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F8" w:rsidRDefault="006E571E" w:rsidP="006E571E">
      <w:pPr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71E">
        <w:rPr>
          <w:rFonts w:asciiTheme="majorEastAsia" w:eastAsiaTheme="majorEastAsia" w:hAnsiTheme="majorEastAsia" w:hint="eastAsia"/>
          <w:sz w:val="32"/>
          <w:szCs w:val="32"/>
        </w:rPr>
        <w:t>2019年春季七年级期中考试生物试卷</w:t>
      </w:r>
    </w:p>
    <w:p w:rsidR="006E571E" w:rsidRPr="006E571E" w:rsidRDefault="006E571E" w:rsidP="006E571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571E">
        <w:rPr>
          <w:rFonts w:ascii="宋体" w:eastAsia="宋体" w:hAnsi="宋体" w:cs="宋体"/>
          <w:color w:val="000000"/>
          <w:kern w:val="0"/>
          <w:sz w:val="24"/>
          <w:szCs w:val="24"/>
        </w:rPr>
        <w:t>一、选择题（</w:t>
      </w:r>
      <w:r w:rsidRPr="006E571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每题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Pr="006E571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分，共3</w:t>
      </w:r>
      <w:r w:rsidRPr="006E571E">
        <w:rPr>
          <w:rFonts w:ascii="宋体" w:eastAsia="宋体" w:hAnsi="宋体" w:cs="宋体"/>
          <w:color w:val="000000"/>
          <w:kern w:val="0"/>
          <w:sz w:val="24"/>
          <w:szCs w:val="24"/>
        </w:rPr>
        <w:t>0分</w:t>
      </w:r>
      <w:r w:rsidRPr="006E571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</w:t>
      </w:r>
      <w:r w:rsidRPr="006E571E">
        <w:rPr>
          <w:rFonts w:ascii="宋体" w:eastAsia="宋体" w:hAnsi="宋体" w:cs="宋体"/>
          <w:color w:val="000000"/>
          <w:kern w:val="0"/>
          <w:sz w:val="24"/>
          <w:szCs w:val="24"/>
        </w:rPr>
        <w:t>请将正确答案的序号填在下表相应位置）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760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5"/>
        <w:gridCol w:w="506"/>
      </w:tblGrid>
      <w:tr w:rsidR="00FD0FB0" w:rsidRPr="006E571E" w:rsidTr="0087546A">
        <w:trPr>
          <w:trHeight w:val="397"/>
          <w:tblCellSpacing w:w="0" w:type="dxa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题号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3A447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3A447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3A447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3A447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3A447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FD0FB0" w:rsidRPr="006E571E" w:rsidTr="0087546A">
        <w:trPr>
          <w:trHeight w:val="378"/>
          <w:tblCellSpacing w:w="0" w:type="dxa"/>
        </w:trPr>
        <w:tc>
          <w:tcPr>
            <w:tcW w:w="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E571E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答案</w:t>
            </w: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0E255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281453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FD0FB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E511DF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2A5BF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6E571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FD0FB0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3A447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3A447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3A447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3A4476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D0FB0" w:rsidRPr="006E571E" w:rsidRDefault="00FD0FB0" w:rsidP="00B826DD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60A37" w:rsidRDefault="00E60A37" w:rsidP="00E60A37"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下列动物中，与人类亲缘关系最近的是 ( )</w:t>
      </w:r>
    </w:p>
    <w:p w:rsidR="006E571E" w:rsidRDefault="00E60A37" w:rsidP="00E60A37"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 w:rsidR="003C05A0"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大象 B</w:t>
      </w:r>
      <w:r w:rsidR="003C05A0"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金丝猴C</w:t>
      </w:r>
      <w:r w:rsidR="003C05A0"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黑猩猩 D</w:t>
      </w:r>
      <w:r w:rsidR="003C05A0"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阿拉伯狒狒</w:t>
      </w:r>
    </w:p>
    <w:p w:rsidR="00AD1F51" w:rsidRDefault="00AD1F51" w:rsidP="00AD1F51">
      <w:pPr>
        <w:spacing w:line="460" w:lineRule="exact"/>
        <w:rPr>
          <w:rFonts w:ascii="宋体" w:hAnsi="宋体"/>
          <w:sz w:val="24"/>
        </w:rPr>
      </w:pPr>
      <w:r w:rsidRPr="00AD1F51">
        <w:rPr>
          <w:rFonts w:asciiTheme="minorEastAsia" w:hAnsiTheme="minorEastAsia" w:hint="eastAsia"/>
          <w:sz w:val="24"/>
          <w:szCs w:val="24"/>
        </w:rPr>
        <w:t>2.</w:t>
      </w:r>
      <w:r>
        <w:rPr>
          <w:rFonts w:ascii="宋体" w:hAnsi="宋体"/>
          <w:sz w:val="24"/>
        </w:rPr>
        <w:t xml:space="preserve">胚胎和胎儿发育的场所是（    ）     </w:t>
      </w:r>
    </w:p>
    <w:p w:rsidR="00E60A37" w:rsidRDefault="00AD1F51" w:rsidP="002A5BFE">
      <w:pPr>
        <w:ind w:firstLineChars="50" w:firstLine="1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 w:rsidR="003C05A0">
        <w:rPr>
          <w:rFonts w:ascii="宋体" w:hAnsi="宋体"/>
          <w:sz w:val="24"/>
        </w:rPr>
        <w:t>.</w:t>
      </w:r>
      <w:r>
        <w:rPr>
          <w:rFonts w:ascii="宋体" w:hAnsi="宋体"/>
          <w:sz w:val="24"/>
        </w:rPr>
        <w:t>卵巢    B</w:t>
      </w:r>
      <w:r w:rsidR="003C05A0">
        <w:rPr>
          <w:rFonts w:ascii="宋体" w:hAnsi="宋体"/>
          <w:sz w:val="24"/>
        </w:rPr>
        <w:t>.</w:t>
      </w:r>
      <w:r>
        <w:rPr>
          <w:rFonts w:ascii="宋体" w:hAnsi="宋体"/>
          <w:sz w:val="24"/>
        </w:rPr>
        <w:t>输卵管    C</w:t>
      </w:r>
      <w:r w:rsidR="003C05A0">
        <w:rPr>
          <w:rFonts w:ascii="宋体" w:hAnsi="宋体"/>
          <w:sz w:val="24"/>
        </w:rPr>
        <w:t>.</w:t>
      </w:r>
      <w:r>
        <w:rPr>
          <w:rFonts w:ascii="宋体" w:hAnsi="宋体"/>
          <w:sz w:val="24"/>
        </w:rPr>
        <w:t>小肠     D</w:t>
      </w:r>
      <w:r w:rsidR="003C05A0">
        <w:rPr>
          <w:rFonts w:ascii="宋体" w:hAnsi="宋体"/>
          <w:sz w:val="24"/>
        </w:rPr>
        <w:t>.</w:t>
      </w:r>
      <w:r>
        <w:rPr>
          <w:rFonts w:ascii="宋体" w:hAnsi="宋体"/>
          <w:sz w:val="24"/>
        </w:rPr>
        <w:t>子宫</w:t>
      </w:r>
    </w:p>
    <w:p w:rsidR="00B62165" w:rsidRDefault="00B62165" w:rsidP="00B62165">
      <w:pPr>
        <w:spacing w:line="460" w:lineRule="exact"/>
        <w:rPr>
          <w:rFonts w:ascii="宋体" w:hAnsi="宋体"/>
          <w:sz w:val="24"/>
        </w:rPr>
      </w:pPr>
      <w:r w:rsidRPr="00B62165">
        <w:rPr>
          <w:rFonts w:ascii="宋体" w:hAnsi="宋体" w:hint="eastAsia"/>
          <w:sz w:val="24"/>
        </w:rPr>
        <w:t>3.</w:t>
      </w:r>
      <w:r>
        <w:rPr>
          <w:rFonts w:ascii="宋体" w:hAnsi="宋体"/>
          <w:sz w:val="24"/>
        </w:rPr>
        <w:t xml:space="preserve">人体内最大的细胞是（   ）     </w:t>
      </w:r>
    </w:p>
    <w:p w:rsidR="00B62165" w:rsidRPr="002A5BFE" w:rsidRDefault="002A5BFE" w:rsidP="002A5BFE">
      <w:pPr>
        <w:ind w:left="283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  <w:r w:rsidR="003C05A0">
        <w:rPr>
          <w:rFonts w:ascii="宋体" w:hAnsi="宋体" w:hint="eastAsia"/>
          <w:sz w:val="24"/>
        </w:rPr>
        <w:t>.</w:t>
      </w:r>
      <w:r w:rsidR="00B62165" w:rsidRPr="002A5BFE">
        <w:rPr>
          <w:rFonts w:ascii="宋体" w:hAnsi="宋体"/>
          <w:sz w:val="24"/>
        </w:rPr>
        <w:t>白细胞     B</w:t>
      </w:r>
      <w:r w:rsidR="003C05A0">
        <w:rPr>
          <w:rFonts w:ascii="宋体" w:hAnsi="宋体"/>
          <w:sz w:val="24"/>
        </w:rPr>
        <w:t>.</w:t>
      </w:r>
      <w:r w:rsidR="00B62165" w:rsidRPr="002A5BFE">
        <w:rPr>
          <w:rFonts w:ascii="宋体" w:hAnsi="宋体"/>
          <w:sz w:val="24"/>
        </w:rPr>
        <w:t>成熟卵细胞   C</w:t>
      </w:r>
      <w:r w:rsidR="003C05A0">
        <w:rPr>
          <w:rFonts w:ascii="宋体" w:hAnsi="宋体"/>
          <w:sz w:val="24"/>
        </w:rPr>
        <w:t>.</w:t>
      </w:r>
      <w:r w:rsidR="00B62165" w:rsidRPr="002A5BFE">
        <w:rPr>
          <w:rFonts w:ascii="宋体" w:hAnsi="宋体"/>
          <w:sz w:val="24"/>
        </w:rPr>
        <w:t>神经细胞    D</w:t>
      </w:r>
      <w:r w:rsidR="003C05A0">
        <w:rPr>
          <w:rFonts w:ascii="宋体" w:hAnsi="宋体"/>
          <w:sz w:val="24"/>
        </w:rPr>
        <w:t>.</w:t>
      </w:r>
      <w:r w:rsidR="00B62165" w:rsidRPr="002A5BFE">
        <w:rPr>
          <w:rFonts w:ascii="宋体" w:hAnsi="宋体"/>
          <w:sz w:val="24"/>
        </w:rPr>
        <w:t>成熟的精子</w:t>
      </w:r>
    </w:p>
    <w:p w:rsidR="000A0DF9" w:rsidRPr="000A0DF9" w:rsidRDefault="000A0DF9" w:rsidP="000A0DF9">
      <w:pPr>
        <w:spacing w:line="460" w:lineRule="exac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4.</w:t>
      </w:r>
      <w:r w:rsidRPr="000A0DF9">
        <w:rPr>
          <w:rFonts w:ascii="宋体" w:eastAsia="宋体" w:hAnsi="宋体" w:cs="Times New Roman"/>
          <w:sz w:val="24"/>
          <w:szCs w:val="24"/>
        </w:rPr>
        <w:t xml:space="preserve">人的精子与卵细胞结合的场所是（  ） </w:t>
      </w:r>
    </w:p>
    <w:p w:rsidR="000A0DF9" w:rsidRPr="002A5BFE" w:rsidRDefault="002A5BFE" w:rsidP="002A5BFE">
      <w:pPr>
        <w:ind w:leftChars="57" w:left="120" w:firstLineChars="50" w:firstLine="1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A</w:t>
      </w:r>
      <w:r w:rsidR="003C05A0">
        <w:rPr>
          <w:rFonts w:ascii="宋体" w:eastAsia="宋体" w:hAnsi="宋体" w:cs="Times New Roman" w:hint="eastAsia"/>
          <w:sz w:val="24"/>
          <w:szCs w:val="24"/>
        </w:rPr>
        <w:t>.</w:t>
      </w:r>
      <w:r w:rsidR="000A0DF9" w:rsidRPr="002A5BFE">
        <w:rPr>
          <w:rFonts w:ascii="宋体" w:eastAsia="宋体" w:hAnsi="宋体" w:cs="Times New Roman"/>
          <w:sz w:val="24"/>
          <w:szCs w:val="24"/>
        </w:rPr>
        <w:t>卵巢       B</w:t>
      </w:r>
      <w:r w:rsidR="003C05A0">
        <w:rPr>
          <w:rFonts w:ascii="宋体" w:eastAsia="宋体" w:hAnsi="宋体" w:cs="Times New Roman"/>
          <w:sz w:val="24"/>
          <w:szCs w:val="24"/>
        </w:rPr>
        <w:t>.</w:t>
      </w:r>
      <w:r w:rsidR="00FD0FB0" w:rsidRPr="002A5BFE">
        <w:rPr>
          <w:rFonts w:ascii="宋体" w:eastAsia="宋体" w:hAnsi="宋体" w:cs="Times New Roman"/>
          <w:sz w:val="24"/>
          <w:szCs w:val="24"/>
        </w:rPr>
        <w:t>阴道</w:t>
      </w:r>
      <w:r w:rsidR="000A0DF9" w:rsidRPr="002A5BFE">
        <w:rPr>
          <w:rFonts w:ascii="宋体" w:eastAsia="宋体" w:hAnsi="宋体" w:cs="Times New Roman"/>
          <w:sz w:val="24"/>
          <w:szCs w:val="24"/>
        </w:rPr>
        <w:t xml:space="preserve"> C</w:t>
      </w:r>
      <w:r w:rsidR="003C05A0">
        <w:rPr>
          <w:rFonts w:ascii="宋体" w:eastAsia="宋体" w:hAnsi="宋体" w:cs="Times New Roman"/>
          <w:sz w:val="24"/>
          <w:szCs w:val="24"/>
        </w:rPr>
        <w:t>.</w:t>
      </w:r>
      <w:r w:rsidR="000A0DF9" w:rsidRPr="002A5BFE">
        <w:rPr>
          <w:rFonts w:ascii="宋体" w:eastAsia="宋体" w:hAnsi="宋体" w:cs="Times New Roman"/>
          <w:sz w:val="24"/>
          <w:szCs w:val="24"/>
        </w:rPr>
        <w:t>子宫      D</w:t>
      </w:r>
      <w:r w:rsidR="003C05A0">
        <w:rPr>
          <w:rFonts w:ascii="宋体" w:eastAsia="宋体" w:hAnsi="宋体" w:cs="Times New Roman"/>
          <w:sz w:val="24"/>
          <w:szCs w:val="24"/>
        </w:rPr>
        <w:t>.</w:t>
      </w:r>
      <w:r w:rsidR="00FD0FB0" w:rsidRPr="002A5BFE">
        <w:rPr>
          <w:rFonts w:ascii="宋体" w:eastAsia="宋体" w:hAnsi="宋体" w:cs="Times New Roman"/>
          <w:sz w:val="24"/>
          <w:szCs w:val="24"/>
        </w:rPr>
        <w:t>输卵管</w:t>
      </w:r>
    </w:p>
    <w:p w:rsidR="009A1253" w:rsidRDefault="009A1253" w:rsidP="009A1253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>
        <w:rPr>
          <w:rFonts w:ascii="宋体" w:hAnsi="宋体"/>
          <w:sz w:val="24"/>
        </w:rPr>
        <w:t xml:space="preserve">人体的个体发育开始于（   ）  </w:t>
      </w:r>
    </w:p>
    <w:p w:rsidR="009A1253" w:rsidRDefault="009A1253" w:rsidP="009A1253"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</w:t>
      </w:r>
      <w:r w:rsidR="003C05A0">
        <w:rPr>
          <w:rFonts w:ascii="宋体" w:hAnsi="宋体"/>
          <w:sz w:val="24"/>
        </w:rPr>
        <w:t>.</w:t>
      </w:r>
      <w:r>
        <w:rPr>
          <w:rFonts w:ascii="宋体" w:hAnsi="宋体"/>
          <w:sz w:val="24"/>
        </w:rPr>
        <w:t>精子       B</w:t>
      </w:r>
      <w:r w:rsidR="003C05A0">
        <w:rPr>
          <w:rFonts w:ascii="宋体" w:hAnsi="宋体"/>
          <w:sz w:val="24"/>
        </w:rPr>
        <w:t>.</w:t>
      </w:r>
      <w:r w:rsidR="00FD0FB0">
        <w:rPr>
          <w:rFonts w:ascii="宋体" w:hAnsi="宋体"/>
          <w:sz w:val="24"/>
        </w:rPr>
        <w:t>受精卵</w:t>
      </w:r>
      <w:r>
        <w:rPr>
          <w:rFonts w:ascii="宋体" w:hAnsi="宋体"/>
          <w:sz w:val="24"/>
        </w:rPr>
        <w:t xml:space="preserve"> C</w:t>
      </w:r>
      <w:r w:rsidR="003C05A0">
        <w:rPr>
          <w:rFonts w:ascii="宋体" w:hAnsi="宋体"/>
          <w:sz w:val="24"/>
        </w:rPr>
        <w:t>.</w:t>
      </w:r>
      <w:r>
        <w:rPr>
          <w:rFonts w:ascii="宋体" w:hAnsi="宋体"/>
          <w:sz w:val="24"/>
        </w:rPr>
        <w:t>婴儿       D</w:t>
      </w:r>
      <w:r w:rsidR="003C05A0">
        <w:rPr>
          <w:rFonts w:ascii="宋体" w:hAnsi="宋体"/>
          <w:sz w:val="24"/>
        </w:rPr>
        <w:t>.</w:t>
      </w:r>
      <w:r w:rsidR="00FD0FB0">
        <w:rPr>
          <w:rFonts w:ascii="宋体" w:hAnsi="宋体"/>
          <w:sz w:val="24"/>
        </w:rPr>
        <w:t>胎儿</w:t>
      </w:r>
    </w:p>
    <w:p w:rsidR="00E511DF" w:rsidRDefault="00E511DF" w:rsidP="00E511DF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.你认为贫血的人体内有可能缺乏的无机盐是(  )</w:t>
      </w:r>
    </w:p>
    <w:p w:rsidR="00E511DF" w:rsidRDefault="00E511DF" w:rsidP="002A5BFE">
      <w:pPr>
        <w:autoSpaceDN w:val="0"/>
        <w:spacing w:after="75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 w:rsidR="003C05A0">
        <w:rPr>
          <w:rFonts w:ascii="宋体" w:eastAsia="宋体" w:hAnsi="宋体" w:hint="eastAsia"/>
          <w:sz w:val="24"/>
          <w:szCs w:val="24"/>
        </w:rPr>
        <w:t>.</w:t>
      </w:r>
      <w:r>
        <w:rPr>
          <w:rFonts w:ascii="宋体" w:eastAsia="宋体" w:hAnsi="宋体"/>
          <w:sz w:val="24"/>
          <w:szCs w:val="24"/>
        </w:rPr>
        <w:t>镁  B</w:t>
      </w:r>
      <w:r w:rsidR="003C05A0">
        <w:rPr>
          <w:rFonts w:ascii="宋体" w:eastAsia="宋体" w:hAnsi="宋体" w:hint="eastAsia"/>
          <w:sz w:val="24"/>
          <w:szCs w:val="24"/>
        </w:rPr>
        <w:t>.</w:t>
      </w:r>
      <w:r>
        <w:rPr>
          <w:rFonts w:ascii="宋体" w:eastAsia="宋体" w:hAnsi="宋体"/>
          <w:sz w:val="24"/>
          <w:szCs w:val="24"/>
        </w:rPr>
        <w:t>锌C</w:t>
      </w:r>
      <w:r w:rsidR="003C05A0">
        <w:rPr>
          <w:rFonts w:ascii="宋体" w:eastAsia="宋体" w:hAnsi="宋体" w:hint="eastAsia"/>
          <w:sz w:val="24"/>
          <w:szCs w:val="24"/>
        </w:rPr>
        <w:t>.</w:t>
      </w:r>
      <w:r>
        <w:rPr>
          <w:rFonts w:ascii="宋体" w:eastAsia="宋体" w:hAnsi="宋体"/>
          <w:sz w:val="24"/>
          <w:szCs w:val="24"/>
        </w:rPr>
        <w:t>铁  D</w:t>
      </w:r>
      <w:r w:rsidR="003C05A0">
        <w:rPr>
          <w:rFonts w:ascii="宋体" w:eastAsia="宋体" w:hAnsi="宋体" w:hint="eastAsia"/>
          <w:sz w:val="24"/>
          <w:szCs w:val="24"/>
        </w:rPr>
        <w:t>.</w:t>
      </w:r>
      <w:r>
        <w:rPr>
          <w:rFonts w:ascii="宋体" w:eastAsia="宋体" w:hAnsi="宋体"/>
          <w:sz w:val="24"/>
          <w:szCs w:val="24"/>
        </w:rPr>
        <w:t>钙</w:t>
      </w:r>
    </w:p>
    <w:p w:rsidR="002A5BFE" w:rsidRDefault="002A5BFE" w:rsidP="002A5BFE">
      <w:pPr>
        <w:shd w:val="solid" w:color="FFFFFF" w:fill="auto"/>
        <w:autoSpaceDN w:val="0"/>
        <w:spacing w:line="360" w:lineRule="exact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7.在消化道内，淀粉和蛋白质被消化的起始部位分别是（   ）。</w:t>
      </w:r>
    </w:p>
    <w:p w:rsidR="002A5BFE" w:rsidRDefault="002A5BFE" w:rsidP="002A5BFE">
      <w:pPr>
        <w:shd w:val="solid" w:color="FFFFFF" w:fill="auto"/>
        <w:autoSpaceDN w:val="0"/>
        <w:spacing w:line="360" w:lineRule="exact"/>
        <w:ind w:firstLineChars="100" w:firstLine="240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A.口腔和胃    B.口腔和小肠    C.胃和口腔     D.小肠和口腔</w:t>
      </w:r>
    </w:p>
    <w:p w:rsidR="002A5BFE" w:rsidRDefault="002A5BFE" w:rsidP="002A5BFE">
      <w:pPr>
        <w:shd w:val="solid" w:color="FFFFFF" w:fill="auto"/>
        <w:autoSpaceDN w:val="0"/>
        <w:spacing w:line="360" w:lineRule="exact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8.人体内消化和吸收的主要场所是(    )</w:t>
      </w:r>
    </w:p>
    <w:p w:rsidR="002A5BFE" w:rsidRDefault="002A5BFE" w:rsidP="002A5BFE">
      <w:pPr>
        <w:shd w:val="solid" w:color="FFFFFF" w:fill="auto"/>
        <w:autoSpaceDN w:val="0"/>
        <w:spacing w:line="360" w:lineRule="exact"/>
        <w:ind w:firstLineChars="100" w:firstLine="240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 xml:space="preserve">A.胃  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ab/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ab/>
        <w:t xml:space="preserve">  B.小肠  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ab/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ab/>
        <w:t xml:space="preserve">    C.大肠  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ab/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ab/>
        <w:t xml:space="preserve">  D.食道</w:t>
      </w:r>
    </w:p>
    <w:p w:rsidR="00AD199E" w:rsidRDefault="00AD199E" w:rsidP="00AD199E">
      <w:pPr>
        <w:shd w:val="solid" w:color="FFFFFF" w:fill="auto"/>
        <w:autoSpaceDN w:val="0"/>
        <w:spacing w:line="360" w:lineRule="exact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9.在盛有一定植物油的试管内，要使植物油消失，配制的消化液可能是（）</w:t>
      </w:r>
    </w:p>
    <w:p w:rsidR="00AD199E" w:rsidRDefault="00AD199E" w:rsidP="00AD199E">
      <w:pPr>
        <w:shd w:val="solid" w:color="FFFFFF" w:fill="auto"/>
        <w:autoSpaceDN w:val="0"/>
        <w:spacing w:line="360" w:lineRule="exact"/>
        <w:ind w:firstLineChars="118" w:firstLine="283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A.唾液、胃液、肠液            B.胃液、胆汁、唾液</w:t>
      </w:r>
    </w:p>
    <w:p w:rsidR="00AD199E" w:rsidRDefault="00AD199E" w:rsidP="00AD199E">
      <w:pPr>
        <w:shd w:val="solid" w:color="FFFFFF" w:fill="auto"/>
        <w:autoSpaceDN w:val="0"/>
        <w:spacing w:line="360" w:lineRule="exact"/>
        <w:ind w:firstLineChars="118" w:firstLine="283"/>
        <w:rPr>
          <w:rFonts w:ascii="宋体" w:eastAsia="宋体" w:hAnsi="宋体" w:cs="宋体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C.胆汁、胰液、肠液            D.胰液、肠液、胃液</w:t>
      </w:r>
    </w:p>
    <w:p w:rsidR="00F578A0" w:rsidRPr="00F578A0" w:rsidRDefault="00222ADE" w:rsidP="00F578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10</w:t>
      </w:r>
      <w:r w:rsidR="00F578A0" w:rsidRPr="00F578A0">
        <w:rPr>
          <w:rFonts w:ascii="宋体" w:eastAsia="宋体" w:hAnsi="宋体" w:hint="eastAsia"/>
          <w:sz w:val="24"/>
          <w:szCs w:val="24"/>
        </w:rPr>
        <w:t>.下列消化液中不含有消化酶的是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(    )</w:t>
      </w:r>
    </w:p>
    <w:p w:rsidR="002A5BFE" w:rsidRPr="00AD199E" w:rsidRDefault="00F578A0" w:rsidP="00F578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 w:rsidRPr="00F578A0">
        <w:rPr>
          <w:rFonts w:ascii="宋体" w:eastAsia="宋体" w:hAnsi="宋体" w:hint="eastAsia"/>
          <w:sz w:val="24"/>
          <w:szCs w:val="24"/>
        </w:rPr>
        <w:t xml:space="preserve">  A. 肠液       B. </w:t>
      </w:r>
      <w:r w:rsidR="00FD0FB0" w:rsidRPr="00F578A0">
        <w:rPr>
          <w:rFonts w:ascii="宋体" w:eastAsia="宋体" w:hAnsi="宋体" w:hint="eastAsia"/>
          <w:sz w:val="24"/>
          <w:szCs w:val="24"/>
        </w:rPr>
        <w:t>胰液</w:t>
      </w:r>
      <w:r w:rsidRPr="00F578A0">
        <w:rPr>
          <w:rFonts w:ascii="宋体" w:eastAsia="宋体" w:hAnsi="宋体" w:hint="eastAsia"/>
          <w:sz w:val="24"/>
          <w:szCs w:val="24"/>
        </w:rPr>
        <w:t xml:space="preserve">         C. 胃液        D.</w:t>
      </w:r>
      <w:r w:rsidR="00FD0FB0" w:rsidRPr="00F578A0">
        <w:rPr>
          <w:rFonts w:ascii="宋体" w:eastAsia="宋体" w:hAnsi="宋体" w:hint="eastAsia"/>
          <w:sz w:val="24"/>
          <w:szCs w:val="24"/>
        </w:rPr>
        <w:t>胆汁</w:t>
      </w:r>
    </w:p>
    <w:p w:rsidR="003B1233" w:rsidRPr="003B1233" w:rsidRDefault="003B1233" w:rsidP="003B1233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 w:rsidRPr="003B1233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1</w:t>
      </w:r>
      <w:r w:rsidRPr="003B1233">
        <w:rPr>
          <w:rFonts w:ascii="宋体" w:eastAsia="宋体" w:hAnsi="宋体" w:hint="eastAsia"/>
          <w:sz w:val="24"/>
          <w:szCs w:val="24"/>
        </w:rPr>
        <w:t>. 小明到医院看病时，作了血常规化验，结果医生告诉他可能有炎症．医生判断的依据是</w:t>
      </w:r>
      <w:r w:rsidR="00FD0FB0"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(    )</w:t>
      </w:r>
    </w:p>
    <w:p w:rsidR="00E511DF" w:rsidRDefault="003B1233" w:rsidP="00A50367">
      <w:pPr>
        <w:autoSpaceDN w:val="0"/>
        <w:spacing w:after="75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3B1233">
        <w:rPr>
          <w:rFonts w:ascii="宋体" w:eastAsia="宋体" w:hAnsi="宋体" w:hint="eastAsia"/>
          <w:sz w:val="24"/>
          <w:szCs w:val="24"/>
        </w:rPr>
        <w:t>A．红细胞增多  B．白细胞增多C．血小板减少 D．血红蛋白减少</w:t>
      </w:r>
    </w:p>
    <w:p w:rsidR="009A296E" w:rsidRPr="009A296E" w:rsidRDefault="009A296E" w:rsidP="00FD0FB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 w:rsidRPr="009A296E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2</w:t>
      </w:r>
      <w:r w:rsidRPr="009A296E">
        <w:rPr>
          <w:rFonts w:ascii="宋体" w:eastAsia="宋体" w:hAnsi="宋体" w:hint="eastAsia"/>
          <w:sz w:val="24"/>
          <w:szCs w:val="24"/>
        </w:rPr>
        <w:t>. 用显微镜观察人的血液涂片时，看到数目最多的细胞是</w:t>
      </w:r>
      <w:r w:rsidR="00FD0FB0"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(    )</w:t>
      </w:r>
    </w:p>
    <w:p w:rsidR="009A296E" w:rsidRPr="009A296E" w:rsidRDefault="009A296E" w:rsidP="005D2523">
      <w:pPr>
        <w:autoSpaceDN w:val="0"/>
        <w:spacing w:after="75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9A296E">
        <w:rPr>
          <w:rFonts w:ascii="宋体" w:eastAsia="宋体" w:hAnsi="宋体" w:hint="eastAsia"/>
          <w:sz w:val="24"/>
          <w:szCs w:val="24"/>
        </w:rPr>
        <w:t>A. 血细胞       B. 血小板       C. 白细胞       D. 红细胞</w:t>
      </w:r>
    </w:p>
    <w:p w:rsidR="009A296E" w:rsidRPr="009A296E" w:rsidRDefault="009A296E" w:rsidP="00FD0FB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13</w:t>
      </w:r>
      <w:r w:rsidRPr="009A296E">
        <w:rPr>
          <w:rFonts w:ascii="宋体" w:eastAsia="宋体" w:hAnsi="宋体" w:hint="eastAsia"/>
          <w:sz w:val="24"/>
          <w:szCs w:val="24"/>
        </w:rPr>
        <w:t>. 人体血管内静脉瓣的作用是</w:t>
      </w:r>
      <w:r w:rsidR="00FD0FB0"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(    )</w:t>
      </w:r>
    </w:p>
    <w:p w:rsidR="009A296E" w:rsidRPr="009A296E" w:rsidRDefault="009A296E" w:rsidP="009A296E">
      <w:pPr>
        <w:autoSpaceDN w:val="0"/>
        <w:spacing w:after="75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9A296E">
        <w:rPr>
          <w:rFonts w:ascii="宋体" w:eastAsia="宋体" w:hAnsi="宋体" w:hint="eastAsia"/>
          <w:sz w:val="24"/>
          <w:szCs w:val="24"/>
        </w:rPr>
        <w:t xml:space="preserve">A. 保护静脉血管壁              B. 防止血液倒流 </w:t>
      </w:r>
    </w:p>
    <w:p w:rsidR="004B5540" w:rsidRDefault="009A296E" w:rsidP="009A296E">
      <w:pPr>
        <w:autoSpaceDN w:val="0"/>
        <w:spacing w:after="75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9A296E">
        <w:rPr>
          <w:rFonts w:ascii="宋体" w:eastAsia="宋体" w:hAnsi="宋体" w:hint="eastAsia"/>
          <w:sz w:val="24"/>
          <w:szCs w:val="24"/>
        </w:rPr>
        <w:t xml:space="preserve">C. 加速血液的流动              D. 减少血液对静脉壁的压力  </w:t>
      </w:r>
    </w:p>
    <w:p w:rsidR="00FD0FB0" w:rsidRPr="00FD0FB0" w:rsidRDefault="00FD0FB0" w:rsidP="00FD0FB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14</w:t>
      </w:r>
      <w:r w:rsidRPr="00FD0FB0">
        <w:rPr>
          <w:rFonts w:ascii="宋体" w:eastAsia="宋体" w:hAnsi="宋体" w:hint="eastAsia"/>
          <w:sz w:val="24"/>
          <w:szCs w:val="24"/>
        </w:rPr>
        <w:t>. 下列关于毛细血管的叙述，错误的是</w:t>
      </w:r>
      <w:r>
        <w:rPr>
          <w:rFonts w:ascii="宋体" w:eastAsia="宋体" w:hAnsi="宋体" w:cs="宋体" w:hint="eastAsia"/>
          <w:sz w:val="24"/>
          <w:szCs w:val="24"/>
          <w:shd w:val="clear" w:color="auto" w:fill="FFFFFF"/>
        </w:rPr>
        <w:t>(    )</w:t>
      </w:r>
    </w:p>
    <w:p w:rsidR="00FD0FB0" w:rsidRPr="00FD0FB0" w:rsidRDefault="00FD0FB0" w:rsidP="00FD0FB0">
      <w:pPr>
        <w:autoSpaceDN w:val="0"/>
        <w:spacing w:after="75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FD0FB0">
        <w:rPr>
          <w:rFonts w:ascii="宋体" w:eastAsia="宋体" w:hAnsi="宋体" w:hint="eastAsia"/>
          <w:sz w:val="24"/>
          <w:szCs w:val="24"/>
        </w:rPr>
        <w:t>A. 是连通最小的动脉和静脉之间的血管</w:t>
      </w:r>
    </w:p>
    <w:p w:rsidR="00FD0FB0" w:rsidRPr="00FD0FB0" w:rsidRDefault="00FD0FB0" w:rsidP="00FD0FB0">
      <w:pPr>
        <w:autoSpaceDN w:val="0"/>
        <w:spacing w:after="75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FD0FB0">
        <w:rPr>
          <w:rFonts w:ascii="宋体" w:eastAsia="宋体" w:hAnsi="宋体" w:hint="eastAsia"/>
          <w:sz w:val="24"/>
          <w:szCs w:val="24"/>
        </w:rPr>
        <w:lastRenderedPageBreak/>
        <w:t xml:space="preserve">B. 管壁非常薄，只由一层上皮细胞构成 </w:t>
      </w:r>
    </w:p>
    <w:p w:rsidR="00FD0FB0" w:rsidRPr="00FD0FB0" w:rsidRDefault="00FD0FB0" w:rsidP="00FD0FB0">
      <w:pPr>
        <w:autoSpaceDN w:val="0"/>
        <w:spacing w:after="75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FD0FB0">
        <w:rPr>
          <w:rFonts w:ascii="宋体" w:eastAsia="宋体" w:hAnsi="宋体" w:hint="eastAsia"/>
          <w:sz w:val="24"/>
          <w:szCs w:val="24"/>
        </w:rPr>
        <w:t xml:space="preserve">C. 数量大，分布广，管内血流速度快 </w:t>
      </w:r>
    </w:p>
    <w:p w:rsidR="00FD0FB0" w:rsidRDefault="00FD0FB0" w:rsidP="00FD0FB0">
      <w:pPr>
        <w:autoSpaceDN w:val="0"/>
        <w:spacing w:after="75"/>
        <w:ind w:firstLineChars="100" w:firstLine="240"/>
        <w:jc w:val="left"/>
        <w:rPr>
          <w:rFonts w:ascii="宋体" w:eastAsia="宋体" w:hAnsi="宋体"/>
          <w:sz w:val="24"/>
          <w:szCs w:val="24"/>
        </w:rPr>
      </w:pPr>
      <w:r w:rsidRPr="00FD0FB0">
        <w:rPr>
          <w:rFonts w:ascii="宋体" w:eastAsia="宋体" w:hAnsi="宋体" w:hint="eastAsia"/>
          <w:sz w:val="24"/>
          <w:szCs w:val="24"/>
        </w:rPr>
        <w:t>D. 管腔内径只有8-10微米，几乎只能允许红细胞单行通过</w:t>
      </w:r>
    </w:p>
    <w:p w:rsidR="007D50D0" w:rsidRPr="007D50D0" w:rsidRDefault="00B826DD" w:rsidP="007D50D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15.</w:t>
      </w:r>
      <w:r w:rsidR="007D50D0" w:rsidRPr="007D50D0">
        <w:rPr>
          <w:rFonts w:ascii="宋体" w:eastAsia="宋体" w:hAnsi="宋体" w:hint="eastAsia"/>
          <w:sz w:val="24"/>
          <w:szCs w:val="24"/>
        </w:rPr>
        <w:t xml:space="preserve">当吸气时（   ） </w:t>
      </w:r>
    </w:p>
    <w:p w:rsidR="007D50D0" w:rsidRPr="007D50D0" w:rsidRDefault="007D50D0" w:rsidP="007D50D0">
      <w:pPr>
        <w:autoSpaceDN w:val="0"/>
        <w:spacing w:after="75"/>
        <w:ind w:firstLineChars="118" w:firstLine="283"/>
        <w:jc w:val="left"/>
        <w:rPr>
          <w:rFonts w:ascii="宋体" w:eastAsia="宋体" w:hAnsi="宋体"/>
          <w:sz w:val="24"/>
          <w:szCs w:val="24"/>
        </w:rPr>
      </w:pPr>
      <w:r w:rsidRPr="007D50D0">
        <w:rPr>
          <w:rFonts w:ascii="宋体" w:eastAsia="宋体" w:hAnsi="宋体" w:hint="eastAsia"/>
          <w:sz w:val="24"/>
          <w:szCs w:val="24"/>
        </w:rPr>
        <w:t>Ａ．肋间肌收缩，膈肌收缩　　Ｂ．肋间肌收缩，膈肌舒张</w:t>
      </w:r>
    </w:p>
    <w:p w:rsidR="00B826DD" w:rsidRDefault="007D50D0" w:rsidP="007D50D0">
      <w:pPr>
        <w:autoSpaceDN w:val="0"/>
        <w:spacing w:after="75"/>
        <w:ind w:firstLineChars="118" w:firstLine="283"/>
        <w:jc w:val="left"/>
        <w:rPr>
          <w:rFonts w:ascii="宋体" w:eastAsia="宋体" w:hAnsi="宋体"/>
          <w:sz w:val="24"/>
          <w:szCs w:val="24"/>
        </w:rPr>
      </w:pPr>
      <w:r w:rsidRPr="007D50D0">
        <w:rPr>
          <w:rFonts w:ascii="宋体" w:eastAsia="宋体" w:hAnsi="宋体" w:hint="eastAsia"/>
          <w:sz w:val="24"/>
          <w:szCs w:val="24"/>
        </w:rPr>
        <w:t>Ｃ．肋间肌舒张，膈肌收缩　　Ｄ．肋间肌舒张，膈肌舒张</w:t>
      </w:r>
    </w:p>
    <w:p w:rsidR="007D50D0" w:rsidRDefault="003C05A0" w:rsidP="007D50D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二、非选择题（每空1分，共20分）</w:t>
      </w:r>
    </w:p>
    <w:p w:rsidR="003C05A0" w:rsidRDefault="003C05A0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1.分析图表，回答问题。</w:t>
      </w:r>
      <w:r w:rsidR="004920CF">
        <w:rPr>
          <w:rFonts w:ascii="宋体" w:eastAsia="宋体" w:hAnsi="宋体" w:hint="eastAsia"/>
          <w:sz w:val="24"/>
          <w:szCs w:val="24"/>
        </w:rPr>
        <w:t>（11分）</w:t>
      </w:r>
    </w:p>
    <w:p w:rsidR="003C05A0" w:rsidRDefault="003C05A0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32385</wp:posOffset>
            </wp:positionV>
            <wp:extent cx="2563200" cy="2066400"/>
            <wp:effectExtent l="19050" t="0" r="8550" b="0"/>
            <wp:wrapTight wrapText="bothSides">
              <wp:wrapPolygon edited="0">
                <wp:start x="-161" y="0"/>
                <wp:lineTo x="-161" y="21307"/>
                <wp:lineTo x="21672" y="21307"/>
                <wp:lineTo x="21672" y="0"/>
                <wp:lineTo x="-161" y="0"/>
              </wp:wrapPolygon>
            </wp:wrapTight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200" cy="206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 w:val="24"/>
          <w:szCs w:val="24"/>
        </w:rPr>
        <w:t>图中三条曲线分别表示食物中的蛋白质、淀粉、脂肪三种成分经过消化道时被消化的情况。下端字母表示组成消化道的各个器官，试据图回答：</w:t>
      </w:r>
    </w:p>
    <w:p w:rsidR="003C05A0" w:rsidRDefault="003C05A0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（1）曲线甲是的消化，曲线乙是的消化，曲线丙是的消化。</w:t>
      </w:r>
    </w:p>
    <w:p w:rsidR="003C05A0" w:rsidRDefault="001F0EA1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3C05A0"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 w:rsidR="003C05A0">
        <w:rPr>
          <w:rFonts w:ascii="宋体" w:eastAsia="宋体" w:hAnsi="宋体" w:hint="eastAsia"/>
          <w:sz w:val="24"/>
          <w:szCs w:val="24"/>
        </w:rPr>
        <w:t>蛋白质在[   ]和[   ]中被消化，其消化的最终产物是。淀粉消化的最终产物是</w:t>
      </w:r>
    </w:p>
    <w:p w:rsidR="00EB752F" w:rsidRDefault="001F0EA1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EB752F" w:rsidRPr="00EB752F"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</w:t>
      </w:r>
      <w:r w:rsidR="00EB752F">
        <w:rPr>
          <w:rFonts w:ascii="宋体" w:eastAsia="宋体" w:hAnsi="宋体" w:hint="eastAsia"/>
          <w:sz w:val="24"/>
          <w:szCs w:val="24"/>
        </w:rPr>
        <w:t>从图中可以看出，食物的消化开始于</w:t>
      </w:r>
      <w:r w:rsidR="00EB752F" w:rsidRPr="00EB752F">
        <w:rPr>
          <w:rFonts w:ascii="宋体" w:eastAsia="宋体" w:hAnsi="宋体" w:hint="eastAsia"/>
          <w:sz w:val="24"/>
          <w:szCs w:val="24"/>
        </w:rPr>
        <w:t>，完成于。</w:t>
      </w:r>
    </w:p>
    <w:p w:rsidR="00EB752F" w:rsidRDefault="001F0EA1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2476500</wp:posOffset>
            </wp:positionH>
            <wp:positionV relativeFrom="paragraph">
              <wp:posOffset>207645</wp:posOffset>
            </wp:positionV>
            <wp:extent cx="2933700" cy="1438275"/>
            <wp:effectExtent l="19050" t="0" r="0" b="0"/>
            <wp:wrapTight wrapText="bothSides">
              <wp:wrapPolygon edited="0">
                <wp:start x="-140" y="0"/>
                <wp:lineTo x="-140" y="21457"/>
                <wp:lineTo x="21600" y="21457"/>
                <wp:lineTo x="21600" y="0"/>
                <wp:lineTo x="-140" y="0"/>
              </wp:wrapPolygon>
            </wp:wrapTight>
            <wp:docPr id="2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sz w:val="24"/>
          <w:szCs w:val="24"/>
        </w:rPr>
        <w:t>2.右图是人体内气体交换的过程，分析图解并回答问题。</w:t>
      </w:r>
      <w:r w:rsidR="004920CF">
        <w:rPr>
          <w:rFonts w:ascii="宋体" w:eastAsia="宋体" w:hAnsi="宋体" w:hint="eastAsia"/>
          <w:sz w:val="24"/>
          <w:szCs w:val="24"/>
        </w:rPr>
        <w:t>（9分）</w:t>
      </w:r>
    </w:p>
    <w:p w:rsidR="001F0EA1" w:rsidRDefault="001F0EA1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（1）甲图表示的是，乙图表示的是。</w:t>
      </w:r>
      <w:r w:rsidR="00DA5721">
        <w:rPr>
          <w:rFonts w:ascii="宋体" w:eastAsia="宋体" w:hAnsi="宋体" w:hint="eastAsia"/>
          <w:sz w:val="24"/>
          <w:szCs w:val="24"/>
        </w:rPr>
        <w:t>这两处</w:t>
      </w:r>
      <w:r w:rsidR="00DA5721" w:rsidRPr="00DA5721">
        <w:rPr>
          <w:rFonts w:ascii="宋体" w:eastAsia="宋体" w:hAnsi="宋体" w:hint="eastAsia"/>
          <w:sz w:val="24"/>
          <w:szCs w:val="24"/>
        </w:rPr>
        <w:t>气体交换，都是通过实现的</w:t>
      </w:r>
      <w:r w:rsidR="00DA5721">
        <w:rPr>
          <w:rFonts w:ascii="宋体" w:eastAsia="宋体" w:hAnsi="宋体" w:hint="eastAsia"/>
          <w:sz w:val="24"/>
          <w:szCs w:val="24"/>
        </w:rPr>
        <w:t>。</w:t>
      </w:r>
    </w:p>
    <w:p w:rsidR="001F0EA1" w:rsidRDefault="00901F18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" o:spid="_x0000_s1026" type="#_x0000_t32" alt="www.xkb1.com              新课标第一网不用注册，免费下载！" style="position:absolute;margin-left:53.25pt;margin-top:9.15pt;width:14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" strokecolor="black [3040]">
            <v:stroke endarrow="open"/>
          </v:shape>
        </w:pict>
      </w:r>
      <w:r w:rsidR="001F0EA1">
        <w:rPr>
          <w:rFonts w:ascii="宋体" w:eastAsia="宋体" w:hAnsi="宋体" w:hint="eastAsia"/>
          <w:sz w:val="24"/>
          <w:szCs w:val="24"/>
        </w:rPr>
        <w:t>（2）从A    C血液成分发生的变化是。</w:t>
      </w:r>
    </w:p>
    <w:p w:rsidR="001F0EA1" w:rsidRDefault="00901F18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pict>
          <v:shape id="直接箭头连接符 4" o:spid="_x0000_s1027" type="#_x0000_t32" alt="www.xkb1.com              新课标第一网不用注册，免费下载！" style="position:absolute;margin-left:27pt;margin-top:7.8pt;width:14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" strokecolor="black [3040]">
            <v:stroke endarrow="open"/>
          </v:shape>
        </w:pict>
      </w:r>
      <w:r w:rsidR="001F0EA1">
        <w:rPr>
          <w:rFonts w:ascii="宋体" w:eastAsia="宋体" w:hAnsi="宋体" w:hint="eastAsia"/>
          <w:sz w:val="24"/>
          <w:szCs w:val="24"/>
        </w:rPr>
        <w:t>从F    D血液成分发生的变化是。</w:t>
      </w:r>
    </w:p>
    <w:p w:rsidR="001F0EA1" w:rsidRDefault="001F0EA1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（4）两图中，含氧量最高处是，</w:t>
      </w:r>
      <w:r w:rsidR="00C44765">
        <w:rPr>
          <w:rFonts w:ascii="宋体" w:eastAsia="宋体" w:hAnsi="宋体" w:hint="eastAsia"/>
          <w:sz w:val="24"/>
          <w:szCs w:val="24"/>
        </w:rPr>
        <w:t>流静脉血的是</w:t>
      </w:r>
      <w:bookmarkStart w:id="0" w:name="_GoBack"/>
      <w:bookmarkEnd w:id="0"/>
      <w:r w:rsidR="00C44765" w:rsidRPr="004920CF">
        <w:rPr>
          <w:rFonts w:ascii="宋体" w:eastAsia="宋体" w:hAnsi="宋体" w:hint="eastAsia"/>
          <w:sz w:val="24"/>
          <w:szCs w:val="24"/>
        </w:rPr>
        <w:t>。</w:t>
      </w:r>
    </w:p>
    <w:p w:rsidR="001F0EA1" w:rsidRPr="004920CF" w:rsidRDefault="001F0EA1" w:rsidP="003C05A0">
      <w:pPr>
        <w:autoSpaceDN w:val="0"/>
        <w:spacing w:after="75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（5）</w:t>
      </w:r>
      <w:r w:rsidR="00DD3AA5">
        <w:rPr>
          <w:rFonts w:ascii="宋体" w:eastAsia="宋体" w:hAnsi="宋体" w:hint="eastAsia"/>
          <w:sz w:val="24"/>
          <w:szCs w:val="24"/>
        </w:rPr>
        <w:t>肺泡中的气体要进入血液中，需要穿过</w:t>
      </w:r>
      <w:r w:rsidR="00DD3AA5" w:rsidRPr="00DD3AA5">
        <w:rPr>
          <w:rFonts w:ascii="宋体" w:eastAsia="宋体" w:hAnsi="宋体" w:hint="eastAsia"/>
          <w:sz w:val="24"/>
          <w:szCs w:val="24"/>
        </w:rPr>
        <w:t>层细胞，</w:t>
      </w:r>
      <w:r w:rsidR="00A53C15">
        <w:rPr>
          <w:rFonts w:ascii="宋体" w:eastAsia="宋体" w:hAnsi="宋体" w:hint="eastAsia"/>
          <w:sz w:val="24"/>
          <w:szCs w:val="24"/>
        </w:rPr>
        <w:t>在B处有利于气体交换的结构特点是</w:t>
      </w:r>
      <w:r w:rsidR="004920CF">
        <w:rPr>
          <w:rFonts w:ascii="宋体" w:eastAsia="宋体" w:hAnsi="宋体" w:hint="eastAsia"/>
          <w:sz w:val="24"/>
          <w:szCs w:val="24"/>
        </w:rPr>
        <w:t>。</w:t>
      </w:r>
    </w:p>
    <w:sectPr w:rsidR="001F0EA1" w:rsidRPr="004920CF" w:rsidSect="00B903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43" w:rsidRDefault="00596A43" w:rsidP="00DA5721">
      <w:r>
        <w:separator/>
      </w:r>
    </w:p>
  </w:endnote>
  <w:endnote w:type="continuationSeparator" w:id="0">
    <w:p w:rsidR="00596A43" w:rsidRDefault="00596A43" w:rsidP="00DA5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43" w:rsidRDefault="00596A43" w:rsidP="00DA5721">
      <w:r>
        <w:separator/>
      </w:r>
    </w:p>
  </w:footnote>
  <w:footnote w:type="continuationSeparator" w:id="0">
    <w:p w:rsidR="00596A43" w:rsidRDefault="00596A43" w:rsidP="00DA57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3"/>
      <w:numFmt w:val="decimal"/>
      <w:suff w:val="nothing"/>
      <w:lvlText w:val="%1、"/>
      <w:lvlJc w:val="left"/>
    </w:lvl>
  </w:abstractNum>
  <w:abstractNum w:abstractNumId="1">
    <w:nsid w:val="00000011"/>
    <w:multiLevelType w:val="singleLevel"/>
    <w:tmpl w:val="00000011"/>
    <w:lvl w:ilvl="0">
      <w:start w:val="1"/>
      <w:numFmt w:val="upperLetter"/>
      <w:suff w:val="nothing"/>
      <w:lvlText w:val="%1."/>
      <w:lvlJc w:val="left"/>
    </w:lvl>
  </w:abstractNum>
  <w:abstractNum w:abstractNumId="2">
    <w:nsid w:val="00000013"/>
    <w:multiLevelType w:val="singleLevel"/>
    <w:tmpl w:val="00000013"/>
    <w:lvl w:ilvl="0">
      <w:start w:val="6"/>
      <w:numFmt w:val="decimal"/>
      <w:suff w:val="nothing"/>
      <w:lvlText w:val="%1、"/>
      <w:lvlJc w:val="left"/>
    </w:lvl>
  </w:abstractNum>
  <w:abstractNum w:abstractNumId="3">
    <w:nsid w:val="00000015"/>
    <w:multiLevelType w:val="singleLevel"/>
    <w:tmpl w:val="00000015"/>
    <w:lvl w:ilvl="0">
      <w:start w:val="9"/>
      <w:numFmt w:val="decimal"/>
      <w:suff w:val="nothing"/>
      <w:lvlText w:val="%1、"/>
      <w:lvlJc w:val="left"/>
    </w:lvl>
  </w:abstractNum>
  <w:abstractNum w:abstractNumId="4">
    <w:nsid w:val="00000016"/>
    <w:multiLevelType w:val="singleLevel"/>
    <w:tmpl w:val="00000016"/>
    <w:lvl w:ilvl="0">
      <w:start w:val="10"/>
      <w:numFmt w:val="decimal"/>
      <w:suff w:val="nothing"/>
      <w:lvlText w:val="%1、"/>
      <w:lvlJc w:val="left"/>
    </w:lvl>
  </w:abstractNum>
  <w:abstractNum w:abstractNumId="5">
    <w:nsid w:val="1B8B62DE"/>
    <w:multiLevelType w:val="hybridMultilevel"/>
    <w:tmpl w:val="17547B04"/>
    <w:lvl w:ilvl="0" w:tplc="4C5A9A46">
      <w:start w:val="1"/>
      <w:numFmt w:val="upperLetter"/>
      <w:lvlText w:val="%1、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6">
    <w:nsid w:val="247B4AEA"/>
    <w:multiLevelType w:val="hybridMultilevel"/>
    <w:tmpl w:val="A7EC8C80"/>
    <w:lvl w:ilvl="0" w:tplc="44D404FC">
      <w:start w:val="1"/>
      <w:numFmt w:val="upperLetter"/>
      <w:lvlText w:val="%1、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7">
    <w:nsid w:val="33726A1D"/>
    <w:multiLevelType w:val="hybridMultilevel"/>
    <w:tmpl w:val="CF1C21C4"/>
    <w:lvl w:ilvl="0" w:tplc="381281C4">
      <w:start w:val="1"/>
      <w:numFmt w:val="upperLetter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B7057B0"/>
    <w:multiLevelType w:val="hybridMultilevel"/>
    <w:tmpl w:val="D2BC0088"/>
    <w:lvl w:ilvl="0" w:tplc="E2568C4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96C2F6E"/>
    <w:multiLevelType w:val="hybridMultilevel"/>
    <w:tmpl w:val="72B4E228"/>
    <w:lvl w:ilvl="0" w:tplc="958C84D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D20"/>
    <w:rsid w:val="000A0DF9"/>
    <w:rsid w:val="000E2551"/>
    <w:rsid w:val="00106A58"/>
    <w:rsid w:val="001A571F"/>
    <w:rsid w:val="001D4101"/>
    <w:rsid w:val="001F0EA1"/>
    <w:rsid w:val="00222ADE"/>
    <w:rsid w:val="00281453"/>
    <w:rsid w:val="002A5BFE"/>
    <w:rsid w:val="003B1233"/>
    <w:rsid w:val="003C05A0"/>
    <w:rsid w:val="0046513C"/>
    <w:rsid w:val="004920CF"/>
    <w:rsid w:val="004B5540"/>
    <w:rsid w:val="00596A43"/>
    <w:rsid w:val="005D2523"/>
    <w:rsid w:val="00610B79"/>
    <w:rsid w:val="00633D84"/>
    <w:rsid w:val="006E571E"/>
    <w:rsid w:val="007D50D0"/>
    <w:rsid w:val="00804E99"/>
    <w:rsid w:val="0087546A"/>
    <w:rsid w:val="00901F18"/>
    <w:rsid w:val="009A1253"/>
    <w:rsid w:val="009A296E"/>
    <w:rsid w:val="00A50367"/>
    <w:rsid w:val="00A53C15"/>
    <w:rsid w:val="00A545F8"/>
    <w:rsid w:val="00AD199E"/>
    <w:rsid w:val="00AD1F51"/>
    <w:rsid w:val="00B62165"/>
    <w:rsid w:val="00B826DD"/>
    <w:rsid w:val="00B903DB"/>
    <w:rsid w:val="00C44765"/>
    <w:rsid w:val="00D342CA"/>
    <w:rsid w:val="00DA5721"/>
    <w:rsid w:val="00DD3AA5"/>
    <w:rsid w:val="00E511DF"/>
    <w:rsid w:val="00E60A37"/>
    <w:rsid w:val="00EB752F"/>
    <w:rsid w:val="00F3127A"/>
    <w:rsid w:val="00F578A0"/>
    <w:rsid w:val="00F84D20"/>
    <w:rsid w:val="00FD0FB0"/>
    <w:rsid w:val="00FD6163"/>
    <w:rsid w:val="00FE2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直接箭头连接符 3"/>
        <o:r id="V:Rule4" type="connector" idref="#直接箭头连接符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3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DF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C05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05A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A572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A572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A5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A57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DF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C05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C05A0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A5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A572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A5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A57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231</Words>
  <Characters>1318</Characters>
  <Application>Microsoft Office Word</Application>
  <DocSecurity>0</DocSecurity>
  <Lines>10</Lines>
  <Paragraphs>3</Paragraphs>
  <ScaleCrop>false</ScaleCrop>
  <Manager>www.xkb1.com</Manager>
  <Company>新课标第一网</Company>
  <LinksUpToDate>false</LinksUpToDate>
  <CharactersWithSpaces>1546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34</cp:revision>
  <dcterms:created xsi:type="dcterms:W3CDTF">2019-03-31T01:40:00Z</dcterms:created>
  <dcterms:modified xsi:type="dcterms:W3CDTF">2020-12-13T14:23:00Z</dcterms:modified>
  <cp:category>www.xkb1.com</cp:category>
</cp:coreProperties>
</file>