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EC" w:rsidRDefault="00DD1085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 w:rsidRPr="00DD10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" o:spid="_x0000_s1027" type="#_x0000_t202" alt="www.xkb1.com              新课标第一网不用注册，免费下载！" style="position:absolute;left:0;text-align:left;margin-left:504.4pt;margin-top:-15.8pt;width:1in;height:31.2pt;z-index:4" filled="f" stroked="f">
            <v:textbox>
              <w:txbxContent>
                <w:p w:rsidR="006D5FEC" w:rsidRDefault="00AD7FBA">
                  <w:pPr>
                    <w:ind w:firstLineChars="150" w:firstLine="420"/>
                    <w:rPr>
                      <w:rFonts w:ascii="Depu IRO OMR" w:hAnsi="Depu IRO OMR" w:cs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 w:cs="Depu IRO OMR"/>
                      <w:sz w:val="28"/>
                      <w:szCs w:val="28"/>
                    </w:rPr>
                    <w:t></w:t>
                  </w:r>
                </w:p>
              </w:txbxContent>
            </v:textbox>
          </v:shape>
        </w:pict>
      </w:r>
      <w:r w:rsidR="00AD7FBA">
        <w:rPr>
          <w:rFonts w:ascii="黑体" w:eastAsia="黑体" w:hAnsi="黑体" w:cs="黑体"/>
          <w:b/>
          <w:bCs/>
          <w:sz w:val="44"/>
          <w:szCs w:val="44"/>
        </w:rPr>
        <w:t>2018-2019</w:t>
      </w:r>
      <w:r w:rsidR="00AD7FBA">
        <w:rPr>
          <w:rFonts w:ascii="黑体" w:eastAsia="黑体" w:hAnsi="黑体" w:cs="黑体" w:hint="eastAsia"/>
          <w:b/>
          <w:bCs/>
          <w:sz w:val="44"/>
          <w:szCs w:val="44"/>
        </w:rPr>
        <w:t>学年度第二学期九年级二模考试</w:t>
      </w:r>
    </w:p>
    <w:p w:rsidR="006D5FEC" w:rsidRDefault="00AD7FBA">
      <w:pPr>
        <w:pStyle w:val="DefaultParagraph"/>
        <w:tabs>
          <w:tab w:val="left" w:pos="2130"/>
          <w:tab w:val="left" w:pos="4260"/>
          <w:tab w:val="left" w:pos="6391"/>
        </w:tabs>
        <w:ind w:firstLineChars="200" w:firstLine="883"/>
        <w:jc w:val="center"/>
        <w:rPr>
          <w:rFonts w:ascii="宋体" w:cs="宋体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道德与法治</w:t>
      </w:r>
    </w:p>
    <w:p w:rsidR="006D5FEC" w:rsidRDefault="00AD7FBA">
      <w:pPr>
        <w:pStyle w:val="DefaultParagraph"/>
        <w:tabs>
          <w:tab w:val="left" w:pos="2130"/>
          <w:tab w:val="left" w:pos="4260"/>
          <w:tab w:val="left" w:pos="6391"/>
        </w:tabs>
        <w:rPr>
          <w:rFonts w:ascii="宋体" w:cs="宋体"/>
        </w:rPr>
      </w:pPr>
      <w:r>
        <w:rPr>
          <w:rFonts w:ascii="宋体" w:hAnsi="宋体" w:cs="宋体" w:hint="eastAsia"/>
        </w:rPr>
        <w:t>一、选择题（每小题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分，共</w:t>
      </w:r>
      <w:r>
        <w:rPr>
          <w:rFonts w:ascii="宋体" w:hAnsi="宋体" w:cs="宋体"/>
        </w:rPr>
        <w:t>25</w:t>
      </w:r>
      <w:r>
        <w:rPr>
          <w:rFonts w:ascii="宋体" w:hAnsi="宋体" w:cs="宋体" w:hint="eastAsia"/>
        </w:rPr>
        <w:t>分）</w:t>
      </w:r>
    </w:p>
    <w:p w:rsidR="006D5FEC" w:rsidRDefault="00AD7FBA">
      <w:pPr>
        <w:pStyle w:val="DefaultParagraph"/>
        <w:tabs>
          <w:tab w:val="left" w:pos="2130"/>
          <w:tab w:val="left" w:pos="4260"/>
          <w:tab w:val="left" w:pos="6391"/>
        </w:tabs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</w:t>
      </w:r>
      <w:r>
        <w:rPr>
          <w:rFonts w:ascii="宋体" w:hAnsi="宋体" w:cs="宋体"/>
        </w:rPr>
        <w:t>2019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>8</w:t>
      </w:r>
      <w:r>
        <w:rPr>
          <w:rFonts w:ascii="宋体" w:hAnsi="宋体" w:cs="宋体" w:hint="eastAsia"/>
        </w:rPr>
        <w:t>日上午，中共中央国务院在北京隆重举行国家科学技术奖励大会。</w:t>
      </w:r>
      <w:r>
        <w:rPr>
          <w:rFonts w:ascii="宋体" w:hAnsi="宋体" w:cs="宋体"/>
        </w:rPr>
        <w:t>________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_______</w:t>
      </w:r>
      <w:r>
        <w:rPr>
          <w:rFonts w:ascii="宋体" w:hAnsi="宋体" w:cs="宋体" w:hint="eastAsia"/>
        </w:rPr>
        <w:t>院士分获国家科学技术奖。</w:t>
      </w:r>
    </w:p>
    <w:p w:rsidR="006D5FEC" w:rsidRDefault="00AD7FBA">
      <w:pPr>
        <w:pStyle w:val="DefaultParagraph"/>
        <w:tabs>
          <w:tab w:val="left" w:pos="2130"/>
          <w:tab w:val="left" w:pos="4260"/>
          <w:tab w:val="left" w:pos="6391"/>
        </w:tabs>
        <w:rPr>
          <w:rFonts w:ascii="宋体" w:hAns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刘永坦钱七虎</w:t>
      </w:r>
      <w:r>
        <w:rPr>
          <w:rFonts w:ascii="宋体" w:hAnsi="宋体" w:cs="宋体"/>
        </w:rPr>
        <w:t xml:space="preserve">                          B.</w:t>
      </w:r>
      <w:r>
        <w:rPr>
          <w:rFonts w:ascii="宋体" w:hAnsi="宋体" w:cs="宋体" w:hint="eastAsia"/>
        </w:rPr>
        <w:t>王泽山侯云德</w:t>
      </w:r>
    </w:p>
    <w:p w:rsidR="006D5FEC" w:rsidRDefault="00AD7FBA">
      <w:pPr>
        <w:rPr>
          <w:rFonts w:ascii="宋体" w:hAns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赵忠贤屠呦呦</w:t>
      </w:r>
      <w:r>
        <w:rPr>
          <w:rFonts w:ascii="宋体" w:hAnsi="宋体" w:cs="宋体"/>
        </w:rPr>
        <w:t xml:space="preserve">                          D.</w:t>
      </w:r>
      <w:r>
        <w:rPr>
          <w:rFonts w:ascii="宋体" w:hAnsi="宋体" w:cs="宋体" w:hint="eastAsia"/>
        </w:rPr>
        <w:t>刘永坦王泽山</w:t>
      </w:r>
    </w:p>
    <w:p w:rsidR="006D5FEC" w:rsidRDefault="00AD7FBA">
      <w:pPr>
        <w:ind w:left="210" w:hangingChars="100" w:hanging="21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</w:t>
      </w:r>
      <w:r>
        <w:rPr>
          <w:rFonts w:ascii="宋体" w:hAnsi="宋体" w:cs="宋体"/>
        </w:rPr>
        <w:t>2018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>11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>28</w:t>
      </w:r>
      <w:r>
        <w:rPr>
          <w:rFonts w:ascii="宋体" w:hAnsi="宋体" w:cs="宋体" w:hint="eastAsia"/>
        </w:rPr>
        <w:t>日，联合国教科文组织保护非物质文化遗产政府间委员会第</w:t>
      </w:r>
      <w:r>
        <w:rPr>
          <w:rFonts w:ascii="宋体" w:hAnsi="宋体" w:cs="宋体"/>
        </w:rPr>
        <w:t>13</w:t>
      </w:r>
      <w:r>
        <w:rPr>
          <w:rFonts w:ascii="宋体" w:hAnsi="宋体" w:cs="宋体" w:hint="eastAsia"/>
        </w:rPr>
        <w:t>次会议经过评审，决定为《人类非物质文化遗产代表作名录》增加</w:t>
      </w:r>
      <w:r>
        <w:rPr>
          <w:rFonts w:ascii="宋体" w:hAnsi="宋体" w:cs="宋体"/>
        </w:rPr>
        <w:t>15</w:t>
      </w:r>
      <w:r>
        <w:rPr>
          <w:rFonts w:ascii="宋体" w:hAnsi="宋体" w:cs="宋体" w:hint="eastAsia"/>
        </w:rPr>
        <w:t>个项目，其中中国入选的是</w:t>
      </w:r>
    </w:p>
    <w:p w:rsidR="006D5FEC" w:rsidRDefault="00AD7FBA">
      <w:pPr>
        <w:ind w:left="210" w:hangingChars="100" w:hanging="210"/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 xml:space="preserve"> 中国皮影</w:t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>
        <w:rPr>
          <w:rFonts w:ascii="宋体" w:hAnsi="宋体" w:cs="宋体"/>
        </w:rPr>
        <w:t>B.</w:t>
      </w:r>
      <w:r>
        <w:rPr>
          <w:rFonts w:ascii="宋体" w:hAnsi="宋体" w:cs="宋体" w:hint="eastAsia"/>
        </w:rPr>
        <w:t xml:space="preserve"> 藏医药浴法</w:t>
      </w:r>
      <w:r>
        <w:rPr>
          <w:rFonts w:ascii="宋体" w:hAnsi="宋体" w:cs="宋体"/>
        </w:rPr>
        <w:t xml:space="preserve">      C.</w:t>
      </w:r>
      <w:r>
        <w:rPr>
          <w:rFonts w:ascii="宋体" w:hAnsi="宋体" w:cs="宋体" w:hint="eastAsia"/>
        </w:rPr>
        <w:t>贵州梵净山</w:t>
      </w:r>
      <w:r>
        <w:rPr>
          <w:rFonts w:ascii="宋体" w:cs="宋体"/>
        </w:rPr>
        <w:tab/>
      </w:r>
      <w:r>
        <w:rPr>
          <w:rFonts w:ascii="宋体" w:hAnsi="宋体" w:cs="宋体"/>
        </w:rPr>
        <w:t xml:space="preserve">  D.</w:t>
      </w:r>
      <w:r>
        <w:rPr>
          <w:rFonts w:ascii="宋体" w:hAnsi="宋体" w:cs="宋体" w:hint="eastAsia"/>
        </w:rPr>
        <w:t>二十四节气</w:t>
      </w:r>
    </w:p>
    <w:p w:rsidR="006D5FEC" w:rsidRDefault="00DD1085">
      <w:pPr>
        <w:rPr>
          <w:rFonts w:ascii="宋体" w:cs="宋体"/>
          <w:kern w:val="0"/>
        </w:rPr>
      </w:pPr>
      <w:r w:rsidRPr="00DD108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8" type="#_x0000_t75" alt="www.xkb1.com              新课标第一网不用注册，免费下载！" style="position:absolute;left:0;text-align:left;margin-left:342pt;margin-top:5.6pt;width:2in;height:98.65pt;z-index:2">
            <v:imagedata r:id="rId7" o:title=""/>
            <w10:wrap type="square"/>
          </v:shape>
        </w:pict>
      </w:r>
      <w:r w:rsidR="00AD7FBA">
        <w:rPr>
          <w:rFonts w:ascii="宋体" w:hAnsi="宋体" w:cs="宋体"/>
        </w:rPr>
        <w:t>3</w:t>
      </w:r>
      <w:r w:rsidR="00AD7FBA">
        <w:rPr>
          <w:rFonts w:ascii="宋体" w:hAnsi="宋体" w:cs="宋体"/>
          <w:kern w:val="0"/>
        </w:rPr>
        <w:t>.</w:t>
      </w:r>
      <w:r w:rsidR="00AD7FBA">
        <w:rPr>
          <w:rFonts w:ascii="宋体" w:hAnsi="宋体" w:cs="宋体" w:hint="eastAsia"/>
          <w:kern w:val="0"/>
        </w:rPr>
        <w:t>漫画“尽在掌握”启示我们要</w:t>
      </w:r>
    </w:p>
    <w:p w:rsidR="006D5FEC" w:rsidRDefault="00AD7FBA">
      <w:pPr>
        <w:jc w:val="left"/>
        <w:rPr>
          <w:rFonts w:ascii="宋体" w:cs="宋体"/>
          <w:kern w:val="0"/>
        </w:rPr>
      </w:pPr>
      <w:r>
        <w:rPr>
          <w:rFonts w:ascii="宋体" w:hAnsi="宋体" w:cs="宋体"/>
          <w:kern w:val="0"/>
        </w:rPr>
        <w:t>A.</w:t>
      </w:r>
      <w:r>
        <w:rPr>
          <w:rFonts w:ascii="宋体" w:hAnsi="宋体" w:cs="宋体" w:hint="eastAsia"/>
          <w:kern w:val="0"/>
        </w:rPr>
        <w:t>自己尊重自己，爱护自己</w:t>
      </w:r>
      <w:r>
        <w:rPr>
          <w:rFonts w:ascii="宋体" w:hAnsi="宋体" w:cs="宋体"/>
          <w:kern w:val="0"/>
        </w:rPr>
        <w:t xml:space="preserve">             B.</w:t>
      </w:r>
      <w:r>
        <w:rPr>
          <w:rFonts w:ascii="宋体" w:hAnsi="宋体" w:cs="宋体" w:hint="eastAsia"/>
          <w:kern w:val="0"/>
        </w:rPr>
        <w:t>正确评价自己，扬长避短</w:t>
      </w:r>
    </w:p>
    <w:p w:rsidR="006D5FEC" w:rsidRDefault="00AD7FBA">
      <w:pPr>
        <w:jc w:val="left"/>
        <w:rPr>
          <w:rFonts w:ascii="宋体" w:cs="宋体"/>
          <w:kern w:val="0"/>
        </w:rPr>
      </w:pPr>
      <w:r>
        <w:rPr>
          <w:rFonts w:ascii="宋体" w:hAnsi="宋体" w:cs="宋体"/>
          <w:kern w:val="0"/>
        </w:rPr>
        <w:t>C.</w:t>
      </w:r>
      <w:r>
        <w:rPr>
          <w:rFonts w:ascii="宋体" w:hAnsi="宋体" w:cs="宋体" w:hint="eastAsia"/>
          <w:kern w:val="0"/>
        </w:rPr>
        <w:t>勇于面对挫折，迎难而上</w:t>
      </w:r>
      <w:r>
        <w:rPr>
          <w:rFonts w:ascii="宋体" w:hAnsi="宋体" w:cs="宋体"/>
          <w:kern w:val="0"/>
        </w:rPr>
        <w:t xml:space="preserve">             D.</w:t>
      </w:r>
      <w:r>
        <w:rPr>
          <w:rFonts w:ascii="宋体" w:hAnsi="宋体" w:cs="宋体" w:hint="eastAsia"/>
          <w:kern w:val="0"/>
        </w:rPr>
        <w:t>培养良好习惯，克服情性</w:t>
      </w:r>
    </w:p>
    <w:p w:rsidR="006D5FEC" w:rsidRDefault="00AD7FBA">
      <w:pPr>
        <w:jc w:val="left"/>
        <w:rPr>
          <w:rFonts w:ascii="宋体" w:cs="宋体"/>
        </w:rPr>
      </w:pPr>
      <w:r>
        <w:rPr>
          <w:rFonts w:ascii="宋体" w:hAnsi="宋体" w:cs="宋体"/>
          <w:spacing w:val="-3"/>
        </w:rPr>
        <w:t>4</w:t>
      </w:r>
      <w:r>
        <w:rPr>
          <w:rFonts w:ascii="宋体" w:hAnsi="宋体" w:cs="宋体" w:hint="eastAsia"/>
          <w:spacing w:val="-3"/>
        </w:rPr>
        <w:t>．下</w:t>
      </w:r>
      <w:r>
        <w:rPr>
          <w:rFonts w:ascii="宋体" w:hAnsi="宋体" w:cs="宋体" w:hint="eastAsia"/>
        </w:rPr>
        <w:t>列</w:t>
      </w:r>
      <w:r>
        <w:rPr>
          <w:rFonts w:ascii="宋体" w:hAnsi="宋体" w:cs="宋体" w:hint="eastAsia"/>
          <w:spacing w:val="-3"/>
        </w:rPr>
        <w:t>属</w:t>
      </w:r>
      <w:r>
        <w:rPr>
          <w:rFonts w:ascii="宋体" w:hAnsi="宋体" w:cs="宋体" w:hint="eastAsia"/>
        </w:rPr>
        <w:t>于</w:t>
      </w:r>
      <w:r>
        <w:rPr>
          <w:rFonts w:ascii="宋体" w:hAnsi="宋体" w:cs="宋体" w:hint="eastAsia"/>
          <w:spacing w:val="-3"/>
        </w:rPr>
        <w:t>自</w:t>
      </w:r>
      <w:r>
        <w:rPr>
          <w:rFonts w:ascii="宋体" w:hAnsi="宋体" w:cs="宋体" w:hint="eastAsia"/>
        </w:rPr>
        <w:t>信的</w:t>
      </w:r>
      <w:r>
        <w:rPr>
          <w:rFonts w:ascii="宋体" w:hAnsi="宋体" w:cs="宋体" w:hint="eastAsia"/>
          <w:spacing w:val="-3"/>
        </w:rPr>
        <w:t>是</w:t>
      </w:r>
    </w:p>
    <w:p w:rsidR="006D5FEC" w:rsidRDefault="00AD7FBA">
      <w:pPr>
        <w:pStyle w:val="a3"/>
        <w:tabs>
          <w:tab w:val="left" w:pos="4842"/>
        </w:tabs>
        <w:ind w:left="0"/>
        <w:rPr>
          <w:rFonts w:cs="Times New Roman"/>
          <w:i w:val="0"/>
          <w:iCs w:val="0"/>
        </w:rPr>
      </w:pPr>
      <w:r>
        <w:rPr>
          <w:i w:val="0"/>
          <w:iCs w:val="0"/>
        </w:rPr>
        <w:t>A</w:t>
      </w:r>
      <w:r>
        <w:rPr>
          <w:rFonts w:hint="eastAsia"/>
          <w:i w:val="0"/>
          <w:iCs w:val="0"/>
        </w:rPr>
        <w:t>．力</w:t>
      </w:r>
      <w:r>
        <w:rPr>
          <w:rFonts w:hint="eastAsia"/>
          <w:i w:val="0"/>
          <w:iCs w:val="0"/>
          <w:spacing w:val="-3"/>
        </w:rPr>
        <w:t>行</w:t>
      </w:r>
      <w:r>
        <w:rPr>
          <w:rFonts w:hint="eastAsia"/>
          <w:i w:val="0"/>
          <w:iCs w:val="0"/>
        </w:rPr>
        <w:t>近</w:t>
      </w:r>
      <w:r>
        <w:rPr>
          <w:rFonts w:hint="eastAsia"/>
          <w:i w:val="0"/>
          <w:iCs w:val="0"/>
          <w:spacing w:val="-3"/>
        </w:rPr>
        <w:t>乎</w:t>
      </w:r>
      <w:r>
        <w:rPr>
          <w:rFonts w:hint="eastAsia"/>
          <w:i w:val="0"/>
          <w:iCs w:val="0"/>
        </w:rPr>
        <w:t>仁</w:t>
      </w:r>
      <w:r>
        <w:rPr>
          <w:rFonts w:hint="eastAsia"/>
          <w:i w:val="0"/>
          <w:iCs w:val="0"/>
          <w:spacing w:val="-3"/>
        </w:rPr>
        <w:t>，</w:t>
      </w:r>
      <w:r>
        <w:rPr>
          <w:rFonts w:hint="eastAsia"/>
          <w:i w:val="0"/>
          <w:iCs w:val="0"/>
        </w:rPr>
        <w:t>知</w:t>
      </w:r>
      <w:r>
        <w:rPr>
          <w:rFonts w:hint="eastAsia"/>
          <w:i w:val="0"/>
          <w:iCs w:val="0"/>
          <w:spacing w:val="-3"/>
        </w:rPr>
        <w:t>耻近</w:t>
      </w:r>
      <w:r>
        <w:rPr>
          <w:rFonts w:hint="eastAsia"/>
          <w:i w:val="0"/>
          <w:iCs w:val="0"/>
        </w:rPr>
        <w:t>乎</w:t>
      </w:r>
      <w:r>
        <w:rPr>
          <w:i w:val="0"/>
          <w:iCs w:val="0"/>
          <w:spacing w:val="-1"/>
        </w:rPr>
        <w:t>B</w:t>
      </w:r>
      <w:r>
        <w:rPr>
          <w:rFonts w:hint="eastAsia"/>
          <w:i w:val="0"/>
          <w:iCs w:val="0"/>
          <w:spacing w:val="-1"/>
        </w:rPr>
        <w:t>．纸</w:t>
      </w:r>
      <w:r>
        <w:rPr>
          <w:rFonts w:hint="eastAsia"/>
          <w:i w:val="0"/>
          <w:iCs w:val="0"/>
          <w:spacing w:val="-3"/>
        </w:rPr>
        <w:t>上</w:t>
      </w:r>
      <w:r>
        <w:rPr>
          <w:rFonts w:hint="eastAsia"/>
          <w:i w:val="0"/>
          <w:iCs w:val="0"/>
        </w:rPr>
        <w:t>得</w:t>
      </w:r>
      <w:r>
        <w:rPr>
          <w:rFonts w:hint="eastAsia"/>
          <w:i w:val="0"/>
          <w:iCs w:val="0"/>
          <w:spacing w:val="-3"/>
        </w:rPr>
        <w:t>来</w:t>
      </w:r>
      <w:r>
        <w:rPr>
          <w:rFonts w:hint="eastAsia"/>
          <w:i w:val="0"/>
          <w:iCs w:val="0"/>
        </w:rPr>
        <w:t>终</w:t>
      </w:r>
      <w:r>
        <w:rPr>
          <w:rFonts w:hint="eastAsia"/>
          <w:i w:val="0"/>
          <w:iCs w:val="0"/>
          <w:spacing w:val="-3"/>
        </w:rPr>
        <w:t>觉</w:t>
      </w:r>
      <w:r>
        <w:rPr>
          <w:rFonts w:hint="eastAsia"/>
          <w:i w:val="0"/>
          <w:iCs w:val="0"/>
        </w:rPr>
        <w:t>浅</w:t>
      </w:r>
      <w:r>
        <w:rPr>
          <w:rFonts w:hint="eastAsia"/>
          <w:i w:val="0"/>
          <w:iCs w:val="0"/>
          <w:spacing w:val="-3"/>
        </w:rPr>
        <w:t>，</w:t>
      </w:r>
      <w:r>
        <w:rPr>
          <w:rFonts w:hint="eastAsia"/>
          <w:i w:val="0"/>
          <w:iCs w:val="0"/>
        </w:rPr>
        <w:t>绝</w:t>
      </w:r>
      <w:r>
        <w:rPr>
          <w:rFonts w:hint="eastAsia"/>
          <w:i w:val="0"/>
          <w:iCs w:val="0"/>
          <w:spacing w:val="-3"/>
        </w:rPr>
        <w:t>知</w:t>
      </w:r>
      <w:r>
        <w:rPr>
          <w:rFonts w:hint="eastAsia"/>
          <w:i w:val="0"/>
          <w:iCs w:val="0"/>
        </w:rPr>
        <w:t>此事</w:t>
      </w:r>
      <w:r>
        <w:rPr>
          <w:rFonts w:hint="eastAsia"/>
          <w:i w:val="0"/>
          <w:iCs w:val="0"/>
          <w:spacing w:val="-3"/>
        </w:rPr>
        <w:t>要</w:t>
      </w:r>
      <w:r>
        <w:rPr>
          <w:rFonts w:hint="eastAsia"/>
          <w:i w:val="0"/>
          <w:iCs w:val="0"/>
        </w:rPr>
        <w:t>躬行</w:t>
      </w:r>
    </w:p>
    <w:p w:rsidR="006D5FEC" w:rsidRDefault="00AD7FBA">
      <w:pPr>
        <w:pStyle w:val="a3"/>
        <w:tabs>
          <w:tab w:val="left" w:pos="4425"/>
        </w:tabs>
        <w:ind w:left="0"/>
        <w:rPr>
          <w:rFonts w:cs="Times New Roman"/>
          <w:i w:val="0"/>
          <w:iCs w:val="0"/>
        </w:rPr>
      </w:pPr>
      <w:r>
        <w:rPr>
          <w:i w:val="0"/>
          <w:iCs w:val="0"/>
        </w:rPr>
        <w:t>C</w:t>
      </w:r>
      <w:r>
        <w:rPr>
          <w:rFonts w:hint="eastAsia"/>
          <w:i w:val="0"/>
          <w:iCs w:val="0"/>
        </w:rPr>
        <w:t>．苔</w:t>
      </w:r>
      <w:r>
        <w:rPr>
          <w:rFonts w:hint="eastAsia"/>
          <w:i w:val="0"/>
          <w:iCs w:val="0"/>
          <w:spacing w:val="-3"/>
        </w:rPr>
        <w:t>花</w:t>
      </w:r>
      <w:r>
        <w:rPr>
          <w:rFonts w:hint="eastAsia"/>
          <w:i w:val="0"/>
          <w:iCs w:val="0"/>
        </w:rPr>
        <w:t>如</w:t>
      </w:r>
      <w:r>
        <w:rPr>
          <w:rFonts w:hint="eastAsia"/>
          <w:i w:val="0"/>
          <w:iCs w:val="0"/>
          <w:spacing w:val="-3"/>
        </w:rPr>
        <w:t>米</w:t>
      </w:r>
      <w:r>
        <w:rPr>
          <w:rFonts w:hint="eastAsia"/>
          <w:i w:val="0"/>
          <w:iCs w:val="0"/>
        </w:rPr>
        <w:t>小</w:t>
      </w:r>
      <w:r>
        <w:rPr>
          <w:rFonts w:hint="eastAsia"/>
          <w:i w:val="0"/>
          <w:iCs w:val="0"/>
          <w:spacing w:val="-3"/>
        </w:rPr>
        <w:t>，</w:t>
      </w:r>
      <w:r>
        <w:rPr>
          <w:rFonts w:hint="eastAsia"/>
          <w:i w:val="0"/>
          <w:iCs w:val="0"/>
        </w:rPr>
        <w:t>也</w:t>
      </w:r>
      <w:r>
        <w:rPr>
          <w:rFonts w:hint="eastAsia"/>
          <w:i w:val="0"/>
          <w:iCs w:val="0"/>
          <w:spacing w:val="-3"/>
        </w:rPr>
        <w:t>学</w:t>
      </w:r>
      <w:r>
        <w:rPr>
          <w:rFonts w:hint="eastAsia"/>
          <w:i w:val="0"/>
          <w:iCs w:val="0"/>
        </w:rPr>
        <w:t>牡</w:t>
      </w:r>
      <w:r>
        <w:rPr>
          <w:rFonts w:hint="eastAsia"/>
          <w:i w:val="0"/>
          <w:iCs w:val="0"/>
          <w:spacing w:val="-3"/>
        </w:rPr>
        <w:t>丹</w:t>
      </w:r>
      <w:r>
        <w:rPr>
          <w:rFonts w:hint="eastAsia"/>
          <w:i w:val="0"/>
          <w:iCs w:val="0"/>
        </w:rPr>
        <w:t>开</w:t>
      </w:r>
      <w:r>
        <w:rPr>
          <w:i w:val="0"/>
          <w:iCs w:val="0"/>
          <w:spacing w:val="-1"/>
        </w:rPr>
        <w:t>D</w:t>
      </w:r>
      <w:r>
        <w:rPr>
          <w:rFonts w:hint="eastAsia"/>
          <w:i w:val="0"/>
          <w:iCs w:val="0"/>
          <w:spacing w:val="-1"/>
        </w:rPr>
        <w:t>．</w:t>
      </w:r>
      <w:r>
        <w:rPr>
          <w:rFonts w:hint="eastAsia"/>
          <w:i w:val="0"/>
          <w:iCs w:val="0"/>
        </w:rPr>
        <w:t>先</w:t>
      </w:r>
      <w:r>
        <w:rPr>
          <w:rFonts w:hint="eastAsia"/>
          <w:i w:val="0"/>
          <w:iCs w:val="0"/>
          <w:spacing w:val="-3"/>
        </w:rPr>
        <w:t>天</w:t>
      </w:r>
      <w:r>
        <w:rPr>
          <w:rFonts w:hint="eastAsia"/>
          <w:i w:val="0"/>
          <w:iCs w:val="0"/>
        </w:rPr>
        <w:t>下</w:t>
      </w:r>
      <w:r>
        <w:rPr>
          <w:rFonts w:hint="eastAsia"/>
          <w:i w:val="0"/>
          <w:iCs w:val="0"/>
          <w:spacing w:val="-3"/>
        </w:rPr>
        <w:t>之</w:t>
      </w:r>
      <w:r>
        <w:rPr>
          <w:rFonts w:hint="eastAsia"/>
          <w:i w:val="0"/>
          <w:iCs w:val="0"/>
        </w:rPr>
        <w:t>忧</w:t>
      </w:r>
      <w:r>
        <w:rPr>
          <w:rFonts w:hint="eastAsia"/>
          <w:i w:val="0"/>
          <w:iCs w:val="0"/>
          <w:spacing w:val="-3"/>
        </w:rPr>
        <w:t>而</w:t>
      </w:r>
      <w:r>
        <w:rPr>
          <w:rFonts w:hint="eastAsia"/>
          <w:i w:val="0"/>
          <w:iCs w:val="0"/>
        </w:rPr>
        <w:t>忧</w:t>
      </w:r>
      <w:r>
        <w:rPr>
          <w:rFonts w:hint="eastAsia"/>
          <w:i w:val="0"/>
          <w:iCs w:val="0"/>
          <w:spacing w:val="-3"/>
        </w:rPr>
        <w:t>，后</w:t>
      </w:r>
      <w:r>
        <w:rPr>
          <w:rFonts w:hint="eastAsia"/>
          <w:i w:val="0"/>
          <w:iCs w:val="0"/>
        </w:rPr>
        <w:t>天下</w:t>
      </w:r>
      <w:r>
        <w:rPr>
          <w:rFonts w:hint="eastAsia"/>
          <w:i w:val="0"/>
          <w:iCs w:val="0"/>
          <w:spacing w:val="-3"/>
        </w:rPr>
        <w:t>之</w:t>
      </w:r>
      <w:r>
        <w:rPr>
          <w:rFonts w:hint="eastAsia"/>
          <w:i w:val="0"/>
          <w:iCs w:val="0"/>
        </w:rPr>
        <w:t>乐</w:t>
      </w:r>
      <w:r>
        <w:rPr>
          <w:rFonts w:hint="eastAsia"/>
          <w:i w:val="0"/>
          <w:iCs w:val="0"/>
          <w:spacing w:val="-3"/>
        </w:rPr>
        <w:t>而</w:t>
      </w:r>
      <w:r>
        <w:rPr>
          <w:rFonts w:hint="eastAsia"/>
          <w:i w:val="0"/>
          <w:iCs w:val="0"/>
        </w:rPr>
        <w:t>乐</w:t>
      </w:r>
    </w:p>
    <w:p w:rsidR="006D5FEC" w:rsidRDefault="006D5FEC">
      <w:pPr>
        <w:widowControl/>
        <w:jc w:val="left"/>
        <w:rPr>
          <w:rFonts w:ascii="宋体" w:cs="宋体"/>
        </w:rPr>
      </w:pPr>
    </w:p>
    <w:p w:rsidR="006D5FEC" w:rsidRDefault="00AD7FBA">
      <w:pPr>
        <w:widowControl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下列生活场景中的做法与“特殊保护领域”的要求对应一致的是</w:t>
      </w:r>
    </w:p>
    <w:tbl>
      <w:tblPr>
        <w:tblW w:w="8211" w:type="dxa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181"/>
        <w:gridCol w:w="6310"/>
      </w:tblGrid>
      <w:tr w:rsidR="006D5FEC">
        <w:trPr>
          <w:trHeight w:val="2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选项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保护领域</w:t>
            </w:r>
          </w:p>
        </w:tc>
        <w:tc>
          <w:tcPr>
            <w:tcW w:w="6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Chars="100" w:left="210" w:firstLineChars="750" w:firstLine="1575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生活场景</w:t>
            </w:r>
          </w:p>
        </w:tc>
      </w:tr>
      <w:tr w:rsidR="006D5FEC">
        <w:trPr>
          <w:trHeight w:val="90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家庭保护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爸爸要求小强辍学到餐馆打工</w:t>
            </w:r>
          </w:p>
        </w:tc>
      </w:tr>
      <w:tr w:rsidR="006D5FEC">
        <w:trPr>
          <w:trHeight w:val="150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学校保护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教育部印发《关于开展校园欺凌专项治理的通知》</w:t>
            </w:r>
          </w:p>
        </w:tc>
      </w:tr>
      <w:tr w:rsidR="006D5FEC">
        <w:trPr>
          <w:trHeight w:val="225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社会保护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Pr="00016F42" w:rsidRDefault="00AD7FBA">
            <w:pPr>
              <w:pStyle w:val="a8"/>
              <w:shd w:val="clear" w:color="auto" w:fill="FFFFFF"/>
              <w:rPr>
                <w:color w:val="3E3E3E"/>
                <w:sz w:val="21"/>
                <w:szCs w:val="21"/>
                <w:lang w:val="en-US" w:eastAsia="zh-CN"/>
              </w:rPr>
            </w:pPr>
            <w:r w:rsidRPr="00016F42">
              <w:rPr>
                <w:rFonts w:cs="宋体" w:hint="eastAsia"/>
                <w:sz w:val="21"/>
                <w:szCs w:val="21"/>
                <w:lang w:val="en-US" w:eastAsia="zh-CN"/>
              </w:rPr>
              <w:t>第十二届全国人民代表大会常务委员会第十八次会议表决通过了《中华人民共和国反家庭暴力法》，该法于</w:t>
            </w:r>
            <w:r w:rsidRPr="00016F42">
              <w:rPr>
                <w:rFonts w:cs="宋体"/>
                <w:sz w:val="21"/>
                <w:szCs w:val="21"/>
                <w:lang w:val="en-US" w:eastAsia="zh-CN"/>
              </w:rPr>
              <w:t>2016</w:t>
            </w:r>
            <w:r w:rsidRPr="00016F42">
              <w:rPr>
                <w:rFonts w:cs="宋体" w:hint="eastAsia"/>
                <w:sz w:val="21"/>
                <w:szCs w:val="21"/>
                <w:lang w:val="en-US" w:eastAsia="zh-CN"/>
              </w:rPr>
              <w:t>年</w:t>
            </w:r>
            <w:r w:rsidRPr="00016F42">
              <w:rPr>
                <w:rFonts w:cs="宋体"/>
                <w:sz w:val="21"/>
                <w:szCs w:val="21"/>
                <w:lang w:val="en-US" w:eastAsia="zh-CN"/>
              </w:rPr>
              <w:t>3</w:t>
            </w:r>
            <w:r w:rsidRPr="00016F42">
              <w:rPr>
                <w:rFonts w:cs="宋体" w:hint="eastAsia"/>
                <w:sz w:val="21"/>
                <w:szCs w:val="21"/>
                <w:lang w:val="en-US" w:eastAsia="zh-CN"/>
              </w:rPr>
              <w:t>月</w:t>
            </w:r>
            <w:r w:rsidRPr="00016F42">
              <w:rPr>
                <w:rFonts w:cs="宋体"/>
                <w:sz w:val="21"/>
                <w:szCs w:val="21"/>
                <w:lang w:val="en-US" w:eastAsia="zh-CN"/>
              </w:rPr>
              <w:t>1</w:t>
            </w:r>
            <w:r w:rsidRPr="00016F42">
              <w:rPr>
                <w:rFonts w:cs="宋体" w:hint="eastAsia"/>
                <w:sz w:val="21"/>
                <w:szCs w:val="21"/>
                <w:lang w:val="en-US" w:eastAsia="zh-CN"/>
              </w:rPr>
              <w:t>日起施行。</w:t>
            </w:r>
          </w:p>
        </w:tc>
      </w:tr>
      <w:tr w:rsidR="006D5FEC">
        <w:trPr>
          <w:trHeight w:val="375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司法保护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6D5FEC" w:rsidRDefault="00AD7FBA">
            <w:pPr>
              <w:pStyle w:val="DefaultParagraph"/>
              <w:tabs>
                <w:tab w:val="left" w:pos="2130"/>
                <w:tab w:val="left" w:pos="4260"/>
                <w:tab w:val="left" w:pos="6391"/>
              </w:tabs>
              <w:ind w:left="210" w:hangingChars="100" w:hanging="21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某市人民法院对</w:t>
            </w:r>
            <w:r>
              <w:rPr>
                <w:rFonts w:ascii="宋体" w:hAnsi="宋体" w:cs="宋体"/>
              </w:rPr>
              <w:t>16</w:t>
            </w:r>
            <w:r>
              <w:rPr>
                <w:rFonts w:ascii="宋体" w:hAnsi="宋体" w:cs="宋体" w:hint="eastAsia"/>
              </w:rPr>
              <w:t>岁的张某犯盗窃罪实行不公开审理</w:t>
            </w:r>
          </w:p>
        </w:tc>
      </w:tr>
    </w:tbl>
    <w:p w:rsidR="006D5FEC" w:rsidRDefault="00AD7FBA">
      <w:pPr>
        <w:pStyle w:val="DefaultParagraph"/>
        <w:tabs>
          <w:tab w:val="left" w:pos="2130"/>
          <w:tab w:val="left" w:pos="4260"/>
          <w:tab w:val="left" w:pos="6391"/>
        </w:tabs>
        <w:ind w:leftChars="50" w:left="210" w:hangingChars="50" w:hanging="105"/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②③</w:t>
      </w:r>
      <w:r>
        <w:rPr>
          <w:rFonts w:ascii="宋体" w:hAnsi="宋体" w:cs="宋体"/>
        </w:rPr>
        <w:t xml:space="preserve">            B.</w:t>
      </w:r>
      <w:r>
        <w:rPr>
          <w:rFonts w:ascii="宋体" w:hAnsi="宋体" w:cs="宋体" w:hint="eastAsia"/>
        </w:rPr>
        <w:t>①③</w:t>
      </w:r>
      <w:r>
        <w:rPr>
          <w:rFonts w:ascii="宋体" w:hAnsi="宋体" w:cs="宋体"/>
        </w:rPr>
        <w:t xml:space="preserve">         C.</w:t>
      </w:r>
      <w:r>
        <w:rPr>
          <w:rFonts w:ascii="宋体" w:hAnsi="宋体" w:cs="宋体" w:hint="eastAsia"/>
        </w:rPr>
        <w:t>①②</w:t>
      </w:r>
      <w:r>
        <w:rPr>
          <w:rFonts w:ascii="宋体" w:hAnsi="宋体" w:cs="宋体"/>
        </w:rPr>
        <w:t xml:space="preserve">           D.</w:t>
      </w:r>
      <w:r>
        <w:rPr>
          <w:rFonts w:ascii="宋体" w:hAnsi="宋体" w:cs="宋体" w:hint="eastAsia"/>
        </w:rPr>
        <w:t>③④</w:t>
      </w:r>
    </w:p>
    <w:p w:rsidR="006D5FEC" w:rsidRDefault="006D5FEC">
      <w:pPr>
        <w:pStyle w:val="1"/>
        <w:spacing w:before="0"/>
        <w:ind w:left="0" w:firstLine="0"/>
        <w:jc w:val="left"/>
        <w:rPr>
          <w:rFonts w:ascii="宋体" w:eastAsia="宋体" w:hAnsi="宋体" w:cs="Times New Roman"/>
          <w:spacing w:val="-8"/>
          <w:lang w:val="en-US"/>
        </w:rPr>
      </w:pPr>
    </w:p>
    <w:p w:rsidR="006D5FEC" w:rsidRDefault="00AD7FBA">
      <w:pPr>
        <w:pStyle w:val="1"/>
        <w:spacing w:before="0"/>
        <w:ind w:left="0" w:firstLine="0"/>
        <w:jc w:val="left"/>
        <w:rPr>
          <w:rFonts w:ascii="宋体" w:eastAsia="宋体" w:hAnsi="宋体" w:cs="Times New Roman"/>
        </w:rPr>
      </w:pPr>
      <w:r>
        <w:rPr>
          <w:rFonts w:ascii="宋体" w:eastAsia="宋体" w:hAnsi="宋体" w:cs="宋体" w:hint="eastAsia"/>
          <w:spacing w:val="-8"/>
        </w:rPr>
        <w:t>“厌学→逃学→辍学→流失社会→劣迹行为→违法犯罪”，几乎是未成年人走向犯罪道路</w:t>
      </w:r>
      <w:r>
        <w:rPr>
          <w:rFonts w:ascii="宋体" w:eastAsia="宋体" w:hAnsi="宋体" w:cs="宋体" w:hint="eastAsia"/>
          <w:spacing w:val="-10"/>
        </w:rPr>
        <w:t>的行为轨迹。据此完成</w:t>
      </w:r>
      <w:r>
        <w:rPr>
          <w:rFonts w:ascii="宋体" w:eastAsia="宋体" w:hAnsi="宋体" w:cs="宋体"/>
          <w:spacing w:val="-3"/>
        </w:rPr>
        <w:t>5</w:t>
      </w:r>
      <w:r>
        <w:rPr>
          <w:rFonts w:ascii="宋体" w:eastAsia="宋体" w:hAnsi="宋体" w:cs="宋体"/>
        </w:rPr>
        <w:t>-6</w:t>
      </w:r>
      <w:r>
        <w:rPr>
          <w:rFonts w:ascii="宋体" w:eastAsia="宋体" w:hAnsi="宋体" w:cs="宋体" w:hint="eastAsia"/>
          <w:spacing w:val="-20"/>
        </w:rPr>
        <w:t>题：</w:t>
      </w:r>
    </w:p>
    <w:p w:rsidR="006D5FEC" w:rsidRDefault="00AD7FBA">
      <w:pPr>
        <w:pStyle w:val="10"/>
        <w:tabs>
          <w:tab w:val="left" w:pos="382"/>
          <w:tab w:val="left" w:pos="2375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z w:val="21"/>
          <w:szCs w:val="21"/>
        </w:rPr>
        <w:t>5.</w:t>
      </w:r>
      <w:r>
        <w:rPr>
          <w:rFonts w:hint="eastAsia"/>
          <w:sz w:val="21"/>
          <w:szCs w:val="21"/>
        </w:rPr>
        <w:t>这</w:t>
      </w:r>
      <w:r>
        <w:rPr>
          <w:rFonts w:hint="eastAsia"/>
          <w:spacing w:val="-3"/>
          <w:sz w:val="21"/>
          <w:szCs w:val="21"/>
        </w:rPr>
        <w:t>警</w:t>
      </w:r>
      <w:r>
        <w:rPr>
          <w:rFonts w:hint="eastAsia"/>
          <w:sz w:val="21"/>
          <w:szCs w:val="21"/>
        </w:rPr>
        <w:t>示</w:t>
      </w:r>
      <w:r>
        <w:rPr>
          <w:rFonts w:hint="eastAsia"/>
          <w:spacing w:val="-3"/>
          <w:sz w:val="21"/>
          <w:szCs w:val="21"/>
        </w:rPr>
        <w:t>未</w:t>
      </w:r>
      <w:r>
        <w:rPr>
          <w:rFonts w:hint="eastAsia"/>
          <w:sz w:val="21"/>
          <w:szCs w:val="21"/>
        </w:rPr>
        <w:t>成</w:t>
      </w:r>
      <w:r>
        <w:rPr>
          <w:rFonts w:hint="eastAsia"/>
          <w:spacing w:val="-3"/>
          <w:sz w:val="21"/>
          <w:szCs w:val="21"/>
        </w:rPr>
        <w:t>年</w:t>
      </w:r>
      <w:r>
        <w:rPr>
          <w:rFonts w:hint="eastAsia"/>
          <w:sz w:val="21"/>
          <w:szCs w:val="21"/>
        </w:rPr>
        <w:t>人</w:t>
      </w:r>
    </w:p>
    <w:p w:rsidR="006D5FEC" w:rsidRDefault="00AD7FBA">
      <w:pPr>
        <w:pStyle w:val="a3"/>
        <w:tabs>
          <w:tab w:val="left" w:pos="4110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①要</w:t>
      </w:r>
      <w:r>
        <w:rPr>
          <w:rFonts w:hint="eastAsia"/>
          <w:i w:val="0"/>
          <w:iCs w:val="0"/>
          <w:spacing w:val="-3"/>
        </w:rPr>
        <w:t>珍</w:t>
      </w:r>
      <w:r>
        <w:rPr>
          <w:rFonts w:hint="eastAsia"/>
          <w:i w:val="0"/>
          <w:iCs w:val="0"/>
        </w:rPr>
        <w:t>惜</w:t>
      </w:r>
      <w:r>
        <w:rPr>
          <w:rFonts w:hint="eastAsia"/>
          <w:i w:val="0"/>
          <w:iCs w:val="0"/>
          <w:spacing w:val="-3"/>
        </w:rPr>
        <w:t>受</w:t>
      </w:r>
      <w:r>
        <w:rPr>
          <w:rFonts w:hint="eastAsia"/>
          <w:i w:val="0"/>
          <w:iCs w:val="0"/>
        </w:rPr>
        <w:t>教</w:t>
      </w:r>
      <w:r>
        <w:rPr>
          <w:rFonts w:hint="eastAsia"/>
          <w:i w:val="0"/>
          <w:iCs w:val="0"/>
          <w:spacing w:val="-3"/>
        </w:rPr>
        <w:t>育</w:t>
      </w:r>
      <w:r>
        <w:rPr>
          <w:rFonts w:hint="eastAsia"/>
          <w:i w:val="0"/>
          <w:iCs w:val="0"/>
        </w:rPr>
        <w:t>的</w:t>
      </w:r>
      <w:r>
        <w:rPr>
          <w:rFonts w:hint="eastAsia"/>
          <w:i w:val="0"/>
          <w:iCs w:val="0"/>
          <w:spacing w:val="-3"/>
        </w:rPr>
        <w:t>权</w:t>
      </w:r>
      <w:r>
        <w:rPr>
          <w:rFonts w:hint="eastAsia"/>
          <w:i w:val="0"/>
          <w:iCs w:val="0"/>
        </w:rPr>
        <w:t>利</w:t>
      </w:r>
      <w:r>
        <w:rPr>
          <w:rFonts w:cs="Times New Roman"/>
          <w:i w:val="0"/>
          <w:iCs w:val="0"/>
        </w:rPr>
        <w:tab/>
      </w:r>
      <w:r>
        <w:rPr>
          <w:rFonts w:hint="eastAsia"/>
          <w:i w:val="0"/>
          <w:iCs w:val="0"/>
        </w:rPr>
        <w:t>②实</w:t>
      </w:r>
      <w:r>
        <w:rPr>
          <w:rFonts w:hint="eastAsia"/>
          <w:i w:val="0"/>
          <w:iCs w:val="0"/>
          <w:spacing w:val="-3"/>
        </w:rPr>
        <w:t>行</w:t>
      </w:r>
      <w:r>
        <w:rPr>
          <w:rFonts w:hint="eastAsia"/>
          <w:i w:val="0"/>
          <w:iCs w:val="0"/>
        </w:rPr>
        <w:t>九</w:t>
      </w:r>
      <w:r>
        <w:rPr>
          <w:rFonts w:hint="eastAsia"/>
          <w:i w:val="0"/>
          <w:iCs w:val="0"/>
          <w:spacing w:val="-3"/>
        </w:rPr>
        <w:t>年</w:t>
      </w:r>
      <w:r>
        <w:rPr>
          <w:rFonts w:hint="eastAsia"/>
          <w:i w:val="0"/>
          <w:iCs w:val="0"/>
        </w:rPr>
        <w:t>义</w:t>
      </w:r>
      <w:r>
        <w:rPr>
          <w:rFonts w:hint="eastAsia"/>
          <w:i w:val="0"/>
          <w:iCs w:val="0"/>
          <w:spacing w:val="-3"/>
        </w:rPr>
        <w:t>务</w:t>
      </w:r>
      <w:r>
        <w:rPr>
          <w:rFonts w:hint="eastAsia"/>
          <w:i w:val="0"/>
          <w:iCs w:val="0"/>
        </w:rPr>
        <w:t>教</w:t>
      </w:r>
      <w:r>
        <w:rPr>
          <w:rFonts w:hint="eastAsia"/>
          <w:i w:val="0"/>
          <w:iCs w:val="0"/>
          <w:spacing w:val="-3"/>
        </w:rPr>
        <w:t>育</w:t>
      </w:r>
      <w:r>
        <w:rPr>
          <w:rFonts w:hint="eastAsia"/>
          <w:i w:val="0"/>
          <w:iCs w:val="0"/>
        </w:rPr>
        <w:t>制度</w:t>
      </w:r>
    </w:p>
    <w:p w:rsidR="006D5FEC" w:rsidRDefault="00AD7FBA">
      <w:pPr>
        <w:pStyle w:val="a3"/>
        <w:tabs>
          <w:tab w:val="left" w:pos="4842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③要</w:t>
      </w:r>
      <w:r>
        <w:rPr>
          <w:rFonts w:hint="eastAsia"/>
          <w:i w:val="0"/>
          <w:iCs w:val="0"/>
          <w:spacing w:val="-3"/>
        </w:rPr>
        <w:t>增</w:t>
      </w:r>
      <w:r>
        <w:rPr>
          <w:rFonts w:hint="eastAsia"/>
          <w:i w:val="0"/>
          <w:iCs w:val="0"/>
        </w:rPr>
        <w:t>强</w:t>
      </w:r>
      <w:r>
        <w:rPr>
          <w:rFonts w:hint="eastAsia"/>
          <w:i w:val="0"/>
          <w:iCs w:val="0"/>
          <w:spacing w:val="-3"/>
        </w:rPr>
        <w:t>法</w:t>
      </w:r>
      <w:r>
        <w:rPr>
          <w:rFonts w:hint="eastAsia"/>
          <w:i w:val="0"/>
          <w:iCs w:val="0"/>
        </w:rPr>
        <w:t>治</w:t>
      </w:r>
      <w:r>
        <w:rPr>
          <w:rFonts w:hint="eastAsia"/>
          <w:i w:val="0"/>
          <w:iCs w:val="0"/>
          <w:spacing w:val="-3"/>
        </w:rPr>
        <w:t>观</w:t>
      </w:r>
      <w:r>
        <w:rPr>
          <w:rFonts w:hint="eastAsia"/>
          <w:i w:val="0"/>
          <w:iCs w:val="0"/>
        </w:rPr>
        <w:t>念</w:t>
      </w:r>
      <w:r>
        <w:rPr>
          <w:rFonts w:hint="eastAsia"/>
          <w:i w:val="0"/>
          <w:iCs w:val="0"/>
          <w:spacing w:val="-3"/>
        </w:rPr>
        <w:t>，</w:t>
      </w:r>
      <w:r>
        <w:rPr>
          <w:rFonts w:hint="eastAsia"/>
          <w:i w:val="0"/>
          <w:iCs w:val="0"/>
        </w:rPr>
        <w:t>重</w:t>
      </w:r>
      <w:r>
        <w:rPr>
          <w:rFonts w:hint="eastAsia"/>
          <w:i w:val="0"/>
          <w:iCs w:val="0"/>
          <w:spacing w:val="-3"/>
        </w:rPr>
        <w:t>视</w:t>
      </w:r>
      <w:r>
        <w:rPr>
          <w:rFonts w:hint="eastAsia"/>
          <w:i w:val="0"/>
          <w:iCs w:val="0"/>
        </w:rPr>
        <w:t>品德</w:t>
      </w:r>
      <w:r>
        <w:rPr>
          <w:rFonts w:hint="eastAsia"/>
          <w:i w:val="0"/>
          <w:iCs w:val="0"/>
          <w:spacing w:val="-3"/>
        </w:rPr>
        <w:t>修</w:t>
      </w:r>
      <w:r>
        <w:rPr>
          <w:rFonts w:hint="eastAsia"/>
          <w:i w:val="0"/>
          <w:iCs w:val="0"/>
        </w:rPr>
        <w:t>养④预</w:t>
      </w:r>
      <w:r>
        <w:rPr>
          <w:rFonts w:hint="eastAsia"/>
          <w:i w:val="0"/>
          <w:iCs w:val="0"/>
          <w:spacing w:val="-3"/>
        </w:rPr>
        <w:t>防</w:t>
      </w:r>
      <w:r>
        <w:rPr>
          <w:rFonts w:hint="eastAsia"/>
          <w:i w:val="0"/>
          <w:iCs w:val="0"/>
        </w:rPr>
        <w:t>违</w:t>
      </w:r>
      <w:r>
        <w:rPr>
          <w:rFonts w:hint="eastAsia"/>
          <w:i w:val="0"/>
          <w:iCs w:val="0"/>
          <w:spacing w:val="-3"/>
        </w:rPr>
        <w:t>法</w:t>
      </w:r>
      <w:r>
        <w:rPr>
          <w:rFonts w:hint="eastAsia"/>
          <w:i w:val="0"/>
          <w:iCs w:val="0"/>
        </w:rPr>
        <w:t>犯</w:t>
      </w:r>
      <w:r>
        <w:rPr>
          <w:rFonts w:hint="eastAsia"/>
          <w:i w:val="0"/>
          <w:iCs w:val="0"/>
          <w:spacing w:val="-3"/>
        </w:rPr>
        <w:t>罪</w:t>
      </w:r>
      <w:r>
        <w:rPr>
          <w:rFonts w:hint="eastAsia"/>
          <w:i w:val="0"/>
          <w:iCs w:val="0"/>
        </w:rPr>
        <w:t>，</w:t>
      </w:r>
      <w:r>
        <w:rPr>
          <w:rFonts w:hint="eastAsia"/>
          <w:i w:val="0"/>
          <w:iCs w:val="0"/>
          <w:spacing w:val="-3"/>
        </w:rPr>
        <w:t>需</w:t>
      </w:r>
      <w:r>
        <w:rPr>
          <w:rFonts w:hint="eastAsia"/>
          <w:i w:val="0"/>
          <w:iCs w:val="0"/>
        </w:rPr>
        <w:t>要</w:t>
      </w:r>
      <w:r>
        <w:rPr>
          <w:rFonts w:hint="eastAsia"/>
          <w:i w:val="0"/>
          <w:iCs w:val="0"/>
          <w:spacing w:val="-3"/>
        </w:rPr>
        <w:t>防</w:t>
      </w:r>
      <w:r>
        <w:rPr>
          <w:rFonts w:hint="eastAsia"/>
          <w:i w:val="0"/>
          <w:iCs w:val="0"/>
        </w:rPr>
        <w:t>微杜渐</w:t>
      </w:r>
    </w:p>
    <w:p w:rsidR="006D5FEC" w:rsidRDefault="00AD7FBA">
      <w:pPr>
        <w:pStyle w:val="ab"/>
        <w:tabs>
          <w:tab w:val="left" w:pos="2265"/>
          <w:tab w:val="left" w:pos="4320"/>
          <w:tab w:val="left" w:pos="6300"/>
        </w:tabs>
        <w:ind w:firstLineChars="0" w:firstLine="0"/>
        <w:rPr>
          <w:rFonts w:ascii="宋体" w:cs="宋体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．①②③</w:t>
      </w:r>
      <w:r>
        <w:rPr>
          <w:rFonts w:ascii="宋体" w:cs="宋体"/>
        </w:rPr>
        <w:tab/>
      </w:r>
      <w:r>
        <w:rPr>
          <w:rFonts w:ascii="宋体" w:hAnsi="宋体" w:cs="宋体"/>
        </w:rPr>
        <w:t>B.</w:t>
      </w:r>
      <w:r>
        <w:rPr>
          <w:rFonts w:ascii="宋体" w:hAnsi="宋体" w:cs="宋体" w:hint="eastAsia"/>
        </w:rPr>
        <w:t>①②④</w:t>
      </w:r>
      <w:r>
        <w:rPr>
          <w:rFonts w:ascii="宋体" w:cs="宋体"/>
        </w:rPr>
        <w:tab/>
      </w: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①③④</w:t>
      </w:r>
      <w:r>
        <w:rPr>
          <w:rFonts w:ascii="宋体" w:cs="宋体"/>
        </w:rPr>
        <w:tab/>
      </w:r>
      <w:r>
        <w:rPr>
          <w:rFonts w:ascii="宋体" w:hAnsi="宋体" w:cs="宋体"/>
        </w:rPr>
        <w:t>D.</w:t>
      </w:r>
      <w:r>
        <w:rPr>
          <w:rFonts w:ascii="宋体" w:hAnsi="宋体" w:cs="宋体" w:hint="eastAsia"/>
        </w:rPr>
        <w:t>②③④</w:t>
      </w:r>
    </w:p>
    <w:p w:rsidR="006D5FEC" w:rsidRDefault="00AD7FBA">
      <w:pPr>
        <w:pStyle w:val="10"/>
        <w:tabs>
          <w:tab w:val="left" w:pos="592"/>
          <w:tab w:val="left" w:pos="3637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6.</w:t>
      </w:r>
      <w:r>
        <w:rPr>
          <w:rFonts w:hint="eastAsia"/>
          <w:spacing w:val="-3"/>
          <w:sz w:val="21"/>
          <w:szCs w:val="21"/>
        </w:rPr>
        <w:t>预</w:t>
      </w:r>
      <w:r>
        <w:rPr>
          <w:rFonts w:hint="eastAsia"/>
          <w:sz w:val="21"/>
          <w:szCs w:val="21"/>
        </w:rPr>
        <w:t>防</w:t>
      </w:r>
      <w:r>
        <w:rPr>
          <w:rFonts w:hint="eastAsia"/>
          <w:spacing w:val="-3"/>
          <w:sz w:val="21"/>
          <w:szCs w:val="21"/>
        </w:rPr>
        <w:t>未</w:t>
      </w:r>
      <w:r>
        <w:rPr>
          <w:rFonts w:hint="eastAsia"/>
          <w:sz w:val="21"/>
          <w:szCs w:val="21"/>
        </w:rPr>
        <w:t>成</w:t>
      </w:r>
      <w:r>
        <w:rPr>
          <w:rFonts w:hint="eastAsia"/>
          <w:spacing w:val="-3"/>
          <w:sz w:val="21"/>
          <w:szCs w:val="21"/>
        </w:rPr>
        <w:t>年</w:t>
      </w:r>
      <w:r>
        <w:rPr>
          <w:rFonts w:hint="eastAsia"/>
          <w:sz w:val="21"/>
          <w:szCs w:val="21"/>
        </w:rPr>
        <w:t>人</w:t>
      </w:r>
      <w:r>
        <w:rPr>
          <w:rFonts w:hint="eastAsia"/>
          <w:spacing w:val="-3"/>
          <w:sz w:val="21"/>
          <w:szCs w:val="21"/>
        </w:rPr>
        <w:t>犯</w:t>
      </w:r>
      <w:r>
        <w:rPr>
          <w:rFonts w:hint="eastAsia"/>
          <w:sz w:val="21"/>
          <w:szCs w:val="21"/>
        </w:rPr>
        <w:t>罪</w:t>
      </w:r>
      <w:r>
        <w:rPr>
          <w:rFonts w:hint="eastAsia"/>
          <w:spacing w:val="-3"/>
          <w:sz w:val="21"/>
          <w:szCs w:val="21"/>
        </w:rPr>
        <w:t>的</w:t>
      </w:r>
      <w:r>
        <w:rPr>
          <w:rFonts w:hint="eastAsia"/>
          <w:sz w:val="21"/>
          <w:szCs w:val="21"/>
        </w:rPr>
        <w:t>关键</w:t>
      </w:r>
      <w:r>
        <w:rPr>
          <w:rFonts w:hint="eastAsia"/>
          <w:spacing w:val="-3"/>
          <w:sz w:val="21"/>
          <w:szCs w:val="21"/>
        </w:rPr>
        <w:t>是</w:t>
      </w:r>
    </w:p>
    <w:p w:rsidR="006D5FEC" w:rsidRDefault="00AD7FBA">
      <w:pPr>
        <w:pStyle w:val="a3"/>
        <w:tabs>
          <w:tab w:val="left" w:pos="6105"/>
        </w:tabs>
        <w:ind w:left="0"/>
        <w:rPr>
          <w:rFonts w:cs="Times New Roman"/>
          <w:i w:val="0"/>
          <w:iCs w:val="0"/>
        </w:rPr>
      </w:pPr>
      <w:r>
        <w:rPr>
          <w:i w:val="0"/>
          <w:iCs w:val="0"/>
        </w:rPr>
        <w:t>A</w:t>
      </w:r>
      <w:r>
        <w:rPr>
          <w:rFonts w:hint="eastAsia"/>
          <w:i w:val="0"/>
          <w:iCs w:val="0"/>
        </w:rPr>
        <w:t>．社</w:t>
      </w:r>
      <w:r>
        <w:rPr>
          <w:rFonts w:hint="eastAsia"/>
          <w:i w:val="0"/>
          <w:iCs w:val="0"/>
          <w:spacing w:val="-3"/>
        </w:rPr>
        <w:t>会</w:t>
      </w:r>
      <w:r>
        <w:rPr>
          <w:rFonts w:hint="eastAsia"/>
          <w:i w:val="0"/>
          <w:iCs w:val="0"/>
        </w:rPr>
        <w:t>教育</w:t>
      </w:r>
      <w:r>
        <w:rPr>
          <w:i w:val="0"/>
          <w:iCs w:val="0"/>
        </w:rPr>
        <w:t xml:space="preserve">         B</w:t>
      </w:r>
      <w:r>
        <w:rPr>
          <w:rFonts w:hint="eastAsia"/>
          <w:i w:val="0"/>
          <w:iCs w:val="0"/>
        </w:rPr>
        <w:t>．家</w:t>
      </w:r>
      <w:r>
        <w:rPr>
          <w:rFonts w:hint="eastAsia"/>
          <w:i w:val="0"/>
          <w:iCs w:val="0"/>
          <w:spacing w:val="-3"/>
        </w:rPr>
        <w:t>庭</w:t>
      </w:r>
      <w:r>
        <w:rPr>
          <w:rFonts w:hint="eastAsia"/>
          <w:i w:val="0"/>
          <w:iCs w:val="0"/>
        </w:rPr>
        <w:t>教育</w:t>
      </w:r>
      <w:r>
        <w:rPr>
          <w:i w:val="0"/>
          <w:iCs w:val="0"/>
        </w:rPr>
        <w:t xml:space="preserve">         C</w:t>
      </w:r>
      <w:r>
        <w:rPr>
          <w:rFonts w:hint="eastAsia"/>
          <w:i w:val="0"/>
          <w:iCs w:val="0"/>
        </w:rPr>
        <w:t>．学</w:t>
      </w:r>
      <w:r>
        <w:rPr>
          <w:rFonts w:hint="eastAsia"/>
          <w:i w:val="0"/>
          <w:iCs w:val="0"/>
          <w:spacing w:val="-3"/>
        </w:rPr>
        <w:t>校</w:t>
      </w:r>
      <w:r>
        <w:rPr>
          <w:rFonts w:hint="eastAsia"/>
          <w:i w:val="0"/>
          <w:iCs w:val="0"/>
        </w:rPr>
        <w:t>教育</w:t>
      </w:r>
      <w:r>
        <w:rPr>
          <w:rFonts w:cs="Times New Roman"/>
          <w:i w:val="0"/>
          <w:iCs w:val="0"/>
        </w:rPr>
        <w:tab/>
      </w:r>
      <w:r>
        <w:rPr>
          <w:i w:val="0"/>
          <w:iCs w:val="0"/>
        </w:rPr>
        <w:t>D</w:t>
      </w:r>
      <w:r>
        <w:rPr>
          <w:rFonts w:hint="eastAsia"/>
          <w:i w:val="0"/>
          <w:iCs w:val="0"/>
        </w:rPr>
        <w:t>．未</w:t>
      </w:r>
      <w:r>
        <w:rPr>
          <w:rFonts w:hint="eastAsia"/>
          <w:i w:val="0"/>
          <w:iCs w:val="0"/>
          <w:spacing w:val="-3"/>
        </w:rPr>
        <w:t>成</w:t>
      </w:r>
      <w:r>
        <w:rPr>
          <w:rFonts w:hint="eastAsia"/>
          <w:i w:val="0"/>
          <w:iCs w:val="0"/>
        </w:rPr>
        <w:t>年</w:t>
      </w:r>
      <w:r>
        <w:rPr>
          <w:rFonts w:hint="eastAsia"/>
          <w:i w:val="0"/>
          <w:iCs w:val="0"/>
          <w:spacing w:val="-3"/>
        </w:rPr>
        <w:t>人</w:t>
      </w:r>
      <w:r>
        <w:rPr>
          <w:rFonts w:hint="eastAsia"/>
          <w:i w:val="0"/>
          <w:iCs w:val="0"/>
        </w:rPr>
        <w:t>自</w:t>
      </w:r>
      <w:r>
        <w:rPr>
          <w:rFonts w:hint="eastAsia"/>
          <w:i w:val="0"/>
          <w:iCs w:val="0"/>
          <w:spacing w:val="-3"/>
        </w:rPr>
        <w:t>身</w:t>
      </w:r>
      <w:r>
        <w:rPr>
          <w:rFonts w:hint="eastAsia"/>
          <w:i w:val="0"/>
          <w:iCs w:val="0"/>
        </w:rPr>
        <w:t>素</w:t>
      </w:r>
      <w:r>
        <w:rPr>
          <w:rFonts w:hint="eastAsia"/>
          <w:i w:val="0"/>
          <w:iCs w:val="0"/>
          <w:spacing w:val="-3"/>
        </w:rPr>
        <w:t>质的</w:t>
      </w:r>
      <w:r>
        <w:rPr>
          <w:rFonts w:hint="eastAsia"/>
          <w:i w:val="0"/>
          <w:iCs w:val="0"/>
        </w:rPr>
        <w:t>提升</w:t>
      </w:r>
    </w:p>
    <w:p w:rsidR="006D5FEC" w:rsidRDefault="00AD7FBA">
      <w:pPr>
        <w:widowControl/>
        <w:jc w:val="left"/>
        <w:rPr>
          <w:rFonts w:ascii="宋体" w:cs="宋体"/>
          <w:kern w:val="0"/>
        </w:rPr>
      </w:pPr>
      <w:r>
        <w:rPr>
          <w:rFonts w:ascii="宋体" w:hAnsi="宋体" w:cs="宋体"/>
          <w:kern w:val="0"/>
        </w:rPr>
        <w:t>7.</w:t>
      </w:r>
      <w:r>
        <w:rPr>
          <w:rFonts w:ascii="宋体" w:hAnsi="宋体" w:cs="宋体" w:hint="eastAsia"/>
          <w:kern w:val="0"/>
        </w:rPr>
        <w:t>“有所许诺，纤毫必偿，有所期约，时刻不易。”袁采的名言启示我们</w:t>
      </w:r>
    </w:p>
    <w:p w:rsidR="006D5FEC" w:rsidRDefault="00AD7FBA">
      <w:pPr>
        <w:widowControl/>
        <w:jc w:val="left"/>
        <w:rPr>
          <w:rFonts w:ascii="宋体" w:cs="宋体"/>
          <w:kern w:val="0"/>
        </w:rPr>
      </w:pPr>
      <w:r>
        <w:rPr>
          <w:rFonts w:ascii="宋体" w:hAnsi="宋体" w:cs="宋体"/>
          <w:color w:val="000000"/>
          <w:kern w:val="0"/>
        </w:rPr>
        <w:t>A.</w:t>
      </w:r>
      <w:r>
        <w:rPr>
          <w:rFonts w:ascii="宋体" w:hAnsi="宋体" w:cs="宋体" w:hint="eastAsia"/>
          <w:kern w:val="0"/>
        </w:rPr>
        <w:t>生活处处有承诺</w:t>
      </w:r>
      <w:r>
        <w:rPr>
          <w:rFonts w:ascii="宋体" w:hAnsi="宋体" w:cs="宋体"/>
          <w:color w:val="000000"/>
          <w:kern w:val="0"/>
        </w:rPr>
        <w:t xml:space="preserve">B. </w:t>
      </w:r>
      <w:r>
        <w:rPr>
          <w:rFonts w:ascii="宋体" w:hAnsi="宋体" w:cs="宋体" w:hint="eastAsia"/>
          <w:kern w:val="0"/>
        </w:rPr>
        <w:t>注意慎重许诺</w:t>
      </w:r>
      <w:r>
        <w:rPr>
          <w:rFonts w:ascii="宋体" w:hAnsi="宋体" w:cs="宋体"/>
          <w:kern w:val="0"/>
        </w:rPr>
        <w:t xml:space="preserve">       C.</w:t>
      </w:r>
      <w:r>
        <w:rPr>
          <w:rFonts w:ascii="宋体" w:hAnsi="宋体" w:cs="宋体" w:hint="eastAsia"/>
          <w:kern w:val="0"/>
        </w:rPr>
        <w:t>坚持兑现承诺</w:t>
      </w:r>
      <w:r>
        <w:rPr>
          <w:rFonts w:ascii="宋体" w:hAnsi="宋体" w:cs="宋体"/>
          <w:kern w:val="0"/>
        </w:rPr>
        <w:t xml:space="preserve">       D.</w:t>
      </w:r>
      <w:r>
        <w:rPr>
          <w:rFonts w:ascii="宋体" w:hAnsi="宋体" w:cs="宋体" w:hint="eastAsia"/>
          <w:kern w:val="0"/>
        </w:rPr>
        <w:t>兑现承诺会获得回报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8.</w:t>
      </w:r>
      <w:r>
        <w:rPr>
          <w:rFonts w:ascii="宋体" w:hAnsi="宋体" w:cs="宋体" w:hint="eastAsia"/>
        </w:rPr>
        <w:t>中华民族是礼仪之邦，自古以来倡导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为人子，方少时，亲师友，习礼仪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。之所以将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习礼仪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作为人生必修课，是因为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习礼仪有助于提升个人的道德修养</w:t>
      </w:r>
      <w:r>
        <w:rPr>
          <w:rFonts w:ascii="宋体" w:hAnsi="宋体" w:cs="宋体"/>
        </w:rPr>
        <w:tab/>
        <w:t xml:space="preserve">    B.</w:t>
      </w:r>
      <w:r>
        <w:rPr>
          <w:rFonts w:ascii="宋体" w:hAnsi="宋体" w:cs="宋体" w:hint="eastAsia"/>
        </w:rPr>
        <w:t>讲礼仪就能够杜绝违法犯罪的发生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中国礼仪内涵丰富、历史最为悠久</w:t>
      </w:r>
      <w:r>
        <w:rPr>
          <w:rFonts w:ascii="宋体" w:hAnsi="宋体" w:cs="宋体"/>
        </w:rPr>
        <w:tab/>
        <w:t xml:space="preserve">        D.</w:t>
      </w:r>
      <w:r>
        <w:rPr>
          <w:rFonts w:ascii="宋体" w:hAnsi="宋体" w:cs="宋体" w:hint="eastAsia"/>
        </w:rPr>
        <w:t>每种礼仪都体现一定的规范和程序</w:t>
      </w:r>
    </w:p>
    <w:p w:rsidR="006D5FEC" w:rsidRDefault="00AD7FBA">
      <w:pPr>
        <w:pStyle w:val="a4"/>
        <w:rPr>
          <w:rFonts w:hAnsi="宋体" w:cs="Times New Roman"/>
          <w:color w:val="0D0D0D"/>
          <w:sz w:val="21"/>
          <w:szCs w:val="21"/>
        </w:rPr>
      </w:pPr>
      <w:r>
        <w:rPr>
          <w:rFonts w:hAnsi="宋体"/>
          <w:color w:val="0D0D0D"/>
          <w:sz w:val="21"/>
          <w:szCs w:val="21"/>
        </w:rPr>
        <w:t>9.</w:t>
      </w:r>
      <w:r>
        <w:rPr>
          <w:rFonts w:hAnsi="宋体" w:hint="eastAsia"/>
          <w:color w:val="0D0D0D"/>
          <w:sz w:val="21"/>
          <w:szCs w:val="21"/>
        </w:rPr>
        <w:t>“法定职责必须为，法无授权不可为。”宪法的核心价值追求是</w:t>
      </w:r>
    </w:p>
    <w:p w:rsidR="006D5FEC" w:rsidRDefault="00AD7FBA">
      <w:pPr>
        <w:pStyle w:val="a4"/>
        <w:rPr>
          <w:rFonts w:hAnsi="宋体" w:cs="Times New Roman"/>
          <w:color w:val="0D0D0D"/>
          <w:sz w:val="21"/>
          <w:szCs w:val="21"/>
        </w:rPr>
      </w:pPr>
      <w:r>
        <w:rPr>
          <w:rFonts w:hAnsi="宋体"/>
          <w:color w:val="0D0D0D"/>
          <w:sz w:val="21"/>
          <w:szCs w:val="21"/>
        </w:rPr>
        <w:t>A.</w:t>
      </w:r>
      <w:r>
        <w:rPr>
          <w:rFonts w:hAnsi="宋体" w:hint="eastAsia"/>
          <w:color w:val="0D0D0D"/>
          <w:sz w:val="21"/>
          <w:szCs w:val="21"/>
        </w:rPr>
        <w:t>依法行政</w:t>
      </w:r>
      <w:r>
        <w:rPr>
          <w:rFonts w:hAnsi="宋体"/>
          <w:color w:val="0D0D0D"/>
          <w:sz w:val="21"/>
          <w:szCs w:val="21"/>
        </w:rPr>
        <w:t xml:space="preserve">                          B.</w:t>
      </w:r>
      <w:r>
        <w:rPr>
          <w:rFonts w:hAnsi="宋体" w:hint="eastAsia"/>
          <w:color w:val="0D0D0D"/>
          <w:sz w:val="21"/>
          <w:szCs w:val="21"/>
        </w:rPr>
        <w:t>保证人民当家作主</w:t>
      </w:r>
    </w:p>
    <w:p w:rsidR="006D5FEC" w:rsidRDefault="00AD7FBA">
      <w:pPr>
        <w:pStyle w:val="a4"/>
        <w:rPr>
          <w:rFonts w:hAnsi="宋体" w:cs="Times New Roman"/>
          <w:color w:val="0D0D0D"/>
          <w:sz w:val="21"/>
          <w:szCs w:val="21"/>
        </w:rPr>
      </w:pPr>
      <w:r>
        <w:rPr>
          <w:rFonts w:hAnsi="宋体"/>
          <w:color w:val="0D0D0D"/>
          <w:sz w:val="21"/>
          <w:szCs w:val="21"/>
        </w:rPr>
        <w:t>C.</w:t>
      </w:r>
      <w:r>
        <w:rPr>
          <w:rFonts w:hAnsi="宋体" w:hint="eastAsia"/>
          <w:color w:val="0D0D0D"/>
          <w:sz w:val="21"/>
          <w:szCs w:val="21"/>
        </w:rPr>
        <w:t>公正司法</w:t>
      </w:r>
      <w:r>
        <w:rPr>
          <w:rFonts w:hAnsi="宋体"/>
          <w:color w:val="0D0D0D"/>
          <w:sz w:val="21"/>
          <w:szCs w:val="21"/>
        </w:rPr>
        <w:t xml:space="preserve">                          D.</w:t>
      </w:r>
      <w:r>
        <w:rPr>
          <w:rFonts w:hAnsi="宋体" w:hint="eastAsia"/>
          <w:color w:val="0D0D0D"/>
          <w:sz w:val="21"/>
          <w:szCs w:val="21"/>
        </w:rPr>
        <w:t>规范权力运行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10.</w:t>
      </w:r>
      <w:r>
        <w:rPr>
          <w:rFonts w:ascii="宋体" w:hAnsi="宋体" w:cs="宋体" w:hint="eastAsia"/>
        </w:rPr>
        <w:t>“</w:t>
      </w:r>
      <w:r>
        <w:rPr>
          <w:rFonts w:ascii="宋体" w:hAnsi="宋体" w:cs="宋体"/>
        </w:rPr>
        <w:t>2019</w:t>
      </w:r>
      <w:r>
        <w:rPr>
          <w:rFonts w:ascii="宋体" w:hAnsi="宋体" w:cs="宋体" w:hint="eastAsia"/>
        </w:rPr>
        <w:t>我向总理说句话”征集活动共收到了</w:t>
      </w:r>
      <w:r>
        <w:rPr>
          <w:rFonts w:ascii="宋体" w:hAnsi="宋体" w:cs="宋体"/>
        </w:rPr>
        <w:t>33</w:t>
      </w:r>
      <w:r>
        <w:rPr>
          <w:rFonts w:ascii="宋体" w:hAnsi="宋体" w:cs="宋体" w:hint="eastAsia"/>
        </w:rPr>
        <w:t>万多条网民发言。对此，相关部门进行了逐条研究，</w:t>
      </w:r>
      <w:r>
        <w:rPr>
          <w:rFonts w:ascii="宋体" w:hAnsi="宋体" w:cs="宋体"/>
        </w:rPr>
        <w:t>90%</w:t>
      </w:r>
      <w:r>
        <w:rPr>
          <w:rFonts w:ascii="宋体" w:hAnsi="宋体" w:cs="宋体" w:hint="eastAsia"/>
        </w:rPr>
        <w:t>以上在《政府工作报告》中都得到了体现。这说明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我国尊重和保障公民的政治权利</w:t>
      </w:r>
      <w:r>
        <w:rPr>
          <w:rFonts w:ascii="宋体" w:hAnsi="宋体" w:cs="宋体"/>
        </w:rPr>
        <w:t xml:space="preserve">        B.</w:t>
      </w:r>
      <w:r>
        <w:rPr>
          <w:rFonts w:ascii="宋体" w:hAnsi="宋体" w:cs="宋体" w:hint="eastAsia"/>
        </w:rPr>
        <w:t>我国公民有权直接管理国家重大事务</w:t>
      </w:r>
    </w:p>
    <w:p w:rsidR="006D5FEC" w:rsidRDefault="00AD7FBA">
      <w:pPr>
        <w:ind w:left="210" w:hangingChars="100" w:hanging="210"/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建议权是公民最基本的政治权利</w:t>
      </w:r>
      <w:r>
        <w:rPr>
          <w:rFonts w:ascii="宋体" w:hAnsi="宋体" w:cs="宋体"/>
        </w:rPr>
        <w:t xml:space="preserve">        D.</w:t>
      </w:r>
      <w:r>
        <w:rPr>
          <w:rFonts w:ascii="宋体" w:hAnsi="宋体" w:cs="宋体" w:hint="eastAsia"/>
        </w:rPr>
        <w:t>网民发言是积极履行监督政府的义务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11.</w:t>
      </w:r>
      <w:r>
        <w:rPr>
          <w:rFonts w:ascii="宋体" w:hAnsi="宋体" w:cs="宋体" w:hint="eastAsia"/>
        </w:rPr>
        <w:t>小林是扬州市某校九年级学生</w:t>
      </w:r>
      <w:r>
        <w:rPr>
          <w:rFonts w:ascii="宋体" w:hAnsi="宋体" w:cs="宋体"/>
        </w:rPr>
        <w:t>,</w:t>
      </w:r>
      <w:r>
        <w:rPr>
          <w:rFonts w:ascii="宋体" w:hAnsi="宋体" w:cs="宋体" w:hint="eastAsia"/>
        </w:rPr>
        <w:t>在学校组织的综合实践中，他积极响应学校的号召，准备以“参与基层民主管理”为活动的主要内容。那么，他最应该选择去的地方是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扬州市人大</w:t>
      </w:r>
      <w:r>
        <w:rPr>
          <w:rFonts w:ascii="宋体" w:hAnsi="宋体" w:cs="宋体"/>
        </w:rPr>
        <w:t xml:space="preserve">    B.</w:t>
      </w:r>
      <w:r>
        <w:rPr>
          <w:rFonts w:ascii="宋体" w:hAnsi="宋体" w:cs="宋体" w:hint="eastAsia"/>
        </w:rPr>
        <w:t>扬州市人民政府</w:t>
      </w:r>
      <w:r>
        <w:rPr>
          <w:rFonts w:ascii="宋体" w:hAnsi="宋体" w:cs="宋体"/>
        </w:rPr>
        <w:t xml:space="preserve">    C.</w:t>
      </w:r>
      <w:r>
        <w:rPr>
          <w:rFonts w:ascii="宋体" w:hAnsi="宋体" w:cs="宋体" w:hint="eastAsia"/>
        </w:rPr>
        <w:t>扬州市政协</w:t>
      </w:r>
      <w:r>
        <w:rPr>
          <w:rFonts w:ascii="宋体" w:hAnsi="宋体" w:cs="宋体"/>
        </w:rPr>
        <w:t xml:space="preserve">    D.</w:t>
      </w:r>
      <w:r>
        <w:rPr>
          <w:rFonts w:ascii="宋体" w:hAnsi="宋体" w:cs="宋体" w:hint="eastAsia"/>
        </w:rPr>
        <w:t>扬州市双桥社区居委会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lastRenderedPageBreak/>
        <w:t>12.</w:t>
      </w:r>
      <w:r>
        <w:rPr>
          <w:rFonts w:ascii="宋体" w:hAnsi="宋体" w:cs="宋体" w:hint="eastAsia"/>
        </w:rPr>
        <w:t>十三届全国人大二次会议批准了</w:t>
      </w:r>
      <w:r>
        <w:rPr>
          <w:rFonts w:ascii="宋体" w:hAnsi="宋体" w:cs="宋体"/>
        </w:rPr>
        <w:t>2019</w:t>
      </w:r>
      <w:r>
        <w:rPr>
          <w:rFonts w:ascii="宋体" w:hAnsi="宋体" w:cs="宋体" w:hint="eastAsia"/>
        </w:rPr>
        <w:t>年国民经济和社会发展计划。全国大人在行使</w:t>
      </w:r>
    </w:p>
    <w:p w:rsidR="006D5FEC" w:rsidRDefault="00DD1085">
      <w:pPr>
        <w:rPr>
          <w:rFonts w:ascii="宋体" w:cs="宋体"/>
        </w:rPr>
      </w:pPr>
      <w:r w:rsidRPr="00DD1085">
        <w:pict>
          <v:shape id="_x0000_s1029" type="#_x0000_t75" alt="www.xkb1.com              新课标第一网不用注册，免费下载！" style="position:absolute;left:0;text-align:left;margin-left:306pt;margin-top:11.9pt;width:180pt;height:107.6pt;z-index:3">
            <v:imagedata r:id="rId8" o:title=""/>
            <w10:wrap type="square"/>
          </v:shape>
        </w:pict>
      </w:r>
      <w:r w:rsidR="00AD7FBA">
        <w:rPr>
          <w:rFonts w:ascii="宋体" w:hAnsi="宋体" w:cs="宋体"/>
        </w:rPr>
        <w:t>A</w:t>
      </w:r>
      <w:r w:rsidR="00AD7FBA">
        <w:rPr>
          <w:rFonts w:ascii="宋体" w:hAnsi="宋体" w:cs="宋体" w:hint="eastAsia"/>
        </w:rPr>
        <w:t>．立法权</w:t>
      </w:r>
      <w:r w:rsidR="00AD7FBA">
        <w:rPr>
          <w:rFonts w:ascii="宋体" w:hAnsi="宋体" w:cs="宋体"/>
        </w:rPr>
        <w:t xml:space="preserve">    B</w:t>
      </w:r>
      <w:r w:rsidR="00AD7FBA">
        <w:rPr>
          <w:rFonts w:ascii="宋体" w:hAnsi="宋体" w:cs="宋体" w:hint="eastAsia"/>
        </w:rPr>
        <w:t>．任免权</w:t>
      </w:r>
      <w:r w:rsidR="00AD7FBA">
        <w:rPr>
          <w:rFonts w:ascii="宋体" w:hAnsi="宋体" w:cs="宋体"/>
        </w:rPr>
        <w:t xml:space="preserve">     C</w:t>
      </w:r>
      <w:r w:rsidR="00AD7FBA">
        <w:rPr>
          <w:rFonts w:ascii="宋体" w:hAnsi="宋体" w:cs="宋体" w:hint="eastAsia"/>
        </w:rPr>
        <w:t>．监督权</w:t>
      </w:r>
      <w:r w:rsidR="00AD7FBA">
        <w:rPr>
          <w:rFonts w:ascii="宋体" w:hAnsi="宋体" w:cs="宋体"/>
        </w:rPr>
        <w:t xml:space="preserve">     D</w:t>
      </w:r>
      <w:r w:rsidR="00AD7FBA">
        <w:rPr>
          <w:rFonts w:ascii="宋体" w:hAnsi="宋体" w:cs="宋体" w:hint="eastAsia"/>
        </w:rPr>
        <w:t>．决定权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13.</w:t>
      </w:r>
      <w:r>
        <w:rPr>
          <w:rFonts w:ascii="宋体" w:hAnsi="宋体" w:cs="宋体" w:hint="eastAsia"/>
        </w:rPr>
        <w:t>对右图漫画理解正确的是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我国坚持按劳分配为主体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B.</w:t>
      </w:r>
      <w:r>
        <w:rPr>
          <w:rFonts w:ascii="宋体" w:hAnsi="宋体" w:cs="宋体" w:hint="eastAsia"/>
        </w:rPr>
        <w:t>共享是中国特色社会主义的根本原则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多种分配方式并存有利于共同富裕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D.</w:t>
      </w:r>
      <w:r>
        <w:rPr>
          <w:rFonts w:ascii="宋体" w:hAnsi="宋体" w:cs="宋体" w:hint="eastAsia"/>
        </w:rPr>
        <w:t>公有制是我国社会主义经济制度的基础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14.</w:t>
      </w:r>
      <w:r>
        <w:rPr>
          <w:rFonts w:ascii="宋体" w:hAnsi="宋体" w:cs="宋体" w:hint="eastAsia"/>
        </w:rPr>
        <w:t>《中华人民共和国监察法》规定</w:t>
      </w:r>
      <w:r>
        <w:rPr>
          <w:rFonts w:ascii="宋体" w:hAnsi="宋体" w:cs="宋体"/>
        </w:rPr>
        <w:t>:</w:t>
      </w:r>
      <w:r>
        <w:rPr>
          <w:rFonts w:ascii="宋体" w:hAnsi="宋体" w:cs="宋体" w:hint="eastAsia"/>
        </w:rPr>
        <w:t>中华人民共和国监察委员会是最高国家监察机关，由全国人民代表大会产生，对全国人民代表大会负责并接受其监督。这一规定体现了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全国人大和国家监察委员会相互监督</w:t>
      </w:r>
      <w:r>
        <w:rPr>
          <w:rFonts w:ascii="宋体" w:hAnsi="宋体" w:cs="宋体"/>
        </w:rPr>
        <w:t xml:space="preserve">     B.</w:t>
      </w:r>
      <w:r>
        <w:rPr>
          <w:rFonts w:ascii="宋体" w:hAnsi="宋体" w:cs="宋体" w:hint="eastAsia"/>
        </w:rPr>
        <w:t>设立监察委员会能确保权力不被滥用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监察委员会是国家的法律监督机关</w:t>
      </w:r>
      <w:r>
        <w:rPr>
          <w:rFonts w:ascii="宋体" w:hAnsi="宋体" w:cs="宋体"/>
        </w:rPr>
        <w:t xml:space="preserve">       D.</w:t>
      </w:r>
      <w:r>
        <w:rPr>
          <w:rFonts w:ascii="宋体" w:hAnsi="宋体" w:cs="宋体" w:hint="eastAsia"/>
        </w:rPr>
        <w:t>全国人大是我国的最高国家权力机关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15.</w:t>
      </w:r>
      <w:r>
        <w:rPr>
          <w:rFonts w:ascii="宋体" w:hAnsi="宋体" w:cs="宋体" w:hint="eastAsia"/>
        </w:rPr>
        <w:t>公平和正义就像一盏明灯</w:t>
      </w:r>
      <w:r>
        <w:rPr>
          <w:rFonts w:ascii="宋体" w:hAnsi="宋体" w:cs="宋体"/>
        </w:rPr>
        <w:t>,</w:t>
      </w:r>
      <w:r>
        <w:rPr>
          <w:rFonts w:ascii="宋体" w:hAnsi="宋体" w:cs="宋体" w:hint="eastAsia"/>
        </w:rPr>
        <w:t>照耀人类历史前进的航程。没有对公平正义的追求，人类将失去文明发展的动力。我们追求公平正义的意义在于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①公平正义能推动社会的发展进步②公平需要有正义感的人来维护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③公平正义保障社会成员的生存发展④公平正义要求我们遵守社会规则和程序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①②</w:t>
      </w:r>
      <w:r>
        <w:rPr>
          <w:rFonts w:ascii="宋体" w:hAnsi="宋体" w:cs="宋体"/>
        </w:rPr>
        <w:t xml:space="preserve">           B.</w:t>
      </w:r>
      <w:r>
        <w:rPr>
          <w:rFonts w:ascii="宋体" w:hAnsi="宋体" w:cs="宋体" w:hint="eastAsia"/>
        </w:rPr>
        <w:t>③④</w:t>
      </w:r>
      <w:r>
        <w:rPr>
          <w:rFonts w:ascii="宋体" w:hAnsi="宋体" w:cs="宋体"/>
        </w:rPr>
        <w:t xml:space="preserve">          C.</w:t>
      </w:r>
      <w:r>
        <w:rPr>
          <w:rFonts w:ascii="宋体" w:hAnsi="宋体" w:cs="宋体" w:hint="eastAsia"/>
        </w:rPr>
        <w:t>①③</w:t>
      </w:r>
      <w:r>
        <w:rPr>
          <w:rFonts w:ascii="宋体" w:hAnsi="宋体" w:cs="宋体"/>
        </w:rPr>
        <w:t xml:space="preserve">          D.</w:t>
      </w:r>
      <w:r>
        <w:rPr>
          <w:rFonts w:ascii="宋体" w:hAnsi="宋体" w:cs="宋体" w:hint="eastAsia"/>
        </w:rPr>
        <w:t>②④</w:t>
      </w:r>
    </w:p>
    <w:p w:rsidR="006D5FEC" w:rsidRDefault="00AD7FBA">
      <w:pPr>
        <w:pStyle w:val="10"/>
        <w:tabs>
          <w:tab w:val="left" w:pos="488"/>
          <w:tab w:val="left" w:pos="3270"/>
        </w:tabs>
        <w:spacing w:before="0"/>
        <w:ind w:left="0" w:right="233" w:firstLine="0"/>
        <w:rPr>
          <w:rFonts w:cs="Times New Roman"/>
          <w:spacing w:val="-18"/>
          <w:sz w:val="21"/>
          <w:szCs w:val="21"/>
        </w:rPr>
      </w:pPr>
      <w:r>
        <w:rPr>
          <w:sz w:val="21"/>
          <w:szCs w:val="21"/>
        </w:rPr>
        <w:t>16.</w:t>
      </w:r>
      <w:r>
        <w:rPr>
          <w:rFonts w:hint="eastAsia"/>
          <w:sz w:val="21"/>
          <w:szCs w:val="21"/>
        </w:rPr>
        <w:t>国家主席习近平及夫人彭丽媛出访国外时颇具“中国风“的装扮尽显典雅、隆重，表达</w:t>
      </w:r>
      <w:r>
        <w:rPr>
          <w:rFonts w:hint="eastAsia"/>
          <w:spacing w:val="-18"/>
          <w:sz w:val="21"/>
          <w:szCs w:val="21"/>
        </w:rPr>
        <w:t>了</w:t>
      </w:r>
      <w:r>
        <w:rPr>
          <w:rFonts w:hint="eastAsia"/>
          <w:sz w:val="21"/>
          <w:szCs w:val="21"/>
        </w:rPr>
        <w:t>对中</w:t>
      </w:r>
      <w:r>
        <w:rPr>
          <w:rFonts w:hint="eastAsia"/>
          <w:spacing w:val="-3"/>
          <w:sz w:val="21"/>
          <w:szCs w:val="21"/>
        </w:rPr>
        <w:t>华</w:t>
      </w:r>
      <w:r>
        <w:rPr>
          <w:rFonts w:hint="eastAsia"/>
          <w:sz w:val="21"/>
          <w:szCs w:val="21"/>
        </w:rPr>
        <w:t>文</w:t>
      </w:r>
      <w:r>
        <w:rPr>
          <w:rFonts w:hint="eastAsia"/>
          <w:spacing w:val="-3"/>
          <w:sz w:val="21"/>
          <w:szCs w:val="21"/>
        </w:rPr>
        <w:t>化</w:t>
      </w:r>
      <w:r>
        <w:rPr>
          <w:rFonts w:hint="eastAsia"/>
          <w:sz w:val="21"/>
          <w:szCs w:val="21"/>
        </w:rPr>
        <w:t>的</w:t>
      </w:r>
      <w:r>
        <w:rPr>
          <w:rFonts w:hint="eastAsia"/>
          <w:spacing w:val="-3"/>
          <w:sz w:val="21"/>
          <w:szCs w:val="21"/>
        </w:rPr>
        <w:t>自</w:t>
      </w:r>
      <w:r>
        <w:rPr>
          <w:rFonts w:hint="eastAsia"/>
          <w:sz w:val="21"/>
          <w:szCs w:val="21"/>
        </w:rPr>
        <w:t>信</w:t>
      </w:r>
      <w:r>
        <w:rPr>
          <w:rFonts w:hint="eastAsia"/>
          <w:spacing w:val="-3"/>
          <w:sz w:val="21"/>
          <w:szCs w:val="21"/>
        </w:rPr>
        <w:t>，</w:t>
      </w:r>
      <w:r>
        <w:rPr>
          <w:rFonts w:hint="eastAsia"/>
          <w:sz w:val="21"/>
          <w:szCs w:val="21"/>
        </w:rPr>
        <w:t>这</w:t>
      </w:r>
      <w:r>
        <w:rPr>
          <w:rFonts w:hint="eastAsia"/>
          <w:spacing w:val="-3"/>
          <w:sz w:val="21"/>
          <w:szCs w:val="21"/>
        </w:rPr>
        <w:t>表</w:t>
      </w:r>
      <w:r>
        <w:rPr>
          <w:rFonts w:hint="eastAsia"/>
          <w:sz w:val="21"/>
          <w:szCs w:val="21"/>
        </w:rPr>
        <w:t>明</w:t>
      </w:r>
    </w:p>
    <w:p w:rsidR="006D5FEC" w:rsidRDefault="00AD7FBA">
      <w:pPr>
        <w:pStyle w:val="a3"/>
        <w:tabs>
          <w:tab w:val="left" w:pos="4422"/>
        </w:tabs>
        <w:ind w:left="0"/>
        <w:rPr>
          <w:rFonts w:cs="Times New Roman"/>
          <w:i w:val="0"/>
          <w:iCs w:val="0"/>
        </w:rPr>
      </w:pPr>
      <w:r>
        <w:rPr>
          <w:i w:val="0"/>
          <w:iCs w:val="0"/>
        </w:rPr>
        <w:t>A</w:t>
      </w:r>
      <w:r>
        <w:rPr>
          <w:rFonts w:hint="eastAsia"/>
          <w:i w:val="0"/>
          <w:iCs w:val="0"/>
        </w:rPr>
        <w:t>．民</w:t>
      </w:r>
      <w:r>
        <w:rPr>
          <w:rFonts w:hint="eastAsia"/>
          <w:i w:val="0"/>
          <w:iCs w:val="0"/>
          <w:spacing w:val="-3"/>
        </w:rPr>
        <w:t>族</w:t>
      </w:r>
      <w:r>
        <w:rPr>
          <w:rFonts w:hint="eastAsia"/>
          <w:i w:val="0"/>
          <w:iCs w:val="0"/>
        </w:rPr>
        <w:t>精</w:t>
      </w:r>
      <w:r>
        <w:rPr>
          <w:rFonts w:hint="eastAsia"/>
          <w:i w:val="0"/>
          <w:iCs w:val="0"/>
          <w:spacing w:val="-3"/>
        </w:rPr>
        <w:t>神</w:t>
      </w:r>
      <w:r>
        <w:rPr>
          <w:rFonts w:hint="eastAsia"/>
          <w:i w:val="0"/>
          <w:iCs w:val="0"/>
        </w:rPr>
        <w:t>是</w:t>
      </w:r>
      <w:r>
        <w:rPr>
          <w:rFonts w:hint="eastAsia"/>
          <w:i w:val="0"/>
          <w:iCs w:val="0"/>
          <w:spacing w:val="-3"/>
        </w:rPr>
        <w:t>对</w:t>
      </w:r>
      <w:r>
        <w:rPr>
          <w:rFonts w:hint="eastAsia"/>
          <w:i w:val="0"/>
          <w:iCs w:val="0"/>
        </w:rPr>
        <w:t>民</w:t>
      </w:r>
      <w:r>
        <w:rPr>
          <w:rFonts w:hint="eastAsia"/>
          <w:i w:val="0"/>
          <w:iCs w:val="0"/>
          <w:spacing w:val="-3"/>
        </w:rPr>
        <w:t>族文</w:t>
      </w:r>
      <w:r>
        <w:rPr>
          <w:rFonts w:hint="eastAsia"/>
          <w:i w:val="0"/>
          <w:iCs w:val="0"/>
        </w:rPr>
        <w:t>化的</w:t>
      </w:r>
      <w:r>
        <w:rPr>
          <w:rFonts w:hint="eastAsia"/>
          <w:i w:val="0"/>
          <w:iCs w:val="0"/>
          <w:spacing w:val="-3"/>
        </w:rPr>
        <w:t>提</w:t>
      </w:r>
      <w:r>
        <w:rPr>
          <w:rFonts w:hint="eastAsia"/>
          <w:i w:val="0"/>
          <w:iCs w:val="0"/>
        </w:rPr>
        <w:t>炼</w:t>
      </w:r>
      <w:r>
        <w:rPr>
          <w:rFonts w:cs="Times New Roman"/>
          <w:i w:val="0"/>
          <w:iCs w:val="0"/>
        </w:rPr>
        <w:tab/>
      </w:r>
      <w:r>
        <w:rPr>
          <w:i w:val="0"/>
          <w:iCs w:val="0"/>
        </w:rPr>
        <w:t>B</w:t>
      </w:r>
      <w:r>
        <w:rPr>
          <w:rFonts w:hint="eastAsia"/>
          <w:i w:val="0"/>
          <w:iCs w:val="0"/>
        </w:rPr>
        <w:t>．高</w:t>
      </w:r>
      <w:r>
        <w:rPr>
          <w:rFonts w:hint="eastAsia"/>
          <w:i w:val="0"/>
          <w:iCs w:val="0"/>
          <w:spacing w:val="-3"/>
        </w:rPr>
        <w:t>度</w:t>
      </w:r>
      <w:r>
        <w:rPr>
          <w:rFonts w:hint="eastAsia"/>
          <w:i w:val="0"/>
          <w:iCs w:val="0"/>
        </w:rPr>
        <w:t>的</w:t>
      </w:r>
      <w:r>
        <w:rPr>
          <w:rFonts w:hint="eastAsia"/>
          <w:i w:val="0"/>
          <w:iCs w:val="0"/>
          <w:spacing w:val="-3"/>
        </w:rPr>
        <w:t>民</w:t>
      </w:r>
      <w:r>
        <w:rPr>
          <w:rFonts w:hint="eastAsia"/>
          <w:i w:val="0"/>
          <w:iCs w:val="0"/>
        </w:rPr>
        <w:t>族</w:t>
      </w:r>
      <w:r>
        <w:rPr>
          <w:rFonts w:hint="eastAsia"/>
          <w:i w:val="0"/>
          <w:iCs w:val="0"/>
          <w:spacing w:val="-3"/>
        </w:rPr>
        <w:t>自</w:t>
      </w:r>
      <w:r>
        <w:rPr>
          <w:rFonts w:hint="eastAsia"/>
          <w:i w:val="0"/>
          <w:iCs w:val="0"/>
        </w:rPr>
        <w:t>豪</w:t>
      </w:r>
      <w:r>
        <w:rPr>
          <w:rFonts w:hint="eastAsia"/>
          <w:i w:val="0"/>
          <w:iCs w:val="0"/>
          <w:spacing w:val="-3"/>
        </w:rPr>
        <w:t>感</w:t>
      </w:r>
      <w:r>
        <w:rPr>
          <w:rFonts w:hint="eastAsia"/>
          <w:i w:val="0"/>
          <w:iCs w:val="0"/>
        </w:rPr>
        <w:t>源于</w:t>
      </w:r>
      <w:r>
        <w:rPr>
          <w:rFonts w:hint="eastAsia"/>
          <w:i w:val="0"/>
          <w:iCs w:val="0"/>
          <w:spacing w:val="-3"/>
        </w:rPr>
        <w:t>对</w:t>
      </w:r>
      <w:r>
        <w:rPr>
          <w:rFonts w:hint="eastAsia"/>
          <w:i w:val="0"/>
          <w:iCs w:val="0"/>
        </w:rPr>
        <w:t>民</w:t>
      </w:r>
      <w:r>
        <w:rPr>
          <w:rFonts w:hint="eastAsia"/>
          <w:i w:val="0"/>
          <w:iCs w:val="0"/>
          <w:spacing w:val="-3"/>
        </w:rPr>
        <w:t>族</w:t>
      </w:r>
      <w:r>
        <w:rPr>
          <w:rFonts w:hint="eastAsia"/>
          <w:i w:val="0"/>
          <w:iCs w:val="0"/>
        </w:rPr>
        <w:t>文</w:t>
      </w:r>
      <w:r>
        <w:rPr>
          <w:rFonts w:hint="eastAsia"/>
          <w:i w:val="0"/>
          <w:iCs w:val="0"/>
          <w:spacing w:val="-3"/>
        </w:rPr>
        <w:t>化</w:t>
      </w:r>
      <w:r>
        <w:rPr>
          <w:rFonts w:hint="eastAsia"/>
          <w:i w:val="0"/>
          <w:iCs w:val="0"/>
        </w:rPr>
        <w:t>的</w:t>
      </w:r>
      <w:r>
        <w:rPr>
          <w:rFonts w:hint="eastAsia"/>
          <w:i w:val="0"/>
          <w:iCs w:val="0"/>
          <w:spacing w:val="-3"/>
        </w:rPr>
        <w:t>认</w:t>
      </w:r>
      <w:r>
        <w:rPr>
          <w:rFonts w:hint="eastAsia"/>
          <w:i w:val="0"/>
          <w:iCs w:val="0"/>
        </w:rPr>
        <w:t>同</w:t>
      </w:r>
    </w:p>
    <w:p w:rsidR="006D5FEC" w:rsidRDefault="00AD7FBA">
      <w:pPr>
        <w:jc w:val="left"/>
        <w:rPr>
          <w:rFonts w:ascii="宋体" w:cs="宋体"/>
        </w:rPr>
      </w:pP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．需</w:t>
      </w:r>
      <w:r>
        <w:rPr>
          <w:rFonts w:ascii="宋体" w:hAnsi="宋体" w:cs="宋体" w:hint="eastAsia"/>
          <w:spacing w:val="-3"/>
        </w:rPr>
        <w:t>要</w:t>
      </w:r>
      <w:r>
        <w:rPr>
          <w:rFonts w:ascii="宋体" w:hAnsi="宋体" w:cs="宋体" w:hint="eastAsia"/>
        </w:rPr>
        <w:t>正</w:t>
      </w:r>
      <w:r>
        <w:rPr>
          <w:rFonts w:ascii="宋体" w:hAnsi="宋体" w:cs="宋体" w:hint="eastAsia"/>
          <w:spacing w:val="-3"/>
        </w:rPr>
        <w:t>确</w:t>
      </w:r>
      <w:r>
        <w:rPr>
          <w:rFonts w:ascii="宋体" w:hAnsi="宋体" w:cs="宋体" w:hint="eastAsia"/>
        </w:rPr>
        <w:t>对</w:t>
      </w:r>
      <w:r>
        <w:rPr>
          <w:rFonts w:ascii="宋体" w:hAnsi="宋体" w:cs="宋体" w:hint="eastAsia"/>
          <w:spacing w:val="-3"/>
        </w:rPr>
        <w:t>待</w:t>
      </w:r>
      <w:r>
        <w:rPr>
          <w:rFonts w:ascii="宋体" w:hAnsi="宋体" w:cs="宋体" w:hint="eastAsia"/>
        </w:rPr>
        <w:t>外</w:t>
      </w:r>
      <w:r>
        <w:rPr>
          <w:rFonts w:ascii="宋体" w:hAnsi="宋体" w:cs="宋体" w:hint="eastAsia"/>
          <w:spacing w:val="-3"/>
        </w:rPr>
        <w:t>来</w:t>
      </w:r>
      <w:r>
        <w:rPr>
          <w:rFonts w:ascii="宋体" w:hAnsi="宋体" w:cs="宋体" w:hint="eastAsia"/>
        </w:rPr>
        <w:t>文化</w:t>
      </w:r>
      <w:r>
        <w:rPr>
          <w:rFonts w:ascii="宋体" w:cs="宋体"/>
        </w:rPr>
        <w:tab/>
      </w:r>
      <w:r>
        <w:rPr>
          <w:rFonts w:ascii="宋体" w:hAnsi="宋体" w:cs="宋体"/>
        </w:rPr>
        <w:t xml:space="preserve">                  D</w:t>
      </w:r>
      <w:r>
        <w:rPr>
          <w:rFonts w:ascii="宋体" w:hAnsi="宋体" w:cs="宋体" w:hint="eastAsia"/>
        </w:rPr>
        <w:t>．要</w:t>
      </w:r>
      <w:r>
        <w:rPr>
          <w:rFonts w:ascii="宋体" w:hAnsi="宋体" w:cs="宋体" w:hint="eastAsia"/>
          <w:spacing w:val="-3"/>
        </w:rPr>
        <w:t>继承</w:t>
      </w:r>
      <w:r>
        <w:rPr>
          <w:rFonts w:ascii="宋体" w:hAnsi="宋体" w:cs="宋体" w:hint="eastAsia"/>
        </w:rPr>
        <w:t>一切</w:t>
      </w:r>
      <w:r>
        <w:rPr>
          <w:rFonts w:ascii="宋体" w:hAnsi="宋体" w:cs="宋体" w:hint="eastAsia"/>
          <w:spacing w:val="-3"/>
        </w:rPr>
        <w:t>传</w:t>
      </w:r>
      <w:r>
        <w:rPr>
          <w:rFonts w:ascii="宋体" w:hAnsi="宋体" w:cs="宋体" w:hint="eastAsia"/>
        </w:rPr>
        <w:t>统</w:t>
      </w:r>
      <w:r>
        <w:rPr>
          <w:rFonts w:ascii="宋体" w:hAnsi="宋体" w:cs="宋体" w:hint="eastAsia"/>
          <w:spacing w:val="-3"/>
        </w:rPr>
        <w:t>文</w:t>
      </w:r>
      <w:r>
        <w:rPr>
          <w:rFonts w:ascii="宋体" w:hAnsi="宋体" w:cs="宋体" w:hint="eastAsia"/>
        </w:rPr>
        <w:t>化</w:t>
      </w:r>
    </w:p>
    <w:p w:rsidR="006D5FEC" w:rsidRDefault="00DD1085">
      <w:pPr>
        <w:jc w:val="left"/>
        <w:rPr>
          <w:rFonts w:ascii="宋体" w:cs="宋体"/>
        </w:rPr>
      </w:pPr>
      <w:r w:rsidRPr="00DD1085">
        <w:pict>
          <v:shape id="图片 2" o:spid="_x0000_s1030" type="#_x0000_t75" alt="www.xkb1.com              新课标第一网不用注册，免费下载！" style="position:absolute;margin-left:351pt;margin-top:.9pt;width:2in;height:93.6pt;z-index:1">
            <v:imagedata r:id="rId9" o:title=""/>
            <w10:wrap type="square"/>
          </v:shape>
        </w:pict>
      </w:r>
      <w:r w:rsidR="00AD7FBA">
        <w:rPr>
          <w:rFonts w:ascii="宋体" w:hAnsi="宋体" w:cs="宋体"/>
        </w:rPr>
        <w:t>17.</w:t>
      </w:r>
      <w:r w:rsidR="00AD7FBA">
        <w:rPr>
          <w:rFonts w:ascii="宋体" w:hAnsi="宋体" w:cs="宋体" w:hint="eastAsia"/>
        </w:rPr>
        <w:t>对漫画《照片不能任性拍，更不可以任性晒》理解正确的是</w:t>
      </w:r>
    </w:p>
    <w:p w:rsidR="006D5FEC" w:rsidRDefault="00AD7FBA">
      <w:pPr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①要防范各种危害国家安全的行为</w:t>
      </w:r>
    </w:p>
    <w:p w:rsidR="006D5FEC" w:rsidRDefault="00AD7FBA">
      <w:pPr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②坚持国家利益至上，维护国家安全人人有责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③要树立国家利益高于一切的观念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④网络无处不在，网络安全是国家安全的根本</w:t>
      </w:r>
    </w:p>
    <w:p w:rsidR="006D5FEC" w:rsidRDefault="00AD7FBA">
      <w:pPr>
        <w:rPr>
          <w:rFonts w:ascii="宋体" w:hAns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①②③</w:t>
      </w:r>
      <w:r>
        <w:rPr>
          <w:rFonts w:ascii="宋体" w:cs="宋体"/>
        </w:rPr>
        <w:tab/>
      </w:r>
      <w:r>
        <w:rPr>
          <w:rFonts w:ascii="宋体" w:hAnsi="宋体" w:cs="宋体"/>
        </w:rPr>
        <w:t xml:space="preserve">    B.</w:t>
      </w:r>
      <w:r>
        <w:rPr>
          <w:rFonts w:ascii="宋体" w:hAnsi="宋体" w:cs="宋体" w:hint="eastAsia"/>
        </w:rPr>
        <w:t>①②④</w:t>
      </w:r>
      <w:r>
        <w:rPr>
          <w:rFonts w:ascii="宋体" w:cs="宋体"/>
        </w:rPr>
        <w:tab/>
      </w:r>
      <w:r>
        <w:rPr>
          <w:rFonts w:ascii="宋体" w:hAnsi="宋体" w:cs="宋体"/>
        </w:rPr>
        <w:t xml:space="preserve">   C.</w:t>
      </w:r>
      <w:r>
        <w:rPr>
          <w:rFonts w:ascii="宋体" w:hAnsi="宋体" w:cs="宋体" w:hint="eastAsia"/>
        </w:rPr>
        <w:t>①③④</w:t>
      </w:r>
      <w:r>
        <w:rPr>
          <w:rFonts w:ascii="宋体" w:cs="宋体"/>
        </w:rPr>
        <w:tab/>
      </w:r>
      <w:r>
        <w:rPr>
          <w:rFonts w:ascii="宋体" w:hAnsi="宋体" w:cs="宋体"/>
        </w:rPr>
        <w:t xml:space="preserve">     D.</w:t>
      </w:r>
      <w:r>
        <w:rPr>
          <w:rFonts w:ascii="宋体" w:hAnsi="宋体" w:cs="宋体" w:hint="eastAsia"/>
        </w:rPr>
        <w:t>②③④</w:t>
      </w:r>
    </w:p>
    <w:p w:rsidR="006D5FEC" w:rsidRDefault="00AD7FBA">
      <w:pPr>
        <w:pStyle w:val="10"/>
        <w:tabs>
          <w:tab w:val="left" w:pos="592"/>
          <w:tab w:val="left" w:pos="5582"/>
        </w:tabs>
        <w:spacing w:before="0"/>
        <w:ind w:left="0" w:right="127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18.</w:t>
      </w:r>
      <w:r>
        <w:rPr>
          <w:rFonts w:hint="eastAsia"/>
          <w:spacing w:val="-3"/>
          <w:sz w:val="21"/>
          <w:szCs w:val="21"/>
        </w:rPr>
        <w:t>保</w:t>
      </w:r>
      <w:r>
        <w:rPr>
          <w:rFonts w:hint="eastAsia"/>
          <w:sz w:val="21"/>
          <w:szCs w:val="21"/>
        </w:rPr>
        <w:t>姆</w:t>
      </w:r>
      <w:r>
        <w:rPr>
          <w:rFonts w:hint="eastAsia"/>
          <w:spacing w:val="-3"/>
          <w:sz w:val="21"/>
          <w:szCs w:val="21"/>
        </w:rPr>
        <w:t>莫</w:t>
      </w:r>
      <w:r>
        <w:rPr>
          <w:rFonts w:hint="eastAsia"/>
          <w:sz w:val="21"/>
          <w:szCs w:val="21"/>
        </w:rPr>
        <w:t>焕</w:t>
      </w:r>
      <w:r>
        <w:rPr>
          <w:rFonts w:hint="eastAsia"/>
          <w:spacing w:val="-3"/>
          <w:sz w:val="21"/>
          <w:szCs w:val="21"/>
        </w:rPr>
        <w:t>晶</w:t>
      </w:r>
      <w:r>
        <w:rPr>
          <w:rFonts w:hint="eastAsia"/>
          <w:sz w:val="21"/>
          <w:szCs w:val="21"/>
        </w:rPr>
        <w:t>放</w:t>
      </w:r>
      <w:r>
        <w:rPr>
          <w:rFonts w:hint="eastAsia"/>
          <w:spacing w:val="-3"/>
          <w:sz w:val="21"/>
          <w:szCs w:val="21"/>
        </w:rPr>
        <w:t>火</w:t>
      </w:r>
      <w:r>
        <w:rPr>
          <w:rFonts w:hint="eastAsia"/>
          <w:sz w:val="21"/>
          <w:szCs w:val="21"/>
        </w:rPr>
        <w:t>盗</w:t>
      </w:r>
      <w:r>
        <w:rPr>
          <w:rFonts w:hint="eastAsia"/>
          <w:spacing w:val="-3"/>
          <w:sz w:val="21"/>
          <w:szCs w:val="21"/>
        </w:rPr>
        <w:t>窃，</w:t>
      </w:r>
      <w:r>
        <w:rPr>
          <w:rFonts w:hint="eastAsia"/>
          <w:sz w:val="21"/>
          <w:szCs w:val="21"/>
        </w:rPr>
        <w:t>致该</w:t>
      </w:r>
      <w:r>
        <w:rPr>
          <w:rFonts w:hint="eastAsia"/>
          <w:spacing w:val="-3"/>
          <w:sz w:val="21"/>
          <w:szCs w:val="21"/>
        </w:rPr>
        <w:t>户</w:t>
      </w:r>
      <w:r>
        <w:rPr>
          <w:rFonts w:hint="eastAsia"/>
          <w:sz w:val="21"/>
          <w:szCs w:val="21"/>
        </w:rPr>
        <w:t>女</w:t>
      </w:r>
      <w:r>
        <w:rPr>
          <w:rFonts w:hint="eastAsia"/>
          <w:spacing w:val="-3"/>
          <w:sz w:val="21"/>
          <w:szCs w:val="21"/>
        </w:rPr>
        <w:t>主人</w:t>
      </w:r>
      <w:r>
        <w:rPr>
          <w:rFonts w:hint="eastAsia"/>
          <w:sz w:val="21"/>
          <w:szCs w:val="21"/>
        </w:rPr>
        <w:t>及</w:t>
      </w:r>
      <w:r>
        <w:rPr>
          <w:sz w:val="21"/>
          <w:szCs w:val="21"/>
        </w:rPr>
        <w:t>3</w:t>
      </w:r>
      <w:r>
        <w:rPr>
          <w:rFonts w:hint="eastAsia"/>
          <w:spacing w:val="-3"/>
          <w:sz w:val="21"/>
          <w:szCs w:val="21"/>
        </w:rPr>
        <w:t>名</w:t>
      </w:r>
      <w:r>
        <w:rPr>
          <w:rFonts w:hint="eastAsia"/>
          <w:sz w:val="21"/>
          <w:szCs w:val="21"/>
        </w:rPr>
        <w:t>小</w:t>
      </w:r>
      <w:r>
        <w:rPr>
          <w:rFonts w:hint="eastAsia"/>
          <w:spacing w:val="-3"/>
          <w:sz w:val="21"/>
          <w:szCs w:val="21"/>
        </w:rPr>
        <w:t>孩</w:t>
      </w:r>
      <w:r>
        <w:rPr>
          <w:rFonts w:hint="eastAsia"/>
          <w:sz w:val="21"/>
          <w:szCs w:val="21"/>
        </w:rPr>
        <w:t>死亡，杭</w:t>
      </w:r>
      <w:r>
        <w:rPr>
          <w:rFonts w:hint="eastAsia"/>
          <w:spacing w:val="-3"/>
          <w:sz w:val="21"/>
          <w:szCs w:val="21"/>
        </w:rPr>
        <w:t>州</w:t>
      </w:r>
      <w:r>
        <w:rPr>
          <w:rFonts w:hint="eastAsia"/>
          <w:sz w:val="21"/>
          <w:szCs w:val="21"/>
        </w:rPr>
        <w:t>中</w:t>
      </w:r>
      <w:r>
        <w:rPr>
          <w:rFonts w:hint="eastAsia"/>
          <w:spacing w:val="-3"/>
          <w:sz w:val="21"/>
          <w:szCs w:val="21"/>
        </w:rPr>
        <w:t>级</w:t>
      </w:r>
      <w:r>
        <w:rPr>
          <w:rFonts w:hint="eastAsia"/>
          <w:sz w:val="21"/>
          <w:szCs w:val="21"/>
        </w:rPr>
        <w:t>人</w:t>
      </w:r>
      <w:r>
        <w:rPr>
          <w:rFonts w:hint="eastAsia"/>
          <w:spacing w:val="-3"/>
          <w:sz w:val="21"/>
          <w:szCs w:val="21"/>
        </w:rPr>
        <w:t>民</w:t>
      </w:r>
      <w:r>
        <w:rPr>
          <w:rFonts w:hint="eastAsia"/>
          <w:sz w:val="21"/>
          <w:szCs w:val="21"/>
        </w:rPr>
        <w:t>法</w:t>
      </w:r>
      <w:r>
        <w:rPr>
          <w:rFonts w:hint="eastAsia"/>
          <w:spacing w:val="-3"/>
          <w:sz w:val="21"/>
          <w:szCs w:val="21"/>
        </w:rPr>
        <w:t>院宣</w:t>
      </w:r>
      <w:r>
        <w:rPr>
          <w:rFonts w:hint="eastAsia"/>
          <w:sz w:val="21"/>
          <w:szCs w:val="21"/>
        </w:rPr>
        <w:t>判莫</w:t>
      </w:r>
      <w:r>
        <w:rPr>
          <w:rFonts w:hint="eastAsia"/>
          <w:spacing w:val="-3"/>
          <w:sz w:val="21"/>
          <w:szCs w:val="21"/>
        </w:rPr>
        <w:t>焕</w:t>
      </w:r>
      <w:r>
        <w:rPr>
          <w:rFonts w:hint="eastAsia"/>
          <w:sz w:val="21"/>
          <w:szCs w:val="21"/>
        </w:rPr>
        <w:t>晶</w:t>
      </w:r>
      <w:r>
        <w:rPr>
          <w:rFonts w:hint="eastAsia"/>
          <w:spacing w:val="-3"/>
          <w:sz w:val="21"/>
          <w:szCs w:val="21"/>
        </w:rPr>
        <w:t>死</w:t>
      </w:r>
      <w:r>
        <w:rPr>
          <w:rFonts w:hint="eastAsia"/>
          <w:sz w:val="21"/>
          <w:szCs w:val="21"/>
        </w:rPr>
        <w:t>刑，剥夺</w:t>
      </w:r>
      <w:r>
        <w:rPr>
          <w:rFonts w:hint="eastAsia"/>
          <w:spacing w:val="-3"/>
          <w:sz w:val="21"/>
          <w:szCs w:val="21"/>
        </w:rPr>
        <w:t>政</w:t>
      </w:r>
      <w:r>
        <w:rPr>
          <w:rFonts w:hint="eastAsia"/>
          <w:sz w:val="21"/>
          <w:szCs w:val="21"/>
        </w:rPr>
        <w:t>治</w:t>
      </w:r>
      <w:r>
        <w:rPr>
          <w:rFonts w:hint="eastAsia"/>
          <w:spacing w:val="-3"/>
          <w:sz w:val="21"/>
          <w:szCs w:val="21"/>
        </w:rPr>
        <w:t>权</w:t>
      </w:r>
      <w:r>
        <w:rPr>
          <w:rFonts w:hint="eastAsia"/>
          <w:sz w:val="21"/>
          <w:szCs w:val="21"/>
        </w:rPr>
        <w:t>利</w:t>
      </w:r>
      <w:r>
        <w:rPr>
          <w:rFonts w:hint="eastAsia"/>
          <w:spacing w:val="-3"/>
          <w:sz w:val="21"/>
          <w:szCs w:val="21"/>
        </w:rPr>
        <w:t>终</w:t>
      </w:r>
      <w:r>
        <w:rPr>
          <w:rFonts w:hint="eastAsia"/>
          <w:sz w:val="21"/>
          <w:szCs w:val="21"/>
        </w:rPr>
        <w:t>身</w:t>
      </w:r>
      <w:r>
        <w:rPr>
          <w:rFonts w:hint="eastAsia"/>
          <w:spacing w:val="-3"/>
          <w:sz w:val="21"/>
          <w:szCs w:val="21"/>
        </w:rPr>
        <w:t>。</w:t>
      </w:r>
      <w:r>
        <w:rPr>
          <w:rFonts w:hint="eastAsia"/>
          <w:sz w:val="21"/>
          <w:szCs w:val="21"/>
        </w:rPr>
        <w:t>从</w:t>
      </w:r>
      <w:r>
        <w:rPr>
          <w:rFonts w:hint="eastAsia"/>
          <w:spacing w:val="-3"/>
          <w:sz w:val="21"/>
          <w:szCs w:val="21"/>
        </w:rPr>
        <w:t>犯</w:t>
      </w:r>
      <w:r>
        <w:rPr>
          <w:rFonts w:hint="eastAsia"/>
          <w:sz w:val="21"/>
          <w:szCs w:val="21"/>
        </w:rPr>
        <w:t>罪的</w:t>
      </w:r>
      <w:r>
        <w:rPr>
          <w:rFonts w:hint="eastAsia"/>
          <w:spacing w:val="-3"/>
          <w:sz w:val="21"/>
          <w:szCs w:val="21"/>
        </w:rPr>
        <w:t>本</w:t>
      </w:r>
      <w:r>
        <w:rPr>
          <w:rFonts w:hint="eastAsia"/>
          <w:sz w:val="21"/>
          <w:szCs w:val="21"/>
        </w:rPr>
        <w:t>质</w:t>
      </w:r>
      <w:r>
        <w:rPr>
          <w:rFonts w:hint="eastAsia"/>
          <w:spacing w:val="-3"/>
          <w:sz w:val="21"/>
          <w:szCs w:val="21"/>
        </w:rPr>
        <w:t>特</w:t>
      </w:r>
      <w:r>
        <w:rPr>
          <w:rFonts w:hint="eastAsia"/>
          <w:sz w:val="21"/>
          <w:szCs w:val="21"/>
        </w:rPr>
        <w:t>征</w:t>
      </w:r>
      <w:r>
        <w:rPr>
          <w:rFonts w:hint="eastAsia"/>
          <w:spacing w:val="-3"/>
          <w:sz w:val="21"/>
          <w:szCs w:val="21"/>
        </w:rPr>
        <w:t>看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pacing w:val="-3"/>
          <w:sz w:val="21"/>
          <w:szCs w:val="21"/>
        </w:rPr>
        <w:t>她</w:t>
      </w:r>
      <w:r>
        <w:rPr>
          <w:rFonts w:hint="eastAsia"/>
          <w:sz w:val="21"/>
          <w:szCs w:val="21"/>
        </w:rPr>
        <w:t>的</w:t>
      </w:r>
      <w:r>
        <w:rPr>
          <w:rFonts w:hint="eastAsia"/>
          <w:spacing w:val="-3"/>
          <w:sz w:val="21"/>
          <w:szCs w:val="21"/>
        </w:rPr>
        <w:t>行</w:t>
      </w:r>
      <w:r>
        <w:rPr>
          <w:rFonts w:hint="eastAsia"/>
          <w:sz w:val="21"/>
          <w:szCs w:val="21"/>
        </w:rPr>
        <w:t>为</w:t>
      </w:r>
    </w:p>
    <w:p w:rsidR="006D5FEC" w:rsidRDefault="00AD7FBA">
      <w:pPr>
        <w:pStyle w:val="a3"/>
        <w:tabs>
          <w:tab w:val="left" w:pos="2115"/>
          <w:tab w:val="left" w:pos="4950"/>
          <w:tab w:val="left" w:pos="6840"/>
        </w:tabs>
        <w:ind w:left="0"/>
        <w:rPr>
          <w:rFonts w:cs="Times New Roman"/>
          <w:i w:val="0"/>
          <w:iCs w:val="0"/>
        </w:rPr>
      </w:pPr>
      <w:r>
        <w:rPr>
          <w:i w:val="0"/>
          <w:iCs w:val="0"/>
        </w:rPr>
        <w:t>A.</w:t>
      </w:r>
      <w:r>
        <w:rPr>
          <w:rFonts w:hint="eastAsia"/>
          <w:i w:val="0"/>
          <w:iCs w:val="0"/>
          <w:spacing w:val="-3"/>
        </w:rPr>
        <w:t>触</w:t>
      </w:r>
      <w:r>
        <w:rPr>
          <w:rFonts w:hint="eastAsia"/>
          <w:i w:val="0"/>
          <w:iCs w:val="0"/>
        </w:rPr>
        <w:t>犯</w:t>
      </w:r>
      <w:r>
        <w:rPr>
          <w:rFonts w:hint="eastAsia"/>
          <w:i w:val="0"/>
          <w:iCs w:val="0"/>
          <w:spacing w:val="-3"/>
        </w:rPr>
        <w:t>了</w:t>
      </w:r>
      <w:r>
        <w:rPr>
          <w:rFonts w:hint="eastAsia"/>
          <w:i w:val="0"/>
          <w:iCs w:val="0"/>
        </w:rPr>
        <w:t>刑法</w:t>
      </w:r>
      <w:r>
        <w:rPr>
          <w:rFonts w:cs="Times New Roman"/>
          <w:i w:val="0"/>
          <w:iCs w:val="0"/>
        </w:rPr>
        <w:tab/>
      </w:r>
      <w:r>
        <w:rPr>
          <w:i w:val="0"/>
          <w:iCs w:val="0"/>
        </w:rPr>
        <w:t>B</w:t>
      </w:r>
      <w:r>
        <w:rPr>
          <w:rFonts w:hint="eastAsia"/>
          <w:i w:val="0"/>
          <w:iCs w:val="0"/>
        </w:rPr>
        <w:t>．扰</w:t>
      </w:r>
      <w:r>
        <w:rPr>
          <w:rFonts w:hint="eastAsia"/>
          <w:i w:val="0"/>
          <w:iCs w:val="0"/>
          <w:spacing w:val="-3"/>
        </w:rPr>
        <w:t>乱</w:t>
      </w:r>
      <w:r>
        <w:rPr>
          <w:rFonts w:hint="eastAsia"/>
          <w:i w:val="0"/>
          <w:iCs w:val="0"/>
        </w:rPr>
        <w:t>了</w:t>
      </w:r>
      <w:r>
        <w:rPr>
          <w:rFonts w:hint="eastAsia"/>
          <w:i w:val="0"/>
          <w:iCs w:val="0"/>
          <w:spacing w:val="-3"/>
        </w:rPr>
        <w:t>社</w:t>
      </w:r>
      <w:r>
        <w:rPr>
          <w:rFonts w:hint="eastAsia"/>
          <w:i w:val="0"/>
          <w:iCs w:val="0"/>
        </w:rPr>
        <w:t>会</w:t>
      </w:r>
      <w:r>
        <w:rPr>
          <w:rFonts w:hint="eastAsia"/>
          <w:i w:val="0"/>
          <w:iCs w:val="0"/>
          <w:spacing w:val="-3"/>
        </w:rPr>
        <w:t>治</w:t>
      </w:r>
      <w:r>
        <w:rPr>
          <w:rFonts w:hint="eastAsia"/>
          <w:i w:val="0"/>
          <w:iCs w:val="0"/>
        </w:rPr>
        <w:t>安</w:t>
      </w:r>
      <w:r>
        <w:rPr>
          <w:rFonts w:hint="eastAsia"/>
          <w:i w:val="0"/>
          <w:iCs w:val="0"/>
          <w:spacing w:val="-3"/>
        </w:rPr>
        <w:t>秩</w:t>
      </w:r>
      <w:r>
        <w:rPr>
          <w:rFonts w:hint="eastAsia"/>
          <w:i w:val="0"/>
          <w:iCs w:val="0"/>
        </w:rPr>
        <w:t>序</w:t>
      </w:r>
      <w:r>
        <w:rPr>
          <w:rFonts w:cs="Times New Roman"/>
          <w:i w:val="0"/>
          <w:iCs w:val="0"/>
        </w:rPr>
        <w:tab/>
      </w:r>
      <w:r>
        <w:rPr>
          <w:i w:val="0"/>
          <w:iCs w:val="0"/>
        </w:rPr>
        <w:t>C</w:t>
      </w:r>
      <w:r>
        <w:rPr>
          <w:rFonts w:hint="eastAsia"/>
          <w:i w:val="0"/>
          <w:iCs w:val="0"/>
        </w:rPr>
        <w:t>．受</w:t>
      </w:r>
      <w:r>
        <w:rPr>
          <w:rFonts w:hint="eastAsia"/>
          <w:i w:val="0"/>
          <w:iCs w:val="0"/>
          <w:spacing w:val="-3"/>
        </w:rPr>
        <w:t>刑</w:t>
      </w:r>
      <w:r>
        <w:rPr>
          <w:rFonts w:hint="eastAsia"/>
          <w:i w:val="0"/>
          <w:iCs w:val="0"/>
        </w:rPr>
        <w:t>罚</w:t>
      </w:r>
      <w:r>
        <w:rPr>
          <w:rFonts w:hint="eastAsia"/>
          <w:i w:val="0"/>
          <w:iCs w:val="0"/>
          <w:spacing w:val="-3"/>
        </w:rPr>
        <w:t>处</w:t>
      </w:r>
      <w:r>
        <w:rPr>
          <w:rFonts w:hint="eastAsia"/>
          <w:i w:val="0"/>
          <w:iCs w:val="0"/>
        </w:rPr>
        <w:t>罚</w:t>
      </w:r>
      <w:r>
        <w:rPr>
          <w:rFonts w:cs="Times New Roman"/>
          <w:i w:val="0"/>
          <w:iCs w:val="0"/>
        </w:rPr>
        <w:tab/>
      </w:r>
      <w:r>
        <w:rPr>
          <w:i w:val="0"/>
          <w:iCs w:val="0"/>
          <w:spacing w:val="-24"/>
        </w:rPr>
        <w:t>D</w:t>
      </w:r>
      <w:r>
        <w:rPr>
          <w:rFonts w:hint="eastAsia"/>
          <w:i w:val="0"/>
          <w:iCs w:val="0"/>
          <w:spacing w:val="-24"/>
        </w:rPr>
        <w:t>．</w:t>
      </w:r>
      <w:r>
        <w:rPr>
          <w:rFonts w:hint="eastAsia"/>
          <w:i w:val="0"/>
          <w:iCs w:val="0"/>
          <w:spacing w:val="-3"/>
        </w:rPr>
        <w:t>具</w:t>
      </w:r>
      <w:r>
        <w:rPr>
          <w:rFonts w:hint="eastAsia"/>
          <w:i w:val="0"/>
          <w:iCs w:val="0"/>
        </w:rPr>
        <w:t>有</w:t>
      </w:r>
      <w:r>
        <w:rPr>
          <w:rFonts w:hint="eastAsia"/>
          <w:i w:val="0"/>
          <w:iCs w:val="0"/>
          <w:spacing w:val="-3"/>
        </w:rPr>
        <w:t>严</w:t>
      </w:r>
      <w:r>
        <w:rPr>
          <w:rFonts w:hint="eastAsia"/>
          <w:i w:val="0"/>
          <w:iCs w:val="0"/>
        </w:rPr>
        <w:t>重</w:t>
      </w:r>
      <w:r>
        <w:rPr>
          <w:rFonts w:hint="eastAsia"/>
          <w:i w:val="0"/>
          <w:iCs w:val="0"/>
          <w:spacing w:val="-3"/>
        </w:rPr>
        <w:t>社</w:t>
      </w:r>
      <w:r>
        <w:rPr>
          <w:rFonts w:hint="eastAsia"/>
          <w:i w:val="0"/>
          <w:iCs w:val="0"/>
        </w:rPr>
        <w:t>会</w:t>
      </w:r>
      <w:r>
        <w:rPr>
          <w:rFonts w:hint="eastAsia"/>
          <w:i w:val="0"/>
          <w:iCs w:val="0"/>
          <w:spacing w:val="-3"/>
        </w:rPr>
        <w:t>危</w:t>
      </w:r>
      <w:r>
        <w:rPr>
          <w:rFonts w:hint="eastAsia"/>
          <w:i w:val="0"/>
          <w:iCs w:val="0"/>
        </w:rPr>
        <w:t>害性</w:t>
      </w:r>
    </w:p>
    <w:p w:rsidR="006D5FEC" w:rsidRDefault="00AD7FBA">
      <w:pPr>
        <w:jc w:val="left"/>
        <w:rPr>
          <w:rFonts w:ascii="宋体" w:cs="宋体"/>
        </w:rPr>
      </w:pPr>
      <w:r>
        <w:rPr>
          <w:rFonts w:ascii="宋体" w:hAnsi="宋体" w:cs="宋体"/>
        </w:rPr>
        <w:t>19.</w:t>
      </w:r>
      <w:r>
        <w:rPr>
          <w:rFonts w:ascii="宋体" w:hAnsi="宋体" w:cs="宋体" w:hint="eastAsia"/>
        </w:rPr>
        <w:t>近日，西安一位女研究生在奔驰</w:t>
      </w:r>
      <w:r>
        <w:rPr>
          <w:rFonts w:ascii="宋体" w:hAnsi="宋体" w:cs="宋体"/>
        </w:rPr>
        <w:t>4S</w:t>
      </w:r>
      <w:r>
        <w:rPr>
          <w:rFonts w:ascii="宋体" w:hAnsi="宋体" w:cs="宋体" w:hint="eastAsia"/>
        </w:rPr>
        <w:t>店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利之星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购买的一台新车，还没出店就出现发动机漏油的问题。在多次交涉却被告知不退款不换车、只能更换发动机后，被逼无奈的车主只好以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哭闹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的方式维权。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利之星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的这一行为侵害消费者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安全权</w:t>
      </w:r>
      <w:r>
        <w:rPr>
          <w:rFonts w:ascii="宋体" w:hAnsi="宋体" w:cs="宋体"/>
        </w:rPr>
        <w:t xml:space="preserve">      B.</w:t>
      </w:r>
      <w:r>
        <w:rPr>
          <w:rFonts w:ascii="宋体" w:hAnsi="宋体" w:cs="宋体" w:hint="eastAsia"/>
        </w:rPr>
        <w:t>自主选择权</w:t>
      </w:r>
      <w:r>
        <w:rPr>
          <w:rFonts w:ascii="宋体" w:hAnsi="宋体" w:cs="宋体"/>
        </w:rPr>
        <w:t xml:space="preserve">        C.</w:t>
      </w:r>
      <w:r>
        <w:rPr>
          <w:rFonts w:ascii="宋体" w:hAnsi="宋体" w:cs="宋体" w:hint="eastAsia"/>
        </w:rPr>
        <w:t>公平交易权</w:t>
      </w:r>
      <w:r>
        <w:rPr>
          <w:rFonts w:ascii="宋体" w:hAnsi="宋体" w:cs="宋体"/>
        </w:rPr>
        <w:t xml:space="preserve">       D.</w:t>
      </w:r>
      <w:r>
        <w:rPr>
          <w:rFonts w:ascii="宋体" w:hAnsi="宋体" w:cs="宋体" w:hint="eastAsia"/>
        </w:rPr>
        <w:t>财产所有权</w:t>
      </w:r>
    </w:p>
    <w:p w:rsidR="006D5FEC" w:rsidRDefault="00AD7FBA">
      <w:pPr>
        <w:pStyle w:val="10"/>
        <w:tabs>
          <w:tab w:val="left" w:pos="697"/>
          <w:tab w:val="left" w:pos="5370"/>
        </w:tabs>
        <w:spacing w:before="0"/>
        <w:ind w:left="0" w:right="230" w:firstLine="0"/>
        <w:rPr>
          <w:rFonts w:cs="Times New Roman"/>
          <w:sz w:val="21"/>
          <w:szCs w:val="21"/>
        </w:rPr>
      </w:pPr>
      <w:r>
        <w:rPr>
          <w:sz w:val="21"/>
          <w:szCs w:val="21"/>
          <w:lang w:val="en-US"/>
        </w:rPr>
        <w:t>20.</w:t>
      </w:r>
      <w:r>
        <w:rPr>
          <w:sz w:val="21"/>
          <w:szCs w:val="21"/>
        </w:rPr>
        <w:t>2019</w:t>
      </w:r>
      <w:r>
        <w:rPr>
          <w:rFonts w:hint="eastAsia"/>
          <w:sz w:val="21"/>
          <w:szCs w:val="21"/>
        </w:rPr>
        <w:t>年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月</w:t>
      </w:r>
      <w:r>
        <w:rPr>
          <w:sz w:val="21"/>
          <w:szCs w:val="21"/>
        </w:rPr>
        <w:t>30</w:t>
      </w:r>
      <w:r>
        <w:rPr>
          <w:rFonts w:hint="eastAsia"/>
          <w:sz w:val="21"/>
          <w:szCs w:val="21"/>
        </w:rPr>
        <w:t>日</w:t>
      </w:r>
      <w:r>
        <w:rPr>
          <w:rFonts w:hint="eastAsia"/>
          <w:spacing w:val="-29"/>
          <w:sz w:val="21"/>
          <w:szCs w:val="21"/>
        </w:rPr>
        <w:t>，</w:t>
      </w:r>
      <w:r>
        <w:rPr>
          <w:rFonts w:hint="eastAsia"/>
          <w:sz w:val="21"/>
          <w:szCs w:val="21"/>
        </w:rPr>
        <w:t>木里</w:t>
      </w:r>
      <w:r>
        <w:rPr>
          <w:rFonts w:hint="eastAsia"/>
          <w:spacing w:val="-3"/>
          <w:sz w:val="21"/>
          <w:szCs w:val="21"/>
        </w:rPr>
        <w:t>森</w:t>
      </w:r>
      <w:r>
        <w:rPr>
          <w:rFonts w:hint="eastAsia"/>
          <w:sz w:val="21"/>
          <w:szCs w:val="21"/>
        </w:rPr>
        <w:t>林</w:t>
      </w:r>
      <w:r>
        <w:rPr>
          <w:rFonts w:hint="eastAsia"/>
          <w:spacing w:val="-3"/>
          <w:sz w:val="21"/>
          <w:szCs w:val="21"/>
        </w:rPr>
        <w:t>火</w:t>
      </w:r>
      <w:r>
        <w:rPr>
          <w:rFonts w:hint="eastAsia"/>
          <w:sz w:val="21"/>
          <w:szCs w:val="21"/>
        </w:rPr>
        <w:t>灾</w:t>
      </w:r>
      <w:r>
        <w:rPr>
          <w:rFonts w:hint="eastAsia"/>
          <w:spacing w:val="-3"/>
          <w:sz w:val="21"/>
          <w:szCs w:val="21"/>
        </w:rPr>
        <w:t>夺去</w:t>
      </w:r>
      <w:r>
        <w:rPr>
          <w:rFonts w:hint="eastAsia"/>
          <w:sz w:val="21"/>
          <w:szCs w:val="21"/>
        </w:rPr>
        <w:t>了</w:t>
      </w:r>
      <w:r>
        <w:rPr>
          <w:sz w:val="21"/>
          <w:szCs w:val="21"/>
        </w:rPr>
        <w:t>30</w:t>
      </w:r>
      <w:r>
        <w:rPr>
          <w:rFonts w:hint="eastAsia"/>
          <w:spacing w:val="-3"/>
          <w:sz w:val="21"/>
          <w:szCs w:val="21"/>
        </w:rPr>
        <w:t>名</w:t>
      </w:r>
      <w:r>
        <w:rPr>
          <w:rFonts w:hint="eastAsia"/>
          <w:sz w:val="21"/>
          <w:szCs w:val="21"/>
        </w:rPr>
        <w:t>扑火</w:t>
      </w:r>
      <w:r>
        <w:rPr>
          <w:rFonts w:hint="eastAsia"/>
          <w:spacing w:val="-3"/>
          <w:sz w:val="21"/>
          <w:szCs w:val="21"/>
        </w:rPr>
        <w:t>英</w:t>
      </w:r>
      <w:r>
        <w:rPr>
          <w:rFonts w:hint="eastAsia"/>
          <w:sz w:val="21"/>
          <w:szCs w:val="21"/>
        </w:rPr>
        <w:t>烈</w:t>
      </w:r>
      <w:r>
        <w:rPr>
          <w:rFonts w:hint="eastAsia"/>
          <w:spacing w:val="-3"/>
          <w:sz w:val="21"/>
          <w:szCs w:val="21"/>
        </w:rPr>
        <w:t>的</w:t>
      </w:r>
      <w:r>
        <w:rPr>
          <w:rFonts w:hint="eastAsia"/>
          <w:sz w:val="21"/>
          <w:szCs w:val="21"/>
        </w:rPr>
        <w:t>生</w:t>
      </w:r>
      <w:r>
        <w:rPr>
          <w:rFonts w:hint="eastAsia"/>
          <w:spacing w:val="-3"/>
          <w:sz w:val="21"/>
          <w:szCs w:val="21"/>
        </w:rPr>
        <w:t>命</w:t>
      </w:r>
      <w:r>
        <w:rPr>
          <w:rFonts w:hint="eastAsia"/>
          <w:spacing w:val="-27"/>
          <w:sz w:val="21"/>
          <w:szCs w:val="21"/>
        </w:rPr>
        <w:t>，</w:t>
      </w:r>
      <w:r>
        <w:rPr>
          <w:rFonts w:hint="eastAsia"/>
          <w:spacing w:val="-3"/>
          <w:sz w:val="21"/>
          <w:szCs w:val="21"/>
        </w:rPr>
        <w:t>之</w:t>
      </w:r>
      <w:r>
        <w:rPr>
          <w:rFonts w:hint="eastAsia"/>
          <w:sz w:val="21"/>
          <w:szCs w:val="21"/>
        </w:rPr>
        <w:t>前</w:t>
      </w:r>
      <w:r>
        <w:rPr>
          <w:rFonts w:hint="eastAsia"/>
          <w:spacing w:val="-3"/>
          <w:sz w:val="21"/>
          <w:szCs w:val="21"/>
        </w:rPr>
        <w:t>民</w:t>
      </w:r>
      <w:r>
        <w:rPr>
          <w:rFonts w:hint="eastAsia"/>
          <w:sz w:val="21"/>
          <w:szCs w:val="21"/>
        </w:rPr>
        <w:t>法总</w:t>
      </w:r>
      <w:r>
        <w:rPr>
          <w:rFonts w:hint="eastAsia"/>
          <w:spacing w:val="-3"/>
          <w:sz w:val="21"/>
          <w:szCs w:val="21"/>
        </w:rPr>
        <w:t>则</w:t>
      </w:r>
      <w:r>
        <w:rPr>
          <w:rFonts w:hint="eastAsia"/>
          <w:sz w:val="21"/>
          <w:szCs w:val="21"/>
        </w:rPr>
        <w:t>就</w:t>
      </w:r>
      <w:r>
        <w:rPr>
          <w:rFonts w:hint="eastAsia"/>
          <w:spacing w:val="-3"/>
          <w:sz w:val="21"/>
          <w:szCs w:val="21"/>
        </w:rPr>
        <w:t>增</w:t>
      </w:r>
      <w:r>
        <w:rPr>
          <w:rFonts w:hint="eastAsia"/>
          <w:sz w:val="21"/>
          <w:szCs w:val="21"/>
        </w:rPr>
        <w:t>加了保护</w:t>
      </w:r>
      <w:r>
        <w:rPr>
          <w:rFonts w:hint="eastAsia"/>
          <w:spacing w:val="-3"/>
          <w:sz w:val="21"/>
          <w:szCs w:val="21"/>
        </w:rPr>
        <w:t>英</w:t>
      </w:r>
      <w:r>
        <w:rPr>
          <w:rFonts w:hint="eastAsia"/>
          <w:sz w:val="21"/>
          <w:szCs w:val="21"/>
        </w:rPr>
        <w:t>烈</w:t>
      </w:r>
      <w:r>
        <w:rPr>
          <w:rFonts w:hint="eastAsia"/>
          <w:spacing w:val="-3"/>
          <w:sz w:val="21"/>
          <w:szCs w:val="21"/>
        </w:rPr>
        <w:t>名</w:t>
      </w:r>
      <w:r>
        <w:rPr>
          <w:rFonts w:hint="eastAsia"/>
          <w:sz w:val="21"/>
          <w:szCs w:val="21"/>
        </w:rPr>
        <w:t>誉</w:t>
      </w:r>
      <w:r>
        <w:rPr>
          <w:rFonts w:hint="eastAsia"/>
          <w:spacing w:val="-3"/>
          <w:sz w:val="21"/>
          <w:szCs w:val="21"/>
        </w:rPr>
        <w:t>权</w:t>
      </w:r>
      <w:r>
        <w:rPr>
          <w:rFonts w:hint="eastAsia"/>
          <w:sz w:val="21"/>
          <w:szCs w:val="21"/>
        </w:rPr>
        <w:t>等</w:t>
      </w:r>
      <w:r>
        <w:rPr>
          <w:rFonts w:hint="eastAsia"/>
          <w:spacing w:val="-3"/>
          <w:sz w:val="21"/>
          <w:szCs w:val="21"/>
        </w:rPr>
        <w:t>权</w:t>
      </w:r>
      <w:r>
        <w:rPr>
          <w:rFonts w:hint="eastAsia"/>
          <w:sz w:val="21"/>
          <w:szCs w:val="21"/>
        </w:rPr>
        <w:t>益</w:t>
      </w:r>
      <w:r>
        <w:rPr>
          <w:rFonts w:hint="eastAsia"/>
          <w:spacing w:val="-3"/>
          <w:sz w:val="21"/>
          <w:szCs w:val="21"/>
        </w:rPr>
        <w:t>的</w:t>
      </w:r>
      <w:r>
        <w:rPr>
          <w:rFonts w:hint="eastAsia"/>
          <w:sz w:val="21"/>
          <w:szCs w:val="21"/>
        </w:rPr>
        <w:t>法律</w:t>
      </w:r>
      <w:r>
        <w:rPr>
          <w:rFonts w:hint="eastAsia"/>
          <w:spacing w:val="-3"/>
          <w:sz w:val="21"/>
          <w:szCs w:val="21"/>
        </w:rPr>
        <w:t>规</w:t>
      </w:r>
      <w:r>
        <w:rPr>
          <w:rFonts w:hint="eastAsia"/>
          <w:sz w:val="21"/>
          <w:szCs w:val="21"/>
        </w:rPr>
        <w:t>定</w:t>
      </w:r>
      <w:r>
        <w:rPr>
          <w:rFonts w:hint="eastAsia"/>
          <w:spacing w:val="-3"/>
          <w:sz w:val="21"/>
          <w:szCs w:val="21"/>
        </w:rPr>
        <w:t>。</w:t>
      </w:r>
      <w:r>
        <w:rPr>
          <w:rFonts w:hint="eastAsia"/>
          <w:sz w:val="21"/>
          <w:szCs w:val="21"/>
        </w:rPr>
        <w:t>这</w:t>
      </w:r>
      <w:r>
        <w:rPr>
          <w:rFonts w:hint="eastAsia"/>
          <w:spacing w:val="-3"/>
          <w:sz w:val="21"/>
          <w:szCs w:val="21"/>
        </w:rPr>
        <w:t>一</w:t>
      </w:r>
      <w:r>
        <w:rPr>
          <w:rFonts w:hint="eastAsia"/>
          <w:sz w:val="21"/>
          <w:szCs w:val="21"/>
        </w:rPr>
        <w:t>做</w:t>
      </w:r>
      <w:r>
        <w:rPr>
          <w:rFonts w:hint="eastAsia"/>
          <w:spacing w:val="-3"/>
          <w:sz w:val="21"/>
          <w:szCs w:val="21"/>
        </w:rPr>
        <w:t>法</w:t>
      </w:r>
      <w:r>
        <w:rPr>
          <w:rFonts w:hint="eastAsia"/>
          <w:sz w:val="21"/>
          <w:szCs w:val="21"/>
        </w:rPr>
        <w:t>旨</w:t>
      </w:r>
      <w:r>
        <w:rPr>
          <w:rFonts w:hint="eastAsia"/>
          <w:spacing w:val="-3"/>
          <w:sz w:val="21"/>
          <w:szCs w:val="21"/>
        </w:rPr>
        <w:t>在</w:t>
      </w:r>
    </w:p>
    <w:p w:rsidR="006D5FEC" w:rsidRDefault="00AD7FBA">
      <w:pPr>
        <w:pStyle w:val="a3"/>
        <w:tabs>
          <w:tab w:val="left" w:pos="4842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①强</w:t>
      </w:r>
      <w:r>
        <w:rPr>
          <w:rFonts w:hint="eastAsia"/>
          <w:i w:val="0"/>
          <w:iCs w:val="0"/>
          <w:spacing w:val="-3"/>
        </w:rPr>
        <w:t>化</w:t>
      </w:r>
      <w:r>
        <w:rPr>
          <w:rFonts w:hint="eastAsia"/>
          <w:i w:val="0"/>
          <w:iCs w:val="0"/>
        </w:rPr>
        <w:t>道</w:t>
      </w:r>
      <w:r>
        <w:rPr>
          <w:rFonts w:hint="eastAsia"/>
          <w:i w:val="0"/>
          <w:iCs w:val="0"/>
          <w:spacing w:val="-3"/>
        </w:rPr>
        <w:t>德</w:t>
      </w:r>
      <w:r>
        <w:rPr>
          <w:rFonts w:hint="eastAsia"/>
          <w:i w:val="0"/>
          <w:iCs w:val="0"/>
        </w:rPr>
        <w:t>对</w:t>
      </w:r>
      <w:r>
        <w:rPr>
          <w:rFonts w:hint="eastAsia"/>
          <w:i w:val="0"/>
          <w:iCs w:val="0"/>
          <w:spacing w:val="-3"/>
        </w:rPr>
        <w:t>法</w:t>
      </w:r>
      <w:r>
        <w:rPr>
          <w:rFonts w:hint="eastAsia"/>
          <w:i w:val="0"/>
          <w:iCs w:val="0"/>
        </w:rPr>
        <w:t>律</w:t>
      </w:r>
      <w:r>
        <w:rPr>
          <w:rFonts w:hint="eastAsia"/>
          <w:i w:val="0"/>
          <w:iCs w:val="0"/>
          <w:spacing w:val="-3"/>
        </w:rPr>
        <w:t>的</w:t>
      </w:r>
      <w:r>
        <w:rPr>
          <w:rFonts w:hint="eastAsia"/>
          <w:i w:val="0"/>
          <w:iCs w:val="0"/>
        </w:rPr>
        <w:t>支</w:t>
      </w:r>
      <w:r>
        <w:rPr>
          <w:rFonts w:hint="eastAsia"/>
          <w:i w:val="0"/>
          <w:iCs w:val="0"/>
          <w:spacing w:val="-3"/>
        </w:rPr>
        <w:t>撑</w:t>
      </w:r>
      <w:r>
        <w:rPr>
          <w:rFonts w:hint="eastAsia"/>
          <w:i w:val="0"/>
          <w:iCs w:val="0"/>
        </w:rPr>
        <w:t>作用</w:t>
      </w:r>
      <w:r>
        <w:rPr>
          <w:rFonts w:cs="Times New Roman"/>
          <w:i w:val="0"/>
          <w:iCs w:val="0"/>
        </w:rPr>
        <w:tab/>
      </w:r>
      <w:r>
        <w:rPr>
          <w:rFonts w:hint="eastAsia"/>
          <w:i w:val="0"/>
          <w:iCs w:val="0"/>
        </w:rPr>
        <w:t>②发</w:t>
      </w:r>
      <w:r>
        <w:rPr>
          <w:rFonts w:hint="eastAsia"/>
          <w:i w:val="0"/>
          <w:iCs w:val="0"/>
          <w:spacing w:val="-3"/>
        </w:rPr>
        <w:t>挥</w:t>
      </w:r>
      <w:r>
        <w:rPr>
          <w:rFonts w:hint="eastAsia"/>
          <w:i w:val="0"/>
          <w:iCs w:val="0"/>
        </w:rPr>
        <w:t>法</w:t>
      </w:r>
      <w:r>
        <w:rPr>
          <w:rFonts w:hint="eastAsia"/>
          <w:i w:val="0"/>
          <w:iCs w:val="0"/>
          <w:spacing w:val="-3"/>
        </w:rPr>
        <w:t>律</w:t>
      </w:r>
      <w:r>
        <w:rPr>
          <w:rFonts w:hint="eastAsia"/>
          <w:i w:val="0"/>
          <w:iCs w:val="0"/>
        </w:rPr>
        <w:t>对</w:t>
      </w:r>
      <w:r>
        <w:rPr>
          <w:rFonts w:hint="eastAsia"/>
          <w:i w:val="0"/>
          <w:iCs w:val="0"/>
          <w:spacing w:val="-3"/>
        </w:rPr>
        <w:t>道</w:t>
      </w:r>
      <w:r>
        <w:rPr>
          <w:rFonts w:hint="eastAsia"/>
          <w:i w:val="0"/>
          <w:iCs w:val="0"/>
        </w:rPr>
        <w:t>德</w:t>
      </w:r>
      <w:r>
        <w:rPr>
          <w:rFonts w:hint="eastAsia"/>
          <w:i w:val="0"/>
          <w:iCs w:val="0"/>
          <w:spacing w:val="-3"/>
        </w:rPr>
        <w:t>的</w:t>
      </w:r>
      <w:r>
        <w:rPr>
          <w:rFonts w:hint="eastAsia"/>
          <w:i w:val="0"/>
          <w:iCs w:val="0"/>
        </w:rPr>
        <w:t>促</w:t>
      </w:r>
      <w:r>
        <w:rPr>
          <w:rFonts w:hint="eastAsia"/>
          <w:i w:val="0"/>
          <w:iCs w:val="0"/>
          <w:spacing w:val="-3"/>
        </w:rPr>
        <w:t>进</w:t>
      </w:r>
      <w:r>
        <w:rPr>
          <w:rFonts w:hint="eastAsia"/>
          <w:i w:val="0"/>
          <w:iCs w:val="0"/>
        </w:rPr>
        <w:t>作用</w:t>
      </w:r>
    </w:p>
    <w:p w:rsidR="006D5FEC" w:rsidRDefault="00AD7FBA">
      <w:pPr>
        <w:pStyle w:val="a3"/>
        <w:tabs>
          <w:tab w:val="left" w:pos="4842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③促</w:t>
      </w:r>
      <w:r>
        <w:rPr>
          <w:rFonts w:hint="eastAsia"/>
          <w:i w:val="0"/>
          <w:iCs w:val="0"/>
          <w:spacing w:val="-3"/>
        </w:rPr>
        <w:t>进</w:t>
      </w:r>
      <w:r>
        <w:rPr>
          <w:rFonts w:hint="eastAsia"/>
          <w:i w:val="0"/>
          <w:iCs w:val="0"/>
        </w:rPr>
        <w:t>人</w:t>
      </w:r>
      <w:r>
        <w:rPr>
          <w:rFonts w:hint="eastAsia"/>
          <w:i w:val="0"/>
          <w:iCs w:val="0"/>
          <w:spacing w:val="-3"/>
        </w:rPr>
        <w:t>们</w:t>
      </w:r>
      <w:r>
        <w:rPr>
          <w:rFonts w:hint="eastAsia"/>
          <w:i w:val="0"/>
          <w:iCs w:val="0"/>
        </w:rPr>
        <w:t>尊</w:t>
      </w:r>
      <w:r>
        <w:rPr>
          <w:rFonts w:hint="eastAsia"/>
          <w:i w:val="0"/>
          <w:iCs w:val="0"/>
          <w:spacing w:val="-3"/>
        </w:rPr>
        <w:t>敬</w:t>
      </w:r>
      <w:r>
        <w:rPr>
          <w:rFonts w:hint="eastAsia"/>
          <w:i w:val="0"/>
          <w:iCs w:val="0"/>
        </w:rPr>
        <w:t>英烈</w:t>
      </w:r>
      <w:r>
        <w:rPr>
          <w:rFonts w:cs="Times New Roman"/>
          <w:i w:val="0"/>
          <w:iCs w:val="0"/>
        </w:rPr>
        <w:tab/>
      </w:r>
      <w:r>
        <w:rPr>
          <w:rFonts w:hint="eastAsia"/>
          <w:i w:val="0"/>
          <w:iCs w:val="0"/>
        </w:rPr>
        <w:t>④用</w:t>
      </w:r>
      <w:r>
        <w:rPr>
          <w:rFonts w:hint="eastAsia"/>
          <w:i w:val="0"/>
          <w:iCs w:val="0"/>
          <w:spacing w:val="-3"/>
        </w:rPr>
        <w:t>道</w:t>
      </w:r>
      <w:r>
        <w:rPr>
          <w:rFonts w:hint="eastAsia"/>
          <w:i w:val="0"/>
          <w:iCs w:val="0"/>
        </w:rPr>
        <w:t>德</w:t>
      </w:r>
      <w:r>
        <w:rPr>
          <w:rFonts w:hint="eastAsia"/>
          <w:i w:val="0"/>
          <w:iCs w:val="0"/>
          <w:spacing w:val="-3"/>
        </w:rPr>
        <w:t>来</w:t>
      </w:r>
      <w:r>
        <w:rPr>
          <w:rFonts w:hint="eastAsia"/>
          <w:i w:val="0"/>
          <w:iCs w:val="0"/>
        </w:rPr>
        <w:t>补</w:t>
      </w:r>
      <w:r>
        <w:rPr>
          <w:rFonts w:hint="eastAsia"/>
          <w:i w:val="0"/>
          <w:iCs w:val="0"/>
          <w:spacing w:val="-3"/>
        </w:rPr>
        <w:t>充</w:t>
      </w:r>
      <w:r>
        <w:rPr>
          <w:rFonts w:hint="eastAsia"/>
          <w:i w:val="0"/>
          <w:iCs w:val="0"/>
        </w:rPr>
        <w:t>法</w:t>
      </w:r>
      <w:r>
        <w:rPr>
          <w:rFonts w:hint="eastAsia"/>
          <w:i w:val="0"/>
          <w:iCs w:val="0"/>
          <w:spacing w:val="-3"/>
        </w:rPr>
        <w:t>律</w:t>
      </w:r>
      <w:r>
        <w:rPr>
          <w:rFonts w:hint="eastAsia"/>
          <w:i w:val="0"/>
          <w:iCs w:val="0"/>
        </w:rPr>
        <w:t>的</w:t>
      </w:r>
      <w:r>
        <w:rPr>
          <w:rFonts w:hint="eastAsia"/>
          <w:i w:val="0"/>
          <w:iCs w:val="0"/>
          <w:spacing w:val="-3"/>
        </w:rPr>
        <w:t>不</w:t>
      </w:r>
      <w:r>
        <w:rPr>
          <w:rFonts w:hint="eastAsia"/>
          <w:i w:val="0"/>
          <w:iCs w:val="0"/>
        </w:rPr>
        <w:t>足</w:t>
      </w:r>
    </w:p>
    <w:p w:rsidR="006D5FEC" w:rsidRDefault="00AD7FBA">
      <w:pPr>
        <w:tabs>
          <w:tab w:val="left" w:pos="2322"/>
          <w:tab w:val="left" w:pos="4842"/>
          <w:tab w:val="left" w:pos="6734"/>
        </w:tabs>
        <w:rPr>
          <w:rFonts w:ascii="宋体" w:cs="宋体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．①④</w:t>
      </w:r>
      <w:r>
        <w:rPr>
          <w:rFonts w:ascii="宋体" w:cs="宋体"/>
        </w:rPr>
        <w:tab/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．②③</w:t>
      </w:r>
      <w:r>
        <w:rPr>
          <w:rFonts w:ascii="宋体" w:cs="宋体"/>
        </w:rPr>
        <w:tab/>
      </w: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．①③</w:t>
      </w:r>
      <w:r>
        <w:rPr>
          <w:rFonts w:ascii="宋体" w:cs="宋体"/>
        </w:rPr>
        <w:tab/>
      </w:r>
      <w:r>
        <w:rPr>
          <w:rFonts w:ascii="宋体" w:hAnsi="宋体" w:cs="宋体"/>
        </w:rPr>
        <w:t>D</w:t>
      </w:r>
      <w:r>
        <w:rPr>
          <w:rFonts w:ascii="宋体" w:hAnsi="宋体" w:cs="宋体" w:hint="eastAsia"/>
        </w:rPr>
        <w:t>．②④</w:t>
      </w:r>
    </w:p>
    <w:p w:rsidR="006D5FEC" w:rsidRDefault="00AD7FBA">
      <w:pPr>
        <w:pStyle w:val="10"/>
        <w:tabs>
          <w:tab w:val="left" w:pos="695"/>
        </w:tabs>
        <w:spacing w:before="0"/>
        <w:ind w:left="0" w:firstLine="0"/>
        <w:rPr>
          <w:rFonts w:cs="Times New Roman"/>
          <w:sz w:val="21"/>
          <w:szCs w:val="21"/>
        </w:rPr>
      </w:pPr>
      <w:r>
        <w:t>21.</w:t>
      </w:r>
      <w:r>
        <w:rPr>
          <w:rFonts w:hint="eastAsia"/>
        </w:rPr>
        <w:t>我国科技发展已形成“三跑”并存格局，下表是某班进行</w:t>
      </w:r>
      <w:r>
        <w:t xml:space="preserve"> 1346</w:t>
      </w:r>
      <w:r>
        <w:rPr>
          <w:rFonts w:hint="eastAsia"/>
          <w:spacing w:val="-3"/>
        </w:rPr>
        <w:t>项技术调查数据：</w:t>
      </w:r>
    </w:p>
    <w:tbl>
      <w:tblPr>
        <w:tblW w:w="85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9"/>
        <w:gridCol w:w="2909"/>
        <w:gridCol w:w="2799"/>
      </w:tblGrid>
      <w:tr w:rsidR="006D5FEC">
        <w:trPr>
          <w:trHeight w:val="318"/>
        </w:trPr>
        <w:tc>
          <w:tcPr>
            <w:tcW w:w="2799" w:type="dxa"/>
          </w:tcPr>
          <w:p w:rsidR="006D5FEC" w:rsidRDefault="00AD7FBA">
            <w:pPr>
              <w:pStyle w:val="TableParagraph"/>
              <w:spacing w:before="0"/>
              <w:ind w:left="105" w:right="96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领跑（国际领先水平）</w:t>
            </w:r>
          </w:p>
        </w:tc>
        <w:tc>
          <w:tcPr>
            <w:tcW w:w="2909" w:type="dxa"/>
          </w:tcPr>
          <w:p w:rsidR="006D5FEC" w:rsidRDefault="00AD7FBA">
            <w:pPr>
              <w:pStyle w:val="TableParagraph"/>
              <w:spacing w:before="0"/>
              <w:ind w:left="88" w:right="4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并跑（与国际相比差距不大）</w:t>
            </w:r>
          </w:p>
        </w:tc>
        <w:tc>
          <w:tcPr>
            <w:tcW w:w="2799" w:type="dxa"/>
          </w:tcPr>
          <w:p w:rsidR="006D5FEC" w:rsidRDefault="00AD7FBA">
            <w:pPr>
              <w:pStyle w:val="TableParagraph"/>
              <w:spacing w:before="0"/>
              <w:ind w:left="105" w:right="-15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pacing w:val="-22"/>
                <w:sz w:val="21"/>
                <w:szCs w:val="21"/>
              </w:rPr>
              <w:t>跟跑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pacing w:val="-3"/>
                <w:sz w:val="21"/>
                <w:szCs w:val="21"/>
              </w:rPr>
              <w:t>与国际相比差距较大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6D5FEC">
        <w:trPr>
          <w:trHeight w:val="321"/>
        </w:trPr>
        <w:tc>
          <w:tcPr>
            <w:tcW w:w="2799" w:type="dxa"/>
          </w:tcPr>
          <w:p w:rsidR="006D5FEC" w:rsidRDefault="00AD7FBA">
            <w:pPr>
              <w:pStyle w:val="TableParagraph"/>
              <w:spacing w:before="0"/>
              <w:ind w:left="105" w:right="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219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项，占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16.3%</w:t>
            </w:r>
          </w:p>
        </w:tc>
        <w:tc>
          <w:tcPr>
            <w:tcW w:w="2909" w:type="dxa"/>
          </w:tcPr>
          <w:p w:rsidR="006D5FEC" w:rsidRDefault="00AD7FBA">
            <w:pPr>
              <w:pStyle w:val="TableParagraph"/>
              <w:spacing w:before="0"/>
              <w:ind w:left="47" w:right="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404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项，占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30.0%</w:t>
            </w:r>
          </w:p>
        </w:tc>
        <w:tc>
          <w:tcPr>
            <w:tcW w:w="2799" w:type="dxa"/>
          </w:tcPr>
          <w:p w:rsidR="006D5FEC" w:rsidRDefault="00AD7FBA">
            <w:pPr>
              <w:pStyle w:val="TableParagraph"/>
              <w:spacing w:before="0"/>
              <w:ind w:left="105" w:right="9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723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项，占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53.7%</w:t>
            </w:r>
          </w:p>
        </w:tc>
      </w:tr>
    </w:tbl>
    <w:p w:rsidR="006D5FEC" w:rsidRDefault="00AD7FBA">
      <w:pPr>
        <w:pStyle w:val="a3"/>
        <w:tabs>
          <w:tab w:val="left" w:pos="2636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你从</w:t>
      </w:r>
      <w:r>
        <w:rPr>
          <w:rFonts w:hint="eastAsia"/>
          <w:i w:val="0"/>
          <w:iCs w:val="0"/>
          <w:spacing w:val="-3"/>
        </w:rPr>
        <w:t>中</w:t>
      </w:r>
      <w:r>
        <w:rPr>
          <w:rFonts w:hint="eastAsia"/>
          <w:i w:val="0"/>
          <w:iCs w:val="0"/>
        </w:rPr>
        <w:t>得</w:t>
      </w:r>
      <w:r>
        <w:rPr>
          <w:rFonts w:hint="eastAsia"/>
          <w:i w:val="0"/>
          <w:iCs w:val="0"/>
          <w:spacing w:val="-3"/>
        </w:rPr>
        <w:t>到</w:t>
      </w:r>
      <w:r>
        <w:rPr>
          <w:rFonts w:hint="eastAsia"/>
          <w:i w:val="0"/>
          <w:iCs w:val="0"/>
        </w:rPr>
        <w:t>的</w:t>
      </w:r>
      <w:r>
        <w:rPr>
          <w:rFonts w:hint="eastAsia"/>
          <w:i w:val="0"/>
          <w:iCs w:val="0"/>
          <w:spacing w:val="-3"/>
        </w:rPr>
        <w:t>启</w:t>
      </w:r>
      <w:r>
        <w:rPr>
          <w:rFonts w:hint="eastAsia"/>
          <w:i w:val="0"/>
          <w:iCs w:val="0"/>
        </w:rPr>
        <w:t>示</w:t>
      </w:r>
      <w:r>
        <w:rPr>
          <w:rFonts w:hint="eastAsia"/>
          <w:i w:val="0"/>
          <w:iCs w:val="0"/>
          <w:spacing w:val="-3"/>
        </w:rPr>
        <w:t>有</w:t>
      </w:r>
    </w:p>
    <w:p w:rsidR="006D5FEC" w:rsidRDefault="00AD7FBA">
      <w:pPr>
        <w:pStyle w:val="a3"/>
        <w:tabs>
          <w:tab w:val="left" w:pos="4948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①坚</w:t>
      </w:r>
      <w:r>
        <w:rPr>
          <w:rFonts w:hint="eastAsia"/>
          <w:i w:val="0"/>
          <w:iCs w:val="0"/>
          <w:spacing w:val="-3"/>
        </w:rPr>
        <w:t>持</w:t>
      </w:r>
      <w:r>
        <w:rPr>
          <w:rFonts w:hint="eastAsia"/>
          <w:i w:val="0"/>
          <w:iCs w:val="0"/>
        </w:rPr>
        <w:t>科</w:t>
      </w:r>
      <w:r>
        <w:rPr>
          <w:rFonts w:hint="eastAsia"/>
          <w:i w:val="0"/>
          <w:iCs w:val="0"/>
          <w:spacing w:val="-3"/>
        </w:rPr>
        <w:t>教</w:t>
      </w:r>
      <w:r>
        <w:rPr>
          <w:rFonts w:hint="eastAsia"/>
          <w:i w:val="0"/>
          <w:iCs w:val="0"/>
        </w:rPr>
        <w:t>兴</w:t>
      </w:r>
      <w:r>
        <w:rPr>
          <w:rFonts w:hint="eastAsia"/>
          <w:i w:val="0"/>
          <w:iCs w:val="0"/>
          <w:spacing w:val="-3"/>
        </w:rPr>
        <w:t>国</w:t>
      </w:r>
      <w:r>
        <w:rPr>
          <w:rFonts w:hint="eastAsia"/>
          <w:i w:val="0"/>
          <w:iCs w:val="0"/>
        </w:rPr>
        <w:t>，</w:t>
      </w:r>
      <w:r>
        <w:rPr>
          <w:rFonts w:hint="eastAsia"/>
          <w:i w:val="0"/>
          <w:iCs w:val="0"/>
          <w:spacing w:val="-3"/>
        </w:rPr>
        <w:t>创</w:t>
      </w:r>
      <w:r>
        <w:rPr>
          <w:rFonts w:hint="eastAsia"/>
          <w:i w:val="0"/>
          <w:iCs w:val="0"/>
        </w:rPr>
        <w:t>新</w:t>
      </w:r>
      <w:r>
        <w:rPr>
          <w:rFonts w:hint="eastAsia"/>
          <w:i w:val="0"/>
          <w:iCs w:val="0"/>
          <w:spacing w:val="-3"/>
        </w:rPr>
        <w:t>能</w:t>
      </w:r>
      <w:r>
        <w:rPr>
          <w:rFonts w:hint="eastAsia"/>
          <w:i w:val="0"/>
          <w:iCs w:val="0"/>
        </w:rPr>
        <w:t>力整</w:t>
      </w:r>
      <w:r>
        <w:rPr>
          <w:rFonts w:hint="eastAsia"/>
          <w:i w:val="0"/>
          <w:iCs w:val="0"/>
          <w:spacing w:val="-3"/>
        </w:rPr>
        <w:t>体</w:t>
      </w:r>
      <w:r>
        <w:rPr>
          <w:rFonts w:hint="eastAsia"/>
          <w:i w:val="0"/>
          <w:iCs w:val="0"/>
        </w:rPr>
        <w:t>持</w:t>
      </w:r>
      <w:r>
        <w:rPr>
          <w:rFonts w:hint="eastAsia"/>
          <w:i w:val="0"/>
          <w:iCs w:val="0"/>
          <w:spacing w:val="-3"/>
        </w:rPr>
        <w:t>续</w:t>
      </w:r>
      <w:r>
        <w:rPr>
          <w:rFonts w:hint="eastAsia"/>
          <w:i w:val="0"/>
          <w:iCs w:val="0"/>
        </w:rPr>
        <w:t>提高</w:t>
      </w:r>
      <w:r>
        <w:rPr>
          <w:rFonts w:cs="Times New Roman"/>
          <w:i w:val="0"/>
          <w:iCs w:val="0"/>
        </w:rPr>
        <w:tab/>
      </w:r>
      <w:r>
        <w:rPr>
          <w:rFonts w:hint="eastAsia"/>
          <w:i w:val="0"/>
          <w:iCs w:val="0"/>
        </w:rPr>
        <w:t>②</w:t>
      </w:r>
      <w:r>
        <w:rPr>
          <w:rFonts w:hint="eastAsia"/>
          <w:i w:val="0"/>
          <w:iCs w:val="0"/>
          <w:spacing w:val="-3"/>
        </w:rPr>
        <w:t>某</w:t>
      </w:r>
      <w:r>
        <w:rPr>
          <w:rFonts w:hint="eastAsia"/>
          <w:i w:val="0"/>
          <w:iCs w:val="0"/>
        </w:rPr>
        <w:t>些</w:t>
      </w:r>
      <w:r>
        <w:rPr>
          <w:rFonts w:hint="eastAsia"/>
          <w:i w:val="0"/>
          <w:iCs w:val="0"/>
          <w:spacing w:val="-3"/>
        </w:rPr>
        <w:t>技</w:t>
      </w:r>
      <w:r>
        <w:rPr>
          <w:rFonts w:hint="eastAsia"/>
          <w:i w:val="0"/>
          <w:iCs w:val="0"/>
        </w:rPr>
        <w:t>术</w:t>
      </w:r>
      <w:r>
        <w:rPr>
          <w:rFonts w:hint="eastAsia"/>
          <w:i w:val="0"/>
          <w:iCs w:val="0"/>
          <w:spacing w:val="-3"/>
        </w:rPr>
        <w:t>已</w:t>
      </w:r>
      <w:r>
        <w:rPr>
          <w:rFonts w:hint="eastAsia"/>
          <w:i w:val="0"/>
          <w:iCs w:val="0"/>
        </w:rPr>
        <w:t>处</w:t>
      </w:r>
      <w:r>
        <w:rPr>
          <w:rFonts w:hint="eastAsia"/>
          <w:i w:val="0"/>
          <w:iCs w:val="0"/>
          <w:spacing w:val="-3"/>
        </w:rPr>
        <w:t>国</w:t>
      </w:r>
      <w:r>
        <w:rPr>
          <w:rFonts w:hint="eastAsia"/>
          <w:i w:val="0"/>
          <w:iCs w:val="0"/>
        </w:rPr>
        <w:t>际</w:t>
      </w:r>
      <w:r>
        <w:rPr>
          <w:rFonts w:hint="eastAsia"/>
          <w:i w:val="0"/>
          <w:iCs w:val="0"/>
          <w:spacing w:val="-3"/>
        </w:rPr>
        <w:t>先进</w:t>
      </w:r>
      <w:r>
        <w:rPr>
          <w:rFonts w:hint="eastAsia"/>
          <w:i w:val="0"/>
          <w:iCs w:val="0"/>
        </w:rPr>
        <w:t>行列</w:t>
      </w:r>
    </w:p>
    <w:p w:rsidR="006D5FEC" w:rsidRDefault="00AD7FBA">
      <w:pPr>
        <w:pStyle w:val="a3"/>
        <w:tabs>
          <w:tab w:val="left" w:pos="4948"/>
        </w:tabs>
        <w:ind w:left="0"/>
        <w:rPr>
          <w:rFonts w:cs="Times New Roman"/>
          <w:i w:val="0"/>
          <w:iCs w:val="0"/>
        </w:rPr>
      </w:pPr>
      <w:r>
        <w:rPr>
          <w:rFonts w:hint="eastAsia"/>
          <w:i w:val="0"/>
          <w:iCs w:val="0"/>
        </w:rPr>
        <w:t>③从</w:t>
      </w:r>
      <w:r>
        <w:rPr>
          <w:rFonts w:hint="eastAsia"/>
          <w:i w:val="0"/>
          <w:iCs w:val="0"/>
          <w:spacing w:val="-3"/>
        </w:rPr>
        <w:t>整</w:t>
      </w:r>
      <w:r>
        <w:rPr>
          <w:rFonts w:hint="eastAsia"/>
          <w:i w:val="0"/>
          <w:iCs w:val="0"/>
        </w:rPr>
        <w:t>体</w:t>
      </w:r>
      <w:r>
        <w:rPr>
          <w:rFonts w:hint="eastAsia"/>
          <w:i w:val="0"/>
          <w:iCs w:val="0"/>
          <w:spacing w:val="-3"/>
        </w:rPr>
        <w:t>看</w:t>
      </w:r>
      <w:r>
        <w:rPr>
          <w:rFonts w:hint="eastAsia"/>
          <w:i w:val="0"/>
          <w:iCs w:val="0"/>
        </w:rPr>
        <w:t>，</w:t>
      </w:r>
      <w:r>
        <w:rPr>
          <w:rFonts w:hint="eastAsia"/>
          <w:i w:val="0"/>
          <w:iCs w:val="0"/>
          <w:spacing w:val="-3"/>
        </w:rPr>
        <w:t>我</w:t>
      </w:r>
      <w:r>
        <w:rPr>
          <w:rFonts w:hint="eastAsia"/>
          <w:i w:val="0"/>
          <w:iCs w:val="0"/>
        </w:rPr>
        <w:t>国</w:t>
      </w:r>
      <w:r>
        <w:rPr>
          <w:rFonts w:hint="eastAsia"/>
          <w:i w:val="0"/>
          <w:iCs w:val="0"/>
          <w:spacing w:val="-3"/>
        </w:rPr>
        <w:t>科</w:t>
      </w:r>
      <w:r>
        <w:rPr>
          <w:rFonts w:hint="eastAsia"/>
          <w:i w:val="0"/>
          <w:iCs w:val="0"/>
        </w:rPr>
        <w:t>技</w:t>
      </w:r>
      <w:r>
        <w:rPr>
          <w:rFonts w:hint="eastAsia"/>
          <w:i w:val="0"/>
          <w:iCs w:val="0"/>
          <w:spacing w:val="-3"/>
        </w:rPr>
        <w:t>创</w:t>
      </w:r>
      <w:r>
        <w:rPr>
          <w:rFonts w:hint="eastAsia"/>
          <w:i w:val="0"/>
          <w:iCs w:val="0"/>
        </w:rPr>
        <w:t>新发</w:t>
      </w:r>
      <w:r>
        <w:rPr>
          <w:rFonts w:hint="eastAsia"/>
          <w:i w:val="0"/>
          <w:iCs w:val="0"/>
          <w:spacing w:val="-3"/>
        </w:rPr>
        <w:t>展</w:t>
      </w:r>
      <w:r>
        <w:rPr>
          <w:rFonts w:hint="eastAsia"/>
          <w:i w:val="0"/>
          <w:iCs w:val="0"/>
        </w:rPr>
        <w:t>任</w:t>
      </w:r>
      <w:r>
        <w:rPr>
          <w:rFonts w:hint="eastAsia"/>
          <w:i w:val="0"/>
          <w:iCs w:val="0"/>
          <w:spacing w:val="-3"/>
        </w:rPr>
        <w:t>重</w:t>
      </w:r>
      <w:r>
        <w:rPr>
          <w:rFonts w:hint="eastAsia"/>
          <w:i w:val="0"/>
          <w:iCs w:val="0"/>
        </w:rPr>
        <w:t>道远</w:t>
      </w:r>
      <w:r>
        <w:rPr>
          <w:rFonts w:cs="Times New Roman"/>
          <w:i w:val="0"/>
          <w:iCs w:val="0"/>
        </w:rPr>
        <w:tab/>
      </w:r>
      <w:r>
        <w:rPr>
          <w:rFonts w:hint="eastAsia"/>
          <w:i w:val="0"/>
          <w:iCs w:val="0"/>
        </w:rPr>
        <w:t>④</w:t>
      </w:r>
      <w:r>
        <w:rPr>
          <w:rFonts w:hint="eastAsia"/>
          <w:i w:val="0"/>
          <w:iCs w:val="0"/>
          <w:spacing w:val="-3"/>
        </w:rPr>
        <w:t>坚</w:t>
      </w:r>
      <w:r>
        <w:rPr>
          <w:rFonts w:hint="eastAsia"/>
          <w:i w:val="0"/>
          <w:iCs w:val="0"/>
        </w:rPr>
        <w:t>持</w:t>
      </w:r>
      <w:r>
        <w:rPr>
          <w:rFonts w:hint="eastAsia"/>
          <w:i w:val="0"/>
          <w:iCs w:val="0"/>
          <w:spacing w:val="-3"/>
        </w:rPr>
        <w:t>节</w:t>
      </w:r>
      <w:r>
        <w:rPr>
          <w:rFonts w:hint="eastAsia"/>
          <w:i w:val="0"/>
          <w:iCs w:val="0"/>
        </w:rPr>
        <w:t>约</w:t>
      </w:r>
      <w:r>
        <w:rPr>
          <w:rFonts w:hint="eastAsia"/>
          <w:i w:val="0"/>
          <w:iCs w:val="0"/>
          <w:spacing w:val="-3"/>
        </w:rPr>
        <w:t>资</w:t>
      </w:r>
      <w:r>
        <w:rPr>
          <w:rFonts w:hint="eastAsia"/>
          <w:i w:val="0"/>
          <w:iCs w:val="0"/>
        </w:rPr>
        <w:t>源</w:t>
      </w:r>
      <w:r>
        <w:rPr>
          <w:rFonts w:hint="eastAsia"/>
          <w:i w:val="0"/>
          <w:iCs w:val="0"/>
          <w:spacing w:val="-3"/>
        </w:rPr>
        <w:t>和</w:t>
      </w:r>
      <w:r>
        <w:rPr>
          <w:rFonts w:hint="eastAsia"/>
          <w:i w:val="0"/>
          <w:iCs w:val="0"/>
        </w:rPr>
        <w:t>保</w:t>
      </w:r>
      <w:r>
        <w:rPr>
          <w:rFonts w:hint="eastAsia"/>
          <w:i w:val="0"/>
          <w:iCs w:val="0"/>
          <w:spacing w:val="-3"/>
        </w:rPr>
        <w:t>护环</w:t>
      </w:r>
      <w:r>
        <w:rPr>
          <w:rFonts w:hint="eastAsia"/>
          <w:i w:val="0"/>
          <w:iCs w:val="0"/>
        </w:rPr>
        <w:t>境的</w:t>
      </w:r>
      <w:r>
        <w:rPr>
          <w:rFonts w:hint="eastAsia"/>
          <w:i w:val="0"/>
          <w:iCs w:val="0"/>
          <w:spacing w:val="-3"/>
        </w:rPr>
        <w:t>基</w:t>
      </w:r>
      <w:r>
        <w:rPr>
          <w:rFonts w:hint="eastAsia"/>
          <w:i w:val="0"/>
          <w:iCs w:val="0"/>
        </w:rPr>
        <w:t>本</w:t>
      </w:r>
      <w:r>
        <w:rPr>
          <w:rFonts w:hint="eastAsia"/>
          <w:i w:val="0"/>
          <w:iCs w:val="0"/>
          <w:spacing w:val="-3"/>
        </w:rPr>
        <w:t>国</w:t>
      </w:r>
      <w:r>
        <w:rPr>
          <w:rFonts w:hint="eastAsia"/>
          <w:i w:val="0"/>
          <w:iCs w:val="0"/>
        </w:rPr>
        <w:t>策</w:t>
      </w:r>
    </w:p>
    <w:p w:rsidR="006D5FEC" w:rsidRDefault="00AD7FBA">
      <w:pPr>
        <w:tabs>
          <w:tab w:val="left" w:pos="2055"/>
          <w:tab w:val="left" w:pos="4842"/>
          <w:tab w:val="left" w:pos="6510"/>
        </w:tabs>
        <w:rPr>
          <w:rFonts w:ascii="宋体" w:cs="宋体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．①②③</w:t>
      </w:r>
      <w:r>
        <w:rPr>
          <w:rFonts w:ascii="宋体" w:cs="宋体"/>
        </w:rPr>
        <w:tab/>
      </w:r>
      <w:r>
        <w:rPr>
          <w:rFonts w:ascii="宋体" w:hAnsi="宋体" w:cs="宋体"/>
        </w:rPr>
        <w:t>B.</w:t>
      </w:r>
      <w:r>
        <w:rPr>
          <w:rFonts w:ascii="宋体" w:hAnsi="宋体" w:cs="宋体" w:hint="eastAsia"/>
        </w:rPr>
        <w:t>①②④</w:t>
      </w:r>
      <w:r>
        <w:rPr>
          <w:rFonts w:ascii="宋体" w:hAnsi="宋体" w:cs="宋体"/>
        </w:rPr>
        <w:t xml:space="preserve">           C. </w:t>
      </w:r>
      <w:r>
        <w:rPr>
          <w:rFonts w:ascii="宋体" w:hAnsi="宋体" w:cs="宋体" w:hint="eastAsia"/>
        </w:rPr>
        <w:t>①③④</w:t>
      </w:r>
      <w:r>
        <w:rPr>
          <w:rFonts w:ascii="宋体" w:cs="宋体"/>
        </w:rPr>
        <w:tab/>
      </w:r>
      <w:r>
        <w:rPr>
          <w:rFonts w:ascii="宋体" w:hAnsi="宋体" w:cs="宋体"/>
        </w:rPr>
        <w:t>D.</w:t>
      </w:r>
      <w:r>
        <w:rPr>
          <w:rFonts w:ascii="宋体" w:hAnsi="宋体" w:cs="宋体" w:hint="eastAsia"/>
        </w:rPr>
        <w:t>②③④</w:t>
      </w:r>
    </w:p>
    <w:p w:rsidR="006D5FEC" w:rsidRDefault="00AD7FBA">
      <w:pPr>
        <w:pStyle w:val="10"/>
        <w:tabs>
          <w:tab w:val="left" w:pos="592"/>
          <w:tab w:val="left" w:pos="6630"/>
        </w:tabs>
        <w:spacing w:before="0"/>
        <w:ind w:left="0" w:right="230" w:firstLine="0"/>
        <w:rPr>
          <w:rFonts w:cs="Times New Roman"/>
          <w:sz w:val="21"/>
          <w:szCs w:val="21"/>
        </w:rPr>
      </w:pPr>
      <w:r>
        <w:rPr>
          <w:sz w:val="21"/>
          <w:szCs w:val="21"/>
        </w:rPr>
        <w:t>22.2018</w:t>
      </w:r>
      <w:r>
        <w:rPr>
          <w:rFonts w:hint="eastAsia"/>
          <w:sz w:val="21"/>
          <w:szCs w:val="21"/>
        </w:rPr>
        <w:t>年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月</w:t>
      </w:r>
      <w:r>
        <w:rPr>
          <w:rFonts w:hint="eastAsia"/>
          <w:spacing w:val="-3"/>
          <w:sz w:val="21"/>
          <w:szCs w:val="21"/>
        </w:rPr>
        <w:t>，</w:t>
      </w:r>
      <w:r>
        <w:rPr>
          <w:rFonts w:hint="eastAsia"/>
          <w:sz w:val="21"/>
          <w:szCs w:val="21"/>
        </w:rPr>
        <w:t>连</w:t>
      </w:r>
      <w:r>
        <w:rPr>
          <w:rFonts w:hint="eastAsia"/>
          <w:spacing w:val="-3"/>
          <w:sz w:val="21"/>
          <w:szCs w:val="21"/>
        </w:rPr>
        <w:t>通三</w:t>
      </w:r>
      <w:r>
        <w:rPr>
          <w:rFonts w:hint="eastAsia"/>
          <w:sz w:val="21"/>
          <w:szCs w:val="21"/>
        </w:rPr>
        <w:t>地的</w:t>
      </w:r>
      <w:r>
        <w:rPr>
          <w:rFonts w:hint="eastAsia"/>
          <w:spacing w:val="-3"/>
          <w:sz w:val="21"/>
          <w:szCs w:val="21"/>
        </w:rPr>
        <w:t>港</w:t>
      </w:r>
      <w:r>
        <w:rPr>
          <w:rFonts w:hint="eastAsia"/>
          <w:sz w:val="21"/>
          <w:szCs w:val="21"/>
        </w:rPr>
        <w:t>珠</w:t>
      </w:r>
      <w:r>
        <w:rPr>
          <w:rFonts w:hint="eastAsia"/>
          <w:spacing w:val="-3"/>
          <w:sz w:val="21"/>
          <w:szCs w:val="21"/>
        </w:rPr>
        <w:t>澳</w:t>
      </w:r>
      <w:r>
        <w:rPr>
          <w:rFonts w:hint="eastAsia"/>
          <w:sz w:val="21"/>
          <w:szCs w:val="21"/>
        </w:rPr>
        <w:t>大</w:t>
      </w:r>
      <w:r>
        <w:rPr>
          <w:rFonts w:hint="eastAsia"/>
          <w:spacing w:val="-3"/>
          <w:sz w:val="21"/>
          <w:szCs w:val="21"/>
        </w:rPr>
        <w:t>桥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pacing w:val="-3"/>
          <w:sz w:val="21"/>
          <w:szCs w:val="21"/>
        </w:rPr>
        <w:t>我</w:t>
      </w:r>
      <w:r>
        <w:rPr>
          <w:rFonts w:hint="eastAsia"/>
          <w:sz w:val="21"/>
          <w:szCs w:val="21"/>
        </w:rPr>
        <w:t>国</w:t>
      </w:r>
      <w:r>
        <w:rPr>
          <w:rFonts w:hint="eastAsia"/>
          <w:spacing w:val="-3"/>
          <w:sz w:val="21"/>
          <w:szCs w:val="21"/>
        </w:rPr>
        <w:t>建</w:t>
      </w:r>
      <w:r>
        <w:rPr>
          <w:rFonts w:hint="eastAsia"/>
          <w:sz w:val="21"/>
          <w:szCs w:val="21"/>
        </w:rPr>
        <w:t>设的</w:t>
      </w:r>
      <w:r>
        <w:rPr>
          <w:rFonts w:hint="eastAsia"/>
          <w:spacing w:val="-3"/>
          <w:sz w:val="21"/>
          <w:szCs w:val="21"/>
        </w:rPr>
        <w:t>首</w:t>
      </w:r>
      <w:r>
        <w:rPr>
          <w:rFonts w:hint="eastAsia"/>
          <w:sz w:val="21"/>
          <w:szCs w:val="21"/>
        </w:rPr>
        <w:t>条</w:t>
      </w:r>
      <w:r>
        <w:rPr>
          <w:rFonts w:hint="eastAsia"/>
          <w:spacing w:val="-3"/>
          <w:sz w:val="21"/>
          <w:szCs w:val="21"/>
        </w:rPr>
        <w:t>外</w:t>
      </w:r>
      <w:r>
        <w:rPr>
          <w:rFonts w:hint="eastAsia"/>
          <w:sz w:val="21"/>
          <w:szCs w:val="21"/>
        </w:rPr>
        <w:t>海</w:t>
      </w:r>
      <w:r>
        <w:rPr>
          <w:rFonts w:hint="eastAsia"/>
          <w:spacing w:val="-3"/>
          <w:sz w:val="21"/>
          <w:szCs w:val="21"/>
        </w:rPr>
        <w:t>沉</w:t>
      </w:r>
      <w:r>
        <w:rPr>
          <w:rFonts w:hint="eastAsia"/>
          <w:sz w:val="21"/>
          <w:szCs w:val="21"/>
        </w:rPr>
        <w:t>管</w:t>
      </w:r>
      <w:r>
        <w:rPr>
          <w:rFonts w:hint="eastAsia"/>
          <w:spacing w:val="-3"/>
          <w:sz w:val="21"/>
          <w:szCs w:val="21"/>
        </w:rPr>
        <w:t>隧</w:t>
      </w:r>
      <w:r>
        <w:rPr>
          <w:rFonts w:hint="eastAsia"/>
          <w:sz w:val="21"/>
          <w:szCs w:val="21"/>
        </w:rPr>
        <w:t>道</w:t>
      </w:r>
      <w:r>
        <w:rPr>
          <w:rFonts w:hint="eastAsia"/>
          <w:spacing w:val="-3"/>
          <w:sz w:val="21"/>
          <w:szCs w:val="21"/>
        </w:rPr>
        <w:t>、</w:t>
      </w:r>
      <w:r>
        <w:rPr>
          <w:rFonts w:hint="eastAsia"/>
          <w:sz w:val="21"/>
          <w:szCs w:val="21"/>
        </w:rPr>
        <w:t>世界</w:t>
      </w:r>
      <w:r>
        <w:rPr>
          <w:rFonts w:hint="eastAsia"/>
          <w:spacing w:val="-3"/>
          <w:sz w:val="21"/>
          <w:szCs w:val="21"/>
        </w:rPr>
        <w:t>上</w:t>
      </w:r>
      <w:r>
        <w:rPr>
          <w:rFonts w:hint="eastAsia"/>
          <w:sz w:val="21"/>
          <w:szCs w:val="21"/>
        </w:rPr>
        <w:t>综</w:t>
      </w:r>
      <w:r>
        <w:rPr>
          <w:rFonts w:hint="eastAsia"/>
          <w:spacing w:val="-3"/>
          <w:sz w:val="21"/>
          <w:szCs w:val="21"/>
        </w:rPr>
        <w:t>合</w:t>
      </w:r>
      <w:r>
        <w:rPr>
          <w:rFonts w:hint="eastAsia"/>
          <w:sz w:val="21"/>
          <w:szCs w:val="21"/>
        </w:rPr>
        <w:t>建设难度</w:t>
      </w:r>
      <w:r>
        <w:rPr>
          <w:rFonts w:hint="eastAsia"/>
          <w:spacing w:val="-3"/>
          <w:sz w:val="21"/>
          <w:szCs w:val="21"/>
        </w:rPr>
        <w:t>最</w:t>
      </w:r>
      <w:r>
        <w:rPr>
          <w:rFonts w:hint="eastAsia"/>
          <w:sz w:val="21"/>
          <w:szCs w:val="21"/>
        </w:rPr>
        <w:t>大</w:t>
      </w:r>
      <w:r>
        <w:rPr>
          <w:rFonts w:hint="eastAsia"/>
          <w:spacing w:val="-3"/>
          <w:sz w:val="21"/>
          <w:szCs w:val="21"/>
        </w:rPr>
        <w:t>的</w:t>
      </w:r>
      <w:r>
        <w:rPr>
          <w:rFonts w:hint="eastAsia"/>
          <w:sz w:val="21"/>
          <w:szCs w:val="21"/>
        </w:rPr>
        <w:t>超</w:t>
      </w:r>
      <w:r>
        <w:rPr>
          <w:rFonts w:hint="eastAsia"/>
          <w:spacing w:val="-3"/>
          <w:sz w:val="21"/>
          <w:szCs w:val="21"/>
        </w:rPr>
        <w:t>级</w:t>
      </w:r>
      <w:r>
        <w:rPr>
          <w:rFonts w:hint="eastAsia"/>
          <w:sz w:val="21"/>
          <w:szCs w:val="21"/>
        </w:rPr>
        <w:t>工</w:t>
      </w:r>
      <w:r>
        <w:rPr>
          <w:rFonts w:hint="eastAsia"/>
          <w:spacing w:val="-3"/>
          <w:sz w:val="21"/>
          <w:szCs w:val="21"/>
        </w:rPr>
        <w:t>程</w:t>
      </w:r>
      <w:r>
        <w:rPr>
          <w:rFonts w:hint="eastAsia"/>
          <w:sz w:val="21"/>
          <w:szCs w:val="21"/>
        </w:rPr>
        <w:t>。</w:t>
      </w:r>
      <w:r>
        <w:rPr>
          <w:rFonts w:hint="eastAsia"/>
          <w:spacing w:val="-3"/>
          <w:sz w:val="21"/>
          <w:szCs w:val="21"/>
        </w:rPr>
        <w:t>港</w:t>
      </w:r>
      <w:r>
        <w:rPr>
          <w:rFonts w:hint="eastAsia"/>
          <w:sz w:val="21"/>
          <w:szCs w:val="21"/>
        </w:rPr>
        <w:t>珠澳</w:t>
      </w:r>
      <w:r>
        <w:rPr>
          <w:rFonts w:hint="eastAsia"/>
          <w:spacing w:val="-3"/>
          <w:sz w:val="21"/>
          <w:szCs w:val="21"/>
        </w:rPr>
        <w:t>大</w:t>
      </w:r>
      <w:r>
        <w:rPr>
          <w:rFonts w:hint="eastAsia"/>
          <w:sz w:val="21"/>
          <w:szCs w:val="21"/>
        </w:rPr>
        <w:t>桥</w:t>
      </w:r>
      <w:r>
        <w:rPr>
          <w:rFonts w:hint="eastAsia"/>
          <w:spacing w:val="-3"/>
          <w:sz w:val="21"/>
          <w:szCs w:val="21"/>
        </w:rPr>
        <w:t>的</w:t>
      </w:r>
      <w:r>
        <w:rPr>
          <w:rFonts w:hint="eastAsia"/>
          <w:sz w:val="21"/>
          <w:szCs w:val="21"/>
        </w:rPr>
        <w:t>建</w:t>
      </w:r>
      <w:r>
        <w:rPr>
          <w:rFonts w:hint="eastAsia"/>
          <w:spacing w:val="-3"/>
          <w:sz w:val="21"/>
          <w:szCs w:val="21"/>
        </w:rPr>
        <w:t>成</w:t>
      </w:r>
      <w:r>
        <w:rPr>
          <w:rFonts w:hint="eastAsia"/>
          <w:sz w:val="21"/>
          <w:szCs w:val="21"/>
        </w:rPr>
        <w:t>启</w:t>
      </w:r>
      <w:r>
        <w:rPr>
          <w:rFonts w:hint="eastAsia"/>
          <w:spacing w:val="-3"/>
          <w:sz w:val="21"/>
          <w:szCs w:val="21"/>
        </w:rPr>
        <w:t>示</w:t>
      </w:r>
      <w:r>
        <w:rPr>
          <w:rFonts w:hint="eastAsia"/>
          <w:sz w:val="21"/>
          <w:szCs w:val="21"/>
        </w:rPr>
        <w:t>我</w:t>
      </w:r>
      <w:r>
        <w:rPr>
          <w:rFonts w:hint="eastAsia"/>
          <w:spacing w:val="-3"/>
          <w:sz w:val="21"/>
          <w:szCs w:val="21"/>
        </w:rPr>
        <w:t>们</w:t>
      </w:r>
      <w:r>
        <w:rPr>
          <w:rFonts w:hint="eastAsia"/>
          <w:sz w:val="21"/>
          <w:szCs w:val="21"/>
        </w:rPr>
        <w:t>，实</w:t>
      </w:r>
      <w:r>
        <w:rPr>
          <w:rFonts w:hint="eastAsia"/>
          <w:spacing w:val="-3"/>
          <w:sz w:val="21"/>
          <w:szCs w:val="21"/>
        </w:rPr>
        <w:t>现</w:t>
      </w:r>
      <w:r>
        <w:rPr>
          <w:rFonts w:hint="eastAsia"/>
          <w:sz w:val="21"/>
          <w:szCs w:val="21"/>
        </w:rPr>
        <w:t>中</w:t>
      </w:r>
      <w:r>
        <w:rPr>
          <w:rFonts w:hint="eastAsia"/>
          <w:spacing w:val="-3"/>
          <w:sz w:val="21"/>
          <w:szCs w:val="21"/>
        </w:rPr>
        <w:t>国</w:t>
      </w:r>
      <w:r>
        <w:rPr>
          <w:rFonts w:hint="eastAsia"/>
          <w:sz w:val="21"/>
          <w:szCs w:val="21"/>
        </w:rPr>
        <w:t>梦</w:t>
      </w:r>
    </w:p>
    <w:p w:rsidR="006D5FEC" w:rsidRDefault="00AD7FBA">
      <w:pPr>
        <w:pStyle w:val="10"/>
        <w:tabs>
          <w:tab w:val="left" w:pos="1008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A</w:t>
      </w:r>
      <w:r>
        <w:rPr>
          <w:rFonts w:hint="eastAsia"/>
          <w:spacing w:val="-3"/>
          <w:sz w:val="21"/>
          <w:szCs w:val="21"/>
        </w:rPr>
        <w:t>．必须弘扬中国精神，就是要弘扬爱国主义为核心的民族精神</w:t>
      </w:r>
    </w:p>
    <w:p w:rsidR="006D5FEC" w:rsidRDefault="00AD7FBA">
      <w:pPr>
        <w:pStyle w:val="10"/>
        <w:tabs>
          <w:tab w:val="left" w:pos="996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B</w:t>
      </w:r>
      <w:r>
        <w:rPr>
          <w:rFonts w:hint="eastAsia"/>
          <w:spacing w:val="-3"/>
          <w:sz w:val="21"/>
          <w:szCs w:val="21"/>
        </w:rPr>
        <w:t>．应该把中国力量作为提高综合国力的基础</w:t>
      </w:r>
    </w:p>
    <w:p w:rsidR="006D5FEC" w:rsidRDefault="00AD7FBA">
      <w:pPr>
        <w:pStyle w:val="10"/>
        <w:tabs>
          <w:tab w:val="left" w:pos="996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C</w:t>
      </w:r>
      <w:r>
        <w:rPr>
          <w:rFonts w:hint="eastAsia"/>
          <w:spacing w:val="-3"/>
          <w:sz w:val="21"/>
          <w:szCs w:val="21"/>
        </w:rPr>
        <w:t>．需要坚忍不拔的精神，众志成城的力量和一代代中国人的共同奋斗</w:t>
      </w:r>
    </w:p>
    <w:p w:rsidR="006D5FEC" w:rsidRDefault="00AD7FBA">
      <w:pPr>
        <w:pStyle w:val="10"/>
        <w:tabs>
          <w:tab w:val="left" w:pos="1008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D</w:t>
      </w:r>
      <w:r>
        <w:rPr>
          <w:rFonts w:hint="eastAsia"/>
          <w:spacing w:val="-3"/>
          <w:sz w:val="21"/>
          <w:szCs w:val="21"/>
        </w:rPr>
        <w:t>．树立全球视野，思考人类命运</w:t>
      </w:r>
    </w:p>
    <w:p w:rsidR="006D5FEC" w:rsidRDefault="00AD7FBA">
      <w:pPr>
        <w:pStyle w:val="10"/>
        <w:tabs>
          <w:tab w:val="left" w:pos="544"/>
          <w:tab w:val="left" w:pos="7793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z w:val="21"/>
          <w:szCs w:val="21"/>
        </w:rPr>
        <w:lastRenderedPageBreak/>
        <w:t>23.</w:t>
      </w:r>
      <w:r>
        <w:rPr>
          <w:rFonts w:hint="eastAsia"/>
          <w:sz w:val="21"/>
          <w:szCs w:val="21"/>
        </w:rPr>
        <w:t>时至</w:t>
      </w:r>
      <w:r>
        <w:rPr>
          <w:rFonts w:hint="eastAsia"/>
          <w:spacing w:val="-3"/>
          <w:sz w:val="21"/>
          <w:szCs w:val="21"/>
        </w:rPr>
        <w:t>近</w:t>
      </w:r>
      <w:r>
        <w:rPr>
          <w:rFonts w:hint="eastAsia"/>
          <w:sz w:val="21"/>
          <w:szCs w:val="21"/>
        </w:rPr>
        <w:t>日</w:t>
      </w:r>
      <w:r>
        <w:rPr>
          <w:rFonts w:hint="eastAsia"/>
          <w:spacing w:val="-3"/>
          <w:sz w:val="21"/>
          <w:szCs w:val="21"/>
        </w:rPr>
        <w:t>，</w:t>
      </w:r>
      <w:r>
        <w:rPr>
          <w:rFonts w:hint="eastAsia"/>
          <w:sz w:val="21"/>
          <w:szCs w:val="21"/>
        </w:rPr>
        <w:t>中</w:t>
      </w:r>
      <w:r>
        <w:rPr>
          <w:rFonts w:hint="eastAsia"/>
          <w:spacing w:val="-3"/>
          <w:sz w:val="21"/>
          <w:szCs w:val="21"/>
        </w:rPr>
        <w:t>美</w:t>
      </w:r>
      <w:r>
        <w:rPr>
          <w:rFonts w:hint="eastAsia"/>
          <w:sz w:val="21"/>
          <w:szCs w:val="21"/>
        </w:rPr>
        <w:t>经</w:t>
      </w:r>
      <w:r>
        <w:rPr>
          <w:rFonts w:hint="eastAsia"/>
          <w:spacing w:val="-3"/>
          <w:sz w:val="21"/>
          <w:szCs w:val="21"/>
        </w:rPr>
        <w:t>历</w:t>
      </w:r>
      <w:r>
        <w:rPr>
          <w:rFonts w:hint="eastAsia"/>
          <w:sz w:val="21"/>
          <w:szCs w:val="21"/>
        </w:rPr>
        <w:t>了</w:t>
      </w:r>
      <w:r>
        <w:rPr>
          <w:rFonts w:hint="eastAsia"/>
          <w:spacing w:val="-3"/>
          <w:sz w:val="21"/>
          <w:szCs w:val="21"/>
        </w:rPr>
        <w:t>九</w:t>
      </w:r>
      <w:r>
        <w:rPr>
          <w:rFonts w:hint="eastAsia"/>
          <w:sz w:val="21"/>
          <w:szCs w:val="21"/>
        </w:rPr>
        <w:t>次经</w:t>
      </w:r>
      <w:r>
        <w:rPr>
          <w:rFonts w:hint="eastAsia"/>
          <w:spacing w:val="-3"/>
          <w:sz w:val="21"/>
          <w:szCs w:val="21"/>
        </w:rPr>
        <w:t>贸</w:t>
      </w:r>
      <w:r>
        <w:rPr>
          <w:rFonts w:hint="eastAsia"/>
          <w:sz w:val="21"/>
          <w:szCs w:val="21"/>
        </w:rPr>
        <w:t>高</w:t>
      </w:r>
      <w:r>
        <w:rPr>
          <w:rFonts w:hint="eastAsia"/>
          <w:spacing w:val="-3"/>
          <w:sz w:val="21"/>
          <w:szCs w:val="21"/>
        </w:rPr>
        <w:t>级</w:t>
      </w:r>
      <w:r>
        <w:rPr>
          <w:rFonts w:hint="eastAsia"/>
          <w:sz w:val="21"/>
          <w:szCs w:val="21"/>
        </w:rPr>
        <w:t>别</w:t>
      </w:r>
      <w:r>
        <w:rPr>
          <w:rFonts w:hint="eastAsia"/>
          <w:spacing w:val="-3"/>
          <w:sz w:val="21"/>
          <w:szCs w:val="21"/>
        </w:rPr>
        <w:t>磋</w:t>
      </w:r>
      <w:r>
        <w:rPr>
          <w:rFonts w:hint="eastAsia"/>
          <w:sz w:val="21"/>
          <w:szCs w:val="21"/>
        </w:rPr>
        <w:t>商</w:t>
      </w:r>
      <w:r>
        <w:rPr>
          <w:rFonts w:hint="eastAsia"/>
          <w:spacing w:val="-3"/>
          <w:sz w:val="21"/>
          <w:szCs w:val="21"/>
        </w:rPr>
        <w:t>，</w:t>
      </w:r>
      <w:r>
        <w:rPr>
          <w:rFonts w:hint="eastAsia"/>
          <w:sz w:val="21"/>
          <w:szCs w:val="21"/>
        </w:rPr>
        <w:t>并</w:t>
      </w:r>
      <w:r>
        <w:rPr>
          <w:rFonts w:hint="eastAsia"/>
          <w:spacing w:val="-3"/>
          <w:sz w:val="21"/>
          <w:szCs w:val="21"/>
        </w:rPr>
        <w:t>取</w:t>
      </w:r>
      <w:r>
        <w:rPr>
          <w:rFonts w:hint="eastAsia"/>
          <w:sz w:val="21"/>
          <w:szCs w:val="21"/>
        </w:rPr>
        <w:t>得实</w:t>
      </w:r>
      <w:r>
        <w:rPr>
          <w:rFonts w:hint="eastAsia"/>
          <w:spacing w:val="-3"/>
          <w:sz w:val="21"/>
          <w:szCs w:val="21"/>
        </w:rPr>
        <w:t>质</w:t>
      </w:r>
      <w:r>
        <w:rPr>
          <w:rFonts w:hint="eastAsia"/>
          <w:sz w:val="21"/>
          <w:szCs w:val="21"/>
        </w:rPr>
        <w:t>性</w:t>
      </w:r>
      <w:r>
        <w:rPr>
          <w:rFonts w:hint="eastAsia"/>
          <w:spacing w:val="-3"/>
          <w:sz w:val="21"/>
          <w:szCs w:val="21"/>
        </w:rPr>
        <w:t>进</w:t>
      </w:r>
      <w:r>
        <w:rPr>
          <w:rFonts w:hint="eastAsia"/>
          <w:sz w:val="21"/>
          <w:szCs w:val="21"/>
        </w:rPr>
        <w:t>展</w:t>
      </w:r>
      <w:r>
        <w:rPr>
          <w:rFonts w:hint="eastAsia"/>
          <w:spacing w:val="-3"/>
          <w:sz w:val="21"/>
          <w:szCs w:val="21"/>
        </w:rPr>
        <w:t>。</w:t>
      </w:r>
      <w:r>
        <w:rPr>
          <w:rFonts w:hint="eastAsia"/>
          <w:sz w:val="21"/>
          <w:szCs w:val="21"/>
        </w:rPr>
        <w:t>这</w:t>
      </w:r>
      <w:r>
        <w:rPr>
          <w:rFonts w:hint="eastAsia"/>
          <w:spacing w:val="-3"/>
          <w:sz w:val="21"/>
          <w:szCs w:val="21"/>
        </w:rPr>
        <w:t>表</w:t>
      </w:r>
      <w:r>
        <w:rPr>
          <w:rFonts w:hint="eastAsia"/>
          <w:sz w:val="21"/>
          <w:szCs w:val="21"/>
        </w:rPr>
        <w:t>明</w:t>
      </w:r>
    </w:p>
    <w:p w:rsidR="006D5FEC" w:rsidRDefault="00AD7FBA">
      <w:pPr>
        <w:pStyle w:val="10"/>
        <w:tabs>
          <w:tab w:val="left" w:pos="1008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A</w:t>
      </w:r>
      <w:r>
        <w:rPr>
          <w:rFonts w:hint="eastAsia"/>
          <w:spacing w:val="-3"/>
          <w:sz w:val="21"/>
          <w:szCs w:val="21"/>
        </w:rPr>
        <w:t>．发展与合作是当今时代的主题</w:t>
      </w:r>
    </w:p>
    <w:p w:rsidR="006D5FEC" w:rsidRDefault="00AD7FBA">
      <w:pPr>
        <w:pStyle w:val="10"/>
        <w:tabs>
          <w:tab w:val="left" w:pos="996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B</w:t>
      </w:r>
      <w:r>
        <w:rPr>
          <w:rFonts w:hint="eastAsia"/>
          <w:spacing w:val="-3"/>
          <w:sz w:val="21"/>
          <w:szCs w:val="21"/>
        </w:rPr>
        <w:t>．经济全球化的背景下，我国经济发展面临着许多风险和挑战</w:t>
      </w:r>
    </w:p>
    <w:p w:rsidR="006D5FEC" w:rsidRDefault="00AD7FBA">
      <w:pPr>
        <w:pStyle w:val="10"/>
        <w:tabs>
          <w:tab w:val="left" w:pos="996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C</w:t>
      </w:r>
      <w:r>
        <w:rPr>
          <w:rFonts w:hint="eastAsia"/>
          <w:spacing w:val="-3"/>
          <w:sz w:val="21"/>
          <w:szCs w:val="21"/>
        </w:rPr>
        <w:t>．对话交流成为当今国际社会发展友好关系、解决国际争端、促进合作的主要方式</w:t>
      </w:r>
    </w:p>
    <w:p w:rsidR="006D5FEC" w:rsidRDefault="00AD7FBA">
      <w:pPr>
        <w:pStyle w:val="10"/>
        <w:tabs>
          <w:tab w:val="left" w:pos="1008"/>
        </w:tabs>
        <w:spacing w:before="0"/>
        <w:ind w:left="0" w:firstLine="0"/>
        <w:rPr>
          <w:rFonts w:cs="Times New Roman"/>
          <w:sz w:val="21"/>
          <w:szCs w:val="21"/>
        </w:rPr>
      </w:pPr>
      <w:r>
        <w:rPr>
          <w:spacing w:val="-3"/>
          <w:sz w:val="21"/>
          <w:szCs w:val="21"/>
        </w:rPr>
        <w:t>D</w:t>
      </w:r>
      <w:r>
        <w:rPr>
          <w:rFonts w:hint="eastAsia"/>
          <w:spacing w:val="-3"/>
          <w:sz w:val="21"/>
          <w:szCs w:val="21"/>
        </w:rPr>
        <w:t>．中美之间不再有任何的矛盾与分歧</w:t>
      </w:r>
    </w:p>
    <w:p w:rsidR="006D5FEC" w:rsidRDefault="00AD7FBA">
      <w:pPr>
        <w:pStyle w:val="ab"/>
        <w:ind w:firstLineChars="0" w:firstLine="0"/>
        <w:rPr>
          <w:rFonts w:ascii="宋体" w:hAnsi="宋体" w:cs="宋体"/>
        </w:rPr>
      </w:pPr>
      <w:r>
        <w:rPr>
          <w:rFonts w:ascii="宋体" w:hAnsi="宋体" w:cs="宋体"/>
        </w:rPr>
        <w:t>24</w:t>
      </w:r>
      <w:r>
        <w:rPr>
          <w:rFonts w:ascii="宋体" w:hAnsi="宋体" w:cs="宋体" w:hint="eastAsia"/>
        </w:rPr>
        <w:t>．</w:t>
      </w:r>
      <w:r>
        <w:rPr>
          <w:rFonts w:ascii="宋体" w:hAnsi="宋体" w:cs="宋体"/>
        </w:rPr>
        <w:t>2019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>15</w:t>
      </w:r>
      <w:r>
        <w:rPr>
          <w:rFonts w:ascii="宋体" w:hAnsi="宋体" w:cs="宋体" w:hint="eastAsia"/>
        </w:rPr>
        <w:t>日傍晚，位于法国首都的巴黎圣母院发生大火，火灾令这座有着</w:t>
      </w:r>
      <w:r>
        <w:rPr>
          <w:rFonts w:ascii="宋体" w:hAnsi="宋体" w:cs="宋体"/>
        </w:rPr>
        <w:t>800</w:t>
      </w:r>
      <w:r>
        <w:rPr>
          <w:rFonts w:ascii="宋体" w:hAnsi="宋体" w:cs="宋体" w:hint="eastAsia"/>
        </w:rPr>
        <w:t>多年历史的古老教堂失去了著名的木质塔尖，这不仅仅是法国文明和欧洲文明的损失，更是全人类文明的损失。这是因为</w:t>
      </w:r>
    </w:p>
    <w:p w:rsidR="006D5FEC" w:rsidRDefault="00AD7FBA">
      <w:pPr>
        <w:pStyle w:val="ab"/>
        <w:ind w:firstLineChars="0" w:firstLine="0"/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不同文明间对话与交流的加强</w:t>
      </w:r>
      <w:r>
        <w:rPr>
          <w:rFonts w:ascii="宋体" w:hAnsi="宋体" w:cs="宋体"/>
        </w:rPr>
        <w:t xml:space="preserve">         B.</w:t>
      </w:r>
      <w:r>
        <w:rPr>
          <w:rFonts w:ascii="宋体" w:hAnsi="宋体" w:cs="宋体" w:hint="eastAsia"/>
        </w:rPr>
        <w:t>国际文化交流与合作的扩大</w:t>
      </w:r>
    </w:p>
    <w:p w:rsidR="006D5FEC" w:rsidRDefault="00AD7FBA">
      <w:pPr>
        <w:pStyle w:val="ab"/>
        <w:ind w:firstLineChars="0" w:firstLine="0"/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不同文化间矛盾和冲突的加剧</w:t>
      </w:r>
      <w:r>
        <w:rPr>
          <w:rFonts w:ascii="宋体" w:hAnsi="宋体" w:cs="宋体"/>
        </w:rPr>
        <w:t xml:space="preserve">         D.</w:t>
      </w:r>
      <w:r>
        <w:rPr>
          <w:rFonts w:ascii="宋体" w:hAnsi="宋体" w:cs="宋体" w:hint="eastAsia"/>
        </w:rPr>
        <w:t>文化是民族的，又是世界的</w:t>
      </w:r>
    </w:p>
    <w:p w:rsidR="006D5FEC" w:rsidRDefault="00AD7FBA">
      <w:pPr>
        <w:snapToGrid w:val="0"/>
        <w:ind w:left="315" w:hangingChars="150" w:hanging="315"/>
        <w:textAlignment w:val="center"/>
        <w:rPr>
          <w:rFonts w:ascii="宋体" w:cs="宋体"/>
          <w:kern w:val="0"/>
        </w:rPr>
      </w:pPr>
      <w:r>
        <w:rPr>
          <w:rFonts w:ascii="宋体" w:hAnsi="宋体" w:cs="宋体"/>
        </w:rPr>
        <w:t>25.</w:t>
      </w:r>
      <w:r>
        <w:rPr>
          <w:rFonts w:ascii="宋体" w:hAnsi="宋体" w:cs="宋体" w:hint="eastAsia"/>
          <w:kern w:val="0"/>
        </w:rPr>
        <w:t>图示法有利于梳理概念之间的关系，下列图示中梳理正确的是</w:t>
      </w:r>
    </w:p>
    <w:p w:rsidR="006D5FEC" w:rsidRDefault="006D5FEC">
      <w:pPr>
        <w:pStyle w:val="10"/>
        <w:tabs>
          <w:tab w:val="left" w:pos="1008"/>
        </w:tabs>
        <w:spacing w:before="0"/>
        <w:ind w:left="0" w:firstLine="0"/>
        <w:rPr>
          <w:rFonts w:cs="Times New Roman"/>
          <w:sz w:val="21"/>
          <w:szCs w:val="21"/>
          <w:lang w:val="en-US"/>
        </w:rPr>
      </w:pPr>
      <w:r w:rsidRPr="006D5FEC">
        <w:rPr>
          <w:rFonts w:cs="Times New Roman"/>
        </w:rPr>
        <w:object w:dxaOrig="15660" w:dyaOrig="2595">
          <v:shape id="_x0000_i1025" type="#_x0000_t75" alt="www.xkb1.com              新课标第一网不用注册，免费下载！" style="width:389.2pt;height:64.55pt" o:ole="">
            <v:imagedata r:id="rId10" o:title=""/>
            <o:lock v:ext="edit" aspectratio="f"/>
          </v:shape>
          <o:OLEObject Type="Embed" ProgID="StaticMetafile" ShapeID="_x0000_i1025" DrawAspect="Content" ObjectID="_1669267211" r:id="rId11"/>
        </w:objec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二、非选择题（其中</w:t>
      </w:r>
      <w:r>
        <w:rPr>
          <w:rFonts w:ascii="宋体" w:hAnsi="宋体" w:cs="宋体"/>
        </w:rPr>
        <w:t>26</w:t>
      </w:r>
      <w:r>
        <w:rPr>
          <w:rFonts w:ascii="宋体" w:hAnsi="宋体" w:cs="宋体" w:hint="eastAsia"/>
        </w:rPr>
        <w:t>题</w:t>
      </w:r>
      <w:r>
        <w:rPr>
          <w:rFonts w:ascii="宋体" w:hAnsi="宋体" w:cs="宋体"/>
        </w:rPr>
        <w:t>7</w:t>
      </w:r>
      <w:r>
        <w:rPr>
          <w:rFonts w:ascii="宋体" w:hAnsi="宋体" w:cs="宋体" w:hint="eastAsia"/>
        </w:rPr>
        <w:t>分，</w:t>
      </w:r>
      <w:r>
        <w:rPr>
          <w:rFonts w:ascii="宋体" w:hAnsi="宋体" w:cs="宋体"/>
        </w:rPr>
        <w:t>27</w:t>
      </w:r>
      <w:r>
        <w:rPr>
          <w:rFonts w:ascii="宋体" w:hAnsi="宋体" w:cs="宋体" w:hint="eastAsia"/>
        </w:rPr>
        <w:t>题</w:t>
      </w:r>
      <w:r>
        <w:rPr>
          <w:rFonts w:ascii="宋体" w:hAnsi="宋体" w:cs="宋体"/>
        </w:rPr>
        <w:t>8</w:t>
      </w:r>
      <w:r>
        <w:rPr>
          <w:rFonts w:ascii="宋体" w:hAnsi="宋体" w:cs="宋体" w:hint="eastAsia"/>
        </w:rPr>
        <w:t>分，</w:t>
      </w:r>
      <w:r>
        <w:rPr>
          <w:rFonts w:ascii="宋体" w:hAnsi="宋体" w:cs="宋体"/>
        </w:rPr>
        <w:t>28</w:t>
      </w:r>
      <w:r>
        <w:rPr>
          <w:rFonts w:ascii="宋体" w:hAnsi="宋体" w:cs="宋体" w:hint="eastAsia"/>
        </w:rPr>
        <w:t>题</w:t>
      </w:r>
      <w:r>
        <w:rPr>
          <w:rFonts w:ascii="宋体" w:hAnsi="宋体" w:cs="宋体"/>
        </w:rPr>
        <w:t>10</w:t>
      </w:r>
      <w:r>
        <w:rPr>
          <w:rFonts w:ascii="宋体" w:hAnsi="宋体" w:cs="宋体" w:hint="eastAsia"/>
        </w:rPr>
        <w:t>分）</w:t>
      </w:r>
    </w:p>
    <w:p w:rsidR="006D5FEC" w:rsidRDefault="00AD7FBA">
      <w:pPr>
        <w:rPr>
          <w:rFonts w:ascii="宋体" w:hAnsi="宋体" w:cs="宋体"/>
        </w:rPr>
      </w:pPr>
      <w:r>
        <w:rPr>
          <w:rFonts w:ascii="宋体" w:hAnsi="宋体" w:cs="宋体"/>
        </w:rPr>
        <w:t>26.</w:t>
      </w:r>
    </w:p>
    <w:tbl>
      <w:tblPr>
        <w:tblW w:w="872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55"/>
        <w:gridCol w:w="3769"/>
      </w:tblGrid>
      <w:tr w:rsidR="006D5FEC">
        <w:trPr>
          <w:trHeight w:val="299"/>
        </w:trPr>
        <w:tc>
          <w:tcPr>
            <w:tcW w:w="4955" w:type="dxa"/>
          </w:tcPr>
          <w:p w:rsidR="006D5FEC" w:rsidRDefault="00AD7FBA">
            <w:pPr>
              <w:pStyle w:val="TableParagraph"/>
              <w:spacing w:before="0"/>
              <w:ind w:left="2035" w:right="2026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新闻事件</w:t>
            </w:r>
          </w:p>
        </w:tc>
        <w:tc>
          <w:tcPr>
            <w:tcW w:w="3769" w:type="dxa"/>
          </w:tcPr>
          <w:p w:rsidR="006D5FEC" w:rsidRDefault="00AD7FBA">
            <w:pPr>
              <w:pStyle w:val="TableParagraph"/>
              <w:spacing w:before="0"/>
              <w:ind w:left="1649" w:right="1647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启示</w:t>
            </w:r>
          </w:p>
        </w:tc>
      </w:tr>
      <w:tr w:rsidR="006D5FEC">
        <w:trPr>
          <w:trHeight w:val="900"/>
        </w:trPr>
        <w:tc>
          <w:tcPr>
            <w:tcW w:w="4955" w:type="dxa"/>
          </w:tcPr>
          <w:p w:rsidR="006D5FEC" w:rsidRDefault="00AD7FBA">
            <w:pPr>
              <w:pStyle w:val="TableParagraph"/>
              <w:spacing w:before="0"/>
              <w:ind w:right="90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 w:val="21"/>
                <w:szCs w:val="21"/>
              </w:rPr>
              <w:t>【公交坠江事故】</w:t>
            </w:r>
            <w:r>
              <w:rPr>
                <w:rFonts w:ascii="宋体" w:eastAsia="宋体" w:hAnsi="宋体" w:cs="宋体" w:hint="eastAsia"/>
                <w:spacing w:val="-10"/>
                <w:sz w:val="21"/>
                <w:szCs w:val="21"/>
              </w:rPr>
              <w:t>因“坐过站”的小事，竟酿成十多</w:t>
            </w:r>
            <w:r>
              <w:rPr>
                <w:rFonts w:ascii="宋体" w:eastAsia="宋体" w:hAnsi="宋体" w:cs="宋体" w:hint="eastAsia"/>
                <w:spacing w:val="1"/>
                <w:sz w:val="21"/>
                <w:szCs w:val="21"/>
              </w:rPr>
              <w:t>个鲜活生命遇难的惨剧，如果乘客、司机、其他乘</w:t>
            </w:r>
          </w:p>
          <w:p w:rsidR="006D5FEC" w:rsidRDefault="00AD7FBA">
            <w:pPr>
              <w:pStyle w:val="TableParagraph"/>
              <w:spacing w:before="0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客……这起惨剧也许就不会发生。</w:t>
            </w:r>
          </w:p>
        </w:tc>
        <w:tc>
          <w:tcPr>
            <w:tcW w:w="3769" w:type="dxa"/>
          </w:tcPr>
          <w:p w:rsidR="006D5FEC" w:rsidRDefault="00AD7FBA">
            <w:pPr>
              <w:pStyle w:val="TableParagraph"/>
              <w:spacing w:before="0"/>
              <w:ind w:left="104" w:right="51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对公民个人而言，维护公共秩序最重要的是要增强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①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意识。</w:t>
            </w:r>
          </w:p>
        </w:tc>
      </w:tr>
      <w:tr w:rsidR="006D5FEC">
        <w:trPr>
          <w:trHeight w:val="902"/>
        </w:trPr>
        <w:tc>
          <w:tcPr>
            <w:tcW w:w="4955" w:type="dxa"/>
          </w:tcPr>
          <w:p w:rsidR="006D5FEC" w:rsidRDefault="00AD7FBA">
            <w:pPr>
              <w:pStyle w:val="TableParagraph"/>
              <w:spacing w:before="0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【新个税法】</w:t>
            </w:r>
            <w:r>
              <w:rPr>
                <w:rFonts w:ascii="宋体" w:eastAsia="宋体" w:hAnsi="宋体" w:cs="宋体" w:hint="eastAsia"/>
                <w:spacing w:val="-19"/>
                <w:sz w:val="21"/>
                <w:szCs w:val="21"/>
              </w:rPr>
              <w:t>今年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pacing w:val="-34"/>
                <w:sz w:val="21"/>
                <w:szCs w:val="21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pacing w:val="-14"/>
                <w:sz w:val="21"/>
                <w:szCs w:val="21"/>
              </w:rPr>
              <w:t>日，个税起征点从</w:t>
            </w:r>
            <w:r>
              <w:rPr>
                <w:rFonts w:ascii="宋体" w:eastAsia="宋体" w:hAnsi="宋体" w:cs="宋体"/>
                <w:sz w:val="21"/>
                <w:szCs w:val="21"/>
              </w:rPr>
              <w:t>3500</w:t>
            </w:r>
            <w:r>
              <w:rPr>
                <w:rFonts w:ascii="宋体" w:eastAsia="宋体" w:hAnsi="宋体" w:cs="宋体" w:hint="eastAsia"/>
                <w:spacing w:val="-27"/>
                <w:sz w:val="21"/>
                <w:szCs w:val="21"/>
              </w:rPr>
              <w:t>元</w:t>
            </w:r>
            <w:r>
              <w:rPr>
                <w:rFonts w:ascii="宋体" w:eastAsia="宋体" w:hAnsi="宋体" w:cs="宋体" w:hint="eastAsia"/>
                <w:spacing w:val="-13"/>
                <w:sz w:val="21"/>
                <w:szCs w:val="21"/>
              </w:rPr>
              <w:t>调至</w:t>
            </w:r>
            <w:r>
              <w:rPr>
                <w:rFonts w:ascii="宋体" w:eastAsia="宋体" w:hAnsi="宋体" w:cs="宋体"/>
                <w:sz w:val="21"/>
                <w:szCs w:val="21"/>
              </w:rPr>
              <w:t>5000</w:t>
            </w:r>
            <w:r>
              <w:rPr>
                <w:rFonts w:ascii="宋体" w:eastAsia="宋体" w:hAnsi="宋体" w:cs="宋体" w:hint="eastAsia"/>
                <w:spacing w:val="-9"/>
                <w:sz w:val="21"/>
                <w:szCs w:val="21"/>
              </w:rPr>
              <w:t>元，并扣除六大专项支出，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还民以利，以提高居民收入来促进消费、扩大内需。</w:t>
            </w:r>
            <w:r>
              <w:rPr>
                <w:rFonts w:ascii="宋体" w:eastAsia="宋体" w:hAnsi="宋体" w:cs="宋体" w:hint="eastAsia"/>
                <w:spacing w:val="-9"/>
                <w:sz w:val="21"/>
                <w:szCs w:val="21"/>
              </w:rPr>
              <w:t>这是调整收入</w:t>
            </w:r>
            <w:r>
              <w:rPr>
                <w:rFonts w:ascii="宋体" w:eastAsia="宋体" w:hAnsi="宋体" w:cs="宋体" w:hint="eastAsia"/>
                <w:spacing w:val="-3"/>
                <w:sz w:val="21"/>
                <w:szCs w:val="21"/>
              </w:rPr>
              <w:t>分配结构的重要举措。</w:t>
            </w:r>
          </w:p>
        </w:tc>
        <w:tc>
          <w:tcPr>
            <w:tcW w:w="3769" w:type="dxa"/>
          </w:tcPr>
          <w:p w:rsidR="006D5FEC" w:rsidRDefault="006D5FEC">
            <w:pPr>
              <w:pStyle w:val="TableParagraph"/>
              <w:spacing w:before="0"/>
              <w:ind w:left="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6D5FEC" w:rsidRDefault="00AD7FBA">
            <w:pPr>
              <w:pStyle w:val="TableParagraph"/>
              <w:spacing w:before="0"/>
              <w:ind w:left="104" w:right="89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调整收入分配结构，从国家性质角度看，我国是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_②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的社会主义国家。</w:t>
            </w:r>
          </w:p>
        </w:tc>
      </w:tr>
      <w:tr w:rsidR="006D5FEC">
        <w:trPr>
          <w:trHeight w:val="899"/>
        </w:trPr>
        <w:tc>
          <w:tcPr>
            <w:tcW w:w="4955" w:type="dxa"/>
          </w:tcPr>
          <w:p w:rsidR="006D5FEC" w:rsidRDefault="00AD7FBA">
            <w:pPr>
              <w:pStyle w:val="TableParagraph"/>
              <w:spacing w:before="0"/>
              <w:ind w:right="94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【</w:t>
            </w:r>
            <w:r>
              <w:rPr>
                <w:rFonts w:ascii="宋体" w:eastAsia="宋体" w:hAnsi="宋体" w:cs="宋体"/>
                <w:sz w:val="21"/>
                <w:szCs w:val="21"/>
              </w:rPr>
              <w:t>5G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】</w:t>
            </w:r>
            <w:r>
              <w:rPr>
                <w:rFonts w:ascii="宋体" w:eastAsia="宋体" w:hAnsi="宋体" w:cs="宋体" w:hint="eastAsia"/>
                <w:spacing w:val="-7"/>
                <w:sz w:val="21"/>
                <w:szCs w:val="21"/>
              </w:rPr>
              <w:t>华为通信发布了世界首款</w:t>
            </w:r>
            <w:r>
              <w:rPr>
                <w:rFonts w:ascii="宋体" w:eastAsia="宋体" w:hAnsi="宋体" w:cs="宋体"/>
                <w:sz w:val="21"/>
                <w:szCs w:val="21"/>
              </w:rPr>
              <w:t>5G</w:t>
            </w:r>
            <w:r>
              <w:rPr>
                <w:rFonts w:ascii="宋体" w:eastAsia="宋体" w:hAnsi="宋体" w:cs="宋体" w:hint="eastAsia"/>
                <w:spacing w:val="-7"/>
                <w:sz w:val="21"/>
                <w:szCs w:val="21"/>
              </w:rPr>
              <w:t>折叠屏手机和全</w:t>
            </w:r>
            <w:r>
              <w:rPr>
                <w:rFonts w:ascii="宋体" w:eastAsia="宋体" w:hAnsi="宋体" w:cs="宋体" w:hint="eastAsia"/>
                <w:spacing w:val="-15"/>
                <w:sz w:val="21"/>
                <w:szCs w:val="21"/>
              </w:rPr>
              <w:t>球首款</w:t>
            </w:r>
            <w:r>
              <w:rPr>
                <w:rFonts w:ascii="宋体" w:eastAsia="宋体" w:hAnsi="宋体" w:cs="宋体"/>
                <w:sz w:val="21"/>
                <w:szCs w:val="21"/>
              </w:rPr>
              <w:t>5G</w:t>
            </w:r>
            <w:r>
              <w:rPr>
                <w:rFonts w:ascii="宋体" w:eastAsia="宋体" w:hAnsi="宋体" w:cs="宋体" w:hint="eastAsia"/>
                <w:spacing w:val="-9"/>
                <w:sz w:val="21"/>
                <w:szCs w:val="21"/>
              </w:rPr>
              <w:t>基站核心芯片，均处于业界领先，是目前</w:t>
            </w:r>
          </w:p>
          <w:p w:rsidR="006D5FEC" w:rsidRDefault="00AD7FBA">
            <w:pPr>
              <w:pStyle w:val="TableParagraph"/>
              <w:spacing w:before="0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行业内唯一能提供端到端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5G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全系统的厂商。</w:t>
            </w:r>
          </w:p>
        </w:tc>
        <w:tc>
          <w:tcPr>
            <w:tcW w:w="3769" w:type="dxa"/>
          </w:tcPr>
          <w:p w:rsidR="006D5FEC" w:rsidRDefault="00AD7FBA">
            <w:pPr>
              <w:pStyle w:val="TableParagraph"/>
              <w:spacing w:before="0"/>
              <w:ind w:left="104" w:right="99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这证明：</w:t>
            </w:r>
            <w:r>
              <w:rPr>
                <w:rFonts w:ascii="宋体" w:eastAsia="宋体" w:hAnsi="宋体" w:cs="宋体" w:hint="eastAsia"/>
                <w:sz w:val="21"/>
                <w:szCs w:val="21"/>
                <w:u w:val="single"/>
              </w:rPr>
              <w:t>③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能力是企业生存和发展的生命力。</w:t>
            </w:r>
          </w:p>
        </w:tc>
      </w:tr>
      <w:tr w:rsidR="006D5FEC">
        <w:trPr>
          <w:trHeight w:val="899"/>
        </w:trPr>
        <w:tc>
          <w:tcPr>
            <w:tcW w:w="4955" w:type="dxa"/>
          </w:tcPr>
          <w:p w:rsidR="006D5FEC" w:rsidRDefault="00AD7FBA">
            <w:pPr>
              <w:pStyle w:val="TableParagraph"/>
              <w:spacing w:before="0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pacing w:val="-17"/>
                <w:sz w:val="21"/>
                <w:szCs w:val="21"/>
              </w:rPr>
              <w:t>【川航事件】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在低气温，高气压，高噪音，强烈日光等多重极端条件下，机长刘传建以超乎常人的坚定、果断和卓越的驾驶技术让飞机成功迫降，在千钧一发下拯救了全飞机一百余人。</w:t>
            </w:r>
          </w:p>
        </w:tc>
        <w:tc>
          <w:tcPr>
            <w:tcW w:w="3769" w:type="dxa"/>
          </w:tcPr>
          <w:p w:rsidR="006D5FEC" w:rsidRDefault="006D5FEC">
            <w:pPr>
              <w:pStyle w:val="TableParagraph"/>
              <w:spacing w:before="0"/>
              <w:ind w:left="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6D5FEC" w:rsidRDefault="00AD7FBA">
            <w:pPr>
              <w:pStyle w:val="TableParagraph"/>
              <w:spacing w:before="0"/>
              <w:ind w:left="104" w:right="-15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pacing w:val="7"/>
                <w:sz w:val="21"/>
                <w:szCs w:val="21"/>
                <w:u w:val="single"/>
              </w:rPr>
              <w:t>④</w:t>
            </w:r>
            <w:r>
              <w:rPr>
                <w:rFonts w:ascii="宋体" w:eastAsia="宋体" w:hAnsi="宋体" w:cs="宋体" w:hint="eastAsia"/>
                <w:spacing w:val="-3"/>
                <w:sz w:val="21"/>
                <w:szCs w:val="21"/>
              </w:rPr>
              <w:t>是行动的强大动力，是克服困难、获得成功的必要条件。</w:t>
            </w:r>
          </w:p>
        </w:tc>
      </w:tr>
    </w:tbl>
    <w:p w:rsidR="006D5FEC" w:rsidRDefault="006D5FEC">
      <w:pPr>
        <w:pStyle w:val="10"/>
        <w:tabs>
          <w:tab w:val="left" w:pos="751"/>
        </w:tabs>
        <w:spacing w:before="0"/>
        <w:ind w:left="222" w:firstLine="0"/>
        <w:rPr>
          <w:rFonts w:cs="Times New Roman"/>
          <w:sz w:val="21"/>
          <w:szCs w:val="21"/>
        </w:rPr>
      </w:pPr>
    </w:p>
    <w:p w:rsidR="006D5FEC" w:rsidRDefault="00AD7FBA">
      <w:pPr>
        <w:pStyle w:val="10"/>
        <w:tabs>
          <w:tab w:val="left" w:pos="751"/>
        </w:tabs>
        <w:spacing w:before="0"/>
        <w:ind w:left="0" w:firstLineChars="100" w:firstLine="204"/>
        <w:rPr>
          <w:rFonts w:cs="Times New Roman"/>
          <w:sz w:val="21"/>
          <w:szCs w:val="21"/>
        </w:rPr>
      </w:pPr>
      <w:r>
        <w:rPr>
          <w:rFonts w:hint="eastAsia"/>
          <w:spacing w:val="-3"/>
          <w:sz w:val="21"/>
          <w:szCs w:val="21"/>
        </w:rPr>
        <w:t>（</w:t>
      </w:r>
      <w:r>
        <w:rPr>
          <w:spacing w:val="-3"/>
          <w:sz w:val="21"/>
          <w:szCs w:val="21"/>
        </w:rPr>
        <w:t>1</w:t>
      </w:r>
      <w:r>
        <w:rPr>
          <w:rFonts w:hint="eastAsia"/>
          <w:spacing w:val="-3"/>
          <w:sz w:val="21"/>
          <w:szCs w:val="21"/>
        </w:rPr>
        <w:t>）阅读新闻事件，完成启示①②③④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 xml:space="preserve">4 </w:t>
      </w:r>
      <w:r>
        <w:rPr>
          <w:rFonts w:hint="eastAsia"/>
          <w:spacing w:val="-3"/>
          <w:sz w:val="21"/>
          <w:szCs w:val="21"/>
        </w:rPr>
        <w:t>分）</w:t>
      </w:r>
    </w:p>
    <w:p w:rsidR="006D5FEC" w:rsidRDefault="00AD7FBA">
      <w:pPr>
        <w:pStyle w:val="10"/>
        <w:tabs>
          <w:tab w:val="left" w:pos="751"/>
        </w:tabs>
        <w:spacing w:before="0"/>
        <w:ind w:left="222" w:firstLine="0"/>
        <w:rPr>
          <w:rFonts w:cs="Times New Roman"/>
          <w:spacing w:val="-3"/>
          <w:sz w:val="21"/>
          <w:szCs w:val="21"/>
        </w:rPr>
      </w:pPr>
      <w:r>
        <w:rPr>
          <w:rFonts w:hint="eastAsia"/>
          <w:spacing w:val="-3"/>
          <w:sz w:val="21"/>
          <w:szCs w:val="21"/>
        </w:rPr>
        <w:t>①</w:t>
      </w:r>
      <w:r>
        <w:rPr>
          <w:spacing w:val="-3"/>
          <w:sz w:val="21"/>
          <w:szCs w:val="21"/>
        </w:rPr>
        <w:t>_______________</w:t>
      </w:r>
      <w:r>
        <w:rPr>
          <w:rFonts w:hint="eastAsia"/>
          <w:spacing w:val="-3"/>
          <w:sz w:val="21"/>
          <w:szCs w:val="21"/>
        </w:rPr>
        <w:t>；②</w:t>
      </w:r>
      <w:r>
        <w:rPr>
          <w:spacing w:val="-3"/>
          <w:sz w:val="21"/>
          <w:szCs w:val="21"/>
        </w:rPr>
        <w:t>______________</w:t>
      </w:r>
      <w:r>
        <w:rPr>
          <w:rFonts w:hint="eastAsia"/>
          <w:spacing w:val="-3"/>
          <w:sz w:val="21"/>
          <w:szCs w:val="21"/>
        </w:rPr>
        <w:t>；③</w:t>
      </w:r>
      <w:r>
        <w:rPr>
          <w:spacing w:val="-3"/>
          <w:sz w:val="21"/>
          <w:szCs w:val="21"/>
        </w:rPr>
        <w:t>______________</w:t>
      </w:r>
      <w:r>
        <w:rPr>
          <w:rFonts w:hint="eastAsia"/>
          <w:spacing w:val="-3"/>
          <w:sz w:val="21"/>
          <w:szCs w:val="21"/>
        </w:rPr>
        <w:t>；④</w:t>
      </w:r>
      <w:r>
        <w:rPr>
          <w:spacing w:val="-3"/>
          <w:sz w:val="21"/>
          <w:szCs w:val="21"/>
        </w:rPr>
        <w:t>_________________</w:t>
      </w:r>
      <w:r>
        <w:rPr>
          <w:rFonts w:hint="eastAsia"/>
          <w:spacing w:val="-3"/>
          <w:sz w:val="21"/>
          <w:szCs w:val="21"/>
        </w:rPr>
        <w:t>。</w:t>
      </w:r>
    </w:p>
    <w:p w:rsidR="006D5FEC" w:rsidRDefault="006D5FEC">
      <w:pPr>
        <w:pStyle w:val="10"/>
        <w:tabs>
          <w:tab w:val="left" w:pos="751"/>
        </w:tabs>
        <w:spacing w:before="0"/>
        <w:ind w:left="222" w:firstLine="0"/>
        <w:rPr>
          <w:rFonts w:cs="Times New Roman"/>
          <w:sz w:val="21"/>
          <w:szCs w:val="21"/>
        </w:rPr>
      </w:pPr>
    </w:p>
    <w:p w:rsidR="006D5FEC" w:rsidRDefault="00AD7FBA">
      <w:pPr>
        <w:pStyle w:val="10"/>
        <w:tabs>
          <w:tab w:val="left" w:pos="751"/>
        </w:tabs>
        <w:spacing w:before="0"/>
        <w:ind w:left="222" w:right="230" w:firstLine="0"/>
        <w:rPr>
          <w:rFonts w:cs="Times New Roman"/>
          <w:spacing w:val="-3"/>
          <w:sz w:val="21"/>
          <w:szCs w:val="21"/>
        </w:rPr>
      </w:pPr>
      <w:r>
        <w:rPr>
          <w:rFonts w:hint="eastAsia"/>
          <w:spacing w:val="-3"/>
          <w:sz w:val="21"/>
          <w:szCs w:val="21"/>
        </w:rPr>
        <w:t>（</w:t>
      </w:r>
      <w:r>
        <w:rPr>
          <w:spacing w:val="-3"/>
          <w:sz w:val="21"/>
          <w:szCs w:val="21"/>
        </w:rPr>
        <w:t>2</w:t>
      </w:r>
      <w:r>
        <w:rPr>
          <w:rFonts w:hint="eastAsia"/>
          <w:spacing w:val="-3"/>
          <w:sz w:val="21"/>
          <w:szCs w:val="21"/>
        </w:rPr>
        <w:t>）结合【新个税法】这一新闻事件的具体内容，</w:t>
      </w:r>
      <w:r>
        <w:rPr>
          <w:rFonts w:hint="eastAsia"/>
          <w:sz w:val="21"/>
          <w:szCs w:val="21"/>
        </w:rPr>
        <w:t>运用所学知识，阐述本次个税政策调整的依据。（</w:t>
      </w:r>
      <w:r>
        <w:rPr>
          <w:sz w:val="21"/>
          <w:szCs w:val="21"/>
        </w:rPr>
        <w:t>3</w:t>
      </w:r>
      <w:r>
        <w:rPr>
          <w:rFonts w:hint="eastAsia"/>
          <w:spacing w:val="-3"/>
          <w:sz w:val="21"/>
          <w:szCs w:val="21"/>
        </w:rPr>
        <w:t>分）</w:t>
      </w:r>
    </w:p>
    <w:p w:rsidR="006D5FEC" w:rsidRDefault="006D5FEC">
      <w:pPr>
        <w:pStyle w:val="10"/>
        <w:tabs>
          <w:tab w:val="left" w:pos="751"/>
        </w:tabs>
        <w:spacing w:before="0"/>
        <w:ind w:right="230"/>
        <w:rPr>
          <w:rFonts w:cs="Times New Roman"/>
          <w:spacing w:val="-3"/>
          <w:sz w:val="21"/>
          <w:szCs w:val="21"/>
        </w:rPr>
      </w:pPr>
    </w:p>
    <w:p w:rsidR="006D5FEC" w:rsidRDefault="006D5FEC">
      <w:pPr>
        <w:pStyle w:val="10"/>
        <w:tabs>
          <w:tab w:val="left" w:pos="751"/>
        </w:tabs>
        <w:spacing w:before="0"/>
        <w:ind w:right="230"/>
        <w:rPr>
          <w:rFonts w:cs="Times New Roman"/>
          <w:spacing w:val="-3"/>
          <w:sz w:val="21"/>
          <w:szCs w:val="21"/>
        </w:rPr>
      </w:pPr>
    </w:p>
    <w:p w:rsidR="006D5FEC" w:rsidRDefault="006D5FEC">
      <w:pPr>
        <w:pStyle w:val="10"/>
        <w:tabs>
          <w:tab w:val="left" w:pos="751"/>
        </w:tabs>
        <w:spacing w:before="0"/>
        <w:ind w:right="230"/>
        <w:rPr>
          <w:rFonts w:cs="Times New Roman"/>
          <w:spacing w:val="-3"/>
          <w:sz w:val="21"/>
          <w:szCs w:val="21"/>
        </w:rPr>
      </w:pPr>
    </w:p>
    <w:p w:rsidR="006D5FEC" w:rsidRDefault="00AD7FBA">
      <w:pPr>
        <w:rPr>
          <w:rFonts w:ascii="宋体" w:cs="宋体"/>
        </w:rPr>
      </w:pPr>
      <w:r>
        <w:rPr>
          <w:rFonts w:ascii="宋体" w:hAnsi="宋体" w:cs="宋体"/>
        </w:rPr>
        <w:t>27.</w:t>
      </w:r>
      <w:r>
        <w:rPr>
          <w:rFonts w:ascii="宋体" w:hAnsi="宋体" w:cs="宋体" w:hint="eastAsia"/>
        </w:rPr>
        <w:t>材料一：长江两岸植被破坏严重，江水泥沙含量增加，水质恶化；两岸化工厂林立，长江沿线自然保护地违法违规开发活动频繁。生态部门发出《关于全面排查处理长江沿线自然保护地违法违规开发活动的通知》，要求严查长江沿线自然保护地违规开发现象。</w:t>
      </w:r>
    </w:p>
    <w:p w:rsidR="006D5FEC" w:rsidRDefault="00AD7FBA">
      <w:pPr>
        <w:rPr>
          <w:rFonts w:ascii="宋体" w:hAnsi="宋体" w:cs="宋体"/>
        </w:rPr>
      </w:pPr>
      <w:r>
        <w:rPr>
          <w:rFonts w:ascii="宋体" w:hAnsi="宋体" w:cs="宋体"/>
        </w:rPr>
        <w:t xml:space="preserve">(1) </w:t>
      </w:r>
      <w:r>
        <w:rPr>
          <w:rFonts w:ascii="宋体" w:hAnsi="宋体" w:cs="宋体" w:hint="eastAsia"/>
        </w:rPr>
        <w:t>材料一说明了什么</w:t>
      </w:r>
      <w:r>
        <w:rPr>
          <w:rFonts w:ascii="宋体" w:hAnsi="宋体" w:cs="宋体"/>
        </w:rPr>
        <w:t>? (2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/>
        </w:rPr>
        <w:t>)</w:t>
      </w:r>
    </w:p>
    <w:p w:rsidR="006D5FEC" w:rsidRDefault="006D5FEC">
      <w:pPr>
        <w:rPr>
          <w:rFonts w:ascii="宋体" w:cs="宋体"/>
        </w:rPr>
      </w:pPr>
    </w:p>
    <w:p w:rsidR="006D5FEC" w:rsidRDefault="006D5FEC">
      <w:pPr>
        <w:pStyle w:val="10"/>
        <w:tabs>
          <w:tab w:val="left" w:pos="751"/>
        </w:tabs>
        <w:spacing w:before="0"/>
        <w:ind w:left="0" w:right="230" w:firstLine="0"/>
        <w:rPr>
          <w:rFonts w:cs="Times New Roman"/>
          <w:spacing w:val="-3"/>
          <w:sz w:val="21"/>
          <w:szCs w:val="21"/>
        </w:rPr>
      </w:pP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材料二：根据《中华人民共和国渔业法》有关规定，自</w:t>
      </w:r>
      <w:r>
        <w:rPr>
          <w:rFonts w:ascii="宋体" w:hAnsi="宋体" w:cs="宋体"/>
        </w:rPr>
        <w:t>2019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日起，停止发放刀鲚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即刀鱼</w:t>
      </w:r>
      <w:r>
        <w:rPr>
          <w:rFonts w:ascii="宋体" w:hAnsi="宋体" w:cs="宋体"/>
        </w:rPr>
        <w:t>)</w:t>
      </w:r>
      <w:r>
        <w:rPr>
          <w:rFonts w:ascii="宋体" w:hAnsi="宋体" w:cs="宋体" w:hint="eastAsia"/>
        </w:rPr>
        <w:t>专项捕捞许可证。对此有人认为</w:t>
      </w:r>
      <w:r>
        <w:rPr>
          <w:rFonts w:ascii="宋体" w:hAnsi="宋体" w:cs="宋体"/>
        </w:rPr>
        <w:t>:</w:t>
      </w:r>
      <w:r>
        <w:rPr>
          <w:rFonts w:ascii="宋体" w:hAnsi="宋体" w:cs="宋体" w:hint="eastAsia"/>
        </w:rPr>
        <w:t>“国家已明文禁止捕捞，长江刀鲚有救啦。”</w:t>
      </w:r>
    </w:p>
    <w:p w:rsidR="006D5FEC" w:rsidRDefault="00AD7FBA">
      <w:pPr>
        <w:rPr>
          <w:rFonts w:ascii="宋体" w:hAnsi="宋体" w:cs="宋体"/>
        </w:rPr>
      </w:pPr>
      <w:r>
        <w:rPr>
          <w:rFonts w:ascii="宋体" w:hAnsi="宋体" w:cs="宋体"/>
        </w:rPr>
        <w:t>(2)</w:t>
      </w:r>
      <w:r>
        <w:rPr>
          <w:rFonts w:ascii="宋体" w:hAnsi="宋体" w:cs="宋体" w:hint="eastAsia"/>
        </w:rPr>
        <w:t>请你运用法治相关知识对上述观点加以评析。</w:t>
      </w:r>
      <w:r>
        <w:rPr>
          <w:rFonts w:ascii="宋体" w:hAnsi="宋体" w:cs="宋体"/>
        </w:rPr>
        <w:t xml:space="preserve">(6 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/>
        </w:rPr>
        <w:t>)</w:t>
      </w:r>
    </w:p>
    <w:p w:rsidR="006D5FEC" w:rsidRDefault="006D5FEC">
      <w:pPr>
        <w:pStyle w:val="10"/>
        <w:tabs>
          <w:tab w:val="left" w:pos="751"/>
        </w:tabs>
        <w:spacing w:before="0"/>
        <w:ind w:left="0" w:right="230" w:firstLine="0"/>
        <w:rPr>
          <w:rFonts w:cs="Times New Roman"/>
          <w:spacing w:val="-3"/>
          <w:sz w:val="21"/>
          <w:szCs w:val="21"/>
        </w:rPr>
      </w:pPr>
    </w:p>
    <w:p w:rsidR="006D5FEC" w:rsidRDefault="006D5FEC">
      <w:pPr>
        <w:pStyle w:val="10"/>
        <w:tabs>
          <w:tab w:val="left" w:pos="751"/>
        </w:tabs>
        <w:spacing w:before="0"/>
        <w:ind w:left="0" w:right="230" w:firstLine="0"/>
        <w:rPr>
          <w:rFonts w:cs="Times New Roman"/>
          <w:spacing w:val="-3"/>
          <w:sz w:val="21"/>
          <w:szCs w:val="21"/>
        </w:rPr>
      </w:pPr>
    </w:p>
    <w:p w:rsidR="006D5FEC" w:rsidRDefault="006D5FEC">
      <w:pPr>
        <w:pStyle w:val="10"/>
        <w:tabs>
          <w:tab w:val="left" w:pos="751"/>
        </w:tabs>
        <w:spacing w:before="0"/>
        <w:ind w:left="0" w:right="230" w:firstLine="0"/>
        <w:rPr>
          <w:rFonts w:cs="Times New Roman"/>
          <w:spacing w:val="-3"/>
          <w:sz w:val="21"/>
          <w:szCs w:val="21"/>
        </w:rPr>
      </w:pPr>
    </w:p>
    <w:p w:rsidR="006D5FEC" w:rsidRDefault="006D5FEC">
      <w:pPr>
        <w:pStyle w:val="10"/>
        <w:tabs>
          <w:tab w:val="left" w:pos="751"/>
        </w:tabs>
        <w:spacing w:before="0"/>
        <w:ind w:left="0" w:right="230" w:firstLine="0"/>
        <w:rPr>
          <w:rFonts w:cs="Times New Roman"/>
          <w:spacing w:val="-3"/>
          <w:sz w:val="21"/>
          <w:szCs w:val="21"/>
        </w:rPr>
      </w:pPr>
    </w:p>
    <w:p w:rsidR="006D5FEC" w:rsidRDefault="00AD7FBA">
      <w:pPr>
        <w:pStyle w:val="a8"/>
        <w:adjustRightInd w:val="0"/>
        <w:rPr>
          <w:sz w:val="21"/>
          <w:szCs w:val="21"/>
        </w:rPr>
      </w:pPr>
      <w:r>
        <w:rPr>
          <w:sz w:val="21"/>
          <w:szCs w:val="21"/>
        </w:rPr>
        <w:t>28. 2019</w:t>
      </w:r>
      <w:r>
        <w:rPr>
          <w:rFonts w:hint="eastAsia"/>
          <w:sz w:val="21"/>
          <w:szCs w:val="21"/>
        </w:rPr>
        <w:t>年是中华人民共和国成立</w:t>
      </w:r>
      <w:r>
        <w:rPr>
          <w:sz w:val="21"/>
          <w:szCs w:val="21"/>
        </w:rPr>
        <w:t>70</w:t>
      </w:r>
      <w:r>
        <w:rPr>
          <w:rFonts w:hint="eastAsia"/>
          <w:sz w:val="21"/>
          <w:szCs w:val="21"/>
        </w:rPr>
        <w:t>周年，也是小明同学面临毕业升学的一年，值得我们为祖国为自己“点赞”。</w:t>
      </w:r>
    </w:p>
    <w:p w:rsidR="006D5FEC" w:rsidRDefault="00AD7FBA">
      <w:pPr>
        <w:pStyle w:val="a8"/>
        <w:adjustRightInd w:val="0"/>
        <w:rPr>
          <w:sz w:val="21"/>
          <w:szCs w:val="21"/>
        </w:rPr>
      </w:pPr>
      <w:r>
        <w:rPr>
          <w:rFonts w:hint="eastAsia"/>
          <w:sz w:val="21"/>
          <w:szCs w:val="21"/>
        </w:rPr>
        <w:t>【点赞数字阅读】</w:t>
      </w:r>
    </w:p>
    <w:p w:rsidR="006D5FEC" w:rsidRDefault="00AD7FBA">
      <w:pPr>
        <w:rPr>
          <w:rFonts w:ascii="宋体" w:cs="宋体"/>
          <w:lang w:val="zh-CN"/>
        </w:rPr>
      </w:pPr>
      <w:r>
        <w:rPr>
          <w:rFonts w:ascii="宋体" w:hAnsi="宋体" w:cs="宋体" w:hint="eastAsia"/>
          <w:lang w:val="zh-CN"/>
        </w:rPr>
        <w:t>随着</w:t>
      </w:r>
      <w:r>
        <w:rPr>
          <w:rFonts w:ascii="宋体" w:hAnsi="宋体" w:cs="宋体"/>
          <w:lang w:val="zh-CN"/>
        </w:rPr>
        <w:t>5G</w:t>
      </w:r>
      <w:r>
        <w:rPr>
          <w:rFonts w:ascii="宋体" w:hAnsi="宋体" w:cs="宋体" w:hint="eastAsia"/>
          <w:lang w:val="zh-CN"/>
        </w:rPr>
        <w:t>、人工智能、虚拟现实等新技术的不断问世</w:t>
      </w:r>
      <w:r>
        <w:rPr>
          <w:rFonts w:ascii="宋体" w:hAnsi="宋体" w:cs="宋体"/>
          <w:lang w:val="zh-CN"/>
        </w:rPr>
        <w:t>,</w:t>
      </w:r>
      <w:r>
        <w:rPr>
          <w:rFonts w:ascii="宋体" w:hAnsi="宋体" w:cs="宋体" w:hint="eastAsia"/>
          <w:lang w:val="zh-CN"/>
        </w:rPr>
        <w:t>数字阅读成为全媒体时代的新型阅读方式，推进了“全民阅读”的深入发展，极大丰富了人民群众的阅读体验和精神文化生活，我们已身处“一屏万卷”的数字阅读时代。</w:t>
      </w:r>
    </w:p>
    <w:p w:rsidR="006D5FEC" w:rsidRDefault="00AD7FBA">
      <w:pPr>
        <w:rPr>
          <w:rFonts w:ascii="宋体" w:cs="宋体"/>
          <w:lang w:val="zh-CN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）在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一屏万卷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的数字阅读时代，我们应如何做才能适应这种变化？（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</w:p>
    <w:p w:rsidR="006D5FEC" w:rsidRDefault="006D5FEC">
      <w:pPr>
        <w:rPr>
          <w:rFonts w:ascii="宋体" w:cs="宋体"/>
          <w:shd w:val="clear" w:color="auto" w:fill="FFFFFF"/>
        </w:rPr>
      </w:pPr>
    </w:p>
    <w:p w:rsidR="006D5FEC" w:rsidRDefault="006D5FEC">
      <w:pPr>
        <w:rPr>
          <w:rFonts w:ascii="宋体" w:cs="宋体"/>
        </w:rPr>
      </w:pPr>
    </w:p>
    <w:p w:rsidR="006D5FEC" w:rsidRDefault="006D5FEC">
      <w:pPr>
        <w:rPr>
          <w:rFonts w:ascii="宋体" w:cs="宋体"/>
        </w:rPr>
      </w:pPr>
    </w:p>
    <w:p w:rsidR="006D5FEC" w:rsidRDefault="00AD7FBA">
      <w:pPr>
        <w:shd w:val="clear" w:color="auto" w:fill="FFFFFF"/>
        <w:rPr>
          <w:rFonts w:ascii="宋体" w:cs="宋体"/>
          <w:shd w:val="clear" w:color="auto" w:fill="FFFFFF"/>
        </w:rPr>
      </w:pPr>
      <w:r>
        <w:rPr>
          <w:rFonts w:ascii="宋体" w:hAnsi="宋体" w:cs="宋体" w:hint="eastAsia"/>
        </w:rPr>
        <w:t>【点赞学习智慧】</w:t>
      </w:r>
      <w:r>
        <w:rPr>
          <w:rFonts w:ascii="宋体" w:hAnsi="宋体" w:cs="宋体" w:hint="eastAsia"/>
          <w:shd w:val="clear" w:color="auto" w:fill="FFFFFF"/>
        </w:rPr>
        <w:t>临近中考，班主任号召全班同学在考前复习中互相结对子，发挥“</w:t>
      </w:r>
      <w:r>
        <w:rPr>
          <w:rFonts w:ascii="宋体" w:hAnsi="宋体" w:cs="宋体"/>
          <w:shd w:val="clear" w:color="auto" w:fill="FFFFFF"/>
        </w:rPr>
        <w:t>1+1</w:t>
      </w:r>
      <w:r>
        <w:rPr>
          <w:rFonts w:ascii="宋体" w:hAnsi="宋体" w:cs="宋体" w:hint="eastAsia"/>
          <w:shd w:val="clear" w:color="auto" w:fill="FFFFFF"/>
        </w:rPr>
        <w:t>＞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”的效应，不让一个同学掉队。</w:t>
      </w:r>
    </w:p>
    <w:p w:rsidR="006D5FEC" w:rsidRDefault="00AD7FBA">
      <w:pPr>
        <w:rPr>
          <w:rFonts w:ascii="宋体" w:cs="宋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）生活中如何做到“</w:t>
      </w:r>
      <w:r>
        <w:rPr>
          <w:rFonts w:ascii="宋体" w:hAnsi="宋体" w:cs="宋体"/>
        </w:rPr>
        <w:t>1+1</w:t>
      </w:r>
      <w:r>
        <w:rPr>
          <w:rFonts w:ascii="宋体" w:hAnsi="宋体" w:cs="宋体" w:hint="eastAsia"/>
        </w:rPr>
        <w:t>＞</w:t>
      </w:r>
      <w:r>
        <w:rPr>
          <w:rFonts w:ascii="宋体" w:hAnsi="宋体" w:cs="宋体"/>
        </w:rPr>
        <w:t xml:space="preserve">2 </w:t>
      </w:r>
      <w:r>
        <w:rPr>
          <w:rFonts w:ascii="宋体" w:hAnsi="宋体" w:cs="宋体" w:hint="eastAsia"/>
        </w:rPr>
        <w:t>”？（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:rsidR="006D5FEC" w:rsidRDefault="006D5FEC">
      <w:pPr>
        <w:rPr>
          <w:rFonts w:ascii="宋体" w:cs="宋体"/>
        </w:rPr>
      </w:pPr>
    </w:p>
    <w:p w:rsidR="006D5FEC" w:rsidRDefault="006D5FEC">
      <w:pPr>
        <w:pStyle w:val="10"/>
        <w:tabs>
          <w:tab w:val="left" w:pos="751"/>
        </w:tabs>
        <w:spacing w:before="0"/>
        <w:ind w:right="230"/>
        <w:rPr>
          <w:rFonts w:cs="Times New Roman"/>
          <w:spacing w:val="-3"/>
          <w:sz w:val="21"/>
          <w:szCs w:val="21"/>
          <w:lang w:val="en-US"/>
        </w:rPr>
      </w:pPr>
    </w:p>
    <w:p w:rsidR="006D5FEC" w:rsidRDefault="006D5FEC">
      <w:pPr>
        <w:pStyle w:val="10"/>
        <w:tabs>
          <w:tab w:val="left" w:pos="751"/>
        </w:tabs>
        <w:spacing w:before="0"/>
        <w:ind w:right="230"/>
        <w:rPr>
          <w:rFonts w:cs="Times New Roman"/>
          <w:spacing w:val="-3"/>
          <w:sz w:val="21"/>
          <w:szCs w:val="21"/>
          <w:lang w:val="en-US"/>
        </w:rPr>
      </w:pPr>
    </w:p>
    <w:p w:rsidR="006D5FEC" w:rsidRDefault="00AD7FBA">
      <w:pPr>
        <w:shd w:val="clear" w:color="auto" w:fill="FFFFFF"/>
        <w:rPr>
          <w:rFonts w:cs="宋体"/>
        </w:rPr>
      </w:pPr>
      <w:r>
        <w:rPr>
          <w:rFonts w:cs="宋体" w:hint="eastAsia"/>
        </w:rPr>
        <w:t>【点赞法治建设】</w:t>
      </w:r>
      <w:r>
        <w:rPr>
          <w:shd w:val="clear" w:color="auto" w:fill="FFFFFF"/>
        </w:rPr>
        <w:t>2018</w:t>
      </w:r>
      <w:r>
        <w:rPr>
          <w:rFonts w:cs="宋体" w:hint="eastAsia"/>
          <w:shd w:val="clear" w:color="auto" w:fill="FFFFFF"/>
        </w:rPr>
        <w:t>年</w:t>
      </w:r>
      <w:r>
        <w:rPr>
          <w:shd w:val="clear" w:color="auto" w:fill="FFFFFF"/>
        </w:rPr>
        <w:t>12</w:t>
      </w:r>
      <w:r>
        <w:rPr>
          <w:rFonts w:cs="宋体" w:hint="eastAsia"/>
          <w:shd w:val="clear" w:color="auto" w:fill="FFFFFF"/>
        </w:rPr>
        <w:t>月</w:t>
      </w:r>
      <w:r>
        <w:rPr>
          <w:shd w:val="clear" w:color="auto" w:fill="FFFFFF"/>
        </w:rPr>
        <w:t>4</w:t>
      </w:r>
      <w:r>
        <w:rPr>
          <w:rFonts w:cs="宋体" w:hint="eastAsia"/>
          <w:shd w:val="clear" w:color="auto" w:fill="FFFFFF"/>
        </w:rPr>
        <w:t>日，是我国第五个国家宪法日，从</w:t>
      </w:r>
      <w:r>
        <w:rPr>
          <w:shd w:val="clear" w:color="auto" w:fill="FFFFFF"/>
        </w:rPr>
        <w:t>2018</w:t>
      </w:r>
      <w:r>
        <w:rPr>
          <w:rFonts w:cs="宋体" w:hint="eastAsia"/>
          <w:shd w:val="clear" w:color="auto" w:fill="FFFFFF"/>
        </w:rPr>
        <w:t>年</w:t>
      </w:r>
      <w:r>
        <w:rPr>
          <w:shd w:val="clear" w:color="auto" w:fill="FFFFFF"/>
        </w:rPr>
        <w:t>12</w:t>
      </w:r>
      <w:r>
        <w:rPr>
          <w:rFonts w:cs="宋体" w:hint="eastAsia"/>
          <w:shd w:val="clear" w:color="auto" w:fill="FFFFFF"/>
        </w:rPr>
        <w:t>月</w:t>
      </w:r>
      <w:r>
        <w:rPr>
          <w:shd w:val="clear" w:color="auto" w:fill="FFFFFF"/>
        </w:rPr>
        <w:t>2</w:t>
      </w:r>
      <w:r>
        <w:rPr>
          <w:rFonts w:cs="宋体" w:hint="eastAsia"/>
          <w:shd w:val="clear" w:color="auto" w:fill="FFFFFF"/>
        </w:rPr>
        <w:t>日至</w:t>
      </w:r>
      <w:r>
        <w:rPr>
          <w:shd w:val="clear" w:color="auto" w:fill="FFFFFF"/>
        </w:rPr>
        <w:t>12</w:t>
      </w:r>
      <w:r>
        <w:rPr>
          <w:rFonts w:cs="宋体" w:hint="eastAsia"/>
          <w:shd w:val="clear" w:color="auto" w:fill="FFFFFF"/>
        </w:rPr>
        <w:t>月</w:t>
      </w:r>
      <w:r>
        <w:rPr>
          <w:shd w:val="clear" w:color="auto" w:fill="FFFFFF"/>
        </w:rPr>
        <w:t>8</w:t>
      </w:r>
      <w:r>
        <w:rPr>
          <w:rFonts w:cs="宋体" w:hint="eastAsia"/>
          <w:shd w:val="clear" w:color="auto" w:fill="FFFFFF"/>
        </w:rPr>
        <w:t>日，也是第一个“宪法宣传周”。</w:t>
      </w:r>
      <w:r>
        <w:rPr>
          <w:rFonts w:cs="宋体" w:hint="eastAsia"/>
        </w:rPr>
        <w:t>小明同学准备写一篇校园广播稿对全校同学进行宪法的普及，请你帮他列出提纲。（</w:t>
      </w:r>
      <w:r>
        <w:t>3</w:t>
      </w:r>
      <w:r>
        <w:rPr>
          <w:rFonts w:cs="宋体" w:hint="eastAsia"/>
        </w:rPr>
        <w:t>）</w:t>
      </w:r>
      <w:bookmarkStart w:id="0" w:name="_GoBack"/>
      <w:bookmarkEnd w:id="0"/>
    </w:p>
    <w:p w:rsidR="009D4484" w:rsidRDefault="009D4484">
      <w:pPr>
        <w:shd w:val="clear" w:color="auto" w:fill="FFFFFF"/>
        <w:rPr>
          <w:rFonts w:cs="宋体"/>
        </w:rPr>
      </w:pPr>
    </w:p>
    <w:p w:rsidR="009D4484" w:rsidRDefault="009D4484">
      <w:pPr>
        <w:shd w:val="clear" w:color="auto" w:fill="FFFFFF"/>
        <w:rPr>
          <w:rFonts w:cs="宋体"/>
        </w:rPr>
      </w:pPr>
    </w:p>
    <w:p w:rsidR="009D4484" w:rsidRDefault="009D4484">
      <w:pPr>
        <w:shd w:val="clear" w:color="auto" w:fill="FFFFFF"/>
        <w:rPr>
          <w:rFonts w:cs="宋体"/>
        </w:rPr>
      </w:pPr>
    </w:p>
    <w:p w:rsidR="009D4484" w:rsidRDefault="009D4484">
      <w:pPr>
        <w:shd w:val="clear" w:color="auto" w:fill="FFFFFF"/>
        <w:rPr>
          <w:rFonts w:cs="宋体"/>
        </w:rPr>
      </w:pPr>
    </w:p>
    <w:p w:rsidR="009D4484" w:rsidRDefault="009D4484">
      <w:pPr>
        <w:shd w:val="clear" w:color="auto" w:fill="FFFFFF"/>
        <w:rPr>
          <w:rFonts w:cs="宋体"/>
        </w:rPr>
      </w:pPr>
    </w:p>
    <w:p w:rsidR="009D4484" w:rsidRPr="00A06F77" w:rsidRDefault="00DD1085" w:rsidP="009D4484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 w:rsidRPr="00DD1085">
        <w:rPr>
          <w:noProof/>
        </w:rPr>
        <w:pict>
          <v:shape id="_x0000_s1033" type="#_x0000_t202" alt="www.xkb1.com              新课标第一网不用注册，免费下载！" style="position:absolute;left:0;text-align:left;margin-left:504.4pt;margin-top:-15.8pt;width:1in;height:31.2pt;z-index:5" filled="f" stroked="f">
            <v:textbox>
              <w:txbxContent>
                <w:p w:rsidR="009D4484" w:rsidRDefault="009D4484" w:rsidP="009D4484">
                  <w:pPr>
                    <w:ind w:firstLineChars="150" w:firstLine="420"/>
                    <w:rPr>
                      <w:rFonts w:ascii="Depu IRO OMR" w:hAnsi="Depu IRO OMR" w:cs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 w:cs="Depu IRO OMR"/>
                      <w:sz w:val="28"/>
                      <w:szCs w:val="28"/>
                    </w:rPr>
                    <w:t></w:t>
                  </w:r>
                </w:p>
              </w:txbxContent>
            </v:textbox>
          </v:shape>
        </w:pict>
      </w:r>
      <w:r w:rsidR="009D4484" w:rsidRPr="00A06F77">
        <w:rPr>
          <w:rFonts w:ascii="黑体" w:eastAsia="黑体" w:hAnsi="黑体" w:cs="黑体"/>
          <w:b/>
          <w:bCs/>
          <w:sz w:val="44"/>
          <w:szCs w:val="44"/>
        </w:rPr>
        <w:t>2018-2019</w:t>
      </w:r>
      <w:r w:rsidR="009D4484">
        <w:rPr>
          <w:rFonts w:ascii="黑体" w:eastAsia="黑体" w:hAnsi="黑体" w:cs="黑体" w:hint="eastAsia"/>
          <w:b/>
          <w:bCs/>
          <w:sz w:val="44"/>
          <w:szCs w:val="44"/>
        </w:rPr>
        <w:t>学年度第二学期九年级二模</w:t>
      </w:r>
      <w:r w:rsidR="009D4484" w:rsidRPr="00A06F77">
        <w:rPr>
          <w:rFonts w:ascii="黑体" w:eastAsia="黑体" w:hAnsi="黑体" w:cs="黑体" w:hint="eastAsia"/>
          <w:b/>
          <w:bCs/>
          <w:sz w:val="44"/>
          <w:szCs w:val="44"/>
        </w:rPr>
        <w:t>考试</w:t>
      </w:r>
    </w:p>
    <w:p w:rsidR="009D4484" w:rsidRDefault="009D4484" w:rsidP="009D4484">
      <w:pPr>
        <w:pStyle w:val="DefaultParagraph"/>
        <w:tabs>
          <w:tab w:val="left" w:pos="2130"/>
          <w:tab w:val="left" w:pos="4260"/>
          <w:tab w:val="left" w:pos="6391"/>
        </w:tabs>
        <w:ind w:firstLineChars="200" w:firstLine="883"/>
        <w:jc w:val="center"/>
        <w:rPr>
          <w:rFonts w:ascii="黑体" w:eastAsia="黑体" w:hAnsi="黑体" w:cs="黑体"/>
          <w:b/>
          <w:bCs/>
          <w:sz w:val="44"/>
          <w:szCs w:val="44"/>
        </w:rPr>
      </w:pPr>
      <w:r w:rsidRPr="00A06F77">
        <w:rPr>
          <w:rFonts w:ascii="黑体" w:eastAsia="黑体" w:hAnsi="黑体" w:cs="黑体" w:hint="eastAsia"/>
          <w:b/>
          <w:bCs/>
          <w:sz w:val="44"/>
          <w:szCs w:val="44"/>
        </w:rPr>
        <w:t>道德与法治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参考答案</w:t>
      </w:r>
    </w:p>
    <w:p w:rsidR="009D4484" w:rsidRDefault="009D4484" w:rsidP="009D4484">
      <w:pPr>
        <w:pStyle w:val="DefaultParagraph"/>
        <w:tabs>
          <w:tab w:val="left" w:pos="2130"/>
          <w:tab w:val="left" w:pos="4260"/>
          <w:tab w:val="left" w:pos="6391"/>
        </w:tabs>
        <w:rPr>
          <w:rFonts w:ascii="宋体" w:cs="宋体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一、选择题</w:t>
      </w:r>
    </w:p>
    <w:p w:rsidR="009D4484" w:rsidRPr="006D15B3" w:rsidRDefault="009D4484" w:rsidP="009D4484">
      <w:pPr>
        <w:rPr>
          <w:sz w:val="28"/>
          <w:szCs w:val="28"/>
        </w:rPr>
      </w:pPr>
      <w:r w:rsidRPr="006D15B3">
        <w:rPr>
          <w:rFonts w:hint="eastAsia"/>
          <w:sz w:val="28"/>
          <w:szCs w:val="28"/>
        </w:rPr>
        <w:t>1-5 ABCCC</w:t>
      </w:r>
    </w:p>
    <w:p w:rsidR="009D4484" w:rsidRPr="006D15B3" w:rsidRDefault="009D4484" w:rsidP="009D4484">
      <w:pPr>
        <w:rPr>
          <w:sz w:val="28"/>
          <w:szCs w:val="28"/>
        </w:rPr>
      </w:pPr>
      <w:r w:rsidRPr="006D15B3">
        <w:rPr>
          <w:rFonts w:hint="eastAsia"/>
          <w:sz w:val="28"/>
          <w:szCs w:val="28"/>
        </w:rPr>
        <w:t>6-10 DCADA</w:t>
      </w:r>
    </w:p>
    <w:p w:rsidR="009D4484" w:rsidRPr="006D15B3" w:rsidRDefault="009D4484" w:rsidP="009D4484">
      <w:pPr>
        <w:rPr>
          <w:sz w:val="28"/>
          <w:szCs w:val="28"/>
        </w:rPr>
      </w:pPr>
      <w:r w:rsidRPr="006D15B3">
        <w:rPr>
          <w:rFonts w:hint="eastAsia"/>
          <w:sz w:val="28"/>
          <w:szCs w:val="28"/>
        </w:rPr>
        <w:t>11-15 DDCDC</w:t>
      </w:r>
    </w:p>
    <w:p w:rsidR="009D4484" w:rsidRPr="006D15B3" w:rsidRDefault="009D4484" w:rsidP="009D4484">
      <w:pPr>
        <w:rPr>
          <w:sz w:val="28"/>
          <w:szCs w:val="28"/>
        </w:rPr>
      </w:pPr>
      <w:r w:rsidRPr="006D15B3">
        <w:rPr>
          <w:rFonts w:hint="eastAsia"/>
          <w:sz w:val="28"/>
          <w:szCs w:val="28"/>
        </w:rPr>
        <w:t>16-20 BADCB</w:t>
      </w:r>
    </w:p>
    <w:p w:rsidR="009D4484" w:rsidRPr="006D15B3" w:rsidRDefault="009D4484" w:rsidP="009D4484">
      <w:pPr>
        <w:rPr>
          <w:sz w:val="28"/>
          <w:szCs w:val="28"/>
        </w:rPr>
      </w:pPr>
      <w:r w:rsidRPr="006D15B3">
        <w:rPr>
          <w:rFonts w:hint="eastAsia"/>
          <w:sz w:val="28"/>
          <w:szCs w:val="28"/>
        </w:rPr>
        <w:t>21-25 ACCDD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二、非选择题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26.</w:t>
      </w: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1</w:t>
      </w:r>
      <w:r w:rsidRPr="006D15B3">
        <w:rPr>
          <w:rFonts w:hint="eastAsia"/>
          <w:sz w:val="24"/>
          <w:szCs w:val="24"/>
        </w:rPr>
        <w:t>）</w:t>
      </w:r>
      <w:r w:rsidRPr="006D15B3">
        <w:rPr>
          <w:rFonts w:hint="eastAsia"/>
          <w:sz w:val="24"/>
          <w:szCs w:val="24"/>
          <w:u w:val="single"/>
        </w:rPr>
        <w:t>规则</w:t>
      </w:r>
      <w:r w:rsidRPr="006D15B3">
        <w:rPr>
          <w:rFonts w:hint="eastAsia"/>
          <w:sz w:val="24"/>
          <w:szCs w:val="24"/>
        </w:rPr>
        <w:t xml:space="preserve">    </w:t>
      </w:r>
      <w:r w:rsidRPr="006D15B3">
        <w:rPr>
          <w:rFonts w:hint="eastAsia"/>
          <w:sz w:val="24"/>
          <w:szCs w:val="24"/>
          <w:u w:val="single"/>
        </w:rPr>
        <w:t>人民民主专政</w:t>
      </w:r>
      <w:r w:rsidRPr="006D15B3">
        <w:rPr>
          <w:rFonts w:hint="eastAsia"/>
          <w:sz w:val="24"/>
          <w:szCs w:val="24"/>
          <w:u w:val="single"/>
        </w:rPr>
        <w:t xml:space="preserve"> </w:t>
      </w:r>
      <w:r w:rsidRPr="006D15B3">
        <w:rPr>
          <w:rFonts w:hint="eastAsia"/>
          <w:sz w:val="24"/>
          <w:szCs w:val="24"/>
        </w:rPr>
        <w:t xml:space="preserve">   </w:t>
      </w:r>
      <w:r w:rsidRPr="006D15B3">
        <w:rPr>
          <w:rFonts w:hint="eastAsia"/>
          <w:sz w:val="24"/>
          <w:szCs w:val="24"/>
          <w:u w:val="single"/>
        </w:rPr>
        <w:t>科技创新</w:t>
      </w:r>
      <w:r w:rsidRPr="006D15B3">
        <w:rPr>
          <w:rFonts w:hint="eastAsia"/>
          <w:sz w:val="24"/>
          <w:szCs w:val="24"/>
          <w:u w:val="single"/>
        </w:rPr>
        <w:t>/</w:t>
      </w:r>
      <w:r w:rsidRPr="006D15B3">
        <w:rPr>
          <w:rFonts w:hint="eastAsia"/>
          <w:sz w:val="24"/>
          <w:szCs w:val="24"/>
          <w:u w:val="single"/>
        </w:rPr>
        <w:t>科技</w:t>
      </w:r>
      <w:r w:rsidRPr="006D15B3">
        <w:rPr>
          <w:rFonts w:hint="eastAsia"/>
          <w:sz w:val="24"/>
          <w:szCs w:val="24"/>
          <w:u w:val="single"/>
        </w:rPr>
        <w:t>/</w:t>
      </w:r>
      <w:r w:rsidRPr="006D15B3">
        <w:rPr>
          <w:rFonts w:hint="eastAsia"/>
          <w:sz w:val="24"/>
          <w:szCs w:val="24"/>
          <w:u w:val="single"/>
        </w:rPr>
        <w:t>创新</w:t>
      </w:r>
      <w:r w:rsidRPr="006D15B3">
        <w:rPr>
          <w:rFonts w:hint="eastAsia"/>
          <w:sz w:val="24"/>
          <w:szCs w:val="24"/>
        </w:rPr>
        <w:t xml:space="preserve">   </w:t>
      </w:r>
      <w:r w:rsidRPr="006D15B3">
        <w:rPr>
          <w:rFonts w:hint="eastAsia"/>
          <w:sz w:val="24"/>
          <w:szCs w:val="24"/>
          <w:u w:val="single"/>
        </w:rPr>
        <w:t>意志</w:t>
      </w: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4</w:t>
      </w:r>
      <w:r w:rsidRPr="006D15B3">
        <w:rPr>
          <w:rFonts w:hint="eastAsia"/>
          <w:sz w:val="24"/>
          <w:szCs w:val="24"/>
        </w:rPr>
        <w:t>分）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2</w:t>
      </w:r>
      <w:r w:rsidRPr="006D15B3">
        <w:rPr>
          <w:rFonts w:hint="eastAsia"/>
          <w:sz w:val="24"/>
          <w:szCs w:val="24"/>
        </w:rPr>
        <w:t>）为什么要共享发展成果（九上，</w:t>
      </w:r>
      <w:r w:rsidRPr="006D15B3">
        <w:rPr>
          <w:rFonts w:hint="eastAsia"/>
          <w:sz w:val="24"/>
          <w:szCs w:val="24"/>
        </w:rPr>
        <w:t>3</w:t>
      </w:r>
      <w:r w:rsidRPr="006D15B3">
        <w:rPr>
          <w:rFonts w:hint="eastAsia"/>
          <w:sz w:val="24"/>
          <w:szCs w:val="24"/>
        </w:rPr>
        <w:t>分）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27.</w:t>
      </w: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1</w:t>
      </w:r>
      <w:r w:rsidRPr="006D15B3">
        <w:rPr>
          <w:rFonts w:hint="eastAsia"/>
          <w:sz w:val="24"/>
          <w:szCs w:val="24"/>
        </w:rPr>
        <w:t>）由于违规开发资源，长江两岸生态环境遭到破坏，国家采取措施严查。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2</w:t>
      </w:r>
      <w:r w:rsidRPr="006D15B3">
        <w:rPr>
          <w:rFonts w:hint="eastAsia"/>
          <w:sz w:val="24"/>
          <w:szCs w:val="24"/>
        </w:rPr>
        <w:t>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①上述观点片面。</w:t>
      </w:r>
    </w:p>
    <w:p w:rsidR="009D4484" w:rsidRPr="006D15B3" w:rsidRDefault="009D4484" w:rsidP="009D4484">
      <w:pPr>
        <w:rPr>
          <w:rFonts w:ascii="宋体" w:hAnsi="宋体" w:cs="宋体"/>
          <w:sz w:val="24"/>
          <w:szCs w:val="24"/>
        </w:rPr>
      </w:pPr>
      <w:r w:rsidRPr="006D15B3">
        <w:rPr>
          <w:rFonts w:hint="eastAsia"/>
          <w:sz w:val="24"/>
          <w:szCs w:val="24"/>
        </w:rPr>
        <w:t>②国家明文禁止捕捞有利于拯救长江刀</w:t>
      </w:r>
      <w:r w:rsidRPr="006D15B3">
        <w:rPr>
          <w:rFonts w:ascii="宋体" w:hAnsi="宋体" w:cs="宋体" w:hint="eastAsia"/>
          <w:sz w:val="24"/>
          <w:szCs w:val="24"/>
        </w:rPr>
        <w:t>鲚。为什么科学立法（3分，九上）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③想让刀</w:t>
      </w:r>
      <w:r w:rsidRPr="006D15B3">
        <w:rPr>
          <w:rFonts w:ascii="宋体" w:hAnsi="宋体" w:cs="宋体" w:hint="eastAsia"/>
          <w:sz w:val="24"/>
          <w:szCs w:val="24"/>
        </w:rPr>
        <w:t>鲚有救，</w:t>
      </w:r>
      <w:r w:rsidRPr="006D15B3">
        <w:rPr>
          <w:rFonts w:hint="eastAsia"/>
          <w:sz w:val="24"/>
          <w:szCs w:val="24"/>
        </w:rPr>
        <w:t>还要严格执法，公正司法，全民守法（</w:t>
      </w:r>
      <w:r w:rsidRPr="006D15B3">
        <w:rPr>
          <w:rFonts w:hint="eastAsia"/>
          <w:sz w:val="24"/>
          <w:szCs w:val="24"/>
        </w:rPr>
        <w:t>3</w:t>
      </w:r>
      <w:r w:rsidRPr="006D15B3">
        <w:rPr>
          <w:rFonts w:hint="eastAsia"/>
          <w:sz w:val="24"/>
          <w:szCs w:val="24"/>
        </w:rPr>
        <w:t>分），若从道德层面，如国家以德治国，公民提升道德素养亦可给</w:t>
      </w:r>
      <w:r w:rsidRPr="006D15B3">
        <w:rPr>
          <w:rFonts w:hint="eastAsia"/>
          <w:sz w:val="24"/>
          <w:szCs w:val="24"/>
        </w:rPr>
        <w:t>1-2</w:t>
      </w:r>
      <w:r w:rsidRPr="006D15B3">
        <w:rPr>
          <w:rFonts w:hint="eastAsia"/>
          <w:sz w:val="24"/>
          <w:szCs w:val="24"/>
        </w:rPr>
        <w:t>分。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28.</w:t>
      </w: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1</w:t>
      </w:r>
      <w:r w:rsidRPr="006D15B3">
        <w:rPr>
          <w:rFonts w:hint="eastAsia"/>
          <w:sz w:val="24"/>
          <w:szCs w:val="24"/>
        </w:rPr>
        <w:t>）怎样提高媒介素养（九上</w:t>
      </w:r>
      <w:r w:rsidRPr="006D15B3">
        <w:rPr>
          <w:rFonts w:hint="eastAsia"/>
          <w:sz w:val="24"/>
          <w:szCs w:val="24"/>
        </w:rPr>
        <w:t>,4</w:t>
      </w:r>
      <w:r w:rsidRPr="006D15B3">
        <w:rPr>
          <w:rFonts w:hint="eastAsia"/>
          <w:sz w:val="24"/>
          <w:szCs w:val="24"/>
        </w:rPr>
        <w:t>分）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2</w:t>
      </w:r>
      <w:r w:rsidRPr="006D15B3">
        <w:rPr>
          <w:rFonts w:hint="eastAsia"/>
          <w:sz w:val="24"/>
          <w:szCs w:val="24"/>
        </w:rPr>
        <w:t>）怎样合作（八上，</w:t>
      </w:r>
      <w:r w:rsidRPr="006D15B3">
        <w:rPr>
          <w:rFonts w:hint="eastAsia"/>
          <w:sz w:val="24"/>
          <w:szCs w:val="24"/>
        </w:rPr>
        <w:t>3</w:t>
      </w:r>
      <w:r w:rsidRPr="006D15B3">
        <w:rPr>
          <w:rFonts w:hint="eastAsia"/>
          <w:sz w:val="24"/>
          <w:szCs w:val="24"/>
        </w:rPr>
        <w:t>分）</w:t>
      </w:r>
    </w:p>
    <w:p w:rsidR="009D4484" w:rsidRPr="006D15B3" w:rsidRDefault="009D4484" w:rsidP="009D4484">
      <w:pPr>
        <w:rPr>
          <w:sz w:val="24"/>
          <w:szCs w:val="24"/>
        </w:rPr>
      </w:pPr>
      <w:r w:rsidRPr="006D15B3">
        <w:rPr>
          <w:rFonts w:hint="eastAsia"/>
          <w:sz w:val="24"/>
          <w:szCs w:val="24"/>
        </w:rPr>
        <w:t>（</w:t>
      </w:r>
      <w:r w:rsidRPr="006D15B3">
        <w:rPr>
          <w:rFonts w:hint="eastAsia"/>
          <w:sz w:val="24"/>
          <w:szCs w:val="24"/>
        </w:rPr>
        <w:t>3</w:t>
      </w:r>
      <w:r w:rsidRPr="006D15B3">
        <w:rPr>
          <w:rFonts w:hint="eastAsia"/>
          <w:sz w:val="24"/>
          <w:szCs w:val="24"/>
        </w:rPr>
        <w:t>）答案要围绕宪法的地位，为什么宪法是根本法（宪法的特征）和怎样增强宪法意识。（八下，</w:t>
      </w:r>
      <w:r w:rsidRPr="006D15B3">
        <w:rPr>
          <w:rFonts w:hint="eastAsia"/>
          <w:sz w:val="24"/>
          <w:szCs w:val="24"/>
        </w:rPr>
        <w:t>3</w:t>
      </w:r>
      <w:r w:rsidRPr="006D15B3">
        <w:rPr>
          <w:rFonts w:hint="eastAsia"/>
          <w:sz w:val="24"/>
          <w:szCs w:val="24"/>
        </w:rPr>
        <w:t>分），若没有提及“怎样”扣</w:t>
      </w:r>
      <w:r w:rsidRPr="006D15B3">
        <w:rPr>
          <w:rFonts w:hint="eastAsia"/>
          <w:sz w:val="24"/>
          <w:szCs w:val="24"/>
        </w:rPr>
        <w:t>1</w:t>
      </w:r>
      <w:r w:rsidRPr="006D15B3">
        <w:rPr>
          <w:rFonts w:hint="eastAsia"/>
          <w:sz w:val="24"/>
          <w:szCs w:val="24"/>
        </w:rPr>
        <w:t>分。</w:t>
      </w:r>
    </w:p>
    <w:sectPr w:rsidR="009D4484" w:rsidRPr="006D15B3" w:rsidSect="006D5FEC">
      <w:pgSz w:w="11906" w:h="16838"/>
      <w:pgMar w:top="1134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F42" w:rsidRDefault="00016F42" w:rsidP="006D5FEC">
      <w:r>
        <w:separator/>
      </w:r>
    </w:p>
  </w:endnote>
  <w:endnote w:type="continuationSeparator" w:id="0">
    <w:p w:rsidR="00016F42" w:rsidRDefault="00016F42" w:rsidP="006D5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pu IRO OMR">
    <w:altName w:val="Courier New"/>
    <w:charset w:val="02"/>
    <w:family w:val="decorative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F42" w:rsidRDefault="00016F42" w:rsidP="006D5FEC">
      <w:r>
        <w:separator/>
      </w:r>
    </w:p>
  </w:footnote>
  <w:footnote w:type="continuationSeparator" w:id="0">
    <w:p w:rsidR="00016F42" w:rsidRDefault="00016F42" w:rsidP="006D5F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73F"/>
    <w:rsid w:val="00016F42"/>
    <w:rsid w:val="00023C63"/>
    <w:rsid w:val="00032292"/>
    <w:rsid w:val="0004180C"/>
    <w:rsid w:val="000448AF"/>
    <w:rsid w:val="000557BE"/>
    <w:rsid w:val="00093988"/>
    <w:rsid w:val="000A776B"/>
    <w:rsid w:val="0010655D"/>
    <w:rsid w:val="00133B36"/>
    <w:rsid w:val="0015575F"/>
    <w:rsid w:val="00173470"/>
    <w:rsid w:val="001A68BE"/>
    <w:rsid w:val="001D5D9F"/>
    <w:rsid w:val="001E0189"/>
    <w:rsid w:val="001E5488"/>
    <w:rsid w:val="00216009"/>
    <w:rsid w:val="00223631"/>
    <w:rsid w:val="0022462F"/>
    <w:rsid w:val="002A068C"/>
    <w:rsid w:val="002F614A"/>
    <w:rsid w:val="003020AF"/>
    <w:rsid w:val="00326E87"/>
    <w:rsid w:val="00362E53"/>
    <w:rsid w:val="003C05FF"/>
    <w:rsid w:val="00415E1D"/>
    <w:rsid w:val="00417D7C"/>
    <w:rsid w:val="00487F21"/>
    <w:rsid w:val="004C0DDE"/>
    <w:rsid w:val="004E4469"/>
    <w:rsid w:val="00532CDE"/>
    <w:rsid w:val="00554419"/>
    <w:rsid w:val="0057116A"/>
    <w:rsid w:val="0057608F"/>
    <w:rsid w:val="005D7DBF"/>
    <w:rsid w:val="00626169"/>
    <w:rsid w:val="00637C98"/>
    <w:rsid w:val="00642A26"/>
    <w:rsid w:val="006434DF"/>
    <w:rsid w:val="00656D4C"/>
    <w:rsid w:val="006D5B64"/>
    <w:rsid w:val="006D5FEC"/>
    <w:rsid w:val="007372F1"/>
    <w:rsid w:val="00747451"/>
    <w:rsid w:val="007E3B33"/>
    <w:rsid w:val="008567C5"/>
    <w:rsid w:val="008C3464"/>
    <w:rsid w:val="008E5352"/>
    <w:rsid w:val="00962565"/>
    <w:rsid w:val="00973137"/>
    <w:rsid w:val="009A704E"/>
    <w:rsid w:val="009B3ADF"/>
    <w:rsid w:val="009D0958"/>
    <w:rsid w:val="009D156B"/>
    <w:rsid w:val="009D4484"/>
    <w:rsid w:val="00A06F77"/>
    <w:rsid w:val="00A07D82"/>
    <w:rsid w:val="00A36E1D"/>
    <w:rsid w:val="00A43EF2"/>
    <w:rsid w:val="00A506C4"/>
    <w:rsid w:val="00A55960"/>
    <w:rsid w:val="00A70D2A"/>
    <w:rsid w:val="00A770B1"/>
    <w:rsid w:val="00AD7FBA"/>
    <w:rsid w:val="00AE62B3"/>
    <w:rsid w:val="00B052B5"/>
    <w:rsid w:val="00B1254A"/>
    <w:rsid w:val="00B905C3"/>
    <w:rsid w:val="00B97E1A"/>
    <w:rsid w:val="00BC4C5C"/>
    <w:rsid w:val="00BD3D6C"/>
    <w:rsid w:val="00BE195C"/>
    <w:rsid w:val="00BE775C"/>
    <w:rsid w:val="00C323F4"/>
    <w:rsid w:val="00C62252"/>
    <w:rsid w:val="00C831BC"/>
    <w:rsid w:val="00CC494E"/>
    <w:rsid w:val="00D226C9"/>
    <w:rsid w:val="00DA3F01"/>
    <w:rsid w:val="00DD1085"/>
    <w:rsid w:val="00EC52C5"/>
    <w:rsid w:val="00EF5271"/>
    <w:rsid w:val="00F14210"/>
    <w:rsid w:val="00F33AB5"/>
    <w:rsid w:val="00F50355"/>
    <w:rsid w:val="00F52ADE"/>
    <w:rsid w:val="00F5673F"/>
    <w:rsid w:val="00F834D0"/>
    <w:rsid w:val="6C1A7792"/>
    <w:rsid w:val="71FF2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Body Text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/>
    <w:lsdException w:name="Normal (Web)" w:semiHidden="0" w:unhideWhenUsed="0"/>
    <w:lsdException w:name="Normal Table" w:qFormat="1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EC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6D5FEC"/>
    <w:pPr>
      <w:autoSpaceDE w:val="0"/>
      <w:autoSpaceDN w:val="0"/>
      <w:spacing w:before="41"/>
      <w:ind w:left="222" w:right="230" w:firstLine="422"/>
      <w:outlineLvl w:val="0"/>
    </w:pPr>
    <w:rPr>
      <w:rFonts w:ascii="楷体" w:eastAsia="楷体" w:hAnsi="楷体" w:cs="楷体"/>
      <w:kern w:val="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6D5FEC"/>
    <w:pPr>
      <w:autoSpaceDE w:val="0"/>
      <w:autoSpaceDN w:val="0"/>
      <w:ind w:left="641"/>
      <w:jc w:val="left"/>
    </w:pPr>
    <w:rPr>
      <w:rFonts w:ascii="宋体" w:hAnsi="宋体" w:cs="宋体"/>
      <w:i/>
      <w:iCs/>
      <w:kern w:val="0"/>
      <w:lang w:val="zh-CN"/>
    </w:rPr>
  </w:style>
  <w:style w:type="paragraph" w:styleId="a4">
    <w:name w:val="Plain Text"/>
    <w:basedOn w:val="a"/>
    <w:link w:val="Char0"/>
    <w:uiPriority w:val="99"/>
    <w:rsid w:val="006D5FEC"/>
    <w:rPr>
      <w:rFonts w:ascii="宋体" w:hAnsi="Courier New" w:cs="宋体"/>
      <w:kern w:val="0"/>
      <w:sz w:val="20"/>
      <w:szCs w:val="20"/>
    </w:rPr>
  </w:style>
  <w:style w:type="paragraph" w:styleId="a5">
    <w:name w:val="Balloon Text"/>
    <w:basedOn w:val="a"/>
    <w:link w:val="Char1"/>
    <w:uiPriority w:val="99"/>
    <w:semiHidden/>
    <w:rsid w:val="006D5FEC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rsid w:val="006D5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rsid w:val="006D5F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link w:val="Char4"/>
    <w:uiPriority w:val="99"/>
    <w:rsid w:val="006D5FEC"/>
    <w:pPr>
      <w:widowControl/>
      <w:jc w:val="left"/>
    </w:pPr>
    <w:rPr>
      <w:rFonts w:ascii="宋体" w:hAnsi="宋体" w:cs="Times New Roman"/>
      <w:kern w:val="0"/>
      <w:sz w:val="24"/>
      <w:szCs w:val="24"/>
      <w:lang/>
    </w:rPr>
  </w:style>
  <w:style w:type="table" w:styleId="a9">
    <w:name w:val="Table Grid"/>
    <w:basedOn w:val="a1"/>
    <w:uiPriority w:val="99"/>
    <w:rsid w:val="006D5FEC"/>
    <w:pPr>
      <w:widowControl w:val="0"/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rsid w:val="006D5FEC"/>
  </w:style>
  <w:style w:type="character" w:customStyle="1" w:styleId="1Char">
    <w:name w:val="标题 1 Char"/>
    <w:basedOn w:val="a0"/>
    <w:link w:val="1"/>
    <w:uiPriority w:val="99"/>
    <w:locked/>
    <w:rsid w:val="006D5FEC"/>
    <w:rPr>
      <w:rFonts w:ascii="楷体" w:eastAsia="楷体" w:hAnsi="楷体" w:cs="楷体"/>
      <w:kern w:val="0"/>
      <w:sz w:val="21"/>
      <w:szCs w:val="21"/>
      <w:lang w:val="zh-CN"/>
    </w:rPr>
  </w:style>
  <w:style w:type="paragraph" w:customStyle="1" w:styleId="DefaultParagraph">
    <w:name w:val="DefaultParagraph"/>
    <w:uiPriority w:val="99"/>
    <w:rsid w:val="006D5FEC"/>
    <w:rPr>
      <w:rFonts w:cs="Calibri"/>
      <w:kern w:val="2"/>
      <w:sz w:val="21"/>
      <w:szCs w:val="21"/>
    </w:rPr>
  </w:style>
  <w:style w:type="paragraph" w:customStyle="1" w:styleId="Normal1">
    <w:name w:val="Normal_1"/>
    <w:uiPriority w:val="99"/>
    <w:rsid w:val="006D5FEC"/>
    <w:pPr>
      <w:widowControl w:val="0"/>
      <w:jc w:val="both"/>
    </w:pPr>
    <w:rPr>
      <w:rFonts w:ascii="Time New Romans" w:hAnsi="Time New Romans" w:cs="Time New Romans"/>
      <w:kern w:val="2"/>
      <w:sz w:val="21"/>
      <w:szCs w:val="21"/>
    </w:rPr>
  </w:style>
  <w:style w:type="character" w:customStyle="1" w:styleId="PlainTextChar">
    <w:name w:val="Plain Text Char"/>
    <w:uiPriority w:val="99"/>
    <w:locked/>
    <w:rsid w:val="006D5FEC"/>
    <w:rPr>
      <w:rFonts w:ascii="宋体" w:eastAsia="宋体" w:hAnsi="Courier New" w:cs="宋体"/>
      <w:sz w:val="21"/>
      <w:szCs w:val="21"/>
    </w:rPr>
  </w:style>
  <w:style w:type="character" w:customStyle="1" w:styleId="PlainTextChar1">
    <w:name w:val="Plain Text Char1"/>
    <w:basedOn w:val="a0"/>
    <w:link w:val="a4"/>
    <w:uiPriority w:val="99"/>
    <w:semiHidden/>
    <w:rsid w:val="006D5FEC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4"/>
    <w:uiPriority w:val="99"/>
    <w:semiHidden/>
    <w:locked/>
    <w:rsid w:val="006D5FEC"/>
    <w:rPr>
      <w:rFonts w:ascii="宋体" w:eastAsia="宋体" w:hAnsi="Courier New" w:cs="宋体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6D5FE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locked/>
    <w:rsid w:val="006D5FEC"/>
    <w:rPr>
      <w:rFonts w:ascii="宋体" w:eastAsia="宋体" w:hAnsi="宋体" w:cs="宋体"/>
      <w:i/>
      <w:iCs/>
      <w:kern w:val="0"/>
      <w:sz w:val="21"/>
      <w:szCs w:val="21"/>
      <w:lang w:val="zh-CN"/>
    </w:rPr>
  </w:style>
  <w:style w:type="paragraph" w:customStyle="1" w:styleId="10">
    <w:name w:val="列出段落1"/>
    <w:basedOn w:val="a"/>
    <w:uiPriority w:val="99"/>
    <w:rsid w:val="006D5FEC"/>
    <w:pPr>
      <w:autoSpaceDE w:val="0"/>
      <w:autoSpaceDN w:val="0"/>
      <w:spacing w:before="31"/>
      <w:ind w:left="591" w:hanging="369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TableParagraph">
    <w:name w:val="Table Paragraph"/>
    <w:basedOn w:val="a"/>
    <w:uiPriority w:val="99"/>
    <w:rsid w:val="006D5FEC"/>
    <w:pPr>
      <w:autoSpaceDE w:val="0"/>
      <w:autoSpaceDN w:val="0"/>
      <w:spacing w:before="29"/>
      <w:ind w:left="107"/>
      <w:jc w:val="left"/>
    </w:pPr>
    <w:rPr>
      <w:rFonts w:ascii="楷体" w:eastAsia="楷体" w:hAnsi="楷体" w:cs="楷体"/>
      <w:kern w:val="0"/>
      <w:sz w:val="22"/>
      <w:szCs w:val="22"/>
      <w:lang w:val="zh-CN"/>
    </w:rPr>
  </w:style>
  <w:style w:type="character" w:customStyle="1" w:styleId="Char3">
    <w:name w:val="页眉 Char"/>
    <w:basedOn w:val="a0"/>
    <w:link w:val="a7"/>
    <w:uiPriority w:val="99"/>
    <w:semiHidden/>
    <w:locked/>
    <w:rsid w:val="006D5FEC"/>
    <w:rPr>
      <w:rFonts w:cs="Calibri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locked/>
    <w:rsid w:val="006D5FEC"/>
    <w:rPr>
      <w:sz w:val="18"/>
      <w:szCs w:val="18"/>
    </w:rPr>
  </w:style>
  <w:style w:type="paragraph" w:styleId="ab">
    <w:name w:val="List Paragraph"/>
    <w:basedOn w:val="a"/>
    <w:uiPriority w:val="99"/>
    <w:qFormat/>
    <w:rsid w:val="006D5FEC"/>
    <w:pPr>
      <w:ind w:firstLineChars="200" w:firstLine="420"/>
    </w:pPr>
  </w:style>
  <w:style w:type="character" w:customStyle="1" w:styleId="Char4">
    <w:name w:val="普通(网站) Char"/>
    <w:link w:val="a8"/>
    <w:uiPriority w:val="99"/>
    <w:qFormat/>
    <w:locked/>
    <w:rsid w:val="006D5FEC"/>
    <w:rPr>
      <w:rFonts w:ascii="宋体" w:eastAsia="宋体" w:hAnsi="宋体" w:cs="宋体"/>
      <w:kern w:val="0"/>
      <w:sz w:val="24"/>
      <w:szCs w:val="24"/>
    </w:rPr>
  </w:style>
  <w:style w:type="character" w:styleId="ac">
    <w:name w:val="Hyperlink"/>
    <w:basedOn w:val="a0"/>
    <w:rsid w:val="00BD3D6C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777</Words>
  <Characters>4433</Characters>
  <Application>Microsoft Office Word</Application>
  <DocSecurity>0</DocSecurity>
  <Lines>36</Lines>
  <Paragraphs>10</Paragraphs>
  <ScaleCrop>false</ScaleCrop>
  <Manager>www.xkb1.com</Manager>
  <Company>新课标第一网</Company>
  <LinksUpToDate>false</LinksUpToDate>
  <CharactersWithSpaces>5200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17</cp:revision>
  <dcterms:created xsi:type="dcterms:W3CDTF">2019-05-16T05:05:00Z</dcterms:created>
  <dcterms:modified xsi:type="dcterms:W3CDTF">2020-12-12T00:34:00Z</dcterms:modified>
  <cp:category>www.xkb1.com</cp:category>
</cp:coreProperties>
</file>