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38BB2">
      <w:pPr>
        <w:spacing w:line="276" w:lineRule="auto"/>
        <w:jc w:val="center"/>
        <w:rPr>
          <w:rFonts w:ascii="仿宋" w:hAnsi="仿宋" w:eastAsia="仿宋"/>
          <w:sz w:val="36"/>
          <w:szCs w:val="21"/>
        </w:rPr>
      </w:pPr>
      <w:bookmarkStart w:id="0" w:name="_GoBack"/>
      <w:bookmarkEnd w:id="0"/>
      <w:r>
        <w:rPr>
          <w:rFonts w:hint="eastAsia" w:ascii="仿宋" w:hAnsi="仿宋" w:eastAsia="仿宋"/>
          <w:sz w:val="36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11734800</wp:posOffset>
            </wp:positionV>
            <wp:extent cx="266700" cy="4064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36"/>
          <w:szCs w:val="21"/>
        </w:rPr>
        <w:t>梧州市2019年初中学业水平考试试题卷</w:t>
      </w:r>
    </w:p>
    <w:p w14:paraId="6458107F">
      <w:pPr>
        <w:spacing w:line="276" w:lineRule="auto"/>
        <w:jc w:val="center"/>
        <w:rPr>
          <w:rFonts w:ascii="仿宋" w:hAnsi="仿宋" w:eastAsia="仿宋"/>
          <w:b/>
          <w:sz w:val="44"/>
          <w:szCs w:val="21"/>
        </w:rPr>
      </w:pPr>
      <w:r>
        <w:rPr>
          <w:rFonts w:hint="eastAsia" w:ascii="仿宋" w:hAnsi="仿宋" w:eastAsia="仿宋"/>
          <w:b/>
          <w:sz w:val="44"/>
          <w:szCs w:val="21"/>
        </w:rPr>
        <w:t>地  理</w:t>
      </w:r>
    </w:p>
    <w:p w14:paraId="20B40A93">
      <w:pPr>
        <w:spacing w:line="276" w:lineRule="auto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说明:</w:t>
      </w:r>
    </w:p>
    <w:p w14:paraId="1FE967EC">
      <w:pPr>
        <w:spacing w:line="276" w:lineRule="auto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1.本试卷为地理考试的试题卷,共6页,满分共60分,考试时间为60分钟。</w:t>
      </w:r>
    </w:p>
    <w:p w14:paraId="206714AD">
      <w:pPr>
        <w:spacing w:line="276" w:lineRule="auto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2.答题前,请将准考证号、姓名、座位号写在答题卡指定位置,答案涂、写在答题卡相应的区域内,在试题卷上答题无效。</w:t>
      </w:r>
    </w:p>
    <w:p w14:paraId="1ECEBE9A">
      <w:pPr>
        <w:spacing w:line="276" w:lineRule="auto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b/>
          <w:szCs w:val="21"/>
        </w:rPr>
        <w:t>一、选择题</w:t>
      </w:r>
      <w:r>
        <w:rPr>
          <w:rFonts w:hint="eastAsia" w:ascii="仿宋" w:hAnsi="仿宋" w:eastAsia="仿宋"/>
          <w:szCs w:val="21"/>
        </w:rPr>
        <w:t>(本题共有30小题,每小题1分,共30分;在每小题给出的四个选项中,只有一个选项是符合题意的;多选、错选或不选,该小题不得分。)</w:t>
      </w:r>
    </w:p>
    <w:p w14:paraId="569CF3FF">
      <w:pPr>
        <w:spacing w:line="276" w:lineRule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图1是经纬网图,读图回答1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2题。</w:t>
      </w:r>
    </w:p>
    <w:p w14:paraId="02ABA570">
      <w:pPr>
        <w:spacing w:line="276" w:lineRule="auto"/>
        <w:jc w:val="center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1232535" cy="1015365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737" cy="1015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B02B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1.图中M区域位于:</w:t>
      </w:r>
    </w:p>
    <w:p w14:paraId="1521C66D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①北半球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②南半球       ③东半球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>④西半球</w:t>
      </w:r>
    </w:p>
    <w:p w14:paraId="5E737BBB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A.①④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  </w:t>
      </w:r>
      <w:r>
        <w:rPr>
          <w:rFonts w:hint="eastAsia" w:asciiTheme="minorEastAsia" w:hAnsiTheme="minorEastAsia"/>
          <w:szCs w:val="21"/>
        </w:rPr>
        <w:t xml:space="preserve">B.②③      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 xml:space="preserve"> C.①③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</w:t>
      </w:r>
      <w:r>
        <w:rPr>
          <w:rFonts w:hint="eastAsia" w:asciiTheme="minorEastAsia" w:hAnsiTheme="minorEastAsia"/>
          <w:szCs w:val="21"/>
        </w:rPr>
        <w:t>D.②④</w:t>
      </w:r>
    </w:p>
    <w:p w14:paraId="745D0E9B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1.【答案】</w:t>
      </w:r>
      <w:r>
        <w:rPr>
          <w:rFonts w:asciiTheme="minorEastAsia" w:hAnsiTheme="minorEastAsia"/>
          <w:b/>
          <w:color w:val="FF0000"/>
          <w:szCs w:val="21"/>
        </w:rPr>
        <w:t>C</w:t>
      </w:r>
      <w:r>
        <w:rPr>
          <w:rFonts w:hint="eastAsia" w:asciiTheme="minorEastAsia" w:hAnsiTheme="minorEastAsia"/>
          <w:color w:val="FF0000"/>
          <w:szCs w:val="21"/>
        </w:rPr>
        <w:t xml:space="preserve"> 【解析】本题考查经纬网地图的应用。依据经纬度的判读，图中M点的经度范围是0°</w:t>
      </w:r>
      <w:r>
        <w:rPr>
          <w:rFonts w:asciiTheme="minorEastAsia" w:hAnsiTheme="minorEastAsia"/>
          <w:color w:val="FF0000"/>
          <w:szCs w:val="21"/>
        </w:rPr>
        <w:t>-20°W</w:t>
      </w:r>
      <w:r>
        <w:rPr>
          <w:rFonts w:hint="eastAsia" w:asciiTheme="minorEastAsia" w:hAnsiTheme="minorEastAsia"/>
          <w:color w:val="FF0000"/>
          <w:szCs w:val="21"/>
        </w:rPr>
        <w:t>，纬度范围是0°-20°N，东西半球分界线是20°W和160°E组成的经线圈，20°W以东、160°E以西为东半球，20°W以西、160°E以东为西半球；南北半球的划分是以0°纬线即赤道为界，赤道以北为北半球，以南为南半球。由此可知，M区域位于东半球、北半球。</w:t>
      </w:r>
    </w:p>
    <w:p w14:paraId="0CCDB721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2.下列关于图中a、b、c、d四点间的经纬线实际长度,说法正确的是:</w:t>
      </w:r>
    </w:p>
    <w:p w14:paraId="46CDFD4D">
      <w:pPr>
        <w:spacing w:line="276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 ab&lt;cd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B. ab&gt;cd           C.ac&lt;bd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D.ac&gt;bd</w:t>
      </w:r>
    </w:p>
    <w:p w14:paraId="50C538A9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/>
          <w:b/>
          <w:color w:val="FF0000"/>
          <w:szCs w:val="21"/>
        </w:rPr>
        <w:t>2.【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】D</w:t>
      </w:r>
      <w:r>
        <w:rPr>
          <w:rFonts w:hint="eastAsia" w:asciiTheme="minorEastAsia" w:hAnsiTheme="minorEastAsia"/>
          <w:color w:val="FF0000"/>
          <w:szCs w:val="21"/>
        </w:rPr>
        <w:t>【解析】本题考查经纬网地图的应用。纬度差相同，其间经线的长度相同；故ac与bd段经线长相等；而经度差相同，其间纬线的长度不同，纬度越高，纬线长度越短； 故cd&gt;ab；而图示经线的跨纬度数明显大于纬线上跨经度数，故ac＝bd＝cd&gt;</w:t>
      </w:r>
      <w:r>
        <w:rPr>
          <w:rFonts w:asciiTheme="minorEastAsia" w:hAnsiTheme="minorEastAsia"/>
          <w:color w:val="FF0000"/>
          <w:szCs w:val="21"/>
        </w:rPr>
        <w:t>ab</w:t>
      </w:r>
      <w:r>
        <w:rPr>
          <w:rFonts w:hint="eastAsia" w:asciiTheme="minorEastAsia" w:hAnsiTheme="minorEastAsia"/>
          <w:color w:val="FF0000"/>
          <w:szCs w:val="21"/>
        </w:rPr>
        <w:t>。</w:t>
      </w:r>
    </w:p>
    <w:p w14:paraId="51C47C4C">
      <w:pPr>
        <w:spacing w:line="276" w:lineRule="auto"/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在一间暗室里,将一盏电灯固定放在桌子上代表太阳,在电灯旁固定放置一个地球仪代表地球,然后拨动地球仪模拟地球运动。读图2回答3-5题。</w:t>
      </w:r>
    </w:p>
    <w:p w14:paraId="6C05177E">
      <w:pPr>
        <w:spacing w:line="276" w:lineRule="auto"/>
        <w:ind w:firstLine="315" w:firstLineChars="150"/>
        <w:jc w:val="center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2214245" cy="14287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4863" cy="142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54A2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3.该实验能够演示的地理现象是:</w:t>
      </w:r>
    </w:p>
    <w:p w14:paraId="45B3E949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①昼夜更替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②四季变化  ③昼夜长短变化  ④地方时差异</w:t>
      </w:r>
    </w:p>
    <w:p w14:paraId="4476482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A.①②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 </w:t>
      </w:r>
      <w:r>
        <w:rPr>
          <w:rFonts w:hint="eastAsia" w:asciiTheme="minorEastAsia" w:hAnsiTheme="minorEastAsia"/>
          <w:szCs w:val="21"/>
        </w:rPr>
        <w:t xml:space="preserve">B.③④      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C.①④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  </w:t>
      </w:r>
      <w:r>
        <w:rPr>
          <w:rFonts w:hint="eastAsia" w:asciiTheme="minorEastAsia" w:hAnsiTheme="minorEastAsia"/>
          <w:szCs w:val="21"/>
        </w:rPr>
        <w:t>D.②③</w:t>
      </w:r>
    </w:p>
    <w:p w14:paraId="7678FB4D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3【答案】</w:t>
      </w:r>
      <w:r>
        <w:rPr>
          <w:rFonts w:asciiTheme="minorEastAsia" w:hAnsiTheme="minorEastAsia"/>
          <w:b/>
          <w:color w:val="FF0000"/>
          <w:szCs w:val="21"/>
        </w:rPr>
        <w:t>C</w:t>
      </w:r>
      <w:r>
        <w:rPr>
          <w:rFonts w:hint="eastAsia" w:asciiTheme="minorEastAsia" w:hAnsiTheme="minorEastAsia"/>
          <w:color w:val="FF0000"/>
          <w:szCs w:val="21"/>
        </w:rPr>
        <w:t>【解析】考察</w:t>
      </w:r>
      <w:r>
        <w:rPr>
          <w:rFonts w:asciiTheme="minorEastAsia" w:hAnsiTheme="minorEastAsia"/>
          <w:color w:val="FF0000"/>
          <w:szCs w:val="21"/>
        </w:rPr>
        <w:t>地球运动。</w:t>
      </w:r>
      <w:r>
        <w:rPr>
          <w:rFonts w:hint="eastAsia" w:asciiTheme="minorEastAsia" w:hAnsiTheme="minorEastAsia"/>
          <w:color w:val="FF0000"/>
          <w:szCs w:val="21"/>
        </w:rPr>
        <w:t>由于地球是一个不透明、不发光的球体，太阳在同一时刻只能照亮地球的一半．被太阳照亮的半个地球称为昼半球，背太阳光的一面被称为夜半球。地球不停自转，使地球上的昼半球和夜半球不停的交替，并产生时差。</w:t>
      </w:r>
    </w:p>
    <w:p w14:paraId="4ED2C602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4.此时图中P地</w:t>
      </w:r>
    </w:p>
    <w:p w14:paraId="1A1997C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A.可以清晰看到北极星               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B.正是夜幕深沉</w:t>
      </w:r>
    </w:p>
    <w:p w14:paraId="2555F350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C.处于中午太阳最高时                 D.位于晨昏线上</w:t>
      </w:r>
    </w:p>
    <w:p w14:paraId="24533A81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4</w:t>
      </w:r>
      <w:r>
        <w:rPr>
          <w:rFonts w:asciiTheme="minorEastAsia" w:hAnsiTheme="minorEastAsia"/>
          <w:b/>
          <w:color w:val="FF0000"/>
          <w:szCs w:val="21"/>
        </w:rPr>
        <w:t>.</w:t>
      </w:r>
      <w:r>
        <w:rPr>
          <w:rFonts w:hint="eastAsia" w:asciiTheme="minorEastAsia" w:hAnsiTheme="minorEastAsia"/>
          <w:b/>
          <w:color w:val="FF0000"/>
          <w:szCs w:val="21"/>
        </w:rPr>
        <w:t>【答案】D</w:t>
      </w:r>
      <w:r>
        <w:rPr>
          <w:rFonts w:hint="eastAsia" w:asciiTheme="minorEastAsia" w:hAnsiTheme="minorEastAsia"/>
          <w:color w:val="FF0000"/>
          <w:szCs w:val="21"/>
        </w:rPr>
        <w:t xml:space="preserve"> 【解析】考察</w:t>
      </w:r>
      <w:r>
        <w:rPr>
          <w:rFonts w:asciiTheme="minorEastAsia" w:hAnsiTheme="minorEastAsia"/>
          <w:color w:val="FF0000"/>
          <w:szCs w:val="21"/>
        </w:rPr>
        <w:t>地球运动。由图可知</w:t>
      </w:r>
      <w:r>
        <w:rPr>
          <w:rFonts w:hint="eastAsia" w:asciiTheme="minorEastAsia" w:hAnsiTheme="minorEastAsia"/>
          <w:color w:val="FF0000"/>
          <w:szCs w:val="21"/>
        </w:rPr>
        <w:t>，P点位于</w:t>
      </w:r>
      <w:r>
        <w:rPr>
          <w:rFonts w:asciiTheme="minorEastAsia" w:hAnsiTheme="minorEastAsia"/>
          <w:color w:val="FF0000"/>
          <w:szCs w:val="21"/>
        </w:rPr>
        <w:t>晨昏线上，随着地球的自转，即将迎来新的一天。</w:t>
      </w:r>
    </w:p>
    <w:p w14:paraId="45B08648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5.当图中北极圈全部处于夜半球时,则北半球的节气是</w:t>
      </w:r>
    </w:p>
    <w:p w14:paraId="347F5F6A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A.夏至日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B.春分日         C.冬至日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D.秋分日</w:t>
      </w:r>
    </w:p>
    <w:p w14:paraId="64B44540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5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>C</w:t>
      </w:r>
      <w:r>
        <w:rPr>
          <w:rFonts w:hint="eastAsia" w:asciiTheme="minorEastAsia" w:hAnsiTheme="minorEastAsia"/>
          <w:color w:val="FF0000"/>
          <w:szCs w:val="21"/>
        </w:rPr>
        <w:t xml:space="preserve"> 【解析】考察</w:t>
      </w:r>
      <w:r>
        <w:rPr>
          <w:rFonts w:asciiTheme="minorEastAsia" w:hAnsiTheme="minorEastAsia"/>
          <w:color w:val="FF0000"/>
          <w:szCs w:val="21"/>
        </w:rPr>
        <w:t>地球运动。</w:t>
      </w:r>
      <w:r>
        <w:rPr>
          <w:rFonts w:hint="eastAsia" w:asciiTheme="minorEastAsia" w:hAnsiTheme="minorEastAsia"/>
          <w:color w:val="FF0000"/>
          <w:szCs w:val="21"/>
        </w:rPr>
        <w:t>当北极圈内全部出现极夜时，太阳的直射点在南回归线上，时值北半球的冬至日。</w:t>
      </w:r>
    </w:p>
    <w:p w14:paraId="31628ABB">
      <w:pPr>
        <w:spacing w:line="276" w:lineRule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图3是我国两个省级行政区略图,两图的图幅大小相等,读图回答6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7题。</w:t>
      </w:r>
    </w:p>
    <w:p w14:paraId="164B1BC2">
      <w:pPr>
        <w:spacing w:line="276" w:lineRule="auto"/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1740535" cy="832485"/>
            <wp:effectExtent l="0" t="0" r="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0734" cy="833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307EB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6.关于两幅图的叙述正确的是:</w:t>
      </w:r>
    </w:p>
    <w:p w14:paraId="69075870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A.①图的比例尺比②图小                  B.①图的内容比②图详细</w:t>
      </w:r>
    </w:p>
    <w:p w14:paraId="3C274240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C.比例尺相同                            D.实际面积相等</w:t>
      </w:r>
    </w:p>
    <w:p w14:paraId="783D59E4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6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】B</w:t>
      </w:r>
      <w:r>
        <w:rPr>
          <w:rFonts w:hint="eastAsia" w:asciiTheme="minorEastAsia" w:hAnsiTheme="minorEastAsia"/>
          <w:color w:val="FF0000"/>
          <w:szCs w:val="21"/>
        </w:rPr>
        <w:t>【解析】考察</w:t>
      </w:r>
      <w:r>
        <w:rPr>
          <w:rFonts w:asciiTheme="minorEastAsia" w:hAnsiTheme="minorEastAsia"/>
          <w:color w:val="FF0000"/>
          <w:szCs w:val="21"/>
        </w:rPr>
        <w:t>地图与比例尺。</w:t>
      </w:r>
      <w:r>
        <w:rPr>
          <w:rFonts w:hint="eastAsia" w:asciiTheme="minorEastAsia" w:hAnsiTheme="minorEastAsia"/>
          <w:color w:val="FF0000"/>
          <w:szCs w:val="21"/>
        </w:rPr>
        <w:t>比例尺是表示图上距离比实地距离缩小的程度。在图幅相同的条件下，比例尺越大，表示的范围越小，内容越详细；比例尺越小，表示的范围越大，内容越简略。读图可得，①图的范围小，比例尺大，内容详细，②图的比例尺小，范围大，内容简略。</w:t>
      </w:r>
    </w:p>
    <w:p w14:paraId="2CD33FA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7.在中国政区图上,①图位于②图的方向是</w:t>
      </w:r>
    </w:p>
    <w:p w14:paraId="253D0BD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A.西北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  </w:t>
      </w:r>
      <w:r>
        <w:rPr>
          <w:rFonts w:hint="eastAsia" w:asciiTheme="minorEastAsia" w:hAnsiTheme="minorEastAsia"/>
          <w:szCs w:val="21"/>
        </w:rPr>
        <w:t xml:space="preserve">B.东南       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 xml:space="preserve">  C.东北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  </w:t>
      </w:r>
      <w:r>
        <w:rPr>
          <w:rFonts w:hint="eastAsia" w:asciiTheme="minorEastAsia" w:hAnsiTheme="minorEastAsia"/>
          <w:szCs w:val="21"/>
        </w:rPr>
        <w:t>D.西南</w:t>
      </w:r>
    </w:p>
    <w:p w14:paraId="397A6E6B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7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>B</w:t>
      </w:r>
      <w:r>
        <w:rPr>
          <w:rFonts w:hint="eastAsia" w:asciiTheme="minorEastAsia" w:hAnsiTheme="minorEastAsia"/>
          <w:color w:val="FF0000"/>
          <w:szCs w:val="21"/>
        </w:rPr>
        <w:t xml:space="preserve"> 【解析】考察</w:t>
      </w:r>
      <w:r>
        <w:rPr>
          <w:rFonts w:asciiTheme="minorEastAsia" w:hAnsiTheme="minorEastAsia"/>
          <w:color w:val="FF0000"/>
          <w:szCs w:val="21"/>
        </w:rPr>
        <w:t>地图方向的判断。</w:t>
      </w:r>
      <w:r>
        <w:rPr>
          <w:rFonts w:hint="eastAsia" w:asciiTheme="minorEastAsia" w:hAnsiTheme="minorEastAsia"/>
          <w:color w:val="FF0000"/>
          <w:szCs w:val="21"/>
        </w:rPr>
        <w:t>结合中国政区地图，广西壮族自治区位于新疆维吾尔自治区的东南方向。</w:t>
      </w:r>
    </w:p>
    <w:p w14:paraId="32B02AC6">
      <w:pPr>
        <w:spacing w:line="276" w:lineRule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图4是某地等高线地形图和地形剖面图,读图回答8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9题。</w:t>
      </w:r>
    </w:p>
    <w:p w14:paraId="2F7F3B17">
      <w:pPr>
        <w:spacing w:line="276" w:lineRule="auto"/>
        <w:jc w:val="center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1760855" cy="12592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1054" cy="1259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163B2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8.判断图示的地形类型是:</w:t>
      </w:r>
    </w:p>
    <w:p w14:paraId="277D1C79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A.山峰     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 xml:space="preserve">B.高原       </w:t>
      </w:r>
      <w:r>
        <w:rPr>
          <w:rFonts w:asciiTheme="minorEastAsia" w:hAnsiTheme="minorEastAsia"/>
          <w:szCs w:val="21"/>
        </w:rPr>
        <w:t xml:space="preserve">     </w:t>
      </w:r>
      <w:r>
        <w:rPr>
          <w:rFonts w:hint="eastAsia" w:asciiTheme="minorEastAsia" w:hAnsiTheme="minorEastAsia"/>
          <w:szCs w:val="21"/>
        </w:rPr>
        <w:t>C.平原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  </w:t>
      </w:r>
      <w:r>
        <w:rPr>
          <w:rFonts w:hint="eastAsia" w:asciiTheme="minorEastAsia" w:hAnsiTheme="minorEastAsia"/>
          <w:szCs w:val="21"/>
        </w:rPr>
        <w:t>D.盆地</w:t>
      </w:r>
    </w:p>
    <w:p w14:paraId="33EB0B52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8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>D</w:t>
      </w:r>
      <w:r>
        <w:rPr>
          <w:rFonts w:hint="eastAsia" w:asciiTheme="minorEastAsia" w:hAnsiTheme="minorEastAsia"/>
          <w:color w:val="FF0000"/>
          <w:szCs w:val="21"/>
        </w:rPr>
        <w:t xml:space="preserve"> 【解析】考察</w:t>
      </w:r>
      <w:r>
        <w:rPr>
          <w:rFonts w:asciiTheme="minorEastAsia" w:hAnsiTheme="minorEastAsia"/>
          <w:color w:val="FF0000"/>
          <w:szCs w:val="21"/>
        </w:rPr>
        <w:t>地形类型。</w:t>
      </w:r>
      <w:r>
        <w:rPr>
          <w:rFonts w:hint="eastAsia" w:asciiTheme="minorEastAsia" w:hAnsiTheme="minorEastAsia"/>
          <w:color w:val="FF0000"/>
          <w:szCs w:val="21"/>
        </w:rPr>
        <w:t>由图可知，图中等高线闭合且等高线数值中间低四周高，故可判断，图上表示的地形类型是盆地。</w:t>
      </w:r>
    </w:p>
    <w:p w14:paraId="682FC1F7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9.图中A、D两点之间的海拔相差</w:t>
      </w:r>
    </w:p>
    <w:p w14:paraId="2A45396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A.200米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  </w:t>
      </w:r>
      <w:r>
        <w:rPr>
          <w:rFonts w:hint="eastAsia" w:asciiTheme="minorEastAsia" w:hAnsiTheme="minorEastAsia"/>
          <w:szCs w:val="21"/>
        </w:rPr>
        <w:t>B.300米           C.400米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>D.500米</w:t>
      </w:r>
    </w:p>
    <w:p w14:paraId="22292D22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9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A </w:t>
      </w:r>
      <w:r>
        <w:rPr>
          <w:rFonts w:hint="eastAsia" w:asciiTheme="minorEastAsia" w:hAnsiTheme="minorEastAsia"/>
          <w:color w:val="FF0000"/>
          <w:szCs w:val="21"/>
        </w:rPr>
        <w:t>【解析】考察</w:t>
      </w:r>
      <w:r>
        <w:rPr>
          <w:rFonts w:asciiTheme="minorEastAsia" w:hAnsiTheme="minorEastAsia"/>
          <w:color w:val="FF0000"/>
          <w:szCs w:val="21"/>
        </w:rPr>
        <w:t>相对高度。</w:t>
      </w:r>
      <w:r>
        <w:rPr>
          <w:rFonts w:hint="eastAsia" w:asciiTheme="minorEastAsia" w:hAnsiTheme="minorEastAsia"/>
          <w:color w:val="FF0000"/>
          <w:szCs w:val="21"/>
        </w:rPr>
        <w:t>读图可知，A处的海拔为</w:t>
      </w:r>
      <w:r>
        <w:rPr>
          <w:rFonts w:asciiTheme="minorEastAsia" w:hAnsiTheme="minorEastAsia"/>
          <w:color w:val="FF0000"/>
          <w:szCs w:val="21"/>
        </w:rPr>
        <w:t>3</w:t>
      </w:r>
      <w:r>
        <w:rPr>
          <w:rFonts w:hint="eastAsia" w:asciiTheme="minorEastAsia" w:hAnsiTheme="minorEastAsia"/>
          <w:color w:val="FF0000"/>
          <w:szCs w:val="21"/>
        </w:rPr>
        <w:t>00米，B处的海拔为</w:t>
      </w:r>
      <w:r>
        <w:rPr>
          <w:rFonts w:asciiTheme="minorEastAsia" w:hAnsiTheme="minorEastAsia"/>
          <w:color w:val="FF0000"/>
          <w:szCs w:val="21"/>
        </w:rPr>
        <w:t>1</w:t>
      </w:r>
      <w:r>
        <w:rPr>
          <w:rFonts w:hint="eastAsia" w:asciiTheme="minorEastAsia" w:hAnsiTheme="minorEastAsia"/>
          <w:color w:val="FF0000"/>
          <w:szCs w:val="21"/>
        </w:rPr>
        <w:t>00米，A、B两地的相对高度为</w:t>
      </w:r>
      <w:r>
        <w:rPr>
          <w:rFonts w:asciiTheme="minorEastAsia" w:hAnsiTheme="minorEastAsia"/>
          <w:color w:val="FF0000"/>
          <w:szCs w:val="21"/>
        </w:rPr>
        <w:t>3</w:t>
      </w:r>
      <w:r>
        <w:rPr>
          <w:rFonts w:hint="eastAsia" w:asciiTheme="minorEastAsia" w:hAnsiTheme="minorEastAsia"/>
          <w:color w:val="FF0000"/>
          <w:szCs w:val="21"/>
        </w:rPr>
        <w:t>00米-</w:t>
      </w:r>
      <w:r>
        <w:rPr>
          <w:rFonts w:asciiTheme="minorEastAsia" w:hAnsiTheme="minorEastAsia"/>
          <w:color w:val="FF0000"/>
          <w:szCs w:val="21"/>
        </w:rPr>
        <w:t>1</w:t>
      </w:r>
      <w:r>
        <w:rPr>
          <w:rFonts w:hint="eastAsia" w:asciiTheme="minorEastAsia" w:hAnsiTheme="minorEastAsia"/>
          <w:color w:val="FF0000"/>
          <w:szCs w:val="21"/>
        </w:rPr>
        <w:t>00米=</w:t>
      </w:r>
      <w:r>
        <w:rPr>
          <w:rFonts w:asciiTheme="minorEastAsia" w:hAnsiTheme="minorEastAsia"/>
          <w:color w:val="FF0000"/>
          <w:szCs w:val="21"/>
        </w:rPr>
        <w:t>2</w:t>
      </w:r>
      <w:r>
        <w:rPr>
          <w:rFonts w:hint="eastAsia" w:asciiTheme="minorEastAsia" w:hAnsiTheme="minorEastAsia"/>
          <w:color w:val="FF0000"/>
          <w:szCs w:val="21"/>
        </w:rPr>
        <w:t>00米。</w:t>
      </w:r>
    </w:p>
    <w:p w14:paraId="253B5894">
      <w:pPr>
        <w:spacing w:line="276" w:lineRule="auto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图5是美国略图,读图回答10</w:t>
      </w:r>
      <w:r>
        <w:rPr>
          <w:rFonts w:ascii="仿宋" w:hAnsi="仿宋" w:eastAsia="仿宋"/>
          <w:szCs w:val="21"/>
        </w:rPr>
        <w:t>-</w:t>
      </w:r>
      <w:r>
        <w:rPr>
          <w:rFonts w:hint="eastAsia" w:ascii="仿宋" w:hAnsi="仿宋" w:eastAsia="仿宋"/>
          <w:szCs w:val="21"/>
        </w:rPr>
        <w:t>12题。</w:t>
      </w:r>
    </w:p>
    <w:p w14:paraId="471BAF08">
      <w:pPr>
        <w:spacing w:line="276" w:lineRule="auto"/>
        <w:jc w:val="center"/>
        <w:rPr>
          <w:rFonts w:ascii="仿宋" w:hAnsi="仿宋" w:eastAsia="仿宋"/>
          <w:szCs w:val="21"/>
        </w:rPr>
      </w:pPr>
      <w:r>
        <w:drawing>
          <wp:inline distT="0" distB="0" distL="0" distR="0">
            <wp:extent cx="2193925" cy="1347470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44" cy="1347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3FB0C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10.图中甲所示山脉是:</w:t>
      </w:r>
    </w:p>
    <w:p w14:paraId="6473473D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A.喜马拉雅山脉     B.安第斯山脉    C.阿尔卑斯山脉     D.落基山脉</w:t>
      </w:r>
    </w:p>
    <w:p w14:paraId="06088531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/>
          <w:b/>
          <w:color w:val="FF0000"/>
          <w:szCs w:val="21"/>
        </w:rPr>
        <w:t>10.【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】D</w:t>
      </w:r>
      <w:r>
        <w:rPr>
          <w:rFonts w:hint="eastAsia" w:asciiTheme="minorEastAsia" w:hAnsiTheme="minorEastAsia"/>
          <w:color w:val="FF0000"/>
          <w:szCs w:val="21"/>
        </w:rPr>
        <w:t xml:space="preserve"> 【解析】考查美国地形。读图可知这是一张美国本土地图，甲为落基山脉；安第斯山脉在南美洲，阿尔卑斯山脉在欧洲,阿巴拉契亚山脉在北美洲东海岸。</w:t>
      </w:r>
    </w:p>
    <w:p w14:paraId="28D2E927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11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图中乙区域的农业生产机械化程度非常高其主要原因有:</w:t>
      </w:r>
    </w:p>
    <w:p w14:paraId="22222945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①气候干旱,降水极少      </w:t>
      </w:r>
      <w:r>
        <w:rPr>
          <w:rFonts w:asciiTheme="minorEastAsia" w:hAnsiTheme="minorEastAsia"/>
          <w:szCs w:val="21"/>
        </w:rPr>
        <w:t xml:space="preserve">     </w:t>
      </w:r>
      <w:r>
        <w:rPr>
          <w:rFonts w:hint="eastAsia" w:asciiTheme="minorEastAsia" w:hAnsiTheme="minorEastAsia"/>
          <w:szCs w:val="21"/>
        </w:rPr>
        <w:t>②地势低平,土地辽阔</w:t>
      </w:r>
    </w:p>
    <w:p w14:paraId="1329F52D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③位于低纬度地区,热量条件好   ④经济发达,科技先进</w:t>
      </w:r>
    </w:p>
    <w:p w14:paraId="54A331E6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A.①②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   </w:t>
      </w:r>
      <w:r>
        <w:rPr>
          <w:rFonts w:hint="eastAsia" w:asciiTheme="minorEastAsia" w:hAnsiTheme="minorEastAsia"/>
          <w:szCs w:val="21"/>
        </w:rPr>
        <w:t xml:space="preserve">B.①③    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 xml:space="preserve"> C.②④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   </w:t>
      </w:r>
      <w:r>
        <w:rPr>
          <w:rFonts w:hint="eastAsia" w:asciiTheme="minorEastAsia" w:hAnsiTheme="minorEastAsia"/>
          <w:szCs w:val="21"/>
        </w:rPr>
        <w:t>D.③④</w:t>
      </w:r>
    </w:p>
    <w:p w14:paraId="7B6DB1A2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/>
          <w:b/>
          <w:color w:val="FF0000"/>
          <w:szCs w:val="21"/>
        </w:rPr>
        <w:t>11.【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>C</w:t>
      </w:r>
      <w:r>
        <w:rPr>
          <w:rFonts w:hint="eastAsia" w:asciiTheme="minorEastAsia" w:hAnsiTheme="minorEastAsia"/>
          <w:color w:val="FF0000"/>
          <w:szCs w:val="21"/>
        </w:rPr>
        <w:t xml:space="preserve"> 【解析】考查美国农业生产特点。乙位于美国中部大平原，土地辽阔，地势低平，便于大型机械耕种,②正确；美国经济发达,科技先进,有许多大型农机和自动化装置,利于机械耕种,④正确;密西西比河贯穿该区域，灌溉较便利,该区域位于中纬度地区,热量条件好。</w:t>
      </w:r>
    </w:p>
    <w:p w14:paraId="2C8DFBC2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12.全球最早最大的高新技术产业中心“硅谷”位于美国的</w:t>
      </w:r>
    </w:p>
    <w:p w14:paraId="6D7846B6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A.芝加哥西南部      B.旧金山东南部    C.华盛顿东北部    D.休斯敦西北部</w:t>
      </w:r>
    </w:p>
    <w:p w14:paraId="59DAEB77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12</w:t>
      </w:r>
      <w:r>
        <w:rPr>
          <w:rFonts w:asciiTheme="minorEastAsia" w:hAnsiTheme="minorEastAsia"/>
          <w:b/>
          <w:color w:val="FF0000"/>
          <w:szCs w:val="21"/>
        </w:rPr>
        <w:t>.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【答案】B </w:t>
      </w:r>
      <w:r>
        <w:rPr>
          <w:rFonts w:hint="eastAsia" w:asciiTheme="minorEastAsia" w:hAnsiTheme="minorEastAsia"/>
          <w:color w:val="FF0000"/>
          <w:szCs w:val="21"/>
        </w:rPr>
        <w:t>【解析】考察</w:t>
      </w:r>
      <w:r>
        <w:rPr>
          <w:rFonts w:asciiTheme="minorEastAsia" w:hAnsiTheme="minorEastAsia"/>
          <w:color w:val="FF0000"/>
          <w:szCs w:val="21"/>
        </w:rPr>
        <w:t>美国城市。</w:t>
      </w:r>
      <w:r>
        <w:rPr>
          <w:rFonts w:hint="eastAsia" w:asciiTheme="minorEastAsia" w:hAnsiTheme="minorEastAsia"/>
          <w:color w:val="FF0000"/>
          <w:szCs w:val="21"/>
        </w:rPr>
        <w:t>20世纪90年代以来，美国经济的增长主要得益于高新技术产业的蓬勃发展，位于旧金山东南的“硅谷”是世界上最大的高新技术产业中心。</w:t>
      </w:r>
    </w:p>
    <w:p w14:paraId="6D2CCF15">
      <w:pPr>
        <w:spacing w:line="276" w:lineRule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图6是我国建于南极大陆的泰山科考站图。读图完成13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14题。</w:t>
      </w:r>
    </w:p>
    <w:p w14:paraId="4F18607A">
      <w:pPr>
        <w:spacing w:line="276" w:lineRule="auto"/>
        <w:jc w:val="center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2099310" cy="121856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9718" cy="1219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43312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13.下列有关南极地区的叙述中,正确的是</w:t>
      </w:r>
    </w:p>
    <w:p w14:paraId="522B65F6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A.南极地区最常见的动物是大象          B.南极地区降水极少,淡水资源匮乏</w:t>
      </w:r>
    </w:p>
    <w:p w14:paraId="107E5E2E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C.南极素有“白色荒漠”和“风库”之称  D.南极无人类常住,科考时可以随意扔垃圾</w:t>
      </w:r>
    </w:p>
    <w:p w14:paraId="6848D0D1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13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】C</w:t>
      </w:r>
      <w:r>
        <w:rPr>
          <w:rFonts w:hint="eastAsia" w:asciiTheme="minorEastAsia" w:hAnsiTheme="minorEastAsia"/>
          <w:color w:val="FF0000"/>
          <w:szCs w:val="21"/>
        </w:rPr>
        <w:t>【解析】考察</w:t>
      </w:r>
      <w:r>
        <w:rPr>
          <w:rFonts w:asciiTheme="minorEastAsia" w:hAnsiTheme="minorEastAsia"/>
          <w:color w:val="FF0000"/>
          <w:szCs w:val="21"/>
        </w:rPr>
        <w:t>南极地区。</w:t>
      </w:r>
      <w:r>
        <w:rPr>
          <w:rFonts w:hint="eastAsia" w:asciiTheme="minorEastAsia" w:hAnsiTheme="minorEastAsia"/>
          <w:color w:val="FF0000"/>
          <w:szCs w:val="21"/>
        </w:rPr>
        <w:t>南极地区冰层厚，是世界上淡水资源最丰富的地区，素有“冰雪高原”之称；该地区的气候具有酷寒、烈风，干燥的特征，大风日数多且风力强劲，所以有” 风库”之称；南极大陆降水稀少，冰雪遍布，被称为“白色荒漠”；</w:t>
      </w:r>
    </w:p>
    <w:p w14:paraId="7BDE1EF9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14.建筑物的特点大都是为了更好的适应所处地区的地理环境。推测图6泰山站架空的房屋设计主要目的是</w:t>
      </w:r>
    </w:p>
    <w:p w14:paraId="5FE6690D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A.利于防洪水冲击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 xml:space="preserve"> B.通风防暴雪堆堵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C.便于天文观测   D.防紫外线辐射</w:t>
      </w:r>
    </w:p>
    <w:p w14:paraId="02CFABD2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1</w:t>
      </w:r>
      <w:r>
        <w:rPr>
          <w:rFonts w:asciiTheme="minorEastAsia" w:hAnsiTheme="minorEastAsia"/>
          <w:b/>
          <w:color w:val="FF0000"/>
          <w:szCs w:val="21"/>
        </w:rPr>
        <w:t>4.【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】B</w:t>
      </w:r>
      <w:r>
        <w:rPr>
          <w:rFonts w:hint="eastAsia" w:asciiTheme="minorEastAsia" w:hAnsiTheme="minorEastAsia"/>
          <w:color w:val="FF0000"/>
          <w:szCs w:val="21"/>
        </w:rPr>
        <w:t>【解析】考察</w:t>
      </w:r>
      <w:r>
        <w:rPr>
          <w:rFonts w:asciiTheme="minorEastAsia" w:hAnsiTheme="minorEastAsia"/>
          <w:color w:val="FF0000"/>
          <w:szCs w:val="21"/>
        </w:rPr>
        <w:t>南极地区。</w:t>
      </w:r>
      <w:r>
        <w:rPr>
          <w:rFonts w:hint="eastAsia" w:asciiTheme="minorEastAsia" w:hAnsiTheme="minorEastAsia"/>
          <w:color w:val="FF0000"/>
          <w:szCs w:val="21"/>
        </w:rPr>
        <w:t>南极内陆冬季经常刮起8至10级大风，主体建筑架空离地，可减少风阻，避免在迎风的一面出现飞雪堆积甚至掩埋。</w:t>
      </w:r>
    </w:p>
    <w:p w14:paraId="6E8846CF">
      <w:pPr>
        <w:spacing w:line="276" w:lineRule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日本是一个群岛国家,地震频发,经济发达但对外依赖性很强。据此回答15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16题。</w:t>
      </w:r>
    </w:p>
    <w:p w14:paraId="6A06A5B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15.日本人下列生活习惯与地震灾害频发相关的是</w:t>
      </w:r>
    </w:p>
    <w:p w14:paraId="29CF764A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A.住轻质木板房     B.穿和服 </w:t>
      </w:r>
      <w:r>
        <w:rPr>
          <w:rFonts w:asciiTheme="minorEastAsia" w:hAnsiTheme="minorEastAsia"/>
          <w:szCs w:val="21"/>
        </w:rPr>
        <w:t xml:space="preserve">          </w:t>
      </w:r>
      <w:r>
        <w:rPr>
          <w:rFonts w:hint="eastAsia" w:asciiTheme="minorEastAsia" w:hAnsiTheme="minorEastAsia"/>
          <w:szCs w:val="21"/>
        </w:rPr>
        <w:t xml:space="preserve"> C.吃寿司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>D.乘公交车出行</w:t>
      </w:r>
    </w:p>
    <w:p w14:paraId="25342BF3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15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>A</w:t>
      </w:r>
      <w:r>
        <w:rPr>
          <w:rFonts w:hint="eastAsia" w:asciiTheme="minorEastAsia" w:hAnsiTheme="minorEastAsia"/>
          <w:color w:val="FF0000"/>
          <w:szCs w:val="21"/>
        </w:rPr>
        <w:t xml:space="preserve"> 【解析】考察</w:t>
      </w:r>
      <w:r>
        <w:rPr>
          <w:rFonts w:asciiTheme="minorEastAsia" w:hAnsiTheme="minorEastAsia"/>
          <w:color w:val="FF0000"/>
          <w:szCs w:val="21"/>
        </w:rPr>
        <w:t>日本。</w:t>
      </w:r>
      <w:r>
        <w:rPr>
          <w:rFonts w:hint="eastAsia" w:asciiTheme="minorEastAsia" w:hAnsiTheme="minorEastAsia"/>
          <w:color w:val="FF0000"/>
          <w:szCs w:val="21"/>
        </w:rPr>
        <w:t>由材料可知，日本地震较多，住轻质木板房，可以减轻地震造成的房屋倾倒造成的二次伤害，使日本人在地震中受伤害的程度降低，适应了地震灾害频发的特点。</w:t>
      </w:r>
    </w:p>
    <w:p w14:paraId="49F6DA6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16.下列各项属于日本经济发展的限制条件是:</w:t>
      </w:r>
    </w:p>
    <w:p w14:paraId="655EDADB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A.矿产资源贫乏和国内市场狭小 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 xml:space="preserve"> B.海岸线曲折,多优良港湾</w:t>
      </w:r>
    </w:p>
    <w:p w14:paraId="5540260B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C.地形以平原为主,地价低             D.人口密集,劳动力素质低</w:t>
      </w:r>
    </w:p>
    <w:p w14:paraId="63393EEC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1</w:t>
      </w:r>
      <w:r>
        <w:rPr>
          <w:rFonts w:asciiTheme="minorEastAsia" w:hAnsiTheme="minorEastAsia"/>
          <w:b/>
          <w:color w:val="FF0000"/>
          <w:szCs w:val="21"/>
        </w:rPr>
        <w:t>6.【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>A</w:t>
      </w:r>
      <w:r>
        <w:rPr>
          <w:rFonts w:hint="eastAsia" w:asciiTheme="minorEastAsia" w:hAnsiTheme="minorEastAsia"/>
          <w:color w:val="FF0000"/>
          <w:szCs w:val="21"/>
        </w:rPr>
        <w:t xml:space="preserve"> 【解析】考察</w:t>
      </w:r>
      <w:r>
        <w:rPr>
          <w:rFonts w:asciiTheme="minorEastAsia" w:hAnsiTheme="minorEastAsia"/>
          <w:color w:val="FF0000"/>
          <w:szCs w:val="21"/>
        </w:rPr>
        <w:t>日本。</w:t>
      </w:r>
      <w:r>
        <w:rPr>
          <w:rFonts w:hint="eastAsia" w:asciiTheme="minorEastAsia" w:hAnsiTheme="minorEastAsia"/>
          <w:color w:val="FF0000"/>
          <w:szCs w:val="21"/>
        </w:rPr>
        <w:t>日本发展经济的有利条件有：人力资源丰富，科技力量雄厚，海上运输便利；不利条件是矿产资源贫乏和国内市场狭小。</w:t>
      </w:r>
    </w:p>
    <w:p w14:paraId="70B00FAD">
      <w:pPr>
        <w:spacing w:line="276" w:lineRule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图7是中东区域资源分布略图,读图回答17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18题。</w:t>
      </w:r>
    </w:p>
    <w:p w14:paraId="46A4B0ED">
      <w:pPr>
        <w:spacing w:line="276" w:lineRule="auto"/>
        <w:jc w:val="center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1503045" cy="1259205"/>
            <wp:effectExtent l="0" t="0" r="190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3669" cy="1259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B774C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17.该地区储量最丰富的资源是</w:t>
      </w:r>
    </w:p>
    <w:p w14:paraId="0564669B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A.天然气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 xml:space="preserve">B.煤炭       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 xml:space="preserve"> C.铁矿石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  </w:t>
      </w:r>
      <w:r>
        <w:rPr>
          <w:rFonts w:hint="eastAsia" w:asciiTheme="minorEastAsia" w:hAnsiTheme="minorEastAsia"/>
          <w:szCs w:val="21"/>
        </w:rPr>
        <w:t>D.石油</w:t>
      </w:r>
    </w:p>
    <w:p w14:paraId="4CDB3A39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17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>D</w:t>
      </w:r>
      <w:r>
        <w:rPr>
          <w:rFonts w:hint="eastAsia" w:asciiTheme="minorEastAsia" w:hAnsiTheme="minorEastAsia"/>
          <w:color w:val="FF0000"/>
          <w:szCs w:val="21"/>
        </w:rPr>
        <w:t xml:space="preserve"> 【解析】考察</w:t>
      </w:r>
      <w:r>
        <w:rPr>
          <w:rFonts w:asciiTheme="minorEastAsia" w:hAnsiTheme="minorEastAsia"/>
          <w:color w:val="FF0000"/>
          <w:szCs w:val="21"/>
        </w:rPr>
        <w:t>中东地区。</w:t>
      </w:r>
      <w:r>
        <w:rPr>
          <w:rFonts w:hint="eastAsia" w:asciiTheme="minorEastAsia" w:hAnsiTheme="minorEastAsia"/>
          <w:color w:val="FF0000"/>
          <w:szCs w:val="21"/>
        </w:rPr>
        <w:t>中东地区储量最丰富的矿产资源是石油，主要分布在波斯湾及其沿岸地区。</w:t>
      </w:r>
    </w:p>
    <w:p w14:paraId="5163BD17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18.关于图示区域的叙述正确的是</w:t>
      </w:r>
    </w:p>
    <w:p w14:paraId="2EEC13F2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A.人口以黄色人种为主              B.主要资源通过空运方式输往欧美国家</w:t>
      </w:r>
    </w:p>
    <w:p w14:paraId="6A765F9A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C.大部分地区气候炎热,降水丰富     D.耶路撒冷是伊斯兰教、基督教和犹太教的圣城</w:t>
      </w:r>
    </w:p>
    <w:p w14:paraId="438C1E7C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1</w:t>
      </w:r>
      <w:r>
        <w:rPr>
          <w:rFonts w:asciiTheme="minorEastAsia" w:hAnsiTheme="minorEastAsia"/>
          <w:b/>
          <w:color w:val="FF0000"/>
          <w:szCs w:val="21"/>
        </w:rPr>
        <w:t>8.【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】D</w:t>
      </w:r>
      <w:r>
        <w:rPr>
          <w:rFonts w:hint="eastAsia" w:asciiTheme="minorEastAsia" w:hAnsiTheme="minorEastAsia"/>
          <w:color w:val="FF0000"/>
          <w:szCs w:val="21"/>
        </w:rPr>
        <w:t xml:space="preserve"> 【解析】考察</w:t>
      </w:r>
      <w:r>
        <w:rPr>
          <w:rFonts w:asciiTheme="minorEastAsia" w:hAnsiTheme="minorEastAsia"/>
          <w:color w:val="FF0000"/>
          <w:szCs w:val="21"/>
        </w:rPr>
        <w:t>中东地区。</w:t>
      </w:r>
      <w:r>
        <w:rPr>
          <w:rFonts w:hint="eastAsia" w:asciiTheme="minorEastAsia" w:hAnsiTheme="minorEastAsia"/>
          <w:color w:val="FF0000"/>
          <w:szCs w:val="21"/>
        </w:rPr>
        <w:t>中东</w:t>
      </w:r>
      <w:r>
        <w:rPr>
          <w:rFonts w:asciiTheme="minorEastAsia" w:hAnsiTheme="minorEastAsia"/>
          <w:color w:val="FF0000"/>
          <w:szCs w:val="21"/>
        </w:rPr>
        <w:t>地区，</w:t>
      </w:r>
      <w:r>
        <w:rPr>
          <w:rFonts w:hint="eastAsia" w:asciiTheme="minorEastAsia" w:hAnsiTheme="minorEastAsia"/>
          <w:color w:val="FF0000"/>
          <w:szCs w:val="21"/>
        </w:rPr>
        <w:t>以热带</w:t>
      </w:r>
      <w:r>
        <w:rPr>
          <w:rFonts w:asciiTheme="minorEastAsia" w:hAnsiTheme="minorEastAsia"/>
          <w:color w:val="FF0000"/>
          <w:szCs w:val="21"/>
        </w:rPr>
        <w:t>沙漠气候为主，气候干旱，以白色</w:t>
      </w:r>
      <w:r>
        <w:rPr>
          <w:rFonts w:hint="eastAsia" w:asciiTheme="minorEastAsia" w:hAnsiTheme="minorEastAsia"/>
          <w:color w:val="FF0000"/>
          <w:szCs w:val="21"/>
        </w:rPr>
        <w:t>人种</w:t>
      </w:r>
      <w:r>
        <w:rPr>
          <w:rFonts w:asciiTheme="minorEastAsia" w:hAnsiTheme="minorEastAsia"/>
          <w:color w:val="FF0000"/>
          <w:szCs w:val="21"/>
        </w:rPr>
        <w:t>为主，大多数人信奉伊斯兰教，</w:t>
      </w:r>
      <w:r>
        <w:rPr>
          <w:rFonts w:hint="eastAsia" w:asciiTheme="minorEastAsia" w:hAnsiTheme="minorEastAsia"/>
          <w:color w:val="FF0000"/>
          <w:szCs w:val="21"/>
        </w:rPr>
        <w:t>耶路撒冷是伊斯兰教、基督教和犹太教的圣城。</w:t>
      </w:r>
    </w:p>
    <w:p w14:paraId="4470497F">
      <w:pPr>
        <w:spacing w:line="276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随着国强民富,越来越多的中国人前往澳大利亚旅游。图8是澳大利亚略图,读图回答19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20题。</w:t>
      </w:r>
    </w:p>
    <w:p w14:paraId="6CA7D062">
      <w:pPr>
        <w:spacing w:line="276" w:lineRule="auto"/>
        <w:ind w:firstLine="210" w:firstLineChars="100"/>
        <w:jc w:val="center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1537335" cy="1299845"/>
            <wp:effectExtent l="0" t="0" r="571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7535" cy="130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A1DCD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19.该国有许多古老而独特的生物,被称为“世界活化石博物馆”的主要原因是:</w:t>
      </w:r>
    </w:p>
    <w:p w14:paraId="7ADA82A1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A.长期孤立于海洋中,受外界影响小       B.位于南半球,季节与北半球相反</w:t>
      </w:r>
    </w:p>
    <w:p w14:paraId="662C338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C.气候寒冷,人口密度小                 D.自然条件复杂,动物进化快</w:t>
      </w:r>
    </w:p>
    <w:p w14:paraId="5DA48CD4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19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A </w:t>
      </w:r>
      <w:r>
        <w:rPr>
          <w:rFonts w:hint="eastAsia" w:asciiTheme="minorEastAsia" w:hAnsiTheme="minorEastAsia"/>
          <w:color w:val="FF0000"/>
          <w:szCs w:val="21"/>
        </w:rPr>
        <w:t>【解析】考察</w:t>
      </w:r>
      <w:r>
        <w:rPr>
          <w:rFonts w:asciiTheme="minorEastAsia" w:hAnsiTheme="minorEastAsia"/>
          <w:color w:val="FF0000"/>
          <w:szCs w:val="21"/>
        </w:rPr>
        <w:t>澳大利亚。</w:t>
      </w:r>
      <w:r>
        <w:rPr>
          <w:rFonts w:hint="eastAsia" w:asciiTheme="minorEastAsia" w:hAnsiTheme="minorEastAsia"/>
          <w:color w:val="FF0000"/>
          <w:szCs w:val="21"/>
        </w:rPr>
        <w:t>澳大利亚在几千万年前就与其他大陆分离，长期孤立于南半球的汪洋之中，再加上当地自然条件比较单一，使得动物的演化十分缓慢，许多古老的野生动物种类仍能保存至今．被称为“世界活化石博物馆”。</w:t>
      </w:r>
    </w:p>
    <w:p w14:paraId="10168D65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20.计划到城市最密集的地区游览,线路应选择在</w:t>
      </w:r>
    </w:p>
    <w:p w14:paraId="238E5916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A.西部高原   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B.中部内陆          C.东南沿海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>D.北部岛屿</w:t>
      </w:r>
    </w:p>
    <w:p w14:paraId="3294E451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/>
          <w:b/>
          <w:color w:val="FF0000"/>
          <w:szCs w:val="21"/>
        </w:rPr>
        <w:t>20.【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】C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 </w:t>
      </w:r>
      <w:r>
        <w:rPr>
          <w:rFonts w:hint="eastAsia" w:asciiTheme="minorEastAsia" w:hAnsiTheme="minorEastAsia"/>
          <w:color w:val="FF0000"/>
          <w:szCs w:val="21"/>
        </w:rPr>
        <w:t>【解析】考察</w:t>
      </w:r>
      <w:r>
        <w:rPr>
          <w:rFonts w:asciiTheme="minorEastAsia" w:hAnsiTheme="minorEastAsia"/>
          <w:color w:val="FF0000"/>
          <w:szCs w:val="21"/>
        </w:rPr>
        <w:t>澳大利亚。</w:t>
      </w:r>
      <w:r>
        <w:rPr>
          <w:rFonts w:hint="eastAsia" w:asciiTheme="minorEastAsia" w:hAnsiTheme="minorEastAsia"/>
          <w:color w:val="FF0000"/>
          <w:szCs w:val="21"/>
        </w:rPr>
        <w:t>由图可知，澳大利亚城市最密集的地区位于东南沿海。澳大利亚是南半球经济最发达的国家。人口和城市主要分布在东南沿海地区，这里气候适宜、交通便利、开发的历史悠久，经济发达。</w:t>
      </w:r>
    </w:p>
    <w:p w14:paraId="73C45C67">
      <w:pPr>
        <w:spacing w:line="276" w:lineRule="auto"/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剪纸是中国民间传统艺术,反映人们的生活环境、习俗和风情等。图9为一幅剪纸作品,名为“煎饼飘香”;煎饼的主要食材来自小麦和杂粮。读图完成21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22题。</w:t>
      </w:r>
    </w:p>
    <w:p w14:paraId="0125A9A3">
      <w:pPr>
        <w:spacing w:line="276" w:lineRule="auto"/>
        <w:ind w:firstLine="315" w:firstLineChars="150"/>
        <w:jc w:val="center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1997710" cy="1652270"/>
            <wp:effectExtent l="0" t="0" r="254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8118" cy="1652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B23D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21.剪纸中反映的生活场景常见于我国的省区是</w:t>
      </w:r>
    </w:p>
    <w:p w14:paraId="02F6CA89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A.广西壮族自治区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B.河南省    C.香港特别行政区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D.湖南省</w:t>
      </w:r>
    </w:p>
    <w:p w14:paraId="2756F529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21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B </w:t>
      </w:r>
      <w:r>
        <w:rPr>
          <w:rFonts w:hint="eastAsia" w:asciiTheme="minorEastAsia" w:hAnsiTheme="minorEastAsia"/>
          <w:color w:val="FF0000"/>
          <w:szCs w:val="21"/>
        </w:rPr>
        <w:t>【解析】考察</w:t>
      </w:r>
      <w:r>
        <w:rPr>
          <w:rFonts w:asciiTheme="minorEastAsia" w:hAnsiTheme="minorEastAsia"/>
          <w:color w:val="FF0000"/>
          <w:szCs w:val="21"/>
        </w:rPr>
        <w:t>我国自然环境与人类活动。</w:t>
      </w:r>
      <w:r>
        <w:rPr>
          <w:rFonts w:hint="eastAsia" w:asciiTheme="minorEastAsia" w:hAnsiTheme="minorEastAsia"/>
          <w:color w:val="FF0000"/>
          <w:szCs w:val="21"/>
        </w:rPr>
        <w:t>剪纸中的场景是摊煎饼,煎饼是我国北方地区的主要食品之一，主要原料是面粉 ,所以反映了我国北方地区的生活。</w:t>
      </w:r>
    </w:p>
    <w:p w14:paraId="3F892E21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22.煎饼的主要食材是小麦和杂粮,其适合种植的土地类型是</w:t>
      </w:r>
    </w:p>
    <w:p w14:paraId="10D95E63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A.水田   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</w:t>
      </w:r>
      <w:r>
        <w:rPr>
          <w:rFonts w:hint="eastAsia" w:asciiTheme="minorEastAsia" w:hAnsiTheme="minorEastAsia"/>
          <w:szCs w:val="21"/>
        </w:rPr>
        <w:t xml:space="preserve">B.林地  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 xml:space="preserve">C.草地        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D.旱地</w:t>
      </w:r>
    </w:p>
    <w:p w14:paraId="75861328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2</w:t>
      </w:r>
      <w:r>
        <w:rPr>
          <w:rFonts w:asciiTheme="minorEastAsia" w:hAnsiTheme="minorEastAsia"/>
          <w:b/>
          <w:color w:val="FF0000"/>
          <w:szCs w:val="21"/>
        </w:rPr>
        <w:t>2.【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】D</w:t>
      </w:r>
      <w:r>
        <w:rPr>
          <w:rFonts w:hint="eastAsia" w:asciiTheme="minorEastAsia" w:hAnsiTheme="minorEastAsia"/>
          <w:color w:val="FF0000"/>
          <w:szCs w:val="21"/>
        </w:rPr>
        <w:t xml:space="preserve"> 【解析】考察</w:t>
      </w:r>
      <w:r>
        <w:rPr>
          <w:rFonts w:asciiTheme="minorEastAsia" w:hAnsiTheme="minorEastAsia"/>
          <w:color w:val="FF0000"/>
          <w:szCs w:val="21"/>
        </w:rPr>
        <w:t>我国自然环境与人类活动。</w:t>
      </w:r>
      <w:r>
        <w:rPr>
          <w:rFonts w:hint="eastAsia" w:asciiTheme="minorEastAsia" w:hAnsiTheme="minorEastAsia"/>
          <w:color w:val="FF0000"/>
          <w:szCs w:val="21"/>
        </w:rPr>
        <w:t>煎饼用的面粉主要来自于小麦,小麦是我国北方地区的主要粮食作物,分布在北方的旱作农业区。</w:t>
      </w:r>
    </w:p>
    <w:p w14:paraId="7B87B354">
      <w:pPr>
        <w:spacing w:line="276" w:lineRule="auto"/>
        <w:rPr>
          <w:rFonts w:asciiTheme="minorEastAsia" w:hAnsiTheme="minorEastAsia"/>
          <w:szCs w:val="21"/>
        </w:rPr>
      </w:pPr>
    </w:p>
    <w:p w14:paraId="1956A934">
      <w:pPr>
        <w:spacing w:line="276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据微信大数据分析,今年春节期间,全国微信红包收发总量突破500亿个。图10是省际间红包单向流量前五位的省份。读图完成23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24题。</w:t>
      </w:r>
    </w:p>
    <w:p w14:paraId="5EA3CA23">
      <w:pPr>
        <w:spacing w:line="276" w:lineRule="auto"/>
        <w:ind w:firstLine="420" w:firstLineChars="200"/>
        <w:jc w:val="center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1428750" cy="141541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9163" cy="1415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CB9E7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23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图中广东省的红包流进出量最大,据此信息判断正确的说法是:</w:t>
      </w:r>
    </w:p>
    <w:p w14:paraId="1B0A0668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A.广东的外来务工人员较多           B.广东交通便利</w:t>
      </w:r>
    </w:p>
    <w:p w14:paraId="1931B52C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C.广东人民热情好客                 D.广东是个临海省份</w:t>
      </w:r>
    </w:p>
    <w:p w14:paraId="27A30227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23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>A</w:t>
      </w:r>
      <w:r>
        <w:rPr>
          <w:rFonts w:hint="eastAsia" w:asciiTheme="minorEastAsia" w:hAnsiTheme="minorEastAsia"/>
          <w:color w:val="FF0000"/>
          <w:szCs w:val="21"/>
        </w:rPr>
        <w:t xml:space="preserve"> 【解析】本题考查我国的人口分布。红包流进出量最大，</w:t>
      </w:r>
      <w:r>
        <w:rPr>
          <w:rFonts w:asciiTheme="minorEastAsia" w:hAnsiTheme="minorEastAsia"/>
          <w:color w:val="FF0000"/>
          <w:szCs w:val="21"/>
        </w:rPr>
        <w:t>说明人</w:t>
      </w:r>
      <w:r>
        <w:rPr>
          <w:rFonts w:hint="eastAsia" w:asciiTheme="minorEastAsia" w:hAnsiTheme="minorEastAsia"/>
          <w:color w:val="FF0000"/>
          <w:szCs w:val="21"/>
        </w:rPr>
        <w:t>流量也</w:t>
      </w:r>
      <w:r>
        <w:rPr>
          <w:rFonts w:asciiTheme="minorEastAsia" w:hAnsiTheme="minorEastAsia"/>
          <w:color w:val="FF0000"/>
          <w:szCs w:val="21"/>
        </w:rPr>
        <w:t>大。</w:t>
      </w:r>
      <w:r>
        <w:rPr>
          <w:rFonts w:hint="eastAsia" w:asciiTheme="minorEastAsia" w:hAnsiTheme="minorEastAsia"/>
          <w:color w:val="FF0000"/>
          <w:szCs w:val="21"/>
        </w:rPr>
        <w:t>广东省地处我国南部沿海地区，为我国改革开放的前沿阵地，工业起步早，加之改革开放初期优惠政策以及其优越的地理位置，交通便利，工业发达，吸引了大量外来人口，有着丰富的劳动力，因此成为我国人口最多的省份。</w:t>
      </w:r>
    </w:p>
    <w:p w14:paraId="1B3BF765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24.影响微信等软件开发的主导因素是</w:t>
      </w:r>
    </w:p>
    <w:p w14:paraId="67C1A872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A.土地租金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 xml:space="preserve">B.原料丰富  </w:t>
      </w:r>
      <w:r>
        <w:rPr>
          <w:rFonts w:asciiTheme="minorEastAsia" w:hAnsiTheme="minorEastAsia"/>
          <w:szCs w:val="21"/>
        </w:rPr>
        <w:t xml:space="preserve">       </w:t>
      </w:r>
      <w:r>
        <w:rPr>
          <w:rFonts w:hint="eastAsia" w:asciiTheme="minorEastAsia" w:hAnsiTheme="minorEastAsia"/>
          <w:szCs w:val="21"/>
        </w:rPr>
        <w:t xml:space="preserve"> C.科技水平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</w:t>
      </w:r>
      <w:r>
        <w:rPr>
          <w:rFonts w:hint="eastAsia" w:asciiTheme="minorEastAsia" w:hAnsiTheme="minorEastAsia"/>
          <w:szCs w:val="21"/>
        </w:rPr>
        <w:t>D.廉价劳力</w:t>
      </w:r>
    </w:p>
    <w:p w14:paraId="22F388F9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24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C </w:t>
      </w:r>
      <w:r>
        <w:rPr>
          <w:rFonts w:hint="eastAsia" w:asciiTheme="minorEastAsia" w:hAnsiTheme="minorEastAsia"/>
          <w:color w:val="FF0000"/>
          <w:szCs w:val="21"/>
        </w:rPr>
        <w:t>【解析】考察</w:t>
      </w:r>
      <w:r>
        <w:rPr>
          <w:rFonts w:asciiTheme="minorEastAsia" w:hAnsiTheme="minorEastAsia"/>
          <w:color w:val="FF0000"/>
          <w:szCs w:val="21"/>
        </w:rPr>
        <w:t>高新技术产业。</w:t>
      </w:r>
      <w:r>
        <w:rPr>
          <w:rFonts w:hint="eastAsia" w:asciiTheme="minorEastAsia" w:hAnsiTheme="minorEastAsia"/>
          <w:color w:val="FF0000"/>
          <w:szCs w:val="21"/>
        </w:rPr>
        <w:t>微信等软件开发属于高新技术产业，产品的科技含量很高；发展和建立高新技术产业的条件有科学技术、人才、资金、市场、环境等因素,其中科学技术、人才是关键因素。</w:t>
      </w:r>
    </w:p>
    <w:p w14:paraId="5966403C">
      <w:pPr>
        <w:spacing w:line="276" w:lineRule="auto"/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 xml:space="preserve">  央视纪录频道播出的《航拍中国》,深受观众喜欢。航拍时像鸟儿一样,离开地面、冲上云霄,展现在高空俯视的奇观。据此结合所学知识完成25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26题。</w:t>
      </w:r>
    </w:p>
    <w:p w14:paraId="386A97D1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25.《航拍中国》拍摄的省级行政区中,位于我国陆域领土最南端和最北端的分别是</w:t>
      </w:r>
    </w:p>
    <w:p w14:paraId="2CA60D3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A.云南、内蒙古  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B.海南、黑龙江    C.广西、黑龙江     D.新疆、上海</w:t>
      </w:r>
    </w:p>
    <w:p w14:paraId="1E6D4E2E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25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>B</w:t>
      </w:r>
      <w:r>
        <w:rPr>
          <w:rFonts w:hint="eastAsia" w:asciiTheme="minorEastAsia" w:hAnsiTheme="minorEastAsia"/>
          <w:color w:val="FF0000"/>
          <w:szCs w:val="21"/>
        </w:rPr>
        <w:t xml:space="preserve"> 【解析】考查我国省级行政单位。海南、陕西、新疆、黑龙江、上海、 江西这6个省级行政区中，位于我国陆域领土最东端的的是黑龙江，最西端的是新疆。</w:t>
      </w:r>
    </w:p>
    <w:p w14:paraId="6EB58377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26.《航拍中国》拍摄到的景观与省级行政区相符的是:</w:t>
      </w:r>
    </w:p>
    <w:p w14:paraId="35D8AFE1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A.地表崎岖峰林重叠-贵州  </w:t>
      </w:r>
      <w:r>
        <w:rPr>
          <w:rFonts w:asciiTheme="minorEastAsia" w:hAnsiTheme="minorEastAsia"/>
          <w:szCs w:val="21"/>
        </w:rPr>
        <w:t xml:space="preserve">          </w:t>
      </w:r>
      <w:r>
        <w:rPr>
          <w:rFonts w:hint="eastAsia" w:asciiTheme="minorEastAsia" w:hAnsiTheme="minorEastAsia"/>
          <w:szCs w:val="21"/>
        </w:rPr>
        <w:t>B.洞庭湖畔候鸟成群-台湾</w:t>
      </w:r>
    </w:p>
    <w:p w14:paraId="0A8EBC0C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C.黄浦江上船只如梭—海南   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>D.林海雪原</w:t>
      </w:r>
      <w:r>
        <w:rPr>
          <w:rFonts w:asciiTheme="minorEastAsia" w:hAnsiTheme="minorEastAsia"/>
          <w:szCs w:val="21"/>
        </w:rPr>
        <w:t>沃野千里-</w:t>
      </w:r>
      <w:r>
        <w:rPr>
          <w:rFonts w:hint="eastAsia" w:asciiTheme="minorEastAsia" w:hAnsiTheme="minorEastAsia"/>
          <w:szCs w:val="21"/>
        </w:rPr>
        <w:t>新疆</w:t>
      </w:r>
    </w:p>
    <w:p w14:paraId="3E475546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/>
          <w:b/>
          <w:color w:val="FF0000"/>
          <w:szCs w:val="21"/>
        </w:rPr>
        <w:t>26.【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】A</w:t>
      </w:r>
      <w:r>
        <w:rPr>
          <w:rFonts w:hint="eastAsia" w:asciiTheme="minorEastAsia" w:hAnsiTheme="minorEastAsia"/>
          <w:color w:val="FF0000"/>
          <w:szCs w:val="21"/>
        </w:rPr>
        <w:t>【解析】考查我国不同景观的分布。洞庭湖位于湖南省，黄浦江位于上海市，林海雪原沃野千里是东北大兴安岭地区的景观。</w:t>
      </w:r>
    </w:p>
    <w:p w14:paraId="4D44B81A">
      <w:pPr>
        <w:spacing w:line="276" w:lineRule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图11是我国四大地理区域图,读图完成27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28题。</w:t>
      </w:r>
    </w:p>
    <w:p w14:paraId="5EB3391C">
      <w:pPr>
        <w:spacing w:line="276" w:lineRule="auto"/>
        <w:jc w:val="center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1699895" cy="1401445"/>
            <wp:effectExtent l="0" t="0" r="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094" cy="140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65B07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27.下列与①④两区域的分界线大致相同的是</w:t>
      </w:r>
    </w:p>
    <w:p w14:paraId="2E35A516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A.季风区与非季风区的界线          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 xml:space="preserve"> B.南方与北方的界线</w:t>
      </w:r>
    </w:p>
    <w:p w14:paraId="6F40B21D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C.热带与亚热带的界线              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 xml:space="preserve"> D.地势二、三级阶梯的界线</w:t>
      </w:r>
    </w:p>
    <w:p w14:paraId="3C8E0140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27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】B</w:t>
      </w:r>
      <w:r>
        <w:rPr>
          <w:rFonts w:asciiTheme="minorEastAsia" w:hAnsiTheme="minorEastAsia"/>
          <w:color w:val="FF0000"/>
          <w:szCs w:val="21"/>
        </w:rPr>
        <w:t xml:space="preserve"> </w:t>
      </w:r>
      <w:r>
        <w:rPr>
          <w:rFonts w:hint="eastAsia" w:asciiTheme="minorEastAsia" w:hAnsiTheme="minorEastAsia"/>
          <w:color w:val="FF0000"/>
          <w:szCs w:val="21"/>
        </w:rPr>
        <w:t>【解析】考察</w:t>
      </w:r>
      <w:r>
        <w:rPr>
          <w:rFonts w:asciiTheme="minorEastAsia" w:hAnsiTheme="minorEastAsia"/>
          <w:color w:val="FF0000"/>
          <w:szCs w:val="21"/>
        </w:rPr>
        <w:t>秦岭-</w:t>
      </w:r>
      <w:r>
        <w:rPr>
          <w:rFonts w:hint="eastAsia" w:asciiTheme="minorEastAsia" w:hAnsiTheme="minorEastAsia"/>
          <w:color w:val="FF0000"/>
          <w:szCs w:val="21"/>
        </w:rPr>
        <w:t>淮河</w:t>
      </w:r>
      <w:r>
        <w:rPr>
          <w:rFonts w:asciiTheme="minorEastAsia" w:hAnsiTheme="minorEastAsia"/>
          <w:color w:val="FF0000"/>
          <w:szCs w:val="21"/>
        </w:rPr>
        <w:t>线。</w:t>
      </w:r>
      <w:r>
        <w:rPr>
          <w:rFonts w:hint="eastAsia" w:asciiTheme="minorEastAsia" w:hAnsiTheme="minorEastAsia"/>
          <w:color w:val="FF0000"/>
          <w:szCs w:val="21"/>
        </w:rPr>
        <w:t>①④为两区域界线为秦岭-淮河一线，为湿润区与半湿润区的界线，与我国一月0°C等温线大致一致，南方与北方的界线。</w:t>
      </w:r>
    </w:p>
    <w:p w14:paraId="3A97FE20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28.下列关于四大地理区域的说法,正确的是:</w:t>
      </w:r>
    </w:p>
    <w:p w14:paraId="369440CB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A.④区传统民居为蒙古包，适应游牧生活 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B.③区沙尘暴气象灾害频发</w:t>
      </w:r>
    </w:p>
    <w:p w14:paraId="711CE981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C.②区最显著的自然特征是“高、寒”   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D.①区年降水量一般少于800mm</w:t>
      </w:r>
    </w:p>
    <w:p w14:paraId="13014D5F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2</w:t>
      </w:r>
      <w:r>
        <w:rPr>
          <w:rFonts w:asciiTheme="minorEastAsia" w:hAnsiTheme="minorEastAsia"/>
          <w:b/>
          <w:color w:val="FF0000"/>
          <w:szCs w:val="21"/>
        </w:rPr>
        <w:t>8</w:t>
      </w:r>
      <w:r>
        <w:rPr>
          <w:rFonts w:hint="eastAsia" w:asciiTheme="minorEastAsia" w:hAnsiTheme="minorEastAsia"/>
          <w:b/>
          <w:color w:val="FF0000"/>
          <w:szCs w:val="21"/>
        </w:rPr>
        <w:t>【答案】</w:t>
      </w:r>
      <w:r>
        <w:rPr>
          <w:rFonts w:asciiTheme="minorEastAsia" w:hAnsiTheme="minorEastAsia"/>
          <w:b/>
          <w:color w:val="FF0000"/>
          <w:szCs w:val="21"/>
        </w:rPr>
        <w:t>D</w:t>
      </w:r>
      <w:r>
        <w:rPr>
          <w:rFonts w:hint="eastAsia" w:asciiTheme="minorEastAsia" w:hAnsiTheme="minorEastAsia"/>
          <w:color w:val="FF0000"/>
          <w:szCs w:val="21"/>
        </w:rPr>
        <w:t>【解析】考察四大地理分区。①为我国的北方地区，降水量一般少于800mm</w:t>
      </w:r>
    </w:p>
    <w:p w14:paraId="18A84B21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，耕地以旱地为主。②为西北地区，深居内陆</w:t>
      </w:r>
      <w:r>
        <w:rPr>
          <w:rFonts w:asciiTheme="minorEastAsia" w:hAnsiTheme="minorEastAsia"/>
          <w:color w:val="FF0000"/>
          <w:szCs w:val="21"/>
        </w:rPr>
        <w:t>，</w:t>
      </w:r>
      <w:r>
        <w:rPr>
          <w:rFonts w:hint="eastAsia" w:asciiTheme="minorEastAsia" w:hAnsiTheme="minorEastAsia"/>
          <w:color w:val="FF0000"/>
          <w:szCs w:val="21"/>
        </w:rPr>
        <w:t>最显著的自然特征是干旱。③为我国青藏地区，是许多大江大河的发源地。④为我国南方地区，传统民居较为多样</w:t>
      </w:r>
      <w:r>
        <w:rPr>
          <w:rFonts w:asciiTheme="minorEastAsia" w:hAnsiTheme="minorEastAsia"/>
          <w:color w:val="FF0000"/>
          <w:szCs w:val="21"/>
        </w:rPr>
        <w:t>，如竹楼、土楼等</w:t>
      </w:r>
      <w:r>
        <w:rPr>
          <w:rFonts w:hint="eastAsia" w:asciiTheme="minorEastAsia" w:hAnsiTheme="minorEastAsia"/>
          <w:color w:val="FF0000"/>
          <w:szCs w:val="21"/>
        </w:rPr>
        <w:t>。</w:t>
      </w:r>
    </w:p>
    <w:p w14:paraId="2DB26D26">
      <w:pPr>
        <w:spacing w:line="276" w:lineRule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图12是青藏地区农牧业的分布图,读图完成29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30题。</w:t>
      </w:r>
    </w:p>
    <w:p w14:paraId="755FB43F">
      <w:pPr>
        <w:spacing w:line="276" w:lineRule="auto"/>
        <w:jc w:val="center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2559685" cy="1517015"/>
            <wp:effectExtent l="0" t="0" r="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301" cy="151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A938B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29.青藏地区冬寒夏凉,种植业主要分布在河谷地带,最主要的原因是:</w:t>
      </w:r>
    </w:p>
    <w:p w14:paraId="51994D31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A.河谷地形平坦开阔                  B.海拔相对较低,气温稍高</w:t>
      </w:r>
    </w:p>
    <w:p w14:paraId="7CF711CD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C.晴天多光照时间长                  D.降水丰富,灌溉水源足</w:t>
      </w:r>
    </w:p>
    <w:p w14:paraId="03E42E8A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29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B </w:t>
      </w:r>
      <w:r>
        <w:rPr>
          <w:rFonts w:hint="eastAsia" w:asciiTheme="minorEastAsia" w:hAnsiTheme="minorEastAsia"/>
          <w:color w:val="FF0000"/>
          <w:szCs w:val="21"/>
        </w:rPr>
        <w:t>【解析】考察</w:t>
      </w:r>
      <w:r>
        <w:rPr>
          <w:rFonts w:asciiTheme="minorEastAsia" w:hAnsiTheme="minorEastAsia"/>
          <w:color w:val="FF0000"/>
          <w:szCs w:val="21"/>
        </w:rPr>
        <w:t>青藏地区。</w:t>
      </w:r>
      <w:r>
        <w:rPr>
          <w:rFonts w:hint="eastAsia" w:asciiTheme="minorEastAsia" w:hAnsiTheme="minorEastAsia"/>
          <w:color w:val="FF0000"/>
          <w:szCs w:val="21"/>
        </w:rPr>
        <w:t>青藏高原气候高寒，只有河谷地带由于地势较低，气温较高，无霜期长，降水条件较好，土壤比较肥沃，又有河水作为灌溉水源，因而适宜耕作，成为农业发达地带，被称为河谷农业，以青海的湟水谷地、西藏的雅鲁藏布江谷地也就是藏南谷地最典型。</w:t>
      </w:r>
    </w:p>
    <w:p w14:paraId="17D7815A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30.下列关于青藏地区的说法,错误的是:</w:t>
      </w:r>
    </w:p>
    <w:p w14:paraId="68A9973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A.青海省的西宁有“日光城”之称      B.畜牧业是当地最主要的农业生产方式</w:t>
      </w:r>
    </w:p>
    <w:p w14:paraId="30D96BCD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C.当地优良畜种牦牛被称为“高原之舟”D.主要的农作物是青稞、小麦和豌豆等</w:t>
      </w:r>
    </w:p>
    <w:p w14:paraId="79C6C591">
      <w:pPr>
        <w:spacing w:line="276" w:lineRule="auto"/>
        <w:rPr>
          <w:rFonts w:ascii="仿宋" w:hAnsi="仿宋" w:eastAsia="仿宋"/>
          <w:b/>
          <w:szCs w:val="21"/>
        </w:rPr>
      </w:pPr>
      <w:r>
        <w:rPr>
          <w:rFonts w:asciiTheme="minorEastAsia" w:hAnsiTheme="minorEastAsia"/>
          <w:b/>
          <w:color w:val="FF0000"/>
          <w:szCs w:val="21"/>
        </w:rPr>
        <w:t>30.【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】A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 </w:t>
      </w:r>
      <w:r>
        <w:rPr>
          <w:rFonts w:hint="eastAsia" w:asciiTheme="minorEastAsia" w:hAnsiTheme="minorEastAsia"/>
          <w:color w:val="FF0000"/>
          <w:szCs w:val="21"/>
        </w:rPr>
        <w:t>【解析】考察</w:t>
      </w:r>
      <w:r>
        <w:rPr>
          <w:rFonts w:asciiTheme="minorEastAsia" w:hAnsiTheme="minorEastAsia"/>
          <w:color w:val="FF0000"/>
          <w:szCs w:val="21"/>
        </w:rPr>
        <w:t>青藏地区。</w:t>
      </w:r>
      <w:r>
        <w:rPr>
          <w:rFonts w:hint="eastAsia" w:asciiTheme="minorEastAsia" w:hAnsiTheme="minorEastAsia"/>
          <w:color w:val="FF0000"/>
          <w:szCs w:val="21"/>
        </w:rPr>
        <w:t>有“日光城”之称的城市是拉萨。是</w:t>
      </w:r>
      <w:r>
        <w:rPr>
          <w:rFonts w:asciiTheme="minorEastAsia" w:hAnsiTheme="minorEastAsia"/>
          <w:color w:val="FF0000"/>
          <w:szCs w:val="21"/>
        </w:rPr>
        <w:t>因为</w:t>
      </w:r>
      <w:r>
        <w:rPr>
          <w:rFonts w:hint="eastAsia" w:asciiTheme="minorEastAsia" w:hAnsiTheme="minorEastAsia"/>
          <w:color w:val="FF0000"/>
          <w:szCs w:val="21"/>
        </w:rPr>
        <w:t>位于青藏高原，地势高，空气稀薄，晴天多。</w:t>
      </w:r>
    </w:p>
    <w:p w14:paraId="55404C64">
      <w:pPr>
        <w:spacing w:line="276" w:lineRule="auto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b/>
          <w:szCs w:val="21"/>
        </w:rPr>
        <w:t>二、非选择题</w:t>
      </w:r>
      <w:r>
        <w:rPr>
          <w:rFonts w:hint="eastAsia" w:ascii="仿宋" w:hAnsi="仿宋" w:eastAsia="仿宋"/>
          <w:szCs w:val="21"/>
        </w:rPr>
        <w:t>(本题共有4小题,共30分)</w:t>
      </w:r>
    </w:p>
    <w:p w14:paraId="25919792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31.读图13亚洲气候类型分布图,判断正误。正确的在(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>)填“√”,错误的在(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>)填“x”。(每小题1分,共5分)</w:t>
      </w:r>
    </w:p>
    <w:p w14:paraId="33CF4A6C">
      <w:pPr>
        <w:spacing w:line="276" w:lineRule="auto"/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2268855" cy="156400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9050" cy="156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4E455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(1)马来群岛的气候特征是全年高温多雨,四季分明。(    )</w:t>
      </w:r>
    </w:p>
    <w:p w14:paraId="06DA151D">
      <w:pPr>
        <w:spacing w:line="276" w:lineRule="auto"/>
        <w:rPr>
          <w:rFonts w:asciiTheme="minorEastAsia" w:hAnsiTheme="minorEastAsia"/>
          <w:b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31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>（1）√</w:t>
      </w:r>
      <w:r>
        <w:rPr>
          <w:rFonts w:hint="eastAsia" w:asciiTheme="minorEastAsia" w:hAnsiTheme="minorEastAsia"/>
          <w:color w:val="FF0000"/>
          <w:szCs w:val="21"/>
        </w:rPr>
        <w:t>【解析】东南亚位于亚洲的东南部，包括中南半岛和马来群岛两大部分．马来群岛终年高温多雨，属于热带雨林气候。</w:t>
      </w:r>
    </w:p>
    <w:p w14:paraId="5165E1C6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(2)我国东部主要是季风气候,夏季普遍高温。(    )</w:t>
      </w:r>
    </w:p>
    <w:p w14:paraId="5B75DC2D">
      <w:pPr>
        <w:spacing w:line="276" w:lineRule="auto"/>
        <w:rPr>
          <w:rFonts w:asciiTheme="minorEastAsia" w:hAnsiTheme="minorEastAsia"/>
          <w:b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（2）【答案】√</w:t>
      </w:r>
      <w:r>
        <w:rPr>
          <w:rFonts w:hint="eastAsia" w:asciiTheme="minorEastAsia" w:hAnsiTheme="minorEastAsia"/>
          <w:color w:val="FF0000"/>
          <w:szCs w:val="21"/>
        </w:rPr>
        <w:t>【解析】我国</w:t>
      </w:r>
      <w:r>
        <w:rPr>
          <w:rFonts w:asciiTheme="minorEastAsia" w:hAnsiTheme="minorEastAsia"/>
          <w:color w:val="FF0000"/>
          <w:szCs w:val="21"/>
        </w:rPr>
        <w:t>东部地区属于典型的季风区，雨热同期，夏季高温</w:t>
      </w:r>
      <w:r>
        <w:rPr>
          <w:rFonts w:hint="eastAsia" w:asciiTheme="minorEastAsia" w:hAnsiTheme="minorEastAsia"/>
          <w:color w:val="FF0000"/>
          <w:szCs w:val="21"/>
        </w:rPr>
        <w:t>多雨</w:t>
      </w:r>
      <w:r>
        <w:rPr>
          <w:rFonts w:asciiTheme="minorEastAsia" w:hAnsiTheme="minorEastAsia"/>
          <w:color w:val="FF0000"/>
          <w:szCs w:val="21"/>
        </w:rPr>
        <w:t>。</w:t>
      </w:r>
    </w:p>
    <w:p w14:paraId="5713D82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(3)我国冬季北方气温比南方低是由于北方海拔较高造成的。(    )</w:t>
      </w:r>
    </w:p>
    <w:p w14:paraId="3FC09016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（3）【答案】×</w:t>
      </w:r>
      <w:r>
        <w:rPr>
          <w:rFonts w:hint="eastAsia" w:asciiTheme="minorEastAsia" w:hAnsiTheme="minorEastAsia"/>
          <w:color w:val="FF0000"/>
          <w:szCs w:val="21"/>
        </w:rPr>
        <w:t>【解析】我国北方冬季气温低的主要原因有：纬度因素，在冬季，太阳直射在南半球，对北半球来说，纬度越高，正午太阳高度角越低．我国北方地区正午太阳高度角比南方低，白昼短，得到的太阳光热少；地形的影响，北方靠近冬季风的发源地，寒冷的冬季风加剧了我国北方的严寒。</w:t>
      </w:r>
    </w:p>
    <w:p w14:paraId="082A7FDB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(4)“早穿棉袄午穿纱,围着火炉吃西瓜”是我国内陆大陆性气候特征的生动写照。(    )</w:t>
      </w:r>
    </w:p>
    <w:p w14:paraId="71CF667C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（4）【答案】√</w:t>
      </w:r>
      <w:r>
        <w:rPr>
          <w:rFonts w:hint="eastAsia" w:asciiTheme="minorEastAsia" w:hAnsiTheme="minorEastAsia"/>
          <w:color w:val="FF0000"/>
          <w:szCs w:val="21"/>
        </w:rPr>
        <w:t xml:space="preserve"> 【解析】“早穿皮袄午穿纱，抱着火炉吃西瓜”是对我国新疆（尤其是吐鲁番）的日较差大的生动写照．由于新疆伸入亚洲内陆，因此新疆的气候具有显著的大陆性特征．因为该地空气极端干燥，日出之后，极端干燥的空气吸收太阳辐射能、地面辐射升温快，日落之后，降温快，降温幅度大，导致气温的日较差大。</w:t>
      </w:r>
    </w:p>
    <w:p w14:paraId="737B3FE5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(5)中南半岛上分布最广的气候类型是热带草原气候。(    )</w:t>
      </w:r>
    </w:p>
    <w:p w14:paraId="73E069F2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（5）【答案】×</w:t>
      </w:r>
      <w:r>
        <w:rPr>
          <w:rFonts w:hint="eastAsia" w:asciiTheme="minorEastAsia" w:hAnsiTheme="minorEastAsia"/>
          <w:color w:val="FF0000"/>
          <w:szCs w:val="21"/>
        </w:rPr>
        <w:t xml:space="preserve"> 【解析】中南半岛大部分地区的气候类型是热带季风气候。</w:t>
      </w:r>
    </w:p>
    <w:p w14:paraId="2DD62BBB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32.读图14回答下列问题。(每空1分,共8分)</w:t>
      </w:r>
    </w:p>
    <w:p w14:paraId="281284A1">
      <w:pPr>
        <w:spacing w:line="276" w:lineRule="auto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4977765" cy="1997710"/>
            <wp:effectExtent l="0" t="0" r="0" b="254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8363" cy="1998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1268C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(1)按板块构造学说的解释,甲图中北部高大的山脉是由印度洋板块和________撞形成的。</w:t>
      </w:r>
    </w:p>
    <w:p w14:paraId="0D51DF81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(2)印度分布最广的气候类型是________， 正常年份乙图中的盛行风在_____月份开始登陆印度半岛，但其具有不稳定性而造成________两种气象灾害，导致印度粮食产量不稳定。 (3)据乙图判断沿北回归线自东向西印度的年降水量逐渐________。</w:t>
      </w:r>
    </w:p>
    <w:p w14:paraId="169028F8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(4)读甲、丙图，棉花主要分布在________和印度河流域。棉花、黄麻是纺织工业重要原料，城市孟买可利用靠近原料产地的优势发展________工业。软件外包产业在印度发展最快，城市________是印度软件外包产业的发源地。</w:t>
      </w:r>
    </w:p>
    <w:p w14:paraId="0C502192">
      <w:pPr>
        <w:spacing w:line="276" w:lineRule="auto"/>
        <w:rPr>
          <w:rFonts w:asciiTheme="minorEastAsia" w:hAnsiTheme="minorEastAsia"/>
          <w:b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32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>(1)亚欧板块 （2）热带季风区；</w:t>
      </w:r>
      <w:r>
        <w:rPr>
          <w:rFonts w:asciiTheme="minorEastAsia" w:hAnsiTheme="minorEastAsia"/>
          <w:b/>
          <w:color w:val="FF0000"/>
          <w:szCs w:val="21"/>
        </w:rPr>
        <w:t>6</w:t>
      </w:r>
      <w:r>
        <w:rPr>
          <w:rFonts w:hint="eastAsia" w:asciiTheme="minorEastAsia" w:hAnsiTheme="minorEastAsia"/>
          <w:b/>
          <w:color w:val="FF0000"/>
          <w:szCs w:val="21"/>
        </w:rPr>
        <w:t>；</w:t>
      </w:r>
      <w:r>
        <w:rPr>
          <w:rFonts w:asciiTheme="minorEastAsia" w:hAnsiTheme="minorEastAsia"/>
          <w:b/>
          <w:color w:val="FF0000"/>
          <w:szCs w:val="21"/>
        </w:rPr>
        <w:t>旱涝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 （3）减少 （4）德干高原；棉纺织；班加罗尔</w:t>
      </w:r>
    </w:p>
    <w:p w14:paraId="1A179649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【解析】（1）世界上最雄伟的山脉是亚洲的喜马拉雅山脉，该山脉位于亚欧板块与印度洋板块的碰撞挤压处。</w:t>
      </w:r>
    </w:p>
    <w:p w14:paraId="4973C523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（2）印度是南亚面积最大的国家，印度位于热带、亚热带地区，临海，形成了典型的热带季风气候，一般</w:t>
      </w:r>
      <w:r>
        <w:rPr>
          <w:rFonts w:asciiTheme="minorEastAsia" w:hAnsiTheme="minorEastAsia"/>
          <w:color w:val="FF0000"/>
          <w:szCs w:val="21"/>
        </w:rPr>
        <w:t>情况，</w:t>
      </w:r>
      <w:r>
        <w:rPr>
          <w:rFonts w:hint="eastAsia" w:asciiTheme="minorEastAsia" w:hAnsiTheme="minorEastAsia"/>
          <w:color w:val="FF0000"/>
          <w:szCs w:val="21"/>
        </w:rPr>
        <w:t>6至9月，印度盛行西南季风，说明印度是雨季，由于受季风的影响，年降水量极不稳定，水旱灾害频繁。</w:t>
      </w:r>
    </w:p>
    <w:p w14:paraId="08F3583B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（3）由图可知</w:t>
      </w:r>
      <w:r>
        <w:rPr>
          <w:rFonts w:asciiTheme="minorEastAsia" w:hAnsiTheme="minorEastAsia"/>
          <w:color w:val="FF0000"/>
          <w:szCs w:val="21"/>
        </w:rPr>
        <w:t>，</w:t>
      </w:r>
      <w:r>
        <w:rPr>
          <w:rFonts w:hint="eastAsia" w:asciiTheme="minorEastAsia" w:hAnsiTheme="minorEastAsia"/>
          <w:color w:val="FF0000"/>
          <w:szCs w:val="21"/>
        </w:rPr>
        <w:t>沿北回归线自东向西，年降水量逐渐减少</w:t>
      </w:r>
      <w:r>
        <w:rPr>
          <w:rFonts w:asciiTheme="minorEastAsia" w:hAnsiTheme="minorEastAsia"/>
          <w:color w:val="FF0000"/>
          <w:szCs w:val="21"/>
        </w:rPr>
        <w:t>。</w:t>
      </w:r>
    </w:p>
    <w:p w14:paraId="657A059C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（4）由图可知</w:t>
      </w:r>
      <w:r>
        <w:rPr>
          <w:rFonts w:asciiTheme="minorEastAsia" w:hAnsiTheme="minorEastAsia"/>
          <w:color w:val="FF0000"/>
          <w:szCs w:val="21"/>
        </w:rPr>
        <w:t>，</w:t>
      </w:r>
      <w:r>
        <w:rPr>
          <w:rFonts w:hint="eastAsia" w:asciiTheme="minorEastAsia" w:hAnsiTheme="minorEastAsia"/>
          <w:color w:val="FF0000"/>
          <w:szCs w:val="21"/>
        </w:rPr>
        <w:t>印度的棉花主要分布在德干高原的西部和印度河流域。印度著名的工业城市孟买是重要的棉纺织工业中心，该工业发展是充分利用靠近棉花产区的有利条件；班加罗尔充分借助科学技术，发展成为印度新兴工业区，被称为“南亚硅谷”</w:t>
      </w:r>
    </w:p>
    <w:p w14:paraId="1E3B057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33.图15、16是我国西北某区域组图,读图，完成下列问题。(每空1分,共7分)</w:t>
      </w:r>
    </w:p>
    <w:p w14:paraId="2FC13C3A">
      <w:pPr>
        <w:spacing w:line="276" w:lineRule="auto"/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4149090" cy="1601470"/>
            <wp:effectExtent l="0" t="0" r="381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6020" cy="1608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D3C00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(1)图15是新疆南部的_______盆地,该盆地丰富的天然气资源是通过_______工程输送到能源需求量大的长江三角洲等地区。</w:t>
      </w:r>
    </w:p>
    <w:p w14:paraId="519BFE0A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(2)塔里木河是我国最大的内流河,其水源主要来自高山_______和</w:t>
      </w:r>
      <w:r>
        <w:rPr>
          <w:rFonts w:asciiTheme="minorEastAsia" w:hAnsiTheme="minorEastAsia"/>
          <w:szCs w:val="21"/>
        </w:rPr>
        <w:t>山地降水。</w:t>
      </w:r>
      <w:r>
        <w:rPr>
          <w:rFonts w:hint="eastAsia" w:asciiTheme="minorEastAsia" w:hAnsiTheme="minorEastAsia"/>
          <w:szCs w:val="21"/>
        </w:rPr>
        <w:t>每年_______季，由于没有了补给来源而断流成为季节性河流。</w:t>
      </w:r>
    </w:p>
    <w:p w14:paraId="705D14AE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(3)图16为新疆的一种古老引水工程一坎儿井,修暗渠而不修较容易开凿的明渠是为了避免_______；现代坎儿井的灌溉功能已日渐退化,但因其具有地方特色,充分体现当地人的智慧,很多遗址成为了_______资源</w:t>
      </w:r>
      <w:r>
        <w:rPr>
          <w:rFonts w:asciiTheme="minorEastAsia" w:hAnsiTheme="minorEastAsia"/>
          <w:szCs w:val="21"/>
        </w:rPr>
        <w:t>，</w:t>
      </w:r>
      <w:r>
        <w:rPr>
          <w:rFonts w:hint="eastAsia" w:asciiTheme="minorEastAsia" w:hAnsiTheme="minorEastAsia"/>
          <w:szCs w:val="21"/>
        </w:rPr>
        <w:t>实现</w:t>
      </w:r>
      <w:r>
        <w:rPr>
          <w:rFonts w:asciiTheme="minorEastAsia" w:hAnsiTheme="minorEastAsia"/>
          <w:szCs w:val="21"/>
        </w:rPr>
        <w:t>其新的价值。</w:t>
      </w:r>
    </w:p>
    <w:p w14:paraId="74D831A6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(4)根据图15中的信息说明城镇的分布特点是____________________________。</w:t>
      </w:r>
    </w:p>
    <w:p w14:paraId="166F9944">
      <w:pPr>
        <w:spacing w:line="276" w:lineRule="auto"/>
        <w:rPr>
          <w:rFonts w:asciiTheme="minorEastAsia" w:hAnsiTheme="minorEastAsia"/>
          <w:b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33</w:t>
      </w:r>
      <w:r>
        <w:rPr>
          <w:rFonts w:asciiTheme="minorEastAsia" w:hAnsiTheme="minorEastAsia"/>
          <w:b/>
          <w:color w:val="FF0000"/>
          <w:szCs w:val="21"/>
        </w:rPr>
        <w:t>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>（1）塔里木</w:t>
      </w:r>
      <w:r>
        <w:rPr>
          <w:rFonts w:asciiTheme="minorEastAsia" w:hAnsiTheme="minorEastAsia"/>
          <w:b/>
          <w:color w:val="FF0000"/>
          <w:szCs w:val="21"/>
        </w:rPr>
        <w:t>；西气东输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 （2）积雪</w:t>
      </w:r>
      <w:r>
        <w:rPr>
          <w:rFonts w:asciiTheme="minorEastAsia" w:hAnsiTheme="minorEastAsia"/>
          <w:b/>
          <w:color w:val="FF0000"/>
          <w:szCs w:val="21"/>
        </w:rPr>
        <w:t>融水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 冬 （3）</w:t>
      </w:r>
      <w:r>
        <w:rPr>
          <w:rFonts w:hint="eastAsia" w:asciiTheme="minorEastAsia" w:hAnsiTheme="minorEastAsia"/>
          <w:color w:val="FF0000"/>
          <w:szCs w:val="21"/>
        </w:rPr>
        <w:t>水资源蒸发；</w:t>
      </w:r>
      <w:r>
        <w:rPr>
          <w:rFonts w:asciiTheme="minorEastAsia" w:hAnsiTheme="minorEastAsia"/>
          <w:color w:val="FF0000"/>
          <w:szCs w:val="21"/>
        </w:rPr>
        <w:t>旅游</w:t>
      </w:r>
      <w:r>
        <w:rPr>
          <w:rFonts w:hint="eastAsia" w:asciiTheme="minorEastAsia" w:hAnsiTheme="minorEastAsia"/>
          <w:color w:val="FF0000"/>
          <w:szCs w:val="21"/>
        </w:rPr>
        <w:t xml:space="preserve"> （4）盆地</w:t>
      </w:r>
      <w:r>
        <w:rPr>
          <w:rFonts w:asciiTheme="minorEastAsia" w:hAnsiTheme="minorEastAsia"/>
          <w:color w:val="FF0000"/>
          <w:szCs w:val="21"/>
        </w:rPr>
        <w:t>周围（</w:t>
      </w:r>
      <w:r>
        <w:rPr>
          <w:rFonts w:hint="eastAsia" w:asciiTheme="minorEastAsia" w:hAnsiTheme="minorEastAsia"/>
          <w:color w:val="FF0000"/>
          <w:szCs w:val="21"/>
        </w:rPr>
        <w:t>绿洲</w:t>
      </w:r>
      <w:r>
        <w:rPr>
          <w:rFonts w:asciiTheme="minorEastAsia" w:hAnsiTheme="minorEastAsia"/>
          <w:color w:val="FF0000"/>
          <w:szCs w:val="21"/>
        </w:rPr>
        <w:t>附近）</w:t>
      </w:r>
    </w:p>
    <w:p w14:paraId="5660B705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【解析】（1）新疆南部塔里木盆地丰富的矿产资源是石油和天然气，其著名油气田是克拉玛依油田和轮南气田，通过西气东输工程可将该地天然气资源输往东部地区。</w:t>
      </w:r>
    </w:p>
    <w:p w14:paraId="09A80E1D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（2）塔里木河流的水源主要来自北部天山和南部昆仑山的冰雪融水。．河流经过之处，绿洲广布，农业发达，是新疆人民的“母亲河”。因中、下游河水渗漏蒸发，且由于引水灌溉，水量愈往下游愈小，冬季</w:t>
      </w:r>
      <w:r>
        <w:rPr>
          <w:rFonts w:asciiTheme="minorEastAsia" w:hAnsiTheme="minorEastAsia"/>
          <w:color w:val="FF0000"/>
          <w:szCs w:val="21"/>
        </w:rPr>
        <w:t>更加明显，甚至断流</w:t>
      </w:r>
      <w:r>
        <w:rPr>
          <w:rFonts w:hint="eastAsia" w:asciiTheme="minorEastAsia" w:hAnsiTheme="minorEastAsia"/>
          <w:color w:val="FF0000"/>
          <w:szCs w:val="21"/>
        </w:rPr>
        <w:t>。</w:t>
      </w:r>
    </w:p>
    <w:p w14:paraId="4E24F33C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（3）长期为新疆的居民所利用的一种古老引水工程是坎儿井．读图可知，坎儿井是地下输水管道，这样做的目的是为了避免蒸发。现代坎儿井的灌溉功能已日渐退化,但因其具有地方特色,充分体现当地人的智慧,很多遗址成为了旅游资源，实现其新的价值。</w:t>
      </w:r>
    </w:p>
    <w:p w14:paraId="3B339F0D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（4）在天山山麓及塔里木盆地和准噶尔盆地的边缘，有丰富的高山冰雪融水，分布着较多的绿洲，新疆的人口、城镇、交通线大多分布于这些绿洲地带。</w:t>
      </w:r>
    </w:p>
    <w:p w14:paraId="0A438C6D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34.珠江全流域车降水量丰富。西江为珠江最大支流。红水河属于西江上游，金长659km，落差达254m:西江中下游河段全长343km,落差仅24m。红水河水域</w:t>
      </w:r>
      <w:r>
        <w:rPr>
          <w:rFonts w:asciiTheme="minorEastAsia" w:hAnsiTheme="minorEastAsia"/>
          <w:szCs w:val="21"/>
        </w:rPr>
        <w:t>耕地面积</w:t>
      </w:r>
      <w:r>
        <w:rPr>
          <w:rFonts w:hint="eastAsia" w:asciiTheme="minorEastAsia" w:hAnsiTheme="minorEastAsia"/>
          <w:szCs w:val="21"/>
        </w:rPr>
        <w:t>、人口仅为西江中下游流域的一半多，而西江中下游流域的国内生产总值是红水河流域的5倍以上。读图17回答下列各题。(第5小题3分其余每空1分，共10分)</w:t>
      </w:r>
    </w:p>
    <w:p w14:paraId="0047CB30">
      <w:pPr>
        <w:spacing w:line="276" w:lineRule="auto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5227955" cy="2571115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8571" cy="2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D95E8">
      <w:pPr>
        <w:spacing w:line="276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(1</w:t>
      </w:r>
      <w:r>
        <w:rPr>
          <w:rFonts w:hint="eastAsia" w:asciiTheme="minorEastAsia" w:hAnsiTheme="minorEastAsia"/>
          <w:szCs w:val="21"/>
        </w:rPr>
        <w:t>)根据红水河的流向判断该河段流经地区的地势特征为_______，与西江中下游河段相比，此河段水能资源更丰富，最主要的原因是_____________________。</w:t>
      </w:r>
    </w:p>
    <w:p w14:paraId="72376C9E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(2)图中一直以来都有“广西东大门”之称的是_______市， 由于上游有众多支流汇入,来水量大，使该城市在夏季经常受到_______灾害的威胁。</w:t>
      </w:r>
    </w:p>
    <w:p w14:paraId="4787C158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(3)河流入海口处是我国著名的_______(填名称)工业基地，开发红水河流域为其发展提供较充足的能源是____________________________。</w:t>
      </w:r>
    </w:p>
    <w:p w14:paraId="5A4BFADC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(4)香港、澳门地狭人树，用地紧张，建设高层建筑和_______造地成为香港。澳门扩展城中用地的重要方式。</w:t>
      </w:r>
    </w:p>
    <w:p w14:paraId="7CF1062E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(5) 2008年广西政府提出打造西江“亿吨黄金水道”的重大战略。请根据图文信息，简述西江航运价值高的原因。(3分)</w:t>
      </w:r>
    </w:p>
    <w:p w14:paraId="04A61FF6">
      <w:pPr>
        <w:spacing w:line="276" w:lineRule="auto"/>
        <w:rPr>
          <w:rFonts w:asciiTheme="minorEastAsia" w:hAnsiTheme="minorEastAsia"/>
          <w:color w:val="FF0000"/>
          <w:szCs w:val="21"/>
        </w:rPr>
      </w:pPr>
    </w:p>
    <w:p w14:paraId="76A2D4A6">
      <w:pPr>
        <w:spacing w:line="276" w:lineRule="auto"/>
        <w:rPr>
          <w:rFonts w:asciiTheme="minorEastAsia" w:hAnsiTheme="minorEastAsia"/>
          <w:b/>
          <w:color w:val="FF0000"/>
          <w:szCs w:val="21"/>
        </w:rPr>
      </w:pPr>
      <w:r>
        <w:rPr>
          <w:rFonts w:asciiTheme="minorEastAsia" w:hAnsiTheme="minorEastAsia"/>
          <w:b/>
          <w:color w:val="FF0000"/>
          <w:szCs w:val="21"/>
        </w:rPr>
        <w:t>34.【</w:t>
      </w:r>
      <w:r>
        <w:rPr>
          <w:rFonts w:hint="eastAsia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/>
          <w:b/>
          <w:color w:val="FF0000"/>
          <w:szCs w:val="21"/>
        </w:rPr>
        <w:t>】</w:t>
      </w:r>
      <w:r>
        <w:rPr>
          <w:rFonts w:hint="eastAsia" w:asciiTheme="minorEastAsia" w:hAnsiTheme="minorEastAsia"/>
          <w:b/>
          <w:color w:val="FF0000"/>
          <w:szCs w:val="21"/>
        </w:rPr>
        <w:t>（1）</w:t>
      </w:r>
      <w:r>
        <w:rPr>
          <w:rFonts w:asciiTheme="minorEastAsia" w:hAnsiTheme="minorEastAsia"/>
          <w:b/>
          <w:color w:val="FF0000"/>
          <w:szCs w:val="21"/>
        </w:rPr>
        <w:t>西北高，东南低</w:t>
      </w:r>
      <w:r>
        <w:rPr>
          <w:rFonts w:hint="eastAsia" w:asciiTheme="minorEastAsia" w:hAnsiTheme="minorEastAsia"/>
          <w:b/>
          <w:color w:val="FF0000"/>
          <w:szCs w:val="21"/>
        </w:rPr>
        <w:t>；阶梯交界处,河流落差大,水流急 （2）梧州</w:t>
      </w:r>
      <w:r>
        <w:rPr>
          <w:rFonts w:asciiTheme="minorEastAsia" w:hAnsiTheme="minorEastAsia"/>
          <w:b/>
          <w:color w:val="FF0000"/>
          <w:szCs w:val="21"/>
        </w:rPr>
        <w:t>；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洪灾 （3）珠江三角洲 ；水能 </w:t>
      </w:r>
      <w:r>
        <w:rPr>
          <w:rFonts w:asciiTheme="minorEastAsia" w:hAnsiTheme="minorEastAsia"/>
          <w:b/>
          <w:color w:val="FF0000"/>
          <w:szCs w:val="21"/>
        </w:rPr>
        <w:t xml:space="preserve"> </w:t>
      </w:r>
      <w:r>
        <w:rPr>
          <w:rFonts w:hint="eastAsia" w:asciiTheme="minorEastAsia" w:hAnsiTheme="minorEastAsia"/>
          <w:b/>
          <w:color w:val="FF0000"/>
          <w:szCs w:val="21"/>
        </w:rPr>
        <w:t>（4）填海  （5）西江中下游干流河段水量大，水流较为平稳，流经珠江三角洲地区，航运价值高；流域内人口和城市密集，经济发达，对航运的需求量大。</w:t>
      </w:r>
    </w:p>
    <w:p w14:paraId="01559C57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【解析】（1）由图可知</w:t>
      </w:r>
      <w:r>
        <w:rPr>
          <w:rFonts w:asciiTheme="minorEastAsia" w:hAnsiTheme="minorEastAsia"/>
          <w:color w:val="FF0000"/>
          <w:szCs w:val="21"/>
        </w:rPr>
        <w:t>，红水河</w:t>
      </w:r>
      <w:r>
        <w:rPr>
          <w:rFonts w:hint="eastAsia" w:asciiTheme="minorEastAsia" w:hAnsiTheme="minorEastAsia"/>
          <w:color w:val="FF0000"/>
          <w:szCs w:val="21"/>
        </w:rPr>
        <w:t>由</w:t>
      </w:r>
      <w:r>
        <w:rPr>
          <w:rFonts w:asciiTheme="minorEastAsia" w:hAnsiTheme="minorEastAsia"/>
          <w:color w:val="FF0000"/>
          <w:szCs w:val="21"/>
        </w:rPr>
        <w:t>西北向东南流，说明地势西北高，东南低。</w:t>
      </w:r>
      <w:r>
        <w:rPr>
          <w:rFonts w:hint="eastAsia" w:asciiTheme="minorEastAsia" w:hAnsiTheme="minorEastAsia"/>
          <w:color w:val="FF0000"/>
          <w:szCs w:val="21"/>
        </w:rPr>
        <w:t>红水河位于珠江上游,位于我国第二级阶梯和第三级阶梯交界处,河流落差大,水流急,所以水能资源丰富。</w:t>
      </w:r>
    </w:p>
    <w:p w14:paraId="25AC0293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（2）梧州一直以来都有“广西东大门”，由于上游有众多支流汇入,来水量大，使该城市在夏季经常受到洪灾灾害的威胁。</w:t>
      </w:r>
    </w:p>
    <w:p w14:paraId="1AEDBD75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（3）读图可知,红水河流域水能资源丰富,建有好多水电站,可以为珠江三角洲提供清洁的能源;红水河流域矿产资源有锡和锰，可以开发当地的矿产资源,发展工业的原材料;珠江三角洲是我国重要的工业基地,可以为珠江三角洲提供工业产品的销售市场。</w:t>
      </w:r>
    </w:p>
    <w:p w14:paraId="1DED49F7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（4）香港城区高楼林立，依山而建，人多地少，为了弥补城市建设用地的严重不足，长期以来，香港一直在大规模地填海造地.</w:t>
      </w:r>
    </w:p>
    <w:p w14:paraId="6BCF625E">
      <w:pPr>
        <w:spacing w:line="276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（5）西江中下游干流河段水量大，水流较为平稳，流经珠江三角洲地区，航运价值高，为珠江三角洲地区提高丰富的水源。流域</w:t>
      </w:r>
      <w:r>
        <w:rPr>
          <w:rFonts w:asciiTheme="minorEastAsia" w:hAnsiTheme="minorEastAsia"/>
          <w:color w:val="FF0000"/>
          <w:szCs w:val="21"/>
        </w:rPr>
        <w:t>內人口和城市密集，经济发达，</w:t>
      </w:r>
      <w:r>
        <w:rPr>
          <w:rFonts w:hint="eastAsia" w:asciiTheme="minorEastAsia" w:hAnsiTheme="minorEastAsia"/>
          <w:color w:val="FF0000"/>
          <w:szCs w:val="21"/>
        </w:rPr>
        <w:t>对</w:t>
      </w:r>
      <w:r>
        <w:rPr>
          <w:rFonts w:asciiTheme="minorEastAsia" w:hAnsiTheme="minorEastAsia"/>
          <w:color w:val="FF0000"/>
          <w:szCs w:val="21"/>
        </w:rPr>
        <w:t>航运的需求量大。</w:t>
      </w:r>
    </w:p>
    <w:p w14:paraId="4AEB0DC8">
      <w:pPr>
        <w:spacing w:line="276" w:lineRule="auto"/>
        <w:rPr>
          <w:rFonts w:asciiTheme="minorEastAsia" w:hAnsiTheme="minorEastAsia"/>
          <w:color w:val="FF0000"/>
          <w:szCs w:val="21"/>
        </w:rPr>
      </w:pPr>
    </w:p>
    <w:p w14:paraId="22D20EE1">
      <w:pPr>
        <w:spacing w:line="276" w:lineRule="auto"/>
        <w:rPr>
          <w:rFonts w:asciiTheme="minorEastAsia" w:hAnsiTheme="minorEastAsia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1EF2A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1AC4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EF1B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EDFB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CB50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E768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022BF6"/>
    <w:rsid w:val="00022BF6"/>
    <w:rsid w:val="0007774A"/>
    <w:rsid w:val="000A1D00"/>
    <w:rsid w:val="000A2459"/>
    <w:rsid w:val="000A53E5"/>
    <w:rsid w:val="000B7A01"/>
    <w:rsid w:val="00187652"/>
    <w:rsid w:val="00244A19"/>
    <w:rsid w:val="002937C1"/>
    <w:rsid w:val="003841BA"/>
    <w:rsid w:val="003E401B"/>
    <w:rsid w:val="00476835"/>
    <w:rsid w:val="00501768"/>
    <w:rsid w:val="005346EE"/>
    <w:rsid w:val="00611FB5"/>
    <w:rsid w:val="00644502"/>
    <w:rsid w:val="0075651D"/>
    <w:rsid w:val="00823F58"/>
    <w:rsid w:val="00866183"/>
    <w:rsid w:val="008C729F"/>
    <w:rsid w:val="009E0F12"/>
    <w:rsid w:val="009E69E7"/>
    <w:rsid w:val="00A825A6"/>
    <w:rsid w:val="00B715E5"/>
    <w:rsid w:val="00BA467A"/>
    <w:rsid w:val="00C167D0"/>
    <w:rsid w:val="00CB0AB2"/>
    <w:rsid w:val="00D269C4"/>
    <w:rsid w:val="00D47173"/>
    <w:rsid w:val="00D9766C"/>
    <w:rsid w:val="00DB1F83"/>
    <w:rsid w:val="00DC7EF7"/>
    <w:rsid w:val="00E06D0F"/>
    <w:rsid w:val="00E304A0"/>
    <w:rsid w:val="00EF2500"/>
    <w:rsid w:val="00FB1B5C"/>
    <w:rsid w:val="00FF666E"/>
    <w:rsid w:val="270406D5"/>
    <w:rsid w:val="3FC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11</Pages>
  <Words>7704</Words>
  <Characters>8341</Characters>
  <Lines>66</Lines>
  <Paragraphs>18</Paragraphs>
  <TotalTime>169</TotalTime>
  <ScaleCrop>false</ScaleCrop>
  <LinksUpToDate>false</LinksUpToDate>
  <CharactersWithSpaces>9180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2019-07-10T00:16:00Z</dcterms:created>
  <dc:creator>彭 瑶</dc:creator>
  <cp:lastModifiedBy>上帝掷骰子吗</cp:lastModifiedBy>
  <dcterms:modified xsi:type="dcterms:W3CDTF">2024-07-20T15:47:29Z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C7DB4E17546449708E0F876B5DB30C0D_12</vt:lpwstr>
  </property>
</Properties>
</file>