
<file path=[Content_Types].xml><?xml version="1.0" encoding="utf-8"?>
<Types xmlns="http://schemas.openxmlformats.org/package/2006/content-types">
  <Default Extension="png" ContentType="image/png"/>
  <Default Extension="wdp" ContentType="image/vnd.ms-photo"/>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A40547">
      <w:pPr>
        <w:spacing w:line="276" w:lineRule="auto"/>
        <w:jc w:val="center"/>
        <w:rPr>
          <w:rFonts w:ascii="宋体" w:hAnsi="宋体" w:eastAsia="宋体"/>
          <w:b/>
          <w:color w:val="FF0000"/>
          <w:sz w:val="28"/>
          <w:szCs w:val="21"/>
        </w:rPr>
      </w:pPr>
      <w:bookmarkStart w:id="0" w:name="_GoBack"/>
      <w:bookmarkEnd w:id="0"/>
      <w:r>
        <w:rPr>
          <w:rFonts w:hint="eastAsia" w:ascii="宋体" w:hAnsi="宋体" w:eastAsia="宋体"/>
          <w:b/>
          <w:color w:val="FF0000"/>
          <w:sz w:val="28"/>
          <w:szCs w:val="21"/>
        </w:rPr>
        <w:t>2019年赤峰市初中学科结业统一考试试卷地理</w:t>
      </w:r>
    </w:p>
    <w:p w14:paraId="53E9FF16">
      <w:pPr>
        <w:spacing w:line="276" w:lineRule="auto"/>
        <w:rPr>
          <w:rFonts w:ascii="宋体" w:hAnsi="宋体" w:eastAsia="宋体"/>
          <w:b/>
          <w:szCs w:val="21"/>
        </w:rPr>
      </w:pPr>
      <w:r>
        <w:rPr>
          <w:rFonts w:hint="eastAsia" w:ascii="宋体" w:hAnsi="宋体" w:eastAsia="宋体"/>
          <w:b/>
          <w:szCs w:val="21"/>
        </w:rPr>
        <w:t>温馨提示</w:t>
      </w:r>
    </w:p>
    <w:p w14:paraId="102F69E8">
      <w:pPr>
        <w:spacing w:line="276" w:lineRule="auto"/>
        <w:rPr>
          <w:rFonts w:ascii="宋体" w:hAnsi="宋体" w:eastAsia="宋体"/>
          <w:b/>
          <w:szCs w:val="21"/>
        </w:rPr>
      </w:pPr>
      <w:r>
        <w:rPr>
          <w:rFonts w:hint="eastAsia" w:ascii="宋体" w:hAnsi="宋体" w:eastAsia="宋体"/>
          <w:b/>
          <w:szCs w:val="21"/>
        </w:rPr>
        <w:t>1</w:t>
      </w:r>
      <w:r>
        <w:rPr>
          <w:rFonts w:ascii="宋体" w:hAnsi="宋体" w:eastAsia="宋体"/>
          <w:b/>
          <w:szCs w:val="21"/>
        </w:rPr>
        <w:t>.</w:t>
      </w:r>
      <w:r>
        <w:rPr>
          <w:rFonts w:hint="eastAsia" w:ascii="宋体" w:hAnsi="宋体" w:eastAsia="宋体"/>
          <w:b/>
          <w:szCs w:val="21"/>
        </w:rPr>
        <w:t>本试卷分地理生物两部分地理70分,生物6分,共12页,考试时间120分钟。请合理安排答题</w:t>
      </w:r>
      <w:r>
        <w:rPr>
          <w:rFonts w:ascii="宋体" w:hAnsi="宋体" w:eastAsia="宋体"/>
          <w:b/>
          <w:szCs w:val="21"/>
        </w:rPr>
        <w:t>时间！</w:t>
      </w:r>
    </w:p>
    <w:p w14:paraId="5D9E6EB1">
      <w:pPr>
        <w:spacing w:line="276" w:lineRule="auto"/>
        <w:rPr>
          <w:rFonts w:ascii="宋体" w:hAnsi="宋体" w:eastAsia="宋体"/>
          <w:b/>
          <w:szCs w:val="21"/>
        </w:rPr>
      </w:pPr>
      <w:r>
        <w:rPr>
          <w:rFonts w:hint="eastAsia" w:ascii="宋体" w:hAnsi="宋体" w:eastAsia="宋体"/>
          <w:b/>
          <w:szCs w:val="21"/>
        </w:rPr>
        <w:t>2</w:t>
      </w:r>
      <w:r>
        <w:rPr>
          <w:rFonts w:ascii="宋体" w:hAnsi="宋体" w:eastAsia="宋体"/>
          <w:b/>
          <w:szCs w:val="21"/>
        </w:rPr>
        <w:t>.</w:t>
      </w:r>
      <w:r>
        <w:rPr>
          <w:rFonts w:hint="eastAsia" w:ascii="宋体" w:hAnsi="宋体" w:eastAsia="宋体"/>
          <w:b/>
          <w:szCs w:val="21"/>
        </w:rPr>
        <w:t>答题前,考生务必将姓名、座位号、考生号填写在试卷和答题卡的相应位置上,井仔细阅读答题卡上的“注意事项”。</w:t>
      </w:r>
    </w:p>
    <w:p w14:paraId="21E747EE">
      <w:pPr>
        <w:spacing w:line="276" w:lineRule="auto"/>
        <w:rPr>
          <w:rFonts w:ascii="宋体" w:hAnsi="宋体" w:eastAsia="宋体"/>
          <w:b/>
          <w:szCs w:val="21"/>
        </w:rPr>
      </w:pPr>
      <w:r>
        <w:rPr>
          <w:rFonts w:hint="eastAsia" w:ascii="宋体" w:hAnsi="宋体" w:eastAsia="宋体"/>
          <w:b/>
          <w:szCs w:val="21"/>
        </w:rPr>
        <w:t>3.答题时请将答案填涂在答题卡上,写在本试卷上无效。</w:t>
      </w:r>
    </w:p>
    <w:p w14:paraId="65F267AB">
      <w:pPr>
        <w:spacing w:line="276" w:lineRule="auto"/>
        <w:rPr>
          <w:rFonts w:ascii="宋体" w:hAnsi="宋体" w:eastAsia="宋体"/>
          <w:b/>
          <w:szCs w:val="21"/>
        </w:rPr>
      </w:pPr>
      <w:r>
        <w:rPr>
          <w:rFonts w:hint="eastAsia" w:ascii="宋体" w:hAnsi="宋体" w:eastAsia="宋体"/>
          <w:b/>
          <w:szCs w:val="21"/>
        </w:rPr>
        <w:t>4.考试结束后将本试卷和答题卡一并交回。</w:t>
      </w:r>
    </w:p>
    <w:p w14:paraId="453EE119">
      <w:pPr>
        <w:spacing w:line="276" w:lineRule="auto"/>
        <w:jc w:val="center"/>
        <w:rPr>
          <w:rFonts w:ascii="宋体" w:hAnsi="宋体" w:eastAsia="宋体"/>
          <w:szCs w:val="21"/>
        </w:rPr>
      </w:pPr>
      <w:r>
        <w:rPr>
          <w:rFonts w:hint="eastAsia" w:ascii="宋体" w:hAnsi="宋体" w:eastAsia="宋体"/>
          <w:szCs w:val="21"/>
        </w:rPr>
        <w:t>地理</w:t>
      </w:r>
    </w:p>
    <w:p w14:paraId="7314357D">
      <w:pPr>
        <w:spacing w:line="276" w:lineRule="auto"/>
        <w:rPr>
          <w:rFonts w:ascii="宋体" w:hAnsi="宋体" w:eastAsia="宋体"/>
          <w:b/>
          <w:szCs w:val="21"/>
        </w:rPr>
      </w:pPr>
      <w:r>
        <w:rPr>
          <w:rFonts w:hint="eastAsia" w:ascii="宋体" w:hAnsi="宋体" w:eastAsia="宋体"/>
          <w:b/>
          <w:szCs w:val="21"/>
        </w:rPr>
        <w:t>一</w:t>
      </w:r>
      <w:r>
        <w:rPr>
          <w:rFonts w:ascii="宋体" w:hAnsi="宋体" w:eastAsia="宋体"/>
          <w:b/>
          <w:szCs w:val="21"/>
        </w:rPr>
        <w:t>、</w:t>
      </w:r>
      <w:r>
        <w:rPr>
          <w:rFonts w:hint="eastAsia" w:ascii="宋体" w:hAnsi="宋体" w:eastAsia="宋体"/>
          <w:b/>
          <w:szCs w:val="21"/>
        </w:rPr>
        <w:t>选择题(每小题给出的选项中只有一项符合题意,请将符合题意的选项序号,在答题卡的对应位置上按要求涂黑。每小题1分,共20分)</w:t>
      </w:r>
    </w:p>
    <w:p w14:paraId="6DE31540">
      <w:pPr>
        <w:spacing w:line="276" w:lineRule="auto"/>
        <w:rPr>
          <w:rFonts w:ascii="宋体" w:hAnsi="宋体" w:eastAsia="宋体"/>
          <w:szCs w:val="21"/>
        </w:rPr>
      </w:pPr>
      <w:r>
        <w:rPr>
          <w:rFonts w:hint="eastAsia" w:ascii="宋体" w:hAnsi="宋体" w:eastAsia="宋体"/>
          <w:szCs w:val="21"/>
        </w:rPr>
        <w:t>1.读“经纬网图”,判断下列说法正确的是</w:t>
      </w:r>
    </w:p>
    <w:p w14:paraId="630C1493">
      <w:pPr>
        <w:spacing w:line="276" w:lineRule="auto"/>
        <w:jc w:val="center"/>
        <w:rPr>
          <w:rFonts w:ascii="宋体" w:hAnsi="宋体" w:eastAsia="宋体"/>
          <w:szCs w:val="21"/>
        </w:rPr>
      </w:pPr>
      <w:r>
        <w:rPr>
          <w:rFonts w:ascii="宋体" w:hAnsi="宋体" w:eastAsia="宋体"/>
        </w:rPr>
        <w:drawing>
          <wp:inline distT="0" distB="0" distL="0" distR="0">
            <wp:extent cx="1752600" cy="77343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52600" cy="773430"/>
                    </a:xfrm>
                    <a:prstGeom prst="rect">
                      <a:avLst/>
                    </a:prstGeom>
                  </pic:spPr>
                </pic:pic>
              </a:graphicData>
            </a:graphic>
          </wp:inline>
        </w:drawing>
      </w:r>
    </w:p>
    <w:p w14:paraId="4B8DAE5B">
      <w:pPr>
        <w:spacing w:line="276" w:lineRule="auto"/>
        <w:rPr>
          <w:rFonts w:ascii="宋体" w:hAnsi="宋体" w:eastAsia="宋体"/>
          <w:szCs w:val="21"/>
        </w:rPr>
      </w:pPr>
      <w:r>
        <w:rPr>
          <w:rFonts w:hint="eastAsia" w:ascii="宋体" w:hAnsi="宋体" w:eastAsia="宋体"/>
          <w:szCs w:val="21"/>
        </w:rPr>
        <w:t>A.①②③三点都在西半球B.①点位于高纬度地</w:t>
      </w:r>
    </w:p>
    <w:p w14:paraId="53092BDA">
      <w:pPr>
        <w:spacing w:line="276" w:lineRule="auto"/>
        <w:rPr>
          <w:rFonts w:ascii="宋体" w:hAnsi="宋体" w:eastAsia="宋体"/>
          <w:szCs w:val="21"/>
        </w:rPr>
      </w:pPr>
      <w:r>
        <w:rPr>
          <w:rFonts w:hint="eastAsia" w:ascii="宋体" w:hAnsi="宋体" w:eastAsia="宋体"/>
          <w:szCs w:val="21"/>
        </w:rPr>
        <w:t>C.②</w:t>
      </w:r>
      <w:r>
        <w:rPr>
          <w:rFonts w:ascii="宋体" w:hAnsi="宋体" w:eastAsia="宋体"/>
          <w:szCs w:val="21"/>
        </w:rPr>
        <w:t>点</w:t>
      </w:r>
      <w:r>
        <w:rPr>
          <w:rFonts w:hint="eastAsia" w:ascii="宋体" w:hAnsi="宋体" w:eastAsia="宋体"/>
          <w:szCs w:val="21"/>
        </w:rPr>
        <w:t>所在</w:t>
      </w:r>
      <w:r>
        <w:rPr>
          <w:rFonts w:ascii="宋体" w:hAnsi="宋体" w:eastAsia="宋体"/>
          <w:szCs w:val="21"/>
        </w:rPr>
        <w:t>的纬线最长</w:t>
      </w:r>
      <w:r>
        <w:rPr>
          <w:rFonts w:hint="eastAsia" w:ascii="宋体" w:hAnsi="宋体" w:eastAsia="宋体"/>
          <w:szCs w:val="21"/>
        </w:rPr>
        <w:t>D.③点所在的经线最长</w:t>
      </w:r>
    </w:p>
    <w:p w14:paraId="304EDE1E">
      <w:pPr>
        <w:spacing w:line="276" w:lineRule="auto"/>
        <w:rPr>
          <w:rFonts w:ascii="宋体" w:hAnsi="宋体" w:eastAsia="宋体"/>
          <w:color w:val="FF0000"/>
          <w:szCs w:val="21"/>
        </w:rPr>
      </w:pPr>
      <w:r>
        <w:rPr>
          <w:rFonts w:hint="eastAsia" w:ascii="宋体" w:hAnsi="宋体" w:eastAsia="宋体"/>
          <w:color w:val="FF0000"/>
          <w:szCs w:val="21"/>
        </w:rPr>
        <w:t>1.【答案】</w:t>
      </w:r>
      <w:r>
        <w:rPr>
          <w:rFonts w:ascii="宋体" w:hAnsi="宋体" w:eastAsia="宋体"/>
          <w:color w:val="FF0000"/>
          <w:szCs w:val="21"/>
        </w:rPr>
        <w:t>C</w:t>
      </w:r>
      <w:r>
        <w:rPr>
          <w:rFonts w:hint="eastAsia" w:ascii="宋体" w:hAnsi="宋体" w:eastAsia="宋体"/>
          <w:color w:val="FF0000"/>
          <w:szCs w:val="21"/>
        </w:rPr>
        <w:t>【解析】本题考查利用经纬网确定地理位置。根据纬度向北增大为北纬，经度向东增大为东经判断①地坐标为（48°N，140°E），②地坐标为（44°N，150°E），③地坐标为（48°N，155°E）。东西半球的分界线是两条穿过陆地较少的经线20°W和160°E构成的经线圈。东半球的范围是：20°W→0°→160°E，西半球的范围是160°E←180°←20°W。纬线圈的大小不等，赤道为最大的纬线圈，从赤道向两极纬线圈逐渐缩小，到南、北两极缩小为点，</w:t>
      </w:r>
      <w:r>
        <w:rPr>
          <w:rFonts w:ascii="宋体" w:hAnsi="宋体" w:eastAsia="宋体"/>
          <w:color w:val="FF0000"/>
          <w:szCs w:val="21"/>
        </w:rPr>
        <w:t>经线长度都相等</w:t>
      </w:r>
      <w:r>
        <w:rPr>
          <w:rFonts w:hint="eastAsia" w:ascii="宋体" w:hAnsi="宋体" w:eastAsia="宋体"/>
          <w:color w:val="FF0000"/>
          <w:szCs w:val="21"/>
        </w:rPr>
        <w:t>。所以图中①、②、③三点均位于东半球；中高纬度的分界线是30°，所以①、②、③三点均位于中纬度②</w:t>
      </w:r>
      <w:r>
        <w:rPr>
          <w:rFonts w:ascii="宋体" w:hAnsi="宋体" w:eastAsia="宋体"/>
          <w:color w:val="FF0000"/>
          <w:szCs w:val="21"/>
        </w:rPr>
        <w:t>点</w:t>
      </w:r>
      <w:r>
        <w:rPr>
          <w:rFonts w:hint="eastAsia" w:ascii="宋体" w:hAnsi="宋体" w:eastAsia="宋体"/>
          <w:color w:val="FF0000"/>
          <w:szCs w:val="21"/>
        </w:rPr>
        <w:t>所在</w:t>
      </w:r>
      <w:r>
        <w:rPr>
          <w:rFonts w:ascii="宋体" w:hAnsi="宋体" w:eastAsia="宋体"/>
          <w:color w:val="FF0000"/>
          <w:szCs w:val="21"/>
        </w:rPr>
        <w:t>的纬线最长</w:t>
      </w:r>
      <w:r>
        <w:rPr>
          <w:rFonts w:hint="eastAsia" w:ascii="宋体" w:hAnsi="宋体" w:eastAsia="宋体"/>
          <w:color w:val="FF0000"/>
          <w:szCs w:val="21"/>
        </w:rPr>
        <w:t>。</w:t>
      </w:r>
    </w:p>
    <w:p w14:paraId="52B7FC77">
      <w:pPr>
        <w:spacing w:line="276" w:lineRule="auto"/>
        <w:rPr>
          <w:rFonts w:ascii="宋体" w:hAnsi="宋体" w:eastAsia="宋体"/>
          <w:szCs w:val="21"/>
        </w:rPr>
      </w:pPr>
      <w:r>
        <w:rPr>
          <w:rFonts w:hint="eastAsia" w:ascii="宋体" w:hAnsi="宋体" w:eastAsia="宋体"/>
          <w:szCs w:val="21"/>
        </w:rPr>
        <w:t>我国古代人们通过观察太阳周年动,将地球绕太阳运动一周的轨迹划分为24等份,每一等份为一个“节气”,统称为“二十四节气”,用以指导农事活动。读下图完成2</w:t>
      </w:r>
      <w:r>
        <w:rPr>
          <w:rFonts w:ascii="宋体" w:hAnsi="宋体" w:eastAsia="宋体"/>
          <w:szCs w:val="21"/>
        </w:rPr>
        <w:t>-</w:t>
      </w:r>
      <w:r>
        <w:rPr>
          <w:rFonts w:hint="eastAsia" w:ascii="宋体" w:hAnsi="宋体" w:eastAsia="宋体"/>
          <w:szCs w:val="21"/>
        </w:rPr>
        <w:t>5题。</w:t>
      </w:r>
    </w:p>
    <w:p w14:paraId="5006FE62">
      <w:pPr>
        <w:spacing w:line="276" w:lineRule="auto"/>
        <w:jc w:val="center"/>
        <w:rPr>
          <w:rFonts w:ascii="宋体" w:hAnsi="宋体" w:eastAsia="宋体"/>
          <w:szCs w:val="21"/>
        </w:rPr>
      </w:pPr>
      <w:r>
        <w:rPr>
          <w:rFonts w:ascii="宋体" w:hAnsi="宋体" w:eastAsia="宋体"/>
        </w:rPr>
        <w:drawing>
          <wp:inline distT="0" distB="0" distL="0" distR="0">
            <wp:extent cx="2037080" cy="1446530"/>
            <wp:effectExtent l="0" t="0" r="127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037080" cy="1446530"/>
                    </a:xfrm>
                    <a:prstGeom prst="rect">
                      <a:avLst/>
                    </a:prstGeom>
                  </pic:spPr>
                </pic:pic>
              </a:graphicData>
            </a:graphic>
          </wp:inline>
        </w:drawing>
      </w:r>
    </w:p>
    <w:p w14:paraId="1EAD3405">
      <w:pPr>
        <w:spacing w:line="276" w:lineRule="auto"/>
        <w:rPr>
          <w:rFonts w:ascii="宋体" w:hAnsi="宋体" w:eastAsia="宋体"/>
          <w:szCs w:val="21"/>
        </w:rPr>
      </w:pPr>
      <w:r>
        <w:rPr>
          <w:rFonts w:hint="eastAsia" w:ascii="宋体" w:hAnsi="宋体" w:eastAsia="宋体"/>
          <w:szCs w:val="21"/>
        </w:rPr>
        <w:t>2.赤峰市初中地理学科结业考试时(6月25日)地球运动到</w:t>
      </w:r>
    </w:p>
    <w:p w14:paraId="789D5E3A">
      <w:pPr>
        <w:spacing w:line="276" w:lineRule="auto"/>
        <w:rPr>
          <w:rFonts w:ascii="宋体" w:hAnsi="宋体" w:eastAsia="宋体"/>
          <w:szCs w:val="21"/>
        </w:rPr>
      </w:pPr>
      <w:r>
        <w:rPr>
          <w:rFonts w:hint="eastAsia" w:ascii="宋体" w:hAnsi="宋体" w:eastAsia="宋体"/>
          <w:szCs w:val="21"/>
        </w:rPr>
        <w:t>A.春分和清明之间</w:t>
      </w:r>
      <w:r>
        <w:rPr>
          <w:rFonts w:hint="eastAsia" w:ascii="宋体" w:hAnsi="宋体" w:eastAsia="宋体"/>
          <w:szCs w:val="21"/>
        </w:rPr>
        <w:tab/>
      </w:r>
      <w:r>
        <w:rPr>
          <w:rFonts w:hint="eastAsia" w:ascii="宋体" w:hAnsi="宋体" w:eastAsia="宋体"/>
          <w:szCs w:val="21"/>
        </w:rPr>
        <w:t>B.夏至和小暑之间</w:t>
      </w:r>
    </w:p>
    <w:p w14:paraId="5E1CD4CD">
      <w:pPr>
        <w:spacing w:line="276" w:lineRule="auto"/>
        <w:rPr>
          <w:rFonts w:ascii="宋体" w:hAnsi="宋体" w:eastAsia="宋体"/>
          <w:szCs w:val="21"/>
        </w:rPr>
      </w:pPr>
      <w:r>
        <w:rPr>
          <w:rFonts w:hint="eastAsia" w:ascii="宋体" w:hAnsi="宋体" w:eastAsia="宋体"/>
          <w:szCs w:val="21"/>
        </w:rPr>
        <w:t>C.秋分和寒露之间</w:t>
      </w:r>
      <w:r>
        <w:rPr>
          <w:rFonts w:hint="eastAsia" w:ascii="宋体" w:hAnsi="宋体" w:eastAsia="宋体"/>
          <w:szCs w:val="21"/>
        </w:rPr>
        <w:tab/>
      </w:r>
      <w:r>
        <w:rPr>
          <w:rFonts w:hint="eastAsia" w:ascii="宋体" w:hAnsi="宋体" w:eastAsia="宋体"/>
          <w:szCs w:val="21"/>
        </w:rPr>
        <w:t>D.冬至和小寒之间</w:t>
      </w:r>
    </w:p>
    <w:p w14:paraId="26ACC2E8">
      <w:pPr>
        <w:spacing w:line="276" w:lineRule="auto"/>
        <w:rPr>
          <w:rFonts w:ascii="宋体" w:hAnsi="宋体" w:eastAsia="宋体"/>
          <w:color w:val="FF0000"/>
          <w:szCs w:val="21"/>
        </w:rPr>
      </w:pPr>
      <w:r>
        <w:rPr>
          <w:rFonts w:hint="eastAsia" w:ascii="宋体" w:hAnsi="宋体" w:eastAsia="宋体"/>
          <w:b/>
          <w:color w:val="FF0000"/>
          <w:szCs w:val="21"/>
        </w:rPr>
        <w:t>2</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B</w:t>
      </w:r>
      <w:r>
        <w:rPr>
          <w:rFonts w:hint="eastAsia" w:ascii="宋体" w:hAnsi="宋体" w:eastAsia="宋体"/>
          <w:color w:val="FF0000"/>
          <w:szCs w:val="21"/>
        </w:rPr>
        <w:t>【解析】考察</w:t>
      </w:r>
      <w:r>
        <w:rPr>
          <w:rFonts w:ascii="宋体" w:hAnsi="宋体" w:eastAsia="宋体"/>
          <w:color w:val="FF0000"/>
          <w:szCs w:val="21"/>
        </w:rPr>
        <w:t>地球运动。由图可知</w:t>
      </w:r>
      <w:r>
        <w:rPr>
          <w:rFonts w:hint="eastAsia" w:ascii="宋体" w:hAnsi="宋体" w:eastAsia="宋体"/>
          <w:color w:val="FF0000"/>
          <w:szCs w:val="21"/>
        </w:rPr>
        <w:t>，赤峰市初中地理学科结业考试时(6月25日)，</w:t>
      </w:r>
      <w:r>
        <w:rPr>
          <w:rFonts w:ascii="宋体" w:hAnsi="宋体" w:eastAsia="宋体"/>
          <w:color w:val="FF0000"/>
          <w:szCs w:val="21"/>
        </w:rPr>
        <w:t>地球处于夏至日到</w:t>
      </w:r>
      <w:r>
        <w:rPr>
          <w:rFonts w:hint="eastAsia" w:ascii="宋体" w:hAnsi="宋体" w:eastAsia="宋体"/>
          <w:color w:val="FF0000"/>
          <w:szCs w:val="21"/>
        </w:rPr>
        <w:t>秋分日</w:t>
      </w:r>
      <w:r>
        <w:rPr>
          <w:rFonts w:ascii="宋体" w:hAnsi="宋体" w:eastAsia="宋体"/>
          <w:color w:val="FF0000"/>
          <w:szCs w:val="21"/>
        </w:rPr>
        <w:t>之间，</w:t>
      </w:r>
      <w:r>
        <w:rPr>
          <w:rFonts w:hint="eastAsia" w:ascii="宋体" w:hAnsi="宋体" w:eastAsia="宋体"/>
          <w:color w:val="FF0000"/>
          <w:szCs w:val="21"/>
        </w:rPr>
        <w:t>更</w:t>
      </w:r>
      <w:r>
        <w:rPr>
          <w:rFonts w:ascii="宋体" w:hAnsi="宋体" w:eastAsia="宋体"/>
          <w:color w:val="FF0000"/>
          <w:szCs w:val="21"/>
        </w:rPr>
        <w:t>接近夏至。</w:t>
      </w:r>
    </w:p>
    <w:p w14:paraId="392EC696">
      <w:pPr>
        <w:spacing w:line="276" w:lineRule="auto"/>
        <w:rPr>
          <w:rFonts w:ascii="宋体" w:hAnsi="宋体" w:eastAsia="宋体"/>
          <w:szCs w:val="21"/>
        </w:rPr>
      </w:pPr>
      <w:r>
        <w:rPr>
          <w:rFonts w:hint="eastAsia" w:ascii="宋体" w:hAnsi="宋体" w:eastAsia="宋体"/>
          <w:szCs w:val="21"/>
        </w:rPr>
        <w:t>3.此时你正在作答地理试卷,而远在美国洛杉矶的小张正准备吃晚饭,产生这种时间差异的原因是</w:t>
      </w:r>
    </w:p>
    <w:p w14:paraId="6B474ED5">
      <w:pPr>
        <w:spacing w:line="276" w:lineRule="auto"/>
        <w:rPr>
          <w:rFonts w:ascii="宋体" w:hAnsi="宋体" w:eastAsia="宋体"/>
          <w:szCs w:val="21"/>
        </w:rPr>
      </w:pPr>
      <w:r>
        <w:rPr>
          <w:rFonts w:hint="eastAsia" w:ascii="宋体" w:hAnsi="宋体" w:eastAsia="宋体"/>
          <w:szCs w:val="21"/>
        </w:rPr>
        <w:t>A.地球自转</w:t>
      </w:r>
      <w:r>
        <w:rPr>
          <w:rFonts w:hint="eastAsia" w:ascii="宋体" w:hAnsi="宋体" w:eastAsia="宋体"/>
          <w:szCs w:val="21"/>
        </w:rPr>
        <w:tab/>
      </w:r>
      <w:r>
        <w:rPr>
          <w:rFonts w:hint="eastAsia" w:ascii="宋体" w:hAnsi="宋体" w:eastAsia="宋体"/>
          <w:szCs w:val="21"/>
        </w:rPr>
        <w:t>B.纬度位置C.地球公转</w:t>
      </w:r>
      <w:r>
        <w:rPr>
          <w:rFonts w:hint="eastAsia" w:ascii="宋体" w:hAnsi="宋体" w:eastAsia="宋体"/>
          <w:szCs w:val="21"/>
        </w:rPr>
        <w:tab/>
      </w:r>
      <w:r>
        <w:rPr>
          <w:rFonts w:hint="eastAsia" w:ascii="宋体" w:hAnsi="宋体" w:eastAsia="宋体"/>
          <w:szCs w:val="21"/>
        </w:rPr>
        <w:t>D.海陆变迁</w:t>
      </w:r>
    </w:p>
    <w:p w14:paraId="7AD246C8">
      <w:pPr>
        <w:spacing w:line="276" w:lineRule="auto"/>
        <w:jc w:val="both"/>
        <w:rPr>
          <w:rFonts w:ascii="宋体" w:hAnsi="宋体" w:eastAsia="宋体"/>
          <w:color w:val="FF0000"/>
          <w:szCs w:val="21"/>
        </w:rPr>
      </w:pPr>
      <w:r>
        <w:rPr>
          <w:rFonts w:hint="eastAsia" w:ascii="宋体" w:hAnsi="宋体" w:eastAsia="宋体"/>
          <w:b/>
          <w:color w:val="FF0000"/>
          <w:szCs w:val="21"/>
        </w:rPr>
        <w:t>3</w:t>
      </w:r>
      <w:r>
        <w:rPr>
          <w:rFonts w:ascii="宋体" w:hAnsi="宋体" w:eastAsia="宋体"/>
          <w:b/>
          <w:color w:val="FF0000"/>
          <w:szCs w:val="21"/>
        </w:rPr>
        <w:t>.</w:t>
      </w:r>
      <w:r>
        <w:rPr>
          <w:rFonts w:hint="eastAsia" w:ascii="宋体" w:hAnsi="宋体" w:eastAsia="宋体"/>
          <w:b/>
          <w:color w:val="FF0000"/>
          <w:szCs w:val="21"/>
        </w:rPr>
        <w:t>【答案】A</w:t>
      </w:r>
      <w:r>
        <w:rPr>
          <w:rFonts w:hint="eastAsia" w:ascii="宋体" w:hAnsi="宋体" w:eastAsia="宋体"/>
          <w:color w:val="FF0000"/>
          <w:szCs w:val="21"/>
        </w:rPr>
        <w:t xml:space="preserve"> 【解析】考察</w:t>
      </w:r>
      <w:r>
        <w:rPr>
          <w:rFonts w:ascii="宋体" w:hAnsi="宋体" w:eastAsia="宋体"/>
          <w:color w:val="FF0000"/>
          <w:szCs w:val="21"/>
        </w:rPr>
        <w:t>地球运动。</w:t>
      </w:r>
      <w:r>
        <w:rPr>
          <w:rFonts w:hint="eastAsia" w:ascii="宋体" w:hAnsi="宋体" w:eastAsia="宋体"/>
          <w:color w:val="FF0000"/>
          <w:szCs w:val="21"/>
        </w:rPr>
        <w:t>地球自转的方向为自西向东，自转产生的地理现象为昼夜交替和时间差异；由于地球自转的方向是自西向东的，使得东边的时刻总会早于西边，使得不同经度的地方时间不同。</w:t>
      </w:r>
    </w:p>
    <w:p w14:paraId="46F3F155">
      <w:pPr>
        <w:spacing w:line="276" w:lineRule="auto"/>
        <w:rPr>
          <w:rFonts w:ascii="宋体" w:hAnsi="宋体" w:eastAsia="宋体"/>
          <w:szCs w:val="21"/>
        </w:rPr>
      </w:pPr>
      <w:r>
        <w:rPr>
          <w:rFonts w:hint="eastAsia" w:ascii="宋体" w:hAnsi="宋体" w:eastAsia="宋体"/>
          <w:szCs w:val="21"/>
        </w:rPr>
        <w:t>4.我国的谚语“吃了春分饭</w:t>
      </w:r>
      <w:r>
        <w:rPr>
          <w:rFonts w:ascii="宋体" w:hAnsi="宋体" w:eastAsia="宋体"/>
          <w:szCs w:val="21"/>
        </w:rPr>
        <w:t>,</w:t>
      </w:r>
      <w:r>
        <w:rPr>
          <w:rFonts w:hint="eastAsia" w:ascii="宋体" w:hAnsi="宋体" w:eastAsia="宋体"/>
          <w:szCs w:val="21"/>
        </w:rPr>
        <w:t>一天长一线”说明</w:t>
      </w:r>
    </w:p>
    <w:p w14:paraId="60CDBE87">
      <w:pPr>
        <w:spacing w:line="276" w:lineRule="auto"/>
        <w:rPr>
          <w:rFonts w:ascii="宋体" w:hAnsi="宋体" w:eastAsia="宋体"/>
          <w:szCs w:val="21"/>
        </w:rPr>
      </w:pPr>
      <w:r>
        <w:rPr>
          <w:rFonts w:hint="eastAsia" w:ascii="宋体" w:hAnsi="宋体" w:eastAsia="宋体"/>
          <w:szCs w:val="21"/>
        </w:rPr>
        <w:t>A.春分日白昼最长</w:t>
      </w:r>
      <w:r>
        <w:rPr>
          <w:rFonts w:hint="eastAsia" w:ascii="宋体" w:hAnsi="宋体" w:eastAsia="宋体"/>
          <w:szCs w:val="21"/>
        </w:rPr>
        <w:tab/>
      </w:r>
      <w:r>
        <w:rPr>
          <w:rFonts w:hint="eastAsia" w:ascii="宋体" w:hAnsi="宋体" w:eastAsia="宋体"/>
          <w:szCs w:val="21"/>
        </w:rPr>
        <w:t>B.春分日白昼最短</w:t>
      </w:r>
    </w:p>
    <w:p w14:paraId="462709AA">
      <w:pPr>
        <w:spacing w:line="276" w:lineRule="auto"/>
        <w:rPr>
          <w:rFonts w:ascii="宋体" w:hAnsi="宋体" w:eastAsia="宋体"/>
          <w:szCs w:val="21"/>
        </w:rPr>
      </w:pPr>
      <w:r>
        <w:rPr>
          <w:rFonts w:hint="eastAsia" w:ascii="宋体" w:hAnsi="宋体" w:eastAsia="宋体"/>
          <w:szCs w:val="21"/>
        </w:rPr>
        <w:t>C.春分日昼夜平分</w:t>
      </w:r>
      <w:r>
        <w:rPr>
          <w:rFonts w:hint="eastAsia" w:ascii="宋体" w:hAnsi="宋体" w:eastAsia="宋体"/>
          <w:szCs w:val="21"/>
        </w:rPr>
        <w:tab/>
      </w:r>
      <w:r>
        <w:rPr>
          <w:rFonts w:hint="eastAsia" w:ascii="宋体" w:hAnsi="宋体" w:eastAsia="宋体"/>
          <w:szCs w:val="21"/>
        </w:rPr>
        <w:t>D.春分日过后白昼渐长</w:t>
      </w:r>
    </w:p>
    <w:p w14:paraId="54CD6B3C">
      <w:pPr>
        <w:spacing w:line="276" w:lineRule="auto"/>
        <w:rPr>
          <w:rFonts w:ascii="宋体" w:hAnsi="宋体" w:eastAsia="宋体"/>
          <w:color w:val="FF0000"/>
          <w:szCs w:val="21"/>
        </w:rPr>
      </w:pPr>
      <w:r>
        <w:rPr>
          <w:rFonts w:hint="eastAsia" w:ascii="宋体" w:hAnsi="宋体" w:eastAsia="宋体"/>
          <w:b/>
          <w:color w:val="FF0000"/>
          <w:szCs w:val="21"/>
        </w:rPr>
        <w:t>4</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D</w:t>
      </w:r>
      <w:r>
        <w:rPr>
          <w:rFonts w:hint="eastAsia" w:ascii="宋体" w:hAnsi="宋体" w:eastAsia="宋体"/>
          <w:color w:val="FF0000"/>
          <w:szCs w:val="21"/>
        </w:rPr>
        <w:t>【解析】考察</w:t>
      </w:r>
      <w:r>
        <w:rPr>
          <w:rFonts w:ascii="宋体" w:hAnsi="宋体" w:eastAsia="宋体"/>
          <w:color w:val="FF0000"/>
          <w:szCs w:val="21"/>
        </w:rPr>
        <w:t>地球运动。</w:t>
      </w:r>
      <w:r>
        <w:rPr>
          <w:rFonts w:hint="eastAsia" w:ascii="宋体" w:hAnsi="宋体" w:eastAsia="宋体"/>
          <w:color w:val="FF0000"/>
          <w:szCs w:val="21"/>
        </w:rPr>
        <w:t>谚语“吃了春分饭，一天长一线”，说的是过了春分日这一天，太阳直射点向北回归线移动，我们北半球的白天时间越来越长。</w:t>
      </w:r>
    </w:p>
    <w:p w14:paraId="5153473A">
      <w:pPr>
        <w:spacing w:line="276" w:lineRule="auto"/>
        <w:rPr>
          <w:rFonts w:ascii="宋体" w:hAnsi="宋体" w:eastAsia="宋体"/>
          <w:szCs w:val="21"/>
        </w:rPr>
      </w:pPr>
      <w:r>
        <w:rPr>
          <w:rFonts w:hint="eastAsia" w:ascii="宋体" w:hAnsi="宋体" w:eastAsia="宋体"/>
          <w:szCs w:val="21"/>
        </w:rPr>
        <w:t>5.“春分有雨家家忙,先种瓜豆后插秧”描述的稻田耕作景象多发生在我国的</w:t>
      </w:r>
    </w:p>
    <w:p w14:paraId="26276BC9">
      <w:pPr>
        <w:spacing w:line="276" w:lineRule="auto"/>
        <w:rPr>
          <w:rFonts w:ascii="宋体" w:hAnsi="宋体" w:eastAsia="宋体"/>
          <w:szCs w:val="21"/>
        </w:rPr>
      </w:pPr>
      <w:r>
        <w:rPr>
          <w:rFonts w:hint="eastAsia" w:ascii="宋体" w:hAnsi="宋体" w:eastAsia="宋体"/>
          <w:szCs w:val="21"/>
        </w:rPr>
        <w:t xml:space="preserve">A.北方地区B.南方地区   </w:t>
      </w:r>
      <w:r>
        <w:rPr>
          <w:rFonts w:hint="eastAsia" w:ascii="宋体" w:hAnsi="宋体" w:eastAsia="宋体"/>
          <w:szCs w:val="21"/>
        </w:rPr>
        <w:tab/>
      </w:r>
      <w:r>
        <w:rPr>
          <w:rFonts w:hint="eastAsia" w:ascii="宋体" w:hAnsi="宋体" w:eastAsia="宋体"/>
          <w:szCs w:val="21"/>
        </w:rPr>
        <w:t>C.西北地区</w:t>
      </w:r>
      <w:r>
        <w:rPr>
          <w:rFonts w:hint="eastAsia" w:ascii="宋体" w:hAnsi="宋体" w:eastAsia="宋体"/>
          <w:szCs w:val="21"/>
        </w:rPr>
        <w:tab/>
      </w:r>
      <w:r>
        <w:rPr>
          <w:rFonts w:ascii="宋体" w:hAnsi="宋体" w:eastAsia="宋体"/>
          <w:szCs w:val="21"/>
        </w:rPr>
        <w:t xml:space="preserve">    D.</w:t>
      </w:r>
      <w:r>
        <w:rPr>
          <w:rFonts w:hint="eastAsia" w:ascii="宋体" w:hAnsi="宋体" w:eastAsia="宋体"/>
          <w:szCs w:val="21"/>
        </w:rPr>
        <w:t>青藏地区</w:t>
      </w:r>
    </w:p>
    <w:p w14:paraId="33A20D21">
      <w:pPr>
        <w:spacing w:line="276" w:lineRule="auto"/>
        <w:jc w:val="both"/>
        <w:rPr>
          <w:rFonts w:ascii="宋体" w:hAnsi="宋体" w:eastAsia="宋体"/>
          <w:color w:val="FF0000"/>
          <w:szCs w:val="21"/>
        </w:rPr>
      </w:pPr>
      <w:r>
        <w:rPr>
          <w:rFonts w:hint="eastAsia" w:ascii="宋体" w:hAnsi="宋体" w:eastAsia="宋体"/>
          <w:b/>
          <w:color w:val="FF0000"/>
          <w:szCs w:val="21"/>
        </w:rPr>
        <w:t>5</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B</w:t>
      </w:r>
      <w:r>
        <w:rPr>
          <w:rFonts w:hint="eastAsia" w:ascii="宋体" w:hAnsi="宋体" w:eastAsia="宋体"/>
          <w:color w:val="FF0000"/>
          <w:szCs w:val="21"/>
        </w:rPr>
        <w:t>【解析】考察</w:t>
      </w:r>
      <w:r>
        <w:rPr>
          <w:rFonts w:ascii="宋体" w:hAnsi="宋体" w:eastAsia="宋体"/>
          <w:color w:val="FF0000"/>
          <w:szCs w:val="21"/>
        </w:rPr>
        <w:t>我国四大地理区域。</w:t>
      </w:r>
      <w:r>
        <w:rPr>
          <w:rFonts w:hint="eastAsia" w:ascii="宋体" w:hAnsi="宋体" w:eastAsia="宋体"/>
          <w:color w:val="FF0000"/>
          <w:szCs w:val="21"/>
        </w:rPr>
        <w:t>由上图可知，图中“春分有雨家家忙，先种瓜豆后插秧”的稻田耕作景象多发生在我国南方地区，这里水热充足，耕地是以水田为主。</w:t>
      </w:r>
    </w:p>
    <w:p w14:paraId="0F517552">
      <w:pPr>
        <w:spacing w:line="276" w:lineRule="auto"/>
        <w:rPr>
          <w:rFonts w:ascii="宋体" w:hAnsi="宋体" w:eastAsia="宋体"/>
          <w:szCs w:val="21"/>
        </w:rPr>
      </w:pPr>
      <w:r>
        <w:rPr>
          <w:rFonts w:hint="eastAsia" w:ascii="宋体" w:hAnsi="宋体" w:eastAsia="宋体"/>
          <w:szCs w:val="21"/>
        </w:rPr>
        <w:t>6.赤峰的小芳计划暑假去北京动物园游玩,下列准备工作不正确的是</w:t>
      </w:r>
    </w:p>
    <w:p w14:paraId="44EABE71">
      <w:pPr>
        <w:spacing w:line="276" w:lineRule="auto"/>
        <w:rPr>
          <w:rFonts w:ascii="宋体" w:hAnsi="宋体" w:eastAsia="宋体"/>
          <w:szCs w:val="21"/>
        </w:rPr>
      </w:pPr>
      <w:r>
        <w:rPr>
          <w:rFonts w:hint="eastAsia" w:ascii="宋体" w:hAnsi="宋体" w:eastAsia="宋体"/>
          <w:szCs w:val="21"/>
        </w:rPr>
        <w:t>A.运用中国政区图确定北京的位置</w:t>
      </w:r>
      <w:r>
        <w:rPr>
          <w:rFonts w:hint="eastAsia" w:ascii="宋体" w:hAnsi="宋体" w:eastAsia="宋体"/>
          <w:szCs w:val="21"/>
        </w:rPr>
        <w:tab/>
      </w:r>
      <w:r>
        <w:rPr>
          <w:rFonts w:hint="eastAsia" w:ascii="宋体" w:hAnsi="宋体" w:eastAsia="宋体"/>
          <w:szCs w:val="21"/>
        </w:rPr>
        <w:t>B.运用中国交通图规划去北京的行程</w:t>
      </w:r>
    </w:p>
    <w:p w14:paraId="345228EB">
      <w:pPr>
        <w:spacing w:line="276" w:lineRule="auto"/>
        <w:rPr>
          <w:rFonts w:ascii="宋体" w:hAnsi="宋体" w:eastAsia="宋体"/>
          <w:szCs w:val="21"/>
        </w:rPr>
      </w:pPr>
      <w:r>
        <w:rPr>
          <w:rFonts w:hint="eastAsia" w:ascii="宋体" w:hAnsi="宋体" w:eastAsia="宋体"/>
          <w:szCs w:val="21"/>
        </w:rPr>
        <w:t>C.运用中国地形图预订住宿宾馆</w:t>
      </w:r>
      <w:r>
        <w:rPr>
          <w:rFonts w:hint="eastAsia" w:ascii="宋体" w:hAnsi="宋体" w:eastAsia="宋体"/>
          <w:szCs w:val="21"/>
        </w:rPr>
        <w:tab/>
      </w:r>
      <w:r>
        <w:rPr>
          <w:rFonts w:hint="eastAsia" w:ascii="宋体" w:hAnsi="宋体" w:eastAsia="宋体"/>
          <w:szCs w:val="21"/>
        </w:rPr>
        <w:t>D.运用北京动物园导游图选择游览的景点</w:t>
      </w:r>
    </w:p>
    <w:p w14:paraId="52F2285B">
      <w:pPr>
        <w:spacing w:line="276" w:lineRule="auto"/>
        <w:rPr>
          <w:rFonts w:ascii="宋体" w:hAnsi="宋体" w:eastAsia="宋体"/>
          <w:color w:val="FF0000"/>
          <w:szCs w:val="21"/>
        </w:rPr>
      </w:pPr>
      <w:r>
        <w:rPr>
          <w:rFonts w:hint="eastAsia" w:ascii="宋体" w:hAnsi="宋体" w:eastAsia="宋体"/>
          <w:b/>
          <w:color w:val="FF0000"/>
          <w:szCs w:val="21"/>
        </w:rPr>
        <w:t>6</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C</w:t>
      </w:r>
      <w:r>
        <w:rPr>
          <w:rFonts w:hint="eastAsia" w:ascii="宋体" w:hAnsi="宋体" w:eastAsia="宋体"/>
          <w:color w:val="FF0000"/>
          <w:szCs w:val="21"/>
        </w:rPr>
        <w:t>【解析】考察根据地图种类及其作用。想知道北京的位置，应该选择中国政区图；北京市旅行，应参考交通图；去北京动物园浏览，应选择看导游图；去勘察地形用地形图。</w:t>
      </w:r>
    </w:p>
    <w:p w14:paraId="75F5DF3E">
      <w:pPr>
        <w:spacing w:line="276" w:lineRule="auto"/>
        <w:rPr>
          <w:rFonts w:ascii="宋体" w:hAnsi="宋体" w:eastAsia="宋体"/>
          <w:szCs w:val="21"/>
        </w:rPr>
      </w:pPr>
      <w:r>
        <w:rPr>
          <w:rFonts w:hint="eastAsia" w:ascii="宋体" w:hAnsi="宋体" w:eastAsia="宋体"/>
          <w:szCs w:val="21"/>
        </w:rPr>
        <w:t>7.下列诗句描述气候的是</w:t>
      </w:r>
    </w:p>
    <w:p w14:paraId="19561402">
      <w:pPr>
        <w:spacing w:line="276" w:lineRule="auto"/>
        <w:rPr>
          <w:rFonts w:ascii="宋体" w:hAnsi="宋体" w:eastAsia="宋体"/>
          <w:szCs w:val="21"/>
        </w:rPr>
      </w:pPr>
      <w:r>
        <w:rPr>
          <w:rFonts w:hint="eastAsia" w:ascii="宋体" w:hAnsi="宋体" w:eastAsia="宋体"/>
          <w:szCs w:val="21"/>
        </w:rPr>
        <w:t>A.好雨知时节,当春乃发生</w:t>
      </w:r>
      <w:r>
        <w:rPr>
          <w:rFonts w:hint="eastAsia" w:ascii="宋体" w:hAnsi="宋体" w:eastAsia="宋体"/>
          <w:szCs w:val="21"/>
        </w:rPr>
        <w:tab/>
      </w:r>
      <w:r>
        <w:rPr>
          <w:rFonts w:hint="eastAsia" w:ascii="宋体" w:hAnsi="宋体" w:eastAsia="宋体"/>
          <w:szCs w:val="21"/>
        </w:rPr>
        <w:t>B.夜阑卧听风吹雨,铁马冰河入梦来</w:t>
      </w:r>
    </w:p>
    <w:p w14:paraId="50A84864">
      <w:pPr>
        <w:spacing w:line="276" w:lineRule="auto"/>
        <w:rPr>
          <w:rFonts w:ascii="宋体" w:hAnsi="宋体" w:eastAsia="宋体"/>
          <w:szCs w:val="21"/>
        </w:rPr>
      </w:pPr>
      <w:r>
        <w:rPr>
          <w:rFonts w:hint="eastAsia" w:ascii="宋体" w:hAnsi="宋体" w:eastAsia="宋体"/>
          <w:szCs w:val="21"/>
        </w:rPr>
        <w:t>C.夜来风雨声,花落知多少</w:t>
      </w:r>
      <w:r>
        <w:rPr>
          <w:rFonts w:hint="eastAsia" w:ascii="宋体" w:hAnsi="宋体" w:eastAsia="宋体"/>
          <w:szCs w:val="21"/>
        </w:rPr>
        <w:tab/>
      </w:r>
      <w:r>
        <w:rPr>
          <w:rFonts w:hint="eastAsia" w:ascii="宋体" w:hAnsi="宋体" w:eastAsia="宋体"/>
          <w:szCs w:val="21"/>
        </w:rPr>
        <w:t>D</w:t>
      </w:r>
      <w:r>
        <w:rPr>
          <w:rFonts w:ascii="宋体" w:hAnsi="宋体" w:eastAsia="宋体"/>
          <w:szCs w:val="21"/>
        </w:rPr>
        <w:t>.</w:t>
      </w:r>
      <w:r>
        <w:rPr>
          <w:rFonts w:hint="eastAsia" w:ascii="宋体" w:hAnsi="宋体" w:eastAsia="宋体"/>
          <w:szCs w:val="21"/>
        </w:rPr>
        <w:t>忽如一夜春风来,千树万树梨花开</w:t>
      </w:r>
    </w:p>
    <w:p w14:paraId="04326C96">
      <w:pPr>
        <w:spacing w:line="276" w:lineRule="auto"/>
        <w:rPr>
          <w:rFonts w:ascii="宋体" w:hAnsi="宋体" w:eastAsia="宋体"/>
          <w:color w:val="FF0000"/>
          <w:szCs w:val="21"/>
        </w:rPr>
      </w:pPr>
      <w:r>
        <w:rPr>
          <w:rFonts w:hint="eastAsia" w:ascii="宋体" w:hAnsi="宋体" w:eastAsia="宋体"/>
          <w:b/>
          <w:color w:val="FF0000"/>
          <w:szCs w:val="21"/>
        </w:rPr>
        <w:t>7</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A</w:t>
      </w:r>
      <w:r>
        <w:rPr>
          <w:rFonts w:hint="eastAsia" w:ascii="宋体" w:hAnsi="宋体" w:eastAsia="宋体"/>
          <w:color w:val="FF0000"/>
          <w:szCs w:val="21"/>
        </w:rPr>
        <w:t>【解析】考察</w:t>
      </w:r>
      <w:r>
        <w:rPr>
          <w:rFonts w:ascii="宋体" w:hAnsi="宋体" w:eastAsia="宋体"/>
          <w:color w:val="FF0000"/>
          <w:szCs w:val="21"/>
        </w:rPr>
        <w:t>天气与气候。</w:t>
      </w:r>
      <w:r>
        <w:rPr>
          <w:rFonts w:hint="eastAsia" w:ascii="宋体" w:hAnsi="宋体" w:eastAsia="宋体"/>
          <w:color w:val="FF0000"/>
          <w:szCs w:val="21"/>
        </w:rPr>
        <w:t>气候指的是一个地方多年的天气平均状况，它具有相对稳定性。“好雨知时节，当春乃发生”描述的是春雨滋润万物的美好景象，形容的是春天的气候特征。</w:t>
      </w:r>
    </w:p>
    <w:p w14:paraId="3D122CDB">
      <w:pPr>
        <w:spacing w:line="276" w:lineRule="auto"/>
        <w:rPr>
          <w:rFonts w:ascii="宋体" w:hAnsi="宋体" w:eastAsia="宋体"/>
          <w:szCs w:val="21"/>
        </w:rPr>
      </w:pPr>
      <w:r>
        <w:rPr>
          <w:rFonts w:hint="eastAsia" w:ascii="宋体" w:hAnsi="宋体" w:eastAsia="宋体"/>
          <w:szCs w:val="21"/>
        </w:rPr>
        <w:t>8.有关美国的说法不正确的是</w:t>
      </w:r>
    </w:p>
    <w:p w14:paraId="6AE68035">
      <w:pPr>
        <w:spacing w:line="276" w:lineRule="auto"/>
        <w:rPr>
          <w:rFonts w:ascii="宋体" w:hAnsi="宋体" w:eastAsia="宋体"/>
          <w:szCs w:val="21"/>
        </w:rPr>
      </w:pPr>
      <w:r>
        <w:rPr>
          <w:rFonts w:hint="eastAsia" w:ascii="宋体" w:hAnsi="宋体" w:eastAsia="宋体"/>
          <w:szCs w:val="21"/>
        </w:rPr>
        <w:t>A.美国本土位于太平洋和大西洋之间</w:t>
      </w:r>
    </w:p>
    <w:p w14:paraId="1AB9FFBD">
      <w:pPr>
        <w:spacing w:line="276" w:lineRule="auto"/>
        <w:rPr>
          <w:rFonts w:ascii="宋体" w:hAnsi="宋体" w:eastAsia="宋体"/>
          <w:szCs w:val="21"/>
        </w:rPr>
      </w:pPr>
      <w:r>
        <w:rPr>
          <w:rFonts w:hint="eastAsia" w:ascii="宋体" w:hAnsi="宋体" w:eastAsia="宋体"/>
          <w:szCs w:val="21"/>
        </w:rPr>
        <w:t>B.圣劳伦斯河和五大湖为美国的灌溉、航运等提供了良好的条件</w:t>
      </w:r>
    </w:p>
    <w:p w14:paraId="2443F948">
      <w:pPr>
        <w:spacing w:line="276" w:lineRule="auto"/>
        <w:rPr>
          <w:rFonts w:ascii="宋体" w:hAnsi="宋体" w:eastAsia="宋体"/>
          <w:szCs w:val="21"/>
        </w:rPr>
      </w:pPr>
      <w:r>
        <w:rPr>
          <w:rFonts w:hint="eastAsia" w:ascii="宋体" w:hAnsi="宋体" w:eastAsia="宋体"/>
          <w:szCs w:val="21"/>
        </w:rPr>
        <w:t>C.移民是美国人口增长较快的主要原因</w:t>
      </w:r>
    </w:p>
    <w:p w14:paraId="50663241">
      <w:pPr>
        <w:spacing w:line="276" w:lineRule="auto"/>
        <w:rPr>
          <w:rFonts w:ascii="宋体" w:hAnsi="宋体" w:eastAsia="宋体"/>
          <w:szCs w:val="21"/>
        </w:rPr>
      </w:pPr>
      <w:r>
        <w:rPr>
          <w:rFonts w:hint="eastAsia" w:ascii="宋体" w:hAnsi="宋体" w:eastAsia="宋体"/>
          <w:szCs w:val="21"/>
        </w:rPr>
        <w:t>D.位于旧金山东南的“硅谷”是美国兴起最早规模最大的高新技术产业中心</w:t>
      </w:r>
    </w:p>
    <w:p w14:paraId="608C437D">
      <w:pPr>
        <w:spacing w:line="276" w:lineRule="auto"/>
        <w:rPr>
          <w:rFonts w:ascii="宋体" w:hAnsi="宋体" w:eastAsia="宋体"/>
          <w:color w:val="FF0000"/>
          <w:szCs w:val="21"/>
        </w:rPr>
      </w:pPr>
      <w:r>
        <w:rPr>
          <w:rFonts w:hint="eastAsia" w:ascii="宋体" w:hAnsi="宋体" w:eastAsia="宋体"/>
          <w:b/>
          <w:color w:val="FF0000"/>
          <w:szCs w:val="21"/>
        </w:rPr>
        <w:t>8</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B</w:t>
      </w:r>
      <w:r>
        <w:rPr>
          <w:rFonts w:hint="eastAsia" w:ascii="宋体" w:hAnsi="宋体" w:eastAsia="宋体"/>
          <w:color w:val="FF0000"/>
          <w:szCs w:val="21"/>
        </w:rPr>
        <w:t xml:space="preserve"> 【解析】考察</w:t>
      </w:r>
      <w:r>
        <w:rPr>
          <w:rFonts w:ascii="宋体" w:hAnsi="宋体" w:eastAsia="宋体"/>
          <w:color w:val="FF0000"/>
          <w:szCs w:val="21"/>
        </w:rPr>
        <w:t>美国。</w:t>
      </w:r>
      <w:r>
        <w:rPr>
          <w:rFonts w:hint="eastAsia" w:ascii="宋体" w:hAnsi="宋体" w:eastAsia="宋体"/>
          <w:color w:val="FF0000"/>
          <w:szCs w:val="21"/>
        </w:rPr>
        <w:t>密西西比河和五大湖为美国的灌溉、航运等提供了良好的条件。</w:t>
      </w:r>
    </w:p>
    <w:p w14:paraId="0F9E4186">
      <w:pPr>
        <w:spacing w:line="276" w:lineRule="auto"/>
        <w:rPr>
          <w:rFonts w:ascii="宋体" w:hAnsi="宋体" w:eastAsia="宋体"/>
          <w:szCs w:val="21"/>
        </w:rPr>
      </w:pPr>
      <w:r>
        <w:rPr>
          <w:rFonts w:hint="eastAsia" w:ascii="宋体" w:hAnsi="宋体" w:eastAsia="宋体"/>
          <w:szCs w:val="21"/>
        </w:rPr>
        <w:t>9.读“南极地区图”,关于南极地区的叙述正确的是</w:t>
      </w:r>
    </w:p>
    <w:p w14:paraId="158BA8AC">
      <w:pPr>
        <w:spacing w:line="276" w:lineRule="auto"/>
        <w:jc w:val="center"/>
        <w:rPr>
          <w:rFonts w:ascii="宋体" w:hAnsi="宋体" w:eastAsia="宋体"/>
          <w:szCs w:val="21"/>
        </w:rPr>
      </w:pPr>
      <w:r>
        <w:rPr>
          <w:rFonts w:ascii="宋体" w:hAnsi="宋体" w:eastAsia="宋体"/>
        </w:rPr>
        <w:drawing>
          <wp:inline distT="0" distB="0" distL="0" distR="0">
            <wp:extent cx="1727835" cy="1688465"/>
            <wp:effectExtent l="0" t="0" r="5715"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28005" cy="1688910"/>
                    </a:xfrm>
                    <a:prstGeom prst="rect">
                      <a:avLst/>
                    </a:prstGeom>
                  </pic:spPr>
                </pic:pic>
              </a:graphicData>
            </a:graphic>
          </wp:inline>
        </w:drawing>
      </w:r>
    </w:p>
    <w:p w14:paraId="680BFF1F">
      <w:pPr>
        <w:spacing w:line="276" w:lineRule="auto"/>
        <w:rPr>
          <w:rFonts w:ascii="宋体" w:hAnsi="宋体" w:eastAsia="宋体"/>
          <w:szCs w:val="21"/>
        </w:rPr>
      </w:pPr>
      <w:r>
        <w:rPr>
          <w:rFonts w:hint="eastAsia" w:ascii="宋体" w:hAnsi="宋体" w:eastAsia="宋体"/>
          <w:szCs w:val="21"/>
        </w:rPr>
        <w:t>A.从南极上空看地球自转方向是逆时针B.到南极地区考察最好选择6</w:t>
      </w:r>
      <w:r>
        <w:rPr>
          <w:rFonts w:ascii="宋体" w:hAnsi="宋体" w:eastAsia="宋体"/>
          <w:szCs w:val="21"/>
        </w:rPr>
        <w:t>-</w:t>
      </w:r>
      <w:r>
        <w:rPr>
          <w:rFonts w:hint="eastAsia" w:ascii="宋体" w:hAnsi="宋体" w:eastAsia="宋体"/>
          <w:szCs w:val="21"/>
        </w:rPr>
        <w:t>9月</w:t>
      </w:r>
    </w:p>
    <w:p w14:paraId="1909B5BF">
      <w:pPr>
        <w:spacing w:line="276" w:lineRule="auto"/>
        <w:rPr>
          <w:rFonts w:ascii="宋体" w:hAnsi="宋体" w:eastAsia="宋体"/>
          <w:szCs w:val="21"/>
        </w:rPr>
      </w:pPr>
      <w:r>
        <w:rPr>
          <w:rFonts w:hint="eastAsia" w:ascii="宋体" w:hAnsi="宋体" w:eastAsia="宋体"/>
          <w:szCs w:val="21"/>
        </w:rPr>
        <w:t>C</w:t>
      </w:r>
      <w:r>
        <w:rPr>
          <w:rFonts w:ascii="宋体" w:hAnsi="宋体" w:eastAsia="宋体"/>
          <w:szCs w:val="21"/>
        </w:rPr>
        <w:t>.</w:t>
      </w:r>
      <w:r>
        <w:rPr>
          <w:rFonts w:hint="eastAsia" w:ascii="宋体" w:hAnsi="宋体" w:eastAsia="宋体"/>
          <w:szCs w:val="21"/>
        </w:rPr>
        <w:t>我国的长城站有极昼和极夜现象D.南极洲是跨经度最广的大洲</w:t>
      </w:r>
    </w:p>
    <w:p w14:paraId="7CE2C6B5">
      <w:pPr>
        <w:spacing w:line="276" w:lineRule="auto"/>
        <w:rPr>
          <w:rFonts w:ascii="宋体" w:hAnsi="宋体" w:eastAsia="宋体"/>
          <w:color w:val="FF0000"/>
          <w:szCs w:val="21"/>
        </w:rPr>
      </w:pPr>
      <w:r>
        <w:rPr>
          <w:rFonts w:hint="eastAsia" w:ascii="宋体" w:hAnsi="宋体" w:eastAsia="宋体"/>
          <w:b/>
          <w:color w:val="FF0000"/>
          <w:szCs w:val="21"/>
        </w:rPr>
        <w:t>9</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D</w:t>
      </w:r>
      <w:r>
        <w:rPr>
          <w:rFonts w:hint="eastAsia" w:ascii="宋体" w:hAnsi="宋体" w:eastAsia="宋体"/>
          <w:color w:val="FF0000"/>
          <w:szCs w:val="21"/>
        </w:rPr>
        <w:t>【解析】考察</w:t>
      </w:r>
      <w:r>
        <w:rPr>
          <w:rFonts w:ascii="宋体" w:hAnsi="宋体" w:eastAsia="宋体"/>
          <w:color w:val="FF0000"/>
          <w:szCs w:val="21"/>
        </w:rPr>
        <w:t>南极地区。</w:t>
      </w:r>
      <w:r>
        <w:rPr>
          <w:rFonts w:hint="eastAsia" w:ascii="宋体" w:hAnsi="宋体" w:eastAsia="宋体"/>
          <w:color w:val="FF0000"/>
          <w:szCs w:val="21"/>
        </w:rPr>
        <w:t>由图可知</w:t>
      </w:r>
      <w:r>
        <w:rPr>
          <w:rFonts w:ascii="宋体" w:hAnsi="宋体" w:eastAsia="宋体"/>
          <w:color w:val="FF0000"/>
          <w:szCs w:val="21"/>
        </w:rPr>
        <w:t>，南极地区</w:t>
      </w:r>
      <w:r>
        <w:rPr>
          <w:rFonts w:hint="eastAsia" w:ascii="宋体" w:hAnsi="宋体" w:eastAsia="宋体"/>
          <w:color w:val="FF0000"/>
          <w:szCs w:val="21"/>
        </w:rPr>
        <w:t>，地球自转</w:t>
      </w:r>
      <w:r>
        <w:rPr>
          <w:rFonts w:ascii="宋体" w:hAnsi="宋体" w:eastAsia="宋体"/>
          <w:color w:val="FF0000"/>
          <w:szCs w:val="21"/>
        </w:rPr>
        <w:t>方向</w:t>
      </w:r>
      <w:r>
        <w:rPr>
          <w:rFonts w:hint="eastAsia" w:ascii="宋体" w:hAnsi="宋体" w:eastAsia="宋体"/>
          <w:color w:val="FF0000"/>
          <w:szCs w:val="21"/>
        </w:rPr>
        <w:t>为顺时针；</w:t>
      </w:r>
      <w:r>
        <w:rPr>
          <w:rFonts w:ascii="宋体" w:hAnsi="宋体" w:eastAsia="宋体"/>
          <w:color w:val="FF0000"/>
          <w:szCs w:val="21"/>
        </w:rPr>
        <w:t>长城站位于南极圈</w:t>
      </w:r>
      <w:r>
        <w:rPr>
          <w:rFonts w:hint="eastAsia" w:ascii="宋体" w:hAnsi="宋体" w:eastAsia="宋体"/>
          <w:color w:val="FF0000"/>
          <w:szCs w:val="21"/>
        </w:rPr>
        <w:t>以</w:t>
      </w:r>
      <w:r>
        <w:rPr>
          <w:rFonts w:ascii="宋体" w:hAnsi="宋体" w:eastAsia="宋体"/>
          <w:color w:val="FF0000"/>
          <w:szCs w:val="21"/>
        </w:rPr>
        <w:t>外，没有极昼极夜现象；</w:t>
      </w:r>
      <w:r>
        <w:rPr>
          <w:rFonts w:hint="eastAsia" w:ascii="宋体" w:hAnsi="宋体" w:eastAsia="宋体"/>
          <w:color w:val="FF0000"/>
          <w:szCs w:val="21"/>
        </w:rPr>
        <w:t>到南极地区科学考察的最好时期是11月－次年3月，此时太阳直射南半球，南极地区出现极昼现象。在</w:t>
      </w:r>
      <w:r>
        <w:rPr>
          <w:rFonts w:ascii="宋体" w:hAnsi="宋体" w:eastAsia="宋体"/>
          <w:color w:val="FF0000"/>
          <w:szCs w:val="21"/>
        </w:rPr>
        <w:t>七大洲中，</w:t>
      </w:r>
      <w:r>
        <w:rPr>
          <w:rFonts w:hint="eastAsia" w:ascii="宋体" w:hAnsi="宋体" w:eastAsia="宋体"/>
          <w:color w:val="FF0000"/>
          <w:szCs w:val="21"/>
        </w:rPr>
        <w:t>南极洲是跨经度最广的大洲。</w:t>
      </w:r>
    </w:p>
    <w:p w14:paraId="418A5729">
      <w:pPr>
        <w:spacing w:line="276" w:lineRule="auto"/>
        <w:rPr>
          <w:rFonts w:ascii="宋体" w:hAnsi="宋体" w:eastAsia="宋体"/>
          <w:szCs w:val="21"/>
        </w:rPr>
      </w:pPr>
      <w:r>
        <w:rPr>
          <w:rFonts w:hint="eastAsia" w:ascii="宋体" w:hAnsi="宋体" w:eastAsia="宋体"/>
          <w:szCs w:val="21"/>
        </w:rPr>
        <w:t>10.关于我国疆域的描述,正确的是</w:t>
      </w:r>
    </w:p>
    <w:p w14:paraId="77B45027">
      <w:pPr>
        <w:spacing w:line="276" w:lineRule="auto"/>
        <w:rPr>
          <w:rFonts w:ascii="宋体" w:hAnsi="宋体" w:eastAsia="宋体"/>
          <w:szCs w:val="21"/>
        </w:rPr>
      </w:pPr>
      <w:r>
        <w:rPr>
          <w:rFonts w:hint="eastAsia" w:ascii="宋体" w:hAnsi="宋体" w:eastAsia="宋体"/>
          <w:szCs w:val="21"/>
        </w:rPr>
        <w:t>A.我国位于亚欧大陆东部,大西洋西岸</w:t>
      </w:r>
    </w:p>
    <w:p w14:paraId="05703742">
      <w:pPr>
        <w:spacing w:line="276" w:lineRule="auto"/>
        <w:rPr>
          <w:rFonts w:ascii="宋体" w:hAnsi="宋体" w:eastAsia="宋体"/>
          <w:szCs w:val="21"/>
        </w:rPr>
      </w:pPr>
      <w:r>
        <w:rPr>
          <w:rFonts w:hint="eastAsia" w:ascii="宋体" w:hAnsi="宋体" w:eastAsia="宋体"/>
          <w:szCs w:val="21"/>
        </w:rPr>
        <w:t>B.我国领土最南端位于广东省</w:t>
      </w:r>
    </w:p>
    <w:p w14:paraId="67B6B849">
      <w:pPr>
        <w:spacing w:line="276" w:lineRule="auto"/>
        <w:rPr>
          <w:rFonts w:ascii="宋体" w:hAnsi="宋体" w:eastAsia="宋体"/>
          <w:szCs w:val="21"/>
        </w:rPr>
      </w:pPr>
      <w:r>
        <w:rPr>
          <w:rFonts w:hint="eastAsia" w:ascii="宋体" w:hAnsi="宋体" w:eastAsia="宋体"/>
          <w:szCs w:val="21"/>
        </w:rPr>
        <w:t>C.我国疆界长,邻国多,有利于发展对外贸易</w:t>
      </w:r>
    </w:p>
    <w:p w14:paraId="60F83C35">
      <w:pPr>
        <w:spacing w:line="276" w:lineRule="auto"/>
        <w:rPr>
          <w:rFonts w:ascii="宋体" w:hAnsi="宋体" w:eastAsia="宋体"/>
          <w:szCs w:val="21"/>
        </w:rPr>
      </w:pPr>
      <w:r>
        <w:rPr>
          <w:rFonts w:hint="eastAsia" w:ascii="宋体" w:hAnsi="宋体" w:eastAsia="宋体"/>
          <w:szCs w:val="21"/>
        </w:rPr>
        <w:t>D.我国濒临的海洋自北向南依次是黄海、渤海、东海、南海</w:t>
      </w:r>
    </w:p>
    <w:p w14:paraId="56CB58D2">
      <w:pPr>
        <w:spacing w:line="276" w:lineRule="auto"/>
        <w:rPr>
          <w:rFonts w:ascii="宋体" w:hAnsi="宋体" w:eastAsia="宋体"/>
          <w:color w:val="FF0000"/>
          <w:szCs w:val="21"/>
        </w:rPr>
      </w:pPr>
      <w:r>
        <w:rPr>
          <w:rFonts w:hint="eastAsia" w:ascii="宋体" w:hAnsi="宋体" w:eastAsia="宋体"/>
          <w:b/>
          <w:color w:val="FF0000"/>
          <w:szCs w:val="21"/>
        </w:rPr>
        <w:t>10</w:t>
      </w:r>
      <w:r>
        <w:rPr>
          <w:rFonts w:ascii="宋体" w:hAnsi="宋体" w:eastAsia="宋体"/>
          <w:b/>
          <w:color w:val="FF0000"/>
          <w:szCs w:val="21"/>
        </w:rPr>
        <w:t>.</w:t>
      </w:r>
      <w:r>
        <w:rPr>
          <w:rFonts w:hint="eastAsia" w:ascii="宋体" w:hAnsi="宋体" w:eastAsia="宋体"/>
          <w:b/>
          <w:color w:val="FF0000"/>
          <w:szCs w:val="21"/>
        </w:rPr>
        <w:t>【答案】C</w:t>
      </w:r>
      <w:r>
        <w:rPr>
          <w:rFonts w:hint="eastAsia" w:ascii="宋体" w:hAnsi="宋体" w:eastAsia="宋体"/>
          <w:color w:val="FF0000"/>
          <w:szCs w:val="21"/>
        </w:rPr>
        <w:t>【解析】考察</w:t>
      </w:r>
      <w:r>
        <w:rPr>
          <w:rFonts w:ascii="宋体" w:hAnsi="宋体" w:eastAsia="宋体"/>
          <w:color w:val="FF0000"/>
          <w:szCs w:val="21"/>
        </w:rPr>
        <w:t>我国疆域。</w:t>
      </w:r>
      <w:r>
        <w:rPr>
          <w:rFonts w:hint="eastAsia" w:ascii="宋体" w:hAnsi="宋体" w:eastAsia="宋体"/>
          <w:color w:val="FF0000"/>
          <w:szCs w:val="21"/>
        </w:rPr>
        <w:t>我国位于亚洲东部、太平洋西岸，濒临的海洋，从北到南依次是渤海、黄海、东海、南海。；领土最南端位于海南省；我国陆地总面积约960万平方千米，资源丰富；我国长达2万多千米的陆上国界，与14个国家接壤，有利于发展对外贸易；我国大陆海岸线长达18000多千米，是世界上海岸线最长的国家之一，有利于发展海洋事业。</w:t>
      </w:r>
    </w:p>
    <w:p w14:paraId="4290BE79">
      <w:pPr>
        <w:spacing w:line="276" w:lineRule="auto"/>
        <w:rPr>
          <w:rFonts w:ascii="宋体" w:hAnsi="宋体" w:eastAsia="宋体"/>
          <w:szCs w:val="21"/>
        </w:rPr>
      </w:pPr>
      <w:r>
        <w:rPr>
          <w:rFonts w:hint="eastAsia" w:ascii="宋体" w:hAnsi="宋体" w:eastAsia="宋体"/>
          <w:szCs w:val="21"/>
        </w:rPr>
        <w:t>11.生活中处处有地理知识,下列叙述正确的是</w:t>
      </w:r>
    </w:p>
    <w:p w14:paraId="49D20BD0">
      <w:pPr>
        <w:spacing w:line="276" w:lineRule="auto"/>
        <w:rPr>
          <w:rFonts w:ascii="宋体" w:hAnsi="宋体" w:eastAsia="宋体"/>
          <w:szCs w:val="21"/>
        </w:rPr>
      </w:pPr>
      <w:r>
        <w:rPr>
          <w:rFonts w:ascii="宋体" w:hAnsi="宋体" w:eastAsia="宋体"/>
        </w:rPr>
        <w:drawing>
          <wp:inline distT="0" distB="0" distL="0" distR="0">
            <wp:extent cx="5274310" cy="979170"/>
            <wp:effectExtent l="0" t="0" r="2540" b="0"/>
            <wp:docPr id="18" name="图片 18" descr="http://hiphotos.baidu.com/zhidao/pic/item/8601a18b87d6277fe6a19c8e2b381f30e824fc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http://hiphotos.baidu.com/zhidao/pic/item/8601a18b87d6277fe6a19c8e2b381f30e824fcd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74310" cy="979750"/>
                    </a:xfrm>
                    <a:prstGeom prst="rect">
                      <a:avLst/>
                    </a:prstGeom>
                    <a:noFill/>
                    <a:ln>
                      <a:noFill/>
                    </a:ln>
                  </pic:spPr>
                </pic:pic>
              </a:graphicData>
            </a:graphic>
          </wp:inline>
        </w:drawing>
      </w:r>
    </w:p>
    <w:p w14:paraId="4B5535B1">
      <w:pPr>
        <w:spacing w:line="276" w:lineRule="auto"/>
        <w:rPr>
          <w:rFonts w:ascii="宋体" w:hAnsi="宋体" w:eastAsia="宋体"/>
          <w:szCs w:val="21"/>
        </w:rPr>
      </w:pPr>
      <w:r>
        <w:rPr>
          <w:rFonts w:hint="eastAsia" w:ascii="宋体" w:hAnsi="宋体" w:eastAsia="宋体"/>
          <w:szCs w:val="21"/>
        </w:rPr>
        <w:t>①图1中50元人民币上景观所在地区的主要少数民族是藏族②图2中快递包裹上收件地址中最小的行政区划是桃溪镇③图3中汽车牌照的属地是青岛④图4中电视节目中播放的画面是内蒙古自治区的草原景观</w:t>
      </w:r>
    </w:p>
    <w:p w14:paraId="6719A657">
      <w:pPr>
        <w:spacing w:line="276" w:lineRule="auto"/>
        <w:rPr>
          <w:rFonts w:ascii="宋体" w:hAnsi="宋体" w:eastAsia="宋体"/>
          <w:szCs w:val="21"/>
        </w:rPr>
      </w:pPr>
      <w:r>
        <w:rPr>
          <w:rFonts w:hint="eastAsia" w:ascii="宋体" w:hAnsi="宋体" w:eastAsia="宋体"/>
          <w:szCs w:val="21"/>
        </w:rPr>
        <w:t>A.①②③</w:t>
      </w:r>
      <w:r>
        <w:rPr>
          <w:rFonts w:hint="eastAsia" w:ascii="宋体" w:hAnsi="宋体" w:eastAsia="宋体"/>
          <w:szCs w:val="21"/>
        </w:rPr>
        <w:tab/>
      </w:r>
      <w:r>
        <w:rPr>
          <w:rFonts w:hint="eastAsia" w:ascii="宋体" w:hAnsi="宋体" w:eastAsia="宋体"/>
          <w:szCs w:val="21"/>
        </w:rPr>
        <w:t>B.①②④</w:t>
      </w:r>
      <w:r>
        <w:rPr>
          <w:rFonts w:hint="eastAsia" w:ascii="宋体" w:hAnsi="宋体" w:eastAsia="宋体"/>
          <w:szCs w:val="21"/>
        </w:rPr>
        <w:tab/>
      </w:r>
      <w:r>
        <w:rPr>
          <w:rFonts w:hint="eastAsia" w:ascii="宋体" w:hAnsi="宋体" w:eastAsia="宋体"/>
          <w:szCs w:val="21"/>
        </w:rPr>
        <w:t>C.①③④</w:t>
      </w:r>
      <w:r>
        <w:rPr>
          <w:rFonts w:hint="eastAsia" w:ascii="宋体" w:hAnsi="宋体" w:eastAsia="宋体"/>
          <w:szCs w:val="21"/>
        </w:rPr>
        <w:tab/>
      </w:r>
      <w:r>
        <w:rPr>
          <w:rFonts w:hint="eastAsia" w:ascii="宋体" w:hAnsi="宋体" w:eastAsia="宋体"/>
          <w:szCs w:val="21"/>
        </w:rPr>
        <w:t>D.②③④</w:t>
      </w:r>
    </w:p>
    <w:p w14:paraId="38A191CE">
      <w:pPr>
        <w:spacing w:line="276" w:lineRule="auto"/>
        <w:rPr>
          <w:rFonts w:ascii="宋体" w:hAnsi="宋体" w:eastAsia="宋体"/>
          <w:color w:val="FF0000"/>
          <w:szCs w:val="21"/>
        </w:rPr>
      </w:pPr>
      <w:r>
        <w:rPr>
          <w:rFonts w:hint="eastAsia" w:ascii="宋体" w:hAnsi="宋体" w:eastAsia="宋体"/>
          <w:b/>
          <w:color w:val="FF0000"/>
          <w:szCs w:val="21"/>
        </w:rPr>
        <w:t>11</w:t>
      </w:r>
      <w:r>
        <w:rPr>
          <w:rFonts w:ascii="宋体" w:hAnsi="宋体" w:eastAsia="宋体"/>
          <w:b/>
          <w:color w:val="FF0000"/>
          <w:szCs w:val="21"/>
        </w:rPr>
        <w:t>.</w:t>
      </w:r>
      <w:r>
        <w:rPr>
          <w:rFonts w:hint="eastAsia" w:ascii="宋体" w:hAnsi="宋体" w:eastAsia="宋体"/>
          <w:b/>
          <w:color w:val="FF0000"/>
          <w:szCs w:val="21"/>
        </w:rPr>
        <w:t xml:space="preserve">【答案】B </w:t>
      </w:r>
      <w:r>
        <w:rPr>
          <w:rFonts w:hint="eastAsia" w:ascii="宋体" w:hAnsi="宋体" w:eastAsia="宋体"/>
          <w:color w:val="FF0000"/>
          <w:szCs w:val="21"/>
        </w:rPr>
        <w:t>【解析】考察</w:t>
      </w:r>
      <w:r>
        <w:rPr>
          <w:rFonts w:ascii="宋体" w:hAnsi="宋体" w:eastAsia="宋体"/>
          <w:color w:val="FF0000"/>
          <w:szCs w:val="21"/>
        </w:rPr>
        <w:t>读图能力。</w:t>
      </w:r>
      <w:r>
        <w:rPr>
          <w:rFonts w:hint="eastAsia" w:ascii="宋体" w:hAnsi="宋体" w:eastAsia="宋体"/>
          <w:color w:val="FF0000"/>
          <w:szCs w:val="21"/>
        </w:rPr>
        <w:t>20元人民币上景观表现的是我国十大旅游景点之一的桂林山水，此景点位于我国的广西壮族自治区，该省区是我国少数民族壮族的居住地；我国三级行政区划是省、县、镇，这封信上收信人的地址是安徽省舒城县桃溪镇，收件人地址中最小的行政区划是桃溪镇；我国省级行政区一共有34个，为了使用上的方便，每一个都用简称来替代，图中的青是我国青海省的简称，而不是青岛；我国内蒙古草原位于内蒙古地区，地势平坦、一望无际，成群的牛羊和蒙古包是内蒙古草原的景观写照。</w:t>
      </w:r>
    </w:p>
    <w:p w14:paraId="4B6307C5">
      <w:pPr>
        <w:spacing w:line="276" w:lineRule="auto"/>
        <w:rPr>
          <w:rFonts w:ascii="宋体" w:hAnsi="宋体" w:eastAsia="宋体"/>
          <w:szCs w:val="21"/>
        </w:rPr>
      </w:pPr>
      <w:r>
        <w:rPr>
          <w:rFonts w:hint="eastAsia" w:ascii="宋体" w:hAnsi="宋体" w:eastAsia="宋体"/>
          <w:szCs w:val="21"/>
        </w:rPr>
        <w:t>12.对联“苗寨黔山黄果树酒乡赤水;沃野龙江稻谷香,林海雪原”反映的省区分别是</w:t>
      </w:r>
    </w:p>
    <w:p w14:paraId="7B8EEB70">
      <w:pPr>
        <w:spacing w:line="276" w:lineRule="auto"/>
        <w:jc w:val="center"/>
        <w:rPr>
          <w:rFonts w:ascii="宋体" w:hAnsi="宋体" w:eastAsia="宋体"/>
          <w:szCs w:val="21"/>
        </w:rPr>
      </w:pPr>
      <w:r>
        <w:rPr>
          <w:rFonts w:ascii="宋体" w:hAnsi="宋体" w:eastAsia="宋体"/>
        </w:rPr>
        <w:drawing>
          <wp:inline distT="0" distB="0" distL="0" distR="0">
            <wp:extent cx="4221480" cy="946785"/>
            <wp:effectExtent l="0" t="0" r="762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4" cstate="print"/>
                    <a:stretch>
                      <a:fillRect/>
                    </a:stretch>
                  </pic:blipFill>
                  <pic:spPr>
                    <a:xfrm>
                      <a:off x="0" y="0"/>
                      <a:ext cx="4238388" cy="950973"/>
                    </a:xfrm>
                    <a:prstGeom prst="rect">
                      <a:avLst/>
                    </a:prstGeom>
                  </pic:spPr>
                </pic:pic>
              </a:graphicData>
            </a:graphic>
          </wp:inline>
        </w:drawing>
      </w:r>
    </w:p>
    <w:p w14:paraId="631E0E76">
      <w:pPr>
        <w:spacing w:line="276" w:lineRule="auto"/>
        <w:rPr>
          <w:rFonts w:ascii="宋体" w:hAnsi="宋体" w:eastAsia="宋体"/>
          <w:szCs w:val="21"/>
        </w:rPr>
      </w:pPr>
      <w:r>
        <w:rPr>
          <w:rFonts w:hint="eastAsia" w:ascii="宋体" w:hAnsi="宋体" w:eastAsia="宋体"/>
          <w:szCs w:val="21"/>
        </w:rPr>
        <w:t>A.①②</w:t>
      </w:r>
      <w:r>
        <w:rPr>
          <w:rFonts w:hint="eastAsia" w:ascii="宋体" w:hAnsi="宋体" w:eastAsia="宋体"/>
          <w:szCs w:val="21"/>
        </w:rPr>
        <w:tab/>
      </w:r>
      <w:r>
        <w:rPr>
          <w:rFonts w:hint="eastAsia" w:ascii="宋体" w:hAnsi="宋体" w:eastAsia="宋体"/>
          <w:szCs w:val="21"/>
        </w:rPr>
        <w:t>B.①④</w:t>
      </w:r>
      <w:r>
        <w:rPr>
          <w:rFonts w:hint="eastAsia" w:ascii="宋体" w:hAnsi="宋体" w:eastAsia="宋体"/>
          <w:szCs w:val="21"/>
        </w:rPr>
        <w:tab/>
      </w:r>
      <w:r>
        <w:rPr>
          <w:rFonts w:hint="eastAsia" w:ascii="宋体" w:hAnsi="宋体" w:eastAsia="宋体"/>
          <w:szCs w:val="21"/>
        </w:rPr>
        <w:t>C.②③</w:t>
      </w:r>
      <w:r>
        <w:rPr>
          <w:rFonts w:hint="eastAsia" w:ascii="宋体" w:hAnsi="宋体" w:eastAsia="宋体"/>
          <w:szCs w:val="21"/>
        </w:rPr>
        <w:tab/>
      </w:r>
      <w:r>
        <w:rPr>
          <w:rFonts w:hint="eastAsia" w:ascii="宋体" w:hAnsi="宋体" w:eastAsia="宋体"/>
          <w:szCs w:val="21"/>
        </w:rPr>
        <w:t>D.③④</w:t>
      </w:r>
    </w:p>
    <w:p w14:paraId="4F664281">
      <w:pPr>
        <w:spacing w:line="276" w:lineRule="auto"/>
        <w:rPr>
          <w:rFonts w:ascii="宋体" w:hAnsi="宋体" w:eastAsia="宋体"/>
          <w:color w:val="FF0000"/>
          <w:szCs w:val="21"/>
        </w:rPr>
      </w:pPr>
      <w:r>
        <w:rPr>
          <w:rFonts w:hint="eastAsia" w:ascii="宋体" w:hAnsi="宋体" w:eastAsia="宋体"/>
          <w:b/>
          <w:color w:val="FF0000"/>
          <w:szCs w:val="21"/>
        </w:rPr>
        <w:t>12</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C</w:t>
      </w:r>
      <w:r>
        <w:rPr>
          <w:rFonts w:hint="eastAsia" w:ascii="宋体" w:hAnsi="宋体" w:eastAsia="宋体"/>
          <w:color w:val="FF0000"/>
          <w:szCs w:val="21"/>
        </w:rPr>
        <w:t>【解析】考察</w:t>
      </w:r>
      <w:r>
        <w:rPr>
          <w:rFonts w:ascii="宋体" w:hAnsi="宋体" w:eastAsia="宋体"/>
          <w:color w:val="FF0000"/>
          <w:szCs w:val="21"/>
        </w:rPr>
        <w:t>我国</w:t>
      </w:r>
      <w:r>
        <w:rPr>
          <w:rFonts w:hint="eastAsia" w:ascii="宋体" w:hAnsi="宋体" w:eastAsia="宋体"/>
          <w:color w:val="FF0000"/>
          <w:szCs w:val="21"/>
        </w:rPr>
        <w:t>省份</w:t>
      </w:r>
      <w:r>
        <w:rPr>
          <w:rFonts w:ascii="宋体" w:hAnsi="宋体" w:eastAsia="宋体"/>
          <w:color w:val="FF0000"/>
          <w:szCs w:val="21"/>
        </w:rPr>
        <w:t>。</w:t>
      </w:r>
      <w:r>
        <w:rPr>
          <w:rFonts w:hint="eastAsia" w:ascii="宋体" w:hAnsi="宋体" w:eastAsia="宋体"/>
          <w:color w:val="FF0000"/>
          <w:szCs w:val="21"/>
        </w:rPr>
        <w:t>春联“苗寨黔山黄果树，酒乡赤水”和“沃野龙江稻谷香，林海雪原”反映的省区分别是贵州省和黑龙江省，黄果树瀑布是贵州省著名的景观，黑龙江省位于东北平原，以肥沃的黑土著称。</w:t>
      </w:r>
    </w:p>
    <w:p w14:paraId="2FD44097">
      <w:pPr>
        <w:spacing w:line="276" w:lineRule="auto"/>
        <w:rPr>
          <w:rFonts w:ascii="宋体" w:hAnsi="宋体" w:eastAsia="宋体"/>
          <w:szCs w:val="21"/>
        </w:rPr>
      </w:pPr>
      <w:r>
        <w:rPr>
          <w:rFonts w:hint="eastAsia" w:ascii="宋体" w:hAnsi="宋体" w:eastAsia="宋体"/>
          <w:szCs w:val="21"/>
        </w:rPr>
        <w:t>13.下列属于可再生资源的是</w:t>
      </w:r>
    </w:p>
    <w:p w14:paraId="4C781C47">
      <w:pPr>
        <w:spacing w:line="276" w:lineRule="auto"/>
        <w:rPr>
          <w:rFonts w:ascii="宋体" w:hAnsi="宋体" w:eastAsia="宋体"/>
          <w:szCs w:val="21"/>
        </w:rPr>
      </w:pPr>
      <w:r>
        <w:rPr>
          <w:rFonts w:hint="eastAsia" w:ascii="宋体" w:hAnsi="宋体" w:eastAsia="宋体"/>
          <w:szCs w:val="21"/>
        </w:rPr>
        <w:t>①太阳能②风能③天然气④铁矿⑤土地资源</w:t>
      </w:r>
    </w:p>
    <w:p w14:paraId="0D0C3927">
      <w:pPr>
        <w:spacing w:line="276" w:lineRule="auto"/>
        <w:rPr>
          <w:rFonts w:ascii="宋体" w:hAnsi="宋体" w:eastAsia="宋体"/>
          <w:szCs w:val="21"/>
        </w:rPr>
      </w:pPr>
      <w:r>
        <w:rPr>
          <w:rFonts w:hint="eastAsia" w:ascii="宋体" w:hAnsi="宋体" w:eastAsia="宋体"/>
          <w:szCs w:val="21"/>
        </w:rPr>
        <w:t>A.①②③B.①②⑤</w:t>
      </w:r>
      <w:r>
        <w:rPr>
          <w:rFonts w:hint="eastAsia" w:ascii="宋体" w:hAnsi="宋体" w:eastAsia="宋体"/>
          <w:szCs w:val="21"/>
        </w:rPr>
        <w:tab/>
      </w:r>
      <w:r>
        <w:rPr>
          <w:rFonts w:hint="eastAsia" w:ascii="宋体" w:hAnsi="宋体" w:eastAsia="宋体"/>
          <w:szCs w:val="21"/>
        </w:rPr>
        <w:t>C.①③④</w:t>
      </w:r>
      <w:r>
        <w:rPr>
          <w:rFonts w:hint="eastAsia" w:ascii="宋体" w:hAnsi="宋体" w:eastAsia="宋体"/>
          <w:szCs w:val="21"/>
        </w:rPr>
        <w:tab/>
      </w:r>
      <w:r>
        <w:rPr>
          <w:rFonts w:hint="eastAsia" w:ascii="宋体" w:hAnsi="宋体" w:eastAsia="宋体"/>
          <w:szCs w:val="21"/>
        </w:rPr>
        <w:t>D.②④⑤</w:t>
      </w:r>
    </w:p>
    <w:p w14:paraId="741C1D4F">
      <w:pPr>
        <w:spacing w:line="276" w:lineRule="auto"/>
        <w:rPr>
          <w:rFonts w:ascii="宋体" w:hAnsi="宋体" w:eastAsia="宋体"/>
          <w:color w:val="FF0000"/>
          <w:szCs w:val="21"/>
        </w:rPr>
      </w:pPr>
      <w:r>
        <w:rPr>
          <w:rFonts w:hint="eastAsia" w:ascii="宋体" w:hAnsi="宋体" w:eastAsia="宋体"/>
          <w:b/>
          <w:color w:val="FF0000"/>
          <w:szCs w:val="21"/>
        </w:rPr>
        <w:t>13</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B</w:t>
      </w:r>
      <w:r>
        <w:rPr>
          <w:rFonts w:hint="eastAsia" w:ascii="宋体" w:hAnsi="宋体" w:eastAsia="宋体"/>
          <w:color w:val="FF0000"/>
          <w:szCs w:val="21"/>
        </w:rPr>
        <w:t>【解析】考察</w:t>
      </w:r>
      <w:r>
        <w:rPr>
          <w:rFonts w:ascii="宋体" w:hAnsi="宋体" w:eastAsia="宋体"/>
          <w:color w:val="FF0000"/>
          <w:szCs w:val="21"/>
        </w:rPr>
        <w:t>自然资源。</w:t>
      </w:r>
      <w:r>
        <w:rPr>
          <w:rFonts w:hint="eastAsia" w:ascii="宋体" w:hAnsi="宋体" w:eastAsia="宋体"/>
          <w:color w:val="FF0000"/>
          <w:szCs w:val="21"/>
        </w:rPr>
        <w:t>自然资源中根据资源的更新速度和时间长短分为可再生资源和非可再生资源，上述资源铁矿</w:t>
      </w:r>
      <w:r>
        <w:rPr>
          <w:rFonts w:ascii="宋体" w:hAnsi="宋体" w:eastAsia="宋体"/>
          <w:color w:val="FF0000"/>
          <w:szCs w:val="21"/>
        </w:rPr>
        <w:t>、天然气</w:t>
      </w:r>
      <w:r>
        <w:rPr>
          <w:rFonts w:hint="eastAsia" w:ascii="宋体" w:hAnsi="宋体" w:eastAsia="宋体"/>
          <w:color w:val="FF0000"/>
          <w:szCs w:val="21"/>
        </w:rPr>
        <w:t>是不可生资源，而太阳能、土地资源、风资源都短时间可以更新，是可再生资源。</w:t>
      </w:r>
    </w:p>
    <w:p w14:paraId="2F221944">
      <w:pPr>
        <w:spacing w:line="276" w:lineRule="auto"/>
        <w:rPr>
          <w:rFonts w:ascii="宋体" w:hAnsi="宋体" w:eastAsia="宋体"/>
          <w:szCs w:val="21"/>
        </w:rPr>
      </w:pPr>
      <w:r>
        <w:rPr>
          <w:rFonts w:hint="eastAsia" w:ascii="宋体" w:hAnsi="宋体" w:eastAsia="宋体"/>
          <w:szCs w:val="21"/>
        </w:rPr>
        <w:t>14.某同学根据右图对我国地势特点及影响进行总结结论不正确的是</w:t>
      </w:r>
    </w:p>
    <w:p w14:paraId="7D5D192C">
      <w:pPr>
        <w:spacing w:line="276" w:lineRule="auto"/>
        <w:jc w:val="center"/>
        <w:rPr>
          <w:rFonts w:ascii="宋体" w:hAnsi="宋体" w:eastAsia="宋体"/>
          <w:szCs w:val="21"/>
        </w:rPr>
      </w:pPr>
      <w:r>
        <w:rPr>
          <w:rFonts w:ascii="宋体" w:hAnsi="宋体" w:eastAsia="宋体"/>
        </w:rPr>
        <w:drawing>
          <wp:inline distT="0" distB="0" distL="0" distR="0">
            <wp:extent cx="2549525" cy="1125855"/>
            <wp:effectExtent l="0" t="0" r="317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49525" cy="1125855"/>
                    </a:xfrm>
                    <a:prstGeom prst="rect">
                      <a:avLst/>
                    </a:prstGeom>
                  </pic:spPr>
                </pic:pic>
              </a:graphicData>
            </a:graphic>
          </wp:inline>
        </w:drawing>
      </w:r>
    </w:p>
    <w:p w14:paraId="5AA602E8">
      <w:pPr>
        <w:spacing w:line="276" w:lineRule="auto"/>
        <w:rPr>
          <w:rFonts w:ascii="宋体" w:hAnsi="宋体" w:eastAsia="宋体"/>
          <w:szCs w:val="21"/>
        </w:rPr>
      </w:pPr>
      <w:r>
        <w:rPr>
          <w:rFonts w:hint="eastAsia" w:ascii="宋体" w:hAnsi="宋体" w:eastAsia="宋体"/>
          <w:szCs w:val="21"/>
        </w:rPr>
        <w:t>A.地势东高西低,呈阶梯状分布</w:t>
      </w:r>
    </w:p>
    <w:p w14:paraId="28C56A8F">
      <w:pPr>
        <w:spacing w:line="276" w:lineRule="auto"/>
        <w:rPr>
          <w:rFonts w:ascii="宋体" w:hAnsi="宋体" w:eastAsia="宋体"/>
          <w:szCs w:val="21"/>
        </w:rPr>
      </w:pPr>
      <w:r>
        <w:rPr>
          <w:rFonts w:hint="eastAsia" w:ascii="宋体" w:hAnsi="宋体" w:eastAsia="宋体"/>
          <w:szCs w:val="21"/>
        </w:rPr>
        <w:t>B.众多大河顺势东流,便利东西交通</w:t>
      </w:r>
    </w:p>
    <w:p w14:paraId="0F614999">
      <w:pPr>
        <w:spacing w:line="276" w:lineRule="auto"/>
        <w:rPr>
          <w:rFonts w:ascii="宋体" w:hAnsi="宋体" w:eastAsia="宋体"/>
          <w:szCs w:val="21"/>
        </w:rPr>
      </w:pPr>
      <w:r>
        <w:rPr>
          <w:rFonts w:hint="eastAsia" w:ascii="宋体" w:hAnsi="宋体" w:eastAsia="宋体"/>
          <w:szCs w:val="21"/>
        </w:rPr>
        <w:t>C.有利于海洋湿润气流深入内陆,形成降水</w:t>
      </w:r>
    </w:p>
    <w:p w14:paraId="3B808EE0">
      <w:pPr>
        <w:spacing w:line="276" w:lineRule="auto"/>
        <w:rPr>
          <w:rFonts w:ascii="宋体" w:hAnsi="宋体" w:eastAsia="宋体"/>
          <w:szCs w:val="21"/>
        </w:rPr>
      </w:pPr>
      <w:r>
        <w:rPr>
          <w:rFonts w:hint="eastAsia" w:ascii="宋体" w:hAnsi="宋体" w:eastAsia="宋体"/>
          <w:szCs w:val="21"/>
        </w:rPr>
        <w:t>D.阶梯交界处,河流落差大,水能丰富</w:t>
      </w:r>
    </w:p>
    <w:p w14:paraId="3667F1E4">
      <w:pPr>
        <w:spacing w:line="276" w:lineRule="auto"/>
        <w:rPr>
          <w:rFonts w:ascii="宋体" w:hAnsi="宋体" w:eastAsia="宋体"/>
          <w:color w:val="FF0000"/>
          <w:szCs w:val="21"/>
        </w:rPr>
      </w:pPr>
      <w:r>
        <w:rPr>
          <w:rFonts w:hint="eastAsia" w:ascii="宋体" w:hAnsi="宋体" w:eastAsia="宋体"/>
          <w:b/>
          <w:color w:val="FF0000"/>
          <w:szCs w:val="21"/>
        </w:rPr>
        <w:t>14</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】A</w:t>
      </w:r>
      <w:r>
        <w:rPr>
          <w:rFonts w:hint="eastAsia" w:ascii="宋体" w:hAnsi="宋体" w:eastAsia="宋体"/>
          <w:color w:val="FF0000"/>
          <w:szCs w:val="21"/>
        </w:rPr>
        <w:t>【解析】考察</w:t>
      </w:r>
      <w:r>
        <w:rPr>
          <w:rFonts w:ascii="宋体" w:hAnsi="宋体" w:eastAsia="宋体"/>
          <w:color w:val="FF0000"/>
          <w:szCs w:val="21"/>
        </w:rPr>
        <w:t>我国地形地势。</w:t>
      </w:r>
      <w:r>
        <w:rPr>
          <w:rFonts w:hint="eastAsia" w:ascii="宋体" w:hAnsi="宋体" w:eastAsia="宋体"/>
          <w:color w:val="FF0000"/>
          <w:szCs w:val="21"/>
        </w:rPr>
        <w:t>我国地势特征是西高东低,大致呈阶梯状分布,最能反映我国地势特征的示意;我国地势西高东低呈阶梯状分布的地势特点,有利于海洋上湿润气流深入内陆,形成降水;许多大河滚滚东流,有利于东西交通;阶梯之间的落差大,有利于形成丰富的水能。</w:t>
      </w:r>
    </w:p>
    <w:p w14:paraId="723448A0">
      <w:pPr>
        <w:spacing w:line="276" w:lineRule="auto"/>
        <w:rPr>
          <w:rFonts w:ascii="宋体" w:hAnsi="宋体" w:eastAsia="宋体"/>
          <w:szCs w:val="21"/>
        </w:rPr>
      </w:pPr>
      <w:r>
        <w:rPr>
          <w:rFonts w:hint="eastAsia" w:ascii="宋体" w:hAnsi="宋体" w:eastAsia="宋体"/>
          <w:szCs w:val="21"/>
        </w:rPr>
        <w:t>15.有关我国自然灾害的说法正确的是</w:t>
      </w:r>
    </w:p>
    <w:p w14:paraId="4866350E">
      <w:pPr>
        <w:spacing w:line="276" w:lineRule="auto"/>
        <w:rPr>
          <w:rFonts w:ascii="宋体" w:hAnsi="宋体" w:eastAsia="宋体"/>
          <w:szCs w:val="21"/>
        </w:rPr>
      </w:pPr>
      <w:r>
        <w:rPr>
          <w:rFonts w:hint="eastAsia" w:ascii="宋体" w:hAnsi="宋体" w:eastAsia="宋体"/>
          <w:szCs w:val="21"/>
        </w:rPr>
        <w:t>A.洪涝灾害主要分布在北方地区</w:t>
      </w:r>
    </w:p>
    <w:p w14:paraId="3A178921">
      <w:pPr>
        <w:spacing w:line="276" w:lineRule="auto"/>
        <w:rPr>
          <w:rFonts w:ascii="宋体" w:hAnsi="宋体" w:eastAsia="宋体"/>
          <w:szCs w:val="21"/>
        </w:rPr>
      </w:pPr>
      <w:r>
        <w:rPr>
          <w:rFonts w:hint="eastAsia" w:ascii="宋体" w:hAnsi="宋体" w:eastAsia="宋体"/>
          <w:szCs w:val="21"/>
        </w:rPr>
        <w:t>B.干旱灾害主要分布在西北地区</w:t>
      </w:r>
    </w:p>
    <w:p w14:paraId="3EDA13FB">
      <w:pPr>
        <w:spacing w:line="276" w:lineRule="auto"/>
        <w:rPr>
          <w:rFonts w:ascii="宋体" w:hAnsi="宋体" w:eastAsia="宋体"/>
          <w:szCs w:val="21"/>
        </w:rPr>
      </w:pPr>
      <w:r>
        <w:rPr>
          <w:rFonts w:hint="eastAsia" w:ascii="宋体" w:hAnsi="宋体" w:eastAsia="宋体"/>
          <w:szCs w:val="21"/>
        </w:rPr>
        <w:t>C.西南地区处于太平洋板块和亚欧板块交界,多发地震</w:t>
      </w:r>
    </w:p>
    <w:p w14:paraId="240572E4">
      <w:pPr>
        <w:spacing w:line="276" w:lineRule="auto"/>
        <w:rPr>
          <w:rFonts w:ascii="宋体" w:hAnsi="宋体" w:eastAsia="宋体"/>
          <w:szCs w:val="21"/>
        </w:rPr>
      </w:pPr>
      <w:r>
        <w:rPr>
          <w:rFonts w:hint="eastAsia" w:ascii="宋体" w:hAnsi="宋体" w:eastAsia="宋体"/>
          <w:szCs w:val="21"/>
        </w:rPr>
        <w:t>D.台风、洪水灾害会引发滑坡和泥石流等地质灾害</w:t>
      </w:r>
    </w:p>
    <w:p w14:paraId="34260EF4">
      <w:pPr>
        <w:spacing w:line="276" w:lineRule="auto"/>
        <w:jc w:val="both"/>
        <w:rPr>
          <w:rFonts w:ascii="宋体" w:hAnsi="宋体" w:eastAsia="宋体"/>
          <w:color w:val="FF0000"/>
          <w:szCs w:val="21"/>
        </w:rPr>
      </w:pPr>
      <w:r>
        <w:rPr>
          <w:rFonts w:hint="eastAsia" w:ascii="宋体" w:hAnsi="宋体" w:eastAsia="宋体"/>
          <w:b/>
          <w:color w:val="FF0000"/>
          <w:szCs w:val="21"/>
        </w:rPr>
        <w:t>15【答案】</w:t>
      </w:r>
      <w:r>
        <w:rPr>
          <w:rFonts w:ascii="宋体" w:hAnsi="宋体" w:eastAsia="宋体"/>
          <w:b/>
          <w:color w:val="FF0000"/>
          <w:szCs w:val="21"/>
        </w:rPr>
        <w:t>D</w:t>
      </w:r>
      <w:r>
        <w:rPr>
          <w:rFonts w:hint="eastAsia" w:ascii="宋体" w:hAnsi="宋体" w:eastAsia="宋体"/>
          <w:color w:val="FF0000"/>
          <w:szCs w:val="21"/>
        </w:rPr>
        <w:t>【解析】考察</w:t>
      </w:r>
      <w:r>
        <w:rPr>
          <w:rFonts w:ascii="宋体" w:hAnsi="宋体" w:eastAsia="宋体"/>
          <w:color w:val="FF0000"/>
          <w:szCs w:val="21"/>
        </w:rPr>
        <w:t>自然灾害。</w:t>
      </w:r>
      <w:r>
        <w:rPr>
          <w:rFonts w:hint="eastAsia" w:ascii="宋体" w:hAnsi="宋体" w:eastAsia="宋体"/>
          <w:color w:val="FF0000"/>
          <w:szCs w:val="21"/>
        </w:rPr>
        <w:t>洪涝是中国频繁发生的自然灾害，，它多出现在降水比较集中的夏、秋季，是中国东部平原地区的多发灾害之一；干旱是对中国农业生产影响最大、最常见且分布范围最广的一种自然灾害，不仅降水稀少的西北旱情严重，而且在东部季风区也频繁发生．由于中国东部季风区人口、城镇密集，工农业发达，因而旱灾造成的损失更大；我国西南地区位于亚欧板块与印度洋板块交界处，故地壳运动活跃，多地震。</w:t>
      </w:r>
    </w:p>
    <w:p w14:paraId="1EE03DF6">
      <w:pPr>
        <w:spacing w:line="276" w:lineRule="auto"/>
        <w:rPr>
          <w:rFonts w:ascii="宋体" w:hAnsi="宋体" w:eastAsia="宋体"/>
          <w:szCs w:val="21"/>
        </w:rPr>
      </w:pPr>
      <w:r>
        <w:rPr>
          <w:rFonts w:hint="eastAsia" w:ascii="宋体" w:hAnsi="宋体" w:eastAsia="宋体"/>
          <w:szCs w:val="21"/>
        </w:rPr>
        <w:t>16.关于我国工业的分布与发展的叙述不正确的是</w:t>
      </w:r>
    </w:p>
    <w:p w14:paraId="0845C4D1">
      <w:pPr>
        <w:spacing w:line="276" w:lineRule="auto"/>
        <w:rPr>
          <w:rFonts w:ascii="宋体" w:hAnsi="宋体" w:eastAsia="宋体"/>
          <w:szCs w:val="21"/>
        </w:rPr>
      </w:pPr>
      <w:r>
        <w:rPr>
          <w:rFonts w:hint="eastAsia" w:ascii="宋体" w:hAnsi="宋体" w:eastAsia="宋体"/>
          <w:szCs w:val="21"/>
        </w:rPr>
        <w:t>A.我国主要的工业基地集中在东部沿海地区</w:t>
      </w:r>
    </w:p>
    <w:p w14:paraId="6A795D78">
      <w:pPr>
        <w:spacing w:line="276" w:lineRule="auto"/>
        <w:rPr>
          <w:rFonts w:ascii="宋体" w:hAnsi="宋体" w:eastAsia="宋体"/>
          <w:szCs w:val="21"/>
        </w:rPr>
      </w:pPr>
      <w:r>
        <w:rPr>
          <w:rFonts w:hint="eastAsia" w:ascii="宋体" w:hAnsi="宋体" w:eastAsia="宋体"/>
          <w:szCs w:val="21"/>
        </w:rPr>
        <w:t>B.我国高新技术产业主要分布在中西部地区</w:t>
      </w:r>
    </w:p>
    <w:p w14:paraId="7ED7A69E">
      <w:pPr>
        <w:spacing w:line="276" w:lineRule="auto"/>
        <w:rPr>
          <w:rFonts w:ascii="宋体" w:hAnsi="宋体" w:eastAsia="宋体"/>
          <w:szCs w:val="21"/>
        </w:rPr>
      </w:pPr>
      <w:r>
        <w:rPr>
          <w:rFonts w:hint="eastAsia" w:ascii="宋体" w:hAnsi="宋体" w:eastAsia="宋体"/>
          <w:szCs w:val="21"/>
        </w:rPr>
        <w:t>C.我国高新技术产业起步晚，但发展迅猛</w:t>
      </w:r>
      <w:r>
        <w:rPr>
          <w:rFonts w:hint="eastAsia" w:ascii="宋体" w:hAnsi="宋体" w:eastAsia="宋体"/>
          <w:szCs w:val="21"/>
        </w:rPr>
        <w:tab/>
      </w:r>
    </w:p>
    <w:p w14:paraId="21FC21B2">
      <w:pPr>
        <w:spacing w:line="276" w:lineRule="auto"/>
        <w:rPr>
          <w:rFonts w:ascii="宋体" w:hAnsi="宋体" w:eastAsia="宋体"/>
          <w:szCs w:val="21"/>
        </w:rPr>
      </w:pPr>
      <w:r>
        <w:rPr>
          <w:rFonts w:hint="eastAsia" w:ascii="宋体" w:hAnsi="宋体" w:eastAsia="宋体"/>
          <w:szCs w:val="21"/>
        </w:rPr>
        <w:t>D.我国工业门类齐全,正在向制造业强国迈进</w:t>
      </w:r>
    </w:p>
    <w:p w14:paraId="417658D5">
      <w:pPr>
        <w:spacing w:line="276" w:lineRule="auto"/>
        <w:rPr>
          <w:rFonts w:ascii="宋体" w:hAnsi="宋体" w:eastAsia="宋体"/>
          <w:color w:val="FF0000"/>
          <w:szCs w:val="21"/>
        </w:rPr>
      </w:pPr>
      <w:r>
        <w:rPr>
          <w:rFonts w:hint="eastAsia" w:ascii="宋体" w:hAnsi="宋体" w:eastAsia="宋体"/>
          <w:b/>
          <w:color w:val="FF0000"/>
          <w:szCs w:val="21"/>
        </w:rPr>
        <w:t>16.【答案】B</w:t>
      </w:r>
      <w:r>
        <w:rPr>
          <w:rFonts w:hint="eastAsia" w:ascii="宋体" w:hAnsi="宋体" w:eastAsia="宋体"/>
          <w:color w:val="FF0000"/>
          <w:szCs w:val="21"/>
        </w:rPr>
        <w:t xml:space="preserve"> 【解析】考察</w:t>
      </w:r>
      <w:r>
        <w:rPr>
          <w:rFonts w:ascii="宋体" w:hAnsi="宋体" w:eastAsia="宋体"/>
          <w:color w:val="FF0000"/>
          <w:szCs w:val="21"/>
        </w:rPr>
        <w:t>我国工业分布与发展。</w:t>
      </w:r>
      <w:r>
        <w:rPr>
          <w:rFonts w:hint="eastAsia" w:ascii="宋体" w:hAnsi="宋体" w:eastAsia="宋体"/>
          <w:color w:val="FF0000"/>
          <w:szCs w:val="21"/>
        </w:rPr>
        <w:t>我国高新技术产业主要分布在东部地区，影响高新技术产业分布的主导因素是科技力量，而大城市是区域的文化中心，科技力量雄厚，我国的高新技术产业东部地区发展速度远高于中、西部地区。</w:t>
      </w:r>
    </w:p>
    <w:p w14:paraId="6CB23925">
      <w:pPr>
        <w:spacing w:line="276" w:lineRule="auto"/>
        <w:rPr>
          <w:rFonts w:ascii="宋体" w:hAnsi="宋体" w:eastAsia="宋体"/>
          <w:szCs w:val="21"/>
        </w:rPr>
      </w:pPr>
      <w:r>
        <w:rPr>
          <w:rFonts w:hint="eastAsia" w:ascii="宋体" w:hAnsi="宋体" w:eastAsia="宋体"/>
          <w:szCs w:val="21"/>
        </w:rPr>
        <w:t>17.下列关于秦岭-淮河一线以北和以南地区的地理差异的表述,正确的是</w:t>
      </w:r>
    </w:p>
    <w:p w14:paraId="6D02AC43">
      <w:pPr>
        <w:spacing w:line="276" w:lineRule="auto"/>
        <w:rPr>
          <w:rFonts w:ascii="宋体" w:hAnsi="宋体" w:eastAsia="宋体"/>
          <w:szCs w:val="21"/>
        </w:rPr>
      </w:pPr>
      <w:r>
        <w:rPr>
          <w:rFonts w:hint="eastAsia" w:ascii="宋体" w:hAnsi="宋体" w:eastAsia="宋体"/>
          <w:szCs w:val="21"/>
        </w:rPr>
        <w:t>①以北地区1月平均气温低于0℃②以南地区的农田类型是旱地③以北地区的民居屋顶坡度较小,墙体较厚④以南地区以种植小麦和大豆为主⑤以北地区农作物一年获一次或者两年收获三次</w:t>
      </w:r>
    </w:p>
    <w:p w14:paraId="7FAAE7B7">
      <w:pPr>
        <w:spacing w:line="276" w:lineRule="auto"/>
        <w:rPr>
          <w:rFonts w:ascii="宋体" w:hAnsi="宋体" w:eastAsia="宋体"/>
          <w:szCs w:val="21"/>
        </w:rPr>
      </w:pPr>
      <w:r>
        <w:rPr>
          <w:rFonts w:ascii="宋体" w:hAnsi="宋体" w:eastAsia="宋体"/>
          <w:szCs w:val="21"/>
        </w:rPr>
        <w:t>A</w:t>
      </w:r>
      <w:r>
        <w:rPr>
          <w:rFonts w:hint="eastAsia" w:ascii="宋体" w:hAnsi="宋体" w:eastAsia="宋体"/>
          <w:szCs w:val="21"/>
        </w:rPr>
        <w:t>.①③⑤B.②③④</w:t>
      </w:r>
      <w:r>
        <w:rPr>
          <w:rFonts w:ascii="宋体" w:hAnsi="宋体" w:eastAsia="宋体"/>
          <w:szCs w:val="21"/>
        </w:rPr>
        <w:t>C</w:t>
      </w:r>
      <w:r>
        <w:rPr>
          <w:rFonts w:hint="eastAsia" w:ascii="宋体" w:hAnsi="宋体" w:eastAsia="宋体"/>
          <w:szCs w:val="21"/>
        </w:rPr>
        <w:t>.②③⑤    D.③④⑤</w:t>
      </w:r>
    </w:p>
    <w:p w14:paraId="367DD1AE">
      <w:pPr>
        <w:spacing w:line="276" w:lineRule="auto"/>
        <w:rPr>
          <w:rFonts w:ascii="宋体" w:hAnsi="宋体" w:eastAsia="宋体"/>
          <w:color w:val="FF0000"/>
          <w:szCs w:val="21"/>
        </w:rPr>
      </w:pPr>
      <w:r>
        <w:rPr>
          <w:rFonts w:hint="eastAsia" w:ascii="宋体" w:hAnsi="宋体" w:eastAsia="宋体"/>
          <w:b/>
          <w:color w:val="FF0000"/>
          <w:szCs w:val="21"/>
        </w:rPr>
        <w:t>17.【答案】</w:t>
      </w:r>
      <w:r>
        <w:rPr>
          <w:rFonts w:ascii="宋体" w:hAnsi="宋体" w:eastAsia="宋体"/>
          <w:b/>
          <w:color w:val="FF0000"/>
          <w:szCs w:val="21"/>
        </w:rPr>
        <w:t>A</w:t>
      </w:r>
      <w:r>
        <w:rPr>
          <w:rFonts w:hint="eastAsia" w:ascii="宋体" w:hAnsi="宋体" w:eastAsia="宋体"/>
          <w:color w:val="FF0000"/>
          <w:szCs w:val="21"/>
        </w:rPr>
        <w:t>【解析】考察</w:t>
      </w:r>
      <w:r>
        <w:rPr>
          <w:rFonts w:ascii="宋体" w:hAnsi="宋体" w:eastAsia="宋体"/>
          <w:color w:val="FF0000"/>
          <w:szCs w:val="21"/>
        </w:rPr>
        <w:t>秦岭-淮河线。</w:t>
      </w:r>
      <w:r>
        <w:rPr>
          <w:rFonts w:hint="eastAsia" w:ascii="宋体" w:hAnsi="宋体" w:eastAsia="宋体"/>
          <w:color w:val="FF0000"/>
          <w:szCs w:val="21"/>
        </w:rPr>
        <w:t>秦岭-淮河线是我国1月0℃等温线经过的地方，此线以北的北方地区1月平均气温低于0℃，河流有结冰期，热量不足，作物熟制为一年一熟、两年三熟或一年两熟，其耕地类型为旱地，主要作物为小麦；南方地区1月平均气温高于0℃，热量丰富，降水多，其耕地类型为水田，作物熟制为一年两熟到三熟，主要作物为水稻。</w:t>
      </w:r>
    </w:p>
    <w:p w14:paraId="60E538D2">
      <w:pPr>
        <w:spacing w:line="276" w:lineRule="auto"/>
        <w:rPr>
          <w:rFonts w:ascii="宋体" w:hAnsi="宋体" w:eastAsia="宋体"/>
          <w:szCs w:val="21"/>
        </w:rPr>
      </w:pPr>
      <w:r>
        <w:rPr>
          <w:rFonts w:hint="eastAsia" w:ascii="宋体" w:hAnsi="宋体" w:eastAsia="宋体"/>
          <w:szCs w:val="21"/>
        </w:rPr>
        <w:t>18.北京既是历史悠久的古城,又是现代化的大都市。关于北京的叙述正确的是</w:t>
      </w:r>
    </w:p>
    <w:p w14:paraId="44C98DE9">
      <w:pPr>
        <w:spacing w:line="276" w:lineRule="auto"/>
        <w:rPr>
          <w:rFonts w:ascii="宋体" w:hAnsi="宋体" w:eastAsia="宋体"/>
          <w:szCs w:val="21"/>
        </w:rPr>
      </w:pPr>
      <w:r>
        <w:rPr>
          <w:rFonts w:hint="eastAsia" w:ascii="宋体" w:hAnsi="宋体" w:eastAsia="宋体"/>
          <w:szCs w:val="21"/>
        </w:rPr>
        <w:t>A.北京被列入《世界遗产名录》的名胜古迹有长城、顾和园、鸟巢等</w:t>
      </w:r>
    </w:p>
    <w:p w14:paraId="6C47989F">
      <w:pPr>
        <w:spacing w:line="276" w:lineRule="auto"/>
        <w:rPr>
          <w:rFonts w:ascii="宋体" w:hAnsi="宋体" w:eastAsia="宋体"/>
          <w:szCs w:val="21"/>
        </w:rPr>
      </w:pPr>
      <w:r>
        <w:rPr>
          <w:rFonts w:hint="eastAsia" w:ascii="宋体" w:hAnsi="宋体" w:eastAsia="宋体"/>
          <w:szCs w:val="21"/>
        </w:rPr>
        <w:t>B.体现历史文化传统的四合院应该全部拆除</w:t>
      </w:r>
    </w:p>
    <w:p w14:paraId="7CC3A4D5">
      <w:pPr>
        <w:spacing w:line="276" w:lineRule="auto"/>
        <w:rPr>
          <w:rFonts w:ascii="宋体" w:hAnsi="宋体" w:eastAsia="宋体"/>
          <w:szCs w:val="21"/>
        </w:rPr>
      </w:pPr>
      <w:r>
        <w:rPr>
          <w:rFonts w:hint="eastAsia" w:ascii="宋体" w:hAnsi="宋体" w:eastAsia="宋体"/>
          <w:szCs w:val="21"/>
        </w:rPr>
        <w:t>C.中央商务区属于北京的重点功能区</w:t>
      </w:r>
    </w:p>
    <w:p w14:paraId="089DDD3D">
      <w:pPr>
        <w:spacing w:line="276" w:lineRule="auto"/>
        <w:rPr>
          <w:rFonts w:ascii="宋体" w:hAnsi="宋体" w:eastAsia="宋体"/>
          <w:szCs w:val="21"/>
        </w:rPr>
      </w:pPr>
      <w:r>
        <w:rPr>
          <w:rFonts w:hint="eastAsia" w:ascii="宋体" w:hAnsi="宋体" w:eastAsia="宋体"/>
          <w:szCs w:val="21"/>
        </w:rPr>
        <w:t>D.市区形成了放射状的快速道路网</w:t>
      </w:r>
    </w:p>
    <w:p w14:paraId="5767AF2B">
      <w:pPr>
        <w:spacing w:line="276" w:lineRule="auto"/>
        <w:rPr>
          <w:rFonts w:ascii="宋体" w:hAnsi="宋体" w:eastAsia="宋体"/>
          <w:color w:val="FF0000"/>
          <w:szCs w:val="21"/>
        </w:rPr>
      </w:pPr>
      <w:r>
        <w:rPr>
          <w:rFonts w:hint="eastAsia" w:ascii="宋体" w:hAnsi="宋体" w:eastAsia="宋体"/>
          <w:b/>
          <w:color w:val="FF0000"/>
          <w:szCs w:val="21"/>
        </w:rPr>
        <w:t>18</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】D</w:t>
      </w:r>
      <w:r>
        <w:rPr>
          <w:rFonts w:hint="eastAsia" w:ascii="宋体" w:hAnsi="宋体" w:eastAsia="宋体"/>
          <w:color w:val="FF0000"/>
          <w:szCs w:val="21"/>
        </w:rPr>
        <w:t>【解析】考察</w:t>
      </w:r>
      <w:r>
        <w:rPr>
          <w:rFonts w:ascii="宋体" w:hAnsi="宋体" w:eastAsia="宋体"/>
          <w:color w:val="FF0000"/>
          <w:szCs w:val="21"/>
        </w:rPr>
        <w:t>北京。</w:t>
      </w:r>
      <w:r>
        <w:rPr>
          <w:rFonts w:hint="eastAsia" w:ascii="宋体" w:hAnsi="宋体" w:eastAsia="宋体"/>
          <w:color w:val="FF0000"/>
          <w:szCs w:val="21"/>
        </w:rPr>
        <w:t>北京是我国的首都，是全国的政治中心、文化中心和国际交往城市，北京有许多名胜古迹，其中已经列入世界遗产名录的有明清故宫、颐和园、天坛、明代长城、周口店北京猿人遗址等。北京市区形成了环形加放射状的快速道路网，将中心城区和卫星城连接在一起。</w:t>
      </w:r>
    </w:p>
    <w:p w14:paraId="1E6C2E26">
      <w:pPr>
        <w:spacing w:line="276" w:lineRule="auto"/>
        <w:rPr>
          <w:rFonts w:ascii="宋体" w:hAnsi="宋体" w:eastAsia="宋体"/>
          <w:szCs w:val="21"/>
        </w:rPr>
      </w:pPr>
      <w:r>
        <w:rPr>
          <w:rFonts w:hint="eastAsia" w:ascii="宋体" w:hAnsi="宋体" w:eastAsia="宋体"/>
          <w:szCs w:val="21"/>
        </w:rPr>
        <w:t>19.北京未来的城市建设发展目标是</w:t>
      </w:r>
    </w:p>
    <w:p w14:paraId="5172DA16">
      <w:pPr>
        <w:spacing w:line="276" w:lineRule="auto"/>
        <w:rPr>
          <w:rFonts w:ascii="宋体" w:hAnsi="宋体" w:eastAsia="宋体"/>
          <w:szCs w:val="21"/>
        </w:rPr>
      </w:pPr>
      <w:r>
        <w:rPr>
          <w:rFonts w:hint="eastAsia" w:ascii="宋体" w:hAnsi="宋体" w:eastAsia="宋体"/>
          <w:szCs w:val="21"/>
        </w:rPr>
        <w:t>A建成我国最大的商业中心B.建成我国最大的工业城市</w:t>
      </w:r>
    </w:p>
    <w:p w14:paraId="0EF275E0">
      <w:pPr>
        <w:spacing w:line="276" w:lineRule="auto"/>
        <w:rPr>
          <w:rFonts w:ascii="宋体" w:hAnsi="宋体" w:eastAsia="宋体"/>
          <w:szCs w:val="21"/>
        </w:rPr>
      </w:pPr>
      <w:r>
        <w:rPr>
          <w:rFonts w:hint="eastAsia" w:ascii="宋体" w:hAnsi="宋体" w:eastAsia="宋体"/>
          <w:szCs w:val="21"/>
        </w:rPr>
        <w:t>C.建成我国最大的经济中心D.国家首都、世界城市、文化名城、宜居城市</w:t>
      </w:r>
    </w:p>
    <w:p w14:paraId="49F9D4C5">
      <w:pPr>
        <w:spacing w:line="276" w:lineRule="auto"/>
        <w:rPr>
          <w:rFonts w:ascii="宋体" w:hAnsi="宋体" w:eastAsia="宋体"/>
          <w:color w:val="FF0000"/>
          <w:szCs w:val="21"/>
        </w:rPr>
      </w:pPr>
      <w:r>
        <w:rPr>
          <w:rFonts w:hint="eastAsia" w:ascii="宋体" w:hAnsi="宋体" w:eastAsia="宋体"/>
          <w:b/>
          <w:color w:val="FF0000"/>
          <w:szCs w:val="21"/>
        </w:rPr>
        <w:t>1</w:t>
      </w:r>
      <w:r>
        <w:rPr>
          <w:rFonts w:ascii="宋体" w:hAnsi="宋体" w:eastAsia="宋体"/>
          <w:b/>
          <w:color w:val="FF0000"/>
          <w:szCs w:val="21"/>
        </w:rPr>
        <w:t>9【</w:t>
      </w:r>
      <w:r>
        <w:rPr>
          <w:rFonts w:hint="eastAsia" w:ascii="宋体" w:hAnsi="宋体" w:eastAsia="宋体"/>
          <w:b/>
          <w:color w:val="FF0000"/>
          <w:szCs w:val="21"/>
        </w:rPr>
        <w:t>答案</w:t>
      </w:r>
      <w:r>
        <w:rPr>
          <w:rFonts w:ascii="宋体" w:hAnsi="宋体" w:eastAsia="宋体"/>
          <w:b/>
          <w:color w:val="FF0000"/>
          <w:szCs w:val="21"/>
        </w:rPr>
        <w:t>】D</w:t>
      </w:r>
      <w:r>
        <w:rPr>
          <w:rFonts w:hint="eastAsia" w:ascii="宋体" w:hAnsi="宋体" w:eastAsia="宋体"/>
          <w:color w:val="FF0000"/>
          <w:szCs w:val="21"/>
        </w:rPr>
        <w:t>【解析】考察</w:t>
      </w:r>
      <w:r>
        <w:rPr>
          <w:rFonts w:ascii="宋体" w:hAnsi="宋体" w:eastAsia="宋体"/>
          <w:color w:val="FF0000"/>
          <w:szCs w:val="21"/>
        </w:rPr>
        <w:t>北京</w:t>
      </w:r>
      <w:r>
        <w:rPr>
          <w:rFonts w:hint="eastAsia" w:ascii="宋体" w:hAnsi="宋体" w:eastAsia="宋体"/>
          <w:color w:val="FF0000"/>
          <w:szCs w:val="21"/>
        </w:rPr>
        <w:t>。《北京城市总体规划》（2004-2020年）将北京城市发展目标确定为“国家首都、世界城市、文化名城和宜居城市”。新规划中提出构建“两轴一两带一多中心”的新城市空间格局．“两带”指“东部发展带”和“西部生态带”。</w:t>
      </w:r>
    </w:p>
    <w:p w14:paraId="32D89D9F">
      <w:pPr>
        <w:spacing w:line="276" w:lineRule="auto"/>
        <w:rPr>
          <w:rFonts w:ascii="宋体" w:hAnsi="宋体" w:eastAsia="宋体"/>
          <w:szCs w:val="21"/>
        </w:rPr>
      </w:pPr>
      <w:r>
        <w:rPr>
          <w:rFonts w:hint="eastAsia" w:ascii="宋体" w:hAnsi="宋体" w:eastAsia="宋体"/>
          <w:szCs w:val="21"/>
        </w:rPr>
        <w:t>20.某中学利用寒假开展“美丽中国之旅”地理研学活动设计了如右图所示的四条路线,下列说法不正确的是</w:t>
      </w:r>
    </w:p>
    <w:p w14:paraId="5BDDFB9F">
      <w:pPr>
        <w:spacing w:line="276" w:lineRule="auto"/>
        <w:jc w:val="center"/>
        <w:rPr>
          <w:rFonts w:ascii="宋体" w:hAnsi="宋体" w:eastAsia="宋体"/>
          <w:szCs w:val="21"/>
        </w:rPr>
      </w:pPr>
      <w:r>
        <w:rPr>
          <w:rFonts w:ascii="宋体" w:hAnsi="宋体" w:eastAsia="宋体"/>
        </w:rPr>
        <w:drawing>
          <wp:inline distT="0" distB="0" distL="0" distR="0">
            <wp:extent cx="2081530" cy="158369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81821" cy="1583994"/>
                    </a:xfrm>
                    <a:prstGeom prst="rect">
                      <a:avLst/>
                    </a:prstGeom>
                  </pic:spPr>
                </pic:pic>
              </a:graphicData>
            </a:graphic>
          </wp:inline>
        </w:drawing>
      </w:r>
    </w:p>
    <w:p w14:paraId="379173E4">
      <w:pPr>
        <w:spacing w:line="276" w:lineRule="auto"/>
        <w:rPr>
          <w:rFonts w:ascii="宋体" w:hAnsi="宋体" w:eastAsia="宋体"/>
          <w:szCs w:val="21"/>
        </w:rPr>
      </w:pPr>
      <w:r>
        <w:rPr>
          <w:rFonts w:hint="eastAsia" w:ascii="宋体" w:hAnsi="宋体" w:eastAsia="宋体"/>
          <w:szCs w:val="21"/>
        </w:rPr>
        <w:t>A路线1自北向南从茫茫沙漠穿过巍峨昆仑来到雪域高原</w:t>
      </w:r>
    </w:p>
    <w:p w14:paraId="37C0674B">
      <w:pPr>
        <w:spacing w:line="276" w:lineRule="auto"/>
        <w:rPr>
          <w:rFonts w:ascii="宋体" w:hAnsi="宋体" w:eastAsia="宋体"/>
          <w:szCs w:val="21"/>
        </w:rPr>
      </w:pPr>
      <w:r>
        <w:rPr>
          <w:rFonts w:hint="eastAsia" w:ascii="宋体" w:hAnsi="宋体" w:eastAsia="宋体"/>
          <w:szCs w:val="21"/>
        </w:rPr>
        <w:t>B.路线2自东向西穿越地势第三、二、一级阶梯</w:t>
      </w:r>
    </w:p>
    <w:p w14:paraId="4959FA93">
      <w:pPr>
        <w:spacing w:line="276" w:lineRule="auto"/>
        <w:rPr>
          <w:rFonts w:ascii="宋体" w:hAnsi="宋体" w:eastAsia="宋体"/>
          <w:szCs w:val="21"/>
        </w:rPr>
      </w:pPr>
      <w:r>
        <w:rPr>
          <w:rFonts w:hint="eastAsia" w:ascii="宋体" w:hAnsi="宋体" w:eastAsia="宋体"/>
          <w:szCs w:val="21"/>
        </w:rPr>
        <w:t>C.路线3从南到北依次参加采摘苹果、柑橘、椰子的体验活动</w:t>
      </w:r>
    </w:p>
    <w:p w14:paraId="70DDB669">
      <w:pPr>
        <w:spacing w:line="276" w:lineRule="auto"/>
        <w:rPr>
          <w:rFonts w:ascii="宋体" w:hAnsi="宋体" w:eastAsia="宋体"/>
          <w:szCs w:val="21"/>
        </w:rPr>
      </w:pPr>
      <w:r>
        <w:rPr>
          <w:rFonts w:hint="eastAsia" w:ascii="宋体" w:hAnsi="宋体" w:eastAsia="宋体"/>
          <w:szCs w:val="21"/>
        </w:rPr>
        <w:t>D.路线4出发地郁郁葱葱,一路向北进入冰天雪地的“黑土地”</w:t>
      </w:r>
    </w:p>
    <w:p w14:paraId="1BC250E3">
      <w:pPr>
        <w:spacing w:line="276" w:lineRule="auto"/>
        <w:rPr>
          <w:rFonts w:ascii="宋体" w:hAnsi="宋体" w:eastAsia="宋体"/>
          <w:color w:val="FF0000"/>
          <w:szCs w:val="21"/>
        </w:rPr>
      </w:pPr>
      <w:r>
        <w:rPr>
          <w:rFonts w:hint="eastAsia" w:ascii="宋体" w:hAnsi="宋体" w:eastAsia="宋体"/>
          <w:b/>
          <w:color w:val="FF0000"/>
          <w:szCs w:val="21"/>
        </w:rPr>
        <w:t>20</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】C</w:t>
      </w:r>
      <w:r>
        <w:rPr>
          <w:rFonts w:hint="eastAsia" w:ascii="宋体" w:hAnsi="宋体" w:eastAsia="宋体"/>
          <w:color w:val="FF0000"/>
          <w:szCs w:val="21"/>
        </w:rPr>
        <w:t>【解析】考察</w:t>
      </w:r>
      <w:r>
        <w:rPr>
          <w:rFonts w:ascii="宋体" w:hAnsi="宋体" w:eastAsia="宋体"/>
          <w:color w:val="FF0000"/>
          <w:szCs w:val="21"/>
        </w:rPr>
        <w:t>我国四大地理区域。</w:t>
      </w:r>
      <w:r>
        <w:rPr>
          <w:rFonts w:hint="eastAsia" w:ascii="宋体" w:hAnsi="宋体" w:eastAsia="宋体"/>
          <w:color w:val="FF0000"/>
          <w:szCs w:val="21"/>
        </w:rPr>
        <w:t>由图可知，</w:t>
      </w:r>
      <w:r>
        <w:rPr>
          <w:rFonts w:ascii="宋体" w:hAnsi="宋体" w:eastAsia="宋体"/>
          <w:color w:val="FF0000"/>
          <w:szCs w:val="21"/>
        </w:rPr>
        <w:t>线路3</w:t>
      </w:r>
      <w:r>
        <w:rPr>
          <w:rFonts w:hint="eastAsia" w:ascii="宋体" w:hAnsi="宋体" w:eastAsia="宋体"/>
          <w:color w:val="FF0000"/>
          <w:szCs w:val="21"/>
        </w:rPr>
        <w:t>由</w:t>
      </w:r>
      <w:r>
        <w:rPr>
          <w:rFonts w:ascii="宋体" w:hAnsi="宋体" w:eastAsia="宋体"/>
          <w:color w:val="FF0000"/>
          <w:szCs w:val="21"/>
        </w:rPr>
        <w:t>南向北，由热带到温带，依次参加</w:t>
      </w:r>
      <w:r>
        <w:rPr>
          <w:rFonts w:hint="eastAsia" w:ascii="宋体" w:hAnsi="宋体" w:eastAsia="宋体"/>
          <w:color w:val="FF0000"/>
          <w:szCs w:val="21"/>
        </w:rPr>
        <w:t>采摘椰子</w:t>
      </w:r>
      <w:r>
        <w:rPr>
          <w:rFonts w:ascii="宋体" w:hAnsi="宋体" w:eastAsia="宋体"/>
          <w:color w:val="FF0000"/>
          <w:szCs w:val="21"/>
        </w:rPr>
        <w:t>、柑橘和苹果的体验活动。</w:t>
      </w:r>
    </w:p>
    <w:p w14:paraId="421BFDD8">
      <w:pPr>
        <w:spacing w:line="276" w:lineRule="auto"/>
        <w:jc w:val="both"/>
        <w:rPr>
          <w:rFonts w:ascii="宋体" w:hAnsi="宋体" w:eastAsia="宋体"/>
          <w:b/>
          <w:szCs w:val="21"/>
        </w:rPr>
      </w:pPr>
      <w:r>
        <w:rPr>
          <w:rFonts w:hint="eastAsia" w:ascii="宋体" w:hAnsi="宋体" w:eastAsia="宋体"/>
          <w:b/>
          <w:szCs w:val="21"/>
        </w:rPr>
        <w:t>二、综合题(请将正确答案按要求写在答题卡对应位置。本题共8小题,每空1分,共50分)</w:t>
      </w:r>
    </w:p>
    <w:p w14:paraId="746973C0">
      <w:pPr>
        <w:spacing w:line="276" w:lineRule="auto"/>
        <w:rPr>
          <w:rFonts w:ascii="宋体" w:hAnsi="宋体" w:eastAsia="宋体"/>
          <w:szCs w:val="21"/>
        </w:rPr>
      </w:pPr>
      <w:r>
        <w:rPr>
          <w:rFonts w:hint="eastAsia" w:ascii="宋体" w:hAnsi="宋体" w:eastAsia="宋体"/>
          <w:szCs w:val="21"/>
        </w:rPr>
        <w:t>21.为了发展旅游业,我国某地设计了旅游景区的规划图,读图,完成下列问题。(5分)</w:t>
      </w:r>
    </w:p>
    <w:p w14:paraId="0275F731">
      <w:pPr>
        <w:spacing w:line="276" w:lineRule="auto"/>
        <w:jc w:val="center"/>
        <w:rPr>
          <w:rFonts w:ascii="宋体" w:hAnsi="宋体" w:eastAsia="宋体"/>
          <w:szCs w:val="21"/>
        </w:rPr>
      </w:pPr>
      <w:r>
        <w:rPr>
          <w:rFonts w:ascii="宋体" w:hAnsi="宋体" w:eastAsia="宋体"/>
        </w:rPr>
        <w:drawing>
          <wp:inline distT="0" distB="0" distL="0" distR="0">
            <wp:extent cx="2783205" cy="1480820"/>
            <wp:effectExtent l="0" t="0" r="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7" cstate="print"/>
                    <a:stretch>
                      <a:fillRect/>
                    </a:stretch>
                  </pic:blipFill>
                  <pic:spPr>
                    <a:xfrm>
                      <a:off x="0" y="0"/>
                      <a:ext cx="2791759" cy="1485714"/>
                    </a:xfrm>
                    <a:prstGeom prst="rect">
                      <a:avLst/>
                    </a:prstGeom>
                  </pic:spPr>
                </pic:pic>
              </a:graphicData>
            </a:graphic>
          </wp:inline>
        </w:drawing>
      </w:r>
    </w:p>
    <w:p w14:paraId="2F79669C">
      <w:pPr>
        <w:spacing w:line="276" w:lineRule="auto"/>
        <w:rPr>
          <w:rFonts w:ascii="宋体" w:hAnsi="宋体" w:eastAsia="宋体"/>
          <w:szCs w:val="21"/>
        </w:rPr>
      </w:pPr>
      <w:r>
        <w:rPr>
          <w:rFonts w:hint="eastAsia" w:ascii="宋体" w:hAnsi="宋体" w:eastAsia="宋体"/>
          <w:szCs w:val="21"/>
        </w:rPr>
        <w:t>(1)A、B两观景台中观赏瀑布的最佳点是_______,二者的相对高度是_______米。</w:t>
      </w:r>
    </w:p>
    <w:p w14:paraId="7C4AB40B">
      <w:pPr>
        <w:spacing w:line="276" w:lineRule="auto"/>
        <w:rPr>
          <w:rFonts w:ascii="宋体" w:hAnsi="宋体" w:eastAsia="宋体"/>
          <w:szCs w:val="21"/>
        </w:rPr>
      </w:pPr>
      <w:r>
        <w:rPr>
          <w:rFonts w:hint="eastAsia" w:ascii="宋体" w:hAnsi="宋体" w:eastAsia="宋体"/>
          <w:szCs w:val="21"/>
        </w:rPr>
        <w:t>(2)观景台B位于别墅度假区的_______方向,在规划图上量得B到别墅度假区的直线距离约是3.5厘米,计算两地的实地距离_______。</w:t>
      </w:r>
      <w:r>
        <w:rPr>
          <w:rFonts w:hint="eastAsia" w:ascii="宋体" w:hAnsi="宋体" w:eastAsia="宋体"/>
          <w:szCs w:val="21"/>
        </w:rPr>
        <w:tab/>
      </w:r>
      <w:r>
        <w:rPr>
          <w:rFonts w:hint="eastAsia" w:ascii="宋体" w:hAnsi="宋体" w:eastAsia="宋体"/>
          <w:szCs w:val="21"/>
        </w:rPr>
        <w:tab/>
      </w:r>
      <w:r>
        <w:rPr>
          <w:rFonts w:hint="eastAsia" w:ascii="宋体" w:hAnsi="宋体" w:eastAsia="宋体"/>
          <w:szCs w:val="21"/>
        </w:rPr>
        <w:tab/>
      </w:r>
    </w:p>
    <w:p w14:paraId="54A2BAEC">
      <w:pPr>
        <w:spacing w:line="276" w:lineRule="auto"/>
        <w:rPr>
          <w:rFonts w:ascii="宋体" w:hAnsi="宋体" w:eastAsia="宋体"/>
          <w:szCs w:val="21"/>
        </w:rPr>
      </w:pPr>
      <w:r>
        <w:rPr>
          <w:rFonts w:hint="eastAsia" w:ascii="宋体" w:hAnsi="宋体" w:eastAsia="宋体"/>
          <w:szCs w:val="21"/>
        </w:rPr>
        <w:t>(3)下列素描图中与甲所在的山体部位相对应的是_______(填字母)</w:t>
      </w:r>
    </w:p>
    <w:p w14:paraId="6140DDDA">
      <w:pPr>
        <w:spacing w:line="276" w:lineRule="auto"/>
        <w:rPr>
          <w:rFonts w:ascii="宋体" w:hAnsi="宋体" w:eastAsia="宋体"/>
          <w:szCs w:val="21"/>
        </w:rPr>
      </w:pPr>
      <w:r>
        <w:rPr>
          <w:rFonts w:ascii="宋体" w:hAnsi="宋体" w:eastAsia="宋体"/>
        </w:rPr>
        <w:drawing>
          <wp:inline distT="0" distB="0" distL="0" distR="0">
            <wp:extent cx="4571365" cy="1013460"/>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8" cstate="print"/>
                    <a:stretch>
                      <a:fillRect/>
                    </a:stretch>
                  </pic:blipFill>
                  <pic:spPr>
                    <a:xfrm>
                      <a:off x="0" y="0"/>
                      <a:ext cx="4595488" cy="1019130"/>
                    </a:xfrm>
                    <a:prstGeom prst="rect">
                      <a:avLst/>
                    </a:prstGeom>
                  </pic:spPr>
                </pic:pic>
              </a:graphicData>
            </a:graphic>
          </wp:inline>
        </w:drawing>
      </w:r>
    </w:p>
    <w:p w14:paraId="1B90A2D9">
      <w:pPr>
        <w:spacing w:line="276" w:lineRule="auto"/>
        <w:rPr>
          <w:rFonts w:ascii="宋体" w:hAnsi="宋体" w:eastAsia="宋体"/>
          <w:b/>
          <w:color w:val="FF0000"/>
          <w:szCs w:val="21"/>
        </w:rPr>
      </w:pPr>
      <w:r>
        <w:rPr>
          <w:rFonts w:hint="eastAsia" w:ascii="宋体" w:hAnsi="宋体" w:eastAsia="宋体"/>
          <w:b/>
          <w:color w:val="FF0000"/>
          <w:szCs w:val="21"/>
        </w:rPr>
        <w:t>21</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w:t>
      </w:r>
      <w:r>
        <w:rPr>
          <w:rFonts w:hint="eastAsia" w:ascii="宋体" w:hAnsi="宋体" w:eastAsia="宋体"/>
          <w:b/>
          <w:color w:val="FF0000"/>
          <w:szCs w:val="21"/>
        </w:rPr>
        <w:t xml:space="preserve">（1）B </w:t>
      </w:r>
      <w:r>
        <w:rPr>
          <w:rFonts w:ascii="宋体" w:hAnsi="宋体" w:eastAsia="宋体"/>
          <w:b/>
          <w:color w:val="FF0000"/>
          <w:szCs w:val="21"/>
        </w:rPr>
        <w:t xml:space="preserve"> 642</w:t>
      </w:r>
      <w:r>
        <w:rPr>
          <w:rFonts w:hint="eastAsia" w:ascii="宋体" w:hAnsi="宋体" w:eastAsia="宋体"/>
          <w:b/>
          <w:color w:val="FF0000"/>
          <w:szCs w:val="21"/>
        </w:rPr>
        <w:t>（2）西北 7</w:t>
      </w:r>
      <w:r>
        <w:rPr>
          <w:rFonts w:ascii="宋体" w:hAnsi="宋体" w:eastAsia="宋体"/>
          <w:b/>
          <w:color w:val="FF0000"/>
          <w:szCs w:val="21"/>
        </w:rPr>
        <w:t xml:space="preserve">km  </w:t>
      </w:r>
      <w:r>
        <w:rPr>
          <w:rFonts w:hint="eastAsia" w:ascii="宋体" w:hAnsi="宋体" w:eastAsia="宋体"/>
          <w:b/>
          <w:color w:val="FF0000"/>
          <w:szCs w:val="21"/>
        </w:rPr>
        <w:t>（3）B</w:t>
      </w:r>
    </w:p>
    <w:p w14:paraId="1ED11033">
      <w:pPr>
        <w:spacing w:line="276" w:lineRule="auto"/>
        <w:rPr>
          <w:rFonts w:ascii="宋体" w:hAnsi="宋体" w:eastAsia="宋体"/>
          <w:color w:val="FF0000"/>
          <w:szCs w:val="21"/>
        </w:rPr>
      </w:pPr>
      <w:r>
        <w:rPr>
          <w:rFonts w:hint="eastAsia" w:ascii="宋体" w:hAnsi="宋体" w:eastAsia="宋体"/>
          <w:color w:val="FF0000"/>
          <w:szCs w:val="21"/>
        </w:rPr>
        <w:t>【解析】考察</w:t>
      </w:r>
      <w:r>
        <w:rPr>
          <w:rFonts w:ascii="宋体" w:hAnsi="宋体" w:eastAsia="宋体"/>
          <w:color w:val="FF0000"/>
          <w:szCs w:val="21"/>
        </w:rPr>
        <w:t>等高线地形图。</w:t>
      </w:r>
      <w:r>
        <w:rPr>
          <w:rFonts w:hint="eastAsia" w:ascii="宋体" w:hAnsi="宋体" w:eastAsia="宋体"/>
          <w:color w:val="FF0000"/>
          <w:szCs w:val="21"/>
        </w:rPr>
        <w:t>（1）从图中看出，A海拔</w:t>
      </w:r>
      <w:r>
        <w:rPr>
          <w:rFonts w:ascii="宋体" w:hAnsi="宋体" w:eastAsia="宋体"/>
          <w:color w:val="FF0000"/>
          <w:szCs w:val="21"/>
        </w:rPr>
        <w:t>是</w:t>
      </w:r>
      <w:r>
        <w:rPr>
          <w:rFonts w:hint="eastAsia" w:ascii="宋体" w:hAnsi="宋体" w:eastAsia="宋体"/>
          <w:color w:val="FF0000"/>
          <w:szCs w:val="21"/>
        </w:rPr>
        <w:t>942米</w:t>
      </w:r>
      <w:r>
        <w:rPr>
          <w:rFonts w:ascii="宋体" w:hAnsi="宋体" w:eastAsia="宋体"/>
          <w:color w:val="FF0000"/>
          <w:szCs w:val="21"/>
        </w:rPr>
        <w:t>，</w:t>
      </w:r>
      <w:r>
        <w:rPr>
          <w:rFonts w:hint="eastAsia" w:ascii="宋体" w:hAnsi="宋体" w:eastAsia="宋体"/>
          <w:color w:val="FF0000"/>
          <w:szCs w:val="21"/>
        </w:rPr>
        <w:t>B海拔</w:t>
      </w:r>
      <w:r>
        <w:rPr>
          <w:rFonts w:ascii="宋体" w:hAnsi="宋体" w:eastAsia="宋体"/>
          <w:color w:val="FF0000"/>
          <w:szCs w:val="21"/>
        </w:rPr>
        <w:t>是</w:t>
      </w:r>
      <w:r>
        <w:rPr>
          <w:rFonts w:hint="eastAsia" w:ascii="宋体" w:hAnsi="宋体" w:eastAsia="宋体"/>
          <w:color w:val="FF0000"/>
          <w:szCs w:val="21"/>
        </w:rPr>
        <w:t>300米</w:t>
      </w:r>
      <w:r>
        <w:rPr>
          <w:rFonts w:ascii="宋体" w:hAnsi="宋体" w:eastAsia="宋体"/>
          <w:color w:val="FF0000"/>
          <w:szCs w:val="21"/>
        </w:rPr>
        <w:t>，二者相对高度是</w:t>
      </w:r>
      <w:r>
        <w:rPr>
          <w:rFonts w:hint="eastAsia" w:ascii="宋体" w:hAnsi="宋体" w:eastAsia="宋体"/>
          <w:color w:val="FF0000"/>
          <w:szCs w:val="21"/>
        </w:rPr>
        <w:t>642米。如果选择观赏瀑布的位置，B位于瀑布前方海拔低处，无阻碍，观赏瀑布最好。</w:t>
      </w:r>
    </w:p>
    <w:p w14:paraId="0A0F0637">
      <w:pPr>
        <w:spacing w:line="276" w:lineRule="auto"/>
        <w:rPr>
          <w:rFonts w:ascii="宋体" w:hAnsi="宋体" w:eastAsia="宋体"/>
          <w:color w:val="FF0000"/>
          <w:szCs w:val="21"/>
        </w:rPr>
      </w:pPr>
      <w:r>
        <w:rPr>
          <w:rFonts w:hint="eastAsia" w:ascii="宋体" w:hAnsi="宋体" w:eastAsia="宋体"/>
          <w:color w:val="FF0000"/>
          <w:szCs w:val="21"/>
        </w:rPr>
        <w:t>（2）参照</w:t>
      </w:r>
      <w:r>
        <w:rPr>
          <w:rFonts w:ascii="宋体" w:hAnsi="宋体" w:eastAsia="宋体"/>
          <w:color w:val="FF0000"/>
          <w:szCs w:val="21"/>
        </w:rPr>
        <w:t>图中方向标，</w:t>
      </w:r>
      <w:r>
        <w:rPr>
          <w:rFonts w:hint="eastAsia" w:ascii="宋体" w:hAnsi="宋体" w:eastAsia="宋体"/>
          <w:color w:val="FF0000"/>
          <w:szCs w:val="21"/>
        </w:rPr>
        <w:t>观景台B位于别墅度假区西北</w:t>
      </w:r>
      <w:r>
        <w:rPr>
          <w:rFonts w:ascii="宋体" w:hAnsi="宋体" w:eastAsia="宋体"/>
          <w:color w:val="FF0000"/>
          <w:szCs w:val="21"/>
        </w:rPr>
        <w:t>方向，</w:t>
      </w:r>
      <w:r>
        <w:rPr>
          <w:rFonts w:hint="eastAsia" w:ascii="宋体" w:hAnsi="宋体" w:eastAsia="宋体"/>
          <w:color w:val="FF0000"/>
          <w:szCs w:val="21"/>
        </w:rPr>
        <w:t>根据比例尺的公式：比例尺=图上距离/实地距离，即：实地距离=图上距离÷比例尺=</w:t>
      </w:r>
      <w:r>
        <w:rPr>
          <w:rFonts w:ascii="宋体" w:hAnsi="宋体" w:eastAsia="宋体"/>
          <w:color w:val="FF0000"/>
          <w:szCs w:val="21"/>
        </w:rPr>
        <w:t>3.5CM÷</w:t>
      </w:r>
      <w:r>
        <w:rPr>
          <w:rFonts w:hint="eastAsia" w:ascii="宋体" w:hAnsi="宋体" w:eastAsia="宋体"/>
          <w:color w:val="FF0000"/>
          <w:szCs w:val="21"/>
        </w:rPr>
        <w:t>1/</w:t>
      </w:r>
      <w:r>
        <w:rPr>
          <w:rFonts w:ascii="宋体" w:hAnsi="宋体" w:eastAsia="宋体"/>
          <w:color w:val="FF0000"/>
          <w:szCs w:val="21"/>
        </w:rPr>
        <w:t>2</w:t>
      </w:r>
      <w:r>
        <w:rPr>
          <w:rFonts w:hint="eastAsia" w:ascii="宋体" w:hAnsi="宋体" w:eastAsia="宋体"/>
          <w:color w:val="FF0000"/>
          <w:szCs w:val="21"/>
        </w:rPr>
        <w:t>00000=</w:t>
      </w:r>
      <w:r>
        <w:rPr>
          <w:rFonts w:ascii="宋体" w:hAnsi="宋体" w:eastAsia="宋体"/>
          <w:color w:val="FF0000"/>
          <w:szCs w:val="21"/>
        </w:rPr>
        <w:t>700000</w:t>
      </w:r>
      <w:r>
        <w:rPr>
          <w:rFonts w:hint="eastAsia" w:ascii="宋体" w:hAnsi="宋体" w:eastAsia="宋体"/>
          <w:color w:val="FF0000"/>
          <w:szCs w:val="21"/>
        </w:rPr>
        <w:t>厘米＝7km。</w:t>
      </w:r>
    </w:p>
    <w:p w14:paraId="16E6C532">
      <w:pPr>
        <w:spacing w:line="276" w:lineRule="auto"/>
        <w:rPr>
          <w:rFonts w:ascii="宋体" w:hAnsi="宋体" w:eastAsia="宋体"/>
          <w:color w:val="FF0000"/>
          <w:szCs w:val="21"/>
        </w:rPr>
      </w:pPr>
      <w:r>
        <w:rPr>
          <w:rFonts w:hint="eastAsia" w:ascii="宋体" w:hAnsi="宋体" w:eastAsia="宋体"/>
          <w:color w:val="FF0000"/>
          <w:szCs w:val="21"/>
        </w:rPr>
        <w:t>（3）由图可知</w:t>
      </w:r>
      <w:r>
        <w:rPr>
          <w:rFonts w:ascii="宋体" w:hAnsi="宋体" w:eastAsia="宋体"/>
          <w:color w:val="FF0000"/>
          <w:szCs w:val="21"/>
        </w:rPr>
        <w:t>，甲位于山谷河流附近，</w:t>
      </w:r>
      <w:r>
        <w:rPr>
          <w:rFonts w:hint="eastAsia" w:ascii="宋体" w:hAnsi="宋体" w:eastAsia="宋体"/>
          <w:color w:val="FF0000"/>
          <w:szCs w:val="21"/>
        </w:rPr>
        <w:t>与</w:t>
      </w:r>
      <w:r>
        <w:rPr>
          <w:rFonts w:ascii="宋体" w:hAnsi="宋体" w:eastAsia="宋体"/>
          <w:color w:val="FF0000"/>
          <w:szCs w:val="21"/>
        </w:rPr>
        <w:t>图</w:t>
      </w:r>
      <w:r>
        <w:rPr>
          <w:rFonts w:hint="eastAsia" w:ascii="宋体" w:hAnsi="宋体" w:eastAsia="宋体"/>
          <w:color w:val="FF0000"/>
          <w:szCs w:val="21"/>
        </w:rPr>
        <w:t>B相符合</w:t>
      </w:r>
      <w:r>
        <w:rPr>
          <w:rFonts w:ascii="宋体" w:hAnsi="宋体" w:eastAsia="宋体"/>
          <w:color w:val="FF0000"/>
          <w:szCs w:val="21"/>
        </w:rPr>
        <w:t>。</w:t>
      </w:r>
    </w:p>
    <w:p w14:paraId="016DC360">
      <w:pPr>
        <w:spacing w:line="276" w:lineRule="auto"/>
        <w:rPr>
          <w:rFonts w:ascii="宋体" w:hAnsi="宋体" w:eastAsia="宋体"/>
          <w:szCs w:val="21"/>
        </w:rPr>
      </w:pPr>
      <w:r>
        <w:rPr>
          <w:rFonts w:hint="eastAsia" w:ascii="宋体" w:hAnsi="宋体" w:eastAsia="宋体"/>
          <w:szCs w:val="21"/>
        </w:rPr>
        <w:t>22.读“世界年降水量分布图”,完成下列问题。(5分)</w:t>
      </w:r>
    </w:p>
    <w:p w14:paraId="3B5E3531">
      <w:pPr>
        <w:spacing w:line="276" w:lineRule="auto"/>
        <w:jc w:val="center"/>
        <w:rPr>
          <w:rFonts w:ascii="宋体" w:hAnsi="宋体" w:eastAsia="宋体"/>
          <w:szCs w:val="21"/>
        </w:rPr>
      </w:pPr>
      <w:r>
        <w:rPr>
          <w:rFonts w:ascii="宋体" w:hAnsi="宋体" w:eastAsia="宋体"/>
        </w:rPr>
        <w:drawing>
          <wp:inline distT="0" distB="0" distL="0" distR="0">
            <wp:extent cx="2715895" cy="1928495"/>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9" cstate="print"/>
                    <a:stretch>
                      <a:fillRect/>
                    </a:stretch>
                  </pic:blipFill>
                  <pic:spPr>
                    <a:xfrm>
                      <a:off x="0" y="0"/>
                      <a:ext cx="2728588" cy="1937372"/>
                    </a:xfrm>
                    <a:prstGeom prst="rect">
                      <a:avLst/>
                    </a:prstGeom>
                  </pic:spPr>
                </pic:pic>
              </a:graphicData>
            </a:graphic>
          </wp:inline>
        </w:drawing>
      </w:r>
    </w:p>
    <w:p w14:paraId="726071AA">
      <w:pPr>
        <w:spacing w:line="276" w:lineRule="auto"/>
        <w:rPr>
          <w:rFonts w:ascii="宋体" w:hAnsi="宋体" w:eastAsia="宋体"/>
          <w:szCs w:val="21"/>
        </w:rPr>
      </w:pPr>
      <w:r>
        <w:rPr>
          <w:rFonts w:hint="eastAsia" w:ascii="宋体" w:hAnsi="宋体" w:eastAsia="宋体"/>
          <w:szCs w:val="21"/>
        </w:rPr>
        <w:t>(1)从图中可以看出:中纬度沿海地区比内陆地区降水_______。</w:t>
      </w:r>
    </w:p>
    <w:p w14:paraId="6C6ED627">
      <w:pPr>
        <w:spacing w:line="276" w:lineRule="auto"/>
        <w:rPr>
          <w:rFonts w:ascii="宋体" w:hAnsi="宋体" w:eastAsia="宋体"/>
          <w:szCs w:val="21"/>
        </w:rPr>
      </w:pPr>
      <w:r>
        <w:rPr>
          <w:rFonts w:hint="eastAsia" w:ascii="宋体" w:hAnsi="宋体" w:eastAsia="宋体"/>
          <w:szCs w:val="21"/>
        </w:rPr>
        <w:t>(2)A地区人口稀疏的主要自然原因是______________。</w:t>
      </w:r>
    </w:p>
    <w:p w14:paraId="30CCC045">
      <w:pPr>
        <w:spacing w:line="276" w:lineRule="auto"/>
        <w:rPr>
          <w:rFonts w:ascii="宋体" w:hAnsi="宋体" w:eastAsia="宋体"/>
          <w:szCs w:val="21"/>
        </w:rPr>
      </w:pPr>
      <w:r>
        <w:rPr>
          <w:rFonts w:hint="eastAsia" w:ascii="宋体" w:hAnsi="宋体" w:eastAsia="宋体"/>
          <w:szCs w:val="21"/>
        </w:rPr>
        <w:t>(3)B附近的乡村聚落中常见双层木楼或竹楼,下层空着或放杂物,上层住人,说明这种特</w:t>
      </w:r>
    </w:p>
    <w:p w14:paraId="63134DFE">
      <w:pPr>
        <w:spacing w:line="276" w:lineRule="auto"/>
        <w:rPr>
          <w:rFonts w:ascii="宋体" w:hAnsi="宋体" w:eastAsia="宋体"/>
          <w:szCs w:val="21"/>
        </w:rPr>
      </w:pPr>
      <w:r>
        <w:rPr>
          <w:rFonts w:hint="eastAsia" w:ascii="宋体" w:hAnsi="宋体" w:eastAsia="宋体"/>
          <w:szCs w:val="21"/>
        </w:rPr>
        <w:t>色民居与当地自然环境的关系______________。</w:t>
      </w:r>
    </w:p>
    <w:p w14:paraId="365D8593">
      <w:pPr>
        <w:spacing w:line="276" w:lineRule="auto"/>
        <w:rPr>
          <w:rFonts w:ascii="宋体" w:hAnsi="宋体" w:eastAsia="宋体"/>
          <w:szCs w:val="21"/>
        </w:rPr>
      </w:pPr>
      <w:r>
        <w:rPr>
          <w:rFonts w:hint="eastAsia" w:ascii="宋体" w:hAnsi="宋体" w:eastAsia="宋体"/>
          <w:szCs w:val="21"/>
        </w:rPr>
        <w:t xml:space="preserve">(4)图中C大洲是_______，该大洲的乞拉朋齐位于山地的_______(填“迎风”或“背风”)坡降水多。 </w:t>
      </w:r>
    </w:p>
    <w:p w14:paraId="5DA9B9D9">
      <w:pPr>
        <w:spacing w:line="276" w:lineRule="auto"/>
        <w:rPr>
          <w:rFonts w:ascii="宋体" w:hAnsi="宋体" w:eastAsia="宋体"/>
          <w:b/>
          <w:color w:val="FF0000"/>
          <w:szCs w:val="21"/>
        </w:rPr>
      </w:pPr>
      <w:r>
        <w:rPr>
          <w:rFonts w:ascii="宋体" w:hAnsi="宋体" w:eastAsia="宋体"/>
          <w:b/>
          <w:color w:val="FF0000"/>
          <w:szCs w:val="21"/>
        </w:rPr>
        <w:t>22.【</w:t>
      </w:r>
      <w:r>
        <w:rPr>
          <w:rFonts w:hint="eastAsia" w:ascii="宋体" w:hAnsi="宋体" w:eastAsia="宋体"/>
          <w:b/>
          <w:color w:val="FF0000"/>
          <w:szCs w:val="21"/>
        </w:rPr>
        <w:t>答案</w:t>
      </w:r>
      <w:r>
        <w:rPr>
          <w:rFonts w:ascii="宋体" w:hAnsi="宋体" w:eastAsia="宋体"/>
          <w:b/>
          <w:color w:val="FF0000"/>
          <w:szCs w:val="21"/>
        </w:rPr>
        <w:t>】</w:t>
      </w:r>
      <w:r>
        <w:rPr>
          <w:rFonts w:hint="eastAsia" w:ascii="宋体" w:hAnsi="宋体" w:eastAsia="宋体"/>
          <w:b/>
          <w:color w:val="FF0000"/>
          <w:szCs w:val="21"/>
        </w:rPr>
        <w:t>（1）多 （2）降水稀少</w:t>
      </w:r>
      <w:r>
        <w:rPr>
          <w:rFonts w:ascii="宋体" w:hAnsi="宋体" w:eastAsia="宋体"/>
          <w:b/>
          <w:color w:val="FF0000"/>
          <w:szCs w:val="21"/>
        </w:rPr>
        <w:t>，气候干旱</w:t>
      </w:r>
      <w:r>
        <w:rPr>
          <w:rFonts w:hint="eastAsia" w:ascii="宋体" w:hAnsi="宋体" w:eastAsia="宋体"/>
          <w:b/>
          <w:color w:val="FF0000"/>
          <w:szCs w:val="21"/>
        </w:rPr>
        <w:t xml:space="preserve"> （3）气候湿热，住竹楼通风散热</w:t>
      </w:r>
    </w:p>
    <w:p w14:paraId="5AC8ADFB">
      <w:pPr>
        <w:spacing w:line="276" w:lineRule="auto"/>
        <w:rPr>
          <w:rFonts w:ascii="宋体" w:hAnsi="宋体" w:eastAsia="宋体"/>
          <w:b/>
          <w:color w:val="FF0000"/>
          <w:szCs w:val="21"/>
        </w:rPr>
      </w:pPr>
      <w:r>
        <w:rPr>
          <w:rFonts w:hint="eastAsia" w:ascii="宋体" w:hAnsi="宋体" w:eastAsia="宋体"/>
          <w:b/>
          <w:color w:val="FF0000"/>
          <w:szCs w:val="21"/>
        </w:rPr>
        <w:t>（4）亚洲 迎风</w:t>
      </w:r>
    </w:p>
    <w:p w14:paraId="10D9DFEC">
      <w:pPr>
        <w:spacing w:line="276" w:lineRule="auto"/>
        <w:rPr>
          <w:rFonts w:ascii="宋体" w:hAnsi="宋体" w:eastAsia="宋体"/>
          <w:color w:val="FF0000"/>
          <w:szCs w:val="21"/>
        </w:rPr>
      </w:pPr>
      <w:r>
        <w:rPr>
          <w:rFonts w:hint="eastAsia" w:ascii="宋体" w:hAnsi="宋体" w:eastAsia="宋体"/>
          <w:color w:val="FF0000"/>
          <w:szCs w:val="21"/>
        </w:rPr>
        <w:t>【解析】考察</w:t>
      </w:r>
      <w:r>
        <w:rPr>
          <w:rFonts w:ascii="宋体" w:hAnsi="宋体" w:eastAsia="宋体"/>
          <w:color w:val="FF0000"/>
          <w:szCs w:val="21"/>
        </w:rPr>
        <w:t>世界</w:t>
      </w:r>
      <w:r>
        <w:rPr>
          <w:rFonts w:hint="eastAsia" w:ascii="宋体" w:hAnsi="宋体" w:eastAsia="宋体"/>
          <w:color w:val="FF0000"/>
          <w:szCs w:val="21"/>
        </w:rPr>
        <w:t>降水量</w:t>
      </w:r>
      <w:r>
        <w:rPr>
          <w:rFonts w:ascii="宋体" w:hAnsi="宋体" w:eastAsia="宋体"/>
          <w:color w:val="FF0000"/>
          <w:szCs w:val="21"/>
        </w:rPr>
        <w:t>分布。</w:t>
      </w:r>
      <w:r>
        <w:rPr>
          <w:rFonts w:hint="eastAsia" w:ascii="宋体" w:hAnsi="宋体" w:eastAsia="宋体"/>
          <w:color w:val="FF0000"/>
          <w:szCs w:val="21"/>
        </w:rPr>
        <w:t>（1）由图可知</w:t>
      </w:r>
      <w:r>
        <w:rPr>
          <w:rFonts w:ascii="宋体" w:hAnsi="宋体" w:eastAsia="宋体"/>
          <w:color w:val="FF0000"/>
          <w:szCs w:val="21"/>
        </w:rPr>
        <w:t>，</w:t>
      </w:r>
      <w:r>
        <w:rPr>
          <w:rFonts w:hint="eastAsia" w:ascii="宋体" w:hAnsi="宋体" w:eastAsia="宋体"/>
          <w:color w:val="FF0000"/>
          <w:szCs w:val="21"/>
        </w:rPr>
        <w:t>中纬度沿海地区，受海洋影响大，降水多，内陆地区距海洋远，降水少。</w:t>
      </w:r>
    </w:p>
    <w:p w14:paraId="68D63D20">
      <w:pPr>
        <w:spacing w:line="276" w:lineRule="auto"/>
        <w:rPr>
          <w:rFonts w:ascii="宋体" w:hAnsi="宋体" w:eastAsia="宋体"/>
          <w:color w:val="FF0000"/>
          <w:szCs w:val="21"/>
        </w:rPr>
      </w:pPr>
      <w:r>
        <w:rPr>
          <w:rFonts w:hint="eastAsia" w:ascii="宋体" w:hAnsi="宋体" w:eastAsia="宋体"/>
          <w:color w:val="FF0000"/>
          <w:szCs w:val="21"/>
        </w:rPr>
        <w:t>（2）世界人口的地理分布很不均匀，有的地方人口稠密，有的地方人口稀疏．A（撒哈拉沙漠）干旱的荒漠，寒冷的极地，空气稀薄的高山高原，原始的热带雨林，都不适宜于大量人口长期居住。</w:t>
      </w:r>
    </w:p>
    <w:p w14:paraId="74382FB5">
      <w:pPr>
        <w:spacing w:line="276" w:lineRule="auto"/>
        <w:rPr>
          <w:rFonts w:ascii="宋体" w:hAnsi="宋体" w:eastAsia="宋体"/>
          <w:color w:val="FF0000"/>
          <w:szCs w:val="21"/>
        </w:rPr>
      </w:pPr>
      <w:r>
        <w:rPr>
          <w:rFonts w:hint="eastAsia" w:ascii="宋体" w:hAnsi="宋体" w:eastAsia="宋体"/>
          <w:color w:val="FF0000"/>
          <w:szCs w:val="21"/>
        </w:rPr>
        <w:t>（3）东南亚是热带雨林气候和热带季风气候为主，气候湿热，住竹楼通风散热。</w:t>
      </w:r>
    </w:p>
    <w:p w14:paraId="21AF9C07">
      <w:pPr>
        <w:spacing w:line="276" w:lineRule="auto"/>
        <w:rPr>
          <w:rFonts w:ascii="宋体" w:hAnsi="宋体" w:eastAsia="宋体"/>
          <w:color w:val="FF0000"/>
          <w:szCs w:val="21"/>
        </w:rPr>
      </w:pPr>
      <w:r>
        <w:rPr>
          <w:rFonts w:hint="eastAsia" w:ascii="宋体" w:hAnsi="宋体" w:eastAsia="宋体"/>
          <w:color w:val="FF0000"/>
          <w:szCs w:val="21"/>
        </w:rPr>
        <w:t>（4）由图可知</w:t>
      </w:r>
      <w:r>
        <w:rPr>
          <w:rFonts w:ascii="宋体" w:hAnsi="宋体" w:eastAsia="宋体"/>
          <w:color w:val="FF0000"/>
          <w:szCs w:val="21"/>
        </w:rPr>
        <w:t>，</w:t>
      </w:r>
      <w:r>
        <w:rPr>
          <w:rFonts w:hint="eastAsia" w:ascii="宋体" w:hAnsi="宋体" w:eastAsia="宋体"/>
          <w:color w:val="FF0000"/>
          <w:szCs w:val="21"/>
        </w:rPr>
        <w:t>C位于</w:t>
      </w:r>
      <w:r>
        <w:rPr>
          <w:rFonts w:ascii="宋体" w:hAnsi="宋体" w:eastAsia="宋体"/>
          <w:color w:val="FF0000"/>
          <w:szCs w:val="21"/>
        </w:rPr>
        <w:t>亚洲，</w:t>
      </w:r>
      <w:r>
        <w:rPr>
          <w:rFonts w:hint="eastAsia" w:ascii="宋体" w:hAnsi="宋体" w:eastAsia="宋体"/>
          <w:color w:val="FF0000"/>
          <w:szCs w:val="21"/>
        </w:rPr>
        <w:t>南亚乞拉朋齐位于喜马拉雅山南坡，由于位于迎风坡、多降地形雨，且降雨量极大，多年平均年降雨量10818毫米，被称为“世界雨极”。</w:t>
      </w:r>
    </w:p>
    <w:p w14:paraId="5A00F88E">
      <w:pPr>
        <w:spacing w:line="276" w:lineRule="auto"/>
        <w:rPr>
          <w:rFonts w:ascii="宋体" w:hAnsi="宋体" w:eastAsia="宋体"/>
          <w:szCs w:val="21"/>
        </w:rPr>
      </w:pPr>
      <w:r>
        <w:rPr>
          <w:rFonts w:hint="eastAsia" w:ascii="宋体" w:hAnsi="宋体" w:eastAsia="宋体"/>
          <w:szCs w:val="21"/>
        </w:rPr>
        <w:t>23.“一带一路”的实施促进了中国与沿线国家和地区的经贸合作,提升了中国对外开放水平。请跟随“一带一路”摄制组完成下列问题。(7分)</w:t>
      </w:r>
    </w:p>
    <w:p w14:paraId="4DD5CBCB">
      <w:pPr>
        <w:spacing w:line="276" w:lineRule="auto"/>
        <w:rPr>
          <w:rFonts w:ascii="宋体" w:hAnsi="宋体" w:eastAsia="宋体"/>
          <w:szCs w:val="21"/>
        </w:rPr>
      </w:pPr>
      <w:r>
        <w:rPr>
          <w:rFonts w:ascii="宋体" w:hAnsi="宋体" w:eastAsia="宋体"/>
        </w:rPr>
        <w:drawing>
          <wp:inline distT="0" distB="0" distL="0" distR="0">
            <wp:extent cx="5274310" cy="1483995"/>
            <wp:effectExtent l="0" t="0" r="254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0" cstate="print"/>
                    <a:srcRect t="5229"/>
                    <a:stretch>
                      <a:fillRect/>
                    </a:stretch>
                  </pic:blipFill>
                  <pic:spPr>
                    <a:xfrm>
                      <a:off x="0" y="0"/>
                      <a:ext cx="5274310" cy="1484023"/>
                    </a:xfrm>
                    <a:prstGeom prst="rect">
                      <a:avLst/>
                    </a:prstGeom>
                    <a:ln>
                      <a:noFill/>
                    </a:ln>
                  </pic:spPr>
                </pic:pic>
              </a:graphicData>
            </a:graphic>
          </wp:inline>
        </w:drawing>
      </w:r>
      <w:r>
        <w:rPr>
          <w:rFonts w:hint="eastAsia" w:ascii="宋体" w:hAnsi="宋体" w:eastAsia="宋体"/>
          <w:szCs w:val="21"/>
        </w:rPr>
        <w:t>(1)摄制组从上海出发沿图1中“21世纪海上丝绸之路”到达中南半岛,从图2中可以看出</w:t>
      </w:r>
    </w:p>
    <w:p w14:paraId="46ACCF57">
      <w:pPr>
        <w:spacing w:line="276" w:lineRule="auto"/>
        <w:rPr>
          <w:rFonts w:ascii="宋体" w:hAnsi="宋体" w:eastAsia="宋体"/>
          <w:szCs w:val="21"/>
        </w:rPr>
      </w:pPr>
      <w:r>
        <w:rPr>
          <w:rFonts w:hint="eastAsia" w:ascii="宋体" w:hAnsi="宋体" w:eastAsia="宋体"/>
          <w:szCs w:val="21"/>
        </w:rPr>
        <w:t>中南半岛的山脉和河流分布具有的_______特点,大城市主要分布在_______。</w:t>
      </w:r>
    </w:p>
    <w:p w14:paraId="4604C425">
      <w:pPr>
        <w:spacing w:line="276" w:lineRule="auto"/>
        <w:rPr>
          <w:rFonts w:ascii="宋体" w:hAnsi="宋体" w:eastAsia="宋体"/>
          <w:szCs w:val="21"/>
        </w:rPr>
      </w:pPr>
      <w:r>
        <w:rPr>
          <w:rFonts w:hint="eastAsia" w:ascii="宋体" w:hAnsi="宋体" w:eastAsia="宋体"/>
          <w:szCs w:val="21"/>
        </w:rPr>
        <w:t>(2)中南半岛的气候有利于热带经济作物的生长,_______是世界最大的天然橡胶生产国。</w:t>
      </w:r>
    </w:p>
    <w:p w14:paraId="71A6396C">
      <w:pPr>
        <w:spacing w:line="276" w:lineRule="auto"/>
        <w:rPr>
          <w:rFonts w:ascii="宋体" w:hAnsi="宋体" w:eastAsia="宋体"/>
          <w:szCs w:val="21"/>
        </w:rPr>
      </w:pPr>
      <w:r>
        <w:rPr>
          <w:rFonts w:hint="eastAsia" w:ascii="宋体" w:hAnsi="宋体" w:eastAsia="宋体"/>
          <w:szCs w:val="21"/>
        </w:rPr>
        <w:t>(3)“一带一路最终到达欧洲西部,摄制组发现当地人以牛羊肉和乳制品为主要食物,这种饮食结构与当地的地理环境密切相关将下列原因按正确因果关系排序。(填A、B、C)</w:t>
      </w:r>
    </w:p>
    <w:p w14:paraId="716345A7">
      <w:pPr>
        <w:spacing w:line="276" w:lineRule="auto"/>
        <w:rPr>
          <w:rFonts w:ascii="宋体" w:hAnsi="宋体" w:eastAsia="宋体"/>
          <w:szCs w:val="21"/>
        </w:rPr>
      </w:pPr>
      <w:r>
        <w:rPr>
          <w:rFonts w:ascii="宋体" w:hAnsi="宋体" w:eastAsia="宋体"/>
        </w:rPr>
        <w:drawing>
          <wp:inline distT="0" distB="0" distL="0" distR="0">
            <wp:extent cx="4912995" cy="572135"/>
            <wp:effectExtent l="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1" cstate="print"/>
                    <a:srcRect r="6847"/>
                    <a:stretch>
                      <a:fillRect/>
                    </a:stretch>
                  </pic:blipFill>
                  <pic:spPr>
                    <a:xfrm>
                      <a:off x="0" y="0"/>
                      <a:ext cx="4913194" cy="572135"/>
                    </a:xfrm>
                    <a:prstGeom prst="rect">
                      <a:avLst/>
                    </a:prstGeom>
                    <a:ln>
                      <a:noFill/>
                    </a:ln>
                  </pic:spPr>
                </pic:pic>
              </a:graphicData>
            </a:graphic>
          </wp:inline>
        </w:drawing>
      </w:r>
    </w:p>
    <w:p w14:paraId="325C7BF5">
      <w:pPr>
        <w:spacing w:line="276" w:lineRule="auto"/>
        <w:rPr>
          <w:rFonts w:ascii="宋体" w:hAnsi="宋体" w:eastAsia="宋体"/>
          <w:szCs w:val="21"/>
        </w:rPr>
      </w:pPr>
      <w:r>
        <w:rPr>
          <w:rFonts w:hint="eastAsia" w:ascii="宋体" w:hAnsi="宋体" w:eastAsia="宋体"/>
          <w:szCs w:val="21"/>
        </w:rPr>
        <w:t>A.畜牧业发达B.草场广布牧草多汁C温带海洋性气候,地形以平原为主</w:t>
      </w:r>
    </w:p>
    <w:p w14:paraId="631B28F2">
      <w:pPr>
        <w:spacing w:line="276" w:lineRule="auto"/>
        <w:rPr>
          <w:rFonts w:ascii="宋体" w:hAnsi="宋体" w:eastAsia="宋体"/>
          <w:szCs w:val="21"/>
        </w:rPr>
      </w:pPr>
      <w:r>
        <w:rPr>
          <w:rFonts w:hint="eastAsia" w:ascii="宋体" w:hAnsi="宋体" w:eastAsia="宋体"/>
          <w:szCs w:val="21"/>
        </w:rPr>
        <w:t>(4)欧洲西部旅游业发达,摄制组在欧洲西部拍摄了一些照片,按照图3从A到B的旅游线路</w:t>
      </w:r>
    </w:p>
    <w:p w14:paraId="13022A47">
      <w:pPr>
        <w:spacing w:line="276" w:lineRule="auto"/>
        <w:rPr>
          <w:rFonts w:ascii="宋体" w:hAnsi="宋体" w:eastAsia="宋体"/>
          <w:szCs w:val="21"/>
        </w:rPr>
      </w:pPr>
      <w:r>
        <w:rPr>
          <w:rFonts w:hint="eastAsia" w:ascii="宋体" w:hAnsi="宋体" w:eastAsia="宋体"/>
          <w:szCs w:val="21"/>
        </w:rPr>
        <w:t>排列正确的是_______。(填字母)</w:t>
      </w:r>
    </w:p>
    <w:p w14:paraId="20775E85">
      <w:pPr>
        <w:spacing w:line="276" w:lineRule="auto"/>
        <w:rPr>
          <w:rFonts w:ascii="宋体" w:hAnsi="宋体" w:eastAsia="宋体"/>
          <w:szCs w:val="21"/>
        </w:rPr>
      </w:pPr>
      <w:r>
        <w:rPr>
          <w:rFonts w:hint="eastAsia" w:ascii="宋体" w:hAnsi="宋体" w:eastAsia="宋体"/>
          <w:szCs w:val="21"/>
        </w:rPr>
        <w:t>①埃菲尔铁塔</w:t>
      </w:r>
      <w:r>
        <w:rPr>
          <w:rFonts w:hint="eastAsia" w:ascii="宋体" w:hAnsi="宋体" w:eastAsia="宋体"/>
          <w:szCs w:val="21"/>
        </w:rPr>
        <w:tab/>
      </w:r>
      <w:r>
        <w:rPr>
          <w:rFonts w:hint="eastAsia" w:ascii="宋体" w:hAnsi="宋体" w:eastAsia="宋体"/>
          <w:szCs w:val="21"/>
        </w:rPr>
        <w:t>②阳光沙滩、碧海蓝天 ③扣人心弦的斗牛表演④幽深峡湾、午夜太阳  ⑤伦教白金汉宫</w:t>
      </w:r>
    </w:p>
    <w:p w14:paraId="7EB5BAC2">
      <w:pPr>
        <w:spacing w:line="276" w:lineRule="auto"/>
        <w:rPr>
          <w:rFonts w:ascii="宋体" w:hAnsi="宋体" w:eastAsia="宋体"/>
          <w:szCs w:val="21"/>
        </w:rPr>
      </w:pPr>
      <w:r>
        <w:rPr>
          <w:rFonts w:hint="eastAsia" w:ascii="宋体" w:hAnsi="宋体" w:eastAsia="宋体"/>
          <w:szCs w:val="21"/>
        </w:rPr>
        <w:t>A.①②③④⑤B.②③④⑤①</w:t>
      </w:r>
      <w:r>
        <w:rPr>
          <w:rFonts w:hint="eastAsia" w:ascii="宋体" w:hAnsi="宋体" w:eastAsia="宋体"/>
          <w:szCs w:val="21"/>
        </w:rPr>
        <w:tab/>
      </w:r>
      <w:r>
        <w:rPr>
          <w:rFonts w:hint="eastAsia" w:ascii="宋体" w:hAnsi="宋体" w:eastAsia="宋体"/>
          <w:szCs w:val="21"/>
        </w:rPr>
        <w:t>C.②③①⑤④</w:t>
      </w:r>
      <w:r>
        <w:rPr>
          <w:rFonts w:hint="eastAsia" w:ascii="宋体" w:hAnsi="宋体" w:eastAsia="宋体"/>
          <w:szCs w:val="21"/>
        </w:rPr>
        <w:tab/>
      </w:r>
      <w:r>
        <w:rPr>
          <w:rFonts w:hint="eastAsia" w:ascii="宋体" w:hAnsi="宋体" w:eastAsia="宋体"/>
          <w:szCs w:val="21"/>
        </w:rPr>
        <w:t>D.⑤④③②①</w:t>
      </w:r>
    </w:p>
    <w:p w14:paraId="583E0D2F">
      <w:pPr>
        <w:spacing w:line="276" w:lineRule="auto"/>
        <w:rPr>
          <w:rFonts w:ascii="宋体" w:hAnsi="宋体" w:eastAsia="宋体"/>
          <w:szCs w:val="21"/>
        </w:rPr>
      </w:pPr>
      <w:r>
        <w:rPr>
          <w:rFonts w:hint="eastAsia" w:ascii="宋体" w:hAnsi="宋体" w:eastAsia="宋体"/>
          <w:szCs w:val="21"/>
        </w:rPr>
        <w:t>(5)“丝绸之路经济带”的运输方式是铁路运输摄制组从连云港出发,在国内经过的铁路干线是_______;“21世纪海上丝绸之路”最合适的运输方式是_______。</w:t>
      </w:r>
    </w:p>
    <w:p w14:paraId="3AD3B4D7">
      <w:pPr>
        <w:spacing w:line="276" w:lineRule="auto"/>
        <w:rPr>
          <w:rFonts w:ascii="宋体" w:hAnsi="宋体" w:eastAsia="宋体"/>
          <w:b/>
          <w:color w:val="FF0000"/>
          <w:szCs w:val="21"/>
        </w:rPr>
      </w:pPr>
      <w:r>
        <w:rPr>
          <w:rFonts w:hint="eastAsia" w:ascii="宋体" w:hAnsi="宋体" w:eastAsia="宋体"/>
          <w:b/>
          <w:color w:val="FF0000"/>
          <w:szCs w:val="21"/>
        </w:rPr>
        <w:t>23.【答案】（1）山河相间，纵列分布  城市主要分布在河流沿岸（及河口三角洲）（2）泰国 （3）CBA（4）C（5）陇海-</w:t>
      </w:r>
      <w:r>
        <w:rPr>
          <w:rFonts w:ascii="宋体" w:hAnsi="宋体" w:eastAsia="宋体"/>
          <w:b/>
          <w:color w:val="FF0000"/>
          <w:szCs w:val="21"/>
        </w:rPr>
        <w:t>兰新</w:t>
      </w:r>
      <w:r>
        <w:rPr>
          <w:rFonts w:hint="eastAsia" w:ascii="宋体" w:hAnsi="宋体" w:eastAsia="宋体"/>
          <w:b/>
          <w:color w:val="FF0000"/>
          <w:szCs w:val="21"/>
        </w:rPr>
        <w:t xml:space="preserve"> 海运</w:t>
      </w:r>
    </w:p>
    <w:p w14:paraId="6CC1D0F2">
      <w:pPr>
        <w:spacing w:line="276" w:lineRule="auto"/>
        <w:rPr>
          <w:rFonts w:ascii="宋体" w:hAnsi="宋体" w:eastAsia="宋体"/>
          <w:color w:val="FF0000"/>
          <w:szCs w:val="21"/>
        </w:rPr>
      </w:pPr>
      <w:r>
        <w:rPr>
          <w:rFonts w:hint="eastAsia" w:ascii="宋体" w:hAnsi="宋体" w:eastAsia="宋体"/>
          <w:color w:val="FF0000"/>
          <w:szCs w:val="21"/>
        </w:rPr>
        <w:t>【解析】考察</w:t>
      </w:r>
      <w:r>
        <w:rPr>
          <w:rFonts w:ascii="宋体" w:hAnsi="宋体" w:eastAsia="宋体"/>
          <w:color w:val="FF0000"/>
          <w:szCs w:val="21"/>
        </w:rPr>
        <w:t>一带一路。</w:t>
      </w:r>
      <w:r>
        <w:rPr>
          <w:rFonts w:hint="eastAsia" w:ascii="宋体" w:hAnsi="宋体" w:eastAsia="宋体"/>
          <w:color w:val="FF0000"/>
          <w:szCs w:val="21"/>
        </w:rPr>
        <w:t>（1）由图可知，中南半岛的地形特点为山河相间，纵列分布；城市主要分布在河流沿岸及河口三角洲。</w:t>
      </w:r>
    </w:p>
    <w:p w14:paraId="1D6C78FB">
      <w:pPr>
        <w:spacing w:line="276" w:lineRule="auto"/>
        <w:rPr>
          <w:rFonts w:ascii="宋体" w:hAnsi="宋体" w:eastAsia="宋体"/>
          <w:color w:val="FF0000"/>
          <w:szCs w:val="21"/>
        </w:rPr>
      </w:pPr>
      <w:r>
        <w:rPr>
          <w:rFonts w:hint="eastAsia" w:ascii="宋体" w:hAnsi="宋体" w:eastAsia="宋体"/>
          <w:color w:val="FF0000"/>
          <w:szCs w:val="21"/>
        </w:rPr>
        <w:t>（2）中南半岛的气候有利于热带经济作物的生长，泰国是世界最大的天然橡胶（热带经济作物）生产国。</w:t>
      </w:r>
    </w:p>
    <w:p w14:paraId="4CC1F490">
      <w:pPr>
        <w:spacing w:line="276" w:lineRule="auto"/>
        <w:rPr>
          <w:rFonts w:ascii="宋体" w:hAnsi="宋体" w:eastAsia="宋体"/>
          <w:color w:val="FF0000"/>
          <w:szCs w:val="21"/>
        </w:rPr>
      </w:pPr>
      <w:r>
        <w:rPr>
          <w:rFonts w:hint="eastAsia" w:ascii="宋体" w:hAnsi="宋体" w:eastAsia="宋体"/>
          <w:color w:val="FF0000"/>
          <w:szCs w:val="21"/>
        </w:rPr>
        <w:t>（3）欧洲人餐桌上主要是牛羊肉和乳产品等食物，这种饮食结构与当地的地理环境密切相关，其因果顺序为地处中纬度大陆西岸→温带海洋性气候→多汁牧草，草场广布→畜牧业发达→欧洲人爱吃牛羊肉。</w:t>
      </w:r>
    </w:p>
    <w:p w14:paraId="1740E4E6">
      <w:pPr>
        <w:spacing w:line="276" w:lineRule="auto"/>
        <w:rPr>
          <w:rFonts w:ascii="宋体" w:hAnsi="宋体" w:eastAsia="宋体"/>
          <w:color w:val="FF0000"/>
          <w:szCs w:val="21"/>
        </w:rPr>
      </w:pPr>
      <w:r>
        <w:rPr>
          <w:rFonts w:hint="eastAsia" w:ascii="宋体" w:hAnsi="宋体" w:eastAsia="宋体"/>
          <w:color w:val="FF0000"/>
          <w:szCs w:val="21"/>
        </w:rPr>
        <w:t>（4）由图可知</w:t>
      </w:r>
      <w:r>
        <w:rPr>
          <w:rFonts w:ascii="宋体" w:hAnsi="宋体" w:eastAsia="宋体"/>
          <w:color w:val="FF0000"/>
          <w:szCs w:val="21"/>
        </w:rPr>
        <w:t>，</w:t>
      </w:r>
      <w:r>
        <w:rPr>
          <w:rFonts w:hint="eastAsia" w:ascii="宋体" w:hAnsi="宋体" w:eastAsia="宋体"/>
          <w:color w:val="FF0000"/>
          <w:szCs w:val="21"/>
        </w:rPr>
        <w:t>从A到B的旅游线路大致从</w:t>
      </w:r>
      <w:r>
        <w:rPr>
          <w:rFonts w:ascii="宋体" w:hAnsi="宋体" w:eastAsia="宋体"/>
          <w:color w:val="FF0000"/>
          <w:szCs w:val="21"/>
        </w:rPr>
        <w:t>南欧→西欧→北欧</w:t>
      </w:r>
      <w:r>
        <w:rPr>
          <w:rFonts w:hint="eastAsia" w:ascii="宋体" w:hAnsi="宋体" w:eastAsia="宋体"/>
          <w:color w:val="FF0000"/>
          <w:szCs w:val="21"/>
        </w:rPr>
        <w:t>，先后</w:t>
      </w:r>
      <w:r>
        <w:rPr>
          <w:rFonts w:ascii="宋体" w:hAnsi="宋体" w:eastAsia="宋体"/>
          <w:color w:val="FF0000"/>
          <w:szCs w:val="21"/>
        </w:rPr>
        <w:t>可以</w:t>
      </w:r>
      <w:r>
        <w:rPr>
          <w:rFonts w:hint="eastAsia" w:ascii="宋体" w:hAnsi="宋体" w:eastAsia="宋体"/>
          <w:color w:val="FF0000"/>
          <w:szCs w:val="21"/>
        </w:rPr>
        <w:t>看到地中海</w:t>
      </w:r>
      <w:r>
        <w:rPr>
          <w:rFonts w:ascii="宋体" w:hAnsi="宋体" w:eastAsia="宋体"/>
          <w:color w:val="FF0000"/>
          <w:szCs w:val="21"/>
        </w:rPr>
        <w:t>附近的</w:t>
      </w:r>
      <w:r>
        <w:rPr>
          <w:rFonts w:hint="eastAsia" w:ascii="宋体" w:hAnsi="宋体" w:eastAsia="宋体"/>
          <w:color w:val="FF0000"/>
          <w:szCs w:val="21"/>
        </w:rPr>
        <w:t>阳光沙滩、碧海蓝天，西班牙扣人心弦的斗牛表演，法国埃菲尔铁塔，英国伦教白金汉宫，挪威幽深峡湾、午夜太阳。</w:t>
      </w:r>
    </w:p>
    <w:p w14:paraId="40983533">
      <w:pPr>
        <w:spacing w:line="276" w:lineRule="auto"/>
        <w:rPr>
          <w:rFonts w:ascii="宋体" w:hAnsi="宋体" w:eastAsia="宋体"/>
          <w:color w:val="FF0000"/>
          <w:szCs w:val="21"/>
        </w:rPr>
      </w:pPr>
      <w:r>
        <w:rPr>
          <w:rFonts w:hint="eastAsia" w:ascii="宋体" w:hAnsi="宋体" w:eastAsia="宋体"/>
          <w:color w:val="FF0000"/>
          <w:szCs w:val="21"/>
        </w:rPr>
        <w:t>（5）由图可知</w:t>
      </w:r>
      <w:r>
        <w:rPr>
          <w:rFonts w:ascii="宋体" w:hAnsi="宋体" w:eastAsia="宋体"/>
          <w:color w:val="FF0000"/>
          <w:szCs w:val="21"/>
        </w:rPr>
        <w:t>，</w:t>
      </w:r>
      <w:r>
        <w:rPr>
          <w:rFonts w:hint="eastAsia" w:ascii="宋体" w:hAnsi="宋体" w:eastAsia="宋体"/>
          <w:color w:val="FF0000"/>
          <w:szCs w:val="21"/>
        </w:rPr>
        <w:t xml:space="preserve"> “丝绸之路经济带”在国内经过的铁路干线是陇海-</w:t>
      </w:r>
      <w:r>
        <w:rPr>
          <w:rFonts w:ascii="宋体" w:hAnsi="宋体" w:eastAsia="宋体"/>
          <w:color w:val="FF0000"/>
          <w:szCs w:val="21"/>
        </w:rPr>
        <w:t>兰新线，</w:t>
      </w:r>
      <w:r>
        <w:rPr>
          <w:rFonts w:hint="eastAsia" w:ascii="宋体" w:hAnsi="宋体" w:eastAsia="宋体"/>
          <w:color w:val="FF0000"/>
          <w:szCs w:val="21"/>
        </w:rPr>
        <w:t>“21世纪海上丝绸之路”最合适的运输方式是海洋运输</w:t>
      </w:r>
      <w:r>
        <w:rPr>
          <w:rFonts w:ascii="宋体" w:hAnsi="宋体" w:eastAsia="宋体"/>
          <w:color w:val="FF0000"/>
          <w:szCs w:val="21"/>
        </w:rPr>
        <w:t>同其他国家联系起来。</w:t>
      </w:r>
    </w:p>
    <w:p w14:paraId="5F1FD8A7">
      <w:pPr>
        <w:spacing w:line="276" w:lineRule="auto"/>
        <w:rPr>
          <w:rFonts w:ascii="宋体" w:hAnsi="宋体" w:eastAsia="宋体"/>
          <w:szCs w:val="21"/>
        </w:rPr>
      </w:pPr>
      <w:r>
        <w:rPr>
          <w:rFonts w:hint="eastAsia" w:ascii="宋体" w:hAnsi="宋体" w:eastAsia="宋体"/>
          <w:szCs w:val="21"/>
        </w:rPr>
        <w:t>24.读“印度简图”和“孟买多年平均各月气温和降水量图”,完成下列问题(5分)</w:t>
      </w:r>
    </w:p>
    <w:p w14:paraId="1D122AF6">
      <w:pPr>
        <w:spacing w:line="276" w:lineRule="auto"/>
        <w:jc w:val="center"/>
        <w:rPr>
          <w:rFonts w:ascii="宋体" w:hAnsi="宋体" w:eastAsia="宋体"/>
          <w:szCs w:val="21"/>
        </w:rPr>
      </w:pPr>
      <w:r>
        <w:rPr>
          <w:rFonts w:ascii="宋体" w:hAnsi="宋体" w:eastAsia="宋体"/>
        </w:rPr>
        <w:drawing>
          <wp:inline distT="0" distB="0" distL="0" distR="0">
            <wp:extent cx="2451100" cy="1594485"/>
            <wp:effectExtent l="0" t="0" r="635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2" cstate="print"/>
                    <a:stretch>
                      <a:fillRect/>
                    </a:stretch>
                  </pic:blipFill>
                  <pic:spPr>
                    <a:xfrm>
                      <a:off x="0" y="0"/>
                      <a:ext cx="2462284" cy="1601808"/>
                    </a:xfrm>
                    <a:prstGeom prst="rect">
                      <a:avLst/>
                    </a:prstGeom>
                  </pic:spPr>
                </pic:pic>
              </a:graphicData>
            </a:graphic>
          </wp:inline>
        </w:drawing>
      </w:r>
    </w:p>
    <w:p w14:paraId="2B9D09A1">
      <w:pPr>
        <w:spacing w:line="276" w:lineRule="auto"/>
        <w:rPr>
          <w:rFonts w:ascii="宋体" w:hAnsi="宋体" w:eastAsia="宋体"/>
          <w:szCs w:val="21"/>
        </w:rPr>
      </w:pPr>
      <w:r>
        <w:rPr>
          <w:rFonts w:hint="eastAsia" w:ascii="宋体" w:hAnsi="宋体" w:eastAsia="宋体"/>
          <w:szCs w:val="21"/>
        </w:rPr>
        <w:t>(1)A是印度的首都_______,B地形区是_______。</w:t>
      </w:r>
    </w:p>
    <w:p w14:paraId="48BC8437">
      <w:pPr>
        <w:spacing w:line="276" w:lineRule="auto"/>
        <w:rPr>
          <w:rFonts w:ascii="宋体" w:hAnsi="宋体" w:eastAsia="宋体"/>
          <w:szCs w:val="21"/>
        </w:rPr>
      </w:pPr>
      <w:r>
        <w:rPr>
          <w:rFonts w:hint="eastAsia" w:ascii="宋体" w:hAnsi="宋体" w:eastAsia="宋体"/>
          <w:szCs w:val="21"/>
        </w:rPr>
        <w:t>(2)印度大部分地区处于热带和亚热带,以_______气候为主,由于_______季风不稳定水旱灾害频繁。</w:t>
      </w:r>
    </w:p>
    <w:p w14:paraId="665CC90F">
      <w:pPr>
        <w:spacing w:line="276" w:lineRule="auto"/>
        <w:rPr>
          <w:rFonts w:ascii="宋体" w:hAnsi="宋体" w:eastAsia="宋体"/>
          <w:szCs w:val="21"/>
        </w:rPr>
      </w:pPr>
      <w:r>
        <w:rPr>
          <w:rFonts w:hint="eastAsia" w:ascii="宋体" w:hAnsi="宋体" w:eastAsia="宋体"/>
          <w:szCs w:val="21"/>
        </w:rPr>
        <w:t>(3)印度每年承接全球服务外包市场近1/2的业务,其发展服务外包产业的优势条件是_______(填字母)</w:t>
      </w:r>
    </w:p>
    <w:p w14:paraId="37E7FB50">
      <w:pPr>
        <w:spacing w:line="276" w:lineRule="auto"/>
        <w:rPr>
          <w:rFonts w:ascii="宋体" w:hAnsi="宋体" w:eastAsia="宋体"/>
          <w:szCs w:val="21"/>
        </w:rPr>
      </w:pPr>
      <w:r>
        <w:rPr>
          <w:rFonts w:hint="eastAsia" w:ascii="宋体" w:hAnsi="宋体" w:eastAsia="宋体"/>
          <w:szCs w:val="21"/>
        </w:rPr>
        <w:t>①国土面积大②劳动力成本低③英语普及  ④矿产资源丰富 ⑤信息技术发展较早</w:t>
      </w:r>
    </w:p>
    <w:p w14:paraId="5EFE3D16">
      <w:pPr>
        <w:spacing w:line="276" w:lineRule="auto"/>
        <w:rPr>
          <w:rFonts w:ascii="宋体" w:hAnsi="宋体" w:eastAsia="宋体"/>
          <w:szCs w:val="21"/>
        </w:rPr>
      </w:pPr>
      <w:r>
        <w:rPr>
          <w:rFonts w:hint="eastAsia" w:ascii="宋体" w:hAnsi="宋体" w:eastAsia="宋体"/>
          <w:szCs w:val="21"/>
        </w:rPr>
        <w:t>A.①②③</w:t>
      </w:r>
      <w:r>
        <w:rPr>
          <w:rFonts w:hint="eastAsia" w:ascii="宋体" w:hAnsi="宋体" w:eastAsia="宋体"/>
          <w:szCs w:val="21"/>
        </w:rPr>
        <w:tab/>
      </w:r>
      <w:r>
        <w:rPr>
          <w:rFonts w:hint="eastAsia" w:ascii="宋体" w:hAnsi="宋体" w:eastAsia="宋体"/>
          <w:szCs w:val="21"/>
        </w:rPr>
        <w:t>B.①③⑤</w:t>
      </w:r>
      <w:r>
        <w:rPr>
          <w:rFonts w:hint="eastAsia" w:ascii="宋体" w:hAnsi="宋体" w:eastAsia="宋体"/>
          <w:szCs w:val="21"/>
        </w:rPr>
        <w:tab/>
      </w:r>
      <w:r>
        <w:rPr>
          <w:rFonts w:hint="eastAsia" w:ascii="宋体" w:hAnsi="宋体" w:eastAsia="宋体"/>
          <w:szCs w:val="21"/>
        </w:rPr>
        <w:t>C.②③⑤ D.②④⑤</w:t>
      </w:r>
    </w:p>
    <w:p w14:paraId="741DB78F">
      <w:pPr>
        <w:spacing w:line="276" w:lineRule="auto"/>
        <w:rPr>
          <w:rFonts w:ascii="宋体" w:hAnsi="宋体" w:eastAsia="宋体"/>
          <w:b/>
          <w:color w:val="FF0000"/>
          <w:szCs w:val="21"/>
        </w:rPr>
      </w:pPr>
      <w:r>
        <w:rPr>
          <w:rFonts w:hint="eastAsia" w:ascii="宋体" w:hAnsi="宋体" w:eastAsia="宋体"/>
          <w:b/>
          <w:color w:val="FF0000"/>
          <w:szCs w:val="21"/>
        </w:rPr>
        <w:t>24【答案】（1）新德里 德干高原 （2）热带季风 西南 （3）C</w:t>
      </w:r>
    </w:p>
    <w:p w14:paraId="29047C59">
      <w:pPr>
        <w:spacing w:line="276" w:lineRule="auto"/>
        <w:rPr>
          <w:rFonts w:ascii="宋体" w:hAnsi="宋体" w:eastAsia="宋体"/>
          <w:color w:val="FF0000"/>
          <w:szCs w:val="21"/>
        </w:rPr>
      </w:pPr>
      <w:r>
        <w:rPr>
          <w:rFonts w:hint="eastAsia" w:ascii="宋体" w:hAnsi="宋体" w:eastAsia="宋体"/>
          <w:color w:val="FF0000"/>
          <w:szCs w:val="21"/>
        </w:rPr>
        <w:t>【解析】考察</w:t>
      </w:r>
      <w:r>
        <w:rPr>
          <w:rFonts w:ascii="宋体" w:hAnsi="宋体" w:eastAsia="宋体"/>
          <w:color w:val="FF0000"/>
          <w:szCs w:val="21"/>
        </w:rPr>
        <w:t>南亚</w:t>
      </w:r>
      <w:r>
        <w:rPr>
          <w:rFonts w:hint="eastAsia" w:ascii="宋体" w:hAnsi="宋体" w:eastAsia="宋体"/>
          <w:color w:val="FF0000"/>
          <w:szCs w:val="21"/>
        </w:rPr>
        <w:t>地区</w:t>
      </w:r>
      <w:r>
        <w:rPr>
          <w:rFonts w:ascii="宋体" w:hAnsi="宋体" w:eastAsia="宋体"/>
          <w:color w:val="FF0000"/>
          <w:szCs w:val="21"/>
        </w:rPr>
        <w:t>。</w:t>
      </w:r>
      <w:r>
        <w:rPr>
          <w:rFonts w:hint="eastAsia" w:ascii="宋体" w:hAnsi="宋体" w:eastAsia="宋体"/>
          <w:color w:val="FF0000"/>
          <w:szCs w:val="21"/>
        </w:rPr>
        <w:t>（1）由图可知</w:t>
      </w:r>
      <w:r>
        <w:rPr>
          <w:rFonts w:ascii="宋体" w:hAnsi="宋体" w:eastAsia="宋体"/>
          <w:color w:val="FF0000"/>
          <w:szCs w:val="21"/>
        </w:rPr>
        <w:t>，印度是南亚面积最大的国家，首都是新德里，</w:t>
      </w:r>
      <w:r>
        <w:rPr>
          <w:rFonts w:hint="eastAsia" w:ascii="宋体" w:hAnsi="宋体" w:eastAsia="宋体"/>
          <w:color w:val="FF0000"/>
          <w:szCs w:val="21"/>
        </w:rPr>
        <w:t>印度地形区的分布特点是从南到北，由三大地形区组成，其南部为B德干高原。</w:t>
      </w:r>
    </w:p>
    <w:p w14:paraId="5C004913">
      <w:pPr>
        <w:spacing w:line="276" w:lineRule="auto"/>
        <w:rPr>
          <w:rFonts w:ascii="宋体" w:hAnsi="宋体" w:eastAsia="宋体"/>
          <w:color w:val="FF0000"/>
          <w:szCs w:val="21"/>
        </w:rPr>
      </w:pPr>
      <w:r>
        <w:rPr>
          <w:rFonts w:hint="eastAsia" w:ascii="宋体" w:hAnsi="宋体" w:eastAsia="宋体"/>
          <w:color w:val="FF0000"/>
          <w:szCs w:val="21"/>
        </w:rPr>
        <w:t>（2）印度大部分地区地处热带和亚热带，以热带季风气候为主．由于受西南季风的影响，水旱灾害频繁。</w:t>
      </w:r>
    </w:p>
    <w:p w14:paraId="3DF86B66">
      <w:pPr>
        <w:spacing w:line="276" w:lineRule="auto"/>
        <w:rPr>
          <w:rFonts w:ascii="宋体" w:hAnsi="宋体" w:eastAsia="宋体"/>
          <w:color w:val="FF0000"/>
          <w:szCs w:val="21"/>
        </w:rPr>
      </w:pPr>
      <w:r>
        <w:rPr>
          <w:rFonts w:hint="eastAsia" w:ascii="宋体" w:hAnsi="宋体" w:eastAsia="宋体"/>
          <w:color w:val="FF0000"/>
          <w:szCs w:val="21"/>
        </w:rPr>
        <w:t>（3）印度利用本国人力资源、劳动力成本较低、英语普及、信息技术发展较早的优势，每年承接全球服务外包市场近1/2业务，其中软件外包业务约占全球软件市场的2/3业务，印度被形象地称为“世界办公室”。</w:t>
      </w:r>
    </w:p>
    <w:p w14:paraId="2FFD193E">
      <w:pPr>
        <w:spacing w:line="276" w:lineRule="auto"/>
        <w:rPr>
          <w:rFonts w:ascii="宋体" w:hAnsi="宋体" w:eastAsia="宋体"/>
          <w:szCs w:val="21"/>
        </w:rPr>
      </w:pPr>
      <w:r>
        <w:rPr>
          <w:rFonts w:hint="eastAsia" w:ascii="宋体" w:hAnsi="宋体" w:eastAsia="宋体"/>
          <w:szCs w:val="21"/>
        </w:rPr>
        <w:t>25.读“南水北调工程示意图”,完成下列问题。(6分)</w:t>
      </w:r>
    </w:p>
    <w:p w14:paraId="411233E4">
      <w:pPr>
        <w:spacing w:line="276" w:lineRule="auto"/>
        <w:jc w:val="center"/>
        <w:rPr>
          <w:rFonts w:ascii="宋体" w:hAnsi="宋体" w:eastAsia="宋体"/>
          <w:szCs w:val="21"/>
        </w:rPr>
      </w:pPr>
      <w:r>
        <w:rPr>
          <w:rFonts w:ascii="宋体" w:hAnsi="宋体" w:eastAsia="宋体"/>
        </w:rPr>
        <w:drawing>
          <wp:inline distT="0" distB="0" distL="0" distR="0">
            <wp:extent cx="2648585" cy="1694180"/>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3" cstate="print"/>
                    <a:stretch>
                      <a:fillRect/>
                    </a:stretch>
                  </pic:blipFill>
                  <pic:spPr>
                    <a:xfrm>
                      <a:off x="0" y="0"/>
                      <a:ext cx="2657110" cy="1700014"/>
                    </a:xfrm>
                    <a:prstGeom prst="rect">
                      <a:avLst/>
                    </a:prstGeom>
                  </pic:spPr>
                </pic:pic>
              </a:graphicData>
            </a:graphic>
          </wp:inline>
        </w:drawing>
      </w:r>
    </w:p>
    <w:p w14:paraId="17CEC7C8">
      <w:pPr>
        <w:spacing w:line="276" w:lineRule="auto"/>
        <w:rPr>
          <w:rFonts w:ascii="宋体" w:hAnsi="宋体" w:eastAsia="宋体"/>
          <w:szCs w:val="21"/>
        </w:rPr>
      </w:pPr>
      <w:r>
        <w:rPr>
          <w:rFonts w:hint="eastAsia" w:ascii="宋体" w:hAnsi="宋体" w:eastAsia="宋体"/>
          <w:szCs w:val="21"/>
        </w:rPr>
        <w:t>(1)通过南水北调工程的中线和东线工程把长江流域丰富的水资源调到缺水的_______地区,该地区水资源短缺,不仅有自然原因，还因为这里人口多,工农业发达,位于本地区的工业基地是_______。</w:t>
      </w:r>
    </w:p>
    <w:p w14:paraId="36A73068">
      <w:pPr>
        <w:spacing w:line="276" w:lineRule="auto"/>
        <w:rPr>
          <w:rFonts w:ascii="宋体" w:hAnsi="宋体" w:eastAsia="宋体"/>
          <w:szCs w:val="21"/>
        </w:rPr>
      </w:pPr>
      <w:r>
        <w:rPr>
          <w:rFonts w:hint="eastAsia" w:ascii="宋体" w:hAnsi="宋体" w:eastAsia="宋体"/>
          <w:szCs w:val="21"/>
        </w:rPr>
        <w:t>(2)东线工程从长江下游扬州江都抽引长江水,主要利用_______输送,北达山东和天津,可调水量大,但因为长江在此河段存在_______问题,水质较差。</w:t>
      </w:r>
    </w:p>
    <w:p w14:paraId="3529F07A">
      <w:pPr>
        <w:spacing w:line="276" w:lineRule="auto"/>
        <w:rPr>
          <w:rFonts w:ascii="宋体" w:hAnsi="宋体" w:eastAsia="宋体"/>
          <w:szCs w:val="21"/>
        </w:rPr>
      </w:pPr>
      <w:r>
        <w:rPr>
          <w:rFonts w:hint="eastAsia" w:ascii="宋体" w:hAnsi="宋体" w:eastAsia="宋体"/>
          <w:szCs w:val="21"/>
        </w:rPr>
        <w:t>(3)某中学学生对长江流域水资源丰富便于调水的原因进行了探究,以下说法正确的是_______。(填字母)</w:t>
      </w:r>
    </w:p>
    <w:p w14:paraId="164FF73C">
      <w:pPr>
        <w:spacing w:line="276" w:lineRule="auto"/>
        <w:rPr>
          <w:rFonts w:ascii="宋体" w:hAnsi="宋体" w:eastAsia="宋体"/>
          <w:szCs w:val="21"/>
        </w:rPr>
      </w:pPr>
      <w:r>
        <w:rPr>
          <w:rFonts w:hint="eastAsia" w:ascii="宋体" w:hAnsi="宋体" w:eastAsia="宋体"/>
          <w:szCs w:val="21"/>
        </w:rPr>
        <w:t>①长江流域面积广②支流多,大多流经半湿润地区③干流汛期长④含沙量大</w:t>
      </w:r>
    </w:p>
    <w:p w14:paraId="0700AC8B">
      <w:pPr>
        <w:spacing w:line="276" w:lineRule="auto"/>
        <w:rPr>
          <w:rFonts w:ascii="宋体" w:hAnsi="宋体" w:eastAsia="宋体"/>
          <w:szCs w:val="21"/>
        </w:rPr>
      </w:pPr>
      <w:r>
        <w:rPr>
          <w:rFonts w:hint="eastAsia" w:ascii="宋体" w:hAnsi="宋体" w:eastAsia="宋体"/>
          <w:szCs w:val="21"/>
        </w:rPr>
        <w:t>⑤干支流大部分位于亚热带,没有结冰期</w:t>
      </w:r>
    </w:p>
    <w:p w14:paraId="3A3CC507">
      <w:pPr>
        <w:spacing w:line="276" w:lineRule="auto"/>
        <w:rPr>
          <w:rFonts w:ascii="宋体" w:hAnsi="宋体" w:eastAsia="宋体"/>
          <w:szCs w:val="21"/>
        </w:rPr>
      </w:pPr>
      <w:r>
        <w:rPr>
          <w:rFonts w:hint="eastAsia" w:ascii="宋体" w:hAnsi="宋体" w:eastAsia="宋体"/>
          <w:szCs w:val="21"/>
        </w:rPr>
        <w:t>A.①②③</w:t>
      </w:r>
      <w:r>
        <w:rPr>
          <w:rFonts w:hint="eastAsia" w:ascii="宋体" w:hAnsi="宋体" w:eastAsia="宋体"/>
          <w:szCs w:val="21"/>
        </w:rPr>
        <w:tab/>
      </w:r>
      <w:r>
        <w:rPr>
          <w:rFonts w:hint="eastAsia" w:ascii="宋体" w:hAnsi="宋体" w:eastAsia="宋体"/>
          <w:szCs w:val="21"/>
        </w:rPr>
        <w:t>B.①③⑤</w:t>
      </w:r>
      <w:r>
        <w:rPr>
          <w:rFonts w:hint="eastAsia" w:ascii="宋体" w:hAnsi="宋体" w:eastAsia="宋体"/>
          <w:szCs w:val="21"/>
        </w:rPr>
        <w:tab/>
      </w:r>
      <w:r>
        <w:rPr>
          <w:rFonts w:hint="eastAsia" w:ascii="宋体" w:hAnsi="宋体" w:eastAsia="宋体"/>
          <w:szCs w:val="21"/>
        </w:rPr>
        <w:t>C.②③④</w:t>
      </w:r>
      <w:r>
        <w:rPr>
          <w:rFonts w:hint="eastAsia" w:ascii="宋体" w:hAnsi="宋体" w:eastAsia="宋体"/>
          <w:szCs w:val="21"/>
        </w:rPr>
        <w:tab/>
      </w:r>
      <w:r>
        <w:rPr>
          <w:rFonts w:hint="eastAsia" w:ascii="宋体" w:hAnsi="宋体" w:eastAsia="宋体"/>
          <w:szCs w:val="21"/>
        </w:rPr>
        <w:t>D.③④⑤</w:t>
      </w:r>
    </w:p>
    <w:p w14:paraId="468E8058">
      <w:pPr>
        <w:spacing w:line="276" w:lineRule="auto"/>
        <w:rPr>
          <w:rFonts w:ascii="宋体" w:hAnsi="宋体" w:eastAsia="宋体"/>
          <w:szCs w:val="21"/>
        </w:rPr>
      </w:pPr>
      <w:r>
        <w:rPr>
          <w:rFonts w:hint="eastAsia" w:ascii="宋体" w:hAnsi="宋体" w:eastAsia="宋体"/>
          <w:szCs w:val="21"/>
        </w:rPr>
        <w:t>(4)在长江干流A处修建的_______水利枢组工程具有防洪发电、航运、养殖供水等综合效益。</w:t>
      </w:r>
    </w:p>
    <w:p w14:paraId="75A4CCDA">
      <w:pPr>
        <w:spacing w:line="276" w:lineRule="auto"/>
        <w:rPr>
          <w:rFonts w:ascii="宋体" w:hAnsi="宋体" w:eastAsia="宋体"/>
          <w:b/>
          <w:color w:val="FF0000"/>
          <w:szCs w:val="21"/>
        </w:rPr>
      </w:pPr>
      <w:r>
        <w:rPr>
          <w:rFonts w:hint="eastAsia" w:ascii="宋体" w:hAnsi="宋体" w:eastAsia="宋体"/>
          <w:b/>
          <w:color w:val="FF0000"/>
          <w:szCs w:val="21"/>
        </w:rPr>
        <w:t>25</w:t>
      </w:r>
      <w:r>
        <w:rPr>
          <w:rFonts w:ascii="宋体" w:hAnsi="宋体" w:eastAsia="宋体"/>
          <w:b/>
          <w:color w:val="FF0000"/>
          <w:szCs w:val="21"/>
        </w:rPr>
        <w:t>.</w:t>
      </w:r>
      <w:r>
        <w:rPr>
          <w:rFonts w:hint="eastAsia" w:ascii="宋体" w:hAnsi="宋体" w:eastAsia="宋体"/>
          <w:b/>
          <w:color w:val="FF0000"/>
          <w:szCs w:val="21"/>
        </w:rPr>
        <w:t>【答案】（1）华北 京津唐 （2）京杭运河 水污染  （3）B  （4）三峡</w:t>
      </w:r>
    </w:p>
    <w:p w14:paraId="2AF90486">
      <w:pPr>
        <w:spacing w:line="276" w:lineRule="auto"/>
        <w:rPr>
          <w:rFonts w:ascii="宋体" w:hAnsi="宋体" w:eastAsia="宋体"/>
          <w:color w:val="FF0000"/>
          <w:szCs w:val="21"/>
        </w:rPr>
      </w:pPr>
      <w:r>
        <w:rPr>
          <w:rFonts w:hint="eastAsia" w:ascii="宋体" w:hAnsi="宋体" w:eastAsia="宋体"/>
          <w:color w:val="FF0000"/>
          <w:szCs w:val="21"/>
        </w:rPr>
        <w:t>【解析】考察南水北调工程。</w:t>
      </w:r>
      <w:r>
        <w:rPr>
          <w:rFonts w:ascii="宋体" w:hAnsi="宋体" w:eastAsia="宋体"/>
          <w:color w:val="FF0000"/>
          <w:szCs w:val="21"/>
        </w:rPr>
        <w:t>（</w:t>
      </w:r>
      <w:r>
        <w:rPr>
          <w:rFonts w:hint="eastAsia" w:ascii="宋体" w:hAnsi="宋体" w:eastAsia="宋体"/>
          <w:color w:val="FF0000"/>
          <w:szCs w:val="21"/>
        </w:rPr>
        <w:t>1</w:t>
      </w:r>
      <w:r>
        <w:rPr>
          <w:rFonts w:ascii="宋体" w:hAnsi="宋体" w:eastAsia="宋体"/>
          <w:color w:val="FF0000"/>
          <w:szCs w:val="21"/>
        </w:rPr>
        <w:t>）</w:t>
      </w:r>
      <w:r>
        <w:rPr>
          <w:rFonts w:hint="eastAsia" w:ascii="宋体" w:hAnsi="宋体" w:eastAsia="宋体"/>
          <w:color w:val="FF0000"/>
          <w:szCs w:val="21"/>
        </w:rPr>
        <w:t>南水北调工程是指将长江水系的丰富水资源调到缺水严重的华北、西北地区，该工程分为西线、中线和东线三个方案，</w:t>
      </w:r>
      <w:r>
        <w:rPr>
          <w:rFonts w:ascii="宋体" w:hAnsi="宋体" w:eastAsia="宋体"/>
          <w:color w:val="FF0000"/>
          <w:szCs w:val="21"/>
        </w:rPr>
        <w:t>东线、中线主要解决华北地区缺水</w:t>
      </w:r>
      <w:r>
        <w:rPr>
          <w:rFonts w:hint="eastAsia" w:ascii="宋体" w:hAnsi="宋体" w:eastAsia="宋体"/>
          <w:color w:val="FF0000"/>
          <w:szCs w:val="21"/>
        </w:rPr>
        <w:t>问题</w:t>
      </w:r>
      <w:r>
        <w:rPr>
          <w:rFonts w:ascii="宋体" w:hAnsi="宋体" w:eastAsia="宋体"/>
          <w:color w:val="FF0000"/>
          <w:szCs w:val="21"/>
        </w:rPr>
        <w:t>，</w:t>
      </w:r>
      <w:r>
        <w:rPr>
          <w:rFonts w:hint="eastAsia" w:ascii="宋体" w:hAnsi="宋体" w:eastAsia="宋体"/>
          <w:color w:val="FF0000"/>
          <w:szCs w:val="21"/>
        </w:rPr>
        <w:t>位于</w:t>
      </w:r>
      <w:r>
        <w:rPr>
          <w:rFonts w:ascii="宋体" w:hAnsi="宋体" w:eastAsia="宋体"/>
          <w:color w:val="FF0000"/>
          <w:szCs w:val="21"/>
        </w:rPr>
        <w:t>本地区的工业基地是京津唐工业基地，是我国北方最大的综合性工业基地。</w:t>
      </w:r>
    </w:p>
    <w:p w14:paraId="09DE1F3F">
      <w:pPr>
        <w:spacing w:line="276" w:lineRule="auto"/>
        <w:rPr>
          <w:rFonts w:ascii="宋体" w:hAnsi="宋体" w:eastAsia="宋体"/>
          <w:color w:val="FF0000"/>
          <w:szCs w:val="21"/>
        </w:rPr>
      </w:pPr>
      <w:r>
        <w:rPr>
          <w:rFonts w:hint="eastAsia" w:ascii="宋体" w:hAnsi="宋体" w:eastAsia="宋体"/>
          <w:color w:val="FF0000"/>
          <w:szCs w:val="21"/>
        </w:rPr>
        <w:t>（2）南水北调东线方案：从长江下游扬州江都抽水，主要利用京杭运河输送，北达山东与天津；但因为长江下游地区</w:t>
      </w:r>
      <w:r>
        <w:rPr>
          <w:rFonts w:ascii="宋体" w:hAnsi="宋体" w:eastAsia="宋体"/>
          <w:color w:val="FF0000"/>
          <w:szCs w:val="21"/>
        </w:rPr>
        <w:t>，工农业发达，出存在水体污染</w:t>
      </w:r>
      <w:r>
        <w:rPr>
          <w:rFonts w:hint="eastAsia" w:ascii="宋体" w:hAnsi="宋体" w:eastAsia="宋体"/>
          <w:color w:val="FF0000"/>
          <w:szCs w:val="21"/>
        </w:rPr>
        <w:t>问题,水质较差。</w:t>
      </w:r>
    </w:p>
    <w:p w14:paraId="3E62A5F8">
      <w:pPr>
        <w:spacing w:line="276" w:lineRule="auto"/>
        <w:rPr>
          <w:rFonts w:ascii="宋体" w:hAnsi="宋体" w:eastAsia="宋体"/>
          <w:color w:val="FF0000"/>
          <w:szCs w:val="21"/>
        </w:rPr>
      </w:pPr>
      <w:r>
        <w:rPr>
          <w:rFonts w:hint="eastAsia" w:ascii="宋体" w:hAnsi="宋体" w:eastAsia="宋体"/>
          <w:color w:val="FF0000"/>
          <w:szCs w:val="21"/>
        </w:rPr>
        <w:t>（</w:t>
      </w:r>
      <w:r>
        <w:rPr>
          <w:rFonts w:ascii="宋体" w:hAnsi="宋体" w:eastAsia="宋体"/>
          <w:color w:val="FF0000"/>
          <w:szCs w:val="21"/>
        </w:rPr>
        <w:t>3</w:t>
      </w:r>
      <w:r>
        <w:rPr>
          <w:rFonts w:hint="eastAsia" w:ascii="宋体" w:hAnsi="宋体" w:eastAsia="宋体"/>
          <w:color w:val="FF0000"/>
          <w:szCs w:val="21"/>
        </w:rPr>
        <w:t>）长江</w:t>
      </w:r>
      <w:r>
        <w:rPr>
          <w:rFonts w:ascii="宋体" w:hAnsi="宋体" w:eastAsia="宋体"/>
          <w:color w:val="FF0000"/>
          <w:szCs w:val="21"/>
        </w:rPr>
        <w:t>是我国第一大河，流域面积广，支流多，</w:t>
      </w:r>
      <w:r>
        <w:rPr>
          <w:rFonts w:hint="eastAsia" w:ascii="宋体" w:hAnsi="宋体" w:eastAsia="宋体"/>
          <w:color w:val="FF0000"/>
          <w:szCs w:val="21"/>
        </w:rPr>
        <w:t>所在</w:t>
      </w:r>
      <w:r>
        <w:rPr>
          <w:rFonts w:ascii="宋体" w:hAnsi="宋体" w:eastAsia="宋体"/>
          <w:color w:val="FF0000"/>
          <w:szCs w:val="21"/>
        </w:rPr>
        <w:t>流域以亚热带季风气候为主，大部分河段流经湿润区，水量</w:t>
      </w:r>
      <w:r>
        <w:rPr>
          <w:rFonts w:hint="eastAsia" w:ascii="宋体" w:hAnsi="宋体" w:eastAsia="宋体"/>
          <w:color w:val="FF0000"/>
          <w:szCs w:val="21"/>
        </w:rPr>
        <w:t>大</w:t>
      </w:r>
      <w:r>
        <w:rPr>
          <w:rFonts w:ascii="宋体" w:hAnsi="宋体" w:eastAsia="宋体"/>
          <w:color w:val="FF0000"/>
          <w:szCs w:val="21"/>
        </w:rPr>
        <w:t>，汛期</w:t>
      </w:r>
      <w:r>
        <w:rPr>
          <w:rFonts w:hint="eastAsia" w:ascii="宋体" w:hAnsi="宋体" w:eastAsia="宋体"/>
          <w:color w:val="FF0000"/>
          <w:szCs w:val="21"/>
        </w:rPr>
        <w:t>长，</w:t>
      </w:r>
      <w:r>
        <w:rPr>
          <w:rFonts w:ascii="宋体" w:hAnsi="宋体" w:eastAsia="宋体"/>
          <w:color w:val="FF0000"/>
          <w:szCs w:val="21"/>
        </w:rPr>
        <w:t>没有</w:t>
      </w:r>
      <w:r>
        <w:rPr>
          <w:rFonts w:hint="eastAsia" w:ascii="宋体" w:hAnsi="宋体" w:eastAsia="宋体"/>
          <w:color w:val="FF0000"/>
          <w:szCs w:val="21"/>
        </w:rPr>
        <w:t>结冰期</w:t>
      </w:r>
      <w:r>
        <w:rPr>
          <w:rFonts w:ascii="宋体" w:hAnsi="宋体" w:eastAsia="宋体"/>
          <w:color w:val="FF0000"/>
          <w:szCs w:val="21"/>
        </w:rPr>
        <w:t>。</w:t>
      </w:r>
    </w:p>
    <w:p w14:paraId="7A3A20E0">
      <w:pPr>
        <w:spacing w:line="276" w:lineRule="auto"/>
        <w:rPr>
          <w:rFonts w:ascii="宋体" w:hAnsi="宋体" w:eastAsia="宋体"/>
          <w:color w:val="FF0000"/>
          <w:szCs w:val="21"/>
        </w:rPr>
      </w:pPr>
      <w:r>
        <w:rPr>
          <w:rFonts w:hint="eastAsia" w:ascii="宋体" w:hAnsi="宋体" w:eastAsia="宋体"/>
          <w:color w:val="FF0000"/>
          <w:szCs w:val="21"/>
        </w:rPr>
        <w:t>（4）由图可知</w:t>
      </w:r>
      <w:r>
        <w:rPr>
          <w:rFonts w:ascii="宋体" w:hAnsi="宋体" w:eastAsia="宋体"/>
          <w:color w:val="FF0000"/>
          <w:szCs w:val="21"/>
        </w:rPr>
        <w:t>，</w:t>
      </w:r>
      <w:r>
        <w:rPr>
          <w:rFonts w:hint="eastAsia" w:ascii="宋体" w:hAnsi="宋体" w:eastAsia="宋体"/>
          <w:color w:val="FF0000"/>
          <w:szCs w:val="21"/>
        </w:rPr>
        <w:t>A是举世闻名的长江三峡，位于我国地形第二级阶梯向第三级阶梯的过渡处，水流湍急，水能资源极为丰富．长江三峡水利枢纽是一个特大型水利枢纽工程，具有防洪、发电、航运、水产养殖、供水、灌溉和旅游等综合利用效益。</w:t>
      </w:r>
    </w:p>
    <w:p w14:paraId="07143180">
      <w:pPr>
        <w:spacing w:line="276" w:lineRule="auto"/>
        <w:rPr>
          <w:rFonts w:ascii="宋体" w:hAnsi="宋体" w:eastAsia="宋体"/>
          <w:szCs w:val="21"/>
        </w:rPr>
      </w:pPr>
      <w:r>
        <w:rPr>
          <w:rFonts w:hint="eastAsia" w:ascii="宋体" w:hAnsi="宋体" w:eastAsia="宋体"/>
          <w:szCs w:val="21"/>
        </w:rPr>
        <w:t>26.我国黄士高原是世界上水土流失最严重的地区之一。读图，完成下列问题。(6分)</w:t>
      </w:r>
    </w:p>
    <w:p w14:paraId="6A733B90">
      <w:pPr>
        <w:spacing w:line="276" w:lineRule="auto"/>
        <w:jc w:val="center"/>
        <w:rPr>
          <w:rFonts w:ascii="宋体" w:hAnsi="宋体" w:eastAsia="宋体"/>
          <w:szCs w:val="21"/>
        </w:rPr>
      </w:pPr>
      <w:r>
        <w:rPr>
          <w:rFonts w:ascii="宋体" w:hAnsi="宋体" w:eastAsia="宋体"/>
        </w:rPr>
        <w:drawing>
          <wp:inline distT="0" distB="0" distL="0" distR="0">
            <wp:extent cx="4277995" cy="1795780"/>
            <wp:effectExtent l="0" t="0" r="825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4" cstate="print">
                      <a:extLst>
                        <a:ext uri="{BEBA8EAE-BF5A-486C-A8C5-ECC9F3942E4B}">
                          <a14:imgProps xmlns:a14="http://schemas.microsoft.com/office/drawing/2010/main">
                            <a14:imgLayer r:embed="rId25">
                              <a14:imgEffect>
                                <a14:brightnessContrast bright="20000" contrast="-40000"/>
                              </a14:imgEffect>
                            </a14:imgLayer>
                          </a14:imgProps>
                        </a:ext>
                      </a:extLst>
                    </a:blip>
                    <a:stretch>
                      <a:fillRect/>
                    </a:stretch>
                  </pic:blipFill>
                  <pic:spPr>
                    <a:xfrm>
                      <a:off x="0" y="0"/>
                      <a:ext cx="4284691" cy="1798786"/>
                    </a:xfrm>
                    <a:prstGeom prst="rect">
                      <a:avLst/>
                    </a:prstGeom>
                  </pic:spPr>
                </pic:pic>
              </a:graphicData>
            </a:graphic>
          </wp:inline>
        </w:drawing>
      </w:r>
    </w:p>
    <w:p w14:paraId="53624A7C">
      <w:pPr>
        <w:spacing w:line="276" w:lineRule="auto"/>
        <w:rPr>
          <w:rFonts w:ascii="宋体" w:hAnsi="宋体" w:eastAsia="宋体"/>
          <w:szCs w:val="21"/>
        </w:rPr>
      </w:pPr>
      <w:r>
        <w:rPr>
          <w:rFonts w:hint="eastAsia" w:ascii="宋体" w:hAnsi="宋体" w:eastAsia="宋体"/>
          <w:szCs w:val="21"/>
        </w:rPr>
        <w:t>(1)图1中黄河的支流A是_______,山脉B是_______。</w:t>
      </w:r>
    </w:p>
    <w:p w14:paraId="7737B84F">
      <w:pPr>
        <w:spacing w:line="276" w:lineRule="auto"/>
        <w:rPr>
          <w:rFonts w:ascii="宋体" w:hAnsi="宋体" w:eastAsia="宋体"/>
          <w:szCs w:val="21"/>
        </w:rPr>
      </w:pPr>
      <w:r>
        <w:rPr>
          <w:rFonts w:hint="eastAsia" w:ascii="宋体" w:hAnsi="宋体" w:eastAsia="宋体"/>
          <w:szCs w:val="21"/>
        </w:rPr>
        <w:t>(2)图2是某校学生为探究“影响水士流失的自然因素”而进行的模拟实验。其中组实验探究的自然因素是_______。通过Ⅲ组实验得知:在其他因素相同的情况下,坡度与水土流失的关是______________。</w:t>
      </w:r>
    </w:p>
    <w:p w14:paraId="6D90719A">
      <w:pPr>
        <w:spacing w:line="276" w:lineRule="auto"/>
        <w:rPr>
          <w:rFonts w:ascii="宋体" w:hAnsi="宋体" w:eastAsia="宋体"/>
          <w:szCs w:val="21"/>
        </w:rPr>
      </w:pPr>
      <w:r>
        <w:rPr>
          <w:rFonts w:hint="eastAsia" w:ascii="宋体" w:hAnsi="宋体" w:eastAsia="宋体"/>
          <w:szCs w:val="21"/>
        </w:rPr>
        <w:t>(3)图3是黄土高原某县的生态建设示意图,①②③处采取的措施不合理的是_______。(填序号)</w:t>
      </w:r>
    </w:p>
    <w:p w14:paraId="1ABF423A">
      <w:pPr>
        <w:spacing w:line="276" w:lineRule="auto"/>
        <w:rPr>
          <w:rFonts w:ascii="宋体" w:hAnsi="宋体" w:eastAsia="宋体"/>
          <w:szCs w:val="21"/>
        </w:rPr>
      </w:pPr>
      <w:r>
        <w:rPr>
          <w:rFonts w:hint="eastAsia" w:ascii="宋体" w:hAnsi="宋体" w:eastAsia="宋体"/>
          <w:szCs w:val="21"/>
        </w:rPr>
        <w:t>(4)由于黄土高原水土流失严重,黄河在下游形成“______”,所以要在下游加固黄河大堤。</w:t>
      </w:r>
    </w:p>
    <w:p w14:paraId="3D6C4490">
      <w:pPr>
        <w:spacing w:line="276" w:lineRule="auto"/>
        <w:rPr>
          <w:rFonts w:ascii="宋体" w:hAnsi="宋体" w:eastAsia="宋体"/>
          <w:color w:val="FF0000"/>
          <w:szCs w:val="21"/>
        </w:rPr>
      </w:pPr>
      <w:r>
        <w:rPr>
          <w:rFonts w:hint="eastAsia" w:ascii="宋体" w:hAnsi="宋体" w:eastAsia="宋体"/>
          <w:color w:val="FF0000"/>
          <w:szCs w:val="21"/>
        </w:rPr>
        <w:t>26.【答案】（1）</w:t>
      </w:r>
      <w:r>
        <w:rPr>
          <w:rFonts w:ascii="宋体" w:hAnsi="宋体" w:eastAsia="宋体"/>
          <w:color w:val="FF0000"/>
          <w:szCs w:val="21"/>
        </w:rPr>
        <w:t>汾河</w:t>
      </w:r>
      <w:r>
        <w:rPr>
          <w:rFonts w:hint="eastAsia" w:ascii="宋体" w:hAnsi="宋体" w:eastAsia="宋体"/>
          <w:color w:val="FF0000"/>
          <w:szCs w:val="21"/>
        </w:rPr>
        <w:t>太行山脉 （2）植被</w:t>
      </w:r>
      <w:r>
        <w:rPr>
          <w:rFonts w:ascii="宋体" w:hAnsi="宋体" w:eastAsia="宋体"/>
          <w:color w:val="FF0000"/>
          <w:szCs w:val="21"/>
        </w:rPr>
        <w:t>分布状况</w:t>
      </w:r>
      <w:r>
        <w:rPr>
          <w:rFonts w:hint="eastAsia" w:ascii="宋体" w:hAnsi="宋体" w:eastAsia="宋体"/>
          <w:color w:val="FF0000"/>
          <w:szCs w:val="21"/>
        </w:rPr>
        <w:t xml:space="preserve">  在其它因素相同的条件下，地表植被对水土流失的影响是地表植被越多，水土流失越轻，地表植被越少，水土流失越严重。</w:t>
      </w:r>
    </w:p>
    <w:p w14:paraId="72693565">
      <w:pPr>
        <w:spacing w:line="276" w:lineRule="auto"/>
        <w:rPr>
          <w:rFonts w:ascii="宋体" w:hAnsi="宋体" w:eastAsia="宋体"/>
          <w:color w:val="FF0000"/>
          <w:szCs w:val="21"/>
        </w:rPr>
      </w:pPr>
      <w:r>
        <w:rPr>
          <w:rFonts w:hint="eastAsia" w:ascii="宋体" w:hAnsi="宋体" w:eastAsia="宋体"/>
          <w:color w:val="FF0000"/>
          <w:szCs w:val="21"/>
        </w:rPr>
        <w:t xml:space="preserve">（3）②  （4）地上河 </w:t>
      </w:r>
    </w:p>
    <w:p w14:paraId="7AC7A1B7">
      <w:pPr>
        <w:spacing w:line="276" w:lineRule="auto"/>
        <w:rPr>
          <w:rFonts w:ascii="宋体" w:hAnsi="宋体" w:eastAsia="宋体"/>
          <w:color w:val="FF0000"/>
          <w:szCs w:val="21"/>
        </w:rPr>
      </w:pPr>
      <w:r>
        <w:rPr>
          <w:rFonts w:hint="eastAsia" w:ascii="宋体" w:hAnsi="宋体" w:eastAsia="宋体"/>
          <w:color w:val="FF0000"/>
          <w:szCs w:val="21"/>
        </w:rPr>
        <w:t>【解析】考察</w:t>
      </w:r>
      <w:r>
        <w:rPr>
          <w:rFonts w:ascii="宋体" w:hAnsi="宋体" w:eastAsia="宋体"/>
          <w:color w:val="FF0000"/>
          <w:szCs w:val="21"/>
        </w:rPr>
        <w:t>黄土高原。（</w:t>
      </w:r>
      <w:r>
        <w:rPr>
          <w:rFonts w:hint="eastAsia" w:ascii="宋体" w:hAnsi="宋体" w:eastAsia="宋体"/>
          <w:color w:val="FF0000"/>
          <w:szCs w:val="21"/>
        </w:rPr>
        <w:t>1</w:t>
      </w:r>
      <w:r>
        <w:rPr>
          <w:rFonts w:ascii="宋体" w:hAnsi="宋体" w:eastAsia="宋体"/>
          <w:color w:val="FF0000"/>
          <w:szCs w:val="21"/>
        </w:rPr>
        <w:t>）</w:t>
      </w:r>
      <w:r>
        <w:rPr>
          <w:rFonts w:hint="eastAsia" w:ascii="宋体" w:hAnsi="宋体" w:eastAsia="宋体"/>
          <w:color w:val="FF0000"/>
          <w:szCs w:val="21"/>
        </w:rPr>
        <w:t>由图可知</w:t>
      </w:r>
      <w:r>
        <w:rPr>
          <w:rFonts w:ascii="宋体" w:hAnsi="宋体" w:eastAsia="宋体"/>
          <w:color w:val="FF0000"/>
          <w:szCs w:val="21"/>
        </w:rPr>
        <w:t>，</w:t>
      </w:r>
      <w:r>
        <w:rPr>
          <w:rFonts w:hint="eastAsia" w:ascii="宋体" w:hAnsi="宋体" w:eastAsia="宋体"/>
          <w:color w:val="FF0000"/>
          <w:szCs w:val="21"/>
        </w:rPr>
        <w:t>A是</w:t>
      </w:r>
      <w:r>
        <w:rPr>
          <w:rFonts w:ascii="宋体" w:hAnsi="宋体" w:eastAsia="宋体"/>
          <w:color w:val="FF0000"/>
          <w:szCs w:val="21"/>
        </w:rPr>
        <w:t>黄河支流汾河，主要流经山西省，山脉</w:t>
      </w:r>
      <w:r>
        <w:rPr>
          <w:rFonts w:hint="eastAsia" w:ascii="宋体" w:hAnsi="宋体" w:eastAsia="宋体"/>
          <w:color w:val="FF0000"/>
          <w:szCs w:val="21"/>
        </w:rPr>
        <w:t>B是太行山脉</w:t>
      </w:r>
      <w:r>
        <w:rPr>
          <w:rFonts w:ascii="宋体" w:hAnsi="宋体" w:eastAsia="宋体"/>
          <w:color w:val="FF0000"/>
          <w:szCs w:val="21"/>
        </w:rPr>
        <w:t>，是我国第二、三阶梯分界线。</w:t>
      </w:r>
    </w:p>
    <w:p w14:paraId="571D74C4">
      <w:pPr>
        <w:spacing w:line="276" w:lineRule="auto"/>
        <w:rPr>
          <w:rFonts w:ascii="宋体" w:hAnsi="宋体" w:eastAsia="宋体"/>
          <w:color w:val="FF0000"/>
          <w:szCs w:val="21"/>
        </w:rPr>
      </w:pPr>
      <w:r>
        <w:rPr>
          <w:rFonts w:hint="eastAsia" w:ascii="宋体" w:hAnsi="宋体" w:eastAsia="宋体"/>
          <w:color w:val="FF0000"/>
          <w:szCs w:val="21"/>
        </w:rPr>
        <w:t>（2）观察实验得出水土流失与地表植被的关系是：植树种草是减少水土流失的主要方法，Ⅱ组植被变化明显，实验效果较好。在其它因素相同的条件下，地表植被对水土流失的影响是地表植被越多，水土流失越轻，地表植被越少，水土流失越严重。</w:t>
      </w:r>
    </w:p>
    <w:p w14:paraId="107019C8">
      <w:pPr>
        <w:spacing w:line="276" w:lineRule="auto"/>
        <w:rPr>
          <w:rFonts w:ascii="宋体" w:hAnsi="宋体" w:eastAsia="宋体"/>
          <w:color w:val="FF0000"/>
          <w:szCs w:val="21"/>
        </w:rPr>
      </w:pPr>
      <w:r>
        <w:rPr>
          <w:rFonts w:hint="eastAsia" w:ascii="宋体" w:hAnsi="宋体" w:eastAsia="宋体"/>
          <w:color w:val="FF0000"/>
          <w:szCs w:val="21"/>
        </w:rPr>
        <w:t>（3）图中为防治水土流失而采取合理的措施有：建挡土坡</w:t>
      </w:r>
      <w:r>
        <w:rPr>
          <w:rFonts w:ascii="宋体" w:hAnsi="宋体" w:eastAsia="宋体"/>
          <w:color w:val="FF0000"/>
          <w:szCs w:val="21"/>
        </w:rPr>
        <w:t>、护坡，</w:t>
      </w:r>
      <w:r>
        <w:rPr>
          <w:rFonts w:hint="eastAsia" w:ascii="宋体" w:hAnsi="宋体" w:eastAsia="宋体"/>
          <w:color w:val="FF0000"/>
          <w:szCs w:val="21"/>
        </w:rPr>
        <w:t>缓坡修建的梯田，种植山杏和</w:t>
      </w:r>
      <w:r>
        <w:rPr>
          <w:rFonts w:ascii="宋体" w:hAnsi="宋体" w:eastAsia="宋体"/>
          <w:color w:val="FF0000"/>
          <w:szCs w:val="21"/>
        </w:rPr>
        <w:t>优质牧草</w:t>
      </w:r>
      <w:r>
        <w:rPr>
          <w:rFonts w:hint="eastAsia" w:ascii="宋体" w:hAnsi="宋体" w:eastAsia="宋体"/>
          <w:color w:val="FF0000"/>
          <w:szCs w:val="21"/>
        </w:rPr>
        <w:t>是为保持水土，</w:t>
      </w:r>
      <w:r>
        <w:rPr>
          <w:rFonts w:ascii="宋体" w:hAnsi="宋体" w:eastAsia="宋体"/>
          <w:color w:val="FF0000"/>
          <w:szCs w:val="21"/>
        </w:rPr>
        <w:t>涵养水源</w:t>
      </w:r>
      <w:r>
        <w:rPr>
          <w:rFonts w:hint="eastAsia" w:ascii="宋体" w:hAnsi="宋体" w:eastAsia="宋体"/>
          <w:color w:val="FF0000"/>
          <w:szCs w:val="21"/>
        </w:rPr>
        <w:t>。</w:t>
      </w:r>
    </w:p>
    <w:p w14:paraId="5580CCB5">
      <w:pPr>
        <w:spacing w:line="276" w:lineRule="auto"/>
        <w:rPr>
          <w:rFonts w:ascii="宋体" w:hAnsi="宋体" w:eastAsia="宋体"/>
          <w:color w:val="FF0000"/>
          <w:szCs w:val="21"/>
        </w:rPr>
      </w:pPr>
      <w:r>
        <w:rPr>
          <w:rFonts w:hint="eastAsia" w:ascii="宋体" w:hAnsi="宋体" w:eastAsia="宋体"/>
          <w:color w:val="FF0000"/>
          <w:szCs w:val="21"/>
        </w:rPr>
        <w:t>（4）黄河中游流经黄土高原，黄土高原水土流失严重，大量泥沙进入黄河，下游泥沙沉积，形成“地上河”，带来防洪隐患，所以要在下游加固黄河大堤。</w:t>
      </w:r>
    </w:p>
    <w:p w14:paraId="6E49755B">
      <w:pPr>
        <w:spacing w:line="276" w:lineRule="auto"/>
        <w:rPr>
          <w:rFonts w:ascii="宋体" w:hAnsi="宋体" w:eastAsia="宋体"/>
          <w:szCs w:val="21"/>
        </w:rPr>
      </w:pPr>
      <w:r>
        <w:rPr>
          <w:rFonts w:hint="eastAsia" w:ascii="宋体" w:hAnsi="宋体" w:eastAsia="宋体"/>
          <w:szCs w:val="21"/>
        </w:rPr>
        <w:t>27.“北回归线”是一条特殊的纬线,具有重要地理意义,某校地理兴趣小组对我国北回归线沿线及附近地区进行了研究,读图和资料,完成下列问题。(8分)</w:t>
      </w:r>
    </w:p>
    <w:p w14:paraId="747C2802">
      <w:pPr>
        <w:spacing w:line="276" w:lineRule="auto"/>
        <w:ind w:firstLine="210" w:firstLineChars="100"/>
        <w:rPr>
          <w:rFonts w:ascii="宋体" w:hAnsi="宋体" w:eastAsia="宋体"/>
          <w:szCs w:val="21"/>
        </w:rPr>
      </w:pPr>
      <w:r>
        <w:rPr>
          <w:rFonts w:hint="eastAsia" w:ascii="宋体" w:hAnsi="宋体" w:eastAsia="宋体"/>
          <w:szCs w:val="21"/>
        </w:rPr>
        <w:t>资料:随着经济的发展,祖国内地的制造业水平逐步提高,与世界各地的经济联系日益紧密,香港则重点发展服务业,因此广东省和香港形成了新的合作模式。粤港澳大湾区的建设进一步加强了祖国与港澳之间的合作,实现优势互补。</w:t>
      </w:r>
    </w:p>
    <w:p w14:paraId="7FECBC4B">
      <w:pPr>
        <w:spacing w:line="276" w:lineRule="auto"/>
        <w:jc w:val="center"/>
        <w:rPr>
          <w:rFonts w:ascii="宋体" w:hAnsi="宋体" w:eastAsia="宋体"/>
          <w:szCs w:val="21"/>
        </w:rPr>
      </w:pPr>
      <w:r>
        <w:rPr>
          <w:rFonts w:ascii="宋体" w:hAnsi="宋体" w:eastAsia="宋体"/>
        </w:rPr>
        <w:drawing>
          <wp:inline distT="0" distB="0" distL="0" distR="0">
            <wp:extent cx="3544570" cy="1461770"/>
            <wp:effectExtent l="0" t="0" r="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6" cstate="print">
                      <a:extLst>
                        <a:ext uri="{BEBA8EAE-BF5A-486C-A8C5-ECC9F3942E4B}">
                          <a14:imgProps xmlns:a14="http://schemas.microsoft.com/office/drawing/2010/main">
                            <a14:imgLayer r:embed="rId27">
                              <a14:imgEffect>
                                <a14:brightnessContrast bright="20000" contrast="-40000"/>
                              </a14:imgEffect>
                            </a14:imgLayer>
                          </a14:imgProps>
                        </a:ext>
                      </a:extLst>
                    </a:blip>
                    <a:stretch>
                      <a:fillRect/>
                    </a:stretch>
                  </pic:blipFill>
                  <pic:spPr>
                    <a:xfrm>
                      <a:off x="0" y="0"/>
                      <a:ext cx="3553566" cy="1465551"/>
                    </a:xfrm>
                    <a:prstGeom prst="rect">
                      <a:avLst/>
                    </a:prstGeom>
                  </pic:spPr>
                </pic:pic>
              </a:graphicData>
            </a:graphic>
          </wp:inline>
        </w:drawing>
      </w:r>
    </w:p>
    <w:p w14:paraId="3A3D4168">
      <w:pPr>
        <w:spacing w:line="276" w:lineRule="auto"/>
        <w:rPr>
          <w:rFonts w:ascii="宋体" w:hAnsi="宋体" w:eastAsia="宋体"/>
          <w:szCs w:val="21"/>
        </w:rPr>
      </w:pPr>
      <w:r>
        <w:rPr>
          <w:rFonts w:hint="eastAsia" w:ascii="宋体" w:hAnsi="宋体" w:eastAsia="宋体"/>
          <w:szCs w:val="21"/>
        </w:rPr>
        <w:t>(1)我国全部位于热带的省区的简称是______，邻国A是______。</w:t>
      </w:r>
    </w:p>
    <w:p w14:paraId="1067C8F0">
      <w:pPr>
        <w:spacing w:line="276" w:lineRule="auto"/>
        <w:rPr>
          <w:rFonts w:ascii="宋体" w:hAnsi="宋体" w:eastAsia="宋体"/>
          <w:szCs w:val="21"/>
        </w:rPr>
      </w:pPr>
      <w:r>
        <w:rPr>
          <w:rFonts w:hint="eastAsia" w:ascii="宋体" w:hAnsi="宋体" w:eastAsia="宋体"/>
          <w:szCs w:val="21"/>
        </w:rPr>
        <w:t>(2)“茶乡”是北回归线附近地区的一大特色，其中，______省出产的普洱茶是久负盛名的茶叶品种。</w:t>
      </w:r>
    </w:p>
    <w:p w14:paraId="5A073C37">
      <w:pPr>
        <w:spacing w:line="276" w:lineRule="auto"/>
        <w:rPr>
          <w:rFonts w:ascii="宋体" w:hAnsi="宋体" w:eastAsia="宋体"/>
          <w:szCs w:val="21"/>
        </w:rPr>
      </w:pPr>
      <w:r>
        <w:rPr>
          <w:rFonts w:hint="eastAsia" w:ascii="宋体" w:hAnsi="宋体" w:eastAsia="宋体"/>
          <w:szCs w:val="21"/>
        </w:rPr>
        <w:t>(3)莲藕、椰子、竹笋是我国南方地区常见的三种食材，分布在东南丘陵的</w:t>
      </w:r>
      <w:r>
        <w:rPr>
          <w:rFonts w:ascii="宋体" w:hAnsi="宋体" w:eastAsia="宋体"/>
          <w:szCs w:val="21"/>
        </w:rPr>
        <w:t>是</w:t>
      </w:r>
      <w:r>
        <w:rPr>
          <w:rFonts w:hint="eastAsia" w:ascii="宋体" w:hAnsi="宋体" w:eastAsia="宋体"/>
          <w:szCs w:val="21"/>
        </w:rPr>
        <w:t>______。</w:t>
      </w:r>
    </w:p>
    <w:p w14:paraId="1A2894CB">
      <w:pPr>
        <w:spacing w:line="276" w:lineRule="auto"/>
        <w:rPr>
          <w:rFonts w:ascii="宋体" w:hAnsi="宋体" w:eastAsia="宋体"/>
          <w:szCs w:val="21"/>
        </w:rPr>
      </w:pPr>
      <w:r>
        <w:rPr>
          <w:rFonts w:hint="eastAsia" w:ascii="宋体" w:hAnsi="宋体" w:eastAsia="宋体"/>
          <w:szCs w:val="21"/>
        </w:rPr>
        <w:t>(4)台湾省包括台湾岛以及附近的B______和钓鱼岛等许多小岛。台湾岛的地理环境对经济</w:t>
      </w:r>
    </w:p>
    <w:p w14:paraId="742C65E0">
      <w:pPr>
        <w:spacing w:line="276" w:lineRule="auto"/>
        <w:rPr>
          <w:rFonts w:ascii="宋体" w:hAnsi="宋体" w:eastAsia="宋体"/>
          <w:szCs w:val="21"/>
        </w:rPr>
      </w:pPr>
      <w:r>
        <w:rPr>
          <w:rFonts w:hint="eastAsia" w:ascii="宋体" w:hAnsi="宋体" w:eastAsia="宋体"/>
          <w:szCs w:val="21"/>
        </w:rPr>
        <w:t>发展影响很大,以下说法不正确的是______。(填字母)</w:t>
      </w:r>
    </w:p>
    <w:p w14:paraId="587755BA">
      <w:pPr>
        <w:spacing w:line="276" w:lineRule="auto"/>
        <w:rPr>
          <w:rFonts w:ascii="宋体" w:hAnsi="宋体" w:eastAsia="宋体"/>
          <w:szCs w:val="21"/>
        </w:rPr>
      </w:pPr>
      <w:r>
        <w:rPr>
          <w:rFonts w:hint="eastAsia" w:ascii="宋体" w:hAnsi="宋体" w:eastAsia="宋体"/>
          <w:szCs w:val="21"/>
        </w:rPr>
        <w:t>A.物产丰富,广泛种植热带和亚热带果树B.毗邻港澳,港澳是台湾最大的贸易伙伴</w:t>
      </w:r>
    </w:p>
    <w:p w14:paraId="4B216959">
      <w:pPr>
        <w:spacing w:line="276" w:lineRule="auto"/>
        <w:rPr>
          <w:rFonts w:ascii="宋体" w:hAnsi="宋体" w:eastAsia="宋体"/>
          <w:szCs w:val="21"/>
        </w:rPr>
      </w:pPr>
      <w:r>
        <w:rPr>
          <w:rFonts w:hint="eastAsia" w:ascii="宋体" w:hAnsi="宋体" w:eastAsia="宋体"/>
          <w:szCs w:val="21"/>
        </w:rPr>
        <w:t>C.盛产水稻,被称为“海上粮仓”</w:t>
      </w:r>
      <w:r>
        <w:rPr>
          <w:rFonts w:hint="eastAsia" w:ascii="宋体" w:hAnsi="宋体" w:eastAsia="宋体"/>
          <w:szCs w:val="21"/>
        </w:rPr>
        <w:tab/>
      </w:r>
      <w:r>
        <w:rPr>
          <w:rFonts w:hint="eastAsia" w:ascii="宋体" w:hAnsi="宋体" w:eastAsia="宋体"/>
          <w:szCs w:val="21"/>
        </w:rPr>
        <w:t>D.四面临海,交通便利</w:t>
      </w:r>
    </w:p>
    <w:p w14:paraId="51A6368E">
      <w:pPr>
        <w:spacing w:line="276" w:lineRule="auto"/>
        <w:rPr>
          <w:rFonts w:ascii="宋体" w:hAnsi="宋体" w:eastAsia="宋体"/>
          <w:szCs w:val="21"/>
        </w:rPr>
      </w:pPr>
      <w:r>
        <w:rPr>
          <w:rFonts w:hint="eastAsia" w:ascii="宋体" w:hAnsi="宋体" w:eastAsia="宋体"/>
          <w:szCs w:val="21"/>
        </w:rPr>
        <w:t>(5)小明根据资料绘制了广东省和香港新的合作模式示意图,请你帮他填写完整。</w:t>
      </w:r>
    </w:p>
    <w:p w14:paraId="0C3279DD">
      <w:pPr>
        <w:spacing w:line="276" w:lineRule="auto"/>
        <w:rPr>
          <w:rFonts w:ascii="宋体" w:hAnsi="宋体" w:eastAsia="宋体"/>
          <w:szCs w:val="21"/>
        </w:rPr>
      </w:pPr>
      <w:r>
        <w:rPr>
          <w:rFonts w:ascii="宋体" w:hAnsi="宋体" w:eastAsia="宋体"/>
        </w:rPr>
        <w:drawing>
          <wp:inline distT="0" distB="0" distL="0" distR="0">
            <wp:extent cx="5089525" cy="61150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8" cstate="print">
                      <a:extLst>
                        <a:ext uri="{BEBA8EAE-BF5A-486C-A8C5-ECC9F3942E4B}">
                          <a14:imgProps xmlns:a14="http://schemas.microsoft.com/office/drawing/2010/main">
                            <a14:imgLayer r:embed="rId29">
                              <a14:imgEffect>
                                <a14:brightnessContrast bright="20000" contrast="-40000"/>
                              </a14:imgEffect>
                            </a14:imgLayer>
                          </a14:imgProps>
                        </a:ext>
                      </a:extLst>
                    </a:blip>
                    <a:stretch>
                      <a:fillRect/>
                    </a:stretch>
                  </pic:blipFill>
                  <pic:spPr>
                    <a:xfrm>
                      <a:off x="0" y="0"/>
                      <a:ext cx="5122961" cy="615545"/>
                    </a:xfrm>
                    <a:prstGeom prst="rect">
                      <a:avLst/>
                    </a:prstGeom>
                  </pic:spPr>
                </pic:pic>
              </a:graphicData>
            </a:graphic>
          </wp:inline>
        </w:drawing>
      </w:r>
    </w:p>
    <w:p w14:paraId="5F123C2F">
      <w:pPr>
        <w:spacing w:line="276" w:lineRule="auto"/>
        <w:rPr>
          <w:rFonts w:ascii="宋体" w:hAnsi="宋体" w:eastAsia="宋体"/>
          <w:b/>
          <w:color w:val="FF0000"/>
          <w:szCs w:val="21"/>
        </w:rPr>
      </w:pPr>
      <w:r>
        <w:rPr>
          <w:rFonts w:hint="eastAsia" w:ascii="宋体" w:hAnsi="宋体" w:eastAsia="宋体"/>
          <w:b/>
          <w:color w:val="FF0000"/>
          <w:szCs w:val="21"/>
        </w:rPr>
        <w:t>27</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w:t>
      </w:r>
      <w:r>
        <w:rPr>
          <w:rFonts w:hint="eastAsia" w:ascii="宋体" w:hAnsi="宋体" w:eastAsia="宋体"/>
          <w:b/>
          <w:color w:val="FF0000"/>
          <w:szCs w:val="21"/>
        </w:rPr>
        <w:t xml:space="preserve">（1）琼 </w:t>
      </w:r>
      <w:r>
        <w:rPr>
          <w:rFonts w:ascii="宋体" w:hAnsi="宋体" w:eastAsia="宋体"/>
          <w:b/>
          <w:color w:val="FF0000"/>
          <w:szCs w:val="21"/>
        </w:rPr>
        <w:t xml:space="preserve"> 越南</w:t>
      </w:r>
      <w:r>
        <w:rPr>
          <w:rFonts w:hint="eastAsia" w:ascii="宋体" w:hAnsi="宋体" w:eastAsia="宋体"/>
          <w:b/>
          <w:color w:val="FF0000"/>
          <w:szCs w:val="21"/>
        </w:rPr>
        <w:t xml:space="preserve"> （2）云南 （3）竹笋 （4）B （5）制造业  服务业</w:t>
      </w:r>
    </w:p>
    <w:p w14:paraId="4583BE92">
      <w:pPr>
        <w:spacing w:line="276" w:lineRule="auto"/>
        <w:rPr>
          <w:rFonts w:ascii="宋体" w:hAnsi="宋体" w:eastAsia="宋体"/>
          <w:color w:val="FF0000"/>
          <w:szCs w:val="21"/>
        </w:rPr>
      </w:pPr>
      <w:r>
        <w:rPr>
          <w:rFonts w:hint="eastAsia" w:ascii="宋体" w:hAnsi="宋体" w:eastAsia="宋体"/>
          <w:color w:val="FF0000"/>
          <w:szCs w:val="21"/>
        </w:rPr>
        <w:t>【解析】考察南方地区</w:t>
      </w:r>
      <w:r>
        <w:rPr>
          <w:rFonts w:ascii="宋体" w:hAnsi="宋体" w:eastAsia="宋体"/>
          <w:color w:val="FF0000"/>
          <w:szCs w:val="21"/>
        </w:rPr>
        <w:t>。（</w:t>
      </w:r>
      <w:r>
        <w:rPr>
          <w:rFonts w:hint="eastAsia" w:ascii="宋体" w:hAnsi="宋体" w:eastAsia="宋体"/>
          <w:color w:val="FF0000"/>
          <w:szCs w:val="21"/>
        </w:rPr>
        <w:t>1</w:t>
      </w:r>
      <w:r>
        <w:rPr>
          <w:rFonts w:ascii="宋体" w:hAnsi="宋体" w:eastAsia="宋体"/>
          <w:color w:val="FF0000"/>
          <w:szCs w:val="21"/>
        </w:rPr>
        <w:t>）</w:t>
      </w:r>
      <w:r>
        <w:rPr>
          <w:rFonts w:hint="eastAsia" w:ascii="宋体" w:hAnsi="宋体" w:eastAsia="宋体"/>
          <w:color w:val="FF0000"/>
          <w:szCs w:val="21"/>
        </w:rPr>
        <w:t>由图可知</w:t>
      </w:r>
      <w:r>
        <w:rPr>
          <w:rFonts w:ascii="宋体" w:hAnsi="宋体" w:eastAsia="宋体"/>
          <w:color w:val="FF0000"/>
          <w:szCs w:val="21"/>
        </w:rPr>
        <w:t>，全部位于北回归线以南的</w:t>
      </w:r>
      <w:r>
        <w:rPr>
          <w:rFonts w:hint="eastAsia" w:ascii="宋体" w:hAnsi="宋体" w:eastAsia="宋体"/>
          <w:color w:val="FF0000"/>
          <w:szCs w:val="21"/>
        </w:rPr>
        <w:t>省区是海南省，简称为琼；A国</w:t>
      </w:r>
      <w:r>
        <w:rPr>
          <w:rFonts w:ascii="宋体" w:hAnsi="宋体" w:eastAsia="宋体"/>
          <w:color w:val="FF0000"/>
          <w:szCs w:val="21"/>
        </w:rPr>
        <w:t>是越南，与我国云南接壤。</w:t>
      </w:r>
    </w:p>
    <w:p w14:paraId="5F38EB17">
      <w:pPr>
        <w:spacing w:line="276" w:lineRule="auto"/>
        <w:rPr>
          <w:rFonts w:ascii="宋体" w:hAnsi="宋体" w:eastAsia="宋体"/>
          <w:color w:val="FF0000"/>
          <w:szCs w:val="21"/>
        </w:rPr>
      </w:pPr>
      <w:r>
        <w:rPr>
          <w:rFonts w:hint="eastAsia" w:ascii="宋体" w:hAnsi="宋体" w:eastAsia="宋体"/>
          <w:color w:val="FF0000"/>
          <w:szCs w:val="21"/>
        </w:rPr>
        <w:t>（2）由图可知，云南省盛产普洱茶是，</w:t>
      </w:r>
      <w:r>
        <w:rPr>
          <w:rFonts w:ascii="宋体" w:hAnsi="宋体" w:eastAsia="宋体"/>
          <w:color w:val="FF0000"/>
          <w:szCs w:val="21"/>
        </w:rPr>
        <w:t>它是</w:t>
      </w:r>
      <w:r>
        <w:rPr>
          <w:rFonts w:hint="eastAsia" w:ascii="宋体" w:hAnsi="宋体" w:eastAsia="宋体"/>
          <w:color w:val="FF0000"/>
          <w:szCs w:val="21"/>
        </w:rPr>
        <w:t>久负盛名的茶叶品种。</w:t>
      </w:r>
    </w:p>
    <w:p w14:paraId="12438A9F">
      <w:pPr>
        <w:spacing w:line="276" w:lineRule="auto"/>
        <w:rPr>
          <w:rFonts w:ascii="宋体" w:hAnsi="宋体" w:eastAsia="宋体"/>
          <w:color w:val="FF0000"/>
          <w:szCs w:val="21"/>
        </w:rPr>
      </w:pPr>
      <w:r>
        <w:rPr>
          <w:rFonts w:hint="eastAsia" w:ascii="宋体" w:hAnsi="宋体" w:eastAsia="宋体"/>
          <w:color w:val="FF0000"/>
          <w:szCs w:val="21"/>
        </w:rPr>
        <w:t>（3）莲藕、椰子、竹笋是南方地区常见的食材，椰子是热带作物，主要产区是海南岛，竹笋主要位于以亚热带的丘陵地带--东南丘陵，莲藕常见于</w:t>
      </w:r>
      <w:r>
        <w:rPr>
          <w:rFonts w:ascii="宋体" w:hAnsi="宋体" w:eastAsia="宋体"/>
          <w:color w:val="FF0000"/>
          <w:szCs w:val="21"/>
        </w:rPr>
        <w:t>长江中下游平原。</w:t>
      </w:r>
    </w:p>
    <w:p w14:paraId="05F9E9A9">
      <w:pPr>
        <w:spacing w:line="276" w:lineRule="auto"/>
        <w:rPr>
          <w:rFonts w:ascii="宋体" w:hAnsi="宋体" w:eastAsia="宋体"/>
          <w:color w:val="FF0000"/>
          <w:szCs w:val="21"/>
        </w:rPr>
      </w:pPr>
      <w:r>
        <w:rPr>
          <w:rFonts w:hint="eastAsia" w:ascii="宋体" w:hAnsi="宋体" w:eastAsia="宋体"/>
          <w:color w:val="FF0000"/>
          <w:szCs w:val="21"/>
        </w:rPr>
        <w:t>（4）台湾省包括台湾岛，以及附近的澎湖列岛、钓鱼岛等许多小岛。台湾岛是我国面积最大的岛屿，台湾岛地处热带和亚热带地区，广泛种植热带和亚热带果树，物产丰富；台湾岛四面临海，交通便利，大陆是台湾最大的贸易伙伴。</w:t>
      </w:r>
    </w:p>
    <w:p w14:paraId="767ADC61">
      <w:pPr>
        <w:spacing w:line="276" w:lineRule="auto"/>
        <w:rPr>
          <w:rFonts w:ascii="宋体" w:hAnsi="宋体" w:eastAsia="宋体"/>
          <w:color w:val="FF0000"/>
          <w:szCs w:val="21"/>
        </w:rPr>
      </w:pPr>
      <w:r>
        <w:rPr>
          <w:rFonts w:hint="eastAsia" w:ascii="宋体" w:hAnsi="宋体" w:eastAsia="宋体"/>
          <w:color w:val="FF0000"/>
          <w:szCs w:val="21"/>
        </w:rPr>
        <w:t>（5）由材料可知</w:t>
      </w:r>
      <w:r>
        <w:rPr>
          <w:rFonts w:ascii="宋体" w:hAnsi="宋体" w:eastAsia="宋体"/>
          <w:color w:val="FF0000"/>
          <w:szCs w:val="21"/>
        </w:rPr>
        <w:t>，</w:t>
      </w:r>
      <w:r>
        <w:rPr>
          <w:rFonts w:hint="eastAsia" w:ascii="宋体" w:hAnsi="宋体" w:eastAsia="宋体"/>
          <w:color w:val="FF0000"/>
          <w:szCs w:val="21"/>
        </w:rPr>
        <w:t>祖国内地的制造业水平逐步提高,与世界各地的经济联系日益紧密,香港则重点发展服务业,因此广东省和香港形成了新的合作模式。</w:t>
      </w:r>
    </w:p>
    <w:p w14:paraId="6EB68083">
      <w:pPr>
        <w:spacing w:line="276" w:lineRule="auto"/>
        <w:rPr>
          <w:rFonts w:ascii="宋体" w:hAnsi="宋体" w:eastAsia="宋体"/>
          <w:szCs w:val="21"/>
        </w:rPr>
      </w:pPr>
      <w:r>
        <w:rPr>
          <w:rFonts w:hint="eastAsia" w:ascii="宋体" w:hAnsi="宋体" w:eastAsia="宋体"/>
          <w:szCs w:val="21"/>
        </w:rPr>
        <w:t>28.我国疆域辽阔,区域差异大。读图,完成下列问题。(8分)</w:t>
      </w:r>
    </w:p>
    <w:p w14:paraId="1C0DA9C9">
      <w:pPr>
        <w:spacing w:line="276" w:lineRule="auto"/>
        <w:jc w:val="center"/>
        <w:rPr>
          <w:rFonts w:ascii="宋体" w:hAnsi="宋体" w:eastAsia="宋体"/>
          <w:szCs w:val="21"/>
        </w:rPr>
      </w:pPr>
      <w:r>
        <w:rPr>
          <w:rFonts w:ascii="宋体" w:hAnsi="宋体" w:eastAsia="宋体"/>
        </w:rPr>
        <w:drawing>
          <wp:inline distT="0" distB="0" distL="0" distR="0">
            <wp:extent cx="4338320" cy="1550035"/>
            <wp:effectExtent l="0" t="0" r="508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0" cstate="print">
                      <a:extLst>
                        <a:ext uri="{BEBA8EAE-BF5A-486C-A8C5-ECC9F3942E4B}">
                          <a14:imgProps xmlns:a14="http://schemas.microsoft.com/office/drawing/2010/main">
                            <a14:imgLayer r:embed="rId31">
                              <a14:imgEffect>
                                <a14:brightnessContrast bright="20000" contrast="-40000"/>
                              </a14:imgEffect>
                            </a14:imgLayer>
                          </a14:imgProps>
                        </a:ext>
                      </a:extLst>
                    </a:blip>
                    <a:stretch>
                      <a:fillRect/>
                    </a:stretch>
                  </pic:blipFill>
                  <pic:spPr>
                    <a:xfrm>
                      <a:off x="0" y="0"/>
                      <a:ext cx="4346911" cy="1553291"/>
                    </a:xfrm>
                    <a:prstGeom prst="rect">
                      <a:avLst/>
                    </a:prstGeom>
                  </pic:spPr>
                </pic:pic>
              </a:graphicData>
            </a:graphic>
          </wp:inline>
        </w:drawing>
      </w:r>
    </w:p>
    <w:p w14:paraId="005DE342">
      <w:pPr>
        <w:spacing w:line="276" w:lineRule="auto"/>
        <w:rPr>
          <w:rFonts w:ascii="宋体" w:hAnsi="宋体" w:eastAsia="宋体"/>
          <w:szCs w:val="21"/>
        </w:rPr>
      </w:pPr>
      <w:r>
        <w:rPr>
          <w:rFonts w:hint="eastAsia" w:ascii="宋体" w:hAnsi="宋体" w:eastAsia="宋体"/>
          <w:szCs w:val="21"/>
        </w:rPr>
        <w:t>(1)确定分①区和其他三大地理区域界线的主导区因的素是______。</w:t>
      </w:r>
    </w:p>
    <w:p w14:paraId="5AB5B188">
      <w:pPr>
        <w:spacing w:line="276" w:lineRule="auto"/>
        <w:rPr>
          <w:rFonts w:ascii="宋体" w:hAnsi="宋体" w:eastAsia="宋体"/>
          <w:szCs w:val="21"/>
        </w:rPr>
      </w:pPr>
      <w:r>
        <w:rPr>
          <w:rFonts w:hint="eastAsia" w:ascii="宋体" w:hAnsi="宋体" w:eastAsia="宋体"/>
          <w:szCs w:val="21"/>
        </w:rPr>
        <w:t>(2)</w:t>
      </w:r>
      <w:r>
        <w:rPr>
          <w:rFonts w:ascii="宋体" w:hAnsi="宋体" w:eastAsia="宋体"/>
          <w:szCs w:val="21"/>
        </w:rPr>
        <w:t>①区域</w:t>
      </w:r>
      <w:r>
        <w:rPr>
          <w:rFonts w:hint="eastAsia" w:ascii="宋体" w:hAnsi="宋体" w:eastAsia="宋体"/>
          <w:szCs w:val="21"/>
        </w:rPr>
        <w:t>以畜牧业为主</w:t>
      </w:r>
      <w:r>
        <w:rPr>
          <w:rFonts w:ascii="宋体" w:hAnsi="宋体" w:eastAsia="宋体"/>
          <w:szCs w:val="21"/>
        </w:rPr>
        <w:t>，</w:t>
      </w:r>
      <w:r>
        <w:rPr>
          <w:rFonts w:hint="eastAsia" w:ascii="宋体" w:hAnsi="宋体" w:eastAsia="宋体"/>
          <w:szCs w:val="21"/>
        </w:rPr>
        <w:t>这里</w:t>
      </w:r>
      <w:r>
        <w:rPr>
          <w:rFonts w:ascii="宋体" w:hAnsi="宋体" w:eastAsia="宋体"/>
          <w:szCs w:val="21"/>
        </w:rPr>
        <w:t>分布着</w:t>
      </w:r>
      <w:r>
        <w:rPr>
          <w:rFonts w:hint="eastAsia" w:ascii="宋体" w:hAnsi="宋体" w:eastAsia="宋体"/>
          <w:szCs w:val="21"/>
        </w:rPr>
        <w:t>有</w:t>
      </w:r>
      <w:r>
        <w:rPr>
          <w:rFonts w:ascii="宋体" w:hAnsi="宋体" w:eastAsia="宋体"/>
          <w:szCs w:val="21"/>
        </w:rPr>
        <w:t>“</w:t>
      </w:r>
      <w:r>
        <w:rPr>
          <w:rFonts w:hint="eastAsia" w:ascii="宋体" w:hAnsi="宋体" w:eastAsia="宋体"/>
          <w:szCs w:val="21"/>
        </w:rPr>
        <w:t>高原之舟</w:t>
      </w:r>
      <w:r>
        <w:rPr>
          <w:rFonts w:ascii="宋体" w:hAnsi="宋体" w:eastAsia="宋体"/>
          <w:szCs w:val="21"/>
        </w:rPr>
        <w:t>”</w:t>
      </w:r>
      <w:r>
        <w:rPr>
          <w:rFonts w:hint="eastAsia" w:ascii="宋体" w:hAnsi="宋体" w:eastAsia="宋体"/>
          <w:szCs w:val="21"/>
        </w:rPr>
        <w:t>之称的畜种</w:t>
      </w:r>
      <w:r>
        <w:rPr>
          <w:rFonts w:ascii="宋体" w:hAnsi="宋体" w:eastAsia="宋体"/>
          <w:szCs w:val="21"/>
        </w:rPr>
        <w:t>是</w:t>
      </w:r>
      <w:r>
        <w:rPr>
          <w:rFonts w:hint="eastAsia" w:ascii="宋体" w:hAnsi="宋体" w:eastAsia="宋体"/>
          <w:szCs w:val="21"/>
        </w:rPr>
        <w:t>______，</w:t>
      </w:r>
      <w:r>
        <w:rPr>
          <w:rFonts w:ascii="宋体" w:hAnsi="宋体" w:eastAsia="宋体"/>
          <w:szCs w:val="21"/>
        </w:rPr>
        <w:t>在一些海拔较低的</w:t>
      </w:r>
      <w:r>
        <w:rPr>
          <w:rFonts w:hint="eastAsia" w:ascii="宋体" w:hAnsi="宋体" w:eastAsia="宋体"/>
          <w:szCs w:val="21"/>
        </w:rPr>
        <w:t>地区</w:t>
      </w:r>
      <w:r>
        <w:rPr>
          <w:rFonts w:ascii="宋体" w:hAnsi="宋体" w:eastAsia="宋体"/>
          <w:szCs w:val="21"/>
        </w:rPr>
        <w:t>分布着</w:t>
      </w:r>
      <w:r>
        <w:rPr>
          <w:rFonts w:hint="eastAsia" w:ascii="宋体" w:hAnsi="宋体" w:eastAsia="宋体"/>
          <w:szCs w:val="21"/>
        </w:rPr>
        <w:t>河谷农业</w:t>
      </w:r>
      <w:r>
        <w:rPr>
          <w:rFonts w:ascii="宋体" w:hAnsi="宋体" w:eastAsia="宋体"/>
          <w:szCs w:val="21"/>
        </w:rPr>
        <w:t>，</w:t>
      </w:r>
      <w:r>
        <w:rPr>
          <w:rFonts w:hint="eastAsia" w:ascii="宋体" w:hAnsi="宋体" w:eastAsia="宋体"/>
          <w:szCs w:val="21"/>
        </w:rPr>
        <w:t>其中</w:t>
      </w:r>
      <w:r>
        <w:rPr>
          <w:rFonts w:ascii="宋体" w:hAnsi="宋体" w:eastAsia="宋体"/>
          <w:szCs w:val="21"/>
        </w:rPr>
        <w:t>西藏自治区的河谷农业主要分布在</w:t>
      </w:r>
      <w:r>
        <w:rPr>
          <w:rFonts w:hint="eastAsia" w:ascii="宋体" w:hAnsi="宋体" w:eastAsia="宋体"/>
          <w:szCs w:val="21"/>
        </w:rPr>
        <w:t>______，</w:t>
      </w:r>
      <w:r>
        <w:rPr>
          <w:rFonts w:ascii="宋体" w:hAnsi="宋体" w:eastAsia="宋体"/>
          <w:szCs w:val="21"/>
        </w:rPr>
        <w:t>该区域</w:t>
      </w:r>
      <w:r>
        <w:rPr>
          <w:rFonts w:hint="eastAsia" w:ascii="宋体" w:hAnsi="宋体" w:eastAsia="宋体"/>
          <w:szCs w:val="21"/>
        </w:rPr>
        <w:t>的</w:t>
      </w:r>
      <w:r>
        <w:rPr>
          <w:rFonts w:ascii="宋体" w:hAnsi="宋体" w:eastAsia="宋体"/>
          <w:szCs w:val="21"/>
        </w:rPr>
        <w:t>主要粮食作物是</w:t>
      </w:r>
      <w:r>
        <w:rPr>
          <w:rFonts w:hint="eastAsia" w:ascii="宋体" w:hAnsi="宋体" w:eastAsia="宋体"/>
          <w:szCs w:val="21"/>
        </w:rPr>
        <w:t>______和</w:t>
      </w:r>
      <w:r>
        <w:rPr>
          <w:rFonts w:ascii="宋体" w:hAnsi="宋体" w:eastAsia="宋体"/>
          <w:szCs w:val="21"/>
        </w:rPr>
        <w:t>小麦。</w:t>
      </w:r>
    </w:p>
    <w:p w14:paraId="2851BD88">
      <w:pPr>
        <w:spacing w:line="276" w:lineRule="auto"/>
        <w:rPr>
          <w:rFonts w:ascii="宋体" w:hAnsi="宋体" w:eastAsia="宋体"/>
          <w:szCs w:val="21"/>
        </w:rPr>
      </w:pPr>
      <w:r>
        <w:rPr>
          <w:rFonts w:hint="eastAsia" w:ascii="宋体" w:hAnsi="宋体" w:eastAsia="宋体"/>
          <w:szCs w:val="21"/>
        </w:rPr>
        <w:t>(3)位于②区域的塔里木盆地是我国面积最大的盆地，在盆地______(填“边缘”或“内部”)分布着星星点点的绿洲。这里的阿克苏苹果果味浓郁含糖量高的主要原因是____________________________________。</w:t>
      </w:r>
    </w:p>
    <w:p w14:paraId="403C9795">
      <w:pPr>
        <w:spacing w:line="276" w:lineRule="auto"/>
        <w:rPr>
          <w:rFonts w:ascii="宋体" w:hAnsi="宋体" w:eastAsia="宋体"/>
          <w:szCs w:val="21"/>
        </w:rPr>
      </w:pPr>
      <w:r>
        <w:rPr>
          <w:rFonts w:hint="eastAsia" w:ascii="宋体" w:hAnsi="宋体" w:eastAsia="宋体"/>
          <w:szCs w:val="21"/>
        </w:rPr>
        <w:t>(4)塔里木盆地蕴藏着丰富的油气资源，我国通过______工程将这里的天然气运到我国东部地区缓解了东部地区的能源短缺,使东部地区的环境得到了改善。该工程的实施为西部地区带来的益处是______________________________________(写出一条即可)</w:t>
      </w:r>
    </w:p>
    <w:p w14:paraId="20A6CB9F">
      <w:pPr>
        <w:spacing w:line="276" w:lineRule="auto"/>
        <w:rPr>
          <w:rFonts w:ascii="宋体" w:hAnsi="宋体" w:eastAsia="宋体"/>
          <w:b/>
          <w:color w:val="FF0000"/>
          <w:szCs w:val="21"/>
        </w:rPr>
      </w:pPr>
      <w:r>
        <w:rPr>
          <w:rFonts w:hint="eastAsia" w:ascii="宋体" w:hAnsi="宋体" w:eastAsia="宋体"/>
          <w:b/>
          <w:color w:val="FF0000"/>
          <w:szCs w:val="21"/>
        </w:rPr>
        <w:t>28</w:t>
      </w:r>
      <w:r>
        <w:rPr>
          <w:rFonts w:ascii="宋体" w:hAnsi="宋体" w:eastAsia="宋体"/>
          <w:b/>
          <w:color w:val="FF0000"/>
          <w:szCs w:val="21"/>
        </w:rPr>
        <w:t>.【</w:t>
      </w:r>
      <w:r>
        <w:rPr>
          <w:rFonts w:hint="eastAsia" w:ascii="宋体" w:hAnsi="宋体" w:eastAsia="宋体"/>
          <w:b/>
          <w:color w:val="FF0000"/>
          <w:szCs w:val="21"/>
        </w:rPr>
        <w:t>答案</w:t>
      </w:r>
      <w:r>
        <w:rPr>
          <w:rFonts w:ascii="宋体" w:hAnsi="宋体" w:eastAsia="宋体"/>
          <w:b/>
          <w:color w:val="FF0000"/>
          <w:szCs w:val="21"/>
        </w:rPr>
        <w:t>】</w:t>
      </w:r>
      <w:r>
        <w:rPr>
          <w:rFonts w:hint="eastAsia" w:ascii="宋体" w:hAnsi="宋体" w:eastAsia="宋体"/>
          <w:b/>
          <w:color w:val="FF0000"/>
          <w:szCs w:val="21"/>
        </w:rPr>
        <w:t>（1）地形地势  （2）牦牛 雅鲁藏布江谷地 青稞 （3）边缘 日照充足</w:t>
      </w:r>
      <w:r>
        <w:rPr>
          <w:rFonts w:ascii="宋体" w:hAnsi="宋体" w:eastAsia="宋体"/>
          <w:b/>
          <w:color w:val="FF0000"/>
          <w:szCs w:val="21"/>
        </w:rPr>
        <w:t>，昼夜温差大</w:t>
      </w:r>
      <w:r>
        <w:rPr>
          <w:rFonts w:hint="eastAsia" w:ascii="宋体" w:hAnsi="宋体" w:eastAsia="宋体"/>
          <w:b/>
          <w:color w:val="FF0000"/>
          <w:szCs w:val="21"/>
        </w:rPr>
        <w:t xml:space="preserve">  （4）西气东输增加财政收入 ，增加就业机会</w:t>
      </w:r>
    </w:p>
    <w:p w14:paraId="53DE872A">
      <w:pPr>
        <w:spacing w:line="276" w:lineRule="auto"/>
        <w:rPr>
          <w:rFonts w:ascii="宋体" w:hAnsi="宋体" w:eastAsia="宋体"/>
          <w:color w:val="FF0000"/>
          <w:szCs w:val="21"/>
        </w:rPr>
      </w:pPr>
      <w:r>
        <w:rPr>
          <w:rFonts w:hint="eastAsia" w:ascii="宋体" w:hAnsi="宋体" w:eastAsia="宋体"/>
          <w:color w:val="FF0000"/>
          <w:szCs w:val="21"/>
        </w:rPr>
        <w:t>【解析】考察我国</w:t>
      </w:r>
      <w:r>
        <w:rPr>
          <w:rFonts w:ascii="宋体" w:hAnsi="宋体" w:eastAsia="宋体"/>
          <w:color w:val="FF0000"/>
          <w:szCs w:val="21"/>
        </w:rPr>
        <w:t>四大地理区域。（</w:t>
      </w:r>
      <w:r>
        <w:rPr>
          <w:rFonts w:hint="eastAsia" w:ascii="宋体" w:hAnsi="宋体" w:eastAsia="宋体"/>
          <w:color w:val="FF0000"/>
          <w:szCs w:val="21"/>
        </w:rPr>
        <w:t>1</w:t>
      </w:r>
      <w:r>
        <w:rPr>
          <w:rFonts w:ascii="宋体" w:hAnsi="宋体" w:eastAsia="宋体"/>
          <w:color w:val="FF0000"/>
          <w:szCs w:val="21"/>
        </w:rPr>
        <w:t>）</w:t>
      </w:r>
      <w:r>
        <w:rPr>
          <w:rFonts w:hint="eastAsia" w:ascii="宋体" w:hAnsi="宋体" w:eastAsia="宋体"/>
          <w:color w:val="FF0000"/>
          <w:szCs w:val="21"/>
        </w:rPr>
        <w:t>由图可知</w:t>
      </w:r>
      <w:r>
        <w:rPr>
          <w:rFonts w:ascii="宋体" w:hAnsi="宋体" w:eastAsia="宋体"/>
          <w:color w:val="FF0000"/>
          <w:szCs w:val="21"/>
        </w:rPr>
        <w:t>，①是</w:t>
      </w:r>
      <w:r>
        <w:rPr>
          <w:rFonts w:hint="eastAsia" w:ascii="宋体" w:hAnsi="宋体" w:eastAsia="宋体"/>
          <w:color w:val="FF0000"/>
          <w:szCs w:val="21"/>
        </w:rPr>
        <w:t>青藏地区，与其它地区的分界线大致与</w:t>
      </w:r>
      <w:r>
        <w:rPr>
          <w:rFonts w:ascii="宋体" w:hAnsi="宋体" w:eastAsia="宋体"/>
          <w:color w:val="FF0000"/>
          <w:szCs w:val="21"/>
        </w:rPr>
        <w:t>第一、二阶梯线吻合，</w:t>
      </w:r>
      <w:r>
        <w:rPr>
          <w:rFonts w:hint="eastAsia" w:ascii="宋体" w:hAnsi="宋体" w:eastAsia="宋体"/>
          <w:color w:val="FF0000"/>
          <w:szCs w:val="21"/>
        </w:rPr>
        <w:t>确定的主导因素是地形因素。</w:t>
      </w:r>
    </w:p>
    <w:p w14:paraId="7FCD63CD">
      <w:pPr>
        <w:spacing w:line="276" w:lineRule="auto"/>
        <w:rPr>
          <w:rFonts w:ascii="宋体" w:hAnsi="宋体" w:eastAsia="宋体"/>
          <w:color w:val="FF0000"/>
          <w:szCs w:val="21"/>
        </w:rPr>
      </w:pPr>
      <w:r>
        <w:rPr>
          <w:rFonts w:hint="eastAsia" w:ascii="宋体" w:hAnsi="宋体" w:eastAsia="宋体"/>
          <w:color w:val="FF0000"/>
          <w:szCs w:val="21"/>
        </w:rPr>
        <w:t>（2）青藏地区由于海拔高，气温低，其农业生产以畜牧业为主，其最具代表性的畜种是有“高原之舟”之称的牦牛；青藏高原气候高寒，在河谷地带于地势较低，气温较高，无霜期长，降水条件较好，土壤比较肥沃，又有河水作为灌溉水源，因而适宜耕作，成为农业发达地带，被称为河谷农业，主要分布在青藏高原地区，以青海的湟水谷地、西藏的雅鲁藏布江谷地也就是藏南谷地最典型。本区的农作物主要有青稞（大麦的一种）、豌豆、小麦、油菜等．由于太阳光照强，小麦等作物的单位面积产量比较高。</w:t>
      </w:r>
    </w:p>
    <w:p w14:paraId="1046927D">
      <w:pPr>
        <w:spacing w:line="276" w:lineRule="auto"/>
        <w:rPr>
          <w:rFonts w:ascii="宋体" w:hAnsi="宋体" w:eastAsia="宋体"/>
          <w:color w:val="FF0000"/>
          <w:szCs w:val="21"/>
        </w:rPr>
      </w:pPr>
      <w:r>
        <w:rPr>
          <w:rFonts w:hint="eastAsia" w:ascii="宋体" w:hAnsi="宋体" w:eastAsia="宋体"/>
          <w:color w:val="FF0000"/>
          <w:szCs w:val="21"/>
        </w:rPr>
        <w:t>（3）由图可知</w:t>
      </w:r>
      <w:r>
        <w:rPr>
          <w:rFonts w:ascii="宋体" w:hAnsi="宋体" w:eastAsia="宋体"/>
          <w:color w:val="FF0000"/>
          <w:szCs w:val="21"/>
        </w:rPr>
        <w:t>，</w:t>
      </w:r>
      <w:r>
        <w:rPr>
          <w:rFonts w:hint="eastAsia" w:ascii="宋体" w:hAnsi="宋体" w:eastAsia="宋体"/>
          <w:color w:val="FF0000"/>
          <w:szCs w:val="21"/>
        </w:rPr>
        <w:t>塔里木</w:t>
      </w:r>
      <w:r>
        <w:rPr>
          <w:rFonts w:ascii="宋体" w:hAnsi="宋体" w:eastAsia="宋体"/>
          <w:color w:val="FF0000"/>
          <w:szCs w:val="21"/>
        </w:rPr>
        <w:t>盆地四周分布着许多绿洲</w:t>
      </w:r>
      <w:r>
        <w:rPr>
          <w:rFonts w:hint="eastAsia" w:ascii="宋体" w:hAnsi="宋体" w:eastAsia="宋体"/>
          <w:color w:val="FF0000"/>
          <w:szCs w:val="21"/>
        </w:rPr>
        <w:t>，</w:t>
      </w:r>
      <w:r>
        <w:rPr>
          <w:rFonts w:ascii="宋体" w:hAnsi="宋体" w:eastAsia="宋体"/>
          <w:color w:val="FF0000"/>
          <w:szCs w:val="21"/>
        </w:rPr>
        <w:t>由于这里水资源充足，人口和城市密集</w:t>
      </w:r>
      <w:r>
        <w:rPr>
          <w:rFonts w:hint="eastAsia" w:ascii="宋体" w:hAnsi="宋体" w:eastAsia="宋体"/>
          <w:color w:val="FF0000"/>
          <w:szCs w:val="21"/>
        </w:rPr>
        <w:t>；由于新疆白天日照充足，热量丰富，植物光合作用效率很高；到了夜晚，骤然降温，昼夜温差大，大气和土壤中的热量迅速散失，植物进入“休眠”状态，自身呼吸作用大幅度减弱，白天借助于光合作用所形成的养分得以有效积累，从而使瓜果的质量大为提高，所以新疆阿克苏地区的苹果果肉细腻，咀嚼后果味浓郁、基本无残渣，且糖分含量高。</w:t>
      </w:r>
    </w:p>
    <w:p w14:paraId="2A05721D">
      <w:pPr>
        <w:spacing w:line="276" w:lineRule="auto"/>
        <w:rPr>
          <w:rFonts w:ascii="宋体" w:hAnsi="宋体" w:eastAsia="宋体"/>
          <w:color w:val="FF0000"/>
          <w:szCs w:val="21"/>
        </w:rPr>
      </w:pPr>
      <w:r>
        <w:rPr>
          <w:rFonts w:hint="eastAsia" w:ascii="宋体" w:hAnsi="宋体" w:eastAsia="宋体"/>
          <w:color w:val="FF0000"/>
          <w:szCs w:val="21"/>
        </w:rPr>
        <w:t>（4）塔里木盆地蕴藏着丰富的油气资源，通过西气东输工程将这里的天然气运送到我国东部地区，这个工程的实施，改善东部地区的环境、缓解东部地区的能源不足问题。能够使西部的天然气资源得到大规模开发，增加财政收入，可以带动西部其他相关行业的发展，增加就业机会，可以实现东西部共同发展。</w:t>
      </w:r>
    </w:p>
    <w:p w14:paraId="01C8003F">
      <w:pPr>
        <w:rPr>
          <w:rFonts w:ascii="宋体" w:hAnsi="宋体" w:eastAsia="宋体"/>
        </w:rPr>
      </w:pPr>
      <w:r>
        <w:rPr>
          <w:rFonts w:ascii="宋体" w:hAnsi="宋体" w:eastAsia="宋体"/>
        </w:rPr>
        <w:drawing>
          <wp:inline distT="0" distB="0" distL="0" distR="0">
            <wp:extent cx="5274310" cy="2893060"/>
            <wp:effectExtent l="19050" t="0" r="2540" b="0"/>
            <wp:docPr id="4"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QQ图片20190318152743.png"/>
                    <pic:cNvPicPr>
                      <a:picLocks noChangeAspect="1"/>
                    </pic:cNvPicPr>
                  </pic:nvPicPr>
                  <pic:blipFill>
                    <a:blip r:embed="rId32" cstate="print"/>
                    <a:stretch>
                      <a:fillRect/>
                    </a:stretch>
                  </pic:blipFill>
                  <pic:spPr>
                    <a:xfrm>
                      <a:off x="0" y="0"/>
                      <a:ext cx="5274310" cy="2893060"/>
                    </a:xfrm>
                    <a:prstGeom prst="rect">
                      <a:avLst/>
                    </a:prstGeom>
                  </pic:spPr>
                </pic:pic>
              </a:graphicData>
            </a:graphic>
          </wp:inline>
        </w:drawing>
      </w:r>
      <w:r>
        <w:rPr>
          <w:rFonts w:ascii="宋体" w:hAnsi="宋体" w:eastAsia="宋体"/>
        </w:rPr>
        <w:t xml:space="preserve"> </w:t>
      </w:r>
    </w:p>
    <w:p w14:paraId="00570749">
      <w:pPr>
        <w:spacing w:line="276" w:lineRule="auto"/>
        <w:rPr>
          <w:rFonts w:ascii="宋体" w:hAnsi="宋体" w:eastAsia="宋体"/>
          <w:color w:val="FF0000"/>
          <w:szCs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AE86D4">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C4BF0B">
    <w:pPr>
      <w:pStyle w:val="3"/>
      <w:pBdr>
        <w:bottom w:val="none" w:color="auto" w:sz="0" w:space="0"/>
      </w:pBdr>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40EECE">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8541F6">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F21B0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36CA73">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D051E9"/>
    <w:rsid w:val="000079E5"/>
    <w:rsid w:val="00096338"/>
    <w:rsid w:val="000B1832"/>
    <w:rsid w:val="000C03B1"/>
    <w:rsid w:val="000C1D49"/>
    <w:rsid w:val="000F7989"/>
    <w:rsid w:val="001128B4"/>
    <w:rsid w:val="001137CF"/>
    <w:rsid w:val="00116784"/>
    <w:rsid w:val="00177AD0"/>
    <w:rsid w:val="00183996"/>
    <w:rsid w:val="001C2C73"/>
    <w:rsid w:val="0020646B"/>
    <w:rsid w:val="002071F2"/>
    <w:rsid w:val="00236A08"/>
    <w:rsid w:val="002A6121"/>
    <w:rsid w:val="00394902"/>
    <w:rsid w:val="003F615C"/>
    <w:rsid w:val="004237A5"/>
    <w:rsid w:val="004325D5"/>
    <w:rsid w:val="00450710"/>
    <w:rsid w:val="004967F4"/>
    <w:rsid w:val="004E7DF6"/>
    <w:rsid w:val="00561E49"/>
    <w:rsid w:val="00563AE1"/>
    <w:rsid w:val="00584E4E"/>
    <w:rsid w:val="00663F47"/>
    <w:rsid w:val="006A104C"/>
    <w:rsid w:val="006A14B3"/>
    <w:rsid w:val="006C485D"/>
    <w:rsid w:val="00722E09"/>
    <w:rsid w:val="00733158"/>
    <w:rsid w:val="00740F2F"/>
    <w:rsid w:val="00741BBE"/>
    <w:rsid w:val="00745192"/>
    <w:rsid w:val="0088669C"/>
    <w:rsid w:val="008A35C0"/>
    <w:rsid w:val="008B4376"/>
    <w:rsid w:val="0090286C"/>
    <w:rsid w:val="00917F9A"/>
    <w:rsid w:val="00947360"/>
    <w:rsid w:val="009A44A6"/>
    <w:rsid w:val="009B0963"/>
    <w:rsid w:val="00A12781"/>
    <w:rsid w:val="00A53613"/>
    <w:rsid w:val="00A72FE0"/>
    <w:rsid w:val="00AA2B5E"/>
    <w:rsid w:val="00AA44ED"/>
    <w:rsid w:val="00AB1782"/>
    <w:rsid w:val="00AF1B8F"/>
    <w:rsid w:val="00B13AB0"/>
    <w:rsid w:val="00B21248"/>
    <w:rsid w:val="00B4734B"/>
    <w:rsid w:val="00D051E9"/>
    <w:rsid w:val="00DD562A"/>
    <w:rsid w:val="00E1358C"/>
    <w:rsid w:val="00E335A5"/>
    <w:rsid w:val="00E71757"/>
    <w:rsid w:val="00E94BB2"/>
    <w:rsid w:val="00F01D53"/>
    <w:rsid w:val="00F31A28"/>
    <w:rsid w:val="01716CF7"/>
    <w:rsid w:val="14925334"/>
    <w:rsid w:val="48D763E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0"/>
    <w:semiHidden/>
    <w:unhideWhenUsed/>
    <w:qFormat/>
    <w:uiPriority w:val="99"/>
    <w:rPr>
      <w:sz w:val="18"/>
      <w:szCs w:val="18"/>
    </w:rPr>
  </w:style>
  <w:style w:type="paragraph" w:styleId="3">
    <w:name w:val="footer"/>
    <w:basedOn w:val="1"/>
    <w:link w:val="9"/>
    <w:unhideWhenUsed/>
    <w:qFormat/>
    <w:uiPriority w:val="99"/>
    <w:pPr>
      <w:tabs>
        <w:tab w:val="center" w:pos="4153"/>
        <w:tab w:val="right" w:pos="8306"/>
      </w:tabs>
      <w:snapToGrid w:val="0"/>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semiHidden/>
    <w:unhideWhenUsed/>
    <w:qFormat/>
    <w:uiPriority w:val="99"/>
  </w:style>
  <w:style w:type="character" w:customStyle="1" w:styleId="8">
    <w:name w:val="页眉 Char"/>
    <w:basedOn w:val="6"/>
    <w:link w:val="4"/>
    <w:qFormat/>
    <w:uiPriority w:val="99"/>
    <w:rPr>
      <w:sz w:val="18"/>
      <w:szCs w:val="18"/>
    </w:rPr>
  </w:style>
  <w:style w:type="character" w:customStyle="1" w:styleId="9">
    <w:name w:val="页脚 Char"/>
    <w:basedOn w:val="6"/>
    <w:link w:val="3"/>
    <w:qFormat/>
    <w:uiPriority w:val="99"/>
    <w:rPr>
      <w:sz w:val="18"/>
      <w:szCs w:val="18"/>
    </w:rPr>
  </w:style>
  <w:style w:type="character" w:customStyle="1" w:styleId="10">
    <w:name w:val="批注框文本 Char"/>
    <w:basedOn w:val="6"/>
    <w:link w:val="2"/>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image" Target="media/image23.png"/><Relationship Id="rId31" Type="http://schemas.microsoft.com/office/2007/relationships/hdphoto" Target="media/image22.wdp"/><Relationship Id="rId30" Type="http://schemas.openxmlformats.org/officeDocument/2006/relationships/image" Target="media/image21.png"/><Relationship Id="rId3" Type="http://schemas.openxmlformats.org/officeDocument/2006/relationships/header" Target="header1.xml"/><Relationship Id="rId29" Type="http://schemas.microsoft.com/office/2007/relationships/hdphoto" Target="media/image20.wdp"/><Relationship Id="rId28" Type="http://schemas.openxmlformats.org/officeDocument/2006/relationships/image" Target="media/image19.png"/><Relationship Id="rId27" Type="http://schemas.microsoft.com/office/2007/relationships/hdphoto" Target="media/image18.wdp"/><Relationship Id="rId26" Type="http://schemas.openxmlformats.org/officeDocument/2006/relationships/image" Target="media/image17.png"/><Relationship Id="rId25" Type="http://schemas.microsoft.com/office/2007/relationships/hdphoto" Target="media/image16.wdp"/><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13</Pages>
  <Words>9632</Words>
  <Characters>10369</Characters>
  <Lines>75</Lines>
  <Paragraphs>21</Paragraphs>
  <TotalTime>224</TotalTime>
  <ScaleCrop>false</ScaleCrop>
  <LinksUpToDate>false</LinksUpToDate>
  <CharactersWithSpaces>10473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2019-07-04T08:48:00Z</dcterms:created>
  <dc:creator>上帝掷骰子吗</dc:creator>
  <cp:lastModifiedBy>上帝掷骰子吗</cp:lastModifiedBy>
  <dcterms:modified xsi:type="dcterms:W3CDTF">2024-07-20T15:47:36Z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A3E99D5413054D1398E30FB5F630492C_12</vt:lpwstr>
  </property>
</Properties>
</file>