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A320C6">
      <w:pPr>
        <w:jc w:val="center"/>
        <w:rPr>
          <w:rFonts w:asciiTheme="minorEastAsia" w:hAnsiTheme="minorEastAsia"/>
          <w:sz w:val="28"/>
        </w:rPr>
      </w:pPr>
      <w:bookmarkStart w:id="0" w:name="_GoBack"/>
      <w:bookmarkEnd w:id="0"/>
      <w:r>
        <w:rPr>
          <w:rFonts w:hint="eastAsia" w:asciiTheme="minorEastAsia" w:hAnsiTheme="minorEastAsia"/>
          <w:sz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10426700</wp:posOffset>
            </wp:positionV>
            <wp:extent cx="419100" cy="279400"/>
            <wp:effectExtent l="0" t="0" r="0" b="0"/>
            <wp:wrapNone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 w:val="28"/>
        </w:rPr>
        <w:t>内江市2020年初中学业水平考试暨高中阶段学校招生考试试卷</w:t>
      </w:r>
    </w:p>
    <w:p w14:paraId="702F1F7E">
      <w:pPr>
        <w:jc w:val="center"/>
        <w:rPr>
          <w:rFonts w:asciiTheme="minorEastAsia" w:hAnsiTheme="minorEastAsia"/>
          <w:sz w:val="36"/>
        </w:rPr>
      </w:pPr>
      <w:r>
        <w:rPr>
          <w:rFonts w:hint="eastAsia" w:asciiTheme="minorEastAsia" w:hAnsiTheme="minorEastAsia"/>
          <w:sz w:val="36"/>
        </w:rPr>
        <w:t>地  理</w:t>
      </w:r>
    </w:p>
    <w:p w14:paraId="324524FA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本试卷包括第1卷(选择题)和第日卷(综合题)两部分，共4页，全卷满分100分，</w:t>
      </w:r>
    </w:p>
    <w:p w14:paraId="22EBEC2E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考试时间生物、地理共90分钟。</w:t>
      </w:r>
    </w:p>
    <w:p w14:paraId="04C0F365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注意事项:</w:t>
      </w:r>
    </w:p>
    <w:p w14:paraId="21006286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1.答第I卷前，请考生务必将自己的姓名、准考证号、考试科目用2B铅笔涂写在答题</w:t>
      </w:r>
    </w:p>
    <w:p w14:paraId="2E259DFB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卡上。</w:t>
      </w:r>
    </w:p>
    <w:p w14:paraId="20D82773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2.第I卷选出答案后，用铅笔把答题卡上对应题目的答案标号涂黑，如需改动，用橡皮擦干净后，再选涂其它答案标号。第I1卷必须用0.5毫米黑色水性笔作答,答案写在答题卡指定区域内，写在试卷上无效。</w:t>
      </w:r>
    </w:p>
    <w:p w14:paraId="726B0894">
      <w:pPr>
        <w:rPr>
          <w:rFonts w:ascii="仿宋" w:hAnsi="仿宋" w:eastAsia="仿宋"/>
        </w:rPr>
      </w:pPr>
      <w:r>
        <w:rPr>
          <w:rFonts w:hint="eastAsia" w:ascii="仿宋" w:hAnsi="仿宋" w:eastAsia="仿宋"/>
        </w:rPr>
        <w:t>3.考试结束后，监考人员将试卷和答题卡一并收回。</w:t>
      </w:r>
    </w:p>
    <w:p w14:paraId="7BB3E6A7">
      <w:pPr>
        <w:jc w:val="center"/>
        <w:rPr>
          <w:rFonts w:asciiTheme="minorEastAsia" w:hAnsiTheme="minorEastAsia"/>
          <w:sz w:val="28"/>
        </w:rPr>
      </w:pPr>
      <w:r>
        <w:rPr>
          <w:rFonts w:hint="eastAsia" w:asciiTheme="minorEastAsia" w:hAnsiTheme="minorEastAsia"/>
          <w:sz w:val="28"/>
        </w:rPr>
        <w:t>第I卷(选择题 共48分)</w:t>
      </w:r>
    </w:p>
    <w:p w14:paraId="48655BC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一、选择题(本大题共16小题，每小题3分，共48分。在每小题列出的四个选项中，只有</w:t>
      </w:r>
    </w:p>
    <w:p w14:paraId="2E24CE9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一项最符合题目要求。)</w:t>
      </w:r>
    </w:p>
    <w:p w14:paraId="6A4AD5E0">
      <w:pPr>
        <w:tabs>
          <w:tab w:val="left" w:pos="1985"/>
          <w:tab w:val="left" w:pos="4111"/>
          <w:tab w:val="left" w:pos="6237"/>
        </w:tabs>
        <w:rPr>
          <w:rFonts w:ascii="仿宋" w:hAnsi="仿宋" w:eastAsia="仿宋"/>
        </w:rPr>
      </w:pPr>
      <w:r>
        <w:rPr>
          <w:rFonts w:hint="eastAsia" w:ascii="仿宋" w:hAnsi="仿宋" w:eastAsia="仿宋"/>
        </w:rPr>
        <w:t>下图为某地等高线(单位:米)示意图。读图完成1-3题。</w:t>
      </w:r>
    </w:p>
    <w:p w14:paraId="7021C092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2193290" cy="143954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370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4A27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1.甲村居民以每小时4千米的速度步行到乙村学习新农村发展经验，步行时间和方向分别</w:t>
      </w:r>
    </w:p>
    <w:p w14:paraId="640C858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A.约1小时 东南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B.约1小时 西北</w:t>
      </w:r>
    </w:p>
    <w:p w14:paraId="401522A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C.约3小时 东南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D.约3小时 西北</w:t>
      </w:r>
    </w:p>
    <w:p w14:paraId="1DF4F52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2.M地的景观是</w:t>
      </w:r>
    </w:p>
    <w:p w14:paraId="771D97A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A.雪峰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B.山脊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C.鞍部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D.瀑布</w:t>
      </w:r>
    </w:p>
    <w:p w14:paraId="7C937A9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3.若M地景观高度为30米，则其下游桥梁处河岸的海拔是</w:t>
      </w:r>
    </w:p>
    <w:p w14:paraId="12AC74B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A.180米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B.210米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C.240米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D.270米</w:t>
      </w:r>
    </w:p>
    <w:p w14:paraId="0C27ED58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2020年5月25日，为了促进中泰铁路建设与运营，中国和泰国召开中泰铁路合作联合委员会第28次会议。中泰铁路通车后，昆明往返曼谷的客运车票价格相当于机票的1</w:t>
      </w:r>
      <w:r>
        <w:rPr>
          <w:rFonts w:ascii="仿宋" w:hAnsi="仿宋" w:eastAsia="仿宋"/>
        </w:rPr>
        <w:t>/</w:t>
      </w:r>
      <w:r>
        <w:rPr>
          <w:rFonts w:hint="eastAsia" w:ascii="仿宋" w:hAnsi="仿宋" w:eastAsia="仿宋"/>
        </w:rPr>
        <w:t>3-1/2货运费用相当于空运的1/9。下图为澜湄经济圈示意图。据此完成4</w:t>
      </w:r>
      <w:r>
        <w:rPr>
          <w:rFonts w:ascii="仿宋" w:hAnsi="仿宋" w:eastAsia="仿宋"/>
        </w:rPr>
        <w:t>-</w:t>
      </w:r>
      <w:r>
        <w:rPr>
          <w:rFonts w:hint="eastAsia" w:ascii="仿宋" w:hAnsi="仿宋" w:eastAsia="仿宋"/>
        </w:rPr>
        <w:t>6题。</w:t>
      </w:r>
    </w:p>
    <w:p w14:paraId="1A20A5F5">
      <w:pPr>
        <w:tabs>
          <w:tab w:val="left" w:pos="1985"/>
          <w:tab w:val="left" w:pos="4111"/>
          <w:tab w:val="left" w:pos="6237"/>
        </w:tabs>
        <w:jc w:val="center"/>
        <w:rPr>
          <w:rFonts w:ascii="仿宋" w:hAnsi="仿宋" w:eastAsia="仿宋"/>
        </w:rPr>
      </w:pPr>
      <w:r>
        <w:drawing>
          <wp:inline distT="0" distB="0" distL="0" distR="0">
            <wp:extent cx="1639570" cy="1439545"/>
            <wp:effectExtent l="0" t="0" r="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79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C2A2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4.图中水域①、②分别是</w:t>
      </w:r>
    </w:p>
    <w:p w14:paraId="7E711EB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A.太平洋、马六甲海峡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B.太平洋、霍尔木兹海峡</w:t>
      </w:r>
    </w:p>
    <w:p w14:paraId="1D5C932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C.印度洋、马六甲海峡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D.印度洋、霍尔木兹海峡</w:t>
      </w:r>
    </w:p>
    <w:p w14:paraId="3CE1961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5.中泰铁路属于泛亚铁路的</w:t>
      </w:r>
    </w:p>
    <w:p w14:paraId="3BF6E00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B.中线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C.西线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D.南线</w:t>
      </w:r>
    </w:p>
    <w:p w14:paraId="04294C9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6.中泰铁路通车后，两国之间受冲击最大的运输方式是</w:t>
      </w:r>
    </w:p>
    <w:p w14:paraId="096199D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A.公路运输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B.海洋运输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C.航空运输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D.管道</w:t>
      </w:r>
      <w:r>
        <w:rPr>
          <w:rFonts w:asciiTheme="minorEastAsia" w:hAnsiTheme="minorEastAsia"/>
        </w:rPr>
        <w:t>运输</w:t>
      </w:r>
    </w:p>
    <w:p w14:paraId="184AE739">
      <w:pPr>
        <w:tabs>
          <w:tab w:val="left" w:pos="1985"/>
          <w:tab w:val="left" w:pos="4111"/>
          <w:tab w:val="left" w:pos="6237"/>
        </w:tabs>
        <w:ind w:firstLine="105" w:firstLineChars="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《鸿雁》歌词:“鸿雁，天空上，对对排成行;江水长，秋草黃，草原上琴声忧伤。鸿雁，向南方，飞过芦苇荡;天苍茫，雁何往，心中是北方家乡。鸿雁，北归还，带上我的思念;歌声远，琴声颤，草原上春意暖....”鸿雁是一种候鸟，每年3-4月返回北方繁殖后代。下图为我国摄影爱好者拍摄的鸿雁迁徙景观照片。据此完成7-9题。</w:t>
      </w:r>
    </w:p>
    <w:p w14:paraId="79646E6D">
      <w:pPr>
        <w:tabs>
          <w:tab w:val="left" w:pos="1985"/>
          <w:tab w:val="left" w:pos="4111"/>
          <w:tab w:val="left" w:pos="6237"/>
        </w:tabs>
        <w:ind w:firstLine="105" w:firstLineChars="50"/>
        <w:jc w:val="center"/>
        <w:rPr>
          <w:rFonts w:ascii="仿宋" w:hAnsi="仿宋" w:eastAsia="仿宋"/>
        </w:rPr>
      </w:pPr>
      <w:r>
        <w:drawing>
          <wp:inline distT="0" distB="0" distL="0" distR="0">
            <wp:extent cx="2112010" cy="14395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245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38E9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7.下列地区为鸿雁繁殖地的是</w:t>
      </w:r>
    </w:p>
    <w:p w14:paraId="1AA70AD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A.云贵高原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B.内蒙古高原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C.四川盆地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D.塔里木盆地</w:t>
      </w:r>
    </w:p>
    <w:p w14:paraId="6D840CC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8.据材料推知，鸿雁繁殖地气候</w:t>
      </w:r>
    </w:p>
    <w:p w14:paraId="75EF206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A.长夏无冬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B.长冬无夏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C.四季如春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D.四季分明</w:t>
      </w:r>
    </w:p>
    <w:p w14:paraId="3AA0CA9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9.鸿雁大规模“向南方”的时间是</w:t>
      </w:r>
    </w:p>
    <w:p w14:paraId="4E5084F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A.3-4月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B.6-7月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 9-10月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D.12-次年1月</w:t>
      </w:r>
    </w:p>
    <w:p w14:paraId="266A8C3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</w:p>
    <w:p w14:paraId="1514C181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作为中国一衣带水的邻国，日本文化深受中国文化的影响。下图为日本北海道岛位置和</w:t>
      </w:r>
    </w:p>
    <w:p w14:paraId="5BCBF486">
      <w:pPr>
        <w:tabs>
          <w:tab w:val="left" w:pos="1985"/>
          <w:tab w:val="left" w:pos="4111"/>
          <w:tab w:val="left" w:pos="6237"/>
        </w:tabs>
        <w:rPr>
          <w:rFonts w:ascii="仿宋" w:hAnsi="仿宋" w:eastAsia="仿宋"/>
        </w:rPr>
      </w:pPr>
      <w:r>
        <w:rPr>
          <w:rFonts w:hint="eastAsia" w:ascii="仿宋" w:hAnsi="仿宋" w:eastAsia="仿宋"/>
        </w:rPr>
        <w:t>地形图，箭头表示冬季盛行风向。据此完成10-12题。</w:t>
      </w:r>
    </w:p>
    <w:p w14:paraId="7F6F2D1A">
      <w:pPr>
        <w:tabs>
          <w:tab w:val="left" w:pos="1985"/>
          <w:tab w:val="left" w:pos="4111"/>
          <w:tab w:val="left" w:pos="6237"/>
        </w:tabs>
        <w:jc w:val="center"/>
        <w:rPr>
          <w:rFonts w:ascii="仿宋" w:hAnsi="仿宋" w:eastAsia="仿宋"/>
        </w:rPr>
      </w:pPr>
      <w:r>
        <w:drawing>
          <wp:inline distT="0" distB="0" distL="0" distR="0">
            <wp:extent cx="2371725" cy="1439545"/>
            <wp:effectExtent l="0" t="0" r="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07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D480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10.日本文化受中国文化影响明显的有</w:t>
      </w:r>
    </w:p>
    <w:p w14:paraId="3A5B0E9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①传统建筑凤格②语言和文字③服饰和茶道④动漫文化</w:t>
      </w:r>
    </w:p>
    <w:p w14:paraId="567D6FC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C.②③④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D.①③④</w:t>
      </w:r>
    </w:p>
    <w:p w14:paraId="77A8B5F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11.下列四地中，距甲地最近的是</w:t>
      </w:r>
    </w:p>
    <w:p w14:paraId="4B3BC9A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asciiTheme="minorEastAsia" w:hAnsiTheme="minorEastAsia"/>
        </w:rPr>
        <w:t>A.(141°W,43°S)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asciiTheme="minorEastAsia" w:hAnsiTheme="minorEastAsia"/>
        </w:rPr>
        <w:t>B.(141°E,43°S)</w:t>
      </w:r>
    </w:p>
    <w:p w14:paraId="3D67641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asciiTheme="minorEastAsia" w:hAnsiTheme="minorEastAsia"/>
        </w:rPr>
        <w:t>C.(141°W,43°N)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D.(141°E，43°N)</w:t>
      </w:r>
    </w:p>
    <w:p w14:paraId="4E5D84D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12.冬季，甲、乙、丙、丁四地相对温暖的是</w:t>
      </w:r>
    </w:p>
    <w:p w14:paraId="10B1FCA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B.乙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C.丙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D.丁</w:t>
      </w:r>
    </w:p>
    <w:p w14:paraId="475ECC2C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近年来南极洲成为人们向往的旅游胜地。图a为我国南极科考站和南极洲年降水量分布图，图b为每间隔2小时拍摄中山站一天的太阳运动照片。据此完成13-16题。</w:t>
      </w:r>
    </w:p>
    <w:p w14:paraId="7BF5E7B8">
      <w:pPr>
        <w:tabs>
          <w:tab w:val="left" w:pos="1985"/>
          <w:tab w:val="left" w:pos="4111"/>
          <w:tab w:val="left" w:pos="6237"/>
        </w:tabs>
        <w:ind w:firstLine="315" w:firstLineChars="150"/>
        <w:jc w:val="center"/>
        <w:rPr>
          <w:rFonts w:ascii="仿宋" w:hAnsi="仿宋" w:eastAsia="仿宋"/>
        </w:rPr>
      </w:pPr>
      <w:r>
        <w:drawing>
          <wp:inline distT="0" distB="0" distL="0" distR="0">
            <wp:extent cx="3614420" cy="1439545"/>
            <wp:effectExtent l="0" t="0" r="508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57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9316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13.我国南极科考站均位于</w:t>
      </w:r>
    </w:p>
    <w:p w14:paraId="1241924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A.高纬度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B.中纬度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C.低纬度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D.中、低纬度</w:t>
      </w:r>
    </w:p>
    <w:p w14:paraId="1EBBE65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14.南极洲年降水量空间分布特点是</w:t>
      </w:r>
    </w:p>
    <w:p w14:paraId="606082D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A.东多西少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B.南多北少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C.沿海多内陆少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D.内陆多沿海少</w:t>
      </w:r>
    </w:p>
    <w:p w14:paraId="4EE35FE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15.南极旅游旺季是</w:t>
      </w:r>
    </w:p>
    <w:p w14:paraId="0F209E3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A.3-5月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B.6-8月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C.9-11月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D.12-次年2月</w:t>
      </w:r>
    </w:p>
    <w:p w14:paraId="67AFD9C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16.图5b拍摄当天中山站的夜长约</w:t>
      </w:r>
    </w:p>
    <w:p w14:paraId="75D2686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A.4小时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B.8小时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C.12小时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D.16小时</w:t>
      </w:r>
    </w:p>
    <w:p w14:paraId="5CA75245">
      <w:pPr>
        <w:jc w:val="center"/>
        <w:rPr>
          <w:rFonts w:asciiTheme="minorEastAsia" w:hAnsiTheme="minorEastAsia"/>
          <w:sz w:val="28"/>
        </w:rPr>
      </w:pPr>
      <w:r>
        <w:rPr>
          <w:rFonts w:hint="eastAsia" w:asciiTheme="minorEastAsia" w:hAnsiTheme="minorEastAsia"/>
          <w:sz w:val="28"/>
        </w:rPr>
        <w:t>第II卷(综合题共52分)</w:t>
      </w:r>
    </w:p>
    <w:p w14:paraId="19A1CA1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二、综合题(每空2分，共52分。)</w:t>
      </w:r>
    </w:p>
    <w:p w14:paraId="390FF0EF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17.</w:t>
      </w:r>
      <w:r>
        <w:rPr>
          <w:rFonts w:hint="eastAsia" w:asciiTheme="minorEastAsia" w:hAnsiTheme="minorEastAsia"/>
        </w:rPr>
        <w:t xml:space="preserve"> (12分) 2020年春节期间，党中央统一部署各省驰援湖北抗击新冠疫情。图</w:t>
      </w:r>
      <w:r>
        <w:rPr>
          <w:rFonts w:asciiTheme="minorEastAsia" w:hAnsiTheme="minorEastAsia"/>
        </w:rPr>
        <w:t>a</w:t>
      </w:r>
      <w:r>
        <w:rPr>
          <w:rFonts w:hint="eastAsia" w:asciiTheme="minorEastAsia" w:hAnsiTheme="minorEastAsia"/>
        </w:rPr>
        <w:t>四大地理单元及湖北省位置(阴影部分)示意图，图b为部分省区对口援助湖北各地区示意图。据此完成下列要求。</w:t>
      </w:r>
    </w:p>
    <w:p w14:paraId="7F8A3712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4021455" cy="1439545"/>
            <wp:effectExtent l="0" t="0" r="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173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6756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(1)从四大地理单元来看，湖北省位于______地区。援助十堰的省级行政区人口最多的少数民族是______。</w:t>
      </w:r>
    </w:p>
    <w:p w14:paraId="572DDB0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(2)援助天门、潜江和仙桃的省级行政区是______(简称)，该省突出的生态环境问题是______。</w:t>
      </w:r>
    </w:p>
    <w:p w14:paraId="700F165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(3)流经湖北的最大河流是______，该河宜昌以下河段位于我国地势第______级阶梯。</w:t>
      </w:r>
    </w:p>
    <w:p w14:paraId="2496E7B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18.(14分)图a为印度尼西亚苏门答腊岛示意图，图b为冰岛示意图。读图完成下列要求。</w:t>
      </w:r>
    </w:p>
    <w:p w14:paraId="2655EC8E">
      <w:pPr>
        <w:rPr>
          <w:rFonts w:asciiTheme="minorEastAsia" w:hAnsiTheme="minorEastAsia"/>
        </w:rPr>
      </w:pPr>
      <w:r>
        <w:drawing>
          <wp:inline distT="0" distB="0" distL="0" distR="0">
            <wp:extent cx="3982720" cy="1439545"/>
            <wp:effectExtent l="0" t="0" r="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289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8DE0E">
      <w:pPr>
        <w:rPr>
          <w:rFonts w:asciiTheme="minorEastAsia" w:hAnsiTheme="minorEastAsia"/>
        </w:rPr>
      </w:pPr>
      <w:r>
        <w:drawing>
          <wp:inline distT="0" distB="0" distL="0" distR="0">
            <wp:extent cx="5274310" cy="124333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CE0F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(2)两岛屿中，地跨东、西半球的是______岛；人口集中分布于沿海、沿河地区的是______岛。</w:t>
      </w:r>
    </w:p>
    <w:p w14:paraId="1D5A731C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(3)列举苏门答腊岛上两种主要的经济作物: ________________________。</w:t>
      </w:r>
    </w:p>
    <w:p w14:paraId="2E7524C5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19.</w:t>
      </w:r>
      <w:r>
        <w:rPr>
          <w:rFonts w:hint="eastAsia" w:asciiTheme="minorEastAsia" w:hAnsiTheme="minorEastAsia"/>
        </w:rPr>
        <w:t>(14分)雪期是指一年内降雪的累计天数，其长短受纬度、地形等因素的影响。图a</w:t>
      </w:r>
    </w:p>
    <w:p w14:paraId="1C46198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为东北地区多年平均雪期分布示意图，图b为松花江某水文站多年平均径流量示意图。</w:t>
      </w:r>
    </w:p>
    <w:p w14:paraId="71DD819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据此完成下列要求。</w:t>
      </w:r>
    </w:p>
    <w:p w14:paraId="389CC70F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3919855" cy="1439545"/>
            <wp:effectExtent l="0" t="0" r="4445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023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54AF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(1)哈尔滨比沈阳雪期_________，造成这种差异的主要因素是________</w:t>
      </w:r>
    </w:p>
    <w:p w14:paraId="2ACF85F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(2)受地势起伏影响，哈尔滨以东的松花江河段水流速度________(选填“快”或“慢”)，利于航运。</w:t>
      </w:r>
    </w:p>
    <w:p w14:paraId="0C25D39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(3)一年之中，松花江一般有春汛和夏汛。春汛以________ (选填 “积雪融水”或“雨水”)补给为主;夏汛流量最大的是________月。</w:t>
      </w:r>
    </w:p>
    <w:p w14:paraId="5B1E34F0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(4)东北地区耕地类型以_________为主，耕作制度为_________。</w:t>
      </w:r>
    </w:p>
    <w:p w14:paraId="2EF49BC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20. (12 分)中共中央宣传部于2019年12月9日授予和平方舟号医院船“时代楷模”称号。</w:t>
      </w:r>
    </w:p>
    <w:p w14:paraId="2DD5A08A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和平方舟号入列11年来，9次走出国门，累计航行24万余海里(1海里=1.852千米)，到访43个国家和地区，为当地居民提供医疗服务23万多人次。下图为和平方舟号到访的国家和地区分布图。据此完成下列要求。</w:t>
      </w:r>
    </w:p>
    <w:p w14:paraId="78ECFB7C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4534535" cy="179959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466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BD96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(1)和平方舟号9次走出国门，累计航程约绕赤道____圈。从加勒比海航行到智利，需经过南北美洲分界线______运河。</w:t>
      </w:r>
    </w:p>
    <w:p w14:paraId="6C696D3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(2)和平方舟号在肯尼亚提供医疗服务，当地居民以___人种为主。执行任务期间，舰船上工作人员于北京时间(东八区)19时收看新闻联播，此时当地(东三区)时间为_____时。</w:t>
      </w:r>
    </w:p>
    <w:p w14:paraId="1A1C965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(3)2018年和平方舟号到访的国家，按五带划分，主要位于________带；按经济发展水平划分，均属于________国家。</w:t>
      </w:r>
    </w:p>
    <w:p w14:paraId="0C8FC762">
      <w:pPr>
        <w:rPr>
          <w:rFonts w:asciiTheme="minorEastAsia" w:hAnsiTheme="minorEastAsia"/>
          <w:color w:val="000000" w:themeColor="text1"/>
        </w:rPr>
      </w:pPr>
    </w:p>
    <w:p w14:paraId="1B89247E">
      <w:pPr>
        <w:rPr>
          <w:rFonts w:asciiTheme="minorEastAsia" w:hAnsiTheme="minorEastAsia"/>
          <w:sz w:val="28"/>
        </w:rPr>
      </w:pPr>
    </w:p>
    <w:p w14:paraId="14ECB3A6">
      <w:pPr>
        <w:jc w:val="center"/>
        <w:rPr>
          <w:rFonts w:hint="eastAsia"/>
        </w:rPr>
      </w:pPr>
      <w:r>
        <w:rPr>
          <w:rFonts w:hint="eastAsia"/>
        </w:rPr>
        <w:t>内江市2020年初中学业水平考试</w:t>
      </w:r>
    </w:p>
    <w:p w14:paraId="0A9CFC13">
      <w:pPr>
        <w:jc w:val="center"/>
        <w:rPr>
          <w:rFonts w:hint="eastAsia"/>
        </w:rPr>
      </w:pPr>
      <w:r>
        <w:rPr>
          <w:rFonts w:hint="eastAsia"/>
        </w:rPr>
        <w:t>地  理（解析</w:t>
      </w:r>
      <w:r>
        <w:t>部分</w:t>
      </w:r>
      <w:r>
        <w:rPr>
          <w:rFonts w:hint="eastAsia"/>
        </w:rPr>
        <w:t>）</w:t>
      </w:r>
    </w:p>
    <w:p w14:paraId="6CA6BE7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一、选择题(本大题共16小题，每小题3分，共48分。在每小题列出的四个选项中，只有</w:t>
      </w:r>
    </w:p>
    <w:p w14:paraId="1E9168E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一项最符合题目要求。)</w:t>
      </w:r>
    </w:p>
    <w:p w14:paraId="15BD2FDE">
      <w:pPr>
        <w:tabs>
          <w:tab w:val="left" w:pos="1985"/>
          <w:tab w:val="left" w:pos="4111"/>
          <w:tab w:val="left" w:pos="6237"/>
        </w:tabs>
        <w:rPr>
          <w:rFonts w:ascii="仿宋" w:hAnsi="仿宋" w:eastAsia="仿宋"/>
        </w:rPr>
      </w:pPr>
      <w:r>
        <w:rPr>
          <w:rFonts w:hint="eastAsia" w:ascii="仿宋" w:hAnsi="仿宋" w:eastAsia="仿宋"/>
        </w:rPr>
        <w:t>下图为某地等高线(单位:米)示意图。读图完成1-3题。</w:t>
      </w:r>
    </w:p>
    <w:p w14:paraId="1B20744E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2193290" cy="1439545"/>
            <wp:effectExtent l="0" t="0" r="0" b="8255"/>
            <wp:docPr id="9671657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65763" name="图片 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370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EF83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1.甲村居民以每小时4千米的速度步行到乙村学习新农村发展经验，步行时间和方向分别</w:t>
      </w:r>
    </w:p>
    <w:p w14:paraId="5AD2E8E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A.约1小时 东南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B.约1小时 西北</w:t>
      </w:r>
    </w:p>
    <w:p w14:paraId="6F798EE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C.约3小时 东南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D.约3小时 西北</w:t>
      </w:r>
    </w:p>
    <w:p w14:paraId="6A62791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1.</w:t>
      </w:r>
      <w:r>
        <w:rPr>
          <w:rFonts w:asciiTheme="minorEastAsia" w:hAnsiTheme="minorEastAsia"/>
          <w:b/>
          <w:color w:val="FF0000"/>
        </w:rPr>
        <w:t>A</w:t>
      </w:r>
      <w:r>
        <w:rPr>
          <w:rFonts w:hint="eastAsia" w:asciiTheme="minorEastAsia" w:hAnsiTheme="minorEastAsia"/>
          <w:color w:val="FF0000"/>
        </w:rPr>
        <w:t xml:space="preserve"> 【解析】由图可知，</w:t>
      </w:r>
      <w:r>
        <w:rPr>
          <w:rFonts w:asciiTheme="minorEastAsia" w:hAnsiTheme="minorEastAsia"/>
          <w:color w:val="FF0000"/>
        </w:rPr>
        <w:t>甲、乙两村图上距离</w:t>
      </w:r>
      <w:r>
        <w:rPr>
          <w:rFonts w:hint="eastAsia" w:asciiTheme="minorEastAsia" w:hAnsiTheme="minorEastAsia"/>
          <w:color w:val="FF0000"/>
        </w:rPr>
        <w:t>2厘米</w:t>
      </w:r>
      <w:r>
        <w:rPr>
          <w:rFonts w:asciiTheme="minorEastAsia" w:hAnsiTheme="minorEastAsia"/>
          <w:color w:val="FF0000"/>
        </w:rPr>
        <w:t>左右，</w:t>
      </w:r>
      <w:r>
        <w:rPr>
          <w:rFonts w:hint="eastAsia" w:asciiTheme="minorEastAsia" w:hAnsiTheme="minorEastAsia"/>
          <w:color w:val="FF0000"/>
        </w:rPr>
        <w:t>根据比例尺=图上距离/实地距离，得：实地距离=实地距离/比例尺=2×</w:t>
      </w:r>
      <w:r>
        <w:rPr>
          <w:rFonts w:asciiTheme="minorEastAsia" w:hAnsiTheme="minorEastAsia"/>
          <w:color w:val="FF0000"/>
        </w:rPr>
        <w:t>20</w:t>
      </w:r>
      <w:r>
        <w:rPr>
          <w:rFonts w:hint="eastAsia" w:asciiTheme="minorEastAsia" w:hAnsiTheme="minorEastAsia"/>
          <w:color w:val="FF0000"/>
        </w:rPr>
        <w:t>0000=</w:t>
      </w:r>
      <w:r>
        <w:rPr>
          <w:rFonts w:asciiTheme="minorEastAsia" w:hAnsiTheme="minorEastAsia"/>
          <w:color w:val="FF0000"/>
        </w:rPr>
        <w:t>4</w:t>
      </w:r>
      <w:r>
        <w:rPr>
          <w:rFonts w:hint="eastAsia" w:asciiTheme="minorEastAsia" w:hAnsiTheme="minorEastAsia"/>
          <w:color w:val="FF0000"/>
        </w:rPr>
        <w:t>00000厘米=</w:t>
      </w:r>
      <w:r>
        <w:rPr>
          <w:rFonts w:asciiTheme="minorEastAsia" w:hAnsiTheme="minorEastAsia"/>
          <w:color w:val="FF0000"/>
        </w:rPr>
        <w:t>4</w:t>
      </w:r>
      <w:r>
        <w:rPr>
          <w:rFonts w:hint="eastAsia" w:asciiTheme="minorEastAsia" w:hAnsiTheme="minorEastAsia"/>
          <w:color w:val="FF0000"/>
        </w:rPr>
        <w:t>千米。根据“上北下南，左西右东”判断，</w:t>
      </w:r>
      <w:r>
        <w:rPr>
          <w:rFonts w:asciiTheme="minorEastAsia" w:hAnsiTheme="minorEastAsia"/>
          <w:color w:val="FF0000"/>
        </w:rPr>
        <w:t>甲</w:t>
      </w:r>
      <w:r>
        <w:rPr>
          <w:rFonts w:hint="eastAsia" w:asciiTheme="minorEastAsia" w:hAnsiTheme="minorEastAsia"/>
          <w:color w:val="FF0000"/>
        </w:rPr>
        <w:t>到</w:t>
      </w:r>
      <w:r>
        <w:rPr>
          <w:rFonts w:asciiTheme="minorEastAsia" w:hAnsiTheme="minorEastAsia"/>
          <w:color w:val="FF0000"/>
        </w:rPr>
        <w:t>乙</w:t>
      </w:r>
      <w:r>
        <w:rPr>
          <w:rFonts w:hint="eastAsia" w:asciiTheme="minorEastAsia" w:hAnsiTheme="minorEastAsia"/>
          <w:color w:val="FF0000"/>
        </w:rPr>
        <w:t>是向东南行走</w:t>
      </w:r>
      <w:r>
        <w:rPr>
          <w:rFonts w:asciiTheme="minorEastAsia" w:hAnsiTheme="minorEastAsia"/>
          <w:color w:val="FF0000"/>
        </w:rPr>
        <w:t>。</w:t>
      </w:r>
    </w:p>
    <w:p w14:paraId="4951D83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2.M地的景观是</w:t>
      </w:r>
    </w:p>
    <w:p w14:paraId="52B260D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A.雪峰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B.山脊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C.鞍部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D.瀑布</w:t>
      </w:r>
    </w:p>
    <w:p w14:paraId="6F6B732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asciiTheme="minorEastAsia" w:hAnsiTheme="minorEastAsia"/>
          <w:b/>
          <w:color w:val="FF0000"/>
        </w:rPr>
        <w:t>2</w:t>
      </w:r>
      <w:r>
        <w:rPr>
          <w:rFonts w:hint="eastAsia" w:asciiTheme="minorEastAsia" w:hAnsiTheme="minorEastAsia"/>
          <w:b/>
          <w:color w:val="FF0000"/>
        </w:rPr>
        <w:t>.</w:t>
      </w:r>
      <w:r>
        <w:rPr>
          <w:rFonts w:asciiTheme="minorEastAsia" w:hAnsiTheme="minorEastAsia"/>
          <w:b/>
          <w:color w:val="FF0000"/>
        </w:rPr>
        <w:t>D</w:t>
      </w:r>
      <w:r>
        <w:rPr>
          <w:rFonts w:hint="eastAsia" w:asciiTheme="minorEastAsia" w:hAnsiTheme="minorEastAsia"/>
          <w:color w:val="FF0000"/>
        </w:rPr>
        <w:t>【解析】在等高线地形图上，M处几条海拔不同的等高线重合处为陡崖，而且</w:t>
      </w:r>
      <w:r>
        <w:rPr>
          <w:rFonts w:asciiTheme="minorEastAsia" w:hAnsiTheme="minorEastAsia"/>
          <w:color w:val="FF0000"/>
        </w:rPr>
        <w:t>有河流流经，</w:t>
      </w:r>
      <w:r>
        <w:rPr>
          <w:rFonts w:hint="eastAsia" w:asciiTheme="minorEastAsia" w:hAnsiTheme="minorEastAsia"/>
          <w:color w:val="FF0000"/>
        </w:rPr>
        <w:t>可以欣赏到瀑布景观。</w:t>
      </w:r>
    </w:p>
    <w:p w14:paraId="70BE51E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3.若M地景观高度为30米，则其下游桥梁处河岸的海拔是</w:t>
      </w:r>
    </w:p>
    <w:p w14:paraId="2203BCE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A.180米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B.210米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C.240米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D.270米</w:t>
      </w:r>
    </w:p>
    <w:p w14:paraId="510AF9B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3.</w:t>
      </w:r>
      <w:r>
        <w:rPr>
          <w:rFonts w:asciiTheme="minorEastAsia" w:hAnsiTheme="minorEastAsia"/>
          <w:b/>
          <w:color w:val="FF0000"/>
        </w:rPr>
        <w:t>B</w:t>
      </w:r>
      <w:r>
        <w:rPr>
          <w:rFonts w:hint="eastAsia" w:asciiTheme="minorEastAsia" w:hAnsiTheme="minorEastAsia"/>
          <w:color w:val="FF0000"/>
        </w:rPr>
        <w:t>【解析】由图可知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图中的等高距为</w:t>
      </w:r>
      <w:r>
        <w:rPr>
          <w:rFonts w:asciiTheme="minorEastAsia" w:hAnsiTheme="minorEastAsia"/>
          <w:color w:val="FF0000"/>
        </w:rPr>
        <w:t>5</w:t>
      </w:r>
      <w:r>
        <w:rPr>
          <w:rFonts w:hint="eastAsia" w:asciiTheme="minorEastAsia" w:hAnsiTheme="minorEastAsia"/>
          <w:color w:val="FF0000"/>
        </w:rPr>
        <w:t>0米，M地海拔在</w:t>
      </w:r>
      <w:r>
        <w:rPr>
          <w:rFonts w:asciiTheme="minorEastAsia" w:hAnsiTheme="minorEastAsia"/>
          <w:color w:val="FF0000"/>
        </w:rPr>
        <w:t>2</w:t>
      </w:r>
      <w:r>
        <w:rPr>
          <w:rFonts w:hint="eastAsia" w:asciiTheme="minorEastAsia" w:hAnsiTheme="minorEastAsia"/>
          <w:color w:val="FF0000"/>
        </w:rPr>
        <w:t>00米～2</w:t>
      </w:r>
      <w:r>
        <w:rPr>
          <w:rFonts w:asciiTheme="minorEastAsia" w:hAnsiTheme="minorEastAsia"/>
          <w:color w:val="FF0000"/>
        </w:rPr>
        <w:t>5</w:t>
      </w:r>
      <w:r>
        <w:rPr>
          <w:rFonts w:hint="eastAsia" w:asciiTheme="minorEastAsia" w:hAnsiTheme="minorEastAsia"/>
          <w:color w:val="FF0000"/>
        </w:rPr>
        <w:t>0米之间，M地的景观的落差为30米，由此可推断瀑布底部海拔在</w:t>
      </w:r>
      <w:r>
        <w:rPr>
          <w:rFonts w:asciiTheme="minorEastAsia" w:hAnsiTheme="minorEastAsia"/>
          <w:color w:val="FF0000"/>
        </w:rPr>
        <w:t>18</w:t>
      </w:r>
      <w:r>
        <w:rPr>
          <w:rFonts w:hint="eastAsia" w:asciiTheme="minorEastAsia" w:hAnsiTheme="minorEastAsia"/>
          <w:color w:val="FF0000"/>
        </w:rPr>
        <w:t>0m-2</w:t>
      </w:r>
      <w:r>
        <w:rPr>
          <w:rFonts w:asciiTheme="minorEastAsia" w:hAnsiTheme="minorEastAsia"/>
          <w:color w:val="FF0000"/>
        </w:rPr>
        <w:t>30</w:t>
      </w:r>
      <w:r>
        <w:rPr>
          <w:rFonts w:hint="eastAsia" w:asciiTheme="minorEastAsia" w:hAnsiTheme="minorEastAsia"/>
          <w:color w:val="FF0000"/>
        </w:rPr>
        <w:t>m，故桥梁附近河面水位海拔取值为</w:t>
      </w:r>
      <w:r>
        <w:rPr>
          <w:rFonts w:asciiTheme="minorEastAsia" w:hAnsiTheme="minorEastAsia"/>
          <w:color w:val="FF0000"/>
        </w:rPr>
        <w:t>18</w:t>
      </w:r>
      <w:r>
        <w:rPr>
          <w:rFonts w:hint="eastAsia" w:asciiTheme="minorEastAsia" w:hAnsiTheme="minorEastAsia"/>
          <w:color w:val="FF0000"/>
        </w:rPr>
        <w:t>0m-2</w:t>
      </w:r>
      <w:r>
        <w:rPr>
          <w:rFonts w:asciiTheme="minorEastAsia" w:hAnsiTheme="minorEastAsia"/>
          <w:color w:val="FF0000"/>
        </w:rPr>
        <w:t>30</w:t>
      </w:r>
      <w:r>
        <w:rPr>
          <w:rFonts w:hint="eastAsia" w:asciiTheme="minorEastAsia" w:hAnsiTheme="minorEastAsia"/>
          <w:color w:val="FF0000"/>
        </w:rPr>
        <w:t>m。</w:t>
      </w:r>
    </w:p>
    <w:p w14:paraId="08152A7E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2020年5月25日，为了促进中泰铁路建设与运营，中国和泰国召开中泰铁路合作联合委员会第28次会议。中泰铁路通车后，昆明往返曼谷的客运车票价格相当于机票的1</w:t>
      </w:r>
      <w:r>
        <w:rPr>
          <w:rFonts w:ascii="仿宋" w:hAnsi="仿宋" w:eastAsia="仿宋"/>
        </w:rPr>
        <w:t>/</w:t>
      </w:r>
      <w:r>
        <w:rPr>
          <w:rFonts w:hint="eastAsia" w:ascii="仿宋" w:hAnsi="仿宋" w:eastAsia="仿宋"/>
        </w:rPr>
        <w:t>3-1/2货运费用相当于空运的1/9。下图为澜湄经济圈示意图。据此完成4</w:t>
      </w:r>
      <w:r>
        <w:rPr>
          <w:rFonts w:ascii="仿宋" w:hAnsi="仿宋" w:eastAsia="仿宋"/>
        </w:rPr>
        <w:t>-</w:t>
      </w:r>
      <w:r>
        <w:rPr>
          <w:rFonts w:hint="eastAsia" w:ascii="仿宋" w:hAnsi="仿宋" w:eastAsia="仿宋"/>
        </w:rPr>
        <w:t>6题。</w:t>
      </w:r>
    </w:p>
    <w:p w14:paraId="659C3050">
      <w:pPr>
        <w:tabs>
          <w:tab w:val="left" w:pos="1985"/>
          <w:tab w:val="left" w:pos="4111"/>
          <w:tab w:val="left" w:pos="6237"/>
        </w:tabs>
        <w:jc w:val="center"/>
        <w:rPr>
          <w:rFonts w:ascii="仿宋" w:hAnsi="仿宋" w:eastAsia="仿宋"/>
        </w:rPr>
      </w:pPr>
      <w:r>
        <w:drawing>
          <wp:inline distT="0" distB="0" distL="0" distR="0">
            <wp:extent cx="1639570" cy="1439545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79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5811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4.图中水域①、②分别是</w:t>
      </w:r>
    </w:p>
    <w:p w14:paraId="774216A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A.太平洋、马六甲海峡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B.太平洋、霍尔木兹海峡</w:t>
      </w:r>
    </w:p>
    <w:p w14:paraId="30A881D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C.印度洋、马六甲海峡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D.印度洋、霍尔木兹海峡</w:t>
      </w:r>
    </w:p>
    <w:p w14:paraId="5BF1733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4.</w:t>
      </w:r>
      <w:r>
        <w:rPr>
          <w:rFonts w:asciiTheme="minorEastAsia" w:hAnsiTheme="minorEastAsia"/>
          <w:b/>
          <w:color w:val="FF0000"/>
        </w:rPr>
        <w:t>C</w:t>
      </w:r>
      <w:r>
        <w:rPr>
          <w:rFonts w:hint="eastAsia" w:asciiTheme="minorEastAsia" w:hAnsiTheme="minorEastAsia"/>
          <w:color w:val="FF0000"/>
        </w:rPr>
        <w:t>【解析】由图可知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①</w:t>
      </w:r>
      <w:r>
        <w:rPr>
          <w:rFonts w:asciiTheme="minorEastAsia" w:hAnsiTheme="minorEastAsia"/>
          <w:color w:val="FF0000"/>
        </w:rPr>
        <w:t>是印度洋，②是马六甲海峡。</w:t>
      </w:r>
    </w:p>
    <w:p w14:paraId="6E809C2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5.中泰铁路属于泛亚铁路的</w:t>
      </w:r>
    </w:p>
    <w:p w14:paraId="6145EC5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B.中线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C.西线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D.南线</w:t>
      </w:r>
    </w:p>
    <w:p w14:paraId="0341C7B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5</w:t>
      </w:r>
      <w:r>
        <w:rPr>
          <w:rFonts w:asciiTheme="minorEastAsia" w:hAnsiTheme="minorEastAsia"/>
          <w:b/>
          <w:color w:val="FF0000"/>
        </w:rPr>
        <w:t>.B</w:t>
      </w:r>
      <w:r>
        <w:rPr>
          <w:rFonts w:hint="eastAsia" w:asciiTheme="minorEastAsia" w:hAnsiTheme="minorEastAsia"/>
          <w:color w:val="FF0000"/>
        </w:rPr>
        <w:t>【解析】中泰铁路是从我国昆明到泰国曼谷的一条铁路</w:t>
      </w:r>
      <w:r>
        <w:rPr>
          <w:rFonts w:asciiTheme="minorEastAsia" w:hAnsiTheme="minorEastAsia"/>
          <w:color w:val="FF0000"/>
        </w:rPr>
        <w:t>，属于泛亚铁路的中线部分。</w:t>
      </w:r>
    </w:p>
    <w:p w14:paraId="62742AE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6.中泰铁路通车后，两国之间受冲击最大的运输方式是</w:t>
      </w:r>
    </w:p>
    <w:p w14:paraId="17FB40A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A.公路运输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B.海洋运输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C.航空运输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D.管道</w:t>
      </w:r>
      <w:r>
        <w:rPr>
          <w:rFonts w:asciiTheme="minorEastAsia" w:hAnsiTheme="minorEastAsia"/>
        </w:rPr>
        <w:t>运输</w:t>
      </w:r>
    </w:p>
    <w:p w14:paraId="3C46C4A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6</w:t>
      </w:r>
      <w:r>
        <w:rPr>
          <w:rFonts w:asciiTheme="minorEastAsia" w:hAnsiTheme="minorEastAsia"/>
          <w:b/>
          <w:color w:val="FF0000"/>
        </w:rPr>
        <w:t>.C</w:t>
      </w:r>
      <w:r>
        <w:rPr>
          <w:rFonts w:hint="eastAsia" w:asciiTheme="minorEastAsia" w:hAnsiTheme="minorEastAsia"/>
          <w:color w:val="FF0000"/>
        </w:rPr>
        <w:t>【解析】由材料</w:t>
      </w:r>
      <w:r>
        <w:rPr>
          <w:rFonts w:asciiTheme="minorEastAsia" w:hAnsiTheme="minorEastAsia"/>
          <w:color w:val="FF0000"/>
        </w:rPr>
        <w:t>可知，</w:t>
      </w:r>
      <w:r>
        <w:rPr>
          <w:rFonts w:hint="eastAsia" w:asciiTheme="minorEastAsia" w:hAnsiTheme="minorEastAsia"/>
          <w:color w:val="FF0000"/>
        </w:rPr>
        <w:t>中泰铁路通车后，昆明往返曼谷的客运车票价格相当于机票的1/3-1/2。货运费用相当于空运的1/9，航空运输受冲击最大。</w:t>
      </w:r>
    </w:p>
    <w:p w14:paraId="5A475633">
      <w:pPr>
        <w:tabs>
          <w:tab w:val="left" w:pos="1985"/>
          <w:tab w:val="left" w:pos="4111"/>
          <w:tab w:val="left" w:pos="6237"/>
        </w:tabs>
        <w:ind w:firstLine="105" w:firstLineChars="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《鸿雁》歌词:“鸿雁，天空上，对对排成行;江水长，秋草黃，草原上琴声忧伤。鸿雁，向南方，飞过芦苇荡;天苍茫，雁何往，心中是北方家乡。鸿雁，北归还，带上我的思念;歌声远，琴声颤，草原上春意暖....”鸿雁是一种候鸟，每年3-4月返回北方繁殖后代。下图为我国摄影爱好者拍摄的鸿雁迁徙景观照片。据此完成7-9题。</w:t>
      </w:r>
    </w:p>
    <w:p w14:paraId="12D258A3">
      <w:pPr>
        <w:tabs>
          <w:tab w:val="left" w:pos="1985"/>
          <w:tab w:val="left" w:pos="4111"/>
          <w:tab w:val="left" w:pos="6237"/>
        </w:tabs>
        <w:ind w:firstLine="105" w:firstLineChars="50"/>
        <w:jc w:val="center"/>
        <w:rPr>
          <w:rFonts w:ascii="仿宋" w:hAnsi="仿宋" w:eastAsia="仿宋"/>
        </w:rPr>
      </w:pPr>
      <w:r>
        <w:drawing>
          <wp:inline distT="0" distB="0" distL="0" distR="0">
            <wp:extent cx="2112010" cy="1439545"/>
            <wp:effectExtent l="0" t="0" r="254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245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6510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7.下列地区为鸿雁繁殖地的是</w:t>
      </w:r>
    </w:p>
    <w:p w14:paraId="37B2951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A.云贵高原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B.内蒙古高原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C.四川盆地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D.塔里木盆地</w:t>
      </w:r>
    </w:p>
    <w:p w14:paraId="51BE598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7.B </w:t>
      </w:r>
      <w:r>
        <w:rPr>
          <w:rFonts w:hint="eastAsia" w:asciiTheme="minorEastAsia" w:hAnsiTheme="minorEastAsia"/>
          <w:color w:val="FF0000"/>
        </w:rPr>
        <w:t>【解析】据材料：“向南方”“天苍茫，雁何往，心中是北方家乡“，北归还”说明位于我国北方，“草原上琴声忧伤”有草原分布，可推测鸿雁生长和繁殖地最可能位于我国的内蒙古高原。</w:t>
      </w:r>
    </w:p>
    <w:p w14:paraId="1B4FFAE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8.据材料推知，鸿雁繁殖地气候</w:t>
      </w:r>
    </w:p>
    <w:p w14:paraId="730F021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A.长夏无冬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B.长冬无夏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C.四季如春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D.四季分明</w:t>
      </w:r>
    </w:p>
    <w:p w14:paraId="3D8153E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8.D</w:t>
      </w:r>
      <w:r>
        <w:rPr>
          <w:rFonts w:hint="eastAsia" w:asciiTheme="minorEastAsia" w:hAnsiTheme="minorEastAsia"/>
          <w:color w:val="FF0000"/>
        </w:rPr>
        <w:t xml:space="preserve"> 【解析】据材料：鸿雁是一种候鸟，每年3-4月返回北方繁殖后代。</w:t>
      </w:r>
    </w:p>
    <w:p w14:paraId="7EE25F8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9.鸿雁大规模“向南方”的时间是</w:t>
      </w:r>
    </w:p>
    <w:p w14:paraId="4645224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A.3-4月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B.6-7月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 9-10月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D.12-次年1月</w:t>
      </w:r>
    </w:p>
    <w:p w14:paraId="4BF1D33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9.A </w:t>
      </w:r>
      <w:r>
        <w:rPr>
          <w:rFonts w:hint="eastAsia" w:asciiTheme="minorEastAsia" w:hAnsiTheme="minorEastAsia"/>
          <w:color w:val="FF0000"/>
        </w:rPr>
        <w:t>【解析】据材料：“鸿雁，北归还，带上我的思念；歌声颤，草原上春意暖。”可知“北归还”时值春季（3—5月）。</w:t>
      </w:r>
    </w:p>
    <w:p w14:paraId="23798AF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</w:p>
    <w:p w14:paraId="4AA79BCF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作为中国一衣带水的邻国，日本文化深受中国文化的影响。下图为日本北海道岛位置和</w:t>
      </w:r>
    </w:p>
    <w:p w14:paraId="65EF598A">
      <w:pPr>
        <w:tabs>
          <w:tab w:val="left" w:pos="1985"/>
          <w:tab w:val="left" w:pos="4111"/>
          <w:tab w:val="left" w:pos="6237"/>
        </w:tabs>
        <w:rPr>
          <w:rFonts w:ascii="仿宋" w:hAnsi="仿宋" w:eastAsia="仿宋"/>
        </w:rPr>
      </w:pPr>
      <w:r>
        <w:rPr>
          <w:rFonts w:hint="eastAsia" w:ascii="仿宋" w:hAnsi="仿宋" w:eastAsia="仿宋"/>
        </w:rPr>
        <w:t>地形图，箭头表示冬季盛行风向。据此完成10-12题。</w:t>
      </w:r>
    </w:p>
    <w:p w14:paraId="64552A01">
      <w:pPr>
        <w:tabs>
          <w:tab w:val="left" w:pos="1985"/>
          <w:tab w:val="left" w:pos="4111"/>
          <w:tab w:val="left" w:pos="6237"/>
        </w:tabs>
        <w:jc w:val="center"/>
        <w:rPr>
          <w:rFonts w:ascii="仿宋" w:hAnsi="仿宋" w:eastAsia="仿宋"/>
        </w:rPr>
      </w:pPr>
      <w:r>
        <w:drawing>
          <wp:inline distT="0" distB="0" distL="0" distR="0">
            <wp:extent cx="2371725" cy="1439545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07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8AF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10.日本文化受中国文化影响明显的有</w:t>
      </w:r>
    </w:p>
    <w:p w14:paraId="330F03B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①传统建筑凤格②语言和文字③服饰和茶道④动漫文化</w:t>
      </w:r>
    </w:p>
    <w:p w14:paraId="7526AB7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C.②③④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D.①③④</w:t>
      </w:r>
    </w:p>
    <w:p w14:paraId="250AF9C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10.A【解析】日本的文化艺术深受中国影响，最明显的表现在文字、传统建筑、宗教、传统服饰和饮食等方面。</w:t>
      </w:r>
    </w:p>
    <w:p w14:paraId="079647F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11.下列四地中，距甲地最近的是</w:t>
      </w:r>
    </w:p>
    <w:p w14:paraId="76FC852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asciiTheme="minorEastAsia" w:hAnsiTheme="minorEastAsia"/>
        </w:rPr>
        <w:t>A.(141°W,43°S)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asciiTheme="minorEastAsia" w:hAnsiTheme="minorEastAsia"/>
        </w:rPr>
        <w:t>B.(141°E,43°S)</w:t>
      </w:r>
    </w:p>
    <w:p w14:paraId="7BD669B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asciiTheme="minorEastAsia" w:hAnsiTheme="minorEastAsia"/>
        </w:rPr>
        <w:t>C.(141°W,43°N)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D.(141°E，43°N)</w:t>
      </w:r>
    </w:p>
    <w:p w14:paraId="7852A94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1</w:t>
      </w:r>
      <w:r>
        <w:rPr>
          <w:rFonts w:asciiTheme="minorEastAsia" w:hAnsiTheme="minorEastAsia"/>
          <w:color w:val="FF0000"/>
        </w:rPr>
        <w:t>1</w:t>
      </w:r>
      <w:r>
        <w:rPr>
          <w:rFonts w:hint="eastAsia" w:asciiTheme="minorEastAsia" w:hAnsiTheme="minorEastAsia"/>
          <w:color w:val="FF0000"/>
        </w:rPr>
        <w:t>.</w:t>
      </w:r>
      <w:r>
        <w:rPr>
          <w:rFonts w:asciiTheme="minorEastAsia" w:hAnsiTheme="minorEastAsia"/>
          <w:color w:val="FF0000"/>
        </w:rPr>
        <w:t>D</w:t>
      </w:r>
      <w:r>
        <w:rPr>
          <w:rFonts w:hint="eastAsia" w:asciiTheme="minorEastAsia" w:hAnsiTheme="minorEastAsia"/>
          <w:color w:val="FF0000"/>
        </w:rPr>
        <w:t xml:space="preserve"> 【解析】．在经纬网上，经线的度数叫做经度，若相邻两条经线的经度向东增大，就是东经，用符号E表示，若相邻两条经线的经度向西增大，就是西经，用符号W表示；纬线的度数叫纬度，若相邻两条纬线的纬度向北增大，就是北纬，用符号N表示，若相邻两条纬线的纬度向南增大，就是南纬，用符号S表示。根据经纬度性质可知，距甲地最近的是：141°E，43°N </w:t>
      </w:r>
    </w:p>
    <w:p w14:paraId="4221BB8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12.冬季，甲、乙、丙、丁四地相对温暖的是</w:t>
      </w:r>
    </w:p>
    <w:p w14:paraId="63F7064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B.乙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C.丙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D.丁</w:t>
      </w:r>
    </w:p>
    <w:p w14:paraId="6023765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12.</w:t>
      </w:r>
      <w:r>
        <w:rPr>
          <w:rFonts w:asciiTheme="minorEastAsia" w:hAnsiTheme="minorEastAsia"/>
          <w:b/>
          <w:color w:val="FF0000"/>
        </w:rPr>
        <w:t>B</w:t>
      </w:r>
      <w:r>
        <w:rPr>
          <w:rFonts w:hint="eastAsia" w:asciiTheme="minorEastAsia" w:hAnsiTheme="minorEastAsia"/>
          <w:color w:val="FF0000"/>
        </w:rPr>
        <w:t xml:space="preserve"> 【解析】由图可知</w:t>
      </w:r>
      <w:r>
        <w:rPr>
          <w:rFonts w:asciiTheme="minorEastAsia" w:hAnsiTheme="minorEastAsia"/>
          <w:color w:val="FF0000"/>
        </w:rPr>
        <w:t>，北海道岛中部海拔较高，</w:t>
      </w:r>
      <w:r>
        <w:rPr>
          <w:rFonts w:hint="eastAsia" w:asciiTheme="minorEastAsia" w:hAnsiTheme="minorEastAsia"/>
          <w:color w:val="FF0000"/>
        </w:rPr>
        <w:t>甲</w:t>
      </w:r>
      <w:r>
        <w:rPr>
          <w:rFonts w:asciiTheme="minorEastAsia" w:hAnsiTheme="minorEastAsia"/>
          <w:color w:val="FF0000"/>
        </w:rPr>
        <w:t>、丙、丁位于冬季风</w:t>
      </w:r>
      <w:r>
        <w:rPr>
          <w:rFonts w:hint="eastAsia" w:asciiTheme="minorEastAsia" w:hAnsiTheme="minorEastAsia"/>
          <w:color w:val="FF0000"/>
        </w:rPr>
        <w:t>迎风坡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乙位于</w:t>
      </w:r>
      <w:r>
        <w:rPr>
          <w:rFonts w:asciiTheme="minorEastAsia" w:hAnsiTheme="minorEastAsia"/>
          <w:color w:val="FF0000"/>
        </w:rPr>
        <w:t>背风坡，受</w:t>
      </w:r>
      <w:r>
        <w:rPr>
          <w:rFonts w:hint="eastAsia" w:asciiTheme="minorEastAsia" w:hAnsiTheme="minorEastAsia"/>
          <w:color w:val="FF0000"/>
        </w:rPr>
        <w:t>冬季</w:t>
      </w:r>
      <w:r>
        <w:rPr>
          <w:rFonts w:asciiTheme="minorEastAsia" w:hAnsiTheme="minorEastAsia"/>
          <w:color w:val="FF0000"/>
        </w:rPr>
        <w:t>风影响小，气温相对温和。</w:t>
      </w:r>
    </w:p>
    <w:p w14:paraId="771E8239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近年来南极洲成为人们向往的旅游胜地。图a为我国南极科考站和南极洲年降水量分布图，图b为每间隔2小时拍摄中山站一天的太阳运动照片。据此完成13-16题。</w:t>
      </w:r>
    </w:p>
    <w:p w14:paraId="4B512FA2">
      <w:pPr>
        <w:tabs>
          <w:tab w:val="left" w:pos="1985"/>
          <w:tab w:val="left" w:pos="4111"/>
          <w:tab w:val="left" w:pos="6237"/>
        </w:tabs>
        <w:ind w:firstLine="315" w:firstLineChars="150"/>
        <w:jc w:val="center"/>
        <w:rPr>
          <w:rFonts w:ascii="仿宋" w:hAnsi="仿宋" w:eastAsia="仿宋"/>
        </w:rPr>
      </w:pPr>
      <w:r>
        <w:drawing>
          <wp:inline distT="0" distB="0" distL="0" distR="0">
            <wp:extent cx="3614420" cy="1439545"/>
            <wp:effectExtent l="0" t="0" r="508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57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12DA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13.我国南极科考站均位于</w:t>
      </w:r>
    </w:p>
    <w:p w14:paraId="284CE7B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A.高纬度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B.中纬度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C.低纬度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D.中、低纬度</w:t>
      </w:r>
    </w:p>
    <w:p w14:paraId="68ABC32A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13.A</w:t>
      </w:r>
      <w:r>
        <w:rPr>
          <w:rFonts w:hint="eastAsia" w:asciiTheme="minorEastAsia" w:hAnsiTheme="minorEastAsia"/>
          <w:color w:val="FF0000"/>
        </w:rPr>
        <w:t xml:space="preserve"> 【解析】0-30是低纬，30-60是中纬，60-90是高纬。</w:t>
      </w:r>
      <w:r>
        <w:rPr>
          <w:rFonts w:asciiTheme="minorEastAsia" w:hAnsiTheme="minorEastAsia"/>
          <w:color w:val="FF0000"/>
        </w:rPr>
        <w:t>由图可知，</w:t>
      </w:r>
      <w:r>
        <w:rPr>
          <w:rFonts w:hint="eastAsia" w:asciiTheme="minorEastAsia" w:hAnsiTheme="minorEastAsia"/>
          <w:color w:val="FF0000"/>
        </w:rPr>
        <w:t>我国南极科考站位于60°S以南</w:t>
      </w:r>
      <w:r>
        <w:rPr>
          <w:rFonts w:asciiTheme="minorEastAsia" w:hAnsiTheme="minorEastAsia"/>
          <w:color w:val="FF0000"/>
        </w:rPr>
        <w:t>地区，属于</w:t>
      </w:r>
      <w:r>
        <w:rPr>
          <w:rFonts w:hint="eastAsia" w:asciiTheme="minorEastAsia" w:hAnsiTheme="minorEastAsia"/>
          <w:color w:val="FF0000"/>
        </w:rPr>
        <w:t>高纬度</w:t>
      </w:r>
      <w:r>
        <w:rPr>
          <w:rFonts w:asciiTheme="minorEastAsia" w:hAnsiTheme="minorEastAsia"/>
          <w:color w:val="FF0000"/>
        </w:rPr>
        <w:t>。</w:t>
      </w:r>
    </w:p>
    <w:p w14:paraId="1CCD918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14.南极洲年降水量空间分布特点是</w:t>
      </w:r>
    </w:p>
    <w:p w14:paraId="6573E5E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A.东多西少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B.南多北少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C.沿海多内陆少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D.内陆多沿海少</w:t>
      </w:r>
    </w:p>
    <w:p w14:paraId="55DAA95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14.C</w:t>
      </w:r>
      <w:r>
        <w:rPr>
          <w:rFonts w:hint="eastAsia" w:asciiTheme="minorEastAsia" w:hAnsiTheme="minorEastAsia"/>
          <w:color w:val="FF0000"/>
        </w:rPr>
        <w:t xml:space="preserve"> 【解析】由图可知</w:t>
      </w:r>
      <w:r>
        <w:rPr>
          <w:rFonts w:asciiTheme="minorEastAsia" w:hAnsiTheme="minorEastAsia"/>
          <w:color w:val="FF0000"/>
        </w:rPr>
        <w:t>，南极</w:t>
      </w:r>
      <w:r>
        <w:rPr>
          <w:rFonts w:hint="eastAsia" w:asciiTheme="minorEastAsia" w:hAnsiTheme="minorEastAsia"/>
          <w:color w:val="FF0000"/>
        </w:rPr>
        <w:t>洲</w:t>
      </w:r>
      <w:r>
        <w:rPr>
          <w:rFonts w:asciiTheme="minorEastAsia" w:hAnsiTheme="minorEastAsia"/>
          <w:color w:val="FF0000"/>
        </w:rPr>
        <w:t>临海地区降水多，内陆地区降水量较少</w:t>
      </w:r>
      <w:r>
        <w:rPr>
          <w:rFonts w:hint="eastAsia" w:asciiTheme="minorEastAsia" w:hAnsiTheme="minorEastAsia"/>
          <w:color w:val="FF0000"/>
        </w:rPr>
        <w:t>。</w:t>
      </w:r>
    </w:p>
    <w:p w14:paraId="6235F92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15.南极旅游旺季是</w:t>
      </w:r>
    </w:p>
    <w:p w14:paraId="23917FE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A.3-5月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B.6-8月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C.9-11月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D.12-次年2月</w:t>
      </w:r>
    </w:p>
    <w:p w14:paraId="73E1A94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15.D</w:t>
      </w:r>
      <w:r>
        <w:rPr>
          <w:rFonts w:hint="eastAsia" w:asciiTheme="minorEastAsia" w:hAnsiTheme="minorEastAsia"/>
          <w:color w:val="FF0000"/>
        </w:rPr>
        <w:t xml:space="preserve"> 【解析】南极旅游比较理想的时间是12月～次年3月，该时间是南极地区的暖季，气温相对较高，白昼时间长。</w:t>
      </w:r>
    </w:p>
    <w:p w14:paraId="06F758D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16.图5b拍摄当天中山站的夜长约</w:t>
      </w:r>
    </w:p>
    <w:p w14:paraId="1513D2B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A.4小时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B.8小时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C.12小时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D.16小时</w:t>
      </w:r>
    </w:p>
    <w:p w14:paraId="5C0165F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16.</w:t>
      </w:r>
      <w:r>
        <w:rPr>
          <w:rFonts w:asciiTheme="minorEastAsia" w:hAnsiTheme="minorEastAsia"/>
          <w:b/>
          <w:color w:val="FF0000"/>
        </w:rPr>
        <w:t>A</w:t>
      </w:r>
      <w:r>
        <w:rPr>
          <w:rFonts w:hint="eastAsia" w:asciiTheme="minorEastAsia" w:hAnsiTheme="minorEastAsia"/>
          <w:color w:val="FF0000"/>
        </w:rPr>
        <w:t xml:space="preserve"> 【解析】由图可知</w:t>
      </w:r>
      <w:r>
        <w:rPr>
          <w:rFonts w:asciiTheme="minorEastAsia" w:hAnsiTheme="minorEastAsia"/>
          <w:color w:val="FF0000"/>
        </w:rPr>
        <w:t>，当天</w:t>
      </w:r>
      <w:r>
        <w:rPr>
          <w:rFonts w:hint="eastAsia" w:asciiTheme="minorEastAsia" w:hAnsiTheme="minorEastAsia"/>
          <w:color w:val="FF0000"/>
        </w:rPr>
        <w:t>中山站昼长夜短</w:t>
      </w:r>
      <w:r>
        <w:rPr>
          <w:rFonts w:asciiTheme="minorEastAsia" w:hAnsiTheme="minorEastAsia"/>
          <w:color w:val="FF0000"/>
        </w:rPr>
        <w:t>，太阳在地平面以上</w:t>
      </w:r>
      <w:r>
        <w:rPr>
          <w:rFonts w:hint="eastAsia" w:asciiTheme="minorEastAsia" w:hAnsiTheme="minorEastAsia"/>
          <w:color w:val="FF0000"/>
        </w:rPr>
        <w:t>的</w:t>
      </w:r>
      <w:r>
        <w:rPr>
          <w:rFonts w:asciiTheme="minorEastAsia" w:hAnsiTheme="minorEastAsia"/>
          <w:color w:val="FF0000"/>
        </w:rPr>
        <w:t>时间</w:t>
      </w:r>
      <w:r>
        <w:rPr>
          <w:rFonts w:hint="eastAsia" w:asciiTheme="minorEastAsia" w:hAnsiTheme="minorEastAsia"/>
          <w:color w:val="FF0000"/>
        </w:rPr>
        <w:t>超过</w:t>
      </w:r>
      <w:r>
        <w:rPr>
          <w:rFonts w:asciiTheme="minorEastAsia" w:hAnsiTheme="minorEastAsia"/>
          <w:color w:val="FF0000"/>
        </w:rPr>
        <w:t>了</w:t>
      </w:r>
      <w:r>
        <w:rPr>
          <w:rFonts w:hint="eastAsia" w:asciiTheme="minorEastAsia" w:hAnsiTheme="minorEastAsia"/>
          <w:color w:val="FF0000"/>
        </w:rPr>
        <w:t>12小时。</w:t>
      </w:r>
    </w:p>
    <w:p w14:paraId="2114DBD3">
      <w:pPr>
        <w:jc w:val="center"/>
        <w:rPr>
          <w:rFonts w:asciiTheme="minorEastAsia" w:hAnsiTheme="minorEastAsia"/>
          <w:sz w:val="28"/>
        </w:rPr>
      </w:pPr>
      <w:r>
        <w:rPr>
          <w:rFonts w:hint="eastAsia" w:asciiTheme="minorEastAsia" w:hAnsiTheme="minorEastAsia"/>
          <w:sz w:val="28"/>
        </w:rPr>
        <w:t>第II卷(综合题共52分)</w:t>
      </w:r>
    </w:p>
    <w:p w14:paraId="32381DA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二、综合题(每空2分，共52分。)</w:t>
      </w:r>
    </w:p>
    <w:p w14:paraId="5F10DC04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17.</w:t>
      </w:r>
      <w:r>
        <w:rPr>
          <w:rFonts w:hint="eastAsia" w:asciiTheme="minorEastAsia" w:hAnsiTheme="minorEastAsia"/>
        </w:rPr>
        <w:t xml:space="preserve"> (12分) 2020年春节期间，党中央统一部署各省驰援湖北抗击新冠疫情。图</w:t>
      </w:r>
      <w:r>
        <w:rPr>
          <w:rFonts w:asciiTheme="minorEastAsia" w:hAnsiTheme="minorEastAsia"/>
        </w:rPr>
        <w:t>a</w:t>
      </w:r>
      <w:r>
        <w:rPr>
          <w:rFonts w:hint="eastAsia" w:asciiTheme="minorEastAsia" w:hAnsiTheme="minorEastAsia"/>
        </w:rPr>
        <w:t>四大地理单元及湖北省位置(阴影部分)示意图，图b为部分省区对口援助湖北各地区示意图。据此完成下列要求。</w:t>
      </w:r>
    </w:p>
    <w:p w14:paraId="27FE1220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4021455" cy="1439545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173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7580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(1)从四大地理单元来看，湖北省位于______地区。援助十堰的省级行政区人口最多的少数民族是______。</w:t>
      </w:r>
    </w:p>
    <w:p w14:paraId="13CF040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(2)援助天门、潜江和仙桃的省级行政区是______(简称)，该省突出的生态环境问题是______。</w:t>
      </w:r>
    </w:p>
    <w:p w14:paraId="30DC442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(3)流经湖北的最大河流是______，该河宜昌以下河段位于我国地势第______级阶梯。</w:t>
      </w:r>
    </w:p>
    <w:p w14:paraId="27DA31EC">
      <w:pPr>
        <w:rPr>
          <w:rFonts w:asciiTheme="minorEastAsia" w:hAnsiTheme="minorEastAsia"/>
          <w:b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17.（1）南方 壮族  （2）晋 水土流失 （3）长江  三</w:t>
      </w:r>
    </w:p>
    <w:p w14:paraId="5B8EEC13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【解析】（1）由图可知</w:t>
      </w:r>
      <w:r>
        <w:rPr>
          <w:rFonts w:asciiTheme="minorEastAsia" w:hAnsiTheme="minorEastAsia"/>
          <w:color w:val="FF0000"/>
        </w:rPr>
        <w:t>，湖北省位于南方地区，</w:t>
      </w:r>
      <w:r>
        <w:rPr>
          <w:rFonts w:hint="eastAsia" w:asciiTheme="minorEastAsia" w:hAnsiTheme="minorEastAsia"/>
          <w:color w:val="FF0000"/>
        </w:rPr>
        <w:t>援助十堰的省级行政区是</w:t>
      </w:r>
      <w:r>
        <w:rPr>
          <w:rFonts w:asciiTheme="minorEastAsia" w:hAnsiTheme="minorEastAsia"/>
          <w:color w:val="FF0000"/>
        </w:rPr>
        <w:t>广西壮族自治区，该省</w:t>
      </w:r>
      <w:r>
        <w:rPr>
          <w:rFonts w:hint="eastAsia" w:asciiTheme="minorEastAsia" w:hAnsiTheme="minorEastAsia"/>
          <w:color w:val="FF0000"/>
        </w:rPr>
        <w:t>人口最多的少数民族是壮族</w:t>
      </w:r>
      <w:r>
        <w:rPr>
          <w:rFonts w:asciiTheme="minorEastAsia" w:hAnsiTheme="minorEastAsia"/>
          <w:color w:val="FF0000"/>
        </w:rPr>
        <w:t>。</w:t>
      </w:r>
    </w:p>
    <w:p w14:paraId="2799A4C5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援助天门、潜江和仙桃的省级行政区是山西省，</w:t>
      </w:r>
      <w:r>
        <w:rPr>
          <w:rFonts w:asciiTheme="minorEastAsia" w:hAnsiTheme="minorEastAsia"/>
          <w:color w:val="FF0000"/>
        </w:rPr>
        <w:t>该省省会是太原</w:t>
      </w:r>
      <w:r>
        <w:rPr>
          <w:rFonts w:hint="eastAsia" w:asciiTheme="minorEastAsia" w:hAnsiTheme="minorEastAsia"/>
          <w:color w:val="FF0000"/>
        </w:rPr>
        <w:t>，简称晋</w:t>
      </w:r>
      <w:r>
        <w:rPr>
          <w:rFonts w:asciiTheme="minorEastAsia" w:hAnsiTheme="minorEastAsia"/>
          <w:color w:val="FF0000"/>
        </w:rPr>
        <w:t>。</w:t>
      </w:r>
      <w:r>
        <w:rPr>
          <w:rFonts w:hint="eastAsia" w:asciiTheme="minorEastAsia" w:hAnsiTheme="minorEastAsia"/>
          <w:color w:val="FF0000"/>
        </w:rPr>
        <w:t>从地形区</w:t>
      </w:r>
      <w:r>
        <w:rPr>
          <w:rFonts w:asciiTheme="minorEastAsia" w:hAnsiTheme="minorEastAsia"/>
          <w:color w:val="FF0000"/>
        </w:rPr>
        <w:t>来看，山西省位于黄土高原，该省</w:t>
      </w:r>
      <w:r>
        <w:rPr>
          <w:rFonts w:hint="eastAsia" w:asciiTheme="minorEastAsia" w:hAnsiTheme="minorEastAsia"/>
          <w:color w:val="FF0000"/>
        </w:rPr>
        <w:t>突出的生态环境问题是水土流失</w:t>
      </w:r>
      <w:r>
        <w:rPr>
          <w:rFonts w:asciiTheme="minorEastAsia" w:hAnsiTheme="minorEastAsia"/>
          <w:color w:val="FF0000"/>
        </w:rPr>
        <w:t>。</w:t>
      </w:r>
    </w:p>
    <w:p w14:paraId="5AA4E6C9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（3）长江自西向东</w:t>
      </w:r>
      <w:r>
        <w:rPr>
          <w:rFonts w:asciiTheme="minorEastAsia" w:hAnsiTheme="minorEastAsia"/>
          <w:color w:val="FF0000"/>
        </w:rPr>
        <w:t>流经湖北省，以湖北宜昌和江西湖口为界分为上、中、下游</w:t>
      </w:r>
      <w:r>
        <w:rPr>
          <w:rFonts w:hint="eastAsia" w:asciiTheme="minorEastAsia" w:hAnsiTheme="minorEastAsia"/>
          <w:color w:val="FF0000"/>
        </w:rPr>
        <w:t>。从</w:t>
      </w:r>
      <w:r>
        <w:rPr>
          <w:rFonts w:asciiTheme="minorEastAsia" w:hAnsiTheme="minorEastAsia"/>
          <w:color w:val="FF0000"/>
        </w:rPr>
        <w:t>我国阶梯来看，湖北宜昌巫山是我国二三阶梯分界线，宜昌以东地区属于我国第三级阶梯。</w:t>
      </w:r>
    </w:p>
    <w:p w14:paraId="3643FD1A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18.(14分)图a为印度尼西亚苏门答腊岛示意图，图b为冰岛示意图。读图完成下列要求。</w:t>
      </w:r>
    </w:p>
    <w:p w14:paraId="1FCE1E8C">
      <w:pPr>
        <w:rPr>
          <w:rFonts w:asciiTheme="minorEastAsia" w:hAnsiTheme="minorEastAsia"/>
        </w:rPr>
      </w:pPr>
      <w:r>
        <w:drawing>
          <wp:inline distT="0" distB="0" distL="0" distR="0">
            <wp:extent cx="3982720" cy="1439545"/>
            <wp:effectExtent l="0" t="0" r="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289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AD159">
      <w:pPr>
        <w:rPr>
          <w:rFonts w:asciiTheme="minorEastAsia" w:hAnsiTheme="minorEastAsia"/>
        </w:rPr>
      </w:pPr>
      <w:r>
        <w:drawing>
          <wp:inline distT="0" distB="0" distL="0" distR="0">
            <wp:extent cx="5274310" cy="124333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0834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(2)两岛屿中，地跨东、西半球的是______岛；人口集中分布于沿海、沿河地区的是______岛。</w:t>
      </w:r>
    </w:p>
    <w:p w14:paraId="1D44716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(3)列举苏门答腊岛上两种主要的经济作物: ________________________。</w:t>
      </w:r>
    </w:p>
    <w:p w14:paraId="11021D82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18.（1）火山；</w:t>
      </w:r>
      <w:r>
        <w:rPr>
          <w:rFonts w:asciiTheme="minorEastAsia" w:hAnsiTheme="minorEastAsia"/>
          <w:color w:val="FF0000"/>
        </w:rPr>
        <w:t>亚；</w:t>
      </w:r>
      <w:r>
        <w:rPr>
          <w:rFonts w:hint="eastAsia" w:asciiTheme="minorEastAsia" w:hAnsiTheme="minorEastAsia"/>
          <w:color w:val="FF0000"/>
        </w:rPr>
        <w:t>由</w:t>
      </w:r>
      <w:r>
        <w:rPr>
          <w:rFonts w:asciiTheme="minorEastAsia" w:hAnsiTheme="minorEastAsia"/>
          <w:color w:val="FF0000"/>
        </w:rPr>
        <w:t>中间流向四周；雨林</w:t>
      </w:r>
      <w:r>
        <w:rPr>
          <w:rFonts w:hint="eastAsia" w:asciiTheme="minorEastAsia" w:hAnsiTheme="minorEastAsia"/>
          <w:color w:val="FF0000"/>
        </w:rPr>
        <w:t xml:space="preserve">  （2）冰 </w:t>
      </w:r>
      <w:r>
        <w:rPr>
          <w:rFonts w:asciiTheme="minorEastAsia" w:hAnsiTheme="minorEastAsia"/>
          <w:color w:val="FF0000"/>
        </w:rPr>
        <w:t xml:space="preserve"> 苏门答腊</w:t>
      </w:r>
      <w:r>
        <w:rPr>
          <w:rFonts w:hint="eastAsia" w:asciiTheme="minorEastAsia" w:hAnsiTheme="minorEastAsia"/>
          <w:color w:val="FF0000"/>
        </w:rPr>
        <w:t xml:space="preserve"> （3）天然橡胶、棕油、椰子</w:t>
      </w:r>
    </w:p>
    <w:p w14:paraId="178D1BA4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【解析】（1）略</w:t>
      </w:r>
    </w:p>
    <w:p w14:paraId="2915146A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（2）东西半球的分界线是20°W和160°E组成的经线圈，160°E经线以东为东半球，以西为西半球，20°W穿过</w:t>
      </w:r>
      <w:r>
        <w:rPr>
          <w:rFonts w:asciiTheme="minorEastAsia" w:hAnsiTheme="minorEastAsia"/>
          <w:color w:val="FF0000"/>
        </w:rPr>
        <w:t>冰岛，</w:t>
      </w:r>
      <w:r>
        <w:rPr>
          <w:rFonts w:hint="eastAsia" w:asciiTheme="minorEastAsia" w:hAnsiTheme="minorEastAsia"/>
          <w:color w:val="FF0000"/>
        </w:rPr>
        <w:t>地跨东、西半球的；由图可知</w:t>
      </w:r>
      <w:r>
        <w:rPr>
          <w:rFonts w:asciiTheme="minorEastAsia" w:hAnsiTheme="minorEastAsia"/>
          <w:color w:val="FF0000"/>
        </w:rPr>
        <w:t>，苏门答腊岛人口较为稠密，主要分布在</w:t>
      </w:r>
      <w:r>
        <w:rPr>
          <w:rFonts w:hint="eastAsia" w:asciiTheme="minorEastAsia" w:hAnsiTheme="minorEastAsia"/>
          <w:color w:val="FF0000"/>
        </w:rPr>
        <w:t>沿海、沿河地区。</w:t>
      </w:r>
    </w:p>
    <w:p w14:paraId="36A1C9EC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苏门答腊岛位于</w:t>
      </w:r>
      <w:r>
        <w:rPr>
          <w:rFonts w:asciiTheme="minorEastAsia" w:hAnsiTheme="minorEastAsia"/>
          <w:color w:val="FF0000"/>
        </w:rPr>
        <w:t>热带地区，</w:t>
      </w:r>
      <w:r>
        <w:rPr>
          <w:rFonts w:hint="eastAsia" w:asciiTheme="minorEastAsia" w:hAnsiTheme="minorEastAsia"/>
          <w:color w:val="FF0000"/>
        </w:rPr>
        <w:t>是世界上热带经济作物的重要产地，天然橡胶、棕油、椰子是常见</w:t>
      </w:r>
      <w:r>
        <w:rPr>
          <w:rFonts w:asciiTheme="minorEastAsia" w:hAnsiTheme="minorEastAsia"/>
          <w:color w:val="FF0000"/>
        </w:rPr>
        <w:t>的经济作物。</w:t>
      </w:r>
    </w:p>
    <w:p w14:paraId="259FA1FD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19.</w:t>
      </w:r>
      <w:r>
        <w:rPr>
          <w:rFonts w:hint="eastAsia" w:asciiTheme="minorEastAsia" w:hAnsiTheme="minorEastAsia"/>
        </w:rPr>
        <w:t>(14分)雪期是指一年内降雪的累计天数，其长短受纬度、地形等因素的影响。图a</w:t>
      </w:r>
    </w:p>
    <w:p w14:paraId="3482F97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为东北地区多年平均雪期分布示意图，图b为松花江某水文站多年平均径流量示意图。</w:t>
      </w:r>
    </w:p>
    <w:p w14:paraId="38FA464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据此完成下列要求。</w:t>
      </w:r>
    </w:p>
    <w:p w14:paraId="1963F819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3919855" cy="1439545"/>
            <wp:effectExtent l="0" t="0" r="444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023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F84D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(1)哈尔滨比沈阳雪期_________，造成这种差异的主要因素是________</w:t>
      </w:r>
    </w:p>
    <w:p w14:paraId="5520898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(2)受地势起伏影响，哈尔滨以东的松花江河段水流速度________(选填“快”或“慢”)，利于航运。</w:t>
      </w:r>
    </w:p>
    <w:p w14:paraId="64B489D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(3)一年之中，松花江一般有春汛和夏汛。春汛以________ (选填 “积雪融水”或“雨水”)补给为主;夏汛流量最大的是________月。</w:t>
      </w:r>
    </w:p>
    <w:p w14:paraId="2912583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(4)东北地区耕地类型以_________为主，耕作制度为_________。</w:t>
      </w:r>
    </w:p>
    <w:p w14:paraId="590EFD36">
      <w:pPr>
        <w:rPr>
          <w:rFonts w:asciiTheme="minorEastAsia" w:hAnsiTheme="minorEastAsia"/>
          <w:b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19.（1）长  纬度  （2）慢  （3）积雪融水 </w:t>
      </w:r>
      <w:r>
        <w:rPr>
          <w:rFonts w:asciiTheme="minorEastAsia" w:hAnsiTheme="minorEastAsia"/>
          <w:b/>
          <w:color w:val="FF0000"/>
        </w:rPr>
        <w:t xml:space="preserve">9 </w:t>
      </w:r>
      <w:r>
        <w:rPr>
          <w:rFonts w:hint="eastAsia" w:asciiTheme="minorEastAsia" w:hAnsiTheme="minorEastAsia"/>
          <w:b/>
          <w:color w:val="FF0000"/>
        </w:rPr>
        <w:t>（4）旱地  一年一熟</w:t>
      </w:r>
    </w:p>
    <w:p w14:paraId="0675EF9D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【解析】（1）由图可知</w:t>
      </w:r>
      <w:r>
        <w:rPr>
          <w:rFonts w:asciiTheme="minorEastAsia" w:hAnsiTheme="minorEastAsia"/>
          <w:color w:val="FF0000"/>
        </w:rPr>
        <w:t>，受到纬度因素的影响，东北地区</w:t>
      </w:r>
      <w:r>
        <w:rPr>
          <w:rFonts w:hint="eastAsia" w:asciiTheme="minorEastAsia" w:hAnsiTheme="minorEastAsia"/>
          <w:color w:val="FF0000"/>
        </w:rPr>
        <w:t>雪期由南向北</w:t>
      </w:r>
      <w:r>
        <w:rPr>
          <w:rFonts w:asciiTheme="minorEastAsia" w:hAnsiTheme="minorEastAsia"/>
          <w:color w:val="FF0000"/>
        </w:rPr>
        <w:t>逐渐</w:t>
      </w:r>
      <w:r>
        <w:rPr>
          <w:rFonts w:hint="eastAsia" w:asciiTheme="minorEastAsia" w:hAnsiTheme="minorEastAsia"/>
          <w:color w:val="FF0000"/>
        </w:rPr>
        <w:t>变</w:t>
      </w:r>
      <w:r>
        <w:rPr>
          <w:rFonts w:asciiTheme="minorEastAsia" w:hAnsiTheme="minorEastAsia"/>
          <w:color w:val="FF0000"/>
        </w:rPr>
        <w:t>长。</w:t>
      </w:r>
    </w:p>
    <w:p w14:paraId="41ADC98A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（2）哈尔滨以东的松花江河段地处三江平原</w:t>
      </w:r>
      <w:r>
        <w:rPr>
          <w:rFonts w:asciiTheme="minorEastAsia" w:hAnsiTheme="minorEastAsia"/>
          <w:color w:val="FF0000"/>
        </w:rPr>
        <w:t>，地势起伏小，河流水速慢，有利于</w:t>
      </w:r>
      <w:r>
        <w:rPr>
          <w:rFonts w:hint="eastAsia" w:asciiTheme="minorEastAsia" w:hAnsiTheme="minorEastAsia"/>
          <w:color w:val="FF0000"/>
        </w:rPr>
        <w:t>内河</w:t>
      </w:r>
      <w:r>
        <w:rPr>
          <w:rFonts w:asciiTheme="minorEastAsia" w:hAnsiTheme="minorEastAsia"/>
          <w:color w:val="FF0000"/>
        </w:rPr>
        <w:t>航运。</w:t>
      </w:r>
    </w:p>
    <w:p w14:paraId="0C0475D2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（3）由b图</w:t>
      </w:r>
      <w:r>
        <w:rPr>
          <w:rFonts w:asciiTheme="minorEastAsia" w:hAnsiTheme="minorEastAsia"/>
          <w:color w:val="FF0000"/>
        </w:rPr>
        <w:t>可知，</w:t>
      </w:r>
      <w:r>
        <w:rPr>
          <w:rFonts w:hint="eastAsia" w:asciiTheme="minorEastAsia" w:hAnsiTheme="minorEastAsia"/>
          <w:color w:val="FF0000"/>
        </w:rPr>
        <w:t>松花江有春汛和夏汛，</w:t>
      </w:r>
      <w:r>
        <w:rPr>
          <w:rFonts w:asciiTheme="minorEastAsia" w:hAnsiTheme="minorEastAsia"/>
          <w:color w:val="FF0000"/>
        </w:rPr>
        <w:t>夏汛</w:t>
      </w:r>
      <w:r>
        <w:rPr>
          <w:rFonts w:hint="eastAsia" w:asciiTheme="minorEastAsia" w:hAnsiTheme="minorEastAsia"/>
          <w:color w:val="FF0000"/>
        </w:rPr>
        <w:t>在9月</w:t>
      </w:r>
      <w:r>
        <w:rPr>
          <w:rFonts w:asciiTheme="minorEastAsia" w:hAnsiTheme="minorEastAsia"/>
          <w:color w:val="FF0000"/>
        </w:rPr>
        <w:t>份流量最大</w:t>
      </w:r>
      <w:r>
        <w:rPr>
          <w:rFonts w:hint="eastAsia" w:asciiTheme="minorEastAsia" w:hAnsiTheme="minorEastAsia"/>
          <w:color w:val="FF0000"/>
        </w:rPr>
        <w:t>。春汛得益于春季气温增高，冰雪融水，注入河流，使其流量大增。夏汛是该地降水多集中在夏秋季节，河水在夏秋季节流量大增。</w:t>
      </w:r>
    </w:p>
    <w:p w14:paraId="71095F9F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（4）东北地区地处</w:t>
      </w:r>
      <w:r>
        <w:rPr>
          <w:rFonts w:asciiTheme="minorEastAsia" w:hAnsiTheme="minorEastAsia"/>
          <w:color w:val="FF0000"/>
        </w:rPr>
        <w:t>半湿润地区，</w:t>
      </w:r>
      <w:r>
        <w:rPr>
          <w:rFonts w:hint="eastAsia" w:asciiTheme="minorEastAsia" w:hAnsiTheme="minorEastAsia"/>
          <w:color w:val="FF0000"/>
        </w:rPr>
        <w:t>耕地类型属于</w:t>
      </w:r>
      <w:r>
        <w:rPr>
          <w:rFonts w:asciiTheme="minorEastAsia" w:hAnsiTheme="minorEastAsia"/>
          <w:color w:val="FF0000"/>
        </w:rPr>
        <w:t>旱地，一年一熟。</w:t>
      </w:r>
    </w:p>
    <w:p w14:paraId="10D9519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20. (12 分)中共中央宣传部于2019年12月9日授予和平方舟号医院船“时代楷模”称号。</w:t>
      </w:r>
    </w:p>
    <w:p w14:paraId="5ED89A8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和平方舟号入列11年来，9次走出国门，累计航行24万余海里(1海里=1.852千米)，到访43个国家和地区，为当地居民提供医疗服务23万多人次。下图为和平方舟号到访的国家和地区分布图。据此完成下列要求。</w:t>
      </w:r>
    </w:p>
    <w:p w14:paraId="2CC0CF72">
      <w:pPr>
        <w:jc w:val="center"/>
        <w:rPr>
          <w:rFonts w:asciiTheme="minorEastAsia" w:hAnsiTheme="minorEastAsia"/>
        </w:rPr>
      </w:pPr>
      <w:r>
        <w:drawing>
          <wp:inline distT="0" distB="0" distL="0" distR="0">
            <wp:extent cx="4534535" cy="179959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466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C8BF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(1)和平方舟号9次走出国门，累计航程约绕赤道____圈。从加勒比海航行到智利，需经过南北美洲分界线______运河。</w:t>
      </w:r>
    </w:p>
    <w:p w14:paraId="548A1AE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(2)和平方舟号在肯尼亚提供医疗服务，当地居民以___人种为主。执行任务期间，舰船上工作人员于北京时间(东八区)19时收看新闻联播，此时当地(东三区)时间为_____时。</w:t>
      </w:r>
    </w:p>
    <w:p w14:paraId="0C6E704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(3)2018年和平方舟号到访的国家，按五带划分，主要位于________带；按经济发展水平划分，均属于________国家。</w:t>
      </w:r>
    </w:p>
    <w:p w14:paraId="78F28ABB">
      <w:pPr>
        <w:rPr>
          <w:rFonts w:asciiTheme="minorEastAsia" w:hAnsiTheme="minorEastAsia"/>
          <w:b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20.（1）900</w:t>
      </w:r>
      <w:r>
        <w:rPr>
          <w:rFonts w:asciiTheme="minorEastAsia" w:hAnsiTheme="minorEastAsia"/>
          <w:b/>
          <w:color w:val="FF0000"/>
        </w:rPr>
        <w:t xml:space="preserve">  </w:t>
      </w:r>
      <w:r>
        <w:rPr>
          <w:rFonts w:hint="eastAsia" w:asciiTheme="minorEastAsia" w:hAnsiTheme="minorEastAsia"/>
          <w:b/>
          <w:color w:val="FF0000"/>
        </w:rPr>
        <w:t>巴拿马  （2）黑色  1</w:t>
      </w:r>
      <w:r>
        <w:rPr>
          <w:rFonts w:asciiTheme="minorEastAsia" w:hAnsiTheme="minorEastAsia"/>
          <w:b/>
          <w:color w:val="FF0000"/>
        </w:rPr>
        <w:t xml:space="preserve">4  </w:t>
      </w:r>
      <w:r>
        <w:rPr>
          <w:rFonts w:hint="eastAsia" w:asciiTheme="minorEastAsia" w:hAnsiTheme="minorEastAsia"/>
          <w:b/>
          <w:color w:val="FF0000"/>
        </w:rPr>
        <w:t>（3）热 发展中</w:t>
      </w:r>
    </w:p>
    <w:p w14:paraId="6C0D058C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【解析】（1）赤道是地球表面的点随地球自转产生的轨迹中周长最长的圆周线。其周长为400</w:t>
      </w:r>
      <w:r>
        <w:rPr>
          <w:rFonts w:asciiTheme="minorEastAsia" w:hAnsiTheme="minorEastAsia"/>
          <w:color w:val="FF0000"/>
        </w:rPr>
        <w:t>00</w:t>
      </w:r>
      <w:r>
        <w:rPr>
          <w:rFonts w:hint="eastAsia" w:asciiTheme="minorEastAsia" w:hAnsiTheme="minorEastAsia"/>
          <w:color w:val="FF0000"/>
        </w:rPr>
        <w:t>千米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和平方舟号9次走出国门，累计航行24万余海里(1海里=1.852千米)，约</w:t>
      </w:r>
      <w:r>
        <w:rPr>
          <w:rFonts w:asciiTheme="minorEastAsia" w:hAnsiTheme="minorEastAsia"/>
          <w:color w:val="FF0000"/>
        </w:rPr>
        <w:t>可绕赤道</w:t>
      </w:r>
      <w:r>
        <w:rPr>
          <w:rFonts w:hint="eastAsia" w:asciiTheme="minorEastAsia" w:hAnsiTheme="minorEastAsia"/>
          <w:color w:val="FF0000"/>
        </w:rPr>
        <w:t>900圈</w:t>
      </w:r>
      <w:r>
        <w:rPr>
          <w:rFonts w:asciiTheme="minorEastAsia" w:hAnsiTheme="minorEastAsia"/>
          <w:color w:val="FF0000"/>
        </w:rPr>
        <w:t>。</w:t>
      </w:r>
      <w:r>
        <w:rPr>
          <w:rFonts w:hint="eastAsia" w:asciiTheme="minorEastAsia" w:hAnsiTheme="minorEastAsia"/>
          <w:color w:val="FF0000"/>
        </w:rPr>
        <w:t>巴拿马</w:t>
      </w:r>
      <w:r>
        <w:rPr>
          <w:rFonts w:asciiTheme="minorEastAsia" w:hAnsiTheme="minorEastAsia"/>
          <w:color w:val="FF0000"/>
        </w:rPr>
        <w:t>运河是南北美洲的分界线，是太平洋进入大西洋的捷径</w:t>
      </w:r>
      <w:r>
        <w:rPr>
          <w:rFonts w:hint="eastAsia" w:asciiTheme="minorEastAsia" w:hAnsiTheme="minorEastAsia"/>
          <w:color w:val="FF0000"/>
        </w:rPr>
        <w:t>。</w:t>
      </w:r>
    </w:p>
    <w:p w14:paraId="092570E0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肯尼亚位于</w:t>
      </w:r>
      <w:r>
        <w:rPr>
          <w:rFonts w:asciiTheme="minorEastAsia" w:hAnsiTheme="minorEastAsia"/>
          <w:color w:val="FF0000"/>
        </w:rPr>
        <w:t>撒哈拉以南非洲，</w:t>
      </w:r>
      <w:r>
        <w:rPr>
          <w:rFonts w:hint="eastAsia" w:asciiTheme="minorEastAsia" w:hAnsiTheme="minorEastAsia"/>
          <w:color w:val="FF0000"/>
        </w:rPr>
        <w:t>是</w:t>
      </w:r>
      <w:r>
        <w:rPr>
          <w:rFonts w:asciiTheme="minorEastAsia" w:hAnsiTheme="minorEastAsia"/>
          <w:color w:val="FF0000"/>
        </w:rPr>
        <w:t>黑色人种集中区，</w:t>
      </w:r>
      <w:r>
        <w:rPr>
          <w:rFonts w:hint="eastAsia" w:asciiTheme="minorEastAsia" w:hAnsiTheme="minorEastAsia"/>
          <w:color w:val="FF0000"/>
        </w:rPr>
        <w:t>由于</w:t>
      </w:r>
      <w:r>
        <w:rPr>
          <w:rFonts w:asciiTheme="minorEastAsia" w:hAnsiTheme="minorEastAsia"/>
          <w:color w:val="FF0000"/>
        </w:rPr>
        <w:t>两地的经线差异而导致了两地的</w:t>
      </w:r>
      <w:r>
        <w:rPr>
          <w:rFonts w:hint="eastAsia" w:asciiTheme="minorEastAsia" w:hAnsiTheme="minorEastAsia"/>
          <w:color w:val="FF0000"/>
        </w:rPr>
        <w:t>相差5小时</w:t>
      </w:r>
      <w:r>
        <w:rPr>
          <w:rFonts w:asciiTheme="minorEastAsia" w:hAnsiTheme="minorEastAsia"/>
          <w:color w:val="FF0000"/>
        </w:rPr>
        <w:t>的时间差异，当我国是</w:t>
      </w:r>
      <w:r>
        <w:rPr>
          <w:rFonts w:hint="eastAsia" w:asciiTheme="minorEastAsia" w:hAnsiTheme="minorEastAsia"/>
          <w:color w:val="FF0000"/>
        </w:rPr>
        <w:t>19点时，</w:t>
      </w:r>
      <w:r>
        <w:rPr>
          <w:rFonts w:asciiTheme="minorEastAsia" w:hAnsiTheme="minorEastAsia"/>
          <w:color w:val="FF0000"/>
        </w:rPr>
        <w:t>当地是</w:t>
      </w:r>
      <w:r>
        <w:rPr>
          <w:rFonts w:hint="eastAsia" w:asciiTheme="minorEastAsia" w:hAnsiTheme="minorEastAsia"/>
          <w:color w:val="FF0000"/>
        </w:rPr>
        <w:t>1</w:t>
      </w:r>
      <w:r>
        <w:rPr>
          <w:rFonts w:asciiTheme="minorEastAsia" w:hAnsiTheme="minorEastAsia"/>
          <w:color w:val="FF0000"/>
        </w:rPr>
        <w:t>4</w:t>
      </w:r>
      <w:r>
        <w:rPr>
          <w:rFonts w:hint="eastAsia" w:asciiTheme="minorEastAsia" w:hAnsiTheme="minorEastAsia"/>
          <w:color w:val="FF0000"/>
        </w:rPr>
        <w:t>点</w:t>
      </w:r>
      <w:r>
        <w:rPr>
          <w:rFonts w:asciiTheme="minorEastAsia" w:hAnsiTheme="minorEastAsia"/>
          <w:color w:val="FF0000"/>
        </w:rPr>
        <w:t>。</w:t>
      </w:r>
    </w:p>
    <w:p w14:paraId="46ECB32C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和平方舟号到访的国家大部分</w:t>
      </w:r>
      <w:r>
        <w:rPr>
          <w:rFonts w:asciiTheme="minorEastAsia" w:hAnsiTheme="minorEastAsia"/>
          <w:color w:val="FF0000"/>
        </w:rPr>
        <w:t>位于南北回归线之间，属于热带地区，</w:t>
      </w:r>
      <w:r>
        <w:rPr>
          <w:rFonts w:hint="eastAsia" w:asciiTheme="minorEastAsia" w:hAnsiTheme="minorEastAsia"/>
          <w:color w:val="FF0000"/>
        </w:rPr>
        <w:t>按经济发展水平划分，均属于发展中国家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53DDC8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02A2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76E225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C279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CEBCA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3B4C0F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05A70"/>
    <w:rsid w:val="00016332"/>
    <w:rsid w:val="0006649D"/>
    <w:rsid w:val="00072082"/>
    <w:rsid w:val="00131761"/>
    <w:rsid w:val="00161124"/>
    <w:rsid w:val="001C7C4B"/>
    <w:rsid w:val="00223EC0"/>
    <w:rsid w:val="00264280"/>
    <w:rsid w:val="002C2643"/>
    <w:rsid w:val="002D0D20"/>
    <w:rsid w:val="002D1E78"/>
    <w:rsid w:val="003021A1"/>
    <w:rsid w:val="003054E5"/>
    <w:rsid w:val="0033519F"/>
    <w:rsid w:val="00415EB2"/>
    <w:rsid w:val="004511DD"/>
    <w:rsid w:val="00467AF2"/>
    <w:rsid w:val="004D05E9"/>
    <w:rsid w:val="0050487E"/>
    <w:rsid w:val="0050729F"/>
    <w:rsid w:val="00521975"/>
    <w:rsid w:val="00526D74"/>
    <w:rsid w:val="005459F5"/>
    <w:rsid w:val="00575AF9"/>
    <w:rsid w:val="005E26F5"/>
    <w:rsid w:val="0068648C"/>
    <w:rsid w:val="006F2092"/>
    <w:rsid w:val="00722D73"/>
    <w:rsid w:val="007341C3"/>
    <w:rsid w:val="00781F23"/>
    <w:rsid w:val="00793715"/>
    <w:rsid w:val="00824BE5"/>
    <w:rsid w:val="00831D28"/>
    <w:rsid w:val="00857F88"/>
    <w:rsid w:val="008E76DF"/>
    <w:rsid w:val="008F1187"/>
    <w:rsid w:val="008F72DD"/>
    <w:rsid w:val="009037F7"/>
    <w:rsid w:val="0093266F"/>
    <w:rsid w:val="009D2B3C"/>
    <w:rsid w:val="00A80DC5"/>
    <w:rsid w:val="00AC6231"/>
    <w:rsid w:val="00B43BA1"/>
    <w:rsid w:val="00B5747D"/>
    <w:rsid w:val="00B632BE"/>
    <w:rsid w:val="00BD2F75"/>
    <w:rsid w:val="00C07004"/>
    <w:rsid w:val="00C34311"/>
    <w:rsid w:val="00C62125"/>
    <w:rsid w:val="00C73289"/>
    <w:rsid w:val="00C81FAA"/>
    <w:rsid w:val="00CA08F3"/>
    <w:rsid w:val="00CA38CC"/>
    <w:rsid w:val="00CC4747"/>
    <w:rsid w:val="00CF546D"/>
    <w:rsid w:val="00D03E71"/>
    <w:rsid w:val="00D05A70"/>
    <w:rsid w:val="00D26360"/>
    <w:rsid w:val="00D6072F"/>
    <w:rsid w:val="00D900A3"/>
    <w:rsid w:val="00DC0621"/>
    <w:rsid w:val="00DE3B68"/>
    <w:rsid w:val="00E4727E"/>
    <w:rsid w:val="00EA07A2"/>
    <w:rsid w:val="00EB355C"/>
    <w:rsid w:val="00EE382B"/>
    <w:rsid w:val="00F3072F"/>
    <w:rsid w:val="00F44559"/>
    <w:rsid w:val="00F8258B"/>
    <w:rsid w:val="00FB1C1C"/>
    <w:rsid w:val="00FB5776"/>
    <w:rsid w:val="00FC5E46"/>
    <w:rsid w:val="00FC70FE"/>
    <w:rsid w:val="00FE0D02"/>
    <w:rsid w:val="00FE21F3"/>
    <w:rsid w:val="1CC259A0"/>
    <w:rsid w:val="2432432C"/>
    <w:rsid w:val="2C946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10</Pages>
  <Words>5838</Words>
  <Characters>6809</Characters>
  <Lines>51</Lines>
  <Paragraphs>14</Paragraphs>
  <TotalTime>127</TotalTime>
  <ScaleCrop>false</ScaleCrop>
  <LinksUpToDate>false</LinksUpToDate>
  <CharactersWithSpaces>6978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2020-07-15T05:37:00Z</dcterms:created>
  <dc:creator>彭 瑶</dc:creator>
  <cp:lastModifiedBy>上帝掷骰子吗</cp:lastModifiedBy>
  <dcterms:modified xsi:type="dcterms:W3CDTF">2024-07-20T15:48:12Z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5EEFC730F5FC4A00AD43EA234EFADA56_12</vt:lpwstr>
  </property>
</Properties>
</file>