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5AE5C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11455400</wp:posOffset>
            </wp:positionH>
            <wp:positionV relativeFrom="topMargin">
              <wp:posOffset>10668000</wp:posOffset>
            </wp:positionV>
            <wp:extent cx="495300" cy="495300"/>
            <wp:effectExtent l="0" t="0" r="0" b="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cstate="print"/>
                    <a:stretch>
                      <a:fillRect/>
                    </a:stretch>
                  </pic:blipFill>
                  <pic:spPr>
                    <a:xfrm>
                      <a:off x="0" y="0"/>
                      <a:ext cx="495300" cy="495300"/>
                    </a:xfrm>
                    <a:prstGeom prst="rect">
                      <a:avLst/>
                    </a:prstGeom>
                  </pic:spPr>
                </pic:pic>
              </a:graphicData>
            </a:graphic>
          </wp:anchor>
        </w:drawing>
      </w:r>
      <w:r>
        <w:rPr>
          <w:rFonts w:ascii="宋体" w:hAnsi="宋体"/>
          <w:b/>
          <w:sz w:val="32"/>
        </w:rPr>
        <w:t>梧州市2022年初中学业水平考试试题卷</w:t>
      </w:r>
    </w:p>
    <w:p w14:paraId="413C875C">
      <w:pPr>
        <w:spacing w:line="360" w:lineRule="auto"/>
        <w:jc w:val="center"/>
      </w:pPr>
      <w:r>
        <w:rPr>
          <w:rFonts w:ascii="宋体" w:hAnsi="宋体"/>
          <w:b/>
          <w:sz w:val="32"/>
        </w:rPr>
        <w:t>地理</w:t>
      </w:r>
    </w:p>
    <w:p w14:paraId="179AF060">
      <w:pPr>
        <w:spacing w:line="360" w:lineRule="auto"/>
        <w:jc w:val="left"/>
      </w:pPr>
      <w:r>
        <w:rPr>
          <w:rFonts w:ascii="宋体" w:hAnsi="宋体"/>
          <w:b/>
          <w:sz w:val="24"/>
        </w:rPr>
        <w:t>说明：1．本试卷为地理考试的试卷，共7页（试题卷6页，答题卡1页），满分共60分，考试时间为60分钟。</w:t>
      </w:r>
    </w:p>
    <w:p w14:paraId="2E93C60C">
      <w:pPr>
        <w:spacing w:line="360" w:lineRule="auto"/>
        <w:jc w:val="left"/>
      </w:pPr>
      <w:r>
        <w:rPr>
          <w:rFonts w:ascii="宋体" w:hAnsi="宋体"/>
          <w:b/>
          <w:sz w:val="24"/>
        </w:rPr>
        <w:t>2．答题前，请将准考证号、姓名、座位号写在答题卡指定位置，答案涂、写在答题卡相应的区域内，在试题卷上答题无效。</w:t>
      </w:r>
    </w:p>
    <w:p w14:paraId="56E0DD39">
      <w:pPr>
        <w:spacing w:line="360" w:lineRule="auto"/>
        <w:jc w:val="left"/>
      </w:pPr>
      <w:r>
        <w:rPr>
          <w:rFonts w:ascii="宋体" w:hAnsi="宋体"/>
          <w:b/>
          <w:sz w:val="24"/>
        </w:rPr>
        <w:t>一、选择题（本题共有30小题，每小题1分，共30分；在每小题给出的四个选项中，只有一个选项是符合题意的；多选、错选或不选，该小题不得分。）</w:t>
      </w:r>
    </w:p>
    <w:p w14:paraId="71566D92">
      <w:pPr>
        <w:spacing w:line="360" w:lineRule="auto"/>
        <w:ind w:firstLine="420"/>
        <w:jc w:val="left"/>
      </w:pPr>
      <w:r>
        <w:rPr>
          <w:rFonts w:ascii="楷体" w:hAnsi="楷体" w:eastAsia="楷体" w:cs="楷体"/>
        </w:rPr>
        <w:t>小红学习了《多变的天气》这节课后，在网上查阅了某日亚洲局部天气预报图。读图完成下面小题。</w:t>
      </w:r>
    </w:p>
    <w:p w14:paraId="38E80B95">
      <w:pPr>
        <w:spacing w:line="360" w:lineRule="auto"/>
        <w:jc w:val="left"/>
      </w:pPr>
      <w:r>
        <w:drawing>
          <wp:inline distT="0" distB="0" distL="114300" distR="114300">
            <wp:extent cx="2190750" cy="1676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190750" cy="1676400"/>
                    </a:xfrm>
                    <a:prstGeom prst="rect">
                      <a:avLst/>
                    </a:prstGeom>
                  </pic:spPr>
                </pic:pic>
              </a:graphicData>
            </a:graphic>
          </wp:inline>
        </w:drawing>
      </w:r>
    </w:p>
    <w:p w14:paraId="7880FABA">
      <w:pPr>
        <w:spacing w:line="360" w:lineRule="auto"/>
        <w:jc w:val="left"/>
        <w:textAlignment w:val="center"/>
      </w:pPr>
      <w:r>
        <w:t xml:space="preserve">1. </w:t>
      </w:r>
      <w:r>
        <w:rPr>
          <w:rFonts w:ascii="宋体" w:hAnsi="宋体"/>
        </w:rPr>
        <w:t>以下情境符合东京当天天气情况的是（   ）</w:t>
      </w:r>
    </w:p>
    <w:p w14:paraId="4AEE7A58">
      <w:pPr>
        <w:tabs>
          <w:tab w:val="left" w:pos="4873"/>
        </w:tabs>
        <w:spacing w:line="360" w:lineRule="auto"/>
        <w:jc w:val="left"/>
        <w:textAlignment w:val="center"/>
      </w:pPr>
      <w:r>
        <w:t xml:space="preserve">A. </w:t>
      </w:r>
      <w:r>
        <w:rPr>
          <w:rFonts w:ascii="宋体" w:hAnsi="宋体"/>
        </w:rPr>
        <w:t>居民们在露台晒衣物</w:t>
      </w:r>
      <w:r>
        <w:tab/>
      </w:r>
      <w:r>
        <w:t xml:space="preserve">B. </w:t>
      </w:r>
      <w:r>
        <w:rPr>
          <w:rFonts w:ascii="宋体" w:hAnsi="宋体"/>
        </w:rPr>
        <w:t>小朋友们正在打雪仗</w:t>
      </w:r>
    </w:p>
    <w:p w14:paraId="186D4161">
      <w:pPr>
        <w:tabs>
          <w:tab w:val="left" w:pos="4873"/>
        </w:tabs>
        <w:spacing w:line="360" w:lineRule="auto"/>
        <w:jc w:val="left"/>
        <w:textAlignment w:val="center"/>
      </w:pPr>
      <w:r>
        <w:t xml:space="preserve">C. </w:t>
      </w:r>
      <w:r>
        <w:rPr>
          <w:rFonts w:ascii="宋体" w:hAnsi="宋体"/>
        </w:rPr>
        <w:t>出行时要准备好雨衣</w:t>
      </w:r>
      <w:r>
        <w:tab/>
      </w:r>
      <w:r>
        <w:t xml:space="preserve">D. </w:t>
      </w:r>
      <w:r>
        <w:rPr>
          <w:rFonts w:ascii="宋体" w:hAnsi="宋体"/>
        </w:rPr>
        <w:t>山区容易发生泥石流</w:t>
      </w:r>
    </w:p>
    <w:p w14:paraId="08B46B2C">
      <w:pPr>
        <w:spacing w:line="360" w:lineRule="auto"/>
        <w:jc w:val="left"/>
        <w:textAlignment w:val="center"/>
      </w:pPr>
      <w:r>
        <w:t xml:space="preserve">2. </w:t>
      </w:r>
      <w:r>
        <w:rPr>
          <w:rFonts w:ascii="宋体" w:hAnsi="宋体"/>
        </w:rPr>
        <w:t>小红发现当日曼谷的气温比北京高很多，主要的影响因素是（   ）</w:t>
      </w:r>
    </w:p>
    <w:p w14:paraId="0192D3B9">
      <w:pPr>
        <w:tabs>
          <w:tab w:val="left" w:pos="2436"/>
          <w:tab w:val="left" w:pos="4873"/>
          <w:tab w:val="left" w:pos="7309"/>
        </w:tabs>
        <w:spacing w:line="360" w:lineRule="auto"/>
        <w:jc w:val="left"/>
        <w:textAlignment w:val="center"/>
        <w:rPr>
          <w:color w:val="000000"/>
        </w:rPr>
      </w:pPr>
      <w:r>
        <w:t xml:space="preserve">A. </w:t>
      </w:r>
      <w:r>
        <w:rPr>
          <w:rFonts w:ascii="宋体" w:hAnsi="宋体"/>
        </w:rPr>
        <w:t>地形地势</w:t>
      </w:r>
      <w:r>
        <w:tab/>
      </w:r>
      <w:r>
        <w:t xml:space="preserve">B. </w:t>
      </w:r>
      <w:r>
        <w:rPr>
          <w:rFonts w:ascii="宋体" w:hAnsi="宋体"/>
        </w:rPr>
        <w:t>海陆位置</w:t>
      </w:r>
      <w:r>
        <w:tab/>
      </w:r>
      <w:r>
        <w:t xml:space="preserve">C. </w:t>
      </w:r>
      <w:r>
        <w:rPr>
          <w:rFonts w:ascii="宋体" w:hAnsi="宋体"/>
        </w:rPr>
        <w:t>纬度位置</w:t>
      </w:r>
      <w:r>
        <w:tab/>
      </w:r>
      <w:r>
        <w:t xml:space="preserve">D. </w:t>
      </w:r>
      <w:r>
        <w:rPr>
          <w:rFonts w:ascii="宋体" w:hAnsi="宋体"/>
        </w:rPr>
        <w:t>人类活动</w:t>
      </w:r>
    </w:p>
    <w:p w14:paraId="0157745C">
      <w:pPr>
        <w:spacing w:line="360" w:lineRule="auto"/>
        <w:textAlignment w:val="center"/>
        <w:rPr>
          <w:color w:val="000000"/>
        </w:rPr>
      </w:pPr>
      <w:r>
        <w:rPr>
          <w:color w:val="2E75B6"/>
        </w:rPr>
        <w:t>【答案】</w:t>
      </w:r>
      <w:r>
        <w:rPr>
          <w:color w:val="000000"/>
        </w:rPr>
        <w:t>1. A    2. C</w:t>
      </w:r>
    </w:p>
    <w:p w14:paraId="080508E0">
      <w:pPr>
        <w:spacing w:line="360" w:lineRule="auto"/>
        <w:textAlignment w:val="center"/>
        <w:rPr>
          <w:color w:val="000000"/>
        </w:rPr>
      </w:pPr>
      <w:r>
        <w:rPr>
          <w:color w:val="2E75B6"/>
        </w:rPr>
        <w:t>【解析】</w:t>
      </w:r>
    </w:p>
    <w:p w14:paraId="6D959B44">
      <w:pPr>
        <w:spacing w:line="360" w:lineRule="auto"/>
        <w:textAlignment w:val="center"/>
        <w:rPr>
          <w:color w:val="000000"/>
        </w:rPr>
      </w:pPr>
      <w:r>
        <w:rPr>
          <w:color w:val="000000"/>
        </w:rPr>
        <w:t>【1题详解】</w:t>
      </w:r>
    </w:p>
    <w:p w14:paraId="2A17FEFA">
      <w:pPr>
        <w:spacing w:line="360" w:lineRule="auto"/>
        <w:jc w:val="left"/>
        <w:textAlignment w:val="center"/>
        <w:rPr>
          <w:color w:val="000000"/>
        </w:rPr>
      </w:pPr>
      <w:r>
        <w:rPr>
          <w:color w:val="000000"/>
        </w:rPr>
        <w:t>读图可知，东经的天气符号代表晴朗天气，适合居民们在露台晒衣物，出行时不需要准备好雨衣，山区不易发生泥石流，A正确，CD错误；该日气温为11-16</w:t>
      </w:r>
      <w:r>
        <w:rPr>
          <w:color w:val="000000"/>
          <w:vertAlign w:val="superscript"/>
        </w:rPr>
        <w:t>。</w:t>
      </w:r>
      <w:r>
        <w:rPr>
          <w:color w:val="000000"/>
        </w:rPr>
        <w:t>C，气温较高，不会降雪，B错误。故选A。</w:t>
      </w:r>
    </w:p>
    <w:p w14:paraId="3BF9E92B">
      <w:pPr>
        <w:spacing w:line="360" w:lineRule="auto"/>
        <w:jc w:val="left"/>
        <w:textAlignment w:val="center"/>
        <w:rPr>
          <w:color w:val="000000"/>
        </w:rPr>
      </w:pPr>
      <w:r>
        <w:rPr>
          <w:color w:val="000000"/>
        </w:rPr>
        <w:t>【2题详解】</w:t>
      </w:r>
    </w:p>
    <w:p w14:paraId="282BE2BE">
      <w:pPr>
        <w:spacing w:line="360" w:lineRule="auto"/>
        <w:jc w:val="left"/>
        <w:textAlignment w:val="center"/>
        <w:rPr>
          <w:color w:val="000000"/>
        </w:rPr>
      </w:pPr>
      <w:r>
        <w:rPr>
          <w:color w:val="000000"/>
        </w:rPr>
        <w:t>曼谷纬度较低，所以气温较高；北京纬度相对较高，所以气温相对较低。两地气温差异的主要的影响因素是纬度位置，C正确；地形地势、海陆位置、人类活动影响相对较小，ABD错误。故选C。</w:t>
      </w:r>
    </w:p>
    <w:p w14:paraId="2CFCBDF6">
      <w:pPr>
        <w:spacing w:line="360" w:lineRule="auto"/>
        <w:jc w:val="left"/>
        <w:textAlignment w:val="center"/>
        <w:rPr>
          <w:color w:val="000000"/>
        </w:rPr>
      </w:pPr>
      <w:r>
        <w:rPr>
          <w:color w:val="000000"/>
        </w:rPr>
        <w:t>【点睛】纬度对气候的影响：（1）纬度对气温的影响 ①纬度低，接收的太阳光热多，气温高；②纬度高，接收的太阳光热少，气温低。（2）纬度对降水的影响①赤道地区降水多；②两极地区降水少。</w:t>
      </w:r>
    </w:p>
    <w:p w14:paraId="1009AD6C">
      <w:pPr>
        <w:spacing w:line="360" w:lineRule="auto"/>
        <w:ind w:firstLine="420"/>
        <w:jc w:val="left"/>
        <w:textAlignment w:val="center"/>
        <w:rPr>
          <w:color w:val="000000"/>
        </w:rPr>
      </w:pPr>
      <w:r>
        <w:rPr>
          <w:rFonts w:ascii="楷体" w:hAnsi="楷体" w:eastAsia="楷体" w:cs="楷体"/>
          <w:color w:val="000000"/>
        </w:rPr>
        <w:t>下图是“某台风中心位置示意图”，读图完成下面小题。</w:t>
      </w:r>
    </w:p>
    <w:p w14:paraId="390FEFDA">
      <w:pPr>
        <w:spacing w:line="360" w:lineRule="auto"/>
        <w:jc w:val="left"/>
        <w:textAlignment w:val="center"/>
        <w:rPr>
          <w:color w:val="000000"/>
        </w:rPr>
      </w:pPr>
      <w:r>
        <w:rPr>
          <w:color w:val="000000"/>
        </w:rPr>
        <w:drawing>
          <wp:inline distT="0" distB="0" distL="114300" distR="114300">
            <wp:extent cx="333375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333750" cy="2114550"/>
                    </a:xfrm>
                    <a:prstGeom prst="rect">
                      <a:avLst/>
                    </a:prstGeom>
                  </pic:spPr>
                </pic:pic>
              </a:graphicData>
            </a:graphic>
          </wp:inline>
        </w:drawing>
      </w:r>
    </w:p>
    <w:p w14:paraId="6FB3D941">
      <w:pPr>
        <w:spacing w:line="360" w:lineRule="auto"/>
        <w:jc w:val="left"/>
        <w:textAlignment w:val="center"/>
        <w:rPr>
          <w:color w:val="000000"/>
        </w:rPr>
      </w:pPr>
      <w:r>
        <w:rPr>
          <w:color w:val="000000"/>
        </w:rPr>
        <w:t xml:space="preserve">3. </w:t>
      </w:r>
      <w:r>
        <w:rPr>
          <w:rFonts w:ascii="宋体" w:hAnsi="宋体"/>
          <w:color w:val="000000"/>
        </w:rPr>
        <w:t>该台风中心位于梧州的（   ）</w:t>
      </w:r>
    </w:p>
    <w:p w14:paraId="2091F6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正东方向</w:t>
      </w:r>
      <w:r>
        <w:rPr>
          <w:color w:val="000000"/>
        </w:rPr>
        <w:tab/>
      </w:r>
      <w:r>
        <w:rPr>
          <w:color w:val="000000"/>
        </w:rPr>
        <w:t xml:space="preserve">B. </w:t>
      </w:r>
      <w:r>
        <w:rPr>
          <w:rFonts w:ascii="宋体" w:hAnsi="宋体"/>
          <w:color w:val="000000"/>
        </w:rPr>
        <w:t>东南方向</w:t>
      </w:r>
      <w:r>
        <w:rPr>
          <w:color w:val="000000"/>
        </w:rPr>
        <w:tab/>
      </w:r>
      <w:r>
        <w:rPr>
          <w:color w:val="000000"/>
        </w:rPr>
        <w:t xml:space="preserve">C. </w:t>
      </w:r>
      <w:r>
        <w:rPr>
          <w:rFonts w:ascii="宋体" w:hAnsi="宋体"/>
          <w:color w:val="000000"/>
        </w:rPr>
        <w:t>正南方向</w:t>
      </w:r>
      <w:r>
        <w:rPr>
          <w:color w:val="000000"/>
        </w:rPr>
        <w:tab/>
      </w:r>
      <w:r>
        <w:rPr>
          <w:color w:val="000000"/>
        </w:rPr>
        <w:t xml:space="preserve">D. </w:t>
      </w:r>
      <w:r>
        <w:rPr>
          <w:rFonts w:ascii="宋体" w:hAnsi="宋体"/>
          <w:color w:val="000000"/>
        </w:rPr>
        <w:t>西北方向</w:t>
      </w:r>
    </w:p>
    <w:p w14:paraId="5308561A">
      <w:pPr>
        <w:spacing w:line="360" w:lineRule="auto"/>
        <w:jc w:val="left"/>
        <w:textAlignment w:val="center"/>
        <w:rPr>
          <w:color w:val="000000"/>
        </w:rPr>
      </w:pPr>
      <w:r>
        <w:rPr>
          <w:color w:val="000000"/>
        </w:rPr>
        <w:t xml:space="preserve">4. </w:t>
      </w:r>
      <w:r>
        <w:rPr>
          <w:rFonts w:ascii="宋体" w:hAnsi="宋体"/>
          <w:color w:val="000000"/>
        </w:rPr>
        <w:t>此时台风中心位于地球五带中的（   ）</w:t>
      </w:r>
    </w:p>
    <w:p w14:paraId="37DF9B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热带</w:t>
      </w:r>
      <w:r>
        <w:rPr>
          <w:color w:val="000000"/>
        </w:rPr>
        <w:tab/>
      </w:r>
      <w:r>
        <w:rPr>
          <w:color w:val="000000"/>
        </w:rPr>
        <w:t xml:space="preserve">B. </w:t>
      </w:r>
      <w:r>
        <w:rPr>
          <w:rFonts w:ascii="宋体" w:hAnsi="宋体"/>
          <w:color w:val="000000"/>
        </w:rPr>
        <w:t>南温带</w:t>
      </w:r>
      <w:r>
        <w:rPr>
          <w:color w:val="000000"/>
        </w:rPr>
        <w:tab/>
      </w:r>
      <w:r>
        <w:rPr>
          <w:color w:val="000000"/>
        </w:rPr>
        <w:t xml:space="preserve">C. </w:t>
      </w:r>
      <w:r>
        <w:rPr>
          <w:rFonts w:ascii="宋体" w:hAnsi="宋体"/>
          <w:color w:val="000000"/>
        </w:rPr>
        <w:t>北寒带</w:t>
      </w:r>
      <w:r>
        <w:rPr>
          <w:color w:val="000000"/>
        </w:rPr>
        <w:tab/>
      </w:r>
      <w:r>
        <w:rPr>
          <w:color w:val="000000"/>
        </w:rPr>
        <w:t xml:space="preserve">D. </w:t>
      </w:r>
      <w:r>
        <w:rPr>
          <w:rFonts w:ascii="宋体" w:hAnsi="宋体"/>
          <w:color w:val="000000"/>
        </w:rPr>
        <w:t>北温带</w:t>
      </w:r>
    </w:p>
    <w:p w14:paraId="424F5501">
      <w:pPr>
        <w:spacing w:line="360" w:lineRule="auto"/>
        <w:jc w:val="left"/>
        <w:textAlignment w:val="center"/>
        <w:rPr>
          <w:color w:val="000000"/>
        </w:rPr>
      </w:pPr>
      <w:r>
        <w:rPr>
          <w:color w:val="000000"/>
        </w:rPr>
        <w:t xml:space="preserve">5. </w:t>
      </w:r>
      <w:r>
        <w:rPr>
          <w:rFonts w:ascii="宋体" w:hAnsi="宋体"/>
          <w:color w:val="000000"/>
        </w:rPr>
        <w:t>我国是受台风影响较多的国家之一，台风活动比较频繁的季节是（   ）</w:t>
      </w:r>
    </w:p>
    <w:p w14:paraId="4E2960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春夏季节</w:t>
      </w:r>
      <w:r>
        <w:rPr>
          <w:color w:val="000000"/>
        </w:rPr>
        <w:tab/>
      </w:r>
      <w:r>
        <w:rPr>
          <w:color w:val="000000"/>
        </w:rPr>
        <w:t xml:space="preserve">B. </w:t>
      </w:r>
      <w:r>
        <w:rPr>
          <w:rFonts w:ascii="宋体" w:hAnsi="宋体"/>
          <w:color w:val="000000"/>
        </w:rPr>
        <w:t>夏秋季节</w:t>
      </w:r>
      <w:r>
        <w:rPr>
          <w:color w:val="000000"/>
        </w:rPr>
        <w:tab/>
      </w:r>
      <w:r>
        <w:rPr>
          <w:color w:val="000000"/>
        </w:rPr>
        <w:t xml:space="preserve">C. </w:t>
      </w:r>
      <w:r>
        <w:rPr>
          <w:rFonts w:ascii="宋体" w:hAnsi="宋体"/>
          <w:color w:val="000000"/>
        </w:rPr>
        <w:t>秋冬季节</w:t>
      </w:r>
      <w:r>
        <w:rPr>
          <w:color w:val="000000"/>
        </w:rPr>
        <w:tab/>
      </w:r>
      <w:r>
        <w:rPr>
          <w:color w:val="000000"/>
        </w:rPr>
        <w:t xml:space="preserve">D. </w:t>
      </w:r>
      <w:r>
        <w:rPr>
          <w:rFonts w:ascii="宋体" w:hAnsi="宋体"/>
          <w:color w:val="000000"/>
        </w:rPr>
        <w:t>冬春季节</w:t>
      </w:r>
    </w:p>
    <w:p w14:paraId="6DC288E1">
      <w:pPr>
        <w:spacing w:line="360" w:lineRule="auto"/>
        <w:textAlignment w:val="center"/>
        <w:rPr>
          <w:color w:val="000000"/>
        </w:rPr>
      </w:pPr>
      <w:r>
        <w:rPr>
          <w:color w:val="2E75B6"/>
        </w:rPr>
        <w:t>【答案】</w:t>
      </w:r>
      <w:r>
        <w:rPr>
          <w:color w:val="000000"/>
        </w:rPr>
        <w:t>3. B    4. A    5. B</w:t>
      </w:r>
    </w:p>
    <w:p w14:paraId="283B7CF1">
      <w:pPr>
        <w:spacing w:line="360" w:lineRule="auto"/>
        <w:textAlignment w:val="center"/>
        <w:rPr>
          <w:color w:val="000000"/>
        </w:rPr>
      </w:pPr>
      <w:r>
        <w:rPr>
          <w:color w:val="2E75B6"/>
        </w:rPr>
        <w:t>【解析】</w:t>
      </w:r>
    </w:p>
    <w:p w14:paraId="1FCC7B14">
      <w:pPr>
        <w:spacing w:line="360" w:lineRule="auto"/>
        <w:textAlignment w:val="center"/>
        <w:rPr>
          <w:color w:val="000000"/>
        </w:rPr>
      </w:pPr>
      <w:r>
        <w:rPr>
          <w:color w:val="000000"/>
        </w:rPr>
        <w:t>【3题详解】</w:t>
      </w:r>
    </w:p>
    <w:p w14:paraId="0A531238">
      <w:pPr>
        <w:spacing w:line="360" w:lineRule="auto"/>
        <w:jc w:val="left"/>
        <w:textAlignment w:val="center"/>
        <w:rPr>
          <w:color w:val="000000"/>
        </w:rPr>
      </w:pPr>
      <w:r>
        <w:rPr>
          <w:color w:val="000000"/>
        </w:rPr>
        <w:t>经线指示南北，纬线指示东西。读图可知，该台风中心位于梧州的东南方向，B正确，ACD错误。故选B。</w:t>
      </w:r>
    </w:p>
    <w:p w14:paraId="04AAF74D">
      <w:pPr>
        <w:spacing w:line="360" w:lineRule="auto"/>
        <w:jc w:val="left"/>
        <w:textAlignment w:val="center"/>
        <w:rPr>
          <w:color w:val="000000"/>
        </w:rPr>
      </w:pPr>
      <w:r>
        <w:rPr>
          <w:color w:val="000000"/>
        </w:rPr>
        <w:t>【4题详解】</w:t>
      </w:r>
    </w:p>
    <w:p w14:paraId="7FEB1414">
      <w:pPr>
        <w:spacing w:line="360" w:lineRule="auto"/>
        <w:jc w:val="left"/>
        <w:textAlignment w:val="center"/>
        <w:rPr>
          <w:color w:val="000000"/>
        </w:rPr>
      </w:pPr>
      <w:r>
        <w:rPr>
          <w:color w:val="000000"/>
        </w:rPr>
        <w:t>此时台风中心位于19.8</w:t>
      </w:r>
      <w:r>
        <w:rPr>
          <w:color w:val="000000"/>
          <w:vertAlign w:val="superscript"/>
        </w:rPr>
        <w:t>。</w:t>
      </w:r>
      <w:r>
        <w:rPr>
          <w:color w:val="000000"/>
        </w:rPr>
        <w:t>N，位于赤道和北回归线之间，属于热带，A正确，BCD错误。故选A。</w:t>
      </w:r>
    </w:p>
    <w:p w14:paraId="66E5BD63">
      <w:pPr>
        <w:spacing w:line="360" w:lineRule="auto"/>
        <w:jc w:val="left"/>
        <w:textAlignment w:val="center"/>
        <w:rPr>
          <w:color w:val="000000"/>
        </w:rPr>
      </w:pPr>
      <w:r>
        <w:rPr>
          <w:color w:val="000000"/>
        </w:rPr>
        <w:t>【5题详解】</w:t>
      </w:r>
    </w:p>
    <w:p w14:paraId="5719EAFF">
      <w:pPr>
        <w:spacing w:line="360" w:lineRule="auto"/>
        <w:jc w:val="left"/>
        <w:textAlignment w:val="center"/>
        <w:rPr>
          <w:color w:val="000000"/>
        </w:rPr>
      </w:pPr>
      <w:r>
        <w:rPr>
          <w:color w:val="000000"/>
        </w:rPr>
        <w:t>我国是受台风影响较多</w:t>
      </w:r>
      <w:r>
        <w:rPr>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国家之一，台风活动比较频繁的季节是夏秋季节，B正确，ACD错误。故选B。</w:t>
      </w:r>
    </w:p>
    <w:p w14:paraId="73886E05">
      <w:pPr>
        <w:spacing w:line="360" w:lineRule="auto"/>
        <w:jc w:val="left"/>
        <w:textAlignment w:val="center"/>
        <w:rPr>
          <w:color w:val="000000"/>
        </w:rPr>
      </w:pPr>
      <w:r>
        <w:rPr>
          <w:color w:val="000000"/>
        </w:rPr>
        <w:t>【点睛】台风主要影响我国东部沿海地区，范围可从最南的海南省一直沿伸到东北地区的辽宁、吉林和黑龙江。影响较大的省份有：台湾、福建、浙江、上海、广东、海南、江西。</w:t>
      </w:r>
    </w:p>
    <w:p w14:paraId="4A6462D9">
      <w:pPr>
        <w:spacing w:line="360" w:lineRule="auto"/>
        <w:ind w:firstLine="420"/>
        <w:jc w:val="left"/>
        <w:textAlignment w:val="center"/>
        <w:rPr>
          <w:color w:val="000000"/>
        </w:rPr>
      </w:pPr>
      <w:r>
        <w:rPr>
          <w:rFonts w:ascii="楷体" w:hAnsi="楷体" w:eastAsia="楷体" w:cs="楷体"/>
          <w:color w:val="000000"/>
        </w:rPr>
        <w:t>下图是“世界部分地区人口密度分布图及人口在不同海拔和纬度的分布比例图”，读图完成下面小题。</w:t>
      </w:r>
    </w:p>
    <w:p w14:paraId="6FA35580">
      <w:pPr>
        <w:spacing w:line="360" w:lineRule="auto"/>
        <w:jc w:val="left"/>
        <w:textAlignment w:val="center"/>
        <w:rPr>
          <w:color w:val="000000"/>
        </w:rPr>
      </w:pPr>
      <w:r>
        <w:rPr>
          <w:color w:val="000000"/>
        </w:rPr>
        <w:drawing>
          <wp:inline distT="0" distB="0" distL="114300" distR="114300">
            <wp:extent cx="4057650" cy="3190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057650" cy="3190875"/>
                    </a:xfrm>
                    <a:prstGeom prst="rect">
                      <a:avLst/>
                    </a:prstGeom>
                  </pic:spPr>
                </pic:pic>
              </a:graphicData>
            </a:graphic>
          </wp:inline>
        </w:drawing>
      </w:r>
      <w:r>
        <w:rPr>
          <w:color w:val="000000"/>
        </w:rPr>
        <w:drawing>
          <wp:inline distT="0" distB="0" distL="114300" distR="114300">
            <wp:extent cx="2733675" cy="38481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33675" cy="3848100"/>
                    </a:xfrm>
                    <a:prstGeom prst="rect">
                      <a:avLst/>
                    </a:prstGeom>
                  </pic:spPr>
                </pic:pic>
              </a:graphicData>
            </a:graphic>
          </wp:inline>
        </w:drawing>
      </w:r>
    </w:p>
    <w:p w14:paraId="0D74A187">
      <w:pPr>
        <w:spacing w:line="360" w:lineRule="auto"/>
        <w:jc w:val="left"/>
        <w:textAlignment w:val="center"/>
        <w:rPr>
          <w:color w:val="000000"/>
        </w:rPr>
      </w:pPr>
      <w:r>
        <w:rPr>
          <w:color w:val="000000"/>
        </w:rPr>
        <w:t xml:space="preserve">6. </w:t>
      </w:r>
      <w:r>
        <w:rPr>
          <w:rFonts w:ascii="宋体" w:hAnsi="宋体"/>
          <w:color w:val="000000"/>
        </w:rPr>
        <w:t>世界人口相对集中分布在（   ）</w:t>
      </w:r>
    </w:p>
    <w:p w14:paraId="3BB745BE">
      <w:pPr>
        <w:tabs>
          <w:tab w:val="left" w:pos="4873"/>
        </w:tabs>
        <w:spacing w:line="360" w:lineRule="auto"/>
        <w:jc w:val="left"/>
        <w:textAlignment w:val="center"/>
        <w:rPr>
          <w:color w:val="000000"/>
        </w:rPr>
      </w:pPr>
      <w:r>
        <w:rPr>
          <w:color w:val="000000"/>
        </w:rPr>
        <w:t xml:space="preserve">A. </w:t>
      </w:r>
      <w:r>
        <w:rPr>
          <w:rFonts w:ascii="宋体" w:hAnsi="宋体"/>
          <w:color w:val="000000"/>
        </w:rPr>
        <w:t>中低纬度高原地区</w:t>
      </w:r>
      <w:r>
        <w:rPr>
          <w:color w:val="000000"/>
        </w:rPr>
        <w:tab/>
      </w:r>
      <w:r>
        <w:rPr>
          <w:color w:val="000000"/>
        </w:rPr>
        <w:t xml:space="preserve">B. </w:t>
      </w:r>
      <w:r>
        <w:rPr>
          <w:rFonts w:ascii="宋体" w:hAnsi="宋体"/>
          <w:color w:val="000000"/>
        </w:rPr>
        <w:t>中低纬度平原地区</w:t>
      </w:r>
    </w:p>
    <w:p w14:paraId="3CC9E526">
      <w:pPr>
        <w:tabs>
          <w:tab w:val="left" w:pos="4873"/>
        </w:tabs>
        <w:spacing w:line="360" w:lineRule="auto"/>
        <w:jc w:val="left"/>
        <w:textAlignment w:val="center"/>
        <w:rPr>
          <w:color w:val="000000"/>
        </w:rPr>
      </w:pPr>
      <w:r>
        <w:rPr>
          <w:color w:val="000000"/>
        </w:rPr>
        <w:t xml:space="preserve">C. </w:t>
      </w:r>
      <w:r>
        <w:rPr>
          <w:rFonts w:ascii="宋体" w:hAnsi="宋体"/>
          <w:color w:val="000000"/>
        </w:rPr>
        <w:t>中高纬度丘陵地区</w:t>
      </w:r>
      <w:r>
        <w:rPr>
          <w:color w:val="000000"/>
        </w:rPr>
        <w:tab/>
      </w:r>
      <w:r>
        <w:rPr>
          <w:color w:val="000000"/>
        </w:rPr>
        <w:t xml:space="preserve">D. </w:t>
      </w:r>
      <w:r>
        <w:rPr>
          <w:rFonts w:ascii="宋体" w:hAnsi="宋体"/>
          <w:color w:val="000000"/>
        </w:rPr>
        <w:t>中高纬度沿海地区</w:t>
      </w:r>
    </w:p>
    <w:p w14:paraId="562627BC">
      <w:pPr>
        <w:spacing w:line="360" w:lineRule="auto"/>
        <w:jc w:val="left"/>
        <w:textAlignment w:val="center"/>
        <w:rPr>
          <w:color w:val="000000"/>
        </w:rPr>
      </w:pPr>
      <w:r>
        <w:rPr>
          <w:color w:val="000000"/>
        </w:rPr>
        <w:t xml:space="preserve">7. </w:t>
      </w:r>
      <w:r>
        <w:rPr>
          <w:rFonts w:ascii="宋体" w:hAnsi="宋体"/>
          <w:color w:val="000000"/>
        </w:rPr>
        <w:t>图中A所在地区居民主要是阿拉伯人，他们属于（   ）</w:t>
      </w:r>
    </w:p>
    <w:p w14:paraId="10A7DF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黑色人种</w:t>
      </w:r>
      <w:r>
        <w:rPr>
          <w:color w:val="000000"/>
        </w:rPr>
        <w:tab/>
      </w:r>
      <w:r>
        <w:rPr>
          <w:color w:val="000000"/>
        </w:rPr>
        <w:t xml:space="preserve">B. </w:t>
      </w:r>
      <w:r>
        <w:rPr>
          <w:rFonts w:ascii="宋体" w:hAnsi="宋体"/>
          <w:color w:val="000000"/>
        </w:rPr>
        <w:t>黄色人种</w:t>
      </w:r>
      <w:r>
        <w:rPr>
          <w:color w:val="000000"/>
        </w:rPr>
        <w:tab/>
      </w:r>
      <w:r>
        <w:rPr>
          <w:color w:val="000000"/>
        </w:rPr>
        <w:t xml:space="preserve">C. </w:t>
      </w:r>
      <w:r>
        <w:rPr>
          <w:rFonts w:ascii="宋体" w:hAnsi="宋体"/>
          <w:color w:val="000000"/>
        </w:rPr>
        <w:t>白色人种</w:t>
      </w:r>
      <w:r>
        <w:rPr>
          <w:color w:val="000000"/>
        </w:rPr>
        <w:tab/>
      </w:r>
      <w:r>
        <w:rPr>
          <w:color w:val="000000"/>
        </w:rPr>
        <w:t xml:space="preserve">D. </w:t>
      </w:r>
      <w:r>
        <w:rPr>
          <w:rFonts w:ascii="宋体" w:hAnsi="宋体"/>
          <w:color w:val="000000"/>
        </w:rPr>
        <w:t>混血种人</w:t>
      </w:r>
    </w:p>
    <w:p w14:paraId="3D76D361">
      <w:pPr>
        <w:spacing w:line="360" w:lineRule="auto"/>
        <w:textAlignment w:val="center"/>
        <w:rPr>
          <w:color w:val="000000"/>
        </w:rPr>
      </w:pPr>
      <w:r>
        <w:rPr>
          <w:color w:val="2E75B6"/>
        </w:rPr>
        <w:t>【答案】</w:t>
      </w:r>
      <w:r>
        <w:rPr>
          <w:color w:val="000000"/>
        </w:rPr>
        <w:t>6. B    7. C</w:t>
      </w:r>
    </w:p>
    <w:p w14:paraId="3F7E69BB">
      <w:pPr>
        <w:spacing w:line="360" w:lineRule="auto"/>
        <w:textAlignment w:val="center"/>
        <w:rPr>
          <w:color w:val="000000"/>
        </w:rPr>
      </w:pPr>
      <w:r>
        <w:rPr>
          <w:color w:val="2E75B6"/>
        </w:rPr>
        <w:t>【解析】</w:t>
      </w:r>
    </w:p>
    <w:p w14:paraId="36FAC4D7">
      <w:pPr>
        <w:spacing w:line="360" w:lineRule="auto"/>
        <w:textAlignment w:val="center"/>
        <w:rPr>
          <w:color w:val="000000"/>
        </w:rPr>
      </w:pPr>
      <w:r>
        <w:rPr>
          <w:color w:val="000000"/>
        </w:rPr>
        <w:t>【6题详解】</w:t>
      </w:r>
    </w:p>
    <w:p w14:paraId="521712E8">
      <w:pPr>
        <w:spacing w:line="360" w:lineRule="auto"/>
        <w:jc w:val="left"/>
        <w:textAlignment w:val="center"/>
        <w:rPr>
          <w:color w:val="000000"/>
        </w:rPr>
      </w:pPr>
      <w:r>
        <w:rPr>
          <w:color w:val="000000"/>
        </w:rPr>
        <w:t>世界人口稠密区主要分布在亚洲的东部和南部、欧洲，以及北美洲东部的沿海和平原地区，这些地区主要集中分布在中低纬度平原地区，气候温暖湿润，地形平坦，水源充足，人口稠密，B正确；高原、丘陵、高纬度地区人口分布较少，ACD错误。故选B。</w:t>
      </w:r>
    </w:p>
    <w:p w14:paraId="3E4047A6">
      <w:pPr>
        <w:spacing w:line="360" w:lineRule="auto"/>
        <w:jc w:val="left"/>
        <w:textAlignment w:val="center"/>
        <w:rPr>
          <w:color w:val="000000"/>
        </w:rPr>
      </w:pPr>
      <w:r>
        <w:rPr>
          <w:color w:val="000000"/>
        </w:rPr>
        <w:t>【7题详解】</w:t>
      </w:r>
    </w:p>
    <w:p w14:paraId="066DC8A1">
      <w:pPr>
        <w:spacing w:line="360" w:lineRule="auto"/>
        <w:jc w:val="left"/>
        <w:textAlignment w:val="center"/>
        <w:rPr>
          <w:color w:val="000000"/>
        </w:rPr>
      </w:pPr>
      <w:r>
        <w:rPr>
          <w:color w:val="000000"/>
        </w:rPr>
        <w:t>图中A地区属于西亚，该区域居民主要</w:t>
      </w:r>
      <w:r>
        <w:rPr>
          <w:color w:val="000000"/>
        </w:rPr>
        <w:drawing>
          <wp:inline distT="0" distB="0" distL="114300" distR="114300">
            <wp:extent cx="132080" cy="167640"/>
            <wp:effectExtent l="0" t="0" r="1270" b="317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6" cstate="print"/>
                    <a:stretch>
                      <a:fillRect/>
                    </a:stretch>
                  </pic:blipFill>
                  <pic:spPr>
                    <a:xfrm>
                      <a:off x="0" y="0"/>
                      <a:ext cx="132080" cy="167640"/>
                    </a:xfrm>
                    <a:prstGeom prst="rect">
                      <a:avLst/>
                    </a:prstGeom>
                  </pic:spPr>
                </pic:pic>
              </a:graphicData>
            </a:graphic>
          </wp:inline>
        </w:drawing>
      </w:r>
      <w:r>
        <w:rPr>
          <w:color w:val="000000"/>
        </w:rPr>
        <w:t>阿拉伯人，以白色人种为主，主要信奉伊斯兰教，C正确，ABD错误。故选C。</w:t>
      </w:r>
    </w:p>
    <w:p w14:paraId="5CE181AB">
      <w:pPr>
        <w:spacing w:line="360" w:lineRule="auto"/>
        <w:jc w:val="left"/>
        <w:textAlignment w:val="center"/>
        <w:rPr>
          <w:color w:val="000000"/>
        </w:rPr>
      </w:pPr>
      <w:r>
        <w:rPr>
          <w:color w:val="000000"/>
        </w:rPr>
        <w:t>【点睛】自然条件对世界人口分布的影响很大，自然条件优越的地区人口稠密，如中低纬度沿海平原地区，气候温暖湿润，地形平坦，水源充足，人口稠密；自然条件恶劣的地区人口稀疏，如极端干旱的撒哈拉沙漠地区。</w:t>
      </w:r>
    </w:p>
    <w:p w14:paraId="1F4354A1">
      <w:pPr>
        <w:spacing w:line="360" w:lineRule="auto"/>
        <w:ind w:firstLine="420"/>
        <w:jc w:val="left"/>
        <w:textAlignment w:val="center"/>
        <w:rPr>
          <w:color w:val="000000"/>
        </w:rPr>
      </w:pPr>
      <w:r>
        <w:rPr>
          <w:rFonts w:ascii="楷体" w:hAnsi="楷体" w:eastAsia="楷体" w:cs="楷体"/>
          <w:color w:val="000000"/>
        </w:rPr>
        <w:t>王老师去东南亚参加地理研讨会，研究当地自然和人文地理特征。读“中南半岛地形、河流与城市分布示意图”，完成下面小题。</w:t>
      </w:r>
    </w:p>
    <w:p w14:paraId="118FCED1">
      <w:pPr>
        <w:spacing w:line="360" w:lineRule="auto"/>
        <w:jc w:val="left"/>
        <w:textAlignment w:val="center"/>
        <w:rPr>
          <w:color w:val="000000"/>
        </w:rPr>
      </w:pPr>
      <w:r>
        <w:rPr>
          <w:color w:val="000000"/>
        </w:rPr>
        <w:drawing>
          <wp:inline distT="0" distB="0" distL="114300" distR="114300">
            <wp:extent cx="3362325" cy="3343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362325" cy="3343275"/>
                    </a:xfrm>
                    <a:prstGeom prst="rect">
                      <a:avLst/>
                    </a:prstGeom>
                  </pic:spPr>
                </pic:pic>
              </a:graphicData>
            </a:graphic>
          </wp:inline>
        </w:drawing>
      </w:r>
    </w:p>
    <w:p w14:paraId="3098E57C">
      <w:pPr>
        <w:spacing w:line="360" w:lineRule="auto"/>
        <w:jc w:val="left"/>
        <w:textAlignment w:val="center"/>
        <w:rPr>
          <w:color w:val="000000"/>
        </w:rPr>
      </w:pPr>
      <w:r>
        <w:rPr>
          <w:color w:val="000000"/>
        </w:rPr>
        <w:t xml:space="preserve">8. </w:t>
      </w:r>
      <w:r>
        <w:rPr>
          <w:rFonts w:ascii="宋体" w:hAnsi="宋体"/>
          <w:color w:val="000000"/>
        </w:rPr>
        <w:t>下列关于中南半岛城市分布特点的描述正确的是（   ）</w:t>
      </w:r>
    </w:p>
    <w:p w14:paraId="0D90BCB5">
      <w:pPr>
        <w:tabs>
          <w:tab w:val="left" w:pos="4873"/>
        </w:tabs>
        <w:spacing w:line="360" w:lineRule="auto"/>
        <w:jc w:val="left"/>
        <w:textAlignment w:val="center"/>
        <w:rPr>
          <w:color w:val="000000"/>
        </w:rPr>
      </w:pPr>
      <w:r>
        <w:rPr>
          <w:color w:val="000000"/>
        </w:rPr>
        <w:t xml:space="preserve">A. </w:t>
      </w:r>
      <w:r>
        <w:rPr>
          <w:rFonts w:ascii="宋体" w:hAnsi="宋体"/>
          <w:color w:val="000000"/>
        </w:rPr>
        <w:t>主要分布在河流上游地区</w:t>
      </w:r>
      <w:r>
        <w:rPr>
          <w:color w:val="000000"/>
        </w:rPr>
        <w:tab/>
      </w:r>
      <w:r>
        <w:rPr>
          <w:color w:val="000000"/>
        </w:rPr>
        <w:t xml:space="preserve">B. </w:t>
      </w:r>
      <w:r>
        <w:rPr>
          <w:rFonts w:ascii="宋体" w:hAnsi="宋体"/>
          <w:color w:val="000000"/>
        </w:rPr>
        <w:t>主要分布在山间盆地边缘</w:t>
      </w:r>
    </w:p>
    <w:p w14:paraId="6B6ADD1F">
      <w:pPr>
        <w:tabs>
          <w:tab w:val="left" w:pos="4873"/>
        </w:tabs>
        <w:spacing w:line="360" w:lineRule="auto"/>
        <w:jc w:val="left"/>
        <w:textAlignment w:val="center"/>
        <w:rPr>
          <w:color w:val="000000"/>
        </w:rPr>
      </w:pPr>
      <w:r>
        <w:rPr>
          <w:color w:val="000000"/>
        </w:rPr>
        <w:t xml:space="preserve">C. </w:t>
      </w:r>
      <w:r>
        <w:rPr>
          <w:rFonts w:ascii="宋体" w:hAnsi="宋体"/>
          <w:color w:val="000000"/>
        </w:rPr>
        <w:t>主要分布在内陆高原地区</w:t>
      </w:r>
      <w:r>
        <w:rPr>
          <w:color w:val="000000"/>
        </w:rPr>
        <w:tab/>
      </w:r>
      <w:r>
        <w:rPr>
          <w:color w:val="000000"/>
        </w:rPr>
        <w:t xml:space="preserve">D. </w:t>
      </w:r>
      <w:r>
        <w:rPr>
          <w:rFonts w:ascii="宋体" w:hAnsi="宋体"/>
          <w:color w:val="000000"/>
        </w:rPr>
        <w:t>主要分布在河流沿岸及河口三角洲</w:t>
      </w:r>
    </w:p>
    <w:p w14:paraId="5BBAEA6E">
      <w:pPr>
        <w:spacing w:line="360" w:lineRule="auto"/>
        <w:jc w:val="left"/>
        <w:textAlignment w:val="center"/>
        <w:rPr>
          <w:color w:val="000000"/>
        </w:rPr>
      </w:pPr>
      <w:r>
        <w:rPr>
          <w:color w:val="000000"/>
        </w:rPr>
        <w:t xml:space="preserve">9. </w:t>
      </w:r>
      <w:r>
        <w:rPr>
          <w:rFonts w:ascii="宋体" w:hAnsi="宋体"/>
          <w:color w:val="000000"/>
        </w:rPr>
        <w:t>王老师参观的风景名胜可能是（   ）</w:t>
      </w:r>
    </w:p>
    <w:p w14:paraId="7C729B1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162175" cy="1447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162175" cy="1447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162175" cy="14478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162175" cy="1447800"/>
                    </a:xfrm>
                    <a:prstGeom prst="rect">
                      <a:avLst/>
                    </a:prstGeom>
                  </pic:spPr>
                </pic:pic>
              </a:graphicData>
            </a:graphic>
          </wp:inline>
        </w:drawing>
      </w:r>
    </w:p>
    <w:p w14:paraId="0EC301F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162175" cy="1447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62175" cy="1447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162175" cy="1447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162175" cy="1447800"/>
                    </a:xfrm>
                    <a:prstGeom prst="rect">
                      <a:avLst/>
                    </a:prstGeom>
                  </pic:spPr>
                </pic:pic>
              </a:graphicData>
            </a:graphic>
          </wp:inline>
        </w:drawing>
      </w:r>
    </w:p>
    <w:p w14:paraId="629F81F0">
      <w:pPr>
        <w:spacing w:line="360" w:lineRule="auto"/>
        <w:textAlignment w:val="center"/>
        <w:rPr>
          <w:color w:val="000000"/>
        </w:rPr>
      </w:pPr>
      <w:r>
        <w:rPr>
          <w:color w:val="2E75B6"/>
        </w:rPr>
        <w:t>【答案】</w:t>
      </w:r>
      <w:r>
        <w:rPr>
          <w:color w:val="000000"/>
        </w:rPr>
        <w:t>8. D    9. A</w:t>
      </w:r>
    </w:p>
    <w:p w14:paraId="27FBBF23">
      <w:pPr>
        <w:spacing w:line="360" w:lineRule="auto"/>
        <w:textAlignment w:val="center"/>
        <w:rPr>
          <w:color w:val="000000"/>
        </w:rPr>
      </w:pPr>
      <w:r>
        <w:rPr>
          <w:color w:val="2E75B6"/>
        </w:rPr>
        <w:t>【解析】</w:t>
      </w:r>
    </w:p>
    <w:p w14:paraId="15C5F820">
      <w:pPr>
        <w:spacing w:line="360" w:lineRule="auto"/>
        <w:textAlignment w:val="center"/>
        <w:rPr>
          <w:color w:val="000000"/>
        </w:rPr>
      </w:pPr>
      <w:r>
        <w:rPr>
          <w:color w:val="000000"/>
        </w:rPr>
        <w:t>【8题详解】</w:t>
      </w:r>
    </w:p>
    <w:p w14:paraId="0F225F90">
      <w:pPr>
        <w:spacing w:line="360" w:lineRule="auto"/>
        <w:jc w:val="left"/>
        <w:textAlignment w:val="center"/>
        <w:rPr>
          <w:color w:val="000000"/>
        </w:rPr>
      </w:pPr>
      <w:r>
        <w:rPr>
          <w:color w:val="000000"/>
        </w:rPr>
        <w:t>读图可知，河流上游多山地，城市分布稀疏，故A错误；图中城市，并未分布在盆地边缘，而是多分布在河流沿岸，故B错误；图中地形起伏大，多山地，并没有城市分布在高原地区，故C错误；图中的城市，万象、金边等都分布在湄公河沿岸，曼谷、河内等分布在河流三角洲地带，故D正确。故选D。</w:t>
      </w:r>
    </w:p>
    <w:p w14:paraId="74BA11F5">
      <w:pPr>
        <w:spacing w:line="360" w:lineRule="auto"/>
        <w:jc w:val="left"/>
        <w:textAlignment w:val="center"/>
        <w:rPr>
          <w:color w:val="000000"/>
        </w:rPr>
      </w:pPr>
      <w:r>
        <w:rPr>
          <w:color w:val="000000"/>
        </w:rPr>
        <w:t>【9题详解】</w:t>
      </w:r>
    </w:p>
    <w:p w14:paraId="1A04DE8C">
      <w:pPr>
        <w:spacing w:line="360" w:lineRule="auto"/>
        <w:jc w:val="left"/>
        <w:textAlignment w:val="center"/>
        <w:rPr>
          <w:color w:val="000000"/>
        </w:rPr>
      </w:pPr>
      <w:r>
        <w:rPr>
          <w:color w:val="000000"/>
        </w:rPr>
        <w:t>A选项为缅甸仰光的大金塔，位于中南半岛，故A正确；B选项为荷兰的风车，位于欧洲西部，故B错误；C选项为奥林匹亚遗址，位于希腊，故C错误；D选项为罗马斗兽场，位于欧洲，因此看不到，D错误。故选A。</w:t>
      </w:r>
    </w:p>
    <w:p w14:paraId="183578D5">
      <w:pPr>
        <w:spacing w:line="360" w:lineRule="auto"/>
        <w:jc w:val="left"/>
        <w:textAlignment w:val="center"/>
        <w:rPr>
          <w:color w:val="000000"/>
        </w:rPr>
      </w:pPr>
      <w:r>
        <w:rPr>
          <w:color w:val="000000"/>
        </w:rPr>
        <w:t>【点睛】中南半岛城市和人口主要分布在河流沿岸和河口三角洲上，原因是：地形平坦，交通便利，水源充足，土壤肥沃。</w:t>
      </w:r>
    </w:p>
    <w:p w14:paraId="06CAF1D5">
      <w:pPr>
        <w:spacing w:line="360" w:lineRule="auto"/>
        <w:ind w:firstLine="420"/>
        <w:jc w:val="left"/>
        <w:textAlignment w:val="center"/>
        <w:rPr>
          <w:color w:val="000000"/>
        </w:rPr>
      </w:pPr>
      <w:r>
        <w:rPr>
          <w:rFonts w:ascii="楷体" w:hAnsi="楷体" w:eastAsia="楷体" w:cs="楷体"/>
          <w:color w:val="000000"/>
        </w:rPr>
        <w:t>苏伊士运河在沟通东西方交通中起到重要的作用。下图是“苏伊士运河地理位置图”，读图完成下面小题。</w:t>
      </w:r>
    </w:p>
    <w:p w14:paraId="748A4141">
      <w:pPr>
        <w:spacing w:line="360" w:lineRule="auto"/>
        <w:jc w:val="left"/>
        <w:textAlignment w:val="center"/>
        <w:rPr>
          <w:color w:val="000000"/>
        </w:rPr>
      </w:pPr>
      <w:r>
        <w:rPr>
          <w:color w:val="000000"/>
        </w:rPr>
        <w:drawing>
          <wp:inline distT="0" distB="0" distL="114300" distR="114300">
            <wp:extent cx="4476750" cy="3362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476750" cy="3362325"/>
                    </a:xfrm>
                    <a:prstGeom prst="rect">
                      <a:avLst/>
                    </a:prstGeom>
                  </pic:spPr>
                </pic:pic>
              </a:graphicData>
            </a:graphic>
          </wp:inline>
        </w:drawing>
      </w:r>
    </w:p>
    <w:p w14:paraId="0CCF8BF4">
      <w:pPr>
        <w:spacing w:line="360" w:lineRule="auto"/>
        <w:jc w:val="left"/>
        <w:textAlignment w:val="center"/>
        <w:rPr>
          <w:color w:val="000000"/>
        </w:rPr>
      </w:pPr>
      <w:r>
        <w:rPr>
          <w:color w:val="000000"/>
        </w:rPr>
        <w:t xml:space="preserve">10. </w:t>
      </w:r>
      <w:r>
        <w:rPr>
          <w:rFonts w:ascii="宋体" w:hAnsi="宋体"/>
          <w:color w:val="000000"/>
        </w:rPr>
        <w:t>下列关于苏伊士运河的描述正确的是（   ）</w:t>
      </w:r>
    </w:p>
    <w:p w14:paraId="03406DCD">
      <w:pPr>
        <w:tabs>
          <w:tab w:val="left" w:pos="4873"/>
        </w:tabs>
        <w:spacing w:line="360" w:lineRule="auto"/>
        <w:jc w:val="left"/>
        <w:textAlignment w:val="center"/>
        <w:rPr>
          <w:color w:val="000000"/>
        </w:rPr>
      </w:pPr>
      <w:r>
        <w:rPr>
          <w:color w:val="000000"/>
        </w:rPr>
        <w:t xml:space="preserve">A. </w:t>
      </w:r>
      <w:r>
        <w:rPr>
          <w:rFonts w:ascii="宋体" w:hAnsi="宋体"/>
          <w:color w:val="000000"/>
        </w:rPr>
        <w:t>它是亚洲和非洲</w:t>
      </w:r>
      <w:r>
        <w:rPr>
          <w:rFonts w:ascii="宋体" w:hAnsi="宋体"/>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分界线</w:t>
      </w:r>
      <w:r>
        <w:rPr>
          <w:color w:val="000000"/>
        </w:rPr>
        <w:tab/>
      </w:r>
      <w:r>
        <w:rPr>
          <w:color w:val="000000"/>
        </w:rPr>
        <w:t xml:space="preserve">B. </w:t>
      </w:r>
      <w:r>
        <w:rPr>
          <w:rFonts w:ascii="宋体" w:hAnsi="宋体"/>
          <w:color w:val="000000"/>
        </w:rPr>
        <w:t>它是亚洲和欧洲的分界线</w:t>
      </w:r>
    </w:p>
    <w:p w14:paraId="310F7743">
      <w:pPr>
        <w:tabs>
          <w:tab w:val="left" w:pos="4873"/>
        </w:tabs>
        <w:spacing w:line="360" w:lineRule="auto"/>
        <w:jc w:val="left"/>
        <w:textAlignment w:val="center"/>
        <w:rPr>
          <w:color w:val="000000"/>
        </w:rPr>
      </w:pPr>
      <w:r>
        <w:rPr>
          <w:color w:val="000000"/>
        </w:rPr>
        <w:t xml:space="preserve">C. </w:t>
      </w:r>
      <w:r>
        <w:rPr>
          <w:rFonts w:ascii="宋体" w:hAnsi="宋体"/>
          <w:color w:val="000000"/>
        </w:rPr>
        <w:t>它沟通了太平洋和大西洋</w:t>
      </w:r>
      <w:r>
        <w:rPr>
          <w:color w:val="000000"/>
        </w:rPr>
        <w:tab/>
      </w:r>
      <w:r>
        <w:rPr>
          <w:color w:val="000000"/>
        </w:rPr>
        <w:t xml:space="preserve">D. </w:t>
      </w:r>
      <w:r>
        <w:rPr>
          <w:rFonts w:ascii="宋体" w:hAnsi="宋体"/>
          <w:color w:val="000000"/>
        </w:rPr>
        <w:t>它沟通了太平洋和印度洋</w:t>
      </w:r>
    </w:p>
    <w:p w14:paraId="2ECCD418">
      <w:pPr>
        <w:spacing w:line="360" w:lineRule="auto"/>
        <w:jc w:val="left"/>
        <w:textAlignment w:val="center"/>
        <w:rPr>
          <w:color w:val="000000"/>
        </w:rPr>
      </w:pPr>
      <w:r>
        <w:rPr>
          <w:color w:val="000000"/>
        </w:rPr>
        <w:t xml:space="preserve">11. </w:t>
      </w:r>
      <w:r>
        <w:rPr>
          <w:rFonts w:ascii="宋体" w:hAnsi="宋体"/>
          <w:color w:val="000000"/>
        </w:rPr>
        <w:t>棉花是一种旱地作物，生长期需水量大，图中棉花沿尼罗河谷地种植的主要原因是（   ）</w:t>
      </w:r>
    </w:p>
    <w:p w14:paraId="45D965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热量丰富</w:t>
      </w:r>
      <w:r>
        <w:rPr>
          <w:color w:val="000000"/>
        </w:rPr>
        <w:tab/>
      </w:r>
      <w:r>
        <w:rPr>
          <w:color w:val="000000"/>
        </w:rPr>
        <w:t xml:space="preserve">B. </w:t>
      </w:r>
      <w:r>
        <w:rPr>
          <w:rFonts w:ascii="宋体" w:hAnsi="宋体"/>
          <w:color w:val="000000"/>
        </w:rPr>
        <w:t>水源充足</w:t>
      </w:r>
      <w:r>
        <w:rPr>
          <w:color w:val="000000"/>
        </w:rPr>
        <w:tab/>
      </w:r>
      <w:r>
        <w:rPr>
          <w:color w:val="000000"/>
        </w:rPr>
        <w:t xml:space="preserve">C. </w:t>
      </w:r>
      <w:r>
        <w:rPr>
          <w:rFonts w:ascii="宋体" w:hAnsi="宋体"/>
          <w:color w:val="000000"/>
        </w:rPr>
        <w:t>光照充足</w:t>
      </w:r>
      <w:r>
        <w:rPr>
          <w:color w:val="000000"/>
        </w:rPr>
        <w:tab/>
      </w:r>
      <w:r>
        <w:rPr>
          <w:color w:val="000000"/>
        </w:rPr>
        <w:t xml:space="preserve">D. </w:t>
      </w:r>
      <w:r>
        <w:rPr>
          <w:rFonts w:ascii="宋体" w:hAnsi="宋体"/>
          <w:color w:val="000000"/>
        </w:rPr>
        <w:t>土壤肥沃</w:t>
      </w:r>
    </w:p>
    <w:p w14:paraId="3CAD441F">
      <w:pPr>
        <w:spacing w:line="360" w:lineRule="auto"/>
        <w:textAlignment w:val="center"/>
        <w:rPr>
          <w:color w:val="000000"/>
        </w:rPr>
      </w:pPr>
      <w:r>
        <w:rPr>
          <w:color w:val="2E75B6"/>
        </w:rPr>
        <w:t>【答案】</w:t>
      </w:r>
      <w:r>
        <w:rPr>
          <w:color w:val="000000"/>
        </w:rPr>
        <w:t>10. A    11. B</w:t>
      </w:r>
    </w:p>
    <w:p w14:paraId="29E69B64">
      <w:pPr>
        <w:spacing w:line="360" w:lineRule="auto"/>
        <w:textAlignment w:val="center"/>
        <w:rPr>
          <w:color w:val="000000"/>
        </w:rPr>
      </w:pPr>
      <w:r>
        <w:rPr>
          <w:color w:val="2E75B6"/>
        </w:rPr>
        <w:t>【解析】</w:t>
      </w:r>
    </w:p>
    <w:p w14:paraId="4FEF09CE">
      <w:pPr>
        <w:spacing w:line="360" w:lineRule="auto"/>
        <w:textAlignment w:val="center"/>
        <w:rPr>
          <w:color w:val="000000"/>
        </w:rPr>
      </w:pPr>
      <w:r>
        <w:rPr>
          <w:color w:val="000000"/>
        </w:rPr>
        <w:t>【10题详解】</w:t>
      </w:r>
    </w:p>
    <w:p w14:paraId="5626FBDD">
      <w:pPr>
        <w:spacing w:line="360" w:lineRule="auto"/>
        <w:jc w:val="left"/>
        <w:textAlignment w:val="center"/>
        <w:rPr>
          <w:color w:val="000000"/>
        </w:rPr>
      </w:pPr>
      <w:r>
        <w:rPr>
          <w:color w:val="000000"/>
        </w:rPr>
        <w:t>苏伊士运河是亚洲和非洲的分界线，A正确，B错误；苏伊士运河沟通大西洋和印度洋，是中东地区的石油输往西欧和美国的重要海上通道，CD错误。故选A。</w:t>
      </w:r>
    </w:p>
    <w:p w14:paraId="33ED7CF5">
      <w:pPr>
        <w:spacing w:line="360" w:lineRule="auto"/>
        <w:jc w:val="left"/>
        <w:textAlignment w:val="center"/>
        <w:rPr>
          <w:color w:val="000000"/>
        </w:rPr>
      </w:pPr>
      <w:r>
        <w:rPr>
          <w:color w:val="000000"/>
        </w:rPr>
        <w:t>【11题详解】</w:t>
      </w:r>
    </w:p>
    <w:p w14:paraId="2CA22D76">
      <w:pPr>
        <w:spacing w:line="360" w:lineRule="auto"/>
        <w:jc w:val="left"/>
        <w:textAlignment w:val="center"/>
        <w:rPr>
          <w:color w:val="000000"/>
        </w:rPr>
      </w:pPr>
      <w:r>
        <w:rPr>
          <w:color w:val="000000"/>
        </w:rPr>
        <w:t>埃及以热带沙漠气候为主，虽然热量丰富、光热充足，但降水稀少，尼罗河河水的灌溉成为棉花生长的必要条件，故B正确；热量丰富、光照充足、土壤肥沃都不是主要因素，ACD错误。故选B。</w:t>
      </w:r>
    </w:p>
    <w:p w14:paraId="12A39AF6">
      <w:pPr>
        <w:spacing w:line="360" w:lineRule="auto"/>
        <w:jc w:val="left"/>
        <w:textAlignment w:val="center"/>
        <w:rPr>
          <w:color w:val="000000"/>
        </w:rPr>
      </w:pPr>
      <w:r>
        <w:rPr>
          <w:color w:val="000000"/>
        </w:rPr>
        <w:t>【点睛】尼罗河三角洲地区土壤肥沃，地势低平，因此埃及的农业生产主要集中在尼罗河谷地和三角洲。埃及的长绒棉产量和出口量居世界首位，长绒棉主要分布在尼罗河沿岸。</w:t>
      </w:r>
    </w:p>
    <w:p w14:paraId="0461ADEC">
      <w:pPr>
        <w:spacing w:line="360" w:lineRule="auto"/>
        <w:ind w:firstLine="420"/>
        <w:jc w:val="left"/>
        <w:textAlignment w:val="center"/>
        <w:rPr>
          <w:color w:val="000000"/>
        </w:rPr>
      </w:pPr>
      <w:r>
        <w:rPr>
          <w:rFonts w:ascii="楷体" w:hAnsi="楷体" w:eastAsia="楷体" w:cs="楷体"/>
          <w:color w:val="000000"/>
        </w:rPr>
        <w:t>小武8月份去南美洲的甲、乙两地探险，领略当地的自然风光。下图是“甲、乙两地的地理位置示意图和气候资料图”，读图完成下面小题。</w:t>
      </w:r>
    </w:p>
    <w:p w14:paraId="3AFB36C7">
      <w:pPr>
        <w:spacing w:line="360" w:lineRule="auto"/>
        <w:jc w:val="left"/>
        <w:textAlignment w:val="center"/>
        <w:rPr>
          <w:color w:val="000000"/>
        </w:rPr>
      </w:pPr>
      <w:r>
        <w:rPr>
          <w:color w:val="000000"/>
        </w:rPr>
        <w:drawing>
          <wp:inline distT="0" distB="0" distL="114300" distR="114300">
            <wp:extent cx="5238750" cy="2265045"/>
            <wp:effectExtent l="0" t="0" r="0" b="19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2265589"/>
                    </a:xfrm>
                    <a:prstGeom prst="rect">
                      <a:avLst/>
                    </a:prstGeom>
                  </pic:spPr>
                </pic:pic>
              </a:graphicData>
            </a:graphic>
          </wp:inline>
        </w:drawing>
      </w:r>
    </w:p>
    <w:p w14:paraId="3DC3BF2E">
      <w:pPr>
        <w:spacing w:line="360" w:lineRule="auto"/>
        <w:jc w:val="left"/>
        <w:textAlignment w:val="center"/>
        <w:rPr>
          <w:color w:val="000000"/>
        </w:rPr>
      </w:pPr>
      <w:r>
        <w:rPr>
          <w:color w:val="000000"/>
        </w:rPr>
        <w:t xml:space="preserve">12. </w:t>
      </w:r>
      <w:r>
        <w:rPr>
          <w:rFonts w:ascii="宋体" w:hAnsi="宋体"/>
          <w:color w:val="000000"/>
        </w:rPr>
        <w:t>根据气候资料图，小武判断甲、乙两地的气候类型或特征是（   ）</w:t>
      </w:r>
    </w:p>
    <w:p w14:paraId="4B2BCC35">
      <w:pPr>
        <w:tabs>
          <w:tab w:val="left" w:pos="4873"/>
        </w:tabs>
        <w:spacing w:line="360" w:lineRule="auto"/>
        <w:jc w:val="left"/>
        <w:textAlignment w:val="center"/>
        <w:rPr>
          <w:color w:val="000000"/>
        </w:rPr>
      </w:pPr>
      <w:r>
        <w:rPr>
          <w:color w:val="000000"/>
        </w:rPr>
        <w:t xml:space="preserve">A. </w:t>
      </w:r>
      <w:r>
        <w:rPr>
          <w:rFonts w:ascii="宋体" w:hAnsi="宋体"/>
          <w:color w:val="000000"/>
        </w:rPr>
        <w:t>甲是地中海气候</w:t>
      </w:r>
      <w:r>
        <w:rPr>
          <w:color w:val="000000"/>
        </w:rPr>
        <w:tab/>
      </w:r>
      <w:r>
        <w:rPr>
          <w:color w:val="000000"/>
        </w:rPr>
        <w:t xml:space="preserve">B. </w:t>
      </w:r>
      <w:r>
        <w:rPr>
          <w:rFonts w:ascii="宋体" w:hAnsi="宋体"/>
          <w:color w:val="000000"/>
        </w:rPr>
        <w:t>甲地全年高温多雨</w:t>
      </w:r>
    </w:p>
    <w:p w14:paraId="107A988D">
      <w:pPr>
        <w:tabs>
          <w:tab w:val="left" w:pos="4873"/>
        </w:tabs>
        <w:spacing w:line="360" w:lineRule="auto"/>
        <w:jc w:val="left"/>
        <w:textAlignment w:val="center"/>
        <w:rPr>
          <w:color w:val="000000"/>
        </w:rPr>
      </w:pPr>
      <w:r>
        <w:rPr>
          <w:color w:val="000000"/>
        </w:rPr>
        <w:t xml:space="preserve">C. </w:t>
      </w:r>
      <w:r>
        <w:rPr>
          <w:rFonts w:ascii="宋体" w:hAnsi="宋体"/>
          <w:color w:val="000000"/>
        </w:rPr>
        <w:t>乙是温带海洋性气候</w:t>
      </w:r>
      <w:r>
        <w:rPr>
          <w:color w:val="000000"/>
        </w:rPr>
        <w:tab/>
      </w:r>
      <w:r>
        <w:rPr>
          <w:color w:val="000000"/>
        </w:rPr>
        <w:t xml:space="preserve">D. </w:t>
      </w:r>
      <w:r>
        <w:rPr>
          <w:rFonts w:ascii="宋体" w:hAnsi="宋体"/>
          <w:color w:val="000000"/>
        </w:rPr>
        <w:t>乙地全年炎热干燥</w:t>
      </w:r>
    </w:p>
    <w:p w14:paraId="63FD5208">
      <w:pPr>
        <w:spacing w:line="360" w:lineRule="auto"/>
        <w:jc w:val="left"/>
        <w:textAlignment w:val="center"/>
        <w:rPr>
          <w:color w:val="000000"/>
        </w:rPr>
      </w:pPr>
      <w:r>
        <w:rPr>
          <w:color w:val="000000"/>
        </w:rPr>
        <w:t xml:space="preserve">13. </w:t>
      </w:r>
      <w:r>
        <w:rPr>
          <w:rFonts w:ascii="宋体" w:hAnsi="宋体"/>
          <w:color w:val="000000"/>
        </w:rPr>
        <w:t>小武最有可能经历到的是（   ）</w:t>
      </w:r>
    </w:p>
    <w:p w14:paraId="290A16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炙热中暑</w:t>
      </w:r>
      <w:r>
        <w:rPr>
          <w:color w:val="000000"/>
        </w:rPr>
        <w:tab/>
      </w:r>
      <w:r>
        <w:rPr>
          <w:color w:val="000000"/>
        </w:rPr>
        <w:t xml:space="preserve">B. </w:t>
      </w:r>
      <w:r>
        <w:rPr>
          <w:rFonts w:ascii="宋体" w:hAnsi="宋体"/>
          <w:color w:val="000000"/>
        </w:rPr>
        <w:t>鳄口逃生</w:t>
      </w:r>
      <w:r>
        <w:rPr>
          <w:color w:val="000000"/>
        </w:rPr>
        <w:tab/>
      </w:r>
      <w:r>
        <w:rPr>
          <w:color w:val="000000"/>
        </w:rPr>
        <w:t xml:space="preserve">C. </w:t>
      </w:r>
      <w:r>
        <w:rPr>
          <w:rFonts w:ascii="宋体" w:hAnsi="宋体"/>
          <w:color w:val="000000"/>
        </w:rPr>
        <w:t>深陷沼泽</w:t>
      </w:r>
      <w:r>
        <w:rPr>
          <w:color w:val="000000"/>
        </w:rPr>
        <w:tab/>
      </w:r>
      <w:r>
        <w:rPr>
          <w:color w:val="000000"/>
        </w:rPr>
        <w:t xml:space="preserve">D. </w:t>
      </w:r>
      <w:r>
        <w:rPr>
          <w:rFonts w:ascii="宋体" w:hAnsi="宋体"/>
          <w:color w:val="000000"/>
        </w:rPr>
        <w:t>丛林探险</w:t>
      </w:r>
    </w:p>
    <w:p w14:paraId="3CC15A39">
      <w:pPr>
        <w:spacing w:line="360" w:lineRule="auto"/>
        <w:textAlignment w:val="center"/>
        <w:rPr>
          <w:color w:val="000000"/>
        </w:rPr>
      </w:pPr>
      <w:r>
        <w:rPr>
          <w:color w:val="2E75B6"/>
        </w:rPr>
        <w:t>【答案】</w:t>
      </w:r>
      <w:r>
        <w:rPr>
          <w:color w:val="000000"/>
        </w:rPr>
        <w:t>12. A    13. D</w:t>
      </w:r>
    </w:p>
    <w:p w14:paraId="6F0678BF">
      <w:pPr>
        <w:spacing w:line="360" w:lineRule="auto"/>
        <w:textAlignment w:val="center"/>
        <w:rPr>
          <w:color w:val="000000"/>
        </w:rPr>
      </w:pPr>
      <w:r>
        <w:rPr>
          <w:color w:val="2E75B6"/>
        </w:rPr>
        <w:t>【解析】</w:t>
      </w:r>
    </w:p>
    <w:p w14:paraId="038A6FEE">
      <w:pPr>
        <w:spacing w:line="360" w:lineRule="auto"/>
        <w:textAlignment w:val="center"/>
        <w:rPr>
          <w:color w:val="000000"/>
        </w:rPr>
      </w:pPr>
      <w:r>
        <w:rPr>
          <w:color w:val="000000"/>
        </w:rPr>
        <w:t>【12题详解】</w:t>
      </w:r>
    </w:p>
    <w:p w14:paraId="75A20599">
      <w:pPr>
        <w:spacing w:line="360" w:lineRule="auto"/>
        <w:jc w:val="left"/>
        <w:textAlignment w:val="center"/>
        <w:rPr>
          <w:color w:val="000000"/>
        </w:rPr>
      </w:pPr>
      <w:r>
        <w:rPr>
          <w:color w:val="000000"/>
        </w:rPr>
        <w:t>根据气候资料图可知，甲地夏季炎热干燥，冬季温和多雨，属于地中海气候，A正确，B错误；乙地冬冷夏热，气候干旱，属于温带大陆性气候，CD错误。故选A。</w:t>
      </w:r>
    </w:p>
    <w:p w14:paraId="14031BCC">
      <w:pPr>
        <w:spacing w:line="360" w:lineRule="auto"/>
        <w:jc w:val="left"/>
        <w:textAlignment w:val="center"/>
        <w:rPr>
          <w:color w:val="000000"/>
        </w:rPr>
      </w:pPr>
      <w:r>
        <w:rPr>
          <w:color w:val="000000"/>
        </w:rPr>
        <w:t>【13题详解】</w:t>
      </w:r>
    </w:p>
    <w:p w14:paraId="54099029">
      <w:pPr>
        <w:spacing w:line="360" w:lineRule="auto"/>
        <w:jc w:val="left"/>
        <w:textAlignment w:val="center"/>
        <w:rPr>
          <w:color w:val="000000"/>
        </w:rPr>
      </w:pPr>
      <w:r>
        <w:rPr>
          <w:color w:val="000000"/>
        </w:rPr>
        <w:t>小武8月份去南美洲的甲、乙两地探险，此时是南半球的冬季，此时甲地温和多雨，乙地寒冷干燥，A错误；鳄鱼主要生活在热带和亚热带地区的淡水中，沼泽多形成于降水较多的地势低平地区，甲地夏季降水少，乙地全年气候干旱，不适合鳄鱼生活和形成沼泽，BC错误；该区域有高大的安第斯山脉，有大面积的森林，可以丛林探险，D正确。故选D。</w:t>
      </w:r>
    </w:p>
    <w:p w14:paraId="1521A679">
      <w:pPr>
        <w:spacing w:line="360" w:lineRule="auto"/>
        <w:jc w:val="left"/>
        <w:textAlignment w:val="center"/>
        <w:rPr>
          <w:color w:val="000000"/>
        </w:rPr>
      </w:pPr>
      <w:r>
        <w:rPr>
          <w:color w:val="000000"/>
        </w:rPr>
        <w:t>【点睛】安第斯山脉南段的西部地区位于迎风坡，降水较多；安第斯山脉南段的东部位于背风坡，属于雨影区，降水稀少，气候干旱。</w:t>
      </w:r>
    </w:p>
    <w:p w14:paraId="5FA43D2E">
      <w:pPr>
        <w:spacing w:line="360" w:lineRule="auto"/>
        <w:ind w:firstLine="420"/>
        <w:jc w:val="left"/>
        <w:textAlignment w:val="center"/>
        <w:rPr>
          <w:color w:val="000000"/>
        </w:rPr>
      </w:pPr>
      <w:r>
        <w:rPr>
          <w:rFonts w:ascii="楷体" w:hAnsi="楷体" w:eastAsia="楷体" w:cs="楷体"/>
          <w:color w:val="000000"/>
        </w:rPr>
        <w:t>位于加拿大北部哈得孙湾海域的丘吉尔港被誉为“北极熊之都”，每年都会有千余只北极熊在此聚集并等待哈得孙湾结冰后向北迁徙，此景象吸引众多野生动物爱好者前去观光摄影。下图是“北极熊生存范围示意图和丘吉尔港气候资料统计图”，读图完成下面小题。</w:t>
      </w:r>
    </w:p>
    <w:p w14:paraId="5A5A5B89">
      <w:pPr>
        <w:spacing w:line="360" w:lineRule="auto"/>
        <w:jc w:val="left"/>
        <w:textAlignment w:val="center"/>
        <w:rPr>
          <w:color w:val="000000"/>
        </w:rPr>
      </w:pPr>
      <w:r>
        <w:rPr>
          <w:color w:val="000000"/>
        </w:rPr>
        <w:drawing>
          <wp:inline distT="0" distB="0" distL="114300" distR="114300">
            <wp:extent cx="3371850" cy="34385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371850" cy="3438525"/>
                    </a:xfrm>
                    <a:prstGeom prst="rect">
                      <a:avLst/>
                    </a:prstGeom>
                  </pic:spPr>
                </pic:pic>
              </a:graphicData>
            </a:graphic>
          </wp:inline>
        </w:drawing>
      </w:r>
      <w:r>
        <w:rPr>
          <w:color w:val="000000"/>
        </w:rPr>
        <w:drawing>
          <wp:inline distT="0" distB="0" distL="114300" distR="114300">
            <wp:extent cx="3619500" cy="2476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619500" cy="2476500"/>
                    </a:xfrm>
                    <a:prstGeom prst="rect">
                      <a:avLst/>
                    </a:prstGeom>
                  </pic:spPr>
                </pic:pic>
              </a:graphicData>
            </a:graphic>
          </wp:inline>
        </w:drawing>
      </w:r>
    </w:p>
    <w:p w14:paraId="008B8A10">
      <w:pPr>
        <w:spacing w:line="360" w:lineRule="auto"/>
        <w:jc w:val="left"/>
        <w:textAlignment w:val="center"/>
        <w:rPr>
          <w:color w:val="000000"/>
        </w:rPr>
      </w:pPr>
      <w:r>
        <w:rPr>
          <w:color w:val="000000"/>
        </w:rPr>
        <w:t xml:space="preserve">14. </w:t>
      </w:r>
      <w:r>
        <w:rPr>
          <w:rFonts w:ascii="宋体" w:hAnsi="宋体"/>
          <w:color w:val="000000"/>
        </w:rPr>
        <w:t>全球气候变暖会导致北极熊的生存范围缩小，下列人类活动有利于保护北极熊生存环境的是（   ）</w:t>
      </w:r>
    </w:p>
    <w:p w14:paraId="5711ACE6">
      <w:pPr>
        <w:tabs>
          <w:tab w:val="left" w:pos="4873"/>
        </w:tabs>
        <w:spacing w:line="360" w:lineRule="auto"/>
        <w:jc w:val="left"/>
        <w:textAlignment w:val="center"/>
        <w:rPr>
          <w:color w:val="000000"/>
        </w:rPr>
      </w:pPr>
      <w:r>
        <w:rPr>
          <w:color w:val="000000"/>
        </w:rPr>
        <w:t xml:space="preserve">A. </w:t>
      </w:r>
      <w:r>
        <w:rPr>
          <w:rFonts w:ascii="宋体" w:hAnsi="宋体"/>
          <w:color w:val="000000"/>
        </w:rPr>
        <w:t>广泛使用煤炭等燃料</w:t>
      </w:r>
      <w:r>
        <w:rPr>
          <w:color w:val="000000"/>
        </w:rPr>
        <w:tab/>
      </w:r>
      <w:r>
        <w:rPr>
          <w:color w:val="000000"/>
        </w:rPr>
        <w:t xml:space="preserve">B. </w:t>
      </w:r>
      <w:r>
        <w:rPr>
          <w:rFonts w:ascii="宋体" w:hAnsi="宋体"/>
          <w:color w:val="000000"/>
        </w:rPr>
        <w:t>大量砍伐森林当木材</w:t>
      </w:r>
    </w:p>
    <w:p w14:paraId="60541877">
      <w:pPr>
        <w:tabs>
          <w:tab w:val="left" w:pos="4873"/>
        </w:tabs>
        <w:spacing w:line="360" w:lineRule="auto"/>
        <w:jc w:val="left"/>
        <w:textAlignment w:val="center"/>
        <w:rPr>
          <w:color w:val="000000"/>
        </w:rPr>
      </w:pPr>
      <w:r>
        <w:rPr>
          <w:color w:val="000000"/>
        </w:rPr>
        <w:t xml:space="preserve">C. </w:t>
      </w:r>
      <w:r>
        <w:rPr>
          <w:rFonts w:ascii="宋体" w:hAnsi="宋体"/>
          <w:color w:val="000000"/>
        </w:rPr>
        <w:t>推广使用可再生能源</w:t>
      </w:r>
      <w:r>
        <w:rPr>
          <w:color w:val="000000"/>
        </w:rPr>
        <w:tab/>
      </w:r>
      <w:r>
        <w:rPr>
          <w:color w:val="000000"/>
        </w:rPr>
        <w:t xml:space="preserve">D. </w:t>
      </w:r>
      <w:r>
        <w:rPr>
          <w:rFonts w:ascii="宋体" w:hAnsi="宋体"/>
          <w:color w:val="000000"/>
        </w:rPr>
        <w:t>提倡出行多开小汽车</w:t>
      </w:r>
    </w:p>
    <w:p w14:paraId="12E450CD">
      <w:pPr>
        <w:spacing w:line="360" w:lineRule="auto"/>
        <w:jc w:val="left"/>
        <w:textAlignment w:val="center"/>
        <w:rPr>
          <w:color w:val="000000"/>
        </w:rPr>
      </w:pPr>
      <w:r>
        <w:rPr>
          <w:color w:val="000000"/>
        </w:rPr>
        <w:t xml:space="preserve">15. </w:t>
      </w:r>
      <w:r>
        <w:rPr>
          <w:rFonts w:ascii="宋体" w:hAnsi="宋体"/>
          <w:color w:val="000000"/>
        </w:rPr>
        <w:t>当丘吉尔港月平均气温由零上转为零下时，哈得孙湾开始结冰，陆地上的北极熊开始聚集，因此观赏北极熊聚集的最佳时间是（   ）</w:t>
      </w:r>
    </w:p>
    <w:p w14:paraId="6408D3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1-2月</w:t>
      </w:r>
      <w:r>
        <w:rPr>
          <w:color w:val="000000"/>
        </w:rPr>
        <w:tab/>
      </w:r>
      <w:r>
        <w:rPr>
          <w:color w:val="000000"/>
        </w:rPr>
        <w:t xml:space="preserve">B. </w:t>
      </w:r>
      <w:r>
        <w:rPr>
          <w:rFonts w:ascii="宋体" w:hAnsi="宋体"/>
          <w:color w:val="000000"/>
        </w:rPr>
        <w:t>4-5月</w:t>
      </w:r>
      <w:r>
        <w:rPr>
          <w:color w:val="000000"/>
        </w:rPr>
        <w:tab/>
      </w:r>
      <w:r>
        <w:rPr>
          <w:color w:val="000000"/>
        </w:rPr>
        <w:t xml:space="preserve">C. </w:t>
      </w:r>
      <w:r>
        <w:rPr>
          <w:rFonts w:ascii="宋体" w:hAnsi="宋体"/>
          <w:color w:val="000000"/>
        </w:rPr>
        <w:t>7-8月</w:t>
      </w:r>
      <w:r>
        <w:rPr>
          <w:color w:val="000000"/>
        </w:rPr>
        <w:tab/>
      </w:r>
      <w:r>
        <w:rPr>
          <w:color w:val="000000"/>
        </w:rPr>
        <w:t xml:space="preserve">D. </w:t>
      </w:r>
      <w:r>
        <w:rPr>
          <w:rFonts w:ascii="宋体" w:hAnsi="宋体"/>
          <w:color w:val="000000"/>
        </w:rPr>
        <w:t>10-11月</w:t>
      </w:r>
    </w:p>
    <w:p w14:paraId="273A7217">
      <w:pPr>
        <w:spacing w:line="360" w:lineRule="auto"/>
        <w:textAlignment w:val="center"/>
        <w:rPr>
          <w:color w:val="000000"/>
        </w:rPr>
      </w:pPr>
      <w:r>
        <w:rPr>
          <w:color w:val="2E75B6"/>
        </w:rPr>
        <w:t>【答案】</w:t>
      </w:r>
      <w:r>
        <w:rPr>
          <w:color w:val="000000"/>
        </w:rPr>
        <w:t>14. C    15. D</w:t>
      </w:r>
    </w:p>
    <w:p w14:paraId="737D0F4D">
      <w:pPr>
        <w:spacing w:line="360" w:lineRule="auto"/>
        <w:textAlignment w:val="center"/>
        <w:rPr>
          <w:color w:val="000000"/>
        </w:rPr>
      </w:pPr>
      <w:r>
        <w:rPr>
          <w:color w:val="2E75B6"/>
        </w:rPr>
        <w:t>【解析】</w:t>
      </w:r>
    </w:p>
    <w:p w14:paraId="0045AE12">
      <w:pPr>
        <w:spacing w:line="360" w:lineRule="auto"/>
        <w:textAlignment w:val="center"/>
        <w:rPr>
          <w:color w:val="000000"/>
        </w:rPr>
      </w:pPr>
      <w:r>
        <w:rPr>
          <w:color w:val="000000"/>
        </w:rPr>
        <w:t>【14题详解】</w:t>
      </w:r>
    </w:p>
    <w:p w14:paraId="0C923973">
      <w:pPr>
        <w:spacing w:line="360" w:lineRule="auto"/>
        <w:jc w:val="left"/>
        <w:textAlignment w:val="center"/>
        <w:rPr>
          <w:color w:val="000000"/>
        </w:rPr>
      </w:pPr>
      <w:r>
        <w:rPr>
          <w:color w:val="000000"/>
        </w:rPr>
        <w:t>广泛使用煤炭等燃料会增加二氧化碳的排放，加剧全球气候变暖，A错误；大量砍伐森林当木材会导致森林吸收二氧化碳的数量下降，B错误；推广使用可再生能源，可以减少二氧化碳的排放，C正确；提倡出行多开小汽车会增加空气中二氧化碳的数量，D错误。故选C。</w:t>
      </w:r>
    </w:p>
    <w:p w14:paraId="2E950492">
      <w:pPr>
        <w:spacing w:line="360" w:lineRule="auto"/>
        <w:jc w:val="left"/>
        <w:textAlignment w:val="center"/>
        <w:rPr>
          <w:color w:val="000000"/>
        </w:rPr>
      </w:pPr>
      <w:r>
        <w:rPr>
          <w:color w:val="000000"/>
        </w:rPr>
        <w:t>【15题详解】</w:t>
      </w:r>
    </w:p>
    <w:p w14:paraId="2067A109">
      <w:pPr>
        <w:spacing w:line="360" w:lineRule="auto"/>
        <w:jc w:val="left"/>
        <w:textAlignment w:val="center"/>
        <w:rPr>
          <w:color w:val="000000"/>
        </w:rPr>
      </w:pPr>
      <w:r>
        <w:rPr>
          <w:color w:val="000000"/>
        </w:rPr>
        <w:t>根据材料信息可知，一年中10-11月丘吉尔港月平均气温由零上转为零下，哈得孙湾开始结冰，陆地上的北极熊开始聚集，因而10-11月为观赏北极熊的最佳时间，D正确；1-2月、4-5月哈得孙湾及北冰洋其他海域都已结冰一段时间，北极熊可能已经迁徙至更北区域，AB错误；7-8月海域没有结冰，C错误。答案D。</w:t>
      </w:r>
    </w:p>
    <w:p w14:paraId="363ACAB1">
      <w:pPr>
        <w:spacing w:line="360" w:lineRule="auto"/>
        <w:jc w:val="left"/>
        <w:textAlignment w:val="center"/>
        <w:rPr>
          <w:color w:val="000000"/>
        </w:rPr>
      </w:pPr>
      <w:r>
        <w:rPr>
          <w:color w:val="000000"/>
        </w:rPr>
        <w:t>【点睛】北极熊是世界上最大的陆地肉食动物，主要活动于北冰洋附近的浮冰海域，以海冰为平台捕食海豹为其主要生存手段。丘吉尔港附近海水温度低，结冰期较长，有利于北极熊长时间利用海冰捕食海豹。</w:t>
      </w:r>
    </w:p>
    <w:p w14:paraId="7296095A">
      <w:pPr>
        <w:spacing w:line="360" w:lineRule="auto"/>
        <w:ind w:firstLine="420"/>
        <w:jc w:val="left"/>
        <w:textAlignment w:val="center"/>
        <w:rPr>
          <w:color w:val="000000"/>
        </w:rPr>
      </w:pPr>
      <w:r>
        <w:rPr>
          <w:rFonts w:ascii="楷体" w:hAnsi="楷体" w:eastAsia="楷体" w:cs="楷体"/>
          <w:color w:val="000000"/>
        </w:rPr>
        <w:t>下图是中国邮政发行的少数民族纪念邮票，读图完成下面小题。</w:t>
      </w:r>
    </w:p>
    <w:p w14:paraId="01D7E912">
      <w:pPr>
        <w:spacing w:line="360" w:lineRule="auto"/>
        <w:jc w:val="left"/>
        <w:textAlignment w:val="center"/>
        <w:rPr>
          <w:color w:val="000000"/>
        </w:rPr>
      </w:pPr>
      <w:r>
        <w:rPr>
          <w:color w:val="000000"/>
        </w:rPr>
        <w:drawing>
          <wp:inline distT="0" distB="0" distL="114300" distR="114300">
            <wp:extent cx="1314450" cy="18002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314450" cy="1800225"/>
                    </a:xfrm>
                    <a:prstGeom prst="rect">
                      <a:avLst/>
                    </a:prstGeom>
                  </pic:spPr>
                </pic:pic>
              </a:graphicData>
            </a:graphic>
          </wp:inline>
        </w:drawing>
      </w:r>
    </w:p>
    <w:p w14:paraId="520ED872">
      <w:pPr>
        <w:spacing w:line="360" w:lineRule="auto"/>
        <w:jc w:val="left"/>
        <w:textAlignment w:val="center"/>
        <w:rPr>
          <w:color w:val="000000"/>
        </w:rPr>
      </w:pPr>
      <w:r>
        <w:rPr>
          <w:color w:val="000000"/>
        </w:rPr>
        <w:t xml:space="preserve">16. </w:t>
      </w:r>
      <w:r>
        <w:rPr>
          <w:rFonts w:ascii="宋体" w:hAnsi="宋体"/>
          <w:color w:val="000000"/>
        </w:rPr>
        <w:t>图中所示少数民族主要聚居的省级行政区简称是（   ）</w:t>
      </w:r>
    </w:p>
    <w:p w14:paraId="247CA9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黔</w:t>
      </w:r>
      <w:r>
        <w:rPr>
          <w:color w:val="000000"/>
        </w:rPr>
        <w:tab/>
      </w:r>
      <w:r>
        <w:rPr>
          <w:color w:val="000000"/>
        </w:rPr>
        <w:t xml:space="preserve">B. </w:t>
      </w:r>
      <w:r>
        <w:rPr>
          <w:rFonts w:ascii="宋体" w:hAnsi="宋体"/>
          <w:color w:val="000000"/>
        </w:rPr>
        <w:t>滇</w:t>
      </w:r>
      <w:r>
        <w:rPr>
          <w:color w:val="000000"/>
        </w:rPr>
        <w:tab/>
      </w:r>
      <w:r>
        <w:rPr>
          <w:color w:val="000000"/>
        </w:rPr>
        <w:t xml:space="preserve">C. </w:t>
      </w:r>
      <w:r>
        <w:rPr>
          <w:rFonts w:ascii="宋体" w:hAnsi="宋体"/>
          <w:color w:val="000000"/>
        </w:rPr>
        <w:t>桂</w:t>
      </w:r>
      <w:r>
        <w:rPr>
          <w:color w:val="000000"/>
        </w:rPr>
        <w:tab/>
      </w:r>
      <w:r>
        <w:rPr>
          <w:color w:val="000000"/>
        </w:rPr>
        <w:t xml:space="preserve">D. </w:t>
      </w:r>
      <w:r>
        <w:rPr>
          <w:rFonts w:ascii="宋体" w:hAnsi="宋体"/>
          <w:color w:val="000000"/>
        </w:rPr>
        <w:t>蜀</w:t>
      </w:r>
    </w:p>
    <w:p w14:paraId="6B28F742">
      <w:pPr>
        <w:spacing w:line="360" w:lineRule="auto"/>
        <w:jc w:val="left"/>
        <w:textAlignment w:val="center"/>
        <w:rPr>
          <w:color w:val="000000"/>
        </w:rPr>
      </w:pPr>
      <w:r>
        <w:rPr>
          <w:color w:val="000000"/>
        </w:rPr>
        <w:t xml:space="preserve">17. </w:t>
      </w:r>
      <w:r>
        <w:rPr>
          <w:rFonts w:ascii="宋体" w:hAnsi="宋体"/>
          <w:color w:val="000000"/>
        </w:rPr>
        <w:t>下列属于该少数民族传统节日</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是（   ）</w:t>
      </w:r>
    </w:p>
    <w:p w14:paraId="043F68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泼水节</w:t>
      </w:r>
      <w:r>
        <w:rPr>
          <w:color w:val="000000"/>
        </w:rPr>
        <w:tab/>
      </w:r>
      <w:r>
        <w:rPr>
          <w:color w:val="000000"/>
        </w:rPr>
        <w:t xml:space="preserve">B. </w:t>
      </w:r>
      <w:r>
        <w:rPr>
          <w:rFonts w:ascii="宋体" w:hAnsi="宋体"/>
          <w:color w:val="000000"/>
        </w:rPr>
        <w:t>丰收节</w:t>
      </w:r>
      <w:r>
        <w:rPr>
          <w:color w:val="000000"/>
        </w:rPr>
        <w:tab/>
      </w:r>
      <w:r>
        <w:rPr>
          <w:color w:val="000000"/>
        </w:rPr>
        <w:t xml:space="preserve">C. </w:t>
      </w:r>
      <w:r>
        <w:rPr>
          <w:rFonts w:ascii="宋体" w:hAnsi="宋体"/>
          <w:color w:val="000000"/>
        </w:rPr>
        <w:t>三月三</w:t>
      </w:r>
      <w:r>
        <w:rPr>
          <w:color w:val="000000"/>
        </w:rPr>
        <w:tab/>
      </w:r>
      <w:r>
        <w:rPr>
          <w:color w:val="000000"/>
        </w:rPr>
        <w:t xml:space="preserve">D. </w:t>
      </w:r>
      <w:r>
        <w:rPr>
          <w:rFonts w:ascii="宋体" w:hAnsi="宋体"/>
          <w:color w:val="000000"/>
        </w:rPr>
        <w:t>火把节</w:t>
      </w:r>
    </w:p>
    <w:p w14:paraId="5E6CCF10">
      <w:pPr>
        <w:spacing w:line="360" w:lineRule="auto"/>
        <w:textAlignment w:val="center"/>
        <w:rPr>
          <w:color w:val="000000"/>
        </w:rPr>
      </w:pPr>
      <w:r>
        <w:rPr>
          <w:color w:val="2E75B6"/>
        </w:rPr>
        <w:t>【答案】</w:t>
      </w:r>
      <w:r>
        <w:rPr>
          <w:color w:val="000000"/>
        </w:rPr>
        <w:t>16. C    17. C</w:t>
      </w:r>
    </w:p>
    <w:p w14:paraId="532A306A">
      <w:pPr>
        <w:spacing w:line="360" w:lineRule="auto"/>
        <w:textAlignment w:val="center"/>
        <w:rPr>
          <w:color w:val="000000"/>
        </w:rPr>
      </w:pPr>
      <w:r>
        <w:rPr>
          <w:color w:val="2E75B6"/>
        </w:rPr>
        <w:t>【解析】</w:t>
      </w:r>
    </w:p>
    <w:p w14:paraId="78FD3D11">
      <w:pPr>
        <w:spacing w:line="360" w:lineRule="auto"/>
        <w:textAlignment w:val="center"/>
        <w:rPr>
          <w:color w:val="000000"/>
        </w:rPr>
      </w:pPr>
      <w:r>
        <w:rPr>
          <w:color w:val="000000"/>
        </w:rPr>
        <w:t>【16题详解】</w:t>
      </w:r>
    </w:p>
    <w:p w14:paraId="44770CFB">
      <w:pPr>
        <w:spacing w:line="360" w:lineRule="auto"/>
        <w:jc w:val="left"/>
        <w:textAlignment w:val="center"/>
        <w:rPr>
          <w:color w:val="000000"/>
        </w:rPr>
      </w:pPr>
      <w:r>
        <w:rPr>
          <w:color w:val="000000"/>
        </w:rPr>
        <w:t>读图可知，图中所示少数民族是壮族，主要分布在广西壮族自治区，它的简称是“桂”，C正确；黔是贵州省的简称，A错误；滇是云南省的简称，B错误；蜀是四川省的简称，D错误。故选 C。</w:t>
      </w:r>
    </w:p>
    <w:p w14:paraId="4DDD0C40">
      <w:pPr>
        <w:spacing w:line="360" w:lineRule="auto"/>
        <w:jc w:val="left"/>
        <w:textAlignment w:val="center"/>
        <w:rPr>
          <w:color w:val="000000"/>
        </w:rPr>
      </w:pPr>
      <w:r>
        <w:rPr>
          <w:color w:val="000000"/>
        </w:rPr>
        <w:t>【17题详解】</w:t>
      </w:r>
    </w:p>
    <w:p w14:paraId="75905270">
      <w:pPr>
        <w:spacing w:line="360" w:lineRule="auto"/>
        <w:jc w:val="left"/>
        <w:textAlignment w:val="center"/>
        <w:rPr>
          <w:color w:val="000000"/>
        </w:rPr>
      </w:pPr>
      <w:r>
        <w:rPr>
          <w:color w:val="000000"/>
        </w:rPr>
        <w:t>泼水节是傣族的传统节日，A错误；丰收节是高山族的传统节日，B错误；三月三是壮族的传统节日，C正确；火把节是彝族的传统节日，D错误。故选C。</w:t>
      </w:r>
    </w:p>
    <w:p w14:paraId="447C9097">
      <w:pPr>
        <w:spacing w:line="360" w:lineRule="auto"/>
        <w:jc w:val="left"/>
        <w:textAlignment w:val="center"/>
        <w:rPr>
          <w:color w:val="000000"/>
        </w:rPr>
      </w:pPr>
      <w:r>
        <w:rPr>
          <w:color w:val="000000"/>
        </w:rPr>
        <w:t>【点睛】我国民族众多，风土人情多姿多彩，各民族和睦相处，创造并保留了各自别具特色的民族文化；其中傣族有泼水节，藏族有雪顿节，彝族有火把节，回族有开斋节，蒙古族有那达慕大会，高山族有丰收节，汉族有传统的元宵节等。</w:t>
      </w:r>
    </w:p>
    <w:p w14:paraId="6B32A7F1">
      <w:pPr>
        <w:spacing w:line="360" w:lineRule="auto"/>
        <w:ind w:firstLine="420"/>
        <w:jc w:val="left"/>
        <w:textAlignment w:val="center"/>
        <w:rPr>
          <w:color w:val="000000"/>
        </w:rPr>
      </w:pPr>
      <w:r>
        <w:rPr>
          <w:rFonts w:ascii="楷体" w:hAnsi="楷体" w:eastAsia="楷体" w:cs="楷体"/>
          <w:color w:val="000000"/>
        </w:rPr>
        <w:t>下图是一幅描绘我国某地区风景的水墨画，读图完成下面小题。</w:t>
      </w:r>
    </w:p>
    <w:p w14:paraId="40AA73B5">
      <w:pPr>
        <w:spacing w:line="360" w:lineRule="auto"/>
        <w:jc w:val="left"/>
        <w:textAlignment w:val="center"/>
        <w:rPr>
          <w:color w:val="000000"/>
        </w:rPr>
      </w:pPr>
      <w:r>
        <w:rPr>
          <w:color w:val="000000"/>
        </w:rPr>
        <w:drawing>
          <wp:inline distT="0" distB="0" distL="114300" distR="114300">
            <wp:extent cx="4429125" cy="33909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429125" cy="3390900"/>
                    </a:xfrm>
                    <a:prstGeom prst="rect">
                      <a:avLst/>
                    </a:prstGeom>
                  </pic:spPr>
                </pic:pic>
              </a:graphicData>
            </a:graphic>
          </wp:inline>
        </w:drawing>
      </w:r>
    </w:p>
    <w:p w14:paraId="0F94DADB">
      <w:pPr>
        <w:spacing w:line="360" w:lineRule="auto"/>
        <w:jc w:val="left"/>
        <w:textAlignment w:val="center"/>
        <w:rPr>
          <w:color w:val="000000"/>
        </w:rPr>
      </w:pPr>
      <w:r>
        <w:rPr>
          <w:color w:val="000000"/>
        </w:rPr>
        <w:t xml:space="preserve">18. </w:t>
      </w:r>
      <w:r>
        <w:rPr>
          <w:rFonts w:ascii="宋体" w:hAnsi="宋体"/>
          <w:color w:val="000000"/>
        </w:rPr>
        <w:t>“岸边吊脚楼，船在江中游”是当地常见的一道美丽风景线，该地属于我国的（   ）</w:t>
      </w:r>
    </w:p>
    <w:p w14:paraId="6432A9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5BC28D50">
      <w:pPr>
        <w:spacing w:line="360" w:lineRule="auto"/>
        <w:jc w:val="left"/>
        <w:textAlignment w:val="center"/>
        <w:rPr>
          <w:color w:val="000000"/>
        </w:rPr>
      </w:pPr>
      <w:r>
        <w:rPr>
          <w:color w:val="000000"/>
        </w:rPr>
        <w:t xml:space="preserve">19. </w:t>
      </w:r>
      <w:r>
        <w:rPr>
          <w:rFonts w:ascii="宋体" w:hAnsi="宋体"/>
          <w:color w:val="000000"/>
        </w:rPr>
        <w:t>下列描述符合该地理区域特征的是（   ）</w:t>
      </w:r>
    </w:p>
    <w:p w14:paraId="6CA68A26">
      <w:pPr>
        <w:tabs>
          <w:tab w:val="left" w:pos="4873"/>
        </w:tabs>
        <w:spacing w:line="360" w:lineRule="auto"/>
        <w:jc w:val="left"/>
        <w:textAlignment w:val="center"/>
        <w:rPr>
          <w:color w:val="000000"/>
        </w:rPr>
      </w:pPr>
      <w:r>
        <w:rPr>
          <w:color w:val="000000"/>
        </w:rPr>
        <w:t xml:space="preserve">A. </w:t>
      </w:r>
      <w:r>
        <w:rPr>
          <w:rFonts w:ascii="宋体" w:hAnsi="宋体"/>
          <w:color w:val="000000"/>
        </w:rPr>
        <w:t>山区地形为主，气候干燥</w:t>
      </w:r>
      <w:r>
        <w:rPr>
          <w:color w:val="000000"/>
        </w:rPr>
        <w:tab/>
      </w:r>
      <w:r>
        <w:rPr>
          <w:color w:val="000000"/>
        </w:rPr>
        <w:t xml:space="preserve">B. </w:t>
      </w:r>
      <w:r>
        <w:rPr>
          <w:rFonts w:ascii="宋体" w:hAnsi="宋体"/>
          <w:color w:val="000000"/>
        </w:rPr>
        <w:t>湖泊星罗棋布，长冬短夏</w:t>
      </w:r>
    </w:p>
    <w:p w14:paraId="0F4B1C39">
      <w:pPr>
        <w:tabs>
          <w:tab w:val="left" w:pos="4873"/>
        </w:tabs>
        <w:spacing w:line="360" w:lineRule="auto"/>
        <w:jc w:val="left"/>
        <w:textAlignment w:val="center"/>
        <w:rPr>
          <w:color w:val="000000"/>
        </w:rPr>
      </w:pPr>
      <w:r>
        <w:rPr>
          <w:color w:val="000000"/>
        </w:rPr>
        <w:t xml:space="preserve">C. </w:t>
      </w:r>
      <w:r>
        <w:rPr>
          <w:rFonts w:ascii="宋体" w:hAnsi="宋体"/>
          <w:color w:val="000000"/>
        </w:rPr>
        <w:t>屋顶坡度较大，雨水充足</w:t>
      </w:r>
      <w:r>
        <w:rPr>
          <w:color w:val="000000"/>
        </w:rPr>
        <w:tab/>
      </w:r>
      <w:r>
        <w:rPr>
          <w:color w:val="000000"/>
        </w:rPr>
        <w:t xml:space="preserve">D. </w:t>
      </w:r>
      <w:r>
        <w:rPr>
          <w:rFonts w:ascii="宋体" w:hAnsi="宋体"/>
          <w:color w:val="000000"/>
        </w:rPr>
        <w:t>河流含沙量大，冬季结冰</w:t>
      </w:r>
    </w:p>
    <w:p w14:paraId="788E3FC5">
      <w:pPr>
        <w:spacing w:line="360" w:lineRule="auto"/>
        <w:textAlignment w:val="center"/>
        <w:rPr>
          <w:color w:val="000000"/>
        </w:rPr>
      </w:pPr>
      <w:r>
        <w:rPr>
          <w:color w:val="2E75B6"/>
        </w:rPr>
        <w:t>【答案】</w:t>
      </w:r>
      <w:r>
        <w:rPr>
          <w:color w:val="000000"/>
        </w:rPr>
        <w:t>18. B    19. C</w:t>
      </w:r>
    </w:p>
    <w:p w14:paraId="2B894216">
      <w:pPr>
        <w:spacing w:line="360" w:lineRule="auto"/>
        <w:textAlignment w:val="center"/>
        <w:rPr>
          <w:color w:val="000000"/>
        </w:rPr>
      </w:pPr>
      <w:r>
        <w:rPr>
          <w:color w:val="2E75B6"/>
        </w:rPr>
        <w:t>【解析】</w:t>
      </w:r>
    </w:p>
    <w:p w14:paraId="026E2A49">
      <w:pPr>
        <w:spacing w:line="360" w:lineRule="auto"/>
        <w:textAlignment w:val="center"/>
        <w:rPr>
          <w:color w:val="000000"/>
        </w:rPr>
      </w:pPr>
      <w:r>
        <w:rPr>
          <w:color w:val="000000"/>
        </w:rPr>
        <w:t>【18题详解】</w:t>
      </w:r>
    </w:p>
    <w:p w14:paraId="453ACAA2">
      <w:pPr>
        <w:spacing w:line="360" w:lineRule="auto"/>
        <w:jc w:val="left"/>
        <w:textAlignment w:val="center"/>
        <w:rPr>
          <w:color w:val="000000"/>
        </w:rPr>
      </w:pPr>
      <w:r>
        <w:rPr>
          <w:color w:val="000000"/>
        </w:rPr>
        <w:t>“岸边吊脚楼”说明该地区气候湿热，“船在江中游”说明该地区河流众多，船是重要的交通工具。综上故该区域位于我国的南方地区，B正确；北方地区、西北地区、青藏地区降水相对较少，ACD错误。故选B。</w:t>
      </w:r>
    </w:p>
    <w:p w14:paraId="650D3BA3">
      <w:pPr>
        <w:spacing w:line="360" w:lineRule="auto"/>
        <w:jc w:val="left"/>
        <w:textAlignment w:val="center"/>
        <w:rPr>
          <w:color w:val="000000"/>
        </w:rPr>
      </w:pPr>
      <w:r>
        <w:rPr>
          <w:color w:val="000000"/>
        </w:rPr>
        <w:t>【19题详解】</w:t>
      </w:r>
    </w:p>
    <w:p w14:paraId="4D328FF0">
      <w:pPr>
        <w:spacing w:line="360" w:lineRule="auto"/>
        <w:jc w:val="left"/>
        <w:textAlignment w:val="center"/>
        <w:rPr>
          <w:color w:val="000000"/>
        </w:rPr>
      </w:pPr>
      <w:r>
        <w:rPr>
          <w:color w:val="000000"/>
        </w:rPr>
        <w:t>由上题分析可知，该区域位于我国南方地区，该区域以山区地形为主，主要为亚热带季风气候，降水多，气候湿润，A错误；该区域河流众多，湖泊星罗棋布，长夏短冬，B错误；该区域雨水充足，屋顶坡度较大，有利于排水，C正确；该区域植被茂盛，河流含沙量小，冬季气温高于零度，河流无结冰期，D错误。故选C。</w:t>
      </w:r>
    </w:p>
    <w:p w14:paraId="290D627E">
      <w:pPr>
        <w:spacing w:line="360" w:lineRule="auto"/>
        <w:jc w:val="left"/>
        <w:textAlignment w:val="center"/>
        <w:rPr>
          <w:color w:val="000000"/>
        </w:rPr>
      </w:pPr>
      <w:r>
        <w:rPr>
          <w:color w:val="000000"/>
        </w:rPr>
        <w:t>【点睛】吊脚楼，也叫“吊楼”，为苗族、布依族、侗族、土家族等族传统民居，在渝东南及桂北、湘西、鄂西、黔东南地区的吊脚楼特别多。吊脚楼多依山靠河就势而建，讲究朝向，或坐西向东，或坐东向西。吊脚楼有很多好处，高悬地面既通风干燥，又能防毒蛇、野兽，楼板下还可放杂物。</w:t>
      </w:r>
    </w:p>
    <w:p w14:paraId="4CF33162">
      <w:pPr>
        <w:spacing w:line="360" w:lineRule="auto"/>
        <w:ind w:firstLine="420"/>
        <w:jc w:val="left"/>
        <w:textAlignment w:val="center"/>
        <w:rPr>
          <w:color w:val="000000"/>
        </w:rPr>
      </w:pPr>
      <w:r>
        <w:rPr>
          <w:rFonts w:ascii="楷体" w:hAnsi="楷体" w:eastAsia="楷体" w:cs="楷体"/>
          <w:color w:val="000000"/>
        </w:rPr>
        <w:t>我国水资源南多北少，西北和华北地区缺水最为严重，跨流域调水是缓解水资源地区分布不均的有效措施。我国南水北调东线和中线工程全面通水以来，累计调水超过400多亿立方米，1.3亿多人直接受益，使沿线一些河湖生态得到有效恢复。据此完成下面小题。</w:t>
      </w:r>
    </w:p>
    <w:p w14:paraId="6972AFF4">
      <w:pPr>
        <w:spacing w:line="360" w:lineRule="auto"/>
        <w:jc w:val="left"/>
        <w:textAlignment w:val="center"/>
        <w:rPr>
          <w:color w:val="000000"/>
        </w:rPr>
      </w:pPr>
      <w:r>
        <w:rPr>
          <w:color w:val="000000"/>
        </w:rPr>
        <w:t xml:space="preserve">20. </w:t>
      </w:r>
      <w:r>
        <w:rPr>
          <w:rFonts w:ascii="宋体" w:hAnsi="宋体"/>
          <w:color w:val="000000"/>
        </w:rPr>
        <w:t>实施南水北调工程的主要目的是（   ）</w:t>
      </w:r>
    </w:p>
    <w:p w14:paraId="18151FFA">
      <w:pPr>
        <w:tabs>
          <w:tab w:val="left" w:pos="4873"/>
        </w:tabs>
        <w:spacing w:line="360" w:lineRule="auto"/>
        <w:jc w:val="left"/>
        <w:textAlignment w:val="center"/>
        <w:rPr>
          <w:color w:val="000000"/>
        </w:rPr>
      </w:pPr>
      <w:r>
        <w:rPr>
          <w:color w:val="000000"/>
        </w:rPr>
        <w:t xml:space="preserve">A. </w:t>
      </w:r>
      <w:r>
        <w:rPr>
          <w:rFonts w:ascii="宋体" w:hAnsi="宋体"/>
          <w:color w:val="000000"/>
        </w:rPr>
        <w:t>利用流域间的落差发电</w:t>
      </w:r>
      <w:r>
        <w:rPr>
          <w:color w:val="000000"/>
        </w:rPr>
        <w:tab/>
      </w:r>
      <w:r>
        <w:rPr>
          <w:color w:val="000000"/>
        </w:rPr>
        <w:t xml:space="preserve">B. </w:t>
      </w:r>
      <w:r>
        <w:rPr>
          <w:rFonts w:ascii="宋体" w:hAnsi="宋体"/>
          <w:color w:val="000000"/>
        </w:rPr>
        <w:t>减轻沙尘暴对北京的影响</w:t>
      </w:r>
    </w:p>
    <w:p w14:paraId="37976A36">
      <w:pPr>
        <w:tabs>
          <w:tab w:val="left" w:pos="4873"/>
        </w:tabs>
        <w:spacing w:line="360" w:lineRule="auto"/>
        <w:jc w:val="left"/>
        <w:textAlignment w:val="center"/>
        <w:rPr>
          <w:color w:val="000000"/>
        </w:rPr>
      </w:pPr>
      <w:r>
        <w:rPr>
          <w:color w:val="000000"/>
        </w:rPr>
        <w:t xml:space="preserve">C. </w:t>
      </w:r>
      <w:r>
        <w:rPr>
          <w:rFonts w:ascii="宋体" w:hAnsi="宋体"/>
          <w:color w:val="000000"/>
        </w:rPr>
        <w:t>解决长江流域洪涝问题</w:t>
      </w:r>
      <w:r>
        <w:rPr>
          <w:color w:val="000000"/>
        </w:rPr>
        <w:tab/>
      </w:r>
      <w:r>
        <w:rPr>
          <w:color w:val="000000"/>
        </w:rPr>
        <w:t xml:space="preserve">D. </w:t>
      </w:r>
      <w:r>
        <w:rPr>
          <w:rFonts w:ascii="宋体" w:hAnsi="宋体"/>
          <w:color w:val="000000"/>
        </w:rPr>
        <w:t>缓解北方严重缺水的状况</w:t>
      </w:r>
    </w:p>
    <w:p w14:paraId="32A6B4F7">
      <w:pPr>
        <w:spacing w:line="360" w:lineRule="auto"/>
        <w:jc w:val="left"/>
        <w:textAlignment w:val="center"/>
        <w:rPr>
          <w:color w:val="000000"/>
        </w:rPr>
      </w:pPr>
      <w:r>
        <w:rPr>
          <w:color w:val="000000"/>
        </w:rPr>
        <w:t xml:space="preserve">21. </w:t>
      </w:r>
      <w:r>
        <w:rPr>
          <w:rFonts w:ascii="宋体" w:hAnsi="宋体"/>
          <w:color w:val="000000"/>
        </w:rPr>
        <w:t>下列措施中，有利于保护水资源、提高水资源利用率的是（   ）</w:t>
      </w:r>
    </w:p>
    <w:p w14:paraId="5125DF65">
      <w:pPr>
        <w:spacing w:line="360" w:lineRule="auto"/>
        <w:jc w:val="left"/>
        <w:textAlignment w:val="center"/>
        <w:rPr>
          <w:color w:val="000000"/>
        </w:rPr>
      </w:pPr>
      <w:r>
        <w:rPr>
          <w:rFonts w:ascii="宋体" w:hAnsi="宋体"/>
          <w:color w:val="000000"/>
        </w:rPr>
        <w:t>①大水漫灌②一水多用③工业用水循环使用④减少化肥、农药使用量</w:t>
      </w:r>
    </w:p>
    <w:p w14:paraId="25A5E9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517D26FA">
      <w:pPr>
        <w:spacing w:line="360" w:lineRule="auto"/>
        <w:textAlignment w:val="center"/>
        <w:rPr>
          <w:color w:val="000000"/>
        </w:rPr>
      </w:pPr>
      <w:r>
        <w:rPr>
          <w:color w:val="2E75B6"/>
        </w:rPr>
        <w:t>【答案】</w:t>
      </w:r>
      <w:r>
        <w:rPr>
          <w:color w:val="000000"/>
        </w:rPr>
        <w:t>20. D    21. D</w:t>
      </w:r>
    </w:p>
    <w:p w14:paraId="342C244F">
      <w:pPr>
        <w:spacing w:line="360" w:lineRule="auto"/>
        <w:textAlignment w:val="center"/>
        <w:rPr>
          <w:color w:val="000000"/>
        </w:rPr>
      </w:pPr>
      <w:r>
        <w:rPr>
          <w:color w:val="2E75B6"/>
        </w:rPr>
        <w:t>【解析】</w:t>
      </w:r>
    </w:p>
    <w:p w14:paraId="46FFE4C3">
      <w:pPr>
        <w:spacing w:line="360" w:lineRule="auto"/>
        <w:textAlignment w:val="center"/>
        <w:rPr>
          <w:color w:val="000000"/>
        </w:rPr>
      </w:pPr>
      <w:r>
        <w:rPr>
          <w:color w:val="000000"/>
        </w:rPr>
        <w:t>【20题详解】</w:t>
      </w:r>
    </w:p>
    <w:p w14:paraId="021B1D8C">
      <w:pPr>
        <w:spacing w:line="360" w:lineRule="auto"/>
        <w:jc w:val="left"/>
        <w:textAlignment w:val="center"/>
        <w:rPr>
          <w:color w:val="000000"/>
        </w:rPr>
      </w:pPr>
      <w:r>
        <w:rPr>
          <w:color w:val="000000"/>
        </w:rPr>
        <w:t>我国水资源的地区分布具有显著的不均衡性，东多西少、南多北少，为了解决水资源地区分布不均的问题，实行跨流域调水，最主要的是南水北调工程，主要目的是缓解北方严重缺水的状况，D正确；利用流域间的落差发电、减轻沙尘暴对北京的影响、解决长江流域洪涝问题都不是主要目的，ABC错误。故选D。</w:t>
      </w:r>
    </w:p>
    <w:p w14:paraId="2B2EF89E">
      <w:pPr>
        <w:spacing w:line="360" w:lineRule="auto"/>
        <w:jc w:val="left"/>
        <w:textAlignment w:val="center"/>
        <w:rPr>
          <w:color w:val="000000"/>
        </w:rPr>
      </w:pPr>
      <w:r>
        <w:rPr>
          <w:color w:val="000000"/>
        </w:rPr>
        <w:t>【21题详解】</w:t>
      </w:r>
    </w:p>
    <w:p w14:paraId="1CDE1F6F">
      <w:pPr>
        <w:spacing w:line="360" w:lineRule="auto"/>
        <w:jc w:val="left"/>
        <w:textAlignment w:val="center"/>
        <w:rPr>
          <w:color w:val="000000"/>
        </w:rPr>
      </w:pPr>
      <w:r>
        <w:rPr>
          <w:color w:val="000000"/>
        </w:rPr>
        <w:t>大水漫灌会造成水资源浪费，①错误；一水多用、工业用水循环使用有利于提高水资源利用率，②③正确；减少化肥、农药使用量有利于减少水污染，保护水资源，④正确。故选 D。</w:t>
      </w:r>
    </w:p>
    <w:p w14:paraId="7C8799DB">
      <w:pPr>
        <w:spacing w:line="360" w:lineRule="auto"/>
        <w:jc w:val="left"/>
        <w:textAlignment w:val="center"/>
        <w:rPr>
          <w:color w:val="000000"/>
        </w:rPr>
      </w:pPr>
      <w:r>
        <w:rPr>
          <w:color w:val="000000"/>
        </w:rPr>
        <w:t>【点睛】（1）兴修水库：解决水资源季节分配不均和年际变化大的问题。（2）跨流域调水：解决水资源地区分布不均的问题。</w:t>
      </w:r>
    </w:p>
    <w:p w14:paraId="5FB8C7AE">
      <w:pPr>
        <w:spacing w:line="360" w:lineRule="auto"/>
        <w:ind w:firstLine="420"/>
        <w:jc w:val="left"/>
        <w:textAlignment w:val="center"/>
        <w:rPr>
          <w:color w:val="000000"/>
        </w:rPr>
      </w:pPr>
      <w:r>
        <w:rPr>
          <w:rFonts w:ascii="楷体" w:hAnsi="楷体" w:eastAsia="楷体" w:cs="楷体"/>
          <w:color w:val="000000"/>
        </w:rPr>
        <w:t>张家口的崇礼县多中低山脉，山地坡度适中，冬季平均气温-12℃，雪期长，雪季降雪量较均匀，适合开展滑雪运动，是冬奥会雪上运动主赛场；京张高铁是2022年北京冬奥会的重要交通保障设施。下图是“京张高铁线路示意图”，据此完成下面小题。</w:t>
      </w:r>
    </w:p>
    <w:p w14:paraId="52ECBE9E">
      <w:pPr>
        <w:spacing w:line="360" w:lineRule="auto"/>
        <w:jc w:val="left"/>
        <w:textAlignment w:val="center"/>
        <w:rPr>
          <w:color w:val="000000"/>
        </w:rPr>
      </w:pPr>
      <w:r>
        <w:rPr>
          <w:color w:val="000000"/>
        </w:rPr>
        <w:drawing>
          <wp:inline distT="0" distB="0" distL="114300" distR="114300">
            <wp:extent cx="3048000" cy="19335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48000" cy="1933575"/>
                    </a:xfrm>
                    <a:prstGeom prst="rect">
                      <a:avLst/>
                    </a:prstGeom>
                  </pic:spPr>
                </pic:pic>
              </a:graphicData>
            </a:graphic>
          </wp:inline>
        </w:drawing>
      </w:r>
    </w:p>
    <w:p w14:paraId="61A74ED2">
      <w:pPr>
        <w:spacing w:line="360" w:lineRule="auto"/>
        <w:jc w:val="left"/>
        <w:textAlignment w:val="center"/>
        <w:rPr>
          <w:color w:val="000000"/>
        </w:rPr>
      </w:pPr>
      <w:r>
        <w:rPr>
          <w:color w:val="000000"/>
        </w:rPr>
        <w:t xml:space="preserve">22. </w:t>
      </w:r>
      <w:r>
        <w:rPr>
          <w:rFonts w:ascii="宋体" w:hAnsi="宋体"/>
          <w:color w:val="000000"/>
        </w:rPr>
        <w:t>在张家口开展雪上竞技项目的有利自然条件是（   ）</w:t>
      </w:r>
    </w:p>
    <w:p w14:paraId="1F344DA7">
      <w:pPr>
        <w:tabs>
          <w:tab w:val="left" w:pos="4873"/>
        </w:tabs>
        <w:spacing w:line="360" w:lineRule="auto"/>
        <w:jc w:val="left"/>
        <w:textAlignment w:val="center"/>
        <w:rPr>
          <w:color w:val="000000"/>
        </w:rPr>
      </w:pPr>
      <w:r>
        <w:rPr>
          <w:color w:val="000000"/>
        </w:rPr>
        <w:t xml:space="preserve">A. </w:t>
      </w:r>
      <w:r>
        <w:rPr>
          <w:rFonts w:ascii="宋体" w:hAnsi="宋体"/>
          <w:color w:val="000000"/>
        </w:rPr>
        <w:t>地势低平，起伏和缓</w:t>
      </w:r>
      <w:r>
        <w:rPr>
          <w:color w:val="000000"/>
        </w:rPr>
        <w:tab/>
      </w:r>
      <w:r>
        <w:rPr>
          <w:color w:val="000000"/>
        </w:rPr>
        <w:t xml:space="preserve">B. </w:t>
      </w:r>
      <w:r>
        <w:rPr>
          <w:rFonts w:ascii="宋体" w:hAnsi="宋体"/>
          <w:color w:val="000000"/>
        </w:rPr>
        <w:t>人才众多，技术先进</w:t>
      </w:r>
    </w:p>
    <w:p w14:paraId="71D1E4E5">
      <w:pPr>
        <w:tabs>
          <w:tab w:val="left" w:pos="4873"/>
        </w:tabs>
        <w:spacing w:line="360" w:lineRule="auto"/>
        <w:jc w:val="left"/>
        <w:textAlignment w:val="center"/>
        <w:rPr>
          <w:color w:val="000000"/>
        </w:rPr>
      </w:pPr>
      <w:r>
        <w:rPr>
          <w:color w:val="000000"/>
        </w:rPr>
        <w:t xml:space="preserve">C. </w:t>
      </w:r>
      <w:r>
        <w:rPr>
          <w:rFonts w:ascii="宋体" w:hAnsi="宋体"/>
          <w:color w:val="000000"/>
        </w:rPr>
        <w:t>冬季寒冷，积雪期长</w:t>
      </w:r>
      <w:r>
        <w:rPr>
          <w:color w:val="000000"/>
        </w:rPr>
        <w:tab/>
      </w:r>
      <w:r>
        <w:rPr>
          <w:color w:val="000000"/>
        </w:rPr>
        <w:t xml:space="preserve">D. </w:t>
      </w:r>
      <w:r>
        <w:rPr>
          <w:rFonts w:ascii="宋体" w:hAnsi="宋体"/>
          <w:color w:val="000000"/>
        </w:rPr>
        <w:t>历史悠久，经济发达</w:t>
      </w:r>
    </w:p>
    <w:p w14:paraId="68E7F640">
      <w:pPr>
        <w:spacing w:line="360" w:lineRule="auto"/>
        <w:jc w:val="left"/>
        <w:textAlignment w:val="center"/>
        <w:rPr>
          <w:color w:val="000000"/>
        </w:rPr>
      </w:pPr>
      <w:r>
        <w:rPr>
          <w:color w:val="000000"/>
        </w:rPr>
        <w:t xml:space="preserve">23. </w:t>
      </w:r>
      <w:r>
        <w:rPr>
          <w:rFonts w:ascii="宋体" w:hAnsi="宋体"/>
          <w:color w:val="000000"/>
        </w:rPr>
        <w:t>京张高铁东南段站点分布比较密集的主要原因是（   ）</w:t>
      </w:r>
    </w:p>
    <w:p w14:paraId="63F57E95">
      <w:pPr>
        <w:tabs>
          <w:tab w:val="left" w:pos="4873"/>
        </w:tabs>
        <w:spacing w:line="360" w:lineRule="auto"/>
        <w:jc w:val="left"/>
        <w:textAlignment w:val="center"/>
        <w:rPr>
          <w:color w:val="000000"/>
        </w:rPr>
      </w:pPr>
      <w:r>
        <w:rPr>
          <w:color w:val="000000"/>
        </w:rPr>
        <w:t xml:space="preserve">A. </w:t>
      </w:r>
      <w:r>
        <w:rPr>
          <w:rFonts w:ascii="宋体" w:hAnsi="宋体"/>
          <w:color w:val="000000"/>
        </w:rPr>
        <w:t>靠近北京中心人口密度大</w:t>
      </w:r>
      <w:r>
        <w:rPr>
          <w:color w:val="000000"/>
        </w:rPr>
        <w:tab/>
      </w:r>
      <w:r>
        <w:rPr>
          <w:color w:val="000000"/>
        </w:rPr>
        <w:t xml:space="preserve">B. </w:t>
      </w:r>
      <w:r>
        <w:rPr>
          <w:rFonts w:ascii="宋体" w:hAnsi="宋体"/>
          <w:color w:val="000000"/>
        </w:rPr>
        <w:t>为了和北京交通环线相交</w:t>
      </w:r>
    </w:p>
    <w:p w14:paraId="65EE0C1B">
      <w:pPr>
        <w:tabs>
          <w:tab w:val="left" w:pos="4873"/>
        </w:tabs>
        <w:spacing w:line="360" w:lineRule="auto"/>
        <w:jc w:val="left"/>
        <w:textAlignment w:val="center"/>
        <w:rPr>
          <w:color w:val="000000"/>
        </w:rPr>
      </w:pPr>
      <w:r>
        <w:rPr>
          <w:color w:val="000000"/>
        </w:rPr>
        <w:t xml:space="preserve">C. </w:t>
      </w:r>
      <w:r>
        <w:rPr>
          <w:rFonts w:ascii="宋体" w:hAnsi="宋体"/>
          <w:color w:val="000000"/>
        </w:rPr>
        <w:t>东南段地区地势平坦开阔</w:t>
      </w:r>
      <w:r>
        <w:rPr>
          <w:color w:val="000000"/>
        </w:rPr>
        <w:tab/>
      </w:r>
      <w:r>
        <w:rPr>
          <w:color w:val="000000"/>
        </w:rPr>
        <w:t xml:space="preserve">D. </w:t>
      </w:r>
      <w:r>
        <w:rPr>
          <w:rFonts w:ascii="宋体" w:hAnsi="宋体"/>
          <w:color w:val="000000"/>
        </w:rPr>
        <w:t>北京市经济发达资金雄厚</w:t>
      </w:r>
    </w:p>
    <w:p w14:paraId="726928C3">
      <w:pPr>
        <w:spacing w:line="360" w:lineRule="auto"/>
        <w:textAlignment w:val="center"/>
        <w:rPr>
          <w:color w:val="000000"/>
        </w:rPr>
      </w:pPr>
      <w:r>
        <w:rPr>
          <w:color w:val="2E75B6"/>
        </w:rPr>
        <w:t>【答案】</w:t>
      </w:r>
      <w:r>
        <w:rPr>
          <w:color w:val="000000"/>
        </w:rPr>
        <w:t>22. C    23. A</w:t>
      </w:r>
    </w:p>
    <w:p w14:paraId="2669585E">
      <w:pPr>
        <w:spacing w:line="360" w:lineRule="auto"/>
        <w:textAlignment w:val="center"/>
        <w:rPr>
          <w:color w:val="000000"/>
        </w:rPr>
      </w:pPr>
      <w:r>
        <w:rPr>
          <w:color w:val="2E75B6"/>
        </w:rPr>
        <w:t>【解析】</w:t>
      </w:r>
    </w:p>
    <w:p w14:paraId="05613BD0">
      <w:pPr>
        <w:spacing w:line="360" w:lineRule="auto"/>
        <w:textAlignment w:val="center"/>
        <w:rPr>
          <w:color w:val="000000"/>
        </w:rPr>
      </w:pPr>
      <w:r>
        <w:rPr>
          <w:color w:val="000000"/>
        </w:rPr>
        <w:t>【22题详解】</w:t>
      </w:r>
    </w:p>
    <w:p w14:paraId="38BFE8B5">
      <w:pPr>
        <w:spacing w:line="360" w:lineRule="auto"/>
        <w:jc w:val="left"/>
        <w:textAlignment w:val="center"/>
        <w:rPr>
          <w:color w:val="000000"/>
        </w:rPr>
      </w:pPr>
      <w:r>
        <w:rPr>
          <w:color w:val="000000"/>
        </w:rPr>
        <w:t>读材料可知，张家口的崇礼县多中低山脉，山地坡度适中，故A错误；人才众多，技术先进，不属于自然条件，而是属于社会经济条件，故B错误；读题可知张家口的崇礼县冬季平均气温-12℃，雪期长，雪季降雪量较均匀，故C正确；历史悠久，经济发达同样属于社会经济条件，故D错误。故选C。</w:t>
      </w:r>
    </w:p>
    <w:p w14:paraId="27DCD1B7">
      <w:pPr>
        <w:spacing w:line="360" w:lineRule="auto"/>
        <w:jc w:val="left"/>
        <w:textAlignment w:val="center"/>
        <w:rPr>
          <w:color w:val="000000"/>
        </w:rPr>
      </w:pPr>
      <w:r>
        <w:rPr>
          <w:color w:val="000000"/>
        </w:rPr>
        <w:t>【23题详解】</w:t>
      </w:r>
    </w:p>
    <w:p w14:paraId="1E538564">
      <w:pPr>
        <w:spacing w:line="360" w:lineRule="auto"/>
        <w:jc w:val="left"/>
        <w:textAlignment w:val="center"/>
        <w:rPr>
          <w:color w:val="000000"/>
        </w:rPr>
      </w:pPr>
      <w:r>
        <w:rPr>
          <w:color w:val="000000"/>
        </w:rPr>
        <w:t>高铁沿线站点密度的大小取决于沿线人流量的多少，京张高铁东南段人口密度大，为了方便居民的出行，因此设置更多的站点，故A正确；京张高铁东南段站点设置与北京交通环线是否相交，材料中未体现，并且也不是为了与北京交通环线相交，故B错误；地势是否平坦并不是设置高铁站的主要原因，且根据八达岭长城站可知，该段铁路有部分位于山区，故C错误；京张高铁东南段站点密度大并不是因为资金雄厚而修建更多的站点，故D错误。</w:t>
      </w:r>
    </w:p>
    <w:p w14:paraId="03E33846">
      <w:pPr>
        <w:spacing w:line="360" w:lineRule="auto"/>
        <w:jc w:val="left"/>
        <w:textAlignment w:val="center"/>
        <w:rPr>
          <w:color w:val="000000"/>
        </w:rPr>
      </w:pPr>
      <w:r>
        <w:rPr>
          <w:color w:val="000000"/>
        </w:rPr>
        <w:t>【点睛】张家口承办雪上项目的有利条件有：自然条件较好，山地坡度适中，且积雪期长；交通路线便捷；雪场设施完善；接待能力较强；辐射人口众多；生态环境优美等。</w:t>
      </w:r>
    </w:p>
    <w:p w14:paraId="5480718F">
      <w:pPr>
        <w:spacing w:line="360" w:lineRule="auto"/>
        <w:ind w:firstLine="420"/>
        <w:jc w:val="left"/>
        <w:textAlignment w:val="center"/>
        <w:rPr>
          <w:color w:val="000000"/>
        </w:rPr>
      </w:pPr>
      <w:r>
        <w:rPr>
          <w:rFonts w:ascii="楷体" w:hAnsi="楷体" w:eastAsia="楷体" w:cs="楷体"/>
          <w:color w:val="000000"/>
        </w:rPr>
        <w:t>粤港澳大湾区是由香港、澳门特别行政区和广东省的广州、深圳、珠海等九市组成，是中国开放程度最高、经济活力最强的区域之一，在国家发展大局中具有重要战略地位。读图完成下面小题。</w:t>
      </w:r>
    </w:p>
    <w:p w14:paraId="58B0B26A">
      <w:pPr>
        <w:spacing w:line="360" w:lineRule="auto"/>
        <w:jc w:val="left"/>
        <w:textAlignment w:val="center"/>
        <w:rPr>
          <w:color w:val="000000"/>
        </w:rPr>
      </w:pPr>
      <w:r>
        <w:rPr>
          <w:color w:val="000000"/>
        </w:rPr>
        <w:drawing>
          <wp:inline distT="0" distB="0" distL="114300" distR="114300">
            <wp:extent cx="4229100" cy="26955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229100" cy="2695575"/>
                    </a:xfrm>
                    <a:prstGeom prst="rect">
                      <a:avLst/>
                    </a:prstGeom>
                  </pic:spPr>
                </pic:pic>
              </a:graphicData>
            </a:graphic>
          </wp:inline>
        </w:drawing>
      </w:r>
    </w:p>
    <w:p w14:paraId="7D5D273E">
      <w:pPr>
        <w:spacing w:line="360" w:lineRule="auto"/>
        <w:jc w:val="left"/>
        <w:textAlignment w:val="center"/>
        <w:rPr>
          <w:color w:val="000000"/>
        </w:rPr>
      </w:pPr>
      <w:r>
        <w:rPr>
          <w:color w:val="000000"/>
        </w:rPr>
        <w:t xml:space="preserve">24. </w:t>
      </w:r>
      <w:r>
        <w:rPr>
          <w:rFonts w:ascii="宋体" w:hAnsi="宋体"/>
          <w:color w:val="000000"/>
        </w:rPr>
        <w:t>下列有利于粤港澳大湾区发展的社会经济条件是（   ）</w:t>
      </w:r>
    </w:p>
    <w:p w14:paraId="69DB1CBE">
      <w:pPr>
        <w:spacing w:line="360" w:lineRule="auto"/>
        <w:jc w:val="left"/>
        <w:textAlignment w:val="center"/>
        <w:rPr>
          <w:color w:val="000000"/>
        </w:rPr>
      </w:pPr>
      <w:r>
        <w:rPr>
          <w:rFonts w:ascii="宋体" w:hAnsi="宋体"/>
          <w:color w:val="000000"/>
        </w:rPr>
        <w:t>①位置优越②交通便利③气候适宜④政策支持</w:t>
      </w:r>
    </w:p>
    <w:p w14:paraId="61FAF6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②④</w:t>
      </w:r>
    </w:p>
    <w:p w14:paraId="316F5AD4">
      <w:pPr>
        <w:spacing w:line="360" w:lineRule="auto"/>
        <w:jc w:val="left"/>
        <w:textAlignment w:val="center"/>
        <w:rPr>
          <w:color w:val="000000"/>
        </w:rPr>
      </w:pPr>
      <w:r>
        <w:rPr>
          <w:color w:val="000000"/>
        </w:rPr>
        <w:t xml:space="preserve">25. </w:t>
      </w:r>
      <w:r>
        <w:rPr>
          <w:rFonts w:ascii="宋体" w:hAnsi="宋体"/>
          <w:color w:val="000000"/>
        </w:rPr>
        <w:t>家住香港的张先生到珠海探亲，最便捷的交通方式是（   ）</w:t>
      </w:r>
    </w:p>
    <w:p w14:paraId="7D8C3E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航空</w:t>
      </w:r>
      <w:r>
        <w:rPr>
          <w:color w:val="000000"/>
        </w:rPr>
        <w:tab/>
      </w:r>
      <w:r>
        <w:rPr>
          <w:color w:val="000000"/>
        </w:rPr>
        <w:t xml:space="preserve">B. </w:t>
      </w:r>
      <w:r>
        <w:rPr>
          <w:rFonts w:ascii="宋体" w:hAnsi="宋体"/>
          <w:color w:val="000000"/>
        </w:rPr>
        <w:t>铁路</w:t>
      </w:r>
      <w:r>
        <w:rPr>
          <w:color w:val="000000"/>
        </w:rPr>
        <w:tab/>
      </w:r>
      <w:r>
        <w:rPr>
          <w:color w:val="000000"/>
        </w:rPr>
        <w:t xml:space="preserve">C. </w:t>
      </w:r>
      <w:r>
        <w:rPr>
          <w:rFonts w:ascii="宋体" w:hAnsi="宋体"/>
          <w:color w:val="000000"/>
        </w:rPr>
        <w:t>公路</w:t>
      </w:r>
      <w:r>
        <w:rPr>
          <w:color w:val="000000"/>
        </w:rPr>
        <w:tab/>
      </w:r>
      <w:r>
        <w:rPr>
          <w:color w:val="000000"/>
        </w:rPr>
        <w:t xml:space="preserve">D. </w:t>
      </w:r>
      <w:r>
        <w:rPr>
          <w:rFonts w:ascii="宋体" w:hAnsi="宋体"/>
          <w:color w:val="000000"/>
        </w:rPr>
        <w:t>海运</w:t>
      </w:r>
    </w:p>
    <w:p w14:paraId="3B9C4082">
      <w:pPr>
        <w:spacing w:line="360" w:lineRule="auto"/>
        <w:textAlignment w:val="center"/>
        <w:rPr>
          <w:color w:val="000000"/>
        </w:rPr>
      </w:pPr>
      <w:r>
        <w:rPr>
          <w:color w:val="2E75B6"/>
        </w:rPr>
        <w:t>【答案】</w:t>
      </w:r>
      <w:r>
        <w:rPr>
          <w:color w:val="000000"/>
        </w:rPr>
        <w:t>24. D    25. C</w:t>
      </w:r>
    </w:p>
    <w:p w14:paraId="38F6122B">
      <w:pPr>
        <w:spacing w:line="360" w:lineRule="auto"/>
        <w:textAlignment w:val="center"/>
        <w:rPr>
          <w:color w:val="000000"/>
        </w:rPr>
      </w:pPr>
      <w:r>
        <w:rPr>
          <w:color w:val="2E75B6"/>
        </w:rPr>
        <w:t>【解析】</w:t>
      </w:r>
    </w:p>
    <w:p w14:paraId="15BB6A4F">
      <w:pPr>
        <w:spacing w:line="360" w:lineRule="auto"/>
        <w:textAlignment w:val="center"/>
        <w:rPr>
          <w:color w:val="000000"/>
        </w:rPr>
      </w:pPr>
      <w:r>
        <w:rPr>
          <w:color w:val="000000"/>
        </w:rPr>
        <w:t>【24题详解】</w:t>
      </w:r>
    </w:p>
    <w:p w14:paraId="0A0A3A29">
      <w:pPr>
        <w:spacing w:line="360" w:lineRule="auto"/>
        <w:jc w:val="left"/>
        <w:textAlignment w:val="center"/>
        <w:rPr>
          <w:color w:val="000000"/>
        </w:rPr>
      </w:pPr>
      <w:r>
        <w:rPr>
          <w:color w:val="000000"/>
        </w:rPr>
        <w:t>有利于粤港澳大湾区形成的社会经济条件是：海陆交通便利，处于改革开放的前沿，政策支持等，②④正确；位置优越、气候适宜属于自然条件，①③错误。故选D。</w:t>
      </w:r>
    </w:p>
    <w:p w14:paraId="27BAB0BB">
      <w:pPr>
        <w:spacing w:line="360" w:lineRule="auto"/>
        <w:jc w:val="left"/>
        <w:textAlignment w:val="center"/>
        <w:rPr>
          <w:color w:val="000000"/>
        </w:rPr>
      </w:pPr>
      <w:r>
        <w:rPr>
          <w:color w:val="000000"/>
        </w:rPr>
        <w:t>【25题详解】</w:t>
      </w:r>
    </w:p>
    <w:p w14:paraId="09153A76">
      <w:pPr>
        <w:spacing w:line="360" w:lineRule="auto"/>
        <w:jc w:val="left"/>
        <w:textAlignment w:val="center"/>
        <w:rPr>
          <w:color w:val="000000"/>
        </w:rPr>
      </w:pPr>
      <w:r>
        <w:rPr>
          <w:color w:val="000000"/>
        </w:rPr>
        <w:t>公路运输机动灵活，连续性较强，适合于中、短途客运，香港距离珠海较近，C正确；航空运输速度快、运输成本高、易受气候条件影响，适合于远程客运，A错误；铁路运输载运量大，连续性强，运费较低，适合于中长途客货运输，B错误；海运载运量大、运输成本低、运行速度较慢，适合长距离运输，D错误。故选C。</w:t>
      </w:r>
    </w:p>
    <w:p w14:paraId="476D0694">
      <w:pPr>
        <w:spacing w:line="360" w:lineRule="auto"/>
        <w:jc w:val="left"/>
        <w:textAlignment w:val="center"/>
        <w:rPr>
          <w:color w:val="000000"/>
        </w:rPr>
      </w:pPr>
      <w:r>
        <w:rPr>
          <w:color w:val="000000"/>
        </w:rPr>
        <w:t>【点睛】珠江三角洲经济发展的有利与不利条件：（1）外向型经济发展条件：便利的交通、大量丰富而廉价的劳动力、侨乡和港澳支持、对外开放政策。（2）珠江三角洲地区发展工业的不足之处：能源与矿产不足。（3）解决措施：发展核电：大亚湾核电站、岭澳核电站等</w:t>
      </w:r>
    </w:p>
    <w:p w14:paraId="3468B8E5">
      <w:pPr>
        <w:spacing w:line="360" w:lineRule="auto"/>
        <w:ind w:firstLine="420"/>
        <w:jc w:val="left"/>
        <w:textAlignment w:val="center"/>
        <w:rPr>
          <w:color w:val="000000"/>
        </w:rPr>
      </w:pPr>
      <w:r>
        <w:rPr>
          <w:rFonts w:ascii="楷体" w:hAnsi="楷体" w:eastAsia="楷体" w:cs="楷体"/>
          <w:color w:val="000000"/>
        </w:rPr>
        <w:t>川藏铁路是一条连接四川成都与西藏拉萨的快速铁路，是国内第二条进藏铁路，被誉为21世纪现代化的“天路”。读“川藏铁路示意图”，完成下面小题。</w:t>
      </w:r>
    </w:p>
    <w:p w14:paraId="0CDCEB8B">
      <w:pPr>
        <w:spacing w:line="360" w:lineRule="auto"/>
        <w:jc w:val="left"/>
        <w:textAlignment w:val="center"/>
        <w:rPr>
          <w:color w:val="000000"/>
        </w:rPr>
      </w:pPr>
      <w:r>
        <w:rPr>
          <w:color w:val="000000"/>
        </w:rPr>
        <w:drawing>
          <wp:inline distT="0" distB="0" distL="114300" distR="114300">
            <wp:extent cx="4876800" cy="28098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876800" cy="2809875"/>
                    </a:xfrm>
                    <a:prstGeom prst="rect">
                      <a:avLst/>
                    </a:prstGeom>
                  </pic:spPr>
                </pic:pic>
              </a:graphicData>
            </a:graphic>
          </wp:inline>
        </w:drawing>
      </w:r>
    </w:p>
    <w:p w14:paraId="6DC5A11F">
      <w:pPr>
        <w:spacing w:line="360" w:lineRule="auto"/>
        <w:jc w:val="left"/>
        <w:textAlignment w:val="center"/>
        <w:rPr>
          <w:color w:val="000000"/>
        </w:rPr>
      </w:pPr>
      <w:r>
        <w:rPr>
          <w:color w:val="000000"/>
        </w:rPr>
        <w:t xml:space="preserve">26. </w:t>
      </w:r>
      <w:r>
        <w:rPr>
          <w:rFonts w:ascii="宋体" w:hAnsi="宋体"/>
          <w:color w:val="000000"/>
        </w:rPr>
        <w:t>川藏铁路经过下列地形区中的（   ）</w:t>
      </w:r>
    </w:p>
    <w:p w14:paraId="0D9612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华北平原</w:t>
      </w:r>
      <w:r>
        <w:rPr>
          <w:color w:val="000000"/>
        </w:rPr>
        <w:tab/>
      </w:r>
      <w:r>
        <w:rPr>
          <w:color w:val="000000"/>
        </w:rPr>
        <w:t xml:space="preserve">B. </w:t>
      </w:r>
      <w:r>
        <w:rPr>
          <w:rFonts w:ascii="宋体" w:hAnsi="宋体"/>
          <w:color w:val="000000"/>
        </w:rPr>
        <w:t>黄土高原</w:t>
      </w:r>
      <w:r>
        <w:rPr>
          <w:color w:val="000000"/>
        </w:rPr>
        <w:tab/>
      </w:r>
      <w:r>
        <w:rPr>
          <w:color w:val="000000"/>
        </w:rPr>
        <w:t xml:space="preserve">C. </w:t>
      </w:r>
      <w:r>
        <w:rPr>
          <w:rFonts w:ascii="宋体" w:hAnsi="宋体"/>
          <w:color w:val="000000"/>
        </w:rPr>
        <w:t>东南丘陵</w:t>
      </w:r>
      <w:r>
        <w:rPr>
          <w:color w:val="000000"/>
        </w:rPr>
        <w:tab/>
      </w:r>
      <w:r>
        <w:rPr>
          <w:color w:val="000000"/>
        </w:rPr>
        <w:t xml:space="preserve">D. </w:t>
      </w:r>
      <w:r>
        <w:rPr>
          <w:rFonts w:ascii="宋体" w:hAnsi="宋体"/>
          <w:color w:val="000000"/>
        </w:rPr>
        <w:t>青藏高原</w:t>
      </w:r>
    </w:p>
    <w:p w14:paraId="216A989F">
      <w:pPr>
        <w:spacing w:line="360" w:lineRule="auto"/>
        <w:jc w:val="left"/>
        <w:textAlignment w:val="center"/>
        <w:rPr>
          <w:color w:val="000000"/>
        </w:rPr>
      </w:pPr>
      <w:r>
        <w:rPr>
          <w:color w:val="000000"/>
        </w:rPr>
        <w:t xml:space="preserve">27. </w:t>
      </w:r>
      <w:r>
        <w:rPr>
          <w:rFonts w:ascii="宋体" w:hAnsi="宋体"/>
          <w:color w:val="000000"/>
        </w:rPr>
        <w:t>下列对川藏铁路沿线区域描述正确的是（   ）</w:t>
      </w:r>
    </w:p>
    <w:p w14:paraId="0D656779">
      <w:pPr>
        <w:tabs>
          <w:tab w:val="left" w:pos="4873"/>
        </w:tabs>
        <w:spacing w:line="360" w:lineRule="auto"/>
        <w:jc w:val="left"/>
        <w:textAlignment w:val="center"/>
        <w:rPr>
          <w:color w:val="000000"/>
        </w:rPr>
      </w:pPr>
      <w:r>
        <w:rPr>
          <w:color w:val="000000"/>
        </w:rPr>
        <w:t xml:space="preserve">A. </w:t>
      </w:r>
      <w:r>
        <w:rPr>
          <w:rFonts w:ascii="宋体" w:hAnsi="宋体"/>
          <w:color w:val="000000"/>
        </w:rPr>
        <w:t>区域内太阳能资源都很丰富</w:t>
      </w:r>
      <w:r>
        <w:rPr>
          <w:color w:val="000000"/>
        </w:rPr>
        <w:tab/>
      </w:r>
      <w:r>
        <w:rPr>
          <w:color w:val="000000"/>
        </w:rPr>
        <w:t xml:space="preserve">B. </w:t>
      </w:r>
      <w:r>
        <w:rPr>
          <w:rFonts w:ascii="宋体" w:hAnsi="宋体"/>
          <w:color w:val="000000"/>
        </w:rPr>
        <w:t>跨越地势的第一和第二阶梯</w:t>
      </w:r>
    </w:p>
    <w:p w14:paraId="7CB12344">
      <w:pPr>
        <w:tabs>
          <w:tab w:val="left" w:pos="4873"/>
        </w:tabs>
        <w:spacing w:line="360" w:lineRule="auto"/>
        <w:jc w:val="left"/>
        <w:textAlignment w:val="center"/>
        <w:rPr>
          <w:color w:val="000000"/>
        </w:rPr>
      </w:pPr>
      <w:r>
        <w:rPr>
          <w:color w:val="000000"/>
        </w:rPr>
        <w:t xml:space="preserve">C. </w:t>
      </w:r>
      <w:r>
        <w:rPr>
          <w:rFonts w:ascii="宋体" w:hAnsi="宋体"/>
          <w:color w:val="000000"/>
        </w:rPr>
        <w:t>区域内分布有大片热带沙漠</w:t>
      </w:r>
      <w:r>
        <w:rPr>
          <w:color w:val="000000"/>
        </w:rPr>
        <w:tab/>
      </w:r>
      <w:r>
        <w:rPr>
          <w:color w:val="000000"/>
        </w:rPr>
        <w:t xml:space="preserve">D. </w:t>
      </w:r>
      <w:r>
        <w:rPr>
          <w:rFonts w:ascii="宋体" w:hAnsi="宋体"/>
          <w:color w:val="000000"/>
        </w:rPr>
        <w:t>河流都自北向南注入印度洋</w:t>
      </w:r>
    </w:p>
    <w:p w14:paraId="2F7F55DA">
      <w:pPr>
        <w:spacing w:line="360" w:lineRule="auto"/>
        <w:jc w:val="left"/>
        <w:textAlignment w:val="center"/>
        <w:rPr>
          <w:color w:val="000000"/>
        </w:rPr>
      </w:pPr>
      <w:r>
        <w:rPr>
          <w:color w:val="000000"/>
        </w:rPr>
        <w:t xml:space="preserve">28. </w:t>
      </w:r>
      <w:r>
        <w:rPr>
          <w:rFonts w:ascii="宋体" w:hAnsi="宋体"/>
          <w:color w:val="000000"/>
        </w:rPr>
        <w:t>三江源地区生态环境不断恶化，下列对该地区利用和保护的措施合理的是（   ）</w:t>
      </w:r>
    </w:p>
    <w:p w14:paraId="3EA67929">
      <w:pPr>
        <w:tabs>
          <w:tab w:val="left" w:pos="4873"/>
        </w:tabs>
        <w:spacing w:line="360" w:lineRule="auto"/>
        <w:jc w:val="left"/>
        <w:textAlignment w:val="center"/>
        <w:rPr>
          <w:color w:val="000000"/>
        </w:rPr>
      </w:pPr>
      <w:r>
        <w:rPr>
          <w:color w:val="000000"/>
        </w:rPr>
        <w:t xml:space="preserve">A. </w:t>
      </w:r>
      <w:r>
        <w:rPr>
          <w:rFonts w:ascii="宋体" w:hAnsi="宋体"/>
          <w:color w:val="000000"/>
        </w:rPr>
        <w:t>建立三江源的自然保护区</w:t>
      </w:r>
      <w:r>
        <w:rPr>
          <w:color w:val="000000"/>
        </w:rPr>
        <w:tab/>
      </w:r>
      <w:r>
        <w:rPr>
          <w:color w:val="000000"/>
        </w:rPr>
        <w:t xml:space="preserve">B. </w:t>
      </w:r>
      <w:r>
        <w:rPr>
          <w:rFonts w:ascii="宋体" w:hAnsi="宋体"/>
          <w:color w:val="000000"/>
        </w:rPr>
        <w:t>大力开发天然草场发展畜牧业</w:t>
      </w:r>
    </w:p>
    <w:p w14:paraId="4F718D07">
      <w:pPr>
        <w:tabs>
          <w:tab w:val="left" w:pos="4873"/>
        </w:tabs>
        <w:spacing w:line="360" w:lineRule="auto"/>
        <w:jc w:val="left"/>
        <w:textAlignment w:val="center"/>
        <w:rPr>
          <w:color w:val="000000"/>
        </w:rPr>
      </w:pPr>
      <w:r>
        <w:rPr>
          <w:color w:val="000000"/>
        </w:rPr>
        <w:t xml:space="preserve">C. </w:t>
      </w:r>
      <w:r>
        <w:rPr>
          <w:rFonts w:ascii="宋体" w:hAnsi="宋体"/>
          <w:color w:val="000000"/>
        </w:rPr>
        <w:t>大量引用湖泊水灌溉农田</w:t>
      </w:r>
      <w:r>
        <w:rPr>
          <w:color w:val="000000"/>
        </w:rPr>
        <w:tab/>
      </w:r>
      <w:r>
        <w:rPr>
          <w:color w:val="000000"/>
        </w:rPr>
        <w:t xml:space="preserve">D. </w:t>
      </w:r>
      <w:r>
        <w:rPr>
          <w:rFonts w:ascii="宋体" w:hAnsi="宋体"/>
          <w:color w:val="000000"/>
        </w:rPr>
        <w:t>开采当地的砂金增加经济收入</w:t>
      </w:r>
    </w:p>
    <w:p w14:paraId="1ABEB0E6">
      <w:pPr>
        <w:spacing w:line="360" w:lineRule="auto"/>
        <w:textAlignment w:val="center"/>
        <w:rPr>
          <w:color w:val="000000"/>
        </w:rPr>
      </w:pPr>
      <w:r>
        <w:rPr>
          <w:color w:val="2E75B6"/>
        </w:rPr>
        <w:t>【答案】</w:t>
      </w:r>
      <w:r>
        <w:rPr>
          <w:color w:val="000000"/>
        </w:rPr>
        <w:t>26. D    27. B    28. A</w:t>
      </w:r>
    </w:p>
    <w:p w14:paraId="4F4301C0">
      <w:pPr>
        <w:spacing w:line="360" w:lineRule="auto"/>
        <w:textAlignment w:val="center"/>
        <w:rPr>
          <w:color w:val="000000"/>
        </w:rPr>
      </w:pPr>
      <w:r>
        <w:rPr>
          <w:color w:val="2E75B6"/>
        </w:rPr>
        <w:t>【解析】</w:t>
      </w:r>
    </w:p>
    <w:p w14:paraId="41585AA4">
      <w:pPr>
        <w:spacing w:line="360" w:lineRule="auto"/>
        <w:textAlignment w:val="center"/>
        <w:rPr>
          <w:color w:val="000000"/>
        </w:rPr>
      </w:pPr>
      <w:r>
        <w:rPr>
          <w:color w:val="00000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1" cstate="print"/>
                    <a:stretch>
                      <a:fillRect/>
                    </a:stretch>
                  </pic:blipFill>
                  <pic:spPr>
                    <a:xfrm>
                      <a:off x="0" y="0"/>
                      <a:ext cx="95250" cy="171450"/>
                    </a:xfrm>
                    <a:prstGeom prst="rect">
                      <a:avLst/>
                    </a:prstGeom>
                  </pic:spPr>
                </pic:pic>
              </a:graphicData>
            </a:graphic>
          </wp:inline>
        </w:drawing>
      </w:r>
      <w:r>
        <w:rPr>
          <w:color w:val="000000"/>
        </w:rPr>
        <w:t>26题详解】</w:t>
      </w:r>
    </w:p>
    <w:p w14:paraId="0864DC43">
      <w:pPr>
        <w:spacing w:line="360" w:lineRule="auto"/>
        <w:jc w:val="left"/>
        <w:textAlignment w:val="center"/>
        <w:rPr>
          <w:color w:val="000000"/>
        </w:rPr>
      </w:pPr>
      <w:r>
        <w:rPr>
          <w:color w:val="000000"/>
        </w:rPr>
        <w:t>根据图示分析可知，川藏铁路经过了四川盆地、横断山脉、青藏高原，没有经过华北平原、黄土高原以及东南丘陵，D正确，ABC错误。故选D。</w:t>
      </w:r>
    </w:p>
    <w:p w14:paraId="23708920">
      <w:pPr>
        <w:spacing w:line="360" w:lineRule="auto"/>
        <w:jc w:val="left"/>
        <w:textAlignment w:val="center"/>
        <w:rPr>
          <w:color w:val="000000"/>
        </w:rPr>
      </w:pPr>
      <w:r>
        <w:rPr>
          <w:color w:val="000000"/>
        </w:rPr>
        <w:t>【27题详解】</w:t>
      </w:r>
    </w:p>
    <w:p w14:paraId="37E89E1F">
      <w:pPr>
        <w:spacing w:line="360" w:lineRule="auto"/>
        <w:jc w:val="left"/>
        <w:textAlignment w:val="center"/>
        <w:rPr>
          <w:color w:val="000000"/>
        </w:rPr>
      </w:pPr>
      <w:r>
        <w:rPr>
          <w:color w:val="000000"/>
        </w:rPr>
        <w:t>四川盆地属于亚热带季风气候，降水多，盆地地形不利于水汽扩散，多云雨天气，光照不足，A错误；川藏铁路跨越地势的第一和第二阶梯，B正确；该区域主要为亚热带季风气候和高原山地气候，没有大片热带沙漠分布，C错误；该区域有的河流自西向东流向太平洋，有地自北向南注入印度洋，D错误。故选B。</w:t>
      </w:r>
    </w:p>
    <w:p w14:paraId="4C1DE517">
      <w:pPr>
        <w:spacing w:line="360" w:lineRule="auto"/>
        <w:jc w:val="left"/>
        <w:textAlignment w:val="center"/>
        <w:rPr>
          <w:color w:val="000000"/>
        </w:rPr>
      </w:pPr>
      <w:r>
        <w:rPr>
          <w:color w:val="000000"/>
        </w:rPr>
        <w:t>【28题详解】</w:t>
      </w:r>
    </w:p>
    <w:p w14:paraId="77D4F1A0">
      <w:pPr>
        <w:spacing w:line="360" w:lineRule="auto"/>
        <w:jc w:val="left"/>
        <w:textAlignment w:val="center"/>
        <w:rPr>
          <w:color w:val="000000"/>
        </w:rPr>
      </w:pPr>
      <w:r>
        <w:rPr>
          <w:color w:val="000000"/>
        </w:rPr>
        <w:t>建立三江源的自然保护区有利于保护三江源地区的生态环境，A正确；大力开发天然草场发展畜牧业、大量引用湖泊水灌溉农田、开采当地的砂金增加经济收入会导致三江源地区生态环境不断恶化，BCD错误。故选A。</w:t>
      </w:r>
    </w:p>
    <w:p w14:paraId="61F62168">
      <w:pPr>
        <w:spacing w:line="360" w:lineRule="auto"/>
        <w:jc w:val="left"/>
        <w:textAlignment w:val="center"/>
        <w:rPr>
          <w:color w:val="000000"/>
        </w:rPr>
      </w:pPr>
      <w:r>
        <w:rPr>
          <w:color w:val="000000"/>
        </w:rPr>
        <w:t>【点睛】川藏铁路是中国境内一条连接四川省与西藏自治区的快速铁路，呈东西走向，东起四川省成都市、西至西藏自治区拉萨市，是中国国内第二条进藏铁路，也是中国西南地区的干线铁路之一。</w:t>
      </w:r>
    </w:p>
    <w:p w14:paraId="5EE7AF33">
      <w:pPr>
        <w:spacing w:line="360" w:lineRule="auto"/>
        <w:ind w:firstLine="420"/>
        <w:jc w:val="left"/>
        <w:textAlignment w:val="center"/>
        <w:rPr>
          <w:color w:val="000000"/>
        </w:rPr>
      </w:pPr>
      <w:r>
        <w:rPr>
          <w:rFonts w:ascii="楷体" w:hAnsi="楷体" w:eastAsia="楷体" w:cs="楷体"/>
          <w:color w:val="000000"/>
        </w:rPr>
        <w:t>随着国际竞争格局的变化，正在形成由中国主导的“双环流”价值体系链（如图）。读图完成下面小题。</w:t>
      </w:r>
    </w:p>
    <w:p w14:paraId="42371653">
      <w:pPr>
        <w:spacing w:line="360" w:lineRule="auto"/>
        <w:jc w:val="left"/>
        <w:textAlignment w:val="center"/>
        <w:rPr>
          <w:color w:val="000000"/>
        </w:rPr>
      </w:pPr>
      <w:r>
        <w:rPr>
          <w:color w:val="000000"/>
        </w:rPr>
        <w:drawing>
          <wp:inline distT="0" distB="0" distL="114300" distR="114300">
            <wp:extent cx="4362450" cy="49244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362450" cy="4924425"/>
                    </a:xfrm>
                    <a:prstGeom prst="rect">
                      <a:avLst/>
                    </a:prstGeom>
                  </pic:spPr>
                </pic:pic>
              </a:graphicData>
            </a:graphic>
          </wp:inline>
        </w:drawing>
      </w:r>
    </w:p>
    <w:p w14:paraId="27F167B0">
      <w:pPr>
        <w:spacing w:line="360" w:lineRule="auto"/>
        <w:jc w:val="left"/>
        <w:textAlignment w:val="center"/>
        <w:rPr>
          <w:color w:val="000000"/>
        </w:rPr>
      </w:pPr>
      <w:r>
        <w:rPr>
          <w:color w:val="000000"/>
        </w:rPr>
        <w:t xml:space="preserve">29. </w:t>
      </w:r>
      <w:r>
        <w:rPr>
          <w:rFonts w:ascii="宋体" w:hAnsi="宋体"/>
          <w:color w:val="000000"/>
        </w:rPr>
        <w:t>下列属于“南北对话”的环流过程是（   ）</w:t>
      </w:r>
    </w:p>
    <w:p w14:paraId="6648C38B">
      <w:pPr>
        <w:tabs>
          <w:tab w:val="left" w:pos="4873"/>
        </w:tabs>
        <w:spacing w:line="360" w:lineRule="auto"/>
        <w:jc w:val="left"/>
        <w:textAlignment w:val="center"/>
        <w:rPr>
          <w:color w:val="000000"/>
        </w:rPr>
      </w:pPr>
      <w:r>
        <w:rPr>
          <w:color w:val="000000"/>
        </w:rPr>
        <w:t xml:space="preserve">A. </w:t>
      </w:r>
      <w:r>
        <w:rPr>
          <w:rFonts w:ascii="宋体" w:hAnsi="宋体"/>
          <w:color w:val="000000"/>
        </w:rPr>
        <w:t>巴西向中国出口铁矿</w:t>
      </w:r>
      <w:r>
        <w:rPr>
          <w:color w:val="000000"/>
        </w:rPr>
        <w:tab/>
      </w:r>
      <w:r>
        <w:rPr>
          <w:color w:val="000000"/>
        </w:rPr>
        <w:t xml:space="preserve">B. </w:t>
      </w:r>
      <w:r>
        <w:rPr>
          <w:rFonts w:ascii="宋体" w:hAnsi="宋体"/>
          <w:color w:val="000000"/>
        </w:rPr>
        <w:t>美国向中国出口技术</w:t>
      </w:r>
    </w:p>
    <w:p w14:paraId="1EC4243F">
      <w:pPr>
        <w:tabs>
          <w:tab w:val="left" w:pos="4873"/>
        </w:tabs>
        <w:spacing w:line="360" w:lineRule="auto"/>
        <w:jc w:val="left"/>
        <w:textAlignment w:val="center"/>
        <w:rPr>
          <w:color w:val="000000"/>
        </w:rPr>
      </w:pPr>
      <w:r>
        <w:rPr>
          <w:color w:val="000000"/>
        </w:rPr>
        <w:t xml:space="preserve">C. </w:t>
      </w:r>
      <w:r>
        <w:rPr>
          <w:rFonts w:ascii="宋体" w:hAnsi="宋体"/>
          <w:color w:val="000000"/>
        </w:rPr>
        <w:t>非洲从中国进口汽车</w:t>
      </w:r>
      <w:r>
        <w:rPr>
          <w:color w:val="000000"/>
        </w:rPr>
        <w:tab/>
      </w:r>
      <w:r>
        <w:rPr>
          <w:color w:val="000000"/>
        </w:rPr>
        <w:t xml:space="preserve">D. </w:t>
      </w:r>
      <w:r>
        <w:rPr>
          <w:rFonts w:ascii="宋体" w:hAnsi="宋体"/>
          <w:color w:val="000000"/>
        </w:rPr>
        <w:t>中国从泰国进口大米</w:t>
      </w:r>
    </w:p>
    <w:p w14:paraId="0DB96F21">
      <w:pPr>
        <w:spacing w:line="360" w:lineRule="auto"/>
        <w:jc w:val="left"/>
        <w:textAlignment w:val="center"/>
        <w:rPr>
          <w:color w:val="000000"/>
        </w:rPr>
      </w:pPr>
      <w:r>
        <w:rPr>
          <w:color w:val="000000"/>
        </w:rPr>
        <w:t xml:space="preserve">30. </w:t>
      </w:r>
      <w:r>
        <w:rPr>
          <w:rFonts w:ascii="宋体" w:hAnsi="宋体"/>
          <w:color w:val="000000"/>
        </w:rPr>
        <w:t>在国际竞争中，我国面临的挑战是（   ）</w:t>
      </w:r>
    </w:p>
    <w:p w14:paraId="19E388EB">
      <w:pPr>
        <w:tabs>
          <w:tab w:val="left" w:pos="4873"/>
        </w:tabs>
        <w:spacing w:line="360" w:lineRule="auto"/>
        <w:jc w:val="left"/>
        <w:textAlignment w:val="center"/>
        <w:rPr>
          <w:color w:val="000000"/>
        </w:rPr>
      </w:pPr>
      <w:r>
        <w:rPr>
          <w:color w:val="000000"/>
        </w:rPr>
        <w:t xml:space="preserve">A. </w:t>
      </w:r>
      <w:r>
        <w:rPr>
          <w:rFonts w:ascii="宋体" w:hAnsi="宋体"/>
          <w:color w:val="000000"/>
        </w:rPr>
        <w:t>能源供应紧张，需从国外大量进口</w:t>
      </w:r>
      <w:r>
        <w:rPr>
          <w:color w:val="000000"/>
        </w:rPr>
        <w:tab/>
      </w:r>
      <w:r>
        <w:rPr>
          <w:color w:val="000000"/>
        </w:rPr>
        <w:t xml:space="preserve">B. </w:t>
      </w:r>
      <w:r>
        <w:rPr>
          <w:rFonts w:ascii="宋体" w:hAnsi="宋体"/>
          <w:color w:val="000000"/>
        </w:rPr>
        <w:t>技术落后，从发展中国家进口技术</w:t>
      </w:r>
    </w:p>
    <w:p w14:paraId="42234EF1">
      <w:pPr>
        <w:tabs>
          <w:tab w:val="left" w:pos="4873"/>
        </w:tabs>
        <w:spacing w:line="360" w:lineRule="auto"/>
        <w:jc w:val="left"/>
        <w:textAlignment w:val="center"/>
        <w:rPr>
          <w:color w:val="000000"/>
        </w:rPr>
      </w:pPr>
      <w:r>
        <w:rPr>
          <w:color w:val="000000"/>
        </w:rPr>
        <w:t xml:space="preserve">C. </w:t>
      </w:r>
      <w:r>
        <w:rPr>
          <w:rFonts w:ascii="宋体" w:hAnsi="宋体"/>
          <w:color w:val="000000"/>
        </w:rPr>
        <w:t>主要出口农业初级产品，价格低廉</w:t>
      </w:r>
      <w:r>
        <w:rPr>
          <w:color w:val="000000"/>
        </w:rPr>
        <w:tab/>
      </w:r>
      <w:r>
        <w:rPr>
          <w:color w:val="000000"/>
        </w:rPr>
        <w:t xml:space="preserve">D. </w:t>
      </w:r>
      <w:r>
        <w:rPr>
          <w:rFonts w:ascii="宋体" w:hAnsi="宋体"/>
          <w:color w:val="000000"/>
        </w:rPr>
        <w:t>人口老龄化，需从国外输入劳动力</w:t>
      </w:r>
    </w:p>
    <w:p w14:paraId="421A774B">
      <w:pPr>
        <w:spacing w:line="360" w:lineRule="auto"/>
        <w:textAlignment w:val="center"/>
        <w:rPr>
          <w:color w:val="000000"/>
        </w:rPr>
      </w:pPr>
      <w:r>
        <w:rPr>
          <w:color w:val="2E75B6"/>
        </w:rPr>
        <w:t>【答案】</w:t>
      </w:r>
      <w:r>
        <w:rPr>
          <w:color w:val="000000"/>
        </w:rPr>
        <w:t>29. B    30. A</w:t>
      </w:r>
    </w:p>
    <w:p w14:paraId="01842CE4">
      <w:pPr>
        <w:spacing w:line="360" w:lineRule="auto"/>
        <w:textAlignment w:val="center"/>
        <w:rPr>
          <w:color w:val="000000"/>
        </w:rPr>
      </w:pPr>
      <w:r>
        <w:rPr>
          <w:color w:val="2E75B6"/>
        </w:rPr>
        <w:t>【解析】</w:t>
      </w:r>
    </w:p>
    <w:p w14:paraId="0955EA29">
      <w:pPr>
        <w:spacing w:line="360" w:lineRule="auto"/>
        <w:textAlignment w:val="center"/>
        <w:rPr>
          <w:color w:val="000000"/>
        </w:rPr>
      </w:pPr>
      <w:r>
        <w:rPr>
          <w:color w:val="000000"/>
        </w:rPr>
        <w:t>【29题详解】</w:t>
      </w:r>
    </w:p>
    <w:p w14:paraId="225D6417">
      <w:pPr>
        <w:spacing w:line="360" w:lineRule="auto"/>
        <w:jc w:val="left"/>
        <w:textAlignment w:val="center"/>
        <w:rPr>
          <w:color w:val="000000"/>
        </w:rPr>
      </w:pPr>
      <w:r>
        <w:rPr>
          <w:color w:val="000000"/>
        </w:rPr>
        <w:t>“南北对话”是指发展中国家和发达国家之间进行交流合作，巴西和中国都为发展中国家，A错误；美国为发达国家、中国为发展中国家，B正确；非洲都属于发展中国家，C错误；泰国位于东南亚，也属于发展中国家，D错误。故选B。</w:t>
      </w:r>
    </w:p>
    <w:p w14:paraId="5524102C">
      <w:pPr>
        <w:spacing w:line="360" w:lineRule="auto"/>
        <w:jc w:val="left"/>
        <w:textAlignment w:val="center"/>
        <w:rPr>
          <w:color w:val="000000"/>
        </w:rPr>
      </w:pPr>
      <w:r>
        <w:rPr>
          <w:color w:val="000000"/>
        </w:rPr>
        <w:t>【30题详解】</w:t>
      </w:r>
    </w:p>
    <w:p w14:paraId="61597085">
      <w:pPr>
        <w:spacing w:line="360" w:lineRule="auto"/>
        <w:jc w:val="left"/>
        <w:textAlignment w:val="center"/>
        <w:rPr>
          <w:color w:val="000000"/>
        </w:rPr>
      </w:pPr>
      <w:r>
        <w:rPr>
          <w:color w:val="000000"/>
        </w:rPr>
        <w:t>由题可知，近年来，我国经济发展迅速，能源需求显着增加，能源供应紧张，例如石油资源需大量向国外进口，A正确；我国主要向发展中经济体出口技术，B错误；我国主要向发展中经济体进口初级产品，再向发达经济体出口中间产品，C错误；我国正步入老龄化社会，但是我国庞大的人口基数，现阶段也没有从国外输入劳动力，D错误。故选A。</w:t>
      </w:r>
    </w:p>
    <w:p w14:paraId="57FD5D13">
      <w:pPr>
        <w:spacing w:line="360" w:lineRule="auto"/>
        <w:jc w:val="left"/>
        <w:textAlignment w:val="center"/>
        <w:rPr>
          <w:color w:val="000000"/>
        </w:rPr>
      </w:pPr>
      <w:r>
        <w:rPr>
          <w:color w:val="000000"/>
        </w:rPr>
        <w:t>【点睛】“南北对话”是指发展中国家和发达国家之间进行交流合作；近年来，我国经济发展迅速，能源需求显着增加，能源供应紧张。</w:t>
      </w:r>
    </w:p>
    <w:p w14:paraId="5F82E861">
      <w:pPr>
        <w:spacing w:line="360" w:lineRule="auto"/>
        <w:jc w:val="left"/>
        <w:textAlignment w:val="center"/>
        <w:rPr>
          <w:color w:val="000000"/>
        </w:rPr>
      </w:pPr>
      <w:r>
        <w:rPr>
          <w:rFonts w:ascii="宋体" w:hAnsi="宋体"/>
          <w:b/>
          <w:color w:val="000000"/>
          <w:sz w:val="24"/>
        </w:rPr>
        <w:t>二、综合题（本题共有4小题，共30分。）</w:t>
      </w:r>
    </w:p>
    <w:p w14:paraId="768A62A0">
      <w:pPr>
        <w:spacing w:line="360" w:lineRule="auto"/>
        <w:jc w:val="left"/>
        <w:textAlignment w:val="center"/>
        <w:rPr>
          <w:color w:val="000000"/>
        </w:rPr>
      </w:pPr>
      <w:r>
        <w:rPr>
          <w:color w:val="000000"/>
        </w:rPr>
        <w:t xml:space="preserve">31. </w:t>
      </w:r>
      <w:r>
        <w:rPr>
          <w:rFonts w:ascii="宋体" w:hAnsi="宋体"/>
          <w:color w:val="000000"/>
        </w:rPr>
        <w:t>下图是“梧州水文站记录的西江流量年变化曲线图和珠江水系图”，读图回答下列问题。</w:t>
      </w:r>
    </w:p>
    <w:p w14:paraId="15B6E04A">
      <w:pPr>
        <w:spacing w:line="360" w:lineRule="auto"/>
        <w:jc w:val="left"/>
        <w:textAlignment w:val="center"/>
        <w:rPr>
          <w:color w:val="000000"/>
        </w:rPr>
      </w:pPr>
      <w:r>
        <w:rPr>
          <w:color w:val="000000"/>
        </w:rPr>
        <w:drawing>
          <wp:inline distT="0" distB="0" distL="114300" distR="114300">
            <wp:extent cx="5238750" cy="1631950"/>
            <wp:effectExtent l="0" t="0" r="0" b="6350"/>
            <wp:docPr id="959957085" name="图片 959957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57085" name="图片 959957085"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238750" cy="1631967"/>
                    </a:xfrm>
                    <a:prstGeom prst="rect">
                      <a:avLst/>
                    </a:prstGeom>
                  </pic:spPr>
                </pic:pic>
              </a:graphicData>
            </a:graphic>
          </wp:inline>
        </w:drawing>
      </w:r>
    </w:p>
    <w:p w14:paraId="000E67EE">
      <w:pPr>
        <w:spacing w:line="360" w:lineRule="auto"/>
        <w:jc w:val="left"/>
        <w:textAlignment w:val="center"/>
        <w:rPr>
          <w:color w:val="000000"/>
        </w:rPr>
      </w:pPr>
      <w:r>
        <w:rPr>
          <w:color w:val="000000"/>
        </w:rPr>
        <w:t>（1）</w:t>
      </w:r>
      <w:r>
        <w:rPr>
          <w:rFonts w:ascii="宋体" w:hAnsi="宋体"/>
          <w:color w:val="000000"/>
        </w:rPr>
        <w:t>西江流域是珠江水系的重要组成部分。西江上游地势落差大，在红水河河段蕴藏着十分丰富的</w:t>
      </w:r>
      <w:r>
        <w:rPr>
          <w:color w:val="000000"/>
        </w:rPr>
        <w:t>____</w:t>
      </w:r>
      <w:r>
        <w:rPr>
          <w:rFonts w:ascii="宋体" w:hAnsi="宋体"/>
          <w:color w:val="000000"/>
        </w:rPr>
        <w:t>资源。西江的汛期峰值一般出现在</w:t>
      </w:r>
      <w:r>
        <w:rPr>
          <w:color w:val="000000"/>
        </w:rPr>
        <w:t>____</w:t>
      </w:r>
      <w:r>
        <w:rPr>
          <w:rFonts w:ascii="宋体" w:hAnsi="宋体"/>
          <w:color w:val="000000"/>
        </w:rPr>
        <w:t>季，原因是</w:t>
      </w:r>
      <w:r>
        <w:rPr>
          <w:color w:val="000000"/>
        </w:rPr>
        <w:t>____</w:t>
      </w:r>
      <w:r>
        <w:rPr>
          <w:rFonts w:ascii="宋体" w:hAnsi="宋体"/>
          <w:color w:val="000000"/>
        </w:rPr>
        <w:t>。梧州长洲水利枢纽工程具有</w:t>
      </w:r>
      <w:r>
        <w:rPr>
          <w:color w:val="000000"/>
        </w:rPr>
        <w:t>____</w:t>
      </w:r>
      <w:r>
        <w:rPr>
          <w:rFonts w:ascii="宋体" w:hAnsi="宋体"/>
          <w:color w:val="000000"/>
        </w:rPr>
        <w:t>功能，可以缓解每年汛期给梧州带来的洪涝隐患。</w:t>
      </w:r>
    </w:p>
    <w:p w14:paraId="01575F1A">
      <w:pPr>
        <w:spacing w:line="360" w:lineRule="auto"/>
        <w:jc w:val="left"/>
        <w:textAlignment w:val="center"/>
        <w:rPr>
          <w:color w:val="000000"/>
        </w:rPr>
      </w:pPr>
      <w:r>
        <w:rPr>
          <w:color w:val="000000"/>
        </w:rPr>
        <w:t>（2）</w:t>
      </w:r>
      <w:r>
        <w:rPr>
          <w:rFonts w:ascii="宋体" w:hAnsi="宋体"/>
          <w:color w:val="000000"/>
        </w:rPr>
        <w:t>西江流域气候湿热，发育了</w:t>
      </w:r>
      <w:r>
        <w:rPr>
          <w:color w:val="000000"/>
        </w:rPr>
        <w:t>____</w:t>
      </w:r>
      <w:r>
        <w:rPr>
          <w:rFonts w:ascii="宋体" w:hAnsi="宋体"/>
          <w:color w:val="000000"/>
        </w:rPr>
        <w:t>色土壤，主要的耕地类型是</w:t>
      </w:r>
      <w:r>
        <w:rPr>
          <w:color w:val="000000"/>
        </w:rPr>
        <w:t>____</w:t>
      </w:r>
      <w:r>
        <w:rPr>
          <w:rFonts w:ascii="宋体" w:hAnsi="宋体"/>
          <w:color w:val="000000"/>
        </w:rPr>
        <w:t>。广西壮族自治区的行政中心是</w:t>
      </w:r>
      <w:r>
        <w:rPr>
          <w:color w:val="000000"/>
        </w:rPr>
        <w:t>____</w:t>
      </w:r>
      <w:r>
        <w:rPr>
          <w:rFonts w:ascii="宋体" w:hAnsi="宋体"/>
          <w:color w:val="000000"/>
        </w:rPr>
        <w:t>。</w:t>
      </w:r>
    </w:p>
    <w:p w14:paraId="3A19703D">
      <w:pPr>
        <w:spacing w:line="360" w:lineRule="auto"/>
        <w:textAlignment w:val="center"/>
        <w:rPr>
          <w:color w:val="000000"/>
        </w:rPr>
      </w:pPr>
      <w:r>
        <w:rPr>
          <w:color w:val="2E75B6"/>
        </w:rPr>
        <w:t>【答案】</w:t>
      </w:r>
      <w:r>
        <w:rPr>
          <w:color w:val="000000"/>
        </w:rPr>
        <w:t xml:space="preserve">（1）    ①. 水能    ②. 夏    ③. 位于亚热带季风气候区，夏季降水多    ④. 防洪    </w:t>
      </w:r>
    </w:p>
    <w:p w14:paraId="369DF60B">
      <w:pPr>
        <w:spacing w:line="360" w:lineRule="auto"/>
        <w:textAlignment w:val="center"/>
        <w:rPr>
          <w:color w:val="000000"/>
        </w:rPr>
      </w:pPr>
      <w:r>
        <w:rPr>
          <w:color w:val="000000"/>
        </w:rPr>
        <w:t>（2）    ①. 红    ②. 水田    ③. 南宁</w:t>
      </w:r>
      <w:r>
        <w:rPr>
          <w:color w:val="000000"/>
        </w:rPr>
        <w:br w:type="textWrapping"/>
      </w:r>
    </w:p>
    <w:p w14:paraId="4ADE3AAB">
      <w:pPr>
        <w:spacing w:line="360" w:lineRule="auto"/>
        <w:textAlignment w:val="center"/>
        <w:rPr>
          <w:color w:val="000000"/>
        </w:rPr>
      </w:pPr>
      <w:r>
        <w:rPr>
          <w:color w:val="2E75B6"/>
        </w:rPr>
        <w:t>【解析】</w:t>
      </w:r>
    </w:p>
    <w:p w14:paraId="3286F613">
      <w:pPr>
        <w:spacing w:line="360" w:lineRule="auto"/>
        <w:jc w:val="left"/>
        <w:textAlignment w:val="center"/>
        <w:rPr>
          <w:color w:val="000000"/>
        </w:rPr>
      </w:pPr>
      <w:r>
        <w:rPr>
          <w:color w:val="000000"/>
        </w:rPr>
        <w:t>【分析】本题以“梧州水文站记录的西江流量年变化曲线图和珠江水系图”为资料，涉及水能、汛期、土壤类型、耕地类型、省级行政中心等相关知识，考查学生对相关知识的掌握程度。</w:t>
      </w:r>
    </w:p>
    <w:p w14:paraId="648CFD09">
      <w:pPr>
        <w:spacing w:line="360" w:lineRule="auto"/>
        <w:jc w:val="left"/>
        <w:textAlignment w:val="center"/>
        <w:rPr>
          <w:color w:val="000000"/>
        </w:rPr>
      </w:pPr>
      <w:r>
        <w:rPr>
          <w:color w:val="000000"/>
        </w:rPr>
        <w:t>【小问1详解】</w:t>
      </w:r>
    </w:p>
    <w:p w14:paraId="163BE08A">
      <w:pPr>
        <w:spacing w:line="360" w:lineRule="auto"/>
        <w:jc w:val="left"/>
        <w:textAlignment w:val="center"/>
        <w:rPr>
          <w:color w:val="000000"/>
        </w:rPr>
      </w:pPr>
      <w:r>
        <w:rPr>
          <w:color w:val="000000"/>
        </w:rPr>
        <w:t>珠江，是一个由西江、北江、东江及珠江三角洲诸河汇聚而成的复合水系，西江流域是珠江水系的重要组成部分。西江上游地势落差大，在红水河河段蕴藏着十分丰富的水能资源，有利于发电。西江主要位于亚热带季风气候区，夏季降水多，河流水量大，汛期主要出现在夏季。由于降水集中，且降水季节变化大，洪涝灾害频发，梧州长洲水利枢纽工程具有防洪功能，可以缓解每年汛期给梧州带来的洪涝隐患。</w:t>
      </w:r>
    </w:p>
    <w:p w14:paraId="5C6D8718">
      <w:pPr>
        <w:spacing w:line="360" w:lineRule="auto"/>
        <w:jc w:val="left"/>
        <w:textAlignment w:val="center"/>
        <w:rPr>
          <w:color w:val="000000"/>
        </w:rPr>
      </w:pPr>
      <w:r>
        <w:rPr>
          <w:color w:val="000000"/>
        </w:rPr>
        <w:t>【小问2详解】</w:t>
      </w:r>
    </w:p>
    <w:p w14:paraId="1DB280CD">
      <w:pPr>
        <w:spacing w:line="360" w:lineRule="auto"/>
        <w:jc w:val="left"/>
        <w:textAlignment w:val="center"/>
        <w:rPr>
          <w:color w:val="000000"/>
        </w:rPr>
      </w:pPr>
      <w:r>
        <w:rPr>
          <w:color w:val="000000"/>
        </w:rPr>
        <w:t>西江流域气候湿热，发育了红色土壤，其土壤酸性较强，适宜种植茶树等；主要的耕地类型是水田，有利于水稻生长。广西壮族自治区的简称是桂，行政中心是南宁。</w:t>
      </w:r>
    </w:p>
    <w:p w14:paraId="06E3E9DA">
      <w:pPr>
        <w:spacing w:line="360" w:lineRule="auto"/>
        <w:jc w:val="left"/>
        <w:textAlignment w:val="center"/>
        <w:rPr>
          <w:color w:val="000000"/>
        </w:rPr>
      </w:pPr>
      <w:r>
        <w:rPr>
          <w:color w:val="000000"/>
        </w:rPr>
        <w:t xml:space="preserve">32. </w:t>
      </w:r>
      <w:r>
        <w:rPr>
          <w:rFonts w:ascii="宋体" w:hAnsi="宋体"/>
          <w:color w:val="000000"/>
        </w:rPr>
        <w:t>下图是“美国本土示意图和局部地区农业带分布图”，读图回答下列问题。</w:t>
      </w:r>
    </w:p>
    <w:p w14:paraId="3BC7BA18">
      <w:pPr>
        <w:spacing w:line="360" w:lineRule="auto"/>
        <w:jc w:val="left"/>
        <w:textAlignment w:val="center"/>
        <w:rPr>
          <w:color w:val="000000"/>
        </w:rPr>
      </w:pPr>
      <w:r>
        <w:rPr>
          <w:color w:val="000000"/>
        </w:rPr>
        <w:drawing>
          <wp:inline distT="0" distB="0" distL="114300" distR="114300">
            <wp:extent cx="3381375" cy="25146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381375" cy="2514600"/>
                    </a:xfrm>
                    <a:prstGeom prst="rect">
                      <a:avLst/>
                    </a:prstGeom>
                  </pic:spPr>
                </pic:pic>
              </a:graphicData>
            </a:graphic>
          </wp:inline>
        </w:drawing>
      </w:r>
      <w:r>
        <w:rPr>
          <w:color w:val="000000"/>
        </w:rPr>
        <w:drawing>
          <wp:inline distT="0" distB="0" distL="114300" distR="114300">
            <wp:extent cx="3600450" cy="25908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600450" cy="2590800"/>
                    </a:xfrm>
                    <a:prstGeom prst="rect">
                      <a:avLst/>
                    </a:prstGeom>
                  </pic:spPr>
                </pic:pic>
              </a:graphicData>
            </a:graphic>
          </wp:inline>
        </w:drawing>
      </w:r>
    </w:p>
    <w:p w14:paraId="319DC4DB">
      <w:pPr>
        <w:spacing w:line="360" w:lineRule="auto"/>
        <w:jc w:val="left"/>
        <w:textAlignment w:val="center"/>
        <w:rPr>
          <w:color w:val="000000"/>
        </w:rPr>
      </w:pPr>
      <w:r>
        <w:rPr>
          <w:color w:val="000000"/>
        </w:rPr>
        <w:t>（1）</w:t>
      </w:r>
      <w:r>
        <w:rPr>
          <w:rFonts w:ascii="宋体" w:hAnsi="宋体"/>
          <w:color w:val="000000"/>
        </w:rPr>
        <w:t>山脉A的走向是</w:t>
      </w:r>
      <w:r>
        <w:rPr>
          <w:color w:val="000000"/>
        </w:rPr>
        <w:t>____</w:t>
      </w:r>
      <w:r>
        <w:rPr>
          <w:rFonts w:ascii="宋体" w:hAnsi="宋体"/>
          <w:color w:val="000000"/>
        </w:rPr>
        <w:t>，山脉B是由太平洋板块和美洲板块</w:t>
      </w:r>
      <w:r>
        <w:rPr>
          <w:color w:val="000000"/>
        </w:rPr>
        <w:t>____</w:t>
      </w:r>
      <w:r>
        <w:rPr>
          <w:rFonts w:ascii="宋体" w:hAnsi="宋体"/>
          <w:color w:val="000000"/>
        </w:rPr>
        <w:t>形成的；根据密西西比河的流向，判断中央平原的地势是</w:t>
      </w:r>
      <w:r>
        <w:rPr>
          <w:color w:val="000000"/>
        </w:rPr>
        <w:t>____</w:t>
      </w:r>
      <w:r>
        <w:rPr>
          <w:rFonts w:ascii="宋体" w:hAnsi="宋体"/>
          <w:color w:val="000000"/>
        </w:rPr>
        <w:t>。</w:t>
      </w:r>
    </w:p>
    <w:p w14:paraId="5FA89E97">
      <w:pPr>
        <w:spacing w:line="360" w:lineRule="auto"/>
        <w:jc w:val="left"/>
        <w:textAlignment w:val="center"/>
        <w:rPr>
          <w:color w:val="000000"/>
        </w:rPr>
      </w:pPr>
      <w:r>
        <w:rPr>
          <w:color w:val="000000"/>
        </w:rPr>
        <w:t>（2）</w:t>
      </w:r>
      <w:r>
        <w:rPr>
          <w:rFonts w:ascii="宋体" w:hAnsi="宋体"/>
          <w:color w:val="000000"/>
        </w:rPr>
        <w:t>据图可知，美国的农业实现了地区生产的</w:t>
      </w:r>
      <w:r>
        <w:rPr>
          <w:color w:val="000000"/>
        </w:rPr>
        <w:t>____</w:t>
      </w:r>
      <w:r>
        <w:rPr>
          <w:rFonts w:ascii="宋体" w:hAnsi="宋体"/>
          <w:color w:val="000000"/>
        </w:rPr>
        <w:t>，形成了一些农业带（区），乳畜带形成的主要社会经济条件是</w:t>
      </w:r>
      <w:r>
        <w:rPr>
          <w:color w:val="000000"/>
        </w:rPr>
        <w:t>____</w:t>
      </w:r>
      <w:r>
        <w:rPr>
          <w:rFonts w:ascii="宋体" w:hAnsi="宋体"/>
          <w:color w:val="000000"/>
        </w:rPr>
        <w:t>。美国很多人喜欢喝咖啡，但本土不适宜种植咖啡的原因是</w:t>
      </w:r>
      <w:r>
        <w:rPr>
          <w:color w:val="000000"/>
        </w:rPr>
        <w:t>____</w:t>
      </w:r>
      <w:r>
        <w:rPr>
          <w:rFonts w:ascii="宋体" w:hAnsi="宋体"/>
          <w:color w:val="000000"/>
        </w:rPr>
        <w:t>。</w:t>
      </w:r>
    </w:p>
    <w:p w14:paraId="70177DCB">
      <w:pPr>
        <w:spacing w:line="360" w:lineRule="auto"/>
        <w:jc w:val="left"/>
        <w:textAlignment w:val="center"/>
        <w:rPr>
          <w:color w:val="000000"/>
        </w:rPr>
      </w:pPr>
      <w:r>
        <w:rPr>
          <w:color w:val="000000"/>
        </w:rPr>
        <w:t>（3）</w:t>
      </w:r>
      <w:r>
        <w:rPr>
          <w:rFonts w:ascii="宋体" w:hAnsi="宋体"/>
          <w:color w:val="000000"/>
        </w:rPr>
        <w:t>美国东北部传统工业区是利用当地丰富的铁矿和</w:t>
      </w:r>
      <w:r>
        <w:rPr>
          <w:color w:val="000000"/>
        </w:rPr>
        <w:t>____</w:t>
      </w:r>
      <w:r>
        <w:rPr>
          <w:rFonts w:ascii="宋体" w:hAnsi="宋体"/>
          <w:color w:val="000000"/>
        </w:rPr>
        <w:t>矿以及五大湖便利的水运条件发展起来的，而西部依托自身的优势条件形成了规模最大的高新技术产业中心“</w:t>
      </w:r>
      <w:r>
        <w:rPr>
          <w:color w:val="000000"/>
        </w:rPr>
        <w:t>____</w:t>
      </w:r>
      <w:r>
        <w:rPr>
          <w:rFonts w:ascii="宋体" w:hAnsi="宋体"/>
          <w:color w:val="000000"/>
        </w:rPr>
        <w:t>”。</w:t>
      </w:r>
    </w:p>
    <w:p w14:paraId="30662EE5">
      <w:pPr>
        <w:spacing w:line="360" w:lineRule="auto"/>
        <w:textAlignment w:val="center"/>
        <w:rPr>
          <w:color w:val="000000"/>
        </w:rPr>
      </w:pPr>
      <w:r>
        <w:rPr>
          <w:color w:val="2E75B6"/>
        </w:rPr>
        <w:t>【答案】</w:t>
      </w:r>
      <w:r>
        <w:rPr>
          <w:color w:val="000000"/>
        </w:rPr>
        <w:t xml:space="preserve">（1）    ①. 东北-西南走向    ②. 碰撞    ③. 北高南低    </w:t>
      </w:r>
    </w:p>
    <w:p w14:paraId="29A5DD87">
      <w:pPr>
        <w:spacing w:line="360" w:lineRule="auto"/>
        <w:textAlignment w:val="center"/>
        <w:rPr>
          <w:color w:val="000000"/>
        </w:rPr>
      </w:pPr>
      <w:r>
        <w:rPr>
          <w:color w:val="000000"/>
        </w:rPr>
        <w:t xml:space="preserve">（2）    ①. 专门化    ②. 人口、城市集中，消费市场大    ③. 美国本土缺少五带中的热带地区    </w:t>
      </w:r>
    </w:p>
    <w:p w14:paraId="48F1A015">
      <w:pPr>
        <w:spacing w:line="360" w:lineRule="auto"/>
        <w:textAlignment w:val="center"/>
        <w:rPr>
          <w:color w:val="000000"/>
        </w:rPr>
      </w:pPr>
      <w:r>
        <w:rPr>
          <w:color w:val="000000"/>
        </w:rPr>
        <w:t>（3）    ①. 煤    ②. 硅谷</w:t>
      </w:r>
    </w:p>
    <w:p w14:paraId="0F9002AD">
      <w:pPr>
        <w:spacing w:line="360" w:lineRule="auto"/>
        <w:textAlignment w:val="center"/>
        <w:rPr>
          <w:color w:val="000000"/>
        </w:rPr>
      </w:pPr>
      <w:r>
        <w:rPr>
          <w:color w:val="2E75B6"/>
        </w:rPr>
        <w:t>【解析】</w:t>
      </w:r>
    </w:p>
    <w:p w14:paraId="6BA38485">
      <w:pPr>
        <w:spacing w:line="360" w:lineRule="auto"/>
        <w:jc w:val="left"/>
        <w:textAlignment w:val="center"/>
        <w:rPr>
          <w:color w:val="000000"/>
        </w:rPr>
      </w:pPr>
      <w:r>
        <w:rPr>
          <w:color w:val="000000"/>
        </w:rPr>
        <w:t>【分析】本题以“美国本土示意图和局部地区农业带分布图”为材料，设置三道小题，涉及美国的地形、板块、地势特征判断、农业，工业等相关内容，考查学生对相关知识的掌握程度。</w:t>
      </w:r>
    </w:p>
    <w:p w14:paraId="799B8F14">
      <w:pPr>
        <w:spacing w:line="360" w:lineRule="auto"/>
        <w:jc w:val="left"/>
        <w:textAlignment w:val="center"/>
        <w:rPr>
          <w:color w:val="000000"/>
        </w:rPr>
      </w:pPr>
      <w:r>
        <w:rPr>
          <w:color w:val="000000"/>
        </w:rPr>
        <w:t>【小问1详解】</w:t>
      </w:r>
    </w:p>
    <w:p w14:paraId="3D6FD6CE">
      <w:pPr>
        <w:spacing w:line="360" w:lineRule="auto"/>
        <w:jc w:val="left"/>
        <w:textAlignment w:val="center"/>
        <w:rPr>
          <w:color w:val="000000"/>
        </w:rPr>
      </w:pPr>
      <w:r>
        <w:rPr>
          <w:color w:val="000000"/>
        </w:rPr>
        <w:t>山脉A一端在东北，一端在西南，故为东北-西南走向，山脉B为落基山脉，由太平洋板块和美洲板块碰撞，导致地面隆起形成山脉；密西西比河自北向南流入墨西哥湾，故地势特征为北高南低。</w:t>
      </w:r>
    </w:p>
    <w:p w14:paraId="76795DD3">
      <w:pPr>
        <w:spacing w:line="360" w:lineRule="auto"/>
        <w:jc w:val="left"/>
        <w:textAlignment w:val="center"/>
        <w:rPr>
          <w:color w:val="000000"/>
        </w:rPr>
      </w:pPr>
      <w:r>
        <w:rPr>
          <w:color w:val="000000"/>
        </w:rPr>
        <w:t>【小问2详解】</w:t>
      </w:r>
    </w:p>
    <w:p w14:paraId="54BD425C">
      <w:pPr>
        <w:spacing w:line="360" w:lineRule="auto"/>
        <w:jc w:val="left"/>
        <w:textAlignment w:val="center"/>
        <w:rPr>
          <w:color w:val="000000"/>
        </w:rPr>
      </w:pPr>
      <w:r>
        <w:rPr>
          <w:color w:val="000000"/>
        </w:rPr>
        <w:t>美国农业在不同的地域种植不同的农作物，实现了地区生产的专门化；乳畜带靠近美国的东北部工业区，人口城市集中，消费市场大；美国本土大部分位于温带，有一小部分位于亚热带，而咖啡主要生长在热带地区，故不适合种植。</w:t>
      </w:r>
    </w:p>
    <w:p w14:paraId="20DEFAFD">
      <w:pPr>
        <w:spacing w:line="360" w:lineRule="auto"/>
        <w:jc w:val="left"/>
        <w:textAlignment w:val="center"/>
        <w:rPr>
          <w:color w:val="000000"/>
        </w:rPr>
      </w:pPr>
      <w:r>
        <w:rPr>
          <w:color w:val="000000"/>
        </w:rPr>
        <w:t>【小问3详解】</w:t>
      </w:r>
    </w:p>
    <w:p w14:paraId="6C4BBB45">
      <w:pPr>
        <w:spacing w:line="360" w:lineRule="auto"/>
        <w:jc w:val="left"/>
        <w:textAlignment w:val="center"/>
        <w:rPr>
          <w:color w:val="000000"/>
        </w:rPr>
      </w:pPr>
      <w:r>
        <w:rPr>
          <w:color w:val="000000"/>
        </w:rPr>
        <w:t>读美国本土示意图可知，美国东北部工业区有铁矿和煤矿；西部以旧金山附近一些具有雄厚科研力量的美国顶尖大学作为依托，形成规模最大的高新技术产业中心“硅谷”。</w:t>
      </w:r>
    </w:p>
    <w:p w14:paraId="3EC9769B">
      <w:pPr>
        <w:spacing w:line="360" w:lineRule="auto"/>
        <w:jc w:val="left"/>
        <w:textAlignment w:val="center"/>
        <w:rPr>
          <w:color w:val="000000"/>
        </w:rPr>
      </w:pPr>
      <w:r>
        <w:rPr>
          <w:color w:val="000000"/>
        </w:rPr>
        <w:t xml:space="preserve">33. </w:t>
      </w:r>
      <w:r>
        <w:rPr>
          <w:rFonts w:ascii="宋体" w:hAnsi="宋体"/>
          <w:color w:val="000000"/>
        </w:rPr>
        <w:t>某中学组织学生在北方地区研学，同学们收集了如图所示的资料，读图回答下列问题。</w:t>
      </w:r>
    </w:p>
    <w:p w14:paraId="59163D7D">
      <w:pPr>
        <w:spacing w:line="360" w:lineRule="auto"/>
        <w:jc w:val="left"/>
        <w:textAlignment w:val="center"/>
        <w:rPr>
          <w:color w:val="000000"/>
        </w:rPr>
      </w:pPr>
      <w:r>
        <w:rPr>
          <w:color w:val="000000"/>
        </w:rPr>
        <w:drawing>
          <wp:inline distT="0" distB="0" distL="114300" distR="114300">
            <wp:extent cx="3781425" cy="37909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3781425" cy="3790950"/>
                    </a:xfrm>
                    <a:prstGeom prst="rect">
                      <a:avLst/>
                    </a:prstGeom>
                  </pic:spPr>
                </pic:pic>
              </a:graphicData>
            </a:graphic>
          </wp:inline>
        </w:drawing>
      </w:r>
      <w:r>
        <w:rPr>
          <w:color w:val="000000"/>
        </w:rPr>
        <w:drawing>
          <wp:inline distT="0" distB="0" distL="114300" distR="114300">
            <wp:extent cx="2905125" cy="38195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2905125" cy="3819525"/>
                    </a:xfrm>
                    <a:prstGeom prst="rect">
                      <a:avLst/>
                    </a:prstGeom>
                  </pic:spPr>
                </pic:pic>
              </a:graphicData>
            </a:graphic>
          </wp:inline>
        </w:drawing>
      </w:r>
    </w:p>
    <w:p w14:paraId="27AD96DD">
      <w:pPr>
        <w:spacing w:line="360" w:lineRule="auto"/>
        <w:jc w:val="left"/>
        <w:textAlignment w:val="center"/>
        <w:rPr>
          <w:color w:val="000000"/>
        </w:rPr>
      </w:pPr>
      <w:r>
        <w:rPr>
          <w:color w:val="000000"/>
        </w:rPr>
        <w:t>（1）</w:t>
      </w:r>
      <w:r>
        <w:rPr>
          <w:rFonts w:ascii="宋体" w:hAnsi="宋体"/>
          <w:color w:val="000000"/>
        </w:rPr>
        <w:t>同学们发现华北平原和东北平原的农作物熟制明显不同，其中东北平原的农作物熟制是</w:t>
      </w:r>
      <w:r>
        <w:rPr>
          <w:color w:val="000000"/>
        </w:rPr>
        <w:t>____</w:t>
      </w:r>
      <w:r>
        <w:rPr>
          <w:rFonts w:ascii="宋体" w:hAnsi="宋体"/>
          <w:color w:val="000000"/>
        </w:rPr>
        <w:t>。</w:t>
      </w:r>
    </w:p>
    <w:p w14:paraId="15AE80C1">
      <w:pPr>
        <w:spacing w:line="360" w:lineRule="auto"/>
        <w:jc w:val="left"/>
        <w:textAlignment w:val="center"/>
        <w:rPr>
          <w:color w:val="000000"/>
        </w:rPr>
      </w:pPr>
      <w:r>
        <w:rPr>
          <w:color w:val="000000"/>
        </w:rPr>
        <w:t>（2）</w:t>
      </w:r>
      <w:r>
        <w:rPr>
          <w:rFonts w:ascii="宋体" w:hAnsi="宋体"/>
          <w:color w:val="000000"/>
        </w:rPr>
        <w:t>经过比较辽中南和京津唐两个工业基地，同学们注意到它们共同的发展优势条件之一是临</w:t>
      </w:r>
      <w:r>
        <w:rPr>
          <w:color w:val="000000"/>
        </w:rPr>
        <w:t>____</w:t>
      </w:r>
      <w:r>
        <w:rPr>
          <w:rFonts w:ascii="宋体" w:hAnsi="宋体"/>
          <w:color w:val="000000"/>
        </w:rPr>
        <w:t>海；与辽中南工业基地相比，京津唐工业基地的高新技术产业处于领先地位，其主要原因是</w:t>
      </w:r>
      <w:r>
        <w:rPr>
          <w:color w:val="000000"/>
        </w:rPr>
        <w:t>____</w:t>
      </w:r>
      <w:r>
        <w:rPr>
          <w:rFonts w:ascii="宋体" w:hAnsi="宋体"/>
          <w:color w:val="000000"/>
        </w:rPr>
        <w:t>。</w:t>
      </w:r>
    </w:p>
    <w:p w14:paraId="0C743DF1">
      <w:pPr>
        <w:spacing w:line="360" w:lineRule="auto"/>
        <w:jc w:val="left"/>
        <w:textAlignment w:val="center"/>
        <w:rPr>
          <w:color w:val="000000"/>
        </w:rPr>
      </w:pPr>
      <w:r>
        <w:rPr>
          <w:color w:val="000000"/>
        </w:rPr>
        <w:t>（3）</w:t>
      </w:r>
      <w:r>
        <w:rPr>
          <w:rFonts w:ascii="宋体" w:hAnsi="宋体"/>
          <w:color w:val="000000"/>
        </w:rPr>
        <w:t>到了黄土高原，同学们住进当地的特色民居</w:t>
      </w:r>
      <w:r>
        <w:rPr>
          <w:color w:val="000000"/>
        </w:rPr>
        <w:t>____</w:t>
      </w:r>
      <w:r>
        <w:rPr>
          <w:rFonts w:ascii="宋体" w:hAnsi="宋体"/>
          <w:color w:val="000000"/>
        </w:rPr>
        <w:t>，并考察了高原地貌，证实当地突出的环境问题是</w:t>
      </w:r>
      <w:r>
        <w:rPr>
          <w:color w:val="000000"/>
        </w:rPr>
        <w:t>____</w:t>
      </w:r>
      <w:r>
        <w:rPr>
          <w:rFonts w:ascii="宋体" w:hAnsi="宋体"/>
          <w:color w:val="000000"/>
        </w:rPr>
        <w:t>，通过讨论提出了治理该环境问题的一些建议：</w:t>
      </w:r>
      <w:r>
        <w:rPr>
          <w:color w:val="000000"/>
        </w:rPr>
        <w:t>____</w:t>
      </w:r>
      <w:r>
        <w:rPr>
          <w:rFonts w:ascii="宋体" w:hAnsi="宋体"/>
          <w:color w:val="000000"/>
        </w:rPr>
        <w:t>、</w:t>
      </w:r>
      <w:r>
        <w:rPr>
          <w:color w:val="000000"/>
        </w:rPr>
        <w:t>____</w:t>
      </w:r>
      <w:r>
        <w:rPr>
          <w:rFonts w:ascii="宋体" w:hAnsi="宋体"/>
          <w:color w:val="000000"/>
        </w:rPr>
        <w:t>。</w:t>
      </w:r>
    </w:p>
    <w:p w14:paraId="3B7C9157">
      <w:pPr>
        <w:spacing w:line="360" w:lineRule="auto"/>
        <w:textAlignment w:val="center"/>
        <w:rPr>
          <w:color w:val="000000"/>
        </w:rPr>
      </w:pPr>
      <w:r>
        <w:rPr>
          <w:color w:val="2E75B6"/>
        </w:rPr>
        <w:t>【答案】</w:t>
      </w:r>
      <w:r>
        <w:rPr>
          <w:color w:val="000000"/>
        </w:rPr>
        <w:t xml:space="preserve">（1）一年一熟    </w:t>
      </w:r>
    </w:p>
    <w:p w14:paraId="13B974F0">
      <w:pPr>
        <w:spacing w:line="360" w:lineRule="auto"/>
        <w:textAlignment w:val="center"/>
        <w:rPr>
          <w:color w:val="000000"/>
        </w:rPr>
      </w:pPr>
      <w:r>
        <w:rPr>
          <w:color w:val="000000"/>
        </w:rPr>
        <w:t xml:space="preserve">（2）    ①. 渤    ②. 京津地区高等院校众多，技术力量雄厚    </w:t>
      </w:r>
    </w:p>
    <w:p w14:paraId="76E46155">
      <w:pPr>
        <w:spacing w:line="360" w:lineRule="auto"/>
        <w:textAlignment w:val="center"/>
        <w:rPr>
          <w:color w:val="000000"/>
        </w:rPr>
      </w:pPr>
      <w:r>
        <w:rPr>
          <w:color w:val="000000"/>
        </w:rPr>
        <w:t>（3）    ①. 窑洞    ②. 水土流失    ③. 植树种草    ④. 建梯田、修挡土坝、退耕还林还草等</w:t>
      </w:r>
      <w:r>
        <w:rPr>
          <w:color w:val="000000"/>
        </w:rPr>
        <w:br w:type="textWrapping"/>
      </w:r>
    </w:p>
    <w:p w14:paraId="41837DA5">
      <w:pPr>
        <w:spacing w:line="360" w:lineRule="auto"/>
        <w:textAlignment w:val="center"/>
        <w:rPr>
          <w:color w:val="000000"/>
        </w:rPr>
      </w:pPr>
      <w:r>
        <w:rPr>
          <w:color w:val="2E75B6"/>
        </w:rPr>
        <w:t>【解析】</w:t>
      </w:r>
    </w:p>
    <w:p w14:paraId="00937548">
      <w:pPr>
        <w:spacing w:line="360" w:lineRule="auto"/>
        <w:jc w:val="left"/>
        <w:textAlignment w:val="center"/>
        <w:rPr>
          <w:color w:val="000000"/>
        </w:rPr>
      </w:pPr>
      <w:r>
        <w:rPr>
          <w:color w:val="000000"/>
        </w:rPr>
        <w:t>【分析】本题以北方地区为题，涉及农作物熟制、工业基地、特色民居、黄土高原的环境问题和治理措施等相关知识，考查学生对相关知识的掌握程度。</w:t>
      </w:r>
    </w:p>
    <w:p w14:paraId="0C0FA16E">
      <w:pPr>
        <w:spacing w:line="360" w:lineRule="auto"/>
        <w:jc w:val="left"/>
        <w:textAlignment w:val="center"/>
        <w:rPr>
          <w:color w:val="000000"/>
        </w:rPr>
      </w:pPr>
      <w:r>
        <w:rPr>
          <w:color w:val="000000"/>
        </w:rPr>
        <w:t>【小问1详解】</w:t>
      </w:r>
    </w:p>
    <w:p w14:paraId="2EFE0DE9">
      <w:pPr>
        <w:spacing w:line="360" w:lineRule="auto"/>
        <w:jc w:val="left"/>
        <w:textAlignment w:val="center"/>
        <w:rPr>
          <w:color w:val="000000"/>
        </w:rPr>
      </w:pPr>
      <w:r>
        <w:rPr>
          <w:color w:val="000000"/>
        </w:rPr>
        <w:t>东北平原纬度高，气温条件只能满足农作物一年一熟的需要。在春秋季节，由于经常受寒潮影响，容易发生低温冻害。</w:t>
      </w:r>
    </w:p>
    <w:p w14:paraId="22908700">
      <w:pPr>
        <w:spacing w:line="360" w:lineRule="auto"/>
        <w:jc w:val="left"/>
        <w:textAlignment w:val="center"/>
        <w:rPr>
          <w:color w:val="000000"/>
        </w:rPr>
      </w:pPr>
      <w:r>
        <w:rPr>
          <w:color w:val="000000"/>
        </w:rPr>
        <w:t>【小问2详解】</w:t>
      </w:r>
    </w:p>
    <w:p w14:paraId="27B2C3C4">
      <w:pPr>
        <w:spacing w:line="360" w:lineRule="auto"/>
        <w:jc w:val="left"/>
        <w:textAlignment w:val="center"/>
        <w:rPr>
          <w:color w:val="000000"/>
        </w:rPr>
      </w:pPr>
      <w:r>
        <w:rPr>
          <w:color w:val="000000"/>
        </w:rPr>
        <w:t>京津唐是北方最大的综合性工业基地，辽中南以重工业为主的工业基地，两工业基地都位于北方地区，濒临渤海，水陆交通便利。与辽中南工业基地相比，京津唐工业基地的高新技术产业处于领先地位，其主要原因是京津地区高等院校众多，技术力量雄厚。</w:t>
      </w:r>
    </w:p>
    <w:p w14:paraId="0AE7CEF6">
      <w:pPr>
        <w:spacing w:line="360" w:lineRule="auto"/>
        <w:jc w:val="left"/>
        <w:textAlignment w:val="center"/>
        <w:rPr>
          <w:color w:val="000000"/>
        </w:rPr>
      </w:pPr>
      <w:r>
        <w:rPr>
          <w:color w:val="000000"/>
        </w:rPr>
        <w:t>【小问3详解】</w:t>
      </w:r>
    </w:p>
    <w:p w14:paraId="7904557A">
      <w:pPr>
        <w:spacing w:line="360" w:lineRule="auto"/>
        <w:jc w:val="left"/>
        <w:textAlignment w:val="center"/>
        <w:rPr>
          <w:color w:val="000000"/>
        </w:rPr>
      </w:pPr>
      <w:r>
        <w:rPr>
          <w:color w:val="000000"/>
        </w:rPr>
        <w:t>窑洞，是黄土高原特有的传统民居。黄土具有直立性，不易崩塌，而且比较干燥，容易开挖，适宜开凿窑洞，作为居所。黄土高原土质疏松，植被覆盖率低，降水集中且多暴雨，水土流失严重。生活在黄土高原的人们已经认识到要使社会、经济得到可持续发展，必须加强生态建设，且已经摸索出许多成功经验。一方面，采取植树种草等生物措施与建梯田、修挡土坝等工程措施相结合，治理水土流失。另一方面，合理安排生产活动，如陡坡地退耕还林、还草，过度放牧的地方减少放牧的牲畜数量等。</w:t>
      </w:r>
    </w:p>
    <w:p w14:paraId="6767AF02">
      <w:pPr>
        <w:spacing w:line="360" w:lineRule="auto"/>
        <w:jc w:val="left"/>
        <w:textAlignment w:val="center"/>
        <w:rPr>
          <w:color w:val="000000"/>
        </w:rPr>
      </w:pPr>
      <w:r>
        <w:rPr>
          <w:color w:val="000000"/>
        </w:rPr>
        <w:t xml:space="preserve">34. </w:t>
      </w:r>
      <w:r>
        <w:rPr>
          <w:rFonts w:ascii="宋体" w:hAnsi="宋体"/>
          <w:color w:val="000000"/>
        </w:rPr>
        <w:t>小李和家人计划暑假期间到图中所示地区游玩，小李运用所学的地理知识，对此次旅行作了如下的一些准备工作。</w:t>
      </w:r>
    </w:p>
    <w:p w14:paraId="772E263F">
      <w:pPr>
        <w:spacing w:line="360" w:lineRule="auto"/>
        <w:jc w:val="left"/>
        <w:textAlignment w:val="center"/>
        <w:rPr>
          <w:color w:val="000000"/>
        </w:rPr>
      </w:pPr>
      <w:r>
        <w:rPr>
          <w:color w:val="000000"/>
        </w:rPr>
        <w:drawing>
          <wp:inline distT="0" distB="0" distL="114300" distR="114300">
            <wp:extent cx="5238750" cy="3697605"/>
            <wp:effectExtent l="0" t="0" r="0" b="1714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5238750" cy="3697941"/>
                    </a:xfrm>
                    <a:prstGeom prst="rect">
                      <a:avLst/>
                    </a:prstGeom>
                  </pic:spPr>
                </pic:pic>
              </a:graphicData>
            </a:graphic>
          </wp:inline>
        </w:drawing>
      </w:r>
    </w:p>
    <w:p w14:paraId="6539BF00">
      <w:pPr>
        <w:spacing w:line="360" w:lineRule="auto"/>
        <w:jc w:val="left"/>
        <w:textAlignment w:val="center"/>
        <w:rPr>
          <w:color w:val="000000"/>
        </w:rPr>
      </w:pPr>
      <w:r>
        <w:rPr>
          <w:color w:val="000000"/>
        </w:rPr>
        <w:t>（1）</w:t>
      </w:r>
      <w:r>
        <w:rPr>
          <w:rFonts w:ascii="宋体" w:hAnsi="宋体"/>
          <w:color w:val="000000"/>
        </w:rPr>
        <w:t>小李首先查看地形图，发现图中等高距是</w:t>
      </w:r>
      <w:r>
        <w:rPr>
          <w:color w:val="000000"/>
        </w:rPr>
        <w:t>____</w:t>
      </w:r>
      <w:r>
        <w:rPr>
          <w:rFonts w:ascii="宋体" w:hAnsi="宋体"/>
          <w:color w:val="000000"/>
        </w:rPr>
        <w:t>米，最低海拔范围介于</w:t>
      </w:r>
      <w:r>
        <w:rPr>
          <w:color w:val="000000"/>
        </w:rPr>
        <w:t>____</w:t>
      </w:r>
      <w:r>
        <w:rPr>
          <w:rFonts w:ascii="宋体" w:hAnsi="宋体"/>
          <w:color w:val="000000"/>
        </w:rPr>
        <w:t>米之间，而东南部的地形类型以</w:t>
      </w:r>
      <w:r>
        <w:rPr>
          <w:color w:val="000000"/>
        </w:rPr>
        <w:t>____</w:t>
      </w:r>
      <w:r>
        <w:rPr>
          <w:rFonts w:ascii="宋体" w:hAnsi="宋体"/>
          <w:color w:val="000000"/>
        </w:rPr>
        <w:t>为主，小李还量出丙处聚落和最高山峰之间的图上距离约为2cm，从而估算出实际直线距离是</w:t>
      </w:r>
      <w:r>
        <w:rPr>
          <w:color w:val="000000"/>
        </w:rPr>
        <w:t>____</w:t>
      </w:r>
      <w:r>
        <w:rPr>
          <w:rFonts w:ascii="宋体" w:hAnsi="宋体"/>
          <w:color w:val="000000"/>
        </w:rPr>
        <w:t>米。</w:t>
      </w:r>
    </w:p>
    <w:p w14:paraId="01B1C5C2">
      <w:pPr>
        <w:spacing w:line="360" w:lineRule="auto"/>
        <w:jc w:val="left"/>
        <w:textAlignment w:val="center"/>
        <w:rPr>
          <w:color w:val="000000"/>
        </w:rPr>
      </w:pPr>
      <w:r>
        <w:rPr>
          <w:color w:val="000000"/>
        </w:rPr>
        <w:t>（2）</w:t>
      </w:r>
      <w:r>
        <w:rPr>
          <w:rFonts w:ascii="宋体" w:hAnsi="宋体"/>
          <w:color w:val="000000"/>
        </w:rPr>
        <w:t>在甲乙丙三处聚落中，小李建议选择</w:t>
      </w:r>
      <w:r>
        <w:rPr>
          <w:color w:val="000000"/>
        </w:rPr>
        <w:t>____</w:t>
      </w:r>
      <w:r>
        <w:rPr>
          <w:rFonts w:ascii="宋体" w:hAnsi="宋体"/>
          <w:color w:val="000000"/>
        </w:rPr>
        <w:t>处作为住宿地点，因为该处气温相对较低，可以更好的避暑，而且紧邻道路，</w:t>
      </w:r>
      <w:r>
        <w:rPr>
          <w:color w:val="000000"/>
        </w:rPr>
        <w:t>____</w:t>
      </w:r>
      <w:r>
        <w:rPr>
          <w:rFonts w:ascii="宋体" w:hAnsi="宋体"/>
          <w:color w:val="000000"/>
        </w:rPr>
        <w:t>便利。</w:t>
      </w:r>
    </w:p>
    <w:p w14:paraId="723DD2A1">
      <w:pPr>
        <w:spacing w:line="360" w:lineRule="auto"/>
        <w:jc w:val="left"/>
        <w:textAlignment w:val="center"/>
        <w:rPr>
          <w:color w:val="000000"/>
        </w:rPr>
      </w:pPr>
      <w:r>
        <w:rPr>
          <w:color w:val="000000"/>
        </w:rPr>
        <w:t>（3）</w:t>
      </w:r>
      <w:r>
        <w:rPr>
          <w:rFonts w:ascii="宋体" w:hAnsi="宋体"/>
          <w:color w:val="000000"/>
        </w:rPr>
        <w:t>小李提醒家人要注意远离A-B沿线，因为这里是</w:t>
      </w:r>
      <w:r>
        <w:rPr>
          <w:color w:val="000000"/>
        </w:rPr>
        <w:t>____</w:t>
      </w:r>
      <w:r>
        <w:rPr>
          <w:rFonts w:ascii="宋体" w:hAnsi="宋体"/>
          <w:color w:val="000000"/>
        </w:rPr>
        <w:t>（地形部位），夏季多暴雨容易发生滑坡、泥石流等灾害。为了登上最高山峰，小李在①②两条线路中，选择了最省力的一条线路是</w:t>
      </w:r>
      <w:r>
        <w:rPr>
          <w:color w:val="000000"/>
        </w:rPr>
        <w:t>____</w:t>
      </w:r>
      <w:r>
        <w:rPr>
          <w:rFonts w:ascii="宋体" w:hAnsi="宋体"/>
          <w:color w:val="000000"/>
        </w:rPr>
        <w:t>。</w:t>
      </w:r>
    </w:p>
    <w:p w14:paraId="066DEE9B">
      <w:pPr>
        <w:spacing w:line="360" w:lineRule="auto"/>
        <w:textAlignment w:val="center"/>
        <w:rPr>
          <w:color w:val="000000"/>
        </w:rPr>
      </w:pPr>
      <w:r>
        <w:rPr>
          <w:color w:val="2E75B6"/>
        </w:rPr>
        <w:t>【答案】</w:t>
      </w:r>
      <w:r>
        <w:rPr>
          <w:color w:val="000000"/>
        </w:rPr>
        <w:t xml:space="preserve">（1）    ①. 100    ②. -50~50    ③. 山地    ④. 2000    </w:t>
      </w:r>
    </w:p>
    <w:p w14:paraId="3B2BF1D7">
      <w:pPr>
        <w:spacing w:line="360" w:lineRule="auto"/>
        <w:textAlignment w:val="center"/>
        <w:rPr>
          <w:color w:val="000000"/>
        </w:rPr>
      </w:pPr>
      <w:r>
        <w:rPr>
          <w:color w:val="000000"/>
        </w:rPr>
        <w:t xml:space="preserve">（2）    ①. 丙    ②. 交通    </w:t>
      </w:r>
    </w:p>
    <w:p w14:paraId="05F4A611">
      <w:pPr>
        <w:spacing w:line="360" w:lineRule="auto"/>
        <w:textAlignment w:val="center"/>
        <w:rPr>
          <w:color w:val="000000"/>
        </w:rPr>
      </w:pPr>
      <w:r>
        <w:rPr>
          <w:color w:val="000000"/>
        </w:rPr>
        <w:t>（3）    ①. 山谷    ②. ①</w:t>
      </w:r>
    </w:p>
    <w:p w14:paraId="40C1534F">
      <w:pPr>
        <w:spacing w:line="360" w:lineRule="auto"/>
        <w:textAlignment w:val="center"/>
        <w:rPr>
          <w:color w:val="000000"/>
        </w:rPr>
      </w:pPr>
      <w:r>
        <w:rPr>
          <w:color w:val="2E75B6"/>
        </w:rPr>
        <w:t>【解析】</w:t>
      </w:r>
    </w:p>
    <w:p w14:paraId="4BF876A4">
      <w:pPr>
        <w:spacing w:line="360" w:lineRule="auto"/>
        <w:jc w:val="left"/>
        <w:textAlignment w:val="center"/>
        <w:rPr>
          <w:color w:val="000000"/>
        </w:rPr>
      </w:pPr>
      <w:r>
        <w:rPr>
          <w:color w:val="000000"/>
        </w:rPr>
        <w:t>【分析】本题以小李和家人游玩地区的地形图为资料，涉及等高距、海拔、地形类型的判读、比例尺、图例、地形部位的判读、等高线的特点等相关知识，考查学生对相关知识的掌握程度。</w:t>
      </w:r>
    </w:p>
    <w:p w14:paraId="65E36769">
      <w:pPr>
        <w:spacing w:line="360" w:lineRule="auto"/>
        <w:jc w:val="left"/>
        <w:textAlignment w:val="center"/>
        <w:rPr>
          <w:color w:val="000000"/>
        </w:rPr>
      </w:pPr>
      <w:r>
        <w:rPr>
          <w:color w:val="000000"/>
        </w:rPr>
        <w:t>【小问1详解】</w:t>
      </w:r>
    </w:p>
    <w:p w14:paraId="0FDBA9BF">
      <w:pPr>
        <w:spacing w:line="360" w:lineRule="auto"/>
        <w:jc w:val="left"/>
        <w:textAlignment w:val="center"/>
        <w:rPr>
          <w:color w:val="000000"/>
        </w:rPr>
      </w:pPr>
      <w:r>
        <w:rPr>
          <w:color w:val="000000"/>
        </w:rPr>
        <w:t>读图可知，相邻两条等高线的差值是100米，故图中等高距是100米；图示区域中最低等高线的数值是50米，故最低海拔范围介于-50~50米之间；东南部等高线密集，地形崎岖，海拔在1000米以上，地形类型为山地；根据比例尺可知，图上1厘米代表实际距离1000米，小李量出丙处聚落和最高山峰之间的图上距离约为2cm，从而估算出实际直线距离是2000米。</w:t>
      </w:r>
    </w:p>
    <w:p w14:paraId="718C30C2">
      <w:pPr>
        <w:spacing w:line="360" w:lineRule="auto"/>
        <w:jc w:val="left"/>
        <w:textAlignment w:val="center"/>
        <w:rPr>
          <w:color w:val="000000"/>
        </w:rPr>
      </w:pPr>
      <w:r>
        <w:rPr>
          <w:color w:val="000000"/>
        </w:rPr>
        <w:t>【小问2详解】</w:t>
      </w:r>
    </w:p>
    <w:p w14:paraId="354E8EBE">
      <w:pPr>
        <w:spacing w:line="360" w:lineRule="auto"/>
        <w:jc w:val="left"/>
        <w:textAlignment w:val="center"/>
        <w:rPr>
          <w:color w:val="000000"/>
        </w:rPr>
      </w:pPr>
      <w:r>
        <w:rPr>
          <w:color w:val="000000"/>
        </w:rPr>
        <w:t>甲乙丙三处聚落中，甲乙海拔较低，气温较高，不符合避暑的条件；丙处海拔较高，气温相对较低，可以更好的避暑，而且紧邻道路，交通便利。</w:t>
      </w:r>
    </w:p>
    <w:p w14:paraId="2555C743">
      <w:pPr>
        <w:spacing w:line="360" w:lineRule="auto"/>
        <w:jc w:val="left"/>
        <w:textAlignment w:val="center"/>
        <w:rPr>
          <w:color w:val="000000"/>
        </w:rPr>
      </w:pPr>
      <w:r>
        <w:rPr>
          <w:color w:val="000000"/>
        </w:rPr>
        <w:t>【小问3详解】</w:t>
      </w:r>
    </w:p>
    <w:p w14:paraId="670E757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A-B沿线等高线向海拔高处凸出为山谷，夏季多暴雨容易发生滑坡、泥石流等灾害。①线路等高线稀疏，坡度平缓，爬山较省力；②线路等高线密集，坡度较陡，爬山费力。</w:t>
      </w:r>
    </w:p>
    <w:p w14:paraId="7B228F9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B22A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1B35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4D4C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FBDD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7196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5FD15A">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114E7"/>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63B6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9F3382"/>
    <w:rsid w:val="38274566"/>
    <w:rsid w:val="6E8060F4"/>
    <w:rsid w:val="71A62A8E"/>
    <w:rsid w:val="77BF6564"/>
    <w:rsid w:val="7C4D55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7065E5-787A-4735-8DC5-44C25463B32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10138</Words>
  <Characters>10594</Characters>
  <Lines>81</Lines>
  <Paragraphs>22</Paragraphs>
  <TotalTime>4</TotalTime>
  <ScaleCrop>false</ScaleCrop>
  <LinksUpToDate>false</LinksUpToDate>
  <CharactersWithSpaces>11183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2022-09-22T18:11:00Z</dcterms:created>
  <dc:creator>学科网试题生产平台</dc:creator>
  <dc:description>3067865125617664</dc:description>
  <cp:lastModifiedBy>上帝掷骰子吗</cp:lastModifiedBy>
  <dcterms:modified xsi:type="dcterms:W3CDTF">2024-07-20T15:50:13Z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631C1203F98F471FA8C81F02A5F89B7E</vt:lpwstr>
  </property>
</Properties>
</file>