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BE1CA">
      <w:pPr>
        <w:spacing w:line="360" w:lineRule="auto"/>
        <w:jc w:val="left"/>
      </w:pPr>
      <w:r>
        <w:drawing>
          <wp:anchor distT="0" distB="0" distL="114300" distR="114300" simplePos="0" relativeHeight="251659264" behindDoc="0" locked="0" layoutInCell="1" allowOverlap="1">
            <wp:simplePos x="0" y="0"/>
            <wp:positionH relativeFrom="page">
              <wp:posOffset>12103100</wp:posOffset>
            </wp:positionH>
            <wp:positionV relativeFrom="topMargin">
              <wp:posOffset>10972800</wp:posOffset>
            </wp:positionV>
            <wp:extent cx="469900" cy="355600"/>
            <wp:effectExtent l="0" t="0" r="6350" b="635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cstate="print"/>
                    <a:stretch>
                      <a:fillRect/>
                    </a:stretch>
                  </pic:blipFill>
                  <pic:spPr>
                    <a:xfrm>
                      <a:off x="0" y="0"/>
                      <a:ext cx="469900" cy="355600"/>
                    </a:xfrm>
                    <a:prstGeom prst="rect">
                      <a:avLst/>
                    </a:prstGeom>
                  </pic:spPr>
                </pic:pic>
              </a:graphicData>
            </a:graphic>
          </wp:anchor>
        </w:drawing>
      </w:r>
    </w:p>
    <w:p w14:paraId="0A1F02E8">
      <w:pPr>
        <w:spacing w:line="360" w:lineRule="auto"/>
        <w:jc w:val="center"/>
      </w:pPr>
      <w:r>
        <w:rPr>
          <w:rFonts w:ascii="宋体" w:hAnsi="宋体"/>
          <w:b/>
          <w:sz w:val="32"/>
        </w:rPr>
        <w:t>铜仁市2022年初中学业水平考试试卷</w:t>
      </w:r>
    </w:p>
    <w:p w14:paraId="27F0C12F">
      <w:pPr>
        <w:spacing w:line="360" w:lineRule="auto"/>
        <w:jc w:val="center"/>
      </w:pPr>
      <w:r>
        <w:rPr>
          <w:rFonts w:ascii="宋体" w:hAnsi="宋体"/>
          <w:b/>
          <w:sz w:val="32"/>
        </w:rPr>
        <w:t>地理部分</w:t>
      </w:r>
    </w:p>
    <w:p w14:paraId="32F3C318">
      <w:pPr>
        <w:spacing w:line="360" w:lineRule="auto"/>
        <w:jc w:val="left"/>
      </w:pPr>
      <w:r>
        <w:rPr>
          <w:rFonts w:ascii="宋体" w:hAnsi="宋体"/>
          <w:b/>
          <w:sz w:val="24"/>
        </w:rPr>
        <w:t>一、选择题（本题共30分，每小题2分，每题只有一个选项符合题意，多选、错选、不选均不得分。请在答题卡上把你选择的字母方框涂黑）</w:t>
      </w:r>
    </w:p>
    <w:p w14:paraId="089FEBFD">
      <w:pPr>
        <w:spacing w:line="360" w:lineRule="auto"/>
        <w:ind w:firstLine="420"/>
        <w:jc w:val="left"/>
      </w:pPr>
      <w:r>
        <w:rPr>
          <w:rFonts w:ascii="楷体" w:hAnsi="楷体" w:eastAsia="楷体" w:cs="楷体"/>
        </w:rPr>
        <w:t>2021年3月上旬，中华人民共和国第十三届全国人民代表大会第四次会议和中国人民政治协商会议第十三届全国委员会第四次会议分别在北京召开。据此回答下面小题。</w:t>
      </w:r>
    </w:p>
    <w:p w14:paraId="3FEE73E2">
      <w:pPr>
        <w:spacing w:line="360" w:lineRule="auto"/>
        <w:jc w:val="left"/>
        <w:textAlignment w:val="center"/>
      </w:pPr>
      <w:r>
        <w:t xml:space="preserve">1. </w:t>
      </w:r>
      <w:r>
        <w:rPr>
          <w:rFonts w:ascii="宋体" w:hAnsi="宋体"/>
        </w:rPr>
        <w:t>“全国两会”在北京隆重召开，体现了北京的主要城市职能是（   ）</w:t>
      </w:r>
    </w:p>
    <w:p w14:paraId="1BBE25D9">
      <w:pPr>
        <w:tabs>
          <w:tab w:val="left" w:pos="2436"/>
          <w:tab w:val="left" w:pos="4873"/>
          <w:tab w:val="left" w:pos="7309"/>
        </w:tabs>
        <w:spacing w:line="360" w:lineRule="auto"/>
        <w:jc w:val="left"/>
        <w:textAlignment w:val="center"/>
      </w:pPr>
      <w:r>
        <w:t xml:space="preserve">A. </w:t>
      </w:r>
      <w:r>
        <w:rPr>
          <w:rFonts w:ascii="宋体" w:hAnsi="宋体"/>
        </w:rPr>
        <w:t>全国文化中心</w:t>
      </w:r>
      <w:r>
        <w:tab/>
      </w:r>
      <w:r>
        <w:t xml:space="preserve">B. </w:t>
      </w:r>
      <w:r>
        <w:rPr>
          <w:rFonts w:ascii="宋体" w:hAnsi="宋体"/>
        </w:rPr>
        <w:t>全国政治中心</w:t>
      </w:r>
      <w:r>
        <w:tab/>
      </w:r>
      <w:r>
        <w:t xml:space="preserve">C. </w:t>
      </w:r>
      <w:r>
        <w:rPr>
          <w:rFonts w:ascii="宋体" w:hAnsi="宋体"/>
        </w:rPr>
        <w:t>国际交往中心</w:t>
      </w:r>
      <w:r>
        <w:tab/>
      </w:r>
      <w:r>
        <w:t xml:space="preserve">D. </w:t>
      </w:r>
      <w:r>
        <w:rPr>
          <w:rFonts w:ascii="宋体" w:hAnsi="宋体"/>
        </w:rPr>
        <w:t>经济中心和交通中心</w:t>
      </w:r>
    </w:p>
    <w:p w14:paraId="0FBD70DB">
      <w:pPr>
        <w:spacing w:line="360" w:lineRule="auto"/>
        <w:jc w:val="left"/>
        <w:textAlignment w:val="center"/>
      </w:pPr>
      <w:r>
        <w:t xml:space="preserve">2. </w:t>
      </w:r>
      <w:r>
        <w:rPr>
          <w:rFonts w:ascii="宋体" w:hAnsi="宋体"/>
        </w:rPr>
        <w:t>此次“全国两会”召开期间铜仁</w:t>
      </w:r>
      <w:r>
        <w:rPr>
          <w:rFonts w:ascii="宋体" w:hAnsi="宋体"/>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昼夜长短情况是（   ）</w:t>
      </w:r>
    </w:p>
    <w:p w14:paraId="660730A5">
      <w:pPr>
        <w:tabs>
          <w:tab w:val="left" w:pos="2436"/>
          <w:tab w:val="left" w:pos="4873"/>
          <w:tab w:val="left" w:pos="7309"/>
        </w:tabs>
        <w:spacing w:line="360" w:lineRule="auto"/>
        <w:jc w:val="left"/>
        <w:textAlignment w:val="center"/>
        <w:rPr>
          <w:color w:val="000000"/>
        </w:rPr>
      </w:pPr>
      <w:r>
        <w:t xml:space="preserve">A. </w:t>
      </w:r>
      <w:r>
        <w:rPr>
          <w:rFonts w:ascii="宋体" w:hAnsi="宋体"/>
        </w:rPr>
        <w:t>昼长夜短昼渐长</w:t>
      </w:r>
      <w:r>
        <w:tab/>
      </w:r>
      <w:r>
        <w:t xml:space="preserve">B. </w:t>
      </w:r>
      <w:r>
        <w:rPr>
          <w:rFonts w:ascii="宋体" w:hAnsi="宋体"/>
        </w:rPr>
        <w:t>昼长夜短昼渐短</w:t>
      </w:r>
      <w:r>
        <w:tab/>
      </w:r>
      <w:r>
        <w:t xml:space="preserve">C. </w:t>
      </w:r>
      <w:r>
        <w:rPr>
          <w:rFonts w:ascii="宋体" w:hAnsi="宋体"/>
        </w:rPr>
        <w:t>昼短夜长昼渐长</w:t>
      </w:r>
      <w:r>
        <w:tab/>
      </w:r>
      <w:r>
        <w:t xml:space="preserve">D. </w:t>
      </w:r>
      <w:r>
        <w:rPr>
          <w:rFonts w:ascii="宋体" w:hAnsi="宋体"/>
        </w:rPr>
        <w:t>昼短夜长昼渐短</w:t>
      </w:r>
    </w:p>
    <w:p w14:paraId="4359F4EA">
      <w:pPr>
        <w:spacing w:line="360" w:lineRule="auto"/>
        <w:jc w:val="left"/>
        <w:textAlignment w:val="center"/>
        <w:rPr>
          <w:color w:val="000000"/>
        </w:rPr>
      </w:pPr>
      <w:r>
        <w:rPr>
          <w:color w:val="000000"/>
        </w:rPr>
        <w:t xml:space="preserve">3. </w:t>
      </w:r>
      <w:r>
        <w:rPr>
          <w:rFonts w:ascii="宋体" w:hAnsi="宋体"/>
          <w:color w:val="000000"/>
        </w:rPr>
        <w:t>“西伯利亚力量”天然气管道是俄罗斯亚洲地区最大的天然气运输系统，让俄罗斯的天然气能够输入中国，同时满足俄罗斯自身对天然气种类的多种需求。该系统对中国的意义中不包括（   ）</w:t>
      </w:r>
    </w:p>
    <w:p w14:paraId="45A9E05E">
      <w:pPr>
        <w:tabs>
          <w:tab w:val="left" w:pos="4873"/>
        </w:tabs>
        <w:spacing w:line="360" w:lineRule="auto"/>
        <w:jc w:val="left"/>
        <w:textAlignment w:val="center"/>
        <w:rPr>
          <w:color w:val="000000"/>
        </w:rPr>
      </w:pPr>
      <w:r>
        <w:rPr>
          <w:color w:val="000000"/>
        </w:rPr>
        <w:t xml:space="preserve">A. </w:t>
      </w:r>
      <w:r>
        <w:rPr>
          <w:rFonts w:ascii="宋体" w:hAnsi="宋体"/>
          <w:color w:val="000000"/>
        </w:rPr>
        <w:t>缓解了我国的能源紧张问题</w:t>
      </w:r>
      <w:r>
        <w:rPr>
          <w:color w:val="000000"/>
        </w:rPr>
        <w:tab/>
      </w:r>
      <w:r>
        <w:rPr>
          <w:color w:val="000000"/>
        </w:rPr>
        <w:t xml:space="preserve">B. </w:t>
      </w:r>
      <w:r>
        <w:rPr>
          <w:rFonts w:ascii="宋体" w:hAnsi="宋体"/>
          <w:color w:val="000000"/>
        </w:rPr>
        <w:t>改善了我国的环境污染</w:t>
      </w:r>
    </w:p>
    <w:p w14:paraId="7EB69795">
      <w:pPr>
        <w:tabs>
          <w:tab w:val="left" w:pos="4873"/>
        </w:tabs>
        <w:spacing w:line="360" w:lineRule="auto"/>
        <w:jc w:val="left"/>
        <w:textAlignment w:val="center"/>
        <w:rPr>
          <w:color w:val="000000"/>
        </w:rPr>
      </w:pPr>
      <w:r>
        <w:rPr>
          <w:color w:val="000000"/>
        </w:rPr>
        <w:t xml:space="preserve">C. </w:t>
      </w:r>
      <w:r>
        <w:rPr>
          <w:rFonts w:ascii="宋体" w:hAnsi="宋体"/>
          <w:color w:val="000000"/>
        </w:rPr>
        <w:t>将资源优势转化为经济优势</w:t>
      </w:r>
      <w:r>
        <w:rPr>
          <w:color w:val="000000"/>
        </w:rPr>
        <w:tab/>
      </w:r>
      <w:r>
        <w:rPr>
          <w:color w:val="000000"/>
        </w:rPr>
        <w:t xml:space="preserve">D. </w:t>
      </w:r>
      <w:r>
        <w:rPr>
          <w:rFonts w:ascii="宋体" w:hAnsi="宋体"/>
          <w:color w:val="000000"/>
        </w:rPr>
        <w:t>促进了我国经济的发展</w:t>
      </w:r>
    </w:p>
    <w:p w14:paraId="4565F236">
      <w:pPr>
        <w:spacing w:line="360" w:lineRule="auto"/>
        <w:ind w:firstLine="420"/>
        <w:jc w:val="left"/>
        <w:textAlignment w:val="center"/>
        <w:rPr>
          <w:color w:val="000000"/>
        </w:rPr>
      </w:pPr>
      <w:r>
        <w:rPr>
          <w:rFonts w:ascii="楷体" w:hAnsi="楷体" w:eastAsia="楷体" w:cs="楷体"/>
          <w:color w:val="000000"/>
        </w:rPr>
        <w:t>下图所示区域为世界古文明发源地之一。读图，完成下面小题。</w:t>
      </w:r>
    </w:p>
    <w:p w14:paraId="7DEFC9B9">
      <w:pPr>
        <w:spacing w:line="360" w:lineRule="auto"/>
        <w:jc w:val="left"/>
        <w:textAlignment w:val="center"/>
        <w:rPr>
          <w:color w:val="000000"/>
        </w:rPr>
      </w:pPr>
      <w:r>
        <w:rPr>
          <w:color w:val="000000"/>
        </w:rPr>
        <w:drawing>
          <wp:inline distT="0" distB="0" distL="114300" distR="114300">
            <wp:extent cx="4391025" cy="3352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391025" cy="3352800"/>
                    </a:xfrm>
                    <a:prstGeom prst="rect">
                      <a:avLst/>
                    </a:prstGeom>
                  </pic:spPr>
                </pic:pic>
              </a:graphicData>
            </a:graphic>
          </wp:inline>
        </w:drawing>
      </w:r>
    </w:p>
    <w:p w14:paraId="14EBBB94">
      <w:pPr>
        <w:spacing w:line="360" w:lineRule="auto"/>
        <w:jc w:val="left"/>
        <w:textAlignment w:val="center"/>
        <w:rPr>
          <w:color w:val="000000"/>
        </w:rPr>
      </w:pPr>
      <w:r>
        <w:rPr>
          <w:color w:val="000000"/>
        </w:rPr>
        <w:t xml:space="preserve">4. </w:t>
      </w:r>
      <w:r>
        <w:rPr>
          <w:rFonts w:ascii="宋体" w:hAnsi="宋体"/>
          <w:color w:val="000000"/>
        </w:rPr>
        <w:t>图中①海洋的面积正在不断扩张，几千万年后，该海洋或将成为新的大洋，其原因是（   ）</w:t>
      </w:r>
    </w:p>
    <w:p w14:paraId="57BDC147">
      <w:pPr>
        <w:tabs>
          <w:tab w:val="left" w:pos="4873"/>
        </w:tabs>
        <w:spacing w:line="360" w:lineRule="auto"/>
        <w:jc w:val="left"/>
        <w:textAlignment w:val="center"/>
        <w:rPr>
          <w:color w:val="000000"/>
        </w:rPr>
      </w:pPr>
      <w:r>
        <w:rPr>
          <w:color w:val="000000"/>
        </w:rPr>
        <w:t xml:space="preserve">A. </w:t>
      </w:r>
      <w:r>
        <w:rPr>
          <w:rFonts w:ascii="宋体" w:hAnsi="宋体"/>
          <w:color w:val="000000"/>
        </w:rPr>
        <w:t>亚欧板块和印度洋板块相互挤压</w:t>
      </w:r>
      <w:r>
        <w:rPr>
          <w:color w:val="000000"/>
        </w:rPr>
        <w:tab/>
      </w:r>
      <w:r>
        <w:rPr>
          <w:color w:val="000000"/>
        </w:rPr>
        <w:t xml:space="preserve">B. </w:t>
      </w:r>
      <w:r>
        <w:rPr>
          <w:rFonts w:ascii="宋体" w:hAnsi="宋体"/>
          <w:color w:val="000000"/>
        </w:rPr>
        <w:t>亚欧板块和非洲板块相互挤压</w:t>
      </w:r>
    </w:p>
    <w:p w14:paraId="5F97A311">
      <w:pPr>
        <w:tabs>
          <w:tab w:val="left" w:pos="4873"/>
        </w:tabs>
        <w:spacing w:line="360" w:lineRule="auto"/>
        <w:jc w:val="left"/>
        <w:textAlignment w:val="center"/>
        <w:rPr>
          <w:color w:val="000000"/>
        </w:rPr>
      </w:pPr>
      <w:r>
        <w:rPr>
          <w:color w:val="000000"/>
        </w:rPr>
        <w:t xml:space="preserve">C. </w:t>
      </w:r>
      <w:r>
        <w:rPr>
          <w:rFonts w:ascii="宋体" w:hAnsi="宋体"/>
          <w:color w:val="000000"/>
        </w:rPr>
        <w:t>印度洋板块和非洲板块彼此张裂</w:t>
      </w:r>
      <w:r>
        <w:rPr>
          <w:color w:val="000000"/>
        </w:rPr>
        <w:tab/>
      </w:r>
      <w:r>
        <w:rPr>
          <w:color w:val="000000"/>
        </w:rPr>
        <w:t xml:space="preserve">D. </w:t>
      </w:r>
      <w:r>
        <w:rPr>
          <w:rFonts w:ascii="宋体" w:hAnsi="宋体"/>
          <w:color w:val="000000"/>
        </w:rPr>
        <w:t>亚欧板块和太平洋板块彼此张裂</w:t>
      </w:r>
    </w:p>
    <w:p w14:paraId="1A43E263">
      <w:pPr>
        <w:spacing w:line="360" w:lineRule="auto"/>
        <w:jc w:val="left"/>
        <w:textAlignment w:val="center"/>
        <w:rPr>
          <w:color w:val="000000"/>
        </w:rPr>
      </w:pPr>
      <w:r>
        <w:rPr>
          <w:color w:val="000000"/>
        </w:rPr>
        <w:t xml:space="preserve">5. </w:t>
      </w:r>
      <w:r>
        <w:rPr>
          <w:rFonts w:ascii="宋体" w:hAnsi="宋体"/>
          <w:color w:val="000000"/>
        </w:rPr>
        <w:t>图示区域的城市起源于河流沿岸，主要原因是（   ）</w:t>
      </w:r>
    </w:p>
    <w:p w14:paraId="5B672D4B">
      <w:pPr>
        <w:tabs>
          <w:tab w:val="left" w:pos="4873"/>
        </w:tabs>
        <w:spacing w:line="360" w:lineRule="auto"/>
        <w:jc w:val="left"/>
        <w:textAlignment w:val="center"/>
        <w:rPr>
          <w:color w:val="000000"/>
        </w:rPr>
      </w:pPr>
      <w:r>
        <w:rPr>
          <w:color w:val="000000"/>
        </w:rPr>
        <w:t xml:space="preserve">A. </w:t>
      </w:r>
      <w:r>
        <w:rPr>
          <w:rFonts w:ascii="宋体" w:hAnsi="宋体"/>
          <w:color w:val="000000"/>
        </w:rPr>
        <w:t>河流沿岸地区气候温暖湿润</w:t>
      </w:r>
      <w:r>
        <w:rPr>
          <w:color w:val="000000"/>
        </w:rPr>
        <w:tab/>
      </w:r>
      <w:r>
        <w:rPr>
          <w:color w:val="000000"/>
        </w:rPr>
        <w:t xml:space="preserve">B. </w:t>
      </w:r>
      <w:r>
        <w:rPr>
          <w:rFonts w:ascii="宋体" w:hAnsi="宋体"/>
          <w:color w:val="000000"/>
        </w:rPr>
        <w:t>河流沿岸地区地形平坦，有利于城市</w:t>
      </w:r>
      <w:r>
        <w:rPr>
          <w:rFonts w:ascii="宋体" w:hAnsi="宋体"/>
          <w:color w:val="00000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建设和发展</w:t>
      </w:r>
    </w:p>
    <w:p w14:paraId="25407154">
      <w:pPr>
        <w:tabs>
          <w:tab w:val="left" w:pos="4873"/>
        </w:tabs>
        <w:spacing w:line="360" w:lineRule="auto"/>
        <w:jc w:val="left"/>
        <w:textAlignment w:val="center"/>
        <w:rPr>
          <w:color w:val="000000"/>
        </w:rPr>
      </w:pPr>
      <w:r>
        <w:rPr>
          <w:color w:val="000000"/>
        </w:rPr>
        <w:t xml:space="preserve">C. </w:t>
      </w:r>
      <w:r>
        <w:rPr>
          <w:rFonts w:ascii="宋体" w:hAnsi="宋体"/>
          <w:color w:val="000000"/>
        </w:rPr>
        <w:t>河流沿岸水陆交通方便</w:t>
      </w:r>
      <w:r>
        <w:rPr>
          <w:color w:val="000000"/>
        </w:rPr>
        <w:tab/>
      </w:r>
      <w:r>
        <w:rPr>
          <w:color w:val="000000"/>
        </w:rPr>
        <w:t xml:space="preserve">D. </w:t>
      </w:r>
      <w:r>
        <w:rPr>
          <w:rFonts w:ascii="宋体" w:hAnsi="宋体"/>
          <w:color w:val="000000"/>
        </w:rPr>
        <w:t>河流沿岸地区灌溉水源充足，有利于农业的发展</w:t>
      </w:r>
    </w:p>
    <w:p w14:paraId="3811445A">
      <w:pPr>
        <w:spacing w:line="360" w:lineRule="auto"/>
        <w:ind w:firstLine="420"/>
        <w:jc w:val="left"/>
        <w:textAlignment w:val="center"/>
        <w:rPr>
          <w:color w:val="000000"/>
        </w:rPr>
      </w:pPr>
      <w:r>
        <w:rPr>
          <w:rFonts w:ascii="楷体" w:hAnsi="楷体" w:eastAsia="楷体" w:cs="楷体"/>
          <w:color w:val="000000"/>
        </w:rPr>
        <w:t>寒假期间，小明从杭州出发到哈尔滨观看冰灯展览。完成下面小题。</w:t>
      </w:r>
    </w:p>
    <w:p w14:paraId="5E7CDD4D">
      <w:pPr>
        <w:spacing w:line="360" w:lineRule="auto"/>
        <w:jc w:val="left"/>
        <w:textAlignment w:val="center"/>
        <w:rPr>
          <w:color w:val="000000"/>
        </w:rPr>
      </w:pPr>
      <w:r>
        <w:rPr>
          <w:color w:val="000000"/>
        </w:rPr>
        <w:t xml:space="preserve">6. </w:t>
      </w:r>
      <w:r>
        <w:rPr>
          <w:rFonts w:ascii="宋体" w:hAnsi="宋体"/>
          <w:color w:val="000000"/>
        </w:rPr>
        <w:t>小明越过秦淮线后，所见景观真实的是（   ）</w:t>
      </w:r>
    </w:p>
    <w:p w14:paraId="41768E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河流封冻</w:t>
      </w:r>
      <w:r>
        <w:rPr>
          <w:color w:val="000000"/>
        </w:rPr>
        <w:tab/>
      </w:r>
      <w:r>
        <w:rPr>
          <w:color w:val="000000"/>
        </w:rPr>
        <w:t xml:space="preserve">B. </w:t>
      </w:r>
      <w:r>
        <w:rPr>
          <w:rFonts w:ascii="宋体" w:hAnsi="宋体"/>
          <w:color w:val="000000"/>
        </w:rPr>
        <w:t>稻浪翻滚</w:t>
      </w:r>
      <w:r>
        <w:rPr>
          <w:color w:val="000000"/>
        </w:rPr>
        <w:tab/>
      </w:r>
      <w:r>
        <w:rPr>
          <w:color w:val="000000"/>
        </w:rPr>
        <w:t xml:space="preserve">C. </w:t>
      </w:r>
      <w:r>
        <w:rPr>
          <w:rFonts w:ascii="宋体" w:hAnsi="宋体"/>
          <w:color w:val="000000"/>
        </w:rPr>
        <w:t>树木苍翠</w:t>
      </w:r>
      <w:r>
        <w:rPr>
          <w:color w:val="000000"/>
        </w:rPr>
        <w:tab/>
      </w:r>
      <w:r>
        <w:rPr>
          <w:color w:val="000000"/>
        </w:rPr>
        <w:t xml:space="preserve">D. </w:t>
      </w:r>
      <w:r>
        <w:rPr>
          <w:rFonts w:ascii="宋体" w:hAnsi="宋体"/>
          <w:color w:val="000000"/>
        </w:rPr>
        <w:t>草长莺飞</w:t>
      </w:r>
    </w:p>
    <w:p w14:paraId="08F0EAB4">
      <w:pPr>
        <w:spacing w:line="360" w:lineRule="auto"/>
        <w:jc w:val="left"/>
        <w:textAlignment w:val="center"/>
        <w:rPr>
          <w:color w:val="000000"/>
        </w:rPr>
      </w:pPr>
      <w:r>
        <w:rPr>
          <w:color w:val="000000"/>
        </w:rPr>
        <w:t xml:space="preserve">7. </w:t>
      </w:r>
      <w:r>
        <w:rPr>
          <w:rFonts w:ascii="宋体" w:hAnsi="宋体"/>
          <w:color w:val="000000"/>
        </w:rPr>
        <w:t>下列天气符号所示的天气现象中，哪种适合小明观看冰灯展览（   ）</w:t>
      </w:r>
    </w:p>
    <w:p w14:paraId="56CD5AA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52475" cy="7429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752475" cy="742950"/>
                    </a:xfrm>
                    <a:prstGeom prst="rect">
                      <a:avLst/>
                    </a:prstGeom>
                  </pic:spPr>
                </pic:pic>
              </a:graphicData>
            </a:graphic>
          </wp:inline>
        </w:drawing>
      </w:r>
      <w:r>
        <w:rPr>
          <w:color w:val="000000"/>
        </w:rPr>
        <w:tab/>
      </w:r>
      <w:r>
        <w:rPr>
          <w:color w:val="000000"/>
        </w:rPr>
        <w:t xml:space="preserve">B. </w:t>
      </w:r>
      <w:r>
        <w:rPr>
          <w:color w:val="000000"/>
        </w:rPr>
        <w:br w:type="textWrapping"/>
      </w:r>
      <w:r>
        <w:rPr>
          <w:color w:val="000000"/>
        </w:rPr>
        <w:drawing>
          <wp:inline distT="0" distB="0" distL="114300" distR="114300">
            <wp:extent cx="419100" cy="666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19100" cy="666750"/>
                    </a:xfrm>
                    <a:prstGeom prst="rect">
                      <a:avLst/>
                    </a:prstGeom>
                  </pic:spPr>
                </pic:pic>
              </a:graphicData>
            </a:graphic>
          </wp:inline>
        </w:drawing>
      </w:r>
      <w:r>
        <w:rPr>
          <w:color w:val="000000"/>
        </w:rPr>
        <w:tab/>
      </w:r>
      <w:r>
        <w:rPr>
          <w:color w:val="000000"/>
        </w:rPr>
        <w:t xml:space="preserve">C. </w:t>
      </w:r>
      <w:r>
        <w:rPr>
          <w:color w:val="000000"/>
        </w:rPr>
        <w:br w:type="textWrapping"/>
      </w:r>
      <w:r>
        <w:rPr>
          <w:color w:val="000000"/>
        </w:rPr>
        <w:drawing>
          <wp:inline distT="0" distB="0" distL="114300" distR="114300">
            <wp:extent cx="876300" cy="6191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76300" cy="619125"/>
                    </a:xfrm>
                    <a:prstGeom prst="rect">
                      <a:avLst/>
                    </a:prstGeom>
                  </pic:spPr>
                </pic:pic>
              </a:graphicData>
            </a:graphic>
          </wp:inline>
        </w:drawing>
      </w:r>
      <w:r>
        <w:rPr>
          <w:color w:val="000000"/>
        </w:rPr>
        <w:tab/>
      </w:r>
      <w:r>
        <w:rPr>
          <w:color w:val="000000"/>
        </w:rPr>
        <w:t xml:space="preserve">D. </w:t>
      </w:r>
      <w:r>
        <w:rPr>
          <w:color w:val="000000"/>
        </w:rPr>
        <w:br w:type="textWrapping"/>
      </w:r>
      <w:r>
        <w:rPr>
          <w:color w:val="000000"/>
        </w:rPr>
        <w:drawing>
          <wp:inline distT="0" distB="0" distL="114300" distR="114300">
            <wp:extent cx="971550" cy="952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71550" cy="952500"/>
                    </a:xfrm>
                    <a:prstGeom prst="rect">
                      <a:avLst/>
                    </a:prstGeom>
                  </pic:spPr>
                </pic:pic>
              </a:graphicData>
            </a:graphic>
          </wp:inline>
        </w:drawing>
      </w:r>
    </w:p>
    <w:p w14:paraId="3DB97494">
      <w:pPr>
        <w:spacing w:line="360" w:lineRule="auto"/>
        <w:jc w:val="left"/>
        <w:textAlignment w:val="center"/>
        <w:rPr>
          <w:color w:val="000000"/>
        </w:rPr>
      </w:pPr>
      <w:r>
        <w:rPr>
          <w:color w:val="000000"/>
        </w:rPr>
        <w:t xml:space="preserve">8. </w:t>
      </w:r>
      <w:r>
        <w:rPr>
          <w:rFonts w:ascii="宋体" w:hAnsi="宋体"/>
          <w:color w:val="000000"/>
        </w:rPr>
        <w:t>小明在哈尔滨发现当地传统民居的特点是（   ）</w:t>
      </w:r>
    </w:p>
    <w:p w14:paraId="01FFE419">
      <w:pPr>
        <w:tabs>
          <w:tab w:val="left" w:pos="4873"/>
        </w:tabs>
        <w:spacing w:line="360" w:lineRule="auto"/>
        <w:jc w:val="left"/>
        <w:textAlignment w:val="center"/>
        <w:rPr>
          <w:color w:val="000000"/>
        </w:rPr>
      </w:pPr>
      <w:r>
        <w:rPr>
          <w:color w:val="000000"/>
        </w:rPr>
        <w:t xml:space="preserve">A. </w:t>
      </w:r>
      <w:r>
        <w:rPr>
          <w:rFonts w:ascii="宋体" w:hAnsi="宋体"/>
          <w:color w:val="000000"/>
        </w:rPr>
        <w:t>墙体厚、窗户小、屋顶坡度小</w:t>
      </w:r>
      <w:r>
        <w:rPr>
          <w:color w:val="000000"/>
        </w:rPr>
        <w:tab/>
      </w:r>
      <w:r>
        <w:rPr>
          <w:color w:val="000000"/>
        </w:rPr>
        <w:t xml:space="preserve">B. </w:t>
      </w:r>
      <w:r>
        <w:rPr>
          <w:rFonts w:ascii="宋体" w:hAnsi="宋体"/>
          <w:color w:val="000000"/>
        </w:rPr>
        <w:t>墙体薄，窗户小，屋顶坡度大</w:t>
      </w:r>
    </w:p>
    <w:p w14:paraId="76227957">
      <w:pPr>
        <w:tabs>
          <w:tab w:val="left" w:pos="4873"/>
        </w:tabs>
        <w:spacing w:line="360" w:lineRule="auto"/>
        <w:jc w:val="left"/>
        <w:textAlignment w:val="center"/>
        <w:rPr>
          <w:color w:val="000000"/>
        </w:rPr>
      </w:pPr>
      <w:r>
        <w:rPr>
          <w:color w:val="000000"/>
        </w:rPr>
        <w:t xml:space="preserve">C. </w:t>
      </w:r>
      <w:r>
        <w:rPr>
          <w:rFonts w:ascii="宋体" w:hAnsi="宋体"/>
          <w:color w:val="000000"/>
        </w:rPr>
        <w:t>墙体厚、窗户小、屋顶坡度大</w:t>
      </w:r>
      <w:r>
        <w:rPr>
          <w:color w:val="000000"/>
        </w:rPr>
        <w:tab/>
      </w:r>
      <w:r>
        <w:rPr>
          <w:color w:val="000000"/>
        </w:rPr>
        <w:t xml:space="preserve">D. </w:t>
      </w:r>
      <w:r>
        <w:rPr>
          <w:rFonts w:ascii="宋体" w:hAnsi="宋体"/>
          <w:color w:val="000000"/>
        </w:rPr>
        <w:t>墙体薄，窗户大，屋顶坡度小</w:t>
      </w:r>
    </w:p>
    <w:p w14:paraId="2EC15DC6">
      <w:pPr>
        <w:spacing w:line="360" w:lineRule="auto"/>
        <w:ind w:firstLine="420"/>
        <w:jc w:val="left"/>
        <w:textAlignment w:val="center"/>
        <w:rPr>
          <w:color w:val="000000"/>
        </w:rPr>
      </w:pPr>
      <w:r>
        <w:rPr>
          <w:rFonts w:ascii="楷体" w:hAnsi="楷体" w:eastAsia="楷体" w:cs="楷体"/>
          <w:color w:val="000000"/>
        </w:rPr>
        <w:t>下图所示区域是我国最大的内陆盆地。据图,完成下面小题。</w:t>
      </w:r>
    </w:p>
    <w:p w14:paraId="2EA2CE52">
      <w:pPr>
        <w:spacing w:line="360" w:lineRule="auto"/>
        <w:jc w:val="left"/>
        <w:textAlignment w:val="center"/>
        <w:rPr>
          <w:color w:val="000000"/>
        </w:rPr>
      </w:pPr>
      <w:r>
        <w:rPr>
          <w:color w:val="000000"/>
        </w:rPr>
        <w:drawing>
          <wp:inline distT="0" distB="0" distL="114300" distR="114300">
            <wp:extent cx="4657725" cy="24384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657725" cy="2438400"/>
                    </a:xfrm>
                    <a:prstGeom prst="rect">
                      <a:avLst/>
                    </a:prstGeom>
                  </pic:spPr>
                </pic:pic>
              </a:graphicData>
            </a:graphic>
          </wp:inline>
        </w:drawing>
      </w:r>
    </w:p>
    <w:p w14:paraId="4C630E3B">
      <w:pPr>
        <w:spacing w:line="360" w:lineRule="auto"/>
        <w:jc w:val="left"/>
        <w:textAlignment w:val="center"/>
        <w:rPr>
          <w:color w:val="000000"/>
        </w:rPr>
      </w:pPr>
      <w:r>
        <w:rPr>
          <w:color w:val="000000"/>
        </w:rPr>
        <w:t xml:space="preserve">9. </w:t>
      </w:r>
      <w:r>
        <w:rPr>
          <w:rFonts w:ascii="宋体" w:hAnsi="宋体"/>
          <w:color w:val="000000"/>
        </w:rPr>
        <w:t>关于该区域的叙述不正确的是（   ）</w:t>
      </w:r>
    </w:p>
    <w:p w14:paraId="0CDCFF99">
      <w:pPr>
        <w:tabs>
          <w:tab w:val="left" w:pos="4873"/>
        </w:tabs>
        <w:spacing w:line="360" w:lineRule="auto"/>
        <w:jc w:val="left"/>
        <w:textAlignment w:val="center"/>
        <w:rPr>
          <w:color w:val="000000"/>
        </w:rPr>
      </w:pPr>
      <w:r>
        <w:rPr>
          <w:color w:val="000000"/>
        </w:rPr>
        <w:t xml:space="preserve">A. </w:t>
      </w:r>
      <w:r>
        <w:rPr>
          <w:rFonts w:ascii="宋体" w:hAnsi="宋体"/>
          <w:color w:val="000000"/>
        </w:rPr>
        <w:t>人口、城市主要集中分布于盆地周围</w:t>
      </w:r>
      <w:r>
        <w:rPr>
          <w:color w:val="000000"/>
        </w:rPr>
        <w:tab/>
      </w:r>
      <w:r>
        <w:rPr>
          <w:color w:val="000000"/>
        </w:rPr>
        <w:t xml:space="preserve">B. </w:t>
      </w:r>
      <w:r>
        <w:rPr>
          <w:rFonts w:ascii="宋体" w:hAnsi="宋体"/>
          <w:color w:val="000000"/>
        </w:rPr>
        <w:t>位于喜马拉雅山脉和昆仑山脉之间</w:t>
      </w:r>
    </w:p>
    <w:p w14:paraId="2E9BF049">
      <w:pPr>
        <w:tabs>
          <w:tab w:val="left" w:pos="4873"/>
        </w:tabs>
        <w:spacing w:line="360" w:lineRule="auto"/>
        <w:jc w:val="left"/>
        <w:textAlignment w:val="center"/>
        <w:rPr>
          <w:color w:val="000000"/>
        </w:rPr>
      </w:pPr>
      <w:r>
        <w:rPr>
          <w:color w:val="000000"/>
        </w:rPr>
        <w:t xml:space="preserve">C. </w:t>
      </w:r>
      <w:r>
        <w:rPr>
          <w:rFonts w:ascii="宋体" w:hAnsi="宋体"/>
          <w:color w:val="000000"/>
        </w:rPr>
        <w:t>分布着我国最大的沙漠—塔克拉玛干沙漠</w:t>
      </w:r>
      <w:r>
        <w:rPr>
          <w:color w:val="000000"/>
        </w:rPr>
        <w:tab/>
      </w:r>
      <w:r>
        <w:rPr>
          <w:color w:val="000000"/>
        </w:rPr>
        <w:t xml:space="preserve">D. </w:t>
      </w:r>
      <w:r>
        <w:rPr>
          <w:rFonts w:ascii="宋体" w:hAnsi="宋体"/>
          <w:color w:val="000000"/>
        </w:rPr>
        <w:t>绿洲主要沿河流和盆地边缘的山麓地带分布</w:t>
      </w:r>
    </w:p>
    <w:p w14:paraId="62FE8341">
      <w:pPr>
        <w:spacing w:line="360" w:lineRule="auto"/>
        <w:jc w:val="left"/>
        <w:textAlignment w:val="center"/>
        <w:rPr>
          <w:color w:val="000000"/>
        </w:rPr>
      </w:pPr>
      <w:r>
        <w:rPr>
          <w:color w:val="000000"/>
        </w:rPr>
        <w:t xml:space="preserve">10. </w:t>
      </w:r>
      <w:r>
        <w:rPr>
          <w:rFonts w:ascii="宋体" w:hAnsi="宋体"/>
          <w:color w:val="000000"/>
        </w:rPr>
        <w:t>该区域蕴藏了丰富的油气资源，要将资源优势转变为经济优势，必须（   ）</w:t>
      </w:r>
    </w:p>
    <w:p w14:paraId="55A721C8">
      <w:pPr>
        <w:tabs>
          <w:tab w:val="left" w:pos="4873"/>
        </w:tabs>
        <w:spacing w:line="360" w:lineRule="auto"/>
        <w:jc w:val="left"/>
        <w:textAlignment w:val="center"/>
        <w:rPr>
          <w:color w:val="000000"/>
        </w:rPr>
      </w:pPr>
      <w:r>
        <w:rPr>
          <w:color w:val="000000"/>
        </w:rPr>
        <w:t xml:space="preserve">A. </w:t>
      </w:r>
      <w:r>
        <w:rPr>
          <w:rFonts w:ascii="宋体" w:hAnsi="宋体"/>
          <w:color w:val="000000"/>
        </w:rPr>
        <w:t>大力改善交通运输条件</w:t>
      </w:r>
      <w:r>
        <w:rPr>
          <w:color w:val="000000"/>
        </w:rPr>
        <w:tab/>
      </w:r>
      <w:r>
        <w:rPr>
          <w:color w:val="000000"/>
        </w:rPr>
        <w:t xml:space="preserve">B. </w:t>
      </w:r>
      <w:r>
        <w:rPr>
          <w:rFonts w:ascii="宋体" w:hAnsi="宋体"/>
          <w:color w:val="000000"/>
        </w:rPr>
        <w:t>大量开采油气资源</w:t>
      </w:r>
    </w:p>
    <w:p w14:paraId="009D1EEC">
      <w:pPr>
        <w:tabs>
          <w:tab w:val="left" w:pos="4873"/>
        </w:tabs>
        <w:spacing w:line="360" w:lineRule="auto"/>
        <w:jc w:val="left"/>
        <w:textAlignment w:val="center"/>
        <w:rPr>
          <w:color w:val="000000"/>
        </w:rPr>
      </w:pPr>
      <w:r>
        <w:rPr>
          <w:color w:val="000000"/>
        </w:rPr>
        <w:t xml:space="preserve">C. </w:t>
      </w:r>
      <w:r>
        <w:rPr>
          <w:rFonts w:ascii="宋体" w:hAnsi="宋体"/>
          <w:color w:val="000000"/>
        </w:rPr>
        <w:t>大力保护绿洲环境</w:t>
      </w:r>
      <w:r>
        <w:rPr>
          <w:color w:val="000000"/>
        </w:rPr>
        <w:tab/>
      </w:r>
      <w:r>
        <w:rPr>
          <w:color w:val="000000"/>
        </w:rPr>
        <w:t xml:space="preserve">D. </w:t>
      </w:r>
      <w:r>
        <w:rPr>
          <w:rFonts w:ascii="宋体" w:hAnsi="宋体"/>
          <w:color w:val="000000"/>
        </w:rPr>
        <w:t>大量修建公路</w:t>
      </w:r>
    </w:p>
    <w:p w14:paraId="65153302">
      <w:pPr>
        <w:spacing w:line="360" w:lineRule="auto"/>
        <w:jc w:val="left"/>
        <w:textAlignment w:val="center"/>
        <w:rPr>
          <w:color w:val="000000"/>
        </w:rPr>
      </w:pPr>
      <w:r>
        <w:rPr>
          <w:color w:val="000000"/>
        </w:rPr>
        <w:t xml:space="preserve">11. </w:t>
      </w:r>
      <w:r>
        <w:rPr>
          <w:rFonts w:ascii="宋体" w:hAnsi="宋体"/>
          <w:color w:val="000000"/>
        </w:rPr>
        <w:t>下图为我国人口增长示意图，关于我国人口增长状况的叙述中，正确的是（   ）</w:t>
      </w:r>
    </w:p>
    <w:p w14:paraId="55C6A1F4">
      <w:pPr>
        <w:spacing w:line="360" w:lineRule="auto"/>
        <w:jc w:val="left"/>
        <w:textAlignment w:val="center"/>
        <w:rPr>
          <w:color w:val="000000"/>
        </w:rPr>
      </w:pPr>
      <w:r>
        <w:rPr>
          <w:color w:val="000000"/>
        </w:rPr>
        <w:drawing>
          <wp:inline distT="0" distB="0" distL="114300" distR="114300">
            <wp:extent cx="4086225" cy="30861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086225" cy="3086100"/>
                    </a:xfrm>
                    <a:prstGeom prst="rect">
                      <a:avLst/>
                    </a:prstGeom>
                  </pic:spPr>
                </pic:pic>
              </a:graphicData>
            </a:graphic>
          </wp:inline>
        </w:drawing>
      </w:r>
    </w:p>
    <w:p w14:paraId="03055E6A">
      <w:pPr>
        <w:spacing w:line="360" w:lineRule="auto"/>
        <w:jc w:val="left"/>
        <w:textAlignment w:val="center"/>
        <w:rPr>
          <w:color w:val="000000"/>
        </w:rPr>
      </w:pPr>
      <w:r>
        <w:rPr>
          <w:color w:val="000000"/>
        </w:rPr>
        <w:t xml:space="preserve">A. </w:t>
      </w:r>
      <w:r>
        <w:rPr>
          <w:rFonts w:ascii="宋体" w:hAnsi="宋体"/>
          <w:color w:val="000000"/>
        </w:rPr>
        <w:t>新中国成立前，是人口增长速度最快的时期</w:t>
      </w:r>
    </w:p>
    <w:p w14:paraId="4ECCBE3D">
      <w:pPr>
        <w:spacing w:line="360" w:lineRule="auto"/>
        <w:jc w:val="left"/>
        <w:textAlignment w:val="center"/>
        <w:rPr>
          <w:color w:val="000000"/>
        </w:rPr>
      </w:pPr>
      <w:r>
        <w:rPr>
          <w:color w:val="000000"/>
        </w:rPr>
        <w:t xml:space="preserve">B. </w:t>
      </w:r>
      <w:r>
        <w:rPr>
          <w:rFonts w:ascii="宋体" w:hAnsi="宋体"/>
          <w:color w:val="000000"/>
        </w:rPr>
        <w:t>新中国成立后至1980年，人口出生率和死亡率均很高，人口增长速度慢</w:t>
      </w:r>
    </w:p>
    <w:p w14:paraId="1ED846CE">
      <w:pPr>
        <w:spacing w:line="360" w:lineRule="auto"/>
        <w:jc w:val="left"/>
        <w:textAlignment w:val="center"/>
        <w:rPr>
          <w:color w:val="000000"/>
        </w:rPr>
      </w:pPr>
      <w:r>
        <w:rPr>
          <w:color w:val="000000"/>
        </w:rPr>
        <w:t xml:space="preserve">C. </w:t>
      </w:r>
      <w:r>
        <w:rPr>
          <w:rFonts w:ascii="宋体" w:hAnsi="宋体"/>
          <w:color w:val="000000"/>
        </w:rPr>
        <w:t>总体上我国人口特点是人口基数小、但增长速度快</w:t>
      </w:r>
    </w:p>
    <w:p w14:paraId="65A712CF">
      <w:pPr>
        <w:spacing w:line="360" w:lineRule="auto"/>
        <w:jc w:val="left"/>
        <w:textAlignment w:val="center"/>
        <w:rPr>
          <w:color w:val="000000"/>
        </w:rPr>
      </w:pPr>
      <w:r>
        <w:rPr>
          <w:color w:val="000000"/>
        </w:rPr>
        <w:t xml:space="preserve">D. </w:t>
      </w:r>
      <w:r>
        <w:rPr>
          <w:rFonts w:ascii="宋体" w:hAnsi="宋体"/>
          <w:color w:val="000000"/>
        </w:rPr>
        <w:t>1980年以后，人口增长速度趋缓，主要是因为国家实行了计划生育政策</w:t>
      </w:r>
    </w:p>
    <w:p w14:paraId="61213D4A">
      <w:pPr>
        <w:spacing w:line="360" w:lineRule="auto"/>
        <w:jc w:val="left"/>
        <w:textAlignment w:val="center"/>
        <w:rPr>
          <w:color w:val="000000"/>
        </w:rPr>
      </w:pPr>
      <w:r>
        <w:rPr>
          <w:color w:val="000000"/>
        </w:rPr>
        <w:t xml:space="preserve">12. </w:t>
      </w:r>
      <w:r>
        <w:rPr>
          <w:rFonts w:ascii="宋体" w:hAnsi="宋体"/>
          <w:color w:val="000000"/>
        </w:rPr>
        <w:t>我国是世界上遭受自然灾害最为严重的国家之一，防灾减灾工作备受关注，以下措施正确的是（   ）</w:t>
      </w:r>
    </w:p>
    <w:p w14:paraId="6DC2896E">
      <w:pPr>
        <w:spacing w:line="360" w:lineRule="auto"/>
        <w:jc w:val="left"/>
        <w:textAlignment w:val="center"/>
        <w:rPr>
          <w:color w:val="000000"/>
        </w:rPr>
      </w:pPr>
      <w:r>
        <w:rPr>
          <w:color w:val="000000"/>
        </w:rPr>
        <w:t xml:space="preserve">A. </w:t>
      </w:r>
      <w:r>
        <w:rPr>
          <w:rFonts w:ascii="宋体" w:hAnsi="宋体"/>
          <w:color w:val="000000"/>
        </w:rPr>
        <w:t>野外遇见雷阵雨应迅速藏在大树下</w:t>
      </w:r>
    </w:p>
    <w:p w14:paraId="783D6321">
      <w:pPr>
        <w:spacing w:line="360" w:lineRule="auto"/>
        <w:jc w:val="left"/>
        <w:textAlignment w:val="center"/>
        <w:rPr>
          <w:color w:val="000000"/>
        </w:rPr>
      </w:pPr>
      <w:r>
        <w:rPr>
          <w:color w:val="000000"/>
        </w:rPr>
        <w:t xml:space="preserve">B. </w:t>
      </w:r>
      <w:r>
        <w:rPr>
          <w:rFonts w:ascii="宋体" w:hAnsi="宋体"/>
          <w:color w:val="000000"/>
        </w:rPr>
        <w:t>泥石流发生时应沿泥石流运动方向迅速逃离</w:t>
      </w:r>
    </w:p>
    <w:p w14:paraId="3DA7EB8D">
      <w:pPr>
        <w:spacing w:line="360" w:lineRule="auto"/>
        <w:jc w:val="left"/>
        <w:textAlignment w:val="center"/>
        <w:rPr>
          <w:color w:val="000000"/>
        </w:rPr>
      </w:pPr>
      <w:r>
        <w:rPr>
          <w:color w:val="000000"/>
        </w:rPr>
        <w:t xml:space="preserve">C. </w:t>
      </w:r>
      <w:r>
        <w:rPr>
          <w:rFonts w:ascii="宋体" w:hAnsi="宋体"/>
          <w:color w:val="000000"/>
        </w:rPr>
        <w:t>当地震发生时，应及时乘电梯撤离至安全区域</w:t>
      </w:r>
    </w:p>
    <w:p w14:paraId="0B8A459F">
      <w:pPr>
        <w:spacing w:line="360" w:lineRule="auto"/>
        <w:jc w:val="left"/>
        <w:textAlignment w:val="center"/>
        <w:rPr>
          <w:color w:val="000000"/>
        </w:rPr>
      </w:pPr>
      <w:r>
        <w:rPr>
          <w:color w:val="000000"/>
        </w:rPr>
        <w:t xml:space="preserve">D. </w:t>
      </w:r>
      <w:r>
        <w:rPr>
          <w:rFonts w:ascii="宋体" w:hAnsi="宋体"/>
          <w:color w:val="000000"/>
        </w:rPr>
        <w:t>运用遥感卫星等技术持续性的监测，及时发送预警信息</w:t>
      </w:r>
    </w:p>
    <w:p w14:paraId="5EE6E99B">
      <w:pPr>
        <w:spacing w:line="360" w:lineRule="auto"/>
        <w:jc w:val="left"/>
        <w:textAlignment w:val="center"/>
        <w:rPr>
          <w:color w:val="000000"/>
        </w:rPr>
      </w:pPr>
      <w:r>
        <w:rPr>
          <w:color w:val="000000"/>
        </w:rPr>
        <w:t xml:space="preserve">13. </w:t>
      </w:r>
      <w:r>
        <w:rPr>
          <w:rFonts w:ascii="宋体" w:hAnsi="宋体"/>
          <w:color w:val="000000"/>
        </w:rPr>
        <w:t>2022年，香港特别行政区出现新冠疫情，祖国内地紧急派送专家团队和医疗物资驰援，将一批急用新冠疫苗从北京运送至香港，可以选择</w:t>
      </w:r>
      <w:r>
        <w:rPr>
          <w:rFonts w:ascii="宋体" w:hAnsi="宋体"/>
          <w:color w:val="000000"/>
        </w:rPr>
        <w:drawing>
          <wp:inline distT="0" distB="0" distL="114300" distR="114300">
            <wp:extent cx="133350" cy="177800"/>
            <wp:effectExtent l="0" t="0" r="0" b="13335"/>
            <wp:docPr id="9658888" name="图片 965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8888" name="图片 965888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最佳交通运输方式是（   ）</w:t>
      </w:r>
    </w:p>
    <w:p w14:paraId="470BF6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公路运输</w:t>
      </w:r>
      <w:r>
        <w:rPr>
          <w:color w:val="000000"/>
        </w:rPr>
        <w:tab/>
      </w:r>
      <w:r>
        <w:rPr>
          <w:color w:val="000000"/>
        </w:rPr>
        <w:t xml:space="preserve">B. </w:t>
      </w:r>
      <w:r>
        <w:rPr>
          <w:rFonts w:ascii="宋体" w:hAnsi="宋体"/>
          <w:color w:val="000000"/>
        </w:rPr>
        <w:t>铁路运输</w:t>
      </w:r>
      <w:r>
        <w:rPr>
          <w:color w:val="000000"/>
        </w:rPr>
        <w:tab/>
      </w:r>
      <w:r>
        <w:rPr>
          <w:color w:val="000000"/>
        </w:rPr>
        <w:t xml:space="preserve">C. </w:t>
      </w:r>
      <w:r>
        <w:rPr>
          <w:rFonts w:ascii="宋体" w:hAnsi="宋体"/>
          <w:color w:val="000000"/>
        </w:rPr>
        <w:t>航空运输</w:t>
      </w:r>
      <w:r>
        <w:rPr>
          <w:color w:val="000000"/>
        </w:rPr>
        <w:tab/>
      </w:r>
      <w:r>
        <w:rPr>
          <w:color w:val="000000"/>
        </w:rPr>
        <w:t xml:space="preserve">D. </w:t>
      </w:r>
      <w:r>
        <w:rPr>
          <w:rFonts w:ascii="宋体" w:hAnsi="宋体"/>
          <w:color w:val="000000"/>
        </w:rPr>
        <w:t>水路运输</w:t>
      </w:r>
    </w:p>
    <w:p w14:paraId="40F1C123">
      <w:pPr>
        <w:spacing w:line="360" w:lineRule="auto"/>
        <w:jc w:val="left"/>
        <w:textAlignment w:val="center"/>
        <w:rPr>
          <w:color w:val="000000"/>
        </w:rPr>
      </w:pPr>
      <w:r>
        <w:rPr>
          <w:color w:val="000000"/>
        </w:rPr>
        <w:t xml:space="preserve">14. </w:t>
      </w:r>
      <w:r>
        <w:rPr>
          <w:rFonts w:ascii="宋体" w:hAnsi="宋体"/>
          <w:color w:val="000000"/>
        </w:rPr>
        <w:t>香港特别行政区自1997年7月1日回归祖国后，在“一国两制”的政策下，经济稳步发展。一直以来祖国内地为香港持续供应了（   ）</w:t>
      </w:r>
    </w:p>
    <w:p w14:paraId="7C8BA6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淡水、食品</w:t>
      </w:r>
      <w:r>
        <w:rPr>
          <w:color w:val="000000"/>
        </w:rPr>
        <w:tab/>
      </w:r>
      <w:r>
        <w:rPr>
          <w:color w:val="000000"/>
        </w:rPr>
        <w:t xml:space="preserve">B. </w:t>
      </w:r>
      <w:r>
        <w:rPr>
          <w:rFonts w:ascii="宋体" w:hAnsi="宋体"/>
          <w:color w:val="000000"/>
        </w:rPr>
        <w:t>资金、原料</w:t>
      </w:r>
      <w:r>
        <w:rPr>
          <w:color w:val="000000"/>
        </w:rPr>
        <w:tab/>
      </w:r>
      <w:r>
        <w:rPr>
          <w:color w:val="000000"/>
        </w:rPr>
        <w:t xml:space="preserve">C. </w:t>
      </w:r>
      <w:r>
        <w:rPr>
          <w:rFonts w:ascii="宋体" w:hAnsi="宋体"/>
          <w:color w:val="000000"/>
        </w:rPr>
        <w:t>新工艺、管理经验</w:t>
      </w:r>
      <w:r>
        <w:rPr>
          <w:color w:val="000000"/>
        </w:rPr>
        <w:tab/>
      </w:r>
      <w:r>
        <w:rPr>
          <w:color w:val="000000"/>
        </w:rPr>
        <w:t xml:space="preserve">D. </w:t>
      </w:r>
      <w:r>
        <w:rPr>
          <w:rFonts w:ascii="宋体" w:hAnsi="宋体"/>
          <w:color w:val="000000"/>
        </w:rPr>
        <w:t>原料、技术</w:t>
      </w:r>
    </w:p>
    <w:p w14:paraId="38EC4412">
      <w:pPr>
        <w:spacing w:line="360" w:lineRule="auto"/>
        <w:jc w:val="left"/>
        <w:textAlignment w:val="center"/>
        <w:rPr>
          <w:color w:val="000000"/>
        </w:rPr>
      </w:pPr>
      <w:r>
        <w:rPr>
          <w:color w:val="000000"/>
        </w:rPr>
        <w:t xml:space="preserve">15. </w:t>
      </w:r>
      <w:r>
        <w:rPr>
          <w:rFonts w:ascii="宋体" w:hAnsi="宋体"/>
          <w:color w:val="000000"/>
        </w:rPr>
        <w:t>20世纪20年代以来，各国科学考察队纷纷到南极地区开展科学考察。下列关于南极地区</w:t>
      </w:r>
      <w:r>
        <w:rPr>
          <w:rFonts w:ascii="宋体" w:hAnsi="宋体"/>
          <w:color w:val="00000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叙述，正确的是（   ）</w:t>
      </w:r>
    </w:p>
    <w:p w14:paraId="042BA26D">
      <w:pPr>
        <w:spacing w:line="360" w:lineRule="auto"/>
        <w:jc w:val="left"/>
        <w:textAlignment w:val="center"/>
        <w:rPr>
          <w:color w:val="000000"/>
        </w:rPr>
      </w:pPr>
      <w:r>
        <w:rPr>
          <w:rFonts w:ascii="宋体" w:hAnsi="宋体"/>
          <w:color w:val="000000"/>
        </w:rPr>
        <w:t>①南极地区素有“冰雪高原”“白色荒漠”“风库”之称</w:t>
      </w:r>
    </w:p>
    <w:p w14:paraId="33F94B76">
      <w:pPr>
        <w:spacing w:line="360" w:lineRule="auto"/>
        <w:jc w:val="left"/>
        <w:textAlignment w:val="center"/>
        <w:rPr>
          <w:color w:val="000000"/>
        </w:rPr>
      </w:pPr>
      <w:r>
        <w:rPr>
          <w:rFonts w:ascii="宋体" w:hAnsi="宋体"/>
          <w:color w:val="000000"/>
        </w:rPr>
        <w:t>②各国科学考察队赴南极考察的最佳时间正值我国的冬季</w:t>
      </w:r>
    </w:p>
    <w:p w14:paraId="35757627">
      <w:pPr>
        <w:spacing w:line="360" w:lineRule="auto"/>
        <w:jc w:val="left"/>
        <w:textAlignment w:val="center"/>
        <w:rPr>
          <w:color w:val="000000"/>
        </w:rPr>
      </w:pPr>
      <w:r>
        <w:rPr>
          <w:rFonts w:ascii="宋体" w:hAnsi="宋体"/>
          <w:color w:val="000000"/>
        </w:rPr>
        <w:t>③我国在南极地区建立的科学考察站有长城站、中山站和黄河站</w:t>
      </w:r>
    </w:p>
    <w:p w14:paraId="62989140">
      <w:pPr>
        <w:spacing w:line="360" w:lineRule="auto"/>
        <w:jc w:val="left"/>
        <w:textAlignment w:val="center"/>
        <w:rPr>
          <w:color w:val="000000"/>
        </w:rPr>
      </w:pPr>
      <w:r>
        <w:rPr>
          <w:rFonts w:ascii="宋体" w:hAnsi="宋体"/>
          <w:color w:val="000000"/>
        </w:rPr>
        <w:t>④为大力保护南极地区，应停止一切对南极地区的考察活动</w:t>
      </w:r>
    </w:p>
    <w:p w14:paraId="567115F9">
      <w:pPr>
        <w:spacing w:line="360" w:lineRule="auto"/>
        <w:jc w:val="left"/>
        <w:textAlignment w:val="center"/>
        <w:rPr>
          <w:color w:val="000000"/>
        </w:rPr>
      </w:pPr>
      <w:r>
        <w:rPr>
          <w:rFonts w:ascii="宋体" w:hAnsi="宋体"/>
          <w:color w:val="000000"/>
        </w:rPr>
        <w:t>⑤南极地区自然资源丰富，为科考提供了领域广阔的天然实验室</w:t>
      </w:r>
    </w:p>
    <w:p w14:paraId="2F0FC1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r>
      <w:r>
        <w:rPr>
          <w:color w:val="000000"/>
        </w:rPr>
        <w:t xml:space="preserve">B. </w:t>
      </w:r>
      <w:r>
        <w:rPr>
          <w:rFonts w:ascii="宋体" w:hAnsi="宋体"/>
          <w:color w:val="000000"/>
        </w:rPr>
        <w:t>①②⑤</w:t>
      </w:r>
      <w:r>
        <w:rPr>
          <w:color w:val="000000"/>
        </w:rPr>
        <w:tab/>
      </w:r>
      <w:r>
        <w:rPr>
          <w:color w:val="000000"/>
        </w:rPr>
        <w:t xml:space="preserve">C. </w:t>
      </w:r>
      <w:r>
        <w:rPr>
          <w:rFonts w:ascii="宋体" w:hAnsi="宋体"/>
          <w:color w:val="000000"/>
        </w:rPr>
        <w:t>①②③</w:t>
      </w:r>
      <w:r>
        <w:rPr>
          <w:color w:val="000000"/>
        </w:rPr>
        <w:tab/>
      </w:r>
      <w:r>
        <w:rPr>
          <w:color w:val="000000"/>
        </w:rPr>
        <w:t xml:space="preserve">D. </w:t>
      </w:r>
      <w:r>
        <w:rPr>
          <w:rFonts w:ascii="宋体" w:hAnsi="宋体"/>
          <w:color w:val="000000"/>
        </w:rPr>
        <w:t>②④⑤</w:t>
      </w:r>
    </w:p>
    <w:p w14:paraId="33E7B30B">
      <w:pPr>
        <w:spacing w:line="360" w:lineRule="auto"/>
        <w:jc w:val="left"/>
        <w:textAlignment w:val="center"/>
        <w:rPr>
          <w:color w:val="000000"/>
        </w:rPr>
      </w:pPr>
      <w:r>
        <w:rPr>
          <w:rFonts w:ascii="宋体" w:hAnsi="宋体"/>
          <w:b/>
          <w:color w:val="000000"/>
          <w:sz w:val="24"/>
        </w:rPr>
        <w:t>二、非选择题（共45分）</w:t>
      </w:r>
    </w:p>
    <w:p w14:paraId="008E4FEA">
      <w:pPr>
        <w:spacing w:line="360" w:lineRule="auto"/>
        <w:jc w:val="left"/>
        <w:textAlignment w:val="center"/>
        <w:rPr>
          <w:color w:val="000000"/>
        </w:rPr>
      </w:pPr>
      <w:r>
        <w:rPr>
          <w:color w:val="000000"/>
        </w:rPr>
        <w:t xml:space="preserve">16. </w:t>
      </w:r>
      <w:r>
        <w:rPr>
          <w:rFonts w:ascii="宋体" w:hAnsi="宋体"/>
          <w:color w:val="000000"/>
        </w:rPr>
        <w:t>下图为某区域的局部等高线地形图，读图，完成以下问题。</w:t>
      </w:r>
    </w:p>
    <w:p w14:paraId="4BE7CC90">
      <w:pPr>
        <w:spacing w:line="360" w:lineRule="auto"/>
        <w:jc w:val="left"/>
        <w:textAlignment w:val="center"/>
        <w:rPr>
          <w:color w:val="000000"/>
        </w:rPr>
      </w:pPr>
      <w:r>
        <w:rPr>
          <w:color w:val="000000"/>
        </w:rPr>
        <w:drawing>
          <wp:inline distT="0" distB="0" distL="114300" distR="114300">
            <wp:extent cx="4981575" cy="32385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981575" cy="3238500"/>
                    </a:xfrm>
                    <a:prstGeom prst="rect">
                      <a:avLst/>
                    </a:prstGeom>
                  </pic:spPr>
                </pic:pic>
              </a:graphicData>
            </a:graphic>
          </wp:inline>
        </w:drawing>
      </w:r>
    </w:p>
    <w:p w14:paraId="6AC1F285">
      <w:pPr>
        <w:spacing w:line="360" w:lineRule="auto"/>
        <w:jc w:val="left"/>
        <w:textAlignment w:val="center"/>
        <w:rPr>
          <w:color w:val="000000"/>
        </w:rPr>
      </w:pPr>
      <w:r>
        <w:rPr>
          <w:color w:val="000000"/>
        </w:rPr>
        <w:t>（1）</w:t>
      </w:r>
      <w:r>
        <w:rPr>
          <w:rFonts w:ascii="宋体" w:hAnsi="宋体"/>
          <w:color w:val="000000"/>
        </w:rPr>
        <w:t>写出图中字母所代表的地形部位名称：A</w:t>
      </w:r>
      <w:r>
        <w:rPr>
          <w:color w:val="000000"/>
        </w:rPr>
        <w:t>____</w:t>
      </w:r>
      <w:r>
        <w:rPr>
          <w:rFonts w:ascii="宋体" w:hAnsi="宋体"/>
          <w:color w:val="000000"/>
        </w:rPr>
        <w:t>、B</w:t>
      </w:r>
      <w:r>
        <w:rPr>
          <w:color w:val="000000"/>
        </w:rPr>
        <w:t>____</w:t>
      </w:r>
      <w:r>
        <w:rPr>
          <w:rFonts w:ascii="宋体" w:hAnsi="宋体"/>
          <w:color w:val="000000"/>
        </w:rPr>
        <w:t>、C</w:t>
      </w:r>
      <w:r>
        <w:rPr>
          <w:color w:val="000000"/>
        </w:rPr>
        <w:t>____</w:t>
      </w:r>
      <w:r>
        <w:rPr>
          <w:rFonts w:ascii="宋体" w:hAnsi="宋体"/>
          <w:color w:val="000000"/>
        </w:rPr>
        <w:t>;</w:t>
      </w:r>
    </w:p>
    <w:p w14:paraId="26591C5A">
      <w:pPr>
        <w:spacing w:line="360" w:lineRule="auto"/>
        <w:jc w:val="left"/>
        <w:textAlignment w:val="center"/>
        <w:rPr>
          <w:color w:val="000000"/>
        </w:rPr>
      </w:pPr>
      <w:r>
        <w:rPr>
          <w:color w:val="000000"/>
        </w:rPr>
        <w:t>（2）</w:t>
      </w:r>
      <w:r>
        <w:rPr>
          <w:rFonts w:ascii="宋体" w:hAnsi="宋体"/>
          <w:color w:val="000000"/>
        </w:rPr>
        <w:t>图中①②③三条支流中，有一条错误的是</w:t>
      </w:r>
      <w:r>
        <w:rPr>
          <w:color w:val="000000"/>
        </w:rPr>
        <w:t>____</w:t>
      </w:r>
      <w:r>
        <w:rPr>
          <w:rFonts w:ascii="宋体" w:hAnsi="宋体"/>
          <w:color w:val="000000"/>
        </w:rPr>
        <w:t>；</w:t>
      </w:r>
    </w:p>
    <w:p w14:paraId="68832DC7">
      <w:pPr>
        <w:spacing w:line="360" w:lineRule="auto"/>
        <w:jc w:val="left"/>
        <w:textAlignment w:val="center"/>
        <w:rPr>
          <w:color w:val="000000"/>
        </w:rPr>
      </w:pPr>
      <w:r>
        <w:rPr>
          <w:color w:val="000000"/>
        </w:rPr>
        <w:t>（3）</w:t>
      </w:r>
      <w:r>
        <w:rPr>
          <w:rFonts w:ascii="宋体" w:hAnsi="宋体"/>
          <w:color w:val="000000"/>
        </w:rPr>
        <w:t>随着乡村振兴战略的实施，该地计划利用生态优势发展旅游业，ABC三地中最适合修建玻璃栈道的是</w:t>
      </w:r>
      <w:r>
        <w:rPr>
          <w:color w:val="000000"/>
        </w:rPr>
        <w:t>____</w:t>
      </w:r>
      <w:r>
        <w:rPr>
          <w:rFonts w:ascii="宋体" w:hAnsi="宋体"/>
          <w:color w:val="000000"/>
        </w:rPr>
        <w:t>，游客从图中E、F两处中的</w:t>
      </w:r>
      <w:r>
        <w:rPr>
          <w:color w:val="000000"/>
        </w:rPr>
        <w:t>____</w:t>
      </w:r>
      <w:r>
        <w:rPr>
          <w:rFonts w:ascii="宋体" w:hAnsi="宋体"/>
          <w:color w:val="000000"/>
        </w:rPr>
        <w:t>处爬山比较省力；</w:t>
      </w:r>
    </w:p>
    <w:p w14:paraId="1D988759">
      <w:pPr>
        <w:spacing w:line="360" w:lineRule="auto"/>
        <w:jc w:val="left"/>
        <w:textAlignment w:val="center"/>
        <w:rPr>
          <w:color w:val="000000"/>
        </w:rPr>
      </w:pPr>
      <w:r>
        <w:rPr>
          <w:color w:val="000000"/>
        </w:rPr>
        <w:t>（4）</w:t>
      </w:r>
      <w:r>
        <w:rPr>
          <w:rFonts w:ascii="宋体" w:hAnsi="宋体"/>
          <w:color w:val="000000"/>
        </w:rPr>
        <w:t>已知图中M地位于N地的正北方向，请在图中方框内画出该图的指向标；</w:t>
      </w:r>
    </w:p>
    <w:p w14:paraId="4F3137D0">
      <w:pPr>
        <w:spacing w:line="360" w:lineRule="auto"/>
        <w:jc w:val="left"/>
        <w:textAlignment w:val="center"/>
        <w:rPr>
          <w:color w:val="000000"/>
        </w:rPr>
      </w:pPr>
      <w:r>
        <w:rPr>
          <w:color w:val="000000"/>
        </w:rPr>
        <w:t>（5）</w:t>
      </w:r>
      <w:r>
        <w:rPr>
          <w:rFonts w:ascii="宋体" w:hAnsi="宋体"/>
          <w:color w:val="000000"/>
        </w:rPr>
        <w:t>为了开发利用清溪河的水能资源，计划修建一座水电站，请用“□”符号在图中最适合修建水电站的地方标注出水电站的位置；</w:t>
      </w:r>
    </w:p>
    <w:p w14:paraId="653CBC40">
      <w:pPr>
        <w:spacing w:line="360" w:lineRule="auto"/>
        <w:jc w:val="left"/>
        <w:textAlignment w:val="center"/>
        <w:rPr>
          <w:color w:val="000000"/>
        </w:rPr>
      </w:pPr>
      <w:r>
        <w:rPr>
          <w:color w:val="000000"/>
        </w:rPr>
        <w:t xml:space="preserve">17. </w:t>
      </w:r>
      <w:r>
        <w:rPr>
          <w:rFonts w:ascii="宋体" w:hAnsi="宋体"/>
          <w:color w:val="000000"/>
        </w:rPr>
        <w:t>读“南美洲示意图”和“甲地气温曲线和降水量柱状图”，完成以下问题。</w:t>
      </w:r>
    </w:p>
    <w:p w14:paraId="45C27ECA">
      <w:pPr>
        <w:spacing w:line="360" w:lineRule="auto"/>
        <w:jc w:val="left"/>
        <w:textAlignment w:val="center"/>
        <w:rPr>
          <w:color w:val="000000"/>
        </w:rPr>
      </w:pPr>
      <w:r>
        <w:rPr>
          <w:color w:val="000000"/>
        </w:rPr>
        <w:drawing>
          <wp:inline distT="0" distB="0" distL="114300" distR="114300">
            <wp:extent cx="1752600" cy="24479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752600" cy="2447925"/>
                    </a:xfrm>
                    <a:prstGeom prst="rect">
                      <a:avLst/>
                    </a:prstGeom>
                  </pic:spPr>
                </pic:pic>
              </a:graphicData>
            </a:graphic>
          </wp:inline>
        </w:drawing>
      </w:r>
      <w:r>
        <w:rPr>
          <w:color w:val="000000"/>
        </w:rPr>
        <w:drawing>
          <wp:inline distT="0" distB="0" distL="114300" distR="114300">
            <wp:extent cx="2352675" cy="24193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352675" cy="2419350"/>
                    </a:xfrm>
                    <a:prstGeom prst="rect">
                      <a:avLst/>
                    </a:prstGeom>
                  </pic:spPr>
                </pic:pic>
              </a:graphicData>
            </a:graphic>
          </wp:inline>
        </w:drawing>
      </w:r>
    </w:p>
    <w:p w14:paraId="52597BED">
      <w:pPr>
        <w:spacing w:line="360" w:lineRule="auto"/>
        <w:jc w:val="left"/>
        <w:textAlignment w:val="center"/>
        <w:rPr>
          <w:color w:val="000000"/>
        </w:rPr>
      </w:pPr>
      <w:r>
        <w:rPr>
          <w:color w:val="000000"/>
        </w:rPr>
        <w:t>（1）</w:t>
      </w:r>
      <w:r>
        <w:rPr>
          <w:rFonts w:ascii="宋体" w:hAnsi="宋体"/>
          <w:color w:val="000000"/>
        </w:rPr>
        <w:t>南美洲东临大西洋，西临</w:t>
      </w:r>
      <w:r>
        <w:rPr>
          <w:color w:val="000000"/>
        </w:rPr>
        <w:t>____</w:t>
      </w:r>
      <w:r>
        <w:rPr>
          <w:rFonts w:ascii="宋体" w:hAnsi="宋体"/>
          <w:color w:val="000000"/>
        </w:rPr>
        <w:t>洋；绝大部分位于南北半球中的</w:t>
      </w:r>
      <w:r>
        <w:rPr>
          <w:color w:val="000000"/>
        </w:rPr>
        <w:t>____</w:t>
      </w:r>
      <w:r>
        <w:rPr>
          <w:rFonts w:ascii="宋体" w:hAnsi="宋体"/>
          <w:color w:val="000000"/>
        </w:rPr>
        <w:t>半球；位于东西半球中的</w:t>
      </w:r>
      <w:r>
        <w:rPr>
          <w:color w:val="000000"/>
        </w:rPr>
        <w:t>____</w:t>
      </w:r>
      <w:r>
        <w:rPr>
          <w:rFonts w:ascii="宋体" w:hAnsi="宋体"/>
          <w:color w:val="000000"/>
        </w:rPr>
        <w:t>半球。</w:t>
      </w:r>
    </w:p>
    <w:p w14:paraId="76C412BD">
      <w:pPr>
        <w:spacing w:line="360" w:lineRule="auto"/>
        <w:jc w:val="left"/>
        <w:textAlignment w:val="center"/>
        <w:rPr>
          <w:color w:val="000000"/>
        </w:rPr>
      </w:pPr>
      <w:r>
        <w:rPr>
          <w:color w:val="000000"/>
        </w:rPr>
        <w:t>（2）</w:t>
      </w:r>
      <w:r>
        <w:rPr>
          <w:rFonts w:ascii="宋体" w:hAnsi="宋体"/>
          <w:color w:val="000000"/>
        </w:rPr>
        <w:t>图中甲地所在的国家是</w:t>
      </w:r>
      <w:r>
        <w:rPr>
          <w:color w:val="000000"/>
        </w:rPr>
        <w:t>____</w:t>
      </w:r>
      <w:r>
        <w:rPr>
          <w:rFonts w:ascii="宋体" w:hAnsi="宋体"/>
          <w:color w:val="000000"/>
        </w:rPr>
        <w:t>，其首都是</w:t>
      </w:r>
      <w:r>
        <w:rPr>
          <w:color w:val="000000"/>
        </w:rPr>
        <w:t>____</w:t>
      </w:r>
      <w:r>
        <w:rPr>
          <w:rFonts w:ascii="宋体" w:hAnsi="宋体"/>
          <w:color w:val="000000"/>
        </w:rPr>
        <w:t>；该国绝大部分位于五带中的</w:t>
      </w:r>
      <w:r>
        <w:rPr>
          <w:color w:val="000000"/>
        </w:rPr>
        <w:t>____</w:t>
      </w:r>
      <w:r>
        <w:rPr>
          <w:rFonts w:ascii="宋体" w:hAnsi="宋体"/>
          <w:color w:val="000000"/>
        </w:rPr>
        <w:t>带，甲地的气候类型是</w:t>
      </w:r>
      <w:r>
        <w:rPr>
          <w:color w:val="000000"/>
        </w:rPr>
        <w:t>____</w:t>
      </w:r>
      <w:r>
        <w:rPr>
          <w:rFonts w:ascii="宋体" w:hAnsi="宋体"/>
          <w:color w:val="000000"/>
        </w:rPr>
        <w:t>气候，气候特点是</w:t>
      </w:r>
      <w:r>
        <w:rPr>
          <w:color w:val="000000"/>
        </w:rPr>
        <w:t>____</w:t>
      </w:r>
      <w:r>
        <w:rPr>
          <w:rFonts w:ascii="宋体" w:hAnsi="宋体"/>
          <w:color w:val="000000"/>
        </w:rPr>
        <w:t>。</w:t>
      </w:r>
    </w:p>
    <w:p w14:paraId="3D76E036">
      <w:pPr>
        <w:spacing w:line="360" w:lineRule="auto"/>
        <w:jc w:val="left"/>
        <w:textAlignment w:val="center"/>
        <w:rPr>
          <w:color w:val="000000"/>
        </w:rPr>
      </w:pPr>
      <w:r>
        <w:rPr>
          <w:color w:val="000000"/>
        </w:rPr>
        <w:t>（3）</w:t>
      </w:r>
      <w:r>
        <w:rPr>
          <w:rFonts w:ascii="宋体" w:hAnsi="宋体"/>
          <w:color w:val="000000"/>
        </w:rPr>
        <w:t>图中A地是世界的干极</w:t>
      </w:r>
      <w:r>
        <w:rPr>
          <w:color w:val="000000"/>
        </w:rPr>
        <w:t>____</w:t>
      </w:r>
      <w:r>
        <w:rPr>
          <w:rFonts w:ascii="宋体" w:hAnsi="宋体"/>
          <w:color w:val="000000"/>
        </w:rPr>
        <w:t>沙漠，导致B、C两地降水不同的主要因素是</w:t>
      </w:r>
      <w:r>
        <w:rPr>
          <w:color w:val="000000"/>
        </w:rPr>
        <w:t>____ 。</w:t>
      </w:r>
    </w:p>
    <w:p w14:paraId="78A45AF7">
      <w:pPr>
        <w:spacing w:line="360" w:lineRule="auto"/>
        <w:jc w:val="left"/>
        <w:textAlignment w:val="center"/>
        <w:rPr>
          <w:color w:val="000000"/>
        </w:rPr>
      </w:pPr>
      <w:r>
        <w:rPr>
          <w:color w:val="000000"/>
        </w:rPr>
        <w:t>（4）</w:t>
      </w:r>
      <w:r>
        <w:rPr>
          <w:rFonts w:ascii="宋体" w:hAnsi="宋体"/>
          <w:color w:val="000000"/>
        </w:rPr>
        <w:t>河流乙是世界上流域面积最广、水量最大</w:t>
      </w:r>
      <w:r>
        <w:rPr>
          <w:rFonts w:ascii="宋体" w:hAnsi="宋体"/>
          <w:color w:val="00000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____</w:t>
      </w:r>
      <w:r>
        <w:rPr>
          <w:rFonts w:ascii="宋体" w:hAnsi="宋体"/>
          <w:color w:val="000000"/>
        </w:rPr>
        <w:t>河；该河流域分布着地球上面积最大的热带雨林，请您简述热带雨林的环境效益有哪些？</w:t>
      </w:r>
      <w:r>
        <w:rPr>
          <w:color w:val="000000"/>
        </w:rPr>
        <w:t>____</w:t>
      </w:r>
    </w:p>
    <w:p w14:paraId="7DC1343C">
      <w:pPr>
        <w:spacing w:line="360" w:lineRule="auto"/>
        <w:jc w:val="left"/>
        <w:textAlignment w:val="center"/>
        <w:rPr>
          <w:color w:val="000000"/>
        </w:rPr>
      </w:pPr>
      <w:r>
        <w:rPr>
          <w:color w:val="000000"/>
        </w:rPr>
        <w:t xml:space="preserve">18. </w:t>
      </w:r>
      <w:r>
        <w:rPr>
          <w:rFonts w:ascii="宋体" w:hAnsi="宋体"/>
          <w:color w:val="000000"/>
        </w:rPr>
        <w:t>读“中国沿北纬36”纬线的地形剖面示意图”，完成以下问题。</w:t>
      </w:r>
    </w:p>
    <w:p w14:paraId="16EEE871">
      <w:pPr>
        <w:spacing w:line="360" w:lineRule="auto"/>
        <w:jc w:val="left"/>
        <w:textAlignment w:val="center"/>
        <w:rPr>
          <w:color w:val="000000"/>
        </w:rPr>
      </w:pPr>
      <w:r>
        <w:rPr>
          <w:color w:val="000000"/>
        </w:rPr>
        <w:drawing>
          <wp:inline distT="0" distB="0" distL="114300" distR="114300">
            <wp:extent cx="5238750" cy="1692910"/>
            <wp:effectExtent l="0" t="0" r="0" b="254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5238750" cy="1693103"/>
                    </a:xfrm>
                    <a:prstGeom prst="rect">
                      <a:avLst/>
                    </a:prstGeom>
                  </pic:spPr>
                </pic:pic>
              </a:graphicData>
            </a:graphic>
          </wp:inline>
        </w:drawing>
      </w:r>
    </w:p>
    <w:p w14:paraId="6D887A9E">
      <w:pPr>
        <w:spacing w:line="360" w:lineRule="auto"/>
        <w:jc w:val="left"/>
        <w:textAlignment w:val="center"/>
        <w:rPr>
          <w:color w:val="000000"/>
        </w:rPr>
      </w:pPr>
      <w:r>
        <w:rPr>
          <w:color w:val="000000"/>
        </w:rPr>
        <w:t>（1）</w:t>
      </w:r>
      <w:r>
        <w:rPr>
          <w:rFonts w:ascii="宋体" w:hAnsi="宋体"/>
          <w:color w:val="000000"/>
        </w:rPr>
        <w:t>从图中可以看出我国地势的特点是</w:t>
      </w:r>
      <w:r>
        <w:rPr>
          <w:color w:val="000000"/>
        </w:rPr>
        <w:t>____</w:t>
      </w:r>
      <w:r>
        <w:rPr>
          <w:rFonts w:ascii="宋体" w:hAnsi="宋体"/>
          <w:color w:val="000000"/>
        </w:rPr>
        <w:t>，位于第一级阶梯的青藏高原被称为“</w:t>
      </w:r>
      <w:r>
        <w:rPr>
          <w:color w:val="000000"/>
        </w:rPr>
        <w:t>____</w:t>
      </w:r>
      <w:r>
        <w:rPr>
          <w:rFonts w:ascii="宋体" w:hAnsi="宋体"/>
          <w:color w:val="000000"/>
        </w:rPr>
        <w:t>”，具有独特的气候，农业以</w:t>
      </w:r>
      <w:r>
        <w:rPr>
          <w:color w:val="000000"/>
        </w:rPr>
        <w:t>____</w:t>
      </w:r>
      <w:r>
        <w:rPr>
          <w:rFonts w:ascii="宋体" w:hAnsi="宋体"/>
          <w:color w:val="000000"/>
        </w:rPr>
        <w:t>和</w:t>
      </w:r>
      <w:r>
        <w:rPr>
          <w:color w:val="000000"/>
        </w:rPr>
        <w:t>____</w:t>
      </w:r>
      <w:r>
        <w:rPr>
          <w:rFonts w:ascii="宋体" w:hAnsi="宋体"/>
          <w:color w:val="000000"/>
        </w:rPr>
        <w:t>为主。</w:t>
      </w:r>
    </w:p>
    <w:p w14:paraId="16B392A0">
      <w:pPr>
        <w:spacing w:line="360" w:lineRule="auto"/>
        <w:jc w:val="left"/>
        <w:textAlignment w:val="center"/>
        <w:rPr>
          <w:color w:val="000000"/>
        </w:rPr>
      </w:pPr>
      <w:r>
        <w:rPr>
          <w:color w:val="000000"/>
        </w:rPr>
        <w:t>（2）</w:t>
      </w:r>
      <w:r>
        <w:rPr>
          <w:rFonts w:ascii="宋体" w:hAnsi="宋体"/>
          <w:color w:val="000000"/>
        </w:rPr>
        <w:t>我国地势第二、三级阶梯的分界线是</w:t>
      </w:r>
      <w:r>
        <w:rPr>
          <w:color w:val="000000"/>
        </w:rPr>
        <w:t>____</w:t>
      </w:r>
      <w:r>
        <w:rPr>
          <w:rFonts w:ascii="宋体" w:hAnsi="宋体"/>
          <w:color w:val="000000"/>
        </w:rPr>
        <w:t>、太行山、巫山和雪峰山，第三级阶梯地形类型以</w:t>
      </w:r>
      <w:r>
        <w:rPr>
          <w:color w:val="000000"/>
        </w:rPr>
        <w:t>____</w:t>
      </w:r>
      <w:r>
        <w:rPr>
          <w:rFonts w:ascii="宋体" w:hAnsi="宋体"/>
          <w:color w:val="000000"/>
        </w:rPr>
        <w:t>为主。</w:t>
      </w:r>
    </w:p>
    <w:p w14:paraId="127E5017">
      <w:pPr>
        <w:spacing w:line="360" w:lineRule="auto"/>
        <w:jc w:val="left"/>
        <w:textAlignment w:val="center"/>
        <w:rPr>
          <w:color w:val="000000"/>
        </w:rPr>
      </w:pPr>
      <w:r>
        <w:rPr>
          <w:color w:val="000000"/>
        </w:rPr>
        <w:t>（3）</w:t>
      </w:r>
      <w:r>
        <w:rPr>
          <w:rFonts w:ascii="宋体" w:hAnsi="宋体"/>
          <w:color w:val="000000"/>
        </w:rPr>
        <w:t>不利于华北平原农业生产的因素是</w:t>
      </w:r>
      <w:r>
        <w:rPr>
          <w:color w:val="000000"/>
        </w:rPr>
        <w:t>____</w:t>
      </w:r>
      <w:r>
        <w:rPr>
          <w:rFonts w:ascii="宋体" w:hAnsi="宋体"/>
          <w:color w:val="000000"/>
        </w:rPr>
        <w:t>严重，为缓解该地区淡水资源不足的问题，我国实施了著名的</w:t>
      </w:r>
      <w:r>
        <w:rPr>
          <w:color w:val="000000"/>
        </w:rPr>
        <w:t>____</w:t>
      </w:r>
      <w:r>
        <w:rPr>
          <w:rFonts w:ascii="宋体" w:hAnsi="宋体"/>
          <w:color w:val="000000"/>
        </w:rPr>
        <w:t>工程。</w:t>
      </w:r>
    </w:p>
    <w:p w14:paraId="63895722">
      <w:pPr>
        <w:spacing w:line="360" w:lineRule="auto"/>
        <w:jc w:val="left"/>
        <w:textAlignment w:val="center"/>
        <w:rPr>
          <w:color w:val="000000"/>
        </w:rPr>
      </w:pPr>
      <w:r>
        <w:rPr>
          <w:color w:val="000000"/>
        </w:rPr>
        <w:t>（4）</w:t>
      </w:r>
      <w:r>
        <w:rPr>
          <w:rFonts w:ascii="宋体" w:hAnsi="宋体"/>
          <w:color w:val="000000"/>
        </w:rPr>
        <w:t>太行山脉以西是世界上最大的黄土堆积区</w:t>
      </w:r>
      <w:r>
        <w:rPr>
          <w:color w:val="000000"/>
        </w:rPr>
        <w:t>____</w:t>
      </w:r>
      <w:r>
        <w:rPr>
          <w:rFonts w:ascii="宋体" w:hAnsi="宋体"/>
          <w:color w:val="000000"/>
        </w:rPr>
        <w:t>，该地区主要的生态环境问题是</w:t>
      </w:r>
      <w:r>
        <w:rPr>
          <w:color w:val="000000"/>
        </w:rPr>
        <w:t>____</w:t>
      </w:r>
      <w:r>
        <w:rPr>
          <w:rFonts w:ascii="宋体" w:hAnsi="宋体"/>
          <w:color w:val="000000"/>
        </w:rPr>
        <w:t>，造成这种问题的主要原因有</w:t>
      </w:r>
      <w:r>
        <w:rPr>
          <w:color w:val="000000"/>
        </w:rPr>
        <w:t>____</w:t>
      </w:r>
    </w:p>
    <w:p w14:paraId="5F39747D">
      <w:pPr>
        <w:spacing w:line="360" w:lineRule="auto"/>
        <w:jc w:val="left"/>
        <w:textAlignment w:val="center"/>
        <w:rPr>
          <w:color w:val="000000"/>
        </w:rPr>
      </w:pPr>
      <w:r>
        <w:rPr>
          <w:color w:val="000000"/>
        </w:rPr>
        <w:t>（5）</w:t>
      </w:r>
      <w:r>
        <w:rPr>
          <w:rFonts w:ascii="宋体" w:hAnsi="宋体"/>
          <w:color w:val="000000"/>
        </w:rPr>
        <w:t>简要说明地势特点对我国的生产、生活形成了哪些方面的影响？</w:t>
      </w:r>
    </w:p>
    <w:p w14:paraId="1786F58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D7D536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942F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30BE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8F17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99D5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49C3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1A44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C5957"/>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F1308"/>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4D6476"/>
    <w:rsid w:val="38274566"/>
    <w:rsid w:val="3FCF318D"/>
    <w:rsid w:val="4FDD0070"/>
    <w:rsid w:val="6B083DC4"/>
    <w:rsid w:val="6EEB4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ECAB1-DF76-45BC-8DEF-7FD2AEF553B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2368</Words>
  <Characters>2571</Characters>
  <Lines>20</Lines>
  <Paragraphs>5</Paragraphs>
  <TotalTime>4</TotalTime>
  <ScaleCrop>false</ScaleCrop>
  <LinksUpToDate>false</LinksUpToDate>
  <CharactersWithSpaces>2728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2022-09-18T15:50:00Z</dcterms:created>
  <dc:creator>学科网试题生产平台</dc:creator>
  <dc:description>3066365762420736</dc:description>
  <cp:lastModifiedBy>上帝掷骰子吗</cp:lastModifiedBy>
  <dcterms:modified xsi:type="dcterms:W3CDTF">2024-07-20T15:50:42Z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47FE6E6335C043039C42E53C12E551BC</vt:lpwstr>
  </property>
</Properties>
</file>