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2115EC">
      <w:pPr>
        <w:spacing w:line="285" w:lineRule="auto"/>
        <w:jc w:val="left"/>
      </w:pPr>
      <w:r>
        <w:rPr>
          <w:rFonts w:ascii="宋体" w:hAnsi="宋体"/>
          <w:b/>
        </w:rPr>
        <w:drawing>
          <wp:anchor distT="0" distB="0" distL="114300" distR="114300" simplePos="0" relativeHeight="251659264" behindDoc="0" locked="0" layoutInCell="1" allowOverlap="1">
            <wp:simplePos x="0" y="0"/>
            <wp:positionH relativeFrom="page">
              <wp:posOffset>11468100</wp:posOffset>
            </wp:positionH>
            <wp:positionV relativeFrom="topMargin">
              <wp:posOffset>10274300</wp:posOffset>
            </wp:positionV>
            <wp:extent cx="457200" cy="381000"/>
            <wp:effectExtent l="0" t="0" r="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cstate="print"/>
                    <a:stretch>
                      <a:fillRect/>
                    </a:stretch>
                  </pic:blipFill>
                  <pic:spPr>
                    <a:xfrm>
                      <a:off x="0" y="0"/>
                      <a:ext cx="457200" cy="381000"/>
                    </a:xfrm>
                    <a:prstGeom prst="rect">
                      <a:avLst/>
                    </a:prstGeom>
                  </pic:spPr>
                </pic:pic>
              </a:graphicData>
            </a:graphic>
          </wp:anchor>
        </w:drawing>
      </w:r>
      <w:r>
        <w:rPr>
          <w:rFonts w:ascii="宋体" w:hAnsi="宋体"/>
          <w:b/>
        </w:rPr>
        <w:t>机密★启用前</w:t>
      </w:r>
    </w:p>
    <w:p w14:paraId="443531DF">
      <w:pPr>
        <w:spacing w:line="285" w:lineRule="auto"/>
        <w:jc w:val="center"/>
      </w:pPr>
      <w:r>
        <w:rPr>
          <w:rFonts w:ascii="宋体" w:hAnsi="宋体"/>
          <w:b/>
          <w:sz w:val="32"/>
        </w:rPr>
        <w:t>2022年襄阳市初中学业水平考试</w:t>
      </w:r>
    </w:p>
    <w:p w14:paraId="64612F6E">
      <w:pPr>
        <w:spacing w:line="285" w:lineRule="auto"/>
        <w:jc w:val="center"/>
      </w:pPr>
      <w:r>
        <w:rPr>
          <w:rFonts w:ascii="宋体" w:hAnsi="宋体"/>
          <w:b/>
          <w:sz w:val="32"/>
        </w:rPr>
        <w:t>地理试题</w:t>
      </w:r>
    </w:p>
    <w:p w14:paraId="3C7407BB">
      <w:pPr>
        <w:spacing w:line="285" w:lineRule="auto"/>
        <w:jc w:val="center"/>
      </w:pPr>
      <w:r>
        <w:rPr>
          <w:rFonts w:ascii="宋体" w:hAnsi="宋体"/>
          <w:b/>
          <w:sz w:val="24"/>
        </w:rPr>
        <w:t>（本试题卷共8页，满分100分，考试时间90分钟）</w:t>
      </w:r>
    </w:p>
    <w:p w14:paraId="55AAEF9D">
      <w:pPr>
        <w:spacing w:line="285" w:lineRule="auto"/>
        <w:jc w:val="left"/>
      </w:pPr>
      <w:r>
        <w:rPr>
          <w:rFonts w:ascii="宋体" w:hAnsi="宋体"/>
          <w:b/>
          <w:sz w:val="24"/>
        </w:rPr>
        <w:t>注意事项：</w:t>
      </w:r>
    </w:p>
    <w:p w14:paraId="0E7D37B6">
      <w:pPr>
        <w:spacing w:line="285" w:lineRule="auto"/>
        <w:jc w:val="left"/>
      </w:pPr>
      <w:r>
        <w:rPr>
          <w:rFonts w:ascii="宋体" w:hAnsi="宋体"/>
          <w:b/>
          <w:sz w:val="24"/>
        </w:rPr>
        <w:t>1．答卷前，考生务必将自己的姓名、准考证号填写在试题卷和答题卡上，并将准考证号条形码粘贴在答题卡上指定位置。</w:t>
      </w:r>
    </w:p>
    <w:p w14:paraId="7EEB5AA7">
      <w:pPr>
        <w:spacing w:line="285" w:lineRule="auto"/>
        <w:jc w:val="left"/>
      </w:pPr>
      <w:r>
        <w:rPr>
          <w:rFonts w:ascii="宋体" w:hAnsi="宋体"/>
          <w:b/>
          <w:sz w:val="24"/>
        </w:rPr>
        <w:t>2．选择题每小题选出答案后，用2B铅笔将答题卡上对应题目的答案标号涂黑，如需改动，用橡皮擦干净后，再选涂其它答案标号，答在试题卷上无效</w:t>
      </w:r>
    </w:p>
    <w:p w14:paraId="1310F0BE">
      <w:pPr>
        <w:spacing w:line="285" w:lineRule="auto"/>
        <w:jc w:val="left"/>
      </w:pPr>
      <w:r>
        <w:rPr>
          <w:rFonts w:ascii="宋体" w:hAnsi="宋体"/>
          <w:b/>
          <w:sz w:val="24"/>
        </w:rPr>
        <w:t>3．非选择题（主观题）用0.5毫米的黑色签字笔直接答在答题卡上每题对应的答题区域内，答在试题卷上无效。作图一律用2B铅笔或0.5毫米黑色签字笔。</w:t>
      </w:r>
    </w:p>
    <w:p w14:paraId="6CC3C918">
      <w:pPr>
        <w:spacing w:line="285" w:lineRule="auto"/>
        <w:jc w:val="left"/>
      </w:pPr>
      <w:r>
        <w:rPr>
          <w:rFonts w:ascii="宋体" w:hAnsi="宋体"/>
          <w:b/>
          <w:sz w:val="24"/>
        </w:rPr>
        <w:t>4．考试结束后，请将本试题卷和答题卡一并上交。</w:t>
      </w:r>
    </w:p>
    <w:p w14:paraId="73DC9BE5">
      <w:pPr>
        <w:spacing w:line="285" w:lineRule="auto"/>
        <w:jc w:val="left"/>
      </w:pPr>
      <w:r>
        <w:rPr>
          <w:rFonts w:ascii="宋体" w:hAnsi="宋体"/>
          <w:b/>
          <w:sz w:val="24"/>
        </w:rPr>
        <w:t>一、选择题（客观题）下列各题均有四个选项，其中只有一个选项符合题意，请将正确答案的序号在答题卡上涂黑作答。每小题1分，共15分。</w:t>
      </w:r>
    </w:p>
    <w:p w14:paraId="782025E9">
      <w:pPr>
        <w:spacing w:line="360" w:lineRule="auto"/>
        <w:jc w:val="left"/>
      </w:pPr>
      <w:r>
        <w:t xml:space="preserve">1. </w:t>
      </w:r>
      <w:r>
        <w:rPr>
          <w:rFonts w:ascii="宋体" w:hAnsi="宋体"/>
        </w:rPr>
        <w:t>学习地理带给我们的益处很多。下列说法错误的是（   ）</w:t>
      </w:r>
    </w:p>
    <w:p w14:paraId="36F69458">
      <w:pPr>
        <w:tabs>
          <w:tab w:val="left" w:pos="4873"/>
        </w:tabs>
        <w:spacing w:line="360" w:lineRule="auto"/>
        <w:jc w:val="left"/>
        <w:textAlignment w:val="center"/>
      </w:pPr>
      <w:r>
        <w:t xml:space="preserve">A. </w:t>
      </w:r>
      <w:r>
        <w:rPr>
          <w:rFonts w:ascii="宋体" w:hAnsi="宋体"/>
        </w:rPr>
        <w:t>尊重自然规律，做大自然的朋友</w:t>
      </w:r>
      <w:r>
        <w:tab/>
      </w:r>
      <w:r>
        <w:t xml:space="preserve">B. </w:t>
      </w:r>
      <w:r>
        <w:rPr>
          <w:rFonts w:ascii="宋体" w:hAnsi="宋体"/>
        </w:rPr>
        <w:t>用地理综合的视角看待分析问题</w:t>
      </w:r>
    </w:p>
    <w:p w14:paraId="5965AE52">
      <w:pPr>
        <w:tabs>
          <w:tab w:val="left" w:pos="4873"/>
        </w:tabs>
        <w:spacing w:line="360" w:lineRule="auto"/>
        <w:jc w:val="left"/>
        <w:textAlignment w:val="center"/>
        <w:rPr>
          <w:color w:val="000000"/>
        </w:rPr>
      </w:pPr>
      <w:r>
        <w:t xml:space="preserve">C. </w:t>
      </w:r>
      <w:r>
        <w:rPr>
          <w:rFonts w:ascii="宋体" w:hAnsi="宋体"/>
        </w:rPr>
        <w:t>学会阅读、使用地理图表的技能</w:t>
      </w:r>
      <w:r>
        <w:tab/>
      </w:r>
      <w:r>
        <w:t xml:space="preserve">D. </w:t>
      </w:r>
      <w:r>
        <w:rPr>
          <w:rFonts w:ascii="宋体" w:hAnsi="宋体"/>
        </w:rPr>
        <w:t>去任何旅游景点可随意涂写刻画</w:t>
      </w:r>
    </w:p>
    <w:p w14:paraId="5FDBF152">
      <w:pPr>
        <w:spacing w:line="360" w:lineRule="auto"/>
        <w:textAlignment w:val="center"/>
        <w:rPr>
          <w:color w:val="000000"/>
        </w:rPr>
      </w:pPr>
      <w:r>
        <w:rPr>
          <w:color w:val="2E75B6"/>
        </w:rPr>
        <w:t>【答案】</w:t>
      </w:r>
      <w:r>
        <w:rPr>
          <w:color w:val="000000"/>
        </w:rPr>
        <w:t>D</w:t>
      </w:r>
    </w:p>
    <w:p w14:paraId="1D3D4AA2">
      <w:pPr>
        <w:spacing w:line="360" w:lineRule="auto"/>
        <w:textAlignment w:val="center"/>
        <w:rPr>
          <w:color w:val="000000"/>
        </w:rPr>
      </w:pPr>
      <w:r>
        <w:rPr>
          <w:color w:val="2E75B6"/>
        </w:rPr>
        <w:t>【解析】</w:t>
      </w:r>
    </w:p>
    <w:p w14:paraId="1D1F3843">
      <w:pPr>
        <w:spacing w:line="360" w:lineRule="auto"/>
        <w:jc w:val="left"/>
        <w:textAlignment w:val="center"/>
        <w:rPr>
          <w:color w:val="000000"/>
        </w:rPr>
      </w:pPr>
      <w:r>
        <w:rPr>
          <w:color w:val="000000"/>
        </w:rPr>
        <w:t>【详解】尊重自然规律，保护自然环境，做大自然的朋友，A不符合题意；学会用地理综合的视角看待事物、分析问题，B不符合题意；学会阅读、使用地理图表的技能，更好的运用到日常生活中，C不符合题意；去任何旅游景点可随意涂写刻画的做法是错误的，应该文明出行，珍惜每一处景点，D符合题意；故选D。</w:t>
      </w:r>
    </w:p>
    <w:p w14:paraId="5F4282AE">
      <w:pPr>
        <w:spacing w:line="360" w:lineRule="auto"/>
        <w:jc w:val="left"/>
        <w:textAlignment w:val="center"/>
        <w:rPr>
          <w:color w:val="000000"/>
        </w:rPr>
      </w:pPr>
      <w:r>
        <w:rPr>
          <w:color w:val="000000"/>
        </w:rPr>
        <w:t xml:space="preserve">2. </w:t>
      </w:r>
      <w:r>
        <w:rPr>
          <w:rFonts w:ascii="宋体" w:hAnsi="宋体"/>
          <w:color w:val="000000"/>
        </w:rPr>
        <w:t>下列自然资源中，属于非可再生资源的一组是（   ）</w:t>
      </w:r>
    </w:p>
    <w:p w14:paraId="277C3A9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阳光、土地</w:t>
      </w:r>
      <w:r>
        <w:rPr>
          <w:color w:val="000000"/>
        </w:rPr>
        <w:tab/>
      </w:r>
      <w:r>
        <w:rPr>
          <w:color w:val="000000"/>
        </w:rPr>
        <w:t xml:space="preserve">B. </w:t>
      </w:r>
      <w:r>
        <w:rPr>
          <w:rFonts w:ascii="宋体" w:hAnsi="宋体"/>
          <w:color w:val="000000"/>
        </w:rPr>
        <w:t>煤炭、铁矿</w:t>
      </w:r>
      <w:r>
        <w:rPr>
          <w:color w:val="000000"/>
        </w:rPr>
        <w:tab/>
      </w:r>
      <w:r>
        <w:rPr>
          <w:color w:val="000000"/>
        </w:rPr>
        <w:t xml:space="preserve">C. </w:t>
      </w:r>
      <w:r>
        <w:rPr>
          <w:rFonts w:ascii="宋体" w:hAnsi="宋体"/>
          <w:color w:val="000000"/>
        </w:rPr>
        <w:t>森林、石油</w:t>
      </w:r>
      <w:r>
        <w:rPr>
          <w:color w:val="000000"/>
        </w:rPr>
        <w:tab/>
      </w:r>
      <w:r>
        <w:rPr>
          <w:color w:val="000000"/>
        </w:rPr>
        <w:t xml:space="preserve">D. </w:t>
      </w:r>
      <w:r>
        <w:rPr>
          <w:rFonts w:ascii="宋体" w:hAnsi="宋体"/>
          <w:color w:val="000000"/>
        </w:rPr>
        <w:t>水能、草地</w:t>
      </w:r>
    </w:p>
    <w:p w14:paraId="35507555">
      <w:pPr>
        <w:spacing w:line="360" w:lineRule="auto"/>
        <w:textAlignment w:val="center"/>
        <w:rPr>
          <w:color w:val="000000"/>
        </w:rPr>
      </w:pPr>
      <w:r>
        <w:rPr>
          <w:color w:val="2E75B6"/>
        </w:rPr>
        <w:t>【答案】</w:t>
      </w:r>
      <w:r>
        <w:rPr>
          <w:color w:val="000000"/>
        </w:rPr>
        <w:t>B</w:t>
      </w:r>
    </w:p>
    <w:p w14:paraId="01F0C7DA">
      <w:pPr>
        <w:spacing w:line="360" w:lineRule="auto"/>
        <w:textAlignment w:val="center"/>
        <w:rPr>
          <w:color w:val="000000"/>
        </w:rPr>
      </w:pPr>
      <w:r>
        <w:rPr>
          <w:color w:val="2E75B6"/>
        </w:rPr>
        <w:t>【解析】</w:t>
      </w:r>
    </w:p>
    <w:p w14:paraId="16A77478">
      <w:pPr>
        <w:spacing w:line="360" w:lineRule="auto"/>
        <w:jc w:val="left"/>
        <w:textAlignment w:val="center"/>
        <w:rPr>
          <w:color w:val="000000"/>
        </w:rPr>
      </w:pPr>
      <w:r>
        <w:rPr>
          <w:color w:val="000000"/>
        </w:rPr>
        <w:t>【详解】非可再生资源是更新速度慢，短时间内无法更新，一般的矿产资源都属于非可再生资源，如石油、天然气，煤炭、铁矿等，而阳光、土地、森林、水能和草地在短时间内能更新，可以重复使用，是可再生资源，故B正确，ACD错误，故选B。</w:t>
      </w:r>
    </w:p>
    <w:p w14:paraId="4D0AE3E6">
      <w:pPr>
        <w:spacing w:line="360" w:lineRule="auto"/>
        <w:jc w:val="left"/>
        <w:textAlignment w:val="center"/>
        <w:rPr>
          <w:color w:val="000000"/>
        </w:rPr>
      </w:pPr>
      <w:r>
        <w:rPr>
          <w:color w:val="000000"/>
        </w:rPr>
        <w:t xml:space="preserve">3. </w:t>
      </w:r>
      <w:r>
        <w:rPr>
          <w:rFonts w:ascii="宋体" w:hAnsi="宋体"/>
          <w:color w:val="000000"/>
        </w:rPr>
        <w:t>图例是地图的“语言”。下列图例表示洲界的是（   ）</w:t>
      </w:r>
    </w:p>
    <w:p w14:paraId="6618CCC1">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66775" cy="2000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866775" cy="2000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885825" cy="1809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885825" cy="1809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42975" cy="1809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942975" cy="1809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09625" cy="1809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809625" cy="180975"/>
                    </a:xfrm>
                    <a:prstGeom prst="rect">
                      <a:avLst/>
                    </a:prstGeom>
                  </pic:spPr>
                </pic:pic>
              </a:graphicData>
            </a:graphic>
          </wp:inline>
        </w:drawing>
      </w:r>
    </w:p>
    <w:p w14:paraId="1C7D419B">
      <w:pPr>
        <w:spacing w:line="360" w:lineRule="auto"/>
        <w:textAlignment w:val="center"/>
        <w:rPr>
          <w:color w:val="000000"/>
        </w:rPr>
      </w:pPr>
      <w:r>
        <w:rPr>
          <w:color w:val="2E75B6"/>
        </w:rPr>
        <w:t>【答案】</w:t>
      </w:r>
      <w:r>
        <w:rPr>
          <w:color w:val="000000"/>
        </w:rPr>
        <w:t>C</w:t>
      </w:r>
    </w:p>
    <w:p w14:paraId="79041C73">
      <w:pPr>
        <w:spacing w:line="360" w:lineRule="auto"/>
        <w:textAlignment w:val="center"/>
        <w:rPr>
          <w:color w:val="000000"/>
        </w:rPr>
      </w:pPr>
      <w:r>
        <w:rPr>
          <w:color w:val="2E75B6"/>
        </w:rPr>
        <w:t>【解析】</w:t>
      </w:r>
    </w:p>
    <w:p w14:paraId="5BB8525F">
      <w:pPr>
        <w:spacing w:line="360" w:lineRule="auto"/>
        <w:jc w:val="left"/>
        <w:textAlignment w:val="center"/>
        <w:rPr>
          <w:color w:val="000000"/>
        </w:rPr>
      </w:pPr>
      <w:r>
        <w:rPr>
          <w:color w:val="000000"/>
        </w:rPr>
        <w:t>【详解】读图可知，A是国界，B是铁路，C是洲界，D是长城，C符合题意，故选C。</w:t>
      </w:r>
    </w:p>
    <w:p w14:paraId="36499849">
      <w:pPr>
        <w:spacing w:line="360" w:lineRule="auto"/>
        <w:jc w:val="left"/>
        <w:textAlignment w:val="center"/>
        <w:rPr>
          <w:color w:val="000000"/>
        </w:rPr>
      </w:pPr>
      <w:r>
        <w:rPr>
          <w:color w:val="000000"/>
        </w:rPr>
        <w:t xml:space="preserve">4. </w:t>
      </w:r>
      <w:r>
        <w:rPr>
          <w:rFonts w:ascii="宋体" w:hAnsi="宋体"/>
          <w:color w:val="000000"/>
        </w:rPr>
        <w:t>2021年5月，我国实施了一对夫妇可以生育三个孩子的政策，此政策可以（   ）</w:t>
      </w:r>
    </w:p>
    <w:p w14:paraId="466A1646">
      <w:pPr>
        <w:tabs>
          <w:tab w:val="left" w:pos="4873"/>
        </w:tabs>
        <w:spacing w:line="360" w:lineRule="auto"/>
        <w:jc w:val="left"/>
        <w:textAlignment w:val="center"/>
        <w:rPr>
          <w:color w:val="000000"/>
        </w:rPr>
      </w:pPr>
      <w:r>
        <w:rPr>
          <w:color w:val="000000"/>
        </w:rPr>
        <w:t xml:space="preserve">A. </w:t>
      </w:r>
      <w:r>
        <w:rPr>
          <w:rFonts w:ascii="宋体" w:hAnsi="宋体"/>
          <w:color w:val="000000"/>
        </w:rPr>
        <w:t>缓解人口老龄化</w:t>
      </w:r>
      <w:r>
        <w:rPr>
          <w:color w:val="000000"/>
        </w:rPr>
        <w:tab/>
      </w:r>
      <w:r>
        <w:rPr>
          <w:color w:val="000000"/>
        </w:rPr>
        <w:t xml:space="preserve">B. </w:t>
      </w:r>
      <w:r>
        <w:rPr>
          <w:rFonts w:ascii="宋体" w:hAnsi="宋体"/>
          <w:color w:val="000000"/>
        </w:rPr>
        <w:t>降低人口自然增长率</w:t>
      </w:r>
    </w:p>
    <w:p w14:paraId="6344FE79">
      <w:pPr>
        <w:tabs>
          <w:tab w:val="left" w:pos="4873"/>
        </w:tabs>
        <w:spacing w:line="360" w:lineRule="auto"/>
        <w:jc w:val="left"/>
        <w:textAlignment w:val="center"/>
        <w:rPr>
          <w:color w:val="000000"/>
        </w:rPr>
      </w:pPr>
      <w:r>
        <w:rPr>
          <w:color w:val="000000"/>
        </w:rPr>
        <w:t xml:space="preserve">C. </w:t>
      </w:r>
      <w:r>
        <w:rPr>
          <w:rFonts w:ascii="宋体" w:hAnsi="宋体"/>
          <w:color w:val="000000"/>
        </w:rPr>
        <w:t>疏缓交通堵塞</w:t>
      </w:r>
      <w:r>
        <w:rPr>
          <w:color w:val="000000"/>
        </w:rPr>
        <w:tab/>
      </w:r>
      <w:r>
        <w:rPr>
          <w:color w:val="000000"/>
        </w:rPr>
        <w:t xml:space="preserve">D. </w:t>
      </w:r>
      <w:r>
        <w:rPr>
          <w:rFonts w:ascii="宋体" w:hAnsi="宋体"/>
          <w:color w:val="000000"/>
        </w:rPr>
        <w:t>解决粮食紧缺</w:t>
      </w:r>
    </w:p>
    <w:p w14:paraId="08E74563">
      <w:pPr>
        <w:spacing w:line="360" w:lineRule="auto"/>
        <w:textAlignment w:val="center"/>
        <w:rPr>
          <w:color w:val="000000"/>
        </w:rPr>
      </w:pPr>
      <w:r>
        <w:rPr>
          <w:color w:val="2E75B6"/>
        </w:rPr>
        <w:t>【答案】</w:t>
      </w:r>
      <w:r>
        <w:rPr>
          <w:color w:val="000000"/>
        </w:rPr>
        <w:t>A</w:t>
      </w:r>
    </w:p>
    <w:p w14:paraId="15321AAF">
      <w:pPr>
        <w:spacing w:line="360" w:lineRule="auto"/>
        <w:textAlignment w:val="center"/>
        <w:rPr>
          <w:color w:val="000000"/>
        </w:rPr>
      </w:pPr>
      <w:r>
        <w:rPr>
          <w:color w:val="2E75B6"/>
        </w:rPr>
        <w:t>【解析】</w:t>
      </w:r>
    </w:p>
    <w:p w14:paraId="188E0EBE">
      <w:pPr>
        <w:spacing w:line="360" w:lineRule="auto"/>
        <w:jc w:val="left"/>
        <w:textAlignment w:val="center"/>
        <w:rPr>
          <w:color w:val="000000"/>
        </w:rPr>
      </w:pPr>
      <w:r>
        <w:rPr>
          <w:color w:val="000000"/>
        </w:rPr>
        <w:t>【详解】2021年5月底，我国推出了一对夫妇可以生育三个孩子的政是为应对当前出现的人口老龄化问题，逐步调整完善现行的生育政策，促进人口长期均衡发展，A正确；会提高人口自然增长率，排除B；人口政策与交通、粮食无关，排除CD；故选A。</w:t>
      </w:r>
    </w:p>
    <w:p w14:paraId="3DD92764">
      <w:pPr>
        <w:spacing w:line="360" w:lineRule="auto"/>
        <w:jc w:val="left"/>
        <w:textAlignment w:val="center"/>
        <w:rPr>
          <w:color w:val="000000"/>
        </w:rPr>
      </w:pPr>
      <w:r>
        <w:rPr>
          <w:color w:val="000000"/>
        </w:rPr>
        <w:t xml:space="preserve">5. </w:t>
      </w:r>
      <w:r>
        <w:rPr>
          <w:rFonts w:ascii="宋体" w:hAnsi="宋体"/>
          <w:color w:val="000000"/>
        </w:rPr>
        <w:t>“襄阳好风日，留醉与山翁。”下列描述符合襄阳自然环境的是（   ）</w:t>
      </w:r>
    </w:p>
    <w:p w14:paraId="620393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位于暖温带</w:t>
      </w:r>
      <w:r>
        <w:rPr>
          <w:color w:val="000000"/>
        </w:rPr>
        <w:tab/>
      </w:r>
      <w:r>
        <w:rPr>
          <w:color w:val="000000"/>
        </w:rPr>
        <w:t xml:space="preserve">B. </w:t>
      </w:r>
      <w:r>
        <w:rPr>
          <w:rFonts w:ascii="宋体" w:hAnsi="宋体"/>
          <w:color w:val="000000"/>
        </w:rPr>
        <w:t>地处华北平原</w:t>
      </w:r>
      <w:r>
        <w:rPr>
          <w:color w:val="000000"/>
        </w:rPr>
        <w:tab/>
      </w:r>
      <w:r>
        <w:rPr>
          <w:color w:val="000000"/>
        </w:rPr>
        <w:t xml:space="preserve">C. </w:t>
      </w:r>
      <w:r>
        <w:rPr>
          <w:rFonts w:ascii="宋体" w:hAnsi="宋体"/>
          <w:color w:val="000000"/>
        </w:rPr>
        <w:t>位于湿润区</w:t>
      </w:r>
      <w:r>
        <w:rPr>
          <w:color w:val="000000"/>
        </w:rPr>
        <w:tab/>
      </w:r>
      <w:r>
        <w:rPr>
          <w:color w:val="000000"/>
        </w:rPr>
        <w:t xml:space="preserve">D. </w:t>
      </w:r>
      <w:r>
        <w:rPr>
          <w:rFonts w:ascii="宋体" w:hAnsi="宋体"/>
          <w:color w:val="000000"/>
        </w:rPr>
        <w:t>以落叶阔叶林为主</w:t>
      </w:r>
    </w:p>
    <w:p w14:paraId="61A6ADC2">
      <w:pPr>
        <w:spacing w:line="360" w:lineRule="auto"/>
        <w:textAlignment w:val="center"/>
        <w:rPr>
          <w:color w:val="000000"/>
        </w:rPr>
      </w:pPr>
      <w:r>
        <w:rPr>
          <w:color w:val="2E75B6"/>
        </w:rPr>
        <w:t>【答案】</w:t>
      </w:r>
      <w:r>
        <w:rPr>
          <w:color w:val="000000"/>
        </w:rPr>
        <w:t>C</w:t>
      </w:r>
    </w:p>
    <w:p w14:paraId="5D123BB2">
      <w:pPr>
        <w:spacing w:line="360" w:lineRule="auto"/>
        <w:textAlignment w:val="center"/>
        <w:rPr>
          <w:color w:val="000000"/>
        </w:rPr>
      </w:pPr>
      <w:r>
        <w:rPr>
          <w:color w:val="2E75B6"/>
        </w:rPr>
        <w:t>【解析】</w:t>
      </w:r>
    </w:p>
    <w:p w14:paraId="505C6319">
      <w:pPr>
        <w:spacing w:line="360" w:lineRule="auto"/>
        <w:jc w:val="left"/>
        <w:textAlignment w:val="center"/>
        <w:rPr>
          <w:color w:val="000000"/>
        </w:rPr>
      </w:pPr>
      <w:r>
        <w:rPr>
          <w:color w:val="000000"/>
        </w:rPr>
        <w:t>【详解】襄阳位于湖北省，地处亚热带，排除A；不属于华北平原地区，排除B；襄阳主要位于湿润区，降水丰富，所以难得好风日，C正确；我国的落叶阔叶林主要分布在温带季风气候区，排除D；故选C。</w:t>
      </w:r>
    </w:p>
    <w:p w14:paraId="0197B5A1">
      <w:pPr>
        <w:spacing w:line="360" w:lineRule="auto"/>
        <w:jc w:val="left"/>
        <w:textAlignment w:val="center"/>
        <w:rPr>
          <w:color w:val="000000"/>
        </w:rPr>
      </w:pPr>
      <w:r>
        <w:rPr>
          <w:color w:val="000000"/>
        </w:rPr>
        <w:t xml:space="preserve">6. </w:t>
      </w:r>
      <w:r>
        <w:rPr>
          <w:rFonts w:ascii="宋体" w:hAnsi="宋体"/>
          <w:color w:val="000000"/>
        </w:rPr>
        <w:t>下列关于经纬线和经纬度的说法，错误的是（   ）</w:t>
      </w:r>
    </w:p>
    <w:p w14:paraId="59538959">
      <w:pPr>
        <w:tabs>
          <w:tab w:val="left" w:pos="4873"/>
        </w:tabs>
        <w:spacing w:line="360" w:lineRule="auto"/>
        <w:jc w:val="left"/>
        <w:textAlignment w:val="center"/>
        <w:rPr>
          <w:color w:val="000000"/>
        </w:rPr>
      </w:pPr>
      <w:r>
        <w:rPr>
          <w:color w:val="000000"/>
        </w:rPr>
        <w:t xml:space="preserve">A. </w:t>
      </w:r>
      <w:r>
        <w:rPr>
          <w:rFonts w:ascii="宋体" w:hAnsi="宋体"/>
          <w:color w:val="000000"/>
        </w:rPr>
        <w:t>经线指示南北方向</w:t>
      </w:r>
      <w:r>
        <w:rPr>
          <w:color w:val="000000"/>
        </w:rPr>
        <w:tab/>
      </w:r>
      <w:r>
        <w:rPr>
          <w:color w:val="000000"/>
        </w:rPr>
        <w:t xml:space="preserve">B. </w:t>
      </w:r>
      <w:r>
        <w:rPr>
          <w:rFonts w:ascii="宋体" w:hAnsi="宋体"/>
          <w:color w:val="000000"/>
        </w:rPr>
        <w:t>0°经线也叫本初子午线</w:t>
      </w:r>
    </w:p>
    <w:p w14:paraId="24B9C016">
      <w:pPr>
        <w:tabs>
          <w:tab w:val="left" w:pos="4873"/>
        </w:tabs>
        <w:spacing w:line="360" w:lineRule="auto"/>
        <w:jc w:val="left"/>
        <w:textAlignment w:val="center"/>
        <w:rPr>
          <w:color w:val="000000"/>
        </w:rPr>
      </w:pPr>
      <w:r>
        <w:rPr>
          <w:color w:val="000000"/>
        </w:rPr>
        <w:t xml:space="preserve">C. </w:t>
      </w:r>
      <w:r>
        <w:rPr>
          <w:rFonts w:ascii="宋体" w:hAnsi="宋体"/>
          <w:color w:val="000000"/>
        </w:rPr>
        <w:t>纬线的长度都相等</w:t>
      </w:r>
      <w:r>
        <w:rPr>
          <w:color w:val="000000"/>
        </w:rPr>
        <w:tab/>
      </w:r>
      <w:r>
        <w:rPr>
          <w:color w:val="000000"/>
        </w:rPr>
        <w:t xml:space="preserve">D. </w:t>
      </w:r>
      <w:r>
        <w:rPr>
          <w:rFonts w:ascii="宋体" w:hAnsi="宋体"/>
          <w:color w:val="000000"/>
        </w:rPr>
        <w:t>纬线从两极向赤道逐渐减小</w:t>
      </w:r>
    </w:p>
    <w:p w14:paraId="4F70B539">
      <w:pPr>
        <w:spacing w:line="360" w:lineRule="auto"/>
        <w:textAlignment w:val="center"/>
        <w:rPr>
          <w:color w:val="000000"/>
        </w:rPr>
      </w:pPr>
      <w:r>
        <w:rPr>
          <w:color w:val="2E75B6"/>
        </w:rPr>
        <w:t>【答案】</w:t>
      </w:r>
      <w:r>
        <w:rPr>
          <w:color w:val="000000"/>
        </w:rPr>
        <w:t>C</w:t>
      </w:r>
    </w:p>
    <w:p w14:paraId="17F0B676">
      <w:pPr>
        <w:spacing w:line="360" w:lineRule="auto"/>
        <w:textAlignment w:val="center"/>
        <w:rPr>
          <w:color w:val="000000"/>
        </w:rPr>
      </w:pPr>
      <w:r>
        <w:rPr>
          <w:color w:val="2E75B6"/>
        </w:rPr>
        <w:t>【解析】</w:t>
      </w:r>
    </w:p>
    <w:p w14:paraId="0000E094">
      <w:pPr>
        <w:spacing w:line="360" w:lineRule="auto"/>
        <w:jc w:val="left"/>
        <w:textAlignment w:val="center"/>
        <w:rPr>
          <w:color w:val="000000"/>
        </w:rPr>
      </w:pPr>
      <w:r>
        <w:rPr>
          <w:color w:val="000000"/>
        </w:rPr>
        <w:t>【详解】据所学知识可知，经线指示南北方向，纬线指示东西方向，故A正确，不合题意； 0°经线也叫本初子午线， 故B正确，不合题意；纬线的长度不相等，从赤道向两极缩短，故C错误，符合题意； 纬线从两极向赤道逐渐减小，赤道为0°，纬度度数最小，纬线最长，故D正确，不合题意；故选C。</w:t>
      </w:r>
    </w:p>
    <w:p w14:paraId="7CD05029">
      <w:pPr>
        <w:spacing w:line="360" w:lineRule="auto"/>
        <w:jc w:val="left"/>
        <w:textAlignment w:val="center"/>
        <w:rPr>
          <w:color w:val="000000"/>
        </w:rPr>
      </w:pPr>
      <w:r>
        <w:rPr>
          <w:color w:val="000000"/>
        </w:rPr>
        <w:t xml:space="preserve">7. </w:t>
      </w:r>
      <w:r>
        <w:rPr>
          <w:rFonts w:ascii="宋体" w:hAnsi="宋体"/>
          <w:color w:val="000000"/>
        </w:rPr>
        <w:t>读某日不同纬度地区正午影子漫画图，对该日太阳直射点位置及对应节气判断正确的一组是（   ）</w:t>
      </w:r>
    </w:p>
    <w:p w14:paraId="405F9FF9">
      <w:pPr>
        <w:spacing w:line="360" w:lineRule="auto"/>
        <w:jc w:val="left"/>
        <w:textAlignment w:val="center"/>
        <w:rPr>
          <w:color w:val="000000"/>
        </w:rPr>
      </w:pPr>
      <w:r>
        <w:rPr>
          <w:color w:val="000000"/>
        </w:rPr>
        <w:drawing>
          <wp:inline distT="0" distB="0" distL="114300" distR="114300">
            <wp:extent cx="3771900" cy="21050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771900" cy="2105025"/>
                    </a:xfrm>
                    <a:prstGeom prst="rect">
                      <a:avLst/>
                    </a:prstGeom>
                  </pic:spPr>
                </pic:pic>
              </a:graphicData>
            </a:graphic>
          </wp:inline>
        </w:drawing>
      </w:r>
    </w:p>
    <w:p w14:paraId="02C71CCD">
      <w:pPr>
        <w:tabs>
          <w:tab w:val="left" w:pos="4873"/>
        </w:tabs>
        <w:spacing w:line="360" w:lineRule="auto"/>
        <w:jc w:val="left"/>
        <w:textAlignment w:val="center"/>
        <w:rPr>
          <w:color w:val="000000"/>
        </w:rPr>
      </w:pPr>
      <w:r>
        <w:rPr>
          <w:color w:val="000000"/>
        </w:rPr>
        <w:t xml:space="preserve">A. </w:t>
      </w:r>
      <w:r>
        <w:rPr>
          <w:rFonts w:ascii="宋体" w:hAnsi="宋体"/>
          <w:color w:val="000000"/>
        </w:rPr>
        <w:t>赤道  春分</w:t>
      </w:r>
      <w:r>
        <w:rPr>
          <w:color w:val="000000"/>
        </w:rPr>
        <w:tab/>
      </w:r>
      <w:r>
        <w:rPr>
          <w:color w:val="000000"/>
        </w:rPr>
        <w:t xml:space="preserve">B. </w:t>
      </w:r>
      <w:r>
        <w:rPr>
          <w:rFonts w:ascii="宋体" w:hAnsi="宋体"/>
          <w:color w:val="000000"/>
        </w:rPr>
        <w:t>北回归线  夏至</w:t>
      </w:r>
    </w:p>
    <w:p w14:paraId="6A6DACDB">
      <w:pPr>
        <w:tabs>
          <w:tab w:val="left" w:pos="4873"/>
        </w:tabs>
        <w:spacing w:line="360" w:lineRule="auto"/>
        <w:jc w:val="left"/>
        <w:textAlignment w:val="center"/>
        <w:rPr>
          <w:color w:val="000000"/>
        </w:rPr>
      </w:pPr>
      <w:r>
        <w:rPr>
          <w:color w:val="000000"/>
        </w:rPr>
        <w:t xml:space="preserve">C. </w:t>
      </w:r>
      <w:r>
        <w:rPr>
          <w:rFonts w:ascii="宋体" w:hAnsi="宋体"/>
          <w:color w:val="000000"/>
        </w:rPr>
        <w:t>赤道  秋分</w:t>
      </w:r>
      <w:r>
        <w:rPr>
          <w:color w:val="000000"/>
        </w:rPr>
        <w:tab/>
      </w:r>
      <w:r>
        <w:rPr>
          <w:color w:val="000000"/>
        </w:rPr>
        <w:t xml:space="preserve">D. </w:t>
      </w:r>
      <w:r>
        <w:rPr>
          <w:rFonts w:ascii="宋体" w:hAnsi="宋体"/>
          <w:color w:val="000000"/>
        </w:rPr>
        <w:t>南回归线  冬至</w:t>
      </w:r>
    </w:p>
    <w:p w14:paraId="0424CE96">
      <w:pPr>
        <w:spacing w:line="360" w:lineRule="auto"/>
        <w:textAlignment w:val="center"/>
        <w:rPr>
          <w:color w:val="000000"/>
        </w:rPr>
      </w:pPr>
      <w:r>
        <w:rPr>
          <w:color w:val="2E75B6"/>
        </w:rPr>
        <w:t>【答案】</w:t>
      </w:r>
      <w:r>
        <w:rPr>
          <w:color w:val="000000"/>
        </w:rPr>
        <w:t>B</w:t>
      </w:r>
    </w:p>
    <w:p w14:paraId="6DF54807">
      <w:pPr>
        <w:spacing w:line="360" w:lineRule="auto"/>
        <w:textAlignment w:val="center"/>
        <w:rPr>
          <w:color w:val="000000"/>
        </w:rPr>
      </w:pPr>
      <w:r>
        <w:rPr>
          <w:color w:val="2E75B6"/>
        </w:rPr>
        <w:t>【解析】</w:t>
      </w:r>
    </w:p>
    <w:p w14:paraId="3202B758">
      <w:pPr>
        <w:spacing w:line="360" w:lineRule="auto"/>
        <w:jc w:val="left"/>
        <w:textAlignment w:val="center"/>
        <w:rPr>
          <w:color w:val="000000"/>
        </w:rPr>
      </w:pPr>
      <w:r>
        <w:rPr>
          <w:color w:val="000000"/>
        </w:rPr>
        <w:t>【详解】由漫画图可知，该日正午太阳在北回归线头顶，人影长度为0，故太阳直射北回归线，是6月22日前后，应该是北半球的夏至日。故B正确，ACD错误，故选B。</w:t>
      </w:r>
    </w:p>
    <w:p w14:paraId="59A1E3E3">
      <w:pPr>
        <w:spacing w:line="360" w:lineRule="auto"/>
        <w:jc w:val="left"/>
        <w:textAlignment w:val="center"/>
        <w:rPr>
          <w:color w:val="000000"/>
        </w:rPr>
      </w:pPr>
      <w:r>
        <w:rPr>
          <w:color w:val="000000"/>
        </w:rPr>
        <w:t xml:space="preserve">8. </w:t>
      </w:r>
      <w:r>
        <w:rPr>
          <w:rFonts w:ascii="宋体" w:hAnsi="宋体"/>
          <w:color w:val="000000"/>
        </w:rPr>
        <w:t>我国既有广大的陆地，也有辽阔的海域。关于我国疆域的描述，错误的是（   ）</w:t>
      </w:r>
    </w:p>
    <w:p w14:paraId="7C4CBEF3">
      <w:pPr>
        <w:tabs>
          <w:tab w:val="left" w:pos="4873"/>
        </w:tabs>
        <w:spacing w:line="360" w:lineRule="auto"/>
        <w:jc w:val="left"/>
        <w:textAlignment w:val="center"/>
        <w:rPr>
          <w:color w:val="000000"/>
        </w:rPr>
      </w:pPr>
      <w:r>
        <w:rPr>
          <w:color w:val="000000"/>
        </w:rPr>
        <w:t xml:space="preserve">A. </w:t>
      </w:r>
      <w:r>
        <w:rPr>
          <w:rFonts w:ascii="宋体" w:hAnsi="宋体"/>
          <w:color w:val="000000"/>
        </w:rPr>
        <w:t>我国跨经度广，东西时间差异大</w:t>
      </w:r>
      <w:r>
        <w:rPr>
          <w:color w:val="000000"/>
        </w:rPr>
        <w:tab/>
      </w:r>
      <w:r>
        <w:rPr>
          <w:color w:val="000000"/>
        </w:rPr>
        <w:t xml:space="preserve">B. </w:t>
      </w:r>
      <w:r>
        <w:rPr>
          <w:rFonts w:ascii="宋体" w:hAnsi="宋体"/>
          <w:color w:val="000000"/>
        </w:rPr>
        <w:t>东海和琼州海峡是我国的内海</w:t>
      </w:r>
    </w:p>
    <w:p w14:paraId="3A7526CB">
      <w:pPr>
        <w:tabs>
          <w:tab w:val="left" w:pos="4873"/>
        </w:tabs>
        <w:spacing w:line="360" w:lineRule="auto"/>
        <w:jc w:val="left"/>
        <w:textAlignment w:val="center"/>
        <w:rPr>
          <w:color w:val="000000"/>
        </w:rPr>
      </w:pPr>
      <w:r>
        <w:rPr>
          <w:color w:val="000000"/>
        </w:rPr>
        <w:t xml:space="preserve">C. </w:t>
      </w:r>
      <w:r>
        <w:rPr>
          <w:rFonts w:ascii="宋体" w:hAnsi="宋体"/>
          <w:color w:val="000000"/>
        </w:rPr>
        <w:t>我国与朝鲜、越南既陆上相邻又隔海相望</w:t>
      </w:r>
      <w:r>
        <w:rPr>
          <w:color w:val="000000"/>
        </w:rPr>
        <w:tab/>
      </w:r>
      <w:r>
        <w:rPr>
          <w:color w:val="000000"/>
        </w:rPr>
        <w:t xml:space="preserve">D. </w:t>
      </w:r>
      <w:r>
        <w:rPr>
          <w:rFonts w:ascii="宋体" w:hAnsi="宋体"/>
          <w:color w:val="000000"/>
        </w:rPr>
        <w:t>我国领土最南端为南沙群岛中的曾母暗沙</w:t>
      </w:r>
    </w:p>
    <w:p w14:paraId="25A71537">
      <w:pPr>
        <w:spacing w:line="360" w:lineRule="auto"/>
        <w:textAlignment w:val="center"/>
        <w:rPr>
          <w:color w:val="000000"/>
        </w:rPr>
      </w:pPr>
      <w:r>
        <w:rPr>
          <w:color w:val="2E75B6"/>
        </w:rPr>
        <w:t>【答案】</w:t>
      </w:r>
      <w:r>
        <w:rPr>
          <w:color w:val="000000"/>
        </w:rPr>
        <w:t>B</w:t>
      </w:r>
    </w:p>
    <w:p w14:paraId="6E3BCCFD">
      <w:pPr>
        <w:spacing w:line="360" w:lineRule="auto"/>
        <w:textAlignment w:val="center"/>
        <w:rPr>
          <w:color w:val="000000"/>
        </w:rPr>
      </w:pPr>
      <w:r>
        <w:rPr>
          <w:color w:val="2E75B6"/>
        </w:rPr>
        <w:t>【解析】</w:t>
      </w:r>
    </w:p>
    <w:p w14:paraId="42A7E4F6">
      <w:pPr>
        <w:spacing w:line="360" w:lineRule="auto"/>
        <w:jc w:val="left"/>
        <w:textAlignment w:val="center"/>
        <w:rPr>
          <w:color w:val="000000"/>
        </w:rPr>
      </w:pPr>
      <w:r>
        <w:rPr>
          <w:color w:val="000000"/>
        </w:rPr>
        <w:t>【详解】我国疆域辽阔，领土东西跨度很大，时间差异很大，A不符合题意；被辽东半岛和山东半岛所环抱的渤海以及雷州半岛和海南岛之间的琼州峡是我国的内海，东海不是我国内海，B符合题意；与我国隔海相望的国家有6个。其中，朝鲜、越南与我国既陆上相邻，又隔海相望，C不符合题意；我国领土最南端是位于南海南沙群岛的曾母暗沙，D不符合题意；故选B。</w:t>
      </w:r>
    </w:p>
    <w:p w14:paraId="78B7E3B6">
      <w:pPr>
        <w:spacing w:line="360" w:lineRule="auto"/>
        <w:jc w:val="left"/>
        <w:textAlignment w:val="center"/>
        <w:rPr>
          <w:color w:val="000000"/>
        </w:rPr>
      </w:pPr>
      <w:r>
        <w:rPr>
          <w:color w:val="000000"/>
        </w:rPr>
        <w:t xml:space="preserve">9. </w:t>
      </w:r>
      <w:r>
        <w:rPr>
          <w:rFonts w:ascii="宋体" w:hAnsi="宋体"/>
          <w:color w:val="000000"/>
        </w:rPr>
        <w:t>世界区域的地理特征各有不同。对下列国家和地区的叙述，正确的是（   ）</w:t>
      </w:r>
    </w:p>
    <w:p w14:paraId="260C9E29">
      <w:pPr>
        <w:tabs>
          <w:tab w:val="left" w:pos="4873"/>
        </w:tabs>
        <w:spacing w:line="360" w:lineRule="auto"/>
        <w:jc w:val="left"/>
        <w:textAlignment w:val="center"/>
        <w:rPr>
          <w:color w:val="000000"/>
        </w:rPr>
      </w:pPr>
      <w:r>
        <w:rPr>
          <w:color w:val="000000"/>
        </w:rPr>
        <w:t xml:space="preserve">A. </w:t>
      </w:r>
      <w:r>
        <w:rPr>
          <w:rFonts w:ascii="宋体" w:hAnsi="宋体"/>
          <w:color w:val="000000"/>
        </w:rPr>
        <w:t>日本国土南北狭长，平原广布</w:t>
      </w:r>
      <w:r>
        <w:rPr>
          <w:color w:val="000000"/>
        </w:rPr>
        <w:tab/>
      </w:r>
      <w:r>
        <w:rPr>
          <w:color w:val="000000"/>
        </w:rPr>
        <w:t xml:space="preserve">B. </w:t>
      </w:r>
      <w:r>
        <w:rPr>
          <w:rFonts w:ascii="宋体" w:hAnsi="宋体"/>
          <w:color w:val="000000"/>
        </w:rPr>
        <w:t>东南亚包括马来半岛和马来群岛两大部分</w:t>
      </w:r>
    </w:p>
    <w:p w14:paraId="7B410B42">
      <w:pPr>
        <w:tabs>
          <w:tab w:val="left" w:pos="4873"/>
        </w:tabs>
        <w:spacing w:line="360" w:lineRule="auto"/>
        <w:jc w:val="left"/>
        <w:textAlignment w:val="center"/>
        <w:rPr>
          <w:color w:val="000000"/>
        </w:rPr>
      </w:pPr>
      <w:r>
        <w:rPr>
          <w:color w:val="000000"/>
        </w:rPr>
        <w:t xml:space="preserve">C. </w:t>
      </w:r>
      <w:r>
        <w:rPr>
          <w:rFonts w:ascii="宋体" w:hAnsi="宋体"/>
          <w:color w:val="000000"/>
        </w:rPr>
        <w:t>中东地区石油资源和水资源丰富</w:t>
      </w:r>
      <w:r>
        <w:rPr>
          <w:color w:val="000000"/>
        </w:rPr>
        <w:tab/>
      </w:r>
      <w:r>
        <w:rPr>
          <w:color w:val="000000"/>
        </w:rPr>
        <w:t xml:space="preserve">D. </w:t>
      </w:r>
      <w:r>
        <w:rPr>
          <w:rFonts w:ascii="宋体" w:hAnsi="宋体"/>
          <w:color w:val="000000"/>
        </w:rPr>
        <w:t>印度是南亚面积最大的国家</w:t>
      </w:r>
    </w:p>
    <w:p w14:paraId="7601BEA9">
      <w:pPr>
        <w:spacing w:line="360" w:lineRule="auto"/>
        <w:textAlignment w:val="center"/>
        <w:rPr>
          <w:color w:val="000000"/>
        </w:rPr>
      </w:pPr>
      <w:r>
        <w:rPr>
          <w:color w:val="2E75B6"/>
        </w:rPr>
        <w:t>【答案】</w:t>
      </w:r>
      <w:r>
        <w:rPr>
          <w:color w:val="000000"/>
        </w:rPr>
        <w:t>D</w:t>
      </w:r>
    </w:p>
    <w:p w14:paraId="265E0A18">
      <w:pPr>
        <w:spacing w:line="360" w:lineRule="auto"/>
        <w:textAlignment w:val="center"/>
        <w:rPr>
          <w:color w:val="000000"/>
        </w:rPr>
      </w:pPr>
      <w:r>
        <w:rPr>
          <w:color w:val="2E75B6"/>
        </w:rPr>
        <w:t>【解析】</w:t>
      </w:r>
    </w:p>
    <w:p w14:paraId="606DB69C">
      <w:pPr>
        <w:spacing w:line="360" w:lineRule="auto"/>
        <w:jc w:val="left"/>
        <w:textAlignment w:val="center"/>
        <w:rPr>
          <w:color w:val="000000"/>
        </w:rPr>
      </w:pPr>
      <w:r>
        <w:rPr>
          <w:color w:val="000000"/>
        </w:rPr>
        <w:t xml:space="preserve">【详解】日本国土南北狭长，山地、丘陵广布，沿海平原狭小，A叙述错误；东南亚包括中南半岛和马来群岛两大部分，B叙述错误；中东地区石油资源，但水资源匮乏，C叙述错误； 印度国土面积289万平方千米，是南亚面积最大的国家 ，D叙述正确。故选D。      </w:t>
      </w:r>
    </w:p>
    <w:p w14:paraId="7D1FB9B0">
      <w:pPr>
        <w:spacing w:line="360" w:lineRule="auto"/>
        <w:jc w:val="left"/>
        <w:textAlignment w:val="center"/>
        <w:rPr>
          <w:color w:val="000000"/>
        </w:rPr>
      </w:pPr>
      <w:r>
        <w:rPr>
          <w:color w:val="000000"/>
        </w:rPr>
        <w:t xml:space="preserve">10. </w:t>
      </w:r>
      <w:r>
        <w:rPr>
          <w:rFonts w:ascii="宋体" w:hAnsi="宋体"/>
          <w:color w:val="000000"/>
        </w:rPr>
        <w:t>香港和澳门被称为“东方明珠”。下列关于这两个地区的叙述，错误的是（   ）</w:t>
      </w:r>
    </w:p>
    <w:p w14:paraId="2C5A9CC2">
      <w:pPr>
        <w:tabs>
          <w:tab w:val="left" w:pos="4873"/>
        </w:tabs>
        <w:spacing w:line="360" w:lineRule="auto"/>
        <w:jc w:val="left"/>
        <w:textAlignment w:val="center"/>
        <w:rPr>
          <w:color w:val="000000"/>
        </w:rPr>
      </w:pPr>
      <w:r>
        <w:rPr>
          <w:color w:val="000000"/>
        </w:rPr>
        <w:t xml:space="preserve">A. </w:t>
      </w:r>
      <w:r>
        <w:rPr>
          <w:rFonts w:ascii="宋体" w:hAnsi="宋体"/>
          <w:color w:val="000000"/>
        </w:rPr>
        <w:t>澳门位于珠江口东侧</w:t>
      </w:r>
      <w:r>
        <w:rPr>
          <w:color w:val="000000"/>
        </w:rPr>
        <w:tab/>
      </w:r>
      <w:r>
        <w:rPr>
          <w:color w:val="000000"/>
        </w:rPr>
        <w:t xml:space="preserve">B. </w:t>
      </w:r>
      <w:r>
        <w:rPr>
          <w:rFonts w:ascii="宋体" w:hAnsi="宋体"/>
          <w:color w:val="000000"/>
        </w:rPr>
        <w:t>澳门博彩旅游业发达</w:t>
      </w:r>
    </w:p>
    <w:p w14:paraId="1A8A6A5C">
      <w:pPr>
        <w:tabs>
          <w:tab w:val="left" w:pos="4873"/>
        </w:tabs>
        <w:spacing w:line="360" w:lineRule="auto"/>
        <w:jc w:val="left"/>
        <w:textAlignment w:val="center"/>
        <w:rPr>
          <w:color w:val="000000"/>
        </w:rPr>
      </w:pPr>
      <w:r>
        <w:rPr>
          <w:color w:val="000000"/>
        </w:rPr>
        <w:t xml:space="preserve">C. </w:t>
      </w:r>
      <w:r>
        <w:rPr>
          <w:rFonts w:ascii="宋体" w:hAnsi="宋体"/>
          <w:color w:val="000000"/>
        </w:rPr>
        <w:t>香港由香港岛、九龙、“新界”组成</w:t>
      </w:r>
      <w:r>
        <w:rPr>
          <w:color w:val="000000"/>
        </w:rPr>
        <w:tab/>
      </w:r>
      <w:r>
        <w:rPr>
          <w:color w:val="000000"/>
        </w:rPr>
        <w:t xml:space="preserve">D. </w:t>
      </w:r>
      <w:r>
        <w:rPr>
          <w:rFonts w:ascii="宋体" w:hAnsi="宋体"/>
          <w:color w:val="000000"/>
        </w:rPr>
        <w:t>填海造地是香港扩展城市建设用地的一种方式</w:t>
      </w:r>
    </w:p>
    <w:p w14:paraId="0760FA36">
      <w:pPr>
        <w:spacing w:line="360" w:lineRule="auto"/>
        <w:textAlignment w:val="center"/>
        <w:rPr>
          <w:color w:val="000000"/>
        </w:rPr>
      </w:pPr>
      <w:r>
        <w:rPr>
          <w:color w:val="2E75B6"/>
        </w:rPr>
        <w:t>【答案】</w:t>
      </w:r>
      <w:r>
        <w:rPr>
          <w:color w:val="000000"/>
        </w:rPr>
        <w:t>A</w:t>
      </w:r>
    </w:p>
    <w:p w14:paraId="48198CB7">
      <w:pPr>
        <w:spacing w:line="360" w:lineRule="auto"/>
        <w:textAlignment w:val="center"/>
        <w:rPr>
          <w:color w:val="000000"/>
        </w:rPr>
      </w:pPr>
      <w:r>
        <w:rPr>
          <w:color w:val="2E75B6"/>
        </w:rPr>
        <w:t>【解析】</w:t>
      </w:r>
    </w:p>
    <w:p w14:paraId="3902E204">
      <w:pPr>
        <w:spacing w:line="360" w:lineRule="auto"/>
        <w:jc w:val="left"/>
        <w:textAlignment w:val="center"/>
        <w:rPr>
          <w:color w:val="000000"/>
        </w:rPr>
      </w:pPr>
      <w:r>
        <w:rPr>
          <w:color w:val="000000"/>
        </w:rPr>
        <w:t>【详解】澳门位于珠江口西侧，香港位于珠江口东侧，A符合题意；澳门</w:t>
      </w:r>
      <w:r>
        <w:rPr>
          <w:color w:val="00000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博彩旅游业发达，B不符合题意；香港由香港岛、九龙半岛和新界三部分组成，C不符合题意；为了缓解香港人多地少的矛盾，填海造地是香港扩展城市建设用地的一种方式，D不符合题意；故选A。</w:t>
      </w:r>
    </w:p>
    <w:p w14:paraId="37E7D7A3">
      <w:pPr>
        <w:spacing w:line="360" w:lineRule="auto"/>
        <w:jc w:val="left"/>
        <w:textAlignment w:val="center"/>
        <w:rPr>
          <w:color w:val="000000"/>
        </w:rPr>
      </w:pPr>
      <w:r>
        <w:rPr>
          <w:color w:val="000000"/>
        </w:rPr>
        <w:t xml:space="preserve">11. </w:t>
      </w:r>
      <w:r>
        <w:rPr>
          <w:rFonts w:ascii="宋体" w:hAnsi="宋体"/>
          <w:color w:val="000000"/>
        </w:rPr>
        <w:t>了解地理要素的关键在于掌握地理事物的分布规律。下列关于我国地理事物分布规律的叙述，错误的是（   ）</w:t>
      </w:r>
    </w:p>
    <w:p w14:paraId="5706D0C8">
      <w:pPr>
        <w:tabs>
          <w:tab w:val="left" w:pos="4873"/>
        </w:tabs>
        <w:spacing w:line="360" w:lineRule="auto"/>
        <w:jc w:val="left"/>
        <w:textAlignment w:val="center"/>
        <w:rPr>
          <w:color w:val="000000"/>
        </w:rPr>
      </w:pPr>
      <w:r>
        <w:rPr>
          <w:color w:val="000000"/>
        </w:rPr>
        <w:t xml:space="preserve">A. </w:t>
      </w:r>
      <w:r>
        <w:rPr>
          <w:rFonts w:ascii="宋体" w:hAnsi="宋体"/>
          <w:color w:val="000000"/>
        </w:rPr>
        <w:t>耕地资源南丰北缺</w:t>
      </w:r>
      <w:r>
        <w:rPr>
          <w:color w:val="000000"/>
        </w:rPr>
        <w:tab/>
      </w:r>
      <w:r>
        <w:rPr>
          <w:color w:val="000000"/>
        </w:rPr>
        <w:t xml:space="preserve">B. </w:t>
      </w:r>
      <w:r>
        <w:rPr>
          <w:rFonts w:ascii="宋体" w:hAnsi="宋体"/>
          <w:color w:val="000000"/>
        </w:rPr>
        <w:t>山区发生地质灾害的频率较高</w:t>
      </w:r>
    </w:p>
    <w:p w14:paraId="4A8C4528">
      <w:pPr>
        <w:tabs>
          <w:tab w:val="left" w:pos="4873"/>
        </w:tabs>
        <w:spacing w:line="360" w:lineRule="auto"/>
        <w:jc w:val="left"/>
        <w:textAlignment w:val="center"/>
        <w:rPr>
          <w:color w:val="000000"/>
        </w:rPr>
      </w:pPr>
      <w:r>
        <w:rPr>
          <w:color w:val="000000"/>
        </w:rPr>
        <w:t xml:space="preserve">C. </w:t>
      </w:r>
      <w:r>
        <w:rPr>
          <w:rFonts w:ascii="宋体" w:hAnsi="宋体"/>
          <w:color w:val="000000"/>
        </w:rPr>
        <w:t>地势西高东低，呈阶梯状分布</w:t>
      </w:r>
      <w:r>
        <w:rPr>
          <w:color w:val="000000"/>
        </w:rPr>
        <w:tab/>
      </w:r>
      <w:r>
        <w:rPr>
          <w:color w:val="000000"/>
        </w:rPr>
        <w:t xml:space="preserve">D. </w:t>
      </w:r>
      <w:r>
        <w:rPr>
          <w:rFonts w:ascii="宋体" w:hAnsi="宋体"/>
          <w:color w:val="000000"/>
        </w:rPr>
        <w:t>年降水量从东南沿海向西北内陆递减</w:t>
      </w:r>
    </w:p>
    <w:p w14:paraId="6168D329">
      <w:pPr>
        <w:spacing w:line="360" w:lineRule="auto"/>
        <w:textAlignment w:val="center"/>
        <w:rPr>
          <w:color w:val="000000"/>
        </w:rPr>
      </w:pPr>
      <w:r>
        <w:rPr>
          <w:color w:val="2E75B6"/>
        </w:rPr>
        <w:t>【答案】</w:t>
      </w:r>
      <w:r>
        <w:rPr>
          <w:color w:val="000000"/>
        </w:rPr>
        <w:t>A</w:t>
      </w:r>
    </w:p>
    <w:p w14:paraId="7B5C4A15">
      <w:pPr>
        <w:spacing w:line="360" w:lineRule="auto"/>
        <w:textAlignment w:val="center"/>
        <w:rPr>
          <w:color w:val="000000"/>
        </w:rPr>
      </w:pPr>
      <w:r>
        <w:rPr>
          <w:color w:val="2E75B6"/>
        </w:rPr>
        <w:t>【解析】</w:t>
      </w:r>
    </w:p>
    <w:p w14:paraId="7EDFB111">
      <w:pPr>
        <w:spacing w:line="360" w:lineRule="auto"/>
        <w:jc w:val="left"/>
        <w:textAlignment w:val="center"/>
        <w:rPr>
          <w:color w:val="000000"/>
        </w:rPr>
      </w:pPr>
      <w:r>
        <w:rPr>
          <w:color w:val="000000"/>
        </w:rPr>
        <w:t>【详解】我国因北方地区平原面积广，南方地形以丘陵山地为主，所以耕地面积北方比南方多，故A错误；山区因地势起伏大，容易发生滑坡泥石流等地质灾害，故B正确；我国地势西高东低，呈阶梯状分布，故C正确；我国 年降水量从东南沿海向西北内陆递减，故D正确；依题意故选A。</w:t>
      </w:r>
    </w:p>
    <w:p w14:paraId="765844C0">
      <w:pPr>
        <w:spacing w:line="360" w:lineRule="auto"/>
        <w:jc w:val="left"/>
        <w:textAlignment w:val="center"/>
        <w:rPr>
          <w:color w:val="000000"/>
        </w:rPr>
      </w:pPr>
      <w:r>
        <w:rPr>
          <w:color w:val="000000"/>
        </w:rPr>
        <w:t xml:space="preserve">12. </w:t>
      </w:r>
      <w:r>
        <w:rPr>
          <w:rFonts w:ascii="宋体" w:hAnsi="宋体"/>
          <w:color w:val="000000"/>
        </w:rPr>
        <w:t>下列关于世界语言、宗教和聚落的叙述，正确的是（   ）</w:t>
      </w:r>
    </w:p>
    <w:p w14:paraId="3F4EA7A6">
      <w:pPr>
        <w:tabs>
          <w:tab w:val="left" w:pos="4873"/>
        </w:tabs>
        <w:spacing w:line="360" w:lineRule="auto"/>
        <w:jc w:val="left"/>
        <w:textAlignment w:val="center"/>
        <w:rPr>
          <w:color w:val="000000"/>
        </w:rPr>
      </w:pPr>
      <w:r>
        <w:rPr>
          <w:color w:val="000000"/>
        </w:rPr>
        <w:t xml:space="preserve">A. </w:t>
      </w:r>
      <w:r>
        <w:rPr>
          <w:rFonts w:ascii="宋体" w:hAnsi="宋体"/>
          <w:color w:val="000000"/>
        </w:rPr>
        <w:t>英语、德语是联合国的工作语言</w:t>
      </w:r>
      <w:r>
        <w:rPr>
          <w:color w:val="000000"/>
        </w:rPr>
        <w:tab/>
      </w:r>
      <w:r>
        <w:rPr>
          <w:color w:val="000000"/>
        </w:rPr>
        <w:t xml:space="preserve">B. </w:t>
      </w:r>
      <w:r>
        <w:rPr>
          <w:rFonts w:ascii="宋体" w:hAnsi="宋体"/>
          <w:color w:val="000000"/>
        </w:rPr>
        <w:t>世界三大宗教都发源于欧洲</w:t>
      </w:r>
    </w:p>
    <w:p w14:paraId="4B7A0F08">
      <w:pPr>
        <w:tabs>
          <w:tab w:val="left" w:pos="4873"/>
        </w:tabs>
        <w:spacing w:line="360" w:lineRule="auto"/>
        <w:jc w:val="left"/>
        <w:textAlignment w:val="center"/>
        <w:rPr>
          <w:color w:val="000000"/>
        </w:rPr>
      </w:pPr>
      <w:r>
        <w:rPr>
          <w:color w:val="000000"/>
        </w:rPr>
        <w:t xml:space="preserve">C. </w:t>
      </w:r>
      <w:r>
        <w:rPr>
          <w:rFonts w:ascii="宋体" w:hAnsi="宋体"/>
          <w:color w:val="000000"/>
        </w:rPr>
        <w:t>高山、荒漠地区少有或没有聚落</w:t>
      </w:r>
      <w:r>
        <w:rPr>
          <w:color w:val="000000"/>
        </w:rPr>
        <w:tab/>
      </w:r>
      <w:r>
        <w:rPr>
          <w:color w:val="000000"/>
        </w:rPr>
        <w:t xml:space="preserve">D. </w:t>
      </w:r>
      <w:r>
        <w:rPr>
          <w:rFonts w:ascii="宋体" w:hAnsi="宋体"/>
          <w:color w:val="000000"/>
        </w:rPr>
        <w:t>聚落在平原聚集易呈条带状</w:t>
      </w:r>
    </w:p>
    <w:p w14:paraId="046A67EF">
      <w:pPr>
        <w:spacing w:line="360" w:lineRule="auto"/>
        <w:textAlignment w:val="center"/>
        <w:rPr>
          <w:color w:val="000000"/>
        </w:rPr>
      </w:pPr>
      <w:r>
        <w:rPr>
          <w:color w:val="2E75B6"/>
        </w:rPr>
        <w:t>【答案】</w:t>
      </w:r>
      <w:r>
        <w:rPr>
          <w:color w:val="000000"/>
        </w:rPr>
        <w:t>C</w:t>
      </w:r>
    </w:p>
    <w:p w14:paraId="4EEC8ED3">
      <w:pPr>
        <w:spacing w:line="360" w:lineRule="auto"/>
        <w:textAlignment w:val="center"/>
        <w:rPr>
          <w:color w:val="000000"/>
        </w:rPr>
      </w:pPr>
      <w:r>
        <w:rPr>
          <w:color w:val="2E75B6"/>
        </w:rPr>
        <w:t>【解析】</w:t>
      </w:r>
    </w:p>
    <w:p w14:paraId="535E7579">
      <w:pPr>
        <w:spacing w:line="360" w:lineRule="auto"/>
        <w:jc w:val="left"/>
        <w:textAlignment w:val="center"/>
        <w:rPr>
          <w:color w:val="000000"/>
        </w:rPr>
      </w:pPr>
      <w:r>
        <w:rPr>
          <w:color w:val="000000"/>
        </w:rPr>
        <w:t>【详解】联合国工作语言有汉语、英语、法语、俄语、阿拉伯语与西班牙语，德语不是联合国的工作语言，故A错； 世界三大宗教都发源于亚洲，故B错；高山、荒漠地区由于自然环境恶劣，少有或没有聚落，故C正确；由于平原地势平坦开阔，聚落在平原聚集易呈团块状，故D错，故选C。</w:t>
      </w:r>
    </w:p>
    <w:p w14:paraId="088F582A">
      <w:pPr>
        <w:spacing w:line="360" w:lineRule="auto"/>
        <w:jc w:val="left"/>
        <w:textAlignment w:val="center"/>
        <w:rPr>
          <w:color w:val="000000"/>
        </w:rPr>
      </w:pPr>
      <w:r>
        <w:rPr>
          <w:color w:val="000000"/>
        </w:rPr>
        <w:t xml:space="preserve">13. </w:t>
      </w:r>
      <w:r>
        <w:rPr>
          <w:rFonts w:ascii="宋体" w:hAnsi="宋体"/>
          <w:color w:val="000000"/>
        </w:rPr>
        <w:t>黄土高原和长江三角洲是反映我国南北方地理差异的典型地区。下列对这两个地区的描述，错误的是（   ）</w:t>
      </w:r>
    </w:p>
    <w:p w14:paraId="044FD66B">
      <w:pPr>
        <w:spacing w:line="360" w:lineRule="auto"/>
        <w:jc w:val="left"/>
        <w:textAlignment w:val="center"/>
        <w:rPr>
          <w:color w:val="000000"/>
        </w:rPr>
      </w:pPr>
      <w:r>
        <w:rPr>
          <w:color w:val="000000"/>
        </w:rPr>
        <w:t xml:space="preserve">A. </w:t>
      </w:r>
      <w:r>
        <w:rPr>
          <w:rFonts w:ascii="宋体" w:hAnsi="宋体"/>
          <w:color w:val="000000"/>
        </w:rPr>
        <w:t>窑洞是黄土高原特有的传统民居</w:t>
      </w:r>
    </w:p>
    <w:p w14:paraId="4F65FA22">
      <w:pPr>
        <w:spacing w:line="360" w:lineRule="auto"/>
        <w:jc w:val="left"/>
        <w:textAlignment w:val="center"/>
        <w:rPr>
          <w:color w:val="000000"/>
        </w:rPr>
      </w:pPr>
      <w:r>
        <w:rPr>
          <w:color w:val="000000"/>
        </w:rPr>
        <w:t xml:space="preserve">B. </w:t>
      </w:r>
      <w:r>
        <w:rPr>
          <w:rFonts w:ascii="宋体" w:hAnsi="宋体"/>
          <w:color w:val="000000"/>
        </w:rPr>
        <w:t>黄土高原有塬、墚、峁、川等多样的地貌景观</w:t>
      </w:r>
    </w:p>
    <w:p w14:paraId="6B26A916">
      <w:pPr>
        <w:spacing w:line="360" w:lineRule="auto"/>
        <w:jc w:val="left"/>
        <w:textAlignment w:val="center"/>
        <w:rPr>
          <w:color w:val="000000"/>
        </w:rPr>
      </w:pPr>
      <w:r>
        <w:rPr>
          <w:color w:val="000000"/>
        </w:rPr>
        <w:t xml:space="preserve">C. </w:t>
      </w:r>
      <w:r>
        <w:rPr>
          <w:rFonts w:ascii="宋体" w:hAnsi="宋体"/>
          <w:color w:val="000000"/>
        </w:rPr>
        <w:t>长江三角洲地区自古以来人口稠密、水运发达</w:t>
      </w:r>
    </w:p>
    <w:p w14:paraId="7BCCE7CC">
      <w:pPr>
        <w:spacing w:line="360" w:lineRule="auto"/>
        <w:jc w:val="left"/>
        <w:textAlignment w:val="center"/>
        <w:rPr>
          <w:color w:val="000000"/>
        </w:rPr>
      </w:pPr>
      <w:r>
        <w:rPr>
          <w:color w:val="000000"/>
        </w:rPr>
        <w:t xml:space="preserve">D. </w:t>
      </w:r>
      <w:r>
        <w:rPr>
          <w:rFonts w:ascii="宋体" w:hAnsi="宋体"/>
          <w:color w:val="000000"/>
        </w:rPr>
        <w:t>西湖、圆明园是长江三角洲地区著名旅游景点</w:t>
      </w:r>
    </w:p>
    <w:p w14:paraId="578346E5">
      <w:pPr>
        <w:spacing w:line="360" w:lineRule="auto"/>
        <w:textAlignment w:val="center"/>
        <w:rPr>
          <w:color w:val="000000"/>
        </w:rPr>
      </w:pPr>
      <w:r>
        <w:rPr>
          <w:color w:val="2E75B6"/>
        </w:rPr>
        <w:t>【答案】</w:t>
      </w:r>
      <w:r>
        <w:rPr>
          <w:color w:val="000000"/>
        </w:rPr>
        <w:t>D</w:t>
      </w:r>
    </w:p>
    <w:p w14:paraId="73B17505">
      <w:pPr>
        <w:spacing w:line="360" w:lineRule="auto"/>
        <w:textAlignment w:val="center"/>
        <w:rPr>
          <w:color w:val="000000"/>
        </w:rPr>
      </w:pPr>
      <w:r>
        <w:rPr>
          <w:color w:val="2E75B6"/>
        </w:rPr>
        <w:t>【解析】</w:t>
      </w:r>
    </w:p>
    <w:p w14:paraId="2466EA5C">
      <w:pPr>
        <w:spacing w:line="360" w:lineRule="auto"/>
        <w:jc w:val="left"/>
        <w:textAlignment w:val="center"/>
        <w:rPr>
          <w:color w:val="000000"/>
        </w:rPr>
      </w:pPr>
      <w:r>
        <w:rPr>
          <w:color w:val="000000"/>
        </w:rPr>
        <w:t>【详解】窑洞是黄土高原特有的传统民居，根据黄土的直立性建造，节省建筑材料，A不符合题意；黄土高原由于长期的水土流失，黄土高原呈现出如今千沟万壑，支离破碎的地表形态，形成了独特的黄土塬、黄土梁、黄土峁等地貌类型，B不符合题意；长江三角洲地区气候适宜、经济发展密、水运发达，C不符合题意；西湖位于浙江杭州，圆明园位于北京，D符合题意；故选D。</w:t>
      </w:r>
    </w:p>
    <w:p w14:paraId="57A4CB4E">
      <w:pPr>
        <w:spacing w:line="360" w:lineRule="auto"/>
        <w:ind w:firstLine="420"/>
        <w:jc w:val="left"/>
        <w:textAlignment w:val="center"/>
        <w:rPr>
          <w:color w:val="000000"/>
        </w:rPr>
      </w:pPr>
      <w:r>
        <w:rPr>
          <w:rFonts w:ascii="楷体" w:hAnsi="楷体" w:eastAsia="楷体" w:cs="楷体"/>
          <w:color w:val="000000"/>
        </w:rPr>
        <w:t>读某区域等温线分布图，图中a、b、c代表不同的气温值，①、②两地同纬度，③、④两地同纬度，完成下面小题。</w:t>
      </w:r>
    </w:p>
    <w:p w14:paraId="604BCD97">
      <w:pPr>
        <w:spacing w:line="360" w:lineRule="auto"/>
        <w:jc w:val="left"/>
        <w:textAlignment w:val="center"/>
        <w:rPr>
          <w:color w:val="000000"/>
        </w:rPr>
      </w:pPr>
      <w:r>
        <w:rPr>
          <w:color w:val="000000"/>
        </w:rPr>
        <w:drawing>
          <wp:inline distT="0" distB="0" distL="114300" distR="114300">
            <wp:extent cx="2200275" cy="13239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200275" cy="1323975"/>
                    </a:xfrm>
                    <a:prstGeom prst="rect">
                      <a:avLst/>
                    </a:prstGeom>
                  </pic:spPr>
                </pic:pic>
              </a:graphicData>
            </a:graphic>
          </wp:inline>
        </w:drawing>
      </w:r>
    </w:p>
    <w:p w14:paraId="5B761A10">
      <w:pPr>
        <w:spacing w:line="360" w:lineRule="auto"/>
        <w:jc w:val="left"/>
        <w:textAlignment w:val="center"/>
        <w:rPr>
          <w:color w:val="000000"/>
        </w:rPr>
      </w:pPr>
      <w:r>
        <w:rPr>
          <w:color w:val="000000"/>
        </w:rPr>
        <w:t xml:space="preserve">14. </w:t>
      </w:r>
      <w:r>
        <w:rPr>
          <w:rFonts w:ascii="宋体" w:hAnsi="宋体"/>
          <w:color w:val="000000"/>
        </w:rPr>
        <w:t>若a&gt;b&gt;c，关于①②③④四地气温的比较，正确的是（   ）</w:t>
      </w:r>
    </w:p>
    <w:p w14:paraId="0C511B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①&lt;②&lt;③&lt;④</w:t>
      </w:r>
      <w:r>
        <w:rPr>
          <w:color w:val="000000"/>
        </w:rPr>
        <w:tab/>
      </w:r>
      <w:r>
        <w:rPr>
          <w:color w:val="000000"/>
        </w:rPr>
        <w:t xml:space="preserve">B. </w:t>
      </w:r>
      <w:r>
        <w:rPr>
          <w:rFonts w:ascii="宋体" w:hAnsi="宋体"/>
          <w:color w:val="000000"/>
        </w:rPr>
        <w:t>②&lt;①&lt;③&lt;④</w:t>
      </w:r>
      <w:r>
        <w:rPr>
          <w:color w:val="000000"/>
        </w:rPr>
        <w:tab/>
      </w:r>
      <w:r>
        <w:rPr>
          <w:color w:val="000000"/>
        </w:rPr>
        <w:t xml:space="preserve">C. </w:t>
      </w:r>
      <w:r>
        <w:rPr>
          <w:rFonts w:ascii="宋体" w:hAnsi="宋体"/>
          <w:color w:val="000000"/>
        </w:rPr>
        <w:t>③&lt;④&lt;②&lt;①</w:t>
      </w:r>
      <w:r>
        <w:rPr>
          <w:color w:val="000000"/>
        </w:rPr>
        <w:tab/>
      </w:r>
      <w:r>
        <w:rPr>
          <w:color w:val="000000"/>
        </w:rPr>
        <w:t xml:space="preserve">D. </w:t>
      </w:r>
      <w:r>
        <w:rPr>
          <w:rFonts w:ascii="宋体" w:hAnsi="宋体"/>
          <w:color w:val="000000"/>
        </w:rPr>
        <w:t>④&lt;③&lt;②&lt;①</w:t>
      </w:r>
    </w:p>
    <w:p w14:paraId="1D2415C0">
      <w:pPr>
        <w:spacing w:line="360" w:lineRule="auto"/>
        <w:jc w:val="left"/>
        <w:textAlignment w:val="center"/>
        <w:rPr>
          <w:color w:val="000000"/>
        </w:rPr>
      </w:pPr>
      <w:r>
        <w:rPr>
          <w:color w:val="000000"/>
        </w:rPr>
        <w:t xml:space="preserve">15. </w:t>
      </w:r>
      <w:r>
        <w:rPr>
          <w:rFonts w:ascii="宋体" w:hAnsi="宋体"/>
          <w:color w:val="000000"/>
        </w:rPr>
        <w:t>下列关于该区域的叙述，正确的是（   ）</w:t>
      </w:r>
    </w:p>
    <w:p w14:paraId="65D4122E">
      <w:pPr>
        <w:tabs>
          <w:tab w:val="left" w:pos="4873"/>
        </w:tabs>
        <w:spacing w:line="360" w:lineRule="auto"/>
        <w:jc w:val="left"/>
        <w:textAlignment w:val="center"/>
        <w:rPr>
          <w:color w:val="000000"/>
        </w:rPr>
      </w:pPr>
      <w:r>
        <w:rPr>
          <w:color w:val="000000"/>
        </w:rPr>
        <w:t xml:space="preserve">A. </w:t>
      </w:r>
      <w:r>
        <w:rPr>
          <w:rFonts w:ascii="宋体" w:hAnsi="宋体"/>
          <w:color w:val="000000"/>
        </w:rPr>
        <w:t>①地等温线向高纬度凸出时a&lt;b&lt;c</w:t>
      </w:r>
      <w:r>
        <w:rPr>
          <w:color w:val="000000"/>
        </w:rPr>
        <w:tab/>
      </w:r>
      <w:r>
        <w:rPr>
          <w:color w:val="000000"/>
        </w:rPr>
        <w:t xml:space="preserve">B. </w:t>
      </w:r>
      <w:r>
        <w:rPr>
          <w:rFonts w:ascii="宋体" w:hAnsi="宋体"/>
          <w:color w:val="000000"/>
        </w:rPr>
        <w:t>②可能在南半球，为当地夏季海洋</w:t>
      </w:r>
    </w:p>
    <w:p w14:paraId="2AEB823A">
      <w:pPr>
        <w:tabs>
          <w:tab w:val="left" w:pos="4873"/>
        </w:tabs>
        <w:spacing w:line="360" w:lineRule="auto"/>
        <w:jc w:val="left"/>
        <w:textAlignment w:val="center"/>
        <w:rPr>
          <w:color w:val="000000"/>
        </w:rPr>
      </w:pPr>
      <w:r>
        <w:rPr>
          <w:color w:val="000000"/>
        </w:rPr>
        <w:t xml:space="preserve">C. </w:t>
      </w:r>
      <w:r>
        <w:rPr>
          <w:rFonts w:ascii="宋体" w:hAnsi="宋体"/>
          <w:color w:val="000000"/>
        </w:rPr>
        <w:t>③可能在北半球，为当地夏季陆地</w:t>
      </w:r>
      <w:r>
        <w:rPr>
          <w:color w:val="000000"/>
        </w:rPr>
        <w:tab/>
      </w:r>
      <w:r>
        <w:rPr>
          <w:color w:val="000000"/>
        </w:rPr>
        <w:t xml:space="preserve">D. </w:t>
      </w:r>
      <w:r>
        <w:rPr>
          <w:rFonts w:ascii="宋体" w:hAnsi="宋体"/>
          <w:color w:val="000000"/>
        </w:rPr>
        <w:t>④可能在南半球且易发育河流</w:t>
      </w:r>
    </w:p>
    <w:p w14:paraId="717BDAF5">
      <w:pPr>
        <w:spacing w:line="360" w:lineRule="auto"/>
        <w:textAlignment w:val="center"/>
        <w:rPr>
          <w:color w:val="000000"/>
        </w:rPr>
      </w:pPr>
      <w:r>
        <w:rPr>
          <w:color w:val="2E75B6"/>
        </w:rPr>
        <w:t>【答案】</w:t>
      </w:r>
      <w:r>
        <w:rPr>
          <w:color w:val="000000"/>
        </w:rPr>
        <w:t>14. D    15. B</w:t>
      </w:r>
    </w:p>
    <w:p w14:paraId="0CA645AE">
      <w:pPr>
        <w:spacing w:line="360" w:lineRule="auto"/>
        <w:textAlignment w:val="center"/>
        <w:rPr>
          <w:color w:val="000000"/>
        </w:rPr>
      </w:pPr>
      <w:r>
        <w:rPr>
          <w:color w:val="2E75B6"/>
        </w:rPr>
        <w:t>【解析】</w:t>
      </w:r>
    </w:p>
    <w:p w14:paraId="7AEBF92C">
      <w:pPr>
        <w:spacing w:line="360" w:lineRule="auto"/>
        <w:textAlignment w:val="center"/>
        <w:rPr>
          <w:color w:val="000000"/>
        </w:rPr>
      </w:pPr>
      <w:r>
        <w:rPr>
          <w:color w:val="000000"/>
        </w:rPr>
        <w:drawing>
          <wp:inline distT="0" distB="0" distL="114300" distR="114300">
            <wp:extent cx="95250" cy="17145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8" cstate="print"/>
                    <a:stretch>
                      <a:fillRect/>
                    </a:stretch>
                  </pic:blipFill>
                  <pic:spPr>
                    <a:xfrm>
                      <a:off x="0" y="0"/>
                      <a:ext cx="95250" cy="171450"/>
                    </a:xfrm>
                    <a:prstGeom prst="rect">
                      <a:avLst/>
                    </a:prstGeom>
                  </pic:spPr>
                </pic:pic>
              </a:graphicData>
            </a:graphic>
          </wp:inline>
        </w:drawing>
      </w:r>
      <w:r>
        <w:rPr>
          <w:color w:val="000000"/>
        </w:rPr>
        <w:t>14题详解】</w:t>
      </w:r>
    </w:p>
    <w:p w14:paraId="4EA1A41B">
      <w:pPr>
        <w:spacing w:line="360" w:lineRule="auto"/>
        <w:jc w:val="left"/>
        <w:textAlignment w:val="center"/>
        <w:rPr>
          <w:color w:val="000000"/>
        </w:rPr>
      </w:pPr>
      <w:r>
        <w:rPr>
          <w:color w:val="000000"/>
        </w:rPr>
        <w:t>读题干可知，①、②两地同纬度，③、④两地同纬度，气温a&gt;b&gt;c；①地位于气温最高的等温线内温度最高，同纬度的②地位于ab气温值之间，气温比①地低，故②地气温&lt;①地气温，排除A；气温a&gt;b&gt;c，④③地气温比②①要低，排除B；气温a&gt;b&gt;c，③地位于气温bc之间，小于b大于c；④地气温小于c，故④地气温&lt;③地气温，排除C；①②③④四地气温的比较为④&lt;③&lt;②&lt;①，D正确；故选D。</w:t>
      </w:r>
    </w:p>
    <w:p w14:paraId="365738F5">
      <w:pPr>
        <w:spacing w:line="360" w:lineRule="auto"/>
        <w:jc w:val="left"/>
        <w:textAlignment w:val="center"/>
        <w:rPr>
          <w:color w:val="000000"/>
        </w:rPr>
      </w:pPr>
      <w:r>
        <w:rPr>
          <w:color w:val="000000"/>
        </w:rPr>
        <w:t>【15题详解】</w:t>
      </w:r>
    </w:p>
    <w:p w14:paraId="050C5556">
      <w:pPr>
        <w:spacing w:line="360" w:lineRule="auto"/>
        <w:jc w:val="left"/>
        <w:textAlignment w:val="center"/>
        <w:rPr>
          <w:color w:val="000000"/>
        </w:rPr>
      </w:pPr>
      <w:r>
        <w:rPr>
          <w:color w:val="000000"/>
        </w:rPr>
        <w:t>等温线向高纬度凸出，气温变低，故a＞b＞c，排除A；北半球，夏季陆地气温高，冬季海洋气温高，南半球反之；假如②在南半球，等温线b&lt;a，当地夏季太阳直射南半球，全球海洋等温线向北凸出，而②是向北凸出，为当地夏季海洋，B正确；假如③在北半球，等温线c＞b，当地夏季太阳直射北半球，全球海洋等温线向南凸出，为夏季海洋，排除C；④在南半球，等温线b＞c，④等温线向高值弯曲，是山脊，无河流发育，排除D；故选B。</w:t>
      </w:r>
    </w:p>
    <w:p w14:paraId="5164D5A1">
      <w:pPr>
        <w:spacing w:line="360" w:lineRule="auto"/>
        <w:jc w:val="left"/>
        <w:textAlignment w:val="center"/>
        <w:rPr>
          <w:color w:val="000000"/>
        </w:rPr>
      </w:pPr>
      <w:r>
        <w:rPr>
          <w:color w:val="000000"/>
        </w:rPr>
        <w:t>【点睛】一月份北半球是冬季，大陆上的气温低于同纬度的海洋气温，大陆上的等温线向低纬度方向凸出，就是向南凸出。</w:t>
      </w:r>
    </w:p>
    <w:p w14:paraId="3048F746">
      <w:pPr>
        <w:spacing w:line="285" w:lineRule="auto"/>
        <w:jc w:val="left"/>
        <w:textAlignment w:val="center"/>
        <w:rPr>
          <w:color w:val="000000"/>
        </w:rPr>
      </w:pPr>
      <w:r>
        <w:rPr>
          <w:rFonts w:ascii="宋体" w:hAnsi="宋体"/>
          <w:b/>
          <w:color w:val="000000"/>
          <w:sz w:val="24"/>
        </w:rPr>
        <w:t>二、非选择题（主观题）（本部分4题，共35分）</w:t>
      </w:r>
    </w:p>
    <w:p w14:paraId="71B09321">
      <w:pPr>
        <w:spacing w:line="360" w:lineRule="auto"/>
        <w:jc w:val="left"/>
        <w:textAlignment w:val="center"/>
        <w:rPr>
          <w:color w:val="000000"/>
        </w:rPr>
      </w:pPr>
      <w:r>
        <w:rPr>
          <w:color w:val="000000"/>
        </w:rPr>
        <w:t xml:space="preserve">16. </w:t>
      </w:r>
      <w:r>
        <w:rPr>
          <w:rFonts w:ascii="宋体" w:hAnsi="宋体"/>
          <w:color w:val="000000"/>
        </w:rPr>
        <w:t>【地球家园同关注】</w:t>
      </w:r>
    </w:p>
    <w:p w14:paraId="789A96F8">
      <w:pPr>
        <w:spacing w:line="360" w:lineRule="auto"/>
        <w:ind w:firstLine="420"/>
        <w:jc w:val="left"/>
        <w:textAlignment w:val="center"/>
        <w:rPr>
          <w:color w:val="000000"/>
        </w:rPr>
      </w:pPr>
      <w:r>
        <w:rPr>
          <w:rFonts w:ascii="楷体" w:hAnsi="楷体" w:eastAsia="楷体" w:cs="楷体"/>
          <w:color w:val="000000"/>
        </w:rPr>
        <w:t>读半球海陆分布图，回答下列问题。</w:t>
      </w:r>
    </w:p>
    <w:p w14:paraId="0E546C31">
      <w:pPr>
        <w:spacing w:line="360" w:lineRule="auto"/>
        <w:jc w:val="left"/>
        <w:textAlignment w:val="center"/>
        <w:rPr>
          <w:color w:val="000000"/>
        </w:rPr>
      </w:pPr>
      <w:r>
        <w:rPr>
          <w:color w:val="000000"/>
        </w:rPr>
        <w:drawing>
          <wp:inline distT="0" distB="0" distL="114300" distR="114300">
            <wp:extent cx="2314575" cy="23526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314575" cy="2352675"/>
                    </a:xfrm>
                    <a:prstGeom prst="rect">
                      <a:avLst/>
                    </a:prstGeom>
                  </pic:spPr>
                </pic:pic>
              </a:graphicData>
            </a:graphic>
          </wp:inline>
        </w:drawing>
      </w:r>
    </w:p>
    <w:p w14:paraId="776A9870">
      <w:pPr>
        <w:spacing w:line="360" w:lineRule="auto"/>
        <w:jc w:val="left"/>
        <w:textAlignment w:val="center"/>
        <w:rPr>
          <w:color w:val="000000"/>
        </w:rPr>
      </w:pPr>
      <w:r>
        <w:rPr>
          <w:color w:val="000000"/>
        </w:rPr>
        <w:t>（1）</w:t>
      </w:r>
      <w:r>
        <w:rPr>
          <w:rFonts w:ascii="宋体" w:hAnsi="宋体"/>
          <w:color w:val="000000"/>
        </w:rPr>
        <w:t>①地位于</w:t>
      </w:r>
      <w:r>
        <w:rPr>
          <w:color w:val="000000"/>
        </w:rPr>
        <w:t>__________</w:t>
      </w:r>
      <w:r>
        <w:rPr>
          <w:rFonts w:ascii="宋体" w:hAnsi="宋体"/>
          <w:color w:val="000000"/>
        </w:rPr>
        <w:t>洋。</w:t>
      </w:r>
    </w:p>
    <w:p w14:paraId="5C7AA211">
      <w:pPr>
        <w:spacing w:line="360" w:lineRule="auto"/>
        <w:jc w:val="left"/>
        <w:textAlignment w:val="center"/>
        <w:rPr>
          <w:color w:val="000000"/>
        </w:rPr>
      </w:pPr>
      <w:r>
        <w:rPr>
          <w:color w:val="000000"/>
        </w:rPr>
        <w:t>（2）</w:t>
      </w:r>
      <w:r>
        <w:rPr>
          <w:rFonts w:ascii="宋体" w:hAnsi="宋体"/>
          <w:color w:val="000000"/>
        </w:rPr>
        <w:t>甲大洲西部以</w:t>
      </w:r>
      <w:r>
        <w:rPr>
          <w:color w:val="000000"/>
        </w:rPr>
        <w:t>__________</w:t>
      </w:r>
      <w:r>
        <w:rPr>
          <w:rFonts w:ascii="宋体" w:hAnsi="宋体"/>
          <w:color w:val="000000"/>
        </w:rPr>
        <w:t>气候为主；从发展水平上看，甲大洲西部国家大都是</w:t>
      </w:r>
      <w:r>
        <w:rPr>
          <w:color w:val="000000"/>
        </w:rPr>
        <w:t>__________</w:t>
      </w:r>
      <w:r>
        <w:rPr>
          <w:rFonts w:ascii="宋体" w:hAnsi="宋体"/>
          <w:color w:val="000000"/>
        </w:rPr>
        <w:t>国家。</w:t>
      </w:r>
    </w:p>
    <w:p w14:paraId="5AF7133E">
      <w:pPr>
        <w:spacing w:line="360" w:lineRule="auto"/>
        <w:jc w:val="left"/>
        <w:textAlignment w:val="center"/>
        <w:rPr>
          <w:color w:val="000000"/>
        </w:rPr>
      </w:pPr>
      <w:r>
        <w:rPr>
          <w:color w:val="000000"/>
        </w:rPr>
        <w:t>（3）</w:t>
      </w:r>
      <w:r>
        <w:rPr>
          <w:rFonts w:ascii="宋体" w:hAnsi="宋体"/>
          <w:color w:val="000000"/>
        </w:rPr>
        <w:t>乙大洲南部面临的人地关系问题是</w:t>
      </w:r>
      <w:r>
        <w:rPr>
          <w:color w:val="000000"/>
        </w:rPr>
        <w:t>______</w:t>
      </w:r>
      <w:r>
        <w:rPr>
          <w:rFonts w:ascii="宋体" w:hAnsi="宋体"/>
          <w:color w:val="000000"/>
        </w:rPr>
        <w:t>三者的关系问题。</w:t>
      </w:r>
    </w:p>
    <w:p w14:paraId="41658DDC">
      <w:pPr>
        <w:spacing w:line="360" w:lineRule="auto"/>
        <w:jc w:val="left"/>
        <w:textAlignment w:val="center"/>
        <w:rPr>
          <w:color w:val="000000"/>
        </w:rPr>
      </w:pPr>
      <w:r>
        <w:rPr>
          <w:color w:val="000000"/>
        </w:rPr>
        <w:t>（4）</w:t>
      </w:r>
      <w:r>
        <w:rPr>
          <w:rFonts w:ascii="宋体" w:hAnsi="宋体"/>
          <w:color w:val="000000"/>
        </w:rPr>
        <w:t>丙大洲的象征性动物是</w:t>
      </w:r>
      <w:r>
        <w:rPr>
          <w:color w:val="000000"/>
        </w:rPr>
        <w:t>__________</w:t>
      </w:r>
      <w:r>
        <w:rPr>
          <w:rFonts w:ascii="宋体" w:hAnsi="宋体"/>
          <w:color w:val="000000"/>
        </w:rPr>
        <w:t>。</w:t>
      </w:r>
    </w:p>
    <w:p w14:paraId="20D552FA">
      <w:pPr>
        <w:spacing w:line="360" w:lineRule="auto"/>
        <w:jc w:val="left"/>
        <w:textAlignment w:val="center"/>
        <w:rPr>
          <w:color w:val="000000"/>
        </w:rPr>
      </w:pPr>
      <w:r>
        <w:rPr>
          <w:color w:val="000000"/>
        </w:rPr>
        <w:t>（5）</w:t>
      </w:r>
      <w:r>
        <w:rPr>
          <w:rFonts w:ascii="宋体" w:hAnsi="宋体"/>
          <w:color w:val="000000"/>
        </w:rPr>
        <w:t>丁大洲的最高峰为</w:t>
      </w:r>
      <w:r>
        <w:rPr>
          <w:color w:val="000000"/>
        </w:rPr>
        <w:t>__________</w:t>
      </w:r>
      <w:r>
        <w:rPr>
          <w:rFonts w:ascii="宋体" w:hAnsi="宋体"/>
          <w:color w:val="000000"/>
        </w:rPr>
        <w:t>。</w:t>
      </w:r>
    </w:p>
    <w:p w14:paraId="674C37C2">
      <w:pPr>
        <w:spacing w:line="360" w:lineRule="auto"/>
        <w:jc w:val="left"/>
        <w:textAlignment w:val="center"/>
        <w:rPr>
          <w:color w:val="000000"/>
        </w:rPr>
      </w:pPr>
      <w:r>
        <w:rPr>
          <w:color w:val="000000"/>
        </w:rPr>
        <w:t>（6）</w:t>
      </w:r>
      <w:r>
        <w:rPr>
          <w:rFonts w:ascii="宋体" w:hAnsi="宋体"/>
          <w:color w:val="000000"/>
        </w:rPr>
        <w:t>从东西半球看，A地所在国家位于</w:t>
      </w:r>
      <w:r>
        <w:rPr>
          <w:color w:val="000000"/>
        </w:rPr>
        <w:t>__________</w:t>
      </w:r>
      <w:r>
        <w:rPr>
          <w:rFonts w:ascii="宋体" w:hAnsi="宋体"/>
          <w:color w:val="000000"/>
        </w:rPr>
        <w:t>半球；世界水量最大的河流——</w:t>
      </w:r>
      <w:r>
        <w:rPr>
          <w:color w:val="000000"/>
        </w:rPr>
        <w:t>__________</w:t>
      </w:r>
      <w:r>
        <w:rPr>
          <w:rFonts w:ascii="宋体" w:hAnsi="宋体"/>
          <w:color w:val="000000"/>
        </w:rPr>
        <w:t>，流经该国。</w:t>
      </w:r>
    </w:p>
    <w:p w14:paraId="2788786D">
      <w:pPr>
        <w:spacing w:line="360" w:lineRule="auto"/>
        <w:jc w:val="left"/>
        <w:textAlignment w:val="center"/>
        <w:rPr>
          <w:color w:val="000000"/>
        </w:rPr>
      </w:pPr>
      <w:r>
        <w:rPr>
          <w:color w:val="000000"/>
        </w:rPr>
        <w:t>（7）</w:t>
      </w:r>
      <w:r>
        <w:rPr>
          <w:rFonts w:ascii="宋体" w:hAnsi="宋体"/>
          <w:color w:val="000000"/>
        </w:rPr>
        <w:t>B地所在国家规模最大的高新技术产业中心是“</w:t>
      </w:r>
      <w:r>
        <w:rPr>
          <w:color w:val="000000"/>
        </w:rPr>
        <w:t>__________</w:t>
      </w:r>
      <w:r>
        <w:rPr>
          <w:rFonts w:ascii="宋体" w:hAnsi="宋体"/>
          <w:color w:val="000000"/>
        </w:rPr>
        <w:t>”；A地所在大洲与B地所在大洲的洲界为</w:t>
      </w:r>
      <w:r>
        <w:rPr>
          <w:color w:val="000000"/>
        </w:rPr>
        <w:t>__________</w:t>
      </w:r>
      <w:r>
        <w:rPr>
          <w:rFonts w:ascii="宋体" w:hAnsi="宋体"/>
          <w:color w:val="000000"/>
        </w:rPr>
        <w:t>。</w:t>
      </w:r>
    </w:p>
    <w:p w14:paraId="738ADF24">
      <w:pPr>
        <w:spacing w:line="360" w:lineRule="auto"/>
        <w:jc w:val="left"/>
        <w:textAlignment w:val="center"/>
        <w:rPr>
          <w:color w:val="000000"/>
        </w:rPr>
      </w:pPr>
      <w:r>
        <w:rPr>
          <w:color w:val="000000"/>
        </w:rPr>
        <w:t>（8）</w:t>
      </w:r>
      <w:r>
        <w:rPr>
          <w:rFonts w:ascii="宋体" w:hAnsi="宋体"/>
          <w:color w:val="000000"/>
        </w:rPr>
        <w:t>看图分析我国地理位置的优越性</w:t>
      </w:r>
      <w:r>
        <w:rPr>
          <w:color w:val="000000"/>
        </w:rPr>
        <w:t>_________</w:t>
      </w:r>
      <w:r>
        <w:rPr>
          <w:rFonts w:ascii="宋体" w:hAnsi="宋体"/>
          <w:color w:val="000000"/>
        </w:rPr>
        <w:t>。（答一方面）</w:t>
      </w:r>
    </w:p>
    <w:p w14:paraId="4AF99490">
      <w:pPr>
        <w:spacing w:line="360" w:lineRule="auto"/>
        <w:textAlignment w:val="center"/>
        <w:rPr>
          <w:color w:val="000000"/>
        </w:rPr>
      </w:pPr>
      <w:r>
        <w:rPr>
          <w:color w:val="2E75B6"/>
        </w:rPr>
        <w:t>【答案】</w:t>
      </w:r>
      <w:r>
        <w:rPr>
          <w:color w:val="000000"/>
        </w:rPr>
        <w:t xml:space="preserve">（1）太平    （2）    ①. 温带海洋性    ②. 发达    （3）人口、粮食和环境    （4）企鹅    </w:t>
      </w:r>
    </w:p>
    <w:p w14:paraId="75AD48AC">
      <w:pPr>
        <w:spacing w:line="360" w:lineRule="auto"/>
        <w:textAlignment w:val="center"/>
        <w:rPr>
          <w:color w:val="000000"/>
        </w:rPr>
      </w:pPr>
      <w:r>
        <w:rPr>
          <w:color w:val="000000"/>
        </w:rPr>
        <w:t xml:space="preserve">（5）珠穆朗玛峰    （6）    ①. 西    ②. 亚马孙    </w:t>
      </w:r>
    </w:p>
    <w:p w14:paraId="177D643F">
      <w:pPr>
        <w:spacing w:line="360" w:lineRule="auto"/>
        <w:textAlignment w:val="center"/>
        <w:rPr>
          <w:color w:val="000000"/>
        </w:rPr>
      </w:pPr>
      <w:r>
        <w:rPr>
          <w:color w:val="000000"/>
        </w:rPr>
        <w:t>（7）    ①. 硅谷    ②. 巴拿马运河</w:t>
      </w:r>
      <w:r>
        <w:rPr>
          <w:color w:val="000000"/>
        </w:rPr>
        <w:br w:type="textWrapping"/>
      </w:r>
      <w:r>
        <w:rPr>
          <w:color w:val="000000"/>
        </w:rPr>
        <w:t xml:space="preserve">    </w:t>
      </w:r>
    </w:p>
    <w:p w14:paraId="7C495AE8">
      <w:pPr>
        <w:spacing w:line="360" w:lineRule="auto"/>
        <w:textAlignment w:val="center"/>
        <w:rPr>
          <w:color w:val="000000"/>
        </w:rPr>
      </w:pPr>
      <w:r>
        <w:rPr>
          <w:color w:val="000000"/>
        </w:rPr>
        <w:t>（8）纬度跨度大，气候类型复杂多样；位于亚欧大陆东部，东临太平洋，海陆兼备等</w:t>
      </w:r>
    </w:p>
    <w:p w14:paraId="3720B57C">
      <w:pPr>
        <w:spacing w:line="360" w:lineRule="auto"/>
        <w:textAlignment w:val="center"/>
        <w:rPr>
          <w:color w:val="000000"/>
        </w:rPr>
      </w:pPr>
      <w:r>
        <w:rPr>
          <w:color w:val="2E75B6"/>
        </w:rPr>
        <w:t>【解析】</w:t>
      </w:r>
    </w:p>
    <w:p w14:paraId="39A20626">
      <w:pPr>
        <w:spacing w:line="360" w:lineRule="auto"/>
        <w:jc w:val="left"/>
        <w:textAlignment w:val="center"/>
        <w:rPr>
          <w:color w:val="000000"/>
        </w:rPr>
      </w:pPr>
      <w:r>
        <w:rPr>
          <w:color w:val="000000"/>
        </w:rPr>
        <w:t>【分析】本题以半球海陆分布示意图为材料，设置八个小题，涉及大洋和大洲的分布、东西半球的划分、美国的工业、澳大利亚的特有动物的相关内容，考查学生对相关知识的掌握程度。</w:t>
      </w:r>
    </w:p>
    <w:p w14:paraId="153ACAEC">
      <w:pPr>
        <w:spacing w:line="360" w:lineRule="auto"/>
        <w:jc w:val="left"/>
        <w:textAlignment w:val="center"/>
        <w:rPr>
          <w:color w:val="000000"/>
        </w:rPr>
      </w:pPr>
      <w:r>
        <w:rPr>
          <w:color w:val="000000"/>
        </w:rPr>
        <w:t>【小问1详解】</w:t>
      </w:r>
    </w:p>
    <w:p w14:paraId="4E3728B0">
      <w:pPr>
        <w:spacing w:line="360" w:lineRule="auto"/>
        <w:jc w:val="left"/>
        <w:textAlignment w:val="center"/>
        <w:rPr>
          <w:color w:val="000000"/>
        </w:rPr>
      </w:pPr>
      <w:r>
        <w:rPr>
          <w:color w:val="000000"/>
        </w:rPr>
        <w:t>读图可知，根据我国轮廓位置可知，①地位于我国东部的大洋，我国东临太平洋，故①地位于太平洋。</w:t>
      </w:r>
    </w:p>
    <w:p w14:paraId="394B198F">
      <w:pPr>
        <w:spacing w:line="360" w:lineRule="auto"/>
        <w:jc w:val="left"/>
        <w:textAlignment w:val="center"/>
        <w:rPr>
          <w:color w:val="000000"/>
        </w:rPr>
      </w:pPr>
      <w:r>
        <w:rPr>
          <w:color w:val="000000"/>
        </w:rPr>
        <w:t>【小问2详解】</w:t>
      </w:r>
    </w:p>
    <w:p w14:paraId="2A273183">
      <w:pPr>
        <w:spacing w:line="360" w:lineRule="auto"/>
        <w:jc w:val="left"/>
        <w:textAlignment w:val="center"/>
        <w:rPr>
          <w:color w:val="000000"/>
        </w:rPr>
      </w:pPr>
      <w:r>
        <w:rPr>
          <w:color w:val="000000"/>
        </w:rPr>
        <w:t>读图可知，甲位于亚欧大陆的西部为欧洲，欧洲西部以温带海洋性气候为主，全年温和湿润，欧洲西部的国家以发达国家为主。</w:t>
      </w:r>
    </w:p>
    <w:p w14:paraId="28E85249">
      <w:pPr>
        <w:spacing w:line="360" w:lineRule="auto"/>
        <w:jc w:val="left"/>
        <w:textAlignment w:val="center"/>
        <w:rPr>
          <w:color w:val="000000"/>
        </w:rPr>
      </w:pPr>
      <w:r>
        <w:rPr>
          <w:color w:val="000000"/>
        </w:rPr>
        <w:t>【小问3详解】</w:t>
      </w:r>
    </w:p>
    <w:p w14:paraId="415CADBD">
      <w:pPr>
        <w:spacing w:line="360" w:lineRule="auto"/>
        <w:jc w:val="left"/>
        <w:textAlignment w:val="center"/>
        <w:rPr>
          <w:color w:val="000000"/>
        </w:rPr>
      </w:pPr>
      <w:r>
        <w:rPr>
          <w:color w:val="000000"/>
        </w:rPr>
        <w:t>读图可知，乙大洲为非洲，非洲南部地区即撒哈拉以南非洲的地区，发展面临着的是人口、粮食、环境三者之间的关系问题。</w:t>
      </w:r>
    </w:p>
    <w:p w14:paraId="06E56954">
      <w:pPr>
        <w:spacing w:line="360" w:lineRule="auto"/>
        <w:jc w:val="left"/>
        <w:textAlignment w:val="center"/>
        <w:rPr>
          <w:color w:val="000000"/>
        </w:rPr>
      </w:pPr>
      <w:r>
        <w:rPr>
          <w:color w:val="000000"/>
        </w:rPr>
        <w:t>【小问4详解】</w:t>
      </w:r>
    </w:p>
    <w:p w14:paraId="5B61C12F">
      <w:pPr>
        <w:spacing w:line="360" w:lineRule="auto"/>
        <w:jc w:val="left"/>
        <w:textAlignment w:val="center"/>
        <w:rPr>
          <w:color w:val="000000"/>
        </w:rPr>
      </w:pPr>
      <w:r>
        <w:rPr>
          <w:color w:val="000000"/>
        </w:rPr>
        <w:t>读图可知，丙位于南极洲地区，企鹅是南极地区的代表动物，北极熊是北极地区的代表动物。</w:t>
      </w:r>
    </w:p>
    <w:p w14:paraId="406F6638">
      <w:pPr>
        <w:spacing w:line="360" w:lineRule="auto"/>
        <w:jc w:val="left"/>
        <w:textAlignment w:val="center"/>
        <w:rPr>
          <w:color w:val="000000"/>
        </w:rPr>
      </w:pPr>
      <w:r>
        <w:rPr>
          <w:color w:val="000000"/>
        </w:rPr>
        <w:t>【小问5详解】</w:t>
      </w:r>
    </w:p>
    <w:p w14:paraId="2D1FF482">
      <w:pPr>
        <w:spacing w:line="360" w:lineRule="auto"/>
        <w:jc w:val="left"/>
        <w:textAlignment w:val="center"/>
        <w:rPr>
          <w:color w:val="000000"/>
        </w:rPr>
      </w:pPr>
      <w:r>
        <w:rPr>
          <w:color w:val="000000"/>
        </w:rPr>
        <w:t>读图可知，丁为亚洲，喜马拉雅山脉位于亚洲，其主峰珠穆朗玛峰，是世界最高的山峰，号称“地球之巅”。</w:t>
      </w:r>
    </w:p>
    <w:p w14:paraId="16D3CB66">
      <w:pPr>
        <w:spacing w:line="360" w:lineRule="auto"/>
        <w:jc w:val="left"/>
        <w:textAlignment w:val="center"/>
        <w:rPr>
          <w:color w:val="000000"/>
        </w:rPr>
      </w:pPr>
      <w:r>
        <w:rPr>
          <w:color w:val="000000"/>
        </w:rPr>
        <w:t>【小问6详解】</w:t>
      </w:r>
    </w:p>
    <w:p w14:paraId="74C3D3CA">
      <w:pPr>
        <w:spacing w:line="360" w:lineRule="auto"/>
        <w:jc w:val="left"/>
        <w:textAlignment w:val="center"/>
        <w:rPr>
          <w:color w:val="000000"/>
        </w:rPr>
      </w:pPr>
      <w:r>
        <w:rPr>
          <w:color w:val="000000"/>
        </w:rPr>
        <w:t>读图可知，A位于南美洲地区，大部分位于赤道以南的南半球，东西半球分界线是20°W和160°E组成的经线圈，根据图中30°E穿过乙大洲可知，A位于乙大洲西侧，为西半球；世界上水量最大的河流是亚马孙河，位于巴西境内，流经热带雨林气候区，故水量大。</w:t>
      </w:r>
    </w:p>
    <w:p w14:paraId="53D58797">
      <w:pPr>
        <w:spacing w:line="360" w:lineRule="auto"/>
        <w:jc w:val="left"/>
        <w:textAlignment w:val="center"/>
        <w:rPr>
          <w:color w:val="000000"/>
        </w:rPr>
      </w:pPr>
      <w:r>
        <w:rPr>
          <w:color w:val="000000"/>
        </w:rPr>
        <w:t>【小问7详解】</w:t>
      </w:r>
    </w:p>
    <w:p w14:paraId="4C73A964">
      <w:pPr>
        <w:spacing w:line="360" w:lineRule="auto"/>
        <w:jc w:val="left"/>
        <w:textAlignment w:val="center"/>
        <w:rPr>
          <w:color w:val="000000"/>
        </w:rPr>
      </w:pPr>
      <w:r>
        <w:rPr>
          <w:color w:val="000000"/>
        </w:rPr>
        <w:t>读图可知，B地所在的国家位于北美洲南部为美国，旧金山东南部的“硅谷”，高新技术产业发达，是美国芯片产业的研发和设计中心，引领美国制造业发展；A位于南美洲，B位于北美洲，巴拿马运河是南美洲与北美洲的分界线。</w:t>
      </w:r>
    </w:p>
    <w:p w14:paraId="2DB153BD">
      <w:pPr>
        <w:spacing w:line="360" w:lineRule="auto"/>
        <w:jc w:val="left"/>
        <w:textAlignment w:val="center"/>
        <w:rPr>
          <w:color w:val="000000"/>
        </w:rPr>
      </w:pPr>
      <w:r>
        <w:rPr>
          <w:color w:val="000000"/>
        </w:rPr>
        <w:t>【小问8详解】</w:t>
      </w:r>
    </w:p>
    <w:p w14:paraId="3F51FEBD">
      <w:pPr>
        <w:spacing w:line="360" w:lineRule="auto"/>
        <w:jc w:val="left"/>
        <w:textAlignment w:val="center"/>
        <w:rPr>
          <w:color w:val="000000"/>
        </w:rPr>
      </w:pPr>
      <w:r>
        <w:rPr>
          <w:color w:val="000000"/>
        </w:rPr>
        <w:t>读图可知，我国位于世界最大的亚欧大陆东部，东临世界最大的太平洋，是一个海陆兼备的国家；我国领土南北跨度大，大部分位于中纬度地区，属于北温带，气候类型复杂多样等。</w:t>
      </w:r>
    </w:p>
    <w:p w14:paraId="1264AD3A">
      <w:pPr>
        <w:spacing w:line="360" w:lineRule="auto"/>
        <w:jc w:val="left"/>
        <w:textAlignment w:val="center"/>
        <w:rPr>
          <w:color w:val="000000"/>
        </w:rPr>
      </w:pPr>
      <w:r>
        <w:rPr>
          <w:color w:val="000000"/>
        </w:rPr>
        <w:t xml:space="preserve">17. </w:t>
      </w:r>
      <w:r>
        <w:rPr>
          <w:rFonts w:ascii="宋体" w:hAnsi="宋体"/>
          <w:color w:val="000000"/>
        </w:rPr>
        <w:t>【区域认知话国家】</w:t>
      </w:r>
    </w:p>
    <w:p w14:paraId="1233CE25">
      <w:pPr>
        <w:spacing w:line="360" w:lineRule="auto"/>
        <w:ind w:firstLine="420"/>
        <w:jc w:val="left"/>
        <w:textAlignment w:val="center"/>
        <w:rPr>
          <w:color w:val="000000"/>
        </w:rPr>
      </w:pPr>
      <w:r>
        <w:rPr>
          <w:rFonts w:ascii="楷体" w:hAnsi="楷体" w:eastAsia="楷体" w:cs="楷体"/>
          <w:color w:val="000000"/>
        </w:rPr>
        <w:t>读甲、乙两国矿产资源分布示意图，回答下列问题。</w:t>
      </w:r>
    </w:p>
    <w:p w14:paraId="564A6C10">
      <w:pPr>
        <w:spacing w:line="360" w:lineRule="auto"/>
        <w:jc w:val="left"/>
        <w:textAlignment w:val="center"/>
        <w:rPr>
          <w:color w:val="000000"/>
        </w:rPr>
      </w:pPr>
      <w:r>
        <w:rPr>
          <w:color w:val="000000"/>
        </w:rPr>
        <w:drawing>
          <wp:inline distT="0" distB="0" distL="114300" distR="114300">
            <wp:extent cx="3952875" cy="4152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952875" cy="4152900"/>
                    </a:xfrm>
                    <a:prstGeom prst="rect">
                      <a:avLst/>
                    </a:prstGeom>
                  </pic:spPr>
                </pic:pic>
              </a:graphicData>
            </a:graphic>
          </wp:inline>
        </w:drawing>
      </w:r>
      <w:r>
        <w:rPr>
          <w:color w:val="000000"/>
        </w:rPr>
        <w:br w:type="textWrapping"/>
      </w:r>
    </w:p>
    <w:p w14:paraId="6467BCDA">
      <w:pPr>
        <w:spacing w:line="360" w:lineRule="auto"/>
        <w:jc w:val="left"/>
        <w:textAlignment w:val="center"/>
        <w:rPr>
          <w:color w:val="000000"/>
        </w:rPr>
      </w:pPr>
      <w:r>
        <w:rPr>
          <w:color w:val="000000"/>
        </w:rPr>
        <w:drawing>
          <wp:inline distT="0" distB="0" distL="114300" distR="114300">
            <wp:extent cx="3876675" cy="25622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876675" cy="2562225"/>
                    </a:xfrm>
                    <a:prstGeom prst="rect">
                      <a:avLst/>
                    </a:prstGeom>
                  </pic:spPr>
                </pic:pic>
              </a:graphicData>
            </a:graphic>
          </wp:inline>
        </w:drawing>
      </w:r>
      <w:r>
        <w:rPr>
          <w:color w:val="000000"/>
        </w:rPr>
        <w:br w:type="textWrapping"/>
      </w:r>
    </w:p>
    <w:p w14:paraId="54DB111A">
      <w:pPr>
        <w:spacing w:line="360" w:lineRule="auto"/>
        <w:jc w:val="left"/>
        <w:textAlignment w:val="center"/>
        <w:rPr>
          <w:color w:val="000000"/>
        </w:rPr>
      </w:pPr>
      <w:r>
        <w:rPr>
          <w:color w:val="000000"/>
        </w:rPr>
        <w:t>（1）</w:t>
      </w:r>
      <w:r>
        <w:rPr>
          <w:rFonts w:ascii="宋体" w:hAnsi="宋体"/>
          <w:color w:val="000000"/>
        </w:rPr>
        <w:t>甲国由于矿产品出口占商品出口总额的比重很大，被称为“</w:t>
      </w:r>
      <w:r>
        <w:rPr>
          <w:color w:val="000000"/>
        </w:rPr>
        <w:t>___________</w:t>
      </w:r>
      <w:r>
        <w:rPr>
          <w:rFonts w:ascii="宋体" w:hAnsi="宋体"/>
          <w:color w:val="000000"/>
        </w:rPr>
        <w:t>”。</w:t>
      </w:r>
    </w:p>
    <w:p w14:paraId="23065FFF">
      <w:pPr>
        <w:spacing w:line="360" w:lineRule="auto"/>
        <w:jc w:val="left"/>
        <w:textAlignment w:val="center"/>
        <w:rPr>
          <w:color w:val="000000"/>
        </w:rPr>
      </w:pPr>
      <w:r>
        <w:rPr>
          <w:color w:val="000000"/>
        </w:rPr>
        <w:t>（2）</w:t>
      </w:r>
      <w:r>
        <w:rPr>
          <w:rFonts w:ascii="宋体" w:hAnsi="宋体"/>
          <w:color w:val="000000"/>
        </w:rPr>
        <w:t>乙国工业最发达的地区是以</w:t>
      </w:r>
      <w:r>
        <w:rPr>
          <w:color w:val="000000"/>
        </w:rPr>
        <w:t>__________</w:t>
      </w:r>
      <w:r>
        <w:rPr>
          <w:rFonts w:ascii="宋体" w:hAnsi="宋体"/>
          <w:color w:val="000000"/>
        </w:rPr>
        <w:t>为中心的工业区。</w:t>
      </w:r>
    </w:p>
    <w:p w14:paraId="4E54721C">
      <w:pPr>
        <w:spacing w:line="360" w:lineRule="auto"/>
        <w:jc w:val="left"/>
        <w:textAlignment w:val="center"/>
        <w:rPr>
          <w:color w:val="000000"/>
        </w:rPr>
      </w:pPr>
      <w:r>
        <w:rPr>
          <w:color w:val="000000"/>
        </w:rPr>
        <w:t>（3）</w:t>
      </w:r>
      <w:r>
        <w:rPr>
          <w:rFonts w:ascii="宋体" w:hAnsi="宋体"/>
          <w:color w:val="000000"/>
        </w:rPr>
        <w:t>观察并分析归纳甲、乙两国地理位置</w:t>
      </w:r>
      <w:r>
        <w:rPr>
          <w:rFonts w:ascii="宋体" w:hAnsi="宋体"/>
          <w:color w:val="00000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差异</w:t>
      </w:r>
      <w:r>
        <w:rPr>
          <w:color w:val="000000"/>
        </w:rPr>
        <w:t>____________</w:t>
      </w:r>
      <w:r>
        <w:rPr>
          <w:rFonts w:ascii="宋体" w:hAnsi="宋体"/>
          <w:color w:val="000000"/>
        </w:rPr>
        <w:t>。（答一方面）</w:t>
      </w:r>
    </w:p>
    <w:p w14:paraId="4FA8C052">
      <w:pPr>
        <w:spacing w:line="360" w:lineRule="auto"/>
        <w:jc w:val="left"/>
        <w:textAlignment w:val="center"/>
        <w:rPr>
          <w:color w:val="000000"/>
        </w:rPr>
      </w:pPr>
      <w:r>
        <w:rPr>
          <w:color w:val="000000"/>
        </w:rPr>
        <w:t>（4）</w:t>
      </w:r>
      <w:r>
        <w:rPr>
          <w:rFonts w:ascii="宋体" w:hAnsi="宋体"/>
          <w:color w:val="000000"/>
        </w:rPr>
        <w:t>甲、乙两国地图图幅大小相等，请说明两国地图比例尺的大小关系及判断的理由</w:t>
      </w:r>
      <w:r>
        <w:rPr>
          <w:color w:val="000000"/>
        </w:rPr>
        <w:t>_____________</w:t>
      </w:r>
      <w:r>
        <w:rPr>
          <w:rFonts w:ascii="宋体" w:hAnsi="宋体"/>
          <w:color w:val="000000"/>
        </w:rPr>
        <w:t>。</w:t>
      </w:r>
    </w:p>
    <w:p w14:paraId="6676197B">
      <w:pPr>
        <w:spacing w:line="360" w:lineRule="auto"/>
        <w:textAlignment w:val="center"/>
        <w:rPr>
          <w:color w:val="000000"/>
        </w:rPr>
      </w:pPr>
      <w:r>
        <w:rPr>
          <w:color w:val="2E75B6"/>
        </w:rPr>
        <w:t>【答案】</w:t>
      </w:r>
      <w:r>
        <w:rPr>
          <w:color w:val="000000"/>
        </w:rPr>
        <w:t xml:space="preserve">（1）坐在矿车上的国家    </w:t>
      </w:r>
    </w:p>
    <w:p w14:paraId="271EBB5F">
      <w:pPr>
        <w:spacing w:line="360" w:lineRule="auto"/>
        <w:textAlignment w:val="center"/>
        <w:rPr>
          <w:color w:val="000000"/>
        </w:rPr>
      </w:pPr>
      <w:r>
        <w:rPr>
          <w:color w:val="000000"/>
        </w:rPr>
        <w:t xml:space="preserve">（2）莫斯科    （3）甲国位于中低纬（热带和南温带）地区，乙国位于中高纬地区（北温带和北寒带）；甲国四面临海，乙国南靠大陆，北面临海；（答一点即可）    </w:t>
      </w:r>
    </w:p>
    <w:p w14:paraId="4465449C">
      <w:pPr>
        <w:spacing w:line="360" w:lineRule="auto"/>
        <w:textAlignment w:val="center"/>
        <w:rPr>
          <w:color w:val="000000"/>
        </w:rPr>
      </w:pPr>
      <w:r>
        <w:rPr>
          <w:color w:val="000000"/>
        </w:rPr>
        <w:t>（4）甲国比例尺比乙国小，因为甲国实地面积比乙国大。</w:t>
      </w:r>
    </w:p>
    <w:p w14:paraId="4AD4CF6A">
      <w:pPr>
        <w:spacing w:line="360" w:lineRule="auto"/>
        <w:textAlignment w:val="center"/>
        <w:rPr>
          <w:color w:val="000000"/>
        </w:rPr>
      </w:pPr>
      <w:r>
        <w:rPr>
          <w:color w:val="2E75B6"/>
        </w:rPr>
        <w:t>【解析】</w:t>
      </w:r>
    </w:p>
    <w:p w14:paraId="26002224">
      <w:pPr>
        <w:spacing w:line="360" w:lineRule="auto"/>
        <w:jc w:val="left"/>
        <w:textAlignment w:val="center"/>
        <w:rPr>
          <w:color w:val="000000"/>
        </w:rPr>
      </w:pPr>
      <w:r>
        <w:rPr>
          <w:color w:val="000000"/>
        </w:rPr>
        <w:t>【分析】本题以澳大利亚和俄罗斯为材料，涉及两国</w:t>
      </w:r>
      <w:r>
        <w:rPr>
          <w:color w:val="00000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资源、工业、位置等知识点，考查学生识图能力和区域认知素养</w:t>
      </w:r>
    </w:p>
    <w:p w14:paraId="52AB619A">
      <w:pPr>
        <w:spacing w:line="360" w:lineRule="auto"/>
        <w:jc w:val="left"/>
        <w:textAlignment w:val="center"/>
        <w:rPr>
          <w:color w:val="000000"/>
        </w:rPr>
      </w:pPr>
      <w:r>
        <w:rPr>
          <w:color w:val="000000"/>
        </w:rPr>
        <w:t>【小问1详解】</w:t>
      </w:r>
    </w:p>
    <w:p w14:paraId="501C86EB">
      <w:pPr>
        <w:spacing w:line="360" w:lineRule="auto"/>
        <w:jc w:val="left"/>
        <w:textAlignment w:val="center"/>
        <w:rPr>
          <w:color w:val="000000"/>
        </w:rPr>
      </w:pPr>
      <w:r>
        <w:rPr>
          <w:color w:val="000000"/>
        </w:rPr>
        <w:t>甲国为澳大利亚，矿产资源丰富，矿产品的出口占商品出口总额比重很大，所以被称为“坐在矿车上”的国家</w:t>
      </w:r>
    </w:p>
    <w:p w14:paraId="53913D6C">
      <w:pPr>
        <w:spacing w:line="360" w:lineRule="auto"/>
        <w:jc w:val="left"/>
        <w:textAlignment w:val="center"/>
        <w:rPr>
          <w:color w:val="000000"/>
        </w:rPr>
      </w:pPr>
      <w:r>
        <w:rPr>
          <w:color w:val="000000"/>
        </w:rPr>
        <w:t>【小问2详解】</w:t>
      </w:r>
    </w:p>
    <w:p w14:paraId="5AA68E5F">
      <w:pPr>
        <w:spacing w:line="360" w:lineRule="auto"/>
        <w:jc w:val="left"/>
        <w:textAlignment w:val="center"/>
        <w:rPr>
          <w:color w:val="000000"/>
        </w:rPr>
      </w:pPr>
      <w:r>
        <w:rPr>
          <w:color w:val="000000"/>
        </w:rPr>
        <w:t>乙国为俄罗斯，其工业最发达的地区是莫斯科工业中心。</w:t>
      </w:r>
    </w:p>
    <w:p w14:paraId="33D952C5">
      <w:pPr>
        <w:spacing w:line="360" w:lineRule="auto"/>
        <w:jc w:val="left"/>
        <w:textAlignment w:val="center"/>
        <w:rPr>
          <w:color w:val="000000"/>
        </w:rPr>
      </w:pPr>
      <w:r>
        <w:rPr>
          <w:color w:val="000000"/>
        </w:rPr>
        <w:t>【小问3详解】</w:t>
      </w:r>
    </w:p>
    <w:p w14:paraId="15ABC322">
      <w:pPr>
        <w:spacing w:line="360" w:lineRule="auto"/>
        <w:jc w:val="left"/>
        <w:textAlignment w:val="center"/>
        <w:rPr>
          <w:color w:val="000000"/>
        </w:rPr>
      </w:pPr>
      <w:r>
        <w:rPr>
          <w:color w:val="000000"/>
        </w:rPr>
        <w:t>从图中可以看出南回归线从甲国中部穿过，所以甲国所处的纬度较低，为热带和南温带；而北极圈从乙国北部穿过，所以乙国所处纬度较高，为北温带和北寒带。甲国四面环海，而乙国南靠大陆北临海洋。</w:t>
      </w:r>
    </w:p>
    <w:p w14:paraId="2EDAE913">
      <w:pPr>
        <w:spacing w:line="360" w:lineRule="auto"/>
        <w:jc w:val="left"/>
        <w:textAlignment w:val="center"/>
        <w:rPr>
          <w:color w:val="000000"/>
        </w:rPr>
      </w:pPr>
      <w:r>
        <w:rPr>
          <w:color w:val="000000"/>
        </w:rPr>
        <w:t>【小问4详解】</w:t>
      </w:r>
    </w:p>
    <w:p w14:paraId="13F561E8">
      <w:pPr>
        <w:spacing w:line="360" w:lineRule="auto"/>
        <w:jc w:val="left"/>
        <w:textAlignment w:val="center"/>
        <w:rPr>
          <w:color w:val="000000"/>
        </w:rPr>
      </w:pPr>
      <w:r>
        <w:rPr>
          <w:color w:val="000000"/>
        </w:rPr>
        <w:t>因为实地面积越大比例尺越小，所以甲国比例尺比乙国小，因为甲国实地面积比乙国大。</w:t>
      </w:r>
    </w:p>
    <w:p w14:paraId="0C35BC2A">
      <w:pPr>
        <w:spacing w:line="360" w:lineRule="auto"/>
        <w:jc w:val="left"/>
        <w:textAlignment w:val="center"/>
        <w:rPr>
          <w:color w:val="000000"/>
        </w:rPr>
      </w:pPr>
      <w:r>
        <w:rPr>
          <w:color w:val="000000"/>
        </w:rPr>
        <w:t xml:space="preserve">18. </w:t>
      </w:r>
      <w:r>
        <w:rPr>
          <w:rFonts w:ascii="宋体" w:hAnsi="宋体"/>
          <w:color w:val="000000"/>
        </w:rPr>
        <w:t>【运动探究辨经纬】</w:t>
      </w:r>
    </w:p>
    <w:p w14:paraId="08B3C2B3">
      <w:pPr>
        <w:spacing w:line="360" w:lineRule="auto"/>
        <w:ind w:firstLine="420"/>
        <w:jc w:val="left"/>
        <w:textAlignment w:val="center"/>
        <w:rPr>
          <w:color w:val="000000"/>
        </w:rPr>
      </w:pPr>
      <w:r>
        <w:rPr>
          <w:rFonts w:ascii="楷体" w:hAnsi="楷体" w:eastAsia="楷体" w:cs="楷体"/>
          <w:color w:val="000000"/>
        </w:rPr>
        <w:t>读半球俯视光照图，回答下列问题。</w:t>
      </w:r>
    </w:p>
    <w:p w14:paraId="09631222">
      <w:pPr>
        <w:spacing w:line="360" w:lineRule="auto"/>
        <w:jc w:val="left"/>
        <w:textAlignment w:val="center"/>
        <w:rPr>
          <w:color w:val="000000"/>
        </w:rPr>
      </w:pPr>
      <w:r>
        <w:rPr>
          <w:color w:val="000000"/>
        </w:rPr>
        <w:drawing>
          <wp:inline distT="0" distB="0" distL="114300" distR="114300">
            <wp:extent cx="5123180" cy="5238750"/>
            <wp:effectExtent l="0" t="0" r="127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123472" cy="5238750"/>
                    </a:xfrm>
                    <a:prstGeom prst="rect">
                      <a:avLst/>
                    </a:prstGeom>
                  </pic:spPr>
                </pic:pic>
              </a:graphicData>
            </a:graphic>
          </wp:inline>
        </w:drawing>
      </w:r>
      <w:r>
        <w:rPr>
          <w:color w:val="000000"/>
        </w:rPr>
        <w:br w:type="textWrapping"/>
      </w:r>
    </w:p>
    <w:p w14:paraId="65814059">
      <w:pPr>
        <w:spacing w:line="360" w:lineRule="auto"/>
        <w:jc w:val="left"/>
        <w:textAlignment w:val="center"/>
        <w:rPr>
          <w:color w:val="000000"/>
        </w:rPr>
      </w:pPr>
      <w:r>
        <w:rPr>
          <w:color w:val="000000"/>
        </w:rPr>
        <w:t>（1）</w:t>
      </w:r>
      <w:r>
        <w:rPr>
          <w:rFonts w:ascii="宋体" w:hAnsi="宋体"/>
          <w:color w:val="000000"/>
        </w:rPr>
        <w:t>图中阴影部分表示黑夜，极圈内出现</w:t>
      </w:r>
      <w:r>
        <w:rPr>
          <w:color w:val="000000"/>
        </w:rPr>
        <w:t>__________</w:t>
      </w:r>
      <w:r>
        <w:rPr>
          <w:rFonts w:ascii="宋体" w:hAnsi="宋体"/>
          <w:color w:val="000000"/>
        </w:rPr>
        <w:t>现象。</w:t>
      </w:r>
    </w:p>
    <w:p w14:paraId="31B36662">
      <w:pPr>
        <w:spacing w:line="360" w:lineRule="auto"/>
        <w:jc w:val="left"/>
        <w:textAlignment w:val="center"/>
        <w:rPr>
          <w:color w:val="000000"/>
        </w:rPr>
      </w:pPr>
      <w:r>
        <w:rPr>
          <w:color w:val="000000"/>
        </w:rPr>
        <w:t>（2）</w:t>
      </w:r>
      <w:r>
        <w:rPr>
          <w:rFonts w:ascii="宋体" w:hAnsi="宋体"/>
          <w:color w:val="000000"/>
        </w:rPr>
        <w:t>请在图中标出地球自转的方向。</w:t>
      </w:r>
    </w:p>
    <w:p w14:paraId="120A9FF6">
      <w:pPr>
        <w:spacing w:line="360" w:lineRule="auto"/>
        <w:jc w:val="left"/>
        <w:textAlignment w:val="center"/>
        <w:rPr>
          <w:color w:val="000000"/>
        </w:rPr>
      </w:pPr>
      <w:r>
        <w:rPr>
          <w:color w:val="000000"/>
        </w:rPr>
        <w:t>（3）</w:t>
      </w:r>
      <w:r>
        <w:rPr>
          <w:rFonts w:ascii="宋体" w:hAnsi="宋体"/>
          <w:color w:val="000000"/>
        </w:rPr>
        <w:t>若图中AB组成的经线圈表示东西半球分界线，根据标出的地球自转方向，可以推断位于西半球的①地经纬度为</w:t>
      </w:r>
      <w:r>
        <w:rPr>
          <w:color w:val="000000"/>
        </w:rPr>
        <w:t>__________</w:t>
      </w:r>
      <w:r>
        <w:rPr>
          <w:rFonts w:ascii="宋体" w:hAnsi="宋体"/>
          <w:color w:val="000000"/>
        </w:rPr>
        <w:t>。</w:t>
      </w:r>
    </w:p>
    <w:p w14:paraId="3E58F30F">
      <w:pPr>
        <w:spacing w:line="360" w:lineRule="auto"/>
        <w:textAlignment w:val="center"/>
        <w:rPr>
          <w:color w:val="000000"/>
        </w:rPr>
      </w:pPr>
      <w:r>
        <w:rPr>
          <w:color w:val="2E75B6"/>
        </w:rPr>
        <w:t>【答案】</w:t>
      </w:r>
      <w:r>
        <w:rPr>
          <w:color w:val="000000"/>
        </w:rPr>
        <w:t>（1）极昼    （2）</w:t>
      </w:r>
      <w:r>
        <w:rPr>
          <w:color w:val="000000"/>
        </w:rPr>
        <w:drawing>
          <wp:inline distT="0" distB="0" distL="114300" distR="114300">
            <wp:extent cx="2447925" cy="26574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447925" cy="2657475"/>
                    </a:xfrm>
                    <a:prstGeom prst="rect">
                      <a:avLst/>
                    </a:prstGeom>
                  </pic:spPr>
                </pic:pic>
              </a:graphicData>
            </a:graphic>
          </wp:inline>
        </w:drawing>
      </w:r>
      <w:r>
        <w:rPr>
          <w:color w:val="000000"/>
        </w:rPr>
        <w:drawing>
          <wp:inline distT="0" distB="0" distL="114300" distR="114300">
            <wp:extent cx="2400300" cy="26003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400300" cy="2600325"/>
                    </a:xfrm>
                    <a:prstGeom prst="rect">
                      <a:avLst/>
                    </a:prstGeom>
                  </pic:spPr>
                </pic:pic>
              </a:graphicData>
            </a:graphic>
          </wp:inline>
        </w:drawing>
      </w:r>
      <w:r>
        <w:rPr>
          <w:color w:val="000000"/>
        </w:rPr>
        <w:t xml:space="preserve">    </w:t>
      </w:r>
    </w:p>
    <w:p w14:paraId="73A49438">
      <w:pPr>
        <w:spacing w:line="360" w:lineRule="auto"/>
        <w:textAlignment w:val="center"/>
        <w:rPr>
          <w:color w:val="000000"/>
        </w:rPr>
      </w:pPr>
      <w:r>
        <w:rPr>
          <w:color w:val="000000"/>
        </w:rPr>
        <w:t>（3）（23.5°N，65°W）或（23.5°S，155°W）</w:t>
      </w:r>
    </w:p>
    <w:p w14:paraId="08924AAA">
      <w:pPr>
        <w:spacing w:line="360" w:lineRule="auto"/>
        <w:textAlignment w:val="center"/>
        <w:rPr>
          <w:color w:val="000000"/>
        </w:rPr>
      </w:pPr>
      <w:r>
        <w:rPr>
          <w:color w:val="2E75B6"/>
        </w:rPr>
        <w:t>【解析】</w:t>
      </w:r>
    </w:p>
    <w:p w14:paraId="2C6C6B4E">
      <w:pPr>
        <w:spacing w:line="360" w:lineRule="auto"/>
        <w:jc w:val="left"/>
        <w:textAlignment w:val="center"/>
        <w:rPr>
          <w:color w:val="000000"/>
        </w:rPr>
      </w:pPr>
      <w:r>
        <w:rPr>
          <w:color w:val="000000"/>
        </w:rPr>
        <w:t>【分析】本题以半球俯视光照图为材料，涉及极昼极夜现象、自转方向和经纬度定位等知识点，考查学生读图能力和分析问题和解决问题的能力。</w:t>
      </w:r>
    </w:p>
    <w:p w14:paraId="246F64B5">
      <w:pPr>
        <w:spacing w:line="360" w:lineRule="auto"/>
        <w:jc w:val="left"/>
        <w:textAlignment w:val="center"/>
        <w:rPr>
          <w:color w:val="000000"/>
        </w:rPr>
      </w:pPr>
      <w:r>
        <w:rPr>
          <w:color w:val="000000"/>
        </w:rPr>
        <w:t>【小问1详解】</w:t>
      </w:r>
    </w:p>
    <w:p w14:paraId="444885C6">
      <w:pPr>
        <w:spacing w:line="360" w:lineRule="auto"/>
        <w:jc w:val="left"/>
        <w:textAlignment w:val="center"/>
        <w:rPr>
          <w:color w:val="000000"/>
        </w:rPr>
      </w:pPr>
      <w:r>
        <w:rPr>
          <w:color w:val="000000"/>
        </w:rPr>
        <w:t>由图可知，图中阴影部分表示黑夜，极圈内是白天，此时太阳直射回归线，整个极圈内都是白天，属于极昼现象。</w:t>
      </w:r>
    </w:p>
    <w:p w14:paraId="17BA8EAE">
      <w:pPr>
        <w:spacing w:line="360" w:lineRule="auto"/>
        <w:jc w:val="left"/>
        <w:textAlignment w:val="center"/>
        <w:rPr>
          <w:color w:val="000000"/>
        </w:rPr>
      </w:pPr>
      <w:r>
        <w:rPr>
          <w:color w:val="000000"/>
        </w:rPr>
        <w:t>【小问2详解】</w:t>
      </w:r>
    </w:p>
    <w:p w14:paraId="72F5D11A">
      <w:pPr>
        <w:spacing w:line="360" w:lineRule="auto"/>
        <w:jc w:val="left"/>
        <w:textAlignment w:val="center"/>
        <w:rPr>
          <w:color w:val="000000"/>
        </w:rPr>
      </w:pPr>
      <w:r>
        <w:rPr>
          <w:color w:val="000000"/>
        </w:rPr>
        <w:t>由半球俯视光照图，判断不出是北半球还是南半球，故都有可能，如果是北半球，地球自转的方向是逆时针，图如下：</w:t>
      </w:r>
    </w:p>
    <w:p w14:paraId="29D917DE">
      <w:pPr>
        <w:spacing w:line="360" w:lineRule="auto"/>
        <w:jc w:val="left"/>
        <w:textAlignment w:val="center"/>
        <w:rPr>
          <w:color w:val="000000"/>
        </w:rPr>
      </w:pPr>
      <w:r>
        <w:rPr>
          <w:color w:val="000000"/>
        </w:rPr>
        <w:drawing>
          <wp:inline distT="0" distB="0" distL="114300" distR="114300">
            <wp:extent cx="2752725" cy="29813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752725" cy="2981325"/>
                    </a:xfrm>
                    <a:prstGeom prst="rect">
                      <a:avLst/>
                    </a:prstGeom>
                  </pic:spPr>
                </pic:pic>
              </a:graphicData>
            </a:graphic>
          </wp:inline>
        </w:drawing>
      </w:r>
      <w:r>
        <w:rPr>
          <w:color w:val="000000"/>
        </w:rPr>
        <w:br w:type="textWrapping"/>
      </w:r>
    </w:p>
    <w:p w14:paraId="52EF5EC2">
      <w:pPr>
        <w:spacing w:line="360" w:lineRule="auto"/>
        <w:jc w:val="left"/>
        <w:textAlignment w:val="center"/>
        <w:rPr>
          <w:color w:val="000000"/>
        </w:rPr>
      </w:pPr>
      <w:r>
        <w:rPr>
          <w:color w:val="000000"/>
        </w:rPr>
        <w:t>如果是南半球，地球自转的方向是顺时针，图如下：</w:t>
      </w:r>
    </w:p>
    <w:p w14:paraId="597B003D">
      <w:pPr>
        <w:spacing w:line="360" w:lineRule="auto"/>
        <w:jc w:val="left"/>
        <w:textAlignment w:val="center"/>
        <w:rPr>
          <w:color w:val="000000"/>
        </w:rPr>
      </w:pPr>
      <w:r>
        <w:rPr>
          <w:color w:val="000000"/>
        </w:rPr>
        <w:drawing>
          <wp:inline distT="0" distB="0" distL="114300" distR="114300">
            <wp:extent cx="2562225" cy="27813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562225" cy="2781300"/>
                    </a:xfrm>
                    <a:prstGeom prst="rect">
                      <a:avLst/>
                    </a:prstGeom>
                  </pic:spPr>
                </pic:pic>
              </a:graphicData>
            </a:graphic>
          </wp:inline>
        </w:drawing>
      </w:r>
      <w:r>
        <w:rPr>
          <w:color w:val="000000"/>
        </w:rPr>
        <w:br w:type="textWrapping"/>
      </w:r>
      <w:r>
        <w:rPr>
          <w:color w:val="000000"/>
        </w:rPr>
        <w:t>【小问3详解】</w:t>
      </w:r>
    </w:p>
    <w:p w14:paraId="2FF89560">
      <w:pPr>
        <w:spacing w:line="360" w:lineRule="auto"/>
        <w:jc w:val="left"/>
        <w:textAlignment w:val="center"/>
        <w:rPr>
          <w:color w:val="000000"/>
        </w:rPr>
      </w:pPr>
      <w:r>
        <w:rPr>
          <w:color w:val="000000"/>
        </w:rPr>
        <w:t>因为①位于回归线上，当图为北半球时，纬度为23.5°N，当图为南半球时，纬度为23.5°S。东西半球分界线是20°W和160°E组成的经线圈，20°W以东、160°E以西为东半球，20°W以西、160°E以东为西半球。若图中AB组成的经线圈表示东西半球分界线，①位于西半球，当图为北半球时，地球自西向东转，①位于20°W以西，又因AB是直角的一半，即45°，故①地为经度为20+45=65°W；当图为南半球时，地球自西向东转，相邻两条经线的经度按顺时针增大为东经，逆时针增大为西经。故①地为经度为160°E-45°=155°W。故①地经纬度为（23.5°N 65°W）或（23.5°S 155°W）。</w:t>
      </w:r>
    </w:p>
    <w:p w14:paraId="17636545">
      <w:pPr>
        <w:spacing w:line="360" w:lineRule="auto"/>
        <w:jc w:val="left"/>
        <w:textAlignment w:val="center"/>
        <w:rPr>
          <w:color w:val="000000"/>
        </w:rPr>
      </w:pPr>
      <w:r>
        <w:rPr>
          <w:color w:val="000000"/>
        </w:rPr>
        <w:t xml:space="preserve">19. </w:t>
      </w:r>
      <w:r>
        <w:rPr>
          <w:rFonts w:ascii="宋体" w:hAnsi="宋体"/>
          <w:color w:val="000000"/>
        </w:rPr>
        <w:t>【美丽中国腾飞路】</w:t>
      </w:r>
    </w:p>
    <w:p w14:paraId="34829CD8">
      <w:pPr>
        <w:spacing w:line="360" w:lineRule="auto"/>
        <w:ind w:firstLine="420"/>
        <w:jc w:val="left"/>
        <w:textAlignment w:val="center"/>
        <w:rPr>
          <w:color w:val="000000"/>
        </w:rPr>
      </w:pPr>
      <w:r>
        <w:rPr>
          <w:rFonts w:ascii="楷体" w:hAnsi="楷体" w:eastAsia="楷体" w:cs="楷体"/>
          <w:color w:val="000000"/>
        </w:rPr>
        <w:t>材料一  神舟十三号载人飞船自2021年10月16日发射，于2022年4月16日在A省区额济纳旗东风着陆场着陆，历时半年的载人飞行任务取得圆满成功。</w:t>
      </w:r>
    </w:p>
    <w:p w14:paraId="0F4C2B10">
      <w:pPr>
        <w:spacing w:line="360" w:lineRule="auto"/>
        <w:ind w:firstLine="420"/>
        <w:jc w:val="left"/>
        <w:textAlignment w:val="center"/>
        <w:rPr>
          <w:color w:val="000000"/>
        </w:rPr>
      </w:pPr>
      <w:r>
        <w:rPr>
          <w:rFonts w:ascii="楷体" w:hAnsi="楷体" w:eastAsia="楷体" w:cs="楷体"/>
          <w:color w:val="000000"/>
        </w:rPr>
        <w:t>材料二  第24届冬奥会于2022年2月4日～20日在北京和张家口举行。这届冬奥会最大程度利用了首钢工业遗址和5座2008年夏季奥运会场馆，全部冬奥场馆100%使用清洁能源供电。世界唯一一条建在小海陀山南坡的雪车雪橇赛道，不仅克服了气象条件对赛道的影响，同时也起到节能减排的作用。本届冬奥会是科技助力绿色冬奥的典范。阅读材料并结合地图，回答下列问题。</w:t>
      </w:r>
    </w:p>
    <w:p w14:paraId="62E3FB71">
      <w:pPr>
        <w:spacing w:line="360" w:lineRule="auto"/>
        <w:jc w:val="left"/>
        <w:textAlignment w:val="center"/>
        <w:rPr>
          <w:color w:val="000000"/>
        </w:rPr>
      </w:pPr>
      <w:r>
        <w:rPr>
          <w:color w:val="000000"/>
        </w:rPr>
        <w:drawing>
          <wp:inline distT="0" distB="0" distL="114300" distR="114300">
            <wp:extent cx="5238750" cy="2454275"/>
            <wp:effectExtent l="0" t="0" r="0" b="317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2454550"/>
                    </a:xfrm>
                    <a:prstGeom prst="rect">
                      <a:avLst/>
                    </a:prstGeom>
                  </pic:spPr>
                </pic:pic>
              </a:graphicData>
            </a:graphic>
          </wp:inline>
        </w:drawing>
      </w:r>
    </w:p>
    <w:p w14:paraId="00B0DFB4">
      <w:pPr>
        <w:spacing w:line="360" w:lineRule="auto"/>
        <w:jc w:val="left"/>
        <w:textAlignment w:val="center"/>
        <w:rPr>
          <w:color w:val="000000"/>
        </w:rPr>
      </w:pPr>
      <w:r>
        <w:rPr>
          <w:color w:val="000000"/>
        </w:rPr>
        <w:t>（1）</w:t>
      </w:r>
      <w:r>
        <w:rPr>
          <w:rFonts w:ascii="宋体" w:hAnsi="宋体"/>
          <w:color w:val="000000"/>
        </w:rPr>
        <w:t>甲图中A省区主要的少数民族是</w:t>
      </w:r>
      <w:r>
        <w:rPr>
          <w:color w:val="000000"/>
        </w:rPr>
        <w:t>__________</w:t>
      </w:r>
      <w:r>
        <w:rPr>
          <w:rFonts w:ascii="宋体" w:hAnsi="宋体"/>
          <w:color w:val="000000"/>
        </w:rPr>
        <w:t>族；材料一中神舟十三号载人飞船选择在A省区额济纳旗着陆，结合乙图，从地形特征和人口分布两方面分析其原因</w:t>
      </w:r>
      <w:r>
        <w:rPr>
          <w:color w:val="000000"/>
        </w:rPr>
        <w:t>__________</w:t>
      </w:r>
      <w:r>
        <w:rPr>
          <w:rFonts w:ascii="宋体" w:hAnsi="宋体"/>
          <w:color w:val="000000"/>
        </w:rPr>
        <w:t>。</w:t>
      </w:r>
    </w:p>
    <w:p w14:paraId="5CFEFAEE">
      <w:pPr>
        <w:spacing w:line="360" w:lineRule="auto"/>
        <w:jc w:val="left"/>
        <w:textAlignment w:val="center"/>
        <w:rPr>
          <w:color w:val="000000"/>
        </w:rPr>
      </w:pPr>
      <w:r>
        <w:rPr>
          <w:color w:val="000000"/>
        </w:rPr>
        <w:t>（2）</w:t>
      </w:r>
      <w:r>
        <w:rPr>
          <w:rFonts w:ascii="宋体" w:hAnsi="宋体"/>
          <w:color w:val="000000"/>
        </w:rPr>
        <w:t>甲图中从B省的行政中心乘坐火车到北京观看冬奥会，经过的铁路干线是</w:t>
      </w:r>
      <w:r>
        <w:rPr>
          <w:color w:val="000000"/>
        </w:rPr>
        <w:t>__________</w:t>
      </w:r>
      <w:r>
        <w:rPr>
          <w:rFonts w:ascii="宋体" w:hAnsi="宋体"/>
          <w:color w:val="000000"/>
        </w:rPr>
        <w:t>；材料二中北京冬奥会最大程度利用了首钢工业遗址和5座2008年夏季奥运会场馆，体现了</w:t>
      </w:r>
      <w:r>
        <w:rPr>
          <w:color w:val="000000"/>
        </w:rPr>
        <w:t>__________</w:t>
      </w:r>
      <w:r>
        <w:rPr>
          <w:rFonts w:ascii="宋体" w:hAnsi="宋体"/>
          <w:color w:val="000000"/>
        </w:rPr>
        <w:t>发展的理念。</w:t>
      </w:r>
    </w:p>
    <w:p w14:paraId="5F8BCCC7">
      <w:pPr>
        <w:spacing w:line="360" w:lineRule="auto"/>
        <w:jc w:val="left"/>
        <w:textAlignment w:val="center"/>
        <w:rPr>
          <w:color w:val="000000"/>
        </w:rPr>
      </w:pPr>
      <w:r>
        <w:rPr>
          <w:color w:val="000000"/>
        </w:rPr>
        <w:t>（3）</w:t>
      </w:r>
      <w:r>
        <w:rPr>
          <w:rFonts w:ascii="宋体" w:hAnsi="宋体"/>
          <w:color w:val="000000"/>
        </w:rPr>
        <w:t>依据材料二分析，受光照和气温的影响，传统冬奥会雪车雪橇赛道一般位于山地北坡的原因是</w:t>
      </w:r>
      <w:r>
        <w:rPr>
          <w:color w:val="000000"/>
        </w:rPr>
        <w:t>___________</w:t>
      </w:r>
      <w:r>
        <w:rPr>
          <w:rFonts w:ascii="宋体" w:hAnsi="宋体"/>
          <w:color w:val="000000"/>
        </w:rPr>
        <w:t>。</w:t>
      </w:r>
    </w:p>
    <w:p w14:paraId="16642A9D">
      <w:pPr>
        <w:spacing w:line="360" w:lineRule="auto"/>
        <w:jc w:val="left"/>
        <w:textAlignment w:val="center"/>
        <w:rPr>
          <w:color w:val="000000"/>
        </w:rPr>
      </w:pPr>
      <w:r>
        <w:rPr>
          <w:color w:val="000000"/>
        </w:rPr>
        <w:t>（4）</w:t>
      </w:r>
      <w:r>
        <w:rPr>
          <w:rFonts w:ascii="宋体" w:hAnsi="宋体"/>
          <w:color w:val="000000"/>
        </w:rPr>
        <w:t>丙图中对张家口某滑雪场等高线地形图所示区域的描述，正确的是（   ）</w:t>
      </w:r>
    </w:p>
    <w:p w14:paraId="4954C4AB">
      <w:pPr>
        <w:spacing w:line="360" w:lineRule="auto"/>
        <w:jc w:val="left"/>
        <w:textAlignment w:val="center"/>
        <w:rPr>
          <w:color w:val="000000"/>
        </w:rPr>
      </w:pPr>
      <w:r>
        <w:rPr>
          <w:color w:val="000000"/>
        </w:rPr>
        <w:t xml:space="preserve">A. </w:t>
      </w:r>
      <w:r>
        <w:rPr>
          <w:rFonts w:ascii="宋体" w:hAnsi="宋体"/>
          <w:color w:val="000000"/>
        </w:rPr>
        <w:t>四条滑雪赛道中L3赛道更适合初学滑雪者</w:t>
      </w:r>
    </w:p>
    <w:p w14:paraId="2BC62D38">
      <w:pPr>
        <w:spacing w:line="360" w:lineRule="auto"/>
        <w:jc w:val="left"/>
        <w:textAlignment w:val="center"/>
        <w:rPr>
          <w:color w:val="000000"/>
        </w:rPr>
      </w:pPr>
      <w:r>
        <w:rPr>
          <w:color w:val="000000"/>
        </w:rPr>
        <w:t xml:space="preserve">B. </w:t>
      </w:r>
      <w:r>
        <w:rPr>
          <w:rFonts w:ascii="宋体" w:hAnsi="宋体"/>
          <w:color w:val="000000"/>
        </w:rPr>
        <w:t>若Q地的气温是-2℃，此时服务大厅的气温可能是-3.5℃</w:t>
      </w:r>
    </w:p>
    <w:p w14:paraId="385F2D5F">
      <w:pPr>
        <w:spacing w:line="360" w:lineRule="auto"/>
        <w:jc w:val="left"/>
        <w:textAlignment w:val="center"/>
        <w:rPr>
          <w:color w:val="000000"/>
        </w:rPr>
      </w:pPr>
      <w:r>
        <w:rPr>
          <w:color w:val="000000"/>
        </w:rPr>
        <w:t xml:space="preserve">C. </w:t>
      </w:r>
      <w:r>
        <w:rPr>
          <w:rFonts w:ascii="宋体" w:hAnsi="宋体"/>
          <w:color w:val="000000"/>
        </w:rPr>
        <w:t>沿L1赛道从K地滑到Y地，大体是向西南方向运动</w:t>
      </w:r>
    </w:p>
    <w:p w14:paraId="14CF10FE">
      <w:pPr>
        <w:spacing w:line="360" w:lineRule="auto"/>
        <w:jc w:val="left"/>
        <w:textAlignment w:val="center"/>
        <w:rPr>
          <w:color w:val="000000"/>
        </w:rPr>
      </w:pPr>
      <w:r>
        <w:rPr>
          <w:color w:val="000000"/>
        </w:rPr>
        <w:t xml:space="preserve">D. </w:t>
      </w:r>
      <w:r>
        <w:rPr>
          <w:rFonts w:ascii="宋体" w:hAnsi="宋体"/>
          <w:color w:val="000000"/>
        </w:rPr>
        <w:t>图示区域中高速公路的1至2段建设的是桥梁工程</w:t>
      </w:r>
    </w:p>
    <w:p w14:paraId="00BF6C60">
      <w:pPr>
        <w:spacing w:line="360" w:lineRule="auto"/>
        <w:jc w:val="left"/>
        <w:textAlignment w:val="center"/>
        <w:rPr>
          <w:color w:val="000000"/>
        </w:rPr>
      </w:pPr>
      <w:r>
        <w:rPr>
          <w:color w:val="000000"/>
        </w:rPr>
        <w:t>（5）</w:t>
      </w:r>
      <w:r>
        <w:rPr>
          <w:rFonts w:ascii="宋体" w:hAnsi="宋体"/>
          <w:color w:val="000000"/>
        </w:rPr>
        <w:t>甲图中C省主要的耕地类型是</w:t>
      </w:r>
      <w:r>
        <w:rPr>
          <w:color w:val="000000"/>
        </w:rPr>
        <w:t>__________</w:t>
      </w:r>
      <w:r>
        <w:rPr>
          <w:rFonts w:ascii="宋体" w:hAnsi="宋体"/>
          <w:color w:val="000000"/>
        </w:rPr>
        <w:t>，D省的简称是</w:t>
      </w:r>
      <w:r>
        <w:rPr>
          <w:color w:val="000000"/>
        </w:rPr>
        <w:t>__________</w:t>
      </w:r>
      <w:r>
        <w:rPr>
          <w:rFonts w:ascii="宋体" w:hAnsi="宋体"/>
          <w:color w:val="000000"/>
        </w:rPr>
        <w:t>。</w:t>
      </w:r>
    </w:p>
    <w:p w14:paraId="57596C7D">
      <w:pPr>
        <w:spacing w:line="360" w:lineRule="auto"/>
        <w:jc w:val="left"/>
        <w:textAlignment w:val="center"/>
        <w:rPr>
          <w:color w:val="000000"/>
        </w:rPr>
      </w:pPr>
      <w:r>
        <w:rPr>
          <w:color w:val="000000"/>
        </w:rPr>
        <w:t>（6）</w:t>
      </w:r>
      <w:r>
        <w:rPr>
          <w:rFonts w:ascii="宋体" w:hAnsi="宋体"/>
          <w:color w:val="000000"/>
        </w:rPr>
        <w:t>甲图中E省区因地制宜发展农业，修建的引水灌溉工程是</w:t>
      </w:r>
      <w:r>
        <w:rPr>
          <w:color w:val="000000"/>
        </w:rPr>
        <w:t>__________</w:t>
      </w:r>
      <w:r>
        <w:rPr>
          <w:rFonts w:ascii="宋体" w:hAnsi="宋体"/>
          <w:color w:val="000000"/>
        </w:rPr>
        <w:t>，该省区南部的塔里木盆地蕴藏着丰富的</w:t>
      </w:r>
      <w:r>
        <w:rPr>
          <w:color w:val="000000"/>
        </w:rPr>
        <w:t>__________</w:t>
      </w:r>
      <w:r>
        <w:rPr>
          <w:rFonts w:ascii="宋体" w:hAnsi="宋体"/>
          <w:color w:val="000000"/>
        </w:rPr>
        <w:t>资源。</w:t>
      </w:r>
    </w:p>
    <w:p w14:paraId="08C3F80C">
      <w:pPr>
        <w:spacing w:line="360" w:lineRule="auto"/>
        <w:jc w:val="left"/>
        <w:textAlignment w:val="center"/>
        <w:rPr>
          <w:color w:val="000000"/>
        </w:rPr>
      </w:pPr>
      <w:r>
        <w:rPr>
          <w:color w:val="000000"/>
        </w:rPr>
        <w:t>（7）</w:t>
      </w:r>
      <w:r>
        <w:rPr>
          <w:rFonts w:ascii="宋体" w:hAnsi="宋体"/>
          <w:color w:val="000000"/>
        </w:rPr>
        <w:t>甲图中F省所在区域主要的自然特征是</w:t>
      </w:r>
      <w:r>
        <w:rPr>
          <w:color w:val="000000"/>
        </w:rPr>
        <w:t>__________</w:t>
      </w:r>
      <w:r>
        <w:rPr>
          <w:rFonts w:ascii="宋体" w:hAnsi="宋体"/>
          <w:color w:val="000000"/>
        </w:rPr>
        <w:t>，该省的</w:t>
      </w:r>
      <w:r>
        <w:rPr>
          <w:color w:val="000000"/>
        </w:rPr>
        <w:t>__________</w:t>
      </w:r>
      <w:r>
        <w:rPr>
          <w:rFonts w:ascii="宋体" w:hAnsi="宋体"/>
          <w:color w:val="000000"/>
        </w:rPr>
        <w:t>地区是长江、黄河和澜沧江源区的总称。</w:t>
      </w:r>
    </w:p>
    <w:p w14:paraId="2275712D">
      <w:pPr>
        <w:spacing w:line="360" w:lineRule="auto"/>
        <w:jc w:val="left"/>
        <w:textAlignment w:val="center"/>
        <w:rPr>
          <w:color w:val="000000"/>
        </w:rPr>
      </w:pPr>
      <w:r>
        <w:rPr>
          <w:color w:val="000000"/>
        </w:rPr>
        <w:t>（8）</w:t>
      </w:r>
      <w:r>
        <w:rPr>
          <w:rFonts w:ascii="宋体" w:hAnsi="宋体"/>
          <w:color w:val="000000"/>
        </w:rPr>
        <w:t>甲图中G省所在的东北三省主要的作物熟制是</w:t>
      </w:r>
      <w:r>
        <w:rPr>
          <w:color w:val="000000"/>
        </w:rPr>
        <w:t>__________</w:t>
      </w:r>
      <w:r>
        <w:rPr>
          <w:rFonts w:ascii="宋体" w:hAnsi="宋体"/>
          <w:color w:val="000000"/>
        </w:rPr>
        <w:t>，东北平原与内蒙古高原的分界线是</w:t>
      </w:r>
      <w:r>
        <w:rPr>
          <w:color w:val="000000"/>
        </w:rPr>
        <w:t>__________</w:t>
      </w:r>
      <w:r>
        <w:rPr>
          <w:rFonts w:ascii="宋体" w:hAnsi="宋体"/>
          <w:color w:val="000000"/>
        </w:rPr>
        <w:t>山脉。</w:t>
      </w:r>
    </w:p>
    <w:p w14:paraId="2D445592">
      <w:pPr>
        <w:spacing w:line="360" w:lineRule="auto"/>
        <w:jc w:val="left"/>
        <w:textAlignment w:val="center"/>
        <w:rPr>
          <w:color w:val="000000"/>
        </w:rPr>
      </w:pPr>
      <w:r>
        <w:rPr>
          <w:color w:val="000000"/>
        </w:rPr>
        <w:t>（9）</w:t>
      </w:r>
      <w:r>
        <w:rPr>
          <w:rFonts w:ascii="宋体" w:hAnsi="宋体"/>
          <w:color w:val="000000"/>
        </w:rPr>
        <w:t>甲图中①地区是我国沿海四大工业基地之一的</w:t>
      </w:r>
      <w:r>
        <w:rPr>
          <w:color w:val="000000"/>
        </w:rPr>
        <w:t>__________</w:t>
      </w:r>
      <w:r>
        <w:rPr>
          <w:rFonts w:ascii="宋体" w:hAnsi="宋体"/>
          <w:color w:val="000000"/>
        </w:rPr>
        <w:t>，请写出P省的一个美称</w:t>
      </w:r>
      <w:r>
        <w:rPr>
          <w:color w:val="000000"/>
        </w:rPr>
        <w:t>__________</w:t>
      </w:r>
      <w:r>
        <w:rPr>
          <w:rFonts w:ascii="宋体" w:hAnsi="宋体"/>
          <w:color w:val="000000"/>
        </w:rPr>
        <w:t>。</w:t>
      </w:r>
    </w:p>
    <w:p w14:paraId="10A73413">
      <w:pPr>
        <w:spacing w:line="360" w:lineRule="auto"/>
        <w:jc w:val="left"/>
        <w:textAlignment w:val="center"/>
        <w:rPr>
          <w:color w:val="000000"/>
        </w:rPr>
      </w:pPr>
      <w:r>
        <w:rPr>
          <w:color w:val="000000"/>
        </w:rPr>
        <w:t>（10）</w:t>
      </w:r>
      <w:r>
        <w:rPr>
          <w:rFonts w:ascii="宋体" w:hAnsi="宋体"/>
          <w:color w:val="000000"/>
        </w:rPr>
        <w:t>对比分析是地理学习的有效方法。请对比分析黄河、长江某河段相同生态环境问题的形成过程，填出下图中“共同成因”的内容</w:t>
      </w:r>
      <w:r>
        <w:rPr>
          <w:color w:val="000000"/>
        </w:rPr>
        <w:t>_________</w:t>
      </w:r>
      <w:r>
        <w:rPr>
          <w:rFonts w:ascii="宋体" w:hAnsi="宋体"/>
          <w:color w:val="000000"/>
        </w:rPr>
        <w:t>。</w:t>
      </w:r>
    </w:p>
    <w:p w14:paraId="50578F0F">
      <w:pPr>
        <w:spacing w:line="360" w:lineRule="auto"/>
        <w:jc w:val="left"/>
        <w:textAlignment w:val="center"/>
        <w:rPr>
          <w:color w:val="000000"/>
        </w:rPr>
      </w:pPr>
      <w:r>
        <w:rPr>
          <w:color w:val="000000"/>
        </w:rPr>
        <w:drawing>
          <wp:inline distT="0" distB="0" distL="114300" distR="114300">
            <wp:extent cx="5238750" cy="1524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1524129"/>
                    </a:xfrm>
                    <a:prstGeom prst="rect">
                      <a:avLst/>
                    </a:prstGeom>
                  </pic:spPr>
                </pic:pic>
              </a:graphicData>
            </a:graphic>
          </wp:inline>
        </w:drawing>
      </w:r>
      <w:r>
        <w:rPr>
          <w:color w:val="000000"/>
        </w:rPr>
        <w:br w:type="textWrapping"/>
      </w:r>
    </w:p>
    <w:p w14:paraId="4157B5A2">
      <w:pPr>
        <w:spacing w:line="360" w:lineRule="auto"/>
        <w:textAlignment w:val="center"/>
        <w:rPr>
          <w:color w:val="000000"/>
        </w:rPr>
      </w:pPr>
      <w:r>
        <w:rPr>
          <w:color w:val="2E75B6"/>
        </w:rPr>
        <w:t>【答案】</w:t>
      </w:r>
      <w:r>
        <w:rPr>
          <w:color w:val="000000"/>
        </w:rPr>
        <w:t xml:space="preserve">（1）    ①. 蒙古    ②. 人烟稀少，地形平坦    </w:t>
      </w:r>
    </w:p>
    <w:p w14:paraId="0D927279">
      <w:pPr>
        <w:spacing w:line="360" w:lineRule="auto"/>
        <w:textAlignment w:val="center"/>
        <w:rPr>
          <w:color w:val="000000"/>
        </w:rPr>
      </w:pPr>
      <w:r>
        <w:rPr>
          <w:color w:val="000000"/>
        </w:rPr>
        <w:t xml:space="preserve">（2）    ①. 京广线    ②. 可持续    </w:t>
      </w:r>
    </w:p>
    <w:p w14:paraId="33F40949">
      <w:pPr>
        <w:spacing w:line="360" w:lineRule="auto"/>
        <w:textAlignment w:val="center"/>
        <w:rPr>
          <w:color w:val="000000"/>
        </w:rPr>
      </w:pPr>
      <w:r>
        <w:rPr>
          <w:color w:val="000000"/>
        </w:rPr>
        <w:t xml:space="preserve">（3）北坡光照更弱，气温更低， 雪道不易融化    （4）B    </w:t>
      </w:r>
    </w:p>
    <w:p w14:paraId="774BE3F5">
      <w:pPr>
        <w:spacing w:line="360" w:lineRule="auto"/>
        <w:textAlignment w:val="center"/>
        <w:rPr>
          <w:color w:val="000000"/>
        </w:rPr>
      </w:pPr>
      <w:r>
        <w:rPr>
          <w:color w:val="000000"/>
        </w:rPr>
        <w:t xml:space="preserve">（5）    ①. 水田    ②. 闽    </w:t>
      </w:r>
    </w:p>
    <w:p w14:paraId="01D27C60">
      <w:pPr>
        <w:spacing w:line="360" w:lineRule="auto"/>
        <w:textAlignment w:val="center"/>
        <w:rPr>
          <w:color w:val="000000"/>
        </w:rPr>
      </w:pPr>
      <w:r>
        <w:rPr>
          <w:color w:val="000000"/>
        </w:rPr>
        <w:t>（6）    ①</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9" cstate="print"/>
                    <a:stretch>
                      <a:fillRect/>
                    </a:stretch>
                  </pic:blipFill>
                  <pic:spPr>
                    <a:xfrm>
                      <a:off x="0" y="0"/>
                      <a:ext cx="31750" cy="88900"/>
                    </a:xfrm>
                    <a:prstGeom prst="rect">
                      <a:avLst/>
                    </a:prstGeom>
                  </pic:spPr>
                </pic:pic>
              </a:graphicData>
            </a:graphic>
          </wp:inline>
        </w:drawing>
      </w:r>
      <w:r>
        <w:rPr>
          <w:color w:val="000000"/>
        </w:rPr>
        <w:t xml:space="preserve"> 坎儿井    ②. 油气    </w:t>
      </w:r>
    </w:p>
    <w:p w14:paraId="4761A710">
      <w:pPr>
        <w:spacing w:line="360" w:lineRule="auto"/>
        <w:textAlignment w:val="center"/>
        <w:rPr>
          <w:color w:val="000000"/>
        </w:rPr>
      </w:pPr>
      <w:r>
        <w:rPr>
          <w:color w:val="000000"/>
        </w:rPr>
        <w:t xml:space="preserve">（7）    ①. 高寒    ②. 三江源    </w:t>
      </w:r>
    </w:p>
    <w:p w14:paraId="11B49C2A">
      <w:pPr>
        <w:spacing w:line="360" w:lineRule="auto"/>
        <w:textAlignment w:val="center"/>
        <w:rPr>
          <w:color w:val="000000"/>
        </w:rPr>
      </w:pPr>
      <w:r>
        <w:rPr>
          <w:color w:val="000000"/>
        </w:rPr>
        <w:t xml:space="preserve">（8）    ①. 一年一熟    ②. 大兴安岭    </w:t>
      </w:r>
    </w:p>
    <w:p w14:paraId="53A2DE05">
      <w:pPr>
        <w:spacing w:line="360" w:lineRule="auto"/>
        <w:textAlignment w:val="center"/>
        <w:rPr>
          <w:color w:val="000000"/>
        </w:rPr>
      </w:pPr>
      <w:r>
        <w:rPr>
          <w:color w:val="000000"/>
        </w:rPr>
        <w:t>（9）    ①. 珠江三角洲工业基地    ②. 东方甜岛##海上米仓##东南盐仓##亚洲天然植物园等    （10）地势低平</w:t>
      </w:r>
    </w:p>
    <w:p w14:paraId="0E045536">
      <w:pPr>
        <w:spacing w:line="360" w:lineRule="auto"/>
        <w:textAlignment w:val="center"/>
        <w:rPr>
          <w:color w:val="000000"/>
        </w:rPr>
      </w:pPr>
      <w:r>
        <w:rPr>
          <w:color w:val="2E75B6"/>
        </w:rPr>
        <w:t>【解析】</w:t>
      </w:r>
    </w:p>
    <w:p w14:paraId="35DC19AF">
      <w:pPr>
        <w:spacing w:line="360" w:lineRule="auto"/>
        <w:jc w:val="left"/>
        <w:textAlignment w:val="center"/>
        <w:rPr>
          <w:color w:val="000000"/>
        </w:rPr>
      </w:pPr>
      <w:r>
        <w:rPr>
          <w:color w:val="000000"/>
        </w:rPr>
        <w:t>【分析】本题以中国行政区划图、张家口某滑雪场等高线地形图和第24届冬奥会资料为材料，涉及神舟十三号载人飞船选择东风着陆场着陆的原因、主要铁路干线、北京冬奥会的发展理念、传统冬奥会雪车雪橇赛道一般位于山地北坡的原因、等高线地形图的判读、耕地类型分布、新疆的饮水灌溉工程、塔里木盆地的资源等相关知识，考查学生对相关知识的掌握程度和读图分析能力。</w:t>
      </w:r>
    </w:p>
    <w:p w14:paraId="381515DD">
      <w:pPr>
        <w:spacing w:line="360" w:lineRule="auto"/>
        <w:jc w:val="left"/>
        <w:textAlignment w:val="center"/>
        <w:rPr>
          <w:color w:val="000000"/>
        </w:rPr>
      </w:pPr>
      <w:r>
        <w:rPr>
          <w:color w:val="000000"/>
        </w:rPr>
        <w:t>【小问1详解】</w:t>
      </w:r>
    </w:p>
    <w:p w14:paraId="0CEC804E">
      <w:pPr>
        <w:spacing w:line="360" w:lineRule="auto"/>
        <w:jc w:val="left"/>
        <w:textAlignment w:val="center"/>
        <w:rPr>
          <w:color w:val="000000"/>
        </w:rPr>
      </w:pPr>
      <w:r>
        <w:rPr>
          <w:color w:val="000000"/>
        </w:rPr>
        <w:t>读图可知，甲图中A省区为内蒙古自治区，该自治区主要的少数民族是蒙古族。神舟十三号载人在内蒙古西部东风着陆场成功着陆，这里建立我国的“飞船回收基地具有的优势是：东风着陆场地处荒漠戈壁，地域辽阔、人烟稀少的特点，平坦的地势利于直升机快速搜索与降落更安全，便于搜救；地处西北内陆地区，温带大陆性气候，降水较少，多晴天，云量少，空气能见度高。</w:t>
      </w:r>
    </w:p>
    <w:p w14:paraId="08011100">
      <w:pPr>
        <w:spacing w:line="360" w:lineRule="auto"/>
        <w:jc w:val="left"/>
        <w:textAlignment w:val="center"/>
        <w:rPr>
          <w:color w:val="000000"/>
        </w:rPr>
      </w:pPr>
      <w:r>
        <w:rPr>
          <w:color w:val="000000"/>
        </w:rPr>
        <w:t>【小问2详解】</w:t>
      </w:r>
    </w:p>
    <w:p w14:paraId="53E5EC4A">
      <w:pPr>
        <w:spacing w:line="360" w:lineRule="auto"/>
        <w:jc w:val="left"/>
        <w:textAlignment w:val="center"/>
        <w:rPr>
          <w:color w:val="000000"/>
        </w:rPr>
      </w:pPr>
      <w:r>
        <w:rPr>
          <w:color w:val="000000"/>
        </w:rPr>
        <w:t>读图可知，甲图中B省区为湖北省，其的行政中心是武汉，从武汉经京广线可以到达北京。北京冬奥会最大程度利用了首钢工业遗址和5座2008年夏季奥运会场馆，是冬奥历史上第一座与工业遗产再利用直接结合的竞赛场馆，这体现了北京冬奥会“可持续、可利用、可收益”的理念。</w:t>
      </w:r>
    </w:p>
    <w:p w14:paraId="4BDF5BFB">
      <w:pPr>
        <w:spacing w:line="360" w:lineRule="auto"/>
        <w:jc w:val="left"/>
        <w:textAlignment w:val="center"/>
        <w:rPr>
          <w:color w:val="000000"/>
        </w:rPr>
      </w:pPr>
      <w:r>
        <w:rPr>
          <w:color w:val="000000"/>
        </w:rPr>
        <w:t>【小问3详解】</w:t>
      </w:r>
    </w:p>
    <w:p w14:paraId="00E15CB4">
      <w:pPr>
        <w:spacing w:line="360" w:lineRule="auto"/>
        <w:jc w:val="left"/>
        <w:textAlignment w:val="center"/>
        <w:rPr>
          <w:color w:val="000000"/>
        </w:rPr>
      </w:pPr>
      <w:r>
        <w:rPr>
          <w:color w:val="000000"/>
        </w:rPr>
        <w:t>受光照和气温影响，传统冬奥会滑雪道一般选择北坡，因为北坡气温更低，光照更弱， 雪道不易融化。</w:t>
      </w:r>
    </w:p>
    <w:p w14:paraId="03825F30">
      <w:pPr>
        <w:spacing w:line="360" w:lineRule="auto"/>
        <w:jc w:val="left"/>
        <w:textAlignment w:val="center"/>
        <w:rPr>
          <w:color w:val="000000"/>
        </w:rPr>
      </w:pPr>
      <w:r>
        <w:rPr>
          <w:color w:val="000000"/>
        </w:rPr>
        <w:t>【小问4详解】</w:t>
      </w:r>
    </w:p>
    <w:p w14:paraId="6B909D05">
      <w:pPr>
        <w:spacing w:line="360" w:lineRule="auto"/>
        <w:jc w:val="left"/>
        <w:textAlignment w:val="center"/>
        <w:rPr>
          <w:color w:val="000000"/>
        </w:rPr>
      </w:pPr>
      <w:r>
        <w:rPr>
          <w:color w:val="000000"/>
        </w:rPr>
        <w:t>依据等高线疏密和坡度陡缓的关系，四条赛道中最适合初学者练习的赛道是L2 ，原因在于该赛道等高线稀疏、坡缓，A错误。图中等高距为30米，Q处海拔为1860米，服务大厅海拔在2100~2130米之间，两地相对高度为240~270米，服务大厅气温为：－2℃－（240/270）÷100×0.6℃，气温在（－3.44℃）~（－3.62℃）之间，B正确。在有指向标的地图上，用指向标指示方向，指向标箭头的指向一般为北方，可判定，沿L1赛道从K地滑到Y地，大体是向东北方向运动，C错误。图中1至2段处等高线向低处凸出，为山脊，工程建设适宜修隧道，D错误。故选B。</w:t>
      </w:r>
    </w:p>
    <w:p w14:paraId="21E4E60B">
      <w:pPr>
        <w:spacing w:line="360" w:lineRule="auto"/>
        <w:jc w:val="left"/>
        <w:textAlignment w:val="center"/>
        <w:rPr>
          <w:color w:val="000000"/>
        </w:rPr>
      </w:pPr>
      <w:r>
        <w:rPr>
          <w:color w:val="000000"/>
        </w:rPr>
        <w:t>【小问5详解】</w:t>
      </w:r>
    </w:p>
    <w:p w14:paraId="7F263A0F">
      <w:pPr>
        <w:spacing w:line="360" w:lineRule="auto"/>
        <w:jc w:val="left"/>
        <w:textAlignment w:val="center"/>
        <w:rPr>
          <w:color w:val="000000"/>
        </w:rPr>
      </w:pPr>
      <w:r>
        <w:rPr>
          <w:color w:val="000000"/>
        </w:rPr>
        <w:t>读图可知，甲图中C省是湖南省，位于秦岭—淮河以南，耕地类型主要为水田，主要粮食作物是水稻。D省是福建省，其简称为闽，行政中心是福州，与台湾省隔台湾海峡相望。</w:t>
      </w:r>
    </w:p>
    <w:p w14:paraId="0097C1B7">
      <w:pPr>
        <w:spacing w:line="360" w:lineRule="auto"/>
        <w:jc w:val="left"/>
        <w:textAlignment w:val="center"/>
        <w:rPr>
          <w:color w:val="000000"/>
        </w:rPr>
      </w:pPr>
      <w:r>
        <w:rPr>
          <w:color w:val="000000"/>
        </w:rPr>
        <w:t>【小问6详解】</w:t>
      </w:r>
    </w:p>
    <w:p w14:paraId="14ACB508">
      <w:pPr>
        <w:spacing w:line="360" w:lineRule="auto"/>
        <w:jc w:val="left"/>
        <w:textAlignment w:val="center"/>
        <w:rPr>
          <w:color w:val="000000"/>
        </w:rPr>
      </w:pPr>
      <w:r>
        <w:rPr>
          <w:color w:val="000000"/>
        </w:rPr>
        <w:t>读图可知，甲图中E省是新疆维吾尔自治区，该地深居内陆，降水稀少，其主要自然特征是干旱，新疆地区的坎儿井是本地区发展灌溉农业所修建的著名的引水工程，它巧妙地利用地面的坡度，在地下顺着山势开挖暗渠引水，不受季节、风沙影响，避免水分大量蒸发，流量稳定，将水引到农田，发展了绿洲农业。该省区南部的塔里木盆地蕴藏着丰富的油气资源，西气东输工程就是从塔里木盆地的轮南油气田把天然气输往东部地区。</w:t>
      </w:r>
    </w:p>
    <w:p w14:paraId="622147AF">
      <w:pPr>
        <w:spacing w:line="360" w:lineRule="auto"/>
        <w:jc w:val="left"/>
        <w:textAlignment w:val="center"/>
        <w:rPr>
          <w:color w:val="000000"/>
        </w:rPr>
      </w:pPr>
      <w:r>
        <w:rPr>
          <w:color w:val="000000"/>
        </w:rPr>
        <w:t>【小问7详解】</w:t>
      </w:r>
    </w:p>
    <w:p w14:paraId="743CA157">
      <w:pPr>
        <w:spacing w:line="360" w:lineRule="auto"/>
        <w:jc w:val="left"/>
        <w:textAlignment w:val="center"/>
        <w:rPr>
          <w:color w:val="000000"/>
        </w:rPr>
      </w:pPr>
      <w:r>
        <w:rPr>
          <w:color w:val="000000"/>
        </w:rPr>
        <w:t>读图可知，甲图中F省是青海省，位于青藏高原上，海拔高，气温低，高寒是其主要的自然特征，该省的三江源地区是长江、黄河和澜沧江源区的总称。</w:t>
      </w:r>
    </w:p>
    <w:p w14:paraId="3BC34802">
      <w:pPr>
        <w:spacing w:line="360" w:lineRule="auto"/>
        <w:jc w:val="left"/>
        <w:textAlignment w:val="center"/>
        <w:rPr>
          <w:color w:val="000000"/>
        </w:rPr>
      </w:pPr>
      <w:r>
        <w:rPr>
          <w:color w:val="000000"/>
        </w:rPr>
        <w:t>【小问8详解】</w:t>
      </w:r>
    </w:p>
    <w:p w14:paraId="4098B723">
      <w:pPr>
        <w:spacing w:line="360" w:lineRule="auto"/>
        <w:jc w:val="left"/>
        <w:textAlignment w:val="center"/>
        <w:rPr>
          <w:color w:val="000000"/>
        </w:rPr>
      </w:pPr>
      <w:r>
        <w:rPr>
          <w:color w:val="000000"/>
        </w:rPr>
        <w:t>读图可知，甲图中G省是黑龙江省，其所在的东北三省由于所处纬度高，气温低，热量不足，主要的作物熟制是一年一熟。东北平原与内蒙古高原的分界线是大兴安岭。</w:t>
      </w:r>
    </w:p>
    <w:p w14:paraId="6CC34ACF">
      <w:pPr>
        <w:spacing w:line="360" w:lineRule="auto"/>
        <w:jc w:val="left"/>
        <w:textAlignment w:val="center"/>
        <w:rPr>
          <w:color w:val="000000"/>
        </w:rPr>
      </w:pPr>
      <w:r>
        <w:rPr>
          <w:color w:val="000000"/>
        </w:rPr>
        <w:t>【小问9详解】</w:t>
      </w:r>
    </w:p>
    <w:p w14:paraId="4E6D5556">
      <w:pPr>
        <w:spacing w:line="360" w:lineRule="auto"/>
        <w:jc w:val="left"/>
        <w:textAlignment w:val="center"/>
        <w:rPr>
          <w:color w:val="000000"/>
        </w:rPr>
      </w:pPr>
      <w:r>
        <w:rPr>
          <w:color w:val="000000"/>
        </w:rPr>
        <w:t>读图可知，甲图中①地区是珠江三角洲工业基地，是我国以轻工业为主的综合性工业基地。图中P省是台湾省，台湾的美誉有：海上米仓、东南盐仓、东方甜岛、亚洲天然植物园等。</w:t>
      </w:r>
    </w:p>
    <w:p w14:paraId="63DF172D">
      <w:pPr>
        <w:spacing w:line="360" w:lineRule="auto"/>
        <w:jc w:val="left"/>
        <w:textAlignment w:val="center"/>
        <w:rPr>
          <w:color w:val="000000"/>
        </w:rPr>
      </w:pPr>
      <w:r>
        <w:rPr>
          <w:color w:val="000000"/>
        </w:rPr>
        <w:t>【小问10详解】</w:t>
      </w:r>
    </w:p>
    <w:p w14:paraId="3B28896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长江荆江段与黄河下游段河床共同的特征是河床高出堤坝外的地面，形成了地上河。成因是河流进入平原，地势低平，流速变慢，河流携带的泥沙迅速沉积在河床中，提高了河床。</w:t>
      </w:r>
    </w:p>
    <w:p w14:paraId="049FCC9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FD74A7">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0341BA">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32C20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3646B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4F936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3F99E0">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807BD"/>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E2D58"/>
    <w:rsid w:val="00FF2D79"/>
    <w:rsid w:val="00FF517A"/>
    <w:rsid w:val="0CF71C83"/>
    <w:rsid w:val="35792FDD"/>
    <w:rsid w:val="38274566"/>
    <w:rsid w:val="566E084E"/>
    <w:rsid w:val="61527945"/>
    <w:rsid w:val="645134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2DD6F-5D1F-4BE4-A8B6-8BFFCDCE21D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8159</Words>
  <Characters>8794</Characters>
  <Lines>66</Lines>
  <Paragraphs>18</Paragraphs>
  <TotalTime>4</TotalTime>
  <ScaleCrop>false</ScaleCrop>
  <LinksUpToDate>false</LinksUpToDate>
  <CharactersWithSpaces>9177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2022-09-16T19:00:00Z</dcterms:created>
  <dc:creator>学科网试题生产平台</dc:creator>
  <dc:description>3055798234071040</dc:description>
  <cp:lastModifiedBy>上帝掷骰子吗</cp:lastModifiedBy>
  <dcterms:modified xsi:type="dcterms:W3CDTF">2024-07-20T15:50:30Z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F141199A0A11458AB0EBB57157D9AA00</vt:lpwstr>
  </property>
</Properties>
</file>