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042106">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10693400</wp:posOffset>
            </wp:positionV>
            <wp:extent cx="419100" cy="482600"/>
            <wp:effectExtent l="0" t="0" r="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419100" cy="482600"/>
                    </a:xfrm>
                    <a:prstGeom prst="rect">
                      <a:avLst/>
                    </a:prstGeom>
                  </pic:spPr>
                </pic:pic>
              </a:graphicData>
            </a:graphic>
          </wp:anchor>
        </w:drawing>
      </w:r>
      <w:r>
        <w:rPr>
          <w:rFonts w:ascii="宋体" w:hAnsi="宋体"/>
          <w:b/>
          <w:sz w:val="32"/>
        </w:rPr>
        <w:t>吉林省2022年初中学业水平考试地理试题</w:t>
      </w:r>
    </w:p>
    <w:p w14:paraId="48F8F0B5">
      <w:pPr>
        <w:spacing w:line="360" w:lineRule="auto"/>
        <w:jc w:val="center"/>
        <w:textAlignment w:val="center"/>
        <w:rPr>
          <w:rFonts w:ascii="宋体" w:hAnsi="宋体"/>
          <w:b/>
          <w:sz w:val="24"/>
        </w:rPr>
      </w:pPr>
      <w:r>
        <w:rPr>
          <w:rFonts w:ascii="宋体" w:hAnsi="宋体"/>
          <w:b/>
          <w:sz w:val="24"/>
        </w:rPr>
        <w:t>全卷满分50分，考试时间为50分钟。</w:t>
      </w:r>
    </w:p>
    <w:p w14:paraId="673D298A">
      <w:pPr>
        <w:spacing w:line="360" w:lineRule="auto"/>
        <w:jc w:val="left"/>
        <w:textAlignment w:val="center"/>
        <w:rPr>
          <w:rFonts w:ascii="宋体" w:hAnsi="宋体"/>
          <w:b/>
          <w:sz w:val="24"/>
        </w:rPr>
      </w:pPr>
      <w:r>
        <w:rPr>
          <w:rFonts w:ascii="宋体" w:hAnsi="宋体"/>
          <w:b/>
          <w:sz w:val="24"/>
        </w:rPr>
        <w:t>一、选择题（下列各题只有一个正确答案，每小题1分，共20分）</w:t>
      </w:r>
    </w:p>
    <w:p w14:paraId="792DD5FF">
      <w:pPr>
        <w:spacing w:line="360" w:lineRule="auto"/>
        <w:jc w:val="left"/>
        <w:textAlignment w:val="center"/>
        <w:rPr>
          <w:rFonts w:ascii="宋体" w:hAnsi="宋体"/>
        </w:rPr>
      </w:pPr>
      <w:r>
        <w:t xml:space="preserve">1. </w:t>
      </w:r>
      <w:r>
        <w:rPr>
          <w:rFonts w:ascii="宋体" w:hAnsi="宋体"/>
        </w:rPr>
        <w:t>2022年2月4日，北京冬奥会开幕。北京冬奥会成为迄今为止第一个“碳中和”的冬奥会。读地球公转示意图可知，北京冬奥会开幕时，地球位于公转轨道的（   ）</w:t>
      </w:r>
    </w:p>
    <w:p w14:paraId="735F70EA">
      <w:pPr>
        <w:spacing w:line="360" w:lineRule="auto"/>
        <w:jc w:val="left"/>
        <w:textAlignment w:val="center"/>
      </w:pPr>
      <w:r>
        <w:rPr>
          <w:rFonts w:hint="eastAsia"/>
        </w:rPr>
        <w:drawing>
          <wp:inline distT="0" distB="0" distL="114300" distR="114300">
            <wp:extent cx="2343150" cy="12287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343150" cy="1228725"/>
                    </a:xfrm>
                    <a:prstGeom prst="rect">
                      <a:avLst/>
                    </a:prstGeom>
                  </pic:spPr>
                </pic:pic>
              </a:graphicData>
            </a:graphic>
          </wp:inline>
        </w:drawing>
      </w:r>
    </w:p>
    <w:p w14:paraId="11AAB05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甲段</w:t>
      </w:r>
      <w:r>
        <w:rPr>
          <w:rFonts w:hint="eastAsia"/>
        </w:rPr>
        <w:tab/>
      </w:r>
      <w:r>
        <w:rPr>
          <w:rFonts w:hint="eastAsia"/>
        </w:rPr>
        <w:t xml:space="preserve">B. </w:t>
      </w:r>
      <w:r>
        <w:rPr>
          <w:rFonts w:ascii="宋体" w:hAnsi="宋体"/>
        </w:rPr>
        <w:t>乙段</w:t>
      </w:r>
      <w:r>
        <w:rPr>
          <w:rFonts w:hint="eastAsia"/>
        </w:rPr>
        <w:tab/>
      </w:r>
      <w:r>
        <w:rPr>
          <w:rFonts w:hint="eastAsia"/>
        </w:rPr>
        <w:t xml:space="preserve">C. </w:t>
      </w:r>
      <w:r>
        <w:rPr>
          <w:rFonts w:ascii="宋体" w:hAnsi="宋体"/>
        </w:rPr>
        <w:t>丙段</w:t>
      </w:r>
      <w:r>
        <w:rPr>
          <w:rFonts w:hint="eastAsia"/>
        </w:rPr>
        <w:tab/>
      </w:r>
      <w:r>
        <w:rPr>
          <w:rFonts w:hint="eastAsia"/>
        </w:rPr>
        <w:t xml:space="preserve">D. </w:t>
      </w:r>
      <w:r>
        <w:rPr>
          <w:rFonts w:ascii="宋体" w:hAnsi="宋体"/>
        </w:rPr>
        <w:t>丁段</w:t>
      </w:r>
    </w:p>
    <w:p w14:paraId="5B141478">
      <w:pPr>
        <w:spacing w:line="360" w:lineRule="auto"/>
        <w:textAlignment w:val="center"/>
        <w:rPr>
          <w:color w:val="000000"/>
        </w:rPr>
      </w:pPr>
      <w:r>
        <w:rPr>
          <w:color w:val="2E75B6"/>
        </w:rPr>
        <w:t>【答案】</w:t>
      </w:r>
      <w:r>
        <w:rPr>
          <w:color w:val="000000"/>
        </w:rPr>
        <w:t>D</w:t>
      </w:r>
    </w:p>
    <w:p w14:paraId="219432FD">
      <w:pPr>
        <w:spacing w:line="360" w:lineRule="auto"/>
        <w:textAlignment w:val="center"/>
        <w:rPr>
          <w:color w:val="000000"/>
        </w:rPr>
      </w:pPr>
      <w:r>
        <w:rPr>
          <w:color w:val="2E75B6"/>
        </w:rPr>
        <w:t>【解析】</w:t>
      </w:r>
    </w:p>
    <w:p w14:paraId="72ED0494">
      <w:pPr>
        <w:spacing w:line="360" w:lineRule="auto"/>
        <w:jc w:val="left"/>
        <w:textAlignment w:val="center"/>
        <w:rPr>
          <w:color w:val="000000"/>
        </w:rPr>
      </w:pPr>
      <w:r>
        <w:rPr>
          <w:color w:val="000000"/>
        </w:rPr>
        <w:t>【详解】第24届冬季奥林匹克运动会将于2022年02月.04日~2022年02月20日在我国北京市和张家口市联合举行，此时介于冬至日和春分日之间，太阳直射点位于南半球，向北移动。在以上轨道图中位于丁段。故ABC错误、D正确，根据题意，故选D。</w:t>
      </w:r>
    </w:p>
    <w:p w14:paraId="2FD3BA94">
      <w:pPr>
        <w:spacing w:line="360" w:lineRule="auto"/>
        <w:jc w:val="left"/>
        <w:textAlignment w:val="center"/>
        <w:rPr>
          <w:rFonts w:ascii="宋体" w:hAnsi="宋体"/>
          <w:color w:val="000000"/>
        </w:rPr>
      </w:pPr>
      <w:r>
        <w:rPr>
          <w:color w:val="000000"/>
        </w:rPr>
        <w:t xml:space="preserve">2. </w:t>
      </w:r>
      <w:r>
        <w:rPr>
          <w:rFonts w:ascii="宋体" w:hAnsi="宋体"/>
          <w:color w:val="000000"/>
        </w:rPr>
        <w:t>下列属于低碳生活行为的有（   ）</w:t>
      </w:r>
    </w:p>
    <w:p w14:paraId="7D8F93D2">
      <w:pPr>
        <w:spacing w:line="360" w:lineRule="auto"/>
        <w:jc w:val="left"/>
        <w:textAlignment w:val="center"/>
        <w:rPr>
          <w:rFonts w:ascii="宋体" w:hAnsi="宋体"/>
          <w:color w:val="000000"/>
        </w:rPr>
      </w:pPr>
      <w:r>
        <w:rPr>
          <w:rFonts w:ascii="宋体" w:hAnsi="宋体"/>
          <w:color w:val="000000"/>
        </w:rPr>
        <w:t>①乘坐私家车出行②随手关灯，节约用电③多使用一次性餐具④使用布袋代替纸袋</w:t>
      </w:r>
    </w:p>
    <w:p w14:paraId="13BFC55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①③</w:t>
      </w:r>
    </w:p>
    <w:p w14:paraId="101556CB">
      <w:pPr>
        <w:spacing w:line="360" w:lineRule="auto"/>
        <w:textAlignment w:val="center"/>
        <w:rPr>
          <w:color w:val="000000"/>
        </w:rPr>
      </w:pPr>
      <w:r>
        <w:rPr>
          <w:color w:val="2E75B6"/>
        </w:rPr>
        <w:t>【答案】</w:t>
      </w:r>
      <w:r>
        <w:rPr>
          <w:color w:val="000000"/>
        </w:rPr>
        <w:t>C</w:t>
      </w:r>
    </w:p>
    <w:p w14:paraId="0C53C3F8">
      <w:pPr>
        <w:spacing w:line="360" w:lineRule="auto"/>
        <w:textAlignment w:val="center"/>
        <w:rPr>
          <w:color w:val="000000"/>
        </w:rPr>
      </w:pPr>
      <w:r>
        <w:rPr>
          <w:color w:val="2E75B6"/>
        </w:rPr>
        <w:t>【解析】</w:t>
      </w:r>
    </w:p>
    <w:p w14:paraId="4F45B648">
      <w:pPr>
        <w:spacing w:line="360" w:lineRule="auto"/>
        <w:jc w:val="left"/>
        <w:textAlignment w:val="center"/>
        <w:rPr>
          <w:color w:val="000000"/>
        </w:rPr>
      </w:pPr>
      <w:r>
        <w:rPr>
          <w:color w:val="000000"/>
        </w:rPr>
        <w:t>【详解】“低碳生活”指的是生活作息时所耗用的能量要尽量减少，特别是减少二氧化碳的排放量，减缓生态恶化；②随手关灯，节约用电；④使用布袋代替纸袋属于低碳生活行为；①乘坐私家车出行，比公共交通总体增加了消耗的能源，③多使用一次性餐具增加了物质消耗，生态破坏和环境污染压力增大，不属于低碳生活行为。故选C。</w:t>
      </w:r>
    </w:p>
    <w:p w14:paraId="730897CF">
      <w:pPr>
        <w:spacing w:line="360" w:lineRule="auto"/>
        <w:jc w:val="left"/>
        <w:textAlignment w:val="center"/>
        <w:rPr>
          <w:rFonts w:ascii="宋体" w:hAnsi="宋体"/>
          <w:color w:val="000000"/>
        </w:rPr>
      </w:pPr>
      <w:r>
        <w:rPr>
          <w:color w:val="000000"/>
        </w:rPr>
        <w:t xml:space="preserve">3. </w:t>
      </w:r>
      <w:r>
        <w:rPr>
          <w:rFonts w:ascii="宋体" w:hAnsi="宋体"/>
          <w:color w:val="000000"/>
        </w:rPr>
        <w:t>在台湾旅游时，能吃到产自当地的水果是（   ）</w:t>
      </w:r>
    </w:p>
    <w:p w14:paraId="387DA84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菠萝、苹果、芒果</w:t>
      </w:r>
      <w:r>
        <w:rPr>
          <w:color w:val="000000"/>
        </w:rPr>
        <w:tab/>
      </w:r>
      <w:r>
        <w:rPr>
          <w:color w:val="000000"/>
        </w:rPr>
        <w:t xml:space="preserve">B. </w:t>
      </w:r>
      <w:r>
        <w:rPr>
          <w:rFonts w:ascii="宋体" w:hAnsi="宋体"/>
          <w:color w:val="000000"/>
        </w:rPr>
        <w:t>柑橘、苹果、芒果</w:t>
      </w:r>
    </w:p>
    <w:p w14:paraId="10A7C4C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菠萝、香蕉、芒果</w:t>
      </w:r>
      <w:r>
        <w:rPr>
          <w:color w:val="000000"/>
        </w:rPr>
        <w:tab/>
      </w:r>
      <w:r>
        <w:rPr>
          <w:color w:val="000000"/>
        </w:rPr>
        <w:t xml:space="preserve">D. </w:t>
      </w:r>
      <w:r>
        <w:rPr>
          <w:rFonts w:ascii="宋体" w:hAnsi="宋体"/>
          <w:color w:val="000000"/>
        </w:rPr>
        <w:t>菠萝、苹果、柑橘</w:t>
      </w:r>
    </w:p>
    <w:p w14:paraId="178795D7">
      <w:pPr>
        <w:spacing w:line="360" w:lineRule="auto"/>
        <w:textAlignment w:val="center"/>
        <w:rPr>
          <w:color w:val="000000"/>
        </w:rPr>
      </w:pPr>
      <w:r>
        <w:rPr>
          <w:color w:val="2E75B6"/>
        </w:rPr>
        <w:t>【答案】</w:t>
      </w:r>
      <w:r>
        <w:rPr>
          <w:color w:val="000000"/>
        </w:rPr>
        <w:t>C</w:t>
      </w:r>
    </w:p>
    <w:p w14:paraId="6E6F2765">
      <w:pPr>
        <w:spacing w:line="360" w:lineRule="auto"/>
        <w:textAlignment w:val="center"/>
        <w:rPr>
          <w:color w:val="000000"/>
        </w:rPr>
      </w:pPr>
      <w:r>
        <w:rPr>
          <w:color w:val="2E75B6"/>
        </w:rPr>
        <w:t>【解析】</w:t>
      </w:r>
    </w:p>
    <w:p w14:paraId="2D921156">
      <w:pPr>
        <w:spacing w:line="360" w:lineRule="auto"/>
        <w:jc w:val="left"/>
        <w:textAlignment w:val="center"/>
        <w:rPr>
          <w:color w:val="000000"/>
        </w:rPr>
      </w:pPr>
      <w:r>
        <w:rPr>
          <w:color w:val="000000"/>
        </w:rPr>
        <w:t>【详解】北回归线穿过台湾南部，属于亚热带季风气候和热带季风气候，盛产热带和亚热带水果，如菠萝、香蕉、芒果等都是台湾当地产的水果，苹果属于温带水果，不适合在台湾生长，不是当地产的水果，故ABD错误、C正确，根据题意，故选C。</w:t>
      </w:r>
    </w:p>
    <w:p w14:paraId="694162A8">
      <w:pPr>
        <w:spacing w:line="360" w:lineRule="auto"/>
        <w:jc w:val="left"/>
        <w:textAlignment w:val="center"/>
        <w:rPr>
          <w:rFonts w:ascii="宋体" w:hAnsi="宋体"/>
          <w:color w:val="000000"/>
        </w:rPr>
      </w:pPr>
      <w:r>
        <w:rPr>
          <w:color w:val="000000"/>
        </w:rPr>
        <w:t xml:space="preserve">4. </w:t>
      </w:r>
      <w:r>
        <w:rPr>
          <w:rFonts w:ascii="宋体" w:hAnsi="宋体"/>
          <w:color w:val="000000"/>
        </w:rPr>
        <w:t>下列属于北京特色文化的是（   ）</w:t>
      </w:r>
    </w:p>
    <w:p w14:paraId="31DA612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窑洞、信天游</w:t>
      </w:r>
      <w:r>
        <w:rPr>
          <w:color w:val="000000"/>
        </w:rPr>
        <w:tab/>
      </w:r>
      <w:r>
        <w:rPr>
          <w:color w:val="000000"/>
        </w:rPr>
        <w:t xml:space="preserve">B. </w:t>
      </w:r>
      <w:r>
        <w:rPr>
          <w:rFonts w:ascii="宋体" w:hAnsi="宋体"/>
          <w:color w:val="000000"/>
        </w:rPr>
        <w:t>四合院、京剧</w:t>
      </w:r>
    </w:p>
    <w:p w14:paraId="13DBFF4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碉房、二人转</w:t>
      </w:r>
      <w:r>
        <w:rPr>
          <w:color w:val="000000"/>
        </w:rPr>
        <w:tab/>
      </w:r>
      <w:r>
        <w:rPr>
          <w:color w:val="000000"/>
        </w:rPr>
        <w:t xml:space="preserve">D. </w:t>
      </w:r>
      <w:r>
        <w:rPr>
          <w:rFonts w:ascii="宋体" w:hAnsi="宋体"/>
          <w:color w:val="000000"/>
        </w:rPr>
        <w:t>高脚屋、孔雀舞</w:t>
      </w:r>
    </w:p>
    <w:p w14:paraId="5923229C">
      <w:pPr>
        <w:spacing w:line="360" w:lineRule="auto"/>
        <w:textAlignment w:val="center"/>
        <w:rPr>
          <w:color w:val="000000"/>
        </w:rPr>
      </w:pPr>
      <w:r>
        <w:rPr>
          <w:color w:val="2E75B6"/>
        </w:rPr>
        <w:t>【答案】</w:t>
      </w:r>
      <w:r>
        <w:rPr>
          <w:color w:val="000000"/>
        </w:rPr>
        <w:t>B</w:t>
      </w:r>
    </w:p>
    <w:p w14:paraId="04E28170">
      <w:pPr>
        <w:spacing w:line="360" w:lineRule="auto"/>
        <w:textAlignment w:val="center"/>
        <w:rPr>
          <w:color w:val="000000"/>
        </w:rPr>
      </w:pPr>
      <w:r>
        <w:rPr>
          <w:color w:val="2E75B6"/>
        </w:rPr>
        <w:t>【解析】</w:t>
      </w:r>
    </w:p>
    <w:p w14:paraId="07685AC9">
      <w:pPr>
        <w:spacing w:line="360" w:lineRule="auto"/>
        <w:jc w:val="left"/>
        <w:textAlignment w:val="center"/>
        <w:rPr>
          <w:color w:val="000000"/>
        </w:rPr>
      </w:pPr>
      <w:r>
        <w:rPr>
          <w:color w:val="000000"/>
        </w:rPr>
        <w:t>【详解】四合院是北京的传统民居，京剧是北京的传统剧种，故B选项正确。窑洞是黄土高原的传统民居，信天游是黄土高原的民歌，故A选项错误。.碉房是青藏高原的传统民居，二人转是东北地区的传统歌舞，故C选项错误。高脚屋是云贵高原地区的传统民居，孔雀舞是云南南部傣族的传统舞蹈，故D选项错误。根据题意，故选B。</w:t>
      </w:r>
    </w:p>
    <w:p w14:paraId="76DCAA9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读某大陆沿30°N纬线地形剖面示意图，回答下面小题。</w:t>
      </w:r>
    </w:p>
    <w:p w14:paraId="3EA13A50">
      <w:pPr>
        <w:spacing w:line="360" w:lineRule="auto"/>
        <w:jc w:val="left"/>
        <w:textAlignment w:val="center"/>
        <w:rPr>
          <w:color w:val="000000"/>
        </w:rPr>
      </w:pPr>
      <w:r>
        <w:rPr>
          <w:color w:val="000000"/>
        </w:rPr>
        <w:drawing>
          <wp:inline distT="0" distB="0" distL="114300" distR="114300">
            <wp:extent cx="3486150" cy="10668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86150" cy="1066800"/>
                    </a:xfrm>
                    <a:prstGeom prst="rect">
                      <a:avLst/>
                    </a:prstGeom>
                  </pic:spPr>
                </pic:pic>
              </a:graphicData>
            </a:graphic>
          </wp:inline>
        </w:drawing>
      </w:r>
    </w:p>
    <w:p w14:paraId="0AF5A1C1">
      <w:pPr>
        <w:spacing w:line="360" w:lineRule="auto"/>
        <w:jc w:val="left"/>
        <w:textAlignment w:val="center"/>
        <w:rPr>
          <w:rFonts w:ascii="宋体" w:hAnsi="宋体"/>
          <w:color w:val="000000"/>
        </w:rPr>
      </w:pPr>
      <w:r>
        <w:rPr>
          <w:color w:val="000000"/>
        </w:rPr>
        <w:t xml:space="preserve">5. </w:t>
      </w:r>
      <w:r>
        <w:rPr>
          <w:rFonts w:ascii="宋体" w:hAnsi="宋体"/>
          <w:color w:val="000000"/>
        </w:rPr>
        <w:t>图示地区位于（   ）</w:t>
      </w:r>
    </w:p>
    <w:p w14:paraId="5417D65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亚洲</w:t>
      </w:r>
      <w:r>
        <w:rPr>
          <w:color w:val="000000"/>
        </w:rPr>
        <w:tab/>
      </w:r>
      <w:r>
        <w:rPr>
          <w:color w:val="000000"/>
        </w:rPr>
        <w:t xml:space="preserve">B. </w:t>
      </w:r>
      <w:r>
        <w:rPr>
          <w:rFonts w:ascii="宋体" w:hAnsi="宋体"/>
          <w:color w:val="000000"/>
        </w:rPr>
        <w:t>非洲</w:t>
      </w:r>
      <w:r>
        <w:rPr>
          <w:color w:val="000000"/>
        </w:rPr>
        <w:tab/>
      </w:r>
      <w:r>
        <w:rPr>
          <w:color w:val="000000"/>
        </w:rPr>
        <w:t xml:space="preserve">C. </w:t>
      </w:r>
      <w:r>
        <w:rPr>
          <w:rFonts w:ascii="宋体" w:hAnsi="宋体"/>
          <w:color w:val="000000"/>
        </w:rPr>
        <w:t>北美洲</w:t>
      </w:r>
      <w:r>
        <w:rPr>
          <w:color w:val="000000"/>
        </w:rPr>
        <w:tab/>
      </w:r>
      <w:r>
        <w:rPr>
          <w:color w:val="000000"/>
        </w:rPr>
        <w:t xml:space="preserve">D. </w:t>
      </w:r>
      <w:r>
        <w:rPr>
          <w:rFonts w:ascii="宋体" w:hAnsi="宋体"/>
          <w:color w:val="000000"/>
        </w:rPr>
        <w:t>大洋洲</w:t>
      </w:r>
    </w:p>
    <w:p w14:paraId="7A24FB33">
      <w:pPr>
        <w:spacing w:line="360" w:lineRule="auto"/>
        <w:jc w:val="left"/>
        <w:textAlignment w:val="center"/>
        <w:rPr>
          <w:rFonts w:ascii="宋体" w:hAnsi="宋体"/>
          <w:color w:val="000000"/>
        </w:rPr>
      </w:pPr>
      <w:r>
        <w:rPr>
          <w:color w:val="000000"/>
        </w:rPr>
        <w:t xml:space="preserve">6. </w:t>
      </w:r>
      <w:r>
        <w:rPr>
          <w:rFonts w:ascii="宋体" w:hAnsi="宋体"/>
          <w:color w:val="000000"/>
        </w:rPr>
        <w:t>该大洲沿30°N纬线的地势特征是（   ）</w:t>
      </w:r>
    </w:p>
    <w:p w14:paraId="022AEAB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东高西低</w:t>
      </w:r>
      <w:r>
        <w:rPr>
          <w:color w:val="000000"/>
        </w:rPr>
        <w:tab/>
      </w:r>
      <w:r>
        <w:rPr>
          <w:color w:val="000000"/>
        </w:rPr>
        <w:t xml:space="preserve">B. </w:t>
      </w:r>
      <w:r>
        <w:rPr>
          <w:rFonts w:ascii="宋体" w:hAnsi="宋体"/>
          <w:color w:val="000000"/>
        </w:rPr>
        <w:t>东西高，中间低</w:t>
      </w:r>
    </w:p>
    <w:p w14:paraId="7186018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南高北低</w:t>
      </w:r>
      <w:r>
        <w:rPr>
          <w:color w:val="000000"/>
        </w:rPr>
        <w:tab/>
      </w:r>
      <w:r>
        <w:rPr>
          <w:color w:val="000000"/>
        </w:rPr>
        <w:t xml:space="preserve">D. </w:t>
      </w:r>
      <w:r>
        <w:rPr>
          <w:rFonts w:ascii="宋体" w:hAnsi="宋体"/>
          <w:color w:val="000000"/>
        </w:rPr>
        <w:t>东西低，中间高</w:t>
      </w:r>
    </w:p>
    <w:p w14:paraId="54299E83">
      <w:pPr>
        <w:spacing w:line="360" w:lineRule="auto"/>
        <w:textAlignment w:val="center"/>
        <w:rPr>
          <w:color w:val="000000"/>
        </w:rPr>
      </w:pPr>
      <w:r>
        <w:rPr>
          <w:color w:val="2E75B6"/>
        </w:rPr>
        <w:t>【答案】</w:t>
      </w:r>
      <w:r>
        <w:rPr>
          <w:color w:val="000000"/>
        </w:rPr>
        <w:t>5. A    6. D</w:t>
      </w:r>
    </w:p>
    <w:p w14:paraId="1C705951">
      <w:pPr>
        <w:spacing w:line="360" w:lineRule="auto"/>
        <w:textAlignment w:val="center"/>
        <w:rPr>
          <w:color w:val="000000"/>
        </w:rPr>
      </w:pPr>
      <w:r>
        <w:rPr>
          <w:color w:val="2E75B6"/>
        </w:rPr>
        <w:t>【解析】</w:t>
      </w:r>
    </w:p>
    <w:p w14:paraId="24D72B58">
      <w:pPr>
        <w:spacing w:line="360" w:lineRule="auto"/>
        <w:textAlignment w:val="center"/>
        <w:rPr>
          <w:color w:val="000000"/>
        </w:rPr>
      </w:pPr>
      <w:r>
        <w:rPr>
          <w:color w:val="000000"/>
        </w:rPr>
        <w:t>【5题详解】</w:t>
      </w:r>
    </w:p>
    <w:p w14:paraId="3E3A5997">
      <w:pPr>
        <w:spacing w:line="360" w:lineRule="auto"/>
        <w:jc w:val="left"/>
        <w:textAlignment w:val="center"/>
        <w:rPr>
          <w:color w:val="000000"/>
        </w:rPr>
      </w:pPr>
      <w:r>
        <w:rPr>
          <w:color w:val="000000"/>
        </w:rPr>
        <w:t>由图可知，图中所示有青藏高原、喜马拉雅山、印度河平原、伊朗高原等信息，可以判断该大洲是亚洲，是世界上面积最大的洲，也是高低错落最大的大洲，故A正确、BCD错误，根据题意，故选A。</w:t>
      </w:r>
    </w:p>
    <w:p w14:paraId="4D2185B8">
      <w:pPr>
        <w:spacing w:line="360" w:lineRule="auto"/>
        <w:jc w:val="left"/>
        <w:textAlignment w:val="center"/>
        <w:rPr>
          <w:color w:val="000000"/>
        </w:rPr>
      </w:pPr>
      <w:r>
        <w:rPr>
          <w:color w:val="000000"/>
        </w:rPr>
        <w:t>【6题详解】</w:t>
      </w:r>
    </w:p>
    <w:p w14:paraId="2283F6A1">
      <w:pPr>
        <w:spacing w:line="360" w:lineRule="auto"/>
        <w:jc w:val="left"/>
        <w:textAlignment w:val="center"/>
        <w:rPr>
          <w:color w:val="000000"/>
        </w:rPr>
      </w:pPr>
      <w:r>
        <w:rPr>
          <w:color w:val="000000"/>
        </w:rPr>
        <w:t>根据图示地理信息可以判知，该大洲</w:t>
      </w:r>
      <w:r>
        <w:rPr>
          <w:color w:val="000000"/>
        </w:rPr>
        <w:drawing>
          <wp:inline distT="0" distB="0" distL="114300" distR="114300">
            <wp:extent cx="158750" cy="190500"/>
            <wp:effectExtent l="0" t="0" r="1270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3" cstate="print"/>
                    <a:stretch>
                      <a:fillRect/>
                    </a:stretch>
                  </pic:blipFill>
                  <pic:spPr>
                    <a:xfrm>
                      <a:off x="0" y="0"/>
                      <a:ext cx="158750" cy="190500"/>
                    </a:xfrm>
                    <a:prstGeom prst="rect">
                      <a:avLst/>
                    </a:prstGeom>
                  </pic:spPr>
                </pic:pic>
              </a:graphicData>
            </a:graphic>
          </wp:inline>
        </w:drawing>
      </w:r>
      <w:r>
        <w:rPr>
          <w:color w:val="000000"/>
        </w:rPr>
        <w:t>亚洲；从图中可以看出，亚欧大陆中部高、东西低。D正确，ABC错误，故选D。</w:t>
      </w:r>
    </w:p>
    <w:p w14:paraId="6A1F3F78">
      <w:pPr>
        <w:spacing w:line="360" w:lineRule="auto"/>
        <w:jc w:val="left"/>
        <w:textAlignment w:val="center"/>
        <w:rPr>
          <w:color w:val="000000"/>
        </w:rPr>
      </w:pPr>
      <w:r>
        <w:rPr>
          <w:color w:val="000000"/>
        </w:rPr>
        <w:t>【点睛】亚洲地势中部高，四周低。“世界屋脊” 青藏高原雄踞亚洲中部，喜马拉雅山脉等众多高大的山脉，以帕米尔高原为中心向四周延伸。</w:t>
      </w:r>
    </w:p>
    <w:p w14:paraId="09FC15EB">
      <w:pPr>
        <w:spacing w:line="360" w:lineRule="auto"/>
        <w:jc w:val="left"/>
        <w:textAlignment w:val="center"/>
        <w:rPr>
          <w:rFonts w:ascii="宋体" w:hAnsi="宋体"/>
          <w:color w:val="000000"/>
        </w:rPr>
      </w:pPr>
      <w:r>
        <w:rPr>
          <w:color w:val="000000"/>
        </w:rPr>
        <w:t xml:space="preserve">7. </w:t>
      </w:r>
      <w:r>
        <w:rPr>
          <w:rFonts w:ascii="宋体" w:hAnsi="宋体"/>
          <w:color w:val="000000"/>
        </w:rPr>
        <w:t>下列不属于澳大利亚特有动物的是（   ）</w:t>
      </w:r>
    </w:p>
    <w:p w14:paraId="2D877EC4">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00100" cy="723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00100" cy="7239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23925" cy="6953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923925" cy="6953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47725" cy="733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47725" cy="733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38225" cy="7143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38225" cy="714375"/>
                    </a:xfrm>
                    <a:prstGeom prst="rect">
                      <a:avLst/>
                    </a:prstGeom>
                  </pic:spPr>
                </pic:pic>
              </a:graphicData>
            </a:graphic>
          </wp:inline>
        </w:drawing>
      </w:r>
    </w:p>
    <w:p w14:paraId="3C7C6D68">
      <w:pPr>
        <w:spacing w:line="360" w:lineRule="auto"/>
        <w:textAlignment w:val="center"/>
        <w:rPr>
          <w:color w:val="000000"/>
        </w:rPr>
      </w:pPr>
      <w:r>
        <w:rPr>
          <w:color w:val="2E75B6"/>
        </w:rPr>
        <w:t>【答案】</w:t>
      </w:r>
      <w:r>
        <w:rPr>
          <w:color w:val="000000"/>
        </w:rPr>
        <w:t>C</w:t>
      </w:r>
    </w:p>
    <w:p w14:paraId="4BB3FC49">
      <w:pPr>
        <w:spacing w:line="360" w:lineRule="auto"/>
        <w:textAlignment w:val="center"/>
        <w:rPr>
          <w:color w:val="000000"/>
        </w:rPr>
      </w:pPr>
      <w:r>
        <w:rPr>
          <w:color w:val="2E75B6"/>
        </w:rPr>
        <w:t>【解析】</w:t>
      </w:r>
    </w:p>
    <w:p w14:paraId="7F4489C8">
      <w:pPr>
        <w:spacing w:line="360" w:lineRule="auto"/>
        <w:jc w:val="left"/>
        <w:textAlignment w:val="center"/>
        <w:rPr>
          <w:color w:val="000000"/>
        </w:rPr>
      </w:pPr>
      <w:r>
        <w:rPr>
          <w:color w:val="000000"/>
        </w:rPr>
        <w:t>【详解】澳大利亚特有的动物有袋鼠、鸭嘴兽、鸸鹋、考拉、针鼹、琴鸟等，A图所示的鸸鹋、B图所示的袋鼠和D图所示的琴鸟都是澳大利亚特有动物；C图所示的北极熊是北极地区的代表动物，不是澳大利亚的特有动物，故C符合题意。故选C。</w:t>
      </w:r>
    </w:p>
    <w:p w14:paraId="557892C9">
      <w:pPr>
        <w:spacing w:line="360" w:lineRule="auto"/>
        <w:jc w:val="left"/>
        <w:textAlignment w:val="center"/>
        <w:rPr>
          <w:rFonts w:ascii="宋体" w:hAnsi="宋体"/>
          <w:color w:val="000000"/>
        </w:rPr>
      </w:pPr>
      <w:r>
        <w:rPr>
          <w:color w:val="000000"/>
        </w:rPr>
        <w:t xml:space="preserve">8. </w:t>
      </w:r>
      <w:r>
        <w:rPr>
          <w:rFonts w:ascii="宋体" w:hAnsi="宋体"/>
          <w:color w:val="000000"/>
        </w:rPr>
        <w:t>考察南极地区的最佳时间是（   ）</w:t>
      </w:r>
    </w:p>
    <w:p w14:paraId="5B3223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3月至6月</w:t>
      </w:r>
      <w:r>
        <w:rPr>
          <w:color w:val="000000"/>
        </w:rPr>
        <w:tab/>
      </w:r>
      <w:r>
        <w:rPr>
          <w:color w:val="000000"/>
        </w:rPr>
        <w:t xml:space="preserve">B. </w:t>
      </w:r>
      <w:r>
        <w:rPr>
          <w:rFonts w:ascii="宋体" w:hAnsi="宋体"/>
          <w:color w:val="000000"/>
        </w:rPr>
        <w:t>6月至9月</w:t>
      </w:r>
    </w:p>
    <w:p w14:paraId="568872C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9月至12月</w:t>
      </w:r>
      <w:r>
        <w:rPr>
          <w:color w:val="000000"/>
        </w:rPr>
        <w:tab/>
      </w:r>
      <w:r>
        <w:rPr>
          <w:color w:val="000000"/>
        </w:rPr>
        <w:t xml:space="preserve">D. </w:t>
      </w:r>
      <w:r>
        <w:rPr>
          <w:rFonts w:ascii="宋体" w:hAnsi="宋体"/>
          <w:color w:val="000000"/>
        </w:rPr>
        <w:t>11月至次年3月</w:t>
      </w:r>
    </w:p>
    <w:p w14:paraId="340F535A">
      <w:pPr>
        <w:spacing w:line="360" w:lineRule="auto"/>
        <w:textAlignment w:val="center"/>
        <w:rPr>
          <w:color w:val="000000"/>
        </w:rPr>
      </w:pPr>
      <w:r>
        <w:rPr>
          <w:color w:val="2E75B6"/>
        </w:rPr>
        <w:t>【答案】</w:t>
      </w:r>
      <w:r>
        <w:rPr>
          <w:color w:val="000000"/>
        </w:rPr>
        <w:t>D</w:t>
      </w:r>
    </w:p>
    <w:p w14:paraId="78F0A5F9">
      <w:pPr>
        <w:spacing w:line="360" w:lineRule="auto"/>
        <w:textAlignment w:val="center"/>
        <w:rPr>
          <w:color w:val="000000"/>
        </w:rPr>
      </w:pPr>
      <w:r>
        <w:rPr>
          <w:color w:val="2E75B6"/>
        </w:rPr>
        <w:t>【解析】</w:t>
      </w:r>
    </w:p>
    <w:p w14:paraId="20E37490">
      <w:pPr>
        <w:spacing w:line="360" w:lineRule="auto"/>
        <w:jc w:val="left"/>
        <w:textAlignment w:val="center"/>
        <w:rPr>
          <w:color w:val="000000"/>
        </w:rPr>
      </w:pPr>
      <w:r>
        <w:rPr>
          <w:color w:val="000000"/>
        </w:rPr>
        <w:t>【详解】南北半球季节相反，南极洲的暖季是每年的11月至次年的3月，且此时南极附近出现极昼现象，该季节是去南极洲考察的最佳时间，D正确，排除ABC；故选D。</w:t>
      </w:r>
    </w:p>
    <w:p w14:paraId="0A64E7FF">
      <w:pPr>
        <w:spacing w:line="360" w:lineRule="auto"/>
        <w:jc w:val="left"/>
        <w:textAlignment w:val="center"/>
        <w:rPr>
          <w:rFonts w:ascii="宋体" w:hAnsi="宋体"/>
          <w:color w:val="000000"/>
        </w:rPr>
      </w:pPr>
      <w:r>
        <w:rPr>
          <w:color w:val="000000"/>
        </w:rPr>
        <w:t xml:space="preserve">9. </w:t>
      </w:r>
      <w:r>
        <w:rPr>
          <w:rFonts w:ascii="宋体" w:hAnsi="宋体"/>
          <w:color w:val="000000"/>
        </w:rPr>
        <w:t>西亚沙特阿拉伯的贝都因人，居住帐篷，身着宽大袍子，过着游牧生活，这反映了该地区的气候特征是（   ）</w:t>
      </w:r>
    </w:p>
    <w:p w14:paraId="6E3160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温和湿润</w:t>
      </w:r>
      <w:r>
        <w:rPr>
          <w:color w:val="000000"/>
        </w:rPr>
        <w:tab/>
      </w:r>
      <w:r>
        <w:rPr>
          <w:color w:val="000000"/>
        </w:rPr>
        <w:t xml:space="preserve">B. </w:t>
      </w:r>
      <w:r>
        <w:rPr>
          <w:rFonts w:ascii="宋体" w:hAnsi="宋体"/>
          <w:color w:val="000000"/>
        </w:rPr>
        <w:t>炎热干旱</w:t>
      </w:r>
      <w:r>
        <w:rPr>
          <w:color w:val="000000"/>
        </w:rPr>
        <w:tab/>
      </w:r>
      <w:r>
        <w:rPr>
          <w:color w:val="000000"/>
        </w:rPr>
        <w:t xml:space="preserve">C. </w:t>
      </w:r>
      <w:r>
        <w:rPr>
          <w:rFonts w:ascii="宋体" w:hAnsi="宋体"/>
          <w:color w:val="000000"/>
        </w:rPr>
        <w:t>高温多雨</w:t>
      </w:r>
      <w:r>
        <w:rPr>
          <w:color w:val="000000"/>
        </w:rPr>
        <w:tab/>
      </w:r>
      <w:r>
        <w:rPr>
          <w:color w:val="000000"/>
        </w:rPr>
        <w:t xml:space="preserve">D. </w:t>
      </w:r>
      <w:r>
        <w:rPr>
          <w:rFonts w:ascii="宋体" w:hAnsi="宋体"/>
          <w:color w:val="000000"/>
        </w:rPr>
        <w:t>寒冷干燥</w:t>
      </w:r>
    </w:p>
    <w:p w14:paraId="10EDB98B">
      <w:pPr>
        <w:spacing w:line="360" w:lineRule="auto"/>
        <w:textAlignment w:val="center"/>
        <w:rPr>
          <w:color w:val="000000"/>
        </w:rPr>
      </w:pPr>
      <w:r>
        <w:rPr>
          <w:color w:val="2E75B6"/>
        </w:rPr>
        <w:t>【答案】</w:t>
      </w:r>
      <w:r>
        <w:rPr>
          <w:color w:val="000000"/>
        </w:rPr>
        <w:t>B</w:t>
      </w:r>
    </w:p>
    <w:p w14:paraId="3EE1BC1E">
      <w:pPr>
        <w:spacing w:line="360" w:lineRule="auto"/>
        <w:textAlignment w:val="center"/>
        <w:rPr>
          <w:color w:val="000000"/>
        </w:rPr>
      </w:pPr>
      <w:r>
        <w:rPr>
          <w:color w:val="2E75B6"/>
        </w:rPr>
        <w:t>【解析】</w:t>
      </w:r>
    </w:p>
    <w:p w14:paraId="0426422F">
      <w:pPr>
        <w:spacing w:line="360" w:lineRule="auto"/>
        <w:jc w:val="left"/>
        <w:textAlignment w:val="center"/>
        <w:rPr>
          <w:color w:val="000000"/>
        </w:rPr>
      </w:pPr>
      <w:r>
        <w:rPr>
          <w:color w:val="000000"/>
        </w:rPr>
        <w:t>【详解】西亚沙特阿拉伯的贝都因人所在的地区形成了炎热干燥的热带沙漠气候，其多喜欢穿白色的长袍，白色可以反射较强的太阳光线，长袍可以阻挡强劲的风沙，住在帐篷里，是为了适应逐水草而居的游牧生活。故B符合题意、ACD不符合题意。故选B。</w:t>
      </w:r>
    </w:p>
    <w:p w14:paraId="5A2C4EE2">
      <w:pPr>
        <w:spacing w:line="360" w:lineRule="auto"/>
        <w:jc w:val="left"/>
        <w:textAlignment w:val="center"/>
        <w:rPr>
          <w:rFonts w:ascii="宋体" w:hAnsi="宋体"/>
          <w:color w:val="000000"/>
        </w:rPr>
      </w:pPr>
      <w:r>
        <w:rPr>
          <w:color w:val="000000"/>
        </w:rPr>
        <w:t xml:space="preserve">10. </w:t>
      </w:r>
      <w:r>
        <w:rPr>
          <w:rFonts w:ascii="宋体" w:hAnsi="宋体"/>
          <w:color w:val="000000"/>
        </w:rPr>
        <w:t>下列民族与其文化对应正确的是（   ）</w:t>
      </w:r>
    </w:p>
    <w:p w14:paraId="4363A8A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藏族——泼水、赛歌</w:t>
      </w:r>
      <w:r>
        <w:rPr>
          <w:color w:val="000000"/>
        </w:rPr>
        <w:tab/>
      </w:r>
      <w:r>
        <w:rPr>
          <w:color w:val="000000"/>
        </w:rPr>
        <w:t xml:space="preserve">B. </w:t>
      </w:r>
      <w:r>
        <w:rPr>
          <w:rFonts w:ascii="宋体" w:hAnsi="宋体"/>
          <w:color w:val="000000"/>
        </w:rPr>
        <w:t>壮族——猜灯谜、吃元宵</w:t>
      </w:r>
    </w:p>
    <w:p w14:paraId="2EE3A66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蒙古族——赛马、射箭</w:t>
      </w:r>
      <w:r>
        <w:rPr>
          <w:color w:val="000000"/>
        </w:rPr>
        <w:tab/>
      </w:r>
      <w:r>
        <w:rPr>
          <w:color w:val="000000"/>
        </w:rPr>
        <w:t xml:space="preserve">D. </w:t>
      </w:r>
      <w:r>
        <w:rPr>
          <w:rFonts w:ascii="宋体" w:hAnsi="宋体"/>
          <w:color w:val="000000"/>
        </w:rPr>
        <w:t>傣族——赛牦牛、马术表演</w:t>
      </w:r>
    </w:p>
    <w:p w14:paraId="3F85B3F9">
      <w:pPr>
        <w:spacing w:line="360" w:lineRule="auto"/>
        <w:textAlignment w:val="center"/>
        <w:rPr>
          <w:color w:val="000000"/>
        </w:rPr>
      </w:pPr>
      <w:r>
        <w:rPr>
          <w:color w:val="2E75B6"/>
        </w:rPr>
        <w:t>【答案】</w:t>
      </w:r>
      <w:r>
        <w:rPr>
          <w:color w:val="000000"/>
        </w:rPr>
        <w:t>C</w:t>
      </w:r>
    </w:p>
    <w:p w14:paraId="31CA40AA">
      <w:pPr>
        <w:spacing w:line="360" w:lineRule="auto"/>
        <w:textAlignment w:val="center"/>
        <w:rPr>
          <w:color w:val="000000"/>
        </w:rPr>
      </w:pPr>
      <w:r>
        <w:rPr>
          <w:color w:val="2E75B6"/>
        </w:rPr>
        <w:t>【解析】</w:t>
      </w:r>
    </w:p>
    <w:p w14:paraId="3975121F">
      <w:pPr>
        <w:spacing w:line="360" w:lineRule="auto"/>
        <w:jc w:val="left"/>
        <w:textAlignment w:val="center"/>
        <w:rPr>
          <w:color w:val="000000"/>
        </w:rPr>
      </w:pPr>
      <w:r>
        <w:rPr>
          <w:color w:val="000000"/>
        </w:rPr>
        <w:t>【详解】我国民族众多，风土人情多姿多彩，各民族和睦相处，创造并保留了各自别具特色的民族文化；如傣族有泼水节，苗族有芦笙节，彝族有火把节，回族有开斋节，蒙古族有赛马、射箭，壮族的三月三歌圩节（赛歌），汉族有传统的猜灯迷、吃元宵，藏族有赛牦牛、马术表演等。故C符合题意、ABD不符合题意。故选C。</w:t>
      </w:r>
    </w:p>
    <w:p w14:paraId="083758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读流经武汉的长江流量年变化曲线图，回答下面小题。</w:t>
      </w:r>
    </w:p>
    <w:p w14:paraId="2C4155AD">
      <w:pPr>
        <w:spacing w:line="360" w:lineRule="auto"/>
        <w:jc w:val="left"/>
        <w:textAlignment w:val="center"/>
        <w:rPr>
          <w:color w:val="000000"/>
        </w:rPr>
      </w:pPr>
      <w:r>
        <w:rPr>
          <w:color w:val="000000"/>
        </w:rPr>
        <w:drawing>
          <wp:inline distT="0" distB="0" distL="114300" distR="114300">
            <wp:extent cx="1476375" cy="1362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476375" cy="1362075"/>
                    </a:xfrm>
                    <a:prstGeom prst="rect">
                      <a:avLst/>
                    </a:prstGeom>
                  </pic:spPr>
                </pic:pic>
              </a:graphicData>
            </a:graphic>
          </wp:inline>
        </w:drawing>
      </w:r>
    </w:p>
    <w:p w14:paraId="268324B9">
      <w:pPr>
        <w:spacing w:line="360" w:lineRule="auto"/>
        <w:jc w:val="left"/>
        <w:textAlignment w:val="center"/>
        <w:rPr>
          <w:rFonts w:ascii="宋体" w:hAnsi="宋体"/>
          <w:color w:val="000000"/>
        </w:rPr>
      </w:pPr>
      <w:r>
        <w:rPr>
          <w:color w:val="000000"/>
        </w:rPr>
        <w:t xml:space="preserve">11. </w:t>
      </w:r>
      <w:r>
        <w:rPr>
          <w:rFonts w:ascii="宋体" w:hAnsi="宋体"/>
          <w:color w:val="000000"/>
        </w:rPr>
        <w:t>图中长江流量（   ）</w:t>
      </w:r>
    </w:p>
    <w:p w14:paraId="313AAC0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最大值大于50000米</w:t>
      </w:r>
      <w:r>
        <w:rPr>
          <w:rFonts w:ascii="宋体" w:hAnsi="宋体"/>
          <w:color w:val="000000"/>
          <w:vertAlign w:val="superscript"/>
        </w:rPr>
        <w:t>3</w:t>
      </w:r>
      <w:r>
        <w:rPr>
          <w:rFonts w:ascii="宋体" w:hAnsi="宋体"/>
          <w:color w:val="000000"/>
        </w:rPr>
        <w:t>/秒</w:t>
      </w:r>
      <w:r>
        <w:rPr>
          <w:color w:val="000000"/>
        </w:rPr>
        <w:tab/>
      </w:r>
      <w:r>
        <w:rPr>
          <w:color w:val="000000"/>
        </w:rPr>
        <w:t xml:space="preserve">B. </w:t>
      </w:r>
      <w:r>
        <w:rPr>
          <w:rFonts w:ascii="宋体" w:hAnsi="宋体"/>
          <w:color w:val="000000"/>
        </w:rPr>
        <w:t>最大值小于20000米</w:t>
      </w:r>
      <w:r>
        <w:rPr>
          <w:rFonts w:ascii="宋体" w:hAnsi="宋体"/>
          <w:color w:val="000000"/>
          <w:vertAlign w:val="superscript"/>
        </w:rPr>
        <w:t>3</w:t>
      </w:r>
      <w:r>
        <w:rPr>
          <w:rFonts w:ascii="宋体" w:hAnsi="宋体"/>
          <w:color w:val="000000"/>
        </w:rPr>
        <w:t>/秒</w:t>
      </w:r>
    </w:p>
    <w:p w14:paraId="553850C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最小值大于40000米</w:t>
      </w:r>
      <w:r>
        <w:rPr>
          <w:rFonts w:ascii="宋体" w:hAnsi="宋体"/>
          <w:color w:val="000000"/>
          <w:vertAlign w:val="superscript"/>
        </w:rPr>
        <w:t>3</w:t>
      </w:r>
      <w:r>
        <w:rPr>
          <w:rFonts w:ascii="宋体" w:hAnsi="宋体"/>
          <w:color w:val="000000"/>
        </w:rPr>
        <w:t>/秒</w:t>
      </w:r>
      <w:r>
        <w:rPr>
          <w:color w:val="000000"/>
        </w:rPr>
        <w:tab/>
      </w:r>
      <w:r>
        <w:rPr>
          <w:color w:val="000000"/>
        </w:rPr>
        <w:t xml:space="preserve">D. </w:t>
      </w:r>
      <w:r>
        <w:rPr>
          <w:rFonts w:ascii="宋体" w:hAnsi="宋体"/>
          <w:color w:val="000000"/>
        </w:rPr>
        <w:t>最小值小于10000米</w:t>
      </w:r>
      <w:r>
        <w:rPr>
          <w:rFonts w:ascii="宋体" w:hAnsi="宋体"/>
          <w:color w:val="000000"/>
          <w:vertAlign w:val="superscript"/>
        </w:rPr>
        <w:t>3</w:t>
      </w:r>
      <w:r>
        <w:rPr>
          <w:rFonts w:ascii="宋体" w:hAnsi="宋体"/>
          <w:color w:val="000000"/>
        </w:rPr>
        <w:t>/秒</w:t>
      </w:r>
    </w:p>
    <w:p w14:paraId="710E8FB5">
      <w:pPr>
        <w:spacing w:line="360" w:lineRule="auto"/>
        <w:jc w:val="left"/>
        <w:textAlignment w:val="center"/>
        <w:rPr>
          <w:rFonts w:ascii="宋体" w:hAnsi="宋体"/>
          <w:color w:val="000000"/>
        </w:rPr>
      </w:pPr>
      <w:r>
        <w:rPr>
          <w:color w:val="000000"/>
        </w:rPr>
        <w:t xml:space="preserve">12. </w:t>
      </w:r>
      <w:r>
        <w:rPr>
          <w:rFonts w:ascii="宋体" w:hAnsi="宋体"/>
          <w:color w:val="000000"/>
        </w:rPr>
        <w:t>武汉所在省级行政区域的简称是（   ）</w:t>
      </w:r>
    </w:p>
    <w:p w14:paraId="43BA554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川</w:t>
      </w:r>
      <w:r>
        <w:rPr>
          <w:color w:val="000000"/>
        </w:rPr>
        <w:tab/>
      </w:r>
      <w:r>
        <w:rPr>
          <w:color w:val="000000"/>
        </w:rPr>
        <w:t xml:space="preserve">B. </w:t>
      </w:r>
      <w:r>
        <w:rPr>
          <w:rFonts w:ascii="宋体" w:hAnsi="宋体"/>
          <w:color w:val="000000"/>
        </w:rPr>
        <w:t>鄂</w:t>
      </w:r>
      <w:r>
        <w:rPr>
          <w:color w:val="000000"/>
        </w:rPr>
        <w:tab/>
      </w:r>
      <w:r>
        <w:rPr>
          <w:color w:val="000000"/>
        </w:rPr>
        <w:t xml:space="preserve">C. </w:t>
      </w:r>
      <w:r>
        <w:rPr>
          <w:rFonts w:ascii="宋体" w:hAnsi="宋体"/>
          <w:color w:val="000000"/>
        </w:rPr>
        <w:t>辽</w:t>
      </w:r>
      <w:r>
        <w:rPr>
          <w:color w:val="000000"/>
        </w:rPr>
        <w:tab/>
      </w:r>
      <w:r>
        <w:rPr>
          <w:color w:val="000000"/>
        </w:rPr>
        <w:t xml:space="preserve">D. </w:t>
      </w:r>
      <w:r>
        <w:rPr>
          <w:rFonts w:ascii="宋体" w:hAnsi="宋体"/>
          <w:color w:val="000000"/>
        </w:rPr>
        <w:t>青</w:t>
      </w:r>
    </w:p>
    <w:p w14:paraId="46954ABC">
      <w:pPr>
        <w:spacing w:line="360" w:lineRule="auto"/>
        <w:textAlignment w:val="center"/>
        <w:rPr>
          <w:color w:val="000000"/>
        </w:rPr>
      </w:pPr>
      <w:r>
        <w:rPr>
          <w:color w:val="2E75B6"/>
        </w:rPr>
        <w:t>【答案】</w:t>
      </w:r>
      <w:r>
        <w:rPr>
          <w:color w:val="000000"/>
        </w:rPr>
        <w:t>11. D    12. B</w:t>
      </w:r>
    </w:p>
    <w:p w14:paraId="0315600E">
      <w:pPr>
        <w:spacing w:line="360" w:lineRule="auto"/>
        <w:textAlignment w:val="center"/>
        <w:rPr>
          <w:color w:val="000000"/>
        </w:rPr>
      </w:pPr>
      <w:r>
        <w:rPr>
          <w:color w:val="2E75B6"/>
        </w:rPr>
        <w:t>【解析】</w:t>
      </w:r>
    </w:p>
    <w:p w14:paraId="3A8B07BC">
      <w:pPr>
        <w:spacing w:line="360" w:lineRule="auto"/>
        <w:textAlignment w:val="center"/>
        <w:rPr>
          <w:color w:val="000000"/>
        </w:rPr>
      </w:pPr>
      <w:r>
        <w:rPr>
          <w:color w:val="000000"/>
        </w:rPr>
        <w:t>【11题详解】</w:t>
      </w:r>
    </w:p>
    <w:p w14:paraId="09CDEC78">
      <w:pPr>
        <w:spacing w:line="360" w:lineRule="auto"/>
        <w:jc w:val="left"/>
        <w:textAlignment w:val="center"/>
        <w:rPr>
          <w:color w:val="000000"/>
        </w:rPr>
      </w:pPr>
      <w:r>
        <w:rPr>
          <w:color w:val="000000"/>
        </w:rPr>
        <w:t>由图可以看出，长江流域的最大值大于40000米</w:t>
      </w:r>
      <w:r>
        <w:rPr>
          <w:color w:val="000000"/>
          <w:vertAlign w:val="superscript"/>
        </w:rPr>
        <w:t>3</w:t>
      </w:r>
      <w:r>
        <w:rPr>
          <w:color w:val="000000"/>
        </w:rPr>
        <w:t xml:space="preserve"> /秒，但不会大于50000米</w:t>
      </w:r>
      <w:r>
        <w:rPr>
          <w:color w:val="000000"/>
          <w:vertAlign w:val="superscript"/>
        </w:rPr>
        <w:t>3</w:t>
      </w:r>
      <w:r>
        <w:rPr>
          <w:color w:val="000000"/>
        </w:rPr>
        <w:t xml:space="preserve"> /秒；最小值小于10000米</w:t>
      </w:r>
      <w:r>
        <w:rPr>
          <w:color w:val="000000"/>
          <w:vertAlign w:val="superscript"/>
        </w:rPr>
        <w:t xml:space="preserve">3 </w:t>
      </w:r>
      <w:r>
        <w:rPr>
          <w:color w:val="000000"/>
        </w:rPr>
        <w:t>/秒，河流流量的季节变化大，故ABC错误、D正确，根据题意，故选D。</w:t>
      </w:r>
    </w:p>
    <w:p w14:paraId="0642B93E">
      <w:pPr>
        <w:spacing w:line="360" w:lineRule="auto"/>
        <w:jc w:val="left"/>
        <w:textAlignment w:val="center"/>
        <w:rPr>
          <w:color w:val="000000"/>
        </w:rPr>
      </w:pPr>
      <w:r>
        <w:rPr>
          <w:color w:val="000000"/>
        </w:rPr>
        <w:t>【12题详解】</w:t>
      </w:r>
    </w:p>
    <w:p w14:paraId="50E3D7FA">
      <w:pPr>
        <w:spacing w:line="360" w:lineRule="auto"/>
        <w:jc w:val="left"/>
        <w:textAlignment w:val="center"/>
        <w:rPr>
          <w:color w:val="000000"/>
        </w:rPr>
      </w:pPr>
      <w:r>
        <w:rPr>
          <w:color w:val="000000"/>
        </w:rPr>
        <w:t>武汉所在的省级行政区是湖北省，该省区简称鄂，川是四川省的简称，辽是辽宁省的简称，青是青海省的简称，故B正确、ACD错误，根据题意，故选B。</w:t>
      </w:r>
    </w:p>
    <w:p w14:paraId="66C362FB">
      <w:pPr>
        <w:spacing w:line="360" w:lineRule="auto"/>
        <w:jc w:val="left"/>
        <w:textAlignment w:val="center"/>
        <w:rPr>
          <w:color w:val="000000"/>
        </w:rPr>
      </w:pPr>
      <w:r>
        <w:rPr>
          <w:color w:val="000000"/>
        </w:rPr>
        <w:t>【点睛】长江源自唐古拉山，干流先后流经青海、西藏等11个省（自治区、直辖市），最终注入东海，全长6300千米，是我国第一长河，也是世界第三长河。</w:t>
      </w:r>
    </w:p>
    <w:p w14:paraId="0EDFBC5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2022年6月5日至9日，福建省部分地区受持续强降雨影响，引发多起地质灾害险情，多处道路中断。据此回答下面小题。</w:t>
      </w:r>
    </w:p>
    <w:p w14:paraId="03E531E0">
      <w:pPr>
        <w:spacing w:line="360" w:lineRule="auto"/>
        <w:jc w:val="left"/>
        <w:textAlignment w:val="center"/>
        <w:rPr>
          <w:rFonts w:ascii="宋体" w:hAnsi="宋体"/>
          <w:color w:val="000000"/>
        </w:rPr>
      </w:pPr>
      <w:r>
        <w:rPr>
          <w:color w:val="000000"/>
        </w:rPr>
        <w:t xml:space="preserve">13. </w:t>
      </w:r>
      <w:r>
        <w:rPr>
          <w:rFonts w:ascii="宋体" w:hAnsi="宋体"/>
          <w:color w:val="000000"/>
        </w:rPr>
        <w:t>上述材料，反映了天气直接影响的是（   ）</w:t>
      </w:r>
    </w:p>
    <w:p w14:paraId="3BEB4AD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交通</w:t>
      </w:r>
      <w:r>
        <w:rPr>
          <w:color w:val="000000"/>
        </w:rPr>
        <w:tab/>
      </w:r>
      <w:r>
        <w:rPr>
          <w:color w:val="000000"/>
        </w:rPr>
        <w:t xml:space="preserve">B. </w:t>
      </w:r>
      <w:r>
        <w:rPr>
          <w:rFonts w:ascii="宋体" w:hAnsi="宋体"/>
          <w:color w:val="000000"/>
        </w:rPr>
        <w:t>军事</w:t>
      </w:r>
      <w:r>
        <w:rPr>
          <w:color w:val="000000"/>
        </w:rPr>
        <w:tab/>
      </w:r>
      <w:r>
        <w:rPr>
          <w:color w:val="000000"/>
        </w:rPr>
        <w:t xml:space="preserve">C. </w:t>
      </w:r>
      <w:r>
        <w:rPr>
          <w:rFonts w:ascii="宋体" w:hAnsi="宋体"/>
          <w:color w:val="000000"/>
        </w:rPr>
        <w:t>农业</w:t>
      </w:r>
      <w:r>
        <w:rPr>
          <w:color w:val="000000"/>
        </w:rPr>
        <w:tab/>
      </w:r>
      <w:r>
        <w:rPr>
          <w:color w:val="000000"/>
        </w:rPr>
        <w:t xml:space="preserve">D. </w:t>
      </w:r>
      <w:r>
        <w:rPr>
          <w:rFonts w:ascii="宋体" w:hAnsi="宋体"/>
          <w:color w:val="000000"/>
        </w:rPr>
        <w:t>工业</w:t>
      </w:r>
    </w:p>
    <w:p w14:paraId="3E05EEAC">
      <w:pPr>
        <w:spacing w:line="360" w:lineRule="auto"/>
        <w:jc w:val="left"/>
        <w:textAlignment w:val="center"/>
        <w:rPr>
          <w:rFonts w:ascii="宋体" w:hAnsi="宋体"/>
          <w:color w:val="000000"/>
        </w:rPr>
      </w:pPr>
      <w:r>
        <w:rPr>
          <w:color w:val="000000"/>
        </w:rPr>
        <w:t xml:space="preserve">14. </w:t>
      </w:r>
      <w:r>
        <w:rPr>
          <w:rFonts w:ascii="宋体" w:hAnsi="宋体"/>
          <w:color w:val="000000"/>
        </w:rPr>
        <w:t>持续强降雨可能会引发的地质灾害是（   ）</w:t>
      </w:r>
    </w:p>
    <w:p w14:paraId="42B1728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台风</w:t>
      </w:r>
      <w:r>
        <w:rPr>
          <w:color w:val="000000"/>
        </w:rPr>
        <w:tab/>
      </w:r>
      <w:r>
        <w:rPr>
          <w:color w:val="000000"/>
        </w:rPr>
        <w:t xml:space="preserve">B. </w:t>
      </w:r>
      <w:r>
        <w:rPr>
          <w:rFonts w:ascii="宋体" w:hAnsi="宋体"/>
          <w:color w:val="000000"/>
        </w:rPr>
        <w:t>滑坡</w:t>
      </w:r>
      <w:r>
        <w:rPr>
          <w:color w:val="000000"/>
        </w:rPr>
        <w:tab/>
      </w:r>
      <w:r>
        <w:rPr>
          <w:color w:val="000000"/>
        </w:rPr>
        <w:t xml:space="preserve">C. </w:t>
      </w:r>
      <w:r>
        <w:rPr>
          <w:rFonts w:ascii="宋体" w:hAnsi="宋体"/>
          <w:color w:val="000000"/>
        </w:rPr>
        <w:t>寒潮</w:t>
      </w:r>
      <w:r>
        <w:rPr>
          <w:color w:val="000000"/>
        </w:rPr>
        <w:tab/>
      </w:r>
      <w:r>
        <w:rPr>
          <w:color w:val="000000"/>
        </w:rPr>
        <w:t xml:space="preserve">D. </w:t>
      </w:r>
      <w:r>
        <w:rPr>
          <w:rFonts w:ascii="宋体" w:hAnsi="宋体"/>
          <w:color w:val="000000"/>
        </w:rPr>
        <w:t>洪涝</w:t>
      </w:r>
    </w:p>
    <w:p w14:paraId="377975EB">
      <w:pPr>
        <w:spacing w:line="360" w:lineRule="auto"/>
        <w:textAlignment w:val="center"/>
        <w:rPr>
          <w:color w:val="000000"/>
        </w:rPr>
      </w:pPr>
      <w:r>
        <w:rPr>
          <w:color w:val="2E75B6"/>
        </w:rPr>
        <w:t>【答案】</w:t>
      </w:r>
      <w:r>
        <w:rPr>
          <w:color w:val="000000"/>
        </w:rPr>
        <w:t>13. A    14. B</w:t>
      </w:r>
    </w:p>
    <w:p w14:paraId="6753CBF6">
      <w:pPr>
        <w:spacing w:line="360" w:lineRule="auto"/>
        <w:textAlignment w:val="center"/>
        <w:rPr>
          <w:color w:val="000000"/>
        </w:rPr>
      </w:pPr>
      <w:r>
        <w:rPr>
          <w:color w:val="2E75B6"/>
        </w:rPr>
        <w:t>【解析】</w:t>
      </w:r>
    </w:p>
    <w:p w14:paraId="5DA1598F">
      <w:pPr>
        <w:spacing w:line="360" w:lineRule="auto"/>
        <w:textAlignment w:val="center"/>
        <w:rPr>
          <w:color w:val="000000"/>
        </w:rPr>
      </w:pPr>
      <w:r>
        <w:rPr>
          <w:color w:val="000000"/>
        </w:rPr>
        <w:t>【13题详解】</w:t>
      </w:r>
    </w:p>
    <w:p w14:paraId="342D7144">
      <w:pPr>
        <w:spacing w:line="360" w:lineRule="auto"/>
        <w:jc w:val="left"/>
        <w:textAlignment w:val="center"/>
        <w:rPr>
          <w:color w:val="000000"/>
        </w:rPr>
      </w:pPr>
      <w:r>
        <w:rPr>
          <w:color w:val="000000"/>
        </w:rPr>
        <w:t>天气与人们的生产生活密切相关，如题目中提到的福建省部分地区受持续强降雨的影响，引发地质灾害险情，多处道路中断，反映了天气直接影响交通，没有体现对军事、农业和工业的影响，故A正确、BCD错误，根据题意，故选A。</w:t>
      </w:r>
    </w:p>
    <w:p w14:paraId="785C8578">
      <w:pPr>
        <w:spacing w:line="360" w:lineRule="auto"/>
        <w:jc w:val="left"/>
        <w:textAlignment w:val="center"/>
        <w:rPr>
          <w:color w:val="000000"/>
        </w:rPr>
      </w:pPr>
      <w:r>
        <w:rPr>
          <w:color w:val="000000"/>
        </w:rPr>
        <w:t>【14题详解】</w:t>
      </w:r>
    </w:p>
    <w:p w14:paraId="62F5C1ED">
      <w:pPr>
        <w:spacing w:line="360" w:lineRule="auto"/>
        <w:jc w:val="left"/>
        <w:textAlignment w:val="center"/>
        <w:rPr>
          <w:color w:val="000000"/>
        </w:rPr>
      </w:pPr>
      <w:r>
        <w:rPr>
          <w:color w:val="000000"/>
        </w:rPr>
        <w:t>持续强降水导致山体侵水严重，岩体松软，最容易导致山体滑坡、泥石流等地质灾害。台风、寒潮和洪涝都不是地质灾害，故ACD错误、B正确，根据题意，故选B。</w:t>
      </w:r>
    </w:p>
    <w:p w14:paraId="204B76A1">
      <w:pPr>
        <w:spacing w:line="360" w:lineRule="auto"/>
        <w:jc w:val="left"/>
        <w:textAlignment w:val="center"/>
        <w:rPr>
          <w:color w:val="000000"/>
        </w:rPr>
      </w:pPr>
      <w:r>
        <w:rPr>
          <w:color w:val="000000"/>
        </w:rPr>
        <w:t>【点睛】地质灾害是指在自然或者人为因素的作用下形成的，对人类生命财产造成的损失、对环境造成破坏的地质作用或地质现象，包括地震、滑坡、泥石流等。</w:t>
      </w:r>
    </w:p>
    <w:p w14:paraId="25DEB309">
      <w:pPr>
        <w:spacing w:line="360" w:lineRule="auto"/>
        <w:jc w:val="left"/>
        <w:textAlignment w:val="center"/>
        <w:rPr>
          <w:rFonts w:ascii="宋体" w:hAnsi="宋体"/>
          <w:color w:val="000000"/>
        </w:rPr>
      </w:pPr>
      <w:r>
        <w:rPr>
          <w:color w:val="000000"/>
        </w:rPr>
        <w:t xml:space="preserve">15. </w:t>
      </w:r>
      <w:r>
        <w:rPr>
          <w:rFonts w:ascii="宋体" w:hAnsi="宋体"/>
          <w:color w:val="000000"/>
        </w:rPr>
        <w:t>此漫画反映了土地利用中存在的问题是（   ）</w:t>
      </w:r>
    </w:p>
    <w:p w14:paraId="42CC4D98">
      <w:pPr>
        <w:spacing w:line="360" w:lineRule="auto"/>
        <w:jc w:val="left"/>
        <w:textAlignment w:val="center"/>
        <w:rPr>
          <w:color w:val="000000"/>
        </w:rPr>
      </w:pPr>
      <w:r>
        <w:rPr>
          <w:color w:val="000000"/>
        </w:rPr>
        <w:drawing>
          <wp:inline distT="0" distB="0" distL="114300" distR="114300">
            <wp:extent cx="1476375" cy="10668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476375" cy="1066800"/>
                    </a:xfrm>
                    <a:prstGeom prst="rect">
                      <a:avLst/>
                    </a:prstGeom>
                  </pic:spPr>
                </pic:pic>
              </a:graphicData>
            </a:graphic>
          </wp:inline>
        </w:drawing>
      </w:r>
    </w:p>
    <w:p w14:paraId="177B23B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乱砍滥伐</w:t>
      </w:r>
      <w:r>
        <w:rPr>
          <w:color w:val="000000"/>
        </w:rPr>
        <w:tab/>
      </w:r>
      <w:r>
        <w:rPr>
          <w:color w:val="000000"/>
        </w:rPr>
        <w:t xml:space="preserve">B. </w:t>
      </w:r>
      <w:r>
        <w:rPr>
          <w:rFonts w:ascii="宋体" w:hAnsi="宋体"/>
          <w:color w:val="000000"/>
        </w:rPr>
        <w:t>过度放牧</w:t>
      </w:r>
    </w:p>
    <w:p w14:paraId="161F2B5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土地污染</w:t>
      </w:r>
      <w:r>
        <w:rPr>
          <w:color w:val="000000"/>
        </w:rPr>
        <w:tab/>
      </w:r>
      <w:r>
        <w:rPr>
          <w:color w:val="000000"/>
        </w:rPr>
        <w:t xml:space="preserve">D. </w:t>
      </w:r>
      <w:r>
        <w:rPr>
          <w:rFonts w:ascii="宋体" w:hAnsi="宋体"/>
          <w:color w:val="000000"/>
        </w:rPr>
        <w:t>城市建设乱占耕地</w:t>
      </w:r>
    </w:p>
    <w:p w14:paraId="7D2C9E67">
      <w:pPr>
        <w:spacing w:line="360" w:lineRule="auto"/>
        <w:textAlignment w:val="center"/>
        <w:rPr>
          <w:color w:val="000000"/>
        </w:rPr>
      </w:pPr>
      <w:r>
        <w:rPr>
          <w:color w:val="2E75B6"/>
        </w:rPr>
        <w:t>【答案】</w:t>
      </w:r>
      <w:r>
        <w:rPr>
          <w:color w:val="000000"/>
        </w:rPr>
        <w:t>D</w:t>
      </w:r>
    </w:p>
    <w:p w14:paraId="0A6936B3">
      <w:pPr>
        <w:spacing w:line="360" w:lineRule="auto"/>
        <w:textAlignment w:val="center"/>
        <w:rPr>
          <w:color w:val="000000"/>
        </w:rPr>
      </w:pPr>
      <w:r>
        <w:rPr>
          <w:color w:val="2E75B6"/>
        </w:rPr>
        <w:t>【解析】</w:t>
      </w:r>
    </w:p>
    <w:p w14:paraId="743DFDCC">
      <w:pPr>
        <w:spacing w:line="360" w:lineRule="auto"/>
        <w:jc w:val="left"/>
        <w:textAlignment w:val="center"/>
        <w:rPr>
          <w:color w:val="000000"/>
        </w:rPr>
      </w:pPr>
      <w:r>
        <w:rPr>
          <w:color w:val="000000"/>
        </w:rPr>
        <w:t>【详解】从漫画看出，由于人口的增长，不断有高楼大厦等占用耕地，致使我国耕地面积不断减少，出现了“田里长高楼”的现象，因此我国要珍惜和合理利用每一寸土地， 切实保护耕地。与乱砍滥伐、过度放牧和土地污染无关，故ABC错误、D正确，根据题意，故选D。</w:t>
      </w:r>
    </w:p>
    <w:p w14:paraId="51F31ADD">
      <w:pPr>
        <w:spacing w:line="360" w:lineRule="auto"/>
        <w:jc w:val="left"/>
        <w:textAlignment w:val="center"/>
        <w:rPr>
          <w:rFonts w:ascii="宋体" w:hAnsi="宋体"/>
          <w:color w:val="000000"/>
        </w:rPr>
      </w:pPr>
      <w:r>
        <w:rPr>
          <w:color w:val="000000"/>
        </w:rPr>
        <w:t xml:space="preserve">16. </w:t>
      </w:r>
      <w:r>
        <w:rPr>
          <w:rFonts w:ascii="宋体" w:hAnsi="宋体"/>
          <w:color w:val="000000"/>
        </w:rPr>
        <w:t>读长江三角洲地区的地理位置示意图。有人把此图比喻为“弓”和“箭”。下列关于“弓”“箭”“箭头”与地区的对应，正确的是（   ）</w:t>
      </w:r>
    </w:p>
    <w:p w14:paraId="7C6C5906">
      <w:pPr>
        <w:spacing w:line="360" w:lineRule="auto"/>
        <w:jc w:val="left"/>
        <w:textAlignment w:val="center"/>
        <w:rPr>
          <w:color w:val="000000"/>
        </w:rPr>
      </w:pPr>
      <w:r>
        <w:rPr>
          <w:color w:val="000000"/>
        </w:rPr>
        <w:drawing>
          <wp:inline distT="0" distB="0" distL="114300" distR="114300">
            <wp:extent cx="1828800" cy="1571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828800" cy="1571625"/>
                    </a:xfrm>
                    <a:prstGeom prst="rect">
                      <a:avLst/>
                    </a:prstGeom>
                  </pic:spPr>
                </pic:pic>
              </a:graphicData>
            </a:graphic>
          </wp:inline>
        </w:drawing>
      </w:r>
    </w:p>
    <w:p w14:paraId="3E0DE1C8">
      <w:pPr>
        <w:spacing w:line="360" w:lineRule="auto"/>
        <w:jc w:val="left"/>
        <w:textAlignment w:val="center"/>
        <w:rPr>
          <w:rFonts w:ascii="宋体" w:hAnsi="宋体"/>
          <w:color w:val="000000"/>
        </w:rPr>
      </w:pPr>
      <w:r>
        <w:rPr>
          <w:color w:val="000000"/>
        </w:rPr>
        <w:t xml:space="preserve">A. </w:t>
      </w:r>
      <w:r>
        <w:rPr>
          <w:rFonts w:ascii="宋体" w:hAnsi="宋体"/>
          <w:color w:val="000000"/>
        </w:rPr>
        <w:t>“箭”——京津唐地区</w:t>
      </w:r>
    </w:p>
    <w:p w14:paraId="413498A5">
      <w:pPr>
        <w:spacing w:line="360" w:lineRule="auto"/>
        <w:jc w:val="left"/>
        <w:textAlignment w:val="center"/>
        <w:rPr>
          <w:rFonts w:ascii="宋体" w:hAnsi="宋体"/>
          <w:color w:val="000000"/>
        </w:rPr>
      </w:pPr>
      <w:r>
        <w:rPr>
          <w:color w:val="000000"/>
        </w:rPr>
        <w:t xml:space="preserve">B. </w:t>
      </w:r>
      <w:r>
        <w:rPr>
          <w:rFonts w:ascii="宋体" w:hAnsi="宋体"/>
          <w:color w:val="000000"/>
        </w:rPr>
        <w:t>“弓”——长江航线</w:t>
      </w:r>
    </w:p>
    <w:p w14:paraId="0B995C59">
      <w:pPr>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“箭头”——长江三角洲地区</w:t>
      </w:r>
    </w:p>
    <w:p w14:paraId="20F2084D">
      <w:pPr>
        <w:spacing w:line="360" w:lineRule="auto"/>
        <w:jc w:val="left"/>
        <w:textAlignment w:val="center"/>
        <w:rPr>
          <w:rFonts w:ascii="宋体" w:hAnsi="宋体"/>
          <w:color w:val="000000"/>
        </w:rPr>
      </w:pPr>
      <w:r>
        <w:rPr>
          <w:color w:val="000000"/>
        </w:rPr>
        <w:t xml:space="preserve">D. </w:t>
      </w:r>
      <w:r>
        <w:rPr>
          <w:rFonts w:ascii="宋体" w:hAnsi="宋体"/>
          <w:color w:val="000000"/>
        </w:rPr>
        <w:t>“箭头”——珠江三角洲地区</w:t>
      </w:r>
    </w:p>
    <w:p w14:paraId="07A92D8D">
      <w:pPr>
        <w:spacing w:line="360" w:lineRule="auto"/>
        <w:textAlignment w:val="center"/>
        <w:rPr>
          <w:color w:val="000000"/>
        </w:rPr>
      </w:pPr>
      <w:r>
        <w:rPr>
          <w:color w:val="2E75B6"/>
        </w:rPr>
        <w:t>【答案】</w:t>
      </w:r>
      <w:r>
        <w:rPr>
          <w:color w:val="000000"/>
        </w:rPr>
        <w:t>C</w:t>
      </w:r>
    </w:p>
    <w:p w14:paraId="4AB254B3">
      <w:pPr>
        <w:spacing w:line="360" w:lineRule="auto"/>
        <w:textAlignment w:val="center"/>
        <w:rPr>
          <w:color w:val="000000"/>
        </w:rPr>
      </w:pPr>
      <w:r>
        <w:rPr>
          <w:color w:val="2E75B6"/>
        </w:rPr>
        <w:t>【解析】</w:t>
      </w:r>
    </w:p>
    <w:p w14:paraId="1E2C232A">
      <w:pPr>
        <w:spacing w:line="360" w:lineRule="auto"/>
        <w:jc w:val="left"/>
        <w:textAlignment w:val="center"/>
        <w:rPr>
          <w:color w:val="000000"/>
        </w:rPr>
      </w:pPr>
      <w:r>
        <w:rPr>
          <w:color w:val="000000"/>
        </w:rPr>
        <w:t>【详解】改革开放以来，有人把我国长江沿江对外开放的格局形象比喻为“射向太平洋的箭”，把东部沿海地区比作“弓”，“长江流域指的是“箭”，那么长江三角洲就位于箭头的位置。该区域的核心是上海，上海对长江三角洲、对长江流域乃至全国的发展，具有重要的辐射带动作用，故ABD错误、C正确。根据题意，故选C。</w:t>
      </w:r>
    </w:p>
    <w:p w14:paraId="5AA4B49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吉林省集安高句丽古城、王陵及贵族墓葬被评为世界文化遗产。据此回答下面小题。</w:t>
      </w:r>
    </w:p>
    <w:p w14:paraId="3F2624F1">
      <w:pPr>
        <w:spacing w:line="360" w:lineRule="auto"/>
        <w:jc w:val="left"/>
        <w:textAlignment w:val="center"/>
        <w:rPr>
          <w:rFonts w:ascii="宋体" w:hAnsi="宋体"/>
          <w:color w:val="000000"/>
        </w:rPr>
      </w:pPr>
      <w:r>
        <w:rPr>
          <w:color w:val="000000"/>
        </w:rPr>
        <w:t xml:space="preserve">17. </w:t>
      </w:r>
      <w:r>
        <w:rPr>
          <w:rFonts w:ascii="宋体" w:hAnsi="宋体"/>
          <w:color w:val="000000"/>
        </w:rPr>
        <w:t>在地图中找到高句丽古城的位置，最适合查阅（   ）</w:t>
      </w:r>
    </w:p>
    <w:p w14:paraId="43112E5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中国地形图</w:t>
      </w:r>
      <w:r>
        <w:rPr>
          <w:color w:val="000000"/>
        </w:rPr>
        <w:tab/>
      </w:r>
      <w:r>
        <w:rPr>
          <w:color w:val="000000"/>
        </w:rPr>
        <w:t xml:space="preserve">B. </w:t>
      </w:r>
      <w:r>
        <w:rPr>
          <w:rFonts w:ascii="宋体" w:hAnsi="宋体"/>
          <w:color w:val="000000"/>
        </w:rPr>
        <w:t>中国气候类型分布图</w:t>
      </w:r>
    </w:p>
    <w:p w14:paraId="7B201DB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吉林省政区图</w:t>
      </w:r>
      <w:r>
        <w:rPr>
          <w:color w:val="000000"/>
        </w:rPr>
        <w:tab/>
      </w:r>
      <w:r>
        <w:rPr>
          <w:color w:val="000000"/>
        </w:rPr>
        <w:t xml:space="preserve">D. </w:t>
      </w:r>
      <w:r>
        <w:rPr>
          <w:rFonts w:ascii="宋体" w:hAnsi="宋体"/>
          <w:color w:val="000000"/>
        </w:rPr>
        <w:t>吉林省古代遗迹分布图</w:t>
      </w:r>
    </w:p>
    <w:p w14:paraId="515B7480">
      <w:pPr>
        <w:spacing w:line="360" w:lineRule="auto"/>
        <w:jc w:val="left"/>
        <w:textAlignment w:val="center"/>
        <w:rPr>
          <w:rFonts w:ascii="宋体" w:hAnsi="宋体"/>
          <w:color w:val="000000"/>
        </w:rPr>
      </w:pPr>
      <w:r>
        <w:rPr>
          <w:color w:val="000000"/>
        </w:rPr>
        <w:t xml:space="preserve">18. </w:t>
      </w:r>
      <w:r>
        <w:rPr>
          <w:rFonts w:ascii="宋体" w:hAnsi="宋体"/>
          <w:color w:val="000000"/>
        </w:rPr>
        <w:t>下列关于高句丽古迹被评为世界文化遗产主要意义的说法，正确的是（   ）</w:t>
      </w:r>
    </w:p>
    <w:p w14:paraId="25204E4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传承民族文化</w:t>
      </w:r>
      <w:r>
        <w:rPr>
          <w:color w:val="000000"/>
        </w:rPr>
        <w:tab/>
      </w:r>
      <w:r>
        <w:rPr>
          <w:color w:val="000000"/>
        </w:rPr>
        <w:t xml:space="preserve">B. </w:t>
      </w:r>
      <w:r>
        <w:rPr>
          <w:rFonts w:ascii="宋体" w:hAnsi="宋体"/>
          <w:color w:val="000000"/>
        </w:rPr>
        <w:t>彻底改变古城风貌</w:t>
      </w:r>
    </w:p>
    <w:p w14:paraId="4373D06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禁止游客参观</w:t>
      </w:r>
      <w:r>
        <w:rPr>
          <w:color w:val="000000"/>
        </w:rPr>
        <w:tab/>
      </w:r>
      <w:r>
        <w:rPr>
          <w:color w:val="000000"/>
        </w:rPr>
        <w:t xml:space="preserve">D. </w:t>
      </w:r>
      <w:r>
        <w:rPr>
          <w:rFonts w:ascii="宋体" w:hAnsi="宋体"/>
          <w:color w:val="000000"/>
        </w:rPr>
        <w:t>加大商业开发力度</w:t>
      </w:r>
    </w:p>
    <w:p w14:paraId="1044C178">
      <w:pPr>
        <w:spacing w:line="360" w:lineRule="auto"/>
        <w:textAlignment w:val="center"/>
        <w:rPr>
          <w:color w:val="000000"/>
        </w:rPr>
      </w:pPr>
      <w:r>
        <w:rPr>
          <w:color w:val="2E75B6"/>
        </w:rPr>
        <w:t>【答案】</w:t>
      </w:r>
      <w:r>
        <w:rPr>
          <w:color w:val="000000"/>
        </w:rPr>
        <w:t>17. D    18. A</w:t>
      </w:r>
    </w:p>
    <w:p w14:paraId="343DAE87">
      <w:pPr>
        <w:spacing w:line="360" w:lineRule="auto"/>
        <w:textAlignment w:val="center"/>
        <w:rPr>
          <w:color w:val="000000"/>
        </w:rPr>
      </w:pPr>
      <w:r>
        <w:rPr>
          <w:color w:val="2E75B6"/>
        </w:rPr>
        <w:t>【解析】</w:t>
      </w:r>
    </w:p>
    <w:p w14:paraId="3E5C7D38">
      <w:pPr>
        <w:spacing w:line="360" w:lineRule="auto"/>
        <w:textAlignment w:val="center"/>
        <w:rPr>
          <w:color w:val="000000"/>
        </w:rPr>
      </w:pPr>
      <w:r>
        <w:rPr>
          <w:color w:val="000000"/>
        </w:rPr>
        <w:drawing>
          <wp:inline distT="0" distB="0" distL="114300" distR="114300">
            <wp:extent cx="95250" cy="17145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2" cstate="print"/>
                    <a:stretch>
                      <a:fillRect/>
                    </a:stretch>
                  </pic:blipFill>
                  <pic:spPr>
                    <a:xfrm>
                      <a:off x="0" y="0"/>
                      <a:ext cx="95250" cy="171450"/>
                    </a:xfrm>
                    <a:prstGeom prst="rect">
                      <a:avLst/>
                    </a:prstGeom>
                  </pic:spPr>
                </pic:pic>
              </a:graphicData>
            </a:graphic>
          </wp:inline>
        </w:drawing>
      </w:r>
      <w:r>
        <w:rPr>
          <w:color w:val="000000"/>
        </w:rPr>
        <w:t>17题详解】</w:t>
      </w:r>
    </w:p>
    <w:p w14:paraId="3A811AAC">
      <w:pPr>
        <w:spacing w:line="360" w:lineRule="auto"/>
        <w:jc w:val="left"/>
        <w:textAlignment w:val="center"/>
        <w:rPr>
          <w:color w:val="000000"/>
        </w:rPr>
      </w:pPr>
      <w:r>
        <w:rPr>
          <w:color w:val="000000"/>
        </w:rPr>
        <w:t>在庞大的地图家族中，有自然地图和社会经济地图，商业图、交通图、人口分布图等，日常生活中，我们应根据实际需要选择合适的地图，如要在地图上查找高句丽古城的位置，因该遗产位于吉林省，最适合查阅的是吉林省古代遗迹分布图；中国地形图适合查找中国地形分布图、中国气候类型图适合查找中国气候类型分布图，吉林省政区图适合查找吉林省各区域位置，都不适合查找古城遗址，故ABC错误、D正确，根据题意，故选D。</w:t>
      </w:r>
    </w:p>
    <w:p w14:paraId="49318C15">
      <w:pPr>
        <w:spacing w:line="360" w:lineRule="auto"/>
        <w:jc w:val="left"/>
        <w:textAlignment w:val="center"/>
        <w:rPr>
          <w:color w:val="000000"/>
        </w:rPr>
      </w:pPr>
      <w:r>
        <w:rPr>
          <w:color w:val="000000"/>
        </w:rPr>
        <w:t>【18题详解】</w:t>
      </w:r>
    </w:p>
    <w:p w14:paraId="160858E7">
      <w:pPr>
        <w:spacing w:line="360" w:lineRule="auto"/>
        <w:jc w:val="left"/>
        <w:textAlignment w:val="center"/>
        <w:rPr>
          <w:color w:val="000000"/>
        </w:rPr>
      </w:pPr>
      <w:r>
        <w:rPr>
          <w:color w:val="000000"/>
        </w:rPr>
        <w:t>高句丽古城被评为世界文化遗产，对于文化遗产，我们要学会合理地保护，要传承民族文化；彻底改变古城风貌和加大商业开发都会破坏遗产原有价值，禁止游客参观也不利于传统民族文化，故A正确、BCD错误，根据题意，故选A。</w:t>
      </w:r>
    </w:p>
    <w:p w14:paraId="3FC4DC96">
      <w:pPr>
        <w:spacing w:line="360" w:lineRule="auto"/>
        <w:jc w:val="left"/>
        <w:textAlignment w:val="center"/>
        <w:rPr>
          <w:color w:val="000000"/>
        </w:rPr>
      </w:pPr>
      <w:r>
        <w:rPr>
          <w:color w:val="000000"/>
        </w:rPr>
        <w:t>【点睛】地图是学习地理必不可少的工具，人们从地图上可以直接获得大量有用的地理信息，我们要.掌握使用地图的方法，在日常生活中养成经常读图、用图和收集地图的好习惯。</w:t>
      </w:r>
    </w:p>
    <w:p w14:paraId="55E2CE5C">
      <w:pPr>
        <w:spacing w:line="360" w:lineRule="auto"/>
        <w:jc w:val="left"/>
        <w:textAlignment w:val="center"/>
        <w:rPr>
          <w:rFonts w:ascii="宋体" w:hAnsi="宋体"/>
          <w:color w:val="000000"/>
        </w:rPr>
      </w:pPr>
      <w:r>
        <w:rPr>
          <w:color w:val="000000"/>
        </w:rPr>
        <w:t xml:space="preserve">19. </w:t>
      </w:r>
      <w:r>
        <w:rPr>
          <w:rFonts w:ascii="宋体" w:hAnsi="宋体"/>
          <w:color w:val="000000"/>
        </w:rPr>
        <w:t>适合去公园游玩的天气是（   ）</w:t>
      </w:r>
    </w:p>
    <w:p w14:paraId="7E0F726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342900" cy="3143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42900" cy="314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57200" cy="390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57200" cy="3905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00075" cy="4572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600075" cy="4572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38150" cy="3905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38150" cy="390525"/>
                    </a:xfrm>
                    <a:prstGeom prst="rect">
                      <a:avLst/>
                    </a:prstGeom>
                  </pic:spPr>
                </pic:pic>
              </a:graphicData>
            </a:graphic>
          </wp:inline>
        </w:drawing>
      </w:r>
    </w:p>
    <w:p w14:paraId="6E93F632">
      <w:pPr>
        <w:spacing w:line="360" w:lineRule="auto"/>
        <w:textAlignment w:val="center"/>
        <w:rPr>
          <w:color w:val="000000"/>
        </w:rPr>
      </w:pPr>
      <w:r>
        <w:rPr>
          <w:color w:val="2E75B6"/>
        </w:rPr>
        <w:t>【答案】</w:t>
      </w:r>
      <w:r>
        <w:rPr>
          <w:color w:val="000000"/>
        </w:rPr>
        <w:t>B</w:t>
      </w:r>
    </w:p>
    <w:p w14:paraId="12D5D162">
      <w:pPr>
        <w:spacing w:line="360" w:lineRule="auto"/>
        <w:textAlignment w:val="center"/>
        <w:rPr>
          <w:color w:val="000000"/>
        </w:rPr>
      </w:pPr>
      <w:r>
        <w:rPr>
          <w:color w:val="2E75B6"/>
        </w:rPr>
        <w:t>【解析】</w:t>
      </w:r>
    </w:p>
    <w:p w14:paraId="5F0F92A3">
      <w:pPr>
        <w:spacing w:line="360" w:lineRule="auto"/>
        <w:jc w:val="left"/>
        <w:textAlignment w:val="center"/>
        <w:rPr>
          <w:color w:val="000000"/>
        </w:rPr>
      </w:pPr>
      <w:r>
        <w:rPr>
          <w:color w:val="000000"/>
        </w:rPr>
        <w:t>【详解】天气与人们的生产生活密切相关，人们往往根据天气预报认识天气，以安排生产生活，以上四个天气符号中，A所示的是大雾天气，B所示的是晴天，C所示的是雨夹雪，D所示的是雷电天气，只有B晴天适合公园游玩，故ACD错误、B正确，根据题意，故选B。</w:t>
      </w:r>
    </w:p>
    <w:p w14:paraId="50EA54C6">
      <w:pPr>
        <w:spacing w:line="360" w:lineRule="auto"/>
        <w:jc w:val="left"/>
        <w:textAlignment w:val="center"/>
        <w:rPr>
          <w:rFonts w:ascii="宋体" w:hAnsi="宋体"/>
          <w:color w:val="000000"/>
        </w:rPr>
      </w:pPr>
      <w:r>
        <w:rPr>
          <w:color w:val="000000"/>
        </w:rPr>
        <w:t xml:space="preserve">20. </w:t>
      </w:r>
      <w:r>
        <w:rPr>
          <w:rFonts w:ascii="宋体" w:hAnsi="宋体"/>
          <w:color w:val="000000"/>
        </w:rPr>
        <w:t>2020年吉林省的人口出生率是4.84‰，人口死亡率是7.81‰，人口自然增长率是（   ）</w:t>
      </w:r>
    </w:p>
    <w:p w14:paraId="2081929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1.16‰</w:t>
      </w:r>
      <w:r>
        <w:rPr>
          <w:color w:val="000000"/>
        </w:rPr>
        <w:tab/>
      </w:r>
      <w:r>
        <w:rPr>
          <w:color w:val="000000"/>
        </w:rPr>
        <w:t xml:space="preserve">B. </w:t>
      </w:r>
      <w:r>
        <w:rPr>
          <w:rFonts w:ascii="宋体" w:hAnsi="宋体"/>
          <w:color w:val="000000"/>
        </w:rPr>
        <w:t>-1.16‰</w:t>
      </w:r>
      <w:r>
        <w:rPr>
          <w:color w:val="000000"/>
        </w:rPr>
        <w:tab/>
      </w:r>
      <w:r>
        <w:rPr>
          <w:color w:val="000000"/>
        </w:rPr>
        <w:t xml:space="preserve">C. </w:t>
      </w:r>
      <w:r>
        <w:rPr>
          <w:rFonts w:ascii="宋体" w:hAnsi="宋体"/>
          <w:color w:val="000000"/>
        </w:rPr>
        <w:t>2.97‰</w:t>
      </w:r>
      <w:r>
        <w:rPr>
          <w:color w:val="000000"/>
        </w:rPr>
        <w:tab/>
      </w:r>
      <w:r>
        <w:rPr>
          <w:color w:val="000000"/>
        </w:rPr>
        <w:t xml:space="preserve">D. </w:t>
      </w:r>
      <w:r>
        <w:rPr>
          <w:rFonts w:ascii="宋体" w:hAnsi="宋体"/>
          <w:color w:val="000000"/>
        </w:rPr>
        <w:t>-2.97‰</w:t>
      </w:r>
    </w:p>
    <w:p w14:paraId="14BEC026">
      <w:pPr>
        <w:spacing w:line="360" w:lineRule="auto"/>
        <w:textAlignment w:val="center"/>
        <w:rPr>
          <w:color w:val="000000"/>
        </w:rPr>
      </w:pPr>
      <w:r>
        <w:rPr>
          <w:color w:val="2E75B6"/>
        </w:rPr>
        <w:t>【答案】</w:t>
      </w:r>
      <w:r>
        <w:rPr>
          <w:color w:val="000000"/>
        </w:rPr>
        <w:t>D</w:t>
      </w:r>
    </w:p>
    <w:p w14:paraId="2F870796">
      <w:pPr>
        <w:spacing w:line="360" w:lineRule="auto"/>
        <w:textAlignment w:val="center"/>
        <w:rPr>
          <w:color w:val="000000"/>
        </w:rPr>
      </w:pPr>
      <w:r>
        <w:rPr>
          <w:color w:val="2E75B6"/>
        </w:rPr>
        <w:t>【解析】</w:t>
      </w:r>
    </w:p>
    <w:p w14:paraId="10A935F4">
      <w:pPr>
        <w:spacing w:line="360" w:lineRule="auto"/>
        <w:jc w:val="left"/>
        <w:textAlignment w:val="center"/>
        <w:rPr>
          <w:color w:val="000000"/>
        </w:rPr>
      </w:pPr>
      <w:r>
        <w:rPr>
          <w:color w:val="000000"/>
        </w:rPr>
        <w:t>【详解】根据人口自然增长率的计算公式：2020年吉林省的人口自然增长率=出生率-死亡率=4.84‰-7.81‰=-2.97‰，选项D符合题意。故选D。</w:t>
      </w:r>
    </w:p>
    <w:p w14:paraId="6F0EBABD">
      <w:pPr>
        <w:spacing w:line="360" w:lineRule="auto"/>
        <w:jc w:val="left"/>
        <w:textAlignment w:val="center"/>
        <w:rPr>
          <w:rFonts w:ascii="宋体" w:hAnsi="宋体"/>
          <w:b/>
          <w:color w:val="000000"/>
          <w:sz w:val="24"/>
        </w:rPr>
      </w:pPr>
      <w:r>
        <w:rPr>
          <w:rFonts w:ascii="宋体" w:hAnsi="宋体"/>
          <w:b/>
          <w:color w:val="000000"/>
          <w:sz w:val="24"/>
        </w:rPr>
        <w:t>二、非选择题（共30分）</w:t>
      </w:r>
    </w:p>
    <w:p w14:paraId="5B6973BD">
      <w:pPr>
        <w:spacing w:line="360" w:lineRule="auto"/>
        <w:jc w:val="left"/>
        <w:textAlignment w:val="center"/>
        <w:rPr>
          <w:rFonts w:ascii="宋体" w:hAnsi="宋体"/>
          <w:color w:val="000000"/>
        </w:rPr>
      </w:pPr>
      <w:r>
        <w:rPr>
          <w:color w:val="000000"/>
        </w:rPr>
        <w:t xml:space="preserve">21. </w:t>
      </w:r>
      <w:r>
        <w:rPr>
          <w:rFonts w:ascii="宋体" w:hAnsi="宋体"/>
          <w:color w:val="000000"/>
        </w:rPr>
        <w:t>阅读图文材料，回答下列问题。</w:t>
      </w:r>
    </w:p>
    <w:p w14:paraId="5B0E7D9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材料一：巴西的矿产和工业图。</w:t>
      </w:r>
    </w:p>
    <w:p w14:paraId="05DFB21D">
      <w:pPr>
        <w:spacing w:line="360" w:lineRule="auto"/>
        <w:jc w:val="left"/>
        <w:textAlignment w:val="center"/>
        <w:rPr>
          <w:color w:val="000000"/>
        </w:rPr>
      </w:pPr>
      <w:r>
        <w:rPr>
          <w:color w:val="000000"/>
        </w:rPr>
        <w:drawing>
          <wp:inline distT="0" distB="0" distL="114300" distR="114300">
            <wp:extent cx="2771775" cy="29718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771775" cy="2971800"/>
                    </a:xfrm>
                    <a:prstGeom prst="rect">
                      <a:avLst/>
                    </a:prstGeom>
                  </pic:spPr>
                </pic:pic>
              </a:graphicData>
            </a:graphic>
          </wp:inline>
        </w:drawing>
      </w:r>
    </w:p>
    <w:p w14:paraId="58FED61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材料二：巴西境内的亚马孙河流域分布着面积广大的热带雨林，其巨大的环境效益和经济效益，一直受到世人的关注。</w:t>
      </w:r>
    </w:p>
    <w:p w14:paraId="259AC7F3">
      <w:pPr>
        <w:spacing w:line="360" w:lineRule="auto"/>
        <w:jc w:val="left"/>
        <w:textAlignment w:val="center"/>
        <w:rPr>
          <w:rFonts w:ascii="宋体" w:hAnsi="宋体"/>
          <w:color w:val="000000"/>
        </w:rPr>
      </w:pPr>
      <w:r>
        <w:rPr>
          <w:color w:val="000000"/>
        </w:rPr>
        <w:t>（1）</w:t>
      </w:r>
      <w:r>
        <w:rPr>
          <w:rFonts w:ascii="宋体" w:hAnsi="宋体"/>
          <w:color w:val="000000"/>
        </w:rPr>
        <w:t>巴西首都是</w:t>
      </w:r>
      <w:r>
        <w:rPr>
          <w:color w:val="000000"/>
        </w:rPr>
        <w:t>_______</w:t>
      </w:r>
      <w:r>
        <w:rPr>
          <w:rFonts w:ascii="宋体" w:hAnsi="宋体"/>
          <w:color w:val="000000"/>
        </w:rPr>
        <w:t>，位于其北部的亚马孙河注入</w:t>
      </w:r>
      <w:r>
        <w:rPr>
          <w:color w:val="000000"/>
        </w:rPr>
        <w:t>_______</w:t>
      </w:r>
      <w:r>
        <w:rPr>
          <w:rFonts w:ascii="宋体" w:hAnsi="宋体"/>
          <w:color w:val="000000"/>
        </w:rPr>
        <w:t>洋。</w:t>
      </w:r>
    </w:p>
    <w:p w14:paraId="0026E22C">
      <w:pPr>
        <w:spacing w:line="360" w:lineRule="auto"/>
        <w:jc w:val="left"/>
        <w:textAlignment w:val="center"/>
        <w:rPr>
          <w:rFonts w:ascii="宋体" w:hAnsi="宋体"/>
          <w:color w:val="000000"/>
        </w:rPr>
      </w:pPr>
      <w:r>
        <w:rPr>
          <w:color w:val="000000"/>
        </w:rPr>
        <w:t>（2）</w:t>
      </w:r>
      <w:r>
        <w:rPr>
          <w:rFonts w:ascii="宋体" w:hAnsi="宋体"/>
          <w:color w:val="000000"/>
        </w:rPr>
        <w:t>巴西的城市集中分布在</w:t>
      </w:r>
      <w:r>
        <w:rPr>
          <w:color w:val="000000"/>
        </w:rPr>
        <w:t>_______</w:t>
      </w:r>
      <w:r>
        <w:rPr>
          <w:rFonts w:ascii="宋体" w:hAnsi="宋体"/>
          <w:color w:val="000000"/>
        </w:rPr>
        <w:t>地区。</w:t>
      </w:r>
    </w:p>
    <w:p w14:paraId="700F7839">
      <w:pPr>
        <w:spacing w:line="360" w:lineRule="auto"/>
        <w:jc w:val="left"/>
        <w:textAlignment w:val="center"/>
        <w:rPr>
          <w:rFonts w:ascii="宋体" w:hAnsi="宋体"/>
          <w:color w:val="000000"/>
        </w:rPr>
      </w:pPr>
      <w:r>
        <w:rPr>
          <w:color w:val="000000"/>
        </w:rPr>
        <w:t>（3）</w:t>
      </w:r>
      <w:r>
        <w:rPr>
          <w:rFonts w:ascii="宋体" w:hAnsi="宋体"/>
          <w:color w:val="000000"/>
        </w:rPr>
        <w:t>里约热内卢依托锰、</w:t>
      </w:r>
      <w:r>
        <w:rPr>
          <w:color w:val="000000"/>
        </w:rPr>
        <w:t>________</w:t>
      </w:r>
      <w:r>
        <w:rPr>
          <w:rFonts w:ascii="宋体" w:hAnsi="宋体"/>
          <w:color w:val="000000"/>
        </w:rPr>
        <w:t>、石油等矿产资源，发展了纺织工业、</w:t>
      </w:r>
      <w:r>
        <w:rPr>
          <w:color w:val="000000"/>
        </w:rPr>
        <w:t>_______</w:t>
      </w:r>
      <w:r>
        <w:rPr>
          <w:rFonts w:ascii="宋体" w:hAnsi="宋体"/>
          <w:color w:val="000000"/>
        </w:rPr>
        <w:t>工业、汽车工业和造船工业，工业较为发达。</w:t>
      </w:r>
    </w:p>
    <w:p w14:paraId="262DB702">
      <w:pPr>
        <w:spacing w:line="360" w:lineRule="auto"/>
        <w:jc w:val="left"/>
        <w:textAlignment w:val="center"/>
        <w:rPr>
          <w:rFonts w:ascii="宋体" w:hAnsi="宋体"/>
          <w:color w:val="000000"/>
        </w:rPr>
      </w:pPr>
      <w:r>
        <w:rPr>
          <w:color w:val="000000"/>
        </w:rPr>
        <w:t>（4）</w:t>
      </w:r>
      <w:r>
        <w:rPr>
          <w:rFonts w:ascii="宋体" w:hAnsi="宋体"/>
          <w:color w:val="000000"/>
        </w:rPr>
        <w:t>人们对热带雨林应该开发还是保护的争论从未停止。有人认为现在应该停止一切开发活动，你是否赞成这种观点？</w:t>
      </w:r>
      <w:r>
        <w:rPr>
          <w:color w:val="000000"/>
        </w:rPr>
        <w:t>_______</w:t>
      </w:r>
      <w:r>
        <w:rPr>
          <w:rFonts w:ascii="宋体" w:hAnsi="宋体"/>
          <w:color w:val="000000"/>
        </w:rPr>
        <w:t>，理由是</w:t>
      </w:r>
      <w:r>
        <w:rPr>
          <w:color w:val="000000"/>
        </w:rPr>
        <w:t>_______</w:t>
      </w:r>
    </w:p>
    <w:p w14:paraId="6A989498">
      <w:pPr>
        <w:spacing w:line="360" w:lineRule="auto"/>
        <w:textAlignment w:val="center"/>
        <w:rPr>
          <w:rFonts w:ascii="宋体" w:hAnsi="宋体"/>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巴西利亚</w:t>
      </w:r>
      <w:r>
        <w:rPr>
          <w:color w:val="000000"/>
        </w:rPr>
        <w:t xml:space="preserve">    ②. </w:t>
      </w:r>
      <w:r>
        <w:rPr>
          <w:rFonts w:ascii="宋体" w:hAnsi="宋体"/>
          <w:color w:val="000000"/>
        </w:rPr>
        <w:t>大西</w:t>
      </w:r>
      <w:r>
        <w:rPr>
          <w:color w:val="000000"/>
        </w:rPr>
        <w:t xml:space="preserve">    </w:t>
      </w:r>
    </w:p>
    <w:p w14:paraId="35954712">
      <w:pPr>
        <w:spacing w:line="360" w:lineRule="auto"/>
        <w:textAlignment w:val="center"/>
        <w:rPr>
          <w:rFonts w:ascii="宋体" w:hAnsi="宋体"/>
          <w:color w:val="000000"/>
        </w:rPr>
      </w:pPr>
      <w:r>
        <w:rPr>
          <w:color w:val="000000"/>
        </w:rPr>
        <w:t>（2）</w:t>
      </w:r>
      <w:r>
        <w:rPr>
          <w:rFonts w:ascii="宋体" w:hAnsi="宋体"/>
          <w:color w:val="000000"/>
        </w:rPr>
        <w:t>沿海</w:t>
      </w:r>
      <w:r>
        <w:rPr>
          <w:color w:val="000000"/>
        </w:rPr>
        <w:t xml:space="preserve">    （3）    ①. </w:t>
      </w:r>
      <w:r>
        <w:rPr>
          <w:rFonts w:ascii="宋体" w:hAnsi="宋体"/>
          <w:color w:val="000000"/>
        </w:rPr>
        <w:t>铁</w:t>
      </w:r>
      <w:r>
        <w:rPr>
          <w:color w:val="000000"/>
        </w:rPr>
        <w:t xml:space="preserve">    ②. </w:t>
      </w:r>
      <w:r>
        <w:rPr>
          <w:rFonts w:ascii="宋体" w:hAnsi="宋体"/>
          <w:color w:val="000000"/>
        </w:rPr>
        <w:t>钢铁</w:t>
      </w:r>
      <w:r>
        <w:rPr>
          <w:color w:val="000000"/>
        </w:rPr>
        <w:t xml:space="preserve">    </w:t>
      </w:r>
    </w:p>
    <w:p w14:paraId="4EDFCE11">
      <w:pPr>
        <w:spacing w:line="360" w:lineRule="auto"/>
        <w:textAlignment w:val="center"/>
        <w:rPr>
          <w:rFonts w:ascii="宋体" w:hAnsi="宋体"/>
          <w:color w:val="000000"/>
        </w:rPr>
      </w:pPr>
      <w:r>
        <w:rPr>
          <w:color w:val="000000"/>
        </w:rPr>
        <w:t xml:space="preserve">（4）    ①. </w:t>
      </w:r>
      <w:r>
        <w:rPr>
          <w:rFonts w:ascii="宋体" w:hAnsi="宋体"/>
          <w:color w:val="000000"/>
        </w:rPr>
        <w:t>赞成或不赞成</w:t>
      </w:r>
      <w:r>
        <w:rPr>
          <w:color w:val="000000"/>
        </w:rPr>
        <w:t xml:space="preserve">    ②. </w:t>
      </w:r>
      <w:r>
        <w:rPr>
          <w:rFonts w:ascii="宋体" w:hAnsi="宋体"/>
          <w:color w:val="000000"/>
        </w:rPr>
        <w:t>赞成的理由是保护热带雨林有利于生物多样性发展，调节全球气候；不赞成的理由是可以适当促进经济发展、增加当地农民的收入等</w:t>
      </w:r>
    </w:p>
    <w:p w14:paraId="44BB7AD2">
      <w:pPr>
        <w:spacing w:line="360" w:lineRule="auto"/>
        <w:textAlignment w:val="center"/>
        <w:rPr>
          <w:color w:val="000000"/>
        </w:rPr>
      </w:pPr>
      <w:r>
        <w:rPr>
          <w:color w:val="2E75B6"/>
        </w:rPr>
        <w:t>【解析】</w:t>
      </w:r>
    </w:p>
    <w:p w14:paraId="4D079820">
      <w:pPr>
        <w:spacing w:line="360" w:lineRule="auto"/>
        <w:jc w:val="left"/>
        <w:textAlignment w:val="center"/>
        <w:rPr>
          <w:color w:val="000000"/>
        </w:rPr>
      </w:pPr>
      <w:r>
        <w:rPr>
          <w:color w:val="000000"/>
        </w:rPr>
        <w:t>【分析】本题以巴西为材料，涉及到巴西的城市、河流、工业发展特点及热带雨林的开发与保护，考查学生对巴西这一区域的认知能力。</w:t>
      </w:r>
    </w:p>
    <w:p w14:paraId="64DBF24B">
      <w:pPr>
        <w:spacing w:line="360" w:lineRule="auto"/>
        <w:jc w:val="left"/>
        <w:textAlignment w:val="center"/>
        <w:rPr>
          <w:color w:val="000000"/>
        </w:rPr>
      </w:pPr>
      <w:r>
        <w:rPr>
          <w:color w:val="000000"/>
        </w:rPr>
        <w:t>【小问1详解】</w:t>
      </w:r>
    </w:p>
    <w:p w14:paraId="453FD12B">
      <w:pPr>
        <w:spacing w:line="360" w:lineRule="auto"/>
        <w:jc w:val="left"/>
        <w:textAlignment w:val="center"/>
        <w:rPr>
          <w:color w:val="000000"/>
        </w:rPr>
      </w:pPr>
      <w:r>
        <w:rPr>
          <w:color w:val="000000"/>
        </w:rPr>
        <w:t>巴西的首都是位于巴西高原上的巴西利亚，是一座年轻的城市；亚马孙河自西向东注入大西洋。</w:t>
      </w:r>
    </w:p>
    <w:p w14:paraId="115B59EB">
      <w:pPr>
        <w:spacing w:line="360" w:lineRule="auto"/>
        <w:jc w:val="left"/>
        <w:textAlignment w:val="center"/>
        <w:rPr>
          <w:color w:val="000000"/>
        </w:rPr>
      </w:pPr>
      <w:r>
        <w:rPr>
          <w:color w:val="000000"/>
        </w:rPr>
        <w:t>【小问2详解】</w:t>
      </w:r>
    </w:p>
    <w:p w14:paraId="43911C5F">
      <w:pPr>
        <w:spacing w:line="360" w:lineRule="auto"/>
        <w:jc w:val="left"/>
        <w:textAlignment w:val="center"/>
        <w:rPr>
          <w:color w:val="000000"/>
        </w:rPr>
      </w:pPr>
      <w:r>
        <w:rPr>
          <w:color w:val="000000"/>
        </w:rPr>
        <w:t>巴西的城市多分布在东南沿海地区，这些地区交通便利、气候适宜、开发历史悠久。</w:t>
      </w:r>
    </w:p>
    <w:p w14:paraId="52C2BBB7">
      <w:pPr>
        <w:spacing w:line="360" w:lineRule="auto"/>
        <w:jc w:val="left"/>
        <w:textAlignment w:val="center"/>
        <w:rPr>
          <w:color w:val="000000"/>
        </w:rPr>
      </w:pPr>
      <w:r>
        <w:rPr>
          <w:color w:val="000000"/>
        </w:rPr>
        <w:t>【小问3详解】</w:t>
      </w:r>
    </w:p>
    <w:p w14:paraId="0FD95FA3">
      <w:pPr>
        <w:spacing w:line="360" w:lineRule="auto"/>
        <w:jc w:val="left"/>
        <w:textAlignment w:val="center"/>
        <w:rPr>
          <w:color w:val="000000"/>
        </w:rPr>
      </w:pPr>
      <w:r>
        <w:rPr>
          <w:color w:val="000000"/>
        </w:rPr>
        <w:t>里约热内卢依托锰、铁、石油等矿产资源，发展了纺织工业、钢铁工业、汽车工业和造船工业，工业发展快。</w:t>
      </w:r>
    </w:p>
    <w:p w14:paraId="186E3A8F">
      <w:pPr>
        <w:spacing w:line="360" w:lineRule="auto"/>
        <w:jc w:val="left"/>
        <w:textAlignment w:val="center"/>
        <w:rPr>
          <w:color w:val="000000"/>
        </w:rPr>
      </w:pPr>
      <w:r>
        <w:rPr>
          <w:color w:val="000000"/>
        </w:rPr>
        <w:drawing>
          <wp:inline distT="0" distB="0" distL="114300" distR="114300">
            <wp:extent cx="95250" cy="17145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2" cstate="print"/>
                    <a:stretch>
                      <a:fillRect/>
                    </a:stretch>
                  </pic:blipFill>
                  <pic:spPr>
                    <a:xfrm>
                      <a:off x="0" y="0"/>
                      <a:ext cx="95250" cy="171450"/>
                    </a:xfrm>
                    <a:prstGeom prst="rect">
                      <a:avLst/>
                    </a:prstGeom>
                  </pic:spPr>
                </pic:pic>
              </a:graphicData>
            </a:graphic>
          </wp:inline>
        </w:drawing>
      </w:r>
      <w:r>
        <w:rPr>
          <w:color w:val="000000"/>
        </w:rPr>
        <w:t>小问4详解】</w:t>
      </w:r>
    </w:p>
    <w:p w14:paraId="7A9EB7A7">
      <w:pPr>
        <w:spacing w:line="360" w:lineRule="auto"/>
        <w:jc w:val="left"/>
        <w:textAlignment w:val="center"/>
        <w:rPr>
          <w:color w:val="000000"/>
        </w:rPr>
      </w:pPr>
      <w:r>
        <w:rPr>
          <w:color w:val="000000"/>
        </w:rPr>
        <w:t>赞成停止开发的理由是，热带雨林是全球人类宝贵的财富，对全球气候起着重要的调节作用、被称为“地球之肺”，起着净化空气、涵养水源、保持水土、保护生物多样性等作用；不赞成的理由是，适当开发可以促进当地经济发展，增加当地农民的收入等。</w:t>
      </w:r>
    </w:p>
    <w:p w14:paraId="1A2A2842">
      <w:pPr>
        <w:spacing w:line="360" w:lineRule="auto"/>
        <w:jc w:val="left"/>
        <w:textAlignment w:val="center"/>
        <w:rPr>
          <w:rFonts w:ascii="宋体" w:hAnsi="宋体"/>
          <w:color w:val="000000"/>
        </w:rPr>
      </w:pPr>
      <w:r>
        <w:rPr>
          <w:color w:val="000000"/>
        </w:rPr>
        <w:t xml:space="preserve">22. </w:t>
      </w:r>
      <w:r>
        <w:rPr>
          <w:rFonts w:ascii="宋体" w:hAnsi="宋体"/>
          <w:color w:val="000000"/>
        </w:rPr>
        <w:t>阅读图文材料，回答下列问题。</w:t>
      </w:r>
    </w:p>
    <w:p w14:paraId="60E6B1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材料一：地球上的五带示意图。</w:t>
      </w:r>
    </w:p>
    <w:p w14:paraId="05557F10">
      <w:pPr>
        <w:spacing w:line="360" w:lineRule="auto"/>
        <w:jc w:val="left"/>
        <w:textAlignment w:val="center"/>
        <w:rPr>
          <w:color w:val="000000"/>
        </w:rPr>
      </w:pPr>
      <w:r>
        <w:rPr>
          <w:color w:val="000000"/>
        </w:rPr>
        <w:drawing>
          <wp:inline distT="0" distB="0" distL="114300" distR="114300">
            <wp:extent cx="5238750" cy="5130165"/>
            <wp:effectExtent l="0" t="0" r="0" b="133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5130175"/>
                    </a:xfrm>
                    <a:prstGeom prst="rect">
                      <a:avLst/>
                    </a:prstGeom>
                  </pic:spPr>
                </pic:pic>
              </a:graphicData>
            </a:graphic>
          </wp:inline>
        </w:drawing>
      </w:r>
    </w:p>
    <w:p w14:paraId="370DDB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人类共同生活在“地球村”，各国家及地区之间联系越来越密切，需要加强合作。在国际上，一般把发展中国家及地区和发达国家及地区之间的政治、经济商谈称为“南北对话”，将发展中国家及地区之间的互助合作称为“南南合作”。</w:t>
      </w:r>
    </w:p>
    <w:p w14:paraId="3861FDCD">
      <w:pPr>
        <w:spacing w:line="360" w:lineRule="auto"/>
        <w:jc w:val="left"/>
        <w:textAlignment w:val="center"/>
        <w:rPr>
          <w:rFonts w:ascii="宋体" w:hAnsi="宋体"/>
          <w:color w:val="000000"/>
        </w:rPr>
      </w:pPr>
      <w:r>
        <w:rPr>
          <w:color w:val="000000"/>
        </w:rPr>
        <w:t>（1）</w:t>
      </w:r>
      <w:r>
        <w:rPr>
          <w:rFonts w:ascii="宋体" w:hAnsi="宋体"/>
          <w:color w:val="000000"/>
        </w:rPr>
        <w:t>我是中国人，我国位于</w:t>
      </w:r>
      <w:r>
        <w:rPr>
          <w:color w:val="000000"/>
        </w:rPr>
        <w:t>______</w:t>
      </w:r>
      <w:r>
        <w:rPr>
          <w:rFonts w:ascii="宋体" w:hAnsi="宋体"/>
          <w:color w:val="000000"/>
        </w:rPr>
        <w:t>半球，大部分地区地处北温带，四季变化比较</w:t>
      </w:r>
      <w:r>
        <w:rPr>
          <w:color w:val="000000"/>
        </w:rPr>
        <w:t>______</w:t>
      </w:r>
      <w:r>
        <w:rPr>
          <w:rFonts w:ascii="宋体" w:hAnsi="宋体"/>
          <w:color w:val="000000"/>
        </w:rPr>
        <w:t>，作为最大的发展中国家，我国和非洲大多数国家的合作属于</w:t>
      </w:r>
      <w:r>
        <w:rPr>
          <w:color w:val="000000"/>
        </w:rPr>
        <w:t>_______</w:t>
      </w:r>
      <w:r>
        <w:rPr>
          <w:rFonts w:ascii="宋体" w:hAnsi="宋体"/>
          <w:color w:val="000000"/>
        </w:rPr>
        <w:t>。</w:t>
      </w:r>
    </w:p>
    <w:p w14:paraId="0AE33A67">
      <w:pPr>
        <w:spacing w:line="360" w:lineRule="auto"/>
        <w:jc w:val="left"/>
        <w:textAlignment w:val="center"/>
        <w:rPr>
          <w:rFonts w:ascii="宋体" w:hAnsi="宋体"/>
          <w:color w:val="000000"/>
        </w:rPr>
      </w:pPr>
      <w:r>
        <w:rPr>
          <w:color w:val="000000"/>
        </w:rPr>
        <w:t>（2）</w:t>
      </w:r>
      <w:r>
        <w:rPr>
          <w:rFonts w:ascii="宋体" w:hAnsi="宋体"/>
          <w:color w:val="000000"/>
        </w:rPr>
        <w:t>我生活的地区纬度较</w:t>
      </w:r>
      <w:r>
        <w:rPr>
          <w:color w:val="000000"/>
        </w:rPr>
        <w:t>_______</w:t>
      </w:r>
      <w:r>
        <w:rPr>
          <w:rFonts w:ascii="宋体" w:hAnsi="宋体"/>
          <w:color w:val="000000"/>
        </w:rPr>
        <w:t>，气候终年寒冷，甚至有段时间太阳终日不出，这种现象称为</w:t>
      </w:r>
      <w:r>
        <w:rPr>
          <w:color w:val="000000"/>
        </w:rPr>
        <w:t>______</w:t>
      </w:r>
      <w:r>
        <w:rPr>
          <w:rFonts w:ascii="宋体" w:hAnsi="宋体"/>
          <w:color w:val="000000"/>
        </w:rPr>
        <w:t>。</w:t>
      </w:r>
    </w:p>
    <w:p w14:paraId="3A1A448B">
      <w:pPr>
        <w:spacing w:line="360" w:lineRule="auto"/>
        <w:jc w:val="left"/>
        <w:textAlignment w:val="center"/>
        <w:rPr>
          <w:rFonts w:ascii="宋体" w:hAnsi="宋体"/>
          <w:color w:val="000000"/>
        </w:rPr>
      </w:pPr>
      <w:r>
        <w:rPr>
          <w:color w:val="000000"/>
        </w:rPr>
        <w:t>（3）</w:t>
      </w:r>
      <w:r>
        <w:rPr>
          <w:rFonts w:ascii="宋体" w:hAnsi="宋体"/>
          <w:color w:val="000000"/>
        </w:rPr>
        <w:t>我是</w:t>
      </w:r>
      <w:r>
        <w:rPr>
          <w:color w:val="000000"/>
        </w:rPr>
        <w:t>______</w:t>
      </w:r>
      <w:r>
        <w:rPr>
          <w:rFonts w:ascii="宋体" w:hAnsi="宋体"/>
          <w:color w:val="000000"/>
        </w:rPr>
        <w:t>洲人，这里主要位于五带中的</w:t>
      </w:r>
      <w:r>
        <w:rPr>
          <w:color w:val="000000"/>
        </w:rPr>
        <w:t>______</w:t>
      </w:r>
      <w:r>
        <w:rPr>
          <w:rFonts w:ascii="宋体" w:hAnsi="宋体"/>
          <w:color w:val="000000"/>
        </w:rPr>
        <w:t>带，终年炎热。我们大洲的居民以</w:t>
      </w:r>
      <w:r>
        <w:rPr>
          <w:color w:val="000000"/>
        </w:rPr>
        <w:t>_______</w:t>
      </w:r>
      <w:r>
        <w:rPr>
          <w:rFonts w:ascii="宋体" w:hAnsi="宋体"/>
          <w:color w:val="000000"/>
        </w:rPr>
        <w:t>种人为主。</w:t>
      </w:r>
    </w:p>
    <w:p w14:paraId="4816916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北</w:t>
      </w:r>
      <w:r>
        <w:rPr>
          <w:color w:val="000000"/>
        </w:rPr>
        <w:t xml:space="preserve">    ②. </w:t>
      </w:r>
      <w:r>
        <w:rPr>
          <w:rFonts w:ascii="宋体" w:hAnsi="宋体"/>
          <w:color w:val="000000"/>
        </w:rPr>
        <w:t>显著</w:t>
      </w:r>
      <w:r>
        <w:rPr>
          <w:color w:val="000000"/>
        </w:rPr>
        <w:t xml:space="preserve">    ③. </w:t>
      </w:r>
      <w:r>
        <w:rPr>
          <w:rFonts w:ascii="宋体" w:hAnsi="宋体"/>
          <w:color w:val="000000"/>
        </w:rPr>
        <w:t>南南合作</w:t>
      </w:r>
      <w:r>
        <w:rPr>
          <w:color w:val="000000"/>
        </w:rPr>
        <w:t xml:space="preserve">    </w:t>
      </w:r>
    </w:p>
    <w:p w14:paraId="3E837EDD">
      <w:pPr>
        <w:spacing w:line="360" w:lineRule="auto"/>
        <w:textAlignment w:val="center"/>
        <w:rPr>
          <w:rFonts w:ascii="宋体" w:hAnsi="宋体"/>
          <w:color w:val="000000"/>
        </w:rPr>
      </w:pPr>
      <w:r>
        <w:rPr>
          <w:color w:val="000000"/>
        </w:rPr>
        <w:t xml:space="preserve">（2）    ①. </w:t>
      </w:r>
      <w:r>
        <w:rPr>
          <w:rFonts w:ascii="宋体" w:hAnsi="宋体"/>
          <w:color w:val="000000"/>
        </w:rPr>
        <w:t>高</w:t>
      </w:r>
      <w:r>
        <w:rPr>
          <w:color w:val="000000"/>
        </w:rPr>
        <w:t xml:space="preserve">    ②. </w:t>
      </w:r>
      <w:r>
        <w:rPr>
          <w:rFonts w:ascii="宋体" w:hAnsi="宋体"/>
          <w:color w:val="000000"/>
        </w:rPr>
        <w:t>极夜</w:t>
      </w:r>
      <w:r>
        <w:rPr>
          <w:color w:val="000000"/>
        </w:rPr>
        <w:t xml:space="preserve">    </w:t>
      </w:r>
    </w:p>
    <w:p w14:paraId="63E432CB">
      <w:pPr>
        <w:spacing w:line="360" w:lineRule="auto"/>
        <w:textAlignment w:val="center"/>
        <w:rPr>
          <w:rFonts w:ascii="宋体" w:hAnsi="宋体"/>
          <w:color w:val="000000"/>
        </w:rPr>
      </w:pPr>
      <w:r>
        <w:rPr>
          <w:color w:val="000000"/>
        </w:rPr>
        <w:t xml:space="preserve">（3）    ①. </w:t>
      </w:r>
      <w:r>
        <w:rPr>
          <w:rFonts w:ascii="宋体" w:hAnsi="宋体"/>
          <w:color w:val="000000"/>
        </w:rPr>
        <w:t>非</w:t>
      </w:r>
      <w:r>
        <w:rPr>
          <w:color w:val="000000"/>
        </w:rPr>
        <w:t xml:space="preserve">    ②. </w:t>
      </w:r>
      <w:r>
        <w:rPr>
          <w:rFonts w:ascii="宋体" w:hAnsi="宋体"/>
          <w:color w:val="000000"/>
        </w:rPr>
        <w:t>热</w:t>
      </w:r>
      <w:r>
        <w:rPr>
          <w:color w:val="000000"/>
        </w:rPr>
        <w:t xml:space="preserve">    ③. </w:t>
      </w:r>
      <w:r>
        <w:rPr>
          <w:rFonts w:ascii="宋体" w:hAnsi="宋体"/>
          <w:color w:val="000000"/>
        </w:rPr>
        <w:t>黑</w:t>
      </w:r>
    </w:p>
    <w:p w14:paraId="59DF5542">
      <w:pPr>
        <w:spacing w:line="360" w:lineRule="auto"/>
        <w:textAlignment w:val="center"/>
        <w:rPr>
          <w:color w:val="000000"/>
        </w:rPr>
      </w:pPr>
      <w:r>
        <w:rPr>
          <w:color w:val="2E75B6"/>
        </w:rPr>
        <w:t>【解析】</w:t>
      </w:r>
    </w:p>
    <w:p w14:paraId="5000A853">
      <w:pPr>
        <w:spacing w:line="360" w:lineRule="auto"/>
        <w:jc w:val="left"/>
        <w:textAlignment w:val="center"/>
        <w:rPr>
          <w:color w:val="000000"/>
        </w:rPr>
      </w:pPr>
      <w:r>
        <w:rPr>
          <w:color w:val="000000"/>
        </w:rPr>
        <w:t>【分析】本题以三位同学的对话为材料，涉及到我国地理位置、国际合作的概况、五带的划分及特征，非洲的地理位置、人种等相关知识点，考查学生对地球上五带及各大洲、国家地理位置、自然环境及社会经济特征的掌握程度。</w:t>
      </w:r>
    </w:p>
    <w:p w14:paraId="290BAE6C">
      <w:pPr>
        <w:spacing w:line="360" w:lineRule="auto"/>
        <w:jc w:val="left"/>
        <w:textAlignment w:val="center"/>
        <w:rPr>
          <w:color w:val="000000"/>
        </w:rPr>
      </w:pPr>
      <w:r>
        <w:rPr>
          <w:color w:val="000000"/>
        </w:rPr>
        <w:t>【小问1详解】</w:t>
      </w:r>
    </w:p>
    <w:p w14:paraId="675D2188">
      <w:pPr>
        <w:spacing w:line="360" w:lineRule="auto"/>
        <w:jc w:val="left"/>
        <w:textAlignment w:val="center"/>
        <w:rPr>
          <w:color w:val="000000"/>
        </w:rPr>
      </w:pPr>
      <w:r>
        <w:rPr>
          <w:color w:val="000000"/>
        </w:rPr>
        <w:t>我国全部位于赤道以北的北半球和西经20度以东、东经160度以西的东半球，大部分位于北回归线与北极圈之间的北温带，四季变化经较明显；我国作为世界最大的发展中国家，非洲也属于发展中国家，我国与非洲多数国家的合作属于南南合作。</w:t>
      </w:r>
    </w:p>
    <w:p w14:paraId="113638D7">
      <w:pPr>
        <w:spacing w:line="360" w:lineRule="auto"/>
        <w:jc w:val="left"/>
        <w:textAlignment w:val="center"/>
        <w:rPr>
          <w:color w:val="000000"/>
        </w:rPr>
      </w:pPr>
      <w:r>
        <w:rPr>
          <w:color w:val="000000"/>
        </w:rPr>
        <w:t>【小问2详解】</w:t>
      </w:r>
    </w:p>
    <w:p w14:paraId="51E0EBF7">
      <w:pPr>
        <w:spacing w:line="360" w:lineRule="auto"/>
        <w:jc w:val="left"/>
        <w:textAlignment w:val="center"/>
        <w:rPr>
          <w:color w:val="000000"/>
        </w:rPr>
      </w:pPr>
      <w:r>
        <w:rPr>
          <w:color w:val="000000"/>
        </w:rPr>
        <w:t>第二位同学所说的生活的地区纬度较高，气候终年寒冷，有的地方位于北极圈以内，一年内有一段时间太阳终日不出，这种现象称为极夜现象。</w:t>
      </w:r>
    </w:p>
    <w:p w14:paraId="002CE2E3">
      <w:pPr>
        <w:spacing w:line="360" w:lineRule="auto"/>
        <w:jc w:val="left"/>
        <w:textAlignment w:val="center"/>
        <w:rPr>
          <w:color w:val="000000"/>
        </w:rPr>
      </w:pPr>
      <w:r>
        <w:rPr>
          <w:color w:val="000000"/>
        </w:rPr>
        <w:t>【小问3详解】</w:t>
      </w:r>
    </w:p>
    <w:p w14:paraId="50656F2D">
      <w:pPr>
        <w:spacing w:line="360" w:lineRule="auto"/>
        <w:jc w:val="left"/>
        <w:textAlignment w:val="center"/>
        <w:rPr>
          <w:color w:val="000000"/>
        </w:rPr>
      </w:pPr>
      <w:r>
        <w:rPr>
          <w:color w:val="000000"/>
        </w:rPr>
        <w:t>第三位同学是来自非洲的黑色人种，该大洲中部被赤道穿过，大部分位于南北回归线之间的热带，有“热带大陆”称号，终年炎热，该大洲的居民以黑种人为主，是黑种人的故乡。</w:t>
      </w:r>
    </w:p>
    <w:p w14:paraId="3587B8AD">
      <w:pPr>
        <w:spacing w:line="360" w:lineRule="auto"/>
        <w:jc w:val="left"/>
        <w:textAlignment w:val="center"/>
        <w:rPr>
          <w:rFonts w:ascii="宋体" w:hAnsi="宋体"/>
          <w:color w:val="000000"/>
        </w:rPr>
      </w:pPr>
      <w:r>
        <w:rPr>
          <w:color w:val="000000"/>
        </w:rPr>
        <w:t xml:space="preserve">23. </w:t>
      </w:r>
      <w:r>
        <w:rPr>
          <w:rFonts w:ascii="宋体" w:hAnsi="宋体"/>
          <w:color w:val="000000"/>
        </w:rPr>
        <w:t>下图是中国气候类型分布图，吉林省某中学地理兴趣小组选择图中某一城市进行研学考察。出发前，思考了如下问题，请你将信息补充完整。</w:t>
      </w:r>
    </w:p>
    <w:p w14:paraId="5DEB2155">
      <w:pPr>
        <w:spacing w:line="360" w:lineRule="auto"/>
        <w:jc w:val="left"/>
        <w:textAlignment w:val="center"/>
        <w:rPr>
          <w:color w:val="000000"/>
        </w:rPr>
      </w:pPr>
      <w:r>
        <w:rPr>
          <w:color w:val="000000"/>
        </w:rPr>
        <w:drawing>
          <wp:inline distT="0" distB="0" distL="114300" distR="114300">
            <wp:extent cx="4972050" cy="32194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972050" cy="3219450"/>
                    </a:xfrm>
                    <a:prstGeom prst="rect">
                      <a:avLst/>
                    </a:prstGeom>
                  </pic:spPr>
                </pic:pic>
              </a:graphicData>
            </a:graphic>
          </wp:inline>
        </w:drawing>
      </w:r>
    </w:p>
    <w:p w14:paraId="57867F70">
      <w:pPr>
        <w:spacing w:line="360" w:lineRule="auto"/>
        <w:jc w:val="left"/>
        <w:textAlignment w:val="center"/>
        <w:rPr>
          <w:rFonts w:ascii="宋体" w:hAnsi="宋体"/>
          <w:color w:val="000000"/>
        </w:rPr>
      </w:pPr>
      <w:r>
        <w:rPr>
          <w:rFonts w:ascii="宋体" w:hAnsi="宋体"/>
          <w:color w:val="000000"/>
        </w:rPr>
        <w:t>[备选城市档案]</w:t>
      </w:r>
    </w:p>
    <w:p w14:paraId="58E199F0">
      <w:pPr>
        <w:spacing w:line="360" w:lineRule="auto"/>
        <w:jc w:val="left"/>
        <w:textAlignment w:val="center"/>
        <w:rPr>
          <w:rFonts w:ascii="宋体" w:hAnsi="宋体"/>
          <w:color w:val="000000"/>
        </w:rPr>
      </w:pPr>
      <w:r>
        <w:rPr>
          <w:color w:val="000000"/>
        </w:rPr>
        <w:t>（1）</w:t>
      </w:r>
      <w:r>
        <w:rPr>
          <w:rFonts w:ascii="宋体" w:hAnsi="宋体"/>
          <w:color w:val="000000"/>
        </w:rPr>
        <w:t>冬季最寒冷的城市是</w:t>
      </w:r>
      <w:r>
        <w:rPr>
          <w:color w:val="000000"/>
        </w:rPr>
        <w:t>________</w:t>
      </w:r>
      <w:r>
        <w:rPr>
          <w:rFonts w:ascii="宋体" w:hAnsi="宋体"/>
          <w:color w:val="000000"/>
        </w:rPr>
        <w:t>，这里既是赏雪之城，又是避暑胜地。</w:t>
      </w:r>
    </w:p>
    <w:p w14:paraId="1547E8DF">
      <w:pPr>
        <w:spacing w:line="360" w:lineRule="auto"/>
        <w:jc w:val="left"/>
        <w:textAlignment w:val="center"/>
        <w:rPr>
          <w:rFonts w:ascii="宋体" w:hAnsi="宋体"/>
          <w:color w:val="000000"/>
        </w:rPr>
      </w:pPr>
      <w:r>
        <w:rPr>
          <w:color w:val="000000"/>
        </w:rPr>
        <w:t>（2）</w:t>
      </w:r>
      <w:r>
        <w:rPr>
          <w:rFonts w:ascii="宋体" w:hAnsi="宋体"/>
          <w:color w:val="000000"/>
        </w:rPr>
        <w:t>距海较远的城市是</w:t>
      </w:r>
      <w:r>
        <w:rPr>
          <w:color w:val="000000"/>
        </w:rPr>
        <w:t>_______</w:t>
      </w:r>
      <w:r>
        <w:rPr>
          <w:rFonts w:ascii="宋体" w:hAnsi="宋体"/>
          <w:color w:val="000000"/>
        </w:rPr>
        <w:t>，这里夏季气温高，年降水量</w:t>
      </w:r>
      <w:r>
        <w:rPr>
          <w:color w:val="000000"/>
        </w:rPr>
        <w:t>_______</w:t>
      </w:r>
      <w:r>
        <w:rPr>
          <w:rFonts w:ascii="宋体" w:hAnsi="宋体"/>
          <w:color w:val="000000"/>
        </w:rPr>
        <w:t>，昼夜温差大，瓜果特别甜。</w:t>
      </w:r>
    </w:p>
    <w:p w14:paraId="08FF9E03">
      <w:pPr>
        <w:spacing w:line="360" w:lineRule="auto"/>
        <w:jc w:val="left"/>
        <w:textAlignment w:val="center"/>
        <w:rPr>
          <w:rFonts w:ascii="宋体" w:hAnsi="宋体"/>
          <w:color w:val="000000"/>
        </w:rPr>
      </w:pPr>
      <w:r>
        <w:rPr>
          <w:color w:val="000000"/>
        </w:rPr>
        <w:t>（3）</w:t>
      </w:r>
      <w:r>
        <w:rPr>
          <w:rFonts w:ascii="宋体" w:hAnsi="宋体"/>
          <w:color w:val="000000"/>
        </w:rPr>
        <w:t>属于省级行政中心的城市是</w:t>
      </w:r>
      <w:r>
        <w:rPr>
          <w:color w:val="000000"/>
        </w:rPr>
        <w:t>_______</w:t>
      </w:r>
      <w:r>
        <w:rPr>
          <w:rFonts w:ascii="宋体" w:hAnsi="宋体"/>
          <w:color w:val="000000"/>
        </w:rPr>
        <w:t>，这里气温特点是全年</w:t>
      </w:r>
      <w:r>
        <w:rPr>
          <w:color w:val="000000"/>
        </w:rPr>
        <w:t>_______</w:t>
      </w:r>
      <w:r>
        <w:rPr>
          <w:rFonts w:ascii="宋体" w:hAnsi="宋体"/>
          <w:color w:val="000000"/>
        </w:rPr>
        <w:t>，有浪漫的海岛风情。</w:t>
      </w:r>
    </w:p>
    <w:p w14:paraId="1F689AF2">
      <w:pPr>
        <w:spacing w:line="360" w:lineRule="auto"/>
        <w:jc w:val="left"/>
        <w:textAlignment w:val="center"/>
        <w:rPr>
          <w:rFonts w:ascii="宋体" w:hAnsi="宋体"/>
          <w:color w:val="000000"/>
        </w:rPr>
      </w:pPr>
      <w:r>
        <w:rPr>
          <w:color w:val="000000"/>
        </w:rPr>
        <w:t>（4）</w:t>
      </w:r>
      <w:r>
        <w:rPr>
          <w:rFonts w:ascii="宋体" w:hAnsi="宋体"/>
          <w:color w:val="000000"/>
        </w:rPr>
        <w:t>属于高原山地气候的城市是</w:t>
      </w:r>
      <w:r>
        <w:rPr>
          <w:color w:val="000000"/>
        </w:rPr>
        <w:t>_______</w:t>
      </w:r>
      <w:r>
        <w:rPr>
          <w:rFonts w:ascii="宋体" w:hAnsi="宋体"/>
          <w:color w:val="000000"/>
        </w:rPr>
        <w:t>，这里地高天寒，雪山连绵。</w:t>
      </w:r>
    </w:p>
    <w:p w14:paraId="4ACDB0A0">
      <w:pPr>
        <w:spacing w:line="360" w:lineRule="auto"/>
        <w:jc w:val="left"/>
        <w:textAlignment w:val="center"/>
        <w:rPr>
          <w:rFonts w:ascii="宋体" w:hAnsi="宋体"/>
          <w:color w:val="000000"/>
        </w:rPr>
      </w:pPr>
      <w:r>
        <w:rPr>
          <w:rFonts w:ascii="宋体" w:hAnsi="宋体"/>
          <w:color w:val="000000"/>
        </w:rPr>
        <w:t>[开启研学之旅]</w:t>
      </w:r>
    </w:p>
    <w:p w14:paraId="78F3C9BC">
      <w:pPr>
        <w:spacing w:line="360" w:lineRule="auto"/>
        <w:jc w:val="left"/>
        <w:textAlignment w:val="center"/>
        <w:rPr>
          <w:rFonts w:ascii="宋体" w:hAnsi="宋体"/>
          <w:color w:val="000000"/>
        </w:rPr>
      </w:pPr>
      <w:r>
        <w:rPr>
          <w:color w:val="000000"/>
        </w:rPr>
        <w:t>（5）</w:t>
      </w:r>
      <w:r>
        <w:rPr>
          <w:rFonts w:ascii="宋体" w:hAnsi="宋体"/>
          <w:color w:val="000000"/>
        </w:rPr>
        <w:t>地理兴趣小组决定寒假期间研学考察，他们准备的物品有轻薄透气的衣服、防晒霜、遮阳帽、太阳镜等，他们选择的城市是</w:t>
      </w:r>
      <w:r>
        <w:rPr>
          <w:color w:val="000000"/>
        </w:rPr>
        <w:t>_______</w:t>
      </w:r>
    </w:p>
    <w:p w14:paraId="22F6EF2F">
      <w:pPr>
        <w:spacing w:line="360" w:lineRule="auto"/>
        <w:jc w:val="left"/>
        <w:textAlignment w:val="center"/>
        <w:rPr>
          <w:rFonts w:ascii="宋体" w:hAnsi="宋体"/>
          <w:color w:val="000000"/>
        </w:rPr>
      </w:pPr>
      <w:r>
        <w:rPr>
          <w:color w:val="000000"/>
        </w:rPr>
        <w:t>（6）</w:t>
      </w:r>
      <w:r>
        <w:rPr>
          <w:rFonts w:ascii="宋体" w:hAnsi="宋体"/>
          <w:color w:val="000000"/>
        </w:rPr>
        <w:t>为了尽快到达目的地，地理兴趣小组选择的最佳交通运输方式是</w:t>
      </w:r>
      <w:r>
        <w:rPr>
          <w:color w:val="000000"/>
        </w:rPr>
        <w:t>_______</w:t>
      </w:r>
      <w:r>
        <w:rPr>
          <w:rFonts w:ascii="宋体" w:hAnsi="宋体"/>
          <w:color w:val="000000"/>
        </w:rPr>
        <w:t>。</w:t>
      </w:r>
    </w:p>
    <w:p w14:paraId="5BE157A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漠河</w:t>
      </w:r>
      <w:r>
        <w:rPr>
          <w:color w:val="000000"/>
        </w:rPr>
        <w:t xml:space="preserve">    （2）    ①. </w:t>
      </w:r>
      <w:r>
        <w:rPr>
          <w:rFonts w:ascii="宋体" w:hAnsi="宋体"/>
          <w:color w:val="000000"/>
        </w:rPr>
        <w:t>吐鲁番</w:t>
      </w:r>
      <w:r>
        <w:rPr>
          <w:color w:val="000000"/>
        </w:rPr>
        <w:t xml:space="preserve">    ②. </w:t>
      </w:r>
      <w:r>
        <w:rPr>
          <w:rFonts w:ascii="宋体" w:hAnsi="宋体"/>
          <w:color w:val="000000"/>
        </w:rPr>
        <w:t>少</w:t>
      </w:r>
      <w:r>
        <w:rPr>
          <w:color w:val="000000"/>
        </w:rPr>
        <w:t xml:space="preserve">    </w:t>
      </w:r>
    </w:p>
    <w:p w14:paraId="5FFDA0E4">
      <w:pPr>
        <w:spacing w:line="360" w:lineRule="auto"/>
        <w:textAlignment w:val="center"/>
        <w:rPr>
          <w:rFonts w:ascii="宋体" w:hAnsi="宋体"/>
          <w:color w:val="000000"/>
        </w:rPr>
      </w:pPr>
      <w:r>
        <w:rPr>
          <w:color w:val="000000"/>
        </w:rPr>
        <w:t xml:space="preserve">（3）    ①. </w:t>
      </w:r>
      <w:r>
        <w:rPr>
          <w:rFonts w:ascii="宋体" w:hAnsi="宋体"/>
          <w:color w:val="000000"/>
        </w:rPr>
        <w:t>海口</w:t>
      </w:r>
      <w:r>
        <w:rPr>
          <w:color w:val="000000"/>
        </w:rPr>
        <w:t xml:space="preserve">    ②. </w:t>
      </w:r>
      <w:r>
        <w:rPr>
          <w:rFonts w:ascii="宋体" w:hAnsi="宋体"/>
          <w:color w:val="000000"/>
        </w:rPr>
        <w:t>高温</w:t>
      </w:r>
      <w:r>
        <w:rPr>
          <w:color w:val="000000"/>
        </w:rPr>
        <w:t xml:space="preserve">    </w:t>
      </w:r>
    </w:p>
    <w:p w14:paraId="691C4BC2">
      <w:pPr>
        <w:spacing w:line="360" w:lineRule="auto"/>
        <w:textAlignment w:val="center"/>
        <w:rPr>
          <w:rFonts w:ascii="宋体" w:hAnsi="宋体"/>
          <w:color w:val="000000"/>
        </w:rPr>
      </w:pPr>
      <w:r>
        <w:rPr>
          <w:color w:val="000000"/>
        </w:rPr>
        <w:t>（4）</w:t>
      </w:r>
      <w:r>
        <w:rPr>
          <w:rFonts w:ascii="宋体" w:hAnsi="宋体"/>
          <w:color w:val="000000"/>
        </w:rPr>
        <w:t>五道梁</w:t>
      </w:r>
      <w:r>
        <w:rPr>
          <w:color w:val="000000"/>
        </w:rPr>
        <w:t xml:space="preserve">    （5）</w:t>
      </w:r>
      <w:r>
        <w:rPr>
          <w:rFonts w:ascii="宋体" w:hAnsi="宋体"/>
          <w:color w:val="000000"/>
        </w:rPr>
        <w:t>海口</w:t>
      </w:r>
      <w:r>
        <w:rPr>
          <w:color w:val="000000"/>
        </w:rPr>
        <w:t xml:space="preserve">    </w:t>
      </w:r>
    </w:p>
    <w:p w14:paraId="564E3652">
      <w:pPr>
        <w:spacing w:line="360" w:lineRule="auto"/>
        <w:textAlignment w:val="center"/>
        <w:rPr>
          <w:rFonts w:ascii="宋体" w:hAnsi="宋体"/>
          <w:color w:val="000000"/>
        </w:rPr>
      </w:pPr>
      <w:r>
        <w:rPr>
          <w:color w:val="000000"/>
        </w:rPr>
        <w:t>（6）</w:t>
      </w:r>
      <w:r>
        <w:rPr>
          <w:rFonts w:ascii="宋体" w:hAnsi="宋体"/>
          <w:color w:val="000000"/>
        </w:rPr>
        <w:t>航空运输</w:t>
      </w:r>
    </w:p>
    <w:p w14:paraId="64BCA8AA">
      <w:pPr>
        <w:spacing w:line="360" w:lineRule="auto"/>
        <w:textAlignment w:val="center"/>
        <w:rPr>
          <w:color w:val="000000"/>
        </w:rPr>
      </w:pPr>
      <w:r>
        <w:rPr>
          <w:color w:val="2E75B6"/>
        </w:rPr>
        <w:t>【解析】</w:t>
      </w:r>
    </w:p>
    <w:p w14:paraId="595D204A">
      <w:pPr>
        <w:spacing w:line="360" w:lineRule="auto"/>
        <w:jc w:val="left"/>
        <w:textAlignment w:val="center"/>
        <w:rPr>
          <w:color w:val="000000"/>
        </w:rPr>
      </w:pPr>
      <w:r>
        <w:rPr>
          <w:color w:val="000000"/>
        </w:rPr>
        <w:t>【分析】本题以中国气候类型分布图为材料，考查学生对我国不同气候的气候特点、影响等进行比较，考查学生分析区域地理和从图中获取信息的能力。</w:t>
      </w:r>
    </w:p>
    <w:p w14:paraId="3AAFF691">
      <w:pPr>
        <w:spacing w:line="360" w:lineRule="auto"/>
        <w:jc w:val="left"/>
        <w:textAlignment w:val="center"/>
        <w:rPr>
          <w:color w:val="000000"/>
        </w:rPr>
      </w:pPr>
      <w:r>
        <w:rPr>
          <w:color w:val="000000"/>
        </w:rPr>
        <w:t>【小问1详解】</w:t>
      </w:r>
    </w:p>
    <w:p w14:paraId="1C032A13">
      <w:pPr>
        <w:spacing w:line="360" w:lineRule="auto"/>
        <w:jc w:val="left"/>
        <w:textAlignment w:val="center"/>
        <w:rPr>
          <w:color w:val="000000"/>
        </w:rPr>
      </w:pPr>
      <w:r>
        <w:rPr>
          <w:color w:val="000000"/>
        </w:rPr>
        <w:t>读图可知，我国冬季气温最低，最寒冷的城市是漠河，这里既是赏雪之城，又是避暑胜地，因为这里纬度位置高，气温低。</w:t>
      </w:r>
    </w:p>
    <w:p w14:paraId="405D17F0">
      <w:pPr>
        <w:spacing w:line="360" w:lineRule="auto"/>
        <w:jc w:val="left"/>
        <w:textAlignment w:val="center"/>
        <w:rPr>
          <w:color w:val="000000"/>
        </w:rPr>
      </w:pPr>
      <w:r>
        <w:rPr>
          <w:color w:val="000000"/>
        </w:rPr>
        <w:t>【小问2详解】</w:t>
      </w:r>
    </w:p>
    <w:p w14:paraId="1A533561">
      <w:pPr>
        <w:spacing w:line="360" w:lineRule="auto"/>
        <w:jc w:val="left"/>
        <w:textAlignment w:val="center"/>
        <w:rPr>
          <w:color w:val="000000"/>
        </w:rPr>
      </w:pPr>
      <w:r>
        <w:rPr>
          <w:color w:val="000000"/>
        </w:rPr>
        <w:t>读图可知，距海较远的城市是吐鲁番，这里深居内陆，远离海洋，夏季气温高，年降水量少，昼夜温差大，光照强，瓜果特别甜。</w:t>
      </w:r>
    </w:p>
    <w:p w14:paraId="72D1D152">
      <w:pPr>
        <w:spacing w:line="360" w:lineRule="auto"/>
        <w:jc w:val="left"/>
        <w:textAlignment w:val="center"/>
        <w:rPr>
          <w:color w:val="000000"/>
        </w:rPr>
      </w:pPr>
      <w:r>
        <w:rPr>
          <w:color w:val="000000"/>
        </w:rPr>
        <w:t>【小问3详解】</w:t>
      </w:r>
    </w:p>
    <w:p w14:paraId="360D1DF3">
      <w:pPr>
        <w:spacing w:line="360" w:lineRule="auto"/>
        <w:jc w:val="left"/>
        <w:textAlignment w:val="center"/>
        <w:rPr>
          <w:color w:val="000000"/>
        </w:rPr>
      </w:pPr>
      <w:r>
        <w:rPr>
          <w:color w:val="000000"/>
        </w:rPr>
        <w:t>属于省级行政中心的城市是海口，是海南省省会，这里属于热带季风气候，气温特点是全年高温，有浪漫的海岛风情。</w:t>
      </w:r>
    </w:p>
    <w:p w14:paraId="20F79306">
      <w:pPr>
        <w:spacing w:line="360" w:lineRule="auto"/>
        <w:jc w:val="left"/>
        <w:textAlignment w:val="center"/>
        <w:rPr>
          <w:color w:val="000000"/>
        </w:rPr>
      </w:pPr>
      <w:r>
        <w:rPr>
          <w:color w:val="000000"/>
        </w:rPr>
        <w:t>【小问4详解】</w:t>
      </w:r>
    </w:p>
    <w:p w14:paraId="266C3044">
      <w:pPr>
        <w:spacing w:line="360" w:lineRule="auto"/>
        <w:jc w:val="left"/>
        <w:textAlignment w:val="center"/>
        <w:rPr>
          <w:color w:val="000000"/>
        </w:rPr>
      </w:pPr>
      <w:r>
        <w:rPr>
          <w:color w:val="000000"/>
        </w:rPr>
        <w:t>属于高原山地气候的城市是五道梁，位于青藏高原地区，平均海拔超过4000米，海拔高，气温低，这里雪山连绵，冰川广布。</w:t>
      </w:r>
    </w:p>
    <w:p w14:paraId="70158FC5">
      <w:pPr>
        <w:spacing w:line="360" w:lineRule="auto"/>
        <w:jc w:val="left"/>
        <w:textAlignment w:val="center"/>
        <w:rPr>
          <w:color w:val="000000"/>
        </w:rPr>
      </w:pPr>
      <w:r>
        <w:rPr>
          <w:color w:val="000000"/>
        </w:rPr>
        <w:t>【小问5详解】</w:t>
      </w:r>
    </w:p>
    <w:p w14:paraId="18574CB4">
      <w:pPr>
        <w:spacing w:line="360" w:lineRule="auto"/>
        <w:jc w:val="left"/>
        <w:textAlignment w:val="center"/>
        <w:rPr>
          <w:color w:val="000000"/>
        </w:rPr>
      </w:pPr>
      <w:r>
        <w:rPr>
          <w:color w:val="000000"/>
        </w:rPr>
        <w:t>地理兴趣小组决定寒假期间研学考察，他们准备的物品有轻薄透气的衣服、防晒霜、遮阳帽、太阳镜等，因此他们选择的城市是海口，因为海口纬度位置低，属于热带季风气候，太阳辐射强，终年炎热，符合条件。</w:t>
      </w:r>
    </w:p>
    <w:p w14:paraId="1F20CC5D">
      <w:pPr>
        <w:spacing w:line="360" w:lineRule="auto"/>
        <w:jc w:val="left"/>
        <w:textAlignment w:val="center"/>
        <w:rPr>
          <w:color w:val="000000"/>
        </w:rPr>
      </w:pPr>
      <w:r>
        <w:rPr>
          <w:color w:val="000000"/>
        </w:rPr>
        <w:t>【小问6详解】</w:t>
      </w:r>
    </w:p>
    <w:p w14:paraId="67E5F879">
      <w:pPr>
        <w:spacing w:line="360" w:lineRule="auto"/>
        <w:jc w:val="left"/>
        <w:textAlignment w:val="center"/>
        <w:rPr>
          <w:color w:val="000000"/>
        </w:rPr>
      </w:pPr>
      <w:r>
        <w:rPr>
          <w:color w:val="000000"/>
        </w:rPr>
        <w:t>为了尽快到达目的地，地理兴趣小组选择的最佳交通运输方式是航空运输，因为航空运输速度最快。</w:t>
      </w:r>
    </w:p>
    <w:p w14:paraId="53AF110A">
      <w:pPr>
        <w:spacing w:line="360" w:lineRule="auto"/>
        <w:jc w:val="left"/>
        <w:textAlignment w:val="center"/>
        <w:rPr>
          <w:rFonts w:ascii="宋体" w:hAnsi="宋体"/>
          <w:color w:val="000000"/>
        </w:rPr>
      </w:pPr>
      <w:r>
        <w:rPr>
          <w:color w:val="000000"/>
        </w:rPr>
        <w:t xml:space="preserve">24. </w:t>
      </w:r>
      <w:r>
        <w:rPr>
          <w:rFonts w:ascii="宋体" w:hAnsi="宋体"/>
          <w:color w:val="000000"/>
        </w:rPr>
        <w:t>读东北三省示意图，回答下列问题。</w:t>
      </w:r>
    </w:p>
    <w:p w14:paraId="57F845F3">
      <w:pPr>
        <w:spacing w:line="360" w:lineRule="auto"/>
        <w:jc w:val="left"/>
        <w:textAlignment w:val="center"/>
        <w:rPr>
          <w:color w:val="000000"/>
        </w:rPr>
      </w:pPr>
      <w:r>
        <w:rPr>
          <w:color w:val="000000"/>
        </w:rPr>
        <w:drawing>
          <wp:inline distT="0" distB="0" distL="114300" distR="114300">
            <wp:extent cx="4757420" cy="5238750"/>
            <wp:effectExtent l="0" t="0" r="508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757548" cy="5238750"/>
                    </a:xfrm>
                    <a:prstGeom prst="rect">
                      <a:avLst/>
                    </a:prstGeom>
                  </pic:spPr>
                </pic:pic>
              </a:graphicData>
            </a:graphic>
          </wp:inline>
        </w:drawing>
      </w:r>
    </w:p>
    <w:p w14:paraId="0329ECD5">
      <w:pPr>
        <w:spacing w:line="360" w:lineRule="auto"/>
        <w:jc w:val="left"/>
        <w:textAlignment w:val="center"/>
        <w:rPr>
          <w:rFonts w:ascii="宋体" w:hAnsi="宋体"/>
          <w:color w:val="000000"/>
        </w:rPr>
      </w:pPr>
      <w:r>
        <w:rPr>
          <w:color w:val="000000"/>
        </w:rPr>
        <w:t>（1）</w:t>
      </w:r>
      <w:r>
        <w:rPr>
          <w:rFonts w:ascii="宋体" w:hAnsi="宋体"/>
          <w:color w:val="000000"/>
        </w:rPr>
        <w:t>位于东北三省最北部的</w:t>
      </w:r>
      <w:r>
        <w:rPr>
          <w:color w:val="000000"/>
        </w:rPr>
        <w:t>_______</w:t>
      </w:r>
      <w:r>
        <w:rPr>
          <w:rFonts w:ascii="宋体" w:hAnsi="宋体"/>
          <w:color w:val="000000"/>
        </w:rPr>
        <w:t>与流经吉林省的</w:t>
      </w:r>
      <w:r>
        <w:rPr>
          <w:color w:val="000000"/>
        </w:rPr>
        <w:t>_______</w:t>
      </w:r>
      <w:r>
        <w:rPr>
          <w:rFonts w:ascii="宋体" w:hAnsi="宋体"/>
          <w:color w:val="000000"/>
        </w:rPr>
        <w:t>等河流，为该地区农业发展提供了丰富的水源。</w:t>
      </w:r>
    </w:p>
    <w:p w14:paraId="1C94EBA3">
      <w:pPr>
        <w:spacing w:line="360" w:lineRule="auto"/>
        <w:jc w:val="left"/>
        <w:textAlignment w:val="center"/>
        <w:rPr>
          <w:rFonts w:ascii="宋体" w:hAnsi="宋体"/>
          <w:color w:val="000000"/>
        </w:rPr>
      </w:pPr>
      <w:r>
        <w:rPr>
          <w:color w:val="000000"/>
        </w:rPr>
        <w:t>（2）</w:t>
      </w:r>
      <w:r>
        <w:rPr>
          <w:rFonts w:ascii="宋体" w:hAnsi="宋体"/>
          <w:color w:val="000000"/>
        </w:rPr>
        <w:t>我国最大的平原是</w:t>
      </w:r>
      <w:r>
        <w:rPr>
          <w:color w:val="000000"/>
        </w:rPr>
        <w:t>_______</w:t>
      </w:r>
      <w:r>
        <w:rPr>
          <w:rFonts w:ascii="宋体" w:hAnsi="宋体"/>
          <w:color w:val="000000"/>
        </w:rPr>
        <w:t>，这里地形</w:t>
      </w:r>
      <w:r>
        <w:rPr>
          <w:color w:val="000000"/>
        </w:rPr>
        <w:t>_______</w:t>
      </w:r>
      <w:r>
        <w:rPr>
          <w:rFonts w:ascii="宋体" w:hAnsi="宋体"/>
          <w:color w:val="000000"/>
        </w:rPr>
        <w:t>，适合发展</w:t>
      </w:r>
      <w:r>
        <w:rPr>
          <w:color w:val="000000"/>
        </w:rPr>
        <w:t>_______</w:t>
      </w:r>
      <w:r>
        <w:rPr>
          <w:rFonts w:ascii="宋体" w:hAnsi="宋体"/>
          <w:color w:val="000000"/>
        </w:rPr>
        <w:t>(填农业生产部门)，是全国最大的商品粮基地。</w:t>
      </w:r>
    </w:p>
    <w:p w14:paraId="0F8FFD6D">
      <w:pPr>
        <w:spacing w:line="360" w:lineRule="auto"/>
        <w:jc w:val="left"/>
        <w:textAlignment w:val="center"/>
        <w:rPr>
          <w:rFonts w:ascii="宋体" w:hAnsi="宋体"/>
          <w:color w:val="000000"/>
        </w:rPr>
      </w:pPr>
      <w:r>
        <w:rPr>
          <w:color w:val="000000"/>
        </w:rPr>
        <w:t>（3）</w:t>
      </w:r>
      <w:r>
        <w:rPr>
          <w:rFonts w:ascii="宋体" w:hAnsi="宋体"/>
          <w:color w:val="000000"/>
        </w:rPr>
        <w:t>吉林省位于“世界三大黄金玉米带”上，吉林省的黄金玉米带生产了高品质的玉米，吉林省的大致纬度范围是</w:t>
      </w:r>
      <w:r>
        <w:rPr>
          <w:color w:val="000000"/>
        </w:rPr>
        <w:t>_______</w:t>
      </w:r>
      <w:r>
        <w:rPr>
          <w:rFonts w:ascii="宋体" w:hAnsi="宋体"/>
          <w:color w:val="000000"/>
        </w:rPr>
        <w:t>。</w:t>
      </w:r>
    </w:p>
    <w:p w14:paraId="178203DF">
      <w:pPr>
        <w:spacing w:line="360" w:lineRule="auto"/>
        <w:jc w:val="left"/>
        <w:textAlignment w:val="center"/>
        <w:rPr>
          <w:rFonts w:ascii="宋体" w:hAnsi="宋体"/>
          <w:color w:val="000000"/>
        </w:rPr>
      </w:pPr>
      <w:r>
        <w:rPr>
          <w:color w:val="000000"/>
        </w:rPr>
        <w:t>（4）</w:t>
      </w:r>
      <w:r>
        <w:rPr>
          <w:rFonts w:ascii="宋体" w:hAnsi="宋体"/>
          <w:color w:val="000000"/>
        </w:rPr>
        <w:t>节约粮食是我们的美德，请你列举日常生活中节约粮食的好做法</w:t>
      </w:r>
      <w:r>
        <w:rPr>
          <w:color w:val="000000"/>
        </w:rPr>
        <w:t>_______</w:t>
      </w:r>
      <w:r>
        <w:rPr>
          <w:rFonts w:ascii="宋体" w:hAnsi="宋体"/>
          <w:color w:val="000000"/>
        </w:rPr>
        <w:t>。</w:t>
      </w:r>
    </w:p>
    <w:p w14:paraId="62B873AB">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黑龙江</w:t>
      </w:r>
      <w:r>
        <w:rPr>
          <w:color w:val="000000"/>
        </w:rPr>
        <w:t xml:space="preserve">    ②. </w:t>
      </w:r>
      <w:r>
        <w:rPr>
          <w:rFonts w:ascii="宋体" w:hAnsi="宋体"/>
          <w:color w:val="000000"/>
        </w:rPr>
        <w:t>松花江</w:t>
      </w:r>
      <w:r>
        <w:rPr>
          <w:color w:val="000000"/>
        </w:rPr>
        <w:t xml:space="preserve">    </w:t>
      </w:r>
    </w:p>
    <w:p w14:paraId="236B43C4">
      <w:pPr>
        <w:spacing w:line="360" w:lineRule="auto"/>
        <w:textAlignment w:val="center"/>
        <w:rPr>
          <w:rFonts w:ascii="宋体" w:hAnsi="宋体"/>
          <w:color w:val="000000"/>
        </w:rPr>
      </w:pPr>
      <w:r>
        <w:rPr>
          <w:color w:val="000000"/>
        </w:rPr>
        <w:t xml:space="preserve">（2）    ①. </w:t>
      </w:r>
      <w:r>
        <w:rPr>
          <w:rFonts w:ascii="宋体" w:hAnsi="宋体"/>
          <w:color w:val="000000"/>
        </w:rPr>
        <w:t>东北平原</w:t>
      </w:r>
      <w:r>
        <w:rPr>
          <w:color w:val="000000"/>
        </w:rPr>
        <w:t xml:space="preserve">    ②. </w:t>
      </w:r>
      <w:r>
        <w:rPr>
          <w:rFonts w:ascii="宋体" w:hAnsi="宋体"/>
          <w:color w:val="000000"/>
        </w:rPr>
        <w:t>平坦</w:t>
      </w:r>
      <w:r>
        <w:rPr>
          <w:color w:val="000000"/>
        </w:rPr>
        <w:t xml:space="preserve">    ③. </w:t>
      </w:r>
      <w:r>
        <w:rPr>
          <w:rFonts w:ascii="宋体" w:hAnsi="宋体"/>
          <w:color w:val="000000"/>
        </w:rPr>
        <w:t>种植业</w:t>
      </w:r>
      <w:r>
        <w:rPr>
          <w:color w:val="000000"/>
        </w:rPr>
        <w:t xml:space="preserve">    </w:t>
      </w:r>
    </w:p>
    <w:p w14:paraId="6E3D616D">
      <w:pPr>
        <w:spacing w:line="360" w:lineRule="auto"/>
        <w:textAlignment w:val="center"/>
        <w:rPr>
          <w:rFonts w:ascii="宋体" w:hAnsi="宋体"/>
          <w:color w:val="000000"/>
        </w:rPr>
      </w:pPr>
      <w:r>
        <w:rPr>
          <w:color w:val="000000"/>
        </w:rPr>
        <w:t>（3）</w:t>
      </w:r>
      <w:r>
        <w:rPr>
          <w:rFonts w:ascii="宋体" w:hAnsi="宋体"/>
          <w:color w:val="000000"/>
        </w:rPr>
        <w:t>40°N——50°N</w:t>
      </w:r>
      <w:r>
        <w:rPr>
          <w:color w:val="000000"/>
        </w:rPr>
        <w:t xml:space="preserve">    </w:t>
      </w:r>
    </w:p>
    <w:p w14:paraId="603AA0E1">
      <w:pPr>
        <w:spacing w:line="360" w:lineRule="auto"/>
        <w:textAlignment w:val="center"/>
        <w:rPr>
          <w:rFonts w:ascii="宋体" w:hAnsi="宋体"/>
          <w:color w:val="000000"/>
        </w:rPr>
      </w:pPr>
      <w:r>
        <w:rPr>
          <w:color w:val="000000"/>
        </w:rPr>
        <w:t>（4）</w:t>
      </w:r>
      <w:r>
        <w:rPr>
          <w:rFonts w:ascii="宋体" w:hAnsi="宋体"/>
          <w:color w:val="000000"/>
        </w:rPr>
        <w:t>光盘行动（言之合理即可）</w:t>
      </w:r>
    </w:p>
    <w:p w14:paraId="4AB340FB">
      <w:pPr>
        <w:spacing w:line="360" w:lineRule="auto"/>
        <w:textAlignment w:val="center"/>
        <w:rPr>
          <w:color w:val="000000"/>
        </w:rPr>
      </w:pPr>
      <w:r>
        <w:rPr>
          <w:color w:val="2E75B6"/>
        </w:rPr>
        <w:t>【解析】</w:t>
      </w:r>
    </w:p>
    <w:p w14:paraId="1A0021E0">
      <w:pPr>
        <w:spacing w:line="360" w:lineRule="auto"/>
        <w:jc w:val="left"/>
        <w:textAlignment w:val="center"/>
        <w:rPr>
          <w:color w:val="000000"/>
        </w:rPr>
      </w:pPr>
      <w:r>
        <w:rPr>
          <w:color w:val="000000"/>
        </w:rPr>
        <w:t>【分析】本题以东北地区为材料，涉及到东北地区的河流、地形、农业生产特点、地理位置及如何节约粮食等知识点，考查学生对东北地区这一区域地理的认知能力。</w:t>
      </w:r>
    </w:p>
    <w:p w14:paraId="251508D4">
      <w:pPr>
        <w:spacing w:line="360" w:lineRule="auto"/>
        <w:jc w:val="left"/>
        <w:textAlignment w:val="center"/>
        <w:rPr>
          <w:color w:val="000000"/>
        </w:rPr>
      </w:pPr>
      <w:r>
        <w:rPr>
          <w:color w:val="000000"/>
        </w:rPr>
        <w:t>【小问1详解】</w:t>
      </w:r>
    </w:p>
    <w:p w14:paraId="09C73A46">
      <w:pPr>
        <w:spacing w:line="360" w:lineRule="auto"/>
        <w:jc w:val="left"/>
        <w:textAlignment w:val="center"/>
        <w:rPr>
          <w:color w:val="000000"/>
        </w:rPr>
      </w:pPr>
      <w:r>
        <w:rPr>
          <w:color w:val="000000"/>
        </w:rPr>
        <w:t>位于东北三省最北部的黑龙江与流经吉林省的松花江等河流，为该地区农业发展提供了丰富的水源。</w:t>
      </w:r>
    </w:p>
    <w:p w14:paraId="45BD4038">
      <w:pPr>
        <w:spacing w:line="360" w:lineRule="auto"/>
        <w:jc w:val="left"/>
        <w:textAlignment w:val="center"/>
        <w:rPr>
          <w:color w:val="000000"/>
        </w:rPr>
      </w:pPr>
      <w:r>
        <w:rPr>
          <w:color w:val="000000"/>
        </w:rPr>
        <w:t>【小问2详解】</w:t>
      </w:r>
    </w:p>
    <w:p w14:paraId="1D05E02C">
      <w:pPr>
        <w:spacing w:line="360" w:lineRule="auto"/>
        <w:jc w:val="left"/>
        <w:textAlignment w:val="center"/>
        <w:rPr>
          <w:color w:val="000000"/>
        </w:rPr>
      </w:pPr>
      <w:r>
        <w:rPr>
          <w:color w:val="000000"/>
        </w:rPr>
        <w:t>我国最大的平原是东北平原，是由三江平原、松嫩平原和辽河平原组成，这里地形平坦、土壤肥沃，适合发展种植业，人少地多，是我国最大的商品粮基地。</w:t>
      </w:r>
    </w:p>
    <w:p w14:paraId="37843119">
      <w:pPr>
        <w:spacing w:line="360" w:lineRule="auto"/>
        <w:jc w:val="left"/>
        <w:textAlignment w:val="center"/>
        <w:rPr>
          <w:color w:val="000000"/>
        </w:rPr>
      </w:pPr>
      <w:r>
        <w:rPr>
          <w:color w:val="000000"/>
        </w:rPr>
        <w:t>【小问3详解】</w:t>
      </w:r>
    </w:p>
    <w:p w14:paraId="3B420E47">
      <w:pPr>
        <w:spacing w:line="360" w:lineRule="auto"/>
        <w:jc w:val="left"/>
        <w:textAlignment w:val="center"/>
        <w:rPr>
          <w:color w:val="000000"/>
        </w:rPr>
      </w:pPr>
      <w:r>
        <w:rPr>
          <w:color w:val="000000"/>
        </w:rPr>
        <w:t>由图可以看出，吉林省的纬度大致是位于40°N--50°N之间，属于北温带，四季分明。</w:t>
      </w:r>
    </w:p>
    <w:p w14:paraId="6AAA9B51">
      <w:pPr>
        <w:spacing w:line="360" w:lineRule="auto"/>
        <w:jc w:val="left"/>
        <w:textAlignment w:val="center"/>
        <w:rPr>
          <w:color w:val="000000"/>
        </w:rPr>
      </w:pPr>
      <w:r>
        <w:rPr>
          <w:color w:val="000000"/>
        </w:rPr>
        <w:t>【小问4详解】</w:t>
      </w:r>
    </w:p>
    <w:p w14:paraId="4FB27413">
      <w:pPr>
        <w:spacing w:line="360" w:lineRule="auto"/>
        <w:jc w:val="left"/>
        <w:textAlignment w:val="center"/>
        <w:rPr>
          <w:color w:val="000000"/>
        </w:rPr>
      </w:pPr>
      <w:r>
        <w:rPr>
          <w:color w:val="000000"/>
        </w:rPr>
        <w:t>节约粮食是我们的传统美德，每一个公民都应该学会节约粮食，在日常生活中，应该做到光盘行动，自助餐时根据自己的食量，不多取等。</w:t>
      </w:r>
    </w:p>
    <w:p w14:paraId="30BC6446">
      <w:pPr>
        <w:spacing w:line="360" w:lineRule="auto"/>
        <w:jc w:val="left"/>
        <w:textAlignment w:val="center"/>
        <w:rPr>
          <w:color w:val="000000"/>
        </w:rPr>
      </w:pPr>
    </w:p>
    <w:p w14:paraId="74CC31BA">
      <w:pPr>
        <w:spacing w:line="360" w:lineRule="auto"/>
        <w:jc w:val="left"/>
        <w:textAlignment w:val="center"/>
        <w:rPr>
          <w:color w:val="000000"/>
        </w:rPr>
      </w:pPr>
    </w:p>
    <w:p w14:paraId="14FE1AF2">
      <w:pPr>
        <w:spacing w:line="360" w:lineRule="auto"/>
        <w:jc w:val="left"/>
        <w:textAlignment w:val="center"/>
        <w:rPr>
          <w:color w:val="000000"/>
        </w:rPr>
      </w:pPr>
    </w:p>
    <w:p w14:paraId="264DDE63">
      <w:pPr>
        <w:spacing w:line="360" w:lineRule="auto"/>
        <w:jc w:val="left"/>
        <w:textAlignment w:val="center"/>
        <w:rPr>
          <w:color w:val="000000"/>
        </w:rPr>
      </w:pPr>
    </w:p>
    <w:p w14:paraId="13A6AFB3">
      <w:pPr>
        <w:spacing w:line="360" w:lineRule="auto"/>
        <w:jc w:val="left"/>
        <w:textAlignment w:val="center"/>
        <w:rPr>
          <w:color w:val="000000"/>
        </w:rPr>
      </w:pPr>
    </w:p>
    <w:p w14:paraId="283799DE">
      <w:pPr>
        <w:spacing w:line="360" w:lineRule="auto"/>
        <w:jc w:val="left"/>
        <w:textAlignment w:val="center"/>
        <w:rPr>
          <w:color w:val="000000"/>
        </w:rPr>
      </w:pPr>
    </w:p>
    <w:p w14:paraId="0D47006E">
      <w:pPr>
        <w:spacing w:line="360" w:lineRule="auto"/>
        <w:jc w:val="left"/>
        <w:textAlignment w:val="center"/>
        <w:rPr>
          <w:color w:val="000000"/>
        </w:rPr>
      </w:pPr>
    </w:p>
    <w:p w14:paraId="51820CD2">
      <w:pPr>
        <w:spacing w:line="360" w:lineRule="auto"/>
        <w:jc w:val="left"/>
        <w:textAlignment w:val="center"/>
        <w:rPr>
          <w:color w:val="000000"/>
        </w:rPr>
      </w:pPr>
      <w:r>
        <w:rPr>
          <w:color w:val="000000"/>
        </w:rPr>
        <w:br w:type="textWrapping"/>
      </w:r>
    </w:p>
    <w:p w14:paraId="6D37C30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3005649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F24F7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2B13F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1694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331B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0BA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09C4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3F7294"/>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16DF0"/>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A430DC"/>
    <w:rsid w:val="154468BB"/>
    <w:rsid w:val="22207420"/>
    <w:rsid w:val="28A746F7"/>
    <w:rsid w:val="38274566"/>
    <w:rsid w:val="6E9209E5"/>
    <w:rsid w:val="7FAF68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2F36D-EFAD-4B24-B04F-D02BF7386F6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6574</Words>
  <Characters>7050</Characters>
  <Lines>54</Lines>
  <Paragraphs>15</Paragraphs>
  <TotalTime>0</TotalTime>
  <ScaleCrop>false</ScaleCrop>
  <LinksUpToDate>false</LinksUpToDate>
  <CharactersWithSpaces>7458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2022-07-05T07:40:00Z</dcterms:created>
  <dc:creator>学科网试题生产平台</dc:creator>
  <dc:description>3014672946290688</dc:description>
  <cp:lastModifiedBy>上帝掷骰子吗</cp:lastModifiedBy>
  <dcterms:modified xsi:type="dcterms:W3CDTF">2024-07-20T15:49:42Z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60457598697B44AAAFD3C4A4BB79CAC6</vt:lpwstr>
  </property>
</Properties>
</file>