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55F26C">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12407900</wp:posOffset>
            </wp:positionH>
            <wp:positionV relativeFrom="topMargin">
              <wp:posOffset>11747500</wp:posOffset>
            </wp:positionV>
            <wp:extent cx="292100" cy="482600"/>
            <wp:effectExtent l="0" t="0" r="12700" b="1270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cstate="print"/>
                    <a:stretch>
                      <a:fillRect/>
                    </a:stretch>
                  </pic:blipFill>
                  <pic:spPr>
                    <a:xfrm>
                      <a:off x="0" y="0"/>
                      <a:ext cx="292100" cy="482600"/>
                    </a:xfrm>
                    <a:prstGeom prst="rect">
                      <a:avLst/>
                    </a:prstGeom>
                  </pic:spPr>
                </pic:pic>
              </a:graphicData>
            </a:graphic>
          </wp:anchor>
        </w:drawing>
      </w:r>
      <w:r>
        <w:rPr>
          <w:rFonts w:ascii="宋体" w:hAnsi="宋体"/>
          <w:b/>
          <w:sz w:val="32"/>
        </w:rPr>
        <w:t>2022年盘锦市初中学业水平考试地理试卷</w:t>
      </w:r>
    </w:p>
    <w:p w14:paraId="1752FABD">
      <w:pPr>
        <w:spacing w:line="360" w:lineRule="auto"/>
        <w:jc w:val="center"/>
        <w:textAlignment w:val="center"/>
        <w:rPr>
          <w:rFonts w:ascii="宋体" w:hAnsi="宋体"/>
          <w:b/>
          <w:sz w:val="24"/>
        </w:rPr>
      </w:pPr>
      <w:r>
        <w:rPr>
          <w:rFonts w:ascii="宋体" w:hAnsi="宋体"/>
          <w:b/>
          <w:sz w:val="24"/>
        </w:rPr>
        <w:t>（本试卷共25道题满分50分生物学与地理考试时间共90分钟）</w:t>
      </w:r>
    </w:p>
    <w:p w14:paraId="46386714">
      <w:pPr>
        <w:spacing w:line="360" w:lineRule="auto"/>
        <w:jc w:val="center"/>
        <w:textAlignment w:val="center"/>
        <w:rPr>
          <w:rFonts w:ascii="宋体" w:hAnsi="宋体"/>
          <w:b/>
          <w:sz w:val="24"/>
        </w:rPr>
      </w:pPr>
      <w:r>
        <w:rPr>
          <w:rFonts w:ascii="宋体" w:hAnsi="宋体"/>
          <w:b/>
          <w:sz w:val="24"/>
        </w:rPr>
        <w:t>注意：所有试题必须在答题卡上作答，在本试卷上作答无效</w:t>
      </w:r>
    </w:p>
    <w:p w14:paraId="25076733">
      <w:pPr>
        <w:spacing w:line="360" w:lineRule="auto"/>
        <w:jc w:val="left"/>
        <w:textAlignment w:val="center"/>
        <w:rPr>
          <w:rFonts w:ascii="宋体" w:hAnsi="宋体"/>
          <w:b/>
          <w:sz w:val="24"/>
        </w:rPr>
      </w:pPr>
      <w:r>
        <w:rPr>
          <w:rFonts w:ascii="宋体" w:hAnsi="宋体"/>
          <w:b/>
          <w:sz w:val="24"/>
        </w:rPr>
        <w:t>一、选择题（本题包括20小题，每小题1分，共20分。每小题只有一个正确选项）</w:t>
      </w:r>
    </w:p>
    <w:p w14:paraId="12FBB44D">
      <w:pPr>
        <w:spacing w:line="360" w:lineRule="auto"/>
        <w:ind w:firstLine="420"/>
        <w:jc w:val="left"/>
        <w:textAlignment w:val="center"/>
        <w:rPr>
          <w:rFonts w:ascii="楷体" w:hAnsi="楷体" w:eastAsia="楷体" w:cs="楷体"/>
        </w:rPr>
      </w:pPr>
      <w:r>
        <w:rPr>
          <w:rFonts w:ascii="楷体" w:hAnsi="楷体" w:eastAsia="楷体" w:cs="楷体"/>
        </w:rPr>
        <w:t>某校地理实践小组开展登山研学活动。读图，完成下面小题。</w:t>
      </w:r>
    </w:p>
    <w:p w14:paraId="79D5FC80">
      <w:pPr>
        <w:spacing w:line="360" w:lineRule="auto"/>
        <w:jc w:val="left"/>
        <w:textAlignment w:val="center"/>
      </w:pPr>
      <w:r>
        <w:rPr>
          <w:rFonts w:hint="eastAsia"/>
        </w:rPr>
        <w:drawing>
          <wp:inline distT="0" distB="0" distL="114300" distR="114300">
            <wp:extent cx="3105150" cy="30384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105150" cy="3038475"/>
                    </a:xfrm>
                    <a:prstGeom prst="rect">
                      <a:avLst/>
                    </a:prstGeom>
                  </pic:spPr>
                </pic:pic>
              </a:graphicData>
            </a:graphic>
          </wp:inline>
        </w:drawing>
      </w:r>
    </w:p>
    <w:p w14:paraId="43A1B0A1">
      <w:pPr>
        <w:spacing w:line="360" w:lineRule="auto"/>
        <w:jc w:val="left"/>
        <w:textAlignment w:val="center"/>
        <w:rPr>
          <w:rFonts w:ascii="宋体" w:hAnsi="宋体"/>
        </w:rPr>
      </w:pPr>
      <w:r>
        <w:rPr>
          <w:rFonts w:hint="eastAsia"/>
        </w:rPr>
        <w:t xml:space="preserve">1. </w:t>
      </w:r>
      <w:r>
        <w:rPr>
          <w:rFonts w:ascii="宋体" w:hAnsi="宋体"/>
        </w:rPr>
        <w:t>实践小组分别在A、C两处进行活动，A、C两处的相对高度是（   ）</w:t>
      </w:r>
    </w:p>
    <w:p w14:paraId="5695DE79">
      <w:pPr>
        <w:tabs>
          <w:tab w:val="left" w:pos="4873"/>
        </w:tabs>
        <w:spacing w:line="360" w:lineRule="auto"/>
        <w:jc w:val="left"/>
        <w:textAlignment w:val="center"/>
        <w:rPr>
          <w:rFonts w:ascii="宋体" w:hAnsi="宋体"/>
        </w:rPr>
      </w:pPr>
      <w:r>
        <w:rPr>
          <w:rFonts w:hint="eastAsia"/>
        </w:rPr>
        <w:t xml:space="preserve">A. </w:t>
      </w:r>
      <w:r>
        <w:rPr>
          <w:rFonts w:ascii="宋体" w:hAnsi="宋体"/>
        </w:rPr>
        <w:t>100米</w:t>
      </w:r>
      <w:r>
        <w:rPr>
          <w:rFonts w:hint="eastAsia"/>
        </w:rPr>
        <w:tab/>
      </w:r>
      <w:r>
        <w:rPr>
          <w:rFonts w:hint="eastAsia"/>
        </w:rPr>
        <w:t xml:space="preserve">B. </w:t>
      </w:r>
      <w:r>
        <w:rPr>
          <w:rFonts w:ascii="宋体" w:hAnsi="宋体"/>
        </w:rPr>
        <w:t>200米</w:t>
      </w:r>
    </w:p>
    <w:p w14:paraId="7969F1C9">
      <w:pPr>
        <w:tabs>
          <w:tab w:val="left" w:pos="4873"/>
        </w:tabs>
        <w:spacing w:line="360" w:lineRule="auto"/>
        <w:jc w:val="left"/>
        <w:textAlignment w:val="center"/>
        <w:rPr>
          <w:rFonts w:ascii="宋体" w:hAnsi="宋体"/>
        </w:rPr>
      </w:pPr>
      <w:r>
        <w:rPr>
          <w:rFonts w:hint="eastAsia"/>
        </w:rPr>
        <w:t xml:space="preserve">C. </w:t>
      </w:r>
      <w:r>
        <w:rPr>
          <w:rFonts w:ascii="宋体" w:hAnsi="宋体"/>
        </w:rPr>
        <w:t>300米</w:t>
      </w:r>
      <w:r>
        <w:rPr>
          <w:rFonts w:hint="eastAsia"/>
        </w:rPr>
        <w:tab/>
      </w:r>
      <w:r>
        <w:rPr>
          <w:rFonts w:hint="eastAsia"/>
        </w:rPr>
        <w:t xml:space="preserve">D. </w:t>
      </w:r>
      <w:r>
        <w:rPr>
          <w:rFonts w:ascii="宋体" w:hAnsi="宋体"/>
        </w:rPr>
        <w:t>400米</w:t>
      </w:r>
    </w:p>
    <w:p w14:paraId="0A91E651">
      <w:pPr>
        <w:spacing w:line="360" w:lineRule="auto"/>
        <w:jc w:val="left"/>
        <w:textAlignment w:val="center"/>
        <w:rPr>
          <w:rFonts w:ascii="宋体" w:hAnsi="宋体"/>
        </w:rPr>
      </w:pPr>
      <w:r>
        <w:rPr>
          <w:rFonts w:hint="eastAsia"/>
        </w:rPr>
        <w:t xml:space="preserve">2. </w:t>
      </w:r>
      <w:r>
        <w:rPr>
          <w:rFonts w:ascii="宋体" w:hAnsi="宋体"/>
        </w:rPr>
        <w:t>实践小组对图中信息判断正确的是（   ）</w:t>
      </w:r>
    </w:p>
    <w:p w14:paraId="76A44BF3">
      <w:pPr>
        <w:tabs>
          <w:tab w:val="left" w:pos="4873"/>
        </w:tabs>
        <w:spacing w:line="360" w:lineRule="auto"/>
        <w:jc w:val="left"/>
        <w:textAlignment w:val="center"/>
        <w:rPr>
          <w:rFonts w:ascii="宋体" w:hAnsi="宋体"/>
        </w:rPr>
      </w:pPr>
      <w:r>
        <w:rPr>
          <w:rFonts w:hint="eastAsia"/>
        </w:rPr>
        <w:t xml:space="preserve">A. </w:t>
      </w:r>
      <w:r>
        <w:rPr>
          <w:rFonts w:ascii="宋体" w:hAnsi="宋体"/>
        </w:rPr>
        <w:t>山峰B比C地气温更高</w:t>
      </w:r>
      <w:r>
        <w:rPr>
          <w:rFonts w:hint="eastAsia"/>
        </w:rPr>
        <w:tab/>
      </w:r>
      <w:r>
        <w:rPr>
          <w:rFonts w:hint="eastAsia"/>
        </w:rPr>
        <w:t xml:space="preserve">B. </w:t>
      </w:r>
      <w:r>
        <w:rPr>
          <w:rFonts w:ascii="宋体" w:hAnsi="宋体"/>
        </w:rPr>
        <w:t>①处更加适合攀岩活动</w:t>
      </w:r>
    </w:p>
    <w:p w14:paraId="4081F4F5">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小清河干流自东南流向西北</w:t>
      </w:r>
      <w:r>
        <w:rPr>
          <w:rFonts w:hint="eastAsia"/>
        </w:rPr>
        <w:tab/>
      </w:r>
      <w:r>
        <w:rPr>
          <w:rFonts w:hint="eastAsia"/>
        </w:rPr>
        <w:t xml:space="preserve">D. </w:t>
      </w:r>
      <w:r>
        <w:rPr>
          <w:rFonts w:ascii="宋体" w:hAnsi="宋体"/>
        </w:rPr>
        <w:t>③线比②线登山更省力一些</w:t>
      </w:r>
    </w:p>
    <w:p w14:paraId="3A65C493">
      <w:pPr>
        <w:spacing w:line="360" w:lineRule="auto"/>
        <w:textAlignment w:val="center"/>
        <w:rPr>
          <w:color w:val="000000"/>
        </w:rPr>
      </w:pPr>
      <w:r>
        <w:rPr>
          <w:color w:val="2E75B6"/>
        </w:rPr>
        <w:t>【答案】</w:t>
      </w:r>
      <w:r>
        <w:rPr>
          <w:color w:val="000000"/>
        </w:rPr>
        <w:t>1. C    2. B</w:t>
      </w:r>
    </w:p>
    <w:p w14:paraId="6F5656D4">
      <w:pPr>
        <w:spacing w:line="360" w:lineRule="auto"/>
        <w:textAlignment w:val="center"/>
        <w:rPr>
          <w:color w:val="000000"/>
        </w:rPr>
      </w:pPr>
      <w:r>
        <w:rPr>
          <w:color w:val="2E75B6"/>
        </w:rPr>
        <w:t>【解析】</w:t>
      </w:r>
    </w:p>
    <w:p w14:paraId="4B6A816F">
      <w:pPr>
        <w:spacing w:line="360" w:lineRule="auto"/>
        <w:textAlignment w:val="center"/>
        <w:rPr>
          <w:color w:val="000000"/>
        </w:rPr>
      </w:pPr>
      <w:r>
        <w:rPr>
          <w:color w:val="000000"/>
        </w:rPr>
        <w:t>【1题详解】</w:t>
      </w:r>
    </w:p>
    <w:p w14:paraId="12CFFE9C">
      <w:pPr>
        <w:spacing w:line="360" w:lineRule="auto"/>
        <w:jc w:val="left"/>
        <w:textAlignment w:val="center"/>
        <w:rPr>
          <w:color w:val="000000"/>
        </w:rPr>
      </w:pPr>
      <w:r>
        <w:rPr>
          <w:color w:val="000000"/>
        </w:rPr>
        <w:t>据图可知，相邻两条等高线之间相差100米，所以等高距为100米，故A处海拔为600米，C处海拔为300米，A、C两处的相对高度是300米，ABD错误，C正确。故选C。</w:t>
      </w:r>
    </w:p>
    <w:p w14:paraId="0D46786C">
      <w:pPr>
        <w:spacing w:line="360" w:lineRule="auto"/>
        <w:jc w:val="left"/>
        <w:textAlignment w:val="center"/>
        <w:rPr>
          <w:color w:val="000000"/>
        </w:rPr>
      </w:pPr>
      <w:r>
        <w:rPr>
          <w:color w:val="000000"/>
        </w:rPr>
        <w:t>【2题详解】</w:t>
      </w:r>
    </w:p>
    <w:p w14:paraId="5BD543AC">
      <w:pPr>
        <w:spacing w:line="360" w:lineRule="auto"/>
        <w:jc w:val="left"/>
        <w:textAlignment w:val="center"/>
        <w:rPr>
          <w:color w:val="000000"/>
        </w:rPr>
      </w:pPr>
      <w:r>
        <w:rPr>
          <w:color w:val="000000"/>
        </w:rPr>
        <w:t>据图可知，B处</w:t>
      </w:r>
      <w:r>
        <w:rPr>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海拔大于800米，C地位300米，海拔越高，气温越低，所以，山峰B比C地气温更低，A错误；①处等高线重合为陡崖，适合进行攀岩，B正确；据图中指向标可知，小清河干流流向为自西北向东南流，C错误；②线处等高线稀疏，登山更省力，③线处等高线稠密，登山更费力，D错误。故选B。</w:t>
      </w:r>
    </w:p>
    <w:p w14:paraId="552045A0">
      <w:pPr>
        <w:spacing w:line="360" w:lineRule="auto"/>
        <w:jc w:val="left"/>
        <w:textAlignment w:val="center"/>
        <w:rPr>
          <w:color w:val="000000"/>
        </w:rPr>
      </w:pPr>
      <w:r>
        <w:rPr>
          <w:color w:val="000000"/>
        </w:rPr>
        <w:t>【点睛】相对高度是相邻两个地点的海拔差 。相对高度是指选某一指定参考平面为基准面，物体重心在空中距离指定参考平面的垂直距离;</w:t>
      </w:r>
    </w:p>
    <w:p w14:paraId="21FBE718">
      <w:pPr>
        <w:spacing w:line="360" w:lineRule="auto"/>
        <w:jc w:val="left"/>
        <w:textAlignment w:val="center"/>
        <w:rPr>
          <w:rFonts w:ascii="宋体" w:hAnsi="宋体"/>
          <w:color w:val="000000"/>
        </w:rPr>
      </w:pPr>
      <w:r>
        <w:rPr>
          <w:color w:val="000000"/>
        </w:rPr>
        <w:t xml:space="preserve">3. </w:t>
      </w:r>
      <w:r>
        <w:rPr>
          <w:rFonts w:ascii="宋体" w:hAnsi="宋体"/>
          <w:color w:val="000000"/>
        </w:rPr>
        <w:t>盘锦地区水资源比较丰富，适合发展水产养殖业，其闻名全国的淡水养殖业是（   ）</w:t>
      </w:r>
    </w:p>
    <w:p w14:paraId="6128B48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鲤鱼养殖</w:t>
      </w:r>
      <w:r>
        <w:rPr>
          <w:color w:val="000000"/>
        </w:rPr>
        <w:tab/>
      </w:r>
      <w:r>
        <w:rPr>
          <w:color w:val="000000"/>
        </w:rPr>
        <w:t xml:space="preserve">B. </w:t>
      </w:r>
      <w:r>
        <w:rPr>
          <w:rFonts w:ascii="宋体" w:hAnsi="宋体"/>
          <w:color w:val="000000"/>
        </w:rPr>
        <w:t>河蟹养殖</w:t>
      </w:r>
    </w:p>
    <w:p w14:paraId="17416B3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小龙虾养殖</w:t>
      </w:r>
      <w:r>
        <w:rPr>
          <w:color w:val="000000"/>
        </w:rPr>
        <w:tab/>
      </w:r>
      <w:r>
        <w:rPr>
          <w:color w:val="000000"/>
        </w:rPr>
        <w:t xml:space="preserve">D. </w:t>
      </w:r>
      <w:r>
        <w:rPr>
          <w:rFonts w:ascii="宋体" w:hAnsi="宋体"/>
          <w:color w:val="000000"/>
        </w:rPr>
        <w:t>黄龙鱼养殖</w:t>
      </w:r>
    </w:p>
    <w:p w14:paraId="7147B06A">
      <w:pPr>
        <w:spacing w:line="360" w:lineRule="auto"/>
        <w:textAlignment w:val="center"/>
        <w:rPr>
          <w:color w:val="000000"/>
        </w:rPr>
      </w:pPr>
      <w:r>
        <w:rPr>
          <w:color w:val="2E75B6"/>
        </w:rPr>
        <w:t>【答案】</w:t>
      </w:r>
      <w:r>
        <w:rPr>
          <w:color w:val="000000"/>
        </w:rPr>
        <w:t>B</w:t>
      </w:r>
    </w:p>
    <w:p w14:paraId="79E2A6AF">
      <w:pPr>
        <w:spacing w:line="360" w:lineRule="auto"/>
        <w:textAlignment w:val="center"/>
        <w:rPr>
          <w:color w:val="000000"/>
        </w:rPr>
      </w:pPr>
      <w:r>
        <w:rPr>
          <w:color w:val="2E75B6"/>
        </w:rPr>
        <w:t>【解析】</w:t>
      </w:r>
    </w:p>
    <w:p w14:paraId="18E70509">
      <w:pPr>
        <w:spacing w:line="360" w:lineRule="auto"/>
        <w:jc w:val="left"/>
        <w:textAlignment w:val="center"/>
        <w:rPr>
          <w:color w:val="000000"/>
        </w:rPr>
      </w:pPr>
      <w:r>
        <w:rPr>
          <w:color w:val="000000"/>
        </w:rPr>
        <w:t>【详解】盘锦河蟹是浩瀚的辽河水系赐予盘锦的瑰宝，它与盘锦大米一同闻名全国，享誉海内外。盘锦地处渤海之滨、辽河三角洲中心地带，境内河流沟岔纵横交错，具有盛产河蟹(中华绒鳌蟹)独特的自然环境，盛产河蟹历史久远，形成了历史悠远的蟹文化。因此其闻名全国的淡水养殖业是河蟹养殖，B正确，ACD错误。故选B。</w:t>
      </w:r>
    </w:p>
    <w:p w14:paraId="5B7A43A5">
      <w:pPr>
        <w:spacing w:line="360" w:lineRule="auto"/>
        <w:jc w:val="left"/>
        <w:textAlignment w:val="center"/>
        <w:rPr>
          <w:rFonts w:ascii="宋体" w:hAnsi="宋体"/>
          <w:color w:val="000000"/>
        </w:rPr>
      </w:pPr>
      <w:r>
        <w:rPr>
          <w:color w:val="000000"/>
        </w:rPr>
        <w:t xml:space="preserve">4. </w:t>
      </w:r>
      <w:r>
        <w:rPr>
          <w:rFonts w:ascii="宋体" w:hAnsi="宋体"/>
          <w:color w:val="000000"/>
        </w:rPr>
        <w:t>多年来，盘锦市始终注重湿地生态环境的保护和建设，2022年6月，获评国际湿地城市，旅游业发展迅速。盘锦旅游景点中最靓丽的名片是（   ）</w:t>
      </w:r>
    </w:p>
    <w:p w14:paraId="1668376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金帛滩</w:t>
      </w:r>
      <w:r>
        <w:rPr>
          <w:color w:val="000000"/>
        </w:rPr>
        <w:tab/>
      </w:r>
      <w:r>
        <w:rPr>
          <w:color w:val="000000"/>
        </w:rPr>
        <w:t xml:space="preserve">B. </w:t>
      </w:r>
      <w:r>
        <w:rPr>
          <w:rFonts w:ascii="宋体" w:hAnsi="宋体"/>
          <w:color w:val="000000"/>
        </w:rPr>
        <w:t>红海滩</w:t>
      </w:r>
    </w:p>
    <w:p w14:paraId="550315D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七彩庄园</w:t>
      </w:r>
      <w:r>
        <w:rPr>
          <w:color w:val="000000"/>
        </w:rPr>
        <w:tab/>
      </w:r>
      <w:r>
        <w:rPr>
          <w:color w:val="000000"/>
        </w:rPr>
        <w:t xml:space="preserve">D. </w:t>
      </w:r>
      <w:r>
        <w:rPr>
          <w:rFonts w:ascii="宋体" w:hAnsi="宋体"/>
          <w:color w:val="000000"/>
        </w:rPr>
        <w:t>湿地公园</w:t>
      </w:r>
    </w:p>
    <w:p w14:paraId="64A92B7F">
      <w:pPr>
        <w:spacing w:line="360" w:lineRule="auto"/>
        <w:textAlignment w:val="center"/>
        <w:rPr>
          <w:color w:val="000000"/>
        </w:rPr>
      </w:pPr>
      <w:r>
        <w:rPr>
          <w:color w:val="2E75B6"/>
        </w:rPr>
        <w:t>【答案】</w:t>
      </w:r>
      <w:r>
        <w:rPr>
          <w:color w:val="000000"/>
        </w:rPr>
        <w:t>D</w:t>
      </w:r>
    </w:p>
    <w:p w14:paraId="779DBC40">
      <w:pPr>
        <w:spacing w:line="360" w:lineRule="auto"/>
        <w:textAlignment w:val="center"/>
        <w:rPr>
          <w:color w:val="000000"/>
        </w:rPr>
      </w:pPr>
      <w:r>
        <w:rPr>
          <w:color w:val="2E75B6"/>
        </w:rPr>
        <w:t>【解析】</w:t>
      </w:r>
    </w:p>
    <w:p w14:paraId="4E38AC38">
      <w:pPr>
        <w:spacing w:line="360" w:lineRule="auto"/>
        <w:jc w:val="left"/>
        <w:textAlignment w:val="center"/>
        <w:rPr>
          <w:color w:val="000000"/>
        </w:rPr>
      </w:pPr>
      <w:r>
        <w:rPr>
          <w:color w:val="000000"/>
        </w:rPr>
        <w:t>【详解】据题意可知，盘锦市始终注重湿地生态环境的保护和建设，2022年6月，获评国际湿地城市，旅游业发展迅速，因此盘锦旅游景点中最靓丽的名片是湿地公园，D正确；金帛滩、红海滩、七彩庄园虽都属于盘锦市，但是与题意不符，ABC错误。故选D。</w:t>
      </w:r>
    </w:p>
    <w:p w14:paraId="29896427">
      <w:pPr>
        <w:spacing w:line="360" w:lineRule="auto"/>
        <w:jc w:val="left"/>
        <w:textAlignment w:val="center"/>
        <w:rPr>
          <w:rFonts w:ascii="宋体" w:hAnsi="宋体"/>
          <w:color w:val="000000"/>
        </w:rPr>
      </w:pPr>
      <w:r>
        <w:rPr>
          <w:color w:val="000000"/>
        </w:rPr>
        <w:t xml:space="preserve">5. </w:t>
      </w:r>
      <w:r>
        <w:rPr>
          <w:rFonts w:ascii="宋体" w:hAnsi="宋体"/>
          <w:color w:val="000000"/>
        </w:rPr>
        <w:t>盘锦市地处辽河下游，位于辽河平原的南端。读右图，盘锦市的主要工业部门是（   ）</w:t>
      </w:r>
    </w:p>
    <w:p w14:paraId="3D5C3C83">
      <w:pPr>
        <w:spacing w:line="360" w:lineRule="auto"/>
        <w:jc w:val="left"/>
        <w:textAlignment w:val="center"/>
        <w:rPr>
          <w:color w:val="000000"/>
        </w:rPr>
      </w:pPr>
      <w:r>
        <w:rPr>
          <w:color w:val="000000"/>
        </w:rPr>
        <w:drawing>
          <wp:inline distT="0" distB="0" distL="114300" distR="114300">
            <wp:extent cx="4048125" cy="26098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048125" cy="2609850"/>
                    </a:xfrm>
                    <a:prstGeom prst="rect">
                      <a:avLst/>
                    </a:prstGeom>
                  </pic:spPr>
                </pic:pic>
              </a:graphicData>
            </a:graphic>
          </wp:inline>
        </w:drawing>
      </w:r>
    </w:p>
    <w:p w14:paraId="37451D7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钢铁工业和石油开采工业</w:t>
      </w:r>
      <w:r>
        <w:rPr>
          <w:color w:val="000000"/>
        </w:rPr>
        <w:tab/>
      </w:r>
      <w:r>
        <w:rPr>
          <w:color w:val="000000"/>
        </w:rPr>
        <w:t xml:space="preserve">B. </w:t>
      </w:r>
      <w:r>
        <w:rPr>
          <w:rFonts w:ascii="宋体" w:hAnsi="宋体"/>
          <w:color w:val="000000"/>
        </w:rPr>
        <w:t>机械制造和电子电器工业</w:t>
      </w:r>
    </w:p>
    <w:p w14:paraId="2918243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石油开采和石油化学工业</w:t>
      </w:r>
      <w:r>
        <w:rPr>
          <w:color w:val="000000"/>
        </w:rPr>
        <w:tab/>
      </w:r>
      <w:r>
        <w:rPr>
          <w:color w:val="000000"/>
        </w:rPr>
        <w:t xml:space="preserve">D. </w:t>
      </w:r>
      <w:r>
        <w:rPr>
          <w:rFonts w:ascii="宋体" w:hAnsi="宋体"/>
          <w:color w:val="000000"/>
        </w:rPr>
        <w:t>纺织工业和有色治金工业</w:t>
      </w:r>
    </w:p>
    <w:p w14:paraId="297F9913">
      <w:pPr>
        <w:spacing w:line="360" w:lineRule="auto"/>
        <w:textAlignment w:val="center"/>
        <w:rPr>
          <w:color w:val="000000"/>
        </w:rPr>
      </w:pPr>
      <w:r>
        <w:rPr>
          <w:color w:val="2E75B6"/>
        </w:rPr>
        <w:t>【答案】</w:t>
      </w:r>
      <w:r>
        <w:rPr>
          <w:color w:val="000000"/>
        </w:rPr>
        <w:t>C</w:t>
      </w:r>
    </w:p>
    <w:p w14:paraId="7AE01F7C">
      <w:pPr>
        <w:spacing w:line="360" w:lineRule="auto"/>
        <w:textAlignment w:val="center"/>
        <w:rPr>
          <w:color w:val="000000"/>
        </w:rPr>
      </w:pPr>
      <w:r>
        <w:rPr>
          <w:color w:val="2E75B6"/>
        </w:rPr>
        <w:t>【解析】</w:t>
      </w:r>
    </w:p>
    <w:p w14:paraId="17891B54">
      <w:pPr>
        <w:spacing w:line="360" w:lineRule="auto"/>
        <w:jc w:val="left"/>
        <w:textAlignment w:val="center"/>
        <w:rPr>
          <w:color w:val="000000"/>
        </w:rPr>
      </w:pPr>
      <w:r>
        <w:rPr>
          <w:color w:val="000000"/>
        </w:rPr>
        <w:t xml:space="preserve">【详解】盘锦市缘油而建、因油而兴，是一座新兴石油化工城市，是中国最大的稠油、超稠油、高凝油生产基地辽河油田总部所在地。读图中的图例可知 ，盘锦市主要的工业部门是石油开采和石油化学工业，C正确，ABD错误，故选C。 </w:t>
      </w:r>
    </w:p>
    <w:p w14:paraId="330C1E29">
      <w:pPr>
        <w:spacing w:line="360" w:lineRule="auto"/>
        <w:jc w:val="left"/>
        <w:textAlignment w:val="center"/>
        <w:rPr>
          <w:rFonts w:ascii="宋体" w:hAnsi="宋体"/>
          <w:color w:val="000000"/>
        </w:rPr>
      </w:pPr>
      <w:r>
        <w:rPr>
          <w:color w:val="000000"/>
        </w:rPr>
        <w:t xml:space="preserve">6. </w:t>
      </w:r>
      <w:r>
        <w:rPr>
          <w:rFonts w:ascii="宋体" w:hAnsi="宋体"/>
          <w:color w:val="000000"/>
        </w:rPr>
        <w:t>下列四幅地图图幅大小相同，比例尺从大到小排序正确的是（   ）</w:t>
      </w:r>
    </w:p>
    <w:p w14:paraId="166724B5">
      <w:pPr>
        <w:spacing w:line="360" w:lineRule="auto"/>
        <w:jc w:val="left"/>
        <w:textAlignment w:val="center"/>
        <w:rPr>
          <w:color w:val="000000"/>
        </w:rPr>
      </w:pPr>
      <w:r>
        <w:rPr>
          <w:color w:val="000000"/>
        </w:rPr>
        <w:drawing>
          <wp:inline distT="0" distB="0" distL="114300" distR="114300">
            <wp:extent cx="5238750" cy="1217295"/>
            <wp:effectExtent l="0" t="0" r="0" b="190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1217360"/>
                    </a:xfrm>
                    <a:prstGeom prst="rect">
                      <a:avLst/>
                    </a:prstGeom>
                  </pic:spPr>
                </pic:pic>
              </a:graphicData>
            </a:graphic>
          </wp:inline>
        </w:drawing>
      </w:r>
    </w:p>
    <w:p w14:paraId="1674D0B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④①③②</w:t>
      </w:r>
      <w:r>
        <w:rPr>
          <w:color w:val="000000"/>
        </w:rPr>
        <w:tab/>
      </w:r>
      <w:r>
        <w:rPr>
          <w:color w:val="000000"/>
        </w:rPr>
        <w:t xml:space="preserve">B. </w:t>
      </w:r>
      <w:r>
        <w:rPr>
          <w:rFonts w:ascii="宋体" w:hAnsi="宋体"/>
          <w:color w:val="000000"/>
        </w:rPr>
        <w:t>③④②①</w:t>
      </w:r>
      <w:r>
        <w:rPr>
          <w:color w:val="000000"/>
        </w:rPr>
        <w:tab/>
      </w:r>
      <w:r>
        <w:rPr>
          <w:color w:val="000000"/>
        </w:rPr>
        <w:t xml:space="preserve">C. </w:t>
      </w:r>
      <w:r>
        <w:rPr>
          <w:rFonts w:ascii="宋体" w:hAnsi="宋体"/>
          <w:color w:val="000000"/>
        </w:rPr>
        <w:t>②④③①</w:t>
      </w:r>
      <w:r>
        <w:rPr>
          <w:color w:val="000000"/>
        </w:rPr>
        <w:tab/>
      </w:r>
      <w:r>
        <w:rPr>
          <w:color w:val="000000"/>
        </w:rPr>
        <w:t xml:space="preserve">D. </w:t>
      </w:r>
      <w:r>
        <w:rPr>
          <w:rFonts w:ascii="宋体" w:hAnsi="宋体"/>
          <w:color w:val="000000"/>
        </w:rPr>
        <w:t>③①④②</w:t>
      </w:r>
    </w:p>
    <w:p w14:paraId="78F12238">
      <w:pPr>
        <w:spacing w:line="360" w:lineRule="auto"/>
        <w:textAlignment w:val="center"/>
        <w:rPr>
          <w:color w:val="000000"/>
        </w:rPr>
      </w:pPr>
      <w:r>
        <w:rPr>
          <w:color w:val="2E75B6"/>
        </w:rPr>
        <w:t>【答案】</w:t>
      </w:r>
      <w:r>
        <w:rPr>
          <w:color w:val="000000"/>
        </w:rPr>
        <w:t>D</w:t>
      </w:r>
    </w:p>
    <w:p w14:paraId="432BDF36">
      <w:pPr>
        <w:spacing w:line="360" w:lineRule="auto"/>
        <w:textAlignment w:val="center"/>
        <w:rPr>
          <w:color w:val="000000"/>
        </w:rPr>
      </w:pPr>
      <w:r>
        <w:rPr>
          <w:color w:val="2E75B6"/>
        </w:rPr>
        <w:t>【解析】</w:t>
      </w:r>
    </w:p>
    <w:p w14:paraId="7EE67F95">
      <w:pPr>
        <w:spacing w:line="360" w:lineRule="auto"/>
        <w:jc w:val="left"/>
        <w:textAlignment w:val="center"/>
        <w:rPr>
          <w:color w:val="000000"/>
        </w:rPr>
      </w:pPr>
      <w:r>
        <w:rPr>
          <w:color w:val="000000"/>
        </w:rPr>
        <w:t>【详解】在图幅大小相同的情况下，比例尺越大，范围越小，比例尺越小，范围越大。③辽宁省范围最小，比例尺最大，其次为①中国和④亚洲，世界地图范围最大，比例尺最小，所以排序为③①④②，ABC错误，D正确。故选D。</w:t>
      </w:r>
    </w:p>
    <w:p w14:paraId="111A086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2021年3月23日，“长赐号”货轮在苏伊士运河搁浅，河道诺塞给全球造成了巨大的经济损失。读图，完成下面小题。</w:t>
      </w:r>
    </w:p>
    <w:p w14:paraId="747835AC">
      <w:pPr>
        <w:spacing w:line="360" w:lineRule="auto"/>
        <w:jc w:val="left"/>
        <w:textAlignment w:val="center"/>
        <w:rPr>
          <w:color w:val="000000"/>
        </w:rPr>
      </w:pPr>
      <w:r>
        <w:rPr>
          <w:color w:val="000000"/>
        </w:rPr>
        <w:drawing>
          <wp:inline distT="0" distB="0" distL="114300" distR="114300">
            <wp:extent cx="3343275" cy="30765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343275" cy="3076575"/>
                    </a:xfrm>
                    <a:prstGeom prst="rect">
                      <a:avLst/>
                    </a:prstGeom>
                  </pic:spPr>
                </pic:pic>
              </a:graphicData>
            </a:graphic>
          </wp:inline>
        </w:drawing>
      </w:r>
    </w:p>
    <w:p w14:paraId="76E8F6AA">
      <w:pPr>
        <w:spacing w:line="360" w:lineRule="auto"/>
        <w:jc w:val="left"/>
        <w:textAlignment w:val="center"/>
        <w:rPr>
          <w:rFonts w:ascii="宋体" w:hAnsi="宋体"/>
          <w:color w:val="000000"/>
        </w:rPr>
      </w:pPr>
      <w:r>
        <w:rPr>
          <w:color w:val="000000"/>
        </w:rPr>
        <w:t xml:space="preserve">7. </w:t>
      </w:r>
      <w:r>
        <w:rPr>
          <w:rFonts w:ascii="宋体" w:hAnsi="宋体"/>
          <w:color w:val="000000"/>
        </w:rPr>
        <w:t>苏伊士运河使亚洲至欧洲大西洋沿岸的航程大为缩短，该运河沟通了（   ）</w:t>
      </w:r>
    </w:p>
    <w:p w14:paraId="41EADED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地中海与黑海</w:t>
      </w:r>
      <w:r>
        <w:rPr>
          <w:color w:val="000000"/>
        </w:rPr>
        <w:tab/>
      </w:r>
      <w:r>
        <w:rPr>
          <w:color w:val="000000"/>
        </w:rPr>
        <w:t xml:space="preserve">B. </w:t>
      </w:r>
      <w:r>
        <w:rPr>
          <w:rFonts w:ascii="宋体" w:hAnsi="宋体"/>
          <w:color w:val="000000"/>
        </w:rPr>
        <w:t>地中海与红海</w:t>
      </w:r>
    </w:p>
    <w:p w14:paraId="6C39AFE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阿拉伯海与黑海</w:t>
      </w:r>
      <w:r>
        <w:rPr>
          <w:color w:val="000000"/>
        </w:rPr>
        <w:tab/>
      </w:r>
      <w:r>
        <w:rPr>
          <w:color w:val="000000"/>
        </w:rPr>
        <w:t xml:space="preserve">D. </w:t>
      </w:r>
      <w:r>
        <w:rPr>
          <w:rFonts w:ascii="宋体" w:hAnsi="宋体"/>
          <w:color w:val="000000"/>
        </w:rPr>
        <w:t>阿拉伯海与红海</w:t>
      </w:r>
    </w:p>
    <w:p w14:paraId="2D1028EE">
      <w:pPr>
        <w:spacing w:line="360" w:lineRule="auto"/>
        <w:jc w:val="left"/>
        <w:textAlignment w:val="center"/>
        <w:rPr>
          <w:rFonts w:ascii="宋体" w:hAnsi="宋体"/>
          <w:color w:val="000000"/>
        </w:rPr>
      </w:pPr>
      <w:r>
        <w:rPr>
          <w:color w:val="000000"/>
        </w:rPr>
        <w:t xml:space="preserve">8. </w:t>
      </w:r>
      <w:r>
        <w:rPr>
          <w:rFonts w:ascii="宋体" w:hAnsi="宋体"/>
          <w:color w:val="000000"/>
        </w:rPr>
        <w:t>一艘从波斯湾出发的货轮被迫停留在航道上等待通行，货轮装载的货物最可能是（   ）</w:t>
      </w:r>
    </w:p>
    <w:p w14:paraId="4A9F512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石油</w:t>
      </w:r>
      <w:r>
        <w:rPr>
          <w:color w:val="000000"/>
        </w:rPr>
        <w:tab/>
      </w:r>
      <w:r>
        <w:rPr>
          <w:color w:val="000000"/>
        </w:rPr>
        <w:t xml:space="preserve">B. </w:t>
      </w:r>
      <w:r>
        <w:rPr>
          <w:rFonts w:ascii="宋体" w:hAnsi="宋体"/>
          <w:color w:val="000000"/>
        </w:rPr>
        <w:t>煤炭</w:t>
      </w:r>
      <w:r>
        <w:rPr>
          <w:color w:val="000000"/>
        </w:rPr>
        <w:tab/>
      </w:r>
      <w:r>
        <w:rPr>
          <w:color w:val="000000"/>
        </w:rPr>
        <w:t xml:space="preserve">C. </w:t>
      </w:r>
      <w:r>
        <w:rPr>
          <w:rFonts w:ascii="宋体" w:hAnsi="宋体"/>
          <w:color w:val="000000"/>
        </w:rPr>
        <w:t>淡水</w:t>
      </w:r>
      <w:r>
        <w:rPr>
          <w:color w:val="000000"/>
        </w:rPr>
        <w:tab/>
      </w:r>
      <w:r>
        <w:rPr>
          <w:color w:val="000000"/>
        </w:rPr>
        <w:t xml:space="preserve">D. </w:t>
      </w:r>
      <w:r>
        <w:rPr>
          <w:rFonts w:ascii="宋体" w:hAnsi="宋体"/>
          <w:color w:val="000000"/>
        </w:rPr>
        <w:t>铁矿</w:t>
      </w:r>
    </w:p>
    <w:p w14:paraId="411308DB">
      <w:pPr>
        <w:spacing w:line="360" w:lineRule="auto"/>
        <w:textAlignment w:val="center"/>
        <w:rPr>
          <w:color w:val="000000"/>
        </w:rPr>
      </w:pPr>
      <w:r>
        <w:rPr>
          <w:color w:val="2E75B6"/>
        </w:rPr>
        <w:t>【答案】</w:t>
      </w:r>
      <w:r>
        <w:rPr>
          <w:color w:val="000000"/>
        </w:rPr>
        <w:t>7. B    8. A</w:t>
      </w:r>
    </w:p>
    <w:p w14:paraId="1970B6D3">
      <w:pPr>
        <w:spacing w:line="360" w:lineRule="auto"/>
        <w:textAlignment w:val="center"/>
        <w:rPr>
          <w:color w:val="000000"/>
        </w:rPr>
      </w:pPr>
      <w:r>
        <w:rPr>
          <w:color w:val="2E75B6"/>
        </w:rPr>
        <w:t>【解析】</w:t>
      </w:r>
    </w:p>
    <w:p w14:paraId="2B65CD88">
      <w:pPr>
        <w:spacing w:line="360" w:lineRule="auto"/>
        <w:textAlignment w:val="center"/>
        <w:rPr>
          <w:color w:val="000000"/>
        </w:rPr>
      </w:pPr>
      <w:r>
        <w:rPr>
          <w:color w:val="000000"/>
        </w:rPr>
        <w:t>【7题详解】</w:t>
      </w:r>
    </w:p>
    <w:p w14:paraId="2F341FAE">
      <w:pPr>
        <w:spacing w:line="360" w:lineRule="auto"/>
        <w:jc w:val="left"/>
        <w:textAlignment w:val="center"/>
        <w:rPr>
          <w:color w:val="000000"/>
        </w:rPr>
      </w:pPr>
      <w:r>
        <w:rPr>
          <w:color w:val="000000"/>
        </w:rPr>
        <w:t>苏伊士运河位于埃及，是亚洲与非洲的分界线，沟通了地中海和红海，大大缩短了大西洋和印度洋之间的航程，也使亚洲至欧洲大西洋沿岸的航程大为缩短，ACD错误，B正确。故选B。</w:t>
      </w:r>
    </w:p>
    <w:p w14:paraId="4D19484E">
      <w:pPr>
        <w:spacing w:line="360" w:lineRule="auto"/>
        <w:jc w:val="left"/>
        <w:textAlignment w:val="center"/>
        <w:rPr>
          <w:color w:val="000000"/>
        </w:rPr>
      </w:pPr>
      <w:r>
        <w:rPr>
          <w:color w:val="000000"/>
        </w:rPr>
        <w:t>【8题详解】</w:t>
      </w:r>
    </w:p>
    <w:p w14:paraId="474C759F">
      <w:pPr>
        <w:spacing w:line="360" w:lineRule="auto"/>
        <w:jc w:val="left"/>
        <w:textAlignment w:val="center"/>
        <w:rPr>
          <w:color w:val="000000"/>
        </w:rPr>
      </w:pPr>
      <w:r>
        <w:rPr>
          <w:color w:val="000000"/>
        </w:rPr>
        <w:t>西亚的的石油储量约占世界的一半以上，产量占世界总产量的四分之一，西亚的石油资源主要分布在波斯湾及其沿岸地区，因此一艘从波斯湾出发的货轮被迫停留在航道上等待通行，货轮装载的货物最可能是石油，A正确。西亚地区气候干旱，水资源短缺，货物不可能为淡水，C错误；西亚煤炭和铁矿的产量不如石油，BD错误；故选A。</w:t>
      </w:r>
    </w:p>
    <w:p w14:paraId="5454A015">
      <w:pPr>
        <w:spacing w:line="360" w:lineRule="auto"/>
        <w:jc w:val="left"/>
        <w:textAlignment w:val="center"/>
        <w:rPr>
          <w:color w:val="000000"/>
        </w:rPr>
      </w:pPr>
      <w:r>
        <w:rPr>
          <w:color w:val="000000"/>
        </w:rPr>
        <w:t>【点睛】苏伊士运河， 1869年修筑通航，是一条海平面的水道，沟通地中海与红海，提供从欧洲至印度洋和西太平洋附近土地的最近航线。它是世界使用最频繁的航线之一，也是亚洲与非洲的交界线，是亚洲与非洲、欧洲人民来往的主要通道。</w:t>
      </w:r>
    </w:p>
    <w:p w14:paraId="4A69E2FF">
      <w:pPr>
        <w:spacing w:line="360" w:lineRule="auto"/>
        <w:jc w:val="left"/>
        <w:textAlignment w:val="center"/>
        <w:rPr>
          <w:rFonts w:ascii="宋体" w:hAnsi="宋体"/>
          <w:color w:val="000000"/>
        </w:rPr>
      </w:pPr>
      <w:r>
        <w:rPr>
          <w:color w:val="000000"/>
        </w:rPr>
        <w:t xml:space="preserve">9. </w:t>
      </w:r>
      <w:r>
        <w:rPr>
          <w:rFonts w:ascii="宋体" w:hAnsi="宋体"/>
          <w:color w:val="000000"/>
        </w:rPr>
        <w:t>“低碳生活，有你有我”。日常生活中，不能体现绿色低碳生活方式的是（   ）</w:t>
      </w:r>
    </w:p>
    <w:p w14:paraId="070737B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选购节能家电</w:t>
      </w:r>
      <w:r>
        <w:rPr>
          <w:color w:val="000000"/>
        </w:rPr>
        <w:tab/>
      </w:r>
      <w:r>
        <w:rPr>
          <w:color w:val="000000"/>
        </w:rPr>
        <w:t xml:space="preserve">B. </w:t>
      </w:r>
      <w:r>
        <w:rPr>
          <w:rFonts w:ascii="宋体" w:hAnsi="宋体"/>
          <w:color w:val="000000"/>
        </w:rPr>
        <w:t>乘私家车出行</w:t>
      </w:r>
    </w:p>
    <w:p w14:paraId="5F763BE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减少使用一次性餐具</w:t>
      </w:r>
      <w:r>
        <w:rPr>
          <w:color w:val="000000"/>
        </w:rPr>
        <w:tab/>
      </w:r>
      <w:r>
        <w:rPr>
          <w:color w:val="000000"/>
        </w:rPr>
        <w:t xml:space="preserve">D. </w:t>
      </w:r>
      <w:r>
        <w:rPr>
          <w:rFonts w:ascii="宋体" w:hAnsi="宋体"/>
          <w:color w:val="000000"/>
        </w:rPr>
        <w:t>坐火车使用电子车票</w:t>
      </w:r>
    </w:p>
    <w:p w14:paraId="44D13B95">
      <w:pPr>
        <w:spacing w:line="360" w:lineRule="auto"/>
        <w:textAlignment w:val="center"/>
        <w:rPr>
          <w:color w:val="000000"/>
        </w:rPr>
      </w:pPr>
      <w:r>
        <w:rPr>
          <w:color w:val="2E75B6"/>
        </w:rPr>
        <w:t>【答案】</w:t>
      </w:r>
      <w:r>
        <w:rPr>
          <w:color w:val="000000"/>
        </w:rPr>
        <w:t>B</w:t>
      </w:r>
    </w:p>
    <w:p w14:paraId="34A663F5">
      <w:pPr>
        <w:spacing w:line="360" w:lineRule="auto"/>
        <w:textAlignment w:val="center"/>
        <w:rPr>
          <w:color w:val="000000"/>
        </w:rPr>
      </w:pPr>
      <w:r>
        <w:rPr>
          <w:color w:val="2E75B6"/>
        </w:rPr>
        <w:t>【解析】</w:t>
      </w:r>
    </w:p>
    <w:p w14:paraId="21360304">
      <w:pPr>
        <w:spacing w:line="360" w:lineRule="auto"/>
        <w:jc w:val="left"/>
        <w:textAlignment w:val="center"/>
        <w:rPr>
          <w:color w:val="000000"/>
        </w:rPr>
      </w:pPr>
      <w:r>
        <w:rPr>
          <w:color w:val="000000"/>
        </w:rPr>
        <w:t>【详解】选购节能家电，可以节约电能，是绿色低碳生活的方式，不符合题意，A错误；乘坐私家车，会增加二氧化碳的排放，不符合绿色低碳生活的方式，符合题意，B正确；一次性餐具制作过程消耗能源和资源，减少使用一次性餐具，可以减少能量的消耗，符合绿色低碳生活方式，不符合题意，C错误；坐火车使用电子车票，可以减少纸张的使用，符合绿色低碳生活方式，不符合题，D错误。故选B。</w:t>
      </w:r>
    </w:p>
    <w:p w14:paraId="170A30E1">
      <w:pPr>
        <w:spacing w:line="360" w:lineRule="auto"/>
        <w:jc w:val="left"/>
        <w:textAlignment w:val="center"/>
        <w:rPr>
          <w:rFonts w:ascii="宋体" w:hAnsi="宋体"/>
          <w:color w:val="000000"/>
        </w:rPr>
      </w:pPr>
      <w:r>
        <w:rPr>
          <w:color w:val="000000"/>
        </w:rPr>
        <w:t xml:space="preserve">10. </w:t>
      </w:r>
      <w:r>
        <w:rPr>
          <w:rFonts w:ascii="宋体" w:hAnsi="宋体"/>
          <w:color w:val="000000"/>
        </w:rPr>
        <w:t>2022年1月，汤加海底火山别烈喷发，使多地电力、通信、航路一度中断。造成此次自然灾害的原因是该地位于（   ）</w:t>
      </w:r>
    </w:p>
    <w:p w14:paraId="4203CF1B">
      <w:pPr>
        <w:spacing w:line="360" w:lineRule="auto"/>
        <w:jc w:val="left"/>
        <w:textAlignment w:val="center"/>
        <w:rPr>
          <w:color w:val="000000"/>
        </w:rPr>
      </w:pPr>
      <w:r>
        <w:rPr>
          <w:color w:val="000000"/>
        </w:rPr>
        <w:drawing>
          <wp:inline distT="0" distB="0" distL="114300" distR="114300">
            <wp:extent cx="3257550" cy="1866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257550" cy="1866900"/>
                    </a:xfrm>
                    <a:prstGeom prst="rect">
                      <a:avLst/>
                    </a:prstGeom>
                  </pic:spPr>
                </pic:pic>
              </a:graphicData>
            </a:graphic>
          </wp:inline>
        </w:drawing>
      </w:r>
    </w:p>
    <w:p w14:paraId="61F9ECC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亚欧板块与美洲板块交界处</w:t>
      </w:r>
      <w:r>
        <w:rPr>
          <w:color w:val="000000"/>
        </w:rPr>
        <w:tab/>
      </w:r>
      <w:r>
        <w:rPr>
          <w:color w:val="000000"/>
        </w:rPr>
        <w:t xml:space="preserve">B. </w:t>
      </w:r>
      <w:r>
        <w:rPr>
          <w:rFonts w:ascii="宋体" w:hAnsi="宋体"/>
          <w:color w:val="000000"/>
        </w:rPr>
        <w:t>美洲州板块与太平洋板块交界处</w:t>
      </w:r>
    </w:p>
    <w:p w14:paraId="62665C2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印度洋板块与太平洋板块交界处</w:t>
      </w:r>
      <w:r>
        <w:rPr>
          <w:color w:val="000000"/>
        </w:rPr>
        <w:tab/>
      </w:r>
      <w:r>
        <w:rPr>
          <w:color w:val="000000"/>
        </w:rPr>
        <w:t xml:space="preserve">D. </w:t>
      </w:r>
      <w:r>
        <w:rPr>
          <w:rFonts w:ascii="宋体" w:hAnsi="宋体"/>
          <w:color w:val="000000"/>
        </w:rPr>
        <w:t>印度洋板块与南极洲板块交界处</w:t>
      </w:r>
    </w:p>
    <w:p w14:paraId="25732C21">
      <w:pPr>
        <w:spacing w:line="360" w:lineRule="auto"/>
        <w:textAlignment w:val="center"/>
        <w:rPr>
          <w:color w:val="000000"/>
        </w:rPr>
      </w:pPr>
      <w:r>
        <w:rPr>
          <w:color w:val="2E75B6"/>
        </w:rPr>
        <w:t>【答案】</w:t>
      </w:r>
      <w:r>
        <w:rPr>
          <w:color w:val="000000"/>
        </w:rPr>
        <w:t>C</w:t>
      </w:r>
    </w:p>
    <w:p w14:paraId="50095F98">
      <w:pPr>
        <w:spacing w:line="360" w:lineRule="auto"/>
        <w:textAlignment w:val="center"/>
        <w:rPr>
          <w:color w:val="000000"/>
        </w:rPr>
      </w:pPr>
      <w:r>
        <w:rPr>
          <w:color w:val="2E75B6"/>
        </w:rPr>
        <w:t>【解析】</w:t>
      </w:r>
    </w:p>
    <w:p w14:paraId="515AB4F2">
      <w:pPr>
        <w:spacing w:line="360" w:lineRule="auto"/>
        <w:jc w:val="left"/>
        <w:textAlignment w:val="center"/>
        <w:rPr>
          <w:color w:val="000000"/>
        </w:rPr>
      </w:pPr>
      <w:r>
        <w:rPr>
          <w:color w:val="000000"/>
        </w:rPr>
        <w:t>【详解】汤加因位于太平洋板块与印度洋板块的挤压碰撞处，地壳活动频繁，多火山地震灾害，与亚欧板块、美洲板块和南极洲板块无关，故ABD错误、C正确，根据题意，故选C。</w:t>
      </w:r>
    </w:p>
    <w:p w14:paraId="34E6043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下图示区城河湖密布，是我国经济发展水平最高的地区。该地区旅游资源丰富，交通便捷，服务设施核为完善，成为我国旅游业发达的地区之一。读图，完成下面小题。</w:t>
      </w:r>
    </w:p>
    <w:p w14:paraId="3905487E">
      <w:pPr>
        <w:spacing w:line="360" w:lineRule="auto"/>
        <w:jc w:val="left"/>
        <w:textAlignment w:val="center"/>
        <w:rPr>
          <w:color w:val="000000"/>
        </w:rPr>
      </w:pPr>
      <w:r>
        <w:rPr>
          <w:color w:val="000000"/>
        </w:rPr>
        <w:drawing>
          <wp:inline distT="0" distB="0" distL="114300" distR="114300">
            <wp:extent cx="3105150" cy="24098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105150" cy="2409825"/>
                    </a:xfrm>
                    <a:prstGeom prst="rect">
                      <a:avLst/>
                    </a:prstGeom>
                  </pic:spPr>
                </pic:pic>
              </a:graphicData>
            </a:graphic>
          </wp:inline>
        </w:drawing>
      </w:r>
    </w:p>
    <w:p w14:paraId="3FE0BB56">
      <w:pPr>
        <w:spacing w:line="360" w:lineRule="auto"/>
        <w:jc w:val="left"/>
        <w:textAlignment w:val="center"/>
        <w:rPr>
          <w:rFonts w:ascii="宋体" w:hAnsi="宋体"/>
          <w:color w:val="000000"/>
        </w:rPr>
      </w:pPr>
      <w:r>
        <w:rPr>
          <w:color w:val="000000"/>
        </w:rPr>
        <w:t xml:space="preserve">11. </w:t>
      </w:r>
      <w:r>
        <w:rPr>
          <w:rFonts w:ascii="宋体" w:hAnsi="宋体"/>
          <w:color w:val="000000"/>
        </w:rPr>
        <w:t>这里城市密集，是我国最大的城市群，其核心城市是（   ）</w:t>
      </w:r>
    </w:p>
    <w:p w14:paraId="3BB5F6B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南京</w:t>
      </w:r>
      <w:r>
        <w:rPr>
          <w:color w:val="000000"/>
        </w:rPr>
        <w:tab/>
      </w:r>
      <w:r>
        <w:rPr>
          <w:color w:val="000000"/>
        </w:rPr>
        <w:t xml:space="preserve">B. </w:t>
      </w:r>
      <w:r>
        <w:rPr>
          <w:rFonts w:ascii="宋体" w:hAnsi="宋体"/>
          <w:color w:val="000000"/>
        </w:rPr>
        <w:t>杭州</w:t>
      </w:r>
      <w:r>
        <w:rPr>
          <w:color w:val="000000"/>
        </w:rPr>
        <w:tab/>
      </w:r>
      <w:r>
        <w:rPr>
          <w:color w:val="000000"/>
        </w:rPr>
        <w:t xml:space="preserve">C. </w:t>
      </w:r>
      <w:r>
        <w:rPr>
          <w:rFonts w:ascii="宋体" w:hAnsi="宋体"/>
          <w:color w:val="000000"/>
        </w:rPr>
        <w:t>苏州</w:t>
      </w:r>
      <w:r>
        <w:rPr>
          <w:color w:val="000000"/>
        </w:rPr>
        <w:tab/>
      </w:r>
      <w:r>
        <w:rPr>
          <w:color w:val="000000"/>
        </w:rPr>
        <w:t xml:space="preserve">D. </w:t>
      </w:r>
      <w:r>
        <w:rPr>
          <w:rFonts w:ascii="宋体" w:hAnsi="宋体"/>
          <w:color w:val="000000"/>
        </w:rPr>
        <w:t>上海</w:t>
      </w:r>
    </w:p>
    <w:p w14:paraId="4CFBB446">
      <w:pPr>
        <w:spacing w:line="360" w:lineRule="auto"/>
        <w:jc w:val="left"/>
        <w:textAlignment w:val="center"/>
        <w:rPr>
          <w:rFonts w:ascii="宋体" w:hAnsi="宋体"/>
          <w:color w:val="000000"/>
        </w:rPr>
      </w:pPr>
      <w:r>
        <w:rPr>
          <w:color w:val="000000"/>
        </w:rPr>
        <w:t xml:space="preserve">12. </w:t>
      </w:r>
      <w:r>
        <w:rPr>
          <w:rFonts w:ascii="宋体" w:hAnsi="宋体"/>
          <w:color w:val="000000"/>
        </w:rPr>
        <w:t>属于该地区特色的旅游景观是（   ）</w:t>
      </w:r>
    </w:p>
    <w:p w14:paraId="00C7B8B2">
      <w:pPr>
        <w:tabs>
          <w:tab w:val="left" w:pos="4873"/>
        </w:tabs>
        <w:spacing w:line="360" w:lineRule="auto"/>
        <w:jc w:val="left"/>
        <w:textAlignment w:val="center"/>
        <w:rPr>
          <w:rFonts w:ascii="宋体" w:hAnsi="宋体"/>
          <w:color w:val="000000"/>
        </w:rPr>
      </w:pPr>
      <w:r>
        <w:rPr>
          <w:color w:val="000000"/>
        </w:rPr>
        <w:t xml:space="preserve">A. </w:t>
      </w:r>
      <w:r>
        <w:rPr>
          <w:color w:val="000000"/>
        </w:rPr>
        <w:drawing>
          <wp:inline distT="0" distB="0" distL="114300" distR="114300">
            <wp:extent cx="1619250" cy="1066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619250" cy="1066800"/>
                    </a:xfrm>
                    <a:prstGeom prst="rect">
                      <a:avLst/>
                    </a:prstGeom>
                  </pic:spPr>
                </pic:pic>
              </a:graphicData>
            </a:graphic>
          </wp:inline>
        </w:drawing>
      </w:r>
      <w:r>
        <w:rPr>
          <w:rFonts w:ascii="宋体" w:hAnsi="宋体"/>
          <w:color w:val="000000"/>
        </w:rPr>
        <w:t>日月潭</w:t>
      </w:r>
      <w:r>
        <w:rPr>
          <w:color w:val="000000"/>
        </w:rPr>
        <w:tab/>
      </w:r>
      <w:r>
        <w:rPr>
          <w:color w:val="000000"/>
        </w:rPr>
        <w:t xml:space="preserve">B. </w:t>
      </w:r>
      <w:r>
        <w:rPr>
          <w:color w:val="000000"/>
        </w:rPr>
        <w:drawing>
          <wp:inline distT="0" distB="0" distL="114300" distR="114300">
            <wp:extent cx="1638300" cy="11144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638300" cy="1114425"/>
                    </a:xfrm>
                    <a:prstGeom prst="rect">
                      <a:avLst/>
                    </a:prstGeom>
                  </pic:spPr>
                </pic:pic>
              </a:graphicData>
            </a:graphic>
          </wp:inline>
        </w:drawing>
      </w:r>
      <w:r>
        <w:rPr>
          <w:rFonts w:ascii="宋体" w:hAnsi="宋体"/>
          <w:color w:val="000000"/>
        </w:rPr>
        <w:t>桂林山水</w:t>
      </w:r>
    </w:p>
    <w:p w14:paraId="26779388">
      <w:pPr>
        <w:tabs>
          <w:tab w:val="left" w:pos="4873"/>
        </w:tabs>
        <w:spacing w:line="360" w:lineRule="auto"/>
        <w:jc w:val="left"/>
        <w:textAlignment w:val="center"/>
        <w:rPr>
          <w:rFonts w:ascii="宋体" w:hAnsi="宋体"/>
          <w:color w:val="000000"/>
        </w:rPr>
      </w:pPr>
      <w:r>
        <w:rPr>
          <w:color w:val="000000"/>
        </w:rPr>
        <w:t xml:space="preserve">C. </w:t>
      </w:r>
      <w:r>
        <w:rPr>
          <w:color w:val="000000"/>
        </w:rPr>
        <w:drawing>
          <wp:inline distT="0" distB="0" distL="114300" distR="114300">
            <wp:extent cx="1609725" cy="11906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609725" cy="1190625"/>
                    </a:xfrm>
                    <a:prstGeom prst="rect">
                      <a:avLst/>
                    </a:prstGeom>
                  </pic:spPr>
                </pic:pic>
              </a:graphicData>
            </a:graphic>
          </wp:inline>
        </w:drawing>
      </w:r>
      <w:r>
        <w:rPr>
          <w:rFonts w:ascii="宋体" w:hAnsi="宋体"/>
          <w:color w:val="000000"/>
        </w:rPr>
        <w:t>古镇周庄</w:t>
      </w:r>
      <w:r>
        <w:rPr>
          <w:color w:val="000000"/>
        </w:rPr>
        <w:tab/>
      </w:r>
      <w:r>
        <w:rPr>
          <w:color w:val="000000"/>
        </w:rPr>
        <w:t xml:space="preserve">D. </w:t>
      </w:r>
      <w:r>
        <w:rPr>
          <w:color w:val="000000"/>
        </w:rPr>
        <w:drawing>
          <wp:inline distT="0" distB="0" distL="114300" distR="114300">
            <wp:extent cx="1590675" cy="10287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590675" cy="1028700"/>
                    </a:xfrm>
                    <a:prstGeom prst="rect">
                      <a:avLst/>
                    </a:prstGeom>
                  </pic:spPr>
                </pic:pic>
              </a:graphicData>
            </a:graphic>
          </wp:inline>
        </w:drawing>
      </w:r>
      <w:r>
        <w:rPr>
          <w:rFonts w:ascii="宋体" w:hAnsi="宋体"/>
          <w:color w:val="000000"/>
        </w:rPr>
        <w:t>顾和园</w:t>
      </w:r>
    </w:p>
    <w:p w14:paraId="4325C18C">
      <w:pPr>
        <w:spacing w:line="360" w:lineRule="auto"/>
        <w:textAlignment w:val="center"/>
        <w:rPr>
          <w:color w:val="000000"/>
        </w:rPr>
      </w:pPr>
      <w:r>
        <w:rPr>
          <w:color w:val="2E75B6"/>
        </w:rPr>
        <w:t>【答案】</w:t>
      </w:r>
      <w:r>
        <w:rPr>
          <w:color w:val="000000"/>
        </w:rPr>
        <w:t>11. D    12. C</w:t>
      </w:r>
    </w:p>
    <w:p w14:paraId="491E3B77">
      <w:pPr>
        <w:spacing w:line="360" w:lineRule="auto"/>
        <w:textAlignment w:val="center"/>
        <w:rPr>
          <w:color w:val="000000"/>
        </w:rPr>
      </w:pPr>
      <w:r>
        <w:rPr>
          <w:color w:val="2E75B6"/>
        </w:rPr>
        <w:t>【解析】</w:t>
      </w:r>
    </w:p>
    <w:p w14:paraId="0B8CAA25">
      <w:pPr>
        <w:spacing w:line="360" w:lineRule="auto"/>
        <w:textAlignment w:val="center"/>
        <w:rPr>
          <w:color w:val="000000"/>
        </w:rPr>
      </w:pPr>
      <w:r>
        <w:rPr>
          <w:color w:val="000000"/>
        </w:rPr>
        <w:t>【11题详解】</w:t>
      </w:r>
    </w:p>
    <w:p w14:paraId="3FE64FA0">
      <w:pPr>
        <w:spacing w:line="360" w:lineRule="auto"/>
        <w:jc w:val="left"/>
        <w:textAlignment w:val="center"/>
        <w:rPr>
          <w:color w:val="000000"/>
        </w:rPr>
      </w:pPr>
      <w:r>
        <w:rPr>
          <w:color w:val="000000"/>
        </w:rPr>
        <w:t>图中所示区域包括南京、杭州、上海在内，是长江三角洲城市群，其中核心城市是上海，也是我国最大的城市，故ABC错误、D正确，根据题意，故选D。</w:t>
      </w:r>
    </w:p>
    <w:p w14:paraId="21081B84">
      <w:pPr>
        <w:spacing w:line="360" w:lineRule="auto"/>
        <w:jc w:val="left"/>
        <w:textAlignment w:val="center"/>
        <w:rPr>
          <w:color w:val="000000"/>
        </w:rPr>
      </w:pPr>
      <w:r>
        <w:rPr>
          <w:color w:val="000000"/>
        </w:rPr>
        <w:t>【12题详解】</w:t>
      </w:r>
    </w:p>
    <w:p w14:paraId="50728F68">
      <w:pPr>
        <w:spacing w:line="360" w:lineRule="auto"/>
        <w:jc w:val="left"/>
        <w:textAlignment w:val="center"/>
        <w:rPr>
          <w:color w:val="000000"/>
        </w:rPr>
      </w:pPr>
      <w:r>
        <w:rPr>
          <w:color w:val="000000"/>
        </w:rPr>
        <w:t>由图可知，日月潭是位于台湾，桂林山水位于广西壮族自治区，古镇周庄位于江苏省苏州市，颐和园位于北京，只有苏州位于长江三角洲地区，故ABD错误、C正确，故选C。</w:t>
      </w:r>
    </w:p>
    <w:p w14:paraId="7521B44F">
      <w:pPr>
        <w:spacing w:line="360" w:lineRule="auto"/>
        <w:jc w:val="left"/>
        <w:textAlignment w:val="center"/>
        <w:rPr>
          <w:color w:val="000000"/>
        </w:rPr>
      </w:pPr>
      <w:r>
        <w:rPr>
          <w:color w:val="000000"/>
        </w:rPr>
        <w:t>【点睛】长江三角洲(以下简称长三角)地区是中国经济发展最活跃、开放程度最高、创新能力最强的区域之一，在国家现代化建设大局和全方位开放格局中具有举足轻重的战略地位。</w:t>
      </w:r>
    </w:p>
    <w:p w14:paraId="08408F5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英国是欧洲西部的岛国，地处大西洋中，大西洋对英国人民的生产生活影响很大读图，完成下面小题。</w:t>
      </w:r>
    </w:p>
    <w:p w14:paraId="72FBC80B">
      <w:pPr>
        <w:spacing w:line="360" w:lineRule="auto"/>
        <w:jc w:val="left"/>
        <w:textAlignment w:val="center"/>
        <w:rPr>
          <w:color w:val="000000"/>
        </w:rPr>
      </w:pPr>
      <w:r>
        <w:rPr>
          <w:color w:val="000000"/>
        </w:rPr>
        <w:drawing>
          <wp:inline distT="0" distB="0" distL="114300" distR="114300">
            <wp:extent cx="2524125" cy="31623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524125" cy="3162300"/>
                    </a:xfrm>
                    <a:prstGeom prst="rect">
                      <a:avLst/>
                    </a:prstGeom>
                  </pic:spPr>
                </pic:pic>
              </a:graphicData>
            </a:graphic>
          </wp:inline>
        </w:drawing>
      </w:r>
    </w:p>
    <w:p w14:paraId="00DD3C01">
      <w:pPr>
        <w:spacing w:line="360" w:lineRule="auto"/>
        <w:jc w:val="left"/>
        <w:textAlignment w:val="center"/>
        <w:rPr>
          <w:rFonts w:ascii="宋体" w:hAnsi="宋体"/>
          <w:color w:val="000000"/>
        </w:rPr>
      </w:pPr>
      <w:r>
        <w:rPr>
          <w:color w:val="000000"/>
        </w:rPr>
        <w:t xml:space="preserve">13. </w:t>
      </w:r>
      <w:r>
        <w:rPr>
          <w:rFonts w:ascii="宋体" w:hAnsi="宋体"/>
          <w:color w:val="000000"/>
        </w:rPr>
        <w:t>图中风向是英国常年盛行的风向，对英国影响最大的产业是（   ）</w:t>
      </w:r>
    </w:p>
    <w:p w14:paraId="30C5C6B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农业</w:t>
      </w:r>
      <w:r>
        <w:rPr>
          <w:color w:val="000000"/>
        </w:rPr>
        <w:tab/>
      </w:r>
      <w:r>
        <w:rPr>
          <w:color w:val="000000"/>
        </w:rPr>
        <w:t xml:space="preserve">B. </w:t>
      </w:r>
      <w:r>
        <w:rPr>
          <w:rFonts w:ascii="宋体" w:hAnsi="宋体"/>
          <w:color w:val="000000"/>
        </w:rPr>
        <w:t>工业</w:t>
      </w:r>
      <w:r>
        <w:rPr>
          <w:color w:val="000000"/>
        </w:rPr>
        <w:tab/>
      </w:r>
      <w:r>
        <w:rPr>
          <w:color w:val="000000"/>
        </w:rPr>
        <w:t xml:space="preserve">C. </w:t>
      </w:r>
      <w:r>
        <w:rPr>
          <w:rFonts w:ascii="宋体" w:hAnsi="宋体"/>
          <w:color w:val="000000"/>
        </w:rPr>
        <w:t>服务业</w:t>
      </w:r>
      <w:r>
        <w:rPr>
          <w:color w:val="000000"/>
        </w:rPr>
        <w:tab/>
      </w:r>
      <w:r>
        <w:rPr>
          <w:color w:val="000000"/>
        </w:rPr>
        <w:t xml:space="preserve">D. </w:t>
      </w:r>
      <w:r>
        <w:rPr>
          <w:rFonts w:ascii="宋体" w:hAnsi="宋体"/>
          <w:color w:val="000000"/>
        </w:rPr>
        <w:t>旅游业</w:t>
      </w:r>
    </w:p>
    <w:p w14:paraId="618748D0">
      <w:pPr>
        <w:spacing w:line="360" w:lineRule="auto"/>
        <w:jc w:val="left"/>
        <w:textAlignment w:val="center"/>
        <w:rPr>
          <w:rFonts w:ascii="宋体" w:hAnsi="宋体"/>
          <w:color w:val="000000"/>
        </w:rPr>
      </w:pPr>
      <w:r>
        <w:rPr>
          <w:color w:val="000000"/>
        </w:rPr>
        <w:t xml:space="preserve">14. </w:t>
      </w:r>
      <w:r>
        <w:rPr>
          <w:rFonts w:ascii="宋体" w:hAnsi="宋体"/>
          <w:color w:val="000000"/>
        </w:rPr>
        <w:t>英国人的生活习惯多是（   ）</w:t>
      </w:r>
    </w:p>
    <w:p w14:paraId="7573886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穿防晒服，戴遮阳帽</w:t>
      </w:r>
      <w:r>
        <w:rPr>
          <w:color w:val="000000"/>
        </w:rPr>
        <w:tab/>
      </w:r>
      <w:r>
        <w:rPr>
          <w:color w:val="000000"/>
        </w:rPr>
        <w:t xml:space="preserve">B. </w:t>
      </w:r>
      <w:r>
        <w:rPr>
          <w:rFonts w:ascii="宋体" w:hAnsi="宋体"/>
          <w:color w:val="000000"/>
        </w:rPr>
        <w:t>吃牛排、羊腿，喝牛奶</w:t>
      </w:r>
    </w:p>
    <w:p w14:paraId="72F3C71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夜晚常把床铺安放在星顶上</w:t>
      </w:r>
      <w:r>
        <w:rPr>
          <w:color w:val="000000"/>
        </w:rPr>
        <w:tab/>
      </w:r>
      <w:r>
        <w:rPr>
          <w:color w:val="000000"/>
        </w:rPr>
        <w:t xml:space="preserve">D. </w:t>
      </w:r>
      <w:r>
        <w:rPr>
          <w:rFonts w:ascii="宋体" w:hAnsi="宋体"/>
          <w:color w:val="000000"/>
        </w:rPr>
        <w:t>小船是日常出行的交通工具</w:t>
      </w:r>
    </w:p>
    <w:p w14:paraId="399C40F6">
      <w:pPr>
        <w:spacing w:line="360" w:lineRule="auto"/>
        <w:textAlignment w:val="center"/>
        <w:rPr>
          <w:color w:val="000000"/>
        </w:rPr>
      </w:pPr>
      <w:r>
        <w:rPr>
          <w:color w:val="2E75B6"/>
        </w:rPr>
        <w:t>【答案】</w:t>
      </w:r>
      <w:r>
        <w:rPr>
          <w:color w:val="000000"/>
        </w:rPr>
        <w:t>13. A    14. B</w:t>
      </w:r>
    </w:p>
    <w:p w14:paraId="259198AD">
      <w:pPr>
        <w:spacing w:line="360" w:lineRule="auto"/>
        <w:textAlignment w:val="center"/>
        <w:rPr>
          <w:color w:val="000000"/>
        </w:rPr>
      </w:pPr>
      <w:r>
        <w:rPr>
          <w:color w:val="2E75B6"/>
        </w:rPr>
        <w:t>【解析】</w:t>
      </w:r>
    </w:p>
    <w:p w14:paraId="22912676">
      <w:pPr>
        <w:spacing w:line="360" w:lineRule="auto"/>
        <w:textAlignment w:val="center"/>
        <w:rPr>
          <w:color w:val="000000"/>
        </w:rPr>
      </w:pPr>
      <w:r>
        <w:rPr>
          <w:color w:val="000000"/>
        </w:rPr>
        <w:t>【13题详解】</w:t>
      </w:r>
    </w:p>
    <w:p w14:paraId="266FDEF2">
      <w:pPr>
        <w:spacing w:line="360" w:lineRule="auto"/>
        <w:jc w:val="left"/>
        <w:textAlignment w:val="center"/>
        <w:rPr>
          <w:color w:val="000000"/>
        </w:rPr>
      </w:pPr>
      <w:r>
        <w:rPr>
          <w:color w:val="000000"/>
        </w:rPr>
        <w:t>图中风向是英国常年盛行西风，给英国带来大量的降水，形成温带海洋性气候，终年温和多雨，热量不足，不适合发展种植业，只能发展畜牧业，对农业影响最大，A正确。气候对工业、服务业和旅游业的影响较小，BCD错误。故选A。</w:t>
      </w:r>
    </w:p>
    <w:p w14:paraId="0C80B1CD">
      <w:pPr>
        <w:spacing w:line="360" w:lineRule="auto"/>
        <w:jc w:val="left"/>
        <w:textAlignment w:val="center"/>
        <w:rPr>
          <w:color w:val="000000"/>
        </w:rPr>
      </w:pPr>
      <w:r>
        <w:rPr>
          <w:color w:val="000000"/>
        </w:rPr>
        <w:t>【14题详解】</w:t>
      </w:r>
    </w:p>
    <w:p w14:paraId="14DB19F5">
      <w:pPr>
        <w:spacing w:line="360" w:lineRule="auto"/>
        <w:jc w:val="left"/>
        <w:textAlignment w:val="center"/>
        <w:rPr>
          <w:color w:val="000000"/>
        </w:rPr>
      </w:pPr>
      <w:r>
        <w:rPr>
          <w:color w:val="000000"/>
        </w:rPr>
        <w:t>英国属于温带海洋性气候，终年温和多雨，光照不足，无需穿防晒服，戴遮阳帽，A错误。英国发展乳畜业，吃牛排、羊腿，喝牛奶，B正确。夜晚常把床铺安放在星顶上是气候炎热干燥</w:t>
      </w:r>
      <w:r>
        <w:rPr>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中东地区，C错误。小船是日常出行的交通工具是在我国的长江三角洲等地势低洼、河网密集的地区，英国河流较少，地势不低洼，D错误。故选B。</w:t>
      </w:r>
    </w:p>
    <w:p w14:paraId="08EE9844">
      <w:pPr>
        <w:spacing w:line="360" w:lineRule="auto"/>
        <w:jc w:val="left"/>
        <w:textAlignment w:val="center"/>
        <w:rPr>
          <w:color w:val="000000"/>
        </w:rPr>
      </w:pPr>
      <w:r>
        <w:rPr>
          <w:color w:val="000000"/>
        </w:rPr>
        <w:t>【点睛】英国属温带海洋性气候。英国受盛行西风控制，全年温和湿润，四季寒暑变化不大。温带落叶阔叶林带。通常最高气温不超过32℃，最低气温不低于－10℃，平均气温1月4～7℃，7月13～17℃。年平均降水量约1000毫米。</w:t>
      </w:r>
    </w:p>
    <w:p w14:paraId="33249E2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新疆雏吾尔自治区深居大陆内部，是我国而积最大的省区。读图，完成下面小题。</w:t>
      </w:r>
    </w:p>
    <w:p w14:paraId="0F79CE54">
      <w:pPr>
        <w:spacing w:line="360" w:lineRule="auto"/>
        <w:jc w:val="left"/>
        <w:textAlignment w:val="center"/>
        <w:rPr>
          <w:color w:val="000000"/>
        </w:rPr>
      </w:pPr>
      <w:r>
        <w:rPr>
          <w:color w:val="000000"/>
        </w:rPr>
        <w:drawing>
          <wp:inline distT="0" distB="0" distL="114300" distR="114300">
            <wp:extent cx="3457575" cy="27146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457575" cy="2714625"/>
                    </a:xfrm>
                    <a:prstGeom prst="rect">
                      <a:avLst/>
                    </a:prstGeom>
                  </pic:spPr>
                </pic:pic>
              </a:graphicData>
            </a:graphic>
          </wp:inline>
        </w:drawing>
      </w:r>
    </w:p>
    <w:p w14:paraId="0E700D16">
      <w:pPr>
        <w:spacing w:line="360" w:lineRule="auto"/>
        <w:jc w:val="left"/>
        <w:textAlignment w:val="center"/>
        <w:rPr>
          <w:rFonts w:ascii="宋体" w:hAnsi="宋体"/>
          <w:color w:val="000000"/>
        </w:rPr>
      </w:pPr>
      <w:r>
        <w:rPr>
          <w:color w:val="000000"/>
        </w:rPr>
        <w:t xml:space="preserve">15. </w:t>
      </w:r>
      <w:r>
        <w:rPr>
          <w:rFonts w:ascii="宋体" w:hAnsi="宋体"/>
          <w:color w:val="000000"/>
        </w:rPr>
        <w:t>新疆的自然环境特点是（   ）</w:t>
      </w:r>
    </w:p>
    <w:p w14:paraId="34AE3BD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高山和盆地相间分布</w:t>
      </w:r>
      <w:r>
        <w:rPr>
          <w:color w:val="000000"/>
        </w:rPr>
        <w:tab/>
      </w:r>
      <w:r>
        <w:rPr>
          <w:color w:val="000000"/>
        </w:rPr>
        <w:t xml:space="preserve">B. </w:t>
      </w:r>
      <w:r>
        <w:rPr>
          <w:rFonts w:ascii="宋体" w:hAnsi="宋体"/>
          <w:color w:val="000000"/>
        </w:rPr>
        <w:t>大多数河流为外流河</w:t>
      </w:r>
    </w:p>
    <w:p w14:paraId="193609F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全为暖温带、半干旱地区</w:t>
      </w:r>
      <w:r>
        <w:rPr>
          <w:color w:val="000000"/>
        </w:rPr>
        <w:tab/>
      </w:r>
      <w:r>
        <w:rPr>
          <w:color w:val="000000"/>
        </w:rPr>
        <w:t xml:space="preserve">D. </w:t>
      </w:r>
      <w:r>
        <w:rPr>
          <w:rFonts w:ascii="宋体" w:hAnsi="宋体"/>
          <w:color w:val="000000"/>
        </w:rPr>
        <w:t>气温年较差大，日较差小</w:t>
      </w:r>
    </w:p>
    <w:p w14:paraId="5E5AD411">
      <w:pPr>
        <w:spacing w:line="360" w:lineRule="auto"/>
        <w:jc w:val="left"/>
        <w:textAlignment w:val="center"/>
        <w:rPr>
          <w:rFonts w:ascii="宋体" w:hAnsi="宋体"/>
          <w:color w:val="000000"/>
        </w:rPr>
      </w:pPr>
      <w:r>
        <w:rPr>
          <w:color w:val="000000"/>
        </w:rPr>
        <w:t xml:space="preserve">16. </w:t>
      </w:r>
      <w:r>
        <w:rPr>
          <w:rFonts w:ascii="宋体" w:hAnsi="宋体"/>
          <w:color w:val="000000"/>
        </w:rPr>
        <w:t>符合新疆因地制宜发展农业的是（   ）</w:t>
      </w:r>
    </w:p>
    <w:p w14:paraId="4F1282F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在盆地内部发展畜牧业</w:t>
      </w:r>
      <w:r>
        <w:rPr>
          <w:color w:val="000000"/>
        </w:rPr>
        <w:tab/>
      </w:r>
      <w:r>
        <w:rPr>
          <w:color w:val="000000"/>
        </w:rPr>
        <w:t xml:space="preserve">B. </w:t>
      </w:r>
      <w:r>
        <w:rPr>
          <w:rFonts w:ascii="宋体" w:hAnsi="宋体"/>
          <w:color w:val="000000"/>
        </w:rPr>
        <w:t>山麓地带发展灌溉农业</w:t>
      </w:r>
    </w:p>
    <w:p w14:paraId="4F85AA6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山坡上开辟梯田种水稻</w:t>
      </w:r>
      <w:r>
        <w:rPr>
          <w:color w:val="000000"/>
        </w:rPr>
        <w:tab/>
      </w:r>
      <w:r>
        <w:rPr>
          <w:color w:val="000000"/>
        </w:rPr>
        <w:t xml:space="preserve">D. </w:t>
      </w:r>
      <w:r>
        <w:rPr>
          <w:rFonts w:ascii="宋体" w:hAnsi="宋体"/>
          <w:color w:val="000000"/>
        </w:rPr>
        <w:t>塔里木河流域种植甘蔗</w:t>
      </w:r>
    </w:p>
    <w:p w14:paraId="6AD2FFD8">
      <w:pPr>
        <w:spacing w:line="360" w:lineRule="auto"/>
        <w:textAlignment w:val="center"/>
        <w:rPr>
          <w:color w:val="000000"/>
        </w:rPr>
      </w:pPr>
      <w:r>
        <w:rPr>
          <w:color w:val="2E75B6"/>
        </w:rPr>
        <w:t>【答案】</w:t>
      </w:r>
      <w:r>
        <w:rPr>
          <w:color w:val="000000"/>
        </w:rPr>
        <w:t>15. A    16. B</w:t>
      </w:r>
    </w:p>
    <w:p w14:paraId="1FE6DF01">
      <w:pPr>
        <w:spacing w:line="360" w:lineRule="auto"/>
        <w:textAlignment w:val="center"/>
        <w:rPr>
          <w:color w:val="000000"/>
        </w:rPr>
      </w:pPr>
      <w:r>
        <w:rPr>
          <w:color w:val="2E75B6"/>
        </w:rPr>
        <w:t>【解析】</w:t>
      </w:r>
    </w:p>
    <w:p w14:paraId="65F51D5D">
      <w:pPr>
        <w:spacing w:line="360" w:lineRule="auto"/>
        <w:textAlignment w:val="center"/>
        <w:rPr>
          <w:color w:val="000000"/>
        </w:rPr>
      </w:pPr>
      <w:r>
        <w:rPr>
          <w:color w:val="000000"/>
        </w:rPr>
        <w:t>【15题详解】</w:t>
      </w:r>
    </w:p>
    <w:p w14:paraId="016E745C">
      <w:pPr>
        <w:spacing w:line="360" w:lineRule="auto"/>
        <w:jc w:val="left"/>
        <w:textAlignment w:val="center"/>
        <w:rPr>
          <w:color w:val="000000"/>
        </w:rPr>
      </w:pPr>
      <w:r>
        <w:rPr>
          <w:color w:val="000000"/>
        </w:rPr>
        <w:t>新疆的地形特点是山地与盆地相间分布，故A正确。地处西北内陆地区，气候干旱、降水少，多为内流河，故B错误。主要为暖温带和中温带，半干旱区和干旱区为主，故C错误。深居内陆、远离海洋，气候的大陆性特征明显，气候年较差和日较差都很大，故D错误。故选A。</w:t>
      </w:r>
    </w:p>
    <w:p w14:paraId="2B67A5E4">
      <w:pPr>
        <w:spacing w:line="360" w:lineRule="auto"/>
        <w:jc w:val="left"/>
        <w:textAlignment w:val="center"/>
        <w:rPr>
          <w:color w:val="000000"/>
        </w:rPr>
      </w:pPr>
      <w:r>
        <w:rPr>
          <w:color w:val="000000"/>
        </w:rPr>
        <w:t>【16题详解】</w:t>
      </w:r>
    </w:p>
    <w:p w14:paraId="5F3ACDEB">
      <w:pPr>
        <w:spacing w:line="360" w:lineRule="auto"/>
        <w:jc w:val="left"/>
        <w:textAlignment w:val="center"/>
        <w:rPr>
          <w:color w:val="000000"/>
        </w:rPr>
      </w:pPr>
      <w:r>
        <w:rPr>
          <w:color w:val="000000"/>
        </w:rPr>
        <w:t>新疆气候干旱，盆地内部以荒漠为主，不适合发展畜牧业，故A错误。山麓地带有冰雪融水，可以发展灌溉农业，故B正确。气候干旱、降水少，不适合开辟梯田种植水稻，故C错误。塔里木河流域位于暖温带，甘蔗喜湿喜湿，不适合在塔里木河流域种植，故D错误。故选B。</w:t>
      </w:r>
    </w:p>
    <w:p w14:paraId="4F1B06E3">
      <w:pPr>
        <w:spacing w:line="360" w:lineRule="auto"/>
        <w:jc w:val="left"/>
        <w:textAlignment w:val="center"/>
        <w:rPr>
          <w:color w:val="000000"/>
        </w:rPr>
      </w:pPr>
      <w:r>
        <w:rPr>
          <w:color w:val="000000"/>
        </w:rPr>
        <w:t>【点睛】新疆维吾尔自治区，简称新疆，位于中国西北边陲，首府乌鲁木齐，是中国五个少数民族自治区之一，也是中国陆地面积最大的省级行政区，面积166万平方公里，占中国国土总面积六分之一，以温带大陆性气候为主。</w:t>
      </w:r>
    </w:p>
    <w:p w14:paraId="1EE8CE6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“金砖五国”中的南非共和国位于非洲最南瑞，是搬哈拉以南非洲经济发展最快的国家之一。读图，完成下面小题。</w:t>
      </w:r>
    </w:p>
    <w:p w14:paraId="5196186B">
      <w:pPr>
        <w:spacing w:line="360" w:lineRule="auto"/>
        <w:jc w:val="left"/>
        <w:textAlignment w:val="center"/>
        <w:rPr>
          <w:color w:val="000000"/>
        </w:rPr>
      </w:pPr>
      <w:r>
        <w:rPr>
          <w:color w:val="000000"/>
        </w:rPr>
        <w:drawing>
          <wp:inline distT="0" distB="0" distL="114300" distR="114300">
            <wp:extent cx="3829050" cy="2705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829050" cy="2705100"/>
                    </a:xfrm>
                    <a:prstGeom prst="rect">
                      <a:avLst/>
                    </a:prstGeom>
                  </pic:spPr>
                </pic:pic>
              </a:graphicData>
            </a:graphic>
          </wp:inline>
        </w:drawing>
      </w:r>
    </w:p>
    <w:p w14:paraId="3DCDAC5D">
      <w:pPr>
        <w:spacing w:line="360" w:lineRule="auto"/>
        <w:jc w:val="left"/>
        <w:textAlignment w:val="center"/>
        <w:rPr>
          <w:rFonts w:ascii="宋体" w:hAnsi="宋体"/>
          <w:color w:val="000000"/>
        </w:rPr>
      </w:pPr>
      <w:r>
        <w:rPr>
          <w:color w:val="000000"/>
        </w:rPr>
        <w:t xml:space="preserve">17. </w:t>
      </w:r>
      <w:r>
        <w:rPr>
          <w:rFonts w:ascii="宋体" w:hAnsi="宋体"/>
          <w:color w:val="000000"/>
        </w:rPr>
        <w:t>关于南非地理位置的描述，正确的是（   ）</w:t>
      </w:r>
    </w:p>
    <w:p w14:paraId="453A289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海陆兼备</w:t>
      </w:r>
      <w:r>
        <w:rPr>
          <w:color w:val="000000"/>
        </w:rPr>
        <w:tab/>
      </w:r>
      <w:r>
        <w:rPr>
          <w:color w:val="000000"/>
        </w:rPr>
        <w:t xml:space="preserve">B. </w:t>
      </w:r>
      <w:r>
        <w:rPr>
          <w:rFonts w:ascii="宋体" w:hAnsi="宋体"/>
          <w:color w:val="000000"/>
        </w:rPr>
        <w:t>内陆国家</w:t>
      </w:r>
    </w:p>
    <w:p w14:paraId="7BE7083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全部在热带</w:t>
      </w:r>
      <w:r>
        <w:rPr>
          <w:color w:val="000000"/>
        </w:rPr>
        <w:tab/>
      </w:r>
      <w:r>
        <w:rPr>
          <w:color w:val="000000"/>
        </w:rPr>
        <w:t xml:space="preserve">D. </w:t>
      </w:r>
      <w:r>
        <w:rPr>
          <w:rFonts w:ascii="宋体" w:hAnsi="宋体"/>
          <w:color w:val="000000"/>
        </w:rPr>
        <w:t>位于北半球</w:t>
      </w:r>
    </w:p>
    <w:p w14:paraId="1C067B2E">
      <w:pPr>
        <w:spacing w:line="360" w:lineRule="auto"/>
        <w:jc w:val="left"/>
        <w:textAlignment w:val="center"/>
        <w:rPr>
          <w:rFonts w:ascii="宋体" w:hAnsi="宋体"/>
          <w:color w:val="000000"/>
        </w:rPr>
      </w:pPr>
      <w:r>
        <w:rPr>
          <w:color w:val="000000"/>
        </w:rPr>
        <w:t xml:space="preserve">18. </w:t>
      </w:r>
      <w:r>
        <w:rPr>
          <w:rFonts w:ascii="宋体" w:hAnsi="宋体"/>
          <w:color w:val="000000"/>
        </w:rPr>
        <w:t>从图中信息可知，南非发展经济的有利条件是（   ）</w:t>
      </w:r>
    </w:p>
    <w:p w14:paraId="261C5A6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国家政策支持</w:t>
      </w:r>
      <w:r>
        <w:rPr>
          <w:color w:val="000000"/>
        </w:rPr>
        <w:tab/>
      </w:r>
      <w:r>
        <w:rPr>
          <w:color w:val="000000"/>
        </w:rPr>
        <w:t xml:space="preserve">B. </w:t>
      </w:r>
      <w:r>
        <w:rPr>
          <w:rFonts w:ascii="宋体" w:hAnsi="宋体"/>
          <w:color w:val="000000"/>
        </w:rPr>
        <w:t>科技发展较快</w:t>
      </w:r>
    </w:p>
    <w:p w14:paraId="7B95694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矿产资源丰富，交通便利</w:t>
      </w:r>
      <w:r>
        <w:rPr>
          <w:color w:val="000000"/>
        </w:rPr>
        <w:tab/>
      </w:r>
      <w:r>
        <w:rPr>
          <w:color w:val="000000"/>
        </w:rPr>
        <w:t xml:space="preserve">D. </w:t>
      </w:r>
      <w:r>
        <w:rPr>
          <w:rFonts w:ascii="宋体" w:hAnsi="宋体"/>
          <w:color w:val="000000"/>
        </w:rPr>
        <w:t>劳动力丰富，价格较低廉</w:t>
      </w:r>
    </w:p>
    <w:p w14:paraId="29311BEA">
      <w:pPr>
        <w:spacing w:line="360" w:lineRule="auto"/>
        <w:textAlignment w:val="center"/>
        <w:rPr>
          <w:color w:val="000000"/>
        </w:rPr>
      </w:pPr>
      <w:r>
        <w:rPr>
          <w:color w:val="2E75B6"/>
        </w:rPr>
        <w:t>【答案】</w:t>
      </w:r>
      <w:r>
        <w:rPr>
          <w:color w:val="000000"/>
        </w:rPr>
        <w:t>17. A    18. C</w:t>
      </w:r>
    </w:p>
    <w:p w14:paraId="6445A7ED">
      <w:pPr>
        <w:spacing w:line="360" w:lineRule="auto"/>
        <w:textAlignment w:val="center"/>
        <w:rPr>
          <w:color w:val="000000"/>
        </w:rPr>
      </w:pPr>
      <w:r>
        <w:rPr>
          <w:color w:val="2E75B6"/>
        </w:rPr>
        <w:t>【解析】</w:t>
      </w:r>
    </w:p>
    <w:p w14:paraId="254065E6">
      <w:pPr>
        <w:spacing w:line="360" w:lineRule="auto"/>
        <w:textAlignment w:val="center"/>
        <w:rPr>
          <w:color w:val="000000"/>
        </w:rPr>
      </w:pPr>
      <w:r>
        <w:rPr>
          <w:color w:val="000000"/>
        </w:rPr>
        <w:t>【17题详解】</w:t>
      </w:r>
    </w:p>
    <w:p w14:paraId="7B449DF7">
      <w:pPr>
        <w:spacing w:line="360" w:lineRule="auto"/>
        <w:jc w:val="left"/>
        <w:textAlignment w:val="center"/>
        <w:rPr>
          <w:color w:val="000000"/>
        </w:rPr>
      </w:pPr>
      <w:r>
        <w:rPr>
          <w:color w:val="000000"/>
        </w:rPr>
        <w:t>读图，南非位于非洲最南部，濒临印度洋和大西洋，是一个海陆兼备的国家，A正确、B错误。纬度0°～23.5°为热带，23.5°～66.5°为温带，66.5°～90°为寒带。南非被南回归线穿过，属于热带和南温带，C错误。南非位于非洲最南端，属于南半球，D错误。故选A。</w:t>
      </w:r>
    </w:p>
    <w:p w14:paraId="12DC3EC3">
      <w:pPr>
        <w:spacing w:line="360" w:lineRule="auto"/>
        <w:jc w:val="left"/>
        <w:textAlignment w:val="center"/>
        <w:rPr>
          <w:color w:val="000000"/>
        </w:rPr>
      </w:pPr>
      <w:r>
        <w:rPr>
          <w:color w:val="000000"/>
        </w:rPr>
        <w:t>【18题详解】</w:t>
      </w:r>
    </w:p>
    <w:p w14:paraId="3C7D5067">
      <w:pPr>
        <w:spacing w:line="360" w:lineRule="auto"/>
        <w:jc w:val="left"/>
        <w:textAlignment w:val="center"/>
        <w:rPr>
          <w:color w:val="000000"/>
        </w:rPr>
      </w:pPr>
      <w:r>
        <w:rPr>
          <w:color w:val="000000"/>
        </w:rPr>
        <w:t>读图可知，南非发展经济的有利条件是黄金、金刚石、铜矿等矿产资源丰富，铁路密集，临海，交通十分便利，C正确。从图中不能看出国家政策支持、科技发展较快、劳动力丰富，价格较低廉，ABD错误，故选C。</w:t>
      </w:r>
    </w:p>
    <w:p w14:paraId="5E02C5B4">
      <w:pPr>
        <w:spacing w:line="360" w:lineRule="auto"/>
        <w:jc w:val="left"/>
        <w:textAlignment w:val="center"/>
        <w:rPr>
          <w:color w:val="000000"/>
        </w:rPr>
      </w:pPr>
      <w:r>
        <w:rPr>
          <w:color w:val="000000"/>
        </w:rPr>
        <w:t>【点睛】南非地处南半球，有"彩虹之国"之美誉，位于非洲大陆的最南端，陆地面积为1219090平方公里，其东、南、西三面被印度洋和大西洋环抱。南非是非洲第二大经济体，国民拥有很高的生活水平，南非的经济相比其他非洲国家是相对稳定的。</w:t>
      </w:r>
    </w:p>
    <w:p w14:paraId="67C35A0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中国人必须瑞牢中国饭碗，中国饭碗里要装中国粮食，耕地是粮食生产的命根子，是中华民族永续发展的根基。东北平原黑土广布，是我国主要的粮食产区。读图，完成下面小题。</w:t>
      </w:r>
    </w:p>
    <w:p w14:paraId="6A18B0F0">
      <w:pPr>
        <w:spacing w:line="360" w:lineRule="auto"/>
        <w:jc w:val="left"/>
        <w:textAlignment w:val="center"/>
        <w:rPr>
          <w:color w:val="000000"/>
        </w:rPr>
      </w:pPr>
      <w:r>
        <w:rPr>
          <w:color w:val="000000"/>
        </w:rPr>
        <w:drawing>
          <wp:inline distT="0" distB="0" distL="114300" distR="114300">
            <wp:extent cx="3848100" cy="38481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848100" cy="3848100"/>
                    </a:xfrm>
                    <a:prstGeom prst="rect">
                      <a:avLst/>
                    </a:prstGeom>
                  </pic:spPr>
                </pic:pic>
              </a:graphicData>
            </a:graphic>
          </wp:inline>
        </w:drawing>
      </w:r>
    </w:p>
    <w:p w14:paraId="036C1835">
      <w:pPr>
        <w:spacing w:line="360" w:lineRule="auto"/>
        <w:jc w:val="left"/>
        <w:textAlignment w:val="center"/>
        <w:rPr>
          <w:rFonts w:ascii="宋体" w:hAnsi="宋体"/>
          <w:color w:val="000000"/>
        </w:rPr>
      </w:pPr>
      <w:r>
        <w:rPr>
          <w:color w:val="000000"/>
        </w:rPr>
        <w:t xml:space="preserve">19. </w:t>
      </w:r>
      <w:r>
        <w:rPr>
          <w:rFonts w:ascii="宋体" w:hAnsi="宋体"/>
          <w:color w:val="000000"/>
        </w:rPr>
        <w:t>东北平原盛产小麦、玉米、水稻等，是我国提供商品粮最多的粮食生产基地，其人文方面的优势是（   ）</w:t>
      </w:r>
    </w:p>
    <w:p w14:paraId="56092E4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农业种植历史悠久</w:t>
      </w:r>
      <w:r>
        <w:rPr>
          <w:color w:val="000000"/>
        </w:rPr>
        <w:tab/>
      </w:r>
      <w:r>
        <w:rPr>
          <w:color w:val="000000"/>
        </w:rPr>
        <w:t xml:space="preserve">B. </w:t>
      </w:r>
      <w:r>
        <w:rPr>
          <w:rFonts w:ascii="宋体" w:hAnsi="宋体"/>
          <w:color w:val="000000"/>
        </w:rPr>
        <w:t>精耕细作，粮食产量高</w:t>
      </w:r>
    </w:p>
    <w:p w14:paraId="571FEBF5">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土地集中连片，便于耕作</w:t>
      </w:r>
      <w:r>
        <w:rPr>
          <w:color w:val="000000"/>
        </w:rPr>
        <w:tab/>
      </w:r>
      <w:r>
        <w:rPr>
          <w:color w:val="000000"/>
        </w:rPr>
        <w:t xml:space="preserve">D. </w:t>
      </w:r>
      <w:r>
        <w:rPr>
          <w:rFonts w:ascii="宋体" w:hAnsi="宋体"/>
          <w:color w:val="000000"/>
        </w:rPr>
        <w:t>地广人稀，粮食消费少</w:t>
      </w:r>
    </w:p>
    <w:p w14:paraId="6796EA57">
      <w:pPr>
        <w:spacing w:line="360" w:lineRule="auto"/>
        <w:jc w:val="left"/>
        <w:textAlignment w:val="center"/>
        <w:rPr>
          <w:rFonts w:ascii="宋体" w:hAnsi="宋体"/>
          <w:color w:val="000000"/>
        </w:rPr>
      </w:pPr>
      <w:r>
        <w:rPr>
          <w:color w:val="000000"/>
        </w:rPr>
        <w:t xml:space="preserve">20. </w:t>
      </w:r>
      <w:r>
        <w:rPr>
          <w:rFonts w:ascii="宋体" w:hAnsi="宋体"/>
          <w:color w:val="000000"/>
        </w:rPr>
        <w:t>肥沃的黑土地被誉为“耕地中的大熊猫”，是保障东北三省粮食生产的“压舱石”。下列做法有利于保护黑土地的是（   ）</w:t>
      </w:r>
    </w:p>
    <w:p w14:paraId="007EF7A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开发优质牧场，发展畜牧业</w:t>
      </w:r>
      <w:r>
        <w:rPr>
          <w:color w:val="000000"/>
        </w:rPr>
        <w:tab/>
      </w:r>
      <w:r>
        <w:rPr>
          <w:color w:val="000000"/>
        </w:rPr>
        <w:t xml:space="preserve">B. </w:t>
      </w:r>
      <w:r>
        <w:rPr>
          <w:rFonts w:ascii="宋体" w:hAnsi="宋体"/>
          <w:color w:val="000000"/>
        </w:rPr>
        <w:t>开垦湿地，增加黑土地面积</w:t>
      </w:r>
    </w:p>
    <w:p w14:paraId="281312C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减少化肥农药使用，防止黑土退化</w:t>
      </w:r>
      <w:r>
        <w:rPr>
          <w:color w:val="000000"/>
        </w:rPr>
        <w:tab/>
      </w:r>
      <w:r>
        <w:rPr>
          <w:color w:val="000000"/>
        </w:rPr>
        <w:t xml:space="preserve">D. </w:t>
      </w:r>
      <w:r>
        <w:rPr>
          <w:rFonts w:ascii="宋体" w:hAnsi="宋体"/>
          <w:color w:val="000000"/>
        </w:rPr>
        <w:t>充分发挥黑土价值，实现一年两熟</w:t>
      </w:r>
    </w:p>
    <w:p w14:paraId="2A70F76A">
      <w:pPr>
        <w:spacing w:line="360" w:lineRule="auto"/>
        <w:textAlignment w:val="center"/>
        <w:rPr>
          <w:color w:val="000000"/>
        </w:rPr>
      </w:pPr>
      <w:r>
        <w:rPr>
          <w:color w:val="2E75B6"/>
        </w:rPr>
        <w:t>【答案】</w:t>
      </w:r>
      <w:r>
        <w:rPr>
          <w:color w:val="000000"/>
        </w:rPr>
        <w:t>19</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6" cstate="print"/>
                    <a:stretch>
                      <a:fillRect/>
                    </a:stretch>
                  </pic:blipFill>
                  <pic:spPr>
                    <a:xfrm>
                      <a:off x="0" y="0"/>
                      <a:ext cx="31750" cy="88900"/>
                    </a:xfrm>
                    <a:prstGeom prst="rect">
                      <a:avLst/>
                    </a:prstGeom>
                  </pic:spPr>
                </pic:pic>
              </a:graphicData>
            </a:graphic>
          </wp:inline>
        </w:drawing>
      </w:r>
      <w:r>
        <w:rPr>
          <w:color w:val="000000"/>
        </w:rPr>
        <w:t xml:space="preserve"> D    20. C</w:t>
      </w:r>
    </w:p>
    <w:p w14:paraId="0E6BB696">
      <w:pPr>
        <w:spacing w:line="360" w:lineRule="auto"/>
        <w:textAlignment w:val="center"/>
        <w:rPr>
          <w:color w:val="000000"/>
        </w:rPr>
      </w:pPr>
      <w:r>
        <w:rPr>
          <w:color w:val="2E75B6"/>
        </w:rPr>
        <w:t>【解析】</w:t>
      </w:r>
    </w:p>
    <w:p w14:paraId="36EBAE7B">
      <w:pPr>
        <w:spacing w:line="360" w:lineRule="auto"/>
        <w:textAlignment w:val="center"/>
        <w:rPr>
          <w:color w:val="000000"/>
        </w:rPr>
      </w:pPr>
      <w:r>
        <w:rPr>
          <w:color w:val="000000"/>
        </w:rPr>
        <w:t>【19题详解】</w:t>
      </w:r>
    </w:p>
    <w:p w14:paraId="090702F8">
      <w:pPr>
        <w:spacing w:line="360" w:lineRule="auto"/>
        <w:jc w:val="left"/>
        <w:textAlignment w:val="center"/>
        <w:rPr>
          <w:color w:val="000000"/>
        </w:rPr>
      </w:pPr>
      <w:r>
        <w:rPr>
          <w:color w:val="000000"/>
        </w:rPr>
        <w:t>东北平原盛产小麦、玉米、水稻等，是我国重要的商品粮基地，在人文方面的优势是地广人稀、本地粮食消费少，商品率高，故D正确。种植历史悠久不是成为商品粮基地的原因，这里也没有做到精耕细作，土地集中连片是自然条件，故ABC错误，根据题意，故选D。</w:t>
      </w:r>
    </w:p>
    <w:p w14:paraId="59B0BFFA">
      <w:pPr>
        <w:spacing w:line="360" w:lineRule="auto"/>
        <w:jc w:val="left"/>
        <w:textAlignment w:val="center"/>
        <w:rPr>
          <w:color w:val="000000"/>
        </w:rPr>
      </w:pPr>
      <w:r>
        <w:rPr>
          <w:color w:val="000000"/>
        </w:rPr>
        <w:t>【20题详解】</w:t>
      </w:r>
    </w:p>
    <w:p w14:paraId="27193BC2">
      <w:pPr>
        <w:spacing w:line="360" w:lineRule="auto"/>
        <w:jc w:val="left"/>
        <w:textAlignment w:val="center"/>
        <w:rPr>
          <w:color w:val="000000"/>
        </w:rPr>
      </w:pPr>
      <w:r>
        <w:rPr>
          <w:color w:val="000000"/>
        </w:rPr>
        <w:t>以上四种做法中，”减少化肥农药使用，防止黑土退化“有利于保护黑土、减少污染，而开发优质牧场和开垦湿地都不利于保护黑土，该地区以中温带为主，不适合实现一年两熟，故ABD错误、C正确，根据题意，故选C。</w:t>
      </w:r>
    </w:p>
    <w:p w14:paraId="68B913B8">
      <w:pPr>
        <w:spacing w:line="360" w:lineRule="auto"/>
        <w:jc w:val="left"/>
        <w:textAlignment w:val="center"/>
        <w:rPr>
          <w:color w:val="000000"/>
        </w:rPr>
      </w:pPr>
      <w:r>
        <w:rPr>
          <w:color w:val="000000"/>
        </w:rPr>
        <w:t>【点睛】东北地区的两大商品粮基地分别是松嫩平原和三江平原。该地区的主要粮食作物是玉米和小麦。</w:t>
      </w:r>
    </w:p>
    <w:p w14:paraId="4C2A24F9">
      <w:pPr>
        <w:spacing w:line="360" w:lineRule="auto"/>
        <w:jc w:val="left"/>
        <w:textAlignment w:val="center"/>
        <w:rPr>
          <w:rFonts w:ascii="宋体" w:hAnsi="宋体"/>
          <w:b/>
          <w:color w:val="000000"/>
          <w:sz w:val="24"/>
        </w:rPr>
      </w:pPr>
      <w:r>
        <w:rPr>
          <w:rFonts w:ascii="宋体" w:hAnsi="宋体"/>
          <w:b/>
          <w:color w:val="000000"/>
          <w:sz w:val="24"/>
        </w:rPr>
        <w:t>二、综合题（本题包括5小题，每空1分，共30分）</w:t>
      </w:r>
    </w:p>
    <w:p w14:paraId="03105250">
      <w:pPr>
        <w:spacing w:line="360" w:lineRule="auto"/>
        <w:jc w:val="left"/>
        <w:textAlignment w:val="center"/>
        <w:rPr>
          <w:rFonts w:ascii="宋体" w:hAnsi="宋体"/>
          <w:color w:val="000000"/>
        </w:rPr>
      </w:pPr>
      <w:r>
        <w:rPr>
          <w:color w:val="000000"/>
        </w:rPr>
        <w:t xml:space="preserve">21. </w:t>
      </w:r>
      <w:r>
        <w:rPr>
          <w:rFonts w:ascii="宋体" w:hAnsi="宋体"/>
          <w:color w:val="000000"/>
        </w:rPr>
        <w:t>读图文材料，回答下列问题。</w:t>
      </w:r>
    </w:p>
    <w:p w14:paraId="15BED06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北京时间2022年4月16日9时56分，神舟十三号载人飞船返回舱在东风着陆场成功者陆，落点经度100°09′43″E，落点韩度41°39′11″N。东风者陆场位于内蒙古阿拉善盟颜济纳旗境内，东南部紧邻巴丹吉林沙漠。这里地城辽阔，地势平坦，人烟稀少，利于直升机快速搜索与降落。</w:t>
      </w:r>
    </w:p>
    <w:p w14:paraId="320A0FD1">
      <w:pPr>
        <w:spacing w:line="360" w:lineRule="auto"/>
        <w:jc w:val="left"/>
        <w:textAlignment w:val="center"/>
        <w:rPr>
          <w:color w:val="000000"/>
        </w:rPr>
      </w:pPr>
      <w:r>
        <w:rPr>
          <w:color w:val="000000"/>
        </w:rPr>
        <w:drawing>
          <wp:inline distT="0" distB="0" distL="114300" distR="114300">
            <wp:extent cx="5238750" cy="1600835"/>
            <wp:effectExtent l="0" t="0" r="0" b="1841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1601119"/>
                    </a:xfrm>
                    <a:prstGeom prst="rect">
                      <a:avLst/>
                    </a:prstGeom>
                  </pic:spPr>
                </pic:pic>
              </a:graphicData>
            </a:graphic>
          </wp:inline>
        </w:drawing>
      </w:r>
    </w:p>
    <w:p w14:paraId="42910014">
      <w:pPr>
        <w:spacing w:line="360" w:lineRule="auto"/>
        <w:jc w:val="left"/>
        <w:textAlignment w:val="center"/>
        <w:rPr>
          <w:rFonts w:ascii="宋体" w:hAnsi="宋体"/>
          <w:color w:val="000000"/>
        </w:rPr>
      </w:pPr>
      <w:r>
        <w:rPr>
          <w:color w:val="000000"/>
        </w:rPr>
        <w:t>（1）</w:t>
      </w:r>
      <w:r>
        <w:rPr>
          <w:rFonts w:ascii="宋体" w:hAnsi="宋体"/>
          <w:color w:val="000000"/>
        </w:rPr>
        <w:t>神舟十三号载人飞船返回舱落地点大致位于图中的</w:t>
      </w:r>
      <w:r>
        <w:rPr>
          <w:color w:val="000000"/>
        </w:rPr>
        <w:t>________</w:t>
      </w:r>
      <w:r>
        <w:rPr>
          <w:rFonts w:ascii="宋体" w:hAnsi="宋体"/>
          <w:color w:val="000000"/>
        </w:rPr>
        <w:t>（填数字序号）点。</w:t>
      </w:r>
    </w:p>
    <w:p w14:paraId="1D635476">
      <w:pPr>
        <w:spacing w:line="360" w:lineRule="auto"/>
        <w:jc w:val="left"/>
        <w:textAlignment w:val="center"/>
        <w:rPr>
          <w:rFonts w:ascii="宋体" w:hAnsi="宋体"/>
          <w:color w:val="000000"/>
        </w:rPr>
      </w:pPr>
      <w:r>
        <w:rPr>
          <w:color w:val="000000"/>
        </w:rPr>
        <w:t>（2）</w:t>
      </w:r>
      <w:r>
        <w:rPr>
          <w:rFonts w:ascii="宋体" w:hAnsi="宋体"/>
          <w:color w:val="000000"/>
        </w:rPr>
        <w:t>返回舱着陆时，地球运行至公转轨道</w:t>
      </w:r>
      <w:r>
        <w:rPr>
          <w:color w:val="000000"/>
        </w:rPr>
        <w:t>________</w:t>
      </w:r>
      <w:r>
        <w:rPr>
          <w:rFonts w:ascii="宋体" w:hAnsi="宋体"/>
          <w:color w:val="000000"/>
        </w:rPr>
        <w:t>（填字母）段，此时盘锦市的昼夜长短情况是</w:t>
      </w:r>
      <w:r>
        <w:rPr>
          <w:color w:val="000000"/>
        </w:rPr>
        <w:t>________</w:t>
      </w:r>
      <w:r>
        <w:rPr>
          <w:rFonts w:ascii="宋体" w:hAnsi="宋体"/>
          <w:color w:val="000000"/>
        </w:rPr>
        <w:t>。</w:t>
      </w:r>
    </w:p>
    <w:p w14:paraId="571E80DF">
      <w:pPr>
        <w:spacing w:line="360" w:lineRule="auto"/>
        <w:jc w:val="left"/>
        <w:textAlignment w:val="center"/>
        <w:rPr>
          <w:rFonts w:ascii="宋体" w:hAnsi="宋体"/>
          <w:color w:val="000000"/>
        </w:rPr>
      </w:pPr>
      <w:r>
        <w:rPr>
          <w:color w:val="000000"/>
        </w:rPr>
        <w:t>（3）</w:t>
      </w:r>
      <w:r>
        <w:rPr>
          <w:rFonts w:ascii="宋体" w:hAnsi="宋体"/>
          <w:color w:val="000000"/>
        </w:rPr>
        <w:t>图中巴丹吉林沙漠位于我国地势的第</w:t>
      </w:r>
      <w:r>
        <w:rPr>
          <w:color w:val="000000"/>
        </w:rPr>
        <w:t>________</w:t>
      </w:r>
      <w:r>
        <w:rPr>
          <w:rFonts w:ascii="宋体" w:hAnsi="宋体"/>
          <w:color w:val="000000"/>
        </w:rPr>
        <w:t>级阶梯。</w:t>
      </w:r>
    </w:p>
    <w:p w14:paraId="5123BFC3">
      <w:pPr>
        <w:spacing w:line="360" w:lineRule="auto"/>
        <w:jc w:val="left"/>
        <w:textAlignment w:val="center"/>
        <w:rPr>
          <w:rFonts w:ascii="宋体" w:hAnsi="宋体"/>
          <w:color w:val="000000"/>
        </w:rPr>
      </w:pPr>
      <w:r>
        <w:rPr>
          <w:color w:val="000000"/>
        </w:rPr>
        <w:t>（4）</w:t>
      </w:r>
      <w:r>
        <w:rPr>
          <w:rFonts w:ascii="宋体" w:hAnsi="宋体"/>
          <w:color w:val="000000"/>
        </w:rPr>
        <w:t>神舟十三号载人飞船的发射地酒泉，位于古丝绸之路的咽喉地带，图中的铁路是</w:t>
      </w:r>
      <w:r>
        <w:rPr>
          <w:color w:val="000000"/>
        </w:rPr>
        <w:t>________</w:t>
      </w:r>
      <w:r>
        <w:rPr>
          <w:rFonts w:ascii="宋体" w:hAnsi="宋体"/>
          <w:color w:val="000000"/>
        </w:rPr>
        <w:t>线，该线也是今天丝绸之路经济带的重要运输干线。</w:t>
      </w:r>
    </w:p>
    <w:p w14:paraId="538C9B32">
      <w:pPr>
        <w:spacing w:line="360" w:lineRule="auto"/>
        <w:jc w:val="left"/>
        <w:textAlignment w:val="center"/>
        <w:rPr>
          <w:rFonts w:ascii="宋体" w:hAnsi="宋体"/>
          <w:color w:val="000000"/>
        </w:rPr>
      </w:pPr>
      <w:r>
        <w:rPr>
          <w:color w:val="000000"/>
        </w:rPr>
        <w:t>（5）</w:t>
      </w:r>
      <w:r>
        <w:rPr>
          <w:rFonts w:ascii="宋体" w:hAnsi="宋体"/>
          <w:color w:val="000000"/>
        </w:rPr>
        <w:t>神舟十三号载人飞船返回舱选择东风着陆场着陆的原因是</w:t>
      </w:r>
      <w:r>
        <w:rPr>
          <w:color w:val="000000"/>
        </w:rPr>
        <w:t>________</w:t>
      </w:r>
      <w:r>
        <w:rPr>
          <w:rFonts w:ascii="宋体" w:hAnsi="宋体"/>
          <w:color w:val="000000"/>
        </w:rPr>
        <w:t>。</w:t>
      </w:r>
    </w:p>
    <w:p w14:paraId="79C743FE">
      <w:pPr>
        <w:spacing w:line="360" w:lineRule="auto"/>
        <w:textAlignment w:val="center"/>
        <w:rPr>
          <w:color w:val="000000"/>
        </w:rPr>
      </w:pPr>
      <w:r>
        <w:rPr>
          <w:color w:val="2E75B6"/>
        </w:rPr>
        <w:t>【答案】</w:t>
      </w:r>
      <w:r>
        <w:rPr>
          <w:color w:val="000000"/>
        </w:rPr>
        <w:t xml:space="preserve">（1）②    （2）    ①. a    ②. 昼长夜短    （3）二    （4）兰新    </w:t>
      </w:r>
    </w:p>
    <w:p w14:paraId="46B26362">
      <w:pPr>
        <w:spacing w:line="360" w:lineRule="auto"/>
        <w:textAlignment w:val="center"/>
        <w:rPr>
          <w:color w:val="000000"/>
        </w:rPr>
      </w:pPr>
      <w:r>
        <w:rPr>
          <w:color w:val="000000"/>
        </w:rPr>
        <w:t>（5）地势平坦开阔、人烟稀少</w:t>
      </w:r>
    </w:p>
    <w:p w14:paraId="507BEAF4">
      <w:pPr>
        <w:spacing w:line="360" w:lineRule="auto"/>
        <w:textAlignment w:val="center"/>
        <w:rPr>
          <w:color w:val="000000"/>
        </w:rPr>
      </w:pPr>
      <w:r>
        <w:rPr>
          <w:color w:val="2E75B6"/>
        </w:rPr>
        <w:t>【解析】</w:t>
      </w:r>
    </w:p>
    <w:p w14:paraId="4C97484B">
      <w:pPr>
        <w:spacing w:line="360" w:lineRule="auto"/>
        <w:jc w:val="left"/>
        <w:textAlignment w:val="center"/>
        <w:rPr>
          <w:color w:val="000000"/>
        </w:rPr>
      </w:pPr>
      <w:r>
        <w:rPr>
          <w:color w:val="000000"/>
        </w:rPr>
        <w:t>【分析】本题以神舟十三号飞船着陆及地球公转图为材料，涉及到西北地区地理位置、地球公转图的判断、昼夜长短变化规律、各阶梯的地形、重要铁路干线及内蒙古高原的自然环境特征，考查学生综合运用所学知识解答地理问题的能力和核心素养。</w:t>
      </w:r>
    </w:p>
    <w:p w14:paraId="4C37A05A">
      <w:pPr>
        <w:spacing w:line="360" w:lineRule="auto"/>
        <w:jc w:val="left"/>
        <w:textAlignment w:val="center"/>
        <w:rPr>
          <w:color w:val="000000"/>
        </w:rPr>
      </w:pPr>
      <w:r>
        <w:rPr>
          <w:color w:val="000000"/>
        </w:rPr>
        <w:t>【小问1详解】</w:t>
      </w:r>
    </w:p>
    <w:p w14:paraId="46C60DAA">
      <w:pPr>
        <w:spacing w:line="360" w:lineRule="auto"/>
        <w:jc w:val="left"/>
        <w:textAlignment w:val="center"/>
        <w:rPr>
          <w:color w:val="000000"/>
        </w:rPr>
      </w:pPr>
      <w:r>
        <w:rPr>
          <w:color w:val="000000"/>
        </w:rPr>
        <w:t>由题目可知，神舟十三号载人飞船返回舱落地点是在内蒙古阿拉善盟颜济纳旗境内，东南部紧邻巴丹吉林沙漠，是图中②所在的位置。</w:t>
      </w:r>
    </w:p>
    <w:p w14:paraId="2D253E43">
      <w:pPr>
        <w:spacing w:line="360" w:lineRule="auto"/>
        <w:jc w:val="left"/>
        <w:textAlignment w:val="center"/>
        <w:rPr>
          <w:color w:val="000000"/>
        </w:rPr>
      </w:pPr>
      <w:r>
        <w:rPr>
          <w:color w:val="000000"/>
        </w:rPr>
        <w:t>【小问2详解】</w:t>
      </w:r>
    </w:p>
    <w:p w14:paraId="63026B57">
      <w:pPr>
        <w:spacing w:line="360" w:lineRule="auto"/>
        <w:jc w:val="left"/>
        <w:textAlignment w:val="center"/>
        <w:rPr>
          <w:color w:val="000000"/>
        </w:rPr>
      </w:pPr>
      <w:r>
        <w:rPr>
          <w:color w:val="000000"/>
        </w:rPr>
        <w:t>返回舱着陆时，是2022年4月16日9时56分，此时球是运行在3月21日前后的春分日至6月22日前后的夏至日之间，即在图中a段；太阳直射在赤道与北回归线之间并且继续向北移动，位于北温带的盘锦昼夜长短状况是昼长夜短。</w:t>
      </w:r>
    </w:p>
    <w:p w14:paraId="29F98F5D">
      <w:pPr>
        <w:spacing w:line="360" w:lineRule="auto"/>
        <w:jc w:val="left"/>
        <w:textAlignment w:val="center"/>
        <w:rPr>
          <w:color w:val="000000"/>
        </w:rPr>
      </w:pPr>
      <w:r>
        <w:rPr>
          <w:color w:val="000000"/>
        </w:rPr>
        <w:t>【小问3详解】</w:t>
      </w:r>
    </w:p>
    <w:p w14:paraId="15D4E83C">
      <w:pPr>
        <w:spacing w:line="360" w:lineRule="auto"/>
        <w:jc w:val="left"/>
        <w:textAlignment w:val="center"/>
        <w:rPr>
          <w:color w:val="000000"/>
        </w:rPr>
      </w:pPr>
      <w:r>
        <w:rPr>
          <w:color w:val="000000"/>
        </w:rPr>
        <w:t>图中巴丹吉林沙漠地处内蒙古高原，从地势来看，是位于我国地势的第二阶梯。</w:t>
      </w:r>
    </w:p>
    <w:p w14:paraId="51E96B6F">
      <w:pPr>
        <w:spacing w:line="360" w:lineRule="auto"/>
        <w:jc w:val="left"/>
        <w:textAlignment w:val="center"/>
        <w:rPr>
          <w:color w:val="000000"/>
        </w:rPr>
      </w:pPr>
      <w:r>
        <w:rPr>
          <w:color w:val="000000"/>
        </w:rPr>
        <w:t>【小问4详解】</w:t>
      </w:r>
    </w:p>
    <w:p w14:paraId="6E990578">
      <w:pPr>
        <w:spacing w:line="360" w:lineRule="auto"/>
        <w:jc w:val="left"/>
        <w:textAlignment w:val="center"/>
        <w:rPr>
          <w:color w:val="000000"/>
        </w:rPr>
      </w:pPr>
      <w:r>
        <w:rPr>
          <w:color w:val="000000"/>
        </w:rPr>
        <w:t>酒泉位于甘肃省的西北部，位于古代丝绸之路的咽喉地带，图中铁路线是连接兰州和乌鲁木齐的兰新铁路线。</w:t>
      </w:r>
    </w:p>
    <w:p w14:paraId="4FFAC6C5">
      <w:pPr>
        <w:spacing w:line="360" w:lineRule="auto"/>
        <w:jc w:val="left"/>
        <w:textAlignment w:val="center"/>
        <w:rPr>
          <w:color w:val="000000"/>
        </w:rPr>
      </w:pPr>
      <w:r>
        <w:rPr>
          <w:color w:val="000000"/>
        </w:rPr>
        <w:t>【小问5详解】</w:t>
      </w:r>
    </w:p>
    <w:p w14:paraId="156703F4">
      <w:pPr>
        <w:spacing w:line="360" w:lineRule="auto"/>
        <w:jc w:val="left"/>
        <w:textAlignment w:val="center"/>
        <w:rPr>
          <w:color w:val="000000"/>
        </w:rPr>
      </w:pPr>
      <w:r>
        <w:rPr>
          <w:color w:val="000000"/>
        </w:rPr>
        <w:t>神舟十三号载人飞船之所以选择在东风着陆场着陆，主要是由于该地位于内蒙古高原西部，地势平坦开阔、视野开阔、能见度高，气候干旱、人烟稀少，更加安全。</w:t>
      </w:r>
    </w:p>
    <w:p w14:paraId="3A8517B0">
      <w:pPr>
        <w:spacing w:line="360" w:lineRule="auto"/>
        <w:jc w:val="left"/>
        <w:textAlignment w:val="center"/>
        <w:rPr>
          <w:rFonts w:ascii="宋体" w:hAnsi="宋体"/>
          <w:color w:val="000000"/>
        </w:rPr>
      </w:pPr>
      <w:r>
        <w:rPr>
          <w:color w:val="000000"/>
        </w:rPr>
        <w:t xml:space="preserve">22. </w:t>
      </w:r>
      <w:r>
        <w:rPr>
          <w:rFonts w:ascii="宋体" w:hAnsi="宋体"/>
          <w:color w:val="000000"/>
        </w:rPr>
        <w:t>仓禀实，天下安。保障粮食安全是一个永恒的课题，是构建人类命运共同体的重要基础。读“世界部分粮食生产国”分布图，回答下列问题。</w:t>
      </w:r>
    </w:p>
    <w:p w14:paraId="6C554536">
      <w:pPr>
        <w:spacing w:line="360" w:lineRule="auto"/>
        <w:jc w:val="left"/>
        <w:textAlignment w:val="center"/>
        <w:rPr>
          <w:color w:val="000000"/>
        </w:rPr>
      </w:pPr>
      <w:r>
        <w:rPr>
          <w:color w:val="000000"/>
        </w:rPr>
        <w:drawing>
          <wp:inline distT="0" distB="0" distL="114300" distR="114300">
            <wp:extent cx="5238750" cy="3231515"/>
            <wp:effectExtent l="0" t="0" r="0" b="698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3231649"/>
                    </a:xfrm>
                    <a:prstGeom prst="rect">
                      <a:avLst/>
                    </a:prstGeom>
                  </pic:spPr>
                </pic:pic>
              </a:graphicData>
            </a:graphic>
          </wp:inline>
        </w:drawing>
      </w:r>
    </w:p>
    <w:p w14:paraId="78D29A30">
      <w:pPr>
        <w:spacing w:line="360" w:lineRule="auto"/>
        <w:jc w:val="left"/>
        <w:textAlignment w:val="center"/>
        <w:rPr>
          <w:rFonts w:ascii="宋体" w:hAnsi="宋体"/>
          <w:color w:val="000000"/>
        </w:rPr>
      </w:pPr>
      <w:r>
        <w:rPr>
          <w:color w:val="000000"/>
        </w:rPr>
        <w:t>（1）</w:t>
      </w:r>
      <w:r>
        <w:rPr>
          <w:rFonts w:ascii="宋体" w:hAnsi="宋体"/>
          <w:color w:val="000000"/>
        </w:rPr>
        <w:t>美国是世界上的农业强国，粮食的生产量和出口量居世界前列，其农业生产充分利用不同地区的自然条件。实现了地区生产</w:t>
      </w:r>
      <w:r>
        <w:rPr>
          <w:color w:val="000000"/>
        </w:rPr>
        <w:t>________</w:t>
      </w:r>
      <w:r>
        <w:rPr>
          <w:rFonts w:ascii="宋体" w:hAnsi="宋体"/>
          <w:color w:val="000000"/>
        </w:rPr>
        <w:t>化。</w:t>
      </w:r>
    </w:p>
    <w:p w14:paraId="3BCCCF34">
      <w:pPr>
        <w:spacing w:line="360" w:lineRule="auto"/>
        <w:jc w:val="left"/>
        <w:textAlignment w:val="center"/>
        <w:rPr>
          <w:rFonts w:ascii="宋体" w:hAnsi="宋体"/>
          <w:color w:val="000000"/>
        </w:rPr>
      </w:pPr>
      <w:r>
        <w:rPr>
          <w:color w:val="000000"/>
        </w:rPr>
        <w:t>（2）</w:t>
      </w:r>
      <w:r>
        <w:rPr>
          <w:rFonts w:ascii="宋体" w:hAnsi="宋体"/>
          <w:color w:val="000000"/>
        </w:rPr>
        <w:t>巴西盛产大豆，是我国进口大豆的国家之一。巴西大豆运往中国多采用海洋运输经图中的</w:t>
      </w:r>
      <w:r>
        <w:rPr>
          <w:color w:val="000000"/>
        </w:rPr>
        <w:t>________</w:t>
      </w:r>
      <w:r>
        <w:rPr>
          <w:rFonts w:ascii="宋体" w:hAnsi="宋体"/>
          <w:color w:val="000000"/>
        </w:rPr>
        <w:t>（填字母和名称），它是南、北美洲的分界线。在巴西，不同种族、肤色的人生活在一起，组成了一幅绚丽多彩的画面，最显著的人口特征是</w:t>
      </w:r>
      <w:r>
        <w:rPr>
          <w:color w:val="000000"/>
        </w:rPr>
        <w:t>________</w:t>
      </w:r>
      <w:r>
        <w:rPr>
          <w:rFonts w:ascii="宋体" w:hAnsi="宋体"/>
          <w:color w:val="000000"/>
        </w:rPr>
        <w:t>数量多。</w:t>
      </w:r>
    </w:p>
    <w:p w14:paraId="3C5A3A9D">
      <w:pPr>
        <w:spacing w:line="360" w:lineRule="auto"/>
        <w:jc w:val="left"/>
        <w:textAlignment w:val="center"/>
        <w:rPr>
          <w:rFonts w:ascii="宋体" w:hAnsi="宋体"/>
          <w:color w:val="000000"/>
        </w:rPr>
      </w:pPr>
      <w:r>
        <w:rPr>
          <w:color w:val="000000"/>
        </w:rPr>
        <w:t>（3）</w:t>
      </w:r>
      <w:r>
        <w:rPr>
          <w:rFonts w:ascii="宋体" w:hAnsi="宋体"/>
          <w:color w:val="000000"/>
        </w:rPr>
        <w:t>印度是人口大国。也是世界粮食生产大国，同时因</w:t>
      </w:r>
      <w:r>
        <w:rPr>
          <w:color w:val="000000"/>
        </w:rPr>
        <w:t>________</w:t>
      </w:r>
      <w:r>
        <w:rPr>
          <w:rFonts w:ascii="宋体" w:hAnsi="宋体"/>
          <w:color w:val="000000"/>
        </w:rPr>
        <w:t>产业迅速发展，被形象地称为“世界办公室”。</w:t>
      </w:r>
    </w:p>
    <w:p w14:paraId="614677EA">
      <w:pPr>
        <w:spacing w:line="360" w:lineRule="auto"/>
        <w:jc w:val="left"/>
        <w:textAlignment w:val="center"/>
        <w:rPr>
          <w:rFonts w:ascii="宋体" w:hAnsi="宋体"/>
          <w:color w:val="000000"/>
        </w:rPr>
      </w:pPr>
      <w:r>
        <w:rPr>
          <w:color w:val="000000"/>
        </w:rPr>
        <w:t>（4）</w:t>
      </w:r>
      <w:r>
        <w:rPr>
          <w:rFonts w:ascii="宋体" w:hAnsi="宋体"/>
          <w:color w:val="000000"/>
        </w:rPr>
        <w:t>澳大利亚因地制宜发展农牧业生产，既是出口羊毛最多的国家，也是世界上重要的小麦出口国之一。小麦主要分布在右图中的</w:t>
      </w:r>
      <w:r>
        <w:rPr>
          <w:color w:val="000000"/>
        </w:rPr>
        <w:t>________</w:t>
      </w:r>
      <w:r>
        <w:rPr>
          <w:rFonts w:ascii="宋体" w:hAnsi="宋体"/>
          <w:color w:val="000000"/>
        </w:rPr>
        <w:t>（填字母）带。</w:t>
      </w:r>
    </w:p>
    <w:p w14:paraId="037EE198">
      <w:pPr>
        <w:spacing w:line="360" w:lineRule="auto"/>
        <w:jc w:val="left"/>
        <w:textAlignment w:val="center"/>
        <w:rPr>
          <w:color w:val="000000"/>
        </w:rPr>
      </w:pPr>
      <w:r>
        <w:rPr>
          <w:color w:val="000000"/>
        </w:rPr>
        <w:drawing>
          <wp:inline distT="0" distB="0" distL="114300" distR="114300">
            <wp:extent cx="3019425" cy="27336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019425" cy="2733675"/>
                    </a:xfrm>
                    <a:prstGeom prst="rect">
                      <a:avLst/>
                    </a:prstGeom>
                  </pic:spPr>
                </pic:pic>
              </a:graphicData>
            </a:graphic>
          </wp:inline>
        </w:drawing>
      </w:r>
    </w:p>
    <w:p w14:paraId="49252913">
      <w:pPr>
        <w:spacing w:line="360" w:lineRule="auto"/>
        <w:jc w:val="left"/>
        <w:textAlignment w:val="center"/>
        <w:rPr>
          <w:rFonts w:ascii="宋体" w:hAnsi="宋体"/>
          <w:color w:val="000000"/>
        </w:rPr>
      </w:pPr>
      <w:r>
        <w:rPr>
          <w:color w:val="000000"/>
        </w:rPr>
        <w:t>（5）</w:t>
      </w:r>
      <w:r>
        <w:rPr>
          <w:rFonts w:ascii="宋体" w:hAnsi="宋体"/>
          <w:color w:val="000000"/>
        </w:rPr>
        <w:t>俄罗斯的农业集中分布在东欧平原，主要种植小麦、黑麦等喜温凉的粮食作物。请简单评价俄罗斯纬度位置对粮食生产的影响。</w:t>
      </w:r>
      <w:r>
        <w:rPr>
          <w:color w:val="000000"/>
        </w:rPr>
        <w:t>________</w:t>
      </w:r>
      <w:r>
        <w:rPr>
          <w:rFonts w:ascii="宋体" w:hAnsi="宋体"/>
          <w:color w:val="000000"/>
        </w:rPr>
        <w:t>。</w:t>
      </w:r>
    </w:p>
    <w:p w14:paraId="7C4102E3">
      <w:pPr>
        <w:spacing w:line="360" w:lineRule="auto"/>
        <w:jc w:val="left"/>
        <w:textAlignment w:val="center"/>
        <w:rPr>
          <w:rFonts w:ascii="宋体" w:hAnsi="宋体"/>
          <w:color w:val="000000"/>
        </w:rPr>
      </w:pPr>
      <w:r>
        <w:rPr>
          <w:color w:val="000000"/>
        </w:rPr>
        <w:t>（6）</w:t>
      </w:r>
      <w:r>
        <w:rPr>
          <w:rFonts w:ascii="宋体" w:hAnsi="宋体"/>
          <w:color w:val="000000"/>
        </w:rPr>
        <w:t>一粒稻米瓜播种到端上餐桌需几个月时间，但扔掉一粒大米只是瞬间。说说你在日常生活中怎样对待粮食。</w:t>
      </w:r>
      <w:r>
        <w:rPr>
          <w:color w:val="000000"/>
        </w:rPr>
        <w:t>________</w:t>
      </w:r>
      <w:r>
        <w:rPr>
          <w:rFonts w:ascii="宋体" w:hAnsi="宋体"/>
          <w:color w:val="000000"/>
        </w:rPr>
        <w:t>。</w:t>
      </w:r>
    </w:p>
    <w:p w14:paraId="659F9B5B">
      <w:pPr>
        <w:spacing w:line="360" w:lineRule="auto"/>
        <w:textAlignment w:val="center"/>
        <w:rPr>
          <w:color w:val="000000"/>
        </w:rPr>
      </w:pPr>
      <w:r>
        <w:rPr>
          <w:color w:val="2E75B6"/>
        </w:rPr>
        <w:t>【答案】</w:t>
      </w:r>
      <w:r>
        <w:rPr>
          <w:color w:val="000000"/>
        </w:rPr>
        <w:t xml:space="preserve">（1）专业    （2）    ①. C巴拿马运河    ②. 混血人种    </w:t>
      </w:r>
    </w:p>
    <w:p w14:paraId="0DEE513C">
      <w:pPr>
        <w:spacing w:line="360" w:lineRule="auto"/>
        <w:textAlignment w:val="center"/>
        <w:rPr>
          <w:color w:val="000000"/>
        </w:rPr>
      </w:pPr>
      <w:r>
        <w:rPr>
          <w:color w:val="000000"/>
        </w:rPr>
        <w:t xml:space="preserve">（3）软件服务外包    （4）B    </w:t>
      </w:r>
    </w:p>
    <w:p w14:paraId="24D41483">
      <w:pPr>
        <w:spacing w:line="360" w:lineRule="auto"/>
        <w:textAlignment w:val="center"/>
        <w:rPr>
          <w:color w:val="000000"/>
        </w:rPr>
      </w:pPr>
      <w:r>
        <w:rPr>
          <w:color w:val="000000"/>
        </w:rPr>
        <w:t>（5）纬度高、气温低、冻土多    （6）光盘行动</w:t>
      </w:r>
    </w:p>
    <w:p w14:paraId="096801BC">
      <w:pPr>
        <w:spacing w:line="360" w:lineRule="auto"/>
        <w:textAlignment w:val="center"/>
        <w:rPr>
          <w:color w:val="000000"/>
        </w:rPr>
      </w:pPr>
      <w:r>
        <w:rPr>
          <w:color w:val="2E75B6"/>
        </w:rPr>
        <w:t>【解析】</w:t>
      </w:r>
    </w:p>
    <w:p w14:paraId="06DE9A06">
      <w:pPr>
        <w:spacing w:line="360" w:lineRule="auto"/>
        <w:jc w:val="left"/>
        <w:textAlignment w:val="center"/>
        <w:rPr>
          <w:color w:val="000000"/>
        </w:rPr>
      </w:pPr>
      <w:r>
        <w:rPr>
          <w:color w:val="000000"/>
        </w:rPr>
        <w:t>【分析】本题以世界部分粮食生产国分布为材料，涉及到美国农业生产</w:t>
      </w:r>
      <w:r>
        <w:rPr>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特点，巴西农产品出口路线、人种、印度粮食及工业特点，澳大利亚农业带的分布，俄罗斯发展粮食生产的不足之处及节约粮食相关知识点，考查学生综合运用所学知识答题的能力和核心素养。</w:t>
      </w:r>
    </w:p>
    <w:p w14:paraId="36C28FD8">
      <w:pPr>
        <w:spacing w:line="360" w:lineRule="auto"/>
        <w:jc w:val="left"/>
        <w:textAlignment w:val="center"/>
        <w:rPr>
          <w:color w:val="000000"/>
        </w:rPr>
      </w:pPr>
      <w:r>
        <w:rPr>
          <w:color w:val="000000"/>
        </w:rPr>
        <w:t>【小问1详解】</w:t>
      </w:r>
    </w:p>
    <w:p w14:paraId="1FB5ABC9">
      <w:pPr>
        <w:spacing w:line="360" w:lineRule="auto"/>
        <w:jc w:val="left"/>
        <w:textAlignment w:val="center"/>
        <w:rPr>
          <w:color w:val="000000"/>
        </w:rPr>
      </w:pPr>
      <w:r>
        <w:rPr>
          <w:color w:val="000000"/>
        </w:rPr>
        <w:t>美国是世界上农业高度发达的国家，根据不同地区的自然条件，实现了地区生产专业化。</w:t>
      </w:r>
    </w:p>
    <w:p w14:paraId="5C54F741">
      <w:pPr>
        <w:spacing w:line="360" w:lineRule="auto"/>
        <w:jc w:val="left"/>
        <w:textAlignment w:val="center"/>
        <w:rPr>
          <w:color w:val="000000"/>
        </w:rPr>
      </w:pPr>
      <w:r>
        <w:rPr>
          <w:color w:val="000000"/>
        </w:rPr>
        <w:t>【小问2详解】</w:t>
      </w:r>
    </w:p>
    <w:p w14:paraId="5E6C9F20">
      <w:pPr>
        <w:spacing w:line="360" w:lineRule="auto"/>
        <w:jc w:val="left"/>
        <w:textAlignment w:val="center"/>
        <w:rPr>
          <w:color w:val="000000"/>
        </w:rPr>
      </w:pPr>
      <w:r>
        <w:rPr>
          <w:color w:val="000000"/>
        </w:rPr>
        <w:t>巴西大豆运往中国多采用海洋运输，需要途经图中C所示的巴拿马运河；巴西是一个人种十分复杂的国家，有”人种大融炉“称号，最显著的人口特征是混血人种数量多。</w:t>
      </w:r>
    </w:p>
    <w:p w14:paraId="6EE68CCA">
      <w:pPr>
        <w:spacing w:line="360" w:lineRule="auto"/>
        <w:jc w:val="left"/>
        <w:textAlignment w:val="center"/>
        <w:rPr>
          <w:color w:val="000000"/>
        </w:rPr>
      </w:pPr>
      <w:r>
        <w:rPr>
          <w:color w:val="000000"/>
        </w:rPr>
        <w:t>【小问3详解】</w:t>
      </w:r>
    </w:p>
    <w:p w14:paraId="3E950EAB">
      <w:pPr>
        <w:spacing w:line="360" w:lineRule="auto"/>
        <w:jc w:val="left"/>
        <w:textAlignment w:val="center"/>
        <w:rPr>
          <w:color w:val="000000"/>
        </w:rPr>
      </w:pPr>
      <w:r>
        <w:rPr>
          <w:color w:val="000000"/>
        </w:rPr>
        <w:t>印度是世界第二大人口国家，也是粮食生产大国，同时因软件外包服务产业迅速发展，被形象地称为”世界办公室“称号。</w:t>
      </w:r>
    </w:p>
    <w:p w14:paraId="3D844462">
      <w:pPr>
        <w:spacing w:line="360" w:lineRule="auto"/>
        <w:jc w:val="left"/>
        <w:textAlignment w:val="center"/>
        <w:rPr>
          <w:color w:val="000000"/>
        </w:rPr>
      </w:pPr>
      <w:r>
        <w:rPr>
          <w:color w:val="000000"/>
        </w:rPr>
        <w:t>【小问4详解】</w:t>
      </w:r>
    </w:p>
    <w:p w14:paraId="4D237B29">
      <w:pPr>
        <w:spacing w:line="360" w:lineRule="auto"/>
        <w:jc w:val="left"/>
        <w:textAlignment w:val="center"/>
        <w:rPr>
          <w:color w:val="000000"/>
        </w:rPr>
      </w:pPr>
      <w:r>
        <w:rPr>
          <w:color w:val="000000"/>
        </w:rPr>
        <w:t>澳大利亚农业高度发达，是世界重要的农产品出口国家，小麦主要分布在右图中B所示的小麦、牧羊混合带，A是牛羊与经济作物混合带，C是粗放牧羊带。</w:t>
      </w:r>
    </w:p>
    <w:p w14:paraId="1AAE027E">
      <w:pPr>
        <w:spacing w:line="360" w:lineRule="auto"/>
        <w:jc w:val="left"/>
        <w:textAlignment w:val="center"/>
        <w:rPr>
          <w:color w:val="000000"/>
        </w:rPr>
      </w:pPr>
      <w:r>
        <w:rPr>
          <w:color w:val="000000"/>
        </w:rPr>
        <w:t>【小问5详解】</w:t>
      </w:r>
    </w:p>
    <w:p w14:paraId="351F7427">
      <w:pPr>
        <w:spacing w:line="360" w:lineRule="auto"/>
        <w:jc w:val="left"/>
        <w:textAlignment w:val="center"/>
        <w:rPr>
          <w:color w:val="000000"/>
        </w:rPr>
      </w:pPr>
      <w:r>
        <w:rPr>
          <w:color w:val="000000"/>
        </w:rPr>
        <w:t>俄罗斯虽然国土辽阔，但农产品出口少，主要是由于俄罗斯大部分地区位于高纬度、气候寒冷、冻土多、耕地相对更少，作物熟制少等导致粮食产量较少。</w:t>
      </w:r>
    </w:p>
    <w:p w14:paraId="03BF2253">
      <w:pPr>
        <w:spacing w:line="360" w:lineRule="auto"/>
        <w:jc w:val="left"/>
        <w:textAlignment w:val="center"/>
        <w:rPr>
          <w:color w:val="000000"/>
        </w:rPr>
      </w:pPr>
      <w:r>
        <w:rPr>
          <w:color w:val="000000"/>
        </w:rPr>
        <w:t>【小问6详解】</w:t>
      </w:r>
    </w:p>
    <w:p w14:paraId="352F8C00">
      <w:pPr>
        <w:spacing w:line="360" w:lineRule="auto"/>
        <w:jc w:val="left"/>
        <w:textAlignment w:val="center"/>
        <w:rPr>
          <w:color w:val="000000"/>
        </w:rPr>
      </w:pPr>
      <w:r>
        <w:rPr>
          <w:color w:val="000000"/>
        </w:rPr>
        <w:t>粮食来之不易，每一位公民都有义务节约粮食，在日常生活中，要养成光盘行动，自助就餐时要根据自己的食量，不多取等。</w:t>
      </w:r>
    </w:p>
    <w:p w14:paraId="32EF226F">
      <w:pPr>
        <w:spacing w:line="360" w:lineRule="auto"/>
        <w:jc w:val="left"/>
        <w:textAlignment w:val="center"/>
        <w:rPr>
          <w:rFonts w:ascii="宋体" w:hAnsi="宋体"/>
          <w:color w:val="000000"/>
        </w:rPr>
      </w:pPr>
      <w:r>
        <w:rPr>
          <w:color w:val="000000"/>
        </w:rPr>
        <w:t xml:space="preserve">23. </w:t>
      </w:r>
      <w:r>
        <w:rPr>
          <w:rFonts w:ascii="宋体" w:hAnsi="宋体"/>
          <w:color w:val="000000"/>
        </w:rPr>
        <w:t>黄河流城是中华民族的摇篮。悠久的历史，记载着黄河流域古老的辉煌：勤劳的人民，正在谱写黄河流域灿烂的篇章。读图，回答下列问题。</w:t>
      </w:r>
    </w:p>
    <w:p w14:paraId="522FB7ED">
      <w:pPr>
        <w:spacing w:line="360" w:lineRule="auto"/>
        <w:jc w:val="left"/>
        <w:textAlignment w:val="center"/>
        <w:rPr>
          <w:color w:val="000000"/>
        </w:rPr>
      </w:pPr>
      <w:r>
        <w:rPr>
          <w:color w:val="000000"/>
        </w:rPr>
        <w:drawing>
          <wp:inline distT="0" distB="0" distL="114300" distR="114300">
            <wp:extent cx="5238750" cy="1621790"/>
            <wp:effectExtent l="0" t="0" r="0" b="1651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238750" cy="1622040"/>
                    </a:xfrm>
                    <a:prstGeom prst="rect">
                      <a:avLst/>
                    </a:prstGeom>
                  </pic:spPr>
                </pic:pic>
              </a:graphicData>
            </a:graphic>
          </wp:inline>
        </w:drawing>
      </w:r>
    </w:p>
    <w:p w14:paraId="745DF6CC">
      <w:pPr>
        <w:spacing w:line="360" w:lineRule="auto"/>
        <w:jc w:val="left"/>
        <w:textAlignment w:val="center"/>
        <w:rPr>
          <w:rFonts w:ascii="宋体" w:hAnsi="宋体"/>
          <w:color w:val="000000"/>
        </w:rPr>
      </w:pPr>
      <w:r>
        <w:rPr>
          <w:color w:val="000000"/>
        </w:rPr>
        <w:t>（1）</w:t>
      </w:r>
      <w:r>
        <w:rPr>
          <w:rFonts w:ascii="宋体" w:hAnsi="宋体"/>
          <w:color w:val="000000"/>
        </w:rPr>
        <w:t>九曲黄河在山东省奔流入海，黄河三角洲被称为共和国最年轻的土地，主要因为黄河入海口处河道趋缓，泥沙沉积而成。这里的泥沙主要来自</w:t>
      </w:r>
      <w:r>
        <w:rPr>
          <w:color w:val="000000"/>
        </w:rPr>
        <w:t>________</w:t>
      </w:r>
      <w:r>
        <w:rPr>
          <w:rFonts w:ascii="宋体" w:hAnsi="宋体"/>
          <w:color w:val="000000"/>
        </w:rPr>
        <w:t>（上中下游）河段。</w:t>
      </w:r>
    </w:p>
    <w:p w14:paraId="0EEDBC93">
      <w:pPr>
        <w:spacing w:line="360" w:lineRule="auto"/>
        <w:jc w:val="left"/>
        <w:textAlignment w:val="center"/>
        <w:rPr>
          <w:rFonts w:ascii="宋体" w:hAnsi="宋体"/>
          <w:color w:val="000000"/>
        </w:rPr>
      </w:pPr>
      <w:r>
        <w:rPr>
          <w:color w:val="000000"/>
        </w:rPr>
        <w:t>（2）</w:t>
      </w:r>
      <w:r>
        <w:rPr>
          <w:rFonts w:ascii="宋体" w:hAnsi="宋体"/>
          <w:color w:val="000000"/>
        </w:rPr>
        <w:t>陕西的渭河平原是华夏文明的重要发祥地之一。渭河和汉江分居秦岭两侧，但水量差异很大，造成这种差异的主导因素是</w:t>
      </w:r>
      <w:r>
        <w:rPr>
          <w:color w:val="000000"/>
        </w:rPr>
        <w:t>________</w:t>
      </w:r>
      <w:r>
        <w:rPr>
          <w:rFonts w:ascii="宋体" w:hAnsi="宋体"/>
          <w:color w:val="000000"/>
        </w:rPr>
        <w:t>。</w:t>
      </w:r>
    </w:p>
    <w:p w14:paraId="6D49929E">
      <w:pPr>
        <w:spacing w:line="360" w:lineRule="auto"/>
        <w:jc w:val="left"/>
        <w:textAlignment w:val="center"/>
        <w:rPr>
          <w:rFonts w:ascii="宋体" w:hAnsi="宋体"/>
          <w:color w:val="000000"/>
        </w:rPr>
      </w:pPr>
      <w:r>
        <w:rPr>
          <w:color w:val="000000"/>
        </w:rPr>
        <w:t>（3）</w:t>
      </w:r>
      <w:r>
        <w:rPr>
          <w:rFonts w:ascii="宋体" w:hAnsi="宋体"/>
          <w:color w:val="000000"/>
        </w:rPr>
        <w:t>“引汉济渭”被称为小南水北调工程，工程建成后，可调节陕西省水资源</w:t>
      </w:r>
      <w:r>
        <w:rPr>
          <w:color w:val="000000"/>
        </w:rPr>
        <w:t>________</w:t>
      </w:r>
      <w:r>
        <w:rPr>
          <w:rFonts w:ascii="宋体" w:hAnsi="宋体"/>
          <w:color w:val="000000"/>
        </w:rPr>
        <w:t>（时间空间）分布不均的问题。</w:t>
      </w:r>
    </w:p>
    <w:p w14:paraId="52B9971A">
      <w:pPr>
        <w:spacing w:line="360" w:lineRule="auto"/>
        <w:jc w:val="left"/>
        <w:textAlignment w:val="center"/>
        <w:rPr>
          <w:rFonts w:ascii="宋体" w:hAnsi="宋体"/>
          <w:color w:val="000000"/>
        </w:rPr>
      </w:pPr>
      <w:r>
        <w:rPr>
          <w:color w:val="000000"/>
        </w:rPr>
        <w:t>（4）</w:t>
      </w:r>
      <w:r>
        <w:rPr>
          <w:rFonts w:ascii="宋体" w:hAnsi="宋体"/>
          <w:color w:val="000000"/>
        </w:rPr>
        <w:t>黄河冲出晋陕峡谷之后，转身东流，进入河南省，因省境大部分位于黄河以南而得名。河南省简称</w:t>
      </w:r>
      <w:r>
        <w:rPr>
          <w:color w:val="000000"/>
        </w:rPr>
        <w:t>________</w:t>
      </w:r>
      <w:r>
        <w:rPr>
          <w:rFonts w:ascii="宋体" w:hAnsi="宋体"/>
          <w:color w:val="000000"/>
        </w:rPr>
        <w:t>。</w:t>
      </w:r>
    </w:p>
    <w:p w14:paraId="6829DB4E">
      <w:pPr>
        <w:spacing w:line="360" w:lineRule="auto"/>
        <w:jc w:val="left"/>
        <w:textAlignment w:val="center"/>
        <w:rPr>
          <w:rFonts w:ascii="宋体" w:hAnsi="宋体"/>
          <w:color w:val="000000"/>
        </w:rPr>
      </w:pPr>
      <w:r>
        <w:rPr>
          <w:color w:val="000000"/>
        </w:rPr>
        <w:t>（5）</w:t>
      </w:r>
      <w:r>
        <w:rPr>
          <w:rFonts w:ascii="宋体" w:hAnsi="宋体"/>
          <w:color w:val="000000"/>
        </w:rPr>
        <w:t>黄河之源位于三江源地区，习近平总书记指出：“要把三江源保护作为青海生态文明建设的重中之重…”。请你写出保护三江源生态环境的建议</w:t>
      </w:r>
      <w:r>
        <w:rPr>
          <w:color w:val="000000"/>
        </w:rPr>
        <w:t>________</w:t>
      </w:r>
      <w:r>
        <w:rPr>
          <w:rFonts w:ascii="宋体" w:hAnsi="宋体"/>
          <w:color w:val="000000"/>
        </w:rPr>
        <w:t>。（写出一点即可）</w:t>
      </w:r>
    </w:p>
    <w:p w14:paraId="6981662B">
      <w:pPr>
        <w:spacing w:line="360" w:lineRule="auto"/>
        <w:textAlignment w:val="center"/>
        <w:rPr>
          <w:color w:val="000000"/>
        </w:rPr>
      </w:pPr>
      <w:r>
        <w:rPr>
          <w:color w:val="2E75B6"/>
        </w:rPr>
        <w:t>【答案】</w:t>
      </w:r>
      <w:r>
        <w:rPr>
          <w:color w:val="000000"/>
        </w:rPr>
        <w:t xml:space="preserve">（1）中游    （2）气候因素    （3）空间    （4）豫    （5）退耕还草 </w:t>
      </w:r>
    </w:p>
    <w:p w14:paraId="2FD2E414">
      <w:pPr>
        <w:spacing w:line="360" w:lineRule="auto"/>
        <w:textAlignment w:val="center"/>
        <w:rPr>
          <w:color w:val="000000"/>
        </w:rPr>
      </w:pPr>
      <w:r>
        <w:rPr>
          <w:color w:val="2E75B6"/>
        </w:rPr>
        <w:t>【解析】</w:t>
      </w:r>
    </w:p>
    <w:p w14:paraId="29479812">
      <w:pPr>
        <w:spacing w:line="360" w:lineRule="auto"/>
        <w:jc w:val="left"/>
        <w:textAlignment w:val="center"/>
        <w:rPr>
          <w:color w:val="000000"/>
        </w:rPr>
      </w:pPr>
      <w:r>
        <w:rPr>
          <w:color w:val="000000"/>
        </w:rPr>
        <w:t>【分析】本大题以黄河流城为材料，涉及黄土高原的水土流失、因素河流流量的影响、解决水资源不足的措施、省级行政区的简称、三江源自然保护区的保护措施等相关内容，考查学生掌握课本知识的能力和区域认知的地理素养。</w:t>
      </w:r>
    </w:p>
    <w:p w14:paraId="4800D0EB">
      <w:pPr>
        <w:spacing w:line="360" w:lineRule="auto"/>
        <w:jc w:val="left"/>
        <w:textAlignment w:val="center"/>
        <w:rPr>
          <w:color w:val="000000"/>
        </w:rPr>
      </w:pPr>
      <w:r>
        <w:rPr>
          <w:color w:val="000000"/>
        </w:rPr>
        <w:t>【小问1详解】</w:t>
      </w:r>
    </w:p>
    <w:p w14:paraId="18079DB1">
      <w:pPr>
        <w:spacing w:line="360" w:lineRule="auto"/>
        <w:jc w:val="left"/>
        <w:textAlignment w:val="center"/>
        <w:rPr>
          <w:color w:val="000000"/>
        </w:rPr>
      </w:pPr>
      <w:r>
        <w:rPr>
          <w:color w:val="000000"/>
        </w:rPr>
        <w:t>黄河三角洲的泥沙主要来自黄河的中游，黄河中游流经黄土高原，土质疏松，降水集中多暴雨，植被破坏，水土流失严重，导致黄河含沙量大，流经入海口附近，流速减缓，泥沙淤积，形成黄河三角洲。</w:t>
      </w:r>
    </w:p>
    <w:p w14:paraId="6645187B">
      <w:pPr>
        <w:spacing w:line="360" w:lineRule="auto"/>
        <w:jc w:val="left"/>
        <w:textAlignment w:val="center"/>
        <w:rPr>
          <w:color w:val="000000"/>
        </w:rPr>
      </w:pPr>
      <w:r>
        <w:rPr>
          <w:color w:val="000000"/>
        </w:rPr>
        <w:t>【小问2详解】</w:t>
      </w:r>
    </w:p>
    <w:p w14:paraId="5EEF626B">
      <w:pPr>
        <w:spacing w:line="360" w:lineRule="auto"/>
        <w:jc w:val="left"/>
        <w:textAlignment w:val="center"/>
        <w:rPr>
          <w:color w:val="000000"/>
        </w:rPr>
      </w:pPr>
      <w:r>
        <w:rPr>
          <w:color w:val="000000"/>
        </w:rPr>
        <w:t>渭河位于秦岭以北，属于温带季风气候，降水量较少，河流流量较小，含沙量大，汛期短，冬季结冰。汉江位于秦岭以南，属于亚热带季风气候，降水丰富，河流流量大，含沙量少，汛期长，冬季不结冰；导致渭河和汉江水量差异的主导因素是气候因素。</w:t>
      </w:r>
    </w:p>
    <w:p w14:paraId="575BEBBE">
      <w:pPr>
        <w:spacing w:line="360" w:lineRule="auto"/>
        <w:jc w:val="left"/>
        <w:textAlignment w:val="center"/>
        <w:rPr>
          <w:color w:val="000000"/>
        </w:rPr>
      </w:pPr>
      <w:r>
        <w:rPr>
          <w:color w:val="000000"/>
        </w:rPr>
        <w:t>【小问3详解】</w:t>
      </w:r>
    </w:p>
    <w:p w14:paraId="2D24DE0D">
      <w:pPr>
        <w:spacing w:line="360" w:lineRule="auto"/>
        <w:jc w:val="left"/>
        <w:textAlignment w:val="center"/>
        <w:rPr>
          <w:color w:val="000000"/>
        </w:rPr>
      </w:pPr>
      <w:r>
        <w:rPr>
          <w:color w:val="000000"/>
        </w:rPr>
        <w:t>“引汉济渭”被称为小南水北调工程，工程建成后，可调节陕西省水资源空间分布不均的问题，缓解关中平原水资源紧缺状况。缓解水资源时间分布不均主要通过修建水库。</w:t>
      </w:r>
    </w:p>
    <w:p w14:paraId="2DBD9308">
      <w:pPr>
        <w:spacing w:line="360" w:lineRule="auto"/>
        <w:jc w:val="left"/>
        <w:textAlignment w:val="center"/>
        <w:rPr>
          <w:color w:val="000000"/>
        </w:rPr>
      </w:pPr>
      <w:r>
        <w:rPr>
          <w:color w:val="000000"/>
        </w:rPr>
        <w:t>【小问4详解】</w:t>
      </w:r>
    </w:p>
    <w:p w14:paraId="0FDCC408">
      <w:pPr>
        <w:spacing w:line="360" w:lineRule="auto"/>
        <w:jc w:val="left"/>
        <w:textAlignment w:val="center"/>
        <w:rPr>
          <w:color w:val="000000"/>
        </w:rPr>
      </w:pPr>
      <w:r>
        <w:rPr>
          <w:color w:val="000000"/>
        </w:rPr>
        <w:t>黄河冲出晋陕峡谷之后，转身东流，进入河南省，因省境大部分位于黄河以南而得名。河南省简称豫，省会郑州市。</w:t>
      </w:r>
    </w:p>
    <w:p w14:paraId="7C331E3E">
      <w:pPr>
        <w:spacing w:line="360" w:lineRule="auto"/>
        <w:jc w:val="left"/>
        <w:textAlignment w:val="center"/>
        <w:rPr>
          <w:color w:val="000000"/>
        </w:rPr>
      </w:pPr>
      <w:r>
        <w:rPr>
          <w:color w:val="000000"/>
        </w:rPr>
        <w:t>【小问5详解】</w:t>
      </w:r>
    </w:p>
    <w:p w14:paraId="76B8FE06">
      <w:pPr>
        <w:spacing w:line="360" w:lineRule="auto"/>
        <w:jc w:val="left"/>
        <w:textAlignment w:val="center"/>
        <w:rPr>
          <w:color w:val="000000"/>
        </w:rPr>
      </w:pPr>
      <w:r>
        <w:rPr>
          <w:color w:val="000000"/>
        </w:rPr>
        <w:t>位于高原腹地的"三江源"随着全球气候的变暖，冰川、雪山逐年萎缩，众多江河、湖泊和湿地缩小、干涸、沙化、水土流失的面积仍在不断扩大；荒漠化和草地退化问题日益突出；长期的滥垦乱伐使大面积的草地和近一半的森林遭到严重破坏；虫鼠害肆虐；珍稀野生动物盗猎严重；无序的黄金开采及冬虫夏草的采挖屡禁不止；受威胁的生物物种占总类的20%以上，远高于世界10%~15%的平均水平，部分地区的人类已难以生存，被迫搬迁他乡。针对以上原因，应该采取的措施是：加大资金扶持力度，加大退耕还草，制定法律法规，全面禁猎、禁采砂金、休牧育草，实施天然林和天然牧场保护工程等措施。</w:t>
      </w:r>
    </w:p>
    <w:p w14:paraId="4CC306BD">
      <w:pPr>
        <w:spacing w:line="360" w:lineRule="auto"/>
        <w:jc w:val="left"/>
        <w:textAlignment w:val="center"/>
        <w:rPr>
          <w:rFonts w:ascii="宋体" w:hAnsi="宋体"/>
          <w:color w:val="000000"/>
        </w:rPr>
      </w:pPr>
      <w:r>
        <w:rPr>
          <w:color w:val="000000"/>
        </w:rPr>
        <w:t xml:space="preserve">24. </w:t>
      </w:r>
      <w:r>
        <w:rPr>
          <w:rFonts w:ascii="宋体" w:hAnsi="宋体"/>
          <w:color w:val="000000"/>
        </w:rPr>
        <w:t>2021年一2022年，习近平总书记先后到贵州、西藏、河北、海南等地考察。读图文材料，回答下列问题。</w:t>
      </w:r>
    </w:p>
    <w:p w14:paraId="76CC69F6">
      <w:pPr>
        <w:spacing w:line="360" w:lineRule="auto"/>
        <w:jc w:val="left"/>
        <w:textAlignment w:val="center"/>
        <w:rPr>
          <w:color w:val="000000"/>
        </w:rPr>
      </w:pPr>
      <w:r>
        <w:rPr>
          <w:color w:val="000000"/>
        </w:rPr>
        <w:drawing>
          <wp:inline distT="0" distB="0" distL="114300" distR="114300">
            <wp:extent cx="5238750" cy="3054985"/>
            <wp:effectExtent l="0" t="0" r="0" b="1206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3055337"/>
                    </a:xfrm>
                    <a:prstGeom prst="rect">
                      <a:avLst/>
                    </a:prstGeom>
                  </pic:spPr>
                </pic:pic>
              </a:graphicData>
            </a:graphic>
          </wp:inline>
        </w:drawing>
      </w:r>
    </w:p>
    <w:p w14:paraId="52CCE3A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材料一2021年2月，习近平总书记在贵州考察时会见了“中国天眼”项目负黄人和科研骨干。“中国天眼”是世界最大单口径球而射电望远镜。</w:t>
      </w:r>
    </w:p>
    <w:p w14:paraId="6BE9C9D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材料二2021年7月，习近平总书记在西藏考察调研时，实地察看了雅鲁藏布江流城生态环境保护情况。习近平总书记指出，雅管藏布江水系是难得的一块绿地、绿肺，它的生态还很脆弱。</w:t>
      </w:r>
    </w:p>
    <w:p w14:paraId="7942F16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材料三2021年8月，习近平总书记来到河北省塞罕坝机梳林场月亮山，听取河北统筹推进山水林田湖草沙系统治理和林场管护情况介绍。实地察看林木长势，弘扬塞罕坝精神、推动高质量发展等情况。</w:t>
      </w:r>
    </w:p>
    <w:p w14:paraId="400D696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材料四2022年4月，习近平总书记赴海南考察，再次捉出海南要以生态立省，并视察了我国新一代大推力运载火箭发射场一一文昌航天发射场。</w:t>
      </w:r>
    </w:p>
    <w:p w14:paraId="2FE33F5C">
      <w:pPr>
        <w:spacing w:line="360" w:lineRule="auto"/>
        <w:jc w:val="left"/>
        <w:textAlignment w:val="center"/>
        <w:rPr>
          <w:rFonts w:ascii="宋体" w:hAnsi="宋体"/>
          <w:color w:val="000000"/>
        </w:rPr>
      </w:pPr>
      <w:r>
        <w:rPr>
          <w:color w:val="000000"/>
        </w:rPr>
        <w:t>（1）</w:t>
      </w:r>
      <w:r>
        <w:rPr>
          <w:rFonts w:ascii="宋体" w:hAnsi="宋体"/>
          <w:color w:val="000000"/>
        </w:rPr>
        <w:t>云贵高原石灰岩分布广泛，石灰岩易受流水侵蚀和溶解，形成独特的</w:t>
      </w:r>
      <w:r>
        <w:rPr>
          <w:color w:val="000000"/>
        </w:rPr>
        <w:t>________</w:t>
      </w:r>
      <w:r>
        <w:rPr>
          <w:rFonts w:ascii="宋体" w:hAnsi="宋体"/>
          <w:color w:val="000000"/>
        </w:rPr>
        <w:t>地貌，依靠这里的独特地貌和良好的生态环境，建成了“中国天眼”。</w:t>
      </w:r>
    </w:p>
    <w:p w14:paraId="2F209F2B">
      <w:pPr>
        <w:spacing w:line="360" w:lineRule="auto"/>
        <w:jc w:val="left"/>
        <w:textAlignment w:val="center"/>
        <w:rPr>
          <w:rFonts w:ascii="宋体" w:hAnsi="宋体"/>
          <w:color w:val="000000"/>
        </w:rPr>
      </w:pPr>
      <w:r>
        <w:rPr>
          <w:color w:val="000000"/>
        </w:rPr>
        <w:t>（2）</w:t>
      </w:r>
      <w:r>
        <w:rPr>
          <w:rFonts w:ascii="宋体" w:hAnsi="宋体"/>
          <w:color w:val="000000"/>
        </w:rPr>
        <w:t>西藏所在地理区域显著的自然特征是</w:t>
      </w:r>
      <w:r>
        <w:rPr>
          <w:color w:val="000000"/>
        </w:rPr>
        <w:t>________</w:t>
      </w:r>
      <w:r>
        <w:rPr>
          <w:rFonts w:ascii="宋体" w:hAnsi="宋体"/>
          <w:color w:val="000000"/>
        </w:rPr>
        <w:t>。雅鲁藏布江谷地是西藏人口和种植业的集中分布区，其分布在这里的最主要原因是</w:t>
      </w:r>
      <w:r>
        <w:rPr>
          <w:color w:val="000000"/>
        </w:rPr>
        <w:t>________</w:t>
      </w:r>
      <w:r>
        <w:rPr>
          <w:rFonts w:ascii="宋体" w:hAnsi="宋体"/>
          <w:color w:val="000000"/>
        </w:rPr>
        <w:t>。</w:t>
      </w:r>
    </w:p>
    <w:p w14:paraId="3F52B6EE">
      <w:pPr>
        <w:spacing w:line="360" w:lineRule="auto"/>
        <w:jc w:val="left"/>
        <w:textAlignment w:val="center"/>
        <w:rPr>
          <w:rFonts w:ascii="宋体" w:hAnsi="宋体"/>
          <w:color w:val="000000"/>
        </w:rPr>
      </w:pPr>
      <w:r>
        <w:rPr>
          <w:color w:val="000000"/>
        </w:rPr>
        <w:t>（3）</w:t>
      </w:r>
      <w:r>
        <w:rPr>
          <w:rFonts w:ascii="宋体" w:hAnsi="宋体"/>
          <w:color w:val="000000"/>
        </w:rPr>
        <w:t>我国邻国众多，世界最高峰珠穆朗玛峰屹立在我国与</w:t>
      </w:r>
      <w:r>
        <w:rPr>
          <w:color w:val="000000"/>
        </w:rPr>
        <w:t>________</w:t>
      </w:r>
      <w:r>
        <w:rPr>
          <w:rFonts w:ascii="宋体" w:hAnsi="宋体"/>
          <w:color w:val="000000"/>
        </w:rPr>
        <w:t>（国家）的边境处。</w:t>
      </w:r>
    </w:p>
    <w:p w14:paraId="24523344">
      <w:pPr>
        <w:spacing w:line="360" w:lineRule="auto"/>
        <w:jc w:val="left"/>
        <w:textAlignment w:val="center"/>
        <w:rPr>
          <w:rFonts w:ascii="宋体" w:hAnsi="宋体"/>
          <w:color w:val="000000"/>
        </w:rPr>
      </w:pPr>
      <w:r>
        <w:rPr>
          <w:color w:val="000000"/>
        </w:rPr>
        <w:t>（4）</w:t>
      </w:r>
      <w:r>
        <w:rPr>
          <w:rFonts w:ascii="宋体" w:hAnsi="宋体"/>
          <w:color w:val="000000"/>
        </w:rPr>
        <w:t>塞罕坝林场将荒漠沙地变城了广袤林海，改变了“风沙紧逼北京城”的严峻形势创造了人间奇迹。逼近北京城的风沙主要来自</w:t>
      </w:r>
      <w:r>
        <w:rPr>
          <w:color w:val="000000"/>
        </w:rPr>
        <w:t>________</w:t>
      </w:r>
      <w:r>
        <w:rPr>
          <w:rFonts w:ascii="宋体" w:hAnsi="宋体"/>
          <w:color w:val="000000"/>
        </w:rPr>
        <w:t>（地形区）。</w:t>
      </w:r>
    </w:p>
    <w:p w14:paraId="0EA30C4F">
      <w:pPr>
        <w:spacing w:line="360" w:lineRule="auto"/>
        <w:jc w:val="left"/>
        <w:textAlignment w:val="center"/>
        <w:rPr>
          <w:rFonts w:ascii="宋体" w:hAnsi="宋体"/>
          <w:color w:val="000000"/>
        </w:rPr>
      </w:pPr>
      <w:r>
        <w:rPr>
          <w:color w:val="000000"/>
        </w:rPr>
        <w:t>（5）</w:t>
      </w:r>
      <w:r>
        <w:rPr>
          <w:rFonts w:ascii="宋体" w:hAnsi="宋体"/>
          <w:color w:val="000000"/>
        </w:rPr>
        <w:t>2022年5月10日，天舟四号货运飞船在文昌发射场发射，海南文昌是我国唯一的滨海发射场，文昌临</w:t>
      </w:r>
      <w:r>
        <w:rPr>
          <w:color w:val="000000"/>
        </w:rPr>
        <w:t>________</w:t>
      </w:r>
      <w:r>
        <w:rPr>
          <w:rFonts w:ascii="宋体" w:hAnsi="宋体"/>
          <w:color w:val="000000"/>
        </w:rPr>
        <w:t>海。</w:t>
      </w:r>
    </w:p>
    <w:p w14:paraId="3322CB48">
      <w:pPr>
        <w:spacing w:line="360" w:lineRule="auto"/>
        <w:textAlignment w:val="center"/>
        <w:rPr>
          <w:color w:val="000000"/>
        </w:rPr>
      </w:pPr>
      <w:r>
        <w:rPr>
          <w:color w:val="2E75B6"/>
        </w:rPr>
        <w:t>【答案】</w:t>
      </w:r>
      <w:r>
        <w:rPr>
          <w:color w:val="000000"/>
        </w:rPr>
        <w:t xml:space="preserve">（1）喀斯特    （2）    ①. 高寒    ②. 海拔较低、气温较高    </w:t>
      </w:r>
    </w:p>
    <w:p w14:paraId="6EC69EF7">
      <w:pPr>
        <w:spacing w:line="360" w:lineRule="auto"/>
        <w:textAlignment w:val="center"/>
        <w:rPr>
          <w:color w:val="000000"/>
        </w:rPr>
      </w:pPr>
      <w:r>
        <w:rPr>
          <w:color w:val="000000"/>
        </w:rPr>
        <w:t>（3）尼泊尔    （4）内蒙古高原    （5）南</w:t>
      </w:r>
    </w:p>
    <w:p w14:paraId="18D121C6">
      <w:pPr>
        <w:spacing w:line="360" w:lineRule="auto"/>
        <w:textAlignment w:val="center"/>
        <w:rPr>
          <w:color w:val="000000"/>
        </w:rPr>
      </w:pPr>
      <w:r>
        <w:rPr>
          <w:color w:val="2E75B6"/>
        </w:rPr>
        <w:t>【解析】</w:t>
      </w:r>
    </w:p>
    <w:p w14:paraId="60715F32">
      <w:pPr>
        <w:spacing w:line="360" w:lineRule="auto"/>
        <w:jc w:val="left"/>
        <w:textAlignment w:val="center"/>
        <w:rPr>
          <w:color w:val="000000"/>
        </w:rPr>
      </w:pPr>
      <w:r>
        <w:rPr>
          <w:color w:val="000000"/>
        </w:rPr>
        <w:t>【分析】本题以习近平总书记考察的四省区为材料，涉及到云贵高原的地形特征、青藏高原的自然环境特征及农业分布地，北京沙尘的源地及文昌濒临的海洋，考查学生综合运用所学知识解答地理问题的核心素养。</w:t>
      </w:r>
    </w:p>
    <w:p w14:paraId="054A2786">
      <w:pPr>
        <w:spacing w:line="360" w:lineRule="auto"/>
        <w:jc w:val="left"/>
        <w:textAlignment w:val="center"/>
        <w:rPr>
          <w:color w:val="000000"/>
        </w:rPr>
      </w:pPr>
      <w:r>
        <w:rPr>
          <w:color w:val="000000"/>
        </w:rPr>
        <w:t>【小问1详解】</w:t>
      </w:r>
    </w:p>
    <w:p w14:paraId="281A4BD8">
      <w:pPr>
        <w:spacing w:line="360" w:lineRule="auto"/>
        <w:jc w:val="left"/>
        <w:textAlignment w:val="center"/>
        <w:rPr>
          <w:color w:val="000000"/>
        </w:rPr>
      </w:pPr>
      <w:r>
        <w:rPr>
          <w:color w:val="000000"/>
        </w:rPr>
        <w:t>云贵高原石灰岩分布广泛，石灰岩易受流水侵蚀和溶解，形成独特的喀斯特地貌，正是这样的地貌特点，以及良好的生态环境，这里建成了“中国天眼”，节省了建设成本 。</w:t>
      </w:r>
    </w:p>
    <w:p w14:paraId="7597EC20">
      <w:pPr>
        <w:spacing w:line="360" w:lineRule="auto"/>
        <w:jc w:val="left"/>
        <w:textAlignment w:val="center"/>
        <w:rPr>
          <w:color w:val="000000"/>
        </w:rPr>
      </w:pPr>
      <w:r>
        <w:rPr>
          <w:color w:val="000000"/>
        </w:rPr>
        <w:t>【小问2详解】</w:t>
      </w:r>
    </w:p>
    <w:p w14:paraId="7E8CF088">
      <w:pPr>
        <w:spacing w:line="360" w:lineRule="auto"/>
        <w:jc w:val="left"/>
        <w:textAlignment w:val="center"/>
        <w:rPr>
          <w:color w:val="000000"/>
        </w:rPr>
      </w:pPr>
      <w:r>
        <w:rPr>
          <w:color w:val="000000"/>
        </w:rPr>
        <w:t>西藏所在的地理区域是青藏地区，这里由于海拔高，与其余三个区域的划分依据是地形地势，其突出的自然环境特征是高寒；雅鲁藏布江是当地著名的农业区，主要是由于该地海拔低、气温较高，热量较充足。</w:t>
      </w:r>
    </w:p>
    <w:p w14:paraId="2DE7B6E3">
      <w:pPr>
        <w:spacing w:line="360" w:lineRule="auto"/>
        <w:jc w:val="left"/>
        <w:textAlignment w:val="center"/>
        <w:rPr>
          <w:color w:val="000000"/>
        </w:rPr>
      </w:pPr>
      <w:r>
        <w:rPr>
          <w:color w:val="000000"/>
        </w:rPr>
        <w:t>【小问3详解】</w:t>
      </w:r>
    </w:p>
    <w:p w14:paraId="0A6E9F08">
      <w:pPr>
        <w:spacing w:line="360" w:lineRule="auto"/>
        <w:jc w:val="left"/>
        <w:textAlignment w:val="center"/>
        <w:rPr>
          <w:color w:val="000000"/>
        </w:rPr>
      </w:pPr>
      <w:r>
        <w:rPr>
          <w:color w:val="000000"/>
        </w:rPr>
        <w:t>世界最高峰珠稳朗列峰屹立在我国与尼泊尔交界处，海拔约8848.86米。</w:t>
      </w:r>
    </w:p>
    <w:p w14:paraId="248E889A">
      <w:pPr>
        <w:spacing w:line="360" w:lineRule="auto"/>
        <w:jc w:val="left"/>
        <w:textAlignment w:val="center"/>
        <w:rPr>
          <w:color w:val="000000"/>
        </w:rPr>
      </w:pPr>
      <w:r>
        <w:rPr>
          <w:color w:val="000000"/>
        </w:rPr>
        <w:t>【小问4详解】</w:t>
      </w:r>
    </w:p>
    <w:p w14:paraId="5124A3E9">
      <w:pPr>
        <w:spacing w:line="360" w:lineRule="auto"/>
        <w:jc w:val="left"/>
        <w:textAlignment w:val="center"/>
        <w:rPr>
          <w:color w:val="000000"/>
        </w:rPr>
      </w:pPr>
      <w:r>
        <w:rPr>
          <w:color w:val="000000"/>
        </w:rPr>
        <w:t>逼近北京城的风沙主要来自内蒙古高原，该高原的中西部由于气候干旱、人类不合理活动，导致沙漠广布。</w:t>
      </w:r>
    </w:p>
    <w:p w14:paraId="0F0D1A5D">
      <w:pPr>
        <w:spacing w:line="360" w:lineRule="auto"/>
        <w:jc w:val="left"/>
        <w:textAlignment w:val="center"/>
        <w:rPr>
          <w:color w:val="000000"/>
        </w:rPr>
      </w:pPr>
      <w:r>
        <w:rPr>
          <w:color w:val="000000"/>
        </w:rPr>
        <w:t>【小问5详解】</w:t>
      </w:r>
    </w:p>
    <w:p w14:paraId="060F2AAD">
      <w:pPr>
        <w:spacing w:line="360" w:lineRule="auto"/>
        <w:jc w:val="left"/>
        <w:textAlignment w:val="center"/>
        <w:rPr>
          <w:color w:val="000000"/>
        </w:rPr>
      </w:pPr>
      <w:r>
        <w:rPr>
          <w:color w:val="000000"/>
        </w:rPr>
        <w:t>文昌是我国唯一的滨海发射场，该发射场濒临南海，其发射的优势条件是纬度低、地球偏转力小，能耗少，发射成本低。</w:t>
      </w:r>
    </w:p>
    <w:p w14:paraId="6BC21DA2">
      <w:pPr>
        <w:spacing w:line="360" w:lineRule="auto"/>
        <w:jc w:val="left"/>
        <w:textAlignment w:val="center"/>
        <w:rPr>
          <w:rFonts w:ascii="宋体" w:hAnsi="宋体"/>
          <w:color w:val="000000"/>
        </w:rPr>
      </w:pPr>
      <w:r>
        <w:rPr>
          <w:color w:val="000000"/>
        </w:rPr>
        <w:t xml:space="preserve">25. </w:t>
      </w:r>
      <w:r>
        <w:rPr>
          <w:rFonts w:ascii="宋体" w:hAnsi="宋体"/>
          <w:color w:val="000000"/>
        </w:rPr>
        <w:t>继中缅输油管线、中泰铁路之后，中国与东南亚国家之间又一贸易通道一中老铁路开通运营。读图文材料，回答下列问题。</w:t>
      </w:r>
    </w:p>
    <w:p w14:paraId="56BDFCC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2021年12月3日，中老铁路正式通车。老挝是中国的友好邻邦，也是东南亚唯一的内陆国，老挝推进“变陆锁国为陆联国”的国家战略，同我国共建“一带一路”得议对接。中国可从老挝进口木材、矿产资源、农作物等原材料，老挝的产品则通过中国这个世界最大的市场流向全世界，带给老挝经济质的飞跃。</w:t>
      </w:r>
    </w:p>
    <w:p w14:paraId="53E9B014">
      <w:pPr>
        <w:spacing w:line="360" w:lineRule="auto"/>
        <w:jc w:val="left"/>
        <w:textAlignment w:val="center"/>
        <w:rPr>
          <w:color w:val="000000"/>
        </w:rPr>
      </w:pPr>
      <w:r>
        <w:rPr>
          <w:color w:val="000000"/>
        </w:rPr>
        <w:drawing>
          <wp:inline distT="0" distB="0" distL="114300" distR="114300">
            <wp:extent cx="5238750" cy="2807970"/>
            <wp:effectExtent l="0" t="0" r="0" b="1143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5238750" cy="2807970"/>
                    </a:xfrm>
                    <a:prstGeom prst="rect">
                      <a:avLst/>
                    </a:prstGeom>
                  </pic:spPr>
                </pic:pic>
              </a:graphicData>
            </a:graphic>
          </wp:inline>
        </w:drawing>
      </w:r>
    </w:p>
    <w:p w14:paraId="2005216C">
      <w:pPr>
        <w:spacing w:line="360" w:lineRule="auto"/>
        <w:jc w:val="left"/>
        <w:textAlignment w:val="center"/>
        <w:rPr>
          <w:rFonts w:ascii="宋体" w:hAnsi="宋体"/>
          <w:color w:val="000000"/>
        </w:rPr>
      </w:pPr>
      <w:r>
        <w:rPr>
          <w:color w:val="000000"/>
        </w:rPr>
        <w:t>（1）</w:t>
      </w:r>
      <w:r>
        <w:rPr>
          <w:rFonts w:ascii="宋体" w:hAnsi="宋体"/>
          <w:color w:val="000000"/>
        </w:rPr>
        <w:t>结合图1和图2分析，中老铁路穿越崇山峻岭和众多水系，沿线地质地形复杂。这是因为中南半岛上的山河分布具有</w:t>
      </w:r>
      <w:r>
        <w:rPr>
          <w:color w:val="000000"/>
        </w:rPr>
        <w:t>________</w:t>
      </w:r>
      <w:r>
        <w:rPr>
          <w:rFonts w:ascii="宋体" w:hAnsi="宋体"/>
          <w:color w:val="000000"/>
        </w:rPr>
        <w:t>的特点。中老铁路两次跨过湄公河，湄公河是图1中的</w:t>
      </w:r>
      <w:r>
        <w:rPr>
          <w:color w:val="000000"/>
        </w:rPr>
        <w:t>________</w:t>
      </w:r>
      <w:r>
        <w:rPr>
          <w:rFonts w:ascii="宋体" w:hAnsi="宋体"/>
          <w:color w:val="000000"/>
        </w:rPr>
        <w:t>（填字母）。</w:t>
      </w:r>
    </w:p>
    <w:p w14:paraId="3200D3AE">
      <w:pPr>
        <w:spacing w:line="360" w:lineRule="auto"/>
        <w:jc w:val="left"/>
        <w:textAlignment w:val="center"/>
        <w:rPr>
          <w:rFonts w:ascii="宋体" w:hAnsi="宋体"/>
          <w:color w:val="000000"/>
        </w:rPr>
      </w:pPr>
      <w:r>
        <w:rPr>
          <w:color w:val="000000"/>
        </w:rPr>
        <w:t>（2）</w:t>
      </w:r>
      <w:r>
        <w:rPr>
          <w:rFonts w:ascii="宋体" w:hAnsi="宋体"/>
          <w:color w:val="000000"/>
        </w:rPr>
        <w:t>东南亚的人口和城市多分布在河流沿岸和河口三角洲，其原因是</w:t>
      </w:r>
      <w:r>
        <w:rPr>
          <w:color w:val="000000"/>
        </w:rPr>
        <w:t>________</w:t>
      </w:r>
      <w:r>
        <w:rPr>
          <w:rFonts w:ascii="宋体" w:hAnsi="宋体"/>
          <w:color w:val="000000"/>
        </w:rPr>
        <w:t>。（写出两点即可）</w:t>
      </w:r>
    </w:p>
    <w:p w14:paraId="48FE8001">
      <w:pPr>
        <w:spacing w:line="360" w:lineRule="auto"/>
        <w:jc w:val="left"/>
        <w:textAlignment w:val="center"/>
        <w:rPr>
          <w:rFonts w:ascii="宋体" w:hAnsi="宋体"/>
          <w:color w:val="000000"/>
        </w:rPr>
      </w:pPr>
      <w:r>
        <w:rPr>
          <w:color w:val="000000"/>
        </w:rPr>
        <w:t>（3）</w:t>
      </w:r>
      <w:r>
        <w:rPr>
          <w:rFonts w:ascii="宋体" w:hAnsi="宋体"/>
          <w:color w:val="000000"/>
        </w:rPr>
        <w:t>昆明出发的铁路可直达新加坡，读图3，新加坡的气候特征是</w:t>
      </w:r>
      <w:r>
        <w:rPr>
          <w:color w:val="000000"/>
        </w:rPr>
        <w:t>________</w:t>
      </w:r>
      <w:r>
        <w:rPr>
          <w:rFonts w:ascii="宋体" w:hAnsi="宋体"/>
          <w:color w:val="000000"/>
        </w:rPr>
        <w:t>。</w:t>
      </w:r>
    </w:p>
    <w:p w14:paraId="4038D76A">
      <w:pPr>
        <w:spacing w:line="360" w:lineRule="auto"/>
        <w:jc w:val="left"/>
        <w:textAlignment w:val="center"/>
        <w:rPr>
          <w:rFonts w:ascii="宋体" w:hAnsi="宋体"/>
          <w:color w:val="000000"/>
        </w:rPr>
      </w:pPr>
      <w:r>
        <w:rPr>
          <w:color w:val="000000"/>
        </w:rPr>
        <w:t>（4）</w:t>
      </w:r>
      <w:r>
        <w:rPr>
          <w:rFonts w:ascii="宋体" w:hAnsi="宋体"/>
          <w:color w:val="000000"/>
        </w:rPr>
        <w:t>东南亚旅游资源丰官，也是我国出境旅游热衷的地区之一。假如你是一名导游，请你推荐一处当地的旅游景点。</w:t>
      </w:r>
      <w:r>
        <w:rPr>
          <w:color w:val="000000"/>
        </w:rPr>
        <w:t>________</w:t>
      </w:r>
      <w:r>
        <w:rPr>
          <w:rFonts w:ascii="宋体" w:hAnsi="宋体"/>
          <w:color w:val="000000"/>
        </w:rPr>
        <w:t>。</w:t>
      </w:r>
    </w:p>
    <w:p w14:paraId="4FD117EB">
      <w:pPr>
        <w:spacing w:line="360" w:lineRule="auto"/>
        <w:jc w:val="left"/>
        <w:textAlignment w:val="center"/>
        <w:rPr>
          <w:rFonts w:ascii="宋体" w:hAnsi="宋体"/>
          <w:color w:val="000000"/>
        </w:rPr>
      </w:pPr>
      <w:r>
        <w:rPr>
          <w:color w:val="000000"/>
        </w:rPr>
        <w:t>（5）</w:t>
      </w:r>
      <w:r>
        <w:rPr>
          <w:rFonts w:ascii="宋体" w:hAnsi="宋体"/>
          <w:color w:val="000000"/>
        </w:rPr>
        <w:t>中老铁路是连心路，也是发展路，中老铁路的开通对中老两国的意义是</w:t>
      </w:r>
      <w:r>
        <w:rPr>
          <w:color w:val="000000"/>
        </w:rPr>
        <w:t>________</w:t>
      </w:r>
      <w:r>
        <w:rPr>
          <w:rFonts w:ascii="宋体" w:hAnsi="宋体"/>
          <w:color w:val="000000"/>
        </w:rPr>
        <w:t>。（写出一点即可）</w:t>
      </w:r>
    </w:p>
    <w:p w14:paraId="6E848A7A">
      <w:pPr>
        <w:spacing w:line="360" w:lineRule="auto"/>
        <w:textAlignment w:val="center"/>
        <w:rPr>
          <w:color w:val="000000"/>
        </w:rPr>
      </w:pPr>
      <w:r>
        <w:rPr>
          <w:color w:val="2E75B6"/>
        </w:rPr>
        <w:t>【答案】</w:t>
      </w:r>
      <w:r>
        <w:rPr>
          <w:color w:val="000000"/>
        </w:rPr>
        <w:t>（1）    ①. 山河相间、纵列分布</w:t>
      </w:r>
      <w:r>
        <w:rPr>
          <w:color w:val="000000"/>
        </w:rPr>
        <w:br w:type="textWrapping"/>
      </w:r>
      <w:r>
        <w:rPr>
          <w:color w:val="000000"/>
        </w:rPr>
        <w:t xml:space="preserve">    ②. c    </w:t>
      </w:r>
    </w:p>
    <w:p w14:paraId="3F975B7C">
      <w:pPr>
        <w:spacing w:line="360" w:lineRule="auto"/>
        <w:textAlignment w:val="center"/>
        <w:rPr>
          <w:color w:val="000000"/>
        </w:rPr>
      </w:pPr>
      <w:r>
        <w:rPr>
          <w:color w:val="000000"/>
        </w:rPr>
        <w:t xml:space="preserve">（2）地势平坦、水源充足     （3）全年高温多雨    </w:t>
      </w:r>
    </w:p>
    <w:p w14:paraId="5188C9A3">
      <w:pPr>
        <w:spacing w:line="360" w:lineRule="auto"/>
        <w:textAlignment w:val="center"/>
        <w:rPr>
          <w:color w:val="000000"/>
        </w:rPr>
      </w:pPr>
      <w:r>
        <w:rPr>
          <w:color w:val="000000"/>
        </w:rPr>
        <w:t>（4）仰光大金塔、吴哥窟等</w:t>
      </w:r>
      <w:r>
        <w:rPr>
          <w:color w:val="000000"/>
        </w:rPr>
        <w:br w:type="textWrapping"/>
      </w:r>
      <w:r>
        <w:rPr>
          <w:color w:val="000000"/>
        </w:rPr>
        <w:t xml:space="preserve">    </w:t>
      </w:r>
    </w:p>
    <w:p w14:paraId="69CDD88F">
      <w:pPr>
        <w:spacing w:line="360" w:lineRule="auto"/>
        <w:textAlignment w:val="center"/>
        <w:rPr>
          <w:color w:val="000000"/>
        </w:rPr>
      </w:pPr>
      <w:r>
        <w:rPr>
          <w:color w:val="000000"/>
        </w:rPr>
        <w:t>（5）促进老挝交通设施建设、加强与外界的联系等。</w:t>
      </w:r>
    </w:p>
    <w:p w14:paraId="6DE6D606">
      <w:pPr>
        <w:spacing w:line="360" w:lineRule="auto"/>
        <w:textAlignment w:val="center"/>
        <w:rPr>
          <w:color w:val="000000"/>
        </w:rPr>
      </w:pPr>
      <w:r>
        <w:rPr>
          <w:color w:val="2E75B6"/>
        </w:rPr>
        <w:t>【解析】</w:t>
      </w:r>
    </w:p>
    <w:p w14:paraId="091B947B">
      <w:pPr>
        <w:spacing w:line="360" w:lineRule="auto"/>
        <w:jc w:val="left"/>
        <w:textAlignment w:val="center"/>
        <w:rPr>
          <w:color w:val="000000"/>
        </w:rPr>
      </w:pPr>
      <w:r>
        <w:rPr>
          <w:color w:val="000000"/>
        </w:rPr>
        <w:t>【分析】本题以中国与东南亚之间合作为材料，涉及到中南半岛的地形、河流特点，城市分布特点、气候、旅游业、中老铁路开通的意义等相关知识点，考查学生对东南亚这一区域地理的认知能力及分析地理事物联系性的核心素养。</w:t>
      </w:r>
    </w:p>
    <w:p w14:paraId="2442FB71">
      <w:pPr>
        <w:spacing w:line="360" w:lineRule="auto"/>
        <w:jc w:val="left"/>
        <w:textAlignment w:val="center"/>
        <w:rPr>
          <w:color w:val="000000"/>
        </w:rPr>
      </w:pPr>
      <w:r>
        <w:rPr>
          <w:color w:val="000000"/>
        </w:rPr>
        <w:t>【小问1详解】</w:t>
      </w:r>
    </w:p>
    <w:p w14:paraId="7CD30EB6">
      <w:pPr>
        <w:spacing w:line="360" w:lineRule="auto"/>
        <w:jc w:val="left"/>
        <w:textAlignment w:val="center"/>
        <w:rPr>
          <w:color w:val="000000"/>
        </w:rPr>
      </w:pPr>
      <w:r>
        <w:rPr>
          <w:color w:val="000000"/>
        </w:rPr>
        <w:t>中南半岛上山脉、河流多由北向南延伸，形成了山河相间、纵列分布的特点；图1中c是湄公河，是亚洲流经国家最多的河流，a是伊洛瓦底江、b是湄南河、d是红河。</w:t>
      </w:r>
    </w:p>
    <w:p w14:paraId="5D3BE11D">
      <w:pPr>
        <w:spacing w:line="360" w:lineRule="auto"/>
        <w:jc w:val="left"/>
        <w:textAlignment w:val="center"/>
        <w:rPr>
          <w:color w:val="000000"/>
        </w:rPr>
      </w:pPr>
      <w:r>
        <w:rPr>
          <w:color w:val="000000"/>
        </w:rPr>
        <w:t>【小问2详解】</w:t>
      </w:r>
    </w:p>
    <w:p w14:paraId="7FC13496">
      <w:pPr>
        <w:spacing w:line="360" w:lineRule="auto"/>
        <w:jc w:val="left"/>
        <w:textAlignment w:val="center"/>
        <w:rPr>
          <w:color w:val="000000"/>
        </w:rPr>
      </w:pPr>
      <w:r>
        <w:rPr>
          <w:color w:val="000000"/>
        </w:rPr>
        <w:t>中南半岛人口和大城市集中分布在大河两岸的冲积平原、河口三角洲以及沿海平原，该地域地势平坦，水热条件较好，交通便捷。</w:t>
      </w:r>
    </w:p>
    <w:p w14:paraId="11C13DBC">
      <w:pPr>
        <w:spacing w:line="360" w:lineRule="auto"/>
        <w:jc w:val="left"/>
        <w:textAlignment w:val="center"/>
        <w:rPr>
          <w:color w:val="000000"/>
        </w:rPr>
      </w:pPr>
      <w:r>
        <w:rPr>
          <w:color w:val="000000"/>
        </w:rPr>
        <w:t>【小问3详解】</w:t>
      </w:r>
    </w:p>
    <w:p w14:paraId="37FBD0F3">
      <w:pPr>
        <w:spacing w:line="360" w:lineRule="auto"/>
        <w:jc w:val="left"/>
        <w:textAlignment w:val="center"/>
        <w:rPr>
          <w:color w:val="000000"/>
        </w:rPr>
      </w:pPr>
      <w:r>
        <w:rPr>
          <w:color w:val="000000"/>
        </w:rPr>
        <w:t>由图3可以看出，新加坡的气候热带雨林气候，气候特点是全年高温多雨。</w:t>
      </w:r>
    </w:p>
    <w:p w14:paraId="4B24B400">
      <w:pPr>
        <w:spacing w:line="360" w:lineRule="auto"/>
        <w:jc w:val="left"/>
        <w:textAlignment w:val="center"/>
        <w:rPr>
          <w:color w:val="000000"/>
        </w:rPr>
      </w:pPr>
      <w:r>
        <w:rPr>
          <w:color w:val="000000"/>
        </w:rPr>
        <w:t>【小问4详解】</w:t>
      </w:r>
    </w:p>
    <w:p w14:paraId="17CF6496">
      <w:pPr>
        <w:spacing w:line="360" w:lineRule="auto"/>
        <w:jc w:val="left"/>
        <w:textAlignment w:val="center"/>
        <w:rPr>
          <w:color w:val="000000"/>
        </w:rPr>
      </w:pPr>
      <w:r>
        <w:rPr>
          <w:color w:val="000000"/>
        </w:rPr>
        <w:t>东南亚旅游资源丰富，旅游业发达，著名的景点如仰光大金塔、柬埔寨的吴哥窟、印度尼西亚的巴厘岛、泰国的水上市场等。</w:t>
      </w:r>
    </w:p>
    <w:p w14:paraId="09281005">
      <w:pPr>
        <w:spacing w:line="360" w:lineRule="auto"/>
        <w:jc w:val="left"/>
        <w:textAlignment w:val="center"/>
        <w:rPr>
          <w:color w:val="000000"/>
        </w:rPr>
      </w:pPr>
      <w:r>
        <w:rPr>
          <w:color w:val="000000"/>
        </w:rPr>
        <w:t>【小问5详解】</w:t>
      </w:r>
    </w:p>
    <w:p w14:paraId="46D92126">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中老铁路的开通，有利于加强中国与老挝的联系及货物运输，有利于促进老挝交通建设，提高其产品的竞争能力、增加当地的收入等。</w:t>
      </w:r>
    </w:p>
    <w:p w14:paraId="74626E2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A12656">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D62F6">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14D79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62F4D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EEA87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D513AD">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2017D"/>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EF5AD7"/>
    <w:rsid w:val="00F21C80"/>
    <w:rsid w:val="00F676FD"/>
    <w:rsid w:val="00F72514"/>
    <w:rsid w:val="00FA0944"/>
    <w:rsid w:val="00FB34D2"/>
    <w:rsid w:val="00FB4B17"/>
    <w:rsid w:val="00FC5860"/>
    <w:rsid w:val="00FD377B"/>
    <w:rsid w:val="00FF2D79"/>
    <w:rsid w:val="00FF517A"/>
    <w:rsid w:val="1621058D"/>
    <w:rsid w:val="2C8E47FC"/>
    <w:rsid w:val="38274566"/>
    <w:rsid w:val="446E270B"/>
    <w:rsid w:val="5B9E35AB"/>
    <w:rsid w:val="5C7B7364"/>
    <w:rsid w:val="698D04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1EE59D-BED8-48A8-AB82-9B6D56B3C369}">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9857</Words>
  <Characters>10387</Characters>
  <Lines>78</Lines>
  <Paragraphs>22</Paragraphs>
  <TotalTime>0</TotalTime>
  <ScaleCrop>false</ScaleCrop>
  <LinksUpToDate>false</LinksUpToDate>
  <CharactersWithSpaces>10769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2022-07-03T18:03:00Z</dcterms:created>
  <dc:creator>学科网试题生产平台</dc:creator>
  <dc:description>3014112300326912</dc:description>
  <cp:lastModifiedBy>上帝掷骰子吗</cp:lastModifiedBy>
  <dcterms:modified xsi:type="dcterms:W3CDTF">2024-07-20T15:50:46Z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E7970310A987486C9E3CDCA8688B209B</vt:lpwstr>
  </property>
</Properties>
</file>