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DA5DEA">
      <w:pPr>
        <w:spacing w:line="360" w:lineRule="auto"/>
        <w:jc w:val="center"/>
      </w:pPr>
      <w:bookmarkStart w:id="0" w:name="_GoBack"/>
      <w:bookmarkEnd w:id="0"/>
      <w:r>
        <w:rPr>
          <w:rFonts w:ascii="方正大标宋简体" w:hAnsi="方正大标宋简体" w:eastAsia="方正大标宋简体" w:cs="方正大标宋简体"/>
          <w:color w:val="auto"/>
          <w:sz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12433300</wp:posOffset>
            </wp:positionH>
            <wp:positionV relativeFrom="topMargin">
              <wp:posOffset>11493500</wp:posOffset>
            </wp:positionV>
            <wp:extent cx="368300" cy="4699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方正大标宋简体" w:hAnsi="方正大标宋简体" w:eastAsia="方正大标宋简体" w:cs="方正大标宋简体"/>
          <w:color w:val="auto"/>
          <w:sz w:val="36"/>
        </w:rPr>
        <w:t>鄂州市2023年初中学业水平考试</w:t>
      </w:r>
    </w:p>
    <w:p w14:paraId="04CC1744">
      <w:pPr>
        <w:spacing w:line="360" w:lineRule="auto"/>
        <w:jc w:val="center"/>
      </w:pPr>
      <w:r>
        <w:rPr>
          <w:rFonts w:ascii="黑体" w:hAnsi="黑体" w:eastAsia="黑体" w:cs="黑体"/>
          <w:color w:val="auto"/>
          <w:sz w:val="32"/>
        </w:rPr>
        <w:t>地理试题</w:t>
      </w:r>
    </w:p>
    <w:p w14:paraId="2DAA898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65364E32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神舟十五号载人航天飞船“出差”半年，圆满完成飞行任务。2023年6月4日6时33分，神舟十五号返回舱在我国内蒙古自治区东风着陆场成功着陆。据图1、图2，完成下列小题。</w:t>
      </w:r>
    </w:p>
    <w:p w14:paraId="3F6F6658">
      <w:pPr>
        <w:spacing w:line="360" w:lineRule="auto"/>
        <w:jc w:val="both"/>
      </w:pPr>
      <w:r>
        <w:drawing>
          <wp:inline distT="0" distB="0" distL="114300" distR="114300">
            <wp:extent cx="3514725" cy="40386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drawing>
          <wp:inline distT="0" distB="0" distL="114300" distR="114300">
            <wp:extent cx="2695575" cy="28860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3E8C079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飞船着陆地大致是图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中的</w:t>
      </w:r>
      <w:r>
        <w:rPr>
          <w:rFonts w:ascii="Times New Roman" w:hAnsi="Times New Roman" w:eastAsia="Times New Roman" w:cs="Times New Roman"/>
          <w:color w:val="auto"/>
          <w:u w:val="single"/>
        </w:rPr>
        <w:t xml:space="preserve">      </w:t>
      </w:r>
      <w:r>
        <w:rPr>
          <w:rFonts w:ascii="宋体" w:hAnsi="宋体" w:eastAsia="宋体" w:cs="宋体"/>
          <w:color w:val="auto"/>
        </w:rPr>
        <w:t>点（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EC93F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323D7378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神舟十五号返回舱选择在东风着陆场着陆与当地地形、气候有关。东风着陆场的气候类型是图中的（   ）</w:t>
      </w:r>
    </w:p>
    <w:p w14:paraId="38D22678">
      <w:pPr>
        <w:spacing w:line="360" w:lineRule="auto"/>
        <w:jc w:val="both"/>
      </w:pPr>
      <w:r>
        <w:drawing>
          <wp:inline distT="0" distB="0" distL="114300" distR="114300">
            <wp:extent cx="5238750" cy="1870075"/>
            <wp:effectExtent l="0" t="0" r="0" b="1587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7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1833A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7DED3C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D</w:t>
      </w:r>
    </w:p>
    <w:p w14:paraId="0B27D0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4195F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5C65E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依据题意可知，神舟十五号返回舱在我国内蒙古自治区东风着陆场成功着陆，看图可知，甲位于北纬40°和东经100°附近，飞机着陆地大致是图2中的甲点。丙位于赤道附近，乙和丁位于南半球。故A符合题意，排除BCD，选A。</w:t>
      </w:r>
    </w:p>
    <w:p w14:paraId="17D96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3987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地属于热带雨林气候，终年高温多雨，主要分布在赤道附近；乙地属于热带季风气候，终年高温，降水分雨旱两季；丙地属于南半球的冰原气候，终年酷寒，降水稀少；丁地属于温带大陆性气候，冬冷夏热，全年干旱少雨。看图可知，东风着陆于内蒙古地区，属于温带大陆性气候，故D符合题意，排除ABC，选D。</w:t>
      </w:r>
    </w:p>
    <w:p w14:paraId="40947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【点睛】内蒙古属典型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中温带季风气候，具有降水量少而不匀、寒暑变化剧烈的显著特点。冬季漫长而寒冷，多数地区冷季长达5个月到半年之久。其中1月份最冷，夏季温热而短暂，多数地区仅有一至，两个月，部分地区无夏季。最热月份在7月，月平均气温在16℃-27℃之间，最高气温为36℃-43℃。</w:t>
      </w:r>
    </w:p>
    <w:p w14:paraId="1BF60B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读图，下列说法正确的是（   ）</w:t>
      </w:r>
    </w:p>
    <w:p w14:paraId="2C5DF4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2333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2C7C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①洲是跨经度最广的大洲</w:t>
      </w:r>
    </w:p>
    <w:p w14:paraId="636190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④洲与⑤洲的分界线是巴拿马运河</w:t>
      </w:r>
    </w:p>
    <w:p w14:paraId="29A6DA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③是太平洋</w:t>
      </w:r>
    </w:p>
    <w:p w14:paraId="10006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图中标有数字序号的大洲按面积由大到小的顺序是①④⑤②</w:t>
      </w:r>
    </w:p>
    <w:p w14:paraId="59C355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6EC2B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0977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跨经度最广的大洲是南极洲，①洲是亚洲，A错误。④北美洲与⑤南美洲的分界线是巴拿马运河，B正确。③是热带大洋印度洋，C错误。图中标有数字序号的大洲按面积由大到小的顺序是①亚洲、②非洲、④北美洲、⑤南美洲，D错误。故选B。</w:t>
      </w:r>
    </w:p>
    <w:p w14:paraId="1BFC04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下列有关板块构造学说表述不正确的是（   ）</w:t>
      </w:r>
    </w:p>
    <w:p w14:paraId="5D7D3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在板块的交界处，两个板块发生张裂，常常形成裂谷或海洋</w:t>
      </w:r>
    </w:p>
    <w:p w14:paraId="150B3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全球大致划分为六大板块和若干小板块，板块始终固定不变</w:t>
      </w:r>
    </w:p>
    <w:p w14:paraId="379AF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一般来说，板块内部比较稳定；板块与板块交界地带，地壳比较活跃</w:t>
      </w:r>
    </w:p>
    <w:p w14:paraId="29F38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红海在不断扩张，有人预言，几千万年后，红海将成为新的海洋</w:t>
      </w:r>
    </w:p>
    <w:p w14:paraId="0DC661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479B7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DE7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在板块的交界处，两个板块发生张裂，常常形成裂谷或海洋；全球大致划分为六大板块和若干小板块，板块在不断的运动中；一般来说，板块内部比较稳定；板块与板块交界地带，地壳比较活跃，多火山地震；红海出于印度洋板块和非洲板块的张裂处，在不断扩张，有人预言，几千万年后，红海将成为新的海洋。ACD叙述正确、B叙述错误。故选B。</w:t>
      </w:r>
    </w:p>
    <w:p w14:paraId="595005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2023年5月12日是第15个全国“防灾减灾日”。鄂州市某校为了让同学们掌握正确的防灾减灾方法，开展了相关教学活动。下列关于防灾减灾做法不正确的是（   ）</w:t>
      </w:r>
    </w:p>
    <w:p w14:paraId="4253E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当遭遇雷雨天气时，应远离电线杆，防止漏电伤人</w:t>
      </w:r>
    </w:p>
    <w:p w14:paraId="7154E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当发生泥石流时，应向垂直于泥石流流动方向的山坡上跑</w:t>
      </w:r>
    </w:p>
    <w:p w14:paraId="19B1C9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发生火灾时，人在高楼撤离要乘坐电梯迅速逃生</w:t>
      </w:r>
    </w:p>
    <w:p w14:paraId="3B7691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发生地震时，在户外应选择开阔地带避震，在室内应尽量抱头屈膝躲在小开间的墙角</w:t>
      </w:r>
    </w:p>
    <w:p w14:paraId="202CF2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3F89F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C8C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当遭遇雷雨天气时，应远离电线杆，防止漏电伤人；当发生泥石流时，应向垂直于泥石流流动方向的山坡上跑，速度最快，最安全；发生火灾时，容易引发停电，不能乘坐电梯逃生；发生地震时，在户外应选择开阔地带避震，在室内应尽量抱头屈膝躲在小开间的墙角。ABD叙述正确、C叙述错误。故选C。</w:t>
      </w:r>
    </w:p>
    <w:p w14:paraId="7ED9BB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图为小明在手机上看到的天气预报图,读图，下列说法正确的是（   ）</w:t>
      </w:r>
    </w:p>
    <w:p w14:paraId="79612E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A2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昨天的天气是阴天，气温日较差10℃</w:t>
      </w:r>
    </w:p>
    <w:p w14:paraId="1750F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周二是气温日较差最大的一天</w:t>
      </w:r>
    </w:p>
    <w:p w14:paraId="77FB2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周三的天气是晴天，最低气温26℃</w:t>
      </w:r>
    </w:p>
    <w:p w14:paraId="71658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测量旗杆影子长度在一天中的变化，宜选择周五</w:t>
      </w:r>
    </w:p>
    <w:p w14:paraId="64C497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79FE1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6B1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读图可知，昨天的天气是阴天，气温日较差31-23=8℃，A错误。气温日较差最大的一天是周四周五，达到36-24=12℃，B错误。周三的天气是晴天，最低气温26℃，C正确。测量旗杆影子长度在一天中的变化，宜选择在晴朗的周三，D错误。故选C。</w:t>
      </w:r>
    </w:p>
    <w:p w14:paraId="3F16A8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李白在《峨眉山月歌》中写道“夜发清溪向三峡，思君不见下渝州”。结合我国省级行政区的简称，读图，推测“渝州”属于现在的（   ）</w:t>
      </w:r>
    </w:p>
    <w:p w14:paraId="47409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1334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F79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271E51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85948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C02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【详解】渝是重庆市的简称，所以说“ 渝州”属于现在的重庆市，三峡也位于重庆境内。①代表湖北省，简称鄂；②代表重庆市，简称渝；③代表黑龙江省，简称黑；④代表广东省，简称粤。故B符合题意，排除ACD，选B。</w:t>
      </w:r>
    </w:p>
    <w:p w14:paraId="2C370C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习近平主席在世界气候大会上提出，中国努力争取在2060年前实现碳中和。碳中和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指年度二氧化碳排放总量（目前主要是与使用煤、石油等有关）与年度二氧化碳吸收固定总量（如植树造林、节能减排等）实现正负抵消，达到相对“零排放”。在这一过程中，提倡中学生做到（   ）</w:t>
      </w:r>
    </w:p>
    <w:p w14:paraId="627368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①垃圾分类，少用塑料袋②积极参与体育活动③绿色出行④植树种草，绿化环境⑤多使用一次性碗筷</w:t>
      </w:r>
    </w:p>
    <w:p w14:paraId="67AA98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0FB77A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A73E1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B61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为了实现碳中和，进行垃圾分类，少用塑料袋，能够减少垃圾处理和塑料袋制作过程中的碳排放，①正确；积极参与体育活动对于减少碳排放不会起到作用，②错误；绿色出行，多使用公共交通工具能够减少碳排放，③正确；植树种草，绿化环境能够增加对碳的吸收，④正确；多使用一次性碗筷会加大能源消耗，不利于减少碳排放，⑤错误。故A正确，BCD错误。故选A。</w:t>
      </w:r>
    </w:p>
    <w:p w14:paraId="019999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《长江之歌》中唱道“你从雪山走来，春潮是你的风采……你用健美的臂膀，挽起高山大海”，这里的“雪山”“大海”最有可能是（   ）</w:t>
      </w:r>
    </w:p>
    <w:p w14:paraId="1E039B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巴颜喀拉山脉  南海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昆仑山脉    渤海</w:t>
      </w:r>
    </w:p>
    <w:p w14:paraId="20F718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祁连山脉      南海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唐古拉山脉  东海</w:t>
      </w:r>
    </w:p>
    <w:p w14:paraId="7CC8E6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20572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D9BE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【详解】长江发源于青藏高原的唐古拉山脉，最终注入东海，全长6300多公里，是中国第一大河，这里的“雪山”“大海”最有可能是唐古拉山脉、东海。故选D。</w:t>
      </w:r>
    </w:p>
    <w:p w14:paraId="6E02E6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台湾省是我国的神圣领土。读图，下列关于台湾岛叙述正确的是（   ）</w:t>
      </w:r>
    </w:p>
    <w:p w14:paraId="7E2762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A86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台湾海峡沟通黄海和南海</w:t>
      </w:r>
    </w:p>
    <w:p w14:paraId="12CBC7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北回归线通过台湾岛的北部</w:t>
      </w:r>
    </w:p>
    <w:p w14:paraId="34C749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台湾岛属热带、亚热带季风气候</w:t>
      </w:r>
    </w:p>
    <w:p w14:paraId="2E8B09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受东部山脉影响，河流大多自南向北流</w:t>
      </w:r>
    </w:p>
    <w:p w14:paraId="2D79DB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1F45F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868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台湾海峡沟通东海和南海，北回归线通过台湾岛的南部，台湾岛北部属亚热带季风气候、南部属于热带季风气候，受东部山脉影响，河流大多自东向西流。C正确，ABD错误。故选C。</w:t>
      </w:r>
    </w:p>
    <w:p w14:paraId="19F7CD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</w:t>
      </w:r>
    </w:p>
    <w:p w14:paraId="2A4317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2022年6月21日，某“驴友”团到湖北某地参加户外探险活动。图1是该地等高线地形图，图2是地球公转示意图，读图完成下列各题。</w:t>
      </w:r>
    </w:p>
    <w:p w14:paraId="52362E1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1600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AC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图1中，“驴友”们沿着①线，大致朝着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方向最容易登上山顶，晚上宿营，他们的帐篷最适合搭建在②地，请简要说明理由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。若甲、乙两座山峰图上距离2厘米，那么这两座山峰的实地距离是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千米，该区域的主要地形类型是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751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此时，地球在其公转轨道上位于B处，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231187324" name="图片 231187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187324" name="图片 2311873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节气，该地昼夜长短情况是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，科考队员适合去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极考察。</w:t>
      </w:r>
    </w:p>
    <w:p w14:paraId="270432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东南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②是鞍部，这里地形平坦开阔，适宜搭建帐篷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3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山地</w:t>
      </w:r>
      <w:r>
        <w:rPr>
          <w:color w:val="000000"/>
        </w:rPr>
        <w:t xml:space="preserve">    </w:t>
      </w:r>
    </w:p>
    <w:p w14:paraId="270D2C6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夏至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昼长夜短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北</w:t>
      </w:r>
    </w:p>
    <w:p w14:paraId="360B53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BB0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【分析】本大题以等高线地形图和地球公转轨道图为材料，涉及等高线地形图的判读、方向、比例尺和地球公转轨道图的判读等相关内容，考查学生掌握课本知识的能力和综合思维的地理素养。</w:t>
      </w:r>
    </w:p>
    <w:p w14:paraId="78E3EF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37FF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中的指向标，图1中，“驴友”们沿着①线，大致朝着东南方向最容易登上山顶，晚上宿营，他们的帐篷最适合搭建在②地，②地位于两个山顶之间，为鞍部，等高线较稀疏，地势较平坦。图中的比例尺为：图上1厘米代表实地距离1.5千米，若甲、乙两座山峰图上距离2厘米，那么这两座山峰的实地距离是3千米。该区域等高线大多高于500米，且等高线密集，坡度较大，主要地形类型是山地。</w:t>
      </w:r>
    </w:p>
    <w:p w14:paraId="5466B4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AAC7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此时，地球在其公转轨道上位于B处，北极圈及其以北地区出现极昼的现象，是北半球的夏至节气，北半球各地昼长夜短，科考队员适合去北极考察。南北半球季节相反，去南极科考最适宜的是2月份左右。</w:t>
      </w:r>
    </w:p>
    <w:p w14:paraId="133479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小欣同学近期使用网络3D虚拟旅游平台“云游览”了以下三个国家，请你通过读图将她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游记进行完善。</w:t>
      </w:r>
    </w:p>
    <w:p w14:paraId="4E04BDF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857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105150" cy="1905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648075" cy="2209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1132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小欣通过3D虚拟旅游发现以上三个国家均濒临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洋。美国和俄罗斯的地形以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为主。</w:t>
      </w:r>
    </w:p>
    <w:p w14:paraId="2227B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日本位于亚欧板块与太平洋板块的交界处，所以日本多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EAE4F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由以上三幅图可知，三个国家自然资源和工农业各有特色。美国农业的突出特点是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化；日本工业分布在A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沿岸和濑户内海沿岸；俄罗斯被称为“世界加油站”，这与它丰富的油气资源分不开，图中B为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油田。</w:t>
      </w:r>
    </w:p>
    <w:p w14:paraId="2273E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美国最大的高新技术产业中心“硅谷”位于图C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（填城市名称）东南部。</w:t>
      </w:r>
    </w:p>
    <w:p w14:paraId="677D2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结合地理位置、地形地势比较美国和俄罗斯两国气候的差异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245CC8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太平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平原</w:t>
      </w:r>
      <w:r>
        <w:rPr>
          <w:color w:val="000000"/>
        </w:rPr>
        <w:t xml:space="preserve">    </w:t>
      </w:r>
    </w:p>
    <w:p w14:paraId="1A9711D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火山、地震</w:t>
      </w:r>
      <w:r>
        <w:rPr>
          <w:color w:val="000000"/>
        </w:rPr>
        <w:t xml:space="preserve">    （3）    ①. </w:t>
      </w:r>
      <w:r>
        <w:rPr>
          <w:rFonts w:ascii="宋体" w:hAnsi="宋体" w:eastAsia="宋体" w:cs="宋体"/>
          <w:color w:val="000000"/>
        </w:rPr>
        <w:t>（地区）专业化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太平洋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秋明</w:t>
      </w:r>
      <w:r>
        <w:rPr>
          <w:color w:val="000000"/>
        </w:rPr>
        <w:t xml:space="preserve">    </w:t>
      </w:r>
    </w:p>
    <w:p w14:paraId="7F0E83C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旧金山（圣弗朗西斯科）</w:t>
      </w:r>
      <w:r>
        <w:rPr>
          <w:color w:val="000000"/>
        </w:rPr>
        <w:t xml:space="preserve">    </w:t>
      </w:r>
    </w:p>
    <w:p w14:paraId="2260327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俄罗斯比美国本土纬度位置高，冬季比美国漫长、寒冷。美国地势东西高，中部低，有利于南部墨西哥湾湿润气流深入，使美国中部降水较多；俄罗斯地势整体上东南高，西北低，阻挡了夏季来自太平洋的湿润气流，使其内陆的西伯利亚地区降水较少。</w:t>
      </w:r>
    </w:p>
    <w:p w14:paraId="27A5A2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69E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【分析】本大题以日本、俄罗斯和美国为材料设置试题，涉及俄罗斯和美国的位置、日本多火山地震、日本、美国的工业分布及气候等相关内容，考查学生区域认知的地理素养和对课本知识的掌握。</w:t>
      </w:r>
    </w:p>
    <w:p w14:paraId="5E2FE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C1528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据图可知，日本、俄罗斯和美国均濒临太平洋；美国和俄罗斯的地形均以平原为主。</w:t>
      </w:r>
    </w:p>
    <w:p w14:paraId="279BC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5DAC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由于日本位于亚欧板块与太平洋板块的交界处，地壳运动活跃，故该地多火山地震。</w:t>
      </w:r>
    </w:p>
    <w:p w14:paraId="5D5BB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6FE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根据图片可知，美国农业的最突出特点是地区专业化；日本的工业分布在太平洋沿岸及濑户内海沿岸；俄罗斯石油资源丰富，被称为“世界加油站”，B地为该国的秋明油田。</w:t>
      </w:r>
    </w:p>
    <w:p w14:paraId="248A3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FFB9E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美国高新技术产业先进，其著名的“硅谷”位于旧金山（圣弗朗西斯科）东南部。</w:t>
      </w:r>
    </w:p>
    <w:p w14:paraId="1AC4D5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7DE9E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图片分析可知，从地理位置来看，俄罗斯的纬度比美国本土更高，其冬季比美国更漫长，更为寒冷。从地形地势来看，美国的地形是东西高，中部低，有利于南部墨西哥湾暖湿气流深入中央平原地区，使其中央平原降水相对较多；而俄罗斯地势整体上是东南高，西北低，不利于来自太平洋的夏季风深入内陆，使其内陆的西伯利亚地区夏季降水相对较少。</w:t>
      </w:r>
    </w:p>
    <w:p w14:paraId="5D1B9D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鄂州花湖机场航空客货运“双枢纽”已快速形成。家住鄂州的小智同学准备暑假坐飞机去甲、乙、丙、丁四大地理区域研学旅行，图1中①②③④是他规划的四条旅游线路，结合图1、图2，完成下列各题。</w:t>
      </w:r>
    </w:p>
    <w:p w14:paraId="4C2067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2533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5238750" cy="117729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7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4DA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小智准备从鄂州花湖机场坐飞机沿①线路去甲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地区（填四大地理区域名称）游览，他来到a市，将了解到该城市所在的地形区为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平原，该地形区由于降水较少，耕地类型多为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11D6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研学旅行②线路途经A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山脉飞到乌鲁木齐，晚上9 点小智看到太阳仍在天空中，这种现象是地球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（填“自转”或“公转”）造成的。</w:t>
      </w:r>
    </w:p>
    <w:p w14:paraId="5F1A6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四条游览路线中，沿③线路走向能绘制出如图2所示的地形剖面图，由图2可知我国地势的特点是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3DD15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小智沿④线路从鄂州花湖机场飞往b城市广州，看到的车牌号多为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（填简称）开头。好客的广州朋友请小智品茶，小智了解到南方地区盛产茶，请结合地形、气候说说南方地区盛产茶的原因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BED3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鄂州有着得天独厚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自然环境和闻名全国的特色产品，近年来，“直播带货”成为鄂州部分农民脱贫致富的重要手段之一。小智同学旅途中会推销本地农副产品，产品可能有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。（答一种即可）</w:t>
      </w:r>
    </w:p>
    <w:p w14:paraId="1C1FEC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北方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华北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旱地</w:t>
      </w:r>
      <w:r>
        <w:rPr>
          <w:color w:val="000000"/>
        </w:rPr>
        <w:t xml:space="preserve">    </w:t>
      </w:r>
    </w:p>
    <w:p w14:paraId="20092F1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秦岭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自转</w:t>
      </w:r>
      <w:r>
        <w:rPr>
          <w:color w:val="000000"/>
        </w:rPr>
        <w:t xml:space="preserve">    </w:t>
      </w:r>
    </w:p>
    <w:p w14:paraId="4F30F26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西高东低，呈阶梯状分布</w:t>
      </w:r>
      <w:r>
        <w:rPr>
          <w:color w:val="000000"/>
        </w:rPr>
        <w:t xml:space="preserve">    </w:t>
      </w:r>
    </w:p>
    <w:p w14:paraId="1F943F4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粤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地形：位于东南丘陵；气候：湿热</w:t>
      </w:r>
      <w:r>
        <w:rPr>
          <w:color w:val="000000"/>
        </w:rPr>
        <w:t xml:space="preserve">    </w:t>
      </w:r>
    </w:p>
    <w:p w14:paraId="5E9BF1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武昌鱼、柑橘等等</w:t>
      </w:r>
    </w:p>
    <w:p w14:paraId="026C6F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FDCE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本大题以旅游线路图和地形剖面图为材料，涉及我国北方地区的地形区、耕地类型、我国的山脉、地势特征、省级行政区简称、农作物的分布、时差的原因等相关内容，考查学生掌握课本知识的能力和综合思维的地理素养。</w:t>
      </w:r>
    </w:p>
    <w:p w14:paraId="30567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163EF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读图可知，甲地区位于我国秦岭--淮河一线以北，位于我国的北方地区。小智来到a北京市，北京市所在的地形区为华北平原，属于温带季风气候，降水量在400-800毫米之间，由于降水较少，耕地类型多为旱地。</w:t>
      </w:r>
    </w:p>
    <w:p w14:paraId="0D81C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2EA3A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研学旅行②线路途经A秦岭山脉飞到乌鲁木齐，秦岭是中国自然地理的南北分界山脉。由于地球自转，位置较西的地方，总是慢日落，晚上9点小智看到新疆的太阳仍在天空中，这种现象是地球自转造成的。</w:t>
      </w:r>
    </w:p>
    <w:p w14:paraId="5D4A6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409E3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四条游览路线中，沿③线路走向能绘制出如图2所示的地形剖面图，由图2可知我国地势的特点是：西高东低，呈三级阶梯状分布。</w:t>
      </w:r>
    </w:p>
    <w:p w14:paraId="0B09C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CE08D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智沿④线路从鄂州花湖机场飞往b城市广州，广州是广东省的行政中心，广东省的简称是“粤”，故车牌号多为粤开头。茶叶喜欢湿热、酸性土壤和排水良好的丘陵地区，南方地区盛产茶叶，是因为南方地区纬度低，降水丰富，气候湿热，位于东南丘陵，排水良好，多云雾，属于酸性土壤，适宜茶叶生长。</w:t>
      </w:r>
    </w:p>
    <w:p w14:paraId="73AEC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8DEF6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鄂州市位于湖北省东部，长江中游南岸，属亚热带季风气候过渡区，资源丰富，物产富饶，素有“鄂东聚宝盆”的美称。鄂州市为湖北省第一批改革开放试验区，湖北省历史文化名城，古铜镜之乡，驰名中外的“武昌鱼”的原产地，素有“百湖之市”、“鱼米之乡”等称号，可以向其它地方推介有特色的武昌鱼、柑橘等产品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方正大标宋简体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EAD02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48CFF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771BF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734F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52B15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D7319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EF38C2"/>
    <w:rsid w:val="38274566"/>
    <w:rsid w:val="38AE0FBF"/>
    <w:rsid w:val="5E5A1F6F"/>
    <w:rsid w:val="5F654E4C"/>
    <w:rsid w:val="665A2101"/>
    <w:rsid w:val="79754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5270</Words>
  <Characters>5538</Characters>
  <Lines>0</Lines>
  <Paragraphs>0</Paragraphs>
  <TotalTime>4</TotalTime>
  <ScaleCrop>false</ScaleCrop>
  <LinksUpToDate>false</LinksUpToDate>
  <CharactersWithSpaces>5814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2023-07-06T09:10:00Z</dcterms:created>
  <dc:creator>学科网试题生产平台</dc:creator>
  <dc:description>3274288878501888</dc:description>
  <cp:lastModifiedBy>上帝掷骰子吗</cp:lastModifiedBy>
  <dcterms:modified xsi:type="dcterms:W3CDTF">2024-07-20T15:52:18Z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57603AD1E1024430837CB8C674D8C0CB_12</vt:lpwstr>
  </property>
</Properties>
</file>