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1469AB5">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10261600</wp:posOffset>
            </wp:positionH>
            <wp:positionV relativeFrom="topMargin">
              <wp:posOffset>12179300</wp:posOffset>
            </wp:positionV>
            <wp:extent cx="317500" cy="495300"/>
            <wp:effectExtent l="0" t="0" r="6350" b="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a:stretch>
                      <a:fillRect/>
                    </a:stretch>
                  </pic:blipFill>
                  <pic:spPr>
                    <a:xfrm>
                      <a:off x="0" y="0"/>
                      <a:ext cx="317500" cy="495300"/>
                    </a:xfrm>
                    <a:prstGeom prst="rect">
                      <a:avLst/>
                    </a:prstGeom>
                  </pic:spPr>
                </pic:pic>
              </a:graphicData>
            </a:graphic>
          </wp:anchor>
        </w:drawing>
      </w:r>
      <w:r>
        <w:rPr>
          <w:rFonts w:ascii="宋体" w:hAnsi="宋体" w:eastAsia="宋体" w:cs="宋体"/>
          <w:b/>
          <w:color w:val="auto"/>
          <w:sz w:val="32"/>
        </w:rPr>
        <w:t>2023年呼伦贝尔市、兴安盟初二年级结业考试</w:t>
      </w:r>
    </w:p>
    <w:p w14:paraId="04E8C463">
      <w:pPr>
        <w:spacing w:line="360" w:lineRule="auto"/>
        <w:jc w:val="center"/>
      </w:pPr>
      <w:r>
        <w:rPr>
          <w:rFonts w:ascii="宋体" w:hAnsi="宋体" w:eastAsia="宋体" w:cs="宋体"/>
          <w:b/>
          <w:color w:val="auto"/>
          <w:sz w:val="32"/>
        </w:rPr>
        <w:t>地理</w:t>
      </w:r>
    </w:p>
    <w:p w14:paraId="12708B69">
      <w:pPr>
        <w:spacing w:line="360" w:lineRule="auto"/>
        <w:jc w:val="left"/>
      </w:pPr>
      <w:r>
        <w:rPr>
          <w:rFonts w:ascii="宋体" w:hAnsi="宋体" w:eastAsia="宋体" w:cs="宋体"/>
          <w:b/>
          <w:color w:val="auto"/>
          <w:sz w:val="24"/>
        </w:rPr>
        <w:t>温馨提示：</w:t>
      </w:r>
    </w:p>
    <w:p w14:paraId="4010C824">
      <w:pPr>
        <w:spacing w:line="360" w:lineRule="auto"/>
        <w:jc w:val="left"/>
      </w:pPr>
      <w:r>
        <w:rPr>
          <w:rFonts w:ascii="宋体" w:hAnsi="宋体" w:eastAsia="宋体" w:cs="宋体"/>
          <w:b/>
          <w:color w:val="auto"/>
          <w:sz w:val="24"/>
        </w:rPr>
        <w:t>1．本试卷体育与健康部分，兴安盟考生作答，呼伦贝尔市考生不作答。</w:t>
      </w:r>
    </w:p>
    <w:p w14:paraId="00701212">
      <w:pPr>
        <w:spacing w:line="360" w:lineRule="auto"/>
        <w:jc w:val="left"/>
      </w:pPr>
      <w:r>
        <w:rPr>
          <w:rFonts w:ascii="宋体" w:hAnsi="宋体" w:eastAsia="宋体" w:cs="宋体"/>
          <w:b/>
          <w:color w:val="auto"/>
          <w:sz w:val="24"/>
        </w:rPr>
        <w:t>2．本试卷分生物、地理和体育与健康三部分，共14页，满分130分，其中生物60分、地理60分、体育与健康10分。三科考试时间为120分钟。</w:t>
      </w:r>
    </w:p>
    <w:p w14:paraId="67BD8B8A">
      <w:pPr>
        <w:spacing w:line="360" w:lineRule="auto"/>
        <w:jc w:val="left"/>
      </w:pPr>
      <w:r>
        <w:rPr>
          <w:rFonts w:ascii="宋体" w:hAnsi="宋体" w:eastAsia="宋体" w:cs="宋体"/>
          <w:b/>
          <w:color w:val="auto"/>
          <w:sz w:val="24"/>
        </w:rPr>
        <w:t>3．答卷前务必将自己的姓名、准考证号、座位号填写在答题卡上：选择题答案选出后，请用2B铅笔把答题卡上对应题目的答案标号（ABCD）涂黑，如需改动，请先用橡皮擦拭干净，再改涂其他答案：非选择题，请用0.5毫米的黑色字迹签字笔直接答在答题卡上。在试卷上作答无效。</w:t>
      </w:r>
    </w:p>
    <w:p w14:paraId="7A1E2169">
      <w:pPr>
        <w:spacing w:line="360" w:lineRule="auto"/>
        <w:jc w:val="left"/>
      </w:pPr>
      <w:r>
        <w:rPr>
          <w:rFonts w:ascii="宋体" w:hAnsi="宋体" w:eastAsia="宋体" w:cs="宋体"/>
          <w:b/>
          <w:color w:val="auto"/>
          <w:sz w:val="24"/>
        </w:rPr>
        <w:t>4．请将姓名与准考证号填写在本试卷相应位置上。</w:t>
      </w:r>
    </w:p>
    <w:p w14:paraId="18B6BCDF">
      <w:pPr>
        <w:spacing w:line="360" w:lineRule="auto"/>
        <w:jc w:val="left"/>
      </w:pPr>
      <w:r>
        <w:rPr>
          <w:rFonts w:ascii="宋体" w:hAnsi="宋体" w:eastAsia="宋体" w:cs="宋体"/>
          <w:b/>
          <w:color w:val="auto"/>
          <w:sz w:val="24"/>
        </w:rPr>
        <w:t>5．考试结束，将试卷、答题卡和草稿纸一并交回。</w:t>
      </w:r>
    </w:p>
    <w:p w14:paraId="1B6BE16C">
      <w:pPr>
        <w:spacing w:line="360" w:lineRule="auto"/>
        <w:jc w:val="left"/>
      </w:pPr>
      <w:r>
        <w:rPr>
          <w:rFonts w:ascii="宋体" w:hAnsi="宋体" w:eastAsia="宋体" w:cs="宋体"/>
          <w:b/>
          <w:color w:val="auto"/>
          <w:sz w:val="24"/>
        </w:rPr>
        <w:t>一、选择题（下列各题的四个选项中只有一个符合题意。本题15个小题，每小题2分，共30分）</w:t>
      </w:r>
    </w:p>
    <w:p w14:paraId="15C1DCC8">
      <w:pPr>
        <w:spacing w:line="360" w:lineRule="auto"/>
        <w:jc w:val="left"/>
      </w:pPr>
      <w:r>
        <w:rPr>
          <w:color w:val="auto"/>
        </w:rPr>
        <w:t xml:space="preserve">1. </w:t>
      </w:r>
      <w:r>
        <w:rPr>
          <w:rFonts w:ascii="宋体" w:hAnsi="宋体" w:eastAsia="宋体" w:cs="宋体"/>
          <w:color w:val="auto"/>
        </w:rPr>
        <w:t>我国四大地理区域差异明显。下列关于各区域的叙述，正确的是（   ）</w:t>
      </w:r>
    </w:p>
    <w:p w14:paraId="0D602B4A">
      <w:pPr>
        <w:tabs>
          <w:tab w:val="left" w:pos="4873"/>
        </w:tabs>
        <w:spacing w:line="360" w:lineRule="auto"/>
        <w:jc w:val="left"/>
        <w:textAlignment w:val="center"/>
        <w:rPr>
          <w:color w:val="auto"/>
        </w:rPr>
      </w:pPr>
      <w:r>
        <w:t xml:space="preserve">A. </w:t>
      </w:r>
      <w:r>
        <w:rPr>
          <w:rFonts w:ascii="宋体" w:hAnsi="宋体" w:eastAsia="宋体" w:cs="宋体"/>
          <w:color w:val="auto"/>
        </w:rPr>
        <w:t>北方地区年降水量少于400毫米，耕地多为旱地</w:t>
      </w:r>
      <w:r>
        <w:tab/>
      </w:r>
      <w:r>
        <w:t xml:space="preserve">B. </w:t>
      </w:r>
      <w:r>
        <w:rPr>
          <w:rFonts w:ascii="宋体" w:hAnsi="宋体" w:eastAsia="宋体" w:cs="宋体"/>
          <w:color w:val="auto"/>
        </w:rPr>
        <w:t>南方地区河网密布，主要发展河谷农业</w:t>
      </w:r>
    </w:p>
    <w:p w14:paraId="59B6E962">
      <w:pPr>
        <w:tabs>
          <w:tab w:val="left" w:pos="4873"/>
        </w:tabs>
        <w:spacing w:line="360" w:lineRule="auto"/>
        <w:jc w:val="left"/>
        <w:textAlignment w:val="center"/>
        <w:rPr>
          <w:color w:val="000000"/>
        </w:rPr>
      </w:pPr>
      <w:r>
        <w:t xml:space="preserve">C. </w:t>
      </w:r>
      <w:r>
        <w:rPr>
          <w:rFonts w:ascii="宋体" w:hAnsi="宋体" w:eastAsia="宋体" w:cs="宋体"/>
          <w:color w:val="auto"/>
        </w:rPr>
        <w:t>我国干旱灾害主要分布在西北地区</w:t>
      </w:r>
      <w:r>
        <w:tab/>
      </w:r>
      <w:r>
        <w:t xml:space="preserve">D. </w:t>
      </w:r>
      <w:r>
        <w:rPr>
          <w:rFonts w:ascii="宋体" w:hAnsi="宋体" w:eastAsia="宋体" w:cs="宋体"/>
          <w:color w:val="auto"/>
        </w:rPr>
        <w:t>青藏地区冬寒夏凉，日照充足，太阳辐射强烈</w:t>
      </w:r>
    </w:p>
    <w:p w14:paraId="6E23A8B9">
      <w:pPr>
        <w:spacing w:line="360" w:lineRule="auto"/>
        <w:textAlignment w:val="center"/>
        <w:rPr>
          <w:color w:val="000000"/>
        </w:rPr>
      </w:pPr>
      <w:r>
        <w:rPr>
          <w:color w:val="2E75B6"/>
        </w:rPr>
        <w:t>【答案】</w:t>
      </w:r>
      <w:r>
        <w:rPr>
          <w:color w:val="000000"/>
        </w:rPr>
        <w:t>D</w:t>
      </w:r>
    </w:p>
    <w:p w14:paraId="39911E55">
      <w:pPr>
        <w:spacing w:line="360" w:lineRule="auto"/>
        <w:textAlignment w:val="center"/>
        <w:rPr>
          <w:color w:val="000000"/>
        </w:rPr>
      </w:pPr>
      <w:r>
        <w:rPr>
          <w:color w:val="2E75B6"/>
        </w:rPr>
        <w:t>【解析】</w:t>
      </w:r>
    </w:p>
    <w:p w14:paraId="534B9D63">
      <w:pPr>
        <w:spacing w:line="360" w:lineRule="auto"/>
        <w:jc w:val="left"/>
        <w:textAlignment w:val="center"/>
        <w:rPr>
          <w:color w:val="000000"/>
        </w:rPr>
      </w:pPr>
      <w:r>
        <w:rPr>
          <w:color w:val="000000"/>
        </w:rPr>
        <w:t>【详解】北方地区年降水量在400－800毫米，耕地多为旱地，A错误；南方地区河网密布，降水量大，主要发展水田农业，B错误；我国干旱灾害主要分布在华北地区，C错误；青藏地区海拔高，冬寒夏凉，日照充足，太阳辐射强烈，D正确；故选D。</w:t>
      </w:r>
    </w:p>
    <w:p w14:paraId="54B48291">
      <w:pPr>
        <w:spacing w:line="360" w:lineRule="auto"/>
        <w:ind w:firstLine="420"/>
        <w:jc w:val="left"/>
        <w:textAlignment w:val="center"/>
        <w:rPr>
          <w:color w:val="000000"/>
        </w:rPr>
      </w:pPr>
      <w:r>
        <w:rPr>
          <w:rFonts w:ascii="楷体" w:hAnsi="楷体" w:eastAsia="楷体" w:cs="楷体"/>
          <w:color w:val="000000"/>
        </w:rPr>
        <w:t>读“我国2004—2020年能源消费占比构成图”，完成下面小题。</w:t>
      </w:r>
    </w:p>
    <w:p w14:paraId="3009A065">
      <w:pPr>
        <w:spacing w:line="360" w:lineRule="auto"/>
        <w:jc w:val="left"/>
        <w:textAlignment w:val="center"/>
        <w:rPr>
          <w:color w:val="000000"/>
        </w:rPr>
      </w:pPr>
      <w:r>
        <w:rPr>
          <w:color w:val="000000"/>
        </w:rPr>
        <w:drawing>
          <wp:inline distT="0" distB="0" distL="114300" distR="114300">
            <wp:extent cx="3038475" cy="13049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038475" cy="1304925"/>
                    </a:xfrm>
                    <a:prstGeom prst="rect">
                      <a:avLst/>
                    </a:prstGeom>
                  </pic:spPr>
                </pic:pic>
              </a:graphicData>
            </a:graphic>
          </wp:inline>
        </w:drawing>
      </w:r>
    </w:p>
    <w:p w14:paraId="4BA41CEF">
      <w:pPr>
        <w:spacing w:line="360" w:lineRule="auto"/>
        <w:jc w:val="left"/>
        <w:textAlignment w:val="center"/>
        <w:rPr>
          <w:color w:val="000000"/>
        </w:rPr>
      </w:pPr>
      <w:r>
        <w:rPr>
          <w:color w:val="000000"/>
        </w:rPr>
        <w:t xml:space="preserve">2. </w:t>
      </w:r>
      <w:r>
        <w:rPr>
          <w:rFonts w:ascii="宋体" w:hAnsi="宋体" w:eastAsia="宋体" w:cs="宋体"/>
          <w:color w:val="000000"/>
        </w:rPr>
        <w:t>从图中可知，2004—2020年之间，我国能源消费（   ）</w:t>
      </w:r>
    </w:p>
    <w:p w14:paraId="23DD4AE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石油消费占比最低</w:t>
      </w:r>
      <w:r>
        <w:rPr>
          <w:color w:val="000000"/>
        </w:rPr>
        <w:tab/>
      </w:r>
      <w:r>
        <w:rPr>
          <w:color w:val="000000"/>
        </w:rPr>
        <w:t xml:space="preserve">B. </w:t>
      </w:r>
      <w:r>
        <w:rPr>
          <w:rFonts w:ascii="宋体" w:hAnsi="宋体" w:eastAsia="宋体" w:cs="宋体"/>
          <w:color w:val="000000"/>
        </w:rPr>
        <w:t>天然气消费占比逐渐提高</w:t>
      </w:r>
    </w:p>
    <w:p w14:paraId="3800F4D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可再生能源消费占比减少</w:t>
      </w:r>
      <w:r>
        <w:rPr>
          <w:color w:val="000000"/>
        </w:rPr>
        <w:tab/>
      </w:r>
      <w:r>
        <w:rPr>
          <w:color w:val="000000"/>
        </w:rPr>
        <w:t xml:space="preserve">D. </w:t>
      </w:r>
      <w:r>
        <w:rPr>
          <w:rFonts w:ascii="宋体" w:hAnsi="宋体" w:eastAsia="宋体" w:cs="宋体"/>
          <w:color w:val="000000"/>
        </w:rPr>
        <w:t>煤炭消费占比逐年降低</w:t>
      </w:r>
    </w:p>
    <w:p w14:paraId="223B8B71">
      <w:pPr>
        <w:spacing w:line="360" w:lineRule="auto"/>
        <w:jc w:val="left"/>
        <w:textAlignment w:val="center"/>
        <w:rPr>
          <w:color w:val="000000"/>
        </w:rPr>
      </w:pPr>
      <w:r>
        <w:rPr>
          <w:color w:val="000000"/>
        </w:rPr>
        <w:t xml:space="preserve">3. </w:t>
      </w:r>
      <w:r>
        <w:rPr>
          <w:rFonts w:ascii="宋体" w:hAnsi="宋体" w:eastAsia="宋体" w:cs="宋体"/>
          <w:color w:val="000000"/>
        </w:rPr>
        <w:t>我国为实现能源的可持续利用，应采取的措施是（   ）</w:t>
      </w:r>
    </w:p>
    <w:p w14:paraId="17B5C50A">
      <w:pPr>
        <w:spacing w:line="360" w:lineRule="auto"/>
        <w:jc w:val="left"/>
        <w:textAlignment w:val="center"/>
        <w:rPr>
          <w:color w:val="000000"/>
        </w:rPr>
      </w:pPr>
      <w:r>
        <w:rPr>
          <w:rFonts w:ascii="宋体" w:hAnsi="宋体" w:eastAsia="宋体" w:cs="宋体"/>
          <w:color w:val="000000"/>
        </w:rPr>
        <w:t>①不断扩大煤炭、石油等能源的开采规模②发展可再生能源，丰富能源类型</w:t>
      </w:r>
    </w:p>
    <w:p w14:paraId="011BAAB8">
      <w:pPr>
        <w:spacing w:line="360" w:lineRule="auto"/>
        <w:jc w:val="left"/>
        <w:textAlignment w:val="center"/>
        <w:rPr>
          <w:color w:val="000000"/>
        </w:rPr>
      </w:pPr>
      <w:r>
        <w:rPr>
          <w:rFonts w:ascii="宋体" w:hAnsi="宋体" w:eastAsia="宋体" w:cs="宋体"/>
          <w:color w:val="000000"/>
        </w:rPr>
        <w:t>③取消海外进口，实现自给自足④提高能源利用效率，减少浪费</w:t>
      </w:r>
    </w:p>
    <w:p w14:paraId="03731D0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②④</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③④</w:t>
      </w:r>
    </w:p>
    <w:p w14:paraId="37B6FC0D">
      <w:pPr>
        <w:spacing w:line="360" w:lineRule="auto"/>
        <w:textAlignment w:val="center"/>
        <w:rPr>
          <w:color w:val="000000"/>
        </w:rPr>
      </w:pPr>
      <w:r>
        <w:rPr>
          <w:color w:val="2E75B6"/>
        </w:rPr>
        <w:t>【答案】</w:t>
      </w:r>
      <w:r>
        <w:rPr>
          <w:color w:val="000000"/>
        </w:rPr>
        <w:t>2. B    3. B</w:t>
      </w:r>
    </w:p>
    <w:p w14:paraId="63FED02D">
      <w:pPr>
        <w:spacing w:line="360" w:lineRule="auto"/>
        <w:textAlignment w:val="center"/>
        <w:rPr>
          <w:color w:val="000000"/>
        </w:rPr>
      </w:pPr>
      <w:r>
        <w:rPr>
          <w:color w:val="2E75B6"/>
        </w:rPr>
        <w:t>【解析】</w:t>
      </w:r>
    </w:p>
    <w:p w14:paraId="467F31F9">
      <w:pPr>
        <w:spacing w:line="360" w:lineRule="auto"/>
        <w:textAlignment w:val="center"/>
        <w:rPr>
          <w:color w:val="000000"/>
        </w:rPr>
      </w:pPr>
      <w:r>
        <w:rPr>
          <w:color w:val="000000"/>
        </w:rPr>
        <w:t>【2题详解】</w:t>
      </w:r>
    </w:p>
    <w:p w14:paraId="609580D4">
      <w:pPr>
        <w:spacing w:line="360" w:lineRule="auto"/>
        <w:jc w:val="left"/>
        <w:textAlignment w:val="center"/>
        <w:rPr>
          <w:color w:val="000000"/>
        </w:rPr>
      </w:pPr>
      <w:r>
        <w:rPr>
          <w:color w:val="000000"/>
        </w:rPr>
        <w:t>读图可知, 2004—2020年之间，我国能源消费天然气消费占比最低，A错误；天然气消费占比逐渐提高，B正确；可再生能源消费占比增加，C错误；煤炭消费占比先升后降，D错误。故选B。</w:t>
      </w:r>
    </w:p>
    <w:p w14:paraId="394C86B2">
      <w:pPr>
        <w:spacing w:line="360" w:lineRule="auto"/>
        <w:jc w:val="left"/>
        <w:textAlignment w:val="center"/>
        <w:rPr>
          <w:color w:val="000000"/>
        </w:rPr>
      </w:pPr>
      <w:r>
        <w:rPr>
          <w:color w:val="000000"/>
        </w:rPr>
        <w:t>【3题详解】</w:t>
      </w:r>
    </w:p>
    <w:p w14:paraId="5B277CFD">
      <w:pPr>
        <w:spacing w:line="360" w:lineRule="auto"/>
        <w:jc w:val="left"/>
        <w:textAlignment w:val="center"/>
        <w:rPr>
          <w:color w:val="000000"/>
        </w:rPr>
      </w:pPr>
      <w:r>
        <w:rPr>
          <w:color w:val="000000"/>
        </w:rPr>
        <w:t>我国为实现能源的可持续利用，应采取的措施是需在全国范围内继续加大石油、天然气勘查，保障能源供给，不能盲目扩大煤炭、石油等能源的开采规模，这也不符合可持续发展战略，①错误；还应发展可再生能源，丰富能源类型，使我国能源类型多样化，②正确；在能源使用过程中，要提高能源利用效率，减少浪费，④正确；由于我国经济发展较快，能源需求量较大，国内能源供给比较紧张，因此不能取消海外进口，③错误。综上所述，B②④正确，①③错误，排除ACD，故选B。</w:t>
      </w:r>
    </w:p>
    <w:p w14:paraId="14E3641F">
      <w:pPr>
        <w:spacing w:line="360" w:lineRule="auto"/>
        <w:jc w:val="left"/>
        <w:textAlignment w:val="center"/>
        <w:rPr>
          <w:color w:val="000000"/>
        </w:rPr>
      </w:pPr>
      <w:r>
        <w:rPr>
          <w:color w:val="000000"/>
        </w:rPr>
        <w:t>【点睛】为保障我国的能源安全,需在全国范围内继续加大石油、天然气勘查，保障能源供给；还应发展可再生能源，使我国能源类型多样化；在能源使用过程中，要提高能源利用效率，减少浪费。</w:t>
      </w:r>
    </w:p>
    <w:p w14:paraId="401C59E4">
      <w:pPr>
        <w:spacing w:line="360" w:lineRule="auto"/>
        <w:jc w:val="left"/>
        <w:textAlignment w:val="center"/>
        <w:rPr>
          <w:color w:val="000000"/>
        </w:rPr>
      </w:pPr>
      <w:r>
        <w:rPr>
          <w:color w:val="000000"/>
        </w:rPr>
        <w:t xml:space="preserve">4. </w:t>
      </w:r>
      <w:r>
        <w:rPr>
          <w:rFonts w:ascii="宋体" w:hAnsi="宋体" w:eastAsia="宋体" w:cs="宋体"/>
          <w:color w:val="000000"/>
        </w:rPr>
        <w:t>雄安新区是党中央批准建设的首都功能拓展区。读“京津冀一体化示意图”，雄安新区选址主要考虑的是（   ）</w:t>
      </w:r>
    </w:p>
    <w:p w14:paraId="30BEB2C8">
      <w:pPr>
        <w:spacing w:line="360" w:lineRule="auto"/>
        <w:jc w:val="left"/>
        <w:textAlignment w:val="center"/>
        <w:rPr>
          <w:color w:val="000000"/>
        </w:rPr>
      </w:pPr>
      <w:r>
        <w:rPr>
          <w:color w:val="000000"/>
        </w:rPr>
        <w:drawing>
          <wp:inline distT="0" distB="0" distL="114300" distR="114300">
            <wp:extent cx="3200400" cy="26003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200400" cy="2600325"/>
                    </a:xfrm>
                    <a:prstGeom prst="rect">
                      <a:avLst/>
                    </a:prstGeom>
                  </pic:spPr>
                </pic:pic>
              </a:graphicData>
            </a:graphic>
          </wp:inline>
        </w:drawing>
      </w:r>
      <w:r>
        <w:rPr>
          <w:color w:val="000000"/>
        </w:rPr>
        <w:t xml:space="preserve">  </w:t>
      </w:r>
    </w:p>
    <w:p w14:paraId="14213FA1">
      <w:pPr>
        <w:spacing w:line="360" w:lineRule="auto"/>
        <w:jc w:val="left"/>
        <w:textAlignment w:val="center"/>
        <w:rPr>
          <w:color w:val="000000"/>
        </w:rPr>
      </w:pPr>
      <w:r>
        <w:rPr>
          <w:rFonts w:ascii="宋体" w:hAnsi="宋体" w:eastAsia="宋体" w:cs="宋体"/>
          <w:color w:val="000000"/>
        </w:rPr>
        <w:t>①与京津两地距离远近适中②人口稠密，城市设施完善</w:t>
      </w:r>
    </w:p>
    <w:p w14:paraId="6B7DDFB3">
      <w:pPr>
        <w:spacing w:line="360" w:lineRule="auto"/>
        <w:jc w:val="left"/>
        <w:textAlignment w:val="center"/>
        <w:rPr>
          <w:color w:val="000000"/>
        </w:rPr>
      </w:pPr>
      <w:r>
        <w:rPr>
          <w:rFonts w:ascii="宋体" w:hAnsi="宋体" w:eastAsia="宋体" w:cs="宋体"/>
          <w:color w:val="000000"/>
        </w:rPr>
        <w:t>③生态环境较好，发展潜力大④东临渤海，货物运输便利</w:t>
      </w:r>
    </w:p>
    <w:p w14:paraId="32C083D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③④</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②④</w:t>
      </w:r>
    </w:p>
    <w:p w14:paraId="4A23A088">
      <w:pPr>
        <w:spacing w:line="360" w:lineRule="auto"/>
        <w:textAlignment w:val="center"/>
        <w:rPr>
          <w:color w:val="000000"/>
        </w:rPr>
      </w:pPr>
      <w:r>
        <w:rPr>
          <w:color w:val="2E75B6"/>
        </w:rPr>
        <w:t>【答案】</w:t>
      </w:r>
      <w:r>
        <w:rPr>
          <w:color w:val="000000"/>
        </w:rPr>
        <w:t>C</w:t>
      </w:r>
    </w:p>
    <w:p w14:paraId="4689D7C2">
      <w:pPr>
        <w:spacing w:line="360" w:lineRule="auto"/>
        <w:textAlignment w:val="center"/>
        <w:rPr>
          <w:color w:val="000000"/>
        </w:rPr>
      </w:pPr>
      <w:r>
        <w:rPr>
          <w:color w:val="2E75B6"/>
        </w:rPr>
        <w:t>【解析】</w:t>
      </w:r>
    </w:p>
    <w:p w14:paraId="7064504B">
      <w:pPr>
        <w:spacing w:line="360" w:lineRule="auto"/>
        <w:jc w:val="left"/>
        <w:textAlignment w:val="center"/>
        <w:rPr>
          <w:color w:val="000000"/>
        </w:rPr>
      </w:pPr>
      <w:r>
        <w:rPr>
          <w:color w:val="000000"/>
        </w:rPr>
        <w:t>【详解】雄安新区作为党中央批准的首都功能拓展区，首先要与京津两地距离远近适中，雄安新区距离北京120公里左右，交通便利，地处北京、天津、保定腹地，便于首都功能拓展，①正确;作为首都功能拓展区，人口的稠密与否不是我们主要考虑的，②错误;生态环境友好，发展潜力大是我们主要考虑的，因为作为首都功能拓展区，生态环境对于以后的发展前景影响较大，③正确;雄安新区并不临渤海，靠近渤海，④错误。故选C。</w:t>
      </w:r>
    </w:p>
    <w:p w14:paraId="06C82D88">
      <w:pPr>
        <w:spacing w:line="360" w:lineRule="auto"/>
        <w:ind w:firstLine="420"/>
        <w:jc w:val="left"/>
        <w:textAlignment w:val="center"/>
        <w:rPr>
          <w:color w:val="000000"/>
        </w:rPr>
      </w:pPr>
      <w:r>
        <w:rPr>
          <w:rFonts w:ascii="楷体" w:hAnsi="楷体" w:eastAsia="楷体" w:cs="楷体"/>
          <w:color w:val="000000"/>
        </w:rPr>
        <w:t>引汉济渭工程是由汉江向渭河关中地区调水的跨流域调水工程。读“引汉济渭工程示意图”，完成下面小题。</w:t>
      </w:r>
    </w:p>
    <w:p w14:paraId="38A12A4D">
      <w:pPr>
        <w:spacing w:line="360" w:lineRule="auto"/>
        <w:jc w:val="left"/>
        <w:textAlignment w:val="center"/>
        <w:rPr>
          <w:color w:val="000000"/>
        </w:rPr>
      </w:pPr>
      <w:r>
        <w:rPr>
          <w:color w:val="000000"/>
        </w:rPr>
        <w:drawing>
          <wp:inline distT="0" distB="0" distL="114300" distR="114300">
            <wp:extent cx="3867150" cy="27241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867150" cy="2724150"/>
                    </a:xfrm>
                    <a:prstGeom prst="rect">
                      <a:avLst/>
                    </a:prstGeom>
                  </pic:spPr>
                </pic:pic>
              </a:graphicData>
            </a:graphic>
          </wp:inline>
        </w:drawing>
      </w:r>
      <w:r>
        <w:rPr>
          <w:color w:val="000000"/>
        </w:rPr>
        <w:t xml:space="preserve">  </w:t>
      </w:r>
    </w:p>
    <w:p w14:paraId="565B4A96">
      <w:pPr>
        <w:spacing w:line="360" w:lineRule="auto"/>
        <w:jc w:val="left"/>
        <w:textAlignment w:val="center"/>
        <w:rPr>
          <w:color w:val="000000"/>
        </w:rPr>
      </w:pPr>
      <w:r>
        <w:rPr>
          <w:color w:val="000000"/>
        </w:rPr>
        <w:t xml:space="preserve">5. </w:t>
      </w:r>
      <w:r>
        <w:rPr>
          <w:rFonts w:ascii="宋体" w:hAnsi="宋体" w:eastAsia="宋体" w:cs="宋体"/>
          <w:color w:val="000000"/>
        </w:rPr>
        <w:t>该工程穿越的山脉是（   ）</w:t>
      </w:r>
    </w:p>
    <w:p w14:paraId="25FD730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天山</w:t>
      </w:r>
      <w:r>
        <w:rPr>
          <w:color w:val="000000"/>
        </w:rPr>
        <w:tab/>
      </w:r>
      <w:r>
        <w:rPr>
          <w:color w:val="000000"/>
        </w:rPr>
        <w:t xml:space="preserve">B. </w:t>
      </w:r>
      <w:r>
        <w:rPr>
          <w:rFonts w:ascii="宋体" w:hAnsi="宋体" w:eastAsia="宋体" w:cs="宋体"/>
          <w:color w:val="000000"/>
        </w:rPr>
        <w:t>阴山</w:t>
      </w:r>
      <w:r>
        <w:rPr>
          <w:color w:val="000000"/>
        </w:rPr>
        <w:tab/>
      </w:r>
      <w:r>
        <w:rPr>
          <w:color w:val="000000"/>
        </w:rPr>
        <w:t xml:space="preserve">C. </w:t>
      </w:r>
      <w:r>
        <w:rPr>
          <w:rFonts w:ascii="宋体" w:hAnsi="宋体" w:eastAsia="宋体" w:cs="宋体"/>
          <w:color w:val="000000"/>
        </w:rPr>
        <w:t>秦岭</w:t>
      </w:r>
      <w:r>
        <w:rPr>
          <w:color w:val="000000"/>
        </w:rPr>
        <w:tab/>
      </w:r>
      <w:r>
        <w:rPr>
          <w:color w:val="000000"/>
        </w:rPr>
        <w:t xml:space="preserve">D. </w:t>
      </w:r>
      <w:r>
        <w:rPr>
          <w:rFonts w:ascii="宋体" w:hAnsi="宋体" w:eastAsia="宋体" w:cs="宋体"/>
          <w:color w:val="000000"/>
        </w:rPr>
        <w:t>南岭</w:t>
      </w:r>
    </w:p>
    <w:p w14:paraId="25C2CA49">
      <w:pPr>
        <w:spacing w:line="360" w:lineRule="auto"/>
        <w:jc w:val="left"/>
        <w:textAlignment w:val="center"/>
        <w:rPr>
          <w:color w:val="000000"/>
        </w:rPr>
      </w:pPr>
      <w:r>
        <w:rPr>
          <w:color w:val="000000"/>
        </w:rPr>
        <w:t xml:space="preserve">6. </w:t>
      </w:r>
      <w:r>
        <w:rPr>
          <w:rFonts w:ascii="宋体" w:hAnsi="宋体" w:eastAsia="宋体" w:cs="宋体"/>
          <w:color w:val="000000"/>
        </w:rPr>
        <w:t>关于汉江和渭河水文特征的比较，叙述正确的是（   ）</w:t>
      </w:r>
    </w:p>
    <w:p w14:paraId="3ADC7A9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汉江的流量较小</w:t>
      </w:r>
      <w:r>
        <w:rPr>
          <w:color w:val="000000"/>
        </w:rPr>
        <w:tab/>
      </w:r>
      <w:r>
        <w:rPr>
          <w:color w:val="000000"/>
        </w:rPr>
        <w:t xml:space="preserve">B. </w:t>
      </w:r>
      <w:r>
        <w:rPr>
          <w:rFonts w:ascii="宋体" w:hAnsi="宋体" w:eastAsia="宋体" w:cs="宋体"/>
          <w:color w:val="000000"/>
        </w:rPr>
        <w:t>渭河的含沙量较小</w:t>
      </w:r>
    </w:p>
    <w:p w14:paraId="4F3F71F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两河均有结冰期</w:t>
      </w:r>
      <w:r>
        <w:rPr>
          <w:color w:val="000000"/>
        </w:rPr>
        <w:tab/>
      </w:r>
      <w:r>
        <w:rPr>
          <w:color w:val="000000"/>
        </w:rPr>
        <w:t xml:space="preserve">D. </w:t>
      </w:r>
      <w:r>
        <w:rPr>
          <w:rFonts w:ascii="宋体" w:hAnsi="宋体" w:eastAsia="宋体" w:cs="宋体"/>
          <w:color w:val="000000"/>
        </w:rPr>
        <w:t>汉江的汛期主要在夏季</w:t>
      </w:r>
    </w:p>
    <w:p w14:paraId="17731888">
      <w:pPr>
        <w:spacing w:line="360" w:lineRule="auto"/>
        <w:textAlignment w:val="center"/>
        <w:rPr>
          <w:color w:val="000000"/>
        </w:rPr>
      </w:pPr>
      <w:r>
        <w:rPr>
          <w:color w:val="2E75B6"/>
        </w:rPr>
        <w:t>【答案】</w:t>
      </w:r>
      <w:r>
        <w:rPr>
          <w:color w:val="000000"/>
        </w:rPr>
        <w:t>5. C    6. D</w:t>
      </w:r>
    </w:p>
    <w:p w14:paraId="0C659C6B">
      <w:pPr>
        <w:spacing w:line="360" w:lineRule="auto"/>
        <w:textAlignment w:val="center"/>
        <w:rPr>
          <w:color w:val="000000"/>
        </w:rPr>
      </w:pPr>
      <w:r>
        <w:rPr>
          <w:color w:val="2E75B6"/>
        </w:rPr>
        <w:t>【解析】</w:t>
      </w:r>
    </w:p>
    <w:p w14:paraId="38D80E07">
      <w:pPr>
        <w:spacing w:line="360" w:lineRule="auto"/>
        <w:textAlignment w:val="center"/>
        <w:rPr>
          <w:color w:val="000000"/>
        </w:rPr>
      </w:pPr>
      <w:r>
        <w:rPr>
          <w:color w:val="000000"/>
        </w:rPr>
        <w:t>【5题详解】</w:t>
      </w:r>
    </w:p>
    <w:p w14:paraId="461DF1C1">
      <w:pPr>
        <w:spacing w:line="360" w:lineRule="auto"/>
        <w:jc w:val="left"/>
        <w:textAlignment w:val="center"/>
        <w:rPr>
          <w:color w:val="000000"/>
        </w:rPr>
      </w:pPr>
      <w:r>
        <w:rPr>
          <w:color w:val="000000"/>
        </w:rPr>
        <w:t>汉江是长江的支流，渭河为黄河的支流，秦岭是长江水系与黄河水系的分水岭。该工程穿越的山脉是秦岭，故选C。</w:t>
      </w:r>
    </w:p>
    <w:p w14:paraId="5CF03883">
      <w:pPr>
        <w:spacing w:line="360" w:lineRule="auto"/>
        <w:jc w:val="left"/>
        <w:textAlignment w:val="center"/>
        <w:rPr>
          <w:color w:val="000000"/>
        </w:rPr>
      </w:pPr>
      <w:r>
        <w:rPr>
          <w:color w:val="000000"/>
        </w:rPr>
        <w:t>【6题详解】</w:t>
      </w:r>
    </w:p>
    <w:p w14:paraId="3139FA48">
      <w:pPr>
        <w:spacing w:line="360" w:lineRule="auto"/>
        <w:jc w:val="left"/>
        <w:textAlignment w:val="center"/>
        <w:rPr>
          <w:color w:val="000000"/>
        </w:rPr>
      </w:pPr>
      <w:r>
        <w:rPr>
          <w:color w:val="000000"/>
        </w:rPr>
        <w:t>汉江属于亚热带季风气候，河流流量较大，A项错误；渭河流经黄土高原，黄土高原水土流失严重，河流含沙量大，B项错误；汉江位于亚热带地区，最冷月气温在0℃以上，无结冰期，C项错误；渭河和汉江均为季风气候，夏季多雨，汛期主要在夏季，D项正确。故选D。</w:t>
      </w:r>
    </w:p>
    <w:p w14:paraId="392B3464">
      <w:pPr>
        <w:spacing w:line="360" w:lineRule="auto"/>
        <w:jc w:val="left"/>
        <w:textAlignment w:val="center"/>
        <w:rPr>
          <w:color w:val="000000"/>
        </w:rPr>
      </w:pPr>
      <w:r>
        <w:rPr>
          <w:color w:val="000000"/>
        </w:rPr>
        <w:t>【点睛】我国水资源空间分布不均，汉江与渭河水资源差异较大，引汉济渭工程是把汉江丰富的水资源调往相对缺水的渭河流域，有利于增加渭河的水源，利于缓解渭河平原的用水紧张状况。</w:t>
      </w:r>
    </w:p>
    <w:p w14:paraId="2C3EAF36">
      <w:pPr>
        <w:spacing w:line="360" w:lineRule="auto"/>
        <w:jc w:val="left"/>
        <w:textAlignment w:val="center"/>
        <w:rPr>
          <w:color w:val="000000"/>
        </w:rPr>
      </w:pPr>
      <w:r>
        <w:rPr>
          <w:color w:val="000000"/>
        </w:rPr>
        <w:t xml:space="preserve">7. </w:t>
      </w:r>
      <w:r>
        <w:rPr>
          <w:rFonts w:ascii="宋体" w:hAnsi="宋体" w:eastAsia="宋体" w:cs="宋体"/>
          <w:color w:val="000000"/>
        </w:rPr>
        <w:t>下列关于新疆农业发展的叙述，遵循因地制宜原则的是（   ）</w:t>
      </w:r>
    </w:p>
    <w:p w14:paraId="3CFB0375">
      <w:pPr>
        <w:spacing w:line="360" w:lineRule="auto"/>
        <w:jc w:val="left"/>
        <w:textAlignment w:val="center"/>
        <w:rPr>
          <w:color w:val="000000"/>
        </w:rPr>
      </w:pPr>
      <w:r>
        <w:rPr>
          <w:color w:val="000000"/>
        </w:rPr>
        <w:drawing>
          <wp:inline distT="0" distB="0" distL="114300" distR="114300">
            <wp:extent cx="2628900" cy="20574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628900" cy="2057400"/>
                    </a:xfrm>
                    <a:prstGeom prst="rect">
                      <a:avLst/>
                    </a:prstGeom>
                  </pic:spPr>
                </pic:pic>
              </a:graphicData>
            </a:graphic>
          </wp:inline>
        </w:drawing>
      </w:r>
      <w:r>
        <w:rPr>
          <w:color w:val="000000"/>
        </w:rPr>
        <w:t xml:space="preserve">  </w:t>
      </w:r>
    </w:p>
    <w:p w14:paraId="06FA43C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在盆地内部发展畜牧业</w:t>
      </w:r>
      <w:r>
        <w:rPr>
          <w:color w:val="000000"/>
        </w:rPr>
        <w:tab/>
      </w:r>
      <w:r>
        <w:rPr>
          <w:color w:val="000000"/>
        </w:rPr>
        <w:t xml:space="preserve">B. </w:t>
      </w:r>
      <w:r>
        <w:rPr>
          <w:rFonts w:ascii="宋体" w:hAnsi="宋体" w:eastAsia="宋体" w:cs="宋体"/>
          <w:color w:val="000000"/>
        </w:rPr>
        <w:t>山麓地带发展灌溉农业</w:t>
      </w:r>
    </w:p>
    <w:p w14:paraId="4771D45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山坡上开辟梯田种水稻</w:t>
      </w:r>
      <w:r>
        <w:rPr>
          <w:color w:val="000000"/>
        </w:rPr>
        <w:tab/>
      </w:r>
      <w:r>
        <w:rPr>
          <w:color w:val="000000"/>
        </w:rPr>
        <w:t xml:space="preserve">D. </w:t>
      </w:r>
      <w:r>
        <w:rPr>
          <w:rFonts w:ascii="宋体" w:hAnsi="宋体" w:eastAsia="宋体" w:cs="宋体"/>
          <w:color w:val="000000"/>
        </w:rPr>
        <w:t>塔里木河流域种植甘蔗</w:t>
      </w:r>
    </w:p>
    <w:p w14:paraId="333B9D3C">
      <w:pPr>
        <w:spacing w:line="360" w:lineRule="auto"/>
        <w:textAlignment w:val="center"/>
        <w:rPr>
          <w:color w:val="000000"/>
        </w:rPr>
      </w:pPr>
      <w:r>
        <w:rPr>
          <w:color w:val="2E75B6"/>
        </w:rPr>
        <w:t>【答案】</w:t>
      </w:r>
      <w:r>
        <w:rPr>
          <w:color w:val="000000"/>
        </w:rPr>
        <w:t>B</w:t>
      </w:r>
    </w:p>
    <w:p w14:paraId="380CA10F">
      <w:pPr>
        <w:spacing w:line="360" w:lineRule="auto"/>
        <w:textAlignment w:val="center"/>
        <w:rPr>
          <w:color w:val="000000"/>
        </w:rPr>
      </w:pPr>
      <w:r>
        <w:rPr>
          <w:color w:val="2E75B6"/>
        </w:rPr>
        <w:t>【解析】</w:t>
      </w:r>
    </w:p>
    <w:p w14:paraId="74A95CB1">
      <w:pPr>
        <w:spacing w:line="360" w:lineRule="auto"/>
        <w:jc w:val="left"/>
        <w:textAlignment w:val="center"/>
        <w:rPr>
          <w:color w:val="000000"/>
        </w:rPr>
      </w:pPr>
      <w:r>
        <w:rPr>
          <w:color w:val="000000"/>
        </w:rPr>
        <w:t>【详解】盆地内部气候干旱，沙漠广布，不适宜发展畜牧业，A错误；山麓地带有高山冰雪融水，可以发展灌溉农业，B正确；气候干旱，降水少，不适合水稻生长，C错误；甘蔗是南方地区的糖料作物，主要分布在南方地区，D错误；故选B。</w:t>
      </w:r>
    </w:p>
    <w:p w14:paraId="5700AF49">
      <w:pPr>
        <w:spacing w:line="360" w:lineRule="auto"/>
        <w:jc w:val="left"/>
        <w:textAlignment w:val="center"/>
        <w:rPr>
          <w:color w:val="000000"/>
        </w:rPr>
      </w:pPr>
      <w:r>
        <w:rPr>
          <w:color w:val="000000"/>
        </w:rPr>
        <w:t xml:space="preserve">8. </w:t>
      </w:r>
      <w:r>
        <w:rPr>
          <w:rFonts w:ascii="宋体" w:hAnsi="宋体" w:eastAsia="宋体" w:cs="宋体"/>
          <w:color w:val="000000"/>
        </w:rPr>
        <w:t>亚洲是我们生活的大洲。下面关于亚洲的说法，正确的是（   ）</w:t>
      </w:r>
    </w:p>
    <w:p w14:paraId="7F802EFC">
      <w:pPr>
        <w:spacing w:line="360" w:lineRule="auto"/>
        <w:jc w:val="left"/>
        <w:textAlignment w:val="center"/>
        <w:rPr>
          <w:color w:val="000000"/>
        </w:rPr>
      </w:pPr>
      <w:r>
        <w:rPr>
          <w:color w:val="000000"/>
        </w:rPr>
        <w:drawing>
          <wp:inline distT="0" distB="0" distL="114300" distR="114300">
            <wp:extent cx="3409950" cy="29051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409950" cy="2905125"/>
                    </a:xfrm>
                    <a:prstGeom prst="rect">
                      <a:avLst/>
                    </a:prstGeom>
                  </pic:spPr>
                </pic:pic>
              </a:graphicData>
            </a:graphic>
          </wp:inline>
        </w:drawing>
      </w:r>
      <w:r>
        <w:rPr>
          <w:color w:val="000000"/>
        </w:rPr>
        <w:t xml:space="preserve">  </w:t>
      </w:r>
    </w:p>
    <w:p w14:paraId="192CBE3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北、东、南三面分别濒临北冰洋、大西洋、印度洋</w:t>
      </w:r>
      <w:r>
        <w:rPr>
          <w:color w:val="000000"/>
        </w:rPr>
        <w:tab/>
      </w:r>
      <w:r>
        <w:rPr>
          <w:color w:val="000000"/>
        </w:rPr>
        <w:t xml:space="preserve">B. </w:t>
      </w:r>
      <w:r>
        <w:rPr>
          <w:rFonts w:ascii="宋体" w:hAnsi="宋体" w:eastAsia="宋体" w:cs="宋体"/>
          <w:color w:val="000000"/>
        </w:rPr>
        <w:t>地势西高东低，地形以高原、山地为主</w:t>
      </w:r>
    </w:p>
    <w:p w14:paraId="120364D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地跨寒、温、热带，是世界上面积最大的洲</w:t>
      </w:r>
      <w:r>
        <w:rPr>
          <w:color w:val="000000"/>
        </w:rPr>
        <w:tab/>
      </w:r>
      <w:r>
        <w:rPr>
          <w:color w:val="000000"/>
        </w:rPr>
        <w:t xml:space="preserve">D. </w:t>
      </w:r>
      <w:r>
        <w:rPr>
          <w:rFonts w:ascii="宋体" w:hAnsi="宋体" w:eastAsia="宋体" w:cs="宋体"/>
          <w:color w:val="000000"/>
        </w:rPr>
        <w:t>是世界上跨经度最广，东西距离最长的洲</w:t>
      </w:r>
    </w:p>
    <w:p w14:paraId="39A02799">
      <w:pPr>
        <w:spacing w:line="360" w:lineRule="auto"/>
        <w:textAlignment w:val="center"/>
        <w:rPr>
          <w:color w:val="000000"/>
        </w:rPr>
      </w:pPr>
      <w:r>
        <w:rPr>
          <w:color w:val="2E75B6"/>
        </w:rPr>
        <w:t>【答案】</w:t>
      </w:r>
      <w:r>
        <w:rPr>
          <w:color w:val="000000"/>
        </w:rPr>
        <w:t>C</w:t>
      </w:r>
    </w:p>
    <w:p w14:paraId="676A17AF">
      <w:pPr>
        <w:spacing w:line="360" w:lineRule="auto"/>
        <w:textAlignment w:val="center"/>
        <w:rPr>
          <w:color w:val="000000"/>
        </w:rPr>
      </w:pPr>
      <w:r>
        <w:rPr>
          <w:color w:val="2E75B6"/>
        </w:rPr>
        <w:t>【解析】</w:t>
      </w:r>
    </w:p>
    <w:p w14:paraId="745C1E62">
      <w:pPr>
        <w:spacing w:line="360" w:lineRule="auto"/>
        <w:jc w:val="left"/>
        <w:textAlignment w:val="center"/>
        <w:rPr>
          <w:color w:val="000000"/>
        </w:rPr>
      </w:pPr>
      <w:r>
        <w:rPr>
          <w:color w:val="000000"/>
        </w:rPr>
        <w:t>【详解】北、东、南三面分别濒临北冰洋、太平洋、印度洋，A错误；地势中间高四周低，地形以高原、山地为主，B错误；地跨寒、温、热带，是世界上面积最大的洲，C正确；南极洲是世界上跨经度最广的大洲，亚洲是东西距离最长的大洲，D错误；故选C。</w:t>
      </w:r>
    </w:p>
    <w:p w14:paraId="30A9735A">
      <w:pPr>
        <w:spacing w:line="360" w:lineRule="auto"/>
        <w:jc w:val="left"/>
        <w:textAlignment w:val="center"/>
        <w:rPr>
          <w:color w:val="000000"/>
        </w:rPr>
      </w:pPr>
      <w:r>
        <w:rPr>
          <w:color w:val="000000"/>
        </w:rPr>
        <w:t xml:space="preserve">9. </w:t>
      </w:r>
      <w:r>
        <w:rPr>
          <w:rFonts w:ascii="宋体" w:hAnsi="宋体" w:eastAsia="宋体" w:cs="宋体"/>
          <w:color w:val="000000"/>
        </w:rPr>
        <w:t>下列地理现象中，可以用板块构造学说解释的是（   ）</w:t>
      </w:r>
    </w:p>
    <w:p w14:paraId="57FB116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科迪勒拉山系的形成</w:t>
      </w:r>
      <w:r>
        <w:rPr>
          <w:color w:val="000000"/>
        </w:rPr>
        <w:tab/>
      </w:r>
      <w:r>
        <w:rPr>
          <w:color w:val="000000"/>
        </w:rPr>
        <w:t xml:space="preserve">B. </w:t>
      </w:r>
      <w:r>
        <w:rPr>
          <w:rFonts w:ascii="宋体" w:hAnsi="宋体" w:eastAsia="宋体" w:cs="宋体"/>
          <w:color w:val="000000"/>
        </w:rPr>
        <w:t>香港填海造地</w:t>
      </w:r>
    </w:p>
    <w:p w14:paraId="6C050DB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华北平原的形成</w:t>
      </w:r>
      <w:r>
        <w:rPr>
          <w:color w:val="000000"/>
        </w:rPr>
        <w:tab/>
      </w:r>
      <w:r>
        <w:rPr>
          <w:color w:val="000000"/>
        </w:rPr>
        <w:t xml:space="preserve">D. </w:t>
      </w:r>
      <w:r>
        <w:rPr>
          <w:rFonts w:ascii="宋体" w:hAnsi="宋体" w:eastAsia="宋体" w:cs="宋体"/>
          <w:color w:val="000000"/>
        </w:rPr>
        <w:t>南美洲东部与非洲西部轮廓相吻合</w:t>
      </w:r>
    </w:p>
    <w:p w14:paraId="21F206E5">
      <w:pPr>
        <w:spacing w:line="360" w:lineRule="auto"/>
        <w:textAlignment w:val="center"/>
        <w:rPr>
          <w:color w:val="000000"/>
        </w:rPr>
      </w:pPr>
      <w:r>
        <w:rPr>
          <w:color w:val="2E75B6"/>
        </w:rPr>
        <w:t>【答案】</w:t>
      </w:r>
      <w:r>
        <w:rPr>
          <w:color w:val="000000"/>
        </w:rPr>
        <w:t>A</w:t>
      </w:r>
    </w:p>
    <w:p w14:paraId="6A1FA196">
      <w:pPr>
        <w:spacing w:line="360" w:lineRule="auto"/>
        <w:textAlignment w:val="center"/>
        <w:rPr>
          <w:color w:val="000000"/>
        </w:rPr>
      </w:pPr>
      <w:r>
        <w:rPr>
          <w:color w:val="2E75B6"/>
        </w:rPr>
        <w:t>【解析】</w:t>
      </w:r>
    </w:p>
    <w:p w14:paraId="6B608ECE">
      <w:pPr>
        <w:spacing w:line="360" w:lineRule="auto"/>
        <w:jc w:val="left"/>
        <w:textAlignment w:val="center"/>
        <w:rPr>
          <w:color w:val="000000"/>
        </w:rPr>
      </w:pPr>
      <w:r>
        <w:rPr>
          <w:color w:val="000000"/>
        </w:rPr>
        <w:t>【详解】地质学家经过长期研究，提出了板块构造学说。一般来说，板块的内部比较稳定，板块与板块交界的地带，有的张裂拉伸，有的碰撞挤压，地壳比较活跃，容易发生火山地震，所以可以用板块构造学说解释的是海陆地形的成因和火山地震带的分布；科迪勒拉山系是板块碰撞挤压的结果，A正确，BC错误；南美洲东部与非洲西部轮廓相吻合是大陆漂移学说的例证，D错误；故选A。</w:t>
      </w:r>
    </w:p>
    <w:p w14:paraId="14F17ED0">
      <w:pPr>
        <w:spacing w:line="360" w:lineRule="auto"/>
        <w:ind w:firstLine="420"/>
        <w:jc w:val="left"/>
        <w:textAlignment w:val="center"/>
        <w:rPr>
          <w:color w:val="000000"/>
        </w:rPr>
      </w:pPr>
      <w:r>
        <w:rPr>
          <w:rFonts w:ascii="楷体" w:hAnsi="楷体" w:eastAsia="楷体" w:cs="楷体"/>
          <w:color w:val="000000"/>
        </w:rPr>
        <w:t>读“俄罗斯略图”，完成下面小题。</w:t>
      </w:r>
    </w:p>
    <w:p w14:paraId="6FB71A36">
      <w:pPr>
        <w:spacing w:line="360" w:lineRule="auto"/>
        <w:jc w:val="left"/>
        <w:textAlignment w:val="center"/>
        <w:rPr>
          <w:color w:val="000000"/>
        </w:rPr>
      </w:pPr>
      <w:r>
        <w:rPr>
          <w:color w:val="000000"/>
        </w:rPr>
        <w:drawing>
          <wp:inline distT="0" distB="0" distL="114300" distR="114300">
            <wp:extent cx="4162425" cy="24003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162425" cy="2400300"/>
                    </a:xfrm>
                    <a:prstGeom prst="rect">
                      <a:avLst/>
                    </a:prstGeom>
                  </pic:spPr>
                </pic:pic>
              </a:graphicData>
            </a:graphic>
          </wp:inline>
        </w:drawing>
      </w:r>
      <w:r>
        <w:rPr>
          <w:color w:val="000000"/>
        </w:rPr>
        <w:t xml:space="preserve">  </w:t>
      </w:r>
    </w:p>
    <w:p w14:paraId="0B0E735B">
      <w:pPr>
        <w:spacing w:line="360" w:lineRule="auto"/>
        <w:jc w:val="left"/>
        <w:textAlignment w:val="center"/>
        <w:rPr>
          <w:color w:val="000000"/>
        </w:rPr>
      </w:pPr>
      <w:r>
        <w:rPr>
          <w:color w:val="000000"/>
        </w:rPr>
        <w:t xml:space="preserve">10. </w:t>
      </w:r>
      <w:r>
        <w:rPr>
          <w:rFonts w:ascii="宋体" w:hAnsi="宋体" w:eastAsia="宋体" w:cs="宋体"/>
          <w:color w:val="000000"/>
        </w:rPr>
        <w:t>下列关于俄罗斯的叙述，正确的是（   ）</w:t>
      </w:r>
    </w:p>
    <w:p w14:paraId="4F767AE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高新技术领域为国家经济新的发展方向</w:t>
      </w:r>
      <w:r>
        <w:rPr>
          <w:color w:val="000000"/>
        </w:rPr>
        <w:tab/>
      </w:r>
      <w:r>
        <w:rPr>
          <w:color w:val="000000"/>
        </w:rPr>
        <w:t xml:space="preserve">B. </w:t>
      </w:r>
      <w:r>
        <w:rPr>
          <w:rFonts w:ascii="宋体" w:hAnsi="宋体" w:eastAsia="宋体" w:cs="宋体"/>
          <w:color w:val="000000"/>
        </w:rPr>
        <w:t>受地势影响，河流均为自南向北流</w:t>
      </w:r>
    </w:p>
    <w:p w14:paraId="237BAB6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海岸线漫长，工业集中分布在沿海地区</w:t>
      </w:r>
      <w:r>
        <w:rPr>
          <w:color w:val="000000"/>
        </w:rPr>
        <w:tab/>
      </w:r>
      <w:r>
        <w:rPr>
          <w:color w:val="000000"/>
        </w:rPr>
        <w:t xml:space="preserve">D. </w:t>
      </w:r>
      <w:r>
        <w:rPr>
          <w:rFonts w:ascii="宋体" w:hAnsi="宋体" w:eastAsia="宋体" w:cs="宋体"/>
          <w:color w:val="000000"/>
        </w:rPr>
        <w:t>地域辽阔，客运主要以铁路和航空运输为主</w:t>
      </w:r>
    </w:p>
    <w:p w14:paraId="17446DC5">
      <w:pPr>
        <w:spacing w:line="360" w:lineRule="auto"/>
        <w:jc w:val="left"/>
        <w:textAlignment w:val="center"/>
        <w:rPr>
          <w:color w:val="000000"/>
        </w:rPr>
      </w:pPr>
      <w:r>
        <w:rPr>
          <w:color w:val="000000"/>
        </w:rPr>
        <w:t xml:space="preserve">11. </w:t>
      </w:r>
      <w:r>
        <w:rPr>
          <w:rFonts w:ascii="宋体" w:hAnsi="宋体" w:eastAsia="宋体" w:cs="宋体"/>
          <w:color w:val="000000"/>
        </w:rPr>
        <w:t>西伯利亚大铁路沿俄罗斯南部修建的主要原因是（   ）</w:t>
      </w:r>
    </w:p>
    <w:p w14:paraId="33296694">
      <w:pPr>
        <w:spacing w:line="360" w:lineRule="auto"/>
        <w:jc w:val="left"/>
        <w:textAlignment w:val="center"/>
        <w:rPr>
          <w:color w:val="000000"/>
        </w:rPr>
      </w:pPr>
      <w:r>
        <w:rPr>
          <w:rFonts w:ascii="宋体" w:hAnsi="宋体" w:eastAsia="宋体" w:cs="宋体"/>
          <w:color w:val="000000"/>
        </w:rPr>
        <w:t>①地形平坦②气温较高③矿产资源丰富④人口、城市较多</w:t>
      </w:r>
    </w:p>
    <w:p w14:paraId="2740498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②③④</w:t>
      </w:r>
    </w:p>
    <w:p w14:paraId="68D43E72">
      <w:pPr>
        <w:spacing w:line="360" w:lineRule="auto"/>
        <w:textAlignment w:val="center"/>
        <w:rPr>
          <w:color w:val="000000"/>
        </w:rPr>
      </w:pPr>
      <w:r>
        <w:rPr>
          <w:color w:val="2E75B6"/>
        </w:rPr>
        <w:t>【答案】</w:t>
      </w:r>
      <w:r>
        <w:rPr>
          <w:color w:val="000000"/>
        </w:rPr>
        <w:t>10</w:t>
      </w:r>
      <w:r>
        <w:rPr>
          <w:color w:val="000000"/>
          <w:position w:val="-22"/>
        </w:rPr>
        <w:drawing>
          <wp:inline distT="0" distB="0" distL="114300" distR="114300">
            <wp:extent cx="31750" cy="889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color w:val="000000"/>
        </w:rPr>
        <w:t xml:space="preserve"> A    11. D</w:t>
      </w:r>
    </w:p>
    <w:p w14:paraId="3BC13D38">
      <w:pPr>
        <w:spacing w:line="360" w:lineRule="auto"/>
        <w:textAlignment w:val="center"/>
        <w:rPr>
          <w:color w:val="000000"/>
        </w:rPr>
      </w:pPr>
      <w:r>
        <w:rPr>
          <w:color w:val="2E75B6"/>
        </w:rPr>
        <w:t>【解析】</w:t>
      </w:r>
    </w:p>
    <w:p w14:paraId="6070517D">
      <w:pPr>
        <w:spacing w:line="360" w:lineRule="auto"/>
        <w:textAlignment w:val="center"/>
        <w:rPr>
          <w:color w:val="000000"/>
        </w:rPr>
      </w:pPr>
      <w:r>
        <w:rPr>
          <w:color w:val="000000"/>
        </w:rPr>
        <w:t>【10题详解】</w:t>
      </w:r>
    </w:p>
    <w:p w14:paraId="0E15C453">
      <w:pPr>
        <w:spacing w:line="360" w:lineRule="auto"/>
        <w:jc w:val="left"/>
        <w:textAlignment w:val="center"/>
        <w:rPr>
          <w:color w:val="000000"/>
        </w:rPr>
      </w:pPr>
      <w:r>
        <w:rPr>
          <w:color w:val="000000"/>
        </w:rPr>
        <w:t>俄罗斯由于过度依赖石油、天然气等资源的出口，导致经济发展不够持续稳定，将高新技术领域作为国家经济新的发展方向，A正确；受地势影响，河流大部分自南向北流入北冰洋，伏尔加河自北向南流入里海，B错误；俄罗斯海岸线漫长，由于纬度高，气温低，结冰时间长，不利于航运，工业集中分布在南部资源丰富地区，C错误；地域辽阔，客运主要以铁路和公路运输为主，D错误；故选A。</w:t>
      </w:r>
    </w:p>
    <w:p w14:paraId="545905E3">
      <w:pPr>
        <w:spacing w:line="360" w:lineRule="auto"/>
        <w:jc w:val="left"/>
        <w:textAlignment w:val="center"/>
        <w:rPr>
          <w:color w:val="000000"/>
        </w:rPr>
      </w:pPr>
      <w:r>
        <w:rPr>
          <w:color w:val="000000"/>
        </w:rPr>
        <w:t>【11题详解】</w:t>
      </w:r>
    </w:p>
    <w:p w14:paraId="3DDBE2D1">
      <w:pPr>
        <w:spacing w:line="360" w:lineRule="auto"/>
        <w:jc w:val="left"/>
        <w:textAlignment w:val="center"/>
        <w:rPr>
          <w:color w:val="000000"/>
        </w:rPr>
      </w:pPr>
      <w:r>
        <w:rPr>
          <w:color w:val="000000"/>
        </w:rPr>
        <w:t>俄罗斯西伯利亚地区北部气温低，冻土更广布，人口稀少，不利于铁路的修建，而南部虽然为山区，但纬度较低，气候温暖，资源丰富、人口、城镇、工业区主要集中在南部，因此铁路修建在南部。①错误，②③④正确；故选D。</w:t>
      </w:r>
    </w:p>
    <w:p w14:paraId="6528F10E">
      <w:pPr>
        <w:spacing w:line="360" w:lineRule="auto"/>
        <w:jc w:val="left"/>
        <w:textAlignment w:val="center"/>
        <w:rPr>
          <w:color w:val="000000"/>
        </w:rPr>
      </w:pPr>
      <w:r>
        <w:rPr>
          <w:color w:val="000000"/>
        </w:rPr>
        <w:t>【点睛】俄罗斯是世界上面积最大的国家，主要位于30~180°E ，50 ~80°N左右，地跨欧亚两洲，位于欧洲东部和亚洲大陆的北部，俄罗斯有大部分领土处于亚洲，但俄罗斯政治、经济、文化、人口等重心在欧洲，因此从国际法和习惯上来说，俄罗斯却是一个欧洲国家。</w:t>
      </w:r>
    </w:p>
    <w:p w14:paraId="28A8A064">
      <w:pPr>
        <w:spacing w:line="360" w:lineRule="auto"/>
        <w:ind w:firstLine="420"/>
        <w:jc w:val="left"/>
        <w:textAlignment w:val="center"/>
        <w:rPr>
          <w:color w:val="000000"/>
        </w:rPr>
      </w:pPr>
      <w:r>
        <w:rPr>
          <w:rFonts w:ascii="楷体" w:hAnsi="楷体" w:eastAsia="楷体" w:cs="楷体"/>
          <w:color w:val="000000"/>
        </w:rPr>
        <w:t>朝鲜半岛与中国陆地相连。读“朝鲜半岛某年1月平均气温分布图”，完成下面小题。</w:t>
      </w:r>
    </w:p>
    <w:p w14:paraId="39554A25">
      <w:pPr>
        <w:spacing w:line="360" w:lineRule="auto"/>
        <w:jc w:val="left"/>
        <w:textAlignment w:val="center"/>
        <w:rPr>
          <w:color w:val="000000"/>
        </w:rPr>
      </w:pPr>
      <w:r>
        <w:rPr>
          <w:color w:val="000000"/>
        </w:rPr>
        <w:drawing>
          <wp:inline distT="0" distB="0" distL="114300" distR="114300">
            <wp:extent cx="2667000" cy="35433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667000" cy="3543300"/>
                    </a:xfrm>
                    <a:prstGeom prst="rect">
                      <a:avLst/>
                    </a:prstGeom>
                  </pic:spPr>
                </pic:pic>
              </a:graphicData>
            </a:graphic>
          </wp:inline>
        </w:drawing>
      </w:r>
      <w:r>
        <w:rPr>
          <w:color w:val="000000"/>
        </w:rPr>
        <w:t xml:space="preserve">  </w:t>
      </w:r>
    </w:p>
    <w:p w14:paraId="76B229C8">
      <w:pPr>
        <w:spacing w:line="360" w:lineRule="auto"/>
        <w:jc w:val="left"/>
        <w:textAlignment w:val="center"/>
        <w:rPr>
          <w:color w:val="000000"/>
        </w:rPr>
      </w:pPr>
      <w:r>
        <w:rPr>
          <w:color w:val="000000"/>
        </w:rPr>
        <w:t xml:space="preserve">12. </w:t>
      </w:r>
      <w:r>
        <w:rPr>
          <w:rFonts w:ascii="宋体" w:hAnsi="宋体" w:eastAsia="宋体" w:cs="宋体"/>
          <w:color w:val="000000"/>
        </w:rPr>
        <w:t>从图中可知，朝鲜半岛1月平均气温（   ）</w:t>
      </w:r>
    </w:p>
    <w:p w14:paraId="13CA948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甲地为-8℃</w:t>
      </w:r>
      <w:r>
        <w:rPr>
          <w:color w:val="000000"/>
        </w:rPr>
        <w:tab/>
      </w:r>
      <w:r>
        <w:rPr>
          <w:color w:val="000000"/>
        </w:rPr>
        <w:t xml:space="preserve">B. </w:t>
      </w:r>
      <w:r>
        <w:rPr>
          <w:rFonts w:ascii="宋体" w:hAnsi="宋体" w:eastAsia="宋体" w:cs="宋体"/>
          <w:color w:val="000000"/>
        </w:rPr>
        <w:t>大部分地区在0℃以上</w:t>
      </w:r>
      <w:r>
        <w:rPr>
          <w:color w:val="000000"/>
        </w:rPr>
        <w:tab/>
      </w:r>
      <w:r>
        <w:rPr>
          <w:color w:val="000000"/>
        </w:rPr>
        <w:t xml:space="preserve">C. </w:t>
      </w:r>
      <w:r>
        <w:rPr>
          <w:rFonts w:ascii="宋体" w:hAnsi="宋体" w:eastAsia="宋体" w:cs="宋体"/>
          <w:color w:val="000000"/>
        </w:rPr>
        <w:t>由北向南逐渐降低</w:t>
      </w:r>
      <w:r>
        <w:rPr>
          <w:color w:val="000000"/>
        </w:rPr>
        <w:tab/>
      </w:r>
      <w:r>
        <w:rPr>
          <w:color w:val="000000"/>
        </w:rPr>
        <w:t xml:space="preserve">D. </w:t>
      </w:r>
      <w:r>
        <w:rPr>
          <w:rFonts w:ascii="宋体" w:hAnsi="宋体" w:eastAsia="宋体" w:cs="宋体"/>
          <w:color w:val="000000"/>
        </w:rPr>
        <w:t>西南部差异小</w:t>
      </w:r>
    </w:p>
    <w:p w14:paraId="3333BC3D">
      <w:pPr>
        <w:spacing w:line="360" w:lineRule="auto"/>
        <w:jc w:val="left"/>
        <w:textAlignment w:val="center"/>
        <w:rPr>
          <w:color w:val="000000"/>
        </w:rPr>
      </w:pPr>
      <w:r>
        <w:rPr>
          <w:color w:val="000000"/>
        </w:rPr>
        <w:t xml:space="preserve">13. </w:t>
      </w:r>
      <w:r>
        <w:rPr>
          <w:rFonts w:ascii="宋体" w:hAnsi="宋体" w:eastAsia="宋体" w:cs="宋体"/>
          <w:color w:val="000000"/>
        </w:rPr>
        <w:t>下列关于朝鲜半岛自然特点的叙述，正确的是（   ）</w:t>
      </w:r>
    </w:p>
    <w:p w14:paraId="7B5CDC6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地势西高东低</w:t>
      </w:r>
      <w:r>
        <w:rPr>
          <w:color w:val="000000"/>
        </w:rPr>
        <w:tab/>
      </w:r>
      <w:r>
        <w:rPr>
          <w:color w:val="000000"/>
        </w:rPr>
        <w:t xml:space="preserve">B. </w:t>
      </w:r>
      <w:r>
        <w:rPr>
          <w:rFonts w:ascii="宋体" w:hAnsi="宋体" w:eastAsia="宋体" w:cs="宋体"/>
          <w:color w:val="000000"/>
        </w:rPr>
        <w:t>乙地附近河流流速慢</w:t>
      </w:r>
    </w:p>
    <w:p w14:paraId="4B92693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丙地地处山地</w:t>
      </w:r>
      <w:r>
        <w:rPr>
          <w:color w:val="000000"/>
        </w:rPr>
        <w:tab/>
      </w:r>
      <w:r>
        <w:rPr>
          <w:color w:val="000000"/>
        </w:rPr>
        <w:t xml:space="preserve">D. </w:t>
      </w:r>
      <w:r>
        <w:rPr>
          <w:rFonts w:ascii="宋体" w:hAnsi="宋体" w:eastAsia="宋体" w:cs="宋体"/>
          <w:color w:val="000000"/>
        </w:rPr>
        <w:t>大部分河流无结冰期</w:t>
      </w:r>
    </w:p>
    <w:p w14:paraId="29E6690F">
      <w:pPr>
        <w:spacing w:line="360" w:lineRule="auto"/>
        <w:textAlignment w:val="center"/>
        <w:rPr>
          <w:color w:val="000000"/>
        </w:rPr>
      </w:pPr>
      <w:r>
        <w:rPr>
          <w:color w:val="2E75B6"/>
        </w:rPr>
        <w:t>【答案】</w:t>
      </w:r>
      <w:r>
        <w:rPr>
          <w:color w:val="000000"/>
        </w:rPr>
        <w:t>12. D    13. C</w:t>
      </w:r>
    </w:p>
    <w:p w14:paraId="31CEBFC2">
      <w:pPr>
        <w:spacing w:line="360" w:lineRule="auto"/>
        <w:textAlignment w:val="center"/>
        <w:rPr>
          <w:color w:val="000000"/>
        </w:rPr>
      </w:pPr>
      <w:r>
        <w:rPr>
          <w:color w:val="2E75B6"/>
        </w:rPr>
        <w:t>【解析】</w:t>
      </w:r>
    </w:p>
    <w:p w14:paraId="2040A5B6">
      <w:pPr>
        <w:spacing w:line="360" w:lineRule="auto"/>
        <w:textAlignment w:val="center"/>
        <w:rPr>
          <w:color w:val="000000"/>
        </w:rPr>
      </w:pPr>
      <w:r>
        <w:rPr>
          <w:color w:val="000000"/>
        </w:rPr>
        <w:t>【12题详解】</w:t>
      </w:r>
    </w:p>
    <w:p w14:paraId="7C3C7CD5">
      <w:pPr>
        <w:spacing w:line="360" w:lineRule="auto"/>
        <w:jc w:val="left"/>
        <w:textAlignment w:val="center"/>
        <w:rPr>
          <w:color w:val="000000"/>
        </w:rPr>
      </w:pPr>
      <w:r>
        <w:rPr>
          <w:color w:val="000000"/>
        </w:rPr>
        <w:t>读图可知，甲地位于-6℃与-8℃之间，其气温应高于-8℃，A错误；0℃等温线位于朝鲜半岛南端，大部分地区1月平均气温在0℃以下，B错误；气温受纬度影响，由北向南逐渐升高，C错误；西南部等温线较为稀疏，说明其气温变化较小，D正确；故选D。</w:t>
      </w:r>
    </w:p>
    <w:p w14:paraId="4EA2B4BA">
      <w:pPr>
        <w:spacing w:line="360" w:lineRule="auto"/>
        <w:jc w:val="left"/>
        <w:textAlignment w:val="center"/>
        <w:rPr>
          <w:color w:val="000000"/>
        </w:rPr>
      </w:pPr>
      <w:r>
        <w:rPr>
          <w:color w:val="000000"/>
        </w:rPr>
        <w:t>【13题详解】</w:t>
      </w:r>
    </w:p>
    <w:p w14:paraId="18EDB3C6">
      <w:pPr>
        <w:spacing w:line="360" w:lineRule="auto"/>
        <w:jc w:val="left"/>
        <w:textAlignment w:val="center"/>
        <w:rPr>
          <w:color w:val="000000"/>
        </w:rPr>
      </w:pPr>
      <w:r>
        <w:rPr>
          <w:color w:val="000000"/>
        </w:rPr>
        <w:t>读图可知，朝鲜半岛的河流大多发源于东部，向西注入海洋，说明其地势东高西低，A错误；乙地等温线密集，气温变化大，表明其地势较为陡峭，河流落差大，流速快，B错误；大部分地区1月平均气温低于0℃，河流有结冰期，D错误；丙地位于河流上游，且附近存在闭合的等温线，气温较低，说明当地海拔较高，可能为山地地形，C正确，故选C。</w:t>
      </w:r>
    </w:p>
    <w:p w14:paraId="7DA629C6">
      <w:pPr>
        <w:spacing w:line="360" w:lineRule="auto"/>
        <w:jc w:val="left"/>
        <w:textAlignment w:val="center"/>
        <w:rPr>
          <w:color w:val="000000"/>
        </w:rPr>
      </w:pPr>
      <w:r>
        <w:rPr>
          <w:color w:val="000000"/>
        </w:rPr>
        <w:t>【点睛】根据图中等温线分布判断气温特点：等温线密集，温差大；等温线稀疏，温差小。受纬度因素影响，气温由赤道向两极逐渐递减。</w:t>
      </w:r>
    </w:p>
    <w:p w14:paraId="38067C31">
      <w:pPr>
        <w:spacing w:line="360" w:lineRule="auto"/>
        <w:ind w:firstLine="420"/>
        <w:jc w:val="left"/>
        <w:textAlignment w:val="center"/>
        <w:rPr>
          <w:color w:val="000000"/>
        </w:rPr>
      </w:pPr>
      <w:r>
        <w:rPr>
          <w:rFonts w:ascii="楷体" w:hAnsi="楷体" w:eastAsia="楷体" w:cs="楷体"/>
          <w:color w:val="000000"/>
        </w:rPr>
        <w:t>地理课上，同学们用地球仪和灯泡演示地球的运动。读“地球运动过程演示示意图”，完成下面小题。</w:t>
      </w:r>
    </w:p>
    <w:p w14:paraId="0873C9FB">
      <w:pPr>
        <w:spacing w:line="360" w:lineRule="auto"/>
        <w:jc w:val="left"/>
        <w:textAlignment w:val="center"/>
        <w:rPr>
          <w:color w:val="000000"/>
        </w:rPr>
      </w:pPr>
      <w:r>
        <w:rPr>
          <w:color w:val="000000"/>
        </w:rPr>
        <w:drawing>
          <wp:inline distT="0" distB="0" distL="114300" distR="114300">
            <wp:extent cx="3181350" cy="19907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181350" cy="1990725"/>
                    </a:xfrm>
                    <a:prstGeom prst="rect">
                      <a:avLst/>
                    </a:prstGeom>
                  </pic:spPr>
                </pic:pic>
              </a:graphicData>
            </a:graphic>
          </wp:inline>
        </w:drawing>
      </w:r>
      <w:r>
        <w:rPr>
          <w:color w:val="000000"/>
        </w:rPr>
        <w:t xml:space="preserve">  </w:t>
      </w:r>
    </w:p>
    <w:p w14:paraId="753931CC">
      <w:pPr>
        <w:spacing w:line="360" w:lineRule="auto"/>
        <w:jc w:val="left"/>
        <w:textAlignment w:val="center"/>
        <w:rPr>
          <w:color w:val="000000"/>
        </w:rPr>
      </w:pPr>
      <w:r>
        <w:rPr>
          <w:color w:val="000000"/>
        </w:rPr>
        <w:t xml:space="preserve">14. </w:t>
      </w:r>
      <w:r>
        <w:rPr>
          <w:rFonts w:ascii="宋体" w:hAnsi="宋体" w:eastAsia="宋体" w:cs="宋体"/>
          <w:color w:val="000000"/>
        </w:rPr>
        <w:t>下列关于地球运动的演示，说法正确的是（   ）</w:t>
      </w:r>
    </w:p>
    <w:p w14:paraId="779845F9">
      <w:pPr>
        <w:spacing w:line="360" w:lineRule="auto"/>
        <w:jc w:val="left"/>
        <w:textAlignment w:val="center"/>
        <w:rPr>
          <w:color w:val="000000"/>
        </w:rPr>
      </w:pPr>
      <w:r>
        <w:rPr>
          <w:rFonts w:ascii="宋体" w:hAnsi="宋体" w:eastAsia="宋体" w:cs="宋体"/>
          <w:color w:val="000000"/>
        </w:rPr>
        <w:t>①以光源为中心沿逆时针方向移动地球仪②让球心与光源始终保持在同一水平面上</w:t>
      </w:r>
    </w:p>
    <w:p w14:paraId="1381455F">
      <w:pPr>
        <w:spacing w:line="360" w:lineRule="auto"/>
        <w:jc w:val="left"/>
        <w:textAlignment w:val="center"/>
        <w:rPr>
          <w:color w:val="000000"/>
        </w:rPr>
      </w:pPr>
      <w:r>
        <w:rPr>
          <w:rFonts w:ascii="宋体" w:hAnsi="宋体" w:eastAsia="宋体" w:cs="宋体"/>
          <w:color w:val="000000"/>
        </w:rPr>
        <w:t>③面向地球仪，沿从A到B方向拨动地球仪④演示公转时，地轴始终垂直桌面</w:t>
      </w:r>
    </w:p>
    <w:p w14:paraId="6A504F4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①④</w:t>
      </w:r>
      <w:r>
        <w:rPr>
          <w:color w:val="000000"/>
        </w:rPr>
        <w:tab/>
      </w:r>
      <w:r>
        <w:rPr>
          <w:color w:val="000000"/>
        </w:rPr>
        <w:t xml:space="preserve">D. </w:t>
      </w:r>
      <w:r>
        <w:rPr>
          <w:rFonts w:ascii="宋体" w:hAnsi="宋体" w:eastAsia="宋体" w:cs="宋体"/>
          <w:color w:val="000000"/>
        </w:rPr>
        <w:t>②④</w:t>
      </w:r>
    </w:p>
    <w:p w14:paraId="487811FF">
      <w:pPr>
        <w:spacing w:line="360" w:lineRule="auto"/>
        <w:jc w:val="left"/>
        <w:textAlignment w:val="center"/>
        <w:rPr>
          <w:color w:val="000000"/>
        </w:rPr>
      </w:pPr>
      <w:r>
        <w:rPr>
          <w:color w:val="000000"/>
        </w:rPr>
        <w:t xml:space="preserve">15. </w:t>
      </w:r>
      <w:r>
        <w:rPr>
          <w:rFonts w:ascii="宋体" w:hAnsi="宋体" w:eastAsia="宋体" w:cs="宋体"/>
          <w:color w:val="000000"/>
        </w:rPr>
        <w:t>地球在图中C、D所示位置之间公转时，可能产生的地理现象是（   ）</w:t>
      </w:r>
    </w:p>
    <w:p w14:paraId="6EB1E43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北京获得的太阳光热越来越多</w:t>
      </w:r>
      <w:r>
        <w:rPr>
          <w:color w:val="000000"/>
        </w:rPr>
        <w:tab/>
      </w:r>
      <w:r>
        <w:rPr>
          <w:color w:val="000000"/>
        </w:rPr>
        <w:t xml:space="preserve">B. </w:t>
      </w:r>
      <w:r>
        <w:rPr>
          <w:rFonts w:ascii="宋体" w:hAnsi="宋体" w:eastAsia="宋体" w:cs="宋体"/>
          <w:color w:val="000000"/>
        </w:rPr>
        <w:t>堪培拉正午时刻的树影逐渐变短</w:t>
      </w:r>
    </w:p>
    <w:p w14:paraId="7061854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呼和浩特日落时间越来越晚</w:t>
      </w:r>
      <w:r>
        <w:rPr>
          <w:color w:val="000000"/>
        </w:rPr>
        <w:tab/>
      </w:r>
      <w:r>
        <w:rPr>
          <w:color w:val="000000"/>
        </w:rPr>
        <w:t xml:space="preserve">D. </w:t>
      </w:r>
      <w:r>
        <w:rPr>
          <w:rFonts w:ascii="宋体" w:hAnsi="宋体" w:eastAsia="宋体" w:cs="宋体"/>
          <w:color w:val="000000"/>
        </w:rPr>
        <w:t>悉尼昼长夜短，但白昼逐渐变短</w:t>
      </w:r>
    </w:p>
    <w:p w14:paraId="1176F096">
      <w:pPr>
        <w:spacing w:line="360" w:lineRule="auto"/>
        <w:textAlignment w:val="center"/>
        <w:rPr>
          <w:color w:val="000000"/>
        </w:rPr>
      </w:pPr>
      <w:r>
        <w:rPr>
          <w:color w:val="2E75B6"/>
        </w:rPr>
        <w:t>【答案】</w:t>
      </w:r>
      <w:r>
        <w:rPr>
          <w:color w:val="000000"/>
        </w:rPr>
        <w:t>14. A    15. B</w:t>
      </w:r>
    </w:p>
    <w:p w14:paraId="431F7928">
      <w:pPr>
        <w:spacing w:line="360" w:lineRule="auto"/>
        <w:textAlignment w:val="center"/>
        <w:rPr>
          <w:color w:val="000000"/>
        </w:rPr>
      </w:pPr>
      <w:r>
        <w:rPr>
          <w:color w:val="2E75B6"/>
        </w:rPr>
        <w:t>【解析】</w:t>
      </w:r>
    </w:p>
    <w:p w14:paraId="0F5ECFD3">
      <w:pPr>
        <w:spacing w:line="360" w:lineRule="auto"/>
        <w:textAlignment w:val="center"/>
        <w:rPr>
          <w:color w:val="000000"/>
        </w:rPr>
      </w:pPr>
      <w:r>
        <w:rPr>
          <w:color w:val="000000"/>
        </w:rPr>
        <w:t>【14题详解】</w:t>
      </w:r>
    </w:p>
    <w:p w14:paraId="6D4FCDEA">
      <w:pPr>
        <w:spacing w:line="360" w:lineRule="auto"/>
        <w:jc w:val="left"/>
        <w:textAlignment w:val="center"/>
        <w:rPr>
          <w:color w:val="000000"/>
        </w:rPr>
      </w:pPr>
      <w:r>
        <w:rPr>
          <w:color w:val="000000"/>
        </w:rPr>
        <w:t>在模拟地球运动过程中，应该以光源为中心沿逆时针方向移动地球仪，应该尽量让球心始终与光源保持在同一水平面上，①②正确；面向地球仪，应沿从B到A方向拨动地球仪，③错误；应始终保持地轴的北端指向北极星附近，④错误；A正确，故选A。</w:t>
      </w:r>
    </w:p>
    <w:p w14:paraId="520B923A">
      <w:pPr>
        <w:spacing w:line="360" w:lineRule="auto"/>
        <w:jc w:val="left"/>
        <w:textAlignment w:val="center"/>
        <w:rPr>
          <w:color w:val="000000"/>
        </w:rPr>
      </w:pPr>
      <w:r>
        <w:rPr>
          <w:color w:val="000000"/>
        </w:rPr>
        <w:t>【15题详解】</w:t>
      </w:r>
    </w:p>
    <w:p w14:paraId="32214B72">
      <w:pPr>
        <w:spacing w:line="360" w:lineRule="auto"/>
        <w:jc w:val="left"/>
        <w:textAlignment w:val="center"/>
        <w:rPr>
          <w:color w:val="000000"/>
        </w:rPr>
      </w:pPr>
      <w:r>
        <w:rPr>
          <w:color w:val="000000"/>
        </w:rPr>
        <w:t>地球在图中C、D所示位置之间公转时，太阳直射点由赤道向南回归线移动，北京获得的太阳光热越来越少，A错误；堪培拉正午时刻的树影逐渐变短，B正确；呼和浩特日落时间越来越早，C错误；悉尼昼长夜短，昼渐长，D错误；故选B。</w:t>
      </w:r>
    </w:p>
    <w:p w14:paraId="74571901">
      <w:pPr>
        <w:spacing w:line="360" w:lineRule="auto"/>
        <w:jc w:val="left"/>
        <w:textAlignment w:val="center"/>
        <w:rPr>
          <w:color w:val="000000"/>
        </w:rPr>
      </w:pPr>
      <w:r>
        <w:rPr>
          <w:color w:val="000000"/>
        </w:rPr>
        <w:t>【点睛】地球围绕太阳公转时，地轴与公转轨道的平面成66.5°的固定倾角，这就使得一年内太阳光线的直射点有规律地在南北回归线之间移动。</w:t>
      </w:r>
    </w:p>
    <w:p w14:paraId="4E97D96D">
      <w:pPr>
        <w:spacing w:line="360" w:lineRule="auto"/>
        <w:jc w:val="left"/>
        <w:textAlignment w:val="center"/>
        <w:rPr>
          <w:color w:val="000000"/>
        </w:rPr>
      </w:pPr>
      <w:r>
        <w:rPr>
          <w:rFonts w:ascii="宋体" w:hAnsi="宋体" w:eastAsia="宋体" w:cs="宋体"/>
          <w:b/>
          <w:color w:val="000000"/>
          <w:sz w:val="24"/>
        </w:rPr>
        <w:t>二、非选择题（本题5个小题，除标示外，每空1分，共30分）</w:t>
      </w:r>
    </w:p>
    <w:p w14:paraId="2084A59A">
      <w:pPr>
        <w:spacing w:line="360" w:lineRule="auto"/>
        <w:jc w:val="left"/>
        <w:textAlignment w:val="center"/>
        <w:rPr>
          <w:color w:val="000000"/>
        </w:rPr>
      </w:pPr>
      <w:r>
        <w:rPr>
          <w:color w:val="000000"/>
        </w:rPr>
        <w:t xml:space="preserve">16. </w:t>
      </w:r>
      <w:r>
        <w:rPr>
          <w:rFonts w:ascii="宋体" w:hAnsi="宋体" w:eastAsia="宋体" w:cs="宋体"/>
          <w:color w:val="000000"/>
        </w:rPr>
        <w:t>我国自然灾害频发，防灾减灾工作特别重要，因此我国把5月12日定为“防灾减灾日”。读“我国四川某地等高线地形图”，完成下列各题。</w:t>
      </w:r>
    </w:p>
    <w:p w14:paraId="5DDF6566">
      <w:pPr>
        <w:spacing w:line="360" w:lineRule="auto"/>
        <w:jc w:val="left"/>
        <w:textAlignment w:val="center"/>
        <w:rPr>
          <w:color w:val="000000"/>
        </w:rPr>
      </w:pPr>
      <w:r>
        <w:rPr>
          <w:color w:val="000000"/>
        </w:rPr>
        <w:drawing>
          <wp:inline distT="0" distB="0" distL="114300" distR="114300">
            <wp:extent cx="3619500" cy="18383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619500" cy="1838325"/>
                    </a:xfrm>
                    <a:prstGeom prst="rect">
                      <a:avLst/>
                    </a:prstGeom>
                  </pic:spPr>
                </pic:pic>
              </a:graphicData>
            </a:graphic>
          </wp:inline>
        </w:drawing>
      </w:r>
      <w:r>
        <w:rPr>
          <w:color w:val="000000"/>
        </w:rPr>
        <w:t xml:space="preserve">  </w:t>
      </w:r>
    </w:p>
    <w:p w14:paraId="260EB054">
      <w:pPr>
        <w:spacing w:line="360" w:lineRule="auto"/>
        <w:jc w:val="left"/>
        <w:textAlignment w:val="center"/>
        <w:rPr>
          <w:color w:val="000000"/>
        </w:rPr>
      </w:pPr>
      <w:r>
        <w:rPr>
          <w:color w:val="000000"/>
        </w:rPr>
        <w:t>（1）</w:t>
      </w:r>
      <w:r>
        <w:rPr>
          <w:rFonts w:ascii="宋体" w:hAnsi="宋体" w:eastAsia="宋体" w:cs="宋体"/>
          <w:color w:val="000000"/>
        </w:rPr>
        <w:t>图中甲、乙、丙、丁四地中，甲地发展规模大的原因是</w:t>
      </w:r>
      <w:r>
        <w:rPr>
          <w:color w:val="000000"/>
        </w:rPr>
        <w:t>____</w:t>
      </w:r>
      <w:r>
        <w:rPr>
          <w:rFonts w:ascii="宋体" w:hAnsi="宋体" w:eastAsia="宋体" w:cs="宋体"/>
          <w:color w:val="000000"/>
        </w:rPr>
        <w:t>。</w:t>
      </w:r>
    </w:p>
    <w:p w14:paraId="2393C303">
      <w:pPr>
        <w:spacing w:line="360" w:lineRule="auto"/>
        <w:jc w:val="left"/>
        <w:textAlignment w:val="center"/>
        <w:rPr>
          <w:color w:val="000000"/>
        </w:rPr>
      </w:pPr>
      <w:r>
        <w:rPr>
          <w:color w:val="000000"/>
        </w:rPr>
        <w:t>（2）</w:t>
      </w:r>
      <w:r>
        <w:rPr>
          <w:rFonts w:ascii="宋体" w:hAnsi="宋体" w:eastAsia="宋体" w:cs="宋体"/>
          <w:color w:val="000000"/>
        </w:rPr>
        <w:t>图中A山峰在甲地的</w:t>
      </w:r>
      <w:r>
        <w:rPr>
          <w:color w:val="000000"/>
        </w:rPr>
        <w:t>____</w:t>
      </w:r>
      <w:r>
        <w:rPr>
          <w:rFonts w:ascii="宋体" w:hAnsi="宋体" w:eastAsia="宋体" w:cs="宋体"/>
          <w:color w:val="000000"/>
        </w:rPr>
        <w:t>方向。如果甲地气温为10℃，只考虑地形因素，A山峰气温最高不会超过</w:t>
      </w:r>
      <w:r>
        <w:rPr>
          <w:color w:val="000000"/>
        </w:rPr>
        <w:t>____</w:t>
      </w:r>
      <w:r>
        <w:rPr>
          <w:rFonts w:ascii="宋体" w:hAnsi="宋体" w:eastAsia="宋体" w:cs="宋体"/>
          <w:color w:val="000000"/>
        </w:rPr>
        <w:t>℃。</w:t>
      </w:r>
    </w:p>
    <w:p w14:paraId="5F2D933C">
      <w:pPr>
        <w:spacing w:line="360" w:lineRule="auto"/>
        <w:jc w:val="left"/>
        <w:textAlignment w:val="center"/>
        <w:rPr>
          <w:color w:val="000000"/>
        </w:rPr>
      </w:pPr>
      <w:r>
        <w:rPr>
          <w:color w:val="000000"/>
        </w:rPr>
        <w:t>（3）</w:t>
      </w:r>
      <w:r>
        <w:rPr>
          <w:rFonts w:ascii="宋体" w:hAnsi="宋体" w:eastAsia="宋体" w:cs="宋体"/>
          <w:color w:val="000000"/>
        </w:rPr>
        <w:t>图中甲、乙、丙、丁四地中，发生泥石流可能性最大的是</w:t>
      </w:r>
      <w:r>
        <w:rPr>
          <w:color w:val="000000"/>
        </w:rPr>
        <w:t>____</w:t>
      </w:r>
      <w:r>
        <w:rPr>
          <w:rFonts w:ascii="宋体" w:hAnsi="宋体" w:eastAsia="宋体" w:cs="宋体"/>
          <w:color w:val="000000"/>
        </w:rPr>
        <w:t>地，发生泥石流时的正确逃生办法是</w:t>
      </w:r>
      <w:r>
        <w:rPr>
          <w:color w:val="000000"/>
        </w:rPr>
        <w:t>____</w:t>
      </w:r>
      <w:r>
        <w:rPr>
          <w:rFonts w:ascii="宋体" w:hAnsi="宋体" w:eastAsia="宋体" w:cs="宋体"/>
          <w:color w:val="000000"/>
        </w:rPr>
        <w:t>。当地政府为了减少泥石流灾害的发生，在坡地大面积种植果树，你认为最有可能种植的果树是</w:t>
      </w:r>
      <w:r>
        <w:rPr>
          <w:color w:val="000000"/>
        </w:rPr>
        <w:t>____</w:t>
      </w:r>
      <w:r>
        <w:rPr>
          <w:rFonts w:ascii="宋体" w:hAnsi="宋体" w:eastAsia="宋体" w:cs="宋体"/>
          <w:color w:val="000000"/>
        </w:rPr>
        <w:t>。</w:t>
      </w:r>
    </w:p>
    <w:p w14:paraId="7DD33B60">
      <w:pPr>
        <w:spacing w:line="360" w:lineRule="auto"/>
        <w:textAlignment w:val="center"/>
        <w:rPr>
          <w:color w:val="000000"/>
        </w:rPr>
      </w:pPr>
      <w:r>
        <w:rPr>
          <w:color w:val="2E75B6"/>
        </w:rPr>
        <w:t>【答案】</w:t>
      </w:r>
      <w:r>
        <w:rPr>
          <w:color w:val="000000"/>
        </w:rPr>
        <w:t>（1）</w:t>
      </w:r>
      <w:r>
        <w:rPr>
          <w:rFonts w:ascii="宋体" w:hAnsi="宋体" w:eastAsia="宋体" w:cs="宋体"/>
          <w:color w:val="000000"/>
        </w:rPr>
        <w:t>地形平坦，水源充足</w:t>
      </w:r>
      <w:r>
        <w:rPr>
          <w:color w:val="000000"/>
        </w:rPr>
        <w:t xml:space="preserve">    </w:t>
      </w:r>
    </w:p>
    <w:p w14:paraId="40864937">
      <w:pPr>
        <w:spacing w:line="360" w:lineRule="auto"/>
        <w:textAlignment w:val="center"/>
        <w:rPr>
          <w:color w:val="000000"/>
        </w:rPr>
      </w:pPr>
      <w:r>
        <w:rPr>
          <w:color w:val="000000"/>
        </w:rPr>
        <w:t xml:space="preserve">（2）    ①. </w:t>
      </w:r>
      <w:r>
        <w:rPr>
          <w:rFonts w:ascii="宋体" w:hAnsi="宋体" w:eastAsia="宋体" w:cs="宋体"/>
          <w:color w:val="000000"/>
        </w:rPr>
        <w:t>正西</w:t>
      </w:r>
      <w:r>
        <w:rPr>
          <w:color w:val="000000"/>
        </w:rPr>
        <w:t xml:space="preserve">    ②. </w:t>
      </w:r>
      <w:r>
        <w:rPr>
          <w:rFonts w:ascii="宋体" w:hAnsi="宋体" w:eastAsia="宋体" w:cs="宋体"/>
          <w:color w:val="000000"/>
        </w:rPr>
        <w:t>8.8</w:t>
      </w:r>
      <w:r>
        <w:rPr>
          <w:color w:val="000000"/>
        </w:rPr>
        <w:t xml:space="preserve">    </w:t>
      </w:r>
    </w:p>
    <w:p w14:paraId="6970EAE0">
      <w:pPr>
        <w:spacing w:line="360" w:lineRule="auto"/>
        <w:textAlignment w:val="center"/>
        <w:rPr>
          <w:color w:val="000000"/>
        </w:rPr>
      </w:pPr>
      <w:r>
        <w:rPr>
          <w:color w:val="000000"/>
        </w:rPr>
        <w:t xml:space="preserve">（3）    ①. </w:t>
      </w:r>
      <w:r>
        <w:rPr>
          <w:rFonts w:ascii="宋体" w:hAnsi="宋体" w:eastAsia="宋体" w:cs="宋体"/>
          <w:color w:val="000000"/>
        </w:rPr>
        <w:t>丁</w:t>
      </w:r>
      <w:r>
        <w:rPr>
          <w:color w:val="000000"/>
        </w:rPr>
        <w:t xml:space="preserve">    ②. </w:t>
      </w:r>
      <w:r>
        <w:rPr>
          <w:rFonts w:ascii="宋体" w:hAnsi="宋体" w:eastAsia="宋体" w:cs="宋体"/>
          <w:color w:val="000000"/>
        </w:rPr>
        <w:t>向垂直于泥石流方向的山坡上跑</w:t>
      </w:r>
      <w:r>
        <w:rPr>
          <w:color w:val="000000"/>
        </w:rPr>
        <w:t xml:space="preserve">    ③. </w:t>
      </w:r>
      <w:r>
        <w:rPr>
          <w:rFonts w:ascii="宋体" w:hAnsi="宋体" w:eastAsia="宋体" w:cs="宋体"/>
          <w:color w:val="000000"/>
        </w:rPr>
        <w:t>柑橘</w:t>
      </w:r>
    </w:p>
    <w:p w14:paraId="7766972C">
      <w:pPr>
        <w:spacing w:line="360" w:lineRule="auto"/>
        <w:textAlignment w:val="center"/>
        <w:rPr>
          <w:color w:val="000000"/>
        </w:rPr>
      </w:pPr>
      <w:r>
        <w:rPr>
          <w:color w:val="2E75B6"/>
        </w:rPr>
        <w:t>【解析】</w:t>
      </w:r>
    </w:p>
    <w:p w14:paraId="480B7DE2">
      <w:pPr>
        <w:spacing w:line="360" w:lineRule="auto"/>
        <w:jc w:val="left"/>
        <w:textAlignment w:val="center"/>
        <w:rPr>
          <w:color w:val="000000"/>
        </w:rPr>
      </w:pPr>
      <w:r>
        <w:rPr>
          <w:color w:val="000000"/>
        </w:rPr>
        <w:t>【分析】本题以我国四川某地等高线地形图为材料，涉及地图中方向的判断，等高线地形图的判读，地质灾害的分布及自救方法等知识点，考查学生读图分析能力和调动及运用基础知识解决问题的素养。</w:t>
      </w:r>
    </w:p>
    <w:p w14:paraId="2DD83E60">
      <w:pPr>
        <w:spacing w:line="360" w:lineRule="auto"/>
        <w:jc w:val="left"/>
        <w:textAlignment w:val="center"/>
        <w:rPr>
          <w:color w:val="000000"/>
        </w:rPr>
      </w:pPr>
      <w:r>
        <w:rPr>
          <w:color w:val="000000"/>
        </w:rPr>
        <w:t>【小问1详解】</w:t>
      </w:r>
    </w:p>
    <w:p w14:paraId="08A164CF">
      <w:pPr>
        <w:spacing w:line="360" w:lineRule="auto"/>
        <w:jc w:val="left"/>
        <w:textAlignment w:val="center"/>
        <w:rPr>
          <w:color w:val="000000"/>
        </w:rPr>
      </w:pPr>
      <w:r>
        <w:rPr>
          <w:color w:val="000000"/>
        </w:rPr>
        <w:t>由图可知，图中甲地位于地势低平的盆地，为两条江交汇的地方，其发展规模大的优势是地形平坦，水源充足。</w:t>
      </w:r>
    </w:p>
    <w:p w14:paraId="28380E53">
      <w:pPr>
        <w:spacing w:line="360" w:lineRule="auto"/>
        <w:jc w:val="left"/>
        <w:textAlignment w:val="center"/>
        <w:rPr>
          <w:color w:val="000000"/>
        </w:rPr>
      </w:pPr>
      <w:r>
        <w:rPr>
          <w:color w:val="000000"/>
        </w:rPr>
        <w:t>【小问2详解】</w:t>
      </w:r>
    </w:p>
    <w:p w14:paraId="73B90E8F">
      <w:pPr>
        <w:spacing w:line="360" w:lineRule="auto"/>
        <w:jc w:val="left"/>
        <w:textAlignment w:val="center"/>
        <w:rPr>
          <w:color w:val="000000"/>
        </w:rPr>
      </w:pPr>
      <w:r>
        <w:rPr>
          <w:color w:val="000000"/>
        </w:rPr>
        <w:t>根据图中指向标的方向判断，A山峰在甲地的正西方；海拔每升高100米，气温下降0.6℃；图中等高距为50米，甲地海拔在500~550米之间，A地海拔在750~800米之间，相对高度在200~300米之间，两地高差最低在200米；如果甲地气温为10℃，只考虑地形因素，A山峰气温最高不会超过8.8℃。</w:t>
      </w:r>
    </w:p>
    <w:p w14:paraId="0A85B358">
      <w:pPr>
        <w:spacing w:line="360" w:lineRule="auto"/>
        <w:jc w:val="left"/>
        <w:textAlignment w:val="center"/>
        <w:rPr>
          <w:color w:val="000000"/>
        </w:rPr>
      </w:pPr>
      <w:r>
        <w:rPr>
          <w:color w:val="000000"/>
        </w:rPr>
        <w:t>【小问3详解】</w:t>
      </w:r>
    </w:p>
    <w:p w14:paraId="639C138F">
      <w:pPr>
        <w:spacing w:line="360" w:lineRule="auto"/>
        <w:jc w:val="left"/>
        <w:textAlignment w:val="center"/>
        <w:rPr>
          <w:color w:val="000000"/>
        </w:rPr>
      </w:pPr>
      <w:r>
        <w:rPr>
          <w:color w:val="000000"/>
        </w:rPr>
        <w:t>由图可知，图中甲为盆地，乙处海拔较低，周围坡度较缓，丙地位于两个山头之间的低平处鞍部，丁地位于等高线密集的陡坡下，发生泥石流可能性最大的是丁地，发生泥石流时的正确逃生办法是向垂直于泥石流方向的高地跑。该地为四川，属于亚热带季风气候，适宜亚热带水果生长，因此，当地政府为了减少泥石流灾害的发生，在坡地大面积种植果树，最有可能种植的果树是柑橘。</w:t>
      </w:r>
    </w:p>
    <w:p w14:paraId="0F43E6E8">
      <w:pPr>
        <w:spacing w:line="360" w:lineRule="auto"/>
        <w:jc w:val="left"/>
        <w:textAlignment w:val="center"/>
        <w:rPr>
          <w:color w:val="000000"/>
        </w:rPr>
      </w:pPr>
      <w:r>
        <w:rPr>
          <w:color w:val="000000"/>
        </w:rPr>
        <w:t xml:space="preserve">17. </w:t>
      </w:r>
      <w:r>
        <w:rPr>
          <w:rFonts w:ascii="宋体" w:hAnsi="宋体" w:eastAsia="宋体" w:cs="宋体"/>
          <w:color w:val="000000"/>
        </w:rPr>
        <w:t>区域比较是地理学习的重要方法。读“澳大利亚和巴西图”，完成下列问题。</w:t>
      </w:r>
    </w:p>
    <w:p w14:paraId="6EC7A34F">
      <w:pPr>
        <w:spacing w:line="360" w:lineRule="auto"/>
        <w:jc w:val="left"/>
        <w:textAlignment w:val="center"/>
        <w:rPr>
          <w:color w:val="000000"/>
        </w:rPr>
      </w:pPr>
      <w:r>
        <w:rPr>
          <w:color w:val="000000"/>
        </w:rPr>
        <w:drawing>
          <wp:inline distT="0" distB="0" distL="114300" distR="114300">
            <wp:extent cx="4038600" cy="24003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038600" cy="2400300"/>
                    </a:xfrm>
                    <a:prstGeom prst="rect">
                      <a:avLst/>
                    </a:prstGeom>
                  </pic:spPr>
                </pic:pic>
              </a:graphicData>
            </a:graphic>
          </wp:inline>
        </w:drawing>
      </w:r>
      <w:r>
        <w:rPr>
          <w:color w:val="000000"/>
        </w:rPr>
        <w:t xml:space="preserve">  </w:t>
      </w:r>
      <w:r>
        <w:rPr>
          <w:color w:val="000000"/>
        </w:rPr>
        <w:drawing>
          <wp:inline distT="0" distB="0" distL="114300" distR="114300">
            <wp:extent cx="3038475" cy="26955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038475" cy="2695575"/>
                    </a:xfrm>
                    <a:prstGeom prst="rect">
                      <a:avLst/>
                    </a:prstGeom>
                  </pic:spPr>
                </pic:pic>
              </a:graphicData>
            </a:graphic>
          </wp:inline>
        </w:drawing>
      </w:r>
      <w:r>
        <w:rPr>
          <w:color w:val="000000"/>
        </w:rPr>
        <w:t xml:space="preserve">  </w:t>
      </w:r>
    </w:p>
    <w:p w14:paraId="4AEAC99C">
      <w:pPr>
        <w:spacing w:line="360" w:lineRule="auto"/>
        <w:jc w:val="left"/>
        <w:textAlignment w:val="center"/>
        <w:rPr>
          <w:color w:val="000000"/>
        </w:rPr>
      </w:pPr>
      <w:r>
        <w:rPr>
          <w:color w:val="000000"/>
        </w:rPr>
        <w:t>（1）</w:t>
      </w:r>
      <w:r>
        <w:rPr>
          <w:rFonts w:ascii="宋体" w:hAnsi="宋体" w:eastAsia="宋体" w:cs="宋体"/>
          <w:color w:val="000000"/>
        </w:rPr>
        <w:t>请写出澳大利亚与巴西纬度位置的共同之处：</w:t>
      </w:r>
      <w:r>
        <w:rPr>
          <w:color w:val="000000"/>
        </w:rPr>
        <w:t>____</w:t>
      </w:r>
      <w:r>
        <w:rPr>
          <w:rFonts w:ascii="宋体" w:hAnsi="宋体" w:eastAsia="宋体" w:cs="宋体"/>
          <w:color w:val="000000"/>
        </w:rPr>
        <w:t>。（至少答出两点）</w:t>
      </w:r>
    </w:p>
    <w:p w14:paraId="7311A788">
      <w:pPr>
        <w:spacing w:line="360" w:lineRule="auto"/>
        <w:jc w:val="left"/>
        <w:textAlignment w:val="center"/>
        <w:rPr>
          <w:color w:val="000000"/>
        </w:rPr>
      </w:pPr>
      <w:r>
        <w:rPr>
          <w:color w:val="000000"/>
        </w:rPr>
        <w:t>（2）</w:t>
      </w:r>
      <w:r>
        <w:rPr>
          <w:rFonts w:ascii="宋体" w:hAnsi="宋体" w:eastAsia="宋体" w:cs="宋体"/>
          <w:color w:val="000000"/>
        </w:rPr>
        <w:t>两国都有大面积人口稀少地区。澳大利亚甲地区人口稀少的自然原因是</w:t>
      </w:r>
      <w:r>
        <w:rPr>
          <w:color w:val="000000"/>
        </w:rPr>
        <w:t>____</w:t>
      </w:r>
      <w:r>
        <w:rPr>
          <w:rFonts w:ascii="宋体" w:hAnsi="宋体" w:eastAsia="宋体" w:cs="宋体"/>
          <w:color w:val="000000"/>
        </w:rPr>
        <w:t>；巴西乙地区人口稀少的自然原因是</w:t>
      </w:r>
      <w:r>
        <w:rPr>
          <w:color w:val="000000"/>
        </w:rPr>
        <w:t>____</w:t>
      </w:r>
      <w:r>
        <w:rPr>
          <w:rFonts w:ascii="宋体" w:hAnsi="宋体" w:eastAsia="宋体" w:cs="宋体"/>
          <w:color w:val="000000"/>
        </w:rPr>
        <w:t>。</w:t>
      </w:r>
    </w:p>
    <w:p w14:paraId="0B1F5FDB">
      <w:pPr>
        <w:spacing w:line="360" w:lineRule="auto"/>
        <w:jc w:val="left"/>
        <w:textAlignment w:val="center"/>
        <w:rPr>
          <w:color w:val="000000"/>
        </w:rPr>
      </w:pPr>
      <w:r>
        <w:rPr>
          <w:color w:val="000000"/>
        </w:rPr>
        <w:t>（3）</w:t>
      </w:r>
      <w:r>
        <w:rPr>
          <w:rFonts w:ascii="宋体" w:hAnsi="宋体" w:eastAsia="宋体" w:cs="宋体"/>
          <w:color w:val="000000"/>
        </w:rPr>
        <w:t>大豆是巴西重要的出口创汇农产品。近年来，巴西部分地区为提高大豆产量，逐渐扩大种植面积，请谈谈你对此现象的看法，并分析理由。</w:t>
      </w:r>
      <w:r>
        <w:rPr>
          <w:color w:val="000000"/>
        </w:rPr>
        <w:t>____</w:t>
      </w:r>
    </w:p>
    <w:p w14:paraId="4E0FF3CF">
      <w:pPr>
        <w:spacing w:line="360" w:lineRule="auto"/>
        <w:textAlignment w:val="center"/>
        <w:rPr>
          <w:color w:val="000000"/>
        </w:rPr>
      </w:pPr>
      <w:r>
        <w:rPr>
          <w:color w:val="2E75B6"/>
        </w:rPr>
        <w:t>【答案】</w:t>
      </w:r>
      <w:r>
        <w:rPr>
          <w:color w:val="000000"/>
        </w:rPr>
        <w:t>（1）</w:t>
      </w:r>
      <w:r>
        <w:rPr>
          <w:rFonts w:ascii="宋体" w:hAnsi="宋体" w:eastAsia="宋体" w:cs="宋体"/>
          <w:color w:val="000000"/>
        </w:rPr>
        <w:t>南回归线穿过；大部分</w:t>
      </w:r>
      <w:r>
        <w:rPr>
          <w:rFonts w:ascii="宋体" w:hAnsi="宋体" w:eastAsia="宋体" w:cs="宋体"/>
          <w:color w:val="000000"/>
          <w:position w:val="0"/>
        </w:rPr>
        <w:drawing>
          <wp:inline distT="0" distB="0" distL="114300" distR="114300">
            <wp:extent cx="158750" cy="1905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23"/>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热带、亚热带地区（或地跨热带、南温带）；大部分在低纬度地区</w:t>
      </w:r>
      <w:r>
        <w:rPr>
          <w:color w:val="000000"/>
        </w:rPr>
        <w:t xml:space="preserve">    </w:t>
      </w:r>
    </w:p>
    <w:p w14:paraId="6C37FBAA">
      <w:pPr>
        <w:spacing w:line="360" w:lineRule="auto"/>
        <w:textAlignment w:val="center"/>
        <w:rPr>
          <w:color w:val="000000"/>
        </w:rPr>
      </w:pPr>
      <w:r>
        <w:rPr>
          <w:color w:val="000000"/>
        </w:rPr>
        <w:t xml:space="preserve">（2）    ①. </w:t>
      </w:r>
      <w:r>
        <w:rPr>
          <w:rFonts w:ascii="宋体" w:hAnsi="宋体" w:eastAsia="宋体" w:cs="宋体"/>
          <w:color w:val="000000"/>
        </w:rPr>
        <w:t>甲地区为热带沙漠气候区，全年炎热干燥，不适合人类居住</w:t>
      </w:r>
      <w:r>
        <w:rPr>
          <w:color w:val="000000"/>
        </w:rPr>
        <w:t xml:space="preserve">    ②. </w:t>
      </w:r>
      <w:r>
        <w:rPr>
          <w:rFonts w:ascii="宋体" w:hAnsi="宋体" w:eastAsia="宋体" w:cs="宋体"/>
          <w:color w:val="000000"/>
        </w:rPr>
        <w:t>乙地区为热带雨林气候区，全年高温多雨，不适合人类居住</w:t>
      </w:r>
      <w:r>
        <w:rPr>
          <w:color w:val="000000"/>
        </w:rPr>
        <w:t xml:space="preserve">    </w:t>
      </w:r>
    </w:p>
    <w:p w14:paraId="4C0950D9">
      <w:pPr>
        <w:spacing w:line="360" w:lineRule="auto"/>
        <w:textAlignment w:val="center"/>
        <w:rPr>
          <w:color w:val="000000"/>
        </w:rPr>
      </w:pPr>
      <w:r>
        <w:rPr>
          <w:color w:val="000000"/>
        </w:rPr>
        <w:t>（3）</w:t>
      </w:r>
      <w:r>
        <w:rPr>
          <w:rFonts w:ascii="宋体" w:hAnsi="宋体" w:eastAsia="宋体" w:cs="宋体"/>
          <w:color w:val="000000"/>
        </w:rPr>
        <w:t>论点一：赞同。扩大种植面积，可以提高大豆产量，增加财政收入。论点二：不赞同。盲目扩大种植面积，采用不合理的措施提高产量，会导致生态环境遭到破坏，土壤沙化，水土流失。论点三：应根据当地自然条件，因地制宜，适度扩大种植面积，走可持续发展之路。</w:t>
      </w:r>
    </w:p>
    <w:p w14:paraId="68DC2777">
      <w:pPr>
        <w:spacing w:line="360" w:lineRule="auto"/>
        <w:textAlignment w:val="center"/>
        <w:rPr>
          <w:color w:val="000000"/>
        </w:rPr>
      </w:pPr>
      <w:r>
        <w:rPr>
          <w:color w:val="2E75B6"/>
        </w:rPr>
        <w:t>【解析】</w:t>
      </w:r>
    </w:p>
    <w:p w14:paraId="49D8D203">
      <w:pPr>
        <w:spacing w:line="360" w:lineRule="auto"/>
        <w:jc w:val="left"/>
        <w:textAlignment w:val="center"/>
        <w:rPr>
          <w:color w:val="000000"/>
        </w:rPr>
      </w:pPr>
      <w:r>
        <w:rPr>
          <w:color w:val="000000"/>
        </w:rPr>
        <w:t>【分析】本题以澳大利亚和巴西图为材料，涉及澳大利亚和巴西地理位置，人口分布及原因，巴西农业等知识点，考查学生读图分析能力和调动及运用基础知识解决问题的素养。</w:t>
      </w:r>
    </w:p>
    <w:p w14:paraId="27C7A7B1">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24"/>
                    <a:stretch>
                      <a:fillRect/>
                    </a:stretch>
                  </pic:blipFill>
                  <pic:spPr>
                    <a:xfrm>
                      <a:off x="0" y="0"/>
                      <a:ext cx="95250" cy="171450"/>
                    </a:xfrm>
                    <a:prstGeom prst="rect">
                      <a:avLst/>
                    </a:prstGeom>
                  </pic:spPr>
                </pic:pic>
              </a:graphicData>
            </a:graphic>
          </wp:inline>
        </w:drawing>
      </w:r>
      <w:r>
        <w:rPr>
          <w:color w:val="000000"/>
        </w:rPr>
        <w:t>小问1详解】</w:t>
      </w:r>
    </w:p>
    <w:p w14:paraId="315E44BE">
      <w:pPr>
        <w:spacing w:line="360" w:lineRule="auto"/>
        <w:jc w:val="left"/>
        <w:textAlignment w:val="center"/>
        <w:rPr>
          <w:color w:val="000000"/>
        </w:rPr>
      </w:pPr>
      <w:r>
        <w:rPr>
          <w:color w:val="000000"/>
        </w:rPr>
        <w:t>读图可知，巴西大部分位于赤道和南回归线之间，主要位于低纬度、热带；南回归线穿过澳大利亚中部，主要位于低纬度；因此，澳大利亚与巴西纬度位置的共同之处：南回归线穿过；大部分为热带、南温带；大部分在低纬度地区。</w:t>
      </w:r>
    </w:p>
    <w:p w14:paraId="3DCA38C0">
      <w:pPr>
        <w:spacing w:line="360" w:lineRule="auto"/>
        <w:jc w:val="left"/>
        <w:textAlignment w:val="center"/>
        <w:rPr>
          <w:color w:val="000000"/>
        </w:rPr>
      </w:pPr>
      <w:r>
        <w:rPr>
          <w:color w:val="000000"/>
        </w:rPr>
        <w:t>【小问2详解】</w:t>
      </w:r>
    </w:p>
    <w:p w14:paraId="6849B1A7">
      <w:pPr>
        <w:spacing w:line="360" w:lineRule="auto"/>
        <w:jc w:val="left"/>
        <w:textAlignment w:val="center"/>
        <w:rPr>
          <w:color w:val="000000"/>
        </w:rPr>
      </w:pPr>
      <w:r>
        <w:rPr>
          <w:color w:val="000000"/>
        </w:rPr>
        <w:t>读图可知，澳大利亚和巴西都有大面积人口稀少区，澳大利亚甲地区人口稀少的自然原因是甲地区主要为热带沙漠气候，终年炎热干燥，降水稀少;巴西乙地区人口稀少的自然原因是位于世界上面积最大的亚马孙平原，属于热带雨林气候，气候湿热，不适宜人类居住。</w:t>
      </w:r>
    </w:p>
    <w:p w14:paraId="5B5C4A14">
      <w:pPr>
        <w:spacing w:line="360" w:lineRule="auto"/>
        <w:jc w:val="left"/>
        <w:textAlignment w:val="center"/>
        <w:rPr>
          <w:color w:val="000000"/>
        </w:rPr>
      </w:pPr>
      <w:r>
        <w:rPr>
          <w:color w:val="000000"/>
        </w:rPr>
        <w:t>【小问3详解】</w:t>
      </w:r>
    </w:p>
    <w:p w14:paraId="2404F457">
      <w:pPr>
        <w:spacing w:line="360" w:lineRule="auto"/>
        <w:jc w:val="left"/>
        <w:textAlignment w:val="center"/>
        <w:rPr>
          <w:color w:val="000000"/>
        </w:rPr>
      </w:pPr>
      <w:r>
        <w:rPr>
          <w:color w:val="000000"/>
        </w:rPr>
        <w:t>该题为开放性试题，答出观点相对应的理由即可；比如：论点一：赞同。扩大种植面积，可以提高大豆产量，增加财政收入。论点二：不赞同。盲目扩大种植面积，采用不合理的措施提高产量，会导致生态环境遭到破坏，土壤沙化，水土流失。论点三：应根据当地自然条件，因地制宜，适度扩大种植面积，走可持续发展之路。</w:t>
      </w:r>
    </w:p>
    <w:p w14:paraId="7B28CEAB">
      <w:pPr>
        <w:spacing w:line="360" w:lineRule="auto"/>
        <w:jc w:val="left"/>
        <w:textAlignment w:val="center"/>
        <w:rPr>
          <w:color w:val="000000"/>
        </w:rPr>
      </w:pPr>
      <w:r>
        <w:rPr>
          <w:color w:val="000000"/>
        </w:rPr>
        <w:t xml:space="preserve">18. </w:t>
      </w:r>
      <w:r>
        <w:rPr>
          <w:rFonts w:ascii="宋体" w:hAnsi="宋体" w:eastAsia="宋体" w:cs="宋体"/>
          <w:color w:val="000000"/>
        </w:rPr>
        <w:t>阅读图文材料，完成下列问题。</w:t>
      </w:r>
    </w:p>
    <w:p w14:paraId="7F08FD07">
      <w:pPr>
        <w:spacing w:line="360" w:lineRule="auto"/>
        <w:ind w:firstLine="420"/>
        <w:jc w:val="left"/>
        <w:textAlignment w:val="center"/>
        <w:rPr>
          <w:color w:val="000000"/>
        </w:rPr>
      </w:pPr>
      <w:r>
        <w:rPr>
          <w:rFonts w:ascii="楷体" w:hAnsi="楷体" w:eastAsia="楷体" w:cs="楷体"/>
          <w:color w:val="000000"/>
        </w:rPr>
        <w:t>材料一茶树喜温暖潮湿，最适宜在气温20℃—30℃、年降水量在1150毫米左右的自然条件下生长。茶叶四季可采，但在特定时间段采摘的茶叶最佳，如我国南方茶区最适宜在清明（4月初）前后采摘。非洲的马拉维国家经济落后，但茶叶产量大，茶叶产区集中分布于布兰太尔周围地区，98%供出口，出口对象主要是英国等国家。</w:t>
      </w:r>
    </w:p>
    <w:p w14:paraId="42042F90">
      <w:pPr>
        <w:spacing w:line="360" w:lineRule="auto"/>
        <w:ind w:firstLine="420"/>
        <w:jc w:val="left"/>
        <w:textAlignment w:val="center"/>
        <w:rPr>
          <w:color w:val="000000"/>
        </w:rPr>
      </w:pPr>
      <w:r>
        <w:rPr>
          <w:rFonts w:ascii="楷体" w:hAnsi="楷体" w:eastAsia="楷体" w:cs="楷体"/>
          <w:color w:val="000000"/>
        </w:rPr>
        <w:t>材料二“马拉维图”“布兰太尔和伦敦气温曲线与降水量柱状图”</w:t>
      </w:r>
    </w:p>
    <w:p w14:paraId="1A8B8748">
      <w:pPr>
        <w:spacing w:line="360" w:lineRule="auto"/>
        <w:jc w:val="left"/>
        <w:textAlignment w:val="center"/>
        <w:rPr>
          <w:color w:val="000000"/>
        </w:rPr>
      </w:pPr>
      <w:r>
        <w:rPr>
          <w:color w:val="000000"/>
        </w:rPr>
        <w:br w:type="textWrapping"/>
      </w:r>
      <w:r>
        <w:rPr>
          <w:color w:val="000000"/>
        </w:rPr>
        <w:drawing>
          <wp:inline distT="0" distB="0" distL="114300" distR="114300">
            <wp:extent cx="5238750" cy="23145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2314575"/>
                    </a:xfrm>
                    <a:prstGeom prst="rect">
                      <a:avLst/>
                    </a:prstGeom>
                  </pic:spPr>
                </pic:pic>
              </a:graphicData>
            </a:graphic>
          </wp:inline>
        </w:drawing>
      </w:r>
      <w:r>
        <w:rPr>
          <w:color w:val="000000"/>
        </w:rPr>
        <w:t xml:space="preserve">  </w:t>
      </w:r>
    </w:p>
    <w:p w14:paraId="5C11D1A9">
      <w:pPr>
        <w:spacing w:line="360" w:lineRule="auto"/>
        <w:jc w:val="left"/>
        <w:textAlignment w:val="center"/>
        <w:rPr>
          <w:color w:val="000000"/>
        </w:rPr>
      </w:pPr>
      <w:r>
        <w:rPr>
          <w:color w:val="000000"/>
        </w:rPr>
        <w:t>（1）</w:t>
      </w:r>
      <w:r>
        <w:rPr>
          <w:rFonts w:ascii="宋体" w:hAnsi="宋体" w:eastAsia="宋体" w:cs="宋体"/>
          <w:color w:val="000000"/>
        </w:rPr>
        <w:t>马拉维</w:t>
      </w:r>
      <w:r>
        <w:rPr>
          <w:rFonts w:ascii="宋体" w:hAnsi="宋体" w:eastAsia="宋体" w:cs="宋体"/>
          <w:color w:val="000000"/>
          <w:position w:val="0"/>
        </w:rPr>
        <w:drawing>
          <wp:inline distT="0" distB="0" distL="114300" distR="114300">
            <wp:extent cx="133350" cy="1778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半球位置是</w:t>
      </w:r>
      <w:r>
        <w:rPr>
          <w:color w:val="000000"/>
        </w:rPr>
        <w:t>____</w:t>
      </w:r>
      <w:r>
        <w:rPr>
          <w:rFonts w:ascii="宋体" w:hAnsi="宋体" w:eastAsia="宋体" w:cs="宋体"/>
          <w:color w:val="000000"/>
        </w:rPr>
        <w:t>；布兰太尔的气候特征是</w:t>
      </w:r>
      <w:r>
        <w:rPr>
          <w:color w:val="000000"/>
        </w:rPr>
        <w:t>____</w:t>
      </w:r>
      <w:r>
        <w:rPr>
          <w:rFonts w:ascii="宋体" w:hAnsi="宋体" w:eastAsia="宋体" w:cs="宋体"/>
          <w:color w:val="000000"/>
        </w:rPr>
        <w:t>。</w:t>
      </w:r>
    </w:p>
    <w:p w14:paraId="6DFBEC0F">
      <w:pPr>
        <w:spacing w:line="360" w:lineRule="auto"/>
        <w:jc w:val="left"/>
        <w:textAlignment w:val="center"/>
        <w:rPr>
          <w:color w:val="000000"/>
        </w:rPr>
      </w:pPr>
      <w:r>
        <w:rPr>
          <w:color w:val="000000"/>
        </w:rPr>
        <w:t>（2）</w:t>
      </w:r>
      <w:r>
        <w:rPr>
          <w:rFonts w:ascii="宋体" w:hAnsi="宋体" w:eastAsia="宋体" w:cs="宋体"/>
          <w:color w:val="000000"/>
        </w:rPr>
        <w:t>马拉维茶叶生产成本低，茶叶产量大，但常受</w:t>
      </w:r>
      <w:r>
        <w:rPr>
          <w:color w:val="000000"/>
        </w:rPr>
        <w:t>____</w:t>
      </w:r>
      <w:r>
        <w:rPr>
          <w:rFonts w:ascii="宋体" w:hAnsi="宋体" w:eastAsia="宋体" w:cs="宋体"/>
          <w:color w:val="000000"/>
        </w:rPr>
        <w:t>灾害的威胁。布兰太尔采摘茶叶的最佳时间是</w:t>
      </w:r>
      <w:r>
        <w:rPr>
          <w:color w:val="000000"/>
        </w:rPr>
        <w:t>____</w:t>
      </w:r>
      <w:r>
        <w:rPr>
          <w:rFonts w:ascii="宋体" w:hAnsi="宋体" w:eastAsia="宋体" w:cs="宋体"/>
          <w:color w:val="000000"/>
        </w:rPr>
        <w:t>（选填“1月”“7月”或者“10月”）前后。</w:t>
      </w:r>
    </w:p>
    <w:p w14:paraId="4702D74D">
      <w:pPr>
        <w:spacing w:line="360" w:lineRule="auto"/>
        <w:jc w:val="left"/>
        <w:textAlignment w:val="center"/>
        <w:rPr>
          <w:color w:val="000000"/>
        </w:rPr>
      </w:pPr>
      <w:r>
        <w:rPr>
          <w:color w:val="000000"/>
        </w:rPr>
        <w:t>（3）</w:t>
      </w:r>
      <w:r>
        <w:rPr>
          <w:rFonts w:ascii="宋体" w:hAnsi="宋体" w:eastAsia="宋体" w:cs="宋体"/>
          <w:color w:val="000000"/>
        </w:rPr>
        <w:t>请简要分析英国不利于茶树生长的原因。</w:t>
      </w:r>
      <w:r>
        <w:rPr>
          <w:color w:val="000000"/>
        </w:rPr>
        <w:t>____</w:t>
      </w:r>
      <w:r>
        <w:rPr>
          <w:rFonts w:ascii="宋体" w:hAnsi="宋体" w:eastAsia="宋体" w:cs="宋体"/>
          <w:color w:val="000000"/>
        </w:rPr>
        <w:t>。</w:t>
      </w:r>
    </w:p>
    <w:p w14:paraId="5A427908">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东半球，南半球</w:t>
      </w:r>
      <w:r>
        <w:rPr>
          <w:color w:val="000000"/>
        </w:rPr>
        <w:t xml:space="preserve">    ②. </w:t>
      </w:r>
      <w:r>
        <w:rPr>
          <w:rFonts w:ascii="宋体" w:hAnsi="宋体" w:eastAsia="宋体" w:cs="宋体"/>
          <w:color w:val="000000"/>
        </w:rPr>
        <w:t>全年高温，一年分干、湿两季</w:t>
      </w:r>
      <w:r>
        <w:rPr>
          <w:color w:val="000000"/>
        </w:rPr>
        <w:t xml:space="preserve">    </w:t>
      </w:r>
    </w:p>
    <w:p w14:paraId="0064DE4D">
      <w:pPr>
        <w:spacing w:line="360" w:lineRule="auto"/>
        <w:textAlignment w:val="center"/>
        <w:rPr>
          <w:color w:val="000000"/>
        </w:rPr>
      </w:pPr>
      <w:r>
        <w:rPr>
          <w:color w:val="000000"/>
        </w:rPr>
        <w:t xml:space="preserve">（2）    ①. </w:t>
      </w:r>
      <w:r>
        <w:rPr>
          <w:rFonts w:ascii="宋体" w:hAnsi="宋体" w:eastAsia="宋体" w:cs="宋体"/>
          <w:color w:val="000000"/>
        </w:rPr>
        <w:t>干旱</w:t>
      </w:r>
      <w:r>
        <w:rPr>
          <w:color w:val="000000"/>
        </w:rPr>
        <w:t xml:space="preserve">    ②. </w:t>
      </w:r>
      <w:r>
        <w:rPr>
          <w:rFonts w:ascii="宋体" w:hAnsi="宋体" w:eastAsia="宋体" w:cs="宋体"/>
          <w:color w:val="000000"/>
        </w:rPr>
        <w:t>10月</w:t>
      </w:r>
      <w:r>
        <w:rPr>
          <w:color w:val="000000"/>
        </w:rPr>
        <w:t xml:space="preserve">    </w:t>
      </w:r>
    </w:p>
    <w:p w14:paraId="2B2E95DC">
      <w:pPr>
        <w:spacing w:line="360" w:lineRule="auto"/>
        <w:textAlignment w:val="center"/>
        <w:rPr>
          <w:color w:val="000000"/>
        </w:rPr>
      </w:pPr>
      <w:r>
        <w:rPr>
          <w:color w:val="000000"/>
        </w:rPr>
        <w:t>（3）</w:t>
      </w:r>
      <w:r>
        <w:rPr>
          <w:rFonts w:ascii="宋体" w:hAnsi="宋体" w:eastAsia="宋体" w:cs="宋体"/>
          <w:color w:val="000000"/>
        </w:rPr>
        <w:t>茶树喜温暖、潮湿的环境，而英国属于温带海洋性气候，气候阴凉，降水不足，无法满足茶树生长的气候条件。</w:t>
      </w:r>
    </w:p>
    <w:p w14:paraId="2E096069">
      <w:pPr>
        <w:spacing w:line="360" w:lineRule="auto"/>
        <w:textAlignment w:val="center"/>
        <w:rPr>
          <w:color w:val="000000"/>
        </w:rPr>
      </w:pPr>
      <w:r>
        <w:rPr>
          <w:color w:val="2E75B6"/>
        </w:rPr>
        <w:t>【解析】</w:t>
      </w:r>
    </w:p>
    <w:p w14:paraId="29B40AB7">
      <w:pPr>
        <w:spacing w:line="360" w:lineRule="auto"/>
        <w:jc w:val="left"/>
        <w:textAlignment w:val="center"/>
        <w:rPr>
          <w:color w:val="000000"/>
        </w:rPr>
      </w:pPr>
      <w:r>
        <w:rPr>
          <w:color w:val="000000"/>
        </w:rPr>
        <w:t xml:space="preserve">【分析】本题以马拉维图和布兰太尔和伦敦气温曲线与降水量柱状图及文字信息为材料，涉及马拉维国家地理位置，气候特征，气候对农业的影响等知识点，考查学生读图分析能力和调动及运用基础知识解决问题的素养。 </w:t>
      </w:r>
    </w:p>
    <w:p w14:paraId="179586DF">
      <w:pPr>
        <w:spacing w:line="360" w:lineRule="auto"/>
        <w:jc w:val="left"/>
        <w:textAlignment w:val="center"/>
        <w:rPr>
          <w:color w:val="000000"/>
        </w:rPr>
      </w:pPr>
      <w:r>
        <w:rPr>
          <w:color w:val="000000"/>
        </w:rPr>
        <w:t>【小问1详解】</w:t>
      </w:r>
    </w:p>
    <w:p w14:paraId="7DCCFFAD">
      <w:pPr>
        <w:spacing w:line="360" w:lineRule="auto"/>
        <w:jc w:val="left"/>
        <w:textAlignment w:val="center"/>
        <w:rPr>
          <w:color w:val="000000"/>
        </w:rPr>
      </w:pPr>
      <w:r>
        <w:rPr>
          <w:color w:val="000000"/>
        </w:rPr>
        <w:t>由图可知，非洲的马拉维主要位于34°E~36°E，14°S~17°S之间，属于东半球和南半球。由布兰太尔气温曲线与降水量柱状图可知，布兰太尔的气候特征是全年高温，一年分干、湿两季，属于热带草原气候。</w:t>
      </w:r>
    </w:p>
    <w:p w14:paraId="0248F8EF">
      <w:pPr>
        <w:spacing w:line="360" w:lineRule="auto"/>
        <w:jc w:val="left"/>
        <w:textAlignment w:val="center"/>
        <w:rPr>
          <w:color w:val="000000"/>
        </w:rPr>
      </w:pPr>
      <w:r>
        <w:rPr>
          <w:color w:val="000000"/>
        </w:rPr>
        <w:t>【小问2详解】</w:t>
      </w:r>
    </w:p>
    <w:p w14:paraId="128634AA">
      <w:pPr>
        <w:spacing w:line="360" w:lineRule="auto"/>
        <w:jc w:val="left"/>
        <w:textAlignment w:val="center"/>
        <w:rPr>
          <w:color w:val="000000"/>
        </w:rPr>
      </w:pPr>
      <w:r>
        <w:rPr>
          <w:color w:val="000000"/>
        </w:rPr>
        <w:t>由材料可知，马拉维主要为热带草原气候，全年高温，一年分干、湿两季，但茶树喜温暖潮湿，最适宜在气温20℃—30℃、年降水量在1150毫米左右的自然条件下生长，因此，马拉维茶叶生产成本低，茶叶产量大，但常受干旱灾害的威胁。茶叶四季可采，但在特定时间段采摘的茶叶最佳，比如我国茶叶采摘时间最佳为春季清明前后，马拉维位于南半球，与北半球季节相反，因此，布兰太尔采摘茶叶的最佳时间是10月前后。</w:t>
      </w:r>
    </w:p>
    <w:p w14:paraId="11711F25">
      <w:pPr>
        <w:spacing w:line="360" w:lineRule="auto"/>
        <w:jc w:val="left"/>
        <w:textAlignment w:val="center"/>
        <w:rPr>
          <w:color w:val="000000"/>
        </w:rPr>
      </w:pPr>
      <w:r>
        <w:rPr>
          <w:color w:val="000000"/>
        </w:rPr>
        <w:t>【小问3详解】</w:t>
      </w:r>
    </w:p>
    <w:p w14:paraId="275140E0">
      <w:pPr>
        <w:spacing w:line="360" w:lineRule="auto"/>
        <w:jc w:val="left"/>
        <w:textAlignment w:val="center"/>
        <w:rPr>
          <w:color w:val="000000"/>
        </w:rPr>
      </w:pPr>
      <w:r>
        <w:rPr>
          <w:color w:val="000000"/>
        </w:rPr>
        <w:t>由材料可知，茶树喜温暖潮湿，最适宜在气温20℃—30℃、年降水量在1150毫米左右的自然条件下生长，而英国属于温带海洋性气候，气候阴凉，降水不足，无法满足茶树生长的气候条件，不利于茶树生长。</w:t>
      </w:r>
    </w:p>
    <w:p w14:paraId="47A5ABAF">
      <w:pPr>
        <w:spacing w:line="360" w:lineRule="auto"/>
        <w:jc w:val="left"/>
        <w:textAlignment w:val="center"/>
        <w:rPr>
          <w:color w:val="000000"/>
        </w:rPr>
      </w:pPr>
      <w:r>
        <w:rPr>
          <w:color w:val="000000"/>
        </w:rPr>
        <w:t xml:space="preserve">19. </w:t>
      </w:r>
      <w:r>
        <w:rPr>
          <w:rFonts w:ascii="宋体" w:hAnsi="宋体" w:eastAsia="宋体" w:cs="宋体"/>
          <w:color w:val="000000"/>
        </w:rPr>
        <w:t>自然环境影响着人们的生产和生活。读“我国东部某区域粮食作物常年夏收时间示意图”和“窑洞景观图”，完成下列问题。</w:t>
      </w:r>
    </w:p>
    <w:p w14:paraId="0D685987">
      <w:pPr>
        <w:spacing w:line="360" w:lineRule="auto"/>
        <w:jc w:val="left"/>
        <w:textAlignment w:val="center"/>
        <w:rPr>
          <w:color w:val="000000"/>
        </w:rPr>
      </w:pPr>
      <w:r>
        <w:rPr>
          <w:color w:val="000000"/>
        </w:rPr>
        <w:drawing>
          <wp:inline distT="0" distB="0" distL="114300" distR="114300">
            <wp:extent cx="3695700" cy="19621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695700" cy="1962150"/>
                    </a:xfrm>
                    <a:prstGeom prst="rect">
                      <a:avLst/>
                    </a:prstGeom>
                  </pic:spPr>
                </pic:pic>
              </a:graphicData>
            </a:graphic>
          </wp:inline>
        </w:drawing>
      </w:r>
      <w:r>
        <w:rPr>
          <w:color w:val="000000"/>
        </w:rPr>
        <w:t xml:space="preserve">  </w:t>
      </w:r>
      <w:r>
        <w:rPr>
          <w:color w:val="000000"/>
        </w:rPr>
        <w:drawing>
          <wp:inline distT="0" distB="0" distL="114300" distR="114300">
            <wp:extent cx="2724150" cy="17145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724150" cy="1714500"/>
                    </a:xfrm>
                    <a:prstGeom prst="rect">
                      <a:avLst/>
                    </a:prstGeom>
                  </pic:spPr>
                </pic:pic>
              </a:graphicData>
            </a:graphic>
          </wp:inline>
        </w:drawing>
      </w:r>
      <w:r>
        <w:rPr>
          <w:color w:val="000000"/>
        </w:rPr>
        <w:t xml:space="preserve">  </w:t>
      </w:r>
    </w:p>
    <w:p w14:paraId="79CE73F1">
      <w:pPr>
        <w:spacing w:line="360" w:lineRule="auto"/>
        <w:jc w:val="left"/>
        <w:textAlignment w:val="center"/>
        <w:rPr>
          <w:color w:val="000000"/>
        </w:rPr>
      </w:pPr>
      <w:r>
        <w:rPr>
          <w:color w:val="000000"/>
        </w:rPr>
        <w:t>（1）</w:t>
      </w:r>
      <w:r>
        <w:rPr>
          <w:rFonts w:ascii="宋体" w:hAnsi="宋体" w:eastAsia="宋体" w:cs="宋体"/>
          <w:color w:val="000000"/>
        </w:rPr>
        <w:t>图中粮食作物产区所在的地形区是</w:t>
      </w:r>
      <w:r>
        <w:rPr>
          <w:color w:val="000000"/>
        </w:rPr>
        <w:t>____</w:t>
      </w:r>
      <w:r>
        <w:rPr>
          <w:rFonts w:ascii="宋体" w:hAnsi="宋体" w:eastAsia="宋体" w:cs="宋体"/>
          <w:color w:val="000000"/>
        </w:rPr>
        <w:t>。该地形区按温度带划分，主要位于</w:t>
      </w:r>
      <w:r>
        <w:rPr>
          <w:color w:val="000000"/>
        </w:rPr>
        <w:t>____</w:t>
      </w:r>
      <w:r>
        <w:rPr>
          <w:rFonts w:ascii="宋体" w:hAnsi="宋体" w:eastAsia="宋体" w:cs="宋体"/>
          <w:color w:val="000000"/>
        </w:rPr>
        <w:t>带。</w:t>
      </w:r>
    </w:p>
    <w:p w14:paraId="5A777C79">
      <w:pPr>
        <w:spacing w:line="360" w:lineRule="auto"/>
        <w:jc w:val="left"/>
        <w:textAlignment w:val="center"/>
        <w:rPr>
          <w:color w:val="000000"/>
        </w:rPr>
      </w:pPr>
      <w:r>
        <w:rPr>
          <w:color w:val="000000"/>
        </w:rPr>
        <w:t>（2）</w:t>
      </w:r>
      <w:r>
        <w:rPr>
          <w:rFonts w:ascii="宋体" w:hAnsi="宋体" w:eastAsia="宋体" w:cs="宋体"/>
          <w:color w:val="000000"/>
        </w:rPr>
        <w:t>5月中下句，北方地区陆续开启了夏收农事活动。图示区域粮食作物夏收时间不同，主要影响因素是</w:t>
      </w:r>
      <w:r>
        <w:rPr>
          <w:color w:val="000000"/>
        </w:rPr>
        <w:t>____</w:t>
      </w:r>
      <w:r>
        <w:rPr>
          <w:rFonts w:ascii="宋体" w:hAnsi="宋体" w:eastAsia="宋体" w:cs="宋体"/>
          <w:color w:val="000000"/>
        </w:rPr>
        <w:t>。</w:t>
      </w:r>
    </w:p>
    <w:p w14:paraId="15C17B19">
      <w:pPr>
        <w:spacing w:line="360" w:lineRule="auto"/>
        <w:jc w:val="left"/>
        <w:textAlignment w:val="center"/>
        <w:rPr>
          <w:color w:val="000000"/>
        </w:rPr>
      </w:pPr>
      <w:r>
        <w:rPr>
          <w:color w:val="000000"/>
        </w:rPr>
        <w:t>（3）</w:t>
      </w:r>
      <w:r>
        <w:rPr>
          <w:rFonts w:ascii="宋体" w:hAnsi="宋体" w:eastAsia="宋体" w:cs="宋体"/>
          <w:color w:val="000000"/>
        </w:rPr>
        <w:t>A地区春旱严重。请联系所学知识，分析该地区春旱的原因。</w:t>
      </w:r>
      <w:r>
        <w:rPr>
          <w:color w:val="000000"/>
        </w:rPr>
        <w:t>____</w:t>
      </w:r>
      <w:r>
        <w:rPr>
          <w:rFonts w:ascii="宋体" w:hAnsi="宋体" w:eastAsia="宋体" w:cs="宋体"/>
          <w:color w:val="000000"/>
        </w:rPr>
        <w:t>。</w:t>
      </w:r>
    </w:p>
    <w:p w14:paraId="3F096583">
      <w:pPr>
        <w:spacing w:line="360" w:lineRule="auto"/>
        <w:jc w:val="left"/>
        <w:textAlignment w:val="center"/>
        <w:rPr>
          <w:color w:val="000000"/>
        </w:rPr>
      </w:pPr>
      <w:r>
        <w:rPr>
          <w:color w:val="000000"/>
        </w:rPr>
        <w:t>（4）</w:t>
      </w:r>
      <w:r>
        <w:rPr>
          <w:rFonts w:ascii="宋体" w:hAnsi="宋体" w:eastAsia="宋体" w:cs="宋体"/>
          <w:color w:val="000000"/>
        </w:rPr>
        <w:t>窑洞是B地区特有的传统民居。请说明窑洞与当地自然环境的关系。</w:t>
      </w:r>
      <w:r>
        <w:rPr>
          <w:color w:val="000000"/>
        </w:rPr>
        <w:t>____</w:t>
      </w:r>
      <w:r>
        <w:rPr>
          <w:rFonts w:ascii="宋体" w:hAnsi="宋体" w:eastAsia="宋体" w:cs="宋体"/>
          <w:color w:val="000000"/>
        </w:rPr>
        <w:t>。</w:t>
      </w:r>
    </w:p>
    <w:p w14:paraId="16D2FC22">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华北平原</w:t>
      </w:r>
      <w:r>
        <w:rPr>
          <w:color w:val="000000"/>
        </w:rPr>
        <w:t xml:space="preserve">    ②. </w:t>
      </w:r>
      <w:r>
        <w:rPr>
          <w:rFonts w:ascii="宋体" w:hAnsi="宋体" w:eastAsia="宋体" w:cs="宋体"/>
          <w:color w:val="000000"/>
        </w:rPr>
        <w:t>暖温</w:t>
      </w:r>
      <w:r>
        <w:rPr>
          <w:color w:val="000000"/>
        </w:rPr>
        <w:t xml:space="preserve">    </w:t>
      </w:r>
    </w:p>
    <w:p w14:paraId="28C779BA">
      <w:pPr>
        <w:spacing w:line="360" w:lineRule="auto"/>
        <w:textAlignment w:val="center"/>
        <w:rPr>
          <w:color w:val="000000"/>
        </w:rPr>
      </w:pPr>
      <w:r>
        <w:rPr>
          <w:color w:val="000000"/>
        </w:rPr>
        <w:t>（2）</w:t>
      </w:r>
      <w:r>
        <w:rPr>
          <w:rFonts w:ascii="宋体" w:hAnsi="宋体" w:eastAsia="宋体" w:cs="宋体"/>
          <w:color w:val="000000"/>
        </w:rPr>
        <w:t>纬度因素</w:t>
      </w:r>
      <w:r>
        <w:rPr>
          <w:color w:val="000000"/>
        </w:rPr>
        <w:t xml:space="preserve">    （3）</w:t>
      </w:r>
      <w:r>
        <w:rPr>
          <w:rFonts w:ascii="宋体" w:hAnsi="宋体" w:eastAsia="宋体" w:cs="宋体"/>
          <w:color w:val="000000"/>
        </w:rPr>
        <w:t>华北平原春季气温较高，降水很少，土壤水分的蒸发量很大。加上此时正值冬小麦返青，作物需水量很大，土壤中的水分条件不能满足农作物生长的需要，所以春旱严重。</w:t>
      </w:r>
      <w:r>
        <w:rPr>
          <w:color w:val="000000"/>
        </w:rPr>
        <w:t xml:space="preserve">    </w:t>
      </w:r>
    </w:p>
    <w:p w14:paraId="26A80160">
      <w:pPr>
        <w:spacing w:line="360" w:lineRule="auto"/>
        <w:textAlignment w:val="center"/>
        <w:rPr>
          <w:color w:val="000000"/>
        </w:rPr>
      </w:pPr>
      <w:r>
        <w:rPr>
          <w:color w:val="000000"/>
        </w:rPr>
        <w:t>（4）</w:t>
      </w:r>
      <w:r>
        <w:rPr>
          <w:rFonts w:ascii="宋体" w:hAnsi="宋体" w:eastAsia="宋体" w:cs="宋体"/>
          <w:color w:val="000000"/>
        </w:rPr>
        <w:t>B地区为黄土高原，黄土具有直立性，不易崩塌，而且又比较干燥，适宜开凿窑洞，作为居所</w:t>
      </w:r>
    </w:p>
    <w:p w14:paraId="69E33782">
      <w:pPr>
        <w:spacing w:line="360" w:lineRule="auto"/>
        <w:textAlignment w:val="center"/>
        <w:rPr>
          <w:color w:val="000000"/>
        </w:rPr>
      </w:pPr>
      <w:r>
        <w:rPr>
          <w:color w:val="2E75B6"/>
        </w:rPr>
        <w:t>【解析】</w:t>
      </w:r>
    </w:p>
    <w:p w14:paraId="2D83CB5F">
      <w:pPr>
        <w:spacing w:line="360" w:lineRule="auto"/>
        <w:jc w:val="left"/>
        <w:textAlignment w:val="center"/>
        <w:rPr>
          <w:color w:val="000000"/>
        </w:rPr>
      </w:pPr>
      <w:r>
        <w:rPr>
          <w:color w:val="000000"/>
        </w:rPr>
        <w:t>【分析】本题以我国东部某区域粮食作物常年夏收时间示意图和窑洞景观图为材料，涉及北方地区的自然地理特征，影响北方地区主要粮食作物的主要因素，华北地区春旱的原因，窑洞与当地自然环境的关系等知识点，考查学生读图分析能力和调动及运用基础知识解决问题的素养。</w:t>
      </w:r>
    </w:p>
    <w:p w14:paraId="32637B37">
      <w:pPr>
        <w:spacing w:line="360" w:lineRule="auto"/>
        <w:jc w:val="left"/>
        <w:textAlignment w:val="center"/>
        <w:rPr>
          <w:color w:val="000000"/>
        </w:rPr>
      </w:pPr>
      <w:r>
        <w:rPr>
          <w:color w:val="000000"/>
        </w:rPr>
        <w:t>【小问1详解】</w:t>
      </w:r>
    </w:p>
    <w:p w14:paraId="29176E36">
      <w:pPr>
        <w:spacing w:line="360" w:lineRule="auto"/>
        <w:jc w:val="left"/>
        <w:textAlignment w:val="center"/>
        <w:rPr>
          <w:color w:val="000000"/>
        </w:rPr>
      </w:pPr>
      <w:r>
        <w:rPr>
          <w:color w:val="000000"/>
        </w:rPr>
        <w:t>从图中可看出，该区域的粮食作物主要是小麦，其分布的地区位于黄河下游，属于华北平原；华北平原在秦岭一淮河以北，按温度带划分，主要位于暖温带。</w:t>
      </w:r>
    </w:p>
    <w:p w14:paraId="4F025BB4">
      <w:pPr>
        <w:spacing w:line="360" w:lineRule="auto"/>
        <w:jc w:val="left"/>
        <w:textAlignment w:val="center"/>
        <w:rPr>
          <w:color w:val="000000"/>
        </w:rPr>
      </w:pPr>
      <w:r>
        <w:rPr>
          <w:color w:val="000000"/>
        </w:rPr>
        <w:t>【小问2详解】</w:t>
      </w:r>
    </w:p>
    <w:p w14:paraId="4DF2579F">
      <w:pPr>
        <w:spacing w:line="360" w:lineRule="auto"/>
        <w:jc w:val="left"/>
        <w:textAlignment w:val="center"/>
        <w:rPr>
          <w:color w:val="000000"/>
        </w:rPr>
      </w:pPr>
      <w:r>
        <w:rPr>
          <w:color w:val="000000"/>
        </w:rPr>
        <w:t>纬度不同导致温度、热量不同，造成作物成熟时间不同。所以该区域粮食作物夏收开镰时间不同，主要影响因素是纬度。</w:t>
      </w:r>
    </w:p>
    <w:p w14:paraId="5BA18CFA">
      <w:pPr>
        <w:spacing w:line="360" w:lineRule="auto"/>
        <w:jc w:val="left"/>
        <w:textAlignment w:val="center"/>
        <w:rPr>
          <w:color w:val="000000"/>
        </w:rPr>
      </w:pPr>
      <w:r>
        <w:rPr>
          <w:color w:val="000000"/>
        </w:rPr>
        <w:t>【小问3详解】</w:t>
      </w:r>
    </w:p>
    <w:p w14:paraId="275FCB9B">
      <w:pPr>
        <w:spacing w:line="360" w:lineRule="auto"/>
        <w:jc w:val="left"/>
        <w:textAlignment w:val="center"/>
        <w:rPr>
          <w:color w:val="000000"/>
        </w:rPr>
      </w:pPr>
      <w:r>
        <w:rPr>
          <w:color w:val="000000"/>
        </w:rPr>
        <w:t>由图可知，A地区为华北平原，华北平原春旱的成因：春季气温较高，降水较少，土壤水分蒸发量大，此时正值冬小麦返青和玉米、棉花出苗，作物需水量很大，所以土壤中的水分不能满足农作物生长的需要，春旱严重。对策：南水北调；发展节水农业；种植耐旱作物；地膜覆盖、建塑料大棚；减少风干和水分蒸发；培育抗旱新品种等。</w:t>
      </w:r>
    </w:p>
    <w:p w14:paraId="1F30A088">
      <w:pPr>
        <w:spacing w:line="360" w:lineRule="auto"/>
        <w:jc w:val="left"/>
        <w:textAlignment w:val="center"/>
        <w:rPr>
          <w:color w:val="000000"/>
        </w:rPr>
      </w:pPr>
      <w:r>
        <w:rPr>
          <w:color w:val="000000"/>
        </w:rPr>
        <w:t>【小问4详解】</w:t>
      </w:r>
    </w:p>
    <w:p w14:paraId="4823A3F4">
      <w:pPr>
        <w:spacing w:line="360" w:lineRule="auto"/>
        <w:jc w:val="left"/>
        <w:textAlignment w:val="center"/>
        <w:rPr>
          <w:color w:val="000000"/>
        </w:rPr>
      </w:pPr>
      <w:r>
        <w:rPr>
          <w:color w:val="000000"/>
        </w:rPr>
        <w:t>窑洞是B地区黄土高原特有的传统民居，黄土具有直立性，不易崩塌，而且又比较干燥，适宜开凿窑洞，作为居所。</w:t>
      </w:r>
    </w:p>
    <w:p w14:paraId="61A09EE7">
      <w:pPr>
        <w:spacing w:line="360" w:lineRule="auto"/>
        <w:jc w:val="left"/>
        <w:textAlignment w:val="center"/>
        <w:rPr>
          <w:color w:val="000000"/>
        </w:rPr>
      </w:pPr>
      <w:r>
        <w:rPr>
          <w:color w:val="000000"/>
        </w:rPr>
        <w:t xml:space="preserve">20. </w:t>
      </w:r>
      <w:r>
        <w:rPr>
          <w:rFonts w:ascii="宋体" w:hAnsi="宋体" w:eastAsia="宋体" w:cs="宋体"/>
          <w:color w:val="000000"/>
        </w:rPr>
        <w:t>2022年12月，国家“西电东送”重点工程——白浙工程（白鹤滩至浙江特高压直流输电工程）竣工投产，标志着白鹤滩水电站电力外送通道工程顺利完成。读“白浙工程线路图”，完成下列问题。</w:t>
      </w:r>
    </w:p>
    <w:p w14:paraId="246FE763">
      <w:pPr>
        <w:spacing w:line="360" w:lineRule="auto"/>
        <w:jc w:val="left"/>
        <w:textAlignment w:val="center"/>
        <w:rPr>
          <w:color w:val="000000"/>
        </w:rPr>
      </w:pPr>
      <w:r>
        <w:rPr>
          <w:color w:val="000000"/>
        </w:rPr>
        <w:drawing>
          <wp:inline distT="0" distB="0" distL="114300" distR="114300">
            <wp:extent cx="4067175" cy="2562225"/>
            <wp:effectExtent l="0" t="0" r="0" b="0"/>
            <wp:docPr id="1505036955" name="图片 15050369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036955" name="图片 150503695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4067175" cy="2562225"/>
                    </a:xfrm>
                    <a:prstGeom prst="rect">
                      <a:avLst/>
                    </a:prstGeom>
                  </pic:spPr>
                </pic:pic>
              </a:graphicData>
            </a:graphic>
          </wp:inline>
        </w:drawing>
      </w:r>
    </w:p>
    <w:p w14:paraId="41B55574">
      <w:pPr>
        <w:spacing w:line="360" w:lineRule="auto"/>
        <w:jc w:val="left"/>
        <w:textAlignment w:val="center"/>
        <w:rPr>
          <w:color w:val="000000"/>
        </w:rPr>
      </w:pPr>
      <w:r>
        <w:rPr>
          <w:color w:val="000000"/>
        </w:rPr>
        <w:t>（1）</w:t>
      </w:r>
      <w:r>
        <w:rPr>
          <w:rFonts w:ascii="宋体" w:hAnsi="宋体" w:eastAsia="宋体" w:cs="宋体"/>
          <w:color w:val="000000"/>
        </w:rPr>
        <w:t>白浙工程西起四川省，东至浙江省，途经川、</w:t>
      </w:r>
      <w:r>
        <w:rPr>
          <w:color w:val="000000"/>
        </w:rPr>
        <w:t>____</w:t>
      </w:r>
      <w:r>
        <w:rPr>
          <w:rFonts w:ascii="宋体" w:hAnsi="宋体" w:eastAsia="宋体" w:cs="宋体"/>
          <w:color w:val="000000"/>
        </w:rPr>
        <w:t>（填简称）、鄂、皖、浙等省份。</w:t>
      </w:r>
    </w:p>
    <w:p w14:paraId="1B7A0AAD">
      <w:pPr>
        <w:spacing w:line="360" w:lineRule="auto"/>
        <w:jc w:val="left"/>
        <w:textAlignment w:val="center"/>
        <w:rPr>
          <w:color w:val="000000"/>
        </w:rPr>
      </w:pPr>
      <w:r>
        <w:rPr>
          <w:color w:val="000000"/>
        </w:rPr>
        <w:t>（2）</w:t>
      </w:r>
      <w:r>
        <w:rPr>
          <w:rFonts w:ascii="宋体" w:hAnsi="宋体" w:eastAsia="宋体" w:cs="宋体"/>
          <w:color w:val="000000"/>
        </w:rPr>
        <w:t>白浙工程途经四川盆地和长江中下游平原两大地形区。冬季，四川盆地比同纬度的长江中下游平原温暖，原因是</w:t>
      </w:r>
      <w:r>
        <w:rPr>
          <w:color w:val="000000"/>
        </w:rPr>
        <w:t>____</w:t>
      </w:r>
      <w:r>
        <w:rPr>
          <w:rFonts w:ascii="宋体" w:hAnsi="宋体" w:eastAsia="宋体" w:cs="宋体"/>
          <w:color w:val="000000"/>
        </w:rPr>
        <w:t>。</w:t>
      </w:r>
    </w:p>
    <w:p w14:paraId="3C73D39C">
      <w:pPr>
        <w:spacing w:line="360" w:lineRule="auto"/>
        <w:jc w:val="left"/>
        <w:textAlignment w:val="center"/>
        <w:rPr>
          <w:color w:val="000000"/>
        </w:rPr>
      </w:pPr>
      <w:r>
        <w:rPr>
          <w:color w:val="000000"/>
        </w:rPr>
        <w:t>（3）</w:t>
      </w:r>
      <w:r>
        <w:rPr>
          <w:rFonts w:ascii="宋体" w:hAnsi="宋体" w:eastAsia="宋体" w:cs="宋体"/>
          <w:color w:val="000000"/>
        </w:rPr>
        <w:t>白鹤滩水电站位于长江上游河段，其水能丰富</w:t>
      </w:r>
      <w:r>
        <w:rPr>
          <w:rFonts w:ascii="宋体" w:hAnsi="宋体" w:eastAsia="宋体" w:cs="宋体"/>
          <w:color w:val="000000"/>
          <w:position w:val="0"/>
        </w:rPr>
        <w:drawing>
          <wp:inline distT="0" distB="0" distL="114300" distR="114300">
            <wp:extent cx="133350" cy="1778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2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原因是</w:t>
      </w:r>
      <w:r>
        <w:rPr>
          <w:color w:val="000000"/>
        </w:rPr>
        <w:t>____</w:t>
      </w:r>
      <w:r>
        <w:rPr>
          <w:rFonts w:ascii="宋体" w:hAnsi="宋体" w:eastAsia="宋体" w:cs="宋体"/>
          <w:color w:val="000000"/>
        </w:rPr>
        <w:t>。</w:t>
      </w:r>
    </w:p>
    <w:p w14:paraId="2E343F3D">
      <w:pPr>
        <w:spacing w:line="360" w:lineRule="auto"/>
        <w:jc w:val="left"/>
        <w:textAlignment w:val="center"/>
        <w:rPr>
          <w:color w:val="000000"/>
        </w:rPr>
      </w:pPr>
      <w:r>
        <w:rPr>
          <w:color w:val="000000"/>
        </w:rPr>
        <w:t>（4）</w:t>
      </w:r>
      <w:r>
        <w:rPr>
          <w:rFonts w:ascii="宋体" w:hAnsi="宋体" w:eastAsia="宋体" w:cs="宋体"/>
          <w:color w:val="000000"/>
        </w:rPr>
        <w:t>白浙工程“西电东送”的终点为长江三角洲，这里经济发达，位置优越。请说明长江三角洲地区交通位置的优越性。</w:t>
      </w:r>
      <w:r>
        <w:rPr>
          <w:color w:val="000000"/>
        </w:rPr>
        <w:t>____</w:t>
      </w:r>
      <w:r>
        <w:rPr>
          <w:rFonts w:ascii="宋体" w:hAnsi="宋体" w:eastAsia="宋体" w:cs="宋体"/>
          <w:color w:val="000000"/>
        </w:rPr>
        <w:t>。</w:t>
      </w:r>
    </w:p>
    <w:p w14:paraId="1043EA0B">
      <w:pPr>
        <w:spacing w:line="360" w:lineRule="auto"/>
        <w:jc w:val="left"/>
        <w:textAlignment w:val="center"/>
        <w:rPr>
          <w:color w:val="000000"/>
        </w:rPr>
      </w:pPr>
      <w:r>
        <w:rPr>
          <w:color w:val="000000"/>
        </w:rPr>
        <w:t>（5）</w:t>
      </w:r>
      <w:r>
        <w:rPr>
          <w:rFonts w:ascii="宋体" w:hAnsi="宋体" w:eastAsia="宋体" w:cs="宋体"/>
          <w:color w:val="000000"/>
        </w:rPr>
        <w:t>请说出白浙工程的竣工投产对东部发展的积极影响。</w:t>
      </w:r>
      <w:r>
        <w:rPr>
          <w:color w:val="000000"/>
        </w:rPr>
        <w:t>____</w:t>
      </w:r>
      <w:r>
        <w:rPr>
          <w:rFonts w:ascii="宋体" w:hAnsi="宋体" w:eastAsia="宋体" w:cs="宋体"/>
          <w:color w:val="000000"/>
        </w:rPr>
        <w:t>。</w:t>
      </w:r>
    </w:p>
    <w:p w14:paraId="410A72BB">
      <w:pPr>
        <w:spacing w:line="360" w:lineRule="auto"/>
        <w:textAlignment w:val="center"/>
        <w:rPr>
          <w:color w:val="000000"/>
        </w:rPr>
      </w:pPr>
      <w:r>
        <w:rPr>
          <w:color w:val="2E75B6"/>
        </w:rPr>
        <w:t>【答案】</w:t>
      </w:r>
      <w:r>
        <w:rPr>
          <w:color w:val="000000"/>
        </w:rPr>
        <w:t>（1）</w:t>
      </w:r>
      <w:r>
        <w:rPr>
          <w:rFonts w:ascii="宋体" w:hAnsi="宋体" w:eastAsia="宋体" w:cs="宋体"/>
          <w:color w:val="000000"/>
        </w:rPr>
        <w:t>渝</w:t>
      </w:r>
      <w:r>
        <w:rPr>
          <w:color w:val="000000"/>
        </w:rPr>
        <w:t xml:space="preserve">    （2）</w:t>
      </w:r>
      <w:r>
        <w:rPr>
          <w:rFonts w:ascii="宋体" w:hAnsi="宋体" w:eastAsia="宋体" w:cs="宋体"/>
          <w:color w:val="000000"/>
        </w:rPr>
        <w:t>四川盆地北部的高大山脉，对来自北方的冬季风、寒潮有阻挡或减弱作用；而长江中下游平原北部则没有高大山脉，冬季风和寒潮能长驱南下</w:t>
      </w:r>
      <w:r>
        <w:rPr>
          <w:color w:val="000000"/>
        </w:rPr>
        <w:t xml:space="preserve">    </w:t>
      </w:r>
    </w:p>
    <w:p w14:paraId="61D000B3">
      <w:pPr>
        <w:spacing w:line="360" w:lineRule="auto"/>
        <w:textAlignment w:val="center"/>
        <w:rPr>
          <w:color w:val="000000"/>
        </w:rPr>
      </w:pPr>
      <w:r>
        <w:rPr>
          <w:color w:val="000000"/>
        </w:rPr>
        <w:t>（3）</w:t>
      </w:r>
      <w:r>
        <w:rPr>
          <w:rFonts w:ascii="宋体" w:hAnsi="宋体" w:eastAsia="宋体" w:cs="宋体"/>
          <w:color w:val="000000"/>
        </w:rPr>
        <w:t>水量大，落差大</w:t>
      </w:r>
      <w:r>
        <w:rPr>
          <w:color w:val="000000"/>
        </w:rPr>
        <w:t xml:space="preserve">    （4）</w:t>
      </w:r>
      <w:r>
        <w:rPr>
          <w:rFonts w:ascii="宋体" w:hAnsi="宋体" w:eastAsia="宋体" w:cs="宋体"/>
          <w:color w:val="000000"/>
        </w:rPr>
        <w:t>长江三角洲地处江海交汇之地，沿江沿海港口众多。这里依托长江干支流发达的水运，可以联系广大的内陆地区；同时这里又是我国南北海上航运的中枢，并通过远洋航线通往世界的主要港口。</w:t>
      </w:r>
      <w:r>
        <w:rPr>
          <w:color w:val="000000"/>
        </w:rPr>
        <w:t xml:space="preserve">    </w:t>
      </w:r>
    </w:p>
    <w:p w14:paraId="1757B113">
      <w:pPr>
        <w:spacing w:line="360" w:lineRule="auto"/>
        <w:textAlignment w:val="center"/>
        <w:rPr>
          <w:color w:val="000000"/>
        </w:rPr>
      </w:pPr>
      <w:r>
        <w:rPr>
          <w:color w:val="000000"/>
        </w:rPr>
        <w:t>（5）</w:t>
      </w:r>
      <w:r>
        <w:rPr>
          <w:rFonts w:ascii="宋体" w:hAnsi="宋体" w:eastAsia="宋体" w:cs="宋体"/>
          <w:color w:val="000000"/>
        </w:rPr>
        <w:t>能缓解东部地区的能源短缺，使东部地区的环境得到改善</w:t>
      </w:r>
    </w:p>
    <w:p w14:paraId="431908BA">
      <w:pPr>
        <w:spacing w:line="360" w:lineRule="auto"/>
        <w:textAlignment w:val="center"/>
        <w:rPr>
          <w:color w:val="000000"/>
        </w:rPr>
      </w:pPr>
      <w:r>
        <w:rPr>
          <w:color w:val="2E75B6"/>
        </w:rPr>
        <w:t>【解析】</w:t>
      </w:r>
    </w:p>
    <w:p w14:paraId="1EF4913D">
      <w:pPr>
        <w:spacing w:line="360" w:lineRule="auto"/>
        <w:jc w:val="left"/>
        <w:textAlignment w:val="center"/>
        <w:rPr>
          <w:color w:val="000000"/>
        </w:rPr>
      </w:pPr>
      <w:r>
        <w:rPr>
          <w:color w:val="000000"/>
        </w:rPr>
        <w:t>【分析】本题以白浙工程线路图为材料，涉及我国行政区划简称，地形对气候的影响，水能丰富的原因，长江三角洲地区交通位置的优越性，西电东送的积极影响等知识点，考查学生读图分析能力和调动及运用基础知识解决问题的素养。</w:t>
      </w:r>
    </w:p>
    <w:p w14:paraId="7BEEB98B">
      <w:pPr>
        <w:spacing w:line="360" w:lineRule="auto"/>
        <w:jc w:val="left"/>
        <w:textAlignment w:val="center"/>
        <w:rPr>
          <w:color w:val="000000"/>
        </w:rPr>
      </w:pPr>
      <w:r>
        <w:rPr>
          <w:color w:val="000000"/>
        </w:rPr>
        <w:t>【小问1详解】</w:t>
      </w:r>
    </w:p>
    <w:p w14:paraId="5C28C382">
      <w:pPr>
        <w:spacing w:line="360" w:lineRule="auto"/>
        <w:jc w:val="left"/>
        <w:textAlignment w:val="center"/>
        <w:rPr>
          <w:color w:val="000000"/>
        </w:rPr>
      </w:pPr>
      <w:r>
        <w:rPr>
          <w:color w:val="000000"/>
        </w:rPr>
        <w:t>白浙工程西起四川省，东至浙江省，途经四川（简称川）、重庆（简称渝）、湖北(简称鄂)、安徽(简称皖)、浙江（简称浙）等省份。</w:t>
      </w:r>
    </w:p>
    <w:p w14:paraId="4A5BEC9B">
      <w:pPr>
        <w:spacing w:line="360" w:lineRule="auto"/>
        <w:jc w:val="left"/>
        <w:textAlignment w:val="center"/>
        <w:rPr>
          <w:color w:val="000000"/>
        </w:rPr>
      </w:pPr>
      <w:r>
        <w:rPr>
          <w:color w:val="000000"/>
        </w:rPr>
        <w:t>【小问2详解】</w:t>
      </w:r>
    </w:p>
    <w:p w14:paraId="4CB04CC9">
      <w:pPr>
        <w:spacing w:line="360" w:lineRule="auto"/>
        <w:jc w:val="left"/>
        <w:textAlignment w:val="center"/>
        <w:rPr>
          <w:color w:val="000000"/>
        </w:rPr>
      </w:pPr>
      <w:r>
        <w:rPr>
          <w:color w:val="000000"/>
        </w:rPr>
        <w:t>白浙工程途经四川盆地和长江中下游平原两大地形区。冬季，四川盆地比同纬度的长江中下游平原温暖，原因是四川盆地北部的高大山脉秦岭和大巴山，对来自北方的冬季风、寒潮有阻挡或减弱作用；而长江中下游平原北部则没有高大山脉，冬季风和寒潮能长驱南下，因此，冬季，四川盆地比同纬度的长江中下游平原温暖。</w:t>
      </w:r>
    </w:p>
    <w:p w14:paraId="0B70371A">
      <w:pPr>
        <w:spacing w:line="360" w:lineRule="auto"/>
        <w:jc w:val="left"/>
        <w:textAlignment w:val="center"/>
        <w:rPr>
          <w:color w:val="000000"/>
        </w:rPr>
      </w:pPr>
      <w:r>
        <w:rPr>
          <w:color w:val="000000"/>
        </w:rPr>
        <w:t>【小问3详解】</w:t>
      </w:r>
    </w:p>
    <w:p w14:paraId="34E04607">
      <w:pPr>
        <w:spacing w:line="360" w:lineRule="auto"/>
        <w:jc w:val="left"/>
        <w:textAlignment w:val="center"/>
        <w:rPr>
          <w:color w:val="000000"/>
        </w:rPr>
      </w:pPr>
      <w:r>
        <w:rPr>
          <w:color w:val="000000"/>
        </w:rPr>
        <w:t>白鹤滩水电站位于宜昌以西，属于长江上游；该水电站位于我国地势第一、二级阶梯分界线——横断山脉，水量大、落差大、流速快，水能丰富。</w:t>
      </w:r>
    </w:p>
    <w:p w14:paraId="7D398575">
      <w:pPr>
        <w:spacing w:line="360" w:lineRule="auto"/>
        <w:jc w:val="left"/>
        <w:textAlignment w:val="center"/>
        <w:rPr>
          <w:color w:val="000000"/>
        </w:rPr>
      </w:pPr>
      <w:r>
        <w:rPr>
          <w:color w:val="000000"/>
        </w:rPr>
        <w:t>【小问4详解】</w:t>
      </w:r>
    </w:p>
    <w:p w14:paraId="2B42CE2B">
      <w:pPr>
        <w:spacing w:line="360" w:lineRule="auto"/>
        <w:jc w:val="left"/>
        <w:textAlignment w:val="center"/>
        <w:rPr>
          <w:color w:val="000000"/>
        </w:rPr>
      </w:pPr>
      <w:r>
        <w:rPr>
          <w:color w:val="000000"/>
        </w:rPr>
        <w:t>白浙工程“西电东送”的终点为长江三角洲，这里经济发达，位置优越；长江三角洲地区交通位置的优越性：长江三角洲地处江海交汇之地，沿江沿海港口众多。这里依托长江干支流发达的水运，可以联系广大的内陆地区；同时这里又是我国南北海上航运的中枢，并通过远洋航线通往世界的主要港口。</w:t>
      </w:r>
    </w:p>
    <w:p w14:paraId="45B261DF">
      <w:pPr>
        <w:spacing w:line="360" w:lineRule="auto"/>
        <w:jc w:val="left"/>
        <w:textAlignment w:val="center"/>
        <w:rPr>
          <w:color w:val="000000"/>
        </w:rPr>
      </w:pPr>
      <w:r>
        <w:rPr>
          <w:color w:val="000000"/>
        </w:rPr>
        <w:t>【小问5详解】</w:t>
      </w:r>
    </w:p>
    <w:p w14:paraId="7E674B56">
      <w:pPr>
        <w:spacing w:line="360" w:lineRule="auto"/>
        <w:jc w:val="left"/>
        <w:textAlignment w:val="center"/>
        <w:rPr>
          <w:color w:val="000000"/>
        </w:rPr>
      </w:pPr>
      <w:r>
        <w:rPr>
          <w:color w:val="000000"/>
        </w:rPr>
        <w:t>白浙工程的竣工投产对对东西部发展的积极影响：将我国西部地区资源优势转化为经济优势，完善基础设施建设，增加就业机会，带动相关产业发展；缓解我国东部地区能源紧张，优化能源结构，改善大气质量。</w:t>
      </w:r>
    </w:p>
    <w:p w14:paraId="15A9BFA5">
      <w:pPr>
        <w:spacing w:line="360" w:lineRule="auto"/>
        <w:jc w:val="left"/>
        <w:textAlignment w:val="center"/>
        <w:rPr>
          <w:color w:val="000000"/>
        </w:rPr>
      </w:pPr>
      <w:r>
        <w:rPr>
          <w:color w:val="000000"/>
        </w:rPr>
        <w:br w:type="textWrapping"/>
      </w:r>
    </w:p>
    <w:p w14:paraId="65B0A129">
      <w:pPr>
        <w:spacing w:line="360" w:lineRule="auto"/>
        <w:jc w:val="both"/>
        <w:textAlignment w:val="center"/>
        <w:rPr>
          <w:color w:val="000000"/>
        </w:rPr>
      </w:pPr>
      <w:r>
        <w:rPr>
          <w:color w:val="000000"/>
        </w:rPr>
        <w:br w:type="page"/>
      </w:r>
      <w:r>
        <w:rPr>
          <w:color w:val="000000"/>
        </w:rPr>
        <w:drawing>
          <wp:inline distT="0" distB="0" distL="114300" distR="114300">
            <wp:extent cx="5731510" cy="6859270"/>
            <wp:effectExtent l="0" t="0" r="0" b="0"/>
            <wp:docPr id="100032" name="图片 100032"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promotion-pages"/>
                    <pic:cNvPicPr>
                      <a:picLocks noChangeAspect="1"/>
                    </pic:cNvPicPr>
                  </pic:nvPicPr>
                  <pic:blipFill>
                    <a:blip r:embed="rId30"/>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26279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72DC3D">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5DF8F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43D0D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82388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4747E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4410DFC"/>
    <w:rsid w:val="160A4356"/>
    <w:rsid w:val="1B644EBC"/>
    <w:rsid w:val="38274566"/>
    <w:rsid w:val="62BD5EA2"/>
    <w:rsid w:val="643812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8648</Words>
  <Characters>8981</Characters>
  <Lines>0</Lines>
  <Paragraphs>0</Paragraphs>
  <TotalTime>4</TotalTime>
  <ScaleCrop>false</ScaleCrop>
  <LinksUpToDate>false</LinksUpToDate>
  <CharactersWithSpaces>9319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2023-10-29T17:40:00Z</dcterms:created>
  <dc:creator>学科网试题生产平台</dc:creator>
  <dc:description>3354858517946368</dc:description>
  <cp:lastModifiedBy>上帝掷骰子吗</cp:lastModifiedBy>
  <dcterms:modified xsi:type="dcterms:W3CDTF">2024-07-20T15:51:01Z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C3E2D199FF35486F9FDBD2DBB055B1CB_12</vt:lpwstr>
  </property>
</Properties>
</file>