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13FF" w:rsidRDefault="00321C4B">
      <w:pPr>
        <w:spacing w:line="360" w:lineRule="auto"/>
        <w:jc w:val="center"/>
      </w:pPr>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11252200</wp:posOffset>
            </wp:positionH>
            <wp:positionV relativeFrom="topMargin">
              <wp:posOffset>10934700</wp:posOffset>
            </wp:positionV>
            <wp:extent cx="292100" cy="381000"/>
            <wp:effectExtent l="0" t="0" r="12700" b="0"/>
            <wp:wrapNone/>
            <wp:docPr id="100321" name="图片 100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1" name="图片 100321"/>
                    <pic:cNvPicPr>
                      <a:picLocks noChangeAspect="1"/>
                    </pic:cNvPicPr>
                  </pic:nvPicPr>
                  <pic:blipFill>
                    <a:blip r:embed="rId7" cstate="print"/>
                    <a:stretch>
                      <a:fillRect/>
                    </a:stretch>
                  </pic:blipFill>
                  <pic:spPr>
                    <a:xfrm>
                      <a:off x="0" y="0"/>
                      <a:ext cx="292100" cy="381000"/>
                    </a:xfrm>
                    <a:prstGeom prst="rect">
                      <a:avLst/>
                    </a:prstGeom>
                  </pic:spPr>
                </pic:pic>
              </a:graphicData>
            </a:graphic>
          </wp:anchor>
        </w:drawing>
      </w:r>
      <w:r>
        <w:rPr>
          <w:rFonts w:eastAsia="Times New Roman" w:cs="Times New Roman"/>
          <w:b/>
          <w:sz w:val="32"/>
        </w:rPr>
        <w:t>2023</w:t>
      </w:r>
      <w:r>
        <w:rPr>
          <w:rFonts w:ascii="宋体" w:hAnsi="宋体"/>
          <w:b/>
          <w:sz w:val="32"/>
        </w:rPr>
        <w:t>年普通高等学校招生全国统一考试</w:t>
      </w:r>
    </w:p>
    <w:p w:rsidR="006113FF" w:rsidRDefault="00321C4B">
      <w:pPr>
        <w:spacing w:line="360" w:lineRule="auto"/>
        <w:jc w:val="center"/>
      </w:pPr>
      <w:r>
        <w:rPr>
          <w:rFonts w:ascii="宋体" w:hAnsi="宋体"/>
          <w:b/>
          <w:sz w:val="32"/>
        </w:rPr>
        <w:t>理科综合能力测试化学部分</w:t>
      </w:r>
      <w:r>
        <w:rPr>
          <w:rFonts w:eastAsia="Times New Roman" w:cs="Times New Roman"/>
          <w:b/>
          <w:sz w:val="32"/>
        </w:rPr>
        <w:t>(</w:t>
      </w:r>
      <w:r>
        <w:rPr>
          <w:rFonts w:ascii="宋体" w:hAnsi="宋体"/>
          <w:b/>
          <w:sz w:val="32"/>
        </w:rPr>
        <w:t>全国甲卷</w:t>
      </w:r>
      <w:r>
        <w:rPr>
          <w:rFonts w:eastAsia="Times New Roman" w:cs="Times New Roman"/>
          <w:b/>
          <w:sz w:val="32"/>
        </w:rPr>
        <w:t>)</w:t>
      </w:r>
    </w:p>
    <w:p w:rsidR="006113FF" w:rsidRDefault="00321C4B">
      <w:pPr>
        <w:spacing w:line="360" w:lineRule="auto"/>
        <w:jc w:val="left"/>
      </w:pPr>
      <w:r>
        <w:rPr>
          <w:rFonts w:ascii="宋体" w:hAnsi="宋体"/>
          <w:b/>
          <w:sz w:val="24"/>
        </w:rPr>
        <w:t>可能用到的相对原子质量：</w:t>
      </w:r>
      <w:r>
        <w:rPr>
          <w:rFonts w:eastAsia="Times New Roman" w:cs="Times New Roman"/>
          <w:b/>
          <w:sz w:val="24"/>
        </w:rPr>
        <w:t>F 19  Al 27</w:t>
      </w:r>
    </w:p>
    <w:p w:rsidR="006113FF" w:rsidRDefault="00321C4B">
      <w:pPr>
        <w:spacing w:line="360" w:lineRule="auto"/>
        <w:jc w:val="left"/>
      </w:pPr>
      <w:r>
        <w:rPr>
          <w:rFonts w:ascii="宋体" w:hAnsi="宋体"/>
          <w:b/>
          <w:sz w:val="24"/>
        </w:rPr>
        <w:t>一、选择题：本题共</w:t>
      </w:r>
      <w:r>
        <w:rPr>
          <w:rFonts w:eastAsia="Times New Roman" w:cs="Times New Roman"/>
          <w:b/>
          <w:sz w:val="24"/>
        </w:rPr>
        <w:t>13</w:t>
      </w:r>
      <w:r>
        <w:rPr>
          <w:rFonts w:ascii="宋体" w:hAnsi="宋体"/>
          <w:b/>
          <w:sz w:val="24"/>
        </w:rPr>
        <w:t>小题，每小题</w:t>
      </w:r>
      <w:r>
        <w:rPr>
          <w:rFonts w:eastAsia="Times New Roman" w:cs="Times New Roman"/>
          <w:b/>
          <w:sz w:val="24"/>
        </w:rPr>
        <w:t>6</w:t>
      </w:r>
      <w:r>
        <w:rPr>
          <w:rFonts w:ascii="宋体" w:hAnsi="宋体"/>
          <w:b/>
          <w:sz w:val="24"/>
        </w:rPr>
        <w:t>分，共</w:t>
      </w:r>
      <w:r>
        <w:rPr>
          <w:rFonts w:eastAsia="Times New Roman" w:cs="Times New Roman"/>
          <w:b/>
          <w:sz w:val="24"/>
        </w:rPr>
        <w:t>78</w:t>
      </w:r>
      <w:r>
        <w:rPr>
          <w:rFonts w:ascii="宋体" w:hAnsi="宋体"/>
          <w:b/>
          <w:sz w:val="24"/>
        </w:rPr>
        <w:t>分。在每小题给出的四个选项中，只有一项是符合题目要求的。</w:t>
      </w:r>
      <w:r>
        <w:rPr>
          <w:rFonts w:eastAsia="Times New Roman" w:cs="Times New Roman"/>
          <w:b/>
          <w:sz w:val="24"/>
        </w:rPr>
        <w:t>(</w:t>
      </w:r>
      <w:r>
        <w:rPr>
          <w:rFonts w:ascii="宋体" w:hAnsi="宋体"/>
          <w:b/>
          <w:sz w:val="24"/>
        </w:rPr>
        <w:t>化学部分为第</w:t>
      </w:r>
      <w:r>
        <w:rPr>
          <w:rFonts w:eastAsia="Times New Roman" w:cs="Times New Roman"/>
          <w:b/>
          <w:sz w:val="24"/>
        </w:rPr>
        <w:t>7</w:t>
      </w:r>
      <w:r>
        <w:rPr>
          <w:rFonts w:ascii="宋体" w:hAnsi="宋体"/>
          <w:b/>
          <w:sz w:val="24"/>
        </w:rPr>
        <w:t>～</w:t>
      </w:r>
      <w:r>
        <w:rPr>
          <w:rFonts w:eastAsia="Times New Roman" w:cs="Times New Roman"/>
          <w:b/>
          <w:sz w:val="24"/>
        </w:rPr>
        <w:t>13</w:t>
      </w:r>
      <w:r>
        <w:rPr>
          <w:rFonts w:ascii="宋体" w:hAnsi="宋体"/>
          <w:b/>
          <w:sz w:val="24"/>
        </w:rPr>
        <w:t>题</w:t>
      </w:r>
      <w:r>
        <w:rPr>
          <w:rFonts w:eastAsia="Times New Roman" w:cs="Times New Roman"/>
          <w:b/>
          <w:sz w:val="24"/>
        </w:rPr>
        <w:t>)</w:t>
      </w:r>
    </w:p>
    <w:p w:rsidR="006113FF" w:rsidRDefault="00321C4B">
      <w:pPr>
        <w:spacing w:line="360" w:lineRule="auto"/>
        <w:jc w:val="left"/>
      </w:pPr>
      <w:r>
        <w:t xml:space="preserve">1. </w:t>
      </w:r>
      <w:r>
        <w:rPr>
          <w:rFonts w:ascii="宋体" w:hAnsi="宋体"/>
        </w:rPr>
        <w:t>化学与生活密切相关，下列说法正确的是</w:t>
      </w:r>
    </w:p>
    <w:p w:rsidR="006113FF" w:rsidRDefault="00321C4B">
      <w:pPr>
        <w:spacing w:line="360" w:lineRule="auto"/>
        <w:jc w:val="left"/>
        <w:textAlignment w:val="center"/>
      </w:pPr>
      <w:r>
        <w:t xml:space="preserve">A. </w:t>
      </w:r>
      <w:r>
        <w:rPr>
          <w:rFonts w:ascii="宋体" w:hAnsi="宋体"/>
        </w:rPr>
        <w:t>苯甲酸钠可作为食品防腐剂是由于其具有酸性</w:t>
      </w:r>
    </w:p>
    <w:p w:rsidR="006113FF" w:rsidRDefault="00321C4B">
      <w:pPr>
        <w:spacing w:line="360" w:lineRule="auto"/>
        <w:jc w:val="left"/>
        <w:textAlignment w:val="center"/>
      </w:pPr>
      <w:r>
        <w:t xml:space="preserve">B. </w:t>
      </w:r>
      <w:r>
        <w:rPr>
          <w:rFonts w:ascii="宋体" w:hAnsi="宋体"/>
        </w:rPr>
        <w:t>豆浆能产生丁达尔效应是由于胶体粒子对光线的散射</w:t>
      </w:r>
    </w:p>
    <w:p w:rsidR="006113FF" w:rsidRDefault="00321C4B">
      <w:pPr>
        <w:spacing w:line="360" w:lineRule="auto"/>
        <w:jc w:val="left"/>
        <w:textAlignment w:val="center"/>
      </w:pPr>
      <w:r>
        <w:t xml:space="preserve">C. </w:t>
      </w:r>
      <w:r>
        <w:rPr>
          <w:rFonts w:eastAsia="Times New Roman" w:cs="Times New Roman"/>
        </w:rPr>
        <w:t>SO</w:t>
      </w:r>
      <w:r>
        <w:rPr>
          <w:rFonts w:eastAsia="Times New Roman" w:cs="Times New Roman"/>
          <w:vertAlign w:val="subscript"/>
        </w:rPr>
        <w:t>2</w:t>
      </w:r>
      <w:r>
        <w:rPr>
          <w:rFonts w:ascii="宋体" w:hAnsi="宋体"/>
        </w:rPr>
        <w:t>可用于丝织品漂白</w:t>
      </w:r>
      <w:r>
        <w:rPr>
          <w:rFonts w:ascii="宋体" w:hAnsi="宋体"/>
          <w:noProof/>
        </w:rPr>
        <w:drawing>
          <wp:inline distT="0" distB="0" distL="114300" distR="114300">
            <wp:extent cx="132080" cy="167640"/>
            <wp:effectExtent l="0" t="0" r="1270" b="3175"/>
            <wp:docPr id="217102003" name="图片 21710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02003" name="图片 217102003"/>
                    <pic:cNvPicPr>
                      <a:picLocks noChangeAspect="1"/>
                    </pic:cNvPicPr>
                  </pic:nvPicPr>
                  <pic:blipFill>
                    <a:blip r:embed="rId8" cstate="print"/>
                    <a:stretch>
                      <a:fillRect/>
                    </a:stretch>
                  </pic:blipFill>
                  <pic:spPr>
                    <a:xfrm>
                      <a:off x="0" y="0"/>
                      <a:ext cx="132080" cy="167640"/>
                    </a:xfrm>
                    <a:prstGeom prst="rect">
                      <a:avLst/>
                    </a:prstGeom>
                  </pic:spPr>
                </pic:pic>
              </a:graphicData>
            </a:graphic>
          </wp:inline>
        </w:drawing>
      </w:r>
      <w:r>
        <w:rPr>
          <w:rFonts w:ascii="宋体" w:hAnsi="宋体"/>
        </w:rPr>
        <w:t>由于其能氧化丝织品中有色成分</w:t>
      </w:r>
    </w:p>
    <w:p w:rsidR="006113FF" w:rsidRDefault="00321C4B">
      <w:pPr>
        <w:spacing w:line="360" w:lineRule="auto"/>
        <w:jc w:val="left"/>
        <w:textAlignment w:val="center"/>
        <w:rPr>
          <w:color w:val="000000"/>
        </w:rPr>
      </w:pPr>
      <w:r>
        <w:t xml:space="preserve">D. </w:t>
      </w:r>
      <w:r>
        <w:rPr>
          <w:rFonts w:ascii="宋体" w:hAnsi="宋体"/>
        </w:rPr>
        <w:t>维生素</w:t>
      </w:r>
      <w:r>
        <w:rPr>
          <w:rFonts w:eastAsia="Times New Roman" w:cs="Times New Roman"/>
        </w:rPr>
        <w:t>C</w:t>
      </w:r>
      <w:r>
        <w:rPr>
          <w:rFonts w:ascii="宋体" w:hAnsi="宋体"/>
        </w:rPr>
        <w:t>可用作水果罐头的抗氧化剂是由于其难以被氧化</w:t>
      </w:r>
    </w:p>
    <w:p w:rsidR="006113FF" w:rsidRDefault="00321C4B">
      <w:pPr>
        <w:spacing w:line="360" w:lineRule="auto"/>
        <w:textAlignment w:val="center"/>
        <w:rPr>
          <w:color w:val="000000"/>
        </w:rPr>
      </w:pPr>
      <w:r>
        <w:rPr>
          <w:color w:val="2E75B6"/>
        </w:rPr>
        <w:t>【答案】</w:t>
      </w:r>
      <w:r>
        <w:rPr>
          <w:color w:val="000000"/>
        </w:rPr>
        <w:t>B</w:t>
      </w:r>
    </w:p>
    <w:p w:rsidR="006113FF" w:rsidRDefault="00321C4B">
      <w:pPr>
        <w:spacing w:line="360" w:lineRule="auto"/>
        <w:textAlignment w:val="center"/>
        <w:rPr>
          <w:color w:val="000000"/>
        </w:rPr>
      </w:pPr>
      <w:r>
        <w:rPr>
          <w:color w:val="2E75B6"/>
        </w:rPr>
        <w:t>【解析】</w:t>
      </w:r>
    </w:p>
    <w:p w:rsidR="006113FF" w:rsidRDefault="00321C4B">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．苯甲酸钠属于强碱弱酸盐，其水溶液呈碱性，因此，其可作为食品防腐剂不是由于其具有酸性，</w:t>
      </w:r>
      <w:r>
        <w:rPr>
          <w:rFonts w:eastAsia="Times New Roman" w:cs="Times New Roman"/>
          <w:color w:val="000000"/>
        </w:rPr>
        <w:t>A</w:t>
      </w:r>
      <w:r>
        <w:rPr>
          <w:rFonts w:ascii="宋体" w:hAnsi="宋体"/>
          <w:color w:val="000000"/>
        </w:rPr>
        <w:t>说法不正确；</w:t>
      </w:r>
    </w:p>
    <w:p w:rsidR="006113FF" w:rsidRDefault="00321C4B">
      <w:pPr>
        <w:spacing w:line="360" w:lineRule="auto"/>
        <w:textAlignment w:val="center"/>
        <w:rPr>
          <w:color w:val="000000"/>
        </w:rPr>
      </w:pPr>
      <w:r>
        <w:rPr>
          <w:rFonts w:eastAsia="Times New Roman" w:cs="Times New Roman"/>
          <w:color w:val="000000"/>
        </w:rPr>
        <w:t>B</w:t>
      </w:r>
      <w:r>
        <w:rPr>
          <w:rFonts w:ascii="宋体" w:hAnsi="宋体"/>
          <w:color w:val="000000"/>
        </w:rPr>
        <w:t>．胶体具有丁达尔效应，是因为胶体粒子对光线发生了散射；豆浆属于胶体，因此，其能产生丁达尔效应是由于胶体粒子对光线的散射，</w:t>
      </w:r>
      <w:r>
        <w:rPr>
          <w:rFonts w:eastAsia="Times New Roman" w:cs="Times New Roman"/>
          <w:color w:val="000000"/>
        </w:rPr>
        <w:t>B</w:t>
      </w:r>
      <w:r>
        <w:rPr>
          <w:rFonts w:ascii="宋体" w:hAnsi="宋体"/>
          <w:color w:val="000000"/>
        </w:rPr>
        <w:t>说法正确；</w:t>
      </w:r>
    </w:p>
    <w:p w:rsidR="006113FF" w:rsidRDefault="00321C4B">
      <w:pPr>
        <w:spacing w:line="360" w:lineRule="auto"/>
        <w:textAlignment w:val="center"/>
        <w:rPr>
          <w:color w:val="000000"/>
        </w:rPr>
      </w:pPr>
      <w:r>
        <w:rPr>
          <w:rFonts w:eastAsia="Times New Roman" w:cs="Times New Roman"/>
          <w:color w:val="000000"/>
        </w:rPr>
        <w:t>C</w:t>
      </w:r>
      <w:r>
        <w:rPr>
          <w:rFonts w:ascii="宋体" w:hAnsi="宋体"/>
          <w:color w:val="000000"/>
        </w:rPr>
        <w:t>．</w:t>
      </w:r>
      <w:r w:rsidR="006113FF">
        <w:object w:dxaOrig="4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1pt;height:16.5pt" o:ole="">
            <v:imagedata r:id="rId9" o:title="eqId3cd6200aa9357b208a994c93c210ff60"/>
          </v:shape>
          <o:OLEObject Type="Embed" ProgID="Equation.DSMT4" ShapeID="_x0000_i1025" DrawAspect="Content" ObjectID="_1751607187" r:id="rId10"/>
        </w:object>
      </w:r>
      <w:r>
        <w:rPr>
          <w:rFonts w:ascii="宋体" w:hAnsi="宋体"/>
          <w:color w:val="000000"/>
        </w:rPr>
        <w:t>可用于丝织品漂白是由于其能与丝织品中有色成分化合为不稳定的无色物质，</w:t>
      </w:r>
      <w:r>
        <w:rPr>
          <w:rFonts w:eastAsia="Times New Roman" w:cs="Times New Roman"/>
          <w:color w:val="000000"/>
        </w:rPr>
        <w:t>C</w:t>
      </w:r>
      <w:r>
        <w:rPr>
          <w:rFonts w:ascii="宋体" w:hAnsi="宋体"/>
          <w:color w:val="000000"/>
        </w:rPr>
        <w:t>说法不正确；</w:t>
      </w:r>
    </w:p>
    <w:p w:rsidR="006113FF" w:rsidRDefault="00321C4B">
      <w:pPr>
        <w:spacing w:line="360" w:lineRule="auto"/>
        <w:textAlignment w:val="center"/>
        <w:rPr>
          <w:color w:val="000000"/>
        </w:rPr>
      </w:pPr>
      <w:r>
        <w:rPr>
          <w:rFonts w:eastAsia="Times New Roman" w:cs="Times New Roman"/>
          <w:color w:val="000000"/>
        </w:rPr>
        <w:t>D</w:t>
      </w:r>
      <w:r>
        <w:rPr>
          <w:rFonts w:ascii="宋体" w:hAnsi="宋体"/>
          <w:color w:val="000000"/>
        </w:rPr>
        <w:t>．维生素</w:t>
      </w:r>
      <w:r>
        <w:rPr>
          <w:rFonts w:eastAsia="Times New Roman" w:cs="Times New Roman"/>
          <w:color w:val="000000"/>
        </w:rPr>
        <w:t>C</w:t>
      </w:r>
      <w:r>
        <w:rPr>
          <w:rFonts w:ascii="宋体" w:hAnsi="宋体"/>
          <w:color w:val="000000"/>
        </w:rPr>
        <w:t>具有很强的还原性，因此，其可用作水果罐头的抗氧化剂是由于其容易被氧气氧化，从而防止水果被氧化，</w:t>
      </w:r>
      <w:r>
        <w:rPr>
          <w:rFonts w:eastAsia="Times New Roman" w:cs="Times New Roman"/>
          <w:color w:val="000000"/>
        </w:rPr>
        <w:t>D</w:t>
      </w:r>
      <w:r>
        <w:rPr>
          <w:rFonts w:ascii="宋体" w:hAnsi="宋体"/>
          <w:color w:val="000000"/>
        </w:rPr>
        <w:t>说法不正确；</w:t>
      </w:r>
    </w:p>
    <w:p w:rsidR="006113FF" w:rsidRDefault="00321C4B">
      <w:pPr>
        <w:spacing w:line="360" w:lineRule="auto"/>
        <w:textAlignment w:val="center"/>
        <w:rPr>
          <w:color w:val="000000"/>
        </w:rPr>
      </w:pPr>
      <w:r>
        <w:rPr>
          <w:rFonts w:ascii="宋体" w:hAnsi="宋体"/>
          <w:color w:val="000000"/>
        </w:rPr>
        <w:t>综上所述，本题选</w:t>
      </w:r>
      <w:r>
        <w:rPr>
          <w:rFonts w:eastAsia="Times New Roman" w:cs="Times New Roman"/>
          <w:color w:val="000000"/>
        </w:rPr>
        <w:t>B</w:t>
      </w:r>
      <w:r>
        <w:rPr>
          <w:rFonts w:ascii="宋体" w:hAnsi="宋体"/>
          <w:color w:val="000000"/>
        </w:rPr>
        <w:t>。</w:t>
      </w:r>
    </w:p>
    <w:p w:rsidR="006113FF" w:rsidRDefault="00321C4B">
      <w:pPr>
        <w:spacing w:line="360" w:lineRule="auto"/>
        <w:jc w:val="left"/>
        <w:textAlignment w:val="center"/>
        <w:rPr>
          <w:color w:val="000000"/>
        </w:rPr>
      </w:pPr>
      <w:r>
        <w:rPr>
          <w:color w:val="000000"/>
        </w:rPr>
        <w:t xml:space="preserve">2. </w:t>
      </w:r>
      <w:r>
        <w:rPr>
          <w:rFonts w:ascii="宋体" w:hAnsi="宋体"/>
          <w:color w:val="000000"/>
        </w:rPr>
        <w:t>藿香蓟具有清热解毒功效，其有效成分结构如下。下列有关该物质的说法错误的是</w:t>
      </w:r>
    </w:p>
    <w:p w:rsidR="006113FF" w:rsidRDefault="00321C4B">
      <w:pPr>
        <w:spacing w:line="360" w:lineRule="auto"/>
        <w:jc w:val="left"/>
        <w:textAlignment w:val="center"/>
        <w:rPr>
          <w:color w:val="000000"/>
        </w:rPr>
      </w:pPr>
      <w:r>
        <w:rPr>
          <w:noProof/>
          <w:color w:val="000000"/>
        </w:rPr>
        <w:drawing>
          <wp:inline distT="0" distB="0" distL="114300" distR="114300">
            <wp:extent cx="2095500" cy="981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095500" cy="981075"/>
                    </a:xfrm>
                    <a:prstGeom prst="rect">
                      <a:avLst/>
                    </a:prstGeom>
                  </pic:spPr>
                </pic:pic>
              </a:graphicData>
            </a:graphic>
          </wp:inline>
        </w:drawing>
      </w:r>
      <w:r>
        <w:rPr>
          <w:color w:val="000000"/>
        </w:rPr>
        <w:t xml:space="preserve">  </w:t>
      </w:r>
    </w:p>
    <w:p w:rsidR="006113FF" w:rsidRDefault="006113FF">
      <w:pPr>
        <w:spacing w:line="360" w:lineRule="auto"/>
        <w:jc w:val="left"/>
        <w:textAlignment w:val="center"/>
        <w:rPr>
          <w:color w:val="000000"/>
        </w:rPr>
      </w:pPr>
    </w:p>
    <w:p w:rsidR="006113FF" w:rsidRDefault="00321C4B">
      <w:pPr>
        <w:tabs>
          <w:tab w:val="left" w:pos="4873"/>
        </w:tabs>
        <w:spacing w:line="360" w:lineRule="auto"/>
        <w:jc w:val="left"/>
        <w:textAlignment w:val="center"/>
        <w:rPr>
          <w:color w:val="000000"/>
        </w:rPr>
      </w:pPr>
      <w:r>
        <w:rPr>
          <w:color w:val="000000"/>
        </w:rPr>
        <w:t xml:space="preserve">A. </w:t>
      </w:r>
      <w:r>
        <w:rPr>
          <w:rFonts w:ascii="宋体" w:hAnsi="宋体"/>
          <w:color w:val="000000"/>
        </w:rPr>
        <w:t>可以发生水解反应</w:t>
      </w:r>
      <w:r>
        <w:rPr>
          <w:color w:val="000000"/>
        </w:rPr>
        <w:tab/>
        <w:t xml:space="preserve">B. </w:t>
      </w:r>
      <w:r>
        <w:rPr>
          <w:rFonts w:ascii="宋体" w:hAnsi="宋体"/>
          <w:color w:val="000000"/>
        </w:rPr>
        <w:t>所有碳原子处于同一平面</w:t>
      </w:r>
    </w:p>
    <w:p w:rsidR="006113FF" w:rsidRDefault="00321C4B">
      <w:pPr>
        <w:tabs>
          <w:tab w:val="left" w:pos="4873"/>
        </w:tabs>
        <w:spacing w:line="360" w:lineRule="auto"/>
        <w:jc w:val="left"/>
        <w:textAlignment w:val="center"/>
        <w:rPr>
          <w:color w:val="000000"/>
        </w:rPr>
      </w:pPr>
      <w:r>
        <w:rPr>
          <w:color w:val="000000"/>
        </w:rPr>
        <w:t xml:space="preserve">C. </w:t>
      </w:r>
      <w:r>
        <w:rPr>
          <w:rFonts w:ascii="宋体" w:hAnsi="宋体"/>
          <w:color w:val="000000"/>
        </w:rPr>
        <w:t>含有</w:t>
      </w:r>
      <w:r>
        <w:rPr>
          <w:rFonts w:eastAsia="Times New Roman" w:cs="Times New Roman"/>
          <w:color w:val="000000"/>
        </w:rPr>
        <w:t>2</w:t>
      </w:r>
      <w:r>
        <w:rPr>
          <w:rFonts w:ascii="宋体" w:hAnsi="宋体"/>
          <w:color w:val="000000"/>
        </w:rPr>
        <w:t>种含氧官能团</w:t>
      </w:r>
      <w:r>
        <w:rPr>
          <w:color w:val="000000"/>
        </w:rPr>
        <w:tab/>
        <w:t xml:space="preserve">D. </w:t>
      </w:r>
      <w:r>
        <w:rPr>
          <w:rFonts w:ascii="宋体" w:hAnsi="宋体"/>
          <w:color w:val="000000"/>
        </w:rPr>
        <w:t>能与溴水发生加成反应</w:t>
      </w:r>
    </w:p>
    <w:p w:rsidR="006113FF" w:rsidRDefault="00321C4B">
      <w:pPr>
        <w:spacing w:line="360" w:lineRule="auto"/>
        <w:textAlignment w:val="center"/>
        <w:rPr>
          <w:color w:val="000000"/>
        </w:rPr>
      </w:pPr>
      <w:r>
        <w:rPr>
          <w:color w:val="2E75B6"/>
        </w:rPr>
        <w:t>【答案】</w:t>
      </w:r>
      <w:r>
        <w:rPr>
          <w:color w:val="000000"/>
        </w:rPr>
        <w:t>B</w:t>
      </w:r>
    </w:p>
    <w:p w:rsidR="006113FF" w:rsidRDefault="00321C4B">
      <w:pPr>
        <w:spacing w:line="360" w:lineRule="auto"/>
        <w:textAlignment w:val="center"/>
        <w:rPr>
          <w:color w:val="000000"/>
        </w:rPr>
      </w:pPr>
      <w:r>
        <w:rPr>
          <w:color w:val="2E75B6"/>
        </w:rPr>
        <w:t>【解析】</w:t>
      </w:r>
    </w:p>
    <w:p w:rsidR="006113FF" w:rsidRDefault="00321C4B">
      <w:pPr>
        <w:spacing w:line="360" w:lineRule="auto"/>
        <w:textAlignment w:val="center"/>
        <w:rPr>
          <w:color w:val="000000"/>
        </w:rPr>
      </w:pPr>
      <w:r>
        <w:rPr>
          <w:color w:val="000000"/>
        </w:rPr>
        <w:lastRenderedPageBreak/>
        <w:t>【详解】</w:t>
      </w:r>
      <w:r>
        <w:rPr>
          <w:rFonts w:eastAsia="Times New Roman" w:cs="Times New Roman"/>
          <w:color w:val="000000"/>
        </w:rPr>
        <w:t>A</w:t>
      </w:r>
      <w:r>
        <w:rPr>
          <w:rFonts w:ascii="宋体" w:hAnsi="宋体"/>
          <w:color w:val="000000"/>
        </w:rPr>
        <w:t>．藿香蓟的分子结构中含有酯基，因此其可以发生水解反应，</w:t>
      </w:r>
      <w:r>
        <w:rPr>
          <w:rFonts w:eastAsia="Times New Roman" w:cs="Times New Roman"/>
          <w:color w:val="000000"/>
        </w:rPr>
        <w:t>A</w:t>
      </w:r>
      <w:r>
        <w:rPr>
          <w:rFonts w:ascii="宋体" w:hAnsi="宋体"/>
          <w:color w:val="000000"/>
        </w:rPr>
        <w:t>说法正确；</w:t>
      </w:r>
    </w:p>
    <w:p w:rsidR="006113FF" w:rsidRDefault="00321C4B">
      <w:pPr>
        <w:spacing w:line="360" w:lineRule="auto"/>
        <w:textAlignment w:val="center"/>
        <w:rPr>
          <w:color w:val="000000"/>
        </w:rPr>
      </w:pPr>
      <w:r>
        <w:rPr>
          <w:rFonts w:eastAsia="Times New Roman" w:cs="Times New Roman"/>
          <w:color w:val="000000"/>
        </w:rPr>
        <w:t>B</w:t>
      </w:r>
      <w:r>
        <w:rPr>
          <w:rFonts w:ascii="宋体" w:hAnsi="宋体"/>
          <w:color w:val="000000"/>
        </w:rPr>
        <w:t>．藿香蓟的分子结构中的右侧有一个饱和碳原子连接着两个甲基，类比甲烷分子的空间构型可知，藿香蓟分子中所有碳原子不可能处于同一平面，</w:t>
      </w:r>
      <w:r>
        <w:rPr>
          <w:rFonts w:eastAsia="Times New Roman" w:cs="Times New Roman"/>
          <w:color w:val="000000"/>
        </w:rPr>
        <w:t>B</w:t>
      </w:r>
      <w:r>
        <w:rPr>
          <w:rFonts w:ascii="宋体" w:hAnsi="宋体"/>
          <w:color w:val="000000"/>
        </w:rPr>
        <w:t>说法错误；</w:t>
      </w:r>
    </w:p>
    <w:p w:rsidR="006113FF" w:rsidRDefault="00321C4B">
      <w:pPr>
        <w:spacing w:line="360" w:lineRule="auto"/>
        <w:textAlignment w:val="center"/>
        <w:rPr>
          <w:color w:val="000000"/>
        </w:rPr>
      </w:pPr>
      <w:r>
        <w:rPr>
          <w:rFonts w:eastAsia="Times New Roman" w:cs="Times New Roman"/>
          <w:color w:val="000000"/>
        </w:rPr>
        <w:t>C</w:t>
      </w:r>
      <w:r>
        <w:rPr>
          <w:rFonts w:ascii="宋体" w:hAnsi="宋体"/>
          <w:color w:val="000000"/>
        </w:rPr>
        <w:t>．藿香蓟的分子结构中含有酯基和醚键，因此其含有</w:t>
      </w:r>
      <w:r>
        <w:rPr>
          <w:rFonts w:eastAsia="Times New Roman" w:cs="Times New Roman"/>
          <w:color w:val="000000"/>
        </w:rPr>
        <w:t>2</w:t>
      </w:r>
      <w:r>
        <w:rPr>
          <w:rFonts w:ascii="宋体" w:hAnsi="宋体"/>
          <w:color w:val="000000"/>
        </w:rPr>
        <w:t>种含氧官能团，</w:t>
      </w:r>
      <w:r>
        <w:rPr>
          <w:rFonts w:eastAsia="Times New Roman" w:cs="Times New Roman"/>
          <w:color w:val="000000"/>
        </w:rPr>
        <w:t>C</w:t>
      </w:r>
      <w:r>
        <w:rPr>
          <w:rFonts w:ascii="宋体" w:hAnsi="宋体"/>
          <w:color w:val="000000"/>
        </w:rPr>
        <w:t>说法正确；</w:t>
      </w:r>
    </w:p>
    <w:p w:rsidR="006113FF" w:rsidRDefault="00321C4B">
      <w:pPr>
        <w:spacing w:line="360" w:lineRule="auto"/>
        <w:textAlignment w:val="center"/>
        <w:rPr>
          <w:color w:val="000000"/>
        </w:rPr>
      </w:pPr>
      <w:r>
        <w:rPr>
          <w:rFonts w:eastAsia="Times New Roman" w:cs="Times New Roman"/>
          <w:color w:val="000000"/>
        </w:rPr>
        <w:t>D</w:t>
      </w:r>
      <w:r>
        <w:rPr>
          <w:rFonts w:ascii="宋体" w:hAnsi="宋体"/>
          <w:color w:val="000000"/>
        </w:rPr>
        <w:t>．藿香蓟的分子结构中含有碳碳双键，因此，其能与溴水发生加成反应，</w:t>
      </w:r>
      <w:r>
        <w:rPr>
          <w:rFonts w:eastAsia="Times New Roman" w:cs="Times New Roman"/>
          <w:color w:val="000000"/>
        </w:rPr>
        <w:t>D</w:t>
      </w:r>
      <w:r>
        <w:rPr>
          <w:rFonts w:ascii="宋体" w:hAnsi="宋体"/>
          <w:color w:val="000000"/>
        </w:rPr>
        <w:t>说法正确；</w:t>
      </w:r>
    </w:p>
    <w:p w:rsidR="006113FF" w:rsidRDefault="00321C4B">
      <w:pPr>
        <w:spacing w:line="360" w:lineRule="auto"/>
        <w:textAlignment w:val="center"/>
        <w:rPr>
          <w:color w:val="000000"/>
        </w:rPr>
      </w:pPr>
      <w:r>
        <w:rPr>
          <w:rFonts w:ascii="宋体" w:hAnsi="宋体"/>
          <w:color w:val="000000"/>
        </w:rPr>
        <w:t>综上所述，本题选</w:t>
      </w:r>
      <w:r>
        <w:rPr>
          <w:rFonts w:eastAsia="Times New Roman" w:cs="Times New Roman"/>
          <w:color w:val="000000"/>
        </w:rPr>
        <w:t>B</w:t>
      </w:r>
      <w:r>
        <w:rPr>
          <w:rFonts w:ascii="宋体" w:hAnsi="宋体"/>
          <w:color w:val="000000"/>
        </w:rPr>
        <w:t>。</w:t>
      </w:r>
    </w:p>
    <w:p w:rsidR="006113FF" w:rsidRDefault="00321C4B">
      <w:pPr>
        <w:spacing w:line="360" w:lineRule="auto"/>
        <w:jc w:val="left"/>
        <w:textAlignment w:val="center"/>
        <w:rPr>
          <w:color w:val="000000"/>
        </w:rPr>
      </w:pPr>
      <w:r>
        <w:rPr>
          <w:color w:val="000000"/>
        </w:rPr>
        <w:t xml:space="preserve">3. </w:t>
      </w:r>
      <w:r>
        <w:rPr>
          <w:rFonts w:ascii="宋体" w:hAnsi="宋体"/>
          <w:color w:val="000000"/>
        </w:rPr>
        <w:t>实验室将粗盐提纯并配制</w:t>
      </w:r>
      <w:r w:rsidR="006113FF">
        <w:object w:dxaOrig="1480" w:dyaOrig="320">
          <v:shape id="_x0000_i1026" type="#_x0000_t75" alt="学科网(www.zxxk.com)--教育资源门户，提供试卷、教案、课件、论文、素材以及各类教学资源下载，还有大量而丰富的教学相关资讯！" style="width:74.25pt;height:15.75pt" o:ole="">
            <v:imagedata r:id="rId12" o:title="eqId147da3b657f856dbe62e56c88d9f7310"/>
          </v:shape>
          <o:OLEObject Type="Embed" ProgID="Equation.DSMT4" ShapeID="_x0000_i1026" DrawAspect="Content" ObjectID="_1751607188" r:id="rId13"/>
        </w:object>
      </w:r>
      <w:r>
        <w:rPr>
          <w:rFonts w:ascii="宋体" w:hAnsi="宋体"/>
          <w:color w:val="000000"/>
        </w:rPr>
        <w:t>的</w:t>
      </w:r>
      <w:r w:rsidR="006113FF">
        <w:object w:dxaOrig="580" w:dyaOrig="280">
          <v:shape id="_x0000_i1027" type="#_x0000_t75" alt="学科网(www.zxxk.com)--教育资源门户，提供试卷、教案、课件、论文、素材以及各类教学资源下载，还有大量而丰富的教学相关资讯！" style="width:29.25pt;height:14.25pt" o:ole="">
            <v:imagedata r:id="rId14" o:title="eqId24a7a58438b831b6a45a9874adce1055"/>
          </v:shape>
          <o:OLEObject Type="Embed" ProgID="Equation.DSMT4" ShapeID="_x0000_i1027" DrawAspect="Content" ObjectID="_1751607189" r:id="rId15"/>
        </w:object>
      </w:r>
      <w:r>
        <w:rPr>
          <w:rFonts w:ascii="宋体" w:hAnsi="宋体"/>
          <w:color w:val="000000"/>
        </w:rPr>
        <w:t>溶液。下列仪器中，本实验必须用到的有</w:t>
      </w:r>
    </w:p>
    <w:p w:rsidR="006113FF" w:rsidRDefault="00321C4B">
      <w:pPr>
        <w:spacing w:line="360" w:lineRule="auto"/>
        <w:jc w:val="left"/>
        <w:textAlignment w:val="center"/>
        <w:rPr>
          <w:color w:val="000000"/>
        </w:rPr>
      </w:pPr>
      <w:r>
        <w:rPr>
          <w:rFonts w:ascii="宋体" w:hAnsi="宋体"/>
          <w:color w:val="000000"/>
        </w:rPr>
        <w:t>①天平</w:t>
      </w:r>
      <w:r>
        <w:rPr>
          <w:rFonts w:eastAsia="Times New Roman" w:cs="Times New Roman"/>
          <w:color w:val="000000"/>
        </w:rPr>
        <w:t xml:space="preserve">  </w:t>
      </w:r>
      <w:r>
        <w:rPr>
          <w:rFonts w:ascii="宋体" w:hAnsi="宋体"/>
          <w:color w:val="000000"/>
        </w:rPr>
        <w:t>②温度计</w:t>
      </w:r>
      <w:r>
        <w:rPr>
          <w:rFonts w:eastAsia="Times New Roman" w:cs="Times New Roman"/>
          <w:color w:val="000000"/>
        </w:rPr>
        <w:t xml:space="preserve">  </w:t>
      </w:r>
      <w:r>
        <w:rPr>
          <w:rFonts w:ascii="宋体" w:hAnsi="宋体"/>
          <w:color w:val="000000"/>
        </w:rPr>
        <w:t>③坩埚</w:t>
      </w:r>
      <w:r>
        <w:rPr>
          <w:rFonts w:eastAsia="Times New Roman" w:cs="Times New Roman"/>
          <w:color w:val="000000"/>
        </w:rPr>
        <w:t xml:space="preserve">  </w:t>
      </w:r>
      <w:r>
        <w:rPr>
          <w:rFonts w:ascii="宋体" w:hAnsi="宋体"/>
          <w:color w:val="000000"/>
        </w:rPr>
        <w:t>④分液漏斗</w:t>
      </w:r>
      <w:r>
        <w:rPr>
          <w:rFonts w:eastAsia="Times New Roman" w:cs="Times New Roman"/>
          <w:color w:val="000000"/>
        </w:rPr>
        <w:t xml:space="preserve">  </w:t>
      </w:r>
      <w:r>
        <w:rPr>
          <w:rFonts w:ascii="宋体" w:hAnsi="宋体"/>
          <w:color w:val="000000"/>
        </w:rPr>
        <w:t>⑤容量瓶</w:t>
      </w:r>
      <w:r>
        <w:rPr>
          <w:rFonts w:eastAsia="Times New Roman" w:cs="Times New Roman"/>
          <w:color w:val="000000"/>
        </w:rPr>
        <w:t xml:space="preserve">  </w:t>
      </w:r>
      <w:r>
        <w:rPr>
          <w:rFonts w:ascii="宋体" w:hAnsi="宋体"/>
          <w:color w:val="000000"/>
        </w:rPr>
        <w:t>⑥烧杯</w:t>
      </w:r>
      <w:r>
        <w:rPr>
          <w:rFonts w:eastAsia="Times New Roman" w:cs="Times New Roman"/>
          <w:color w:val="000000"/>
        </w:rPr>
        <w:t xml:space="preserve">  </w:t>
      </w:r>
      <w:r>
        <w:rPr>
          <w:rFonts w:ascii="宋体" w:hAnsi="宋体"/>
          <w:color w:val="000000"/>
        </w:rPr>
        <w:t>⑦滴定管</w:t>
      </w:r>
      <w:r>
        <w:rPr>
          <w:rFonts w:eastAsia="Times New Roman" w:cs="Times New Roman"/>
          <w:color w:val="000000"/>
        </w:rPr>
        <w:t xml:space="preserve">  </w:t>
      </w:r>
      <w:r>
        <w:rPr>
          <w:rFonts w:ascii="宋体" w:hAnsi="宋体"/>
          <w:color w:val="000000"/>
        </w:rPr>
        <w:t>⑧酒精灯</w:t>
      </w:r>
    </w:p>
    <w:p w:rsidR="006113FF" w:rsidRDefault="00321C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①②④⑥</w:t>
      </w:r>
      <w:r>
        <w:rPr>
          <w:color w:val="000000"/>
        </w:rPr>
        <w:tab/>
        <w:t xml:space="preserve">B. </w:t>
      </w:r>
      <w:r>
        <w:rPr>
          <w:rFonts w:ascii="宋体" w:hAnsi="宋体"/>
          <w:color w:val="000000"/>
        </w:rPr>
        <w:t>①④⑤⑥</w:t>
      </w:r>
      <w:r>
        <w:rPr>
          <w:color w:val="000000"/>
        </w:rPr>
        <w:tab/>
        <w:t xml:space="preserve">C. </w:t>
      </w:r>
      <w:r>
        <w:rPr>
          <w:rFonts w:ascii="宋体" w:hAnsi="宋体"/>
          <w:color w:val="000000"/>
        </w:rPr>
        <w:t>②③⑦⑧</w:t>
      </w:r>
      <w:r>
        <w:rPr>
          <w:color w:val="000000"/>
        </w:rPr>
        <w:tab/>
        <w:t xml:space="preserve">D. </w:t>
      </w:r>
      <w:r>
        <w:rPr>
          <w:rFonts w:ascii="宋体" w:hAnsi="宋体"/>
          <w:color w:val="000000"/>
        </w:rPr>
        <w:t>①⑤⑥⑧</w:t>
      </w:r>
    </w:p>
    <w:p w:rsidR="006113FF" w:rsidRDefault="00321C4B">
      <w:pPr>
        <w:spacing w:line="360" w:lineRule="auto"/>
        <w:textAlignment w:val="center"/>
        <w:rPr>
          <w:color w:val="000000"/>
        </w:rPr>
      </w:pPr>
      <w:r>
        <w:rPr>
          <w:color w:val="2E75B6"/>
        </w:rPr>
        <w:t>【答案】</w:t>
      </w:r>
      <w:r>
        <w:rPr>
          <w:color w:val="000000"/>
        </w:rPr>
        <w:t>D</w:t>
      </w:r>
    </w:p>
    <w:p w:rsidR="006113FF" w:rsidRDefault="00321C4B">
      <w:pPr>
        <w:spacing w:line="360" w:lineRule="auto"/>
        <w:textAlignment w:val="center"/>
        <w:rPr>
          <w:color w:val="000000"/>
        </w:rPr>
      </w:pPr>
      <w:r>
        <w:rPr>
          <w:color w:val="2E75B6"/>
        </w:rPr>
        <w:t>【解析】</w:t>
      </w:r>
    </w:p>
    <w:p w:rsidR="006113FF" w:rsidRDefault="00321C4B">
      <w:pPr>
        <w:spacing w:line="360" w:lineRule="auto"/>
        <w:jc w:val="left"/>
        <w:textAlignment w:val="center"/>
        <w:rPr>
          <w:color w:val="000000"/>
        </w:rPr>
      </w:pPr>
      <w:r>
        <w:rPr>
          <w:color w:val="000000"/>
        </w:rPr>
        <w:t>【详解】</w:t>
      </w:r>
      <w:r>
        <w:rPr>
          <w:rFonts w:ascii="宋体" w:hAnsi="宋体"/>
          <w:color w:val="000000"/>
        </w:rPr>
        <w:t>实验室将粗盐提纯时，需要将其溶于一定量的水中，然后将其中的硫酸根离子、钙离子、镁离子依次用稍过量的氯化钡溶液、碳酸钠溶液和氢氧化钠溶液除去，该过程中有过滤操作，需要用到烧杯、漏斗和玻璃棒；将所得滤液加适量盐酸酸化后蒸发结晶得到较纯的食盐，该过程要用到蒸发皿和酒精灯；用提纯后得到的精盐配制溶液的基本步骤有称量、溶解、转移、洗涤、定容、摇匀等操作，需要用到天平、容量瓶、烧杯、玻璃棒、胶头滴管等。综上所述，本实验必须用到的有①天平、⑤容量瓶、⑥烧杯、⑧酒精灯，因此本题选</w:t>
      </w:r>
      <w:r>
        <w:rPr>
          <w:rFonts w:eastAsia="Times New Roman" w:cs="Times New Roman"/>
          <w:color w:val="000000"/>
        </w:rPr>
        <w:t>D</w:t>
      </w:r>
      <w:r>
        <w:rPr>
          <w:rFonts w:ascii="宋体" w:hAnsi="宋体"/>
          <w:color w:val="000000"/>
        </w:rPr>
        <w:t>。</w:t>
      </w:r>
    </w:p>
    <w:p w:rsidR="006113FF" w:rsidRDefault="00321C4B">
      <w:pPr>
        <w:spacing w:line="360" w:lineRule="auto"/>
        <w:jc w:val="left"/>
        <w:textAlignment w:val="center"/>
        <w:rPr>
          <w:color w:val="000000"/>
        </w:rPr>
      </w:pPr>
      <w:r>
        <w:rPr>
          <w:color w:val="000000"/>
        </w:rPr>
        <w:t xml:space="preserve">4. </w:t>
      </w:r>
      <w:r w:rsidR="006113FF">
        <w:object w:dxaOrig="360" w:dyaOrig="360">
          <v:shape id="_x0000_i1028" type="#_x0000_t75" alt="学科网(www.zxxk.com)--教育资源门户，提供试卷、教案、课件、论文、素材以及各类教学资源下载，还有大量而丰富的教学相关资讯！" style="width:18pt;height:18pt" o:ole="">
            <v:imagedata r:id="rId16" o:title="eqId004d5c84e9636ffab4f1825ea166307d"/>
          </v:shape>
          <o:OLEObject Type="Embed" ProgID="Equation.DSMT4" ShapeID="_x0000_i1028" DrawAspect="Content" ObjectID="_1751607190" r:id="rId17"/>
        </w:object>
      </w:r>
      <w:r>
        <w:rPr>
          <w:rFonts w:ascii="宋体" w:hAnsi="宋体"/>
          <w:color w:val="000000"/>
        </w:rPr>
        <w:t>为阿伏伽德罗常数的值。下列叙述正确的是</w:t>
      </w:r>
    </w:p>
    <w:p w:rsidR="006113FF" w:rsidRDefault="00321C4B">
      <w:pPr>
        <w:spacing w:line="360" w:lineRule="auto"/>
        <w:jc w:val="left"/>
        <w:textAlignment w:val="center"/>
        <w:rPr>
          <w:color w:val="000000"/>
        </w:rPr>
      </w:pPr>
      <w:r>
        <w:rPr>
          <w:color w:val="000000"/>
        </w:rPr>
        <w:t xml:space="preserve">A. </w:t>
      </w:r>
      <w:r w:rsidR="006113FF">
        <w:object w:dxaOrig="859" w:dyaOrig="280">
          <v:shape id="_x0000_i1029" type="#_x0000_t75" alt="学科网(www.zxxk.com)--教育资源门户，提供试卷、教案、课件、论文、素材以及各类教学资源下载，还有大量而丰富的教学相关资讯！" style="width:42.75pt;height:14.25pt" o:ole="">
            <v:imagedata r:id="rId18" o:title="eqIdda9f93ce134fe8cd4ceccca0f8960b91"/>
          </v:shape>
          <o:OLEObject Type="Embed" ProgID="Equation.DSMT4" ShapeID="_x0000_i1029" DrawAspect="Content" ObjectID="_1751607191" r:id="rId19"/>
        </w:object>
      </w:r>
      <w:r>
        <w:rPr>
          <w:rFonts w:ascii="宋体" w:hAnsi="宋体"/>
          <w:color w:val="000000"/>
        </w:rPr>
        <w:t>异丁烷分子中共价键的数目为</w:t>
      </w:r>
      <w:r w:rsidR="006113FF">
        <w:object w:dxaOrig="660" w:dyaOrig="360">
          <v:shape id="_x0000_i1030" type="#_x0000_t75" alt="学科网(www.zxxk.com)--教育资源门户，提供试卷、教案、课件、论文、素材以及各类教学资源下载，还有大量而丰富的教学相关资讯！" style="width:33pt;height:18pt" o:ole="">
            <v:imagedata r:id="rId20" o:title="eqIddf43db08f9c528c4fdb05680b7a9192d"/>
          </v:shape>
          <o:OLEObject Type="Embed" ProgID="Equation.DSMT4" ShapeID="_x0000_i1030" DrawAspect="Content" ObjectID="_1751607192" r:id="rId21"/>
        </w:object>
      </w:r>
    </w:p>
    <w:p w:rsidR="006113FF" w:rsidRDefault="00321C4B">
      <w:pPr>
        <w:spacing w:line="360" w:lineRule="auto"/>
        <w:jc w:val="left"/>
        <w:textAlignment w:val="center"/>
        <w:rPr>
          <w:color w:val="000000"/>
        </w:rPr>
      </w:pPr>
      <w:r>
        <w:rPr>
          <w:color w:val="000000"/>
        </w:rPr>
        <w:t xml:space="preserve">B. </w:t>
      </w:r>
      <w:r>
        <w:rPr>
          <w:rFonts w:ascii="宋体" w:hAnsi="宋体"/>
          <w:color w:val="000000"/>
        </w:rPr>
        <w:t>标准状况下，</w:t>
      </w:r>
      <w:r w:rsidR="006113FF">
        <w:object w:dxaOrig="1020" w:dyaOrig="360">
          <v:shape id="_x0000_i1031" type="#_x0000_t75" alt="学科网(www.zxxk.com)--教育资源门户，提供试卷、教案、课件、论文、素材以及各类教学资源下载，还有大量而丰富的教学相关资讯！" style="width:51pt;height:18pt" o:ole="">
            <v:imagedata r:id="rId22" o:title="eqIdef11b7cb2c983a03974e000c9daf0689"/>
          </v:shape>
          <o:OLEObject Type="Embed" ProgID="Equation.DSMT4" ShapeID="_x0000_i1031" DrawAspect="Content" ObjectID="_1751607193" r:id="rId23"/>
        </w:object>
      </w:r>
      <w:r>
        <w:rPr>
          <w:rFonts w:ascii="宋体" w:hAnsi="宋体"/>
          <w:color w:val="000000"/>
        </w:rPr>
        <w:t>中电子的数目为</w:t>
      </w:r>
      <w:r w:rsidR="006113FF">
        <w:object w:dxaOrig="800" w:dyaOrig="360">
          <v:shape id="_x0000_i1032" type="#_x0000_t75" alt="学科网(www.zxxk.com)--教育资源门户，提供试卷、教案、课件、论文、素材以及各类教学资源下载，还有大量而丰富的教学相关资讯！" style="width:39.75pt;height:18pt" o:ole="">
            <v:imagedata r:id="rId24" o:title="eqIdef79936bbed13c32f2c42c2dbd584989"/>
          </v:shape>
          <o:OLEObject Type="Embed" ProgID="Equation.DSMT4" ShapeID="_x0000_i1032" DrawAspect="Content" ObjectID="_1751607194" r:id="rId25"/>
        </w:object>
      </w:r>
    </w:p>
    <w:p w:rsidR="006113FF" w:rsidRDefault="00321C4B">
      <w:pPr>
        <w:spacing w:line="360" w:lineRule="auto"/>
        <w:jc w:val="left"/>
        <w:textAlignment w:val="center"/>
        <w:rPr>
          <w:color w:val="000000"/>
        </w:rPr>
      </w:pPr>
      <w:r>
        <w:rPr>
          <w:color w:val="000000"/>
        </w:rPr>
        <w:t xml:space="preserve">C. </w:t>
      </w:r>
      <w:r w:rsidR="006113FF">
        <w:object w:dxaOrig="1179" w:dyaOrig="320">
          <v:shape id="_x0000_i1033" type="#_x0000_t75" alt="学科网(www.zxxk.com)--教育资源门户，提供试卷、教案、课件、论文、素材以及各类教学资源下载，还有大量而丰富的教学相关资讯！" style="width:59.25pt;height:15.75pt" o:ole="">
            <v:imagedata r:id="rId26" o:title="eqId7f1c404a213680f11b133b0a6907030c"/>
          </v:shape>
          <o:OLEObject Type="Embed" ProgID="Equation.DSMT4" ShapeID="_x0000_i1033" DrawAspect="Content" ObjectID="_1751607195" r:id="rId27"/>
        </w:object>
      </w:r>
      <w:r>
        <w:rPr>
          <w:rFonts w:ascii="宋体" w:hAnsi="宋体"/>
          <w:color w:val="000000"/>
        </w:rPr>
        <w:t>的</w:t>
      </w:r>
      <w:r w:rsidR="006113FF">
        <w:object w:dxaOrig="720" w:dyaOrig="360">
          <v:shape id="_x0000_i1034" type="#_x0000_t75" alt="学科网(www.zxxk.com)--教育资源门户，提供试卷、教案、课件、论文、素材以及各类教学资源下载，还有大量而丰富的教学相关资讯！" style="width:36pt;height:18pt" o:ole="">
            <v:imagedata r:id="rId28" o:title="eqIddabf3433f95b16485024c4eede9f2a50"/>
          </v:shape>
          <o:OLEObject Type="Embed" ProgID="Equation.DSMT4" ShapeID="_x0000_i1034" DrawAspect="Content" ObjectID="_1751607196" r:id="rId29"/>
        </w:object>
      </w:r>
      <w:r>
        <w:rPr>
          <w:rFonts w:ascii="宋体" w:hAnsi="宋体"/>
          <w:color w:val="000000"/>
        </w:rPr>
        <w:t>溶液中</w:t>
      </w:r>
      <w:r w:rsidR="006113FF">
        <w:object w:dxaOrig="340" w:dyaOrig="300">
          <v:shape id="_x0000_i1035" type="#_x0000_t75" alt="学科网(www.zxxk.com)--教育资源门户，提供试卷、教案、课件、论文、素材以及各类教学资源下载，还有大量而丰富的教学相关资讯！" style="width:14.25pt;height:14.25pt" o:ole="">
            <v:imagedata r:id="rId30" o:title="eqIda8b6ede55013761f0df50ef4854cb9d4"/>
          </v:shape>
          <o:OLEObject Type="Embed" ProgID="Equation.DSMT4" ShapeID="_x0000_i1035" DrawAspect="Content" ObjectID="_1751607197" r:id="rId31"/>
        </w:object>
      </w:r>
      <w:r>
        <w:rPr>
          <w:rFonts w:ascii="宋体" w:hAnsi="宋体"/>
          <w:color w:val="000000"/>
        </w:rPr>
        <w:t>的数目为</w:t>
      </w:r>
      <w:r w:rsidR="006113FF">
        <w:object w:dxaOrig="800" w:dyaOrig="360">
          <v:shape id="_x0000_i1036" type="#_x0000_t75" alt="学科网(www.zxxk.com)--教育资源门户，提供试卷、教案、课件、论文、素材以及各类教学资源下载，还有大量而丰富的教学相关资讯！" style="width:39.75pt;height:18pt" o:ole="">
            <v:imagedata r:id="rId32" o:title="eqId1966198679b09b7aa7657ba324743af1"/>
          </v:shape>
          <o:OLEObject Type="Embed" ProgID="Equation.DSMT4" ShapeID="_x0000_i1036" DrawAspect="Content" ObjectID="_1751607198" r:id="rId33"/>
        </w:object>
      </w:r>
    </w:p>
    <w:p w:rsidR="006113FF" w:rsidRDefault="00321C4B">
      <w:pPr>
        <w:spacing w:line="360" w:lineRule="auto"/>
        <w:jc w:val="left"/>
        <w:textAlignment w:val="center"/>
        <w:rPr>
          <w:color w:val="000000"/>
        </w:rPr>
      </w:pPr>
      <w:r>
        <w:rPr>
          <w:color w:val="000000"/>
        </w:rPr>
        <w:t xml:space="preserve">D. </w:t>
      </w:r>
      <w:r w:rsidR="006113FF">
        <w:object w:dxaOrig="1539" w:dyaOrig="320">
          <v:shape id="_x0000_i1037" type="#_x0000_t75" alt="学科网(www.zxxk.com)--教育资源门户，提供试卷、教案、课件、论文、素材以及各类教学资源下载，还有大量而丰富的教学相关资讯！" style="width:76.5pt;height:16.5pt" o:ole="">
            <v:imagedata r:id="rId34" o:title="eqIdf196988122f9e53732c9c207aea5d023"/>
          </v:shape>
          <o:OLEObject Type="Embed" ProgID="Equation.DSMT4" ShapeID="_x0000_i1037" DrawAspect="Content" ObjectID="_1751607199" r:id="rId35"/>
        </w:object>
      </w:r>
      <w:r>
        <w:rPr>
          <w:rFonts w:ascii="宋体" w:hAnsi="宋体"/>
          <w:color w:val="000000"/>
        </w:rPr>
        <w:t>的</w:t>
      </w:r>
      <w:r w:rsidR="006113FF">
        <w:object w:dxaOrig="860" w:dyaOrig="360">
          <v:shape id="_x0000_i1038" type="#_x0000_t75" alt="学科网(www.zxxk.com)--教育资源门户，提供试卷、教案、课件、论文、素材以及各类教学资源下载，还有大量而丰富的教学相关资讯！" style="width:42.75pt;height:18pt" o:ole="">
            <v:imagedata r:id="rId36" o:title="eqIdcd46a1a853c372c1fb6c7a88cd947e87"/>
          </v:shape>
          <o:OLEObject Type="Embed" ProgID="Equation.DSMT4" ShapeID="_x0000_i1038" DrawAspect="Content" ObjectID="_1751607200" r:id="rId37"/>
        </w:object>
      </w:r>
      <w:r>
        <w:rPr>
          <w:rFonts w:ascii="宋体" w:hAnsi="宋体"/>
          <w:color w:val="000000"/>
        </w:rPr>
        <w:t>溶液中</w:t>
      </w:r>
      <w:r w:rsidR="006113FF">
        <w:object w:dxaOrig="520" w:dyaOrig="380">
          <v:shape id="_x0000_i1039" type="#_x0000_t75" alt="学科网(www.zxxk.com)--教育资源门户，提供试卷、教案、课件、论文、素材以及各类教学资源下载，还有大量而丰富的教学相关资讯！" style="width:26.25pt;height:18.75pt" o:ole="">
            <v:imagedata r:id="rId38" o:title="eqId52db9e787c515500701f6f34344a595b"/>
          </v:shape>
          <o:OLEObject Type="Embed" ProgID="Equation.DSMT4" ShapeID="_x0000_i1039" DrawAspect="Content" ObjectID="_1751607201" r:id="rId39"/>
        </w:object>
      </w:r>
      <w:r>
        <w:rPr>
          <w:rFonts w:ascii="宋体" w:hAnsi="宋体"/>
          <w:color w:val="000000"/>
        </w:rPr>
        <w:t>的数目为</w:t>
      </w:r>
      <w:r w:rsidR="006113FF">
        <w:object w:dxaOrig="660" w:dyaOrig="360">
          <v:shape id="_x0000_i1040" type="#_x0000_t75" alt="学科网(www.zxxk.com)--教育资源门户，提供试卷、教案、课件、论文、素材以及各类教学资源下载，还有大量而丰富的教学相关资讯！" style="width:33pt;height:18pt" o:ole="">
            <v:imagedata r:id="rId40" o:title="eqId01b3e66e039088ed9c6b823d6aad0a42"/>
          </v:shape>
          <o:OLEObject Type="Embed" ProgID="Equation.DSMT4" ShapeID="_x0000_i1040" DrawAspect="Content" ObjectID="_1751607202" r:id="rId41"/>
        </w:object>
      </w:r>
    </w:p>
    <w:p w:rsidR="006113FF" w:rsidRDefault="00321C4B">
      <w:pPr>
        <w:spacing w:line="360" w:lineRule="auto"/>
        <w:textAlignment w:val="center"/>
        <w:rPr>
          <w:color w:val="000000"/>
        </w:rPr>
      </w:pPr>
      <w:r>
        <w:rPr>
          <w:color w:val="2E75B6"/>
        </w:rPr>
        <w:t>【答案】</w:t>
      </w:r>
      <w:r>
        <w:rPr>
          <w:color w:val="000000"/>
        </w:rPr>
        <w:t>A</w:t>
      </w:r>
    </w:p>
    <w:p w:rsidR="006113FF" w:rsidRDefault="00321C4B">
      <w:pPr>
        <w:spacing w:line="360" w:lineRule="auto"/>
        <w:textAlignment w:val="center"/>
        <w:rPr>
          <w:color w:val="000000"/>
        </w:rPr>
      </w:pPr>
      <w:r>
        <w:rPr>
          <w:color w:val="2E75B6"/>
        </w:rPr>
        <w:t>【解析】</w:t>
      </w:r>
    </w:p>
    <w:p w:rsidR="006113FF" w:rsidRDefault="00321C4B">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．异丁烷的结构式为</w:t>
      </w:r>
      <w:r>
        <w:rPr>
          <w:noProof/>
          <w:color w:val="000000"/>
        </w:rPr>
        <w:drawing>
          <wp:inline distT="0" distB="0" distL="114300" distR="114300">
            <wp:extent cx="1409700" cy="1028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42" cstate="print"/>
                    <a:stretch>
                      <a:fillRect/>
                    </a:stretch>
                  </pic:blipFill>
                  <pic:spPr>
                    <a:xfrm>
                      <a:off x="0" y="0"/>
                      <a:ext cx="1409700" cy="1028700"/>
                    </a:xfrm>
                    <a:prstGeom prst="rect">
                      <a:avLst/>
                    </a:prstGeom>
                  </pic:spPr>
                </pic:pic>
              </a:graphicData>
            </a:graphic>
          </wp:inline>
        </w:drawing>
      </w:r>
      <w:r>
        <w:rPr>
          <w:rFonts w:ascii="宋体" w:hAnsi="宋体"/>
          <w:color w:val="000000"/>
        </w:rPr>
        <w:t>，</w:t>
      </w:r>
      <w:r>
        <w:rPr>
          <w:rFonts w:eastAsia="Times New Roman" w:cs="Times New Roman"/>
          <w:color w:val="000000"/>
        </w:rPr>
        <w:t>1mol</w:t>
      </w:r>
      <w:r>
        <w:rPr>
          <w:rFonts w:ascii="宋体" w:hAnsi="宋体"/>
          <w:color w:val="000000"/>
        </w:rPr>
        <w:t>异丁烷分子含有</w:t>
      </w:r>
      <w:r>
        <w:rPr>
          <w:rFonts w:eastAsia="Times New Roman" w:cs="Times New Roman"/>
          <w:color w:val="000000"/>
        </w:rPr>
        <w:t>13</w:t>
      </w:r>
      <w:r>
        <w:rPr>
          <w:rFonts w:eastAsia="Times New Roman" w:cs="Times New Roman"/>
          <w:i/>
          <w:color w:val="000000"/>
        </w:rPr>
        <w:t>N</w:t>
      </w:r>
      <w:r>
        <w:rPr>
          <w:rFonts w:eastAsia="Times New Roman" w:cs="Times New Roman"/>
          <w:color w:val="000000"/>
          <w:vertAlign w:val="subscript"/>
        </w:rPr>
        <w:t>A</w:t>
      </w:r>
      <w:r>
        <w:rPr>
          <w:rFonts w:ascii="宋体" w:hAnsi="宋体"/>
          <w:color w:val="000000"/>
        </w:rPr>
        <w:t>共价键，所以</w:t>
      </w:r>
      <w:r>
        <w:rPr>
          <w:rFonts w:eastAsia="Times New Roman" w:cs="Times New Roman"/>
          <w:color w:val="000000"/>
        </w:rPr>
        <w:t>0.50mol</w:t>
      </w:r>
      <w:r>
        <w:rPr>
          <w:rFonts w:ascii="宋体" w:hAnsi="宋体"/>
          <w:color w:val="000000"/>
        </w:rPr>
        <w:t>异丁烷分子中共价键的数目为</w:t>
      </w:r>
      <w:r>
        <w:rPr>
          <w:rFonts w:eastAsia="Times New Roman" w:cs="Times New Roman"/>
          <w:color w:val="000000"/>
        </w:rPr>
        <w:t>6.5</w:t>
      </w:r>
      <w:r>
        <w:rPr>
          <w:rFonts w:eastAsia="Times New Roman" w:cs="Times New Roman"/>
          <w:i/>
          <w:color w:val="000000"/>
        </w:rPr>
        <w:t>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A</w:t>
      </w:r>
      <w:r>
        <w:rPr>
          <w:rFonts w:ascii="宋体" w:hAnsi="宋体"/>
          <w:color w:val="000000"/>
        </w:rPr>
        <w:t>正确；</w:t>
      </w:r>
    </w:p>
    <w:p w:rsidR="006113FF" w:rsidRDefault="00321C4B">
      <w:pPr>
        <w:spacing w:line="360" w:lineRule="auto"/>
        <w:textAlignment w:val="center"/>
        <w:rPr>
          <w:color w:val="000000"/>
        </w:rPr>
      </w:pPr>
      <w:r>
        <w:rPr>
          <w:rFonts w:eastAsia="Times New Roman" w:cs="Times New Roman"/>
          <w:color w:val="000000"/>
        </w:rPr>
        <w:lastRenderedPageBreak/>
        <w:t>B</w:t>
      </w:r>
      <w:r>
        <w:rPr>
          <w:rFonts w:ascii="宋体" w:hAnsi="宋体"/>
          <w:color w:val="000000"/>
        </w:rPr>
        <w:t>．在标准状况下，</w:t>
      </w:r>
      <w:r>
        <w:rPr>
          <w:rFonts w:eastAsia="Times New Roman" w:cs="Times New Roman"/>
          <w:color w:val="000000"/>
        </w:rPr>
        <w:t>SO</w:t>
      </w:r>
      <w:r>
        <w:rPr>
          <w:rFonts w:eastAsia="Times New Roman" w:cs="Times New Roman"/>
          <w:color w:val="000000"/>
          <w:vertAlign w:val="subscript"/>
        </w:rPr>
        <w:t>3</w:t>
      </w:r>
      <w:r>
        <w:rPr>
          <w:rFonts w:ascii="宋体" w:hAnsi="宋体"/>
          <w:color w:val="000000"/>
        </w:rPr>
        <w:t>状态为固态，不能计算出</w:t>
      </w:r>
      <w:r>
        <w:rPr>
          <w:rFonts w:eastAsia="Times New Roman" w:cs="Times New Roman"/>
          <w:color w:val="000000"/>
        </w:rPr>
        <w:t>2.24L SO</w:t>
      </w:r>
      <w:r>
        <w:rPr>
          <w:rFonts w:eastAsia="Times New Roman" w:cs="Times New Roman"/>
          <w:color w:val="000000"/>
          <w:vertAlign w:val="subscript"/>
        </w:rPr>
        <w:t>3</w:t>
      </w:r>
      <w:r>
        <w:rPr>
          <w:rFonts w:ascii="宋体" w:hAnsi="宋体"/>
          <w:color w:val="000000"/>
        </w:rPr>
        <w:t>物质的量，故无法求出其电子数目，</w:t>
      </w:r>
      <w:r>
        <w:rPr>
          <w:rFonts w:eastAsia="Times New Roman" w:cs="Times New Roman"/>
          <w:color w:val="000000"/>
        </w:rPr>
        <w:t>B</w:t>
      </w:r>
      <w:r>
        <w:rPr>
          <w:rFonts w:ascii="宋体" w:hAnsi="宋体"/>
          <w:color w:val="000000"/>
        </w:rPr>
        <w:t>错误；</w:t>
      </w:r>
    </w:p>
    <w:p w:rsidR="006113FF" w:rsidRDefault="00321C4B">
      <w:pPr>
        <w:spacing w:line="360" w:lineRule="auto"/>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pH=2</w:t>
      </w:r>
      <w:r>
        <w:rPr>
          <w:rFonts w:ascii="宋体" w:hAnsi="宋体"/>
          <w:color w:val="000000"/>
        </w:rPr>
        <w:t>的硫酸溶液中氢离子浓度为</w:t>
      </w:r>
      <w:r>
        <w:rPr>
          <w:rFonts w:eastAsia="Times New Roman" w:cs="Times New Roman"/>
          <w:color w:val="000000"/>
        </w:rPr>
        <w:t>c(H</w:t>
      </w:r>
      <w:r>
        <w:rPr>
          <w:rFonts w:eastAsia="Times New Roman" w:cs="Times New Roman"/>
          <w:color w:val="000000"/>
          <w:vertAlign w:val="superscript"/>
        </w:rPr>
        <w:t>+</w:t>
      </w:r>
      <w:r>
        <w:rPr>
          <w:rFonts w:eastAsia="Times New Roman" w:cs="Times New Roman"/>
          <w:color w:val="000000"/>
        </w:rPr>
        <w:t>)=0.01mol/L</w:t>
      </w:r>
      <w:r>
        <w:rPr>
          <w:rFonts w:ascii="宋体" w:hAnsi="宋体"/>
          <w:color w:val="000000"/>
        </w:rPr>
        <w:t>，则</w:t>
      </w:r>
      <w:r>
        <w:rPr>
          <w:rFonts w:eastAsia="Times New Roman" w:cs="Times New Roman"/>
          <w:color w:val="000000"/>
        </w:rPr>
        <w:t>1.0L pH=2</w:t>
      </w:r>
      <w:r>
        <w:rPr>
          <w:rFonts w:ascii="宋体" w:hAnsi="宋体"/>
          <w:color w:val="000000"/>
        </w:rPr>
        <w:t>的硫酸溶液中氢离子数目为</w:t>
      </w:r>
      <w:r>
        <w:rPr>
          <w:rFonts w:eastAsia="Times New Roman" w:cs="Times New Roman"/>
          <w:color w:val="000000"/>
        </w:rPr>
        <w:t>0.01</w:t>
      </w:r>
      <w:r>
        <w:rPr>
          <w:rFonts w:eastAsia="Times New Roman" w:cs="Times New Roman"/>
          <w:i/>
          <w:color w:val="000000"/>
        </w:rPr>
        <w:t>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C</w:t>
      </w:r>
      <w:r>
        <w:rPr>
          <w:rFonts w:ascii="宋体" w:hAnsi="宋体"/>
          <w:color w:val="000000"/>
        </w:rPr>
        <w:t>错误；</w:t>
      </w:r>
    </w:p>
    <w:p w:rsidR="006113FF" w:rsidRDefault="00321C4B">
      <w:pPr>
        <w:spacing w:line="360" w:lineRule="auto"/>
        <w:textAlignment w:val="center"/>
        <w:rPr>
          <w:color w:val="000000"/>
        </w:rPr>
      </w:pPr>
      <w:r>
        <w:rPr>
          <w:rFonts w:eastAsia="Times New Roman" w:cs="Times New Roman"/>
          <w:color w:val="000000"/>
        </w:rPr>
        <w:t>D</w:t>
      </w:r>
      <w:r>
        <w:rPr>
          <w:rFonts w:ascii="宋体" w:hAnsi="宋体"/>
          <w:color w:val="000000"/>
        </w:rPr>
        <w:t>．</w:t>
      </w:r>
      <w:r w:rsidR="006113FF">
        <w:object w:dxaOrig="860" w:dyaOrig="360">
          <v:shape id="_x0000_i1041" type="#_x0000_t75" alt="学科网(www.zxxk.com)--教育资源门户，提供试卷、教案、课件、论文、素材以及各类教学资源下载，还有大量而丰富的教学相关资讯！" style="width:42.75pt;height:18pt" o:ole="">
            <v:imagedata r:id="rId36" o:title="eqIdcd46a1a853c372c1fb6c7a88cd947e87"/>
          </v:shape>
          <o:OLEObject Type="Embed" ProgID="Equation.DSMT4" ShapeID="_x0000_i1041" DrawAspect="Content" ObjectID="_1751607203" r:id="rId43"/>
        </w:object>
      </w:r>
      <w:r>
        <w:rPr>
          <w:rFonts w:ascii="宋体" w:hAnsi="宋体"/>
          <w:color w:val="000000"/>
        </w:rPr>
        <w:t>属于强碱弱酸盐，在水溶液中</w:t>
      </w:r>
      <w:r>
        <w:rPr>
          <w:rFonts w:eastAsia="Times New Roman" w:cs="Times New Roman"/>
          <w:color w:val="000000"/>
        </w:rPr>
        <w:t>CO</w:t>
      </w:r>
      <w:r w:rsidR="006113FF">
        <w:object w:dxaOrig="200" w:dyaOrig="380">
          <v:shape id="_x0000_i1042" type="#_x0000_t75" alt="学科网(www.zxxk.com)--教育资源门户，提供试卷、教案、课件、论文、素材以及各类教学资源下载，还有大量而丰富的教学相关资讯！" style="width:9.75pt;height:18.75pt" o:ole="">
            <v:imagedata r:id="rId44" o:title="eqIdcace4030233a48d37899ab04cdbe4495"/>
          </v:shape>
          <o:OLEObject Type="Embed" ProgID="Equation.DSMT4" ShapeID="_x0000_i1042" DrawAspect="Content" ObjectID="_1751607204" r:id="rId45"/>
        </w:object>
      </w:r>
      <w:r>
        <w:rPr>
          <w:rFonts w:ascii="宋体" w:hAnsi="宋体"/>
          <w:color w:val="000000"/>
        </w:rPr>
        <w:t>会发生水解，所以</w:t>
      </w:r>
      <w:r>
        <w:rPr>
          <w:rFonts w:eastAsia="Times New Roman" w:cs="Times New Roman"/>
          <w:color w:val="000000"/>
        </w:rPr>
        <w:t>1.0L 1.0 mol/L</w:t>
      </w:r>
      <w:r>
        <w:rPr>
          <w:rFonts w:ascii="宋体" w:hAnsi="宋体"/>
          <w:color w:val="000000"/>
        </w:rPr>
        <w:t>的</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溶液中</w:t>
      </w:r>
      <w:r>
        <w:rPr>
          <w:rFonts w:eastAsia="Times New Roman" w:cs="Times New Roman"/>
          <w:color w:val="000000"/>
        </w:rPr>
        <w:t>CO</w:t>
      </w:r>
      <w:r w:rsidR="006113FF">
        <w:object w:dxaOrig="200" w:dyaOrig="380">
          <v:shape id="_x0000_i1043" type="#_x0000_t75" alt="学科网(www.zxxk.com)--教育资源门户，提供试卷、教案、课件、论文、素材以及各类教学资源下载，还有大量而丰富的教学相关资讯！" style="width:9.75pt;height:18.75pt" o:ole="">
            <v:imagedata r:id="rId44" o:title="eqIdcace4030233a48d37899ab04cdbe4495"/>
          </v:shape>
          <o:OLEObject Type="Embed" ProgID="Equation.DSMT4" ShapeID="_x0000_i1043" DrawAspect="Content" ObjectID="_1751607205" r:id="rId46"/>
        </w:object>
      </w:r>
      <w:r>
        <w:rPr>
          <w:rFonts w:ascii="宋体" w:hAnsi="宋体"/>
          <w:color w:val="000000"/>
        </w:rPr>
        <w:t>的数目小于</w:t>
      </w:r>
      <w:r>
        <w:rPr>
          <w:rFonts w:eastAsia="Times New Roman" w:cs="Times New Roman"/>
          <w:color w:val="000000"/>
        </w:rPr>
        <w:t>1.0</w:t>
      </w:r>
      <w:r>
        <w:rPr>
          <w:rFonts w:eastAsia="Times New Roman" w:cs="Times New Roman"/>
          <w:i/>
          <w:color w:val="000000"/>
        </w:rPr>
        <w:t>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D</w:t>
      </w:r>
      <w:r>
        <w:rPr>
          <w:rFonts w:ascii="宋体" w:hAnsi="宋体"/>
          <w:color w:val="000000"/>
        </w:rPr>
        <w:t>错误；</w:t>
      </w:r>
    </w:p>
    <w:p w:rsidR="006113FF" w:rsidRDefault="00321C4B">
      <w:pPr>
        <w:spacing w:line="360" w:lineRule="auto"/>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6113FF" w:rsidRDefault="00321C4B">
      <w:pPr>
        <w:spacing w:line="360" w:lineRule="auto"/>
        <w:jc w:val="left"/>
        <w:textAlignment w:val="center"/>
        <w:rPr>
          <w:color w:val="000000"/>
        </w:rPr>
      </w:pPr>
      <w:r>
        <w:rPr>
          <w:color w:val="000000"/>
        </w:rPr>
        <w:t xml:space="preserve">5. </w:t>
      </w:r>
      <w:r>
        <w:rPr>
          <w:rFonts w:eastAsia="Times New Roman" w:cs="Times New Roman"/>
          <w:color w:val="000000"/>
        </w:rPr>
        <w:t>W</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为短周期主族元素，原子序数依次增大，最外层电子数之和为</w:t>
      </w:r>
      <w:r>
        <w:rPr>
          <w:rFonts w:eastAsia="Times New Roman" w:cs="Times New Roman"/>
          <w:color w:val="000000"/>
        </w:rPr>
        <w:t>19</w:t>
      </w:r>
      <w:r>
        <w:rPr>
          <w:rFonts w:ascii="宋体" w:hAnsi="宋体"/>
          <w:color w:val="000000"/>
        </w:rPr>
        <w:t>。</w:t>
      </w:r>
      <w:r>
        <w:rPr>
          <w:rFonts w:eastAsia="Times New Roman" w:cs="Times New Roman"/>
          <w:color w:val="000000"/>
        </w:rPr>
        <w:t>Y</w:t>
      </w:r>
      <w:r>
        <w:rPr>
          <w:rFonts w:ascii="宋体" w:hAnsi="宋体"/>
          <w:color w:val="000000"/>
        </w:rPr>
        <w:t>的最外层电子数与其</w:t>
      </w:r>
      <w:r>
        <w:rPr>
          <w:rFonts w:eastAsia="Times New Roman" w:cs="Times New Roman"/>
          <w:color w:val="000000"/>
        </w:rPr>
        <w:t>K</w:t>
      </w:r>
      <w:r>
        <w:rPr>
          <w:rFonts w:ascii="宋体" w:hAnsi="宋体"/>
          <w:color w:val="000000"/>
        </w:rPr>
        <w:t>层电子数相等，</w:t>
      </w:r>
      <w:r>
        <w:rPr>
          <w:rFonts w:eastAsia="Times New Roman" w:cs="Times New Roman"/>
          <w:color w:val="000000"/>
        </w:rPr>
        <w:t>WX</w:t>
      </w:r>
      <w:r>
        <w:rPr>
          <w:rFonts w:eastAsia="Times New Roman" w:cs="Times New Roman"/>
          <w:color w:val="000000"/>
          <w:vertAlign w:val="subscript"/>
        </w:rPr>
        <w:t>2</w:t>
      </w:r>
      <w:r>
        <w:rPr>
          <w:rFonts w:ascii="宋体" w:hAnsi="宋体"/>
          <w:color w:val="000000"/>
        </w:rPr>
        <w:t>是形成酸雨的物质之一。下列说法正确的是</w:t>
      </w:r>
    </w:p>
    <w:p w:rsidR="006113FF" w:rsidRDefault="00321C4B">
      <w:pPr>
        <w:tabs>
          <w:tab w:val="left" w:pos="4873"/>
        </w:tabs>
        <w:spacing w:line="360" w:lineRule="auto"/>
        <w:jc w:val="left"/>
        <w:textAlignment w:val="center"/>
        <w:rPr>
          <w:color w:val="000000"/>
        </w:rPr>
      </w:pPr>
      <w:r>
        <w:rPr>
          <w:color w:val="000000"/>
        </w:rPr>
        <w:t xml:space="preserve">A. </w:t>
      </w:r>
      <w:r>
        <w:rPr>
          <w:rFonts w:ascii="宋体" w:hAnsi="宋体"/>
          <w:color w:val="000000"/>
        </w:rPr>
        <w:t>原子半径：</w:t>
      </w:r>
      <w:r w:rsidR="006113FF">
        <w:object w:dxaOrig="740" w:dyaOrig="280">
          <v:shape id="_x0000_i1044" type="#_x0000_t75" alt="学科网(www.zxxk.com)--教育资源门户，提供试卷、教案、课件、论文、素材以及各类教学资源下载，还有大量而丰富的教学相关资讯！" style="width:36.75pt;height:14.25pt" o:ole="">
            <v:imagedata r:id="rId47" o:title="eqIdb4aab235265447c00c812187b0a2e3dd"/>
          </v:shape>
          <o:OLEObject Type="Embed" ProgID="Equation.DSMT4" ShapeID="_x0000_i1044" DrawAspect="Content" ObjectID="_1751607206" r:id="rId48"/>
        </w:object>
      </w:r>
      <w:r>
        <w:rPr>
          <w:color w:val="000000"/>
        </w:rPr>
        <w:tab/>
        <w:t xml:space="preserve">B. </w:t>
      </w:r>
      <w:r>
        <w:rPr>
          <w:rFonts w:ascii="宋体" w:hAnsi="宋体"/>
          <w:color w:val="000000"/>
        </w:rPr>
        <w:t>简单氢化物的沸点：</w:t>
      </w:r>
      <w:r w:rsidR="006113FF">
        <w:object w:dxaOrig="640" w:dyaOrig="240">
          <v:shape id="_x0000_i1045" type="#_x0000_t75" alt="学科网(www.zxxk.com)--教育资源门户，提供试卷、教案、课件、论文、素材以及各类教学资源下载，还有大量而丰富的教学相关资讯！" style="width:32.25pt;height:12pt" o:ole="">
            <v:imagedata r:id="rId49" o:title="eqId542615906af7c2f736418c973b62bcc0"/>
          </v:shape>
          <o:OLEObject Type="Embed" ProgID="Equation.DSMT4" ShapeID="_x0000_i1045" DrawAspect="Content" ObjectID="_1751607207" r:id="rId50"/>
        </w:object>
      </w:r>
    </w:p>
    <w:p w:rsidR="006113FF" w:rsidRDefault="00321C4B">
      <w:pPr>
        <w:tabs>
          <w:tab w:val="left" w:pos="4873"/>
        </w:tabs>
        <w:spacing w:line="360" w:lineRule="auto"/>
        <w:jc w:val="left"/>
        <w:textAlignment w:val="center"/>
        <w:rPr>
          <w:color w:val="000000"/>
        </w:rPr>
      </w:pPr>
      <w:r>
        <w:rPr>
          <w:color w:val="000000"/>
        </w:rPr>
        <w:t xml:space="preserve">C. </w:t>
      </w:r>
      <w:r w:rsidR="006113FF">
        <w:object w:dxaOrig="260" w:dyaOrig="260">
          <v:shape id="_x0000_i1046" type="#_x0000_t75" alt="学科网(www.zxxk.com)--教育资源门户，提供试卷、教案、课件、论文、素材以及各类教学资源下载，还有大量而丰富的教学相关资讯！" style="width:12.75pt;height:12.75pt" o:ole="">
            <v:imagedata r:id="rId51" o:title="eqId6c67f27df0a1d06ba9c2f50478a6740b"/>
          </v:shape>
          <o:OLEObject Type="Embed" ProgID="Equation.DSMT4" ShapeID="_x0000_i1046" DrawAspect="Content" ObjectID="_1751607208" r:id="rId52"/>
        </w:object>
      </w:r>
      <w:r>
        <w:rPr>
          <w:rFonts w:ascii="宋体" w:hAnsi="宋体"/>
          <w:color w:val="000000"/>
        </w:rPr>
        <w:t>与</w:t>
      </w:r>
      <w:r w:rsidR="006113FF">
        <w:object w:dxaOrig="260" w:dyaOrig="260">
          <v:shape id="_x0000_i1047" type="#_x0000_t75" alt="学科网(www.zxxk.com)--教育资源门户，提供试卷、教案、课件、论文、素材以及各类教学资源下载，还有大量而丰富的教学相关资讯！" style="width:12.75pt;height:12.75pt" o:ole="">
            <v:imagedata r:id="rId53" o:title="eqId674e31dbbc3c338972a2fa85d588afae"/>
          </v:shape>
          <o:OLEObject Type="Embed" ProgID="Equation.DSMT4" ShapeID="_x0000_i1047" DrawAspect="Content" ObjectID="_1751607209" r:id="rId54"/>
        </w:object>
      </w:r>
      <w:r>
        <w:rPr>
          <w:rFonts w:ascii="宋体" w:hAnsi="宋体"/>
          <w:color w:val="000000"/>
        </w:rPr>
        <w:t>可形成离子化合物</w:t>
      </w:r>
      <w:r>
        <w:rPr>
          <w:color w:val="000000"/>
        </w:rPr>
        <w:tab/>
        <w:t xml:space="preserve">D. </w:t>
      </w:r>
      <w:r w:rsidR="006113FF">
        <w:object w:dxaOrig="220" w:dyaOrig="260">
          <v:shape id="_x0000_i1048" type="#_x0000_t75" alt="学科网(www.zxxk.com)--教育资源门户，提供试卷、教案、课件、论文、素材以及各类教学资源下载，还有大量而丰富的教学相关资讯！" style="width:11.25pt;height:12.75pt" o:ole="">
            <v:imagedata r:id="rId55" o:title="eqId8d0ecd416d6dc3d886b7bf73fc285dde"/>
          </v:shape>
          <o:OLEObject Type="Embed" ProgID="Equation.DSMT4" ShapeID="_x0000_i1048" DrawAspect="Content" ObjectID="_1751607210" r:id="rId56"/>
        </w:object>
      </w:r>
      <w:r>
        <w:rPr>
          <w:rFonts w:ascii="宋体" w:hAnsi="宋体"/>
          <w:color w:val="000000"/>
        </w:rPr>
        <w:t>的最高价含氧酸是弱酸</w:t>
      </w:r>
    </w:p>
    <w:p w:rsidR="006113FF" w:rsidRDefault="00321C4B">
      <w:pPr>
        <w:spacing w:line="360" w:lineRule="auto"/>
        <w:textAlignment w:val="center"/>
        <w:rPr>
          <w:color w:val="000000"/>
        </w:rPr>
      </w:pPr>
      <w:r>
        <w:rPr>
          <w:color w:val="2E75B6"/>
        </w:rPr>
        <w:t>【答案】</w:t>
      </w:r>
      <w:r>
        <w:rPr>
          <w:color w:val="000000"/>
        </w:rPr>
        <w:t>C</w:t>
      </w:r>
    </w:p>
    <w:p w:rsidR="006113FF" w:rsidRDefault="00321C4B">
      <w:pPr>
        <w:spacing w:line="360" w:lineRule="auto"/>
        <w:textAlignment w:val="center"/>
        <w:rPr>
          <w:color w:val="000000"/>
        </w:rPr>
      </w:pPr>
      <w:r>
        <w:rPr>
          <w:color w:val="2E75B6"/>
        </w:rPr>
        <w:t>【解析】</w:t>
      </w:r>
    </w:p>
    <w:p w:rsidR="006113FF" w:rsidRDefault="00321C4B">
      <w:pPr>
        <w:spacing w:line="360" w:lineRule="auto"/>
        <w:textAlignment w:val="center"/>
        <w:rPr>
          <w:color w:val="000000"/>
        </w:rPr>
      </w:pPr>
      <w:r>
        <w:rPr>
          <w:color w:val="000000"/>
        </w:rPr>
        <w:t>【分析】</w:t>
      </w:r>
      <w:r>
        <w:rPr>
          <w:rFonts w:eastAsia="Times New Roman" w:cs="Times New Roman"/>
          <w:color w:val="000000"/>
        </w:rPr>
        <w:t>W</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为短周期主族元素，原子序数依次增大，</w:t>
      </w:r>
      <w:r>
        <w:rPr>
          <w:rFonts w:eastAsia="Times New Roman" w:cs="Times New Roman"/>
          <w:color w:val="000000"/>
        </w:rPr>
        <w:t>WX</w:t>
      </w:r>
      <w:r>
        <w:rPr>
          <w:rFonts w:eastAsia="Times New Roman" w:cs="Times New Roman"/>
          <w:color w:val="000000"/>
          <w:vertAlign w:val="subscript"/>
        </w:rPr>
        <w:t>2</w:t>
      </w:r>
      <w:r>
        <w:rPr>
          <w:rFonts w:ascii="宋体" w:hAnsi="宋体"/>
          <w:color w:val="000000"/>
        </w:rPr>
        <w:t>是形成酸雨的物质之一，根据原子序数的规律，则</w:t>
      </w:r>
      <w:r>
        <w:rPr>
          <w:rFonts w:eastAsia="Times New Roman" w:cs="Times New Roman"/>
          <w:color w:val="000000"/>
        </w:rPr>
        <w:t>W</w:t>
      </w:r>
      <w:r>
        <w:rPr>
          <w:rFonts w:ascii="宋体" w:hAnsi="宋体"/>
          <w:color w:val="000000"/>
        </w:rPr>
        <w:t>为</w:t>
      </w:r>
      <w:r>
        <w:rPr>
          <w:rFonts w:eastAsia="Times New Roman" w:cs="Times New Roman"/>
          <w:color w:val="000000"/>
        </w:rPr>
        <w:t>N</w:t>
      </w:r>
      <w:r>
        <w:rPr>
          <w:rFonts w:ascii="宋体" w:hAnsi="宋体"/>
          <w:color w:val="000000"/>
        </w:rPr>
        <w:t>，</w:t>
      </w:r>
      <w:r>
        <w:rPr>
          <w:rFonts w:eastAsia="Times New Roman" w:cs="Times New Roman"/>
          <w:color w:val="000000"/>
        </w:rPr>
        <w:t>X</w:t>
      </w:r>
      <w:r>
        <w:rPr>
          <w:rFonts w:ascii="宋体" w:hAnsi="宋体"/>
          <w:color w:val="000000"/>
        </w:rPr>
        <w:t>为</w:t>
      </w:r>
      <w:r>
        <w:rPr>
          <w:rFonts w:eastAsia="Times New Roman" w:cs="Times New Roman"/>
          <w:color w:val="000000"/>
        </w:rPr>
        <w:t>O</w:t>
      </w:r>
      <w:r>
        <w:rPr>
          <w:rFonts w:ascii="宋体" w:hAnsi="宋体"/>
          <w:color w:val="000000"/>
        </w:rPr>
        <w:t>，</w:t>
      </w:r>
      <w:r>
        <w:rPr>
          <w:rFonts w:eastAsia="Times New Roman" w:cs="Times New Roman"/>
          <w:color w:val="000000"/>
        </w:rPr>
        <w:t>Y</w:t>
      </w:r>
      <w:r>
        <w:rPr>
          <w:rFonts w:ascii="宋体" w:hAnsi="宋体"/>
          <w:color w:val="000000"/>
        </w:rPr>
        <w:t>的最外层电子数与其</w:t>
      </w:r>
      <w:r>
        <w:rPr>
          <w:rFonts w:eastAsia="Times New Roman" w:cs="Times New Roman"/>
          <w:color w:val="000000"/>
        </w:rPr>
        <w:t>K</w:t>
      </w:r>
      <w:r>
        <w:rPr>
          <w:rFonts w:ascii="宋体" w:hAnsi="宋体"/>
          <w:color w:val="000000"/>
        </w:rPr>
        <w:t>层电子数相等，又因为</w:t>
      </w:r>
      <w:r>
        <w:rPr>
          <w:rFonts w:eastAsia="Times New Roman" w:cs="Times New Roman"/>
          <w:color w:val="000000"/>
        </w:rPr>
        <w:t>Y</w:t>
      </w:r>
      <w:r>
        <w:rPr>
          <w:rFonts w:ascii="宋体" w:hAnsi="宋体"/>
          <w:color w:val="000000"/>
        </w:rPr>
        <w:t>的原子序数大于氧的，则</w:t>
      </w:r>
      <w:r>
        <w:rPr>
          <w:rFonts w:eastAsia="Times New Roman" w:cs="Times New Roman"/>
          <w:color w:val="000000"/>
        </w:rPr>
        <w:t>Y</w:t>
      </w:r>
      <w:r>
        <w:rPr>
          <w:rFonts w:ascii="宋体" w:hAnsi="宋体"/>
          <w:color w:val="000000"/>
        </w:rPr>
        <w:t>电子层为</w:t>
      </w:r>
      <w:r>
        <w:rPr>
          <w:rFonts w:eastAsia="Times New Roman" w:cs="Times New Roman"/>
          <w:color w:val="000000"/>
        </w:rPr>
        <w:t>3</w:t>
      </w:r>
      <w:r>
        <w:rPr>
          <w:rFonts w:ascii="宋体" w:hAnsi="宋体"/>
          <w:color w:val="000000"/>
        </w:rPr>
        <w:t>层，最外层电子数为</w:t>
      </w:r>
      <w:r>
        <w:rPr>
          <w:rFonts w:eastAsia="Times New Roman" w:cs="Times New Roman"/>
          <w:color w:val="000000"/>
        </w:rPr>
        <w:t>2</w:t>
      </w:r>
      <w:r>
        <w:rPr>
          <w:rFonts w:ascii="宋体" w:hAnsi="宋体"/>
          <w:color w:val="000000"/>
        </w:rPr>
        <w:t>，所以</w:t>
      </w:r>
      <w:r>
        <w:rPr>
          <w:rFonts w:eastAsia="Times New Roman" w:cs="Times New Roman"/>
          <w:color w:val="000000"/>
        </w:rPr>
        <w:t>Y</w:t>
      </w:r>
      <w:r>
        <w:rPr>
          <w:rFonts w:ascii="宋体" w:hAnsi="宋体"/>
          <w:color w:val="000000"/>
        </w:rPr>
        <w:t>为</w:t>
      </w:r>
      <w:r>
        <w:rPr>
          <w:rFonts w:eastAsia="Times New Roman" w:cs="Times New Roman"/>
          <w:color w:val="000000"/>
        </w:rPr>
        <w:t>Mg</w:t>
      </w:r>
      <w:r>
        <w:rPr>
          <w:rFonts w:ascii="宋体" w:hAnsi="宋体"/>
          <w:color w:val="000000"/>
        </w:rPr>
        <w:t>，四种元素最外层电子数之和为</w:t>
      </w:r>
      <w:r>
        <w:rPr>
          <w:rFonts w:eastAsia="Times New Roman" w:cs="Times New Roman"/>
          <w:color w:val="000000"/>
        </w:rPr>
        <w:t>19</w:t>
      </w:r>
      <w:r>
        <w:rPr>
          <w:rFonts w:ascii="宋体" w:hAnsi="宋体"/>
          <w:color w:val="000000"/>
        </w:rPr>
        <w:t>，则</w:t>
      </w:r>
      <w:r>
        <w:rPr>
          <w:rFonts w:eastAsia="Times New Roman" w:cs="Times New Roman"/>
          <w:color w:val="000000"/>
        </w:rPr>
        <w:t>Z</w:t>
      </w:r>
      <w:r>
        <w:rPr>
          <w:rFonts w:ascii="宋体" w:hAnsi="宋体"/>
          <w:color w:val="000000"/>
        </w:rPr>
        <w:t>的最外层电子数为</w:t>
      </w:r>
      <w:r>
        <w:rPr>
          <w:rFonts w:eastAsia="Times New Roman" w:cs="Times New Roman"/>
          <w:color w:val="000000"/>
        </w:rPr>
        <w:t>6</w:t>
      </w:r>
      <w:r>
        <w:rPr>
          <w:rFonts w:ascii="宋体" w:hAnsi="宋体"/>
          <w:color w:val="000000"/>
        </w:rPr>
        <w:t>，</w:t>
      </w:r>
      <w:r>
        <w:rPr>
          <w:rFonts w:eastAsia="Times New Roman" w:cs="Times New Roman"/>
          <w:color w:val="000000"/>
        </w:rPr>
        <w:t>Z</w:t>
      </w:r>
      <w:r>
        <w:rPr>
          <w:rFonts w:ascii="宋体" w:hAnsi="宋体"/>
          <w:color w:val="000000"/>
        </w:rPr>
        <w:t>为</w:t>
      </w:r>
      <w:r>
        <w:rPr>
          <w:rFonts w:eastAsia="Times New Roman" w:cs="Times New Roman"/>
          <w:color w:val="000000"/>
        </w:rPr>
        <w:t>S</w:t>
      </w:r>
      <w:r>
        <w:rPr>
          <w:rFonts w:ascii="宋体" w:hAnsi="宋体"/>
          <w:color w:val="000000"/>
        </w:rPr>
        <w:t>，据此解答。</w:t>
      </w:r>
    </w:p>
    <w:p w:rsidR="006113FF" w:rsidRDefault="00321C4B">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X</w:t>
      </w:r>
      <w:r>
        <w:rPr>
          <w:rFonts w:ascii="宋体" w:hAnsi="宋体"/>
          <w:color w:val="000000"/>
        </w:rPr>
        <w:t>为</w:t>
      </w:r>
      <w:r>
        <w:rPr>
          <w:rFonts w:eastAsia="Times New Roman" w:cs="Times New Roman"/>
          <w:color w:val="000000"/>
        </w:rPr>
        <w:t>O</w:t>
      </w:r>
      <w:r>
        <w:rPr>
          <w:rFonts w:ascii="宋体" w:hAnsi="宋体"/>
          <w:color w:val="000000"/>
        </w:rPr>
        <w:t>，</w:t>
      </w:r>
      <w:r>
        <w:rPr>
          <w:rFonts w:eastAsia="Times New Roman" w:cs="Times New Roman"/>
          <w:color w:val="000000"/>
        </w:rPr>
        <w:t>W</w:t>
      </w:r>
      <w:r>
        <w:rPr>
          <w:rFonts w:ascii="宋体" w:hAnsi="宋体"/>
          <w:color w:val="000000"/>
        </w:rPr>
        <w:t>为</w:t>
      </w:r>
      <w:r>
        <w:rPr>
          <w:rFonts w:eastAsia="Times New Roman" w:cs="Times New Roman"/>
          <w:color w:val="000000"/>
        </w:rPr>
        <w:t>N</w:t>
      </w:r>
      <w:r>
        <w:rPr>
          <w:rFonts w:ascii="宋体" w:hAnsi="宋体"/>
          <w:color w:val="000000"/>
        </w:rPr>
        <w:t>，同周期从左往右，原子半径依次减小，所以半径大小为</w:t>
      </w:r>
      <w:r>
        <w:rPr>
          <w:rFonts w:eastAsia="Times New Roman" w:cs="Times New Roman"/>
          <w:color w:val="000000"/>
        </w:rPr>
        <w:t>W</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A</w:t>
      </w:r>
      <w:r>
        <w:rPr>
          <w:rFonts w:ascii="宋体" w:hAnsi="宋体"/>
          <w:color w:val="000000"/>
        </w:rPr>
        <w:t>错误；</w:t>
      </w:r>
    </w:p>
    <w:p w:rsidR="006113FF" w:rsidRDefault="00321C4B">
      <w:pPr>
        <w:spacing w:line="360" w:lineRule="auto"/>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color w:val="000000"/>
        </w:rPr>
        <w:t>X</w:t>
      </w:r>
      <w:r>
        <w:rPr>
          <w:rFonts w:ascii="宋体" w:hAnsi="宋体"/>
          <w:color w:val="000000"/>
        </w:rPr>
        <w:t>为</w:t>
      </w:r>
      <w:r>
        <w:rPr>
          <w:rFonts w:eastAsia="Times New Roman" w:cs="Times New Roman"/>
          <w:color w:val="000000"/>
        </w:rPr>
        <w:t>O</w:t>
      </w:r>
      <w:r>
        <w:rPr>
          <w:rFonts w:ascii="宋体" w:hAnsi="宋体"/>
          <w:color w:val="000000"/>
        </w:rPr>
        <w:t>，</w:t>
      </w:r>
      <w:r>
        <w:rPr>
          <w:rFonts w:eastAsia="Times New Roman" w:cs="Times New Roman"/>
          <w:color w:val="000000"/>
        </w:rPr>
        <w:t>Z</w:t>
      </w:r>
      <w:r>
        <w:rPr>
          <w:rFonts w:ascii="宋体" w:hAnsi="宋体"/>
          <w:color w:val="000000"/>
        </w:rPr>
        <w:t>为</w:t>
      </w:r>
      <w:r>
        <w:rPr>
          <w:rFonts w:eastAsia="Times New Roman" w:cs="Times New Roman"/>
          <w:color w:val="000000"/>
        </w:rPr>
        <w:t>S</w:t>
      </w:r>
      <w:r>
        <w:rPr>
          <w:rFonts w:ascii="宋体" w:hAnsi="宋体"/>
          <w:color w:val="000000"/>
        </w:rPr>
        <w:t>，</w:t>
      </w:r>
      <w:r>
        <w:rPr>
          <w:rFonts w:eastAsia="Times New Roman" w:cs="Times New Roman"/>
          <w:color w:val="000000"/>
        </w:rPr>
        <w:t>X</w:t>
      </w:r>
      <w:r>
        <w:rPr>
          <w:rFonts w:ascii="宋体" w:hAnsi="宋体"/>
          <w:color w:val="000000"/>
        </w:rPr>
        <w:t>的简单氢化物为</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，含有分子间氢键，</w:t>
      </w:r>
      <w:r>
        <w:rPr>
          <w:rFonts w:eastAsia="Times New Roman" w:cs="Times New Roman"/>
          <w:color w:val="000000"/>
        </w:rPr>
        <w:t>Z</w:t>
      </w:r>
      <w:r>
        <w:rPr>
          <w:rFonts w:ascii="宋体" w:hAnsi="宋体"/>
          <w:color w:val="000000"/>
        </w:rPr>
        <w:t>的简单氢化物为</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w:t>
      </w:r>
      <w:r>
        <w:rPr>
          <w:rFonts w:ascii="宋体" w:hAnsi="宋体"/>
          <w:color w:val="000000"/>
        </w:rPr>
        <w:t>，没有氢键，所以简单氢化物的沸点为</w:t>
      </w:r>
      <w:r>
        <w:rPr>
          <w:rFonts w:eastAsia="Times New Roman" w:cs="Times New Roman"/>
          <w:color w:val="000000"/>
        </w:rPr>
        <w:t>X</w:t>
      </w:r>
      <w:r>
        <w:rPr>
          <w:rFonts w:ascii="宋体" w:hAnsi="宋体"/>
          <w:color w:val="000000"/>
        </w:rPr>
        <w:t>＞</w:t>
      </w:r>
      <w:r>
        <w:rPr>
          <w:rFonts w:eastAsia="Times New Roman" w:cs="Times New Roman"/>
          <w:color w:val="000000"/>
        </w:rPr>
        <w:t>Z</w:t>
      </w:r>
      <w:r>
        <w:rPr>
          <w:rFonts w:ascii="宋体" w:hAnsi="宋体"/>
          <w:color w:val="000000"/>
        </w:rPr>
        <w:t>，</w:t>
      </w:r>
      <w:r>
        <w:rPr>
          <w:rFonts w:eastAsia="Times New Roman" w:cs="Times New Roman"/>
          <w:color w:val="000000"/>
        </w:rPr>
        <w:t>B</w:t>
      </w:r>
      <w:r>
        <w:rPr>
          <w:rFonts w:ascii="宋体" w:hAnsi="宋体"/>
          <w:color w:val="000000"/>
        </w:rPr>
        <w:t>错误；</w:t>
      </w:r>
    </w:p>
    <w:p w:rsidR="006113FF" w:rsidRDefault="00321C4B">
      <w:pPr>
        <w:spacing w:line="360" w:lineRule="auto"/>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Y</w:t>
      </w:r>
      <w:r>
        <w:rPr>
          <w:rFonts w:ascii="宋体" w:hAnsi="宋体"/>
          <w:color w:val="000000"/>
        </w:rPr>
        <w:t>为</w:t>
      </w:r>
      <w:r>
        <w:rPr>
          <w:rFonts w:eastAsia="Times New Roman" w:cs="Times New Roman"/>
          <w:color w:val="000000"/>
        </w:rPr>
        <w:t>Mg</w:t>
      </w:r>
      <w:r>
        <w:rPr>
          <w:rFonts w:ascii="宋体" w:hAnsi="宋体"/>
          <w:color w:val="000000"/>
        </w:rPr>
        <w:t>，</w:t>
      </w:r>
      <w:r>
        <w:rPr>
          <w:rFonts w:eastAsia="Times New Roman" w:cs="Times New Roman"/>
          <w:color w:val="000000"/>
        </w:rPr>
        <w:t>X</w:t>
      </w:r>
      <w:r>
        <w:rPr>
          <w:rFonts w:ascii="宋体" w:hAnsi="宋体"/>
          <w:color w:val="000000"/>
        </w:rPr>
        <w:t>为</w:t>
      </w:r>
      <w:r>
        <w:rPr>
          <w:rFonts w:eastAsia="Times New Roman" w:cs="Times New Roman"/>
          <w:color w:val="000000"/>
        </w:rPr>
        <w:t>O</w:t>
      </w:r>
      <w:r>
        <w:rPr>
          <w:rFonts w:ascii="宋体" w:hAnsi="宋体"/>
          <w:color w:val="000000"/>
        </w:rPr>
        <w:t>，他们可形成</w:t>
      </w:r>
      <w:r>
        <w:rPr>
          <w:rFonts w:eastAsia="Times New Roman" w:cs="Times New Roman"/>
          <w:color w:val="000000"/>
        </w:rPr>
        <w:t>MgO</w:t>
      </w:r>
      <w:r>
        <w:rPr>
          <w:rFonts w:ascii="宋体" w:hAnsi="宋体"/>
          <w:color w:val="000000"/>
        </w:rPr>
        <w:t>，为离子化合物，</w:t>
      </w:r>
      <w:r>
        <w:rPr>
          <w:rFonts w:eastAsia="Times New Roman" w:cs="Times New Roman"/>
          <w:color w:val="000000"/>
        </w:rPr>
        <w:t>C</w:t>
      </w:r>
      <w:r>
        <w:rPr>
          <w:rFonts w:ascii="宋体" w:hAnsi="宋体"/>
          <w:color w:val="000000"/>
        </w:rPr>
        <w:t>正确；</w:t>
      </w:r>
    </w:p>
    <w:p w:rsidR="006113FF" w:rsidRDefault="00321C4B">
      <w:pPr>
        <w:spacing w:line="360" w:lineRule="auto"/>
        <w:textAlignment w:val="center"/>
        <w:rPr>
          <w:color w:val="000000"/>
        </w:rPr>
      </w:pPr>
      <w:r>
        <w:rPr>
          <w:rFonts w:eastAsia="Times New Roman" w:cs="Times New Roman"/>
          <w:color w:val="000000"/>
        </w:rPr>
        <w:t>D</w:t>
      </w:r>
      <w:r>
        <w:rPr>
          <w:rFonts w:ascii="宋体" w:hAnsi="宋体"/>
          <w:color w:val="000000"/>
        </w:rPr>
        <w:t>．</w:t>
      </w:r>
      <w:r>
        <w:rPr>
          <w:rFonts w:eastAsia="Times New Roman" w:cs="Times New Roman"/>
          <w:color w:val="000000"/>
        </w:rPr>
        <w:t>Z</w:t>
      </w:r>
      <w:r>
        <w:rPr>
          <w:rFonts w:ascii="宋体" w:hAnsi="宋体"/>
          <w:color w:val="000000"/>
        </w:rPr>
        <w:t>为</w:t>
      </w:r>
      <w:r>
        <w:rPr>
          <w:rFonts w:eastAsia="Times New Roman" w:cs="Times New Roman"/>
          <w:color w:val="000000"/>
        </w:rPr>
        <w:t>S</w:t>
      </w:r>
      <w:r>
        <w:rPr>
          <w:rFonts w:ascii="宋体" w:hAnsi="宋体"/>
          <w:color w:val="000000"/>
        </w:rPr>
        <w:t>，硫的最高价含氧酸为硫酸，是强酸，</w:t>
      </w:r>
      <w:r>
        <w:rPr>
          <w:rFonts w:eastAsia="Times New Roman" w:cs="Times New Roman"/>
          <w:color w:val="000000"/>
        </w:rPr>
        <w:t>D</w:t>
      </w:r>
      <w:r>
        <w:rPr>
          <w:rFonts w:ascii="宋体" w:hAnsi="宋体"/>
          <w:color w:val="000000"/>
        </w:rPr>
        <w:t>错误；</w:t>
      </w:r>
    </w:p>
    <w:p w:rsidR="006113FF" w:rsidRDefault="00321C4B">
      <w:pPr>
        <w:spacing w:line="360" w:lineRule="auto"/>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6113FF" w:rsidRDefault="00321C4B">
      <w:pPr>
        <w:spacing w:line="360" w:lineRule="auto"/>
        <w:jc w:val="left"/>
        <w:textAlignment w:val="center"/>
        <w:rPr>
          <w:color w:val="000000"/>
        </w:rPr>
      </w:pPr>
      <w:r>
        <w:rPr>
          <w:color w:val="000000"/>
        </w:rPr>
        <w:t xml:space="preserve">6. </w:t>
      </w:r>
      <w:r>
        <w:rPr>
          <w:rFonts w:ascii="宋体" w:hAnsi="宋体"/>
          <w:color w:val="000000"/>
        </w:rPr>
        <w:t>用可再生能源电还原</w:t>
      </w:r>
      <w:r w:rsidR="006113FF">
        <w:object w:dxaOrig="480" w:dyaOrig="360">
          <v:shape id="_x0000_i1049" type="#_x0000_t75" alt="学科网(www.zxxk.com)--教育资源门户，提供试卷、教案、课件、论文、素材以及各类教学资源下载，还有大量而丰富的教学相关资讯！" style="width:24pt;height:18pt" o:ole="">
            <v:imagedata r:id="rId57" o:title="eqIda4298cb837170c021b9f2cd4e674a6a3"/>
          </v:shape>
          <o:OLEObject Type="Embed" ProgID="Equation.DSMT4" ShapeID="_x0000_i1049" DrawAspect="Content" ObjectID="_1751607211" r:id="rId58"/>
        </w:object>
      </w:r>
      <w:r>
        <w:rPr>
          <w:rFonts w:ascii="宋体" w:hAnsi="宋体"/>
          <w:color w:val="000000"/>
        </w:rPr>
        <w:t>时，采用高浓度的</w:t>
      </w:r>
      <w:r w:rsidR="006113FF">
        <w:object w:dxaOrig="340" w:dyaOrig="300">
          <v:shape id="_x0000_i1050" type="#_x0000_t75" alt="学科网(www.zxxk.com)--教育资源门户，提供试卷、教案、课件、论文、素材以及各类教学资源下载，还有大量而丰富的教学相关资讯！" style="width:17.25pt;height:15pt" o:ole="">
            <v:imagedata r:id="rId59" o:title="eqIda0fb7a913ffabeaf085c834faa2d7633"/>
          </v:shape>
          <o:OLEObject Type="Embed" ProgID="Equation.DSMT4" ShapeID="_x0000_i1050" DrawAspect="Content" ObjectID="_1751607212" r:id="rId60"/>
        </w:object>
      </w:r>
      <w:r>
        <w:rPr>
          <w:rFonts w:ascii="宋体" w:hAnsi="宋体"/>
          <w:color w:val="000000"/>
        </w:rPr>
        <w:t>抑制酸性电解液中的析氢反应来提高多碳产物</w:t>
      </w:r>
      <w:r>
        <w:rPr>
          <w:rFonts w:eastAsia="Times New Roman" w:cs="Times New Roman"/>
          <w:color w:val="000000"/>
        </w:rPr>
        <w:t>(</w:t>
      </w:r>
      <w:r>
        <w:rPr>
          <w:rFonts w:ascii="宋体" w:hAnsi="宋体"/>
          <w:color w:val="000000"/>
        </w:rPr>
        <w:t>乙烯、乙醇等</w:t>
      </w:r>
      <w:r>
        <w:rPr>
          <w:rFonts w:eastAsia="Times New Roman" w:cs="Times New Roman"/>
          <w:color w:val="000000"/>
        </w:rPr>
        <w:t>)</w:t>
      </w:r>
      <w:r>
        <w:rPr>
          <w:rFonts w:ascii="宋体" w:hAnsi="宋体"/>
          <w:color w:val="000000"/>
        </w:rPr>
        <w:t>的生成率，装置如下图所示。下列说法正确的是</w:t>
      </w:r>
    </w:p>
    <w:p w:rsidR="006113FF" w:rsidRDefault="00321C4B">
      <w:pPr>
        <w:spacing w:line="360" w:lineRule="auto"/>
        <w:jc w:val="left"/>
        <w:textAlignment w:val="center"/>
        <w:rPr>
          <w:color w:val="000000"/>
        </w:rPr>
      </w:pPr>
      <w:r>
        <w:rPr>
          <w:noProof/>
          <w:color w:val="000000"/>
        </w:rPr>
        <w:lastRenderedPageBreak/>
        <w:drawing>
          <wp:inline distT="0" distB="0" distL="114300" distR="114300">
            <wp:extent cx="5238750" cy="1995805"/>
            <wp:effectExtent l="0" t="0" r="0" b="444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61" cstate="print"/>
                    <a:stretch>
                      <a:fillRect/>
                    </a:stretch>
                  </pic:blipFill>
                  <pic:spPr>
                    <a:xfrm>
                      <a:off x="0" y="0"/>
                      <a:ext cx="5238750" cy="1996082"/>
                    </a:xfrm>
                    <a:prstGeom prst="rect">
                      <a:avLst/>
                    </a:prstGeom>
                  </pic:spPr>
                </pic:pic>
              </a:graphicData>
            </a:graphic>
          </wp:inline>
        </w:drawing>
      </w:r>
      <w:r>
        <w:rPr>
          <w:color w:val="000000"/>
        </w:rPr>
        <w:t xml:space="preserve">  </w:t>
      </w:r>
    </w:p>
    <w:p w:rsidR="006113FF" w:rsidRDefault="00321C4B">
      <w:pPr>
        <w:spacing w:line="360" w:lineRule="auto"/>
        <w:jc w:val="left"/>
        <w:textAlignment w:val="center"/>
        <w:rPr>
          <w:color w:val="000000"/>
        </w:rPr>
      </w:pPr>
      <w:r>
        <w:rPr>
          <w:color w:val="000000"/>
        </w:rPr>
        <w:t xml:space="preserve">A. </w:t>
      </w:r>
      <w:r>
        <w:rPr>
          <w:rFonts w:ascii="宋体" w:hAnsi="宋体"/>
          <w:color w:val="000000"/>
        </w:rPr>
        <w:t>析氢反应发生在</w:t>
      </w:r>
      <w:r w:rsidR="006113FF">
        <w:object w:dxaOrig="960" w:dyaOrig="360">
          <v:shape id="_x0000_i1051" type="#_x0000_t75" alt="学科网(www.zxxk.com)--教育资源门户，提供试卷、教案、课件、论文、素材以及各类教学资源下载，还有大量而丰富的教学相关资讯！" style="width:48pt;height:18pt" o:ole="">
            <v:imagedata r:id="rId62" o:title="eqId4223bc45bd696939218c70a92733e804"/>
          </v:shape>
          <o:OLEObject Type="Embed" ProgID="Equation.DSMT4" ShapeID="_x0000_i1051" DrawAspect="Content" ObjectID="_1751607213" r:id="rId63"/>
        </w:object>
      </w:r>
      <w:r>
        <w:rPr>
          <w:rFonts w:ascii="宋体" w:hAnsi="宋体"/>
          <w:color w:val="000000"/>
        </w:rPr>
        <w:t>电极上</w:t>
      </w:r>
    </w:p>
    <w:p w:rsidR="006113FF" w:rsidRDefault="00321C4B">
      <w:pPr>
        <w:spacing w:line="360" w:lineRule="auto"/>
        <w:jc w:val="left"/>
        <w:textAlignment w:val="center"/>
        <w:rPr>
          <w:color w:val="000000"/>
        </w:rPr>
      </w:pPr>
      <w:r>
        <w:rPr>
          <w:color w:val="000000"/>
        </w:rPr>
        <w:t xml:space="preserve">B. </w:t>
      </w:r>
      <w:r w:rsidR="006113FF">
        <w:object w:dxaOrig="380" w:dyaOrig="320">
          <v:shape id="_x0000_i1052" type="#_x0000_t75" alt="学科网(www.zxxk.com)--教育资源门户，提供试卷、教案、课件、论文、素材以及各类教学资源下载，还有大量而丰富的教学相关资讯！" style="width:18.75pt;height:15.75pt" o:ole="">
            <v:imagedata r:id="rId64" o:title="eqIdaef0aaf9f3442509a859fb2f9a07ca7c"/>
          </v:shape>
          <o:OLEObject Type="Embed" ProgID="Equation.DSMT4" ShapeID="_x0000_i1052" DrawAspect="Content" ObjectID="_1751607214" r:id="rId65"/>
        </w:object>
      </w:r>
      <w:r>
        <w:rPr>
          <w:rFonts w:ascii="宋体" w:hAnsi="宋体"/>
          <w:color w:val="000000"/>
        </w:rPr>
        <w:t>从</w:t>
      </w:r>
      <w:r w:rsidR="006113FF">
        <w:object w:dxaOrig="360" w:dyaOrig="280">
          <v:shape id="_x0000_i1053" type="#_x0000_t75" alt="学科网(www.zxxk.com)--教育资源门户，提供试卷、教案、课件、论文、素材以及各类教学资源下载，还有大量而丰富的教学相关资讯！" style="width:18pt;height:14.25pt" o:ole="">
            <v:imagedata r:id="rId66" o:title="eqId38976580545a0405e4847dc13b4d221f"/>
          </v:shape>
          <o:OLEObject Type="Embed" ProgID="Equation.DSMT4" ShapeID="_x0000_i1053" DrawAspect="Content" ObjectID="_1751607215" r:id="rId67"/>
        </w:object>
      </w:r>
      <w:r>
        <w:rPr>
          <w:rFonts w:ascii="宋体" w:hAnsi="宋体"/>
          <w:color w:val="000000"/>
        </w:rPr>
        <w:t>电极迁移到</w:t>
      </w:r>
      <w:r w:rsidR="006113FF">
        <w:object w:dxaOrig="960" w:dyaOrig="360">
          <v:shape id="_x0000_i1054" type="#_x0000_t75" alt="学科网(www.zxxk.com)--教育资源门户，提供试卷、教案、课件、论文、素材以及各类教学资源下载，还有大量而丰富的教学相关资讯！" style="width:48pt;height:18pt" o:ole="">
            <v:imagedata r:id="rId62" o:title="eqId4223bc45bd696939218c70a92733e804"/>
          </v:shape>
          <o:OLEObject Type="Embed" ProgID="Equation.DSMT4" ShapeID="_x0000_i1054" DrawAspect="Content" ObjectID="_1751607216" r:id="rId68"/>
        </w:object>
      </w:r>
      <w:r>
        <w:rPr>
          <w:rFonts w:ascii="宋体" w:hAnsi="宋体"/>
          <w:color w:val="000000"/>
        </w:rPr>
        <w:t>电极</w:t>
      </w:r>
    </w:p>
    <w:p w:rsidR="006113FF" w:rsidRDefault="00321C4B">
      <w:pPr>
        <w:spacing w:line="360" w:lineRule="auto"/>
        <w:jc w:val="left"/>
        <w:textAlignment w:val="center"/>
        <w:rPr>
          <w:color w:val="000000"/>
        </w:rPr>
      </w:pPr>
      <w:r>
        <w:rPr>
          <w:color w:val="000000"/>
        </w:rPr>
        <w:t xml:space="preserve">C. </w:t>
      </w:r>
      <w:r>
        <w:rPr>
          <w:rFonts w:ascii="宋体" w:hAnsi="宋体"/>
          <w:color w:val="000000"/>
        </w:rPr>
        <w:t>阴极发生的反应有：</w:t>
      </w:r>
      <w:r w:rsidR="006113FF">
        <w:object w:dxaOrig="3560" w:dyaOrig="380">
          <v:shape id="_x0000_i1055" type="#_x0000_t75" alt="学科网(www.zxxk.com)--教育资源门户，提供试卷、教案、课件、论文、素材以及各类教学资源下载，还有大量而丰富的教学相关资讯！" style="width:177.75pt;height:18.75pt" o:ole="">
            <v:imagedata r:id="rId69" o:title="eqId99884ad681c7740b69d3246cd350e821"/>
          </v:shape>
          <o:OLEObject Type="Embed" ProgID="Equation.DSMT4" ShapeID="_x0000_i1055" DrawAspect="Content" ObjectID="_1751607217" r:id="rId70"/>
        </w:object>
      </w:r>
    </w:p>
    <w:p w:rsidR="006113FF" w:rsidRDefault="00321C4B">
      <w:pPr>
        <w:spacing w:line="360" w:lineRule="auto"/>
        <w:jc w:val="left"/>
        <w:textAlignment w:val="center"/>
        <w:rPr>
          <w:color w:val="000000"/>
        </w:rPr>
      </w:pPr>
      <w:r>
        <w:rPr>
          <w:color w:val="000000"/>
        </w:rPr>
        <w:t xml:space="preserve">D. </w:t>
      </w:r>
      <w:r>
        <w:rPr>
          <w:rFonts w:ascii="宋体" w:hAnsi="宋体"/>
          <w:color w:val="000000"/>
        </w:rPr>
        <w:t>每转移</w:t>
      </w:r>
      <w:r w:rsidR="006113FF">
        <w:object w:dxaOrig="520" w:dyaOrig="280">
          <v:shape id="_x0000_i1056" type="#_x0000_t75" alt="学科网(www.zxxk.com)--教育资源门户，提供试卷、教案、课件、论文、素材以及各类教学资源下载，还有大量而丰富的教学相关资讯！" style="width:26.25pt;height:14.25pt" o:ole="">
            <v:imagedata r:id="rId71" o:title="eqId26edabbe2c43af4e74203ad34c4eff2d"/>
          </v:shape>
          <o:OLEObject Type="Embed" ProgID="Equation.DSMT4" ShapeID="_x0000_i1056" DrawAspect="Content" ObjectID="_1751607218" r:id="rId72"/>
        </w:object>
      </w:r>
      <w:r>
        <w:rPr>
          <w:rFonts w:ascii="宋体" w:hAnsi="宋体"/>
          <w:color w:val="000000"/>
        </w:rPr>
        <w:t>电子，阳极生成</w:t>
      </w:r>
      <w:r w:rsidR="006113FF">
        <w:object w:dxaOrig="619" w:dyaOrig="280">
          <v:shape id="_x0000_i1057" type="#_x0000_t75" alt="学科网(www.zxxk.com)--教育资源门户，提供试卷、教案、课件、论文、素材以及各类教学资源下载，还有大量而丰富的教学相关资讯！" style="width:31.5pt;height:14.25pt" o:ole="">
            <v:imagedata r:id="rId73" o:title="eqIdc7270310e52fdcbb871150a1acc6c44d"/>
          </v:shape>
          <o:OLEObject Type="Embed" ProgID="Equation.DSMT4" ShapeID="_x0000_i1057" DrawAspect="Content" ObjectID="_1751607219" r:id="rId74"/>
        </w:object>
      </w:r>
      <w:r>
        <w:rPr>
          <w:rFonts w:ascii="宋体" w:hAnsi="宋体"/>
          <w:color w:val="000000"/>
        </w:rPr>
        <w:t>气体</w:t>
      </w:r>
      <w:r>
        <w:rPr>
          <w:rFonts w:eastAsia="Times New Roman" w:cs="Times New Roman"/>
          <w:color w:val="000000"/>
        </w:rPr>
        <w:t>(</w:t>
      </w:r>
      <w:r>
        <w:rPr>
          <w:rFonts w:ascii="宋体" w:hAnsi="宋体"/>
          <w:color w:val="000000"/>
        </w:rPr>
        <w:t>标准状况</w:t>
      </w:r>
      <w:r>
        <w:rPr>
          <w:rFonts w:eastAsia="Times New Roman" w:cs="Times New Roman"/>
          <w:color w:val="000000"/>
        </w:rPr>
        <w:t>)</w:t>
      </w:r>
    </w:p>
    <w:p w:rsidR="006113FF" w:rsidRDefault="00321C4B">
      <w:pPr>
        <w:spacing w:line="360" w:lineRule="auto"/>
        <w:textAlignment w:val="center"/>
        <w:rPr>
          <w:color w:val="000000"/>
        </w:rPr>
      </w:pPr>
      <w:r>
        <w:rPr>
          <w:color w:val="2E75B6"/>
        </w:rPr>
        <w:t>【答案】</w:t>
      </w:r>
      <w:r>
        <w:rPr>
          <w:color w:val="000000"/>
        </w:rPr>
        <w:t>C</w:t>
      </w:r>
    </w:p>
    <w:p w:rsidR="006113FF" w:rsidRDefault="00321C4B">
      <w:pPr>
        <w:spacing w:line="360" w:lineRule="auto"/>
        <w:textAlignment w:val="center"/>
        <w:rPr>
          <w:color w:val="000000"/>
        </w:rPr>
      </w:pPr>
      <w:r>
        <w:rPr>
          <w:color w:val="2E75B6"/>
        </w:rPr>
        <w:t>【解析】</w:t>
      </w:r>
    </w:p>
    <w:p w:rsidR="006113FF" w:rsidRDefault="00321C4B">
      <w:pPr>
        <w:spacing w:line="360" w:lineRule="auto"/>
        <w:textAlignment w:val="center"/>
        <w:rPr>
          <w:color w:val="000000"/>
        </w:rPr>
      </w:pPr>
      <w:r>
        <w:rPr>
          <w:color w:val="000000"/>
        </w:rPr>
        <w:t>【分析】</w:t>
      </w:r>
      <w:r>
        <w:rPr>
          <w:rFonts w:ascii="宋体" w:hAnsi="宋体"/>
          <w:color w:val="000000"/>
        </w:rPr>
        <w:t>由图可知，该装置为电解池，与直流电源正极相连的</w:t>
      </w:r>
      <w:r>
        <w:rPr>
          <w:rFonts w:eastAsia="Times New Roman" w:cs="Times New Roman"/>
          <w:color w:val="000000"/>
        </w:rPr>
        <w:t>IrO</w:t>
      </w:r>
      <w:r>
        <w:rPr>
          <w:rFonts w:eastAsia="Times New Roman" w:cs="Times New Roman"/>
          <w:color w:val="000000"/>
          <w:vertAlign w:val="subscript"/>
        </w:rPr>
        <w:t>x</w:t>
      </w:r>
      <w:r>
        <w:rPr>
          <w:rFonts w:eastAsia="Times New Roman" w:cs="Times New Roman"/>
          <w:color w:val="000000"/>
        </w:rPr>
        <w:t>-Ti</w:t>
      </w:r>
      <w:r>
        <w:rPr>
          <w:rFonts w:ascii="宋体" w:hAnsi="宋体"/>
          <w:color w:val="000000"/>
        </w:rPr>
        <w:t>电极为电解池的阳极，水在阳极失去电子发生氧化反应生成氧气和氢离子，电极反应式为</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O-4e</w:t>
      </w:r>
      <w:r>
        <w:rPr>
          <w:rFonts w:eastAsia="Times New Roman" w:cs="Times New Roman"/>
          <w:color w:val="000000"/>
          <w:vertAlign w:val="superscript"/>
        </w:rPr>
        <w:t>—</w:t>
      </w:r>
      <w:r>
        <w:rPr>
          <w:rFonts w:eastAsia="Times New Roman" w:cs="Times New Roman"/>
          <w:color w:val="000000"/>
        </w:rPr>
        <w:t>=O</w:t>
      </w:r>
      <w:r>
        <w:rPr>
          <w:rFonts w:eastAsia="Times New Roman" w:cs="Times New Roman"/>
          <w:color w:val="000000"/>
          <w:vertAlign w:val="subscript"/>
        </w:rPr>
        <w:t>2</w:t>
      </w:r>
      <w:r>
        <w:rPr>
          <w:rFonts w:eastAsia="Times New Roman" w:cs="Times New Roman"/>
          <w:color w:val="000000"/>
        </w:rPr>
        <w:t>↑+4H</w:t>
      </w:r>
      <w:r>
        <w:rPr>
          <w:rFonts w:eastAsia="Times New Roman" w:cs="Times New Roman"/>
          <w:color w:val="000000"/>
          <w:vertAlign w:val="superscript"/>
        </w:rPr>
        <w:t>+</w:t>
      </w:r>
      <w:r>
        <w:rPr>
          <w:rFonts w:ascii="宋体" w:hAnsi="宋体"/>
          <w:color w:val="000000"/>
        </w:rPr>
        <w:t>，铜电极为阴极，酸性条件下二氧化碳在阴极得到电子发生还原反应生成乙烯、乙醇等，电极反应式为</w:t>
      </w:r>
      <w:r>
        <w:rPr>
          <w:rFonts w:eastAsia="Times New Roman" w:cs="Times New Roman"/>
          <w:color w:val="000000"/>
        </w:rPr>
        <w:t>2CO</w:t>
      </w:r>
      <w:r>
        <w:rPr>
          <w:rFonts w:eastAsia="Times New Roman" w:cs="Times New Roman"/>
          <w:color w:val="000000"/>
          <w:vertAlign w:val="subscript"/>
        </w:rPr>
        <w:t>2</w:t>
      </w:r>
      <w:r>
        <w:rPr>
          <w:rFonts w:eastAsia="Times New Roman" w:cs="Times New Roman"/>
          <w:color w:val="000000"/>
        </w:rPr>
        <w:t>+12H</w:t>
      </w:r>
      <w:r>
        <w:rPr>
          <w:rFonts w:eastAsia="Times New Roman" w:cs="Times New Roman"/>
          <w:color w:val="000000"/>
          <w:vertAlign w:val="superscript"/>
        </w:rPr>
        <w:t>+</w:t>
      </w:r>
      <w:r>
        <w:rPr>
          <w:rFonts w:eastAsia="Times New Roman" w:cs="Times New Roman"/>
          <w:color w:val="000000"/>
        </w:rPr>
        <w:t>+12e</w:t>
      </w:r>
      <w:r>
        <w:rPr>
          <w:rFonts w:eastAsia="Times New Roman" w:cs="Times New Roman"/>
          <w:color w:val="000000"/>
          <w:vertAlign w:val="superscript"/>
        </w:rPr>
        <w:t>−</w:t>
      </w:r>
      <w:r>
        <w:rPr>
          <w:rFonts w:eastAsia="Times New Roman" w:cs="Times New Roman"/>
          <w:color w:val="000000"/>
        </w:rPr>
        <w:t>=C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eastAsia="Times New Roman" w:cs="Times New Roman"/>
          <w:color w:val="000000"/>
        </w:rPr>
        <w:t>+4H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2CO</w:t>
      </w:r>
      <w:r>
        <w:rPr>
          <w:rFonts w:eastAsia="Times New Roman" w:cs="Times New Roman"/>
          <w:color w:val="000000"/>
          <w:vertAlign w:val="subscript"/>
        </w:rPr>
        <w:t>2</w:t>
      </w:r>
      <w:r>
        <w:rPr>
          <w:rFonts w:eastAsia="Times New Roman" w:cs="Times New Roman"/>
          <w:color w:val="000000"/>
        </w:rPr>
        <w:t>+12H</w:t>
      </w:r>
      <w:r>
        <w:rPr>
          <w:rFonts w:eastAsia="Times New Roman" w:cs="Times New Roman"/>
          <w:color w:val="000000"/>
          <w:vertAlign w:val="superscript"/>
        </w:rPr>
        <w:t>+</w:t>
      </w:r>
      <w:r>
        <w:rPr>
          <w:rFonts w:eastAsia="Times New Roman" w:cs="Times New Roman"/>
          <w:color w:val="000000"/>
        </w:rPr>
        <w:t>+12e</w:t>
      </w:r>
      <w:r>
        <w:rPr>
          <w:rFonts w:eastAsia="Times New Roman" w:cs="Times New Roman"/>
          <w:color w:val="000000"/>
          <w:vertAlign w:val="superscript"/>
        </w:rPr>
        <w:t>−</w:t>
      </w:r>
      <w:r>
        <w:rPr>
          <w:rFonts w:eastAsia="Times New Roman" w:cs="Times New Roman"/>
          <w:color w:val="000000"/>
        </w:rPr>
        <w:t>=C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5</w:t>
      </w:r>
      <w:r>
        <w:rPr>
          <w:rFonts w:eastAsia="Times New Roman" w:cs="Times New Roman"/>
          <w:color w:val="000000"/>
        </w:rPr>
        <w:t>OH+3H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，电解池工作时，氢离子通过质子交换膜由阳极室进入阴极室。</w:t>
      </w:r>
    </w:p>
    <w:p w:rsidR="006113FF" w:rsidRDefault="00321C4B">
      <w:pPr>
        <w:spacing w:before="90"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．析氢反应为还原反应，应在阴极发生，即在铜电极上发生，故</w:t>
      </w:r>
      <w:r>
        <w:rPr>
          <w:rFonts w:eastAsia="Times New Roman" w:cs="Times New Roman"/>
          <w:color w:val="000000"/>
        </w:rPr>
        <w:t>A</w:t>
      </w:r>
      <w:r>
        <w:rPr>
          <w:rFonts w:ascii="宋体" w:hAnsi="宋体"/>
          <w:color w:val="000000"/>
        </w:rPr>
        <w:t>错误；</w:t>
      </w:r>
    </w:p>
    <w:p w:rsidR="006113FF" w:rsidRDefault="00321C4B">
      <w:pPr>
        <w:spacing w:before="90" w:line="360" w:lineRule="auto"/>
        <w:textAlignment w:val="center"/>
        <w:rPr>
          <w:color w:val="000000"/>
        </w:rPr>
      </w:pPr>
      <w:r>
        <w:rPr>
          <w:rFonts w:eastAsia="Times New Roman" w:cs="Times New Roman"/>
          <w:color w:val="000000"/>
        </w:rPr>
        <w:t>B</w:t>
      </w:r>
      <w:r>
        <w:rPr>
          <w:rFonts w:ascii="宋体" w:hAnsi="宋体"/>
          <w:color w:val="000000"/>
        </w:rPr>
        <w:t>．离子交换膜为质子交换膜，只允许氢离子通过，</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不能通过，故</w:t>
      </w:r>
      <w:r>
        <w:rPr>
          <w:rFonts w:eastAsia="Times New Roman" w:cs="Times New Roman"/>
          <w:color w:val="000000"/>
        </w:rPr>
        <w:t>B</w:t>
      </w:r>
      <w:r>
        <w:rPr>
          <w:rFonts w:ascii="宋体" w:hAnsi="宋体"/>
          <w:color w:val="000000"/>
        </w:rPr>
        <w:t>错误；</w:t>
      </w:r>
    </w:p>
    <w:p w:rsidR="006113FF" w:rsidRDefault="00321C4B">
      <w:pPr>
        <w:spacing w:before="90" w:line="360" w:lineRule="auto"/>
        <w:textAlignment w:val="center"/>
        <w:rPr>
          <w:color w:val="000000"/>
        </w:rPr>
      </w:pPr>
      <w:r>
        <w:rPr>
          <w:rFonts w:eastAsia="Times New Roman" w:cs="Times New Roman"/>
          <w:color w:val="000000"/>
        </w:rPr>
        <w:t>C</w:t>
      </w:r>
      <w:r>
        <w:rPr>
          <w:rFonts w:ascii="宋体" w:hAnsi="宋体"/>
          <w:color w:val="000000"/>
        </w:rPr>
        <w:t>．由分析可知，铜电极为阴极，酸性条件下二氧化碳在阴极得到电子发生还原反应生成乙烯、乙醇等，电极反应式有</w:t>
      </w:r>
      <w:r>
        <w:rPr>
          <w:rFonts w:eastAsia="Times New Roman" w:cs="Times New Roman"/>
          <w:color w:val="000000"/>
        </w:rPr>
        <w:t>2CO</w:t>
      </w:r>
      <w:r>
        <w:rPr>
          <w:rFonts w:eastAsia="Times New Roman" w:cs="Times New Roman"/>
          <w:color w:val="000000"/>
          <w:vertAlign w:val="subscript"/>
        </w:rPr>
        <w:t>2</w:t>
      </w:r>
      <w:r>
        <w:rPr>
          <w:rFonts w:eastAsia="Times New Roman" w:cs="Times New Roman"/>
          <w:color w:val="000000"/>
        </w:rPr>
        <w:t>+12H</w:t>
      </w:r>
      <w:r>
        <w:rPr>
          <w:rFonts w:eastAsia="Times New Roman" w:cs="Times New Roman"/>
          <w:color w:val="000000"/>
          <w:vertAlign w:val="superscript"/>
        </w:rPr>
        <w:t>+</w:t>
      </w:r>
      <w:r>
        <w:rPr>
          <w:rFonts w:eastAsia="Times New Roman" w:cs="Times New Roman"/>
          <w:color w:val="000000"/>
        </w:rPr>
        <w:t>+12e</w:t>
      </w:r>
      <w:r>
        <w:rPr>
          <w:rFonts w:eastAsia="Times New Roman" w:cs="Times New Roman"/>
          <w:color w:val="000000"/>
          <w:vertAlign w:val="superscript"/>
        </w:rPr>
        <w:t>−</w:t>
      </w:r>
      <w:r>
        <w:rPr>
          <w:rFonts w:eastAsia="Times New Roman" w:cs="Times New Roman"/>
          <w:color w:val="000000"/>
        </w:rPr>
        <w:t>=C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eastAsia="Times New Roman" w:cs="Times New Roman"/>
          <w:color w:val="000000"/>
        </w:rPr>
        <w:t>+4H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，故</w:t>
      </w:r>
      <w:r>
        <w:rPr>
          <w:rFonts w:eastAsia="Times New Roman" w:cs="Times New Roman"/>
          <w:color w:val="000000"/>
        </w:rPr>
        <w:t>C</w:t>
      </w:r>
      <w:r>
        <w:rPr>
          <w:rFonts w:ascii="宋体" w:hAnsi="宋体"/>
          <w:color w:val="000000"/>
        </w:rPr>
        <w:t>正确；</w:t>
      </w:r>
    </w:p>
    <w:p w:rsidR="006113FF" w:rsidRDefault="00321C4B">
      <w:pPr>
        <w:spacing w:before="90" w:line="360" w:lineRule="auto"/>
        <w:textAlignment w:val="center"/>
        <w:rPr>
          <w:color w:val="000000"/>
        </w:rPr>
      </w:pPr>
      <w:r>
        <w:rPr>
          <w:rFonts w:eastAsia="Times New Roman" w:cs="Times New Roman"/>
          <w:color w:val="000000"/>
        </w:rPr>
        <w:t>D</w:t>
      </w:r>
      <w:r>
        <w:rPr>
          <w:rFonts w:ascii="宋体" w:hAnsi="宋体"/>
          <w:color w:val="000000"/>
        </w:rPr>
        <w:t>．水在阳极失去电子发生氧化反应生成氧气和氢离子，电极反应式</w:t>
      </w:r>
      <w:r>
        <w:rPr>
          <w:rFonts w:ascii="宋体" w:hAnsi="宋体"/>
          <w:noProof/>
          <w:color w:val="000000"/>
        </w:rPr>
        <w:drawing>
          <wp:inline distT="0" distB="0" distL="114300" distR="114300">
            <wp:extent cx="158750" cy="190500"/>
            <wp:effectExtent l="0" t="0" r="12700" b="0"/>
            <wp:docPr id="217102001" name="图片 21710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02001" name="图片 217102001"/>
                    <pic:cNvPicPr>
                      <a:picLocks noChangeAspect="1"/>
                    </pic:cNvPicPr>
                  </pic:nvPicPr>
                  <pic:blipFill>
                    <a:blip r:embed="rId75" cstate="print"/>
                    <a:stretch>
                      <a:fillRect/>
                    </a:stretch>
                  </pic:blipFill>
                  <pic:spPr>
                    <a:xfrm>
                      <a:off x="0" y="0"/>
                      <a:ext cx="158750" cy="190500"/>
                    </a:xfrm>
                    <a:prstGeom prst="rect">
                      <a:avLst/>
                    </a:prstGeom>
                  </pic:spPr>
                </pic:pic>
              </a:graphicData>
            </a:graphic>
          </wp:inline>
        </w:drawing>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O-4e</w:t>
      </w:r>
      <w:r>
        <w:rPr>
          <w:rFonts w:eastAsia="Times New Roman" w:cs="Times New Roman"/>
          <w:color w:val="000000"/>
          <w:vertAlign w:val="superscript"/>
        </w:rPr>
        <w:t>—</w:t>
      </w:r>
      <w:r>
        <w:rPr>
          <w:rFonts w:eastAsia="Times New Roman" w:cs="Times New Roman"/>
          <w:color w:val="000000"/>
        </w:rPr>
        <w:t>=O</w:t>
      </w:r>
      <w:r>
        <w:rPr>
          <w:rFonts w:eastAsia="Times New Roman" w:cs="Times New Roman"/>
          <w:color w:val="000000"/>
          <w:vertAlign w:val="subscript"/>
        </w:rPr>
        <w:t>2</w:t>
      </w:r>
      <w:r>
        <w:rPr>
          <w:rFonts w:eastAsia="Times New Roman" w:cs="Times New Roman"/>
          <w:color w:val="000000"/>
        </w:rPr>
        <w:t>↑+4H</w:t>
      </w:r>
      <w:r>
        <w:rPr>
          <w:rFonts w:eastAsia="Times New Roman" w:cs="Times New Roman"/>
          <w:color w:val="000000"/>
          <w:vertAlign w:val="superscript"/>
        </w:rPr>
        <w:t>+</w:t>
      </w:r>
      <w:r>
        <w:rPr>
          <w:rFonts w:ascii="宋体" w:hAnsi="宋体"/>
          <w:color w:val="000000"/>
        </w:rPr>
        <w:t>，每转移</w:t>
      </w:r>
      <w:r>
        <w:rPr>
          <w:rFonts w:eastAsia="Times New Roman" w:cs="Times New Roman"/>
          <w:color w:val="000000"/>
        </w:rPr>
        <w:t>1mol</w:t>
      </w:r>
      <w:r>
        <w:rPr>
          <w:rFonts w:ascii="宋体" w:hAnsi="宋体"/>
          <w:color w:val="000000"/>
        </w:rPr>
        <w:t>电子，生成</w:t>
      </w:r>
      <w:r>
        <w:rPr>
          <w:rFonts w:eastAsia="Times New Roman" w:cs="Times New Roman"/>
          <w:color w:val="000000"/>
        </w:rPr>
        <w:t>0.25molO</w:t>
      </w:r>
      <w:r>
        <w:rPr>
          <w:rFonts w:eastAsia="Times New Roman" w:cs="Times New Roman"/>
          <w:color w:val="000000"/>
          <w:vertAlign w:val="subscript"/>
        </w:rPr>
        <w:t>2</w:t>
      </w:r>
      <w:r>
        <w:rPr>
          <w:rFonts w:ascii="宋体" w:hAnsi="宋体"/>
          <w:color w:val="000000"/>
        </w:rPr>
        <w:t>，在标况下体积为</w:t>
      </w:r>
      <w:r>
        <w:rPr>
          <w:rFonts w:eastAsia="Times New Roman" w:cs="Times New Roman"/>
          <w:color w:val="000000"/>
        </w:rPr>
        <w:t>5.6L</w:t>
      </w:r>
      <w:r>
        <w:rPr>
          <w:rFonts w:ascii="宋体" w:hAnsi="宋体"/>
          <w:color w:val="000000"/>
        </w:rPr>
        <w:t>，故</w:t>
      </w:r>
      <w:r>
        <w:rPr>
          <w:rFonts w:eastAsia="Times New Roman" w:cs="Times New Roman"/>
          <w:color w:val="000000"/>
        </w:rPr>
        <w:t>D</w:t>
      </w:r>
      <w:r>
        <w:rPr>
          <w:rFonts w:ascii="宋体" w:hAnsi="宋体"/>
          <w:color w:val="000000"/>
        </w:rPr>
        <w:t>错误；</w:t>
      </w:r>
    </w:p>
    <w:p w:rsidR="006113FF" w:rsidRDefault="00321C4B">
      <w:pPr>
        <w:spacing w:before="90" w:line="360" w:lineRule="auto"/>
        <w:textAlignment w:val="center"/>
        <w:rPr>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6113FF" w:rsidRDefault="00321C4B">
      <w:pPr>
        <w:spacing w:line="360" w:lineRule="auto"/>
        <w:jc w:val="left"/>
        <w:textAlignment w:val="center"/>
        <w:rPr>
          <w:color w:val="000000"/>
        </w:rPr>
      </w:pPr>
      <w:r>
        <w:rPr>
          <w:color w:val="000000"/>
        </w:rPr>
        <w:t xml:space="preserve">7. </w:t>
      </w:r>
      <w:r>
        <w:rPr>
          <w:rFonts w:ascii="宋体" w:hAnsi="宋体"/>
          <w:color w:val="000000"/>
        </w:rPr>
        <w:t>下图为</w:t>
      </w:r>
      <w:r w:rsidR="006113FF">
        <w:object w:dxaOrig="1980" w:dyaOrig="360">
          <v:shape id="_x0000_i1058" type="#_x0000_t75" alt="学科网(www.zxxk.com)--教育资源门户，提供试卷、教案、课件、论文、素材以及各类教学资源下载，还有大量而丰富的教学相关资讯！" style="width:99pt;height:18pt" o:ole="">
            <v:imagedata r:id="rId76" o:title="eqId2b515326bfec1adc9325e4a12b4d7a87"/>
          </v:shape>
          <o:OLEObject Type="Embed" ProgID="Equation.DSMT4" ShapeID="_x0000_i1058" DrawAspect="Content" ObjectID="_1751607220" r:id="rId77"/>
        </w:object>
      </w:r>
      <w:r>
        <w:rPr>
          <w:rFonts w:ascii="宋体" w:hAnsi="宋体"/>
          <w:color w:val="000000"/>
        </w:rPr>
        <w:t>和</w:t>
      </w:r>
      <w:r w:rsidR="006113FF">
        <w:object w:dxaOrig="960" w:dyaOrig="360">
          <v:shape id="_x0000_i1059" type="#_x0000_t75" alt="学科网(www.zxxk.com)--教育资源门户，提供试卷、教案、课件、论文、素材以及各类教学资源下载，还有大量而丰富的教学相关资讯！" style="width:48pt;height:18pt" o:ole="">
            <v:imagedata r:id="rId78" o:title="eqId4728c5edf1aaa96e95219abf2ca98f8c"/>
          </v:shape>
          <o:OLEObject Type="Embed" ProgID="Equation.DSMT4" ShapeID="_x0000_i1059" DrawAspect="Content" ObjectID="_1751607221" r:id="rId79"/>
        </w:object>
      </w:r>
      <w:r>
        <w:rPr>
          <w:rFonts w:ascii="宋体" w:hAnsi="宋体"/>
          <w:color w:val="000000"/>
        </w:rPr>
        <w:t>在水中达沉淀溶解平衡时的</w:t>
      </w:r>
      <w:r w:rsidR="006113FF">
        <w:object w:dxaOrig="940" w:dyaOrig="300">
          <v:shape id="_x0000_i1060" type="#_x0000_t75" alt="学科网(www.zxxk.com)--教育资源门户，提供试卷、教案、课件、论文、素材以及各类教学资源下载，还有大量而丰富的教学相关资讯！" style="width:47.25pt;height:15pt" o:ole="">
            <v:imagedata r:id="rId80" o:title="eqIdfc2e6420eeda13c0ca103086008f6af2"/>
          </v:shape>
          <o:OLEObject Type="Embed" ProgID="Equation.DSMT4" ShapeID="_x0000_i1060" DrawAspect="Content" ObjectID="_1751607222" r:id="rId81"/>
        </w:object>
      </w:r>
      <w:r>
        <w:rPr>
          <w:rFonts w:ascii="宋体" w:hAnsi="宋体"/>
          <w:color w:val="000000"/>
        </w:rPr>
        <w:t>关系图</w:t>
      </w:r>
      <w:r>
        <w:rPr>
          <w:rFonts w:eastAsia="Times New Roman" w:cs="Times New Roman"/>
          <w:color w:val="000000"/>
        </w:rPr>
        <w:t>(</w:t>
      </w:r>
      <w:r w:rsidR="006113FF">
        <w:object w:dxaOrig="2920" w:dyaOrig="480">
          <v:shape id="_x0000_i1061" type="#_x0000_t75" alt="学科网(www.zxxk.com)--教育资源门户，提供试卷、教案、课件、论文、素材以及各类教学资源下载，还有大量而丰富的教学相关资讯！" style="width:146.25pt;height:24pt" o:ole="">
            <v:imagedata r:id="rId82" o:title="eqIdb0f82840b76ef1e1ea0138e0f1cb40c4"/>
          </v:shape>
          <o:OLEObject Type="Embed" ProgID="Equation.DSMT4" ShapeID="_x0000_i1061" DrawAspect="Content" ObjectID="_1751607223" r:id="rId83"/>
        </w:object>
      </w:r>
      <w:r>
        <w:rPr>
          <w:rFonts w:ascii="宋体" w:hAnsi="宋体"/>
          <w:color w:val="000000"/>
        </w:rPr>
        <w:t>；</w:t>
      </w:r>
      <w:r w:rsidR="006113FF">
        <w:object w:dxaOrig="2040" w:dyaOrig="400">
          <v:shape id="_x0000_i1062" type="#_x0000_t75" alt="学科网(www.zxxk.com)--教育资源门户，提供试卷、教案、课件、论文、素材以及各类教学资源下载，还有大量而丰富的教学相关资讯！" style="width:102pt;height:20.25pt" o:ole="">
            <v:imagedata r:id="rId84" o:title="eqIdceaa8da5de05e6cf016783ce33df27d5"/>
          </v:shape>
          <o:OLEObject Type="Embed" ProgID="Equation.DSMT4" ShapeID="_x0000_i1062" DrawAspect="Content" ObjectID="_1751607224" r:id="rId85"/>
        </w:object>
      </w:r>
      <w:r>
        <w:rPr>
          <w:rFonts w:ascii="宋体" w:hAnsi="宋体"/>
          <w:color w:val="000000"/>
        </w:rPr>
        <w:t>可认为</w:t>
      </w:r>
      <w:r w:rsidR="006113FF">
        <w:object w:dxaOrig="300" w:dyaOrig="260">
          <v:shape id="_x0000_i1063" type="#_x0000_t75" alt="学科网(www.zxxk.com)--教育资源门户，提供试卷、教案、课件、论文、素材以及各类教学资源下载，还有大量而丰富的教学相关资讯！" style="width:15pt;height:12.75pt" o:ole="">
            <v:imagedata r:id="rId86" o:title="eqId29bcdd8c05cd04f46c6f4ba8aa3cb1d0"/>
          </v:shape>
          <o:OLEObject Type="Embed" ProgID="Equation.DSMT4" ShapeID="_x0000_i1063" DrawAspect="Content" ObjectID="_1751607225" r:id="rId87"/>
        </w:object>
      </w:r>
      <w:r>
        <w:rPr>
          <w:rFonts w:ascii="宋体" w:hAnsi="宋体"/>
          <w:color w:val="000000"/>
        </w:rPr>
        <w:t>离子沉淀完全</w:t>
      </w:r>
      <w:r>
        <w:rPr>
          <w:rFonts w:eastAsia="Times New Roman" w:cs="Times New Roman"/>
          <w:color w:val="000000"/>
        </w:rPr>
        <w:t>)</w:t>
      </w:r>
      <w:r>
        <w:rPr>
          <w:rFonts w:ascii="宋体" w:hAnsi="宋体"/>
          <w:color w:val="000000"/>
        </w:rPr>
        <w:t>。下列叙述正确的是</w:t>
      </w:r>
    </w:p>
    <w:p w:rsidR="006113FF" w:rsidRDefault="00321C4B">
      <w:pPr>
        <w:spacing w:line="360" w:lineRule="auto"/>
        <w:jc w:val="left"/>
        <w:textAlignment w:val="center"/>
        <w:rPr>
          <w:color w:val="000000"/>
        </w:rPr>
      </w:pPr>
      <w:r>
        <w:rPr>
          <w:noProof/>
          <w:color w:val="000000"/>
        </w:rPr>
        <w:lastRenderedPageBreak/>
        <w:drawing>
          <wp:inline distT="0" distB="0" distL="114300" distR="114300">
            <wp:extent cx="3267075" cy="24955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88" cstate="print"/>
                    <a:stretch>
                      <a:fillRect/>
                    </a:stretch>
                  </pic:blipFill>
                  <pic:spPr>
                    <a:xfrm>
                      <a:off x="0" y="0"/>
                      <a:ext cx="3267075" cy="2495550"/>
                    </a:xfrm>
                    <a:prstGeom prst="rect">
                      <a:avLst/>
                    </a:prstGeom>
                  </pic:spPr>
                </pic:pic>
              </a:graphicData>
            </a:graphic>
          </wp:inline>
        </w:drawing>
      </w:r>
      <w:r>
        <w:rPr>
          <w:color w:val="000000"/>
        </w:rPr>
        <w:t xml:space="preserve">  </w:t>
      </w:r>
    </w:p>
    <w:p w:rsidR="006113FF" w:rsidRDefault="00321C4B">
      <w:pPr>
        <w:spacing w:line="360" w:lineRule="auto"/>
        <w:jc w:val="left"/>
        <w:textAlignment w:val="center"/>
        <w:rPr>
          <w:color w:val="000000"/>
        </w:rPr>
      </w:pPr>
      <w:r>
        <w:rPr>
          <w:color w:val="000000"/>
        </w:rPr>
        <w:t xml:space="preserve">A. </w:t>
      </w:r>
      <w:r>
        <w:rPr>
          <w:rFonts w:ascii="宋体" w:hAnsi="宋体"/>
          <w:color w:val="000000"/>
        </w:rPr>
        <w:t>由</w:t>
      </w:r>
      <w:r w:rsidR="006113FF">
        <w:object w:dxaOrig="200" w:dyaOrig="220">
          <v:shape id="_x0000_i1064" type="#_x0000_t75" alt="学科网(www.zxxk.com)--教育资源门户，提供试卷、教案、课件、论文、素材以及各类教学资源下载，还有大量而丰富的教学相关资讯！" style="width:9.75pt;height:11.25pt" o:ole="">
            <v:imagedata r:id="rId89" o:title="eqIdfc2a39beea5adf5d07aea0424ca7a64f"/>
          </v:shape>
          <o:OLEObject Type="Embed" ProgID="Equation.DSMT4" ShapeID="_x0000_i1064" DrawAspect="Content" ObjectID="_1751607226" r:id="rId90"/>
        </w:object>
      </w:r>
      <w:r>
        <w:rPr>
          <w:rFonts w:ascii="宋体" w:hAnsi="宋体"/>
          <w:color w:val="000000"/>
        </w:rPr>
        <w:t>点可求得</w:t>
      </w:r>
      <w:r w:rsidR="006113FF">
        <w:object w:dxaOrig="2199" w:dyaOrig="400">
          <v:shape id="_x0000_i1065" type="#_x0000_t75" alt="学科网(www.zxxk.com)--教育资源门户，提供试卷、教案、课件、论文、素材以及各类教学资源下载，还有大量而丰富的教学相关资讯！" style="width:110.25pt;height:20.25pt" o:ole="">
            <v:imagedata r:id="rId91" o:title="eqId17ada829ecdc64c5e70ea4e73caad562"/>
          </v:shape>
          <o:OLEObject Type="Embed" ProgID="Equation.DSMT4" ShapeID="_x0000_i1065" DrawAspect="Content" ObjectID="_1751607227" r:id="rId92"/>
        </w:object>
      </w:r>
    </w:p>
    <w:p w:rsidR="006113FF" w:rsidRDefault="00321C4B">
      <w:pPr>
        <w:spacing w:line="360" w:lineRule="auto"/>
        <w:jc w:val="left"/>
        <w:textAlignment w:val="center"/>
        <w:rPr>
          <w:color w:val="000000"/>
        </w:rPr>
      </w:pPr>
      <w:r>
        <w:rPr>
          <w:color w:val="000000"/>
        </w:rPr>
        <w:t xml:space="preserve">B. </w:t>
      </w:r>
      <w:r w:rsidR="006113FF">
        <w:object w:dxaOrig="740" w:dyaOrig="320">
          <v:shape id="_x0000_i1066" type="#_x0000_t75" alt="学科网(www.zxxk.com)--教育资源门户，提供试卷、教案、课件、论文、素材以及各类教学资源下载，还有大量而丰富的教学相关资讯！" style="width:36.75pt;height:15.75pt" o:ole="">
            <v:imagedata r:id="rId93" o:title="eqId6ef1afc0f650422fdd7bca87cde7fef6"/>
          </v:shape>
          <o:OLEObject Type="Embed" ProgID="Equation.DSMT4" ShapeID="_x0000_i1066" DrawAspect="Content" ObjectID="_1751607228" r:id="rId94"/>
        </w:object>
      </w:r>
      <w:r>
        <w:rPr>
          <w:rFonts w:ascii="宋体" w:hAnsi="宋体"/>
          <w:color w:val="000000"/>
        </w:rPr>
        <w:t>时</w:t>
      </w:r>
      <w:r w:rsidR="006113FF">
        <w:object w:dxaOrig="900" w:dyaOrig="360">
          <v:shape id="_x0000_i1067" type="#_x0000_t75" alt="学科网(www.zxxk.com)--教育资源门户，提供试卷、教案、课件、论文、素材以及各类教学资源下载，还有大量而丰富的教学相关资讯！" style="width:45pt;height:18pt" o:ole="">
            <v:imagedata r:id="rId95" o:title="eqId62a8240dea9958032412d655e4a218fd"/>
          </v:shape>
          <o:OLEObject Type="Embed" ProgID="Equation.DSMT4" ShapeID="_x0000_i1067" DrawAspect="Content" ObjectID="_1751607229" r:id="rId96"/>
        </w:object>
      </w:r>
      <w:r>
        <w:rPr>
          <w:rFonts w:ascii="宋体" w:hAnsi="宋体"/>
          <w:color w:val="000000"/>
        </w:rPr>
        <w:t>的溶解度为</w:t>
      </w:r>
      <w:r w:rsidR="006113FF">
        <w:object w:dxaOrig="1380" w:dyaOrig="660">
          <v:shape id="_x0000_i1068" type="#_x0000_t75" alt="学科网(www.zxxk.com)--教育资源门户，提供试卷、教案、课件、论文、素材以及各类教学资源下载，还有大量而丰富的教学相关资讯！" style="width:69pt;height:33pt" o:ole="">
            <v:imagedata r:id="rId97" o:title="eqIdc3cdfd9988ea8b6a879deed69f114d92"/>
          </v:shape>
          <o:OLEObject Type="Embed" ProgID="Equation.DSMT4" ShapeID="_x0000_i1068" DrawAspect="Content" ObjectID="_1751607230" r:id="rId98"/>
        </w:object>
      </w:r>
    </w:p>
    <w:p w:rsidR="006113FF" w:rsidRDefault="00321C4B">
      <w:pPr>
        <w:spacing w:line="360" w:lineRule="auto"/>
        <w:jc w:val="left"/>
        <w:textAlignment w:val="center"/>
        <w:rPr>
          <w:color w:val="000000"/>
        </w:rPr>
      </w:pPr>
      <w:r>
        <w:rPr>
          <w:color w:val="000000"/>
        </w:rPr>
        <w:t xml:space="preserve">C. </w:t>
      </w:r>
      <w:r>
        <w:rPr>
          <w:rFonts w:ascii="宋体" w:hAnsi="宋体"/>
          <w:color w:val="000000"/>
        </w:rPr>
        <w:t>浓度均为</w:t>
      </w:r>
      <w:r w:rsidR="006113FF">
        <w:object w:dxaOrig="1240" w:dyaOrig="320">
          <v:shape id="_x0000_i1069" type="#_x0000_t75" alt="学科网(www.zxxk.com)--教育资源门户，提供试卷、教案、课件、论文、素材以及各类教学资源下载，还有大量而丰富的教学相关资讯！" style="width:62.25pt;height:15.75pt" o:ole="">
            <v:imagedata r:id="rId99" o:title="eqId2ae35125cf7c0415b85fc89c6f799b9e"/>
          </v:shape>
          <o:OLEObject Type="Embed" ProgID="Equation.DSMT4" ShapeID="_x0000_i1069" DrawAspect="Content" ObjectID="_1751607231" r:id="rId100"/>
        </w:object>
      </w:r>
      <w:r>
        <w:rPr>
          <w:rFonts w:ascii="宋体" w:hAnsi="宋体"/>
          <w:color w:val="000000"/>
        </w:rPr>
        <w:t>的</w:t>
      </w:r>
      <w:r w:rsidR="006113FF">
        <w:object w:dxaOrig="460" w:dyaOrig="300">
          <v:shape id="_x0000_i1070" type="#_x0000_t75" alt="学科网(www.zxxk.com)--教育资源门户，提供试卷、教案、课件、论文、素材以及各类教学资源下载，还有大量而丰富的教学相关资讯！" style="width:23.25pt;height:15pt" o:ole="">
            <v:imagedata r:id="rId101" o:title="eqId6f799eb3fc0f7d9fdad7cf26bedcd23e"/>
          </v:shape>
          <o:OLEObject Type="Embed" ProgID="Equation.DSMT4" ShapeID="_x0000_i1070" DrawAspect="Content" ObjectID="_1751607232" r:id="rId102"/>
        </w:object>
      </w:r>
      <w:r>
        <w:rPr>
          <w:rFonts w:ascii="宋体" w:hAnsi="宋体"/>
          <w:color w:val="000000"/>
        </w:rPr>
        <w:t>和</w:t>
      </w:r>
      <w:r w:rsidR="006113FF">
        <w:object w:dxaOrig="480" w:dyaOrig="320">
          <v:shape id="_x0000_i1071" type="#_x0000_t75" alt="学科网(www.zxxk.com)--教育资源门户，提供试卷、教案、课件、论文、素材以及各类教学资源下载，还有大量而丰富的教学相关资讯！" style="width:24pt;height:16.5pt" o:ole="">
            <v:imagedata r:id="rId103" o:title="eqIdad60241600751443a89557c09ced8b5c"/>
          </v:shape>
          <o:OLEObject Type="Embed" ProgID="Equation.DSMT4" ShapeID="_x0000_i1071" DrawAspect="Content" ObjectID="_1751607233" r:id="rId104"/>
        </w:object>
      </w:r>
      <w:r>
        <w:rPr>
          <w:rFonts w:ascii="宋体" w:hAnsi="宋体"/>
          <w:color w:val="000000"/>
        </w:rPr>
        <w:t>可通过分步沉淀进行分离</w:t>
      </w:r>
    </w:p>
    <w:p w:rsidR="006113FF" w:rsidRDefault="00321C4B">
      <w:pPr>
        <w:spacing w:line="360" w:lineRule="auto"/>
        <w:jc w:val="left"/>
        <w:textAlignment w:val="center"/>
        <w:rPr>
          <w:color w:val="000000"/>
        </w:rPr>
      </w:pPr>
      <w:r>
        <w:rPr>
          <w:color w:val="000000"/>
        </w:rPr>
        <w:t xml:space="preserve">D. </w:t>
      </w:r>
      <w:r w:rsidR="006113FF">
        <w:object w:dxaOrig="1140" w:dyaOrig="320">
          <v:shape id="_x0000_i1072" type="#_x0000_t75" alt="学科网(www.zxxk.com)--教育资源门户，提供试卷、教案、课件、论文、素材以及各类教学资源下载，还有大量而丰富的教学相关资讯！" style="width:57pt;height:16.5pt" o:ole="">
            <v:imagedata r:id="rId105" o:title="eqIdc251cd511c8ff69872f6777eb849fcbe"/>
          </v:shape>
          <o:OLEObject Type="Embed" ProgID="Equation.DSMT4" ShapeID="_x0000_i1072" DrawAspect="Content" ObjectID="_1751607234" r:id="rId106"/>
        </w:object>
      </w:r>
      <w:r>
        <w:rPr>
          <w:rFonts w:ascii="宋体" w:hAnsi="宋体"/>
          <w:color w:val="000000"/>
        </w:rPr>
        <w:t>混合溶液中</w:t>
      </w:r>
      <w:r w:rsidR="006113FF">
        <w:object w:dxaOrig="2180" w:dyaOrig="440">
          <v:shape id="_x0000_i1073" type="#_x0000_t75" alt="学科网(www.zxxk.com)--教育资源门户，提供试卷、教案、课件、论文、素材以及各类教学资源下载，还有大量而丰富的教学相关资讯！" style="width:108.75pt;height:21.75pt" o:ole="">
            <v:imagedata r:id="rId107" o:title="eqIdd3934e64d702efcbaa913aaed78d4023"/>
          </v:shape>
          <o:OLEObject Type="Embed" ProgID="Equation.DSMT4" ShapeID="_x0000_i1073" DrawAspect="Content" ObjectID="_1751607235" r:id="rId108"/>
        </w:object>
      </w:r>
      <w:r>
        <w:rPr>
          <w:rFonts w:ascii="宋体" w:hAnsi="宋体"/>
          <w:color w:val="000000"/>
        </w:rPr>
        <w:t>时二者不会同时沉淀</w:t>
      </w:r>
    </w:p>
    <w:p w:rsidR="006113FF" w:rsidRDefault="00321C4B">
      <w:pPr>
        <w:spacing w:line="360" w:lineRule="auto"/>
        <w:textAlignment w:val="center"/>
        <w:rPr>
          <w:color w:val="000000"/>
        </w:rPr>
      </w:pPr>
      <w:r>
        <w:rPr>
          <w:color w:val="2E75B6"/>
        </w:rPr>
        <w:t>【答案】</w:t>
      </w:r>
      <w:r>
        <w:rPr>
          <w:color w:val="000000"/>
        </w:rPr>
        <w:t>C</w:t>
      </w:r>
    </w:p>
    <w:p w:rsidR="006113FF" w:rsidRDefault="00321C4B">
      <w:pPr>
        <w:spacing w:line="360" w:lineRule="auto"/>
        <w:textAlignment w:val="center"/>
        <w:rPr>
          <w:color w:val="000000"/>
        </w:rPr>
      </w:pPr>
      <w:r>
        <w:rPr>
          <w:color w:val="2E75B6"/>
        </w:rPr>
        <w:t>【解析】</w:t>
      </w:r>
    </w:p>
    <w:p w:rsidR="006113FF" w:rsidRDefault="00321C4B">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．由点</w:t>
      </w:r>
      <w:r>
        <w:rPr>
          <w:rFonts w:eastAsia="Times New Roman" w:cs="Times New Roman"/>
          <w:color w:val="000000"/>
        </w:rPr>
        <w:t>a(2</w:t>
      </w:r>
      <w:r>
        <w:rPr>
          <w:rFonts w:ascii="宋体" w:hAnsi="宋体"/>
          <w:color w:val="000000"/>
        </w:rPr>
        <w:t>，</w:t>
      </w:r>
      <w:r>
        <w:rPr>
          <w:rFonts w:eastAsia="Times New Roman" w:cs="Times New Roman"/>
          <w:color w:val="000000"/>
        </w:rPr>
        <w:t>2.5)</w:t>
      </w:r>
      <w:r>
        <w:rPr>
          <w:rFonts w:ascii="宋体" w:hAnsi="宋体"/>
          <w:color w:val="000000"/>
        </w:rPr>
        <w:t>可知，此时</w:t>
      </w:r>
      <w:r>
        <w:rPr>
          <w:rFonts w:eastAsia="Times New Roman" w:cs="Times New Roman"/>
          <w:color w:val="000000"/>
        </w:rPr>
        <w:t>pH=2</w:t>
      </w:r>
      <w:r>
        <w:rPr>
          <w:rFonts w:ascii="宋体" w:hAnsi="宋体"/>
          <w:color w:val="000000"/>
        </w:rPr>
        <w:t>，</w:t>
      </w:r>
      <w:r>
        <w:rPr>
          <w:rFonts w:eastAsia="Times New Roman" w:cs="Times New Roman"/>
          <w:color w:val="000000"/>
        </w:rPr>
        <w:t>pOH=12</w:t>
      </w:r>
      <w:r>
        <w:rPr>
          <w:rFonts w:ascii="宋体" w:hAnsi="宋体"/>
          <w:color w:val="000000"/>
        </w:rPr>
        <w:t>，则</w:t>
      </w:r>
      <w:r w:rsidR="006113FF">
        <w:object w:dxaOrig="1459" w:dyaOrig="400">
          <v:shape id="_x0000_i1074" type="#_x0000_t75" alt="学科网(www.zxxk.com)--教育资源门户，提供试卷、教案、课件、论文、素材以及各类教学资源下载，还有大量而丰富的教学相关资讯！" style="width:72.75pt;height:20.25pt" o:ole="">
            <v:imagedata r:id="rId109" o:title="eqId24de36cd1687f85fbc02d40d24fc00fa"/>
          </v:shape>
          <o:OLEObject Type="Embed" ProgID="Equation.DSMT4" ShapeID="_x0000_i1074" DrawAspect="Content" ObjectID="_1751607236" r:id="rId110"/>
        </w:object>
      </w:r>
      <w:r>
        <w:rPr>
          <w:rFonts w:eastAsia="Times New Roman" w:cs="Times New Roman"/>
          <w:color w:val="000000"/>
        </w:rPr>
        <w:t>=</w:t>
      </w:r>
      <w:r w:rsidR="006113FF">
        <w:object w:dxaOrig="1719" w:dyaOrig="360">
          <v:shape id="_x0000_i1075" type="#_x0000_t75" alt="学科网(www.zxxk.com)--教育资源门户，提供试卷、教案、课件、论文、素材以及各类教学资源下载，还有大量而丰富的教学相关资讯！" style="width:86.25pt;height:18pt" o:ole="">
            <v:imagedata r:id="rId111" o:title="eqId8580fb3d5d06600bda51852fd6a92da8"/>
          </v:shape>
          <o:OLEObject Type="Embed" ProgID="Equation.DSMT4" ShapeID="_x0000_i1075" DrawAspect="Content" ObjectID="_1751607237" r:id="rId112"/>
        </w:object>
      </w:r>
      <w:r>
        <w:rPr>
          <w:rFonts w:eastAsia="Times New Roman" w:cs="Times New Roman"/>
          <w:color w:val="000000"/>
        </w:rPr>
        <w:t>=</w:t>
      </w:r>
      <w:r w:rsidR="006113FF">
        <w:object w:dxaOrig="1339" w:dyaOrig="320">
          <v:shape id="_x0000_i1076" type="#_x0000_t75" alt="学科网(www.zxxk.com)--教育资源门户，提供试卷、教案、课件、论文、素材以及各类教学资源下载，还有大量而丰富的教学相关资讯！" style="width:66.75pt;height:15.75pt" o:ole="">
            <v:imagedata r:id="rId113" o:title="eqIdf19edb946bf1ddec65bb4fa36fadf195"/>
          </v:shape>
          <o:OLEObject Type="Embed" ProgID="Equation.DSMT4" ShapeID="_x0000_i1076" DrawAspect="Content" ObjectID="_1751607238" r:id="rId114"/>
        </w:object>
      </w:r>
      <w:r>
        <w:rPr>
          <w:rFonts w:eastAsia="Times New Roman" w:cs="Times New Roman"/>
          <w:color w:val="000000"/>
        </w:rPr>
        <w:t>=</w:t>
      </w:r>
      <w:r w:rsidR="006113FF">
        <w:object w:dxaOrig="620" w:dyaOrig="320">
          <v:shape id="_x0000_i1077" type="#_x0000_t75" alt="学科网(www.zxxk.com)--教育资源门户，提供试卷、教案、课件、论文、素材以及各类教学资源下载，还有大量而丰富的教学相关资讯！" style="width:30.75pt;height:15.75pt" o:ole="">
            <v:imagedata r:id="rId115" o:title="eqId18e85e3cceee7f42f837a658706ed86b"/>
          </v:shape>
          <o:OLEObject Type="Embed" ProgID="Equation.DSMT4" ShapeID="_x0000_i1077" DrawAspect="Content" ObjectID="_1751607239" r:id="rId116"/>
        </w:object>
      </w:r>
      <w:r>
        <w:rPr>
          <w:rFonts w:ascii="宋体" w:hAnsi="宋体"/>
          <w:color w:val="000000"/>
        </w:rPr>
        <w:t>，故</w:t>
      </w:r>
      <w:r>
        <w:rPr>
          <w:rFonts w:eastAsia="Times New Roman" w:cs="Times New Roman"/>
          <w:color w:val="000000"/>
        </w:rPr>
        <w:t>A</w:t>
      </w:r>
      <w:r>
        <w:rPr>
          <w:rFonts w:ascii="宋体" w:hAnsi="宋体"/>
          <w:color w:val="000000"/>
        </w:rPr>
        <w:t>错误；</w:t>
      </w:r>
    </w:p>
    <w:p w:rsidR="006113FF" w:rsidRDefault="00321C4B">
      <w:pPr>
        <w:spacing w:line="360" w:lineRule="auto"/>
        <w:jc w:val="left"/>
        <w:textAlignment w:val="center"/>
        <w:rPr>
          <w:color w:val="000000"/>
        </w:rPr>
      </w:pPr>
      <w:r>
        <w:rPr>
          <w:rFonts w:eastAsia="Times New Roman" w:cs="Times New Roman"/>
          <w:color w:val="000000"/>
        </w:rPr>
        <w:t>B</w:t>
      </w:r>
      <w:r>
        <w:rPr>
          <w:rFonts w:ascii="宋体" w:hAnsi="宋体"/>
          <w:color w:val="000000"/>
        </w:rPr>
        <w:t>．由点</w:t>
      </w:r>
      <w:r>
        <w:rPr>
          <w:rFonts w:eastAsia="Times New Roman" w:cs="Times New Roman"/>
          <w:color w:val="000000"/>
        </w:rPr>
        <w:t>(5</w:t>
      </w:r>
      <w:r>
        <w:rPr>
          <w:rFonts w:ascii="宋体" w:hAnsi="宋体"/>
          <w:color w:val="000000"/>
        </w:rPr>
        <w:t>，</w:t>
      </w:r>
      <w:r>
        <w:rPr>
          <w:rFonts w:eastAsia="Times New Roman" w:cs="Times New Roman"/>
          <w:color w:val="000000"/>
        </w:rPr>
        <w:t>6)</w:t>
      </w:r>
      <w:r>
        <w:rPr>
          <w:rFonts w:ascii="宋体" w:hAnsi="宋体"/>
          <w:color w:val="000000"/>
        </w:rPr>
        <w:t>可知，此时</w:t>
      </w:r>
      <w:r>
        <w:rPr>
          <w:rFonts w:eastAsia="Times New Roman" w:cs="Times New Roman"/>
          <w:color w:val="000000"/>
        </w:rPr>
        <w:t>pH=5</w:t>
      </w:r>
      <w:r>
        <w:rPr>
          <w:rFonts w:ascii="宋体" w:hAnsi="宋体"/>
          <w:color w:val="000000"/>
        </w:rPr>
        <w:t>，</w:t>
      </w:r>
      <w:r>
        <w:rPr>
          <w:rFonts w:eastAsia="Times New Roman" w:cs="Times New Roman"/>
          <w:color w:val="000000"/>
        </w:rPr>
        <w:t>pOH=9</w:t>
      </w:r>
      <w:r>
        <w:rPr>
          <w:rFonts w:ascii="宋体" w:hAnsi="宋体"/>
          <w:color w:val="000000"/>
        </w:rPr>
        <w:t>，则</w:t>
      </w:r>
      <w:r w:rsidR="006113FF">
        <w:object w:dxaOrig="1459" w:dyaOrig="400">
          <v:shape id="_x0000_i1078" type="#_x0000_t75" alt="学科网(www.zxxk.com)--教育资源门户，提供试卷、教案、课件、论文、素材以及各类教学资源下载，还有大量而丰富的教学相关资讯！" style="width:72.75pt;height:20.25pt" o:ole="">
            <v:imagedata r:id="rId117" o:title="eqIda1452506d7da788d3826b3d3ff11e445"/>
          </v:shape>
          <o:OLEObject Type="Embed" ProgID="Equation.DSMT4" ShapeID="_x0000_i1078" DrawAspect="Content" ObjectID="_1751607240" r:id="rId118"/>
        </w:object>
      </w:r>
      <w:r>
        <w:rPr>
          <w:rFonts w:eastAsia="Times New Roman" w:cs="Times New Roman"/>
          <w:color w:val="000000"/>
        </w:rPr>
        <w:t>=</w:t>
      </w:r>
      <w:r w:rsidR="006113FF">
        <w:object w:dxaOrig="1719" w:dyaOrig="360">
          <v:shape id="_x0000_i1079" type="#_x0000_t75" alt="学科网(www.zxxk.com)--教育资源门户，提供试卷、教案、课件、论文、素材以及各类教学资源下载，还有大量而丰富的教学相关资讯！" style="width:86.25pt;height:18pt" o:ole="">
            <v:imagedata r:id="rId119" o:title="eqId949a55e08dff2ca11e06d88f94ed5bef"/>
          </v:shape>
          <o:OLEObject Type="Embed" ProgID="Equation.DSMT4" ShapeID="_x0000_i1079" DrawAspect="Content" ObjectID="_1751607241" r:id="rId120"/>
        </w:object>
      </w:r>
      <w:r>
        <w:rPr>
          <w:rFonts w:eastAsia="Times New Roman" w:cs="Times New Roman"/>
          <w:color w:val="000000"/>
        </w:rPr>
        <w:t>=</w:t>
      </w:r>
      <w:r w:rsidR="006113FF">
        <w:object w:dxaOrig="1160" w:dyaOrig="320">
          <v:shape id="_x0000_i1080" type="#_x0000_t75" alt="学科网(www.zxxk.com)--教育资源门户，提供试卷、教案、课件、论文、素材以及各类教学资源下载，还有大量而丰富的教学相关资讯！" style="width:57.75pt;height:15.75pt" o:ole="">
            <v:imagedata r:id="rId121" o:title="eqIda34df8d3e9ebcda2b957e365a5dbe6a4"/>
          </v:shape>
          <o:OLEObject Type="Embed" ProgID="Equation.DSMT4" ShapeID="_x0000_i1080" DrawAspect="Content" ObjectID="_1751607242" r:id="rId122"/>
        </w:object>
      </w:r>
      <w:r>
        <w:rPr>
          <w:rFonts w:eastAsia="Times New Roman" w:cs="Times New Roman"/>
          <w:color w:val="000000"/>
        </w:rPr>
        <w:t>=</w:t>
      </w:r>
      <w:r w:rsidR="006113FF">
        <w:object w:dxaOrig="500" w:dyaOrig="320">
          <v:shape id="_x0000_i1081" type="#_x0000_t75" alt="学科网(www.zxxk.com)--教育资源门户，提供试卷、教案、课件、论文、素材以及各类教学资源下载，还有大量而丰富的教学相关资讯！" style="width:24.75pt;height:15.75pt" o:ole="">
            <v:imagedata r:id="rId123" o:title="eqId7b9d3b485e316e0bf8568e6628cc4351"/>
          </v:shape>
          <o:OLEObject Type="Embed" ProgID="Equation.DSMT4" ShapeID="_x0000_i1081" DrawAspect="Content" ObjectID="_1751607243" r:id="rId124"/>
        </w:object>
      </w:r>
      <w:r>
        <w:rPr>
          <w:rFonts w:ascii="宋体" w:hAnsi="宋体"/>
          <w:color w:val="000000"/>
        </w:rPr>
        <w:t>，</w:t>
      </w:r>
      <w:r w:rsidR="006113FF">
        <w:object w:dxaOrig="740" w:dyaOrig="320">
          <v:shape id="_x0000_i1082" type="#_x0000_t75" alt="学科网(www.zxxk.com)--教育资源门户，提供试卷、教案、课件、论文、素材以及各类教学资源下载，还有大量而丰富的教学相关资讯！" style="width:36.75pt;height:15.75pt" o:ole="">
            <v:imagedata r:id="rId93" o:title="eqId6ef1afc0f650422fdd7bca87cde7fef6"/>
          </v:shape>
          <o:OLEObject Type="Embed" ProgID="Equation.DSMT4" ShapeID="_x0000_i1082" DrawAspect="Content" ObjectID="_1751607244" r:id="rId125"/>
        </w:object>
      </w:r>
      <w:r>
        <w:rPr>
          <w:rFonts w:ascii="宋体" w:hAnsi="宋体"/>
          <w:color w:val="000000"/>
        </w:rPr>
        <w:t>时</w:t>
      </w:r>
      <w:r w:rsidR="006113FF">
        <w:object w:dxaOrig="900" w:dyaOrig="360">
          <v:shape id="_x0000_i1083" type="#_x0000_t75" alt="学科网(www.zxxk.com)--教育资源门户，提供试卷、教案、课件、论文、素材以及各类教学资源下载，还有大量而丰富的教学相关资讯！" style="width:45pt;height:18pt" o:ole="">
            <v:imagedata r:id="rId95" o:title="eqId62a8240dea9958032412d655e4a218fd"/>
          </v:shape>
          <o:OLEObject Type="Embed" ProgID="Equation.DSMT4" ShapeID="_x0000_i1083" DrawAspect="Content" ObjectID="_1751607245" r:id="rId126"/>
        </w:object>
      </w:r>
      <w:r>
        <w:rPr>
          <w:rFonts w:ascii="宋体" w:hAnsi="宋体"/>
          <w:color w:val="000000"/>
        </w:rPr>
        <w:t>的溶解度为</w:t>
      </w:r>
      <w:r w:rsidR="006113FF">
        <w:object w:dxaOrig="840" w:dyaOrig="700">
          <v:shape id="_x0000_i1084" type="#_x0000_t75" alt="学科网(www.zxxk.com)--教育资源门户，提供试卷、教案、课件、论文、素材以及各类教学资源下载，还有大量而丰富的教学相关资讯！" style="width:42pt;height:35.25pt" o:ole="">
            <v:imagedata r:id="rId127" o:title="eqId6daf96021710df823149911f17f50406"/>
          </v:shape>
          <o:OLEObject Type="Embed" ProgID="Equation.DSMT4" ShapeID="_x0000_i1084" DrawAspect="Content" ObjectID="_1751607246" r:id="rId128"/>
        </w:objec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-3</w:t>
      </w:r>
      <w:r w:rsidR="006113FF">
        <w:object w:dxaOrig="840" w:dyaOrig="320">
          <v:shape id="_x0000_i1085" type="#_x0000_t75" alt="学科网(www.zxxk.com)--教育资源门户，提供试卷、教案、课件、论文、素材以及各类教学资源下载，还有大量而丰富的教学相关资讯！" style="width:42pt;height:16.5pt" o:ole="">
            <v:imagedata r:id="rId129" o:title="eqId5c4d9129b79ac985bc46c88b092aeb02"/>
          </v:shape>
          <o:OLEObject Type="Embed" ProgID="Equation.DSMT4" ShapeID="_x0000_i1085" DrawAspect="Content" ObjectID="_1751607247" r:id="rId130"/>
        </w:object>
      </w:r>
      <w:r>
        <w:rPr>
          <w:rFonts w:ascii="宋体" w:hAnsi="宋体"/>
          <w:color w:val="000000"/>
        </w:rPr>
        <w:t>，故</w:t>
      </w:r>
      <w:r>
        <w:rPr>
          <w:rFonts w:eastAsia="Times New Roman" w:cs="Times New Roman"/>
          <w:color w:val="000000"/>
        </w:rPr>
        <w:t>B</w:t>
      </w:r>
      <w:r>
        <w:rPr>
          <w:rFonts w:ascii="宋体" w:hAnsi="宋体"/>
          <w:color w:val="000000"/>
        </w:rPr>
        <w:t>错误；</w:t>
      </w:r>
    </w:p>
    <w:p w:rsidR="006113FF" w:rsidRDefault="00321C4B">
      <w:pPr>
        <w:spacing w:line="360" w:lineRule="auto"/>
        <w:textAlignment w:val="center"/>
        <w:rPr>
          <w:color w:val="000000"/>
        </w:rPr>
      </w:pPr>
      <w:r>
        <w:rPr>
          <w:rFonts w:eastAsia="Times New Roman" w:cs="Times New Roman"/>
          <w:color w:val="000000"/>
        </w:rPr>
        <w:t>C</w:t>
      </w:r>
      <w:r>
        <w:rPr>
          <w:rFonts w:ascii="宋体" w:hAnsi="宋体"/>
          <w:color w:val="000000"/>
        </w:rPr>
        <w:t>．由图可知，当铁离子完全沉淀时，铝离子尚未开始沉淀，可通过调节溶液</w:t>
      </w:r>
      <w:r>
        <w:rPr>
          <w:rFonts w:eastAsia="Times New Roman" w:cs="Times New Roman"/>
          <w:color w:val="000000"/>
        </w:rPr>
        <w:t>pH</w:t>
      </w:r>
      <w:r>
        <w:rPr>
          <w:rFonts w:ascii="宋体" w:hAnsi="宋体"/>
          <w:color w:val="000000"/>
        </w:rPr>
        <w:t>的方法分步沉淀</w:t>
      </w:r>
      <w:r w:rsidR="006113FF">
        <w:object w:dxaOrig="460" w:dyaOrig="300">
          <v:shape id="_x0000_i1086" type="#_x0000_t75" alt="学科网(www.zxxk.com)--教育资源门户，提供试卷、教案、课件、论文、素材以及各类教学资源下载，还有大量而丰富的教学相关资讯！" style="width:23.25pt;height:15pt" o:ole="">
            <v:imagedata r:id="rId101" o:title="eqId6f799eb3fc0f7d9fdad7cf26bedcd23e"/>
          </v:shape>
          <o:OLEObject Type="Embed" ProgID="Equation.DSMT4" ShapeID="_x0000_i1086" DrawAspect="Content" ObjectID="_1751607248" r:id="rId131"/>
        </w:object>
      </w:r>
      <w:r>
        <w:rPr>
          <w:rFonts w:ascii="宋体" w:hAnsi="宋体"/>
          <w:color w:val="000000"/>
        </w:rPr>
        <w:t>和</w:t>
      </w:r>
      <w:r w:rsidR="006113FF">
        <w:object w:dxaOrig="480" w:dyaOrig="320">
          <v:shape id="_x0000_i1087" type="#_x0000_t75" alt="学科网(www.zxxk.com)--教育资源门户，提供试卷、教案、课件、论文、素材以及各类教学资源下载，还有大量而丰富的教学相关资讯！" style="width:24pt;height:16.5pt" o:ole="">
            <v:imagedata r:id="rId103" o:title="eqIdad60241600751443a89557c09ced8b5c"/>
          </v:shape>
          <o:OLEObject Type="Embed" ProgID="Equation.DSMT4" ShapeID="_x0000_i1087" DrawAspect="Content" ObjectID="_1751607249" r:id="rId132"/>
        </w:object>
      </w:r>
      <w:r>
        <w:rPr>
          <w:rFonts w:ascii="宋体" w:hAnsi="宋体"/>
          <w:color w:val="000000"/>
        </w:rPr>
        <w:t>，故</w:t>
      </w:r>
      <w:r>
        <w:rPr>
          <w:rFonts w:eastAsia="Times New Roman" w:cs="Times New Roman"/>
          <w:color w:val="000000"/>
        </w:rPr>
        <w:t>C</w:t>
      </w:r>
      <w:r>
        <w:rPr>
          <w:rFonts w:ascii="宋体" w:hAnsi="宋体"/>
          <w:color w:val="000000"/>
        </w:rPr>
        <w:t>正确；</w:t>
      </w:r>
    </w:p>
    <w:p w:rsidR="006113FF" w:rsidRDefault="00321C4B">
      <w:pPr>
        <w:spacing w:line="360" w:lineRule="auto"/>
        <w:textAlignment w:val="center"/>
        <w:rPr>
          <w:color w:val="000000"/>
        </w:rPr>
      </w:pPr>
      <w:r>
        <w:rPr>
          <w:rFonts w:eastAsia="Times New Roman" w:cs="Times New Roman"/>
          <w:color w:val="000000"/>
        </w:rPr>
        <w:t>D</w:t>
      </w:r>
      <w:r>
        <w:rPr>
          <w:rFonts w:ascii="宋体" w:hAnsi="宋体"/>
          <w:color w:val="000000"/>
        </w:rPr>
        <w:t>．由图可知，</w:t>
      </w:r>
      <w:r w:rsidR="006113FF">
        <w:object w:dxaOrig="460" w:dyaOrig="300">
          <v:shape id="_x0000_i1088" type="#_x0000_t75" alt="学科网(www.zxxk.com)--教育资源门户，提供试卷、教案、课件、论文、素材以及各类教学资源下载，还有大量而丰富的教学相关资讯！" style="width:23.25pt;height:15pt" o:ole="">
            <v:imagedata r:id="rId101" o:title="eqId6f799eb3fc0f7d9fdad7cf26bedcd23e"/>
          </v:shape>
          <o:OLEObject Type="Embed" ProgID="Equation.DSMT4" ShapeID="_x0000_i1088" DrawAspect="Content" ObjectID="_1751607250" r:id="rId133"/>
        </w:object>
      </w:r>
      <w:r>
        <w:rPr>
          <w:rFonts w:ascii="宋体" w:hAnsi="宋体"/>
          <w:color w:val="000000"/>
        </w:rPr>
        <w:t>沉淀完全时，</w:t>
      </w:r>
      <w:r>
        <w:rPr>
          <w:rFonts w:eastAsia="Times New Roman" w:cs="Times New Roman"/>
          <w:color w:val="000000"/>
        </w:rPr>
        <w:t>pH</w:t>
      </w:r>
      <w:r>
        <w:rPr>
          <w:rFonts w:ascii="宋体" w:hAnsi="宋体"/>
          <w:color w:val="000000"/>
        </w:rPr>
        <w:t>约为</w:t>
      </w:r>
      <w:r>
        <w:rPr>
          <w:rFonts w:eastAsia="Times New Roman" w:cs="Times New Roman"/>
          <w:color w:val="000000"/>
        </w:rPr>
        <w:t>4.7</w:t>
      </w:r>
      <w:r>
        <w:rPr>
          <w:rFonts w:ascii="宋体" w:hAnsi="宋体"/>
          <w:color w:val="000000"/>
        </w:rPr>
        <w:t>，</w:t>
      </w:r>
      <w:r w:rsidR="006113FF">
        <w:object w:dxaOrig="540" w:dyaOrig="320">
          <v:shape id="_x0000_i1089" type="#_x0000_t75" alt="学科网(www.zxxk.com)--教育资源门户，提供试卷、教案、课件、论文、素材以及各类教学资源下载，还有大量而丰富的教学相关资讯！" style="width:27pt;height:15.75pt" o:ole="">
            <v:imagedata r:id="rId134" o:title="eqIdab52c58d108a8e68c57129f2bb03dd01"/>
          </v:shape>
          <o:OLEObject Type="Embed" ProgID="Equation.DSMT4" ShapeID="_x0000_i1089" DrawAspect="Content" ObjectID="_1751607251" r:id="rId135"/>
        </w:object>
      </w:r>
      <w:r>
        <w:rPr>
          <w:rFonts w:ascii="宋体" w:hAnsi="宋体"/>
          <w:color w:val="000000"/>
        </w:rPr>
        <w:t>刚要开始沉淀，此时</w:t>
      </w:r>
      <w:r w:rsidR="006113FF">
        <w:object w:dxaOrig="2140" w:dyaOrig="440">
          <v:shape id="_x0000_i1090" type="#_x0000_t75" alt="学科网(www.zxxk.com)--教育资源门户，提供试卷、教案、课件、论文、素材以及各类教学资源下载，还有大量而丰富的教学相关资讯！" style="width:107.25pt;height:21.75pt" o:ole="">
            <v:imagedata r:id="rId136" o:title="eqId1c1228575002afa99e1e13ff90f9b446"/>
          </v:shape>
          <o:OLEObject Type="Embed" ProgID="Equation.DSMT4" ShapeID="_x0000_i1090" DrawAspect="Content" ObjectID="_1751607252" r:id="rId137"/>
        </w:object>
      </w:r>
      <w:r>
        <w:rPr>
          <w:rFonts w:ascii="宋体" w:hAnsi="宋体"/>
          <w:color w:val="000000"/>
        </w:rPr>
        <w:t>，若</w:t>
      </w:r>
      <w:r w:rsidR="006113FF">
        <w:object w:dxaOrig="2180" w:dyaOrig="440">
          <v:shape id="_x0000_i1091" type="#_x0000_t75" alt="学科网(www.zxxk.com)--教育资源门户，提供试卷、教案、课件、论文、素材以及各类教学资源下载，还有大量而丰富的教学相关资讯！" style="width:108.75pt;height:21.75pt" o:ole="">
            <v:imagedata r:id="rId107" o:title="eqIdd3934e64d702efcbaa913aaed78d4023"/>
          </v:shape>
          <o:OLEObject Type="Embed" ProgID="Equation.DSMT4" ShapeID="_x0000_i1091" DrawAspect="Content" ObjectID="_1751607253" r:id="rId138"/>
        </w:object>
      </w:r>
      <w:r>
        <w:rPr>
          <w:rFonts w:eastAsia="Times New Roman" w:cs="Times New Roman"/>
          <w:color w:val="000000"/>
        </w:rPr>
        <w:t>&gt;</w:t>
      </w:r>
      <w:r w:rsidR="006113FF">
        <w:object w:dxaOrig="1120" w:dyaOrig="320">
          <v:shape id="_x0000_i1092" type="#_x0000_t75" alt="学科网(www.zxxk.com)--教育资源门户，提供试卷、教案、课件、论文、素材以及各类教学资源下载，还有大量而丰富的教学相关资讯！" style="width:56.25pt;height:15.75pt" o:ole="">
            <v:imagedata r:id="rId139" o:title="eqIdd6cfd7bdf4228be7fdd5e712d429fba2"/>
          </v:shape>
          <o:OLEObject Type="Embed" ProgID="Equation.DSMT4" ShapeID="_x0000_i1092" DrawAspect="Content" ObjectID="_1751607254" r:id="rId140"/>
        </w:object>
      </w:r>
      <w:r>
        <w:rPr>
          <w:rFonts w:ascii="宋体" w:hAnsi="宋体"/>
          <w:color w:val="000000"/>
        </w:rPr>
        <w:t>，则</w:t>
      </w:r>
      <w:r w:rsidR="006113FF">
        <w:object w:dxaOrig="1140" w:dyaOrig="320">
          <v:shape id="_x0000_i1093" type="#_x0000_t75" alt="学科网(www.zxxk.com)--教育资源门户，提供试卷、教案、课件、论文、素材以及各类教学资源下载，还有大量而丰富的教学相关资讯！" style="width:57pt;height:16.5pt" o:ole="">
            <v:imagedata r:id="rId105" o:title="eqIdc251cd511c8ff69872f6777eb849fcbe"/>
          </v:shape>
          <o:OLEObject Type="Embed" ProgID="Equation.DSMT4" ShapeID="_x0000_i1093" DrawAspect="Content" ObjectID="_1751607255" r:id="rId141"/>
        </w:object>
      </w:r>
      <w:r>
        <w:rPr>
          <w:rFonts w:ascii="宋体" w:hAnsi="宋体"/>
          <w:color w:val="000000"/>
        </w:rPr>
        <w:t>会同时沉淀，故</w:t>
      </w:r>
      <w:r>
        <w:rPr>
          <w:rFonts w:eastAsia="Times New Roman" w:cs="Times New Roman"/>
          <w:color w:val="000000"/>
        </w:rPr>
        <w:t>D</w:t>
      </w:r>
      <w:r>
        <w:rPr>
          <w:rFonts w:ascii="宋体" w:hAnsi="宋体"/>
          <w:color w:val="000000"/>
        </w:rPr>
        <w:t>错误；</w:t>
      </w:r>
    </w:p>
    <w:p w:rsidR="006113FF" w:rsidRDefault="00321C4B">
      <w:pPr>
        <w:spacing w:line="360" w:lineRule="auto"/>
        <w:textAlignment w:val="center"/>
        <w:rPr>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6113FF" w:rsidRDefault="00321C4B">
      <w:pPr>
        <w:spacing w:line="360" w:lineRule="auto"/>
        <w:jc w:val="left"/>
        <w:textAlignment w:val="center"/>
        <w:rPr>
          <w:color w:val="000000"/>
        </w:rPr>
      </w:pPr>
      <w:r>
        <w:rPr>
          <w:rFonts w:ascii="宋体" w:hAnsi="宋体"/>
          <w:b/>
          <w:color w:val="000000"/>
          <w:sz w:val="24"/>
        </w:rPr>
        <w:t>二、非选择题：本题共</w:t>
      </w:r>
      <w:r>
        <w:rPr>
          <w:rFonts w:eastAsia="Times New Roman" w:cs="Times New Roman"/>
          <w:b/>
          <w:color w:val="000000"/>
          <w:sz w:val="24"/>
        </w:rPr>
        <w:t>4</w:t>
      </w:r>
      <w:r>
        <w:rPr>
          <w:rFonts w:ascii="宋体" w:hAnsi="宋体"/>
          <w:b/>
          <w:color w:val="000000"/>
          <w:sz w:val="24"/>
        </w:rPr>
        <w:t>小题，共</w:t>
      </w:r>
      <w:r>
        <w:rPr>
          <w:rFonts w:eastAsia="Times New Roman" w:cs="Times New Roman"/>
          <w:b/>
          <w:color w:val="000000"/>
          <w:sz w:val="24"/>
        </w:rPr>
        <w:t>58</w:t>
      </w:r>
      <w:r>
        <w:rPr>
          <w:rFonts w:ascii="宋体" w:hAnsi="宋体"/>
          <w:b/>
          <w:color w:val="000000"/>
          <w:sz w:val="24"/>
        </w:rPr>
        <w:t>分。</w:t>
      </w:r>
      <w:r>
        <w:rPr>
          <w:rFonts w:eastAsia="Times New Roman" w:cs="Times New Roman"/>
          <w:b/>
          <w:color w:val="000000"/>
          <w:sz w:val="24"/>
        </w:rPr>
        <w:t>(</w:t>
      </w:r>
      <w:r>
        <w:rPr>
          <w:rFonts w:ascii="宋体" w:hAnsi="宋体"/>
          <w:b/>
          <w:color w:val="000000"/>
          <w:sz w:val="24"/>
        </w:rPr>
        <w:t>必做题：</w:t>
      </w:r>
      <w:r>
        <w:rPr>
          <w:rFonts w:eastAsia="Times New Roman" w:cs="Times New Roman"/>
          <w:b/>
          <w:color w:val="000000"/>
          <w:sz w:val="24"/>
        </w:rPr>
        <w:t>26</w:t>
      </w:r>
      <w:r>
        <w:rPr>
          <w:rFonts w:ascii="宋体" w:hAnsi="宋体"/>
          <w:b/>
          <w:color w:val="000000"/>
          <w:sz w:val="24"/>
        </w:rPr>
        <w:t>～</w:t>
      </w:r>
      <w:r>
        <w:rPr>
          <w:rFonts w:eastAsia="Times New Roman" w:cs="Times New Roman"/>
          <w:b/>
          <w:color w:val="000000"/>
          <w:sz w:val="24"/>
        </w:rPr>
        <w:t>28</w:t>
      </w:r>
      <w:r>
        <w:rPr>
          <w:rFonts w:ascii="宋体" w:hAnsi="宋体"/>
          <w:b/>
          <w:color w:val="000000"/>
          <w:sz w:val="24"/>
        </w:rPr>
        <w:t>题，选做题：</w:t>
      </w:r>
      <w:r>
        <w:rPr>
          <w:rFonts w:eastAsia="Times New Roman" w:cs="Times New Roman"/>
          <w:b/>
          <w:color w:val="000000"/>
          <w:sz w:val="24"/>
        </w:rPr>
        <w:t>35</w:t>
      </w:r>
      <w:r>
        <w:rPr>
          <w:rFonts w:ascii="宋体" w:hAnsi="宋体"/>
          <w:b/>
          <w:color w:val="000000"/>
          <w:sz w:val="24"/>
        </w:rPr>
        <w:t>～</w:t>
      </w:r>
      <w:r>
        <w:rPr>
          <w:rFonts w:eastAsia="Times New Roman" w:cs="Times New Roman"/>
          <w:b/>
          <w:color w:val="000000"/>
          <w:sz w:val="24"/>
        </w:rPr>
        <w:t>36</w:t>
      </w:r>
      <w:r>
        <w:rPr>
          <w:rFonts w:ascii="宋体" w:hAnsi="宋体"/>
          <w:b/>
          <w:color w:val="000000"/>
          <w:sz w:val="24"/>
        </w:rPr>
        <w:t>题</w:t>
      </w:r>
      <w:r>
        <w:rPr>
          <w:rFonts w:eastAsia="Times New Roman" w:cs="Times New Roman"/>
          <w:b/>
          <w:color w:val="000000"/>
          <w:sz w:val="24"/>
        </w:rPr>
        <w:t>)</w:t>
      </w:r>
    </w:p>
    <w:p w:rsidR="006113FF" w:rsidRDefault="00321C4B">
      <w:pPr>
        <w:spacing w:line="360" w:lineRule="auto"/>
        <w:jc w:val="left"/>
        <w:textAlignment w:val="center"/>
        <w:rPr>
          <w:color w:val="000000"/>
        </w:rPr>
      </w:pPr>
      <w:r>
        <w:rPr>
          <w:color w:val="000000"/>
        </w:rPr>
        <w:t xml:space="preserve">8. </w:t>
      </w:r>
      <w:r w:rsidR="006113FF">
        <w:object w:dxaOrig="800" w:dyaOrig="360">
          <v:shape id="_x0000_i1094" type="#_x0000_t75" alt="学科网(www.zxxk.com)--教育资源门户，提供试卷、教案、课件、论文、素材以及各类教学资源下载，还有大量而丰富的教学相关资讯！" style="width:39.75pt;height:18pt" o:ole="">
            <v:imagedata r:id="rId142" o:title="eqIdc3f291990d5f0b4065b86a7beb24f168"/>
          </v:shape>
          <o:OLEObject Type="Embed" ProgID="Equation.DSMT4" ShapeID="_x0000_i1094" DrawAspect="Content" ObjectID="_1751607256" r:id="rId143"/>
        </w:object>
      </w:r>
      <w:r>
        <w:rPr>
          <w:rFonts w:ascii="宋体" w:hAnsi="宋体"/>
          <w:color w:val="000000"/>
        </w:rPr>
        <w:t>是一种压电材料。以</w:t>
      </w:r>
      <w:r w:rsidR="006113FF">
        <w:object w:dxaOrig="720" w:dyaOrig="360">
          <v:shape id="_x0000_i1095" type="#_x0000_t75" alt="学科网(www.zxxk.com)--教育资源门户，提供试卷、教案、课件、论文、素材以及各类教学资源下载，还有大量而丰富的教学相关资讯！" style="width:36pt;height:18pt" o:ole="">
            <v:imagedata r:id="rId144" o:title="eqId8ee4ff30fd5c452a8f5d231bea01a793"/>
          </v:shape>
          <o:OLEObject Type="Embed" ProgID="Equation.DSMT4" ShapeID="_x0000_i1095" DrawAspect="Content" ObjectID="_1751607257" r:id="rId145"/>
        </w:object>
      </w:r>
      <w:r>
        <w:rPr>
          <w:rFonts w:ascii="宋体" w:hAnsi="宋体"/>
          <w:color w:val="000000"/>
        </w:rPr>
        <w:t>为原料，采用下列路线可制备粉状</w:t>
      </w:r>
      <w:r w:rsidR="006113FF">
        <w:object w:dxaOrig="800" w:dyaOrig="360">
          <v:shape id="_x0000_i1096" type="#_x0000_t75" alt="学科网(www.zxxk.com)--教育资源门户，提供试卷、教案、课件、论文、素材以及各类教学资源下载，还有大量而丰富的教学相关资讯！" style="width:39.75pt;height:18pt" o:ole="">
            <v:imagedata r:id="rId142" o:title="eqIdc3f291990d5f0b4065b86a7beb24f168"/>
          </v:shape>
          <o:OLEObject Type="Embed" ProgID="Equation.DSMT4" ShapeID="_x0000_i1096" DrawAspect="Content" ObjectID="_1751607258" r:id="rId146"/>
        </w:object>
      </w:r>
      <w:r>
        <w:rPr>
          <w:rFonts w:ascii="宋体" w:hAnsi="宋体"/>
          <w:color w:val="000000"/>
        </w:rPr>
        <w:t>。</w:t>
      </w:r>
    </w:p>
    <w:p w:rsidR="006113FF" w:rsidRDefault="00321C4B">
      <w:pPr>
        <w:spacing w:line="360" w:lineRule="auto"/>
        <w:jc w:val="left"/>
        <w:textAlignment w:val="center"/>
        <w:rPr>
          <w:color w:val="000000"/>
        </w:rPr>
      </w:pPr>
      <w:r>
        <w:rPr>
          <w:noProof/>
          <w:color w:val="000000"/>
        </w:rPr>
        <w:lastRenderedPageBreak/>
        <w:drawing>
          <wp:inline distT="0" distB="0" distL="114300" distR="114300">
            <wp:extent cx="5238750" cy="1068070"/>
            <wp:effectExtent l="0" t="0" r="0" b="1778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47" cstate="print"/>
                    <a:stretch>
                      <a:fillRect/>
                    </a:stretch>
                  </pic:blipFill>
                  <pic:spPr>
                    <a:xfrm>
                      <a:off x="0" y="0"/>
                      <a:ext cx="5238750" cy="1068513"/>
                    </a:xfrm>
                    <a:prstGeom prst="rect">
                      <a:avLst/>
                    </a:prstGeom>
                  </pic:spPr>
                </pic:pic>
              </a:graphicData>
            </a:graphic>
          </wp:inline>
        </w:drawing>
      </w:r>
      <w:r>
        <w:rPr>
          <w:color w:val="000000"/>
        </w:rPr>
        <w:t xml:space="preserve">  </w:t>
      </w:r>
    </w:p>
    <w:p w:rsidR="006113FF" w:rsidRDefault="00321C4B">
      <w:pPr>
        <w:spacing w:line="360" w:lineRule="auto"/>
        <w:jc w:val="left"/>
        <w:textAlignment w:val="center"/>
        <w:rPr>
          <w:color w:val="000000"/>
        </w:rPr>
      </w:pPr>
      <w:r>
        <w:rPr>
          <w:rFonts w:ascii="宋体" w:hAnsi="宋体"/>
          <w:color w:val="000000"/>
        </w:rPr>
        <w:t>回答下列问题：</w:t>
      </w:r>
    </w:p>
    <w:p w:rsidR="006113FF" w:rsidRDefault="00321C4B">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w:t>
      </w:r>
      <w:r>
        <w:rPr>
          <w:rFonts w:ascii="宋体" w:hAnsi="宋体"/>
          <w:color w:val="000000"/>
        </w:rPr>
        <w:t>焙烧</w:t>
      </w:r>
      <w:r>
        <w:rPr>
          <w:rFonts w:eastAsia="Times New Roman" w:cs="Times New Roman"/>
          <w:color w:val="000000"/>
        </w:rPr>
        <w:t>”</w:t>
      </w:r>
      <w:r>
        <w:rPr>
          <w:rFonts w:ascii="宋体" w:hAnsi="宋体"/>
          <w:color w:val="000000"/>
        </w:rPr>
        <w:t>步骤中碳粉的主要作用是</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w:t>
      </w:r>
      <w:r>
        <w:rPr>
          <w:rFonts w:ascii="宋体" w:hAnsi="宋体"/>
          <w:color w:val="000000"/>
        </w:rPr>
        <w:t>焙烧</w:t>
      </w:r>
      <w:r>
        <w:rPr>
          <w:rFonts w:eastAsia="Times New Roman" w:cs="Times New Roman"/>
          <w:color w:val="000000"/>
        </w:rPr>
        <w:t>”</w:t>
      </w:r>
      <w:r>
        <w:rPr>
          <w:rFonts w:ascii="宋体" w:hAnsi="宋体"/>
          <w:color w:val="000000"/>
        </w:rPr>
        <w:t>后固体产物有</w:t>
      </w:r>
      <w:r w:rsidR="006113FF">
        <w:object w:dxaOrig="640" w:dyaOrig="360">
          <v:shape id="_x0000_i1097"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097" DrawAspect="Content" ObjectID="_1751607259" r:id="rId149"/>
        </w:object>
      </w:r>
      <w:r>
        <w:rPr>
          <w:rFonts w:ascii="宋体" w:hAnsi="宋体"/>
          <w:color w:val="000000"/>
        </w:rPr>
        <w:t>、易溶于水的</w:t>
      </w:r>
      <w:r w:rsidR="006113FF">
        <w:object w:dxaOrig="460" w:dyaOrig="280">
          <v:shape id="_x0000_i1098" type="#_x0000_t75" alt="学科网(www.zxxk.com)--教育资源门户，提供试卷、教案、课件、论文、素材以及各类教学资源下载，还有大量而丰富的教学相关资讯！" style="width:23.25pt;height:13.5pt" o:ole="">
            <v:imagedata r:id="rId150" o:title="eqIdfa4522eb6cc6efef2535c3e65f179fc0"/>
          </v:shape>
          <o:OLEObject Type="Embed" ProgID="Equation.DSMT4" ShapeID="_x0000_i1098" DrawAspect="Content" ObjectID="_1751607260" r:id="rId151"/>
        </w:object>
      </w:r>
      <w:r>
        <w:rPr>
          <w:rFonts w:ascii="宋体" w:hAnsi="宋体"/>
          <w:color w:val="000000"/>
        </w:rPr>
        <w:t>和微溶于水的</w:t>
      </w:r>
      <w:r w:rsidR="006113FF">
        <w:object w:dxaOrig="460" w:dyaOrig="280">
          <v:shape id="_x0000_i1099" type="#_x0000_t75" alt="学科网(www.zxxk.com)--教育资源门户，提供试卷、教案、课件、论文、素材以及各类教学资源下载，还有大量而丰富的教学相关资讯！" style="width:23.25pt;height:14.25pt" o:ole="">
            <v:imagedata r:id="rId152" o:title="eqId687a2217054e9828e4f8d362d604933b"/>
          </v:shape>
          <o:OLEObject Type="Embed" ProgID="Equation.DSMT4" ShapeID="_x0000_i1099" DrawAspect="Content" ObjectID="_1751607261" r:id="rId153"/>
        </w:object>
      </w:r>
      <w:r>
        <w:rPr>
          <w:rFonts w:ascii="宋体" w:hAnsi="宋体"/>
          <w:color w:val="000000"/>
        </w:rPr>
        <w:t>。</w:t>
      </w:r>
      <w:r>
        <w:rPr>
          <w:rFonts w:eastAsia="Times New Roman" w:cs="Times New Roman"/>
          <w:color w:val="000000"/>
        </w:rPr>
        <w:t>“</w:t>
      </w:r>
      <w:r>
        <w:rPr>
          <w:rFonts w:ascii="宋体" w:hAnsi="宋体"/>
          <w:color w:val="000000"/>
        </w:rPr>
        <w:t>浸取</w:t>
      </w:r>
      <w:r>
        <w:rPr>
          <w:rFonts w:eastAsia="Times New Roman" w:cs="Times New Roman"/>
          <w:color w:val="000000"/>
        </w:rPr>
        <w:t>”</w:t>
      </w:r>
      <w:r>
        <w:rPr>
          <w:rFonts w:ascii="宋体" w:hAnsi="宋体"/>
          <w:color w:val="000000"/>
        </w:rPr>
        <w:t>时主要反应的离子方程式为</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w:t>
      </w:r>
      <w:r>
        <w:rPr>
          <w:rFonts w:ascii="宋体" w:hAnsi="宋体"/>
          <w:color w:val="000000"/>
        </w:rPr>
        <w:t>酸化</w:t>
      </w:r>
      <w:r>
        <w:rPr>
          <w:rFonts w:eastAsia="Times New Roman" w:cs="Times New Roman"/>
          <w:color w:val="000000"/>
        </w:rPr>
        <w:t>”</w:t>
      </w:r>
      <w:r>
        <w:rPr>
          <w:rFonts w:ascii="宋体" w:hAnsi="宋体"/>
          <w:color w:val="000000"/>
        </w:rPr>
        <w:t>步骤应选用的酸是</w:t>
      </w:r>
      <w:r>
        <w:rPr>
          <w:color w:val="000000"/>
        </w:rPr>
        <w:t>_______</w:t>
      </w:r>
      <w:r>
        <w:rPr>
          <w:rFonts w:eastAsia="Times New Roman" w:cs="Times New Roman"/>
          <w:color w:val="000000"/>
        </w:rPr>
        <w:t>(</w:t>
      </w:r>
      <w:r>
        <w:rPr>
          <w:rFonts w:ascii="宋体" w:hAnsi="宋体"/>
          <w:color w:val="000000"/>
        </w:rPr>
        <w:t>填标号</w:t>
      </w:r>
      <w:r>
        <w:rPr>
          <w:rFonts w:eastAsia="Times New Roman" w:cs="Times New Roman"/>
          <w:color w:val="000000"/>
        </w:rPr>
        <w:t>)</w:t>
      </w:r>
      <w:r>
        <w:rPr>
          <w:rFonts w:ascii="宋体" w:hAnsi="宋体"/>
          <w:color w:val="000000"/>
        </w:rPr>
        <w:t>。</w:t>
      </w:r>
    </w:p>
    <w:p w:rsidR="006113FF" w:rsidRDefault="00321C4B">
      <w:pPr>
        <w:spacing w:line="360" w:lineRule="auto"/>
        <w:jc w:val="left"/>
        <w:textAlignment w:val="center"/>
        <w:rPr>
          <w:color w:val="000000"/>
        </w:rPr>
      </w:pPr>
      <w:r>
        <w:rPr>
          <w:rFonts w:eastAsia="Times New Roman" w:cs="Times New Roman"/>
          <w:color w:val="000000"/>
        </w:rPr>
        <w:t>a</w:t>
      </w:r>
      <w:r>
        <w:rPr>
          <w:rFonts w:ascii="宋体" w:hAnsi="宋体"/>
          <w:color w:val="000000"/>
        </w:rPr>
        <w:t>．稀硫酸</w:t>
      </w:r>
      <w:r>
        <w:rPr>
          <w:rFonts w:eastAsia="Times New Roman" w:cs="Times New Roman"/>
          <w:color w:val="000000"/>
        </w:rPr>
        <w:t xml:space="preserve">    b</w:t>
      </w:r>
      <w:r>
        <w:rPr>
          <w:rFonts w:ascii="宋体" w:hAnsi="宋体"/>
          <w:color w:val="000000"/>
        </w:rPr>
        <w:t>．浓硫酸</w:t>
      </w:r>
      <w:r>
        <w:rPr>
          <w:rFonts w:eastAsia="Times New Roman" w:cs="Times New Roman"/>
          <w:color w:val="000000"/>
        </w:rPr>
        <w:t xml:space="preserve">    c</w:t>
      </w:r>
      <w:r>
        <w:rPr>
          <w:rFonts w:ascii="宋体" w:hAnsi="宋体"/>
          <w:color w:val="000000"/>
        </w:rPr>
        <w:t>．盐酸</w:t>
      </w:r>
      <w:r>
        <w:rPr>
          <w:rFonts w:eastAsia="Times New Roman" w:cs="Times New Roman"/>
          <w:color w:val="000000"/>
        </w:rPr>
        <w:t xml:space="preserve">    d</w:t>
      </w:r>
      <w:r>
        <w:rPr>
          <w:rFonts w:ascii="宋体" w:hAnsi="宋体"/>
          <w:color w:val="000000"/>
        </w:rPr>
        <w:t>．磷酸</w:t>
      </w:r>
    </w:p>
    <w:p w:rsidR="006113FF" w:rsidRDefault="00321C4B">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如果焙烧后的产物直接用酸浸取，是否可行？</w:t>
      </w:r>
      <w:r>
        <w:rPr>
          <w:color w:val="000000"/>
        </w:rPr>
        <w:t>_______</w:t>
      </w:r>
      <w:r>
        <w:rPr>
          <w:rFonts w:ascii="宋体" w:hAnsi="宋体"/>
          <w:color w:val="000000"/>
        </w:rPr>
        <w:t>，其原因是</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5</w:t>
      </w:r>
      <w:r>
        <w:rPr>
          <w:color w:val="000000"/>
        </w:rPr>
        <w:t>）</w:t>
      </w:r>
      <w:r>
        <w:rPr>
          <w:rFonts w:eastAsia="Times New Roman" w:cs="Times New Roman"/>
          <w:color w:val="000000"/>
        </w:rPr>
        <w:t>“</w:t>
      </w:r>
      <w:r>
        <w:rPr>
          <w:rFonts w:ascii="宋体" w:hAnsi="宋体"/>
          <w:color w:val="000000"/>
        </w:rPr>
        <w:t>沉淀</w:t>
      </w:r>
      <w:r>
        <w:rPr>
          <w:rFonts w:eastAsia="Times New Roman" w:cs="Times New Roman"/>
          <w:color w:val="000000"/>
        </w:rPr>
        <w:t>”</w:t>
      </w:r>
      <w:r>
        <w:rPr>
          <w:rFonts w:ascii="宋体" w:hAnsi="宋体"/>
          <w:color w:val="000000"/>
        </w:rPr>
        <w:t>步骤中生成</w:t>
      </w:r>
      <w:r w:rsidR="006113FF">
        <w:object w:dxaOrig="1539" w:dyaOrig="400">
          <v:shape id="_x0000_i1100" type="#_x0000_t75" alt="学科网(www.zxxk.com)--教育资源门户，提供试卷、教案、课件、论文、素材以及各类教学资源下载，还有大量而丰富的教学相关资讯！" style="width:77.25pt;height:20.25pt" o:ole="">
            <v:imagedata r:id="rId154" o:title="eqId014ae5bf32c2ce64f7edac885675ebfd"/>
          </v:shape>
          <o:OLEObject Type="Embed" ProgID="Equation.DSMT4" ShapeID="_x0000_i1100" DrawAspect="Content" ObjectID="_1751607262" r:id="rId155"/>
        </w:object>
      </w:r>
      <w:r>
        <w:rPr>
          <w:rFonts w:ascii="宋体" w:hAnsi="宋体"/>
          <w:color w:val="000000"/>
        </w:rPr>
        <w:t>的化学方程式为</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6</w:t>
      </w:r>
      <w:r>
        <w:rPr>
          <w:color w:val="000000"/>
        </w:rPr>
        <w:t>）</w:t>
      </w:r>
      <w:r>
        <w:rPr>
          <w:rFonts w:eastAsia="Times New Roman" w:cs="Times New Roman"/>
          <w:color w:val="000000"/>
        </w:rPr>
        <w:t>“</w:t>
      </w:r>
      <w:r>
        <w:rPr>
          <w:rFonts w:ascii="宋体" w:hAnsi="宋体"/>
          <w:color w:val="000000"/>
        </w:rPr>
        <w:t>热分解</w:t>
      </w:r>
      <w:r>
        <w:rPr>
          <w:rFonts w:eastAsia="Times New Roman" w:cs="Times New Roman"/>
          <w:color w:val="000000"/>
        </w:rPr>
        <w:t>”</w:t>
      </w:r>
      <w:r>
        <w:rPr>
          <w:rFonts w:ascii="宋体" w:hAnsi="宋体"/>
          <w:color w:val="000000"/>
        </w:rPr>
        <w:t>生成粉状钛酸钡，产生的</w:t>
      </w:r>
      <w:r w:rsidR="006113FF">
        <w:object w:dxaOrig="1020" w:dyaOrig="380">
          <v:shape id="_x0000_i1101" type="#_x0000_t75" alt="学科网(www.zxxk.com)--教育资源门户，提供试卷、教案、课件、论文、素材以及各类教学资源下载，还有大量而丰富的教学相关资讯！" style="width:51pt;height:18.75pt" o:ole="">
            <v:imagedata r:id="rId156" o:title="eqId568153fe4d047af34af9a68a06f04499"/>
          </v:shape>
          <o:OLEObject Type="Embed" ProgID="Equation.DSMT4" ShapeID="_x0000_i1101" DrawAspect="Content" ObjectID="_1751607263" r:id="rId157"/>
        </w:object>
      </w:r>
      <w:r>
        <w:rPr>
          <w:color w:val="000000"/>
        </w:rPr>
        <w:t>_______</w:t>
      </w:r>
      <w:r>
        <w:rPr>
          <w:rFonts w:ascii="宋体" w:hAnsi="宋体"/>
          <w:color w:val="000000"/>
        </w:rPr>
        <w:t>。</w:t>
      </w:r>
    </w:p>
    <w:p w:rsidR="006113FF" w:rsidRDefault="00321C4B">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做还原剂，将</w:t>
      </w:r>
      <w:r w:rsidR="006113FF">
        <w:object w:dxaOrig="720" w:dyaOrig="360">
          <v:shape id="_x0000_i1102" type="#_x0000_t75" alt="学科网(www.zxxk.com)--教育资源门户，提供试卷、教案、课件、论文、素材以及各类教学资源下载，还有大量而丰富的教学相关资讯！" style="width:36pt;height:18pt" o:ole="">
            <v:imagedata r:id="rId158" o:title="eqId8e2ee26fb25cc745552dbcf787d3eec7"/>
          </v:shape>
          <o:OLEObject Type="Embed" ProgID="Equation.DSMT4" ShapeID="_x0000_i1102" DrawAspect="Content" ObjectID="_1751607264" r:id="rId159"/>
        </w:object>
      </w:r>
      <w:r>
        <w:rPr>
          <w:rFonts w:ascii="宋体" w:hAnsi="宋体"/>
          <w:color w:val="000000"/>
        </w:rPr>
        <w:t>还原</w:t>
      </w:r>
      <w:r>
        <w:rPr>
          <w:color w:val="000000"/>
        </w:rPr>
        <w:t xml:space="preserve">    </w:t>
      </w:r>
    </w:p>
    <w:p w:rsidR="006113FF" w:rsidRDefault="00321C4B">
      <w:pPr>
        <w:spacing w:line="360" w:lineRule="auto"/>
        <w:textAlignment w:val="center"/>
        <w:rPr>
          <w:color w:val="000000"/>
        </w:rPr>
      </w:pPr>
      <w:r>
        <w:rPr>
          <w:color w:val="000000"/>
        </w:rPr>
        <w:t>（</w:t>
      </w:r>
      <w:r>
        <w:rPr>
          <w:color w:val="000000"/>
        </w:rPr>
        <w:t>2</w:t>
      </w:r>
      <w:r>
        <w:rPr>
          <w:color w:val="000000"/>
        </w:rPr>
        <w:t>）</w:t>
      </w:r>
      <w:r w:rsidR="006113FF">
        <w:object w:dxaOrig="2720" w:dyaOrig="440">
          <v:shape id="_x0000_i1103" type="#_x0000_t75" alt="学科网(www.zxxk.com)--教育资源门户，提供试卷、教案、课件、论文、素材以及各类教学资源下载，还有大量而丰富的教学相关资讯！" style="width:135.75pt;height:21.75pt" o:ole="">
            <v:imagedata r:id="rId160" o:title="eqId1e6f0b7bce94149412ad8b9ec7eff68e"/>
          </v:shape>
          <o:OLEObject Type="Embed" ProgID="Equation.DSMT4" ShapeID="_x0000_i1103" DrawAspect="Content" ObjectID="_1751607265" r:id="rId161"/>
        </w:object>
      </w:r>
      <w:r>
        <w:rPr>
          <w:color w:val="000000"/>
        </w:rPr>
        <w:t xml:space="preserve">    </w:t>
      </w:r>
    </w:p>
    <w:p w:rsidR="006113FF" w:rsidRDefault="00321C4B">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c</w:t>
      </w:r>
      <w:r>
        <w:rPr>
          <w:color w:val="000000"/>
        </w:rPr>
        <w:t xml:space="preserve">    </w:t>
      </w:r>
      <w:r>
        <w:rPr>
          <w:color w:val="000000"/>
        </w:rPr>
        <w:t>（</w:t>
      </w:r>
      <w:r>
        <w:rPr>
          <w:color w:val="000000"/>
        </w:rPr>
        <w:t>4</w:t>
      </w:r>
      <w:r>
        <w:rPr>
          <w:color w:val="000000"/>
        </w:rPr>
        <w:t>）</w:t>
      </w:r>
      <w:r>
        <w:rPr>
          <w:color w:val="000000"/>
        </w:rPr>
        <w:t xml:space="preserve">    ①. </w:t>
      </w:r>
      <w:r>
        <w:rPr>
          <w:rFonts w:ascii="宋体" w:hAnsi="宋体"/>
          <w:color w:val="000000"/>
        </w:rPr>
        <w:t>不可行</w:t>
      </w:r>
      <w:r>
        <w:rPr>
          <w:color w:val="000000"/>
        </w:rPr>
        <w:t xml:space="preserve">    ②. </w:t>
      </w:r>
      <w:r w:rsidR="006113FF">
        <w:object w:dxaOrig="460" w:dyaOrig="280">
          <v:shape id="_x0000_i1104" type="#_x0000_t75" alt="学科网(www.zxxk.com)--教育资源门户，提供试卷、教案、课件、论文、素材以及各类教学资源下载，还有大量而丰富的教学相关资讯！" style="width:23.25pt;height:14.25pt" o:ole="">
            <v:imagedata r:id="rId152" o:title="eqId687a2217054e9828e4f8d362d604933b"/>
          </v:shape>
          <o:OLEObject Type="Embed" ProgID="Equation.DSMT4" ShapeID="_x0000_i1104" DrawAspect="Content" ObjectID="_1751607266" r:id="rId162"/>
        </w:object>
      </w:r>
      <w:r>
        <w:rPr>
          <w:rFonts w:ascii="宋体" w:hAnsi="宋体"/>
          <w:color w:val="000000"/>
        </w:rPr>
        <w:t>也会与盐酸反应生成可溶于水的</w:t>
      </w:r>
      <w:r w:rsidR="006113FF">
        <w:object w:dxaOrig="640" w:dyaOrig="360">
          <v:shape id="_x0000_i1105" type="#_x0000_t75" alt="学科网(www.zxxk.com)--教育资源门户，提供试卷、教案、课件、论文、素材以及各类教学资源下载，还有大量而丰富的教学相关资讯！" style="width:32.25pt;height:18pt" o:ole="">
            <v:imagedata r:id="rId163" o:title="eqId965beb56e5f4c7eb3c9ca02156586c46"/>
          </v:shape>
          <o:OLEObject Type="Embed" ProgID="Equation.DSMT4" ShapeID="_x0000_i1105" DrawAspect="Content" ObjectID="_1751607267" r:id="rId164"/>
        </w:object>
      </w:r>
      <w:r>
        <w:rPr>
          <w:rFonts w:ascii="宋体" w:hAnsi="宋体"/>
          <w:color w:val="000000"/>
        </w:rPr>
        <w:t>，导致</w:t>
      </w:r>
      <w:r w:rsidR="006113FF">
        <w:object w:dxaOrig="640" w:dyaOrig="360">
          <v:shape id="_x0000_i1106"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06" DrawAspect="Content" ObjectID="_1751607268" r:id="rId165"/>
        </w:object>
      </w:r>
      <w:r>
        <w:rPr>
          <w:rFonts w:ascii="宋体" w:hAnsi="宋体"/>
          <w:color w:val="000000"/>
        </w:rPr>
        <w:t>溶液中混有</w:t>
      </w:r>
      <w:r w:rsidR="006113FF">
        <w:object w:dxaOrig="640" w:dyaOrig="360">
          <v:shape id="_x0000_i1107" type="#_x0000_t75" alt="学科网(www.zxxk.com)--教育资源门户，提供试卷、教案、课件、论文、素材以及各类教学资源下载，还有大量而丰富的教学相关资讯！" style="width:32.25pt;height:18pt" o:ole="">
            <v:imagedata r:id="rId163" o:title="eqId965beb56e5f4c7eb3c9ca02156586c46"/>
          </v:shape>
          <o:OLEObject Type="Embed" ProgID="Equation.DSMT4" ShapeID="_x0000_i1107" DrawAspect="Content" ObjectID="_1751607269" r:id="rId166"/>
        </w:object>
      </w:r>
      <w:r>
        <w:rPr>
          <w:rFonts w:ascii="宋体" w:hAnsi="宋体"/>
          <w:color w:val="000000"/>
        </w:rPr>
        <w:t>杂质无法除去、最终所得产品的纯度降低</w:t>
      </w:r>
      <w:r>
        <w:rPr>
          <w:color w:val="000000"/>
        </w:rPr>
        <w:t xml:space="preserve">    </w:t>
      </w:r>
    </w:p>
    <w:p w:rsidR="006113FF" w:rsidRDefault="00321C4B">
      <w:pPr>
        <w:spacing w:line="360" w:lineRule="auto"/>
        <w:textAlignment w:val="center"/>
        <w:rPr>
          <w:color w:val="000000"/>
        </w:rPr>
      </w:pPr>
      <w:r>
        <w:rPr>
          <w:color w:val="000000"/>
        </w:rPr>
        <w:t>（</w:t>
      </w:r>
      <w:r>
        <w:rPr>
          <w:color w:val="000000"/>
        </w:rPr>
        <w:t>5</w:t>
      </w:r>
      <w:r>
        <w:rPr>
          <w:color w:val="000000"/>
        </w:rPr>
        <w:t>）</w:t>
      </w:r>
      <w:r w:rsidR="006113FF">
        <w:object w:dxaOrig="3860" w:dyaOrig="400">
          <v:shape id="_x0000_i1108" type="#_x0000_t75" alt="学科网(www.zxxk.com)--教育资源门户，提供试卷、教案、课件、论文、素材以及各类教学资源下载，还有大量而丰富的教学相关资讯！" style="width:192.75pt;height:20.25pt" o:ole="">
            <v:imagedata r:id="rId167" o:title="eqIdfaf3d3eb45bd94e34e05c8871f4b7a39"/>
          </v:shape>
          <o:OLEObject Type="Embed" ProgID="Equation.DSMT4" ShapeID="_x0000_i1108" DrawAspect="Content" ObjectID="_1751607270" r:id="rId168"/>
        </w:object>
      </w:r>
      <w:r w:rsidR="006113FF">
        <w:object w:dxaOrig="3379" w:dyaOrig="400">
          <v:shape id="_x0000_i1109" type="#_x0000_t75" alt="学科网(www.zxxk.com)--教育资源门户，提供试卷、教案、课件、论文、素材以及各类教学资源下载，还有大量而丰富的教学相关资讯！" style="width:168.75pt;height:20.25pt" o:ole="">
            <v:imagedata r:id="rId169" o:title="eqIda9933e2c7991a85550d94c4c92cc9fdf"/>
          </v:shape>
          <o:OLEObject Type="Embed" ProgID="Equation.DSMT4" ShapeID="_x0000_i1109" DrawAspect="Content" ObjectID="_1751607271" r:id="rId170"/>
        </w:object>
      </w:r>
      <w:r>
        <w:rPr>
          <w:color w:val="000000"/>
        </w:rPr>
        <w:t xml:space="preserve">    </w:t>
      </w:r>
    </w:p>
    <w:p w:rsidR="006113FF" w:rsidRDefault="00321C4B">
      <w:pPr>
        <w:spacing w:line="360" w:lineRule="auto"/>
        <w:textAlignment w:val="center"/>
        <w:rPr>
          <w:color w:val="000000"/>
        </w:rPr>
      </w:pPr>
      <w:r>
        <w:rPr>
          <w:color w:val="000000"/>
        </w:rPr>
        <w:t>（</w:t>
      </w:r>
      <w:r>
        <w:rPr>
          <w:color w:val="000000"/>
        </w:rPr>
        <w:t>6</w:t>
      </w:r>
      <w:r>
        <w:rPr>
          <w:color w:val="000000"/>
        </w:rPr>
        <w:t>）</w:t>
      </w:r>
      <w:r w:rsidR="006113FF">
        <w:object w:dxaOrig="360" w:dyaOrig="280">
          <v:shape id="_x0000_i1110" type="#_x0000_t75" alt="学科网(www.zxxk.com)--教育资源门户，提供试卷、教案、课件、论文、素材以及各类教学资源下载，还有大量而丰富的教学相关资讯！" style="width:18pt;height:14.25pt" o:ole="">
            <v:imagedata r:id="rId171" o:title="eqId813ada954116f1bc44360b862c5d2934"/>
          </v:shape>
          <o:OLEObject Type="Embed" ProgID="Equation.DSMT4" ShapeID="_x0000_i1110" DrawAspect="Content" ObjectID="_1751607272" r:id="rId172"/>
        </w:object>
      </w:r>
    </w:p>
    <w:p w:rsidR="006113FF" w:rsidRDefault="00321C4B">
      <w:pPr>
        <w:spacing w:line="360" w:lineRule="auto"/>
        <w:textAlignment w:val="center"/>
        <w:rPr>
          <w:color w:val="000000"/>
        </w:rPr>
      </w:pPr>
      <w:r>
        <w:rPr>
          <w:color w:val="2E75B6"/>
        </w:rPr>
        <w:t>【解析】</w:t>
      </w:r>
    </w:p>
    <w:p w:rsidR="006113FF" w:rsidRDefault="00321C4B">
      <w:pPr>
        <w:spacing w:line="360" w:lineRule="auto"/>
        <w:textAlignment w:val="center"/>
        <w:rPr>
          <w:color w:val="000000"/>
        </w:rPr>
      </w:pPr>
      <w:r>
        <w:rPr>
          <w:color w:val="000000"/>
        </w:rPr>
        <w:t>【分析】</w:t>
      </w:r>
      <w:r>
        <w:rPr>
          <w:rFonts w:ascii="宋体" w:hAnsi="宋体"/>
          <w:color w:val="000000"/>
        </w:rPr>
        <w:t>由流程和题中信息可知，</w:t>
      </w:r>
      <w:r w:rsidR="006113FF">
        <w:object w:dxaOrig="720" w:dyaOrig="360">
          <v:shape id="_x0000_i1111" type="#_x0000_t75" alt="学科网(www.zxxk.com)--教育资源门户，提供试卷、教案、课件、论文、素材以及各类教学资源下载，还有大量而丰富的教学相关资讯！" style="width:36pt;height:18pt" o:ole="">
            <v:imagedata r:id="rId158" o:title="eqId8e2ee26fb25cc745552dbcf787d3eec7"/>
          </v:shape>
          <o:OLEObject Type="Embed" ProgID="Equation.DSMT4" ShapeID="_x0000_i1111" DrawAspect="Content" ObjectID="_1751607273" r:id="rId173"/>
        </w:object>
      </w:r>
      <w:r>
        <w:rPr>
          <w:rFonts w:ascii="宋体" w:hAnsi="宋体"/>
          <w:color w:val="000000"/>
        </w:rPr>
        <w:t>与过量的碳粉及过量的氯化钙在高温下焙烧得到</w:t>
      </w:r>
      <w:r w:rsidR="006113FF">
        <w:object w:dxaOrig="399" w:dyaOrig="280">
          <v:shape id="_x0000_i1112" type="#_x0000_t75" alt="学科网(www.zxxk.com)--教育资源门户，提供试卷、教案、课件、论文、素材以及各类教学资源下载，还有大量而丰富的教学相关资讯！" style="width:20.25pt;height:14.25pt" o:ole="">
            <v:imagedata r:id="rId174" o:title="eqIde5a122e25cf4eb9f03ffe5ec823bfc31"/>
          </v:shape>
          <o:OLEObject Type="Embed" ProgID="Equation.DSMT4" ShapeID="_x0000_i1112" DrawAspect="Content" ObjectID="_1751607274" r:id="rId175"/>
        </w:object>
      </w:r>
      <w:r>
        <w:rPr>
          <w:rFonts w:ascii="宋体" w:hAnsi="宋体"/>
          <w:color w:val="000000"/>
        </w:rPr>
        <w:t>、</w:t>
      </w:r>
      <w:r w:rsidR="006113FF">
        <w:object w:dxaOrig="640" w:dyaOrig="360">
          <v:shape id="_x0000_i1113"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13" DrawAspect="Content" ObjectID="_1751607275" r:id="rId176"/>
        </w:object>
      </w:r>
      <w:r>
        <w:rPr>
          <w:rFonts w:ascii="宋体" w:hAnsi="宋体"/>
          <w:color w:val="000000"/>
        </w:rPr>
        <w:t>、易溶于水的</w:t>
      </w:r>
      <w:r w:rsidR="006113FF">
        <w:object w:dxaOrig="460" w:dyaOrig="280">
          <v:shape id="_x0000_i1114" type="#_x0000_t75" alt="学科网(www.zxxk.com)--教育资源门户，提供试卷、教案、课件、论文、素材以及各类教学资源下载，还有大量而丰富的教学相关资讯！" style="width:23.25pt;height:13.5pt" o:ole="">
            <v:imagedata r:id="rId150" o:title="eqIdfa4522eb6cc6efef2535c3e65f179fc0"/>
          </v:shape>
          <o:OLEObject Type="Embed" ProgID="Equation.DSMT4" ShapeID="_x0000_i1114" DrawAspect="Content" ObjectID="_1751607276" r:id="rId177"/>
        </w:object>
      </w:r>
      <w:r>
        <w:rPr>
          <w:rFonts w:ascii="宋体" w:hAnsi="宋体"/>
          <w:color w:val="000000"/>
        </w:rPr>
        <w:t>和微溶于水的</w:t>
      </w:r>
      <w:r w:rsidR="006113FF">
        <w:object w:dxaOrig="460" w:dyaOrig="280">
          <v:shape id="_x0000_i1115" type="#_x0000_t75" alt="学科网(www.zxxk.com)--教育资源门户，提供试卷、教案、课件、论文、素材以及各类教学资源下载，还有大量而丰富的教学相关资讯！" style="width:23.25pt;height:14.25pt" o:ole="">
            <v:imagedata r:id="rId152" o:title="eqId687a2217054e9828e4f8d362d604933b"/>
          </v:shape>
          <o:OLEObject Type="Embed" ProgID="Equation.DSMT4" ShapeID="_x0000_i1115" DrawAspect="Content" ObjectID="_1751607277" r:id="rId178"/>
        </w:object>
      </w:r>
      <w:r>
        <w:rPr>
          <w:rFonts w:ascii="宋体" w:hAnsi="宋体"/>
          <w:color w:val="000000"/>
        </w:rPr>
        <w:t>；烧渣经水浸取后过滤，滤渣中碳粉和</w:t>
      </w:r>
      <w:r w:rsidR="006113FF">
        <w:object w:dxaOrig="460" w:dyaOrig="280">
          <v:shape id="_x0000_i1116" type="#_x0000_t75" alt="学科网(www.zxxk.com)--教育资源门户，提供试卷、教案、课件、论文、素材以及各类教学资源下载，还有大量而丰富的教学相关资讯！" style="width:23.25pt;height:14.25pt" o:ole="">
            <v:imagedata r:id="rId152" o:title="eqId687a2217054e9828e4f8d362d604933b"/>
          </v:shape>
          <o:OLEObject Type="Embed" ProgID="Equation.DSMT4" ShapeID="_x0000_i1116" DrawAspect="Content" ObjectID="_1751607278" r:id="rId179"/>
        </w:object>
      </w:r>
      <w:r>
        <w:rPr>
          <w:rFonts w:ascii="宋体" w:hAnsi="宋体"/>
          <w:color w:val="000000"/>
        </w:rPr>
        <w:t>，滤液中有</w:t>
      </w:r>
      <w:r w:rsidR="006113FF">
        <w:object w:dxaOrig="640" w:dyaOrig="360">
          <v:shape id="_x0000_i1117"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17" DrawAspect="Content" ObjectID="_1751607279" r:id="rId180"/>
        </w:object>
      </w:r>
      <w:r>
        <w:rPr>
          <w:rFonts w:ascii="宋体" w:hAnsi="宋体"/>
          <w:color w:val="000000"/>
        </w:rPr>
        <w:t>和</w:t>
      </w:r>
      <w:r w:rsidR="006113FF">
        <w:object w:dxaOrig="460" w:dyaOrig="280">
          <v:shape id="_x0000_i1118" type="#_x0000_t75" alt="学科网(www.zxxk.com)--教育资源门户，提供试卷、教案、课件、论文、素材以及各类教学资源下载，还有大量而丰富的教学相关资讯！" style="width:23.25pt;height:13.5pt" o:ole="">
            <v:imagedata r:id="rId150" o:title="eqIdfa4522eb6cc6efef2535c3e65f179fc0"/>
          </v:shape>
          <o:OLEObject Type="Embed" ProgID="Equation.DSMT4" ShapeID="_x0000_i1118" DrawAspect="Content" ObjectID="_1751607280" r:id="rId181"/>
        </w:object>
      </w:r>
      <w:r>
        <w:rPr>
          <w:rFonts w:ascii="宋体" w:hAnsi="宋体"/>
          <w:color w:val="000000"/>
        </w:rPr>
        <w:t>；滤液经酸化后浓缩结晶得到</w:t>
      </w:r>
      <w:r w:rsidR="006113FF">
        <w:object w:dxaOrig="640" w:dyaOrig="360">
          <v:shape id="_x0000_i1119"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19" DrawAspect="Content" ObjectID="_1751607281" r:id="rId182"/>
        </w:object>
      </w:r>
      <w:r>
        <w:rPr>
          <w:rFonts w:ascii="宋体" w:hAnsi="宋体"/>
          <w:color w:val="000000"/>
        </w:rPr>
        <w:t>晶体；</w:t>
      </w:r>
      <w:r w:rsidR="006113FF">
        <w:object w:dxaOrig="640" w:dyaOrig="360">
          <v:shape id="_x0000_i1120"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20" DrawAspect="Content" ObjectID="_1751607282" r:id="rId183"/>
        </w:object>
      </w:r>
      <w:r>
        <w:rPr>
          <w:rFonts w:ascii="宋体" w:hAnsi="宋体"/>
          <w:color w:val="000000"/>
        </w:rPr>
        <w:t>晶体溶于水后，加入</w:t>
      </w:r>
      <w:r w:rsidR="006113FF">
        <w:object w:dxaOrig="600" w:dyaOrig="360">
          <v:shape id="_x0000_i1121" type="#_x0000_t75" alt="学科网(www.zxxk.com)--教育资源门户，提供试卷、教案、课件、论文、素材以及各类教学资源下载，还有大量而丰富的教学相关资讯！" style="width:30pt;height:18pt" o:ole="">
            <v:imagedata r:id="rId184" o:title="eqId788eaf057c2b96ec53d2cac6a6a8cb83"/>
          </v:shape>
          <o:OLEObject Type="Embed" ProgID="Equation.DSMT4" ShapeID="_x0000_i1121" DrawAspect="Content" ObjectID="_1751607283" r:id="rId185"/>
        </w:object>
      </w:r>
      <w:r>
        <w:rPr>
          <w:rFonts w:ascii="宋体" w:hAnsi="宋体"/>
          <w:color w:val="000000"/>
        </w:rPr>
        <w:t>和</w:t>
      </w:r>
      <w:r w:rsidR="006113FF">
        <w:object w:dxaOrig="1339" w:dyaOrig="400">
          <v:shape id="_x0000_i1122" type="#_x0000_t75" alt="学科网(www.zxxk.com)--教育资源门户，提供试卷、教案、课件、论文、素材以及各类教学资源下载，还有大量而丰富的教学相关资讯！" style="width:66.75pt;height:20.25pt" o:ole="">
            <v:imagedata r:id="rId186" o:title="eqId04b79ac966cb18f396319c6e28c4498a"/>
          </v:shape>
          <o:OLEObject Type="Embed" ProgID="Equation.DSMT4" ShapeID="_x0000_i1122" DrawAspect="Content" ObjectID="_1751607284" r:id="rId187"/>
        </w:object>
      </w:r>
      <w:r>
        <w:rPr>
          <w:rFonts w:ascii="宋体" w:hAnsi="宋体"/>
          <w:color w:val="000000"/>
        </w:rPr>
        <w:t>将钡离子充分沉淀得到</w:t>
      </w:r>
      <w:r w:rsidR="006113FF">
        <w:object w:dxaOrig="1539" w:dyaOrig="400">
          <v:shape id="_x0000_i1123" type="#_x0000_t75" alt="学科网(www.zxxk.com)--教育资源门户，提供试卷、教案、课件、论文、素材以及各类教学资源下载，还有大量而丰富的教学相关资讯！" style="width:77.25pt;height:20.25pt" o:ole="">
            <v:imagedata r:id="rId188" o:title="eqId5051dd28412a9822435a47fadabe160c"/>
          </v:shape>
          <o:OLEObject Type="Embed" ProgID="Equation.DSMT4" ShapeID="_x0000_i1123" DrawAspect="Content" ObjectID="_1751607285" r:id="rId189"/>
        </w:object>
      </w:r>
      <w:r>
        <w:rPr>
          <w:rFonts w:ascii="宋体" w:hAnsi="宋体"/>
          <w:color w:val="000000"/>
        </w:rPr>
        <w:t>；</w:t>
      </w:r>
      <w:r w:rsidR="006113FF">
        <w:object w:dxaOrig="1539" w:dyaOrig="400">
          <v:shape id="_x0000_i1124" type="#_x0000_t75" alt="学科网(www.zxxk.com)--教育资源门户，提供试卷、教案、课件、论文、素材以及各类教学资源下载，还有大量而丰富的教学相关资讯！" style="width:77.25pt;height:20.25pt" o:ole="">
            <v:imagedata r:id="rId188" o:title="eqId5051dd28412a9822435a47fadabe160c"/>
          </v:shape>
          <o:OLEObject Type="Embed" ProgID="Equation.DSMT4" ShapeID="_x0000_i1124" DrawAspect="Content" ObjectID="_1751607286" r:id="rId190"/>
        </w:object>
      </w:r>
      <w:r>
        <w:rPr>
          <w:rFonts w:ascii="宋体" w:hAnsi="宋体"/>
          <w:color w:val="000000"/>
        </w:rPr>
        <w:t>经热分解得到</w:t>
      </w:r>
      <w:r w:rsidR="006113FF">
        <w:object w:dxaOrig="800" w:dyaOrig="360">
          <v:shape id="_x0000_i1125" type="#_x0000_t75" alt="学科网(www.zxxk.com)--教育资源门户，提供试卷、教案、课件、论文、素材以及各类教学资源下载，还有大量而丰富的教学相关资讯！" style="width:39.75pt;height:18pt" o:ole="">
            <v:imagedata r:id="rId191" o:title="eqId57d0f13a4b0ecd460ec65fa1c726f710"/>
          </v:shape>
          <o:OLEObject Type="Embed" ProgID="Equation.DSMT4" ShapeID="_x0000_i1125" DrawAspect="Content" ObjectID="_1751607287" r:id="rId192"/>
        </w:object>
      </w:r>
      <w:r>
        <w:rPr>
          <w:rFonts w:ascii="宋体" w:hAnsi="宋体"/>
          <w:color w:val="000000"/>
        </w:rPr>
        <w:t>。</w:t>
      </w:r>
    </w:p>
    <w:p w:rsidR="006113FF" w:rsidRDefault="00321C4B">
      <w:pPr>
        <w:spacing w:line="360" w:lineRule="auto"/>
        <w:textAlignment w:val="center"/>
        <w:rPr>
          <w:color w:val="000000"/>
        </w:rPr>
      </w:pPr>
      <w:r>
        <w:rPr>
          <w:color w:val="000000"/>
        </w:rPr>
        <w:t>【小问</w:t>
      </w:r>
      <w:r>
        <w:rPr>
          <w:color w:val="000000"/>
        </w:rPr>
        <w:t>1</w:t>
      </w:r>
      <w:r>
        <w:rPr>
          <w:color w:val="000000"/>
        </w:rPr>
        <w:t>详解】</w:t>
      </w:r>
    </w:p>
    <w:p w:rsidR="006113FF" w:rsidRDefault="00321C4B">
      <w:pPr>
        <w:spacing w:line="360" w:lineRule="auto"/>
        <w:textAlignment w:val="center"/>
        <w:rPr>
          <w:color w:val="000000"/>
        </w:rPr>
      </w:pPr>
      <w:r>
        <w:rPr>
          <w:rFonts w:ascii="宋体" w:hAnsi="宋体"/>
          <w:color w:val="000000"/>
        </w:rPr>
        <w:t>由流程和题中信息可知，</w:t>
      </w:r>
      <w:r w:rsidR="006113FF">
        <w:object w:dxaOrig="720" w:dyaOrig="360">
          <v:shape id="_x0000_i1126" type="#_x0000_t75" alt="学科网(www.zxxk.com)--教育资源门户，提供试卷、教案、课件、论文、素材以及各类教学资源下载，还有大量而丰富的教学相关资讯！" style="width:36pt;height:18pt" o:ole="">
            <v:imagedata r:id="rId158" o:title="eqId8e2ee26fb25cc745552dbcf787d3eec7"/>
          </v:shape>
          <o:OLEObject Type="Embed" ProgID="Equation.DSMT4" ShapeID="_x0000_i1126" DrawAspect="Content" ObjectID="_1751607288" r:id="rId193"/>
        </w:object>
      </w:r>
      <w:r>
        <w:rPr>
          <w:rFonts w:ascii="宋体" w:hAnsi="宋体"/>
          <w:color w:val="000000"/>
        </w:rPr>
        <w:t>与过量的碳粉及过量的氯化钙在高温下焙烧得到</w:t>
      </w:r>
      <w:r w:rsidR="006113FF">
        <w:object w:dxaOrig="399" w:dyaOrig="280">
          <v:shape id="_x0000_i1127" type="#_x0000_t75" alt="学科网(www.zxxk.com)--教育资源门户，提供试卷、教案、课件、论文、素材以及各类教学资源下载，还有大量而丰富的教学相关资讯！" style="width:20.25pt;height:14.25pt" o:ole="">
            <v:imagedata r:id="rId174" o:title="eqIde5a122e25cf4eb9f03ffe5ec823bfc31"/>
          </v:shape>
          <o:OLEObject Type="Embed" ProgID="Equation.DSMT4" ShapeID="_x0000_i1127" DrawAspect="Content" ObjectID="_1751607289" r:id="rId194"/>
        </w:object>
      </w:r>
      <w:r>
        <w:rPr>
          <w:rFonts w:ascii="宋体" w:hAnsi="宋体"/>
          <w:color w:val="000000"/>
        </w:rPr>
        <w:t>、</w:t>
      </w:r>
      <w:r w:rsidR="006113FF">
        <w:object w:dxaOrig="640" w:dyaOrig="360">
          <v:shape id="_x0000_i1128"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28" DrawAspect="Content" ObjectID="_1751607290" r:id="rId195"/>
        </w:object>
      </w:r>
      <w:r>
        <w:rPr>
          <w:rFonts w:ascii="宋体" w:hAnsi="宋体"/>
          <w:color w:val="000000"/>
        </w:rPr>
        <w:t>、易溶于水</w:t>
      </w:r>
      <w:r>
        <w:rPr>
          <w:rFonts w:ascii="宋体" w:hAnsi="宋体"/>
          <w:color w:val="000000"/>
        </w:rPr>
        <w:lastRenderedPageBreak/>
        <w:t>的</w:t>
      </w:r>
      <w:r w:rsidR="006113FF">
        <w:object w:dxaOrig="460" w:dyaOrig="280">
          <v:shape id="_x0000_i1129" type="#_x0000_t75" alt="学科网(www.zxxk.com)--教育资源门户，提供试卷、教案、课件、论文、素材以及各类教学资源下载，还有大量而丰富的教学相关资讯！" style="width:23.25pt;height:13.5pt" o:ole="">
            <v:imagedata r:id="rId150" o:title="eqIdfa4522eb6cc6efef2535c3e65f179fc0"/>
          </v:shape>
          <o:OLEObject Type="Embed" ProgID="Equation.DSMT4" ShapeID="_x0000_i1129" DrawAspect="Content" ObjectID="_1751607291" r:id="rId196"/>
        </w:object>
      </w:r>
      <w:r>
        <w:rPr>
          <w:rFonts w:ascii="宋体" w:hAnsi="宋体"/>
          <w:color w:val="000000"/>
        </w:rPr>
        <w:t>和微溶于水的</w:t>
      </w:r>
      <w:r w:rsidR="006113FF">
        <w:object w:dxaOrig="460" w:dyaOrig="280">
          <v:shape id="_x0000_i1130" type="#_x0000_t75" alt="学科网(www.zxxk.com)--教育资源门户，提供试卷、教案、课件、论文、素材以及各类教学资源下载，还有大量而丰富的教学相关资讯！" style="width:23.25pt;height:14.25pt" o:ole="">
            <v:imagedata r:id="rId152" o:title="eqId687a2217054e9828e4f8d362d604933b"/>
          </v:shape>
          <o:OLEObject Type="Embed" ProgID="Equation.DSMT4" ShapeID="_x0000_i1130" DrawAspect="Content" ObjectID="_1751607292" r:id="rId197"/>
        </w:object>
      </w:r>
      <w:r>
        <w:rPr>
          <w:rFonts w:ascii="宋体" w:hAnsi="宋体"/>
          <w:color w:val="000000"/>
        </w:rPr>
        <w:t>；烧渣经水浸取后过滤，滤渣中碳粉和</w:t>
      </w:r>
      <w:r w:rsidR="006113FF">
        <w:object w:dxaOrig="460" w:dyaOrig="280">
          <v:shape id="_x0000_i1131" type="#_x0000_t75" alt="学科网(www.zxxk.com)--教育资源门户，提供试卷、教案、课件、论文、素材以及各类教学资源下载，还有大量而丰富的教学相关资讯！" style="width:23.25pt;height:14.25pt" o:ole="">
            <v:imagedata r:id="rId152" o:title="eqId687a2217054e9828e4f8d362d604933b"/>
          </v:shape>
          <o:OLEObject Type="Embed" ProgID="Equation.DSMT4" ShapeID="_x0000_i1131" DrawAspect="Content" ObjectID="_1751607293" r:id="rId198"/>
        </w:object>
      </w:r>
      <w:r>
        <w:rPr>
          <w:rFonts w:ascii="宋体" w:hAnsi="宋体"/>
          <w:color w:val="000000"/>
        </w:rPr>
        <w:t>，滤液中有</w:t>
      </w:r>
      <w:r w:rsidR="006113FF">
        <w:object w:dxaOrig="640" w:dyaOrig="360">
          <v:shape id="_x0000_i1132"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32" DrawAspect="Content" ObjectID="_1751607294" r:id="rId199"/>
        </w:object>
      </w:r>
      <w:r>
        <w:rPr>
          <w:rFonts w:ascii="宋体" w:hAnsi="宋体"/>
          <w:color w:val="000000"/>
        </w:rPr>
        <w:t>和</w:t>
      </w:r>
      <w:r w:rsidR="006113FF">
        <w:object w:dxaOrig="460" w:dyaOrig="280">
          <v:shape id="_x0000_i1133" type="#_x0000_t75" alt="学科网(www.zxxk.com)--教育资源门户，提供试卷、教案、课件、论文、素材以及各类教学资源下载，还有大量而丰富的教学相关资讯！" style="width:23.25pt;height:13.5pt" o:ole="">
            <v:imagedata r:id="rId150" o:title="eqIdfa4522eb6cc6efef2535c3e65f179fc0"/>
          </v:shape>
          <o:OLEObject Type="Embed" ProgID="Equation.DSMT4" ShapeID="_x0000_i1133" DrawAspect="Content" ObjectID="_1751607295" r:id="rId200"/>
        </w:object>
      </w:r>
      <w:r>
        <w:rPr>
          <w:rFonts w:ascii="宋体" w:hAnsi="宋体"/>
          <w:color w:val="000000"/>
        </w:rPr>
        <w:t>；滤液经酸化后浓缩结晶得到</w:t>
      </w:r>
      <w:r w:rsidR="006113FF">
        <w:object w:dxaOrig="640" w:dyaOrig="360">
          <v:shape id="_x0000_i1134"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34" DrawAspect="Content" ObjectID="_1751607296" r:id="rId201"/>
        </w:object>
      </w:r>
      <w:r>
        <w:rPr>
          <w:rFonts w:ascii="宋体" w:hAnsi="宋体"/>
          <w:color w:val="000000"/>
        </w:rPr>
        <w:t>晶体；</w:t>
      </w:r>
      <w:r w:rsidR="006113FF">
        <w:object w:dxaOrig="640" w:dyaOrig="360">
          <v:shape id="_x0000_i1135"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35" DrawAspect="Content" ObjectID="_1751607297" r:id="rId202"/>
        </w:object>
      </w:r>
      <w:r>
        <w:rPr>
          <w:rFonts w:ascii="宋体" w:hAnsi="宋体"/>
          <w:color w:val="000000"/>
        </w:rPr>
        <w:t>晶体溶于水后，加入</w:t>
      </w:r>
      <w:r w:rsidR="006113FF">
        <w:object w:dxaOrig="600" w:dyaOrig="360">
          <v:shape id="_x0000_i1136" type="#_x0000_t75" alt="学科网(www.zxxk.com)--教育资源门户，提供试卷、教案、课件、论文、素材以及各类教学资源下载，还有大量而丰富的教学相关资讯！" style="width:30pt;height:18pt" o:ole="">
            <v:imagedata r:id="rId184" o:title="eqId788eaf057c2b96ec53d2cac6a6a8cb83"/>
          </v:shape>
          <o:OLEObject Type="Embed" ProgID="Equation.DSMT4" ShapeID="_x0000_i1136" DrawAspect="Content" ObjectID="_1751607298" r:id="rId203"/>
        </w:object>
      </w:r>
      <w:r>
        <w:rPr>
          <w:rFonts w:ascii="宋体" w:hAnsi="宋体"/>
          <w:color w:val="000000"/>
        </w:rPr>
        <w:t>和</w:t>
      </w:r>
      <w:r w:rsidR="006113FF">
        <w:object w:dxaOrig="1339" w:dyaOrig="400">
          <v:shape id="_x0000_i1137" type="#_x0000_t75" alt="学科网(www.zxxk.com)--教育资源门户，提供试卷、教案、课件、论文、素材以及各类教学资源下载，还有大量而丰富的教学相关资讯！" style="width:66.75pt;height:20.25pt" o:ole="">
            <v:imagedata r:id="rId186" o:title="eqId04b79ac966cb18f396319c6e28c4498a"/>
          </v:shape>
          <o:OLEObject Type="Embed" ProgID="Equation.DSMT4" ShapeID="_x0000_i1137" DrawAspect="Content" ObjectID="_1751607299" r:id="rId204"/>
        </w:object>
      </w:r>
      <w:r>
        <w:rPr>
          <w:rFonts w:ascii="宋体" w:hAnsi="宋体"/>
          <w:color w:val="000000"/>
        </w:rPr>
        <w:t>将钡离子充分沉淀得到</w:t>
      </w:r>
      <w:r w:rsidR="006113FF">
        <w:object w:dxaOrig="1539" w:dyaOrig="400">
          <v:shape id="_x0000_i1138" type="#_x0000_t75" alt="学科网(www.zxxk.com)--教育资源门户，提供试卷、教案、课件、论文、素材以及各类教学资源下载，还有大量而丰富的教学相关资讯！" style="width:77.25pt;height:20.25pt" o:ole="">
            <v:imagedata r:id="rId188" o:title="eqId5051dd28412a9822435a47fadabe160c"/>
          </v:shape>
          <o:OLEObject Type="Embed" ProgID="Equation.DSMT4" ShapeID="_x0000_i1138" DrawAspect="Content" ObjectID="_1751607300" r:id="rId205"/>
        </w:object>
      </w:r>
      <w:r>
        <w:rPr>
          <w:rFonts w:ascii="宋体" w:hAnsi="宋体"/>
          <w:color w:val="000000"/>
        </w:rPr>
        <w:t>；</w:t>
      </w:r>
      <w:r w:rsidR="006113FF">
        <w:object w:dxaOrig="1539" w:dyaOrig="400">
          <v:shape id="_x0000_i1139" type="#_x0000_t75" alt="学科网(www.zxxk.com)--教育资源门户，提供试卷、教案、课件、论文、素材以及各类教学资源下载，还有大量而丰富的教学相关资讯！" style="width:77.25pt;height:20.25pt" o:ole="">
            <v:imagedata r:id="rId188" o:title="eqId5051dd28412a9822435a47fadabe160c"/>
          </v:shape>
          <o:OLEObject Type="Embed" ProgID="Equation.DSMT4" ShapeID="_x0000_i1139" DrawAspect="Content" ObjectID="_1751607301" r:id="rId206"/>
        </w:object>
      </w:r>
      <w:r>
        <w:rPr>
          <w:rFonts w:ascii="宋体" w:hAnsi="宋体"/>
          <w:color w:val="000000"/>
        </w:rPr>
        <w:t>经热分解得到</w:t>
      </w:r>
      <w:r w:rsidR="006113FF">
        <w:object w:dxaOrig="800" w:dyaOrig="360">
          <v:shape id="_x0000_i1140" type="#_x0000_t75" alt="学科网(www.zxxk.com)--教育资源门户，提供试卷、教案、课件、论文、素材以及各类教学资源下载，还有大量而丰富的教学相关资讯！" style="width:39.75pt;height:18pt" o:ole="">
            <v:imagedata r:id="rId191" o:title="eqId57d0f13a4b0ecd460ec65fa1c726f710"/>
          </v:shape>
          <o:OLEObject Type="Embed" ProgID="Equation.DSMT4" ShapeID="_x0000_i1140" DrawAspect="Content" ObjectID="_1751607302" r:id="rId207"/>
        </w:object>
      </w:r>
      <w:r>
        <w:rPr>
          <w:rFonts w:ascii="宋体" w:hAnsi="宋体"/>
          <w:color w:val="000000"/>
        </w:rPr>
        <w:t>。</w:t>
      </w:r>
    </w:p>
    <w:p w:rsidR="006113FF" w:rsidRDefault="00321C4B">
      <w:pPr>
        <w:spacing w:line="360" w:lineRule="auto"/>
        <w:textAlignment w:val="center"/>
        <w:rPr>
          <w:color w:val="000000"/>
        </w:rPr>
      </w:pPr>
      <w:r>
        <w:rPr>
          <w:color w:val="000000"/>
        </w:rPr>
        <w:t>【小问</w:t>
      </w:r>
      <w:r>
        <w:rPr>
          <w:color w:val="000000"/>
        </w:rPr>
        <w:t>2</w:t>
      </w:r>
      <w:r>
        <w:rPr>
          <w:color w:val="000000"/>
        </w:rPr>
        <w:t>详解】</w:t>
      </w:r>
    </w:p>
    <w:p w:rsidR="006113FF" w:rsidRDefault="00321C4B">
      <w:pPr>
        <w:spacing w:line="360" w:lineRule="auto"/>
        <w:jc w:val="left"/>
        <w:textAlignment w:val="center"/>
        <w:rPr>
          <w:color w:val="000000"/>
        </w:rPr>
      </w:pPr>
      <w:r>
        <w:rPr>
          <w:rFonts w:eastAsia="Times New Roman" w:cs="Times New Roman"/>
          <w:color w:val="000000"/>
        </w:rPr>
        <w:t>“</w:t>
      </w:r>
      <w:r>
        <w:rPr>
          <w:rFonts w:ascii="宋体" w:hAnsi="宋体"/>
          <w:color w:val="000000"/>
        </w:rPr>
        <w:t>焙烧</w:t>
      </w:r>
      <w:r>
        <w:rPr>
          <w:rFonts w:eastAsia="Times New Roman" w:cs="Times New Roman"/>
          <w:color w:val="000000"/>
        </w:rPr>
        <w:t>”</w:t>
      </w:r>
      <w:r>
        <w:rPr>
          <w:rFonts w:ascii="宋体" w:hAnsi="宋体"/>
          <w:color w:val="000000"/>
        </w:rPr>
        <w:t>步骤中，</w:t>
      </w:r>
      <w:r w:rsidR="006113FF">
        <w:object w:dxaOrig="720" w:dyaOrig="360">
          <v:shape id="_x0000_i1141" type="#_x0000_t75" alt="学科网(www.zxxk.com)--教育资源门户，提供试卷、教案、课件、论文、素材以及各类教学资源下载，还有大量而丰富的教学相关资讯！" style="width:36pt;height:18pt" o:ole="">
            <v:imagedata r:id="rId158" o:title="eqId8e2ee26fb25cc745552dbcf787d3eec7"/>
          </v:shape>
          <o:OLEObject Type="Embed" ProgID="Equation.DSMT4" ShapeID="_x0000_i1141" DrawAspect="Content" ObjectID="_1751607303" r:id="rId208"/>
        </w:object>
      </w:r>
      <w:r>
        <w:rPr>
          <w:rFonts w:ascii="宋体" w:hAnsi="宋体"/>
          <w:color w:val="000000"/>
        </w:rPr>
        <w:t>与过量的碳粉及过量的氯化钙在高温下焙烧得到</w:t>
      </w:r>
      <w:r w:rsidR="006113FF">
        <w:object w:dxaOrig="399" w:dyaOrig="280">
          <v:shape id="_x0000_i1142" type="#_x0000_t75" alt="学科网(www.zxxk.com)--教育资源门户，提供试卷、教案、课件、论文、素材以及各类教学资源下载，还有大量而丰富的教学相关资讯！" style="width:20.25pt;height:14.25pt" o:ole="">
            <v:imagedata r:id="rId174" o:title="eqIde5a122e25cf4eb9f03ffe5ec823bfc31"/>
          </v:shape>
          <o:OLEObject Type="Embed" ProgID="Equation.DSMT4" ShapeID="_x0000_i1142" DrawAspect="Content" ObjectID="_1751607304" r:id="rId209"/>
        </w:object>
      </w:r>
      <w:r>
        <w:rPr>
          <w:rFonts w:ascii="宋体" w:hAnsi="宋体"/>
          <w:color w:val="000000"/>
        </w:rPr>
        <w:t>、</w:t>
      </w:r>
      <w:r w:rsidR="006113FF">
        <w:object w:dxaOrig="640" w:dyaOrig="360">
          <v:shape id="_x0000_i1143"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43" DrawAspect="Content" ObjectID="_1751607305" r:id="rId210"/>
        </w:object>
      </w:r>
      <w:r>
        <w:rPr>
          <w:rFonts w:ascii="宋体" w:hAnsi="宋体"/>
          <w:color w:val="000000"/>
        </w:rPr>
        <w:t>、</w:t>
      </w:r>
      <w:r w:rsidR="006113FF">
        <w:object w:dxaOrig="460" w:dyaOrig="280">
          <v:shape id="_x0000_i1144" type="#_x0000_t75" alt="学科网(www.zxxk.com)--教育资源门户，提供试卷、教案、课件、论文、素材以及各类教学资源下载，还有大量而丰富的教学相关资讯！" style="width:23.25pt;height:13.5pt" o:ole="">
            <v:imagedata r:id="rId150" o:title="eqIdfa4522eb6cc6efef2535c3e65f179fc0"/>
          </v:shape>
          <o:OLEObject Type="Embed" ProgID="Equation.DSMT4" ShapeID="_x0000_i1144" DrawAspect="Content" ObjectID="_1751607306" r:id="rId211"/>
        </w:object>
      </w:r>
      <w:r>
        <w:rPr>
          <w:rFonts w:ascii="宋体" w:hAnsi="宋体"/>
          <w:color w:val="000000"/>
        </w:rPr>
        <w:t>和</w:t>
      </w:r>
      <w:r w:rsidR="006113FF">
        <w:object w:dxaOrig="460" w:dyaOrig="280">
          <v:shape id="_x0000_i1145" type="#_x0000_t75" alt="学科网(www.zxxk.com)--教育资源门户，提供试卷、教案、课件、论文、素材以及各类教学资源下载，还有大量而丰富的教学相关资讯！" style="width:23.25pt;height:14.25pt" o:ole="">
            <v:imagedata r:id="rId152" o:title="eqId687a2217054e9828e4f8d362d604933b"/>
          </v:shape>
          <o:OLEObject Type="Embed" ProgID="Equation.DSMT4" ShapeID="_x0000_i1145" DrawAspect="Content" ObjectID="_1751607307" r:id="rId212"/>
        </w:object>
      </w:r>
      <w:r>
        <w:rPr>
          <w:rFonts w:ascii="宋体" w:hAnsi="宋体"/>
          <w:color w:val="000000"/>
        </w:rPr>
        <w:t>，</w:t>
      </w:r>
      <w:r w:rsidR="006113FF">
        <w:object w:dxaOrig="720" w:dyaOrig="360">
          <v:shape id="_x0000_i1146" type="#_x0000_t75" alt="学科网(www.zxxk.com)--教育资源门户，提供试卷、教案、课件、论文、素材以及各类教学资源下载，还有大量而丰富的教学相关资讯！" style="width:36pt;height:18pt" o:ole="">
            <v:imagedata r:id="rId158" o:title="eqId8e2ee26fb25cc745552dbcf787d3eec7"/>
          </v:shape>
          <o:OLEObject Type="Embed" ProgID="Equation.DSMT4" ShapeID="_x0000_i1146" DrawAspect="Content" ObjectID="_1751607308" r:id="rId213"/>
        </w:object>
      </w:r>
      <w:r>
        <w:rPr>
          <w:rFonts w:ascii="宋体" w:hAnsi="宋体"/>
          <w:color w:val="000000"/>
        </w:rPr>
        <w:t>被还原为</w:t>
      </w:r>
      <w:r w:rsidR="006113FF">
        <w:object w:dxaOrig="460" w:dyaOrig="280">
          <v:shape id="_x0000_i1147" type="#_x0000_t75" alt="学科网(www.zxxk.com)--教育资源门户，提供试卷、教案、课件、论文、素材以及各类教学资源下载，还有大量而丰富的教学相关资讯！" style="width:23.25pt;height:13.5pt" o:ole="">
            <v:imagedata r:id="rId150" o:title="eqIdfa4522eb6cc6efef2535c3e65f179fc0"/>
          </v:shape>
          <o:OLEObject Type="Embed" ProgID="Equation.DSMT4" ShapeID="_x0000_i1147" DrawAspect="Content" ObjectID="_1751607309" r:id="rId214"/>
        </w:object>
      </w:r>
      <w:r>
        <w:rPr>
          <w:rFonts w:ascii="宋体" w:hAnsi="宋体"/>
          <w:color w:val="000000"/>
        </w:rPr>
        <w:t>，因此，碳粉的主要作用是做还原剂，将</w:t>
      </w:r>
      <w:r w:rsidR="006113FF">
        <w:object w:dxaOrig="720" w:dyaOrig="360">
          <v:shape id="_x0000_i1148" type="#_x0000_t75" alt="学科网(www.zxxk.com)--教育资源门户，提供试卷、教案、课件、论文、素材以及各类教学资源下载，还有大量而丰富的教学相关资讯！" style="width:36pt;height:18pt" o:ole="">
            <v:imagedata r:id="rId158" o:title="eqId8e2ee26fb25cc745552dbcf787d3eec7"/>
          </v:shape>
          <o:OLEObject Type="Embed" ProgID="Equation.DSMT4" ShapeID="_x0000_i1148" DrawAspect="Content" ObjectID="_1751607310" r:id="rId215"/>
        </w:object>
      </w:r>
      <w:r>
        <w:rPr>
          <w:rFonts w:ascii="宋体" w:hAnsi="宋体"/>
          <w:color w:val="000000"/>
        </w:rPr>
        <w:t>还原。</w:t>
      </w:r>
    </w:p>
    <w:p w:rsidR="006113FF" w:rsidRDefault="00321C4B">
      <w:pPr>
        <w:spacing w:line="360" w:lineRule="auto"/>
        <w:jc w:val="left"/>
        <w:textAlignment w:val="center"/>
        <w:rPr>
          <w:color w:val="000000"/>
        </w:rPr>
      </w:pPr>
      <w:r>
        <w:rPr>
          <w:color w:val="000000"/>
        </w:rPr>
        <w:t>【小问</w:t>
      </w:r>
      <w:r>
        <w:rPr>
          <w:color w:val="000000"/>
        </w:rPr>
        <w:t>3</w:t>
      </w:r>
      <w:r>
        <w:rPr>
          <w:color w:val="000000"/>
        </w:rPr>
        <w:t>详解】</w:t>
      </w:r>
    </w:p>
    <w:p w:rsidR="006113FF" w:rsidRDefault="00321C4B">
      <w:pPr>
        <w:spacing w:line="360" w:lineRule="auto"/>
        <w:jc w:val="left"/>
        <w:textAlignment w:val="center"/>
        <w:rPr>
          <w:color w:val="000000"/>
        </w:rPr>
      </w:pPr>
      <w:r>
        <w:rPr>
          <w:rFonts w:eastAsia="Times New Roman" w:cs="Times New Roman"/>
          <w:color w:val="000000"/>
        </w:rPr>
        <w:t>“</w:t>
      </w:r>
      <w:r>
        <w:rPr>
          <w:rFonts w:ascii="宋体" w:hAnsi="宋体"/>
          <w:color w:val="000000"/>
        </w:rPr>
        <w:t>酸化</w:t>
      </w:r>
      <w:r>
        <w:rPr>
          <w:rFonts w:eastAsia="Times New Roman" w:cs="Times New Roman"/>
          <w:color w:val="000000"/>
        </w:rPr>
        <w:t>”</w:t>
      </w:r>
      <w:r>
        <w:rPr>
          <w:rFonts w:ascii="宋体" w:hAnsi="宋体"/>
          <w:color w:val="000000"/>
        </w:rPr>
        <w:t>步骤是为了将</w:t>
      </w:r>
      <w:r w:rsidR="006113FF">
        <w:object w:dxaOrig="460" w:dyaOrig="280">
          <v:shape id="_x0000_i1149" type="#_x0000_t75" alt="学科网(www.zxxk.com)--教育资源门户，提供试卷、教案、课件、论文、素材以及各类教学资源下载，还有大量而丰富的教学相关资讯！" style="width:23.25pt;height:13.5pt" o:ole="">
            <v:imagedata r:id="rId150" o:title="eqIdfa4522eb6cc6efef2535c3e65f179fc0"/>
          </v:shape>
          <o:OLEObject Type="Embed" ProgID="Equation.DSMT4" ShapeID="_x0000_i1149" DrawAspect="Content" ObjectID="_1751607311" r:id="rId216"/>
        </w:object>
      </w:r>
      <w:r>
        <w:rPr>
          <w:rFonts w:ascii="宋体" w:hAnsi="宋体"/>
          <w:color w:val="000000"/>
        </w:rPr>
        <w:t>转化为易溶液于的钡盐，由于硫酸钡和磷酸钡均不溶于水，而</w:t>
      </w:r>
      <w:r w:rsidR="006113FF">
        <w:object w:dxaOrig="640" w:dyaOrig="360">
          <v:shape id="_x0000_i1150"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50" DrawAspect="Content" ObjectID="_1751607312" r:id="rId217"/>
        </w:object>
      </w:r>
      <w:r>
        <w:rPr>
          <w:rFonts w:ascii="宋体" w:hAnsi="宋体"/>
          <w:color w:val="000000"/>
        </w:rPr>
        <w:t>可溶于水，因此，应选用的酸是盐酸，选</w:t>
      </w:r>
      <w:r>
        <w:rPr>
          <w:rFonts w:eastAsia="Times New Roman" w:cs="Times New Roman"/>
          <w:color w:val="000000"/>
        </w:rPr>
        <w:t>c</w:t>
      </w:r>
      <w:r>
        <w:rPr>
          <w:rFonts w:ascii="宋体" w:hAnsi="宋体"/>
          <w:color w:val="000000"/>
        </w:rPr>
        <w:t>。</w:t>
      </w:r>
    </w:p>
    <w:p w:rsidR="006113FF" w:rsidRDefault="00321C4B">
      <w:pPr>
        <w:spacing w:line="360" w:lineRule="auto"/>
        <w:jc w:val="left"/>
        <w:textAlignment w:val="center"/>
        <w:rPr>
          <w:color w:val="000000"/>
        </w:rPr>
      </w:pPr>
      <w:r>
        <w:rPr>
          <w:color w:val="000000"/>
        </w:rPr>
        <w:t>【小问</w:t>
      </w:r>
      <w:r>
        <w:rPr>
          <w:color w:val="000000"/>
        </w:rPr>
        <w:t>4</w:t>
      </w:r>
      <w:r>
        <w:rPr>
          <w:color w:val="000000"/>
        </w:rPr>
        <w:t>详解】</w:t>
      </w:r>
    </w:p>
    <w:p w:rsidR="006113FF" w:rsidRDefault="00321C4B">
      <w:pPr>
        <w:spacing w:line="360" w:lineRule="auto"/>
        <w:jc w:val="left"/>
        <w:textAlignment w:val="center"/>
        <w:rPr>
          <w:color w:val="000000"/>
        </w:rPr>
      </w:pPr>
      <w:r>
        <w:rPr>
          <w:rFonts w:ascii="宋体" w:hAnsi="宋体"/>
          <w:color w:val="000000"/>
        </w:rPr>
        <w:t>如果焙烧后的产物直接用酸浸取是不可行的，其原因是</w:t>
      </w:r>
      <w:r w:rsidR="006113FF">
        <w:object w:dxaOrig="460" w:dyaOrig="280">
          <v:shape id="_x0000_i1151" type="#_x0000_t75" alt="学科网(www.zxxk.com)--教育资源门户，提供试卷、教案、课件、论文、素材以及各类教学资源下载，还有大量而丰富的教学相关资讯！" style="width:23.25pt;height:14.25pt" o:ole="">
            <v:imagedata r:id="rId152" o:title="eqId687a2217054e9828e4f8d362d604933b"/>
          </v:shape>
          <o:OLEObject Type="Embed" ProgID="Equation.DSMT4" ShapeID="_x0000_i1151" DrawAspect="Content" ObjectID="_1751607313" r:id="rId218"/>
        </w:object>
      </w:r>
      <w:r>
        <w:rPr>
          <w:rFonts w:ascii="宋体" w:hAnsi="宋体"/>
          <w:color w:val="000000"/>
        </w:rPr>
        <w:t>也会与盐酸反应生成可溶于水的</w:t>
      </w:r>
      <w:r w:rsidR="006113FF">
        <w:object w:dxaOrig="640" w:dyaOrig="360">
          <v:shape id="_x0000_i1152" type="#_x0000_t75" alt="学科网(www.zxxk.com)--教育资源门户，提供试卷、教案、课件、论文、素材以及各类教学资源下载，还有大量而丰富的教学相关资讯！" style="width:32.25pt;height:18pt" o:ole="">
            <v:imagedata r:id="rId163" o:title="eqId965beb56e5f4c7eb3c9ca02156586c46"/>
          </v:shape>
          <o:OLEObject Type="Embed" ProgID="Equation.DSMT4" ShapeID="_x0000_i1152" DrawAspect="Content" ObjectID="_1751607314" r:id="rId219"/>
        </w:object>
      </w:r>
      <w:r>
        <w:rPr>
          <w:rFonts w:ascii="宋体" w:hAnsi="宋体"/>
          <w:color w:val="000000"/>
        </w:rPr>
        <w:t>，导致</w:t>
      </w:r>
      <w:r w:rsidR="006113FF">
        <w:object w:dxaOrig="640" w:dyaOrig="360">
          <v:shape id="_x0000_i1153"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53" DrawAspect="Content" ObjectID="_1751607315" r:id="rId220"/>
        </w:object>
      </w:r>
      <w:r>
        <w:rPr>
          <w:rFonts w:ascii="宋体" w:hAnsi="宋体"/>
          <w:color w:val="000000"/>
        </w:rPr>
        <w:t>溶液中混有</w:t>
      </w:r>
      <w:r w:rsidR="006113FF">
        <w:object w:dxaOrig="640" w:dyaOrig="360">
          <v:shape id="_x0000_i1154" type="#_x0000_t75" alt="学科网(www.zxxk.com)--教育资源门户，提供试卷、教案、课件、论文、素材以及各类教学资源下载，还有大量而丰富的教学相关资讯！" style="width:32.25pt;height:18pt" o:ole="">
            <v:imagedata r:id="rId163" o:title="eqId965beb56e5f4c7eb3c9ca02156586c46"/>
          </v:shape>
          <o:OLEObject Type="Embed" ProgID="Equation.DSMT4" ShapeID="_x0000_i1154" DrawAspect="Content" ObjectID="_1751607316" r:id="rId221"/>
        </w:object>
      </w:r>
      <w:r>
        <w:rPr>
          <w:rFonts w:ascii="宋体" w:hAnsi="宋体"/>
          <w:color w:val="000000"/>
        </w:rPr>
        <w:t>杂质无法除去、最终所得产品的纯度降低。</w:t>
      </w:r>
    </w:p>
    <w:p w:rsidR="006113FF" w:rsidRDefault="00321C4B">
      <w:pPr>
        <w:spacing w:line="360" w:lineRule="auto"/>
        <w:jc w:val="left"/>
        <w:textAlignment w:val="center"/>
        <w:rPr>
          <w:color w:val="000000"/>
        </w:rPr>
      </w:pPr>
      <w:r>
        <w:rPr>
          <w:color w:val="000000"/>
        </w:rPr>
        <w:t>【小问</w:t>
      </w:r>
      <w:r>
        <w:rPr>
          <w:color w:val="000000"/>
        </w:rPr>
        <w:t>5</w:t>
      </w:r>
      <w:r>
        <w:rPr>
          <w:color w:val="000000"/>
        </w:rPr>
        <w:t>详解】</w:t>
      </w:r>
    </w:p>
    <w:p w:rsidR="006113FF" w:rsidRDefault="00321C4B">
      <w:pPr>
        <w:spacing w:line="360" w:lineRule="auto"/>
        <w:jc w:val="left"/>
        <w:textAlignment w:val="center"/>
        <w:rPr>
          <w:color w:val="000000"/>
        </w:rPr>
      </w:pPr>
      <w:r>
        <w:rPr>
          <w:rFonts w:eastAsia="Times New Roman" w:cs="Times New Roman"/>
          <w:color w:val="000000"/>
        </w:rPr>
        <w:t>“</w:t>
      </w:r>
      <w:r>
        <w:rPr>
          <w:rFonts w:ascii="宋体" w:hAnsi="宋体"/>
          <w:color w:val="000000"/>
        </w:rPr>
        <w:t>沉淀</w:t>
      </w:r>
      <w:r>
        <w:rPr>
          <w:rFonts w:eastAsia="Times New Roman" w:cs="Times New Roman"/>
          <w:color w:val="000000"/>
        </w:rPr>
        <w:t>”</w:t>
      </w:r>
      <w:r>
        <w:rPr>
          <w:rFonts w:ascii="宋体" w:hAnsi="宋体"/>
          <w:color w:val="000000"/>
        </w:rPr>
        <w:t>步骤中生成</w:t>
      </w:r>
      <w:r w:rsidR="006113FF">
        <w:object w:dxaOrig="1539" w:dyaOrig="400">
          <v:shape id="_x0000_i1155" type="#_x0000_t75" alt="学科网(www.zxxk.com)--教育资源门户，提供试卷、教案、课件、论文、素材以及各类教学资源下载，还有大量而丰富的教学相关资讯！" style="width:77.25pt;height:20.25pt" o:ole="">
            <v:imagedata r:id="rId188" o:title="eqId5051dd28412a9822435a47fadabe160c"/>
          </v:shape>
          <o:OLEObject Type="Embed" ProgID="Equation.DSMT4" ShapeID="_x0000_i1155" DrawAspect="Content" ObjectID="_1751607317" r:id="rId222"/>
        </w:object>
      </w:r>
      <w:r>
        <w:rPr>
          <w:rFonts w:ascii="宋体" w:hAnsi="宋体"/>
          <w:color w:val="000000"/>
        </w:rPr>
        <w:t>的化学方程式为：</w:t>
      </w:r>
      <w:r w:rsidR="006113FF">
        <w:object w:dxaOrig="640" w:dyaOrig="360">
          <v:shape id="_x0000_i1156" type="#_x0000_t75" alt="学科网(www.zxxk.com)--教育资源门户，提供试卷、教案、课件、论文、素材以及各类教学资源下载，还有大量而丰富的教学相关资讯！" style="width:32.25pt;height:18pt" o:ole="">
            <v:imagedata r:id="rId148" o:title="eqId388fdfb236c5196bcfbe821d7712f13f"/>
          </v:shape>
          <o:OLEObject Type="Embed" ProgID="Equation.DSMT4" ShapeID="_x0000_i1156" DrawAspect="Content" ObjectID="_1751607318" r:id="rId223"/>
        </w:object>
      </w:r>
      <w:r>
        <w:rPr>
          <w:rFonts w:eastAsia="Times New Roman" w:cs="Times New Roman"/>
          <w:color w:val="000000"/>
        </w:rPr>
        <w:t>+</w:t>
      </w:r>
      <w:r w:rsidR="006113FF">
        <w:object w:dxaOrig="1279" w:dyaOrig="360">
          <v:shape id="_x0000_i1157" type="#_x0000_t75" alt="学科网(www.zxxk.com)--教育资源门户，提供试卷、教案、课件、论文、素材以及各类教学资源下载，还有大量而丰富的教学相关资讯！" style="width:63.75pt;height:18pt" o:ole="">
            <v:imagedata r:id="rId224" o:title="eqId4a214ef74e7ba46ea77a911c20a60913"/>
          </v:shape>
          <o:OLEObject Type="Embed" ProgID="Equation.DSMT4" ShapeID="_x0000_i1157" DrawAspect="Content" ObjectID="_1751607319" r:id="rId225"/>
        </w:object>
      </w:r>
      <w:r>
        <w:rPr>
          <w:rFonts w:eastAsia="Times New Roman" w:cs="Times New Roman"/>
          <w:color w:val="000000"/>
        </w:rPr>
        <w:t>+</w:t>
      </w:r>
      <w:r w:rsidR="006113FF">
        <w:object w:dxaOrig="1499" w:dyaOrig="400">
          <v:shape id="_x0000_i1158" type="#_x0000_t75" alt="学科网(www.zxxk.com)--教育资源门户，提供试卷、教案、课件、论文、素材以及各类教学资源下载，还有大量而丰富的教学相关资讯！" style="width:75pt;height:20.25pt" o:ole="">
            <v:imagedata r:id="rId226" o:title="eqId1d3579c2ce65bd198828defeec087c04"/>
          </v:shape>
          <o:OLEObject Type="Embed" ProgID="Equation.DSMT4" ShapeID="_x0000_i1158" DrawAspect="Content" ObjectID="_1751607320" r:id="rId227"/>
        </w:object>
      </w:r>
      <w:r>
        <w:rPr>
          <w:rFonts w:eastAsia="Times New Roman" w:cs="Times New Roman"/>
          <w:color w:val="000000"/>
        </w:rPr>
        <w:t>=</w:t>
      </w:r>
      <w:r w:rsidR="006113FF">
        <w:object w:dxaOrig="3220" w:dyaOrig="400">
          <v:shape id="_x0000_i1159" type="#_x0000_t75" alt="学科网(www.zxxk.com)--教育资源门户，提供试卷、教案、课件、论文、素材以及各类教学资源下载，还有大量而丰富的教学相关资讯！" style="width:161.25pt;height:20.25pt" o:ole="">
            <v:imagedata r:id="rId228" o:title="eqIdc4bda18f9ca87c3802c56d51f938dd9b"/>
          </v:shape>
          <o:OLEObject Type="Embed" ProgID="Equation.DSMT4" ShapeID="_x0000_i1159" DrawAspect="Content" ObjectID="_1751607321" r:id="rId229"/>
        </w:object>
      </w:r>
      <w:r>
        <w:rPr>
          <w:rFonts w:ascii="宋体" w:hAnsi="宋体"/>
          <w:color w:val="000000"/>
        </w:rPr>
        <w:t>。</w:t>
      </w:r>
    </w:p>
    <w:p w:rsidR="006113FF" w:rsidRDefault="00321C4B">
      <w:pPr>
        <w:spacing w:line="360" w:lineRule="auto"/>
        <w:jc w:val="left"/>
        <w:textAlignment w:val="center"/>
        <w:rPr>
          <w:color w:val="000000"/>
        </w:rPr>
      </w:pPr>
      <w:r>
        <w:rPr>
          <w:color w:val="000000"/>
        </w:rPr>
        <w:t>【小问</w:t>
      </w:r>
      <w:r>
        <w:rPr>
          <w:color w:val="000000"/>
        </w:rPr>
        <w:t>6</w:t>
      </w:r>
      <w:r>
        <w:rPr>
          <w:color w:val="000000"/>
        </w:rPr>
        <w:t>详解】</w:t>
      </w:r>
    </w:p>
    <w:p w:rsidR="006113FF" w:rsidRDefault="00321C4B">
      <w:pPr>
        <w:spacing w:line="360" w:lineRule="auto"/>
        <w:jc w:val="left"/>
        <w:textAlignment w:val="center"/>
        <w:rPr>
          <w:color w:val="000000"/>
        </w:rPr>
      </w:pPr>
      <w:r>
        <w:rPr>
          <w:rFonts w:eastAsia="Times New Roman" w:cs="Times New Roman"/>
          <w:color w:val="000000"/>
        </w:rPr>
        <w:t>“</w:t>
      </w:r>
      <w:r>
        <w:rPr>
          <w:rFonts w:ascii="宋体" w:hAnsi="宋体"/>
          <w:color w:val="000000"/>
        </w:rPr>
        <w:t>热分解</w:t>
      </w:r>
      <w:r>
        <w:rPr>
          <w:rFonts w:eastAsia="Times New Roman" w:cs="Times New Roman"/>
          <w:color w:val="000000"/>
        </w:rPr>
        <w:t>”</w:t>
      </w:r>
      <w:r>
        <w:rPr>
          <w:rFonts w:ascii="宋体" w:hAnsi="宋体"/>
          <w:color w:val="000000"/>
        </w:rPr>
        <w:t>生成粉状钛酸钡，该反应的化学方程式为，</w:t>
      </w:r>
      <w:r w:rsidR="006113FF">
        <w:object w:dxaOrig="4340" w:dyaOrig="680">
          <v:shape id="_x0000_i1160" type="#_x0000_t75" alt="学科网(www.zxxk.com)--教育资源门户，提供试卷、教案、课件、论文、素材以及各类教学资源下载，还有大量而丰富的教学相关资讯！" style="width:216.75pt;height:33.75pt" o:ole="">
            <v:imagedata r:id="rId230" o:title="eqId52bc19c4ee209a0ff3aa384890b514af"/>
          </v:shape>
          <o:OLEObject Type="Embed" ProgID="Equation.DSMT4" ShapeID="_x0000_i1160" DrawAspect="Content" ObjectID="_1751607322" r:id="rId231"/>
        </w:object>
      </w:r>
      <w:r>
        <w:rPr>
          <w:rFonts w:ascii="宋体" w:hAnsi="宋体"/>
          <w:color w:val="000000"/>
        </w:rPr>
        <w:t>，因此，产生的</w:t>
      </w:r>
      <w:r w:rsidR="006113FF">
        <w:object w:dxaOrig="800" w:dyaOrig="380">
          <v:shape id="_x0000_i1161" type="#_x0000_t75" alt="学科网(www.zxxk.com)--教育资源门户，提供试卷、教案、课件、论文、素材以及各类教学资源下载，还有大量而丰富的教学相关资讯！" style="width:39.75pt;height:18.75pt" o:ole="">
            <v:imagedata r:id="rId232" o:title="eqId2719fc322f4201d1e6b4604cee5e7eba"/>
          </v:shape>
          <o:OLEObject Type="Embed" ProgID="Equation.DSMT4" ShapeID="_x0000_i1161" DrawAspect="Content" ObjectID="_1751607323" r:id="rId233"/>
        </w:object>
      </w:r>
      <w:r>
        <w:rPr>
          <w:rFonts w:eastAsia="Times New Roman" w:cs="Times New Roman"/>
          <w:color w:val="000000"/>
        </w:rPr>
        <w:t xml:space="preserve"> =</w:t>
      </w:r>
      <w:r w:rsidR="006113FF">
        <w:object w:dxaOrig="360" w:dyaOrig="280">
          <v:shape id="_x0000_i1162" type="#_x0000_t75" alt="学科网(www.zxxk.com)--教育资源门户，提供试卷、教案、课件、论文、素材以及各类教学资源下载，还有大量而丰富的教学相关资讯！" style="width:18pt;height:14.25pt" o:ole="">
            <v:imagedata r:id="rId171" o:title="eqId813ada954116f1bc44360b862c5d2934"/>
          </v:shape>
          <o:OLEObject Type="Embed" ProgID="Equation.DSMT4" ShapeID="_x0000_i1162" DrawAspect="Content" ObjectID="_1751607324" r:id="rId234"/>
        </w:object>
      </w:r>
      <w:r>
        <w:rPr>
          <w:rFonts w:ascii="宋体" w:hAnsi="宋体"/>
          <w:color w:val="000000"/>
        </w:rPr>
        <w:t>。</w:t>
      </w:r>
    </w:p>
    <w:p w:rsidR="006113FF" w:rsidRDefault="00321C4B">
      <w:pPr>
        <w:spacing w:line="360" w:lineRule="auto"/>
        <w:jc w:val="left"/>
        <w:textAlignment w:val="center"/>
        <w:rPr>
          <w:color w:val="000000"/>
        </w:rPr>
      </w:pPr>
      <w:r>
        <w:rPr>
          <w:color w:val="000000"/>
        </w:rPr>
        <w:t xml:space="preserve">9. </w:t>
      </w:r>
      <w:r>
        <w:rPr>
          <w:rFonts w:ascii="宋体" w:hAnsi="宋体"/>
          <w:color w:val="000000"/>
        </w:rPr>
        <w:t>钴配合物</w:t>
      </w:r>
      <w:r w:rsidR="006113FF">
        <w:object w:dxaOrig="1660" w:dyaOrig="440">
          <v:shape id="_x0000_i1163" type="#_x0000_t75" alt="学科网(www.zxxk.com)--教育资源门户，提供试卷、教案、课件、论文、素材以及各类教学资源下载，还有大量而丰富的教学相关资讯！" style="width:82.5pt;height:22.5pt" o:ole="">
            <v:imagedata r:id="rId235" o:title="eqIdbd5c905177e40a71e7adc0d8c2619843"/>
          </v:shape>
          <o:OLEObject Type="Embed" ProgID="Equation.DSMT4" ShapeID="_x0000_i1163" DrawAspect="Content" ObjectID="_1751607325" r:id="rId236"/>
        </w:object>
      </w:r>
      <w:r>
        <w:rPr>
          <w:rFonts w:ascii="宋体" w:hAnsi="宋体"/>
          <w:color w:val="000000"/>
        </w:rPr>
        <w:t>溶于热水，</w:t>
      </w:r>
      <w:r>
        <w:rPr>
          <w:rFonts w:ascii="宋体" w:hAnsi="宋体"/>
          <w:noProof/>
          <w:color w:val="000000"/>
          <w:position w:val="-1"/>
        </w:rPr>
        <w:drawing>
          <wp:inline distT="0" distB="0" distL="114300" distR="114300">
            <wp:extent cx="139700" cy="190500"/>
            <wp:effectExtent l="0" t="0" r="12700" b="0"/>
            <wp:docPr id="217102009" name="图片 21710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02009" name="图片 217102009"/>
                    <pic:cNvPicPr>
                      <a:picLocks noChangeAspect="1"/>
                    </pic:cNvPicPr>
                  </pic:nvPicPr>
                  <pic:blipFill>
                    <a:blip r:embed="rId237" cstate="print"/>
                    <a:stretch>
                      <a:fillRect/>
                    </a:stretch>
                  </pic:blipFill>
                  <pic:spPr>
                    <a:xfrm>
                      <a:off x="0" y="0"/>
                      <a:ext cx="139700" cy="190500"/>
                    </a:xfrm>
                    <a:prstGeom prst="rect">
                      <a:avLst/>
                    </a:prstGeom>
                  </pic:spPr>
                </pic:pic>
              </a:graphicData>
            </a:graphic>
          </wp:inline>
        </w:drawing>
      </w:r>
      <w:r>
        <w:rPr>
          <w:rFonts w:ascii="宋体" w:hAnsi="宋体"/>
          <w:color w:val="000000"/>
        </w:rPr>
        <w:t>冷水中微溶，可通过如下反应制备：</w:t>
      </w:r>
      <w:r w:rsidR="006113FF">
        <w:object w:dxaOrig="6980" w:dyaOrig="440">
          <v:shape id="_x0000_i1164" type="#_x0000_t75" alt="学科网(www.zxxk.com)--教育资源门户，提供试卷、教案、课件、论文、素材以及各类教学资源下载，还有大量而丰富的教学相关资讯！" style="width:348.75pt;height:21.75pt" o:ole="">
            <v:imagedata r:id="rId238" o:title="eqId5af2ce9f723bbf41b5f2539085744f02"/>
          </v:shape>
          <o:OLEObject Type="Embed" ProgID="Equation.DSMT4" ShapeID="_x0000_i1164" DrawAspect="Content" ObjectID="_1751607326" r:id="rId239"/>
        </w:object>
      </w:r>
      <w:r>
        <w:rPr>
          <w:rFonts w:ascii="宋体" w:hAnsi="宋体"/>
          <w:color w:val="000000"/>
        </w:rPr>
        <w:t>。</w:t>
      </w:r>
    </w:p>
    <w:p w:rsidR="006113FF" w:rsidRDefault="00321C4B">
      <w:pPr>
        <w:spacing w:line="360" w:lineRule="auto"/>
        <w:jc w:val="left"/>
        <w:textAlignment w:val="center"/>
        <w:rPr>
          <w:color w:val="000000"/>
        </w:rPr>
      </w:pPr>
      <w:r>
        <w:rPr>
          <w:rFonts w:ascii="宋体" w:hAnsi="宋体"/>
          <w:color w:val="000000"/>
        </w:rPr>
        <w:t>具体步骤如下：</w:t>
      </w:r>
    </w:p>
    <w:p w:rsidR="006113FF" w:rsidRDefault="00321C4B">
      <w:pPr>
        <w:spacing w:line="360" w:lineRule="auto"/>
        <w:jc w:val="left"/>
        <w:textAlignment w:val="center"/>
        <w:rPr>
          <w:color w:val="000000"/>
        </w:rPr>
      </w:pPr>
      <w:r>
        <w:rPr>
          <w:rFonts w:eastAsia="Times New Roman" w:cs="Times New Roman"/>
          <w:color w:val="000000"/>
        </w:rPr>
        <w:t>Ⅰ</w:t>
      </w:r>
      <w:r>
        <w:rPr>
          <w:rFonts w:ascii="宋体" w:hAnsi="宋体"/>
          <w:color w:val="000000"/>
        </w:rPr>
        <w:t>．称取</w:t>
      </w:r>
      <w:r w:rsidR="006113FF">
        <w:object w:dxaOrig="1160" w:dyaOrig="360">
          <v:shape id="_x0000_i1165" type="#_x0000_t75" alt="学科网(www.zxxk.com)--教育资源门户，提供试卷、教案、课件、论文、素材以及各类教学资源下载，还有大量而丰富的教学相关资讯！" style="width:57.75pt;height:18pt" o:ole="">
            <v:imagedata r:id="rId240" o:title="eqId9acb4add6ae9ffe24f9923d8033ebfa5"/>
          </v:shape>
          <o:OLEObject Type="Embed" ProgID="Equation.DSMT4" ShapeID="_x0000_i1165" DrawAspect="Content" ObjectID="_1751607327" r:id="rId241"/>
        </w:object>
      </w:r>
      <w:r>
        <w:rPr>
          <w:rFonts w:ascii="宋体" w:hAnsi="宋体"/>
          <w:color w:val="000000"/>
        </w:rPr>
        <w:t>，用</w:t>
      </w:r>
      <w:r w:rsidR="006113FF">
        <w:object w:dxaOrig="520" w:dyaOrig="280">
          <v:shape id="_x0000_i1166" type="#_x0000_t75" alt="学科网(www.zxxk.com)--教育资源门户，提供试卷、教案、课件、论文、素材以及各类教学资源下载，还有大量而丰富的教学相关资讯！" style="width:26.25pt;height:14.25pt" o:ole="">
            <v:imagedata r:id="rId242" o:title="eqId14a1b4b9fc39fcc175d62789aef83ddd"/>
          </v:shape>
          <o:OLEObject Type="Embed" ProgID="Equation.DSMT4" ShapeID="_x0000_i1166" DrawAspect="Content" ObjectID="_1751607328" r:id="rId243"/>
        </w:object>
      </w:r>
      <w:r>
        <w:rPr>
          <w:rFonts w:ascii="宋体" w:hAnsi="宋体"/>
          <w:color w:val="000000"/>
        </w:rPr>
        <w:t>水溶解。</w:t>
      </w:r>
    </w:p>
    <w:p w:rsidR="006113FF" w:rsidRDefault="00321C4B">
      <w:pPr>
        <w:spacing w:line="360" w:lineRule="auto"/>
        <w:jc w:val="left"/>
        <w:textAlignment w:val="center"/>
        <w:rPr>
          <w:color w:val="000000"/>
        </w:rPr>
      </w:pPr>
      <w:r>
        <w:rPr>
          <w:rFonts w:eastAsia="Times New Roman" w:cs="Times New Roman"/>
          <w:color w:val="000000"/>
        </w:rPr>
        <w:t>Ⅱ</w:t>
      </w:r>
      <w:r>
        <w:rPr>
          <w:rFonts w:ascii="宋体" w:hAnsi="宋体"/>
          <w:color w:val="000000"/>
        </w:rPr>
        <w:t>．分批加入</w:t>
      </w:r>
      <w:r w:rsidR="006113FF">
        <w:object w:dxaOrig="1780" w:dyaOrig="360">
          <v:shape id="_x0000_i1167" type="#_x0000_t75" alt="学科网(www.zxxk.com)--教育资源门户，提供试卷、教案、课件、论文、素材以及各类教学资源下载，还有大量而丰富的教学相关资讯！" style="width:89.25pt;height:18pt" o:ole="">
            <v:imagedata r:id="rId244" o:title="eqIdb365b18c012def1528ea81436f86db1c"/>
          </v:shape>
          <o:OLEObject Type="Embed" ProgID="Equation.DSMT4" ShapeID="_x0000_i1167" DrawAspect="Content" ObjectID="_1751607329" r:id="rId245"/>
        </w:object>
      </w:r>
      <w:r>
        <w:rPr>
          <w:rFonts w:ascii="宋体" w:hAnsi="宋体"/>
          <w:color w:val="000000"/>
        </w:rPr>
        <w:t>后，将溶液温度降至</w:t>
      </w:r>
      <w:r w:rsidR="006113FF">
        <w:object w:dxaOrig="480" w:dyaOrig="280">
          <v:shape id="_x0000_i1168" type="#_x0000_t75" alt="学科网(www.zxxk.com)--教育资源门户，提供试卷、教案、课件、论文、素材以及各类教学资源下载，还有大量而丰富的教学相关资讯！" style="width:24pt;height:14.25pt" o:ole="">
            <v:imagedata r:id="rId246" o:title="eqIdd2ccac4181d8a1fe89f03c89ca7c42fe"/>
          </v:shape>
          <o:OLEObject Type="Embed" ProgID="Equation.DSMT4" ShapeID="_x0000_i1168" DrawAspect="Content" ObjectID="_1751607330" r:id="rId247"/>
        </w:object>
      </w:r>
      <w:r>
        <w:rPr>
          <w:rFonts w:ascii="宋体" w:hAnsi="宋体"/>
          <w:color w:val="000000"/>
        </w:rPr>
        <w:t>以下，加入</w:t>
      </w:r>
      <w:r w:rsidR="006113FF">
        <w:object w:dxaOrig="280" w:dyaOrig="319">
          <v:shape id="_x0000_i1169" type="#_x0000_t75" alt="学科网(www.zxxk.com)--教育资源门户，提供试卷、教案、课件、论文、素材以及各类教学资源下载，还有大量而丰富的教学相关资讯！" style="width:14.25pt;height:15.75pt" o:ole="">
            <v:imagedata r:id="rId248" o:title="eqId0460b94c32637cc3f6d243b93266ca85"/>
          </v:shape>
          <o:OLEObject Type="Embed" ProgID="Equation.DSMT4" ShapeID="_x0000_i1169" DrawAspect="Content" ObjectID="_1751607331" r:id="rId249"/>
        </w:object>
      </w:r>
      <w:r>
        <w:rPr>
          <w:rFonts w:ascii="宋体" w:hAnsi="宋体"/>
          <w:color w:val="000000"/>
        </w:rPr>
        <w:t>活性炭、</w:t>
      </w:r>
      <w:r w:rsidR="006113FF">
        <w:object w:dxaOrig="540" w:dyaOrig="280">
          <v:shape id="_x0000_i1170" type="#_x0000_t75" alt="学科网(www.zxxk.com)--教育资源门户，提供试卷、教案、课件、论文、素材以及各类教学资源下载，还有大量而丰富的教学相关资讯！" style="width:27pt;height:14.25pt" o:ole="">
            <v:imagedata r:id="rId250" o:title="eqId30b96ae00956395a62e5c4b01140a663"/>
          </v:shape>
          <o:OLEObject Type="Embed" ProgID="Equation.DSMT4" ShapeID="_x0000_i1170" DrawAspect="Content" ObjectID="_1751607332" r:id="rId251"/>
        </w:object>
      </w:r>
      <w:r>
        <w:rPr>
          <w:rFonts w:ascii="宋体" w:hAnsi="宋体"/>
          <w:color w:val="000000"/>
        </w:rPr>
        <w:t>浓氨水，搅拌下逐滴加入</w:t>
      </w:r>
      <w:r w:rsidR="006113FF">
        <w:object w:dxaOrig="960" w:dyaOrig="280">
          <v:shape id="_x0000_i1171" type="#_x0000_t75" alt="学科网(www.zxxk.com)--教育资源门户，提供试卷、教案、课件、论文、素材以及各类教学资源下载，还有大量而丰富的教学相关资讯！" style="width:48pt;height:14.25pt" o:ole="">
            <v:imagedata r:id="rId252" o:title="eqId9dc88535dd287bde2b9e52cb13c4e9cd"/>
          </v:shape>
          <o:OLEObject Type="Embed" ProgID="Equation.DSMT4" ShapeID="_x0000_i1171" DrawAspect="Content" ObjectID="_1751607333" r:id="rId253"/>
        </w:object>
      </w:r>
      <w:r>
        <w:rPr>
          <w:rFonts w:ascii="宋体" w:hAnsi="宋体"/>
          <w:color w:val="000000"/>
        </w:rPr>
        <w:t>的双氧水。</w:t>
      </w:r>
    </w:p>
    <w:p w:rsidR="006113FF" w:rsidRDefault="00321C4B">
      <w:pPr>
        <w:spacing w:line="360" w:lineRule="auto"/>
        <w:jc w:val="left"/>
        <w:textAlignment w:val="center"/>
        <w:rPr>
          <w:color w:val="000000"/>
        </w:rPr>
      </w:pPr>
      <w:r>
        <w:rPr>
          <w:rFonts w:eastAsia="Times New Roman" w:cs="Times New Roman"/>
          <w:color w:val="000000"/>
        </w:rPr>
        <w:lastRenderedPageBreak/>
        <w:t>Ⅲ</w:t>
      </w:r>
      <w:r>
        <w:rPr>
          <w:rFonts w:ascii="宋体" w:hAnsi="宋体"/>
          <w:color w:val="000000"/>
        </w:rPr>
        <w:t>．加热至</w:t>
      </w:r>
      <w:r w:rsidR="006113FF">
        <w:object w:dxaOrig="979" w:dyaOrig="280">
          <v:shape id="_x0000_i1172" type="#_x0000_t75" alt="学科网(www.zxxk.com)--教育资源门户，提供试卷、教案、课件、论文、素材以及各类教学资源下载，还有大量而丰富的教学相关资讯！" style="width:49.5pt;height:13.5pt" o:ole="">
            <v:imagedata r:id="rId254" o:title="eqIdd4b8740989b118150fc290a5b62e063e"/>
          </v:shape>
          <o:OLEObject Type="Embed" ProgID="Equation.DSMT4" ShapeID="_x0000_i1172" DrawAspect="Content" ObjectID="_1751607334" r:id="rId255"/>
        </w:object>
      </w:r>
      <w:r>
        <w:rPr>
          <w:rFonts w:ascii="宋体" w:hAnsi="宋体"/>
          <w:color w:val="000000"/>
        </w:rPr>
        <w:t>反应</w:t>
      </w:r>
      <w:r w:rsidR="006113FF">
        <w:object w:dxaOrig="700" w:dyaOrig="280">
          <v:shape id="_x0000_i1173" type="#_x0000_t75" alt="学科网(www.zxxk.com)--教育资源门户，提供试卷、教案、课件、论文、素材以及各类教学资源下载，还有大量而丰富的教学相关资讯！" style="width:35.25pt;height:14.25pt" o:ole="">
            <v:imagedata r:id="rId256" o:title="eqId10f464f339e899f2045f56c699fb5908"/>
          </v:shape>
          <o:OLEObject Type="Embed" ProgID="Equation.DSMT4" ShapeID="_x0000_i1173" DrawAspect="Content" ObjectID="_1751607335" r:id="rId257"/>
        </w:object>
      </w:r>
      <w:r>
        <w:rPr>
          <w:rFonts w:ascii="宋体" w:hAnsi="宋体"/>
          <w:noProof/>
          <w:color w:val="000000"/>
          <w:position w:val="-12"/>
        </w:rPr>
        <w:drawing>
          <wp:inline distT="0" distB="0" distL="114300" distR="114300">
            <wp:extent cx="127000" cy="76200"/>
            <wp:effectExtent l="0" t="0" r="0" b="0"/>
            <wp:docPr id="217102007" name="图片 21710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02007" name="图片 217102007"/>
                    <pic:cNvPicPr>
                      <a:picLocks noChangeAspect="1"/>
                    </pic:cNvPicPr>
                  </pic:nvPicPr>
                  <pic:blipFill>
                    <a:blip r:embed="rId258" cstate="print"/>
                    <a:stretch>
                      <a:fillRect/>
                    </a:stretch>
                  </pic:blipFill>
                  <pic:spPr>
                    <a:xfrm>
                      <a:off x="0" y="0"/>
                      <a:ext cx="127000" cy="76200"/>
                    </a:xfrm>
                    <a:prstGeom prst="rect">
                      <a:avLst/>
                    </a:prstGeom>
                  </pic:spPr>
                </pic:pic>
              </a:graphicData>
            </a:graphic>
          </wp:inline>
        </w:drawing>
      </w:r>
      <w:r>
        <w:rPr>
          <w:rFonts w:ascii="宋体" w:hAnsi="宋体"/>
          <w:color w:val="000000"/>
        </w:rPr>
        <w:t>冷却，过滤。</w:t>
      </w:r>
    </w:p>
    <w:p w:rsidR="006113FF" w:rsidRDefault="00321C4B">
      <w:pPr>
        <w:spacing w:line="360" w:lineRule="auto"/>
        <w:jc w:val="left"/>
        <w:textAlignment w:val="center"/>
        <w:rPr>
          <w:color w:val="000000"/>
        </w:rPr>
      </w:pPr>
      <w:r>
        <w:rPr>
          <w:rFonts w:eastAsia="Times New Roman" w:cs="Times New Roman"/>
          <w:color w:val="000000"/>
        </w:rPr>
        <w:t>Ⅳ</w:t>
      </w:r>
      <w:r>
        <w:rPr>
          <w:rFonts w:ascii="宋体" w:hAnsi="宋体"/>
          <w:color w:val="000000"/>
        </w:rPr>
        <w:t>．将滤得的固体转入含有少量盐酸的</w:t>
      </w:r>
      <w:r w:rsidR="006113FF">
        <w:object w:dxaOrig="640" w:dyaOrig="280">
          <v:shape id="_x0000_i1174" type="#_x0000_t75" alt="学科网(www.zxxk.com)--教育资源门户，提供试卷、教案、课件、论文、素材以及各类教学资源下载，还有大量而丰富的教学相关资讯！" style="width:32.25pt;height:14.25pt" o:ole="">
            <v:imagedata r:id="rId259" o:title="eqId574aa9b51f4e002815fa374a9413592f"/>
          </v:shape>
          <o:OLEObject Type="Embed" ProgID="Equation.DSMT4" ShapeID="_x0000_i1174" DrawAspect="Content" ObjectID="_1751607336" r:id="rId260"/>
        </w:object>
      </w:r>
      <w:r>
        <w:rPr>
          <w:rFonts w:ascii="宋体" w:hAnsi="宋体"/>
          <w:color w:val="000000"/>
        </w:rPr>
        <w:t>沸水中，趁热过滤。</w:t>
      </w:r>
    </w:p>
    <w:p w:rsidR="006113FF" w:rsidRDefault="00321C4B">
      <w:pPr>
        <w:spacing w:line="360" w:lineRule="auto"/>
        <w:jc w:val="left"/>
        <w:textAlignment w:val="center"/>
        <w:rPr>
          <w:color w:val="000000"/>
        </w:rPr>
      </w:pPr>
      <w:r>
        <w:rPr>
          <w:rFonts w:eastAsia="Times New Roman" w:cs="Times New Roman"/>
          <w:color w:val="000000"/>
        </w:rPr>
        <w:t>Ⅴ</w:t>
      </w:r>
      <w:r>
        <w:rPr>
          <w:rFonts w:ascii="宋体" w:hAnsi="宋体"/>
          <w:color w:val="000000"/>
        </w:rPr>
        <w:t>．滤液转入烧杯，加入</w:t>
      </w:r>
      <w:r w:rsidR="006113FF">
        <w:object w:dxaOrig="540" w:dyaOrig="260">
          <v:shape id="_x0000_i1175" type="#_x0000_t75" alt="学科网(www.zxxk.com)--教育资源门户，提供试卷、教案、课件、论文、素材以及各类教学资源下载，还有大量而丰富的教学相关资讯！" style="width:27pt;height:12.75pt" o:ole="">
            <v:imagedata r:id="rId261" o:title="eqId6d0936d1b1086b028748ac2d5ad8f086"/>
          </v:shape>
          <o:OLEObject Type="Embed" ProgID="Equation.DSMT4" ShapeID="_x0000_i1175" DrawAspect="Content" ObjectID="_1751607337" r:id="rId262"/>
        </w:object>
      </w:r>
      <w:r>
        <w:rPr>
          <w:rFonts w:ascii="宋体" w:hAnsi="宋体"/>
          <w:color w:val="000000"/>
        </w:rPr>
        <w:t>浓盐酸，冷却、过滤、干燥，得到橙黄色晶体。</w:t>
      </w:r>
    </w:p>
    <w:p w:rsidR="006113FF" w:rsidRDefault="00321C4B">
      <w:pPr>
        <w:spacing w:line="360" w:lineRule="auto"/>
        <w:jc w:val="left"/>
        <w:textAlignment w:val="center"/>
        <w:rPr>
          <w:color w:val="000000"/>
        </w:rPr>
      </w:pPr>
      <w:r>
        <w:rPr>
          <w:rFonts w:ascii="宋体" w:hAnsi="宋体"/>
          <w:color w:val="000000"/>
        </w:rPr>
        <w:t>回答下列问题：</w:t>
      </w:r>
    </w:p>
    <w:p w:rsidR="006113FF" w:rsidRDefault="00321C4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步骤</w:t>
      </w:r>
      <w:r>
        <w:rPr>
          <w:rFonts w:eastAsia="Times New Roman" w:cs="Times New Roman"/>
          <w:color w:val="000000"/>
        </w:rPr>
        <w:t>Ⅰ</w:t>
      </w:r>
      <w:r>
        <w:rPr>
          <w:rFonts w:ascii="宋体" w:hAnsi="宋体"/>
          <w:color w:val="000000"/>
        </w:rPr>
        <w:t>中使用的部分仪器如下。</w:t>
      </w:r>
    </w:p>
    <w:p w:rsidR="006113FF" w:rsidRDefault="00321C4B">
      <w:pPr>
        <w:spacing w:line="360" w:lineRule="auto"/>
        <w:jc w:val="left"/>
        <w:textAlignment w:val="center"/>
        <w:rPr>
          <w:color w:val="000000"/>
        </w:rPr>
      </w:pPr>
      <w:r>
        <w:rPr>
          <w:noProof/>
          <w:color w:val="000000"/>
        </w:rPr>
        <w:drawing>
          <wp:inline distT="0" distB="0" distL="114300" distR="114300">
            <wp:extent cx="5238750" cy="1824355"/>
            <wp:effectExtent l="0" t="0" r="0" b="444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63" cstate="print"/>
                    <a:stretch>
                      <a:fillRect/>
                    </a:stretch>
                  </pic:blipFill>
                  <pic:spPr>
                    <a:xfrm>
                      <a:off x="0" y="0"/>
                      <a:ext cx="5238750" cy="1824687"/>
                    </a:xfrm>
                    <a:prstGeom prst="rect">
                      <a:avLst/>
                    </a:prstGeom>
                  </pic:spPr>
                </pic:pic>
              </a:graphicData>
            </a:graphic>
          </wp:inline>
        </w:drawing>
      </w:r>
    </w:p>
    <w:p w:rsidR="006113FF" w:rsidRDefault="00321C4B">
      <w:pPr>
        <w:spacing w:line="360" w:lineRule="auto"/>
        <w:jc w:val="left"/>
        <w:textAlignment w:val="center"/>
        <w:rPr>
          <w:color w:val="000000"/>
        </w:rPr>
      </w:pPr>
      <w:r>
        <w:rPr>
          <w:rFonts w:ascii="宋体" w:hAnsi="宋体"/>
          <w:color w:val="000000"/>
        </w:rPr>
        <w:t>仪器</w:t>
      </w:r>
      <w:r>
        <w:rPr>
          <w:rFonts w:eastAsia="Times New Roman" w:cs="Times New Roman"/>
          <w:color w:val="000000"/>
        </w:rPr>
        <w:t>a</w:t>
      </w:r>
      <w:r>
        <w:rPr>
          <w:rFonts w:ascii="宋体" w:hAnsi="宋体"/>
          <w:color w:val="000000"/>
        </w:rPr>
        <w:t>的名称是</w:t>
      </w:r>
      <w:r>
        <w:rPr>
          <w:color w:val="000000"/>
        </w:rPr>
        <w:t>_______</w:t>
      </w:r>
      <w:r>
        <w:rPr>
          <w:rFonts w:ascii="宋体" w:hAnsi="宋体"/>
          <w:color w:val="000000"/>
        </w:rPr>
        <w:t>。加快</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Cl</w:t>
      </w:r>
      <w:r>
        <w:rPr>
          <w:rFonts w:ascii="宋体" w:hAnsi="宋体"/>
          <w:color w:val="000000"/>
        </w:rPr>
        <w:t>溶解的操作有</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步骤</w:t>
      </w:r>
      <w:r>
        <w:rPr>
          <w:rFonts w:eastAsia="Times New Roman" w:cs="Times New Roman"/>
          <w:color w:val="000000"/>
        </w:rPr>
        <w:t>Ⅱ</w:t>
      </w:r>
      <w:r>
        <w:rPr>
          <w:rFonts w:ascii="宋体" w:hAnsi="宋体"/>
          <w:color w:val="000000"/>
        </w:rPr>
        <w:t>中，将温度降至</w:t>
      </w:r>
      <w:r>
        <w:rPr>
          <w:rFonts w:eastAsia="Times New Roman" w:cs="Times New Roman"/>
          <w:color w:val="000000"/>
        </w:rPr>
        <w:t>10℃</w:t>
      </w:r>
      <w:r>
        <w:rPr>
          <w:rFonts w:ascii="宋体" w:hAnsi="宋体"/>
          <w:color w:val="000000"/>
        </w:rPr>
        <w:t>以下以避免</w:t>
      </w:r>
      <w:r>
        <w:rPr>
          <w:color w:val="000000"/>
        </w:rPr>
        <w:t>_______</w:t>
      </w:r>
      <w:r>
        <w:rPr>
          <w:rFonts w:ascii="宋体" w:hAnsi="宋体"/>
          <w:color w:val="000000"/>
        </w:rPr>
        <w:t>、</w:t>
      </w:r>
      <w:r>
        <w:rPr>
          <w:color w:val="000000"/>
        </w:rPr>
        <w:t>_______</w:t>
      </w:r>
      <w:r>
        <w:rPr>
          <w:rFonts w:ascii="宋体" w:hAnsi="宋体"/>
          <w:color w:val="000000"/>
        </w:rPr>
        <w:t>；可选用</w:t>
      </w:r>
      <w:r>
        <w:rPr>
          <w:color w:val="000000"/>
        </w:rPr>
        <w:t>_______</w:t>
      </w:r>
      <w:r>
        <w:rPr>
          <w:rFonts w:ascii="宋体" w:hAnsi="宋体"/>
          <w:color w:val="000000"/>
        </w:rPr>
        <w:t>降低溶液温度。</w:t>
      </w:r>
    </w:p>
    <w:p w:rsidR="006113FF" w:rsidRDefault="00321C4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指出下列过滤操作中不规范之处：</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rFonts w:eastAsia="Times New Roman" w:cs="Times New Roman"/>
          <w:color w:val="000000"/>
        </w:rPr>
        <w:t xml:space="preserve"> </w:t>
      </w:r>
      <w:r>
        <w:rPr>
          <w:noProof/>
          <w:color w:val="000000"/>
        </w:rPr>
        <w:drawing>
          <wp:inline distT="0" distB="0" distL="114300" distR="114300">
            <wp:extent cx="1209675" cy="21240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4" cstate="print"/>
                    <a:stretch>
                      <a:fillRect/>
                    </a:stretch>
                  </pic:blipFill>
                  <pic:spPr>
                    <a:xfrm>
                      <a:off x="0" y="0"/>
                      <a:ext cx="1209675" cy="2124075"/>
                    </a:xfrm>
                    <a:prstGeom prst="rect">
                      <a:avLst/>
                    </a:prstGeom>
                  </pic:spPr>
                </pic:pic>
              </a:graphicData>
            </a:graphic>
          </wp:inline>
        </w:drawing>
      </w:r>
      <w:r>
        <w:rPr>
          <w:rFonts w:eastAsia="Times New Roman" w:cs="Times New Roman"/>
          <w:color w:val="000000"/>
        </w:rPr>
        <w:t xml:space="preserve"> </w:t>
      </w:r>
    </w:p>
    <w:p w:rsidR="006113FF" w:rsidRDefault="00321C4B">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步骤</w:t>
      </w:r>
      <w:r>
        <w:rPr>
          <w:rFonts w:eastAsia="Times New Roman" w:cs="Times New Roman"/>
          <w:color w:val="000000"/>
        </w:rPr>
        <w:t>Ⅳ</w:t>
      </w:r>
      <w:r>
        <w:rPr>
          <w:rFonts w:ascii="宋体" w:hAnsi="宋体"/>
          <w:color w:val="000000"/>
        </w:rPr>
        <w:t>中，趁热过滤，除掉的不溶物主要为</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步骤</w:t>
      </w:r>
      <w:r>
        <w:rPr>
          <w:rFonts w:eastAsia="Times New Roman" w:cs="Times New Roman"/>
          <w:color w:val="000000"/>
        </w:rPr>
        <w:t>Ⅴ</w:t>
      </w:r>
      <w:r>
        <w:rPr>
          <w:rFonts w:ascii="宋体" w:hAnsi="宋体"/>
          <w:color w:val="000000"/>
        </w:rPr>
        <w:t>中加入浓盐酸的目的是</w:t>
      </w:r>
      <w:r>
        <w:rPr>
          <w:color w:val="000000"/>
        </w:rPr>
        <w:t>_______</w:t>
      </w:r>
      <w:r>
        <w:rPr>
          <w:rFonts w:ascii="宋体" w:hAnsi="宋体"/>
          <w:color w:val="000000"/>
        </w:rPr>
        <w:t>。</w:t>
      </w:r>
    </w:p>
    <w:p w:rsidR="006113FF" w:rsidRDefault="00321C4B">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锥形瓶</w:t>
      </w:r>
      <w:r>
        <w:rPr>
          <w:color w:val="000000"/>
        </w:rPr>
        <w:t xml:space="preserve">    ②. </w:t>
      </w:r>
      <w:r>
        <w:rPr>
          <w:rFonts w:ascii="宋体" w:hAnsi="宋体"/>
          <w:color w:val="000000"/>
        </w:rPr>
        <w:t>升温，搅拌等</w:t>
      </w:r>
      <w:r>
        <w:rPr>
          <w:color w:val="000000"/>
        </w:rPr>
        <w:t xml:space="preserve">    </w:t>
      </w:r>
    </w:p>
    <w:p w:rsidR="006113FF" w:rsidRDefault="00321C4B">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ascii="宋体" w:hAnsi="宋体"/>
          <w:color w:val="000000"/>
        </w:rPr>
        <w:t>浓氨水分解和挥发</w:t>
      </w:r>
      <w:r>
        <w:rPr>
          <w:color w:val="000000"/>
        </w:rPr>
        <w:t xml:space="preserve">    ②. </w:t>
      </w:r>
      <w:r>
        <w:rPr>
          <w:rFonts w:ascii="宋体" w:hAnsi="宋体"/>
          <w:color w:val="000000"/>
        </w:rPr>
        <w:t>双氧水分解</w:t>
      </w:r>
      <w:r>
        <w:rPr>
          <w:color w:val="000000"/>
        </w:rPr>
        <w:t xml:space="preserve">    ③. </w:t>
      </w:r>
      <w:r>
        <w:rPr>
          <w:rFonts w:ascii="宋体" w:hAnsi="宋体"/>
          <w:color w:val="000000"/>
        </w:rPr>
        <w:t>冰水浴</w:t>
      </w:r>
      <w:r>
        <w:rPr>
          <w:color w:val="000000"/>
        </w:rPr>
        <w:t xml:space="preserve">    </w:t>
      </w:r>
    </w:p>
    <w:p w:rsidR="006113FF" w:rsidRDefault="00321C4B">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玻璃棒没有紧靠三层滤纸处，漏斗末端较长处（尖嘴部分）没有紧靠在“盛滤液”的烧杯内壁</w:t>
      </w:r>
      <w:r>
        <w:rPr>
          <w:color w:val="000000"/>
        </w:rPr>
        <w:t xml:space="preserve">    </w:t>
      </w:r>
    </w:p>
    <w:p w:rsidR="006113FF" w:rsidRDefault="00321C4B">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活性炭</w:t>
      </w:r>
      <w:r>
        <w:rPr>
          <w:color w:val="000000"/>
        </w:rPr>
        <w:t xml:space="preserve">    </w:t>
      </w:r>
      <w:r>
        <w:rPr>
          <w:color w:val="000000"/>
        </w:rPr>
        <w:t>（</w:t>
      </w:r>
      <w:r>
        <w:rPr>
          <w:color w:val="000000"/>
        </w:rPr>
        <w:t>5</w:t>
      </w:r>
      <w:r>
        <w:rPr>
          <w:color w:val="000000"/>
        </w:rPr>
        <w:t>）</w:t>
      </w:r>
      <w:r>
        <w:rPr>
          <w:rFonts w:ascii="宋体" w:hAnsi="宋体"/>
          <w:color w:val="000000"/>
        </w:rPr>
        <w:t>利用同离子效应，促进钴配合物</w:t>
      </w:r>
      <w:r>
        <w:rPr>
          <w:rFonts w:eastAsia="Times New Roman" w:cs="Times New Roman"/>
          <w:color w:val="000000"/>
        </w:rPr>
        <w:t>[Co(NH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6</w:t>
      </w:r>
      <w:r>
        <w:rPr>
          <w:rFonts w:eastAsia="Times New Roman" w:cs="Times New Roman"/>
          <w:color w:val="000000"/>
        </w:rPr>
        <w:t>]Cl</w:t>
      </w:r>
      <w:r>
        <w:rPr>
          <w:rFonts w:eastAsia="Times New Roman" w:cs="Times New Roman"/>
          <w:color w:val="000000"/>
          <w:vertAlign w:val="subscript"/>
        </w:rPr>
        <w:t>3</w:t>
      </w:r>
      <w:r>
        <w:rPr>
          <w:rFonts w:ascii="宋体" w:hAnsi="宋体"/>
          <w:color w:val="000000"/>
        </w:rPr>
        <w:t>尽可能完全析出，提高产率</w:t>
      </w:r>
    </w:p>
    <w:p w:rsidR="006113FF" w:rsidRDefault="00321C4B">
      <w:pPr>
        <w:spacing w:line="360" w:lineRule="auto"/>
        <w:textAlignment w:val="center"/>
        <w:rPr>
          <w:color w:val="000000"/>
        </w:rPr>
      </w:pPr>
      <w:r>
        <w:rPr>
          <w:color w:val="2E75B6"/>
        </w:rPr>
        <w:t>【解析】</w:t>
      </w:r>
    </w:p>
    <w:p w:rsidR="006113FF" w:rsidRDefault="00321C4B">
      <w:pPr>
        <w:spacing w:line="360" w:lineRule="auto"/>
        <w:textAlignment w:val="center"/>
        <w:rPr>
          <w:color w:val="000000"/>
        </w:rPr>
      </w:pPr>
      <w:r>
        <w:rPr>
          <w:color w:val="000000"/>
        </w:rPr>
        <w:t>【分析】</w:t>
      </w:r>
      <w:r>
        <w:rPr>
          <w:rFonts w:ascii="宋体" w:hAnsi="宋体"/>
          <w:color w:val="000000"/>
        </w:rPr>
        <w:t>称取</w:t>
      </w:r>
      <w:r>
        <w:rPr>
          <w:rFonts w:eastAsia="Times New Roman" w:cs="Times New Roman"/>
          <w:color w:val="000000"/>
        </w:rPr>
        <w:t>2.0g</w:t>
      </w:r>
      <w:r>
        <w:rPr>
          <w:rFonts w:ascii="宋体" w:hAnsi="宋体"/>
          <w:color w:val="000000"/>
        </w:rPr>
        <w:t>氯化铵，用</w:t>
      </w:r>
      <w:r>
        <w:rPr>
          <w:rFonts w:eastAsia="Times New Roman" w:cs="Times New Roman"/>
          <w:color w:val="000000"/>
        </w:rPr>
        <w:t>5mL</w:t>
      </w:r>
      <w:r>
        <w:rPr>
          <w:rFonts w:ascii="宋体" w:hAnsi="宋体"/>
          <w:color w:val="000000"/>
        </w:rPr>
        <w:t>水溶解后，分批加入</w:t>
      </w:r>
      <w:r>
        <w:rPr>
          <w:rFonts w:eastAsia="Times New Roman" w:cs="Times New Roman"/>
          <w:color w:val="000000"/>
        </w:rPr>
        <w:t>3.0g CoCl</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6H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后，降温，在加入</w:t>
      </w:r>
      <w:r>
        <w:rPr>
          <w:rFonts w:eastAsia="Times New Roman" w:cs="Times New Roman"/>
          <w:color w:val="000000"/>
        </w:rPr>
        <w:t>1g</w:t>
      </w:r>
      <w:r>
        <w:rPr>
          <w:rFonts w:ascii="宋体" w:hAnsi="宋体"/>
          <w:color w:val="000000"/>
        </w:rPr>
        <w:t>活性炭，</w:t>
      </w:r>
      <w:r>
        <w:rPr>
          <w:rFonts w:eastAsia="Times New Roman" w:cs="Times New Roman"/>
          <w:color w:val="000000"/>
        </w:rPr>
        <w:lastRenderedPageBreak/>
        <w:t>7mL</w:t>
      </w:r>
      <w:r>
        <w:rPr>
          <w:rFonts w:ascii="宋体" w:hAnsi="宋体"/>
          <w:color w:val="000000"/>
        </w:rPr>
        <w:t>浓氨水，搅拌下逐滴加入</w:t>
      </w:r>
      <w:r>
        <w:rPr>
          <w:rFonts w:eastAsia="Times New Roman" w:cs="Times New Roman"/>
          <w:color w:val="000000"/>
        </w:rPr>
        <w:t>10mL 6%</w:t>
      </w:r>
      <w:r>
        <w:rPr>
          <w:rFonts w:ascii="宋体" w:hAnsi="宋体"/>
          <w:color w:val="000000"/>
        </w:rPr>
        <w:t>的双氧水，加热反应</w:t>
      </w:r>
      <w:r>
        <w:rPr>
          <w:rFonts w:eastAsia="Times New Roman" w:cs="Times New Roman"/>
          <w:color w:val="000000"/>
        </w:rPr>
        <w:t>20min</w:t>
      </w:r>
      <w:r>
        <w:rPr>
          <w:rFonts w:ascii="宋体" w:hAnsi="宋体"/>
          <w:color w:val="000000"/>
        </w:rPr>
        <w:t>，反应完成后，冷却，过滤，钴配合物在冷水中会析出固体，过滤所得固体为钴配合物</w:t>
      </w:r>
      <w:r>
        <w:rPr>
          <w:rFonts w:eastAsia="Times New Roman" w:cs="Times New Roman"/>
          <w:color w:val="000000"/>
        </w:rPr>
        <w:t>[Co(NH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6</w:t>
      </w:r>
      <w:r>
        <w:rPr>
          <w:rFonts w:eastAsia="Times New Roman" w:cs="Times New Roman"/>
          <w:color w:val="000000"/>
        </w:rPr>
        <w:t>]Cl</w:t>
      </w:r>
      <w:r>
        <w:rPr>
          <w:rFonts w:eastAsia="Times New Roman" w:cs="Times New Roman"/>
          <w:color w:val="000000"/>
          <w:vertAlign w:val="subscript"/>
        </w:rPr>
        <w:t>3</w:t>
      </w:r>
      <w:r>
        <w:rPr>
          <w:rFonts w:ascii="宋体" w:hAnsi="宋体"/>
          <w:color w:val="000000"/>
        </w:rPr>
        <w:t>和活性炭的混合物，将所得固体转入有少量盐酸的沸水中，趁热过滤，除去活性炭，将滤液转入烧杯中，加入浓盐酸，可促进钴配合物</w:t>
      </w:r>
      <w:r>
        <w:rPr>
          <w:rFonts w:eastAsia="Times New Roman" w:cs="Times New Roman"/>
          <w:color w:val="000000"/>
        </w:rPr>
        <w:t>[Co(NH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6</w:t>
      </w:r>
      <w:r>
        <w:rPr>
          <w:rFonts w:eastAsia="Times New Roman" w:cs="Times New Roman"/>
          <w:color w:val="000000"/>
        </w:rPr>
        <w:t>]Cl</w:t>
      </w:r>
      <w:r>
        <w:rPr>
          <w:rFonts w:eastAsia="Times New Roman" w:cs="Times New Roman"/>
          <w:color w:val="000000"/>
          <w:vertAlign w:val="subscript"/>
        </w:rPr>
        <w:t>3</w:t>
      </w:r>
      <w:r>
        <w:rPr>
          <w:rFonts w:ascii="宋体" w:hAnsi="宋体"/>
          <w:color w:val="000000"/>
        </w:rPr>
        <w:t>析出，提高产率，据此解答。</w:t>
      </w:r>
    </w:p>
    <w:p w:rsidR="006113FF" w:rsidRDefault="00321C4B">
      <w:pPr>
        <w:spacing w:line="360" w:lineRule="auto"/>
        <w:textAlignment w:val="center"/>
        <w:rPr>
          <w:color w:val="000000"/>
        </w:rPr>
      </w:pPr>
      <w:r>
        <w:rPr>
          <w:color w:val="000000"/>
        </w:rPr>
        <w:t>【小问</w:t>
      </w:r>
      <w:r>
        <w:rPr>
          <w:color w:val="000000"/>
        </w:rPr>
        <w:t>1</w:t>
      </w:r>
      <w:r>
        <w:rPr>
          <w:color w:val="000000"/>
        </w:rPr>
        <w:t>详解】</w:t>
      </w:r>
    </w:p>
    <w:p w:rsidR="006113FF" w:rsidRDefault="00321C4B">
      <w:pPr>
        <w:spacing w:line="360" w:lineRule="auto"/>
        <w:jc w:val="left"/>
        <w:textAlignment w:val="center"/>
        <w:rPr>
          <w:color w:val="000000"/>
        </w:rPr>
      </w:pPr>
      <w:r>
        <w:rPr>
          <w:rFonts w:ascii="宋体" w:hAnsi="宋体"/>
          <w:color w:val="000000"/>
        </w:rPr>
        <w:t>由图中仪器的结构特征可知，</w:t>
      </w:r>
      <w:r>
        <w:rPr>
          <w:rFonts w:eastAsia="Times New Roman" w:cs="Times New Roman"/>
          <w:color w:val="000000"/>
        </w:rPr>
        <w:t>a</w:t>
      </w:r>
      <w:r>
        <w:rPr>
          <w:rFonts w:ascii="宋体" w:hAnsi="宋体"/>
          <w:color w:val="000000"/>
        </w:rPr>
        <w:t>为锥形瓶；加快氯化铵溶解可采用升温，搅拌等，故答案为：锥形瓶；升温，搅拌等；</w:t>
      </w:r>
    </w:p>
    <w:p w:rsidR="006113FF" w:rsidRDefault="00321C4B">
      <w:pPr>
        <w:spacing w:line="360" w:lineRule="auto"/>
        <w:jc w:val="left"/>
        <w:textAlignment w:val="center"/>
        <w:rPr>
          <w:color w:val="000000"/>
        </w:rPr>
      </w:pPr>
      <w:r>
        <w:rPr>
          <w:color w:val="000000"/>
        </w:rPr>
        <w:t>【小问</w:t>
      </w:r>
      <w:r>
        <w:rPr>
          <w:color w:val="000000"/>
        </w:rPr>
        <w:t>2</w:t>
      </w:r>
      <w:r>
        <w:rPr>
          <w:color w:val="000000"/>
        </w:rPr>
        <w:t>详解】</w:t>
      </w:r>
    </w:p>
    <w:p w:rsidR="006113FF" w:rsidRDefault="00321C4B">
      <w:pPr>
        <w:spacing w:line="360" w:lineRule="auto"/>
        <w:jc w:val="left"/>
        <w:textAlignment w:val="center"/>
        <w:rPr>
          <w:color w:val="000000"/>
        </w:rPr>
      </w:pPr>
      <w:r>
        <w:rPr>
          <w:rFonts w:ascii="宋体" w:hAnsi="宋体"/>
          <w:color w:val="000000"/>
        </w:rPr>
        <w:t>步骤Ⅱ中使用了浓氨水和双氧水，他们高温下易挥发，易分解，所以控制在</w:t>
      </w:r>
      <w:r>
        <w:rPr>
          <w:rFonts w:eastAsia="Times New Roman" w:cs="Times New Roman"/>
          <w:color w:val="000000"/>
        </w:rPr>
        <w:t>10</w:t>
      </w:r>
      <w:r>
        <w:rPr>
          <w:rFonts w:ascii="宋体" w:hAnsi="宋体"/>
          <w:color w:val="000000"/>
        </w:rPr>
        <w:t>℃以下，避免浓氨水分解和挥发，双氧水分解，要控制温度在</w:t>
      </w:r>
      <w:r>
        <w:rPr>
          <w:rFonts w:eastAsia="Times New Roman" w:cs="Times New Roman"/>
          <w:color w:val="000000"/>
        </w:rPr>
        <w:t>10</w:t>
      </w:r>
      <w:r>
        <w:rPr>
          <w:rFonts w:ascii="宋体" w:hAnsi="宋体"/>
          <w:color w:val="000000"/>
        </w:rPr>
        <w:t>℃以下，通常采用冰水浴降温，故答案为：浓氨水分解和挥发；双氧水分解；冰水浴；</w:t>
      </w:r>
    </w:p>
    <w:p w:rsidR="006113FF" w:rsidRDefault="00321C4B">
      <w:pPr>
        <w:spacing w:line="360" w:lineRule="auto"/>
        <w:jc w:val="left"/>
        <w:textAlignment w:val="center"/>
        <w:rPr>
          <w:color w:val="000000"/>
        </w:rPr>
      </w:pPr>
      <w:r>
        <w:rPr>
          <w:color w:val="000000"/>
        </w:rPr>
        <w:t>【小问</w:t>
      </w:r>
      <w:r>
        <w:rPr>
          <w:color w:val="000000"/>
        </w:rPr>
        <w:t>3</w:t>
      </w:r>
      <w:r>
        <w:rPr>
          <w:color w:val="000000"/>
        </w:rPr>
        <w:t>详解】</w:t>
      </w:r>
    </w:p>
    <w:p w:rsidR="006113FF" w:rsidRDefault="00321C4B">
      <w:pPr>
        <w:spacing w:line="360" w:lineRule="auto"/>
        <w:jc w:val="left"/>
        <w:textAlignment w:val="center"/>
        <w:rPr>
          <w:color w:val="000000"/>
        </w:rPr>
      </w:pPr>
      <w:r>
        <w:rPr>
          <w:rFonts w:ascii="宋体" w:hAnsi="宋体"/>
          <w:color w:val="000000"/>
        </w:rPr>
        <w:t>下图为过滤装置，图中玻璃棒没有紧靠三层滤纸处，可能戳破滤纸，造成过滤效果不佳。还有漏斗末端较长处（尖嘴部分）没有紧靠在“盛滤液”的烧杯内壁，可能导致液滴飞溅，故答案为：玻璃棒没有紧靠三层滤纸处，漏斗末端较长处（尖嘴部分）没有紧靠在“盛滤液”的烧杯内壁；</w:t>
      </w:r>
    </w:p>
    <w:p w:rsidR="006113FF" w:rsidRDefault="00321C4B">
      <w:pPr>
        <w:spacing w:line="360" w:lineRule="auto"/>
        <w:jc w:val="left"/>
        <w:textAlignment w:val="center"/>
        <w:rPr>
          <w:color w:val="000000"/>
        </w:rPr>
      </w:pPr>
      <w:r>
        <w:rPr>
          <w:color w:val="000000"/>
        </w:rPr>
        <w:t>【小问</w:t>
      </w:r>
      <w:r>
        <w:rPr>
          <w:color w:val="000000"/>
        </w:rPr>
        <w:t>4</w:t>
      </w:r>
      <w:r>
        <w:rPr>
          <w:color w:val="000000"/>
        </w:rPr>
        <w:t>详解】</w:t>
      </w:r>
    </w:p>
    <w:p w:rsidR="006113FF" w:rsidRDefault="00321C4B">
      <w:pPr>
        <w:spacing w:line="360" w:lineRule="auto"/>
        <w:jc w:val="left"/>
        <w:textAlignment w:val="center"/>
        <w:rPr>
          <w:color w:val="000000"/>
        </w:rPr>
      </w:pPr>
      <w:r>
        <w:rPr>
          <w:rFonts w:ascii="宋体" w:hAnsi="宋体"/>
          <w:color w:val="000000"/>
        </w:rPr>
        <w:t>步骤Ⅳ中，将所得固体转入有少量盐酸的沸水中，根据题目信息，钴配合物</w:t>
      </w:r>
      <w:r>
        <w:rPr>
          <w:rFonts w:eastAsia="Times New Roman" w:cs="Times New Roman"/>
          <w:color w:val="000000"/>
        </w:rPr>
        <w:t>[Co(NH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6</w:t>
      </w:r>
      <w:r>
        <w:rPr>
          <w:rFonts w:eastAsia="Times New Roman" w:cs="Times New Roman"/>
          <w:color w:val="000000"/>
        </w:rPr>
        <w:t>]Cl</w:t>
      </w:r>
      <w:r>
        <w:rPr>
          <w:rFonts w:eastAsia="Times New Roman" w:cs="Times New Roman"/>
          <w:color w:val="000000"/>
          <w:vertAlign w:val="subscript"/>
        </w:rPr>
        <w:t>3</w:t>
      </w:r>
      <w:r>
        <w:rPr>
          <w:rFonts w:ascii="宋体" w:hAnsi="宋体"/>
          <w:color w:val="000000"/>
        </w:rPr>
        <w:t>溶于热水，活性炭不溶于热水，所以趁热过滤可除去活性炭，故答案为：活性炭；</w:t>
      </w:r>
    </w:p>
    <w:p w:rsidR="006113FF" w:rsidRDefault="00321C4B">
      <w:pPr>
        <w:spacing w:line="360" w:lineRule="auto"/>
        <w:jc w:val="left"/>
        <w:textAlignment w:val="center"/>
        <w:rPr>
          <w:color w:val="000000"/>
        </w:rPr>
      </w:pPr>
      <w:r>
        <w:rPr>
          <w:color w:val="000000"/>
        </w:rPr>
        <w:t>【小问</w:t>
      </w:r>
      <w:r>
        <w:rPr>
          <w:color w:val="000000"/>
        </w:rPr>
        <w:t>5</w:t>
      </w:r>
      <w:r>
        <w:rPr>
          <w:color w:val="000000"/>
        </w:rPr>
        <w:t>详解】</w:t>
      </w:r>
    </w:p>
    <w:p w:rsidR="006113FF" w:rsidRDefault="00321C4B">
      <w:pPr>
        <w:spacing w:line="360" w:lineRule="auto"/>
        <w:jc w:val="left"/>
        <w:textAlignment w:val="center"/>
        <w:rPr>
          <w:color w:val="000000"/>
        </w:rPr>
      </w:pPr>
      <w:r>
        <w:rPr>
          <w:rFonts w:ascii="宋体" w:hAnsi="宋体"/>
          <w:color w:val="000000"/>
        </w:rPr>
        <w:t>步骤Ⅴ中，将滤液转入烧杯，由于钴配合物为</w:t>
      </w:r>
      <w:r>
        <w:rPr>
          <w:rFonts w:eastAsia="Times New Roman" w:cs="Times New Roman"/>
          <w:color w:val="000000"/>
        </w:rPr>
        <w:t>[Co(NH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6</w:t>
      </w:r>
      <w:r>
        <w:rPr>
          <w:rFonts w:eastAsia="Times New Roman" w:cs="Times New Roman"/>
          <w:color w:val="000000"/>
        </w:rPr>
        <w:t>]Cl</w:t>
      </w:r>
      <w:r>
        <w:rPr>
          <w:rFonts w:eastAsia="Times New Roman" w:cs="Times New Roman"/>
          <w:color w:val="000000"/>
          <w:vertAlign w:val="subscript"/>
        </w:rPr>
        <w:t>3</w:t>
      </w:r>
      <w:r>
        <w:rPr>
          <w:rFonts w:ascii="宋体" w:hAnsi="宋体"/>
          <w:color w:val="000000"/>
        </w:rPr>
        <w:t>中含有氯离子，加入</w:t>
      </w:r>
      <w:r>
        <w:rPr>
          <w:rFonts w:eastAsia="Times New Roman" w:cs="Times New Roman"/>
          <w:color w:val="000000"/>
        </w:rPr>
        <w:t>4mL</w:t>
      </w:r>
      <w:r>
        <w:rPr>
          <w:rFonts w:ascii="宋体" w:hAnsi="宋体"/>
          <w:color w:val="000000"/>
        </w:rPr>
        <w:t>浓盐酸，可利用同离子效应，促进钴配合物</w:t>
      </w:r>
      <w:r>
        <w:rPr>
          <w:rFonts w:eastAsia="Times New Roman" w:cs="Times New Roman"/>
          <w:color w:val="000000"/>
        </w:rPr>
        <w:t>[Co(NH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6</w:t>
      </w:r>
      <w:r>
        <w:rPr>
          <w:rFonts w:eastAsia="Times New Roman" w:cs="Times New Roman"/>
          <w:color w:val="000000"/>
        </w:rPr>
        <w:t>]Cl</w:t>
      </w:r>
      <w:r>
        <w:rPr>
          <w:rFonts w:eastAsia="Times New Roman" w:cs="Times New Roman"/>
          <w:color w:val="000000"/>
          <w:vertAlign w:val="subscript"/>
        </w:rPr>
        <w:t>3</w:t>
      </w:r>
      <w:r>
        <w:rPr>
          <w:rFonts w:ascii="宋体" w:hAnsi="宋体"/>
          <w:color w:val="000000"/>
        </w:rPr>
        <w:t>尽可能完全析出，提高产率，钴答案为：利用同离子效应，促进钴配合物</w:t>
      </w:r>
      <w:r>
        <w:rPr>
          <w:rFonts w:eastAsia="Times New Roman" w:cs="Times New Roman"/>
          <w:color w:val="000000"/>
        </w:rPr>
        <w:t>[Co(NH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6</w:t>
      </w:r>
      <w:r>
        <w:rPr>
          <w:rFonts w:eastAsia="Times New Roman" w:cs="Times New Roman"/>
          <w:color w:val="000000"/>
        </w:rPr>
        <w:t>]Cl</w:t>
      </w:r>
      <w:r>
        <w:rPr>
          <w:rFonts w:eastAsia="Times New Roman" w:cs="Times New Roman"/>
          <w:color w:val="000000"/>
          <w:vertAlign w:val="subscript"/>
        </w:rPr>
        <w:t>3</w:t>
      </w:r>
      <w:r>
        <w:rPr>
          <w:rFonts w:ascii="宋体" w:hAnsi="宋体"/>
          <w:color w:val="000000"/>
        </w:rPr>
        <w:t>尽可能完全析出，提高产率。</w:t>
      </w:r>
    </w:p>
    <w:p w:rsidR="006113FF" w:rsidRDefault="00321C4B">
      <w:pPr>
        <w:spacing w:line="360" w:lineRule="auto"/>
        <w:jc w:val="left"/>
        <w:textAlignment w:val="center"/>
        <w:rPr>
          <w:color w:val="000000"/>
        </w:rPr>
      </w:pPr>
      <w:r>
        <w:rPr>
          <w:color w:val="000000"/>
        </w:rPr>
        <w:t xml:space="preserve">10. </w:t>
      </w:r>
      <w:r>
        <w:rPr>
          <w:rFonts w:ascii="宋体" w:hAnsi="宋体"/>
          <w:color w:val="000000"/>
        </w:rPr>
        <w:t>甲烷选择性氧化制备甲醇是一种原子利用率高的方法。回答下列问题：</w:t>
      </w:r>
    </w:p>
    <w:p w:rsidR="006113FF" w:rsidRDefault="00321C4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已知下列反应的热化学方程式：</w:t>
      </w:r>
    </w:p>
    <w:p w:rsidR="006113FF" w:rsidRDefault="00321C4B">
      <w:pPr>
        <w:spacing w:line="360" w:lineRule="auto"/>
        <w:jc w:val="left"/>
        <w:textAlignment w:val="center"/>
        <w:rPr>
          <w:color w:val="000000"/>
        </w:rPr>
      </w:pPr>
      <w:r>
        <w:rPr>
          <w:rFonts w:ascii="宋体" w:hAnsi="宋体"/>
          <w:color w:val="000000"/>
        </w:rPr>
        <w:t>①</w:t>
      </w:r>
      <w:r w:rsidR="006113FF">
        <w:object w:dxaOrig="1759" w:dyaOrig="400">
          <v:shape id="_x0000_i1176" type="#_x0000_t75" alt="学科网(www.zxxk.com)--教育资源门户，提供试卷、教案、课件、论文、素材以及各类教学资源下载，还有大量而丰富的教学相关资讯！" style="width:87.75pt;height:20.25pt" o:ole="">
            <v:imagedata r:id="rId265" o:title="eqIdacf4842b0c42ffaa450a5a63ac63cd2a"/>
          </v:shape>
          <o:OLEObject Type="Embed" ProgID="Equation.DSMT4" ShapeID="_x0000_i1176" DrawAspect="Content" ObjectID="_1751607338" r:id="rId266"/>
        </w:object>
      </w:r>
      <w:r>
        <w:rPr>
          <w:rFonts w:eastAsia="Times New Roman" w:cs="Times New Roman"/>
          <w:color w:val="000000"/>
        </w:rPr>
        <w:t xml:space="preserve">    </w:t>
      </w:r>
      <w:r w:rsidR="006113FF">
        <w:object w:dxaOrig="300" w:dyaOrig="360">
          <v:shape id="_x0000_i1177" type="#_x0000_t75" alt="学科网(www.zxxk.com)--教育资源门户，提供试卷、教案、课件、论文、素材以及各类教学资源下载，还有大量而丰富的教学相关资讯！" style="width:15pt;height:18pt" o:ole="">
            <v:imagedata r:id="rId267" o:title="eqIde029cc1f7d07eeb136bd3946a7eb23e3"/>
          </v:shape>
          <o:OLEObject Type="Embed" ProgID="Equation.DSMT4" ShapeID="_x0000_i1177" DrawAspect="Content" ObjectID="_1751607339" r:id="rId268"/>
        </w:object>
      </w:r>
      <w:r>
        <w:rPr>
          <w:rFonts w:eastAsia="Times New Roman" w:cs="Times New Roman"/>
          <w:color w:val="000000"/>
        </w:rPr>
        <w:t xml:space="preserve">    </w:t>
      </w:r>
      <w:r w:rsidR="006113FF">
        <w:object w:dxaOrig="1960" w:dyaOrig="380">
          <v:shape id="_x0000_i1178" type="#_x0000_t75" alt="学科网(www.zxxk.com)--教育资源门户，提供试卷、教案、课件、论文、素材以及各类教学资源下载，还有大量而丰富的教学相关资讯！" style="width:98.25pt;height:18.75pt" o:ole="">
            <v:imagedata r:id="rId269" o:title="eqIdb2e397564e245093fd2804d3049cea26"/>
          </v:shape>
          <o:OLEObject Type="Embed" ProgID="Equation.DSMT4" ShapeID="_x0000_i1178" DrawAspect="Content" ObjectID="_1751607340" r:id="rId270"/>
        </w:object>
      </w:r>
    </w:p>
    <w:p w:rsidR="006113FF" w:rsidRDefault="00321C4B">
      <w:pPr>
        <w:spacing w:line="360" w:lineRule="auto"/>
        <w:jc w:val="left"/>
        <w:textAlignment w:val="center"/>
        <w:rPr>
          <w:color w:val="000000"/>
        </w:rPr>
      </w:pPr>
      <w:r>
        <w:rPr>
          <w:rFonts w:ascii="宋体" w:hAnsi="宋体"/>
          <w:color w:val="000000"/>
        </w:rPr>
        <w:t>②</w:t>
      </w:r>
      <w:r w:rsidR="006113FF">
        <w:object w:dxaOrig="3220" w:dyaOrig="400">
          <v:shape id="_x0000_i1179" type="#_x0000_t75" alt="学科网(www.zxxk.com)--教育资源门户，提供试卷、教案、课件、论文、素材以及各类教学资源下载，还有大量而丰富的教学相关资讯！" style="width:161.25pt;height:20.25pt" o:ole="">
            <v:imagedata r:id="rId271" o:title="eqId48ccbe2ebe0cf345ae55889cbb53ddff"/>
          </v:shape>
          <o:OLEObject Type="Embed" ProgID="Equation.DSMT4" ShapeID="_x0000_i1179" DrawAspect="Content" ObjectID="_1751607341" r:id="rId272"/>
        </w:object>
      </w:r>
      <w:r>
        <w:rPr>
          <w:rFonts w:eastAsia="Times New Roman" w:cs="Times New Roman"/>
          <w:color w:val="000000"/>
        </w:rPr>
        <w:t xml:space="preserve">     </w:t>
      </w:r>
      <w:r w:rsidR="006113FF">
        <w:object w:dxaOrig="320" w:dyaOrig="360">
          <v:shape id="_x0000_i1180" type="#_x0000_t75" alt="学科网(www.zxxk.com)--教育资源门户，提供试卷、教案、课件、论文、素材以及各类教学资源下载，还有大量而丰富的教学相关资讯！" style="width:15.75pt;height:18pt" o:ole="">
            <v:imagedata r:id="rId273" o:title="eqId32410867843f1a7ef11410da8f3f8dab"/>
          </v:shape>
          <o:OLEObject Type="Embed" ProgID="Equation.DSMT4" ShapeID="_x0000_i1180" DrawAspect="Content" ObjectID="_1751607342" r:id="rId274"/>
        </w:object>
      </w:r>
      <w:r>
        <w:rPr>
          <w:rFonts w:eastAsia="Times New Roman" w:cs="Times New Roman"/>
          <w:color w:val="000000"/>
        </w:rPr>
        <w:t xml:space="preserve">    </w:t>
      </w:r>
      <w:r w:rsidR="006113FF">
        <w:object w:dxaOrig="2120" w:dyaOrig="380">
          <v:shape id="_x0000_i1181" type="#_x0000_t75" alt="学科网(www.zxxk.com)--教育资源门户，提供试卷、教案、课件、论文、素材以及各类教学资源下载，还有大量而丰富的教学相关资讯！" style="width:105.75pt;height:18.75pt" o:ole="">
            <v:imagedata r:id="rId275" o:title="eqId3c40ff60766e10314ce151e2a40c748d"/>
          </v:shape>
          <o:OLEObject Type="Embed" ProgID="Equation.DSMT4" ShapeID="_x0000_i1181" DrawAspect="Content" ObjectID="_1751607343" r:id="rId276"/>
        </w:object>
      </w:r>
    </w:p>
    <w:p w:rsidR="006113FF" w:rsidRDefault="00321C4B">
      <w:pPr>
        <w:spacing w:line="360" w:lineRule="auto"/>
        <w:jc w:val="left"/>
        <w:textAlignment w:val="center"/>
        <w:rPr>
          <w:color w:val="000000"/>
        </w:rPr>
      </w:pPr>
      <w:r>
        <w:rPr>
          <w:rFonts w:ascii="宋体" w:hAnsi="宋体"/>
          <w:color w:val="000000"/>
        </w:rPr>
        <w:t>反应③</w:t>
      </w:r>
      <w:r w:rsidR="006113FF">
        <w:object w:dxaOrig="3800" w:dyaOrig="400">
          <v:shape id="_x0000_i1182" type="#_x0000_t75" alt="学科网(www.zxxk.com)--教育资源门户，提供试卷、教案、课件、论文、素材以及各类教学资源下载，还有大量而丰富的教学相关资讯！" style="width:189.75pt;height:20.25pt" o:ole="">
            <v:imagedata r:id="rId277" o:title="eqId30893442062af79974a6fc0ebacd5fb9"/>
          </v:shape>
          <o:OLEObject Type="Embed" ProgID="Equation.DSMT4" ShapeID="_x0000_i1182" DrawAspect="Content" ObjectID="_1751607344" r:id="rId278"/>
        </w:object>
      </w:r>
      <w:r>
        <w:rPr>
          <w:rFonts w:ascii="宋体" w:hAnsi="宋体"/>
          <w:color w:val="000000"/>
        </w:rPr>
        <w:t>的</w:t>
      </w:r>
      <w:r w:rsidR="006113FF">
        <w:object w:dxaOrig="700" w:dyaOrig="360">
          <v:shape id="_x0000_i1183" type="#_x0000_t75" alt="学科网(www.zxxk.com)--教育资源门户，提供试卷、教案、课件、论文、素材以及各类教学资源下载，还有大量而丰富的教学相关资讯！" style="width:34.5pt;height:18pt" o:ole="">
            <v:imagedata r:id="rId279" o:title="eqId19b94591ee39c0d450f1b99d4dc537c0"/>
          </v:shape>
          <o:OLEObject Type="Embed" ProgID="Equation.DSMT4" ShapeID="_x0000_i1183" DrawAspect="Content" ObjectID="_1751607345" r:id="rId280"/>
        </w:object>
      </w:r>
      <w:r>
        <w:rPr>
          <w:color w:val="000000"/>
        </w:rPr>
        <w:t>_______</w:t>
      </w:r>
      <w:r w:rsidR="006113FF">
        <w:object w:dxaOrig="859" w:dyaOrig="320">
          <v:shape id="_x0000_i1184" type="#_x0000_t75" alt="学科网(www.zxxk.com)--教育资源门户，提供试卷、教案、课件、论文、素材以及各类教学资源下载，还有大量而丰富的教学相关资讯！" style="width:42.75pt;height:15pt" o:ole="">
            <v:imagedata r:id="rId281" o:title="eqIda4b2a6bc4b5ef80a57a78c144749392c"/>
          </v:shape>
          <o:OLEObject Type="Embed" ProgID="Equation.DSMT4" ShapeID="_x0000_i1184" DrawAspect="Content" ObjectID="_1751607346" r:id="rId282"/>
        </w:object>
      </w:r>
      <w:r>
        <w:rPr>
          <w:rFonts w:ascii="宋体" w:hAnsi="宋体"/>
          <w:color w:val="000000"/>
        </w:rPr>
        <w:t>，平衡常数</w:t>
      </w:r>
      <w:r w:rsidR="006113FF">
        <w:object w:dxaOrig="520" w:dyaOrig="360">
          <v:shape id="_x0000_i1185" type="#_x0000_t75" alt="学科网(www.zxxk.com)--教育资源门户，提供试卷、教案、课件、论文、素材以及各类教学资源下载，还有大量而丰富的教学相关资讯！" style="width:25.5pt;height:18pt" o:ole="">
            <v:imagedata r:id="rId283" o:title="eqId608dac33274ccc2ee2cd75279bb5b1f5"/>
          </v:shape>
          <o:OLEObject Type="Embed" ProgID="Equation.DSMT4" ShapeID="_x0000_i1185" DrawAspect="Content" ObjectID="_1751607347" r:id="rId284"/>
        </w:object>
      </w:r>
      <w:r>
        <w:rPr>
          <w:color w:val="000000"/>
        </w:rPr>
        <w:t>_______</w:t>
      </w:r>
      <w:r>
        <w:rPr>
          <w:rFonts w:eastAsia="Times New Roman" w:cs="Times New Roman"/>
          <w:color w:val="000000"/>
        </w:rPr>
        <w:t>(</w:t>
      </w:r>
      <w:r>
        <w:rPr>
          <w:rFonts w:ascii="宋体" w:hAnsi="宋体"/>
          <w:color w:val="000000"/>
        </w:rPr>
        <w:t>用</w:t>
      </w:r>
      <w:r w:rsidR="006113FF">
        <w:object w:dxaOrig="760" w:dyaOrig="360">
          <v:shape id="_x0000_i1186" type="#_x0000_t75" alt="学科网(www.zxxk.com)--教育资源门户，提供试卷、教案、课件、论文、素材以及各类教学资源下载，还有大量而丰富的教学相关资讯！" style="width:37.5pt;height:18pt" o:ole="">
            <v:imagedata r:id="rId285" o:title="eqIdb2d70c502b26f28f2b427ac36c58d101"/>
          </v:shape>
          <o:OLEObject Type="Embed" ProgID="Equation.DSMT4" ShapeID="_x0000_i1186" DrawAspect="Content" ObjectID="_1751607348" r:id="rId286"/>
        </w:object>
      </w:r>
      <w:r>
        <w:rPr>
          <w:rFonts w:ascii="宋体" w:hAnsi="宋体"/>
          <w:color w:val="000000"/>
        </w:rPr>
        <w:t>表示</w:t>
      </w:r>
      <w:r>
        <w:rPr>
          <w:rFonts w:eastAsia="Times New Roman" w:cs="Times New Roman"/>
          <w:color w:val="000000"/>
        </w:rPr>
        <w:t>)</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电喷雾电离等方法得到的</w:t>
      </w:r>
      <w:r w:rsidR="006113FF">
        <w:object w:dxaOrig="380" w:dyaOrig="300">
          <v:shape id="_x0000_i1187" type="#_x0000_t75" alt="学科网(www.zxxk.com)--教育资源门户，提供试卷、教案、课件、论文、素材以及各类教学资源下载，还有大量而丰富的教学相关资讯！" style="width:18.75pt;height:15pt" o:ole="">
            <v:imagedata r:id="rId287" o:title="eqId7b4360336e2b41ec49a648807389d560"/>
          </v:shape>
          <o:OLEObject Type="Embed" ProgID="Equation.DSMT4" ShapeID="_x0000_i1187" DrawAspect="Content" ObjectID="_1751607349" r:id="rId288"/>
        </w:object>
      </w:r>
      <w:r>
        <w:rPr>
          <w:rFonts w:eastAsia="Times New Roman" w:cs="Times New Roman"/>
          <w:color w:val="000000"/>
        </w:rPr>
        <w:t>(</w:t>
      </w:r>
      <w:r w:rsidR="006113FF">
        <w:object w:dxaOrig="1559" w:dyaOrig="320">
          <v:shape id="_x0000_i1188" type="#_x0000_t75" alt="学科网(www.zxxk.com)--教育资源门户，提供试卷、教案、课件、论文、素材以及各类教学资源下载，还有大量而丰富的教学相关资讯！" style="width:78pt;height:15.75pt" o:ole="">
            <v:imagedata r:id="rId289" o:title="eqIda3dc3c74f62487c8ea52caa82cf349f6"/>
          </v:shape>
          <o:OLEObject Type="Embed" ProgID="Equation.DSMT4" ShapeID="_x0000_i1188" DrawAspect="Content" ObjectID="_1751607350" r:id="rId290"/>
        </w:object>
      </w:r>
      <w:r>
        <w:rPr>
          <w:rFonts w:ascii="宋体" w:hAnsi="宋体"/>
          <w:color w:val="000000"/>
        </w:rPr>
        <w:t>等</w:t>
      </w:r>
      <w:r>
        <w:rPr>
          <w:rFonts w:eastAsia="Times New Roman" w:cs="Times New Roman"/>
          <w:color w:val="000000"/>
        </w:rPr>
        <w:t>)</w:t>
      </w:r>
      <w:r>
        <w:rPr>
          <w:rFonts w:ascii="宋体" w:hAnsi="宋体"/>
          <w:color w:val="000000"/>
        </w:rPr>
        <w:t>与</w:t>
      </w:r>
      <w:r w:rsidR="006113FF">
        <w:object w:dxaOrig="300" w:dyaOrig="320">
          <v:shape id="_x0000_i1189" type="#_x0000_t75" alt="学科网(www.zxxk.com)--教育资源门户，提供试卷、教案、课件、论文、素材以及各类教学资源下载，还有大量而丰富的教学相关资讯！" style="width:15pt;height:16.5pt" o:ole="">
            <v:imagedata r:id="rId291" o:title="eqId2a5a90de46accfca98d5583bd27ce8b9"/>
          </v:shape>
          <o:OLEObject Type="Embed" ProgID="Equation.DSMT4" ShapeID="_x0000_i1189" DrawAspect="Content" ObjectID="_1751607351" r:id="rId292"/>
        </w:object>
      </w:r>
      <w:r>
        <w:rPr>
          <w:rFonts w:ascii="宋体" w:hAnsi="宋体"/>
          <w:color w:val="000000"/>
        </w:rPr>
        <w:t>反应可得</w:t>
      </w:r>
      <w:r w:rsidR="006113FF">
        <w:object w:dxaOrig="560" w:dyaOrig="320">
          <v:shape id="_x0000_i1190" type="#_x0000_t75" alt="学科网(www.zxxk.com)--教育资源门户，提供试卷、教案、课件、论文、素材以及各类教学资源下载，还有大量而丰富的教学相关资讯！" style="width:27.75pt;height:15.75pt" o:ole="">
            <v:imagedata r:id="rId293" o:title="eqId68d450dbd1c298c7a1f8de89f5e9efb3"/>
          </v:shape>
          <o:OLEObject Type="Embed" ProgID="Equation.DSMT4" ShapeID="_x0000_i1190" DrawAspect="Content" ObjectID="_1751607352" r:id="rId294"/>
        </w:object>
      </w:r>
      <w:r>
        <w:rPr>
          <w:rFonts w:ascii="宋体" w:hAnsi="宋体"/>
          <w:color w:val="000000"/>
        </w:rPr>
        <w:t>。</w:t>
      </w:r>
      <w:r w:rsidR="006113FF">
        <w:object w:dxaOrig="560" w:dyaOrig="320">
          <v:shape id="_x0000_i1191" type="#_x0000_t75" alt="学科网(www.zxxk.com)--教育资源门户，提供试卷、教案、课件、论文、素材以及各类教学资源下载，还有大量而丰富的教学相关资讯！" style="width:27.75pt;height:15.75pt" o:ole="">
            <v:imagedata r:id="rId293" o:title="eqId68d450dbd1c298c7a1f8de89f5e9efb3"/>
          </v:shape>
          <o:OLEObject Type="Embed" ProgID="Equation.DSMT4" ShapeID="_x0000_i1191" DrawAspect="Content" ObjectID="_1751607353" r:id="rId295"/>
        </w:object>
      </w:r>
      <w:r>
        <w:rPr>
          <w:rFonts w:ascii="宋体" w:hAnsi="宋体"/>
          <w:color w:val="000000"/>
        </w:rPr>
        <w:t>与</w:t>
      </w:r>
      <w:r w:rsidR="006113FF">
        <w:object w:dxaOrig="500" w:dyaOrig="360">
          <v:shape id="_x0000_i1192" type="#_x0000_t75" alt="学科网(www.zxxk.com)--教育资源门户，提供试卷、教案、课件、论文、素材以及各类教学资源下载，还有大量而丰富的教学相关资讯！" style="width:24.75pt;height:18pt" o:ole="">
            <v:imagedata r:id="rId296" o:title="eqIdeff19349a80467d65564cc2953f0c978"/>
          </v:shape>
          <o:OLEObject Type="Embed" ProgID="Equation.DSMT4" ShapeID="_x0000_i1192" DrawAspect="Content" ObjectID="_1751607354" r:id="rId297"/>
        </w:object>
      </w:r>
      <w:r>
        <w:rPr>
          <w:rFonts w:ascii="宋体" w:hAnsi="宋体"/>
          <w:color w:val="000000"/>
        </w:rPr>
        <w:t>反应能高选择</w:t>
      </w:r>
      <w:r>
        <w:rPr>
          <w:rFonts w:ascii="宋体" w:hAnsi="宋体"/>
          <w:color w:val="000000"/>
        </w:rPr>
        <w:lastRenderedPageBreak/>
        <w:t>性地生成甲醇。分别在</w:t>
      </w:r>
      <w:r w:rsidR="006113FF">
        <w:object w:dxaOrig="619" w:dyaOrig="280">
          <v:shape id="_x0000_i1193" type="#_x0000_t75" alt="学科网(www.zxxk.com)--教育资源门户，提供试卷、教案、课件、论文、素材以及各类教学资源下载，还有大量而丰富的教学相关资讯！" style="width:30.75pt;height:14.25pt" o:ole="">
            <v:imagedata r:id="rId298" o:title="eqId1eb4f5f608f3879a545e9e95858a8d26"/>
          </v:shape>
          <o:OLEObject Type="Embed" ProgID="Equation.DSMT4" ShapeID="_x0000_i1193" DrawAspect="Content" ObjectID="_1751607355" r:id="rId299"/>
        </w:object>
      </w:r>
      <w:r>
        <w:rPr>
          <w:rFonts w:ascii="宋体" w:hAnsi="宋体"/>
          <w:color w:val="000000"/>
        </w:rPr>
        <w:t>和</w:t>
      </w:r>
      <w:r w:rsidR="006113FF">
        <w:object w:dxaOrig="619" w:dyaOrig="280">
          <v:shape id="_x0000_i1194" type="#_x0000_t75" alt="学科网(www.zxxk.com)--教育资源门户，提供试卷、教案、课件、论文、素材以及各类教学资源下载，还有大量而丰富的教学相关资讯！" style="width:31.5pt;height:14.25pt" o:ole="">
            <v:imagedata r:id="rId300" o:title="eqIdbf112dc3988741f55adcafd532973e05"/>
          </v:shape>
          <o:OLEObject Type="Embed" ProgID="Equation.DSMT4" ShapeID="_x0000_i1194" DrawAspect="Content" ObjectID="_1751607356" r:id="rId301"/>
        </w:object>
      </w:r>
      <w:r>
        <w:rPr>
          <w:rFonts w:ascii="宋体" w:hAnsi="宋体"/>
          <w:color w:val="000000"/>
        </w:rPr>
        <w:t>下</w:t>
      </w:r>
      <w:r>
        <w:rPr>
          <w:rFonts w:eastAsia="Times New Roman" w:cs="Times New Roman"/>
          <w:color w:val="000000"/>
        </w:rPr>
        <w:t>(</w:t>
      </w:r>
      <w:r>
        <w:rPr>
          <w:rFonts w:ascii="宋体" w:hAnsi="宋体"/>
          <w:color w:val="000000"/>
        </w:rPr>
        <w:t>其他反应条件相同</w:t>
      </w:r>
      <w:r>
        <w:rPr>
          <w:rFonts w:eastAsia="Times New Roman" w:cs="Times New Roman"/>
          <w:color w:val="000000"/>
        </w:rPr>
        <w:t>)</w:t>
      </w:r>
      <w:r>
        <w:rPr>
          <w:rFonts w:ascii="宋体" w:hAnsi="宋体"/>
          <w:color w:val="000000"/>
        </w:rPr>
        <w:t>进行反应</w:t>
      </w:r>
      <w:r w:rsidR="006113FF">
        <w:object w:dxaOrig="2820" w:dyaOrig="380">
          <v:shape id="_x0000_i1195" type="#_x0000_t75" alt="学科网(www.zxxk.com)--教育资源门户，提供试卷、教案、课件、论文、素材以及各类教学资源下载，还有大量而丰富的教学相关资讯！" style="width:141pt;height:18.75pt" o:ole="">
            <v:imagedata r:id="rId302" o:title="eqId7a3937dc36f4b5e3b56e0a9bf9f12adf"/>
          </v:shape>
          <o:OLEObject Type="Embed" ProgID="Equation.DSMT4" ShapeID="_x0000_i1195" DrawAspect="Content" ObjectID="_1751607357" r:id="rId303"/>
        </w:object>
      </w:r>
      <w:r>
        <w:rPr>
          <w:rFonts w:ascii="宋体" w:hAnsi="宋体"/>
          <w:color w:val="000000"/>
        </w:rPr>
        <w:t>，结果如下图所示。图中</w:t>
      </w:r>
      <w:r w:rsidR="006113FF">
        <w:object w:dxaOrig="619" w:dyaOrig="280">
          <v:shape id="_x0000_i1196" type="#_x0000_t75" alt="学科网(www.zxxk.com)--教育资源门户，提供试卷、教案、课件、论文、素材以及各类教学资源下载，还有大量而丰富的教学相关资讯！" style="width:30.75pt;height:14.25pt" o:ole="">
            <v:imagedata r:id="rId298" o:title="eqId1eb4f5f608f3879a545e9e95858a8d26"/>
          </v:shape>
          <o:OLEObject Type="Embed" ProgID="Equation.DSMT4" ShapeID="_x0000_i1196" DrawAspect="Content" ObjectID="_1751607358" r:id="rId304"/>
        </w:object>
      </w:r>
      <w:r>
        <w:rPr>
          <w:rFonts w:ascii="宋体" w:hAnsi="宋体"/>
          <w:color w:val="000000"/>
        </w:rPr>
        <w:t>的曲线是</w:t>
      </w:r>
      <w:r>
        <w:rPr>
          <w:color w:val="000000"/>
        </w:rPr>
        <w:t>_______</w:t>
      </w:r>
      <w:r>
        <w:rPr>
          <w:rFonts w:eastAsia="Times New Roman" w:cs="Times New Roman"/>
          <w:color w:val="000000"/>
        </w:rPr>
        <w:t>(</w:t>
      </w:r>
      <w:r>
        <w:rPr>
          <w:rFonts w:ascii="宋体" w:hAnsi="宋体"/>
          <w:color w:val="000000"/>
        </w:rPr>
        <w:t>填</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w:t>
      </w:r>
      <w:r w:rsidR="006113FF">
        <w:object w:dxaOrig="619" w:dyaOrig="280">
          <v:shape id="_x0000_i1197" type="#_x0000_t75" alt="学科网(www.zxxk.com)--教育资源门户，提供试卷、教案、课件、论文、素材以及各类教学资源下载，还有大量而丰富的教学相关资讯！" style="width:30.75pt;height:14.25pt" o:ole="">
            <v:imagedata r:id="rId298" o:title="eqId1eb4f5f608f3879a545e9e95858a8d26"/>
          </v:shape>
          <o:OLEObject Type="Embed" ProgID="Equation.DSMT4" ShapeID="_x0000_i1197" DrawAspect="Content" ObjectID="_1751607359" r:id="rId305"/>
        </w:object>
      </w:r>
      <w:r>
        <w:rPr>
          <w:rFonts w:ascii="宋体" w:hAnsi="宋体"/>
          <w:color w:val="000000"/>
        </w:rPr>
        <w:t>、</w:t>
      </w:r>
      <w:r w:rsidR="006113FF">
        <w:object w:dxaOrig="399" w:dyaOrig="280">
          <v:shape id="_x0000_i1198" type="#_x0000_t75" alt="学科网(www.zxxk.com)--教育资源门户，提供试卷、教案、课件、论文、素材以及各类教学资源下载，还有大量而丰富的教学相关资讯！" style="width:20.25pt;height:13.5pt" o:ole="">
            <v:imagedata r:id="rId306" o:title="eqIdbf24b28709354165dfbf079e4d4a1670"/>
          </v:shape>
          <o:OLEObject Type="Embed" ProgID="Equation.DSMT4" ShapeID="_x0000_i1198" DrawAspect="Content" ObjectID="_1751607360" r:id="rId307"/>
        </w:object>
      </w:r>
      <w:r>
        <w:rPr>
          <w:rFonts w:ascii="宋体" w:hAnsi="宋体"/>
          <w:color w:val="000000"/>
        </w:rPr>
        <w:t>时</w:t>
      </w:r>
      <w:r w:rsidR="006113FF">
        <w:object w:dxaOrig="560" w:dyaOrig="320">
          <v:shape id="_x0000_i1199" type="#_x0000_t75" alt="学科网(www.zxxk.com)--教育资源门户，提供试卷、教案、课件、论文、素材以及各类教学资源下载，还有大量而丰富的教学相关资讯！" style="width:27.75pt;height:15.75pt" o:ole="">
            <v:imagedata r:id="rId293" o:title="eqId68d450dbd1c298c7a1f8de89f5e9efb3"/>
          </v:shape>
          <o:OLEObject Type="Embed" ProgID="Equation.DSMT4" ShapeID="_x0000_i1199" DrawAspect="Content" ObjectID="_1751607361" r:id="rId308"/>
        </w:object>
      </w:r>
      <w:r>
        <w:rPr>
          <w:rFonts w:ascii="宋体" w:hAnsi="宋体"/>
          <w:color w:val="000000"/>
        </w:rPr>
        <w:t>的转化率为</w:t>
      </w:r>
      <w:r>
        <w:rPr>
          <w:color w:val="000000"/>
        </w:rPr>
        <w:t>_______</w:t>
      </w:r>
      <w:r>
        <w:rPr>
          <w:rFonts w:eastAsia="Times New Roman" w:cs="Times New Roman"/>
          <w:color w:val="000000"/>
        </w:rPr>
        <w:t>(</w:t>
      </w:r>
      <w:r>
        <w:rPr>
          <w:rFonts w:ascii="宋体" w:hAnsi="宋体"/>
          <w:color w:val="000000"/>
        </w:rPr>
        <w:t>列出算式</w:t>
      </w:r>
      <w:r>
        <w:rPr>
          <w:rFonts w:eastAsia="Times New Roman" w:cs="Times New Roman"/>
          <w:color w:val="000000"/>
        </w:rPr>
        <w:t>)</w:t>
      </w:r>
      <w:r>
        <w:rPr>
          <w:rFonts w:ascii="宋体" w:hAnsi="宋体"/>
          <w:color w:val="000000"/>
        </w:rPr>
        <w:t>。</w:t>
      </w:r>
    </w:p>
    <w:p w:rsidR="006113FF" w:rsidRDefault="00321C4B">
      <w:pPr>
        <w:spacing w:line="360" w:lineRule="auto"/>
        <w:jc w:val="left"/>
        <w:textAlignment w:val="center"/>
        <w:rPr>
          <w:color w:val="000000"/>
        </w:rPr>
      </w:pPr>
      <w:r>
        <w:rPr>
          <w:noProof/>
          <w:color w:val="000000"/>
        </w:rPr>
        <w:drawing>
          <wp:inline distT="0" distB="0" distL="114300" distR="114300">
            <wp:extent cx="2828925" cy="22764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09" cstate="print"/>
                    <a:stretch>
                      <a:fillRect/>
                    </a:stretch>
                  </pic:blipFill>
                  <pic:spPr>
                    <a:xfrm>
                      <a:off x="0" y="0"/>
                      <a:ext cx="2828925" cy="2276475"/>
                    </a:xfrm>
                    <a:prstGeom prst="rect">
                      <a:avLst/>
                    </a:prstGeom>
                  </pic:spPr>
                </pic:pic>
              </a:graphicData>
            </a:graphic>
          </wp:inline>
        </w:drawing>
      </w:r>
      <w:r>
        <w:rPr>
          <w:rFonts w:eastAsia="Times New Roman" w:cs="Times New Roman"/>
          <w:color w:val="000000"/>
        </w:rPr>
        <w:t xml:space="preserve">  </w:t>
      </w:r>
    </w:p>
    <w:p w:rsidR="006113FF" w:rsidRDefault="00321C4B">
      <w:pPr>
        <w:spacing w:line="360" w:lineRule="auto"/>
        <w:jc w:val="left"/>
        <w:textAlignment w:val="center"/>
        <w:rPr>
          <w:color w:val="000000"/>
        </w:rPr>
      </w:pPr>
      <w:r>
        <w:rPr>
          <w:color w:val="000000"/>
        </w:rPr>
        <w:t>（</w:t>
      </w:r>
      <w:r>
        <w:rPr>
          <w:color w:val="000000"/>
        </w:rPr>
        <w:t>3</w:t>
      </w:r>
      <w:r>
        <w:rPr>
          <w:color w:val="000000"/>
        </w:rPr>
        <w:t>）</w:t>
      </w:r>
      <w:r w:rsidR="006113FF">
        <w:object w:dxaOrig="560" w:dyaOrig="320">
          <v:shape id="_x0000_i1200" type="#_x0000_t75" alt="学科网(www.zxxk.com)--教育资源门户，提供试卷、教案、课件、论文、素材以及各类教学资源下载，还有大量而丰富的教学相关资讯！" style="width:27.75pt;height:15.75pt" o:ole="">
            <v:imagedata r:id="rId293" o:title="eqId68d450dbd1c298c7a1f8de89f5e9efb3"/>
          </v:shape>
          <o:OLEObject Type="Embed" ProgID="Equation.DSMT4" ShapeID="_x0000_i1200" DrawAspect="Content" ObjectID="_1751607362" r:id="rId310"/>
        </w:object>
      </w:r>
      <w:r>
        <w:rPr>
          <w:rFonts w:ascii="宋体" w:hAnsi="宋体"/>
          <w:color w:val="000000"/>
        </w:rPr>
        <w:t>分别与</w:t>
      </w:r>
      <w:r w:rsidR="006113FF">
        <w:object w:dxaOrig="1120" w:dyaOrig="360">
          <v:shape id="_x0000_i1201" type="#_x0000_t75" alt="学科网(www.zxxk.com)--教育资源门户，提供试卷、教案、课件、论文、素材以及各类教学资源下载，还有大量而丰富的教学相关资讯！" style="width:56.25pt;height:18pt" o:ole="">
            <v:imagedata r:id="rId311" o:title="eqId84a151ad0fe78dc4a1466e8f561a32c9"/>
          </v:shape>
          <o:OLEObject Type="Embed" ProgID="Equation.DSMT4" ShapeID="_x0000_i1201" DrawAspect="Content" ObjectID="_1751607363" r:id="rId312"/>
        </w:object>
      </w:r>
      <w:r>
        <w:rPr>
          <w:rFonts w:ascii="宋体" w:hAnsi="宋体"/>
          <w:color w:val="000000"/>
        </w:rPr>
        <w:t>反应，体系的能量随反应进程的变化如下图所示</w:t>
      </w:r>
      <w:r>
        <w:rPr>
          <w:rFonts w:eastAsia="Times New Roman" w:cs="Times New Roman"/>
          <w:color w:val="000000"/>
        </w:rPr>
        <w:t>(</w:t>
      </w:r>
      <w:r>
        <w:rPr>
          <w:rFonts w:ascii="宋体" w:hAnsi="宋体"/>
          <w:color w:val="000000"/>
        </w:rPr>
        <w:t>两者历程相似，图中以</w:t>
      </w:r>
      <w:r w:rsidR="006113FF">
        <w:object w:dxaOrig="500" w:dyaOrig="360">
          <v:shape id="_x0000_i1202" type="#_x0000_t75" alt="学科网(www.zxxk.com)--教育资源门户，提供试卷、教案、课件、论文、素材以及各类教学资源下载，还有大量而丰富的教学相关资讯！" style="width:24.75pt;height:18pt" o:ole="">
            <v:imagedata r:id="rId296" o:title="eqIdeff19349a80467d65564cc2953f0c978"/>
          </v:shape>
          <o:OLEObject Type="Embed" ProgID="Equation.DSMT4" ShapeID="_x0000_i1202" DrawAspect="Content" ObjectID="_1751607364" r:id="rId313"/>
        </w:object>
      </w:r>
      <w:r>
        <w:rPr>
          <w:rFonts w:ascii="宋体" w:hAnsi="宋体"/>
          <w:color w:val="000000"/>
        </w:rPr>
        <w:t>示例</w:t>
      </w:r>
      <w:r>
        <w:rPr>
          <w:rFonts w:eastAsia="Times New Roman" w:cs="Times New Roman"/>
          <w:color w:val="000000"/>
        </w:rPr>
        <w:t>)</w:t>
      </w:r>
      <w:r>
        <w:rPr>
          <w:rFonts w:ascii="宋体" w:hAnsi="宋体"/>
          <w:color w:val="000000"/>
        </w:rPr>
        <w:t>。</w:t>
      </w:r>
    </w:p>
    <w:p w:rsidR="006113FF" w:rsidRDefault="00321C4B">
      <w:pPr>
        <w:spacing w:line="360" w:lineRule="auto"/>
        <w:jc w:val="left"/>
        <w:textAlignment w:val="center"/>
        <w:rPr>
          <w:color w:val="000000"/>
        </w:rPr>
      </w:pPr>
      <w:r>
        <w:rPr>
          <w:noProof/>
          <w:color w:val="000000"/>
        </w:rPr>
        <w:drawing>
          <wp:inline distT="0" distB="0" distL="114300" distR="114300">
            <wp:extent cx="3609975" cy="22002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14" cstate="print"/>
                    <a:stretch>
                      <a:fillRect/>
                    </a:stretch>
                  </pic:blipFill>
                  <pic:spPr>
                    <a:xfrm>
                      <a:off x="0" y="0"/>
                      <a:ext cx="3609975" cy="2200275"/>
                    </a:xfrm>
                    <a:prstGeom prst="rect">
                      <a:avLst/>
                    </a:prstGeom>
                  </pic:spPr>
                </pic:pic>
              </a:graphicData>
            </a:graphic>
          </wp:inline>
        </w:drawing>
      </w:r>
      <w:r>
        <w:rPr>
          <w:rFonts w:eastAsia="Times New Roman" w:cs="Times New Roman"/>
          <w:color w:val="000000"/>
        </w:rPr>
        <w:t xml:space="preserve">  </w:t>
      </w:r>
    </w:p>
    <w:p w:rsidR="006113FF" w:rsidRDefault="00321C4B">
      <w:pPr>
        <w:spacing w:line="360" w:lineRule="auto"/>
        <w:jc w:val="left"/>
        <w:textAlignment w:val="center"/>
        <w:rPr>
          <w:color w:val="000000"/>
        </w:rPr>
      </w:pPr>
      <w:r>
        <w:rPr>
          <w:rFonts w:eastAsia="Times New Roman" w:cs="Times New Roman"/>
          <w:color w:val="000000"/>
        </w:rPr>
        <w:t>(ⅰ)</w:t>
      </w:r>
      <w:r>
        <w:rPr>
          <w:rFonts w:ascii="宋体" w:hAnsi="宋体"/>
          <w:color w:val="000000"/>
        </w:rPr>
        <w:t>步骤</w:t>
      </w:r>
      <w:r>
        <w:rPr>
          <w:rFonts w:eastAsia="Times New Roman" w:cs="Times New Roman"/>
          <w:color w:val="000000"/>
        </w:rPr>
        <w:t>Ⅰ</w:t>
      </w:r>
      <w:r>
        <w:rPr>
          <w:rFonts w:ascii="宋体" w:hAnsi="宋体"/>
          <w:color w:val="000000"/>
        </w:rPr>
        <w:t>和</w:t>
      </w:r>
      <w:r>
        <w:rPr>
          <w:rFonts w:eastAsia="Times New Roman" w:cs="Times New Roman"/>
          <w:color w:val="000000"/>
        </w:rPr>
        <w:t>Ⅱ</w:t>
      </w:r>
      <w:r>
        <w:rPr>
          <w:rFonts w:ascii="宋体" w:hAnsi="宋体"/>
          <w:color w:val="000000"/>
        </w:rPr>
        <w:t>中涉及氢原子成键变化的是</w:t>
      </w:r>
      <w:r>
        <w:rPr>
          <w:color w:val="000000"/>
        </w:rPr>
        <w:t>_______</w:t>
      </w:r>
      <w:r>
        <w:rPr>
          <w:rFonts w:eastAsia="Times New Roman" w:cs="Times New Roman"/>
          <w:color w:val="000000"/>
        </w:rPr>
        <w:t>(</w:t>
      </w:r>
      <w:r>
        <w:rPr>
          <w:rFonts w:ascii="宋体" w:hAnsi="宋体"/>
          <w:color w:val="000000"/>
        </w:rPr>
        <w:t>填</w:t>
      </w:r>
      <w:r>
        <w:rPr>
          <w:rFonts w:eastAsia="Times New Roman" w:cs="Times New Roman"/>
          <w:color w:val="000000"/>
        </w:rPr>
        <w:t>“Ⅰ”</w:t>
      </w:r>
      <w:r>
        <w:rPr>
          <w:rFonts w:ascii="宋体" w:hAnsi="宋体"/>
          <w:color w:val="000000"/>
        </w:rPr>
        <w:t>或</w:t>
      </w:r>
      <w:r>
        <w:rPr>
          <w:rFonts w:eastAsia="Times New Roman" w:cs="Times New Roman"/>
          <w:color w:val="000000"/>
        </w:rPr>
        <w:t>“Ⅱ”)</w:t>
      </w:r>
      <w:r>
        <w:rPr>
          <w:rFonts w:ascii="宋体" w:hAnsi="宋体"/>
          <w:color w:val="000000"/>
        </w:rPr>
        <w:t>。</w:t>
      </w:r>
    </w:p>
    <w:p w:rsidR="006113FF" w:rsidRDefault="00321C4B">
      <w:pPr>
        <w:spacing w:line="360" w:lineRule="auto"/>
        <w:jc w:val="left"/>
        <w:textAlignment w:val="center"/>
        <w:rPr>
          <w:color w:val="000000"/>
        </w:rPr>
      </w:pPr>
      <w:r>
        <w:rPr>
          <w:rFonts w:eastAsia="Times New Roman" w:cs="Times New Roman"/>
          <w:color w:val="000000"/>
        </w:rPr>
        <w:t>(ⅱ)</w:t>
      </w:r>
      <w:r>
        <w:rPr>
          <w:rFonts w:ascii="宋体" w:hAnsi="宋体"/>
          <w:color w:val="000000"/>
        </w:rPr>
        <w:t>直接参与化学键变化的元素被替换为更重的同位素时，反应速率会变慢，则</w:t>
      </w:r>
      <w:r w:rsidR="006113FF">
        <w:object w:dxaOrig="560" w:dyaOrig="320">
          <v:shape id="_x0000_i1203" type="#_x0000_t75" alt="学科网(www.zxxk.com)--教育资源门户，提供试卷、教案、课件、论文、素材以及各类教学资源下载，还有大量而丰富的教学相关资讯！" style="width:27.75pt;height:15.75pt" o:ole="">
            <v:imagedata r:id="rId315" o:title="eqId8d4adcd71f25ece77361e65a1fb5b36d"/>
          </v:shape>
          <o:OLEObject Type="Embed" ProgID="Equation.DSMT4" ShapeID="_x0000_i1203" DrawAspect="Content" ObjectID="_1751607365" r:id="rId316"/>
        </w:object>
      </w:r>
      <w:r>
        <w:rPr>
          <w:rFonts w:ascii="宋体" w:hAnsi="宋体"/>
          <w:color w:val="000000"/>
        </w:rPr>
        <w:t>与</w:t>
      </w:r>
      <w:r w:rsidR="006113FF">
        <w:object w:dxaOrig="480" w:dyaOrig="360">
          <v:shape id="_x0000_i1204" type="#_x0000_t75" alt="学科网(www.zxxk.com)--教育资源门户，提供试卷、教案、课件、论文、素材以及各类教学资源下载，还有大量而丰富的教学相关资讯！" style="width:24pt;height:18pt" o:ole="">
            <v:imagedata r:id="rId317" o:title="eqIdda89a5f4009183cca9ff17c63b145c00"/>
          </v:shape>
          <o:OLEObject Type="Embed" ProgID="Equation.DSMT4" ShapeID="_x0000_i1204" DrawAspect="Content" ObjectID="_1751607366" r:id="rId318"/>
        </w:object>
      </w:r>
      <w:r>
        <w:rPr>
          <w:rFonts w:ascii="宋体" w:hAnsi="宋体"/>
          <w:color w:val="000000"/>
        </w:rPr>
        <w:t>反应的能量变化应为图中曲线</w:t>
      </w:r>
      <w:r>
        <w:rPr>
          <w:color w:val="000000"/>
        </w:rPr>
        <w:t>_______</w:t>
      </w:r>
      <w:r>
        <w:rPr>
          <w:rFonts w:eastAsia="Times New Roman" w:cs="Times New Roman"/>
          <w:color w:val="000000"/>
        </w:rPr>
        <w:t>(</w:t>
      </w:r>
      <w:r>
        <w:rPr>
          <w:rFonts w:ascii="宋体" w:hAnsi="宋体"/>
          <w:color w:val="000000"/>
        </w:rPr>
        <w:t>填</w:t>
      </w:r>
      <w:r>
        <w:rPr>
          <w:rFonts w:eastAsia="Times New Roman" w:cs="Times New Roman"/>
          <w:color w:val="000000"/>
        </w:rPr>
        <w:t>“c”</w:t>
      </w:r>
      <w:r>
        <w:rPr>
          <w:rFonts w:ascii="宋体" w:hAnsi="宋体"/>
          <w:color w:val="000000"/>
        </w:rPr>
        <w:t>或</w:t>
      </w:r>
      <w:r>
        <w:rPr>
          <w:rFonts w:eastAsia="Times New Roman" w:cs="Times New Roman"/>
          <w:color w:val="000000"/>
        </w:rPr>
        <w:t>“d”)</w:t>
      </w:r>
      <w:r>
        <w:rPr>
          <w:rFonts w:ascii="宋体" w:hAnsi="宋体"/>
          <w:color w:val="000000"/>
        </w:rPr>
        <w:t>。</w:t>
      </w:r>
    </w:p>
    <w:p w:rsidR="006113FF" w:rsidRDefault="00321C4B">
      <w:pPr>
        <w:spacing w:line="360" w:lineRule="auto"/>
        <w:jc w:val="left"/>
        <w:textAlignment w:val="center"/>
        <w:rPr>
          <w:color w:val="000000"/>
        </w:rPr>
      </w:pPr>
      <w:r>
        <w:rPr>
          <w:rFonts w:eastAsia="Times New Roman" w:cs="Times New Roman"/>
          <w:color w:val="000000"/>
        </w:rPr>
        <w:t>(ⅲ)</w:t>
      </w:r>
      <w:r w:rsidR="006113FF">
        <w:object w:dxaOrig="560" w:dyaOrig="320">
          <v:shape id="_x0000_i1205" type="#_x0000_t75" alt="学科网(www.zxxk.com)--教育资源门户，提供试卷、教案、课件、论文、素材以及各类教学资源下载，还有大量而丰富的教学相关资讯！" style="width:27.75pt;height:15.75pt" o:ole="">
            <v:imagedata r:id="rId293" o:title="eqId68d450dbd1c298c7a1f8de89f5e9efb3"/>
          </v:shape>
          <o:OLEObject Type="Embed" ProgID="Equation.DSMT4" ShapeID="_x0000_i1205" DrawAspect="Content" ObjectID="_1751607367" r:id="rId319"/>
        </w:object>
      </w:r>
      <w:r>
        <w:rPr>
          <w:rFonts w:ascii="宋体" w:hAnsi="宋体"/>
          <w:color w:val="000000"/>
        </w:rPr>
        <w:t>与</w:t>
      </w:r>
      <w:r w:rsidR="006113FF">
        <w:object w:dxaOrig="760" w:dyaOrig="360">
          <v:shape id="_x0000_i1206" type="#_x0000_t75" alt="学科网(www.zxxk.com)--教育资源门户，提供试卷、教案、课件、论文、素材以及各类教学资源下载，还有大量而丰富的教学相关资讯！" style="width:37.5pt;height:18pt" o:ole="">
            <v:imagedata r:id="rId320" o:title="eqIdbc8ca9660d8b57d02d1491271aa34e5f"/>
          </v:shape>
          <o:OLEObject Type="Embed" ProgID="Equation.DSMT4" ShapeID="_x0000_i1206" DrawAspect="Content" ObjectID="_1751607368" r:id="rId321"/>
        </w:object>
      </w:r>
      <w:r>
        <w:rPr>
          <w:rFonts w:ascii="宋体" w:hAnsi="宋体"/>
          <w:color w:val="000000"/>
        </w:rPr>
        <w:t>反应，氘代甲醇的产量</w:t>
      </w:r>
      <w:r w:rsidR="006113FF">
        <w:object w:dxaOrig="1020" w:dyaOrig="360">
          <v:shape id="_x0000_i1207" type="#_x0000_t75" alt="学科网(www.zxxk.com)--教育资源门户，提供试卷、教案、课件、论文、素材以及各类教学资源下载，还有大量而丰富的教学相关资讯！" style="width:51pt;height:18pt" o:ole="">
            <v:imagedata r:id="rId322" o:title="eqId6f4b1567653b81b45a7bf269e02cc131"/>
          </v:shape>
          <o:OLEObject Type="Embed" ProgID="Equation.DSMT4" ShapeID="_x0000_i1207" DrawAspect="Content" ObjectID="_1751607369" r:id="rId323"/>
        </w:object>
      </w:r>
      <w:r>
        <w:rPr>
          <w:color w:val="000000"/>
        </w:rPr>
        <w:t>_______</w:t>
      </w:r>
      <w:r w:rsidR="006113FF">
        <w:object w:dxaOrig="1020" w:dyaOrig="360">
          <v:shape id="_x0000_i1208" type="#_x0000_t75" alt="学科网(www.zxxk.com)--教育资源门户，提供试卷、教案、课件、论文、素材以及各类教学资源下载，还有大量而丰富的教学相关资讯！" style="width:51pt;height:18pt" o:ole="">
            <v:imagedata r:id="rId324" o:title="eqId7707ec38e631de5566fd71e883dba0c3"/>
          </v:shape>
          <o:OLEObject Type="Embed" ProgID="Equation.DSMT4" ShapeID="_x0000_i1208" DrawAspect="Content" ObjectID="_1751607370" r:id="rId325"/>
        </w:object>
      </w:r>
      <w:r>
        <w:rPr>
          <w:rFonts w:eastAsia="Times New Roman" w:cs="Times New Roman"/>
          <w:color w:val="000000"/>
        </w:rPr>
        <w:t>(</w:t>
      </w:r>
      <w:r>
        <w:rPr>
          <w:rFonts w:ascii="宋体" w:hAnsi="宋体"/>
          <w:color w:val="000000"/>
        </w:rPr>
        <w:t>填</w:t>
      </w:r>
      <w:r>
        <w:rPr>
          <w:rFonts w:eastAsia="Times New Roman" w:cs="Times New Roman"/>
          <w:color w:val="000000"/>
        </w:rPr>
        <w:t>“</w:t>
      </w:r>
      <w:r>
        <w:rPr>
          <w:rFonts w:ascii="宋体" w:hAnsi="宋体"/>
          <w:color w:val="000000"/>
        </w:rPr>
        <w:t>＞</w:t>
      </w:r>
      <w:r>
        <w:rPr>
          <w:rFonts w:eastAsia="Times New Roman" w:cs="Times New Roman"/>
          <w:color w:val="000000"/>
        </w:rPr>
        <w:t>”“</w:t>
      </w:r>
      <w:r>
        <w:rPr>
          <w:rFonts w:ascii="宋体" w:hAnsi="宋体"/>
          <w:color w:val="000000"/>
        </w:rPr>
        <w:t>＜</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。若</w:t>
      </w:r>
      <w:r w:rsidR="006113FF">
        <w:object w:dxaOrig="560" w:dyaOrig="320">
          <v:shape id="_x0000_i1209" type="#_x0000_t75" alt="学科网(www.zxxk.com)--教育资源门户，提供试卷、教案、课件、论文、素材以及各类教学资源下载，还有大量而丰富的教学相关资讯！" style="width:27.75pt;height:15.75pt" o:ole="">
            <v:imagedata r:id="rId293" o:title="eqId68d450dbd1c298c7a1f8de89f5e9efb3"/>
          </v:shape>
          <o:OLEObject Type="Embed" ProgID="Equation.DSMT4" ShapeID="_x0000_i1209" DrawAspect="Content" ObjectID="_1751607371" r:id="rId326"/>
        </w:object>
      </w:r>
      <w:r>
        <w:rPr>
          <w:rFonts w:ascii="宋体" w:hAnsi="宋体"/>
          <w:color w:val="000000"/>
        </w:rPr>
        <w:t>与</w:t>
      </w:r>
      <w:r w:rsidR="006113FF">
        <w:object w:dxaOrig="640" w:dyaOrig="360">
          <v:shape id="_x0000_i1210" type="#_x0000_t75" alt="学科网(www.zxxk.com)--教育资源门户，提供试卷、教案、课件、论文、素材以及各类教学资源下载，还有大量而丰富的教学相关资讯！" style="width:32.25pt;height:18pt" o:ole="">
            <v:imagedata r:id="rId327" o:title="eqId80e5de72a54f419b516b37bd75516420"/>
          </v:shape>
          <o:OLEObject Type="Embed" ProgID="Equation.DSMT4" ShapeID="_x0000_i1210" DrawAspect="Content" ObjectID="_1751607372" r:id="rId328"/>
        </w:object>
      </w:r>
      <w:r>
        <w:rPr>
          <w:rFonts w:ascii="宋体" w:hAnsi="宋体"/>
          <w:color w:val="000000"/>
        </w:rPr>
        <w:t>反应，生成的氘代甲醇有</w:t>
      </w:r>
      <w:r>
        <w:rPr>
          <w:color w:val="000000"/>
        </w:rPr>
        <w:t>_______</w:t>
      </w:r>
      <w:r>
        <w:rPr>
          <w:rFonts w:ascii="宋体" w:hAnsi="宋体"/>
          <w:color w:val="000000"/>
        </w:rPr>
        <w:t>种。</w:t>
      </w:r>
    </w:p>
    <w:p w:rsidR="006113FF" w:rsidRDefault="00321C4B">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sidR="006113FF">
        <w:object w:dxaOrig="559" w:dyaOrig="280">
          <v:shape id="_x0000_i1211" type="#_x0000_t75" alt="学科网(www.zxxk.com)--教育资源门户，提供试卷、教案、课件、论文、素材以及各类教学资源下载，还有大量而丰富的教学相关资讯！" style="width:27.75pt;height:14.25pt" o:ole="">
            <v:imagedata r:id="rId329" o:title="eqIdbd918793c87bd34928697d1d267512ae"/>
          </v:shape>
          <o:OLEObject Type="Embed" ProgID="Equation.DSMT4" ShapeID="_x0000_i1211" DrawAspect="Content" ObjectID="_1751607373" r:id="rId330"/>
        </w:object>
      </w:r>
      <w:r>
        <w:rPr>
          <w:color w:val="000000"/>
        </w:rPr>
        <w:t xml:space="preserve">    ②. </w:t>
      </w:r>
      <w:r w:rsidR="006113FF">
        <w:object w:dxaOrig="660" w:dyaOrig="720">
          <v:shape id="_x0000_i1212" type="#_x0000_t75" alt="学科网(www.zxxk.com)--教育资源门户，提供试卷、教案、课件、论文、素材以及各类教学资源下载，还有大量而丰富的教学相关资讯！" style="width:33pt;height:36pt" o:ole="">
            <v:imagedata r:id="rId331" o:title="eqId4fb411bb17a800655dd603265de1a722"/>
          </v:shape>
          <o:OLEObject Type="Embed" ProgID="Equation.DSMT4" ShapeID="_x0000_i1212" DrawAspect="Content" ObjectID="_1751607374" r:id="rId332"/>
        </w:object>
      </w:r>
      <w:r>
        <w:rPr>
          <w:rFonts w:ascii="宋体" w:hAnsi="宋体"/>
          <w:color w:val="000000"/>
        </w:rPr>
        <w:t>或</w:t>
      </w:r>
      <w:r w:rsidR="006113FF">
        <w:object w:dxaOrig="560" w:dyaOrig="760">
          <v:shape id="_x0000_i1213" type="#_x0000_t75" alt="学科网(www.zxxk.com)--教育资源门户，提供试卷、教案、课件、论文、素材以及各类教学资源下载，还有大量而丰富的教学相关资讯！" style="width:27.75pt;height:38.25pt" o:ole="">
            <v:imagedata r:id="rId333" o:title="eqIda7967bdd8b3bbf266a3ca08c70167894"/>
          </v:shape>
          <o:OLEObject Type="Embed" ProgID="Equation.DSMT4" ShapeID="_x0000_i1213" DrawAspect="Content" ObjectID="_1751607375" r:id="rId334"/>
        </w:object>
      </w:r>
      <w:r>
        <w:rPr>
          <w:color w:val="000000"/>
        </w:rPr>
        <w:t xml:space="preserve">    </w:t>
      </w:r>
    </w:p>
    <w:p w:rsidR="006113FF" w:rsidRDefault="00321C4B">
      <w:pPr>
        <w:spacing w:line="360" w:lineRule="auto"/>
        <w:textAlignment w:val="center"/>
        <w:rPr>
          <w:color w:val="000000"/>
        </w:rPr>
      </w:pPr>
      <w:r>
        <w:rPr>
          <w:color w:val="000000"/>
        </w:rPr>
        <w:lastRenderedPageBreak/>
        <w:t>（</w:t>
      </w:r>
      <w:r>
        <w:rPr>
          <w:color w:val="000000"/>
        </w:rPr>
        <w:t>2</w:t>
      </w:r>
      <w:r>
        <w:rPr>
          <w:color w:val="000000"/>
        </w:rPr>
        <w:t>）</w:t>
      </w:r>
      <w:r>
        <w:rPr>
          <w:color w:val="000000"/>
        </w:rPr>
        <w:t xml:space="preserve">    ①. </w:t>
      </w:r>
      <w:r>
        <w:rPr>
          <w:rFonts w:eastAsia="Times New Roman" w:cs="Times New Roman"/>
          <w:color w:val="000000"/>
        </w:rPr>
        <w:t>b</w:t>
      </w:r>
      <w:r>
        <w:rPr>
          <w:color w:val="000000"/>
        </w:rPr>
        <w:t xml:space="preserve">    ②. </w:t>
      </w:r>
      <w:r w:rsidR="006113FF">
        <w:object w:dxaOrig="1419" w:dyaOrig="660">
          <v:shape id="_x0000_i1214" type="#_x0000_t75" alt="学科网(www.zxxk.com)--教育资源门户，提供试卷、教案、课件、论文、素材以及各类教学资源下载，还有大量而丰富的教学相关资讯！" style="width:71.25pt;height:33pt" o:ole="">
            <v:imagedata r:id="rId335" o:title="eqId9d15b776b3f83da1bdf4f5fc30b97534"/>
          </v:shape>
          <o:OLEObject Type="Embed" ProgID="Equation.DSMT4" ShapeID="_x0000_i1214" DrawAspect="Content" ObjectID="_1751607376" r:id="rId336"/>
        </w:object>
      </w:r>
      <w:r>
        <w:rPr>
          <w:color w:val="000000"/>
        </w:rPr>
        <w:t xml:space="preserve">    </w:t>
      </w:r>
    </w:p>
    <w:p w:rsidR="006113FF" w:rsidRDefault="00321C4B">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Ⅰ</w:t>
      </w:r>
      <w:r>
        <w:rPr>
          <w:color w:val="000000"/>
        </w:rPr>
        <w:t xml:space="preserve">    ②. </w:t>
      </w:r>
      <w:r>
        <w:rPr>
          <w:rFonts w:eastAsia="Times New Roman" w:cs="Times New Roman"/>
          <w:color w:val="000000"/>
        </w:rPr>
        <w:t>c</w:t>
      </w:r>
      <w:r>
        <w:rPr>
          <w:color w:val="000000"/>
        </w:rPr>
        <w:t xml:space="preserve">    ③. </w:t>
      </w:r>
      <w:r>
        <w:rPr>
          <w:rFonts w:ascii="宋体" w:hAnsi="宋体"/>
          <w:color w:val="000000"/>
        </w:rPr>
        <w:t>＜</w:t>
      </w:r>
      <w:r>
        <w:rPr>
          <w:color w:val="000000"/>
        </w:rPr>
        <w:t xml:space="preserve">    ④. </w:t>
      </w:r>
      <w:r>
        <w:rPr>
          <w:rFonts w:eastAsia="Times New Roman" w:cs="Times New Roman"/>
          <w:color w:val="000000"/>
        </w:rPr>
        <w:t>2</w:t>
      </w:r>
    </w:p>
    <w:p w:rsidR="006113FF" w:rsidRDefault="00321C4B">
      <w:pPr>
        <w:spacing w:line="360" w:lineRule="auto"/>
        <w:textAlignment w:val="center"/>
        <w:rPr>
          <w:color w:val="000000"/>
        </w:rPr>
      </w:pPr>
      <w:r>
        <w:rPr>
          <w:color w:val="2E75B6"/>
        </w:rPr>
        <w:t>【解析】</w:t>
      </w:r>
    </w:p>
    <w:p w:rsidR="006113FF" w:rsidRDefault="00321C4B">
      <w:pPr>
        <w:spacing w:line="360" w:lineRule="auto"/>
        <w:textAlignment w:val="center"/>
        <w:rPr>
          <w:color w:val="000000"/>
        </w:rPr>
      </w:pPr>
      <w:r>
        <w:rPr>
          <w:color w:val="000000"/>
        </w:rPr>
        <w:t>【小问</w:t>
      </w:r>
      <w:r>
        <w:rPr>
          <w:color w:val="000000"/>
        </w:rPr>
        <w:t>1</w:t>
      </w:r>
      <w:r>
        <w:rPr>
          <w:color w:val="000000"/>
        </w:rPr>
        <w:t>详解】</w:t>
      </w:r>
    </w:p>
    <w:p w:rsidR="006113FF" w:rsidRDefault="00321C4B">
      <w:pPr>
        <w:spacing w:line="360" w:lineRule="auto"/>
        <w:jc w:val="left"/>
        <w:textAlignment w:val="center"/>
        <w:rPr>
          <w:color w:val="000000"/>
        </w:rPr>
      </w:pPr>
      <w:r>
        <w:rPr>
          <w:rFonts w:ascii="宋体" w:hAnsi="宋体"/>
          <w:color w:val="000000"/>
        </w:rPr>
        <w:t>根据盖斯定律可知，反应③</w:t>
      </w:r>
      <w:r>
        <w:rPr>
          <w:rFonts w:eastAsia="Times New Roman" w:cs="Times New Roman"/>
          <w:color w:val="000000"/>
        </w:rPr>
        <w:t>=</w:t>
      </w:r>
      <w:r w:rsidR="006113FF">
        <w:object w:dxaOrig="240" w:dyaOrig="620">
          <v:shape id="_x0000_i1215" type="#_x0000_t75" alt="学科网(www.zxxk.com)--教育资源门户，提供试卷、教案、课件、论文、素材以及各类教学资源下载，还有大量而丰富的教学相关资讯！" style="width:10.5pt;height:21pt" o:ole="">
            <v:imagedata r:id="rId337" o:title="eqIdf89eef3148f2d4d09379767b4af69132"/>
          </v:shape>
          <o:OLEObject Type="Embed" ProgID="Equation.DSMT4" ShapeID="_x0000_i1215" DrawAspect="Content" ObjectID="_1751607377" r:id="rId338"/>
        </w:object>
      </w:r>
      <w:r>
        <w:rPr>
          <w:rFonts w:eastAsia="Times New Roman" w:cs="Times New Roman"/>
          <w:color w:val="000000"/>
        </w:rPr>
        <w:t>(</w:t>
      </w:r>
      <w:r>
        <w:rPr>
          <w:rFonts w:ascii="宋体" w:hAnsi="宋体"/>
          <w:color w:val="000000"/>
        </w:rPr>
        <w:t>反应②</w:t>
      </w:r>
      <w:r>
        <w:rPr>
          <w:rFonts w:eastAsia="Times New Roman" w:cs="Times New Roman"/>
          <w:color w:val="000000"/>
        </w:rPr>
        <w:t>-</w:t>
      </w:r>
      <w:r>
        <w:rPr>
          <w:rFonts w:ascii="宋体" w:hAnsi="宋体"/>
          <w:color w:val="000000"/>
        </w:rPr>
        <w:t>①</w:t>
      </w:r>
      <w:r>
        <w:rPr>
          <w:rFonts w:eastAsia="Times New Roman" w:cs="Times New Roman"/>
          <w:color w:val="000000"/>
        </w:rPr>
        <w:t>)</w:t>
      </w:r>
      <w:r>
        <w:rPr>
          <w:rFonts w:ascii="宋体" w:hAnsi="宋体"/>
          <w:color w:val="000000"/>
        </w:rPr>
        <w:t>，所以对应</w:t>
      </w:r>
      <w:r w:rsidR="006113FF">
        <w:object w:dxaOrig="700" w:dyaOrig="360">
          <v:shape id="_x0000_i1216" type="#_x0000_t75" alt="学科网(www.zxxk.com)--教育资源门户，提供试卷、教案、课件、论文、素材以及各类教学资源下载，还有大量而丰富的教学相关资讯！" style="width:34.5pt;height:18pt" o:ole="">
            <v:imagedata r:id="rId279" o:title="eqId19b94591ee39c0d450f1b99d4dc537c0"/>
          </v:shape>
          <o:OLEObject Type="Embed" ProgID="Equation.DSMT4" ShapeID="_x0000_i1216" DrawAspect="Content" ObjectID="_1751607378" r:id="rId339"/>
        </w:object>
      </w:r>
      <w:r w:rsidR="006113FF">
        <w:object w:dxaOrig="6560" w:dyaOrig="620">
          <v:shape id="_x0000_i1217" type="#_x0000_t75" alt="学科网(www.zxxk.com)--教育资源门户，提供试卷、教案、课件、论文、素材以及各类教学资源下载，还有大量而丰富的教学相关资讯！" style="width:327.75pt;height:30.75pt" o:ole="">
            <v:imagedata r:id="rId340" o:title="eqIdfac8b2631506e0030aac86d6b3852b5a"/>
          </v:shape>
          <o:OLEObject Type="Embed" ProgID="Equation.DSMT4" ShapeID="_x0000_i1217" DrawAspect="Content" ObjectID="_1751607379" r:id="rId341"/>
        </w:object>
      </w:r>
      <w:r>
        <w:rPr>
          <w:rFonts w:ascii="宋体" w:hAnsi="宋体"/>
          <w:color w:val="000000"/>
        </w:rPr>
        <w:t>；根据平衡常数表达式与热化学方程式之间的关系可知，对应化学平衡常数</w:t>
      </w:r>
      <w:r w:rsidR="006113FF">
        <w:object w:dxaOrig="1160" w:dyaOrig="720">
          <v:shape id="_x0000_i1218" type="#_x0000_t75" alt="学科网(www.zxxk.com)--教育资源门户，提供试卷、教案、课件、论文、素材以及各类教学资源下载，还有大量而丰富的教学相关资讯！" style="width:57.75pt;height:36pt" o:ole="">
            <v:imagedata r:id="rId342" o:title="eqId912e9d7bd21e7b1fae226e2af8afd6c9"/>
          </v:shape>
          <o:OLEObject Type="Embed" ProgID="Equation.DSMT4" ShapeID="_x0000_i1218" DrawAspect="Content" ObjectID="_1751607380" r:id="rId343"/>
        </w:object>
      </w:r>
      <w:r>
        <w:rPr>
          <w:rFonts w:ascii="宋体" w:hAnsi="宋体"/>
          <w:color w:val="000000"/>
        </w:rPr>
        <w:t>或</w:t>
      </w:r>
      <w:r w:rsidR="006113FF">
        <w:object w:dxaOrig="560" w:dyaOrig="760">
          <v:shape id="_x0000_i1219" type="#_x0000_t75" alt="学科网(www.zxxk.com)--教育资源门户，提供试卷、教案、课件、论文、素材以及各类教学资源下载，还有大量而丰富的教学相关资讯！" style="width:27.75pt;height:38.25pt" o:ole="">
            <v:imagedata r:id="rId333" o:title="eqIda7967bdd8b3bbf266a3ca08c70167894"/>
          </v:shape>
          <o:OLEObject Type="Embed" ProgID="Equation.DSMT4" ShapeID="_x0000_i1219" DrawAspect="Content" ObjectID="_1751607381" r:id="rId344"/>
        </w:object>
      </w:r>
      <w:r>
        <w:rPr>
          <w:rFonts w:ascii="宋体" w:hAnsi="宋体"/>
          <w:color w:val="000000"/>
        </w:rPr>
        <w:t>，故答案为：</w:t>
      </w:r>
      <w:r w:rsidR="006113FF">
        <w:object w:dxaOrig="559" w:dyaOrig="280">
          <v:shape id="_x0000_i1220" type="#_x0000_t75" alt="学科网(www.zxxk.com)--教育资源门户，提供试卷、教案、课件、论文、素材以及各类教学资源下载，还有大量而丰富的教学相关资讯！" style="width:27.75pt;height:14.25pt" o:ole="">
            <v:imagedata r:id="rId329" o:title="eqIdbd918793c87bd34928697d1d267512ae"/>
          </v:shape>
          <o:OLEObject Type="Embed" ProgID="Equation.DSMT4" ShapeID="_x0000_i1220" DrawAspect="Content" ObjectID="_1751607382" r:id="rId345"/>
        </w:object>
      </w:r>
      <w:r>
        <w:rPr>
          <w:rFonts w:ascii="宋体" w:hAnsi="宋体"/>
          <w:color w:val="000000"/>
        </w:rPr>
        <w:t>；</w:t>
      </w:r>
      <w:r w:rsidR="006113FF">
        <w:object w:dxaOrig="660" w:dyaOrig="720">
          <v:shape id="_x0000_i1221" type="#_x0000_t75" alt="学科网(www.zxxk.com)--教育资源门户，提供试卷、教案、课件、论文、素材以及各类教学资源下载，还有大量而丰富的教学相关资讯！" style="width:33pt;height:36pt" o:ole="">
            <v:imagedata r:id="rId331" o:title="eqId4fb411bb17a800655dd603265de1a722"/>
          </v:shape>
          <o:OLEObject Type="Embed" ProgID="Equation.DSMT4" ShapeID="_x0000_i1221" DrawAspect="Content" ObjectID="_1751607383" r:id="rId346"/>
        </w:object>
      </w:r>
      <w:r>
        <w:rPr>
          <w:rFonts w:ascii="宋体" w:hAnsi="宋体"/>
          <w:color w:val="000000"/>
        </w:rPr>
        <w:t>或</w:t>
      </w:r>
      <w:r w:rsidR="006113FF">
        <w:object w:dxaOrig="560" w:dyaOrig="760">
          <v:shape id="_x0000_i1222" type="#_x0000_t75" alt="学科网(www.zxxk.com)--教育资源门户，提供试卷、教案、课件、论文、素材以及各类教学资源下载，还有大量而丰富的教学相关资讯！" style="width:27.75pt;height:38.25pt" o:ole="">
            <v:imagedata r:id="rId333" o:title="eqIda7967bdd8b3bbf266a3ca08c70167894"/>
          </v:shape>
          <o:OLEObject Type="Embed" ProgID="Equation.DSMT4" ShapeID="_x0000_i1222" DrawAspect="Content" ObjectID="_1751607384" r:id="rId347"/>
        </w:object>
      </w:r>
      <w:r>
        <w:rPr>
          <w:rFonts w:ascii="宋体" w:hAnsi="宋体"/>
          <w:color w:val="000000"/>
        </w:rPr>
        <w:t>；</w:t>
      </w:r>
    </w:p>
    <w:p w:rsidR="006113FF" w:rsidRDefault="00321C4B">
      <w:pPr>
        <w:spacing w:line="360" w:lineRule="auto"/>
        <w:jc w:val="left"/>
        <w:textAlignment w:val="center"/>
        <w:rPr>
          <w:color w:val="000000"/>
        </w:rPr>
      </w:pPr>
      <w:r>
        <w:rPr>
          <w:color w:val="000000"/>
        </w:rPr>
        <w:t>【小问</w:t>
      </w:r>
      <w:r>
        <w:rPr>
          <w:color w:val="000000"/>
        </w:rPr>
        <w:t>2</w:t>
      </w:r>
      <w:r>
        <w:rPr>
          <w:color w:val="000000"/>
        </w:rPr>
        <w:t>详解】</w:t>
      </w:r>
    </w:p>
    <w:p w:rsidR="006113FF" w:rsidRDefault="00321C4B">
      <w:pPr>
        <w:spacing w:line="360" w:lineRule="auto"/>
        <w:jc w:val="left"/>
        <w:textAlignment w:val="center"/>
        <w:rPr>
          <w:color w:val="000000"/>
        </w:rPr>
      </w:pPr>
      <w:r>
        <w:rPr>
          <w:rFonts w:ascii="宋体" w:hAnsi="宋体"/>
          <w:color w:val="000000"/>
        </w:rPr>
        <w:t>根据图示信息可知，纵坐标表示</w:t>
      </w:r>
      <w:r>
        <w:rPr>
          <w:rFonts w:eastAsia="Times New Roman" w:cs="Times New Roman"/>
          <w:color w:val="000000"/>
        </w:rPr>
        <w:t>-lg(</w:t>
      </w:r>
      <w:r w:rsidR="006113FF">
        <w:object w:dxaOrig="1719" w:dyaOrig="700">
          <v:shape id="_x0000_i1223" type="#_x0000_t75" alt="学科网(www.zxxk.com)--教育资源门户，提供试卷、教案、课件、论文、素材以及各类教学资源下载，还有大量而丰富的教学相关资讯！" style="width:86.25pt;height:35.25pt" o:ole="">
            <v:imagedata r:id="rId348" o:title="eqIda898f66e1f28c4d22b22bc2fc8e259aa"/>
          </v:shape>
          <o:OLEObject Type="Embed" ProgID="Equation.DSMT4" ShapeID="_x0000_i1223" DrawAspect="Content" ObjectID="_1751607385" r:id="rId349"/>
        </w:object>
      </w:r>
      <w:r>
        <w:rPr>
          <w:rFonts w:eastAsia="Times New Roman" w:cs="Times New Roman"/>
          <w:color w:val="000000"/>
        </w:rPr>
        <w:t>)</w:t>
      </w:r>
      <w:r>
        <w:rPr>
          <w:rFonts w:ascii="宋体" w:hAnsi="宋体"/>
          <w:color w:val="000000"/>
        </w:rPr>
        <w:t>，即与</w:t>
      </w:r>
      <w:r>
        <w:rPr>
          <w:rFonts w:eastAsia="Times New Roman" w:cs="Times New Roman"/>
          <w:color w:val="000000"/>
        </w:rPr>
        <w:t>MO</w:t>
      </w:r>
      <w:r>
        <w:rPr>
          <w:rFonts w:eastAsia="Times New Roman" w:cs="Times New Roman"/>
          <w:color w:val="000000"/>
          <w:vertAlign w:val="superscript"/>
        </w:rPr>
        <w:t>+</w:t>
      </w:r>
      <w:r>
        <w:rPr>
          <w:rFonts w:ascii="宋体" w:hAnsi="宋体"/>
          <w:color w:val="000000"/>
        </w:rPr>
        <w:t>的微粒分布系数成反比，与</w:t>
      </w:r>
      <w:r>
        <w:rPr>
          <w:rFonts w:eastAsia="Times New Roman" w:cs="Times New Roman"/>
          <w:color w:val="000000"/>
        </w:rPr>
        <w:t>M</w:t>
      </w:r>
      <w:r>
        <w:rPr>
          <w:rFonts w:eastAsia="Times New Roman" w:cs="Times New Roman"/>
          <w:color w:val="000000"/>
          <w:vertAlign w:val="superscript"/>
        </w:rPr>
        <w:t>+</w:t>
      </w:r>
      <w:r>
        <w:rPr>
          <w:rFonts w:ascii="宋体" w:hAnsi="宋体"/>
          <w:color w:val="000000"/>
        </w:rPr>
        <w:t>的微粒分布系数成正比。则同一时间内，</w:t>
      </w:r>
      <w:r>
        <w:rPr>
          <w:rFonts w:eastAsia="Times New Roman" w:cs="Times New Roman"/>
          <w:color w:val="000000"/>
        </w:rPr>
        <w:t>b</w:t>
      </w:r>
      <w:r>
        <w:rPr>
          <w:rFonts w:ascii="宋体" w:hAnsi="宋体"/>
          <w:color w:val="000000"/>
        </w:rPr>
        <w:t>曲线生成</w:t>
      </w:r>
      <w:r>
        <w:rPr>
          <w:rFonts w:eastAsia="Times New Roman" w:cs="Times New Roman"/>
          <w:color w:val="000000"/>
        </w:rPr>
        <w:t>M</w:t>
      </w:r>
      <w:r>
        <w:rPr>
          <w:rFonts w:eastAsia="Times New Roman" w:cs="Times New Roman"/>
          <w:color w:val="000000"/>
          <w:vertAlign w:val="superscript"/>
        </w:rPr>
        <w:t>+</w:t>
      </w:r>
      <w:r>
        <w:rPr>
          <w:rFonts w:ascii="宋体" w:hAnsi="宋体"/>
          <w:color w:val="000000"/>
        </w:rPr>
        <w:t>的物质的量浓度比a曲线的小，证明化学反应速率慢，又因同一条件下降低温度化学反应速率减慢，所以曲线</w:t>
      </w:r>
      <w:r>
        <w:rPr>
          <w:rFonts w:eastAsia="Times New Roman" w:cs="Times New Roman"/>
          <w:color w:val="000000"/>
        </w:rPr>
        <w:t>b</w:t>
      </w:r>
      <w:r>
        <w:rPr>
          <w:rFonts w:ascii="宋体" w:hAnsi="宋体"/>
          <w:color w:val="000000"/>
        </w:rPr>
        <w:t>表示的是</w:t>
      </w:r>
      <w:r>
        <w:rPr>
          <w:rFonts w:eastAsia="Times New Roman" w:cs="Times New Roman"/>
          <w:color w:val="000000"/>
        </w:rPr>
        <w:t>300 K</w:t>
      </w:r>
      <w:r>
        <w:rPr>
          <w:rFonts w:ascii="宋体" w:hAnsi="宋体"/>
          <w:color w:val="000000"/>
        </w:rPr>
        <w:t>条件下的反应；</w:t>
      </w:r>
    </w:p>
    <w:p w:rsidR="006113FF" w:rsidRDefault="00321C4B">
      <w:pPr>
        <w:spacing w:line="360" w:lineRule="auto"/>
        <w:jc w:val="left"/>
        <w:textAlignment w:val="center"/>
        <w:rPr>
          <w:color w:val="000000"/>
        </w:rPr>
      </w:pPr>
      <w:r>
        <w:rPr>
          <w:rFonts w:ascii="宋体" w:hAnsi="宋体"/>
          <w:color w:val="000000"/>
        </w:rPr>
        <w:t>根据上述分析结合图像可知，</w:t>
      </w:r>
      <w:r w:rsidR="006113FF">
        <w:object w:dxaOrig="619" w:dyaOrig="280">
          <v:shape id="_x0000_i1224" type="#_x0000_t75" alt="学科网(www.zxxk.com)--教育资源门户，提供试卷、教案、课件、论文、素材以及各类教学资源下载，还有大量而丰富的教学相关资讯！" style="width:30.75pt;height:14.25pt" o:ole="">
            <v:imagedata r:id="rId298" o:title="eqId1eb4f5f608f3879a545e9e95858a8d26"/>
          </v:shape>
          <o:OLEObject Type="Embed" ProgID="Equation.DSMT4" ShapeID="_x0000_i1224" DrawAspect="Content" ObjectID="_1751607386" r:id="rId350"/>
        </w:object>
      </w:r>
      <w:r>
        <w:rPr>
          <w:rFonts w:ascii="宋体" w:hAnsi="宋体"/>
          <w:color w:val="000000"/>
        </w:rPr>
        <w:t>、</w:t>
      </w:r>
      <w:r w:rsidR="006113FF">
        <w:object w:dxaOrig="399" w:dyaOrig="280">
          <v:shape id="_x0000_i1225" type="#_x0000_t75" alt="学科网(www.zxxk.com)--教育资源门户，提供试卷、教案、课件、论文、素材以及各类教学资源下载，还有大量而丰富的教学相关资讯！" style="width:20.25pt;height:13.5pt" o:ole="">
            <v:imagedata r:id="rId306" o:title="eqIdbf24b28709354165dfbf079e4d4a1670"/>
          </v:shape>
          <o:OLEObject Type="Embed" ProgID="Equation.DSMT4" ShapeID="_x0000_i1225" DrawAspect="Content" ObjectID="_1751607387" r:id="rId351"/>
        </w:object>
      </w:r>
      <w:r>
        <w:rPr>
          <w:rFonts w:ascii="宋体" w:hAnsi="宋体"/>
          <w:color w:val="000000"/>
        </w:rPr>
        <w:t>时</w:t>
      </w:r>
      <w:r>
        <w:rPr>
          <w:rFonts w:eastAsia="Times New Roman" w:cs="Times New Roman"/>
          <w:color w:val="000000"/>
        </w:rPr>
        <w:t>-lg(</w:t>
      </w:r>
      <w:r w:rsidR="006113FF">
        <w:object w:dxaOrig="1719" w:dyaOrig="700">
          <v:shape id="_x0000_i1226" type="#_x0000_t75" alt="学科网(www.zxxk.com)--教育资源门户，提供试卷、教案、课件、论文、素材以及各类教学资源下载，还有大量而丰富的教学相关资讯！" style="width:86.25pt;height:35.25pt" o:ole="">
            <v:imagedata r:id="rId348" o:title="eqIda898f66e1f28c4d22b22bc2fc8e259aa"/>
          </v:shape>
          <o:OLEObject Type="Embed" ProgID="Equation.DSMT4" ShapeID="_x0000_i1226" DrawAspect="Content" ObjectID="_1751607388" r:id="rId352"/>
        </w:object>
      </w:r>
      <w:r>
        <w:rPr>
          <w:rFonts w:eastAsia="Times New Roman" w:cs="Times New Roman"/>
          <w:color w:val="000000"/>
        </w:rPr>
        <w:t>)=0.1</w:t>
      </w:r>
      <w:r>
        <w:rPr>
          <w:rFonts w:ascii="宋体" w:hAnsi="宋体"/>
          <w:color w:val="000000"/>
        </w:rPr>
        <w:t>，则</w:t>
      </w:r>
      <w:r w:rsidR="006113FF">
        <w:object w:dxaOrig="1719" w:dyaOrig="700">
          <v:shape id="_x0000_i1227" type="#_x0000_t75" alt="学科网(www.zxxk.com)--教育资源门户，提供试卷、教案、课件、论文、素材以及各类教学资源下载，还有大量而丰富的教学相关资讯！" style="width:86.25pt;height:35.25pt" o:ole="">
            <v:imagedata r:id="rId348" o:title="eqIda898f66e1f28c4d22b22bc2fc8e259aa"/>
          </v:shape>
          <o:OLEObject Type="Embed" ProgID="Equation.DSMT4" ShapeID="_x0000_i1227" DrawAspect="Content" ObjectID="_1751607389" r:id="rId353"/>
        </w:object>
      </w:r>
      <w:r>
        <w:rPr>
          <w:rFonts w:eastAsia="Times New Roman" w:cs="Times New Roman"/>
          <w:color w:val="000000"/>
        </w:rPr>
        <w:t>=10</w:t>
      </w:r>
      <w:r>
        <w:rPr>
          <w:rFonts w:eastAsia="Times New Roman" w:cs="Times New Roman"/>
          <w:color w:val="000000"/>
          <w:vertAlign w:val="superscript"/>
        </w:rPr>
        <w:t>-0.1</w:t>
      </w:r>
      <w:r>
        <w:rPr>
          <w:rFonts w:ascii="宋体" w:hAnsi="宋体"/>
          <w:color w:val="000000"/>
        </w:rPr>
        <w:t>，利用数学关系式可求出</w:t>
      </w:r>
      <w:r w:rsidR="006113FF">
        <w:object w:dxaOrig="2700" w:dyaOrig="360">
          <v:shape id="_x0000_i1228" type="#_x0000_t75" alt="学科网(www.zxxk.com)--教育资源门户，提供试卷、教案、课件、论文、素材以及各类教学资源下载，还有大量而丰富的教学相关资讯！" style="width:135pt;height:18pt" o:ole="">
            <v:imagedata r:id="rId354" o:title="eqIda68ba408880563a7bc9f0e95481c704a"/>
          </v:shape>
          <o:OLEObject Type="Embed" ProgID="Equation.DSMT4" ShapeID="_x0000_i1228" DrawAspect="Content" ObjectID="_1751607390" r:id="rId355"/>
        </w:object>
      </w:r>
      <w:r>
        <w:rPr>
          <w:rFonts w:ascii="宋体" w:hAnsi="宋体"/>
          <w:color w:val="000000"/>
        </w:rPr>
        <w:t>，根据反应</w:t>
      </w:r>
      <w:r w:rsidR="006113FF">
        <w:object w:dxaOrig="2820" w:dyaOrig="380">
          <v:shape id="_x0000_i1229" type="#_x0000_t75" alt="学科网(www.zxxk.com)--教育资源门户，提供试卷、教案、课件、论文、素材以及各类教学资源下载，还有大量而丰富的教学相关资讯！" style="width:141pt;height:18.75pt" o:ole="">
            <v:imagedata r:id="rId302" o:title="eqId7a3937dc36f4b5e3b56e0a9bf9f12adf"/>
          </v:shape>
          <o:OLEObject Type="Embed" ProgID="Equation.DSMT4" ShapeID="_x0000_i1229" DrawAspect="Content" ObjectID="_1751607391" r:id="rId356"/>
        </w:object>
      </w:r>
      <w:r>
        <w:rPr>
          <w:rFonts w:ascii="宋体" w:hAnsi="宋体"/>
          <w:color w:val="000000"/>
        </w:rPr>
        <w:t>可知，生成的</w:t>
      </w:r>
      <w:r>
        <w:rPr>
          <w:rFonts w:eastAsia="Times New Roman" w:cs="Times New Roman"/>
          <w:color w:val="000000"/>
        </w:rPr>
        <w:t>M</w:t>
      </w:r>
      <w:r>
        <w:rPr>
          <w:rFonts w:eastAsia="Times New Roman" w:cs="Times New Roman"/>
          <w:color w:val="000000"/>
          <w:vertAlign w:val="superscript"/>
        </w:rPr>
        <w:t>+</w:t>
      </w:r>
      <w:r>
        <w:rPr>
          <w:rFonts w:ascii="宋体" w:hAnsi="宋体"/>
          <w:color w:val="000000"/>
        </w:rPr>
        <w:t>即为转化的</w:t>
      </w:r>
      <w:r w:rsidR="006113FF">
        <w:object w:dxaOrig="560" w:dyaOrig="320">
          <v:shape id="_x0000_i1230" type="#_x0000_t75" alt="学科网(www.zxxk.com)--教育资源门户，提供试卷、教案、课件、论文、素材以及各类教学资源下载，还有大量而丰富的教学相关资讯！" style="width:27.75pt;height:15.75pt" o:ole="">
            <v:imagedata r:id="rId293" o:title="eqId68d450dbd1c298c7a1f8de89f5e9efb3"/>
          </v:shape>
          <o:OLEObject Type="Embed" ProgID="Equation.DSMT4" ShapeID="_x0000_i1230" DrawAspect="Content" ObjectID="_1751607392" r:id="rId357"/>
        </w:object>
      </w:r>
      <w:r>
        <w:rPr>
          <w:rFonts w:ascii="宋体" w:hAnsi="宋体"/>
          <w:color w:val="000000"/>
        </w:rPr>
        <w:t>，则</w:t>
      </w:r>
      <w:r w:rsidR="006113FF">
        <w:object w:dxaOrig="560" w:dyaOrig="320">
          <v:shape id="_x0000_i1231" type="#_x0000_t75" alt="学科网(www.zxxk.com)--教育资源门户，提供试卷、教案、课件、论文、素材以及各类教学资源下载，还有大量而丰富的教学相关资讯！" style="width:27.75pt;height:15.75pt" o:ole="">
            <v:imagedata r:id="rId293" o:title="eqId68d450dbd1c298c7a1f8de89f5e9efb3"/>
          </v:shape>
          <o:OLEObject Type="Embed" ProgID="Equation.DSMT4" ShapeID="_x0000_i1231" DrawAspect="Content" ObjectID="_1751607393" r:id="rId358"/>
        </w:object>
      </w:r>
      <w:r>
        <w:rPr>
          <w:rFonts w:ascii="宋体" w:hAnsi="宋体"/>
          <w:color w:val="000000"/>
        </w:rPr>
        <w:t>的转化率为</w:t>
      </w:r>
      <w:r w:rsidR="006113FF">
        <w:object w:dxaOrig="1419" w:dyaOrig="660">
          <v:shape id="_x0000_i1232" type="#_x0000_t75" alt="学科网(www.zxxk.com)--教育资源门户，提供试卷、教案、课件、论文、素材以及各类教学资源下载，还有大量而丰富的教学相关资讯！" style="width:71.25pt;height:33pt" o:ole="">
            <v:imagedata r:id="rId335" o:title="eqId9d15b776b3f83da1bdf4f5fc30b97534"/>
          </v:shape>
          <o:OLEObject Type="Embed" ProgID="Equation.DSMT4" ShapeID="_x0000_i1232" DrawAspect="Content" ObjectID="_1751607394" r:id="rId359"/>
        </w:object>
      </w:r>
      <w:r>
        <w:rPr>
          <w:rFonts w:ascii="宋体" w:hAnsi="宋体"/>
          <w:color w:val="000000"/>
        </w:rPr>
        <w:t>；故答案为：</w:t>
      </w:r>
      <w:r>
        <w:rPr>
          <w:rFonts w:eastAsia="Times New Roman" w:cs="Times New Roman"/>
          <w:color w:val="000000"/>
        </w:rPr>
        <w:t>b</w:t>
      </w:r>
      <w:r>
        <w:rPr>
          <w:rFonts w:ascii="宋体" w:hAnsi="宋体"/>
          <w:color w:val="000000"/>
        </w:rPr>
        <w:t>；</w:t>
      </w:r>
      <w:r w:rsidR="006113FF">
        <w:object w:dxaOrig="1419" w:dyaOrig="660">
          <v:shape id="_x0000_i1233" type="#_x0000_t75" alt="学科网(www.zxxk.com)--教育资源门户，提供试卷、教案、课件、论文、素材以及各类教学资源下载，还有大量而丰富的教学相关资讯！" style="width:71.25pt;height:33pt" o:ole="">
            <v:imagedata r:id="rId335" o:title="eqId9d15b776b3f83da1bdf4f5fc30b97534"/>
          </v:shape>
          <o:OLEObject Type="Embed" ProgID="Equation.DSMT4" ShapeID="_x0000_i1233" DrawAspect="Content" ObjectID="_1751607395" r:id="rId360"/>
        </w:object>
      </w:r>
      <w:r>
        <w:rPr>
          <w:rFonts w:ascii="宋体" w:hAnsi="宋体"/>
          <w:color w:val="000000"/>
        </w:rPr>
        <w:t>；</w:t>
      </w:r>
    </w:p>
    <w:p w:rsidR="006113FF" w:rsidRDefault="00321C4B">
      <w:pPr>
        <w:spacing w:line="360" w:lineRule="auto"/>
        <w:jc w:val="left"/>
        <w:textAlignment w:val="center"/>
        <w:rPr>
          <w:color w:val="000000"/>
        </w:rPr>
      </w:pPr>
      <w:r>
        <w:rPr>
          <w:color w:val="000000"/>
        </w:rPr>
        <w:t>【小问</w:t>
      </w:r>
      <w:r>
        <w:rPr>
          <w:color w:val="000000"/>
        </w:rPr>
        <w:t>3</w:t>
      </w:r>
      <w:r>
        <w:rPr>
          <w:color w:val="000000"/>
        </w:rPr>
        <w:t>详解】</w:t>
      </w:r>
    </w:p>
    <w:p w:rsidR="006113FF" w:rsidRDefault="00321C4B">
      <w:pPr>
        <w:spacing w:line="360" w:lineRule="auto"/>
        <w:jc w:val="left"/>
        <w:textAlignment w:val="center"/>
        <w:rPr>
          <w:color w:val="000000"/>
        </w:rPr>
      </w:pPr>
      <w:r>
        <w:rPr>
          <w:rFonts w:eastAsia="Times New Roman" w:cs="Times New Roman"/>
          <w:color w:val="000000"/>
        </w:rPr>
        <w:t>(ⅰ)</w:t>
      </w:r>
      <w:r>
        <w:rPr>
          <w:rFonts w:ascii="宋体" w:hAnsi="宋体"/>
          <w:color w:val="000000"/>
        </w:rPr>
        <w:t>步骤</w:t>
      </w:r>
      <w:r>
        <w:rPr>
          <w:rFonts w:eastAsia="Times New Roman" w:cs="Times New Roman"/>
          <w:color w:val="000000"/>
        </w:rPr>
        <w:t>Ⅰ</w:t>
      </w:r>
      <w:r>
        <w:rPr>
          <w:rFonts w:ascii="宋体" w:hAnsi="宋体"/>
          <w:color w:val="000000"/>
        </w:rPr>
        <w:t>涉及的是碳氢键的断裂和氢氧键的形成，步骤</w:t>
      </w:r>
      <w:r>
        <w:rPr>
          <w:rFonts w:eastAsia="Times New Roman" w:cs="Times New Roman"/>
          <w:color w:val="000000"/>
        </w:rPr>
        <w:t>Ⅱ</w:t>
      </w:r>
      <w:r>
        <w:rPr>
          <w:rFonts w:ascii="宋体" w:hAnsi="宋体"/>
          <w:color w:val="000000"/>
        </w:rPr>
        <w:t>中涉及碳氧键形成，所以符合题意的是步骤</w:t>
      </w:r>
      <w:r>
        <w:rPr>
          <w:rFonts w:eastAsia="Times New Roman" w:cs="Times New Roman"/>
          <w:color w:val="000000"/>
        </w:rPr>
        <w:t>Ⅰ</w:t>
      </w:r>
      <w:r>
        <w:rPr>
          <w:rFonts w:ascii="宋体" w:hAnsi="宋体"/>
          <w:color w:val="000000"/>
        </w:rPr>
        <w:t>；</w:t>
      </w:r>
    </w:p>
    <w:p w:rsidR="006113FF" w:rsidRDefault="00321C4B">
      <w:pPr>
        <w:spacing w:line="360" w:lineRule="auto"/>
        <w:jc w:val="left"/>
        <w:textAlignment w:val="center"/>
        <w:rPr>
          <w:color w:val="000000"/>
        </w:rPr>
      </w:pPr>
      <w:r>
        <w:rPr>
          <w:rFonts w:eastAsia="Times New Roman" w:cs="Times New Roman"/>
          <w:color w:val="000000"/>
        </w:rPr>
        <w:t>(ⅱ)</w:t>
      </w:r>
      <w:r>
        <w:rPr>
          <w:rFonts w:ascii="宋体" w:hAnsi="宋体"/>
          <w:color w:val="000000"/>
        </w:rPr>
        <w:t>直接参与化学键变化的元素被替换为更重的同位素时，反应速率会变慢，则此时正反应活化能会增大，根据图示可知，</w:t>
      </w:r>
      <w:r w:rsidR="006113FF">
        <w:object w:dxaOrig="560" w:dyaOrig="320">
          <v:shape id="_x0000_i1234" type="#_x0000_t75" alt="学科网(www.zxxk.com)--教育资源门户，提供试卷、教案、课件、论文、素材以及各类教学资源下载，还有大量而丰富的教学相关资讯！" style="width:27.75pt;height:15.75pt" o:ole="">
            <v:imagedata r:id="rId315" o:title="eqId8d4adcd71f25ece77361e65a1fb5b36d"/>
          </v:shape>
          <o:OLEObject Type="Embed" ProgID="Equation.DSMT4" ShapeID="_x0000_i1234" DrawAspect="Content" ObjectID="_1751607396" r:id="rId361"/>
        </w:object>
      </w:r>
      <w:r>
        <w:rPr>
          <w:rFonts w:ascii="宋体" w:hAnsi="宋体"/>
          <w:color w:val="000000"/>
        </w:rPr>
        <w:t>与</w:t>
      </w:r>
      <w:r w:rsidR="006113FF">
        <w:object w:dxaOrig="480" w:dyaOrig="360">
          <v:shape id="_x0000_i1235" type="#_x0000_t75" alt="学科网(www.zxxk.com)--教育资源门户，提供试卷、教案、课件、论文、素材以及各类教学资源下载，还有大量而丰富的教学相关资讯！" style="width:24pt;height:18pt" o:ole="">
            <v:imagedata r:id="rId317" o:title="eqIdda89a5f4009183cca9ff17c63b145c00"/>
          </v:shape>
          <o:OLEObject Type="Embed" ProgID="Equation.DSMT4" ShapeID="_x0000_i1235" DrawAspect="Content" ObjectID="_1751607397" r:id="rId362"/>
        </w:object>
      </w:r>
      <w:r>
        <w:rPr>
          <w:rFonts w:ascii="宋体" w:hAnsi="宋体"/>
          <w:color w:val="000000"/>
        </w:rPr>
        <w:t>反应的能量变化应为图中曲线</w:t>
      </w:r>
      <w:r>
        <w:rPr>
          <w:rFonts w:eastAsia="Times New Roman" w:cs="Times New Roman"/>
          <w:color w:val="000000"/>
        </w:rPr>
        <w:t>c</w:t>
      </w:r>
      <w:r>
        <w:rPr>
          <w:rFonts w:ascii="宋体" w:hAnsi="宋体"/>
          <w:color w:val="000000"/>
        </w:rPr>
        <w:t>；</w:t>
      </w:r>
    </w:p>
    <w:p w:rsidR="006113FF" w:rsidRDefault="00321C4B">
      <w:pPr>
        <w:spacing w:line="360" w:lineRule="auto"/>
        <w:jc w:val="left"/>
        <w:textAlignment w:val="center"/>
        <w:rPr>
          <w:color w:val="000000"/>
        </w:rPr>
      </w:pPr>
      <w:r>
        <w:rPr>
          <w:rFonts w:eastAsia="Times New Roman" w:cs="Times New Roman"/>
          <w:color w:val="000000"/>
        </w:rPr>
        <w:t>(ⅲ)</w:t>
      </w:r>
      <w:r w:rsidR="006113FF">
        <w:object w:dxaOrig="560" w:dyaOrig="320">
          <v:shape id="_x0000_i1236" type="#_x0000_t75" alt="学科网(www.zxxk.com)--教育资源门户，提供试卷、教案、课件、论文、素材以及各类教学资源下载，还有大量而丰富的教学相关资讯！" style="width:27.75pt;height:15.75pt" o:ole="">
            <v:imagedata r:id="rId293" o:title="eqId68d450dbd1c298c7a1f8de89f5e9efb3"/>
          </v:shape>
          <o:OLEObject Type="Embed" ProgID="Equation.DSMT4" ShapeID="_x0000_i1236" DrawAspect="Content" ObjectID="_1751607398" r:id="rId363"/>
        </w:object>
      </w:r>
      <w:r>
        <w:rPr>
          <w:rFonts w:ascii="宋体" w:hAnsi="宋体"/>
          <w:color w:val="000000"/>
        </w:rPr>
        <w:t>与</w:t>
      </w:r>
      <w:r w:rsidR="006113FF">
        <w:object w:dxaOrig="760" w:dyaOrig="360">
          <v:shape id="_x0000_i1237" type="#_x0000_t75" alt="学科网(www.zxxk.com)--教育资源门户，提供试卷、教案、课件、论文、素材以及各类教学资源下载，还有大量而丰富的教学相关资讯！" style="width:37.5pt;height:18pt" o:ole="">
            <v:imagedata r:id="rId320" o:title="eqIdbc8ca9660d8b57d02d1491271aa34e5f"/>
          </v:shape>
          <o:OLEObject Type="Embed" ProgID="Equation.DSMT4" ShapeID="_x0000_i1237" DrawAspect="Content" ObjectID="_1751607399" r:id="rId364"/>
        </w:object>
      </w:r>
      <w:r>
        <w:rPr>
          <w:rFonts w:ascii="宋体" w:hAnsi="宋体"/>
          <w:color w:val="000000"/>
        </w:rPr>
        <w:t>反应时，因直接参与化学键变化的元素被替换为更重的同位素时，反应速率会变慢，则单位时间内产量会下降，则氘代甲醇的产量</w:t>
      </w:r>
      <w:r w:rsidR="006113FF">
        <w:object w:dxaOrig="1020" w:dyaOrig="360">
          <v:shape id="_x0000_i1238" type="#_x0000_t75" alt="学科网(www.zxxk.com)--教育资源门户，提供试卷、教案、课件、论文、素材以及各类教学资源下载，还有大量而丰富的教学相关资讯！" style="width:51pt;height:18pt" o:ole="">
            <v:imagedata r:id="rId322" o:title="eqId6f4b1567653b81b45a7bf269e02cc131"/>
          </v:shape>
          <o:OLEObject Type="Embed" ProgID="Equation.DSMT4" ShapeID="_x0000_i1238" DrawAspect="Content" ObjectID="_1751607400" r:id="rId365"/>
        </w:object>
      </w:r>
      <w:r>
        <w:rPr>
          <w:rFonts w:ascii="宋体" w:hAnsi="宋体"/>
          <w:color w:val="000000"/>
        </w:rPr>
        <w:t>＜</w:t>
      </w:r>
      <w:r w:rsidR="006113FF">
        <w:object w:dxaOrig="1020" w:dyaOrig="360">
          <v:shape id="_x0000_i1239" type="#_x0000_t75" alt="学科网(www.zxxk.com)--教育资源门户，提供试卷、教案、课件、论文、素材以及各类教学资源下载，还有大量而丰富的教学相关资讯！" style="width:51pt;height:18pt" o:ole="">
            <v:imagedata r:id="rId324" o:title="eqId7707ec38e631de5566fd71e883dba0c3"/>
          </v:shape>
          <o:OLEObject Type="Embed" ProgID="Equation.DSMT4" ShapeID="_x0000_i1239" DrawAspect="Content" ObjectID="_1751607401" r:id="rId366"/>
        </w:object>
      </w:r>
      <w:r>
        <w:rPr>
          <w:rFonts w:ascii="宋体" w:hAnsi="宋体"/>
          <w:color w:val="000000"/>
        </w:rPr>
        <w:t>；根据反应机理可知，若</w:t>
      </w:r>
      <w:r w:rsidR="006113FF">
        <w:object w:dxaOrig="560" w:dyaOrig="320">
          <v:shape id="_x0000_i1240" type="#_x0000_t75" alt="学科网(www.zxxk.com)--教育资源门户，提供试卷、教案、课件、论文、素材以及各类教学资源下载，还有大量而丰富的教学相关资讯！" style="width:27.75pt;height:15.75pt" o:ole="">
            <v:imagedata r:id="rId293" o:title="eqId68d450dbd1c298c7a1f8de89f5e9efb3"/>
          </v:shape>
          <o:OLEObject Type="Embed" ProgID="Equation.DSMT4" ShapeID="_x0000_i1240" DrawAspect="Content" ObjectID="_1751607402" r:id="rId367"/>
        </w:object>
      </w:r>
      <w:r>
        <w:rPr>
          <w:rFonts w:ascii="宋体" w:hAnsi="宋体"/>
          <w:color w:val="000000"/>
        </w:rPr>
        <w:t>与</w:t>
      </w:r>
      <w:r w:rsidR="006113FF">
        <w:object w:dxaOrig="640" w:dyaOrig="360">
          <v:shape id="_x0000_i1241" type="#_x0000_t75" alt="学科网(www.zxxk.com)--教育资源门户，提供试卷、教案、课件、论文、素材以及各类教学资源下载，还有大量而丰富的教学相关资讯！" style="width:32.25pt;height:18pt" o:ole="">
            <v:imagedata r:id="rId327" o:title="eqId80e5de72a54f419b516b37bd75516420"/>
          </v:shape>
          <o:OLEObject Type="Embed" ProgID="Equation.DSMT4" ShapeID="_x0000_i1241" DrawAspect="Content" ObjectID="_1751607403" r:id="rId368"/>
        </w:object>
      </w:r>
      <w:r>
        <w:rPr>
          <w:rFonts w:ascii="宋体" w:hAnsi="宋体"/>
          <w:color w:val="000000"/>
        </w:rPr>
        <w:t>反应，生成的氘代甲醇可能为</w:t>
      </w:r>
      <w:r w:rsidR="006113FF">
        <w:object w:dxaOrig="1020" w:dyaOrig="360">
          <v:shape id="_x0000_i1242" type="#_x0000_t75" alt="学科网(www.zxxk.com)--教育资源门户，提供试卷、教案、课件、论文、素材以及各类教学资源下载，还有大量而丰富的教学相关资讯！" style="width:51pt;height:18pt" o:ole="">
            <v:imagedata r:id="rId369" o:title="eqIdbd99015543367062b2f876cf1e4590f6"/>
          </v:shape>
          <o:OLEObject Type="Embed" ProgID="Equation.DSMT4" ShapeID="_x0000_i1242" DrawAspect="Content" ObjectID="_1751607404" r:id="rId370"/>
        </w:object>
      </w:r>
      <w:r>
        <w:rPr>
          <w:rFonts w:ascii="宋体" w:hAnsi="宋体"/>
          <w:color w:val="000000"/>
        </w:rPr>
        <w:t>或</w:t>
      </w:r>
      <w:r w:rsidR="006113FF">
        <w:object w:dxaOrig="840" w:dyaOrig="360">
          <v:shape id="_x0000_i1243" type="#_x0000_t75" alt="学科网(www.zxxk.com)--教育资源门户，提供试卷、教案、课件、论文、素材以及各类教学资源下载，还有大量而丰富的教学相关资讯！" style="width:42pt;height:18pt" o:ole="">
            <v:imagedata r:id="rId371" o:title="eqIdf2183502e4cc6498c6dbc98ba4116896"/>
          </v:shape>
          <o:OLEObject Type="Embed" ProgID="Equation.DSMT4" ShapeID="_x0000_i1243" DrawAspect="Content" ObjectID="_1751607405" r:id="rId372"/>
        </w:object>
      </w:r>
      <w:r>
        <w:rPr>
          <w:rFonts w:ascii="宋体" w:hAnsi="宋体"/>
          <w:color w:val="000000"/>
        </w:rPr>
        <w:t>共</w:t>
      </w:r>
      <w:r>
        <w:rPr>
          <w:rFonts w:eastAsia="Times New Roman" w:cs="Times New Roman"/>
          <w:color w:val="000000"/>
        </w:rPr>
        <w:t>2</w:t>
      </w:r>
      <w:r>
        <w:rPr>
          <w:rFonts w:ascii="宋体" w:hAnsi="宋体"/>
          <w:color w:val="000000"/>
        </w:rPr>
        <w:t>种，故答案为：＜；</w:t>
      </w:r>
      <w:r>
        <w:rPr>
          <w:rFonts w:eastAsia="Times New Roman" w:cs="Times New Roman"/>
          <w:color w:val="000000"/>
        </w:rPr>
        <w:t>2</w:t>
      </w:r>
      <w:r>
        <w:rPr>
          <w:rFonts w:ascii="宋体" w:hAnsi="宋体"/>
          <w:color w:val="000000"/>
        </w:rPr>
        <w:t>。</w:t>
      </w:r>
    </w:p>
    <w:p w:rsidR="006113FF" w:rsidRDefault="00321C4B">
      <w:pPr>
        <w:spacing w:line="360" w:lineRule="auto"/>
        <w:jc w:val="left"/>
        <w:textAlignment w:val="center"/>
        <w:rPr>
          <w:color w:val="000000"/>
        </w:rPr>
      </w:pPr>
      <w:r>
        <w:rPr>
          <w:rFonts w:eastAsia="Times New Roman" w:cs="Times New Roman"/>
          <w:b/>
          <w:color w:val="000000"/>
          <w:sz w:val="24"/>
        </w:rPr>
        <w:t>[</w:t>
      </w:r>
      <w:r>
        <w:rPr>
          <w:rFonts w:ascii="宋体" w:hAnsi="宋体"/>
          <w:b/>
          <w:color w:val="000000"/>
          <w:sz w:val="24"/>
        </w:rPr>
        <w:t>化学</w:t>
      </w: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3</w:t>
      </w:r>
      <w:r>
        <w:rPr>
          <w:rFonts w:ascii="宋体" w:hAnsi="宋体"/>
          <w:b/>
          <w:color w:val="000000"/>
          <w:sz w:val="24"/>
        </w:rPr>
        <w:t>：物质结构与性质</w:t>
      </w:r>
      <w:r>
        <w:rPr>
          <w:rFonts w:eastAsia="Times New Roman" w:cs="Times New Roman"/>
          <w:b/>
          <w:color w:val="000000"/>
          <w:sz w:val="24"/>
        </w:rPr>
        <w:t>]</w:t>
      </w:r>
    </w:p>
    <w:p w:rsidR="006113FF" w:rsidRDefault="00321C4B">
      <w:pPr>
        <w:spacing w:line="360" w:lineRule="auto"/>
        <w:jc w:val="left"/>
        <w:textAlignment w:val="center"/>
        <w:rPr>
          <w:color w:val="000000"/>
        </w:rPr>
      </w:pPr>
      <w:r>
        <w:rPr>
          <w:color w:val="000000"/>
        </w:rPr>
        <w:t xml:space="preserve">11. </w:t>
      </w:r>
      <w:r>
        <w:rPr>
          <w:rFonts w:ascii="宋体" w:hAnsi="宋体"/>
          <w:color w:val="000000"/>
        </w:rPr>
        <w:t>将酞菁</w:t>
      </w:r>
      <w:r>
        <w:rPr>
          <w:rFonts w:eastAsia="Times New Roman" w:cs="Times New Roman"/>
          <w:color w:val="000000"/>
        </w:rPr>
        <w:t>—</w:t>
      </w:r>
      <w:r>
        <w:rPr>
          <w:rFonts w:ascii="宋体" w:hAnsi="宋体"/>
          <w:color w:val="000000"/>
        </w:rPr>
        <w:t>钴钛</w:t>
      </w:r>
      <w:r>
        <w:rPr>
          <w:rFonts w:eastAsia="Times New Roman" w:cs="Times New Roman"/>
          <w:color w:val="000000"/>
        </w:rPr>
        <w:t>—</w:t>
      </w:r>
      <w:r>
        <w:rPr>
          <w:rFonts w:ascii="宋体" w:hAnsi="宋体"/>
          <w:color w:val="000000"/>
        </w:rPr>
        <w:t>三氯化铝复合嵌接在碳纳米管上，制得一种高效催化还原二氧化碳</w:t>
      </w:r>
      <w:r>
        <w:rPr>
          <w:rFonts w:ascii="宋体" w:hAnsi="宋体"/>
          <w:noProof/>
          <w:color w:val="000000"/>
        </w:rPr>
        <w:drawing>
          <wp:inline distT="0" distB="0" distL="114300" distR="114300">
            <wp:extent cx="133350" cy="177800"/>
            <wp:effectExtent l="0" t="0" r="0" b="13335"/>
            <wp:docPr id="217102005" name="图片 21710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02005" name="图片 217102005"/>
                    <pic:cNvPicPr>
                      <a:picLocks noChangeAspect="1"/>
                    </pic:cNvPicPr>
                  </pic:nvPicPr>
                  <pic:blipFill>
                    <a:blip r:embed="rId373" cstate="print"/>
                    <a:stretch>
                      <a:fillRect/>
                    </a:stretch>
                  </pic:blipFill>
                  <pic:spPr>
                    <a:xfrm>
                      <a:off x="0" y="0"/>
                      <a:ext cx="133350" cy="177800"/>
                    </a:xfrm>
                    <a:prstGeom prst="rect">
                      <a:avLst/>
                    </a:prstGeom>
                  </pic:spPr>
                </pic:pic>
              </a:graphicData>
            </a:graphic>
          </wp:inline>
        </w:drawing>
      </w:r>
      <w:r>
        <w:rPr>
          <w:rFonts w:ascii="宋体" w:hAnsi="宋体"/>
          <w:color w:val="000000"/>
        </w:rPr>
        <w:t>催化剂。回答下列</w:t>
      </w:r>
      <w:r>
        <w:rPr>
          <w:rFonts w:ascii="宋体" w:hAnsi="宋体"/>
          <w:color w:val="000000"/>
        </w:rPr>
        <w:lastRenderedPageBreak/>
        <w:t>问题：</w:t>
      </w:r>
    </w:p>
    <w:p w:rsidR="006113FF" w:rsidRDefault="00321C4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w:t>
      </w:r>
      <w:r>
        <w:rPr>
          <w:rFonts w:eastAsia="Times New Roman" w:cs="Times New Roman"/>
          <w:color w:val="000000"/>
        </w:rPr>
        <w:t>1</w:t>
      </w:r>
      <w:r>
        <w:rPr>
          <w:rFonts w:ascii="宋体" w:hAnsi="宋体"/>
          <w:color w:val="000000"/>
        </w:rPr>
        <w:t>所示的几种碳单质，它们互为</w:t>
      </w:r>
      <w:r>
        <w:rPr>
          <w:color w:val="000000"/>
        </w:rPr>
        <w:t>_______</w:t>
      </w:r>
      <w:r>
        <w:rPr>
          <w:rFonts w:ascii="宋体" w:hAnsi="宋体"/>
          <w:color w:val="000000"/>
        </w:rPr>
        <w:t>，其中属于原子晶体的是</w:t>
      </w:r>
      <w:r>
        <w:rPr>
          <w:color w:val="000000"/>
        </w:rPr>
        <w:t>_______</w:t>
      </w:r>
      <w:r>
        <w:rPr>
          <w:rFonts w:ascii="宋体" w:hAnsi="宋体"/>
          <w:color w:val="000000"/>
        </w:rPr>
        <w:t>，</w:t>
      </w:r>
      <w:r w:rsidR="006113FF">
        <w:object w:dxaOrig="380" w:dyaOrig="360">
          <v:shape id="_x0000_i1244" type="#_x0000_t75" alt="学科网(www.zxxk.com)--教育资源门户，提供试卷、教案、课件、论文、素材以及各类教学资源下载，还有大量而丰富的教学相关资讯！" style="width:18.75pt;height:18pt" o:ole="">
            <v:imagedata r:id="rId374" o:title="eqId56f0f3b7095df525f44529317355e748"/>
          </v:shape>
          <o:OLEObject Type="Embed" ProgID="Equation.DSMT4" ShapeID="_x0000_i1244" DrawAspect="Content" ObjectID="_1751607406" r:id="rId375"/>
        </w:object>
      </w:r>
      <w:r>
        <w:rPr>
          <w:rFonts w:ascii="宋体" w:hAnsi="宋体"/>
          <w:color w:val="000000"/>
        </w:rPr>
        <w:t>间的作用力是</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noProof/>
          <w:color w:val="000000"/>
        </w:rPr>
        <w:drawing>
          <wp:inline distT="0" distB="0" distL="114300" distR="114300">
            <wp:extent cx="4743450" cy="13716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76" cstate="print"/>
                    <a:stretch>
                      <a:fillRect/>
                    </a:stretch>
                  </pic:blipFill>
                  <pic:spPr>
                    <a:xfrm>
                      <a:off x="0" y="0"/>
                      <a:ext cx="4743450" cy="1371600"/>
                    </a:xfrm>
                    <a:prstGeom prst="rect">
                      <a:avLst/>
                    </a:prstGeom>
                  </pic:spPr>
                </pic:pic>
              </a:graphicData>
            </a:graphic>
          </wp:inline>
        </w:drawing>
      </w:r>
    </w:p>
    <w:p w:rsidR="006113FF" w:rsidRDefault="006113FF">
      <w:pPr>
        <w:spacing w:line="360" w:lineRule="auto"/>
        <w:jc w:val="left"/>
        <w:textAlignment w:val="center"/>
        <w:rPr>
          <w:color w:val="000000"/>
        </w:rPr>
      </w:pPr>
    </w:p>
    <w:p w:rsidR="006113FF" w:rsidRDefault="00321C4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酞菁和钴酞菁的分子结构如图</w:t>
      </w:r>
      <w:r>
        <w:rPr>
          <w:rFonts w:eastAsia="Times New Roman" w:cs="Times New Roman"/>
          <w:color w:val="000000"/>
        </w:rPr>
        <w:t>2</w:t>
      </w:r>
      <w:r>
        <w:rPr>
          <w:rFonts w:ascii="宋体" w:hAnsi="宋体"/>
          <w:color w:val="000000"/>
        </w:rPr>
        <w:t>所示。</w:t>
      </w:r>
    </w:p>
    <w:p w:rsidR="006113FF" w:rsidRDefault="00321C4B">
      <w:pPr>
        <w:spacing w:line="360" w:lineRule="auto"/>
        <w:jc w:val="left"/>
        <w:textAlignment w:val="center"/>
        <w:rPr>
          <w:color w:val="000000"/>
        </w:rPr>
      </w:pPr>
      <w:r>
        <w:rPr>
          <w:noProof/>
          <w:color w:val="000000"/>
        </w:rPr>
        <w:drawing>
          <wp:inline distT="0" distB="0" distL="114300" distR="114300">
            <wp:extent cx="3495675" cy="15430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77" cstate="print"/>
                    <a:stretch>
                      <a:fillRect/>
                    </a:stretch>
                  </pic:blipFill>
                  <pic:spPr>
                    <a:xfrm>
                      <a:off x="0" y="0"/>
                      <a:ext cx="3495675" cy="1543050"/>
                    </a:xfrm>
                    <a:prstGeom prst="rect">
                      <a:avLst/>
                    </a:prstGeom>
                  </pic:spPr>
                </pic:pic>
              </a:graphicData>
            </a:graphic>
          </wp:inline>
        </w:drawing>
      </w:r>
    </w:p>
    <w:p w:rsidR="006113FF" w:rsidRDefault="006113FF">
      <w:pPr>
        <w:spacing w:line="360" w:lineRule="auto"/>
        <w:jc w:val="left"/>
        <w:textAlignment w:val="center"/>
        <w:rPr>
          <w:color w:val="000000"/>
        </w:rPr>
      </w:pPr>
    </w:p>
    <w:p w:rsidR="006113FF" w:rsidRDefault="00321C4B">
      <w:pPr>
        <w:spacing w:line="360" w:lineRule="auto"/>
        <w:jc w:val="left"/>
        <w:textAlignment w:val="center"/>
        <w:rPr>
          <w:color w:val="000000"/>
        </w:rPr>
      </w:pPr>
      <w:r>
        <w:rPr>
          <w:rFonts w:ascii="宋体" w:hAnsi="宋体"/>
          <w:color w:val="000000"/>
        </w:rPr>
        <w:t>酞菁分子中所有原子共平面，其中</w:t>
      </w:r>
      <w:r w:rsidR="006113FF">
        <w:object w:dxaOrig="200" w:dyaOrig="259">
          <v:shape id="_x0000_i1245" type="#_x0000_t75" alt="学科网(www.zxxk.com)--教育资源门户，提供试卷、教案、课件、论文、素材以及各类教学资源下载，还有大量而丰富的教学相关资讯！" style="width:9.75pt;height:12.75pt" o:ole="">
            <v:imagedata r:id="rId378" o:title="eqId9def7c418e18985b64f4ebf22a9a206a"/>
          </v:shape>
          <o:OLEObject Type="Embed" ProgID="Equation.DSMT4" ShapeID="_x0000_i1245" DrawAspect="Content" ObjectID="_1751607407" r:id="rId379"/>
        </w:object>
      </w:r>
      <w:r>
        <w:rPr>
          <w:rFonts w:ascii="宋体" w:hAnsi="宋体"/>
          <w:color w:val="000000"/>
        </w:rPr>
        <w:t>轨道能提供一对电子的</w:t>
      </w:r>
      <w:r w:rsidR="006113FF">
        <w:object w:dxaOrig="260" w:dyaOrig="280">
          <v:shape id="_x0000_i1246" type="#_x0000_t75" alt="学科网(www.zxxk.com)--教育资源门户，提供试卷、教案、课件、论文、素材以及各类教学资源下载，还有大量而丰富的教学相关资讯！" style="width:12.75pt;height:14.25pt" o:ole="">
            <v:imagedata r:id="rId380" o:title="eqIdcad135b14c9dcd83eab6618d7694c7b0"/>
          </v:shape>
          <o:OLEObject Type="Embed" ProgID="Equation.DSMT4" ShapeID="_x0000_i1246" DrawAspect="Content" ObjectID="_1751607408" r:id="rId381"/>
        </w:object>
      </w:r>
      <w:r>
        <w:rPr>
          <w:rFonts w:ascii="宋体" w:hAnsi="宋体"/>
          <w:color w:val="000000"/>
        </w:rPr>
        <w:t>原子是</w:t>
      </w:r>
      <w:r>
        <w:rPr>
          <w:color w:val="000000"/>
        </w:rPr>
        <w:t>_______</w:t>
      </w:r>
      <w:r>
        <w:rPr>
          <w:rFonts w:eastAsia="Times New Roman" w:cs="Times New Roman"/>
          <w:color w:val="000000"/>
        </w:rPr>
        <w:t>(</w:t>
      </w:r>
      <w:r>
        <w:rPr>
          <w:rFonts w:ascii="宋体" w:hAnsi="宋体"/>
          <w:color w:val="000000"/>
        </w:rPr>
        <w:t>填图</w:t>
      </w:r>
      <w:r>
        <w:rPr>
          <w:rFonts w:eastAsia="Times New Roman" w:cs="Times New Roman"/>
          <w:color w:val="000000"/>
        </w:rPr>
        <w:t>2</w:t>
      </w:r>
      <w:r>
        <w:rPr>
          <w:rFonts w:ascii="宋体" w:hAnsi="宋体"/>
          <w:color w:val="000000"/>
        </w:rPr>
        <w:t>酞菁中</w:t>
      </w:r>
      <w:r w:rsidR="006113FF">
        <w:object w:dxaOrig="260" w:dyaOrig="280">
          <v:shape id="_x0000_i1247" type="#_x0000_t75" alt="学科网(www.zxxk.com)--教育资源门户，提供试卷、教案、课件、论文、素材以及各类教学资源下载，还有大量而丰富的教学相关资讯！" style="width:12.75pt;height:14.25pt" o:ole="">
            <v:imagedata r:id="rId380" o:title="eqIdcad135b14c9dcd83eab6618d7694c7b0"/>
          </v:shape>
          <o:OLEObject Type="Embed" ProgID="Equation.DSMT4" ShapeID="_x0000_i1247" DrawAspect="Content" ObjectID="_1751607409" r:id="rId382"/>
        </w:object>
      </w:r>
      <w:r>
        <w:rPr>
          <w:rFonts w:ascii="宋体" w:hAnsi="宋体"/>
          <w:color w:val="000000"/>
        </w:rPr>
        <w:t>原子的标号</w:t>
      </w:r>
      <w:r>
        <w:rPr>
          <w:rFonts w:eastAsia="Times New Roman" w:cs="Times New Roman"/>
          <w:color w:val="000000"/>
        </w:rPr>
        <w:t>)</w:t>
      </w:r>
      <w:r>
        <w:rPr>
          <w:rFonts w:ascii="宋体" w:hAnsi="宋体"/>
          <w:color w:val="000000"/>
        </w:rPr>
        <w:t>。钴酞菁分子中，钴离子的化合价为</w:t>
      </w:r>
      <w:r>
        <w:rPr>
          <w:color w:val="000000"/>
        </w:rPr>
        <w:t>_______</w:t>
      </w:r>
      <w:r>
        <w:rPr>
          <w:rFonts w:ascii="宋体" w:hAnsi="宋体"/>
          <w:color w:val="000000"/>
        </w:rPr>
        <w:t>，氮原子提供孤对电子与钴离子形成</w:t>
      </w:r>
      <w:r>
        <w:rPr>
          <w:color w:val="000000"/>
        </w:rPr>
        <w:t>_______</w:t>
      </w:r>
      <w:r>
        <w:rPr>
          <w:rFonts w:ascii="宋体" w:hAnsi="宋体"/>
          <w:color w:val="000000"/>
        </w:rPr>
        <w:t>键。</w:t>
      </w:r>
    </w:p>
    <w:p w:rsidR="006113FF" w:rsidRDefault="00321C4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气态</w:t>
      </w:r>
      <w:r w:rsidR="006113FF">
        <w:object w:dxaOrig="600" w:dyaOrig="360">
          <v:shape id="_x0000_i1248" type="#_x0000_t75" alt="学科网(www.zxxk.com)--教育资源门户，提供试卷、教案、课件、论文、素材以及各类教学资源下载，还有大量而丰富的教学相关资讯！" style="width:30pt;height:18pt" o:ole="">
            <v:imagedata r:id="rId383" o:title="eqId3de9f182dbe682a477876b55c0ab514f"/>
          </v:shape>
          <o:OLEObject Type="Embed" ProgID="Equation.DSMT4" ShapeID="_x0000_i1248" DrawAspect="Content" ObjectID="_1751607410" r:id="rId384"/>
        </w:object>
      </w:r>
      <w:r>
        <w:rPr>
          <w:rFonts w:ascii="宋体" w:hAnsi="宋体"/>
          <w:color w:val="000000"/>
        </w:rPr>
        <w:t>通常以二聚体</w:t>
      </w:r>
      <w:r w:rsidR="006113FF">
        <w:object w:dxaOrig="700" w:dyaOrig="360">
          <v:shape id="_x0000_i1249" type="#_x0000_t75" alt="学科网(www.zxxk.com)--教育资源门户，提供试卷、教案、课件、论文、素材以及各类教学资源下载，还有大量而丰富的教学相关资讯！" style="width:35.25pt;height:18pt" o:ole="">
            <v:imagedata r:id="rId385" o:title="eqId2b1a5980bbd60b924d618a0e92936de8"/>
          </v:shape>
          <o:OLEObject Type="Embed" ProgID="Equation.DSMT4" ShapeID="_x0000_i1249" DrawAspect="Content" ObjectID="_1751607411" r:id="rId386"/>
        </w:object>
      </w:r>
      <w:r>
        <w:rPr>
          <w:rFonts w:ascii="宋体" w:hAnsi="宋体"/>
          <w:color w:val="000000"/>
        </w:rPr>
        <w:t>的形式存在，其空间结构如图</w:t>
      </w:r>
      <w:r>
        <w:rPr>
          <w:rFonts w:eastAsia="Times New Roman" w:cs="Times New Roman"/>
          <w:color w:val="000000"/>
        </w:rPr>
        <w:t>3a</w:t>
      </w:r>
      <w:r>
        <w:rPr>
          <w:rFonts w:ascii="宋体" w:hAnsi="宋体"/>
          <w:color w:val="000000"/>
        </w:rPr>
        <w:t>所示，二聚体中</w:t>
      </w:r>
      <w:r w:rsidR="006113FF">
        <w:object w:dxaOrig="320" w:dyaOrig="260">
          <v:shape id="_x0000_i1250" type="#_x0000_t75" alt="学科网(www.zxxk.com)--教育资源门户，提供试卷、教案、课件、论文、素材以及各类教学资源下载，还有大量而丰富的教学相关资讯！" style="width:15.75pt;height:12.75pt" o:ole="">
            <v:imagedata r:id="rId387" o:title="eqId909fc6ee5998dc6da434bed770af6020"/>
          </v:shape>
          <o:OLEObject Type="Embed" ProgID="Equation.DSMT4" ShapeID="_x0000_i1250" DrawAspect="Content" ObjectID="_1751607412" r:id="rId388"/>
        </w:object>
      </w:r>
      <w:r>
        <w:rPr>
          <w:rFonts w:ascii="宋体" w:hAnsi="宋体"/>
          <w:color w:val="000000"/>
        </w:rPr>
        <w:t>的轨道杂化类型为</w:t>
      </w:r>
      <w:r>
        <w:rPr>
          <w:color w:val="000000"/>
        </w:rPr>
        <w:t>_______</w:t>
      </w:r>
      <w:r>
        <w:rPr>
          <w:rFonts w:ascii="宋体" w:hAnsi="宋体"/>
          <w:color w:val="000000"/>
        </w:rPr>
        <w:t>。</w:t>
      </w:r>
      <w:r w:rsidR="006113FF">
        <w:object w:dxaOrig="480" w:dyaOrig="360">
          <v:shape id="_x0000_i1251" type="#_x0000_t75" alt="学科网(www.zxxk.com)--教育资源门户，提供试卷、教案、课件、论文、素材以及各类教学资源下载，还有大量而丰富的教学相关资讯！" style="width:24pt;height:18pt" o:ole="">
            <v:imagedata r:id="rId389" o:title="eqId9111712d1a69673dc80cf6ca09c691f4"/>
          </v:shape>
          <o:OLEObject Type="Embed" ProgID="Equation.DSMT4" ShapeID="_x0000_i1251" DrawAspect="Content" ObjectID="_1751607413" r:id="rId390"/>
        </w:object>
      </w:r>
      <w:r>
        <w:rPr>
          <w:rFonts w:ascii="宋体" w:hAnsi="宋体"/>
          <w:color w:val="000000"/>
        </w:rPr>
        <w:t>的熔点为</w:t>
      </w:r>
      <w:r w:rsidR="006113FF">
        <w:object w:dxaOrig="740" w:dyaOrig="280">
          <v:shape id="_x0000_i1252" type="#_x0000_t75" alt="学科网(www.zxxk.com)--教育资源门户，提供试卷、教案、课件、论文、素材以及各类教学资源下载，还有大量而丰富的教学相关资讯！" style="width:36.75pt;height:14.25pt" o:ole="">
            <v:imagedata r:id="rId391" o:title="eqId7b858ce78acba082f8092fb3f7e9a692"/>
          </v:shape>
          <o:OLEObject Type="Embed" ProgID="Equation.DSMT4" ShapeID="_x0000_i1252" DrawAspect="Content" ObjectID="_1751607414" r:id="rId392"/>
        </w:object>
      </w:r>
      <w:r>
        <w:rPr>
          <w:rFonts w:ascii="宋体" w:hAnsi="宋体"/>
          <w:color w:val="000000"/>
        </w:rPr>
        <w:t>，远高于</w:t>
      </w:r>
      <w:r w:rsidR="006113FF">
        <w:object w:dxaOrig="600" w:dyaOrig="360">
          <v:shape id="_x0000_i1253" type="#_x0000_t75" alt="学科网(www.zxxk.com)--教育资源门户，提供试卷、教案、课件、论文、素材以及各类教学资源下载，还有大量而丰富的教学相关资讯！" style="width:30pt;height:18pt" o:ole="">
            <v:imagedata r:id="rId383" o:title="eqId3de9f182dbe682a477876b55c0ab514f"/>
          </v:shape>
          <o:OLEObject Type="Embed" ProgID="Equation.DSMT4" ShapeID="_x0000_i1253" DrawAspect="Content" ObjectID="_1751607415" r:id="rId393"/>
        </w:object>
      </w:r>
      <w:r>
        <w:rPr>
          <w:rFonts w:ascii="宋体" w:hAnsi="宋体"/>
          <w:color w:val="000000"/>
        </w:rPr>
        <w:t>的</w:t>
      </w:r>
      <w:r w:rsidR="006113FF">
        <w:object w:dxaOrig="599" w:dyaOrig="280">
          <v:shape id="_x0000_i1254" type="#_x0000_t75" alt="学科网(www.zxxk.com)--教育资源门户，提供试卷、教案、课件、论文、素材以及各类教学资源下载，还有大量而丰富的教学相关资讯！" style="width:30pt;height:13.5pt" o:ole="">
            <v:imagedata r:id="rId394" o:title="eqId2dc68438ffb82478a309eff4dc136265"/>
          </v:shape>
          <o:OLEObject Type="Embed" ProgID="Equation.DSMT4" ShapeID="_x0000_i1254" DrawAspect="Content" ObjectID="_1751607416" r:id="rId395"/>
        </w:object>
      </w:r>
      <w:r>
        <w:rPr>
          <w:rFonts w:ascii="宋体" w:hAnsi="宋体"/>
          <w:color w:val="000000"/>
        </w:rPr>
        <w:t>，由此可以判断铝氟之间的化学键为</w:t>
      </w:r>
      <w:r>
        <w:rPr>
          <w:color w:val="000000"/>
        </w:rPr>
        <w:t>_______</w:t>
      </w:r>
      <w:r>
        <w:rPr>
          <w:rFonts w:ascii="宋体" w:hAnsi="宋体"/>
          <w:color w:val="000000"/>
        </w:rPr>
        <w:t>键。</w:t>
      </w:r>
      <w:r w:rsidR="006113FF">
        <w:object w:dxaOrig="480" w:dyaOrig="360">
          <v:shape id="_x0000_i1255" type="#_x0000_t75" alt="学科网(www.zxxk.com)--教育资源门户，提供试卷、教案、课件、论文、素材以及各类教学资源下载，还有大量而丰富的教学相关资讯！" style="width:24pt;height:18pt" o:ole="">
            <v:imagedata r:id="rId389" o:title="eqId9111712d1a69673dc80cf6ca09c691f4"/>
          </v:shape>
          <o:OLEObject Type="Embed" ProgID="Equation.DSMT4" ShapeID="_x0000_i1255" DrawAspect="Content" ObjectID="_1751607417" r:id="rId396"/>
        </w:object>
      </w:r>
      <w:r>
        <w:rPr>
          <w:rFonts w:ascii="宋体" w:hAnsi="宋体"/>
          <w:color w:val="000000"/>
        </w:rPr>
        <w:t>结构属立方晶系，晶胞如图</w:t>
      </w:r>
      <w:r>
        <w:rPr>
          <w:rFonts w:eastAsia="Times New Roman" w:cs="Times New Roman"/>
          <w:color w:val="000000"/>
        </w:rPr>
        <w:t>3b</w:t>
      </w:r>
      <w:r>
        <w:rPr>
          <w:rFonts w:ascii="宋体" w:hAnsi="宋体"/>
          <w:color w:val="000000"/>
        </w:rPr>
        <w:t>所示，</w:t>
      </w:r>
      <w:r w:rsidR="006113FF">
        <w:object w:dxaOrig="300" w:dyaOrig="300">
          <v:shape id="_x0000_i1256" type="#_x0000_t75" alt="学科网(www.zxxk.com)--教育资源门户，提供试卷、教案、课件、论文、素材以及各类教学资源下载，还有大量而丰富的教学相关资讯！" style="width:15pt;height:15pt" o:ole="">
            <v:imagedata r:id="rId397" o:title="eqId07b6dc4bbd1ebd58b3ad9211aa06c55f"/>
          </v:shape>
          <o:OLEObject Type="Embed" ProgID="Equation.DSMT4" ShapeID="_x0000_i1256" DrawAspect="Content" ObjectID="_1751607418" r:id="rId398"/>
        </w:object>
      </w:r>
      <w:r>
        <w:rPr>
          <w:rFonts w:ascii="宋体" w:hAnsi="宋体"/>
          <w:color w:val="000000"/>
        </w:rPr>
        <w:t>的配位数为</w:t>
      </w:r>
      <w:r>
        <w:rPr>
          <w:color w:val="000000"/>
        </w:rPr>
        <w:t>_______</w:t>
      </w:r>
      <w:r>
        <w:rPr>
          <w:rFonts w:ascii="宋体" w:hAnsi="宋体"/>
          <w:color w:val="000000"/>
        </w:rPr>
        <w:t>。若晶胞参数为</w:t>
      </w:r>
      <w:r w:rsidR="006113FF">
        <w:object w:dxaOrig="499" w:dyaOrig="260">
          <v:shape id="_x0000_i1257" type="#_x0000_t75" alt="学科网(www.zxxk.com)--教育资源门户，提供试卷、教案、课件、论文、素材以及各类教学资源下载，还有大量而丰富的教学相关资讯！" style="width:24.75pt;height:13.5pt" o:ole="">
            <v:imagedata r:id="rId399" o:title="eqId935ec290d99ddf469375a2e797c3f5b1"/>
          </v:shape>
          <o:OLEObject Type="Embed" ProgID="Equation.DSMT4" ShapeID="_x0000_i1257" DrawAspect="Content" ObjectID="_1751607419" r:id="rId400"/>
        </w:object>
      </w:r>
      <w:r>
        <w:rPr>
          <w:rFonts w:ascii="宋体" w:hAnsi="宋体"/>
          <w:color w:val="000000"/>
        </w:rPr>
        <w:t>，晶体密度</w:t>
      </w:r>
      <w:r w:rsidR="006113FF">
        <w:object w:dxaOrig="420" w:dyaOrig="260">
          <v:shape id="_x0000_i1258" type="#_x0000_t75" alt="学科网(www.zxxk.com)--教育资源门户，提供试卷、教案、课件、论文、素材以及各类教学资源下载，还有大量而丰富的教学相关资讯！" style="width:21pt;height:12.75pt" o:ole="">
            <v:imagedata r:id="rId401" o:title="eqIdb30db97c39edcede2f0e7d4e075fecec"/>
          </v:shape>
          <o:OLEObject Type="Embed" ProgID="Equation.DSMT4" ShapeID="_x0000_i1258" DrawAspect="Content" ObjectID="_1751607420" r:id="rId402"/>
        </w:object>
      </w:r>
      <w:r>
        <w:rPr>
          <w:color w:val="000000"/>
        </w:rPr>
        <w:t>_______</w:t>
      </w:r>
      <w:r w:rsidR="006113FF">
        <w:object w:dxaOrig="760" w:dyaOrig="360">
          <v:shape id="_x0000_i1259" type="#_x0000_t75" alt="学科网(www.zxxk.com)--教育资源门户，提供试卷、教案、课件、论文、素材以及各类教学资源下载，还有大量而丰富的教学相关资讯！" style="width:38.25pt;height:18pt" o:ole="">
            <v:imagedata r:id="rId403" o:title="eqIdb765f83eea48c6f49c74f6c38be42f7a"/>
          </v:shape>
          <o:OLEObject Type="Embed" ProgID="Equation.DSMT4" ShapeID="_x0000_i1259" DrawAspect="Content" ObjectID="_1751607421" r:id="rId404"/>
        </w:object>
      </w:r>
      <w:r>
        <w:rPr>
          <w:rFonts w:eastAsia="Times New Roman" w:cs="Times New Roman"/>
          <w:color w:val="000000"/>
        </w:rPr>
        <w:t>(</w:t>
      </w:r>
      <w:r>
        <w:rPr>
          <w:rFonts w:ascii="宋体" w:hAnsi="宋体"/>
          <w:color w:val="000000"/>
        </w:rPr>
        <w:t>列出计算式，阿伏加德罗常数的值为</w:t>
      </w:r>
      <w:r w:rsidR="006113FF">
        <w:object w:dxaOrig="360" w:dyaOrig="360">
          <v:shape id="_x0000_i1260" type="#_x0000_t75" alt="学科网(www.zxxk.com)--教育资源门户，提供试卷、教案、课件、论文、素材以及各类教学资源下载，还有大量而丰富的教学相关资讯！" style="width:18pt;height:18pt" o:ole="">
            <v:imagedata r:id="rId16" o:title="eqId004d5c84e9636ffab4f1825ea166307d"/>
          </v:shape>
          <o:OLEObject Type="Embed" ProgID="Equation.DSMT4" ShapeID="_x0000_i1260" DrawAspect="Content" ObjectID="_1751607422" r:id="rId405"/>
        </w:object>
      </w:r>
      <w:r>
        <w:rPr>
          <w:rFonts w:eastAsia="Times New Roman" w:cs="Times New Roman"/>
          <w:color w:val="000000"/>
        </w:rPr>
        <w:t>)</w:t>
      </w:r>
      <w:r>
        <w:rPr>
          <w:rFonts w:ascii="宋体" w:hAnsi="宋体"/>
          <w:color w:val="000000"/>
        </w:rPr>
        <w:t>。</w:t>
      </w:r>
    </w:p>
    <w:p w:rsidR="006113FF" w:rsidRDefault="00321C4B">
      <w:pPr>
        <w:spacing w:line="360" w:lineRule="auto"/>
        <w:jc w:val="left"/>
        <w:textAlignment w:val="center"/>
        <w:rPr>
          <w:color w:val="000000"/>
        </w:rPr>
      </w:pPr>
      <w:r>
        <w:rPr>
          <w:noProof/>
          <w:color w:val="000000"/>
        </w:rPr>
        <w:drawing>
          <wp:inline distT="0" distB="0" distL="114300" distR="114300">
            <wp:extent cx="3257550" cy="18192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06" cstate="print"/>
                    <a:stretch>
                      <a:fillRect/>
                    </a:stretch>
                  </pic:blipFill>
                  <pic:spPr>
                    <a:xfrm>
                      <a:off x="0" y="0"/>
                      <a:ext cx="3257550" cy="1819275"/>
                    </a:xfrm>
                    <a:prstGeom prst="rect">
                      <a:avLst/>
                    </a:prstGeom>
                  </pic:spPr>
                </pic:pic>
              </a:graphicData>
            </a:graphic>
          </wp:inline>
        </w:drawing>
      </w:r>
    </w:p>
    <w:p w:rsidR="006113FF" w:rsidRDefault="006113FF">
      <w:pPr>
        <w:spacing w:line="360" w:lineRule="auto"/>
        <w:jc w:val="left"/>
        <w:textAlignment w:val="center"/>
        <w:rPr>
          <w:color w:val="000000"/>
        </w:rPr>
      </w:pPr>
    </w:p>
    <w:p w:rsidR="006113FF" w:rsidRDefault="00321C4B">
      <w:pPr>
        <w:spacing w:line="360" w:lineRule="auto"/>
        <w:textAlignment w:val="center"/>
        <w:rPr>
          <w:color w:val="000000"/>
        </w:rPr>
      </w:pPr>
      <w:r>
        <w:rPr>
          <w:color w:val="2E75B6"/>
        </w:rPr>
        <w:lastRenderedPageBreak/>
        <w:t>【答案】</w:t>
      </w:r>
      <w:r>
        <w:rPr>
          <w:color w:val="000000"/>
        </w:rPr>
        <w:t>（</w:t>
      </w:r>
      <w:r>
        <w:rPr>
          <w:color w:val="000000"/>
        </w:rPr>
        <w:t>1</w:t>
      </w:r>
      <w:r>
        <w:rPr>
          <w:color w:val="000000"/>
        </w:rPr>
        <w:t>）</w:t>
      </w:r>
      <w:r>
        <w:rPr>
          <w:color w:val="000000"/>
        </w:rPr>
        <w:t xml:space="preserve">    ①. </w:t>
      </w:r>
      <w:r>
        <w:rPr>
          <w:rFonts w:ascii="宋体" w:hAnsi="宋体"/>
          <w:color w:val="000000"/>
        </w:rPr>
        <w:t>同素异形体</w:t>
      </w:r>
      <w:r>
        <w:rPr>
          <w:color w:val="000000"/>
        </w:rPr>
        <w:t xml:space="preserve">    ②. </w:t>
      </w:r>
      <w:r>
        <w:rPr>
          <w:rFonts w:ascii="宋体" w:hAnsi="宋体"/>
          <w:color w:val="000000"/>
        </w:rPr>
        <w:t>金刚石</w:t>
      </w:r>
      <w:r>
        <w:rPr>
          <w:color w:val="000000"/>
        </w:rPr>
        <w:t xml:space="preserve">    ③. </w:t>
      </w:r>
      <w:r>
        <w:rPr>
          <w:rFonts w:ascii="宋体" w:hAnsi="宋体"/>
          <w:color w:val="000000"/>
        </w:rPr>
        <w:t>范德华力</w:t>
      </w:r>
      <w:r>
        <w:rPr>
          <w:color w:val="000000"/>
        </w:rPr>
        <w:t xml:space="preserve">    </w:t>
      </w:r>
    </w:p>
    <w:p w:rsidR="006113FF" w:rsidRDefault="00321C4B">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ascii="宋体" w:hAnsi="宋体"/>
          <w:color w:val="000000"/>
        </w:rPr>
        <w:t>③</w:t>
      </w:r>
      <w:r>
        <w:rPr>
          <w:color w:val="000000"/>
        </w:rPr>
        <w:t xml:space="preserve">    ②. </w:t>
      </w:r>
      <w:r>
        <w:rPr>
          <w:rFonts w:eastAsia="Times New Roman" w:cs="Times New Roman"/>
          <w:color w:val="000000"/>
        </w:rPr>
        <w:t>+2</w:t>
      </w:r>
      <w:r>
        <w:rPr>
          <w:color w:val="000000"/>
        </w:rPr>
        <w:t xml:space="preserve">    ③. </w:t>
      </w:r>
      <w:r>
        <w:rPr>
          <w:rFonts w:ascii="宋体" w:hAnsi="宋体"/>
          <w:color w:val="000000"/>
        </w:rPr>
        <w:t>配位</w:t>
      </w:r>
      <w:r>
        <w:rPr>
          <w:color w:val="000000"/>
        </w:rPr>
        <w:t xml:space="preserve">    </w:t>
      </w:r>
    </w:p>
    <w:p w:rsidR="006113FF" w:rsidRDefault="00321C4B">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sidR="006113FF">
        <w:object w:dxaOrig="360" w:dyaOrig="360">
          <v:shape id="_x0000_i1261" type="#_x0000_t75" alt="学科网(www.zxxk.com)--教育资源门户，提供试卷、教案、课件、论文、素材以及各类教学资源下载，还有大量而丰富的教学相关资讯！" style="width:18pt;height:18pt" o:ole="">
            <v:imagedata r:id="rId407" o:title="eqId4d44f86dbf656505802193c21eb44bf4"/>
          </v:shape>
          <o:OLEObject Type="Embed" ProgID="Equation.DSMT4" ShapeID="_x0000_i1261" DrawAspect="Content" ObjectID="_1751607423" r:id="rId408"/>
        </w:object>
      </w:r>
      <w:r>
        <w:rPr>
          <w:color w:val="000000"/>
        </w:rPr>
        <w:t xml:space="preserve">    ②. </w:t>
      </w:r>
      <w:r>
        <w:rPr>
          <w:rFonts w:ascii="宋体" w:hAnsi="宋体"/>
          <w:color w:val="000000"/>
        </w:rPr>
        <w:t>离子</w:t>
      </w:r>
      <w:r>
        <w:rPr>
          <w:color w:val="000000"/>
        </w:rPr>
        <w:t xml:space="preserve">    ③. </w:t>
      </w:r>
      <w:r>
        <w:rPr>
          <w:rFonts w:eastAsia="Times New Roman" w:cs="Times New Roman"/>
          <w:color w:val="000000"/>
        </w:rPr>
        <w:t>2</w:t>
      </w:r>
      <w:r>
        <w:rPr>
          <w:color w:val="000000"/>
        </w:rPr>
        <w:t xml:space="preserve">    ④. </w:t>
      </w:r>
      <w:r w:rsidR="006113FF">
        <w:object w:dxaOrig="900" w:dyaOrig="720">
          <v:shape id="_x0000_i1262" type="#_x0000_t75" alt="学科网(www.zxxk.com)--教育资源门户，提供试卷、教案、课件、论文、素材以及各类教学资源下载，还有大量而丰富的教学相关资讯！" style="width:45pt;height:36pt" o:ole="">
            <v:imagedata r:id="rId409" o:title="eqId22ddcbb9e93ddd041923482c574c9cd5"/>
          </v:shape>
          <o:OLEObject Type="Embed" ProgID="Equation.DSMT4" ShapeID="_x0000_i1262" DrawAspect="Content" ObjectID="_1751607424" r:id="rId410"/>
        </w:object>
      </w:r>
    </w:p>
    <w:p w:rsidR="006113FF" w:rsidRDefault="00321C4B">
      <w:pPr>
        <w:spacing w:line="360" w:lineRule="auto"/>
        <w:textAlignment w:val="center"/>
        <w:rPr>
          <w:color w:val="000000"/>
        </w:rPr>
      </w:pPr>
      <w:r>
        <w:rPr>
          <w:color w:val="2E75B6"/>
        </w:rPr>
        <w:t>【解析】</w:t>
      </w:r>
    </w:p>
    <w:p w:rsidR="006113FF" w:rsidRDefault="00321C4B">
      <w:pPr>
        <w:spacing w:line="360" w:lineRule="auto"/>
        <w:textAlignment w:val="center"/>
        <w:rPr>
          <w:color w:val="000000"/>
        </w:rPr>
      </w:pPr>
      <w:r>
        <w:rPr>
          <w:color w:val="000000"/>
        </w:rPr>
        <w:t>【小问</w:t>
      </w:r>
      <w:r>
        <w:rPr>
          <w:color w:val="000000"/>
        </w:rPr>
        <w:t>1</w:t>
      </w:r>
      <w:r>
        <w:rPr>
          <w:color w:val="000000"/>
        </w:rPr>
        <w:t>详解】</w:t>
      </w:r>
    </w:p>
    <w:p w:rsidR="006113FF" w:rsidRDefault="00321C4B">
      <w:pPr>
        <w:spacing w:line="360" w:lineRule="auto"/>
        <w:textAlignment w:val="center"/>
        <w:rPr>
          <w:color w:val="000000"/>
        </w:rPr>
      </w:pPr>
      <w:r>
        <w:rPr>
          <w:rFonts w:ascii="宋体" w:hAnsi="宋体"/>
          <w:color w:val="000000"/>
        </w:rPr>
        <w:t>同一元素形成的不同单质之间互为同素异形体。图</w:t>
      </w:r>
      <w:r>
        <w:rPr>
          <w:rFonts w:eastAsia="Times New Roman" w:cs="Times New Roman"/>
          <w:color w:val="000000"/>
        </w:rPr>
        <w:t>1</w:t>
      </w:r>
      <w:r>
        <w:rPr>
          <w:rFonts w:ascii="宋体" w:hAnsi="宋体"/>
          <w:color w:val="000000"/>
        </w:rPr>
        <w:t>所示的几种碳单质，它们的组成元素均为碳元素，因此，它们互为同素异形体；其中金刚石属于原子晶体，石墨属于混合型晶体，</w:t>
      </w:r>
      <w:r w:rsidR="006113FF">
        <w:object w:dxaOrig="380" w:dyaOrig="360">
          <v:shape id="_x0000_i1263" type="#_x0000_t75" alt="学科网(www.zxxk.com)--教育资源门户，提供试卷、教案、课件、论文、素材以及各类教学资源下载，还有大量而丰富的教学相关资讯！" style="width:18.75pt;height:18pt" o:ole="">
            <v:imagedata r:id="rId411" o:title="eqId2f1e1951b21dc3273a0e0d80ff04f0e0"/>
          </v:shape>
          <o:OLEObject Type="Embed" ProgID="Equation.DSMT4" ShapeID="_x0000_i1263" DrawAspect="Content" ObjectID="_1751607425" r:id="rId412"/>
        </w:object>
      </w:r>
      <w:r>
        <w:rPr>
          <w:rFonts w:ascii="宋体" w:hAnsi="宋体"/>
          <w:color w:val="000000"/>
        </w:rPr>
        <w:t>属于分子晶体，碳纳米管不属于原子晶体；</w:t>
      </w:r>
      <w:r w:rsidR="006113FF">
        <w:object w:dxaOrig="380" w:dyaOrig="360">
          <v:shape id="_x0000_i1264" type="#_x0000_t75" alt="学科网(www.zxxk.com)--教育资源门户，提供试卷、教案、课件、论文、素材以及各类教学资源下载，还有大量而丰富的教学相关资讯！" style="width:18.75pt;height:18pt" o:ole="">
            <v:imagedata r:id="rId411" o:title="eqId2f1e1951b21dc3273a0e0d80ff04f0e0"/>
          </v:shape>
          <o:OLEObject Type="Embed" ProgID="Equation.DSMT4" ShapeID="_x0000_i1264" DrawAspect="Content" ObjectID="_1751607426" r:id="rId413"/>
        </w:object>
      </w:r>
      <w:r>
        <w:rPr>
          <w:rFonts w:ascii="宋体" w:hAnsi="宋体"/>
          <w:color w:val="000000"/>
        </w:rPr>
        <w:t>间的作用力是范德华力；</w:t>
      </w:r>
    </w:p>
    <w:p w:rsidR="006113FF" w:rsidRDefault="00321C4B">
      <w:pPr>
        <w:spacing w:line="360" w:lineRule="auto"/>
        <w:textAlignment w:val="center"/>
        <w:rPr>
          <w:color w:val="000000"/>
        </w:rPr>
      </w:pPr>
      <w:r>
        <w:rPr>
          <w:color w:val="000000"/>
        </w:rPr>
        <w:t>【小问</w:t>
      </w:r>
      <w:r>
        <w:rPr>
          <w:color w:val="000000"/>
        </w:rPr>
        <w:t>2</w:t>
      </w:r>
      <w:r>
        <w:rPr>
          <w:color w:val="000000"/>
        </w:rPr>
        <w:t>详解】</w:t>
      </w:r>
    </w:p>
    <w:p w:rsidR="006113FF" w:rsidRDefault="00321C4B">
      <w:pPr>
        <w:spacing w:line="360" w:lineRule="auto"/>
        <w:textAlignment w:val="center"/>
        <w:rPr>
          <w:color w:val="000000"/>
        </w:rPr>
      </w:pPr>
      <w:r>
        <w:rPr>
          <w:rFonts w:ascii="宋体" w:hAnsi="宋体"/>
          <w:color w:val="000000"/>
        </w:rPr>
        <w:t>已知酞菁分子中所有原子共平面，则其分子中所有的</w:t>
      </w:r>
      <w:r>
        <w:rPr>
          <w:rFonts w:eastAsia="Times New Roman" w:cs="Times New Roman"/>
          <w:color w:val="000000"/>
        </w:rPr>
        <w:t>C</w:t>
      </w:r>
      <w:r>
        <w:rPr>
          <w:rFonts w:ascii="宋体" w:hAnsi="宋体"/>
          <w:color w:val="000000"/>
        </w:rPr>
        <w:t>原子和所有的</w:t>
      </w:r>
      <w:r>
        <w:rPr>
          <w:rFonts w:eastAsia="Times New Roman" w:cs="Times New Roman"/>
          <w:color w:val="000000"/>
        </w:rPr>
        <w:t>N</w:t>
      </w:r>
      <w:r>
        <w:rPr>
          <w:rFonts w:ascii="宋体" w:hAnsi="宋体"/>
          <w:color w:val="000000"/>
        </w:rPr>
        <w:t>原子均为</w:t>
      </w:r>
      <w:r w:rsidR="006113FF">
        <w:object w:dxaOrig="360" w:dyaOrig="360">
          <v:shape id="_x0000_i1265" type="#_x0000_t75" alt="学科网(www.zxxk.com)--教育资源门户，提供试卷、教案、课件、论文、素材以及各类教学资源下载，还有大量而丰富的教学相关资讯！" style="width:18pt;height:18pt" o:ole="">
            <v:imagedata r:id="rId414" o:title="eqIde6a7f012ce92bb29997d4ff95f8ac64b"/>
          </v:shape>
          <o:OLEObject Type="Embed" ProgID="Equation.DSMT4" ShapeID="_x0000_i1265" DrawAspect="Content" ObjectID="_1751607427" r:id="rId415"/>
        </w:object>
      </w:r>
      <w:r>
        <w:rPr>
          <w:rFonts w:ascii="宋体" w:hAnsi="宋体"/>
          <w:color w:val="000000"/>
        </w:rPr>
        <w:t>杂化，且分子中存在大</w:t>
      </w:r>
      <w:r>
        <w:rPr>
          <w:rFonts w:eastAsia="Times New Roman" w:cs="Times New Roman"/>
          <w:color w:val="000000"/>
        </w:rPr>
        <w:t>π</w:t>
      </w:r>
      <w:r>
        <w:rPr>
          <w:rFonts w:ascii="宋体" w:hAnsi="宋体"/>
          <w:color w:val="000000"/>
        </w:rPr>
        <w:t>键，其中标号为①和②的</w:t>
      </w:r>
      <w:r>
        <w:rPr>
          <w:rFonts w:eastAsia="Times New Roman" w:cs="Times New Roman"/>
          <w:color w:val="000000"/>
        </w:rPr>
        <w:t>N</w:t>
      </w:r>
      <w:r>
        <w:rPr>
          <w:rFonts w:ascii="宋体" w:hAnsi="宋体"/>
          <w:color w:val="000000"/>
        </w:rPr>
        <w:t>原子均有一对电子占据了一个</w:t>
      </w:r>
      <w:r w:rsidR="006113FF">
        <w:object w:dxaOrig="360" w:dyaOrig="360">
          <v:shape id="_x0000_i1266" type="#_x0000_t75" alt="学科网(www.zxxk.com)--教育资源门户，提供试卷、教案、课件、论文、素材以及各类教学资源下载，还有大量而丰富的教学相关资讯！" style="width:18pt;height:18pt" o:ole="">
            <v:imagedata r:id="rId414" o:title="eqIde6a7f012ce92bb29997d4ff95f8ac64b"/>
          </v:shape>
          <o:OLEObject Type="Embed" ProgID="Equation.DSMT4" ShapeID="_x0000_i1266" DrawAspect="Content" ObjectID="_1751607428" r:id="rId416"/>
        </w:object>
      </w:r>
      <w:r>
        <w:rPr>
          <w:rFonts w:ascii="宋体" w:hAnsi="宋体"/>
          <w:color w:val="000000"/>
        </w:rPr>
        <w:t>杂化轨道，其</w:t>
      </w:r>
      <w:r>
        <w:rPr>
          <w:rFonts w:eastAsia="Times New Roman" w:cs="Times New Roman"/>
          <w:color w:val="000000"/>
        </w:rPr>
        <w:t>p</w:t>
      </w:r>
      <w:r>
        <w:rPr>
          <w:rFonts w:ascii="宋体" w:hAnsi="宋体"/>
          <w:color w:val="000000"/>
        </w:rPr>
        <w:t>轨道只能提供</w:t>
      </w:r>
      <w:r>
        <w:rPr>
          <w:rFonts w:eastAsia="Times New Roman" w:cs="Times New Roman"/>
          <w:color w:val="000000"/>
        </w:rPr>
        <w:t>1</w:t>
      </w:r>
      <w:r>
        <w:rPr>
          <w:rFonts w:ascii="宋体" w:hAnsi="宋体"/>
          <w:color w:val="000000"/>
        </w:rPr>
        <w:t>个电子参与形成大</w:t>
      </w:r>
      <w:r>
        <w:rPr>
          <w:rFonts w:eastAsia="Times New Roman" w:cs="Times New Roman"/>
          <w:color w:val="000000"/>
        </w:rPr>
        <w:t>π</w:t>
      </w:r>
      <w:r>
        <w:rPr>
          <w:rFonts w:ascii="宋体" w:hAnsi="宋体"/>
          <w:color w:val="000000"/>
        </w:rPr>
        <w:t>键，标号为③的</w:t>
      </w:r>
      <w:r>
        <w:rPr>
          <w:rFonts w:eastAsia="Times New Roman" w:cs="Times New Roman"/>
          <w:color w:val="000000"/>
        </w:rPr>
        <w:t>N</w:t>
      </w:r>
      <w:r>
        <w:rPr>
          <w:rFonts w:ascii="宋体" w:hAnsi="宋体"/>
          <w:color w:val="000000"/>
        </w:rPr>
        <w:t>原子的</w:t>
      </w:r>
      <w:r>
        <w:rPr>
          <w:rFonts w:eastAsia="Times New Roman" w:cs="Times New Roman"/>
          <w:color w:val="000000"/>
        </w:rPr>
        <w:t xml:space="preserve"> p</w:t>
      </w:r>
      <w:r>
        <w:rPr>
          <w:rFonts w:ascii="宋体" w:hAnsi="宋体"/>
          <w:color w:val="000000"/>
        </w:rPr>
        <w:t>轨道能提供一对电子参与形成大</w:t>
      </w:r>
      <w:r>
        <w:rPr>
          <w:rFonts w:eastAsia="Times New Roman" w:cs="Times New Roman"/>
          <w:color w:val="000000"/>
        </w:rPr>
        <w:t>π</w:t>
      </w:r>
      <w:r>
        <w:rPr>
          <w:rFonts w:ascii="宋体" w:hAnsi="宋体"/>
          <w:color w:val="000000"/>
        </w:rPr>
        <w:t>键，因此标号为③的</w:t>
      </w:r>
      <w:r>
        <w:rPr>
          <w:rFonts w:eastAsia="Times New Roman" w:cs="Times New Roman"/>
          <w:color w:val="000000"/>
        </w:rPr>
        <w:t>N</w:t>
      </w:r>
      <w:r>
        <w:rPr>
          <w:rFonts w:ascii="宋体" w:hAnsi="宋体"/>
          <w:color w:val="000000"/>
        </w:rPr>
        <w:t>原子形成的</w:t>
      </w:r>
      <w:r>
        <w:rPr>
          <w:rFonts w:eastAsia="Times New Roman" w:cs="Times New Roman"/>
          <w:color w:val="000000"/>
        </w:rPr>
        <w:t>N—H</w:t>
      </w:r>
      <w:r>
        <w:rPr>
          <w:rFonts w:ascii="宋体" w:hAnsi="宋体"/>
          <w:color w:val="000000"/>
        </w:rPr>
        <w:t>键易断裂从而电离出</w:t>
      </w:r>
      <w:r w:rsidR="006113FF">
        <w:object w:dxaOrig="340" w:dyaOrig="300">
          <v:shape id="_x0000_i1267" type="#_x0000_t75" alt="学科网(www.zxxk.com)--教育资源门户，提供试卷、教案、课件、论文、素材以及各类教学资源下载，还有大量而丰富的教学相关资讯！" style="width:14.25pt;height:14.25pt" o:ole="">
            <v:imagedata r:id="rId30" o:title="eqIda8b6ede55013761f0df50ef4854cb9d4"/>
          </v:shape>
          <o:OLEObject Type="Embed" ProgID="Equation.DSMT4" ShapeID="_x0000_i1267" DrawAspect="Content" ObjectID="_1751607429" r:id="rId417"/>
        </w:object>
      </w:r>
      <w:r>
        <w:rPr>
          <w:rFonts w:ascii="宋体" w:hAnsi="宋体"/>
          <w:color w:val="000000"/>
        </w:rPr>
        <w:t>；钴酞菁分子中，失去了</w:t>
      </w:r>
      <w:r>
        <w:rPr>
          <w:rFonts w:eastAsia="Times New Roman" w:cs="Times New Roman"/>
          <w:color w:val="000000"/>
        </w:rPr>
        <w:t>2</w:t>
      </w:r>
      <w:r>
        <w:rPr>
          <w:rFonts w:ascii="宋体" w:hAnsi="宋体"/>
          <w:color w:val="000000"/>
        </w:rPr>
        <w:t>个</w:t>
      </w:r>
      <w:r w:rsidR="006113FF">
        <w:object w:dxaOrig="340" w:dyaOrig="300">
          <v:shape id="_x0000_i1268" type="#_x0000_t75" alt="学科网(www.zxxk.com)--教育资源门户，提供试卷、教案、课件、论文、素材以及各类教学资源下载，还有大量而丰富的教学相关资讯！" style="width:14.25pt;height:14.25pt" o:ole="">
            <v:imagedata r:id="rId30" o:title="eqIda8b6ede55013761f0df50ef4854cb9d4"/>
          </v:shape>
          <o:OLEObject Type="Embed" ProgID="Equation.DSMT4" ShapeID="_x0000_i1268" DrawAspect="Content" ObjectID="_1751607430" r:id="rId418"/>
        </w:object>
      </w:r>
      <w:r>
        <w:rPr>
          <w:rFonts w:ascii="宋体" w:hAnsi="宋体"/>
          <w:color w:val="000000"/>
        </w:rPr>
        <w:t>的酞菁离子与钴离子通过配位键结合成分子，因此，钴离子的化合价为</w:t>
      </w:r>
      <w:r>
        <w:rPr>
          <w:rFonts w:eastAsia="Times New Roman" w:cs="Times New Roman"/>
          <w:color w:val="000000"/>
        </w:rPr>
        <w:t>+2</w:t>
      </w:r>
      <w:r>
        <w:rPr>
          <w:rFonts w:ascii="宋体" w:hAnsi="宋体"/>
          <w:color w:val="000000"/>
        </w:rPr>
        <w:t>，氮原子提供孤对电子与钴离子形成配位键。</w:t>
      </w:r>
    </w:p>
    <w:p w:rsidR="006113FF" w:rsidRDefault="00321C4B">
      <w:pPr>
        <w:spacing w:line="360" w:lineRule="auto"/>
        <w:textAlignment w:val="center"/>
        <w:rPr>
          <w:color w:val="000000"/>
        </w:rPr>
      </w:pPr>
      <w:r>
        <w:rPr>
          <w:color w:val="000000"/>
        </w:rPr>
        <w:t>【小问</w:t>
      </w:r>
      <w:r>
        <w:rPr>
          <w:color w:val="000000"/>
        </w:rPr>
        <w:t>3</w:t>
      </w:r>
      <w:r>
        <w:rPr>
          <w:color w:val="000000"/>
        </w:rPr>
        <w:t>详解】</w:t>
      </w:r>
    </w:p>
    <w:p w:rsidR="006113FF" w:rsidRDefault="00321C4B">
      <w:pPr>
        <w:spacing w:line="360" w:lineRule="auto"/>
        <w:jc w:val="left"/>
        <w:textAlignment w:val="center"/>
        <w:rPr>
          <w:color w:val="000000"/>
        </w:rPr>
      </w:pPr>
      <w:r>
        <w:rPr>
          <w:rFonts w:ascii="宋体" w:hAnsi="宋体"/>
          <w:color w:val="000000"/>
        </w:rPr>
        <w:t>由</w:t>
      </w:r>
      <w:r w:rsidR="006113FF">
        <w:object w:dxaOrig="700" w:dyaOrig="360">
          <v:shape id="_x0000_i1269" type="#_x0000_t75" alt="学科网(www.zxxk.com)--教育资源门户，提供试卷、教案、课件、论文、素材以及各类教学资源下载，还有大量而丰富的教学相关资讯！" style="width:35.25pt;height:18pt" o:ole="">
            <v:imagedata r:id="rId385" o:title="eqId2b1a5980bbd60b924d618a0e92936de8"/>
          </v:shape>
          <o:OLEObject Type="Embed" ProgID="Equation.DSMT4" ShapeID="_x0000_i1269" DrawAspect="Content" ObjectID="_1751607431" r:id="rId419"/>
        </w:object>
      </w:r>
      <w:r>
        <w:rPr>
          <w:rFonts w:ascii="宋体" w:hAnsi="宋体"/>
          <w:color w:val="000000"/>
        </w:rPr>
        <w:t>的空间结构结合相关元素的原子结构可知，</w:t>
      </w:r>
      <w:r>
        <w:rPr>
          <w:rFonts w:eastAsia="Times New Roman" w:cs="Times New Roman"/>
          <w:color w:val="000000"/>
        </w:rPr>
        <w:t>Al</w:t>
      </w:r>
      <w:r>
        <w:rPr>
          <w:rFonts w:ascii="宋体" w:hAnsi="宋体"/>
          <w:color w:val="000000"/>
        </w:rPr>
        <w:t>原子价层电子对数是</w:t>
      </w:r>
      <w:r>
        <w:rPr>
          <w:rFonts w:eastAsia="Times New Roman" w:cs="Times New Roman"/>
          <w:color w:val="000000"/>
        </w:rPr>
        <w:t>4</w:t>
      </w:r>
      <w:r>
        <w:rPr>
          <w:rFonts w:ascii="宋体" w:hAnsi="宋体"/>
          <w:color w:val="000000"/>
        </w:rPr>
        <w:t>，其与其周围的</w:t>
      </w:r>
      <w:r>
        <w:rPr>
          <w:rFonts w:eastAsia="Times New Roman" w:cs="Times New Roman"/>
          <w:color w:val="000000"/>
        </w:rPr>
        <w:t>4</w:t>
      </w:r>
      <w:r>
        <w:rPr>
          <w:rFonts w:ascii="宋体" w:hAnsi="宋体"/>
          <w:color w:val="000000"/>
        </w:rPr>
        <w:t>个氯原子形成四面体结构，因此，二聚体中</w:t>
      </w:r>
      <w:r>
        <w:rPr>
          <w:rFonts w:eastAsia="Times New Roman" w:cs="Times New Roman"/>
          <w:color w:val="000000"/>
        </w:rPr>
        <w:t>A1</w:t>
      </w:r>
      <w:r>
        <w:rPr>
          <w:rFonts w:ascii="宋体" w:hAnsi="宋体"/>
          <w:color w:val="000000"/>
        </w:rPr>
        <w:t>的轨道杂化类型为</w:t>
      </w:r>
      <w:r w:rsidR="006113FF">
        <w:object w:dxaOrig="360" w:dyaOrig="360">
          <v:shape id="_x0000_i1270" type="#_x0000_t75" alt="学科网(www.zxxk.com)--教育资源门户，提供试卷、教案、课件、论文、素材以及各类教学资源下载，还有大量而丰富的教学相关资讯！" style="width:18pt;height:18pt" o:ole="">
            <v:imagedata r:id="rId407" o:title="eqId4d44f86dbf656505802193c21eb44bf4"/>
          </v:shape>
          <o:OLEObject Type="Embed" ProgID="Equation.DSMT4" ShapeID="_x0000_i1270" DrawAspect="Content" ObjectID="_1751607432" r:id="rId420"/>
        </w:object>
      </w:r>
      <w:r>
        <w:rPr>
          <w:rFonts w:ascii="宋体" w:hAnsi="宋体"/>
          <w:color w:val="000000"/>
        </w:rPr>
        <w:t>。</w:t>
      </w:r>
      <w:r>
        <w:rPr>
          <w:rFonts w:eastAsia="Times New Roman" w:cs="Times New Roman"/>
          <w:color w:val="000000"/>
        </w:rPr>
        <w:t>AlF</w:t>
      </w:r>
      <w:r>
        <w:rPr>
          <w:rFonts w:eastAsia="Times New Roman" w:cs="Times New Roman"/>
          <w:color w:val="000000"/>
          <w:vertAlign w:val="subscript"/>
        </w:rPr>
        <w:t>3</w:t>
      </w:r>
      <w:r>
        <w:rPr>
          <w:rFonts w:ascii="宋体" w:hAnsi="宋体"/>
          <w:color w:val="000000"/>
        </w:rPr>
        <w:t>的熔点为</w:t>
      </w:r>
      <w:r>
        <w:rPr>
          <w:rFonts w:eastAsia="Times New Roman" w:cs="Times New Roman"/>
          <w:color w:val="000000"/>
        </w:rPr>
        <w:t>1090℃</w:t>
      </w:r>
      <w:r>
        <w:rPr>
          <w:rFonts w:ascii="宋体" w:hAnsi="宋体"/>
          <w:color w:val="000000"/>
        </w:rPr>
        <w:t>，远高于</w:t>
      </w:r>
      <w:r>
        <w:rPr>
          <w:rFonts w:eastAsia="Times New Roman" w:cs="Times New Roman"/>
          <w:color w:val="000000"/>
        </w:rPr>
        <w:t>AlCl</w:t>
      </w:r>
      <w:r>
        <w:rPr>
          <w:rFonts w:eastAsia="Times New Roman" w:cs="Times New Roman"/>
          <w:color w:val="000000"/>
          <w:vertAlign w:val="subscript"/>
        </w:rPr>
        <w:t>3</w:t>
      </w:r>
      <w:r>
        <w:rPr>
          <w:rFonts w:ascii="宋体" w:hAnsi="宋体"/>
          <w:color w:val="000000"/>
        </w:rPr>
        <w:t>的</w:t>
      </w:r>
      <w:r>
        <w:rPr>
          <w:rFonts w:eastAsia="Times New Roman" w:cs="Times New Roman"/>
          <w:color w:val="000000"/>
        </w:rPr>
        <w:t>192℃</w:t>
      </w:r>
      <w:r>
        <w:rPr>
          <w:rFonts w:ascii="宋体" w:hAnsi="宋体"/>
          <w:color w:val="000000"/>
        </w:rPr>
        <w:t>，由于</w:t>
      </w:r>
      <w:r>
        <w:rPr>
          <w:rFonts w:eastAsia="Times New Roman" w:cs="Times New Roman"/>
          <w:color w:val="000000"/>
        </w:rPr>
        <w:t>F</w:t>
      </w:r>
      <w:r>
        <w:rPr>
          <w:rFonts w:ascii="宋体" w:hAnsi="宋体"/>
          <w:color w:val="000000"/>
        </w:rPr>
        <w:t>的电负性最大，其吸引电子的能力最强，因此，可以判断铝氟之间的化学键为离子键。由</w:t>
      </w:r>
      <w:r>
        <w:rPr>
          <w:rFonts w:eastAsia="Times New Roman" w:cs="Times New Roman"/>
          <w:color w:val="000000"/>
        </w:rPr>
        <w:t>AlF</w:t>
      </w:r>
      <w:r>
        <w:rPr>
          <w:rFonts w:eastAsia="Times New Roman" w:cs="Times New Roman"/>
          <w:color w:val="000000"/>
          <w:vertAlign w:val="subscript"/>
        </w:rPr>
        <w:t>3</w:t>
      </w:r>
      <w:r>
        <w:rPr>
          <w:rFonts w:ascii="宋体" w:hAnsi="宋体"/>
          <w:color w:val="000000"/>
        </w:rPr>
        <w:t>的晶胞结构可知，其中含灰色球的个数为</w:t>
      </w:r>
      <w:r w:rsidR="006113FF">
        <w:object w:dxaOrig="980" w:dyaOrig="620">
          <v:shape id="_x0000_i1271" type="#_x0000_t75" alt="学科网(www.zxxk.com)--教育资源门户，提供试卷、教案、课件、论文、素材以及各类教学资源下载，还有大量而丰富的教学相关资讯！" style="width:48.75pt;height:30.75pt" o:ole="">
            <v:imagedata r:id="rId421" o:title="eqIdb61d8aa22251bad021ba15eb2dd31aed"/>
          </v:shape>
          <o:OLEObject Type="Embed" ProgID="Equation.DSMT4" ShapeID="_x0000_i1271" DrawAspect="Content" ObjectID="_1751607433" r:id="rId422"/>
        </w:object>
      </w:r>
      <w:r>
        <w:rPr>
          <w:rFonts w:ascii="宋体" w:hAnsi="宋体"/>
          <w:color w:val="000000"/>
        </w:rPr>
        <w:t>，红色球的个数为</w:t>
      </w:r>
      <w:r w:rsidR="006113FF">
        <w:object w:dxaOrig="820" w:dyaOrig="620">
          <v:shape id="_x0000_i1272" type="#_x0000_t75" alt="学科网(www.zxxk.com)--教育资源门户，提供试卷、教案、课件、论文、素材以及各类教学资源下载，还有大量而丰富的教学相关资讯！" style="width:41.25pt;height:30.75pt" o:ole="">
            <v:imagedata r:id="rId423" o:title="eqId45839e3dd398d6e3f901208aa0c41f3b"/>
          </v:shape>
          <o:OLEObject Type="Embed" ProgID="Equation.DSMT4" ShapeID="_x0000_i1272" DrawAspect="Content" ObjectID="_1751607434" r:id="rId424"/>
        </w:object>
      </w:r>
      <w:r>
        <w:rPr>
          <w:rFonts w:ascii="宋体" w:hAnsi="宋体"/>
          <w:color w:val="000000"/>
        </w:rPr>
        <w:t>，则灰色的球为</w:t>
      </w:r>
      <w:r w:rsidR="006113FF">
        <w:object w:dxaOrig="300" w:dyaOrig="300">
          <v:shape id="_x0000_i1273" type="#_x0000_t75" alt="学科网(www.zxxk.com)--教育资源门户，提供试卷、教案、课件、论文、素材以及各类教学资源下载，还有大量而丰富的教学相关资讯！" style="width:15pt;height:15pt" o:ole="">
            <v:imagedata r:id="rId397" o:title="eqId07b6dc4bbd1ebd58b3ad9211aa06c55f"/>
          </v:shape>
          <o:OLEObject Type="Embed" ProgID="Equation.DSMT4" ShapeID="_x0000_i1273" DrawAspect="Content" ObjectID="_1751607435" r:id="rId425"/>
        </w:object>
      </w:r>
      <w:r>
        <w:rPr>
          <w:rFonts w:ascii="宋体" w:hAnsi="宋体"/>
          <w:color w:val="000000"/>
        </w:rPr>
        <w:t>，距</w:t>
      </w:r>
      <w:r w:rsidR="006113FF">
        <w:object w:dxaOrig="300" w:dyaOrig="300">
          <v:shape id="_x0000_i1274" type="#_x0000_t75" alt="学科网(www.zxxk.com)--教育资源门户，提供试卷、教案、课件、论文、素材以及各类教学资源下载，还有大量而丰富的教学相关资讯！" style="width:15pt;height:15pt" o:ole="">
            <v:imagedata r:id="rId397" o:title="eqId07b6dc4bbd1ebd58b3ad9211aa06c55f"/>
          </v:shape>
          <o:OLEObject Type="Embed" ProgID="Equation.DSMT4" ShapeID="_x0000_i1274" DrawAspect="Content" ObjectID="_1751607436" r:id="rId426"/>
        </w:object>
      </w:r>
      <w:r>
        <w:rPr>
          <w:rFonts w:ascii="宋体" w:hAnsi="宋体"/>
          <w:color w:val="000000"/>
        </w:rPr>
        <w:t>最近且等距的</w:t>
      </w:r>
      <w:r w:rsidR="006113FF">
        <w:object w:dxaOrig="460" w:dyaOrig="300">
          <v:shape id="_x0000_i1275" type="#_x0000_t75" alt="学科网(www.zxxk.com)--教育资源门户，提供试卷、教案、课件、论文、素材以及各类教学资源下载，还有大量而丰富的教学相关资讯！" style="width:23.25pt;height:15pt" o:ole="">
            <v:imagedata r:id="rId101" o:title="eqId6f799eb3fc0f7d9fdad7cf26bedcd23e"/>
          </v:shape>
          <o:OLEObject Type="Embed" ProgID="Equation.DSMT4" ShapeID="_x0000_i1275" DrawAspect="Content" ObjectID="_1751607437" r:id="rId427"/>
        </w:object>
      </w:r>
      <w:r>
        <w:rPr>
          <w:rFonts w:ascii="宋体" w:hAnsi="宋体"/>
          <w:color w:val="000000"/>
        </w:rPr>
        <w:t>有</w:t>
      </w:r>
      <w:r>
        <w:rPr>
          <w:rFonts w:eastAsia="Times New Roman" w:cs="Times New Roman"/>
          <w:color w:val="000000"/>
        </w:rPr>
        <w:t>2</w:t>
      </w:r>
      <w:r>
        <w:rPr>
          <w:rFonts w:ascii="宋体" w:hAnsi="宋体"/>
          <w:color w:val="000000"/>
        </w:rPr>
        <w:t>个，则</w:t>
      </w:r>
      <w:r w:rsidR="006113FF">
        <w:object w:dxaOrig="300" w:dyaOrig="300">
          <v:shape id="_x0000_i1276" type="#_x0000_t75" alt="学科网(www.zxxk.com)--教育资源门户，提供试卷、教案、课件、论文、素材以及各类教学资源下载，还有大量而丰富的教学相关资讯！" style="width:15pt;height:15pt" o:ole="">
            <v:imagedata r:id="rId397" o:title="eqId07b6dc4bbd1ebd58b3ad9211aa06c55f"/>
          </v:shape>
          <o:OLEObject Type="Embed" ProgID="Equation.DSMT4" ShapeID="_x0000_i1276" DrawAspect="Content" ObjectID="_1751607438" r:id="rId428"/>
        </w:object>
      </w:r>
      <w:r>
        <w:rPr>
          <w:rFonts w:ascii="宋体" w:hAnsi="宋体"/>
          <w:color w:val="000000"/>
        </w:rPr>
        <w:t>的配位数为</w:t>
      </w:r>
      <w:r>
        <w:rPr>
          <w:rFonts w:eastAsia="Times New Roman" w:cs="Times New Roman"/>
          <w:color w:val="000000"/>
        </w:rPr>
        <w:t>2</w:t>
      </w:r>
      <w:r>
        <w:rPr>
          <w:rFonts w:ascii="宋体" w:hAnsi="宋体"/>
          <w:color w:val="000000"/>
        </w:rPr>
        <w:t>。若晶胞参数为</w:t>
      </w:r>
      <w:r>
        <w:rPr>
          <w:rFonts w:eastAsia="Times New Roman" w:cs="Times New Roman"/>
          <w:color w:val="000000"/>
        </w:rPr>
        <w:t>a pm</w:t>
      </w:r>
      <w:r>
        <w:rPr>
          <w:rFonts w:ascii="宋体" w:hAnsi="宋体"/>
          <w:color w:val="000000"/>
        </w:rPr>
        <w:t>，则晶胞的体积为</w:t>
      </w:r>
      <w:r w:rsidR="006113FF">
        <w:object w:dxaOrig="2260" w:dyaOrig="360">
          <v:shape id="_x0000_i1277" type="#_x0000_t75" alt="学科网(www.zxxk.com)--教育资源门户，提供试卷、教案、课件、论文、素材以及各类教学资源下载，还有大量而丰富的教学相关资讯！" style="width:113.25pt;height:18pt" o:ole="">
            <v:imagedata r:id="rId429" o:title="eqId99e55b23471506578458b4e05c08309b"/>
          </v:shape>
          <o:OLEObject Type="Embed" ProgID="Equation.DSMT4" ShapeID="_x0000_i1277" DrawAspect="Content" ObjectID="_1751607439" r:id="rId430"/>
        </w:object>
      </w:r>
      <w:r>
        <w:rPr>
          <w:rFonts w:ascii="宋体" w:hAnsi="宋体"/>
          <w:color w:val="000000"/>
        </w:rPr>
        <w:t>，晶胞的质量为</w:t>
      </w:r>
      <w:r w:rsidR="006113FF">
        <w:object w:dxaOrig="460" w:dyaOrig="680">
          <v:shape id="_x0000_i1278" type="#_x0000_t75" alt="学科网(www.zxxk.com)--教育资源门户，提供试卷、教案、课件、论文、素材以及各类教学资源下载，还有大量而丰富的教学相关资讯！" style="width:23.25pt;height:33.75pt" o:ole="">
            <v:imagedata r:id="rId431" o:title="eqId3cca975f14882c1f5c6d45bfd2af6252"/>
          </v:shape>
          <o:OLEObject Type="Embed" ProgID="Equation.DSMT4" ShapeID="_x0000_i1278" DrawAspect="Content" ObjectID="_1751607440" r:id="rId432"/>
        </w:object>
      </w:r>
      <w:r>
        <w:rPr>
          <w:rFonts w:ascii="宋体" w:hAnsi="宋体"/>
          <w:color w:val="000000"/>
        </w:rPr>
        <w:t>，则其晶体密度</w:t>
      </w:r>
      <w:r w:rsidR="006113FF">
        <w:object w:dxaOrig="1940" w:dyaOrig="720">
          <v:shape id="_x0000_i1279" type="#_x0000_t75" alt="学科网(www.zxxk.com)--教育资源门户，提供试卷、教案、课件、论文、素材以及各类教学资源下载，还有大量而丰富的教学相关资讯！" style="width:96.75pt;height:36pt" o:ole="">
            <v:imagedata r:id="rId433" o:title="eqId10a37ae3b40fdebfe88e64370d531ccb"/>
          </v:shape>
          <o:OLEObject Type="Embed" ProgID="Equation.DSMT4" ShapeID="_x0000_i1279" DrawAspect="Content" ObjectID="_1751607441" r:id="rId434"/>
        </w:object>
      </w:r>
      <w:r>
        <w:rPr>
          <w:rFonts w:ascii="宋体" w:hAnsi="宋体"/>
          <w:color w:val="000000"/>
        </w:rPr>
        <w:t>。</w:t>
      </w:r>
    </w:p>
    <w:p w:rsidR="006113FF" w:rsidRDefault="00321C4B">
      <w:pPr>
        <w:spacing w:line="360" w:lineRule="auto"/>
        <w:jc w:val="left"/>
        <w:textAlignment w:val="center"/>
        <w:rPr>
          <w:color w:val="000000"/>
        </w:rPr>
      </w:pPr>
      <w:r>
        <w:rPr>
          <w:rFonts w:eastAsia="Times New Roman" w:cs="Times New Roman"/>
          <w:b/>
          <w:color w:val="000000"/>
          <w:sz w:val="24"/>
        </w:rPr>
        <w:t>[</w:t>
      </w:r>
      <w:r>
        <w:rPr>
          <w:rFonts w:ascii="宋体" w:hAnsi="宋体"/>
          <w:b/>
          <w:color w:val="000000"/>
          <w:sz w:val="24"/>
        </w:rPr>
        <w:t>化学</w:t>
      </w: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5</w:t>
      </w:r>
      <w:r>
        <w:rPr>
          <w:rFonts w:ascii="宋体" w:hAnsi="宋体"/>
          <w:b/>
          <w:color w:val="000000"/>
          <w:sz w:val="24"/>
        </w:rPr>
        <w:t>：有机化学基础</w:t>
      </w:r>
      <w:r>
        <w:rPr>
          <w:rFonts w:eastAsia="Times New Roman" w:cs="Times New Roman"/>
          <w:b/>
          <w:color w:val="000000"/>
          <w:sz w:val="24"/>
        </w:rPr>
        <w:t>]</w:t>
      </w:r>
    </w:p>
    <w:p w:rsidR="006113FF" w:rsidRDefault="00321C4B">
      <w:pPr>
        <w:spacing w:line="360" w:lineRule="auto"/>
        <w:jc w:val="left"/>
        <w:textAlignment w:val="center"/>
        <w:rPr>
          <w:color w:val="000000"/>
        </w:rPr>
      </w:pPr>
      <w:r>
        <w:rPr>
          <w:color w:val="000000"/>
        </w:rPr>
        <w:t xml:space="preserve">12. </w:t>
      </w:r>
      <w:r>
        <w:rPr>
          <w:rFonts w:ascii="宋体" w:hAnsi="宋体"/>
          <w:color w:val="000000"/>
        </w:rPr>
        <w:t>阿佐塞米</w:t>
      </w:r>
      <w:r>
        <w:rPr>
          <w:rFonts w:eastAsia="Times New Roman" w:cs="Times New Roman"/>
          <w:color w:val="000000"/>
        </w:rPr>
        <w:t>(</w:t>
      </w:r>
      <w:r>
        <w:rPr>
          <w:rFonts w:ascii="宋体" w:hAnsi="宋体"/>
          <w:color w:val="000000"/>
        </w:rPr>
        <w:t>化合物</w:t>
      </w:r>
      <w:r>
        <w:rPr>
          <w:rFonts w:eastAsia="Times New Roman" w:cs="Times New Roman"/>
          <w:color w:val="000000"/>
        </w:rPr>
        <w:t>L)</w:t>
      </w:r>
      <w:r>
        <w:rPr>
          <w:rFonts w:ascii="宋体" w:hAnsi="宋体"/>
          <w:color w:val="000000"/>
        </w:rPr>
        <w:t>是一种可用于治疗心脏、肝脏和肾脏病引起的水肿的药物。</w:t>
      </w:r>
      <w:r>
        <w:rPr>
          <w:rFonts w:eastAsia="Times New Roman" w:cs="Times New Roman"/>
          <w:color w:val="000000"/>
        </w:rPr>
        <w:t>L</w:t>
      </w:r>
      <w:r>
        <w:rPr>
          <w:rFonts w:ascii="宋体" w:hAnsi="宋体"/>
          <w:color w:val="000000"/>
        </w:rPr>
        <w:t>的一种合成路线如下</w:t>
      </w:r>
      <w:r>
        <w:rPr>
          <w:rFonts w:eastAsia="Times New Roman" w:cs="Times New Roman"/>
          <w:color w:val="000000"/>
        </w:rPr>
        <w:t>(</w:t>
      </w:r>
      <w:r>
        <w:rPr>
          <w:rFonts w:ascii="宋体" w:hAnsi="宋体"/>
          <w:color w:val="000000"/>
        </w:rPr>
        <w:t>部分试剂和条件略去</w:t>
      </w:r>
      <w:r>
        <w:rPr>
          <w:rFonts w:eastAsia="Times New Roman" w:cs="Times New Roman"/>
          <w:color w:val="000000"/>
        </w:rPr>
        <w:t>)</w:t>
      </w:r>
      <w:r>
        <w:rPr>
          <w:rFonts w:ascii="宋体" w:hAnsi="宋体"/>
          <w:color w:val="000000"/>
        </w:rPr>
        <w:t>。</w:t>
      </w:r>
    </w:p>
    <w:p w:rsidR="006113FF" w:rsidRDefault="00321C4B">
      <w:pPr>
        <w:spacing w:line="360" w:lineRule="auto"/>
        <w:jc w:val="left"/>
        <w:textAlignment w:val="center"/>
        <w:rPr>
          <w:color w:val="000000"/>
        </w:rPr>
      </w:pPr>
      <w:r>
        <w:rPr>
          <w:noProof/>
          <w:color w:val="000000"/>
        </w:rPr>
        <w:lastRenderedPageBreak/>
        <w:drawing>
          <wp:inline distT="0" distB="0" distL="114300" distR="114300">
            <wp:extent cx="5238750" cy="3215640"/>
            <wp:effectExtent l="0" t="0" r="0" b="381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35" cstate="print"/>
                    <a:stretch>
                      <a:fillRect/>
                    </a:stretch>
                  </pic:blipFill>
                  <pic:spPr>
                    <a:xfrm>
                      <a:off x="0" y="0"/>
                      <a:ext cx="5238750" cy="3215907"/>
                    </a:xfrm>
                    <a:prstGeom prst="rect">
                      <a:avLst/>
                    </a:prstGeom>
                  </pic:spPr>
                </pic:pic>
              </a:graphicData>
            </a:graphic>
          </wp:inline>
        </w:drawing>
      </w:r>
    </w:p>
    <w:p w:rsidR="006113FF" w:rsidRDefault="00321C4B">
      <w:pPr>
        <w:spacing w:line="360" w:lineRule="auto"/>
        <w:jc w:val="left"/>
        <w:textAlignment w:val="center"/>
        <w:rPr>
          <w:color w:val="000000"/>
        </w:rPr>
      </w:pPr>
      <w:r>
        <w:rPr>
          <w:rFonts w:ascii="宋体" w:hAnsi="宋体"/>
          <w:color w:val="000000"/>
        </w:rPr>
        <w:t>已知：</w:t>
      </w:r>
      <w:r>
        <w:rPr>
          <w:rFonts w:eastAsia="Times New Roman" w:cs="Times New Roman"/>
          <w:color w:val="000000"/>
        </w:rPr>
        <w:t>R-COOH</w:t>
      </w:r>
      <w:r w:rsidR="006113FF">
        <w:object w:dxaOrig="948" w:dyaOrig="323">
          <v:shape id="_x0000_i1280" type="#_x0000_t75" alt="学科网(www.zxxk.com)--教育资源门户，提供试卷、教案、课件、论文、素材以及各类教学资源下载，还有大量而丰富的教学相关资讯！" style="width:47.25pt;height:15.75pt" o:ole="">
            <v:imagedata r:id="rId436" o:title="eqId991ace35684c9b21481f7fade23d85c0"/>
          </v:shape>
          <o:OLEObject Type="Embed" ProgID="Equation.DSMT4" ShapeID="_x0000_i1280" DrawAspect="Content" ObjectID="_1751607442" r:id="rId437"/>
        </w:object>
      </w:r>
      <w:r>
        <w:rPr>
          <w:rFonts w:eastAsia="Times New Roman" w:cs="Times New Roman"/>
          <w:color w:val="000000"/>
        </w:rPr>
        <w:t>R-COCl</w:t>
      </w:r>
      <w:r w:rsidR="006113FF">
        <w:object w:dxaOrig="1140" w:dyaOrig="320">
          <v:shape id="_x0000_i1281" type="#_x0000_t75" alt="学科网(www.zxxk.com)--教育资源门户，提供试卷、教案、课件、论文、素材以及各类教学资源下载，还有大量而丰富的教学相关资讯！" style="width:57pt;height:15.75pt" o:ole="">
            <v:imagedata r:id="rId438" o:title="eqId368bd3331430e2a287235b955aac93b8"/>
          </v:shape>
          <o:OLEObject Type="Embed" ProgID="Equation.DSMT4" ShapeID="_x0000_i1281" DrawAspect="Content" ObjectID="_1751607443" r:id="rId439"/>
        </w:object>
      </w:r>
      <w:r>
        <w:rPr>
          <w:rFonts w:eastAsia="Times New Roman" w:cs="Times New Roman"/>
          <w:color w:val="000000"/>
        </w:rPr>
        <w:t>R-CONH</w:t>
      </w:r>
      <w:r>
        <w:rPr>
          <w:rFonts w:eastAsia="Times New Roman" w:cs="Times New Roman"/>
          <w:color w:val="000000"/>
          <w:vertAlign w:val="subscript"/>
        </w:rPr>
        <w:t>2</w:t>
      </w:r>
    </w:p>
    <w:p w:rsidR="006113FF" w:rsidRDefault="00321C4B">
      <w:pPr>
        <w:spacing w:line="360" w:lineRule="auto"/>
        <w:jc w:val="left"/>
        <w:textAlignment w:val="center"/>
        <w:rPr>
          <w:color w:val="000000"/>
        </w:rPr>
      </w:pPr>
      <w:r>
        <w:rPr>
          <w:rFonts w:ascii="宋体" w:hAnsi="宋体"/>
          <w:color w:val="000000"/>
        </w:rPr>
        <w:t>回答下列问题：</w:t>
      </w:r>
    </w:p>
    <w:p w:rsidR="006113FF" w:rsidRDefault="00321C4B">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A</w:t>
      </w:r>
      <w:r>
        <w:rPr>
          <w:rFonts w:ascii="宋体" w:hAnsi="宋体"/>
          <w:color w:val="000000"/>
        </w:rPr>
        <w:t>的化学名称是</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由</w:t>
      </w:r>
      <w:r>
        <w:rPr>
          <w:rFonts w:eastAsia="Times New Roman" w:cs="Times New Roman"/>
          <w:color w:val="000000"/>
        </w:rPr>
        <w:t>A</w:t>
      </w:r>
      <w:r>
        <w:rPr>
          <w:rFonts w:ascii="宋体" w:hAnsi="宋体"/>
          <w:color w:val="000000"/>
        </w:rPr>
        <w:t>生成</w:t>
      </w:r>
      <w:r>
        <w:rPr>
          <w:rFonts w:eastAsia="Times New Roman" w:cs="Times New Roman"/>
          <w:color w:val="000000"/>
        </w:rPr>
        <w:t>B</w:t>
      </w:r>
      <w:r>
        <w:rPr>
          <w:rFonts w:ascii="宋体" w:hAnsi="宋体"/>
          <w:color w:val="000000"/>
        </w:rPr>
        <w:t>的化学方程式为</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反应条件</w:t>
      </w:r>
      <w:r>
        <w:rPr>
          <w:rFonts w:eastAsia="Times New Roman" w:cs="Times New Roman"/>
          <w:color w:val="000000"/>
        </w:rPr>
        <w:t>D</w:t>
      </w:r>
      <w:r>
        <w:rPr>
          <w:rFonts w:ascii="宋体" w:hAnsi="宋体"/>
          <w:color w:val="000000"/>
        </w:rPr>
        <w:t>应选择</w:t>
      </w:r>
      <w:r>
        <w:rPr>
          <w:color w:val="000000"/>
        </w:rPr>
        <w:t>_______</w:t>
      </w:r>
      <w:r>
        <w:rPr>
          <w:rFonts w:eastAsia="Times New Roman" w:cs="Times New Roman"/>
          <w:color w:val="000000"/>
        </w:rPr>
        <w:t>(</w:t>
      </w:r>
      <w:r>
        <w:rPr>
          <w:rFonts w:ascii="宋体" w:hAnsi="宋体"/>
          <w:color w:val="000000"/>
        </w:rPr>
        <w:t>填标号</w:t>
      </w:r>
      <w:r>
        <w:rPr>
          <w:rFonts w:eastAsia="Times New Roman" w:cs="Times New Roman"/>
          <w:color w:val="000000"/>
        </w:rPr>
        <w:t>)</w:t>
      </w:r>
      <w:r>
        <w:rPr>
          <w:rFonts w:ascii="宋体" w:hAnsi="宋体"/>
          <w:color w:val="000000"/>
        </w:rPr>
        <w:t>。</w:t>
      </w:r>
    </w:p>
    <w:p w:rsidR="006113FF" w:rsidRDefault="00321C4B">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Pr>
          <w:rFonts w:eastAsia="Times New Roman" w:cs="Times New Roman"/>
          <w:color w:val="000000"/>
        </w:rPr>
        <w:t>HNO</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 xml:space="preserve"> b</w:t>
      </w:r>
      <w:r>
        <w:rPr>
          <w:rFonts w:ascii="宋体" w:hAnsi="宋体"/>
          <w:color w:val="000000"/>
        </w:rPr>
        <w:t>．</w:t>
      </w:r>
      <w:r>
        <w:rPr>
          <w:rFonts w:eastAsia="Times New Roman" w:cs="Times New Roman"/>
          <w:color w:val="000000"/>
        </w:rPr>
        <w:t>Fe/HCl    c</w:t>
      </w:r>
      <w:r>
        <w:rPr>
          <w:rFonts w:ascii="宋体" w:hAnsi="宋体"/>
          <w:color w:val="000000"/>
        </w:rPr>
        <w:t>．</w:t>
      </w:r>
      <w:r>
        <w:rPr>
          <w:rFonts w:eastAsia="Times New Roman" w:cs="Times New Roman"/>
          <w:color w:val="000000"/>
        </w:rPr>
        <w:t>NaOH/C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5</w:t>
      </w:r>
      <w:r>
        <w:rPr>
          <w:rFonts w:eastAsia="Times New Roman" w:cs="Times New Roman"/>
          <w:color w:val="000000"/>
        </w:rPr>
        <w:t>OH d</w:t>
      </w:r>
      <w:r>
        <w:rPr>
          <w:rFonts w:ascii="宋体" w:hAnsi="宋体"/>
          <w:color w:val="000000"/>
        </w:rPr>
        <w:t>．</w:t>
      </w:r>
      <w:r>
        <w:rPr>
          <w:rFonts w:eastAsia="Times New Roman" w:cs="Times New Roman"/>
          <w:color w:val="000000"/>
        </w:rPr>
        <w:t>AgNO</w:t>
      </w:r>
      <w:r>
        <w:rPr>
          <w:rFonts w:eastAsia="Times New Roman" w:cs="Times New Roman"/>
          <w:color w:val="000000"/>
          <w:vertAlign w:val="subscript"/>
        </w:rPr>
        <w:t>3</w:t>
      </w:r>
      <w:r>
        <w:rPr>
          <w:rFonts w:eastAsia="Times New Roman" w:cs="Times New Roman"/>
          <w:color w:val="000000"/>
        </w:rPr>
        <w:t>/NH</w:t>
      </w:r>
      <w:r>
        <w:rPr>
          <w:rFonts w:eastAsia="Times New Roman" w:cs="Times New Roman"/>
          <w:color w:val="000000"/>
          <w:vertAlign w:val="subscript"/>
        </w:rPr>
        <w:t>3</w:t>
      </w:r>
    </w:p>
    <w:p w:rsidR="006113FF" w:rsidRDefault="00321C4B">
      <w:pPr>
        <w:spacing w:line="360" w:lineRule="auto"/>
        <w:jc w:val="left"/>
        <w:textAlignment w:val="center"/>
        <w:rPr>
          <w:color w:val="000000"/>
        </w:rPr>
      </w:pPr>
      <w:r>
        <w:rPr>
          <w:color w:val="000000"/>
        </w:rPr>
        <w:t>（</w:t>
      </w:r>
      <w:r>
        <w:rPr>
          <w:color w:val="000000"/>
        </w:rPr>
        <w:t>4</w:t>
      </w:r>
      <w:r>
        <w:rPr>
          <w:color w:val="000000"/>
        </w:rPr>
        <w:t>）</w:t>
      </w:r>
      <w:r>
        <w:rPr>
          <w:rFonts w:eastAsia="Times New Roman" w:cs="Times New Roman"/>
          <w:color w:val="000000"/>
        </w:rPr>
        <w:t>F</w:t>
      </w:r>
      <w:r>
        <w:rPr>
          <w:rFonts w:ascii="宋体" w:hAnsi="宋体"/>
          <w:color w:val="000000"/>
        </w:rPr>
        <w:t>中含氧官能团的名称是</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5</w:t>
      </w:r>
      <w:r>
        <w:rPr>
          <w:color w:val="000000"/>
        </w:rPr>
        <w:t>）</w:t>
      </w:r>
      <w:r>
        <w:rPr>
          <w:rFonts w:eastAsia="Times New Roman" w:cs="Times New Roman"/>
          <w:color w:val="000000"/>
        </w:rPr>
        <w:t>H</w:t>
      </w:r>
      <w:r>
        <w:rPr>
          <w:rFonts w:ascii="宋体" w:hAnsi="宋体"/>
          <w:color w:val="000000"/>
        </w:rPr>
        <w:t>生成</w:t>
      </w:r>
      <w:r>
        <w:rPr>
          <w:rFonts w:eastAsia="Times New Roman" w:cs="Times New Roman"/>
          <w:color w:val="000000"/>
        </w:rPr>
        <w:t>I</w:t>
      </w:r>
      <w:r>
        <w:rPr>
          <w:rFonts w:ascii="宋体" w:hAnsi="宋体"/>
          <w:color w:val="000000"/>
        </w:rPr>
        <w:t>的反应类型为</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化合物</w:t>
      </w:r>
      <w:r>
        <w:rPr>
          <w:rFonts w:eastAsia="Times New Roman" w:cs="Times New Roman"/>
          <w:color w:val="000000"/>
        </w:rPr>
        <w:t>J</w:t>
      </w:r>
      <w:r>
        <w:rPr>
          <w:rFonts w:ascii="宋体" w:hAnsi="宋体"/>
          <w:color w:val="000000"/>
        </w:rPr>
        <w:t>的结构简式为</w:t>
      </w:r>
      <w:r>
        <w:rPr>
          <w:color w:val="000000"/>
        </w:rPr>
        <w:t>_______</w:t>
      </w:r>
      <w:r>
        <w:rPr>
          <w:rFonts w:ascii="宋体" w:hAnsi="宋体"/>
          <w:color w:val="000000"/>
        </w:rPr>
        <w:t>。</w:t>
      </w:r>
    </w:p>
    <w:p w:rsidR="006113FF" w:rsidRDefault="00321C4B">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具有相同官能团的</w:t>
      </w:r>
      <w:r>
        <w:rPr>
          <w:rFonts w:eastAsia="Times New Roman" w:cs="Times New Roman"/>
          <w:color w:val="000000"/>
        </w:rPr>
        <w:t>B</w:t>
      </w:r>
      <w:r>
        <w:rPr>
          <w:rFonts w:ascii="宋体" w:hAnsi="宋体"/>
          <w:color w:val="000000"/>
        </w:rPr>
        <w:t>的芳香同分异构体还有</w:t>
      </w:r>
      <w:r>
        <w:rPr>
          <w:color w:val="000000"/>
        </w:rPr>
        <w:t>_______</w:t>
      </w:r>
      <w:r>
        <w:rPr>
          <w:rFonts w:ascii="宋体" w:hAnsi="宋体"/>
          <w:color w:val="000000"/>
        </w:rPr>
        <w:t>种</w:t>
      </w:r>
      <w:r>
        <w:rPr>
          <w:rFonts w:eastAsia="Times New Roman" w:cs="Times New Roman"/>
          <w:color w:val="000000"/>
        </w:rPr>
        <w:t>(</w:t>
      </w:r>
      <w:r>
        <w:rPr>
          <w:rFonts w:ascii="宋体" w:hAnsi="宋体"/>
          <w:color w:val="000000"/>
        </w:rPr>
        <w:t>不考虑立体异构，填标号</w:t>
      </w:r>
      <w:r>
        <w:rPr>
          <w:rFonts w:eastAsia="Times New Roman" w:cs="Times New Roman"/>
          <w:color w:val="000000"/>
        </w:rPr>
        <w:t>)</w:t>
      </w:r>
      <w:r>
        <w:rPr>
          <w:rFonts w:ascii="宋体" w:hAnsi="宋体"/>
          <w:color w:val="000000"/>
        </w:rPr>
        <w:t>。</w:t>
      </w:r>
    </w:p>
    <w:p w:rsidR="006113FF" w:rsidRDefault="00321C4B">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Pr>
          <w:rFonts w:eastAsia="Times New Roman" w:cs="Times New Roman"/>
          <w:color w:val="000000"/>
        </w:rPr>
        <w:t>10    b</w:t>
      </w:r>
      <w:r>
        <w:rPr>
          <w:rFonts w:ascii="宋体" w:hAnsi="宋体"/>
          <w:color w:val="000000"/>
        </w:rPr>
        <w:t>．</w:t>
      </w:r>
      <w:r>
        <w:rPr>
          <w:rFonts w:eastAsia="Times New Roman" w:cs="Times New Roman"/>
          <w:color w:val="000000"/>
        </w:rPr>
        <w:t>12    c</w:t>
      </w:r>
      <w:r>
        <w:rPr>
          <w:rFonts w:ascii="宋体" w:hAnsi="宋体"/>
          <w:color w:val="000000"/>
        </w:rPr>
        <w:t>．</w:t>
      </w:r>
      <w:r>
        <w:rPr>
          <w:rFonts w:eastAsia="Times New Roman" w:cs="Times New Roman"/>
          <w:color w:val="000000"/>
        </w:rPr>
        <w:t>14    d</w:t>
      </w:r>
      <w:r>
        <w:rPr>
          <w:rFonts w:ascii="宋体" w:hAnsi="宋体"/>
          <w:color w:val="000000"/>
        </w:rPr>
        <w:t>．</w:t>
      </w:r>
      <w:r>
        <w:rPr>
          <w:rFonts w:eastAsia="Times New Roman" w:cs="Times New Roman"/>
          <w:color w:val="000000"/>
        </w:rPr>
        <w:t>16</w:t>
      </w:r>
    </w:p>
    <w:p w:rsidR="006113FF" w:rsidRDefault="00321C4B">
      <w:pPr>
        <w:spacing w:line="360" w:lineRule="auto"/>
        <w:jc w:val="left"/>
        <w:textAlignment w:val="center"/>
        <w:rPr>
          <w:color w:val="000000"/>
        </w:rPr>
      </w:pPr>
      <w:r>
        <w:rPr>
          <w:rFonts w:ascii="宋体" w:hAnsi="宋体"/>
          <w:color w:val="000000"/>
        </w:rPr>
        <w:t>其中，核磁共振氢谱显示</w:t>
      </w:r>
      <w:r>
        <w:rPr>
          <w:rFonts w:eastAsia="Times New Roman" w:cs="Times New Roman"/>
          <w:color w:val="000000"/>
        </w:rPr>
        <w:t>4</w:t>
      </w:r>
      <w:r>
        <w:rPr>
          <w:rFonts w:ascii="宋体" w:hAnsi="宋体"/>
          <w:color w:val="000000"/>
        </w:rPr>
        <w:t>组峰，且峰面积比为</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的同分异构体结构简式为</w:t>
      </w:r>
      <w:r>
        <w:rPr>
          <w:color w:val="000000"/>
        </w:rPr>
        <w:t>_______</w:t>
      </w:r>
      <w:r>
        <w:rPr>
          <w:rFonts w:ascii="宋体" w:hAnsi="宋体"/>
          <w:color w:val="000000"/>
        </w:rPr>
        <w:t>。</w:t>
      </w:r>
    </w:p>
    <w:p w:rsidR="006113FF" w:rsidRDefault="00321C4B">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邻硝基甲苯</w:t>
      </w:r>
      <w:r>
        <w:rPr>
          <w:rFonts w:eastAsia="Times New Roman" w:cs="Times New Roman"/>
          <w:color w:val="000000"/>
        </w:rPr>
        <w:t>(2-</w:t>
      </w:r>
      <w:r>
        <w:rPr>
          <w:rFonts w:ascii="宋体" w:hAnsi="宋体"/>
          <w:color w:val="000000"/>
        </w:rPr>
        <w:t>硝基甲苯</w:t>
      </w:r>
      <w:r>
        <w:rPr>
          <w:rFonts w:eastAsia="Times New Roman" w:cs="Times New Roman"/>
          <w:color w:val="000000"/>
        </w:rPr>
        <w:t>)</w:t>
      </w:r>
      <w:r>
        <w:rPr>
          <w:color w:val="000000"/>
        </w:rPr>
        <w:t xml:space="preserve">    </w:t>
      </w:r>
    </w:p>
    <w:p w:rsidR="006113FF" w:rsidRDefault="00321C4B">
      <w:pPr>
        <w:spacing w:line="360" w:lineRule="auto"/>
        <w:textAlignment w:val="center"/>
        <w:rPr>
          <w:color w:val="000000"/>
        </w:rPr>
      </w:pPr>
      <w:r>
        <w:rPr>
          <w:color w:val="000000"/>
        </w:rPr>
        <w:t>（</w:t>
      </w:r>
      <w:r>
        <w:rPr>
          <w:color w:val="000000"/>
        </w:rPr>
        <w:t>2</w:t>
      </w:r>
      <w:r>
        <w:rPr>
          <w:color w:val="000000"/>
        </w:rPr>
        <w:t>）</w:t>
      </w:r>
      <w:r>
        <w:rPr>
          <w:noProof/>
          <w:color w:val="000000"/>
        </w:rPr>
        <w:drawing>
          <wp:inline distT="0" distB="0" distL="114300" distR="114300">
            <wp:extent cx="1114425" cy="10763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40" cstate="print"/>
                    <a:stretch>
                      <a:fillRect/>
                    </a:stretch>
                  </pic:blipFill>
                  <pic:spPr>
                    <a:xfrm>
                      <a:off x="0" y="0"/>
                      <a:ext cx="1114425" cy="1076325"/>
                    </a:xfrm>
                    <a:prstGeom prst="rect">
                      <a:avLst/>
                    </a:prstGeom>
                  </pic:spPr>
                </pic:pic>
              </a:graphicData>
            </a:graphic>
          </wp:inline>
        </w:drawing>
      </w:r>
      <w:r>
        <w:rPr>
          <w:rFonts w:eastAsia="Times New Roman" w:cs="Times New Roman"/>
          <w:color w:val="000000"/>
        </w:rPr>
        <w:t>+Cl</w:t>
      </w:r>
      <w:r>
        <w:rPr>
          <w:rFonts w:eastAsia="Times New Roman" w:cs="Times New Roman"/>
          <w:color w:val="000000"/>
          <w:vertAlign w:val="subscript"/>
        </w:rPr>
        <w:t>2</w:t>
      </w:r>
      <w:r w:rsidR="006113FF">
        <w:object w:dxaOrig="900" w:dyaOrig="320">
          <v:shape id="_x0000_i1282" type="#_x0000_t75" alt="学科网(www.zxxk.com)--教育资源门户，提供试卷、教案、课件、论文、素材以及各类教学资源下载，还有大量而丰富的教学相关资讯！" style="width:45pt;height:16.5pt" o:ole="">
            <v:imagedata r:id="rId441" o:title="eqId799730d7377ebd1031acab680b3f64a7"/>
          </v:shape>
          <o:OLEObject Type="Embed" ProgID="Equation.DSMT4" ShapeID="_x0000_i1282" DrawAspect="Content" ObjectID="_1751607444" r:id="rId442"/>
        </w:object>
      </w:r>
      <w:r>
        <w:rPr>
          <w:noProof/>
          <w:color w:val="000000"/>
        </w:rPr>
        <w:drawing>
          <wp:inline distT="0" distB="0" distL="114300" distR="114300">
            <wp:extent cx="828675" cy="107632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43" cstate="print"/>
                    <a:stretch>
                      <a:fillRect/>
                    </a:stretch>
                  </pic:blipFill>
                  <pic:spPr>
                    <a:xfrm>
                      <a:off x="0" y="0"/>
                      <a:ext cx="828675" cy="1076325"/>
                    </a:xfrm>
                    <a:prstGeom prst="rect">
                      <a:avLst/>
                    </a:prstGeom>
                  </pic:spPr>
                </pic:pic>
              </a:graphicData>
            </a:graphic>
          </wp:inline>
        </w:drawing>
      </w:r>
      <w:r>
        <w:rPr>
          <w:rFonts w:eastAsia="Times New Roman" w:cs="Times New Roman"/>
          <w:color w:val="000000"/>
        </w:rPr>
        <w:t>+HCl</w:t>
      </w:r>
      <w:r>
        <w:rPr>
          <w:color w:val="000000"/>
        </w:rPr>
        <w:t xml:space="preserve">    </w:t>
      </w:r>
    </w:p>
    <w:p w:rsidR="006113FF" w:rsidRDefault="00321C4B">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b</w:t>
      </w:r>
      <w:r>
        <w:rPr>
          <w:color w:val="000000"/>
        </w:rPr>
        <w:t xml:space="preserve">    </w:t>
      </w:r>
      <w:r>
        <w:rPr>
          <w:color w:val="000000"/>
        </w:rPr>
        <w:t>（</w:t>
      </w:r>
      <w:r>
        <w:rPr>
          <w:color w:val="000000"/>
        </w:rPr>
        <w:t>4</w:t>
      </w:r>
      <w:r>
        <w:rPr>
          <w:color w:val="000000"/>
        </w:rPr>
        <w:t>）</w:t>
      </w:r>
      <w:r>
        <w:rPr>
          <w:rFonts w:ascii="宋体" w:hAnsi="宋体"/>
          <w:color w:val="000000"/>
        </w:rPr>
        <w:t>羧基</w:t>
      </w:r>
      <w:r>
        <w:rPr>
          <w:color w:val="000000"/>
        </w:rPr>
        <w:t xml:space="preserve">    </w:t>
      </w:r>
    </w:p>
    <w:p w:rsidR="006113FF" w:rsidRDefault="00321C4B">
      <w:pPr>
        <w:spacing w:line="360" w:lineRule="auto"/>
        <w:textAlignment w:val="center"/>
        <w:rPr>
          <w:color w:val="000000"/>
        </w:rPr>
      </w:pPr>
      <w:r>
        <w:rPr>
          <w:color w:val="000000"/>
        </w:rPr>
        <w:lastRenderedPageBreak/>
        <w:t>（</w:t>
      </w:r>
      <w:r>
        <w:rPr>
          <w:color w:val="000000"/>
        </w:rPr>
        <w:t>5</w:t>
      </w:r>
      <w:r>
        <w:rPr>
          <w:color w:val="000000"/>
        </w:rPr>
        <w:t>）</w:t>
      </w:r>
      <w:r>
        <w:rPr>
          <w:rFonts w:ascii="宋体" w:hAnsi="宋体"/>
          <w:color w:val="000000"/>
        </w:rPr>
        <w:t>消去反应</w:t>
      </w:r>
      <w:r>
        <w:rPr>
          <w:color w:val="000000"/>
        </w:rPr>
        <w:t xml:space="preserve">    </w:t>
      </w:r>
      <w:r>
        <w:rPr>
          <w:color w:val="000000"/>
        </w:rPr>
        <w:t>（</w:t>
      </w:r>
      <w:r>
        <w:rPr>
          <w:color w:val="000000"/>
        </w:rPr>
        <w:t>6</w:t>
      </w:r>
      <w:r>
        <w:rPr>
          <w:color w:val="000000"/>
        </w:rPr>
        <w:t>）</w:t>
      </w:r>
      <w:r>
        <w:rPr>
          <w:noProof/>
          <w:color w:val="000000"/>
        </w:rPr>
        <w:drawing>
          <wp:inline distT="0" distB="0" distL="114300" distR="114300">
            <wp:extent cx="857250" cy="10763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44" cstate="print"/>
                    <a:stretch>
                      <a:fillRect/>
                    </a:stretch>
                  </pic:blipFill>
                  <pic:spPr>
                    <a:xfrm>
                      <a:off x="0" y="0"/>
                      <a:ext cx="857250" cy="1076325"/>
                    </a:xfrm>
                    <a:prstGeom prst="rect">
                      <a:avLst/>
                    </a:prstGeom>
                  </pic:spPr>
                </pic:pic>
              </a:graphicData>
            </a:graphic>
          </wp:inline>
        </w:drawing>
      </w:r>
      <w:r>
        <w:rPr>
          <w:color w:val="000000"/>
        </w:rPr>
        <w:t xml:space="preserve">    </w:t>
      </w:r>
    </w:p>
    <w:p w:rsidR="006113FF" w:rsidRDefault="00321C4B">
      <w:pPr>
        <w:spacing w:line="360" w:lineRule="auto"/>
        <w:textAlignment w:val="center"/>
        <w:rPr>
          <w:color w:val="000000"/>
        </w:rPr>
      </w:pPr>
      <w:r>
        <w:rPr>
          <w:color w:val="000000"/>
        </w:rPr>
        <w:t>（</w:t>
      </w:r>
      <w:r>
        <w:rPr>
          <w:color w:val="000000"/>
        </w:rPr>
        <w:t>7</w:t>
      </w:r>
      <w:r>
        <w:rPr>
          <w:color w:val="000000"/>
        </w:rPr>
        <w:t>）</w:t>
      </w:r>
      <w:r>
        <w:rPr>
          <w:color w:val="000000"/>
        </w:rPr>
        <w:t xml:space="preserve">    ①. </w:t>
      </w:r>
      <w:r>
        <w:rPr>
          <w:rFonts w:eastAsia="Times New Roman" w:cs="Times New Roman"/>
          <w:color w:val="000000"/>
        </w:rPr>
        <w:t>d</w:t>
      </w:r>
      <w:r>
        <w:rPr>
          <w:color w:val="000000"/>
        </w:rPr>
        <w:br/>
        <w:t xml:space="preserve">    ②. </w:t>
      </w:r>
      <w:r>
        <w:rPr>
          <w:noProof/>
          <w:color w:val="000000"/>
        </w:rPr>
        <w:drawing>
          <wp:inline distT="0" distB="0" distL="114300" distR="114300">
            <wp:extent cx="1400175" cy="107632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45" cstate="print"/>
                    <a:stretch>
                      <a:fillRect/>
                    </a:stretch>
                  </pic:blipFill>
                  <pic:spPr>
                    <a:xfrm>
                      <a:off x="0" y="0"/>
                      <a:ext cx="1400175" cy="1076325"/>
                    </a:xfrm>
                    <a:prstGeom prst="rect">
                      <a:avLst/>
                    </a:prstGeom>
                  </pic:spPr>
                </pic:pic>
              </a:graphicData>
            </a:graphic>
          </wp:inline>
        </w:drawing>
      </w:r>
    </w:p>
    <w:p w:rsidR="006113FF" w:rsidRDefault="00321C4B">
      <w:pPr>
        <w:spacing w:line="360" w:lineRule="auto"/>
        <w:textAlignment w:val="center"/>
        <w:rPr>
          <w:color w:val="000000"/>
        </w:rPr>
      </w:pPr>
      <w:r>
        <w:rPr>
          <w:color w:val="2E75B6"/>
        </w:rPr>
        <w:t>【解析】</w:t>
      </w:r>
    </w:p>
    <w:p w:rsidR="006113FF" w:rsidRDefault="00321C4B">
      <w:pPr>
        <w:spacing w:line="360" w:lineRule="auto"/>
        <w:textAlignment w:val="center"/>
        <w:rPr>
          <w:color w:val="000000"/>
        </w:rPr>
      </w:pPr>
      <w:r>
        <w:rPr>
          <w:color w:val="000000"/>
        </w:rPr>
        <w:t>【分析】</w:t>
      </w:r>
      <w:r>
        <w:rPr>
          <w:rFonts w:ascii="宋体" w:hAnsi="宋体"/>
          <w:color w:val="000000"/>
        </w:rPr>
        <w:t>根据有机物</w:t>
      </w:r>
      <w:r>
        <w:rPr>
          <w:rFonts w:eastAsia="Times New Roman" w:cs="Times New Roman"/>
          <w:color w:val="000000"/>
        </w:rPr>
        <w:t>C</w:t>
      </w:r>
      <w:r>
        <w:rPr>
          <w:rFonts w:ascii="宋体" w:hAnsi="宋体"/>
          <w:color w:val="000000"/>
        </w:rPr>
        <w:t>的结构，有机物</w:t>
      </w:r>
      <w:r>
        <w:rPr>
          <w:rFonts w:eastAsia="Times New Roman" w:cs="Times New Roman"/>
          <w:color w:val="000000"/>
        </w:rPr>
        <w:t>B</w:t>
      </w:r>
      <w:r>
        <w:rPr>
          <w:rFonts w:ascii="宋体" w:hAnsi="宋体"/>
          <w:color w:val="000000"/>
        </w:rPr>
        <w:t>被酸性高锰酸钾氧化为</w:t>
      </w:r>
      <w:r>
        <w:rPr>
          <w:rFonts w:eastAsia="Times New Roman" w:cs="Times New Roman"/>
          <w:color w:val="000000"/>
        </w:rPr>
        <w:t>C</w:t>
      </w:r>
      <w:r>
        <w:rPr>
          <w:rFonts w:ascii="宋体" w:hAnsi="宋体"/>
          <w:color w:val="000000"/>
        </w:rPr>
        <w:t>，则有机物</w:t>
      </w:r>
      <w:r>
        <w:rPr>
          <w:rFonts w:eastAsia="Times New Roman" w:cs="Times New Roman"/>
          <w:color w:val="000000"/>
        </w:rPr>
        <w:t>B</w:t>
      </w:r>
      <w:r>
        <w:rPr>
          <w:rFonts w:ascii="宋体" w:hAnsi="宋体"/>
          <w:color w:val="000000"/>
        </w:rPr>
        <w:t>为</w:t>
      </w:r>
      <w:r>
        <w:rPr>
          <w:noProof/>
          <w:color w:val="000000"/>
        </w:rPr>
        <w:drawing>
          <wp:inline distT="0" distB="0" distL="114300" distR="114300">
            <wp:extent cx="828675" cy="10763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43" cstate="print"/>
                    <a:stretch>
                      <a:fillRect/>
                    </a:stretch>
                  </pic:blipFill>
                  <pic:spPr>
                    <a:xfrm>
                      <a:off x="0" y="0"/>
                      <a:ext cx="828675" cy="1076325"/>
                    </a:xfrm>
                    <a:prstGeom prst="rect">
                      <a:avLst/>
                    </a:prstGeom>
                  </pic:spPr>
                </pic:pic>
              </a:graphicData>
            </a:graphic>
          </wp:inline>
        </w:drawing>
      </w:r>
      <w:r>
        <w:rPr>
          <w:rFonts w:ascii="宋体" w:hAnsi="宋体"/>
          <w:color w:val="000000"/>
        </w:rPr>
        <w:t>，有机物</w:t>
      </w:r>
      <w:r>
        <w:rPr>
          <w:rFonts w:eastAsia="Times New Roman" w:cs="Times New Roman"/>
          <w:color w:val="000000"/>
        </w:rPr>
        <w:t>B</w:t>
      </w:r>
      <w:r>
        <w:rPr>
          <w:rFonts w:ascii="宋体" w:hAnsi="宋体"/>
          <w:color w:val="000000"/>
        </w:rPr>
        <w:t>由有机物</w:t>
      </w:r>
      <w:r>
        <w:rPr>
          <w:rFonts w:eastAsia="Times New Roman" w:cs="Times New Roman"/>
          <w:color w:val="000000"/>
        </w:rPr>
        <w:t>A</w:t>
      </w:r>
      <w:r>
        <w:rPr>
          <w:rFonts w:ascii="宋体" w:hAnsi="宋体"/>
          <w:color w:val="000000"/>
        </w:rPr>
        <w:t>与</w:t>
      </w:r>
      <w:r>
        <w:rPr>
          <w:rFonts w:eastAsia="Times New Roman" w:cs="Times New Roman"/>
          <w:color w:val="000000"/>
        </w:rPr>
        <w:t>Cl</w:t>
      </w:r>
      <w:r>
        <w:rPr>
          <w:rFonts w:eastAsia="Times New Roman" w:cs="Times New Roman"/>
          <w:color w:val="000000"/>
          <w:vertAlign w:val="subscript"/>
        </w:rPr>
        <w:t>2</w:t>
      </w:r>
      <w:r>
        <w:rPr>
          <w:rFonts w:ascii="宋体" w:hAnsi="宋体"/>
          <w:color w:val="000000"/>
        </w:rPr>
        <w:t>发生取代反应得到的，有机物</w:t>
      </w:r>
      <w:r>
        <w:rPr>
          <w:rFonts w:eastAsia="Times New Roman" w:cs="Times New Roman"/>
          <w:color w:val="000000"/>
        </w:rPr>
        <w:t>A</w:t>
      </w:r>
      <w:r>
        <w:rPr>
          <w:rFonts w:ascii="宋体" w:hAnsi="宋体"/>
          <w:color w:val="000000"/>
        </w:rPr>
        <w:t>为</w:t>
      </w:r>
      <w:r>
        <w:rPr>
          <w:noProof/>
          <w:color w:val="000000"/>
        </w:rPr>
        <w:drawing>
          <wp:inline distT="0" distB="0" distL="114300" distR="114300">
            <wp:extent cx="1114425" cy="10763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40" cstate="print"/>
                    <a:stretch>
                      <a:fillRect/>
                    </a:stretch>
                  </pic:blipFill>
                  <pic:spPr>
                    <a:xfrm>
                      <a:off x="0" y="0"/>
                      <a:ext cx="1114425" cy="1076325"/>
                    </a:xfrm>
                    <a:prstGeom prst="rect">
                      <a:avLst/>
                    </a:prstGeom>
                  </pic:spPr>
                </pic:pic>
              </a:graphicData>
            </a:graphic>
          </wp:inline>
        </w:drawing>
      </w:r>
      <w:r>
        <w:rPr>
          <w:rFonts w:ascii="宋体" w:hAnsi="宋体"/>
          <w:color w:val="000000"/>
        </w:rPr>
        <w:t>，有机物</w:t>
      </w:r>
      <w:r>
        <w:rPr>
          <w:rFonts w:eastAsia="Times New Roman" w:cs="Times New Roman"/>
          <w:color w:val="000000"/>
        </w:rPr>
        <w:t>E</w:t>
      </w:r>
      <w:r>
        <w:rPr>
          <w:rFonts w:ascii="宋体" w:hAnsi="宋体"/>
          <w:color w:val="000000"/>
        </w:rPr>
        <w:t>为有机物</w:t>
      </w:r>
      <w:r>
        <w:rPr>
          <w:rFonts w:eastAsia="Times New Roman" w:cs="Times New Roman"/>
          <w:color w:val="000000"/>
        </w:rPr>
        <w:t>C</w:t>
      </w:r>
      <w:r>
        <w:rPr>
          <w:rFonts w:ascii="宋体" w:hAnsi="宋体"/>
          <w:color w:val="000000"/>
        </w:rPr>
        <w:t>发生还原反应得到的，有机物</w:t>
      </w:r>
      <w:r>
        <w:rPr>
          <w:rFonts w:eastAsia="Times New Roman" w:cs="Times New Roman"/>
          <w:color w:val="000000"/>
        </w:rPr>
        <w:t>E</w:t>
      </w:r>
      <w:r>
        <w:rPr>
          <w:rFonts w:ascii="宋体" w:hAnsi="宋体"/>
          <w:color w:val="000000"/>
        </w:rPr>
        <w:t>经一系列反应得到有机物</w:t>
      </w:r>
      <w:r>
        <w:rPr>
          <w:rFonts w:eastAsia="Times New Roman" w:cs="Times New Roman"/>
          <w:color w:val="000000"/>
        </w:rPr>
        <w:t>G</w:t>
      </w:r>
      <w:r>
        <w:rPr>
          <w:rFonts w:ascii="宋体" w:hAnsi="宋体"/>
          <w:color w:val="000000"/>
        </w:rPr>
        <w:t>，根据已知条件，有机物</w:t>
      </w:r>
      <w:r>
        <w:rPr>
          <w:rFonts w:eastAsia="Times New Roman" w:cs="Times New Roman"/>
          <w:color w:val="000000"/>
        </w:rPr>
        <w:t>G</w:t>
      </w:r>
      <w:r>
        <w:rPr>
          <w:rFonts w:ascii="宋体" w:hAnsi="宋体"/>
          <w:color w:val="000000"/>
        </w:rPr>
        <w:t>发生两步反应得到有机物</w:t>
      </w:r>
      <w:r>
        <w:rPr>
          <w:rFonts w:eastAsia="Times New Roman" w:cs="Times New Roman"/>
          <w:color w:val="000000"/>
        </w:rPr>
        <w:t>H</w:t>
      </w:r>
      <w:r>
        <w:rPr>
          <w:rFonts w:ascii="宋体" w:hAnsi="宋体"/>
          <w:color w:val="000000"/>
        </w:rPr>
        <w:t>，有机物</w:t>
      </w:r>
      <w:r>
        <w:rPr>
          <w:rFonts w:eastAsia="Times New Roman" w:cs="Times New Roman"/>
          <w:color w:val="000000"/>
        </w:rPr>
        <w:t>G</w:t>
      </w:r>
      <w:r>
        <w:rPr>
          <w:rFonts w:ascii="宋体" w:hAnsi="宋体"/>
          <w:color w:val="000000"/>
        </w:rPr>
        <w:t>与</w:t>
      </w:r>
      <w:r>
        <w:rPr>
          <w:rFonts w:eastAsia="Times New Roman" w:cs="Times New Roman"/>
          <w:color w:val="000000"/>
        </w:rPr>
        <w:t>SOCl</w:t>
      </w:r>
      <w:r>
        <w:rPr>
          <w:rFonts w:eastAsia="Times New Roman" w:cs="Times New Roman"/>
          <w:color w:val="000000"/>
          <w:vertAlign w:val="subscript"/>
        </w:rPr>
        <w:t>2</w:t>
      </w:r>
      <w:r>
        <w:rPr>
          <w:rFonts w:ascii="宋体" w:hAnsi="宋体"/>
          <w:color w:val="000000"/>
        </w:rPr>
        <w:t>发生第一步反应得到中间体</w:t>
      </w:r>
      <w:r>
        <w:rPr>
          <w:noProof/>
          <w:color w:val="000000"/>
        </w:rPr>
        <w:drawing>
          <wp:inline distT="0" distB="0" distL="114300" distR="114300">
            <wp:extent cx="1276350" cy="107632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46" cstate="print"/>
                    <a:stretch>
                      <a:fillRect/>
                    </a:stretch>
                  </pic:blipFill>
                  <pic:spPr>
                    <a:xfrm>
                      <a:off x="0" y="0"/>
                      <a:ext cx="1276350" cy="1076325"/>
                    </a:xfrm>
                    <a:prstGeom prst="rect">
                      <a:avLst/>
                    </a:prstGeom>
                  </pic:spPr>
                </pic:pic>
              </a:graphicData>
            </a:graphic>
          </wp:inline>
        </w:drawing>
      </w:r>
      <w:r>
        <w:rPr>
          <w:rFonts w:ascii="宋体" w:hAnsi="宋体"/>
          <w:color w:val="000000"/>
        </w:rPr>
        <w:t>，中间体</w:t>
      </w:r>
      <w:r>
        <w:rPr>
          <w:noProof/>
          <w:color w:val="000000"/>
        </w:rPr>
        <w:drawing>
          <wp:inline distT="0" distB="0" distL="114300" distR="114300">
            <wp:extent cx="1276350" cy="107632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46" cstate="print"/>
                    <a:stretch>
                      <a:fillRect/>
                    </a:stretch>
                  </pic:blipFill>
                  <pic:spPr>
                    <a:xfrm>
                      <a:off x="0" y="0"/>
                      <a:ext cx="1276350" cy="1076325"/>
                    </a:xfrm>
                    <a:prstGeom prst="rect">
                      <a:avLst/>
                    </a:prstGeom>
                  </pic:spPr>
                </pic:pic>
              </a:graphicData>
            </a:graphic>
          </wp:inline>
        </w:drawing>
      </w:r>
      <w:r>
        <w:rPr>
          <w:rFonts w:ascii="宋体" w:hAnsi="宋体"/>
          <w:color w:val="000000"/>
        </w:rPr>
        <w:t>与氨水发生反应得到有机物</w:t>
      </w:r>
      <w:r>
        <w:rPr>
          <w:rFonts w:eastAsia="Times New Roman" w:cs="Times New Roman"/>
          <w:color w:val="000000"/>
        </w:rPr>
        <w:t>H</w:t>
      </w:r>
      <w:r>
        <w:rPr>
          <w:rFonts w:ascii="宋体" w:hAnsi="宋体"/>
          <w:color w:val="000000"/>
        </w:rPr>
        <w:t>，有机物</w:t>
      </w:r>
      <w:r>
        <w:rPr>
          <w:rFonts w:eastAsia="Times New Roman" w:cs="Times New Roman"/>
          <w:color w:val="000000"/>
        </w:rPr>
        <w:t>H</w:t>
      </w:r>
      <w:r>
        <w:rPr>
          <w:rFonts w:ascii="宋体" w:hAnsi="宋体"/>
          <w:color w:val="000000"/>
        </w:rPr>
        <w:t>的结构为</w:t>
      </w:r>
      <w:r>
        <w:rPr>
          <w:noProof/>
          <w:color w:val="000000"/>
        </w:rPr>
        <w:drawing>
          <wp:inline distT="0" distB="0" distL="114300" distR="114300">
            <wp:extent cx="1276350" cy="10763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47" cstate="print"/>
                    <a:stretch>
                      <a:fillRect/>
                    </a:stretch>
                  </pic:blipFill>
                  <pic:spPr>
                    <a:xfrm>
                      <a:off x="0" y="0"/>
                      <a:ext cx="1276350" cy="1076325"/>
                    </a:xfrm>
                    <a:prstGeom prst="rect">
                      <a:avLst/>
                    </a:prstGeom>
                  </pic:spPr>
                </pic:pic>
              </a:graphicData>
            </a:graphic>
          </wp:inline>
        </w:drawing>
      </w:r>
      <w:r>
        <w:rPr>
          <w:rFonts w:ascii="宋体" w:hAnsi="宋体"/>
          <w:color w:val="000000"/>
        </w:rPr>
        <w:t>，有机物</w:t>
      </w:r>
      <w:r>
        <w:rPr>
          <w:rFonts w:eastAsia="Times New Roman" w:cs="Times New Roman"/>
          <w:color w:val="000000"/>
        </w:rPr>
        <w:t>I</w:t>
      </w:r>
      <w:r>
        <w:rPr>
          <w:rFonts w:ascii="宋体" w:hAnsi="宋体"/>
          <w:color w:val="000000"/>
        </w:rPr>
        <w:t>与有机物</w:t>
      </w:r>
      <w:r>
        <w:rPr>
          <w:rFonts w:eastAsia="Times New Roman" w:cs="Times New Roman"/>
          <w:color w:val="000000"/>
        </w:rPr>
        <w:t>J</w:t>
      </w:r>
      <w:r>
        <w:rPr>
          <w:rFonts w:ascii="宋体" w:hAnsi="宋体"/>
          <w:color w:val="000000"/>
        </w:rPr>
        <w:t>发生反应得到有机物</w:t>
      </w:r>
      <w:r>
        <w:rPr>
          <w:rFonts w:eastAsia="Times New Roman" w:cs="Times New Roman"/>
          <w:color w:val="000000"/>
        </w:rPr>
        <w:t>K</w:t>
      </w:r>
      <w:r>
        <w:rPr>
          <w:rFonts w:ascii="宋体" w:hAnsi="宋体"/>
          <w:color w:val="000000"/>
        </w:rPr>
        <w:t>，根据有机物</w:t>
      </w:r>
      <w:r>
        <w:rPr>
          <w:rFonts w:eastAsia="Times New Roman" w:cs="Times New Roman"/>
          <w:color w:val="000000"/>
        </w:rPr>
        <w:t>I</w:t>
      </w:r>
      <w:r>
        <w:rPr>
          <w:rFonts w:ascii="宋体" w:hAnsi="宋体"/>
          <w:color w:val="000000"/>
        </w:rPr>
        <w:t>、</w:t>
      </w:r>
      <w:r>
        <w:rPr>
          <w:rFonts w:eastAsia="Times New Roman" w:cs="Times New Roman"/>
          <w:color w:val="000000"/>
        </w:rPr>
        <w:t>K</w:t>
      </w:r>
      <w:r>
        <w:rPr>
          <w:rFonts w:ascii="宋体" w:hAnsi="宋体"/>
          <w:color w:val="000000"/>
        </w:rPr>
        <w:t>的结构和有机物</w:t>
      </w:r>
      <w:r>
        <w:rPr>
          <w:rFonts w:eastAsia="Times New Roman" w:cs="Times New Roman"/>
          <w:color w:val="000000"/>
        </w:rPr>
        <w:t>J</w:t>
      </w:r>
      <w:r>
        <w:rPr>
          <w:rFonts w:ascii="宋体" w:hAnsi="宋体"/>
          <w:color w:val="000000"/>
        </w:rPr>
        <w:t>的分子式可以得到有机物</w:t>
      </w:r>
      <w:r>
        <w:rPr>
          <w:rFonts w:eastAsia="Times New Roman" w:cs="Times New Roman"/>
          <w:color w:val="000000"/>
        </w:rPr>
        <w:t>J</w:t>
      </w:r>
      <w:r>
        <w:rPr>
          <w:rFonts w:ascii="宋体" w:hAnsi="宋体"/>
          <w:color w:val="000000"/>
        </w:rPr>
        <w:t>的结构，有机物</w:t>
      </w:r>
      <w:r>
        <w:rPr>
          <w:rFonts w:eastAsia="Times New Roman" w:cs="Times New Roman"/>
          <w:color w:val="000000"/>
        </w:rPr>
        <w:t>J</w:t>
      </w:r>
      <w:r>
        <w:rPr>
          <w:rFonts w:ascii="宋体" w:hAnsi="宋体"/>
          <w:color w:val="000000"/>
        </w:rPr>
        <w:t>的结构为</w:t>
      </w:r>
      <w:r>
        <w:rPr>
          <w:noProof/>
          <w:color w:val="000000"/>
        </w:rPr>
        <w:drawing>
          <wp:inline distT="0" distB="0" distL="114300" distR="114300">
            <wp:extent cx="857250" cy="1076325"/>
            <wp:effectExtent l="0" t="0" r="0"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444" cstate="print"/>
                    <a:stretch>
                      <a:fillRect/>
                    </a:stretch>
                  </pic:blipFill>
                  <pic:spPr>
                    <a:xfrm>
                      <a:off x="0" y="0"/>
                      <a:ext cx="857250" cy="1076325"/>
                    </a:xfrm>
                    <a:prstGeom prst="rect">
                      <a:avLst/>
                    </a:prstGeom>
                  </pic:spPr>
                </pic:pic>
              </a:graphicData>
            </a:graphic>
          </wp:inline>
        </w:drawing>
      </w:r>
      <w:r>
        <w:rPr>
          <w:rFonts w:ascii="宋体" w:hAnsi="宋体"/>
          <w:color w:val="000000"/>
        </w:rPr>
        <w:t>，</w:t>
      </w:r>
      <w:r>
        <w:rPr>
          <w:rFonts w:ascii="宋体" w:hAnsi="宋体"/>
          <w:color w:val="000000"/>
        </w:rPr>
        <w:lastRenderedPageBreak/>
        <w:t>有机物</w:t>
      </w:r>
      <w:r>
        <w:rPr>
          <w:rFonts w:eastAsia="Times New Roman" w:cs="Times New Roman"/>
          <w:color w:val="000000"/>
        </w:rPr>
        <w:t>K</w:t>
      </w:r>
      <w:r>
        <w:rPr>
          <w:rFonts w:ascii="宋体" w:hAnsi="宋体"/>
          <w:color w:val="000000"/>
        </w:rPr>
        <w:t>经后续反应得到目标化合物阿佐塞米</w:t>
      </w:r>
      <w:r>
        <w:rPr>
          <w:rFonts w:eastAsia="Times New Roman" w:cs="Times New Roman"/>
          <w:color w:val="000000"/>
        </w:rPr>
        <w:t>(</w:t>
      </w:r>
      <w:r>
        <w:rPr>
          <w:rFonts w:ascii="宋体" w:hAnsi="宋体"/>
          <w:color w:val="000000"/>
        </w:rPr>
        <w:t>有机物</w:t>
      </w:r>
      <w:r>
        <w:rPr>
          <w:rFonts w:eastAsia="Times New Roman" w:cs="Times New Roman"/>
          <w:color w:val="000000"/>
        </w:rPr>
        <w:t>L)</w:t>
      </w:r>
      <w:r>
        <w:rPr>
          <w:rFonts w:ascii="宋体" w:hAnsi="宋体"/>
          <w:color w:val="000000"/>
        </w:rPr>
        <w:t>，据此分析解题。</w:t>
      </w:r>
    </w:p>
    <w:p w:rsidR="006113FF" w:rsidRDefault="00321C4B">
      <w:pPr>
        <w:spacing w:line="360" w:lineRule="auto"/>
        <w:textAlignment w:val="center"/>
        <w:rPr>
          <w:color w:val="000000"/>
        </w:rPr>
      </w:pPr>
      <w:r>
        <w:rPr>
          <w:color w:val="000000"/>
        </w:rPr>
        <w:t>【小问</w:t>
      </w:r>
      <w:r>
        <w:rPr>
          <w:color w:val="000000"/>
        </w:rPr>
        <w:t>1</w:t>
      </w:r>
      <w:r>
        <w:rPr>
          <w:color w:val="000000"/>
        </w:rPr>
        <w:t>详解】</w:t>
      </w:r>
    </w:p>
    <w:p w:rsidR="006113FF" w:rsidRDefault="00321C4B">
      <w:pPr>
        <w:spacing w:line="360" w:lineRule="auto"/>
        <w:textAlignment w:val="center"/>
        <w:rPr>
          <w:color w:val="000000"/>
        </w:rPr>
      </w:pPr>
      <w:r>
        <w:rPr>
          <w:rFonts w:ascii="宋体" w:hAnsi="宋体"/>
          <w:color w:val="000000"/>
        </w:rPr>
        <w:t>根据分析，有机物</w:t>
      </w:r>
      <w:r>
        <w:rPr>
          <w:rFonts w:eastAsia="Times New Roman" w:cs="Times New Roman"/>
          <w:color w:val="000000"/>
        </w:rPr>
        <w:t>A</w:t>
      </w:r>
      <w:r>
        <w:rPr>
          <w:rFonts w:ascii="宋体" w:hAnsi="宋体"/>
          <w:color w:val="000000"/>
        </w:rPr>
        <w:t>的结构式为</w:t>
      </w:r>
      <w:r>
        <w:rPr>
          <w:noProof/>
          <w:color w:val="000000"/>
        </w:rPr>
        <w:drawing>
          <wp:inline distT="0" distB="0" distL="114300" distR="114300">
            <wp:extent cx="1114425" cy="10763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40" cstate="print"/>
                    <a:stretch>
                      <a:fillRect/>
                    </a:stretch>
                  </pic:blipFill>
                  <pic:spPr>
                    <a:xfrm>
                      <a:off x="0" y="0"/>
                      <a:ext cx="1114425" cy="1076325"/>
                    </a:xfrm>
                    <a:prstGeom prst="rect">
                      <a:avLst/>
                    </a:prstGeom>
                  </pic:spPr>
                </pic:pic>
              </a:graphicData>
            </a:graphic>
          </wp:inline>
        </w:drawing>
      </w:r>
      <w:r>
        <w:rPr>
          <w:rFonts w:ascii="宋体" w:hAnsi="宋体"/>
          <w:color w:val="000000"/>
        </w:rPr>
        <w:t>，该有机物的化学名称为邻硝基甲苯</w:t>
      </w:r>
      <w:r>
        <w:rPr>
          <w:rFonts w:eastAsia="Times New Roman" w:cs="Times New Roman"/>
          <w:color w:val="000000"/>
        </w:rPr>
        <w:t>(2-</w:t>
      </w:r>
      <w:r>
        <w:rPr>
          <w:rFonts w:ascii="宋体" w:hAnsi="宋体"/>
          <w:color w:val="000000"/>
        </w:rPr>
        <w:t>硝基甲苯</w:t>
      </w:r>
      <w:r>
        <w:rPr>
          <w:rFonts w:eastAsia="Times New Roman" w:cs="Times New Roman"/>
          <w:color w:val="000000"/>
        </w:rPr>
        <w:t>)</w:t>
      </w:r>
      <w:r>
        <w:rPr>
          <w:rFonts w:ascii="宋体" w:hAnsi="宋体"/>
          <w:color w:val="000000"/>
        </w:rPr>
        <w:t>。</w:t>
      </w:r>
    </w:p>
    <w:p w:rsidR="006113FF" w:rsidRDefault="00321C4B">
      <w:pPr>
        <w:spacing w:line="360" w:lineRule="auto"/>
        <w:textAlignment w:val="center"/>
        <w:rPr>
          <w:color w:val="000000"/>
        </w:rPr>
      </w:pPr>
      <w:r>
        <w:rPr>
          <w:color w:val="000000"/>
        </w:rPr>
        <w:t>【小问</w:t>
      </w:r>
      <w:r>
        <w:rPr>
          <w:color w:val="000000"/>
        </w:rPr>
        <w:t>2</w:t>
      </w:r>
      <w:r>
        <w:rPr>
          <w:color w:val="000000"/>
        </w:rPr>
        <w:t>详解】</w:t>
      </w:r>
    </w:p>
    <w:p w:rsidR="006113FF" w:rsidRDefault="00321C4B">
      <w:pPr>
        <w:spacing w:line="360" w:lineRule="auto"/>
        <w:textAlignment w:val="center"/>
        <w:rPr>
          <w:color w:val="000000"/>
        </w:rPr>
      </w:pPr>
      <w:r>
        <w:rPr>
          <w:rFonts w:ascii="宋体" w:hAnsi="宋体"/>
          <w:color w:val="000000"/>
        </w:rPr>
        <w:t>根据分析，有机物</w:t>
      </w:r>
      <w:r>
        <w:rPr>
          <w:rFonts w:eastAsia="Times New Roman" w:cs="Times New Roman"/>
          <w:color w:val="000000"/>
        </w:rPr>
        <w:t>A</w:t>
      </w:r>
      <w:r>
        <w:rPr>
          <w:rFonts w:ascii="宋体" w:hAnsi="宋体"/>
          <w:color w:val="000000"/>
        </w:rPr>
        <w:t>发生反应生成有机物</w:t>
      </w:r>
      <w:r>
        <w:rPr>
          <w:rFonts w:eastAsia="Times New Roman" w:cs="Times New Roman"/>
          <w:color w:val="000000"/>
        </w:rPr>
        <w:t>B</w:t>
      </w:r>
      <w:r>
        <w:rPr>
          <w:rFonts w:ascii="宋体" w:hAnsi="宋体"/>
          <w:color w:val="000000"/>
        </w:rPr>
        <w:t>为取代反应，反应的化学方程式为</w:t>
      </w:r>
      <w:r>
        <w:rPr>
          <w:noProof/>
          <w:color w:val="000000"/>
        </w:rPr>
        <w:drawing>
          <wp:inline distT="0" distB="0" distL="114300" distR="114300">
            <wp:extent cx="1114425" cy="1076325"/>
            <wp:effectExtent l="0" t="0" r="9525"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440" cstate="print"/>
                    <a:stretch>
                      <a:fillRect/>
                    </a:stretch>
                  </pic:blipFill>
                  <pic:spPr>
                    <a:xfrm>
                      <a:off x="0" y="0"/>
                      <a:ext cx="1114425" cy="1076325"/>
                    </a:xfrm>
                    <a:prstGeom prst="rect">
                      <a:avLst/>
                    </a:prstGeom>
                  </pic:spPr>
                </pic:pic>
              </a:graphicData>
            </a:graphic>
          </wp:inline>
        </w:drawing>
      </w:r>
      <w:r>
        <w:rPr>
          <w:rFonts w:eastAsia="Times New Roman" w:cs="Times New Roman"/>
          <w:color w:val="000000"/>
        </w:rPr>
        <w:t>+Cl</w:t>
      </w:r>
      <w:r>
        <w:rPr>
          <w:rFonts w:eastAsia="Times New Roman" w:cs="Times New Roman"/>
          <w:color w:val="000000"/>
          <w:vertAlign w:val="subscript"/>
        </w:rPr>
        <w:t>2</w:t>
      </w:r>
      <w:r w:rsidR="006113FF">
        <w:object w:dxaOrig="900" w:dyaOrig="320">
          <v:shape id="_x0000_i1283" type="#_x0000_t75" alt="学科网(www.zxxk.com)--教育资源门户，提供试卷、教案、课件、论文、素材以及各类教学资源下载，还有大量而丰富的教学相关资讯！" style="width:45pt;height:16.5pt" o:ole="">
            <v:imagedata r:id="rId441" o:title="eqId799730d7377ebd1031acab680b3f64a7"/>
          </v:shape>
          <o:OLEObject Type="Embed" ProgID="Equation.DSMT4" ShapeID="_x0000_i1283" DrawAspect="Content" ObjectID="_1751607445" r:id="rId448"/>
        </w:object>
      </w:r>
      <w:r>
        <w:rPr>
          <w:noProof/>
          <w:color w:val="000000"/>
        </w:rPr>
        <w:drawing>
          <wp:inline distT="0" distB="0" distL="114300" distR="114300">
            <wp:extent cx="828675" cy="1076325"/>
            <wp:effectExtent l="0" t="0" r="9525"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443" cstate="print"/>
                    <a:stretch>
                      <a:fillRect/>
                    </a:stretch>
                  </pic:blipFill>
                  <pic:spPr>
                    <a:xfrm>
                      <a:off x="0" y="0"/>
                      <a:ext cx="828675" cy="1076325"/>
                    </a:xfrm>
                    <a:prstGeom prst="rect">
                      <a:avLst/>
                    </a:prstGeom>
                  </pic:spPr>
                </pic:pic>
              </a:graphicData>
            </a:graphic>
          </wp:inline>
        </w:drawing>
      </w:r>
      <w:r>
        <w:rPr>
          <w:rFonts w:eastAsia="Times New Roman" w:cs="Times New Roman"/>
          <w:color w:val="000000"/>
        </w:rPr>
        <w:t>+HCl</w:t>
      </w:r>
      <w:r>
        <w:rPr>
          <w:rFonts w:ascii="宋体" w:hAnsi="宋体"/>
          <w:color w:val="000000"/>
        </w:rPr>
        <w:t>。</w:t>
      </w:r>
    </w:p>
    <w:p w:rsidR="006113FF" w:rsidRDefault="00321C4B">
      <w:pPr>
        <w:spacing w:line="360" w:lineRule="auto"/>
        <w:textAlignment w:val="center"/>
        <w:rPr>
          <w:color w:val="000000"/>
        </w:rPr>
      </w:pPr>
      <w:r>
        <w:rPr>
          <w:color w:val="000000"/>
        </w:rPr>
        <w:t>【小问</w:t>
      </w:r>
      <w:r>
        <w:rPr>
          <w:color w:val="000000"/>
        </w:rPr>
        <w:t>3</w:t>
      </w:r>
      <w:r>
        <w:rPr>
          <w:color w:val="000000"/>
        </w:rPr>
        <w:t>详解】</w:t>
      </w:r>
    </w:p>
    <w:p w:rsidR="006113FF" w:rsidRDefault="00321C4B">
      <w:pPr>
        <w:spacing w:line="360" w:lineRule="auto"/>
        <w:textAlignment w:val="center"/>
        <w:rPr>
          <w:color w:val="000000"/>
        </w:rPr>
      </w:pPr>
      <w:r>
        <w:rPr>
          <w:rFonts w:ascii="宋体" w:hAnsi="宋体"/>
          <w:color w:val="000000"/>
        </w:rPr>
        <w:t>根据分析，有机物</w:t>
      </w:r>
      <w:r>
        <w:rPr>
          <w:rFonts w:eastAsia="Times New Roman" w:cs="Times New Roman"/>
          <w:color w:val="000000"/>
        </w:rPr>
        <w:t>C</w:t>
      </w:r>
      <w:r>
        <w:rPr>
          <w:rFonts w:ascii="宋体" w:hAnsi="宋体"/>
          <w:color w:val="000000"/>
        </w:rPr>
        <w:t>发生生成有机物</w:t>
      </w:r>
      <w:r>
        <w:rPr>
          <w:rFonts w:eastAsia="Times New Roman" w:cs="Times New Roman"/>
          <w:color w:val="000000"/>
        </w:rPr>
        <w:t>E</w:t>
      </w:r>
      <w:r>
        <w:rPr>
          <w:rFonts w:ascii="宋体" w:hAnsi="宋体"/>
          <w:color w:val="000000"/>
        </w:rPr>
        <w:t>的反应为还原反应，根据反应定义，该反应为一个加氢的反应，因此该反应的反应条件</w:t>
      </w:r>
      <w:r>
        <w:rPr>
          <w:rFonts w:eastAsia="Times New Roman" w:cs="Times New Roman"/>
          <w:color w:val="000000"/>
        </w:rPr>
        <w:t>D</w:t>
      </w:r>
      <w:r>
        <w:rPr>
          <w:rFonts w:ascii="宋体" w:hAnsi="宋体"/>
          <w:color w:val="000000"/>
        </w:rPr>
        <w:t>应为</w:t>
      </w:r>
      <w:r>
        <w:rPr>
          <w:rFonts w:eastAsia="Times New Roman" w:cs="Times New Roman"/>
          <w:color w:val="000000"/>
        </w:rPr>
        <w:t>b</w:t>
      </w:r>
      <w:r>
        <w:rPr>
          <w:rFonts w:ascii="宋体" w:hAnsi="宋体"/>
          <w:color w:val="000000"/>
        </w:rPr>
        <w:t>：</w:t>
      </w:r>
      <w:r>
        <w:rPr>
          <w:rFonts w:eastAsia="Times New Roman" w:cs="Times New Roman"/>
          <w:color w:val="000000"/>
        </w:rPr>
        <w:t>Fe/HCl</w:t>
      </w:r>
      <w:r>
        <w:rPr>
          <w:rFonts w:ascii="宋体" w:hAnsi="宋体"/>
          <w:color w:val="000000"/>
        </w:rPr>
        <w:t>，</w:t>
      </w:r>
      <w:r>
        <w:rPr>
          <w:rFonts w:eastAsia="Times New Roman" w:cs="Times New Roman"/>
          <w:color w:val="000000"/>
        </w:rPr>
        <w:t>a</w:t>
      </w:r>
      <w:r>
        <w:rPr>
          <w:rFonts w:ascii="宋体" w:hAnsi="宋体"/>
          <w:color w:val="000000"/>
        </w:rPr>
        <w:t>一般为硝化反应</w:t>
      </w:r>
      <w:r>
        <w:rPr>
          <w:rFonts w:eastAsia="Times New Roman" w:cs="Times New Roman"/>
          <w:color w:val="000000"/>
        </w:rPr>
        <w:t>(</w:t>
      </w:r>
      <w:r>
        <w:rPr>
          <w:rFonts w:ascii="宋体" w:hAnsi="宋体"/>
          <w:color w:val="000000"/>
        </w:rPr>
        <w:t>取代反应</w:t>
      </w:r>
      <w:r>
        <w:rPr>
          <w:rFonts w:eastAsia="Times New Roman" w:cs="Times New Roman"/>
          <w:color w:val="000000"/>
        </w:rPr>
        <w:t>)</w:t>
      </w:r>
      <w:r>
        <w:rPr>
          <w:rFonts w:ascii="宋体" w:hAnsi="宋体"/>
          <w:color w:val="000000"/>
        </w:rPr>
        <w:t>的反应条件，</w:t>
      </w:r>
      <w:r>
        <w:rPr>
          <w:rFonts w:eastAsia="Times New Roman" w:cs="Times New Roman"/>
          <w:color w:val="000000"/>
        </w:rPr>
        <w:t>c</w:t>
      </w:r>
      <w:r>
        <w:rPr>
          <w:rFonts w:ascii="宋体" w:hAnsi="宋体"/>
          <w:color w:val="000000"/>
        </w:rPr>
        <w:t>一般为卤代烃的消去反应的反应条件，</w:t>
      </w:r>
      <w:r>
        <w:rPr>
          <w:rFonts w:eastAsia="Times New Roman" w:cs="Times New Roman"/>
          <w:color w:val="000000"/>
        </w:rPr>
        <w:t>d</w:t>
      </w:r>
      <w:r>
        <w:rPr>
          <w:rFonts w:ascii="宋体" w:hAnsi="宋体"/>
          <w:color w:val="000000"/>
        </w:rPr>
        <w:t>一般为醛基的鉴别反应</w:t>
      </w:r>
      <w:r>
        <w:rPr>
          <w:rFonts w:eastAsia="Times New Roman" w:cs="Times New Roman"/>
          <w:color w:val="000000"/>
        </w:rPr>
        <w:t>(</w:t>
      </w:r>
      <w:r>
        <w:rPr>
          <w:rFonts w:ascii="宋体" w:hAnsi="宋体"/>
          <w:color w:val="000000"/>
        </w:rPr>
        <w:t>银镜反应</w:t>
      </w:r>
      <w:r>
        <w:rPr>
          <w:rFonts w:eastAsia="Times New Roman" w:cs="Times New Roman"/>
          <w:color w:val="000000"/>
        </w:rPr>
        <w:t>)</w:t>
      </w:r>
      <w:r>
        <w:rPr>
          <w:rFonts w:ascii="宋体" w:hAnsi="宋体"/>
          <w:color w:val="000000"/>
        </w:rPr>
        <w:t>的反应条件，故答案为</w:t>
      </w:r>
      <w:r>
        <w:rPr>
          <w:rFonts w:eastAsia="Times New Roman" w:cs="Times New Roman"/>
          <w:color w:val="000000"/>
        </w:rPr>
        <w:t>b</w:t>
      </w:r>
      <w:r>
        <w:rPr>
          <w:rFonts w:ascii="宋体" w:hAnsi="宋体"/>
          <w:color w:val="000000"/>
        </w:rPr>
        <w:t>。</w:t>
      </w:r>
    </w:p>
    <w:p w:rsidR="006113FF" w:rsidRDefault="00321C4B">
      <w:pPr>
        <w:spacing w:line="360" w:lineRule="auto"/>
        <w:textAlignment w:val="center"/>
        <w:rPr>
          <w:color w:val="000000"/>
        </w:rPr>
      </w:pPr>
      <w:r>
        <w:rPr>
          <w:color w:val="000000"/>
        </w:rPr>
        <w:t>【小问</w:t>
      </w:r>
      <w:r>
        <w:rPr>
          <w:color w:val="000000"/>
        </w:rPr>
        <w:t>4</w:t>
      </w:r>
      <w:r>
        <w:rPr>
          <w:color w:val="000000"/>
        </w:rPr>
        <w:t>详解】</w:t>
      </w:r>
    </w:p>
    <w:p w:rsidR="006113FF" w:rsidRDefault="00321C4B">
      <w:pPr>
        <w:spacing w:line="360" w:lineRule="auto"/>
        <w:textAlignment w:val="center"/>
        <w:rPr>
          <w:color w:val="000000"/>
        </w:rPr>
      </w:pPr>
      <w:r>
        <w:rPr>
          <w:rFonts w:ascii="宋体" w:hAnsi="宋体"/>
          <w:color w:val="000000"/>
        </w:rPr>
        <w:t>有机物</w:t>
      </w:r>
      <w:r>
        <w:rPr>
          <w:rFonts w:eastAsia="Times New Roman" w:cs="Times New Roman"/>
          <w:color w:val="000000"/>
        </w:rPr>
        <w:t>F</w:t>
      </w:r>
      <w:r>
        <w:rPr>
          <w:rFonts w:ascii="宋体" w:hAnsi="宋体"/>
          <w:color w:val="000000"/>
        </w:rPr>
        <w:t>中的含氧官能团为</w:t>
      </w:r>
      <w:r>
        <w:rPr>
          <w:rFonts w:eastAsia="Times New Roman" w:cs="Times New Roman"/>
          <w:color w:val="000000"/>
        </w:rPr>
        <w:t>-COOH</w:t>
      </w:r>
      <w:r>
        <w:rPr>
          <w:rFonts w:ascii="宋体" w:hAnsi="宋体"/>
          <w:color w:val="000000"/>
        </w:rPr>
        <w:t>，名称为羧基。</w:t>
      </w:r>
    </w:p>
    <w:p w:rsidR="006113FF" w:rsidRDefault="00321C4B">
      <w:pPr>
        <w:spacing w:line="360" w:lineRule="auto"/>
        <w:textAlignment w:val="center"/>
        <w:rPr>
          <w:color w:val="000000"/>
        </w:rPr>
      </w:pPr>
      <w:r>
        <w:rPr>
          <w:color w:val="000000"/>
        </w:rPr>
        <w:t>【小问</w:t>
      </w:r>
      <w:r>
        <w:rPr>
          <w:color w:val="000000"/>
        </w:rPr>
        <w:t>5</w:t>
      </w:r>
      <w:r>
        <w:rPr>
          <w:color w:val="000000"/>
        </w:rPr>
        <w:t>详解】</w:t>
      </w:r>
    </w:p>
    <w:p w:rsidR="006113FF" w:rsidRDefault="00321C4B">
      <w:pPr>
        <w:spacing w:line="360" w:lineRule="auto"/>
        <w:textAlignment w:val="center"/>
        <w:rPr>
          <w:color w:val="000000"/>
        </w:rPr>
      </w:pPr>
      <w:r>
        <w:rPr>
          <w:rFonts w:ascii="宋体" w:hAnsi="宋体"/>
          <w:color w:val="000000"/>
        </w:rPr>
        <w:t>有机物</w:t>
      </w:r>
      <w:r>
        <w:rPr>
          <w:rFonts w:eastAsia="Times New Roman" w:cs="Times New Roman"/>
          <w:color w:val="000000"/>
        </w:rPr>
        <w:t>H</w:t>
      </w:r>
      <w:r>
        <w:rPr>
          <w:rFonts w:ascii="宋体" w:hAnsi="宋体"/>
          <w:color w:val="000000"/>
        </w:rPr>
        <w:t>反应生成有机物</w:t>
      </w:r>
      <w:r>
        <w:rPr>
          <w:rFonts w:eastAsia="Times New Roman" w:cs="Times New Roman"/>
          <w:color w:val="000000"/>
        </w:rPr>
        <w:t>I</w:t>
      </w:r>
      <w:r>
        <w:rPr>
          <w:rFonts w:ascii="宋体" w:hAnsi="宋体"/>
          <w:color w:val="000000"/>
        </w:rPr>
        <w:t>的反应作用在有机物</w:t>
      </w:r>
      <w:r>
        <w:rPr>
          <w:rFonts w:eastAsia="Times New Roman" w:cs="Times New Roman"/>
          <w:color w:val="000000"/>
        </w:rPr>
        <w:t>H</w:t>
      </w:r>
      <w:r>
        <w:rPr>
          <w:rFonts w:ascii="宋体" w:hAnsi="宋体"/>
          <w:color w:val="000000"/>
        </w:rPr>
        <w:t>的酰胺处，该处于</w:t>
      </w:r>
      <w:r>
        <w:rPr>
          <w:rFonts w:eastAsia="Times New Roman" w:cs="Times New Roman"/>
          <w:color w:val="000000"/>
        </w:rPr>
        <w:t>POCl</w:t>
      </w:r>
      <w:r>
        <w:rPr>
          <w:rFonts w:eastAsia="Times New Roman" w:cs="Times New Roman"/>
          <w:color w:val="000000"/>
          <w:vertAlign w:val="subscript"/>
        </w:rPr>
        <w:t>3</w:t>
      </w:r>
      <w:r>
        <w:rPr>
          <w:rFonts w:ascii="宋体" w:hAnsi="宋体"/>
          <w:color w:val="000000"/>
        </w:rPr>
        <w:t>发生消去反应脱水得到氰基，故答案为消去反应。</w:t>
      </w:r>
    </w:p>
    <w:p w:rsidR="006113FF" w:rsidRDefault="00321C4B">
      <w:pPr>
        <w:spacing w:line="360" w:lineRule="auto"/>
        <w:textAlignment w:val="center"/>
        <w:rPr>
          <w:color w:val="000000"/>
        </w:rPr>
      </w:pPr>
      <w:r>
        <w:rPr>
          <w:color w:val="000000"/>
        </w:rPr>
        <w:t>【小问</w:t>
      </w:r>
      <w:r>
        <w:rPr>
          <w:color w:val="000000"/>
        </w:rPr>
        <w:t>6</w:t>
      </w:r>
      <w:r>
        <w:rPr>
          <w:color w:val="000000"/>
        </w:rPr>
        <w:t>详解】</w:t>
      </w:r>
    </w:p>
    <w:p w:rsidR="006113FF" w:rsidRDefault="00321C4B">
      <w:pPr>
        <w:spacing w:line="360" w:lineRule="auto"/>
        <w:textAlignment w:val="center"/>
        <w:rPr>
          <w:color w:val="000000"/>
        </w:rPr>
      </w:pPr>
      <w:r>
        <w:rPr>
          <w:rFonts w:ascii="宋体" w:hAnsi="宋体"/>
          <w:color w:val="000000"/>
        </w:rPr>
        <w:t>根据分析可知有机物</w:t>
      </w:r>
      <w:r>
        <w:rPr>
          <w:rFonts w:eastAsia="Times New Roman" w:cs="Times New Roman"/>
          <w:color w:val="000000"/>
        </w:rPr>
        <w:t>J</w:t>
      </w:r>
      <w:r>
        <w:rPr>
          <w:rFonts w:ascii="宋体" w:hAnsi="宋体"/>
          <w:color w:val="000000"/>
        </w:rPr>
        <w:t>的结构简式为</w:t>
      </w:r>
      <w:r>
        <w:rPr>
          <w:noProof/>
          <w:color w:val="000000"/>
        </w:rPr>
        <w:drawing>
          <wp:inline distT="0" distB="0" distL="114300" distR="114300">
            <wp:extent cx="857250" cy="1076325"/>
            <wp:effectExtent l="0" t="0" r="0"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444" cstate="print"/>
                    <a:stretch>
                      <a:fillRect/>
                    </a:stretch>
                  </pic:blipFill>
                  <pic:spPr>
                    <a:xfrm>
                      <a:off x="0" y="0"/>
                      <a:ext cx="857250" cy="1076325"/>
                    </a:xfrm>
                    <a:prstGeom prst="rect">
                      <a:avLst/>
                    </a:prstGeom>
                  </pic:spPr>
                </pic:pic>
              </a:graphicData>
            </a:graphic>
          </wp:inline>
        </w:drawing>
      </w:r>
      <w:r>
        <w:rPr>
          <w:rFonts w:ascii="宋体" w:hAnsi="宋体"/>
          <w:color w:val="000000"/>
        </w:rPr>
        <w:t>。</w:t>
      </w:r>
    </w:p>
    <w:p w:rsidR="006113FF" w:rsidRDefault="00321C4B">
      <w:pPr>
        <w:spacing w:line="360" w:lineRule="auto"/>
        <w:textAlignment w:val="center"/>
        <w:rPr>
          <w:color w:val="000000"/>
        </w:rPr>
      </w:pPr>
      <w:r>
        <w:rPr>
          <w:color w:val="000000"/>
        </w:rPr>
        <w:t>【小问</w:t>
      </w:r>
      <w:r>
        <w:rPr>
          <w:color w:val="000000"/>
        </w:rPr>
        <w:t>7</w:t>
      </w:r>
      <w:r>
        <w:rPr>
          <w:color w:val="000000"/>
        </w:rPr>
        <w:t>详解】</w:t>
      </w:r>
    </w:p>
    <w:p w:rsidR="006113FF" w:rsidRDefault="00321C4B">
      <w:pPr>
        <w:spacing w:line="360" w:lineRule="auto"/>
        <w:textAlignment w:val="center"/>
        <w:rPr>
          <w:color w:val="000000"/>
        </w:rPr>
        <w:sectPr w:rsidR="006113FF">
          <w:footerReference w:type="default" r:id="rId449"/>
          <w:pgSz w:w="11906" w:h="16838"/>
          <w:pgMar w:top="910" w:right="1080" w:bottom="1440" w:left="1080" w:header="152" w:footer="0" w:gutter="0"/>
          <w:cols w:space="720"/>
          <w:docGrid w:type="lines" w:linePitch="312"/>
        </w:sectPr>
      </w:pPr>
      <w:r>
        <w:rPr>
          <w:rFonts w:ascii="宋体" w:hAnsi="宋体"/>
          <w:color w:val="000000"/>
        </w:rPr>
        <w:lastRenderedPageBreak/>
        <w:t>与分子式为</w:t>
      </w:r>
      <w:r>
        <w:rPr>
          <w:rFonts w:eastAsia="Times New Roman" w:cs="Times New Roman"/>
          <w:color w:val="000000"/>
        </w:rPr>
        <w:t>C</w:t>
      </w:r>
      <w:r>
        <w:rPr>
          <w:rFonts w:eastAsia="Times New Roman" w:cs="Times New Roman"/>
          <w:color w:val="000000"/>
          <w:vertAlign w:val="subscript"/>
        </w:rPr>
        <w:t>7</w:t>
      </w:r>
      <w:r>
        <w:rPr>
          <w:rFonts w:eastAsia="Times New Roman" w:cs="Times New Roman"/>
          <w:color w:val="000000"/>
        </w:rPr>
        <w:t>H</w:t>
      </w:r>
      <w:r>
        <w:rPr>
          <w:rFonts w:eastAsia="Times New Roman" w:cs="Times New Roman"/>
          <w:color w:val="000000"/>
          <w:vertAlign w:val="subscript"/>
        </w:rPr>
        <w:t>6</w:t>
      </w:r>
      <w:r>
        <w:rPr>
          <w:rFonts w:eastAsia="Times New Roman" w:cs="Times New Roman"/>
          <w:color w:val="000000"/>
        </w:rPr>
        <w:t>ClNO</w:t>
      </w:r>
      <w:r>
        <w:rPr>
          <w:rFonts w:eastAsia="Times New Roman" w:cs="Times New Roman"/>
          <w:color w:val="000000"/>
          <w:vertAlign w:val="subscript"/>
        </w:rPr>
        <w:t>2</w:t>
      </w:r>
      <w:r>
        <w:rPr>
          <w:rFonts w:ascii="宋体" w:hAnsi="宋体"/>
          <w:color w:val="000000"/>
        </w:rPr>
        <w:t>的芳香同分异构体且含有</w:t>
      </w:r>
      <w:r>
        <w:rPr>
          <w:rFonts w:eastAsia="Times New Roman" w:cs="Times New Roman"/>
          <w:color w:val="000000"/>
        </w:rPr>
        <w:t>-Cl</w:t>
      </w:r>
      <w:r>
        <w:rPr>
          <w:rFonts w:ascii="宋体" w:hAnsi="宋体"/>
          <w:color w:val="000000"/>
        </w:rPr>
        <w:t>、</w:t>
      </w:r>
      <w:r>
        <w:rPr>
          <w:rFonts w:eastAsia="Times New Roman" w:cs="Times New Roman"/>
          <w:color w:val="000000"/>
        </w:rPr>
        <w:t>-NO</w:t>
      </w:r>
      <w:r>
        <w:rPr>
          <w:rFonts w:eastAsia="Times New Roman" w:cs="Times New Roman"/>
          <w:color w:val="000000"/>
          <w:vertAlign w:val="subscript"/>
        </w:rPr>
        <w:t>2</w:t>
      </w:r>
      <w:r>
        <w:rPr>
          <w:rFonts w:ascii="宋体" w:hAnsi="宋体"/>
          <w:color w:val="000000"/>
        </w:rPr>
        <w:t>两种官能团共有</w:t>
      </w:r>
      <w:r>
        <w:rPr>
          <w:rFonts w:eastAsia="Times New Roman" w:cs="Times New Roman"/>
          <w:color w:val="000000"/>
        </w:rPr>
        <w:t>17</w:t>
      </w:r>
      <w:r>
        <w:rPr>
          <w:rFonts w:ascii="宋体" w:hAnsi="宋体"/>
          <w:color w:val="000000"/>
        </w:rPr>
        <w:t>种，分别为：</w:t>
      </w:r>
      <w:r>
        <w:rPr>
          <w:noProof/>
          <w:color w:val="000000"/>
        </w:rPr>
        <w:drawing>
          <wp:inline distT="0" distB="0" distL="114300" distR="114300">
            <wp:extent cx="828675" cy="1076325"/>
            <wp:effectExtent l="0" t="0" r="9525"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43" cstate="print"/>
                    <a:stretch>
                      <a:fillRect/>
                    </a:stretch>
                  </pic:blipFill>
                  <pic:spPr>
                    <a:xfrm>
                      <a:off x="0" y="0"/>
                      <a:ext cx="828675" cy="1076325"/>
                    </a:xfrm>
                    <a:prstGeom prst="rect">
                      <a:avLst/>
                    </a:prstGeom>
                  </pic:spPr>
                </pic:pic>
              </a:graphicData>
            </a:graphic>
          </wp:inline>
        </w:drawing>
      </w:r>
      <w:r>
        <w:rPr>
          <w:rFonts w:eastAsia="Times New Roman" w:cs="Times New Roman"/>
          <w:color w:val="000000"/>
        </w:rPr>
        <w:t>(</w:t>
      </w:r>
      <w:r>
        <w:rPr>
          <w:rFonts w:ascii="宋体" w:hAnsi="宋体"/>
          <w:color w:val="000000"/>
        </w:rPr>
        <w:t>有机物</w:t>
      </w:r>
      <w:r>
        <w:rPr>
          <w:rFonts w:eastAsia="Times New Roman" w:cs="Times New Roman"/>
          <w:color w:val="000000"/>
        </w:rPr>
        <w:t>B)</w:t>
      </w:r>
      <w:r>
        <w:rPr>
          <w:rFonts w:ascii="宋体" w:hAnsi="宋体"/>
          <w:color w:val="000000"/>
        </w:rPr>
        <w:t>、</w:t>
      </w:r>
      <w:r>
        <w:rPr>
          <w:noProof/>
          <w:color w:val="000000"/>
        </w:rPr>
        <w:drawing>
          <wp:inline distT="0" distB="0" distL="114300" distR="114300">
            <wp:extent cx="828675" cy="1076325"/>
            <wp:effectExtent l="0" t="0" r="9525"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450" cstate="print"/>
                    <a:stretch>
                      <a:fillRect/>
                    </a:stretch>
                  </pic:blipFill>
                  <pic:spPr>
                    <a:xfrm>
                      <a:off x="0" y="0"/>
                      <a:ext cx="828675" cy="10763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057275" cy="1076325"/>
            <wp:effectExtent l="0" t="0" r="9525" b="9525"/>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451" cstate="print"/>
                    <a:stretch>
                      <a:fillRect/>
                    </a:stretch>
                  </pic:blipFill>
                  <pic:spPr>
                    <a:xfrm>
                      <a:off x="0" y="0"/>
                      <a:ext cx="1057275" cy="10763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543050" cy="1076325"/>
            <wp:effectExtent l="0" t="0" r="0" b="9525"/>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452" cstate="print"/>
                    <a:stretch>
                      <a:fillRect/>
                    </a:stretch>
                  </pic:blipFill>
                  <pic:spPr>
                    <a:xfrm>
                      <a:off x="0" y="0"/>
                      <a:ext cx="1543050" cy="10763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543050" cy="1076325"/>
            <wp:effectExtent l="0" t="0" r="0"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453" cstate="print"/>
                    <a:stretch>
                      <a:fillRect/>
                    </a:stretch>
                  </pic:blipFill>
                  <pic:spPr>
                    <a:xfrm>
                      <a:off x="0" y="0"/>
                      <a:ext cx="1543050" cy="10763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438275" cy="1076325"/>
            <wp:effectExtent l="0" t="0" r="9525" b="952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454" cstate="print"/>
                    <a:stretch>
                      <a:fillRect/>
                    </a:stretch>
                  </pic:blipFill>
                  <pic:spPr>
                    <a:xfrm>
                      <a:off x="0" y="0"/>
                      <a:ext cx="1438275" cy="10763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628775" cy="1076325"/>
            <wp:effectExtent l="0" t="0" r="9525"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455" cstate="print"/>
                    <a:stretch>
                      <a:fillRect/>
                    </a:stretch>
                  </pic:blipFill>
                  <pic:spPr>
                    <a:xfrm>
                      <a:off x="0" y="0"/>
                      <a:ext cx="1628775" cy="10763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485900" cy="1076325"/>
            <wp:effectExtent l="0" t="0" r="0" b="9525"/>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456" cstate="print"/>
                    <a:stretch>
                      <a:fillRect/>
                    </a:stretch>
                  </pic:blipFill>
                  <pic:spPr>
                    <a:xfrm>
                      <a:off x="0" y="0"/>
                      <a:ext cx="1485900" cy="10763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371600" cy="1076325"/>
            <wp:effectExtent l="0" t="0" r="0" b="9525"/>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457" cstate="print"/>
                    <a:stretch>
                      <a:fillRect/>
                    </a:stretch>
                  </pic:blipFill>
                  <pic:spPr>
                    <a:xfrm>
                      <a:off x="0" y="0"/>
                      <a:ext cx="1371600" cy="10763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371600" cy="1076325"/>
            <wp:effectExtent l="0" t="0" r="0" b="9525"/>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458" cstate="print"/>
                    <a:stretch>
                      <a:fillRect/>
                    </a:stretch>
                  </pic:blipFill>
                  <pic:spPr>
                    <a:xfrm>
                      <a:off x="0" y="0"/>
                      <a:ext cx="1371600" cy="10763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257300" cy="847725"/>
            <wp:effectExtent l="0" t="0" r="0" b="9525"/>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459" cstate="print"/>
                    <a:stretch>
                      <a:fillRect/>
                    </a:stretch>
                  </pic:blipFill>
                  <pic:spPr>
                    <a:xfrm>
                      <a:off x="0" y="0"/>
                      <a:ext cx="1257300" cy="8477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171575" cy="1076325"/>
            <wp:effectExtent l="0" t="0" r="9525" b="9525"/>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460" cstate="print"/>
                    <a:stretch>
                      <a:fillRect/>
                    </a:stretch>
                  </pic:blipFill>
                  <pic:spPr>
                    <a:xfrm>
                      <a:off x="0" y="0"/>
                      <a:ext cx="1171575" cy="10763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257300" cy="609600"/>
            <wp:effectExtent l="0" t="0" r="0" b="0"/>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学科网(www.zxxk.com)--教育资源门户，提供试卷、教案、课件、论文、素材以及各类教学资源下载，还有大量而丰富的教学相关资讯！"/>
                    <pic:cNvPicPr>
                      <a:picLocks noChangeAspect="1"/>
                    </pic:cNvPicPr>
                  </pic:nvPicPr>
                  <pic:blipFill>
                    <a:blip r:embed="rId461" cstate="print"/>
                    <a:stretch>
                      <a:fillRect/>
                    </a:stretch>
                  </pic:blipFill>
                  <pic:spPr>
                    <a:xfrm>
                      <a:off x="0" y="0"/>
                      <a:ext cx="1257300" cy="60960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257300" cy="571500"/>
            <wp:effectExtent l="0" t="0" r="0" b="0"/>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462" cstate="print"/>
                    <a:stretch>
                      <a:fillRect/>
                    </a:stretch>
                  </pic:blipFill>
                  <pic:spPr>
                    <a:xfrm>
                      <a:off x="0" y="0"/>
                      <a:ext cx="1257300" cy="57150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343025" cy="1076325"/>
            <wp:effectExtent l="0" t="0" r="9525" b="9525"/>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463" cstate="print"/>
                    <a:stretch>
                      <a:fillRect/>
                    </a:stretch>
                  </pic:blipFill>
                  <pic:spPr>
                    <a:xfrm>
                      <a:off x="0" y="0"/>
                      <a:ext cx="1343025" cy="10763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257300" cy="733425"/>
            <wp:effectExtent l="0" t="0" r="0" b="9525"/>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学科网(www.zxxk.com)--教育资源门户，提供试卷、教案、课件、论文、素材以及各类教学资源下载，还有大量而丰富的教学相关资讯！"/>
                    <pic:cNvPicPr>
                      <a:picLocks noChangeAspect="1"/>
                    </pic:cNvPicPr>
                  </pic:nvPicPr>
                  <pic:blipFill>
                    <a:blip r:embed="rId464" cstate="print"/>
                    <a:stretch>
                      <a:fillRect/>
                    </a:stretch>
                  </pic:blipFill>
                  <pic:spPr>
                    <a:xfrm>
                      <a:off x="0" y="0"/>
                      <a:ext cx="1257300" cy="7334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400175" cy="1076325"/>
            <wp:effectExtent l="0" t="0" r="9525" b="9525"/>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学科网(www.zxxk.com)--教育资源门户，提供试卷、教案、课件、论文、素材以及各类教学资源下载，还有大量而丰富的教学相关资讯！"/>
                    <pic:cNvPicPr>
                      <a:picLocks noChangeAspect="1"/>
                    </pic:cNvPicPr>
                  </pic:nvPicPr>
                  <pic:blipFill>
                    <a:blip r:embed="rId445" cstate="print"/>
                    <a:stretch>
                      <a:fillRect/>
                    </a:stretch>
                  </pic:blipFill>
                  <pic:spPr>
                    <a:xfrm>
                      <a:off x="0" y="0"/>
                      <a:ext cx="1400175" cy="1076325"/>
                    </a:xfrm>
                    <a:prstGeom prst="rect">
                      <a:avLst/>
                    </a:prstGeom>
                  </pic:spPr>
                </pic:pic>
              </a:graphicData>
            </a:graphic>
          </wp:inline>
        </w:drawing>
      </w:r>
      <w:r>
        <w:rPr>
          <w:rFonts w:ascii="宋体" w:hAnsi="宋体"/>
          <w:color w:val="000000"/>
        </w:rPr>
        <w:t>，除有机物</w:t>
      </w:r>
      <w:r>
        <w:rPr>
          <w:rFonts w:eastAsia="Times New Roman" w:cs="Times New Roman"/>
          <w:color w:val="000000"/>
        </w:rPr>
        <w:t>B</w:t>
      </w:r>
      <w:r>
        <w:rPr>
          <w:rFonts w:ascii="宋体" w:hAnsi="宋体"/>
          <w:color w:val="000000"/>
        </w:rPr>
        <w:t>外，其同分异构体的个数为</w:t>
      </w:r>
      <w:r>
        <w:rPr>
          <w:rFonts w:eastAsia="Times New Roman" w:cs="Times New Roman"/>
          <w:color w:val="000000"/>
        </w:rPr>
        <w:t>16</w:t>
      </w:r>
      <w:r>
        <w:rPr>
          <w:rFonts w:ascii="宋体" w:hAnsi="宋体"/>
          <w:color w:val="000000"/>
        </w:rPr>
        <w:t>个；在这些同分异构体中核磁共振氢谱的峰面积比为</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，说明其结构中有</w:t>
      </w:r>
      <w:r>
        <w:rPr>
          <w:rFonts w:eastAsia="Times New Roman" w:cs="Times New Roman"/>
          <w:color w:val="000000"/>
        </w:rPr>
        <w:t>4</w:t>
      </w:r>
      <w:r>
        <w:rPr>
          <w:rFonts w:ascii="宋体" w:hAnsi="宋体"/>
          <w:color w:val="000000"/>
        </w:rPr>
        <w:t>种化学环境的</w:t>
      </w:r>
      <w:r>
        <w:rPr>
          <w:rFonts w:eastAsia="Times New Roman" w:cs="Times New Roman"/>
          <w:color w:val="000000"/>
        </w:rPr>
        <w:t>H</w:t>
      </w:r>
      <w:r>
        <w:rPr>
          <w:rFonts w:ascii="宋体" w:hAnsi="宋体"/>
          <w:color w:val="000000"/>
        </w:rPr>
        <w:t>原子，该物质应为一种对称结结构，则该物质为</w:t>
      </w:r>
      <w:r>
        <w:rPr>
          <w:noProof/>
          <w:color w:val="000000"/>
        </w:rPr>
        <w:drawing>
          <wp:inline distT="0" distB="0" distL="114300" distR="114300">
            <wp:extent cx="1400175" cy="1076325"/>
            <wp:effectExtent l="0" t="0" r="9525" b="9525"/>
            <wp:docPr id="100091" name="图片 1000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学科网(www.zxxk.com)--教育资源门户，提供试卷、教案、课件、论文、素材以及各类教学资源下载，还有大量而丰富的教学相关资讯！"/>
                    <pic:cNvPicPr>
                      <a:picLocks noChangeAspect="1"/>
                    </pic:cNvPicPr>
                  </pic:nvPicPr>
                  <pic:blipFill>
                    <a:blip r:embed="rId445" cstate="print"/>
                    <a:stretch>
                      <a:fillRect/>
                    </a:stretch>
                  </pic:blipFill>
                  <pic:spPr>
                    <a:xfrm>
                      <a:off x="0" y="0"/>
                      <a:ext cx="1400175" cy="1076325"/>
                    </a:xfrm>
                    <a:prstGeom prst="rect">
                      <a:avLst/>
                    </a:prstGeom>
                  </pic:spPr>
                </pic:pic>
              </a:graphicData>
            </a:graphic>
          </wp:inline>
        </w:drawing>
      </w:r>
      <w:r>
        <w:rPr>
          <w:rFonts w:ascii="宋体" w:hAnsi="宋体"/>
          <w:color w:val="000000"/>
        </w:rPr>
        <w:t>。</w:t>
      </w:r>
      <w:r w:rsidR="00CD22AC">
        <w:rPr>
          <w:rFonts w:ascii="宋体" w:hAnsi="宋体"/>
          <w:color w:val="000000"/>
        </w:rPr>
        <w:t xml:space="preserve"> </w:t>
      </w:r>
    </w:p>
    <w:p w:rsidR="006113FF" w:rsidRDefault="006113FF">
      <w:bookmarkStart w:id="0" w:name="_GoBack"/>
      <w:bookmarkEnd w:id="0"/>
    </w:p>
    <w:sectPr w:rsidR="006113FF" w:rsidSect="006113FF">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13FF" w:rsidRDefault="006113FF" w:rsidP="006113FF">
      <w:r>
        <w:separator/>
      </w:r>
    </w:p>
  </w:endnote>
  <w:endnote w:type="continuationSeparator" w:id="0">
    <w:p w:rsidR="006113FF" w:rsidRDefault="006113FF" w:rsidP="006113F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2AC" w:rsidRPr="00CD22AC" w:rsidRDefault="00CD22AC" w:rsidP="00CD22AC">
    <w:pPr>
      <w:pStyle w:val="a3"/>
      <w:jc w:val="center"/>
      <w:rPr>
        <w:rFonts w:ascii="MS Sans Serif" w:hAnsi="MS Sans Serif"/>
        <w:sz w:val="19"/>
      </w:rPr>
    </w:pPr>
    <w:r w:rsidRPr="00CD22AC">
      <w:rPr>
        <w:rFonts w:ascii="MS Sans Serif" w:hAnsi="MS Sans Serif" w:hint="eastAsia"/>
        <w:sz w:val="19"/>
      </w:rPr>
      <w:t>第一试卷网</w:t>
    </w:r>
    <w:r w:rsidRPr="00CD22AC">
      <w:rPr>
        <w:rFonts w:ascii="MS Sans Serif" w:hAnsi="MS Sans Serif" w:hint="eastAsia"/>
        <w:sz w:val="19"/>
      </w:rPr>
      <w:t xml:space="preserve">    Shijuan1.Com    </w:t>
    </w:r>
    <w:r w:rsidRPr="00CD22AC">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13FF" w:rsidRDefault="006113FF" w:rsidP="006113FF">
      <w:r>
        <w:separator/>
      </w:r>
    </w:p>
  </w:footnote>
  <w:footnote w:type="continuationSeparator" w:id="0">
    <w:p w:rsidR="006113FF" w:rsidRDefault="006113FF" w:rsidP="006113FF">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21C4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113FF"/>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CD22AC"/>
    <w:rsid w:val="00D51257"/>
    <w:rsid w:val="00D634C2"/>
    <w:rsid w:val="00D756B6"/>
    <w:rsid w:val="00D77F6E"/>
    <w:rsid w:val="00DA0796"/>
    <w:rsid w:val="00DA5448"/>
    <w:rsid w:val="00DF071B"/>
    <w:rsid w:val="00E63075"/>
    <w:rsid w:val="00E97096"/>
    <w:rsid w:val="00EA0188"/>
    <w:rsid w:val="00EA6DC7"/>
    <w:rsid w:val="00EB17B4"/>
    <w:rsid w:val="00ED1550"/>
    <w:rsid w:val="00EE1A37"/>
    <w:rsid w:val="00F21C80"/>
    <w:rsid w:val="00F676FD"/>
    <w:rsid w:val="00F72514"/>
    <w:rsid w:val="00FA0944"/>
    <w:rsid w:val="00FB34D2"/>
    <w:rsid w:val="00FB4B17"/>
    <w:rsid w:val="00FC5860"/>
    <w:rsid w:val="00FD377B"/>
    <w:rsid w:val="00FF2D79"/>
    <w:rsid w:val="00FF517A"/>
    <w:rsid w:val="014374B8"/>
    <w:rsid w:val="076F41E0"/>
    <w:rsid w:val="0E6412C6"/>
    <w:rsid w:val="38274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113FF"/>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6113FF"/>
    <w:pPr>
      <w:tabs>
        <w:tab w:val="center" w:pos="4153"/>
        <w:tab w:val="right" w:pos="8306"/>
      </w:tabs>
      <w:snapToGrid w:val="0"/>
      <w:jc w:val="left"/>
    </w:pPr>
    <w:rPr>
      <w:sz w:val="18"/>
    </w:rPr>
  </w:style>
  <w:style w:type="paragraph" w:styleId="a4">
    <w:name w:val="header"/>
    <w:basedOn w:val="a"/>
    <w:link w:val="Char"/>
    <w:uiPriority w:val="99"/>
    <w:qFormat/>
    <w:rsid w:val="006113FF"/>
    <w:pPr>
      <w:tabs>
        <w:tab w:val="center" w:pos="4153"/>
        <w:tab w:val="right" w:pos="8306"/>
      </w:tabs>
      <w:snapToGrid w:val="0"/>
    </w:pPr>
    <w:rPr>
      <w:sz w:val="18"/>
    </w:rPr>
  </w:style>
  <w:style w:type="character" w:styleId="a5">
    <w:name w:val="Hyperlink"/>
    <w:basedOn w:val="a0"/>
    <w:uiPriority w:val="99"/>
    <w:unhideWhenUsed/>
    <w:qFormat/>
    <w:rsid w:val="006113FF"/>
    <w:rPr>
      <w:color w:val="0000FF"/>
      <w:u w:val="single"/>
    </w:rPr>
  </w:style>
  <w:style w:type="character" w:customStyle="1" w:styleId="Char">
    <w:name w:val="页眉 Char"/>
    <w:basedOn w:val="a0"/>
    <w:link w:val="a4"/>
    <w:uiPriority w:val="99"/>
    <w:qFormat/>
    <w:rsid w:val="006113FF"/>
    <w:rPr>
      <w:kern w:val="2"/>
      <w:sz w:val="18"/>
      <w:szCs w:val="24"/>
    </w:rPr>
  </w:style>
  <w:style w:type="paragraph" w:styleId="a6">
    <w:name w:val="No Spacing"/>
    <w:uiPriority w:val="1"/>
    <w:qFormat/>
    <w:rsid w:val="006113FF"/>
    <w:rPr>
      <w:rFonts w:asciiTheme="minorHAnsi" w:eastAsia="Microsoft YaHei UI" w:hAnsiTheme="minorHAnsi" w:cstheme="minorBidi"/>
      <w:sz w:val="22"/>
      <w:szCs w:val="22"/>
    </w:rPr>
  </w:style>
  <w:style w:type="paragraph" w:styleId="a7">
    <w:name w:val="List Paragraph"/>
    <w:basedOn w:val="a"/>
    <w:uiPriority w:val="99"/>
    <w:qFormat/>
    <w:rsid w:val="006113FF"/>
    <w:pPr>
      <w:ind w:firstLineChars="200" w:firstLine="420"/>
    </w:pPr>
  </w:style>
  <w:style w:type="paragraph" w:styleId="a8">
    <w:name w:val="Balloon Text"/>
    <w:basedOn w:val="a"/>
    <w:link w:val="Char0"/>
    <w:semiHidden/>
    <w:unhideWhenUsed/>
    <w:rsid w:val="00321C4B"/>
    <w:rPr>
      <w:sz w:val="18"/>
      <w:szCs w:val="18"/>
    </w:rPr>
  </w:style>
  <w:style w:type="character" w:customStyle="1" w:styleId="Char0">
    <w:name w:val="批注框文本 Char"/>
    <w:basedOn w:val="a0"/>
    <w:link w:val="a8"/>
    <w:semiHidden/>
    <w:rsid w:val="00321C4B"/>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oleObject" Target="embeddings/oleObject169.bin"/><Relationship Id="rId21" Type="http://schemas.openxmlformats.org/officeDocument/2006/relationships/oleObject" Target="embeddings/oleObject6.bin"/><Relationship Id="rId63" Type="http://schemas.openxmlformats.org/officeDocument/2006/relationships/oleObject" Target="embeddings/oleObject27.bin"/><Relationship Id="rId159" Type="http://schemas.openxmlformats.org/officeDocument/2006/relationships/oleObject" Target="embeddings/oleObject78.bin"/><Relationship Id="rId324" Type="http://schemas.openxmlformats.org/officeDocument/2006/relationships/image" Target="media/image135.wmf"/><Relationship Id="rId366" Type="http://schemas.openxmlformats.org/officeDocument/2006/relationships/oleObject" Target="embeddings/oleObject215.bin"/><Relationship Id="rId170" Type="http://schemas.openxmlformats.org/officeDocument/2006/relationships/oleObject" Target="embeddings/oleObject85.bin"/><Relationship Id="rId226" Type="http://schemas.openxmlformats.org/officeDocument/2006/relationships/image" Target="media/image87.wmf"/><Relationship Id="rId433" Type="http://schemas.openxmlformats.org/officeDocument/2006/relationships/image" Target="media/image173.wmf"/><Relationship Id="rId268" Type="http://schemas.openxmlformats.org/officeDocument/2006/relationships/oleObject" Target="embeddings/oleObject153.bin"/><Relationship Id="rId32" Type="http://schemas.openxmlformats.org/officeDocument/2006/relationships/image" Target="media/image15.wmf"/><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image" Target="media/image140.wmf"/><Relationship Id="rId377" Type="http://schemas.openxmlformats.org/officeDocument/2006/relationships/image" Target="media/image151.png"/><Relationship Id="rId5" Type="http://schemas.openxmlformats.org/officeDocument/2006/relationships/footnotes" Target="footnotes.xml"/><Relationship Id="rId181" Type="http://schemas.openxmlformats.org/officeDocument/2006/relationships/oleObject" Target="embeddings/oleObject94.bin"/><Relationship Id="rId237" Type="http://schemas.openxmlformats.org/officeDocument/2006/relationships/image" Target="media/image92.wmf"/><Relationship Id="rId402" Type="http://schemas.openxmlformats.org/officeDocument/2006/relationships/oleObject" Target="embeddings/oleObject234.bin"/><Relationship Id="rId279" Type="http://schemas.openxmlformats.org/officeDocument/2006/relationships/image" Target="media/image115.wmf"/><Relationship Id="rId444" Type="http://schemas.openxmlformats.org/officeDocument/2006/relationships/image" Target="media/image180.png"/><Relationship Id="rId43" Type="http://schemas.openxmlformats.org/officeDocument/2006/relationships/oleObject" Target="embeddings/oleObject17.bin"/><Relationship Id="rId139" Type="http://schemas.openxmlformats.org/officeDocument/2006/relationships/image" Target="media/image66.wmf"/><Relationship Id="rId290" Type="http://schemas.openxmlformats.org/officeDocument/2006/relationships/oleObject" Target="embeddings/oleObject164.bin"/><Relationship Id="rId304" Type="http://schemas.openxmlformats.org/officeDocument/2006/relationships/oleObject" Target="embeddings/oleObject172.bin"/><Relationship Id="rId346" Type="http://schemas.openxmlformats.org/officeDocument/2006/relationships/oleObject" Target="embeddings/oleObject197.bin"/><Relationship Id="rId388" Type="http://schemas.openxmlformats.org/officeDocument/2006/relationships/oleObject" Target="embeddings/oleObject226.bin"/><Relationship Id="rId85" Type="http://schemas.openxmlformats.org/officeDocument/2006/relationships/oleObject" Target="embeddings/oleObject38.bin"/><Relationship Id="rId150" Type="http://schemas.openxmlformats.org/officeDocument/2006/relationships/image" Target="media/image71.wmf"/><Relationship Id="rId192" Type="http://schemas.openxmlformats.org/officeDocument/2006/relationships/oleObject" Target="embeddings/oleObject101.bin"/><Relationship Id="rId206" Type="http://schemas.openxmlformats.org/officeDocument/2006/relationships/oleObject" Target="embeddings/oleObject115.bin"/><Relationship Id="rId413" Type="http://schemas.openxmlformats.org/officeDocument/2006/relationships/oleObject" Target="embeddings/oleObject240.bin"/><Relationship Id="rId248" Type="http://schemas.openxmlformats.org/officeDocument/2006/relationships/image" Target="media/image98.wmf"/><Relationship Id="rId455" Type="http://schemas.openxmlformats.org/officeDocument/2006/relationships/image" Target="media/image189.png"/><Relationship Id="rId12" Type="http://schemas.openxmlformats.org/officeDocument/2006/relationships/image" Target="media/image5.wmf"/><Relationship Id="rId108" Type="http://schemas.openxmlformats.org/officeDocument/2006/relationships/oleObject" Target="embeddings/oleObject49.bin"/><Relationship Id="rId315" Type="http://schemas.openxmlformats.org/officeDocument/2006/relationships/image" Target="media/image131.wmf"/><Relationship Id="rId357" Type="http://schemas.openxmlformats.org/officeDocument/2006/relationships/oleObject" Target="embeddings/oleObject206.bin"/><Relationship Id="rId54" Type="http://schemas.openxmlformats.org/officeDocument/2006/relationships/oleObject" Target="embeddings/oleObject23.bin"/><Relationship Id="rId96" Type="http://schemas.openxmlformats.org/officeDocument/2006/relationships/oleObject" Target="embeddings/oleObject43.bin"/><Relationship Id="rId161" Type="http://schemas.openxmlformats.org/officeDocument/2006/relationships/oleObject" Target="embeddings/oleObject79.bin"/><Relationship Id="rId217" Type="http://schemas.openxmlformats.org/officeDocument/2006/relationships/oleObject" Target="embeddings/oleObject126.bin"/><Relationship Id="rId399" Type="http://schemas.openxmlformats.org/officeDocument/2006/relationships/image" Target="media/image161.wmf"/><Relationship Id="rId259" Type="http://schemas.openxmlformats.org/officeDocument/2006/relationships/image" Target="media/image104.wmf"/><Relationship Id="rId424" Type="http://schemas.openxmlformats.org/officeDocument/2006/relationships/oleObject" Target="embeddings/oleObject248.bin"/><Relationship Id="rId466" Type="http://schemas.openxmlformats.org/officeDocument/2006/relationships/theme" Target="theme/theme1.xml"/><Relationship Id="rId23" Type="http://schemas.openxmlformats.org/officeDocument/2006/relationships/oleObject" Target="embeddings/oleObject7.bin"/><Relationship Id="rId119" Type="http://schemas.openxmlformats.org/officeDocument/2006/relationships/image" Target="media/image59.wmf"/><Relationship Id="rId270" Type="http://schemas.openxmlformats.org/officeDocument/2006/relationships/oleObject" Target="embeddings/oleObject154.bin"/><Relationship Id="rId326" Type="http://schemas.openxmlformats.org/officeDocument/2006/relationships/oleObject" Target="embeddings/oleObject185.bin"/><Relationship Id="rId44" Type="http://schemas.openxmlformats.org/officeDocument/2006/relationships/image" Target="media/image21.wmf"/><Relationship Id="rId65" Type="http://schemas.openxmlformats.org/officeDocument/2006/relationships/oleObject" Target="embeddings/oleObject28.bin"/><Relationship Id="rId86" Type="http://schemas.openxmlformats.org/officeDocument/2006/relationships/image" Target="media/image42.wmf"/><Relationship Id="rId130" Type="http://schemas.openxmlformats.org/officeDocument/2006/relationships/oleObject" Target="embeddings/oleObject61.bin"/><Relationship Id="rId151" Type="http://schemas.openxmlformats.org/officeDocument/2006/relationships/oleObject" Target="embeddings/oleObject74.bin"/><Relationship Id="rId368" Type="http://schemas.openxmlformats.org/officeDocument/2006/relationships/oleObject" Target="embeddings/oleObject217.bin"/><Relationship Id="rId389" Type="http://schemas.openxmlformats.org/officeDocument/2006/relationships/image" Target="media/image157.wmf"/><Relationship Id="rId172" Type="http://schemas.openxmlformats.org/officeDocument/2006/relationships/oleObject" Target="embeddings/oleObject86.bin"/><Relationship Id="rId193" Type="http://schemas.openxmlformats.org/officeDocument/2006/relationships/oleObject" Target="embeddings/oleObject102.bin"/><Relationship Id="rId207" Type="http://schemas.openxmlformats.org/officeDocument/2006/relationships/oleObject" Target="embeddings/oleObject116.bin"/><Relationship Id="rId228" Type="http://schemas.openxmlformats.org/officeDocument/2006/relationships/image" Target="media/image88.wmf"/><Relationship Id="rId249" Type="http://schemas.openxmlformats.org/officeDocument/2006/relationships/oleObject" Target="embeddings/oleObject145.bin"/><Relationship Id="rId414" Type="http://schemas.openxmlformats.org/officeDocument/2006/relationships/image" Target="media/image168.wmf"/><Relationship Id="rId435" Type="http://schemas.openxmlformats.org/officeDocument/2006/relationships/image" Target="media/image174.png"/><Relationship Id="rId456" Type="http://schemas.openxmlformats.org/officeDocument/2006/relationships/image" Target="media/image190.png"/><Relationship Id="rId13" Type="http://schemas.openxmlformats.org/officeDocument/2006/relationships/oleObject" Target="embeddings/oleObject2.bin"/><Relationship Id="rId109" Type="http://schemas.openxmlformats.org/officeDocument/2006/relationships/image" Target="media/image54.wmf"/><Relationship Id="rId260" Type="http://schemas.openxmlformats.org/officeDocument/2006/relationships/oleObject" Target="embeddings/oleObject150.bin"/><Relationship Id="rId281" Type="http://schemas.openxmlformats.org/officeDocument/2006/relationships/image" Target="media/image116.wmf"/><Relationship Id="rId316" Type="http://schemas.openxmlformats.org/officeDocument/2006/relationships/oleObject" Target="embeddings/oleObject179.bin"/><Relationship Id="rId337" Type="http://schemas.openxmlformats.org/officeDocument/2006/relationships/image" Target="media/image141.wmf"/><Relationship Id="rId34" Type="http://schemas.openxmlformats.org/officeDocument/2006/relationships/image" Target="media/image16.wmf"/><Relationship Id="rId55" Type="http://schemas.openxmlformats.org/officeDocument/2006/relationships/image" Target="media/image26.wmf"/><Relationship Id="rId76" Type="http://schemas.openxmlformats.org/officeDocument/2006/relationships/image" Target="media/image37.wmf"/><Relationship Id="rId97" Type="http://schemas.openxmlformats.org/officeDocument/2006/relationships/image" Target="media/image48.wmf"/><Relationship Id="rId120" Type="http://schemas.openxmlformats.org/officeDocument/2006/relationships/oleObject" Target="embeddings/oleObject55.bin"/><Relationship Id="rId141" Type="http://schemas.openxmlformats.org/officeDocument/2006/relationships/oleObject" Target="embeddings/oleObject69.bin"/><Relationship Id="rId358" Type="http://schemas.openxmlformats.org/officeDocument/2006/relationships/oleObject" Target="embeddings/oleObject207.bin"/><Relationship Id="rId379" Type="http://schemas.openxmlformats.org/officeDocument/2006/relationships/oleObject" Target="embeddings/oleObject221.bin"/><Relationship Id="rId7" Type="http://schemas.openxmlformats.org/officeDocument/2006/relationships/image" Target="media/image1.png"/><Relationship Id="rId162" Type="http://schemas.openxmlformats.org/officeDocument/2006/relationships/oleObject" Target="embeddings/oleObject80.bin"/><Relationship Id="rId183" Type="http://schemas.openxmlformats.org/officeDocument/2006/relationships/oleObject" Target="embeddings/oleObject96.bin"/><Relationship Id="rId218" Type="http://schemas.openxmlformats.org/officeDocument/2006/relationships/oleObject" Target="embeddings/oleObject127.bin"/><Relationship Id="rId239" Type="http://schemas.openxmlformats.org/officeDocument/2006/relationships/oleObject" Target="embeddings/oleObject140.bin"/><Relationship Id="rId390" Type="http://schemas.openxmlformats.org/officeDocument/2006/relationships/oleObject" Target="embeddings/oleObject227.bin"/><Relationship Id="rId404" Type="http://schemas.openxmlformats.org/officeDocument/2006/relationships/oleObject" Target="embeddings/oleObject235.bin"/><Relationship Id="rId425" Type="http://schemas.openxmlformats.org/officeDocument/2006/relationships/oleObject" Target="embeddings/oleObject249.bin"/><Relationship Id="rId446" Type="http://schemas.openxmlformats.org/officeDocument/2006/relationships/image" Target="media/image182.png"/><Relationship Id="rId250" Type="http://schemas.openxmlformats.org/officeDocument/2006/relationships/image" Target="media/image99.wmf"/><Relationship Id="rId271" Type="http://schemas.openxmlformats.org/officeDocument/2006/relationships/image" Target="media/image111.wmf"/><Relationship Id="rId292" Type="http://schemas.openxmlformats.org/officeDocument/2006/relationships/oleObject" Target="embeddings/oleObject165.bin"/><Relationship Id="rId306" Type="http://schemas.openxmlformats.org/officeDocument/2006/relationships/image" Target="media/image127.wmf"/><Relationship Id="rId24" Type="http://schemas.openxmlformats.org/officeDocument/2006/relationships/image" Target="media/image11.wmf"/><Relationship Id="rId45" Type="http://schemas.openxmlformats.org/officeDocument/2006/relationships/oleObject" Target="embeddings/oleObject18.bin"/><Relationship Id="rId66" Type="http://schemas.openxmlformats.org/officeDocument/2006/relationships/image" Target="media/image32.wmf"/><Relationship Id="rId87" Type="http://schemas.openxmlformats.org/officeDocument/2006/relationships/oleObject" Target="embeddings/oleObject39.bin"/><Relationship Id="rId110" Type="http://schemas.openxmlformats.org/officeDocument/2006/relationships/oleObject" Target="embeddings/oleObject50.bin"/><Relationship Id="rId131" Type="http://schemas.openxmlformats.org/officeDocument/2006/relationships/oleObject" Target="embeddings/oleObject62.bin"/><Relationship Id="rId327" Type="http://schemas.openxmlformats.org/officeDocument/2006/relationships/image" Target="media/image136.wmf"/><Relationship Id="rId348" Type="http://schemas.openxmlformats.org/officeDocument/2006/relationships/image" Target="media/image144.wmf"/><Relationship Id="rId369" Type="http://schemas.openxmlformats.org/officeDocument/2006/relationships/image" Target="media/image146.wmf"/><Relationship Id="rId152" Type="http://schemas.openxmlformats.org/officeDocument/2006/relationships/image" Target="media/image72.wmf"/><Relationship Id="rId173" Type="http://schemas.openxmlformats.org/officeDocument/2006/relationships/oleObject" Target="embeddings/oleObject87.bin"/><Relationship Id="rId194" Type="http://schemas.openxmlformats.org/officeDocument/2006/relationships/oleObject" Target="embeddings/oleObject103.bin"/><Relationship Id="rId208" Type="http://schemas.openxmlformats.org/officeDocument/2006/relationships/oleObject" Target="embeddings/oleObject117.bin"/><Relationship Id="rId229" Type="http://schemas.openxmlformats.org/officeDocument/2006/relationships/oleObject" Target="embeddings/oleObject135.bin"/><Relationship Id="rId380" Type="http://schemas.openxmlformats.org/officeDocument/2006/relationships/image" Target="media/image153.wmf"/><Relationship Id="rId415" Type="http://schemas.openxmlformats.org/officeDocument/2006/relationships/oleObject" Target="embeddings/oleObject241.bin"/><Relationship Id="rId436" Type="http://schemas.openxmlformats.org/officeDocument/2006/relationships/image" Target="media/image175.wmf"/><Relationship Id="rId457" Type="http://schemas.openxmlformats.org/officeDocument/2006/relationships/image" Target="media/image191.png"/><Relationship Id="rId240" Type="http://schemas.openxmlformats.org/officeDocument/2006/relationships/image" Target="media/image94.wmf"/><Relationship Id="rId261" Type="http://schemas.openxmlformats.org/officeDocument/2006/relationships/image" Target="media/image105.wmf"/><Relationship Id="rId14" Type="http://schemas.openxmlformats.org/officeDocument/2006/relationships/image" Target="media/image6.wmf"/><Relationship Id="rId35" Type="http://schemas.openxmlformats.org/officeDocument/2006/relationships/oleObject" Target="embeddings/oleObject13.bin"/><Relationship Id="rId56" Type="http://schemas.openxmlformats.org/officeDocument/2006/relationships/oleObject" Target="embeddings/oleObject24.bin"/><Relationship Id="rId77" Type="http://schemas.openxmlformats.org/officeDocument/2006/relationships/oleObject" Target="embeddings/oleObject34.bin"/><Relationship Id="rId100" Type="http://schemas.openxmlformats.org/officeDocument/2006/relationships/oleObject" Target="embeddings/oleObject45.bin"/><Relationship Id="rId282" Type="http://schemas.openxmlformats.org/officeDocument/2006/relationships/oleObject" Target="embeddings/oleObject160.bin"/><Relationship Id="rId317" Type="http://schemas.openxmlformats.org/officeDocument/2006/relationships/image" Target="media/image132.wmf"/><Relationship Id="rId338" Type="http://schemas.openxmlformats.org/officeDocument/2006/relationships/oleObject" Target="embeddings/oleObject191.bin"/><Relationship Id="rId359" Type="http://schemas.openxmlformats.org/officeDocument/2006/relationships/oleObject" Target="embeddings/oleObject208.bin"/><Relationship Id="rId8" Type="http://schemas.openxmlformats.org/officeDocument/2006/relationships/image" Target="media/image2.wmf"/><Relationship Id="rId98" Type="http://schemas.openxmlformats.org/officeDocument/2006/relationships/oleObject" Target="embeddings/oleObject44.bin"/><Relationship Id="rId121" Type="http://schemas.openxmlformats.org/officeDocument/2006/relationships/image" Target="media/image60.wmf"/><Relationship Id="rId142" Type="http://schemas.openxmlformats.org/officeDocument/2006/relationships/image" Target="media/image67.wmf"/><Relationship Id="rId163" Type="http://schemas.openxmlformats.org/officeDocument/2006/relationships/image" Target="media/image77.wmf"/><Relationship Id="rId184" Type="http://schemas.openxmlformats.org/officeDocument/2006/relationships/image" Target="media/image82.wmf"/><Relationship Id="rId219" Type="http://schemas.openxmlformats.org/officeDocument/2006/relationships/oleObject" Target="embeddings/oleObject128.bin"/><Relationship Id="rId370" Type="http://schemas.openxmlformats.org/officeDocument/2006/relationships/oleObject" Target="embeddings/oleObject218.bin"/><Relationship Id="rId391" Type="http://schemas.openxmlformats.org/officeDocument/2006/relationships/image" Target="media/image158.wmf"/><Relationship Id="rId405" Type="http://schemas.openxmlformats.org/officeDocument/2006/relationships/oleObject" Target="embeddings/oleObject236.bin"/><Relationship Id="rId426" Type="http://schemas.openxmlformats.org/officeDocument/2006/relationships/oleObject" Target="embeddings/oleObject250.bin"/><Relationship Id="rId447" Type="http://schemas.openxmlformats.org/officeDocument/2006/relationships/image" Target="media/image183.png"/><Relationship Id="rId230" Type="http://schemas.openxmlformats.org/officeDocument/2006/relationships/image" Target="media/image89.wmf"/><Relationship Id="rId251" Type="http://schemas.openxmlformats.org/officeDocument/2006/relationships/oleObject" Target="embeddings/oleObject146.bin"/><Relationship Id="rId25" Type="http://schemas.openxmlformats.org/officeDocument/2006/relationships/oleObject" Target="embeddings/oleObject8.bin"/><Relationship Id="rId46" Type="http://schemas.openxmlformats.org/officeDocument/2006/relationships/oleObject" Target="embeddings/oleObject19.bin"/><Relationship Id="rId67" Type="http://schemas.openxmlformats.org/officeDocument/2006/relationships/oleObject" Target="embeddings/oleObject29.bin"/><Relationship Id="rId272" Type="http://schemas.openxmlformats.org/officeDocument/2006/relationships/oleObject" Target="embeddings/oleObject155.bin"/><Relationship Id="rId293" Type="http://schemas.openxmlformats.org/officeDocument/2006/relationships/image" Target="media/image122.wmf"/><Relationship Id="rId307" Type="http://schemas.openxmlformats.org/officeDocument/2006/relationships/oleObject" Target="embeddings/oleObject174.bin"/><Relationship Id="rId328" Type="http://schemas.openxmlformats.org/officeDocument/2006/relationships/oleObject" Target="embeddings/oleObject186.bin"/><Relationship Id="rId349" Type="http://schemas.openxmlformats.org/officeDocument/2006/relationships/oleObject" Target="embeddings/oleObject199.bin"/><Relationship Id="rId88" Type="http://schemas.openxmlformats.org/officeDocument/2006/relationships/image" Target="media/image43.png"/><Relationship Id="rId111" Type="http://schemas.openxmlformats.org/officeDocument/2006/relationships/image" Target="media/image55.wmf"/><Relationship Id="rId132" Type="http://schemas.openxmlformats.org/officeDocument/2006/relationships/oleObject" Target="embeddings/oleObject63.bin"/><Relationship Id="rId153" Type="http://schemas.openxmlformats.org/officeDocument/2006/relationships/oleObject" Target="embeddings/oleObject75.bin"/><Relationship Id="rId174" Type="http://schemas.openxmlformats.org/officeDocument/2006/relationships/image" Target="media/image81.wmf"/><Relationship Id="rId195" Type="http://schemas.openxmlformats.org/officeDocument/2006/relationships/oleObject" Target="embeddings/oleObject104.bin"/><Relationship Id="rId209" Type="http://schemas.openxmlformats.org/officeDocument/2006/relationships/oleObject" Target="embeddings/oleObject118.bin"/><Relationship Id="rId360" Type="http://schemas.openxmlformats.org/officeDocument/2006/relationships/oleObject" Target="embeddings/oleObject209.bin"/><Relationship Id="rId381" Type="http://schemas.openxmlformats.org/officeDocument/2006/relationships/oleObject" Target="embeddings/oleObject222.bin"/><Relationship Id="rId416" Type="http://schemas.openxmlformats.org/officeDocument/2006/relationships/oleObject" Target="embeddings/oleObject242.bin"/><Relationship Id="rId220" Type="http://schemas.openxmlformats.org/officeDocument/2006/relationships/oleObject" Target="embeddings/oleObject129.bin"/><Relationship Id="rId241" Type="http://schemas.openxmlformats.org/officeDocument/2006/relationships/oleObject" Target="embeddings/oleObject141.bin"/><Relationship Id="rId437" Type="http://schemas.openxmlformats.org/officeDocument/2006/relationships/oleObject" Target="embeddings/oleObject256.bin"/><Relationship Id="rId458" Type="http://schemas.openxmlformats.org/officeDocument/2006/relationships/image" Target="media/image192.png"/><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image" Target="media/image27.wmf"/><Relationship Id="rId262" Type="http://schemas.openxmlformats.org/officeDocument/2006/relationships/oleObject" Target="embeddings/oleObject151.bin"/><Relationship Id="rId283" Type="http://schemas.openxmlformats.org/officeDocument/2006/relationships/image" Target="media/image117.wmf"/><Relationship Id="rId318" Type="http://schemas.openxmlformats.org/officeDocument/2006/relationships/oleObject" Target="embeddings/oleObject180.bin"/><Relationship Id="rId339" Type="http://schemas.openxmlformats.org/officeDocument/2006/relationships/oleObject" Target="embeddings/oleObject192.bin"/><Relationship Id="rId78" Type="http://schemas.openxmlformats.org/officeDocument/2006/relationships/image" Target="media/image38.wmf"/><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6.bin"/><Relationship Id="rId143" Type="http://schemas.openxmlformats.org/officeDocument/2006/relationships/oleObject" Target="embeddings/oleObject70.bin"/><Relationship Id="rId164" Type="http://schemas.openxmlformats.org/officeDocument/2006/relationships/oleObject" Target="embeddings/oleObject81.bin"/><Relationship Id="rId185" Type="http://schemas.openxmlformats.org/officeDocument/2006/relationships/oleObject" Target="embeddings/oleObject97.bin"/><Relationship Id="rId350" Type="http://schemas.openxmlformats.org/officeDocument/2006/relationships/oleObject" Target="embeddings/oleObject200.bin"/><Relationship Id="rId371" Type="http://schemas.openxmlformats.org/officeDocument/2006/relationships/image" Target="media/image147.wmf"/><Relationship Id="rId406" Type="http://schemas.openxmlformats.org/officeDocument/2006/relationships/image" Target="media/image164.png"/><Relationship Id="rId9" Type="http://schemas.openxmlformats.org/officeDocument/2006/relationships/image" Target="media/image3.wmf"/><Relationship Id="rId210" Type="http://schemas.openxmlformats.org/officeDocument/2006/relationships/oleObject" Target="embeddings/oleObject119.bin"/><Relationship Id="rId392" Type="http://schemas.openxmlformats.org/officeDocument/2006/relationships/oleObject" Target="embeddings/oleObject228.bin"/><Relationship Id="rId427" Type="http://schemas.openxmlformats.org/officeDocument/2006/relationships/oleObject" Target="embeddings/oleObject251.bin"/><Relationship Id="rId448" Type="http://schemas.openxmlformats.org/officeDocument/2006/relationships/oleObject" Target="embeddings/oleObject259.bin"/><Relationship Id="rId26" Type="http://schemas.openxmlformats.org/officeDocument/2006/relationships/image" Target="media/image12.wmf"/><Relationship Id="rId231" Type="http://schemas.openxmlformats.org/officeDocument/2006/relationships/oleObject" Target="embeddings/oleObject136.bin"/><Relationship Id="rId252" Type="http://schemas.openxmlformats.org/officeDocument/2006/relationships/image" Target="media/image100.wmf"/><Relationship Id="rId273" Type="http://schemas.openxmlformats.org/officeDocument/2006/relationships/image" Target="media/image112.wmf"/><Relationship Id="rId294" Type="http://schemas.openxmlformats.org/officeDocument/2006/relationships/oleObject" Target="embeddings/oleObject166.bin"/><Relationship Id="rId308" Type="http://schemas.openxmlformats.org/officeDocument/2006/relationships/oleObject" Target="embeddings/oleObject175.bin"/><Relationship Id="rId329" Type="http://schemas.openxmlformats.org/officeDocument/2006/relationships/image" Target="media/image137.wmf"/><Relationship Id="rId47" Type="http://schemas.openxmlformats.org/officeDocument/2006/relationships/image" Target="media/image22.wmf"/><Relationship Id="rId68" Type="http://schemas.openxmlformats.org/officeDocument/2006/relationships/oleObject" Target="embeddings/oleObject30.bin"/><Relationship Id="rId89" Type="http://schemas.openxmlformats.org/officeDocument/2006/relationships/image" Target="media/image44.wmf"/><Relationship Id="rId112" Type="http://schemas.openxmlformats.org/officeDocument/2006/relationships/oleObject" Target="embeddings/oleObject51.bin"/><Relationship Id="rId133" Type="http://schemas.openxmlformats.org/officeDocument/2006/relationships/oleObject" Target="embeddings/oleObject64.bin"/><Relationship Id="rId154" Type="http://schemas.openxmlformats.org/officeDocument/2006/relationships/image" Target="media/image73.wmf"/><Relationship Id="rId175" Type="http://schemas.openxmlformats.org/officeDocument/2006/relationships/oleObject" Target="embeddings/oleObject88.bin"/><Relationship Id="rId340" Type="http://schemas.openxmlformats.org/officeDocument/2006/relationships/image" Target="media/image142.wmf"/><Relationship Id="rId361" Type="http://schemas.openxmlformats.org/officeDocument/2006/relationships/oleObject" Target="embeddings/oleObject210.bin"/><Relationship Id="rId196" Type="http://schemas.openxmlformats.org/officeDocument/2006/relationships/oleObject" Target="embeddings/oleObject105.bin"/><Relationship Id="rId200" Type="http://schemas.openxmlformats.org/officeDocument/2006/relationships/oleObject" Target="embeddings/oleObject109.bin"/><Relationship Id="rId382" Type="http://schemas.openxmlformats.org/officeDocument/2006/relationships/oleObject" Target="embeddings/oleObject223.bin"/><Relationship Id="rId417" Type="http://schemas.openxmlformats.org/officeDocument/2006/relationships/oleObject" Target="embeddings/oleObject243.bin"/><Relationship Id="rId438" Type="http://schemas.openxmlformats.org/officeDocument/2006/relationships/image" Target="media/image176.wmf"/><Relationship Id="rId459" Type="http://schemas.openxmlformats.org/officeDocument/2006/relationships/image" Target="media/image193.png"/><Relationship Id="rId16" Type="http://schemas.openxmlformats.org/officeDocument/2006/relationships/image" Target="media/image7.wmf"/><Relationship Id="rId221" Type="http://schemas.openxmlformats.org/officeDocument/2006/relationships/oleObject" Target="embeddings/oleObject130.bin"/><Relationship Id="rId242" Type="http://schemas.openxmlformats.org/officeDocument/2006/relationships/image" Target="media/image95.wmf"/><Relationship Id="rId263" Type="http://schemas.openxmlformats.org/officeDocument/2006/relationships/image" Target="media/image106.png"/><Relationship Id="rId284" Type="http://schemas.openxmlformats.org/officeDocument/2006/relationships/oleObject" Target="embeddings/oleObject161.bin"/><Relationship Id="rId319" Type="http://schemas.openxmlformats.org/officeDocument/2006/relationships/oleObject" Target="embeddings/oleObject181.bin"/><Relationship Id="rId37" Type="http://schemas.openxmlformats.org/officeDocument/2006/relationships/oleObject" Target="embeddings/oleObject14.bin"/><Relationship Id="rId58" Type="http://schemas.openxmlformats.org/officeDocument/2006/relationships/oleObject" Target="embeddings/oleObject25.bin"/><Relationship Id="rId79" Type="http://schemas.openxmlformats.org/officeDocument/2006/relationships/oleObject" Target="embeddings/oleObject35.bin"/><Relationship Id="rId102" Type="http://schemas.openxmlformats.org/officeDocument/2006/relationships/oleObject" Target="embeddings/oleObject46.bin"/><Relationship Id="rId123" Type="http://schemas.openxmlformats.org/officeDocument/2006/relationships/image" Target="media/image61.wmf"/><Relationship Id="rId144" Type="http://schemas.openxmlformats.org/officeDocument/2006/relationships/image" Target="media/image68.wmf"/><Relationship Id="rId330" Type="http://schemas.openxmlformats.org/officeDocument/2006/relationships/oleObject" Target="embeddings/oleObject187.bin"/><Relationship Id="rId90" Type="http://schemas.openxmlformats.org/officeDocument/2006/relationships/oleObject" Target="embeddings/oleObject40.bin"/><Relationship Id="rId165" Type="http://schemas.openxmlformats.org/officeDocument/2006/relationships/oleObject" Target="embeddings/oleObject82.bin"/><Relationship Id="rId186" Type="http://schemas.openxmlformats.org/officeDocument/2006/relationships/image" Target="media/image83.wmf"/><Relationship Id="rId351" Type="http://schemas.openxmlformats.org/officeDocument/2006/relationships/oleObject" Target="embeddings/oleObject201.bin"/><Relationship Id="rId372" Type="http://schemas.openxmlformats.org/officeDocument/2006/relationships/oleObject" Target="embeddings/oleObject219.bin"/><Relationship Id="rId393" Type="http://schemas.openxmlformats.org/officeDocument/2006/relationships/oleObject" Target="embeddings/oleObject229.bin"/><Relationship Id="rId407" Type="http://schemas.openxmlformats.org/officeDocument/2006/relationships/image" Target="media/image165.wmf"/><Relationship Id="rId428" Type="http://schemas.openxmlformats.org/officeDocument/2006/relationships/oleObject" Target="embeddings/oleObject252.bin"/><Relationship Id="rId449" Type="http://schemas.openxmlformats.org/officeDocument/2006/relationships/footer" Target="footer1.xml"/><Relationship Id="rId211" Type="http://schemas.openxmlformats.org/officeDocument/2006/relationships/oleObject" Target="embeddings/oleObject120.bin"/><Relationship Id="rId232" Type="http://schemas.openxmlformats.org/officeDocument/2006/relationships/image" Target="media/image90.wmf"/><Relationship Id="rId253" Type="http://schemas.openxmlformats.org/officeDocument/2006/relationships/oleObject" Target="embeddings/oleObject147.bin"/><Relationship Id="rId274" Type="http://schemas.openxmlformats.org/officeDocument/2006/relationships/oleObject" Target="embeddings/oleObject156.bin"/><Relationship Id="rId295" Type="http://schemas.openxmlformats.org/officeDocument/2006/relationships/oleObject" Target="embeddings/oleObject167.bin"/><Relationship Id="rId309" Type="http://schemas.openxmlformats.org/officeDocument/2006/relationships/image" Target="media/image128.png"/><Relationship Id="rId460" Type="http://schemas.openxmlformats.org/officeDocument/2006/relationships/image" Target="media/image194.png"/><Relationship Id="rId27" Type="http://schemas.openxmlformats.org/officeDocument/2006/relationships/oleObject" Target="embeddings/oleObject9.bin"/><Relationship Id="rId48" Type="http://schemas.openxmlformats.org/officeDocument/2006/relationships/oleObject" Target="embeddings/oleObject20.bin"/><Relationship Id="rId69" Type="http://schemas.openxmlformats.org/officeDocument/2006/relationships/image" Target="media/image33.wmf"/><Relationship Id="rId113" Type="http://schemas.openxmlformats.org/officeDocument/2006/relationships/image" Target="media/image56.wmf"/><Relationship Id="rId134" Type="http://schemas.openxmlformats.org/officeDocument/2006/relationships/image" Target="media/image64.wmf"/><Relationship Id="rId320" Type="http://schemas.openxmlformats.org/officeDocument/2006/relationships/image" Target="media/image133.wmf"/><Relationship Id="rId80" Type="http://schemas.openxmlformats.org/officeDocument/2006/relationships/image" Target="media/image39.wmf"/><Relationship Id="rId155" Type="http://schemas.openxmlformats.org/officeDocument/2006/relationships/oleObject" Target="embeddings/oleObject76.bin"/><Relationship Id="rId176" Type="http://schemas.openxmlformats.org/officeDocument/2006/relationships/oleObject" Target="embeddings/oleObject89.bin"/><Relationship Id="rId197" Type="http://schemas.openxmlformats.org/officeDocument/2006/relationships/oleObject" Target="embeddings/oleObject106.bin"/><Relationship Id="rId341" Type="http://schemas.openxmlformats.org/officeDocument/2006/relationships/oleObject" Target="embeddings/oleObject193.bin"/><Relationship Id="rId362" Type="http://schemas.openxmlformats.org/officeDocument/2006/relationships/oleObject" Target="embeddings/oleObject211.bin"/><Relationship Id="rId383" Type="http://schemas.openxmlformats.org/officeDocument/2006/relationships/image" Target="media/image154.wmf"/><Relationship Id="rId418" Type="http://schemas.openxmlformats.org/officeDocument/2006/relationships/oleObject" Target="embeddings/oleObject244.bin"/><Relationship Id="rId439" Type="http://schemas.openxmlformats.org/officeDocument/2006/relationships/oleObject" Target="embeddings/oleObject257.bin"/><Relationship Id="rId201" Type="http://schemas.openxmlformats.org/officeDocument/2006/relationships/oleObject" Target="embeddings/oleObject110.bin"/><Relationship Id="rId222" Type="http://schemas.openxmlformats.org/officeDocument/2006/relationships/oleObject" Target="embeddings/oleObject131.bin"/><Relationship Id="rId243" Type="http://schemas.openxmlformats.org/officeDocument/2006/relationships/oleObject" Target="embeddings/oleObject142.bin"/><Relationship Id="rId264" Type="http://schemas.openxmlformats.org/officeDocument/2006/relationships/image" Target="media/image107.png"/><Relationship Id="rId285" Type="http://schemas.openxmlformats.org/officeDocument/2006/relationships/image" Target="media/image118.wmf"/><Relationship Id="rId450" Type="http://schemas.openxmlformats.org/officeDocument/2006/relationships/image" Target="media/image184.png"/><Relationship Id="rId17" Type="http://schemas.openxmlformats.org/officeDocument/2006/relationships/oleObject" Target="embeddings/oleObject4.bin"/><Relationship Id="rId38" Type="http://schemas.openxmlformats.org/officeDocument/2006/relationships/image" Target="media/image18.wmf"/><Relationship Id="rId59" Type="http://schemas.openxmlformats.org/officeDocument/2006/relationships/image" Target="media/image28.wmf"/><Relationship Id="rId103" Type="http://schemas.openxmlformats.org/officeDocument/2006/relationships/image" Target="media/image51.wmf"/><Relationship Id="rId124" Type="http://schemas.openxmlformats.org/officeDocument/2006/relationships/oleObject" Target="embeddings/oleObject57.bin"/><Relationship Id="rId310" Type="http://schemas.openxmlformats.org/officeDocument/2006/relationships/oleObject" Target="embeddings/oleObject176.bin"/><Relationship Id="rId70" Type="http://schemas.openxmlformats.org/officeDocument/2006/relationships/oleObject" Target="embeddings/oleObject31.bin"/><Relationship Id="rId91" Type="http://schemas.openxmlformats.org/officeDocument/2006/relationships/image" Target="media/image45.wmf"/><Relationship Id="rId145" Type="http://schemas.openxmlformats.org/officeDocument/2006/relationships/oleObject" Target="embeddings/oleObject71.bin"/><Relationship Id="rId166" Type="http://schemas.openxmlformats.org/officeDocument/2006/relationships/oleObject" Target="embeddings/oleObject83.bin"/><Relationship Id="rId187" Type="http://schemas.openxmlformats.org/officeDocument/2006/relationships/oleObject" Target="embeddings/oleObject98.bin"/><Relationship Id="rId331" Type="http://schemas.openxmlformats.org/officeDocument/2006/relationships/image" Target="media/image138.wmf"/><Relationship Id="rId352" Type="http://schemas.openxmlformats.org/officeDocument/2006/relationships/oleObject" Target="embeddings/oleObject202.bin"/><Relationship Id="rId373" Type="http://schemas.openxmlformats.org/officeDocument/2006/relationships/image" Target="media/image148.wmf"/><Relationship Id="rId394" Type="http://schemas.openxmlformats.org/officeDocument/2006/relationships/image" Target="media/image159.wmf"/><Relationship Id="rId408" Type="http://schemas.openxmlformats.org/officeDocument/2006/relationships/oleObject" Target="embeddings/oleObject237.bin"/><Relationship Id="rId429" Type="http://schemas.openxmlformats.org/officeDocument/2006/relationships/image" Target="media/image171.wmf"/><Relationship Id="rId1" Type="http://schemas.openxmlformats.org/officeDocument/2006/relationships/customXml" Target="../customXml/item1.xml"/><Relationship Id="rId212" Type="http://schemas.openxmlformats.org/officeDocument/2006/relationships/oleObject" Target="embeddings/oleObject121.bin"/><Relationship Id="rId233" Type="http://schemas.openxmlformats.org/officeDocument/2006/relationships/oleObject" Target="embeddings/oleObject137.bin"/><Relationship Id="rId254" Type="http://schemas.openxmlformats.org/officeDocument/2006/relationships/image" Target="media/image101.wmf"/><Relationship Id="rId440" Type="http://schemas.openxmlformats.org/officeDocument/2006/relationships/image" Target="media/image177.png"/><Relationship Id="rId28" Type="http://schemas.openxmlformats.org/officeDocument/2006/relationships/image" Target="media/image13.wmf"/><Relationship Id="rId49" Type="http://schemas.openxmlformats.org/officeDocument/2006/relationships/image" Target="media/image23.wmf"/><Relationship Id="rId114" Type="http://schemas.openxmlformats.org/officeDocument/2006/relationships/oleObject" Target="embeddings/oleObject52.bin"/><Relationship Id="rId275" Type="http://schemas.openxmlformats.org/officeDocument/2006/relationships/image" Target="media/image113.wmf"/><Relationship Id="rId296" Type="http://schemas.openxmlformats.org/officeDocument/2006/relationships/image" Target="media/image123.wmf"/><Relationship Id="rId300" Type="http://schemas.openxmlformats.org/officeDocument/2006/relationships/image" Target="media/image125.wmf"/><Relationship Id="rId461" Type="http://schemas.openxmlformats.org/officeDocument/2006/relationships/image" Target="media/image195.png"/><Relationship Id="rId60" Type="http://schemas.openxmlformats.org/officeDocument/2006/relationships/oleObject" Target="embeddings/oleObject26.bin"/><Relationship Id="rId81" Type="http://schemas.openxmlformats.org/officeDocument/2006/relationships/oleObject" Target="embeddings/oleObject36.bin"/><Relationship Id="rId135" Type="http://schemas.openxmlformats.org/officeDocument/2006/relationships/oleObject" Target="embeddings/oleObject65.bin"/><Relationship Id="rId156" Type="http://schemas.openxmlformats.org/officeDocument/2006/relationships/image" Target="media/image74.wmf"/><Relationship Id="rId177" Type="http://schemas.openxmlformats.org/officeDocument/2006/relationships/oleObject" Target="embeddings/oleObject90.bin"/><Relationship Id="rId198" Type="http://schemas.openxmlformats.org/officeDocument/2006/relationships/oleObject" Target="embeddings/oleObject107.bin"/><Relationship Id="rId321" Type="http://schemas.openxmlformats.org/officeDocument/2006/relationships/oleObject" Target="embeddings/oleObject182.bin"/><Relationship Id="rId342" Type="http://schemas.openxmlformats.org/officeDocument/2006/relationships/image" Target="media/image143.wmf"/><Relationship Id="rId363" Type="http://schemas.openxmlformats.org/officeDocument/2006/relationships/oleObject" Target="embeddings/oleObject212.bin"/><Relationship Id="rId384" Type="http://schemas.openxmlformats.org/officeDocument/2006/relationships/oleObject" Target="embeddings/oleObject224.bin"/><Relationship Id="rId419" Type="http://schemas.openxmlformats.org/officeDocument/2006/relationships/oleObject" Target="embeddings/oleObject245.bin"/><Relationship Id="rId202" Type="http://schemas.openxmlformats.org/officeDocument/2006/relationships/oleObject" Target="embeddings/oleObject111.bin"/><Relationship Id="rId223" Type="http://schemas.openxmlformats.org/officeDocument/2006/relationships/oleObject" Target="embeddings/oleObject132.bin"/><Relationship Id="rId244" Type="http://schemas.openxmlformats.org/officeDocument/2006/relationships/image" Target="media/image96.wmf"/><Relationship Id="rId430" Type="http://schemas.openxmlformats.org/officeDocument/2006/relationships/oleObject" Target="embeddings/oleObject253.bin"/><Relationship Id="rId18" Type="http://schemas.openxmlformats.org/officeDocument/2006/relationships/image" Target="media/image8.wmf"/><Relationship Id="rId39" Type="http://schemas.openxmlformats.org/officeDocument/2006/relationships/oleObject" Target="embeddings/oleObject15.bin"/><Relationship Id="rId265" Type="http://schemas.openxmlformats.org/officeDocument/2006/relationships/image" Target="media/image108.wmf"/><Relationship Id="rId286" Type="http://schemas.openxmlformats.org/officeDocument/2006/relationships/oleObject" Target="embeddings/oleObject162.bin"/><Relationship Id="rId451" Type="http://schemas.openxmlformats.org/officeDocument/2006/relationships/image" Target="media/image185.png"/><Relationship Id="rId50" Type="http://schemas.openxmlformats.org/officeDocument/2006/relationships/oleObject" Target="embeddings/oleObject21.bin"/><Relationship Id="rId104" Type="http://schemas.openxmlformats.org/officeDocument/2006/relationships/oleObject" Target="embeddings/oleObject47.bin"/><Relationship Id="rId125" Type="http://schemas.openxmlformats.org/officeDocument/2006/relationships/oleObject" Target="embeddings/oleObject58.bin"/><Relationship Id="rId146" Type="http://schemas.openxmlformats.org/officeDocument/2006/relationships/oleObject" Target="embeddings/oleObject72.bin"/><Relationship Id="rId167" Type="http://schemas.openxmlformats.org/officeDocument/2006/relationships/image" Target="media/image78.wmf"/><Relationship Id="rId188" Type="http://schemas.openxmlformats.org/officeDocument/2006/relationships/image" Target="media/image84.wmf"/><Relationship Id="rId311" Type="http://schemas.openxmlformats.org/officeDocument/2006/relationships/image" Target="media/image129.wmf"/><Relationship Id="rId332" Type="http://schemas.openxmlformats.org/officeDocument/2006/relationships/oleObject" Target="embeddings/oleObject188.bin"/><Relationship Id="rId353" Type="http://schemas.openxmlformats.org/officeDocument/2006/relationships/oleObject" Target="embeddings/oleObject203.bin"/><Relationship Id="rId374" Type="http://schemas.openxmlformats.org/officeDocument/2006/relationships/image" Target="media/image149.wmf"/><Relationship Id="rId395" Type="http://schemas.openxmlformats.org/officeDocument/2006/relationships/oleObject" Target="embeddings/oleObject230.bin"/><Relationship Id="rId409" Type="http://schemas.openxmlformats.org/officeDocument/2006/relationships/image" Target="media/image166.wmf"/><Relationship Id="rId71" Type="http://schemas.openxmlformats.org/officeDocument/2006/relationships/image" Target="media/image34.wmf"/><Relationship Id="rId92" Type="http://schemas.openxmlformats.org/officeDocument/2006/relationships/oleObject" Target="embeddings/oleObject41.bin"/><Relationship Id="rId213" Type="http://schemas.openxmlformats.org/officeDocument/2006/relationships/oleObject" Target="embeddings/oleObject122.bin"/><Relationship Id="rId234" Type="http://schemas.openxmlformats.org/officeDocument/2006/relationships/oleObject" Target="embeddings/oleObject138.bin"/><Relationship Id="rId420" Type="http://schemas.openxmlformats.org/officeDocument/2006/relationships/oleObject" Target="embeddings/oleObject246.bin"/><Relationship Id="rId2" Type="http://schemas.openxmlformats.org/officeDocument/2006/relationships/styles" Target="styles.xml"/><Relationship Id="rId29" Type="http://schemas.openxmlformats.org/officeDocument/2006/relationships/oleObject" Target="embeddings/oleObject10.bin"/><Relationship Id="rId255" Type="http://schemas.openxmlformats.org/officeDocument/2006/relationships/oleObject" Target="embeddings/oleObject148.bin"/><Relationship Id="rId276" Type="http://schemas.openxmlformats.org/officeDocument/2006/relationships/oleObject" Target="embeddings/oleObject157.bin"/><Relationship Id="rId297" Type="http://schemas.openxmlformats.org/officeDocument/2006/relationships/oleObject" Target="embeddings/oleObject168.bin"/><Relationship Id="rId441" Type="http://schemas.openxmlformats.org/officeDocument/2006/relationships/image" Target="media/image178.wmf"/><Relationship Id="rId462" Type="http://schemas.openxmlformats.org/officeDocument/2006/relationships/image" Target="media/image196.png"/><Relationship Id="rId40" Type="http://schemas.openxmlformats.org/officeDocument/2006/relationships/image" Target="media/image19.wmf"/><Relationship Id="rId115" Type="http://schemas.openxmlformats.org/officeDocument/2006/relationships/image" Target="media/image57.wmf"/><Relationship Id="rId136" Type="http://schemas.openxmlformats.org/officeDocument/2006/relationships/image" Target="media/image65.wmf"/><Relationship Id="rId157" Type="http://schemas.openxmlformats.org/officeDocument/2006/relationships/oleObject" Target="embeddings/oleObject77.bin"/><Relationship Id="rId178" Type="http://schemas.openxmlformats.org/officeDocument/2006/relationships/oleObject" Target="embeddings/oleObject91.bin"/><Relationship Id="rId301" Type="http://schemas.openxmlformats.org/officeDocument/2006/relationships/oleObject" Target="embeddings/oleObject170.bin"/><Relationship Id="rId322" Type="http://schemas.openxmlformats.org/officeDocument/2006/relationships/image" Target="media/image134.wmf"/><Relationship Id="rId343" Type="http://schemas.openxmlformats.org/officeDocument/2006/relationships/oleObject" Target="embeddings/oleObject194.bin"/><Relationship Id="rId364" Type="http://schemas.openxmlformats.org/officeDocument/2006/relationships/oleObject" Target="embeddings/oleObject213.bin"/><Relationship Id="rId61" Type="http://schemas.openxmlformats.org/officeDocument/2006/relationships/image" Target="media/image29.jpeg"/><Relationship Id="rId82" Type="http://schemas.openxmlformats.org/officeDocument/2006/relationships/image" Target="media/image40.wmf"/><Relationship Id="rId199" Type="http://schemas.openxmlformats.org/officeDocument/2006/relationships/oleObject" Target="embeddings/oleObject108.bin"/><Relationship Id="rId203" Type="http://schemas.openxmlformats.org/officeDocument/2006/relationships/oleObject" Target="embeddings/oleObject112.bin"/><Relationship Id="rId385" Type="http://schemas.openxmlformats.org/officeDocument/2006/relationships/image" Target="media/image155.wmf"/><Relationship Id="rId19" Type="http://schemas.openxmlformats.org/officeDocument/2006/relationships/oleObject" Target="embeddings/oleObject5.bin"/><Relationship Id="rId224" Type="http://schemas.openxmlformats.org/officeDocument/2006/relationships/image" Target="media/image86.wmf"/><Relationship Id="rId245" Type="http://schemas.openxmlformats.org/officeDocument/2006/relationships/oleObject" Target="embeddings/oleObject143.bin"/><Relationship Id="rId266" Type="http://schemas.openxmlformats.org/officeDocument/2006/relationships/oleObject" Target="embeddings/oleObject152.bin"/><Relationship Id="rId287" Type="http://schemas.openxmlformats.org/officeDocument/2006/relationships/image" Target="media/image119.wmf"/><Relationship Id="rId410" Type="http://schemas.openxmlformats.org/officeDocument/2006/relationships/oleObject" Target="embeddings/oleObject238.bin"/><Relationship Id="rId431" Type="http://schemas.openxmlformats.org/officeDocument/2006/relationships/image" Target="media/image172.wmf"/><Relationship Id="rId452" Type="http://schemas.openxmlformats.org/officeDocument/2006/relationships/image" Target="media/image186.png"/><Relationship Id="rId30" Type="http://schemas.openxmlformats.org/officeDocument/2006/relationships/image" Target="media/image14.wmf"/><Relationship Id="rId105" Type="http://schemas.openxmlformats.org/officeDocument/2006/relationships/image" Target="media/image52.wmf"/><Relationship Id="rId126" Type="http://schemas.openxmlformats.org/officeDocument/2006/relationships/oleObject" Target="embeddings/oleObject59.bin"/><Relationship Id="rId147" Type="http://schemas.openxmlformats.org/officeDocument/2006/relationships/image" Target="media/image69.png"/><Relationship Id="rId168" Type="http://schemas.openxmlformats.org/officeDocument/2006/relationships/oleObject" Target="embeddings/oleObject84.bin"/><Relationship Id="rId312" Type="http://schemas.openxmlformats.org/officeDocument/2006/relationships/oleObject" Target="embeddings/oleObject177.bin"/><Relationship Id="rId333" Type="http://schemas.openxmlformats.org/officeDocument/2006/relationships/image" Target="media/image139.wmf"/><Relationship Id="rId354" Type="http://schemas.openxmlformats.org/officeDocument/2006/relationships/image" Target="media/image145.wmf"/><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6.wmf"/><Relationship Id="rId189" Type="http://schemas.openxmlformats.org/officeDocument/2006/relationships/oleObject" Target="embeddings/oleObject99.bin"/><Relationship Id="rId375" Type="http://schemas.openxmlformats.org/officeDocument/2006/relationships/oleObject" Target="embeddings/oleObject220.bin"/><Relationship Id="rId396" Type="http://schemas.openxmlformats.org/officeDocument/2006/relationships/oleObject" Target="embeddings/oleObject231.bin"/><Relationship Id="rId3" Type="http://schemas.openxmlformats.org/officeDocument/2006/relationships/settings" Target="settings.xml"/><Relationship Id="rId214" Type="http://schemas.openxmlformats.org/officeDocument/2006/relationships/oleObject" Target="embeddings/oleObject123.bin"/><Relationship Id="rId235" Type="http://schemas.openxmlformats.org/officeDocument/2006/relationships/image" Target="media/image91.wmf"/><Relationship Id="rId256" Type="http://schemas.openxmlformats.org/officeDocument/2006/relationships/image" Target="media/image102.wmf"/><Relationship Id="rId277" Type="http://schemas.openxmlformats.org/officeDocument/2006/relationships/image" Target="media/image114.wmf"/><Relationship Id="rId298" Type="http://schemas.openxmlformats.org/officeDocument/2006/relationships/image" Target="media/image124.wmf"/><Relationship Id="rId400" Type="http://schemas.openxmlformats.org/officeDocument/2006/relationships/oleObject" Target="embeddings/oleObject233.bin"/><Relationship Id="rId421" Type="http://schemas.openxmlformats.org/officeDocument/2006/relationships/image" Target="media/image169.wmf"/><Relationship Id="rId442" Type="http://schemas.openxmlformats.org/officeDocument/2006/relationships/oleObject" Target="embeddings/oleObject258.bin"/><Relationship Id="rId463" Type="http://schemas.openxmlformats.org/officeDocument/2006/relationships/image" Target="media/image197.png"/><Relationship Id="rId116" Type="http://schemas.openxmlformats.org/officeDocument/2006/relationships/oleObject" Target="embeddings/oleObject53.bin"/><Relationship Id="rId137" Type="http://schemas.openxmlformats.org/officeDocument/2006/relationships/oleObject" Target="embeddings/oleObject66.bin"/><Relationship Id="rId158" Type="http://schemas.openxmlformats.org/officeDocument/2006/relationships/image" Target="media/image75.wmf"/><Relationship Id="rId302" Type="http://schemas.openxmlformats.org/officeDocument/2006/relationships/image" Target="media/image126.wmf"/><Relationship Id="rId323" Type="http://schemas.openxmlformats.org/officeDocument/2006/relationships/oleObject" Target="embeddings/oleObject183.bin"/><Relationship Id="rId344" Type="http://schemas.openxmlformats.org/officeDocument/2006/relationships/oleObject" Target="embeddings/oleObject195.bin"/><Relationship Id="rId20" Type="http://schemas.openxmlformats.org/officeDocument/2006/relationships/image" Target="media/image9.wmf"/><Relationship Id="rId41" Type="http://schemas.openxmlformats.org/officeDocument/2006/relationships/oleObject" Target="embeddings/oleObject16.bin"/><Relationship Id="rId62" Type="http://schemas.openxmlformats.org/officeDocument/2006/relationships/image" Target="media/image30.wmf"/><Relationship Id="rId83" Type="http://schemas.openxmlformats.org/officeDocument/2006/relationships/oleObject" Target="embeddings/oleObject37.bin"/><Relationship Id="rId179" Type="http://schemas.openxmlformats.org/officeDocument/2006/relationships/oleObject" Target="embeddings/oleObject92.bin"/><Relationship Id="rId365" Type="http://schemas.openxmlformats.org/officeDocument/2006/relationships/oleObject" Target="embeddings/oleObject214.bin"/><Relationship Id="rId386" Type="http://schemas.openxmlformats.org/officeDocument/2006/relationships/oleObject" Target="embeddings/oleObject225.bin"/><Relationship Id="rId190" Type="http://schemas.openxmlformats.org/officeDocument/2006/relationships/oleObject" Target="embeddings/oleObject100.bin"/><Relationship Id="rId204" Type="http://schemas.openxmlformats.org/officeDocument/2006/relationships/oleObject" Target="embeddings/oleObject113.bin"/><Relationship Id="rId225" Type="http://schemas.openxmlformats.org/officeDocument/2006/relationships/oleObject" Target="embeddings/oleObject133.bin"/><Relationship Id="rId246" Type="http://schemas.openxmlformats.org/officeDocument/2006/relationships/image" Target="media/image97.wmf"/><Relationship Id="rId267" Type="http://schemas.openxmlformats.org/officeDocument/2006/relationships/image" Target="media/image109.wmf"/><Relationship Id="rId288" Type="http://schemas.openxmlformats.org/officeDocument/2006/relationships/oleObject" Target="embeddings/oleObject163.bin"/><Relationship Id="rId411" Type="http://schemas.openxmlformats.org/officeDocument/2006/relationships/image" Target="media/image167.wmf"/><Relationship Id="rId432" Type="http://schemas.openxmlformats.org/officeDocument/2006/relationships/oleObject" Target="embeddings/oleObject254.bin"/><Relationship Id="rId453" Type="http://schemas.openxmlformats.org/officeDocument/2006/relationships/image" Target="media/image187.png"/><Relationship Id="rId106" Type="http://schemas.openxmlformats.org/officeDocument/2006/relationships/oleObject" Target="embeddings/oleObject48.bin"/><Relationship Id="rId127" Type="http://schemas.openxmlformats.org/officeDocument/2006/relationships/image" Target="media/image62.wmf"/><Relationship Id="rId313" Type="http://schemas.openxmlformats.org/officeDocument/2006/relationships/oleObject" Target="embeddings/oleObject178.bin"/><Relationship Id="rId10" Type="http://schemas.openxmlformats.org/officeDocument/2006/relationships/oleObject" Target="embeddings/oleObject1.bin"/><Relationship Id="rId31" Type="http://schemas.openxmlformats.org/officeDocument/2006/relationships/oleObject" Target="embeddings/oleObject11.bin"/><Relationship Id="rId52" Type="http://schemas.openxmlformats.org/officeDocument/2006/relationships/oleObject" Target="embeddings/oleObject22.bin"/><Relationship Id="rId73" Type="http://schemas.openxmlformats.org/officeDocument/2006/relationships/image" Target="media/image35.wmf"/><Relationship Id="rId94" Type="http://schemas.openxmlformats.org/officeDocument/2006/relationships/oleObject" Target="embeddings/oleObject42.bin"/><Relationship Id="rId148" Type="http://schemas.openxmlformats.org/officeDocument/2006/relationships/image" Target="media/image70.wmf"/><Relationship Id="rId169" Type="http://schemas.openxmlformats.org/officeDocument/2006/relationships/image" Target="media/image79.wmf"/><Relationship Id="rId334" Type="http://schemas.openxmlformats.org/officeDocument/2006/relationships/oleObject" Target="embeddings/oleObject189.bin"/><Relationship Id="rId355" Type="http://schemas.openxmlformats.org/officeDocument/2006/relationships/oleObject" Target="embeddings/oleObject204.bin"/><Relationship Id="rId376" Type="http://schemas.openxmlformats.org/officeDocument/2006/relationships/image" Target="media/image150.png"/><Relationship Id="rId397" Type="http://schemas.openxmlformats.org/officeDocument/2006/relationships/image" Target="media/image160.wmf"/><Relationship Id="rId4" Type="http://schemas.openxmlformats.org/officeDocument/2006/relationships/webSettings" Target="webSettings.xml"/><Relationship Id="rId180" Type="http://schemas.openxmlformats.org/officeDocument/2006/relationships/oleObject" Target="embeddings/oleObject93.bin"/><Relationship Id="rId215" Type="http://schemas.openxmlformats.org/officeDocument/2006/relationships/oleObject" Target="embeddings/oleObject124.bin"/><Relationship Id="rId236" Type="http://schemas.openxmlformats.org/officeDocument/2006/relationships/oleObject" Target="embeddings/oleObject139.bin"/><Relationship Id="rId257" Type="http://schemas.openxmlformats.org/officeDocument/2006/relationships/oleObject" Target="embeddings/oleObject149.bin"/><Relationship Id="rId278" Type="http://schemas.openxmlformats.org/officeDocument/2006/relationships/oleObject" Target="embeddings/oleObject158.bin"/><Relationship Id="rId401" Type="http://schemas.openxmlformats.org/officeDocument/2006/relationships/image" Target="media/image162.wmf"/><Relationship Id="rId422" Type="http://schemas.openxmlformats.org/officeDocument/2006/relationships/oleObject" Target="embeddings/oleObject247.bin"/><Relationship Id="rId443" Type="http://schemas.openxmlformats.org/officeDocument/2006/relationships/image" Target="media/image179.png"/><Relationship Id="rId464" Type="http://schemas.openxmlformats.org/officeDocument/2006/relationships/image" Target="media/image198.png"/><Relationship Id="rId303" Type="http://schemas.openxmlformats.org/officeDocument/2006/relationships/oleObject" Target="embeddings/oleObject171.bin"/><Relationship Id="rId42" Type="http://schemas.openxmlformats.org/officeDocument/2006/relationships/image" Target="media/image20.png"/><Relationship Id="rId84" Type="http://schemas.openxmlformats.org/officeDocument/2006/relationships/image" Target="media/image41.wmf"/><Relationship Id="rId138" Type="http://schemas.openxmlformats.org/officeDocument/2006/relationships/oleObject" Target="embeddings/oleObject67.bin"/><Relationship Id="rId345" Type="http://schemas.openxmlformats.org/officeDocument/2006/relationships/oleObject" Target="embeddings/oleObject196.bin"/><Relationship Id="rId387" Type="http://schemas.openxmlformats.org/officeDocument/2006/relationships/image" Target="media/image156.wmf"/><Relationship Id="rId191" Type="http://schemas.openxmlformats.org/officeDocument/2006/relationships/image" Target="media/image85.wmf"/><Relationship Id="rId205" Type="http://schemas.openxmlformats.org/officeDocument/2006/relationships/oleObject" Target="embeddings/oleObject114.bin"/><Relationship Id="rId247" Type="http://schemas.openxmlformats.org/officeDocument/2006/relationships/oleObject" Target="embeddings/oleObject144.bin"/><Relationship Id="rId412" Type="http://schemas.openxmlformats.org/officeDocument/2006/relationships/oleObject" Target="embeddings/oleObject239.bin"/><Relationship Id="rId107" Type="http://schemas.openxmlformats.org/officeDocument/2006/relationships/image" Target="media/image53.wmf"/><Relationship Id="rId289" Type="http://schemas.openxmlformats.org/officeDocument/2006/relationships/image" Target="media/image120.wmf"/><Relationship Id="rId454" Type="http://schemas.openxmlformats.org/officeDocument/2006/relationships/image" Target="media/image188.png"/><Relationship Id="rId11" Type="http://schemas.openxmlformats.org/officeDocument/2006/relationships/image" Target="media/image4.png"/><Relationship Id="rId53" Type="http://schemas.openxmlformats.org/officeDocument/2006/relationships/image" Target="media/image25.wmf"/><Relationship Id="rId149" Type="http://schemas.openxmlformats.org/officeDocument/2006/relationships/oleObject" Target="embeddings/oleObject73.bin"/><Relationship Id="rId314" Type="http://schemas.openxmlformats.org/officeDocument/2006/relationships/image" Target="media/image130.png"/><Relationship Id="rId356" Type="http://schemas.openxmlformats.org/officeDocument/2006/relationships/oleObject" Target="embeddings/oleObject205.bin"/><Relationship Id="rId398" Type="http://schemas.openxmlformats.org/officeDocument/2006/relationships/oleObject" Target="embeddings/oleObject232.bin"/><Relationship Id="rId95" Type="http://schemas.openxmlformats.org/officeDocument/2006/relationships/image" Target="media/image47.wmf"/><Relationship Id="rId160" Type="http://schemas.openxmlformats.org/officeDocument/2006/relationships/image" Target="media/image76.wmf"/><Relationship Id="rId216" Type="http://schemas.openxmlformats.org/officeDocument/2006/relationships/oleObject" Target="embeddings/oleObject125.bin"/><Relationship Id="rId423" Type="http://schemas.openxmlformats.org/officeDocument/2006/relationships/image" Target="media/image170.wmf"/><Relationship Id="rId258" Type="http://schemas.openxmlformats.org/officeDocument/2006/relationships/image" Target="media/image103.wmf"/><Relationship Id="rId465" Type="http://schemas.openxmlformats.org/officeDocument/2006/relationships/fontTable" Target="fontTable.xml"/><Relationship Id="rId22" Type="http://schemas.openxmlformats.org/officeDocument/2006/relationships/image" Target="media/image10.wmf"/><Relationship Id="rId64" Type="http://schemas.openxmlformats.org/officeDocument/2006/relationships/image" Target="media/image31.wmf"/><Relationship Id="rId118" Type="http://schemas.openxmlformats.org/officeDocument/2006/relationships/oleObject" Target="embeddings/oleObject54.bin"/><Relationship Id="rId325" Type="http://schemas.openxmlformats.org/officeDocument/2006/relationships/oleObject" Target="embeddings/oleObject184.bin"/><Relationship Id="rId367" Type="http://schemas.openxmlformats.org/officeDocument/2006/relationships/oleObject" Target="embeddings/oleObject216.bin"/><Relationship Id="rId171" Type="http://schemas.openxmlformats.org/officeDocument/2006/relationships/image" Target="media/image80.wmf"/><Relationship Id="rId227" Type="http://schemas.openxmlformats.org/officeDocument/2006/relationships/oleObject" Target="embeddings/oleObject134.bin"/><Relationship Id="rId269" Type="http://schemas.openxmlformats.org/officeDocument/2006/relationships/image" Target="media/image110.wmf"/><Relationship Id="rId434" Type="http://schemas.openxmlformats.org/officeDocument/2006/relationships/oleObject" Target="embeddings/oleObject255.bin"/><Relationship Id="rId33" Type="http://schemas.openxmlformats.org/officeDocument/2006/relationships/oleObject" Target="embeddings/oleObject12.bin"/><Relationship Id="rId129" Type="http://schemas.openxmlformats.org/officeDocument/2006/relationships/image" Target="media/image63.wmf"/><Relationship Id="rId280" Type="http://schemas.openxmlformats.org/officeDocument/2006/relationships/oleObject" Target="embeddings/oleObject159.bin"/><Relationship Id="rId336" Type="http://schemas.openxmlformats.org/officeDocument/2006/relationships/oleObject" Target="embeddings/oleObject190.bin"/><Relationship Id="rId75" Type="http://schemas.openxmlformats.org/officeDocument/2006/relationships/image" Target="media/image36.wmf"/><Relationship Id="rId140" Type="http://schemas.openxmlformats.org/officeDocument/2006/relationships/oleObject" Target="embeddings/oleObject68.bin"/><Relationship Id="rId182" Type="http://schemas.openxmlformats.org/officeDocument/2006/relationships/oleObject" Target="embeddings/oleObject95.bin"/><Relationship Id="rId378" Type="http://schemas.openxmlformats.org/officeDocument/2006/relationships/image" Target="media/image152.wmf"/><Relationship Id="rId403" Type="http://schemas.openxmlformats.org/officeDocument/2006/relationships/image" Target="media/image163.wmf"/><Relationship Id="rId6" Type="http://schemas.openxmlformats.org/officeDocument/2006/relationships/endnotes" Target="endnotes.xml"/><Relationship Id="rId238" Type="http://schemas.openxmlformats.org/officeDocument/2006/relationships/image" Target="media/image93.wmf"/><Relationship Id="rId445" Type="http://schemas.openxmlformats.org/officeDocument/2006/relationships/image" Target="media/image181.png"/><Relationship Id="rId291" Type="http://schemas.openxmlformats.org/officeDocument/2006/relationships/image" Target="media/image121.wmf"/><Relationship Id="rId305" Type="http://schemas.openxmlformats.org/officeDocument/2006/relationships/oleObject" Target="embeddings/oleObject173.bin"/><Relationship Id="rId347" Type="http://schemas.openxmlformats.org/officeDocument/2006/relationships/oleObject" Target="embeddings/oleObject198.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DBB39C-E401-4E2F-839A-2F5DF31D0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18</Pages>
  <Words>7303</Words>
  <Characters>8180</Characters>
  <Application>Microsoft Office Word</Application>
  <DocSecurity>0</DocSecurity>
  <Lines>340</Lines>
  <Paragraphs>396</Paragraphs>
  <ScaleCrop>false</ScaleCrop>
  <Manager/>
  <Company>http://www.shijuan1.com</Company>
  <LinksUpToDate>false</LinksUpToDate>
  <CharactersWithSpaces>15087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2023-06-09T19:55:00Z</dcterms:created>
  <dcterms:modified xsi:type="dcterms:W3CDTF">2023-07-23T00:11:00Z</dcterms:modified>
  <cp:category/>
</cp:coreProperties>
</file>