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76B6" w:rsidRDefault="00715B7D">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10426700</wp:posOffset>
            </wp:positionH>
            <wp:positionV relativeFrom="topMargin">
              <wp:posOffset>12039600</wp:posOffset>
            </wp:positionV>
            <wp:extent cx="279400" cy="393700"/>
            <wp:effectExtent l="0" t="0" r="6350" b="6350"/>
            <wp:wrapNone/>
            <wp:docPr id="100282" name="图片 100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2" name="图片 100282"/>
                    <pic:cNvPicPr>
                      <a:picLocks noChangeAspect="1"/>
                    </pic:cNvPicPr>
                  </pic:nvPicPr>
                  <pic:blipFill>
                    <a:blip r:embed="rId7" cstate="print"/>
                    <a:stretch>
                      <a:fillRect/>
                    </a:stretch>
                  </pic:blipFill>
                  <pic:spPr>
                    <a:xfrm>
                      <a:off x="0" y="0"/>
                      <a:ext cx="279400" cy="393700"/>
                    </a:xfrm>
                    <a:prstGeom prst="rect">
                      <a:avLst/>
                    </a:prstGeom>
                  </pic:spPr>
                </pic:pic>
              </a:graphicData>
            </a:graphic>
          </wp:anchor>
        </w:drawing>
      </w:r>
      <w:r>
        <w:rPr>
          <w:rFonts w:eastAsia="Times New Roman" w:cs="Times New Roman"/>
          <w:b/>
          <w:sz w:val="32"/>
        </w:rPr>
        <w:t>2023</w:t>
      </w:r>
      <w:r>
        <w:rPr>
          <w:rFonts w:ascii="宋体" w:hAnsi="宋体"/>
          <w:b/>
          <w:sz w:val="32"/>
        </w:rPr>
        <w:t>年普通高等学校招生全国统一考试（新课标卷）</w:t>
      </w:r>
    </w:p>
    <w:p w:rsidR="00D976B6" w:rsidRDefault="00715B7D">
      <w:pPr>
        <w:spacing w:line="360" w:lineRule="auto"/>
        <w:jc w:val="center"/>
      </w:pPr>
      <w:r>
        <w:rPr>
          <w:rFonts w:ascii="宋体" w:hAnsi="宋体"/>
          <w:b/>
          <w:sz w:val="32"/>
        </w:rPr>
        <w:t>理科综合化学学科</w:t>
      </w:r>
    </w:p>
    <w:p w:rsidR="00D976B6" w:rsidRDefault="00715B7D">
      <w:pPr>
        <w:spacing w:line="360" w:lineRule="auto"/>
        <w:jc w:val="left"/>
      </w:pPr>
      <w:r>
        <w:t xml:space="preserve">1. </w:t>
      </w:r>
      <w:r>
        <w:rPr>
          <w:rFonts w:ascii="宋体" w:hAnsi="宋体"/>
        </w:rPr>
        <w:t>化学在文物的研究和修复中有重要作用。下列说法错误的是</w:t>
      </w:r>
    </w:p>
    <w:p w:rsidR="00D976B6" w:rsidRDefault="00715B7D">
      <w:pPr>
        <w:tabs>
          <w:tab w:val="left" w:pos="4873"/>
        </w:tabs>
        <w:spacing w:line="360" w:lineRule="auto"/>
        <w:jc w:val="left"/>
        <w:textAlignment w:val="center"/>
      </w:pPr>
      <w:r>
        <w:t xml:space="preserve">A. </w:t>
      </w:r>
      <w:r>
        <w:rPr>
          <w:rFonts w:ascii="宋体" w:hAnsi="宋体"/>
        </w:rPr>
        <w:t>竹简的成分之一纤维素属于天然高分子</w:t>
      </w:r>
      <w:r>
        <w:tab/>
        <w:t xml:space="preserve">B. </w:t>
      </w:r>
      <w:r>
        <w:rPr>
          <w:rFonts w:ascii="宋体" w:hAnsi="宋体"/>
        </w:rPr>
        <w:t>龟甲的成分之一羟基磷灰石属于无机物</w:t>
      </w:r>
    </w:p>
    <w:p w:rsidR="00D976B6" w:rsidRDefault="00715B7D">
      <w:pPr>
        <w:tabs>
          <w:tab w:val="left" w:pos="4873"/>
        </w:tabs>
        <w:spacing w:line="360" w:lineRule="auto"/>
        <w:jc w:val="left"/>
        <w:textAlignment w:val="center"/>
        <w:rPr>
          <w:color w:val="000000"/>
        </w:rPr>
      </w:pPr>
      <w:r>
        <w:t xml:space="preserve">C. </w:t>
      </w:r>
      <w:r>
        <w:rPr>
          <w:rFonts w:ascii="宋体" w:hAnsi="宋体"/>
        </w:rPr>
        <w:t>古陶瓷修复所用的熟石膏，其成分为</w:t>
      </w:r>
      <w:r>
        <w:rPr>
          <w:rFonts w:eastAsia="Times New Roman" w:cs="Times New Roman"/>
        </w:rPr>
        <w:t>Ca(OH)</w:t>
      </w:r>
      <w:r>
        <w:rPr>
          <w:rFonts w:eastAsia="Times New Roman" w:cs="Times New Roman"/>
          <w:vertAlign w:val="subscript"/>
        </w:rPr>
        <w:t>2</w:t>
      </w:r>
      <w:r>
        <w:tab/>
        <w:t xml:space="preserve">D. </w:t>
      </w:r>
      <w:r>
        <w:rPr>
          <w:rFonts w:ascii="宋体" w:hAnsi="宋体"/>
        </w:rPr>
        <w:t>古壁画颜料中所用的铁红，其成分为</w:t>
      </w:r>
      <w:r>
        <w:rPr>
          <w:rFonts w:eastAsia="Times New Roman" w:cs="Times New Roman"/>
        </w:rPr>
        <w:t>Fe</w:t>
      </w:r>
      <w:r>
        <w:rPr>
          <w:rFonts w:eastAsia="Times New Roman" w:cs="Times New Roman"/>
          <w:vertAlign w:val="subscript"/>
        </w:rPr>
        <w:t>2</w:t>
      </w:r>
      <w:r>
        <w:rPr>
          <w:rFonts w:eastAsia="Times New Roman" w:cs="Times New Roman"/>
        </w:rPr>
        <w:t>O</w:t>
      </w:r>
      <w:r>
        <w:rPr>
          <w:rFonts w:eastAsia="Times New Roman" w:cs="Times New Roman"/>
          <w:vertAlign w:val="subscript"/>
        </w:rPr>
        <w:t>3</w:t>
      </w:r>
    </w:p>
    <w:p w:rsidR="00D976B6" w:rsidRDefault="00715B7D">
      <w:pPr>
        <w:spacing w:line="360" w:lineRule="auto"/>
        <w:textAlignment w:val="center"/>
        <w:rPr>
          <w:color w:val="000000"/>
        </w:rPr>
      </w:pPr>
      <w:r>
        <w:rPr>
          <w:color w:val="2E75B6"/>
        </w:rPr>
        <w:t>【答案】</w:t>
      </w:r>
      <w:r>
        <w:rPr>
          <w:color w:val="000000"/>
        </w:rPr>
        <w:t>C</w:t>
      </w:r>
    </w:p>
    <w:p w:rsidR="00D976B6" w:rsidRDefault="00715B7D">
      <w:pPr>
        <w:spacing w:line="360" w:lineRule="auto"/>
        <w:textAlignment w:val="center"/>
        <w:rPr>
          <w:color w:val="000000"/>
        </w:rPr>
      </w:pPr>
      <w:r>
        <w:rPr>
          <w:color w:val="2E75B6"/>
        </w:rPr>
        <w:t>【解析】</w:t>
      </w:r>
    </w:p>
    <w:p w:rsidR="00D976B6" w:rsidRDefault="00715B7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．纤维素是一种天然化合物，其分子式为</w:t>
      </w:r>
      <w:r>
        <w:rPr>
          <w:rFonts w:eastAsia="Times New Roman" w:cs="Times New Roman"/>
          <w:color w:val="000000"/>
        </w:rPr>
        <w:t>(C</w:t>
      </w:r>
      <w:r>
        <w:rPr>
          <w:rFonts w:eastAsia="Times New Roman" w:cs="Times New Roman"/>
          <w:color w:val="000000"/>
          <w:vertAlign w:val="subscript"/>
        </w:rPr>
        <w:t>6</w:t>
      </w:r>
      <w:r>
        <w:rPr>
          <w:rFonts w:eastAsia="Times New Roman" w:cs="Times New Roman"/>
          <w:color w:val="000000"/>
        </w:rPr>
        <w:t>H</w:t>
      </w:r>
      <w:r>
        <w:rPr>
          <w:rFonts w:eastAsia="Times New Roman" w:cs="Times New Roman"/>
          <w:color w:val="000000"/>
          <w:vertAlign w:val="subscript"/>
        </w:rPr>
        <w:t>10</w:t>
      </w:r>
      <w:r>
        <w:rPr>
          <w:rFonts w:eastAsia="Times New Roman" w:cs="Times New Roman"/>
          <w:color w:val="000000"/>
        </w:rPr>
        <w:t>O</w:t>
      </w:r>
      <w:r>
        <w:rPr>
          <w:rFonts w:eastAsia="Times New Roman" w:cs="Times New Roman"/>
          <w:color w:val="000000"/>
          <w:vertAlign w:val="subscript"/>
        </w:rPr>
        <w:t>5</w:t>
      </w:r>
      <w:r>
        <w:rPr>
          <w:rFonts w:eastAsia="Times New Roman" w:cs="Times New Roman"/>
          <w:color w:val="000000"/>
        </w:rPr>
        <w:t>)</w:t>
      </w:r>
      <w:r>
        <w:rPr>
          <w:rFonts w:eastAsia="Times New Roman" w:cs="Times New Roman"/>
          <w:color w:val="000000"/>
          <w:vertAlign w:val="subscript"/>
        </w:rPr>
        <w:t>n</w:t>
      </w:r>
      <w:r>
        <w:rPr>
          <w:rFonts w:ascii="宋体" w:hAnsi="宋体"/>
          <w:color w:val="000000"/>
        </w:rPr>
        <w:t>，其相对分子质量较高，是一种天然高分子，</w:t>
      </w:r>
      <w:r>
        <w:rPr>
          <w:rFonts w:eastAsia="Times New Roman" w:cs="Times New Roman"/>
          <w:color w:val="000000"/>
        </w:rPr>
        <w:t>A</w:t>
      </w:r>
      <w:r>
        <w:rPr>
          <w:rFonts w:ascii="宋体" w:hAnsi="宋体"/>
          <w:color w:val="000000"/>
        </w:rPr>
        <w:t>正确；</w:t>
      </w:r>
    </w:p>
    <w:p w:rsidR="00D976B6" w:rsidRDefault="00715B7D">
      <w:pPr>
        <w:spacing w:line="360" w:lineRule="auto"/>
        <w:textAlignment w:val="center"/>
        <w:rPr>
          <w:color w:val="000000"/>
        </w:rPr>
      </w:pPr>
      <w:r>
        <w:rPr>
          <w:rFonts w:eastAsia="Times New Roman" w:cs="Times New Roman"/>
          <w:color w:val="000000"/>
        </w:rPr>
        <w:t>B</w:t>
      </w:r>
      <w:r>
        <w:rPr>
          <w:rFonts w:ascii="宋体" w:hAnsi="宋体"/>
          <w:color w:val="000000"/>
        </w:rPr>
        <w:t>．羟基磷灰石又称又称羟磷灰石、碱式磷酸钙，其化学式为</w:t>
      </w:r>
      <w:r>
        <w:rPr>
          <w:rFonts w:eastAsia="Times New Roman" w:cs="Times New Roman"/>
          <w:color w:val="000000"/>
        </w:rPr>
        <w:t>[Ca</w:t>
      </w:r>
      <w:r>
        <w:rPr>
          <w:rFonts w:eastAsia="Times New Roman" w:cs="Times New Roman"/>
          <w:color w:val="000000"/>
          <w:vertAlign w:val="subscript"/>
        </w:rPr>
        <w:t>10</w:t>
      </w:r>
      <w:r>
        <w:rPr>
          <w:rFonts w:eastAsia="Times New Roman" w:cs="Times New Roman"/>
          <w:color w:val="000000"/>
        </w:rPr>
        <w:t>(PO</w:t>
      </w:r>
      <w:r>
        <w:rPr>
          <w:rFonts w:eastAsia="Times New Roman" w:cs="Times New Roman"/>
          <w:color w:val="000000"/>
          <w:vertAlign w:val="subscript"/>
        </w:rPr>
        <w:t>4</w:t>
      </w:r>
      <w:r>
        <w:rPr>
          <w:rFonts w:eastAsia="Times New Roman" w:cs="Times New Roman"/>
          <w:color w:val="000000"/>
        </w:rPr>
        <w:t>)</w:t>
      </w:r>
      <w:r>
        <w:rPr>
          <w:rFonts w:eastAsia="Times New Roman" w:cs="Times New Roman"/>
          <w:color w:val="000000"/>
          <w:vertAlign w:val="subscript"/>
        </w:rPr>
        <w:t>6</w:t>
      </w:r>
      <w:r>
        <w:rPr>
          <w:rFonts w:eastAsia="Times New Roman" w:cs="Times New Roman"/>
          <w:color w:val="000000"/>
        </w:rPr>
        <w:t>(OH)</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，属于无机物，</w:t>
      </w:r>
      <w:r>
        <w:rPr>
          <w:rFonts w:eastAsia="Times New Roman" w:cs="Times New Roman"/>
          <w:color w:val="000000"/>
        </w:rPr>
        <w:t>B</w:t>
      </w:r>
      <w:r>
        <w:rPr>
          <w:rFonts w:ascii="宋体" w:hAnsi="宋体"/>
          <w:color w:val="000000"/>
        </w:rPr>
        <w:t>正确；</w:t>
      </w:r>
    </w:p>
    <w:p w:rsidR="00D976B6" w:rsidRDefault="00715B7D">
      <w:pPr>
        <w:spacing w:line="360" w:lineRule="auto"/>
        <w:textAlignment w:val="center"/>
        <w:rPr>
          <w:color w:val="000000"/>
        </w:rPr>
      </w:pPr>
      <w:r>
        <w:rPr>
          <w:rFonts w:eastAsia="Times New Roman" w:cs="Times New Roman"/>
          <w:color w:val="000000"/>
        </w:rPr>
        <w:t>C</w:t>
      </w:r>
      <w:r>
        <w:rPr>
          <w:rFonts w:ascii="宋体" w:hAnsi="宋体"/>
          <w:color w:val="000000"/>
        </w:rPr>
        <w:t>．熟石膏是主要成分为</w:t>
      </w:r>
      <w:r>
        <w:rPr>
          <w:rFonts w:eastAsia="Times New Roman" w:cs="Times New Roman"/>
          <w:color w:val="000000"/>
        </w:rPr>
        <w:t>2CaSO</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Ca(OH)</w:t>
      </w:r>
      <w:r>
        <w:rPr>
          <w:rFonts w:eastAsia="Times New Roman" w:cs="Times New Roman"/>
          <w:color w:val="000000"/>
          <w:vertAlign w:val="subscript"/>
        </w:rPr>
        <w:t>2</w:t>
      </w:r>
      <w:r>
        <w:rPr>
          <w:rFonts w:ascii="宋体" w:hAnsi="宋体"/>
          <w:color w:val="000000"/>
        </w:rPr>
        <w:t>为熟石灰的主要成分，</w:t>
      </w:r>
      <w:r>
        <w:rPr>
          <w:rFonts w:eastAsia="Times New Roman" w:cs="Times New Roman"/>
          <w:color w:val="000000"/>
        </w:rPr>
        <w:t>C</w:t>
      </w:r>
      <w:r>
        <w:rPr>
          <w:rFonts w:ascii="宋体" w:hAnsi="宋体"/>
          <w:color w:val="000000"/>
        </w:rPr>
        <w:t>错误；</w:t>
      </w:r>
    </w:p>
    <w:p w:rsidR="00D976B6" w:rsidRDefault="00715B7D">
      <w:pPr>
        <w:spacing w:line="360" w:lineRule="auto"/>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color w:val="000000"/>
        </w:rPr>
        <w:t>Fe</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r>
        <w:rPr>
          <w:rFonts w:ascii="宋体" w:hAnsi="宋体"/>
          <w:color w:val="000000"/>
        </w:rPr>
        <w:t>为红色，常被用于油漆、涂料、油墨和橡胶的红色颜料，俗称铁红，</w:t>
      </w:r>
      <w:r>
        <w:rPr>
          <w:rFonts w:eastAsia="Times New Roman" w:cs="Times New Roman"/>
          <w:color w:val="000000"/>
        </w:rPr>
        <w:t>D</w:t>
      </w:r>
      <w:r>
        <w:rPr>
          <w:rFonts w:ascii="宋体" w:hAnsi="宋体"/>
          <w:color w:val="000000"/>
        </w:rPr>
        <w:t>正确；</w:t>
      </w:r>
    </w:p>
    <w:p w:rsidR="00D976B6" w:rsidRDefault="00715B7D">
      <w:pPr>
        <w:spacing w:line="360" w:lineRule="auto"/>
        <w:textAlignment w:val="center"/>
        <w:rPr>
          <w:color w:val="000000"/>
        </w:rPr>
      </w:pPr>
      <w:r>
        <w:rPr>
          <w:rFonts w:ascii="宋体" w:hAnsi="宋体"/>
          <w:color w:val="000000"/>
        </w:rPr>
        <w:t>故答案选</w:t>
      </w:r>
      <w:r>
        <w:rPr>
          <w:rFonts w:eastAsia="Times New Roman" w:cs="Times New Roman"/>
          <w:color w:val="000000"/>
        </w:rPr>
        <w:t>C</w: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2. </w:t>
      </w:r>
      <w:r>
        <w:rPr>
          <w:rFonts w:ascii="宋体" w:hAnsi="宋体"/>
          <w:color w:val="000000"/>
        </w:rPr>
        <w:t>光学性能优良的高分子材料聚碳酸异山梨醇酯可由如下反应制备。</w:t>
      </w:r>
    </w:p>
    <w:p w:rsidR="00D976B6" w:rsidRDefault="00715B7D">
      <w:pPr>
        <w:spacing w:line="360" w:lineRule="auto"/>
        <w:jc w:val="left"/>
        <w:textAlignment w:val="center"/>
        <w:rPr>
          <w:color w:val="000000"/>
        </w:rPr>
      </w:pPr>
      <w:r>
        <w:rPr>
          <w:noProof/>
          <w:color w:val="000000"/>
        </w:rPr>
        <w:drawing>
          <wp:inline distT="0" distB="0" distL="114300" distR="114300">
            <wp:extent cx="5238750" cy="1007745"/>
            <wp:effectExtent l="0" t="0" r="0" b="190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5238750" cy="1008311"/>
                    </a:xfrm>
                    <a:prstGeom prst="rect">
                      <a:avLst/>
                    </a:prstGeom>
                  </pic:spPr>
                </pic:pic>
              </a:graphicData>
            </a:graphic>
          </wp:inline>
        </w:drawing>
      </w:r>
    </w:p>
    <w:p w:rsidR="00D976B6" w:rsidRDefault="00715B7D">
      <w:pPr>
        <w:spacing w:line="360" w:lineRule="auto"/>
        <w:jc w:val="left"/>
        <w:textAlignment w:val="center"/>
        <w:rPr>
          <w:color w:val="000000"/>
        </w:rPr>
      </w:pPr>
      <w:r>
        <w:rPr>
          <w:rFonts w:ascii="宋体" w:hAnsi="宋体"/>
          <w:color w:val="000000"/>
        </w:rPr>
        <w:t>下列说法错误的是</w:t>
      </w:r>
    </w:p>
    <w:p w:rsidR="00D976B6" w:rsidRDefault="00715B7D">
      <w:pPr>
        <w:tabs>
          <w:tab w:val="left" w:pos="4873"/>
        </w:tabs>
        <w:spacing w:line="360" w:lineRule="auto"/>
        <w:jc w:val="left"/>
        <w:textAlignment w:val="center"/>
        <w:rPr>
          <w:color w:val="000000"/>
        </w:rPr>
      </w:pPr>
      <w:r>
        <w:rPr>
          <w:color w:val="000000"/>
        </w:rPr>
        <w:t xml:space="preserve">A. </w:t>
      </w:r>
      <w:r>
        <w:rPr>
          <w:rFonts w:ascii="宋体" w:hAnsi="宋体"/>
          <w:color w:val="000000"/>
        </w:rPr>
        <w:t>该高分子材料可降解</w:t>
      </w:r>
      <w:r>
        <w:rPr>
          <w:color w:val="000000"/>
        </w:rPr>
        <w:tab/>
        <w:t xml:space="preserve">B. </w:t>
      </w:r>
      <w:r>
        <w:rPr>
          <w:rFonts w:ascii="宋体" w:hAnsi="宋体"/>
          <w:color w:val="000000"/>
        </w:rPr>
        <w:t>异山梨醇分子中有</w:t>
      </w:r>
      <w:r>
        <w:rPr>
          <w:rFonts w:eastAsia="Times New Roman" w:cs="Times New Roman"/>
          <w:color w:val="000000"/>
        </w:rPr>
        <w:t>3</w:t>
      </w:r>
      <w:r>
        <w:rPr>
          <w:rFonts w:ascii="宋体" w:hAnsi="宋体"/>
          <w:color w:val="000000"/>
        </w:rPr>
        <w:t>个手性碳</w:t>
      </w:r>
    </w:p>
    <w:p w:rsidR="00D976B6" w:rsidRDefault="00715B7D">
      <w:pPr>
        <w:tabs>
          <w:tab w:val="left" w:pos="4873"/>
        </w:tabs>
        <w:spacing w:line="360" w:lineRule="auto"/>
        <w:jc w:val="left"/>
        <w:textAlignment w:val="center"/>
        <w:rPr>
          <w:color w:val="000000"/>
        </w:rPr>
      </w:pPr>
      <w:r>
        <w:rPr>
          <w:color w:val="000000"/>
        </w:rPr>
        <w:t xml:space="preserve">C. </w:t>
      </w:r>
      <w:r>
        <w:rPr>
          <w:rFonts w:ascii="宋体" w:hAnsi="宋体"/>
          <w:color w:val="000000"/>
        </w:rPr>
        <w:t>反应式中化合物</w:t>
      </w:r>
      <w:r>
        <w:rPr>
          <w:rFonts w:eastAsia="Times New Roman" w:cs="Times New Roman"/>
          <w:color w:val="000000"/>
        </w:rPr>
        <w:t>X</w:t>
      </w:r>
      <w:r>
        <w:rPr>
          <w:rFonts w:ascii="宋体" w:hAnsi="宋体"/>
          <w:color w:val="000000"/>
        </w:rPr>
        <w:t>为甲醇</w:t>
      </w:r>
      <w:r>
        <w:rPr>
          <w:color w:val="000000"/>
        </w:rPr>
        <w:tab/>
        <w:t xml:space="preserve">D. </w:t>
      </w:r>
      <w:r>
        <w:rPr>
          <w:rFonts w:ascii="宋体" w:hAnsi="宋体"/>
          <w:color w:val="000000"/>
        </w:rPr>
        <w:t>该聚合反应为缩聚反应</w:t>
      </w:r>
    </w:p>
    <w:p w:rsidR="00D976B6" w:rsidRDefault="00715B7D">
      <w:pPr>
        <w:spacing w:line="360" w:lineRule="auto"/>
        <w:textAlignment w:val="center"/>
        <w:rPr>
          <w:color w:val="000000"/>
        </w:rPr>
      </w:pPr>
      <w:r>
        <w:rPr>
          <w:color w:val="2E75B6"/>
        </w:rPr>
        <w:t>【答案】</w:t>
      </w:r>
      <w:r>
        <w:rPr>
          <w:color w:val="000000"/>
        </w:rPr>
        <w:t>B</w:t>
      </w:r>
    </w:p>
    <w:p w:rsidR="00D976B6" w:rsidRDefault="00715B7D">
      <w:pPr>
        <w:spacing w:line="360" w:lineRule="auto"/>
        <w:textAlignment w:val="center"/>
        <w:rPr>
          <w:color w:val="000000"/>
        </w:rPr>
      </w:pPr>
      <w:r>
        <w:rPr>
          <w:color w:val="2E75B6"/>
        </w:rPr>
        <w:t>【解析】</w:t>
      </w:r>
    </w:p>
    <w:p w:rsidR="00D976B6" w:rsidRDefault="00715B7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．该高分子材料中含有酯基，可以降解，</w:t>
      </w:r>
      <w:r>
        <w:rPr>
          <w:rFonts w:eastAsia="Times New Roman" w:cs="Times New Roman"/>
          <w:color w:val="000000"/>
        </w:rPr>
        <w:t>A</w:t>
      </w:r>
      <w:r>
        <w:rPr>
          <w:rFonts w:ascii="宋体" w:hAnsi="宋体"/>
          <w:color w:val="000000"/>
        </w:rPr>
        <w:t>正确；</w:t>
      </w:r>
    </w:p>
    <w:p w:rsidR="00D976B6" w:rsidRDefault="00715B7D">
      <w:pPr>
        <w:spacing w:line="360" w:lineRule="auto"/>
        <w:textAlignment w:val="center"/>
        <w:rPr>
          <w:color w:val="000000"/>
        </w:rPr>
      </w:pPr>
      <w:r>
        <w:rPr>
          <w:rFonts w:eastAsia="Times New Roman" w:cs="Times New Roman"/>
          <w:color w:val="000000"/>
        </w:rPr>
        <w:t>B</w:t>
      </w:r>
      <w:r>
        <w:rPr>
          <w:rFonts w:ascii="宋体" w:hAnsi="宋体"/>
          <w:color w:val="000000"/>
        </w:rPr>
        <w:t>．异山梨醇中</w:t>
      </w:r>
      <w:r>
        <w:rPr>
          <w:rFonts w:ascii="宋体" w:hAnsi="宋体"/>
          <w:noProof/>
          <w:color w:val="000000"/>
        </w:rPr>
        <w:drawing>
          <wp:inline distT="0" distB="0" distL="114300" distR="114300">
            <wp:extent cx="1695450" cy="952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1695450" cy="952500"/>
                    </a:xfrm>
                    <a:prstGeom prst="rect">
                      <a:avLst/>
                    </a:prstGeom>
                  </pic:spPr>
                </pic:pic>
              </a:graphicData>
            </a:graphic>
          </wp:inline>
        </w:drawing>
      </w:r>
      <w:r>
        <w:rPr>
          <w:color w:val="000000"/>
        </w:rPr>
        <w:t>四</w:t>
      </w:r>
      <w:r>
        <w:rPr>
          <w:rFonts w:ascii="宋体" w:hAnsi="宋体"/>
          <w:color w:val="000000"/>
        </w:rPr>
        <w:t>处的碳原子为手性碳原子，故异山梨醇分子中有</w:t>
      </w:r>
      <w:r>
        <w:rPr>
          <w:rFonts w:eastAsia="Times New Roman" w:cs="Times New Roman"/>
          <w:color w:val="000000"/>
        </w:rPr>
        <w:t>4</w:t>
      </w:r>
      <w:r>
        <w:rPr>
          <w:rFonts w:ascii="宋体" w:hAnsi="宋体"/>
          <w:color w:val="000000"/>
        </w:rPr>
        <w:t>个手性碳，</w:t>
      </w:r>
      <w:r>
        <w:rPr>
          <w:rFonts w:eastAsia="Times New Roman" w:cs="Times New Roman"/>
          <w:color w:val="000000"/>
        </w:rPr>
        <w:t>B</w:t>
      </w:r>
      <w:r>
        <w:rPr>
          <w:rFonts w:ascii="宋体" w:hAnsi="宋体"/>
          <w:color w:val="000000"/>
        </w:rPr>
        <w:t>错误；</w:t>
      </w:r>
    </w:p>
    <w:p w:rsidR="00D976B6" w:rsidRDefault="00715B7D">
      <w:pPr>
        <w:spacing w:line="360" w:lineRule="auto"/>
        <w:textAlignment w:val="center"/>
        <w:rPr>
          <w:color w:val="000000"/>
        </w:rPr>
      </w:pPr>
      <w:r>
        <w:rPr>
          <w:rFonts w:eastAsia="Times New Roman" w:cs="Times New Roman"/>
          <w:color w:val="000000"/>
        </w:rPr>
        <w:t>C</w:t>
      </w:r>
      <w:r>
        <w:rPr>
          <w:rFonts w:ascii="宋体" w:hAnsi="宋体"/>
          <w:color w:val="000000"/>
        </w:rPr>
        <w:t>．反应式中异山梨醇释放出一个羟基与碳酸二甲酯释放出的甲基结合生成甲醇，故反应式中</w:t>
      </w:r>
      <w:r>
        <w:rPr>
          <w:rFonts w:eastAsia="Times New Roman" w:cs="Times New Roman"/>
          <w:color w:val="000000"/>
        </w:rPr>
        <w:t>X</w:t>
      </w:r>
      <w:r>
        <w:rPr>
          <w:rFonts w:ascii="宋体" w:hAnsi="宋体"/>
          <w:color w:val="000000"/>
        </w:rPr>
        <w:t>为甲醇，</w:t>
      </w:r>
      <w:r>
        <w:rPr>
          <w:rFonts w:eastAsia="Times New Roman" w:cs="Times New Roman"/>
          <w:color w:val="000000"/>
        </w:rPr>
        <w:t>C</w:t>
      </w:r>
      <w:r>
        <w:rPr>
          <w:rFonts w:ascii="宋体" w:hAnsi="宋体"/>
          <w:color w:val="000000"/>
        </w:rPr>
        <w:t>正确；</w:t>
      </w:r>
    </w:p>
    <w:p w:rsidR="00D976B6" w:rsidRDefault="00715B7D">
      <w:pPr>
        <w:spacing w:line="360" w:lineRule="auto"/>
        <w:textAlignment w:val="center"/>
        <w:rPr>
          <w:color w:val="000000"/>
        </w:rPr>
      </w:pPr>
      <w:r>
        <w:rPr>
          <w:rFonts w:eastAsia="Times New Roman" w:cs="Times New Roman"/>
          <w:color w:val="000000"/>
        </w:rPr>
        <w:lastRenderedPageBreak/>
        <w:t>D</w:t>
      </w:r>
      <w:r>
        <w:rPr>
          <w:rFonts w:ascii="宋体" w:hAnsi="宋体"/>
          <w:color w:val="000000"/>
        </w:rPr>
        <w:t>．该反应在生产高聚物的同时还有小分子的物质生成，属于缩聚反应，</w:t>
      </w:r>
      <w:r>
        <w:rPr>
          <w:rFonts w:eastAsia="Times New Roman" w:cs="Times New Roman"/>
          <w:color w:val="000000"/>
        </w:rPr>
        <w:t>D</w:t>
      </w:r>
      <w:r>
        <w:rPr>
          <w:rFonts w:ascii="宋体" w:hAnsi="宋体"/>
          <w:color w:val="000000"/>
        </w:rPr>
        <w:t>正确；</w:t>
      </w:r>
    </w:p>
    <w:p w:rsidR="00D976B6" w:rsidRDefault="00715B7D">
      <w:pPr>
        <w:spacing w:line="360" w:lineRule="auto"/>
        <w:textAlignment w:val="center"/>
        <w:rPr>
          <w:color w:val="000000"/>
        </w:rPr>
      </w:pPr>
      <w:r>
        <w:rPr>
          <w:rFonts w:ascii="宋体" w:hAnsi="宋体"/>
          <w:color w:val="000000"/>
        </w:rPr>
        <w:t>故答案选</w:t>
      </w:r>
      <w:r>
        <w:rPr>
          <w:rFonts w:eastAsia="Times New Roman" w:cs="Times New Roman"/>
          <w:color w:val="000000"/>
        </w:rPr>
        <w:t>B</w: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3. </w:t>
      </w:r>
      <w:r>
        <w:rPr>
          <w:rFonts w:ascii="宋体" w:hAnsi="宋体"/>
          <w:color w:val="000000"/>
        </w:rPr>
        <w:t>一种可吸附甲醇的材料，其化学式为</w:t>
      </w:r>
      <w:r w:rsidR="00D976B6">
        <w:object w:dxaOrig="2980" w:dyaOrig="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49.25pt;height:23.25pt" o:ole="">
            <v:imagedata r:id="rId10" o:title="eqId94539d2226c3fbc4c0de42412f7dfc9f"/>
          </v:shape>
          <o:OLEObject Type="Embed" ProgID="Equation.DSMT4" ShapeID="_x0000_i1025" DrawAspect="Content" ObjectID="_1751610605" r:id="rId11"/>
        </w:object>
      </w:r>
      <w:r>
        <w:rPr>
          <w:rFonts w:ascii="宋体" w:hAnsi="宋体"/>
          <w:color w:val="000000"/>
        </w:rPr>
        <w:t>，部分晶体结构如下图所示，其中</w:t>
      </w:r>
      <w:r w:rsidR="00D976B6">
        <w:object w:dxaOrig="1299" w:dyaOrig="500">
          <v:shape id="_x0000_i1026" type="#_x0000_t75" alt="学科网(www.zxxk.com)--教育资源门户，提供试卷、教案、课件、论文、素材以及各类教学资源下载，还有大量而丰富的教学相关资讯！" style="width:65.25pt;height:24.75pt" o:ole="">
            <v:imagedata r:id="rId12" o:title="eqId7131931e35a3ad547a3e8f164088ddee"/>
          </v:shape>
          <o:OLEObject Type="Embed" ProgID="Equation.DSMT4" ShapeID="_x0000_i1026" DrawAspect="Content" ObjectID="_1751610606" r:id="rId13"/>
        </w:object>
      </w:r>
      <w:r>
        <w:rPr>
          <w:rFonts w:ascii="宋体" w:hAnsi="宋体"/>
          <w:color w:val="000000"/>
        </w:rPr>
        <w:t>为平面结构。</w:t>
      </w:r>
    </w:p>
    <w:p w:rsidR="00D976B6" w:rsidRDefault="00715B7D">
      <w:pPr>
        <w:spacing w:line="360" w:lineRule="auto"/>
        <w:jc w:val="left"/>
        <w:textAlignment w:val="center"/>
        <w:rPr>
          <w:color w:val="000000"/>
        </w:rPr>
      </w:pPr>
      <w:r>
        <w:rPr>
          <w:rFonts w:eastAsia="Times New Roman" w:cs="Times New Roman"/>
          <w:color w:val="000000"/>
        </w:rPr>
        <w:t xml:space="preserve"> </w:t>
      </w:r>
      <w:r>
        <w:rPr>
          <w:noProof/>
          <w:color w:val="000000"/>
        </w:rPr>
        <w:drawing>
          <wp:inline distT="0" distB="0" distL="114300" distR="114300">
            <wp:extent cx="3600450" cy="18764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600450" cy="1876425"/>
                    </a:xfrm>
                    <a:prstGeom prst="rect">
                      <a:avLst/>
                    </a:prstGeom>
                  </pic:spPr>
                </pic:pic>
              </a:graphicData>
            </a:graphic>
          </wp:inline>
        </w:drawing>
      </w:r>
      <w:r>
        <w:rPr>
          <w:color w:val="000000"/>
        </w:rPr>
        <w:t xml:space="preserve">  </w:t>
      </w:r>
    </w:p>
    <w:p w:rsidR="00D976B6" w:rsidRDefault="00715B7D">
      <w:pPr>
        <w:spacing w:line="360" w:lineRule="auto"/>
        <w:jc w:val="left"/>
        <w:textAlignment w:val="center"/>
        <w:rPr>
          <w:color w:val="000000"/>
        </w:rPr>
      </w:pPr>
      <w:r>
        <w:rPr>
          <w:rFonts w:ascii="宋体" w:hAnsi="宋体"/>
          <w:color w:val="000000"/>
        </w:rPr>
        <w:t>下列说法正确的是</w:t>
      </w:r>
    </w:p>
    <w:p w:rsidR="00D976B6" w:rsidRDefault="00715B7D">
      <w:pPr>
        <w:tabs>
          <w:tab w:val="left" w:pos="4873"/>
        </w:tabs>
        <w:spacing w:line="360" w:lineRule="auto"/>
        <w:jc w:val="left"/>
        <w:textAlignment w:val="center"/>
        <w:rPr>
          <w:color w:val="000000"/>
        </w:rPr>
      </w:pPr>
      <w:r>
        <w:rPr>
          <w:color w:val="000000"/>
        </w:rPr>
        <w:t xml:space="preserve">A. </w:t>
      </w:r>
      <w:r>
        <w:rPr>
          <w:rFonts w:ascii="宋体" w:hAnsi="宋体"/>
          <w:color w:val="000000"/>
        </w:rPr>
        <w:t>该晶体中存在</w:t>
      </w:r>
      <w:r>
        <w:rPr>
          <w:rFonts w:eastAsia="Times New Roman" w:cs="Times New Roman"/>
          <w:color w:val="000000"/>
        </w:rPr>
        <w:t>N-H</w:t>
      </w:r>
      <w:r>
        <w:rPr>
          <w:rFonts w:ascii="宋体" w:hAnsi="宋体"/>
          <w:color w:val="000000"/>
        </w:rPr>
        <w:t>…</w:t>
      </w:r>
      <w:r>
        <w:rPr>
          <w:rFonts w:eastAsia="Times New Roman" w:cs="Times New Roman"/>
          <w:color w:val="000000"/>
        </w:rPr>
        <w:t>O</w:t>
      </w:r>
      <w:r>
        <w:rPr>
          <w:rFonts w:ascii="宋体" w:hAnsi="宋体"/>
          <w:color w:val="000000"/>
        </w:rPr>
        <w:t>氢键</w:t>
      </w:r>
      <w:r>
        <w:rPr>
          <w:color w:val="000000"/>
        </w:rPr>
        <w:tab/>
        <w:t xml:space="preserve">B. </w:t>
      </w:r>
      <w:r>
        <w:rPr>
          <w:rFonts w:ascii="宋体" w:hAnsi="宋体"/>
          <w:color w:val="000000"/>
        </w:rPr>
        <w:t>基态原子的第一电离能：</w:t>
      </w:r>
      <w:r w:rsidR="00D976B6">
        <w:object w:dxaOrig="859" w:dyaOrig="280">
          <v:shape id="_x0000_i1027" type="#_x0000_t75" alt="学科网(www.zxxk.com)--教育资源门户，提供试卷、教案、课件、论文、素材以及各类教学资源下载，还有大量而丰富的教学相关资讯！" style="width:42.75pt;height:13.5pt" o:ole="">
            <v:imagedata r:id="rId15" o:title="eqId310779f80024c59e86f4fd3fc519c641"/>
          </v:shape>
          <o:OLEObject Type="Embed" ProgID="Equation.DSMT4" ShapeID="_x0000_i1027" DrawAspect="Content" ObjectID="_1751610607" r:id="rId16"/>
        </w:object>
      </w:r>
    </w:p>
    <w:p w:rsidR="00D976B6" w:rsidRDefault="00715B7D">
      <w:pPr>
        <w:tabs>
          <w:tab w:val="left" w:pos="4873"/>
        </w:tabs>
        <w:spacing w:line="360" w:lineRule="auto"/>
        <w:jc w:val="left"/>
        <w:textAlignment w:val="center"/>
        <w:rPr>
          <w:color w:val="000000"/>
        </w:rPr>
      </w:pPr>
      <w:r>
        <w:rPr>
          <w:color w:val="000000"/>
        </w:rPr>
        <w:t xml:space="preserve">C. </w:t>
      </w:r>
      <w:r>
        <w:rPr>
          <w:rFonts w:ascii="宋体" w:hAnsi="宋体"/>
          <w:color w:val="000000"/>
        </w:rPr>
        <w:t>基态原子未成对电子数：</w:t>
      </w:r>
      <w:r w:rsidR="00D976B6">
        <w:object w:dxaOrig="1159" w:dyaOrig="280">
          <v:shape id="_x0000_i1028" type="#_x0000_t75" alt="学科网(www.zxxk.com)--教育资源门户，提供试卷、教案、课件、论文、素材以及各类教学资源下载，还有大量而丰富的教学相关资讯！" style="width:57.75pt;height:14.25pt" o:ole="">
            <v:imagedata r:id="rId17" o:title="eqId120875e824f66bebb0f3c43e415b7302"/>
          </v:shape>
          <o:OLEObject Type="Embed" ProgID="Equation.DSMT4" ShapeID="_x0000_i1028" DrawAspect="Content" ObjectID="_1751610608" r:id="rId18"/>
        </w:object>
      </w:r>
      <w:r>
        <w:rPr>
          <w:color w:val="000000"/>
        </w:rPr>
        <w:tab/>
        <w:t xml:space="preserve">D. </w:t>
      </w:r>
      <w:r>
        <w:rPr>
          <w:rFonts w:ascii="宋体" w:hAnsi="宋体"/>
          <w:color w:val="000000"/>
        </w:rPr>
        <w:t>晶体中</w:t>
      </w:r>
      <w:r>
        <w:rPr>
          <w:rFonts w:eastAsia="Times New Roman" w:cs="Times New Roman"/>
          <w:color w:val="000000"/>
        </w:rPr>
        <w:t>B</w:t>
      </w:r>
      <w:r>
        <w:rPr>
          <w:rFonts w:ascii="宋体" w:hAnsi="宋体"/>
          <w:color w:val="000000"/>
        </w:rPr>
        <w:t>、</w:t>
      </w:r>
      <w:r>
        <w:rPr>
          <w:rFonts w:eastAsia="Times New Roman" w:cs="Times New Roman"/>
          <w:color w:val="000000"/>
        </w:rPr>
        <w:t>N</w:t>
      </w:r>
      <w:r>
        <w:rPr>
          <w:rFonts w:ascii="宋体" w:hAnsi="宋体"/>
          <w:color w:val="000000"/>
        </w:rPr>
        <w:t>和</w:t>
      </w:r>
      <w:r>
        <w:rPr>
          <w:rFonts w:eastAsia="Times New Roman" w:cs="Times New Roman"/>
          <w:color w:val="000000"/>
        </w:rPr>
        <w:t>O</w:t>
      </w:r>
      <w:r>
        <w:rPr>
          <w:rFonts w:ascii="宋体" w:hAnsi="宋体"/>
          <w:color w:val="000000"/>
        </w:rPr>
        <w:t>原子轨道的杂化类型相同</w:t>
      </w:r>
    </w:p>
    <w:p w:rsidR="00D976B6" w:rsidRDefault="00715B7D">
      <w:pPr>
        <w:spacing w:line="360" w:lineRule="auto"/>
        <w:textAlignment w:val="center"/>
        <w:rPr>
          <w:color w:val="000000"/>
        </w:rPr>
      </w:pPr>
      <w:r>
        <w:rPr>
          <w:color w:val="2E75B6"/>
        </w:rPr>
        <w:t>【答案】</w:t>
      </w:r>
      <w:r>
        <w:rPr>
          <w:color w:val="000000"/>
        </w:rPr>
        <w:t>A</w:t>
      </w:r>
    </w:p>
    <w:p w:rsidR="00D976B6" w:rsidRDefault="00715B7D">
      <w:pPr>
        <w:spacing w:line="360" w:lineRule="auto"/>
        <w:textAlignment w:val="center"/>
        <w:rPr>
          <w:color w:val="000000"/>
        </w:rPr>
      </w:pPr>
      <w:r>
        <w:rPr>
          <w:color w:val="2E75B6"/>
        </w:rPr>
        <w:t>【解析】</w:t>
      </w:r>
    </w:p>
    <w:p w:rsidR="00D976B6" w:rsidRDefault="00715B7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．由晶体结构图可知，</w:t>
      </w:r>
      <w:r w:rsidR="00D976B6">
        <w:object w:dxaOrig="1160" w:dyaOrig="380">
          <v:shape id="_x0000_i1029" type="#_x0000_t75" alt="学科网(www.zxxk.com)--教育资源门户，提供试卷、教案、课件、论文、素材以及各类教学资源下载，还有大量而丰富的教学相关资讯！" style="width:57.75pt;height:18.75pt" o:ole="">
            <v:imagedata r:id="rId19" o:title="eqId8a273acce16e65e0ce1fcb955070f422"/>
          </v:shape>
          <o:OLEObject Type="Embed" ProgID="Equation.DSMT4" ShapeID="_x0000_i1029" DrawAspect="Content" ObjectID="_1751610609" r:id="rId20"/>
        </w:object>
      </w:r>
      <w:r>
        <w:rPr>
          <w:rFonts w:ascii="宋体" w:hAnsi="宋体"/>
          <w:color w:val="000000"/>
        </w:rPr>
        <w:t>中的</w:t>
      </w:r>
      <w:r w:rsidR="00D976B6">
        <w:object w:dxaOrig="580" w:dyaOrig="360">
          <v:shape id="_x0000_i1030" type="#_x0000_t75" alt="学科网(www.zxxk.com)--教育资源门户，提供试卷、教案、课件、论文、素材以及各类教学资源下载，还有大量而丰富的教学相关资讯！" style="width:29.25pt;height:18pt" o:ole="">
            <v:imagedata r:id="rId21" o:title="eqId2fa379c0e0624a5a63af96a9fc6c2cdf"/>
          </v:shape>
          <o:OLEObject Type="Embed" ProgID="Equation.DSMT4" ShapeID="_x0000_i1030" DrawAspect="Content" ObjectID="_1751610610" r:id="rId22"/>
        </w:object>
      </w:r>
      <w:r>
        <w:rPr>
          <w:rFonts w:ascii="宋体" w:hAnsi="宋体"/>
          <w:color w:val="000000"/>
        </w:rPr>
        <w:t>的</w:t>
      </w:r>
      <w:r w:rsidR="00D976B6">
        <w:object w:dxaOrig="260" w:dyaOrig="260">
          <v:shape id="_x0000_i1031" type="#_x0000_t75" alt="学科网(www.zxxk.com)--教育资源门户，提供试卷、教案、课件、论文、素材以及各类教学资源下载，还有大量而丰富的教学相关资讯！" style="width:12.75pt;height:12.75pt" o:ole="">
            <v:imagedata r:id="rId23" o:title="eqIda7c4fd6998a8748375793cd1674f7417"/>
          </v:shape>
          <o:OLEObject Type="Embed" ProgID="Equation.DSMT4" ShapeID="_x0000_i1031" DrawAspect="Content" ObjectID="_1751610611" r:id="rId24"/>
        </w:object>
      </w:r>
      <w:r>
        <w:rPr>
          <w:rFonts w:ascii="宋体" w:hAnsi="宋体"/>
          <w:color w:val="000000"/>
        </w:rPr>
        <w:t>与</w:t>
      </w:r>
      <w:r w:rsidR="00D976B6">
        <w:object w:dxaOrig="1459" w:dyaOrig="480">
          <v:shape id="_x0000_i1032" type="#_x0000_t75" alt="学科网(www.zxxk.com)--教育资源门户，提供试卷、教案、课件、论文、素材以及各类教学资源下载，还有大量而丰富的教学相关资讯！" style="width:72.75pt;height:24pt" o:ole="">
            <v:imagedata r:id="rId25" o:title="eqId5012e91d2588c985eb5912b236f736df"/>
          </v:shape>
          <o:OLEObject Type="Embed" ProgID="Equation.DSMT4" ShapeID="_x0000_i1032" DrawAspect="Content" ObjectID="_1751610612" r:id="rId26"/>
        </w:object>
      </w:r>
      <w:r>
        <w:rPr>
          <w:rFonts w:ascii="宋体" w:hAnsi="宋体"/>
          <w:color w:val="000000"/>
        </w:rPr>
        <w:t>中的</w:t>
      </w:r>
      <w:r w:rsidR="00D976B6">
        <w:object w:dxaOrig="240" w:dyaOrig="280">
          <v:shape id="_x0000_i1033" type="#_x0000_t75" alt="学科网(www.zxxk.com)--教育资源门户，提供试卷、教案、课件、论文、素材以及各类教学资源下载，还有大量而丰富的教学相关资讯！" style="width:12pt;height:14.25pt" o:ole="">
            <v:imagedata r:id="rId27" o:title="eqId186354626d5a1d13b88dfb4df916947b"/>
          </v:shape>
          <o:OLEObject Type="Embed" ProgID="Equation.DSMT4" ShapeID="_x0000_i1033" DrawAspect="Content" ObjectID="_1751610613" r:id="rId28"/>
        </w:object>
      </w:r>
      <w:r>
        <w:rPr>
          <w:rFonts w:ascii="宋体" w:hAnsi="宋体"/>
          <w:color w:val="000000"/>
        </w:rPr>
        <w:t>形成氢键，因此，该晶体中存在</w:t>
      </w:r>
      <w:r w:rsidR="00D976B6">
        <w:object w:dxaOrig="999" w:dyaOrig="280">
          <v:shape id="_x0000_i1034" type="#_x0000_t75" alt="学科网(www.zxxk.com)--教育资源门户，提供试卷、教案、课件、论文、素材以及各类教学资源下载，还有大量而丰富的教学相关资讯！" style="width:50.25pt;height:14.25pt" o:ole="">
            <v:imagedata r:id="rId29" o:title="eqId4f5990ce7892ef464895836cbbd4d425"/>
          </v:shape>
          <o:OLEObject Type="Embed" ProgID="Equation.DSMT4" ShapeID="_x0000_i1034" DrawAspect="Content" ObjectID="_1751610614" r:id="rId30"/>
        </w:object>
      </w:r>
      <w:r>
        <w:rPr>
          <w:rFonts w:ascii="宋体" w:hAnsi="宋体"/>
          <w:color w:val="000000"/>
        </w:rPr>
        <w:t>氢键，</w:t>
      </w:r>
      <w:r>
        <w:rPr>
          <w:rFonts w:eastAsia="Times New Roman" w:cs="Times New Roman"/>
          <w:color w:val="000000"/>
        </w:rPr>
        <w:t>A</w:t>
      </w:r>
      <w:r>
        <w:rPr>
          <w:rFonts w:ascii="宋体" w:hAnsi="宋体"/>
          <w:color w:val="000000"/>
        </w:rPr>
        <w:t>说法正确；</w:t>
      </w:r>
    </w:p>
    <w:p w:rsidR="00D976B6" w:rsidRDefault="00715B7D">
      <w:pPr>
        <w:spacing w:line="360" w:lineRule="auto"/>
        <w:textAlignment w:val="center"/>
        <w:rPr>
          <w:color w:val="000000"/>
        </w:rPr>
      </w:pPr>
      <w:r>
        <w:rPr>
          <w:rFonts w:eastAsia="Times New Roman" w:cs="Times New Roman"/>
          <w:color w:val="000000"/>
        </w:rPr>
        <w:t>B</w:t>
      </w:r>
      <w:r>
        <w:rPr>
          <w:rFonts w:ascii="宋体" w:hAnsi="宋体"/>
          <w:color w:val="000000"/>
        </w:rPr>
        <w:t>．同一周期元素原子的第一电离能呈递增趋势，但是第</w:t>
      </w:r>
      <w:r>
        <w:rPr>
          <w:rFonts w:eastAsia="Times New Roman" w:cs="Times New Roman"/>
          <w:color w:val="000000"/>
        </w:rPr>
        <w:t>ⅡA</w:t>
      </w:r>
      <w:r>
        <w:rPr>
          <w:rFonts w:ascii="宋体" w:hAnsi="宋体"/>
          <w:color w:val="000000"/>
        </w:rPr>
        <w:t>、</w:t>
      </w:r>
      <w:r>
        <w:rPr>
          <w:rFonts w:eastAsia="Times New Roman" w:cs="Times New Roman"/>
          <w:color w:val="000000"/>
        </w:rPr>
        <w:t>ⅤA</w:t>
      </w:r>
      <w:r>
        <w:rPr>
          <w:rFonts w:ascii="宋体" w:hAnsi="宋体"/>
          <w:color w:val="000000"/>
        </w:rPr>
        <w:t>元素的原子结构比较稳定，其第一电离能高于同周期的相邻元素的原子，因此，基态原子的第一电离能从小到大的顺序为</w:t>
      </w:r>
      <w:r>
        <w:rPr>
          <w:rFonts w:eastAsia="Times New Roman" w:cs="Times New Roman"/>
          <w:color w:val="000000"/>
        </w:rPr>
        <w:t>C&lt; O &lt; N</w:t>
      </w:r>
      <w:r>
        <w:rPr>
          <w:rFonts w:ascii="宋体" w:hAnsi="宋体"/>
          <w:color w:val="000000"/>
        </w:rPr>
        <w:t>，</w:t>
      </w:r>
      <w:r>
        <w:rPr>
          <w:rFonts w:eastAsia="Times New Roman" w:cs="Times New Roman"/>
          <w:color w:val="000000"/>
        </w:rPr>
        <w:t>B</w:t>
      </w:r>
      <w:r>
        <w:rPr>
          <w:rFonts w:ascii="宋体" w:hAnsi="宋体"/>
          <w:color w:val="000000"/>
        </w:rPr>
        <w:t>说法不正确；</w:t>
      </w:r>
    </w:p>
    <w:p w:rsidR="00D976B6" w:rsidRDefault="00715B7D">
      <w:pPr>
        <w:spacing w:line="360" w:lineRule="auto"/>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O</w:t>
      </w:r>
      <w:r>
        <w:rPr>
          <w:rFonts w:ascii="宋体" w:hAnsi="宋体"/>
          <w:color w:val="000000"/>
        </w:rPr>
        <w:t>、</w:t>
      </w:r>
      <w:r>
        <w:rPr>
          <w:rFonts w:eastAsia="Times New Roman" w:cs="Times New Roman"/>
          <w:color w:val="000000"/>
        </w:rPr>
        <w:t>N</w:t>
      </w:r>
      <w:r>
        <w:rPr>
          <w:rFonts w:ascii="宋体" w:hAnsi="宋体"/>
          <w:color w:val="000000"/>
        </w:rPr>
        <w:t>的未成对电子数分别为</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3</w:t>
      </w:r>
      <w:r>
        <w:rPr>
          <w:rFonts w:ascii="宋体" w:hAnsi="宋体"/>
          <w:color w:val="000000"/>
        </w:rPr>
        <w:t>，因此，基态原子未成对电子数</w:t>
      </w:r>
      <w:r>
        <w:rPr>
          <w:rFonts w:eastAsia="Times New Roman" w:cs="Times New Roman"/>
          <w:color w:val="000000"/>
        </w:rPr>
        <w:t>B&lt;C=O&lt;N</w:t>
      </w:r>
      <w:r>
        <w:rPr>
          <w:rFonts w:ascii="宋体" w:hAnsi="宋体"/>
          <w:color w:val="000000"/>
        </w:rPr>
        <w:t>，</w:t>
      </w:r>
      <w:r>
        <w:rPr>
          <w:rFonts w:eastAsia="Times New Roman" w:cs="Times New Roman"/>
          <w:color w:val="000000"/>
        </w:rPr>
        <w:t>C</w:t>
      </w:r>
      <w:r>
        <w:rPr>
          <w:rFonts w:ascii="宋体" w:hAnsi="宋体"/>
          <w:color w:val="000000"/>
        </w:rPr>
        <w:t>说法不正确；</w:t>
      </w:r>
    </w:p>
    <w:p w:rsidR="00D976B6" w:rsidRDefault="00715B7D">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sidR="00D976B6">
        <w:object w:dxaOrig="1160" w:dyaOrig="380">
          <v:shape id="_x0000_i1035" type="#_x0000_t75" alt="学科网(www.zxxk.com)--教育资源门户，提供试卷、教案、课件、论文、素材以及各类教学资源下载，还有大量而丰富的教学相关资讯！" style="width:57.75pt;height:18.75pt" o:ole="">
            <v:imagedata r:id="rId19" o:title="eqId8a273acce16e65e0ce1fcb955070f422"/>
          </v:shape>
          <o:OLEObject Type="Embed" ProgID="Equation.DSMT4" ShapeID="_x0000_i1035" DrawAspect="Content" ObjectID="_1751610615" r:id="rId31"/>
        </w:object>
      </w:r>
      <w:r>
        <w:rPr>
          <w:rFonts w:ascii="宋体" w:hAnsi="宋体"/>
          <w:color w:val="000000"/>
        </w:rPr>
        <w:t>为平面结构，则其中的</w:t>
      </w:r>
      <w:r>
        <w:rPr>
          <w:rFonts w:eastAsia="Times New Roman" w:cs="Times New Roman"/>
          <w:color w:val="000000"/>
        </w:rPr>
        <w:t>C</w:t>
      </w:r>
      <w:r>
        <w:rPr>
          <w:rFonts w:ascii="宋体" w:hAnsi="宋体"/>
          <w:color w:val="000000"/>
        </w:rPr>
        <w:t>和</w:t>
      </w:r>
      <w:r>
        <w:rPr>
          <w:rFonts w:eastAsia="Times New Roman" w:cs="Times New Roman"/>
          <w:color w:val="000000"/>
        </w:rPr>
        <w:t>N</w:t>
      </w:r>
      <w:r>
        <w:rPr>
          <w:rFonts w:ascii="宋体" w:hAnsi="宋体"/>
          <w:color w:val="000000"/>
        </w:rPr>
        <w:t>原子轨道杂化类型均为</w:t>
      </w:r>
      <w:r w:rsidR="00D976B6">
        <w:object w:dxaOrig="360" w:dyaOrig="360">
          <v:shape id="_x0000_i1036" type="#_x0000_t75" alt="学科网(www.zxxk.com)--教育资源门户，提供试卷、教案、课件、论文、素材以及各类教学资源下载，还有大量而丰富的教学相关资讯！" style="width:18pt;height:18pt" o:ole="">
            <v:imagedata r:id="rId32" o:title="eqIde6a7f012ce92bb29997d4ff95f8ac64b"/>
          </v:shape>
          <o:OLEObject Type="Embed" ProgID="Equation.DSMT4" ShapeID="_x0000_i1036" DrawAspect="Content" ObjectID="_1751610616" r:id="rId33"/>
        </w:object>
      </w:r>
      <w:r>
        <w:rPr>
          <w:rFonts w:ascii="宋体" w:hAnsi="宋体"/>
          <w:color w:val="000000"/>
        </w:rPr>
        <w:t>；</w:t>
      </w:r>
      <w:r w:rsidR="00D976B6">
        <w:object w:dxaOrig="1459" w:dyaOrig="480">
          <v:shape id="_x0000_i1037" type="#_x0000_t75" alt="学科网(www.zxxk.com)--教育资源门户，提供试卷、教案、课件、论文、素材以及各类教学资源下载，还有大量而丰富的教学相关资讯！" style="width:72.75pt;height:24pt" o:ole="">
            <v:imagedata r:id="rId25" o:title="eqId5012e91d2588c985eb5912b236f736df"/>
          </v:shape>
          <o:OLEObject Type="Embed" ProgID="Equation.DSMT4" ShapeID="_x0000_i1037" DrawAspect="Content" ObjectID="_1751610617" r:id="rId34"/>
        </w:object>
      </w:r>
      <w:r>
        <w:rPr>
          <w:rFonts w:ascii="宋体" w:hAnsi="宋体"/>
          <w:color w:val="000000"/>
        </w:rPr>
        <w:t>中</w:t>
      </w:r>
      <w:r>
        <w:rPr>
          <w:rFonts w:eastAsia="Times New Roman" w:cs="Times New Roman"/>
          <w:color w:val="000000"/>
        </w:rPr>
        <w:t>B</w:t>
      </w:r>
      <w:r>
        <w:rPr>
          <w:rFonts w:ascii="宋体" w:hAnsi="宋体"/>
          <w:color w:val="000000"/>
        </w:rPr>
        <w:t>与</w:t>
      </w:r>
      <w:r>
        <w:rPr>
          <w:rFonts w:eastAsia="Times New Roman" w:cs="Times New Roman"/>
          <w:color w:val="000000"/>
        </w:rPr>
        <w:t>4</w:t>
      </w:r>
      <w:r>
        <w:rPr>
          <w:rFonts w:ascii="宋体" w:hAnsi="宋体"/>
          <w:color w:val="000000"/>
        </w:rPr>
        <w:t>个</w:t>
      </w:r>
      <w:r>
        <w:rPr>
          <w:rFonts w:eastAsia="Times New Roman" w:cs="Times New Roman"/>
          <w:color w:val="000000"/>
        </w:rPr>
        <w:t>O</w:t>
      </w:r>
      <w:r>
        <w:rPr>
          <w:rFonts w:ascii="宋体" w:hAnsi="宋体"/>
          <w:color w:val="000000"/>
        </w:rPr>
        <w:t>形成了</w:t>
      </w:r>
      <w:r>
        <w:rPr>
          <w:rFonts w:eastAsia="Times New Roman" w:cs="Times New Roman"/>
          <w:color w:val="000000"/>
        </w:rPr>
        <w:t>4</w:t>
      </w:r>
      <w:r>
        <w:rPr>
          <w:rFonts w:ascii="宋体" w:hAnsi="宋体"/>
          <w:color w:val="000000"/>
        </w:rPr>
        <w:t>个</w:t>
      </w:r>
      <w:r>
        <w:rPr>
          <w:rFonts w:eastAsia="Times New Roman" w:cs="Times New Roman"/>
          <w:color w:val="000000"/>
        </w:rPr>
        <w:t>σ</w:t>
      </w:r>
      <w:r>
        <w:rPr>
          <w:rFonts w:ascii="宋体" w:hAnsi="宋体"/>
          <w:color w:val="000000"/>
        </w:rPr>
        <w:t>键，</w:t>
      </w:r>
      <w:r>
        <w:rPr>
          <w:rFonts w:eastAsia="Times New Roman" w:cs="Times New Roman"/>
          <w:color w:val="000000"/>
        </w:rPr>
        <w:t>B</w:t>
      </w:r>
      <w:r>
        <w:rPr>
          <w:rFonts w:ascii="宋体" w:hAnsi="宋体"/>
          <w:color w:val="000000"/>
        </w:rPr>
        <w:t>没有孤电子对，则</w:t>
      </w:r>
      <w:r>
        <w:rPr>
          <w:rFonts w:eastAsia="Times New Roman" w:cs="Times New Roman"/>
          <w:color w:val="000000"/>
        </w:rPr>
        <w:t>B</w:t>
      </w:r>
      <w:r>
        <w:rPr>
          <w:rFonts w:ascii="宋体" w:hAnsi="宋体"/>
          <w:color w:val="000000"/>
        </w:rPr>
        <w:t>的原子轨道杂化类型为</w:t>
      </w:r>
      <w:r w:rsidR="00D976B6">
        <w:object w:dxaOrig="360" w:dyaOrig="360">
          <v:shape id="_x0000_i1038" type="#_x0000_t75" alt="学科网(www.zxxk.com)--教育资源门户，提供试卷、教案、课件、论文、素材以及各类教学资源下载，还有大量而丰富的教学相关资讯！" style="width:18pt;height:18pt" o:ole="">
            <v:imagedata r:id="rId35" o:title="eqId4d44f86dbf656505802193c21eb44bf4"/>
          </v:shape>
          <o:OLEObject Type="Embed" ProgID="Equation.DSMT4" ShapeID="_x0000_i1038" DrawAspect="Content" ObjectID="_1751610618" r:id="rId36"/>
        </w:object>
      </w:r>
      <w:r>
        <w:rPr>
          <w:rFonts w:ascii="宋体" w:hAnsi="宋体"/>
          <w:color w:val="000000"/>
        </w:rPr>
        <w:t>；</w:t>
      </w:r>
      <w:r w:rsidR="00D976B6">
        <w:object w:dxaOrig="1459" w:dyaOrig="480">
          <v:shape id="_x0000_i1039" type="#_x0000_t75" alt="学科网(www.zxxk.com)--教育资源门户，提供试卷、教案、课件、论文、素材以及各类教学资源下载，还有大量而丰富的教学相关资讯！" style="width:72.75pt;height:24pt" o:ole="">
            <v:imagedata r:id="rId25" o:title="eqId5012e91d2588c985eb5912b236f736df"/>
          </v:shape>
          <o:OLEObject Type="Embed" ProgID="Equation.DSMT4" ShapeID="_x0000_i1039" DrawAspect="Content" ObjectID="_1751610619" r:id="rId37"/>
        </w:object>
      </w:r>
      <w:r>
        <w:rPr>
          <w:rFonts w:ascii="宋体" w:hAnsi="宋体"/>
          <w:color w:val="000000"/>
        </w:rPr>
        <w:t>中</w:t>
      </w:r>
      <w:r>
        <w:rPr>
          <w:rFonts w:eastAsia="Times New Roman" w:cs="Times New Roman"/>
          <w:color w:val="000000"/>
        </w:rPr>
        <w:t>O</w:t>
      </w:r>
      <w:r>
        <w:rPr>
          <w:rFonts w:ascii="宋体" w:hAnsi="宋体"/>
          <w:color w:val="000000"/>
        </w:rPr>
        <w:t>分别与</w:t>
      </w:r>
      <w:r>
        <w:rPr>
          <w:rFonts w:eastAsia="Times New Roman" w:cs="Times New Roman"/>
          <w:color w:val="000000"/>
        </w:rPr>
        <w:t>B</w:t>
      </w:r>
      <w:r>
        <w:rPr>
          <w:rFonts w:ascii="宋体" w:hAnsi="宋体"/>
          <w:color w:val="000000"/>
        </w:rPr>
        <w:t>和</w:t>
      </w:r>
      <w:r>
        <w:rPr>
          <w:rFonts w:eastAsia="Times New Roman" w:cs="Times New Roman"/>
          <w:color w:val="000000"/>
        </w:rPr>
        <w:t>C</w:t>
      </w:r>
      <w:r>
        <w:rPr>
          <w:rFonts w:ascii="宋体" w:hAnsi="宋体"/>
          <w:color w:val="000000"/>
        </w:rPr>
        <w:t>形成了</w:t>
      </w:r>
      <w:r>
        <w:rPr>
          <w:rFonts w:eastAsia="Times New Roman" w:cs="Times New Roman"/>
          <w:color w:val="000000"/>
        </w:rPr>
        <w:t>2</w:t>
      </w:r>
      <w:r>
        <w:rPr>
          <w:rFonts w:ascii="宋体" w:hAnsi="宋体"/>
          <w:color w:val="000000"/>
        </w:rPr>
        <w:t>个</w:t>
      </w:r>
      <w:r>
        <w:rPr>
          <w:rFonts w:eastAsia="Times New Roman" w:cs="Times New Roman"/>
          <w:color w:val="000000"/>
        </w:rPr>
        <w:t>σ</w:t>
      </w:r>
      <w:r>
        <w:rPr>
          <w:rFonts w:ascii="宋体" w:hAnsi="宋体"/>
          <w:color w:val="000000"/>
        </w:rPr>
        <w:t>键，</w:t>
      </w:r>
      <w:r>
        <w:rPr>
          <w:rFonts w:eastAsia="Times New Roman" w:cs="Times New Roman"/>
          <w:color w:val="000000"/>
        </w:rPr>
        <w:t>O</w:t>
      </w:r>
      <w:r>
        <w:rPr>
          <w:rFonts w:ascii="宋体" w:hAnsi="宋体"/>
          <w:color w:val="000000"/>
        </w:rPr>
        <w:t>原子还有</w:t>
      </w:r>
      <w:r>
        <w:rPr>
          <w:rFonts w:eastAsia="Times New Roman" w:cs="Times New Roman"/>
          <w:color w:val="000000"/>
        </w:rPr>
        <w:t>2</w:t>
      </w:r>
      <w:r>
        <w:rPr>
          <w:rFonts w:ascii="宋体" w:hAnsi="宋体"/>
          <w:color w:val="000000"/>
        </w:rPr>
        <w:t>个孤电子对，则</w:t>
      </w:r>
      <w:r>
        <w:rPr>
          <w:rFonts w:eastAsia="Times New Roman" w:cs="Times New Roman"/>
          <w:color w:val="000000"/>
        </w:rPr>
        <w:t>O</w:t>
      </w:r>
      <w:r>
        <w:rPr>
          <w:rFonts w:ascii="宋体" w:hAnsi="宋体"/>
          <w:color w:val="000000"/>
        </w:rPr>
        <w:t>的原子轨道的杂化类型均为</w:t>
      </w:r>
      <w:r w:rsidR="00D976B6">
        <w:object w:dxaOrig="360" w:dyaOrig="360">
          <v:shape id="_x0000_i1040" type="#_x0000_t75" alt="学科网(www.zxxk.com)--教育资源门户，提供试卷、教案、课件、论文、素材以及各类教学资源下载，还有大量而丰富的教学相关资讯！" style="width:18pt;height:18pt" o:ole="">
            <v:imagedata r:id="rId35" o:title="eqId4d44f86dbf656505802193c21eb44bf4"/>
          </v:shape>
          <o:OLEObject Type="Embed" ProgID="Equation.DSMT4" ShapeID="_x0000_i1040" DrawAspect="Content" ObjectID="_1751610620" r:id="rId38"/>
        </w:object>
      </w:r>
      <w:r>
        <w:rPr>
          <w:rFonts w:ascii="宋体" w:hAnsi="宋体"/>
          <w:color w:val="000000"/>
        </w:rPr>
        <w:t>；综上所述，晶体中</w:t>
      </w:r>
      <w:r>
        <w:rPr>
          <w:rFonts w:eastAsia="Times New Roman" w:cs="Times New Roman"/>
          <w:color w:val="000000"/>
        </w:rPr>
        <w:t>B</w:t>
      </w:r>
      <w:r>
        <w:rPr>
          <w:rFonts w:ascii="宋体" w:hAnsi="宋体"/>
          <w:color w:val="000000"/>
        </w:rPr>
        <w:t>、</w:t>
      </w:r>
      <w:r>
        <w:rPr>
          <w:rFonts w:eastAsia="Times New Roman" w:cs="Times New Roman"/>
          <w:color w:val="000000"/>
        </w:rPr>
        <w:t>О</w:t>
      </w:r>
      <w:r>
        <w:rPr>
          <w:rFonts w:ascii="宋体" w:hAnsi="宋体"/>
          <w:color w:val="000000"/>
        </w:rPr>
        <w:t>和</w:t>
      </w:r>
      <w:r>
        <w:rPr>
          <w:rFonts w:eastAsia="Times New Roman" w:cs="Times New Roman"/>
          <w:color w:val="000000"/>
        </w:rPr>
        <w:t>N</w:t>
      </w:r>
      <w:r>
        <w:rPr>
          <w:rFonts w:ascii="宋体" w:hAnsi="宋体"/>
          <w:color w:val="000000"/>
        </w:rPr>
        <w:t>原子轨道的杂化类型不相同，</w:t>
      </w:r>
      <w:r>
        <w:rPr>
          <w:rFonts w:eastAsia="Times New Roman" w:cs="Times New Roman"/>
          <w:color w:val="000000"/>
        </w:rPr>
        <w:t>D</w:t>
      </w:r>
      <w:r>
        <w:rPr>
          <w:rFonts w:ascii="宋体" w:hAnsi="宋体"/>
          <w:color w:val="000000"/>
        </w:rPr>
        <w:t>说法不正确；</w:t>
      </w:r>
    </w:p>
    <w:p w:rsidR="00D976B6" w:rsidRDefault="00715B7D">
      <w:pPr>
        <w:spacing w:line="360" w:lineRule="auto"/>
        <w:textAlignment w:val="center"/>
        <w:rPr>
          <w:color w:val="000000"/>
        </w:rPr>
      </w:pPr>
      <w:r>
        <w:rPr>
          <w:rFonts w:ascii="宋体" w:hAnsi="宋体"/>
          <w:color w:val="000000"/>
        </w:rPr>
        <w:t>综上所述，本题选</w:t>
      </w:r>
      <w:r>
        <w:rPr>
          <w:rFonts w:eastAsia="Times New Roman" w:cs="Times New Roman"/>
          <w:color w:val="000000"/>
        </w:rPr>
        <w:t>A</w: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4. </w:t>
      </w:r>
      <w:r>
        <w:rPr>
          <w:rFonts w:ascii="宋体" w:hAnsi="宋体"/>
          <w:color w:val="000000"/>
        </w:rPr>
        <w:t>一种以</w:t>
      </w:r>
      <w:r w:rsidR="00D976B6">
        <w:object w:dxaOrig="560" w:dyaOrig="360">
          <v:shape id="_x0000_i1041"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041" DrawAspect="Content" ObjectID="_1751610621" r:id="rId40"/>
        </w:object>
      </w:r>
      <w:r>
        <w:rPr>
          <w:rFonts w:ascii="宋体" w:hAnsi="宋体"/>
          <w:color w:val="000000"/>
        </w:rPr>
        <w:t>和</w:t>
      </w:r>
      <w:r w:rsidR="00D976B6">
        <w:object w:dxaOrig="340" w:dyaOrig="240">
          <v:shape id="_x0000_i1042" type="#_x0000_t75" alt="学科网(www.zxxk.com)--教育资源门户，提供试卷、教案、课件、论文、素材以及各类教学资源下载，还有大量而丰富的教学相关资讯！" style="width:17.25pt;height:12.75pt" o:ole="">
            <v:imagedata r:id="rId41" o:title="eqIdfe5b9f2768c9e68f633b33d6929f5590"/>
          </v:shape>
          <o:OLEObject Type="Embed" ProgID="Equation.DSMT4" ShapeID="_x0000_i1042" DrawAspect="Content" ObjectID="_1751610622" r:id="rId42"/>
        </w:object>
      </w:r>
      <w:r>
        <w:rPr>
          <w:rFonts w:ascii="宋体" w:hAnsi="宋体"/>
          <w:color w:val="000000"/>
        </w:rPr>
        <w:t>为电极、</w:t>
      </w:r>
      <w:r w:rsidR="00D976B6">
        <w:object w:dxaOrig="1379" w:dyaOrig="400">
          <v:shape id="_x0000_i1043" type="#_x0000_t75" alt="学科网(www.zxxk.com)--教育资源门户，提供试卷、教案、课件、论文、素材以及各类教学资源下载，还有大量而丰富的教学相关资讯！" style="width:69pt;height:20.25pt" o:ole="">
            <v:imagedata r:id="rId43" o:title="eqId252c1cdc0b234749af645539ee0f39f2"/>
          </v:shape>
          <o:OLEObject Type="Embed" ProgID="Equation.DSMT4" ShapeID="_x0000_i1043" DrawAspect="Content" ObjectID="_1751610623" r:id="rId44"/>
        </w:object>
      </w:r>
      <w:r>
        <w:rPr>
          <w:rFonts w:ascii="宋体" w:hAnsi="宋体"/>
          <w:color w:val="000000"/>
        </w:rPr>
        <w:t>水溶液为电解质的电池，其示意图如下所示。放电时，</w:t>
      </w:r>
      <w:r w:rsidR="00D976B6">
        <w:object w:dxaOrig="520" w:dyaOrig="300">
          <v:shape id="_x0000_i1044" type="#_x0000_t75" alt="学科网(www.zxxk.com)--教育资源门户，提供试卷、教案、课件、论文、素材以及各类教学资源下载，还有大量而丰富的教学相关资讯！" style="width:25.5pt;height:15pt" o:ole="">
            <v:imagedata r:id="rId45" o:title="eqId121f92eec7ce7a2fabf1394b947da7bb"/>
          </v:shape>
          <o:OLEObject Type="Embed" ProgID="Equation.DSMT4" ShapeID="_x0000_i1044" DrawAspect="Content" ObjectID="_1751610624" r:id="rId46"/>
        </w:object>
      </w:r>
      <w:r>
        <w:rPr>
          <w:rFonts w:ascii="宋体" w:hAnsi="宋体"/>
          <w:color w:val="000000"/>
        </w:rPr>
        <w:t>可插入</w:t>
      </w:r>
      <w:r w:rsidR="00D976B6">
        <w:object w:dxaOrig="560" w:dyaOrig="360">
          <v:shape id="_x0000_i1045"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045" DrawAspect="Content" ObjectID="_1751610625" r:id="rId47"/>
        </w:object>
      </w:r>
      <w:r>
        <w:rPr>
          <w:rFonts w:ascii="宋体" w:hAnsi="宋体"/>
          <w:color w:val="000000"/>
        </w:rPr>
        <w:t>层间形成</w:t>
      </w:r>
      <w:r w:rsidR="00D976B6">
        <w:object w:dxaOrig="1620" w:dyaOrig="360">
          <v:shape id="_x0000_i1046" type="#_x0000_t75" alt="学科网(www.zxxk.com)--教育资源门户，提供试卷、教案、课件、论文、素材以及各类教学资源下载，还有大量而丰富的教学相关资讯！" style="width:81pt;height:18pt" o:ole="">
            <v:imagedata r:id="rId48" o:title="eqIddca0bdd46dc11fc614cdb21904fe5f20"/>
          </v:shape>
          <o:OLEObject Type="Embed" ProgID="Equation.DSMT4" ShapeID="_x0000_i1046" DrawAspect="Content" ObjectID="_1751610626" r:id="rId49"/>
        </w:object>
      </w:r>
      <w:r>
        <w:rPr>
          <w:rFonts w:ascii="宋体" w:hAnsi="宋体"/>
          <w:color w:val="000000"/>
        </w:rPr>
        <w:t>。下列说法错误的是</w:t>
      </w:r>
    </w:p>
    <w:p w:rsidR="00D976B6" w:rsidRDefault="00715B7D">
      <w:pPr>
        <w:spacing w:line="360" w:lineRule="auto"/>
        <w:jc w:val="left"/>
        <w:textAlignment w:val="center"/>
        <w:rPr>
          <w:color w:val="000000"/>
        </w:rPr>
      </w:pPr>
      <w:r>
        <w:rPr>
          <w:noProof/>
          <w:color w:val="000000"/>
        </w:rPr>
        <w:drawing>
          <wp:inline distT="0" distB="0" distL="114300" distR="114300">
            <wp:extent cx="3133725" cy="14954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50" cstate="print"/>
                    <a:stretch>
                      <a:fillRect/>
                    </a:stretch>
                  </pic:blipFill>
                  <pic:spPr>
                    <a:xfrm>
                      <a:off x="0" y="0"/>
                      <a:ext cx="3133725" cy="1495425"/>
                    </a:xfrm>
                    <a:prstGeom prst="rect">
                      <a:avLst/>
                    </a:prstGeom>
                  </pic:spPr>
                </pic:pic>
              </a:graphicData>
            </a:graphic>
          </wp:inline>
        </w:drawing>
      </w:r>
      <w:r>
        <w:rPr>
          <w:color w:val="000000"/>
        </w:rPr>
        <w:t xml:space="preserve">  </w:t>
      </w:r>
    </w:p>
    <w:p w:rsidR="00D976B6" w:rsidRDefault="00715B7D">
      <w:pPr>
        <w:spacing w:line="360" w:lineRule="auto"/>
        <w:jc w:val="left"/>
        <w:textAlignment w:val="center"/>
        <w:rPr>
          <w:color w:val="000000"/>
        </w:rPr>
      </w:pPr>
      <w:r>
        <w:rPr>
          <w:color w:val="000000"/>
        </w:rPr>
        <w:t xml:space="preserve">A. </w:t>
      </w:r>
      <w:r>
        <w:rPr>
          <w:rFonts w:ascii="宋体" w:hAnsi="宋体"/>
          <w:color w:val="000000"/>
        </w:rPr>
        <w:t>放电时</w:t>
      </w:r>
      <w:r w:rsidR="00D976B6">
        <w:object w:dxaOrig="560" w:dyaOrig="360">
          <v:shape id="_x0000_i1047"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047" DrawAspect="Content" ObjectID="_1751610627" r:id="rId51"/>
        </w:object>
      </w:r>
      <w:r>
        <w:rPr>
          <w:rFonts w:ascii="宋体" w:hAnsi="宋体"/>
          <w:color w:val="000000"/>
        </w:rPr>
        <w:t>为正极</w:t>
      </w:r>
    </w:p>
    <w:p w:rsidR="00D976B6" w:rsidRDefault="00715B7D">
      <w:pPr>
        <w:spacing w:line="360" w:lineRule="auto"/>
        <w:jc w:val="left"/>
        <w:textAlignment w:val="center"/>
        <w:rPr>
          <w:color w:val="000000"/>
        </w:rPr>
      </w:pPr>
      <w:r>
        <w:rPr>
          <w:color w:val="000000"/>
        </w:rPr>
        <w:t xml:space="preserve">B. </w:t>
      </w:r>
      <w:r>
        <w:rPr>
          <w:rFonts w:ascii="宋体" w:hAnsi="宋体"/>
          <w:color w:val="000000"/>
        </w:rPr>
        <w:t>放电时</w:t>
      </w:r>
      <w:r w:rsidR="00D976B6">
        <w:object w:dxaOrig="520" w:dyaOrig="300">
          <v:shape id="_x0000_i1048" type="#_x0000_t75" alt="学科网(www.zxxk.com)--教育资源门户，提供试卷、教案、课件、论文、素材以及各类教学资源下载，还有大量而丰富的教学相关资讯！" style="width:25.5pt;height:15pt" o:ole="">
            <v:imagedata r:id="rId45" o:title="eqId121f92eec7ce7a2fabf1394b947da7bb"/>
          </v:shape>
          <o:OLEObject Type="Embed" ProgID="Equation.DSMT4" ShapeID="_x0000_i1048" DrawAspect="Content" ObjectID="_1751610628" r:id="rId52"/>
        </w:object>
      </w:r>
      <w:r>
        <w:rPr>
          <w:rFonts w:ascii="宋体" w:hAnsi="宋体"/>
          <w:color w:val="000000"/>
        </w:rPr>
        <w:t>由负极向正极迁移</w:t>
      </w:r>
    </w:p>
    <w:p w:rsidR="00D976B6" w:rsidRDefault="00715B7D">
      <w:pPr>
        <w:spacing w:line="360" w:lineRule="auto"/>
        <w:jc w:val="left"/>
        <w:textAlignment w:val="center"/>
        <w:rPr>
          <w:color w:val="000000"/>
        </w:rPr>
      </w:pPr>
      <w:r>
        <w:rPr>
          <w:color w:val="000000"/>
        </w:rPr>
        <w:t xml:space="preserve">C. </w:t>
      </w:r>
      <w:r>
        <w:rPr>
          <w:rFonts w:ascii="宋体" w:hAnsi="宋体"/>
          <w:color w:val="000000"/>
        </w:rPr>
        <w:t>充电总反应：</w:t>
      </w:r>
      <w:r w:rsidR="00D976B6">
        <w:object w:dxaOrig="3480" w:dyaOrig="360">
          <v:shape id="_x0000_i1049" type="#_x0000_t75" alt="学科网(www.zxxk.com)--教育资源门户，提供试卷、教案、课件、论文、素材以及各类教学资源下载，还有大量而丰富的教学相关资讯！" style="width:174pt;height:18pt" o:ole="">
            <v:imagedata r:id="rId53" o:title="eqId23e2f8368c227946bdadc9a3c3c7300b"/>
          </v:shape>
          <o:OLEObject Type="Embed" ProgID="Equation.DSMT4" ShapeID="_x0000_i1049" DrawAspect="Content" ObjectID="_1751610629" r:id="rId54"/>
        </w:object>
      </w:r>
    </w:p>
    <w:p w:rsidR="00D976B6" w:rsidRDefault="00715B7D">
      <w:pPr>
        <w:spacing w:line="360" w:lineRule="auto"/>
        <w:jc w:val="left"/>
        <w:textAlignment w:val="center"/>
        <w:rPr>
          <w:color w:val="000000"/>
        </w:rPr>
      </w:pPr>
      <w:r>
        <w:rPr>
          <w:color w:val="000000"/>
        </w:rPr>
        <w:t xml:space="preserve">D. </w:t>
      </w:r>
      <w:r>
        <w:rPr>
          <w:rFonts w:ascii="宋体" w:hAnsi="宋体"/>
          <w:color w:val="000000"/>
        </w:rPr>
        <w:t>充电阳极反应：</w:t>
      </w:r>
      <w:r w:rsidR="00D976B6">
        <w:object w:dxaOrig="4180" w:dyaOrig="380">
          <v:shape id="_x0000_i1050" type="#_x0000_t75" alt="学科网(www.zxxk.com)--教育资源门户，提供试卷、教案、课件、论文、素材以及各类教学资源下载，还有大量而丰富的教学相关资讯！" style="width:209.25pt;height:18.75pt" o:ole="">
            <v:imagedata r:id="rId55" o:title="eqIddd7a5ce6baf55628d5ef3fdbcc6e8f63"/>
          </v:shape>
          <o:OLEObject Type="Embed" ProgID="Equation.DSMT4" ShapeID="_x0000_i1050" DrawAspect="Content" ObjectID="_1751610630" r:id="rId56"/>
        </w:object>
      </w:r>
    </w:p>
    <w:p w:rsidR="00D976B6" w:rsidRDefault="00715B7D">
      <w:pPr>
        <w:spacing w:line="360" w:lineRule="auto"/>
        <w:textAlignment w:val="center"/>
        <w:rPr>
          <w:color w:val="000000"/>
        </w:rPr>
      </w:pPr>
      <w:r>
        <w:rPr>
          <w:color w:val="2E75B6"/>
        </w:rPr>
        <w:t>【答案】</w:t>
      </w:r>
      <w:r>
        <w:rPr>
          <w:color w:val="000000"/>
        </w:rPr>
        <w:t>C</w:t>
      </w:r>
    </w:p>
    <w:p w:rsidR="00D976B6" w:rsidRDefault="00715B7D">
      <w:pPr>
        <w:spacing w:line="360" w:lineRule="auto"/>
        <w:textAlignment w:val="center"/>
        <w:rPr>
          <w:color w:val="000000"/>
        </w:rPr>
      </w:pPr>
      <w:r>
        <w:rPr>
          <w:color w:val="2E75B6"/>
        </w:rPr>
        <w:t>【解析】</w:t>
      </w:r>
    </w:p>
    <w:p w:rsidR="00D976B6" w:rsidRDefault="00715B7D">
      <w:pPr>
        <w:spacing w:line="360" w:lineRule="auto"/>
        <w:textAlignment w:val="center"/>
        <w:rPr>
          <w:color w:val="000000"/>
        </w:rPr>
      </w:pPr>
      <w:r>
        <w:rPr>
          <w:color w:val="000000"/>
        </w:rPr>
        <w:t>【分析】</w:t>
      </w:r>
      <w:r>
        <w:rPr>
          <w:rFonts w:ascii="宋体" w:hAnsi="宋体"/>
          <w:color w:val="000000"/>
        </w:rPr>
        <w:t>由题中信息可知，该电池中</w:t>
      </w:r>
      <w:r>
        <w:rPr>
          <w:rFonts w:eastAsia="Times New Roman" w:cs="Times New Roman"/>
          <w:color w:val="000000"/>
        </w:rPr>
        <w:t>Zn</w:t>
      </w:r>
      <w:r>
        <w:rPr>
          <w:rFonts w:ascii="宋体" w:hAnsi="宋体"/>
          <w:color w:val="000000"/>
        </w:rPr>
        <w:t>为负极、</w:t>
      </w:r>
      <w:r w:rsidR="00D976B6">
        <w:object w:dxaOrig="560" w:dyaOrig="360">
          <v:shape id="_x0000_i1051"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051" DrawAspect="Content" ObjectID="_1751610631" r:id="rId57"/>
        </w:object>
      </w:r>
      <w:r>
        <w:rPr>
          <w:rFonts w:ascii="宋体" w:hAnsi="宋体"/>
          <w:color w:val="000000"/>
        </w:rPr>
        <w:t>为正极，电池的总反应为</w:t>
      </w:r>
      <w:r w:rsidR="00D976B6">
        <w:object w:dxaOrig="3480" w:dyaOrig="360">
          <v:shape id="_x0000_i1052" type="#_x0000_t75" alt="学科网(www.zxxk.com)--教育资源门户，提供试卷、教案、课件、论文、素材以及各类教学资源下载，还有大量而丰富的教学相关资讯！" style="width:174pt;height:18pt" o:ole="">
            <v:imagedata r:id="rId53" o:title="eqId23e2f8368c227946bdadc9a3c3c7300b"/>
          </v:shape>
          <o:OLEObject Type="Embed" ProgID="Equation.DSMT4" ShapeID="_x0000_i1052" DrawAspect="Content" ObjectID="_1751610632" r:id="rId58"/>
        </w:object>
      </w:r>
      <w:r>
        <w:rPr>
          <w:rFonts w:ascii="宋体" w:hAnsi="宋体"/>
          <w:color w:val="000000"/>
        </w:rPr>
        <w:t>。</w:t>
      </w:r>
    </w:p>
    <w:p w:rsidR="00D976B6" w:rsidRDefault="00715B7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由题信息可知，放电时，</w:t>
      </w:r>
      <w:r w:rsidR="00D976B6">
        <w:object w:dxaOrig="520" w:dyaOrig="300">
          <v:shape id="_x0000_i1053" type="#_x0000_t75" alt="学科网(www.zxxk.com)--教育资源门户，提供试卷、教案、课件、论文、素材以及各类教学资源下载，还有大量而丰富的教学相关资讯！" style="width:25.5pt;height:15pt" o:ole="">
            <v:imagedata r:id="rId45" o:title="eqId121f92eec7ce7a2fabf1394b947da7bb"/>
          </v:shape>
          <o:OLEObject Type="Embed" ProgID="Equation.DSMT4" ShapeID="_x0000_i1053" DrawAspect="Content" ObjectID="_1751610633" r:id="rId59"/>
        </w:object>
      </w:r>
      <w:r>
        <w:rPr>
          <w:rFonts w:ascii="宋体" w:hAnsi="宋体"/>
          <w:color w:val="000000"/>
        </w:rPr>
        <w:t>可插入</w:t>
      </w:r>
      <w:r w:rsidR="00D976B6">
        <w:object w:dxaOrig="560" w:dyaOrig="360">
          <v:shape id="_x0000_i1054"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054" DrawAspect="Content" ObjectID="_1751610634" r:id="rId60"/>
        </w:object>
      </w:r>
      <w:r>
        <w:rPr>
          <w:rFonts w:ascii="宋体" w:hAnsi="宋体"/>
          <w:color w:val="000000"/>
        </w:rPr>
        <w:t>层间形成</w:t>
      </w:r>
      <w:r w:rsidR="00D976B6">
        <w:object w:dxaOrig="1620" w:dyaOrig="360">
          <v:shape id="_x0000_i1055" type="#_x0000_t75" alt="学科网(www.zxxk.com)--教育资源门户，提供试卷、教案、课件、论文、素材以及各类教学资源下载，还有大量而丰富的教学相关资讯！" style="width:81pt;height:18pt" o:ole="">
            <v:imagedata r:id="rId48" o:title="eqIddca0bdd46dc11fc614cdb21904fe5f20"/>
          </v:shape>
          <o:OLEObject Type="Embed" ProgID="Equation.DSMT4" ShapeID="_x0000_i1055" DrawAspect="Content" ObjectID="_1751610635" r:id="rId61"/>
        </w:object>
      </w:r>
      <w:r>
        <w:rPr>
          <w:rFonts w:ascii="宋体" w:hAnsi="宋体"/>
          <w:color w:val="000000"/>
        </w:rPr>
        <w:t>，</w:t>
      </w:r>
      <w:r w:rsidR="00D976B6">
        <w:object w:dxaOrig="560" w:dyaOrig="360">
          <v:shape id="_x0000_i1056"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056" DrawAspect="Content" ObjectID="_1751610636" r:id="rId62"/>
        </w:object>
      </w:r>
      <w:r>
        <w:rPr>
          <w:rFonts w:ascii="宋体" w:hAnsi="宋体"/>
          <w:color w:val="000000"/>
        </w:rPr>
        <w:t>发生了还原反应，则放电时</w:t>
      </w:r>
      <w:r w:rsidR="00D976B6">
        <w:object w:dxaOrig="560" w:dyaOrig="360">
          <v:shape id="_x0000_i1057"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057" DrawAspect="Content" ObjectID="_1751610637" r:id="rId63"/>
        </w:object>
      </w:r>
      <w:r>
        <w:rPr>
          <w:rFonts w:ascii="宋体" w:hAnsi="宋体"/>
          <w:color w:val="000000"/>
        </w:rPr>
        <w:t>为正极，</w:t>
      </w:r>
      <w:r>
        <w:rPr>
          <w:rFonts w:eastAsia="Times New Roman" w:cs="Times New Roman"/>
          <w:color w:val="000000"/>
        </w:rPr>
        <w:t>A</w:t>
      </w:r>
      <w:r>
        <w:rPr>
          <w:rFonts w:ascii="宋体" w:hAnsi="宋体"/>
          <w:color w:val="000000"/>
        </w:rPr>
        <w:t>说法正确；</w:t>
      </w:r>
    </w:p>
    <w:p w:rsidR="00D976B6" w:rsidRDefault="00715B7D">
      <w:pPr>
        <w:spacing w:line="360" w:lineRule="auto"/>
        <w:jc w:val="left"/>
        <w:textAlignment w:val="center"/>
        <w:rPr>
          <w:color w:val="000000"/>
        </w:rPr>
      </w:pPr>
      <w:r>
        <w:rPr>
          <w:rFonts w:eastAsia="Times New Roman" w:cs="Times New Roman"/>
          <w:color w:val="000000"/>
        </w:rPr>
        <w:t>B．Zn</w:t>
      </w:r>
      <w:r>
        <w:rPr>
          <w:rFonts w:ascii="宋体" w:hAnsi="宋体"/>
          <w:color w:val="000000"/>
        </w:rPr>
        <w:t>为负极，放电时</w:t>
      </w:r>
      <w:r>
        <w:rPr>
          <w:rFonts w:eastAsia="Times New Roman" w:cs="Times New Roman"/>
          <w:color w:val="000000"/>
        </w:rPr>
        <w:t>Zn</w:t>
      </w:r>
      <w:r>
        <w:rPr>
          <w:rFonts w:ascii="宋体" w:hAnsi="宋体"/>
          <w:color w:val="000000"/>
        </w:rPr>
        <w:t>失去电子变为</w:t>
      </w:r>
      <w:r w:rsidR="00D976B6">
        <w:object w:dxaOrig="520" w:dyaOrig="300">
          <v:shape id="_x0000_i1058" type="#_x0000_t75" alt="学科网(www.zxxk.com)--教育资源门户，提供试卷、教案、课件、论文、素材以及各类教学资源下载，还有大量而丰富的教学相关资讯！" style="width:25.5pt;height:15pt" o:ole="">
            <v:imagedata r:id="rId45" o:title="eqId121f92eec7ce7a2fabf1394b947da7bb"/>
          </v:shape>
          <o:OLEObject Type="Embed" ProgID="Equation.DSMT4" ShapeID="_x0000_i1058" DrawAspect="Content" ObjectID="_1751610638" r:id="rId64"/>
        </w:object>
      </w:r>
      <w:r>
        <w:rPr>
          <w:rFonts w:ascii="宋体" w:hAnsi="宋体"/>
          <w:color w:val="000000"/>
        </w:rPr>
        <w:t>，阳离子向正极迁移，则放电时</w:t>
      </w:r>
      <w:r w:rsidR="00D976B6">
        <w:object w:dxaOrig="520" w:dyaOrig="300">
          <v:shape id="_x0000_i1059" type="#_x0000_t75" alt="学科网(www.zxxk.com)--教育资源门户，提供试卷、教案、课件、论文、素材以及各类教学资源下载，还有大量而丰富的教学相关资讯！" style="width:25.5pt;height:15pt" o:ole="">
            <v:imagedata r:id="rId45" o:title="eqId121f92eec7ce7a2fabf1394b947da7bb"/>
          </v:shape>
          <o:OLEObject Type="Embed" ProgID="Equation.DSMT4" ShapeID="_x0000_i1059" DrawAspect="Content" ObjectID="_1751610639" r:id="rId65"/>
        </w:object>
      </w:r>
      <w:r>
        <w:rPr>
          <w:rFonts w:ascii="宋体" w:hAnsi="宋体"/>
          <w:color w:val="000000"/>
        </w:rPr>
        <w:t>由负极向正极迁移，</w:t>
      </w:r>
      <w:r>
        <w:rPr>
          <w:rFonts w:eastAsia="Times New Roman" w:cs="Times New Roman"/>
          <w:color w:val="000000"/>
        </w:rPr>
        <w:t>B</w:t>
      </w:r>
      <w:r>
        <w:rPr>
          <w:rFonts w:ascii="宋体" w:hAnsi="宋体"/>
          <w:color w:val="000000"/>
        </w:rPr>
        <w:t>说法正确；</w:t>
      </w:r>
    </w:p>
    <w:p w:rsidR="00D976B6" w:rsidRDefault="00715B7D">
      <w:pPr>
        <w:spacing w:line="360" w:lineRule="auto"/>
        <w:jc w:val="left"/>
        <w:textAlignment w:val="center"/>
        <w:rPr>
          <w:color w:val="000000"/>
        </w:rPr>
      </w:pPr>
      <w:r>
        <w:rPr>
          <w:rFonts w:eastAsia="Times New Roman" w:cs="Times New Roman"/>
          <w:color w:val="000000"/>
        </w:rPr>
        <w:t>C．</w:t>
      </w:r>
      <w:r>
        <w:rPr>
          <w:rFonts w:ascii="宋体" w:hAnsi="宋体"/>
          <w:color w:val="000000"/>
        </w:rPr>
        <w:t>电池在放电时的总反应为</w:t>
      </w:r>
      <w:r w:rsidR="00D976B6">
        <w:object w:dxaOrig="3480" w:dyaOrig="360">
          <v:shape id="_x0000_i1060" type="#_x0000_t75" alt="学科网(www.zxxk.com)--教育资源门户，提供试卷、教案、课件、论文、素材以及各类教学资源下载，还有大量而丰富的教学相关资讯！" style="width:174pt;height:18pt" o:ole="">
            <v:imagedata r:id="rId53" o:title="eqId23e2f8368c227946bdadc9a3c3c7300b"/>
          </v:shape>
          <o:OLEObject Type="Embed" ProgID="Equation.DSMT4" ShapeID="_x0000_i1060" DrawAspect="Content" ObjectID="_1751610640" r:id="rId66"/>
        </w:object>
      </w:r>
      <w:r>
        <w:rPr>
          <w:rFonts w:ascii="宋体" w:hAnsi="宋体"/>
          <w:color w:val="000000"/>
        </w:rPr>
        <w:t>，则其在充电时的总反应为</w:t>
      </w:r>
      <w:r w:rsidR="00D976B6">
        <w:object w:dxaOrig="3480" w:dyaOrig="360">
          <v:shape id="_x0000_i1061" type="#_x0000_t75" alt="学科网(www.zxxk.com)--教育资源门户，提供试卷、教案、课件、论文、素材以及各类教学资源下载，还有大量而丰富的教学相关资讯！" style="width:174pt;height:18pt" o:ole="">
            <v:imagedata r:id="rId67" o:title="eqId962ff93963fd1168d8b856011c1d90ed"/>
          </v:shape>
          <o:OLEObject Type="Embed" ProgID="Equation.DSMT4" ShapeID="_x0000_i1061" DrawAspect="Content" ObjectID="_1751610641" r:id="rId68"/>
        </w:object>
      </w:r>
      <w:r>
        <w:rPr>
          <w:rFonts w:ascii="宋体" w:hAnsi="宋体"/>
          <w:color w:val="000000"/>
        </w:rPr>
        <w:t>，</w:t>
      </w:r>
      <w:r>
        <w:rPr>
          <w:rFonts w:eastAsia="Times New Roman" w:cs="Times New Roman"/>
          <w:color w:val="000000"/>
        </w:rPr>
        <w:t>C</w:t>
      </w:r>
      <w:r>
        <w:rPr>
          <w:rFonts w:ascii="宋体" w:hAnsi="宋体"/>
          <w:color w:val="000000"/>
        </w:rPr>
        <w:t>说法不正确；</w:t>
      </w:r>
    </w:p>
    <w:p w:rsidR="00D976B6" w:rsidRDefault="00715B7D">
      <w:pPr>
        <w:spacing w:line="360" w:lineRule="auto"/>
        <w:jc w:val="left"/>
        <w:textAlignment w:val="center"/>
        <w:rPr>
          <w:color w:val="000000"/>
        </w:rPr>
      </w:pPr>
      <w:r>
        <w:rPr>
          <w:rFonts w:eastAsia="Times New Roman" w:cs="Times New Roman"/>
          <w:color w:val="000000"/>
        </w:rPr>
        <w:t>D．</w:t>
      </w:r>
      <w:r>
        <w:rPr>
          <w:rFonts w:ascii="宋体" w:hAnsi="宋体"/>
          <w:color w:val="000000"/>
        </w:rPr>
        <w:t>充电阳极上</w:t>
      </w:r>
      <w:r w:rsidR="00D976B6">
        <w:object w:dxaOrig="1620" w:dyaOrig="360">
          <v:shape id="_x0000_i1062" type="#_x0000_t75" alt="学科网(www.zxxk.com)--教育资源门户，提供试卷、教案、课件、论文、素材以及各类教学资源下载，还有大量而丰富的教学相关资讯！" style="width:81pt;height:18pt" o:ole="">
            <v:imagedata r:id="rId48" o:title="eqIddca0bdd46dc11fc614cdb21904fe5f20"/>
          </v:shape>
          <o:OLEObject Type="Embed" ProgID="Equation.DSMT4" ShapeID="_x0000_i1062" DrawAspect="Content" ObjectID="_1751610642" r:id="rId69"/>
        </w:object>
      </w:r>
      <w:r>
        <w:rPr>
          <w:rFonts w:ascii="宋体" w:hAnsi="宋体"/>
          <w:color w:val="000000"/>
        </w:rPr>
        <w:t>被氧化为</w:t>
      </w:r>
      <w:r w:rsidR="00D976B6">
        <w:object w:dxaOrig="560" w:dyaOrig="360">
          <v:shape id="_x0000_i1063"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063" DrawAspect="Content" ObjectID="_1751610643" r:id="rId70"/>
        </w:object>
      </w:r>
      <w:r>
        <w:rPr>
          <w:rFonts w:ascii="宋体" w:hAnsi="宋体"/>
          <w:color w:val="000000"/>
        </w:rPr>
        <w:t>，则阳极的电极反应为</w:t>
      </w:r>
      <w:r w:rsidR="00D976B6">
        <w:object w:dxaOrig="4180" w:dyaOrig="380">
          <v:shape id="_x0000_i1064" type="#_x0000_t75" alt="学科网(www.zxxk.com)--教育资源门户，提供试卷、教案、课件、论文、素材以及各类教学资源下载，还有大量而丰富的教学相关资讯！" style="width:209.25pt;height:18.75pt" o:ole="">
            <v:imagedata r:id="rId55" o:title="eqIddd7a5ce6baf55628d5ef3fdbcc6e8f63"/>
          </v:shape>
          <o:OLEObject Type="Embed" ProgID="Equation.DSMT4" ShapeID="_x0000_i1064" DrawAspect="Content" ObjectID="_1751610644" r:id="rId71"/>
        </w:object>
      </w:r>
      <w:r>
        <w:rPr>
          <w:rFonts w:ascii="宋体" w:hAnsi="宋体"/>
          <w:color w:val="000000"/>
        </w:rPr>
        <w:t>，</w:t>
      </w:r>
      <w:r>
        <w:rPr>
          <w:rFonts w:eastAsia="Times New Roman" w:cs="Times New Roman"/>
          <w:color w:val="000000"/>
        </w:rPr>
        <w:t>D</w:t>
      </w:r>
      <w:r>
        <w:rPr>
          <w:rFonts w:ascii="宋体" w:hAnsi="宋体"/>
          <w:color w:val="000000"/>
        </w:rPr>
        <w:t>说法正确；</w:t>
      </w:r>
    </w:p>
    <w:p w:rsidR="00D976B6" w:rsidRDefault="00715B7D">
      <w:pPr>
        <w:spacing w:line="360" w:lineRule="auto"/>
        <w:jc w:val="left"/>
        <w:textAlignment w:val="center"/>
        <w:rPr>
          <w:color w:val="000000"/>
        </w:rPr>
      </w:pPr>
      <w:r>
        <w:rPr>
          <w:rFonts w:ascii="宋体" w:hAnsi="宋体"/>
          <w:color w:val="000000"/>
        </w:rPr>
        <w:t>综上所述，本题选</w:t>
      </w:r>
      <w:r>
        <w:rPr>
          <w:rFonts w:eastAsia="Times New Roman" w:cs="Times New Roman"/>
          <w:color w:val="000000"/>
        </w:rPr>
        <w:t>C</w: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5. </w:t>
      </w:r>
      <w:r>
        <w:rPr>
          <w:rFonts w:ascii="宋体" w:hAnsi="宋体"/>
          <w:color w:val="000000"/>
        </w:rPr>
        <w:t>根据实验操作及现象，下列结论中正确的是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587"/>
        <w:gridCol w:w="7345"/>
        <w:gridCol w:w="2054"/>
      </w:tblGrid>
      <w:tr w:rsidR="00D976B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实验操作及现象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结论</w:t>
            </w:r>
          </w:p>
        </w:tc>
      </w:tr>
      <w:tr w:rsidR="00D976B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lastRenderedPageBreak/>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常温下将铁片分别插入稀硝酸和浓硝酸中，前者产生无色气体，后者无明显现象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稀硝酸的氧化性比浓硝酸强</w:t>
            </w:r>
          </w:p>
        </w:tc>
      </w:tr>
      <w:tr w:rsidR="00D976B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取一定量</w:t>
            </w:r>
            <w:r w:rsidR="00D976B6">
              <w:object w:dxaOrig="779" w:dyaOrig="320">
                <v:shape id="_x0000_i1065" type="#_x0000_t75" alt="学科网(www.zxxk.com)--教育资源门户，提供试卷、教案、课件、论文、素材以及各类教学资源下载，还有大量而丰富的教学相关资讯！" style="width:39pt;height:15.75pt" o:ole="">
                  <v:imagedata r:id="rId72" o:title="eqId8aed0fad5e08ec91fba4c3822026543d"/>
                </v:shape>
                <o:OLEObject Type="Embed" ProgID="Equation.DSMT4" ShapeID="_x0000_i1065" DrawAspect="Content" ObjectID="_1751610645" r:id="rId73"/>
              </w:object>
            </w:r>
            <w:r>
              <w:rPr>
                <w:rFonts w:ascii="宋体" w:hAnsi="宋体"/>
                <w:color w:val="000000"/>
              </w:rPr>
              <w:t>样品，溶解后加入</w:t>
            </w:r>
            <w:r w:rsidR="00D976B6">
              <w:object w:dxaOrig="640" w:dyaOrig="360">
                <v:shape id="_x0000_i1066" type="#_x0000_t75" alt="学科网(www.zxxk.com)--教育资源门户，提供试卷、教案、课件、论文、素材以及各类教学资源下载，还有大量而丰富的教学相关资讯！" style="width:32.25pt;height:18pt" o:ole="">
                  <v:imagedata r:id="rId74" o:title="eqIddfdf270bf3cfabfb02eb178198de6f51"/>
                </v:shape>
                <o:OLEObject Type="Embed" ProgID="Equation.DSMT4" ShapeID="_x0000_i1066" DrawAspect="Content" ObjectID="_1751610646" r:id="rId75"/>
              </w:object>
            </w:r>
            <w:r>
              <w:rPr>
                <w:rFonts w:ascii="宋体" w:hAnsi="宋体"/>
                <w:color w:val="000000"/>
              </w:rPr>
              <w:t>溶液，产生白色沉淀。加入浓</w:t>
            </w:r>
            <w:r w:rsidR="00D976B6">
              <w:object w:dxaOrig="660" w:dyaOrig="360">
                <v:shape id="_x0000_i1067" type="#_x0000_t75" alt="学科网(www.zxxk.com)--教育资源门户，提供试卷、教案、课件、论文、素材以及各类教学资源下载，还有大量而丰富的教学相关资讯！" style="width:33pt;height:18pt" o:ole="">
                  <v:imagedata r:id="rId76" o:title="eqId14353a38204376d0c45212ff20e540dd"/>
                </v:shape>
                <o:OLEObject Type="Embed" ProgID="Equation.DSMT4" ShapeID="_x0000_i1067" DrawAspect="Content" ObjectID="_1751610647" r:id="rId77"/>
              </w:object>
            </w:r>
            <w:r>
              <w:rPr>
                <w:rFonts w:ascii="宋体" w:hAnsi="宋体"/>
                <w:color w:val="000000"/>
              </w:rPr>
              <w:t>，仍有沉淀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此样品中含有</w:t>
            </w:r>
            <w:r w:rsidR="00D976B6">
              <w:object w:dxaOrig="500" w:dyaOrig="380">
                <v:shape id="_x0000_i1068" type="#_x0000_t75" alt="学科网(www.zxxk.com)--教育资源门户，提供试卷、教案、课件、论文、素材以及各类教学资源下载，还有大量而丰富的教学相关资讯！" style="width:24.75pt;height:18.75pt" o:ole="">
                  <v:imagedata r:id="rId78" o:title="eqId68b9bfd8728216acb427ce120e517f4c"/>
                </v:shape>
                <o:OLEObject Type="Embed" ProgID="Equation.DSMT4" ShapeID="_x0000_i1068" DrawAspect="Content" ObjectID="_1751610648" r:id="rId79"/>
              </w:object>
            </w:r>
          </w:p>
        </w:tc>
      </w:tr>
      <w:tr w:rsidR="00D976B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将银和</w:t>
            </w:r>
            <w:r w:rsidR="00D976B6">
              <w:object w:dxaOrig="780" w:dyaOrig="360">
                <v:shape id="_x0000_i1069" type="#_x0000_t75" alt="学科网(www.zxxk.com)--教育资源门户，提供试卷、教案、课件、论文、素材以及各类教学资源下载，还有大量而丰富的教学相关资讯！" style="width:39pt;height:18pt" o:ole="">
                  <v:imagedata r:id="rId80" o:title="eqId0d3f4b28e32ef69b9918b93092236bc2"/>
                </v:shape>
                <o:OLEObject Type="Embed" ProgID="Equation.DSMT4" ShapeID="_x0000_i1069" DrawAspect="Content" ObjectID="_1751610649" r:id="rId81"/>
              </w:object>
            </w:r>
            <w:r>
              <w:rPr>
                <w:rFonts w:ascii="宋体" w:hAnsi="宋体"/>
                <w:color w:val="000000"/>
              </w:rPr>
              <w:t>溶液与铜和</w:t>
            </w:r>
            <w:r w:rsidR="00D976B6">
              <w:object w:dxaOrig="840" w:dyaOrig="360">
                <v:shape id="_x0000_i1070" type="#_x0000_t75" alt="学科网(www.zxxk.com)--教育资源门户，提供试卷、教案、课件、论文、素材以及各类教学资源下载，还有大量而丰富的教学相关资讯！" style="width:42pt;height:18pt" o:ole="">
                  <v:imagedata r:id="rId82" o:title="eqId0ea1951629d21dadc9dc4c9e760f4cc0"/>
                </v:shape>
                <o:OLEObject Type="Embed" ProgID="Equation.DSMT4" ShapeID="_x0000_i1070" DrawAspect="Content" ObjectID="_1751610650" r:id="rId83"/>
              </w:object>
            </w:r>
            <w:r>
              <w:rPr>
                <w:rFonts w:ascii="宋体" w:hAnsi="宋体"/>
                <w:color w:val="000000"/>
              </w:rPr>
              <w:t>溶液组成原电池。连通后银表面有银白色金属沉积，铜电极附近溶液逐渐变蓝</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D976B6">
            <w:pPr>
              <w:spacing w:line="360" w:lineRule="auto"/>
              <w:jc w:val="left"/>
              <w:textAlignment w:val="center"/>
              <w:rPr>
                <w:color w:val="000000"/>
              </w:rPr>
            </w:pPr>
            <w:r>
              <w:object w:dxaOrig="360" w:dyaOrig="280">
                <v:shape id="_x0000_i1071" type="#_x0000_t75" alt="学科网(www.zxxk.com)--教育资源门户，提供试卷、教案、课件、论文、素材以及各类教学资源下载，还有大量而丰富的教学相关资讯！" style="width:18pt;height:14.25pt" o:ole="">
                  <v:imagedata r:id="rId84" o:title="eqId38976580545a0405e4847dc13b4d221f"/>
                </v:shape>
                <o:OLEObject Type="Embed" ProgID="Equation.DSMT4" ShapeID="_x0000_i1071" DrawAspect="Content" ObjectID="_1751610651" r:id="rId85"/>
              </w:object>
            </w:r>
            <w:r w:rsidR="00715B7D">
              <w:rPr>
                <w:rFonts w:ascii="宋体" w:hAnsi="宋体"/>
                <w:color w:val="000000"/>
              </w:rPr>
              <w:t>的金属性比</w:t>
            </w:r>
            <w:r>
              <w:object w:dxaOrig="380" w:dyaOrig="320">
                <v:shape id="_x0000_i1072" type="#_x0000_t75" alt="学科网(www.zxxk.com)--教育资源门户，提供试卷、教案、课件、论文、素材以及各类教学资源下载，还有大量而丰富的教学相关资讯！" style="width:18.75pt;height:15.75pt" o:ole="">
                  <v:imagedata r:id="rId86" o:title="eqIdbbc1005eeb2ea9264d827f2a99d72c79"/>
                </v:shape>
                <o:OLEObject Type="Embed" ProgID="Equation.DSMT4" ShapeID="_x0000_i1072" DrawAspect="Content" ObjectID="_1751610652" r:id="rId87"/>
              </w:object>
            </w:r>
            <w:r w:rsidR="00715B7D">
              <w:rPr>
                <w:rFonts w:ascii="宋体" w:hAnsi="宋体"/>
                <w:color w:val="000000"/>
              </w:rPr>
              <w:t>强</w:t>
            </w:r>
          </w:p>
        </w:tc>
      </w:tr>
      <w:tr w:rsidR="00D976B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向溴水中加入苯，振荡后静置，水层颜色变浅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溴与苯发生了加成反应</w:t>
            </w:r>
          </w:p>
        </w:tc>
      </w:tr>
    </w:tbl>
    <w:p w:rsidR="00D976B6" w:rsidRDefault="00D976B6">
      <w:pPr>
        <w:spacing w:line="360" w:lineRule="auto"/>
        <w:jc w:val="left"/>
        <w:textAlignment w:val="center"/>
        <w:rPr>
          <w:color w:val="000000"/>
        </w:rPr>
      </w:pPr>
    </w:p>
    <w:p w:rsidR="00D976B6" w:rsidRDefault="00715B7D">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rsidR="00D976B6" w:rsidRDefault="00715B7D">
      <w:pPr>
        <w:spacing w:line="360" w:lineRule="auto"/>
        <w:textAlignment w:val="center"/>
        <w:rPr>
          <w:color w:val="000000"/>
        </w:rPr>
      </w:pPr>
      <w:r>
        <w:rPr>
          <w:color w:val="2E75B6"/>
        </w:rPr>
        <w:t>【答案】</w:t>
      </w:r>
      <w:r>
        <w:rPr>
          <w:color w:val="000000"/>
        </w:rPr>
        <w:t>C</w:t>
      </w:r>
    </w:p>
    <w:p w:rsidR="00D976B6" w:rsidRDefault="00715B7D">
      <w:pPr>
        <w:spacing w:line="360" w:lineRule="auto"/>
        <w:textAlignment w:val="center"/>
        <w:rPr>
          <w:color w:val="000000"/>
        </w:rPr>
      </w:pPr>
      <w:r>
        <w:rPr>
          <w:color w:val="2E75B6"/>
        </w:rPr>
        <w:t>【解析】</w:t>
      </w:r>
    </w:p>
    <w:p w:rsidR="00D976B6" w:rsidRDefault="00715B7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．常温下，铁片与浓硝酸会发生钝化，导致现象不明显，但稀硝酸与铁不发生钝化，会产生气泡，所以不能通过该实验现象比较浓硝酸和稀硝酸的氧化性强弱，</w:t>
      </w:r>
      <w:r>
        <w:rPr>
          <w:rFonts w:eastAsia="Times New Roman" w:cs="Times New Roman"/>
          <w:color w:val="000000"/>
        </w:rPr>
        <w:t>A</w:t>
      </w:r>
      <w:r>
        <w:rPr>
          <w:rFonts w:ascii="宋体" w:hAnsi="宋体"/>
          <w:color w:val="000000"/>
        </w:rPr>
        <w:t>错误；</w:t>
      </w:r>
    </w:p>
    <w:p w:rsidR="00D976B6" w:rsidRDefault="00715B7D">
      <w:pPr>
        <w:spacing w:line="360" w:lineRule="auto"/>
        <w:textAlignment w:val="center"/>
        <w:rPr>
          <w:color w:val="000000"/>
        </w:rPr>
      </w:pPr>
      <w:r>
        <w:rPr>
          <w:rFonts w:eastAsia="Times New Roman" w:cs="Times New Roman"/>
          <w:color w:val="000000"/>
        </w:rPr>
        <w:t>B</w:t>
      </w:r>
      <w:r>
        <w:rPr>
          <w:rFonts w:ascii="宋体" w:hAnsi="宋体"/>
          <w:color w:val="000000"/>
        </w:rPr>
        <w:t>．浓硝酸会氧化亚硫酸根生成硫酸根，仍然产生白色沉淀，所以不能通过该实验现象判断样品中含有硫酸根，</w:t>
      </w:r>
      <w:r>
        <w:rPr>
          <w:rFonts w:eastAsia="Times New Roman" w:cs="Times New Roman"/>
          <w:color w:val="000000"/>
        </w:rPr>
        <w:t>B</w:t>
      </w:r>
      <w:r>
        <w:rPr>
          <w:rFonts w:ascii="宋体" w:hAnsi="宋体"/>
          <w:color w:val="000000"/>
        </w:rPr>
        <w:t>错误；</w:t>
      </w:r>
    </w:p>
    <w:p w:rsidR="00D976B6" w:rsidRDefault="00715B7D">
      <w:pPr>
        <w:spacing w:line="360" w:lineRule="auto"/>
        <w:textAlignment w:val="center"/>
        <w:rPr>
          <w:color w:val="000000"/>
        </w:rPr>
      </w:pPr>
      <w:r>
        <w:rPr>
          <w:rFonts w:eastAsia="Times New Roman" w:cs="Times New Roman"/>
          <w:color w:val="000000"/>
        </w:rPr>
        <w:t>C</w:t>
      </w:r>
      <w:r>
        <w:rPr>
          <w:rFonts w:ascii="宋体" w:hAnsi="宋体"/>
          <w:color w:val="000000"/>
        </w:rPr>
        <w:t>．铜比银活泼，在形成原电池过程中，做负极，发生氧化反应，生成了铜离子，导致溶液变为蓝色，所以该实验可以比较铜和银的金属性强弱，</w:t>
      </w:r>
      <w:r>
        <w:rPr>
          <w:rFonts w:eastAsia="Times New Roman" w:cs="Times New Roman"/>
          <w:color w:val="000000"/>
        </w:rPr>
        <w:t>C</w:t>
      </w:r>
      <w:r>
        <w:rPr>
          <w:rFonts w:ascii="宋体" w:hAnsi="宋体"/>
          <w:color w:val="000000"/>
        </w:rPr>
        <w:t>正确；</w:t>
      </w:r>
    </w:p>
    <w:p w:rsidR="00D976B6" w:rsidRDefault="00715B7D">
      <w:pPr>
        <w:spacing w:line="360" w:lineRule="auto"/>
        <w:textAlignment w:val="center"/>
        <w:rPr>
          <w:color w:val="000000"/>
        </w:rPr>
      </w:pPr>
      <w:r>
        <w:rPr>
          <w:rFonts w:eastAsia="Times New Roman" w:cs="Times New Roman"/>
          <w:color w:val="000000"/>
        </w:rPr>
        <w:t>D</w:t>
      </w:r>
      <w:r>
        <w:rPr>
          <w:rFonts w:ascii="宋体" w:hAnsi="宋体"/>
          <w:color w:val="000000"/>
        </w:rPr>
        <w:t>．向溴水中加入苯，苯可将溴萃取到上层，使下层水层颜色变浅，不是溴与苯发生了加成反应，</w:t>
      </w:r>
      <w:r>
        <w:rPr>
          <w:rFonts w:eastAsia="Times New Roman" w:cs="Times New Roman"/>
          <w:color w:val="000000"/>
        </w:rPr>
        <w:t>D</w:t>
      </w:r>
      <w:r>
        <w:rPr>
          <w:rFonts w:ascii="宋体" w:hAnsi="宋体"/>
          <w:color w:val="000000"/>
        </w:rPr>
        <w:t>错误；</w:t>
      </w:r>
    </w:p>
    <w:p w:rsidR="00D976B6" w:rsidRDefault="00715B7D">
      <w:pPr>
        <w:spacing w:line="360" w:lineRule="auto"/>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6. </w:t>
      </w:r>
      <w:r>
        <w:rPr>
          <w:rFonts w:eastAsia="Times New Roman" w:cs="Times New Roman"/>
          <w:color w:val="000000"/>
        </w:rPr>
        <w:t>“</w:t>
      </w:r>
      <w:r>
        <w:rPr>
          <w:rFonts w:ascii="宋体" w:hAnsi="宋体"/>
          <w:color w:val="000000"/>
        </w:rPr>
        <w:t>肼合成酶</w:t>
      </w:r>
      <w:r>
        <w:rPr>
          <w:rFonts w:eastAsia="Times New Roman" w:cs="Times New Roman"/>
          <w:color w:val="000000"/>
        </w:rPr>
        <w:t>”</w:t>
      </w:r>
      <w:r>
        <w:rPr>
          <w:rFonts w:ascii="宋体" w:hAnsi="宋体"/>
          <w:color w:val="000000"/>
        </w:rPr>
        <w:t>以其中的</w:t>
      </w:r>
      <w:r w:rsidR="00D976B6">
        <w:object w:dxaOrig="480" w:dyaOrig="320">
          <v:shape id="_x0000_i1073" type="#_x0000_t75" alt="学科网(www.zxxk.com)--教育资源门户，提供试卷、教案、课件、论文、素材以及各类教学资源下载，还有大量而丰富的教学相关资讯！" style="width:24pt;height:15.75pt" o:ole="">
            <v:imagedata r:id="rId88" o:title="eqId78074858e37b7253065c0e364414a94a"/>
          </v:shape>
          <o:OLEObject Type="Embed" ProgID="Equation.DSMT4" ShapeID="_x0000_i1073" DrawAspect="Content" ObjectID="_1751610653" r:id="rId89"/>
        </w:object>
      </w:r>
      <w:r>
        <w:rPr>
          <w:rFonts w:ascii="宋体" w:hAnsi="宋体"/>
          <w:color w:val="000000"/>
        </w:rPr>
        <w:t>配合物为催化中心，可将</w:t>
      </w:r>
      <w:r w:rsidR="00D976B6">
        <w:object w:dxaOrig="859" w:dyaOrig="360">
          <v:shape id="_x0000_i1074" type="#_x0000_t75" alt="学科网(www.zxxk.com)--教育资源门户，提供试卷、教案、课件、论文、素材以及各类教学资源下载，还有大量而丰富的教学相关资讯！" style="width:42.75pt;height:18pt" o:ole="">
            <v:imagedata r:id="rId90" o:title="eqId57bbaeef80a39fe8c8a24c8d663395fe"/>
          </v:shape>
          <o:OLEObject Type="Embed" ProgID="Equation.DSMT4" ShapeID="_x0000_i1074" DrawAspect="Content" ObjectID="_1751610654" r:id="rId91"/>
        </w:object>
      </w:r>
      <w:r>
        <w:rPr>
          <w:rFonts w:ascii="宋体" w:hAnsi="宋体"/>
          <w:color w:val="000000"/>
        </w:rPr>
        <w:t>与</w:t>
      </w:r>
      <w:r w:rsidR="00D976B6">
        <w:object w:dxaOrig="500" w:dyaOrig="360">
          <v:shape id="_x0000_i1075" type="#_x0000_t75" alt="学科网(www.zxxk.com)--教育资源门户，提供试卷、教案、课件、论文、素材以及各类教学资源下载，还有大量而丰富的教学相关资讯！" style="width:24.75pt;height:18pt" o:ole="">
            <v:imagedata r:id="rId92" o:title="eqId1163bc05a73653778b05c45aed88addc"/>
          </v:shape>
          <o:OLEObject Type="Embed" ProgID="Equation.DSMT4" ShapeID="_x0000_i1075" DrawAspect="Content" ObjectID="_1751610655" r:id="rId93"/>
        </w:object>
      </w:r>
      <w:r>
        <w:rPr>
          <w:rFonts w:ascii="宋体" w:hAnsi="宋体"/>
          <w:color w:val="000000"/>
        </w:rPr>
        <w:t>转化为肼</w:t>
      </w:r>
      <w:r>
        <w:rPr>
          <w:rFonts w:eastAsia="Times New Roman" w:cs="Times New Roman"/>
          <w:color w:val="000000"/>
        </w:rPr>
        <w:t>(</w:t>
      </w:r>
      <w:r w:rsidR="00D976B6">
        <w:object w:dxaOrig="960" w:dyaOrig="360">
          <v:shape id="_x0000_i1076" type="#_x0000_t75" alt="学科网(www.zxxk.com)--教育资源门户，提供试卷、教案、课件、论文、素材以及各类教学资源下载，还有大量而丰富的教学相关资讯！" style="width:48pt;height:18pt" o:ole="">
            <v:imagedata r:id="rId94" o:title="eqId54bcc21dca8e72614ca895c0a52d9a21"/>
          </v:shape>
          <o:OLEObject Type="Embed" ProgID="Equation.DSMT4" ShapeID="_x0000_i1076" DrawAspect="Content" ObjectID="_1751610656" r:id="rId95"/>
        </w:object>
      </w:r>
      <w:r>
        <w:rPr>
          <w:rFonts w:eastAsia="Times New Roman" w:cs="Times New Roman"/>
          <w:color w:val="000000"/>
        </w:rPr>
        <w:t>)</w:t>
      </w:r>
      <w:r>
        <w:rPr>
          <w:rFonts w:ascii="宋体" w:hAnsi="宋体"/>
          <w:color w:val="000000"/>
        </w:rPr>
        <w:t>，其反应历程如下所示。</w:t>
      </w:r>
    </w:p>
    <w:p w:rsidR="00D976B6" w:rsidRDefault="00715B7D">
      <w:pPr>
        <w:spacing w:line="360" w:lineRule="auto"/>
        <w:jc w:val="left"/>
        <w:textAlignment w:val="center"/>
        <w:rPr>
          <w:color w:val="000000"/>
        </w:rPr>
      </w:pPr>
      <w:r>
        <w:rPr>
          <w:noProof/>
          <w:color w:val="000000"/>
        </w:rPr>
        <w:drawing>
          <wp:inline distT="0" distB="0" distL="114300" distR="114300">
            <wp:extent cx="5238750" cy="1266190"/>
            <wp:effectExtent l="0" t="0" r="0" b="1016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96" cstate="print"/>
                    <a:stretch>
                      <a:fillRect/>
                    </a:stretch>
                  </pic:blipFill>
                  <pic:spPr>
                    <a:xfrm>
                      <a:off x="0" y="0"/>
                      <a:ext cx="5238750" cy="1266202"/>
                    </a:xfrm>
                    <a:prstGeom prst="rect">
                      <a:avLst/>
                    </a:prstGeom>
                  </pic:spPr>
                </pic:pic>
              </a:graphicData>
            </a:graphic>
          </wp:inline>
        </w:drawing>
      </w:r>
    </w:p>
    <w:p w:rsidR="00D976B6" w:rsidRDefault="00715B7D">
      <w:pPr>
        <w:spacing w:line="360" w:lineRule="auto"/>
        <w:jc w:val="left"/>
        <w:textAlignment w:val="center"/>
        <w:rPr>
          <w:color w:val="000000"/>
        </w:rPr>
      </w:pPr>
      <w:r>
        <w:rPr>
          <w:rFonts w:ascii="宋体" w:hAnsi="宋体"/>
          <w:color w:val="000000"/>
        </w:rPr>
        <w:t>下列说法错误的是</w:t>
      </w:r>
    </w:p>
    <w:p w:rsidR="00D976B6" w:rsidRDefault="00715B7D">
      <w:pPr>
        <w:spacing w:line="360" w:lineRule="auto"/>
        <w:jc w:val="left"/>
        <w:textAlignment w:val="center"/>
        <w:rPr>
          <w:color w:val="000000"/>
        </w:rPr>
      </w:pPr>
      <w:r>
        <w:rPr>
          <w:color w:val="000000"/>
        </w:rPr>
        <w:lastRenderedPageBreak/>
        <w:t xml:space="preserve">A. </w:t>
      </w:r>
      <w:r w:rsidR="00D976B6">
        <w:object w:dxaOrig="859" w:dyaOrig="360">
          <v:shape id="_x0000_i1077" type="#_x0000_t75" alt="学科网(www.zxxk.com)--教育资源门户，提供试卷、教案、课件、论文、素材以及各类教学资源下载，还有大量而丰富的教学相关资讯！" style="width:42.75pt;height:18pt" o:ole="">
            <v:imagedata r:id="rId90" o:title="eqId57bbaeef80a39fe8c8a24c8d663395fe"/>
          </v:shape>
          <o:OLEObject Type="Embed" ProgID="Equation.DSMT4" ShapeID="_x0000_i1077" DrawAspect="Content" ObjectID="_1751610657" r:id="rId97"/>
        </w:object>
      </w:r>
      <w:r>
        <w:rPr>
          <w:rFonts w:ascii="宋体" w:hAnsi="宋体"/>
          <w:color w:val="000000"/>
        </w:rPr>
        <w:t>、</w:t>
      </w:r>
      <w:r w:rsidR="00D976B6">
        <w:object w:dxaOrig="500" w:dyaOrig="360">
          <v:shape id="_x0000_i1078" type="#_x0000_t75" alt="学科网(www.zxxk.com)--教育资源门户，提供试卷、教案、课件、论文、素材以及各类教学资源下载，还有大量而丰富的教学相关资讯！" style="width:24.75pt;height:18pt" o:ole="">
            <v:imagedata r:id="rId92" o:title="eqId1163bc05a73653778b05c45aed88addc"/>
          </v:shape>
          <o:OLEObject Type="Embed" ProgID="Equation.DSMT4" ShapeID="_x0000_i1078" DrawAspect="Content" ObjectID="_1751610658" r:id="rId98"/>
        </w:object>
      </w:r>
      <w:r>
        <w:rPr>
          <w:rFonts w:ascii="宋体" w:hAnsi="宋体"/>
          <w:color w:val="000000"/>
        </w:rPr>
        <w:t>和</w:t>
      </w:r>
      <w:r w:rsidR="00D976B6">
        <w:object w:dxaOrig="520" w:dyaOrig="360">
          <v:shape id="_x0000_i1079" type="#_x0000_t75" alt="学科网(www.zxxk.com)--教育资源门户，提供试卷、教案、课件、论文、素材以及各类教学资源下载，还有大量而丰富的教学相关资讯！" style="width:26.25pt;height:18pt" o:ole="">
            <v:imagedata r:id="rId99" o:title="eqId6e9b0547b553bc0c6d94299341006c14"/>
          </v:shape>
          <o:OLEObject Type="Embed" ProgID="Equation.DSMT4" ShapeID="_x0000_i1079" DrawAspect="Content" ObjectID="_1751610659" r:id="rId100"/>
        </w:object>
      </w:r>
      <w:r>
        <w:rPr>
          <w:rFonts w:ascii="宋体" w:hAnsi="宋体"/>
          <w:color w:val="000000"/>
        </w:rPr>
        <w:t>均为极性分子</w:t>
      </w:r>
    </w:p>
    <w:p w:rsidR="00D976B6" w:rsidRDefault="00715B7D">
      <w:pPr>
        <w:spacing w:line="360" w:lineRule="auto"/>
        <w:jc w:val="left"/>
        <w:textAlignment w:val="center"/>
        <w:rPr>
          <w:color w:val="000000"/>
        </w:rPr>
      </w:pPr>
      <w:r>
        <w:rPr>
          <w:color w:val="000000"/>
        </w:rPr>
        <w:t xml:space="preserve">B. </w:t>
      </w:r>
      <w:r>
        <w:rPr>
          <w:rFonts w:ascii="宋体" w:hAnsi="宋体"/>
          <w:color w:val="000000"/>
        </w:rPr>
        <w:t>反应涉及</w:t>
      </w:r>
      <w:r w:rsidR="00D976B6">
        <w:object w:dxaOrig="499" w:dyaOrig="280">
          <v:shape id="_x0000_i1080" type="#_x0000_t75" alt="学科网(www.zxxk.com)--教育资源门户，提供试卷、教案、课件、论文、素材以及各类教学资源下载，还有大量而丰富的教学相关资讯！" style="width:24.75pt;height:14.25pt" o:ole="">
            <v:imagedata r:id="rId101" o:title="eqId749754e53ac8074c55517864f12113a1"/>
          </v:shape>
          <o:OLEObject Type="Embed" ProgID="Equation.DSMT4" ShapeID="_x0000_i1080" DrawAspect="Content" ObjectID="_1751610660" r:id="rId102"/>
        </w:object>
      </w:r>
      <w:r>
        <w:rPr>
          <w:rFonts w:ascii="宋体" w:hAnsi="宋体"/>
          <w:color w:val="000000"/>
        </w:rPr>
        <w:t>、</w:t>
      </w:r>
      <w:r w:rsidR="00D976B6">
        <w:object w:dxaOrig="499" w:dyaOrig="280">
          <v:shape id="_x0000_i1081" type="#_x0000_t75" alt="学科网(www.zxxk.com)--教育资源门户，提供试卷、教案、课件、论文、素材以及各类教学资源下载，还有大量而丰富的教学相关资讯！" style="width:24.75pt;height:14.25pt" o:ole="">
            <v:imagedata r:id="rId103" o:title="eqIdfc0776c81fdf144c04ac42e676c4eb32"/>
          </v:shape>
          <o:OLEObject Type="Embed" ProgID="Equation.DSMT4" ShapeID="_x0000_i1081" DrawAspect="Content" ObjectID="_1751610661" r:id="rId104"/>
        </w:object>
      </w:r>
      <w:r>
        <w:rPr>
          <w:rFonts w:ascii="宋体" w:hAnsi="宋体"/>
          <w:color w:val="000000"/>
        </w:rPr>
        <w:t>键断裂和</w:t>
      </w:r>
      <w:r w:rsidR="00D976B6">
        <w:object w:dxaOrig="499" w:dyaOrig="280">
          <v:shape id="_x0000_i1082" type="#_x0000_t75" alt="学科网(www.zxxk.com)--教育资源门户，提供试卷、教案、课件、论文、素材以及各类教学资源下载，还有大量而丰富的教学相关资讯！" style="width:24.75pt;height:13.5pt" o:ole="">
            <v:imagedata r:id="rId105" o:title="eqId5311c2f442c67ebefa2b8a8a364a29a0"/>
          </v:shape>
          <o:OLEObject Type="Embed" ProgID="Equation.DSMT4" ShapeID="_x0000_i1082" DrawAspect="Content" ObjectID="_1751610662" r:id="rId106"/>
        </w:object>
      </w:r>
      <w:r>
        <w:rPr>
          <w:rFonts w:ascii="宋体" w:hAnsi="宋体"/>
          <w:color w:val="000000"/>
        </w:rPr>
        <w:t>键生成</w:t>
      </w:r>
    </w:p>
    <w:p w:rsidR="00D976B6" w:rsidRDefault="00715B7D">
      <w:pPr>
        <w:spacing w:line="360" w:lineRule="auto"/>
        <w:jc w:val="left"/>
        <w:textAlignment w:val="center"/>
        <w:rPr>
          <w:color w:val="000000"/>
        </w:rPr>
      </w:pPr>
      <w:r>
        <w:rPr>
          <w:color w:val="000000"/>
        </w:rPr>
        <w:t xml:space="preserve">C. </w:t>
      </w:r>
      <w:r>
        <w:rPr>
          <w:rFonts w:ascii="宋体" w:hAnsi="宋体"/>
          <w:color w:val="000000"/>
        </w:rPr>
        <w:t>催化中心的</w:t>
      </w:r>
      <w:r w:rsidR="00D976B6">
        <w:object w:dxaOrig="480" w:dyaOrig="320">
          <v:shape id="_x0000_i1083" type="#_x0000_t75" alt="学科网(www.zxxk.com)--教育资源门户，提供试卷、教案、课件、论文、素材以及各类教学资源下载，还有大量而丰富的教学相关资讯！" style="width:24pt;height:15.75pt" o:ole="">
            <v:imagedata r:id="rId88" o:title="eqId78074858e37b7253065c0e364414a94a"/>
          </v:shape>
          <o:OLEObject Type="Embed" ProgID="Equation.DSMT4" ShapeID="_x0000_i1083" DrawAspect="Content" ObjectID="_1751610663" r:id="rId107"/>
        </w:object>
      </w:r>
      <w:r>
        <w:rPr>
          <w:rFonts w:ascii="宋体" w:hAnsi="宋体"/>
          <w:color w:val="000000"/>
        </w:rPr>
        <w:t>被氧化为</w:t>
      </w:r>
      <w:r w:rsidR="00D976B6">
        <w:object w:dxaOrig="460" w:dyaOrig="320">
          <v:shape id="_x0000_i1084" type="#_x0000_t75" alt="学科网(www.zxxk.com)--教育资源门户，提供试卷、教案、课件、论文、素材以及各类教学资源下载，还有大量而丰富的教学相关资讯！" style="width:23.25pt;height:15.75pt" o:ole="">
            <v:imagedata r:id="rId108" o:title="eqId7bc7efe60e2e9646c8ab17672c2b8b78"/>
          </v:shape>
          <o:OLEObject Type="Embed" ProgID="Equation.DSMT4" ShapeID="_x0000_i1084" DrawAspect="Content" ObjectID="_1751610664" r:id="rId109"/>
        </w:object>
      </w:r>
      <w:r>
        <w:rPr>
          <w:rFonts w:ascii="宋体" w:hAnsi="宋体"/>
          <w:color w:val="000000"/>
        </w:rPr>
        <w:t>，后又被还原为</w:t>
      </w:r>
      <w:r w:rsidR="00D976B6">
        <w:object w:dxaOrig="480" w:dyaOrig="320">
          <v:shape id="_x0000_i1085" type="#_x0000_t75" alt="学科网(www.zxxk.com)--教育资源门户，提供试卷、教案、课件、论文、素材以及各类教学资源下载，还有大量而丰富的教学相关资讯！" style="width:24pt;height:15.75pt" o:ole="">
            <v:imagedata r:id="rId88" o:title="eqId78074858e37b7253065c0e364414a94a"/>
          </v:shape>
          <o:OLEObject Type="Embed" ProgID="Equation.DSMT4" ShapeID="_x0000_i1085" DrawAspect="Content" ObjectID="_1751610665" r:id="rId110"/>
        </w:object>
      </w:r>
    </w:p>
    <w:p w:rsidR="00D976B6" w:rsidRDefault="00715B7D">
      <w:pPr>
        <w:spacing w:line="360" w:lineRule="auto"/>
        <w:jc w:val="left"/>
        <w:textAlignment w:val="center"/>
        <w:rPr>
          <w:color w:val="000000"/>
        </w:rPr>
      </w:pPr>
      <w:r>
        <w:rPr>
          <w:color w:val="000000"/>
        </w:rPr>
        <w:t xml:space="preserve">D. </w:t>
      </w:r>
      <w:r>
        <w:rPr>
          <w:rFonts w:ascii="宋体" w:hAnsi="宋体"/>
          <w:color w:val="000000"/>
        </w:rPr>
        <w:t>将</w:t>
      </w:r>
      <w:r w:rsidR="00D976B6">
        <w:object w:dxaOrig="859" w:dyaOrig="360">
          <v:shape id="_x0000_i1086" type="#_x0000_t75" alt="学科网(www.zxxk.com)--教育资源门户，提供试卷、教案、课件、论文、素材以及各类教学资源下载，还有大量而丰富的教学相关资讯！" style="width:42.75pt;height:18pt" o:ole="">
            <v:imagedata r:id="rId90" o:title="eqId57bbaeef80a39fe8c8a24c8d663395fe"/>
          </v:shape>
          <o:OLEObject Type="Embed" ProgID="Equation.DSMT4" ShapeID="_x0000_i1086" DrawAspect="Content" ObjectID="_1751610666" r:id="rId111"/>
        </w:object>
      </w:r>
      <w:r>
        <w:rPr>
          <w:rFonts w:ascii="宋体" w:hAnsi="宋体"/>
          <w:color w:val="000000"/>
        </w:rPr>
        <w:t>替换为</w:t>
      </w:r>
      <w:r w:rsidR="00D976B6">
        <w:object w:dxaOrig="860" w:dyaOrig="360">
          <v:shape id="_x0000_i1087" type="#_x0000_t75" alt="学科网(www.zxxk.com)--教育资源门户，提供试卷、教案、课件、论文、素材以及各类教学资源下载，还有大量而丰富的教学相关资讯！" style="width:43.5pt;height:18pt" o:ole="">
            <v:imagedata r:id="rId112" o:title="eqId4f5a7bc20b270bf711f26d19f7bf7aa4"/>
          </v:shape>
          <o:OLEObject Type="Embed" ProgID="Equation.DSMT4" ShapeID="_x0000_i1087" DrawAspect="Content" ObjectID="_1751610667" r:id="rId113"/>
        </w:object>
      </w:r>
      <w:r>
        <w:rPr>
          <w:rFonts w:ascii="宋体" w:hAnsi="宋体"/>
          <w:color w:val="000000"/>
        </w:rPr>
        <w:t>，反应可得</w:t>
      </w:r>
      <w:r w:rsidR="00D976B6">
        <w:object w:dxaOrig="960" w:dyaOrig="360">
          <v:shape id="_x0000_i1088" type="#_x0000_t75" alt="学科网(www.zxxk.com)--教育资源门户，提供试卷、教案、课件、论文、素材以及各类教学资源下载，还有大量而丰富的教学相关资讯！" style="width:48pt;height:18pt" o:ole="">
            <v:imagedata r:id="rId114" o:title="eqId91a3478381416160f8ef97a1ddb6ad82"/>
          </v:shape>
          <o:OLEObject Type="Embed" ProgID="Equation.DSMT4" ShapeID="_x0000_i1088" DrawAspect="Content" ObjectID="_1751610668" r:id="rId115"/>
        </w:object>
      </w:r>
    </w:p>
    <w:p w:rsidR="00D976B6" w:rsidRDefault="00715B7D">
      <w:pPr>
        <w:spacing w:line="360" w:lineRule="auto"/>
        <w:textAlignment w:val="center"/>
        <w:rPr>
          <w:color w:val="000000"/>
        </w:rPr>
      </w:pPr>
      <w:r>
        <w:rPr>
          <w:color w:val="2E75B6"/>
        </w:rPr>
        <w:t>【答案】</w:t>
      </w:r>
      <w:r>
        <w:rPr>
          <w:color w:val="000000"/>
        </w:rPr>
        <w:t>D</w:t>
      </w:r>
    </w:p>
    <w:p w:rsidR="00D976B6" w:rsidRDefault="00715B7D">
      <w:pPr>
        <w:spacing w:line="360" w:lineRule="auto"/>
        <w:textAlignment w:val="center"/>
        <w:rPr>
          <w:color w:val="000000"/>
        </w:rPr>
      </w:pPr>
      <w:r>
        <w:rPr>
          <w:color w:val="2E75B6"/>
        </w:rPr>
        <w:t>【解析】</w:t>
      </w:r>
    </w:p>
    <w:p w:rsidR="00D976B6" w:rsidRDefault="00715B7D">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NH</w:t>
      </w:r>
      <w:r>
        <w:rPr>
          <w:rFonts w:eastAsia="Times New Roman" w:cs="Times New Roman"/>
          <w:color w:val="000000"/>
          <w:vertAlign w:val="subscript"/>
        </w:rPr>
        <w:t>2</w:t>
      </w:r>
      <w:r>
        <w:rPr>
          <w:rFonts w:eastAsia="Times New Roman" w:cs="Times New Roman"/>
          <w:color w:val="000000"/>
        </w:rPr>
        <w:t>OH</w:t>
      </w:r>
      <w:r>
        <w:rPr>
          <w:rFonts w:ascii="宋体" w:hAnsi="宋体"/>
          <w:color w:val="000000"/>
        </w:rPr>
        <w:t>，</w:t>
      </w:r>
      <w:r>
        <w:rPr>
          <w:rFonts w:eastAsia="Times New Roman" w:cs="Times New Roman"/>
          <w:color w:val="000000"/>
        </w:rPr>
        <w:t>NH</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的电荷分布都不均匀，不对称，为极性分子，</w:t>
      </w:r>
      <w:r>
        <w:rPr>
          <w:rFonts w:eastAsia="Times New Roman" w:cs="Times New Roman"/>
          <w:color w:val="000000"/>
        </w:rPr>
        <w:t>A</w:t>
      </w:r>
      <w:r>
        <w:rPr>
          <w:rFonts w:ascii="宋体" w:hAnsi="宋体"/>
          <w:color w:val="000000"/>
        </w:rPr>
        <w:t>正确；</w:t>
      </w:r>
    </w:p>
    <w:p w:rsidR="00D976B6" w:rsidRDefault="00715B7D">
      <w:pPr>
        <w:spacing w:line="360" w:lineRule="auto"/>
        <w:textAlignment w:val="center"/>
        <w:rPr>
          <w:color w:val="000000"/>
        </w:rPr>
      </w:pPr>
      <w:r>
        <w:rPr>
          <w:rFonts w:eastAsia="Times New Roman" w:cs="Times New Roman"/>
          <w:color w:val="000000"/>
        </w:rPr>
        <w:t>B</w:t>
      </w:r>
      <w:r>
        <w:rPr>
          <w:rFonts w:ascii="宋体" w:hAnsi="宋体"/>
          <w:color w:val="000000"/>
        </w:rPr>
        <w:t>．由反应历程可知，有</w:t>
      </w:r>
      <w:r>
        <w:rPr>
          <w:rFonts w:eastAsia="Times New Roman" w:cs="Times New Roman"/>
          <w:color w:val="000000"/>
        </w:rPr>
        <w:t>N</w:t>
      </w:r>
      <w:r>
        <w:rPr>
          <w:rFonts w:ascii="宋体" w:hAnsi="宋体"/>
          <w:color w:val="000000"/>
        </w:rPr>
        <w:t>－</w:t>
      </w:r>
      <w:r>
        <w:rPr>
          <w:rFonts w:eastAsia="Times New Roman" w:cs="Times New Roman"/>
          <w:color w:val="000000"/>
        </w:rPr>
        <w:t>H</w:t>
      </w:r>
      <w:r>
        <w:rPr>
          <w:rFonts w:ascii="宋体" w:hAnsi="宋体"/>
          <w:color w:val="000000"/>
        </w:rPr>
        <w:t>，</w:t>
      </w:r>
      <w:r>
        <w:rPr>
          <w:rFonts w:eastAsia="Times New Roman" w:cs="Times New Roman"/>
          <w:color w:val="000000"/>
        </w:rPr>
        <w:t>N</w:t>
      </w:r>
      <w:r>
        <w:rPr>
          <w:rFonts w:ascii="宋体" w:hAnsi="宋体"/>
          <w:color w:val="000000"/>
        </w:rPr>
        <w:t>－</w:t>
      </w:r>
      <w:r>
        <w:rPr>
          <w:rFonts w:eastAsia="Times New Roman" w:cs="Times New Roman"/>
          <w:color w:val="000000"/>
        </w:rPr>
        <w:t>O</w:t>
      </w:r>
      <w:r>
        <w:rPr>
          <w:rFonts w:ascii="宋体" w:hAnsi="宋体"/>
          <w:color w:val="000000"/>
        </w:rPr>
        <w:t>键断裂，还有</w:t>
      </w:r>
      <w:r>
        <w:rPr>
          <w:rFonts w:eastAsia="Times New Roman" w:cs="Times New Roman"/>
          <w:color w:val="000000"/>
        </w:rPr>
        <w:t>N</w:t>
      </w:r>
      <w:r>
        <w:rPr>
          <w:rFonts w:ascii="宋体" w:hAnsi="宋体"/>
          <w:color w:val="000000"/>
        </w:rPr>
        <w:t>－</w:t>
      </w:r>
      <w:r>
        <w:rPr>
          <w:rFonts w:eastAsia="Times New Roman" w:cs="Times New Roman"/>
          <w:color w:val="000000"/>
        </w:rPr>
        <w:t>H</w:t>
      </w:r>
      <w:r>
        <w:rPr>
          <w:rFonts w:ascii="宋体" w:hAnsi="宋体"/>
          <w:color w:val="000000"/>
        </w:rPr>
        <w:t>键的生成，</w:t>
      </w:r>
      <w:r>
        <w:rPr>
          <w:rFonts w:eastAsia="Times New Roman" w:cs="Times New Roman"/>
          <w:color w:val="000000"/>
        </w:rPr>
        <w:t>B</w:t>
      </w:r>
      <w:r>
        <w:rPr>
          <w:rFonts w:ascii="宋体" w:hAnsi="宋体"/>
          <w:color w:val="000000"/>
        </w:rPr>
        <w:t>正确；</w:t>
      </w:r>
    </w:p>
    <w:p w:rsidR="00D976B6" w:rsidRDefault="00715B7D">
      <w:pPr>
        <w:spacing w:line="360" w:lineRule="auto"/>
        <w:textAlignment w:val="center"/>
        <w:rPr>
          <w:color w:val="000000"/>
        </w:rPr>
      </w:pPr>
      <w:r>
        <w:rPr>
          <w:rFonts w:eastAsia="Times New Roman" w:cs="Times New Roman"/>
          <w:color w:val="000000"/>
        </w:rPr>
        <w:t>C</w:t>
      </w:r>
      <w:r>
        <w:rPr>
          <w:rFonts w:ascii="宋体" w:hAnsi="宋体"/>
          <w:color w:val="000000"/>
        </w:rPr>
        <w:t>．由反应历程可知，反应过程中，</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先失去电子发生氧化反应生成</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，后面又得到电子生成</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C</w:t>
      </w:r>
      <w:r>
        <w:rPr>
          <w:rFonts w:ascii="宋体" w:hAnsi="宋体"/>
          <w:color w:val="000000"/>
        </w:rPr>
        <w:t>正确；</w:t>
      </w:r>
    </w:p>
    <w:p w:rsidR="00D976B6" w:rsidRDefault="00715B7D">
      <w:pPr>
        <w:spacing w:line="360" w:lineRule="auto"/>
        <w:textAlignment w:val="center"/>
        <w:rPr>
          <w:color w:val="000000"/>
        </w:rPr>
      </w:pPr>
      <w:r>
        <w:rPr>
          <w:rFonts w:eastAsia="Times New Roman" w:cs="Times New Roman"/>
          <w:color w:val="000000"/>
        </w:rPr>
        <w:t>D</w:t>
      </w:r>
      <w:r>
        <w:rPr>
          <w:rFonts w:ascii="宋体" w:hAnsi="宋体"/>
          <w:color w:val="000000"/>
        </w:rPr>
        <w:t>．由反应历程可知，反应过程中，生成的</w:t>
      </w:r>
      <w:r>
        <w:rPr>
          <w:rFonts w:eastAsia="Times New Roman" w:cs="Times New Roman"/>
          <w:color w:val="000000"/>
        </w:rPr>
        <w:t>NH</w:t>
      </w:r>
      <w:r>
        <w:rPr>
          <w:rFonts w:eastAsia="Times New Roman" w:cs="Times New Roman"/>
          <w:color w:val="000000"/>
          <w:vertAlign w:val="subscript"/>
        </w:rPr>
        <w:t>2</w:t>
      </w:r>
      <w:r>
        <w:rPr>
          <w:rFonts w:eastAsia="Times New Roman" w:cs="Times New Roman"/>
          <w:color w:val="000000"/>
        </w:rPr>
        <w:t>NH</w:t>
      </w:r>
      <w:r>
        <w:rPr>
          <w:rFonts w:eastAsia="Times New Roman" w:cs="Times New Roman"/>
          <w:color w:val="000000"/>
          <w:vertAlign w:val="subscript"/>
        </w:rPr>
        <w:t>2</w:t>
      </w:r>
      <w:r>
        <w:rPr>
          <w:rFonts w:ascii="宋体" w:hAnsi="宋体"/>
          <w:color w:val="000000"/>
        </w:rPr>
        <w:t>有两个氢来源于</w:t>
      </w:r>
      <w:r>
        <w:rPr>
          <w:rFonts w:eastAsia="Times New Roman" w:cs="Times New Roman"/>
          <w:color w:val="000000"/>
        </w:rPr>
        <w:t>NH</w:t>
      </w:r>
      <w:r>
        <w:rPr>
          <w:rFonts w:eastAsia="Times New Roman" w:cs="Times New Roman"/>
          <w:color w:val="000000"/>
          <w:vertAlign w:val="subscript"/>
        </w:rPr>
        <w:t>3</w:t>
      </w:r>
      <w:r>
        <w:rPr>
          <w:rFonts w:ascii="宋体" w:hAnsi="宋体"/>
          <w:color w:val="000000"/>
        </w:rPr>
        <w:t>，所以将</w:t>
      </w:r>
      <w:r>
        <w:rPr>
          <w:rFonts w:eastAsia="Times New Roman" w:cs="Times New Roman"/>
          <w:color w:val="000000"/>
        </w:rPr>
        <w:t>NH</w:t>
      </w:r>
      <w:r>
        <w:rPr>
          <w:rFonts w:eastAsia="Times New Roman" w:cs="Times New Roman"/>
          <w:color w:val="000000"/>
          <w:vertAlign w:val="subscript"/>
        </w:rPr>
        <w:t>2</w:t>
      </w:r>
      <w:r>
        <w:rPr>
          <w:rFonts w:eastAsia="Times New Roman" w:cs="Times New Roman"/>
          <w:color w:val="000000"/>
        </w:rPr>
        <w:t>OH</w:t>
      </w:r>
      <w:r>
        <w:rPr>
          <w:rFonts w:ascii="宋体" w:hAnsi="宋体"/>
          <w:color w:val="000000"/>
        </w:rPr>
        <w:t>替换为</w:t>
      </w:r>
      <w:r>
        <w:rPr>
          <w:rFonts w:eastAsia="Times New Roman" w:cs="Times New Roman"/>
          <w:color w:val="000000"/>
        </w:rPr>
        <w:t>ND</w:t>
      </w:r>
      <w:r>
        <w:rPr>
          <w:rFonts w:eastAsia="Times New Roman" w:cs="Times New Roman"/>
          <w:color w:val="000000"/>
          <w:vertAlign w:val="subscript"/>
        </w:rPr>
        <w:t>2</w:t>
      </w:r>
      <w:r>
        <w:rPr>
          <w:rFonts w:eastAsia="Times New Roman" w:cs="Times New Roman"/>
          <w:color w:val="000000"/>
        </w:rPr>
        <w:t>OD</w:t>
      </w:r>
      <w:r>
        <w:rPr>
          <w:rFonts w:ascii="宋体" w:hAnsi="宋体"/>
          <w:color w:val="000000"/>
        </w:rPr>
        <w:t>，不可能得到</w:t>
      </w:r>
      <w:r>
        <w:rPr>
          <w:rFonts w:eastAsia="Times New Roman" w:cs="Times New Roman"/>
          <w:color w:val="000000"/>
        </w:rPr>
        <w:t>ND</w:t>
      </w:r>
      <w:r>
        <w:rPr>
          <w:rFonts w:eastAsia="Times New Roman" w:cs="Times New Roman"/>
          <w:color w:val="000000"/>
          <w:vertAlign w:val="subscript"/>
        </w:rPr>
        <w:t>2</w:t>
      </w:r>
      <w:r>
        <w:rPr>
          <w:rFonts w:eastAsia="Times New Roman" w:cs="Times New Roman"/>
          <w:color w:val="000000"/>
        </w:rPr>
        <w:t>ND</w:t>
      </w:r>
      <w:r>
        <w:rPr>
          <w:rFonts w:eastAsia="Times New Roman" w:cs="Times New Roman"/>
          <w:color w:val="000000"/>
          <w:vertAlign w:val="subscript"/>
        </w:rPr>
        <w:t>2</w:t>
      </w:r>
      <w:r>
        <w:rPr>
          <w:rFonts w:ascii="宋体" w:hAnsi="宋体"/>
          <w:color w:val="000000"/>
        </w:rPr>
        <w:t>，得到</w:t>
      </w:r>
      <w:r>
        <w:rPr>
          <w:rFonts w:eastAsia="Times New Roman" w:cs="Times New Roman"/>
          <w:color w:val="000000"/>
        </w:rPr>
        <w:t>ND</w:t>
      </w:r>
      <w:r>
        <w:rPr>
          <w:rFonts w:eastAsia="Times New Roman" w:cs="Times New Roman"/>
          <w:color w:val="000000"/>
          <w:vertAlign w:val="subscript"/>
        </w:rPr>
        <w:t>2</w:t>
      </w:r>
      <w:r>
        <w:rPr>
          <w:rFonts w:eastAsia="Times New Roman" w:cs="Times New Roman"/>
          <w:color w:val="000000"/>
        </w:rPr>
        <w:t>NH</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HDO</w:t>
      </w:r>
      <w:r>
        <w:rPr>
          <w:rFonts w:ascii="宋体" w:hAnsi="宋体"/>
          <w:color w:val="000000"/>
        </w:rPr>
        <w:t>，</w:t>
      </w:r>
      <w:r>
        <w:rPr>
          <w:rFonts w:eastAsia="Times New Roman" w:cs="Times New Roman"/>
          <w:color w:val="000000"/>
        </w:rPr>
        <w:t>D</w:t>
      </w:r>
      <w:r>
        <w:rPr>
          <w:rFonts w:ascii="宋体" w:hAnsi="宋体"/>
          <w:color w:val="000000"/>
        </w:rPr>
        <w:t>错误；</w:t>
      </w:r>
    </w:p>
    <w:p w:rsidR="00D976B6" w:rsidRDefault="00715B7D">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7. </w:t>
      </w:r>
      <w:r>
        <w:rPr>
          <w:rFonts w:ascii="宋体" w:hAnsi="宋体"/>
          <w:color w:val="000000"/>
        </w:rPr>
        <w:t>向</w:t>
      </w:r>
      <w:r w:rsidR="00D976B6">
        <w:object w:dxaOrig="600" w:dyaOrig="320">
          <v:shape id="_x0000_i1089" type="#_x0000_t75" alt="学科网(www.zxxk.com)--教育资源门户，提供试卷、教案、课件、论文、素材以及各类教学资源下载，还有大量而丰富的教学相关资讯！" style="width:30pt;height:15.75pt" o:ole="">
            <v:imagedata r:id="rId116" o:title="eqId2cd220a2a56ab5b27896bbe7a03b4148"/>
          </v:shape>
          <o:OLEObject Type="Embed" ProgID="Equation.DSMT4" ShapeID="_x0000_i1089" DrawAspect="Content" ObjectID="_1751610669" r:id="rId117"/>
        </w:object>
      </w:r>
      <w:r>
        <w:rPr>
          <w:rFonts w:ascii="宋体" w:hAnsi="宋体"/>
          <w:color w:val="000000"/>
        </w:rPr>
        <w:t>饱和溶液</w:t>
      </w:r>
      <w:r>
        <w:rPr>
          <w:rFonts w:eastAsia="Times New Roman" w:cs="Times New Roman"/>
          <w:color w:val="000000"/>
        </w:rPr>
        <w:t>(</w:t>
      </w:r>
      <w:r>
        <w:rPr>
          <w:rFonts w:ascii="宋体" w:hAnsi="宋体"/>
          <w:color w:val="000000"/>
        </w:rPr>
        <w:t>有足量</w:t>
      </w:r>
      <w:r w:rsidR="00D976B6">
        <w:object w:dxaOrig="600" w:dyaOrig="320">
          <v:shape id="_x0000_i1090" type="#_x0000_t75" alt="学科网(www.zxxk.com)--教育资源门户，提供试卷、教案、课件、论文、素材以及各类教学资源下载，还有大量而丰富的教学相关资讯！" style="width:30pt;height:15.75pt" o:ole="">
            <v:imagedata r:id="rId116" o:title="eqId2cd220a2a56ab5b27896bbe7a03b4148"/>
          </v:shape>
          <o:OLEObject Type="Embed" ProgID="Equation.DSMT4" ShapeID="_x0000_i1090" DrawAspect="Content" ObjectID="_1751610670" r:id="rId118"/>
        </w:object>
      </w:r>
      <w:r>
        <w:rPr>
          <w:rFonts w:ascii="宋体" w:hAnsi="宋体"/>
          <w:color w:val="000000"/>
        </w:rPr>
        <w:t>固体</w:t>
      </w:r>
      <w:r>
        <w:rPr>
          <w:rFonts w:eastAsia="Times New Roman" w:cs="Times New Roman"/>
          <w:color w:val="000000"/>
        </w:rPr>
        <w:t>)</w:t>
      </w:r>
      <w:r>
        <w:rPr>
          <w:rFonts w:ascii="宋体" w:hAnsi="宋体"/>
          <w:color w:val="000000"/>
        </w:rPr>
        <w:t>中滴加氨水，发生反应</w:t>
      </w:r>
      <w:r w:rsidR="00D976B6">
        <w:object w:dxaOrig="2740" w:dyaOrig="480">
          <v:shape id="_x0000_i1091" type="#_x0000_t75" alt="学科网(www.zxxk.com)--教育资源门户，提供试卷、教案、课件、论文、素材以及各类教学资源下载，还有大量而丰富的教学相关资讯！" style="width:137.25pt;height:24pt" o:ole="">
            <v:imagedata r:id="rId119" o:title="eqId3d30412fa1e471cafd7dc46824f0f1d2"/>
          </v:shape>
          <o:OLEObject Type="Embed" ProgID="Equation.DSMT4" ShapeID="_x0000_i1091" DrawAspect="Content" ObjectID="_1751610671" r:id="rId120"/>
        </w:object>
      </w:r>
      <w:r>
        <w:rPr>
          <w:rFonts w:ascii="宋体" w:hAnsi="宋体"/>
          <w:color w:val="000000"/>
        </w:rPr>
        <w:t>和</w:t>
      </w:r>
      <w:r w:rsidR="00D976B6">
        <w:object w:dxaOrig="3740" w:dyaOrig="480">
          <v:shape id="_x0000_i1092" type="#_x0000_t75" alt="学科网(www.zxxk.com)--教育资源门户，提供试卷、教案、课件、论文、素材以及各类教学资源下载，还有大量而丰富的教学相关资讯！" style="width:187.5pt;height:24pt" o:ole="">
            <v:imagedata r:id="rId121" o:title="eqIdea56f3fd20449451b19ae354a3bddc31"/>
          </v:shape>
          <o:OLEObject Type="Embed" ProgID="Equation.DSMT4" ShapeID="_x0000_i1092" DrawAspect="Content" ObjectID="_1751610672" r:id="rId122"/>
        </w:object>
      </w:r>
      <w:r>
        <w:rPr>
          <w:rFonts w:ascii="宋体" w:hAnsi="宋体"/>
          <w:color w:val="000000"/>
        </w:rPr>
        <w:t>，</w:t>
      </w:r>
      <w:r w:rsidR="00D976B6">
        <w:object w:dxaOrig="2020" w:dyaOrig="480">
          <v:shape id="_x0000_i1093" type="#_x0000_t75" alt="学科网(www.zxxk.com)--教育资源门户，提供试卷、教案、课件、论文、素材以及各类教学资源下载，还有大量而丰富的教学相关资讯！" style="width:100.5pt;height:24pt" o:ole="">
            <v:imagedata r:id="rId123" o:title="eqId1580ea74e828e5e9e4b1a676ff64cc15"/>
          </v:shape>
          <o:OLEObject Type="Embed" ProgID="Equation.DSMT4" ShapeID="_x0000_i1093" DrawAspect="Content" ObjectID="_1751610673" r:id="rId124"/>
        </w:object>
      </w:r>
      <w:r>
        <w:rPr>
          <w:rFonts w:ascii="宋体" w:hAnsi="宋体"/>
          <w:color w:val="000000"/>
        </w:rPr>
        <w:t>与</w:t>
      </w:r>
      <w:r w:rsidR="00D976B6">
        <w:object w:dxaOrig="2339" w:dyaOrig="480">
          <v:shape id="_x0000_i1094" type="#_x0000_t75" alt="学科网(www.zxxk.com)--教育资源门户，提供试卷、教案、课件、论文、素材以及各类教学资源下载，还有大量而丰富的教学相关资讯！" style="width:117pt;height:24pt" o:ole="">
            <v:imagedata r:id="rId125" o:title="eqId363d9f79ce77c6884d1825df8a77807f"/>
          </v:shape>
          <o:OLEObject Type="Embed" ProgID="Equation.DSMT4" ShapeID="_x0000_i1094" DrawAspect="Content" ObjectID="_1751610674" r:id="rId126"/>
        </w:object>
      </w:r>
      <w:r>
        <w:rPr>
          <w:rFonts w:ascii="宋体" w:hAnsi="宋体"/>
          <w:color w:val="000000"/>
        </w:rPr>
        <w:t>的关系如下图所示</w:t>
      </w:r>
      <w:r>
        <w:rPr>
          <w:rFonts w:eastAsia="Times New Roman" w:cs="Times New Roman"/>
          <w:color w:val="000000"/>
        </w:rPr>
        <w:t>(</w:t>
      </w:r>
      <w:r>
        <w:rPr>
          <w:rFonts w:ascii="宋体" w:hAnsi="宋体"/>
          <w:color w:val="000000"/>
        </w:rPr>
        <w:t>其中</w:t>
      </w:r>
      <w:r>
        <w:rPr>
          <w:rFonts w:eastAsia="Times New Roman" w:cs="Times New Roman"/>
          <w:color w:val="000000"/>
        </w:rPr>
        <w:t>M</w:t>
      </w:r>
      <w:r>
        <w:rPr>
          <w:rFonts w:ascii="宋体" w:hAnsi="宋体"/>
          <w:color w:val="000000"/>
        </w:rPr>
        <w:t>代表</w:t>
      </w:r>
      <w:r w:rsidR="00D976B6">
        <w:object w:dxaOrig="460" w:dyaOrig="360">
          <v:shape id="_x0000_i1095" type="#_x0000_t75" alt="学科网(www.zxxk.com)--教育资源门户，提供试卷、教案、课件、论文、素材以及各类教学资源下载，还有大量而丰富的教学相关资讯！" style="width:23.25pt;height:18.75pt" o:ole="">
            <v:imagedata r:id="rId127" o:title="eqId95e81bf3b5df079d0909900e380c0207"/>
          </v:shape>
          <o:OLEObject Type="Embed" ProgID="Equation.DSMT4" ShapeID="_x0000_i1095" DrawAspect="Content" ObjectID="_1751610675" r:id="rId128"/>
        </w:object>
      </w:r>
      <w:r>
        <w:rPr>
          <w:rFonts w:ascii="宋体" w:hAnsi="宋体"/>
          <w:color w:val="000000"/>
        </w:rPr>
        <w:t>、</w:t>
      </w:r>
      <w:r w:rsidR="00D976B6">
        <w:object w:dxaOrig="360" w:dyaOrig="320">
          <v:shape id="_x0000_i1096" type="#_x0000_t75" alt="学科网(www.zxxk.com)--教育资源门户，提供试卷、教案、课件、论文、素材以及各类教学资源下载，还有大量而丰富的教学相关资讯！" style="width:18pt;height:15.75pt" o:ole="">
            <v:imagedata r:id="rId129" o:title="eqIdb5fcdd6114bdd31dd11d1819ca0c53aa"/>
          </v:shape>
          <o:OLEObject Type="Embed" ProgID="Equation.DSMT4" ShapeID="_x0000_i1096" DrawAspect="Content" ObjectID="_1751610676" r:id="rId130"/>
        </w:object>
      </w:r>
      <w:r>
        <w:rPr>
          <w:rFonts w:ascii="宋体" w:hAnsi="宋体"/>
          <w:color w:val="000000"/>
        </w:rPr>
        <w:t>、</w:t>
      </w:r>
      <w:r w:rsidR="00D976B6">
        <w:object w:dxaOrig="1339" w:dyaOrig="480">
          <v:shape id="_x0000_i1097" type="#_x0000_t75" alt="学科网(www.zxxk.com)--教育资源门户，提供试卷、教案、课件、论文、素材以及各类教学资源下载，还有大量而丰富的教学相关资讯！" style="width:66.75pt;height:24pt" o:ole="">
            <v:imagedata r:id="rId131" o:title="eqIdb5f196cf41fb7dbae6753dee13e48d65"/>
          </v:shape>
          <o:OLEObject Type="Embed" ProgID="Equation.DSMT4" ShapeID="_x0000_i1097" DrawAspect="Content" ObjectID="_1751610677" r:id="rId132"/>
        </w:object>
      </w:r>
      <w:r>
        <w:rPr>
          <w:rFonts w:ascii="宋体" w:hAnsi="宋体"/>
          <w:color w:val="000000"/>
        </w:rPr>
        <w:t>或</w:t>
      </w:r>
      <w:r w:rsidR="00D976B6">
        <w:object w:dxaOrig="1440" w:dyaOrig="480">
          <v:shape id="_x0000_i1098" type="#_x0000_t75" alt="学科网(www.zxxk.com)--教育资源门户，提供试卷、教案、课件、论文、素材以及各类教学资源下载，还有大量而丰富的教学相关资讯！" style="width:1in;height:24pt" o:ole="">
            <v:imagedata r:id="rId133" o:title="eqId6a7129f23310a310cfed514724fa0174"/>
          </v:shape>
          <o:OLEObject Type="Embed" ProgID="Equation.DSMT4" ShapeID="_x0000_i1098" DrawAspect="Content" ObjectID="_1751610678" r:id="rId134"/>
        </w:object>
      </w:r>
      <w:r>
        <w:rPr>
          <w:rFonts w:eastAsia="Times New Roman" w:cs="Times New Roman"/>
          <w:color w:val="000000"/>
        </w:rPr>
        <w:t>)</w:t>
      </w:r>
      <w:r>
        <w:rPr>
          <w:rFonts w:ascii="宋体" w:hAnsi="宋体"/>
          <w:color w:val="000000"/>
        </w:rPr>
        <w:t>。</w:t>
      </w:r>
      <w:r>
        <w:rPr>
          <w:color w:val="000000"/>
        </w:rPr>
        <w:t xml:space="preserve">  </w:t>
      </w:r>
      <w:r>
        <w:rPr>
          <w:noProof/>
          <w:color w:val="000000"/>
        </w:rPr>
        <w:drawing>
          <wp:inline distT="0" distB="0" distL="114300" distR="114300">
            <wp:extent cx="2962275" cy="23622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5" cstate="print"/>
                    <a:stretch>
                      <a:fillRect/>
                    </a:stretch>
                  </pic:blipFill>
                  <pic:spPr>
                    <a:xfrm>
                      <a:off x="0" y="0"/>
                      <a:ext cx="2962275" cy="2362200"/>
                    </a:xfrm>
                    <a:prstGeom prst="rect">
                      <a:avLst/>
                    </a:prstGeom>
                  </pic:spPr>
                </pic:pic>
              </a:graphicData>
            </a:graphic>
          </wp:inline>
        </w:drawing>
      </w:r>
      <w:r>
        <w:rPr>
          <w:color w:val="000000"/>
        </w:rPr>
        <w:t xml:space="preserve">  </w:t>
      </w:r>
    </w:p>
    <w:p w:rsidR="00D976B6" w:rsidRDefault="00715B7D">
      <w:pPr>
        <w:spacing w:line="360" w:lineRule="auto"/>
        <w:jc w:val="left"/>
        <w:textAlignment w:val="center"/>
        <w:rPr>
          <w:color w:val="000000"/>
        </w:rPr>
      </w:pPr>
      <w:r>
        <w:rPr>
          <w:rFonts w:ascii="宋体" w:hAnsi="宋体"/>
          <w:color w:val="000000"/>
        </w:rPr>
        <w:t>下列说法错误的是</w:t>
      </w:r>
    </w:p>
    <w:p w:rsidR="00D976B6" w:rsidRDefault="00715B7D">
      <w:pPr>
        <w:spacing w:line="360" w:lineRule="auto"/>
        <w:jc w:val="left"/>
        <w:textAlignment w:val="center"/>
        <w:rPr>
          <w:color w:val="000000"/>
        </w:rPr>
      </w:pPr>
      <w:r>
        <w:rPr>
          <w:color w:val="000000"/>
        </w:rPr>
        <w:t xml:space="preserve">A. </w:t>
      </w:r>
      <w:r>
        <w:rPr>
          <w:rFonts w:ascii="宋体" w:hAnsi="宋体"/>
          <w:color w:val="000000"/>
        </w:rPr>
        <w:t>曲线</w:t>
      </w:r>
      <w:r>
        <w:rPr>
          <w:rFonts w:eastAsia="Times New Roman" w:cs="Times New Roman"/>
          <w:color w:val="000000"/>
        </w:rPr>
        <w:t>I</w:t>
      </w:r>
      <w:r>
        <w:rPr>
          <w:rFonts w:ascii="宋体" w:hAnsi="宋体"/>
          <w:color w:val="000000"/>
        </w:rPr>
        <w:t>可视为</w:t>
      </w:r>
      <w:r w:rsidR="00D976B6">
        <w:object w:dxaOrig="600" w:dyaOrig="320">
          <v:shape id="_x0000_i1099" type="#_x0000_t75" alt="学科网(www.zxxk.com)--教育资源门户，提供试卷、教案、课件、论文、素材以及各类教学资源下载，还有大量而丰富的教学相关资讯！" style="width:30pt;height:15.75pt" o:ole="">
            <v:imagedata r:id="rId116" o:title="eqId2cd220a2a56ab5b27896bbe7a03b4148"/>
          </v:shape>
          <o:OLEObject Type="Embed" ProgID="Equation.DSMT4" ShapeID="_x0000_i1099" DrawAspect="Content" ObjectID="_1751610679" r:id="rId136"/>
        </w:object>
      </w:r>
      <w:r>
        <w:rPr>
          <w:rFonts w:ascii="宋体" w:hAnsi="宋体"/>
          <w:color w:val="000000"/>
        </w:rPr>
        <w:t>溶解度随</w:t>
      </w:r>
      <w:r w:rsidR="00D976B6">
        <w:object w:dxaOrig="500" w:dyaOrig="360">
          <v:shape id="_x0000_i1100" type="#_x0000_t75" alt="学科网(www.zxxk.com)--教育资源门户，提供试卷、教案、课件、论文、素材以及各类教学资源下载，还有大量而丰富的教学相关资讯！" style="width:24.75pt;height:18pt" o:ole="">
            <v:imagedata r:id="rId92" o:title="eqId1163bc05a73653778b05c45aed88addc"/>
          </v:shape>
          <o:OLEObject Type="Embed" ProgID="Equation.DSMT4" ShapeID="_x0000_i1100" DrawAspect="Content" ObjectID="_1751610680" r:id="rId137"/>
        </w:object>
      </w:r>
      <w:r>
        <w:rPr>
          <w:rFonts w:ascii="宋体" w:hAnsi="宋体"/>
          <w:color w:val="000000"/>
        </w:rPr>
        <w:t>浓度变化曲线</w:t>
      </w:r>
    </w:p>
    <w:p w:rsidR="00D976B6" w:rsidRDefault="00715B7D">
      <w:pPr>
        <w:spacing w:line="360" w:lineRule="auto"/>
        <w:jc w:val="left"/>
        <w:textAlignment w:val="center"/>
        <w:rPr>
          <w:color w:val="000000"/>
        </w:rPr>
      </w:pPr>
      <w:r>
        <w:rPr>
          <w:color w:val="000000"/>
        </w:rPr>
        <w:t xml:space="preserve">B. </w:t>
      </w:r>
      <w:r w:rsidR="00D976B6">
        <w:object w:dxaOrig="600" w:dyaOrig="320">
          <v:shape id="_x0000_i1101" type="#_x0000_t75" alt="学科网(www.zxxk.com)--教育资源门户，提供试卷、教案、课件、论文、素材以及各类教学资源下载，还有大量而丰富的教学相关资讯！" style="width:30pt;height:15.75pt" o:ole="">
            <v:imagedata r:id="rId116" o:title="eqId2cd220a2a56ab5b27896bbe7a03b4148"/>
          </v:shape>
          <o:OLEObject Type="Embed" ProgID="Equation.DSMT4" ShapeID="_x0000_i1101" DrawAspect="Content" ObjectID="_1751610681" r:id="rId138"/>
        </w:object>
      </w:r>
      <w:r>
        <w:rPr>
          <w:rFonts w:ascii="宋体" w:hAnsi="宋体"/>
          <w:color w:val="000000"/>
        </w:rPr>
        <w:t>的溶度积常数</w:t>
      </w:r>
      <w:r w:rsidR="00D976B6">
        <w:object w:dxaOrig="2720" w:dyaOrig="440">
          <v:shape id="_x0000_i1102" type="#_x0000_t75" alt="学科网(www.zxxk.com)--教育资源门户，提供试卷、教案、课件、论文、素材以及各类教学资源下载，还有大量而丰富的教学相关资讯！" style="width:135.75pt;height:21.75pt" o:ole="">
            <v:imagedata r:id="rId139" o:title="eqId156d6e9e77dac4ed1cae39b74b52a5f6"/>
          </v:shape>
          <o:OLEObject Type="Embed" ProgID="Equation.DSMT4" ShapeID="_x0000_i1102" DrawAspect="Content" ObjectID="_1751610682" r:id="rId140"/>
        </w:object>
      </w:r>
    </w:p>
    <w:p w:rsidR="00D976B6" w:rsidRDefault="00715B7D">
      <w:pPr>
        <w:spacing w:line="360" w:lineRule="auto"/>
        <w:jc w:val="left"/>
        <w:textAlignment w:val="center"/>
        <w:rPr>
          <w:color w:val="000000"/>
        </w:rPr>
      </w:pPr>
      <w:r>
        <w:rPr>
          <w:color w:val="000000"/>
        </w:rPr>
        <w:t xml:space="preserve">C. </w:t>
      </w:r>
      <w:r>
        <w:rPr>
          <w:rFonts w:ascii="宋体" w:hAnsi="宋体"/>
          <w:color w:val="000000"/>
        </w:rPr>
        <w:t>反应</w:t>
      </w:r>
      <w:r w:rsidR="00D976B6">
        <w:object w:dxaOrig="3740" w:dyaOrig="480">
          <v:shape id="_x0000_i1103" type="#_x0000_t75" alt="学科网(www.zxxk.com)--教育资源门户，提供试卷、教案、课件、论文、素材以及各类教学资源下载，还有大量而丰富的教学相关资讯！" style="width:187.5pt;height:24pt" o:ole="">
            <v:imagedata r:id="rId121" o:title="eqIdea56f3fd20449451b19ae354a3bddc31"/>
          </v:shape>
          <o:OLEObject Type="Embed" ProgID="Equation.DSMT4" ShapeID="_x0000_i1103" DrawAspect="Content" ObjectID="_1751610683" r:id="rId141"/>
        </w:object>
      </w:r>
      <w:r>
        <w:rPr>
          <w:rFonts w:ascii="宋体" w:hAnsi="宋体"/>
          <w:noProof/>
          <w:color w:val="000000"/>
        </w:rPr>
        <w:drawing>
          <wp:inline distT="0" distB="0" distL="114300" distR="114300">
            <wp:extent cx="133350" cy="177800"/>
            <wp:effectExtent l="0" t="0" r="0" b="13335"/>
            <wp:docPr id="826205412" name="图片 82620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05412" name="图片 826205412"/>
                    <pic:cNvPicPr>
                      <a:picLocks noChangeAspect="1"/>
                    </pic:cNvPicPr>
                  </pic:nvPicPr>
                  <pic:blipFill>
                    <a:blip r:embed="rId142" cstate="print"/>
                    <a:stretch>
                      <a:fillRect/>
                    </a:stretch>
                  </pic:blipFill>
                  <pic:spPr>
                    <a:xfrm>
                      <a:off x="0" y="0"/>
                      <a:ext cx="133350" cy="177800"/>
                    </a:xfrm>
                    <a:prstGeom prst="rect">
                      <a:avLst/>
                    </a:prstGeom>
                  </pic:spPr>
                </pic:pic>
              </a:graphicData>
            </a:graphic>
          </wp:inline>
        </w:drawing>
      </w:r>
      <w:r>
        <w:rPr>
          <w:rFonts w:ascii="宋体" w:hAnsi="宋体"/>
          <w:color w:val="000000"/>
        </w:rPr>
        <w:t>平衡常数</w:t>
      </w:r>
      <w:r>
        <w:rPr>
          <w:rFonts w:eastAsia="Times New Roman" w:cs="Times New Roman"/>
          <w:i/>
          <w:color w:val="000000"/>
        </w:rPr>
        <w:t>K</w:t>
      </w:r>
      <w:r>
        <w:rPr>
          <w:rFonts w:ascii="宋体" w:hAnsi="宋体"/>
          <w:color w:val="000000"/>
        </w:rPr>
        <w:t>的值为</w:t>
      </w:r>
      <w:r w:rsidR="00D976B6">
        <w:object w:dxaOrig="520" w:dyaOrig="320">
          <v:shape id="_x0000_i1104" type="#_x0000_t75" alt="学科网(www.zxxk.com)--教育资源门户，提供试卷、教案、课件、论文、素材以及各类教学资源下载，还有大量而丰富的教学相关资讯！" style="width:26.25pt;height:16.5pt" o:ole="">
            <v:imagedata r:id="rId143" o:title="eqId3d84d2ecf0e9a86325417a25def7c833"/>
          </v:shape>
          <o:OLEObject Type="Embed" ProgID="Equation.DSMT4" ShapeID="_x0000_i1104" DrawAspect="Content" ObjectID="_1751610684" r:id="rId144"/>
        </w:object>
      </w:r>
    </w:p>
    <w:p w:rsidR="00D976B6" w:rsidRDefault="00715B7D">
      <w:pPr>
        <w:spacing w:line="360" w:lineRule="auto"/>
        <w:jc w:val="left"/>
        <w:textAlignment w:val="center"/>
        <w:rPr>
          <w:color w:val="000000"/>
        </w:rPr>
      </w:pPr>
      <w:r>
        <w:rPr>
          <w:color w:val="000000"/>
        </w:rPr>
        <w:lastRenderedPageBreak/>
        <w:t xml:space="preserve">D. </w:t>
      </w:r>
      <w:r w:rsidR="00D976B6">
        <w:object w:dxaOrig="2139" w:dyaOrig="400">
          <v:shape id="_x0000_i1105" type="#_x0000_t75" alt="学科网(www.zxxk.com)--教育资源门户，提供试卷、教案、课件、论文、素材以及各类教学资源下载，还有大量而丰富的教学相关资讯！" style="width:107.25pt;height:20.25pt" o:ole="">
            <v:imagedata r:id="rId145" o:title="eqId0d4d874c71024f4f8ec871e5d977b887"/>
          </v:shape>
          <o:OLEObject Type="Embed" ProgID="Equation.DSMT4" ShapeID="_x0000_i1105" DrawAspect="Content" ObjectID="_1751610685" r:id="rId146"/>
        </w:object>
      </w:r>
      <w:r>
        <w:rPr>
          <w:rFonts w:ascii="宋体" w:hAnsi="宋体"/>
          <w:color w:val="000000"/>
        </w:rPr>
        <w:t>时，溶液中</w:t>
      </w:r>
      <w:r w:rsidR="00D976B6">
        <w:object w:dxaOrig="4460" w:dyaOrig="560">
          <v:shape id="_x0000_i1106" type="#_x0000_t75" alt="学科网(www.zxxk.com)--教育资源门户，提供试卷、教案、课件、论文、素材以及各类教学资源下载，还有大量而丰富的教学相关资讯！" style="width:222.75pt;height:28.5pt" o:ole="">
            <v:imagedata r:id="rId147" o:title="eqIdf59f6ab040a8c2a669ee56893fd9b727"/>
          </v:shape>
          <o:OLEObject Type="Embed" ProgID="Equation.DSMT4" ShapeID="_x0000_i1106" DrawAspect="Content" ObjectID="_1751610686" r:id="rId148"/>
        </w:object>
      </w:r>
    </w:p>
    <w:p w:rsidR="00D976B6" w:rsidRDefault="00715B7D">
      <w:pPr>
        <w:spacing w:line="360" w:lineRule="auto"/>
        <w:textAlignment w:val="center"/>
        <w:rPr>
          <w:color w:val="000000"/>
        </w:rPr>
      </w:pPr>
      <w:r>
        <w:rPr>
          <w:color w:val="2E75B6"/>
        </w:rPr>
        <w:t>【答案】</w:t>
      </w:r>
      <w:r>
        <w:rPr>
          <w:color w:val="000000"/>
        </w:rPr>
        <w:t>B</w:t>
      </w:r>
    </w:p>
    <w:p w:rsidR="00D976B6" w:rsidRDefault="00715B7D">
      <w:pPr>
        <w:spacing w:line="360" w:lineRule="auto"/>
        <w:textAlignment w:val="center"/>
        <w:rPr>
          <w:color w:val="000000"/>
        </w:rPr>
      </w:pPr>
      <w:r>
        <w:rPr>
          <w:color w:val="2E75B6"/>
        </w:rPr>
        <w:t>【解析】</w:t>
      </w:r>
    </w:p>
    <w:p w:rsidR="00D976B6" w:rsidRDefault="00715B7D">
      <w:pPr>
        <w:spacing w:line="360" w:lineRule="auto"/>
        <w:jc w:val="left"/>
        <w:textAlignment w:val="center"/>
        <w:rPr>
          <w:color w:val="000000"/>
        </w:rPr>
      </w:pPr>
      <w:r>
        <w:rPr>
          <w:color w:val="000000"/>
        </w:rPr>
        <w:t>【分析】</w:t>
      </w:r>
      <w:r>
        <w:rPr>
          <w:rFonts w:ascii="宋体" w:hAnsi="宋体"/>
          <w:color w:val="000000"/>
        </w:rPr>
        <w:t>氯化银饱和溶液中银离子和氯离子的浓度相等，向饱和溶液中滴加氨水，溶液中银离子浓度减小，氯离子浓度增大、一氨合银离子增大，继续滴加氨水，一氨合银离子增大的幅度小于二氨合银离子，则曲线</w:t>
      </w:r>
      <w:r>
        <w:rPr>
          <w:rFonts w:eastAsia="Times New Roman" w:cs="Times New Roman"/>
          <w:color w:val="000000"/>
        </w:rPr>
        <w:t>I</w:t>
      </w:r>
      <w:r>
        <w:rPr>
          <w:rFonts w:ascii="宋体" w:hAnsi="宋体"/>
          <w:color w:val="000000"/>
        </w:rPr>
        <w:t>、Ⅱ、Ⅲ、Ⅳ分别表示二氨合银离子、一氨合银离子、银离子、氯离子与氨气浓度对数变化的曲线。</w:t>
      </w:r>
    </w:p>
    <w:p w:rsidR="00D976B6" w:rsidRDefault="00715B7D">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．由分析可知，曲线</w:t>
      </w:r>
      <w:r>
        <w:rPr>
          <w:rFonts w:eastAsia="Times New Roman" w:cs="Times New Roman"/>
          <w:color w:val="000000"/>
        </w:rPr>
        <w:t>I</w:t>
      </w:r>
      <w:r>
        <w:rPr>
          <w:rFonts w:ascii="宋体" w:hAnsi="宋体"/>
          <w:color w:val="000000"/>
        </w:rPr>
        <w:t>为二氨合银离子与氨气浓度对数变化</w:t>
      </w:r>
      <w:r>
        <w:rPr>
          <w:rFonts w:ascii="宋体" w:hAnsi="宋体"/>
          <w:noProof/>
          <w:color w:val="000000"/>
        </w:rPr>
        <w:drawing>
          <wp:inline distT="0" distB="0" distL="114300" distR="114300">
            <wp:extent cx="133350" cy="177800"/>
            <wp:effectExtent l="0" t="0" r="0" b="13335"/>
            <wp:docPr id="826205414" name="图片 82620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05414" name="图片 826205414"/>
                    <pic:cNvPicPr>
                      <a:picLocks noChangeAspect="1"/>
                    </pic:cNvPicPr>
                  </pic:nvPicPr>
                  <pic:blipFill>
                    <a:blip r:embed="rId142" cstate="print"/>
                    <a:stretch>
                      <a:fillRect/>
                    </a:stretch>
                  </pic:blipFill>
                  <pic:spPr>
                    <a:xfrm>
                      <a:off x="0" y="0"/>
                      <a:ext cx="133350" cy="177800"/>
                    </a:xfrm>
                    <a:prstGeom prst="rect">
                      <a:avLst/>
                    </a:prstGeom>
                  </pic:spPr>
                </pic:pic>
              </a:graphicData>
            </a:graphic>
          </wp:inline>
        </w:drawing>
      </w:r>
      <w:r>
        <w:rPr>
          <w:rFonts w:ascii="宋体" w:hAnsi="宋体"/>
          <w:color w:val="000000"/>
        </w:rPr>
        <w:t>曲线，可视为氯化银溶解度随</w:t>
      </w:r>
      <w:r w:rsidR="00D976B6">
        <w:object w:dxaOrig="500" w:dyaOrig="360">
          <v:shape id="_x0000_i1107" type="#_x0000_t75" alt="学科网(www.zxxk.com)--教育资源门户，提供试卷、教案、课件、论文、素材以及各类教学资源下载，还有大量而丰富的教学相关资讯！" style="width:24.75pt;height:18pt" o:ole="">
            <v:imagedata r:id="rId92" o:title="eqId1163bc05a73653778b05c45aed88addc"/>
          </v:shape>
          <o:OLEObject Type="Embed" ProgID="Equation.DSMT4" ShapeID="_x0000_i1107" DrawAspect="Content" ObjectID="_1751610687" r:id="rId149"/>
        </w:object>
      </w:r>
      <w:r>
        <w:rPr>
          <w:rFonts w:ascii="宋体" w:hAnsi="宋体"/>
          <w:color w:val="000000"/>
        </w:rPr>
        <w:t>浓度变化曲线，故</w:t>
      </w:r>
      <w:r>
        <w:rPr>
          <w:rFonts w:eastAsia="Times New Roman" w:cs="Times New Roman"/>
          <w:color w:val="000000"/>
        </w:rPr>
        <w:t>A</w:t>
      </w:r>
      <w:r>
        <w:rPr>
          <w:rFonts w:ascii="宋体" w:hAnsi="宋体"/>
          <w:color w:val="000000"/>
        </w:rPr>
        <w:t>正确；</w:t>
      </w:r>
    </w:p>
    <w:p w:rsidR="00D976B6" w:rsidRDefault="00715B7D">
      <w:pPr>
        <w:spacing w:line="360" w:lineRule="auto"/>
        <w:jc w:val="left"/>
        <w:textAlignment w:val="center"/>
        <w:rPr>
          <w:color w:val="000000"/>
        </w:rPr>
      </w:pPr>
      <w:r>
        <w:rPr>
          <w:rFonts w:eastAsia="Times New Roman" w:cs="Times New Roman"/>
          <w:color w:val="000000"/>
        </w:rPr>
        <w:t>B</w:t>
      </w:r>
      <w:r>
        <w:rPr>
          <w:rFonts w:ascii="宋体" w:hAnsi="宋体"/>
          <w:color w:val="000000"/>
        </w:rPr>
        <w:t>．由分析可知，曲线</w:t>
      </w:r>
      <w:r>
        <w:rPr>
          <w:rFonts w:eastAsia="Times New Roman" w:cs="Times New Roman"/>
          <w:color w:val="000000"/>
        </w:rPr>
        <w:t>I</w:t>
      </w:r>
      <w:r>
        <w:rPr>
          <w:rFonts w:ascii="宋体" w:hAnsi="宋体"/>
          <w:color w:val="000000"/>
        </w:rPr>
        <w:t>、Ⅱ、Ⅲ、Ⅳ分别表示二氨合银离子、一氨合银离子、银离子、氯离子与氨气浓度对数变化的曲线，由图可知，氨分子浓度小于</w:t>
      </w:r>
      <w:r>
        <w:rPr>
          <w:rFonts w:eastAsia="Times New Roman" w:cs="Times New Roman"/>
          <w:color w:val="000000"/>
        </w:rPr>
        <w:t>10</w:t>
      </w:r>
      <w:r>
        <w:rPr>
          <w:rFonts w:ascii="宋体" w:hAnsi="宋体"/>
          <w:color w:val="000000"/>
          <w:vertAlign w:val="superscript"/>
        </w:rPr>
        <w:t>—</w:t>
      </w:r>
      <w:r>
        <w:rPr>
          <w:rFonts w:eastAsia="Times New Roman" w:cs="Times New Roman"/>
          <w:color w:val="000000"/>
          <w:vertAlign w:val="superscript"/>
        </w:rPr>
        <w:t>6</w:t>
      </w:r>
      <w:r>
        <w:rPr>
          <w:rFonts w:eastAsia="Times New Roman" w:cs="Times New Roman"/>
          <w:color w:val="000000"/>
        </w:rPr>
        <w:t>mol/L</w:t>
      </w:r>
      <w:r>
        <w:rPr>
          <w:rFonts w:ascii="宋体" w:hAnsi="宋体"/>
          <w:color w:val="000000"/>
        </w:rPr>
        <w:t>时，溶液中银离子和氯离子浓度均为</w:t>
      </w:r>
      <w:r>
        <w:rPr>
          <w:rFonts w:eastAsia="Times New Roman" w:cs="Times New Roman"/>
          <w:color w:val="000000"/>
        </w:rPr>
        <w:t>10</w:t>
      </w:r>
      <w:r>
        <w:rPr>
          <w:rFonts w:ascii="宋体" w:hAnsi="宋体"/>
          <w:color w:val="000000"/>
          <w:vertAlign w:val="superscript"/>
        </w:rPr>
        <w:t>—</w:t>
      </w:r>
      <w:r>
        <w:rPr>
          <w:rFonts w:eastAsia="Times New Roman" w:cs="Times New Roman"/>
          <w:color w:val="000000"/>
          <w:vertAlign w:val="superscript"/>
        </w:rPr>
        <w:t>5</w:t>
      </w:r>
      <w:r>
        <w:rPr>
          <w:rFonts w:eastAsia="Times New Roman" w:cs="Times New Roman"/>
          <w:color w:val="000000"/>
        </w:rPr>
        <w:t xml:space="preserve">mol/L </w:t>
      </w:r>
      <w:r>
        <w:rPr>
          <w:rFonts w:ascii="宋体" w:hAnsi="宋体"/>
          <w:color w:val="000000"/>
        </w:rPr>
        <w:t>，则氯化银的溶度积为</w:t>
      </w:r>
      <w:r>
        <w:rPr>
          <w:rFonts w:eastAsia="Times New Roman" w:cs="Times New Roman"/>
          <w:color w:val="000000"/>
        </w:rPr>
        <w:t>10</w:t>
      </w:r>
      <w:r>
        <w:rPr>
          <w:rFonts w:ascii="宋体" w:hAnsi="宋体"/>
          <w:color w:val="000000"/>
          <w:vertAlign w:val="superscript"/>
        </w:rPr>
        <w:t>—</w:t>
      </w:r>
      <w:r>
        <w:rPr>
          <w:rFonts w:eastAsia="Times New Roman" w:cs="Times New Roman"/>
          <w:color w:val="000000"/>
          <w:vertAlign w:val="superscript"/>
        </w:rPr>
        <w:t>5</w:t>
      </w:r>
      <w:r>
        <w:rPr>
          <w:rFonts w:ascii="宋体" w:hAnsi="宋体"/>
          <w:color w:val="000000"/>
        </w:rPr>
        <w:t>×</w:t>
      </w:r>
      <w:r>
        <w:rPr>
          <w:rFonts w:eastAsia="Times New Roman" w:cs="Times New Roman"/>
          <w:color w:val="000000"/>
        </w:rPr>
        <w:t>10</w:t>
      </w:r>
      <w:r>
        <w:rPr>
          <w:rFonts w:ascii="宋体" w:hAnsi="宋体"/>
          <w:color w:val="000000"/>
          <w:vertAlign w:val="superscript"/>
        </w:rPr>
        <w:t>—</w:t>
      </w:r>
      <w:r>
        <w:rPr>
          <w:rFonts w:eastAsia="Times New Roman" w:cs="Times New Roman"/>
          <w:color w:val="000000"/>
          <w:vertAlign w:val="superscript"/>
        </w:rPr>
        <w:t>5</w:t>
      </w:r>
      <w:r>
        <w:rPr>
          <w:rFonts w:eastAsia="Times New Roman" w:cs="Times New Roman"/>
          <w:color w:val="000000"/>
        </w:rPr>
        <w:t>=10</w:t>
      </w:r>
      <w:r>
        <w:rPr>
          <w:rFonts w:ascii="宋体" w:hAnsi="宋体"/>
          <w:color w:val="000000"/>
          <w:vertAlign w:val="superscript"/>
        </w:rPr>
        <w:t>—</w:t>
      </w:r>
      <w:r>
        <w:rPr>
          <w:rFonts w:eastAsia="Times New Roman" w:cs="Times New Roman"/>
          <w:color w:val="000000"/>
          <w:vertAlign w:val="superscript"/>
        </w:rPr>
        <w:t>10</w:t>
      </w:r>
      <w:r>
        <w:rPr>
          <w:rFonts w:ascii="宋体" w:hAnsi="宋体"/>
          <w:color w:val="000000"/>
        </w:rPr>
        <w:t>，故</w:t>
      </w:r>
      <w:r>
        <w:rPr>
          <w:rFonts w:eastAsia="Times New Roman" w:cs="Times New Roman"/>
          <w:color w:val="000000"/>
        </w:rPr>
        <w:t>B</w:t>
      </w:r>
      <w:r>
        <w:rPr>
          <w:rFonts w:ascii="宋体" w:hAnsi="宋体"/>
          <w:color w:val="000000"/>
        </w:rPr>
        <w:t>错误；</w:t>
      </w:r>
    </w:p>
    <w:p w:rsidR="00D976B6" w:rsidRDefault="00715B7D">
      <w:pPr>
        <w:spacing w:line="360" w:lineRule="auto"/>
        <w:jc w:val="left"/>
        <w:textAlignment w:val="center"/>
        <w:rPr>
          <w:color w:val="000000"/>
        </w:rPr>
      </w:pPr>
      <w:r>
        <w:rPr>
          <w:rFonts w:eastAsia="Times New Roman" w:cs="Times New Roman"/>
          <w:color w:val="000000"/>
        </w:rPr>
        <w:t>C</w:t>
      </w:r>
      <w:r>
        <w:rPr>
          <w:rFonts w:ascii="宋体" w:hAnsi="宋体"/>
          <w:color w:val="000000"/>
        </w:rPr>
        <w:t>．由图可知，氨分子浓度对数为—</w:t>
      </w:r>
      <w:r>
        <w:rPr>
          <w:rFonts w:eastAsia="Times New Roman" w:cs="Times New Roman"/>
          <w:color w:val="000000"/>
        </w:rPr>
        <w:t>1</w:t>
      </w:r>
      <w:r>
        <w:rPr>
          <w:rFonts w:ascii="宋体" w:hAnsi="宋体"/>
          <w:color w:val="000000"/>
        </w:rPr>
        <w:t>时，溶液中二氨合银离子和一氨合银离子的浓度分别为</w:t>
      </w:r>
      <w:r>
        <w:rPr>
          <w:rFonts w:eastAsia="Times New Roman" w:cs="Times New Roman"/>
          <w:color w:val="000000"/>
        </w:rPr>
        <w:t>10</w:t>
      </w:r>
      <w:r>
        <w:rPr>
          <w:rFonts w:ascii="宋体" w:hAnsi="宋体"/>
          <w:color w:val="000000"/>
          <w:vertAlign w:val="superscript"/>
        </w:rPr>
        <w:t>—</w:t>
      </w:r>
      <w:r>
        <w:rPr>
          <w:rFonts w:eastAsia="Times New Roman" w:cs="Times New Roman"/>
          <w:color w:val="000000"/>
          <w:vertAlign w:val="superscript"/>
        </w:rPr>
        <w:t>2,35</w:t>
      </w:r>
      <w:r>
        <w:rPr>
          <w:rFonts w:eastAsia="Times New Roman" w:cs="Times New Roman"/>
          <w:color w:val="000000"/>
        </w:rPr>
        <w:t>mol/L</w:t>
      </w:r>
      <w:r>
        <w:rPr>
          <w:rFonts w:ascii="宋体" w:hAnsi="宋体"/>
          <w:color w:val="000000"/>
        </w:rPr>
        <w:t>和</w:t>
      </w:r>
      <w:r>
        <w:rPr>
          <w:rFonts w:eastAsia="Times New Roman" w:cs="Times New Roman"/>
          <w:color w:val="000000"/>
        </w:rPr>
        <w:t>10</w:t>
      </w:r>
      <w:r>
        <w:rPr>
          <w:rFonts w:ascii="宋体" w:hAnsi="宋体"/>
          <w:color w:val="000000"/>
          <w:vertAlign w:val="superscript"/>
        </w:rPr>
        <w:t>—</w:t>
      </w:r>
      <w:r>
        <w:rPr>
          <w:rFonts w:eastAsia="Times New Roman" w:cs="Times New Roman"/>
          <w:color w:val="000000"/>
          <w:vertAlign w:val="superscript"/>
        </w:rPr>
        <w:t>5.16</w:t>
      </w:r>
      <w:r>
        <w:rPr>
          <w:rFonts w:eastAsia="Times New Roman" w:cs="Times New Roman"/>
          <w:color w:val="000000"/>
        </w:rPr>
        <w:t>mol/L</w:t>
      </w:r>
      <w:r>
        <w:rPr>
          <w:rFonts w:ascii="宋体" w:hAnsi="宋体"/>
          <w:color w:val="000000"/>
        </w:rPr>
        <w:t>，则</w:t>
      </w:r>
      <w:r w:rsidR="00D976B6">
        <w:object w:dxaOrig="3740" w:dyaOrig="480">
          <v:shape id="_x0000_i1108" type="#_x0000_t75" alt="学科网(www.zxxk.com)--教育资源门户，提供试卷、教案、课件、论文、素材以及各类教学资源下载，还有大量而丰富的教学相关资讯！" style="width:187.5pt;height:24pt" o:ole="">
            <v:imagedata r:id="rId121" o:title="eqIdea56f3fd20449451b19ae354a3bddc31"/>
          </v:shape>
          <o:OLEObject Type="Embed" ProgID="Equation.DSMT4" ShapeID="_x0000_i1108" DrawAspect="Content" ObjectID="_1751610688" r:id="rId150"/>
        </w:object>
      </w:r>
      <w:r>
        <w:rPr>
          <w:rFonts w:ascii="宋体" w:hAnsi="宋体"/>
          <w:color w:val="000000"/>
        </w:rPr>
        <w:t>的平衡常数</w:t>
      </w:r>
      <w:r>
        <w:rPr>
          <w:rFonts w:eastAsia="Times New Roman" w:cs="Times New Roman"/>
          <w:i/>
          <w:color w:val="000000"/>
        </w:rPr>
        <w:t>K</w:t>
      </w:r>
      <w:r>
        <w:rPr>
          <w:rFonts w:eastAsia="Times New Roman" w:cs="Times New Roman"/>
          <w:color w:val="000000"/>
        </w:rPr>
        <w:t>=</w:t>
      </w:r>
      <w:r w:rsidR="00D976B6">
        <w:object w:dxaOrig="2339" w:dyaOrig="1000">
          <v:shape id="_x0000_i1109" type="#_x0000_t75" alt="学科网(www.zxxk.com)--教育资源门户，提供试卷、教案、课件、论文、素材以及各类教学资源下载，还有大量而丰富的教学相关资讯！" style="width:117pt;height:50.25pt" o:ole="">
            <v:imagedata r:id="rId151" o:title="eqId7894c4aecb0fa9ccf57f9a3a470536be"/>
          </v:shape>
          <o:OLEObject Type="Embed" ProgID="Equation.DSMT4" ShapeID="_x0000_i1109" DrawAspect="Content" ObjectID="_1751610689" r:id="rId152"/>
        </w:object>
      </w:r>
      <w:r>
        <w:rPr>
          <w:rFonts w:eastAsia="Times New Roman" w:cs="Times New Roman"/>
          <w:color w:val="000000"/>
        </w:rPr>
        <w:t>=</w:t>
      </w:r>
      <w:r w:rsidR="00D976B6">
        <w:object w:dxaOrig="2339" w:dyaOrig="1000">
          <v:shape id="_x0000_i1110" type="#_x0000_t75" alt="学科网(www.zxxk.com)--教育资源门户，提供试卷、教案、课件、论文、素材以及各类教学资源下载，还有大量而丰富的教学相关资讯！" style="width:117pt;height:50.25pt" o:ole="">
            <v:imagedata r:id="rId151" o:title="eqId7894c4aecb0fa9ccf57f9a3a470536be"/>
          </v:shape>
          <o:OLEObject Type="Embed" ProgID="Equation.DSMT4" ShapeID="_x0000_i1110" DrawAspect="Content" ObjectID="_1751610690" r:id="rId153"/>
        </w:object>
      </w:r>
      <w:r>
        <w:rPr>
          <w:rFonts w:eastAsia="Times New Roman" w:cs="Times New Roman"/>
          <w:color w:val="000000"/>
        </w:rPr>
        <w:t>=</w:t>
      </w:r>
      <w:r w:rsidR="00D976B6">
        <w:object w:dxaOrig="2339" w:dyaOrig="1000">
          <v:shape id="_x0000_i1111" type="#_x0000_t75" alt="学科网(www.zxxk.com)--教育资源门户，提供试卷、教案、课件、论文、素材以及各类教学资源下载，还有大量而丰富的教学相关资讯！" style="width:117pt;height:50.25pt" o:ole="">
            <v:imagedata r:id="rId151" o:title="eqId7894c4aecb0fa9ccf57f9a3a470536be"/>
          </v:shape>
          <o:OLEObject Type="Embed" ProgID="Equation.DSMT4" ShapeID="_x0000_i1111" DrawAspect="Content" ObjectID="_1751610691" r:id="rId154"/>
        </w:object>
      </w:r>
      <w:r w:rsidR="00D976B6">
        <w:object w:dxaOrig="1380" w:dyaOrig="660">
          <v:shape id="_x0000_i1112" type="#_x0000_t75" alt="学科网(www.zxxk.com)--教育资源门户，提供试卷、教案、课件、论文、素材以及各类教学资源下载，还有大量而丰富的教学相关资讯！" style="width:69pt;height:33pt" o:ole="">
            <v:imagedata r:id="rId155" o:title="eqId173acd424028b924d386a25fc0aa17c9"/>
          </v:shape>
          <o:OLEObject Type="Embed" ProgID="Equation.DSMT4" ShapeID="_x0000_i1112" DrawAspect="Content" ObjectID="_1751610692" r:id="rId156"/>
        </w:object>
      </w:r>
      <w:r>
        <w:rPr>
          <w:rFonts w:eastAsia="Times New Roman" w:cs="Times New Roman"/>
          <w:color w:val="000000"/>
        </w:rPr>
        <w:t>=</w:t>
      </w:r>
      <w:r w:rsidR="00D976B6">
        <w:object w:dxaOrig="520" w:dyaOrig="320">
          <v:shape id="_x0000_i1113" type="#_x0000_t75" alt="学科网(www.zxxk.com)--教育资源门户，提供试卷、教案、课件、论文、素材以及各类教学资源下载，还有大量而丰富的教学相关资讯！" style="width:26.25pt;height:16.5pt" o:ole="">
            <v:imagedata r:id="rId143" o:title="eqId3d84d2ecf0e9a86325417a25def7c833"/>
          </v:shape>
          <o:OLEObject Type="Embed" ProgID="Equation.DSMT4" ShapeID="_x0000_i1113" DrawAspect="Content" ObjectID="_1751610693" r:id="rId157"/>
        </w:object>
      </w:r>
      <w:r>
        <w:rPr>
          <w:rFonts w:ascii="宋体" w:hAnsi="宋体"/>
          <w:color w:val="000000"/>
        </w:rPr>
        <w:t>，故</w:t>
      </w:r>
      <w:r>
        <w:rPr>
          <w:rFonts w:eastAsia="Times New Roman" w:cs="Times New Roman"/>
          <w:color w:val="000000"/>
        </w:rPr>
        <w:t>C</w:t>
      </w:r>
      <w:r>
        <w:rPr>
          <w:rFonts w:ascii="宋体" w:hAnsi="宋体"/>
          <w:color w:val="000000"/>
        </w:rPr>
        <w:t>正确；</w:t>
      </w:r>
    </w:p>
    <w:p w:rsidR="00D976B6" w:rsidRDefault="00715B7D">
      <w:pPr>
        <w:spacing w:line="360" w:lineRule="auto"/>
        <w:jc w:val="left"/>
        <w:textAlignment w:val="center"/>
        <w:rPr>
          <w:color w:val="000000"/>
        </w:rPr>
      </w:pPr>
      <w:r>
        <w:rPr>
          <w:rFonts w:eastAsia="Times New Roman" w:cs="Times New Roman"/>
          <w:color w:val="000000"/>
        </w:rPr>
        <w:t>D</w:t>
      </w:r>
      <w:r>
        <w:rPr>
          <w:rFonts w:ascii="宋体" w:hAnsi="宋体"/>
          <w:color w:val="000000"/>
        </w:rPr>
        <w:t>．由分析可知，曲线</w:t>
      </w:r>
      <w:r>
        <w:rPr>
          <w:rFonts w:eastAsia="Times New Roman" w:cs="Times New Roman"/>
          <w:color w:val="000000"/>
        </w:rPr>
        <w:t>I</w:t>
      </w:r>
      <w:r>
        <w:rPr>
          <w:rFonts w:ascii="宋体" w:hAnsi="宋体"/>
          <w:color w:val="000000"/>
        </w:rPr>
        <w:t>、Ⅱ、Ⅲ、Ⅳ分别表示二氨合银离子、一氨合银离子、银离子、氯离子与氨气浓度对数变化的曲线，则</w:t>
      </w:r>
      <w:r w:rsidR="00D976B6">
        <w:object w:dxaOrig="2139" w:dyaOrig="400">
          <v:shape id="_x0000_i1114" type="#_x0000_t75" alt="学科网(www.zxxk.com)--教育资源门户，提供试卷、教案、课件、论文、素材以及各类教学资源下载，还有大量而丰富的教学相关资讯！" style="width:107.25pt;height:20.25pt" o:ole="">
            <v:imagedata r:id="rId145" o:title="eqId0d4d874c71024f4f8ec871e5d977b887"/>
          </v:shape>
          <o:OLEObject Type="Embed" ProgID="Equation.DSMT4" ShapeID="_x0000_i1114" DrawAspect="Content" ObjectID="_1751610694" r:id="rId158"/>
        </w:object>
      </w:r>
      <w:r>
        <w:rPr>
          <w:rFonts w:ascii="宋体" w:hAnsi="宋体"/>
          <w:color w:val="000000"/>
        </w:rPr>
        <w:t>时，溶液中</w:t>
      </w:r>
      <w:r w:rsidR="00D976B6">
        <w:object w:dxaOrig="4460" w:dyaOrig="560">
          <v:shape id="_x0000_i1115" type="#_x0000_t75" alt="学科网(www.zxxk.com)--教育资源门户，提供试卷、教案、课件、论文、素材以及各类教学资源下载，还有大量而丰富的教学相关资讯！" style="width:222.75pt;height:28.5pt" o:ole="">
            <v:imagedata r:id="rId147" o:title="eqIdf59f6ab040a8c2a669ee56893fd9b727"/>
          </v:shape>
          <o:OLEObject Type="Embed" ProgID="Equation.DSMT4" ShapeID="_x0000_i1115" DrawAspect="Content" ObjectID="_1751610695" r:id="rId159"/>
        </w:object>
      </w:r>
      <w:r>
        <w:rPr>
          <w:rFonts w:ascii="宋体" w:hAnsi="宋体"/>
          <w:color w:val="000000"/>
        </w:rPr>
        <w:t>，故</w:t>
      </w:r>
      <w:r>
        <w:rPr>
          <w:rFonts w:eastAsia="Times New Roman" w:cs="Times New Roman"/>
          <w:color w:val="000000"/>
        </w:rPr>
        <w:t>D</w:t>
      </w:r>
      <w:r>
        <w:rPr>
          <w:rFonts w:ascii="宋体" w:hAnsi="宋体"/>
          <w:color w:val="000000"/>
        </w:rPr>
        <w:t>正确；</w:t>
      </w:r>
    </w:p>
    <w:p w:rsidR="00D976B6" w:rsidRDefault="00715B7D">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8. </w:t>
      </w:r>
      <w:r>
        <w:rPr>
          <w:rFonts w:ascii="宋体" w:hAnsi="宋体"/>
          <w:color w:val="000000"/>
        </w:rPr>
        <w:t>铬和钒具有广泛用途。铬钒渣中铬和钒以低价态含氧酸盐形式存在，主要杂质为铁、铝、硅、磷等的化合物，从铬钒渣中分离提取铬和钒的一种流程如下图所示：</w:t>
      </w:r>
    </w:p>
    <w:p w:rsidR="00D976B6" w:rsidRDefault="00715B7D">
      <w:pPr>
        <w:spacing w:line="360" w:lineRule="auto"/>
        <w:jc w:val="left"/>
        <w:textAlignment w:val="center"/>
        <w:rPr>
          <w:color w:val="000000"/>
        </w:rPr>
      </w:pPr>
      <w:r>
        <w:rPr>
          <w:noProof/>
          <w:color w:val="000000"/>
        </w:rPr>
        <w:drawing>
          <wp:inline distT="0" distB="0" distL="114300" distR="114300">
            <wp:extent cx="5238750" cy="1210310"/>
            <wp:effectExtent l="0" t="0" r="0" b="889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0" cstate="print"/>
                    <a:stretch>
                      <a:fillRect/>
                    </a:stretch>
                  </pic:blipFill>
                  <pic:spPr>
                    <a:xfrm>
                      <a:off x="0" y="0"/>
                      <a:ext cx="5238750" cy="1210814"/>
                    </a:xfrm>
                    <a:prstGeom prst="rect">
                      <a:avLst/>
                    </a:prstGeom>
                  </pic:spPr>
                </pic:pic>
              </a:graphicData>
            </a:graphic>
          </wp:inline>
        </w:drawing>
      </w:r>
      <w:r>
        <w:rPr>
          <w:color w:val="000000"/>
        </w:rPr>
        <w:t xml:space="preserve">  </w:t>
      </w:r>
    </w:p>
    <w:p w:rsidR="00D976B6" w:rsidRDefault="00715B7D">
      <w:pPr>
        <w:spacing w:line="360" w:lineRule="auto"/>
        <w:jc w:val="left"/>
        <w:textAlignment w:val="center"/>
        <w:rPr>
          <w:color w:val="000000"/>
        </w:rPr>
      </w:pPr>
      <w:r>
        <w:rPr>
          <w:rFonts w:ascii="宋体" w:hAnsi="宋体"/>
          <w:color w:val="000000"/>
        </w:rPr>
        <w:t>已知：最高价铬酸根</w:t>
      </w:r>
      <w:r>
        <w:rPr>
          <w:rFonts w:ascii="宋体" w:hAnsi="宋体"/>
          <w:noProof/>
          <w:color w:val="000000"/>
          <w:position w:val="-1"/>
        </w:rPr>
        <w:drawing>
          <wp:inline distT="0" distB="0" distL="114300" distR="114300">
            <wp:extent cx="139700" cy="190500"/>
            <wp:effectExtent l="0" t="0" r="12700" b="0"/>
            <wp:docPr id="826205420" name="图片 82620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05420" name="图片 826205420"/>
                    <pic:cNvPicPr>
                      <a:picLocks noChangeAspect="1"/>
                    </pic:cNvPicPr>
                  </pic:nvPicPr>
                  <pic:blipFill>
                    <a:blip r:embed="rId161" cstate="print"/>
                    <a:stretch>
                      <a:fillRect/>
                    </a:stretch>
                  </pic:blipFill>
                  <pic:spPr>
                    <a:xfrm>
                      <a:off x="0" y="0"/>
                      <a:ext cx="139700" cy="190500"/>
                    </a:xfrm>
                    <a:prstGeom prst="rect">
                      <a:avLst/>
                    </a:prstGeom>
                  </pic:spPr>
                </pic:pic>
              </a:graphicData>
            </a:graphic>
          </wp:inline>
        </w:drawing>
      </w:r>
      <w:r>
        <w:rPr>
          <w:rFonts w:ascii="宋体" w:hAnsi="宋体"/>
          <w:color w:val="000000"/>
        </w:rPr>
        <w:t>酸性介质中以</w:t>
      </w:r>
      <w:r w:rsidR="00D976B6">
        <w:object w:dxaOrig="660" w:dyaOrig="380">
          <v:shape id="_x0000_i1116" type="#_x0000_t75" alt="学科网(www.zxxk.com)--教育资源门户，提供试卷、教案、课件、论文、素材以及各类教学资源下载，还有大量而丰富的教学相关资讯！" style="width:33pt;height:18.75pt" o:ole="">
            <v:imagedata r:id="rId162" o:title="eqIde6d42c4c1add1febe3099929775fc3e0"/>
          </v:shape>
          <o:OLEObject Type="Embed" ProgID="Equation.DSMT4" ShapeID="_x0000_i1116" DrawAspect="Content" ObjectID="_1751610696" r:id="rId163"/>
        </w:object>
      </w:r>
      <w:r>
        <w:rPr>
          <w:rFonts w:ascii="宋体" w:hAnsi="宋体"/>
          <w:color w:val="000000"/>
        </w:rPr>
        <w:t>存在，在碱性介质中以</w:t>
      </w:r>
      <w:r w:rsidR="00D976B6">
        <w:object w:dxaOrig="580" w:dyaOrig="380">
          <v:shape id="_x0000_i1117" type="#_x0000_t75" alt="学科网(www.zxxk.com)--教育资源门户，提供试卷、教案、课件、论文、素材以及各类教学资源下载，还有大量而丰富的教学相关资讯！" style="width:29.25pt;height:18.75pt" o:ole="">
            <v:imagedata r:id="rId164" o:title="eqId09d1d83067750015e85d977cb2668b89"/>
          </v:shape>
          <o:OLEObject Type="Embed" ProgID="Equation.DSMT4" ShapeID="_x0000_i1117" DrawAspect="Content" ObjectID="_1751610697" r:id="rId165"/>
        </w:object>
      </w:r>
      <w:r>
        <w:rPr>
          <w:rFonts w:ascii="宋体" w:hAnsi="宋体"/>
          <w:color w:val="000000"/>
        </w:rPr>
        <w:t>存在。</w:t>
      </w:r>
    </w:p>
    <w:p w:rsidR="00D976B6" w:rsidRDefault="00715B7D">
      <w:pPr>
        <w:spacing w:line="360" w:lineRule="auto"/>
        <w:jc w:val="left"/>
        <w:textAlignment w:val="center"/>
        <w:rPr>
          <w:color w:val="000000"/>
        </w:rPr>
      </w:pPr>
      <w:r>
        <w:rPr>
          <w:rFonts w:ascii="宋体" w:hAnsi="宋体"/>
          <w:color w:val="000000"/>
        </w:rPr>
        <w:lastRenderedPageBreak/>
        <w:t>回答下列问题：</w:t>
      </w:r>
    </w:p>
    <w:p w:rsidR="00D976B6" w:rsidRDefault="00715B7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煅烧过程中，钒和铬被氧化为相应的最高价含氧酸盐，其中含铬化合物主要为</w:t>
      </w:r>
      <w:r>
        <w:rPr>
          <w:color w:val="000000"/>
        </w:rPr>
        <w:t>_______</w:t>
      </w:r>
      <w:r>
        <w:rPr>
          <w:rFonts w:eastAsia="Times New Roman" w:cs="Times New Roman"/>
          <w:color w:val="000000"/>
        </w:rPr>
        <w:t>(</w:t>
      </w:r>
      <w:r>
        <w:rPr>
          <w:rFonts w:ascii="宋体" w:hAnsi="宋体"/>
          <w:color w:val="000000"/>
        </w:rPr>
        <w:t>填化学式</w:t>
      </w:r>
      <w:r>
        <w:rPr>
          <w:rFonts w:eastAsia="Times New Roman" w:cs="Times New Roman"/>
          <w:color w:val="000000"/>
        </w:rPr>
        <w:t>)</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水浸渣中主要有</w:t>
      </w:r>
      <w:r w:rsidR="00D976B6">
        <w:object w:dxaOrig="520" w:dyaOrig="360">
          <v:shape id="_x0000_i1118" type="#_x0000_t75" alt="学科网(www.zxxk.com)--教育资源门户，提供试卷、教案、课件、论文、素材以及各类教学资源下载，还有大量而丰富的教学相关资讯！" style="width:26.25pt;height:18pt" o:ole="">
            <v:imagedata r:id="rId166" o:title="eqId61f83e3c8bcb8237b5aa8a808ad68a45"/>
          </v:shape>
          <o:OLEObject Type="Embed" ProgID="Equation.DSMT4" ShapeID="_x0000_i1118" DrawAspect="Content" ObjectID="_1751610698" r:id="rId167"/>
        </w:object>
      </w:r>
      <w:r>
        <w:rPr>
          <w:rFonts w:ascii="宋体" w:hAnsi="宋体"/>
          <w:color w:val="000000"/>
        </w:rPr>
        <w:t>和</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w:t>
      </w:r>
      <w:r>
        <w:rPr>
          <w:rFonts w:ascii="宋体" w:hAnsi="宋体"/>
          <w:color w:val="000000"/>
        </w:rPr>
        <w:t>沉淀</w:t>
      </w:r>
      <w:r>
        <w:rPr>
          <w:rFonts w:eastAsia="Times New Roman" w:cs="Times New Roman"/>
          <w:color w:val="000000"/>
        </w:rPr>
        <w:t>”</w:t>
      </w:r>
      <w:r>
        <w:rPr>
          <w:rFonts w:ascii="宋体" w:hAnsi="宋体"/>
          <w:color w:val="000000"/>
        </w:rPr>
        <w:t>步骤调</w:t>
      </w:r>
      <w:r w:rsidR="00D976B6">
        <w:object w:dxaOrig="380" w:dyaOrig="320">
          <v:shape id="_x0000_i1119" type="#_x0000_t75" alt="学科网(www.zxxk.com)--教育资源门户，提供试卷、教案、课件、论文、素材以及各类教学资源下载，还有大量而丰富的教学相关资讯！" style="width:18.75pt;height:15.75pt" o:ole="">
            <v:imagedata r:id="rId168" o:title="eqId1066e53bf79a3cdff7ec2934bd09e272"/>
          </v:shape>
          <o:OLEObject Type="Embed" ProgID="Equation.DSMT4" ShapeID="_x0000_i1119" DrawAspect="Content" ObjectID="_1751610699" r:id="rId169"/>
        </w:object>
      </w:r>
      <w:r>
        <w:rPr>
          <w:rFonts w:ascii="宋体" w:hAnsi="宋体"/>
          <w:color w:val="000000"/>
        </w:rPr>
        <w:t>到弱碱性，主要除去的杂质是</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w:t>
      </w:r>
      <w:r>
        <w:rPr>
          <w:rFonts w:ascii="宋体" w:hAnsi="宋体"/>
          <w:color w:val="000000"/>
        </w:rPr>
        <w:t>除硅磷</w:t>
      </w:r>
      <w:r>
        <w:rPr>
          <w:rFonts w:eastAsia="Times New Roman" w:cs="Times New Roman"/>
          <w:color w:val="000000"/>
        </w:rPr>
        <w:t>”</w:t>
      </w:r>
      <w:r>
        <w:rPr>
          <w:rFonts w:ascii="宋体" w:hAnsi="宋体"/>
          <w:color w:val="000000"/>
        </w:rPr>
        <w:t>步骤中，使硅、磷分别以</w:t>
      </w:r>
      <w:r w:rsidR="00D976B6">
        <w:object w:dxaOrig="860" w:dyaOrig="360">
          <v:shape id="_x0000_i1120" type="#_x0000_t75" alt="学科网(www.zxxk.com)--教育资源门户，提供试卷、教案、课件、论文、素材以及各类教学资源下载，还有大量而丰富的教学相关资讯！" style="width:42.75pt;height:18pt" o:ole="">
            <v:imagedata r:id="rId170" o:title="eqId6e21e821698d4425be96426cbc9f4063"/>
          </v:shape>
          <o:OLEObject Type="Embed" ProgID="Equation.DSMT4" ShapeID="_x0000_i1120" DrawAspect="Content" ObjectID="_1751610700" r:id="rId171"/>
        </w:object>
      </w:r>
      <w:r>
        <w:rPr>
          <w:rFonts w:ascii="宋体" w:hAnsi="宋体"/>
          <w:color w:val="000000"/>
        </w:rPr>
        <w:t>和</w:t>
      </w:r>
      <w:r w:rsidR="00D976B6">
        <w:object w:dxaOrig="1240" w:dyaOrig="360">
          <v:shape id="_x0000_i1121" type="#_x0000_t75" alt="学科网(www.zxxk.com)--教育资源门户，提供试卷、教案、课件、论文、素材以及各类教学资源下载，还有大量而丰富的教学相关资讯！" style="width:65.25pt;height:21.75pt" o:ole="">
            <v:imagedata r:id="rId172" o:title="eqId9e2c2693dc16da8a439de370599c2bb6"/>
          </v:shape>
          <o:OLEObject Type="Embed" ProgID="Equation.DSMT4" ShapeID="_x0000_i1121" DrawAspect="Content" ObjectID="_1751610701" r:id="rId173"/>
        </w:object>
      </w:r>
      <w:r>
        <w:rPr>
          <w:rFonts w:ascii="宋体" w:hAnsi="宋体"/>
          <w:noProof/>
          <w:color w:val="000000"/>
        </w:rPr>
        <w:drawing>
          <wp:inline distT="0" distB="0" distL="114300" distR="114300">
            <wp:extent cx="133350" cy="177800"/>
            <wp:effectExtent l="0" t="0" r="0" b="13335"/>
            <wp:docPr id="826205416" name="图片 82620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05416" name="图片 826205416"/>
                    <pic:cNvPicPr>
                      <a:picLocks noChangeAspect="1"/>
                    </pic:cNvPicPr>
                  </pic:nvPicPr>
                  <pic:blipFill>
                    <a:blip r:embed="rId142" cstate="print"/>
                    <a:stretch>
                      <a:fillRect/>
                    </a:stretch>
                  </pic:blipFill>
                  <pic:spPr>
                    <a:xfrm>
                      <a:off x="0" y="0"/>
                      <a:ext cx="133350" cy="177800"/>
                    </a:xfrm>
                    <a:prstGeom prst="rect">
                      <a:avLst/>
                    </a:prstGeom>
                  </pic:spPr>
                </pic:pic>
              </a:graphicData>
            </a:graphic>
          </wp:inline>
        </w:drawing>
      </w:r>
      <w:r>
        <w:rPr>
          <w:rFonts w:ascii="宋体" w:hAnsi="宋体"/>
          <w:color w:val="000000"/>
        </w:rPr>
        <w:t>形式沉淀，该步需要控制溶液的</w:t>
      </w:r>
      <w:r w:rsidR="00D976B6">
        <w:object w:dxaOrig="720" w:dyaOrig="320">
          <v:shape id="_x0000_i1122" type="#_x0000_t75" alt="学科网(www.zxxk.com)--教育资源门户，提供试卷、教案、课件、论文、素材以及各类教学资源下载，还有大量而丰富的教学相关资讯！" style="width:36pt;height:16.5pt" o:ole="">
            <v:imagedata r:id="rId174" o:title="eqIded85b7eb639275964350443f556acfe2"/>
          </v:shape>
          <o:OLEObject Type="Embed" ProgID="Equation.DSMT4" ShapeID="_x0000_i1122" DrawAspect="Content" ObjectID="_1751610702" r:id="rId175"/>
        </w:object>
      </w:r>
      <w:r>
        <w:rPr>
          <w:rFonts w:ascii="宋体" w:hAnsi="宋体"/>
          <w:color w:val="000000"/>
        </w:rPr>
        <w:t>以达到最好的除杂效果，若</w:t>
      </w:r>
      <w:r w:rsidR="00D976B6">
        <w:object w:dxaOrig="620" w:dyaOrig="320">
          <v:shape id="_x0000_i1123" type="#_x0000_t75" alt="学科网(www.zxxk.com)--教育资源门户，提供试卷、教案、课件、论文、素材以及各类教学资源下载，还有大量而丰富的教学相关资讯！" style="width:30.75pt;height:16.5pt" o:ole="">
            <v:imagedata r:id="rId176" o:title="eqId9e8a9c95ce8c858d4009075d3c796b77"/>
          </v:shape>
          <o:OLEObject Type="Embed" ProgID="Equation.DSMT4" ShapeID="_x0000_i1123" DrawAspect="Content" ObjectID="_1751610703" r:id="rId177"/>
        </w:object>
      </w:r>
      <w:r>
        <w:rPr>
          <w:rFonts w:ascii="宋体" w:hAnsi="宋体"/>
          <w:color w:val="000000"/>
        </w:rPr>
        <w:t>时，会导致</w:t>
      </w:r>
      <w:r>
        <w:rPr>
          <w:color w:val="000000"/>
        </w:rPr>
        <w:t>_______</w:t>
      </w:r>
      <w:r>
        <w:rPr>
          <w:rFonts w:ascii="宋体" w:hAnsi="宋体"/>
          <w:color w:val="000000"/>
        </w:rPr>
        <w:t>；</w:t>
      </w:r>
      <w:r w:rsidR="00D976B6">
        <w:object w:dxaOrig="620" w:dyaOrig="320">
          <v:shape id="_x0000_i1124" type="#_x0000_t75" alt="学科网(www.zxxk.com)--教育资源门户，提供试卷、教案、课件、论文、素材以及各类教学资源下载，还有大量而丰富的教学相关资讯！" style="width:30.75pt;height:15.75pt" o:ole="">
            <v:imagedata r:id="rId178" o:title="eqId8a9de0fb09045c8e72bc1df1830352af"/>
          </v:shape>
          <o:OLEObject Type="Embed" ProgID="Equation.DSMT4" ShapeID="_x0000_i1124" DrawAspect="Content" ObjectID="_1751610704" r:id="rId179"/>
        </w:object>
      </w:r>
      <w:r>
        <w:rPr>
          <w:rFonts w:ascii="宋体" w:hAnsi="宋体"/>
          <w:color w:val="000000"/>
        </w:rPr>
        <w:t>时，会导致</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5</w:t>
      </w:r>
      <w:r>
        <w:rPr>
          <w:color w:val="000000"/>
        </w:rPr>
        <w:t>）</w:t>
      </w:r>
      <w:r>
        <w:rPr>
          <w:rFonts w:eastAsia="Times New Roman" w:cs="Times New Roman"/>
          <w:color w:val="000000"/>
        </w:rPr>
        <w:t>“</w:t>
      </w:r>
      <w:r>
        <w:rPr>
          <w:rFonts w:ascii="宋体" w:hAnsi="宋体"/>
          <w:color w:val="000000"/>
        </w:rPr>
        <w:t>分离钒</w:t>
      </w:r>
      <w:r>
        <w:rPr>
          <w:rFonts w:eastAsia="Times New Roman" w:cs="Times New Roman"/>
          <w:color w:val="000000"/>
        </w:rPr>
        <w:t>”</w:t>
      </w:r>
      <w:r>
        <w:rPr>
          <w:rFonts w:ascii="宋体" w:hAnsi="宋体"/>
          <w:color w:val="000000"/>
        </w:rPr>
        <w:t>步骤中，将溶液</w:t>
      </w:r>
      <w:r w:rsidR="00D976B6">
        <w:object w:dxaOrig="380" w:dyaOrig="320">
          <v:shape id="_x0000_i1125" type="#_x0000_t75" alt="学科网(www.zxxk.com)--教育资源门户，提供试卷、教案、课件、论文、素材以及各类教学资源下载，还有大量而丰富的教学相关资讯！" style="width:18.75pt;height:15.75pt" o:ole="">
            <v:imagedata r:id="rId168" o:title="eqId1066e53bf79a3cdff7ec2934bd09e272"/>
          </v:shape>
          <o:OLEObject Type="Embed" ProgID="Equation.DSMT4" ShapeID="_x0000_i1125" DrawAspect="Content" ObjectID="_1751610705" r:id="rId180"/>
        </w:object>
      </w:r>
      <w:r>
        <w:rPr>
          <w:rFonts w:ascii="宋体" w:hAnsi="宋体"/>
          <w:color w:val="000000"/>
        </w:rPr>
        <w:t>调到</w:t>
      </w:r>
      <w:r>
        <w:rPr>
          <w:rFonts w:eastAsia="Times New Roman" w:cs="Times New Roman"/>
          <w:color w:val="000000"/>
        </w:rPr>
        <w:t>1.8</w:t>
      </w:r>
      <w:r>
        <w:rPr>
          <w:rFonts w:ascii="宋体" w:hAnsi="宋体"/>
          <w:color w:val="000000"/>
        </w:rPr>
        <w:t>左右得到</w:t>
      </w:r>
      <w:r w:rsidR="00D976B6">
        <w:object w:dxaOrig="560" w:dyaOrig="360">
          <v:shape id="_x0000_i1126"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126" DrawAspect="Content" ObjectID="_1751610706" r:id="rId181"/>
        </w:object>
      </w:r>
      <w:r>
        <w:rPr>
          <w:rFonts w:ascii="宋体" w:hAnsi="宋体"/>
          <w:color w:val="000000"/>
        </w:rPr>
        <w:t>沉淀，</w:t>
      </w:r>
      <w:r w:rsidR="00D976B6">
        <w:object w:dxaOrig="560" w:dyaOrig="360">
          <v:shape id="_x0000_i1127"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127" DrawAspect="Content" ObjectID="_1751610707" r:id="rId182"/>
        </w:object>
      </w:r>
      <w:r>
        <w:rPr>
          <w:rFonts w:ascii="宋体" w:hAnsi="宋体"/>
          <w:color w:val="000000"/>
        </w:rPr>
        <w:t>在</w:t>
      </w:r>
      <w:r w:rsidR="00D976B6">
        <w:object w:dxaOrig="680" w:dyaOrig="320">
          <v:shape id="_x0000_i1128" type="#_x0000_t75" alt="学科网(www.zxxk.com)--教育资源门户，提供试卷、教案、课件、论文、素材以及各类教学资源下载，还有大量而丰富的教学相关资讯！" style="width:33.75pt;height:15.75pt" o:ole="">
            <v:imagedata r:id="rId183" o:title="eqIdbadb9d1a2d5b824c6ebf56db54c57b84"/>
          </v:shape>
          <o:OLEObject Type="Embed" ProgID="Equation.DSMT4" ShapeID="_x0000_i1128" DrawAspect="Content" ObjectID="_1751610708" r:id="rId184"/>
        </w:object>
      </w:r>
      <w:r>
        <w:rPr>
          <w:rFonts w:ascii="宋体" w:hAnsi="宋体"/>
          <w:color w:val="000000"/>
        </w:rPr>
        <w:t>时，溶解为</w:t>
      </w:r>
      <w:r w:rsidR="00D976B6">
        <w:object w:dxaOrig="520" w:dyaOrig="380">
          <v:shape id="_x0000_i1129" type="#_x0000_t75" alt="学科网(www.zxxk.com)--教育资源门户，提供试卷、教案、课件、论文、素材以及各类教学资源下载，还有大量而丰富的教学相关资讯！" style="width:26.25pt;height:18.75pt" o:ole="">
            <v:imagedata r:id="rId185" o:title="eqIdedade71d7117794fb77b50622e40552f"/>
          </v:shape>
          <o:OLEObject Type="Embed" ProgID="Equation.DSMT4" ShapeID="_x0000_i1129" DrawAspect="Content" ObjectID="_1751610709" r:id="rId186"/>
        </w:object>
      </w:r>
      <w:r>
        <w:rPr>
          <w:rFonts w:ascii="宋体" w:hAnsi="宋体"/>
          <w:color w:val="000000"/>
        </w:rPr>
        <w:t>或</w:t>
      </w:r>
      <w:r w:rsidR="00D976B6">
        <w:object w:dxaOrig="580" w:dyaOrig="320">
          <v:shape id="_x0000_i1130" type="#_x0000_t75" alt="学科网(www.zxxk.com)--教育资源门户，提供试卷、教案、课件、论文、素材以及各类教学资源下载，还有大量而丰富的教学相关资讯！" style="width:28.5pt;height:16.5pt" o:ole="">
            <v:imagedata r:id="rId187" o:title="eqId74a53fc97dca703dcaf10188822f07bd"/>
          </v:shape>
          <o:OLEObject Type="Embed" ProgID="Equation.DSMT4" ShapeID="_x0000_i1130" DrawAspect="Content" ObjectID="_1751610710" r:id="rId188"/>
        </w:object>
      </w:r>
      <w:r>
        <w:rPr>
          <w:rFonts w:ascii="宋体" w:hAnsi="宋体"/>
          <w:color w:val="000000"/>
        </w:rPr>
        <w:t>在碱性条件下，溶解为</w:t>
      </w:r>
      <w:r w:rsidR="00D976B6">
        <w:object w:dxaOrig="500" w:dyaOrig="380">
          <v:shape id="_x0000_i1131" type="#_x0000_t75" alt="学科网(www.zxxk.com)--教育资源门户，提供试卷、教案、课件、论文、素材以及各类教学资源下载，还有大量而丰富的教学相关资讯！" style="width:24.75pt;height:18.75pt" o:ole="">
            <v:imagedata r:id="rId189" o:title="eqId34f59987ba835bc214e698290f28bee8"/>
          </v:shape>
          <o:OLEObject Type="Embed" ProgID="Equation.DSMT4" ShapeID="_x0000_i1131" DrawAspect="Content" ObjectID="_1751610711" r:id="rId190"/>
        </w:object>
      </w:r>
      <w:r>
        <w:rPr>
          <w:rFonts w:ascii="宋体" w:hAnsi="宋体"/>
          <w:color w:val="000000"/>
        </w:rPr>
        <w:t>或</w:t>
      </w:r>
      <w:r w:rsidR="00D976B6">
        <w:object w:dxaOrig="540" w:dyaOrig="380">
          <v:shape id="_x0000_i1132" type="#_x0000_t75" alt="学科网(www.zxxk.com)--教育资源门户，提供试卷、教案、课件、论文、素材以及各类教学资源下载，还有大量而丰富的教学相关资讯！" style="width:27pt;height:18.75pt" o:ole="">
            <v:imagedata r:id="rId191" o:title="eqId9698e11b20c409ba5e13c9fa13721342"/>
          </v:shape>
          <o:OLEObject Type="Embed" ProgID="Equation.DSMT4" ShapeID="_x0000_i1132" DrawAspect="Content" ObjectID="_1751610712" r:id="rId192"/>
        </w:object>
      </w:r>
      <w:r>
        <w:rPr>
          <w:rFonts w:ascii="宋体" w:hAnsi="宋体"/>
          <w:color w:val="000000"/>
        </w:rPr>
        <w:t>，上述性质说明</w:t>
      </w:r>
      <w:r w:rsidR="00D976B6">
        <w:object w:dxaOrig="560" w:dyaOrig="360">
          <v:shape id="_x0000_i1133" type="#_x0000_t75" alt="学科网(www.zxxk.com)--教育资源门户，提供试卷、教案、课件、论文、素材以及各类教学资源下载，还有大量而丰富的教学相关资讯！" style="width:27.75pt;height:18pt" o:ole="">
            <v:imagedata r:id="rId39" o:title="eqId603722e97b4e59d9543c888a58c67acc"/>
          </v:shape>
          <o:OLEObject Type="Embed" ProgID="Equation.DSMT4" ShapeID="_x0000_i1133" DrawAspect="Content" ObjectID="_1751610713" r:id="rId193"/>
        </w:object>
      </w:r>
      <w:r>
        <w:rPr>
          <w:rFonts w:ascii="宋体" w:hAnsi="宋体"/>
          <w:color w:val="000000"/>
        </w:rPr>
        <w:t>具有</w:t>
      </w:r>
      <w:r>
        <w:rPr>
          <w:color w:val="000000"/>
        </w:rPr>
        <w:t>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w:t>
      </w:r>
    </w:p>
    <w:p w:rsidR="00D976B6" w:rsidRDefault="00715B7D">
      <w:pPr>
        <w:spacing w:line="360" w:lineRule="auto"/>
        <w:jc w:val="left"/>
        <w:textAlignment w:val="center"/>
        <w:rPr>
          <w:color w:val="000000"/>
        </w:rPr>
      </w:pPr>
      <w:r>
        <w:rPr>
          <w:rFonts w:eastAsia="Times New Roman" w:cs="Times New Roman"/>
          <w:color w:val="000000"/>
        </w:rPr>
        <w:t>A</w:t>
      </w:r>
      <w:r>
        <w:rPr>
          <w:rFonts w:ascii="宋体" w:hAnsi="宋体"/>
          <w:color w:val="000000"/>
        </w:rPr>
        <w:t>．酸性</w:t>
      </w:r>
      <w:r>
        <w:rPr>
          <w:rFonts w:eastAsia="Times New Roman" w:cs="Times New Roman"/>
          <w:color w:val="000000"/>
        </w:rPr>
        <w:t xml:space="preserve">          B</w:t>
      </w:r>
      <w:r>
        <w:rPr>
          <w:rFonts w:ascii="宋体" w:hAnsi="宋体"/>
          <w:color w:val="000000"/>
        </w:rPr>
        <w:t>．碱性</w:t>
      </w:r>
      <w:r>
        <w:rPr>
          <w:rFonts w:eastAsia="Times New Roman" w:cs="Times New Roman"/>
          <w:color w:val="000000"/>
        </w:rPr>
        <w:t xml:space="preserve">         C</w:t>
      </w:r>
      <w:r>
        <w:rPr>
          <w:rFonts w:ascii="宋体" w:hAnsi="宋体"/>
          <w:color w:val="000000"/>
        </w:rPr>
        <w:t>．两性</w:t>
      </w:r>
    </w:p>
    <w:p w:rsidR="00D976B6" w:rsidRDefault="00715B7D">
      <w:pPr>
        <w:spacing w:line="360" w:lineRule="auto"/>
        <w:jc w:val="left"/>
        <w:textAlignment w:val="center"/>
        <w:rPr>
          <w:color w:val="000000"/>
        </w:rPr>
      </w:pPr>
      <w:r>
        <w:rPr>
          <w:color w:val="000000"/>
        </w:rPr>
        <w:t>（</w:t>
      </w:r>
      <w:r>
        <w:rPr>
          <w:color w:val="000000"/>
        </w:rPr>
        <w:t>6</w:t>
      </w:r>
      <w:r>
        <w:rPr>
          <w:color w:val="000000"/>
        </w:rPr>
        <w:t>）</w:t>
      </w:r>
      <w:r>
        <w:rPr>
          <w:rFonts w:eastAsia="Times New Roman" w:cs="Times New Roman"/>
          <w:color w:val="000000"/>
        </w:rPr>
        <w:t>“</w:t>
      </w:r>
      <w:r>
        <w:rPr>
          <w:rFonts w:ascii="宋体" w:hAnsi="宋体"/>
          <w:color w:val="000000"/>
        </w:rPr>
        <w:t>还原</w:t>
      </w:r>
      <w:r>
        <w:rPr>
          <w:rFonts w:eastAsia="Times New Roman" w:cs="Times New Roman"/>
          <w:color w:val="000000"/>
        </w:rPr>
        <w:t>”</w:t>
      </w:r>
      <w:r>
        <w:rPr>
          <w:rFonts w:ascii="宋体" w:hAnsi="宋体"/>
          <w:color w:val="000000"/>
        </w:rPr>
        <w:t>步骤中加入焦亚硫酸钠</w:t>
      </w:r>
      <w:r>
        <w:rPr>
          <w:rFonts w:eastAsia="Times New Roman" w:cs="Times New Roman"/>
          <w:color w:val="000000"/>
        </w:rPr>
        <w:t>(</w:t>
      </w:r>
      <w:r w:rsidR="00D976B6">
        <w:object w:dxaOrig="920" w:dyaOrig="360">
          <v:shape id="_x0000_i1134" type="#_x0000_t75" alt="学科网(www.zxxk.com)--教育资源门户，提供试卷、教案、课件、论文、素材以及各类教学资源下载，还有大量而丰富的教学相关资讯！" style="width:45.75pt;height:18pt" o:ole="">
            <v:imagedata r:id="rId194" o:title="eqIda76084a2e53340f35a670a158e4926ef"/>
          </v:shape>
          <o:OLEObject Type="Embed" ProgID="Equation.DSMT4" ShapeID="_x0000_i1134" DrawAspect="Content" ObjectID="_1751610714" r:id="rId195"/>
        </w:object>
      </w:r>
      <w:r>
        <w:rPr>
          <w:rFonts w:eastAsia="Times New Roman" w:cs="Times New Roman"/>
          <w:color w:val="000000"/>
        </w:rPr>
        <w:t>)</w:t>
      </w:r>
      <w:r>
        <w:rPr>
          <w:rFonts w:ascii="宋体" w:hAnsi="宋体"/>
          <w:color w:val="000000"/>
        </w:rPr>
        <w:t>溶液，反应的离子方程式为</w:t>
      </w:r>
      <w:r>
        <w:rPr>
          <w:color w:val="000000"/>
        </w:rPr>
        <w:t>_______</w:t>
      </w:r>
      <w:r>
        <w:rPr>
          <w:rFonts w:ascii="宋体" w:hAnsi="宋体"/>
          <w:color w:val="000000"/>
        </w:rPr>
        <w:t>。</w:t>
      </w:r>
    </w:p>
    <w:p w:rsidR="00D976B6" w:rsidRDefault="00715B7D">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color w:val="000000"/>
        </w:rPr>
        <w:t xml:space="preserve">    </w:t>
      </w:r>
    </w:p>
    <w:p w:rsidR="00D976B6" w:rsidRDefault="00715B7D">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Fe</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r>
        <w:rPr>
          <w:color w:val="000000"/>
        </w:rPr>
        <w:t xml:space="preserve">    </w:t>
      </w:r>
      <w:r>
        <w:rPr>
          <w:color w:val="000000"/>
        </w:rPr>
        <w:t>（</w:t>
      </w:r>
      <w:r>
        <w:rPr>
          <w:color w:val="000000"/>
        </w:rPr>
        <w:t>3</w:t>
      </w:r>
      <w:r>
        <w:rPr>
          <w:color w:val="000000"/>
        </w:rPr>
        <w:t>）</w:t>
      </w:r>
      <w:r>
        <w:rPr>
          <w:rFonts w:eastAsia="Times New Roman" w:cs="Times New Roman"/>
          <w:color w:val="000000"/>
        </w:rPr>
        <w:t>SiO</w:t>
      </w:r>
      <w:r w:rsidR="00D976B6">
        <w:object w:dxaOrig="200" w:dyaOrig="380">
          <v:shape id="_x0000_i1135" type="#_x0000_t75" alt="学科网(www.zxxk.com)--教育资源门户，提供试卷、教案、课件、论文、素材以及各类教学资源下载，还有大量而丰富的教学相关资讯！" style="width:9.75pt;height:18.75pt" o:ole="">
            <v:imagedata r:id="rId196" o:title="eqId68104eff58e3387f9c10fc8194ff798d"/>
          </v:shape>
          <o:OLEObject Type="Embed" ProgID="Equation.DSMT4" ShapeID="_x0000_i1135" DrawAspect="Content" ObjectID="_1751610715" r:id="rId197"/>
        </w:object>
      </w:r>
      <w:r>
        <w:rPr>
          <w:color w:val="000000"/>
        </w:rPr>
        <w:t xml:space="preserve">    </w:t>
      </w:r>
    </w:p>
    <w:p w:rsidR="00D976B6" w:rsidRDefault="00715B7D">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rFonts w:ascii="宋体" w:hAnsi="宋体"/>
          <w:color w:val="000000"/>
        </w:rPr>
        <w:t>不能形成</w:t>
      </w:r>
      <w:r w:rsidR="00D976B6">
        <w:object w:dxaOrig="1240" w:dyaOrig="360">
          <v:shape id="_x0000_i1136" type="#_x0000_t75" alt="学科网(www.zxxk.com)--教育资源门户，提供试卷、教案、课件、论文、素材以及各类教学资源下载，还有大量而丰富的教学相关资讯！" style="width:65.25pt;height:21.75pt" o:ole="">
            <v:imagedata r:id="rId172" o:title="eqId9e2c2693dc16da8a439de370599c2bb6"/>
          </v:shape>
          <o:OLEObject Type="Embed" ProgID="Equation.DSMT4" ShapeID="_x0000_i1136" DrawAspect="Content" ObjectID="_1751610716" r:id="rId198"/>
        </w:object>
      </w:r>
      <w:r>
        <w:rPr>
          <w:rFonts w:ascii="宋体" w:hAnsi="宋体"/>
          <w:color w:val="000000"/>
        </w:rPr>
        <w:t>沉淀</w:t>
      </w:r>
      <w:r>
        <w:rPr>
          <w:color w:val="000000"/>
        </w:rPr>
        <w:t xml:space="preserve">    ②. </w:t>
      </w:r>
      <w:r>
        <w:rPr>
          <w:rFonts w:ascii="宋体" w:hAnsi="宋体"/>
          <w:color w:val="000000"/>
        </w:rPr>
        <w:t>不能形成</w:t>
      </w:r>
      <w:r w:rsidR="00D976B6">
        <w:object w:dxaOrig="860" w:dyaOrig="360">
          <v:shape id="_x0000_i1137" type="#_x0000_t75" alt="学科网(www.zxxk.com)--教育资源门户，提供试卷、教案、课件、论文、素材以及各类教学资源下载，还有大量而丰富的教学相关资讯！" style="width:42.75pt;height:18pt" o:ole="">
            <v:imagedata r:id="rId170" o:title="eqId6e21e821698d4425be96426cbc9f4063"/>
          </v:shape>
          <o:OLEObject Type="Embed" ProgID="Equation.DSMT4" ShapeID="_x0000_i1137" DrawAspect="Content" ObjectID="_1751610717" r:id="rId199"/>
        </w:object>
      </w:r>
      <w:r>
        <w:rPr>
          <w:rFonts w:ascii="宋体" w:hAnsi="宋体"/>
          <w:color w:val="000000"/>
        </w:rPr>
        <w:t>沉淀</w:t>
      </w:r>
      <w:r>
        <w:rPr>
          <w:color w:val="000000"/>
        </w:rPr>
        <w:t xml:space="preserve">    </w:t>
      </w:r>
    </w:p>
    <w:p w:rsidR="00D976B6" w:rsidRDefault="00715B7D">
      <w:pPr>
        <w:spacing w:line="360" w:lineRule="auto"/>
        <w:textAlignment w:val="center"/>
        <w:rPr>
          <w:color w:val="000000"/>
        </w:rPr>
      </w:pPr>
      <w:r>
        <w:rPr>
          <w:color w:val="000000"/>
        </w:rPr>
        <w:t>（</w:t>
      </w:r>
      <w:r>
        <w:rPr>
          <w:color w:val="000000"/>
        </w:rPr>
        <w:t>5</w:t>
      </w:r>
      <w:r>
        <w:rPr>
          <w:color w:val="000000"/>
        </w:rPr>
        <w:t>）</w:t>
      </w:r>
      <w:r>
        <w:rPr>
          <w:rFonts w:eastAsia="Times New Roman" w:cs="Times New Roman"/>
          <w:color w:val="000000"/>
        </w:rPr>
        <w:t>C</w:t>
      </w:r>
      <w:r>
        <w:rPr>
          <w:color w:val="000000"/>
        </w:rPr>
        <w:t xml:space="preserve">    </w:t>
      </w:r>
      <w:r>
        <w:rPr>
          <w:color w:val="000000"/>
        </w:rPr>
        <w:t>（</w:t>
      </w:r>
      <w:r>
        <w:rPr>
          <w:color w:val="000000"/>
        </w:rPr>
        <w:t>6</w:t>
      </w:r>
      <w:r>
        <w:rPr>
          <w:color w:val="000000"/>
        </w:rPr>
        <w:t>）</w:t>
      </w:r>
      <w:r>
        <w:rPr>
          <w:rFonts w:eastAsia="Times New Roman" w:cs="Times New Roman"/>
          <w:color w:val="000000"/>
        </w:rPr>
        <w:t>2Cr</w:t>
      </w:r>
      <w:r>
        <w:rPr>
          <w:rFonts w:eastAsia="Times New Roman" w:cs="Times New Roman"/>
          <w:color w:val="000000"/>
          <w:vertAlign w:val="subscript"/>
        </w:rPr>
        <w:t>2</w:t>
      </w:r>
      <w:r>
        <w:rPr>
          <w:rFonts w:eastAsia="Times New Roman" w:cs="Times New Roman"/>
          <w:color w:val="000000"/>
        </w:rPr>
        <w:t>O</w:t>
      </w:r>
      <w:r w:rsidR="00D976B6">
        <w:object w:dxaOrig="200" w:dyaOrig="380">
          <v:shape id="_x0000_i1138" type="#_x0000_t75" alt="学科网(www.zxxk.com)--教育资源门户，提供试卷、教案、课件、论文、素材以及各类教学资源下载，还有大量而丰富的教学相关资讯！" style="width:9.75pt;height:18.75pt" o:ole="">
            <v:imagedata r:id="rId200" o:title="eqIdd9dd1247ccc54687a1c0503068844624"/>
          </v:shape>
          <o:OLEObject Type="Embed" ProgID="Equation.DSMT4" ShapeID="_x0000_i1138" DrawAspect="Content" ObjectID="_1751610718" r:id="rId201"/>
        </w:object>
      </w:r>
      <w:r>
        <w:rPr>
          <w:rFonts w:eastAsia="Times New Roman" w:cs="Times New Roman"/>
          <w:color w:val="000000"/>
        </w:rPr>
        <w:t>+3S</w:t>
      </w:r>
      <w:r>
        <w:rPr>
          <w:rFonts w:eastAsia="Times New Roman" w:cs="Times New Roman"/>
          <w:color w:val="000000"/>
          <w:vertAlign w:val="subscript"/>
        </w:rPr>
        <w:t>2</w:t>
      </w:r>
      <w:r>
        <w:rPr>
          <w:rFonts w:eastAsia="Times New Roman" w:cs="Times New Roman"/>
          <w:color w:val="000000"/>
        </w:rPr>
        <w:t>O</w:t>
      </w:r>
      <w:r w:rsidR="00D976B6">
        <w:object w:dxaOrig="200" w:dyaOrig="380">
          <v:shape id="_x0000_i1139" type="#_x0000_t75" alt="学科网(www.zxxk.com)--教育资源门户，提供试卷、教案、课件、论文、素材以及各类教学资源下载，还有大量而丰富的教学相关资讯！" style="width:9.75pt;height:19.5pt" o:ole="">
            <v:imagedata r:id="rId202" o:title="eqId0b76c2d63606a7b8e7f1e93737499b6e"/>
          </v:shape>
          <o:OLEObject Type="Embed" ProgID="Equation.DSMT4" ShapeID="_x0000_i1139" DrawAspect="Content" ObjectID="_1751610719" r:id="rId203"/>
        </w:object>
      </w:r>
      <w:r>
        <w:rPr>
          <w:rFonts w:eastAsia="Times New Roman" w:cs="Times New Roman"/>
          <w:color w:val="000000"/>
        </w:rPr>
        <w:t>+10H</w:t>
      </w:r>
      <w:r>
        <w:rPr>
          <w:rFonts w:eastAsia="Times New Roman" w:cs="Times New Roman"/>
          <w:color w:val="000000"/>
          <w:vertAlign w:val="superscript"/>
        </w:rPr>
        <w:t>+</w:t>
      </w:r>
      <w:r>
        <w:rPr>
          <w:rFonts w:eastAsia="Times New Roman" w:cs="Times New Roman"/>
          <w:color w:val="000000"/>
        </w:rPr>
        <w:t>=4Cr</w:t>
      </w:r>
      <w:r>
        <w:rPr>
          <w:rFonts w:eastAsia="Times New Roman" w:cs="Times New Roman"/>
          <w:color w:val="000000"/>
          <w:vertAlign w:val="superscript"/>
        </w:rPr>
        <w:t>3+</w:t>
      </w:r>
      <w:r>
        <w:rPr>
          <w:rFonts w:eastAsia="Times New Roman" w:cs="Times New Roman"/>
          <w:color w:val="000000"/>
        </w:rPr>
        <w:t>+6SO</w:t>
      </w:r>
      <w:r w:rsidR="00D976B6">
        <w:object w:dxaOrig="200" w:dyaOrig="380">
          <v:shape id="_x0000_i1140" type="#_x0000_t75" alt="学科网(www.zxxk.com)--教育资源门户，提供试卷、教案、课件、论文、素材以及各类教学资源下载，还有大量而丰富的教学相关资讯！" style="width:9.75pt;height:18.75pt" o:ole="">
            <v:imagedata r:id="rId204" o:title="eqId000f98cbc3846bbe3289747f3f1bdbee"/>
          </v:shape>
          <o:OLEObject Type="Embed" ProgID="Equation.DSMT4" ShapeID="_x0000_i1140" DrawAspect="Content" ObjectID="_1751610720" r:id="rId205"/>
        </w:object>
      </w:r>
      <w:r>
        <w:rPr>
          <w:rFonts w:eastAsia="Times New Roman" w:cs="Times New Roman"/>
          <w:color w:val="000000"/>
        </w:rPr>
        <w:t>+5H</w:t>
      </w:r>
      <w:r>
        <w:rPr>
          <w:rFonts w:eastAsia="Times New Roman" w:cs="Times New Roman"/>
          <w:color w:val="000000"/>
          <w:vertAlign w:val="subscript"/>
        </w:rPr>
        <w:t>2</w:t>
      </w:r>
      <w:r>
        <w:rPr>
          <w:rFonts w:eastAsia="Times New Roman" w:cs="Times New Roman"/>
          <w:color w:val="000000"/>
        </w:rPr>
        <w:t>O</w:t>
      </w:r>
    </w:p>
    <w:p w:rsidR="00D976B6" w:rsidRDefault="00715B7D">
      <w:pPr>
        <w:spacing w:line="360" w:lineRule="auto"/>
        <w:textAlignment w:val="center"/>
        <w:rPr>
          <w:color w:val="000000"/>
        </w:rPr>
      </w:pPr>
      <w:r>
        <w:rPr>
          <w:color w:val="2E75B6"/>
        </w:rPr>
        <w:t>【解析】</w:t>
      </w:r>
    </w:p>
    <w:p w:rsidR="00D976B6" w:rsidRDefault="00715B7D">
      <w:pPr>
        <w:spacing w:line="360" w:lineRule="auto"/>
        <w:jc w:val="left"/>
        <w:textAlignment w:val="center"/>
        <w:rPr>
          <w:color w:val="000000"/>
        </w:rPr>
      </w:pPr>
      <w:r>
        <w:rPr>
          <w:color w:val="000000"/>
        </w:rPr>
        <w:t>【分析】</w:t>
      </w:r>
      <w:r>
        <w:rPr>
          <w:rFonts w:ascii="宋体" w:hAnsi="宋体"/>
          <w:color w:val="000000"/>
        </w:rPr>
        <w:t>由题给流程可知，铬钒渣在氢氧化钠和空气中煅烧，将钒、铬、铝、硅、磷等元素转化为相应的最高价含氧酸盐，煅烧渣加入水浸取、过滤得到含有二氧化硅、氧化铁的滤渣和滤液；向滤液中加入稀硫酸调节溶液</w:t>
      </w:r>
      <w:r>
        <w:rPr>
          <w:rFonts w:eastAsia="Times New Roman" w:cs="Times New Roman"/>
          <w:color w:val="000000"/>
        </w:rPr>
        <w:t>pH</w:t>
      </w:r>
      <w:r>
        <w:rPr>
          <w:rFonts w:ascii="宋体" w:hAnsi="宋体"/>
          <w:color w:val="000000"/>
        </w:rPr>
        <w:t>将硅元素转化为硅酸沉淀，过滤得到硅酸滤渣和滤液；向滤液中加入硫酸镁溶液、硫酸铵溶液将硅元素、磷元素转化为</w:t>
      </w:r>
      <w:r w:rsidR="00D976B6">
        <w:object w:dxaOrig="860" w:dyaOrig="360">
          <v:shape id="_x0000_i1141" type="#_x0000_t75" alt="学科网(www.zxxk.com)--教育资源门户，提供试卷、教案、课件、论文、素材以及各类教学资源下载，还有大量而丰富的教学相关资讯！" style="width:42.75pt;height:18pt" o:ole="">
            <v:imagedata r:id="rId170" o:title="eqId6e21e821698d4425be96426cbc9f4063"/>
          </v:shape>
          <o:OLEObject Type="Embed" ProgID="Equation.DSMT4" ShapeID="_x0000_i1141" DrawAspect="Content" ObjectID="_1751610721" r:id="rId206"/>
        </w:object>
      </w:r>
      <w:r>
        <w:rPr>
          <w:rFonts w:ascii="宋体" w:hAnsi="宋体"/>
          <w:color w:val="000000"/>
        </w:rPr>
        <w:t>和</w:t>
      </w:r>
      <w:r w:rsidR="00D976B6">
        <w:object w:dxaOrig="1240" w:dyaOrig="360">
          <v:shape id="_x0000_i1142" type="#_x0000_t75" alt="学科网(www.zxxk.com)--教育资源门户，提供试卷、教案、课件、论文、素材以及各类教学资源下载，还有大量而丰富的教学相关资讯！" style="width:65.25pt;height:21.75pt" o:ole="">
            <v:imagedata r:id="rId172" o:title="eqId9e2c2693dc16da8a439de370599c2bb6"/>
          </v:shape>
          <o:OLEObject Type="Embed" ProgID="Equation.DSMT4" ShapeID="_x0000_i1142" DrawAspect="Content" ObjectID="_1751610722" r:id="rId207"/>
        </w:object>
      </w:r>
      <w:r>
        <w:rPr>
          <w:rFonts w:ascii="宋体" w:hAnsi="宋体"/>
          <w:color w:val="000000"/>
        </w:rPr>
        <w:t>沉淀，过滤得到含有</w:t>
      </w:r>
      <w:r w:rsidR="00D976B6">
        <w:object w:dxaOrig="860" w:dyaOrig="360">
          <v:shape id="_x0000_i1143" type="#_x0000_t75" alt="学科网(www.zxxk.com)--教育资源门户，提供试卷、教案、课件、论文、素材以及各类教学资源下载，还有大量而丰富的教学相关资讯！" style="width:42.75pt;height:18pt" o:ole="">
            <v:imagedata r:id="rId170" o:title="eqId6e21e821698d4425be96426cbc9f4063"/>
          </v:shape>
          <o:OLEObject Type="Embed" ProgID="Equation.DSMT4" ShapeID="_x0000_i1143" DrawAspect="Content" ObjectID="_1751610723" r:id="rId208"/>
        </w:object>
      </w:r>
      <w:r>
        <w:rPr>
          <w:rFonts w:ascii="宋体" w:hAnsi="宋体"/>
          <w:color w:val="000000"/>
        </w:rPr>
        <w:t>、</w:t>
      </w:r>
      <w:r w:rsidR="00D976B6">
        <w:object w:dxaOrig="1240" w:dyaOrig="360">
          <v:shape id="_x0000_i1144" type="#_x0000_t75" alt="学科网(www.zxxk.com)--教育资源门户，提供试卷、教案、课件、论文、素材以及各类教学资源下载，还有大量而丰富的教学相关资讯！" style="width:65.25pt;height:21.75pt" o:ole="">
            <v:imagedata r:id="rId172" o:title="eqId9e2c2693dc16da8a439de370599c2bb6"/>
          </v:shape>
          <o:OLEObject Type="Embed" ProgID="Equation.DSMT4" ShapeID="_x0000_i1144" DrawAspect="Content" ObjectID="_1751610724" r:id="rId209"/>
        </w:object>
      </w:r>
      <w:r>
        <w:rPr>
          <w:rFonts w:ascii="宋体" w:hAnsi="宋体"/>
          <w:color w:val="000000"/>
        </w:rPr>
        <w:t>的滤渣和滤液；向滤液中加入稀硫酸调节溶液</w:t>
      </w:r>
      <w:r>
        <w:rPr>
          <w:rFonts w:eastAsia="Times New Roman" w:cs="Times New Roman"/>
          <w:color w:val="000000"/>
        </w:rPr>
        <w:t>pH</w:t>
      </w:r>
      <w:r>
        <w:rPr>
          <w:rFonts w:ascii="宋体" w:hAnsi="宋体"/>
          <w:color w:val="000000"/>
        </w:rPr>
        <w:t>将钒元素转化为五氧化二钒，过滤得到五氧化二钒和滤液；向滤液中焦亚硫酸钠溶液将铬元素转化为三价铬离子，调节溶液</w:t>
      </w:r>
      <w:r>
        <w:rPr>
          <w:rFonts w:eastAsia="Times New Roman" w:cs="Times New Roman"/>
          <w:color w:val="000000"/>
        </w:rPr>
        <w:t>pH</w:t>
      </w:r>
      <w:r>
        <w:rPr>
          <w:rFonts w:ascii="宋体" w:hAnsi="宋体"/>
          <w:color w:val="000000"/>
        </w:rPr>
        <w:t>将铬元素转化为氢氧化铬沉淀，过滤得到氢氧化铬。</w:t>
      </w:r>
    </w:p>
    <w:p w:rsidR="00D976B6" w:rsidRDefault="00715B7D">
      <w:pPr>
        <w:spacing w:line="360" w:lineRule="auto"/>
        <w:jc w:val="left"/>
        <w:textAlignment w:val="center"/>
        <w:rPr>
          <w:color w:val="000000"/>
        </w:rPr>
      </w:pPr>
      <w:r>
        <w:rPr>
          <w:color w:val="000000"/>
        </w:rPr>
        <w:t>【小问</w:t>
      </w:r>
      <w:r>
        <w:rPr>
          <w:color w:val="000000"/>
        </w:rPr>
        <w:t>1</w:t>
      </w:r>
      <w:r>
        <w:rPr>
          <w:color w:val="000000"/>
        </w:rPr>
        <w:t>详解】</w:t>
      </w:r>
    </w:p>
    <w:p w:rsidR="00D976B6" w:rsidRDefault="00715B7D">
      <w:pPr>
        <w:spacing w:line="360" w:lineRule="auto"/>
        <w:jc w:val="left"/>
        <w:textAlignment w:val="center"/>
        <w:rPr>
          <w:color w:val="000000"/>
        </w:rPr>
      </w:pPr>
      <w:r>
        <w:rPr>
          <w:rFonts w:ascii="宋体" w:hAnsi="宋体"/>
          <w:color w:val="000000"/>
        </w:rPr>
        <w:t>由分析可知，煅烧过程中，铬元素转化为铬酸钠，故答案为：</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CrO</w:t>
      </w:r>
      <w:r>
        <w:rPr>
          <w:rFonts w:eastAsia="Times New Roman" w:cs="Times New Roman"/>
          <w:color w:val="000000"/>
          <w:vertAlign w:val="subscript"/>
        </w:rPr>
        <w:t>4</w:t>
      </w:r>
      <w:r>
        <w:rPr>
          <w:rFonts w:ascii="宋体" w:hAnsi="宋体"/>
          <w:color w:val="000000"/>
        </w:rPr>
        <w:t>；</w:t>
      </w:r>
    </w:p>
    <w:p w:rsidR="00D976B6" w:rsidRDefault="00715B7D">
      <w:pPr>
        <w:spacing w:line="360" w:lineRule="auto"/>
        <w:jc w:val="left"/>
        <w:textAlignment w:val="center"/>
        <w:rPr>
          <w:color w:val="000000"/>
        </w:rPr>
      </w:pPr>
      <w:r>
        <w:rPr>
          <w:color w:val="000000"/>
        </w:rPr>
        <w:t>【小问</w:t>
      </w:r>
      <w:r>
        <w:rPr>
          <w:color w:val="000000"/>
        </w:rPr>
        <w:t>2</w:t>
      </w:r>
      <w:r>
        <w:rPr>
          <w:color w:val="000000"/>
        </w:rPr>
        <w:t>详解】</w:t>
      </w:r>
    </w:p>
    <w:p w:rsidR="00D976B6" w:rsidRDefault="00715B7D">
      <w:pPr>
        <w:spacing w:line="360" w:lineRule="auto"/>
        <w:jc w:val="left"/>
        <w:textAlignment w:val="center"/>
        <w:rPr>
          <w:color w:val="000000"/>
        </w:rPr>
      </w:pPr>
      <w:r>
        <w:rPr>
          <w:rFonts w:ascii="宋体" w:hAnsi="宋体"/>
          <w:color w:val="000000"/>
        </w:rPr>
        <w:t>由分析可知，水浸渣中主要有二氧化硅、氧化铁，故答案为：</w:t>
      </w:r>
      <w:r>
        <w:rPr>
          <w:rFonts w:eastAsia="Times New Roman" w:cs="Times New Roman"/>
          <w:color w:val="000000"/>
        </w:rPr>
        <w:t>Fe</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r>
        <w:rPr>
          <w:rFonts w:eastAsia="Times New Roman" w:cs="Times New Roman"/>
          <w:color w:val="000000"/>
        </w:rPr>
        <w:t xml:space="preserve"> Fe</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r>
        <w:rPr>
          <w:rFonts w:ascii="宋体" w:hAnsi="宋体"/>
          <w:color w:val="000000"/>
        </w:rPr>
        <w:t>；</w:t>
      </w:r>
    </w:p>
    <w:p w:rsidR="00D976B6" w:rsidRDefault="00715B7D">
      <w:pPr>
        <w:spacing w:line="360" w:lineRule="auto"/>
        <w:jc w:val="left"/>
        <w:textAlignment w:val="center"/>
        <w:rPr>
          <w:color w:val="000000"/>
        </w:rPr>
      </w:pPr>
      <w:r>
        <w:rPr>
          <w:color w:val="000000"/>
        </w:rPr>
        <w:t>【小问</w:t>
      </w:r>
      <w:r>
        <w:rPr>
          <w:color w:val="000000"/>
        </w:rPr>
        <w:t>3</w:t>
      </w:r>
      <w:r>
        <w:rPr>
          <w:color w:val="000000"/>
        </w:rPr>
        <w:t>详解】</w:t>
      </w:r>
    </w:p>
    <w:p w:rsidR="00D976B6" w:rsidRDefault="00715B7D">
      <w:pPr>
        <w:spacing w:line="360" w:lineRule="auto"/>
        <w:jc w:val="left"/>
        <w:textAlignment w:val="center"/>
        <w:rPr>
          <w:color w:val="000000"/>
        </w:rPr>
      </w:pPr>
      <w:r>
        <w:rPr>
          <w:rFonts w:ascii="宋体" w:hAnsi="宋体"/>
          <w:color w:val="000000"/>
        </w:rPr>
        <w:lastRenderedPageBreak/>
        <w:t>由分析可知，沉淀步骤调</w:t>
      </w:r>
      <w:r>
        <w:rPr>
          <w:rFonts w:eastAsia="Times New Roman" w:cs="Times New Roman"/>
          <w:color w:val="000000"/>
        </w:rPr>
        <w:t>pH</w:t>
      </w:r>
      <w:r>
        <w:rPr>
          <w:rFonts w:ascii="宋体" w:hAnsi="宋体"/>
          <w:color w:val="000000"/>
        </w:rPr>
        <w:t>到弱碱性的目的是将硅元素转化为硅酸沉淀，故答案为：</w:t>
      </w:r>
      <w:r>
        <w:rPr>
          <w:rFonts w:eastAsia="Times New Roman" w:cs="Times New Roman"/>
          <w:color w:val="000000"/>
        </w:rPr>
        <w:t>SiO</w:t>
      </w:r>
      <w:r w:rsidR="00D976B6">
        <w:object w:dxaOrig="200" w:dyaOrig="380">
          <v:shape id="_x0000_i1145" type="#_x0000_t75" alt="学科网(www.zxxk.com)--教育资源门户，提供试卷、教案、课件、论文、素材以及各类教学资源下载，还有大量而丰富的教学相关资讯！" style="width:9.75pt;height:18.75pt" o:ole="">
            <v:imagedata r:id="rId196" o:title="eqId68104eff58e3387f9c10fc8194ff798d"/>
          </v:shape>
          <o:OLEObject Type="Embed" ProgID="Equation.DSMT4" ShapeID="_x0000_i1145" DrawAspect="Content" ObjectID="_1751610725" r:id="rId210"/>
        </w:object>
      </w:r>
      <w:r>
        <w:rPr>
          <w:rFonts w:ascii="宋体" w:hAnsi="宋体"/>
          <w:color w:val="000000"/>
        </w:rPr>
        <w:t>；</w:t>
      </w:r>
    </w:p>
    <w:p w:rsidR="00D976B6" w:rsidRDefault="00715B7D">
      <w:pPr>
        <w:spacing w:line="360" w:lineRule="auto"/>
        <w:jc w:val="left"/>
        <w:textAlignment w:val="center"/>
        <w:rPr>
          <w:color w:val="000000"/>
        </w:rPr>
      </w:pPr>
      <w:r>
        <w:rPr>
          <w:color w:val="000000"/>
        </w:rPr>
        <w:t>【小问</w:t>
      </w:r>
      <w:r>
        <w:rPr>
          <w:color w:val="000000"/>
        </w:rPr>
        <w:t>4</w:t>
      </w:r>
      <w:r>
        <w:rPr>
          <w:color w:val="000000"/>
        </w:rPr>
        <w:t>详解】</w:t>
      </w:r>
    </w:p>
    <w:p w:rsidR="00D976B6" w:rsidRDefault="00715B7D">
      <w:pPr>
        <w:spacing w:line="360" w:lineRule="auto"/>
        <w:jc w:val="left"/>
        <w:textAlignment w:val="center"/>
        <w:rPr>
          <w:color w:val="000000"/>
        </w:rPr>
      </w:pPr>
      <w:r>
        <w:rPr>
          <w:rFonts w:ascii="宋体" w:hAnsi="宋体"/>
          <w:color w:val="000000"/>
        </w:rPr>
        <w:t>由分析可知，加入硫酸镁溶液、硫酸铵溶液的目的是将硅元素、磷元素转化为</w:t>
      </w:r>
      <w:r w:rsidR="00D976B6">
        <w:object w:dxaOrig="860" w:dyaOrig="360">
          <v:shape id="_x0000_i1146" type="#_x0000_t75" alt="学科网(www.zxxk.com)--教育资源门户，提供试卷、教案、课件、论文、素材以及各类教学资源下载，还有大量而丰富的教学相关资讯！" style="width:42.75pt;height:18pt" o:ole="">
            <v:imagedata r:id="rId170" o:title="eqId6e21e821698d4425be96426cbc9f4063"/>
          </v:shape>
          <o:OLEObject Type="Embed" ProgID="Equation.DSMT4" ShapeID="_x0000_i1146" DrawAspect="Content" ObjectID="_1751610726" r:id="rId211"/>
        </w:object>
      </w:r>
      <w:r>
        <w:rPr>
          <w:rFonts w:ascii="宋体" w:hAnsi="宋体"/>
          <w:color w:val="000000"/>
        </w:rPr>
        <w:t>和</w:t>
      </w:r>
      <w:r w:rsidR="00D976B6">
        <w:object w:dxaOrig="1240" w:dyaOrig="360">
          <v:shape id="_x0000_i1147" type="#_x0000_t75" alt="学科网(www.zxxk.com)--教育资源门户，提供试卷、教案、课件、论文、素材以及各类教学资源下载，还有大量而丰富的教学相关资讯！" style="width:65.25pt;height:21.75pt" o:ole="">
            <v:imagedata r:id="rId172" o:title="eqId9e2c2693dc16da8a439de370599c2bb6"/>
          </v:shape>
          <o:OLEObject Type="Embed" ProgID="Equation.DSMT4" ShapeID="_x0000_i1147" DrawAspect="Content" ObjectID="_1751610727" r:id="rId212"/>
        </w:object>
      </w:r>
      <w:r>
        <w:rPr>
          <w:rFonts w:ascii="宋体" w:hAnsi="宋体"/>
          <w:color w:val="000000"/>
        </w:rPr>
        <w:t>沉淀，若溶液</w:t>
      </w:r>
      <w:r>
        <w:rPr>
          <w:rFonts w:eastAsia="Times New Roman" w:cs="Times New Roman"/>
          <w:color w:val="000000"/>
        </w:rPr>
        <w:t>pH&lt;9</w:t>
      </w:r>
      <w:r>
        <w:rPr>
          <w:rFonts w:ascii="宋体" w:hAnsi="宋体"/>
          <w:color w:val="000000"/>
        </w:rPr>
        <w:t>时，会导致磷元素不能形成</w:t>
      </w:r>
      <w:r w:rsidR="00D976B6">
        <w:object w:dxaOrig="1240" w:dyaOrig="360">
          <v:shape id="_x0000_i1148" type="#_x0000_t75" alt="学科网(www.zxxk.com)--教育资源门户，提供试卷、教案、课件、论文、素材以及各类教学资源下载，还有大量而丰富的教学相关资讯！" style="width:65.25pt;height:21.75pt" o:ole="">
            <v:imagedata r:id="rId172" o:title="eqId9e2c2693dc16da8a439de370599c2bb6"/>
          </v:shape>
          <o:OLEObject Type="Embed" ProgID="Equation.DSMT4" ShapeID="_x0000_i1148" DrawAspect="Content" ObjectID="_1751610728" r:id="rId213"/>
        </w:object>
      </w:r>
      <w:r>
        <w:rPr>
          <w:rFonts w:ascii="宋体" w:hAnsi="宋体"/>
          <w:color w:val="000000"/>
        </w:rPr>
        <w:t>沉淀若溶液</w:t>
      </w:r>
      <w:r>
        <w:rPr>
          <w:rFonts w:eastAsia="Times New Roman" w:cs="Times New Roman"/>
          <w:color w:val="000000"/>
        </w:rPr>
        <w:t>pH&gt;9</w:t>
      </w:r>
      <w:r>
        <w:rPr>
          <w:rFonts w:ascii="宋体" w:hAnsi="宋体"/>
          <w:color w:val="000000"/>
        </w:rPr>
        <w:t>时，会导镁离子生成氢氧化钠沉淀，不能形成</w:t>
      </w:r>
      <w:r w:rsidR="00D976B6">
        <w:object w:dxaOrig="860" w:dyaOrig="360">
          <v:shape id="_x0000_i1149" type="#_x0000_t75" alt="学科网(www.zxxk.com)--教育资源门户，提供试卷、教案、课件、论文、素材以及各类教学资源下载，还有大量而丰富的教学相关资讯！" style="width:42.75pt;height:18pt" o:ole="">
            <v:imagedata r:id="rId170" o:title="eqId6e21e821698d4425be96426cbc9f4063"/>
          </v:shape>
          <o:OLEObject Type="Embed" ProgID="Equation.DSMT4" ShapeID="_x0000_i1149" DrawAspect="Content" ObjectID="_1751610729" r:id="rId214"/>
        </w:object>
      </w:r>
      <w:r>
        <w:rPr>
          <w:rFonts w:ascii="宋体" w:hAnsi="宋体"/>
          <w:color w:val="000000"/>
        </w:rPr>
        <w:t>沉淀，导致产品中混有杂质，故答案为：不能形成</w:t>
      </w:r>
      <w:r w:rsidR="00D976B6">
        <w:object w:dxaOrig="1240" w:dyaOrig="360">
          <v:shape id="_x0000_i1150" type="#_x0000_t75" alt="学科网(www.zxxk.com)--教育资源门户，提供试卷、教案、课件、论文、素材以及各类教学资源下载，还有大量而丰富的教学相关资讯！" style="width:65.25pt;height:21.75pt" o:ole="">
            <v:imagedata r:id="rId172" o:title="eqId9e2c2693dc16da8a439de370599c2bb6"/>
          </v:shape>
          <o:OLEObject Type="Embed" ProgID="Equation.DSMT4" ShapeID="_x0000_i1150" DrawAspect="Content" ObjectID="_1751610730" r:id="rId215"/>
        </w:object>
      </w:r>
      <w:r>
        <w:rPr>
          <w:rFonts w:ascii="宋体" w:hAnsi="宋体"/>
          <w:color w:val="000000"/>
        </w:rPr>
        <w:t>沉淀；不能形成</w:t>
      </w:r>
      <w:r w:rsidR="00D976B6">
        <w:object w:dxaOrig="860" w:dyaOrig="360">
          <v:shape id="_x0000_i1151" type="#_x0000_t75" alt="学科网(www.zxxk.com)--教育资源门户，提供试卷、教案、课件、论文、素材以及各类教学资源下载，还有大量而丰富的教学相关资讯！" style="width:42.75pt;height:18pt" o:ole="">
            <v:imagedata r:id="rId170" o:title="eqId6e21e821698d4425be96426cbc9f4063"/>
          </v:shape>
          <o:OLEObject Type="Embed" ProgID="Equation.DSMT4" ShapeID="_x0000_i1151" DrawAspect="Content" ObjectID="_1751610731" r:id="rId216"/>
        </w:object>
      </w:r>
      <w:r>
        <w:rPr>
          <w:rFonts w:ascii="宋体" w:hAnsi="宋体"/>
          <w:color w:val="000000"/>
        </w:rPr>
        <w:t>沉淀；</w:t>
      </w:r>
    </w:p>
    <w:p w:rsidR="00D976B6" w:rsidRDefault="00715B7D">
      <w:pPr>
        <w:spacing w:line="360" w:lineRule="auto"/>
        <w:jc w:val="left"/>
        <w:textAlignment w:val="center"/>
        <w:rPr>
          <w:color w:val="000000"/>
        </w:rPr>
      </w:pPr>
      <w:r>
        <w:rPr>
          <w:color w:val="000000"/>
        </w:rPr>
        <w:t>【小问</w:t>
      </w:r>
      <w:r>
        <w:rPr>
          <w:color w:val="000000"/>
        </w:rPr>
        <w:t>5</w:t>
      </w:r>
      <w:r>
        <w:rPr>
          <w:color w:val="000000"/>
        </w:rPr>
        <w:t>详解】</w:t>
      </w:r>
    </w:p>
    <w:p w:rsidR="00D976B6" w:rsidRDefault="00715B7D">
      <w:pPr>
        <w:spacing w:line="360" w:lineRule="auto"/>
        <w:jc w:val="left"/>
        <w:textAlignment w:val="center"/>
        <w:rPr>
          <w:color w:val="000000"/>
        </w:rPr>
      </w:pPr>
      <w:r>
        <w:rPr>
          <w:rFonts w:ascii="宋体" w:hAnsi="宋体"/>
          <w:color w:val="000000"/>
        </w:rPr>
        <w:t>由题给信息可知，五氧化二钒水能与酸溶液反应生成盐和水，也能与碱溶液发生生成盐和水的两性氧化物，故选</w:t>
      </w:r>
      <w:r>
        <w:rPr>
          <w:rFonts w:eastAsia="Times New Roman" w:cs="Times New Roman"/>
          <w:color w:val="000000"/>
        </w:rPr>
        <w:t>C</w:t>
      </w:r>
      <w:r>
        <w:rPr>
          <w:rFonts w:ascii="宋体" w:hAnsi="宋体"/>
          <w:color w:val="000000"/>
        </w:rPr>
        <w:t>；</w:t>
      </w:r>
    </w:p>
    <w:p w:rsidR="00D976B6" w:rsidRDefault="00715B7D">
      <w:pPr>
        <w:spacing w:line="360" w:lineRule="auto"/>
        <w:jc w:val="left"/>
        <w:textAlignment w:val="center"/>
        <w:rPr>
          <w:color w:val="000000"/>
        </w:rPr>
      </w:pPr>
      <w:r>
        <w:rPr>
          <w:color w:val="000000"/>
        </w:rPr>
        <w:t>【小问</w:t>
      </w:r>
      <w:r>
        <w:rPr>
          <w:color w:val="000000"/>
        </w:rPr>
        <w:t>6</w:t>
      </w:r>
      <w:r>
        <w:rPr>
          <w:color w:val="000000"/>
        </w:rPr>
        <w:t>详解】</w:t>
      </w:r>
    </w:p>
    <w:p w:rsidR="00D976B6" w:rsidRDefault="00715B7D">
      <w:pPr>
        <w:spacing w:line="360" w:lineRule="auto"/>
        <w:jc w:val="left"/>
        <w:textAlignment w:val="center"/>
        <w:rPr>
          <w:color w:val="000000"/>
        </w:rPr>
      </w:pPr>
      <w:r>
        <w:rPr>
          <w:rFonts w:ascii="宋体" w:hAnsi="宋体"/>
          <w:color w:val="000000"/>
        </w:rPr>
        <w:t>由题意可知，还原步骤中加入焦亚硫酸钠溶液的目的是将铬元素转化为铬离子，反应的离子方程式为</w:t>
      </w:r>
      <w:r>
        <w:rPr>
          <w:rFonts w:eastAsia="Times New Roman" w:cs="Times New Roman"/>
          <w:color w:val="000000"/>
        </w:rPr>
        <w:t>2Cr</w:t>
      </w:r>
      <w:r>
        <w:rPr>
          <w:rFonts w:eastAsia="Times New Roman" w:cs="Times New Roman"/>
          <w:color w:val="000000"/>
          <w:vertAlign w:val="subscript"/>
        </w:rPr>
        <w:t>2</w:t>
      </w:r>
      <w:r>
        <w:rPr>
          <w:rFonts w:eastAsia="Times New Roman" w:cs="Times New Roman"/>
          <w:color w:val="000000"/>
        </w:rPr>
        <w:t>O</w:t>
      </w:r>
      <w:r w:rsidR="00D976B6">
        <w:object w:dxaOrig="200" w:dyaOrig="380">
          <v:shape id="_x0000_i1152" type="#_x0000_t75" alt="学科网(www.zxxk.com)--教育资源门户，提供试卷、教案、课件、论文、素材以及各类教学资源下载，还有大量而丰富的教学相关资讯！" style="width:9.75pt;height:18.75pt" o:ole="">
            <v:imagedata r:id="rId200" o:title="eqIdd9dd1247ccc54687a1c0503068844624"/>
          </v:shape>
          <o:OLEObject Type="Embed" ProgID="Equation.DSMT4" ShapeID="_x0000_i1152" DrawAspect="Content" ObjectID="_1751610732" r:id="rId217"/>
        </w:object>
      </w:r>
      <w:r>
        <w:rPr>
          <w:rFonts w:eastAsia="Times New Roman" w:cs="Times New Roman"/>
          <w:color w:val="000000"/>
        </w:rPr>
        <w:t>+3S</w:t>
      </w:r>
      <w:r>
        <w:rPr>
          <w:rFonts w:eastAsia="Times New Roman" w:cs="Times New Roman"/>
          <w:color w:val="000000"/>
          <w:vertAlign w:val="subscript"/>
        </w:rPr>
        <w:t>2</w:t>
      </w:r>
      <w:r>
        <w:rPr>
          <w:rFonts w:eastAsia="Times New Roman" w:cs="Times New Roman"/>
          <w:color w:val="000000"/>
        </w:rPr>
        <w:t>O</w:t>
      </w:r>
      <w:r w:rsidR="00D976B6">
        <w:object w:dxaOrig="200" w:dyaOrig="380">
          <v:shape id="_x0000_i1153" type="#_x0000_t75" alt="学科网(www.zxxk.com)--教育资源门户，提供试卷、教案、课件、论文、素材以及各类教学资源下载，还有大量而丰富的教学相关资讯！" style="width:9.75pt;height:19.5pt" o:ole="">
            <v:imagedata r:id="rId202" o:title="eqId0b76c2d63606a7b8e7f1e93737499b6e"/>
          </v:shape>
          <o:OLEObject Type="Embed" ProgID="Equation.DSMT4" ShapeID="_x0000_i1153" DrawAspect="Content" ObjectID="_1751610733" r:id="rId218"/>
        </w:object>
      </w:r>
      <w:r>
        <w:rPr>
          <w:rFonts w:eastAsia="Times New Roman" w:cs="Times New Roman"/>
          <w:color w:val="000000"/>
        </w:rPr>
        <w:t>+10H</w:t>
      </w:r>
      <w:r>
        <w:rPr>
          <w:rFonts w:eastAsia="Times New Roman" w:cs="Times New Roman"/>
          <w:color w:val="000000"/>
          <w:vertAlign w:val="superscript"/>
        </w:rPr>
        <w:t>+</w:t>
      </w:r>
      <w:r>
        <w:rPr>
          <w:rFonts w:eastAsia="Times New Roman" w:cs="Times New Roman"/>
          <w:color w:val="000000"/>
        </w:rPr>
        <w:t>=4Cr</w:t>
      </w:r>
      <w:r>
        <w:rPr>
          <w:rFonts w:eastAsia="Times New Roman" w:cs="Times New Roman"/>
          <w:color w:val="000000"/>
          <w:vertAlign w:val="superscript"/>
        </w:rPr>
        <w:t>3+</w:t>
      </w:r>
      <w:r>
        <w:rPr>
          <w:rFonts w:eastAsia="Times New Roman" w:cs="Times New Roman"/>
          <w:color w:val="000000"/>
        </w:rPr>
        <w:t>+6SO</w:t>
      </w:r>
      <w:r w:rsidR="00D976B6">
        <w:object w:dxaOrig="200" w:dyaOrig="380">
          <v:shape id="_x0000_i1154" type="#_x0000_t75" alt="学科网(www.zxxk.com)--教育资源门户，提供试卷、教案、课件、论文、素材以及各类教学资源下载，还有大量而丰富的教学相关资讯！" style="width:9.75pt;height:18.75pt" o:ole="">
            <v:imagedata r:id="rId204" o:title="eqId000f98cbc3846bbe3289747f3f1bdbee"/>
          </v:shape>
          <o:OLEObject Type="Embed" ProgID="Equation.DSMT4" ShapeID="_x0000_i1154" DrawAspect="Content" ObjectID="_1751610734" r:id="rId219"/>
        </w:object>
      </w:r>
      <w:r>
        <w:rPr>
          <w:rFonts w:eastAsia="Times New Roman" w:cs="Times New Roman"/>
          <w:color w:val="000000"/>
        </w:rPr>
        <w:t>+5H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，故答案为：</w:t>
      </w:r>
      <w:r>
        <w:rPr>
          <w:rFonts w:eastAsia="Times New Roman" w:cs="Times New Roman"/>
          <w:color w:val="000000"/>
        </w:rPr>
        <w:t>2Cr</w:t>
      </w:r>
      <w:r>
        <w:rPr>
          <w:rFonts w:eastAsia="Times New Roman" w:cs="Times New Roman"/>
          <w:color w:val="000000"/>
          <w:vertAlign w:val="subscript"/>
        </w:rPr>
        <w:t>2</w:t>
      </w:r>
      <w:r>
        <w:rPr>
          <w:rFonts w:eastAsia="Times New Roman" w:cs="Times New Roman"/>
          <w:color w:val="000000"/>
        </w:rPr>
        <w:t>O</w:t>
      </w:r>
      <w:r w:rsidR="00D976B6">
        <w:object w:dxaOrig="200" w:dyaOrig="380">
          <v:shape id="_x0000_i1155" type="#_x0000_t75" alt="学科网(www.zxxk.com)--教育资源门户，提供试卷、教案、课件、论文、素材以及各类教学资源下载，还有大量而丰富的教学相关资讯！" style="width:9.75pt;height:18.75pt" o:ole="">
            <v:imagedata r:id="rId200" o:title="eqIdd9dd1247ccc54687a1c0503068844624"/>
          </v:shape>
          <o:OLEObject Type="Embed" ProgID="Equation.DSMT4" ShapeID="_x0000_i1155" DrawAspect="Content" ObjectID="_1751610735" r:id="rId220"/>
        </w:object>
      </w:r>
      <w:r>
        <w:rPr>
          <w:rFonts w:eastAsia="Times New Roman" w:cs="Times New Roman"/>
          <w:color w:val="000000"/>
        </w:rPr>
        <w:t>+3S</w:t>
      </w:r>
      <w:r>
        <w:rPr>
          <w:rFonts w:eastAsia="Times New Roman" w:cs="Times New Roman"/>
          <w:color w:val="000000"/>
          <w:vertAlign w:val="subscript"/>
        </w:rPr>
        <w:t>2</w:t>
      </w:r>
      <w:r>
        <w:rPr>
          <w:rFonts w:eastAsia="Times New Roman" w:cs="Times New Roman"/>
          <w:color w:val="000000"/>
        </w:rPr>
        <w:t>O</w:t>
      </w:r>
      <w:r w:rsidR="00D976B6">
        <w:object w:dxaOrig="200" w:dyaOrig="380">
          <v:shape id="_x0000_i1156" type="#_x0000_t75" alt="学科网(www.zxxk.com)--教育资源门户，提供试卷、教案、课件、论文、素材以及各类教学资源下载，还有大量而丰富的教学相关资讯！" style="width:9.75pt;height:19.5pt" o:ole="">
            <v:imagedata r:id="rId202" o:title="eqId0b76c2d63606a7b8e7f1e93737499b6e"/>
          </v:shape>
          <o:OLEObject Type="Embed" ProgID="Equation.DSMT4" ShapeID="_x0000_i1156" DrawAspect="Content" ObjectID="_1751610736" r:id="rId221"/>
        </w:object>
      </w:r>
      <w:r>
        <w:rPr>
          <w:rFonts w:eastAsia="Times New Roman" w:cs="Times New Roman"/>
          <w:color w:val="000000"/>
        </w:rPr>
        <w:t>+10H</w:t>
      </w:r>
      <w:r>
        <w:rPr>
          <w:rFonts w:eastAsia="Times New Roman" w:cs="Times New Roman"/>
          <w:color w:val="000000"/>
          <w:vertAlign w:val="superscript"/>
        </w:rPr>
        <w:t>+</w:t>
      </w:r>
      <w:r>
        <w:rPr>
          <w:rFonts w:eastAsia="Times New Roman" w:cs="Times New Roman"/>
          <w:color w:val="000000"/>
        </w:rPr>
        <w:t>=4Cr</w:t>
      </w:r>
      <w:r>
        <w:rPr>
          <w:rFonts w:eastAsia="Times New Roman" w:cs="Times New Roman"/>
          <w:color w:val="000000"/>
          <w:vertAlign w:val="superscript"/>
        </w:rPr>
        <w:t>3+</w:t>
      </w:r>
      <w:r>
        <w:rPr>
          <w:rFonts w:eastAsia="Times New Roman" w:cs="Times New Roman"/>
          <w:color w:val="000000"/>
        </w:rPr>
        <w:t>+6SO</w:t>
      </w:r>
      <w:r w:rsidR="00D976B6">
        <w:object w:dxaOrig="200" w:dyaOrig="380">
          <v:shape id="_x0000_i1157" type="#_x0000_t75" alt="学科网(www.zxxk.com)--教育资源门户，提供试卷、教案、课件、论文、素材以及各类教学资源下载，还有大量而丰富的教学相关资讯！" style="width:9.75pt;height:18.75pt" o:ole="">
            <v:imagedata r:id="rId204" o:title="eqId000f98cbc3846bbe3289747f3f1bdbee"/>
          </v:shape>
          <o:OLEObject Type="Embed" ProgID="Equation.DSMT4" ShapeID="_x0000_i1157" DrawAspect="Content" ObjectID="_1751610737" r:id="rId222"/>
        </w:object>
      </w:r>
      <w:r>
        <w:rPr>
          <w:rFonts w:eastAsia="Times New Roman" w:cs="Times New Roman"/>
          <w:color w:val="000000"/>
        </w:rPr>
        <w:t>+5H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9. </w:t>
      </w:r>
      <w:r>
        <w:rPr>
          <w:rFonts w:ascii="宋体" w:hAnsi="宋体"/>
          <w:color w:val="000000"/>
        </w:rPr>
        <w:t>实验室由安息香制备二苯乙二酮的反应式如下：</w:t>
      </w:r>
    </w:p>
    <w:p w:rsidR="00D976B6" w:rsidRDefault="00715B7D">
      <w:pPr>
        <w:spacing w:line="360" w:lineRule="auto"/>
        <w:jc w:val="left"/>
        <w:textAlignment w:val="center"/>
        <w:rPr>
          <w:color w:val="000000"/>
        </w:rPr>
      </w:pPr>
      <w:r>
        <w:rPr>
          <w:noProof/>
          <w:color w:val="000000"/>
        </w:rPr>
        <w:drawing>
          <wp:inline distT="0" distB="0" distL="114300" distR="114300">
            <wp:extent cx="3619500" cy="11715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3" cstate="print"/>
                    <a:stretch>
                      <a:fillRect/>
                    </a:stretch>
                  </pic:blipFill>
                  <pic:spPr>
                    <a:xfrm>
                      <a:off x="0" y="0"/>
                      <a:ext cx="3619500" cy="1171575"/>
                    </a:xfrm>
                    <a:prstGeom prst="rect">
                      <a:avLst/>
                    </a:prstGeom>
                  </pic:spPr>
                </pic:pic>
              </a:graphicData>
            </a:graphic>
          </wp:inline>
        </w:drawing>
      </w:r>
    </w:p>
    <w:p w:rsidR="00D976B6" w:rsidRDefault="00715B7D">
      <w:pPr>
        <w:spacing w:line="360" w:lineRule="auto"/>
        <w:jc w:val="left"/>
        <w:textAlignment w:val="center"/>
        <w:rPr>
          <w:color w:val="000000"/>
        </w:rPr>
      </w:pPr>
      <w:r>
        <w:rPr>
          <w:rFonts w:ascii="宋体" w:hAnsi="宋体"/>
          <w:color w:val="000000"/>
        </w:rPr>
        <w:t>相关信息列表如下：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90"/>
        <w:gridCol w:w="1290"/>
        <w:gridCol w:w="929"/>
        <w:gridCol w:w="929"/>
        <w:gridCol w:w="2340"/>
      </w:tblGrid>
      <w:tr w:rsidR="00D976B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性状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熔点</w:t>
            </w: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沸点</w:t>
            </w: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溶解性</w:t>
            </w:r>
          </w:p>
        </w:tc>
      </w:tr>
      <w:tr w:rsidR="00D976B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安息香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白色固体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t>133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t>344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难溶于冷水</w:t>
            </w:r>
          </w:p>
          <w:p w:rsidR="00D976B6" w:rsidRDefault="00715B7D">
            <w:pPr>
              <w:spacing w:line="360" w:lineRule="auto"/>
              <w:jc w:val="left"/>
              <w:textAlignment w:val="center"/>
              <w:rPr>
                <w:color w:val="000000"/>
              </w:rPr>
            </w:pPr>
            <w:r>
              <w:rPr>
                <w:rFonts w:ascii="宋体" w:hAnsi="宋体"/>
                <w:color w:val="000000"/>
              </w:rPr>
              <w:t>溶于热水、乙醇、乙酸</w:t>
            </w:r>
          </w:p>
        </w:tc>
      </w:tr>
      <w:tr w:rsidR="00D976B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二苯乙二酮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淡黄色固体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t>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t>347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不溶于水</w:t>
            </w:r>
          </w:p>
          <w:p w:rsidR="00D976B6" w:rsidRDefault="00715B7D">
            <w:pPr>
              <w:spacing w:line="360" w:lineRule="auto"/>
              <w:jc w:val="left"/>
              <w:textAlignment w:val="center"/>
              <w:rPr>
                <w:color w:val="000000"/>
              </w:rPr>
            </w:pPr>
            <w:r>
              <w:rPr>
                <w:rFonts w:ascii="宋体" w:hAnsi="宋体"/>
                <w:color w:val="000000"/>
              </w:rPr>
              <w:t>溶于乙醇、苯、乙酸</w:t>
            </w:r>
          </w:p>
        </w:tc>
      </w:tr>
      <w:tr w:rsidR="00D976B6">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冰乙酸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无色液体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eastAsia="Times New Roman" w:cs="Times New Roman"/>
                <w:color w:val="000000"/>
              </w:rPr>
              <w:t>118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976B6" w:rsidRDefault="00715B7D">
            <w:pPr>
              <w:spacing w:line="360" w:lineRule="auto"/>
              <w:jc w:val="left"/>
              <w:textAlignment w:val="center"/>
              <w:rPr>
                <w:color w:val="000000"/>
              </w:rPr>
            </w:pPr>
            <w:r>
              <w:rPr>
                <w:rFonts w:ascii="宋体" w:hAnsi="宋体"/>
                <w:color w:val="000000"/>
              </w:rPr>
              <w:t>与水、乙醇互溶</w:t>
            </w:r>
          </w:p>
        </w:tc>
      </w:tr>
    </w:tbl>
    <w:p w:rsidR="00D976B6" w:rsidRDefault="00715B7D">
      <w:pPr>
        <w:spacing w:line="360" w:lineRule="auto"/>
        <w:jc w:val="left"/>
        <w:textAlignment w:val="center"/>
        <w:rPr>
          <w:color w:val="000000"/>
        </w:rPr>
      </w:pPr>
      <w:r>
        <w:rPr>
          <w:rFonts w:ascii="宋体" w:hAnsi="宋体"/>
          <w:color w:val="000000"/>
        </w:rPr>
        <w:t>装置示意图如下图所示，实验步骤为：</w:t>
      </w:r>
    </w:p>
    <w:p w:rsidR="00D976B6" w:rsidRDefault="00715B7D">
      <w:pPr>
        <w:spacing w:line="360" w:lineRule="auto"/>
        <w:jc w:val="left"/>
        <w:textAlignment w:val="center"/>
        <w:rPr>
          <w:color w:val="000000"/>
        </w:rPr>
      </w:pPr>
      <w:r>
        <w:rPr>
          <w:rFonts w:ascii="宋体" w:hAnsi="宋体"/>
          <w:color w:val="000000"/>
        </w:rPr>
        <w:t>①在圆底烧瓶中加入</w:t>
      </w:r>
      <w:r w:rsidR="00D976B6">
        <w:object w:dxaOrig="620" w:dyaOrig="280">
          <v:shape id="_x0000_i1158" type="#_x0000_t75" alt="学科网(www.zxxk.com)--教育资源门户，提供试卷、教案、课件、论文、素材以及各类教学资源下载，还有大量而丰富的教学相关资讯！" style="width:31.5pt;height:14.25pt" o:ole="">
            <v:imagedata r:id="rId224" o:title="eqId04aa448e5337f64e5d6464f39d248542"/>
          </v:shape>
          <o:OLEObject Type="Embed" ProgID="Equation.DSMT4" ShapeID="_x0000_i1158" DrawAspect="Content" ObjectID="_1751610738" r:id="rId225"/>
        </w:object>
      </w:r>
      <w:r>
        <w:rPr>
          <w:rFonts w:ascii="宋体" w:hAnsi="宋体"/>
          <w:color w:val="000000"/>
        </w:rPr>
        <w:t>冰乙酸、</w:t>
      </w:r>
      <w:r w:rsidR="00D976B6">
        <w:object w:dxaOrig="520" w:dyaOrig="280">
          <v:shape id="_x0000_i1159" type="#_x0000_t75" alt="学科网(www.zxxk.com)--教育资源门户，提供试卷、教案、课件、论文、素材以及各类教学资源下载，还有大量而丰富的教学相关资讯！" style="width:26.25pt;height:14.25pt" o:ole="">
            <v:imagedata r:id="rId226" o:title="eqIddeade9eb1d7bebf4bc41c96da800d9fd"/>
          </v:shape>
          <o:OLEObject Type="Embed" ProgID="Equation.DSMT4" ShapeID="_x0000_i1159" DrawAspect="Content" ObjectID="_1751610739" r:id="rId227"/>
        </w:object>
      </w:r>
      <w:r>
        <w:rPr>
          <w:rFonts w:ascii="宋体" w:hAnsi="宋体"/>
          <w:color w:val="000000"/>
        </w:rPr>
        <w:t>水及</w:t>
      </w:r>
      <w:r w:rsidR="00D976B6">
        <w:object w:dxaOrig="500" w:dyaOrig="320">
          <v:shape id="_x0000_i1160" type="#_x0000_t75" alt="学科网(www.zxxk.com)--教育资源门户，提供试卷、教案、课件、论文、素材以及各类教学资源下载，还有大量而丰富的教学相关资讯！" style="width:25.5pt;height:15.75pt" o:ole="">
            <v:imagedata r:id="rId228" o:title="eqId304ef7fbc65f9b02945961b749b7b262"/>
          </v:shape>
          <o:OLEObject Type="Embed" ProgID="Equation.DSMT4" ShapeID="_x0000_i1160" DrawAspect="Content" ObjectID="_1751610740" r:id="rId229"/>
        </w:object>
      </w:r>
      <w:r>
        <w:rPr>
          <w:rFonts w:eastAsia="Times New Roman" w:cs="Times New Roman"/>
          <w:color w:val="000000"/>
        </w:rPr>
        <w:t xml:space="preserve"> </w:t>
      </w:r>
      <w:r w:rsidR="00D976B6">
        <w:object w:dxaOrig="1160" w:dyaOrig="320">
          <v:shape id="_x0000_i1161" type="#_x0000_t75" alt="学科网(www.zxxk.com)--教育资源门户，提供试卷、教案、课件、论文、素材以及各类教学资源下载，还有大量而丰富的教学相关资讯！" style="width:57.75pt;height:15.75pt" o:ole="">
            <v:imagedata r:id="rId230" o:title="eqId8faef12bbfa2e5397ede54bbbade4361"/>
          </v:shape>
          <o:OLEObject Type="Embed" ProgID="Equation.DSMT4" ShapeID="_x0000_i1161" DrawAspect="Content" ObjectID="_1751610741" r:id="rId231"/>
        </w:object>
      </w:r>
      <w:r>
        <w:rPr>
          <w:rFonts w:ascii="宋体" w:hAnsi="宋体"/>
          <w:color w:val="000000"/>
        </w:rPr>
        <w:t>，边搅拌边加热，至固体全部溶解。</w:t>
      </w:r>
    </w:p>
    <w:p w:rsidR="00D976B6" w:rsidRDefault="00715B7D">
      <w:pPr>
        <w:spacing w:line="360" w:lineRule="auto"/>
        <w:jc w:val="left"/>
        <w:textAlignment w:val="center"/>
        <w:rPr>
          <w:color w:val="000000"/>
        </w:rPr>
      </w:pPr>
      <w:r>
        <w:rPr>
          <w:rFonts w:ascii="宋体" w:hAnsi="宋体"/>
          <w:color w:val="000000"/>
        </w:rPr>
        <w:t>②停止加热，待沸腾平息后加入</w:t>
      </w:r>
      <w:r w:rsidR="00D976B6">
        <w:object w:dxaOrig="500" w:dyaOrig="320">
          <v:shape id="_x0000_i1162" type="#_x0000_t75" alt="学科网(www.zxxk.com)--教育资源门户，提供试卷、教案、课件、论文、素材以及各类教学资源下载，还有大量而丰富的教学相关资讯！" style="width:24.75pt;height:16.5pt" o:ole="">
            <v:imagedata r:id="rId232" o:title="eqIdc010cd20fa47b91c9933700903c5ff44"/>
          </v:shape>
          <o:OLEObject Type="Embed" ProgID="Equation.DSMT4" ShapeID="_x0000_i1162" DrawAspect="Content" ObjectID="_1751610742" r:id="rId233"/>
        </w:object>
      </w:r>
      <w:r>
        <w:rPr>
          <w:rFonts w:ascii="宋体" w:hAnsi="宋体"/>
          <w:color w:val="000000"/>
        </w:rPr>
        <w:t>安息香，加热回流</w:t>
      </w:r>
      <w:r w:rsidR="00D976B6">
        <w:object w:dxaOrig="1059" w:dyaOrig="280">
          <v:shape id="_x0000_i1163" type="#_x0000_t75" alt="学科网(www.zxxk.com)--教育资源门户，提供试卷、教案、课件、论文、素材以及各类教学资源下载，还有大量而丰富的教学相关资讯！" style="width:53.25pt;height:13.5pt" o:ole="">
            <v:imagedata r:id="rId234" o:title="eqIda2c7d2a41ce6b92572a5fbee3867874e"/>
          </v:shape>
          <o:OLEObject Type="Embed" ProgID="Equation.DSMT4" ShapeID="_x0000_i1163" DrawAspect="Content" ObjectID="_1751610743" r:id="rId235"/>
        </w:object>
      </w:r>
      <w:r>
        <w:rPr>
          <w:rFonts w:ascii="宋体" w:hAnsi="宋体"/>
          <w:color w:val="000000"/>
        </w:rPr>
        <w:t>。</w:t>
      </w:r>
    </w:p>
    <w:p w:rsidR="00D976B6" w:rsidRDefault="00715B7D">
      <w:pPr>
        <w:spacing w:line="360" w:lineRule="auto"/>
        <w:jc w:val="left"/>
        <w:textAlignment w:val="center"/>
        <w:rPr>
          <w:color w:val="000000"/>
        </w:rPr>
      </w:pPr>
      <w:r>
        <w:rPr>
          <w:rFonts w:ascii="宋体" w:hAnsi="宋体"/>
          <w:color w:val="000000"/>
        </w:rPr>
        <w:lastRenderedPageBreak/>
        <w:t>③加入</w:t>
      </w:r>
      <w:r w:rsidR="00D976B6">
        <w:object w:dxaOrig="640" w:dyaOrig="280">
          <v:shape id="_x0000_i1164" type="#_x0000_t75" alt="学科网(www.zxxk.com)--教育资源门户，提供试卷、教案、课件、论文、素材以及各类教学资源下载，还有大量而丰富的教学相关资讯！" style="width:32.25pt;height:14.25pt" o:ole="">
            <v:imagedata r:id="rId236" o:title="eqIde483ba1857f9e9b12f91455002dcf01b"/>
          </v:shape>
          <o:OLEObject Type="Embed" ProgID="Equation.DSMT4" ShapeID="_x0000_i1164" DrawAspect="Content" ObjectID="_1751610744" r:id="rId237"/>
        </w:object>
      </w:r>
      <w:r>
        <w:rPr>
          <w:rFonts w:ascii="宋体" w:hAnsi="宋体"/>
          <w:color w:val="000000"/>
        </w:rPr>
        <w:t>水，煮沸后冷却，有黄色固体析出。</w:t>
      </w:r>
    </w:p>
    <w:p w:rsidR="00D976B6" w:rsidRDefault="00715B7D">
      <w:pPr>
        <w:spacing w:line="360" w:lineRule="auto"/>
        <w:jc w:val="left"/>
        <w:textAlignment w:val="center"/>
        <w:rPr>
          <w:color w:val="000000"/>
        </w:rPr>
      </w:pPr>
      <w:r>
        <w:rPr>
          <w:rFonts w:ascii="宋体" w:hAnsi="宋体"/>
          <w:color w:val="000000"/>
        </w:rPr>
        <w:t>④过滤，并用冷水洗涤固体</w:t>
      </w:r>
      <w:r>
        <w:rPr>
          <w:rFonts w:eastAsia="Times New Roman" w:cs="Times New Roman"/>
          <w:color w:val="000000"/>
        </w:rPr>
        <w:t>3</w:t>
      </w:r>
      <w:r>
        <w:rPr>
          <w:rFonts w:ascii="宋体" w:hAnsi="宋体"/>
          <w:color w:val="000000"/>
        </w:rPr>
        <w:t>次，得到粗品。</w:t>
      </w:r>
    </w:p>
    <w:p w:rsidR="00D976B6" w:rsidRDefault="00715B7D">
      <w:pPr>
        <w:spacing w:line="360" w:lineRule="auto"/>
        <w:jc w:val="left"/>
        <w:textAlignment w:val="center"/>
        <w:rPr>
          <w:color w:val="000000"/>
        </w:rPr>
      </w:pPr>
      <w:r>
        <w:rPr>
          <w:rFonts w:ascii="宋体" w:hAnsi="宋体"/>
          <w:color w:val="000000"/>
        </w:rPr>
        <w:t>⑤粗品用</w:t>
      </w:r>
      <w:r w:rsidR="00D976B6">
        <w:object w:dxaOrig="520" w:dyaOrig="280">
          <v:shape id="_x0000_i1165" type="#_x0000_t75" alt="学科网(www.zxxk.com)--教育资源门户，提供试卷、教案、课件、论文、素材以及各类教学资源下载，还有大量而丰富的教学相关资讯！" style="width:26.25pt;height:14.25pt" o:ole="">
            <v:imagedata r:id="rId238" o:title="eqIde3e7e12380a622b28b8cab9ea96816e0"/>
          </v:shape>
          <o:OLEObject Type="Embed" ProgID="Equation.DSMT4" ShapeID="_x0000_i1165" DrawAspect="Content" ObjectID="_1751610745" r:id="rId239"/>
        </w:object>
      </w:r>
      <w:r>
        <w:rPr>
          <w:rFonts w:ascii="宋体" w:hAnsi="宋体"/>
          <w:color w:val="000000"/>
        </w:rPr>
        <w:t>的乙醇重结晶，干燥后得淡黄色结晶</w:t>
      </w:r>
      <w:r w:rsidR="00D976B6">
        <w:object w:dxaOrig="480" w:dyaOrig="320">
          <v:shape id="_x0000_i1166" type="#_x0000_t75" alt="学科网(www.zxxk.com)--教育资源门户，提供试卷、教案、课件、论文、素材以及各类教学资源下载，还有大量而丰富的教学相关资讯！" style="width:24pt;height:15.75pt" o:ole="">
            <v:imagedata r:id="rId240" o:title="eqId7f1d4efdedb229a3d91779fb1fbcbf42"/>
          </v:shape>
          <o:OLEObject Type="Embed" ProgID="Equation.DSMT4" ShapeID="_x0000_i1166" DrawAspect="Content" ObjectID="_1751610746" r:id="rId241"/>
        </w:object>
      </w:r>
      <w:r>
        <w:rPr>
          <w:rFonts w:ascii="宋体" w:hAnsi="宋体"/>
          <w:color w:val="000000"/>
        </w:rPr>
        <w:t>。</w:t>
      </w:r>
    </w:p>
    <w:p w:rsidR="00D976B6" w:rsidRDefault="00715B7D">
      <w:pPr>
        <w:spacing w:line="360" w:lineRule="auto"/>
        <w:jc w:val="left"/>
        <w:textAlignment w:val="center"/>
        <w:rPr>
          <w:color w:val="000000"/>
        </w:rPr>
      </w:pPr>
      <w:r>
        <w:rPr>
          <w:noProof/>
          <w:color w:val="000000"/>
        </w:rPr>
        <w:drawing>
          <wp:inline distT="0" distB="0" distL="114300" distR="114300">
            <wp:extent cx="1333500" cy="2000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42" cstate="print"/>
                    <a:stretch>
                      <a:fillRect/>
                    </a:stretch>
                  </pic:blipFill>
                  <pic:spPr>
                    <a:xfrm>
                      <a:off x="0" y="0"/>
                      <a:ext cx="1333500" cy="2000250"/>
                    </a:xfrm>
                    <a:prstGeom prst="rect">
                      <a:avLst/>
                    </a:prstGeom>
                  </pic:spPr>
                </pic:pic>
              </a:graphicData>
            </a:graphic>
          </wp:inline>
        </w:drawing>
      </w:r>
    </w:p>
    <w:p w:rsidR="00D976B6" w:rsidRDefault="00715B7D">
      <w:pPr>
        <w:spacing w:line="360" w:lineRule="auto"/>
        <w:jc w:val="left"/>
        <w:textAlignment w:val="center"/>
        <w:rPr>
          <w:color w:val="000000"/>
        </w:rPr>
      </w:pPr>
      <w:r>
        <w:rPr>
          <w:rFonts w:ascii="宋体" w:hAnsi="宋体"/>
          <w:color w:val="000000"/>
        </w:rPr>
        <w:t>回答下列问题：</w:t>
      </w:r>
    </w:p>
    <w:p w:rsidR="00D976B6" w:rsidRDefault="00715B7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仪器</w:t>
      </w:r>
      <w:r>
        <w:rPr>
          <w:rFonts w:eastAsia="Times New Roman" w:cs="Times New Roman"/>
          <w:color w:val="000000"/>
        </w:rPr>
        <w:t>A</w:t>
      </w:r>
      <w:r>
        <w:rPr>
          <w:rFonts w:ascii="宋体" w:hAnsi="宋体"/>
          <w:color w:val="000000"/>
        </w:rPr>
        <w:t>中应加入</w:t>
      </w:r>
      <w:r>
        <w:rPr>
          <w:color w:val="000000"/>
        </w:rPr>
        <w:t>_______</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水</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油</w:t>
      </w:r>
      <w:r>
        <w:rPr>
          <w:rFonts w:eastAsia="Times New Roman" w:cs="Times New Roman"/>
          <w:color w:val="000000"/>
        </w:rPr>
        <w:t>”)</w:t>
      </w:r>
      <w:r>
        <w:rPr>
          <w:rFonts w:ascii="宋体" w:hAnsi="宋体"/>
          <w:color w:val="000000"/>
        </w:rPr>
        <w:t>作为热传导介质。</w:t>
      </w:r>
    </w:p>
    <w:p w:rsidR="00D976B6" w:rsidRDefault="00715B7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仪器</w:t>
      </w:r>
      <w:r>
        <w:rPr>
          <w:rFonts w:eastAsia="Times New Roman" w:cs="Times New Roman"/>
          <w:color w:val="000000"/>
        </w:rPr>
        <w:t>B</w:t>
      </w:r>
      <w:r>
        <w:rPr>
          <w:rFonts w:ascii="宋体" w:hAnsi="宋体"/>
          <w:color w:val="000000"/>
        </w:rPr>
        <w:t>的名称是</w:t>
      </w:r>
      <w:r>
        <w:rPr>
          <w:color w:val="000000"/>
        </w:rPr>
        <w:t>_______</w:t>
      </w:r>
      <w:r>
        <w:rPr>
          <w:rFonts w:ascii="宋体" w:hAnsi="宋体"/>
          <w:color w:val="000000"/>
        </w:rPr>
        <w:t>；冷却水应从</w:t>
      </w:r>
      <w:r>
        <w:rPr>
          <w:color w:val="000000"/>
        </w:rPr>
        <w:t>_______</w:t>
      </w:r>
      <w:r>
        <w:rPr>
          <w:rFonts w:eastAsia="Times New Roman" w:cs="Times New Roman"/>
          <w:color w:val="000000"/>
        </w:rPr>
        <w:t>(</w:t>
      </w:r>
      <w:r>
        <w:rPr>
          <w:rFonts w:ascii="宋体" w:hAnsi="宋体"/>
          <w:color w:val="000000"/>
        </w:rPr>
        <w:t>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口通入。</w:t>
      </w:r>
    </w:p>
    <w:p w:rsidR="00D976B6" w:rsidRDefault="00715B7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实验步骤②中，安息香必须待沸腾平息后方可加入，其主要目的是</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在本实验中，</w:t>
      </w:r>
      <w:r w:rsidR="00D976B6">
        <w:object w:dxaOrig="620" w:dyaOrig="360">
          <v:shape id="_x0000_i1167" type="#_x0000_t75" alt="学科网(www.zxxk.com)--教育资源门户，提供试卷、教案、课件、论文、素材以及各类教学资源下载，还有大量而丰富的教学相关资讯！" style="width:30.75pt;height:18pt" o:ole="">
            <v:imagedata r:id="rId243" o:title="eqIddf13fef9f3b41ec1eb588b99606e64f0"/>
          </v:shape>
          <o:OLEObject Type="Embed" ProgID="Equation.DSMT4" ShapeID="_x0000_i1167" DrawAspect="Content" ObjectID="_1751610747" r:id="rId244"/>
        </w:object>
      </w:r>
      <w:r>
        <w:rPr>
          <w:rFonts w:ascii="宋体" w:hAnsi="宋体"/>
          <w:color w:val="000000"/>
        </w:rPr>
        <w:t>为氧化剂且过量，其还原产物为</w:t>
      </w:r>
      <w:r>
        <w:rPr>
          <w:color w:val="000000"/>
        </w:rPr>
        <w:t>_______</w:t>
      </w:r>
      <w:r>
        <w:rPr>
          <w:rFonts w:ascii="宋体" w:hAnsi="宋体"/>
          <w:color w:val="000000"/>
        </w:rPr>
        <w:t>；某同学尝试改进本实验：采用催化量的</w:t>
      </w:r>
      <w:r w:rsidR="00D976B6">
        <w:object w:dxaOrig="620" w:dyaOrig="360">
          <v:shape id="_x0000_i1168" type="#_x0000_t75" alt="学科网(www.zxxk.com)--教育资源门户，提供试卷、教案、课件、论文、素材以及各类教学资源下载，还有大量而丰富的教学相关资讯！" style="width:30.75pt;height:18pt" o:ole="">
            <v:imagedata r:id="rId243" o:title="eqIddf13fef9f3b41ec1eb588b99606e64f0"/>
          </v:shape>
          <o:OLEObject Type="Embed" ProgID="Equation.DSMT4" ShapeID="_x0000_i1168" DrawAspect="Content" ObjectID="_1751610748" r:id="rId245"/>
        </w:object>
      </w:r>
      <w:r>
        <w:rPr>
          <w:rFonts w:ascii="宋体" w:hAnsi="宋体"/>
          <w:color w:val="000000"/>
        </w:rPr>
        <w:t>并通入空气制备二苯乙二酮。该方案是否可行</w:t>
      </w:r>
      <w:r>
        <w:rPr>
          <w:color w:val="000000"/>
        </w:rPr>
        <w:t>_______</w:t>
      </w:r>
      <w:r>
        <w:rPr>
          <w:rFonts w:ascii="宋体" w:hAnsi="宋体"/>
          <w:color w:val="000000"/>
        </w:rPr>
        <w:t>？简述判断理由</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本实验步骤①</w:t>
      </w:r>
      <w:r>
        <w:rPr>
          <w:rFonts w:eastAsia="Times New Roman" w:cs="Times New Roman"/>
          <w:color w:val="000000"/>
        </w:rPr>
        <w:t>~</w:t>
      </w:r>
      <w:r>
        <w:rPr>
          <w:rFonts w:ascii="宋体" w:hAnsi="宋体"/>
          <w:color w:val="000000"/>
        </w:rPr>
        <w:t>③在乙酸体系中进行，乙酸除作溶剂外，另一主要作用是防止</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若粗品中混有少量未氧化的安息香，可用少量</w:t>
      </w:r>
      <w:r>
        <w:rPr>
          <w:color w:val="000000"/>
        </w:rPr>
        <w:t>_______</w:t>
      </w:r>
      <w:r>
        <w:rPr>
          <w:rFonts w:ascii="宋体" w:hAnsi="宋体"/>
          <w:color w:val="000000"/>
        </w:rPr>
        <w:t>洗涤的方法除去</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。若要得到更高纯度的产品，可用重结晶的方法进一步提纯。</w:t>
      </w:r>
    </w:p>
    <w:p w:rsidR="00D976B6" w:rsidRDefault="00715B7D">
      <w:pPr>
        <w:spacing w:line="360" w:lineRule="auto"/>
        <w:jc w:val="left"/>
        <w:textAlignment w:val="center"/>
        <w:rPr>
          <w:color w:val="000000"/>
        </w:rPr>
      </w:pPr>
      <w:r>
        <w:rPr>
          <w:rFonts w:eastAsia="Times New Roman" w:cs="Times New Roman"/>
          <w:color w:val="000000"/>
        </w:rPr>
        <w:t>a</w:t>
      </w:r>
      <w:r>
        <w:rPr>
          <w:rFonts w:ascii="宋体" w:hAnsi="宋体"/>
          <w:color w:val="000000"/>
        </w:rPr>
        <w:t>．热水</w:t>
      </w:r>
      <w:r>
        <w:rPr>
          <w:rFonts w:eastAsia="Times New Roman" w:cs="Times New Roman"/>
          <w:color w:val="000000"/>
        </w:rPr>
        <w:t xml:space="preserve">       b</w:t>
      </w:r>
      <w:r>
        <w:rPr>
          <w:rFonts w:ascii="宋体" w:hAnsi="宋体"/>
          <w:color w:val="000000"/>
        </w:rPr>
        <w:t>．乙酸</w:t>
      </w:r>
      <w:r>
        <w:rPr>
          <w:rFonts w:eastAsia="Times New Roman" w:cs="Times New Roman"/>
          <w:color w:val="000000"/>
        </w:rPr>
        <w:t xml:space="preserve">        c</w:t>
      </w:r>
      <w:r>
        <w:rPr>
          <w:rFonts w:ascii="宋体" w:hAnsi="宋体"/>
          <w:color w:val="000000"/>
        </w:rPr>
        <w:t>．冷水</w:t>
      </w:r>
      <w:r>
        <w:rPr>
          <w:rFonts w:eastAsia="Times New Roman" w:cs="Times New Roman"/>
          <w:color w:val="000000"/>
        </w:rPr>
        <w:t xml:space="preserve">        d</w:t>
      </w:r>
      <w:r>
        <w:rPr>
          <w:rFonts w:ascii="宋体" w:hAnsi="宋体"/>
          <w:color w:val="000000"/>
        </w:rPr>
        <w:t>．乙醇</w:t>
      </w:r>
    </w:p>
    <w:p w:rsidR="00D976B6" w:rsidRDefault="00715B7D">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本实验的产率最接近于</w:t>
      </w:r>
      <w:r>
        <w:rPr>
          <w:color w:val="000000"/>
        </w:rPr>
        <w:t>_______</w:t>
      </w:r>
      <w:r>
        <w:rPr>
          <w:rFonts w:eastAsia="Times New Roman" w:cs="Times New Roman"/>
          <w:color w:val="000000"/>
        </w:rPr>
        <w:t>(</w:t>
      </w:r>
      <w:r>
        <w:rPr>
          <w:rFonts w:ascii="宋体" w:hAnsi="宋体"/>
          <w:color w:val="000000"/>
        </w:rPr>
        <w:t>填标号</w:t>
      </w:r>
      <w:r>
        <w:rPr>
          <w:rFonts w:eastAsia="Times New Roman" w:cs="Times New Roman"/>
          <w:color w:val="000000"/>
        </w:rPr>
        <w:t>)</w:t>
      </w:r>
      <w:r>
        <w:rPr>
          <w:rFonts w:ascii="宋体" w:hAnsi="宋体"/>
          <w:color w:val="000000"/>
        </w:rPr>
        <w:t>。</w:t>
      </w:r>
    </w:p>
    <w:p w:rsidR="00D976B6" w:rsidRDefault="00715B7D">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sidR="00D976B6">
        <w:object w:dxaOrig="499" w:dyaOrig="280">
          <v:shape id="_x0000_i1169" type="#_x0000_t75" alt="学科网(www.zxxk.com)--教育资源门户，提供试卷、教案、课件、论文、素材以及各类教学资源下载，还有大量而丰富的教学相关资讯！" style="width:24.75pt;height:14.25pt" o:ole="">
            <v:imagedata r:id="rId246" o:title="eqIda3ae57a17e44f2898f2ac453d482ae32"/>
          </v:shape>
          <o:OLEObject Type="Embed" ProgID="Equation.DSMT4" ShapeID="_x0000_i1169" DrawAspect="Content" ObjectID="_1751610749" r:id="rId247"/>
        </w:object>
      </w:r>
      <w:r>
        <w:rPr>
          <w:rFonts w:eastAsia="Times New Roman" w:cs="Times New Roman"/>
          <w:color w:val="000000"/>
        </w:rPr>
        <w:t xml:space="preserve">          b</w:t>
      </w:r>
      <w:r>
        <w:rPr>
          <w:rFonts w:ascii="宋体" w:hAnsi="宋体"/>
          <w:color w:val="000000"/>
        </w:rPr>
        <w:t>．</w:t>
      </w:r>
      <w:r w:rsidR="00D976B6">
        <w:object w:dxaOrig="499" w:dyaOrig="280">
          <v:shape id="_x0000_i1170" type="#_x0000_t75" alt="学科网(www.zxxk.com)--教育资源门户，提供试卷、教案、课件、论文、素材以及各类教学资源下载，还有大量而丰富的教学相关资讯！" style="width:24.75pt;height:14.25pt" o:ole="">
            <v:imagedata r:id="rId248" o:title="eqIdfbb00d558e456638de8ff1788db5a8d4"/>
          </v:shape>
          <o:OLEObject Type="Embed" ProgID="Equation.DSMT4" ShapeID="_x0000_i1170" DrawAspect="Content" ObjectID="_1751610750" r:id="rId249"/>
        </w:object>
      </w:r>
      <w:r>
        <w:rPr>
          <w:rFonts w:eastAsia="Times New Roman" w:cs="Times New Roman"/>
          <w:color w:val="000000"/>
        </w:rPr>
        <w:t xml:space="preserve">         c</w:t>
      </w:r>
      <w:r>
        <w:rPr>
          <w:rFonts w:ascii="宋体" w:hAnsi="宋体"/>
          <w:color w:val="000000"/>
        </w:rPr>
        <w:t>．</w:t>
      </w:r>
      <w:r w:rsidR="00D976B6">
        <w:object w:dxaOrig="520" w:dyaOrig="280">
          <v:shape id="_x0000_i1171" type="#_x0000_t75" alt="学科网(www.zxxk.com)--教育资源门户，提供试卷、教案、课件、论文、素材以及各类教学资源下载，还有大量而丰富的教学相关资讯！" style="width:26.25pt;height:14.25pt" o:ole="">
            <v:imagedata r:id="rId250" o:title="eqId2e76496989a451b5e945e3043f4af5ad"/>
          </v:shape>
          <o:OLEObject Type="Embed" ProgID="Equation.DSMT4" ShapeID="_x0000_i1171" DrawAspect="Content" ObjectID="_1751610751" r:id="rId251"/>
        </w:object>
      </w:r>
      <w:r>
        <w:rPr>
          <w:rFonts w:eastAsia="Times New Roman" w:cs="Times New Roman"/>
          <w:color w:val="000000"/>
        </w:rPr>
        <w:t xml:space="preserve">          d</w:t>
      </w:r>
      <w:r>
        <w:rPr>
          <w:rFonts w:ascii="宋体" w:hAnsi="宋体"/>
          <w:color w:val="000000"/>
        </w:rPr>
        <w:t>．</w:t>
      </w:r>
      <w:r w:rsidR="00D976B6">
        <w:object w:dxaOrig="520" w:dyaOrig="280">
          <v:shape id="_x0000_i1172" type="#_x0000_t75" alt="学科网(www.zxxk.com)--教育资源门户，提供试卷、教案、课件、论文、素材以及各类教学资源下载，还有大量而丰富的教学相关资讯！" style="width:26.25pt;height:14.25pt" o:ole="">
            <v:imagedata r:id="rId252" o:title="eqId65d9d0d66a7f8fc34082cf8c45f64839"/>
          </v:shape>
          <o:OLEObject Type="Embed" ProgID="Equation.DSMT4" ShapeID="_x0000_i1172" DrawAspect="Content" ObjectID="_1751610752" r:id="rId253"/>
        </w:object>
      </w:r>
    </w:p>
    <w:p w:rsidR="00D976B6" w:rsidRDefault="00715B7D">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油</w:t>
      </w:r>
      <w:r>
        <w:rPr>
          <w:color w:val="000000"/>
        </w:rPr>
        <w:t xml:space="preserve">    </w:t>
      </w:r>
      <w:r>
        <w:rPr>
          <w:color w:val="000000"/>
        </w:rPr>
        <w:t>（</w:t>
      </w:r>
      <w:r>
        <w:rPr>
          <w:color w:val="000000"/>
        </w:rPr>
        <w:t>2</w:t>
      </w:r>
      <w:r>
        <w:rPr>
          <w:color w:val="000000"/>
        </w:rPr>
        <w:t>）</w:t>
      </w:r>
      <w:r>
        <w:rPr>
          <w:color w:val="000000"/>
        </w:rPr>
        <w:t xml:space="preserve">    ①. </w:t>
      </w:r>
      <w:r>
        <w:rPr>
          <w:rFonts w:ascii="宋体" w:hAnsi="宋体"/>
          <w:color w:val="000000"/>
        </w:rPr>
        <w:t>球形冷凝管</w:t>
      </w:r>
      <w:r>
        <w:rPr>
          <w:color w:val="000000"/>
        </w:rPr>
        <w:t xml:space="preserve">    ②. </w:t>
      </w:r>
      <w:r>
        <w:rPr>
          <w:rFonts w:eastAsia="Times New Roman" w:cs="Times New Roman"/>
          <w:color w:val="000000"/>
        </w:rPr>
        <w:t>a</w:t>
      </w:r>
      <w:r>
        <w:rPr>
          <w:color w:val="000000"/>
        </w:rPr>
        <w:t xml:space="preserve">    </w:t>
      </w:r>
    </w:p>
    <w:p w:rsidR="00D976B6" w:rsidRDefault="00715B7D">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防暴沸</w:t>
      </w:r>
      <w:r>
        <w:rPr>
          <w:color w:val="000000"/>
        </w:rPr>
        <w:t xml:space="preserve">    </w:t>
      </w:r>
      <w:r>
        <w:rPr>
          <w:color w:val="000000"/>
        </w:rPr>
        <w:t>（</w:t>
      </w:r>
      <w:r>
        <w:rPr>
          <w:color w:val="000000"/>
        </w:rPr>
        <w:t>4</w:t>
      </w:r>
      <w:r>
        <w:rPr>
          <w:color w:val="000000"/>
        </w:rPr>
        <w:t>）</w:t>
      </w:r>
      <w:r>
        <w:rPr>
          <w:color w:val="000000"/>
        </w:rPr>
        <w:t xml:space="preserve">    ①. </w:t>
      </w:r>
      <w:r>
        <w:rPr>
          <w:rFonts w:eastAsia="Times New Roman" w:cs="Times New Roman"/>
          <w:color w:val="000000"/>
        </w:rPr>
        <w:t>FeCl</w:t>
      </w:r>
      <w:r>
        <w:rPr>
          <w:rFonts w:eastAsia="Times New Roman" w:cs="Times New Roman"/>
          <w:color w:val="000000"/>
          <w:vertAlign w:val="subscript"/>
        </w:rPr>
        <w:t>2</w:t>
      </w:r>
      <w:r>
        <w:rPr>
          <w:color w:val="000000"/>
        </w:rPr>
        <w:t xml:space="preserve">    ②. </w:t>
      </w:r>
      <w:r>
        <w:rPr>
          <w:rFonts w:ascii="宋体" w:hAnsi="宋体"/>
          <w:color w:val="000000"/>
        </w:rPr>
        <w:t>可行</w:t>
      </w:r>
      <w:r>
        <w:rPr>
          <w:color w:val="000000"/>
        </w:rPr>
        <w:t xml:space="preserve">    ③. </w:t>
      </w:r>
      <w:r>
        <w:rPr>
          <w:rFonts w:ascii="宋体" w:hAnsi="宋体"/>
          <w:color w:val="000000"/>
        </w:rPr>
        <w:t>空气可以将还原产物</w:t>
      </w:r>
      <w:r>
        <w:rPr>
          <w:rFonts w:eastAsia="Times New Roman" w:cs="Times New Roman"/>
          <w:color w:val="000000"/>
        </w:rPr>
        <w:t>FeCl</w:t>
      </w:r>
      <w:r>
        <w:rPr>
          <w:rFonts w:eastAsia="Times New Roman" w:cs="Times New Roman"/>
          <w:color w:val="000000"/>
          <w:vertAlign w:val="subscript"/>
        </w:rPr>
        <w:t>2</w:t>
      </w:r>
      <w:r>
        <w:rPr>
          <w:rFonts w:ascii="宋体" w:hAnsi="宋体"/>
          <w:color w:val="000000"/>
        </w:rPr>
        <w:t>又氧化为</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可循环参与反应</w:t>
      </w:r>
      <w:r>
        <w:rPr>
          <w:color w:val="000000"/>
        </w:rPr>
        <w:t xml:space="preserve">    </w:t>
      </w:r>
    </w:p>
    <w:p w:rsidR="00D976B6" w:rsidRDefault="00715B7D">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溶解安息香，防止安息香析出</w:t>
      </w:r>
      <w:r>
        <w:rPr>
          <w:color w:val="000000"/>
        </w:rPr>
        <w:t xml:space="preserve">    </w:t>
      </w:r>
    </w:p>
    <w:p w:rsidR="00D976B6" w:rsidRDefault="00715B7D">
      <w:pPr>
        <w:spacing w:line="360" w:lineRule="auto"/>
        <w:textAlignment w:val="center"/>
        <w:rPr>
          <w:color w:val="000000"/>
        </w:rPr>
      </w:pPr>
      <w:r>
        <w:rPr>
          <w:color w:val="000000"/>
        </w:rPr>
        <w:t>（</w:t>
      </w:r>
      <w:r>
        <w:rPr>
          <w:color w:val="000000"/>
        </w:rPr>
        <w:t>6</w:t>
      </w:r>
      <w:r>
        <w:rPr>
          <w:color w:val="000000"/>
        </w:rPr>
        <w:t>）</w:t>
      </w:r>
      <w:r>
        <w:rPr>
          <w:rFonts w:eastAsia="Times New Roman" w:cs="Times New Roman"/>
          <w:color w:val="000000"/>
        </w:rPr>
        <w:t>a</w:t>
      </w:r>
      <w:r>
        <w:rPr>
          <w:color w:val="000000"/>
        </w:rPr>
        <w:t xml:space="preserve">    </w:t>
      </w:r>
      <w:r>
        <w:rPr>
          <w:color w:val="000000"/>
        </w:rPr>
        <w:t>（</w:t>
      </w:r>
      <w:r>
        <w:rPr>
          <w:color w:val="000000"/>
        </w:rPr>
        <w:t>7</w:t>
      </w:r>
      <w:r>
        <w:rPr>
          <w:color w:val="000000"/>
        </w:rPr>
        <w:t>）</w:t>
      </w:r>
      <w:r>
        <w:rPr>
          <w:rFonts w:eastAsia="Times New Roman" w:cs="Times New Roman"/>
          <w:color w:val="000000"/>
        </w:rPr>
        <w:t>b</w:t>
      </w:r>
    </w:p>
    <w:p w:rsidR="00D976B6" w:rsidRDefault="00715B7D">
      <w:pPr>
        <w:spacing w:line="360" w:lineRule="auto"/>
        <w:textAlignment w:val="center"/>
        <w:rPr>
          <w:color w:val="000000"/>
        </w:rPr>
      </w:pPr>
      <w:r>
        <w:rPr>
          <w:color w:val="2E75B6"/>
        </w:rPr>
        <w:t>【解析】</w:t>
      </w:r>
    </w:p>
    <w:p w:rsidR="00D976B6" w:rsidRDefault="00715B7D">
      <w:pPr>
        <w:spacing w:line="360" w:lineRule="auto"/>
        <w:textAlignment w:val="center"/>
        <w:rPr>
          <w:color w:val="000000"/>
        </w:rPr>
      </w:pPr>
      <w:r>
        <w:rPr>
          <w:color w:val="000000"/>
        </w:rPr>
        <w:t>【分析】</w:t>
      </w:r>
      <w:r>
        <w:rPr>
          <w:rFonts w:ascii="宋体" w:hAnsi="宋体"/>
          <w:color w:val="000000"/>
        </w:rPr>
        <w:t>在圆底烧瓶中加入</w:t>
      </w:r>
      <w:r>
        <w:rPr>
          <w:rFonts w:eastAsia="Times New Roman" w:cs="Times New Roman"/>
          <w:color w:val="000000"/>
        </w:rPr>
        <w:t>10 mL</w:t>
      </w:r>
      <w:r>
        <w:rPr>
          <w:rFonts w:ascii="宋体" w:hAnsi="宋体"/>
          <w:color w:val="000000"/>
        </w:rPr>
        <w:t>冰乙酸，</w:t>
      </w:r>
      <w:r>
        <w:rPr>
          <w:rFonts w:eastAsia="Times New Roman" w:cs="Times New Roman"/>
          <w:color w:val="000000"/>
        </w:rPr>
        <w:t>5mL</w:t>
      </w:r>
      <w:r>
        <w:rPr>
          <w:rFonts w:ascii="宋体" w:hAnsi="宋体"/>
          <w:color w:val="000000"/>
        </w:rPr>
        <w:t>水，及</w:t>
      </w:r>
      <w:r>
        <w:rPr>
          <w:rFonts w:eastAsia="Times New Roman" w:cs="Times New Roman"/>
          <w:color w:val="000000"/>
        </w:rPr>
        <w:t>9.0gFeCl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 xml:space="preserve"> 6H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，加热至固体全部溶解，停止加</w:t>
      </w:r>
      <w:r>
        <w:rPr>
          <w:rFonts w:ascii="宋体" w:hAnsi="宋体"/>
          <w:color w:val="000000"/>
        </w:rPr>
        <w:lastRenderedPageBreak/>
        <w:t>热，待沸腾平息后加入</w:t>
      </w:r>
      <w:r>
        <w:rPr>
          <w:rFonts w:eastAsia="Times New Roman" w:cs="Times New Roman"/>
          <w:color w:val="000000"/>
        </w:rPr>
        <w:t>2.0g</w:t>
      </w:r>
      <w:r>
        <w:rPr>
          <w:rFonts w:ascii="宋体" w:hAnsi="宋体"/>
          <w:color w:val="000000"/>
        </w:rPr>
        <w:t>安息香，加热回流</w:t>
      </w:r>
      <w:r>
        <w:rPr>
          <w:rFonts w:eastAsia="Times New Roman" w:cs="Times New Roman"/>
          <w:color w:val="000000"/>
        </w:rPr>
        <w:t>45-60min</w:t>
      </w:r>
      <w:r>
        <w:rPr>
          <w:rFonts w:ascii="宋体" w:hAnsi="宋体"/>
          <w:color w:val="000000"/>
        </w:rPr>
        <w:t>，反应结束后加入</w:t>
      </w:r>
      <w:r>
        <w:rPr>
          <w:rFonts w:eastAsia="Times New Roman" w:cs="Times New Roman"/>
          <w:color w:val="000000"/>
        </w:rPr>
        <w:t>50mL</w:t>
      </w:r>
      <w:r>
        <w:rPr>
          <w:rFonts w:ascii="宋体" w:hAnsi="宋体"/>
          <w:color w:val="000000"/>
        </w:rPr>
        <w:t>水，煮沸后冷却，析出黄色固体，即为二苯乙二酮，过滤，用冷水洗涤固体三次，得到粗品，再用</w:t>
      </w:r>
      <w:r>
        <w:rPr>
          <w:rFonts w:eastAsia="Times New Roman" w:cs="Times New Roman"/>
          <w:color w:val="000000"/>
        </w:rPr>
        <w:t>75%</w:t>
      </w:r>
      <w:r>
        <w:rPr>
          <w:rFonts w:ascii="宋体" w:hAnsi="宋体"/>
          <w:color w:val="000000"/>
        </w:rPr>
        <w:t>乙醇重结晶，干燥后得到产品</w:t>
      </w:r>
      <w:r>
        <w:rPr>
          <w:rFonts w:eastAsia="Times New Roman" w:cs="Times New Roman"/>
          <w:color w:val="000000"/>
        </w:rPr>
        <w:t>1.6g</w:t>
      </w:r>
      <w:r>
        <w:rPr>
          <w:rFonts w:ascii="宋体" w:hAnsi="宋体"/>
          <w:color w:val="000000"/>
        </w:rPr>
        <w:t>，据此解答。</w:t>
      </w:r>
    </w:p>
    <w:p w:rsidR="00D976B6" w:rsidRDefault="00715B7D">
      <w:pPr>
        <w:spacing w:line="360" w:lineRule="auto"/>
        <w:textAlignment w:val="center"/>
        <w:rPr>
          <w:color w:val="000000"/>
        </w:rPr>
      </w:pPr>
      <w:r>
        <w:rPr>
          <w:color w:val="000000"/>
        </w:rPr>
        <w:t>【小问</w:t>
      </w:r>
      <w:r>
        <w:rPr>
          <w:color w:val="000000"/>
        </w:rPr>
        <w:t>1</w:t>
      </w:r>
      <w:r>
        <w:rPr>
          <w:color w:val="000000"/>
        </w:rPr>
        <w:t>详解】</w:t>
      </w:r>
    </w:p>
    <w:p w:rsidR="00D976B6" w:rsidRDefault="00715B7D">
      <w:pPr>
        <w:spacing w:line="360" w:lineRule="auto"/>
        <w:textAlignment w:val="center"/>
        <w:rPr>
          <w:color w:val="000000"/>
        </w:rPr>
      </w:pPr>
      <w:r>
        <w:rPr>
          <w:rFonts w:ascii="宋体" w:hAnsi="宋体"/>
          <w:color w:val="000000"/>
        </w:rPr>
        <w:t>该实验需要加热使冰乙酸沸腾，冰乙酸</w:t>
      </w:r>
      <w:r>
        <w:rPr>
          <w:rFonts w:ascii="宋体" w:hAnsi="宋体"/>
          <w:noProof/>
          <w:color w:val="000000"/>
        </w:rPr>
        <w:drawing>
          <wp:inline distT="0" distB="0" distL="114300" distR="114300">
            <wp:extent cx="133350" cy="177800"/>
            <wp:effectExtent l="0" t="0" r="0" b="13335"/>
            <wp:docPr id="826205418" name="图片 82620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05418" name="图片 826205418"/>
                    <pic:cNvPicPr>
                      <a:picLocks noChangeAspect="1"/>
                    </pic:cNvPicPr>
                  </pic:nvPicPr>
                  <pic:blipFill>
                    <a:blip r:embed="rId142" cstate="print"/>
                    <a:stretch>
                      <a:fillRect/>
                    </a:stretch>
                  </pic:blipFill>
                  <pic:spPr>
                    <a:xfrm>
                      <a:off x="0" y="0"/>
                      <a:ext cx="133350" cy="177800"/>
                    </a:xfrm>
                    <a:prstGeom prst="rect">
                      <a:avLst/>
                    </a:prstGeom>
                  </pic:spPr>
                </pic:pic>
              </a:graphicData>
            </a:graphic>
          </wp:inline>
        </w:drawing>
      </w:r>
      <w:r>
        <w:rPr>
          <w:rFonts w:ascii="宋体" w:hAnsi="宋体"/>
          <w:color w:val="000000"/>
        </w:rPr>
        <w:t>沸点超过了</w:t>
      </w:r>
      <w:r>
        <w:rPr>
          <w:rFonts w:eastAsia="Times New Roman" w:cs="Times New Roman"/>
          <w:color w:val="000000"/>
        </w:rPr>
        <w:t>100</w:t>
      </w:r>
      <w:r>
        <w:rPr>
          <w:rFonts w:ascii="宋体" w:hAnsi="宋体"/>
          <w:color w:val="000000"/>
        </w:rPr>
        <w:t>℃，应选择油浴加热，所以仪器</w:t>
      </w:r>
      <w:r>
        <w:rPr>
          <w:rFonts w:eastAsia="Times New Roman" w:cs="Times New Roman"/>
          <w:color w:val="000000"/>
        </w:rPr>
        <w:t>A</w:t>
      </w:r>
      <w:r>
        <w:rPr>
          <w:rFonts w:ascii="宋体" w:hAnsi="宋体"/>
          <w:color w:val="000000"/>
        </w:rPr>
        <w:t>中应加入油作为热传导介质，故答案为：油；</w:t>
      </w:r>
    </w:p>
    <w:p w:rsidR="00D976B6" w:rsidRDefault="00715B7D">
      <w:pPr>
        <w:spacing w:line="360" w:lineRule="auto"/>
        <w:textAlignment w:val="center"/>
        <w:rPr>
          <w:color w:val="000000"/>
        </w:rPr>
      </w:pPr>
      <w:r>
        <w:rPr>
          <w:color w:val="000000"/>
        </w:rPr>
        <w:t>【小问</w:t>
      </w:r>
      <w:r>
        <w:rPr>
          <w:color w:val="000000"/>
        </w:rPr>
        <w:t>2</w:t>
      </w:r>
      <w:r>
        <w:rPr>
          <w:color w:val="000000"/>
        </w:rPr>
        <w:t>详解】</w:t>
      </w:r>
    </w:p>
    <w:p w:rsidR="00D976B6" w:rsidRDefault="00715B7D">
      <w:pPr>
        <w:spacing w:line="360" w:lineRule="auto"/>
        <w:jc w:val="left"/>
        <w:textAlignment w:val="center"/>
        <w:rPr>
          <w:color w:val="000000"/>
        </w:rPr>
      </w:pPr>
      <w:r>
        <w:rPr>
          <w:rFonts w:ascii="宋体" w:hAnsi="宋体"/>
          <w:color w:val="000000"/>
        </w:rPr>
        <w:t>根据仪器的结构特征可知，</w:t>
      </w:r>
      <w:r>
        <w:rPr>
          <w:rFonts w:eastAsia="Times New Roman" w:cs="Times New Roman"/>
          <w:color w:val="000000"/>
        </w:rPr>
        <w:t>B</w:t>
      </w:r>
      <w:r>
        <w:rPr>
          <w:rFonts w:ascii="宋体" w:hAnsi="宋体"/>
          <w:color w:val="000000"/>
        </w:rPr>
        <w:t>为球形冷凝管，为了充分冷却，冷却水应从</w:t>
      </w:r>
      <w:r>
        <w:rPr>
          <w:rFonts w:eastAsia="Times New Roman" w:cs="Times New Roman"/>
          <w:color w:val="000000"/>
        </w:rPr>
        <w:t>a</w:t>
      </w:r>
      <w:r>
        <w:rPr>
          <w:rFonts w:ascii="宋体" w:hAnsi="宋体"/>
          <w:color w:val="000000"/>
        </w:rPr>
        <w:t>口进，</w:t>
      </w:r>
      <w:r>
        <w:rPr>
          <w:rFonts w:eastAsia="Times New Roman" w:cs="Times New Roman"/>
          <w:color w:val="000000"/>
        </w:rPr>
        <w:t>b</w:t>
      </w:r>
      <w:r>
        <w:rPr>
          <w:rFonts w:ascii="宋体" w:hAnsi="宋体"/>
          <w:color w:val="000000"/>
        </w:rPr>
        <w:t>口出，故答案为：球形冷凝管；</w:t>
      </w:r>
      <w:r>
        <w:rPr>
          <w:rFonts w:eastAsia="Times New Roman" w:cs="Times New Roman"/>
          <w:color w:val="000000"/>
        </w:rPr>
        <w:t>a</w:t>
      </w:r>
      <w:r>
        <w:rPr>
          <w:rFonts w:ascii="宋体" w:hAnsi="宋体"/>
          <w:color w:val="000000"/>
        </w:rPr>
        <w:t>；</w:t>
      </w:r>
    </w:p>
    <w:p w:rsidR="00D976B6" w:rsidRDefault="00715B7D">
      <w:pPr>
        <w:spacing w:line="360" w:lineRule="auto"/>
        <w:jc w:val="left"/>
        <w:textAlignment w:val="center"/>
        <w:rPr>
          <w:color w:val="000000"/>
        </w:rPr>
      </w:pPr>
      <w:r>
        <w:rPr>
          <w:color w:val="000000"/>
        </w:rPr>
        <w:t>【小问</w:t>
      </w:r>
      <w:r>
        <w:rPr>
          <w:color w:val="000000"/>
        </w:rPr>
        <w:t>3</w:t>
      </w:r>
      <w:r>
        <w:rPr>
          <w:color w:val="000000"/>
        </w:rPr>
        <w:t>详解】</w:t>
      </w:r>
    </w:p>
    <w:p w:rsidR="00D976B6" w:rsidRDefault="00715B7D">
      <w:pPr>
        <w:spacing w:line="360" w:lineRule="auto"/>
        <w:jc w:val="left"/>
        <w:textAlignment w:val="center"/>
        <w:rPr>
          <w:color w:val="000000"/>
        </w:rPr>
      </w:pPr>
      <w:r>
        <w:rPr>
          <w:rFonts w:ascii="宋体" w:hAnsi="宋体"/>
          <w:color w:val="000000"/>
        </w:rPr>
        <w:t>步骤②中，若沸腾时加入安息香，会暴沸，所以需要沸腾平息后加入，故答案为：防暴沸；</w:t>
      </w:r>
    </w:p>
    <w:p w:rsidR="00D976B6" w:rsidRDefault="00715B7D">
      <w:pPr>
        <w:spacing w:line="360" w:lineRule="auto"/>
        <w:jc w:val="left"/>
        <w:textAlignment w:val="center"/>
        <w:rPr>
          <w:color w:val="000000"/>
        </w:rPr>
      </w:pPr>
      <w:r>
        <w:rPr>
          <w:color w:val="000000"/>
        </w:rPr>
        <w:t>【小问</w:t>
      </w:r>
      <w:r>
        <w:rPr>
          <w:color w:val="000000"/>
        </w:rPr>
        <w:t>4</w:t>
      </w:r>
      <w:r>
        <w:rPr>
          <w:color w:val="000000"/>
        </w:rPr>
        <w:t>详解】</w:t>
      </w:r>
    </w:p>
    <w:p w:rsidR="00D976B6" w:rsidRDefault="00715B7D">
      <w:pPr>
        <w:spacing w:line="360" w:lineRule="auto"/>
        <w:jc w:val="left"/>
        <w:textAlignment w:val="center"/>
        <w:rPr>
          <w:color w:val="000000"/>
        </w:rPr>
      </w:pP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为氧化剂，则铁的化合价降低，还原产物为</w:t>
      </w:r>
      <w:r>
        <w:rPr>
          <w:rFonts w:eastAsia="Times New Roman" w:cs="Times New Roman"/>
          <w:color w:val="000000"/>
        </w:rPr>
        <w:t>FeCl</w:t>
      </w:r>
      <w:r>
        <w:rPr>
          <w:rFonts w:eastAsia="Times New Roman" w:cs="Times New Roman"/>
          <w:color w:val="000000"/>
          <w:vertAlign w:val="subscript"/>
        </w:rPr>
        <w:t>2</w:t>
      </w:r>
      <w:r>
        <w:rPr>
          <w:rFonts w:ascii="宋体" w:hAnsi="宋体"/>
          <w:color w:val="000000"/>
        </w:rPr>
        <w:t>，若采用催化量的</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并通入空气制备二苯乙二酮，空气可以将还原产物</w:t>
      </w:r>
      <w:r>
        <w:rPr>
          <w:rFonts w:eastAsia="Times New Roman" w:cs="Times New Roman"/>
          <w:color w:val="000000"/>
        </w:rPr>
        <w:t>FeCl</w:t>
      </w:r>
      <w:r>
        <w:rPr>
          <w:rFonts w:eastAsia="Times New Roman" w:cs="Times New Roman"/>
          <w:color w:val="000000"/>
          <w:vertAlign w:val="subscript"/>
        </w:rPr>
        <w:t>2</w:t>
      </w:r>
      <w:r>
        <w:rPr>
          <w:rFonts w:ascii="宋体" w:hAnsi="宋体"/>
          <w:color w:val="000000"/>
        </w:rPr>
        <w:t>又氧化为</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可循环参与反应，故答案为：</w:t>
      </w:r>
      <w:r>
        <w:rPr>
          <w:rFonts w:eastAsia="Times New Roman" w:cs="Times New Roman"/>
          <w:color w:val="000000"/>
        </w:rPr>
        <w:t>FeCl</w:t>
      </w:r>
      <w:r>
        <w:rPr>
          <w:rFonts w:eastAsia="Times New Roman" w:cs="Times New Roman"/>
          <w:color w:val="000000"/>
          <w:vertAlign w:val="subscript"/>
        </w:rPr>
        <w:t>2</w:t>
      </w:r>
      <w:r>
        <w:rPr>
          <w:rFonts w:ascii="宋体" w:hAnsi="宋体"/>
          <w:color w:val="000000"/>
        </w:rPr>
        <w:t>；可行；空气可以将还原产物</w:t>
      </w:r>
      <w:r>
        <w:rPr>
          <w:rFonts w:eastAsia="Times New Roman" w:cs="Times New Roman"/>
          <w:color w:val="000000"/>
        </w:rPr>
        <w:t>FeCl</w:t>
      </w:r>
      <w:r>
        <w:rPr>
          <w:rFonts w:eastAsia="Times New Roman" w:cs="Times New Roman"/>
          <w:color w:val="000000"/>
          <w:vertAlign w:val="subscript"/>
        </w:rPr>
        <w:t>2</w:t>
      </w:r>
      <w:r>
        <w:rPr>
          <w:rFonts w:ascii="宋体" w:hAnsi="宋体"/>
          <w:color w:val="000000"/>
        </w:rPr>
        <w:t>又氧化为</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可循环参与反应；</w:t>
      </w:r>
    </w:p>
    <w:p w:rsidR="00D976B6" w:rsidRDefault="00715B7D">
      <w:pPr>
        <w:spacing w:line="360" w:lineRule="auto"/>
        <w:jc w:val="left"/>
        <w:textAlignment w:val="center"/>
        <w:rPr>
          <w:color w:val="000000"/>
        </w:rPr>
      </w:pPr>
      <w:r>
        <w:rPr>
          <w:color w:val="000000"/>
        </w:rPr>
        <w:t>【小问</w:t>
      </w:r>
      <w:r>
        <w:rPr>
          <w:color w:val="000000"/>
        </w:rPr>
        <w:t>5</w:t>
      </w:r>
      <w:r>
        <w:rPr>
          <w:color w:val="000000"/>
        </w:rPr>
        <w:t>详解】</w:t>
      </w:r>
    </w:p>
    <w:p w:rsidR="00D976B6" w:rsidRDefault="00715B7D">
      <w:pPr>
        <w:spacing w:line="360" w:lineRule="auto"/>
        <w:jc w:val="left"/>
        <w:textAlignment w:val="center"/>
        <w:rPr>
          <w:color w:val="000000"/>
        </w:rPr>
      </w:pPr>
      <w:r>
        <w:rPr>
          <w:rFonts w:ascii="宋体" w:hAnsi="宋体"/>
          <w:color w:val="000000"/>
        </w:rPr>
        <w:t>由表格中信息可知，安息香难溶于冷水，溶于热水，乙醇，乙酸，所以步骤①～③中，乙酸除做溶剂外，另一主要作用是溶解安息香，防止安息香析出，故答案为：溶解安息香，防止安息香析出；</w:t>
      </w:r>
    </w:p>
    <w:p w:rsidR="00D976B6" w:rsidRDefault="00715B7D">
      <w:pPr>
        <w:spacing w:line="360" w:lineRule="auto"/>
        <w:jc w:val="left"/>
        <w:textAlignment w:val="center"/>
        <w:rPr>
          <w:color w:val="000000"/>
        </w:rPr>
      </w:pPr>
      <w:r>
        <w:rPr>
          <w:color w:val="000000"/>
        </w:rPr>
        <w:t>【小问</w:t>
      </w:r>
      <w:r>
        <w:rPr>
          <w:color w:val="000000"/>
        </w:rPr>
        <w:t>6</w:t>
      </w:r>
      <w:r>
        <w:rPr>
          <w:color w:val="000000"/>
        </w:rPr>
        <w:t>详解】</w:t>
      </w:r>
    </w:p>
    <w:p w:rsidR="00D976B6" w:rsidRDefault="00715B7D">
      <w:pPr>
        <w:spacing w:line="360" w:lineRule="auto"/>
        <w:jc w:val="left"/>
        <w:textAlignment w:val="center"/>
        <w:rPr>
          <w:color w:val="000000"/>
        </w:rPr>
      </w:pPr>
      <w:r>
        <w:rPr>
          <w:rFonts w:ascii="宋体" w:hAnsi="宋体"/>
          <w:color w:val="000000"/>
        </w:rPr>
        <w:t>根据安息香和二苯乙二酮的溶解特征，安息香溶于热水，二苯乙二酮不溶于水，所以可以采用热水洗涤粗品除去安息香，故答案为：</w:t>
      </w:r>
      <w:r>
        <w:rPr>
          <w:rFonts w:eastAsia="Times New Roman" w:cs="Times New Roman"/>
          <w:color w:val="000000"/>
        </w:rPr>
        <w:t>a</w:t>
      </w:r>
      <w:r>
        <w:rPr>
          <w:rFonts w:ascii="宋体" w:hAnsi="宋体"/>
          <w:color w:val="000000"/>
        </w:rPr>
        <w:t>；</w:t>
      </w:r>
    </w:p>
    <w:p w:rsidR="00D976B6" w:rsidRDefault="00715B7D">
      <w:pPr>
        <w:spacing w:line="360" w:lineRule="auto"/>
        <w:jc w:val="left"/>
        <w:textAlignment w:val="center"/>
        <w:rPr>
          <w:color w:val="000000"/>
        </w:rPr>
      </w:pPr>
      <w:r>
        <w:rPr>
          <w:color w:val="000000"/>
        </w:rPr>
        <w:t>【小问</w:t>
      </w:r>
      <w:r>
        <w:rPr>
          <w:color w:val="000000"/>
        </w:rPr>
        <w:t>7</w:t>
      </w:r>
      <w:r>
        <w:rPr>
          <w:color w:val="000000"/>
        </w:rPr>
        <w:t>详解】</w:t>
      </w:r>
    </w:p>
    <w:p w:rsidR="00D976B6" w:rsidRDefault="00715B7D">
      <w:pPr>
        <w:spacing w:line="360" w:lineRule="auto"/>
        <w:jc w:val="left"/>
        <w:textAlignment w:val="center"/>
        <w:rPr>
          <w:color w:val="000000"/>
        </w:rPr>
      </w:pPr>
      <w:r>
        <w:rPr>
          <w:rFonts w:eastAsia="Times New Roman" w:cs="Times New Roman"/>
          <w:color w:val="000000"/>
        </w:rPr>
        <w:t>2.0g</w:t>
      </w:r>
      <w:r>
        <w:rPr>
          <w:rFonts w:ascii="宋体" w:hAnsi="宋体"/>
          <w:color w:val="000000"/>
        </w:rPr>
        <w:t>安息香（</w:t>
      </w:r>
      <w:r>
        <w:rPr>
          <w:rFonts w:eastAsia="Times New Roman" w:cs="Times New Roman"/>
          <w:color w:val="000000"/>
        </w:rPr>
        <w:t>C</w:t>
      </w:r>
      <w:r>
        <w:rPr>
          <w:rFonts w:eastAsia="Times New Roman" w:cs="Times New Roman"/>
          <w:color w:val="000000"/>
          <w:vertAlign w:val="subscript"/>
        </w:rPr>
        <w:t>14</w:t>
      </w:r>
      <w:r>
        <w:rPr>
          <w:rFonts w:eastAsia="Times New Roman" w:cs="Times New Roman"/>
          <w:color w:val="000000"/>
        </w:rPr>
        <w:t>H</w:t>
      </w:r>
      <w:r>
        <w:rPr>
          <w:rFonts w:eastAsia="Times New Roman" w:cs="Times New Roman"/>
          <w:color w:val="000000"/>
          <w:vertAlign w:val="subscript"/>
        </w:rPr>
        <w:t>12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）的物质的量约为</w:t>
      </w:r>
      <w:r>
        <w:rPr>
          <w:rFonts w:eastAsia="Times New Roman" w:cs="Times New Roman"/>
          <w:color w:val="000000"/>
        </w:rPr>
        <w:t>0.0094mol</w:t>
      </w:r>
      <w:r>
        <w:rPr>
          <w:rFonts w:ascii="宋体" w:hAnsi="宋体"/>
          <w:color w:val="000000"/>
        </w:rPr>
        <w:t>，理论上可产生二苯乙二酮（</w:t>
      </w:r>
      <w:r>
        <w:rPr>
          <w:rFonts w:eastAsia="Times New Roman" w:cs="Times New Roman"/>
          <w:color w:val="000000"/>
        </w:rPr>
        <w:t>C</w:t>
      </w:r>
      <w:r>
        <w:rPr>
          <w:rFonts w:eastAsia="Times New Roman" w:cs="Times New Roman"/>
          <w:color w:val="000000"/>
          <w:vertAlign w:val="subscript"/>
        </w:rPr>
        <w:t>14</w:t>
      </w:r>
      <w:r>
        <w:rPr>
          <w:rFonts w:eastAsia="Times New Roman" w:cs="Times New Roman"/>
          <w:color w:val="000000"/>
        </w:rPr>
        <w:t>H</w:t>
      </w:r>
      <w:r>
        <w:rPr>
          <w:rFonts w:eastAsia="Times New Roman" w:cs="Times New Roman"/>
          <w:color w:val="000000"/>
          <w:vertAlign w:val="subscript"/>
        </w:rPr>
        <w:t>10</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）的物质的量约为</w:t>
      </w:r>
      <w:r>
        <w:rPr>
          <w:rFonts w:eastAsia="Times New Roman" w:cs="Times New Roman"/>
          <w:color w:val="000000"/>
        </w:rPr>
        <w:t>0.0094mol</w:t>
      </w:r>
      <w:r>
        <w:rPr>
          <w:rFonts w:ascii="宋体" w:hAnsi="宋体"/>
          <w:color w:val="000000"/>
        </w:rPr>
        <w:t>，质量约为</w:t>
      </w:r>
      <w:r>
        <w:rPr>
          <w:rFonts w:eastAsia="Times New Roman" w:cs="Times New Roman"/>
          <w:color w:val="000000"/>
        </w:rPr>
        <w:t>1.98g</w:t>
      </w:r>
      <w:r>
        <w:rPr>
          <w:rFonts w:ascii="宋体" w:hAnsi="宋体"/>
          <w:color w:val="000000"/>
        </w:rPr>
        <w:t>，产率为</w:t>
      </w:r>
      <w:r w:rsidR="00D976B6">
        <w:object w:dxaOrig="1380" w:dyaOrig="660">
          <v:shape id="_x0000_i1173" type="#_x0000_t75" alt="学科网(www.zxxk.com)--教育资源门户，提供试卷、教案、课件、论文、素材以及各类教学资源下载，还有大量而丰富的教学相关资讯！" style="width:69pt;height:33pt" o:ole="">
            <v:imagedata r:id="rId254" o:title="eqIdb19d7740587c39371f5088652a53a502"/>
          </v:shape>
          <o:OLEObject Type="Embed" ProgID="Equation.DSMT4" ShapeID="_x0000_i1173" DrawAspect="Content" ObjectID="_1751610753" r:id="rId255"/>
        </w:object>
      </w:r>
      <w:r>
        <w:rPr>
          <w:rFonts w:eastAsia="Times New Roman" w:cs="Times New Roman"/>
          <w:color w:val="000000"/>
        </w:rPr>
        <w:t>=80.8%</w:t>
      </w:r>
      <w:r>
        <w:rPr>
          <w:rFonts w:ascii="宋体" w:hAnsi="宋体"/>
          <w:color w:val="000000"/>
        </w:rPr>
        <w:t>，最接近</w:t>
      </w:r>
      <w:r>
        <w:rPr>
          <w:rFonts w:eastAsia="Times New Roman" w:cs="Times New Roman"/>
          <w:color w:val="000000"/>
        </w:rPr>
        <w:t>80%</w:t>
      </w:r>
      <w:r>
        <w:rPr>
          <w:rFonts w:ascii="宋体" w:hAnsi="宋体"/>
          <w:color w:val="000000"/>
        </w:rPr>
        <w:t>，故答案为：</w:t>
      </w:r>
      <w:r>
        <w:rPr>
          <w:rFonts w:eastAsia="Times New Roman" w:cs="Times New Roman"/>
          <w:color w:val="000000"/>
        </w:rPr>
        <w:t>b</w: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10. </w:t>
      </w:r>
      <w:r>
        <w:rPr>
          <w:rFonts w:ascii="宋体" w:hAnsi="宋体"/>
          <w:color w:val="000000"/>
        </w:rPr>
        <w:t>氨是最重要的化学品之一，我国目前氨的生产能力位居世界首位。回答下列问题：</w:t>
      </w:r>
    </w:p>
    <w:p w:rsidR="00D976B6" w:rsidRDefault="00715B7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根据图</w:t>
      </w:r>
      <w:r>
        <w:rPr>
          <w:rFonts w:eastAsia="Times New Roman" w:cs="Times New Roman"/>
          <w:color w:val="000000"/>
        </w:rPr>
        <w:t>1</w:t>
      </w:r>
      <w:r>
        <w:rPr>
          <w:rFonts w:ascii="宋体" w:hAnsi="宋体"/>
          <w:color w:val="000000"/>
        </w:rPr>
        <w:t>数据计算反应</w:t>
      </w:r>
      <w:r w:rsidR="00D976B6">
        <w:object w:dxaOrig="2600" w:dyaOrig="620">
          <v:shape id="_x0000_i1174" type="#_x0000_t75" alt="学科网(www.zxxk.com)--教育资源门户，提供试卷、教案、课件、论文、素材以及各类教学资源下载，还有大量而丰富的教学相关资讯！" style="width:130.5pt;height:30.75pt" o:ole="">
            <v:imagedata r:id="rId256" o:title="eqIdf4828716f5f2db2fb96251947b252492"/>
          </v:shape>
          <o:OLEObject Type="Embed" ProgID="Equation.DSMT4" ShapeID="_x0000_i1174" DrawAspect="Content" ObjectID="_1751610754" r:id="rId257"/>
        </w:object>
      </w:r>
      <w:r>
        <w:rPr>
          <w:rFonts w:ascii="宋体" w:hAnsi="宋体"/>
          <w:color w:val="000000"/>
        </w:rPr>
        <w:t>的</w:t>
      </w:r>
      <w:r w:rsidR="00D976B6">
        <w:object w:dxaOrig="619" w:dyaOrig="260">
          <v:shape id="_x0000_i1175" type="#_x0000_t75" alt="学科网(www.zxxk.com)--教育资源门户，提供试卷、教案、课件、论文、素材以及各类教学资源下载，还有大量而丰富的教学相关资讯！" style="width:30.75pt;height:13.5pt" o:ole="">
            <v:imagedata r:id="rId258" o:title="eqId39be8a04c5fd60840eb6292a6458b907"/>
          </v:shape>
          <o:OLEObject Type="Embed" ProgID="Equation.DSMT4" ShapeID="_x0000_i1175" DrawAspect="Content" ObjectID="_1751610755" r:id="rId259"/>
        </w:object>
      </w:r>
      <w:r>
        <w:rPr>
          <w:color w:val="000000"/>
        </w:rPr>
        <w:t>_______</w:t>
      </w:r>
      <w:r w:rsidR="00D976B6">
        <w:object w:dxaOrig="900" w:dyaOrig="320">
          <v:shape id="_x0000_i1176" type="#_x0000_t75" alt="学科网(www.zxxk.com)--教育资源门户，提供试卷、教案、课件、论文、素材以及各类教学资源下载，还有大量而丰富的教学相关资讯！" style="width:45pt;height:15.75pt" o:ole="">
            <v:imagedata r:id="rId260" o:title="eqId24cde03068deb44bd00e929884761b9d"/>
          </v:shape>
          <o:OLEObject Type="Embed" ProgID="Equation.DSMT4" ShapeID="_x0000_i1176" DrawAspect="Content" ObjectID="_1751610756" r:id="rId261"/>
        </w:object>
      </w:r>
      <w:r>
        <w:rPr>
          <w:rFonts w:ascii="宋体" w:hAnsi="宋体"/>
          <w:color w:val="000000"/>
        </w:rPr>
        <w:t>。</w:t>
      </w:r>
    </w:p>
    <w:p w:rsidR="00D976B6" w:rsidRDefault="00715B7D">
      <w:pPr>
        <w:spacing w:line="360" w:lineRule="auto"/>
        <w:jc w:val="left"/>
        <w:textAlignment w:val="center"/>
        <w:rPr>
          <w:color w:val="000000"/>
        </w:rPr>
      </w:pPr>
      <w:r>
        <w:rPr>
          <w:noProof/>
          <w:color w:val="000000"/>
        </w:rPr>
        <w:lastRenderedPageBreak/>
        <w:drawing>
          <wp:inline distT="0" distB="0" distL="114300" distR="114300">
            <wp:extent cx="5181600" cy="1943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62" cstate="print"/>
                    <a:stretch>
                      <a:fillRect/>
                    </a:stretch>
                  </pic:blipFill>
                  <pic:spPr>
                    <a:xfrm>
                      <a:off x="0" y="0"/>
                      <a:ext cx="5181600" cy="1943100"/>
                    </a:xfrm>
                    <a:prstGeom prst="rect">
                      <a:avLst/>
                    </a:prstGeom>
                  </pic:spPr>
                </pic:pic>
              </a:graphicData>
            </a:graphic>
          </wp:inline>
        </w:drawing>
      </w:r>
    </w:p>
    <w:p w:rsidR="00D976B6" w:rsidRDefault="00715B7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研究表明，合成氨反应在</w:t>
      </w:r>
      <w:r w:rsidR="00D976B6">
        <w:object w:dxaOrig="280" w:dyaOrig="260">
          <v:shape id="_x0000_i1177" type="#_x0000_t75" alt="学科网(www.zxxk.com)--教育资源门户，提供试卷、教案、课件、论文、素材以及各类教学资源下载，还有大量而丰富的教学相关资讯！" style="width:14.25pt;height:12.75pt" o:ole="">
            <v:imagedata r:id="rId263" o:title="eqIdaf2aa4ca3dbdf24490f5d82b714fe5b4"/>
          </v:shape>
          <o:OLEObject Type="Embed" ProgID="Equation.DSMT4" ShapeID="_x0000_i1177" DrawAspect="Content" ObjectID="_1751610757" r:id="rId264"/>
        </w:object>
      </w:r>
      <w:r>
        <w:rPr>
          <w:rFonts w:ascii="宋体" w:hAnsi="宋体"/>
          <w:color w:val="000000"/>
        </w:rPr>
        <w:t>催化剂上可能通过图</w:t>
      </w:r>
      <w:r>
        <w:rPr>
          <w:rFonts w:eastAsia="Times New Roman" w:cs="Times New Roman"/>
          <w:color w:val="000000"/>
        </w:rPr>
        <w:t>2</w:t>
      </w:r>
      <w:r>
        <w:rPr>
          <w:rFonts w:ascii="宋体" w:hAnsi="宋体"/>
          <w:color w:val="000000"/>
        </w:rPr>
        <w:t>机理进行</w:t>
      </w:r>
      <w:r>
        <w:rPr>
          <w:rFonts w:eastAsia="Times New Roman" w:cs="Times New Roman"/>
          <w:color w:val="000000"/>
        </w:rPr>
        <w:t>(*</w:t>
      </w:r>
      <w:r>
        <w:rPr>
          <w:rFonts w:ascii="宋体" w:hAnsi="宋体"/>
          <w:color w:val="000000"/>
        </w:rPr>
        <w:t>表示催化剂表面吸附位，</w:t>
      </w:r>
      <w:r w:rsidR="00D976B6">
        <w:object w:dxaOrig="460" w:dyaOrig="360">
          <v:shape id="_x0000_i1178" type="#_x0000_t75" alt="学科网(www.zxxk.com)--教育资源门户，提供试卷、教案、课件、论文、素材以及各类教学资源下载，还有大量而丰富的教学相关资讯！" style="width:23.25pt;height:18pt" o:ole="">
            <v:imagedata r:id="rId265" o:title="eqIdd349ed6b4e35f4f53ce4d0a1517c3b15"/>
          </v:shape>
          <o:OLEObject Type="Embed" ProgID="Equation.DSMT4" ShapeID="_x0000_i1178" DrawAspect="Content" ObjectID="_1751610758" r:id="rId266"/>
        </w:object>
      </w:r>
      <w:r>
        <w:rPr>
          <w:rFonts w:ascii="宋体" w:hAnsi="宋体"/>
          <w:color w:val="000000"/>
        </w:rPr>
        <w:t>表示被吸附于催化剂表面的</w:t>
      </w:r>
      <w:r w:rsidR="00D976B6">
        <w:object w:dxaOrig="340" w:dyaOrig="360">
          <v:shape id="_x0000_i1179" type="#_x0000_t75" alt="学科网(www.zxxk.com)--教育资源门户，提供试卷、教案、课件、论文、素材以及各类教学资源下载，还有大量而丰富的教学相关资讯！" style="width:17.25pt;height:18pt" o:ole="">
            <v:imagedata r:id="rId267" o:title="eqId689cceefc5aed24568b73c0a6910c539"/>
          </v:shape>
          <o:OLEObject Type="Embed" ProgID="Equation.DSMT4" ShapeID="_x0000_i1179" DrawAspect="Content" ObjectID="_1751610759" r:id="rId268"/>
        </w:object>
      </w:r>
      <w:r>
        <w:rPr>
          <w:rFonts w:eastAsia="Times New Roman" w:cs="Times New Roman"/>
          <w:color w:val="000000"/>
        </w:rPr>
        <w:t>)</w:t>
      </w:r>
      <w:r>
        <w:rPr>
          <w:rFonts w:ascii="宋体" w:hAnsi="宋体"/>
          <w:color w:val="000000"/>
        </w:rPr>
        <w:t>。判断上述反应机理中，速率控制步骤</w:t>
      </w:r>
      <w:r>
        <w:rPr>
          <w:rFonts w:eastAsia="Times New Roman" w:cs="Times New Roman"/>
          <w:color w:val="000000"/>
        </w:rPr>
        <w:t>(</w:t>
      </w:r>
      <w:r>
        <w:rPr>
          <w:rFonts w:ascii="宋体" w:hAnsi="宋体"/>
          <w:color w:val="000000"/>
        </w:rPr>
        <w:t>即速率最慢步骤</w:t>
      </w:r>
      <w:r>
        <w:rPr>
          <w:rFonts w:eastAsia="Times New Roman" w:cs="Times New Roman"/>
          <w:color w:val="000000"/>
        </w:rPr>
        <w:t>)</w:t>
      </w:r>
      <w:r>
        <w:rPr>
          <w:rFonts w:ascii="宋体" w:hAnsi="宋体"/>
          <w:color w:val="000000"/>
        </w:rPr>
        <w:t>为</w:t>
      </w:r>
      <w:r>
        <w:rPr>
          <w:color w:val="000000"/>
        </w:rPr>
        <w:t>_______</w:t>
      </w:r>
      <w:r>
        <w:rPr>
          <w:rFonts w:eastAsia="Times New Roman" w:cs="Times New Roman"/>
          <w:color w:val="000000"/>
        </w:rPr>
        <w:t>(</w:t>
      </w:r>
      <w:r>
        <w:rPr>
          <w:rFonts w:ascii="宋体" w:hAnsi="宋体"/>
          <w:color w:val="000000"/>
        </w:rPr>
        <w:t>填步骤前的标号</w:t>
      </w:r>
      <w:r>
        <w:rPr>
          <w:rFonts w:eastAsia="Times New Roman" w:cs="Times New Roman"/>
          <w:color w:val="000000"/>
        </w:rPr>
        <w:t>)</w:t>
      </w:r>
      <w:r>
        <w:rPr>
          <w:rFonts w:ascii="宋体" w:hAnsi="宋体"/>
          <w:color w:val="000000"/>
        </w:rPr>
        <w:t>，理由是</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合成氨催化剂前驱体</w:t>
      </w:r>
      <w:r>
        <w:rPr>
          <w:rFonts w:eastAsia="Times New Roman" w:cs="Times New Roman"/>
          <w:color w:val="000000"/>
        </w:rPr>
        <w:t>(</w:t>
      </w:r>
      <w:r>
        <w:rPr>
          <w:rFonts w:ascii="宋体" w:hAnsi="宋体"/>
          <w:color w:val="000000"/>
        </w:rPr>
        <w:t>主要成分为</w:t>
      </w:r>
      <w:r w:rsidR="00D976B6">
        <w:object w:dxaOrig="640" w:dyaOrig="360">
          <v:shape id="_x0000_i1180" type="#_x0000_t75" alt="学科网(www.zxxk.com)--教育资源门户，提供试卷、教案、课件、论文、素材以及各类教学资源下载，还有大量而丰富的教学相关资讯！" style="width:32.25pt;height:18pt" o:ole="">
            <v:imagedata r:id="rId269" o:title="eqId4f9e6889970bfece16636410c1017d4c"/>
          </v:shape>
          <o:OLEObject Type="Embed" ProgID="Equation.DSMT4" ShapeID="_x0000_i1180" DrawAspect="Content" ObjectID="_1751610760" r:id="rId270"/>
        </w:object>
      </w:r>
      <w:r>
        <w:rPr>
          <w:rFonts w:eastAsia="Times New Roman" w:cs="Times New Roman"/>
          <w:color w:val="000000"/>
        </w:rPr>
        <w:t>)</w:t>
      </w:r>
      <w:r>
        <w:rPr>
          <w:rFonts w:ascii="宋体" w:hAnsi="宋体"/>
          <w:color w:val="000000"/>
        </w:rPr>
        <w:t>使用前经</w:t>
      </w:r>
      <w:r w:rsidR="00D976B6">
        <w:object w:dxaOrig="340" w:dyaOrig="360">
          <v:shape id="_x0000_i1181" type="#_x0000_t75" alt="学科网(www.zxxk.com)--教育资源门户，提供试卷、教案、课件、论文、素材以及各类教学资源下载，还有大量而丰富的教学相关资讯！" style="width:17.25pt;height:18pt" o:ole="">
            <v:imagedata r:id="rId271" o:title="eqId750859dd7d5b821d909e6a32c11095cf"/>
          </v:shape>
          <o:OLEObject Type="Embed" ProgID="Equation.DSMT4" ShapeID="_x0000_i1181" DrawAspect="Content" ObjectID="_1751610761" r:id="rId272"/>
        </w:object>
      </w:r>
      <w:r>
        <w:rPr>
          <w:rFonts w:ascii="宋体" w:hAnsi="宋体"/>
          <w:color w:val="000000"/>
        </w:rPr>
        <w:t>还原，生成</w:t>
      </w:r>
      <w:r w:rsidR="00D976B6">
        <w:object w:dxaOrig="520" w:dyaOrig="279">
          <v:shape id="_x0000_i1182" type="#_x0000_t75" alt="学科网(www.zxxk.com)--教育资源门户，提供试卷、教案、课件、论文、素材以及各类教学资源下载，还有大量而丰富的教学相关资讯！" style="width:26.25pt;height:14.25pt" o:ole="">
            <v:imagedata r:id="rId273" o:title="eqId2b1e2dadf52a6b13a8b325321ff3ef74"/>
          </v:shape>
          <o:OLEObject Type="Embed" ProgID="Equation.DSMT4" ShapeID="_x0000_i1182" DrawAspect="Content" ObjectID="_1751610762" r:id="rId274"/>
        </w:object>
      </w:r>
      <w:r>
        <w:rPr>
          <w:rFonts w:ascii="宋体" w:hAnsi="宋体"/>
          <w:color w:val="000000"/>
        </w:rPr>
        <w:t>包裹的</w:t>
      </w:r>
      <w:r w:rsidR="00D976B6">
        <w:object w:dxaOrig="640" w:dyaOrig="360">
          <v:shape id="_x0000_i1183" type="#_x0000_t75" alt="学科网(www.zxxk.com)--教育资源门户，提供试卷、教案、课件、论文、素材以及各类教学资源下载，还有大量而丰富的教学相关资讯！" style="width:32.25pt;height:18pt" o:ole="">
            <v:imagedata r:id="rId269" o:title="eqId4f9e6889970bfece16636410c1017d4c"/>
          </v:shape>
          <o:OLEObject Type="Embed" ProgID="Equation.DSMT4" ShapeID="_x0000_i1183" DrawAspect="Content" ObjectID="_1751610763" r:id="rId275"/>
        </w:object>
      </w:r>
      <w:r>
        <w:rPr>
          <w:rFonts w:ascii="宋体" w:hAnsi="宋体"/>
          <w:color w:val="000000"/>
        </w:rPr>
        <w:t>。已知</w:t>
      </w:r>
      <w:r w:rsidR="00D976B6">
        <w:object w:dxaOrig="520" w:dyaOrig="279">
          <v:shape id="_x0000_i1184" type="#_x0000_t75" alt="学科网(www.zxxk.com)--教育资源门户，提供试卷、教案、课件、论文、素材以及各类教学资源下载，还有大量而丰富的教学相关资讯！" style="width:26.25pt;height:14.25pt" o:ole="">
            <v:imagedata r:id="rId273" o:title="eqId2b1e2dadf52a6b13a8b325321ff3ef74"/>
          </v:shape>
          <o:OLEObject Type="Embed" ProgID="Equation.DSMT4" ShapeID="_x0000_i1184" DrawAspect="Content" ObjectID="_1751610764" r:id="rId276"/>
        </w:object>
      </w:r>
      <w:r>
        <w:rPr>
          <w:rFonts w:ascii="宋体" w:hAnsi="宋体"/>
          <w:color w:val="000000"/>
        </w:rPr>
        <w:t>属于立方晶系，晶胞参数</w:t>
      </w:r>
      <w:r w:rsidR="00D976B6">
        <w:object w:dxaOrig="980" w:dyaOrig="320">
          <v:shape id="_x0000_i1185" type="#_x0000_t75" alt="学科网(www.zxxk.com)--教育资源门户，提供试卷、教案、课件、论文、素材以及各类教学资源下载，还有大量而丰富的教学相关资讯！" style="width:48.75pt;height:16.5pt" o:ole="">
            <v:imagedata r:id="rId277" o:title="eqId3dacbf562d221ae6186e6a22a22c8959"/>
          </v:shape>
          <o:OLEObject Type="Embed" ProgID="Equation.DSMT4" ShapeID="_x0000_i1185" DrawAspect="Content" ObjectID="_1751610765" r:id="rId278"/>
        </w:object>
      </w:r>
      <w:r>
        <w:rPr>
          <w:rFonts w:ascii="宋体" w:hAnsi="宋体"/>
          <w:color w:val="000000"/>
        </w:rPr>
        <w:t>，密度为</w:t>
      </w:r>
      <w:r w:rsidR="00D976B6">
        <w:object w:dxaOrig="1020" w:dyaOrig="360">
          <v:shape id="_x0000_i1186" type="#_x0000_t75" alt="学科网(www.zxxk.com)--教育资源门户，提供试卷、教案、课件、论文、素材以及各类教学资源下载，还有大量而丰富的教学相关资讯！" style="width:51pt;height:18pt" o:ole="">
            <v:imagedata r:id="rId279" o:title="eqId273750db42697e2b826b78ca5c6982ab"/>
          </v:shape>
          <o:OLEObject Type="Embed" ProgID="Equation.DSMT4" ShapeID="_x0000_i1186" DrawAspect="Content" ObjectID="_1751610766" r:id="rId280"/>
        </w:object>
      </w:r>
      <w:r>
        <w:rPr>
          <w:rFonts w:ascii="宋体" w:hAnsi="宋体"/>
          <w:color w:val="000000"/>
        </w:rPr>
        <w:t>，则</w:t>
      </w:r>
      <w:r w:rsidR="00D976B6">
        <w:object w:dxaOrig="520" w:dyaOrig="279">
          <v:shape id="_x0000_i1187" type="#_x0000_t75" alt="学科网(www.zxxk.com)--教育资源门户，提供试卷、教案、课件、论文、素材以及各类教学资源下载，还有大量而丰富的教学相关资讯！" style="width:26.25pt;height:14.25pt" o:ole="">
            <v:imagedata r:id="rId273" o:title="eqId2b1e2dadf52a6b13a8b325321ff3ef74"/>
          </v:shape>
          <o:OLEObject Type="Embed" ProgID="Equation.DSMT4" ShapeID="_x0000_i1187" DrawAspect="Content" ObjectID="_1751610767" r:id="rId281"/>
        </w:object>
      </w:r>
      <w:r>
        <w:rPr>
          <w:rFonts w:ascii="宋体" w:hAnsi="宋体"/>
          <w:color w:val="000000"/>
        </w:rPr>
        <w:t>晶胞中含有</w:t>
      </w:r>
      <w:r w:rsidR="00D976B6">
        <w:object w:dxaOrig="280" w:dyaOrig="260">
          <v:shape id="_x0000_i1188" type="#_x0000_t75" alt="学科网(www.zxxk.com)--教育资源门户，提供试卷、教案、课件、论文、素材以及各类教学资源下载，还有大量而丰富的教学相关资讯！" style="width:14.25pt;height:12.75pt" o:ole="">
            <v:imagedata r:id="rId263" o:title="eqIdaf2aa4ca3dbdf24490f5d82b714fe5b4"/>
          </v:shape>
          <o:OLEObject Type="Embed" ProgID="Equation.DSMT4" ShapeID="_x0000_i1188" DrawAspect="Content" ObjectID="_1751610768" r:id="rId282"/>
        </w:object>
      </w:r>
      <w:r>
        <w:rPr>
          <w:rFonts w:ascii="宋体" w:hAnsi="宋体"/>
          <w:color w:val="000000"/>
        </w:rPr>
        <w:t>的原子数为</w:t>
      </w:r>
      <w:r>
        <w:rPr>
          <w:color w:val="000000"/>
        </w:rPr>
        <w:t>_______</w:t>
      </w:r>
      <w:r>
        <w:rPr>
          <w:rFonts w:eastAsia="Times New Roman" w:cs="Times New Roman"/>
          <w:color w:val="000000"/>
        </w:rPr>
        <w:t>(</w:t>
      </w:r>
      <w:r>
        <w:rPr>
          <w:rFonts w:ascii="宋体" w:hAnsi="宋体"/>
          <w:color w:val="000000"/>
        </w:rPr>
        <w:t>列出计算式，阿伏加德罗常数的值为</w:t>
      </w:r>
      <w:r w:rsidR="00D976B6">
        <w:object w:dxaOrig="360" w:dyaOrig="360">
          <v:shape id="_x0000_i1189" type="#_x0000_t75" alt="学科网(www.zxxk.com)--教育资源门户，提供试卷、教案、课件、论文、素材以及各类教学资源下载，还有大量而丰富的教学相关资讯！" style="width:18pt;height:18pt" o:ole="">
            <v:imagedata r:id="rId283" o:title="eqId004d5c84e9636ffab4f1825ea166307d"/>
          </v:shape>
          <o:OLEObject Type="Embed" ProgID="Equation.DSMT4" ShapeID="_x0000_i1189" DrawAspect="Content" ObjectID="_1751610769" r:id="rId284"/>
        </w:object>
      </w:r>
      <w:r>
        <w:rPr>
          <w:rFonts w:eastAsia="Times New Roman" w:cs="Times New Roman"/>
          <w:color w:val="000000"/>
        </w:rPr>
        <w:t>)</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在不同压强下，以两种不同组成进料，反应达平衡时氨的摩尔分数与温度的计算结果如下图所示。其中一种进料组成为</w:t>
      </w:r>
      <w:r w:rsidR="00D976B6">
        <w:object w:dxaOrig="2120" w:dyaOrig="380">
          <v:shape id="_x0000_i1190" type="#_x0000_t75" alt="学科网(www.zxxk.com)--教育资源门户，提供试卷、教案、课件、论文、素材以及各类教学资源下载，还有大量而丰富的教学相关资讯！" style="width:105.75pt;height:18.75pt" o:ole="">
            <v:imagedata r:id="rId285" o:title="eqId417b10ee431271be0c8c85a3fa41c59d"/>
          </v:shape>
          <o:OLEObject Type="Embed" ProgID="Equation.DSMT4" ShapeID="_x0000_i1190" DrawAspect="Content" ObjectID="_1751610770" r:id="rId286"/>
        </w:object>
      </w:r>
      <w:r>
        <w:rPr>
          <w:rFonts w:ascii="宋体" w:hAnsi="宋体"/>
          <w:color w:val="000000"/>
        </w:rPr>
        <w:t>，另一种为</w:t>
      </w:r>
      <w:r w:rsidR="00D976B6">
        <w:object w:dxaOrig="3460" w:dyaOrig="380">
          <v:shape id="_x0000_i1191" type="#_x0000_t75" alt="学科网(www.zxxk.com)--教育资源门户，提供试卷、教案、课件、论文、素材以及各类教学资源下载，还有大量而丰富的教学相关资讯！" style="width:172.5pt;height:18.75pt" o:ole="">
            <v:imagedata r:id="rId287" o:title="eqIdc14dc3452387a8c725447bd3bb14712e"/>
          </v:shape>
          <o:OLEObject Type="Embed" ProgID="Equation.DSMT4" ShapeID="_x0000_i1191" DrawAspect="Content" ObjectID="_1751610771" r:id="rId288"/>
        </w:object>
      </w:r>
      <w:r>
        <w:rPr>
          <w:rFonts w:ascii="宋体" w:hAnsi="宋体"/>
          <w:color w:val="000000"/>
        </w:rPr>
        <w:t>。</w:t>
      </w:r>
      <w:r>
        <w:rPr>
          <w:rFonts w:eastAsia="Times New Roman" w:cs="Times New Roman"/>
          <w:color w:val="000000"/>
        </w:rPr>
        <w:t>(</w:t>
      </w:r>
      <w:r>
        <w:rPr>
          <w:rFonts w:ascii="宋体" w:hAnsi="宋体"/>
          <w:color w:val="000000"/>
        </w:rPr>
        <w:t>物质</w:t>
      </w:r>
      <w:r>
        <w:rPr>
          <w:rFonts w:eastAsia="Times New Roman" w:cs="Times New Roman"/>
          <w:color w:val="000000"/>
        </w:rPr>
        <w:t>i</w:t>
      </w:r>
      <w:r>
        <w:rPr>
          <w:rFonts w:ascii="宋体" w:hAnsi="宋体"/>
          <w:color w:val="000000"/>
        </w:rPr>
        <w:t>的摩尔分数：</w:t>
      </w:r>
      <w:r w:rsidR="00D976B6">
        <w:object w:dxaOrig="780" w:dyaOrig="700">
          <v:shape id="_x0000_i1192" type="#_x0000_t75" alt="学科网(www.zxxk.com)--教育资源门户，提供试卷、教案、课件、论文、素材以及各类教学资源下载，还有大量而丰富的教学相关资讯！" style="width:39pt;height:35.25pt" o:ole="">
            <v:imagedata r:id="rId289" o:title="eqId2548d1a25ff3bb881713abd7d48d2941"/>
          </v:shape>
          <o:OLEObject Type="Embed" ProgID="Equation.DSMT4" ShapeID="_x0000_i1192" DrawAspect="Content" ObjectID="_1751610772" r:id="rId290"/>
        </w:object>
      </w:r>
      <w:r>
        <w:rPr>
          <w:rFonts w:eastAsia="Times New Roman" w:cs="Times New Roman"/>
          <w:color w:val="000000"/>
        </w:rPr>
        <w:t>)</w:t>
      </w:r>
    </w:p>
    <w:p w:rsidR="00D976B6" w:rsidRDefault="00715B7D">
      <w:pPr>
        <w:spacing w:line="360" w:lineRule="auto"/>
        <w:jc w:val="left"/>
        <w:textAlignment w:val="center"/>
        <w:rPr>
          <w:color w:val="000000"/>
        </w:rPr>
      </w:pPr>
      <w:r>
        <w:rPr>
          <w:noProof/>
          <w:color w:val="000000"/>
        </w:rPr>
        <w:drawing>
          <wp:inline distT="0" distB="0" distL="114300" distR="114300">
            <wp:extent cx="4943475" cy="23622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91" cstate="print"/>
                    <a:stretch>
                      <a:fillRect/>
                    </a:stretch>
                  </pic:blipFill>
                  <pic:spPr>
                    <a:xfrm>
                      <a:off x="0" y="0"/>
                      <a:ext cx="4943475" cy="2362200"/>
                    </a:xfrm>
                    <a:prstGeom prst="rect">
                      <a:avLst/>
                    </a:prstGeom>
                  </pic:spPr>
                </pic:pic>
              </a:graphicData>
            </a:graphic>
          </wp:inline>
        </w:drawing>
      </w:r>
    </w:p>
    <w:p w:rsidR="00D976B6" w:rsidRDefault="00715B7D">
      <w:pPr>
        <w:spacing w:line="360" w:lineRule="auto"/>
        <w:jc w:val="left"/>
        <w:textAlignment w:val="center"/>
        <w:rPr>
          <w:color w:val="000000"/>
        </w:rPr>
      </w:pPr>
      <w:r>
        <w:rPr>
          <w:rFonts w:ascii="宋体" w:hAnsi="宋体"/>
          <w:color w:val="000000"/>
        </w:rPr>
        <w:t>①图中压强由小到大的顺序为</w:t>
      </w:r>
      <w:r>
        <w:rPr>
          <w:color w:val="000000"/>
        </w:rPr>
        <w:t>_______</w:t>
      </w:r>
      <w:r>
        <w:rPr>
          <w:rFonts w:ascii="宋体" w:hAnsi="宋体"/>
          <w:color w:val="000000"/>
        </w:rPr>
        <w:t>，判断的依据是</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rFonts w:ascii="宋体" w:hAnsi="宋体"/>
          <w:color w:val="000000"/>
        </w:rPr>
        <w:t>②进料组成中含有情性气体</w:t>
      </w:r>
      <w:r w:rsidR="00D976B6">
        <w:object w:dxaOrig="340" w:dyaOrig="260">
          <v:shape id="_x0000_i1193" type="#_x0000_t75" alt="学科网(www.zxxk.com)--教育资源门户，提供试卷、教案、课件、论文、素材以及各类教学资源下载，还有大量而丰富的教学相关资讯！" style="width:17.25pt;height:12.75pt" o:ole="">
            <v:imagedata r:id="rId292" o:title="eqId3aa8f3c3850dcedf15c42dbb6200a1a4"/>
          </v:shape>
          <o:OLEObject Type="Embed" ProgID="Equation.DSMT4" ShapeID="_x0000_i1193" DrawAspect="Content" ObjectID="_1751610773" r:id="rId293"/>
        </w:object>
      </w:r>
      <w:r>
        <w:rPr>
          <w:rFonts w:ascii="宋体" w:hAnsi="宋体"/>
          <w:color w:val="000000"/>
        </w:rPr>
        <w:t>的图是</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rFonts w:ascii="宋体" w:hAnsi="宋体"/>
          <w:color w:val="000000"/>
        </w:rPr>
        <w:t>③图</w:t>
      </w:r>
      <w:r>
        <w:rPr>
          <w:rFonts w:eastAsia="Times New Roman" w:cs="Times New Roman"/>
          <w:color w:val="000000"/>
        </w:rPr>
        <w:t>3</w:t>
      </w:r>
      <w:r>
        <w:rPr>
          <w:rFonts w:ascii="宋体" w:hAnsi="宋体"/>
          <w:color w:val="000000"/>
        </w:rPr>
        <w:t>中，当</w:t>
      </w:r>
      <w:r w:rsidR="00D976B6">
        <w:object w:dxaOrig="1140" w:dyaOrig="360">
          <v:shape id="_x0000_i1194" type="#_x0000_t75" alt="学科网(www.zxxk.com)--教育资源门户，提供试卷、教案、课件、论文、素材以及各类教学资源下载，还有大量而丰富的教学相关资讯！" style="width:57pt;height:18pt" o:ole="">
            <v:imagedata r:id="rId294" o:title="eqIdc87fa459388fbfedf5f2ea7811b10d4a"/>
          </v:shape>
          <o:OLEObject Type="Embed" ProgID="Equation.DSMT4" ShapeID="_x0000_i1194" DrawAspect="Content" ObjectID="_1751610774" r:id="rId295"/>
        </w:object>
      </w:r>
      <w:r>
        <w:rPr>
          <w:rFonts w:ascii="宋体" w:hAnsi="宋体"/>
          <w:color w:val="000000"/>
        </w:rPr>
        <w:t>、</w:t>
      </w:r>
      <w:r w:rsidR="00D976B6">
        <w:object w:dxaOrig="1080" w:dyaOrig="380">
          <v:shape id="_x0000_i1195" type="#_x0000_t75" alt="学科网(www.zxxk.com)--教育资源门户，提供试卷、教案、课件、论文、素材以及各类教学资源下载，还有大量而丰富的教学相关资讯！" style="width:54pt;height:18.75pt" o:ole="">
            <v:imagedata r:id="rId296" o:title="eqIde28bbefd6789547488f05cb9372cf856"/>
          </v:shape>
          <o:OLEObject Type="Embed" ProgID="Equation.DSMT4" ShapeID="_x0000_i1195" DrawAspect="Content" ObjectID="_1751610775" r:id="rId297"/>
        </w:object>
      </w:r>
      <w:r>
        <w:rPr>
          <w:rFonts w:ascii="宋体" w:hAnsi="宋体"/>
          <w:color w:val="000000"/>
        </w:rPr>
        <w:t>时，氮气的转化率</w:t>
      </w:r>
      <w:r w:rsidR="00D976B6">
        <w:object w:dxaOrig="340" w:dyaOrig="220">
          <v:shape id="_x0000_i1196" type="#_x0000_t75" alt="学科网(www.zxxk.com)--教育资源门户，提供试卷、教案、课件、论文、素材以及各类教学资源下载，还有大量而丰富的教学相关资讯！" style="width:17.25pt;height:11.25pt" o:ole="">
            <v:imagedata r:id="rId298" o:title="eqIdf0e74f5d2716172d144336dd9820fb5d"/>
          </v:shape>
          <o:OLEObject Type="Embed" ProgID="Equation.DSMT4" ShapeID="_x0000_i1196" DrawAspect="Content" ObjectID="_1751610776" r:id="rId299"/>
        </w:object>
      </w:r>
      <w:r>
        <w:rPr>
          <w:color w:val="000000"/>
        </w:rPr>
        <w:t>_______</w:t>
      </w:r>
      <w:r>
        <w:rPr>
          <w:rFonts w:ascii="宋体" w:hAnsi="宋体"/>
          <w:color w:val="000000"/>
        </w:rPr>
        <w:t>。该温度时，反应</w:t>
      </w:r>
      <w:r w:rsidR="00D976B6">
        <w:object w:dxaOrig="2880" w:dyaOrig="620">
          <v:shape id="_x0000_i1197" type="#_x0000_t75" alt="学科网(www.zxxk.com)--教育资源门户，提供试卷、教案、课件、论文、素材以及各类教学资源下载，还有大量而丰富的教学相关资讯！" style="width:2in;height:30.75pt" o:ole="">
            <v:imagedata r:id="rId300" o:title="eqIdfa9caaf1f4d00327271991422fc3ae18"/>
          </v:shape>
          <o:OLEObject Type="Embed" ProgID="Equation.DSMT4" ShapeID="_x0000_i1197" DrawAspect="Content" ObjectID="_1751610777" r:id="rId301"/>
        </w:object>
      </w:r>
      <w:r>
        <w:rPr>
          <w:rFonts w:ascii="宋体" w:hAnsi="宋体"/>
          <w:color w:val="000000"/>
        </w:rPr>
        <w:t>的平衡常数</w:t>
      </w:r>
      <w:r w:rsidR="00D976B6">
        <w:object w:dxaOrig="500" w:dyaOrig="380">
          <v:shape id="_x0000_i1198" type="#_x0000_t75" alt="学科网(www.zxxk.com)--教育资源门户，提供试卷、教案、课件、论文、素材以及各类教学资源下载，还有大量而丰富的教学相关资讯！" style="width:24.75pt;height:18.75pt" o:ole="">
            <v:imagedata r:id="rId302" o:title="eqId4e9a430bc430e866648a9ba303156a1d"/>
          </v:shape>
          <o:OLEObject Type="Embed" ProgID="Equation.DSMT4" ShapeID="_x0000_i1198" DrawAspect="Content" ObjectID="_1751610778" r:id="rId303"/>
        </w:object>
      </w:r>
      <w:r>
        <w:rPr>
          <w:color w:val="000000"/>
        </w:rPr>
        <w:t>_______</w:t>
      </w:r>
      <w:r w:rsidR="00D976B6">
        <w:object w:dxaOrig="800" w:dyaOrig="360">
          <v:shape id="_x0000_i1199" type="#_x0000_t75" alt="学科网(www.zxxk.com)--教育资源门户，提供试卷、教案、课件、论文、素材以及各类教学资源下载，还有大量而丰富的教学相关资讯！" style="width:39.75pt;height:18pt" o:ole="">
            <v:imagedata r:id="rId304" o:title="eqId000e05e1728f610b96ad8c3769b325b4"/>
          </v:shape>
          <o:OLEObject Type="Embed" ProgID="Equation.DSMT4" ShapeID="_x0000_i1199" DrawAspect="Content" ObjectID="_1751610779" r:id="rId305"/>
        </w:object>
      </w:r>
      <w:r>
        <w:rPr>
          <w:rFonts w:eastAsia="Times New Roman" w:cs="Times New Roman"/>
          <w:color w:val="000000"/>
        </w:rPr>
        <w:t>(</w:t>
      </w:r>
      <w:r>
        <w:rPr>
          <w:rFonts w:ascii="宋体" w:hAnsi="宋体"/>
          <w:color w:val="000000"/>
        </w:rPr>
        <w:t>化为最简式</w:t>
      </w:r>
      <w:r>
        <w:rPr>
          <w:rFonts w:eastAsia="Times New Roman" w:cs="Times New Roman"/>
          <w:color w:val="000000"/>
        </w:rPr>
        <w:t>)</w:t>
      </w:r>
      <w:r>
        <w:rPr>
          <w:rFonts w:ascii="宋体" w:hAnsi="宋体"/>
          <w:color w:val="000000"/>
        </w:rPr>
        <w:t>。</w:t>
      </w:r>
    </w:p>
    <w:p w:rsidR="00D976B6" w:rsidRDefault="00715B7D">
      <w:pPr>
        <w:spacing w:line="360" w:lineRule="auto"/>
        <w:textAlignment w:val="center"/>
        <w:rPr>
          <w:color w:val="000000"/>
        </w:rPr>
      </w:pPr>
      <w:r>
        <w:rPr>
          <w:color w:val="2E75B6"/>
        </w:rPr>
        <w:t>【答案】</w:t>
      </w:r>
      <w:r>
        <w:rPr>
          <w:color w:val="000000"/>
        </w:rPr>
        <w:t>（</w:t>
      </w:r>
      <w:r>
        <w:rPr>
          <w:color w:val="000000"/>
        </w:rPr>
        <w:t>1</w:t>
      </w:r>
      <w:r>
        <w:rPr>
          <w:color w:val="000000"/>
        </w:rPr>
        <w:t>）</w:t>
      </w:r>
      <w:r w:rsidR="00D976B6">
        <w:object w:dxaOrig="440" w:dyaOrig="280">
          <v:shape id="_x0000_i1200" type="#_x0000_t75" alt="学科网(www.zxxk.com)--教育资源门户，提供试卷、教案、课件、论文、素材以及各类教学资源下载，还有大量而丰富的教学相关资讯！" style="width:21.75pt;height:14.25pt" o:ole="">
            <v:imagedata r:id="rId306" o:title="eqId7e47e81a68121fad598f1e8be775d458"/>
          </v:shape>
          <o:OLEObject Type="Embed" ProgID="Equation.DSMT4" ShapeID="_x0000_i1200" DrawAspect="Content" ObjectID="_1751610780" r:id="rId307"/>
        </w:object>
      </w:r>
      <w:r>
        <w:rPr>
          <w:color w:val="000000"/>
        </w:rPr>
        <w:t xml:space="preserve">    </w:t>
      </w:r>
    </w:p>
    <w:p w:rsidR="00D976B6" w:rsidRDefault="00715B7D">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ascii="宋体" w:hAnsi="宋体"/>
          <w:color w:val="000000"/>
        </w:rPr>
        <w:t>(ⅱ)</w:t>
      </w:r>
      <w:r>
        <w:rPr>
          <w:color w:val="000000"/>
        </w:rPr>
        <w:t xml:space="preserve">    ②. </w:t>
      </w:r>
      <w:r>
        <w:rPr>
          <w:rFonts w:ascii="宋体" w:hAnsi="宋体"/>
          <w:color w:val="000000"/>
        </w:rPr>
        <w:t>在化学反应中，最大的能垒为速率控制步骤，而断开化学键的步骤都属于能垒，由于</w:t>
      </w:r>
      <w:r w:rsidR="00D976B6">
        <w:object w:dxaOrig="679" w:dyaOrig="280">
          <v:shape id="_x0000_i1201" type="#_x0000_t75" alt="学科网(www.zxxk.com)--教育资源门户，提供试卷、教案、课件、论文、素材以及各类教学资源下载，还有大量而丰富的教学相关资讯！" style="width:33.75pt;height:14.25pt" o:ole="">
            <v:imagedata r:id="rId308" o:title="eqId5fd6f4599741a1e981b23a0d21876ab7"/>
          </v:shape>
          <o:OLEObject Type="Embed" ProgID="Equation.DSMT4" ShapeID="_x0000_i1201" DrawAspect="Content" ObjectID="_1751610781" r:id="rId309"/>
        </w:object>
      </w:r>
      <w:r>
        <w:rPr>
          <w:rFonts w:ascii="宋体" w:hAnsi="宋体"/>
          <w:color w:val="000000"/>
        </w:rPr>
        <w:t>的键能比</w:t>
      </w:r>
      <w:r>
        <w:rPr>
          <w:rFonts w:eastAsia="Times New Roman" w:cs="Times New Roman"/>
          <w:color w:val="000000"/>
        </w:rPr>
        <w:t>H-H</w:t>
      </w:r>
      <w:r>
        <w:rPr>
          <w:rFonts w:ascii="宋体" w:hAnsi="宋体"/>
          <w:color w:val="000000"/>
        </w:rPr>
        <w:t>键的大很多，因此，在上述反应机理中，速率控制步骤为(ⅱ)</w:t>
      </w:r>
      <w:r>
        <w:rPr>
          <w:color w:val="000000"/>
        </w:rPr>
        <w:t xml:space="preserve">    </w:t>
      </w:r>
    </w:p>
    <w:p w:rsidR="00D976B6" w:rsidRDefault="00715B7D">
      <w:pPr>
        <w:spacing w:line="360" w:lineRule="auto"/>
        <w:textAlignment w:val="center"/>
        <w:rPr>
          <w:color w:val="000000"/>
        </w:rPr>
      </w:pPr>
      <w:r>
        <w:rPr>
          <w:color w:val="000000"/>
        </w:rPr>
        <w:t>（</w:t>
      </w:r>
      <w:r>
        <w:rPr>
          <w:color w:val="000000"/>
        </w:rPr>
        <w:t>3</w:t>
      </w:r>
      <w:r>
        <w:rPr>
          <w:color w:val="000000"/>
        </w:rPr>
        <w:t>）</w:t>
      </w:r>
      <w:r w:rsidR="00D976B6">
        <w:object w:dxaOrig="1380" w:dyaOrig="660">
          <v:shape id="_x0000_i1202" type="#_x0000_t75" alt="学科网(www.zxxk.com)--教育资源门户，提供试卷、教案、课件、论文、素材以及各类教学资源下载，还有大量而丰富的教学相关资讯！" style="width:69pt;height:33pt" o:ole="">
            <v:imagedata r:id="rId310" o:title="eqIded29c6e8549518bd7127e9c91b8278d5"/>
          </v:shape>
          <o:OLEObject Type="Embed" ProgID="Equation.DSMT4" ShapeID="_x0000_i1202" DrawAspect="Content" ObjectID="_1751610782" r:id="rId311"/>
        </w:object>
      </w:r>
      <w:r>
        <w:rPr>
          <w:color w:val="000000"/>
        </w:rPr>
        <w:t xml:space="preserve">    </w:t>
      </w:r>
    </w:p>
    <w:p w:rsidR="00D976B6" w:rsidRDefault="00715B7D">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sidR="00D976B6">
        <w:object w:dxaOrig="1040" w:dyaOrig="360">
          <v:shape id="_x0000_i1203" type="#_x0000_t75" alt="学科网(www.zxxk.com)--教育资源门户，提供试卷、教案、课件、论文、素材以及各类教学资源下载，还有大量而丰富的教学相关资讯！" style="width:51.75pt;height:18pt" o:ole="">
            <v:imagedata r:id="rId312" o:title="eqId91e3582f70960e10c4eb6b456ae83384"/>
          </v:shape>
          <o:OLEObject Type="Embed" ProgID="Equation.DSMT4" ShapeID="_x0000_i1203" DrawAspect="Content" ObjectID="_1751610783" r:id="rId313"/>
        </w:object>
      </w:r>
      <w:r>
        <w:rPr>
          <w:color w:val="000000"/>
        </w:rPr>
        <w:t xml:space="preserve">    ②. </w:t>
      </w:r>
      <w:r>
        <w:rPr>
          <w:rFonts w:ascii="宋体" w:hAnsi="宋体"/>
          <w:color w:val="000000"/>
        </w:rPr>
        <w:t>合成氨的反应为气体分子数减少的反应，压强越大平衡时氨的摩尔分数越大</w:t>
      </w:r>
      <w:r>
        <w:rPr>
          <w:color w:val="000000"/>
        </w:rPr>
        <w:t xml:space="preserve">    ③. </w:t>
      </w:r>
      <w:r>
        <w:rPr>
          <w:rFonts w:ascii="宋体" w:hAnsi="宋体"/>
          <w:color w:val="000000"/>
        </w:rPr>
        <w:t>图</w:t>
      </w:r>
      <w:r>
        <w:rPr>
          <w:rFonts w:eastAsia="Times New Roman" w:cs="Times New Roman"/>
          <w:color w:val="000000"/>
        </w:rPr>
        <w:t>4</w:t>
      </w:r>
      <w:r>
        <w:rPr>
          <w:color w:val="000000"/>
        </w:rPr>
        <w:t xml:space="preserve">    ④. </w:t>
      </w:r>
      <w:r w:rsidR="00D976B6">
        <w:object w:dxaOrig="800" w:dyaOrig="280">
          <v:shape id="_x0000_i1204" type="#_x0000_t75" alt="学科网(www.zxxk.com)--教育资源门户，提供试卷、教案、课件、论文、素材以及各类教学资源下载，还有大量而丰富的教学相关资讯！" style="width:39.75pt;height:14.25pt" o:ole="">
            <v:imagedata r:id="rId314" o:title="eqId49c732e28c24649b226ad9c7070756e6"/>
          </v:shape>
          <o:OLEObject Type="Embed" ProgID="Equation.DSMT4" ShapeID="_x0000_i1204" DrawAspect="Content" ObjectID="_1751610784" r:id="rId315"/>
        </w:object>
      </w:r>
      <w:r>
        <w:rPr>
          <w:color w:val="000000"/>
        </w:rPr>
        <w:t xml:space="preserve">    ⑤. </w:t>
      </w:r>
      <w:r w:rsidR="00D976B6">
        <w:object w:dxaOrig="660" w:dyaOrig="700">
          <v:shape id="_x0000_i1205" type="#_x0000_t75" alt="学科网(www.zxxk.com)--教育资源门户，提供试卷、教案、课件、论文、素材以及各类教学资源下载，还有大量而丰富的教学相关资讯！" style="width:33pt;height:35.25pt" o:ole="">
            <v:imagedata r:id="rId316" o:title="eqIdaebb8ee3a05b2206314cdd786fe2107b"/>
          </v:shape>
          <o:OLEObject Type="Embed" ProgID="Equation.DSMT4" ShapeID="_x0000_i1205" DrawAspect="Content" ObjectID="_1751610785" r:id="rId317"/>
        </w:object>
      </w:r>
    </w:p>
    <w:p w:rsidR="00D976B6" w:rsidRDefault="00715B7D">
      <w:pPr>
        <w:spacing w:line="360" w:lineRule="auto"/>
        <w:textAlignment w:val="center"/>
        <w:rPr>
          <w:color w:val="000000"/>
        </w:rPr>
      </w:pPr>
      <w:r>
        <w:rPr>
          <w:color w:val="2E75B6"/>
        </w:rPr>
        <w:t>【解析】</w:t>
      </w:r>
    </w:p>
    <w:p w:rsidR="00D976B6" w:rsidRDefault="00715B7D">
      <w:pPr>
        <w:spacing w:line="360" w:lineRule="auto"/>
        <w:textAlignment w:val="center"/>
        <w:rPr>
          <w:color w:val="000000"/>
        </w:rPr>
      </w:pPr>
      <w:r>
        <w:rPr>
          <w:color w:val="000000"/>
        </w:rPr>
        <w:t>【小问</w:t>
      </w:r>
      <w:r>
        <w:rPr>
          <w:color w:val="000000"/>
        </w:rPr>
        <w:t>1</w:t>
      </w:r>
      <w:r>
        <w:rPr>
          <w:color w:val="000000"/>
        </w:rPr>
        <w:t>详解】</w:t>
      </w:r>
    </w:p>
    <w:p w:rsidR="00D976B6" w:rsidRDefault="00715B7D">
      <w:pPr>
        <w:spacing w:line="360" w:lineRule="auto"/>
        <w:jc w:val="left"/>
        <w:textAlignment w:val="center"/>
        <w:rPr>
          <w:color w:val="000000"/>
        </w:rPr>
      </w:pPr>
      <w:r>
        <w:rPr>
          <w:rFonts w:ascii="宋体" w:hAnsi="宋体"/>
          <w:color w:val="000000"/>
        </w:rPr>
        <w:t>在化学反应中，断开化学键要消耗能量，形成化学键要释放能量，反应的焓变等于反应物的键能总和与生成物的键能总和的差，因此，由图</w:t>
      </w:r>
      <w:r>
        <w:rPr>
          <w:rFonts w:eastAsia="Times New Roman" w:cs="Times New Roman"/>
          <w:color w:val="000000"/>
        </w:rPr>
        <w:t>1</w:t>
      </w:r>
      <w:r>
        <w:rPr>
          <w:rFonts w:ascii="宋体" w:hAnsi="宋体"/>
          <w:color w:val="000000"/>
        </w:rPr>
        <w:t>数据可知，反应</w:t>
      </w:r>
      <w:r w:rsidR="00D976B6">
        <w:object w:dxaOrig="2600" w:dyaOrig="620">
          <v:shape id="_x0000_i1206" type="#_x0000_t75" alt="学科网(www.zxxk.com)--教育资源门户，提供试卷、教案、课件、论文、素材以及各类教学资源下载，还有大量而丰富的教学相关资讯！" style="width:130.5pt;height:30.75pt" o:ole="">
            <v:imagedata r:id="rId256" o:title="eqIdf4828716f5f2db2fb96251947b252492"/>
          </v:shape>
          <o:OLEObject Type="Embed" ProgID="Equation.DSMT4" ShapeID="_x0000_i1206" DrawAspect="Content" ObjectID="_1751610786" r:id="rId318"/>
        </w:object>
      </w:r>
      <w:r>
        <w:rPr>
          <w:rFonts w:ascii="宋体" w:hAnsi="宋体"/>
          <w:color w:val="000000"/>
        </w:rPr>
        <w:t>的</w:t>
      </w:r>
      <w:r w:rsidR="00D976B6">
        <w:object w:dxaOrig="4340" w:dyaOrig="360">
          <v:shape id="_x0000_i1207" type="#_x0000_t75" alt="学科网(www.zxxk.com)--教育资源门户，提供试卷、教案、课件、论文、素材以及各类教学资源下载，还有大量而丰富的教学相关资讯！" style="width:216.75pt;height:18pt" o:ole="">
            <v:imagedata r:id="rId319" o:title="eqIde14fcde5827fa9033f00cb829c5c8b88"/>
          </v:shape>
          <o:OLEObject Type="Embed" ProgID="Equation.DSMT4" ShapeID="_x0000_i1207" DrawAspect="Content" ObjectID="_1751610787" r:id="rId320"/>
        </w:object>
      </w:r>
      <w:r w:rsidR="00D976B6">
        <w:object w:dxaOrig="900" w:dyaOrig="320">
          <v:shape id="_x0000_i1208" type="#_x0000_t75" alt="学科网(www.zxxk.com)--教育资源门户，提供试卷、教案、课件、论文、素材以及各类教学资源下载，还有大量而丰富的教学相关资讯！" style="width:45pt;height:15.75pt" o:ole="">
            <v:imagedata r:id="rId260" o:title="eqId24cde03068deb44bd00e929884761b9d"/>
          </v:shape>
          <o:OLEObject Type="Embed" ProgID="Equation.DSMT4" ShapeID="_x0000_i1208" DrawAspect="Content" ObjectID="_1751610788" r:id="rId321"/>
        </w:object>
      </w:r>
      <w:r>
        <w:rPr>
          <w:rFonts w:ascii="宋体" w:hAnsi="宋体"/>
          <w:color w:val="000000"/>
        </w:rPr>
        <w:t>。</w:t>
      </w:r>
    </w:p>
    <w:p w:rsidR="00D976B6" w:rsidRDefault="00715B7D">
      <w:pPr>
        <w:spacing w:line="360" w:lineRule="auto"/>
        <w:jc w:val="left"/>
        <w:textAlignment w:val="center"/>
        <w:rPr>
          <w:color w:val="000000"/>
        </w:rPr>
      </w:pPr>
      <w:r>
        <w:rPr>
          <w:color w:val="000000"/>
        </w:rPr>
        <w:t>【小问</w:t>
      </w:r>
      <w:r>
        <w:rPr>
          <w:color w:val="000000"/>
        </w:rPr>
        <w:t>2</w:t>
      </w:r>
      <w:r>
        <w:rPr>
          <w:color w:val="000000"/>
        </w:rPr>
        <w:t>详解】</w:t>
      </w:r>
    </w:p>
    <w:p w:rsidR="00D976B6" w:rsidRDefault="00715B7D">
      <w:pPr>
        <w:spacing w:line="360" w:lineRule="auto"/>
        <w:jc w:val="left"/>
        <w:textAlignment w:val="center"/>
        <w:rPr>
          <w:color w:val="000000"/>
        </w:rPr>
      </w:pPr>
      <w:r>
        <w:rPr>
          <w:rFonts w:ascii="宋体" w:hAnsi="宋体"/>
          <w:color w:val="000000"/>
        </w:rPr>
        <w:t>由图</w:t>
      </w:r>
      <w:r>
        <w:rPr>
          <w:rFonts w:eastAsia="Times New Roman" w:cs="Times New Roman"/>
          <w:color w:val="000000"/>
        </w:rPr>
        <w:t>1</w:t>
      </w:r>
      <w:r>
        <w:rPr>
          <w:rFonts w:ascii="宋体" w:hAnsi="宋体"/>
          <w:color w:val="000000"/>
        </w:rPr>
        <w:t>中信息可知，</w:t>
      </w:r>
      <w:r w:rsidR="00D976B6">
        <w:object w:dxaOrig="1419" w:dyaOrig="620">
          <v:shape id="_x0000_i1209" type="#_x0000_t75" alt="学科网(www.zxxk.com)--教育资源门户，提供试卷、教案、课件、论文、素材以及各类教学资源下载，还有大量而丰富的教学相关资讯！" style="width:71.25pt;height:30.75pt" o:ole="">
            <v:imagedata r:id="rId322" o:title="eqId58bdc8c6067234916a36e50480eb981e"/>
          </v:shape>
          <o:OLEObject Type="Embed" ProgID="Equation.DSMT4" ShapeID="_x0000_i1209" DrawAspect="Content" ObjectID="_1751610789" r:id="rId323"/>
        </w:object>
      </w:r>
      <w:r>
        <w:rPr>
          <w:rFonts w:ascii="宋体" w:hAnsi="宋体"/>
          <w:color w:val="000000"/>
        </w:rPr>
        <w:t>的</w:t>
      </w:r>
      <w:r w:rsidR="00D976B6">
        <w:object w:dxaOrig="1880" w:dyaOrig="320">
          <v:shape id="_x0000_i1210" type="#_x0000_t75" alt="学科网(www.zxxk.com)--教育资源门户，提供试卷、教案、课件、论文、素材以及各类教学资源下载，还有大量而丰富的教学相关资讯！" style="width:93.75pt;height:15.75pt" o:ole="">
            <v:imagedata r:id="rId324" o:title="eqIde0f11024068e679c15b255904b575aee"/>
          </v:shape>
          <o:OLEObject Type="Embed" ProgID="Equation.DSMT4" ShapeID="_x0000_i1210" DrawAspect="Content" ObjectID="_1751610790" r:id="rId325"/>
        </w:object>
      </w:r>
      <w:r>
        <w:rPr>
          <w:rFonts w:ascii="宋体" w:hAnsi="宋体"/>
          <w:color w:val="000000"/>
        </w:rPr>
        <w:t>，则</w:t>
      </w:r>
      <w:r w:rsidR="00D976B6">
        <w:object w:dxaOrig="679" w:dyaOrig="280">
          <v:shape id="_x0000_i1211" type="#_x0000_t75" alt="学科网(www.zxxk.com)--教育资源门户，提供试卷、教案、课件、论文、素材以及各类教学资源下载，还有大量而丰富的教学相关资讯！" style="width:33.75pt;height:14.25pt" o:ole="">
            <v:imagedata r:id="rId308" o:title="eqId5fd6f4599741a1e981b23a0d21876ab7"/>
          </v:shape>
          <o:OLEObject Type="Embed" ProgID="Equation.DSMT4" ShapeID="_x0000_i1211" DrawAspect="Content" ObjectID="_1751610791" r:id="rId326"/>
        </w:object>
      </w:r>
      <w:r>
        <w:rPr>
          <w:rFonts w:ascii="宋体" w:hAnsi="宋体"/>
          <w:color w:val="000000"/>
        </w:rPr>
        <w:t>的键能为</w:t>
      </w:r>
      <w:r w:rsidR="00D976B6">
        <w:object w:dxaOrig="1239" w:dyaOrig="320">
          <v:shape id="_x0000_i1212" type="#_x0000_t75" alt="学科网(www.zxxk.com)--教育资源门户，提供试卷、教案、课件、论文、素材以及各类教学资源下载，还有大量而丰富的教学相关资讯！" style="width:62.25pt;height:15.75pt" o:ole="">
            <v:imagedata r:id="rId327" o:title="eqId903b1b8e274ac62fe574b5f4b4c781d6"/>
          </v:shape>
          <o:OLEObject Type="Embed" ProgID="Equation.DSMT4" ShapeID="_x0000_i1212" DrawAspect="Content" ObjectID="_1751610792" r:id="rId328"/>
        </w:object>
      </w:r>
      <w:r>
        <w:rPr>
          <w:rFonts w:ascii="宋体" w:hAnsi="宋体"/>
          <w:color w:val="000000"/>
        </w:rPr>
        <w:t>；</w:t>
      </w:r>
      <w:r w:rsidR="00D976B6">
        <w:object w:dxaOrig="1539" w:dyaOrig="620">
          <v:shape id="_x0000_i1213" type="#_x0000_t75" alt="学科网(www.zxxk.com)--教育资源门户，提供试卷、教案、课件、论文、素材以及各类教学资源下载，还有大量而丰富的教学相关资讯！" style="width:77.25pt;height:30.75pt" o:ole="">
            <v:imagedata r:id="rId329" o:title="eqIde71fbc16b91c7ac0a4a0f17ecc46d4ad"/>
          </v:shape>
          <o:OLEObject Type="Embed" ProgID="Equation.DSMT4" ShapeID="_x0000_i1213" DrawAspect="Content" ObjectID="_1751610793" r:id="rId330"/>
        </w:object>
      </w:r>
      <w:r>
        <w:rPr>
          <w:rFonts w:ascii="宋体" w:hAnsi="宋体"/>
          <w:color w:val="000000"/>
        </w:rPr>
        <w:t>的</w:t>
      </w:r>
      <w:r w:rsidR="00D976B6">
        <w:object w:dxaOrig="1880" w:dyaOrig="320">
          <v:shape id="_x0000_i1214" type="#_x0000_t75" alt="学科网(www.zxxk.com)--教育资源门户，提供试卷、教案、课件、论文、素材以及各类教学资源下载，还有大量而丰富的教学相关资讯！" style="width:93.75pt;height:15.75pt" o:ole="">
            <v:imagedata r:id="rId331" o:title="eqId6347d51d0218d0da5e5ab836e402bcaa"/>
          </v:shape>
          <o:OLEObject Type="Embed" ProgID="Equation.DSMT4" ShapeID="_x0000_i1214" DrawAspect="Content" ObjectID="_1751610794" r:id="rId332"/>
        </w:object>
      </w:r>
      <w:r>
        <w:rPr>
          <w:rFonts w:ascii="宋体" w:hAnsi="宋体"/>
          <w:color w:val="000000"/>
        </w:rPr>
        <w:t>，则</w:t>
      </w:r>
      <w:r>
        <w:rPr>
          <w:rFonts w:eastAsia="Times New Roman" w:cs="Times New Roman"/>
          <w:color w:val="000000"/>
        </w:rPr>
        <w:t>H-H</w:t>
      </w:r>
      <w:r>
        <w:rPr>
          <w:rFonts w:ascii="宋体" w:hAnsi="宋体"/>
          <w:color w:val="000000"/>
        </w:rPr>
        <w:t>键的键能为</w:t>
      </w:r>
      <w:r w:rsidR="00D976B6">
        <w:object w:dxaOrig="1259" w:dyaOrig="320">
          <v:shape id="_x0000_i1215" type="#_x0000_t75" alt="学科网(www.zxxk.com)--教育资源门户，提供试卷、教案、课件、论文、素材以及各类教学资源下载，还有大量而丰富的教学相关资讯！" style="width:63pt;height:15.75pt" o:ole="">
            <v:imagedata r:id="rId333" o:title="eqId87a27073920c17f0660772db91570893"/>
          </v:shape>
          <o:OLEObject Type="Embed" ProgID="Equation.DSMT4" ShapeID="_x0000_i1215" DrawAspect="Content" ObjectID="_1751610795" r:id="rId334"/>
        </w:object>
      </w:r>
      <w:r>
        <w:rPr>
          <w:rFonts w:ascii="宋体" w:hAnsi="宋体"/>
          <w:color w:val="000000"/>
        </w:rPr>
        <w:t>。在化学反应中，最大的能垒为速率控制步骤，而断开化学键的步骤都属于能垒，由于</w:t>
      </w:r>
      <w:r w:rsidR="00D976B6">
        <w:object w:dxaOrig="679" w:dyaOrig="280">
          <v:shape id="_x0000_i1216" type="#_x0000_t75" alt="学科网(www.zxxk.com)--教育资源门户，提供试卷、教案、课件、论文、素材以及各类教学资源下载，还有大量而丰富的教学相关资讯！" style="width:33.75pt;height:14.25pt" o:ole="">
            <v:imagedata r:id="rId308" o:title="eqId5fd6f4599741a1e981b23a0d21876ab7"/>
          </v:shape>
          <o:OLEObject Type="Embed" ProgID="Equation.DSMT4" ShapeID="_x0000_i1216" DrawAspect="Content" ObjectID="_1751610796" r:id="rId335"/>
        </w:object>
      </w:r>
      <w:r>
        <w:rPr>
          <w:rFonts w:ascii="宋体" w:hAnsi="宋体"/>
          <w:color w:val="000000"/>
        </w:rPr>
        <w:t>的键能比</w:t>
      </w:r>
      <w:r>
        <w:rPr>
          <w:rFonts w:eastAsia="Times New Roman" w:cs="Times New Roman"/>
          <w:color w:val="000000"/>
        </w:rPr>
        <w:t>H-H</w:t>
      </w:r>
      <w:r>
        <w:rPr>
          <w:rFonts w:ascii="宋体" w:hAnsi="宋体"/>
          <w:color w:val="000000"/>
        </w:rPr>
        <w:t>键的大很多，因此，在上述反应机理中，速率控制步骤为(ⅱ)。</w:t>
      </w:r>
    </w:p>
    <w:p w:rsidR="00D976B6" w:rsidRDefault="00715B7D">
      <w:pPr>
        <w:spacing w:line="360" w:lineRule="auto"/>
        <w:jc w:val="left"/>
        <w:textAlignment w:val="center"/>
        <w:rPr>
          <w:color w:val="000000"/>
        </w:rPr>
      </w:pPr>
      <w:r>
        <w:rPr>
          <w:color w:val="000000"/>
        </w:rPr>
        <w:t>【小问</w:t>
      </w:r>
      <w:r>
        <w:rPr>
          <w:color w:val="000000"/>
        </w:rPr>
        <w:t>3</w:t>
      </w:r>
      <w:r>
        <w:rPr>
          <w:color w:val="000000"/>
        </w:rPr>
        <w:t>详解】</w:t>
      </w:r>
    </w:p>
    <w:p w:rsidR="00D976B6" w:rsidRDefault="00715B7D">
      <w:pPr>
        <w:spacing w:line="360" w:lineRule="auto"/>
        <w:jc w:val="left"/>
        <w:textAlignment w:val="center"/>
        <w:rPr>
          <w:color w:val="000000"/>
        </w:rPr>
      </w:pPr>
      <w:r>
        <w:rPr>
          <w:rFonts w:ascii="宋体" w:hAnsi="宋体"/>
          <w:color w:val="000000"/>
        </w:rPr>
        <w:t>已知</w:t>
      </w:r>
      <w:r w:rsidR="00D976B6">
        <w:object w:dxaOrig="520" w:dyaOrig="279">
          <v:shape id="_x0000_i1217" type="#_x0000_t75" alt="学科网(www.zxxk.com)--教育资源门户，提供试卷、教案、课件、论文、素材以及各类教学资源下载，还有大量而丰富的教学相关资讯！" style="width:26.25pt;height:14.25pt" o:ole="">
            <v:imagedata r:id="rId273" o:title="eqId2b1e2dadf52a6b13a8b325321ff3ef74"/>
          </v:shape>
          <o:OLEObject Type="Embed" ProgID="Equation.DSMT4" ShapeID="_x0000_i1217" DrawAspect="Content" ObjectID="_1751610797" r:id="rId336"/>
        </w:object>
      </w:r>
      <w:r>
        <w:rPr>
          <w:rFonts w:ascii="宋体" w:hAnsi="宋体"/>
          <w:color w:val="000000"/>
        </w:rPr>
        <w:t>属于立方晶系，晶胞参数</w:t>
      </w:r>
      <w:r w:rsidR="00D976B6">
        <w:object w:dxaOrig="980" w:dyaOrig="320">
          <v:shape id="_x0000_i1218" type="#_x0000_t75" alt="学科网(www.zxxk.com)--教育资源门户，提供试卷、教案、课件、论文、素材以及各类教学资源下载，还有大量而丰富的教学相关资讯！" style="width:48.75pt;height:16.5pt" o:ole="">
            <v:imagedata r:id="rId277" o:title="eqId3dacbf562d221ae6186e6a22a22c8959"/>
          </v:shape>
          <o:OLEObject Type="Embed" ProgID="Equation.DSMT4" ShapeID="_x0000_i1218" DrawAspect="Content" ObjectID="_1751610798" r:id="rId337"/>
        </w:object>
      </w:r>
      <w:r>
        <w:rPr>
          <w:rFonts w:ascii="宋体" w:hAnsi="宋体"/>
          <w:color w:val="000000"/>
        </w:rPr>
        <w:t>，密度为</w:t>
      </w:r>
      <w:r w:rsidR="00D976B6">
        <w:object w:dxaOrig="1020" w:dyaOrig="360">
          <v:shape id="_x0000_i1219" type="#_x0000_t75" alt="学科网(www.zxxk.com)--教育资源门户，提供试卷、教案、课件、论文、素材以及各类教学资源下载，还有大量而丰富的教学相关资讯！" style="width:51pt;height:18pt" o:ole="">
            <v:imagedata r:id="rId279" o:title="eqId273750db42697e2b826b78ca5c6982ab"/>
          </v:shape>
          <o:OLEObject Type="Embed" ProgID="Equation.DSMT4" ShapeID="_x0000_i1219" DrawAspect="Content" ObjectID="_1751610799" r:id="rId338"/>
        </w:object>
      </w:r>
      <w:r>
        <w:rPr>
          <w:rFonts w:ascii="宋体" w:hAnsi="宋体"/>
          <w:color w:val="000000"/>
        </w:rPr>
        <w:t>，设其晶胞中含有</w:t>
      </w:r>
      <w:r w:rsidR="00D976B6">
        <w:object w:dxaOrig="280" w:dyaOrig="260">
          <v:shape id="_x0000_i1220" type="#_x0000_t75" alt="学科网(www.zxxk.com)--教育资源门户，提供试卷、教案、课件、论文、素材以及各类教学资源下载，还有大量而丰富的教学相关资讯！" style="width:14.25pt;height:12.75pt" o:ole="">
            <v:imagedata r:id="rId263" o:title="eqIdaf2aa4ca3dbdf24490f5d82b714fe5b4"/>
          </v:shape>
          <o:OLEObject Type="Embed" ProgID="Equation.DSMT4" ShapeID="_x0000_i1220" DrawAspect="Content" ObjectID="_1751610800" r:id="rId339"/>
        </w:object>
      </w:r>
      <w:r>
        <w:rPr>
          <w:rFonts w:ascii="宋体" w:hAnsi="宋体"/>
          <w:color w:val="000000"/>
        </w:rPr>
        <w:t>的原子数为</w:t>
      </w:r>
      <w:r w:rsidR="00D976B6">
        <w:object w:dxaOrig="200" w:dyaOrig="220">
          <v:shape id="_x0000_i1221" type="#_x0000_t75" alt="学科网(www.zxxk.com)--教育资源门户，提供试卷、教案、课件、论文、素材以及各类教学资源下载，还有大量而丰富的教学相关资讯！" style="width:9pt;height:9.75pt" o:ole="">
            <v:imagedata r:id="rId340" o:title="eqId81dea63b8ce3e51adf66cf7b9982a248"/>
          </v:shape>
          <o:OLEObject Type="Embed" ProgID="Equation.DSMT4" ShapeID="_x0000_i1221" DrawAspect="Content" ObjectID="_1751610801" r:id="rId341"/>
        </w:object>
      </w:r>
      <w:r>
        <w:rPr>
          <w:rFonts w:ascii="宋体" w:hAnsi="宋体"/>
          <w:color w:val="000000"/>
        </w:rPr>
        <w:t>，则</w:t>
      </w:r>
      <w:r w:rsidR="00D976B6">
        <w:object w:dxaOrig="520" w:dyaOrig="279">
          <v:shape id="_x0000_i1222" type="#_x0000_t75" alt="学科网(www.zxxk.com)--教育资源门户，提供试卷、教案、课件、论文、素材以及各类教学资源下载，还有大量而丰富的教学相关资讯！" style="width:26.25pt;height:14.25pt" o:ole="">
            <v:imagedata r:id="rId273" o:title="eqId2b1e2dadf52a6b13a8b325321ff3ef74"/>
          </v:shape>
          <o:OLEObject Type="Embed" ProgID="Equation.DSMT4" ShapeID="_x0000_i1222" DrawAspect="Content" ObjectID="_1751610802" r:id="rId342"/>
        </w:object>
      </w:r>
      <w:r>
        <w:rPr>
          <w:rFonts w:ascii="宋体" w:hAnsi="宋体"/>
          <w:color w:val="000000"/>
        </w:rPr>
        <w:t>晶体密度</w:t>
      </w:r>
      <w:r w:rsidR="00D976B6">
        <w:object w:dxaOrig="3240" w:dyaOrig="720">
          <v:shape id="_x0000_i1223" type="#_x0000_t75" alt="学科网(www.zxxk.com)--教育资源门户，提供试卷、教案、课件、论文、素材以及各类教学资源下载，还有大量而丰富的教学相关资讯！" style="width:162pt;height:36pt" o:ole="">
            <v:imagedata r:id="rId343" o:title="eqId54e9224bf7404ce6eeb59e034c70f2fc"/>
          </v:shape>
          <o:OLEObject Type="Embed" ProgID="Equation.DSMT4" ShapeID="_x0000_i1223" DrawAspect="Content" ObjectID="_1751610803" r:id="rId344"/>
        </w:object>
      </w:r>
      <w:r>
        <w:rPr>
          <w:rFonts w:ascii="宋体" w:hAnsi="宋体"/>
          <w:color w:val="000000"/>
        </w:rPr>
        <w:t>，解之得</w:t>
      </w:r>
      <w:r w:rsidR="00D976B6">
        <w:object w:dxaOrig="1740" w:dyaOrig="660">
          <v:shape id="_x0000_i1224" type="#_x0000_t75" alt="学科网(www.zxxk.com)--教育资源门户，提供试卷、教案、课件、论文、素材以及各类教学资源下载，还有大量而丰富的教学相关资讯！" style="width:87pt;height:33pt" o:ole="">
            <v:imagedata r:id="rId345" o:title="eqId6b863ff1cdcb898f2772e06df8641b11"/>
          </v:shape>
          <o:OLEObject Type="Embed" ProgID="Equation.DSMT4" ShapeID="_x0000_i1224" DrawAspect="Content" ObjectID="_1751610804" r:id="rId346"/>
        </w:object>
      </w:r>
      <w:r>
        <w:rPr>
          <w:rFonts w:ascii="宋体" w:hAnsi="宋体"/>
          <w:color w:val="000000"/>
        </w:rPr>
        <w:t>，即</w:t>
      </w:r>
      <w:r w:rsidR="00D976B6">
        <w:object w:dxaOrig="520" w:dyaOrig="279">
          <v:shape id="_x0000_i1225" type="#_x0000_t75" alt="学科网(www.zxxk.com)--教育资源门户，提供试卷、教案、课件、论文、素材以及各类教学资源下载，还有大量而丰富的教学相关资讯！" style="width:26.25pt;height:14.25pt" o:ole="">
            <v:imagedata r:id="rId273" o:title="eqId2b1e2dadf52a6b13a8b325321ff3ef74"/>
          </v:shape>
          <o:OLEObject Type="Embed" ProgID="Equation.DSMT4" ShapeID="_x0000_i1225" DrawAspect="Content" ObjectID="_1751610805" r:id="rId347"/>
        </w:object>
      </w:r>
      <w:r>
        <w:rPr>
          <w:rFonts w:ascii="宋体" w:hAnsi="宋体"/>
          <w:color w:val="000000"/>
        </w:rPr>
        <w:t>晶胞中含有</w:t>
      </w:r>
      <w:r w:rsidR="00D976B6">
        <w:object w:dxaOrig="280" w:dyaOrig="260">
          <v:shape id="_x0000_i1226" type="#_x0000_t75" alt="学科网(www.zxxk.com)--教育资源门户，提供试卷、教案、课件、论文、素材以及各类教学资源下载，还有大量而丰富的教学相关资讯！" style="width:14.25pt;height:12.75pt" o:ole="">
            <v:imagedata r:id="rId263" o:title="eqIdaf2aa4ca3dbdf24490f5d82b714fe5b4"/>
          </v:shape>
          <o:OLEObject Type="Embed" ProgID="Equation.DSMT4" ShapeID="_x0000_i1226" DrawAspect="Content" ObjectID="_1751610806" r:id="rId348"/>
        </w:object>
      </w:r>
      <w:r>
        <w:rPr>
          <w:rFonts w:ascii="宋体" w:hAnsi="宋体"/>
          <w:color w:val="000000"/>
        </w:rPr>
        <w:t>的原子数为</w:t>
      </w:r>
      <w:r w:rsidR="00D976B6">
        <w:object w:dxaOrig="1380" w:dyaOrig="660">
          <v:shape id="_x0000_i1227" type="#_x0000_t75" alt="学科网(www.zxxk.com)--教育资源门户，提供试卷、教案、课件、论文、素材以及各类教学资源下载，还有大量而丰富的教学相关资讯！" style="width:69pt;height:33pt" o:ole="">
            <v:imagedata r:id="rId310" o:title="eqIded29c6e8549518bd7127e9c91b8278d5"/>
          </v:shape>
          <o:OLEObject Type="Embed" ProgID="Equation.DSMT4" ShapeID="_x0000_i1227" DrawAspect="Content" ObjectID="_1751610807" r:id="rId349"/>
        </w:object>
      </w:r>
      <w:r>
        <w:rPr>
          <w:rFonts w:ascii="宋体" w:hAnsi="宋体"/>
          <w:color w:val="000000"/>
        </w:rPr>
        <w:t>。</w:t>
      </w:r>
    </w:p>
    <w:p w:rsidR="00D976B6" w:rsidRDefault="00715B7D">
      <w:pPr>
        <w:spacing w:line="360" w:lineRule="auto"/>
        <w:jc w:val="left"/>
        <w:textAlignment w:val="center"/>
        <w:rPr>
          <w:color w:val="000000"/>
        </w:rPr>
      </w:pPr>
      <w:r>
        <w:rPr>
          <w:color w:val="000000"/>
        </w:rPr>
        <w:t>【小问</w:t>
      </w:r>
      <w:r>
        <w:rPr>
          <w:color w:val="000000"/>
        </w:rPr>
        <w:t>4</w:t>
      </w:r>
      <w:r>
        <w:rPr>
          <w:color w:val="000000"/>
        </w:rPr>
        <w:t>详解】</w:t>
      </w:r>
    </w:p>
    <w:p w:rsidR="00D976B6" w:rsidRDefault="00715B7D">
      <w:pPr>
        <w:spacing w:line="360" w:lineRule="auto"/>
        <w:jc w:val="left"/>
        <w:textAlignment w:val="center"/>
        <w:rPr>
          <w:color w:val="000000"/>
        </w:rPr>
      </w:pPr>
      <w:r>
        <w:rPr>
          <w:rFonts w:ascii="宋体" w:hAnsi="宋体"/>
          <w:color w:val="000000"/>
        </w:rPr>
        <w:t>①合成氨的反应中，压强越大越有利于氨的合成，因此，压强越大平衡时氨的摩尔分数越大。由图中信息可知，在相同温度下，反应达平衡时氨的摩尔分数</w:t>
      </w:r>
      <w:r w:rsidR="00D976B6">
        <w:object w:dxaOrig="1040" w:dyaOrig="360">
          <v:shape id="_x0000_i1228" type="#_x0000_t75" alt="学科网(www.zxxk.com)--教育资源门户，提供试卷、教案、课件、论文、素材以及各类教学资源下载，还有大量而丰富的教学相关资讯！" style="width:51.75pt;height:18pt" o:ole="">
            <v:imagedata r:id="rId312" o:title="eqId91e3582f70960e10c4eb6b456ae83384"/>
          </v:shape>
          <o:OLEObject Type="Embed" ProgID="Equation.DSMT4" ShapeID="_x0000_i1228" DrawAspect="Content" ObjectID="_1751610808" r:id="rId350"/>
        </w:object>
      </w:r>
      <w:r>
        <w:rPr>
          <w:rFonts w:ascii="宋体" w:hAnsi="宋体"/>
          <w:color w:val="000000"/>
        </w:rPr>
        <w:t>，因此，图中压强由小到大的顺序为</w:t>
      </w:r>
      <w:r w:rsidR="00D976B6">
        <w:object w:dxaOrig="1040" w:dyaOrig="360">
          <v:shape id="_x0000_i1229" type="#_x0000_t75" alt="学科网(www.zxxk.com)--教育资源门户，提供试卷、教案、课件、论文、素材以及各类教学资源下载，还有大量而丰富的教学相关资讯！" style="width:51.75pt;height:18pt" o:ole="">
            <v:imagedata r:id="rId312" o:title="eqId91e3582f70960e10c4eb6b456ae83384"/>
          </v:shape>
          <o:OLEObject Type="Embed" ProgID="Equation.DSMT4" ShapeID="_x0000_i1229" DrawAspect="Content" ObjectID="_1751610809" r:id="rId351"/>
        </w:object>
      </w:r>
      <w:r>
        <w:rPr>
          <w:rFonts w:ascii="宋体" w:hAnsi="宋体"/>
          <w:color w:val="000000"/>
        </w:rPr>
        <w:t>，</w:t>
      </w:r>
      <w:r>
        <w:rPr>
          <w:rFonts w:ascii="宋体" w:hAnsi="宋体"/>
          <w:color w:val="000000"/>
        </w:rPr>
        <w:lastRenderedPageBreak/>
        <w:t>判断的依据是：合成氨的反应为气体分子数减少的反应，压强越大平衡时氨的摩尔分数越大。</w:t>
      </w:r>
      <w:r>
        <w:rPr>
          <w:color w:val="000000"/>
        </w:rPr>
        <w:br/>
      </w:r>
    </w:p>
    <w:p w:rsidR="00D976B6" w:rsidRDefault="00715B7D">
      <w:pPr>
        <w:spacing w:line="360" w:lineRule="auto"/>
        <w:jc w:val="left"/>
        <w:textAlignment w:val="center"/>
        <w:rPr>
          <w:color w:val="000000"/>
        </w:rPr>
      </w:pPr>
      <w:r>
        <w:rPr>
          <w:rFonts w:ascii="宋体" w:hAnsi="宋体"/>
          <w:color w:val="000000"/>
        </w:rPr>
        <w:t>②对比图3和图4中的信息可知，在相同温度和相同压强下，图4中平衡时氨的摩尔分数较小。在恒压下充入情性气体</w:t>
      </w:r>
      <w:r w:rsidR="00D976B6">
        <w:object w:dxaOrig="340" w:dyaOrig="260">
          <v:shape id="_x0000_i1230" type="#_x0000_t75" alt="学科网(www.zxxk.com)--教育资源门户，提供试卷、教案、课件、论文、素材以及各类教学资源下载，还有大量而丰富的教学相关资讯！" style="width:17.25pt;height:12.75pt" o:ole="">
            <v:imagedata r:id="rId292" o:title="eqId3aa8f3c3850dcedf15c42dbb6200a1a4"/>
          </v:shape>
          <o:OLEObject Type="Embed" ProgID="Equation.DSMT4" ShapeID="_x0000_i1230" DrawAspect="Content" ObjectID="_1751610810" r:id="rId352"/>
        </w:object>
      </w:r>
      <w:r>
        <w:rPr>
          <w:rFonts w:ascii="宋体" w:hAnsi="宋体"/>
          <w:color w:val="000000"/>
        </w:rPr>
        <w:t>，反应混合物中各组分的浓度减小，各组分的分压也减小，化学平衡要朝气体分子数增大的方向移动，因此，充入情性气体</w:t>
      </w:r>
      <w:r w:rsidR="00D976B6">
        <w:object w:dxaOrig="340" w:dyaOrig="260">
          <v:shape id="_x0000_i1231" type="#_x0000_t75" alt="学科网(www.zxxk.com)--教育资源门户，提供试卷、教案、课件、论文、素材以及各类教学资源下载，还有大量而丰富的教学相关资讯！" style="width:17.25pt;height:12.75pt" o:ole="">
            <v:imagedata r:id="rId292" o:title="eqId3aa8f3c3850dcedf15c42dbb6200a1a4"/>
          </v:shape>
          <o:OLEObject Type="Embed" ProgID="Equation.DSMT4" ShapeID="_x0000_i1231" DrawAspect="Content" ObjectID="_1751610811" r:id="rId353"/>
        </w:object>
      </w:r>
      <w:r>
        <w:rPr>
          <w:rFonts w:ascii="宋体" w:hAnsi="宋体"/>
          <w:color w:val="000000"/>
        </w:rPr>
        <w:t>不利于合成氨，进料组成中含有情性气体</w:t>
      </w:r>
      <w:r w:rsidR="00D976B6">
        <w:object w:dxaOrig="340" w:dyaOrig="260">
          <v:shape id="_x0000_i1232" type="#_x0000_t75" alt="学科网(www.zxxk.com)--教育资源门户，提供试卷、教案、课件、论文、素材以及各类教学资源下载，还有大量而丰富的教学相关资讯！" style="width:17.25pt;height:12.75pt" o:ole="">
            <v:imagedata r:id="rId292" o:title="eqId3aa8f3c3850dcedf15c42dbb6200a1a4"/>
          </v:shape>
          <o:OLEObject Type="Embed" ProgID="Equation.DSMT4" ShapeID="_x0000_i1232" DrawAspect="Content" ObjectID="_1751610812" r:id="rId354"/>
        </w:object>
      </w:r>
      <w:r>
        <w:rPr>
          <w:rFonts w:ascii="宋体" w:hAnsi="宋体"/>
          <w:color w:val="000000"/>
        </w:rPr>
        <w:t>的图是图</w:t>
      </w:r>
      <w:r>
        <w:rPr>
          <w:rFonts w:eastAsia="Times New Roman" w:cs="Times New Roman"/>
          <w:color w:val="000000"/>
        </w:rPr>
        <w:t>4</w:t>
      </w:r>
      <w:r>
        <w:rPr>
          <w:rFonts w:ascii="宋体" w:hAnsi="宋体"/>
          <w:color w:val="000000"/>
        </w:rPr>
        <w:t>。</w:t>
      </w:r>
    </w:p>
    <w:p w:rsidR="00D976B6" w:rsidRDefault="00715B7D">
      <w:pPr>
        <w:spacing w:line="360" w:lineRule="auto"/>
        <w:jc w:val="left"/>
        <w:textAlignment w:val="center"/>
        <w:rPr>
          <w:color w:val="000000"/>
        </w:rPr>
      </w:pPr>
      <w:r>
        <w:rPr>
          <w:rFonts w:ascii="宋体" w:hAnsi="宋体"/>
          <w:color w:val="000000"/>
        </w:rPr>
        <w:t>③图</w:t>
      </w:r>
      <w:r>
        <w:rPr>
          <w:rFonts w:eastAsia="Times New Roman" w:cs="Times New Roman"/>
          <w:color w:val="000000"/>
        </w:rPr>
        <w:t>3</w:t>
      </w:r>
      <w:r>
        <w:rPr>
          <w:rFonts w:ascii="宋体" w:hAnsi="宋体"/>
          <w:color w:val="000000"/>
        </w:rPr>
        <w:t>中，进料组成为</w:t>
      </w:r>
      <w:r w:rsidR="00D976B6">
        <w:object w:dxaOrig="2120" w:dyaOrig="380">
          <v:shape id="_x0000_i1233" type="#_x0000_t75" alt="学科网(www.zxxk.com)--教育资源门户，提供试卷、教案、课件、论文、素材以及各类教学资源下载，还有大量而丰富的教学相关资讯！" style="width:105.75pt;height:18.75pt" o:ole="">
            <v:imagedata r:id="rId285" o:title="eqId417b10ee431271be0c8c85a3fa41c59d"/>
          </v:shape>
          <o:OLEObject Type="Embed" ProgID="Equation.DSMT4" ShapeID="_x0000_i1233" DrawAspect="Content" ObjectID="_1751610813" r:id="rId355"/>
        </w:object>
      </w:r>
      <w:r>
        <w:rPr>
          <w:rFonts w:ascii="宋体" w:hAnsi="宋体"/>
          <w:color w:val="000000"/>
        </w:rPr>
        <w:t>两者物质的量之比为</w:t>
      </w:r>
      <w:r>
        <w:rPr>
          <w:rFonts w:eastAsia="Times New Roman" w:cs="Times New Roman"/>
          <w:color w:val="000000"/>
        </w:rPr>
        <w:t>3:1</w:t>
      </w:r>
      <w:r>
        <w:rPr>
          <w:rFonts w:ascii="宋体" w:hAnsi="宋体"/>
          <w:color w:val="000000"/>
        </w:rPr>
        <w:t>。假设进料中氢气和氮气的物质的量分别为</w:t>
      </w:r>
      <w:r>
        <w:rPr>
          <w:rFonts w:eastAsia="Times New Roman" w:cs="Times New Roman"/>
          <w:color w:val="000000"/>
        </w:rPr>
        <w:t>3mol</w:t>
      </w:r>
      <w:r>
        <w:rPr>
          <w:rFonts w:ascii="宋体" w:hAnsi="宋体"/>
          <w:color w:val="000000"/>
        </w:rPr>
        <w:t>和</w:t>
      </w:r>
      <w:r>
        <w:rPr>
          <w:rFonts w:eastAsia="Times New Roman" w:cs="Times New Roman"/>
          <w:color w:val="000000"/>
        </w:rPr>
        <w:t>1mol</w:t>
      </w:r>
      <w:r>
        <w:rPr>
          <w:rFonts w:ascii="宋体" w:hAnsi="宋体"/>
          <w:color w:val="000000"/>
        </w:rPr>
        <w:t>，达到平衡时氮气的变化量为</w:t>
      </w:r>
      <w:r>
        <w:rPr>
          <w:rFonts w:eastAsia="Times New Roman" w:cs="Times New Roman"/>
          <w:color w:val="000000"/>
        </w:rPr>
        <w:t>x mol</w:t>
      </w:r>
      <w:r>
        <w:rPr>
          <w:rFonts w:ascii="宋体" w:hAnsi="宋体"/>
          <w:color w:val="000000"/>
        </w:rPr>
        <w:t>，则有：</w:t>
      </w:r>
    </w:p>
    <w:p w:rsidR="00D976B6" w:rsidRDefault="00D976B6">
      <w:pPr>
        <w:spacing w:line="360" w:lineRule="auto"/>
        <w:jc w:val="left"/>
        <w:textAlignment w:val="center"/>
        <w:rPr>
          <w:color w:val="000000"/>
        </w:rPr>
      </w:pPr>
      <w:r>
        <w:object w:dxaOrig="4940" w:dyaOrig="1520">
          <v:shape id="_x0000_i1234" type="#_x0000_t75" alt="学科网(www.zxxk.com)--教育资源门户，提供试卷、教案、课件、论文、素材以及各类教学资源下载，还有大量而丰富的教学相关资讯！" style="width:246.75pt;height:75.75pt" o:ole="">
            <v:imagedata r:id="rId356" o:title="eqId299fb7b6312f0d714657de5b6d6034d4"/>
          </v:shape>
          <o:OLEObject Type="Embed" ProgID="Equation.DSMT4" ShapeID="_x0000_i1234" DrawAspect="Content" ObjectID="_1751610814" r:id="rId357"/>
        </w:object>
      </w:r>
    </w:p>
    <w:p w:rsidR="00D976B6" w:rsidRDefault="00715B7D">
      <w:pPr>
        <w:spacing w:line="360" w:lineRule="auto"/>
        <w:jc w:val="left"/>
        <w:textAlignment w:val="center"/>
        <w:rPr>
          <w:color w:val="000000"/>
        </w:rPr>
      </w:pPr>
      <w:r>
        <w:rPr>
          <w:rFonts w:ascii="宋体" w:hAnsi="宋体"/>
          <w:color w:val="000000"/>
        </w:rPr>
        <w:t>当</w:t>
      </w:r>
      <w:r w:rsidR="00D976B6">
        <w:object w:dxaOrig="1140" w:dyaOrig="360">
          <v:shape id="_x0000_i1235" type="#_x0000_t75" alt="学科网(www.zxxk.com)--教育资源门户，提供试卷、教案、课件、论文、素材以及各类教学资源下载，还有大量而丰富的教学相关资讯！" style="width:57pt;height:18pt" o:ole="">
            <v:imagedata r:id="rId294" o:title="eqIdc87fa459388fbfedf5f2ea7811b10d4a"/>
          </v:shape>
          <o:OLEObject Type="Embed" ProgID="Equation.DSMT4" ShapeID="_x0000_i1235" DrawAspect="Content" ObjectID="_1751610815" r:id="rId358"/>
        </w:object>
      </w:r>
      <w:r>
        <w:rPr>
          <w:rFonts w:ascii="宋体" w:hAnsi="宋体"/>
          <w:color w:val="000000"/>
        </w:rPr>
        <w:t>、</w:t>
      </w:r>
      <w:r w:rsidR="00D976B6">
        <w:object w:dxaOrig="1080" w:dyaOrig="380">
          <v:shape id="_x0000_i1236" type="#_x0000_t75" alt="学科网(www.zxxk.com)--教育资源门户，提供试卷、教案、课件、论文、素材以及各类教学资源下载，还有大量而丰富的教学相关资讯！" style="width:54pt;height:18.75pt" o:ole="">
            <v:imagedata r:id="rId296" o:title="eqIde28bbefd6789547488f05cb9372cf856"/>
          </v:shape>
          <o:OLEObject Type="Embed" ProgID="Equation.DSMT4" ShapeID="_x0000_i1236" DrawAspect="Content" ObjectID="_1751610816" r:id="rId359"/>
        </w:object>
      </w:r>
      <w:r>
        <w:rPr>
          <w:rFonts w:ascii="宋体" w:hAnsi="宋体"/>
          <w:color w:val="000000"/>
        </w:rPr>
        <w:t>时，</w:t>
      </w:r>
      <w:r w:rsidR="00D976B6">
        <w:object w:dxaOrig="1899" w:dyaOrig="620">
          <v:shape id="_x0000_i1237" type="#_x0000_t75" alt="学科网(www.zxxk.com)--教育资源门户，提供试卷、教案、课件、论文、素材以及各类教学资源下载，还有大量而丰富的教学相关资讯！" style="width:95.25pt;height:30.75pt" o:ole="">
            <v:imagedata r:id="rId360" o:title="eqIdb58c14a2850fd2980938e1f5327bd78a"/>
          </v:shape>
          <o:OLEObject Type="Embed" ProgID="Equation.DSMT4" ShapeID="_x0000_i1237" DrawAspect="Content" ObjectID="_1751610817" r:id="rId361"/>
        </w:object>
      </w:r>
      <w:r>
        <w:rPr>
          <w:rFonts w:ascii="宋体" w:hAnsi="宋体"/>
          <w:color w:val="000000"/>
        </w:rPr>
        <w:t>，解之得</w:t>
      </w:r>
      <w:r w:rsidR="00D976B6">
        <w:object w:dxaOrig="580" w:dyaOrig="620">
          <v:shape id="_x0000_i1238" type="#_x0000_t75" alt="学科网(www.zxxk.com)--教育资源门户，提供试卷、教案、课件、论文、素材以及各类教学资源下载，还有大量而丰富的教学相关资讯！" style="width:29.25pt;height:30.75pt" o:ole="">
            <v:imagedata r:id="rId362" o:title="eqId5fac9575a5985527e283f7295fdaf72c"/>
          </v:shape>
          <o:OLEObject Type="Embed" ProgID="Equation.DSMT4" ShapeID="_x0000_i1238" DrawAspect="Content" ObjectID="_1751610818" r:id="rId363"/>
        </w:object>
      </w:r>
      <w:r>
        <w:rPr>
          <w:rFonts w:ascii="宋体" w:hAnsi="宋体"/>
          <w:color w:val="000000"/>
        </w:rPr>
        <w:t>，则氮气的转化率</w:t>
      </w:r>
      <w:r w:rsidR="00D976B6">
        <w:object w:dxaOrig="1479" w:dyaOrig="620">
          <v:shape id="_x0000_i1239" type="#_x0000_t75" alt="学科网(www.zxxk.com)--教育资源门户，提供试卷、教案、课件、论文、素材以及各类教学资源下载，还有大量而丰富的教学相关资讯！" style="width:74.25pt;height:30.75pt" o:ole="">
            <v:imagedata r:id="rId364" o:title="eqIdae0b1d3105cdd0f08ff916a31cccb296"/>
          </v:shape>
          <o:OLEObject Type="Embed" ProgID="Equation.DSMT4" ShapeID="_x0000_i1239" DrawAspect="Content" ObjectID="_1751610819" r:id="rId365"/>
        </w:object>
      </w:r>
      <w:r>
        <w:rPr>
          <w:rFonts w:ascii="宋体" w:hAnsi="宋体"/>
          <w:color w:val="000000"/>
        </w:rPr>
        <w:t>，平衡时</w:t>
      </w:r>
      <w:r w:rsidR="00D976B6">
        <w:object w:dxaOrig="340" w:dyaOrig="360">
          <v:shape id="_x0000_i1240" type="#_x0000_t75" alt="学科网(www.zxxk.com)--教育资源门户，提供试卷、教案、课件、论文、素材以及各类教学资源下载，还有大量而丰富的教学相关资讯！" style="width:17.25pt;height:18pt" o:ole="">
            <v:imagedata r:id="rId267" o:title="eqId689cceefc5aed24568b73c0a6910c539"/>
          </v:shape>
          <o:OLEObject Type="Embed" ProgID="Equation.DSMT4" ShapeID="_x0000_i1240" DrawAspect="Content" ObjectID="_1751610820" r:id="rId366"/>
        </w:object>
      </w:r>
      <w:r>
        <w:rPr>
          <w:rFonts w:ascii="宋体" w:hAnsi="宋体"/>
          <w:color w:val="000000"/>
        </w:rPr>
        <w:t>、</w:t>
      </w:r>
      <w:r w:rsidR="00D976B6">
        <w:object w:dxaOrig="340" w:dyaOrig="360">
          <v:shape id="_x0000_i1241" type="#_x0000_t75" alt="学科网(www.zxxk.com)--教育资源门户，提供试卷、教案、课件、论文、素材以及各类教学资源下载，还有大量而丰富的教学相关资讯！" style="width:17.25pt;height:18pt" o:ole="">
            <v:imagedata r:id="rId271" o:title="eqId750859dd7d5b821d909e6a32c11095cf"/>
          </v:shape>
          <o:OLEObject Type="Embed" ProgID="Equation.DSMT4" ShapeID="_x0000_i1241" DrawAspect="Content" ObjectID="_1751610821" r:id="rId367"/>
        </w:object>
      </w:r>
      <w:r>
        <w:rPr>
          <w:rFonts w:ascii="宋体" w:hAnsi="宋体"/>
          <w:color w:val="000000"/>
        </w:rPr>
        <w:t>、</w:t>
      </w:r>
      <w:r w:rsidR="00D976B6">
        <w:object w:dxaOrig="500" w:dyaOrig="360">
          <v:shape id="_x0000_i1242" type="#_x0000_t75" alt="学科网(www.zxxk.com)--教育资源门户，提供试卷、教案、课件、论文、素材以及各类教学资源下载，还有大量而丰富的教学相关资讯！" style="width:24.75pt;height:18pt" o:ole="">
            <v:imagedata r:id="rId92" o:title="eqId1163bc05a73653778b05c45aed88addc"/>
          </v:shape>
          <o:OLEObject Type="Embed" ProgID="Equation.DSMT4" ShapeID="_x0000_i1242" DrawAspect="Content" ObjectID="_1751610822" r:id="rId368"/>
        </w:object>
      </w:r>
      <w:r>
        <w:rPr>
          <w:rFonts w:ascii="宋体" w:hAnsi="宋体"/>
          <w:color w:val="000000"/>
        </w:rPr>
        <w:t>的物质的量分别为</w:t>
      </w:r>
      <w:r w:rsidR="00D976B6">
        <w:object w:dxaOrig="639" w:dyaOrig="619">
          <v:shape id="_x0000_i1243" type="#_x0000_t75" alt="学科网(www.zxxk.com)--教育资源门户，提供试卷、教案、课件、论文、素材以及各类教学资源下载，还有大量而丰富的教学相关资讯！" style="width:32.25pt;height:30.75pt" o:ole="">
            <v:imagedata r:id="rId369" o:title="eqIdc37bccf0e1a6c3048e5c90ea26333190"/>
          </v:shape>
          <o:OLEObject Type="Embed" ProgID="Equation.DSMT4" ShapeID="_x0000_i1243" DrawAspect="Content" ObjectID="_1751610823" r:id="rId370"/>
        </w:object>
      </w:r>
      <w:r>
        <w:rPr>
          <w:rFonts w:ascii="宋体" w:hAnsi="宋体"/>
          <w:color w:val="000000"/>
        </w:rPr>
        <w:t>、</w:t>
      </w:r>
      <w:r>
        <w:rPr>
          <w:rFonts w:eastAsia="Times New Roman" w:cs="Times New Roman"/>
          <w:color w:val="000000"/>
        </w:rPr>
        <w:t>2</w:t>
      </w:r>
      <w:r w:rsidR="00D976B6">
        <w:object w:dxaOrig="440" w:dyaOrig="280">
          <v:shape id="_x0000_i1244" type="#_x0000_t75" alt="学科网(www.zxxk.com)--教育资源门户，提供试卷、教案、课件、论文、素材以及各类教学资源下载，还有大量而丰富的教学相关资讯！" style="width:21.75pt;height:14.25pt" o:ole="">
            <v:imagedata r:id="rId371" o:title="eqId28d2bac56d876662d223f34aca2d5c95"/>
          </v:shape>
          <o:OLEObject Type="Embed" ProgID="Equation.DSMT4" ShapeID="_x0000_i1244" DrawAspect="Content" ObjectID="_1751610824" r:id="rId372"/>
        </w:object>
      </w:r>
      <w:r>
        <w:rPr>
          <w:rFonts w:ascii="宋体" w:hAnsi="宋体"/>
          <w:color w:val="000000"/>
        </w:rPr>
        <w:t>、</w:t>
      </w:r>
      <w:r w:rsidR="00D976B6">
        <w:object w:dxaOrig="639" w:dyaOrig="619">
          <v:shape id="_x0000_i1245" type="#_x0000_t75" alt="学科网(www.zxxk.com)--教育资源门户，提供试卷、教案、课件、论文、素材以及各类教学资源下载，还有大量而丰富的教学相关资讯！" style="width:32.25pt;height:30.75pt" o:ole="">
            <v:imagedata r:id="rId369" o:title="eqIdc37bccf0e1a6c3048e5c90ea26333190"/>
          </v:shape>
          <o:OLEObject Type="Embed" ProgID="Equation.DSMT4" ShapeID="_x0000_i1245" DrawAspect="Content" ObjectID="_1751610825" r:id="rId373"/>
        </w:object>
      </w:r>
      <w:r>
        <w:rPr>
          <w:rFonts w:ascii="宋体" w:hAnsi="宋体"/>
          <w:color w:val="000000"/>
        </w:rPr>
        <w:t>，其物质的量分数分别为</w:t>
      </w:r>
      <w:r w:rsidR="00D976B6">
        <w:object w:dxaOrig="220" w:dyaOrig="620">
          <v:shape id="_x0000_i1246" type="#_x0000_t75" alt="学科网(www.zxxk.com)--教育资源门户，提供试卷、教案、课件、论文、素材以及各类教学资源下载，还有大量而丰富的教学相关资讯！" style="width:11.25pt;height:30.75pt" o:ole="">
            <v:imagedata r:id="rId374" o:title="eqIdd3ffd5c35bba71ea54c28622b6cf505d"/>
          </v:shape>
          <o:OLEObject Type="Embed" ProgID="Equation.DSMT4" ShapeID="_x0000_i1246" DrawAspect="Content" ObjectID="_1751610826" r:id="rId375"/>
        </w:object>
      </w:r>
      <w:r>
        <w:rPr>
          <w:rFonts w:ascii="宋体" w:hAnsi="宋体"/>
          <w:color w:val="000000"/>
        </w:rPr>
        <w:t>、</w:t>
      </w:r>
      <w:r w:rsidR="00D976B6">
        <w:object w:dxaOrig="220" w:dyaOrig="620">
          <v:shape id="_x0000_i1247" type="#_x0000_t75" alt="学科网(www.zxxk.com)--教育资源门户，提供试卷、教案、课件、论文、素材以及各类教学资源下载，还有大量而丰富的教学相关资讯！" style="width:11.25pt;height:30.75pt" o:ole="">
            <v:imagedata r:id="rId376" o:title="eqIdeac97e6740365c85ad857aff85cefbe5"/>
          </v:shape>
          <o:OLEObject Type="Embed" ProgID="Equation.DSMT4" ShapeID="_x0000_i1247" DrawAspect="Content" ObjectID="_1751610827" r:id="rId377"/>
        </w:object>
      </w:r>
      <w:r>
        <w:rPr>
          <w:rFonts w:ascii="宋体" w:hAnsi="宋体"/>
          <w:color w:val="000000"/>
        </w:rPr>
        <w:t>、</w:t>
      </w:r>
      <w:r w:rsidR="00D976B6">
        <w:object w:dxaOrig="220" w:dyaOrig="620">
          <v:shape id="_x0000_i1248" type="#_x0000_t75" alt="学科网(www.zxxk.com)--教育资源门户，提供试卷、教案、课件、论文、素材以及各类教学资源下载，还有大量而丰富的教学相关资讯！" style="width:11.25pt;height:30.75pt" o:ole="">
            <v:imagedata r:id="rId374" o:title="eqIdd3ffd5c35bba71ea54c28622b6cf505d"/>
          </v:shape>
          <o:OLEObject Type="Embed" ProgID="Equation.DSMT4" ShapeID="_x0000_i1248" DrawAspect="Content" ObjectID="_1751610828" r:id="rId378"/>
        </w:object>
      </w:r>
      <w:r>
        <w:rPr>
          <w:rFonts w:ascii="宋体" w:hAnsi="宋体"/>
          <w:color w:val="000000"/>
        </w:rPr>
        <w:t>，则该温度下</w:t>
      </w:r>
      <w:r w:rsidR="00D976B6">
        <w:object w:dxaOrig="3680" w:dyaOrig="1200">
          <v:shape id="_x0000_i1249" type="#_x0000_t75" alt="学科网(www.zxxk.com)--教育资源门户，提供试卷、教案、课件、论文、素材以及各类教学资源下载，还有大量而丰富的教学相关资讯！" style="width:183.75pt;height:60pt" o:ole="">
            <v:imagedata r:id="rId379" o:title="eqId2d37892f900dd303f32c26202603b230"/>
          </v:shape>
          <o:OLEObject Type="Embed" ProgID="Equation.DSMT4" ShapeID="_x0000_i1249" DrawAspect="Content" ObjectID="_1751610829" r:id="rId380"/>
        </w:object>
      </w:r>
      <w:r>
        <w:rPr>
          <w:rFonts w:ascii="宋体" w:hAnsi="宋体"/>
          <w:color w:val="000000"/>
        </w:rPr>
        <w:t>因此，该温度时，反应</w:t>
      </w:r>
      <w:r w:rsidR="00D976B6">
        <w:object w:dxaOrig="2880" w:dyaOrig="620">
          <v:shape id="_x0000_i1250" type="#_x0000_t75" alt="学科网(www.zxxk.com)--教育资源门户，提供试卷、教案、课件、论文、素材以及各类教学资源下载，还有大量而丰富的教学相关资讯！" style="width:2in;height:30.75pt" o:ole="">
            <v:imagedata r:id="rId300" o:title="eqIdfa9caaf1f4d00327271991422fc3ae18"/>
          </v:shape>
          <o:OLEObject Type="Embed" ProgID="Equation.DSMT4" ShapeID="_x0000_i1250" DrawAspect="Content" ObjectID="_1751610830" r:id="rId381"/>
        </w:object>
      </w:r>
      <w:r>
        <w:rPr>
          <w:rFonts w:ascii="宋体" w:hAnsi="宋体"/>
          <w:color w:val="000000"/>
        </w:rPr>
        <w:t>的平衡常数</w:t>
      </w:r>
      <w:r w:rsidR="00D976B6">
        <w:object w:dxaOrig="3900" w:dyaOrig="700">
          <v:shape id="_x0000_i1251" type="#_x0000_t75" alt="学科网(www.zxxk.com)--教育资源门户，提供试卷、教案、课件、论文、素材以及各类教学资源下载，还有大量而丰富的教学相关资讯！" style="width:195pt;height:35.25pt" o:ole="">
            <v:imagedata r:id="rId382" o:title="eqId226724ae8864286e38228b6e4dab1229"/>
          </v:shape>
          <o:OLEObject Type="Embed" ProgID="Equation.DSMT4" ShapeID="_x0000_i1251" DrawAspect="Content" ObjectID="_1751610831" r:id="rId383"/>
        </w:object>
      </w:r>
      <w:r w:rsidR="00D976B6">
        <w:object w:dxaOrig="800" w:dyaOrig="360">
          <v:shape id="_x0000_i1252" type="#_x0000_t75" alt="学科网(www.zxxk.com)--教育资源门户，提供试卷、教案、课件、论文、素材以及各类教学资源下载，还有大量而丰富的教学相关资讯！" style="width:39.75pt;height:18pt" o:ole="">
            <v:imagedata r:id="rId304" o:title="eqId000e05e1728f610b96ad8c3769b325b4"/>
          </v:shape>
          <o:OLEObject Type="Embed" ProgID="Equation.DSMT4" ShapeID="_x0000_i1252" DrawAspect="Content" ObjectID="_1751610832" r:id="rId384"/>
        </w:object>
      </w:r>
      <w:r>
        <w:rPr>
          <w:rFonts w:ascii="宋体" w:hAnsi="宋体"/>
          <w:color w:val="000000"/>
        </w:rPr>
        <w:t>。</w:t>
      </w:r>
    </w:p>
    <w:p w:rsidR="00D976B6" w:rsidRDefault="00715B7D">
      <w:pPr>
        <w:spacing w:line="360" w:lineRule="auto"/>
        <w:jc w:val="left"/>
        <w:textAlignment w:val="center"/>
        <w:rPr>
          <w:color w:val="000000"/>
        </w:rPr>
      </w:pPr>
      <w:r>
        <w:rPr>
          <w:color w:val="000000"/>
        </w:rPr>
        <w:t xml:space="preserve">11. </w:t>
      </w:r>
      <w:r>
        <w:rPr>
          <w:rFonts w:ascii="宋体" w:hAnsi="宋体"/>
          <w:color w:val="000000"/>
        </w:rPr>
        <w:t>莫西赛利</w:t>
      </w:r>
      <w:r>
        <w:rPr>
          <w:rFonts w:eastAsia="Times New Roman" w:cs="Times New Roman"/>
          <w:color w:val="000000"/>
        </w:rPr>
        <w:t>(</w:t>
      </w:r>
      <w:r>
        <w:rPr>
          <w:rFonts w:ascii="宋体" w:hAnsi="宋体"/>
          <w:color w:val="000000"/>
        </w:rPr>
        <w:t>化合物</w:t>
      </w:r>
      <w:r>
        <w:rPr>
          <w:rFonts w:eastAsia="Times New Roman" w:cs="Times New Roman"/>
          <w:color w:val="000000"/>
        </w:rPr>
        <w:t>K)</w:t>
      </w:r>
      <w:r>
        <w:rPr>
          <w:rFonts w:ascii="宋体" w:hAnsi="宋体"/>
          <w:color w:val="000000"/>
        </w:rPr>
        <w:t>是一种治疗脑血管疾病的药物，可改善脑梗塞或脑出血后遗症等症状。以下为其合成路线之一。</w:t>
      </w:r>
    </w:p>
    <w:p w:rsidR="00D976B6" w:rsidRDefault="00715B7D">
      <w:pPr>
        <w:spacing w:line="360" w:lineRule="auto"/>
        <w:jc w:val="left"/>
        <w:textAlignment w:val="center"/>
        <w:rPr>
          <w:color w:val="000000"/>
        </w:rPr>
      </w:pPr>
      <w:r>
        <w:rPr>
          <w:noProof/>
          <w:color w:val="000000"/>
        </w:rPr>
        <w:drawing>
          <wp:inline distT="0" distB="0" distL="114300" distR="114300">
            <wp:extent cx="5238750" cy="2945130"/>
            <wp:effectExtent l="0" t="0" r="0" b="762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85" cstate="print"/>
                    <a:stretch>
                      <a:fillRect/>
                    </a:stretch>
                  </pic:blipFill>
                  <pic:spPr>
                    <a:xfrm>
                      <a:off x="0" y="0"/>
                      <a:ext cx="5238750" cy="2945250"/>
                    </a:xfrm>
                    <a:prstGeom prst="rect">
                      <a:avLst/>
                    </a:prstGeom>
                  </pic:spPr>
                </pic:pic>
              </a:graphicData>
            </a:graphic>
          </wp:inline>
        </w:drawing>
      </w:r>
    </w:p>
    <w:p w:rsidR="00D976B6" w:rsidRDefault="00715B7D">
      <w:pPr>
        <w:spacing w:line="360" w:lineRule="auto"/>
        <w:jc w:val="left"/>
        <w:textAlignment w:val="center"/>
        <w:rPr>
          <w:color w:val="000000"/>
        </w:rPr>
      </w:pPr>
      <w:r>
        <w:rPr>
          <w:rFonts w:ascii="宋体" w:hAnsi="宋体"/>
          <w:color w:val="000000"/>
        </w:rPr>
        <w:t>回答下列问题：</w:t>
      </w:r>
    </w:p>
    <w:p w:rsidR="00D976B6" w:rsidRDefault="00715B7D">
      <w:pPr>
        <w:spacing w:line="360" w:lineRule="auto"/>
        <w:jc w:val="left"/>
        <w:textAlignment w:val="center"/>
        <w:rPr>
          <w:color w:val="000000"/>
        </w:rPr>
      </w:pPr>
      <w:r>
        <w:rPr>
          <w:color w:val="000000"/>
        </w:rPr>
        <w:lastRenderedPageBreak/>
        <w:t>（</w:t>
      </w:r>
      <w:r>
        <w:rPr>
          <w:color w:val="000000"/>
        </w:rPr>
        <w:t>1</w:t>
      </w:r>
      <w:r>
        <w:rPr>
          <w:color w:val="000000"/>
        </w:rPr>
        <w:t>）</w:t>
      </w:r>
      <w:r>
        <w:rPr>
          <w:rFonts w:eastAsia="Times New Roman" w:cs="Times New Roman"/>
          <w:color w:val="000000"/>
        </w:rPr>
        <w:t>A</w:t>
      </w:r>
      <w:r>
        <w:rPr>
          <w:rFonts w:ascii="宋体" w:hAnsi="宋体"/>
          <w:color w:val="000000"/>
        </w:rPr>
        <w:t>的化学名称是</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C</w:t>
      </w:r>
      <w:r>
        <w:rPr>
          <w:rFonts w:ascii="宋体" w:hAnsi="宋体"/>
          <w:color w:val="000000"/>
        </w:rPr>
        <w:t>中碳原子的轨道杂化类型有</w:t>
      </w:r>
      <w:r>
        <w:rPr>
          <w:color w:val="000000"/>
        </w:rPr>
        <w:t>_______</w:t>
      </w:r>
      <w:r>
        <w:rPr>
          <w:rFonts w:ascii="宋体" w:hAnsi="宋体"/>
          <w:color w:val="000000"/>
        </w:rPr>
        <w:t>种。</w:t>
      </w:r>
    </w:p>
    <w:p w:rsidR="00D976B6" w:rsidRDefault="00715B7D">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D</w:t>
      </w:r>
      <w:r>
        <w:rPr>
          <w:rFonts w:ascii="宋体" w:hAnsi="宋体"/>
          <w:color w:val="000000"/>
        </w:rPr>
        <w:t>中官能团的名称为</w:t>
      </w:r>
      <w:r>
        <w:rPr>
          <w:color w:val="000000"/>
        </w:rPr>
        <w:t>_______</w:t>
      </w:r>
      <w:r>
        <w:rPr>
          <w:rFonts w:ascii="宋体" w:hAnsi="宋体"/>
          <w:color w:val="000000"/>
        </w:rPr>
        <w:t>、</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E</w:t>
      </w:r>
      <w:r>
        <w:rPr>
          <w:rFonts w:ascii="宋体" w:hAnsi="宋体"/>
          <w:color w:val="000000"/>
        </w:rPr>
        <w:t>与</w:t>
      </w:r>
      <w:r>
        <w:rPr>
          <w:rFonts w:eastAsia="Times New Roman" w:cs="Times New Roman"/>
          <w:color w:val="000000"/>
        </w:rPr>
        <w:t>F</w:t>
      </w:r>
      <w:r>
        <w:rPr>
          <w:rFonts w:ascii="宋体" w:hAnsi="宋体"/>
          <w:color w:val="000000"/>
        </w:rPr>
        <w:t>反应生成</w:t>
      </w:r>
      <w:r>
        <w:rPr>
          <w:rFonts w:eastAsia="Times New Roman" w:cs="Times New Roman"/>
          <w:color w:val="000000"/>
        </w:rPr>
        <w:t>G</w:t>
      </w:r>
      <w:r>
        <w:rPr>
          <w:rFonts w:ascii="宋体" w:hAnsi="宋体"/>
          <w:color w:val="000000"/>
        </w:rPr>
        <w:t>的反应类型为</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5</w:t>
      </w:r>
      <w:r>
        <w:rPr>
          <w:color w:val="000000"/>
        </w:rPr>
        <w:t>）</w:t>
      </w:r>
      <w:r>
        <w:rPr>
          <w:rFonts w:eastAsia="Times New Roman" w:cs="Times New Roman"/>
          <w:color w:val="000000"/>
        </w:rPr>
        <w:t>F</w:t>
      </w:r>
      <w:r>
        <w:rPr>
          <w:rFonts w:ascii="宋体" w:hAnsi="宋体"/>
          <w:color w:val="000000"/>
        </w:rPr>
        <w:t>的结构简式为</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6</w:t>
      </w:r>
      <w:r>
        <w:rPr>
          <w:color w:val="000000"/>
        </w:rPr>
        <w:t>）</w:t>
      </w:r>
      <w:r>
        <w:rPr>
          <w:rFonts w:eastAsia="Times New Roman" w:cs="Times New Roman"/>
          <w:color w:val="000000"/>
        </w:rPr>
        <w:t>I</w:t>
      </w:r>
      <w:r>
        <w:rPr>
          <w:rFonts w:ascii="宋体" w:hAnsi="宋体"/>
          <w:color w:val="000000"/>
        </w:rPr>
        <w:t>转变为</w:t>
      </w:r>
      <w:r>
        <w:rPr>
          <w:rFonts w:eastAsia="Times New Roman" w:cs="Times New Roman"/>
          <w:color w:val="000000"/>
        </w:rPr>
        <w:t>J</w:t>
      </w:r>
      <w:r>
        <w:rPr>
          <w:rFonts w:ascii="宋体" w:hAnsi="宋体"/>
          <w:color w:val="000000"/>
        </w:rPr>
        <w:t>的化学方程式为</w:t>
      </w:r>
      <w:r>
        <w:rPr>
          <w:color w:val="000000"/>
        </w:rPr>
        <w:t>_______</w:t>
      </w:r>
      <w:r>
        <w:rPr>
          <w:rFonts w:ascii="宋体" w:hAnsi="宋体"/>
          <w:color w:val="000000"/>
        </w:rPr>
        <w:t>。</w:t>
      </w:r>
    </w:p>
    <w:p w:rsidR="00D976B6" w:rsidRDefault="00715B7D">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在</w:t>
      </w:r>
      <w:r>
        <w:rPr>
          <w:rFonts w:eastAsia="Times New Roman" w:cs="Times New Roman"/>
          <w:color w:val="000000"/>
        </w:rPr>
        <w:t>B</w:t>
      </w:r>
      <w:r>
        <w:rPr>
          <w:rFonts w:ascii="宋体" w:hAnsi="宋体"/>
          <w:color w:val="000000"/>
        </w:rPr>
        <w:t>的同分异构体中，同时满足下列条件的共有</w:t>
      </w:r>
      <w:r>
        <w:rPr>
          <w:color w:val="000000"/>
        </w:rPr>
        <w:t>_______</w:t>
      </w:r>
      <w:r>
        <w:rPr>
          <w:rFonts w:ascii="宋体" w:hAnsi="宋体"/>
          <w:color w:val="000000"/>
        </w:rPr>
        <w:t>种</w:t>
      </w:r>
      <w:r>
        <w:rPr>
          <w:rFonts w:eastAsia="Times New Roman" w:cs="Times New Roman"/>
          <w:color w:val="000000"/>
        </w:rPr>
        <w:t>(</w:t>
      </w:r>
      <w:r>
        <w:rPr>
          <w:rFonts w:ascii="宋体" w:hAnsi="宋体"/>
          <w:color w:val="000000"/>
        </w:rPr>
        <w:t>不考虑立体异构</w:t>
      </w:r>
      <w:r>
        <w:rPr>
          <w:rFonts w:eastAsia="Times New Roman" w:cs="Times New Roman"/>
          <w:color w:val="000000"/>
        </w:rPr>
        <w:t>)</w:t>
      </w:r>
      <w:r>
        <w:rPr>
          <w:rFonts w:ascii="宋体" w:hAnsi="宋体"/>
          <w:color w:val="000000"/>
        </w:rPr>
        <w:t>；</w:t>
      </w:r>
    </w:p>
    <w:p w:rsidR="00D976B6" w:rsidRDefault="00715B7D">
      <w:pPr>
        <w:spacing w:line="360" w:lineRule="auto"/>
        <w:jc w:val="left"/>
        <w:textAlignment w:val="center"/>
        <w:rPr>
          <w:color w:val="000000"/>
        </w:rPr>
      </w:pPr>
      <w:r>
        <w:rPr>
          <w:rFonts w:ascii="宋体" w:hAnsi="宋体"/>
          <w:color w:val="000000"/>
        </w:rPr>
        <w:t>①含有手性碳；②含有三个甲基；③含有苯环。</w:t>
      </w:r>
    </w:p>
    <w:p w:rsidR="00D976B6" w:rsidRDefault="00715B7D">
      <w:pPr>
        <w:spacing w:line="360" w:lineRule="auto"/>
        <w:jc w:val="left"/>
        <w:textAlignment w:val="center"/>
        <w:rPr>
          <w:color w:val="000000"/>
        </w:rPr>
      </w:pPr>
      <w:r>
        <w:rPr>
          <w:rFonts w:ascii="宋体" w:hAnsi="宋体"/>
          <w:color w:val="000000"/>
        </w:rPr>
        <w:t>其中，核磁共振氢谱显示为</w:t>
      </w:r>
      <w:r>
        <w:rPr>
          <w:rFonts w:eastAsia="Times New Roman" w:cs="Times New Roman"/>
          <w:color w:val="000000"/>
        </w:rPr>
        <w:t>6</w:t>
      </w:r>
      <w:r>
        <w:rPr>
          <w:rFonts w:ascii="宋体" w:hAnsi="宋体"/>
          <w:color w:val="000000"/>
        </w:rPr>
        <w:t>组峰，且峰面积比为</w:t>
      </w:r>
      <w:r w:rsidR="00D976B6">
        <w:object w:dxaOrig="1439" w:dyaOrig="280">
          <v:shape id="_x0000_i1253" type="#_x0000_t75" alt="学科网(www.zxxk.com)--教育资源门户，提供试卷、教案、课件、论文、素材以及各类教学资源下载，还有大量而丰富的教学相关资讯！" style="width:1in;height:13.5pt" o:ole="">
            <v:imagedata r:id="rId386" o:title="eqId6654217e3cc0a780bd00a6e11979526a"/>
          </v:shape>
          <o:OLEObject Type="Embed" ProgID="Equation.DSMT4" ShapeID="_x0000_i1253" DrawAspect="Content" ObjectID="_1751610833" r:id="rId387"/>
        </w:object>
      </w:r>
      <w:r>
        <w:rPr>
          <w:rFonts w:ascii="宋体" w:hAnsi="宋体"/>
          <w:color w:val="000000"/>
        </w:rPr>
        <w:t>的同分异构体的结构简式为</w:t>
      </w:r>
      <w:r>
        <w:rPr>
          <w:color w:val="000000"/>
        </w:rPr>
        <w:t>_______</w:t>
      </w:r>
      <w:r>
        <w:rPr>
          <w:rFonts w:ascii="宋体" w:hAnsi="宋体"/>
          <w:color w:val="000000"/>
        </w:rPr>
        <w:t>。</w:t>
      </w:r>
    </w:p>
    <w:p w:rsidR="00D976B6" w:rsidRDefault="00715B7D">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3-</w:t>
      </w:r>
      <w:r>
        <w:rPr>
          <w:rFonts w:ascii="宋体" w:hAnsi="宋体"/>
          <w:color w:val="000000"/>
        </w:rPr>
        <w:t>甲基苯酚(间甲基苯酚)</w:t>
      </w:r>
      <w:r>
        <w:rPr>
          <w:color w:val="000000"/>
        </w:rPr>
        <w:t xml:space="preserve">    </w:t>
      </w:r>
    </w:p>
    <w:p w:rsidR="00D976B6" w:rsidRDefault="00715B7D">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2</w:t>
      </w:r>
      <w:r>
        <w:rPr>
          <w:color w:val="000000"/>
        </w:rPr>
        <w:t xml:space="preserve">    </w:t>
      </w:r>
      <w:r>
        <w:rPr>
          <w:color w:val="000000"/>
        </w:rPr>
        <w:t>（</w:t>
      </w:r>
      <w:r>
        <w:rPr>
          <w:color w:val="000000"/>
        </w:rPr>
        <w:t>3</w:t>
      </w:r>
      <w:r>
        <w:rPr>
          <w:color w:val="000000"/>
        </w:rPr>
        <w:t>）</w:t>
      </w:r>
      <w:r>
        <w:rPr>
          <w:color w:val="000000"/>
        </w:rPr>
        <w:t xml:space="preserve">    ①. </w:t>
      </w:r>
      <w:r>
        <w:rPr>
          <w:rFonts w:ascii="宋体" w:hAnsi="宋体"/>
          <w:color w:val="000000"/>
        </w:rPr>
        <w:t>氨基</w:t>
      </w:r>
      <w:r>
        <w:rPr>
          <w:color w:val="000000"/>
        </w:rPr>
        <w:t xml:space="preserve">    ②. </w:t>
      </w:r>
      <w:r>
        <w:rPr>
          <w:rFonts w:ascii="宋体" w:hAnsi="宋体"/>
          <w:color w:val="000000"/>
        </w:rPr>
        <w:t>羟基</w:t>
      </w:r>
      <w:r>
        <w:rPr>
          <w:color w:val="000000"/>
        </w:rPr>
        <w:t xml:space="preserve">    </w:t>
      </w:r>
    </w:p>
    <w:p w:rsidR="00D976B6" w:rsidRDefault="00715B7D">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取代反应</w:t>
      </w:r>
      <w:r>
        <w:rPr>
          <w:color w:val="000000"/>
        </w:rPr>
        <w:t xml:space="preserve">    </w:t>
      </w:r>
      <w:r>
        <w:rPr>
          <w:color w:val="000000"/>
        </w:rPr>
        <w:t>（</w:t>
      </w:r>
      <w:r>
        <w:rPr>
          <w:color w:val="000000"/>
        </w:rPr>
        <w:t>5</w:t>
      </w:r>
      <w:r>
        <w:rPr>
          <w:color w:val="000000"/>
        </w:rPr>
        <w:t>）</w:t>
      </w:r>
      <w:r>
        <w:rPr>
          <w:noProof/>
          <w:color w:val="000000"/>
        </w:rPr>
        <w:drawing>
          <wp:inline distT="0" distB="0" distL="114300" distR="114300">
            <wp:extent cx="1257300" cy="5905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88" cstate="print"/>
                    <a:stretch>
                      <a:fillRect/>
                    </a:stretch>
                  </pic:blipFill>
                  <pic:spPr>
                    <a:xfrm>
                      <a:off x="0" y="0"/>
                      <a:ext cx="1257300" cy="590550"/>
                    </a:xfrm>
                    <a:prstGeom prst="rect">
                      <a:avLst/>
                    </a:prstGeom>
                  </pic:spPr>
                </pic:pic>
              </a:graphicData>
            </a:graphic>
          </wp:inline>
        </w:drawing>
      </w:r>
      <w:r>
        <w:rPr>
          <w:color w:val="000000"/>
        </w:rPr>
        <w:t xml:space="preserve">    </w:t>
      </w:r>
    </w:p>
    <w:p w:rsidR="00D976B6" w:rsidRDefault="00715B7D">
      <w:pPr>
        <w:spacing w:line="360" w:lineRule="auto"/>
        <w:textAlignment w:val="center"/>
        <w:rPr>
          <w:color w:val="000000"/>
        </w:rPr>
      </w:pPr>
      <w:r>
        <w:rPr>
          <w:color w:val="000000"/>
        </w:rPr>
        <w:t>（</w:t>
      </w:r>
      <w:r>
        <w:rPr>
          <w:color w:val="000000"/>
        </w:rPr>
        <w:t>6</w:t>
      </w:r>
      <w:r>
        <w:rPr>
          <w:color w:val="000000"/>
        </w:rPr>
        <w:t>）</w:t>
      </w:r>
      <w:r>
        <w:rPr>
          <w:noProof/>
          <w:color w:val="000000"/>
        </w:rPr>
        <w:drawing>
          <wp:inline distT="0" distB="0" distL="114300" distR="114300">
            <wp:extent cx="2200275" cy="12573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89" cstate="print"/>
                    <a:stretch>
                      <a:fillRect/>
                    </a:stretch>
                  </pic:blipFill>
                  <pic:spPr>
                    <a:xfrm>
                      <a:off x="0" y="0"/>
                      <a:ext cx="2200275" cy="1257300"/>
                    </a:xfrm>
                    <a:prstGeom prst="rect">
                      <a:avLst/>
                    </a:prstGeom>
                  </pic:spPr>
                </pic:pic>
              </a:graphicData>
            </a:graphic>
          </wp:inline>
        </w:drawing>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sidR="00D976B6">
        <w:object w:dxaOrig="660" w:dyaOrig="320">
          <v:shape id="_x0000_i1254" type="#_x0000_t75" alt="学科网(www.zxxk.com)--教育资源门户，提供试卷、教案、课件、论文、素材以及各类教学资源下载，还有大量而丰富的教学相关资讯！" style="width:33pt;height:15.75pt" o:ole="">
            <v:imagedata r:id="rId390" o:title="eqId797e5ced9940310acfbc2ea650f6d8cf"/>
          </v:shape>
          <o:OLEObject Type="Embed" ProgID="Equation.DSMT4" ShapeID="_x0000_i1254" DrawAspect="Content" ObjectID="_1751610834" r:id="rId391"/>
        </w:object>
      </w:r>
      <w:r>
        <w:rPr>
          <w:noProof/>
          <w:color w:val="000000"/>
        </w:rPr>
        <w:drawing>
          <wp:inline distT="0" distB="0" distL="114300" distR="114300">
            <wp:extent cx="2066925" cy="12573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92" cstate="print"/>
                    <a:stretch>
                      <a:fillRect/>
                    </a:stretch>
                  </pic:blipFill>
                  <pic:spPr>
                    <a:xfrm>
                      <a:off x="0" y="0"/>
                      <a:ext cx="2066925" cy="1257300"/>
                    </a:xfrm>
                    <a:prstGeom prst="rect">
                      <a:avLst/>
                    </a:prstGeom>
                  </pic:spPr>
                </pic:pic>
              </a:graphicData>
            </a:graphic>
          </wp:inline>
        </w:drawing>
      </w:r>
      <w:r>
        <w:rPr>
          <w:rFonts w:eastAsia="Times New Roman" w:cs="Times New Roman"/>
          <w:color w:val="000000"/>
        </w:rPr>
        <w:t>+HCl+N</w:t>
      </w:r>
      <w:r>
        <w:rPr>
          <w:rFonts w:eastAsia="Times New Roman" w:cs="Times New Roman"/>
          <w:color w:val="000000"/>
          <w:vertAlign w:val="subscript"/>
        </w:rPr>
        <w:t>2</w:t>
      </w:r>
      <w:r>
        <w:rPr>
          <w:rFonts w:eastAsia="Times New Roman" w:cs="Times New Roman"/>
          <w:color w:val="000000"/>
        </w:rPr>
        <w:t>↑</w:t>
      </w:r>
      <w:r>
        <w:rPr>
          <w:color w:val="000000"/>
        </w:rPr>
        <w:t xml:space="preserve">    </w:t>
      </w:r>
    </w:p>
    <w:p w:rsidR="00D976B6" w:rsidRDefault="00715B7D">
      <w:pPr>
        <w:spacing w:line="360" w:lineRule="auto"/>
        <w:textAlignment w:val="center"/>
        <w:rPr>
          <w:color w:val="000000"/>
        </w:rPr>
      </w:pPr>
      <w:r>
        <w:rPr>
          <w:color w:val="000000"/>
        </w:rPr>
        <w:t>（</w:t>
      </w:r>
      <w:r>
        <w:rPr>
          <w:color w:val="000000"/>
        </w:rPr>
        <w:t>7</w:t>
      </w:r>
      <w:r>
        <w:rPr>
          <w:color w:val="000000"/>
        </w:rPr>
        <w:t>）</w:t>
      </w:r>
      <w:r>
        <w:rPr>
          <w:color w:val="000000"/>
        </w:rPr>
        <w:t xml:space="preserve">    ①. </w:t>
      </w:r>
      <w:r>
        <w:rPr>
          <w:rFonts w:eastAsia="Times New Roman" w:cs="Times New Roman"/>
          <w:color w:val="000000"/>
        </w:rPr>
        <w:t>9</w:t>
      </w:r>
      <w:r>
        <w:rPr>
          <w:color w:val="000000"/>
        </w:rPr>
        <w:t xml:space="preserve">    ②. </w:t>
      </w:r>
      <w:r>
        <w:rPr>
          <w:noProof/>
          <w:color w:val="000000"/>
        </w:rPr>
        <w:drawing>
          <wp:inline distT="0" distB="0" distL="114300" distR="114300">
            <wp:extent cx="714375" cy="12573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93" cstate="print"/>
                    <a:stretch>
                      <a:fillRect/>
                    </a:stretch>
                  </pic:blipFill>
                  <pic:spPr>
                    <a:xfrm>
                      <a:off x="0" y="0"/>
                      <a:ext cx="714375" cy="1257300"/>
                    </a:xfrm>
                    <a:prstGeom prst="rect">
                      <a:avLst/>
                    </a:prstGeom>
                  </pic:spPr>
                </pic:pic>
              </a:graphicData>
            </a:graphic>
          </wp:inline>
        </w:drawing>
      </w:r>
    </w:p>
    <w:p w:rsidR="00D976B6" w:rsidRDefault="00715B7D">
      <w:pPr>
        <w:spacing w:line="360" w:lineRule="auto"/>
        <w:textAlignment w:val="center"/>
        <w:rPr>
          <w:color w:val="000000"/>
        </w:rPr>
      </w:pPr>
      <w:r>
        <w:rPr>
          <w:color w:val="2E75B6"/>
        </w:rPr>
        <w:t>【解析】</w:t>
      </w:r>
    </w:p>
    <w:p w:rsidR="00D976B6" w:rsidRDefault="00715B7D">
      <w:pPr>
        <w:spacing w:line="360" w:lineRule="auto"/>
        <w:textAlignment w:val="center"/>
        <w:rPr>
          <w:color w:val="000000"/>
        </w:rPr>
      </w:pPr>
      <w:r>
        <w:rPr>
          <w:color w:val="000000"/>
        </w:rPr>
        <w:t>【分析】</w:t>
      </w:r>
      <w:r>
        <w:rPr>
          <w:rFonts w:ascii="宋体" w:hAnsi="宋体"/>
          <w:color w:val="000000"/>
        </w:rPr>
        <w:t>根据流程，</w:t>
      </w:r>
      <w:r>
        <w:rPr>
          <w:rFonts w:eastAsia="Times New Roman" w:cs="Times New Roman"/>
          <w:color w:val="000000"/>
        </w:rPr>
        <w:t>A</w:t>
      </w:r>
      <w:r>
        <w:rPr>
          <w:rFonts w:ascii="宋体" w:hAnsi="宋体"/>
          <w:color w:val="000000"/>
        </w:rPr>
        <w:t>与</w:t>
      </w:r>
      <w:r>
        <w:rPr>
          <w:rFonts w:eastAsia="Times New Roman" w:cs="Times New Roman"/>
          <w:color w:val="000000"/>
        </w:rPr>
        <w:t>2-</w:t>
      </w:r>
      <w:r>
        <w:rPr>
          <w:rFonts w:ascii="宋体" w:hAnsi="宋体"/>
          <w:color w:val="000000"/>
        </w:rPr>
        <w:t>溴丙烷发生取代反应生成</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与</w:t>
      </w:r>
      <w:r>
        <w:rPr>
          <w:rFonts w:eastAsia="Times New Roman" w:cs="Times New Roman"/>
          <w:color w:val="000000"/>
        </w:rPr>
        <w:t>NaNO</w:t>
      </w:r>
      <w:r>
        <w:rPr>
          <w:rFonts w:eastAsia="Times New Roman" w:cs="Times New Roman"/>
          <w:color w:val="000000"/>
          <w:vertAlign w:val="subscript"/>
        </w:rPr>
        <w:t>2</w:t>
      </w:r>
      <w:r>
        <w:rPr>
          <w:rFonts w:ascii="宋体" w:hAnsi="宋体"/>
          <w:color w:val="000000"/>
        </w:rPr>
        <w:t>发生反应生成</w:t>
      </w:r>
      <w:r>
        <w:rPr>
          <w:rFonts w:eastAsia="Times New Roman" w:cs="Times New Roman"/>
          <w:color w:val="000000"/>
        </w:rPr>
        <w:t>C</w:t>
      </w:r>
      <w:r>
        <w:rPr>
          <w:rFonts w:ascii="宋体" w:hAnsi="宋体"/>
          <w:color w:val="000000"/>
        </w:rPr>
        <w:t>，</w:t>
      </w:r>
      <w:r>
        <w:rPr>
          <w:rFonts w:eastAsia="Times New Roman" w:cs="Times New Roman"/>
          <w:color w:val="000000"/>
        </w:rPr>
        <w:t>C</w:t>
      </w:r>
      <w:r>
        <w:rPr>
          <w:rFonts w:ascii="宋体" w:hAnsi="宋体"/>
          <w:color w:val="000000"/>
        </w:rPr>
        <w:t>与</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HS</w:t>
      </w:r>
      <w:r>
        <w:rPr>
          <w:rFonts w:ascii="宋体" w:hAnsi="宋体"/>
          <w:color w:val="000000"/>
        </w:rPr>
        <w:t>反应生成</w:t>
      </w:r>
      <w:r>
        <w:rPr>
          <w:rFonts w:eastAsia="Times New Roman" w:cs="Times New Roman"/>
          <w:color w:val="000000"/>
        </w:rPr>
        <w:t>D</w:t>
      </w:r>
      <w:r>
        <w:rPr>
          <w:rFonts w:ascii="宋体" w:hAnsi="宋体"/>
          <w:color w:val="000000"/>
        </w:rPr>
        <w:t>，</w:t>
      </w:r>
      <w:r>
        <w:rPr>
          <w:rFonts w:eastAsia="Times New Roman" w:cs="Times New Roman"/>
          <w:color w:val="000000"/>
        </w:rPr>
        <w:t>D</w:t>
      </w:r>
      <w:r>
        <w:rPr>
          <w:rFonts w:ascii="宋体" w:hAnsi="宋体"/>
          <w:color w:val="000000"/>
        </w:rPr>
        <w:t>与乙酸酐</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反应生成</w:t>
      </w:r>
      <w:r>
        <w:rPr>
          <w:rFonts w:eastAsia="Times New Roman" w:cs="Times New Roman"/>
          <w:color w:val="000000"/>
        </w:rPr>
        <w:t>E</w:t>
      </w:r>
      <w:r>
        <w:rPr>
          <w:rFonts w:ascii="宋体" w:hAnsi="宋体"/>
          <w:color w:val="000000"/>
        </w:rPr>
        <w:t>，结合</w:t>
      </w:r>
      <w:r>
        <w:rPr>
          <w:rFonts w:eastAsia="Times New Roman" w:cs="Times New Roman"/>
          <w:color w:val="000000"/>
        </w:rPr>
        <w:t>E</w:t>
      </w:r>
      <w:r>
        <w:rPr>
          <w:rFonts w:ascii="宋体" w:hAnsi="宋体"/>
          <w:color w:val="000000"/>
        </w:rPr>
        <w:t>的结构简式和</w:t>
      </w:r>
      <w:r>
        <w:rPr>
          <w:rFonts w:eastAsia="Times New Roman" w:cs="Times New Roman"/>
          <w:color w:val="000000"/>
        </w:rPr>
        <w:t>D</w:t>
      </w:r>
      <w:r>
        <w:rPr>
          <w:rFonts w:ascii="宋体" w:hAnsi="宋体"/>
          <w:color w:val="000000"/>
        </w:rPr>
        <w:t>的分子式可知，</w:t>
      </w:r>
      <w:r>
        <w:rPr>
          <w:rFonts w:eastAsia="Times New Roman" w:cs="Times New Roman"/>
          <w:color w:val="000000"/>
        </w:rPr>
        <w:t>D</w:t>
      </w:r>
      <w:r>
        <w:rPr>
          <w:rFonts w:ascii="宋体" w:hAnsi="宋体"/>
          <w:color w:val="000000"/>
        </w:rPr>
        <w:t>为</w:t>
      </w:r>
      <w:r>
        <w:rPr>
          <w:noProof/>
          <w:color w:val="000000"/>
        </w:rPr>
        <w:drawing>
          <wp:inline distT="0" distB="0" distL="114300" distR="114300">
            <wp:extent cx="1333500" cy="12573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94" cstate="print"/>
                    <a:stretch>
                      <a:fillRect/>
                    </a:stretch>
                  </pic:blipFill>
                  <pic:spPr>
                    <a:xfrm>
                      <a:off x="0" y="0"/>
                      <a:ext cx="1333500" cy="1257300"/>
                    </a:xfrm>
                    <a:prstGeom prst="rect">
                      <a:avLst/>
                    </a:prstGeom>
                  </pic:spPr>
                </pic:pic>
              </a:graphicData>
            </a:graphic>
          </wp:inline>
        </w:drawing>
      </w:r>
      <w:r>
        <w:rPr>
          <w:rFonts w:ascii="宋体" w:hAnsi="宋体"/>
          <w:color w:val="000000"/>
        </w:rPr>
        <w:t>；</w:t>
      </w:r>
      <w:r>
        <w:rPr>
          <w:rFonts w:eastAsia="Times New Roman" w:cs="Times New Roman"/>
          <w:color w:val="000000"/>
        </w:rPr>
        <w:lastRenderedPageBreak/>
        <w:t>E</w:t>
      </w:r>
      <w:r>
        <w:rPr>
          <w:rFonts w:ascii="宋体" w:hAnsi="宋体"/>
          <w:color w:val="000000"/>
        </w:rPr>
        <w:t>与</w:t>
      </w:r>
      <w:r>
        <w:rPr>
          <w:rFonts w:eastAsia="Times New Roman" w:cs="Times New Roman"/>
          <w:color w:val="000000"/>
        </w:rPr>
        <w:t>F</w:t>
      </w:r>
      <w:r>
        <w:rPr>
          <w:rFonts w:ascii="宋体" w:hAnsi="宋体"/>
          <w:color w:val="000000"/>
        </w:rPr>
        <w:t>反应生成</w:t>
      </w:r>
      <w:r>
        <w:rPr>
          <w:rFonts w:eastAsia="Times New Roman" w:cs="Times New Roman"/>
          <w:color w:val="000000"/>
        </w:rPr>
        <w:t>G</w:t>
      </w:r>
      <w:r>
        <w:rPr>
          <w:rFonts w:ascii="宋体" w:hAnsi="宋体"/>
          <w:color w:val="000000"/>
        </w:rPr>
        <w:t>，结合</w:t>
      </w:r>
      <w:r>
        <w:rPr>
          <w:rFonts w:eastAsia="Times New Roman" w:cs="Times New Roman"/>
          <w:color w:val="000000"/>
        </w:rPr>
        <w:t>E</w:t>
      </w:r>
      <w:r>
        <w:rPr>
          <w:rFonts w:ascii="宋体" w:hAnsi="宋体"/>
          <w:color w:val="000000"/>
        </w:rPr>
        <w:t>和</w:t>
      </w:r>
      <w:r>
        <w:rPr>
          <w:rFonts w:eastAsia="Times New Roman" w:cs="Times New Roman"/>
          <w:color w:val="000000"/>
        </w:rPr>
        <w:t>G</w:t>
      </w:r>
      <w:r>
        <w:rPr>
          <w:rFonts w:ascii="宋体" w:hAnsi="宋体"/>
          <w:color w:val="000000"/>
        </w:rPr>
        <w:t>的结构简式和</w:t>
      </w:r>
      <w:r>
        <w:rPr>
          <w:rFonts w:eastAsia="Times New Roman" w:cs="Times New Roman"/>
          <w:color w:val="000000"/>
        </w:rPr>
        <w:t>F</w:t>
      </w:r>
      <w:r>
        <w:rPr>
          <w:rFonts w:ascii="宋体" w:hAnsi="宋体"/>
          <w:color w:val="000000"/>
        </w:rPr>
        <w:t>的分子式可知，</w:t>
      </w:r>
      <w:r>
        <w:rPr>
          <w:rFonts w:eastAsia="Times New Roman" w:cs="Times New Roman"/>
          <w:color w:val="000000"/>
        </w:rPr>
        <w:t>F</w:t>
      </w:r>
      <w:r>
        <w:rPr>
          <w:rFonts w:ascii="宋体" w:hAnsi="宋体"/>
          <w:color w:val="000000"/>
        </w:rPr>
        <w:t>为</w:t>
      </w:r>
      <w:r>
        <w:rPr>
          <w:noProof/>
          <w:color w:val="000000"/>
        </w:rPr>
        <w:drawing>
          <wp:inline distT="0" distB="0" distL="114300" distR="114300">
            <wp:extent cx="1257300" cy="5905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88" cstate="print"/>
                    <a:stretch>
                      <a:fillRect/>
                    </a:stretch>
                  </pic:blipFill>
                  <pic:spPr>
                    <a:xfrm>
                      <a:off x="0" y="0"/>
                      <a:ext cx="1257300" cy="590550"/>
                    </a:xfrm>
                    <a:prstGeom prst="rect">
                      <a:avLst/>
                    </a:prstGeom>
                  </pic:spPr>
                </pic:pic>
              </a:graphicData>
            </a:graphic>
          </wp:inline>
        </w:drawing>
      </w:r>
      <w:r>
        <w:rPr>
          <w:rFonts w:ascii="宋体" w:hAnsi="宋体"/>
          <w:color w:val="000000"/>
        </w:rPr>
        <w:t>；</w:t>
      </w:r>
      <w:r>
        <w:rPr>
          <w:rFonts w:eastAsia="Times New Roman" w:cs="Times New Roman"/>
          <w:color w:val="000000"/>
        </w:rPr>
        <w:t>G</w:t>
      </w:r>
      <w:r>
        <w:rPr>
          <w:rFonts w:ascii="宋体" w:hAnsi="宋体"/>
          <w:color w:val="000000"/>
        </w:rPr>
        <w:t>发生两步反应生成</w:t>
      </w:r>
      <w:r>
        <w:rPr>
          <w:rFonts w:eastAsia="Times New Roman" w:cs="Times New Roman"/>
          <w:color w:val="000000"/>
        </w:rPr>
        <w:t>H</w:t>
      </w:r>
      <w:r>
        <w:rPr>
          <w:rFonts w:ascii="宋体" w:hAnsi="宋体"/>
          <w:color w:val="000000"/>
        </w:rPr>
        <w:t>，</w:t>
      </w:r>
      <w:r>
        <w:rPr>
          <w:rFonts w:eastAsia="Times New Roman" w:cs="Times New Roman"/>
          <w:color w:val="000000"/>
        </w:rPr>
        <w:t>H</w:t>
      </w:r>
      <w:r>
        <w:rPr>
          <w:rFonts w:ascii="宋体" w:hAnsi="宋体"/>
          <w:color w:val="000000"/>
        </w:rPr>
        <w:t>再与</w:t>
      </w:r>
      <w:r>
        <w:rPr>
          <w:rFonts w:eastAsia="Times New Roman" w:cs="Times New Roman"/>
          <w:color w:val="000000"/>
        </w:rPr>
        <w:t>NaNO</w:t>
      </w:r>
      <w:r>
        <w:rPr>
          <w:rFonts w:eastAsia="Times New Roman" w:cs="Times New Roman"/>
          <w:color w:val="000000"/>
          <w:vertAlign w:val="subscript"/>
        </w:rPr>
        <w:t>2</w:t>
      </w:r>
      <w:r>
        <w:rPr>
          <w:rFonts w:eastAsia="Times New Roman" w:cs="Times New Roman"/>
          <w:color w:val="000000"/>
        </w:rPr>
        <w:t>/HCl</w:t>
      </w:r>
      <w:r>
        <w:rPr>
          <w:rFonts w:ascii="宋体" w:hAnsi="宋体"/>
          <w:color w:val="000000"/>
        </w:rPr>
        <w:t>反应生成</w:t>
      </w:r>
      <w:r>
        <w:rPr>
          <w:rFonts w:eastAsia="Times New Roman" w:cs="Times New Roman"/>
          <w:color w:val="000000"/>
        </w:rPr>
        <w:t>I</w:t>
      </w:r>
      <w:r>
        <w:rPr>
          <w:rFonts w:ascii="宋体" w:hAnsi="宋体"/>
          <w:color w:val="000000"/>
        </w:rPr>
        <w:t>，结合</w:t>
      </w:r>
      <w:r>
        <w:rPr>
          <w:rFonts w:eastAsia="Times New Roman" w:cs="Times New Roman"/>
          <w:color w:val="000000"/>
        </w:rPr>
        <w:t>I</w:t>
      </w:r>
      <w:r>
        <w:rPr>
          <w:rFonts w:ascii="宋体" w:hAnsi="宋体"/>
          <w:color w:val="000000"/>
        </w:rPr>
        <w:t>的结构和</w:t>
      </w:r>
      <w:r>
        <w:rPr>
          <w:rFonts w:eastAsia="Times New Roman" w:cs="Times New Roman"/>
          <w:color w:val="000000"/>
        </w:rPr>
        <w:t>H</w:t>
      </w:r>
      <w:r>
        <w:rPr>
          <w:rFonts w:ascii="宋体" w:hAnsi="宋体"/>
          <w:color w:val="000000"/>
        </w:rPr>
        <w:t>的分子式可知，</w:t>
      </w:r>
      <w:r>
        <w:rPr>
          <w:rFonts w:eastAsia="Times New Roman" w:cs="Times New Roman"/>
          <w:color w:val="000000"/>
        </w:rPr>
        <w:t>H</w:t>
      </w:r>
      <w:r>
        <w:rPr>
          <w:rFonts w:ascii="宋体" w:hAnsi="宋体"/>
          <w:color w:val="000000"/>
        </w:rPr>
        <w:t>为</w:t>
      </w:r>
      <w:r>
        <w:rPr>
          <w:noProof/>
          <w:color w:val="000000"/>
        </w:rPr>
        <w:drawing>
          <wp:inline distT="0" distB="0" distL="114300" distR="114300">
            <wp:extent cx="2114550" cy="12573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95" cstate="print"/>
                    <a:stretch>
                      <a:fillRect/>
                    </a:stretch>
                  </pic:blipFill>
                  <pic:spPr>
                    <a:xfrm>
                      <a:off x="0" y="0"/>
                      <a:ext cx="2114550" cy="1257300"/>
                    </a:xfrm>
                    <a:prstGeom prst="rect">
                      <a:avLst/>
                    </a:prstGeom>
                  </pic:spPr>
                </pic:pic>
              </a:graphicData>
            </a:graphic>
          </wp:inline>
        </w:drawing>
      </w:r>
      <w:r>
        <w:rPr>
          <w:rFonts w:ascii="宋体" w:hAnsi="宋体"/>
          <w:color w:val="000000"/>
        </w:rPr>
        <w:t>；</w:t>
      </w:r>
      <w:r>
        <w:rPr>
          <w:rFonts w:eastAsia="Times New Roman" w:cs="Times New Roman"/>
          <w:color w:val="000000"/>
        </w:rPr>
        <w:t>I</w:t>
      </w:r>
      <w:r>
        <w:rPr>
          <w:rFonts w:ascii="宋体" w:hAnsi="宋体"/>
          <w:color w:val="000000"/>
        </w:rPr>
        <w:t>与水反应生成</w:t>
      </w:r>
      <w:r>
        <w:rPr>
          <w:rFonts w:eastAsia="Times New Roman" w:cs="Times New Roman"/>
          <w:color w:val="000000"/>
        </w:rPr>
        <w:t>J</w:t>
      </w:r>
      <w:r>
        <w:rPr>
          <w:rFonts w:ascii="宋体" w:hAnsi="宋体"/>
          <w:color w:val="000000"/>
        </w:rPr>
        <w:t>，</w:t>
      </w:r>
      <w:r>
        <w:rPr>
          <w:rFonts w:eastAsia="Times New Roman" w:cs="Times New Roman"/>
          <w:color w:val="000000"/>
        </w:rPr>
        <w:t>J</w:t>
      </w:r>
      <w:r>
        <w:rPr>
          <w:rFonts w:ascii="宋体" w:hAnsi="宋体"/>
          <w:color w:val="000000"/>
        </w:rPr>
        <w:t>与乙酸酐</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反应生成</w:t>
      </w:r>
      <w:r>
        <w:rPr>
          <w:rFonts w:eastAsia="Times New Roman" w:cs="Times New Roman"/>
          <w:color w:val="000000"/>
        </w:rPr>
        <w:t>K</w:t>
      </w:r>
      <w:r>
        <w:rPr>
          <w:rFonts w:ascii="宋体" w:hAnsi="宋体"/>
          <w:color w:val="000000"/>
        </w:rPr>
        <w:t>，结合</w:t>
      </w:r>
      <w:r>
        <w:rPr>
          <w:rFonts w:eastAsia="Times New Roman" w:cs="Times New Roman"/>
          <w:color w:val="000000"/>
        </w:rPr>
        <w:t>K</w:t>
      </w:r>
      <w:r>
        <w:rPr>
          <w:rFonts w:ascii="宋体" w:hAnsi="宋体"/>
          <w:color w:val="000000"/>
        </w:rPr>
        <w:t>的结构简式和</w:t>
      </w:r>
      <w:r>
        <w:rPr>
          <w:rFonts w:eastAsia="Times New Roman" w:cs="Times New Roman"/>
          <w:color w:val="000000"/>
        </w:rPr>
        <w:t>J</w:t>
      </w:r>
      <w:r>
        <w:rPr>
          <w:rFonts w:ascii="宋体" w:hAnsi="宋体"/>
          <w:color w:val="000000"/>
        </w:rPr>
        <w:t>的分子式可知，</w:t>
      </w:r>
      <w:r>
        <w:rPr>
          <w:rFonts w:eastAsia="Times New Roman" w:cs="Times New Roman"/>
          <w:color w:val="000000"/>
        </w:rPr>
        <w:t>J</w:t>
      </w:r>
      <w:r>
        <w:rPr>
          <w:rFonts w:ascii="宋体" w:hAnsi="宋体"/>
          <w:color w:val="000000"/>
        </w:rPr>
        <w:t>为</w:t>
      </w:r>
      <w:r>
        <w:rPr>
          <w:noProof/>
          <w:color w:val="000000"/>
        </w:rPr>
        <w:drawing>
          <wp:inline distT="0" distB="0" distL="114300" distR="114300">
            <wp:extent cx="2066925" cy="125730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92" cstate="print"/>
                    <a:stretch>
                      <a:fillRect/>
                    </a:stretch>
                  </pic:blipFill>
                  <pic:spPr>
                    <a:xfrm>
                      <a:off x="0" y="0"/>
                      <a:ext cx="2066925" cy="1257300"/>
                    </a:xfrm>
                    <a:prstGeom prst="rect">
                      <a:avLst/>
                    </a:prstGeom>
                  </pic:spPr>
                </pic:pic>
              </a:graphicData>
            </a:graphic>
          </wp:inline>
        </w:drawing>
      </w:r>
      <w:r>
        <w:rPr>
          <w:rFonts w:ascii="宋体" w:hAnsi="宋体"/>
          <w:color w:val="000000"/>
        </w:rPr>
        <w:t>；据此分析解题。</w:t>
      </w:r>
    </w:p>
    <w:p w:rsidR="00D976B6" w:rsidRDefault="00715B7D">
      <w:pPr>
        <w:spacing w:line="360" w:lineRule="auto"/>
        <w:textAlignment w:val="center"/>
        <w:rPr>
          <w:color w:val="000000"/>
        </w:rPr>
      </w:pPr>
      <w:r>
        <w:rPr>
          <w:color w:val="000000"/>
        </w:rPr>
        <w:t>【小问</w:t>
      </w:r>
      <w:r>
        <w:rPr>
          <w:color w:val="000000"/>
        </w:rPr>
        <w:t>1</w:t>
      </w:r>
      <w:r>
        <w:rPr>
          <w:color w:val="000000"/>
        </w:rPr>
        <w:t>详解】</w:t>
      </w:r>
    </w:p>
    <w:p w:rsidR="00D976B6" w:rsidRDefault="00715B7D">
      <w:pPr>
        <w:spacing w:line="360" w:lineRule="auto"/>
        <w:textAlignment w:val="center"/>
        <w:rPr>
          <w:color w:val="000000"/>
        </w:rPr>
      </w:pPr>
      <w:r>
        <w:rPr>
          <w:rFonts w:ascii="宋体" w:hAnsi="宋体"/>
          <w:color w:val="000000"/>
        </w:rPr>
        <w:t>根据有机物</w:t>
      </w:r>
      <w:r>
        <w:rPr>
          <w:rFonts w:eastAsia="Times New Roman" w:cs="Times New Roman"/>
          <w:color w:val="000000"/>
        </w:rPr>
        <w:t>A</w:t>
      </w:r>
      <w:r>
        <w:rPr>
          <w:rFonts w:ascii="宋体" w:hAnsi="宋体"/>
          <w:color w:val="000000"/>
        </w:rPr>
        <w:t>的结构，有机物</w:t>
      </w:r>
      <w:r>
        <w:rPr>
          <w:rFonts w:eastAsia="Times New Roman" w:cs="Times New Roman"/>
          <w:color w:val="000000"/>
        </w:rPr>
        <w:t>A</w:t>
      </w:r>
      <w:r>
        <w:rPr>
          <w:rFonts w:ascii="宋体" w:hAnsi="宋体"/>
          <w:color w:val="000000"/>
        </w:rPr>
        <w:t>的化学名称为</w:t>
      </w:r>
      <w:r>
        <w:rPr>
          <w:rFonts w:eastAsia="Times New Roman" w:cs="Times New Roman"/>
          <w:color w:val="000000"/>
        </w:rPr>
        <w:t>3-</w:t>
      </w:r>
      <w:r>
        <w:rPr>
          <w:rFonts w:ascii="宋体" w:hAnsi="宋体"/>
          <w:color w:val="000000"/>
        </w:rPr>
        <w:t>甲基苯酚(间甲基苯酚)。</w:t>
      </w:r>
    </w:p>
    <w:p w:rsidR="00D976B6" w:rsidRDefault="00715B7D">
      <w:pPr>
        <w:spacing w:line="360" w:lineRule="auto"/>
        <w:textAlignment w:val="center"/>
        <w:rPr>
          <w:color w:val="000000"/>
        </w:rPr>
      </w:pPr>
      <w:r>
        <w:rPr>
          <w:color w:val="000000"/>
        </w:rPr>
        <w:t>【小问</w:t>
      </w:r>
      <w:r>
        <w:rPr>
          <w:color w:val="000000"/>
        </w:rPr>
        <w:t>2</w:t>
      </w:r>
      <w:r>
        <w:rPr>
          <w:color w:val="000000"/>
        </w:rPr>
        <w:t>详解】</w:t>
      </w:r>
    </w:p>
    <w:p w:rsidR="00D976B6" w:rsidRDefault="00715B7D">
      <w:pPr>
        <w:spacing w:line="360" w:lineRule="auto"/>
        <w:textAlignment w:val="center"/>
        <w:rPr>
          <w:color w:val="000000"/>
        </w:rPr>
      </w:pPr>
      <w:r>
        <w:rPr>
          <w:rFonts w:ascii="宋体" w:hAnsi="宋体"/>
          <w:color w:val="000000"/>
        </w:rPr>
        <w:t>有机物</w:t>
      </w:r>
      <w:r>
        <w:rPr>
          <w:rFonts w:eastAsia="Times New Roman" w:cs="Times New Roman"/>
          <w:color w:val="000000"/>
        </w:rPr>
        <w:t>C</w:t>
      </w:r>
      <w:r>
        <w:rPr>
          <w:rFonts w:ascii="宋体" w:hAnsi="宋体"/>
          <w:color w:val="000000"/>
        </w:rPr>
        <w:t>中含有苯环，苯环上的</w:t>
      </w:r>
      <w:r>
        <w:rPr>
          <w:rFonts w:eastAsia="Times New Roman" w:cs="Times New Roman"/>
          <w:color w:val="000000"/>
        </w:rPr>
        <w:t>C</w:t>
      </w:r>
      <w:r>
        <w:rPr>
          <w:rFonts w:ascii="宋体" w:hAnsi="宋体"/>
          <w:color w:val="000000"/>
        </w:rPr>
        <w:t>原子的杂化类型为</w:t>
      </w:r>
      <w:r>
        <w:rPr>
          <w:rFonts w:eastAsia="Times New Roman" w:cs="Times New Roman"/>
          <w:color w:val="000000"/>
        </w:rPr>
        <w:t>sp</w:t>
      </w:r>
      <w:r>
        <w:rPr>
          <w:rFonts w:eastAsia="Times New Roman" w:cs="Times New Roman"/>
          <w:color w:val="000000"/>
          <w:vertAlign w:val="superscript"/>
        </w:rPr>
        <w:t>2</w:t>
      </w:r>
      <w:r>
        <w:rPr>
          <w:rFonts w:ascii="宋体" w:hAnsi="宋体"/>
          <w:color w:val="000000"/>
        </w:rPr>
        <w:t>杂化，还含有甲基和异丙基，甲基和异丙基上的</w:t>
      </w:r>
      <w:r>
        <w:rPr>
          <w:rFonts w:eastAsia="Times New Roman" w:cs="Times New Roman"/>
          <w:color w:val="000000"/>
        </w:rPr>
        <w:t>C</w:t>
      </w:r>
      <w:r>
        <w:rPr>
          <w:rFonts w:ascii="宋体" w:hAnsi="宋体"/>
          <w:color w:val="000000"/>
        </w:rPr>
        <w:t>原子的杂化类型为</w:t>
      </w:r>
      <w:r>
        <w:rPr>
          <w:rFonts w:eastAsia="Times New Roman" w:cs="Times New Roman"/>
          <w:color w:val="000000"/>
        </w:rPr>
        <w:t>sp</w:t>
      </w:r>
      <w:r>
        <w:rPr>
          <w:rFonts w:eastAsia="Times New Roman" w:cs="Times New Roman"/>
          <w:color w:val="000000"/>
          <w:vertAlign w:val="superscript"/>
        </w:rPr>
        <w:t>3</w:t>
      </w:r>
      <w:r>
        <w:rPr>
          <w:rFonts w:ascii="宋体" w:hAnsi="宋体"/>
          <w:color w:val="000000"/>
        </w:rPr>
        <w:t>杂化，故答案为</w:t>
      </w:r>
      <w:r>
        <w:rPr>
          <w:rFonts w:eastAsia="Times New Roman" w:cs="Times New Roman"/>
          <w:color w:val="000000"/>
        </w:rPr>
        <w:t>2</w:t>
      </w:r>
      <w:r>
        <w:rPr>
          <w:rFonts w:ascii="宋体" w:hAnsi="宋体"/>
          <w:color w:val="000000"/>
        </w:rPr>
        <w:t>种。</w:t>
      </w:r>
    </w:p>
    <w:p w:rsidR="00D976B6" w:rsidRDefault="00715B7D">
      <w:pPr>
        <w:spacing w:line="360" w:lineRule="auto"/>
        <w:textAlignment w:val="center"/>
        <w:rPr>
          <w:color w:val="000000"/>
        </w:rPr>
      </w:pPr>
      <w:r>
        <w:rPr>
          <w:color w:val="000000"/>
        </w:rPr>
        <w:t>【小问</w:t>
      </w:r>
      <w:r>
        <w:rPr>
          <w:color w:val="000000"/>
        </w:rPr>
        <w:t>3</w:t>
      </w:r>
      <w:r>
        <w:rPr>
          <w:color w:val="000000"/>
        </w:rPr>
        <w:t>详解】</w:t>
      </w:r>
    </w:p>
    <w:p w:rsidR="00D976B6" w:rsidRDefault="00715B7D">
      <w:pPr>
        <w:spacing w:line="360" w:lineRule="auto"/>
        <w:textAlignment w:val="center"/>
        <w:rPr>
          <w:color w:val="000000"/>
        </w:rPr>
      </w:pPr>
      <w:r>
        <w:rPr>
          <w:rFonts w:ascii="宋体" w:hAnsi="宋体"/>
          <w:color w:val="000000"/>
        </w:rPr>
        <w:t>根据分析，有机物</w:t>
      </w:r>
      <w:r>
        <w:rPr>
          <w:rFonts w:eastAsia="Times New Roman" w:cs="Times New Roman"/>
          <w:color w:val="000000"/>
        </w:rPr>
        <w:t>D</w:t>
      </w:r>
      <w:r>
        <w:rPr>
          <w:rFonts w:ascii="宋体" w:hAnsi="宋体"/>
          <w:color w:val="000000"/>
        </w:rPr>
        <w:t>的结构为</w:t>
      </w:r>
      <w:r>
        <w:rPr>
          <w:noProof/>
          <w:color w:val="000000"/>
        </w:rPr>
        <w:drawing>
          <wp:inline distT="0" distB="0" distL="114300" distR="114300">
            <wp:extent cx="1333500" cy="12573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94" cstate="print"/>
                    <a:stretch>
                      <a:fillRect/>
                    </a:stretch>
                  </pic:blipFill>
                  <pic:spPr>
                    <a:xfrm>
                      <a:off x="0" y="0"/>
                      <a:ext cx="1333500" cy="1257300"/>
                    </a:xfrm>
                    <a:prstGeom prst="rect">
                      <a:avLst/>
                    </a:prstGeom>
                  </pic:spPr>
                </pic:pic>
              </a:graphicData>
            </a:graphic>
          </wp:inline>
        </w:drawing>
      </w:r>
      <w:r>
        <w:rPr>
          <w:rFonts w:ascii="宋体" w:hAnsi="宋体"/>
          <w:color w:val="000000"/>
        </w:rPr>
        <w:t>，其官能团为氨基和羟基。</w:t>
      </w:r>
    </w:p>
    <w:p w:rsidR="00D976B6" w:rsidRDefault="00715B7D">
      <w:pPr>
        <w:spacing w:line="360" w:lineRule="auto"/>
        <w:textAlignment w:val="center"/>
        <w:rPr>
          <w:color w:val="000000"/>
        </w:rPr>
      </w:pPr>
      <w:r>
        <w:rPr>
          <w:color w:val="000000"/>
        </w:rPr>
        <w:t>【小问</w:t>
      </w:r>
      <w:r>
        <w:rPr>
          <w:color w:val="000000"/>
        </w:rPr>
        <w:t>4</w:t>
      </w:r>
      <w:r>
        <w:rPr>
          <w:color w:val="000000"/>
        </w:rPr>
        <w:t>详解】</w:t>
      </w:r>
    </w:p>
    <w:p w:rsidR="00D976B6" w:rsidRDefault="00715B7D">
      <w:pPr>
        <w:spacing w:line="360" w:lineRule="auto"/>
        <w:textAlignment w:val="center"/>
        <w:rPr>
          <w:color w:val="000000"/>
        </w:rPr>
      </w:pPr>
      <w:r>
        <w:rPr>
          <w:rFonts w:ascii="宋体" w:hAnsi="宋体"/>
          <w:color w:val="000000"/>
        </w:rPr>
        <w:t>有机物</w:t>
      </w:r>
      <w:r>
        <w:rPr>
          <w:rFonts w:eastAsia="Times New Roman" w:cs="Times New Roman"/>
          <w:color w:val="000000"/>
        </w:rPr>
        <w:t>E</w:t>
      </w:r>
      <w:r>
        <w:rPr>
          <w:rFonts w:ascii="宋体" w:hAnsi="宋体"/>
          <w:color w:val="000000"/>
        </w:rPr>
        <w:t>与有机物</w:t>
      </w:r>
      <w:r>
        <w:rPr>
          <w:rFonts w:eastAsia="Times New Roman" w:cs="Times New Roman"/>
          <w:color w:val="000000"/>
        </w:rPr>
        <w:t>F</w:t>
      </w:r>
      <w:r>
        <w:rPr>
          <w:rFonts w:ascii="宋体" w:hAnsi="宋体"/>
          <w:color w:val="000000"/>
        </w:rPr>
        <w:t>发生反应生成有机物</w:t>
      </w:r>
      <w:r>
        <w:rPr>
          <w:rFonts w:eastAsia="Times New Roman" w:cs="Times New Roman"/>
          <w:color w:val="000000"/>
        </w:rPr>
        <w:t>G</w:t>
      </w:r>
      <w:r>
        <w:rPr>
          <w:rFonts w:ascii="宋体" w:hAnsi="宋体"/>
          <w:color w:val="000000"/>
        </w:rPr>
        <w:t>，有机物中的羟基与有机物</w:t>
      </w:r>
      <w:r>
        <w:rPr>
          <w:rFonts w:eastAsia="Times New Roman" w:cs="Times New Roman"/>
          <w:color w:val="000000"/>
        </w:rPr>
        <w:t>F</w:t>
      </w:r>
      <w:r>
        <w:rPr>
          <w:rFonts w:ascii="宋体" w:hAnsi="宋体"/>
          <w:color w:val="000000"/>
        </w:rPr>
        <w:t>中的</w:t>
      </w:r>
      <w:r>
        <w:rPr>
          <w:rFonts w:eastAsia="Times New Roman" w:cs="Times New Roman"/>
          <w:color w:val="000000"/>
        </w:rPr>
        <w:t>Cl</w:t>
      </w:r>
      <w:r>
        <w:rPr>
          <w:rFonts w:ascii="宋体" w:hAnsi="宋体"/>
          <w:color w:val="000000"/>
        </w:rPr>
        <w:t>发生取代反应生成有机物</w:t>
      </w:r>
      <w:r>
        <w:rPr>
          <w:rFonts w:eastAsia="Times New Roman" w:cs="Times New Roman"/>
          <w:color w:val="000000"/>
        </w:rPr>
        <w:t>G</w:t>
      </w:r>
      <w:r>
        <w:rPr>
          <w:rFonts w:ascii="宋体" w:hAnsi="宋体"/>
          <w:color w:val="000000"/>
        </w:rPr>
        <w:t>，故反应类型为取代反应。</w:t>
      </w:r>
    </w:p>
    <w:p w:rsidR="00D976B6" w:rsidRDefault="00715B7D">
      <w:pPr>
        <w:spacing w:line="360" w:lineRule="auto"/>
        <w:textAlignment w:val="center"/>
        <w:rPr>
          <w:color w:val="000000"/>
        </w:rPr>
      </w:pPr>
      <w:r>
        <w:rPr>
          <w:color w:val="000000"/>
        </w:rPr>
        <w:t>【小问</w:t>
      </w:r>
      <w:r>
        <w:rPr>
          <w:color w:val="000000"/>
        </w:rPr>
        <w:t>5</w:t>
      </w:r>
      <w:r>
        <w:rPr>
          <w:color w:val="000000"/>
        </w:rPr>
        <w:t>详解】</w:t>
      </w:r>
    </w:p>
    <w:p w:rsidR="00D976B6" w:rsidRDefault="00715B7D">
      <w:pPr>
        <w:spacing w:line="360" w:lineRule="auto"/>
        <w:textAlignment w:val="center"/>
        <w:rPr>
          <w:color w:val="000000"/>
        </w:rPr>
      </w:pPr>
      <w:r>
        <w:rPr>
          <w:rFonts w:ascii="宋体" w:hAnsi="宋体"/>
          <w:color w:val="000000"/>
        </w:rPr>
        <w:t>根据分析，有机物</w:t>
      </w:r>
      <w:r>
        <w:rPr>
          <w:rFonts w:eastAsia="Times New Roman" w:cs="Times New Roman"/>
          <w:color w:val="000000"/>
        </w:rPr>
        <w:t>F</w:t>
      </w:r>
      <w:r>
        <w:rPr>
          <w:rFonts w:ascii="宋体" w:hAnsi="宋体"/>
          <w:color w:val="000000"/>
        </w:rPr>
        <w:t>的结构简式为</w:t>
      </w:r>
      <w:r>
        <w:rPr>
          <w:noProof/>
          <w:color w:val="000000"/>
        </w:rPr>
        <w:drawing>
          <wp:inline distT="0" distB="0" distL="114300" distR="114300">
            <wp:extent cx="1257300" cy="5905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88" cstate="print"/>
                    <a:stretch>
                      <a:fillRect/>
                    </a:stretch>
                  </pic:blipFill>
                  <pic:spPr>
                    <a:xfrm>
                      <a:off x="0" y="0"/>
                      <a:ext cx="1257300" cy="590550"/>
                    </a:xfrm>
                    <a:prstGeom prst="rect">
                      <a:avLst/>
                    </a:prstGeom>
                  </pic:spPr>
                </pic:pic>
              </a:graphicData>
            </a:graphic>
          </wp:inline>
        </w:drawing>
      </w:r>
      <w:r>
        <w:rPr>
          <w:rFonts w:ascii="宋体" w:hAnsi="宋体"/>
          <w:color w:val="000000"/>
        </w:rPr>
        <w:t>。</w:t>
      </w:r>
    </w:p>
    <w:p w:rsidR="00D976B6" w:rsidRDefault="00715B7D">
      <w:pPr>
        <w:spacing w:line="360" w:lineRule="auto"/>
        <w:textAlignment w:val="center"/>
        <w:rPr>
          <w:color w:val="000000"/>
        </w:rPr>
      </w:pPr>
      <w:r>
        <w:rPr>
          <w:color w:val="000000"/>
        </w:rPr>
        <w:t>【小问</w:t>
      </w:r>
      <w:r>
        <w:rPr>
          <w:color w:val="000000"/>
        </w:rPr>
        <w:t>6</w:t>
      </w:r>
      <w:r>
        <w:rPr>
          <w:color w:val="000000"/>
        </w:rPr>
        <w:t>详解】</w:t>
      </w:r>
    </w:p>
    <w:p w:rsidR="00D976B6" w:rsidRDefault="00715B7D">
      <w:pPr>
        <w:spacing w:line="360" w:lineRule="auto"/>
        <w:textAlignment w:val="center"/>
        <w:rPr>
          <w:color w:val="000000"/>
        </w:rPr>
      </w:pPr>
      <w:r>
        <w:rPr>
          <w:rFonts w:ascii="宋体" w:hAnsi="宋体"/>
          <w:color w:val="000000"/>
        </w:rPr>
        <w:lastRenderedPageBreak/>
        <w:t>有机物</w:t>
      </w:r>
      <w:r>
        <w:rPr>
          <w:rFonts w:eastAsia="Times New Roman" w:cs="Times New Roman"/>
          <w:color w:val="000000"/>
        </w:rPr>
        <w:t>I</w:t>
      </w:r>
      <w:r>
        <w:rPr>
          <w:rFonts w:ascii="宋体" w:hAnsi="宋体"/>
          <w:color w:val="000000"/>
        </w:rPr>
        <w:t>与水反应生成有机物</w:t>
      </w:r>
      <w:r>
        <w:rPr>
          <w:rFonts w:eastAsia="Times New Roman" w:cs="Times New Roman"/>
          <w:color w:val="000000"/>
        </w:rPr>
        <w:t>J</w:t>
      </w:r>
      <w:r>
        <w:rPr>
          <w:rFonts w:ascii="宋体" w:hAnsi="宋体"/>
          <w:color w:val="000000"/>
        </w:rPr>
        <w:t>，该反应的方程式为</w:t>
      </w:r>
      <w:r>
        <w:rPr>
          <w:noProof/>
          <w:color w:val="000000"/>
        </w:rPr>
        <w:drawing>
          <wp:inline distT="0" distB="0" distL="114300" distR="114300">
            <wp:extent cx="2200275" cy="125730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89" cstate="print"/>
                    <a:stretch>
                      <a:fillRect/>
                    </a:stretch>
                  </pic:blipFill>
                  <pic:spPr>
                    <a:xfrm>
                      <a:off x="0" y="0"/>
                      <a:ext cx="2200275" cy="1257300"/>
                    </a:xfrm>
                    <a:prstGeom prst="rect">
                      <a:avLst/>
                    </a:prstGeom>
                  </pic:spPr>
                </pic:pic>
              </a:graphicData>
            </a:graphic>
          </wp:inline>
        </w:drawing>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sidR="00D976B6">
        <w:object w:dxaOrig="660" w:dyaOrig="320">
          <v:shape id="_x0000_i1255" type="#_x0000_t75" alt="学科网(www.zxxk.com)--教育资源门户，提供试卷、教案、课件、论文、素材以及各类教学资源下载，还有大量而丰富的教学相关资讯！" style="width:33pt;height:15.75pt" o:ole="">
            <v:imagedata r:id="rId390" o:title="eqId797e5ced9940310acfbc2ea650f6d8cf"/>
          </v:shape>
          <o:OLEObject Type="Embed" ProgID="Equation.DSMT4" ShapeID="_x0000_i1255" DrawAspect="Content" ObjectID="_1751610835" r:id="rId396"/>
        </w:object>
      </w:r>
      <w:r>
        <w:rPr>
          <w:noProof/>
          <w:color w:val="000000"/>
        </w:rPr>
        <w:drawing>
          <wp:inline distT="0" distB="0" distL="114300" distR="114300">
            <wp:extent cx="2066925" cy="1257300"/>
            <wp:effectExtent l="0" t="0" r="9525"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92" cstate="print"/>
                    <a:stretch>
                      <a:fillRect/>
                    </a:stretch>
                  </pic:blipFill>
                  <pic:spPr>
                    <a:xfrm>
                      <a:off x="0" y="0"/>
                      <a:ext cx="2066925" cy="1257300"/>
                    </a:xfrm>
                    <a:prstGeom prst="rect">
                      <a:avLst/>
                    </a:prstGeom>
                  </pic:spPr>
                </pic:pic>
              </a:graphicData>
            </a:graphic>
          </wp:inline>
        </w:drawing>
      </w:r>
      <w:r>
        <w:rPr>
          <w:rFonts w:eastAsia="Times New Roman" w:cs="Times New Roman"/>
          <w:color w:val="000000"/>
        </w:rPr>
        <w:t>+HCl+N</w:t>
      </w:r>
      <w:r>
        <w:rPr>
          <w:rFonts w:eastAsia="Times New Roman" w:cs="Times New Roman"/>
          <w:color w:val="000000"/>
          <w:vertAlign w:val="subscript"/>
        </w:rPr>
        <w:t>2</w:t>
      </w:r>
      <w:r>
        <w:rPr>
          <w:rFonts w:eastAsia="Times New Roman" w:cs="Times New Roman"/>
          <w:color w:val="000000"/>
        </w:rPr>
        <w:t>↑</w:t>
      </w:r>
      <w:r>
        <w:rPr>
          <w:rFonts w:ascii="宋体" w:hAnsi="宋体"/>
          <w:color w:val="000000"/>
        </w:rPr>
        <w:t>。</w:t>
      </w:r>
    </w:p>
    <w:p w:rsidR="00D976B6" w:rsidRDefault="00715B7D">
      <w:pPr>
        <w:spacing w:line="360" w:lineRule="auto"/>
        <w:textAlignment w:val="center"/>
        <w:rPr>
          <w:color w:val="000000"/>
        </w:rPr>
      </w:pPr>
      <w:r>
        <w:rPr>
          <w:color w:val="000000"/>
        </w:rPr>
        <w:t>【小问</w:t>
      </w:r>
      <w:r>
        <w:rPr>
          <w:color w:val="000000"/>
        </w:rPr>
        <w:t>7</w:t>
      </w:r>
      <w:r>
        <w:rPr>
          <w:color w:val="000000"/>
        </w:rPr>
        <w:t>详解】</w:t>
      </w:r>
    </w:p>
    <w:p w:rsidR="00D976B6" w:rsidRDefault="00715B7D">
      <w:pPr>
        <w:spacing w:line="360" w:lineRule="auto"/>
        <w:textAlignment w:val="center"/>
        <w:rPr>
          <w:color w:val="000000"/>
        </w:rPr>
        <w:sectPr w:rsidR="00D976B6">
          <w:footerReference w:type="default" r:id="rId397"/>
          <w:pgSz w:w="11906" w:h="16838"/>
          <w:pgMar w:top="910" w:right="1080" w:bottom="1440" w:left="1080" w:header="152" w:footer="0" w:gutter="0"/>
          <w:cols w:space="720"/>
          <w:docGrid w:type="lines" w:linePitch="312"/>
        </w:sectPr>
      </w:pPr>
      <w:r>
        <w:rPr>
          <w:rFonts w:ascii="宋体" w:hAnsi="宋体"/>
          <w:color w:val="000000"/>
        </w:rPr>
        <w:t>连有</w:t>
      </w:r>
      <w:r>
        <w:rPr>
          <w:rFonts w:eastAsia="Times New Roman" w:cs="Times New Roman"/>
          <w:color w:val="000000"/>
        </w:rPr>
        <w:t>4</w:t>
      </w:r>
      <w:r>
        <w:rPr>
          <w:rFonts w:ascii="宋体" w:hAnsi="宋体"/>
          <w:color w:val="000000"/>
        </w:rPr>
        <w:t>个不同原子或原子团的碳原子称为手性碳原子。在</w:t>
      </w:r>
      <w:r>
        <w:rPr>
          <w:rFonts w:eastAsia="Times New Roman" w:cs="Times New Roman"/>
          <w:color w:val="000000"/>
        </w:rPr>
        <w:t>B</w:t>
      </w:r>
      <w:r>
        <w:rPr>
          <w:rFonts w:ascii="宋体" w:hAnsi="宋体"/>
          <w:color w:val="000000"/>
        </w:rPr>
        <w:t>的同分异构体中，含有手性碳、含有</w:t>
      </w:r>
      <w:r>
        <w:rPr>
          <w:rFonts w:eastAsia="Times New Roman" w:cs="Times New Roman"/>
          <w:color w:val="000000"/>
        </w:rPr>
        <w:t>3</w:t>
      </w:r>
      <w:r>
        <w:rPr>
          <w:rFonts w:ascii="宋体" w:hAnsi="宋体"/>
          <w:color w:val="000000"/>
        </w:rPr>
        <w:t>个甲基、含有苯环的同分异构体有</w:t>
      </w:r>
      <w:r>
        <w:rPr>
          <w:rFonts w:eastAsia="Times New Roman" w:cs="Times New Roman"/>
          <w:color w:val="000000"/>
        </w:rPr>
        <w:t>9</w:t>
      </w:r>
      <w:r>
        <w:rPr>
          <w:rFonts w:ascii="宋体" w:hAnsi="宋体"/>
          <w:color w:val="000000"/>
        </w:rPr>
        <w:t>种，分别为：</w:t>
      </w:r>
      <w:r>
        <w:rPr>
          <w:rFonts w:ascii="宋体" w:hAnsi="宋体"/>
          <w:noProof/>
          <w:color w:val="000000"/>
        </w:rPr>
        <w:drawing>
          <wp:inline distT="0" distB="0" distL="114300" distR="114300">
            <wp:extent cx="742950" cy="10287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98" cstate="print"/>
                    <a:stretch>
                      <a:fillRect/>
                    </a:stretch>
                  </pic:blipFill>
                  <pic:spPr>
                    <a:xfrm>
                      <a:off x="0" y="0"/>
                      <a:ext cx="742950" cy="1028700"/>
                    </a:xfrm>
                    <a:prstGeom prst="rect">
                      <a:avLst/>
                    </a:prstGeom>
                  </pic:spPr>
                </pic:pic>
              </a:graphicData>
            </a:graphic>
          </wp:inline>
        </w:drawing>
      </w:r>
      <w:r>
        <w:rPr>
          <w:rFonts w:ascii="宋体" w:hAnsi="宋体"/>
          <w:color w:val="000000"/>
        </w:rPr>
        <w:t xml:space="preserve">、  </w:t>
      </w:r>
      <w:r>
        <w:rPr>
          <w:rFonts w:ascii="宋体" w:hAnsi="宋体"/>
          <w:noProof/>
          <w:color w:val="000000"/>
        </w:rPr>
        <w:drawing>
          <wp:inline distT="0" distB="0" distL="114300" distR="114300">
            <wp:extent cx="704850" cy="981075"/>
            <wp:effectExtent l="0" t="0" r="0"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99" cstate="print"/>
                    <a:stretch>
                      <a:fillRect/>
                    </a:stretch>
                  </pic:blipFill>
                  <pic:spPr>
                    <a:xfrm>
                      <a:off x="0" y="0"/>
                      <a:ext cx="704850" cy="981075"/>
                    </a:xfrm>
                    <a:prstGeom prst="rect">
                      <a:avLst/>
                    </a:prstGeom>
                  </pic:spPr>
                </pic:pic>
              </a:graphicData>
            </a:graphic>
          </wp:inline>
        </w:drawing>
      </w:r>
      <w:r>
        <w:rPr>
          <w:rFonts w:ascii="宋体" w:hAnsi="宋体"/>
          <w:color w:val="000000"/>
        </w:rPr>
        <w:t xml:space="preserve"> 、</w:t>
      </w:r>
      <w:r>
        <w:rPr>
          <w:noProof/>
          <w:color w:val="000000"/>
        </w:rPr>
        <w:drawing>
          <wp:inline distT="0" distB="0" distL="114300" distR="114300">
            <wp:extent cx="714375" cy="1247775"/>
            <wp:effectExtent l="0" t="0" r="9525"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93" cstate="print"/>
                    <a:stretch>
                      <a:fillRect/>
                    </a:stretch>
                  </pic:blipFill>
                  <pic:spPr>
                    <a:xfrm>
                      <a:off x="0" y="0"/>
                      <a:ext cx="714375" cy="12477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742950" cy="1038225"/>
            <wp:effectExtent l="0" t="0" r="0"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00" cstate="print"/>
                    <a:stretch>
                      <a:fillRect/>
                    </a:stretch>
                  </pic:blipFill>
                  <pic:spPr>
                    <a:xfrm>
                      <a:off x="0" y="0"/>
                      <a:ext cx="742950" cy="10382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714375" cy="1257300"/>
            <wp:effectExtent l="0" t="0" r="9525"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01" cstate="print"/>
                    <a:stretch>
                      <a:fillRect/>
                    </a:stretch>
                  </pic:blipFill>
                  <pic:spPr>
                    <a:xfrm>
                      <a:off x="0" y="0"/>
                      <a:ext cx="714375" cy="125730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714375" cy="1257300"/>
            <wp:effectExtent l="0" t="0" r="9525"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02" cstate="print"/>
                    <a:stretch>
                      <a:fillRect/>
                    </a:stretch>
                  </pic:blipFill>
                  <pic:spPr>
                    <a:xfrm>
                      <a:off x="0" y="0"/>
                      <a:ext cx="714375" cy="1257300"/>
                    </a:xfrm>
                    <a:prstGeom prst="rect">
                      <a:avLst/>
                    </a:prstGeom>
                  </pic:spPr>
                </pic:pic>
              </a:graphicData>
            </a:graphic>
          </wp:inline>
        </w:drawing>
      </w:r>
      <w:r>
        <w:rPr>
          <w:rFonts w:ascii="宋体" w:hAnsi="宋体"/>
          <w:color w:val="000000"/>
        </w:rPr>
        <w:t xml:space="preserve"> 、</w:t>
      </w:r>
      <w:r>
        <w:rPr>
          <w:noProof/>
          <w:color w:val="000000"/>
        </w:rPr>
        <w:drawing>
          <wp:inline distT="0" distB="0" distL="114300" distR="114300">
            <wp:extent cx="971550" cy="1038225"/>
            <wp:effectExtent l="0" t="0" r="0" b="9525"/>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03" cstate="print"/>
                    <a:stretch>
                      <a:fillRect/>
                    </a:stretch>
                  </pic:blipFill>
                  <pic:spPr>
                    <a:xfrm>
                      <a:off x="0" y="0"/>
                      <a:ext cx="971550" cy="10382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914400" cy="97155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404" cstate="print"/>
                    <a:stretch>
                      <a:fillRect/>
                    </a:stretch>
                  </pic:blipFill>
                  <pic:spPr>
                    <a:xfrm>
                      <a:off x="0" y="0"/>
                      <a:ext cx="914400" cy="971550"/>
                    </a:xfrm>
                    <a:prstGeom prst="rect">
                      <a:avLst/>
                    </a:prstGeom>
                  </pic:spPr>
                </pic:pic>
              </a:graphicData>
            </a:graphic>
          </wp:inline>
        </w:drawing>
      </w:r>
      <w:r>
        <w:rPr>
          <w:color w:val="000000"/>
        </w:rPr>
        <w:t>、</w:t>
      </w:r>
      <w:r>
        <w:rPr>
          <w:noProof/>
          <w:color w:val="000000"/>
        </w:rPr>
        <w:drawing>
          <wp:inline distT="0" distB="0" distL="114300" distR="114300">
            <wp:extent cx="1123950" cy="108585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405" cstate="print"/>
                    <a:stretch>
                      <a:fillRect/>
                    </a:stretch>
                  </pic:blipFill>
                  <pic:spPr>
                    <a:xfrm>
                      <a:off x="0" y="0"/>
                      <a:ext cx="1123950" cy="1085850"/>
                    </a:xfrm>
                    <a:prstGeom prst="rect">
                      <a:avLst/>
                    </a:prstGeom>
                  </pic:spPr>
                </pic:pic>
              </a:graphicData>
            </a:graphic>
          </wp:inline>
        </w:drawing>
      </w:r>
      <w:r>
        <w:rPr>
          <w:rFonts w:ascii="宋体" w:hAnsi="宋体"/>
          <w:color w:val="000000"/>
        </w:rPr>
        <w:t>；其中，核磁共振氢谱显示为</w:t>
      </w:r>
      <w:r>
        <w:rPr>
          <w:rFonts w:eastAsia="Times New Roman" w:cs="Times New Roman"/>
          <w:color w:val="000000"/>
        </w:rPr>
        <w:t>6</w:t>
      </w:r>
      <w:r>
        <w:rPr>
          <w:rFonts w:ascii="宋体" w:hAnsi="宋体"/>
          <w:color w:val="000000"/>
        </w:rPr>
        <w:t>组峰，且峰面积比为</w:t>
      </w:r>
      <w:r>
        <w:rPr>
          <w:rFonts w:eastAsia="Times New Roman" w:cs="Times New Roman"/>
          <w:color w:val="000000"/>
        </w:rPr>
        <w:t>3</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1</w:t>
      </w:r>
      <w:r>
        <w:rPr>
          <w:rFonts w:ascii="宋体" w:hAnsi="宋体"/>
          <w:color w:val="000000"/>
        </w:rPr>
        <w:t>的同分异构体的结构简式为</w:t>
      </w:r>
      <w:r>
        <w:rPr>
          <w:noProof/>
          <w:color w:val="000000"/>
        </w:rPr>
        <w:drawing>
          <wp:inline distT="0" distB="0" distL="114300" distR="114300">
            <wp:extent cx="714375" cy="1257300"/>
            <wp:effectExtent l="0" t="0" r="9525"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393" cstate="print"/>
                    <a:stretch>
                      <a:fillRect/>
                    </a:stretch>
                  </pic:blipFill>
                  <pic:spPr>
                    <a:xfrm>
                      <a:off x="0" y="0"/>
                      <a:ext cx="714375" cy="1257300"/>
                    </a:xfrm>
                    <a:prstGeom prst="rect">
                      <a:avLst/>
                    </a:prstGeom>
                  </pic:spPr>
                </pic:pic>
              </a:graphicData>
            </a:graphic>
          </wp:inline>
        </w:drawing>
      </w:r>
      <w:r>
        <w:rPr>
          <w:color w:val="000000"/>
        </w:rPr>
        <w:t>。</w:t>
      </w:r>
      <w:r w:rsidR="00E73221">
        <w:rPr>
          <w:color w:val="000000"/>
        </w:rPr>
        <w:t xml:space="preserve"> </w:t>
      </w:r>
    </w:p>
    <w:p w:rsidR="00D976B6" w:rsidRDefault="00D976B6">
      <w:bookmarkStart w:id="0" w:name="_GoBack"/>
      <w:bookmarkEnd w:id="0"/>
    </w:p>
    <w:sectPr w:rsidR="00D976B6" w:rsidSect="00D976B6">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976B6" w:rsidRDefault="00D976B6" w:rsidP="00D976B6">
      <w:r>
        <w:separator/>
      </w:r>
    </w:p>
  </w:endnote>
  <w:endnote w:type="continuationSeparator" w:id="0">
    <w:p w:rsidR="00D976B6" w:rsidRDefault="00D976B6" w:rsidP="00D976B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3221" w:rsidRPr="00E73221" w:rsidRDefault="00E73221" w:rsidP="00E73221">
    <w:pPr>
      <w:pStyle w:val="a3"/>
      <w:jc w:val="center"/>
      <w:rPr>
        <w:rFonts w:ascii="MS Sans Serif" w:hAnsi="MS Sans Serif"/>
        <w:sz w:val="19"/>
      </w:rPr>
    </w:pPr>
    <w:r w:rsidRPr="00E73221">
      <w:rPr>
        <w:rFonts w:ascii="MS Sans Serif" w:hAnsi="MS Sans Serif" w:hint="eastAsia"/>
        <w:sz w:val="19"/>
      </w:rPr>
      <w:t>第一试卷网</w:t>
    </w:r>
    <w:r w:rsidRPr="00E73221">
      <w:rPr>
        <w:rFonts w:ascii="MS Sans Serif" w:hAnsi="MS Sans Serif" w:hint="eastAsia"/>
        <w:sz w:val="19"/>
      </w:rPr>
      <w:t xml:space="preserve">    Shijuan1.Com    </w:t>
    </w:r>
    <w:r w:rsidRPr="00E73221">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976B6" w:rsidRDefault="00D976B6" w:rsidP="00D976B6">
      <w:r>
        <w:separator/>
      </w:r>
    </w:p>
  </w:footnote>
  <w:footnote w:type="continuationSeparator" w:id="0">
    <w:p w:rsidR="00D976B6" w:rsidRDefault="00D976B6" w:rsidP="00D976B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15B7D"/>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BF70A4"/>
    <w:rsid w:val="00C02815"/>
    <w:rsid w:val="00C02FC6"/>
    <w:rsid w:val="00C321EB"/>
    <w:rsid w:val="00CA4A07"/>
    <w:rsid w:val="00D51257"/>
    <w:rsid w:val="00D634C2"/>
    <w:rsid w:val="00D756B6"/>
    <w:rsid w:val="00D77F6E"/>
    <w:rsid w:val="00D976B6"/>
    <w:rsid w:val="00DA0796"/>
    <w:rsid w:val="00DA5448"/>
    <w:rsid w:val="00DF071B"/>
    <w:rsid w:val="00E63075"/>
    <w:rsid w:val="00E73221"/>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C57EA6"/>
    <w:rsid w:val="32026895"/>
    <w:rsid w:val="38274566"/>
    <w:rsid w:val="5A9D304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976B6"/>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D976B6"/>
    <w:pPr>
      <w:tabs>
        <w:tab w:val="center" w:pos="4153"/>
        <w:tab w:val="right" w:pos="8306"/>
      </w:tabs>
      <w:snapToGrid w:val="0"/>
      <w:jc w:val="left"/>
    </w:pPr>
    <w:rPr>
      <w:sz w:val="18"/>
    </w:rPr>
  </w:style>
  <w:style w:type="paragraph" w:styleId="a4">
    <w:name w:val="header"/>
    <w:basedOn w:val="a"/>
    <w:link w:val="Char"/>
    <w:uiPriority w:val="99"/>
    <w:qFormat/>
    <w:rsid w:val="00D976B6"/>
    <w:pPr>
      <w:tabs>
        <w:tab w:val="center" w:pos="4153"/>
        <w:tab w:val="right" w:pos="8306"/>
      </w:tabs>
      <w:snapToGrid w:val="0"/>
    </w:pPr>
    <w:rPr>
      <w:sz w:val="18"/>
    </w:rPr>
  </w:style>
  <w:style w:type="character" w:styleId="a5">
    <w:name w:val="Hyperlink"/>
    <w:basedOn w:val="a0"/>
    <w:uiPriority w:val="99"/>
    <w:unhideWhenUsed/>
    <w:qFormat/>
    <w:rsid w:val="00D976B6"/>
    <w:rPr>
      <w:color w:val="0000FF"/>
      <w:u w:val="single"/>
    </w:rPr>
  </w:style>
  <w:style w:type="character" w:customStyle="1" w:styleId="Char">
    <w:name w:val="页眉 Char"/>
    <w:basedOn w:val="a0"/>
    <w:link w:val="a4"/>
    <w:uiPriority w:val="99"/>
    <w:qFormat/>
    <w:rsid w:val="00D976B6"/>
    <w:rPr>
      <w:kern w:val="2"/>
      <w:sz w:val="18"/>
      <w:szCs w:val="24"/>
    </w:rPr>
  </w:style>
  <w:style w:type="paragraph" w:styleId="a6">
    <w:name w:val="No Spacing"/>
    <w:uiPriority w:val="1"/>
    <w:qFormat/>
    <w:rsid w:val="00D976B6"/>
    <w:rPr>
      <w:rFonts w:asciiTheme="minorHAnsi" w:eastAsia="Microsoft YaHei UI" w:hAnsiTheme="minorHAnsi" w:cstheme="minorBidi"/>
      <w:sz w:val="22"/>
      <w:szCs w:val="22"/>
    </w:rPr>
  </w:style>
  <w:style w:type="paragraph" w:styleId="a7">
    <w:name w:val="List Paragraph"/>
    <w:basedOn w:val="a"/>
    <w:uiPriority w:val="99"/>
    <w:qFormat/>
    <w:rsid w:val="00D976B6"/>
    <w:pPr>
      <w:ind w:firstLineChars="200" w:firstLine="420"/>
    </w:pPr>
  </w:style>
  <w:style w:type="paragraph" w:styleId="a8">
    <w:name w:val="Balloon Text"/>
    <w:basedOn w:val="a"/>
    <w:link w:val="Char0"/>
    <w:semiHidden/>
    <w:unhideWhenUsed/>
    <w:rsid w:val="00715B7D"/>
    <w:rPr>
      <w:sz w:val="18"/>
      <w:szCs w:val="18"/>
    </w:rPr>
  </w:style>
  <w:style w:type="character" w:customStyle="1" w:styleId="Char0">
    <w:name w:val="批注框文本 Char"/>
    <w:basedOn w:val="a0"/>
    <w:link w:val="a8"/>
    <w:semiHidden/>
    <w:rsid w:val="00715B7D"/>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99" Type="http://schemas.openxmlformats.org/officeDocument/2006/relationships/oleObject" Target="embeddings/oleObject172.bin"/><Relationship Id="rId21" Type="http://schemas.openxmlformats.org/officeDocument/2006/relationships/image" Target="media/image10.wmf"/><Relationship Id="rId63" Type="http://schemas.openxmlformats.org/officeDocument/2006/relationships/oleObject" Target="embeddings/oleObject33.bin"/><Relationship Id="rId159" Type="http://schemas.openxmlformats.org/officeDocument/2006/relationships/oleObject" Target="embeddings/oleObject91.bin"/><Relationship Id="rId324" Type="http://schemas.openxmlformats.org/officeDocument/2006/relationships/image" Target="media/image133.wmf"/><Relationship Id="rId366" Type="http://schemas.openxmlformats.org/officeDocument/2006/relationships/oleObject" Target="embeddings/oleObject216.bin"/><Relationship Id="rId170" Type="http://schemas.openxmlformats.org/officeDocument/2006/relationships/image" Target="media/image69.wmf"/><Relationship Id="rId226" Type="http://schemas.openxmlformats.org/officeDocument/2006/relationships/image" Target="media/image86.wmf"/><Relationship Id="rId268" Type="http://schemas.openxmlformats.org/officeDocument/2006/relationships/oleObject" Target="embeddings/oleObject155.bin"/><Relationship Id="rId11" Type="http://schemas.openxmlformats.org/officeDocument/2006/relationships/oleObject" Target="embeddings/oleObject1.bin"/><Relationship Id="rId32" Type="http://schemas.openxmlformats.org/officeDocument/2006/relationships/image" Target="media/image15.wmf"/><Relationship Id="rId53" Type="http://schemas.openxmlformats.org/officeDocument/2006/relationships/image" Target="media/image23.wmf"/><Relationship Id="rId74" Type="http://schemas.openxmlformats.org/officeDocument/2006/relationships/image" Target="media/image27.wmf"/><Relationship Id="rId128" Type="http://schemas.openxmlformats.org/officeDocument/2006/relationships/oleObject" Target="embeddings/oleObject71.bin"/><Relationship Id="rId149" Type="http://schemas.openxmlformats.org/officeDocument/2006/relationships/oleObject" Target="embeddings/oleObject83.bin"/><Relationship Id="rId314" Type="http://schemas.openxmlformats.org/officeDocument/2006/relationships/image" Target="media/image129.wmf"/><Relationship Id="rId335" Type="http://schemas.openxmlformats.org/officeDocument/2006/relationships/oleObject" Target="embeddings/oleObject192.bin"/><Relationship Id="rId356" Type="http://schemas.openxmlformats.org/officeDocument/2006/relationships/image" Target="media/image141.wmf"/><Relationship Id="rId377" Type="http://schemas.openxmlformats.org/officeDocument/2006/relationships/oleObject" Target="embeddings/oleObject223.bin"/><Relationship Id="rId398" Type="http://schemas.openxmlformats.org/officeDocument/2006/relationships/image" Target="media/image160.png"/><Relationship Id="rId5" Type="http://schemas.openxmlformats.org/officeDocument/2006/relationships/footnotes" Target="footnotes.xml"/><Relationship Id="rId95" Type="http://schemas.openxmlformats.org/officeDocument/2006/relationships/oleObject" Target="embeddings/oleObject52.bin"/><Relationship Id="rId160" Type="http://schemas.openxmlformats.org/officeDocument/2006/relationships/image" Target="media/image63.png"/><Relationship Id="rId181" Type="http://schemas.openxmlformats.org/officeDocument/2006/relationships/oleObject" Target="embeddings/oleObject102.bin"/><Relationship Id="rId216" Type="http://schemas.openxmlformats.org/officeDocument/2006/relationships/oleObject" Target="embeddings/oleObject127.bin"/><Relationship Id="rId237" Type="http://schemas.openxmlformats.org/officeDocument/2006/relationships/oleObject" Target="embeddings/oleObject140.bin"/><Relationship Id="rId402" Type="http://schemas.openxmlformats.org/officeDocument/2006/relationships/image" Target="media/image164.png"/><Relationship Id="rId258" Type="http://schemas.openxmlformats.org/officeDocument/2006/relationships/image" Target="media/image102.wmf"/><Relationship Id="rId279" Type="http://schemas.openxmlformats.org/officeDocument/2006/relationships/image" Target="media/image112.wmf"/><Relationship Id="rId22" Type="http://schemas.openxmlformats.org/officeDocument/2006/relationships/oleObject" Target="embeddings/oleObject6.bin"/><Relationship Id="rId43" Type="http://schemas.openxmlformats.org/officeDocument/2006/relationships/image" Target="media/image19.wmf"/><Relationship Id="rId64" Type="http://schemas.openxmlformats.org/officeDocument/2006/relationships/oleObject" Target="embeddings/oleObject34.bin"/><Relationship Id="rId118" Type="http://schemas.openxmlformats.org/officeDocument/2006/relationships/oleObject" Target="embeddings/oleObject66.bin"/><Relationship Id="rId139" Type="http://schemas.openxmlformats.org/officeDocument/2006/relationships/image" Target="media/image56.wmf"/><Relationship Id="rId290" Type="http://schemas.openxmlformats.org/officeDocument/2006/relationships/oleObject" Target="embeddings/oleObject168.bin"/><Relationship Id="rId304" Type="http://schemas.openxmlformats.org/officeDocument/2006/relationships/image" Target="media/image124.wmf"/><Relationship Id="rId325" Type="http://schemas.openxmlformats.org/officeDocument/2006/relationships/oleObject" Target="embeddings/oleObject186.bin"/><Relationship Id="rId346" Type="http://schemas.openxmlformats.org/officeDocument/2006/relationships/oleObject" Target="embeddings/oleObject200.bin"/><Relationship Id="rId367" Type="http://schemas.openxmlformats.org/officeDocument/2006/relationships/oleObject" Target="embeddings/oleObject217.bin"/><Relationship Id="rId388" Type="http://schemas.openxmlformats.org/officeDocument/2006/relationships/image" Target="media/image153.png"/><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oleObject" Target="embeddings/oleObject96.bin"/><Relationship Id="rId192" Type="http://schemas.openxmlformats.org/officeDocument/2006/relationships/oleObject" Target="embeddings/oleObject108.bin"/><Relationship Id="rId206" Type="http://schemas.openxmlformats.org/officeDocument/2006/relationships/oleObject" Target="embeddings/oleObject117.bin"/><Relationship Id="rId227" Type="http://schemas.openxmlformats.org/officeDocument/2006/relationships/oleObject" Target="embeddings/oleObject135.bin"/><Relationship Id="rId248" Type="http://schemas.openxmlformats.org/officeDocument/2006/relationships/image" Target="media/image97.wmf"/><Relationship Id="rId269" Type="http://schemas.openxmlformats.org/officeDocument/2006/relationships/image" Target="media/image108.wmf"/><Relationship Id="rId12" Type="http://schemas.openxmlformats.org/officeDocument/2006/relationships/image" Target="media/image5.wmf"/><Relationship Id="rId33" Type="http://schemas.openxmlformats.org/officeDocument/2006/relationships/oleObject" Target="embeddings/oleObject12.bin"/><Relationship Id="rId108" Type="http://schemas.openxmlformats.org/officeDocument/2006/relationships/image" Target="media/image43.wmf"/><Relationship Id="rId129" Type="http://schemas.openxmlformats.org/officeDocument/2006/relationships/image" Target="media/image52.wmf"/><Relationship Id="rId280" Type="http://schemas.openxmlformats.org/officeDocument/2006/relationships/oleObject" Target="embeddings/oleObject162.bin"/><Relationship Id="rId315" Type="http://schemas.openxmlformats.org/officeDocument/2006/relationships/oleObject" Target="embeddings/oleObject180.bin"/><Relationship Id="rId336" Type="http://schemas.openxmlformats.org/officeDocument/2006/relationships/oleObject" Target="embeddings/oleObject193.bin"/><Relationship Id="rId357" Type="http://schemas.openxmlformats.org/officeDocument/2006/relationships/oleObject" Target="embeddings/oleObject210.bin"/><Relationship Id="rId54" Type="http://schemas.openxmlformats.org/officeDocument/2006/relationships/oleObject" Target="embeddings/oleObject25.bin"/><Relationship Id="rId75" Type="http://schemas.openxmlformats.org/officeDocument/2006/relationships/oleObject" Target="embeddings/oleObject42.bin"/><Relationship Id="rId96" Type="http://schemas.openxmlformats.org/officeDocument/2006/relationships/image" Target="media/image38.png"/><Relationship Id="rId140" Type="http://schemas.openxmlformats.org/officeDocument/2006/relationships/oleObject" Target="embeddings/oleObject78.bin"/><Relationship Id="rId161" Type="http://schemas.openxmlformats.org/officeDocument/2006/relationships/image" Target="media/image64.wmf"/><Relationship Id="rId182" Type="http://schemas.openxmlformats.org/officeDocument/2006/relationships/oleObject" Target="embeddings/oleObject103.bin"/><Relationship Id="rId217" Type="http://schemas.openxmlformats.org/officeDocument/2006/relationships/oleObject" Target="embeddings/oleObject128.bin"/><Relationship Id="rId378" Type="http://schemas.openxmlformats.org/officeDocument/2006/relationships/oleObject" Target="embeddings/oleObject224.bin"/><Relationship Id="rId399" Type="http://schemas.openxmlformats.org/officeDocument/2006/relationships/image" Target="media/image161.png"/><Relationship Id="rId403" Type="http://schemas.openxmlformats.org/officeDocument/2006/relationships/image" Target="media/image165.png"/><Relationship Id="rId6" Type="http://schemas.openxmlformats.org/officeDocument/2006/relationships/endnotes" Target="endnotes.xml"/><Relationship Id="rId238" Type="http://schemas.openxmlformats.org/officeDocument/2006/relationships/image" Target="media/image92.wmf"/><Relationship Id="rId259" Type="http://schemas.openxmlformats.org/officeDocument/2006/relationships/oleObject" Target="embeddings/oleObject151.bin"/><Relationship Id="rId23" Type="http://schemas.openxmlformats.org/officeDocument/2006/relationships/image" Target="media/image11.wmf"/><Relationship Id="rId119" Type="http://schemas.openxmlformats.org/officeDocument/2006/relationships/image" Target="media/image47.wmf"/><Relationship Id="rId270" Type="http://schemas.openxmlformats.org/officeDocument/2006/relationships/oleObject" Target="embeddings/oleObject156.bin"/><Relationship Id="rId291" Type="http://schemas.openxmlformats.org/officeDocument/2006/relationships/image" Target="media/image117.png"/><Relationship Id="rId305" Type="http://schemas.openxmlformats.org/officeDocument/2006/relationships/oleObject" Target="embeddings/oleObject175.bin"/><Relationship Id="rId326" Type="http://schemas.openxmlformats.org/officeDocument/2006/relationships/oleObject" Target="embeddings/oleObject187.bin"/><Relationship Id="rId347" Type="http://schemas.openxmlformats.org/officeDocument/2006/relationships/oleObject" Target="embeddings/oleObject201.bin"/><Relationship Id="rId44" Type="http://schemas.openxmlformats.org/officeDocument/2006/relationships/oleObject" Target="embeddings/oleObject19.bin"/><Relationship Id="rId65" Type="http://schemas.openxmlformats.org/officeDocument/2006/relationships/oleObject" Target="embeddings/oleObject35.bin"/><Relationship Id="rId86" Type="http://schemas.openxmlformats.org/officeDocument/2006/relationships/image" Target="media/image33.wmf"/><Relationship Id="rId130" Type="http://schemas.openxmlformats.org/officeDocument/2006/relationships/oleObject" Target="embeddings/oleObject72.bin"/><Relationship Id="rId151" Type="http://schemas.openxmlformats.org/officeDocument/2006/relationships/image" Target="media/image61.wmf"/><Relationship Id="rId368" Type="http://schemas.openxmlformats.org/officeDocument/2006/relationships/oleObject" Target="embeddings/oleObject218.bin"/><Relationship Id="rId389" Type="http://schemas.openxmlformats.org/officeDocument/2006/relationships/image" Target="media/image154.png"/><Relationship Id="rId172" Type="http://schemas.openxmlformats.org/officeDocument/2006/relationships/image" Target="media/image70.wmf"/><Relationship Id="rId193" Type="http://schemas.openxmlformats.org/officeDocument/2006/relationships/oleObject" Target="embeddings/oleObject109.bin"/><Relationship Id="rId207" Type="http://schemas.openxmlformats.org/officeDocument/2006/relationships/oleObject" Target="embeddings/oleObject118.bin"/><Relationship Id="rId228" Type="http://schemas.openxmlformats.org/officeDocument/2006/relationships/image" Target="media/image87.wmf"/><Relationship Id="rId249" Type="http://schemas.openxmlformats.org/officeDocument/2006/relationships/oleObject" Target="embeddings/oleObject146.bin"/><Relationship Id="rId13" Type="http://schemas.openxmlformats.org/officeDocument/2006/relationships/oleObject" Target="embeddings/oleObject2.bin"/><Relationship Id="rId109" Type="http://schemas.openxmlformats.org/officeDocument/2006/relationships/oleObject" Target="embeddings/oleObject60.bin"/><Relationship Id="rId260" Type="http://schemas.openxmlformats.org/officeDocument/2006/relationships/image" Target="media/image103.wmf"/><Relationship Id="rId281" Type="http://schemas.openxmlformats.org/officeDocument/2006/relationships/oleObject" Target="embeddings/oleObject163.bin"/><Relationship Id="rId316" Type="http://schemas.openxmlformats.org/officeDocument/2006/relationships/image" Target="media/image130.wmf"/><Relationship Id="rId337" Type="http://schemas.openxmlformats.org/officeDocument/2006/relationships/oleObject" Target="embeddings/oleObject194.bin"/><Relationship Id="rId34" Type="http://schemas.openxmlformats.org/officeDocument/2006/relationships/oleObject" Target="embeddings/oleObject13.bin"/><Relationship Id="rId55" Type="http://schemas.openxmlformats.org/officeDocument/2006/relationships/image" Target="media/image24.wmf"/><Relationship Id="rId76" Type="http://schemas.openxmlformats.org/officeDocument/2006/relationships/image" Target="media/image28.wmf"/><Relationship Id="rId97" Type="http://schemas.openxmlformats.org/officeDocument/2006/relationships/oleObject" Target="embeddings/oleObject53.bin"/><Relationship Id="rId120" Type="http://schemas.openxmlformats.org/officeDocument/2006/relationships/oleObject" Target="embeddings/oleObject67.bin"/><Relationship Id="rId141" Type="http://schemas.openxmlformats.org/officeDocument/2006/relationships/oleObject" Target="embeddings/oleObject79.bin"/><Relationship Id="rId358" Type="http://schemas.openxmlformats.org/officeDocument/2006/relationships/oleObject" Target="embeddings/oleObject211.bin"/><Relationship Id="rId379" Type="http://schemas.openxmlformats.org/officeDocument/2006/relationships/image" Target="media/image149.wmf"/><Relationship Id="rId7" Type="http://schemas.openxmlformats.org/officeDocument/2006/relationships/image" Target="media/image1.png"/><Relationship Id="rId162" Type="http://schemas.openxmlformats.org/officeDocument/2006/relationships/image" Target="media/image65.wmf"/><Relationship Id="rId183" Type="http://schemas.openxmlformats.org/officeDocument/2006/relationships/image" Target="media/image74.wmf"/><Relationship Id="rId218" Type="http://schemas.openxmlformats.org/officeDocument/2006/relationships/oleObject" Target="embeddings/oleObject129.bin"/><Relationship Id="rId239" Type="http://schemas.openxmlformats.org/officeDocument/2006/relationships/oleObject" Target="embeddings/oleObject141.bin"/><Relationship Id="rId390" Type="http://schemas.openxmlformats.org/officeDocument/2006/relationships/image" Target="media/image155.wmf"/><Relationship Id="rId404" Type="http://schemas.openxmlformats.org/officeDocument/2006/relationships/image" Target="media/image166.png"/><Relationship Id="rId250" Type="http://schemas.openxmlformats.org/officeDocument/2006/relationships/image" Target="media/image98.wmf"/><Relationship Id="rId271" Type="http://schemas.openxmlformats.org/officeDocument/2006/relationships/image" Target="media/image109.wmf"/><Relationship Id="rId292" Type="http://schemas.openxmlformats.org/officeDocument/2006/relationships/image" Target="media/image118.wmf"/><Relationship Id="rId306" Type="http://schemas.openxmlformats.org/officeDocument/2006/relationships/image" Target="media/image125.wmf"/><Relationship Id="rId24" Type="http://schemas.openxmlformats.org/officeDocument/2006/relationships/oleObject" Target="embeddings/oleObject7.bin"/><Relationship Id="rId45" Type="http://schemas.openxmlformats.org/officeDocument/2006/relationships/image" Target="media/image20.wmf"/><Relationship Id="rId66" Type="http://schemas.openxmlformats.org/officeDocument/2006/relationships/oleObject" Target="embeddings/oleObject36.bin"/><Relationship Id="rId87" Type="http://schemas.openxmlformats.org/officeDocument/2006/relationships/oleObject" Target="embeddings/oleObject48.bin"/><Relationship Id="rId110" Type="http://schemas.openxmlformats.org/officeDocument/2006/relationships/oleObject" Target="embeddings/oleObject61.bin"/><Relationship Id="rId131" Type="http://schemas.openxmlformats.org/officeDocument/2006/relationships/image" Target="media/image53.wmf"/><Relationship Id="rId327" Type="http://schemas.openxmlformats.org/officeDocument/2006/relationships/image" Target="media/image134.wmf"/><Relationship Id="rId348" Type="http://schemas.openxmlformats.org/officeDocument/2006/relationships/oleObject" Target="embeddings/oleObject202.bin"/><Relationship Id="rId369" Type="http://schemas.openxmlformats.org/officeDocument/2006/relationships/image" Target="media/image145.wmf"/><Relationship Id="rId152" Type="http://schemas.openxmlformats.org/officeDocument/2006/relationships/oleObject" Target="embeddings/oleObject85.bin"/><Relationship Id="rId173" Type="http://schemas.openxmlformats.org/officeDocument/2006/relationships/oleObject" Target="embeddings/oleObject97.bin"/><Relationship Id="rId194" Type="http://schemas.openxmlformats.org/officeDocument/2006/relationships/image" Target="media/image79.wmf"/><Relationship Id="rId208" Type="http://schemas.openxmlformats.org/officeDocument/2006/relationships/oleObject" Target="embeddings/oleObject119.bin"/><Relationship Id="rId229" Type="http://schemas.openxmlformats.org/officeDocument/2006/relationships/oleObject" Target="embeddings/oleObject136.bin"/><Relationship Id="rId380" Type="http://schemas.openxmlformats.org/officeDocument/2006/relationships/oleObject" Target="embeddings/oleObject225.bin"/><Relationship Id="rId240" Type="http://schemas.openxmlformats.org/officeDocument/2006/relationships/image" Target="media/image93.wmf"/><Relationship Id="rId261" Type="http://schemas.openxmlformats.org/officeDocument/2006/relationships/oleObject" Target="embeddings/oleObject152.bin"/><Relationship Id="rId14" Type="http://schemas.openxmlformats.org/officeDocument/2006/relationships/image" Target="media/image6.jpeg"/><Relationship Id="rId35" Type="http://schemas.openxmlformats.org/officeDocument/2006/relationships/image" Target="media/image16.wmf"/><Relationship Id="rId56" Type="http://schemas.openxmlformats.org/officeDocument/2006/relationships/oleObject" Target="embeddings/oleObject26.bin"/><Relationship Id="rId77" Type="http://schemas.openxmlformats.org/officeDocument/2006/relationships/oleObject" Target="embeddings/oleObject43.bin"/><Relationship Id="rId100" Type="http://schemas.openxmlformats.org/officeDocument/2006/relationships/oleObject" Target="embeddings/oleObject55.bin"/><Relationship Id="rId282" Type="http://schemas.openxmlformats.org/officeDocument/2006/relationships/oleObject" Target="embeddings/oleObject164.bin"/><Relationship Id="rId317" Type="http://schemas.openxmlformats.org/officeDocument/2006/relationships/oleObject" Target="embeddings/oleObject181.bin"/><Relationship Id="rId338" Type="http://schemas.openxmlformats.org/officeDocument/2006/relationships/oleObject" Target="embeddings/oleObject195.bin"/><Relationship Id="rId359" Type="http://schemas.openxmlformats.org/officeDocument/2006/relationships/oleObject" Target="embeddings/oleObject212.bin"/><Relationship Id="rId8" Type="http://schemas.openxmlformats.org/officeDocument/2006/relationships/image" Target="media/image2.png"/><Relationship Id="rId98" Type="http://schemas.openxmlformats.org/officeDocument/2006/relationships/oleObject" Target="embeddings/oleObject54.bin"/><Relationship Id="rId121" Type="http://schemas.openxmlformats.org/officeDocument/2006/relationships/image" Target="media/image48.wmf"/><Relationship Id="rId142" Type="http://schemas.openxmlformats.org/officeDocument/2006/relationships/image" Target="media/image57.wmf"/><Relationship Id="rId163" Type="http://schemas.openxmlformats.org/officeDocument/2006/relationships/oleObject" Target="embeddings/oleObject92.bin"/><Relationship Id="rId184" Type="http://schemas.openxmlformats.org/officeDocument/2006/relationships/oleObject" Target="embeddings/oleObject104.bin"/><Relationship Id="rId219" Type="http://schemas.openxmlformats.org/officeDocument/2006/relationships/oleObject" Target="embeddings/oleObject130.bin"/><Relationship Id="rId370" Type="http://schemas.openxmlformats.org/officeDocument/2006/relationships/oleObject" Target="embeddings/oleObject219.bin"/><Relationship Id="rId391" Type="http://schemas.openxmlformats.org/officeDocument/2006/relationships/oleObject" Target="embeddings/oleObject230.bin"/><Relationship Id="rId405" Type="http://schemas.openxmlformats.org/officeDocument/2006/relationships/image" Target="media/image167.png"/><Relationship Id="rId230" Type="http://schemas.openxmlformats.org/officeDocument/2006/relationships/image" Target="media/image88.wmf"/><Relationship Id="rId251" Type="http://schemas.openxmlformats.org/officeDocument/2006/relationships/oleObject" Target="embeddings/oleObject147.bin"/><Relationship Id="rId25" Type="http://schemas.openxmlformats.org/officeDocument/2006/relationships/image" Target="media/image12.wmf"/><Relationship Id="rId46" Type="http://schemas.openxmlformats.org/officeDocument/2006/relationships/oleObject" Target="embeddings/oleObject20.bin"/><Relationship Id="rId67" Type="http://schemas.openxmlformats.org/officeDocument/2006/relationships/image" Target="media/image25.wmf"/><Relationship Id="rId272" Type="http://schemas.openxmlformats.org/officeDocument/2006/relationships/oleObject" Target="embeddings/oleObject157.bin"/><Relationship Id="rId293" Type="http://schemas.openxmlformats.org/officeDocument/2006/relationships/oleObject" Target="embeddings/oleObject169.bin"/><Relationship Id="rId307" Type="http://schemas.openxmlformats.org/officeDocument/2006/relationships/oleObject" Target="embeddings/oleObject176.bin"/><Relationship Id="rId328" Type="http://schemas.openxmlformats.org/officeDocument/2006/relationships/oleObject" Target="embeddings/oleObject188.bin"/><Relationship Id="rId349" Type="http://schemas.openxmlformats.org/officeDocument/2006/relationships/oleObject" Target="embeddings/oleObject203.bin"/><Relationship Id="rId88" Type="http://schemas.openxmlformats.org/officeDocument/2006/relationships/image" Target="media/image34.wmf"/><Relationship Id="rId111" Type="http://schemas.openxmlformats.org/officeDocument/2006/relationships/oleObject" Target="embeddings/oleObject62.bin"/><Relationship Id="rId132" Type="http://schemas.openxmlformats.org/officeDocument/2006/relationships/oleObject" Target="embeddings/oleObject73.bin"/><Relationship Id="rId153" Type="http://schemas.openxmlformats.org/officeDocument/2006/relationships/oleObject" Target="embeddings/oleObject86.bin"/><Relationship Id="rId174" Type="http://schemas.openxmlformats.org/officeDocument/2006/relationships/image" Target="media/image71.wmf"/><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2.wmf"/><Relationship Id="rId381" Type="http://schemas.openxmlformats.org/officeDocument/2006/relationships/oleObject" Target="embeddings/oleObject226.bin"/><Relationship Id="rId220" Type="http://schemas.openxmlformats.org/officeDocument/2006/relationships/oleObject" Target="embeddings/oleObject131.bin"/><Relationship Id="rId241" Type="http://schemas.openxmlformats.org/officeDocument/2006/relationships/oleObject" Target="embeddings/oleObject142.bin"/><Relationship Id="rId15" Type="http://schemas.openxmlformats.org/officeDocument/2006/relationships/image" Target="media/image7.wmf"/><Relationship Id="rId36" Type="http://schemas.openxmlformats.org/officeDocument/2006/relationships/oleObject" Target="embeddings/oleObject14.bin"/><Relationship Id="rId57" Type="http://schemas.openxmlformats.org/officeDocument/2006/relationships/oleObject" Target="embeddings/oleObject27.bin"/><Relationship Id="rId262" Type="http://schemas.openxmlformats.org/officeDocument/2006/relationships/image" Target="media/image104.png"/><Relationship Id="rId283" Type="http://schemas.openxmlformats.org/officeDocument/2006/relationships/image" Target="media/image113.wmf"/><Relationship Id="rId318" Type="http://schemas.openxmlformats.org/officeDocument/2006/relationships/oleObject" Target="embeddings/oleObject182.bin"/><Relationship Id="rId339" Type="http://schemas.openxmlformats.org/officeDocument/2006/relationships/oleObject" Target="embeddings/oleObject196.bin"/><Relationship Id="rId78" Type="http://schemas.openxmlformats.org/officeDocument/2006/relationships/image" Target="media/image29.wmf"/><Relationship Id="rId99" Type="http://schemas.openxmlformats.org/officeDocument/2006/relationships/image" Target="media/image39.wmf"/><Relationship Id="rId101" Type="http://schemas.openxmlformats.org/officeDocument/2006/relationships/image" Target="media/image40.wmf"/><Relationship Id="rId122" Type="http://schemas.openxmlformats.org/officeDocument/2006/relationships/oleObject" Target="embeddings/oleObject68.bin"/><Relationship Id="rId143" Type="http://schemas.openxmlformats.org/officeDocument/2006/relationships/image" Target="media/image58.wmf"/><Relationship Id="rId164" Type="http://schemas.openxmlformats.org/officeDocument/2006/relationships/image" Target="media/image66.wmf"/><Relationship Id="rId185" Type="http://schemas.openxmlformats.org/officeDocument/2006/relationships/image" Target="media/image75.wmf"/><Relationship Id="rId350" Type="http://schemas.openxmlformats.org/officeDocument/2006/relationships/oleObject" Target="embeddings/oleObject204.bin"/><Relationship Id="rId371" Type="http://schemas.openxmlformats.org/officeDocument/2006/relationships/image" Target="media/image146.wmf"/><Relationship Id="rId406" Type="http://schemas.openxmlformats.org/officeDocument/2006/relationships/fontTable" Target="fontTable.xml"/><Relationship Id="rId9" Type="http://schemas.openxmlformats.org/officeDocument/2006/relationships/image" Target="media/image3.jpeg"/><Relationship Id="rId210" Type="http://schemas.openxmlformats.org/officeDocument/2006/relationships/oleObject" Target="embeddings/oleObject121.bin"/><Relationship Id="rId392" Type="http://schemas.openxmlformats.org/officeDocument/2006/relationships/image" Target="media/image156.png"/><Relationship Id="rId26" Type="http://schemas.openxmlformats.org/officeDocument/2006/relationships/oleObject" Target="embeddings/oleObject8.bin"/><Relationship Id="rId231" Type="http://schemas.openxmlformats.org/officeDocument/2006/relationships/oleObject" Target="embeddings/oleObject137.bin"/><Relationship Id="rId252" Type="http://schemas.openxmlformats.org/officeDocument/2006/relationships/image" Target="media/image99.wmf"/><Relationship Id="rId273" Type="http://schemas.openxmlformats.org/officeDocument/2006/relationships/image" Target="media/image110.wmf"/><Relationship Id="rId294" Type="http://schemas.openxmlformats.org/officeDocument/2006/relationships/image" Target="media/image119.wmf"/><Relationship Id="rId308" Type="http://schemas.openxmlformats.org/officeDocument/2006/relationships/image" Target="media/image126.wmf"/><Relationship Id="rId329" Type="http://schemas.openxmlformats.org/officeDocument/2006/relationships/image" Target="media/image135.wmf"/><Relationship Id="rId47" Type="http://schemas.openxmlformats.org/officeDocument/2006/relationships/oleObject" Target="embeddings/oleObject21.bin"/><Relationship Id="rId68" Type="http://schemas.openxmlformats.org/officeDocument/2006/relationships/oleObject" Target="embeddings/oleObject37.bin"/><Relationship Id="rId89" Type="http://schemas.openxmlformats.org/officeDocument/2006/relationships/oleObject" Target="embeddings/oleObject49.bin"/><Relationship Id="rId112" Type="http://schemas.openxmlformats.org/officeDocument/2006/relationships/image" Target="media/image44.wmf"/><Relationship Id="rId133" Type="http://schemas.openxmlformats.org/officeDocument/2006/relationships/image" Target="media/image54.wmf"/><Relationship Id="rId154" Type="http://schemas.openxmlformats.org/officeDocument/2006/relationships/oleObject" Target="embeddings/oleObject87.bin"/><Relationship Id="rId175" Type="http://schemas.openxmlformats.org/officeDocument/2006/relationships/oleObject" Target="embeddings/oleObject98.bin"/><Relationship Id="rId340" Type="http://schemas.openxmlformats.org/officeDocument/2006/relationships/image" Target="media/image138.wmf"/><Relationship Id="rId361" Type="http://schemas.openxmlformats.org/officeDocument/2006/relationships/oleObject" Target="embeddings/oleObject213.bin"/><Relationship Id="rId196" Type="http://schemas.openxmlformats.org/officeDocument/2006/relationships/image" Target="media/image80.wmf"/><Relationship Id="rId200" Type="http://schemas.openxmlformats.org/officeDocument/2006/relationships/image" Target="media/image81.wmf"/><Relationship Id="rId382" Type="http://schemas.openxmlformats.org/officeDocument/2006/relationships/image" Target="media/image150.wmf"/><Relationship Id="rId16" Type="http://schemas.openxmlformats.org/officeDocument/2006/relationships/oleObject" Target="embeddings/oleObject3.bin"/><Relationship Id="rId221" Type="http://schemas.openxmlformats.org/officeDocument/2006/relationships/oleObject" Target="embeddings/oleObject132.bin"/><Relationship Id="rId242" Type="http://schemas.openxmlformats.org/officeDocument/2006/relationships/image" Target="media/image94.png"/><Relationship Id="rId263" Type="http://schemas.openxmlformats.org/officeDocument/2006/relationships/image" Target="media/image105.wmf"/><Relationship Id="rId284" Type="http://schemas.openxmlformats.org/officeDocument/2006/relationships/oleObject" Target="embeddings/oleObject165.bin"/><Relationship Id="rId319" Type="http://schemas.openxmlformats.org/officeDocument/2006/relationships/image" Target="media/image131.wmf"/><Relationship Id="rId37" Type="http://schemas.openxmlformats.org/officeDocument/2006/relationships/oleObject" Target="embeddings/oleObject15.bin"/><Relationship Id="rId58" Type="http://schemas.openxmlformats.org/officeDocument/2006/relationships/oleObject" Target="embeddings/oleObject28.bin"/><Relationship Id="rId79" Type="http://schemas.openxmlformats.org/officeDocument/2006/relationships/oleObject" Target="embeddings/oleObject44.bin"/><Relationship Id="rId102" Type="http://schemas.openxmlformats.org/officeDocument/2006/relationships/oleObject" Target="embeddings/oleObject56.bin"/><Relationship Id="rId123" Type="http://schemas.openxmlformats.org/officeDocument/2006/relationships/image" Target="media/image49.wmf"/><Relationship Id="rId144" Type="http://schemas.openxmlformats.org/officeDocument/2006/relationships/oleObject" Target="embeddings/oleObject80.bin"/><Relationship Id="rId330" Type="http://schemas.openxmlformats.org/officeDocument/2006/relationships/oleObject" Target="embeddings/oleObject189.bin"/><Relationship Id="rId90" Type="http://schemas.openxmlformats.org/officeDocument/2006/relationships/image" Target="media/image35.wmf"/><Relationship Id="rId165" Type="http://schemas.openxmlformats.org/officeDocument/2006/relationships/oleObject" Target="embeddings/oleObject93.bin"/><Relationship Id="rId186" Type="http://schemas.openxmlformats.org/officeDocument/2006/relationships/oleObject" Target="embeddings/oleObject105.bin"/><Relationship Id="rId351" Type="http://schemas.openxmlformats.org/officeDocument/2006/relationships/oleObject" Target="embeddings/oleObject205.bin"/><Relationship Id="rId372" Type="http://schemas.openxmlformats.org/officeDocument/2006/relationships/oleObject" Target="embeddings/oleObject220.bin"/><Relationship Id="rId393" Type="http://schemas.openxmlformats.org/officeDocument/2006/relationships/image" Target="media/image157.png"/><Relationship Id="rId407" Type="http://schemas.openxmlformats.org/officeDocument/2006/relationships/theme" Target="theme/theme1.xml"/><Relationship Id="rId211" Type="http://schemas.openxmlformats.org/officeDocument/2006/relationships/oleObject" Target="embeddings/oleObject122.bin"/><Relationship Id="rId232" Type="http://schemas.openxmlformats.org/officeDocument/2006/relationships/image" Target="media/image89.wmf"/><Relationship Id="rId253" Type="http://schemas.openxmlformats.org/officeDocument/2006/relationships/oleObject" Target="embeddings/oleObject148.bin"/><Relationship Id="rId274" Type="http://schemas.openxmlformats.org/officeDocument/2006/relationships/oleObject" Target="embeddings/oleObject158.bin"/><Relationship Id="rId295" Type="http://schemas.openxmlformats.org/officeDocument/2006/relationships/oleObject" Target="embeddings/oleObject170.bin"/><Relationship Id="rId309" Type="http://schemas.openxmlformats.org/officeDocument/2006/relationships/oleObject" Target="embeddings/oleObject177.bin"/><Relationship Id="rId27" Type="http://schemas.openxmlformats.org/officeDocument/2006/relationships/image" Target="media/image13.wmf"/><Relationship Id="rId48" Type="http://schemas.openxmlformats.org/officeDocument/2006/relationships/image" Target="media/image21.wmf"/><Relationship Id="rId69" Type="http://schemas.openxmlformats.org/officeDocument/2006/relationships/oleObject" Target="embeddings/oleObject38.bin"/><Relationship Id="rId113" Type="http://schemas.openxmlformats.org/officeDocument/2006/relationships/oleObject" Target="embeddings/oleObject63.bin"/><Relationship Id="rId134" Type="http://schemas.openxmlformats.org/officeDocument/2006/relationships/oleObject" Target="embeddings/oleObject74.bin"/><Relationship Id="rId320" Type="http://schemas.openxmlformats.org/officeDocument/2006/relationships/oleObject" Target="embeddings/oleObject183.bin"/><Relationship Id="rId80" Type="http://schemas.openxmlformats.org/officeDocument/2006/relationships/image" Target="media/image30.wmf"/><Relationship Id="rId155" Type="http://schemas.openxmlformats.org/officeDocument/2006/relationships/image" Target="media/image62.wmf"/><Relationship Id="rId176" Type="http://schemas.openxmlformats.org/officeDocument/2006/relationships/image" Target="media/image72.wmf"/><Relationship Id="rId197" Type="http://schemas.openxmlformats.org/officeDocument/2006/relationships/oleObject" Target="embeddings/oleObject111.bin"/><Relationship Id="rId341" Type="http://schemas.openxmlformats.org/officeDocument/2006/relationships/oleObject" Target="embeddings/oleObject197.bin"/><Relationship Id="rId362" Type="http://schemas.openxmlformats.org/officeDocument/2006/relationships/image" Target="media/image143.wmf"/><Relationship Id="rId383" Type="http://schemas.openxmlformats.org/officeDocument/2006/relationships/oleObject" Target="embeddings/oleObject227.bin"/><Relationship Id="rId201" Type="http://schemas.openxmlformats.org/officeDocument/2006/relationships/oleObject" Target="embeddings/oleObject114.bin"/><Relationship Id="rId222" Type="http://schemas.openxmlformats.org/officeDocument/2006/relationships/oleObject" Target="embeddings/oleObject133.bin"/><Relationship Id="rId243" Type="http://schemas.openxmlformats.org/officeDocument/2006/relationships/image" Target="media/image95.wmf"/><Relationship Id="rId264" Type="http://schemas.openxmlformats.org/officeDocument/2006/relationships/oleObject" Target="embeddings/oleObject153.bin"/><Relationship Id="rId285" Type="http://schemas.openxmlformats.org/officeDocument/2006/relationships/image" Target="media/image114.wmf"/><Relationship Id="rId17" Type="http://schemas.openxmlformats.org/officeDocument/2006/relationships/image" Target="media/image8.wmf"/><Relationship Id="rId38" Type="http://schemas.openxmlformats.org/officeDocument/2006/relationships/oleObject" Target="embeddings/oleObject16.bin"/><Relationship Id="rId59" Type="http://schemas.openxmlformats.org/officeDocument/2006/relationships/oleObject" Target="embeddings/oleObject29.bin"/><Relationship Id="rId103" Type="http://schemas.openxmlformats.org/officeDocument/2006/relationships/image" Target="media/image41.wmf"/><Relationship Id="rId124" Type="http://schemas.openxmlformats.org/officeDocument/2006/relationships/oleObject" Target="embeddings/oleObject69.bin"/><Relationship Id="rId310" Type="http://schemas.openxmlformats.org/officeDocument/2006/relationships/image" Target="media/image127.wmf"/><Relationship Id="rId70" Type="http://schemas.openxmlformats.org/officeDocument/2006/relationships/oleObject" Target="embeddings/oleObject39.bin"/><Relationship Id="rId91" Type="http://schemas.openxmlformats.org/officeDocument/2006/relationships/oleObject" Target="embeddings/oleObject50.bin"/><Relationship Id="rId145" Type="http://schemas.openxmlformats.org/officeDocument/2006/relationships/image" Target="media/image59.wmf"/><Relationship Id="rId166" Type="http://schemas.openxmlformats.org/officeDocument/2006/relationships/image" Target="media/image67.wmf"/><Relationship Id="rId187" Type="http://schemas.openxmlformats.org/officeDocument/2006/relationships/image" Target="media/image76.wmf"/><Relationship Id="rId331" Type="http://schemas.openxmlformats.org/officeDocument/2006/relationships/image" Target="media/image136.wmf"/><Relationship Id="rId352" Type="http://schemas.openxmlformats.org/officeDocument/2006/relationships/oleObject" Target="embeddings/oleObject206.bin"/><Relationship Id="rId373" Type="http://schemas.openxmlformats.org/officeDocument/2006/relationships/oleObject" Target="embeddings/oleObject221.bin"/><Relationship Id="rId394" Type="http://schemas.openxmlformats.org/officeDocument/2006/relationships/image" Target="media/image158.png"/><Relationship Id="rId1" Type="http://schemas.openxmlformats.org/officeDocument/2006/relationships/customXml" Target="../customXml/item1.xml"/><Relationship Id="rId212" Type="http://schemas.openxmlformats.org/officeDocument/2006/relationships/oleObject" Target="embeddings/oleObject123.bin"/><Relationship Id="rId233" Type="http://schemas.openxmlformats.org/officeDocument/2006/relationships/oleObject" Target="embeddings/oleObject138.bin"/><Relationship Id="rId254" Type="http://schemas.openxmlformats.org/officeDocument/2006/relationships/image" Target="media/image100.wmf"/><Relationship Id="rId28" Type="http://schemas.openxmlformats.org/officeDocument/2006/relationships/oleObject" Target="embeddings/oleObject9.bin"/><Relationship Id="rId49" Type="http://schemas.openxmlformats.org/officeDocument/2006/relationships/oleObject" Target="embeddings/oleObject22.bin"/><Relationship Id="rId114" Type="http://schemas.openxmlformats.org/officeDocument/2006/relationships/image" Target="media/image45.wmf"/><Relationship Id="rId275" Type="http://schemas.openxmlformats.org/officeDocument/2006/relationships/oleObject" Target="embeddings/oleObject159.bin"/><Relationship Id="rId296" Type="http://schemas.openxmlformats.org/officeDocument/2006/relationships/image" Target="media/image120.wmf"/><Relationship Id="rId300" Type="http://schemas.openxmlformats.org/officeDocument/2006/relationships/image" Target="media/image122.wmf"/><Relationship Id="rId60" Type="http://schemas.openxmlformats.org/officeDocument/2006/relationships/oleObject" Target="embeddings/oleObject30.bin"/><Relationship Id="rId81" Type="http://schemas.openxmlformats.org/officeDocument/2006/relationships/oleObject" Target="embeddings/oleObject45.bin"/><Relationship Id="rId135" Type="http://schemas.openxmlformats.org/officeDocument/2006/relationships/image" Target="media/image55.png"/><Relationship Id="rId156" Type="http://schemas.openxmlformats.org/officeDocument/2006/relationships/oleObject" Target="embeddings/oleObject88.bin"/><Relationship Id="rId177" Type="http://schemas.openxmlformats.org/officeDocument/2006/relationships/oleObject" Target="embeddings/oleObject99.bin"/><Relationship Id="rId198" Type="http://schemas.openxmlformats.org/officeDocument/2006/relationships/oleObject" Target="embeddings/oleObject112.bin"/><Relationship Id="rId321" Type="http://schemas.openxmlformats.org/officeDocument/2006/relationships/oleObject" Target="embeddings/oleObject184.bin"/><Relationship Id="rId342" Type="http://schemas.openxmlformats.org/officeDocument/2006/relationships/oleObject" Target="embeddings/oleObject198.bin"/><Relationship Id="rId363" Type="http://schemas.openxmlformats.org/officeDocument/2006/relationships/oleObject" Target="embeddings/oleObject214.bin"/><Relationship Id="rId384" Type="http://schemas.openxmlformats.org/officeDocument/2006/relationships/oleObject" Target="embeddings/oleObject228.bin"/><Relationship Id="rId202" Type="http://schemas.openxmlformats.org/officeDocument/2006/relationships/image" Target="media/image82.wmf"/><Relationship Id="rId223" Type="http://schemas.openxmlformats.org/officeDocument/2006/relationships/image" Target="media/image84.png"/><Relationship Id="rId244" Type="http://schemas.openxmlformats.org/officeDocument/2006/relationships/oleObject" Target="embeddings/oleObject143.bin"/><Relationship Id="rId18" Type="http://schemas.openxmlformats.org/officeDocument/2006/relationships/oleObject" Target="embeddings/oleObject4.bin"/><Relationship Id="rId39" Type="http://schemas.openxmlformats.org/officeDocument/2006/relationships/image" Target="media/image17.wmf"/><Relationship Id="rId265" Type="http://schemas.openxmlformats.org/officeDocument/2006/relationships/image" Target="media/image106.wmf"/><Relationship Id="rId286" Type="http://schemas.openxmlformats.org/officeDocument/2006/relationships/oleObject" Target="embeddings/oleObject166.bin"/><Relationship Id="rId50" Type="http://schemas.openxmlformats.org/officeDocument/2006/relationships/image" Target="media/image22.png"/><Relationship Id="rId104" Type="http://schemas.openxmlformats.org/officeDocument/2006/relationships/oleObject" Target="embeddings/oleObject57.bin"/><Relationship Id="rId125" Type="http://schemas.openxmlformats.org/officeDocument/2006/relationships/image" Target="media/image50.wmf"/><Relationship Id="rId146" Type="http://schemas.openxmlformats.org/officeDocument/2006/relationships/oleObject" Target="embeddings/oleObject81.bin"/><Relationship Id="rId167" Type="http://schemas.openxmlformats.org/officeDocument/2006/relationships/oleObject" Target="embeddings/oleObject94.bin"/><Relationship Id="rId188" Type="http://schemas.openxmlformats.org/officeDocument/2006/relationships/oleObject" Target="embeddings/oleObject106.bin"/><Relationship Id="rId311" Type="http://schemas.openxmlformats.org/officeDocument/2006/relationships/oleObject" Target="embeddings/oleObject178.bin"/><Relationship Id="rId332" Type="http://schemas.openxmlformats.org/officeDocument/2006/relationships/oleObject" Target="embeddings/oleObject190.bin"/><Relationship Id="rId353" Type="http://schemas.openxmlformats.org/officeDocument/2006/relationships/oleObject" Target="embeddings/oleObject207.bin"/><Relationship Id="rId374" Type="http://schemas.openxmlformats.org/officeDocument/2006/relationships/image" Target="media/image147.wmf"/><Relationship Id="rId395" Type="http://schemas.openxmlformats.org/officeDocument/2006/relationships/image" Target="media/image159.png"/><Relationship Id="rId71" Type="http://schemas.openxmlformats.org/officeDocument/2006/relationships/oleObject" Target="embeddings/oleObject40.bin"/><Relationship Id="rId92" Type="http://schemas.openxmlformats.org/officeDocument/2006/relationships/image" Target="media/image36.wmf"/><Relationship Id="rId213" Type="http://schemas.openxmlformats.org/officeDocument/2006/relationships/oleObject" Target="embeddings/oleObject124.bin"/><Relationship Id="rId234" Type="http://schemas.openxmlformats.org/officeDocument/2006/relationships/image" Target="media/image90.wmf"/><Relationship Id="rId2" Type="http://schemas.openxmlformats.org/officeDocument/2006/relationships/styles" Target="styles.xml"/><Relationship Id="rId29" Type="http://schemas.openxmlformats.org/officeDocument/2006/relationships/image" Target="media/image14.wmf"/><Relationship Id="rId255" Type="http://schemas.openxmlformats.org/officeDocument/2006/relationships/oleObject" Target="embeddings/oleObject149.bin"/><Relationship Id="rId276" Type="http://schemas.openxmlformats.org/officeDocument/2006/relationships/oleObject" Target="embeddings/oleObject160.bin"/><Relationship Id="rId297" Type="http://schemas.openxmlformats.org/officeDocument/2006/relationships/oleObject" Target="embeddings/oleObject171.bin"/><Relationship Id="rId40" Type="http://schemas.openxmlformats.org/officeDocument/2006/relationships/oleObject" Target="embeddings/oleObject17.bin"/><Relationship Id="rId115" Type="http://schemas.openxmlformats.org/officeDocument/2006/relationships/oleObject" Target="embeddings/oleObject64.bin"/><Relationship Id="rId136" Type="http://schemas.openxmlformats.org/officeDocument/2006/relationships/oleObject" Target="embeddings/oleObject75.bin"/><Relationship Id="rId157" Type="http://schemas.openxmlformats.org/officeDocument/2006/relationships/oleObject" Target="embeddings/oleObject89.bin"/><Relationship Id="rId178" Type="http://schemas.openxmlformats.org/officeDocument/2006/relationships/image" Target="media/image73.wmf"/><Relationship Id="rId301" Type="http://schemas.openxmlformats.org/officeDocument/2006/relationships/oleObject" Target="embeddings/oleObject173.bin"/><Relationship Id="rId322" Type="http://schemas.openxmlformats.org/officeDocument/2006/relationships/image" Target="media/image132.wmf"/><Relationship Id="rId343" Type="http://schemas.openxmlformats.org/officeDocument/2006/relationships/image" Target="media/image139.wmf"/><Relationship Id="rId364" Type="http://schemas.openxmlformats.org/officeDocument/2006/relationships/image" Target="media/image144.wmf"/><Relationship Id="rId61" Type="http://schemas.openxmlformats.org/officeDocument/2006/relationships/oleObject" Target="embeddings/oleObject31.bin"/><Relationship Id="rId82" Type="http://schemas.openxmlformats.org/officeDocument/2006/relationships/image" Target="media/image31.wmf"/><Relationship Id="rId199" Type="http://schemas.openxmlformats.org/officeDocument/2006/relationships/oleObject" Target="embeddings/oleObject113.bin"/><Relationship Id="rId203" Type="http://schemas.openxmlformats.org/officeDocument/2006/relationships/oleObject" Target="embeddings/oleObject115.bin"/><Relationship Id="rId385" Type="http://schemas.openxmlformats.org/officeDocument/2006/relationships/image" Target="media/image151.png"/><Relationship Id="rId19" Type="http://schemas.openxmlformats.org/officeDocument/2006/relationships/image" Target="media/image9.wmf"/><Relationship Id="rId224" Type="http://schemas.openxmlformats.org/officeDocument/2006/relationships/image" Target="media/image85.wmf"/><Relationship Id="rId245" Type="http://schemas.openxmlformats.org/officeDocument/2006/relationships/oleObject" Target="embeddings/oleObject144.bin"/><Relationship Id="rId266" Type="http://schemas.openxmlformats.org/officeDocument/2006/relationships/oleObject" Target="embeddings/oleObject154.bin"/><Relationship Id="rId287" Type="http://schemas.openxmlformats.org/officeDocument/2006/relationships/image" Target="media/image115.wmf"/><Relationship Id="rId30" Type="http://schemas.openxmlformats.org/officeDocument/2006/relationships/oleObject" Target="embeddings/oleObject10.bin"/><Relationship Id="rId105" Type="http://schemas.openxmlformats.org/officeDocument/2006/relationships/image" Target="media/image42.wmf"/><Relationship Id="rId126" Type="http://schemas.openxmlformats.org/officeDocument/2006/relationships/oleObject" Target="embeddings/oleObject70.bin"/><Relationship Id="rId147" Type="http://schemas.openxmlformats.org/officeDocument/2006/relationships/image" Target="media/image60.wmf"/><Relationship Id="rId168" Type="http://schemas.openxmlformats.org/officeDocument/2006/relationships/image" Target="media/image68.wmf"/><Relationship Id="rId312" Type="http://schemas.openxmlformats.org/officeDocument/2006/relationships/image" Target="media/image128.wmf"/><Relationship Id="rId333" Type="http://schemas.openxmlformats.org/officeDocument/2006/relationships/image" Target="media/image137.wmf"/><Relationship Id="rId354" Type="http://schemas.openxmlformats.org/officeDocument/2006/relationships/oleObject" Target="embeddings/oleObject208.bin"/><Relationship Id="rId51" Type="http://schemas.openxmlformats.org/officeDocument/2006/relationships/oleObject" Target="embeddings/oleObject23.bin"/><Relationship Id="rId72" Type="http://schemas.openxmlformats.org/officeDocument/2006/relationships/image" Target="media/image26.wmf"/><Relationship Id="rId93" Type="http://schemas.openxmlformats.org/officeDocument/2006/relationships/oleObject" Target="embeddings/oleObject51.bin"/><Relationship Id="rId189" Type="http://schemas.openxmlformats.org/officeDocument/2006/relationships/image" Target="media/image77.wmf"/><Relationship Id="rId375" Type="http://schemas.openxmlformats.org/officeDocument/2006/relationships/oleObject" Target="embeddings/oleObject222.bin"/><Relationship Id="rId396" Type="http://schemas.openxmlformats.org/officeDocument/2006/relationships/oleObject" Target="embeddings/oleObject231.bin"/><Relationship Id="rId3" Type="http://schemas.openxmlformats.org/officeDocument/2006/relationships/settings" Target="settings.xml"/><Relationship Id="rId214" Type="http://schemas.openxmlformats.org/officeDocument/2006/relationships/oleObject" Target="embeddings/oleObject125.bin"/><Relationship Id="rId235" Type="http://schemas.openxmlformats.org/officeDocument/2006/relationships/oleObject" Target="embeddings/oleObject139.bin"/><Relationship Id="rId256" Type="http://schemas.openxmlformats.org/officeDocument/2006/relationships/image" Target="media/image101.wmf"/><Relationship Id="rId277" Type="http://schemas.openxmlformats.org/officeDocument/2006/relationships/image" Target="media/image111.wmf"/><Relationship Id="rId298" Type="http://schemas.openxmlformats.org/officeDocument/2006/relationships/image" Target="media/image121.wmf"/><Relationship Id="rId400" Type="http://schemas.openxmlformats.org/officeDocument/2006/relationships/image" Target="media/image162.png"/><Relationship Id="rId116" Type="http://schemas.openxmlformats.org/officeDocument/2006/relationships/image" Target="media/image46.wmf"/><Relationship Id="rId137" Type="http://schemas.openxmlformats.org/officeDocument/2006/relationships/oleObject" Target="embeddings/oleObject76.bin"/><Relationship Id="rId158" Type="http://schemas.openxmlformats.org/officeDocument/2006/relationships/oleObject" Target="embeddings/oleObject90.bin"/><Relationship Id="rId302" Type="http://schemas.openxmlformats.org/officeDocument/2006/relationships/image" Target="media/image123.wmf"/><Relationship Id="rId323" Type="http://schemas.openxmlformats.org/officeDocument/2006/relationships/oleObject" Target="embeddings/oleObject185.bin"/><Relationship Id="rId344" Type="http://schemas.openxmlformats.org/officeDocument/2006/relationships/oleObject" Target="embeddings/oleObject199.bin"/><Relationship Id="rId20" Type="http://schemas.openxmlformats.org/officeDocument/2006/relationships/oleObject" Target="embeddings/oleObject5.bin"/><Relationship Id="rId41" Type="http://schemas.openxmlformats.org/officeDocument/2006/relationships/image" Target="media/image18.wmf"/><Relationship Id="rId62" Type="http://schemas.openxmlformats.org/officeDocument/2006/relationships/oleObject" Target="embeddings/oleObject32.bin"/><Relationship Id="rId83" Type="http://schemas.openxmlformats.org/officeDocument/2006/relationships/oleObject" Target="embeddings/oleObject46.bin"/><Relationship Id="rId179" Type="http://schemas.openxmlformats.org/officeDocument/2006/relationships/oleObject" Target="embeddings/oleObject100.bin"/><Relationship Id="rId365" Type="http://schemas.openxmlformats.org/officeDocument/2006/relationships/oleObject" Target="embeddings/oleObject215.bin"/><Relationship Id="rId386" Type="http://schemas.openxmlformats.org/officeDocument/2006/relationships/image" Target="media/image152.wmf"/><Relationship Id="rId190" Type="http://schemas.openxmlformats.org/officeDocument/2006/relationships/oleObject" Target="embeddings/oleObject107.bin"/><Relationship Id="rId204" Type="http://schemas.openxmlformats.org/officeDocument/2006/relationships/image" Target="media/image83.wmf"/><Relationship Id="rId225" Type="http://schemas.openxmlformats.org/officeDocument/2006/relationships/oleObject" Target="embeddings/oleObject134.bin"/><Relationship Id="rId246" Type="http://schemas.openxmlformats.org/officeDocument/2006/relationships/image" Target="media/image96.wmf"/><Relationship Id="rId267" Type="http://schemas.openxmlformats.org/officeDocument/2006/relationships/image" Target="media/image107.wmf"/><Relationship Id="rId288" Type="http://schemas.openxmlformats.org/officeDocument/2006/relationships/oleObject" Target="embeddings/oleObject167.bin"/><Relationship Id="rId106" Type="http://schemas.openxmlformats.org/officeDocument/2006/relationships/oleObject" Target="embeddings/oleObject58.bin"/><Relationship Id="rId127" Type="http://schemas.openxmlformats.org/officeDocument/2006/relationships/image" Target="media/image51.wmf"/><Relationship Id="rId313" Type="http://schemas.openxmlformats.org/officeDocument/2006/relationships/oleObject" Target="embeddings/oleObject179.bin"/><Relationship Id="rId10" Type="http://schemas.openxmlformats.org/officeDocument/2006/relationships/image" Target="media/image4.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1.bin"/><Relationship Id="rId94" Type="http://schemas.openxmlformats.org/officeDocument/2006/relationships/image" Target="media/image37.wmf"/><Relationship Id="rId148" Type="http://schemas.openxmlformats.org/officeDocument/2006/relationships/oleObject" Target="embeddings/oleObject82.bin"/><Relationship Id="rId169" Type="http://schemas.openxmlformats.org/officeDocument/2006/relationships/oleObject" Target="embeddings/oleObject95.bin"/><Relationship Id="rId334" Type="http://schemas.openxmlformats.org/officeDocument/2006/relationships/oleObject" Target="embeddings/oleObject191.bin"/><Relationship Id="rId355" Type="http://schemas.openxmlformats.org/officeDocument/2006/relationships/oleObject" Target="embeddings/oleObject209.bin"/><Relationship Id="rId376" Type="http://schemas.openxmlformats.org/officeDocument/2006/relationships/image" Target="media/image148.wmf"/><Relationship Id="rId397" Type="http://schemas.openxmlformats.org/officeDocument/2006/relationships/footer" Target="footer1.xml"/><Relationship Id="rId4" Type="http://schemas.openxmlformats.org/officeDocument/2006/relationships/webSettings" Target="webSettings.xml"/><Relationship Id="rId180" Type="http://schemas.openxmlformats.org/officeDocument/2006/relationships/oleObject" Target="embeddings/oleObject101.bin"/><Relationship Id="rId215" Type="http://schemas.openxmlformats.org/officeDocument/2006/relationships/oleObject" Target="embeddings/oleObject126.bin"/><Relationship Id="rId236" Type="http://schemas.openxmlformats.org/officeDocument/2006/relationships/image" Target="media/image91.wmf"/><Relationship Id="rId257" Type="http://schemas.openxmlformats.org/officeDocument/2006/relationships/oleObject" Target="embeddings/oleObject150.bin"/><Relationship Id="rId278" Type="http://schemas.openxmlformats.org/officeDocument/2006/relationships/oleObject" Target="embeddings/oleObject161.bin"/><Relationship Id="rId401" Type="http://schemas.openxmlformats.org/officeDocument/2006/relationships/image" Target="media/image163.png"/><Relationship Id="rId303" Type="http://schemas.openxmlformats.org/officeDocument/2006/relationships/oleObject" Target="embeddings/oleObject174.bin"/><Relationship Id="rId42" Type="http://schemas.openxmlformats.org/officeDocument/2006/relationships/oleObject" Target="embeddings/oleObject18.bin"/><Relationship Id="rId84" Type="http://schemas.openxmlformats.org/officeDocument/2006/relationships/image" Target="media/image32.wmf"/><Relationship Id="rId138" Type="http://schemas.openxmlformats.org/officeDocument/2006/relationships/oleObject" Target="embeddings/oleObject77.bin"/><Relationship Id="rId345" Type="http://schemas.openxmlformats.org/officeDocument/2006/relationships/image" Target="media/image140.wmf"/><Relationship Id="rId387" Type="http://schemas.openxmlformats.org/officeDocument/2006/relationships/oleObject" Target="embeddings/oleObject229.bin"/><Relationship Id="rId191" Type="http://schemas.openxmlformats.org/officeDocument/2006/relationships/image" Target="media/image78.wmf"/><Relationship Id="rId205" Type="http://schemas.openxmlformats.org/officeDocument/2006/relationships/oleObject" Target="embeddings/oleObject116.bin"/><Relationship Id="rId247" Type="http://schemas.openxmlformats.org/officeDocument/2006/relationships/oleObject" Target="embeddings/oleObject145.bin"/><Relationship Id="rId107" Type="http://schemas.openxmlformats.org/officeDocument/2006/relationships/oleObject" Target="embeddings/oleObject59.bin"/><Relationship Id="rId289" Type="http://schemas.openxmlformats.org/officeDocument/2006/relationships/image" Target="media/image116.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D29078-3FD7-4E2A-903D-EB4365550E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Pages>
  <Words>6788</Words>
  <Characters>7536</Characters>
  <Application>Microsoft Office Word</Application>
  <DocSecurity>0</DocSecurity>
  <Lines>358</Lines>
  <Paragraphs>447</Paragraphs>
  <ScaleCrop>false</ScaleCrop>
  <Manager/>
  <Company>http://www.shijuan1.com</Company>
  <LinksUpToDate>false</LinksUpToDate>
  <CharactersWithSpaces>13877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2023-06-11T11:40:00Z</dcterms:created>
  <dcterms:modified xsi:type="dcterms:W3CDTF">2023-07-23T00:12:00Z</dcterms:modified>
  <cp:category/>
</cp:coreProperties>
</file>