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290C2C">
      <w:pPr>
        <w:spacing w:line="360" w:lineRule="auto"/>
        <w:jc w:val="center"/>
        <w:rPr>
          <w:rFonts w:ascii="宋体" w:hAnsi="宋体"/>
          <w:b/>
          <w:color w:val="FF0000"/>
          <w:sz w:val="28"/>
        </w:rPr>
      </w:pPr>
      <w:bookmarkStart w:id="0" w:name="_GoBack"/>
      <w:bookmarkEnd w:id="0"/>
      <w:r>
        <w:rPr>
          <w:rFonts w:ascii="宋体" w:hAnsi="宋体"/>
          <w:b/>
          <w:color w:val="FF0000"/>
          <w:sz w:val="28"/>
          <w:szCs w:val="34"/>
        </w:rPr>
        <w:pict>
          <v:shape id="_x0000_s1026" o:spid="_x0000_s1026" o:spt="75" type="#_x0000_t75" style="position:absolute;left:0pt;margin-left:836pt;margin-top:831pt;height:23pt;width:23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b/>
          <w:color w:val="FF0000"/>
          <w:sz w:val="28"/>
          <w:szCs w:val="34"/>
        </w:rPr>
        <w:t>2019年四川省遂宁市中考化学试卷</w:t>
      </w:r>
    </w:p>
    <w:p w14:paraId="3B345B12">
      <w:pPr>
        <w:spacing w:line="360" w:lineRule="auto"/>
        <w:rPr>
          <w:rFonts w:ascii="宋体" w:hAnsi="宋体"/>
        </w:rPr>
      </w:pPr>
      <w:r>
        <w:rPr>
          <w:rFonts w:hint="eastAsia" w:ascii="宋体" w:hAnsi="宋体"/>
          <w:b/>
          <w:szCs w:val="21"/>
        </w:rPr>
        <w:t>一、选择题（本题包括7个小题，每小题3分，共21分，每小题只有一个选项符合题意）</w:t>
      </w:r>
    </w:p>
    <w:p w14:paraId="51AFC819">
      <w:pPr>
        <w:spacing w:line="360" w:lineRule="auto"/>
        <w:ind w:left="273" w:hanging="273" w:hangingChars="130"/>
        <w:rPr>
          <w:rFonts w:ascii="宋体" w:hAnsi="宋体"/>
        </w:rPr>
      </w:pPr>
      <w:r>
        <w:rPr>
          <w:rFonts w:hint="eastAsia" w:ascii="宋体" w:hAnsi="宋体"/>
          <w:szCs w:val="21"/>
        </w:rPr>
        <w:t>1．（3分）下列变化属于化学变化的是（　　）</w:t>
      </w:r>
    </w:p>
    <w:p w14:paraId="075528AE">
      <w:pPr>
        <w:tabs>
          <w:tab w:val="left" w:pos="4400"/>
        </w:tabs>
        <w:spacing w:line="360" w:lineRule="auto"/>
        <w:ind w:firstLine="273" w:firstLineChars="130"/>
        <w:jc w:val="left"/>
        <w:rPr>
          <w:rFonts w:ascii="宋体" w:hAnsi="宋体"/>
        </w:rPr>
      </w:pPr>
      <w:r>
        <w:rPr>
          <w:rFonts w:hint="eastAsia" w:ascii="宋体" w:hAnsi="宋体"/>
          <w:szCs w:val="21"/>
        </w:rPr>
        <w:t>A．过滤粗食盐水</w:t>
      </w:r>
      <w:r>
        <w:rPr>
          <w:rFonts w:ascii="宋体" w:hAnsi="宋体"/>
        </w:rPr>
        <w:tab/>
      </w:r>
      <w:r>
        <w:rPr>
          <w:rFonts w:hint="eastAsia" w:ascii="宋体" w:hAnsi="宋体"/>
          <w:szCs w:val="21"/>
        </w:rPr>
        <w:t>B．电解水</w:t>
      </w:r>
      <w:r>
        <w:rPr>
          <w:rFonts w:ascii="宋体" w:hAnsi="宋体"/>
        </w:rPr>
        <w:tab/>
      </w:r>
    </w:p>
    <w:p w14:paraId="1EBD9D27">
      <w:pPr>
        <w:tabs>
          <w:tab w:val="left" w:pos="4400"/>
        </w:tabs>
        <w:spacing w:line="360" w:lineRule="auto"/>
        <w:ind w:firstLine="273" w:firstLineChars="130"/>
        <w:jc w:val="left"/>
        <w:rPr>
          <w:rFonts w:ascii="宋体" w:hAnsi="宋体"/>
        </w:rPr>
      </w:pPr>
      <w:r>
        <w:rPr>
          <w:rFonts w:hint="eastAsia" w:ascii="宋体" w:hAnsi="宋体"/>
          <w:szCs w:val="21"/>
        </w:rPr>
        <w:t>C．活性炭净化水</w:t>
      </w:r>
      <w:r>
        <w:rPr>
          <w:rFonts w:ascii="宋体" w:hAnsi="宋体"/>
        </w:rPr>
        <w:tab/>
      </w:r>
      <w:r>
        <w:rPr>
          <w:rFonts w:hint="eastAsia" w:ascii="宋体" w:hAnsi="宋体"/>
          <w:szCs w:val="21"/>
        </w:rPr>
        <w:t>D．海水晒盐</w:t>
      </w:r>
    </w:p>
    <w:p w14:paraId="15921C44">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有新物质生成的变化叫化学变化，没有新物质生成的变化叫物理变化，过滤粗食盐水、活性炭净化水、海水晒盐都属于物理变化。化学变化的特征是：有新物质生成。判断物理变化和化学变化的依据是：是否有新物质生成。</w:t>
      </w:r>
    </w:p>
    <w:p w14:paraId="7610C4F5">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解：A、过滤粗食盐水没有新物质生成，属于物理变化；故选项错误；</w:t>
      </w:r>
    </w:p>
    <w:p w14:paraId="7F150310">
      <w:pPr>
        <w:spacing w:line="360" w:lineRule="auto"/>
        <w:ind w:left="273" w:leftChars="130"/>
        <w:rPr>
          <w:rFonts w:ascii="宋体" w:hAnsi="宋体"/>
        </w:rPr>
      </w:pPr>
      <w:r>
        <w:rPr>
          <w:rFonts w:hint="eastAsia" w:ascii="宋体" w:hAnsi="宋体"/>
          <w:szCs w:val="21"/>
        </w:rPr>
        <w:t>B、电解水生成氢气和氧气，属于化学变化；故选项正确；</w:t>
      </w:r>
    </w:p>
    <w:p w14:paraId="4966916C">
      <w:pPr>
        <w:spacing w:line="360" w:lineRule="auto"/>
        <w:ind w:left="273" w:leftChars="130"/>
        <w:rPr>
          <w:rFonts w:ascii="宋体" w:hAnsi="宋体"/>
        </w:rPr>
      </w:pPr>
      <w:r>
        <w:rPr>
          <w:rFonts w:hint="eastAsia" w:ascii="宋体" w:hAnsi="宋体"/>
          <w:szCs w:val="21"/>
        </w:rPr>
        <w:t>C、活性炭净化水没有新物质生成，属于物理变化；故选项错误；</w:t>
      </w:r>
    </w:p>
    <w:p w14:paraId="5364CE1C">
      <w:pPr>
        <w:spacing w:line="360" w:lineRule="auto"/>
        <w:ind w:left="273" w:leftChars="130"/>
        <w:rPr>
          <w:rFonts w:ascii="宋体" w:hAnsi="宋体"/>
        </w:rPr>
      </w:pPr>
      <w:r>
        <w:rPr>
          <w:rFonts w:hint="eastAsia" w:ascii="宋体" w:hAnsi="宋体"/>
          <w:szCs w:val="21"/>
        </w:rPr>
        <w:t>D、海水晒盐没有新物质生成，属于物理变化；故选项错误；</w:t>
      </w:r>
    </w:p>
    <w:p w14:paraId="50DA9B68">
      <w:pPr>
        <w:spacing w:line="360" w:lineRule="auto"/>
        <w:ind w:left="273" w:leftChars="130"/>
        <w:rPr>
          <w:rFonts w:ascii="宋体" w:hAnsi="宋体"/>
        </w:rPr>
      </w:pPr>
      <w:r>
        <w:rPr>
          <w:rFonts w:hint="eastAsia" w:ascii="宋体" w:hAnsi="宋体"/>
          <w:szCs w:val="21"/>
        </w:rPr>
        <w:t>故选：B。</w:t>
      </w:r>
    </w:p>
    <w:p w14:paraId="27D2A70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本考点考查了物理变化和化学变化的区别，基础性比较强，只要抓住关键点：是否有新物质生成，问题就很容易解决。本考点主要出现在选择题和填空题中。</w:t>
      </w:r>
    </w:p>
    <w:p w14:paraId="5CBD36DA">
      <w:pPr>
        <w:spacing w:line="360" w:lineRule="auto"/>
        <w:ind w:left="273" w:hanging="273" w:hangingChars="130"/>
        <w:rPr>
          <w:rFonts w:ascii="宋体" w:hAnsi="宋体"/>
        </w:rPr>
      </w:pPr>
      <w:r>
        <w:rPr>
          <w:rFonts w:hint="eastAsia" w:ascii="宋体" w:hAnsi="宋体"/>
          <w:szCs w:val="21"/>
        </w:rPr>
        <w:t>2．（3分）“观音素麻花“是四川遂宁特产，因其“香酥、嘎嘣脆”深受八方游客喜爱!主要采用优质面粉和小磨香油（含油酸，化学式为C</w:t>
      </w:r>
      <w:r>
        <w:rPr>
          <w:rFonts w:hint="eastAsia" w:ascii="宋体" w:hAnsi="宋体"/>
          <w:szCs w:val="24"/>
          <w:vertAlign w:val="subscript"/>
        </w:rPr>
        <w:t>18</w:t>
      </w:r>
      <w:r>
        <w:rPr>
          <w:rFonts w:hint="eastAsia" w:ascii="宋体" w:hAnsi="宋体"/>
          <w:szCs w:val="21"/>
        </w:rPr>
        <w:t>H</w:t>
      </w:r>
      <w:r>
        <w:rPr>
          <w:rFonts w:hint="eastAsia" w:ascii="宋体" w:hAnsi="宋体"/>
          <w:szCs w:val="24"/>
          <w:vertAlign w:val="subscript"/>
        </w:rPr>
        <w:t>34</w:t>
      </w:r>
      <w:r>
        <w:rPr>
          <w:rFonts w:hint="eastAsia" w:ascii="宋体" w:hAnsi="宋体"/>
          <w:szCs w:val="21"/>
        </w:rPr>
        <w:t>O</w:t>
      </w:r>
      <w:r>
        <w:rPr>
          <w:rFonts w:hint="eastAsia" w:ascii="宋体" w:hAnsi="宋体"/>
          <w:szCs w:val="24"/>
          <w:vertAlign w:val="subscript"/>
        </w:rPr>
        <w:t>2</w:t>
      </w:r>
      <w:r>
        <w:rPr>
          <w:rFonts w:hint="eastAsia" w:ascii="宋体" w:hAnsi="宋体"/>
          <w:szCs w:val="21"/>
        </w:rPr>
        <w:t>）等制成。下列关于油酸的说法错误的是（　　）</w:t>
      </w:r>
    </w:p>
    <w:p w14:paraId="63DEAD6F">
      <w:pPr>
        <w:spacing w:line="360" w:lineRule="auto"/>
        <w:ind w:firstLine="273" w:firstLineChars="130"/>
        <w:jc w:val="left"/>
        <w:rPr>
          <w:rFonts w:ascii="宋体" w:hAnsi="宋体"/>
        </w:rPr>
      </w:pPr>
      <w:r>
        <w:rPr>
          <w:rFonts w:hint="eastAsia" w:ascii="宋体" w:hAnsi="宋体"/>
          <w:szCs w:val="21"/>
        </w:rPr>
        <w:t>A．油酸中含有氧分子</w:t>
      </w:r>
      <w:r>
        <w:rPr>
          <w:rFonts w:ascii="宋体" w:hAnsi="宋体"/>
        </w:rPr>
        <w:tab/>
      </w:r>
    </w:p>
    <w:p w14:paraId="18A83A4E">
      <w:pPr>
        <w:spacing w:line="360" w:lineRule="auto"/>
        <w:ind w:firstLine="273" w:firstLineChars="130"/>
        <w:jc w:val="left"/>
        <w:rPr>
          <w:rFonts w:ascii="宋体" w:hAnsi="宋体"/>
        </w:rPr>
      </w:pPr>
      <w:r>
        <w:rPr>
          <w:rFonts w:hint="eastAsia" w:ascii="宋体" w:hAnsi="宋体"/>
          <w:szCs w:val="21"/>
        </w:rPr>
        <w:t>B．油酸属于有机物</w:t>
      </w:r>
      <w:r>
        <w:rPr>
          <w:rFonts w:ascii="宋体" w:hAnsi="宋体"/>
        </w:rPr>
        <w:tab/>
      </w:r>
    </w:p>
    <w:p w14:paraId="293C607B">
      <w:pPr>
        <w:spacing w:line="360" w:lineRule="auto"/>
        <w:ind w:firstLine="273" w:firstLineChars="130"/>
        <w:jc w:val="left"/>
        <w:rPr>
          <w:rFonts w:ascii="宋体" w:hAnsi="宋体"/>
        </w:rPr>
      </w:pPr>
      <w:r>
        <w:rPr>
          <w:rFonts w:hint="eastAsia" w:ascii="宋体" w:hAnsi="宋体"/>
          <w:szCs w:val="21"/>
        </w:rPr>
        <w:t>C．1个油酸分子由18个碳原子、34个氢原子和2个氧原子构成</w:t>
      </w:r>
      <w:r>
        <w:rPr>
          <w:rFonts w:ascii="宋体" w:hAnsi="宋体"/>
        </w:rPr>
        <w:tab/>
      </w:r>
    </w:p>
    <w:p w14:paraId="51A97C9E">
      <w:pPr>
        <w:spacing w:line="360" w:lineRule="auto"/>
        <w:ind w:firstLine="273" w:firstLineChars="130"/>
        <w:jc w:val="left"/>
        <w:rPr>
          <w:rFonts w:ascii="宋体" w:hAnsi="宋体"/>
        </w:rPr>
      </w:pPr>
      <w:r>
        <w:rPr>
          <w:rFonts w:hint="eastAsia" w:ascii="宋体" w:hAnsi="宋体"/>
          <w:szCs w:val="21"/>
        </w:rPr>
        <w:t>D．油酸中碳元素的质量分数最大</w:t>
      </w:r>
    </w:p>
    <w:p w14:paraId="3C8609E2">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根据化学式的意义进行相关的计算，注意要结合题目要求以及使用正确的相对原子质量进行分析和解答。</w:t>
      </w:r>
    </w:p>
    <w:p w14:paraId="0CC9FE33">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w:t>
      </w:r>
    </w:p>
    <w:p w14:paraId="7A8C7DD6">
      <w:pPr>
        <w:spacing w:line="360" w:lineRule="auto"/>
        <w:ind w:left="273" w:leftChars="130"/>
        <w:rPr>
          <w:rFonts w:ascii="宋体" w:hAnsi="宋体"/>
        </w:rPr>
      </w:pPr>
      <w:r>
        <w:rPr>
          <w:rFonts w:hint="eastAsia" w:ascii="宋体" w:hAnsi="宋体"/>
          <w:szCs w:val="21"/>
        </w:rPr>
        <w:t>A、油酸（化学式C</w:t>
      </w:r>
      <w:r>
        <w:rPr>
          <w:rFonts w:hint="eastAsia" w:ascii="宋体" w:hAnsi="宋体"/>
          <w:szCs w:val="24"/>
          <w:vertAlign w:val="subscript"/>
        </w:rPr>
        <w:t>18</w:t>
      </w:r>
      <w:r>
        <w:rPr>
          <w:rFonts w:hint="eastAsia" w:ascii="宋体" w:hAnsi="宋体"/>
          <w:szCs w:val="21"/>
        </w:rPr>
        <w:t>H</w:t>
      </w:r>
      <w:r>
        <w:rPr>
          <w:rFonts w:hint="eastAsia" w:ascii="宋体" w:hAnsi="宋体"/>
          <w:szCs w:val="24"/>
          <w:vertAlign w:val="subscript"/>
        </w:rPr>
        <w:t>34</w:t>
      </w:r>
      <w:r>
        <w:rPr>
          <w:rFonts w:hint="eastAsia" w:ascii="宋体" w:hAnsi="宋体"/>
          <w:szCs w:val="21"/>
        </w:rPr>
        <w:t>O</w:t>
      </w:r>
      <w:r>
        <w:rPr>
          <w:rFonts w:hint="eastAsia" w:ascii="宋体" w:hAnsi="宋体"/>
          <w:szCs w:val="24"/>
          <w:vertAlign w:val="subscript"/>
        </w:rPr>
        <w:t>2</w:t>
      </w:r>
      <w:r>
        <w:rPr>
          <w:rFonts w:hint="eastAsia" w:ascii="宋体" w:hAnsi="宋体"/>
          <w:szCs w:val="21"/>
        </w:rPr>
        <w:t>）中含有油酸（化学式C</w:t>
      </w:r>
      <w:r>
        <w:rPr>
          <w:rFonts w:hint="eastAsia" w:ascii="宋体" w:hAnsi="宋体"/>
          <w:szCs w:val="24"/>
          <w:vertAlign w:val="subscript"/>
        </w:rPr>
        <w:t>18</w:t>
      </w:r>
      <w:r>
        <w:rPr>
          <w:rFonts w:hint="eastAsia" w:ascii="宋体" w:hAnsi="宋体"/>
          <w:szCs w:val="21"/>
        </w:rPr>
        <w:t>H</w:t>
      </w:r>
      <w:r>
        <w:rPr>
          <w:rFonts w:hint="eastAsia" w:ascii="宋体" w:hAnsi="宋体"/>
          <w:szCs w:val="24"/>
          <w:vertAlign w:val="subscript"/>
        </w:rPr>
        <w:t>34</w:t>
      </w:r>
      <w:r>
        <w:rPr>
          <w:rFonts w:hint="eastAsia" w:ascii="宋体" w:hAnsi="宋体"/>
          <w:szCs w:val="21"/>
        </w:rPr>
        <w:t>O</w:t>
      </w:r>
      <w:r>
        <w:rPr>
          <w:rFonts w:hint="eastAsia" w:ascii="宋体" w:hAnsi="宋体"/>
          <w:szCs w:val="24"/>
          <w:vertAlign w:val="subscript"/>
        </w:rPr>
        <w:t>2</w:t>
      </w:r>
      <w:r>
        <w:rPr>
          <w:rFonts w:hint="eastAsia" w:ascii="宋体" w:hAnsi="宋体"/>
          <w:szCs w:val="21"/>
        </w:rPr>
        <w:t>）分子而不含氧分子。错误；</w:t>
      </w:r>
    </w:p>
    <w:p w14:paraId="76DDCCA0">
      <w:pPr>
        <w:spacing w:line="360" w:lineRule="auto"/>
        <w:ind w:left="273" w:leftChars="130"/>
        <w:rPr>
          <w:rFonts w:ascii="宋体" w:hAnsi="宋体"/>
        </w:rPr>
      </w:pPr>
      <w:r>
        <w:rPr>
          <w:rFonts w:hint="eastAsia" w:ascii="宋体" w:hAnsi="宋体"/>
          <w:szCs w:val="21"/>
        </w:rPr>
        <w:t>B、油酸（化学式C</w:t>
      </w:r>
      <w:r>
        <w:rPr>
          <w:rFonts w:hint="eastAsia" w:ascii="宋体" w:hAnsi="宋体"/>
          <w:szCs w:val="24"/>
          <w:vertAlign w:val="subscript"/>
        </w:rPr>
        <w:t>18</w:t>
      </w:r>
      <w:r>
        <w:rPr>
          <w:rFonts w:hint="eastAsia" w:ascii="宋体" w:hAnsi="宋体"/>
          <w:szCs w:val="21"/>
        </w:rPr>
        <w:t>H</w:t>
      </w:r>
      <w:r>
        <w:rPr>
          <w:rFonts w:hint="eastAsia" w:ascii="宋体" w:hAnsi="宋体"/>
          <w:szCs w:val="24"/>
          <w:vertAlign w:val="subscript"/>
        </w:rPr>
        <w:t>34</w:t>
      </w:r>
      <w:r>
        <w:rPr>
          <w:rFonts w:hint="eastAsia" w:ascii="宋体" w:hAnsi="宋体"/>
          <w:szCs w:val="21"/>
        </w:rPr>
        <w:t>O</w:t>
      </w:r>
      <w:r>
        <w:rPr>
          <w:rFonts w:hint="eastAsia" w:ascii="宋体" w:hAnsi="宋体"/>
          <w:szCs w:val="24"/>
          <w:vertAlign w:val="subscript"/>
        </w:rPr>
        <w:t>2</w:t>
      </w:r>
      <w:r>
        <w:rPr>
          <w:rFonts w:hint="eastAsia" w:ascii="宋体" w:hAnsi="宋体"/>
          <w:szCs w:val="21"/>
        </w:rPr>
        <w:t>）是含碳化合物且具有有机物的性质，所以属于有机物。正确；</w:t>
      </w:r>
    </w:p>
    <w:p w14:paraId="254458C8">
      <w:pPr>
        <w:spacing w:line="360" w:lineRule="auto"/>
        <w:ind w:left="273" w:leftChars="130"/>
        <w:rPr>
          <w:rFonts w:ascii="宋体" w:hAnsi="宋体"/>
        </w:rPr>
      </w:pPr>
      <w:r>
        <w:rPr>
          <w:rFonts w:hint="eastAsia" w:ascii="宋体" w:hAnsi="宋体"/>
          <w:szCs w:val="21"/>
        </w:rPr>
        <w:t>C、根据油酸的化学式C</w:t>
      </w:r>
      <w:r>
        <w:rPr>
          <w:rFonts w:hint="eastAsia" w:ascii="宋体" w:hAnsi="宋体"/>
          <w:szCs w:val="24"/>
          <w:vertAlign w:val="subscript"/>
        </w:rPr>
        <w:t>18</w:t>
      </w:r>
      <w:r>
        <w:rPr>
          <w:rFonts w:hint="eastAsia" w:ascii="宋体" w:hAnsi="宋体"/>
          <w:szCs w:val="21"/>
        </w:rPr>
        <w:t>H</w:t>
      </w:r>
      <w:r>
        <w:rPr>
          <w:rFonts w:hint="eastAsia" w:ascii="宋体" w:hAnsi="宋体"/>
          <w:szCs w:val="24"/>
          <w:vertAlign w:val="subscript"/>
        </w:rPr>
        <w:t>34</w:t>
      </w:r>
      <w:r>
        <w:rPr>
          <w:rFonts w:hint="eastAsia" w:ascii="宋体" w:hAnsi="宋体"/>
          <w:szCs w:val="21"/>
        </w:rPr>
        <w:t>O</w:t>
      </w:r>
      <w:r>
        <w:rPr>
          <w:rFonts w:hint="eastAsia" w:ascii="宋体" w:hAnsi="宋体"/>
          <w:szCs w:val="24"/>
          <w:vertAlign w:val="subscript"/>
        </w:rPr>
        <w:t>2</w:t>
      </w:r>
      <w:r>
        <w:rPr>
          <w:rFonts w:hint="eastAsia" w:ascii="宋体" w:hAnsi="宋体"/>
          <w:szCs w:val="21"/>
        </w:rPr>
        <w:t>可知，1个油酸分子由18个碳原子、34个氢原子和2个氧原子构成。正确；</w:t>
      </w:r>
    </w:p>
    <w:p w14:paraId="08299086">
      <w:pPr>
        <w:spacing w:line="360" w:lineRule="auto"/>
        <w:ind w:left="273" w:leftChars="130"/>
        <w:rPr>
          <w:rFonts w:ascii="宋体" w:hAnsi="宋体"/>
        </w:rPr>
      </w:pPr>
      <w:r>
        <w:rPr>
          <w:rFonts w:hint="eastAsia" w:ascii="宋体" w:hAnsi="宋体"/>
          <w:szCs w:val="21"/>
        </w:rPr>
        <w:t>D、油酸（化学式C</w:t>
      </w:r>
      <w:r>
        <w:rPr>
          <w:rFonts w:hint="eastAsia" w:ascii="宋体" w:hAnsi="宋体"/>
          <w:szCs w:val="24"/>
          <w:vertAlign w:val="subscript"/>
        </w:rPr>
        <w:t>18</w:t>
      </w:r>
      <w:r>
        <w:rPr>
          <w:rFonts w:hint="eastAsia" w:ascii="宋体" w:hAnsi="宋体"/>
          <w:szCs w:val="21"/>
        </w:rPr>
        <w:t>H</w:t>
      </w:r>
      <w:r>
        <w:rPr>
          <w:rFonts w:hint="eastAsia" w:ascii="宋体" w:hAnsi="宋体"/>
          <w:szCs w:val="24"/>
          <w:vertAlign w:val="subscript"/>
        </w:rPr>
        <w:t>34</w:t>
      </w:r>
      <w:r>
        <w:rPr>
          <w:rFonts w:hint="eastAsia" w:ascii="宋体" w:hAnsi="宋体"/>
          <w:szCs w:val="21"/>
        </w:rPr>
        <w:t>O</w:t>
      </w:r>
      <w:r>
        <w:rPr>
          <w:rFonts w:hint="eastAsia" w:ascii="宋体" w:hAnsi="宋体"/>
          <w:szCs w:val="24"/>
          <w:vertAlign w:val="subscript"/>
        </w:rPr>
        <w:t>2</w:t>
      </w:r>
      <w:r>
        <w:rPr>
          <w:rFonts w:hint="eastAsia" w:ascii="宋体" w:hAnsi="宋体"/>
          <w:szCs w:val="21"/>
        </w:rPr>
        <w:t>）中碳氢氧质量比为（12×18）：（1×34）：（16×2）＝216：34：32，所以油酸中碳元素的质量分数最大。正确；</w:t>
      </w:r>
    </w:p>
    <w:p w14:paraId="24E77943">
      <w:pPr>
        <w:spacing w:line="360" w:lineRule="auto"/>
        <w:ind w:left="273" w:leftChars="130"/>
        <w:rPr>
          <w:rFonts w:ascii="宋体" w:hAnsi="宋体"/>
        </w:rPr>
      </w:pPr>
      <w:r>
        <w:rPr>
          <w:rFonts w:hint="eastAsia" w:ascii="宋体" w:hAnsi="宋体"/>
          <w:szCs w:val="21"/>
        </w:rPr>
        <w:t>故选：A。</w:t>
      </w:r>
    </w:p>
    <w:p w14:paraId="305BE29A">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根据化学式计算首先要确保化学式本身正确，其次过程中使用相对原子质量要准确。</w:t>
      </w:r>
    </w:p>
    <w:p w14:paraId="04105D30">
      <w:pPr>
        <w:spacing w:line="360" w:lineRule="auto"/>
        <w:ind w:left="273" w:hanging="273" w:hangingChars="130"/>
        <w:rPr>
          <w:rFonts w:ascii="宋体" w:hAnsi="宋体"/>
        </w:rPr>
      </w:pPr>
      <w:r>
        <w:rPr>
          <w:rFonts w:hint="eastAsia" w:ascii="宋体" w:hAnsi="宋体"/>
          <w:szCs w:val="21"/>
        </w:rPr>
        <w:t>3．（3分）下列实验操作正确的是（　　）</w:t>
      </w:r>
    </w:p>
    <w:p w14:paraId="654B851C">
      <w:pPr>
        <w:spacing w:line="360" w:lineRule="auto"/>
        <w:ind w:left="273" w:leftChars="130"/>
        <w:rPr>
          <w:rFonts w:ascii="宋体" w:hAnsi="宋体"/>
          <w:color w:val="0000FF"/>
          <w:szCs w:val="21"/>
        </w:rPr>
      </w:pPr>
      <w:r>
        <w:rPr>
          <w:rFonts w:hint="eastAsia" w:ascii="宋体" w:hAnsi="宋体"/>
          <w:szCs w:val="21"/>
        </w:rPr>
        <w:drawing>
          <wp:inline distT="0" distB="0" distL="0" distR="0">
            <wp:extent cx="4686300" cy="923925"/>
            <wp:effectExtent l="19050" t="0" r="0" b="0"/>
            <wp:docPr id="1225" name="图片 12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1225" descr=" "/>
                    <pic:cNvPicPr>
                      <a:picLocks noChangeAspect="1" noChangeArrowheads="1"/>
                    </pic:cNvPicPr>
                  </pic:nvPicPr>
                  <pic:blipFill>
                    <a:blip r:embed="rId11" cstate="print">
                      <a:lum bright="24000"/>
                    </a:blip>
                    <a:srcRect/>
                    <a:stretch>
                      <a:fillRect/>
                    </a:stretch>
                  </pic:blipFill>
                  <pic:spPr>
                    <a:xfrm>
                      <a:off x="0" y="0"/>
                      <a:ext cx="4686300" cy="923925"/>
                    </a:xfrm>
                    <a:prstGeom prst="rect">
                      <a:avLst/>
                    </a:prstGeom>
                    <a:noFill/>
                    <a:ln w="9525">
                      <a:noFill/>
                      <a:miter lim="800000"/>
                      <a:headEnd/>
                      <a:tailEnd/>
                    </a:ln>
                  </pic:spPr>
                </pic:pic>
              </a:graphicData>
            </a:graphic>
          </wp:inline>
        </w:drawing>
      </w:r>
    </w:p>
    <w:p w14:paraId="4E21253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A、根据用pH试纸测定未知溶液的pH的方法进行分析判断。</w:t>
      </w:r>
    </w:p>
    <w:p w14:paraId="6E218D52">
      <w:pPr>
        <w:spacing w:line="360" w:lineRule="auto"/>
        <w:ind w:left="273" w:leftChars="130"/>
        <w:rPr>
          <w:rFonts w:ascii="宋体" w:hAnsi="宋体"/>
        </w:rPr>
      </w:pPr>
      <w:r>
        <w:rPr>
          <w:rFonts w:hint="eastAsia" w:ascii="宋体" w:hAnsi="宋体"/>
          <w:szCs w:val="21"/>
        </w:rPr>
        <w:t>B、根据检验二氧化碳应使用澄清的石灰水，进行分析判断。</w:t>
      </w:r>
    </w:p>
    <w:p w14:paraId="751031B9">
      <w:pPr>
        <w:spacing w:line="360" w:lineRule="auto"/>
        <w:ind w:left="273" w:leftChars="130"/>
        <w:rPr>
          <w:rFonts w:ascii="宋体" w:hAnsi="宋体"/>
        </w:rPr>
      </w:pPr>
      <w:r>
        <w:rPr>
          <w:rFonts w:hint="eastAsia" w:ascii="宋体" w:hAnsi="宋体"/>
          <w:szCs w:val="21"/>
        </w:rPr>
        <w:t>C、根据氧气的验满方法进行分析判断。</w:t>
      </w:r>
    </w:p>
    <w:p w14:paraId="0ACB4C88">
      <w:pPr>
        <w:spacing w:line="360" w:lineRule="auto"/>
        <w:ind w:left="273" w:leftChars="130"/>
        <w:rPr>
          <w:rFonts w:ascii="宋体" w:hAnsi="宋体"/>
        </w:rPr>
      </w:pPr>
      <w:r>
        <w:rPr>
          <w:rFonts w:hint="eastAsia" w:ascii="宋体" w:hAnsi="宋体"/>
          <w:szCs w:val="21"/>
        </w:rPr>
        <w:t>D、根据浓硫酸的稀释方法（酸入水，沿器壁，慢慢倒，不断搅）进行分析判断。</w:t>
      </w:r>
    </w:p>
    <w:p w14:paraId="740183F5">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用pH试纸测定未知溶液的pH时，正确的操作方法为取一片pH试纸放在玻璃片或白瓷板上，用玻璃棒蘸取少量待测液滴在干燥的pH试纸上，与标准比色卡对比来确定pH．不能将pH试纸伸入待测液中，以免污染待测液，图中所示操作错误。</w:t>
      </w:r>
    </w:p>
    <w:p w14:paraId="4EA0D76A">
      <w:pPr>
        <w:spacing w:line="360" w:lineRule="auto"/>
        <w:ind w:left="273" w:leftChars="130"/>
        <w:rPr>
          <w:rFonts w:ascii="宋体" w:hAnsi="宋体"/>
        </w:rPr>
      </w:pPr>
      <w:r>
        <w:rPr>
          <w:rFonts w:hint="eastAsia" w:ascii="宋体" w:hAnsi="宋体"/>
          <w:szCs w:val="21"/>
        </w:rPr>
        <w:t>B、检验二氧化碳应使用澄清的石灰水，图中所示操作错误。</w:t>
      </w:r>
    </w:p>
    <w:p w14:paraId="5F253F6E">
      <w:pPr>
        <w:spacing w:line="360" w:lineRule="auto"/>
        <w:ind w:left="273" w:leftChars="130"/>
        <w:rPr>
          <w:rFonts w:ascii="宋体" w:hAnsi="宋体"/>
        </w:rPr>
      </w:pPr>
      <w:r>
        <w:rPr>
          <w:rFonts w:hint="eastAsia" w:ascii="宋体" w:hAnsi="宋体"/>
          <w:szCs w:val="21"/>
        </w:rPr>
        <w:t>C、检验氧气是否收集满时，应将带火星的木条放在集气瓶口，不能伸入瓶中，图中所示操作正确。</w:t>
      </w:r>
    </w:p>
    <w:p w14:paraId="6C0C4A73">
      <w:pPr>
        <w:spacing w:line="360" w:lineRule="auto"/>
        <w:ind w:left="273" w:leftChars="130"/>
        <w:rPr>
          <w:rFonts w:ascii="宋体" w:hAnsi="宋体"/>
        </w:rPr>
      </w:pPr>
      <w:r>
        <w:rPr>
          <w:rFonts w:hint="eastAsia" w:ascii="宋体" w:hAnsi="宋体"/>
          <w:szCs w:val="21"/>
        </w:rPr>
        <w:t>D、稀释浓硫酸时，要把浓硫酸缓缓地沿器壁注入水中，同时用玻璃棒不断搅拌，以使热量及时的扩散；一定不能把水注入浓硫酸中；图中所示操作错误。</w:t>
      </w:r>
    </w:p>
    <w:p w14:paraId="34C820C8">
      <w:pPr>
        <w:spacing w:line="360" w:lineRule="auto"/>
        <w:ind w:left="273" w:leftChars="130"/>
        <w:rPr>
          <w:rFonts w:ascii="宋体" w:hAnsi="宋体"/>
        </w:rPr>
      </w:pPr>
      <w:r>
        <w:rPr>
          <w:rFonts w:hint="eastAsia" w:ascii="宋体" w:hAnsi="宋体"/>
          <w:szCs w:val="21"/>
        </w:rPr>
        <w:t>故选：C。</w:t>
      </w:r>
    </w:p>
    <w:p w14:paraId="480FBB8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本题难度不大，熟悉各种仪器的用途及使用注意事项、常见化学实验基本操作的注意事项是解答此类试题的关键。</w:t>
      </w:r>
    </w:p>
    <w:p w14:paraId="1EF68E72">
      <w:pPr>
        <w:spacing w:line="360" w:lineRule="auto"/>
        <w:ind w:left="273" w:hanging="273" w:hangingChars="130"/>
        <w:rPr>
          <w:rFonts w:ascii="宋体" w:hAnsi="宋体"/>
        </w:rPr>
      </w:pPr>
      <w:r>
        <w:rPr>
          <w:rFonts w:hint="eastAsia" w:ascii="宋体" w:hAnsi="宋体"/>
          <w:szCs w:val="21"/>
        </w:rPr>
        <w:t>4．（3分）下列知识归纳都正确的一组是（　　）</w:t>
      </w:r>
    </w:p>
    <w:tbl>
      <w:tblPr>
        <w:tblStyle w:val="5"/>
        <w:tblW w:w="8086"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4043"/>
        <w:gridCol w:w="4043"/>
      </w:tblGrid>
      <w:tr w14:paraId="25FAE95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43" w:type="dxa"/>
          </w:tcPr>
          <w:p w14:paraId="0B9A3C61">
            <w:pPr>
              <w:spacing w:line="360" w:lineRule="auto"/>
              <w:jc w:val="center"/>
              <w:rPr>
                <w:rFonts w:ascii="宋体" w:hAnsi="宋体"/>
              </w:rPr>
            </w:pPr>
            <w:r>
              <w:rPr>
                <w:rFonts w:hint="eastAsia" w:ascii="宋体" w:hAnsi="宋体"/>
                <w:szCs w:val="21"/>
              </w:rPr>
              <w:t>A．物质类型与组成</w:t>
            </w:r>
          </w:p>
        </w:tc>
        <w:tc>
          <w:tcPr>
            <w:tcW w:w="4043" w:type="dxa"/>
          </w:tcPr>
          <w:p w14:paraId="534F2E35">
            <w:pPr>
              <w:spacing w:line="360" w:lineRule="auto"/>
              <w:jc w:val="center"/>
              <w:rPr>
                <w:rFonts w:ascii="宋体" w:hAnsi="宋体"/>
              </w:rPr>
            </w:pPr>
            <w:r>
              <w:rPr>
                <w:rFonts w:hint="eastAsia" w:ascii="宋体" w:hAnsi="宋体"/>
                <w:szCs w:val="21"/>
              </w:rPr>
              <w:t>B．化学与生活</w:t>
            </w:r>
          </w:p>
        </w:tc>
      </w:tr>
      <w:tr w14:paraId="6990D7A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43" w:type="dxa"/>
          </w:tcPr>
          <w:p w14:paraId="6847CA62">
            <w:pPr>
              <w:spacing w:line="360" w:lineRule="auto"/>
              <w:jc w:val="center"/>
              <w:rPr>
                <w:rFonts w:ascii="宋体" w:hAnsi="宋体"/>
              </w:rPr>
            </w:pPr>
            <w:r>
              <w:rPr>
                <w:rFonts w:hint="eastAsia" w:ascii="宋体" w:hAnsi="宋体"/>
                <w:szCs w:val="21"/>
              </w:rPr>
              <w:t>生铁、钢都是铁合金</w:t>
            </w:r>
          </w:p>
          <w:p w14:paraId="08FB69EF">
            <w:pPr>
              <w:spacing w:line="360" w:lineRule="auto"/>
              <w:jc w:val="center"/>
              <w:rPr>
                <w:rFonts w:ascii="宋体" w:hAnsi="宋体"/>
              </w:rPr>
            </w:pPr>
            <w:r>
              <w:rPr>
                <w:rFonts w:hint="eastAsia" w:ascii="宋体" w:hAnsi="宋体"/>
                <w:szCs w:val="21"/>
              </w:rPr>
              <w:t>纯碱、烧碱都是碱</w:t>
            </w:r>
          </w:p>
          <w:p w14:paraId="31093621">
            <w:pPr>
              <w:spacing w:line="360" w:lineRule="auto"/>
              <w:jc w:val="center"/>
              <w:rPr>
                <w:rFonts w:ascii="宋体" w:hAnsi="宋体"/>
              </w:rPr>
            </w:pPr>
            <w:r>
              <w:rPr>
                <w:rFonts w:hint="eastAsia" w:ascii="宋体" w:hAnsi="宋体"/>
                <w:szCs w:val="21"/>
              </w:rPr>
              <w:t>干冰、可燃冰都是冰</w:t>
            </w:r>
          </w:p>
        </w:tc>
        <w:tc>
          <w:tcPr>
            <w:tcW w:w="4043" w:type="dxa"/>
          </w:tcPr>
          <w:p w14:paraId="723DBDA0">
            <w:pPr>
              <w:spacing w:line="360" w:lineRule="auto"/>
              <w:jc w:val="center"/>
              <w:rPr>
                <w:rFonts w:ascii="宋体" w:hAnsi="宋体"/>
              </w:rPr>
            </w:pPr>
            <w:r>
              <w:rPr>
                <w:rFonts w:hint="eastAsia" w:ascii="宋体" w:hAnsi="宋体"/>
                <w:szCs w:val="21"/>
              </w:rPr>
              <w:t xml:space="preserve">  生活中软化硬水可用肥皂水</w:t>
            </w:r>
          </w:p>
          <w:p w14:paraId="71437D3A">
            <w:pPr>
              <w:spacing w:line="360" w:lineRule="auto"/>
              <w:jc w:val="center"/>
              <w:rPr>
                <w:rFonts w:ascii="宋体" w:hAnsi="宋体"/>
              </w:rPr>
            </w:pPr>
            <w:r>
              <w:rPr>
                <w:rFonts w:hint="eastAsia" w:ascii="宋体" w:hAnsi="宋体"/>
                <w:szCs w:val="21"/>
              </w:rPr>
              <w:t>酒精、汽油、液化气都是易燃物</w:t>
            </w:r>
          </w:p>
          <w:p w14:paraId="15B3F061">
            <w:pPr>
              <w:spacing w:line="360" w:lineRule="auto"/>
              <w:jc w:val="center"/>
              <w:rPr>
                <w:rFonts w:ascii="宋体" w:hAnsi="宋体"/>
              </w:rPr>
            </w:pPr>
            <w:r>
              <w:rPr>
                <w:rFonts w:hint="eastAsia" w:ascii="宋体" w:hAnsi="宋体"/>
                <w:szCs w:val="21"/>
              </w:rPr>
              <w:t>油锅、电器着火都可用水浇灭</w:t>
            </w:r>
          </w:p>
        </w:tc>
      </w:tr>
      <w:tr w14:paraId="55EFF7A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43" w:type="dxa"/>
          </w:tcPr>
          <w:p w14:paraId="6481ECA9">
            <w:pPr>
              <w:spacing w:line="360" w:lineRule="auto"/>
              <w:jc w:val="center"/>
              <w:rPr>
                <w:rFonts w:ascii="宋体" w:hAnsi="宋体"/>
              </w:rPr>
            </w:pPr>
            <w:r>
              <w:rPr>
                <w:rFonts w:hint="eastAsia" w:ascii="宋体" w:hAnsi="宋体"/>
                <w:szCs w:val="21"/>
              </w:rPr>
              <w:t>C．物质与使用</w:t>
            </w:r>
          </w:p>
        </w:tc>
        <w:tc>
          <w:tcPr>
            <w:tcW w:w="4043" w:type="dxa"/>
          </w:tcPr>
          <w:p w14:paraId="38FF6F55">
            <w:pPr>
              <w:spacing w:line="360" w:lineRule="auto"/>
              <w:jc w:val="center"/>
              <w:rPr>
                <w:rFonts w:ascii="宋体" w:hAnsi="宋体"/>
              </w:rPr>
            </w:pPr>
            <w:r>
              <w:rPr>
                <w:rFonts w:hint="eastAsia" w:ascii="宋体" w:hAnsi="宋体"/>
                <w:szCs w:val="21"/>
              </w:rPr>
              <w:t xml:space="preserve">  D．化学与健康</w:t>
            </w:r>
          </w:p>
        </w:tc>
      </w:tr>
      <w:tr w14:paraId="5DDBDA6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043" w:type="dxa"/>
          </w:tcPr>
          <w:p w14:paraId="1BCEC839">
            <w:pPr>
              <w:spacing w:line="360" w:lineRule="auto"/>
              <w:jc w:val="center"/>
              <w:rPr>
                <w:rFonts w:ascii="宋体" w:hAnsi="宋体"/>
              </w:rPr>
            </w:pPr>
            <w:r>
              <w:rPr>
                <w:rFonts w:hint="eastAsia" w:ascii="宋体" w:hAnsi="宋体"/>
                <w:szCs w:val="21"/>
              </w:rPr>
              <w:t>点燃可燃性气体前都要验纯</w:t>
            </w:r>
          </w:p>
          <w:p w14:paraId="5552C436">
            <w:pPr>
              <w:spacing w:line="360" w:lineRule="auto"/>
              <w:jc w:val="center"/>
              <w:rPr>
                <w:rFonts w:ascii="宋体" w:hAnsi="宋体"/>
              </w:rPr>
            </w:pPr>
            <w:r>
              <w:rPr>
                <w:rFonts w:hint="eastAsia" w:ascii="宋体" w:hAnsi="宋体"/>
                <w:szCs w:val="21"/>
              </w:rPr>
              <w:t>铵态氮肥不能与草木灰（碱性）混用</w:t>
            </w:r>
          </w:p>
          <w:p w14:paraId="21EC4F13">
            <w:pPr>
              <w:spacing w:line="360" w:lineRule="auto"/>
              <w:jc w:val="center"/>
              <w:rPr>
                <w:rFonts w:ascii="宋体" w:hAnsi="宋体"/>
              </w:rPr>
            </w:pPr>
            <w:r>
              <w:rPr>
                <w:rFonts w:hint="eastAsia" w:ascii="宋体" w:hAnsi="宋体"/>
                <w:szCs w:val="21"/>
              </w:rPr>
              <w:t>食醋可以清除水垢</w:t>
            </w:r>
          </w:p>
        </w:tc>
        <w:tc>
          <w:tcPr>
            <w:tcW w:w="4043" w:type="dxa"/>
          </w:tcPr>
          <w:p w14:paraId="49ACBB1F">
            <w:pPr>
              <w:spacing w:line="360" w:lineRule="auto"/>
              <w:jc w:val="center"/>
              <w:rPr>
                <w:rFonts w:ascii="宋体" w:hAnsi="宋体"/>
              </w:rPr>
            </w:pPr>
            <w:r>
              <w:rPr>
                <w:rFonts w:hint="eastAsia" w:ascii="宋体" w:hAnsi="宋体"/>
                <w:szCs w:val="21"/>
              </w:rPr>
              <w:t>人体缺碘易患贫血病</w:t>
            </w:r>
          </w:p>
          <w:p w14:paraId="5E24DDB2">
            <w:pPr>
              <w:spacing w:line="360" w:lineRule="auto"/>
              <w:jc w:val="center"/>
              <w:rPr>
                <w:rFonts w:ascii="宋体" w:hAnsi="宋体"/>
              </w:rPr>
            </w:pPr>
            <w:r>
              <w:rPr>
                <w:rFonts w:hint="eastAsia" w:ascii="宋体" w:hAnsi="宋体"/>
                <w:szCs w:val="21"/>
              </w:rPr>
              <w:t>老年人缺钙易患佝偻症</w:t>
            </w:r>
          </w:p>
          <w:p w14:paraId="4F395380">
            <w:pPr>
              <w:spacing w:line="360" w:lineRule="auto"/>
              <w:jc w:val="center"/>
              <w:rPr>
                <w:rFonts w:ascii="宋体" w:hAnsi="宋体"/>
              </w:rPr>
            </w:pPr>
            <w:r>
              <w:rPr>
                <w:rFonts w:hint="eastAsia" w:ascii="宋体" w:hAnsi="宋体"/>
                <w:szCs w:val="21"/>
              </w:rPr>
              <w:t>儿童缺锌引起食欲不振、发育不良</w:t>
            </w:r>
          </w:p>
        </w:tc>
      </w:tr>
    </w:tbl>
    <w:p w14:paraId="1016DEC9">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A．A</w:t>
      </w:r>
      <w:r>
        <w:rPr>
          <w:rFonts w:ascii="宋体" w:hAnsi="宋体"/>
        </w:rPr>
        <w:tab/>
      </w:r>
      <w:r>
        <w:rPr>
          <w:rFonts w:hint="eastAsia" w:ascii="宋体" w:hAnsi="宋体"/>
          <w:szCs w:val="21"/>
        </w:rPr>
        <w:t>B．B</w:t>
      </w:r>
      <w:r>
        <w:rPr>
          <w:rFonts w:ascii="宋体" w:hAnsi="宋体"/>
        </w:rPr>
        <w:tab/>
      </w:r>
      <w:r>
        <w:rPr>
          <w:rFonts w:hint="eastAsia" w:ascii="宋体" w:hAnsi="宋体"/>
          <w:szCs w:val="21"/>
        </w:rPr>
        <w:t>C．C</w:t>
      </w:r>
      <w:r>
        <w:rPr>
          <w:rFonts w:ascii="宋体" w:hAnsi="宋体"/>
        </w:rPr>
        <w:tab/>
      </w:r>
      <w:r>
        <w:rPr>
          <w:rFonts w:hint="eastAsia" w:ascii="宋体" w:hAnsi="宋体"/>
          <w:szCs w:val="21"/>
        </w:rPr>
        <w:t>D．D</w:t>
      </w:r>
    </w:p>
    <w:p w14:paraId="7D3BD2B3">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A．根据物质的组成与分类来分析；</w:t>
      </w:r>
    </w:p>
    <w:p w14:paraId="3F3FA9D0">
      <w:pPr>
        <w:spacing w:line="360" w:lineRule="auto"/>
        <w:ind w:left="273" w:leftChars="130"/>
        <w:rPr>
          <w:rFonts w:ascii="宋体" w:hAnsi="宋体"/>
        </w:rPr>
      </w:pPr>
      <w:r>
        <w:rPr>
          <w:rFonts w:hint="eastAsia" w:ascii="宋体" w:hAnsi="宋体"/>
          <w:szCs w:val="21"/>
        </w:rPr>
        <w:t>B．根据硬水软化的方法、物质的性质及灭火的方法来分析；</w:t>
      </w:r>
    </w:p>
    <w:p w14:paraId="2B4D712E">
      <w:pPr>
        <w:spacing w:line="360" w:lineRule="auto"/>
        <w:ind w:left="273" w:leftChars="130"/>
        <w:rPr>
          <w:rFonts w:ascii="宋体" w:hAnsi="宋体"/>
        </w:rPr>
      </w:pPr>
      <w:r>
        <w:rPr>
          <w:rFonts w:hint="eastAsia" w:ascii="宋体" w:hAnsi="宋体"/>
          <w:szCs w:val="21"/>
        </w:rPr>
        <w:t>C．根据物质的性质与用途来分析；</w:t>
      </w:r>
    </w:p>
    <w:p w14:paraId="1FC4FF06">
      <w:pPr>
        <w:spacing w:line="360" w:lineRule="auto"/>
        <w:ind w:left="273" w:leftChars="130"/>
        <w:rPr>
          <w:rFonts w:ascii="宋体" w:hAnsi="宋体"/>
        </w:rPr>
      </w:pPr>
      <w:r>
        <w:rPr>
          <w:rFonts w:hint="eastAsia" w:ascii="宋体" w:hAnsi="宋体"/>
          <w:szCs w:val="21"/>
        </w:rPr>
        <w:t>D．根据化学物质与人体健康的关系来分析。</w:t>
      </w:r>
    </w:p>
    <w:p w14:paraId="43BC9E9D">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解：A．纯碱是碳酸钠的俗称，属于盐；可燃冰不是冰，而是天然气水合物，故错误；</w:t>
      </w:r>
    </w:p>
    <w:p w14:paraId="7E8DB121">
      <w:pPr>
        <w:spacing w:line="360" w:lineRule="auto"/>
        <w:ind w:left="273" w:leftChars="130"/>
        <w:rPr>
          <w:rFonts w:ascii="宋体" w:hAnsi="宋体"/>
        </w:rPr>
      </w:pPr>
      <w:r>
        <w:rPr>
          <w:rFonts w:hint="eastAsia" w:ascii="宋体" w:hAnsi="宋体"/>
          <w:szCs w:val="21"/>
        </w:rPr>
        <w:t>B．油锅着火不能用水灭火，以免发生爆炸；电器着火不能用水浇灭，以免发生触电，故错误；</w:t>
      </w:r>
    </w:p>
    <w:p w14:paraId="66E7AF7A">
      <w:pPr>
        <w:spacing w:line="360" w:lineRule="auto"/>
        <w:ind w:left="273" w:leftChars="130"/>
        <w:rPr>
          <w:rFonts w:ascii="宋体" w:hAnsi="宋体"/>
        </w:rPr>
      </w:pPr>
      <w:r>
        <w:rPr>
          <w:rFonts w:hint="eastAsia" w:ascii="宋体" w:hAnsi="宋体"/>
          <w:szCs w:val="21"/>
        </w:rPr>
        <w:t>C．点燃可燃性气体前都要验纯，以防气体不纯点燃发生爆炸；铵态氮肥与草木灰（碱性）混用时会释放出氨气，造成肥效降低；食醋能与水垢反应，所以食醋可以清除水垢，故正确；</w:t>
      </w:r>
    </w:p>
    <w:p w14:paraId="4530C79F">
      <w:pPr>
        <w:spacing w:line="360" w:lineRule="auto"/>
        <w:ind w:left="273" w:leftChars="130"/>
        <w:rPr>
          <w:rFonts w:ascii="宋体" w:hAnsi="宋体"/>
        </w:rPr>
      </w:pPr>
      <w:r>
        <w:rPr>
          <w:rFonts w:hint="eastAsia" w:ascii="宋体" w:hAnsi="宋体"/>
          <w:szCs w:val="21"/>
        </w:rPr>
        <w:t>D．人体缺碘易患甲状腺疾病；老年人缺钙易患骨质疏松症，故错误。</w:t>
      </w:r>
    </w:p>
    <w:p w14:paraId="3E7B88EC">
      <w:pPr>
        <w:spacing w:line="360" w:lineRule="auto"/>
        <w:ind w:left="273" w:leftChars="130"/>
        <w:rPr>
          <w:rFonts w:ascii="宋体" w:hAnsi="宋体"/>
        </w:rPr>
      </w:pPr>
      <w:r>
        <w:rPr>
          <w:rFonts w:hint="eastAsia" w:ascii="宋体" w:hAnsi="宋体"/>
          <w:szCs w:val="21"/>
        </w:rPr>
        <w:t>故选：C。</w:t>
      </w:r>
    </w:p>
    <w:p w14:paraId="3A771AF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此题型常因涉猎的知识点较多，多为重要的考试所青睐。处理时可以使用排除法以加快解题速度，如要选正确的，那就在每组中找出一个明显错误的归纳，反之则反。</w:t>
      </w:r>
    </w:p>
    <w:p w14:paraId="259BC874">
      <w:pPr>
        <w:spacing w:line="360" w:lineRule="auto"/>
        <w:ind w:left="273" w:hanging="273" w:hangingChars="130"/>
        <w:rPr>
          <w:rFonts w:ascii="宋体" w:hAnsi="宋体"/>
        </w:rPr>
      </w:pPr>
      <w:r>
        <w:rPr>
          <w:rFonts w:hint="eastAsia" w:ascii="宋体" w:hAnsi="宋体"/>
          <w:szCs w:val="21"/>
        </w:rPr>
        <w:t>5．（3分）下列说法正确的是（　　）</w:t>
      </w:r>
    </w:p>
    <w:p w14:paraId="15BA269A">
      <w:pPr>
        <w:spacing w:line="360" w:lineRule="auto"/>
        <w:ind w:firstLine="273" w:firstLineChars="130"/>
        <w:jc w:val="left"/>
        <w:rPr>
          <w:rFonts w:ascii="宋体" w:hAnsi="宋体"/>
        </w:rPr>
      </w:pPr>
      <w:r>
        <w:rPr>
          <w:rFonts w:hint="eastAsia" w:ascii="宋体" w:hAnsi="宋体"/>
          <w:szCs w:val="21"/>
        </w:rPr>
        <w:t>A．用燃烧法除去二氧化碳中的一氧化碳</w:t>
      </w:r>
      <w:r>
        <w:rPr>
          <w:rFonts w:ascii="宋体" w:hAnsi="宋体"/>
        </w:rPr>
        <w:tab/>
      </w:r>
    </w:p>
    <w:p w14:paraId="27594A2F">
      <w:pPr>
        <w:spacing w:line="360" w:lineRule="auto"/>
        <w:ind w:firstLine="273" w:firstLineChars="130"/>
        <w:jc w:val="left"/>
        <w:rPr>
          <w:rFonts w:ascii="宋体" w:hAnsi="宋体"/>
        </w:rPr>
      </w:pPr>
      <w:r>
        <w:rPr>
          <w:rFonts w:hint="eastAsia" w:ascii="宋体" w:hAnsi="宋体"/>
          <w:szCs w:val="21"/>
        </w:rPr>
        <w:t>B．用水鉴别氢氧化钠和硝酸铵固体</w:t>
      </w:r>
      <w:r>
        <w:rPr>
          <w:rFonts w:ascii="宋体" w:hAnsi="宋体"/>
        </w:rPr>
        <w:tab/>
      </w:r>
    </w:p>
    <w:p w14:paraId="22FE769C">
      <w:pPr>
        <w:spacing w:line="360" w:lineRule="auto"/>
        <w:ind w:firstLine="273" w:firstLineChars="130"/>
        <w:jc w:val="left"/>
        <w:rPr>
          <w:rFonts w:ascii="宋体" w:hAnsi="宋体"/>
        </w:rPr>
      </w:pPr>
      <w:r>
        <w:rPr>
          <w:rFonts w:hint="eastAsia" w:ascii="宋体" w:hAnsi="宋体"/>
          <w:szCs w:val="21"/>
        </w:rPr>
        <w:t>C．氯化钡、硫酸、氯化铁，氢氧化钾能在溶液中共存</w:t>
      </w:r>
      <w:r>
        <w:rPr>
          <w:rFonts w:ascii="宋体" w:hAnsi="宋体"/>
        </w:rPr>
        <w:tab/>
      </w:r>
    </w:p>
    <w:p w14:paraId="63E02E26">
      <w:pPr>
        <w:spacing w:line="360" w:lineRule="auto"/>
        <w:ind w:firstLine="273" w:firstLineChars="130"/>
        <w:jc w:val="left"/>
        <w:rPr>
          <w:rFonts w:ascii="宋体" w:hAnsi="宋体"/>
        </w:rPr>
      </w:pPr>
      <w:r>
        <w:rPr>
          <w:rFonts w:hint="eastAsia" w:ascii="宋体" w:hAnsi="宋体"/>
          <w:szCs w:val="21"/>
        </w:rPr>
        <w:t>D．浓硫酸、浓盐酸敞口放置一段时间后，质量都会增加</w:t>
      </w:r>
    </w:p>
    <w:p w14:paraId="3581593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A、除杂质题至少要满足两个条件：</w:t>
      </w:r>
      <w:r>
        <w:rPr>
          <w:rFonts w:ascii="宋体" w:hAnsi="宋体"/>
          <w:szCs w:val="21"/>
        </w:rPr>
        <w:t>①</w:t>
      </w:r>
      <w:r>
        <w:rPr>
          <w:rFonts w:hint="eastAsia" w:ascii="宋体" w:hAnsi="宋体"/>
          <w:szCs w:val="21"/>
        </w:rPr>
        <w:t>加入的试剂只能与杂质反应，不能与原物质反应；</w:t>
      </w:r>
      <w:r>
        <w:rPr>
          <w:rFonts w:ascii="宋体" w:hAnsi="宋体"/>
          <w:szCs w:val="21"/>
        </w:rPr>
        <w:t>②</w:t>
      </w:r>
      <w:r>
        <w:rPr>
          <w:rFonts w:hint="eastAsia" w:ascii="宋体" w:hAnsi="宋体"/>
          <w:szCs w:val="21"/>
        </w:rPr>
        <w:t>反应后不能引入新的杂质。</w:t>
      </w:r>
    </w:p>
    <w:p w14:paraId="33AA61E8">
      <w:pPr>
        <w:spacing w:line="360" w:lineRule="auto"/>
        <w:ind w:left="273" w:leftChars="130"/>
        <w:rPr>
          <w:rFonts w:ascii="宋体" w:hAnsi="宋体"/>
        </w:rPr>
      </w:pPr>
      <w:r>
        <w:rPr>
          <w:rFonts w:hint="eastAsia" w:ascii="宋体" w:hAnsi="宋体"/>
          <w:szCs w:val="21"/>
        </w:rPr>
        <w:t>B、根据氢氧化钠和硝酸铵固体溶于水的温度变化，进行分析判断。</w:t>
      </w:r>
    </w:p>
    <w:p w14:paraId="33981CD9">
      <w:pPr>
        <w:spacing w:line="360" w:lineRule="auto"/>
        <w:ind w:left="273" w:leftChars="130"/>
        <w:rPr>
          <w:rFonts w:ascii="宋体" w:hAnsi="宋体"/>
        </w:rPr>
      </w:pPr>
      <w:r>
        <w:rPr>
          <w:rFonts w:hint="eastAsia" w:ascii="宋体" w:hAnsi="宋体"/>
          <w:szCs w:val="21"/>
        </w:rPr>
        <w:t>C、根据复分解反应发生的条件可知，若物质之间相互交换成分不能生成水、气体、沉淀，则能够在溶液中大量共存。</w:t>
      </w:r>
    </w:p>
    <w:p w14:paraId="7D873F86">
      <w:pPr>
        <w:spacing w:line="360" w:lineRule="auto"/>
        <w:ind w:left="273" w:leftChars="130"/>
        <w:rPr>
          <w:rFonts w:ascii="宋体" w:hAnsi="宋体"/>
        </w:rPr>
      </w:pPr>
      <w:r>
        <w:rPr>
          <w:rFonts w:hint="eastAsia" w:ascii="宋体" w:hAnsi="宋体"/>
          <w:szCs w:val="21"/>
        </w:rPr>
        <w:t>D、根据浓盐酸具有挥发性、浓硫酸具有吸水性，进行分析判断。</w:t>
      </w:r>
    </w:p>
    <w:p w14:paraId="1A378F17">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解：A、除去二氧化碳中的一氧化碳不能够点燃，这是因为会引入新的气体杂质，且当二氧化碳（不能燃烧、不能支持燃烧）大量存在时，少量的一氧化碳是不会燃烧的，故选项说法错误。</w:t>
      </w:r>
    </w:p>
    <w:p w14:paraId="282AA317">
      <w:pPr>
        <w:spacing w:line="360" w:lineRule="auto"/>
        <w:ind w:left="273" w:leftChars="130"/>
        <w:rPr>
          <w:rFonts w:ascii="宋体" w:hAnsi="宋体"/>
        </w:rPr>
      </w:pPr>
      <w:r>
        <w:rPr>
          <w:rFonts w:hint="eastAsia" w:ascii="宋体" w:hAnsi="宋体"/>
          <w:szCs w:val="21"/>
        </w:rPr>
        <w:t>B、氢氧化钠和硝酸铵固体溶于水分别放热、吸热，使温度升高、降低，可以鉴别，故选项说法正确。</w:t>
      </w:r>
    </w:p>
    <w:p w14:paraId="157DF9F3">
      <w:pPr>
        <w:spacing w:line="360" w:lineRule="auto"/>
        <w:ind w:left="273" w:leftChars="130"/>
        <w:rPr>
          <w:rFonts w:ascii="宋体" w:hAnsi="宋体"/>
        </w:rPr>
      </w:pPr>
      <w:r>
        <w:rPr>
          <w:rFonts w:hint="eastAsia" w:ascii="宋体" w:hAnsi="宋体"/>
          <w:szCs w:val="21"/>
        </w:rPr>
        <w:t>C、氯化钡、硫酸在溶液中能相互交换成分生成硫酸钡沉淀和盐酸，氯化铁，氢氧化钾在溶液中能相互交换成分生成氢氧化铁沉淀和氯化钾，不能大量共存，故选项说法错误。</w:t>
      </w:r>
    </w:p>
    <w:p w14:paraId="0AA60666">
      <w:pPr>
        <w:spacing w:line="360" w:lineRule="auto"/>
        <w:ind w:left="273" w:leftChars="130"/>
        <w:rPr>
          <w:rFonts w:ascii="宋体" w:hAnsi="宋体"/>
        </w:rPr>
      </w:pPr>
      <w:r>
        <w:rPr>
          <w:rFonts w:hint="eastAsia" w:ascii="宋体" w:hAnsi="宋体"/>
          <w:szCs w:val="21"/>
        </w:rPr>
        <w:t>D、浓盐酸具有挥发性、浓硫酸具有吸水性，敞口放置一段时间后，质量分别减少、增加，故选项说法错误。</w:t>
      </w:r>
    </w:p>
    <w:p w14:paraId="1B89AB4A">
      <w:pPr>
        <w:spacing w:line="360" w:lineRule="auto"/>
        <w:ind w:left="273" w:leftChars="130"/>
        <w:rPr>
          <w:rFonts w:ascii="宋体" w:hAnsi="宋体"/>
        </w:rPr>
      </w:pPr>
      <w:r>
        <w:rPr>
          <w:rFonts w:hint="eastAsia" w:ascii="宋体" w:hAnsi="宋体"/>
          <w:szCs w:val="21"/>
        </w:rPr>
        <w:t>故选：B。</w:t>
      </w:r>
    </w:p>
    <w:p w14:paraId="307DBC2C">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本题难度不大，掌握物质鉴别的原理、浓盐酸具有挥发性、浓硫酸具有吸水性等是正确解答本题的关键。</w:t>
      </w:r>
    </w:p>
    <w:p w14:paraId="4CD87098">
      <w:pPr>
        <w:spacing w:line="360" w:lineRule="auto"/>
        <w:ind w:left="273" w:hanging="273" w:hangingChars="130"/>
        <w:rPr>
          <w:rFonts w:ascii="宋体" w:hAnsi="宋体"/>
        </w:rPr>
      </w:pPr>
      <w:r>
        <w:rPr>
          <w:rFonts w:hint="eastAsia" w:ascii="宋体" w:hAnsi="宋体"/>
          <w:szCs w:val="21"/>
        </w:rPr>
        <w:t>6．（3分）如图是甲、乙、丙三种固体物质的溶解度曲线。下列说法错误的是（　　）</w:t>
      </w:r>
      <w:r>
        <w:rPr>
          <w:rFonts w:hint="eastAsia" w:ascii="宋体" w:hAnsi="宋体"/>
          <w:szCs w:val="21"/>
        </w:rPr>
        <w:drawing>
          <wp:inline distT="0" distB="0" distL="0" distR="0">
            <wp:extent cx="2009775" cy="1371600"/>
            <wp:effectExtent l="19050" t="0" r="9525" b="0"/>
            <wp:docPr id="1228" name="图片 12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图片 1228" descr=" "/>
                    <pic:cNvPicPr>
                      <a:picLocks noChangeAspect="1" noChangeArrowheads="1"/>
                    </pic:cNvPicPr>
                  </pic:nvPicPr>
                  <pic:blipFill>
                    <a:blip r:embed="rId12" cstate="print">
                      <a:lum bright="24000"/>
                    </a:blip>
                    <a:srcRect/>
                    <a:stretch>
                      <a:fillRect/>
                    </a:stretch>
                  </pic:blipFill>
                  <pic:spPr>
                    <a:xfrm>
                      <a:off x="0" y="0"/>
                      <a:ext cx="2009775" cy="1371600"/>
                    </a:xfrm>
                    <a:prstGeom prst="rect">
                      <a:avLst/>
                    </a:prstGeom>
                    <a:noFill/>
                    <a:ln w="9525">
                      <a:noFill/>
                      <a:miter lim="800000"/>
                      <a:headEnd/>
                      <a:tailEnd/>
                    </a:ln>
                  </pic:spPr>
                </pic:pic>
              </a:graphicData>
            </a:graphic>
          </wp:inline>
        </w:drawing>
      </w:r>
    </w:p>
    <w:p w14:paraId="5DA2C34B">
      <w:pPr>
        <w:spacing w:line="360" w:lineRule="auto"/>
        <w:ind w:firstLine="273" w:firstLineChars="130"/>
        <w:jc w:val="left"/>
        <w:rPr>
          <w:rFonts w:ascii="宋体" w:hAnsi="宋体"/>
        </w:rPr>
      </w:pPr>
      <w:r>
        <w:rPr>
          <w:rFonts w:hint="eastAsia" w:ascii="宋体" w:hAnsi="宋体"/>
          <w:szCs w:val="21"/>
        </w:rPr>
        <w:t>A．T</w:t>
      </w:r>
      <w:r>
        <w:rPr>
          <w:rFonts w:hint="eastAsia" w:ascii="宋体" w:hAnsi="宋体"/>
          <w:szCs w:val="24"/>
          <w:vertAlign w:val="subscript"/>
        </w:rPr>
        <w:t>2</w:t>
      </w:r>
      <w:r>
        <w:rPr>
          <w:rFonts w:hint="eastAsia" w:ascii="宋体" w:hAnsi="宋体"/>
          <w:szCs w:val="21"/>
        </w:rPr>
        <w:t>℃时，向各装有50g水的三个烧杯中，分别加入甲、乙、丙固体各40g，充分搅拌后形成饱和溶液的是乙和丙</w:t>
      </w:r>
      <w:r>
        <w:rPr>
          <w:rFonts w:ascii="宋体" w:hAnsi="宋体"/>
        </w:rPr>
        <w:tab/>
      </w:r>
    </w:p>
    <w:p w14:paraId="25E13030">
      <w:pPr>
        <w:spacing w:line="360" w:lineRule="auto"/>
        <w:ind w:firstLine="273" w:firstLineChars="130"/>
        <w:jc w:val="left"/>
        <w:rPr>
          <w:rFonts w:ascii="宋体" w:hAnsi="宋体"/>
        </w:rPr>
      </w:pPr>
      <w:r>
        <w:rPr>
          <w:rFonts w:hint="eastAsia" w:ascii="宋体" w:hAnsi="宋体"/>
          <w:szCs w:val="21"/>
        </w:rPr>
        <w:t>B．甲中混有少量的乙，提纯甲的常用方法是降温结晶</w:t>
      </w:r>
      <w:r>
        <w:rPr>
          <w:rFonts w:ascii="宋体" w:hAnsi="宋体"/>
        </w:rPr>
        <w:tab/>
      </w:r>
    </w:p>
    <w:p w14:paraId="7F557A87">
      <w:pPr>
        <w:spacing w:line="360" w:lineRule="auto"/>
        <w:ind w:firstLine="273" w:firstLineChars="130"/>
        <w:jc w:val="left"/>
        <w:rPr>
          <w:rFonts w:ascii="宋体" w:hAnsi="宋体"/>
        </w:rPr>
      </w:pPr>
      <w:r>
        <w:rPr>
          <w:rFonts w:hint="eastAsia" w:ascii="宋体" w:hAnsi="宋体"/>
          <w:szCs w:val="21"/>
        </w:rPr>
        <w:t>C．在T</w:t>
      </w:r>
      <w:r>
        <w:rPr>
          <w:rFonts w:hint="eastAsia" w:ascii="宋体" w:hAnsi="宋体"/>
          <w:szCs w:val="24"/>
          <w:vertAlign w:val="subscript"/>
        </w:rPr>
        <w:t>1</w:t>
      </w:r>
      <w:r>
        <w:rPr>
          <w:rFonts w:hint="eastAsia" w:ascii="宋体" w:hAnsi="宋体"/>
          <w:szCs w:val="21"/>
        </w:rPr>
        <w:t>℃时，将接近饱和的丙溶液变为饱和溶液，溶剂的质量可能不变</w:t>
      </w:r>
      <w:r>
        <w:rPr>
          <w:rFonts w:ascii="宋体" w:hAnsi="宋体"/>
        </w:rPr>
        <w:tab/>
      </w:r>
    </w:p>
    <w:p w14:paraId="313C4E45">
      <w:pPr>
        <w:spacing w:line="360" w:lineRule="auto"/>
        <w:ind w:firstLine="273" w:firstLineChars="130"/>
        <w:jc w:val="left"/>
        <w:rPr>
          <w:rFonts w:ascii="宋体" w:hAnsi="宋体"/>
        </w:rPr>
      </w:pPr>
      <w:r>
        <w:rPr>
          <w:rFonts w:hint="eastAsia" w:ascii="宋体" w:hAnsi="宋体"/>
          <w:szCs w:val="21"/>
        </w:rPr>
        <w:t>D．将T</w:t>
      </w:r>
      <w:r>
        <w:rPr>
          <w:rFonts w:hint="eastAsia" w:ascii="宋体" w:hAnsi="宋体"/>
          <w:szCs w:val="24"/>
          <w:vertAlign w:val="subscript"/>
        </w:rPr>
        <w:t>2</w:t>
      </w:r>
      <w:r>
        <w:rPr>
          <w:rFonts w:hint="eastAsia" w:ascii="宋体" w:hAnsi="宋体"/>
          <w:szCs w:val="21"/>
        </w:rPr>
        <w:t>℃的甲、乙、丙饱和溶液温度降至T</w:t>
      </w:r>
      <w:r>
        <w:rPr>
          <w:rFonts w:hint="eastAsia" w:ascii="宋体" w:hAnsi="宋体"/>
          <w:szCs w:val="24"/>
          <w:vertAlign w:val="subscript"/>
        </w:rPr>
        <w:t>1</w:t>
      </w:r>
      <w:r>
        <w:rPr>
          <w:rFonts w:hint="eastAsia" w:ascii="宋体" w:hAnsi="宋体"/>
          <w:szCs w:val="21"/>
        </w:rPr>
        <w:t>℃，溶液中溶质的质量分数大小关系为乙＝丙＞甲</w:t>
      </w:r>
    </w:p>
    <w:p w14:paraId="113361F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根据题目信息和溶解度曲线可知：甲、乙两种固体物质的溶解度，都是随温度升高而增大，而丙的溶解度随温度的升高而减少；A、T</w:t>
      </w:r>
      <w:r>
        <w:rPr>
          <w:rFonts w:hint="eastAsia" w:ascii="宋体" w:hAnsi="宋体"/>
          <w:szCs w:val="24"/>
          <w:vertAlign w:val="subscript"/>
        </w:rPr>
        <w:t>2</w:t>
      </w:r>
      <w:r>
        <w:rPr>
          <w:rFonts w:hint="eastAsia" w:ascii="宋体" w:hAnsi="宋体"/>
          <w:szCs w:val="21"/>
        </w:rPr>
        <w:t>℃时，向各装有50g水的三个烧杯中，分别加入甲、乙、丙固体各40g，充分搅拌后形成饱和溶液的是乙和丙正确；B、甲中混有少量的乙，提纯甲的常用方法是降温结晶正确；C、在T</w:t>
      </w:r>
      <w:r>
        <w:rPr>
          <w:rFonts w:hint="eastAsia" w:ascii="宋体" w:hAnsi="宋体"/>
          <w:szCs w:val="24"/>
          <w:vertAlign w:val="subscript"/>
        </w:rPr>
        <w:t>1</w:t>
      </w:r>
      <w:r>
        <w:rPr>
          <w:rFonts w:hint="eastAsia" w:ascii="宋体" w:hAnsi="宋体"/>
          <w:szCs w:val="21"/>
        </w:rPr>
        <w:t>℃时，将接近饱和的丙溶液变为饱和溶液，溶剂的质量可能不变正确；D、将T</w:t>
      </w:r>
      <w:r>
        <w:rPr>
          <w:rFonts w:hint="eastAsia" w:ascii="宋体" w:hAnsi="宋体"/>
          <w:szCs w:val="24"/>
          <w:vertAlign w:val="subscript"/>
        </w:rPr>
        <w:t>2</w:t>
      </w:r>
      <w:r>
        <w:rPr>
          <w:rFonts w:hint="eastAsia" w:ascii="宋体" w:hAnsi="宋体"/>
          <w:szCs w:val="21"/>
        </w:rPr>
        <w:t>℃的甲、乙、丙饱和溶液温度降至T</w:t>
      </w:r>
      <w:r>
        <w:rPr>
          <w:rFonts w:hint="eastAsia" w:ascii="宋体" w:hAnsi="宋体"/>
          <w:szCs w:val="24"/>
          <w:vertAlign w:val="subscript"/>
        </w:rPr>
        <w:t>1</w:t>
      </w:r>
      <w:r>
        <w:rPr>
          <w:rFonts w:hint="eastAsia" w:ascii="宋体" w:hAnsi="宋体"/>
          <w:szCs w:val="21"/>
        </w:rPr>
        <w:t>℃溶液中溶质的质量分数大小关系为乙＝丙＞甲错误。</w:t>
      </w:r>
    </w:p>
    <w:p w14:paraId="4C9B245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解：A、T</w:t>
      </w:r>
      <w:r>
        <w:rPr>
          <w:rFonts w:hint="eastAsia" w:ascii="宋体" w:hAnsi="宋体"/>
          <w:szCs w:val="24"/>
          <w:vertAlign w:val="subscript"/>
        </w:rPr>
        <w:t>2</w:t>
      </w:r>
      <w:r>
        <w:rPr>
          <w:rFonts w:hint="eastAsia" w:ascii="宋体" w:hAnsi="宋体"/>
          <w:szCs w:val="21"/>
        </w:rPr>
        <w:t>℃时，向各装有50g水的三个烧杯中，分别加入甲、乙、丙固体各40g，充分搅拌后形成饱和溶液的是乙和丙正确，因为该温度下，甲的溶解度大于80g，正确不符合题意，故选项错误；</w:t>
      </w:r>
    </w:p>
    <w:p w14:paraId="73EC812F">
      <w:pPr>
        <w:spacing w:line="360" w:lineRule="auto"/>
        <w:ind w:left="273" w:leftChars="130"/>
        <w:rPr>
          <w:rFonts w:ascii="宋体" w:hAnsi="宋体"/>
        </w:rPr>
      </w:pPr>
      <w:r>
        <w:rPr>
          <w:rFonts w:hint="eastAsia" w:ascii="宋体" w:hAnsi="宋体"/>
          <w:szCs w:val="21"/>
        </w:rPr>
        <w:t>B、甲中混有少量的乙，提纯甲的常用方法是降温结晶正确，正确但不符合题意，故选项错误；</w:t>
      </w:r>
    </w:p>
    <w:p w14:paraId="2C9C8C2E">
      <w:pPr>
        <w:spacing w:line="360" w:lineRule="auto"/>
        <w:ind w:left="273" w:leftChars="130"/>
        <w:rPr>
          <w:rFonts w:ascii="宋体" w:hAnsi="宋体"/>
        </w:rPr>
      </w:pPr>
      <w:r>
        <w:rPr>
          <w:rFonts w:hint="eastAsia" w:ascii="宋体" w:hAnsi="宋体"/>
          <w:szCs w:val="21"/>
        </w:rPr>
        <w:t>C、在T</w:t>
      </w:r>
      <w:r>
        <w:rPr>
          <w:rFonts w:hint="eastAsia" w:ascii="宋体" w:hAnsi="宋体"/>
          <w:szCs w:val="24"/>
          <w:vertAlign w:val="subscript"/>
        </w:rPr>
        <w:t>1</w:t>
      </w:r>
      <w:r>
        <w:rPr>
          <w:rFonts w:hint="eastAsia" w:ascii="宋体" w:hAnsi="宋体"/>
          <w:szCs w:val="21"/>
        </w:rPr>
        <w:t>℃时，将接近饱和的丙溶液变为饱和溶液，溶剂的质量可能不变正确，正确但不符合题意，故选项错误；</w:t>
      </w:r>
    </w:p>
    <w:p w14:paraId="38FA499F">
      <w:pPr>
        <w:spacing w:line="360" w:lineRule="auto"/>
        <w:ind w:left="273" w:leftChars="130"/>
        <w:rPr>
          <w:rFonts w:ascii="宋体" w:hAnsi="宋体"/>
        </w:rPr>
      </w:pPr>
      <w:r>
        <w:rPr>
          <w:rFonts w:hint="eastAsia" w:ascii="宋体" w:hAnsi="宋体"/>
          <w:szCs w:val="21"/>
        </w:rPr>
        <w:t>D、将T</w:t>
      </w:r>
      <w:r>
        <w:rPr>
          <w:rFonts w:hint="eastAsia" w:ascii="宋体" w:hAnsi="宋体"/>
          <w:szCs w:val="24"/>
          <w:vertAlign w:val="subscript"/>
        </w:rPr>
        <w:t>2</w:t>
      </w:r>
      <w:r>
        <w:rPr>
          <w:rFonts w:hint="eastAsia" w:ascii="宋体" w:hAnsi="宋体"/>
          <w:szCs w:val="21"/>
        </w:rPr>
        <w:t>℃的甲、乙、丙饱和溶液温度降至T</w:t>
      </w:r>
      <w:r>
        <w:rPr>
          <w:rFonts w:hint="eastAsia" w:ascii="宋体" w:hAnsi="宋体"/>
          <w:szCs w:val="24"/>
          <w:vertAlign w:val="subscript"/>
        </w:rPr>
        <w:t>1</w:t>
      </w:r>
      <w:r>
        <w:rPr>
          <w:rFonts w:hint="eastAsia" w:ascii="宋体" w:hAnsi="宋体"/>
          <w:szCs w:val="21"/>
        </w:rPr>
        <w:t>℃溶液中溶质的质量分数大小关系为乙＞甲＞丙，乙＝丙＞甲错误，错误符合题意，故选项正确；</w:t>
      </w:r>
    </w:p>
    <w:p w14:paraId="12533806">
      <w:pPr>
        <w:spacing w:line="360" w:lineRule="auto"/>
        <w:ind w:left="273" w:leftChars="130"/>
        <w:rPr>
          <w:rFonts w:ascii="宋体" w:hAnsi="宋体"/>
        </w:rPr>
      </w:pPr>
      <w:r>
        <w:rPr>
          <w:rFonts w:hint="eastAsia" w:ascii="宋体" w:hAnsi="宋体"/>
          <w:szCs w:val="21"/>
        </w:rPr>
        <w:t>故选：D。</w:t>
      </w:r>
    </w:p>
    <w:p w14:paraId="7D1D41C3">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本考点考查了溶解度曲线及其应用，通过溶解度曲线我们可以获得很多信息；还考查了有关溶液的结晶方法和溶质质量分数的变化等，本考点主要出现在选择题和填空题中。</w:t>
      </w:r>
    </w:p>
    <w:p w14:paraId="54D5B038">
      <w:pPr>
        <w:spacing w:line="360" w:lineRule="auto"/>
        <w:ind w:left="273" w:hanging="273" w:hangingChars="130"/>
        <w:rPr>
          <w:rFonts w:ascii="宋体" w:hAnsi="宋体"/>
        </w:rPr>
      </w:pPr>
      <w:r>
        <w:rPr>
          <w:rFonts w:hint="eastAsia" w:ascii="宋体" w:hAnsi="宋体"/>
          <w:szCs w:val="21"/>
        </w:rPr>
        <w:t>7．（3分）在物质混合、反应等过程中，存在着“1+1≠2”的有趣现象，通常情况下，下列选项符合“1+1＝2”的是（　　）</w:t>
      </w:r>
    </w:p>
    <w:p w14:paraId="568D0EAB">
      <w:pPr>
        <w:spacing w:line="360" w:lineRule="auto"/>
        <w:ind w:firstLine="273" w:firstLineChars="130"/>
        <w:jc w:val="left"/>
        <w:rPr>
          <w:rFonts w:ascii="宋体" w:hAnsi="宋体"/>
        </w:rPr>
      </w:pPr>
      <w:r>
        <w:rPr>
          <w:rFonts w:hint="eastAsia" w:ascii="宋体" w:hAnsi="宋体"/>
          <w:szCs w:val="21"/>
        </w:rPr>
        <w:t>A．1mL酒精与1mL水混合后的总体积</w:t>
      </w:r>
      <w:r>
        <w:rPr>
          <w:rFonts w:ascii="宋体" w:hAnsi="宋体"/>
        </w:rPr>
        <w:tab/>
      </w:r>
    </w:p>
    <w:p w14:paraId="5FCD32C2">
      <w:pPr>
        <w:spacing w:line="360" w:lineRule="auto"/>
        <w:ind w:firstLine="273" w:firstLineChars="130"/>
        <w:jc w:val="left"/>
        <w:rPr>
          <w:rFonts w:ascii="宋体" w:hAnsi="宋体"/>
        </w:rPr>
      </w:pPr>
      <w:r>
        <w:rPr>
          <w:rFonts w:hint="eastAsia" w:ascii="宋体" w:hAnsi="宋体"/>
          <w:szCs w:val="21"/>
        </w:rPr>
        <w:t>B．1g碳和1g氧气反应后生成物的质量</w:t>
      </w:r>
      <w:r>
        <w:rPr>
          <w:rFonts w:ascii="宋体" w:hAnsi="宋体"/>
        </w:rPr>
        <w:tab/>
      </w:r>
    </w:p>
    <w:p w14:paraId="6375D8CE">
      <w:pPr>
        <w:spacing w:line="360" w:lineRule="auto"/>
        <w:ind w:firstLine="273" w:firstLineChars="130"/>
        <w:jc w:val="left"/>
        <w:rPr>
          <w:rFonts w:ascii="宋体" w:hAnsi="宋体"/>
        </w:rPr>
      </w:pPr>
      <w:r>
        <w:rPr>
          <w:rFonts w:hint="eastAsia" w:ascii="宋体" w:hAnsi="宋体"/>
          <w:szCs w:val="21"/>
        </w:rPr>
        <w:t>C．1g氢氧化钠溶液和1g硫酸溶液混合后溶液的质量</w:t>
      </w:r>
      <w:r>
        <w:rPr>
          <w:rFonts w:ascii="宋体" w:hAnsi="宋体"/>
        </w:rPr>
        <w:tab/>
      </w:r>
    </w:p>
    <w:p w14:paraId="296BEBB0">
      <w:pPr>
        <w:spacing w:line="360" w:lineRule="auto"/>
        <w:ind w:firstLine="273" w:firstLineChars="130"/>
        <w:jc w:val="left"/>
        <w:rPr>
          <w:rFonts w:ascii="宋体" w:hAnsi="宋体"/>
        </w:rPr>
      </w:pPr>
      <w:r>
        <w:rPr>
          <w:rFonts w:hint="eastAsia" w:ascii="宋体" w:hAnsi="宋体"/>
          <w:szCs w:val="21"/>
        </w:rPr>
        <w:t>D．1g氯化钠饱和溶液中加入1g氯化钠固体后所得溶液的质量</w:t>
      </w:r>
    </w:p>
    <w:p w14:paraId="2374288F">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A．根据分子之间有间隙进行分析；</w:t>
      </w:r>
    </w:p>
    <w:p w14:paraId="06E1085E">
      <w:pPr>
        <w:spacing w:line="360" w:lineRule="auto"/>
        <w:ind w:left="273" w:leftChars="130"/>
        <w:rPr>
          <w:rFonts w:ascii="宋体" w:hAnsi="宋体"/>
        </w:rPr>
      </w:pPr>
      <w:r>
        <w:rPr>
          <w:rFonts w:hint="eastAsia" w:ascii="宋体" w:hAnsi="宋体"/>
          <w:szCs w:val="21"/>
        </w:rPr>
        <w:t>B．根据碳和氧气恰好完全反应的质量关系进行分析；</w:t>
      </w:r>
    </w:p>
    <w:p w14:paraId="2ACC9191">
      <w:pPr>
        <w:spacing w:line="360" w:lineRule="auto"/>
        <w:ind w:left="273" w:leftChars="130"/>
        <w:rPr>
          <w:rFonts w:ascii="宋体" w:hAnsi="宋体"/>
        </w:rPr>
      </w:pPr>
      <w:r>
        <w:rPr>
          <w:rFonts w:hint="eastAsia" w:ascii="宋体" w:hAnsi="宋体"/>
          <w:szCs w:val="21"/>
        </w:rPr>
        <w:t>C．根据氢氧化钠和硫酸铜能够反应进行分析；</w:t>
      </w:r>
    </w:p>
    <w:p w14:paraId="6DF55993">
      <w:pPr>
        <w:spacing w:line="360" w:lineRule="auto"/>
        <w:ind w:left="273" w:leftChars="130"/>
        <w:rPr>
          <w:rFonts w:ascii="宋体" w:hAnsi="宋体"/>
        </w:rPr>
      </w:pPr>
      <w:r>
        <w:rPr>
          <w:rFonts w:hint="eastAsia" w:ascii="宋体" w:hAnsi="宋体"/>
          <w:szCs w:val="21"/>
        </w:rPr>
        <w:t>D．根据饱和溶液的特点进行分析。</w:t>
      </w:r>
    </w:p>
    <w:p w14:paraId="1EAAFD12">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解：A．由于分子之间有间隙，1mL酒精与1mL水混合后的总体积小于2mL，故A不符合；</w:t>
      </w:r>
    </w:p>
    <w:p w14:paraId="51E7AD4A">
      <w:pPr>
        <w:spacing w:line="360" w:lineRule="auto"/>
        <w:ind w:left="273" w:leftChars="130"/>
        <w:rPr>
          <w:rFonts w:ascii="宋体" w:hAnsi="宋体"/>
        </w:rPr>
      </w:pPr>
      <w:r>
        <w:rPr>
          <w:rFonts w:hint="eastAsia" w:ascii="宋体" w:hAnsi="宋体"/>
          <w:szCs w:val="21"/>
        </w:rPr>
        <w:t>B．当生成一氧化碳时，化学方程式为：2C+O</w:t>
      </w:r>
      <w:r>
        <w:rPr>
          <w:rFonts w:hint="eastAsia" w:ascii="宋体" w:hAnsi="宋体"/>
          <w:szCs w:val="24"/>
          <w:vertAlign w:val="subscript"/>
        </w:rPr>
        <w:t>2</w:t>
      </w:r>
      <w:r>
        <w:rPr>
          <w:rFonts w:hint="eastAsia" w:ascii="宋体" w:hAnsi="宋体"/>
          <w:szCs w:val="21"/>
        </w:rPr>
        <w:t>2CO，碳和氧气的质量比＝3：4；当生成二氧化碳时，化学方程式为：C+O</w:t>
      </w:r>
      <w:r>
        <w:rPr>
          <w:rFonts w:hint="eastAsia" w:ascii="宋体" w:hAnsi="宋体"/>
          <w:szCs w:val="24"/>
          <w:vertAlign w:val="subscript"/>
        </w:rPr>
        <w:t>2</w:t>
      </w:r>
      <w:r>
        <w:rPr>
          <w:rFonts w:hint="eastAsia" w:ascii="宋体" w:hAnsi="宋体"/>
          <w:szCs w:val="21"/>
        </w:rPr>
        <w:t>CO</w:t>
      </w:r>
      <w:r>
        <w:rPr>
          <w:rFonts w:hint="eastAsia" w:ascii="宋体" w:hAnsi="宋体"/>
          <w:szCs w:val="24"/>
          <w:vertAlign w:val="subscript"/>
        </w:rPr>
        <w:t>2</w:t>
      </w:r>
      <w:r>
        <w:rPr>
          <w:rFonts w:hint="eastAsia" w:ascii="宋体" w:hAnsi="宋体"/>
          <w:szCs w:val="21"/>
        </w:rPr>
        <w:t>，碳和氧气的质量比＝3：8，1g碳和1g氧气不能恰好完全反应，故B错误；</w:t>
      </w:r>
    </w:p>
    <w:p w14:paraId="1F3CF522">
      <w:pPr>
        <w:spacing w:line="360" w:lineRule="auto"/>
        <w:ind w:left="273" w:leftChars="130"/>
        <w:rPr>
          <w:rFonts w:ascii="宋体" w:hAnsi="宋体"/>
        </w:rPr>
      </w:pPr>
      <w:r>
        <w:rPr>
          <w:rFonts w:hint="eastAsia" w:ascii="宋体" w:hAnsi="宋体"/>
          <w:szCs w:val="21"/>
        </w:rPr>
        <w:t>C.1g氢氧化钠溶液和1g硫酸溶液混合后没有气体和沉淀生成，溶液的质量为2g，故C正确；</w:t>
      </w:r>
    </w:p>
    <w:p w14:paraId="31826861">
      <w:pPr>
        <w:spacing w:line="360" w:lineRule="auto"/>
        <w:ind w:left="273" w:leftChars="130"/>
        <w:rPr>
          <w:rFonts w:ascii="宋体" w:hAnsi="宋体"/>
        </w:rPr>
      </w:pPr>
      <w:r>
        <w:rPr>
          <w:rFonts w:hint="eastAsia" w:ascii="宋体" w:hAnsi="宋体"/>
          <w:szCs w:val="21"/>
        </w:rPr>
        <w:t>D．因为溶液是1g氯化钠饱和溶液，再加入1g氯化钠固体也不溶解，溶液质量仍然是1g，故D错误。</w:t>
      </w:r>
    </w:p>
    <w:p w14:paraId="0030AF30">
      <w:pPr>
        <w:spacing w:line="360" w:lineRule="auto"/>
        <w:ind w:left="273" w:leftChars="130"/>
        <w:rPr>
          <w:rFonts w:ascii="宋体" w:hAnsi="宋体"/>
        </w:rPr>
      </w:pPr>
      <w:r>
        <w:rPr>
          <w:rFonts w:hint="eastAsia" w:ascii="宋体" w:hAnsi="宋体"/>
          <w:szCs w:val="21"/>
        </w:rPr>
        <w:t>故选：C。</w:t>
      </w:r>
    </w:p>
    <w:p w14:paraId="416D4825">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本题难度不大，主要考查了物质间相互作用时的质量关系方面的问题及对分子性质、饱和溶液概念的理解，做题时注意抓住要点，细心分析。</w:t>
      </w:r>
    </w:p>
    <w:p w14:paraId="020DC6E0">
      <w:pPr>
        <w:spacing w:line="360" w:lineRule="auto"/>
        <w:rPr>
          <w:rFonts w:ascii="宋体" w:hAnsi="宋体"/>
        </w:rPr>
      </w:pPr>
      <w:r>
        <w:rPr>
          <w:rFonts w:hint="eastAsia" w:ascii="宋体" w:hAnsi="宋体"/>
          <w:b/>
          <w:szCs w:val="21"/>
        </w:rPr>
        <w:t>二.填空题（本大题共5个小题，每空2分，共28分）可能用到的相对限子质量：H-10-16C-12Na-23Cl-35.5</w:t>
      </w:r>
    </w:p>
    <w:p w14:paraId="2CAC5884">
      <w:pPr>
        <w:spacing w:line="360" w:lineRule="auto"/>
        <w:ind w:left="273" w:hanging="273" w:hangingChars="130"/>
        <w:rPr>
          <w:rFonts w:ascii="宋体" w:hAnsi="宋体"/>
        </w:rPr>
      </w:pPr>
      <w:r>
        <w:rPr>
          <w:rFonts w:hint="eastAsia" w:ascii="宋体" w:hAnsi="宋体"/>
          <w:szCs w:val="21"/>
        </w:rPr>
        <w:t>8．（6分）（1）天然气，沼气的主要成分</w:t>
      </w:r>
      <w:r>
        <w:rPr>
          <w:rFonts w:hint="eastAsia" w:ascii="宋体" w:hAnsi="宋体"/>
          <w:szCs w:val="21"/>
          <w:u w:val="single"/>
        </w:rPr>
        <w:t>　CH</w:t>
      </w:r>
      <w:r>
        <w:rPr>
          <w:rFonts w:hint="eastAsia" w:ascii="宋体" w:hAnsi="宋体"/>
          <w:szCs w:val="24"/>
          <w:u w:val="single"/>
          <w:vertAlign w:val="subscript"/>
        </w:rPr>
        <w:t>4</w:t>
      </w:r>
      <w:r>
        <w:rPr>
          <w:rFonts w:hint="eastAsia" w:ascii="宋体" w:hAnsi="宋体"/>
          <w:szCs w:val="21"/>
          <w:u w:val="single"/>
        </w:rPr>
        <w:t>　</w:t>
      </w:r>
      <w:r>
        <w:rPr>
          <w:rFonts w:hint="eastAsia" w:ascii="宋体" w:hAnsi="宋体"/>
          <w:szCs w:val="21"/>
        </w:rPr>
        <w:t>（填化学式）；</w:t>
      </w:r>
    </w:p>
    <w:p w14:paraId="1A7BB4AE">
      <w:pPr>
        <w:spacing w:line="360" w:lineRule="auto"/>
        <w:ind w:left="273" w:leftChars="130"/>
        <w:rPr>
          <w:rFonts w:ascii="宋体" w:hAnsi="宋体"/>
        </w:rPr>
      </w:pPr>
      <w:r>
        <w:rPr>
          <w:rFonts w:hint="eastAsia" w:ascii="宋体" w:hAnsi="宋体"/>
          <w:szCs w:val="21"/>
        </w:rPr>
        <w:t>（2）如图是氯原子的结构示意图：</w:t>
      </w:r>
    </w:p>
    <w:p w14:paraId="7B212B1B">
      <w:pPr>
        <w:spacing w:line="360" w:lineRule="auto"/>
        <w:ind w:left="273" w:leftChars="130"/>
        <w:rPr>
          <w:rFonts w:ascii="宋体" w:hAnsi="宋体"/>
        </w:rPr>
      </w:pPr>
      <w:r>
        <w:rPr>
          <w:rFonts w:ascii="宋体" w:hAnsi="宋体"/>
        </w:rPr>
        <w:drawing>
          <wp:inline distT="0" distB="0" distL="0" distR="0">
            <wp:extent cx="809625" cy="781050"/>
            <wp:effectExtent l="19050" t="0" r="9525" b="0"/>
            <wp:docPr id="1231" name="图片 12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图片 1231" descr=" "/>
                    <pic:cNvPicPr>
                      <a:picLocks noChangeAspect="1" noChangeArrowheads="1"/>
                    </pic:cNvPicPr>
                  </pic:nvPicPr>
                  <pic:blipFill>
                    <a:blip r:embed="rId13" cstate="print">
                      <a:lum bright="18000" contrast="12000"/>
                    </a:blip>
                    <a:srcRect/>
                    <a:stretch>
                      <a:fillRect/>
                    </a:stretch>
                  </pic:blipFill>
                  <pic:spPr>
                    <a:xfrm>
                      <a:off x="0" y="0"/>
                      <a:ext cx="809625" cy="781050"/>
                    </a:xfrm>
                    <a:prstGeom prst="rect">
                      <a:avLst/>
                    </a:prstGeom>
                    <a:noFill/>
                    <a:ln w="9525">
                      <a:noFill/>
                      <a:miter lim="800000"/>
                      <a:headEnd/>
                      <a:tailEnd/>
                    </a:ln>
                  </pic:spPr>
                </pic:pic>
              </a:graphicData>
            </a:graphic>
          </wp:inline>
        </w:drawing>
      </w:r>
    </w:p>
    <w:p w14:paraId="6EF18824">
      <w:pPr>
        <w:spacing w:line="360" w:lineRule="auto"/>
        <w:ind w:left="273" w:leftChars="130"/>
        <w:rPr>
          <w:rFonts w:ascii="宋体" w:hAnsi="宋体"/>
        </w:rPr>
      </w:pPr>
      <w:r>
        <w:rPr>
          <w:rFonts w:ascii="宋体" w:hAnsi="宋体"/>
          <w:szCs w:val="21"/>
        </w:rPr>
        <w:t>①</w:t>
      </w:r>
      <w:r>
        <w:rPr>
          <w:rFonts w:hint="eastAsia" w:ascii="宋体" w:hAnsi="宋体"/>
          <w:szCs w:val="21"/>
        </w:rPr>
        <w:t>写出氯离子符号</w:t>
      </w:r>
      <w:r>
        <w:rPr>
          <w:rFonts w:hint="eastAsia" w:ascii="宋体" w:hAnsi="宋体"/>
          <w:szCs w:val="21"/>
          <w:u w:val="single"/>
        </w:rPr>
        <w:t>　Cl</w:t>
      </w:r>
      <w:r>
        <w:rPr>
          <w:rFonts w:hint="eastAsia" w:ascii="宋体" w:hAnsi="宋体"/>
          <w:szCs w:val="24"/>
          <w:u w:val="single"/>
          <w:vertAlign w:val="superscript"/>
        </w:rPr>
        <w:t>﹣</w:t>
      </w:r>
      <w:r>
        <w:rPr>
          <w:rFonts w:hint="eastAsia" w:ascii="宋体" w:hAnsi="宋体"/>
          <w:szCs w:val="21"/>
          <w:u w:val="single"/>
        </w:rPr>
        <w:t>　</w:t>
      </w:r>
      <w:r>
        <w:rPr>
          <w:rFonts w:hint="eastAsia" w:ascii="宋体" w:hAnsi="宋体"/>
          <w:szCs w:val="21"/>
        </w:rPr>
        <w:t>；</w:t>
      </w:r>
    </w:p>
    <w:p w14:paraId="15449A1F">
      <w:pPr>
        <w:spacing w:line="360" w:lineRule="auto"/>
        <w:ind w:left="273" w:leftChars="130"/>
        <w:rPr>
          <w:rFonts w:ascii="宋体" w:hAnsi="宋体"/>
        </w:rPr>
      </w:pPr>
      <w:r>
        <w:rPr>
          <w:rFonts w:ascii="宋体" w:hAnsi="宋体"/>
          <w:szCs w:val="21"/>
        </w:rPr>
        <w:t>②</w:t>
      </w:r>
      <w:r>
        <w:rPr>
          <w:rFonts w:hint="eastAsia" w:ascii="宋体" w:hAnsi="宋体"/>
          <w:szCs w:val="21"/>
        </w:rPr>
        <w:t>该原子化学性质与下列</w:t>
      </w:r>
      <w:r>
        <w:rPr>
          <w:rFonts w:hint="eastAsia" w:ascii="宋体" w:hAnsi="宋体"/>
          <w:szCs w:val="21"/>
          <w:u w:val="single"/>
        </w:rPr>
        <w:t>　B　</w:t>
      </w:r>
      <w:r>
        <w:rPr>
          <w:rFonts w:hint="eastAsia" w:ascii="宋体" w:hAnsi="宋体"/>
          <w:szCs w:val="21"/>
        </w:rPr>
        <w:t>（填序号）相似。</w:t>
      </w:r>
    </w:p>
    <w:p w14:paraId="31F8003B">
      <w:pPr>
        <w:spacing w:line="360" w:lineRule="auto"/>
        <w:ind w:left="273" w:leftChars="130"/>
        <w:rPr>
          <w:rFonts w:ascii="宋体" w:hAnsi="宋体"/>
        </w:rPr>
      </w:pPr>
      <w:r>
        <w:rPr>
          <w:rFonts w:ascii="宋体" w:hAnsi="宋体"/>
        </w:rPr>
        <w:drawing>
          <wp:inline distT="0" distB="0" distL="0" distR="0">
            <wp:extent cx="3228975" cy="1047750"/>
            <wp:effectExtent l="0" t="0" r="9525" b="0"/>
            <wp:docPr id="1234" name="图片 123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图片 1234" descr=" "/>
                    <pic:cNvPicPr>
                      <a:picLocks noChangeAspect="1" noChangeArrowheads="1"/>
                    </pic:cNvPicPr>
                  </pic:nvPicPr>
                  <pic:blipFill>
                    <a:blip r:embed="rId14" cstate="print">
                      <a:lum bright="18000" contrast="12000"/>
                    </a:blip>
                    <a:srcRect/>
                    <a:stretch>
                      <a:fillRect/>
                    </a:stretch>
                  </pic:blipFill>
                  <pic:spPr>
                    <a:xfrm>
                      <a:off x="0" y="0"/>
                      <a:ext cx="3228975" cy="1047750"/>
                    </a:xfrm>
                    <a:prstGeom prst="rect">
                      <a:avLst/>
                    </a:prstGeom>
                    <a:noFill/>
                    <a:ln w="9525">
                      <a:noFill/>
                      <a:miter lim="800000"/>
                      <a:headEnd/>
                      <a:tailEnd/>
                    </a:ln>
                  </pic:spPr>
                </pic:pic>
              </a:graphicData>
            </a:graphic>
          </wp:inline>
        </w:drawing>
      </w:r>
    </w:p>
    <w:p w14:paraId="6F0523D5">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（1）根据天然气，沼气的主要成分是甲烷分析回答；</w:t>
      </w:r>
    </w:p>
    <w:p w14:paraId="266E0C80">
      <w:pPr>
        <w:spacing w:line="360" w:lineRule="auto"/>
        <w:ind w:left="273" w:leftChars="130"/>
        <w:rPr>
          <w:rFonts w:ascii="宋体" w:hAnsi="宋体"/>
        </w:rPr>
      </w:pPr>
      <w:r>
        <w:rPr>
          <w:rFonts w:hint="eastAsia" w:ascii="宋体" w:hAnsi="宋体"/>
          <w:szCs w:val="21"/>
        </w:rPr>
        <w:t>（2）</w:t>
      </w:r>
      <w:r>
        <w:rPr>
          <w:rFonts w:ascii="宋体" w:hAnsi="宋体"/>
          <w:szCs w:val="21"/>
        </w:rPr>
        <w:t>①</w:t>
      </w:r>
      <w:r>
        <w:rPr>
          <w:rFonts w:hint="eastAsia" w:ascii="宋体" w:hAnsi="宋体"/>
          <w:szCs w:val="21"/>
        </w:rPr>
        <w:t>根据离子符号的写法分析回答；</w:t>
      </w:r>
    </w:p>
    <w:p w14:paraId="1EB14FF9">
      <w:pPr>
        <w:spacing w:line="360" w:lineRule="auto"/>
        <w:ind w:left="273" w:leftChars="130"/>
        <w:rPr>
          <w:rFonts w:ascii="宋体" w:hAnsi="宋体"/>
        </w:rPr>
      </w:pPr>
      <w:r>
        <w:rPr>
          <w:rFonts w:ascii="宋体" w:hAnsi="宋体"/>
          <w:szCs w:val="21"/>
        </w:rPr>
        <w:t>②</w:t>
      </w:r>
      <w:r>
        <w:rPr>
          <w:rFonts w:hint="eastAsia" w:ascii="宋体" w:hAnsi="宋体"/>
          <w:szCs w:val="21"/>
        </w:rPr>
        <w:t>根据原子最外层电子数目相同的原子具有相似的化学性质分析。</w:t>
      </w:r>
    </w:p>
    <w:p w14:paraId="2B4C93F0">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解：（1）天然气，沼气的主要成分甲烷，化学式是：CH</w:t>
      </w:r>
      <w:r>
        <w:rPr>
          <w:rFonts w:hint="eastAsia" w:ascii="宋体" w:hAnsi="宋体"/>
          <w:szCs w:val="24"/>
          <w:vertAlign w:val="subscript"/>
        </w:rPr>
        <w:t>4</w:t>
      </w:r>
      <w:r>
        <w:rPr>
          <w:rFonts w:hint="eastAsia" w:ascii="宋体" w:hAnsi="宋体"/>
          <w:szCs w:val="21"/>
        </w:rPr>
        <w:t>；</w:t>
      </w:r>
    </w:p>
    <w:p w14:paraId="28C17B3D">
      <w:pPr>
        <w:spacing w:line="360" w:lineRule="auto"/>
        <w:ind w:left="273" w:leftChars="130"/>
        <w:rPr>
          <w:rFonts w:ascii="宋体" w:hAnsi="宋体"/>
        </w:rPr>
      </w:pPr>
      <w:r>
        <w:rPr>
          <w:rFonts w:hint="eastAsia" w:ascii="宋体" w:hAnsi="宋体"/>
          <w:szCs w:val="21"/>
        </w:rPr>
        <w:t>（2）</w:t>
      </w:r>
      <w:r>
        <w:rPr>
          <w:rFonts w:ascii="宋体" w:hAnsi="宋体"/>
          <w:szCs w:val="21"/>
        </w:rPr>
        <w:t>①</w:t>
      </w:r>
      <w:r>
        <w:rPr>
          <w:rFonts w:hint="eastAsia" w:ascii="宋体" w:hAnsi="宋体"/>
          <w:szCs w:val="21"/>
        </w:rPr>
        <w:t>氯原子的最外层有7个电子，易得一个电子形成氯离子，氯离子的符号是：Cl</w:t>
      </w:r>
      <w:r>
        <w:rPr>
          <w:rFonts w:hint="eastAsia" w:ascii="宋体" w:hAnsi="宋体"/>
          <w:szCs w:val="24"/>
          <w:vertAlign w:val="superscript"/>
        </w:rPr>
        <w:t>﹣</w:t>
      </w:r>
      <w:r>
        <w:rPr>
          <w:rFonts w:hint="eastAsia" w:ascii="宋体" w:hAnsi="宋体"/>
          <w:szCs w:val="21"/>
        </w:rPr>
        <w:t>；</w:t>
      </w:r>
    </w:p>
    <w:p w14:paraId="4D72A52A">
      <w:pPr>
        <w:spacing w:line="360" w:lineRule="auto"/>
        <w:ind w:left="273" w:leftChars="130"/>
        <w:rPr>
          <w:rFonts w:ascii="宋体" w:hAnsi="宋体"/>
        </w:rPr>
      </w:pPr>
      <w:r>
        <w:rPr>
          <w:rFonts w:ascii="宋体" w:hAnsi="宋体"/>
          <w:szCs w:val="21"/>
        </w:rPr>
        <w:t>②</w:t>
      </w:r>
      <w:r>
        <w:rPr>
          <w:rFonts w:hint="eastAsia" w:ascii="宋体" w:hAnsi="宋体"/>
          <w:szCs w:val="21"/>
        </w:rPr>
        <w:t>该原子与B原子的最外层电子数相同，具有相似的化学性质。</w:t>
      </w:r>
    </w:p>
    <w:p w14:paraId="72848084">
      <w:pPr>
        <w:spacing w:line="360" w:lineRule="auto"/>
        <w:ind w:left="273" w:leftChars="130"/>
        <w:rPr>
          <w:rFonts w:ascii="宋体" w:hAnsi="宋体"/>
        </w:rPr>
      </w:pPr>
      <w:r>
        <w:rPr>
          <w:rFonts w:hint="eastAsia" w:ascii="宋体" w:hAnsi="宋体"/>
          <w:szCs w:val="21"/>
        </w:rPr>
        <w:t>故答为：（1）CH</w:t>
      </w:r>
      <w:r>
        <w:rPr>
          <w:rFonts w:hint="eastAsia" w:ascii="宋体" w:hAnsi="宋体"/>
          <w:szCs w:val="24"/>
          <w:vertAlign w:val="subscript"/>
        </w:rPr>
        <w:t>4</w:t>
      </w:r>
      <w:r>
        <w:rPr>
          <w:rFonts w:hint="eastAsia" w:ascii="宋体" w:hAnsi="宋体"/>
          <w:szCs w:val="21"/>
        </w:rPr>
        <w:t>；（2）</w:t>
      </w:r>
      <w:r>
        <w:rPr>
          <w:rFonts w:ascii="宋体" w:hAnsi="宋体"/>
          <w:szCs w:val="21"/>
        </w:rPr>
        <w:t>①</w:t>
      </w:r>
      <w:r>
        <w:rPr>
          <w:rFonts w:hint="eastAsia" w:ascii="宋体" w:hAnsi="宋体"/>
          <w:szCs w:val="21"/>
        </w:rPr>
        <w:t>Cl</w:t>
      </w:r>
      <w:r>
        <w:rPr>
          <w:rFonts w:hint="eastAsia" w:ascii="宋体" w:hAnsi="宋体"/>
          <w:szCs w:val="24"/>
          <w:vertAlign w:val="superscript"/>
        </w:rPr>
        <w:t>﹣</w:t>
      </w:r>
      <w:r>
        <w:rPr>
          <w:rFonts w:hint="eastAsia" w:ascii="宋体" w:hAnsi="宋体"/>
          <w:szCs w:val="21"/>
        </w:rPr>
        <w:t>；</w:t>
      </w:r>
      <w:r>
        <w:rPr>
          <w:rFonts w:ascii="宋体" w:hAnsi="宋体"/>
          <w:szCs w:val="21"/>
        </w:rPr>
        <w:t>②</w:t>
      </w:r>
      <w:r>
        <w:rPr>
          <w:rFonts w:hint="eastAsia" w:ascii="宋体" w:hAnsi="宋体"/>
          <w:szCs w:val="21"/>
        </w:rPr>
        <w:t>B。</w:t>
      </w:r>
    </w:p>
    <w:p w14:paraId="0250FA1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本题较为简单，了解天然气，沼气的主要成分、原子结构示意图的意义是解答本题的基础知识。</w:t>
      </w:r>
    </w:p>
    <w:p w14:paraId="3EBF074C">
      <w:pPr>
        <w:spacing w:line="360" w:lineRule="auto"/>
        <w:ind w:left="273" w:hanging="273" w:hangingChars="130"/>
        <w:rPr>
          <w:rFonts w:ascii="宋体" w:hAnsi="宋体"/>
        </w:rPr>
      </w:pPr>
      <w:r>
        <w:rPr>
          <w:rFonts w:hint="eastAsia" w:ascii="宋体" w:hAnsi="宋体"/>
          <w:szCs w:val="21"/>
        </w:rPr>
        <w:t>9．（4分）亚硝酸钠（NaNO</w:t>
      </w:r>
      <w:r>
        <w:rPr>
          <w:rFonts w:hint="eastAsia" w:ascii="宋体" w:hAnsi="宋体"/>
          <w:szCs w:val="24"/>
          <w:vertAlign w:val="subscript"/>
        </w:rPr>
        <w:t>2</w:t>
      </w:r>
      <w:r>
        <w:rPr>
          <w:rFonts w:hint="eastAsia" w:ascii="宋体" w:hAnsi="宋体"/>
          <w:szCs w:val="21"/>
        </w:rPr>
        <w:t>）常用作食品的发色剂和防腐剂，超标会危害人体健康，亚硝酸钠和食盐外观很相似，容易误食导致中毒，已知亚硝酸钠溶液呈碱性。</w:t>
      </w:r>
    </w:p>
    <w:p w14:paraId="43D4116A">
      <w:pPr>
        <w:spacing w:line="360" w:lineRule="auto"/>
        <w:ind w:left="273" w:leftChars="130"/>
        <w:rPr>
          <w:rFonts w:ascii="宋体" w:hAnsi="宋体"/>
        </w:rPr>
      </w:pPr>
      <w:r>
        <w:rPr>
          <w:rFonts w:hint="eastAsia" w:ascii="宋体" w:hAnsi="宋体"/>
          <w:szCs w:val="21"/>
        </w:rPr>
        <w:t>（1）亚硝酸钠中N元素的化合价是</w:t>
      </w:r>
      <w:r>
        <w:rPr>
          <w:rFonts w:hint="eastAsia" w:ascii="宋体" w:hAnsi="宋体"/>
          <w:szCs w:val="21"/>
          <w:u w:val="single"/>
        </w:rPr>
        <w:t>　+3　</w:t>
      </w:r>
      <w:r>
        <w:rPr>
          <w:rFonts w:hint="eastAsia" w:ascii="宋体" w:hAnsi="宋体"/>
          <w:szCs w:val="21"/>
        </w:rPr>
        <w:t>；</w:t>
      </w:r>
    </w:p>
    <w:p w14:paraId="619D3CA4">
      <w:pPr>
        <w:spacing w:line="360" w:lineRule="auto"/>
        <w:ind w:left="273" w:leftChars="130"/>
        <w:rPr>
          <w:rFonts w:ascii="宋体" w:hAnsi="宋体"/>
        </w:rPr>
      </w:pPr>
      <w:r>
        <w:rPr>
          <w:rFonts w:hint="eastAsia" w:ascii="宋体" w:hAnsi="宋体"/>
          <w:szCs w:val="21"/>
        </w:rPr>
        <w:t>（2）将酚酞试液分别滴加到亚硝酸钠和食盐溶液中，能使酚酞变红的是</w:t>
      </w:r>
      <w:r>
        <w:rPr>
          <w:rFonts w:hint="eastAsia" w:ascii="宋体" w:hAnsi="宋体"/>
          <w:szCs w:val="21"/>
          <w:u w:val="single"/>
        </w:rPr>
        <w:t>　亚硝酸钠　</w:t>
      </w:r>
      <w:r>
        <w:rPr>
          <w:rFonts w:hint="eastAsia" w:ascii="宋体" w:hAnsi="宋体"/>
          <w:szCs w:val="21"/>
        </w:rPr>
        <w:t>溶液。</w:t>
      </w:r>
    </w:p>
    <w:p w14:paraId="4406D51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根据化学式的意义进行相关的计算，注意要结合题目要求以及使用正确的对应元素的化合价进行分析和解答。</w:t>
      </w:r>
    </w:p>
    <w:p w14:paraId="43C95A38">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w:t>
      </w:r>
    </w:p>
    <w:p w14:paraId="339061F8">
      <w:pPr>
        <w:spacing w:line="360" w:lineRule="auto"/>
        <w:ind w:left="273" w:leftChars="130"/>
        <w:rPr>
          <w:rFonts w:ascii="宋体" w:hAnsi="宋体"/>
        </w:rPr>
      </w:pPr>
      <w:r>
        <w:rPr>
          <w:rFonts w:hint="eastAsia" w:ascii="宋体" w:hAnsi="宋体"/>
          <w:szCs w:val="21"/>
        </w:rPr>
        <w:t>（1）亚硝酸钠中钠元素为+1价，氧元素为﹣2价，设N元素的化合价为x</w:t>
      </w:r>
    </w:p>
    <w:p w14:paraId="6C21D62E">
      <w:pPr>
        <w:spacing w:line="360" w:lineRule="auto"/>
        <w:ind w:left="273" w:leftChars="130"/>
        <w:rPr>
          <w:rFonts w:ascii="宋体" w:hAnsi="宋体"/>
        </w:rPr>
      </w:pPr>
      <w:r>
        <w:rPr>
          <w:rFonts w:hint="eastAsia" w:ascii="宋体" w:hAnsi="宋体"/>
          <w:szCs w:val="21"/>
        </w:rPr>
        <w:t>根据化合物中正负化合价的代数和为零，</w:t>
      </w:r>
    </w:p>
    <w:p w14:paraId="71F24AAB">
      <w:pPr>
        <w:spacing w:line="360" w:lineRule="auto"/>
        <w:ind w:left="273" w:leftChars="130"/>
        <w:rPr>
          <w:rFonts w:ascii="宋体" w:hAnsi="宋体"/>
        </w:rPr>
      </w:pPr>
      <w:r>
        <w:rPr>
          <w:rFonts w:hint="eastAsia" w:ascii="宋体" w:hAnsi="宋体"/>
          <w:szCs w:val="21"/>
        </w:rPr>
        <w:t>+1+x+（﹣2）×2＝0</w:t>
      </w:r>
    </w:p>
    <w:p w14:paraId="5CF07FAA">
      <w:pPr>
        <w:spacing w:line="360" w:lineRule="auto"/>
        <w:ind w:left="273" w:leftChars="130"/>
        <w:rPr>
          <w:rFonts w:ascii="宋体" w:hAnsi="宋体"/>
        </w:rPr>
      </w:pPr>
      <w:r>
        <w:rPr>
          <w:rFonts w:hint="eastAsia" w:ascii="宋体" w:hAnsi="宋体"/>
          <w:szCs w:val="21"/>
        </w:rPr>
        <w:t>x＝+3；</w:t>
      </w:r>
    </w:p>
    <w:p w14:paraId="62C3EF40">
      <w:pPr>
        <w:spacing w:line="360" w:lineRule="auto"/>
        <w:ind w:left="273" w:leftChars="130"/>
        <w:rPr>
          <w:rFonts w:ascii="宋体" w:hAnsi="宋体"/>
        </w:rPr>
      </w:pPr>
      <w:r>
        <w:rPr>
          <w:rFonts w:hint="eastAsia" w:ascii="宋体" w:hAnsi="宋体"/>
          <w:szCs w:val="21"/>
        </w:rPr>
        <w:t>（2）将酚酞试液分别滴加到亚硝酸钠和食盐溶液中，由于亚硝酸钠溶液呈碱性且酚酞遇碱变红，可知能使酚酞变红的是 亚硝酸钠溶液。</w:t>
      </w:r>
    </w:p>
    <w:p w14:paraId="0AB1FC91">
      <w:pPr>
        <w:spacing w:line="360" w:lineRule="auto"/>
        <w:ind w:left="273" w:leftChars="130"/>
        <w:rPr>
          <w:rFonts w:ascii="宋体" w:hAnsi="宋体"/>
        </w:rPr>
      </w:pPr>
      <w:r>
        <w:rPr>
          <w:rFonts w:hint="eastAsia" w:ascii="宋体" w:hAnsi="宋体"/>
          <w:szCs w:val="21"/>
        </w:rPr>
        <w:t>故答案为：</w:t>
      </w:r>
    </w:p>
    <w:p w14:paraId="777B6C0C">
      <w:pPr>
        <w:spacing w:line="360" w:lineRule="auto"/>
        <w:ind w:left="273" w:leftChars="130"/>
        <w:rPr>
          <w:rFonts w:ascii="宋体" w:hAnsi="宋体"/>
        </w:rPr>
      </w:pPr>
      <w:r>
        <w:rPr>
          <w:rFonts w:hint="eastAsia" w:ascii="宋体" w:hAnsi="宋体"/>
          <w:szCs w:val="21"/>
        </w:rPr>
        <w:t>（1）+3；</w:t>
      </w:r>
    </w:p>
    <w:p w14:paraId="6494E4F0">
      <w:pPr>
        <w:spacing w:line="360" w:lineRule="auto"/>
        <w:ind w:left="273" w:leftChars="130"/>
        <w:rPr>
          <w:rFonts w:ascii="宋体" w:hAnsi="宋体"/>
        </w:rPr>
      </w:pPr>
      <w:r>
        <w:rPr>
          <w:rFonts w:hint="eastAsia" w:ascii="宋体" w:hAnsi="宋体"/>
          <w:szCs w:val="21"/>
        </w:rPr>
        <w:t>（2）亚硝酸钠。</w:t>
      </w:r>
    </w:p>
    <w:p w14:paraId="7A21F975">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根据化学式计算首先要确保化学式本身正确，其次过程中使用化合价要准确。</w:t>
      </w:r>
    </w:p>
    <w:p w14:paraId="7CAD4DC2">
      <w:pPr>
        <w:spacing w:line="360" w:lineRule="auto"/>
        <w:ind w:left="273" w:hanging="273" w:hangingChars="130"/>
        <w:rPr>
          <w:rFonts w:ascii="宋体" w:hAnsi="宋体"/>
        </w:rPr>
      </w:pPr>
      <w:r>
        <w:rPr>
          <w:rFonts w:hint="eastAsia" w:ascii="宋体" w:hAnsi="宋体"/>
          <w:szCs w:val="21"/>
        </w:rPr>
        <w:t>10．（6分）铝、铁、铜三种金属中不能与稀硫酸发生置换反应的是</w:t>
      </w:r>
      <w:r>
        <w:rPr>
          <w:rFonts w:hint="eastAsia" w:ascii="宋体" w:hAnsi="宋体"/>
          <w:szCs w:val="21"/>
          <w:u w:val="single"/>
        </w:rPr>
        <w:t>　铜　</w:t>
      </w:r>
      <w:r>
        <w:rPr>
          <w:rFonts w:hint="eastAsia" w:ascii="宋体" w:hAnsi="宋体"/>
          <w:szCs w:val="21"/>
        </w:rPr>
        <w:t>，铁制品易生锈需要做防锈处理，而铝化学性质比铁活泼，但铝制品通常不做防锈处理是因为铝表面容易形成</w:t>
      </w:r>
      <w:r>
        <w:rPr>
          <w:rFonts w:hint="eastAsia" w:ascii="宋体" w:hAnsi="宋体"/>
          <w:szCs w:val="21"/>
          <w:u w:val="single"/>
        </w:rPr>
        <w:t>　一层致密的氧化铝薄膜，防止内部的铝进一步被氧化　</w:t>
      </w:r>
      <w:r>
        <w:rPr>
          <w:rFonts w:hint="eastAsia" w:ascii="宋体" w:hAnsi="宋体"/>
          <w:szCs w:val="21"/>
        </w:rPr>
        <w:t>；为验证Al、Fe、Cu的金属活动性强弱，某同学设计了如下方案，其中不合理的是</w:t>
      </w:r>
      <w:r>
        <w:rPr>
          <w:rFonts w:hint="eastAsia" w:ascii="宋体" w:hAnsi="宋体"/>
          <w:szCs w:val="21"/>
          <w:u w:val="single"/>
        </w:rPr>
        <w:t>　</w:t>
      </w:r>
      <w:r>
        <w:rPr>
          <w:rFonts w:ascii="宋体" w:hAnsi="宋体"/>
          <w:szCs w:val="21"/>
          <w:u w:val="single"/>
        </w:rPr>
        <w:t>③</w:t>
      </w:r>
      <w:r>
        <w:rPr>
          <w:rFonts w:hint="eastAsia" w:ascii="宋体" w:hAnsi="宋体"/>
          <w:szCs w:val="21"/>
          <w:u w:val="single"/>
        </w:rPr>
        <w:t>　</w:t>
      </w:r>
      <w:r>
        <w:rPr>
          <w:rFonts w:hint="eastAsia" w:ascii="宋体" w:hAnsi="宋体"/>
          <w:szCs w:val="21"/>
        </w:rPr>
        <w:t>。</w:t>
      </w:r>
    </w:p>
    <w:p w14:paraId="05D9B778">
      <w:pPr>
        <w:spacing w:line="360" w:lineRule="auto"/>
        <w:ind w:left="273" w:leftChars="130"/>
        <w:rPr>
          <w:rFonts w:ascii="宋体" w:hAnsi="宋体"/>
        </w:rPr>
      </w:pPr>
      <w:r>
        <w:rPr>
          <w:rFonts w:ascii="宋体" w:hAnsi="宋体"/>
          <w:szCs w:val="21"/>
        </w:rPr>
        <w:t>①</w:t>
      </w:r>
      <w:r>
        <w:rPr>
          <w:rFonts w:hint="eastAsia" w:ascii="宋体" w:hAnsi="宋体"/>
          <w:szCs w:val="21"/>
        </w:rPr>
        <w:t>Al、FeSO</w:t>
      </w:r>
      <w:r>
        <w:rPr>
          <w:rFonts w:hint="eastAsia" w:ascii="宋体" w:hAnsi="宋体"/>
          <w:szCs w:val="24"/>
          <w:vertAlign w:val="subscript"/>
        </w:rPr>
        <w:t>4</w:t>
      </w:r>
      <w:r>
        <w:rPr>
          <w:rFonts w:hint="eastAsia" w:ascii="宋体" w:hAnsi="宋体"/>
          <w:szCs w:val="21"/>
        </w:rPr>
        <w:t xml:space="preserve">溶液、Cu </w:t>
      </w:r>
      <w:r>
        <w:rPr>
          <w:rFonts w:ascii="宋体" w:hAnsi="宋体"/>
          <w:szCs w:val="21"/>
        </w:rPr>
        <w:t>②</w:t>
      </w:r>
      <w:r>
        <w:rPr>
          <w:rFonts w:hint="eastAsia" w:ascii="宋体" w:hAnsi="宋体"/>
          <w:szCs w:val="21"/>
        </w:rPr>
        <w:t>Al</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w:t>
      </w:r>
      <w:r>
        <w:rPr>
          <w:rFonts w:hint="eastAsia" w:ascii="宋体" w:hAnsi="宋体"/>
          <w:szCs w:val="24"/>
          <w:vertAlign w:val="subscript"/>
        </w:rPr>
        <w:t>3</w:t>
      </w:r>
      <w:r>
        <w:rPr>
          <w:rFonts w:hint="eastAsia" w:ascii="宋体" w:hAnsi="宋体"/>
          <w:szCs w:val="21"/>
        </w:rPr>
        <w:t>溶液、Fe、CuSO</w:t>
      </w:r>
      <w:r>
        <w:rPr>
          <w:rFonts w:hint="eastAsia" w:ascii="宋体" w:hAnsi="宋体"/>
          <w:szCs w:val="24"/>
          <w:vertAlign w:val="subscript"/>
        </w:rPr>
        <w:t>4</w:t>
      </w:r>
      <w:r>
        <w:rPr>
          <w:rFonts w:hint="eastAsia" w:ascii="宋体" w:hAnsi="宋体"/>
          <w:szCs w:val="21"/>
        </w:rPr>
        <w:t>溶液</w:t>
      </w:r>
      <w:r>
        <w:rPr>
          <w:rFonts w:ascii="宋体" w:hAnsi="宋体"/>
          <w:szCs w:val="21"/>
        </w:rPr>
        <w:t>③</w:t>
      </w:r>
      <w:r>
        <w:rPr>
          <w:rFonts w:hint="eastAsia" w:ascii="宋体" w:hAnsi="宋体"/>
          <w:szCs w:val="21"/>
        </w:rPr>
        <w:t>A1、Fe、CuSO</w:t>
      </w:r>
      <w:r>
        <w:rPr>
          <w:rFonts w:hint="eastAsia" w:ascii="宋体" w:hAnsi="宋体"/>
          <w:szCs w:val="24"/>
          <w:vertAlign w:val="subscript"/>
        </w:rPr>
        <w:t>4</w:t>
      </w:r>
      <w:r>
        <w:rPr>
          <w:rFonts w:hint="eastAsia" w:ascii="宋体" w:hAnsi="宋体"/>
          <w:szCs w:val="21"/>
        </w:rPr>
        <w:t>溶液</w:t>
      </w:r>
    </w:p>
    <w:p w14:paraId="77B3B12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根据金属活动性顺序的运用分析：在金属活动性顺序中，氢前的金属能与酸发生置换反应生成氢气，位置在前的金属能把位于其后的金属从其盐溶液中置换出来。</w:t>
      </w:r>
    </w:p>
    <w:p w14:paraId="42C94B68">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解：在金属活动性顺序中，铜位于氢的后面，铜不能与稀硫酸发生置换反应；铝能与空气中氧气反应在其表面生成一层致密的氧化铝薄膜，防止内部的铝进一步被氧化，因此铝制品抗腐蚀性强，</w:t>
      </w:r>
    </w:p>
    <w:p w14:paraId="4BE96334">
      <w:pPr>
        <w:spacing w:line="360" w:lineRule="auto"/>
        <w:ind w:left="273" w:leftChars="130"/>
        <w:rPr>
          <w:rFonts w:ascii="宋体" w:hAnsi="宋体"/>
        </w:rPr>
      </w:pPr>
      <w:r>
        <w:rPr>
          <w:rFonts w:ascii="宋体" w:hAnsi="宋体"/>
          <w:szCs w:val="21"/>
        </w:rPr>
        <w:t>①</w:t>
      </w:r>
      <w:r>
        <w:rPr>
          <w:rFonts w:hint="eastAsia" w:ascii="宋体" w:hAnsi="宋体"/>
          <w:szCs w:val="21"/>
        </w:rPr>
        <w:t>铝能与硫酸亚铁溶液反应生成硫酸铝溶液和铁，说明了活动性铝＞铁；铜不与硫酸亚铁溶液反应，说明了活动性铁＞铜；由此可得出三种金属活动性为铝＞铁＞铜，故该方案合理。</w:t>
      </w:r>
    </w:p>
    <w:p w14:paraId="41D5EBA0">
      <w:pPr>
        <w:spacing w:line="360" w:lineRule="auto"/>
        <w:ind w:left="273" w:leftChars="130"/>
        <w:rPr>
          <w:rFonts w:ascii="宋体" w:hAnsi="宋体"/>
        </w:rPr>
      </w:pPr>
      <w:r>
        <w:rPr>
          <w:rFonts w:ascii="宋体" w:hAnsi="宋体"/>
          <w:szCs w:val="21"/>
        </w:rPr>
        <w:t>②</w:t>
      </w:r>
      <w:r>
        <w:rPr>
          <w:rFonts w:hint="eastAsia" w:ascii="宋体" w:hAnsi="宋体"/>
          <w:szCs w:val="21"/>
        </w:rPr>
        <w:t>Fe与Al</w:t>
      </w:r>
      <w:r>
        <w:rPr>
          <w:rFonts w:hint="eastAsia" w:ascii="宋体" w:hAnsi="宋体"/>
          <w:szCs w:val="24"/>
          <w:vertAlign w:val="subscript"/>
        </w:rPr>
        <w:t>2</w:t>
      </w:r>
      <w:r>
        <w:rPr>
          <w:rFonts w:hint="eastAsia" w:ascii="宋体" w:hAnsi="宋体"/>
          <w:szCs w:val="21"/>
        </w:rPr>
        <w:t>（SO</w:t>
      </w:r>
      <w:r>
        <w:rPr>
          <w:rFonts w:hint="eastAsia" w:ascii="宋体" w:hAnsi="宋体"/>
          <w:szCs w:val="24"/>
          <w:vertAlign w:val="subscript"/>
        </w:rPr>
        <w:t>4</w:t>
      </w:r>
      <w:r>
        <w:rPr>
          <w:rFonts w:hint="eastAsia" w:ascii="宋体" w:hAnsi="宋体"/>
          <w:szCs w:val="21"/>
        </w:rPr>
        <w:t>）</w:t>
      </w:r>
      <w:r>
        <w:rPr>
          <w:rFonts w:hint="eastAsia" w:ascii="宋体" w:hAnsi="宋体"/>
          <w:szCs w:val="24"/>
          <w:vertAlign w:val="subscript"/>
        </w:rPr>
        <w:t>3</w:t>
      </w:r>
      <w:r>
        <w:rPr>
          <w:rFonts w:hint="eastAsia" w:ascii="宋体" w:hAnsi="宋体"/>
          <w:szCs w:val="21"/>
        </w:rPr>
        <w:t>溶液不反应，说明了活动性铝＞铁；铁能与CuSO</w:t>
      </w:r>
      <w:r>
        <w:rPr>
          <w:rFonts w:hint="eastAsia" w:ascii="宋体" w:hAnsi="宋体"/>
          <w:szCs w:val="24"/>
          <w:vertAlign w:val="subscript"/>
        </w:rPr>
        <w:t>4</w:t>
      </w:r>
      <w:r>
        <w:rPr>
          <w:rFonts w:hint="eastAsia" w:ascii="宋体" w:hAnsi="宋体"/>
          <w:szCs w:val="21"/>
        </w:rPr>
        <w:t>溶液反应生成硫酸亚铁溶液和铜，说明了活动性铁＞铜；由此可得出三种金属活动性为铝＞铁＞铜，故该方案合理。</w:t>
      </w:r>
    </w:p>
    <w:p w14:paraId="0FAE028A">
      <w:pPr>
        <w:spacing w:line="360" w:lineRule="auto"/>
        <w:ind w:left="273" w:leftChars="130"/>
        <w:rPr>
          <w:rFonts w:ascii="宋体" w:hAnsi="宋体"/>
        </w:rPr>
      </w:pPr>
      <w:r>
        <w:rPr>
          <w:rFonts w:ascii="宋体" w:hAnsi="宋体"/>
          <w:szCs w:val="21"/>
        </w:rPr>
        <w:t>③</w:t>
      </w:r>
      <w:r>
        <w:rPr>
          <w:rFonts w:hint="eastAsia" w:ascii="宋体" w:hAnsi="宋体"/>
          <w:szCs w:val="21"/>
        </w:rPr>
        <w:t>Al、Fe均能与硫酸铜溶液反应，说明了活动性锌＞铜，铁＞铜，但无法确定铁和锌的活动性强弱，故该方案不合理。</w:t>
      </w:r>
    </w:p>
    <w:p w14:paraId="17DF85A3">
      <w:pPr>
        <w:spacing w:line="360" w:lineRule="auto"/>
        <w:ind w:left="273" w:leftChars="130"/>
        <w:rPr>
          <w:rFonts w:ascii="宋体" w:hAnsi="宋体"/>
        </w:rPr>
      </w:pPr>
      <w:r>
        <w:rPr>
          <w:rFonts w:hint="eastAsia" w:ascii="宋体" w:hAnsi="宋体"/>
          <w:szCs w:val="21"/>
        </w:rPr>
        <w:t>故答案为：铜；一层致密的氧化铝薄膜，防止内部的铝进一步被氧化；</w:t>
      </w:r>
      <w:r>
        <w:rPr>
          <w:rFonts w:ascii="宋体" w:hAnsi="宋体"/>
          <w:szCs w:val="21"/>
        </w:rPr>
        <w:t>③</w:t>
      </w:r>
      <w:r>
        <w:rPr>
          <w:rFonts w:hint="eastAsia" w:ascii="宋体" w:hAnsi="宋体"/>
          <w:szCs w:val="21"/>
        </w:rPr>
        <w:t>。</w:t>
      </w:r>
    </w:p>
    <w:p w14:paraId="47F1B58D">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本题考查了金属活动性顺序的应用，完成此题，可以依据金属活动性顺序的意义以及金属活动性顺序进行。</w:t>
      </w:r>
    </w:p>
    <w:p w14:paraId="2D225A7F">
      <w:pPr>
        <w:spacing w:line="360" w:lineRule="auto"/>
        <w:ind w:left="273" w:hanging="273" w:hangingChars="130"/>
        <w:rPr>
          <w:rFonts w:ascii="宋体" w:hAnsi="宋体"/>
        </w:rPr>
      </w:pPr>
      <w:r>
        <w:rPr>
          <w:rFonts w:hint="eastAsia" w:ascii="宋体" w:hAnsi="宋体"/>
          <w:szCs w:val="21"/>
        </w:rPr>
        <w:t>11．（6分）硫化氢气体和二氧化硫气体发生反应的微观示意图如图：</w:t>
      </w:r>
    </w:p>
    <w:p w14:paraId="307F3D03">
      <w:pPr>
        <w:spacing w:line="360" w:lineRule="auto"/>
        <w:ind w:left="273" w:leftChars="130"/>
        <w:rPr>
          <w:rFonts w:ascii="宋体" w:hAnsi="宋体"/>
        </w:rPr>
      </w:pPr>
      <w:r>
        <w:rPr>
          <w:rFonts w:ascii="宋体" w:hAnsi="宋体"/>
        </w:rPr>
        <w:drawing>
          <wp:inline distT="0" distB="0" distL="0" distR="0">
            <wp:extent cx="4610100" cy="847725"/>
            <wp:effectExtent l="19050" t="0" r="0" b="0"/>
            <wp:docPr id="1237" name="图片 12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图片 1237" descr=" "/>
                    <pic:cNvPicPr>
                      <a:picLocks noChangeAspect="1" noChangeArrowheads="1"/>
                    </pic:cNvPicPr>
                  </pic:nvPicPr>
                  <pic:blipFill>
                    <a:blip r:embed="rId15" cstate="print">
                      <a:lum bright="24000"/>
                    </a:blip>
                    <a:srcRect/>
                    <a:stretch>
                      <a:fillRect/>
                    </a:stretch>
                  </pic:blipFill>
                  <pic:spPr>
                    <a:xfrm>
                      <a:off x="0" y="0"/>
                      <a:ext cx="4610100" cy="847725"/>
                    </a:xfrm>
                    <a:prstGeom prst="rect">
                      <a:avLst/>
                    </a:prstGeom>
                    <a:noFill/>
                    <a:ln w="9525">
                      <a:noFill/>
                      <a:miter lim="800000"/>
                      <a:headEnd/>
                      <a:tailEnd/>
                    </a:ln>
                  </pic:spPr>
                </pic:pic>
              </a:graphicData>
            </a:graphic>
          </wp:inline>
        </w:drawing>
      </w:r>
    </w:p>
    <w:p w14:paraId="1FEBFD00">
      <w:pPr>
        <w:spacing w:line="360" w:lineRule="auto"/>
        <w:ind w:left="273" w:leftChars="130"/>
        <w:rPr>
          <w:rFonts w:ascii="宋体" w:hAnsi="宋体"/>
        </w:rPr>
      </w:pPr>
      <w:r>
        <w:rPr>
          <w:rFonts w:hint="eastAsia" w:ascii="宋体" w:hAnsi="宋体"/>
          <w:szCs w:val="21"/>
        </w:rPr>
        <w:t>（1）写出丁图中物质的化学式</w:t>
      </w:r>
      <w:r>
        <w:rPr>
          <w:rFonts w:hint="eastAsia" w:ascii="宋体" w:hAnsi="宋体"/>
          <w:szCs w:val="21"/>
          <w:u w:val="single"/>
        </w:rPr>
        <w:t>　H</w:t>
      </w:r>
      <w:r>
        <w:rPr>
          <w:rFonts w:hint="eastAsia" w:ascii="宋体" w:hAnsi="宋体"/>
          <w:szCs w:val="24"/>
          <w:u w:val="single"/>
          <w:vertAlign w:val="subscript"/>
        </w:rPr>
        <w:t>2</w:t>
      </w:r>
      <w:r>
        <w:rPr>
          <w:rFonts w:hint="eastAsia" w:ascii="宋体" w:hAnsi="宋体"/>
          <w:szCs w:val="21"/>
          <w:u w:val="single"/>
        </w:rPr>
        <w:t>O　</w:t>
      </w:r>
      <w:r>
        <w:rPr>
          <w:rFonts w:hint="eastAsia" w:ascii="宋体" w:hAnsi="宋体"/>
          <w:szCs w:val="21"/>
        </w:rPr>
        <w:t>；</w:t>
      </w:r>
    </w:p>
    <w:p w14:paraId="4B9D7429">
      <w:pPr>
        <w:spacing w:line="360" w:lineRule="auto"/>
        <w:ind w:left="273" w:leftChars="130"/>
        <w:rPr>
          <w:rFonts w:ascii="宋体" w:hAnsi="宋体"/>
        </w:rPr>
      </w:pPr>
      <w:r>
        <w:rPr>
          <w:rFonts w:hint="eastAsia" w:ascii="宋体" w:hAnsi="宋体"/>
          <w:szCs w:val="21"/>
        </w:rPr>
        <w:t>（2）遂宁市禁止在城区燃放烟花爆竹，原因之一是烟花爆竹中含有丙图中物质，该物质在空气中的燃烧产物能形成酸雨，写出该物质燃烧的化学方程式</w:t>
      </w:r>
      <w:r>
        <w:rPr>
          <w:rFonts w:hint="eastAsia" w:ascii="宋体" w:hAnsi="宋体"/>
          <w:szCs w:val="21"/>
          <w:u w:val="single"/>
        </w:rPr>
        <w:t>　S+O</w:t>
      </w:r>
      <w:r>
        <w:rPr>
          <w:rFonts w:hint="eastAsia" w:ascii="宋体" w:hAnsi="宋体"/>
          <w:szCs w:val="24"/>
          <w:u w:val="single"/>
          <w:vertAlign w:val="subscript"/>
        </w:rPr>
        <w:t>2</w:t>
      </w:r>
      <w:r>
        <w:rPr>
          <w:rFonts w:hint="eastAsia" w:ascii="宋体" w:hAnsi="宋体"/>
          <w:szCs w:val="21"/>
          <w:u w:val="single"/>
        </w:rPr>
        <w:t>3SO</w:t>
      </w:r>
      <w:r>
        <w:rPr>
          <w:rFonts w:hint="eastAsia" w:ascii="宋体" w:hAnsi="宋体"/>
          <w:szCs w:val="24"/>
          <w:u w:val="single"/>
          <w:vertAlign w:val="subscript"/>
        </w:rPr>
        <w:t>2</w:t>
      </w:r>
      <w:r>
        <w:rPr>
          <w:rFonts w:hint="eastAsia" w:ascii="宋体" w:hAnsi="宋体"/>
          <w:szCs w:val="21"/>
          <w:u w:val="single"/>
        </w:rPr>
        <w:t>　</w:t>
      </w:r>
      <w:r>
        <w:rPr>
          <w:rFonts w:hint="eastAsia" w:ascii="宋体" w:hAnsi="宋体"/>
          <w:szCs w:val="21"/>
        </w:rPr>
        <w:t>；</w:t>
      </w:r>
    </w:p>
    <w:p w14:paraId="073177BD">
      <w:pPr>
        <w:spacing w:line="360" w:lineRule="auto"/>
        <w:ind w:left="273" w:leftChars="130"/>
        <w:rPr>
          <w:rFonts w:ascii="宋体" w:hAnsi="宋体"/>
        </w:rPr>
      </w:pPr>
      <w:r>
        <w:rPr>
          <w:rFonts w:hint="eastAsia" w:ascii="宋体" w:hAnsi="宋体"/>
          <w:szCs w:val="21"/>
        </w:rPr>
        <w:t>（3）（2）中化学反应的基本反应类型是</w:t>
      </w:r>
      <w:r>
        <w:rPr>
          <w:rFonts w:hint="eastAsia" w:ascii="宋体" w:hAnsi="宋体"/>
          <w:szCs w:val="21"/>
          <w:u w:val="single"/>
        </w:rPr>
        <w:t>　化合反应　</w:t>
      </w:r>
      <w:r>
        <w:rPr>
          <w:rFonts w:hint="eastAsia" w:ascii="宋体" w:hAnsi="宋体"/>
          <w:szCs w:val="21"/>
        </w:rPr>
        <w:t>。</w:t>
      </w:r>
    </w:p>
    <w:p w14:paraId="5D896973">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（1）根据质量守恒定律分析丁图中物质的化学式；</w:t>
      </w:r>
    </w:p>
    <w:p w14:paraId="128122D1">
      <w:pPr>
        <w:spacing w:line="360" w:lineRule="auto"/>
        <w:ind w:left="273" w:leftChars="130"/>
        <w:rPr>
          <w:rFonts w:ascii="宋体" w:hAnsi="宋体"/>
        </w:rPr>
      </w:pPr>
      <w:r>
        <w:rPr>
          <w:rFonts w:hint="eastAsia" w:ascii="宋体" w:hAnsi="宋体"/>
          <w:szCs w:val="21"/>
        </w:rPr>
        <w:t>（2）根据硫燃烧生成了二氧化硫写出反应的化学方程式；</w:t>
      </w:r>
    </w:p>
    <w:p w14:paraId="272A953B">
      <w:pPr>
        <w:spacing w:line="360" w:lineRule="auto"/>
        <w:ind w:left="273" w:leftChars="130"/>
        <w:rPr>
          <w:rFonts w:ascii="宋体" w:hAnsi="宋体"/>
        </w:rPr>
      </w:pPr>
      <w:r>
        <w:rPr>
          <w:rFonts w:hint="eastAsia" w:ascii="宋体" w:hAnsi="宋体"/>
          <w:szCs w:val="21"/>
        </w:rPr>
        <w:t>（3）根据反应的特点分析反应的类型。</w:t>
      </w:r>
    </w:p>
    <w:p w14:paraId="294E594C">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解：（1）由质量守恒定律反应前后原子的种类及数目不变可知，丁图中的物质是水，化学式是：H</w:t>
      </w:r>
      <w:r>
        <w:rPr>
          <w:rFonts w:hint="eastAsia" w:ascii="宋体" w:hAnsi="宋体"/>
          <w:szCs w:val="24"/>
          <w:vertAlign w:val="subscript"/>
        </w:rPr>
        <w:t>2</w:t>
      </w:r>
      <w:r>
        <w:rPr>
          <w:rFonts w:hint="eastAsia" w:ascii="宋体" w:hAnsi="宋体"/>
          <w:szCs w:val="21"/>
        </w:rPr>
        <w:t>O；</w:t>
      </w:r>
    </w:p>
    <w:p w14:paraId="35BEF4A3">
      <w:pPr>
        <w:spacing w:line="360" w:lineRule="auto"/>
        <w:ind w:left="273" w:leftChars="130"/>
        <w:rPr>
          <w:rFonts w:ascii="宋体" w:hAnsi="宋体"/>
        </w:rPr>
      </w:pPr>
      <w:r>
        <w:rPr>
          <w:rFonts w:hint="eastAsia" w:ascii="宋体" w:hAnsi="宋体"/>
          <w:szCs w:val="21"/>
        </w:rPr>
        <w:t>（2）由图示可知，丙物质是硫，硫燃烧生成的二氧化硫能污染空气形成酸雨，硫燃烧的方程式是：S+O</w:t>
      </w:r>
      <w:r>
        <w:rPr>
          <w:rFonts w:hint="eastAsia" w:ascii="宋体" w:hAnsi="宋体"/>
          <w:szCs w:val="24"/>
          <w:vertAlign w:val="subscript"/>
        </w:rPr>
        <w:t>2</w:t>
      </w:r>
      <w:r>
        <w:rPr>
          <w:rFonts w:hint="eastAsia" w:ascii="宋体" w:hAnsi="宋体"/>
          <w:szCs w:val="21"/>
        </w:rPr>
        <w:t>3SO</w:t>
      </w:r>
      <w:r>
        <w:rPr>
          <w:rFonts w:hint="eastAsia" w:ascii="宋体" w:hAnsi="宋体"/>
          <w:szCs w:val="24"/>
          <w:vertAlign w:val="subscript"/>
        </w:rPr>
        <w:t>2</w:t>
      </w:r>
      <w:r>
        <w:rPr>
          <w:rFonts w:hint="eastAsia" w:ascii="宋体" w:hAnsi="宋体"/>
          <w:szCs w:val="21"/>
        </w:rPr>
        <w:t>；</w:t>
      </w:r>
    </w:p>
    <w:p w14:paraId="3AA11A56">
      <w:pPr>
        <w:spacing w:line="360" w:lineRule="auto"/>
        <w:ind w:left="273" w:leftChars="130"/>
        <w:rPr>
          <w:rFonts w:ascii="宋体" w:hAnsi="宋体"/>
        </w:rPr>
      </w:pPr>
      <w:r>
        <w:rPr>
          <w:rFonts w:hint="eastAsia" w:ascii="宋体" w:hAnsi="宋体"/>
          <w:szCs w:val="21"/>
        </w:rPr>
        <w:t>（3））（2）中化学反应由两种物质生成了一种物质，基本反应类型是化合反应。</w:t>
      </w:r>
    </w:p>
    <w:p w14:paraId="12FE1513">
      <w:pPr>
        <w:spacing w:line="360" w:lineRule="auto"/>
        <w:ind w:left="273" w:leftChars="130"/>
        <w:rPr>
          <w:rFonts w:ascii="宋体" w:hAnsi="宋体"/>
        </w:rPr>
      </w:pPr>
      <w:r>
        <w:rPr>
          <w:rFonts w:hint="eastAsia" w:ascii="宋体" w:hAnsi="宋体"/>
          <w:szCs w:val="21"/>
        </w:rPr>
        <w:t>故答为：（1）H</w:t>
      </w:r>
      <w:r>
        <w:rPr>
          <w:rFonts w:hint="eastAsia" w:ascii="宋体" w:hAnsi="宋体"/>
          <w:szCs w:val="24"/>
          <w:vertAlign w:val="subscript"/>
        </w:rPr>
        <w:t>2</w:t>
      </w:r>
      <w:r>
        <w:rPr>
          <w:rFonts w:hint="eastAsia" w:ascii="宋体" w:hAnsi="宋体"/>
          <w:szCs w:val="21"/>
        </w:rPr>
        <w:t>O；（2）S+O</w:t>
      </w:r>
      <w:r>
        <w:rPr>
          <w:rFonts w:hint="eastAsia" w:ascii="宋体" w:hAnsi="宋体"/>
          <w:szCs w:val="24"/>
          <w:vertAlign w:val="subscript"/>
        </w:rPr>
        <w:t>2</w:t>
      </w:r>
      <w:r>
        <w:rPr>
          <w:rFonts w:hint="eastAsia" w:ascii="宋体" w:hAnsi="宋体"/>
          <w:szCs w:val="21"/>
        </w:rPr>
        <w:t>3SO</w:t>
      </w:r>
      <w:r>
        <w:rPr>
          <w:rFonts w:hint="eastAsia" w:ascii="宋体" w:hAnsi="宋体"/>
          <w:szCs w:val="24"/>
          <w:vertAlign w:val="subscript"/>
        </w:rPr>
        <w:t>2</w:t>
      </w:r>
      <w:r>
        <w:rPr>
          <w:rFonts w:hint="eastAsia" w:ascii="宋体" w:hAnsi="宋体"/>
          <w:szCs w:val="21"/>
        </w:rPr>
        <w:t>；（3）化合反应。</w:t>
      </w:r>
    </w:p>
    <w:p w14:paraId="3DDA53DA">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本题属于微观示意图的考查，要求会读化学反应的微观模型示意图，对比反应前后的微粒的变化及构成，分析分子、原子的变化，化学反应的实质，物质的类别等。</w:t>
      </w:r>
    </w:p>
    <w:p w14:paraId="3FA2E231">
      <w:pPr>
        <w:spacing w:line="360" w:lineRule="auto"/>
        <w:ind w:left="273" w:hanging="273" w:hangingChars="130"/>
        <w:rPr>
          <w:rFonts w:ascii="宋体" w:hAnsi="宋体"/>
        </w:rPr>
      </w:pPr>
      <w:r>
        <w:rPr>
          <w:rFonts w:hint="eastAsia" w:ascii="宋体" w:hAnsi="宋体"/>
          <w:szCs w:val="21"/>
        </w:rPr>
        <w:t>12．（6分）一包白色粉末可能含有KNO</w:t>
      </w:r>
      <w:r>
        <w:rPr>
          <w:rFonts w:hint="eastAsia" w:ascii="宋体" w:hAnsi="宋体"/>
          <w:szCs w:val="24"/>
          <w:vertAlign w:val="subscript"/>
        </w:rPr>
        <w:t>3</w:t>
      </w:r>
      <w:r>
        <w:rPr>
          <w:rFonts w:hint="eastAsia" w:ascii="宋体" w:hAnsi="宋体"/>
          <w:szCs w:val="21"/>
        </w:rPr>
        <w:t>，CuCl</w:t>
      </w:r>
      <w:r>
        <w:rPr>
          <w:rFonts w:hint="eastAsia" w:ascii="宋体" w:hAnsi="宋体"/>
          <w:szCs w:val="24"/>
          <w:vertAlign w:val="subscript"/>
        </w:rPr>
        <w:t>2</w:t>
      </w:r>
      <w:r>
        <w:rPr>
          <w:rFonts w:hint="eastAsia" w:ascii="宋体" w:hAnsi="宋体"/>
          <w:szCs w:val="21"/>
        </w:rPr>
        <w:t>、KC1、BaCl</w:t>
      </w:r>
      <w:r>
        <w:rPr>
          <w:rFonts w:hint="eastAsia" w:ascii="宋体" w:hAnsi="宋体"/>
          <w:szCs w:val="24"/>
          <w:vertAlign w:val="subscript"/>
        </w:rPr>
        <w:t>2</w:t>
      </w:r>
      <w:r>
        <w:rPr>
          <w:rFonts w:hint="eastAsia" w:ascii="宋体" w:hAnsi="宋体"/>
          <w:szCs w:val="21"/>
        </w:rPr>
        <w:t>中的一种或几种。为验证其成分，做如下实验：</w:t>
      </w:r>
    </w:p>
    <w:p w14:paraId="0B85DA73">
      <w:pPr>
        <w:spacing w:line="360" w:lineRule="auto"/>
        <w:ind w:left="273" w:leftChars="130"/>
        <w:rPr>
          <w:rFonts w:ascii="宋体" w:hAnsi="宋体"/>
        </w:rPr>
      </w:pPr>
      <w:r>
        <w:rPr>
          <w:rFonts w:hint="eastAsia" w:ascii="宋体" w:hAnsi="宋体"/>
          <w:szCs w:val="21"/>
        </w:rPr>
        <w:t>（1）取样加入适量水完全溶解，溶液呈无色；</w:t>
      </w:r>
    </w:p>
    <w:p w14:paraId="49202C82">
      <w:pPr>
        <w:spacing w:line="360" w:lineRule="auto"/>
        <w:ind w:left="273" w:leftChars="130"/>
        <w:rPr>
          <w:rFonts w:ascii="宋体" w:hAnsi="宋体"/>
        </w:rPr>
      </w:pPr>
      <w:r>
        <w:rPr>
          <w:rFonts w:hint="eastAsia" w:ascii="宋体" w:hAnsi="宋体"/>
          <w:szCs w:val="21"/>
        </w:rPr>
        <w:t>（2）将（1）所得溶液均分两份，向其中1份滴加硫酸钠溶液，无沉淀产生；</w:t>
      </w:r>
    </w:p>
    <w:p w14:paraId="4ABD3DBC">
      <w:pPr>
        <w:spacing w:line="360" w:lineRule="auto"/>
        <w:ind w:left="273" w:leftChars="130"/>
        <w:rPr>
          <w:rFonts w:ascii="宋体" w:hAnsi="宋体"/>
        </w:rPr>
      </w:pPr>
      <w:r>
        <w:rPr>
          <w:rFonts w:hint="eastAsia" w:ascii="宋体" w:hAnsi="宋体"/>
          <w:szCs w:val="21"/>
        </w:rPr>
        <w:t>（3）向另一份滴加硝酸银溶液，有白色沉淀产生。据此分析：</w:t>
      </w:r>
      <w:r>
        <w:rPr>
          <w:rFonts w:ascii="宋体" w:hAnsi="宋体"/>
          <w:szCs w:val="21"/>
        </w:rPr>
        <w:t>①</w:t>
      </w:r>
      <w:r>
        <w:rPr>
          <w:rFonts w:hint="eastAsia" w:ascii="宋体" w:hAnsi="宋体"/>
          <w:szCs w:val="21"/>
        </w:rPr>
        <w:t>原白色粉末的组成是</w:t>
      </w:r>
      <w:r>
        <w:rPr>
          <w:rFonts w:hint="eastAsia" w:ascii="宋体" w:hAnsi="宋体"/>
          <w:szCs w:val="21"/>
          <w:u w:val="single"/>
        </w:rPr>
        <w:t>　KNO</w:t>
      </w:r>
      <w:r>
        <w:rPr>
          <w:rFonts w:hint="eastAsia" w:ascii="宋体" w:hAnsi="宋体"/>
          <w:szCs w:val="24"/>
          <w:u w:val="single"/>
          <w:vertAlign w:val="subscript"/>
        </w:rPr>
        <w:t>3</w:t>
      </w:r>
      <w:r>
        <w:rPr>
          <w:rFonts w:hint="eastAsia" w:ascii="宋体" w:hAnsi="宋体"/>
          <w:szCs w:val="21"/>
          <w:u w:val="single"/>
        </w:rPr>
        <w:t>、KC1　</w:t>
      </w:r>
      <w:r>
        <w:rPr>
          <w:rFonts w:hint="eastAsia" w:ascii="宋体" w:hAnsi="宋体"/>
          <w:szCs w:val="21"/>
        </w:rPr>
        <w:t>或</w:t>
      </w:r>
      <w:r>
        <w:rPr>
          <w:rFonts w:hint="eastAsia" w:ascii="宋体" w:hAnsi="宋体"/>
          <w:szCs w:val="21"/>
          <w:u w:val="single"/>
        </w:rPr>
        <w:t>　KC1　</w:t>
      </w:r>
      <w:r>
        <w:rPr>
          <w:rFonts w:hint="eastAsia" w:ascii="宋体" w:hAnsi="宋体"/>
          <w:szCs w:val="21"/>
        </w:rPr>
        <w:t>；</w:t>
      </w:r>
      <w:r>
        <w:rPr>
          <w:rFonts w:ascii="宋体" w:hAnsi="宋体"/>
          <w:szCs w:val="21"/>
        </w:rPr>
        <w:t>②</w:t>
      </w:r>
      <w:r>
        <w:rPr>
          <w:rFonts w:hint="eastAsia" w:ascii="宋体" w:hAnsi="宋体"/>
          <w:szCs w:val="21"/>
        </w:rPr>
        <w:t>产生沉淀的化学方程式为</w:t>
      </w:r>
      <w:r>
        <w:rPr>
          <w:rFonts w:hint="eastAsia" w:ascii="宋体" w:hAnsi="宋体"/>
          <w:szCs w:val="21"/>
          <w:u w:val="single"/>
        </w:rPr>
        <w:t>　KCl+AgNO</w:t>
      </w:r>
      <w:r>
        <w:rPr>
          <w:rFonts w:hint="eastAsia" w:ascii="宋体" w:hAnsi="宋体"/>
          <w:szCs w:val="24"/>
          <w:u w:val="single"/>
          <w:vertAlign w:val="subscript"/>
        </w:rPr>
        <w:t>3</w:t>
      </w:r>
      <w:r>
        <w:rPr>
          <w:rFonts w:hint="eastAsia" w:ascii="宋体" w:hAnsi="宋体"/>
          <w:szCs w:val="21"/>
          <w:u w:val="single"/>
        </w:rPr>
        <w:t>＝AgCl↓+NaNO</w:t>
      </w:r>
      <w:r>
        <w:rPr>
          <w:rFonts w:hint="eastAsia" w:ascii="宋体" w:hAnsi="宋体"/>
          <w:szCs w:val="24"/>
          <w:u w:val="single"/>
          <w:vertAlign w:val="subscript"/>
        </w:rPr>
        <w:t>3</w:t>
      </w:r>
      <w:r>
        <w:rPr>
          <w:rFonts w:hint="eastAsia" w:ascii="宋体" w:hAnsi="宋体"/>
          <w:szCs w:val="21"/>
          <w:u w:val="single"/>
        </w:rPr>
        <w:t>　</w:t>
      </w:r>
      <w:r>
        <w:rPr>
          <w:rFonts w:hint="eastAsia" w:ascii="宋体" w:hAnsi="宋体"/>
          <w:szCs w:val="21"/>
        </w:rPr>
        <w:t>。</w:t>
      </w:r>
    </w:p>
    <w:p w14:paraId="078662C2">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根据氯化铜在溶液中显蓝色，硫酸根离子和钡离子反应生成硫酸钡沉淀，氯离子和银离子反应生成氯化银沉淀等知识进行分析。</w:t>
      </w:r>
    </w:p>
    <w:p w14:paraId="021290EF">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解：氯化铜在溶液中显蓝色，硫酸根离子和钡离子反应生成硫酸钡沉淀，氯离子和银离子反应生成氯化银沉淀，</w:t>
      </w:r>
    </w:p>
    <w:p w14:paraId="581DC41F">
      <w:pPr>
        <w:spacing w:line="360" w:lineRule="auto"/>
        <w:ind w:left="273" w:leftChars="130"/>
        <w:rPr>
          <w:rFonts w:ascii="宋体" w:hAnsi="宋体"/>
        </w:rPr>
      </w:pPr>
      <w:r>
        <w:rPr>
          <w:rFonts w:hint="eastAsia" w:ascii="宋体" w:hAnsi="宋体"/>
          <w:szCs w:val="21"/>
        </w:rPr>
        <w:t>取样加入适量水完全溶解，溶液呈无色，所以溶液中一定不含氯化铜，</w:t>
      </w:r>
    </w:p>
    <w:p w14:paraId="6F5C9A0B">
      <w:pPr>
        <w:spacing w:line="360" w:lineRule="auto"/>
        <w:ind w:left="273" w:leftChars="130"/>
        <w:rPr>
          <w:rFonts w:ascii="宋体" w:hAnsi="宋体"/>
        </w:rPr>
      </w:pPr>
      <w:r>
        <w:rPr>
          <w:rFonts w:hint="eastAsia" w:ascii="宋体" w:hAnsi="宋体"/>
          <w:szCs w:val="21"/>
        </w:rPr>
        <w:t>将（1）所得溶液均分两份，向其中1份滴加硫酸钠溶液，无沉淀产生，所以溶液中一定不含氯化钡，</w:t>
      </w:r>
    </w:p>
    <w:p w14:paraId="53D44437">
      <w:pPr>
        <w:spacing w:line="360" w:lineRule="auto"/>
        <w:ind w:left="273" w:leftChars="130"/>
        <w:rPr>
          <w:rFonts w:ascii="宋体" w:hAnsi="宋体"/>
        </w:rPr>
      </w:pPr>
      <w:r>
        <w:rPr>
          <w:rFonts w:hint="eastAsia" w:ascii="宋体" w:hAnsi="宋体"/>
          <w:szCs w:val="21"/>
        </w:rPr>
        <w:t>向另一份滴加硝酸银溶液，有白色沉淀产生，溶液中一定含有氯化钾，题中的现象不能确定是否含有硝酸钾，所以</w:t>
      </w:r>
    </w:p>
    <w:p w14:paraId="073A9E53">
      <w:pPr>
        <w:spacing w:line="360" w:lineRule="auto"/>
        <w:ind w:left="273" w:leftChars="130"/>
        <w:rPr>
          <w:rFonts w:ascii="宋体" w:hAnsi="宋体"/>
        </w:rPr>
      </w:pPr>
      <w:r>
        <w:rPr>
          <w:rFonts w:ascii="宋体" w:hAnsi="宋体"/>
          <w:szCs w:val="21"/>
        </w:rPr>
        <w:t>①</w:t>
      </w:r>
      <w:r>
        <w:rPr>
          <w:rFonts w:hint="eastAsia" w:ascii="宋体" w:hAnsi="宋体"/>
          <w:szCs w:val="21"/>
        </w:rPr>
        <w:t>原白色粉末的组成是KNO</w:t>
      </w:r>
      <w:r>
        <w:rPr>
          <w:rFonts w:hint="eastAsia" w:ascii="宋体" w:hAnsi="宋体"/>
          <w:szCs w:val="24"/>
          <w:vertAlign w:val="subscript"/>
        </w:rPr>
        <w:t>3</w:t>
      </w:r>
      <w:r>
        <w:rPr>
          <w:rFonts w:hint="eastAsia" w:ascii="宋体" w:hAnsi="宋体"/>
          <w:szCs w:val="21"/>
        </w:rPr>
        <w:t>、KC1或 KC1；</w:t>
      </w:r>
    </w:p>
    <w:p w14:paraId="2F2B6C58">
      <w:pPr>
        <w:spacing w:line="360" w:lineRule="auto"/>
        <w:ind w:left="273" w:leftChars="130"/>
        <w:rPr>
          <w:rFonts w:ascii="宋体" w:hAnsi="宋体"/>
        </w:rPr>
      </w:pPr>
      <w:r>
        <w:rPr>
          <w:rFonts w:ascii="宋体" w:hAnsi="宋体"/>
          <w:szCs w:val="21"/>
        </w:rPr>
        <w:t>②</w:t>
      </w:r>
      <w:r>
        <w:rPr>
          <w:rFonts w:hint="eastAsia" w:ascii="宋体" w:hAnsi="宋体"/>
          <w:szCs w:val="21"/>
        </w:rPr>
        <w:t>产生沉淀的反应是氯化钾和硝酸银反应生成氯化银沉淀和硝酸钾，化学方程式为：KCl+AgNO</w:t>
      </w:r>
      <w:r>
        <w:rPr>
          <w:rFonts w:hint="eastAsia" w:ascii="宋体" w:hAnsi="宋体"/>
          <w:szCs w:val="24"/>
          <w:vertAlign w:val="subscript"/>
        </w:rPr>
        <w:t>3</w:t>
      </w:r>
      <w:r>
        <w:rPr>
          <w:rFonts w:hint="eastAsia" w:ascii="宋体" w:hAnsi="宋体"/>
          <w:szCs w:val="21"/>
        </w:rPr>
        <w:t>＝AgCl↓+KNO</w:t>
      </w:r>
      <w:r>
        <w:rPr>
          <w:rFonts w:hint="eastAsia" w:ascii="宋体" w:hAnsi="宋体"/>
          <w:szCs w:val="24"/>
          <w:vertAlign w:val="subscript"/>
        </w:rPr>
        <w:t>3</w:t>
      </w:r>
      <w:r>
        <w:rPr>
          <w:rFonts w:hint="eastAsia" w:ascii="宋体" w:hAnsi="宋体"/>
          <w:szCs w:val="21"/>
        </w:rPr>
        <w:t>。</w:t>
      </w:r>
    </w:p>
    <w:p w14:paraId="3F4F9BCD">
      <w:pPr>
        <w:spacing w:line="360" w:lineRule="auto"/>
        <w:ind w:left="273" w:leftChars="130"/>
        <w:rPr>
          <w:rFonts w:ascii="宋体" w:hAnsi="宋体"/>
        </w:rPr>
      </w:pPr>
      <w:r>
        <w:rPr>
          <w:rFonts w:hint="eastAsia" w:ascii="宋体" w:hAnsi="宋体"/>
          <w:szCs w:val="21"/>
        </w:rPr>
        <w:t>故答案为：</w:t>
      </w:r>
      <w:r>
        <w:rPr>
          <w:rFonts w:ascii="宋体" w:hAnsi="宋体"/>
          <w:szCs w:val="21"/>
        </w:rPr>
        <w:t>①</w:t>
      </w:r>
      <w:r>
        <w:rPr>
          <w:rFonts w:hint="eastAsia" w:ascii="宋体" w:hAnsi="宋体"/>
          <w:szCs w:val="21"/>
        </w:rPr>
        <w:t>KNO</w:t>
      </w:r>
      <w:r>
        <w:rPr>
          <w:rFonts w:hint="eastAsia" w:ascii="宋体" w:hAnsi="宋体"/>
          <w:szCs w:val="24"/>
          <w:vertAlign w:val="subscript"/>
        </w:rPr>
        <w:t>3</w:t>
      </w:r>
      <w:r>
        <w:rPr>
          <w:rFonts w:hint="eastAsia" w:ascii="宋体" w:hAnsi="宋体"/>
          <w:szCs w:val="21"/>
        </w:rPr>
        <w:t>、KC1或 KC1；</w:t>
      </w:r>
    </w:p>
    <w:p w14:paraId="74750A5A">
      <w:pPr>
        <w:spacing w:line="360" w:lineRule="auto"/>
        <w:ind w:left="273" w:leftChars="130"/>
        <w:rPr>
          <w:rFonts w:ascii="宋体" w:hAnsi="宋体"/>
        </w:rPr>
      </w:pPr>
      <w:r>
        <w:rPr>
          <w:rFonts w:ascii="宋体" w:hAnsi="宋体"/>
          <w:szCs w:val="21"/>
        </w:rPr>
        <w:t>②</w:t>
      </w:r>
      <w:r>
        <w:rPr>
          <w:rFonts w:hint="eastAsia" w:ascii="宋体" w:hAnsi="宋体"/>
          <w:szCs w:val="21"/>
        </w:rPr>
        <w:t>KCl+AgNO</w:t>
      </w:r>
      <w:r>
        <w:rPr>
          <w:rFonts w:hint="eastAsia" w:ascii="宋体" w:hAnsi="宋体"/>
          <w:szCs w:val="24"/>
          <w:vertAlign w:val="subscript"/>
        </w:rPr>
        <w:t>3</w:t>
      </w:r>
      <w:r>
        <w:rPr>
          <w:rFonts w:hint="eastAsia" w:ascii="宋体" w:hAnsi="宋体"/>
          <w:szCs w:val="21"/>
        </w:rPr>
        <w:t>＝AgCl↓+KNO</w:t>
      </w:r>
      <w:r>
        <w:rPr>
          <w:rFonts w:hint="eastAsia" w:ascii="宋体" w:hAnsi="宋体"/>
          <w:szCs w:val="24"/>
          <w:vertAlign w:val="subscript"/>
        </w:rPr>
        <w:t>3</w:t>
      </w:r>
      <w:r>
        <w:rPr>
          <w:rFonts w:hint="eastAsia" w:ascii="宋体" w:hAnsi="宋体"/>
          <w:szCs w:val="21"/>
        </w:rPr>
        <w:t>。</w:t>
      </w:r>
    </w:p>
    <w:p w14:paraId="5D01B35D">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在解此类题时，首先分析题中所给物质的性质和两两之间的反应，然后依据题中的现象判断各物质的存在性，最后进行验证即可。</w:t>
      </w:r>
    </w:p>
    <w:p w14:paraId="237875EC">
      <w:pPr>
        <w:spacing w:line="360" w:lineRule="auto"/>
        <w:rPr>
          <w:rFonts w:ascii="宋体" w:hAnsi="宋体"/>
        </w:rPr>
      </w:pPr>
      <w:r>
        <w:rPr>
          <w:rFonts w:hint="eastAsia" w:ascii="宋体" w:hAnsi="宋体"/>
          <w:b/>
          <w:szCs w:val="21"/>
        </w:rPr>
        <w:t>三、实验探究题（本大题共2个小题，每空2分，共14分）</w:t>
      </w:r>
    </w:p>
    <w:p w14:paraId="176E3D15">
      <w:pPr>
        <w:spacing w:line="360" w:lineRule="auto"/>
        <w:ind w:left="273" w:hanging="273" w:hangingChars="130"/>
        <w:rPr>
          <w:rFonts w:ascii="宋体" w:hAnsi="宋体"/>
        </w:rPr>
      </w:pPr>
      <w:r>
        <w:rPr>
          <w:rFonts w:hint="eastAsia" w:ascii="宋体" w:hAnsi="宋体"/>
          <w:szCs w:val="21"/>
        </w:rPr>
        <w:t>13．（6分）根据如图实验装置，回答问题：</w:t>
      </w:r>
    </w:p>
    <w:p w14:paraId="651C3BB1">
      <w:pPr>
        <w:spacing w:line="360" w:lineRule="auto"/>
        <w:ind w:left="273" w:leftChars="130"/>
        <w:rPr>
          <w:rFonts w:ascii="宋体" w:hAnsi="宋体"/>
        </w:rPr>
      </w:pPr>
      <w:r>
        <w:rPr>
          <w:rFonts w:ascii="宋体" w:hAnsi="宋体"/>
        </w:rPr>
        <w:drawing>
          <wp:inline distT="0" distB="0" distL="0" distR="0">
            <wp:extent cx="3133725" cy="1143000"/>
            <wp:effectExtent l="0" t="0" r="9525" b="0"/>
            <wp:docPr id="1240" name="图片 12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图片 1240" descr=" "/>
                    <pic:cNvPicPr>
                      <a:picLocks noChangeAspect="1" noChangeArrowheads="1"/>
                    </pic:cNvPicPr>
                  </pic:nvPicPr>
                  <pic:blipFill>
                    <a:blip r:embed="rId16" cstate="print">
                      <a:lum bright="24000"/>
                    </a:blip>
                    <a:srcRect/>
                    <a:stretch>
                      <a:fillRect/>
                    </a:stretch>
                  </pic:blipFill>
                  <pic:spPr>
                    <a:xfrm>
                      <a:off x="0" y="0"/>
                      <a:ext cx="3133725" cy="1143000"/>
                    </a:xfrm>
                    <a:prstGeom prst="rect">
                      <a:avLst/>
                    </a:prstGeom>
                    <a:noFill/>
                    <a:ln w="9525">
                      <a:noFill/>
                      <a:miter lim="800000"/>
                      <a:headEnd/>
                      <a:tailEnd/>
                    </a:ln>
                  </pic:spPr>
                </pic:pic>
              </a:graphicData>
            </a:graphic>
          </wp:inline>
        </w:drawing>
      </w:r>
    </w:p>
    <w:p w14:paraId="2742D295">
      <w:pPr>
        <w:spacing w:line="360" w:lineRule="auto"/>
        <w:ind w:left="273" w:leftChars="130"/>
        <w:rPr>
          <w:rFonts w:ascii="宋体" w:hAnsi="宋体"/>
        </w:rPr>
      </w:pPr>
      <w:r>
        <w:rPr>
          <w:rFonts w:hint="eastAsia" w:ascii="宋体" w:hAnsi="宋体"/>
          <w:szCs w:val="21"/>
        </w:rPr>
        <w:t>（1）写出图中标有a的仪器名称</w:t>
      </w:r>
      <w:r>
        <w:rPr>
          <w:rFonts w:hint="eastAsia" w:ascii="宋体" w:hAnsi="宋体"/>
          <w:szCs w:val="21"/>
          <w:u w:val="single"/>
        </w:rPr>
        <w:t>　铁架台　</w:t>
      </w:r>
      <w:r>
        <w:rPr>
          <w:rFonts w:hint="eastAsia" w:ascii="宋体" w:hAnsi="宋体"/>
          <w:szCs w:val="21"/>
        </w:rPr>
        <w:t>；</w:t>
      </w:r>
    </w:p>
    <w:p w14:paraId="25AAA929">
      <w:pPr>
        <w:spacing w:line="360" w:lineRule="auto"/>
        <w:ind w:left="273" w:leftChars="130"/>
        <w:rPr>
          <w:rFonts w:ascii="宋体" w:hAnsi="宋体"/>
        </w:rPr>
      </w:pPr>
      <w:r>
        <w:rPr>
          <w:rFonts w:hint="eastAsia" w:ascii="宋体" w:hAnsi="宋体"/>
          <w:szCs w:val="21"/>
        </w:rPr>
        <w:t>（2）写出实验室用B装置制取氧气的化学方程式</w:t>
      </w:r>
      <w:r>
        <w:rPr>
          <w:rFonts w:hint="eastAsia" w:ascii="宋体" w:hAnsi="宋体"/>
          <w:szCs w:val="21"/>
          <w:u w:val="single"/>
        </w:rPr>
        <w:t>　2H</w:t>
      </w:r>
      <w:r>
        <w:rPr>
          <w:rFonts w:hint="eastAsia" w:ascii="宋体" w:hAnsi="宋体"/>
          <w:szCs w:val="24"/>
          <w:u w:val="single"/>
          <w:vertAlign w:val="subscript"/>
        </w:rPr>
        <w:t>2</w:t>
      </w:r>
      <w:r>
        <w:rPr>
          <w:rFonts w:hint="eastAsia" w:ascii="宋体" w:hAnsi="宋体"/>
          <w:szCs w:val="21"/>
          <w:u w:val="single"/>
        </w:rPr>
        <w:t>O</w:t>
      </w:r>
      <w:r>
        <w:rPr>
          <w:rFonts w:hint="eastAsia" w:ascii="宋体" w:hAnsi="宋体"/>
          <w:szCs w:val="24"/>
          <w:u w:val="single"/>
          <w:vertAlign w:val="subscript"/>
        </w:rPr>
        <w:t>2</w:t>
      </w:r>
      <w:r>
        <w:rPr>
          <w:rFonts w:ascii="宋体" w:hAnsi="宋体"/>
          <w:color w:val="000000"/>
          <w:szCs w:val="21"/>
        </w:rPr>
        <w:drawing>
          <wp:inline distT="0" distB="0" distL="0" distR="0">
            <wp:extent cx="409575" cy="152400"/>
            <wp:effectExtent l="19050" t="0" r="9525" b="0"/>
            <wp:docPr id="1246" name="图片 12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 name="图片 1246" descr=" "/>
                    <pic:cNvPicPr>
                      <a:picLocks noChangeAspect="1" noChangeArrowheads="1"/>
                    </pic:cNvPicPr>
                  </pic:nvPicPr>
                  <pic:blipFill>
                    <a:blip r:embed="rId17" cstate="print"/>
                    <a:srcRect/>
                    <a:stretch>
                      <a:fillRect/>
                    </a:stretch>
                  </pic:blipFill>
                  <pic:spPr>
                    <a:xfrm>
                      <a:off x="0" y="0"/>
                      <a:ext cx="409575" cy="152400"/>
                    </a:xfrm>
                    <a:prstGeom prst="rect">
                      <a:avLst/>
                    </a:prstGeom>
                    <a:noFill/>
                    <a:ln w="9525">
                      <a:noFill/>
                      <a:miter lim="800000"/>
                      <a:headEnd/>
                      <a:tailEnd/>
                    </a:ln>
                  </pic:spPr>
                </pic:pic>
              </a:graphicData>
            </a:graphic>
          </wp:inline>
        </w:drawing>
      </w:r>
      <w:r>
        <w:rPr>
          <w:rFonts w:hint="eastAsia" w:ascii="宋体" w:hAnsi="宋体"/>
          <w:szCs w:val="21"/>
          <w:u w:val="single"/>
        </w:rPr>
        <w:t>2H</w:t>
      </w:r>
      <w:r>
        <w:rPr>
          <w:rFonts w:hint="eastAsia" w:ascii="宋体" w:hAnsi="宋体"/>
          <w:szCs w:val="24"/>
          <w:u w:val="single"/>
          <w:vertAlign w:val="subscript"/>
        </w:rPr>
        <w:t>2</w:t>
      </w:r>
      <w:r>
        <w:rPr>
          <w:rFonts w:hint="eastAsia" w:ascii="宋体" w:hAnsi="宋体"/>
          <w:szCs w:val="21"/>
          <w:u w:val="single"/>
        </w:rPr>
        <w:t>O+O</w:t>
      </w:r>
      <w:r>
        <w:rPr>
          <w:rFonts w:hint="eastAsia" w:ascii="宋体" w:hAnsi="宋体"/>
          <w:szCs w:val="24"/>
          <w:u w:val="single"/>
          <w:vertAlign w:val="subscript"/>
        </w:rPr>
        <w:t>2</w:t>
      </w:r>
      <w:r>
        <w:rPr>
          <w:rFonts w:hint="eastAsia" w:ascii="宋体" w:hAnsi="宋体"/>
          <w:szCs w:val="21"/>
          <w:u w:val="single"/>
        </w:rPr>
        <w:t>↑　</w:t>
      </w:r>
      <w:r>
        <w:rPr>
          <w:rFonts w:hint="eastAsia" w:ascii="宋体" w:hAnsi="宋体"/>
          <w:szCs w:val="21"/>
        </w:rPr>
        <w:t>；</w:t>
      </w:r>
    </w:p>
    <w:p w14:paraId="1699558F">
      <w:pPr>
        <w:spacing w:line="360" w:lineRule="auto"/>
        <w:ind w:left="273" w:leftChars="130"/>
        <w:rPr>
          <w:rFonts w:ascii="宋体" w:hAnsi="宋体"/>
        </w:rPr>
      </w:pPr>
      <w:r>
        <w:rPr>
          <w:rFonts w:hint="eastAsia" w:ascii="宋体" w:hAnsi="宋体"/>
          <w:szCs w:val="21"/>
        </w:rPr>
        <w:t>（3）若用装置C收集氧气，则氧气应从</w:t>
      </w:r>
      <w:r>
        <w:rPr>
          <w:rFonts w:hint="eastAsia" w:ascii="宋体" w:hAnsi="宋体"/>
          <w:szCs w:val="21"/>
          <w:u w:val="single"/>
        </w:rPr>
        <w:t>　c　</w:t>
      </w:r>
      <w:r>
        <w:rPr>
          <w:rFonts w:hint="eastAsia" w:ascii="宋体" w:hAnsi="宋体"/>
          <w:szCs w:val="21"/>
        </w:rPr>
        <w:t>（填“b”或“c”）端进入。</w:t>
      </w:r>
    </w:p>
    <w:p w14:paraId="2507061E">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（1）根据实验室常用仪器的名称和用作进行分析；</w:t>
      </w:r>
    </w:p>
    <w:p w14:paraId="34511FC2">
      <w:pPr>
        <w:spacing w:line="360" w:lineRule="auto"/>
        <w:ind w:left="273" w:leftChars="130"/>
        <w:rPr>
          <w:rFonts w:ascii="宋体" w:hAnsi="宋体"/>
        </w:rPr>
      </w:pPr>
      <w:r>
        <w:rPr>
          <w:rFonts w:hint="eastAsia" w:ascii="宋体" w:hAnsi="宋体"/>
          <w:szCs w:val="21"/>
        </w:rPr>
        <w:t>（2）根据装置特点选择适当的药品并正确书写化学方程式；</w:t>
      </w:r>
    </w:p>
    <w:p w14:paraId="4049B76F">
      <w:pPr>
        <w:spacing w:line="360" w:lineRule="auto"/>
        <w:ind w:left="273" w:leftChars="130"/>
        <w:rPr>
          <w:rFonts w:ascii="宋体" w:hAnsi="宋体"/>
        </w:rPr>
      </w:pPr>
      <w:r>
        <w:rPr>
          <w:rFonts w:hint="eastAsia" w:ascii="宋体" w:hAnsi="宋体"/>
          <w:szCs w:val="21"/>
        </w:rPr>
        <w:t>（3）根据氧气不易溶于水进行分析。</w:t>
      </w:r>
    </w:p>
    <w:p w14:paraId="3F4AEC23">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解：（1）仪器a的名称是铁架台；</w:t>
      </w:r>
    </w:p>
    <w:p w14:paraId="039B7227">
      <w:pPr>
        <w:spacing w:line="360" w:lineRule="auto"/>
        <w:ind w:left="273" w:leftChars="130"/>
        <w:rPr>
          <w:rFonts w:ascii="宋体" w:hAnsi="宋体"/>
        </w:rPr>
      </w:pPr>
      <w:r>
        <w:rPr>
          <w:rFonts w:hint="eastAsia" w:ascii="宋体" w:hAnsi="宋体"/>
          <w:szCs w:val="21"/>
        </w:rPr>
        <w:t>（2）装置B没有酒精灯，适用于过氧化氢分解制取氧气，化学方程式为：2H</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ascii="宋体" w:hAnsi="宋体"/>
          <w:color w:val="000000"/>
          <w:szCs w:val="21"/>
        </w:rPr>
        <w:drawing>
          <wp:inline distT="0" distB="0" distL="0" distR="0">
            <wp:extent cx="409575" cy="152400"/>
            <wp:effectExtent l="19050" t="0" r="9525" b="0"/>
            <wp:docPr id="1249" name="图片 12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图片 1249" descr=" "/>
                    <pic:cNvPicPr>
                      <a:picLocks noChangeAspect="1" noChangeArrowheads="1"/>
                    </pic:cNvPicPr>
                  </pic:nvPicPr>
                  <pic:blipFill>
                    <a:blip r:embed="rId17" cstate="print"/>
                    <a:srcRect/>
                    <a:stretch>
                      <a:fillRect/>
                    </a:stretch>
                  </pic:blipFill>
                  <pic:spPr>
                    <a:xfrm>
                      <a:off x="0" y="0"/>
                      <a:ext cx="409575" cy="152400"/>
                    </a:xfrm>
                    <a:prstGeom prst="rect">
                      <a:avLst/>
                    </a:prstGeom>
                    <a:noFill/>
                    <a:ln w="9525">
                      <a:noFill/>
                      <a:miter lim="800000"/>
                      <a:headEnd/>
                      <a:tailEnd/>
                    </a:ln>
                  </pic:spPr>
                </pic:pic>
              </a:graphicData>
            </a:graphic>
          </wp:inline>
        </w:drawing>
      </w:r>
      <w:r>
        <w:rPr>
          <w:rFonts w:hint="eastAsia" w:ascii="宋体" w:hAnsi="宋体"/>
          <w:szCs w:val="21"/>
        </w:rPr>
        <w:t>2H</w:t>
      </w:r>
      <w:r>
        <w:rPr>
          <w:rFonts w:hint="eastAsia" w:ascii="宋体" w:hAnsi="宋体"/>
          <w:szCs w:val="24"/>
          <w:vertAlign w:val="subscript"/>
        </w:rPr>
        <w:t>2</w:t>
      </w:r>
      <w:r>
        <w:rPr>
          <w:rFonts w:hint="eastAsia" w:ascii="宋体" w:hAnsi="宋体"/>
          <w:szCs w:val="21"/>
        </w:rPr>
        <w:t>O+O</w:t>
      </w:r>
      <w:r>
        <w:rPr>
          <w:rFonts w:hint="eastAsia" w:ascii="宋体" w:hAnsi="宋体"/>
          <w:szCs w:val="24"/>
          <w:vertAlign w:val="subscript"/>
        </w:rPr>
        <w:t>2</w:t>
      </w:r>
      <w:r>
        <w:rPr>
          <w:rFonts w:hint="eastAsia" w:ascii="宋体" w:hAnsi="宋体"/>
          <w:szCs w:val="21"/>
        </w:rPr>
        <w:t>↑；</w:t>
      </w:r>
    </w:p>
    <w:p w14:paraId="1235C99A">
      <w:pPr>
        <w:spacing w:line="360" w:lineRule="auto"/>
        <w:ind w:left="273" w:leftChars="130"/>
        <w:rPr>
          <w:rFonts w:ascii="宋体" w:hAnsi="宋体"/>
        </w:rPr>
      </w:pPr>
      <w:r>
        <w:rPr>
          <w:rFonts w:hint="eastAsia" w:ascii="宋体" w:hAnsi="宋体"/>
          <w:szCs w:val="21"/>
        </w:rPr>
        <w:t>（3）若用装置C收集氧气，应该短进长出，氧气应从c端进入。</w:t>
      </w:r>
    </w:p>
    <w:p w14:paraId="14AAD464">
      <w:pPr>
        <w:spacing w:line="360" w:lineRule="auto"/>
        <w:ind w:left="273" w:leftChars="130"/>
        <w:rPr>
          <w:rFonts w:ascii="宋体" w:hAnsi="宋体"/>
        </w:rPr>
      </w:pPr>
      <w:r>
        <w:rPr>
          <w:rFonts w:hint="eastAsia" w:ascii="宋体" w:hAnsi="宋体"/>
          <w:szCs w:val="21"/>
        </w:rPr>
        <w:t>故答案为：</w:t>
      </w:r>
    </w:p>
    <w:p w14:paraId="4F3A7D4C">
      <w:pPr>
        <w:spacing w:line="360" w:lineRule="auto"/>
        <w:ind w:left="273" w:leftChars="130"/>
        <w:rPr>
          <w:rFonts w:ascii="宋体" w:hAnsi="宋体"/>
        </w:rPr>
      </w:pPr>
      <w:r>
        <w:rPr>
          <w:rFonts w:hint="eastAsia" w:ascii="宋体" w:hAnsi="宋体"/>
          <w:szCs w:val="21"/>
        </w:rPr>
        <w:t>（1）铁架台；</w:t>
      </w:r>
    </w:p>
    <w:p w14:paraId="71D0C984">
      <w:pPr>
        <w:spacing w:line="360" w:lineRule="auto"/>
        <w:ind w:left="273" w:leftChars="130"/>
        <w:rPr>
          <w:rFonts w:ascii="宋体" w:hAnsi="宋体"/>
        </w:rPr>
      </w:pPr>
      <w:r>
        <w:rPr>
          <w:rFonts w:hint="eastAsia" w:ascii="宋体" w:hAnsi="宋体"/>
          <w:szCs w:val="21"/>
        </w:rPr>
        <w:t>（2）2H</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2</w:t>
      </w:r>
      <w:r>
        <w:rPr>
          <w:rFonts w:ascii="宋体" w:hAnsi="宋体"/>
          <w:color w:val="000000"/>
          <w:szCs w:val="21"/>
        </w:rPr>
        <w:drawing>
          <wp:inline distT="0" distB="0" distL="0" distR="0">
            <wp:extent cx="409575" cy="152400"/>
            <wp:effectExtent l="19050" t="0" r="9525" b="0"/>
            <wp:docPr id="1252" name="图片 12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图片 1252" descr=" "/>
                    <pic:cNvPicPr>
                      <a:picLocks noChangeAspect="1" noChangeArrowheads="1"/>
                    </pic:cNvPicPr>
                  </pic:nvPicPr>
                  <pic:blipFill>
                    <a:blip r:embed="rId17" cstate="print"/>
                    <a:srcRect/>
                    <a:stretch>
                      <a:fillRect/>
                    </a:stretch>
                  </pic:blipFill>
                  <pic:spPr>
                    <a:xfrm>
                      <a:off x="0" y="0"/>
                      <a:ext cx="409575" cy="152400"/>
                    </a:xfrm>
                    <a:prstGeom prst="rect">
                      <a:avLst/>
                    </a:prstGeom>
                    <a:noFill/>
                    <a:ln w="9525">
                      <a:noFill/>
                      <a:miter lim="800000"/>
                      <a:headEnd/>
                      <a:tailEnd/>
                    </a:ln>
                  </pic:spPr>
                </pic:pic>
              </a:graphicData>
            </a:graphic>
          </wp:inline>
        </w:drawing>
      </w:r>
      <w:r>
        <w:rPr>
          <w:rFonts w:hint="eastAsia" w:ascii="宋体" w:hAnsi="宋体"/>
          <w:szCs w:val="21"/>
        </w:rPr>
        <w:t>2H</w:t>
      </w:r>
      <w:r>
        <w:rPr>
          <w:rFonts w:hint="eastAsia" w:ascii="宋体" w:hAnsi="宋体"/>
          <w:szCs w:val="24"/>
          <w:vertAlign w:val="subscript"/>
        </w:rPr>
        <w:t>2</w:t>
      </w:r>
      <w:r>
        <w:rPr>
          <w:rFonts w:hint="eastAsia" w:ascii="宋体" w:hAnsi="宋体"/>
          <w:szCs w:val="21"/>
        </w:rPr>
        <w:t>O+O</w:t>
      </w:r>
      <w:r>
        <w:rPr>
          <w:rFonts w:hint="eastAsia" w:ascii="宋体" w:hAnsi="宋体"/>
          <w:szCs w:val="24"/>
          <w:vertAlign w:val="subscript"/>
        </w:rPr>
        <w:t>2</w:t>
      </w:r>
      <w:r>
        <w:rPr>
          <w:rFonts w:hint="eastAsia" w:ascii="宋体" w:hAnsi="宋体"/>
          <w:szCs w:val="21"/>
        </w:rPr>
        <w:t>↑；</w:t>
      </w:r>
    </w:p>
    <w:p w14:paraId="479FB0D7">
      <w:pPr>
        <w:spacing w:line="360" w:lineRule="auto"/>
        <w:ind w:left="273" w:leftChars="130"/>
        <w:rPr>
          <w:rFonts w:ascii="宋体" w:hAnsi="宋体"/>
        </w:rPr>
      </w:pPr>
      <w:r>
        <w:rPr>
          <w:rFonts w:hint="eastAsia" w:ascii="宋体" w:hAnsi="宋体"/>
          <w:szCs w:val="21"/>
        </w:rPr>
        <w:t>（3）C。</w:t>
      </w:r>
    </w:p>
    <w:p w14:paraId="243A7BA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熟练掌握实验室中制取氧气的反应原理、发生装置和收集装置的选择依据等是正确解答本题的关键。</w:t>
      </w:r>
    </w:p>
    <w:p w14:paraId="422A2DC2">
      <w:pPr>
        <w:spacing w:line="360" w:lineRule="auto"/>
        <w:ind w:left="273" w:hanging="273" w:hangingChars="130"/>
        <w:rPr>
          <w:rFonts w:ascii="宋体" w:hAnsi="宋体"/>
        </w:rPr>
      </w:pPr>
      <w:r>
        <w:rPr>
          <w:rFonts w:hint="eastAsia" w:ascii="宋体" w:hAnsi="宋体"/>
          <w:szCs w:val="21"/>
        </w:rPr>
        <w:t>14．（8分）草酸（H</w:t>
      </w:r>
      <w:r>
        <w:rPr>
          <w:rFonts w:hint="eastAsia" w:ascii="宋体" w:hAnsi="宋体"/>
          <w:szCs w:val="24"/>
          <w:vertAlign w:val="subscript"/>
        </w:rPr>
        <w:t>2</w:t>
      </w:r>
      <w:r>
        <w:rPr>
          <w:rFonts w:hint="eastAsia" w:ascii="宋体" w:hAnsi="宋体"/>
          <w:szCs w:val="21"/>
        </w:rPr>
        <w:t>C</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4</w:t>
      </w:r>
      <w:r>
        <w:rPr>
          <w:rFonts w:hint="eastAsia" w:ascii="宋体" w:hAnsi="宋体"/>
          <w:szCs w:val="21"/>
        </w:rPr>
        <w:t>）存在于自然界的植物中，在170℃以上易分解，某校化学兴趣小组为确定草酸分解产物，做如下探究。</w:t>
      </w:r>
    </w:p>
    <w:p w14:paraId="132084E9">
      <w:pPr>
        <w:spacing w:line="360" w:lineRule="auto"/>
        <w:ind w:left="273" w:leftChars="130"/>
        <w:rPr>
          <w:rFonts w:ascii="宋体" w:hAnsi="宋体"/>
        </w:rPr>
      </w:pPr>
      <w:r>
        <w:rPr>
          <w:rFonts w:hint="eastAsia" w:ascii="宋体" w:hAnsi="宋体"/>
          <w:szCs w:val="21"/>
        </w:rPr>
        <w:t>【提出问题】草酸的分解产物是什么？</w:t>
      </w:r>
    </w:p>
    <w:p w14:paraId="2D88B9C9">
      <w:pPr>
        <w:spacing w:line="360" w:lineRule="auto"/>
        <w:ind w:left="273" w:leftChars="130"/>
        <w:rPr>
          <w:rFonts w:ascii="宋体" w:hAnsi="宋体"/>
        </w:rPr>
      </w:pPr>
      <w:r>
        <w:rPr>
          <w:rFonts w:hint="eastAsia" w:ascii="宋体" w:hAnsi="宋体"/>
          <w:szCs w:val="21"/>
        </w:rPr>
        <w:t>【猜想与假设】猜想</w:t>
      </w:r>
      <w:r>
        <w:rPr>
          <w:rFonts w:ascii="宋体" w:hAnsi="宋体"/>
          <w:szCs w:val="21"/>
        </w:rPr>
        <w:t>①</w:t>
      </w:r>
      <w:r>
        <w:rPr>
          <w:rFonts w:hint="eastAsia" w:ascii="宋体" w:hAnsi="宋体"/>
          <w:szCs w:val="21"/>
        </w:rPr>
        <w:t>CO、CO</w:t>
      </w:r>
      <w:r>
        <w:rPr>
          <w:rFonts w:hint="eastAsia" w:ascii="宋体" w:hAnsi="宋体"/>
          <w:szCs w:val="24"/>
          <w:vertAlign w:val="subscript"/>
        </w:rPr>
        <w:t>2</w:t>
      </w:r>
    </w:p>
    <w:p w14:paraId="0A1B9008">
      <w:pPr>
        <w:spacing w:line="360" w:lineRule="auto"/>
        <w:ind w:left="273" w:leftChars="130"/>
        <w:rPr>
          <w:rFonts w:ascii="宋体" w:hAnsi="宋体"/>
        </w:rPr>
      </w:pPr>
      <w:r>
        <w:rPr>
          <w:rFonts w:hint="eastAsia" w:ascii="宋体" w:hAnsi="宋体"/>
          <w:szCs w:val="21"/>
        </w:rPr>
        <w:t>猜想</w:t>
      </w:r>
      <w:r>
        <w:rPr>
          <w:rFonts w:ascii="宋体" w:hAnsi="宋体"/>
          <w:szCs w:val="21"/>
        </w:rPr>
        <w:t>②</w:t>
      </w:r>
      <w:r>
        <w:rPr>
          <w:rFonts w:hint="eastAsia" w:ascii="宋体" w:hAnsi="宋体"/>
          <w:szCs w:val="21"/>
        </w:rPr>
        <w:t>CO、H</w:t>
      </w:r>
      <w:r>
        <w:rPr>
          <w:rFonts w:hint="eastAsia" w:ascii="宋体" w:hAnsi="宋体"/>
          <w:szCs w:val="24"/>
          <w:vertAlign w:val="subscript"/>
        </w:rPr>
        <w:t>2</w:t>
      </w:r>
      <w:r>
        <w:rPr>
          <w:rFonts w:hint="eastAsia" w:ascii="宋体" w:hAnsi="宋体"/>
          <w:szCs w:val="21"/>
        </w:rPr>
        <w:t>O</w:t>
      </w:r>
    </w:p>
    <w:p w14:paraId="5E2BA689">
      <w:pPr>
        <w:spacing w:line="360" w:lineRule="auto"/>
        <w:ind w:left="273" w:leftChars="130"/>
        <w:rPr>
          <w:rFonts w:ascii="宋体" w:hAnsi="宋体"/>
        </w:rPr>
      </w:pPr>
      <w:r>
        <w:rPr>
          <w:rFonts w:hint="eastAsia" w:ascii="宋体" w:hAnsi="宋体"/>
          <w:szCs w:val="21"/>
        </w:rPr>
        <w:t>猜想</w:t>
      </w:r>
      <w:r>
        <w:rPr>
          <w:rFonts w:ascii="宋体" w:hAnsi="宋体"/>
          <w:szCs w:val="21"/>
        </w:rPr>
        <w:t>③</w:t>
      </w:r>
      <w:r>
        <w:rPr>
          <w:rFonts w:hint="eastAsia" w:ascii="宋体" w:hAnsi="宋体"/>
          <w:szCs w:val="21"/>
        </w:rPr>
        <w:t>CO</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O、H</w:t>
      </w:r>
      <w:r>
        <w:rPr>
          <w:rFonts w:hint="eastAsia" w:ascii="宋体" w:hAnsi="宋体"/>
          <w:szCs w:val="24"/>
          <w:vertAlign w:val="subscript"/>
        </w:rPr>
        <w:t>2</w:t>
      </w:r>
    </w:p>
    <w:p w14:paraId="17034F8C">
      <w:pPr>
        <w:spacing w:line="360" w:lineRule="auto"/>
        <w:ind w:left="273" w:leftChars="130"/>
        <w:rPr>
          <w:rFonts w:ascii="宋体" w:hAnsi="宋体"/>
        </w:rPr>
      </w:pPr>
      <w:r>
        <w:rPr>
          <w:rFonts w:hint="eastAsia" w:ascii="宋体" w:hAnsi="宋体"/>
          <w:szCs w:val="21"/>
        </w:rPr>
        <w:t>猜想</w:t>
      </w:r>
      <w:r>
        <w:rPr>
          <w:rFonts w:ascii="宋体" w:hAnsi="宋体"/>
          <w:szCs w:val="21"/>
        </w:rPr>
        <w:t>④</w:t>
      </w:r>
      <w:r>
        <w:rPr>
          <w:rFonts w:hint="eastAsia" w:ascii="宋体" w:hAnsi="宋体"/>
          <w:szCs w:val="21"/>
        </w:rPr>
        <w:t>CO、CO</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w:t>
      </w:r>
    </w:p>
    <w:p w14:paraId="6BBCC1D8">
      <w:pPr>
        <w:spacing w:line="360" w:lineRule="auto"/>
        <w:ind w:left="273" w:leftChars="130"/>
        <w:rPr>
          <w:rFonts w:ascii="宋体" w:hAnsi="宋体"/>
        </w:rPr>
      </w:pPr>
      <w:r>
        <w:rPr>
          <w:rFonts w:hint="eastAsia" w:ascii="宋体" w:hAnsi="宋体"/>
          <w:szCs w:val="21"/>
        </w:rPr>
        <w:t>经小组同学分析得出上述猜想</w:t>
      </w:r>
      <w:r>
        <w:rPr>
          <w:rFonts w:hint="eastAsia" w:ascii="宋体" w:hAnsi="宋体"/>
          <w:szCs w:val="21"/>
          <w:u w:val="single"/>
        </w:rPr>
        <w:t>　</w:t>
      </w:r>
      <w:r>
        <w:rPr>
          <w:rFonts w:ascii="宋体" w:hAnsi="宋体"/>
          <w:szCs w:val="21"/>
          <w:u w:val="single"/>
        </w:rPr>
        <w:t>①</w:t>
      </w:r>
      <w:r>
        <w:rPr>
          <w:rFonts w:hint="eastAsia" w:ascii="宋体" w:hAnsi="宋体"/>
          <w:szCs w:val="21"/>
          <w:u w:val="single"/>
        </w:rPr>
        <w:t>　</w:t>
      </w:r>
      <w:r>
        <w:rPr>
          <w:rFonts w:hint="eastAsia" w:ascii="宋体" w:hAnsi="宋体"/>
          <w:szCs w:val="21"/>
        </w:rPr>
        <w:t>一定是错误的。</w:t>
      </w:r>
    </w:p>
    <w:p w14:paraId="35285AFD">
      <w:pPr>
        <w:spacing w:line="360" w:lineRule="auto"/>
        <w:ind w:left="273" w:leftChars="130"/>
        <w:rPr>
          <w:rFonts w:ascii="宋体" w:hAnsi="宋体"/>
        </w:rPr>
      </w:pPr>
      <w:r>
        <w:rPr>
          <w:rFonts w:hint="eastAsia" w:ascii="宋体" w:hAnsi="宋体"/>
          <w:szCs w:val="21"/>
        </w:rPr>
        <w:t>【查阅资料】无水硫酸铜是一种白色固体，遇水会变成蓝色。</w:t>
      </w:r>
    </w:p>
    <w:p w14:paraId="088B7654">
      <w:pPr>
        <w:spacing w:line="360" w:lineRule="auto"/>
        <w:ind w:left="273" w:leftChars="130"/>
        <w:rPr>
          <w:rFonts w:ascii="宋体" w:hAnsi="宋体"/>
        </w:rPr>
      </w:pPr>
      <w:r>
        <w:rPr>
          <w:rFonts w:hint="eastAsia" w:ascii="宋体" w:hAnsi="宋体"/>
          <w:szCs w:val="21"/>
        </w:rPr>
        <w:t>【进行实验】该小组同学设计了如图的实验过程（部份固定装置已略去）</w:t>
      </w:r>
    </w:p>
    <w:p w14:paraId="023171EC">
      <w:pPr>
        <w:spacing w:line="360" w:lineRule="auto"/>
        <w:ind w:left="273" w:leftChars="130"/>
        <w:rPr>
          <w:rFonts w:ascii="宋体" w:hAnsi="宋体"/>
        </w:rPr>
      </w:pPr>
      <w:r>
        <w:rPr>
          <w:rFonts w:ascii="宋体" w:hAnsi="宋体"/>
        </w:rPr>
        <w:drawing>
          <wp:inline distT="0" distB="0" distL="0" distR="0">
            <wp:extent cx="5248275" cy="1200150"/>
            <wp:effectExtent l="0" t="0" r="9525" b="0"/>
            <wp:docPr id="1243" name="图片 12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图片 1243" descr=" "/>
                    <pic:cNvPicPr>
                      <a:picLocks noChangeAspect="1" noChangeArrowheads="1"/>
                    </pic:cNvPicPr>
                  </pic:nvPicPr>
                  <pic:blipFill>
                    <a:blip r:embed="rId18" cstate="print">
                      <a:lum bright="24000"/>
                    </a:blip>
                    <a:srcRect/>
                    <a:stretch>
                      <a:fillRect/>
                    </a:stretch>
                  </pic:blipFill>
                  <pic:spPr>
                    <a:xfrm>
                      <a:off x="0" y="0"/>
                      <a:ext cx="5248275" cy="1200150"/>
                    </a:xfrm>
                    <a:prstGeom prst="rect">
                      <a:avLst/>
                    </a:prstGeom>
                    <a:noFill/>
                    <a:ln w="9525">
                      <a:noFill/>
                      <a:miter lim="800000"/>
                      <a:headEnd/>
                      <a:tailEnd/>
                    </a:ln>
                  </pic:spPr>
                </pic:pic>
              </a:graphicData>
            </a:graphic>
          </wp:inline>
        </w:drawing>
      </w:r>
    </w:p>
    <w:tbl>
      <w:tblPr>
        <w:tblStyle w:val="5"/>
        <w:tblW w:w="8086"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2683"/>
        <w:gridCol w:w="2704"/>
        <w:gridCol w:w="2699"/>
      </w:tblGrid>
      <w:tr w14:paraId="1296FDE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683" w:type="dxa"/>
          </w:tcPr>
          <w:p w14:paraId="6D43A51C">
            <w:pPr>
              <w:spacing w:line="360" w:lineRule="auto"/>
              <w:jc w:val="center"/>
              <w:rPr>
                <w:rFonts w:ascii="宋体" w:hAnsi="宋体"/>
              </w:rPr>
            </w:pPr>
            <w:r>
              <w:rPr>
                <w:rFonts w:hint="eastAsia" w:ascii="宋体" w:hAnsi="宋体"/>
                <w:szCs w:val="21"/>
              </w:rPr>
              <w:t>实验步骤</w:t>
            </w:r>
          </w:p>
        </w:tc>
        <w:tc>
          <w:tcPr>
            <w:tcW w:w="2704" w:type="dxa"/>
          </w:tcPr>
          <w:p w14:paraId="5196EA84">
            <w:pPr>
              <w:spacing w:line="360" w:lineRule="auto"/>
              <w:jc w:val="center"/>
              <w:rPr>
                <w:rFonts w:ascii="宋体" w:hAnsi="宋体"/>
              </w:rPr>
            </w:pPr>
            <w:r>
              <w:rPr>
                <w:rFonts w:hint="eastAsia" w:ascii="宋体" w:hAnsi="宋体"/>
                <w:szCs w:val="21"/>
              </w:rPr>
              <w:t>实验现象</w:t>
            </w:r>
          </w:p>
        </w:tc>
        <w:tc>
          <w:tcPr>
            <w:tcW w:w="2699" w:type="dxa"/>
          </w:tcPr>
          <w:p w14:paraId="5C61BC46">
            <w:pPr>
              <w:spacing w:line="360" w:lineRule="auto"/>
              <w:jc w:val="center"/>
              <w:rPr>
                <w:rFonts w:ascii="宋体" w:hAnsi="宋体"/>
              </w:rPr>
            </w:pPr>
            <w:r>
              <w:rPr>
                <w:rFonts w:hint="eastAsia" w:ascii="宋体" w:hAnsi="宋体"/>
                <w:szCs w:val="21"/>
              </w:rPr>
              <w:t>实验结论</w:t>
            </w:r>
          </w:p>
        </w:tc>
      </w:tr>
      <w:tr w14:paraId="579A7A6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683" w:type="dxa"/>
            <w:vMerge w:val="restart"/>
          </w:tcPr>
          <w:p w14:paraId="38B35E9D">
            <w:pPr>
              <w:spacing w:line="360" w:lineRule="auto"/>
              <w:jc w:val="center"/>
              <w:rPr>
                <w:rFonts w:ascii="宋体" w:hAnsi="宋体"/>
              </w:rPr>
            </w:pPr>
            <w:r>
              <w:rPr>
                <w:rFonts w:hint="eastAsia" w:ascii="宋体" w:hAnsi="宋体"/>
                <w:szCs w:val="21"/>
              </w:rPr>
              <w:t>将分解产物从左至右</w:t>
            </w:r>
          </w:p>
          <w:p w14:paraId="77B04D8A">
            <w:pPr>
              <w:spacing w:line="360" w:lineRule="auto"/>
              <w:jc w:val="center"/>
              <w:rPr>
                <w:rFonts w:ascii="宋体" w:hAnsi="宋体"/>
              </w:rPr>
            </w:pPr>
            <w:r>
              <w:rPr>
                <w:rFonts w:hint="eastAsia" w:ascii="宋体" w:hAnsi="宋体"/>
                <w:szCs w:val="21"/>
              </w:rPr>
              <w:t>依次通过各装置</w:t>
            </w:r>
          </w:p>
        </w:tc>
        <w:tc>
          <w:tcPr>
            <w:tcW w:w="2704" w:type="dxa"/>
          </w:tcPr>
          <w:p w14:paraId="4365EA3A">
            <w:pPr>
              <w:spacing w:line="360" w:lineRule="auto"/>
              <w:jc w:val="center"/>
              <w:rPr>
                <w:rFonts w:ascii="宋体" w:hAnsi="宋体"/>
              </w:rPr>
            </w:pPr>
            <w:r>
              <w:rPr>
                <w:rFonts w:hint="eastAsia" w:ascii="宋体" w:hAnsi="宋体"/>
                <w:szCs w:val="21"/>
              </w:rPr>
              <w:t>A中无水硫酸铜变蓝</w:t>
            </w:r>
          </w:p>
          <w:p w14:paraId="733FC381">
            <w:pPr>
              <w:spacing w:line="360" w:lineRule="auto"/>
              <w:jc w:val="center"/>
              <w:rPr>
                <w:rFonts w:ascii="宋体" w:hAnsi="宋体"/>
              </w:rPr>
            </w:pPr>
            <w:r>
              <w:rPr>
                <w:rFonts w:hint="eastAsia" w:ascii="宋体" w:hAnsi="宋体"/>
                <w:szCs w:val="21"/>
              </w:rPr>
              <w:t>B中澄清石灰水变浑浊</w:t>
            </w:r>
          </w:p>
        </w:tc>
        <w:tc>
          <w:tcPr>
            <w:tcW w:w="2699" w:type="dxa"/>
          </w:tcPr>
          <w:p w14:paraId="2F5B1C29">
            <w:pPr>
              <w:spacing w:line="360" w:lineRule="auto"/>
              <w:jc w:val="center"/>
              <w:rPr>
                <w:rFonts w:ascii="宋体" w:hAnsi="宋体"/>
              </w:rPr>
            </w:pPr>
            <w:r>
              <w:rPr>
                <w:rFonts w:hint="eastAsia" w:ascii="宋体" w:hAnsi="宋体"/>
                <w:szCs w:val="21"/>
              </w:rPr>
              <w:t>猜想</w:t>
            </w:r>
            <w:r>
              <w:rPr>
                <w:rFonts w:ascii="宋体" w:hAnsi="宋体"/>
                <w:szCs w:val="21"/>
              </w:rPr>
              <w:t>②</w:t>
            </w:r>
            <w:r>
              <w:rPr>
                <w:rFonts w:hint="eastAsia" w:ascii="宋体" w:hAnsi="宋体"/>
                <w:szCs w:val="21"/>
              </w:rPr>
              <w:t>错误</w:t>
            </w:r>
          </w:p>
        </w:tc>
      </w:tr>
      <w:tr w14:paraId="5E52F0D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683" w:type="dxa"/>
            <w:vMerge w:val="continue"/>
          </w:tcPr>
          <w:p w14:paraId="709099E3">
            <w:pPr>
              <w:spacing w:line="360" w:lineRule="auto"/>
              <w:rPr>
                <w:rFonts w:ascii="宋体" w:hAnsi="宋体"/>
              </w:rPr>
            </w:pPr>
          </w:p>
        </w:tc>
        <w:tc>
          <w:tcPr>
            <w:tcW w:w="2704" w:type="dxa"/>
          </w:tcPr>
          <w:p w14:paraId="396002C8">
            <w:pPr>
              <w:spacing w:line="360" w:lineRule="auto"/>
              <w:jc w:val="center"/>
              <w:rPr>
                <w:rFonts w:ascii="宋体" w:hAnsi="宋体"/>
              </w:rPr>
            </w:pPr>
            <w:r>
              <w:rPr>
                <w:rFonts w:hint="eastAsia" w:ascii="宋体" w:hAnsi="宋体"/>
                <w:szCs w:val="21"/>
              </w:rPr>
              <w:t>F中无水硫酸铜</w:t>
            </w:r>
            <w:r>
              <w:rPr>
                <w:rFonts w:hint="eastAsia" w:ascii="宋体" w:hAnsi="宋体"/>
                <w:szCs w:val="21"/>
                <w:u w:val="single"/>
              </w:rPr>
              <w:t>　无变化　</w:t>
            </w:r>
          </w:p>
          <w:p w14:paraId="00EAA2AA">
            <w:pPr>
              <w:spacing w:line="360" w:lineRule="auto"/>
              <w:jc w:val="center"/>
              <w:rPr>
                <w:rFonts w:ascii="宋体" w:hAnsi="宋体"/>
              </w:rPr>
            </w:pPr>
            <w:r>
              <w:rPr>
                <w:rFonts w:hint="eastAsia" w:ascii="宋体" w:hAnsi="宋体"/>
                <w:szCs w:val="21"/>
              </w:rPr>
              <w:t>G中澄清石灰水变浑浊</w:t>
            </w:r>
          </w:p>
        </w:tc>
        <w:tc>
          <w:tcPr>
            <w:tcW w:w="2699" w:type="dxa"/>
          </w:tcPr>
          <w:p w14:paraId="20795024">
            <w:pPr>
              <w:spacing w:line="360" w:lineRule="auto"/>
              <w:jc w:val="center"/>
              <w:rPr>
                <w:rFonts w:ascii="宋体" w:hAnsi="宋体"/>
              </w:rPr>
            </w:pPr>
            <w:r>
              <w:rPr>
                <w:rFonts w:hint="eastAsia" w:ascii="宋体" w:hAnsi="宋体"/>
                <w:szCs w:val="21"/>
              </w:rPr>
              <w:t>猜想</w:t>
            </w:r>
            <w:r>
              <w:rPr>
                <w:rFonts w:ascii="宋体" w:hAnsi="宋体"/>
                <w:szCs w:val="21"/>
              </w:rPr>
              <w:t>④</w:t>
            </w:r>
            <w:r>
              <w:rPr>
                <w:rFonts w:hint="eastAsia" w:ascii="宋体" w:hAnsi="宋体"/>
                <w:szCs w:val="21"/>
              </w:rPr>
              <w:t>正确</w:t>
            </w:r>
          </w:p>
        </w:tc>
      </w:tr>
      <w:tr w14:paraId="0854D6C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683" w:type="dxa"/>
          </w:tcPr>
          <w:p w14:paraId="4A5CA3DE">
            <w:pPr>
              <w:spacing w:line="360" w:lineRule="auto"/>
              <w:jc w:val="center"/>
              <w:rPr>
                <w:rFonts w:ascii="宋体" w:hAnsi="宋体"/>
              </w:rPr>
            </w:pPr>
            <w:r>
              <w:rPr>
                <w:rFonts w:hint="eastAsia" w:ascii="宋体" w:hAnsi="宋体"/>
                <w:szCs w:val="21"/>
              </w:rPr>
              <w:t>问题解答</w:t>
            </w:r>
          </w:p>
        </w:tc>
        <w:tc>
          <w:tcPr>
            <w:tcW w:w="5403" w:type="dxa"/>
            <w:gridSpan w:val="2"/>
          </w:tcPr>
          <w:p w14:paraId="360CE76C">
            <w:pPr>
              <w:spacing w:line="360" w:lineRule="auto"/>
              <w:jc w:val="center"/>
              <w:rPr>
                <w:rFonts w:ascii="宋体" w:hAnsi="宋体"/>
              </w:rPr>
            </w:pPr>
            <w:r>
              <w:rPr>
                <w:rFonts w:hint="eastAsia" w:ascii="宋体" w:hAnsi="宋体"/>
                <w:szCs w:val="21"/>
              </w:rPr>
              <w:t>（1）装置C的作用</w:t>
            </w:r>
            <w:r>
              <w:rPr>
                <w:rFonts w:hint="eastAsia" w:ascii="宋体" w:hAnsi="宋体"/>
                <w:szCs w:val="21"/>
                <w:u w:val="single"/>
              </w:rPr>
              <w:t>　除去原混合气体中的二氧化碳　</w:t>
            </w:r>
          </w:p>
          <w:p w14:paraId="2F374F7C">
            <w:pPr>
              <w:spacing w:line="360" w:lineRule="auto"/>
              <w:jc w:val="center"/>
              <w:rPr>
                <w:rFonts w:ascii="宋体" w:hAnsi="宋体"/>
              </w:rPr>
            </w:pPr>
            <w:r>
              <w:rPr>
                <w:rFonts w:hint="eastAsia" w:ascii="宋体" w:hAnsi="宋体"/>
                <w:szCs w:val="21"/>
              </w:rPr>
              <w:t>（2）写出装置E中发生反应的化学方程式</w:t>
            </w:r>
            <w:r>
              <w:rPr>
                <w:rFonts w:hint="eastAsia" w:ascii="宋体" w:hAnsi="宋体"/>
                <w:szCs w:val="21"/>
                <w:u w:val="single"/>
              </w:rPr>
              <w:t>　Fe</w:t>
            </w:r>
            <w:r>
              <w:rPr>
                <w:rFonts w:hint="eastAsia" w:ascii="宋体" w:hAnsi="宋体"/>
                <w:szCs w:val="24"/>
                <w:u w:val="single"/>
                <w:vertAlign w:val="subscript"/>
              </w:rPr>
              <w:t>2</w:t>
            </w:r>
            <w:r>
              <w:rPr>
                <w:rFonts w:hint="eastAsia" w:ascii="宋体" w:hAnsi="宋体"/>
                <w:szCs w:val="21"/>
                <w:u w:val="single"/>
              </w:rPr>
              <w:t>O3+3CO2Fe+3CO</w:t>
            </w:r>
            <w:r>
              <w:rPr>
                <w:rFonts w:hint="eastAsia" w:ascii="宋体" w:hAnsi="宋体"/>
                <w:szCs w:val="24"/>
                <w:u w:val="single"/>
                <w:vertAlign w:val="subscript"/>
              </w:rPr>
              <w:t>2</w:t>
            </w:r>
            <w:r>
              <w:rPr>
                <w:rFonts w:hint="eastAsia" w:ascii="宋体" w:hAnsi="宋体"/>
                <w:szCs w:val="21"/>
                <w:u w:val="single"/>
              </w:rPr>
              <w:t>　</w:t>
            </w:r>
          </w:p>
        </w:tc>
      </w:tr>
    </w:tbl>
    <w:p w14:paraId="6A35E8C2">
      <w:pPr>
        <w:spacing w:line="360" w:lineRule="auto"/>
        <w:ind w:left="273" w:leftChars="130"/>
        <w:rPr>
          <w:rFonts w:ascii="宋体" w:hAnsi="宋体"/>
        </w:rPr>
      </w:pPr>
      <w:r>
        <w:rPr>
          <w:rFonts w:hint="eastAsia" w:ascii="宋体" w:hAnsi="宋体"/>
          <w:szCs w:val="21"/>
        </w:rPr>
        <w:t>【交流反思】为防止污染环境，该实验应增加尾气处理装置。</w:t>
      </w:r>
    </w:p>
    <w:p w14:paraId="4AA1B2D7">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【猜想与假设】</w:t>
      </w:r>
    </w:p>
    <w:p w14:paraId="2882FF04">
      <w:pPr>
        <w:spacing w:line="360" w:lineRule="auto"/>
        <w:ind w:left="273" w:leftChars="130"/>
        <w:rPr>
          <w:rFonts w:ascii="宋体" w:hAnsi="宋体"/>
        </w:rPr>
      </w:pPr>
      <w:r>
        <w:rPr>
          <w:rFonts w:hint="eastAsia" w:ascii="宋体" w:hAnsi="宋体"/>
          <w:szCs w:val="21"/>
        </w:rPr>
        <w:t>根据质量守恒定律进行分析；</w:t>
      </w:r>
    </w:p>
    <w:p w14:paraId="71406837">
      <w:pPr>
        <w:spacing w:line="360" w:lineRule="auto"/>
        <w:ind w:left="273" w:leftChars="130"/>
        <w:rPr>
          <w:rFonts w:ascii="宋体" w:hAnsi="宋体"/>
        </w:rPr>
      </w:pPr>
      <w:r>
        <w:rPr>
          <w:rFonts w:hint="eastAsia" w:ascii="宋体" w:hAnsi="宋体"/>
          <w:szCs w:val="21"/>
        </w:rPr>
        <w:t>【进行实验】</w:t>
      </w:r>
    </w:p>
    <w:p w14:paraId="476026CC">
      <w:pPr>
        <w:spacing w:line="360" w:lineRule="auto"/>
        <w:ind w:left="273" w:leftChars="130"/>
        <w:rPr>
          <w:rFonts w:ascii="宋体" w:hAnsi="宋体"/>
        </w:rPr>
      </w:pPr>
      <w:r>
        <w:rPr>
          <w:rFonts w:hint="eastAsia" w:ascii="宋体" w:hAnsi="宋体"/>
          <w:szCs w:val="21"/>
        </w:rPr>
        <w:t>根据实验结论推测实验现象；</w:t>
      </w:r>
    </w:p>
    <w:p w14:paraId="779ED580">
      <w:pPr>
        <w:spacing w:line="360" w:lineRule="auto"/>
        <w:ind w:left="273" w:leftChars="130"/>
        <w:rPr>
          <w:rFonts w:ascii="宋体" w:hAnsi="宋体"/>
        </w:rPr>
      </w:pPr>
      <w:r>
        <w:rPr>
          <w:rFonts w:hint="eastAsia" w:ascii="宋体" w:hAnsi="宋体"/>
          <w:szCs w:val="21"/>
        </w:rPr>
        <w:t>（1）根据二氧化碳能和氢氧化钠反应进行分析；</w:t>
      </w:r>
    </w:p>
    <w:p w14:paraId="5AB9A68F">
      <w:pPr>
        <w:spacing w:line="360" w:lineRule="auto"/>
        <w:ind w:left="273" w:leftChars="130"/>
        <w:rPr>
          <w:rFonts w:ascii="宋体" w:hAnsi="宋体"/>
        </w:rPr>
      </w:pPr>
      <w:r>
        <w:rPr>
          <w:rFonts w:hint="eastAsia" w:ascii="宋体" w:hAnsi="宋体"/>
          <w:szCs w:val="21"/>
        </w:rPr>
        <w:t>（2）根据反应物、生成物和反应条件进行书写化学方程式。</w:t>
      </w:r>
    </w:p>
    <w:p w14:paraId="3FF4B12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解：【猜想与假设】根据质量守恒定律可知，在反应物中有氢元素，生成物中也一定有氢元素，所以猜想</w:t>
      </w:r>
      <w:r>
        <w:rPr>
          <w:rFonts w:ascii="宋体" w:hAnsi="宋体"/>
          <w:szCs w:val="21"/>
        </w:rPr>
        <w:t>①</w:t>
      </w:r>
      <w:r>
        <w:rPr>
          <w:rFonts w:hint="eastAsia" w:ascii="宋体" w:hAnsi="宋体"/>
          <w:szCs w:val="21"/>
        </w:rPr>
        <w:t>一定错误；</w:t>
      </w:r>
    </w:p>
    <w:p w14:paraId="05357F42">
      <w:pPr>
        <w:spacing w:line="360" w:lineRule="auto"/>
        <w:ind w:left="273" w:leftChars="130"/>
        <w:rPr>
          <w:rFonts w:ascii="宋体" w:hAnsi="宋体"/>
        </w:rPr>
      </w:pPr>
      <w:r>
        <w:rPr>
          <w:rFonts w:hint="eastAsia" w:ascii="宋体" w:hAnsi="宋体"/>
          <w:szCs w:val="21"/>
        </w:rPr>
        <w:t>【进行实验】</w:t>
      </w:r>
    </w:p>
    <w:p w14:paraId="1B65EFE4">
      <w:pPr>
        <w:spacing w:line="360" w:lineRule="auto"/>
        <w:ind w:left="273" w:leftChars="130"/>
        <w:rPr>
          <w:rFonts w:ascii="宋体" w:hAnsi="宋体"/>
        </w:rPr>
      </w:pPr>
      <w:r>
        <w:rPr>
          <w:rFonts w:hint="eastAsia" w:ascii="宋体" w:hAnsi="宋体"/>
          <w:szCs w:val="21"/>
        </w:rPr>
        <w:t>【将分解产物从左至右依次通过各装置】</w:t>
      </w:r>
    </w:p>
    <w:p w14:paraId="577173C8">
      <w:pPr>
        <w:spacing w:line="360" w:lineRule="auto"/>
        <w:ind w:left="273" w:leftChars="130"/>
        <w:rPr>
          <w:rFonts w:ascii="宋体" w:hAnsi="宋体"/>
        </w:rPr>
      </w:pPr>
      <w:r>
        <w:rPr>
          <w:rFonts w:hint="eastAsia" w:ascii="宋体" w:hAnsi="宋体"/>
          <w:szCs w:val="21"/>
        </w:rPr>
        <w:t>因为猜想</w:t>
      </w:r>
      <w:r>
        <w:rPr>
          <w:rFonts w:ascii="宋体" w:hAnsi="宋体"/>
          <w:szCs w:val="21"/>
        </w:rPr>
        <w:t>④</w:t>
      </w:r>
      <w:r>
        <w:rPr>
          <w:rFonts w:hint="eastAsia" w:ascii="宋体" w:hAnsi="宋体"/>
          <w:szCs w:val="21"/>
        </w:rPr>
        <w:t>正确，草酸的分解产物中没有氢气，和氧化铁反应的产物中没有水，所以F中无水硫酸铜无变化；</w:t>
      </w:r>
    </w:p>
    <w:p w14:paraId="056F4538">
      <w:pPr>
        <w:spacing w:line="360" w:lineRule="auto"/>
        <w:ind w:left="273" w:leftChars="130"/>
        <w:rPr>
          <w:rFonts w:ascii="宋体" w:hAnsi="宋体"/>
        </w:rPr>
      </w:pPr>
      <w:r>
        <w:rPr>
          <w:rFonts w:hint="eastAsia" w:ascii="宋体" w:hAnsi="宋体"/>
          <w:szCs w:val="21"/>
        </w:rPr>
        <w:t>【问题解答】</w:t>
      </w:r>
    </w:p>
    <w:p w14:paraId="563A3FB0">
      <w:pPr>
        <w:spacing w:line="360" w:lineRule="auto"/>
        <w:ind w:left="273" w:leftChars="130"/>
        <w:rPr>
          <w:rFonts w:ascii="宋体" w:hAnsi="宋体"/>
        </w:rPr>
      </w:pPr>
      <w:r>
        <w:rPr>
          <w:rFonts w:hint="eastAsia" w:ascii="宋体" w:hAnsi="宋体"/>
          <w:szCs w:val="21"/>
        </w:rPr>
        <w:t>（1）除去原混合气体中的二氧化碳，防止干扰一氧化碳的检验；</w:t>
      </w:r>
    </w:p>
    <w:p w14:paraId="2201C6DB">
      <w:pPr>
        <w:spacing w:line="360" w:lineRule="auto"/>
        <w:ind w:left="273" w:leftChars="130"/>
        <w:rPr>
          <w:rFonts w:ascii="宋体" w:hAnsi="宋体"/>
        </w:rPr>
      </w:pPr>
      <w:r>
        <w:rPr>
          <w:rFonts w:hint="eastAsia" w:ascii="宋体" w:hAnsi="宋体"/>
          <w:szCs w:val="21"/>
        </w:rPr>
        <w:t>（2）一氧化碳和氧化铁在高温的条件下生成铁和二氧化碳，化学方程式为：Fe</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3</w:t>
      </w:r>
      <w:r>
        <w:rPr>
          <w:rFonts w:hint="eastAsia" w:ascii="宋体" w:hAnsi="宋体"/>
          <w:szCs w:val="21"/>
        </w:rPr>
        <w:t>+3CO2Fe+3CO</w:t>
      </w:r>
      <w:r>
        <w:rPr>
          <w:rFonts w:hint="eastAsia" w:ascii="宋体" w:hAnsi="宋体"/>
          <w:szCs w:val="24"/>
          <w:vertAlign w:val="subscript"/>
        </w:rPr>
        <w:t>2</w:t>
      </w:r>
      <w:r>
        <w:rPr>
          <w:rFonts w:hint="eastAsia" w:ascii="宋体" w:hAnsi="宋体"/>
          <w:szCs w:val="21"/>
        </w:rPr>
        <w:t>。</w:t>
      </w:r>
    </w:p>
    <w:p w14:paraId="5A11EF64">
      <w:pPr>
        <w:spacing w:line="360" w:lineRule="auto"/>
        <w:ind w:left="273" w:leftChars="130"/>
        <w:rPr>
          <w:rFonts w:ascii="宋体" w:hAnsi="宋体"/>
        </w:rPr>
      </w:pPr>
      <w:r>
        <w:rPr>
          <w:rFonts w:hint="eastAsia" w:ascii="宋体" w:hAnsi="宋体"/>
          <w:szCs w:val="21"/>
        </w:rPr>
        <w:t>故答案为：</w:t>
      </w:r>
    </w:p>
    <w:p w14:paraId="78955707">
      <w:pPr>
        <w:spacing w:line="360" w:lineRule="auto"/>
        <w:ind w:left="273" w:leftChars="130"/>
        <w:rPr>
          <w:rFonts w:ascii="宋体" w:hAnsi="宋体"/>
        </w:rPr>
      </w:pPr>
      <w:r>
        <w:rPr>
          <w:rFonts w:hint="eastAsia" w:ascii="宋体" w:hAnsi="宋体"/>
          <w:szCs w:val="21"/>
        </w:rPr>
        <w:t>【猜想与假设】</w:t>
      </w:r>
    </w:p>
    <w:p w14:paraId="571A7E77">
      <w:pPr>
        <w:spacing w:line="360" w:lineRule="auto"/>
        <w:ind w:left="273" w:leftChars="130"/>
        <w:rPr>
          <w:rFonts w:ascii="宋体" w:hAnsi="宋体"/>
        </w:rPr>
      </w:pPr>
      <w:r>
        <w:rPr>
          <w:rFonts w:ascii="宋体" w:hAnsi="宋体"/>
          <w:szCs w:val="21"/>
        </w:rPr>
        <w:t>①</w:t>
      </w:r>
      <w:r>
        <w:rPr>
          <w:rFonts w:hint="eastAsia" w:ascii="宋体" w:hAnsi="宋体"/>
          <w:szCs w:val="21"/>
        </w:rPr>
        <w:t>；</w:t>
      </w:r>
    </w:p>
    <w:p w14:paraId="0A94B67C">
      <w:pPr>
        <w:spacing w:line="360" w:lineRule="auto"/>
        <w:ind w:left="273" w:leftChars="130"/>
        <w:rPr>
          <w:rFonts w:ascii="宋体" w:hAnsi="宋体"/>
        </w:rPr>
      </w:pPr>
      <w:r>
        <w:rPr>
          <w:rFonts w:hint="eastAsia" w:ascii="宋体" w:hAnsi="宋体"/>
          <w:szCs w:val="21"/>
        </w:rPr>
        <w:t>【进行实验】</w:t>
      </w:r>
    </w:p>
    <w:p w14:paraId="1FB9C843">
      <w:pPr>
        <w:spacing w:line="360" w:lineRule="auto"/>
        <w:ind w:left="273" w:leftChars="130"/>
        <w:rPr>
          <w:rFonts w:ascii="宋体" w:hAnsi="宋体"/>
        </w:rPr>
      </w:pPr>
      <w:r>
        <w:rPr>
          <w:rFonts w:hint="eastAsia" w:ascii="宋体" w:hAnsi="宋体"/>
          <w:szCs w:val="21"/>
        </w:rPr>
        <w:t>【将分解产物从左至右依次通过各装置】</w:t>
      </w:r>
    </w:p>
    <w:p w14:paraId="26B2C17F">
      <w:pPr>
        <w:spacing w:line="360" w:lineRule="auto"/>
        <w:ind w:left="273" w:leftChars="130"/>
        <w:rPr>
          <w:rFonts w:ascii="宋体" w:hAnsi="宋体"/>
        </w:rPr>
      </w:pPr>
      <w:r>
        <w:rPr>
          <w:rFonts w:hint="eastAsia" w:ascii="宋体" w:hAnsi="宋体"/>
          <w:szCs w:val="21"/>
        </w:rPr>
        <w:t>无变化；</w:t>
      </w:r>
    </w:p>
    <w:p w14:paraId="79641F0E">
      <w:pPr>
        <w:spacing w:line="360" w:lineRule="auto"/>
        <w:ind w:left="273" w:leftChars="130"/>
        <w:rPr>
          <w:rFonts w:ascii="宋体" w:hAnsi="宋体"/>
        </w:rPr>
      </w:pPr>
      <w:r>
        <w:rPr>
          <w:rFonts w:hint="eastAsia" w:ascii="宋体" w:hAnsi="宋体"/>
          <w:szCs w:val="21"/>
        </w:rPr>
        <w:t>【问题解答】</w:t>
      </w:r>
    </w:p>
    <w:p w14:paraId="7E6A1EC4">
      <w:pPr>
        <w:spacing w:line="360" w:lineRule="auto"/>
        <w:ind w:left="273" w:leftChars="130"/>
        <w:rPr>
          <w:rFonts w:ascii="宋体" w:hAnsi="宋体"/>
        </w:rPr>
      </w:pPr>
      <w:r>
        <w:rPr>
          <w:rFonts w:hint="eastAsia" w:ascii="宋体" w:hAnsi="宋体"/>
          <w:szCs w:val="21"/>
        </w:rPr>
        <w:t>（1）除去原混合气体中的二氧化碳；</w:t>
      </w:r>
    </w:p>
    <w:p w14:paraId="483BA9BF">
      <w:pPr>
        <w:spacing w:line="360" w:lineRule="auto"/>
        <w:ind w:left="273" w:leftChars="130"/>
        <w:rPr>
          <w:rFonts w:ascii="宋体" w:hAnsi="宋体"/>
        </w:rPr>
      </w:pPr>
      <w:r>
        <w:rPr>
          <w:rFonts w:hint="eastAsia" w:ascii="宋体" w:hAnsi="宋体"/>
          <w:szCs w:val="21"/>
        </w:rPr>
        <w:t>（2）Fe</w:t>
      </w:r>
      <w:r>
        <w:rPr>
          <w:rFonts w:hint="eastAsia" w:ascii="宋体" w:hAnsi="宋体"/>
          <w:szCs w:val="24"/>
          <w:vertAlign w:val="subscript"/>
        </w:rPr>
        <w:t>2</w:t>
      </w:r>
      <w:r>
        <w:rPr>
          <w:rFonts w:hint="eastAsia" w:ascii="宋体" w:hAnsi="宋体"/>
          <w:szCs w:val="21"/>
        </w:rPr>
        <w:t>O</w:t>
      </w:r>
      <w:r>
        <w:rPr>
          <w:rFonts w:hint="eastAsia" w:ascii="宋体" w:hAnsi="宋体"/>
          <w:szCs w:val="24"/>
          <w:vertAlign w:val="subscript"/>
        </w:rPr>
        <w:t>3</w:t>
      </w:r>
      <w:r>
        <w:rPr>
          <w:rFonts w:hint="eastAsia" w:ascii="宋体" w:hAnsi="宋体"/>
          <w:szCs w:val="21"/>
        </w:rPr>
        <w:t>+3CO2Fe+3CO</w:t>
      </w:r>
      <w:r>
        <w:rPr>
          <w:rFonts w:hint="eastAsia" w:ascii="宋体" w:hAnsi="宋体"/>
          <w:szCs w:val="24"/>
          <w:vertAlign w:val="subscript"/>
        </w:rPr>
        <w:t>2</w:t>
      </w:r>
      <w:r>
        <w:rPr>
          <w:rFonts w:hint="eastAsia" w:ascii="宋体" w:hAnsi="宋体"/>
          <w:szCs w:val="21"/>
        </w:rPr>
        <w:t>。</w:t>
      </w:r>
    </w:p>
    <w:p w14:paraId="2008E0B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本题考查性质实验方案的设计，为高频考点，把握物质的性质、发生的反应、实验装置的作用等为解答的关键。</w:t>
      </w:r>
    </w:p>
    <w:p w14:paraId="776E38A5">
      <w:pPr>
        <w:spacing w:line="360" w:lineRule="auto"/>
        <w:rPr>
          <w:rFonts w:ascii="宋体" w:hAnsi="宋体"/>
        </w:rPr>
      </w:pPr>
      <w:r>
        <w:rPr>
          <w:rFonts w:hint="eastAsia" w:ascii="宋体" w:hAnsi="宋体"/>
          <w:b/>
          <w:szCs w:val="21"/>
        </w:rPr>
        <w:t>四、计算题（本大题共7分）</w:t>
      </w:r>
    </w:p>
    <w:p w14:paraId="3DD1351A">
      <w:pPr>
        <w:spacing w:line="360" w:lineRule="auto"/>
        <w:ind w:left="273" w:hanging="273" w:hangingChars="130"/>
        <w:rPr>
          <w:rFonts w:ascii="宋体" w:hAnsi="宋体"/>
        </w:rPr>
      </w:pPr>
      <w:r>
        <w:rPr>
          <w:rFonts w:hint="eastAsia" w:ascii="宋体" w:hAnsi="宋体"/>
          <w:szCs w:val="21"/>
        </w:rPr>
        <w:t>15．（7分）向部分变质的NaOH溶液中逐滴滴加稀盐酸，产生气体质量与所加稀盐酸质量关系如图所示：</w:t>
      </w:r>
    </w:p>
    <w:p w14:paraId="51759050">
      <w:pPr>
        <w:spacing w:line="360" w:lineRule="auto"/>
        <w:ind w:left="273" w:leftChars="130"/>
        <w:rPr>
          <w:rFonts w:ascii="宋体" w:hAnsi="宋体"/>
        </w:rPr>
      </w:pPr>
      <w:r>
        <w:rPr>
          <w:rFonts w:hint="eastAsia" w:ascii="宋体" w:hAnsi="宋体"/>
          <w:szCs w:val="21"/>
        </w:rPr>
        <w:t>（1）完全反应后，产生气体的质量是</w:t>
      </w:r>
      <w:r>
        <w:rPr>
          <w:rFonts w:hint="eastAsia" w:ascii="宋体" w:hAnsi="宋体"/>
          <w:szCs w:val="21"/>
          <w:u w:val="single"/>
        </w:rPr>
        <w:t>　2.2　</w:t>
      </w:r>
      <w:r>
        <w:rPr>
          <w:rFonts w:hint="eastAsia" w:ascii="宋体" w:hAnsi="宋体"/>
          <w:szCs w:val="21"/>
        </w:rPr>
        <w:t>g。</w:t>
      </w:r>
    </w:p>
    <w:p w14:paraId="332A80EE">
      <w:pPr>
        <w:spacing w:line="360" w:lineRule="auto"/>
        <w:ind w:left="273" w:leftChars="130"/>
        <w:rPr>
          <w:rFonts w:ascii="宋体" w:hAnsi="宋体"/>
        </w:rPr>
      </w:pPr>
      <w:r>
        <w:rPr>
          <w:rFonts w:hint="eastAsia" w:ascii="宋体" w:hAnsi="宋体"/>
          <w:szCs w:val="21"/>
        </w:rPr>
        <w:t>（2）当滴加稀盐酸至图中A点时，溶液中含有的溶质是</w:t>
      </w:r>
      <w:r>
        <w:rPr>
          <w:rFonts w:hint="eastAsia" w:ascii="宋体" w:hAnsi="宋体"/>
          <w:szCs w:val="21"/>
          <w:u w:val="single"/>
        </w:rPr>
        <w:t>　氯化钠　</w:t>
      </w:r>
      <w:r>
        <w:rPr>
          <w:rFonts w:hint="eastAsia" w:ascii="宋体" w:hAnsi="宋体"/>
          <w:szCs w:val="21"/>
        </w:rPr>
        <w:t>。</w:t>
      </w:r>
    </w:p>
    <w:p w14:paraId="65B9B57F">
      <w:pPr>
        <w:spacing w:line="360" w:lineRule="auto"/>
        <w:ind w:left="273" w:leftChars="130"/>
        <w:rPr>
          <w:rFonts w:ascii="宋体" w:hAnsi="宋体"/>
        </w:rPr>
      </w:pPr>
      <w:r>
        <w:rPr>
          <w:rFonts w:hint="eastAsia" w:ascii="宋体" w:hAnsi="宋体"/>
          <w:szCs w:val="21"/>
        </w:rPr>
        <w:t>（3）计算所加稀盐酸中溶质的质量分数。（写出规范的计算过程）。</w:t>
      </w:r>
    </w:p>
    <w:p w14:paraId="008E8136">
      <w:pPr>
        <w:spacing w:line="360" w:lineRule="auto"/>
        <w:ind w:left="273" w:leftChars="130"/>
        <w:rPr>
          <w:rFonts w:ascii="宋体" w:hAnsi="宋体"/>
        </w:rPr>
      </w:pPr>
      <w:r>
        <w:rPr>
          <w:rFonts w:ascii="宋体" w:hAnsi="宋体"/>
          <w:szCs w:val="21"/>
        </w:rPr>
        <w:drawing>
          <wp:inline distT="0" distB="0" distL="0" distR="0">
            <wp:extent cx="2133600" cy="1428750"/>
            <wp:effectExtent l="0" t="0" r="0" b="0"/>
            <wp:docPr id="297" name="图片 2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descr=" "/>
                    <pic:cNvPicPr>
                      <a:picLocks noChangeAspect="1" noChangeArrowheads="1"/>
                    </pic:cNvPicPr>
                  </pic:nvPicPr>
                  <pic:blipFill>
                    <a:blip r:embed="rId19" cstate="print">
                      <a:lum bright="24000"/>
                    </a:blip>
                    <a:srcRect/>
                    <a:stretch>
                      <a:fillRect/>
                    </a:stretch>
                  </pic:blipFill>
                  <pic:spPr>
                    <a:xfrm>
                      <a:off x="0" y="0"/>
                      <a:ext cx="2133600" cy="1428750"/>
                    </a:xfrm>
                    <a:prstGeom prst="rect">
                      <a:avLst/>
                    </a:prstGeom>
                    <a:noFill/>
                    <a:ln w="9525">
                      <a:noFill/>
                      <a:miter lim="800000"/>
                      <a:headEnd/>
                      <a:tailEnd/>
                    </a:ln>
                  </pic:spPr>
                </pic:pic>
              </a:graphicData>
            </a:graphic>
          </wp:inline>
        </w:drawing>
      </w:r>
    </w:p>
    <w:p w14:paraId="1B2BE40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根据生成的二氧化碳的质量以及与二氧化碳生成有关的盐酸的质量和对应的化学方程式求算所加稀盐酸中溶质的质量分数。</w:t>
      </w:r>
    </w:p>
    <w:p w14:paraId="40BD3A90">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w:t>
      </w:r>
    </w:p>
    <w:p w14:paraId="16C7DB8A">
      <w:pPr>
        <w:spacing w:line="360" w:lineRule="auto"/>
        <w:ind w:left="273" w:leftChars="130"/>
        <w:rPr>
          <w:rFonts w:ascii="宋体" w:hAnsi="宋体"/>
        </w:rPr>
      </w:pPr>
      <w:r>
        <w:rPr>
          <w:rFonts w:hint="eastAsia" w:ascii="宋体" w:hAnsi="宋体"/>
          <w:szCs w:val="21"/>
        </w:rPr>
        <w:t>（1）由图可知完全反应后，产生气体的质量是 2.2g。</w:t>
      </w:r>
    </w:p>
    <w:p w14:paraId="43039C93">
      <w:pPr>
        <w:spacing w:line="360" w:lineRule="auto"/>
        <w:ind w:left="273" w:leftChars="130"/>
        <w:rPr>
          <w:rFonts w:ascii="宋体" w:hAnsi="宋体"/>
        </w:rPr>
      </w:pPr>
      <w:r>
        <w:rPr>
          <w:rFonts w:hint="eastAsia" w:ascii="宋体" w:hAnsi="宋体"/>
          <w:szCs w:val="21"/>
        </w:rPr>
        <w:t>（2）当滴加稀盐酸至图中A点时，此时氢氧化钠和碳酸钠都已经恰好完全转化为氯化钠，所以溶液中含有的溶质是 氯化钠。</w:t>
      </w:r>
    </w:p>
    <w:p w14:paraId="67463091">
      <w:pPr>
        <w:spacing w:line="360" w:lineRule="auto"/>
        <w:ind w:left="273" w:leftChars="130"/>
        <w:rPr>
          <w:rFonts w:ascii="宋体" w:hAnsi="宋体"/>
        </w:rPr>
      </w:pPr>
      <w:r>
        <w:rPr>
          <w:rFonts w:hint="eastAsia" w:ascii="宋体" w:hAnsi="宋体"/>
          <w:szCs w:val="21"/>
        </w:rPr>
        <w:t>（3）设所加稀盐酸中溶质的质量分数为x</w:t>
      </w:r>
    </w:p>
    <w:p w14:paraId="3AD93322">
      <w:pPr>
        <w:spacing w:line="360" w:lineRule="auto"/>
        <w:ind w:left="273" w:leftChars="130"/>
        <w:rPr>
          <w:rFonts w:ascii="宋体" w:hAnsi="宋体"/>
        </w:rPr>
      </w:pPr>
      <w:r>
        <w:rPr>
          <w:rFonts w:hint="eastAsia" w:ascii="宋体" w:hAnsi="宋体"/>
          <w:szCs w:val="21"/>
        </w:rPr>
        <w:t>由图可知，与二氧化碳生成有关的稀盐酸的质量为100g﹣50g＝50g</w:t>
      </w:r>
    </w:p>
    <w:p w14:paraId="607C8C3C">
      <w:pPr>
        <w:spacing w:line="360" w:lineRule="auto"/>
        <w:ind w:left="273" w:leftChars="130"/>
        <w:rPr>
          <w:rFonts w:ascii="宋体" w:hAnsi="宋体"/>
        </w:rPr>
      </w:pPr>
      <w:r>
        <w:rPr>
          <w:rFonts w:hint="eastAsia" w:ascii="宋体" w:hAnsi="宋体"/>
          <w:szCs w:val="21"/>
        </w:rPr>
        <w:t>CaCO</w:t>
      </w:r>
      <w:r>
        <w:rPr>
          <w:rFonts w:hint="eastAsia" w:ascii="宋体" w:hAnsi="宋体"/>
          <w:szCs w:val="24"/>
          <w:vertAlign w:val="subscript"/>
        </w:rPr>
        <w:t>3</w:t>
      </w:r>
      <w:r>
        <w:rPr>
          <w:rFonts w:hint="eastAsia" w:ascii="宋体" w:hAnsi="宋体"/>
          <w:szCs w:val="21"/>
        </w:rPr>
        <w:t>+2HCl═CaCl</w:t>
      </w:r>
      <w:r>
        <w:rPr>
          <w:rFonts w:hint="eastAsia" w:ascii="宋体" w:hAnsi="宋体"/>
          <w:szCs w:val="24"/>
          <w:vertAlign w:val="subscript"/>
        </w:rPr>
        <w:t>2</w:t>
      </w:r>
      <w:r>
        <w:rPr>
          <w:rFonts w:hint="eastAsia" w:ascii="宋体" w:hAnsi="宋体"/>
          <w:szCs w:val="21"/>
        </w:rPr>
        <w:t>+H</w:t>
      </w:r>
      <w:r>
        <w:rPr>
          <w:rFonts w:hint="eastAsia" w:ascii="宋体" w:hAnsi="宋体"/>
          <w:szCs w:val="24"/>
          <w:vertAlign w:val="subscript"/>
        </w:rPr>
        <w:t>2</w:t>
      </w:r>
      <w:r>
        <w:rPr>
          <w:rFonts w:hint="eastAsia" w:ascii="宋体" w:hAnsi="宋体"/>
          <w:szCs w:val="21"/>
        </w:rPr>
        <w:t>O+CO</w:t>
      </w:r>
      <w:r>
        <w:rPr>
          <w:rFonts w:hint="eastAsia" w:ascii="宋体" w:hAnsi="宋体"/>
          <w:szCs w:val="24"/>
          <w:vertAlign w:val="subscript"/>
        </w:rPr>
        <w:t>2</w:t>
      </w:r>
      <w:r>
        <w:rPr>
          <w:rFonts w:hint="eastAsia" w:ascii="宋体" w:hAnsi="宋体"/>
          <w:szCs w:val="21"/>
        </w:rPr>
        <w:t>↑</w:t>
      </w:r>
    </w:p>
    <w:p w14:paraId="22383140">
      <w:pPr>
        <w:spacing w:line="360" w:lineRule="auto"/>
        <w:ind w:left="273" w:leftChars="130"/>
        <w:rPr>
          <w:rFonts w:ascii="宋体" w:hAnsi="宋体"/>
        </w:rPr>
      </w:pPr>
      <w:r>
        <w:rPr>
          <w:rFonts w:hint="eastAsia" w:ascii="宋体" w:hAnsi="宋体"/>
          <w:szCs w:val="21"/>
        </w:rPr>
        <w:t xml:space="preserve">                 73                       44</w:t>
      </w:r>
    </w:p>
    <w:p w14:paraId="5447B6C9">
      <w:pPr>
        <w:spacing w:line="360" w:lineRule="auto"/>
        <w:ind w:left="273" w:leftChars="130"/>
        <w:rPr>
          <w:rFonts w:ascii="宋体" w:hAnsi="宋体"/>
        </w:rPr>
      </w:pPr>
      <w:r>
        <w:rPr>
          <w:rFonts w:hint="eastAsia" w:ascii="宋体" w:hAnsi="宋体"/>
          <w:szCs w:val="21"/>
        </w:rPr>
        <w:t xml:space="preserve">                 50gx                     2.2g</w:t>
      </w:r>
    </w:p>
    <w:p w14:paraId="6CAA7B0B">
      <w:pPr>
        <w:spacing w:line="360" w:lineRule="auto"/>
        <w:ind w:left="273" w:leftChars="130"/>
        <w:rPr>
          <w:rFonts w:ascii="宋体" w:hAnsi="宋体"/>
        </w:rPr>
      </w:pPr>
      <w:r>
        <w:rPr>
          <w:rFonts w:hint="eastAsia" w:ascii="宋体" w:hAnsi="宋体"/>
          <w:szCs w:val="21"/>
        </w:rPr>
        <w:t>73：44＝50gx：4.4g</w:t>
      </w:r>
    </w:p>
    <w:p w14:paraId="3CDD9684">
      <w:pPr>
        <w:spacing w:line="360" w:lineRule="auto"/>
        <w:ind w:left="273" w:leftChars="130"/>
        <w:rPr>
          <w:rFonts w:ascii="宋体" w:hAnsi="宋体"/>
        </w:rPr>
      </w:pPr>
      <w:r>
        <w:rPr>
          <w:rFonts w:hint="eastAsia" w:ascii="宋体" w:hAnsi="宋体"/>
          <w:szCs w:val="21"/>
        </w:rPr>
        <w:t>x＝7.3%</w:t>
      </w:r>
    </w:p>
    <w:p w14:paraId="6396FAA8">
      <w:pPr>
        <w:spacing w:line="360" w:lineRule="auto"/>
        <w:ind w:left="273" w:leftChars="130"/>
        <w:rPr>
          <w:rFonts w:ascii="宋体" w:hAnsi="宋体"/>
        </w:rPr>
      </w:pPr>
      <w:r>
        <w:rPr>
          <w:rFonts w:hint="eastAsia" w:ascii="宋体" w:hAnsi="宋体"/>
          <w:szCs w:val="21"/>
        </w:rPr>
        <w:t>故答案为：</w:t>
      </w:r>
    </w:p>
    <w:p w14:paraId="47CD9A5A">
      <w:pPr>
        <w:spacing w:line="360" w:lineRule="auto"/>
        <w:ind w:left="273" w:leftChars="130"/>
        <w:rPr>
          <w:rFonts w:ascii="宋体" w:hAnsi="宋体"/>
        </w:rPr>
      </w:pPr>
      <w:r>
        <w:rPr>
          <w:rFonts w:hint="eastAsia" w:ascii="宋体" w:hAnsi="宋体"/>
          <w:szCs w:val="21"/>
        </w:rPr>
        <w:t>（1）2.2；</w:t>
      </w:r>
    </w:p>
    <w:p w14:paraId="0C9137C4">
      <w:pPr>
        <w:spacing w:line="360" w:lineRule="auto"/>
        <w:ind w:left="273" w:leftChars="130"/>
        <w:rPr>
          <w:rFonts w:ascii="宋体" w:hAnsi="宋体"/>
        </w:rPr>
      </w:pPr>
      <w:r>
        <w:rPr>
          <w:rFonts w:hint="eastAsia" w:ascii="宋体" w:hAnsi="宋体"/>
          <w:szCs w:val="21"/>
        </w:rPr>
        <w:t>（2）氯化钠；</w:t>
      </w:r>
    </w:p>
    <w:p w14:paraId="5D8CEDDC">
      <w:pPr>
        <w:spacing w:line="360" w:lineRule="auto"/>
        <w:ind w:left="273" w:leftChars="130"/>
        <w:rPr>
          <w:rFonts w:ascii="宋体" w:hAnsi="宋体"/>
        </w:rPr>
      </w:pPr>
      <w:r>
        <w:rPr>
          <w:rFonts w:hint="eastAsia" w:ascii="宋体" w:hAnsi="宋体"/>
          <w:szCs w:val="21"/>
        </w:rPr>
        <w:t>（3）7.3%。</w:t>
      </w:r>
    </w:p>
    <w:p w14:paraId="21E9E8E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根据化学方程式计算时，第一要正确书写化学方程式，第二要使用正确的数据，第三计算过程要完整。</w:t>
      </w:r>
    </w:p>
    <w:p w14:paraId="7E57226F">
      <w:pPr>
        <w:rPr>
          <w:rFonts w:ascii="宋体" w:hAnsi="宋体"/>
        </w:rPr>
      </w:pPr>
    </w:p>
    <w:p w14:paraId="054AAB09">
      <w:pPr>
        <w:rPr>
          <w:rFonts w:ascii="宋体" w:hAnsi="宋体"/>
        </w:rPr>
      </w:pPr>
      <w:r>
        <w:rPr>
          <w:rFonts w:ascii="宋体" w:hAns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0"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45F6190">
      <w:pPr>
        <w:rPr>
          <w:rFonts w:ascii="宋体" w:hAnsi="宋体"/>
        </w:rPr>
      </w:pPr>
      <w:r>
        <w:rPr>
          <w:rFonts w:ascii="宋体" w:hAns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1" cstate="print"/>
                    <a:stretch>
                      <a:fillRect/>
                    </a:stretch>
                  </pic:blipFill>
                  <pic:spPr>
                    <a:xfrm>
                      <a:off x="0" y="0"/>
                      <a:ext cx="5274310" cy="2893060"/>
                    </a:xfrm>
                    <a:prstGeom prst="rect">
                      <a:avLst/>
                    </a:prstGeom>
                  </pic:spPr>
                </pic:pic>
              </a:graphicData>
            </a:graphic>
          </wp:inline>
        </w:drawing>
      </w:r>
    </w:p>
    <w:p w14:paraId="2E082B19">
      <w:pPr>
        <w:rPr>
          <w:rFonts w:ascii="宋体" w:hAnsi="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C8769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89791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99C2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A0E4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9280B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2CB0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470E35"/>
    <w:rsid w:val="00284EAD"/>
    <w:rsid w:val="003D1342"/>
    <w:rsid w:val="00406113"/>
    <w:rsid w:val="00470E35"/>
    <w:rsid w:val="006713AF"/>
    <w:rsid w:val="00AF43C8"/>
    <w:rsid w:val="00DF44FA"/>
    <w:rsid w:val="12D637D3"/>
    <w:rsid w:val="2CD43D19"/>
    <w:rsid w:val="66693897"/>
    <w:rsid w:val="79AE48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8"/>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customStyle="1" w:styleId="8">
    <w:name w:val="批注框文本 Char"/>
    <w:basedOn w:val="6"/>
    <w:link w:val="2"/>
    <w:semiHidden/>
    <w:qFormat/>
    <w:uiPriority w:val="99"/>
    <w:rPr>
      <w:rFonts w:ascii="Calibri" w:hAnsi="Calibri" w:eastAsia="宋体" w:cs="Times New Roman"/>
      <w:sz w:val="18"/>
      <w:szCs w:val="18"/>
    </w:rPr>
  </w:style>
  <w:style w:type="character" w:customStyle="1" w:styleId="9">
    <w:name w:val="页眉 Char"/>
    <w:basedOn w:val="6"/>
    <w:link w:val="4"/>
    <w:semiHidden/>
    <w:qFormat/>
    <w:uiPriority w:val="99"/>
    <w:rPr>
      <w:rFonts w:ascii="Calibri" w:hAnsi="Calibri" w:eastAsia="宋体" w:cs="Times New Roman"/>
      <w:sz w:val="18"/>
      <w:szCs w:val="18"/>
    </w:rPr>
  </w:style>
  <w:style w:type="character" w:customStyle="1" w:styleId="10">
    <w:name w:val="页脚 Char"/>
    <w:basedOn w:val="6"/>
    <w:link w:val="3"/>
    <w:semiHidden/>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7465</Words>
  <Characters>7954</Characters>
  <Lines>59</Lines>
  <Paragraphs>16</Paragraphs>
  <TotalTime>1</TotalTime>
  <ScaleCrop>false</ScaleCrop>
  <LinksUpToDate>false</LinksUpToDate>
  <CharactersWithSpaces>8120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2019-06-25T00:25:00Z</dcterms:created>
  <dc:creator>上帝掷骰子吗</dc:creator>
  <cp:lastModifiedBy>上帝掷骰子吗</cp:lastModifiedBy>
  <dcterms:modified xsi:type="dcterms:W3CDTF">2024-07-20T09:01:00Z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7DF449E5A6004AEC880A5173AE377E42_12</vt:lpwstr>
  </property>
</Properties>
</file>