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E8436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28" w:name="_GoBack"/>
      <w:bookmarkEnd w:id="28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年云南省昆明市中考化学试卷</w:t>
      </w:r>
    </w:p>
    <w:p w14:paraId="36F32329">
      <w:pPr>
        <w:textAlignment w:val="center"/>
        <w:rPr>
          <w:rFonts w:ascii="宋体"/>
        </w:rPr>
      </w:pPr>
      <w:r>
        <w:rPr>
          <w:rFonts w:ascii="宋体" w:cs="黑体"/>
        </w:rPr>
        <w:t>一、单选题（本大题共</w:t>
      </w:r>
      <w:r>
        <w:rPr>
          <w:rFonts w:ascii="宋体" w:cs="Times New Roman"/>
          <w:b/>
        </w:rPr>
        <w:t>20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45.0</w:t>
      </w:r>
      <w:r>
        <w:rPr>
          <w:rFonts w:ascii="宋体" w:cs="黑体"/>
        </w:rPr>
        <w:t>分）</w:t>
      </w:r>
    </w:p>
    <w:p w14:paraId="7340264C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65fceb12-76ef-4057-8981-d22842fb36"/>
      <w:r>
        <w:rPr>
          <w:rFonts w:ascii="宋体" w:cs="宋体"/>
          <w:kern w:val="0"/>
          <w:szCs w:val="21"/>
        </w:rPr>
        <w:t>下列属于物理变化的是（　　）</w:t>
      </w:r>
      <w:bookmarkEnd w:id="0"/>
    </w:p>
    <w:p w14:paraId="67714A7C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西瓜榨汁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粮食酿酒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铜锅生锈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面包变质</w:t>
      </w:r>
    </w:p>
    <w:p w14:paraId="4992C04E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bcc06d82-8783-45a2-a6e3-760a7dd1dd"/>
      <w:r>
        <w:rPr>
          <w:rFonts w:ascii="宋体" w:cs="宋体"/>
          <w:kern w:val="0"/>
          <w:szCs w:val="21"/>
        </w:rPr>
        <w:t>下列属于纯净物的是（　　）</w:t>
      </w:r>
      <w:bookmarkEnd w:id="1"/>
    </w:p>
    <w:p w14:paraId="367CD164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加碘食盐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豆浆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酱油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冰</w:t>
      </w:r>
    </w:p>
    <w:p w14:paraId="512D7C27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2e3f4b5c-154c-46bc-bc14-f96163cb22"/>
      <w:r>
        <w:rPr>
          <w:rFonts w:ascii="宋体" w:cs="Times New Roman"/>
          <w:kern w:val="0"/>
          <w:szCs w:val="21"/>
        </w:rPr>
        <w:t>NH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HCO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属于（　　）</w:t>
      </w:r>
      <w:bookmarkEnd w:id="2"/>
    </w:p>
    <w:p w14:paraId="252C7D3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氮肥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钾肥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磷肥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复合肥</w:t>
      </w:r>
    </w:p>
    <w:p w14:paraId="584DCC11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fa934918-a63b-4379-b396-90868a67e3"/>
      <w:r>
        <w:rPr>
          <w:rFonts w:ascii="宋体" w:cs="宋体"/>
          <w:kern w:val="0"/>
          <w:szCs w:val="21"/>
        </w:rPr>
        <w:t>把少量下列物质分别放入水中，充分搅拌，不能得到溶液的是（　　）</w:t>
      </w:r>
      <w:bookmarkEnd w:id="3"/>
    </w:p>
    <w:p w14:paraId="255971F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冰糖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味精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芝麻油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葡萄糖</w:t>
      </w:r>
    </w:p>
    <w:p w14:paraId="0E9B98A7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66b70b2d-a345-4720-bf61-f9f69b429f"/>
      <w:r>
        <w:rPr>
          <w:rFonts w:ascii="宋体" w:cs="宋体"/>
          <w:kern w:val="0"/>
          <w:szCs w:val="21"/>
        </w:rPr>
        <w:t>下列属于合成有机高分子材料的是（　　）</w:t>
      </w:r>
      <w:bookmarkEnd w:id="4"/>
    </w:p>
    <w:p w14:paraId="594A15B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羊毛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涤纶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不锈钢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混凝士</w:t>
      </w:r>
    </w:p>
    <w:p w14:paraId="616036F9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c9455b0f-01e4-4100-9d6c-cbc7c714fa"/>
      <w:r>
        <w:rPr>
          <w:rFonts w:ascii="宋体" w:cs="宋体"/>
          <w:kern w:val="0"/>
          <w:szCs w:val="21"/>
        </w:rPr>
        <w:t>下列有关广告词说法正确的是（　　）</w:t>
      </w:r>
      <w:bookmarkEnd w:id="5"/>
    </w:p>
    <w:p w14:paraId="3F41A4DB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某美容仪广告词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我们能将水分子变小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某食品广告词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纯绿色，无化学物质，不含化学添加剂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某化妆品广告词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我们专注自然护肤，不含任何化学成分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某矿泉水广告词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呈弱碱性，含钾、钙、钠、镁等多种人体所需的元素</w:t>
      </w:r>
    </w:p>
    <w:p w14:paraId="214D9D17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41050ccf-d273-41ac-bff8-064f431cbe"/>
      <w:r>
        <w:rPr>
          <w:rFonts w:ascii="宋体" w:cs="宋体"/>
          <w:kern w:val="0"/>
          <w:szCs w:val="21"/>
        </w:rPr>
        <w:t>云南盛产野生菌，我们能闻到某些野生菌散发出的特殊香味，是因为（　　）</w:t>
      </w:r>
      <w:bookmarkEnd w:id="6"/>
    </w:p>
    <w:p w14:paraId="1126F03D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分子之间有间隔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分子在不断运动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分子的体积和质量都很小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分子可以再分</w:t>
      </w:r>
    </w:p>
    <w:p w14:paraId="138AD522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838535bf-2e9c-414a-8c51-8132d4654a"/>
      <w:r>
        <w:rPr>
          <w:rFonts w:ascii="宋体" w:cs="宋体"/>
          <w:kern w:val="0"/>
          <w:szCs w:val="21"/>
        </w:rPr>
        <w:t>氟元素与硅元素最本质的区别是（　　）</w:t>
      </w:r>
      <w:bookmarkEnd w:id="7"/>
    </w:p>
    <w:p w14:paraId="180C0E9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相对原子质量不同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中子数不同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中子数与核外电子数之和不同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质子数不同</w:t>
      </w:r>
    </w:p>
    <w:p w14:paraId="42D5CE84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c3646000-b354-483d-a9ef-9b82183302"/>
      <w:r>
        <w:rPr>
          <w:rFonts w:ascii="宋体" w:cs="宋体"/>
          <w:kern w:val="0"/>
          <w:szCs w:val="21"/>
        </w:rPr>
        <w:t>小林同学某天中午的食谱：红烧肉、米饭、炸鸡块、牛奶，从营养均衡的角度分析，还需要补充的食物是（　　）</w:t>
      </w:r>
      <w:bookmarkEnd w:id="8"/>
    </w:p>
    <w:p w14:paraId="22CAAC8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烤鸭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白菜汤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馒头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荷包蛋</w:t>
      </w:r>
    </w:p>
    <w:p w14:paraId="442357E7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fb953936-240b-4ed9-9da2-5b50f40df6"/>
      <w:r>
        <w:rPr>
          <w:rFonts w:ascii="宋体" w:cs="宋体"/>
          <w:kern w:val="0"/>
          <w:szCs w:val="21"/>
        </w:rPr>
        <w:t>稀土是储量较少的一类金属的统称，有“工业的维生素”的美誉。铕（</w:t>
      </w:r>
      <w:r>
        <w:rPr>
          <w:rFonts w:ascii="宋体" w:cs="Times New Roman"/>
          <w:kern w:val="0"/>
          <w:szCs w:val="21"/>
        </w:rPr>
        <w:t>Eu</w:t>
      </w:r>
      <w:r>
        <w:rPr>
          <w:rFonts w:ascii="宋体" w:cs="宋体"/>
          <w:kern w:val="0"/>
          <w:szCs w:val="21"/>
        </w:rPr>
        <w:t>）是稀土元素中化学性质最活泼的元素，</w:t>
      </w:r>
      <w:r>
        <w:rPr>
          <w:rFonts w:ascii="宋体" w:cs="Times New Roman"/>
          <w:kern w:val="0"/>
          <w:szCs w:val="21"/>
        </w:rPr>
        <w:t>Eu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中铕元素的化合价为（　　）</w:t>
      </w:r>
      <w:bookmarkEnd w:id="9"/>
    </w:p>
    <w:p w14:paraId="27AC5CC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+1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+2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+3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+4</m:t>
        </m:r>
      </m:oMath>
    </w:p>
    <w:p w14:paraId="30F283F0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d0233cf7-45ea-45be-ba08-661ca2483d"/>
      <w:r>
        <w:rPr>
          <w:rFonts w:ascii="宋体" w:cs="Times New Roman"/>
          <w:kern w:val="0"/>
          <w:szCs w:val="24"/>
        </w:rPr>
        <w:pict>
          <v:shape id="_x0000_s1029" o:spid="_x0000_s1029" o:spt="75" type="#_x0000_t75" style="position:absolute;left:0pt;margin-top:0pt;height:84.75pt;width:84.75pt;mso-position-horizontal:righ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r>
        <w:rPr>
          <w:rFonts w:ascii="宋体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年是门捷列夫发表元素周期表</w:t>
      </w:r>
      <w:r>
        <w:rPr>
          <w:rFonts w:ascii="宋体" w:cs="Times New Roman"/>
          <w:kern w:val="0"/>
          <w:szCs w:val="21"/>
        </w:rPr>
        <w:t>150</w:t>
      </w:r>
      <w:r>
        <w:rPr>
          <w:rFonts w:ascii="宋体" w:cs="宋体"/>
          <w:kern w:val="0"/>
          <w:szCs w:val="21"/>
        </w:rPr>
        <w:t>周年。为纪念门捷列夫，将在</w:t>
      </w:r>
      <w:r>
        <w:rPr>
          <w:rFonts w:ascii="宋体" w:cs="Times New Roman"/>
          <w:kern w:val="0"/>
          <w:szCs w:val="21"/>
        </w:rPr>
        <w:t>1955</w:t>
      </w:r>
      <w:r>
        <w:rPr>
          <w:rFonts w:ascii="宋体" w:cs="宋体"/>
          <w:kern w:val="0"/>
          <w:szCs w:val="21"/>
        </w:rPr>
        <w:t>年发现的一种新元素命名为“钔”，其在元素周期表中的有关信息如图所示，有关钔的说法错误的是（　　）</w:t>
      </w:r>
      <w:bookmarkEnd w:id="10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F3121CA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属于金属元素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元素符号是</w:t>
      </w:r>
      <w:r>
        <w:rPr>
          <w:rStyle w:val="16"/>
          <w:rFonts w:ascii="宋体" w:cs="Times New Roman"/>
          <w:kern w:val="0"/>
          <w:szCs w:val="21"/>
        </w:rPr>
        <w:t>Md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原子序数是</w:t>
      </w:r>
      <w:r>
        <w:rPr>
          <w:rStyle w:val="16"/>
          <w:rFonts w:ascii="宋体" w:cs="Times New Roman"/>
          <w:kern w:val="0"/>
          <w:szCs w:val="21"/>
        </w:rPr>
        <w:t>101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相对原子质量是</w:t>
      </w:r>
      <w:r>
        <w:rPr>
          <w:rStyle w:val="16"/>
          <w:rFonts w:ascii="宋体" w:cs="Times New Roman"/>
          <w:kern w:val="0"/>
          <w:szCs w:val="21"/>
        </w:rPr>
        <w:t>258g</w:t>
      </w:r>
    </w:p>
    <w:p w14:paraId="758F4402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0e500058-84df-41e5-b234-c3fbf1830d"/>
      <w:r>
        <w:rPr>
          <w:rFonts w:ascii="宋体" w:cs="宋体"/>
          <w:kern w:val="0"/>
          <w:szCs w:val="21"/>
        </w:rPr>
        <w:t>下列图示的实验操作中正确的是（　　）</w:t>
      </w:r>
      <w:bookmarkEnd w:id="11"/>
    </w:p>
    <w:p w14:paraId="1D59A3F9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96pt;width: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稀释浓硫酸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6" o:spt="75" type="#_x0000_t75" style="height:81.75pt;width:5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检验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是否集满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7" o:spt="75" type="#_x0000_t75" style="height:81pt;width:102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检验气密性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8" o:spt="75" type="#_x0000_t75" style="height:87pt;width:71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倾倒液体</w:t>
      </w:r>
    </w:p>
    <w:p w14:paraId="1608FF28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8a33c1d3-aaec-432e-8080-ba9e852457"/>
      <w:r>
        <w:rPr>
          <w:rFonts w:ascii="宋体" w:cs="宋体"/>
          <w:kern w:val="0"/>
          <w:szCs w:val="21"/>
        </w:rPr>
        <w:t>下列叙述不合理的是（　　）</w:t>
      </w:r>
      <w:bookmarkEnd w:id="12"/>
    </w:p>
    <w:p w14:paraId="51D1A8F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倡导“低碳”生活，多步行，少开车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为减少“白色污染”，自带购物布袋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用水扑灭因电线老化短路而引起的火灾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以液化石油气代替柴油、汽油等燃油可减少大气污染</w:t>
      </w:r>
    </w:p>
    <w:p w14:paraId="358D6F16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9989c5d4-e42b-47f4-87e1-f895be48de"/>
      <w:r>
        <w:rPr>
          <w:rFonts w:ascii="宋体" w:cs="宋体"/>
          <w:kern w:val="0"/>
          <w:szCs w:val="21"/>
        </w:rPr>
        <w:t>某粒子结构示意图如图所示，下列说法错误的是（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s1035" o:spid="_x0000_s1035" o:spt="75" type="#_x0000_t75" style="position:absolute;left:0pt;margin-top:0pt;height:85.5pt;width:75.75pt;mso-position-horizontal:righ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square" side="left"/>
          </v:shape>
        </w:pict>
      </w:r>
      <w:bookmarkEnd w:id="13"/>
    </w:p>
    <w:p w14:paraId="47AF7436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若</w:t>
      </w:r>
      <m:oMath>
        <m:r>
          <m:rPr>
            <m:sty m:val="p"/>
          </m:rPr>
          <w:rPr>
            <w:rFonts w:ascii="宋体"/>
          </w:rPr>
          <m:t>x=17</m:t>
        </m:r>
      </m:oMath>
      <w:r>
        <w:rPr>
          <w:rFonts w:ascii="宋体" w:cs="宋体"/>
          <w:kern w:val="0"/>
          <w:szCs w:val="21"/>
        </w:rPr>
        <w:t>，则该粒子符号为</w:t>
      </w:r>
      <m:oMath>
        <m:r>
          <m:rPr>
            <m:sty m:val="p"/>
          </m:rPr>
          <w:rPr>
            <w:rFonts w:ascii="宋体"/>
          </w:rPr>
          <m:t>C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</w:t>
      </w:r>
      <m:oMath>
        <m:r>
          <m:rPr>
            <m:sty m:val="p"/>
          </m:rPr>
          <w:rPr>
            <w:rFonts w:ascii="宋体"/>
          </w:rPr>
          <m:t>x=18</m:t>
        </m:r>
      </m:oMath>
      <w:r>
        <w:rPr>
          <w:rFonts w:ascii="宋体" w:cs="宋体"/>
          <w:kern w:val="0"/>
          <w:szCs w:val="21"/>
        </w:rPr>
        <w:t>，则该粒子是原子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若</w:t>
      </w:r>
      <m:oMath>
        <m:r>
          <m:rPr>
            <m:sty m:val="p"/>
          </m:rPr>
          <w:rPr>
            <w:rFonts w:ascii="宋体"/>
          </w:rPr>
          <m:t>x=19</m:t>
        </m:r>
      </m:oMath>
      <w:r>
        <w:rPr>
          <w:rFonts w:ascii="宋体" w:cs="宋体"/>
          <w:kern w:val="0"/>
          <w:szCs w:val="21"/>
        </w:rPr>
        <w:t>，则该粒子是阳离子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若</w:t>
      </w:r>
      <m:oMath>
        <m:r>
          <m:rPr>
            <m:sty m:val="p"/>
          </m:rPr>
          <w:rPr>
            <w:rFonts w:ascii="宋体"/>
          </w:rPr>
          <m:t>x=20</m:t>
        </m:r>
      </m:oMath>
      <w:r>
        <w:rPr>
          <w:rFonts w:ascii="宋体" w:cs="宋体"/>
          <w:kern w:val="0"/>
          <w:szCs w:val="21"/>
        </w:rPr>
        <w:t>，则该粒子是由一个原子得到两个电子而形成</w:t>
      </w:r>
      <w:r>
        <w:rPr>
          <w:rFonts w:ascii="宋体"/>
        </w:rPr>
        <w:br w:type="textWrapping"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 w14:paraId="76854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 w14:paraId="6008CE17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14:paraId="7B004D15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2ae96a7b-84ea-4bb1-9ace-06db97be5b"/>
      <w:r>
        <w:rPr>
          <w:rFonts w:ascii="宋体" w:cs="宋体"/>
          <w:kern w:val="0"/>
          <w:szCs w:val="21"/>
        </w:rPr>
        <w:t>某种药物的化学式为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  <w:vertAlign w:val="subscript"/>
        </w:rPr>
        <w:t>6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9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  <w:vertAlign w:val="subscript"/>
        </w:rPr>
        <w:t>6</w:t>
      </w:r>
      <w:r>
        <w:rPr>
          <w:rFonts w:ascii="宋体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，下列有关该药物的说法错误的是（　　）</w:t>
      </w:r>
      <w:bookmarkEnd w:id="14"/>
    </w:p>
    <w:p w14:paraId="66A4210E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由四种元素组成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相对分子质量为</w:t>
      </w:r>
      <w:r>
        <w:rPr>
          <w:rStyle w:val="16"/>
          <w:rFonts w:ascii="宋体" w:cs="Times New Roman"/>
          <w:kern w:val="0"/>
          <w:szCs w:val="21"/>
        </w:rPr>
        <w:t>191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Style w:val="16"/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个分子由</w:t>
      </w:r>
      <w:r>
        <w:rPr>
          <w:rStyle w:val="16"/>
          <w:rFonts w:ascii="宋体" w:cs="Times New Roman"/>
          <w:kern w:val="0"/>
          <w:szCs w:val="21"/>
        </w:rPr>
        <w:t>22</w:t>
      </w:r>
      <w:r>
        <w:rPr>
          <w:rFonts w:ascii="宋体" w:cs="宋体"/>
          <w:kern w:val="0"/>
          <w:szCs w:val="21"/>
        </w:rPr>
        <w:t>个原子构成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碳、氧两种元素的质量比为</w:t>
      </w:r>
      <w:r>
        <w:rPr>
          <w:rStyle w:val="16"/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16"/>
          <w:rFonts w:ascii="宋体" w:cs="Times New Roman"/>
          <w:kern w:val="0"/>
          <w:szCs w:val="21"/>
        </w:rPr>
        <w:t>1</w:t>
      </w:r>
    </w:p>
    <w:p w14:paraId="10BA1C32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43be1ce7-63c1-4be6-a3bb-56860d5f29"/>
      <w:r>
        <w:rPr>
          <w:rFonts w:ascii="宋体" w:cs="宋体"/>
          <w:kern w:val="0"/>
          <w:szCs w:val="21"/>
        </w:rPr>
        <w:t>银器发暗是因为形成了黑色的</w:t>
      </w:r>
      <w:r>
        <w:rPr>
          <w:rFonts w:ascii="宋体" w:cs="Times New Roman"/>
          <w:kern w:val="0"/>
          <w:szCs w:val="21"/>
        </w:rPr>
        <w:t>Ag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．欲使银器变亮，可先用洗衣粉洗去表面油污，再把它和铝片放入碳酸钠溶液中共煮，至银器恢复银白色时，取出银器，用水洗净即可。发生反应的化学方程式为：</w:t>
      </w:r>
      <w:r>
        <w:rPr>
          <w:rFonts w:ascii="宋体" w:cs="Times New Roman"/>
          <w:kern w:val="0"/>
          <w:szCs w:val="21"/>
        </w:rPr>
        <w:t>2A1+3Ag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S+6H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6Ag+2Al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OH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+3X↑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Times New Roman"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的化学式是（　　）</w:t>
      </w:r>
      <w:bookmarkEnd w:id="15"/>
    </w:p>
    <w:p w14:paraId="047BAC5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r>
          <m:rPr>
            <m:sty m:val="p"/>
          </m:rPr>
          <w:rPr>
            <w:rFonts w:ascii="宋体"/>
          </w:rPr>
          <m:t>S</m:t>
        </m:r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S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S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m:oMath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</m:oMath>
    </w:p>
    <w:p w14:paraId="44321F59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c90ac326-25fc-498f-a0ec-37b341b8bb"/>
      <w:r>
        <w:rPr>
          <w:rFonts w:ascii="宋体" w:cs="宋体"/>
          <w:kern w:val="0"/>
          <w:szCs w:val="21"/>
        </w:rPr>
        <w:t>在一个密闭容器中，有甲、乙、丙、丁、戊五种物质，在一定条件下发生反应，测得反应前后各物质的质量变化量如图所示（图中正数表示物质质量的增加量，负数表示物质质量的减少量，</w:t>
      </w:r>
      <w:r>
        <w:rPr>
          <w:rFonts w:ascii="宋体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表示物质质量不变），下列说法正确的是（　　）</w:t>
      </w:r>
      <w:bookmarkEnd w:id="16"/>
    </w:p>
    <w:p w14:paraId="2652E817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46" o:spid="_x0000_s1046" o:spt="75" type="#_x0000_t75" style="position:absolute;left:0pt;margin-top:0pt;height:116.25pt;width:165.75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该反应一定属于置换反应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戊一定是该反应的催化剂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参加反应的乙、丙的质量比一定为</w:t>
      </w:r>
      <w:r>
        <w:rPr>
          <w:rStyle w:val="16"/>
          <w:rFonts w:ascii="宋体" w:cs="Times New Roman"/>
          <w:kern w:val="0"/>
          <w:szCs w:val="21"/>
        </w:rPr>
        <w:t>48</w:t>
      </w:r>
      <w:r>
        <w:rPr>
          <w:rFonts w:ascii="宋体" w:cs="宋体"/>
          <w:kern w:val="0"/>
          <w:szCs w:val="21"/>
        </w:rPr>
        <w:t>：</w:t>
      </w:r>
      <w:r>
        <w:rPr>
          <w:rStyle w:val="16"/>
          <w:rFonts w:ascii="宋体" w:cs="Times New Roman"/>
          <w:kern w:val="0"/>
          <w:szCs w:val="21"/>
        </w:rPr>
        <w:t>23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该反应中甲、丁的相对分子质量之比一定为</w:t>
      </w:r>
      <w:r>
        <w:rPr>
          <w:rStyle w:val="16"/>
          <w:rFonts w:ascii="宋体" w:cs="Times New Roman"/>
          <w:kern w:val="0"/>
          <w:szCs w:val="21"/>
        </w:rPr>
        <w:t>44</w:t>
      </w:r>
      <w:r>
        <w:rPr>
          <w:rFonts w:ascii="宋体" w:cs="宋体"/>
          <w:kern w:val="0"/>
          <w:szCs w:val="21"/>
        </w:rPr>
        <w:t>：</w:t>
      </w:r>
      <w:r>
        <w:rPr>
          <w:rStyle w:val="16"/>
          <w:rFonts w:ascii="宋体" w:cs="Times New Roman"/>
          <w:kern w:val="0"/>
          <w:szCs w:val="21"/>
        </w:rPr>
        <w:t>27</w:t>
      </w:r>
    </w:p>
    <w:p w14:paraId="71D211CD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f09f1884-c3b9-4eb7-8448-5901d4b30e"/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～</w:t>
      </w:r>
      <w:r>
        <w:rPr>
          <w:rFonts w:ascii="宋体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是初中化学常见的物质，其中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是相对分子质量为</w:t>
      </w:r>
      <w:r>
        <w:rPr>
          <w:rFonts w:ascii="宋体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的有机物，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在空气中不完全燃烧生成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，常温下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是组成元素相同的气体，其中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可用于灭火，</w:t>
      </w:r>
      <w:r>
        <w:rPr>
          <w:rFonts w:ascii="宋体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在空气中的含量居第二位。它们之间的相互转化关系如图所示。下列叙述错误的是（　　）</w:t>
      </w:r>
      <w:bookmarkEnd w:id="17"/>
    </w:p>
    <w:p w14:paraId="22899A4B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47" o:spid="_x0000_s1047" o:spt="75" type="#_x0000_t75" style="position:absolute;left:0pt;margin-top:0pt;height:93.75pt;width:170.25pt;mso-position-horizontal:center;mso-position-vertical-relative:line;mso-wrap-distance-bottom:0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Style w:val="16"/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是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4</m:t>
            </m:r>
            <m:ctrlPr>
              <w:rPr>
                <w:rFonts w:ascii="宋体" w:hAnsi="Cambria Math"/>
              </w:rPr>
            </m:ctrlPr>
          </m:sub>
        </m:sSub>
      </m:oMath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E→B</m:t>
        </m:r>
      </m:oMath>
      <w:r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E→C</m:t>
        </m:r>
      </m:oMath>
      <w:r>
        <w:rPr>
          <w:rFonts w:ascii="宋体" w:cs="宋体"/>
          <w:kern w:val="0"/>
          <w:szCs w:val="21"/>
        </w:rPr>
        <w:t>只能通过化合反应实现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Style w:val="16"/>
          <w:rFonts w:ascii="宋体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是由地壳中含量最多的元素组成的单质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C→D</m:t>
        </m:r>
      </m:oMath>
      <w:r>
        <w:rPr>
          <w:rFonts w:ascii="宋体" w:cs="宋体"/>
          <w:kern w:val="0"/>
          <w:szCs w:val="21"/>
        </w:rPr>
        <w:t>反应的化学方程式可为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 w:hAnsi="Cambria Math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  <m:ctrlPr>
              <w:rPr>
                <w:rFonts w:ascii="宋体" w:hAnsi="Cambria Math"/>
              </w:rPr>
            </m:ctrlP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  <m:ctrlPr>
              <w:rPr>
                <w:rFonts w:ascii="宋体" w:hAnsi="Cambria Math"/>
              </w:rPr>
            </m:ctrlPr>
          </m:sub>
        </m:sSub>
        <m:r>
          <m:rPr>
            <m:sty m:val="p"/>
          </m:rPr>
          <w:rPr>
            <w:rFonts w:ascii="宋体"/>
          </w:rPr>
          <m:t>+C</m:t>
        </m:r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 高温 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r>
              <m:rPr>
                <m:sty m:val="p"/>
              </m:rPr>
              <w:rPr>
                <w:rFonts w:ascii="宋体"/>
              </w:rPr>
              <m:t> </m:t>
            </m:r>
            <m:ctrlPr>
              <w:rPr>
                <w:rFonts w:ascii="宋体" w:hAnsi="Cambria Math"/>
              </w:rPr>
            </m:ctrlPr>
          </m:den>
        </m:f>
        <m:r>
          <m:rPr>
            <m:sty m:val="p"/>
          </m:rPr>
          <w:rPr>
            <w:rFonts w:ascii="宋体"/>
          </w:rPr>
          <m:t>2CO</m:t>
        </m:r>
      </m:oMath>
    </w:p>
    <w:p w14:paraId="0CFB85E9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8043181c-0bb6-4c1e-b943-24f0ab16b2"/>
      <w:r>
        <w:rPr>
          <w:rFonts w:ascii="宋体" w:cs="Times New Roman"/>
          <w:kern w:val="0"/>
          <w:szCs w:val="21"/>
        </w:rPr>
        <w:t>PbO</w:t>
      </w:r>
      <w:r>
        <w:rPr>
          <w:rFonts w:ascii="宋体" w:cs="宋体"/>
          <w:kern w:val="0"/>
          <w:szCs w:val="21"/>
        </w:rPr>
        <w:t>能溶解在不同浓度的</w:t>
      </w:r>
      <w:r>
        <w:rPr>
          <w:rFonts w:ascii="宋体" w:cs="Times New Roman"/>
          <w:kern w:val="0"/>
          <w:szCs w:val="21"/>
        </w:rPr>
        <w:t>NaOH</w:t>
      </w:r>
      <w:r>
        <w:rPr>
          <w:rFonts w:ascii="宋体" w:cs="宋体"/>
          <w:kern w:val="0"/>
          <w:szCs w:val="21"/>
        </w:rPr>
        <w:t>溶液中，其溶解度曲线如图所示。下列叙述错误的是（　　）</w:t>
      </w:r>
      <w:bookmarkEnd w:id="18"/>
    </w:p>
    <w:p w14:paraId="6B3A010F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53" o:spid="_x0000_s1053" o:spt="75" type="#_x0000_t75" style="position:absolute;left:0pt;margin-top:0pt;height:150pt;width:186.75pt;mso-position-horizontal:center;mso-wrap-distance-bottom:0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100℃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6"/>
          <w:rFonts w:ascii="宋体" w:cs="Times New Roman"/>
          <w:kern w:val="0"/>
          <w:szCs w:val="21"/>
        </w:rPr>
        <w:t>PbO</w:t>
      </w:r>
      <w:r>
        <w:rPr>
          <w:rFonts w:ascii="宋体" w:cs="宋体"/>
          <w:kern w:val="0"/>
          <w:szCs w:val="21"/>
        </w:rPr>
        <w:t>在</w:t>
      </w:r>
      <m:oMath>
        <m:r>
          <m:rPr>
            <m:sty m:val="p"/>
          </m:rPr>
          <w:rPr>
            <w:rFonts w:ascii="宋体"/>
          </w:rPr>
          <m:t>35%NaOH</m:t>
        </m:r>
      </m:oMath>
      <w:r>
        <w:rPr>
          <w:rFonts w:ascii="宋体" w:cs="宋体"/>
          <w:kern w:val="0"/>
          <w:szCs w:val="21"/>
        </w:rPr>
        <w:t>溶液中的溶解度为</w:t>
      </w:r>
      <m:oMath>
        <m:r>
          <m:rPr>
            <m:sty m:val="p"/>
          </m:rPr>
          <w:rPr>
            <w:rFonts w:ascii="宋体"/>
          </w:rPr>
          <m:t>100g⋅</m:t>
        </m:r>
        <m:sSup>
          <m:sSupPr>
            <m:ctrlPr>
              <w:rPr>
                <w:rFonts w:ascii="宋体" w:hAnsi="Cambria Math"/>
              </w:rPr>
            </m:ctrlPr>
          </m:sSupPr>
          <m:e>
            <m:r>
              <m:rPr>
                <m:sty m:val="p"/>
              </m:rPr>
              <w:rPr>
                <w:rFonts w:ascii="宋体"/>
              </w:rPr>
              <m:t>L</m:t>
            </m:r>
            <m:ctrlPr>
              <w:rPr>
                <w:rFonts w:ascii="宋体" w:hAnsi="Cambria Math"/>
              </w:rPr>
            </m:ctrlPr>
          </m:e>
          <m:sup>
            <m:r>
              <m:rPr>
                <m:sty m:val="p"/>
              </m:rPr>
              <w:rPr>
                <w:rFonts w:ascii="宋体"/>
              </w:rPr>
              <m:t>−1</m:t>
            </m:r>
            <m:ctrlPr>
              <w:rPr>
                <w:rFonts w:ascii="宋体" w:hAnsi="Cambria Math"/>
              </w:rPr>
            </m:ctrlPr>
          </m:sup>
        </m:sSup>
      </m:oMath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60℃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6"/>
          <w:rFonts w:ascii="宋体" w:cs="Times New Roman"/>
          <w:kern w:val="0"/>
          <w:szCs w:val="21"/>
        </w:rPr>
        <w:t>PbO</w:t>
      </w:r>
      <w:r>
        <w:rPr>
          <w:rFonts w:ascii="宋体" w:cs="宋体"/>
          <w:kern w:val="0"/>
          <w:szCs w:val="21"/>
        </w:rPr>
        <w:t>在</w:t>
      </w:r>
      <m:oMath>
        <m:r>
          <m:rPr>
            <m:sty m:val="p"/>
          </m:rPr>
          <w:rPr>
            <w:rFonts w:ascii="宋体"/>
          </w:rPr>
          <m:t>35%NaOH</m:t>
        </m:r>
      </m:oMath>
      <w:r>
        <w:rPr>
          <w:rFonts w:ascii="宋体" w:cs="宋体"/>
          <w:kern w:val="0"/>
          <w:szCs w:val="21"/>
        </w:rPr>
        <w:t>溶液中的溶解度大于在</w:t>
      </w:r>
      <m:oMath>
        <m:r>
          <m:rPr>
            <m:sty m:val="p"/>
          </m:rPr>
          <w:rPr>
            <w:rFonts w:ascii="宋体"/>
          </w:rPr>
          <m:t>10%NaOH</m:t>
        </m:r>
      </m:oMath>
      <w:r>
        <w:rPr>
          <w:rFonts w:ascii="宋体" w:cs="宋体"/>
          <w:kern w:val="0"/>
          <w:szCs w:val="21"/>
        </w:rPr>
        <w:t>溶液中的溶解度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20℃</m:t>
        </m:r>
      </m:oMath>
      <w:r>
        <w:rPr>
          <w:rFonts w:ascii="宋体" w:cs="宋体"/>
          <w:kern w:val="0"/>
          <w:szCs w:val="21"/>
        </w:rPr>
        <w:t>时，</w:t>
      </w:r>
      <w:r>
        <w:rPr>
          <w:rStyle w:val="16"/>
          <w:rFonts w:ascii="宋体" w:cs="Times New Roman"/>
          <w:kern w:val="0"/>
          <w:szCs w:val="21"/>
        </w:rPr>
        <w:t>PbO</w:t>
      </w:r>
      <w:r>
        <w:rPr>
          <w:rFonts w:ascii="宋体" w:cs="宋体"/>
          <w:kern w:val="0"/>
          <w:szCs w:val="21"/>
        </w:rPr>
        <w:t>在</w:t>
      </w:r>
      <m:oMath>
        <m:r>
          <m:rPr>
            <m:sty m:val="p"/>
          </m:rPr>
          <w:rPr>
            <w:rFonts w:ascii="宋体"/>
          </w:rPr>
          <m:t>10%NaOH</m:t>
        </m:r>
      </m:oMath>
      <w:r>
        <w:rPr>
          <w:rFonts w:ascii="宋体" w:cs="宋体"/>
          <w:kern w:val="0"/>
          <w:szCs w:val="21"/>
        </w:rPr>
        <w:t>溶液中所溶解的质量，一定小于在</w:t>
      </w:r>
      <m:oMath>
        <m:r>
          <m:rPr>
            <m:sty m:val="p"/>
          </m:rPr>
          <w:rPr>
            <w:rFonts w:ascii="宋体"/>
          </w:rPr>
          <m:t>35%NaOH</m:t>
        </m:r>
      </m:oMath>
      <w:r>
        <w:rPr>
          <w:rFonts w:ascii="宋体" w:cs="宋体"/>
          <w:kern w:val="0"/>
          <w:szCs w:val="21"/>
        </w:rPr>
        <w:t>溶液中所溶解的质量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80℃</m:t>
        </m:r>
      </m:oMath>
      <w:r>
        <w:rPr>
          <w:rFonts w:ascii="宋体" w:cs="宋体"/>
          <w:kern w:val="0"/>
          <w:szCs w:val="21"/>
        </w:rPr>
        <w:t>时，将</w:t>
      </w:r>
      <w:r>
        <w:rPr>
          <w:rStyle w:val="16"/>
          <w:rFonts w:ascii="宋体" w:cs="Times New Roman"/>
          <w:kern w:val="0"/>
          <w:szCs w:val="21"/>
        </w:rPr>
        <w:t>PbO</w:t>
      </w:r>
      <w:r>
        <w:rPr>
          <w:rFonts w:ascii="宋体" w:cs="宋体"/>
          <w:kern w:val="0"/>
          <w:szCs w:val="21"/>
        </w:rPr>
        <w:t>溶解在</w:t>
      </w:r>
      <m:oMath>
        <m:r>
          <m:rPr>
            <m:sty m:val="p"/>
          </m:rPr>
          <w:rPr>
            <w:rFonts w:ascii="宋体"/>
          </w:rPr>
          <m:t>10%NaOH</m:t>
        </m:r>
      </m:oMath>
      <w:r>
        <w:rPr>
          <w:rFonts w:ascii="宋体" w:cs="宋体"/>
          <w:kern w:val="0"/>
          <w:szCs w:val="21"/>
        </w:rPr>
        <w:t>溶液中达到饱和，然后降温至</w:t>
      </w:r>
      <m:oMath>
        <m:r>
          <m:rPr>
            <m:sty m:val="p"/>
          </m:rPr>
          <w:rPr>
            <w:rFonts w:ascii="宋体"/>
          </w:rPr>
          <m:t>40℃</m:t>
        </m:r>
      </m:oMath>
      <w:r>
        <w:rPr>
          <w:rFonts w:ascii="宋体" w:cs="宋体"/>
          <w:kern w:val="0"/>
          <w:szCs w:val="21"/>
        </w:rPr>
        <w:t>，该过程中一定析出固体</w:t>
      </w:r>
    </w:p>
    <w:p w14:paraId="683BB887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7a4bdc73-f9c9-4ce5-8384-709e2a9c30"/>
      <w:r>
        <w:rPr>
          <w:rFonts w:ascii="宋体" w:cs="宋体"/>
          <w:kern w:val="0"/>
          <w:szCs w:val="21"/>
        </w:rPr>
        <w:t>下列说法合理的有（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①通过实验测得某溶液</w:t>
      </w:r>
      <w:r>
        <w:rPr>
          <w:rFonts w:ascii="宋体" w:cs="Times New Roman"/>
          <w:kern w:val="0"/>
          <w:szCs w:val="21"/>
        </w:rPr>
        <w:t>pH=0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②施用农药是最重要的作物保护手段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③用作消毒剂的医用酒精中溶质的质量分数为</w:t>
      </w:r>
      <w:r>
        <w:rPr>
          <w:rFonts w:ascii="宋体" w:cs="Times New Roman"/>
          <w:kern w:val="0"/>
          <w:szCs w:val="21"/>
        </w:rPr>
        <w:t>75%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④只用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就能将</w:t>
      </w:r>
      <w:r>
        <w:rPr>
          <w:rFonts w:ascii="宋体" w:cs="Times New Roman"/>
          <w:kern w:val="0"/>
          <w:szCs w:val="21"/>
        </w:rPr>
        <w:t>Ba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OH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CuCl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NaOH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K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宋体"/>
          <w:kern w:val="0"/>
          <w:szCs w:val="21"/>
        </w:rPr>
        <w:t>、（</w:t>
      </w:r>
      <w:r>
        <w:rPr>
          <w:rFonts w:ascii="宋体" w:cs="Times New Roman"/>
          <w:kern w:val="0"/>
          <w:szCs w:val="21"/>
        </w:rPr>
        <w:t>NH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NH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C1</w:t>
      </w:r>
      <w:r>
        <w:rPr>
          <w:rFonts w:ascii="宋体" w:cs="宋体"/>
          <w:kern w:val="0"/>
          <w:szCs w:val="21"/>
        </w:rPr>
        <w:t>六种固体鉴别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⑥向</w:t>
      </w:r>
      <w:r>
        <w:rPr>
          <w:rFonts w:ascii="宋体" w:cs="Times New Roman"/>
          <w:kern w:val="0"/>
          <w:szCs w:val="21"/>
        </w:rPr>
        <w:t>AgNO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Cu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NO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混合溶液中加入一定量</w:t>
      </w:r>
      <w:r>
        <w:rPr>
          <w:rFonts w:ascii="宋体" w:cs="Times New Roman"/>
          <w:kern w:val="0"/>
          <w:szCs w:val="21"/>
        </w:rPr>
        <w:t>Zn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Mg</w:t>
      </w:r>
      <w:r>
        <w:rPr>
          <w:rFonts w:ascii="宋体" w:cs="宋体"/>
          <w:kern w:val="0"/>
          <w:szCs w:val="21"/>
        </w:rPr>
        <w:t>，充分反应后过滤，得到滤液和滤渣，再向滤液中加入铜粉，滤液颜色无变化，则滤渣成分组成可能有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种情况</w:t>
      </w:r>
      <w:bookmarkEnd w:id="19"/>
    </w:p>
    <w:p w14:paraId="22625BA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Style w:val="16"/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种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Style w:val="16"/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种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Style w:val="16"/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种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Style w:val="16"/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种</w:t>
      </w:r>
    </w:p>
    <w:p w14:paraId="133BE19B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3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20</w:t>
      </w:r>
      <w:r>
        <w:rPr>
          <w:rFonts w:ascii="宋体" w:cs="黑体"/>
        </w:rPr>
        <w:t>分）</w:t>
      </w:r>
    </w:p>
    <w:p w14:paraId="612563D4">
      <w:pPr>
        <w:numPr>
          <w:ilvl w:val="0"/>
          <w:numId w:val="1"/>
        </w:numPr>
        <w:textAlignment w:val="center"/>
        <w:rPr>
          <w:rFonts w:ascii="宋体"/>
        </w:rPr>
      </w:pPr>
      <w:bookmarkStart w:id="20" w:name="topic_5ffb4bcc-9480-4419-bb48-d707ba7aac"/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）用化学用语填空：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①氧元素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；②钠离子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；③氢氧根离子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：④二氧化氮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）用“</w:t>
      </w:r>
      <w:r>
        <w:rPr>
          <w:rFonts w:ascii="宋体" w:cs="Times New Roman"/>
          <w:kern w:val="0"/>
          <w:szCs w:val="24"/>
        </w:rPr>
        <w:pict>
          <v:shape id="_x0000_i1029" o:spt="75" type="#_x0000_t75" style="height:18.75pt;width:18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”表示一个氢原子，则“</w:t>
      </w:r>
      <w:r>
        <w:rPr>
          <w:rFonts w:ascii="宋体" w:cs="Times New Roman"/>
          <w:kern w:val="0"/>
          <w:szCs w:val="24"/>
        </w:rPr>
        <w:pict>
          <v:shape id="_x0000_i1030" o:spt="75" type="#_x0000_t75" style="height:19.5pt;width:43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”表示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（填标号），“</w:t>
      </w:r>
      <w:r>
        <w:rPr>
          <w:rFonts w:ascii="宋体" w:cs="Times New Roman"/>
          <w:kern w:val="0"/>
          <w:szCs w:val="24"/>
        </w:rPr>
        <w:pict>
          <v:shape id="_x0000_i1031" o:spt="75" type="#_x0000_t75" style="height:20.25pt;width:70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t>”表示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  B.2H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  C.2H   D</w:t>
      </w:r>
      <w:r>
        <w:rPr>
          <w:rFonts w:ascii="宋体" w:cs="宋体"/>
          <w:kern w:val="0"/>
          <w:szCs w:val="21"/>
        </w:rPr>
        <w:t>．</w:t>
      </w:r>
      <m:oMath>
        <m:limUpp>
          <m:limUppPr>
            <m:ctrlPr>
              <w:rPr>
                <w:rFonts w:ascii="宋体" w:hAnsi="Cambria Math"/>
              </w:rPr>
            </m:ctrlPr>
          </m:limUppPr>
          <m:e>
            <m:r>
              <m:rPr>
                <m:sty m:val="p"/>
              </m:rPr>
              <w:rPr>
                <w:rFonts w:ascii="宋体"/>
              </w:rPr>
              <m:t>H</m:t>
            </m:r>
            <m:ctrlPr>
              <w:rPr>
                <w:rFonts w:ascii="宋体" w:hAnsi="Cambria Math"/>
              </w:rPr>
            </m:ctrlPr>
          </m:e>
          <m:lim>
            <m:r>
              <m:rPr>
                <m:sty m:val="p"/>
              </m:rPr>
              <w:rPr>
                <w:rFonts w:ascii="宋体"/>
              </w:rPr>
              <m:t>+1</m:t>
            </m:r>
            <w:bookmarkEnd w:id="20"/>
            <m:ctrlPr>
              <w:rPr>
                <w:rFonts w:ascii="宋体" w:hAnsi="Cambria Math"/>
              </w:rPr>
            </m:ctrlPr>
          </m:lim>
        </m:limUpp>
      </m:oMath>
    </w:p>
    <w:p w14:paraId="035BB656">
      <w:pPr>
        <w:numPr>
          <w:ilvl w:val="0"/>
          <w:numId w:val="1"/>
        </w:numPr>
        <w:textAlignment w:val="center"/>
        <w:rPr>
          <w:rFonts w:ascii="宋体"/>
        </w:rPr>
      </w:pPr>
      <w:bookmarkStart w:id="21" w:name="topic_27ef39eb-8c05-4cd3-a4ab-d3c2f66292"/>
      <w:r>
        <w:rPr>
          <w:rFonts w:ascii="宋体" w:cs="宋体"/>
          <w:kern w:val="0"/>
          <w:szCs w:val="21"/>
        </w:rPr>
        <w:t>化学就在我们身边，它与我们的生产、生活息息相关。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）选用下列物质的标号填空。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．碳酸钙</w:t>
      </w:r>
      <w:r>
        <w:rPr>
          <w:rFonts w:ascii="宋体" w:cs="Times New Roman"/>
          <w:kern w:val="0"/>
          <w:szCs w:val="21"/>
        </w:rPr>
        <w:t>   B</w:t>
      </w:r>
      <w:r>
        <w:rPr>
          <w:rFonts w:ascii="宋体" w:cs="宋体"/>
          <w:kern w:val="0"/>
          <w:szCs w:val="21"/>
        </w:rPr>
        <w:t>．钛合金</w:t>
      </w:r>
      <w:r>
        <w:rPr>
          <w:rFonts w:ascii="宋体" w:cs="Times New Roman"/>
          <w:kern w:val="0"/>
          <w:szCs w:val="21"/>
        </w:rPr>
        <w:t>   C</w:t>
      </w:r>
      <w:r>
        <w:rPr>
          <w:rFonts w:ascii="宋体" w:cs="宋体"/>
          <w:kern w:val="0"/>
          <w:szCs w:val="21"/>
        </w:rPr>
        <w:t>．臭氧</w:t>
      </w:r>
      <w:r>
        <w:rPr>
          <w:rFonts w:ascii="宋体" w:cs="Times New Roman"/>
          <w:kern w:val="0"/>
          <w:szCs w:val="21"/>
        </w:rPr>
        <w:t>   D</w:t>
      </w:r>
      <w:r>
        <w:rPr>
          <w:rFonts w:ascii="宋体" w:cs="宋体"/>
          <w:kern w:val="0"/>
          <w:szCs w:val="21"/>
        </w:rPr>
        <w:t>．硫酸</w:t>
      </w:r>
      <w:r>
        <w:rPr>
          <w:rFonts w:ascii="宋体" w:cs="Times New Roman"/>
          <w:kern w:val="0"/>
          <w:szCs w:val="21"/>
        </w:rPr>
        <w:t>   E</w:t>
      </w:r>
      <w:r>
        <w:rPr>
          <w:rFonts w:ascii="宋体" w:cs="宋体"/>
          <w:kern w:val="0"/>
          <w:szCs w:val="21"/>
        </w:rPr>
        <w:t>．干冰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①鸡蛋壳的主要成分是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②可用于人工降雨的是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③可用于金属表面除锈的是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④可用于制作眼镜架的材料是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⑤主要分布在距地面</w:t>
      </w:r>
      <w:r>
        <w:rPr>
          <w:rFonts w:ascii="宋体" w:cs="Times New Roman"/>
          <w:kern w:val="0"/>
          <w:szCs w:val="21"/>
        </w:rPr>
        <w:t>10-50km</w:t>
      </w:r>
      <w:r>
        <w:rPr>
          <w:rFonts w:ascii="宋体" w:cs="宋体"/>
          <w:kern w:val="0"/>
          <w:szCs w:val="21"/>
        </w:rPr>
        <w:t>的高空，能吸收大部分紫外线，保护地球生物的是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）①目前，人类使用的燃料大多来自化石燃料，如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、石油和天然气等。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②埋藏于海底，将来可能会替代化石燃料的新能源是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（填“可燃冰”“氢气”或“汽油”）</w:t>
      </w:r>
      <w:bookmarkEnd w:id="21"/>
    </w:p>
    <w:p w14:paraId="5A1F301B">
      <w:pPr>
        <w:numPr>
          <w:ilvl w:val="0"/>
          <w:numId w:val="1"/>
        </w:numPr>
        <w:textAlignment w:val="center"/>
        <w:rPr>
          <w:rFonts w:ascii="宋体"/>
        </w:rPr>
      </w:pPr>
      <w:bookmarkStart w:id="22" w:name="topic_82e068d7-7e55-4ad6-bba5-c9e4d0251d"/>
      <w:r>
        <w:rPr>
          <w:rFonts w:ascii="宋体" w:cs="Times New Roman"/>
          <w:kern w:val="0"/>
          <w:szCs w:val="24"/>
        </w:rPr>
        <w:pict>
          <v:shape id="_x0000_s1070" o:spid="_x0000_s1070" o:spt="75" type="#_x0000_t75" style="position:absolute;left:0pt;margin-top:0pt;height:134.25pt;width:77.25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2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）小英同学从水库中取出浑浊水样进行实验。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①将水样静置，用如图装置进行过滤，其操作规范的是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．用玻璃棒引流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．滤纸边缘高出漏斗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．漏斗末端颈尖未紧靠烧杯内壁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．将滤纸湿润，使其紧贴漏斗内壁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．用玻璃棒在漏斗中轻轻搅动以加快过滤速度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②向过滤后所得水样中加入一定量活性炭，利用活性炭的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性除去杂质和臭味。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③在处理后的水样中加入一定量肥皂水，振荡，观察到泡沫较少，浮渣较多，说明该水样属于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（填“硬水”或“软水”）。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④生活中常用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（填“煮沸”“静置沉淀”或“过滤”）的方法降低水的硬度，并起到消毒杀菌的作用。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⑤为了人类的生存和发展，人类必须爱惜水。下列做法不利于保护水资源的是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．生活污水直接排放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．提倡使用节水器具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．工业上冷却水重复利用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．园林浇灌用滴灌、喷灌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）①在盛有水的烧杯中加入一定量硝酸铵，形成溶液过程中，温度会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（填“升高”“降低”或“不变”）。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②用加了洗涤剂的水能洗掉餐具上的油污，这是利用了洗涤剂的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作用。</w:t>
      </w:r>
      <w:bookmarkEnd w:id="22"/>
    </w:p>
    <w:p w14:paraId="563A1CC1">
      <w:pPr>
        <w:textAlignment w:val="center"/>
        <w:rPr>
          <w:rFonts w:ascii="宋体"/>
        </w:rPr>
      </w:pPr>
      <w:r>
        <w:rPr>
          <w:rFonts w:ascii="宋体" w:cs="黑体"/>
        </w:rPr>
        <w:t>三、计算题（本大题共</w:t>
      </w:r>
      <w:r>
        <w:rPr>
          <w:rFonts w:ascii="宋体" w:cs="Times New Roman"/>
          <w:b/>
        </w:rPr>
        <w:t>1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</w:t>
      </w:r>
      <w:r>
        <w:rPr>
          <w:rFonts w:ascii="宋体" w:cs="黑体"/>
        </w:rPr>
        <w:t>分）</w:t>
      </w:r>
    </w:p>
    <w:p w14:paraId="2450C636">
      <w:pPr>
        <w:numPr>
          <w:ilvl w:val="0"/>
          <w:numId w:val="1"/>
        </w:numPr>
        <w:textAlignment w:val="center"/>
        <w:rPr>
          <w:rFonts w:ascii="宋体"/>
        </w:rPr>
      </w:pPr>
      <w:bookmarkStart w:id="23" w:name="topic_9d1fce8a-42e5-4731-baa8-60752e4090"/>
      <w:r>
        <w:rPr>
          <w:rFonts w:ascii="宋体" w:cs="宋体"/>
          <w:kern w:val="0"/>
          <w:szCs w:val="21"/>
        </w:rPr>
        <w:t>碳酸锶（</w:t>
      </w:r>
      <w:r>
        <w:rPr>
          <w:rFonts w:ascii="宋体" w:cs="Times New Roman"/>
          <w:kern w:val="0"/>
          <w:szCs w:val="21"/>
        </w:rPr>
        <w:t>SrCO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）可用于制造红色火焰、荧光玻璃等。小赵同学为测定某</w:t>
      </w:r>
      <w:r>
        <w:rPr>
          <w:rFonts w:ascii="宋体" w:cs="Times New Roman"/>
          <w:kern w:val="0"/>
          <w:szCs w:val="21"/>
        </w:rPr>
        <w:t>SrCO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NaCl</w:t>
      </w:r>
      <w:r>
        <w:rPr>
          <w:rFonts w:ascii="宋体" w:cs="宋体"/>
          <w:kern w:val="0"/>
          <w:szCs w:val="21"/>
        </w:rPr>
        <w:t>同体混合物中</w:t>
      </w:r>
      <w:r>
        <w:rPr>
          <w:rFonts w:ascii="宋体" w:cs="Times New Roman"/>
          <w:kern w:val="0"/>
          <w:szCs w:val="21"/>
        </w:rPr>
        <w:t>SrCO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的质量分数，在三个烧杯中进行相关实验，实验所用稀盐酸的溶质的质量分数相同。所得数据如表所示：</w:t>
      </w:r>
    </w:p>
    <w:tbl>
      <w:tblPr>
        <w:tblStyle w:val="17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98"/>
        <w:gridCol w:w="856"/>
        <w:gridCol w:w="1791"/>
        <w:gridCol w:w="1791"/>
      </w:tblGrid>
      <w:tr w14:paraId="0CDED2C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71198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烧杯编号</w:t>
            </w:r>
          </w:p>
        </w:tc>
        <w:tc>
          <w:tcPr>
            <w:tcW w:w="8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DE2D9C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5F922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768E92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③</w:t>
            </w:r>
          </w:p>
        </w:tc>
      </w:tr>
      <w:tr w14:paraId="20E88E3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8F71EB5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稀盐酸质量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/g</w:t>
            </w:r>
          </w:p>
        </w:tc>
        <w:tc>
          <w:tcPr>
            <w:tcW w:w="8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A9D70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CBF093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29120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300</w:t>
            </w:r>
          </w:p>
        </w:tc>
      </w:tr>
      <w:tr w14:paraId="7B17A6FD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0F4D09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固体混合物质量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/g</w:t>
            </w:r>
          </w:p>
        </w:tc>
        <w:tc>
          <w:tcPr>
            <w:tcW w:w="8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FFA276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9E56A1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6589A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100</w:t>
            </w:r>
          </w:p>
        </w:tc>
      </w:tr>
      <w:tr w14:paraId="4E89EE16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8D31E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反应后烧杯中物质的质量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/g</w:t>
            </w:r>
          </w:p>
        </w:tc>
        <w:tc>
          <w:tcPr>
            <w:tcW w:w="8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CFC8A3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195.6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01C5AB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291.2</w:t>
            </w:r>
          </w:p>
        </w:tc>
        <w:tc>
          <w:tcPr>
            <w:tcW w:w="17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E7CF1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391.2</w:t>
            </w:r>
          </w:p>
        </w:tc>
      </w:tr>
    </w:tbl>
    <w:p w14:paraId="2AE97562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试求：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）烧杯②中产生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的质量为</w:t>
      </w:r>
      <w:r>
        <w:rPr>
          <w:rFonts w:ascii="宋体" w:cs="Times New Roman"/>
          <w:kern w:val="0"/>
          <w:szCs w:val="21"/>
        </w:rPr>
        <w:t>______g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）原固体混合物中</w:t>
      </w:r>
      <w:r>
        <w:rPr>
          <w:rFonts w:ascii="宋体" w:cs="Times New Roman"/>
          <w:kern w:val="0"/>
          <w:szCs w:val="21"/>
        </w:rPr>
        <w:t>SrCO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的质量分数（计算结果精确到</w:t>
      </w:r>
      <w:r>
        <w:rPr>
          <w:rFonts w:ascii="宋体" w:cs="Times New Roman"/>
          <w:kern w:val="0"/>
          <w:szCs w:val="21"/>
        </w:rPr>
        <w:t>0.1%</w:t>
      </w:r>
      <w:r>
        <w:rPr>
          <w:rFonts w:ascii="宋体" w:cs="宋体"/>
          <w:kern w:val="0"/>
          <w:szCs w:val="21"/>
        </w:rPr>
        <w:t>）。（提示：</w:t>
      </w:r>
      <w:r>
        <w:rPr>
          <w:rFonts w:ascii="宋体" w:cs="Times New Roman"/>
          <w:kern w:val="0"/>
          <w:szCs w:val="21"/>
        </w:rPr>
        <w:t>SrCO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+2HCl=SrCl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↑+H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）</w:t>
      </w:r>
      <w:bookmarkEnd w:id="23"/>
    </w:p>
    <w:p w14:paraId="69C9A2D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黑体"/>
        </w:rPr>
        <w:t>四、简答题（本大题共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13</w:t>
      </w:r>
      <w:r>
        <w:rPr>
          <w:rFonts w:ascii="宋体" w:cs="黑体"/>
        </w:rPr>
        <w:t>分）</w:t>
      </w:r>
    </w:p>
    <w:p w14:paraId="0B92DA64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9903bf01-3620-4d09-9ddc-ba05743cb6"/>
      <w:r>
        <w:rPr>
          <w:rFonts w:ascii="宋体" w:cs="宋体"/>
          <w:kern w:val="0"/>
          <w:szCs w:val="21"/>
        </w:rPr>
        <w:t>阅读下列材料。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美丽富饶的云南被誉为“有色金属王国”，其中铝、锌、锡的保有储量居全国第一位，铜、镍的保有储量居全国第三位，是国家重要的锡、铜生产基地。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我国古代曾用“湿法炼铜”“火法炼铜”。“湿法炼铜”的原理是“曾青（硫酸铜溶液）得铁则化为铜”；“火法炼铜”中用辉铜矿（主要成分</w:t>
      </w:r>
      <w:r>
        <w:rPr>
          <w:rFonts w:ascii="宋体" w:cs="Times New Roman"/>
          <w:kern w:val="0"/>
          <w:szCs w:val="21"/>
        </w:rPr>
        <w:t>Cu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）炼铜的原理是：</w:t>
      </w:r>
      <w:r>
        <w:rPr>
          <w:rFonts w:ascii="宋体" w:cs="Times New Roman"/>
          <w:kern w:val="0"/>
          <w:szCs w:val="21"/>
        </w:rPr>
        <w:t>Cu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与氧气在高温条件下反应生成铜和一种会导致酸雨的气体（其相对分子质量为</w:t>
      </w:r>
      <w:r>
        <w:rPr>
          <w:rFonts w:ascii="宋体" w:cs="Times New Roman"/>
          <w:kern w:val="0"/>
          <w:szCs w:val="21"/>
        </w:rPr>
        <w:t>64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在河南安阳、湖北荆州、湖南宁乡、云南江川等地分别出土了后（司）母戊鼎、越王勾践剑、四羊方尊、牛虎铜案等青铜文物，充分反映出我国古代青铜器的高超熔铸技艺。青铜是铜锡合金，锡的加入明显提高了铜的强度，抗腐蚀性增强，因此锡青铜常用于制造齿轮等耐磨零部件和耐蚀配件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虽然云南有色金属资源丰富，但是矿物的储量有限，而且不能再生，所以保护金属资源刻不容缓。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回答下列问题：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）下列在云南出土的文物是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．四羊方尊</w:t>
      </w:r>
      <w:r>
        <w:rPr>
          <w:rFonts w:ascii="宋体" w:cs="Times New Roman"/>
          <w:kern w:val="0"/>
          <w:szCs w:val="21"/>
        </w:rPr>
        <w:t xml:space="preserve"> B</w:t>
      </w:r>
      <w:r>
        <w:rPr>
          <w:rFonts w:ascii="宋体" w:cs="宋体"/>
          <w:kern w:val="0"/>
          <w:szCs w:val="21"/>
        </w:rPr>
        <w:t>．牛虎铜案</w:t>
      </w:r>
      <w:r>
        <w:rPr>
          <w:rFonts w:ascii="宋体" w:cs="Times New Roman"/>
          <w:kern w:val="0"/>
          <w:szCs w:val="21"/>
        </w:rPr>
        <w:t xml:space="preserve"> C</w:t>
      </w:r>
      <w:r>
        <w:rPr>
          <w:rFonts w:ascii="宋体" w:cs="宋体"/>
          <w:kern w:val="0"/>
          <w:szCs w:val="21"/>
        </w:rPr>
        <w:t>．越王勾践剑</w:t>
      </w:r>
      <w:r>
        <w:rPr>
          <w:rFonts w:ascii="宋体" w:cs="Times New Roman"/>
          <w:kern w:val="0"/>
          <w:szCs w:val="21"/>
        </w:rPr>
        <w:t xml:space="preserve"> D</w:t>
      </w:r>
      <w:r>
        <w:rPr>
          <w:rFonts w:ascii="宋体" w:cs="宋体"/>
          <w:kern w:val="0"/>
          <w:szCs w:val="21"/>
        </w:rPr>
        <w:t>．后（司）母戊鼎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）可用来冶炼锡的矿石是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．菱铁矿（主要成分</w:t>
      </w:r>
      <w:r>
        <w:rPr>
          <w:rFonts w:ascii="宋体" w:cs="Times New Roman"/>
          <w:kern w:val="0"/>
          <w:szCs w:val="21"/>
        </w:rPr>
        <w:t>FeCO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．铝土矿（主要成分</w:t>
      </w:r>
      <w:r>
        <w:rPr>
          <w:rFonts w:ascii="宋体" w:cs="Times New Roman"/>
          <w:kern w:val="0"/>
          <w:szCs w:val="21"/>
        </w:rPr>
        <w:t>Al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．锡石（主要成分</w:t>
      </w:r>
      <w:r>
        <w:rPr>
          <w:rFonts w:ascii="宋体" w:cs="Times New Roman"/>
          <w:kern w:val="0"/>
          <w:szCs w:val="21"/>
        </w:rPr>
        <w:t>SnO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．黄铜矿（主要成分</w:t>
      </w:r>
      <w:r>
        <w:rPr>
          <w:rFonts w:ascii="宋体" w:cs="Times New Roman"/>
          <w:kern w:val="0"/>
          <w:szCs w:val="21"/>
        </w:rPr>
        <w:t> CuFeS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）青铜的抗腐蚀性比纯铜的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（填“强”或“弱”）。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）本材料中，“湿法炼铜”的化学方程式是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，“火法炼铜”的化学方程式是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4"/>
    </w:p>
    <w:p w14:paraId="77E540CB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f48258b1-4cb7-472a-a000-95a5a83a19"/>
      <w:r>
        <w:rPr>
          <w:rFonts w:ascii="宋体" w:cs="宋体"/>
          <w:kern w:val="0"/>
          <w:szCs w:val="21"/>
        </w:rPr>
        <w:t>碲（</w:t>
      </w:r>
      <w:r>
        <w:rPr>
          <w:rFonts w:ascii="宋体" w:cs="Times New Roman"/>
          <w:kern w:val="0"/>
          <w:szCs w:val="21"/>
        </w:rPr>
        <w:t>Te</w:t>
      </w:r>
      <w:r>
        <w:rPr>
          <w:rFonts w:ascii="宋体" w:cs="宋体"/>
          <w:kern w:val="0"/>
          <w:szCs w:val="21"/>
        </w:rPr>
        <w:t>）广泛用于彩色玻璃和陶瓷工艺。用某工业废渣（主要含有</w:t>
      </w:r>
      <w:r>
        <w:rPr>
          <w:rFonts w:ascii="宋体" w:cs="Times New Roman"/>
          <w:kern w:val="0"/>
          <w:szCs w:val="21"/>
        </w:rPr>
        <w:t>TeO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、少量</w:t>
      </w:r>
      <w:r>
        <w:rPr>
          <w:rFonts w:ascii="宋体" w:cs="Times New Roman"/>
          <w:kern w:val="0"/>
          <w:szCs w:val="21"/>
        </w:rPr>
        <w:t>Ag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Au</w:t>
      </w:r>
      <w:r>
        <w:rPr>
          <w:rFonts w:ascii="宋体" w:cs="宋体"/>
          <w:kern w:val="0"/>
          <w:szCs w:val="21"/>
        </w:rPr>
        <w:t>）为原料制备碲的一种工艺流程如图：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32" o:spt="75" type="#_x0000_t75" style="height:75pt;width:414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回答下列问题：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）类比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与</w:t>
      </w:r>
      <w:r>
        <w:rPr>
          <w:rFonts w:ascii="宋体" w:cs="Times New Roman"/>
          <w:kern w:val="0"/>
          <w:szCs w:val="21"/>
        </w:rPr>
        <w:t>NaOH</w:t>
      </w:r>
      <w:r>
        <w:rPr>
          <w:rFonts w:ascii="宋体" w:cs="宋体"/>
          <w:kern w:val="0"/>
          <w:szCs w:val="21"/>
        </w:rPr>
        <w:t>的反应，写出“碱浸”时发生反应的化学方程式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）滤液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中的两种溶质是</w:t>
      </w:r>
      <w:r>
        <w:rPr>
          <w:rFonts w:ascii="宋体" w:cs="Times New Roman"/>
          <w:kern w:val="0"/>
          <w:szCs w:val="21"/>
        </w:rPr>
        <w:t>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（填化学式）。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）上述工艺流程中设计“废渣</w:t>
      </w:r>
      <w:r>
        <w:rPr>
          <w:rFonts w:ascii="宋体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…</w:t>
      </w:r>
      <w:r>
        <w:rPr>
          <w:rFonts w:ascii="宋体" w:cs="Times New Roman"/>
          <w:kern w:val="0"/>
          <w:szCs w:val="21"/>
        </w:rPr>
        <w:t>→TeO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”的目的是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）“酸溶”后，在</w:t>
      </w:r>
      <w:r>
        <w:rPr>
          <w:rFonts w:ascii="宋体" w:cs="Times New Roman"/>
          <w:kern w:val="0"/>
          <w:szCs w:val="21"/>
        </w:rPr>
        <w:t>TeCl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宋体"/>
          <w:kern w:val="0"/>
          <w:szCs w:val="21"/>
        </w:rPr>
        <w:t>溶液中通入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，反应生成碲和初中化学中两种常见的酸，则该反应的化学方程式是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5"/>
    </w:p>
    <w:p w14:paraId="61F3E99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黑体"/>
        </w:rPr>
        <w:t>五、探究题（本大题共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16</w:t>
      </w:r>
      <w:r>
        <w:rPr>
          <w:rFonts w:ascii="宋体" w:cs="黑体"/>
        </w:rPr>
        <w:t>分）</w:t>
      </w:r>
    </w:p>
    <w:p w14:paraId="34684759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6" w:name="topic_68e392b2-49ff-4456-8f35-610cc3e4d6"/>
      <w:r>
        <w:rPr>
          <w:rFonts w:ascii="宋体" w:cs="宋体"/>
          <w:kern w:val="0"/>
          <w:szCs w:val="21"/>
        </w:rPr>
        <w:t>根据下列装置图回答问题：</w:t>
      </w:r>
      <w:r>
        <w:rPr>
          <w:rFonts w:ascii="宋体" w:cs="Times New Roman"/>
          <w:kern w:val="0"/>
          <w:szCs w:val="24"/>
        </w:rPr>
        <w:pict>
          <v:shape id="_x0000_i1033" o:spt="75" type="#_x0000_t75" style="height:136.5pt;width:414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）仪器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的名称是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）实验室用高锰酸钾制取氧气，选择的发生装置是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（填标号），反应的化学方程式为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）实验室还可用过氧化氢溶液和二氧化锰制取氧气，反应的化学方程式为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）某气体能与氧气反应，不溶于水且不与水反应，选择的收集装置是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）用装置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收集</w:t>
      </w:r>
      <w:r>
        <w:rPr>
          <w:rFonts w:ascii="宋体" w:cs="Times New Roman"/>
          <w:kern w:val="0"/>
          <w:szCs w:val="21"/>
        </w:rPr>
        <w:t>NH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，该气体应从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（填标号）端通入集气瓶。</w:t>
      </w:r>
      <w:bookmarkEnd w:id="26"/>
    </w:p>
    <w:p w14:paraId="769439B9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7" w:name="topic_15b5c022-8707-427e-8d9f-e6850170a1"/>
      <w:r>
        <w:rPr>
          <w:rFonts w:ascii="宋体" w:cs="宋体"/>
          <w:kern w:val="0"/>
          <w:szCs w:val="21"/>
        </w:rPr>
        <w:t>小晨同学从课外读物中得知：在加热条件下，钠与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反应的产物可能有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．于是设计实验对产物成分进行探究。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【查阅资料】①</w:t>
      </w:r>
      <w:r>
        <w:rPr>
          <w:rFonts w:ascii="宋体" w:cs="Times New Roman"/>
          <w:kern w:val="0"/>
          <w:szCs w:val="21"/>
        </w:rPr>
        <w:t>BaCl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溶液呈中性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Times New Roman"/>
          <w:kern w:val="0"/>
          <w:szCs w:val="21"/>
        </w:rPr>
        <w:t>4Na+O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=2Na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O=2NaOH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Times New Roman"/>
          <w:kern w:val="0"/>
          <w:szCs w:val="21"/>
        </w:rPr>
        <w:t>2Na+2H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O=2NaOH+H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↑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宋体"/>
          <w:kern w:val="0"/>
          <w:szCs w:val="21"/>
        </w:rPr>
        <w:t>通入</w:t>
      </w:r>
      <w:r>
        <w:rPr>
          <w:rFonts w:ascii="宋体" w:cs="Times New Roman"/>
          <w:kern w:val="0"/>
          <w:szCs w:val="21"/>
        </w:rPr>
        <w:t>PdCl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溶液中有黑色沉淀生成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【提出问题】在加热条件下，钠与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反应的产物有哪些？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【猜想假设】猜想一：产物中一定有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猜想二：产物中一定有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猜想三：产物中一定有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  <w:vertAlign w:val="subscript"/>
        </w:rPr>
        <w:br w:type="textWrapping"/>
      </w:r>
      <w:r>
        <w:rPr>
          <w:rFonts w:ascii="宋体" w:cs="宋体"/>
          <w:kern w:val="0"/>
          <w:szCs w:val="21"/>
        </w:rPr>
        <w:t>猜想四：产物中一定有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【实验验证】用如图所示装置（夹持装置已略去）进行实验探究。</w:t>
      </w:r>
      <w:r>
        <w:rPr>
          <w:rFonts w:ascii="宋体" w:cs="Times New Roman"/>
          <w:kern w:val="0"/>
          <w:szCs w:val="24"/>
        </w:rPr>
        <w:pict>
          <v:shape id="_x0000_i1034" o:spt="75" type="#_x0000_t75" style="height:132.75pt;width:366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装置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中发生反应的化学方程式为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；装置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的作用是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</w:p>
    <w:tbl>
      <w:tblPr>
        <w:tblStyle w:val="17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7"/>
        <w:gridCol w:w="3296"/>
        <w:gridCol w:w="1801"/>
        <w:gridCol w:w="1722"/>
      </w:tblGrid>
      <w:tr w14:paraId="6DC6FC4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C87024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2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5DACFD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18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64BBC4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17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30B4E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实验结论</w:t>
            </w:r>
          </w:p>
        </w:tc>
      </w:tr>
      <w:tr w14:paraId="00F6DD12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BA83D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6F8A23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待钠完全反应后，将装置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D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中的固体置于烧杯中，加蒸馏水溶解</w:t>
            </w:r>
          </w:p>
        </w:tc>
        <w:tc>
          <w:tcPr>
            <w:tcW w:w="18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FCC371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有黑色不溶物</w:t>
            </w:r>
          </w:p>
        </w:tc>
        <w:tc>
          <w:tcPr>
            <w:tcW w:w="17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4AEAEA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猜想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正确</w:t>
            </w:r>
          </w:p>
        </w:tc>
      </w:tr>
      <w:tr w14:paraId="2868DB7C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C36D5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4E3E59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将实验（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）所得混合物过滤，取滤液加入过量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BaCl</w:t>
            </w:r>
            <w:r>
              <w:rPr>
                <w:rFonts w:ascii="宋体" w:cs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溶液</w:t>
            </w:r>
          </w:p>
        </w:tc>
        <w:tc>
          <w:tcPr>
            <w:tcW w:w="18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435F0F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7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637AB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猜想三正确</w:t>
            </w:r>
          </w:p>
        </w:tc>
      </w:tr>
      <w:tr w14:paraId="5DBB36AD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601CD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9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20A9D5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\</w:t>
            </w:r>
          </w:p>
        </w:tc>
        <w:tc>
          <w:tcPr>
            <w:tcW w:w="18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446283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W w:w="172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3DE76F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猜想二正确</w:t>
            </w:r>
          </w:p>
        </w:tc>
      </w:tr>
    </w:tbl>
    <w:p w14:paraId="4427EA7A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【反思与评价】小晨同学向实验（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）所得溶液中滴入几滴酚酞溶液，溶液呈红色。于是得出结论：在加热条件下，钠与</w:t>
      </w:r>
      <w:r>
        <w:rPr>
          <w:rFonts w:ascii="宋体" w:cs="Times New Roman"/>
          <w:kern w:val="0"/>
          <w:szCs w:val="21"/>
        </w:rPr>
        <w:t>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反应一定产生</w:t>
      </w:r>
      <w:r>
        <w:rPr>
          <w:rFonts w:ascii="宋体" w:cs="Times New Roman"/>
          <w:kern w:val="0"/>
          <w:szCs w:val="21"/>
        </w:rPr>
        <w:t>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．该结论是否严谨？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（填“是”或“否”），理由是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7"/>
      <w:r>
        <w:rPr>
          <w:rFonts w:ascii="宋体" w:cs="宋体"/>
          <w:kern w:val="0"/>
          <w:szCs w:val="21"/>
        </w:rPr>
        <w:br w:type="page"/>
      </w:r>
    </w:p>
    <w:p w14:paraId="289A2EF8">
      <w:pPr>
        <w:ind w:left="420"/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t>答案和解析</w:t>
      </w:r>
    </w:p>
    <w:p w14:paraId="5F7F38CF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10B027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、西瓜榨汁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程中，没有生成新物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，是物理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、粮食</w:t>
      </w:r>
      <w:r>
        <w:rPr>
          <w:rFonts w:ascii="宋体" w:cs="PMingLiU"/>
          <w:kern w:val="0"/>
          <w:szCs w:val="24"/>
        </w:rPr>
        <w:t>酿</w:t>
      </w:r>
      <w:r>
        <w:rPr>
          <w:rFonts w:ascii="宋体" w:cs="MS UI Gothic"/>
          <w:kern w:val="0"/>
          <w:szCs w:val="24"/>
        </w:rPr>
        <w:t>酒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程中，生成酒精等物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铜锅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锈过</w:t>
      </w:r>
      <w:r>
        <w:rPr>
          <w:rFonts w:ascii="宋体" w:cs="MS UI Gothic"/>
          <w:kern w:val="0"/>
          <w:szCs w:val="24"/>
        </w:rPr>
        <w:t>程中，生成碱式碳酸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等物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、面包</w:t>
      </w:r>
      <w:r>
        <w:rPr>
          <w:rFonts w:ascii="宋体" w:cs="PMingLiU"/>
          <w:kern w:val="0"/>
          <w:szCs w:val="24"/>
        </w:rPr>
        <w:t>变质过</w:t>
      </w:r>
      <w:r>
        <w:rPr>
          <w:rFonts w:ascii="宋体" w:cs="MS UI Gothic"/>
          <w:kern w:val="0"/>
          <w:szCs w:val="24"/>
        </w:rPr>
        <w:t>程中，生成新物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化属于化学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化，没有新物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化属于物理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化，判断化学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化的唯一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准是有新物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判断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化是否属于化学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化的唯一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准是：是否有新物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生成，如果有新物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生成，就是化学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化，如果没有新物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生成，就不是化学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</w:p>
    <w:p w14:paraId="4DA2DB2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9BE9A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、加碘食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中有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和碘酸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，属于混合物；故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、豆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中有蛋白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和多种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，属于混合物；故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酱</w:t>
      </w:r>
      <w:r>
        <w:rPr>
          <w:rFonts w:ascii="宋体" w:cs="MS UI Gothic"/>
          <w:kern w:val="0"/>
          <w:szCs w:val="24"/>
        </w:rPr>
        <w:t>油中有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、色素、水等，属于混合物；故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、冰是一种物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，属于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物；故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混合物和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物，混合物是由两种或两种以上的物</w:t>
      </w:r>
      <w:r>
        <w:rPr>
          <w:rFonts w:ascii="宋体" w:cs="PMingLiU"/>
          <w:kern w:val="0"/>
          <w:szCs w:val="24"/>
        </w:rPr>
        <w:t>质组</w:t>
      </w:r>
      <w:r>
        <w:rPr>
          <w:rFonts w:ascii="宋体" w:cs="MS UI Gothic"/>
          <w:kern w:val="0"/>
          <w:szCs w:val="24"/>
        </w:rPr>
        <w:t>成，加碘食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、豆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酱</w:t>
      </w:r>
      <w:r>
        <w:rPr>
          <w:rFonts w:ascii="宋体" w:cs="MS UI Gothic"/>
          <w:kern w:val="0"/>
          <w:szCs w:val="24"/>
        </w:rPr>
        <w:t>油都属于混合物；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物是由一种物</w:t>
      </w:r>
      <w:r>
        <w:rPr>
          <w:rFonts w:ascii="宋体" w:cs="PMingLiU"/>
          <w:kern w:val="0"/>
          <w:szCs w:val="24"/>
        </w:rPr>
        <w:t>质组</w:t>
      </w:r>
      <w:r>
        <w:rPr>
          <w:rFonts w:ascii="宋体" w:cs="MS UI Gothic"/>
          <w:kern w:val="0"/>
          <w:szCs w:val="24"/>
        </w:rPr>
        <w:t>成。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物又分</w:t>
      </w:r>
      <w:r>
        <w:rPr>
          <w:rFonts w:ascii="宋体" w:cs="PMingLiU"/>
          <w:kern w:val="0"/>
          <w:szCs w:val="24"/>
        </w:rPr>
        <w:t>为单质</w:t>
      </w:r>
      <w:r>
        <w:rPr>
          <w:rFonts w:ascii="宋体" w:cs="MS UI Gothic"/>
          <w:kern w:val="0"/>
          <w:szCs w:val="24"/>
        </w:rPr>
        <w:t>和化合物。由同种元素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成的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物叫</w:t>
      </w:r>
      <w:r>
        <w:rPr>
          <w:rFonts w:ascii="宋体" w:cs="PMingLiU"/>
          <w:kern w:val="0"/>
          <w:szCs w:val="24"/>
        </w:rPr>
        <w:t>单质</w:t>
      </w:r>
      <w:r>
        <w:rPr>
          <w:rFonts w:ascii="宋体" w:cs="MS UI Gothic"/>
          <w:kern w:val="0"/>
          <w:szCs w:val="24"/>
        </w:rPr>
        <w:t>；由两种或两种以上的元素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成的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物叫化合物。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本考点考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的分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，要加</w:t>
      </w:r>
      <w:r>
        <w:rPr>
          <w:rFonts w:ascii="宋体" w:cs="PMingLiU"/>
          <w:kern w:val="0"/>
          <w:szCs w:val="24"/>
        </w:rPr>
        <w:t>强记忆</w:t>
      </w:r>
      <w:r>
        <w:rPr>
          <w:rFonts w:ascii="宋体" w:cs="MS UI Gothic"/>
          <w:kern w:val="0"/>
          <w:szCs w:val="24"/>
        </w:rPr>
        <w:t>混合物、</w:t>
      </w:r>
      <w:r>
        <w:rPr>
          <w:rFonts w:ascii="宋体" w:cs="PMingLiU"/>
          <w:kern w:val="0"/>
          <w:szCs w:val="24"/>
        </w:rPr>
        <w:t>纯净</w:t>
      </w:r>
      <w:r>
        <w:rPr>
          <w:rFonts w:ascii="宋体" w:cs="MS UI Gothic"/>
          <w:kern w:val="0"/>
          <w:szCs w:val="24"/>
        </w:rPr>
        <w:t>物、</w:t>
      </w:r>
      <w:r>
        <w:rPr>
          <w:rFonts w:ascii="宋体" w:cs="PMingLiU"/>
          <w:kern w:val="0"/>
          <w:szCs w:val="24"/>
        </w:rPr>
        <w:t>单质</w:t>
      </w:r>
      <w:r>
        <w:rPr>
          <w:rFonts w:ascii="宋体" w:cs="MS UI Gothic"/>
          <w:kern w:val="0"/>
          <w:szCs w:val="24"/>
        </w:rPr>
        <w:t>、化合物等基本概念，并能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区分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用。本考点的基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性比</w:t>
      </w:r>
      <w:r>
        <w:rPr>
          <w:rFonts w:ascii="宋体" w:cs="PMingLiU"/>
          <w:kern w:val="0"/>
          <w:szCs w:val="24"/>
        </w:rPr>
        <w:t>较强</w:t>
      </w:r>
      <w:r>
        <w:rPr>
          <w:rFonts w:ascii="宋体" w:cs="MS UI Gothic"/>
          <w:kern w:val="0"/>
          <w:szCs w:val="24"/>
        </w:rPr>
        <w:t>，主要出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和填空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中。</w:t>
      </w:r>
    </w:p>
    <w:p w14:paraId="6AB1CB2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068EBF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NH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HCO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中含有氮元素，属于氮肥。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含有氮元素的肥料称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氮肥，含有磷元素的肥料称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磷肥，含有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元素的肥料称</w:t>
      </w:r>
      <w:r>
        <w:rPr>
          <w:rFonts w:ascii="宋体" w:cs="PMingLiU"/>
          <w:kern w:val="0"/>
          <w:szCs w:val="24"/>
        </w:rPr>
        <w:t>为钾</w:t>
      </w:r>
      <w:r>
        <w:rPr>
          <w:rFonts w:ascii="宋体" w:cs="MS UI Gothic"/>
          <w:kern w:val="0"/>
          <w:szCs w:val="24"/>
        </w:rPr>
        <w:t>肥，同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含有氮、磷、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三种元素中的两种或两种以上的肥料称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复合肥。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化肥的分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方面的知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，解答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要分析化肥中含有哪些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养元素，然后再根据化肥的分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方法确定化肥的种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。</w:t>
      </w:r>
    </w:p>
    <w:p w14:paraId="0370A884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1D0FB7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、冰糖易溶于水形成均一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定的混合物，属于溶液，故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、味精易溶于水形成均一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定的混合物，属于溶液，故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、芝麻油不溶于水，与水混合形成乳</w:t>
      </w:r>
      <w:r>
        <w:rPr>
          <w:rFonts w:ascii="宋体" w:cs="PMingLiU"/>
          <w:kern w:val="0"/>
          <w:szCs w:val="24"/>
        </w:rPr>
        <w:t>浊</w:t>
      </w:r>
      <w:r>
        <w:rPr>
          <w:rFonts w:ascii="宋体" w:cs="MS UI Gothic"/>
          <w:kern w:val="0"/>
          <w:szCs w:val="24"/>
        </w:rPr>
        <w:t>液，故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、葡萄糖易溶于水形成均一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定的混合物，属于溶液，故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溶液的概念，在一定条件下溶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分散到溶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中形成的是均一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定的混合物。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熟悉溶液是一种均一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定的混合物，在不改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条件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，溶液的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成和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度都不会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化，要与</w:t>
      </w:r>
      <w:r>
        <w:rPr>
          <w:rFonts w:ascii="宋体" w:cs="PMingLiU"/>
          <w:kern w:val="0"/>
          <w:szCs w:val="24"/>
        </w:rPr>
        <w:t>悬浊</w:t>
      </w:r>
      <w:r>
        <w:rPr>
          <w:rFonts w:ascii="宋体" w:cs="MS UI Gothic"/>
          <w:kern w:val="0"/>
          <w:szCs w:val="24"/>
        </w:rPr>
        <w:t>液和乳</w:t>
      </w:r>
      <w:r>
        <w:rPr>
          <w:rFonts w:ascii="宋体" w:cs="PMingLiU"/>
          <w:kern w:val="0"/>
          <w:szCs w:val="24"/>
        </w:rPr>
        <w:t>浊</w:t>
      </w:r>
      <w:r>
        <w:rPr>
          <w:rFonts w:ascii="宋体" w:cs="MS UI Gothic"/>
          <w:kern w:val="0"/>
          <w:szCs w:val="24"/>
        </w:rPr>
        <w:t>液区分。</w:t>
      </w:r>
    </w:p>
    <w:p w14:paraId="641CA4E0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FFDC0F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、羊毛属于天然材料，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涤纶</w:t>
      </w:r>
      <w:r>
        <w:rPr>
          <w:rFonts w:ascii="宋体" w:cs="MS UI Gothic"/>
          <w:kern w:val="0"/>
          <w:szCs w:val="24"/>
        </w:rPr>
        <w:t>属于有机高分子材料，正确；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、不</w:t>
      </w:r>
      <w:r>
        <w:rPr>
          <w:rFonts w:ascii="宋体" w:cs="PMingLiU"/>
          <w:kern w:val="0"/>
          <w:szCs w:val="24"/>
        </w:rPr>
        <w:t>锈钢</w:t>
      </w:r>
      <w:r>
        <w:rPr>
          <w:rFonts w:ascii="宋体" w:cs="MS UI Gothic"/>
          <w:kern w:val="0"/>
          <w:szCs w:val="24"/>
        </w:rPr>
        <w:t>属于金属材料，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、混凝土属于复合材料，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根据已有的物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类别进</w:t>
      </w:r>
      <w:r>
        <w:rPr>
          <w:rFonts w:ascii="宋体" w:cs="MS UI Gothic"/>
          <w:kern w:val="0"/>
          <w:szCs w:val="24"/>
        </w:rPr>
        <w:t>行分析解答即可。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的材料的</w:t>
      </w:r>
      <w:r>
        <w:rPr>
          <w:rFonts w:ascii="宋体" w:cs="PMingLiU"/>
          <w:kern w:val="0"/>
          <w:szCs w:val="24"/>
        </w:rPr>
        <w:t>类别</w:t>
      </w:r>
      <w:r>
        <w:rPr>
          <w:rFonts w:ascii="宋体" w:cs="MS UI Gothic"/>
          <w:kern w:val="0"/>
          <w:szCs w:val="24"/>
        </w:rPr>
        <w:t>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0E7F2BF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E56112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．分子是保持物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化学性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的最小微粒，水分子是不能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小的，故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．一切物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都是由化学物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构成的，故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品中物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均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化学成分，不存在不含化学成分的物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洁净矿</w:t>
      </w:r>
      <w:r>
        <w:rPr>
          <w:rFonts w:ascii="宋体" w:cs="MS UI Gothic"/>
          <w:kern w:val="0"/>
          <w:szCs w:val="24"/>
        </w:rPr>
        <w:t>泉水中含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等多种元素等人体所需的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养元素，故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．根据分子的定</w:t>
      </w:r>
      <w:r>
        <w:rPr>
          <w:rFonts w:ascii="宋体" w:cs="PMingLiU"/>
          <w:kern w:val="0"/>
          <w:szCs w:val="24"/>
        </w:rPr>
        <w:t>义进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．根据一切物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都是由化学物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构成的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．根据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品中物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均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化学成分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．根据</w:t>
      </w:r>
      <w:r>
        <w:rPr>
          <w:rFonts w:ascii="宋体" w:cs="PMingLiU"/>
          <w:kern w:val="0"/>
          <w:szCs w:val="24"/>
        </w:rPr>
        <w:t>矿</w:t>
      </w:r>
      <w:r>
        <w:rPr>
          <w:rFonts w:ascii="宋体" w:cs="MS UI Gothic"/>
          <w:kern w:val="0"/>
          <w:szCs w:val="24"/>
        </w:rPr>
        <w:t>泉水中含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等多种元素是人体所需的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养元素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化学来源于生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生活，也必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服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于生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生活，所以与人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生活相关的化学知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也是重要的中考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点之一。</w:t>
      </w:r>
    </w:p>
    <w:p w14:paraId="16E9875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078C8F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解：能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到某些野生菌散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出的特殊香味，是因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野生菌中含有的分子是在不断的运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的，向四周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散，使人</w:t>
      </w:r>
      <w:r>
        <w:rPr>
          <w:rFonts w:ascii="宋体" w:cs="PMingLiU"/>
          <w:kern w:val="0"/>
          <w:szCs w:val="24"/>
        </w:rPr>
        <w:t>们闻</w:t>
      </w:r>
      <w:r>
        <w:rPr>
          <w:rFonts w:ascii="宋体" w:cs="MS UI Gothic"/>
          <w:kern w:val="0"/>
          <w:szCs w:val="24"/>
        </w:rPr>
        <w:t>到野生菌的香味。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、由分子的性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到特殊香味的主要原因与分子之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隔无关，故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、由于分子是在不断的运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是造成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到特殊香味的主要原因，故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、由分子的性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到特殊香味的主要原因与分子的体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量无关，故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、由分子的性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闻</w:t>
      </w:r>
      <w:r>
        <w:rPr>
          <w:rFonts w:ascii="宋体" w:cs="MS UI Gothic"/>
          <w:kern w:val="0"/>
          <w:szCs w:val="24"/>
        </w:rPr>
        <w:t>到特殊香味的主要原因与分子可分无关，故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根据分子的基本特征：分子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量和体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都很小；分子之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隔；分子是在不断运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的；同种的分子性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相同，不同种的分子性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不同，可以</w:t>
      </w:r>
      <w:r>
        <w:rPr>
          <w:rFonts w:ascii="宋体" w:cs="PMingLiU"/>
          <w:kern w:val="0"/>
          <w:szCs w:val="24"/>
        </w:rPr>
        <w:t>简记为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两小运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，同同不不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合事</w:t>
      </w:r>
      <w:r>
        <w:rPr>
          <w:rFonts w:ascii="宋体" w:cs="PMingLiU"/>
          <w:kern w:val="0"/>
          <w:szCs w:val="24"/>
        </w:rPr>
        <w:t>实进</w:t>
      </w:r>
      <w:r>
        <w:rPr>
          <w:rFonts w:ascii="宋体" w:cs="MS UI Gothic"/>
          <w:kern w:val="0"/>
          <w:szCs w:val="24"/>
        </w:rPr>
        <w:t>行分析判断即可。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度不大，掌握分子的基本性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（可以</w:t>
      </w:r>
      <w:r>
        <w:rPr>
          <w:rFonts w:ascii="宋体" w:cs="PMingLiU"/>
          <w:kern w:val="0"/>
          <w:szCs w:val="24"/>
        </w:rPr>
        <w:t>简记为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两小运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，同同不不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）及利用分子的基本性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分析和解决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的方法是解答此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7E620B3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B7287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解：元素就是具有相同的核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荷数的一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原子的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称，元素不同，核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荷数就不同，或核内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子数不同。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决定元素种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子数或核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是熟悉决定元素种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子数或核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荷数。</w:t>
      </w:r>
    </w:p>
    <w:p w14:paraId="759E61E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1E967F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红烧</w:t>
      </w:r>
      <w:r>
        <w:rPr>
          <w:rFonts w:ascii="宋体" w:cs="MS UI Gothic"/>
          <w:kern w:val="0"/>
          <w:szCs w:val="24"/>
        </w:rPr>
        <w:t>肉的富含的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养主要是油脂；米</w:t>
      </w:r>
      <w:r>
        <w:rPr>
          <w:rFonts w:ascii="宋体" w:cs="PMingLiU"/>
          <w:kern w:val="0"/>
          <w:szCs w:val="24"/>
        </w:rPr>
        <w:t>饭</w:t>
      </w:r>
      <w:r>
        <w:rPr>
          <w:rFonts w:ascii="宋体" w:cs="MS UI Gothic"/>
          <w:kern w:val="0"/>
          <w:szCs w:val="24"/>
        </w:rPr>
        <w:t>富含的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养主要是糖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；炸</w:t>
      </w:r>
      <w:r>
        <w:rPr>
          <w:rFonts w:ascii="宋体" w:cs="PMingLiU"/>
          <w:kern w:val="0"/>
          <w:szCs w:val="24"/>
        </w:rPr>
        <w:t>鸡块</w:t>
      </w:r>
      <w:r>
        <w:rPr>
          <w:rFonts w:ascii="宋体" w:cs="MS UI Gothic"/>
          <w:kern w:val="0"/>
          <w:szCs w:val="24"/>
        </w:rPr>
        <w:t>富含的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养主要是蛋白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和油脂；牛奶富含的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养主要是蛋白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；从均衡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养的角度来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缺少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生素，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需要吃些蔬菜和水果。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根据均衡</w:t>
      </w:r>
      <w:r>
        <w:rPr>
          <w:rFonts w:ascii="宋体" w:cs="PMingLiU"/>
          <w:kern w:val="0"/>
          <w:szCs w:val="24"/>
        </w:rPr>
        <w:t>饮</w:t>
      </w:r>
      <w:r>
        <w:rPr>
          <w:rFonts w:ascii="宋体" w:cs="MS UI Gothic"/>
          <w:kern w:val="0"/>
          <w:szCs w:val="24"/>
        </w:rPr>
        <w:t>食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吃得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养，吃出健康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普遍的</w:t>
      </w:r>
      <w:r>
        <w:rPr>
          <w:rFonts w:ascii="宋体" w:cs="PMingLiU"/>
          <w:kern w:val="0"/>
          <w:szCs w:val="24"/>
        </w:rPr>
        <w:t>饮</w:t>
      </w:r>
      <w:r>
        <w:rPr>
          <w:rFonts w:ascii="宋体" w:cs="MS UI Gothic"/>
          <w:kern w:val="0"/>
          <w:szCs w:val="24"/>
        </w:rPr>
        <w:t>食追求，本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了人体所需的六大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养素，同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告</w:t>
      </w:r>
      <w:r>
        <w:rPr>
          <w:rFonts w:ascii="宋体" w:cs="PMingLiU"/>
          <w:kern w:val="0"/>
          <w:szCs w:val="24"/>
        </w:rPr>
        <w:t>诫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在生活中一定要注意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的均衡搭配，要合理膳食。</w:t>
      </w:r>
    </w:p>
    <w:p w14:paraId="56F510E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83AD1B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解：氧元素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Times New Roman"/>
          <w:kern w:val="0"/>
          <w:szCs w:val="24"/>
        </w:rPr>
        <w:t>-2</w:t>
      </w:r>
      <w:r>
        <w:rPr>
          <w:rFonts w:ascii="宋体" w:cs="MS UI Gothic"/>
          <w:kern w:val="0"/>
          <w:szCs w:val="24"/>
        </w:rPr>
        <w:t>价，</w:t>
      </w:r>
      <w:r>
        <w:rPr>
          <w:rFonts w:ascii="宋体" w:cs="PMingLiU"/>
          <w:kern w:val="0"/>
          <w:szCs w:val="24"/>
        </w:rPr>
        <w:t>设铕</w:t>
      </w:r>
      <w:r>
        <w:rPr>
          <w:rFonts w:ascii="宋体" w:cs="MS UI Gothic"/>
          <w:kern w:val="0"/>
          <w:szCs w:val="24"/>
        </w:rPr>
        <w:t>元素的化合价是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，根据在化合物中正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化合价代数和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零，可得：</w:t>
      </w:r>
      <w:r>
        <w:rPr>
          <w:rFonts w:ascii="宋体" w:cs="Times New Roman"/>
          <w:kern w:val="0"/>
          <w:szCs w:val="24"/>
        </w:rPr>
        <w:t>2x+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-2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×3=0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x=+3</w:t>
      </w:r>
      <w:r>
        <w:rPr>
          <w:rFonts w:ascii="宋体" w:cs="MS UI Gothic"/>
          <w:kern w:val="0"/>
          <w:szCs w:val="24"/>
        </w:rPr>
        <w:t>价。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根据在化合物中正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化合价代数和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零，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合氧化</w:t>
      </w:r>
      <w:r>
        <w:rPr>
          <w:rFonts w:ascii="宋体" w:cs="PMingLiU"/>
          <w:kern w:val="0"/>
          <w:szCs w:val="24"/>
        </w:rPr>
        <w:t>铕</w:t>
      </w:r>
      <w:r>
        <w:rPr>
          <w:rFonts w:ascii="宋体" w:cs="MS UI Gothic"/>
          <w:kern w:val="0"/>
          <w:szCs w:val="24"/>
        </w:rPr>
        <w:t>的化学式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度不大，掌握利用化合价的原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（化合物中正</w:t>
      </w:r>
      <w:r>
        <w:rPr>
          <w:rFonts w:ascii="宋体" w:cs="PMingLiU"/>
          <w:kern w:val="0"/>
          <w:szCs w:val="24"/>
        </w:rPr>
        <w:t>负</w:t>
      </w:r>
      <w:r>
        <w:rPr>
          <w:rFonts w:ascii="宋体" w:cs="MS UI Gothic"/>
          <w:kern w:val="0"/>
          <w:szCs w:val="24"/>
        </w:rPr>
        <w:t>化合价代数和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零）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算指定元素的化合价的方法即可正确解答此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。</w:t>
      </w:r>
    </w:p>
    <w:p w14:paraId="5BAEA58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C38CF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钔</w:t>
      </w:r>
      <w:r>
        <w:rPr>
          <w:rFonts w:ascii="宋体" w:cs="MS UI Gothic"/>
          <w:kern w:val="0"/>
          <w:szCs w:val="24"/>
        </w:rPr>
        <w:t>元素是金属元素，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钔</w:t>
      </w:r>
      <w:r>
        <w:rPr>
          <w:rFonts w:ascii="宋体" w:cs="MS UI Gothic"/>
          <w:kern w:val="0"/>
          <w:szCs w:val="24"/>
        </w:rPr>
        <w:t>元素元素符号是</w:t>
      </w:r>
      <w:r>
        <w:rPr>
          <w:rFonts w:ascii="宋体" w:cs="Times New Roman"/>
          <w:kern w:val="0"/>
          <w:szCs w:val="24"/>
        </w:rPr>
        <w:t>Md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钔</w:t>
      </w:r>
      <w:r>
        <w:rPr>
          <w:rFonts w:ascii="宋体" w:cs="MS UI Gothic"/>
          <w:kern w:val="0"/>
          <w:szCs w:val="24"/>
        </w:rPr>
        <w:t>原子的原子序数是</w:t>
      </w:r>
      <w:r>
        <w:rPr>
          <w:rFonts w:ascii="宋体" w:cs="Times New Roman"/>
          <w:kern w:val="0"/>
          <w:szCs w:val="24"/>
        </w:rPr>
        <w:t>101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钔</w:t>
      </w:r>
      <w:r>
        <w:rPr>
          <w:rFonts w:ascii="宋体" w:cs="MS UI Gothic"/>
          <w:kern w:val="0"/>
          <w:szCs w:val="24"/>
        </w:rPr>
        <w:t>原子相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量是</w:t>
      </w:r>
      <w:r>
        <w:rPr>
          <w:rFonts w:ascii="宋体" w:cs="Times New Roman"/>
          <w:kern w:val="0"/>
          <w:szCs w:val="24"/>
        </w:rPr>
        <w:t>258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位不是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法不正确。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元素周期表中，方格中左上角是原子序数，右上角是元素符号，中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是元素名称，下面是相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原子中，核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核内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原子序数；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除汞外，金属元素的名称都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金字旁，非金属元素的名称不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金字旁；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原子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Times New Roman"/>
          <w:kern w:val="0"/>
          <w:szCs w:val="24"/>
        </w:rPr>
        <w:t>≈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中子数，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位不是</w:t>
      </w:r>
      <w:r>
        <w:rPr>
          <w:rFonts w:ascii="宋体" w:cs="Times New Roman"/>
          <w:kern w:val="0"/>
          <w:szCs w:val="24"/>
        </w:rPr>
        <w:t>g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元素周期表反映了元素之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的内在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系，要注意理解和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用。</w:t>
      </w:r>
    </w:p>
    <w:p w14:paraId="0F64F3F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EF84D5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、稀</w:t>
      </w:r>
      <w:r>
        <w:rPr>
          <w:rFonts w:ascii="宋体" w:cs="PMingLiU"/>
          <w:kern w:val="0"/>
          <w:szCs w:val="24"/>
        </w:rPr>
        <w:t>释浓</w:t>
      </w:r>
      <w:r>
        <w:rPr>
          <w:rFonts w:ascii="宋体" w:cs="MS UI Gothic"/>
          <w:kern w:val="0"/>
          <w:szCs w:val="24"/>
        </w:rPr>
        <w:t>硫酸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，要把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</w:t>
      </w:r>
      <w:r>
        <w:rPr>
          <w:rFonts w:ascii="宋体" w:cs="PMingLiU"/>
          <w:kern w:val="0"/>
          <w:szCs w:val="24"/>
        </w:rPr>
        <w:t>缓缓</w:t>
      </w:r>
      <w:r>
        <w:rPr>
          <w:rFonts w:ascii="宋体" w:cs="MS UI Gothic"/>
          <w:kern w:val="0"/>
          <w:szCs w:val="24"/>
        </w:rPr>
        <w:t>地沿器壁注入水中，同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用玻璃棒不断</w:t>
      </w:r>
      <w:r>
        <w:rPr>
          <w:rFonts w:ascii="宋体" w:cs="PMingLiU"/>
          <w:kern w:val="0"/>
          <w:szCs w:val="24"/>
        </w:rPr>
        <w:t>搅</w:t>
      </w:r>
      <w:r>
        <w:rPr>
          <w:rFonts w:ascii="宋体" w:cs="MS UI Gothic"/>
          <w:kern w:val="0"/>
          <w:szCs w:val="24"/>
        </w:rPr>
        <w:t>拌，以使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量及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散；一定不能把水注入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硫酸中；不能在量筒内稀</w:t>
      </w:r>
      <w:r>
        <w:rPr>
          <w:rFonts w:ascii="宋体" w:cs="PMingLiU"/>
          <w:kern w:val="0"/>
          <w:szCs w:val="24"/>
        </w:rPr>
        <w:t>释浓</w:t>
      </w:r>
      <w:r>
        <w:rPr>
          <w:rFonts w:ascii="宋体" w:cs="MS UI Gothic"/>
          <w:kern w:val="0"/>
          <w:szCs w:val="24"/>
        </w:rPr>
        <w:t>硫酸，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中所示操作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检验</w:t>
      </w:r>
      <w:r>
        <w:rPr>
          <w:rFonts w:ascii="宋体" w:cs="MS UI Gothic"/>
          <w:kern w:val="0"/>
          <w:szCs w:val="24"/>
        </w:rPr>
        <w:t>二氧化碳是否收集</w:t>
      </w:r>
      <w:r>
        <w:rPr>
          <w:rFonts w:ascii="宋体" w:cs="PMingLiU"/>
          <w:kern w:val="0"/>
          <w:szCs w:val="24"/>
        </w:rPr>
        <w:t>满时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将燃着的木条放在集气瓶口，不能伸入瓶中，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中所示操作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检查</w:t>
      </w:r>
      <w:r>
        <w:rPr>
          <w:rFonts w:ascii="宋体" w:cs="MS UI Gothic"/>
          <w:kern w:val="0"/>
          <w:szCs w:val="24"/>
        </w:rPr>
        <w:t>装置气密性的方法：把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管的一端浸没在水里，双手</w:t>
      </w:r>
      <w:r>
        <w:rPr>
          <w:rFonts w:ascii="宋体" w:cs="PMingLiU"/>
          <w:kern w:val="0"/>
          <w:szCs w:val="24"/>
        </w:rPr>
        <w:t>紧贴</w:t>
      </w:r>
      <w:r>
        <w:rPr>
          <w:rFonts w:ascii="宋体" w:cs="MS UI Gothic"/>
          <w:kern w:val="0"/>
          <w:szCs w:val="24"/>
        </w:rPr>
        <w:t>容器外壁，若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管口有气泡冒出，装置不漏气；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中所示操作正确。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、向</w:t>
      </w:r>
      <w:r>
        <w:rPr>
          <w:rFonts w:ascii="宋体" w:cs="PMingLiU"/>
          <w:kern w:val="0"/>
          <w:szCs w:val="24"/>
        </w:rPr>
        <w:t>试</w:t>
      </w:r>
      <w:r>
        <w:rPr>
          <w:rFonts w:ascii="宋体" w:cs="MS UI Gothic"/>
          <w:kern w:val="0"/>
          <w:szCs w:val="24"/>
        </w:rPr>
        <w:t>管中</w:t>
      </w:r>
      <w:r>
        <w:rPr>
          <w:rFonts w:ascii="宋体" w:cs="PMingLiU"/>
          <w:kern w:val="0"/>
          <w:szCs w:val="24"/>
        </w:rPr>
        <w:t>倾</w:t>
      </w:r>
      <w:r>
        <w:rPr>
          <w:rFonts w:ascii="宋体" w:cs="MS UI Gothic"/>
          <w:kern w:val="0"/>
          <w:szCs w:val="24"/>
        </w:rPr>
        <w:t>倒液体</w:t>
      </w:r>
      <w:r>
        <w:rPr>
          <w:rFonts w:ascii="宋体" w:cs="PMingLiU"/>
          <w:kern w:val="0"/>
          <w:szCs w:val="24"/>
        </w:rPr>
        <w:t>药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，瓶塞要倒放，</w:t>
      </w:r>
      <w:r>
        <w:rPr>
          <w:rFonts w:ascii="宋体" w:cs="PMingLiU"/>
          <w:kern w:val="0"/>
          <w:szCs w:val="24"/>
        </w:rPr>
        <w:t>标签</w:t>
      </w:r>
      <w:r>
        <w:rPr>
          <w:rFonts w:ascii="宋体" w:cs="MS UI Gothic"/>
          <w:kern w:val="0"/>
          <w:szCs w:val="24"/>
        </w:rPr>
        <w:t>要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准手心，瓶口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挨；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中瓶口没有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挨、瓶塞没有倒放、</w:t>
      </w:r>
      <w:r>
        <w:rPr>
          <w:rFonts w:ascii="宋体" w:cs="PMingLiU"/>
          <w:kern w:val="0"/>
          <w:szCs w:val="24"/>
        </w:rPr>
        <w:t>标签</w:t>
      </w:r>
      <w:r>
        <w:rPr>
          <w:rFonts w:ascii="宋体" w:cs="MS UI Gothic"/>
          <w:kern w:val="0"/>
          <w:szCs w:val="24"/>
        </w:rPr>
        <w:t>没有向着手心，所示操作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、根据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硫酸的稀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方法（酸入水，沿器壁，慢慢倒，不断</w:t>
      </w:r>
      <w:r>
        <w:rPr>
          <w:rFonts w:ascii="宋体" w:cs="PMingLiU"/>
          <w:kern w:val="0"/>
          <w:szCs w:val="24"/>
        </w:rPr>
        <w:t>搅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、根据二氧化碳气体的</w:t>
      </w:r>
      <w:r>
        <w:rPr>
          <w:rFonts w:ascii="宋体" w:cs="PMingLiU"/>
          <w:kern w:val="0"/>
          <w:szCs w:val="24"/>
        </w:rPr>
        <w:t>验满</w:t>
      </w:r>
      <w:r>
        <w:rPr>
          <w:rFonts w:ascii="宋体" w:cs="MS UI Gothic"/>
          <w:kern w:val="0"/>
          <w:szCs w:val="24"/>
        </w:rPr>
        <w:t>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、根据</w:t>
      </w:r>
      <w:r>
        <w:rPr>
          <w:rFonts w:ascii="宋体" w:cs="PMingLiU"/>
          <w:kern w:val="0"/>
          <w:szCs w:val="24"/>
        </w:rPr>
        <w:t>检查</w:t>
      </w:r>
      <w:r>
        <w:rPr>
          <w:rFonts w:ascii="宋体" w:cs="MS UI Gothic"/>
          <w:kern w:val="0"/>
          <w:szCs w:val="24"/>
        </w:rPr>
        <w:t>装置气密性的方法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、根据向</w:t>
      </w:r>
      <w:r>
        <w:rPr>
          <w:rFonts w:ascii="宋体" w:cs="PMingLiU"/>
          <w:kern w:val="0"/>
          <w:szCs w:val="24"/>
        </w:rPr>
        <w:t>试</w:t>
      </w:r>
      <w:r>
        <w:rPr>
          <w:rFonts w:ascii="宋体" w:cs="MS UI Gothic"/>
          <w:kern w:val="0"/>
          <w:szCs w:val="24"/>
        </w:rPr>
        <w:t>管中</w:t>
      </w:r>
      <w:r>
        <w:rPr>
          <w:rFonts w:ascii="宋体" w:cs="PMingLiU"/>
          <w:kern w:val="0"/>
          <w:szCs w:val="24"/>
        </w:rPr>
        <w:t>倾</w:t>
      </w:r>
      <w:r>
        <w:rPr>
          <w:rFonts w:ascii="宋体" w:cs="MS UI Gothic"/>
          <w:kern w:val="0"/>
          <w:szCs w:val="24"/>
        </w:rPr>
        <w:t>倒液体</w:t>
      </w:r>
      <w:r>
        <w:rPr>
          <w:rFonts w:ascii="宋体" w:cs="PMingLiU"/>
          <w:kern w:val="0"/>
          <w:szCs w:val="24"/>
        </w:rPr>
        <w:t>药</w:t>
      </w:r>
      <w:r>
        <w:rPr>
          <w:rFonts w:ascii="宋体" w:cs="MS UI Gothic"/>
          <w:kern w:val="0"/>
          <w:szCs w:val="24"/>
        </w:rPr>
        <w:t>品的方法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行分析判断。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度不大，熟悉各种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器的用途及使用注意事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、常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化学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基本操作的注意事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是解答此</w:t>
      </w:r>
      <w:r>
        <w:rPr>
          <w:rFonts w:ascii="宋体" w:cs="PMingLiU"/>
          <w:kern w:val="0"/>
          <w:szCs w:val="24"/>
        </w:rPr>
        <w:t>类试题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79385CD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3C6C59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、倡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低碳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生活，多步行，少开</w:t>
      </w:r>
      <w:r>
        <w:rPr>
          <w:rFonts w:ascii="宋体" w:cs="PMingLiU"/>
          <w:kern w:val="0"/>
          <w:szCs w:val="24"/>
        </w:rPr>
        <w:t>车</w:t>
      </w:r>
      <w:r>
        <w:rPr>
          <w:rFonts w:ascii="宋体" w:cs="MS UI Gothic"/>
          <w:kern w:val="0"/>
          <w:szCs w:val="24"/>
        </w:rPr>
        <w:t>有利于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减少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白色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，自</w:t>
      </w:r>
      <w:r>
        <w:rPr>
          <w:rFonts w:ascii="宋体" w:cs="PMingLiU"/>
          <w:kern w:val="0"/>
          <w:szCs w:val="24"/>
        </w:rPr>
        <w:t>带购</w:t>
      </w:r>
      <w:r>
        <w:rPr>
          <w:rFonts w:ascii="宋体" w:cs="MS UI Gothic"/>
          <w:kern w:val="0"/>
          <w:szCs w:val="24"/>
        </w:rPr>
        <w:t>物布袋有利于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、不能用水扑</w:t>
      </w:r>
      <w:r>
        <w:rPr>
          <w:rFonts w:ascii="宋体" w:cs="PMingLiU"/>
          <w:kern w:val="0"/>
          <w:szCs w:val="24"/>
        </w:rPr>
        <w:t>灭电线</w:t>
      </w:r>
      <w:r>
        <w:rPr>
          <w:rFonts w:ascii="宋体" w:cs="MS UI Gothic"/>
          <w:kern w:val="0"/>
          <w:szCs w:val="24"/>
        </w:rPr>
        <w:t>着火，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、以液化石油气代替柴油、汽油等燃油可减少大气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染有利于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根据已有的化学与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保的知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火的措施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的是化学与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境以及与能源的知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，完成此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，可以依据已有的知</w:t>
      </w:r>
      <w:r>
        <w:rPr>
          <w:rFonts w:ascii="宋体" w:cs="PMingLiU"/>
          <w:kern w:val="0"/>
          <w:szCs w:val="24"/>
        </w:rPr>
        <w:t>识进</w:t>
      </w:r>
      <w:r>
        <w:rPr>
          <w:rFonts w:ascii="宋体" w:cs="MS UI Gothic"/>
          <w:kern w:val="0"/>
          <w:szCs w:val="24"/>
        </w:rPr>
        <w:t>行。</w:t>
      </w:r>
    </w:p>
    <w:p w14:paraId="4DC1D51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A02F9D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=17</w:t>
      </w:r>
      <w:r>
        <w:rPr>
          <w:rFonts w:ascii="宋体" w:cs="MS UI Gothic"/>
          <w:kern w:val="0"/>
          <w:szCs w:val="24"/>
        </w:rPr>
        <w:t>，核外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子数＜核外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为带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</w:t>
      </w:r>
      <w:r>
        <w:rPr>
          <w:rFonts w:ascii="宋体" w:cs="PMingLiU"/>
          <w:kern w:val="0"/>
          <w:szCs w:val="24"/>
        </w:rPr>
        <w:t>负电</w:t>
      </w:r>
      <w:r>
        <w:rPr>
          <w:rFonts w:ascii="宋体" w:cs="MS UI Gothic"/>
          <w:kern w:val="0"/>
          <w:szCs w:val="24"/>
        </w:rPr>
        <w:t>荷的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离子，其离子符号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Cl</w:t>
      </w:r>
      <w:r>
        <w:rPr>
          <w:rFonts w:ascii="宋体" w:cs="Times New Roman"/>
          <w:kern w:val="0"/>
          <w:szCs w:val="30"/>
          <w:vertAlign w:val="superscript"/>
        </w:rPr>
        <w:t>-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原子，故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=19</w:t>
      </w:r>
      <w:r>
        <w:rPr>
          <w:rFonts w:ascii="宋体" w:cs="MS UI Gothic"/>
          <w:kern w:val="0"/>
          <w:szCs w:val="24"/>
        </w:rPr>
        <w:t>，核外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子数＞核外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阳离子，故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=20</w:t>
      </w:r>
      <w:r>
        <w:rPr>
          <w:rFonts w:ascii="宋体" w:cs="MS UI Gothic"/>
          <w:kern w:val="0"/>
          <w:szCs w:val="24"/>
        </w:rPr>
        <w:t>，核外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=18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子数＞核外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粒子是由一个原子失去两个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子而形成的，故</w:t>
      </w:r>
      <w:r>
        <w:rPr>
          <w:rFonts w:ascii="宋体" w:cs="PMingLiU"/>
          <w:kern w:val="0"/>
          <w:szCs w:val="24"/>
        </w:rPr>
        <w:t>选项说</w:t>
      </w:r>
      <w:r>
        <w:rPr>
          <w:rFonts w:ascii="宋体" w:cs="MS UI Gothic"/>
          <w:kern w:val="0"/>
          <w:szCs w:val="24"/>
        </w:rPr>
        <w:t>法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根据当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</w: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MS UI Gothic"/>
          <w:kern w:val="0"/>
          <w:szCs w:val="24"/>
        </w:rPr>
        <w:t>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原子；当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子数＞核外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阳离子；当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子数＜核外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阴离子；据此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粒子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构示意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及其意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的理解，明确粒子中核内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子数和核外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子数之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的关系是正确解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07D053D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9706C4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．由化学式可知，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9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是由碳、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、氧、氮四种元素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成的，故正确；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9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的相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12×6+1×9+16×6+14=191</w:t>
      </w:r>
      <w:r>
        <w:rPr>
          <w:rFonts w:ascii="宋体" w:cs="MS UI Gothic"/>
          <w:kern w:val="0"/>
          <w:szCs w:val="24"/>
        </w:rPr>
        <w:t>，故正确；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．由化学式可知，每个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9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分子是由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个碳原子、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原子、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个氧原子和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个氮原子构成的，共含</w:t>
      </w:r>
      <w:r>
        <w:rPr>
          <w:rFonts w:ascii="宋体" w:cs="Times New Roman"/>
          <w:kern w:val="0"/>
          <w:szCs w:val="24"/>
        </w:rPr>
        <w:t>22</w:t>
      </w:r>
      <w:r>
        <w:rPr>
          <w:rFonts w:ascii="宋体" w:cs="MS UI Gothic"/>
          <w:kern w:val="0"/>
          <w:szCs w:val="24"/>
        </w:rPr>
        <w:t>个原子，故正确；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9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6</w:t>
      </w:r>
      <w:r>
        <w:rPr>
          <w:rFonts w:ascii="宋体" w:cs="Times New Roman"/>
          <w:kern w:val="0"/>
          <w:szCs w:val="24"/>
        </w:rPr>
        <w:t>N</w:t>
      </w:r>
      <w:r>
        <w:rPr>
          <w:rFonts w:ascii="宋体" w:cs="MS UI Gothic"/>
          <w:kern w:val="0"/>
          <w:szCs w:val="24"/>
        </w:rPr>
        <w:t>中，碳、氧两种元素的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量比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12×6</w:t>
      </w:r>
      <w:r>
        <w:rPr>
          <w:rFonts w:ascii="宋体" w:cs="MS UI Gothic"/>
          <w:kern w:val="0"/>
          <w:szCs w:val="24"/>
        </w:rPr>
        <w:t>）：（</w:t>
      </w:r>
      <w:r>
        <w:rPr>
          <w:rFonts w:ascii="宋体" w:cs="Times New Roman"/>
          <w:kern w:val="0"/>
          <w:szCs w:val="24"/>
        </w:rPr>
        <w:t>16×6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=3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．根据化学式的意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．根据相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量的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算方法来分析；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．根据分子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构来分析；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．根据化合物中元素的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量比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算方法来分析。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题难</w:t>
      </w:r>
      <w:r>
        <w:rPr>
          <w:rFonts w:ascii="宋体" w:cs="MS UI Gothic"/>
          <w:kern w:val="0"/>
          <w:szCs w:val="24"/>
        </w:rPr>
        <w:t>度不大，考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同学</w:t>
      </w:r>
      <w:r>
        <w:rPr>
          <w:rFonts w:ascii="宋体" w:cs="PMingLiU"/>
          <w:kern w:val="0"/>
          <w:szCs w:val="24"/>
        </w:rPr>
        <w:t>们结</w:t>
      </w:r>
      <w:r>
        <w:rPr>
          <w:rFonts w:ascii="宋体" w:cs="MS UI Gothic"/>
          <w:kern w:val="0"/>
          <w:szCs w:val="24"/>
        </w:rPr>
        <w:t>合新信息、灵活运用化学式的含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与有关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、解决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</w:p>
    <w:p w14:paraId="2D189D1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E7D49F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解：由</w:t>
      </w:r>
      <w:r>
        <w:rPr>
          <w:rFonts w:ascii="宋体" w:cs="Times New Roman"/>
          <w:kern w:val="0"/>
          <w:szCs w:val="24"/>
        </w:rPr>
        <w:t>2A1+3Ag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S+6H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24"/>
        </w:rPr>
        <w:pict>
          <v:shape id="_x0000_i1035" o:spt="75" type="#_x0000_t75" style="height:32.25pt;width:21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6Ag+2Al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+3X↑</w:t>
      </w:r>
      <w:r>
        <w:rPr>
          <w:rFonts w:ascii="宋体" w:cs="MS UI Gothic"/>
          <w:kern w:val="0"/>
          <w:szCs w:val="24"/>
        </w:rPr>
        <w:t>可知，反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原子都是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个，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原子都是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前硫原子是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个，反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</w:t>
      </w:r>
      <w:r>
        <w:rPr>
          <w:rFonts w:ascii="宋体" w:cs="PMingLiU"/>
          <w:kern w:val="0"/>
          <w:szCs w:val="24"/>
        </w:rPr>
        <w:t>应该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个，包含在</w:t>
      </w:r>
      <w:r>
        <w:rPr>
          <w:rFonts w:ascii="宋体" w:cs="Times New Roman"/>
          <w:kern w:val="0"/>
          <w:szCs w:val="24"/>
        </w:rPr>
        <w:t>3X</w:t>
      </w:r>
      <w:r>
        <w:rPr>
          <w:rFonts w:ascii="宋体" w:cs="MS UI Gothic"/>
          <w:kern w:val="0"/>
          <w:szCs w:val="24"/>
        </w:rPr>
        <w:t>中，反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原子是</w:t>
      </w:r>
      <w:r>
        <w:rPr>
          <w:rFonts w:ascii="宋体" w:cs="Times New Roman"/>
          <w:kern w:val="0"/>
          <w:szCs w:val="24"/>
        </w:rPr>
        <w:t>12</w:t>
      </w:r>
      <w:r>
        <w:rPr>
          <w:rFonts w:ascii="宋体" w:cs="MS UI Gothic"/>
          <w:kern w:val="0"/>
          <w:szCs w:val="24"/>
        </w:rPr>
        <w:t>个，反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</w:t>
      </w:r>
      <w:r>
        <w:rPr>
          <w:rFonts w:ascii="宋体" w:cs="PMingLiU"/>
          <w:kern w:val="0"/>
          <w:szCs w:val="24"/>
        </w:rPr>
        <w:t>应该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12</w:t>
      </w:r>
      <w:r>
        <w:rPr>
          <w:rFonts w:ascii="宋体" w:cs="MS UI Gothic"/>
          <w:kern w:val="0"/>
          <w:szCs w:val="24"/>
        </w:rPr>
        <w:t>个，其中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个包含在</w:t>
      </w:r>
      <w:r>
        <w:rPr>
          <w:rFonts w:ascii="宋体" w:cs="Times New Roman"/>
          <w:kern w:val="0"/>
          <w:szCs w:val="24"/>
        </w:rPr>
        <w:t>3X</w:t>
      </w:r>
      <w:r>
        <w:rPr>
          <w:rFonts w:ascii="宋体" w:cs="MS UI Gothic"/>
          <w:kern w:val="0"/>
          <w:szCs w:val="24"/>
        </w:rPr>
        <w:t>中，反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前后氧原子都是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个，因此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化学式是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遵循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量守恒定律，即参加反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量之和，等于反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后生成的物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量之和，是因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前后，元素的种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，原子的种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个数不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遵循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量守恒定律，即化学反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前后，元素的种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，原子的种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个数不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写化学方程式、判断物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的化学式、判断化学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量数、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行相关方面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。</w:t>
      </w:r>
    </w:p>
    <w:p w14:paraId="46F3E16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A50943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后甲、丁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量增大，是生成物，乙、丙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量减小，是反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物，戊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，可能是催化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，也可能既不是催化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也不是反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物和生成物，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不一定是置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法不正确；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、戊不一定是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的催化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法不正确；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、参加反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的乙、丙的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量比一定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48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23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中甲、丁的相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量之比不一定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44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27</w:t>
      </w:r>
      <w:r>
        <w:rPr>
          <w:rFonts w:ascii="宋体" w:cs="MS UI Gothic"/>
          <w:kern w:val="0"/>
          <w:szCs w:val="24"/>
        </w:rPr>
        <w:t>，即甲、丁化学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量数之比是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，甲、丁的相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量之比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44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27</w:t>
      </w:r>
      <w:r>
        <w:rPr>
          <w:rFonts w:ascii="宋体" w:cs="MS UI Gothic"/>
          <w:kern w:val="0"/>
          <w:szCs w:val="24"/>
        </w:rPr>
        <w:t>，甲、丁化学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量数之比不是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，甲、丁的相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量之比不是</w:t>
      </w:r>
      <w:r>
        <w:rPr>
          <w:rFonts w:ascii="宋体" w:cs="Times New Roman"/>
          <w:kern w:val="0"/>
          <w:szCs w:val="24"/>
        </w:rPr>
        <w:t>44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27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该选项说</w:t>
      </w:r>
      <w:r>
        <w:rPr>
          <w:rFonts w:ascii="宋体" w:cs="MS UI Gothic"/>
          <w:kern w:val="0"/>
          <w:szCs w:val="24"/>
        </w:rPr>
        <w:t>法不正确。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遵循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量守恒定律，即参加反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量之和，等于反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后生成的物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量之和，是因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前后，元素的种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，原子的种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个数不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遵循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量守恒定律，即化学反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前后，元素的种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，原子的种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总</w:t>
      </w:r>
      <w:r>
        <w:rPr>
          <w:rFonts w:ascii="宋体" w:cs="MS UI Gothic"/>
          <w:kern w:val="0"/>
          <w:szCs w:val="24"/>
        </w:rPr>
        <w:t>个数不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写化学方程式、判断物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的化学式、判断化学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量数、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行相关方面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。</w:t>
      </w:r>
    </w:p>
    <w:p w14:paraId="5DE43E8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CD5987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16</w:t>
      </w:r>
      <w:r>
        <w:rPr>
          <w:rFonts w:ascii="宋体" w:cs="MS UI Gothic"/>
          <w:kern w:val="0"/>
          <w:szCs w:val="24"/>
        </w:rPr>
        <w:t>的有机物，故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是甲</w:t>
      </w:r>
      <w:r>
        <w:rPr>
          <w:rFonts w:ascii="宋体" w:cs="PMingLiU"/>
          <w:kern w:val="0"/>
          <w:szCs w:val="24"/>
        </w:rPr>
        <w:t>烷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在空气中不完全燃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是水、二氧化碳和一氧化碳的一种，常温下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成元素相同的气体，其中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可用于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是二氧化碳，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是一氧化碳，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是水，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在空气中的含量居第二位，故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是氧气，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入框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，推断合理；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是甲</w:t>
      </w:r>
      <w:r>
        <w:rPr>
          <w:rFonts w:ascii="宋体" w:cs="PMingLiU"/>
          <w:kern w:val="0"/>
          <w:szCs w:val="24"/>
        </w:rPr>
        <w:t>烷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E→B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E→C</w:t>
      </w:r>
      <w:r>
        <w:rPr>
          <w:rFonts w:ascii="宋体" w:cs="MS UI Gothic"/>
          <w:kern w:val="0"/>
          <w:szCs w:val="24"/>
        </w:rPr>
        <w:t>不一定只能通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化合反</w:t>
      </w:r>
      <w:r>
        <w:rPr>
          <w:rFonts w:ascii="宋体" w:cs="PMingLiU"/>
          <w:kern w:val="0"/>
          <w:szCs w:val="24"/>
        </w:rPr>
        <w:t>应实现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是氧气，是由地壳中含量最多的元素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成的</w:t>
      </w:r>
      <w:r>
        <w:rPr>
          <w:rFonts w:ascii="宋体" w:cs="PMingLiU"/>
          <w:kern w:val="0"/>
          <w:szCs w:val="24"/>
        </w:rPr>
        <w:t>单质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C→D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的化学方程式可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+C</w:t>
      </w:r>
      <w:r>
        <w:rPr>
          <w:rFonts w:ascii="宋体" w:cs="Times New Roman"/>
          <w:kern w:val="0"/>
          <w:szCs w:val="24"/>
        </w:rPr>
        <w:pict>
          <v:shape id="_x0000_i1036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2CO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干提供的信息，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是相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分子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16</w:t>
      </w:r>
      <w:r>
        <w:rPr>
          <w:rFonts w:ascii="宋体" w:cs="MS UI Gothic"/>
          <w:kern w:val="0"/>
          <w:szCs w:val="24"/>
        </w:rPr>
        <w:t>的有机物，故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是甲</w:t>
      </w:r>
      <w:r>
        <w:rPr>
          <w:rFonts w:ascii="宋体" w:cs="PMingLiU"/>
          <w:kern w:val="0"/>
          <w:szCs w:val="24"/>
        </w:rPr>
        <w:t>烷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在空气中不完全燃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是水、二氧化碳和一氧化碳的一种，常温下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成元素相同的气体，其中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可用于</w:t>
      </w:r>
      <w:r>
        <w:rPr>
          <w:rFonts w:ascii="宋体" w:cs="PMingLiU"/>
          <w:kern w:val="0"/>
          <w:szCs w:val="24"/>
        </w:rPr>
        <w:t>灭</w:t>
      </w:r>
      <w:r>
        <w:rPr>
          <w:rFonts w:ascii="宋体" w:cs="MS UI Gothic"/>
          <w:kern w:val="0"/>
          <w:szCs w:val="24"/>
        </w:rPr>
        <w:t>火，故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是二氧化碳，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是一氧化碳，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是水，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在空气中的含量居第二位，故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是氧气，据此解答。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的推断，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度不是太大，完成此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，可以依据已有的物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质进</w:t>
      </w:r>
      <w:r>
        <w:rPr>
          <w:rFonts w:ascii="宋体" w:cs="MS UI Gothic"/>
          <w:kern w:val="0"/>
          <w:szCs w:val="24"/>
        </w:rPr>
        <w:t>行。</w:t>
      </w:r>
    </w:p>
    <w:p w14:paraId="414D4CA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53BC4C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、由溶解度曲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可知：</w:t>
      </w:r>
      <w:r>
        <w:rPr>
          <w:rFonts w:ascii="宋体" w:cs="Times New Roman"/>
          <w:kern w:val="0"/>
          <w:szCs w:val="24"/>
        </w:rPr>
        <w:t>100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溶液中的溶解度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100g•L</w:t>
      </w:r>
      <w:r>
        <w:rPr>
          <w:rFonts w:ascii="宋体" w:cs="Times New Roman"/>
          <w:kern w:val="0"/>
          <w:szCs w:val="30"/>
          <w:vertAlign w:val="superscript"/>
        </w:rPr>
        <w:t>-1</w:t>
      </w:r>
      <w:r>
        <w:rPr>
          <w:rFonts w:ascii="宋体" w:cs="MS UI Gothic"/>
          <w:kern w:val="0"/>
          <w:szCs w:val="24"/>
        </w:rPr>
        <w:t>正确，正确但不符合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60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溶液中的溶解度大于在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溶液中的溶解度正确，正确但不符合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20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溶液中所溶解的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量，一定小于在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溶液中所溶解的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，因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没有指明溶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意，故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80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，将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溶解在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溶液中达到</w:t>
      </w:r>
      <w:r>
        <w:rPr>
          <w:rFonts w:ascii="宋体" w:cs="PMingLiU"/>
          <w:kern w:val="0"/>
          <w:szCs w:val="24"/>
        </w:rPr>
        <w:t>饱</w:t>
      </w:r>
      <w:r>
        <w:rPr>
          <w:rFonts w:ascii="宋体" w:cs="MS UI Gothic"/>
          <w:kern w:val="0"/>
          <w:szCs w:val="24"/>
        </w:rPr>
        <w:t>和，然后降温至</w:t>
      </w:r>
      <w:r>
        <w:rPr>
          <w:rFonts w:ascii="宋体" w:cs="Times New Roman"/>
          <w:kern w:val="0"/>
          <w:szCs w:val="24"/>
        </w:rPr>
        <w:t>40</w:t>
      </w:r>
      <w:r>
        <w:rPr>
          <w:rFonts w:ascii="宋体"/>
          <w:kern w:val="0"/>
          <w:szCs w:val="24"/>
        </w:rPr>
        <w:t>℃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该过</w:t>
      </w:r>
      <w:r>
        <w:rPr>
          <w:rFonts w:ascii="宋体" w:cs="MS UI Gothic"/>
          <w:kern w:val="0"/>
          <w:szCs w:val="24"/>
        </w:rPr>
        <w:t>程中一定析出固体正确，因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的溶解度随温度的升高而减小，正确但不符合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意，故</w:t>
      </w:r>
      <w:r>
        <w:rPr>
          <w:rFonts w:ascii="宋体" w:cs="PMingLiU"/>
          <w:kern w:val="0"/>
          <w:szCs w:val="24"/>
        </w:rPr>
        <w:t>选项错误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目信息和溶解度曲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可知：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100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溶液中的溶解度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100g•L</w:t>
      </w:r>
      <w:r>
        <w:rPr>
          <w:rFonts w:ascii="宋体" w:cs="Times New Roman"/>
          <w:kern w:val="0"/>
          <w:szCs w:val="30"/>
          <w:vertAlign w:val="superscript"/>
        </w:rPr>
        <w:t>-1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60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溶液中的溶解度大于在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溶液中的溶解度正确；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20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溶液中所溶解的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量，一定小于在</w:t>
      </w:r>
      <w:r>
        <w:rPr>
          <w:rFonts w:ascii="宋体" w:cs="Times New Roman"/>
          <w:kern w:val="0"/>
          <w:szCs w:val="24"/>
        </w:rPr>
        <w:t>35%NaOH</w:t>
      </w:r>
      <w:r>
        <w:rPr>
          <w:rFonts w:ascii="宋体" w:cs="MS UI Gothic"/>
          <w:kern w:val="0"/>
          <w:szCs w:val="24"/>
        </w:rPr>
        <w:t>溶液中所溶解的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80</w:t>
      </w:r>
      <w:r>
        <w:rPr>
          <w:rFonts w:ascii="宋体"/>
          <w:kern w:val="0"/>
          <w:szCs w:val="24"/>
        </w:rPr>
        <w:t>℃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，将</w:t>
      </w:r>
      <w:r>
        <w:rPr>
          <w:rFonts w:ascii="宋体" w:cs="Times New Roman"/>
          <w:kern w:val="0"/>
          <w:szCs w:val="24"/>
        </w:rPr>
        <w:t>PbO</w:t>
      </w:r>
      <w:r>
        <w:rPr>
          <w:rFonts w:ascii="宋体" w:cs="MS UI Gothic"/>
          <w:kern w:val="0"/>
          <w:szCs w:val="24"/>
        </w:rPr>
        <w:t>溶解在</w:t>
      </w:r>
      <w:r>
        <w:rPr>
          <w:rFonts w:ascii="宋体" w:cs="Times New Roman"/>
          <w:kern w:val="0"/>
          <w:szCs w:val="24"/>
        </w:rPr>
        <w:t>10%NaOH</w:t>
      </w:r>
      <w:r>
        <w:rPr>
          <w:rFonts w:ascii="宋体" w:cs="MS UI Gothic"/>
          <w:kern w:val="0"/>
          <w:szCs w:val="24"/>
        </w:rPr>
        <w:t>溶液中达到</w:t>
      </w:r>
      <w:r>
        <w:rPr>
          <w:rFonts w:ascii="宋体" w:cs="PMingLiU"/>
          <w:kern w:val="0"/>
          <w:szCs w:val="24"/>
        </w:rPr>
        <w:t>饱</w:t>
      </w:r>
      <w:r>
        <w:rPr>
          <w:rFonts w:ascii="宋体" w:cs="MS UI Gothic"/>
          <w:kern w:val="0"/>
          <w:szCs w:val="24"/>
        </w:rPr>
        <w:t>和，然后降温至</w:t>
      </w:r>
      <w:r>
        <w:rPr>
          <w:rFonts w:ascii="宋体" w:cs="Times New Roman"/>
          <w:kern w:val="0"/>
          <w:szCs w:val="24"/>
        </w:rPr>
        <w:t>40</w:t>
      </w:r>
      <w:r>
        <w:rPr>
          <w:rFonts w:ascii="宋体"/>
          <w:kern w:val="0"/>
          <w:szCs w:val="24"/>
        </w:rPr>
        <w:t>℃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该过</w:t>
      </w:r>
      <w:r>
        <w:rPr>
          <w:rFonts w:ascii="宋体" w:cs="MS UI Gothic"/>
          <w:kern w:val="0"/>
          <w:szCs w:val="24"/>
        </w:rPr>
        <w:t>程中一定析出固体正确。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本考点考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及其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溶解度曲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我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可以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得很多信息；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了有关溶液的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化等，本考点主要出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和填空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中。</w:t>
      </w:r>
    </w:p>
    <w:p w14:paraId="5B759CA8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C7A547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/>
          <w:kern w:val="0"/>
          <w:szCs w:val="24"/>
        </w:rPr>
        <w:t>①</w:t>
      </w:r>
      <w:r>
        <w:rPr>
          <w:rFonts w:ascii="宋体" w:cs="Times New Roman"/>
          <w:kern w:val="0"/>
          <w:szCs w:val="24"/>
        </w:rPr>
        <w:t>pH</w:t>
      </w:r>
      <w:r>
        <w:rPr>
          <w:rFonts w:ascii="宋体" w:cs="PMingLiU"/>
          <w:kern w:val="0"/>
          <w:szCs w:val="24"/>
        </w:rPr>
        <w:t>标</w:t>
      </w:r>
      <w:r>
        <w:rPr>
          <w:rFonts w:ascii="宋体" w:cs="MS UI Gothic"/>
          <w:kern w:val="0"/>
          <w:szCs w:val="24"/>
        </w:rPr>
        <w:t>准比色卡的数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是从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到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，不能通</w:t>
      </w:r>
      <w:r>
        <w:rPr>
          <w:rFonts w:ascii="宋体" w:cs="PMingLiU"/>
          <w:kern w:val="0"/>
          <w:szCs w:val="24"/>
        </w:rPr>
        <w:t>过实验测</w:t>
      </w:r>
      <w:r>
        <w:rPr>
          <w:rFonts w:ascii="宋体" w:cs="MS UI Gothic"/>
          <w:kern w:val="0"/>
          <w:szCs w:val="24"/>
        </w:rPr>
        <w:t>得某溶液</w:t>
      </w:r>
      <w:r>
        <w:rPr>
          <w:rFonts w:ascii="宋体" w:cs="Times New Roman"/>
          <w:kern w:val="0"/>
          <w:szCs w:val="24"/>
        </w:rPr>
        <w:t>pH=0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施用</w:t>
      </w:r>
      <w:r>
        <w:rPr>
          <w:rFonts w:ascii="宋体" w:cs="PMingLiU"/>
          <w:kern w:val="0"/>
          <w:szCs w:val="24"/>
        </w:rPr>
        <w:t>农药</w:t>
      </w:r>
      <w:r>
        <w:rPr>
          <w:rFonts w:ascii="宋体" w:cs="MS UI Gothic"/>
          <w:kern w:val="0"/>
          <w:szCs w:val="24"/>
        </w:rPr>
        <w:t>可以保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作物，但不是最主要的保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措施，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用作消毒</w:t>
      </w:r>
      <w:r>
        <w:rPr>
          <w:rFonts w:ascii="宋体" w:cs="PMingLiU"/>
          <w:kern w:val="0"/>
          <w:szCs w:val="24"/>
        </w:rPr>
        <w:t>剂</w:t>
      </w:r>
      <w:r>
        <w:rPr>
          <w:rFonts w:ascii="宋体" w:cs="MS UI Gothic"/>
          <w:kern w:val="0"/>
          <w:szCs w:val="24"/>
        </w:rPr>
        <w:t>的医用酒精中溶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的体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分数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75%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溶于水水溶液</w:t>
      </w:r>
      <w:r>
        <w:rPr>
          <w:rFonts w:ascii="宋体" w:cs="PMingLiU"/>
          <w:kern w:val="0"/>
          <w:szCs w:val="24"/>
        </w:rPr>
        <w:t>为蓝</w:t>
      </w:r>
      <w:r>
        <w:rPr>
          <w:rFonts w:ascii="宋体" w:cs="MS UI Gothic"/>
          <w:kern w:val="0"/>
          <w:szCs w:val="24"/>
        </w:rPr>
        <w:t>色，能与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溶液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蓝</w:t>
      </w:r>
      <w:r>
        <w:rPr>
          <w:rFonts w:ascii="宋体" w:cs="MS UI Gothic"/>
          <w:kern w:val="0"/>
          <w:szCs w:val="24"/>
        </w:rPr>
        <w:t>色沉淀的是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中的一种与剩余的三种溶液混合，若是能分</w:t>
      </w:r>
      <w:r>
        <w:rPr>
          <w:rFonts w:ascii="宋体" w:cs="PMingLiU"/>
          <w:kern w:val="0"/>
          <w:szCs w:val="24"/>
        </w:rPr>
        <w:t>别产</w:t>
      </w:r>
      <w:r>
        <w:rPr>
          <w:rFonts w:ascii="宋体" w:cs="MS UI Gothic"/>
          <w:kern w:val="0"/>
          <w:szCs w:val="24"/>
        </w:rPr>
        <w:t>生白色沉淀、白色沉淀和刺激性气味的气体以及刺激性气味的气体，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取的是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，剩下的是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，与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只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生白色沉淀的是硫酸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，既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生沉淀又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生气体的是硫酸</w:t>
      </w:r>
      <w:r>
        <w:rPr>
          <w:rFonts w:ascii="宋体" w:cs="PMingLiU"/>
          <w:kern w:val="0"/>
          <w:szCs w:val="24"/>
        </w:rPr>
        <w:t>铵</w:t>
      </w:r>
      <w:r>
        <w:rPr>
          <w:rFonts w:ascii="宋体" w:cs="MS UI Gothic"/>
          <w:kern w:val="0"/>
          <w:szCs w:val="24"/>
        </w:rPr>
        <w:t>，只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生气体的是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铵</w:t>
      </w:r>
      <w:r>
        <w:rPr>
          <w:rFonts w:ascii="宋体" w:cs="MS UI Gothic"/>
          <w:kern w:val="0"/>
          <w:szCs w:val="24"/>
        </w:rPr>
        <w:t>，可以</w:t>
      </w:r>
      <w:r>
        <w:rPr>
          <w:rFonts w:ascii="宋体" w:cs="PMingLiU"/>
          <w:kern w:val="0"/>
          <w:szCs w:val="24"/>
        </w:rPr>
        <w:t>鉴别</w:t>
      </w:r>
      <w:r>
        <w:rPr>
          <w:rFonts w:ascii="宋体" w:cs="MS UI Gothic"/>
          <w:kern w:val="0"/>
          <w:szCs w:val="24"/>
        </w:rPr>
        <w:t>，故只用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就能将</w:t>
      </w:r>
      <w:r>
        <w:rPr>
          <w:rFonts w:ascii="宋体" w:cs="Times New Roman"/>
          <w:kern w:val="0"/>
          <w:szCs w:val="24"/>
        </w:rPr>
        <w:t>Ba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CuCl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NaOH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K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、（</w:t>
      </w:r>
      <w:r>
        <w:rPr>
          <w:rFonts w:ascii="宋体" w:cs="Times New Roman"/>
          <w:kern w:val="0"/>
          <w:szCs w:val="24"/>
        </w:rPr>
        <w:t>NH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NH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C1</w:t>
      </w:r>
      <w:r>
        <w:rPr>
          <w:rFonts w:ascii="宋体" w:cs="MS UI Gothic"/>
          <w:kern w:val="0"/>
          <w:szCs w:val="24"/>
        </w:rPr>
        <w:t>六种固体</w:t>
      </w:r>
      <w:r>
        <w:rPr>
          <w:rFonts w:ascii="宋体" w:cs="PMingLiU"/>
          <w:kern w:val="0"/>
          <w:szCs w:val="24"/>
        </w:rPr>
        <w:t>鉴别</w:t>
      </w:r>
      <w:r>
        <w:rPr>
          <w:rFonts w:ascii="宋体" w:cs="MS UI Gothic"/>
          <w:kern w:val="0"/>
          <w:szCs w:val="24"/>
        </w:rPr>
        <w:t>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⑥</w:t>
      </w:r>
      <w:r>
        <w:rPr>
          <w:rFonts w:ascii="宋体" w:cs="MS UI Gothic"/>
          <w:kern w:val="0"/>
          <w:szCs w:val="24"/>
        </w:rPr>
        <w:t>向</w:t>
      </w:r>
      <w:r>
        <w:rPr>
          <w:rFonts w:ascii="宋体" w:cs="Times New Roman"/>
          <w:kern w:val="0"/>
          <w:szCs w:val="24"/>
        </w:rPr>
        <w:t>AgNO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Cu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NO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混合溶液中加入一定量</w:t>
      </w:r>
      <w:r>
        <w:rPr>
          <w:rFonts w:ascii="宋体" w:cs="Times New Roman"/>
          <w:kern w:val="0"/>
          <w:szCs w:val="24"/>
        </w:rPr>
        <w:t>Zn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Mg</w:t>
      </w:r>
      <w:r>
        <w:rPr>
          <w:rFonts w:ascii="宋体" w:cs="MS UI Gothic"/>
          <w:kern w:val="0"/>
          <w:szCs w:val="24"/>
        </w:rPr>
        <w:t>，充分反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，得到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液和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渣，再向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液中加入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粉，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液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色无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明溶液中不会那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硝酸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则滤</w:t>
      </w:r>
      <w:r>
        <w:rPr>
          <w:rFonts w:ascii="宋体" w:cs="MS UI Gothic"/>
          <w:kern w:val="0"/>
          <w:szCs w:val="24"/>
        </w:rPr>
        <w:t>渣中一定有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，可能含有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锌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，成分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成可能</w:t>
      </w:r>
      <w:r>
        <w:rPr>
          <w:rFonts w:ascii="宋体" w:cs="PMingLiU"/>
          <w:kern w:val="0"/>
          <w:szCs w:val="24"/>
        </w:rPr>
        <w:t>为银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锌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银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锌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镁</w:t>
      </w:r>
      <w:r>
        <w:rPr>
          <w:rFonts w:ascii="宋体" w:cs="MS UI Gothic"/>
          <w:kern w:val="0"/>
          <w:szCs w:val="24"/>
        </w:rPr>
        <w:t>，有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种情况，正确；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根据已有的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操作的知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以及物</w:t>
      </w:r>
      <w:r>
        <w:rPr>
          <w:rFonts w:ascii="宋体" w:cs="PMingLiU"/>
          <w:kern w:val="0"/>
          <w:szCs w:val="24"/>
        </w:rPr>
        <w:t>质间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实验现</w:t>
      </w:r>
      <w:r>
        <w:rPr>
          <w:rFonts w:ascii="宋体" w:cs="MS UI Gothic"/>
          <w:kern w:val="0"/>
          <w:szCs w:val="24"/>
        </w:rPr>
        <w:t>象机械能分析解答即可。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，完成此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，可以依据已有的知</w:t>
      </w:r>
      <w:r>
        <w:rPr>
          <w:rFonts w:ascii="宋体" w:cs="PMingLiU"/>
          <w:kern w:val="0"/>
          <w:szCs w:val="24"/>
        </w:rPr>
        <w:t>识进</w:t>
      </w:r>
      <w:r>
        <w:rPr>
          <w:rFonts w:ascii="宋体" w:cs="MS UI Gothic"/>
          <w:kern w:val="0"/>
          <w:szCs w:val="24"/>
        </w:rPr>
        <w:t>行。</w:t>
      </w:r>
    </w:p>
    <w:p w14:paraId="63D6CE9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O   Na</w:t>
      </w:r>
      <w:r>
        <w:rPr>
          <w:rFonts w:ascii="宋体" w:cs="Times New Roman"/>
          <w:kern w:val="0"/>
          <w:szCs w:val="21"/>
          <w:vertAlign w:val="superscript"/>
        </w:rPr>
        <w:t>+</w:t>
      </w:r>
      <w:r>
        <w:rPr>
          <w:rFonts w:ascii="宋体" w:cs="Times New Roman"/>
          <w:kern w:val="0"/>
          <w:szCs w:val="21"/>
        </w:rPr>
        <w:t xml:space="preserve">   OH</w:t>
      </w:r>
      <w:r>
        <w:rPr>
          <w:rFonts w:ascii="宋体" w:cs="Times New Roman"/>
          <w:kern w:val="0"/>
          <w:szCs w:val="21"/>
          <w:vertAlign w:val="superscript"/>
        </w:rPr>
        <w:t>-</w:t>
      </w:r>
      <w:r>
        <w:rPr>
          <w:rFonts w:ascii="宋体" w:cs="Times New Roman"/>
          <w:kern w:val="0"/>
          <w:szCs w:val="21"/>
        </w:rPr>
        <w:t xml:space="preserve">   NO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   C   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D9FD7B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氧元素符号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，故填：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离子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有一个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位的正</w:t>
      </w:r>
      <w:r>
        <w:rPr>
          <w:rFonts w:ascii="宋体" w:cs="PMingLiU"/>
          <w:kern w:val="0"/>
          <w:szCs w:val="24"/>
        </w:rPr>
        <w:t>电</w:t>
      </w:r>
      <w:r>
        <w:rPr>
          <w:rFonts w:ascii="宋体" w:cs="MS UI Gothic"/>
          <w:kern w:val="0"/>
          <w:szCs w:val="24"/>
        </w:rPr>
        <w:t>荷，故填：</w:t>
      </w:r>
      <w:r>
        <w:rPr>
          <w:rFonts w:ascii="宋体" w:cs="Times New Roman"/>
          <w:kern w:val="0"/>
          <w:szCs w:val="24"/>
        </w:rPr>
        <w:t>Na</w:t>
      </w:r>
      <w:r>
        <w:rPr>
          <w:rFonts w:ascii="宋体" w:cs="Times New Roman"/>
          <w:kern w:val="0"/>
          <w:szCs w:val="30"/>
          <w:vertAlign w:val="superscript"/>
        </w:rPr>
        <w:t>+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氧根离子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有一个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位的</w:t>
      </w:r>
      <w:r>
        <w:rPr>
          <w:rFonts w:ascii="宋体" w:cs="PMingLiU"/>
          <w:kern w:val="0"/>
          <w:szCs w:val="24"/>
        </w:rPr>
        <w:t>负电</w:t>
      </w:r>
      <w:r>
        <w:rPr>
          <w:rFonts w:ascii="宋体" w:cs="MS UI Gothic"/>
          <w:kern w:val="0"/>
          <w:szCs w:val="24"/>
        </w:rPr>
        <w:t>荷，故填：</w:t>
      </w:r>
      <w:r>
        <w:rPr>
          <w:rFonts w:ascii="宋体" w:cs="Times New Roman"/>
          <w:kern w:val="0"/>
          <w:szCs w:val="24"/>
        </w:rPr>
        <w:t>OH</w:t>
      </w:r>
      <w:r>
        <w:rPr>
          <w:rFonts w:ascii="宋体" w:cs="Times New Roman"/>
          <w:kern w:val="0"/>
          <w:szCs w:val="30"/>
          <w:vertAlign w:val="superscript"/>
        </w:rPr>
        <w:t>-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二氧化氮的化学式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，故填：</w:t>
      </w:r>
      <w:r>
        <w:rPr>
          <w:rFonts w:ascii="宋体" w:cs="Times New Roman"/>
          <w:kern w:val="0"/>
          <w:szCs w:val="24"/>
        </w:rPr>
        <w:t>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）用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Times New Roman"/>
          <w:kern w:val="0"/>
          <w:szCs w:val="24"/>
        </w:rPr>
        <w:pict>
          <v:shape id="_x0000_i1037" o:spt="75" type="#_x0000_t75" style="height:18.75pt;width:18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表示一个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原子，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Times New Roman"/>
          <w:kern w:val="0"/>
          <w:szCs w:val="24"/>
        </w:rPr>
        <w:pict>
          <v:shape id="_x0000_i1038" o:spt="75" type="#_x0000_t75" style="height:19.5pt;width:43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原子，故填：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Times New Roman"/>
          <w:kern w:val="0"/>
          <w:szCs w:val="24"/>
        </w:rPr>
        <w:pict>
          <v:shape id="_x0000_i1039" o:spt="75" type="#_x0000_t75" style="height:20.25pt;width:70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分子，故填：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化学用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及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是分清化学用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所表达的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象是分子、原子、离子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是化合价，才能在化学符号前或其它位置加上适当的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量数来完整地表达其意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，并能根据物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化学式的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</w:t>
      </w:r>
      <w:r>
        <w:rPr>
          <w:rFonts w:ascii="宋体" w:cs="PMingLiU"/>
          <w:kern w:val="0"/>
          <w:szCs w:val="24"/>
        </w:rPr>
        <w:t>规则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的化学式，才能熟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准确的解答此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化学用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写和理解能力，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设计</w:t>
      </w:r>
      <w:r>
        <w:rPr>
          <w:rFonts w:ascii="宋体" w:cs="MS UI Gothic"/>
          <w:kern w:val="0"/>
          <w:szCs w:val="24"/>
        </w:rPr>
        <w:t>既包含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化学符号意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的了解，又考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化学符号的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全面，注重基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易。</w:t>
      </w:r>
    </w:p>
    <w:p w14:paraId="5FE7DC4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 xml:space="preserve">A   E   D   B   C   </w:t>
      </w:r>
      <w:r>
        <w:rPr>
          <w:rFonts w:ascii="宋体" w:cs="宋体"/>
          <w:kern w:val="0"/>
          <w:szCs w:val="21"/>
        </w:rPr>
        <w:t>煤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氢气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F37E7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PMingLiU"/>
          <w:kern w:val="0"/>
          <w:szCs w:val="24"/>
        </w:rPr>
        <w:t>鸡</w:t>
      </w:r>
      <w:r>
        <w:rPr>
          <w:rFonts w:ascii="宋体" w:cs="MS UI Gothic"/>
          <w:kern w:val="0"/>
          <w:szCs w:val="24"/>
        </w:rPr>
        <w:t>蛋壳的主要成分是碳酸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，故填：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可用于人工降雨的是干冰，故填：</w:t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可用于金属表面除</w:t>
      </w:r>
      <w:r>
        <w:rPr>
          <w:rFonts w:ascii="宋体" w:cs="PMingLiU"/>
          <w:kern w:val="0"/>
          <w:szCs w:val="24"/>
        </w:rPr>
        <w:t>锈</w:t>
      </w:r>
      <w:r>
        <w:rPr>
          <w:rFonts w:ascii="宋体" w:cs="MS UI Gothic"/>
          <w:kern w:val="0"/>
          <w:szCs w:val="24"/>
        </w:rPr>
        <w:t>的是硫酸，故填：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可用于制作眼</w:t>
      </w:r>
      <w:r>
        <w:rPr>
          <w:rFonts w:ascii="宋体" w:cs="PMingLiU"/>
          <w:kern w:val="0"/>
          <w:szCs w:val="24"/>
        </w:rPr>
        <w:t>镜</w:t>
      </w:r>
      <w:r>
        <w:rPr>
          <w:rFonts w:ascii="宋体" w:cs="MS UI Gothic"/>
          <w:kern w:val="0"/>
          <w:szCs w:val="24"/>
        </w:rPr>
        <w:t>架的材料是</w:t>
      </w:r>
      <w:r>
        <w:rPr>
          <w:rFonts w:ascii="宋体" w:cs="PMingLiU"/>
          <w:kern w:val="0"/>
          <w:szCs w:val="24"/>
        </w:rPr>
        <w:t>钛</w:t>
      </w:r>
      <w:r>
        <w:rPr>
          <w:rFonts w:ascii="宋体" w:cs="MS UI Gothic"/>
          <w:kern w:val="0"/>
          <w:szCs w:val="24"/>
        </w:rPr>
        <w:t>合金，故填：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主要分布在距地面</w:t>
      </w:r>
      <w:r>
        <w:rPr>
          <w:rFonts w:ascii="宋体" w:cs="Times New Roman"/>
          <w:kern w:val="0"/>
          <w:szCs w:val="24"/>
        </w:rPr>
        <w:t>10-50km</w:t>
      </w:r>
      <w:r>
        <w:rPr>
          <w:rFonts w:ascii="宋体" w:cs="MS UI Gothic"/>
          <w:kern w:val="0"/>
          <w:szCs w:val="24"/>
        </w:rPr>
        <w:t>的高空，能吸收大部分紫外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地球生物的是臭氧，故填：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化石燃料包括煤、石油和天然气等，故填：煤。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埋藏于海底，将来可能会替代化石燃料的新能源是可燃冰，故填：可燃冰。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决定物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的用途，根据已有的物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和用途的关系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行分析解答；根据能源的</w:t>
      </w:r>
      <w:r>
        <w:rPr>
          <w:rFonts w:ascii="宋体" w:cs="PMingLiU"/>
          <w:kern w:val="0"/>
          <w:szCs w:val="24"/>
        </w:rPr>
        <w:t>类别进</w:t>
      </w:r>
      <w:r>
        <w:rPr>
          <w:rFonts w:ascii="宋体" w:cs="MS UI Gothic"/>
          <w:kern w:val="0"/>
          <w:szCs w:val="24"/>
        </w:rPr>
        <w:t>行解答即可。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和用途的关系是正确解答本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4EB4343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 xml:space="preserve">acd   </w:t>
      </w:r>
      <w:r>
        <w:rPr>
          <w:rFonts w:ascii="宋体" w:cs="宋体"/>
          <w:kern w:val="0"/>
          <w:szCs w:val="21"/>
        </w:rPr>
        <w:t>吸附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硬水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煮沸</w:t>
      </w:r>
      <w:r>
        <w:rPr>
          <w:rFonts w:ascii="宋体" w:cs="Times New Roman"/>
          <w:kern w:val="0"/>
          <w:szCs w:val="21"/>
        </w:rPr>
        <w:t xml:space="preserve">   A   </w:t>
      </w:r>
      <w:r>
        <w:rPr>
          <w:rFonts w:ascii="宋体" w:cs="宋体"/>
          <w:kern w:val="0"/>
          <w:szCs w:val="21"/>
        </w:rPr>
        <w:t>降低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乳化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762985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将水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静置，用如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装置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，其操作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范的操作是用玻璃棒引流、</w:t>
      </w:r>
      <w:r>
        <w:rPr>
          <w:rFonts w:ascii="宋体" w:cs="PMingLiU"/>
          <w:kern w:val="0"/>
          <w:szCs w:val="24"/>
        </w:rPr>
        <w:t>滤纸边缘</w:t>
      </w:r>
      <w:r>
        <w:rPr>
          <w:rFonts w:ascii="宋体" w:cs="MS UI Gothic"/>
          <w:kern w:val="0"/>
          <w:szCs w:val="24"/>
        </w:rPr>
        <w:t>低于漏斗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、漏斗末端</w:t>
      </w:r>
      <w:r>
        <w:rPr>
          <w:rFonts w:ascii="宋体" w:cs="PMingLiU"/>
          <w:kern w:val="0"/>
          <w:szCs w:val="24"/>
        </w:rPr>
        <w:t>颈</w:t>
      </w:r>
      <w:r>
        <w:rPr>
          <w:rFonts w:ascii="宋体" w:cs="MS UI Gothic"/>
          <w:kern w:val="0"/>
          <w:szCs w:val="24"/>
        </w:rPr>
        <w:t>尖未</w:t>
      </w:r>
      <w:r>
        <w:rPr>
          <w:rFonts w:ascii="宋体" w:cs="PMingLiU"/>
          <w:kern w:val="0"/>
          <w:szCs w:val="24"/>
        </w:rPr>
        <w:t>紧</w:t>
      </w:r>
      <w:r>
        <w:rPr>
          <w:rFonts w:ascii="宋体" w:cs="MS UI Gothic"/>
          <w:kern w:val="0"/>
          <w:szCs w:val="24"/>
        </w:rPr>
        <w:t>靠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杯内壁、将</w:t>
      </w:r>
      <w:r>
        <w:rPr>
          <w:rFonts w:ascii="宋体" w:cs="PMingLiU"/>
          <w:kern w:val="0"/>
          <w:szCs w:val="24"/>
        </w:rPr>
        <w:t>滤纸</w:t>
      </w:r>
      <w:r>
        <w:rPr>
          <w:rFonts w:ascii="宋体" w:cs="MS UI Gothic"/>
          <w:kern w:val="0"/>
          <w:szCs w:val="24"/>
        </w:rPr>
        <w:t>湿</w:t>
      </w:r>
      <w:r>
        <w:rPr>
          <w:rFonts w:ascii="宋体" w:cs="PMingLiU"/>
          <w:kern w:val="0"/>
          <w:szCs w:val="24"/>
        </w:rPr>
        <w:t>润</w:t>
      </w:r>
      <w:r>
        <w:rPr>
          <w:rFonts w:ascii="宋体" w:cs="MS UI Gothic"/>
          <w:kern w:val="0"/>
          <w:szCs w:val="24"/>
        </w:rPr>
        <w:t>，使其</w:t>
      </w:r>
      <w:r>
        <w:rPr>
          <w:rFonts w:ascii="宋体" w:cs="PMingLiU"/>
          <w:kern w:val="0"/>
          <w:szCs w:val="24"/>
        </w:rPr>
        <w:t>紧贴</w:t>
      </w:r>
      <w:r>
        <w:rPr>
          <w:rFonts w:ascii="宋体" w:cs="MS UI Gothic"/>
          <w:kern w:val="0"/>
          <w:szCs w:val="24"/>
        </w:rPr>
        <w:t>漏斗内壁，不用能用玻璃棒在漏斗中</w:t>
      </w:r>
      <w:r>
        <w:rPr>
          <w:rFonts w:ascii="宋体" w:cs="PMingLiU"/>
          <w:kern w:val="0"/>
          <w:szCs w:val="24"/>
        </w:rPr>
        <w:t>轻轻搅动</w:t>
      </w:r>
      <w:r>
        <w:rPr>
          <w:rFonts w:ascii="宋体" w:cs="MS UI Gothic"/>
          <w:kern w:val="0"/>
          <w:szCs w:val="24"/>
        </w:rPr>
        <w:t>以加快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速度等。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向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后所得水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中加入一定量活性炭，利用活性炭的吸附性除去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和臭味。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理后的水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中加入一定量肥皂水，振</w:t>
      </w:r>
      <w:r>
        <w:rPr>
          <w:rFonts w:ascii="宋体" w:cs="PMingLiU"/>
          <w:kern w:val="0"/>
          <w:szCs w:val="24"/>
        </w:rPr>
        <w:t>荡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察到泡沫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少，浮渣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多，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属于硬水。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生活中常用煮沸的方法降低水的硬度，并起到消毒</w:t>
      </w:r>
      <w:r>
        <w:rPr>
          <w:rFonts w:ascii="宋体" w:cs="PMingLiU"/>
          <w:kern w:val="0"/>
          <w:szCs w:val="24"/>
        </w:rPr>
        <w:t>杀</w:t>
      </w:r>
      <w:r>
        <w:rPr>
          <w:rFonts w:ascii="宋体" w:cs="MS UI Gothic"/>
          <w:kern w:val="0"/>
          <w:szCs w:val="24"/>
        </w:rPr>
        <w:t>菌的作用。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⑤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．生活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水直接排放，会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染水体，不利于保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．提倡使用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水器具，能</w:t>
      </w:r>
      <w:r>
        <w:rPr>
          <w:rFonts w:ascii="宋体" w:cs="PMingLiU"/>
          <w:kern w:val="0"/>
          <w:szCs w:val="24"/>
        </w:rPr>
        <w:t>节约</w:t>
      </w:r>
      <w:r>
        <w:rPr>
          <w:rFonts w:ascii="宋体" w:cs="MS UI Gothic"/>
          <w:kern w:val="0"/>
          <w:szCs w:val="24"/>
        </w:rPr>
        <w:t>用水，利于保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上冷却水重复利用，能</w:t>
      </w:r>
      <w:r>
        <w:rPr>
          <w:rFonts w:ascii="宋体" w:cs="PMingLiU"/>
          <w:kern w:val="0"/>
          <w:szCs w:val="24"/>
        </w:rPr>
        <w:t>节约</w:t>
      </w:r>
      <w:r>
        <w:rPr>
          <w:rFonts w:ascii="宋体" w:cs="MS UI Gothic"/>
          <w:kern w:val="0"/>
          <w:szCs w:val="24"/>
        </w:rPr>
        <w:t>用水，利于保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．园林</w:t>
      </w:r>
      <w:r>
        <w:rPr>
          <w:rFonts w:ascii="宋体" w:cs="PMingLiU"/>
          <w:kern w:val="0"/>
          <w:szCs w:val="24"/>
        </w:rPr>
        <w:t>浇</w:t>
      </w:r>
      <w:r>
        <w:rPr>
          <w:rFonts w:ascii="宋体" w:cs="MS UI Gothic"/>
          <w:kern w:val="0"/>
          <w:szCs w:val="24"/>
        </w:rPr>
        <w:t>灌用滴灌、</w:t>
      </w:r>
      <w:r>
        <w:rPr>
          <w:rFonts w:ascii="宋体" w:cs="PMingLiU"/>
          <w:kern w:val="0"/>
          <w:szCs w:val="24"/>
        </w:rPr>
        <w:t>喷</w:t>
      </w:r>
      <w:r>
        <w:rPr>
          <w:rFonts w:ascii="宋体" w:cs="MS UI Gothic"/>
          <w:kern w:val="0"/>
          <w:szCs w:val="24"/>
        </w:rPr>
        <w:t>灌，能</w:t>
      </w:r>
      <w:r>
        <w:rPr>
          <w:rFonts w:ascii="宋体" w:cs="PMingLiU"/>
          <w:kern w:val="0"/>
          <w:szCs w:val="24"/>
        </w:rPr>
        <w:t>节约</w:t>
      </w:r>
      <w:r>
        <w:rPr>
          <w:rFonts w:ascii="宋体" w:cs="MS UI Gothic"/>
          <w:kern w:val="0"/>
          <w:szCs w:val="24"/>
        </w:rPr>
        <w:t>用水，利于保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在盛有水的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杯中加入一定量硝酸</w:t>
      </w:r>
      <w:r>
        <w:rPr>
          <w:rFonts w:ascii="宋体" w:cs="PMingLiU"/>
          <w:kern w:val="0"/>
          <w:szCs w:val="24"/>
        </w:rPr>
        <w:t>铵</w:t>
      </w:r>
      <w:r>
        <w:rPr>
          <w:rFonts w:ascii="宋体" w:cs="MS UI Gothic"/>
          <w:kern w:val="0"/>
          <w:szCs w:val="24"/>
        </w:rPr>
        <w:t>，硝酸</w:t>
      </w:r>
      <w:r>
        <w:rPr>
          <w:rFonts w:ascii="宋体" w:cs="PMingLiU"/>
          <w:kern w:val="0"/>
          <w:szCs w:val="24"/>
        </w:rPr>
        <w:t>铵</w:t>
      </w:r>
      <w:r>
        <w:rPr>
          <w:rFonts w:ascii="宋体" w:cs="MS UI Gothic"/>
          <w:kern w:val="0"/>
          <w:szCs w:val="24"/>
        </w:rPr>
        <w:t>溶于水会吸收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量，形成溶液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程中，温度会降低。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用加了洗</w:t>
      </w:r>
      <w:r>
        <w:rPr>
          <w:rFonts w:ascii="宋体" w:cs="PMingLiU"/>
          <w:kern w:val="0"/>
          <w:szCs w:val="24"/>
        </w:rPr>
        <w:t>涤剂</w:t>
      </w:r>
      <w:r>
        <w:rPr>
          <w:rFonts w:ascii="宋体" w:cs="MS UI Gothic"/>
          <w:kern w:val="0"/>
          <w:szCs w:val="24"/>
        </w:rPr>
        <w:t>的水能洗掉餐具上的油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是利用了洗</w:t>
      </w:r>
      <w:r>
        <w:rPr>
          <w:rFonts w:ascii="宋体" w:cs="PMingLiU"/>
          <w:kern w:val="0"/>
          <w:szCs w:val="24"/>
        </w:rPr>
        <w:t>涤剂</w:t>
      </w:r>
      <w:r>
        <w:rPr>
          <w:rFonts w:ascii="宋体" w:cs="MS UI Gothic"/>
          <w:kern w:val="0"/>
          <w:szCs w:val="24"/>
        </w:rPr>
        <w:t>的乳化作用。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Times New Roman"/>
          <w:kern w:val="0"/>
          <w:szCs w:val="24"/>
        </w:rPr>
        <w:t>acd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吸附，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硬水，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煮沸，</w:t>
      </w:r>
      <w:r>
        <w:rPr>
          <w:rFonts w:ascii="宋体"/>
          <w:kern w:val="0"/>
          <w:szCs w:val="24"/>
        </w:rPr>
        <w:t>⑤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降低，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乳化。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的操作要点和注意事</w:t>
      </w:r>
      <w:r>
        <w:rPr>
          <w:rFonts w:ascii="宋体" w:cs="PMingLiU"/>
          <w:kern w:val="0"/>
          <w:szCs w:val="24"/>
        </w:rPr>
        <w:t>项</w:t>
      </w:r>
      <w:r>
        <w:rPr>
          <w:rFonts w:ascii="宋体" w:cs="MS UI Gothic"/>
          <w:kern w:val="0"/>
          <w:szCs w:val="24"/>
        </w:rPr>
        <w:t>分析判断；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根据活性炭具有吸附性分析回答。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根据硬水的</w:t>
      </w:r>
      <w:r>
        <w:rPr>
          <w:rFonts w:ascii="宋体" w:cs="PMingLiU"/>
          <w:kern w:val="0"/>
          <w:szCs w:val="24"/>
        </w:rPr>
        <w:t>检验</w:t>
      </w:r>
      <w:r>
        <w:rPr>
          <w:rFonts w:ascii="宋体" w:cs="MS UI Gothic"/>
          <w:kern w:val="0"/>
          <w:szCs w:val="24"/>
        </w:rPr>
        <w:t>方法分析回答。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生活中常用煮沸的方法降低水的硬度，并起到消毒</w:t>
      </w:r>
      <w:r>
        <w:rPr>
          <w:rFonts w:ascii="宋体" w:cs="PMingLiU"/>
          <w:kern w:val="0"/>
          <w:szCs w:val="24"/>
        </w:rPr>
        <w:t>杀</w:t>
      </w:r>
      <w:r>
        <w:rPr>
          <w:rFonts w:ascii="宋体" w:cs="MS UI Gothic"/>
          <w:kern w:val="0"/>
          <w:szCs w:val="24"/>
        </w:rPr>
        <w:t>菌的作用。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爱护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源的措施分析判断；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根据硝酸</w:t>
      </w:r>
      <w:r>
        <w:rPr>
          <w:rFonts w:ascii="宋体" w:cs="PMingLiU"/>
          <w:kern w:val="0"/>
          <w:szCs w:val="24"/>
        </w:rPr>
        <w:t>铵</w:t>
      </w:r>
      <w:r>
        <w:rPr>
          <w:rFonts w:ascii="宋体" w:cs="MS UI Gothic"/>
          <w:kern w:val="0"/>
          <w:szCs w:val="24"/>
        </w:rPr>
        <w:t>溶于水吸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分析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根据洗</w:t>
      </w:r>
      <w:r>
        <w:rPr>
          <w:rFonts w:ascii="宋体" w:cs="PMingLiU"/>
          <w:kern w:val="0"/>
          <w:szCs w:val="24"/>
        </w:rPr>
        <w:t>涤剂</w:t>
      </w:r>
      <w:r>
        <w:rPr>
          <w:rFonts w:ascii="宋体" w:cs="MS UI Gothic"/>
          <w:kern w:val="0"/>
          <w:szCs w:val="24"/>
        </w:rPr>
        <w:t>具有乳化作用分析回答。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了水的</w:t>
      </w:r>
      <w:r>
        <w:rPr>
          <w:rFonts w:ascii="宋体" w:cs="PMingLiU"/>
          <w:kern w:val="0"/>
          <w:szCs w:val="24"/>
        </w:rPr>
        <w:t>净</w:t>
      </w:r>
      <w:r>
        <w:rPr>
          <w:rFonts w:ascii="宋体" w:cs="MS UI Gothic"/>
          <w:kern w:val="0"/>
          <w:szCs w:val="24"/>
        </w:rPr>
        <w:t>化、</w:t>
      </w:r>
      <w:r>
        <w:rPr>
          <w:rFonts w:ascii="宋体" w:cs="PMingLiU"/>
          <w:kern w:val="0"/>
          <w:szCs w:val="24"/>
        </w:rPr>
        <w:t>爱护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源、洗</w:t>
      </w:r>
      <w:r>
        <w:rPr>
          <w:rFonts w:ascii="宋体" w:cs="PMingLiU"/>
          <w:kern w:val="0"/>
          <w:szCs w:val="24"/>
        </w:rPr>
        <w:t>涤剂</w:t>
      </w:r>
      <w:r>
        <w:rPr>
          <w:rFonts w:ascii="宋体" w:cs="MS UI Gothic"/>
          <w:kern w:val="0"/>
          <w:szCs w:val="24"/>
        </w:rPr>
        <w:t>的乳化作用等知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度不大，属于</w:t>
      </w:r>
      <w:r>
        <w:rPr>
          <w:rFonts w:ascii="宋体" w:cs="PMingLiU"/>
          <w:kern w:val="0"/>
          <w:szCs w:val="24"/>
        </w:rPr>
        <w:t>课</w:t>
      </w:r>
      <w:r>
        <w:rPr>
          <w:rFonts w:ascii="宋体" w:cs="MS UI Gothic"/>
          <w:kern w:val="0"/>
          <w:szCs w:val="24"/>
        </w:rPr>
        <w:t>本中的基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累和学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有利于解答本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。</w:t>
      </w:r>
    </w:p>
    <w:p w14:paraId="1C5489C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8.8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308F2E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解：根据加入</w:t>
      </w:r>
      <w:r>
        <w:rPr>
          <w:rFonts w:ascii="宋体" w:cs="Times New Roman"/>
          <w:kern w:val="0"/>
          <w:szCs w:val="24"/>
        </w:rPr>
        <w:t>200g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生气体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200g+100g-291.2g=8.8g</w:t>
      </w:r>
      <w:r>
        <w:rPr>
          <w:rFonts w:ascii="宋体" w:cs="MS UI Gothic"/>
          <w:kern w:val="0"/>
          <w:szCs w:val="24"/>
        </w:rPr>
        <w:t>，而加入</w:t>
      </w:r>
      <w:r>
        <w:rPr>
          <w:rFonts w:ascii="宋体" w:cs="Times New Roman"/>
          <w:kern w:val="0"/>
          <w:szCs w:val="24"/>
        </w:rPr>
        <w:t>300g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酸气体也是</w:t>
      </w:r>
      <w:r>
        <w:rPr>
          <w:rFonts w:ascii="宋体" w:cs="Times New Roman"/>
          <w:kern w:val="0"/>
          <w:szCs w:val="24"/>
        </w:rPr>
        <w:t>300g+100g-391.2g=8.8g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明第二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固体已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完全反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原固体混合物中</w:t>
      </w:r>
      <w:r>
        <w:rPr>
          <w:rFonts w:ascii="宋体" w:cs="Times New Roman"/>
          <w:kern w:val="0"/>
          <w:szCs w:val="24"/>
        </w:rPr>
        <w:t>SrCO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量分数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SrCO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+2HCl=SrCl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148                            44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100gx                           8.8g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40" o:spt="75" type="#_x0000_t75" style="height:24.75pt;width:21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=</w:t>
      </w:r>
      <w:r>
        <w:rPr>
          <w:rFonts w:ascii="宋体" w:cs="Times New Roman"/>
          <w:kern w:val="0"/>
          <w:szCs w:val="24"/>
        </w:rPr>
        <w:pict>
          <v:shape id="_x0000_i1041" o:spt="75" type="#_x0000_t75" style="height:27pt;width:32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x=29.6%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8.8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29.6%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根据加入</w:t>
      </w:r>
      <w:r>
        <w:rPr>
          <w:rFonts w:ascii="宋体" w:cs="Times New Roman"/>
          <w:kern w:val="0"/>
          <w:szCs w:val="24"/>
        </w:rPr>
        <w:t>200g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生气体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8.8g</w:t>
      </w:r>
      <w:r>
        <w:rPr>
          <w:rFonts w:ascii="宋体" w:cs="MS UI Gothic"/>
          <w:kern w:val="0"/>
          <w:szCs w:val="24"/>
        </w:rPr>
        <w:t>，而加入</w:t>
      </w:r>
      <w:r>
        <w:rPr>
          <w:rFonts w:ascii="宋体" w:cs="Times New Roman"/>
          <w:kern w:val="0"/>
          <w:szCs w:val="24"/>
        </w:rPr>
        <w:t>300g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酸气体也是</w:t>
      </w:r>
      <w:r>
        <w:rPr>
          <w:rFonts w:ascii="宋体" w:cs="Times New Roman"/>
          <w:kern w:val="0"/>
          <w:szCs w:val="24"/>
        </w:rPr>
        <w:t>8.8g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明第二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固体已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完全反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合生成的气体的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量和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的化学方程式求算原固体混合物中</w:t>
      </w:r>
      <w:r>
        <w:rPr>
          <w:rFonts w:ascii="宋体" w:cs="Times New Roman"/>
          <w:kern w:val="0"/>
          <w:szCs w:val="24"/>
        </w:rPr>
        <w:t>SrCO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量分数。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根据化学方程式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，第一要正确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写化学方程式，第二要使用正确的数据，第三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算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程要完整。</w:t>
      </w:r>
    </w:p>
    <w:p w14:paraId="6AFF306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 xml:space="preserve">B   C   </w:t>
      </w:r>
      <w:r>
        <w:rPr>
          <w:rFonts w:ascii="宋体" w:cs="宋体"/>
          <w:kern w:val="0"/>
          <w:szCs w:val="21"/>
        </w:rPr>
        <w:t>强</w:t>
      </w:r>
      <w:r>
        <w:rPr>
          <w:rFonts w:ascii="宋体" w:cs="Times New Roman"/>
          <w:kern w:val="0"/>
          <w:szCs w:val="21"/>
        </w:rPr>
        <w:t xml:space="preserve">   Fe+CuSO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=FeSO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+Cu   Cu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S+O</w:t>
      </w:r>
      <w:r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高温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Cu+SO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  <w:vertAlign w:val="subscript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BADC38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）由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在河南安阳、湖北</w:t>
      </w:r>
      <w:r>
        <w:rPr>
          <w:rFonts w:ascii="宋体" w:cs="PMingLiU"/>
          <w:kern w:val="0"/>
          <w:szCs w:val="24"/>
        </w:rPr>
        <w:t>荆</w:t>
      </w:r>
      <w:r>
        <w:rPr>
          <w:rFonts w:ascii="宋体" w:cs="MS UI Gothic"/>
          <w:kern w:val="0"/>
          <w:szCs w:val="24"/>
        </w:rPr>
        <w:t>州、湖南宁</w:t>
      </w:r>
      <w:r>
        <w:rPr>
          <w:rFonts w:ascii="宋体" w:cs="PMingLiU"/>
          <w:kern w:val="0"/>
          <w:szCs w:val="24"/>
        </w:rPr>
        <w:t>乡</w:t>
      </w:r>
      <w:r>
        <w:rPr>
          <w:rFonts w:ascii="宋体" w:cs="MS UI Gothic"/>
          <w:kern w:val="0"/>
          <w:szCs w:val="24"/>
        </w:rPr>
        <w:t>、云南江川等地分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出土了后（司）母戊鼎、越王勾践</w:t>
      </w:r>
      <w:r>
        <w:rPr>
          <w:rFonts w:ascii="宋体" w:cs="PMingLiU"/>
          <w:kern w:val="0"/>
          <w:szCs w:val="24"/>
        </w:rPr>
        <w:t>剑</w:t>
      </w:r>
      <w:r>
        <w:rPr>
          <w:rFonts w:ascii="宋体" w:cs="MS UI Gothic"/>
          <w:kern w:val="0"/>
          <w:szCs w:val="24"/>
        </w:rPr>
        <w:t>、四羊方尊、牛虎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案等青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文物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可知，在云南出土的文物是牛虎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案，故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．菱</w:t>
      </w:r>
      <w:r>
        <w:rPr>
          <w:rFonts w:ascii="宋体" w:cs="PMingLiU"/>
          <w:kern w:val="0"/>
          <w:szCs w:val="24"/>
        </w:rPr>
        <w:t>铁矿</w:t>
      </w:r>
      <w:r>
        <w:rPr>
          <w:rFonts w:ascii="宋体" w:cs="MS UI Gothic"/>
          <w:kern w:val="0"/>
          <w:szCs w:val="24"/>
        </w:rPr>
        <w:t>（主要成分</w:t>
      </w:r>
      <w:r>
        <w:rPr>
          <w:rFonts w:ascii="宋体" w:cs="Times New Roman"/>
          <w:kern w:val="0"/>
          <w:szCs w:val="24"/>
        </w:rPr>
        <w:t>FeCO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）中含有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元素，用冶</w:t>
      </w:r>
      <w:r>
        <w:rPr>
          <w:rFonts w:ascii="宋体" w:cs="PMingLiU"/>
          <w:kern w:val="0"/>
          <w:szCs w:val="24"/>
        </w:rPr>
        <w:t>炼铁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土</w:t>
      </w:r>
      <w:r>
        <w:rPr>
          <w:rFonts w:ascii="宋体" w:cs="PMingLiU"/>
          <w:kern w:val="0"/>
          <w:szCs w:val="24"/>
        </w:rPr>
        <w:t>矿</w:t>
      </w:r>
      <w:r>
        <w:rPr>
          <w:rFonts w:ascii="宋体" w:cs="MS UI Gothic"/>
          <w:kern w:val="0"/>
          <w:szCs w:val="24"/>
        </w:rPr>
        <w:t>（主要成分</w:t>
      </w:r>
      <w:r>
        <w:rPr>
          <w:rFonts w:ascii="宋体" w:cs="Times New Roman"/>
          <w:kern w:val="0"/>
          <w:szCs w:val="24"/>
        </w:rPr>
        <w:t>Al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MS UI Gothic"/>
          <w:kern w:val="0"/>
          <w:szCs w:val="24"/>
        </w:rPr>
        <w:t>）中含有</w:t>
      </w:r>
      <w:r>
        <w:rPr>
          <w:rFonts w:ascii="宋体" w:cs="PMingLiU"/>
          <w:kern w:val="0"/>
          <w:szCs w:val="24"/>
        </w:rPr>
        <w:t>铝</w:t>
      </w:r>
      <w:r>
        <w:rPr>
          <w:rFonts w:ascii="宋体" w:cs="MS UI Gothic"/>
          <w:kern w:val="0"/>
          <w:szCs w:val="24"/>
        </w:rPr>
        <w:t>元素，用于冶</w:t>
      </w:r>
      <w:r>
        <w:rPr>
          <w:rFonts w:ascii="宋体" w:cs="PMingLiU"/>
          <w:kern w:val="0"/>
          <w:szCs w:val="24"/>
        </w:rPr>
        <w:t>炼铝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锡</w:t>
      </w:r>
      <w:r>
        <w:rPr>
          <w:rFonts w:ascii="宋体" w:cs="MS UI Gothic"/>
          <w:kern w:val="0"/>
          <w:szCs w:val="24"/>
        </w:rPr>
        <w:t>石（主要成分</w:t>
      </w:r>
      <w:r>
        <w:rPr>
          <w:rFonts w:ascii="宋体" w:cs="Times New Roman"/>
          <w:kern w:val="0"/>
          <w:szCs w:val="24"/>
        </w:rPr>
        <w:t>SnO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）中含有</w:t>
      </w:r>
      <w:r>
        <w:rPr>
          <w:rFonts w:ascii="宋体" w:cs="PMingLiU"/>
          <w:kern w:val="0"/>
          <w:szCs w:val="24"/>
        </w:rPr>
        <w:t>锡</w:t>
      </w:r>
      <w:r>
        <w:rPr>
          <w:rFonts w:ascii="宋体" w:cs="MS UI Gothic"/>
          <w:kern w:val="0"/>
          <w:szCs w:val="24"/>
        </w:rPr>
        <w:t>元素，用于冶</w:t>
      </w:r>
      <w:r>
        <w:rPr>
          <w:rFonts w:ascii="宋体" w:cs="PMingLiU"/>
          <w:kern w:val="0"/>
          <w:szCs w:val="24"/>
        </w:rPr>
        <w:t>炼锡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．黄</w:t>
      </w:r>
      <w:r>
        <w:rPr>
          <w:rFonts w:ascii="宋体" w:cs="PMingLiU"/>
          <w:kern w:val="0"/>
          <w:szCs w:val="24"/>
        </w:rPr>
        <w:t>铜矿</w:t>
      </w:r>
      <w:r>
        <w:rPr>
          <w:rFonts w:ascii="宋体" w:cs="MS UI Gothic"/>
          <w:kern w:val="0"/>
          <w:szCs w:val="24"/>
        </w:rPr>
        <w:t>（主要成分</w:t>
      </w:r>
      <w:r>
        <w:rPr>
          <w:rFonts w:ascii="宋体" w:cs="Times New Roman"/>
          <w:kern w:val="0"/>
          <w:szCs w:val="24"/>
        </w:rPr>
        <w:t> CuFeS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）中含有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元素，用于冶</w:t>
      </w:r>
      <w:r>
        <w:rPr>
          <w:rFonts w:ascii="宋体" w:cs="PMingLiU"/>
          <w:kern w:val="0"/>
          <w:szCs w:val="24"/>
        </w:rPr>
        <w:t>炼铜</w:t>
      </w:r>
      <w:r>
        <w:rPr>
          <w:rFonts w:ascii="宋体" w:cs="MS UI Gothic"/>
          <w:kern w:val="0"/>
          <w:szCs w:val="24"/>
        </w:rPr>
        <w:t>，故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）由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锡</w:t>
      </w:r>
      <w:r>
        <w:rPr>
          <w:rFonts w:ascii="宋体" w:cs="MS UI Gothic"/>
          <w:kern w:val="0"/>
          <w:szCs w:val="24"/>
        </w:rPr>
        <w:t>的加入明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提高了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度，抗腐</w:t>
      </w:r>
      <w:r>
        <w:rPr>
          <w:rFonts w:ascii="宋体" w:cs="PMingLiU"/>
          <w:kern w:val="0"/>
          <w:szCs w:val="24"/>
        </w:rPr>
        <w:t>蚀</w:t>
      </w:r>
      <w:r>
        <w:rPr>
          <w:rFonts w:ascii="宋体" w:cs="MS UI Gothic"/>
          <w:kern w:val="0"/>
          <w:szCs w:val="24"/>
        </w:rPr>
        <w:t>性增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可知青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的抗腐</w:t>
      </w:r>
      <w:r>
        <w:rPr>
          <w:rFonts w:ascii="宋体" w:cs="PMingLiU"/>
          <w:kern w:val="0"/>
          <w:szCs w:val="24"/>
        </w:rPr>
        <w:t>蚀</w:t>
      </w:r>
      <w:r>
        <w:rPr>
          <w:rFonts w:ascii="宋体" w:cs="MS UI Gothic"/>
          <w:kern w:val="0"/>
          <w:szCs w:val="24"/>
        </w:rPr>
        <w:t>性比</w:t>
      </w:r>
      <w:r>
        <w:rPr>
          <w:rFonts w:ascii="宋体" w:cs="PMingLiU"/>
          <w:kern w:val="0"/>
          <w:szCs w:val="24"/>
        </w:rPr>
        <w:t>纯铜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湿法</w:t>
      </w:r>
      <w:r>
        <w:rPr>
          <w:rFonts w:ascii="宋体" w:cs="PMingLiU"/>
          <w:kern w:val="0"/>
          <w:szCs w:val="24"/>
        </w:rPr>
        <w:t>炼铜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和硫酸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和硫酸</w:t>
      </w:r>
      <w:r>
        <w:rPr>
          <w:rFonts w:ascii="宋体" w:cs="PMingLiU"/>
          <w:kern w:val="0"/>
          <w:szCs w:val="24"/>
        </w:rPr>
        <w:t>亚铁</w:t>
      </w:r>
      <w:r>
        <w:rPr>
          <w:rFonts w:ascii="宋体" w:cs="MS UI Gothic"/>
          <w:kern w:val="0"/>
          <w:szCs w:val="24"/>
        </w:rPr>
        <w:t>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Fe+CuSO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=FeSO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+Cu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火法</w:t>
      </w:r>
      <w:r>
        <w:rPr>
          <w:rFonts w:ascii="宋体" w:cs="PMingLiU"/>
          <w:kern w:val="0"/>
          <w:szCs w:val="24"/>
        </w:rPr>
        <w:t>炼铜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Cu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</w:t>
      </w:r>
      <w:r>
        <w:rPr>
          <w:rFonts w:ascii="宋体" w:cs="MS UI Gothic"/>
          <w:kern w:val="0"/>
          <w:szCs w:val="24"/>
        </w:rPr>
        <w:t>与氧气在高温的条件下生成</w:t>
      </w:r>
      <w:r>
        <w:rPr>
          <w:rFonts w:ascii="宋体" w:cs="PMingLiU"/>
          <w:kern w:val="0"/>
          <w:szCs w:val="24"/>
        </w:rPr>
        <w:t>铜</w:t>
      </w:r>
      <w:r>
        <w:rPr>
          <w:rFonts w:ascii="宋体" w:cs="MS UI Gothic"/>
          <w:kern w:val="0"/>
          <w:szCs w:val="24"/>
        </w:rPr>
        <w:t>和二氧化硫，化学方程式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Cu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2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Cu+SO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Fe+CuSO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=FeSO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+Cu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Cu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3" o:spt="75" type="#_x0000_t75" style="height:32.25pt;width:24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Cu+SO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干所提供的信息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）根据含有</w:t>
      </w:r>
      <w:r>
        <w:rPr>
          <w:rFonts w:ascii="宋体" w:cs="PMingLiU"/>
          <w:kern w:val="0"/>
          <w:szCs w:val="24"/>
        </w:rPr>
        <w:t>锡</w:t>
      </w:r>
      <w:r>
        <w:rPr>
          <w:rFonts w:ascii="宋体" w:cs="MS UI Gothic"/>
          <w:kern w:val="0"/>
          <w:szCs w:val="24"/>
        </w:rPr>
        <w:t>元素的</w:t>
      </w:r>
      <w:r>
        <w:rPr>
          <w:rFonts w:ascii="宋体" w:cs="PMingLiU"/>
          <w:kern w:val="0"/>
          <w:szCs w:val="24"/>
        </w:rPr>
        <w:t>矿</w:t>
      </w:r>
      <w:r>
        <w:rPr>
          <w:rFonts w:ascii="宋体" w:cs="MS UI Gothic"/>
          <w:kern w:val="0"/>
          <w:szCs w:val="24"/>
        </w:rPr>
        <w:t>石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干提供的信息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）根据反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物、生成物和反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条件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的是化学基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度不大，全面性比</w:t>
      </w:r>
      <w:r>
        <w:rPr>
          <w:rFonts w:ascii="宋体" w:cs="PMingLiU"/>
          <w:kern w:val="0"/>
          <w:szCs w:val="24"/>
        </w:rPr>
        <w:t>较强</w:t>
      </w:r>
      <w:r>
        <w:rPr>
          <w:rFonts w:ascii="宋体" w:cs="MS UI Gothic"/>
          <w:kern w:val="0"/>
          <w:szCs w:val="24"/>
        </w:rPr>
        <w:t>，解答本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要加</w:t>
      </w:r>
      <w:r>
        <w:rPr>
          <w:rFonts w:ascii="宋体" w:cs="PMingLiU"/>
          <w:kern w:val="0"/>
          <w:szCs w:val="24"/>
        </w:rPr>
        <w:t>强对</w:t>
      </w:r>
      <w:r>
        <w:rPr>
          <w:rFonts w:ascii="宋体" w:cs="MS UI Gothic"/>
          <w:kern w:val="0"/>
          <w:szCs w:val="24"/>
        </w:rPr>
        <w:t>化学基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的掌握。</w:t>
      </w:r>
    </w:p>
    <w:p w14:paraId="1AA88C7F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TeO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+2NaOH=Na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TeO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   Na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将</w:t>
      </w:r>
      <w:r>
        <w:rPr>
          <w:rFonts w:ascii="宋体" w:cs="Times New Roman"/>
          <w:kern w:val="0"/>
          <w:szCs w:val="21"/>
        </w:rPr>
        <w:t>TeO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宋体"/>
          <w:kern w:val="0"/>
          <w:szCs w:val="21"/>
        </w:rPr>
        <w:t>进行提纯富集</w:t>
      </w:r>
      <w:r>
        <w:rPr>
          <w:rFonts w:ascii="宋体" w:cs="Times New Roman"/>
          <w:kern w:val="0"/>
          <w:szCs w:val="21"/>
        </w:rPr>
        <w:t xml:space="preserve">   4H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O+TeCl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+2SO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=Te+4HCl+2H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SO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  <w:vertAlign w:val="subscript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D3027F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）二氧化碲和二氧化碳的性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相似，二氧化碲和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碲酸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和水，化学方程式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TeO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+2NaOH=Na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TeO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和硫酸反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生成硫酸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和水，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碲酸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和硫酸反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生成硫酸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、水和二氧化碲，所以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液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中的两种溶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Times New Roman"/>
          <w:kern w:val="0"/>
          <w:szCs w:val="24"/>
        </w:rPr>
        <w:t>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）上述工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流程中</w:t>
      </w:r>
      <w:r>
        <w:rPr>
          <w:rFonts w:ascii="宋体" w:cs="PMingLiU"/>
          <w:kern w:val="0"/>
          <w:szCs w:val="24"/>
        </w:rPr>
        <w:t>设计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废</w:t>
      </w:r>
      <w:r>
        <w:rPr>
          <w:rFonts w:ascii="宋体" w:cs="MS UI Gothic"/>
          <w:kern w:val="0"/>
          <w:szCs w:val="24"/>
        </w:rPr>
        <w:t>渣</w:t>
      </w:r>
      <w:r>
        <w:rPr>
          <w:rFonts w:ascii="宋体" w:cs="Times New Roman"/>
          <w:kern w:val="0"/>
          <w:szCs w:val="24"/>
        </w:rPr>
        <w:t>→…→TeO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的目的是：除去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，提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二氧化碲；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）四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化碲、水、二氧化硫反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生成碲、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酸和硫酸，化学方程式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4H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O+TeCl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+2SO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=Te+4HCl+2H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TeO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+2NaOH=Na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TeO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Na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）将</w:t>
      </w:r>
      <w:r>
        <w:rPr>
          <w:rFonts w:ascii="宋体" w:cs="Times New Roman"/>
          <w:kern w:val="0"/>
          <w:szCs w:val="24"/>
        </w:rPr>
        <w:t>TeO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富集；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4H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O+TeCl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+2SO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=Te+4HCl+2H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SO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）根据二氧化碲和二氧化碳的性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相似，二氧化碲和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碲酸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和水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和硫酸反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生成硫酸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和水，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碲酸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和硫酸反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生成硫酸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、水和二氧化碲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）根据上述工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流程中</w:t>
      </w:r>
      <w:r>
        <w:rPr>
          <w:rFonts w:ascii="宋体" w:cs="PMingLiU"/>
          <w:kern w:val="0"/>
          <w:szCs w:val="24"/>
        </w:rPr>
        <w:t>设计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废</w:t>
      </w:r>
      <w:r>
        <w:rPr>
          <w:rFonts w:ascii="宋体" w:cs="MS UI Gothic"/>
          <w:kern w:val="0"/>
          <w:szCs w:val="24"/>
        </w:rPr>
        <w:t>渣</w:t>
      </w:r>
      <w:r>
        <w:rPr>
          <w:rFonts w:ascii="宋体" w:cs="Times New Roman"/>
          <w:kern w:val="0"/>
          <w:szCs w:val="24"/>
        </w:rPr>
        <w:t>→…→TeO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的目的是：除去</w:t>
      </w:r>
      <w:r>
        <w:rPr>
          <w:rFonts w:ascii="宋体" w:cs="PMingLiU"/>
          <w:kern w:val="0"/>
          <w:szCs w:val="24"/>
        </w:rPr>
        <w:t>杂质</w:t>
      </w:r>
      <w:r>
        <w:rPr>
          <w:rFonts w:ascii="宋体" w:cs="MS UI Gothic"/>
          <w:kern w:val="0"/>
          <w:szCs w:val="24"/>
        </w:rPr>
        <w:t>，提</w:t>
      </w:r>
      <w:r>
        <w:rPr>
          <w:rFonts w:ascii="宋体" w:cs="PMingLiU"/>
          <w:kern w:val="0"/>
          <w:szCs w:val="24"/>
        </w:rPr>
        <w:t>纯</w:t>
      </w:r>
      <w:r>
        <w:rPr>
          <w:rFonts w:ascii="宋体" w:cs="MS UI Gothic"/>
          <w:kern w:val="0"/>
          <w:szCs w:val="24"/>
        </w:rPr>
        <w:t>二氧化碲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）根据四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化碲、水、二氧化硫反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生成碲、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酸和硫酸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合理</w:t>
      </w:r>
      <w:r>
        <w:rPr>
          <w:rFonts w:ascii="宋体" w:cs="PMingLiU"/>
          <w:kern w:val="0"/>
          <w:szCs w:val="24"/>
        </w:rPr>
        <w:t>设计实验</w:t>
      </w:r>
      <w:r>
        <w:rPr>
          <w:rFonts w:ascii="宋体" w:cs="MS UI Gothic"/>
          <w:kern w:val="0"/>
          <w:szCs w:val="24"/>
        </w:rPr>
        <w:t>，科学地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、分析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，是得出正确</w:t>
      </w:r>
      <w:r>
        <w:rPr>
          <w:rFonts w:ascii="宋体" w:cs="PMingLiU"/>
          <w:kern w:val="0"/>
          <w:szCs w:val="24"/>
        </w:rPr>
        <w:t>实验结论</w:t>
      </w:r>
      <w:r>
        <w:rPr>
          <w:rFonts w:ascii="宋体" w:cs="MS UI Gothic"/>
          <w:kern w:val="0"/>
          <w:szCs w:val="24"/>
        </w:rPr>
        <w:t>的前提，因此要学会</w:t>
      </w:r>
      <w:r>
        <w:rPr>
          <w:rFonts w:ascii="宋体" w:cs="PMingLiU"/>
          <w:kern w:val="0"/>
          <w:szCs w:val="24"/>
        </w:rPr>
        <w:t>设计实验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、分析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学好化学知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奠定基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。</w:t>
      </w:r>
    </w:p>
    <w:p w14:paraId="513A87E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试管</w:t>
      </w:r>
      <w:r>
        <w:rPr>
          <w:rFonts w:ascii="宋体" w:cs="Times New Roman"/>
          <w:kern w:val="0"/>
          <w:szCs w:val="21"/>
        </w:rPr>
        <w:t xml:space="preserve">   A   2KMnO</w:t>
      </w:r>
      <w:r>
        <w:rPr>
          <w:rFonts w:ascii="宋体" w:cs="Times New Roman"/>
          <w:kern w:val="0"/>
          <w:szCs w:val="21"/>
          <w:vertAlign w:val="subscript"/>
        </w:rPr>
        <w:t>4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K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MnO</w:t>
      </w:r>
      <w:r>
        <w:rPr>
          <w:rFonts w:ascii="宋体" w:cs="Times New Roman"/>
          <w:kern w:val="0"/>
          <w:szCs w:val="21"/>
          <w:vertAlign w:val="subscript"/>
        </w:rPr>
        <w:t>4</w:t>
      </w:r>
      <w:r>
        <w:rPr>
          <w:rFonts w:ascii="宋体" w:cs="Times New Roman"/>
          <w:kern w:val="0"/>
          <w:szCs w:val="21"/>
        </w:rPr>
        <w:t>+MnO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↑   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</w:t>
      </w:r>
      <w:r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 w:hAnsi="Cambria Math"/>
              </w:rPr>
            </m:ctrlPr>
          </m:fPr>
          <m:num>
            <m:limUpp>
              <m:limUppPr>
                <m:ctrlPr>
                  <w:rPr>
                    <w:rFonts w:ascii="宋体" w:hAnsi="Cambria Math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−</m:t>
                </m:r>
                <m:ctrlPr>
                  <w:rPr>
                    <w:rFonts w:ascii="宋体" w:hAnsi="Cambria Math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Mn</m:t>
                </m:r>
                <m:sSub>
                  <m:sSubPr>
                    <m:ctrlPr>
                      <w:rPr>
                        <w:rFonts w:ascii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宋体"/>
                      </w:rPr>
                      <m:t>O</m:t>
                    </m:r>
                    <m:ctrlPr>
                      <w:rPr>
                        <w:rFonts w:ascii="宋体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宋体"/>
                      </w:rPr>
                      <m:t>2</m:t>
                    </m:r>
                    <m:ctrlPr>
                      <w:rPr>
                        <w:rFonts w:ascii="宋体" w:hAnsi="Cambria Math"/>
                      </w:rPr>
                    </m:ctrlPr>
                  </m:sub>
                </m:sSub>
                <m:ctrlPr>
                  <w:rPr>
                    <w:rFonts w:ascii="宋体" w:hAnsi="Cambria Math"/>
                  </w:rPr>
                </m:ctrlPr>
              </m:lim>
            </m:limUpp>
            <m:ctrlPr>
              <w:rPr>
                <w:rFonts w:ascii="宋体" w:hAnsi="Cambria Math"/>
              </w:rPr>
            </m:ctrlPr>
          </m:num>
          <m:den>
            <m:ctrlPr>
              <w:rPr>
                <w:rFonts w:ascii="宋体" w:hAnsi="Cambria Math"/>
              </w:rPr>
            </m:ctrlPr>
          </m:den>
        </m:f>
      </m:oMath>
      <w:r>
        <w:rPr>
          <w:rFonts w:ascii="宋体" w:cs="Times New Roman"/>
          <w:kern w:val="0"/>
          <w:szCs w:val="21"/>
        </w:rPr>
        <w:t>2H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↑   D   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F940E8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的名称是</w:t>
      </w:r>
      <w:r>
        <w:rPr>
          <w:rFonts w:ascii="宋体" w:cs="PMingLiU"/>
          <w:kern w:val="0"/>
          <w:szCs w:val="24"/>
        </w:rPr>
        <w:t>试</w:t>
      </w:r>
      <w:r>
        <w:rPr>
          <w:rFonts w:ascii="宋体" w:cs="MS UI Gothic"/>
          <w:kern w:val="0"/>
          <w:szCs w:val="24"/>
        </w:rPr>
        <w:t>管；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）高</w:t>
      </w:r>
      <w:r>
        <w:rPr>
          <w:rFonts w:ascii="宋体" w:cs="PMingLiU"/>
          <w:kern w:val="0"/>
          <w:szCs w:val="24"/>
        </w:rPr>
        <w:t>锰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制取氧气需要加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，可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用装置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作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生装置；高</w:t>
      </w:r>
      <w:r>
        <w:rPr>
          <w:rFonts w:ascii="宋体" w:cs="PMingLiU"/>
          <w:kern w:val="0"/>
          <w:szCs w:val="24"/>
        </w:rPr>
        <w:t>锰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在加</w:t>
      </w:r>
      <w:r>
        <w:rPr>
          <w:rFonts w:ascii="宋体" w:cs="PMingLiU"/>
          <w:kern w:val="0"/>
          <w:szCs w:val="24"/>
        </w:rPr>
        <w:t>热</w:t>
      </w:r>
      <w:r>
        <w:rPr>
          <w:rFonts w:ascii="宋体" w:cs="MS UI Gothic"/>
          <w:kern w:val="0"/>
          <w:szCs w:val="24"/>
        </w:rPr>
        <w:t>的条件下生成</w:t>
      </w:r>
      <w:r>
        <w:rPr>
          <w:rFonts w:ascii="宋体" w:cs="PMingLiU"/>
          <w:kern w:val="0"/>
          <w:szCs w:val="24"/>
        </w:rPr>
        <w:t>锰</w:t>
      </w:r>
      <w:r>
        <w:rPr>
          <w:rFonts w:ascii="宋体" w:cs="MS UI Gothic"/>
          <w:kern w:val="0"/>
          <w:szCs w:val="24"/>
        </w:rPr>
        <w:t>酸</w:t>
      </w:r>
      <w:r>
        <w:rPr>
          <w:rFonts w:ascii="宋体" w:cs="PMingLiU"/>
          <w:kern w:val="0"/>
          <w:szCs w:val="24"/>
        </w:rPr>
        <w:t>钾</w:t>
      </w:r>
      <w:r>
        <w:rPr>
          <w:rFonts w:ascii="宋体" w:cs="MS UI Gothic"/>
          <w:kern w:val="0"/>
          <w:szCs w:val="24"/>
        </w:rPr>
        <w:t>、二氧化</w:t>
      </w:r>
      <w:r>
        <w:rPr>
          <w:rFonts w:ascii="宋体" w:cs="PMingLiU"/>
          <w:kern w:val="0"/>
          <w:szCs w:val="24"/>
        </w:rPr>
        <w:t>锰</w:t>
      </w:r>
      <w:r>
        <w:rPr>
          <w:rFonts w:ascii="宋体" w:cs="MS UI Gothic"/>
          <w:kern w:val="0"/>
          <w:szCs w:val="24"/>
        </w:rPr>
        <w:t>和氧气，化学方程式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2KMnO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pict>
          <v:shape id="_x0000_i1044" o:spt="75" type="#_x0000_t75" style="height:32.25pt;width:21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K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MnO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+MnO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在二氧化</w:t>
      </w:r>
      <w:r>
        <w:rPr>
          <w:rFonts w:ascii="宋体" w:cs="PMingLiU"/>
          <w:kern w:val="0"/>
          <w:szCs w:val="24"/>
        </w:rPr>
        <w:t>锰</w:t>
      </w:r>
      <w:r>
        <w:rPr>
          <w:rFonts w:ascii="宋体" w:cs="MS UI Gothic"/>
          <w:kern w:val="0"/>
          <w:szCs w:val="24"/>
        </w:rPr>
        <w:t>的催化作用下生成水和氧气，化学方程式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5" o:spt="75" type="#_x0000_t75" style="height:31.5pt;width:30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）某气体能与氧气反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，不溶于水且不与水反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，可用排水法收集，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的收集装置是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）氨气的密度比空气小，可用向下排空气法收集，用装置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收集，气体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从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端通入集气瓶。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试</w:t>
      </w:r>
      <w:r>
        <w:rPr>
          <w:rFonts w:ascii="宋体" w:cs="MS UI Gothic"/>
          <w:kern w:val="0"/>
          <w:szCs w:val="24"/>
        </w:rPr>
        <w:t>管；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2KMnO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pict>
          <v:shape id="_x0000_i1046" o:spt="75" type="#_x0000_t75" style="height:32.25pt;width:21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K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MnO</w:t>
      </w:r>
      <w:r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t>+MnO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7" o:spt="75" type="#_x0000_t75" style="height:31.5pt;width:30.7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t>2H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）根据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室常用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器的名称和用途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）根据反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物的状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、反</w:t>
      </w:r>
      <w:r>
        <w:rPr>
          <w:rFonts w:ascii="宋体" w:cs="PMingLiU"/>
          <w:kern w:val="0"/>
          <w:szCs w:val="24"/>
        </w:rPr>
        <w:t>应发</w:t>
      </w:r>
      <w:r>
        <w:rPr>
          <w:rFonts w:ascii="宋体" w:cs="MS UI Gothic"/>
          <w:kern w:val="0"/>
          <w:szCs w:val="24"/>
        </w:rPr>
        <w:t>生需要的条件</w:t>
      </w:r>
      <w:r>
        <w:rPr>
          <w:rFonts w:ascii="宋体" w:cs="PMingLiU"/>
          <w:kern w:val="0"/>
          <w:szCs w:val="24"/>
        </w:rPr>
        <w:t>选择发</w:t>
      </w:r>
      <w:r>
        <w:rPr>
          <w:rFonts w:ascii="宋体" w:cs="MS UI Gothic"/>
          <w:kern w:val="0"/>
          <w:szCs w:val="24"/>
        </w:rPr>
        <w:t>生装置；根据反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物、生成物和反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条件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）根据反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物和生成物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写化学方程式；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）根据气体的性</w:t>
      </w:r>
      <w:r>
        <w:rPr>
          <w:rFonts w:ascii="宋体" w:cs="PMingLiU"/>
          <w:kern w:val="0"/>
          <w:szCs w:val="24"/>
        </w:rPr>
        <w:t>质选择</w:t>
      </w:r>
      <w:r>
        <w:rPr>
          <w:rFonts w:ascii="宋体" w:cs="MS UI Gothic"/>
          <w:kern w:val="0"/>
          <w:szCs w:val="24"/>
        </w:rPr>
        <w:t>收集装置；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）根据气体的密度和水溶性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收集方法。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本考点主要考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仪</w:t>
      </w:r>
      <w:r>
        <w:rPr>
          <w:rFonts w:ascii="宋体" w:cs="MS UI Gothic"/>
          <w:kern w:val="0"/>
          <w:szCs w:val="24"/>
        </w:rPr>
        <w:t>器的名称、装置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的依据，同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也考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了化学方程式的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写，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合性比</w:t>
      </w:r>
      <w:r>
        <w:rPr>
          <w:rFonts w:ascii="宋体" w:cs="PMingLiU"/>
          <w:kern w:val="0"/>
          <w:szCs w:val="24"/>
        </w:rPr>
        <w:t>较强</w:t>
      </w:r>
      <w:r>
        <w:rPr>
          <w:rFonts w:ascii="宋体" w:cs="MS UI Gothic"/>
          <w:kern w:val="0"/>
          <w:szCs w:val="24"/>
        </w:rPr>
        <w:t>。气体的制取装置的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与反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物的状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和反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的条件有关；气体的收集装置的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与气体的密度和溶解性有关。</w:t>
      </w:r>
    </w:p>
    <w:p w14:paraId="73CE9D4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CaCO</w:t>
      </w:r>
      <w:r>
        <w:rPr>
          <w:rFonts w:ascii="宋体" w:cs="Times New Roman"/>
          <w:kern w:val="0"/>
          <w:szCs w:val="21"/>
          <w:vertAlign w:val="subscript"/>
        </w:rPr>
        <w:t>3</w:t>
      </w:r>
      <w:r>
        <w:rPr>
          <w:rFonts w:ascii="宋体" w:cs="Times New Roman"/>
          <w:kern w:val="0"/>
          <w:szCs w:val="21"/>
        </w:rPr>
        <w:t>+2HCl=CaCl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+H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>O+CO</w:t>
      </w:r>
      <w:r>
        <w:rPr>
          <w:rFonts w:ascii="宋体" w:cs="Times New Roman"/>
          <w:kern w:val="0"/>
          <w:szCs w:val="21"/>
          <w:vertAlign w:val="subscript"/>
        </w:rPr>
        <w:t>2</w:t>
      </w:r>
      <w:r>
        <w:rPr>
          <w:rFonts w:ascii="宋体" w:cs="Times New Roman"/>
          <w:kern w:val="0"/>
          <w:szCs w:val="21"/>
        </w:rPr>
        <w:t xml:space="preserve">↑   </w:t>
      </w:r>
      <w:r>
        <w:rPr>
          <w:rFonts w:ascii="宋体" w:cs="宋体"/>
          <w:kern w:val="0"/>
          <w:szCs w:val="21"/>
        </w:rPr>
        <w:t>吸收水蒸气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一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产生白色沉淀</w:t>
      </w:r>
      <w:r>
        <w:rPr>
          <w:rFonts w:ascii="宋体" w:cs="Times New Roman"/>
          <w:kern w:val="0"/>
          <w:szCs w:val="21"/>
        </w:rPr>
        <w:t xml:space="preserve">   E</w:t>
      </w:r>
      <w:r>
        <w:rPr>
          <w:rFonts w:ascii="宋体" w:cs="宋体"/>
          <w:kern w:val="0"/>
          <w:szCs w:val="21"/>
        </w:rPr>
        <w:t>中产生黑色沉淀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否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钠能和玻璃管中空气中的水蒸气反应生成氢氧化钠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DA3A2D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解：【</w:t>
      </w:r>
      <w:r>
        <w:rPr>
          <w:rFonts w:ascii="宋体" w:cs="PMingLiU"/>
          <w:kern w:val="0"/>
          <w:szCs w:val="24"/>
        </w:rPr>
        <w:t>实验验证</w:t>
      </w:r>
      <w:r>
        <w:rPr>
          <w:rFonts w:ascii="宋体" w:cs="MS UI Gothic"/>
          <w:kern w:val="0"/>
          <w:szCs w:val="24"/>
        </w:rPr>
        <w:t>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装置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中碳酸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和稀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、水和二氧化碳，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的化学方程式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CaCO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+2HCl═CaCl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装置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的作用是吸收水蒸气。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故填：</w:t>
      </w:r>
      <w:r>
        <w:rPr>
          <w:rFonts w:ascii="宋体" w:cs="Times New Roman"/>
          <w:kern w:val="0"/>
          <w:szCs w:val="24"/>
        </w:rPr>
        <w:t>CaCO</w:t>
      </w:r>
      <w:r>
        <w:rPr>
          <w:rFonts w:ascii="宋体" w:cs="Times New Roman"/>
          <w:kern w:val="0"/>
          <w:szCs w:val="30"/>
          <w:vertAlign w:val="subscript"/>
        </w:rPr>
        <w:t>3</w:t>
      </w:r>
      <w:r>
        <w:rPr>
          <w:rFonts w:ascii="宋体" w:cs="Times New Roman"/>
          <w:kern w:val="0"/>
          <w:szCs w:val="24"/>
        </w:rPr>
        <w:t>+2HCl═CaCl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+H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O+CO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t>↑</w:t>
      </w:r>
      <w:r>
        <w:rPr>
          <w:rFonts w:ascii="宋体" w:cs="MS UI Gothic"/>
          <w:kern w:val="0"/>
          <w:szCs w:val="24"/>
        </w:rPr>
        <w:t>；吸收水蒸气。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待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完全反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后，将装置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中的固体置于</w:t>
      </w:r>
      <w:r>
        <w:rPr>
          <w:rFonts w:ascii="宋体" w:cs="PMingLiU"/>
          <w:kern w:val="0"/>
          <w:szCs w:val="24"/>
        </w:rPr>
        <w:t>烧</w:t>
      </w:r>
      <w:r>
        <w:rPr>
          <w:rFonts w:ascii="宋体" w:cs="MS UI Gothic"/>
          <w:kern w:val="0"/>
          <w:szCs w:val="24"/>
        </w:rPr>
        <w:t>杯中，加蒸</w:t>
      </w:r>
      <w:r>
        <w:rPr>
          <w:rFonts w:ascii="宋体" w:cs="PMingLiU"/>
          <w:kern w:val="0"/>
          <w:szCs w:val="24"/>
        </w:rPr>
        <w:t>馏</w:t>
      </w:r>
      <w:r>
        <w:rPr>
          <w:rFonts w:ascii="宋体" w:cs="MS UI Gothic"/>
          <w:kern w:val="0"/>
          <w:szCs w:val="24"/>
        </w:rPr>
        <w:t>水溶解，有黑色不溶物，是因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炭粉不溶于水；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将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）所得混合物</w:t>
      </w:r>
      <w:r>
        <w:rPr>
          <w:rFonts w:ascii="宋体" w:cs="PMingLiU"/>
          <w:kern w:val="0"/>
          <w:szCs w:val="24"/>
        </w:rPr>
        <w:t>过滤</w:t>
      </w:r>
      <w:r>
        <w:rPr>
          <w:rFonts w:ascii="宋体" w:cs="MS UI Gothic"/>
          <w:kern w:val="0"/>
          <w:szCs w:val="24"/>
        </w:rPr>
        <w:t>，取</w:t>
      </w:r>
      <w:r>
        <w:rPr>
          <w:rFonts w:ascii="宋体" w:cs="PMingLiU"/>
          <w:kern w:val="0"/>
          <w:szCs w:val="24"/>
        </w:rPr>
        <w:t>滤</w:t>
      </w:r>
      <w:r>
        <w:rPr>
          <w:rFonts w:ascii="宋体" w:cs="MS UI Gothic"/>
          <w:kern w:val="0"/>
          <w:szCs w:val="24"/>
        </w:rPr>
        <w:t>液加入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Times New Roman"/>
          <w:kern w:val="0"/>
          <w:szCs w:val="24"/>
        </w:rPr>
        <w:t>BaCl</w:t>
      </w:r>
      <w:r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MS UI Gothic"/>
          <w:kern w:val="0"/>
          <w:szCs w:val="24"/>
        </w:rPr>
        <w:t>溶液，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生白色沉淀，是因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生成了碳酸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沉淀；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E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生黑色沉淀，是因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生成了一氧化碳，</w:t>
      </w:r>
      <w:r>
        <w:rPr>
          <w:rFonts w:ascii="宋体" w:cs="PMingLiU"/>
          <w:kern w:val="0"/>
          <w:szCs w:val="24"/>
        </w:rPr>
        <w:t>实验过</w:t>
      </w:r>
      <w:r>
        <w:rPr>
          <w:rFonts w:ascii="宋体" w:cs="MS UI Gothic"/>
          <w:kern w:val="0"/>
          <w:szCs w:val="24"/>
        </w:rPr>
        <w:t>程如下所示：</w:t>
      </w:r>
    </w:p>
    <w:tbl>
      <w:tblPr>
        <w:tblStyle w:val="17"/>
        <w:tblW w:w="7777" w:type="dxa"/>
        <w:tblCellSpacing w:w="15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4"/>
        <w:gridCol w:w="2395"/>
        <w:gridCol w:w="2234"/>
        <w:gridCol w:w="2234"/>
      </w:tblGrid>
      <w:tr w14:paraId="24292FCE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14B473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序号</w:t>
            </w:r>
          </w:p>
        </w:tc>
        <w:tc>
          <w:tcPr>
            <w:tcW w:w="2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C98130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实验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操作</w:t>
            </w:r>
          </w:p>
        </w:tc>
        <w:tc>
          <w:tcPr>
            <w:tcW w:w="22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5BAA7E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实验现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象</w:t>
            </w:r>
          </w:p>
        </w:tc>
        <w:tc>
          <w:tcPr>
            <w:tcW w:w="218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D1CDB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实验结论</w:t>
            </w:r>
          </w:p>
        </w:tc>
      </w:tr>
      <w:tr w14:paraId="0021830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8B6E1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1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2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4C6F02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待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钠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完全反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应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后，将装置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D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中的固体置于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烧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杯中，加蒸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馏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水溶解</w:t>
            </w:r>
          </w:p>
        </w:tc>
        <w:tc>
          <w:tcPr>
            <w:tcW w:w="22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AB0B5E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有黑色不溶物</w:t>
            </w:r>
          </w:p>
        </w:tc>
        <w:tc>
          <w:tcPr>
            <w:tcW w:w="218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90F506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猜想一正确</w:t>
            </w:r>
          </w:p>
        </w:tc>
      </w:tr>
      <w:tr w14:paraId="0E80051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6C50A0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2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2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9A0AF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将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实验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1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）所得混合物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过滤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，取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滤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液加入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过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量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BaCl</w:t>
            </w:r>
            <w:r>
              <w:rPr>
                <w:rFonts w:ascii="宋体" w:cs="Times New Roman"/>
                <w:color w:val="000000"/>
                <w:kern w:val="0"/>
                <w:szCs w:val="30"/>
                <w:vertAlign w:val="subscript"/>
              </w:rPr>
              <w:t>2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溶液</w:t>
            </w:r>
          </w:p>
        </w:tc>
        <w:tc>
          <w:tcPr>
            <w:tcW w:w="22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3695A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产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生白色沉淀</w:t>
            </w:r>
          </w:p>
        </w:tc>
        <w:tc>
          <w:tcPr>
            <w:tcW w:w="218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0BEA71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猜想三正确</w:t>
            </w:r>
          </w:p>
        </w:tc>
      </w:tr>
      <w:tr w14:paraId="151915E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4C0BBC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（</w:t>
            </w:r>
            <w:r>
              <w:rPr>
                <w:rFonts w:ascii="宋体" w:cs="Times New Roman"/>
                <w:color w:val="000000"/>
                <w:kern w:val="0"/>
                <w:szCs w:val="24"/>
              </w:rPr>
              <w:t>3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2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0213BA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\</w:t>
            </w:r>
          </w:p>
        </w:tc>
        <w:tc>
          <w:tcPr>
            <w:tcW w:w="22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A58BC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E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中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产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生黑色沉淀</w:t>
            </w:r>
          </w:p>
        </w:tc>
        <w:tc>
          <w:tcPr>
            <w:tcW w:w="218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9B6EF6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猜想二正确</w:t>
            </w:r>
          </w:p>
        </w:tc>
      </w:tr>
    </w:tbl>
    <w:p w14:paraId="6D33045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【反思与</w:t>
      </w:r>
      <w:r>
        <w:rPr>
          <w:rFonts w:ascii="宋体" w:cs="PMingLiU"/>
          <w:kern w:val="0"/>
          <w:szCs w:val="24"/>
        </w:rPr>
        <w:t>评</w:t>
      </w:r>
      <w:r>
        <w:rPr>
          <w:rFonts w:ascii="宋体" w:cs="MS UI Gothic"/>
          <w:kern w:val="0"/>
          <w:szCs w:val="24"/>
        </w:rPr>
        <w:t>价】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该结论</w:t>
      </w:r>
      <w:r>
        <w:rPr>
          <w:rFonts w:ascii="宋体" w:cs="MS UI Gothic"/>
          <w:kern w:val="0"/>
          <w:szCs w:val="24"/>
        </w:rPr>
        <w:t>不</w:t>
      </w:r>
      <w:r>
        <w:rPr>
          <w:rFonts w:ascii="宋体" w:cs="PMingLiU"/>
          <w:kern w:val="0"/>
          <w:szCs w:val="24"/>
        </w:rPr>
        <w:t>严谨</w:t>
      </w:r>
      <w:r>
        <w:rPr>
          <w:rFonts w:ascii="宋体" w:cs="MS UI Gothic"/>
          <w:kern w:val="0"/>
          <w:szCs w:val="24"/>
        </w:rPr>
        <w:t>，理由是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能和玻璃管中空气中的水蒸气反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故填：否；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能和玻璃管中空气中的水蒸气反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氢</w:t>
      </w:r>
      <w:r>
        <w:rPr>
          <w:rFonts w:ascii="宋体" w:cs="MS UI Gothic"/>
          <w:kern w:val="0"/>
          <w:szCs w:val="24"/>
        </w:rPr>
        <w:t>氧化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碳酸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和稀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钙</w:t>
      </w:r>
      <w:r>
        <w:rPr>
          <w:rFonts w:ascii="宋体" w:cs="MS UI Gothic"/>
          <w:kern w:val="0"/>
          <w:szCs w:val="24"/>
        </w:rPr>
        <w:t>、水和二氧化碳，碳酸</w:t>
      </w:r>
      <w:r>
        <w:rPr>
          <w:rFonts w:ascii="宋体" w:cs="PMingLiU"/>
          <w:kern w:val="0"/>
          <w:szCs w:val="24"/>
        </w:rPr>
        <w:t>氢钠</w:t>
      </w:r>
      <w:r>
        <w:rPr>
          <w:rFonts w:ascii="宋体" w:cs="MS UI Gothic"/>
          <w:kern w:val="0"/>
          <w:szCs w:val="24"/>
        </w:rPr>
        <w:t>和稀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酸反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、水和二氧化碳；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碳酸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反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生成白色沉淀碳酸</w:t>
      </w:r>
      <w:r>
        <w:rPr>
          <w:rFonts w:ascii="宋体" w:cs="PMingLiU"/>
          <w:kern w:val="0"/>
          <w:szCs w:val="24"/>
        </w:rPr>
        <w:t>钡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氯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钠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碱性溶液能使酚</w:t>
      </w:r>
      <w:r>
        <w:rPr>
          <w:rFonts w:ascii="宋体" w:cs="PMingLiU"/>
          <w:kern w:val="0"/>
          <w:szCs w:val="24"/>
        </w:rPr>
        <w:t>酞试</w:t>
      </w:r>
      <w:r>
        <w:rPr>
          <w:rFonts w:ascii="宋体" w:cs="MS UI Gothic"/>
          <w:kern w:val="0"/>
          <w:szCs w:val="24"/>
        </w:rPr>
        <w:t>液</w:t>
      </w:r>
      <w:r>
        <w:rPr>
          <w:rFonts w:ascii="宋体" w:cs="PMingLiU"/>
          <w:kern w:val="0"/>
          <w:szCs w:val="24"/>
        </w:rPr>
        <w:t>变红</w:t>
      </w:r>
      <w:r>
        <w:rPr>
          <w:rFonts w:ascii="宋体" w:cs="MS UI Gothic"/>
          <w:kern w:val="0"/>
          <w:szCs w:val="24"/>
        </w:rPr>
        <w:t>色。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，解答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要根据各种物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合各方面条件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行分析、判断，从而得出正确的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。</w:t>
      </w:r>
    </w:p>
    <w:p w14:paraId="53D11FA1">
      <w:pPr>
        <w:textAlignment w:val="center"/>
        <w:rPr>
          <w:rFonts w:ascii="宋体" w:cs="宋体"/>
          <w:kern w:val="0"/>
          <w:szCs w:val="21"/>
        </w:rPr>
      </w:pPr>
    </w:p>
    <w:p w14:paraId="0A848528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05F35">
      <w:pPr>
        <w:textAlignment w:val="center"/>
        <w:rPr>
          <w:rFonts w:ascii="宋体" w:cs="宋体"/>
          <w:kern w:val="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DEDC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8D82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30D4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5619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5DF4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36F5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D97BEE"/>
    <w:rsid w:val="001238DA"/>
    <w:rsid w:val="004F6749"/>
    <w:rsid w:val="00B218CD"/>
    <w:rsid w:val="00C17F30"/>
    <w:rsid w:val="00D97BEE"/>
    <w:rsid w:val="00E300F7"/>
    <w:rsid w:val="00ED42F9"/>
    <w:rsid w:val="0B7A519A"/>
    <w:rsid w:val="50E24A38"/>
    <w:rsid w:val="592D45C5"/>
    <w:rsid w:val="5FF157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6">
    <w:name w:val="latex_linear"/>
    <w:basedOn w:val="7"/>
    <w:qFormat/>
    <w:uiPriority w:val="0"/>
  </w:style>
  <w:style w:type="table" w:customStyle="1" w:styleId="17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5"/>
    <customShpInfo spid="_x0000_s1046"/>
    <customShpInfo spid="_x0000_s1047"/>
    <customShpInfo spid="_x0000_s1053"/>
    <customShpInfo spid="_x0000_s10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C8FFD6-2F42-49ED-8780-53583A268C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13078</Words>
  <Characters>14800</Characters>
  <Lines>111</Lines>
  <Paragraphs>31</Paragraphs>
  <TotalTime>0</TotalTime>
  <ScaleCrop>false</ScaleCrop>
  <LinksUpToDate>false</LinksUpToDate>
  <CharactersWithSpaces>15142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2024-07-20T09:00:49Z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E87CB2E1301B4F6C81E7657D3F94E292_12</vt:lpwstr>
  </property>
</Properties>
</file>