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F4B1D">
      <w:pPr>
        <w:spacing w:line="360" w:lineRule="auto"/>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11950700</wp:posOffset>
            </wp:positionV>
            <wp:extent cx="254000" cy="330200"/>
            <wp:effectExtent l="0" t="0" r="12700" b="1270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10" cstate="print"/>
                    <a:stretch>
                      <a:fillRect/>
                    </a:stretch>
                  </pic:blipFill>
                  <pic:spPr>
                    <a:xfrm>
                      <a:off x="0" y="0"/>
                      <a:ext cx="254000" cy="330200"/>
                    </a:xfrm>
                    <a:prstGeom prst="rect">
                      <a:avLst/>
                    </a:prstGeom>
                  </pic:spPr>
                </pic:pic>
              </a:graphicData>
            </a:graphic>
          </wp:anchor>
        </w:drawing>
      </w:r>
      <w:r>
        <w:rPr>
          <w:rFonts w:hint="eastAsia" w:ascii="宋体" w:hAnsi="宋体"/>
          <w:b/>
          <w:szCs w:val="30"/>
        </w:rPr>
        <w:t>2022年山东省威海市中考化学试卷</w:t>
      </w:r>
    </w:p>
    <w:p w14:paraId="6E39B287">
      <w:pPr>
        <w:spacing w:line="360" w:lineRule="auto"/>
        <w:rPr>
          <w:rFonts w:ascii="宋体" w:hAnsi="宋体"/>
        </w:rPr>
      </w:pPr>
      <w:r>
        <w:rPr>
          <w:rFonts w:hint="eastAsia" w:ascii="宋体" w:hAnsi="宋体"/>
          <w:b/>
          <w:szCs w:val="21"/>
        </w:rPr>
        <w:t>一、选择（本题包括10小题，每小题2分，共20分。每小题只有一个选项符合题意）</w:t>
      </w:r>
    </w:p>
    <w:p w14:paraId="1A2BA424">
      <w:pPr>
        <w:spacing w:line="360" w:lineRule="auto"/>
        <w:ind w:left="273" w:hanging="273" w:hangingChars="130"/>
        <w:rPr>
          <w:rFonts w:ascii="宋体" w:hAnsi="宋体"/>
        </w:rPr>
      </w:pPr>
      <w:r>
        <w:rPr>
          <w:rFonts w:hint="eastAsia" w:ascii="宋体" w:hAnsi="宋体"/>
          <w:szCs w:val="21"/>
        </w:rPr>
        <w:t>1．2022年2月，北京成功举办第24届冬奥会。大量创新技术的应用为“绿色奥运”增光添彩。下列过程中涉及化学变化的是（　　）</w:t>
      </w:r>
    </w:p>
    <w:p w14:paraId="27BB61A6">
      <w:pPr>
        <w:spacing w:line="360" w:lineRule="auto"/>
        <w:ind w:firstLine="273" w:firstLineChars="130"/>
        <w:rPr>
          <w:rFonts w:ascii="宋体" w:hAnsi="宋体"/>
        </w:rPr>
      </w:pPr>
      <w:r>
        <w:rPr>
          <w:rFonts w:hint="eastAsia" w:ascii="宋体" w:hAnsi="宋体"/>
          <w:szCs w:val="21"/>
        </w:rPr>
        <w:t>A．利用二氧化碳跨临界制冷技术为比赛场馆制冰</w:t>
      </w:r>
      <w:r>
        <w:rPr>
          <w:rFonts w:ascii="宋体" w:hAnsi="宋体"/>
        </w:rPr>
        <w:tab/>
      </w:r>
    </w:p>
    <w:p w14:paraId="3473AE35">
      <w:pPr>
        <w:spacing w:line="360" w:lineRule="auto"/>
        <w:ind w:firstLine="273" w:firstLineChars="130"/>
        <w:rPr>
          <w:rFonts w:ascii="宋体" w:hAnsi="宋体"/>
        </w:rPr>
      </w:pPr>
      <w:r>
        <w:rPr>
          <w:rFonts w:hint="eastAsia" w:ascii="宋体" w:hAnsi="宋体"/>
          <w:szCs w:val="21"/>
        </w:rPr>
        <w:t>B．利用氢燃料电池为奥运村客车提供动力</w:t>
      </w:r>
      <w:r>
        <w:rPr>
          <w:rFonts w:ascii="宋体" w:hAnsi="宋体"/>
        </w:rPr>
        <w:tab/>
      </w:r>
    </w:p>
    <w:p w14:paraId="21409997">
      <w:pPr>
        <w:spacing w:line="360" w:lineRule="auto"/>
        <w:ind w:firstLine="273" w:firstLineChars="130"/>
        <w:rPr>
          <w:rFonts w:ascii="宋体" w:hAnsi="宋体"/>
        </w:rPr>
      </w:pPr>
      <w:r>
        <w:rPr>
          <w:rFonts w:hint="eastAsia" w:ascii="宋体" w:hAnsi="宋体"/>
          <w:szCs w:val="21"/>
        </w:rPr>
        <w:t>C．利用加压技术将氢气液化储存在“飞扬”火炬中</w:t>
      </w:r>
      <w:r>
        <w:rPr>
          <w:rFonts w:ascii="宋体" w:hAnsi="宋体"/>
        </w:rPr>
        <w:tab/>
      </w:r>
    </w:p>
    <w:p w14:paraId="06CF9774">
      <w:pPr>
        <w:spacing w:line="360" w:lineRule="auto"/>
        <w:ind w:firstLine="273" w:firstLineChars="130"/>
        <w:rPr>
          <w:rFonts w:ascii="宋体" w:hAnsi="宋体"/>
        </w:rPr>
      </w:pPr>
      <w:r>
        <w:rPr>
          <w:rFonts w:hint="eastAsia" w:ascii="宋体" w:hAnsi="宋体"/>
          <w:szCs w:val="21"/>
        </w:rPr>
        <w:t>D．利用模具压制“冰墩墩”硅胶外壳</w:t>
      </w:r>
    </w:p>
    <w:p w14:paraId="48206DC9">
      <w:pPr>
        <w:spacing w:line="360" w:lineRule="auto"/>
        <w:ind w:left="273" w:hanging="273" w:hangingChars="130"/>
        <w:rPr>
          <w:rFonts w:ascii="宋体" w:hAnsi="宋体"/>
        </w:rPr>
      </w:pPr>
      <w:r>
        <w:rPr>
          <w:rFonts w:hint="eastAsia" w:ascii="宋体" w:hAnsi="宋体"/>
          <w:szCs w:val="21"/>
        </w:rPr>
        <w:t>2．2022年6月5日是第50个世界环境日，中国主题是“共建清洁美丽世界”，旨在进一步深化“绿水青山就是金山银山”的发展理念。下列做法不符合这一主题的是（　　）</w:t>
      </w:r>
    </w:p>
    <w:p w14:paraId="435983DA">
      <w:pPr>
        <w:spacing w:line="360" w:lineRule="auto"/>
        <w:ind w:firstLine="273" w:firstLineChars="130"/>
        <w:rPr>
          <w:rFonts w:ascii="宋体" w:hAnsi="宋体"/>
        </w:rPr>
      </w:pPr>
      <w:r>
        <w:rPr>
          <w:rFonts w:hint="eastAsia" w:ascii="宋体" w:hAnsi="宋体"/>
          <w:szCs w:val="21"/>
        </w:rPr>
        <w:t>A．开发新能源，替代化石燃料，实现节能减排</w:t>
      </w:r>
      <w:r>
        <w:rPr>
          <w:rFonts w:ascii="宋体" w:hAnsi="宋体"/>
        </w:rPr>
        <w:tab/>
      </w:r>
    </w:p>
    <w:p w14:paraId="12405998">
      <w:pPr>
        <w:spacing w:line="360" w:lineRule="auto"/>
        <w:ind w:firstLine="273" w:firstLineChars="130"/>
        <w:rPr>
          <w:rFonts w:ascii="宋体" w:hAnsi="宋体"/>
        </w:rPr>
      </w:pPr>
      <w:r>
        <w:rPr>
          <w:rFonts w:hint="eastAsia" w:ascii="宋体" w:hAnsi="宋体"/>
          <w:szCs w:val="21"/>
        </w:rPr>
        <w:t>B．使用可降解塑料，减少白色污染</w:t>
      </w:r>
      <w:r>
        <w:rPr>
          <w:rFonts w:ascii="宋体" w:hAnsi="宋体"/>
        </w:rPr>
        <w:tab/>
      </w:r>
    </w:p>
    <w:p w14:paraId="40A83D92">
      <w:pPr>
        <w:spacing w:line="360" w:lineRule="auto"/>
        <w:ind w:firstLine="273" w:firstLineChars="130"/>
        <w:rPr>
          <w:rFonts w:ascii="宋体" w:hAnsi="宋体"/>
        </w:rPr>
      </w:pPr>
      <w:r>
        <w:rPr>
          <w:rFonts w:hint="eastAsia" w:ascii="宋体" w:hAnsi="宋体"/>
          <w:szCs w:val="21"/>
        </w:rPr>
        <w:t>C．大力提倡农作物秸秆就地焚烧，为土壤提供肥料</w:t>
      </w:r>
      <w:r>
        <w:rPr>
          <w:rFonts w:ascii="宋体" w:hAnsi="宋体"/>
        </w:rPr>
        <w:tab/>
      </w:r>
    </w:p>
    <w:p w14:paraId="0CEE0A9A">
      <w:pPr>
        <w:spacing w:line="360" w:lineRule="auto"/>
        <w:ind w:firstLine="273" w:firstLineChars="130"/>
        <w:rPr>
          <w:rFonts w:ascii="宋体" w:hAnsi="宋体"/>
        </w:rPr>
      </w:pPr>
      <w:r>
        <w:rPr>
          <w:rFonts w:hint="eastAsia" w:ascii="宋体" w:hAnsi="宋体"/>
          <w:szCs w:val="21"/>
        </w:rPr>
        <w:t>D．积极植树造林，严禁乱砍乱伐，促进达成“碳中和”目标</w:t>
      </w:r>
    </w:p>
    <w:p w14:paraId="1DB36E97">
      <w:pPr>
        <w:spacing w:line="360" w:lineRule="auto"/>
        <w:ind w:left="273" w:hanging="273" w:hangingChars="130"/>
        <w:rPr>
          <w:rFonts w:ascii="宋体" w:hAnsi="宋体"/>
        </w:rPr>
      </w:pPr>
      <w:r>
        <w:rPr>
          <w:rFonts w:hint="eastAsia" w:ascii="宋体" w:hAnsi="宋体"/>
          <w:szCs w:val="21"/>
        </w:rPr>
        <w:t>3．吃粽子是我国端午节的传统习俗。“灰汤粽”香气四溢，征服味蕾，深受人们欢迎。制作时先用多层纱布盖住容器口，再将草木灰放在纱布上，不断用沸水浇淋，得到浓度较大的碳酸钾溶液，即为“灰汤”，将包好的粽子放入“灰汤”浸泡数小时后再煮制而成。下列说法不正确的是（　　）</w:t>
      </w:r>
    </w:p>
    <w:p w14:paraId="3A40A1FA">
      <w:pPr>
        <w:spacing w:line="360" w:lineRule="auto"/>
        <w:ind w:firstLine="273" w:firstLineChars="130"/>
        <w:rPr>
          <w:rFonts w:ascii="宋体" w:hAnsi="宋体"/>
        </w:rPr>
      </w:pPr>
      <w:r>
        <w:rPr>
          <w:rFonts w:hint="eastAsia" w:ascii="宋体" w:hAnsi="宋体"/>
          <w:szCs w:val="21"/>
        </w:rPr>
        <w:t>A．在沸水中，碳酸钾的溶解度较大</w:t>
      </w:r>
      <w:r>
        <w:rPr>
          <w:rFonts w:ascii="宋体" w:hAnsi="宋体"/>
        </w:rPr>
        <w:tab/>
      </w:r>
    </w:p>
    <w:p w14:paraId="2BFF7694">
      <w:pPr>
        <w:spacing w:line="360" w:lineRule="auto"/>
        <w:ind w:firstLine="273" w:firstLineChars="130"/>
        <w:rPr>
          <w:rFonts w:ascii="宋体" w:hAnsi="宋体"/>
        </w:rPr>
      </w:pPr>
      <w:r>
        <w:rPr>
          <w:rFonts w:hint="eastAsia" w:ascii="宋体" w:hAnsi="宋体"/>
          <w:szCs w:val="21"/>
        </w:rPr>
        <w:t>B．碳酸钾属于碱</w:t>
      </w:r>
      <w:r>
        <w:rPr>
          <w:rFonts w:ascii="宋体" w:hAnsi="宋体"/>
        </w:rPr>
        <w:tab/>
      </w:r>
    </w:p>
    <w:p w14:paraId="7FDC0A42">
      <w:pPr>
        <w:spacing w:line="360" w:lineRule="auto"/>
        <w:ind w:firstLine="273" w:firstLineChars="130"/>
        <w:rPr>
          <w:rFonts w:ascii="宋体" w:hAnsi="宋体"/>
        </w:rPr>
      </w:pPr>
      <w:r>
        <w:rPr>
          <w:rFonts w:hint="eastAsia" w:ascii="宋体" w:hAnsi="宋体"/>
          <w:szCs w:val="21"/>
        </w:rPr>
        <w:t>C．“灰汤粽”含有的主要营养素是糖类</w:t>
      </w:r>
      <w:r>
        <w:rPr>
          <w:rFonts w:ascii="宋体" w:hAnsi="宋体"/>
        </w:rPr>
        <w:tab/>
      </w:r>
    </w:p>
    <w:p w14:paraId="70F96369">
      <w:pPr>
        <w:spacing w:line="360" w:lineRule="auto"/>
        <w:ind w:firstLine="273" w:firstLineChars="130"/>
        <w:rPr>
          <w:rFonts w:ascii="宋体" w:hAnsi="宋体"/>
        </w:rPr>
      </w:pPr>
      <w:r>
        <w:rPr>
          <w:rFonts w:hint="eastAsia" w:ascii="宋体" w:hAnsi="宋体"/>
          <w:szCs w:val="21"/>
        </w:rPr>
        <w:t>D．制作“灰汤”的过程中用到了过滤原理</w:t>
      </w:r>
    </w:p>
    <w:p w14:paraId="4F6A7796">
      <w:pPr>
        <w:spacing w:line="360" w:lineRule="auto"/>
        <w:ind w:left="273" w:hanging="273" w:hangingChars="130"/>
        <w:rPr>
          <w:rFonts w:ascii="宋体" w:hAnsi="宋体"/>
        </w:rPr>
      </w:pPr>
      <w:r>
        <w:rPr>
          <w:rFonts w:hint="eastAsia" w:ascii="宋体" w:hAnsi="宋体"/>
          <w:szCs w:val="21"/>
        </w:rPr>
        <w:t>4．下列认识不正确的是（　　）</w:t>
      </w:r>
    </w:p>
    <w:p w14:paraId="289F2844">
      <w:pPr>
        <w:spacing w:line="360" w:lineRule="auto"/>
        <w:ind w:firstLine="273" w:firstLineChars="130"/>
        <w:rPr>
          <w:rFonts w:ascii="宋体" w:hAnsi="宋体"/>
        </w:rPr>
      </w:pPr>
      <w:r>
        <w:rPr>
          <w:rFonts w:hint="eastAsia" w:ascii="宋体" w:hAnsi="宋体"/>
          <w:szCs w:val="21"/>
        </w:rPr>
        <w:t>A．微粒的运动和变化是导致物质发生变化的原因</w:t>
      </w:r>
      <w:r>
        <w:rPr>
          <w:rFonts w:ascii="宋体" w:hAnsi="宋体"/>
        </w:rPr>
        <w:tab/>
      </w:r>
    </w:p>
    <w:p w14:paraId="340BDD3A">
      <w:pPr>
        <w:spacing w:line="360" w:lineRule="auto"/>
        <w:ind w:firstLine="273" w:firstLineChars="130"/>
        <w:rPr>
          <w:rFonts w:ascii="宋体" w:hAnsi="宋体"/>
        </w:rPr>
      </w:pPr>
      <w:r>
        <w:rPr>
          <w:rFonts w:hint="eastAsia" w:ascii="宋体" w:hAnsi="宋体"/>
          <w:szCs w:val="21"/>
        </w:rPr>
        <w:t>B．原子虽小，既有质量也有能量</w:t>
      </w:r>
      <w:r>
        <w:rPr>
          <w:rFonts w:ascii="宋体" w:hAnsi="宋体"/>
        </w:rPr>
        <w:tab/>
      </w:r>
    </w:p>
    <w:p w14:paraId="31C1CEC2">
      <w:pPr>
        <w:spacing w:line="360" w:lineRule="auto"/>
        <w:ind w:firstLine="273" w:firstLineChars="130"/>
        <w:rPr>
          <w:rFonts w:ascii="宋体" w:hAnsi="宋体"/>
        </w:rPr>
      </w:pPr>
      <w:r>
        <w:rPr>
          <w:rFonts w:hint="eastAsia" w:ascii="宋体" w:hAnsi="宋体"/>
          <w:szCs w:val="21"/>
        </w:rPr>
        <w:t>C．繁多复杂的物质是由种类有限的元素组成的</w:t>
      </w:r>
      <w:r>
        <w:rPr>
          <w:rFonts w:ascii="宋体" w:hAnsi="宋体"/>
        </w:rPr>
        <w:tab/>
      </w:r>
    </w:p>
    <w:p w14:paraId="65944ECA">
      <w:pPr>
        <w:spacing w:line="360" w:lineRule="auto"/>
        <w:ind w:firstLine="273" w:firstLineChars="130"/>
        <w:rPr>
          <w:rFonts w:ascii="宋体" w:hAnsi="宋体"/>
        </w:rPr>
      </w:pPr>
      <w:r>
        <w:rPr>
          <w:rFonts w:hint="eastAsia" w:ascii="宋体" w:hAnsi="宋体"/>
          <w:szCs w:val="21"/>
        </w:rPr>
        <w:t>D．离子带电，所以不能构成物质</w:t>
      </w:r>
    </w:p>
    <w:p w14:paraId="0729EBC1">
      <w:pPr>
        <w:spacing w:line="360" w:lineRule="auto"/>
        <w:ind w:left="273" w:hanging="273" w:hangingChars="130"/>
        <w:rPr>
          <w:rFonts w:ascii="宋体" w:hAnsi="宋体"/>
        </w:rPr>
      </w:pPr>
      <w:r>
        <w:rPr>
          <w:rFonts w:hint="eastAsia" w:ascii="宋体" w:hAnsi="宋体"/>
          <w:szCs w:val="21"/>
        </w:rPr>
        <w:t>5．下列对宏观现象的微观解释不正确的是（　　）</w:t>
      </w:r>
    </w:p>
    <w:p w14:paraId="52F6B96D">
      <w:pPr>
        <w:spacing w:line="360" w:lineRule="auto"/>
        <w:ind w:firstLine="273" w:firstLineChars="130"/>
        <w:rPr>
          <w:rFonts w:ascii="宋体" w:hAnsi="宋体"/>
        </w:rPr>
      </w:pPr>
      <w:r>
        <w:rPr>
          <w:rFonts w:hint="eastAsia" w:ascii="宋体" w:hAnsi="宋体"/>
          <w:szCs w:val="21"/>
        </w:rPr>
        <w:t>A．金刚石的硬度比石墨大——碳原子的内部结构不同</w:t>
      </w:r>
      <w:r>
        <w:rPr>
          <w:rFonts w:ascii="宋体" w:hAnsi="宋体"/>
        </w:rPr>
        <w:tab/>
      </w:r>
    </w:p>
    <w:p w14:paraId="31DC5723">
      <w:pPr>
        <w:spacing w:line="360" w:lineRule="auto"/>
        <w:ind w:firstLine="273" w:firstLineChars="130"/>
        <w:rPr>
          <w:rFonts w:ascii="宋体" w:hAnsi="宋体"/>
        </w:rPr>
      </w:pPr>
      <w:r>
        <w:rPr>
          <w:rFonts w:hint="eastAsia" w:ascii="宋体" w:hAnsi="宋体"/>
          <w:szCs w:val="21"/>
        </w:rPr>
        <w:t>B．稀盐酸和稀硫酸都能使紫色石蕊试液变红——稀盐酸和稀硫酸中都含有氢离子</w:t>
      </w:r>
      <w:r>
        <w:rPr>
          <w:rFonts w:ascii="宋体" w:hAnsi="宋体"/>
        </w:rPr>
        <w:tab/>
      </w:r>
    </w:p>
    <w:p w14:paraId="36FD7387">
      <w:pPr>
        <w:spacing w:line="360" w:lineRule="auto"/>
        <w:ind w:firstLine="273" w:firstLineChars="130"/>
        <w:rPr>
          <w:rFonts w:ascii="宋体" w:hAnsi="宋体"/>
        </w:rPr>
      </w:pPr>
      <w:r>
        <w:rPr>
          <w:rFonts w:hint="eastAsia" w:ascii="宋体" w:hAnsi="宋体"/>
          <w:szCs w:val="21"/>
        </w:rPr>
        <w:t>C．5mL水与5mL酒精混合后总体积小于10mL——分子之间有间隔</w:t>
      </w:r>
      <w:r>
        <w:rPr>
          <w:rFonts w:ascii="宋体" w:hAnsi="宋体"/>
        </w:rPr>
        <w:tab/>
      </w:r>
    </w:p>
    <w:p w14:paraId="7D73BB2B">
      <w:pPr>
        <w:spacing w:line="360" w:lineRule="auto"/>
        <w:ind w:firstLine="273" w:firstLineChars="130"/>
        <w:rPr>
          <w:rFonts w:ascii="宋体" w:hAnsi="宋体"/>
        </w:rPr>
      </w:pPr>
      <w:r>
        <w:rPr>
          <w:rFonts w:hint="eastAsia" w:ascii="宋体" w:hAnsi="宋体"/>
          <w:szCs w:val="21"/>
        </w:rPr>
        <w:t>D．氧气能支持燃烧，二氧化碳不能支持燃烧——不同种分子化学性质不同</w:t>
      </w:r>
    </w:p>
    <w:p w14:paraId="4EA4BE5B">
      <w:pPr>
        <w:spacing w:line="360" w:lineRule="auto"/>
        <w:ind w:left="273" w:hanging="273" w:hangingChars="130"/>
        <w:rPr>
          <w:rFonts w:ascii="宋体" w:hAnsi="宋体"/>
        </w:rPr>
      </w:pPr>
      <w:r>
        <w:rPr>
          <w:rFonts w:hint="eastAsia" w:ascii="宋体" w:hAnsi="宋体"/>
          <w:szCs w:val="21"/>
        </w:rPr>
        <w:t>6．模型认知是化学研究的重要科学方法。如图是工业制取硝酸第一步反应的微观示意图。下列说法不正确的是（　　）</w:t>
      </w:r>
    </w:p>
    <w:p w14:paraId="40341FEA">
      <w:pPr>
        <w:spacing w:line="360" w:lineRule="auto"/>
        <w:ind w:left="273" w:leftChars="130"/>
        <w:rPr>
          <w:rFonts w:ascii="宋体" w:hAnsi="宋体"/>
        </w:rPr>
      </w:pPr>
      <w:r>
        <w:rPr>
          <w:rFonts w:ascii="宋体" w:hAnsi="宋体"/>
          <w:szCs w:val="21"/>
        </w:rPr>
        <w:pict>
          <v:shape id="_x0000_i1025" o:spt="75" alt=" " type="#_x0000_t75" style="height:54.75pt;width:277.5pt;" filled="f" o:preferrelative="t" stroked="f" coordsize="21600,21600">
            <v:path/>
            <v:fill on="f" focussize="0,0"/>
            <v:stroke on="f" joinstyle="miter"/>
            <v:imagedata r:id="rId11" o:title=""/>
            <o:lock v:ext="edit" aspectratio="t"/>
            <w10:wrap type="none"/>
            <w10:anchorlock/>
          </v:shape>
        </w:pict>
      </w:r>
    </w:p>
    <w:p w14:paraId="04D7E90F">
      <w:pPr>
        <w:spacing w:line="360" w:lineRule="auto"/>
        <w:ind w:firstLine="273" w:firstLineChars="130"/>
        <w:rPr>
          <w:rFonts w:ascii="宋体" w:hAnsi="宋体"/>
        </w:rPr>
      </w:pPr>
      <w:r>
        <w:rPr>
          <w:rFonts w:hint="eastAsia" w:ascii="宋体" w:hAnsi="宋体"/>
          <w:szCs w:val="21"/>
        </w:rPr>
        <w:t>A．生成的丙、丁的分子个数比为1：1</w:t>
      </w:r>
      <w:r>
        <w:rPr>
          <w:rFonts w:ascii="宋体" w:hAnsi="宋体"/>
        </w:rPr>
        <w:tab/>
      </w:r>
    </w:p>
    <w:p w14:paraId="6CF7680A">
      <w:pPr>
        <w:spacing w:line="360" w:lineRule="auto"/>
        <w:ind w:firstLine="273" w:firstLineChars="130"/>
        <w:rPr>
          <w:rFonts w:ascii="宋体" w:hAnsi="宋体"/>
        </w:rPr>
      </w:pPr>
      <w:r>
        <w:rPr>
          <w:rFonts w:hint="eastAsia" w:ascii="宋体" w:hAnsi="宋体"/>
          <w:szCs w:val="21"/>
        </w:rPr>
        <w:t>B．参加反应的甲、乙的质量比为17：40</w:t>
      </w:r>
      <w:r>
        <w:rPr>
          <w:rFonts w:ascii="宋体" w:hAnsi="宋体"/>
        </w:rPr>
        <w:tab/>
      </w:r>
    </w:p>
    <w:p w14:paraId="762B47BE">
      <w:pPr>
        <w:spacing w:line="360" w:lineRule="auto"/>
        <w:ind w:firstLine="273" w:firstLineChars="130"/>
        <w:rPr>
          <w:rFonts w:ascii="宋体" w:hAnsi="宋体"/>
        </w:rPr>
      </w:pPr>
      <w:r>
        <w:rPr>
          <w:rFonts w:hint="eastAsia" w:ascii="宋体" w:hAnsi="宋体"/>
          <w:szCs w:val="21"/>
        </w:rPr>
        <w:t>C．反应前后金属铂的质量和化学性质不变</w:t>
      </w:r>
      <w:r>
        <w:rPr>
          <w:rFonts w:ascii="宋体" w:hAnsi="宋体"/>
        </w:rPr>
        <w:tab/>
      </w:r>
    </w:p>
    <w:p w14:paraId="30B1C708">
      <w:pPr>
        <w:spacing w:line="360" w:lineRule="auto"/>
        <w:ind w:firstLine="273" w:firstLineChars="130"/>
        <w:rPr>
          <w:rFonts w:ascii="宋体" w:hAnsi="宋体"/>
        </w:rPr>
      </w:pPr>
      <w:r>
        <w:rPr>
          <w:rFonts w:hint="eastAsia" w:ascii="宋体" w:hAnsi="宋体"/>
          <w:szCs w:val="21"/>
        </w:rPr>
        <w:t>D．丙是空气污染物之一</w:t>
      </w:r>
    </w:p>
    <w:p w14:paraId="213F5C7C">
      <w:pPr>
        <w:spacing w:line="360" w:lineRule="auto"/>
        <w:ind w:left="273" w:hanging="273" w:hangingChars="130"/>
        <w:rPr>
          <w:rFonts w:ascii="宋体" w:hAnsi="宋体"/>
        </w:rPr>
      </w:pPr>
      <w:r>
        <w:rPr>
          <w:rFonts w:hint="eastAsia" w:ascii="宋体" w:hAnsi="宋体"/>
          <w:szCs w:val="21"/>
        </w:rPr>
        <w:t>7．如图为硝酸钾和氯化钠的溶解度曲线，下列说法正确的是（　　）</w:t>
      </w:r>
    </w:p>
    <w:p w14:paraId="44CDE478">
      <w:pPr>
        <w:spacing w:line="360" w:lineRule="auto"/>
        <w:ind w:left="273" w:leftChars="130"/>
        <w:rPr>
          <w:rFonts w:ascii="宋体" w:hAnsi="宋体"/>
        </w:rPr>
      </w:pPr>
      <w:r>
        <w:rPr>
          <w:rFonts w:ascii="宋体" w:hAnsi="宋体"/>
          <w:szCs w:val="21"/>
        </w:rPr>
        <w:pict>
          <v:shape id="_x0000_i1026" o:spt="75" alt=" " type="#_x0000_t75" style="height:160.5pt;width:158.25pt;" filled="f" o:preferrelative="t" stroked="f" coordsize="21600,21600">
            <v:path/>
            <v:fill on="f" focussize="0,0"/>
            <v:stroke on="f" joinstyle="miter"/>
            <v:imagedata r:id="rId12" o:title=""/>
            <o:lock v:ext="edit" aspectratio="t"/>
            <w10:wrap type="none"/>
            <w10:anchorlock/>
          </v:shape>
        </w:pict>
      </w:r>
    </w:p>
    <w:p w14:paraId="0726D037">
      <w:pPr>
        <w:spacing w:line="360" w:lineRule="auto"/>
        <w:ind w:firstLine="273" w:firstLineChars="130"/>
        <w:rPr>
          <w:rFonts w:ascii="宋体" w:hAnsi="宋体"/>
        </w:rPr>
      </w:pPr>
      <w:r>
        <w:rPr>
          <w:rFonts w:hint="eastAsia" w:ascii="宋体" w:hAnsi="宋体"/>
          <w:szCs w:val="21"/>
        </w:rPr>
        <w:t>A．氯化钠和硝酸钾的溶解度相等</w:t>
      </w:r>
      <w:r>
        <w:rPr>
          <w:rFonts w:ascii="宋体" w:hAnsi="宋体"/>
        </w:rPr>
        <w:tab/>
      </w:r>
    </w:p>
    <w:p w14:paraId="4199F02F">
      <w:pPr>
        <w:spacing w:line="360" w:lineRule="auto"/>
        <w:ind w:firstLine="273" w:firstLineChars="130"/>
        <w:rPr>
          <w:rFonts w:ascii="宋体" w:hAnsi="宋体"/>
        </w:rPr>
      </w:pPr>
      <w:r>
        <w:rPr>
          <w:rFonts w:hint="eastAsia" w:ascii="宋体" w:hAnsi="宋体"/>
          <w:szCs w:val="21"/>
        </w:rPr>
        <w:t>B．20℃时，氯化钠饱和溶液中溶质和溶剂的质量比为36：100</w:t>
      </w:r>
      <w:r>
        <w:rPr>
          <w:rFonts w:ascii="宋体" w:hAnsi="宋体"/>
        </w:rPr>
        <w:tab/>
      </w:r>
    </w:p>
    <w:p w14:paraId="2A92B901">
      <w:pPr>
        <w:spacing w:line="360" w:lineRule="auto"/>
        <w:ind w:firstLine="273" w:firstLineChars="130"/>
        <w:rPr>
          <w:rFonts w:ascii="宋体" w:hAnsi="宋体"/>
        </w:rPr>
      </w:pPr>
      <w:r>
        <w:rPr>
          <w:rFonts w:hint="eastAsia" w:ascii="宋体" w:hAnsi="宋体"/>
          <w:szCs w:val="21"/>
        </w:rPr>
        <w:t>C．将24℃时两种物质的饱和溶液升温至40℃，硝酸钾溶液的溶质质量分数大于氯化钠溶液的溶质质量分数</w:t>
      </w:r>
      <w:r>
        <w:rPr>
          <w:rFonts w:ascii="宋体" w:hAnsi="宋体"/>
        </w:rPr>
        <w:tab/>
      </w:r>
    </w:p>
    <w:p w14:paraId="45D1A306">
      <w:pPr>
        <w:spacing w:line="360" w:lineRule="auto"/>
        <w:ind w:firstLine="273" w:firstLineChars="130"/>
        <w:rPr>
          <w:rFonts w:ascii="宋体" w:hAnsi="宋体"/>
        </w:rPr>
      </w:pPr>
      <w:r>
        <w:rPr>
          <w:rFonts w:hint="eastAsia" w:ascii="宋体" w:hAnsi="宋体"/>
          <w:szCs w:val="21"/>
        </w:rPr>
        <w:t>D．10℃时，分别将硝酸钾和氯化钠的饱和溶液恒温蒸发等质量的水，析出晶体的质量：硝酸钾＞氯化钠</w:t>
      </w:r>
    </w:p>
    <w:p w14:paraId="42BC400E">
      <w:pPr>
        <w:spacing w:line="360" w:lineRule="auto"/>
        <w:ind w:left="273" w:hanging="273" w:hangingChars="130"/>
        <w:rPr>
          <w:rFonts w:ascii="宋体" w:hAnsi="宋体"/>
        </w:rPr>
      </w:pPr>
      <w:r>
        <w:rPr>
          <w:rFonts w:hint="eastAsia" w:ascii="宋体" w:hAnsi="宋体"/>
          <w:szCs w:val="21"/>
        </w:rPr>
        <w:t>8．下列分离提纯物质（括号内为杂质）的方法，正确的是（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2520"/>
        <w:gridCol w:w="4830"/>
      </w:tblGrid>
      <w:tr w14:paraId="0481A63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E2AFD89">
            <w:pPr>
              <w:spacing w:line="360" w:lineRule="auto"/>
              <w:rPr>
                <w:rFonts w:ascii="宋体" w:hAnsi="宋体"/>
              </w:rPr>
            </w:pPr>
            <w:r>
              <w:rPr>
                <w:rFonts w:hint="eastAsia" w:ascii="宋体" w:hAnsi="宋体"/>
                <w:szCs w:val="21"/>
              </w:rPr>
              <w:t>选项</w:t>
            </w:r>
          </w:p>
        </w:tc>
        <w:tc>
          <w:tcPr>
            <w:tcW w:w="2520" w:type="dxa"/>
          </w:tcPr>
          <w:p w14:paraId="1DCEDBEB">
            <w:pPr>
              <w:spacing w:line="360" w:lineRule="auto"/>
              <w:rPr>
                <w:rFonts w:ascii="宋体" w:hAnsi="宋体"/>
              </w:rPr>
            </w:pPr>
            <w:r>
              <w:rPr>
                <w:rFonts w:hint="eastAsia" w:ascii="宋体" w:hAnsi="宋体"/>
                <w:szCs w:val="21"/>
              </w:rPr>
              <w:t>物质（杂质）</w:t>
            </w:r>
          </w:p>
        </w:tc>
        <w:tc>
          <w:tcPr>
            <w:tcW w:w="4830" w:type="dxa"/>
          </w:tcPr>
          <w:p w14:paraId="12E8BB15">
            <w:pPr>
              <w:spacing w:line="360" w:lineRule="auto"/>
              <w:rPr>
                <w:rFonts w:ascii="宋体" w:hAnsi="宋体"/>
              </w:rPr>
            </w:pPr>
            <w:r>
              <w:rPr>
                <w:rFonts w:hint="eastAsia" w:ascii="宋体" w:hAnsi="宋体"/>
                <w:szCs w:val="21"/>
              </w:rPr>
              <w:t>具体操作</w:t>
            </w:r>
          </w:p>
        </w:tc>
      </w:tr>
      <w:tr w14:paraId="47D871A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1872A8A7">
            <w:pPr>
              <w:spacing w:line="360" w:lineRule="auto"/>
              <w:rPr>
                <w:rFonts w:ascii="宋体" w:hAnsi="宋体"/>
              </w:rPr>
            </w:pPr>
            <w:r>
              <w:rPr>
                <w:rFonts w:hint="eastAsia" w:ascii="宋体" w:hAnsi="宋体"/>
                <w:szCs w:val="21"/>
              </w:rPr>
              <w:t>A</w:t>
            </w:r>
          </w:p>
        </w:tc>
        <w:tc>
          <w:tcPr>
            <w:tcW w:w="2520" w:type="dxa"/>
          </w:tcPr>
          <w:p w14:paraId="5807477C">
            <w:pPr>
              <w:spacing w:line="360" w:lineRule="auto"/>
              <w:rPr>
                <w:rFonts w:ascii="宋体" w:hAnsi="宋体"/>
              </w:rPr>
            </w:pPr>
            <w:r>
              <w:rPr>
                <w:rFonts w:hint="eastAsia" w:ascii="宋体" w:hAnsi="宋体"/>
                <w:szCs w:val="21"/>
              </w:rPr>
              <w:t>NaHCO</w:t>
            </w:r>
            <w:r>
              <w:rPr>
                <w:rFonts w:hint="eastAsia" w:ascii="宋体" w:hAnsi="宋体"/>
                <w:szCs w:val="24"/>
                <w:vertAlign w:val="subscript"/>
              </w:rPr>
              <w:t>3</w:t>
            </w:r>
            <w:r>
              <w:rPr>
                <w:rFonts w:hint="eastAsia" w:ascii="宋体" w:hAnsi="宋体"/>
                <w:szCs w:val="21"/>
              </w:rPr>
              <w:t>固体（Na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w:t>
            </w:r>
          </w:p>
        </w:tc>
        <w:tc>
          <w:tcPr>
            <w:tcW w:w="4830" w:type="dxa"/>
          </w:tcPr>
          <w:p w14:paraId="06E75C03">
            <w:pPr>
              <w:spacing w:line="360" w:lineRule="auto"/>
              <w:rPr>
                <w:rFonts w:ascii="宋体" w:hAnsi="宋体"/>
              </w:rPr>
            </w:pPr>
            <w:r>
              <w:rPr>
                <w:rFonts w:hint="eastAsia" w:ascii="宋体" w:hAnsi="宋体"/>
                <w:szCs w:val="21"/>
              </w:rPr>
              <w:t>加热</w:t>
            </w:r>
          </w:p>
        </w:tc>
      </w:tr>
      <w:tr w14:paraId="240B907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42B2A75F">
            <w:pPr>
              <w:spacing w:line="360" w:lineRule="auto"/>
              <w:rPr>
                <w:rFonts w:ascii="宋体" w:hAnsi="宋体"/>
              </w:rPr>
            </w:pPr>
            <w:r>
              <w:rPr>
                <w:rFonts w:hint="eastAsia" w:ascii="宋体" w:hAnsi="宋体"/>
                <w:szCs w:val="21"/>
              </w:rPr>
              <w:t>B</w:t>
            </w:r>
          </w:p>
        </w:tc>
        <w:tc>
          <w:tcPr>
            <w:tcW w:w="2520" w:type="dxa"/>
          </w:tcPr>
          <w:p w14:paraId="0C8722D8">
            <w:pPr>
              <w:spacing w:line="360" w:lineRule="auto"/>
              <w:rPr>
                <w:rFonts w:ascii="宋体" w:hAnsi="宋体"/>
              </w:rPr>
            </w:pPr>
            <w:r>
              <w:rPr>
                <w:rFonts w:hint="eastAsia" w:ascii="宋体" w:hAnsi="宋体"/>
                <w:szCs w:val="21"/>
              </w:rPr>
              <w:t>NaCl溶液（Na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tc>
        <w:tc>
          <w:tcPr>
            <w:tcW w:w="4830" w:type="dxa"/>
          </w:tcPr>
          <w:p w14:paraId="0406F7ED">
            <w:pPr>
              <w:spacing w:line="360" w:lineRule="auto"/>
              <w:rPr>
                <w:rFonts w:ascii="宋体" w:hAnsi="宋体"/>
              </w:rPr>
            </w:pPr>
            <w:r>
              <w:rPr>
                <w:rFonts w:hint="eastAsia" w:ascii="宋体" w:hAnsi="宋体"/>
                <w:szCs w:val="21"/>
              </w:rPr>
              <w:t>加入过量的BaCl</w:t>
            </w:r>
            <w:r>
              <w:rPr>
                <w:rFonts w:hint="eastAsia" w:ascii="宋体" w:hAnsi="宋体"/>
                <w:szCs w:val="24"/>
                <w:vertAlign w:val="subscript"/>
              </w:rPr>
              <w:t>2</w:t>
            </w:r>
            <w:r>
              <w:rPr>
                <w:rFonts w:hint="eastAsia" w:ascii="宋体" w:hAnsi="宋体"/>
                <w:szCs w:val="21"/>
              </w:rPr>
              <w:t>溶液，过滤</w:t>
            </w:r>
          </w:p>
        </w:tc>
      </w:tr>
      <w:tr w14:paraId="748D439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1490FD51">
            <w:pPr>
              <w:spacing w:line="360" w:lineRule="auto"/>
              <w:rPr>
                <w:rFonts w:ascii="宋体" w:hAnsi="宋体"/>
              </w:rPr>
            </w:pPr>
            <w:r>
              <w:rPr>
                <w:rFonts w:hint="eastAsia" w:ascii="宋体" w:hAnsi="宋体"/>
                <w:szCs w:val="21"/>
              </w:rPr>
              <w:t>C</w:t>
            </w:r>
          </w:p>
        </w:tc>
        <w:tc>
          <w:tcPr>
            <w:tcW w:w="2520" w:type="dxa"/>
          </w:tcPr>
          <w:p w14:paraId="6749A6AD">
            <w:pPr>
              <w:spacing w:line="360" w:lineRule="auto"/>
              <w:rPr>
                <w:rFonts w:ascii="宋体" w:hAnsi="宋体"/>
              </w:rPr>
            </w:pPr>
            <w:r>
              <w:rPr>
                <w:rFonts w:hint="eastAsia" w:ascii="宋体" w:hAnsi="宋体"/>
                <w:szCs w:val="21"/>
              </w:rPr>
              <w:t>CO</w:t>
            </w:r>
            <w:r>
              <w:rPr>
                <w:rFonts w:hint="eastAsia" w:ascii="宋体" w:hAnsi="宋体"/>
                <w:szCs w:val="24"/>
                <w:vertAlign w:val="subscript"/>
              </w:rPr>
              <w:t>2</w:t>
            </w:r>
            <w:r>
              <w:rPr>
                <w:rFonts w:hint="eastAsia" w:ascii="宋体" w:hAnsi="宋体"/>
                <w:szCs w:val="21"/>
              </w:rPr>
              <w:t>（水蒸气）</w:t>
            </w:r>
          </w:p>
        </w:tc>
        <w:tc>
          <w:tcPr>
            <w:tcW w:w="4830" w:type="dxa"/>
          </w:tcPr>
          <w:p w14:paraId="7395DD35">
            <w:pPr>
              <w:spacing w:line="360" w:lineRule="auto"/>
              <w:rPr>
                <w:rFonts w:ascii="宋体" w:hAnsi="宋体"/>
              </w:rPr>
            </w:pPr>
            <w:r>
              <w:rPr>
                <w:rFonts w:hint="eastAsia" w:ascii="宋体" w:hAnsi="宋体"/>
                <w:szCs w:val="21"/>
              </w:rPr>
              <w:t>将混合气体通过装有NaOH固体的干燥管</w:t>
            </w:r>
          </w:p>
        </w:tc>
      </w:tr>
      <w:tr w14:paraId="54410B4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003404EF">
            <w:pPr>
              <w:spacing w:line="360" w:lineRule="auto"/>
              <w:rPr>
                <w:rFonts w:ascii="宋体" w:hAnsi="宋体"/>
              </w:rPr>
            </w:pPr>
            <w:r>
              <w:rPr>
                <w:rFonts w:hint="eastAsia" w:ascii="宋体" w:hAnsi="宋体"/>
                <w:szCs w:val="21"/>
              </w:rPr>
              <w:t>D</w:t>
            </w:r>
          </w:p>
        </w:tc>
        <w:tc>
          <w:tcPr>
            <w:tcW w:w="2520" w:type="dxa"/>
          </w:tcPr>
          <w:p w14:paraId="6C50EB0B">
            <w:pPr>
              <w:spacing w:line="360" w:lineRule="auto"/>
              <w:rPr>
                <w:rFonts w:ascii="宋体" w:hAnsi="宋体"/>
              </w:rPr>
            </w:pPr>
            <w:r>
              <w:rPr>
                <w:rFonts w:hint="eastAsia" w:ascii="宋体" w:hAnsi="宋体"/>
                <w:szCs w:val="21"/>
              </w:rPr>
              <w:t>MgCl</w:t>
            </w:r>
            <w:r>
              <w:rPr>
                <w:rFonts w:hint="eastAsia" w:ascii="宋体" w:hAnsi="宋体"/>
                <w:szCs w:val="24"/>
                <w:vertAlign w:val="subscript"/>
              </w:rPr>
              <w:t>2</w:t>
            </w:r>
            <w:r>
              <w:rPr>
                <w:rFonts w:hint="eastAsia" w:ascii="宋体" w:hAnsi="宋体"/>
                <w:szCs w:val="21"/>
              </w:rPr>
              <w:t>溶液（NaCl）</w:t>
            </w:r>
          </w:p>
        </w:tc>
        <w:tc>
          <w:tcPr>
            <w:tcW w:w="4830" w:type="dxa"/>
          </w:tcPr>
          <w:p w14:paraId="3AA42FA9">
            <w:pPr>
              <w:spacing w:line="360" w:lineRule="auto"/>
              <w:rPr>
                <w:rFonts w:ascii="宋体" w:hAnsi="宋体"/>
              </w:rPr>
            </w:pPr>
            <w:r>
              <w:rPr>
                <w:rFonts w:hint="eastAsia" w:ascii="宋体" w:hAnsi="宋体"/>
                <w:szCs w:val="21"/>
              </w:rPr>
              <w:t>加入过量的NaOH溶液，过滤，洗涤，向滤渣中加适量稀盐酸</w:t>
            </w:r>
          </w:p>
        </w:tc>
      </w:tr>
    </w:tbl>
    <w:p w14:paraId="3AE20F65">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2E18CAF8">
      <w:pPr>
        <w:spacing w:line="360" w:lineRule="auto"/>
        <w:ind w:left="273" w:hanging="273" w:hangingChars="130"/>
        <w:rPr>
          <w:rFonts w:ascii="宋体" w:hAnsi="宋体"/>
        </w:rPr>
      </w:pPr>
      <w:r>
        <w:rPr>
          <w:rFonts w:hint="eastAsia" w:ascii="宋体" w:hAnsi="宋体"/>
          <w:szCs w:val="21"/>
        </w:rPr>
        <w:t>9．某工厂生产高锰酸钾（KMnO</w:t>
      </w:r>
      <w:r>
        <w:rPr>
          <w:rFonts w:hint="eastAsia" w:ascii="宋体" w:hAnsi="宋体"/>
          <w:szCs w:val="24"/>
          <w:vertAlign w:val="subscript"/>
        </w:rPr>
        <w:t>4</w:t>
      </w:r>
      <w:r>
        <w:rPr>
          <w:rFonts w:hint="eastAsia" w:ascii="宋体" w:hAnsi="宋体"/>
          <w:szCs w:val="21"/>
        </w:rPr>
        <w:t>）的流程如图所示，下列说法不正确的是（　　）</w:t>
      </w:r>
      <w:r>
        <w:rPr>
          <w:rFonts w:ascii="宋体" w:hAnsi="宋体"/>
          <w:szCs w:val="21"/>
        </w:rPr>
        <w:pict>
          <v:shape id="_x0000_i1027" o:spt="75" alt=" " type="#_x0000_t75" style="height:81pt;width:430.5pt;" filled="f" o:preferrelative="t" stroked="f" coordsize="21600,21600">
            <v:path/>
            <v:fill on="f" focussize="0,0"/>
            <v:stroke on="f" joinstyle="miter"/>
            <v:imagedata r:id="rId13" o:title=""/>
            <o:lock v:ext="edit" aspectratio="t"/>
            <w10:wrap type="none"/>
            <w10:anchorlock/>
          </v:shape>
        </w:pict>
      </w:r>
    </w:p>
    <w:p w14:paraId="3D92AA8E">
      <w:pPr>
        <w:spacing w:line="360" w:lineRule="auto"/>
        <w:ind w:firstLine="273" w:firstLineChars="130"/>
        <w:rPr>
          <w:rFonts w:ascii="宋体" w:hAnsi="宋体"/>
        </w:rPr>
      </w:pPr>
      <w:r>
        <w:rPr>
          <w:rFonts w:hint="eastAsia" w:ascii="宋体" w:hAnsi="宋体"/>
          <w:szCs w:val="21"/>
        </w:rPr>
        <w:t>A．混合加热室中发生物理变化</w:t>
      </w:r>
      <w:r>
        <w:rPr>
          <w:rFonts w:ascii="宋体" w:hAnsi="宋体"/>
        </w:rPr>
        <w:tab/>
      </w:r>
    </w:p>
    <w:p w14:paraId="59202768">
      <w:pPr>
        <w:spacing w:line="360" w:lineRule="auto"/>
        <w:ind w:firstLine="273" w:firstLineChars="130"/>
        <w:rPr>
          <w:rFonts w:ascii="宋体" w:hAnsi="宋体"/>
        </w:rPr>
      </w:pPr>
      <w:r>
        <w:rPr>
          <w:rFonts w:hint="eastAsia" w:ascii="宋体" w:hAnsi="宋体"/>
          <w:szCs w:val="21"/>
        </w:rPr>
        <w:t>B．氧化室中一定有O</w:t>
      </w:r>
      <w:r>
        <w:rPr>
          <w:rFonts w:hint="eastAsia" w:ascii="宋体" w:hAnsi="宋体"/>
          <w:szCs w:val="24"/>
          <w:vertAlign w:val="subscript"/>
        </w:rPr>
        <w:t>2</w:t>
      </w:r>
      <w:r>
        <w:rPr>
          <w:rFonts w:hint="eastAsia" w:ascii="宋体" w:hAnsi="宋体"/>
          <w:szCs w:val="21"/>
        </w:rPr>
        <w:t>参与反应</w:t>
      </w:r>
      <w:r>
        <w:rPr>
          <w:rFonts w:ascii="宋体" w:hAnsi="宋体"/>
        </w:rPr>
        <w:tab/>
      </w:r>
    </w:p>
    <w:p w14:paraId="47E3B4F5">
      <w:pPr>
        <w:spacing w:line="360" w:lineRule="auto"/>
        <w:ind w:firstLine="273" w:firstLineChars="130"/>
        <w:rPr>
          <w:rFonts w:ascii="宋体" w:hAnsi="宋体"/>
        </w:rPr>
      </w:pPr>
      <w:r>
        <w:rPr>
          <w:rFonts w:hint="eastAsia" w:ascii="宋体" w:hAnsi="宋体"/>
          <w:szCs w:val="21"/>
        </w:rPr>
        <w:t>C．电解室中K</w:t>
      </w:r>
      <w:r>
        <w:rPr>
          <w:rFonts w:hint="eastAsia" w:ascii="宋体" w:hAnsi="宋体"/>
          <w:szCs w:val="24"/>
          <w:vertAlign w:val="subscript"/>
        </w:rPr>
        <w:t>2</w:t>
      </w:r>
      <w:r>
        <w:rPr>
          <w:rFonts w:hint="eastAsia" w:ascii="宋体" w:hAnsi="宋体"/>
          <w:szCs w:val="21"/>
        </w:rPr>
        <w:t>MnO</w:t>
      </w:r>
      <w:r>
        <w:rPr>
          <w:rFonts w:hint="eastAsia" w:ascii="宋体" w:hAnsi="宋体"/>
          <w:szCs w:val="24"/>
          <w:vertAlign w:val="subscript"/>
        </w:rPr>
        <w:t>4</w:t>
      </w:r>
      <w:r>
        <w:rPr>
          <w:rFonts w:hint="eastAsia" w:ascii="宋体" w:hAnsi="宋体"/>
          <w:szCs w:val="21"/>
        </w:rPr>
        <w:t>发生分解反应</w:t>
      </w:r>
      <w:r>
        <w:rPr>
          <w:rFonts w:ascii="宋体" w:hAnsi="宋体"/>
        </w:rPr>
        <w:tab/>
      </w:r>
    </w:p>
    <w:p w14:paraId="73F95A41">
      <w:pPr>
        <w:spacing w:line="360" w:lineRule="auto"/>
        <w:ind w:firstLine="273" w:firstLineChars="130"/>
        <w:rPr>
          <w:rFonts w:ascii="宋体" w:hAnsi="宋体"/>
        </w:rPr>
      </w:pPr>
      <w:r>
        <w:rPr>
          <w:rFonts w:hint="eastAsia" w:ascii="宋体" w:hAnsi="宋体"/>
          <w:szCs w:val="21"/>
        </w:rPr>
        <w:t>D．该过程中可循环利用的物质是KOH</w:t>
      </w:r>
    </w:p>
    <w:p w14:paraId="69BD7A68">
      <w:pPr>
        <w:spacing w:line="360" w:lineRule="auto"/>
        <w:ind w:left="273" w:hanging="273" w:hangingChars="130"/>
        <w:rPr>
          <w:rFonts w:ascii="宋体" w:hAnsi="宋体"/>
        </w:rPr>
      </w:pPr>
      <w:r>
        <w:rPr>
          <w:rFonts w:hint="eastAsia" w:ascii="宋体" w:hAnsi="宋体"/>
          <w:szCs w:val="21"/>
        </w:rPr>
        <w:t>10．下列四个图像分别对应四个变化，其中正确的是（　　）</w:t>
      </w:r>
    </w:p>
    <w:p w14:paraId="56F5D49E">
      <w:pPr>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28" o:spt="75" alt=" " type="#_x0000_t75" style="height:94.5pt;width:108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高温条件下，向一定量的氧化铁中通入一氧化碳</w:t>
      </w:r>
      <w:r>
        <w:rPr>
          <w:rFonts w:ascii="宋体" w:hAnsi="宋体"/>
        </w:rPr>
        <w:tab/>
      </w:r>
    </w:p>
    <w:p w14:paraId="086D75BC">
      <w:pPr>
        <w:spacing w:line="360" w:lineRule="auto"/>
        <w:ind w:firstLine="273" w:firstLineChars="130"/>
        <w:rPr>
          <w:rFonts w:ascii="宋体" w:hAnsi="宋体"/>
        </w:rPr>
      </w:pPr>
      <w:r>
        <w:rPr>
          <w:rFonts w:hint="eastAsia" w:ascii="宋体" w:hAnsi="宋体"/>
          <w:szCs w:val="21"/>
        </w:rPr>
        <w:t>B．</w:t>
      </w:r>
      <w:r>
        <w:rPr>
          <w:rFonts w:ascii="宋体" w:hAnsi="宋体"/>
          <w:szCs w:val="21"/>
        </w:rPr>
        <w:pict>
          <v:shape id="_x0000_i1029" o:spt="75" alt=" " type="#_x0000_t75" style="height:90.75pt;width:76.5pt;" filled="f" o:preferrelative="t" stroked="f" coordsize="21600,21600">
            <v:path/>
            <v:fill on="f" focussize="0,0"/>
            <v:stroke on="f" joinstyle="miter"/>
            <v:imagedata r:id="rId15" o:title=""/>
            <o:lock v:ext="edit" aspectratio="t"/>
            <w10:wrap type="none"/>
            <w10:anchorlock/>
          </v:shape>
        </w:pict>
      </w:r>
      <w:r>
        <w:rPr>
          <w:rFonts w:hint="eastAsia" w:ascii="宋体" w:hAnsi="宋体"/>
          <w:szCs w:val="21"/>
        </w:rPr>
        <w:t>分别向等质量的铁粉和锌粉中加入等体积等浓度过量的稀硫酸</w:t>
      </w:r>
      <w:r>
        <w:rPr>
          <w:rFonts w:ascii="宋体" w:hAnsi="宋体"/>
        </w:rPr>
        <w:tab/>
      </w:r>
    </w:p>
    <w:p w14:paraId="128B5B13">
      <w:pPr>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30" o:spt="75" alt=" " type="#_x0000_t75" style="height:89.25pt;width:93pt;" filled="f" o:preferrelative="t" stroked="f" coordsize="21600,21600">
            <v:path/>
            <v:fill on="f" focussize="0,0"/>
            <v:stroke on="f" joinstyle="miter"/>
            <v:imagedata r:id="rId16" o:title=""/>
            <o:lock v:ext="edit" aspectratio="t"/>
            <w10:wrap type="none"/>
            <w10:anchorlock/>
          </v:shape>
        </w:pict>
      </w:r>
      <w:r>
        <w:rPr>
          <w:rFonts w:hint="eastAsia" w:ascii="宋体" w:hAnsi="宋体"/>
          <w:szCs w:val="21"/>
        </w:rPr>
        <w:t>浓硫酸敞口放置一段时间</w:t>
      </w:r>
      <w:r>
        <w:rPr>
          <w:rFonts w:ascii="宋体" w:hAnsi="宋体"/>
        </w:rPr>
        <w:tab/>
      </w:r>
    </w:p>
    <w:p w14:paraId="205D5FC9">
      <w:pPr>
        <w:spacing w:line="360" w:lineRule="auto"/>
        <w:ind w:firstLine="273" w:firstLineChars="130"/>
        <w:rPr>
          <w:rFonts w:ascii="宋体" w:hAnsi="宋体"/>
        </w:rPr>
      </w:pPr>
      <w:r>
        <w:rPr>
          <w:rFonts w:hint="eastAsia" w:ascii="宋体" w:hAnsi="宋体"/>
          <w:szCs w:val="21"/>
        </w:rPr>
        <w:t>D．</w:t>
      </w:r>
      <w:r>
        <w:rPr>
          <w:rFonts w:ascii="宋体" w:hAnsi="宋体"/>
          <w:szCs w:val="21"/>
        </w:rPr>
        <w:pict>
          <v:shape id="_x0000_i1031" o:spt="75" alt=" " type="#_x0000_t75" style="height:92.25pt;width:91.5pt;" filled="f" o:preferrelative="t" stroked="f" coordsize="21600,21600">
            <v:path/>
            <v:fill on="f" focussize="0,0"/>
            <v:stroke on="f" joinstyle="miter"/>
            <v:imagedata r:id="rId17" o:title=""/>
            <o:lock v:ext="edit" aspectratio="t"/>
            <w10:wrap type="none"/>
            <w10:anchorlock/>
          </v:shape>
        </w:pict>
      </w:r>
      <w:r>
        <w:rPr>
          <w:rFonts w:hint="eastAsia" w:ascii="宋体" w:hAnsi="宋体"/>
          <w:szCs w:val="21"/>
        </w:rPr>
        <w:t>向硫酸铜溶液中加入铁粉</w:t>
      </w:r>
    </w:p>
    <w:p w14:paraId="7C881D0C">
      <w:pPr>
        <w:spacing w:line="360" w:lineRule="auto"/>
        <w:rPr>
          <w:rFonts w:ascii="宋体" w:hAnsi="宋体"/>
        </w:rPr>
      </w:pPr>
      <w:r>
        <w:rPr>
          <w:rFonts w:hint="eastAsia" w:ascii="宋体" w:hAnsi="宋体"/>
          <w:b/>
          <w:szCs w:val="21"/>
        </w:rPr>
        <w:t>二、填空与简答（本大题共4小题，共44分）</w:t>
      </w:r>
    </w:p>
    <w:p w14:paraId="383AC5C4">
      <w:pPr>
        <w:spacing w:line="360" w:lineRule="auto"/>
        <w:ind w:left="273" w:hanging="273" w:hangingChars="130"/>
        <w:rPr>
          <w:rFonts w:ascii="宋体" w:hAnsi="宋体"/>
        </w:rPr>
      </w:pPr>
      <w:r>
        <w:rPr>
          <w:rFonts w:hint="eastAsia" w:ascii="宋体" w:hAnsi="宋体"/>
          <w:szCs w:val="21"/>
        </w:rPr>
        <w:t>11．（10分）生活中的燃烧——“化”说烟花棒</w:t>
      </w:r>
    </w:p>
    <w:p w14:paraId="69AB8E11">
      <w:pPr>
        <w:spacing w:line="360" w:lineRule="auto"/>
        <w:ind w:left="273" w:leftChars="130"/>
        <w:rPr>
          <w:rFonts w:ascii="宋体" w:hAnsi="宋体"/>
        </w:rPr>
      </w:pPr>
      <w:r>
        <w:rPr>
          <w:rFonts w:hint="eastAsia" w:ascii="宋体" w:hAnsi="宋体"/>
          <w:szCs w:val="21"/>
        </w:rPr>
        <w:t>烟花棒又称手持烟花，由支撑细铁丝和外层裹料两部分组成。</w:t>
      </w:r>
    </w:p>
    <w:p w14:paraId="3F792A4E">
      <w:pPr>
        <w:spacing w:line="360" w:lineRule="auto"/>
        <w:ind w:left="273" w:leftChars="130"/>
        <w:rPr>
          <w:rFonts w:ascii="宋体" w:hAnsi="宋体"/>
        </w:rPr>
      </w:pPr>
      <w:r>
        <w:rPr>
          <w:rFonts w:hint="eastAsia" w:ascii="宋体" w:hAnsi="宋体"/>
          <w:szCs w:val="21"/>
        </w:rPr>
        <w:t>（1）如表是某品牌烟花棒裹料中的部分成分，请你完善相关信息：</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275"/>
        <w:gridCol w:w="1275"/>
        <w:gridCol w:w="1275"/>
        <w:gridCol w:w="1275"/>
        <w:gridCol w:w="1275"/>
      </w:tblGrid>
      <w:tr w14:paraId="48B6B53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1E21E394">
            <w:pPr>
              <w:spacing w:line="360" w:lineRule="auto"/>
              <w:rPr>
                <w:rFonts w:ascii="宋体" w:hAnsi="宋体"/>
              </w:rPr>
            </w:pPr>
            <w:r>
              <w:rPr>
                <w:rFonts w:hint="eastAsia" w:ascii="宋体" w:hAnsi="宋体"/>
                <w:szCs w:val="21"/>
              </w:rPr>
              <w:t>成分</w:t>
            </w:r>
          </w:p>
        </w:tc>
        <w:tc>
          <w:tcPr>
            <w:tcW w:w="1275" w:type="dxa"/>
          </w:tcPr>
          <w:p w14:paraId="374E8DC9">
            <w:pPr>
              <w:spacing w:line="360" w:lineRule="auto"/>
              <w:rPr>
                <w:rFonts w:ascii="宋体" w:hAnsi="宋体"/>
              </w:rPr>
            </w:pPr>
            <w:r>
              <w:rPr>
                <w:rFonts w:hint="eastAsia" w:ascii="宋体" w:hAnsi="宋体"/>
                <w:szCs w:val="21"/>
              </w:rPr>
              <w:t>镁铝合金粉</w:t>
            </w:r>
          </w:p>
        </w:tc>
        <w:tc>
          <w:tcPr>
            <w:tcW w:w="1275" w:type="dxa"/>
          </w:tcPr>
          <w:p w14:paraId="50297C64">
            <w:pPr>
              <w:spacing w:line="360" w:lineRule="auto"/>
              <w:rPr>
                <w:rFonts w:ascii="宋体" w:hAnsi="宋体"/>
              </w:rPr>
            </w:pPr>
            <w:r>
              <w:rPr>
                <w:rFonts w:hint="eastAsia" w:ascii="宋体" w:hAnsi="宋体"/>
                <w:szCs w:val="21"/>
              </w:rPr>
              <w:t>铁粉</w:t>
            </w:r>
          </w:p>
        </w:tc>
        <w:tc>
          <w:tcPr>
            <w:tcW w:w="1275" w:type="dxa"/>
          </w:tcPr>
          <w:p w14:paraId="6B9CBFD0">
            <w:pPr>
              <w:spacing w:line="360" w:lineRule="auto"/>
              <w:rPr>
                <w:rFonts w:ascii="宋体" w:hAnsi="宋体"/>
              </w:rPr>
            </w:pPr>
            <w:r>
              <w:rPr>
                <w:rFonts w:hint="eastAsia" w:ascii="宋体" w:hAnsi="宋体"/>
                <w:szCs w:val="21"/>
              </w:rPr>
              <w:t>炭粉</w:t>
            </w:r>
          </w:p>
        </w:tc>
        <w:tc>
          <w:tcPr>
            <w:tcW w:w="1275" w:type="dxa"/>
          </w:tcPr>
          <w:p w14:paraId="0291E37C">
            <w:pPr>
              <w:spacing w:line="360" w:lineRule="auto"/>
              <w:rPr>
                <w:rFonts w:ascii="宋体" w:hAnsi="宋体"/>
              </w:rPr>
            </w:pPr>
            <w:r>
              <w:rPr>
                <w:rFonts w:hint="eastAsia" w:ascii="宋体" w:hAnsi="宋体"/>
                <w:szCs w:val="21"/>
              </w:rPr>
              <w:t>硝酸钾</w:t>
            </w:r>
          </w:p>
        </w:tc>
      </w:tr>
      <w:tr w14:paraId="5FB1131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27FCD3DD">
            <w:pPr>
              <w:spacing w:line="360" w:lineRule="auto"/>
              <w:rPr>
                <w:rFonts w:ascii="宋体" w:hAnsi="宋体"/>
              </w:rPr>
            </w:pPr>
            <w:r>
              <w:rPr>
                <w:rFonts w:hint="eastAsia" w:ascii="宋体" w:hAnsi="宋体"/>
                <w:szCs w:val="21"/>
              </w:rPr>
              <w:t>构成微粒</w:t>
            </w:r>
          </w:p>
          <w:p w14:paraId="728752EC">
            <w:pPr>
              <w:spacing w:line="360" w:lineRule="auto"/>
              <w:rPr>
                <w:rFonts w:ascii="宋体" w:hAnsi="宋体"/>
              </w:rPr>
            </w:pPr>
            <w:r>
              <w:rPr>
                <w:rFonts w:hint="eastAsia" w:ascii="宋体" w:hAnsi="宋体"/>
                <w:szCs w:val="21"/>
              </w:rPr>
              <w:t>（写符号）</w:t>
            </w:r>
          </w:p>
        </w:tc>
        <w:tc>
          <w:tcPr>
            <w:tcW w:w="1275" w:type="dxa"/>
          </w:tcPr>
          <w:p w14:paraId="7CE3E7C4">
            <w:pPr>
              <w:spacing w:line="360" w:lineRule="auto"/>
              <w:rPr>
                <w:rFonts w:ascii="宋体" w:hAnsi="宋体"/>
              </w:rPr>
            </w:pPr>
            <w:r>
              <w:rPr>
                <w:rFonts w:hint="eastAsia" w:ascii="宋体" w:hAnsi="宋体"/>
                <w:szCs w:val="21"/>
                <w:u w:val="single"/>
              </w:rPr>
              <w:t>　   　</w:t>
            </w:r>
          </w:p>
        </w:tc>
        <w:tc>
          <w:tcPr>
            <w:tcW w:w="1275" w:type="dxa"/>
          </w:tcPr>
          <w:p w14:paraId="0B0D84FA">
            <w:pPr>
              <w:spacing w:line="360" w:lineRule="auto"/>
              <w:rPr>
                <w:rFonts w:ascii="宋体" w:hAnsi="宋体"/>
              </w:rPr>
            </w:pPr>
            <w:r>
              <w:rPr>
                <w:rFonts w:hint="eastAsia" w:ascii="宋体" w:hAnsi="宋体"/>
                <w:szCs w:val="21"/>
                <w:u w:val="single"/>
              </w:rPr>
              <w:t>　   　</w:t>
            </w:r>
          </w:p>
        </w:tc>
        <w:tc>
          <w:tcPr>
            <w:tcW w:w="1275" w:type="dxa"/>
          </w:tcPr>
          <w:p w14:paraId="1C2F1F1E">
            <w:pPr>
              <w:spacing w:line="360" w:lineRule="auto"/>
              <w:rPr>
                <w:rFonts w:ascii="宋体" w:hAnsi="宋体"/>
              </w:rPr>
            </w:pPr>
            <w:r>
              <w:rPr>
                <w:rFonts w:hint="eastAsia" w:ascii="宋体" w:hAnsi="宋体"/>
                <w:szCs w:val="21"/>
                <w:u w:val="single"/>
              </w:rPr>
              <w:t>　   　</w:t>
            </w:r>
          </w:p>
        </w:tc>
        <w:tc>
          <w:tcPr>
            <w:tcW w:w="1275" w:type="dxa"/>
          </w:tcPr>
          <w:p w14:paraId="3F49C076">
            <w:pPr>
              <w:spacing w:line="360" w:lineRule="auto"/>
              <w:rPr>
                <w:rFonts w:ascii="宋体" w:hAnsi="宋体"/>
              </w:rPr>
            </w:pPr>
            <w:r>
              <w:rPr>
                <w:rFonts w:hint="eastAsia" w:ascii="宋体" w:hAnsi="宋体"/>
                <w:szCs w:val="21"/>
                <w:u w:val="single"/>
              </w:rPr>
              <w:t>　   　</w:t>
            </w:r>
          </w:p>
        </w:tc>
      </w:tr>
      <w:tr w14:paraId="501EC6B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7C278AD1">
            <w:pPr>
              <w:spacing w:line="360" w:lineRule="auto"/>
              <w:rPr>
                <w:rFonts w:ascii="宋体" w:hAnsi="宋体"/>
              </w:rPr>
            </w:pPr>
            <w:r>
              <w:rPr>
                <w:rFonts w:hint="eastAsia" w:ascii="宋体" w:hAnsi="宋体"/>
                <w:szCs w:val="21"/>
              </w:rPr>
              <w:t>物质类别</w:t>
            </w:r>
          </w:p>
        </w:tc>
        <w:tc>
          <w:tcPr>
            <w:tcW w:w="1275" w:type="dxa"/>
          </w:tcPr>
          <w:p w14:paraId="51DCFF60">
            <w:pPr>
              <w:spacing w:line="360" w:lineRule="auto"/>
              <w:rPr>
                <w:rFonts w:ascii="宋体" w:hAnsi="宋体"/>
              </w:rPr>
            </w:pPr>
            <w:r>
              <w:rPr>
                <w:rFonts w:hint="eastAsia" w:ascii="宋体" w:hAnsi="宋体"/>
                <w:szCs w:val="21"/>
                <w:u w:val="single"/>
              </w:rPr>
              <w:t>　   　</w:t>
            </w:r>
          </w:p>
        </w:tc>
        <w:tc>
          <w:tcPr>
            <w:tcW w:w="1275" w:type="dxa"/>
          </w:tcPr>
          <w:p w14:paraId="0F6B8912">
            <w:pPr>
              <w:spacing w:line="360" w:lineRule="auto"/>
              <w:rPr>
                <w:rFonts w:ascii="宋体" w:hAnsi="宋体"/>
              </w:rPr>
            </w:pPr>
            <w:r>
              <w:rPr>
                <w:rFonts w:hint="eastAsia" w:ascii="宋体" w:hAnsi="宋体"/>
                <w:szCs w:val="21"/>
                <w:u w:val="single"/>
              </w:rPr>
              <w:t>　   　</w:t>
            </w:r>
          </w:p>
        </w:tc>
        <w:tc>
          <w:tcPr>
            <w:tcW w:w="1275" w:type="dxa"/>
          </w:tcPr>
          <w:p w14:paraId="537AD770">
            <w:pPr>
              <w:spacing w:line="360" w:lineRule="auto"/>
              <w:rPr>
                <w:rFonts w:ascii="宋体" w:hAnsi="宋体"/>
              </w:rPr>
            </w:pPr>
            <w:r>
              <w:rPr>
                <w:rFonts w:hint="eastAsia" w:ascii="宋体" w:hAnsi="宋体"/>
                <w:szCs w:val="21"/>
                <w:u w:val="single"/>
              </w:rPr>
              <w:t>　   　</w:t>
            </w:r>
          </w:p>
        </w:tc>
        <w:tc>
          <w:tcPr>
            <w:tcW w:w="1275" w:type="dxa"/>
          </w:tcPr>
          <w:p w14:paraId="6FE7C3D3">
            <w:pPr>
              <w:spacing w:line="360" w:lineRule="auto"/>
              <w:rPr>
                <w:rFonts w:ascii="宋体" w:hAnsi="宋体"/>
              </w:rPr>
            </w:pPr>
            <w:r>
              <w:rPr>
                <w:rFonts w:hint="eastAsia" w:ascii="宋体" w:hAnsi="宋体"/>
                <w:szCs w:val="21"/>
                <w:u w:val="single"/>
              </w:rPr>
              <w:t>　   　</w:t>
            </w:r>
          </w:p>
        </w:tc>
      </w:tr>
    </w:tbl>
    <w:p w14:paraId="205BEFD0">
      <w:pPr>
        <w:spacing w:line="360" w:lineRule="auto"/>
        <w:ind w:left="273" w:leftChars="130"/>
        <w:rPr>
          <w:rFonts w:ascii="宋体" w:hAnsi="宋体"/>
        </w:rPr>
      </w:pPr>
      <w:r>
        <w:rPr>
          <w:rFonts w:hint="eastAsia" w:ascii="宋体" w:hAnsi="宋体"/>
          <w:szCs w:val="21"/>
        </w:rPr>
        <w:t xml:space="preserve">（2）烟花棒的外层裹料比较疏松，能加速烟花棒燃烧，其原理是 </w:t>
      </w:r>
      <w:r>
        <w:rPr>
          <w:rFonts w:hint="eastAsia" w:ascii="宋体" w:hAnsi="宋体"/>
          <w:szCs w:val="21"/>
          <w:u w:val="single"/>
        </w:rPr>
        <w:t>　   　</w:t>
      </w:r>
      <w:r>
        <w:rPr>
          <w:rFonts w:hint="eastAsia" w:ascii="宋体" w:hAnsi="宋体"/>
          <w:szCs w:val="21"/>
        </w:rPr>
        <w:t>。</w:t>
      </w:r>
    </w:p>
    <w:p w14:paraId="5A9EF5BC">
      <w:pPr>
        <w:spacing w:line="360" w:lineRule="auto"/>
        <w:ind w:left="273" w:leftChars="130"/>
        <w:rPr>
          <w:rFonts w:ascii="宋体" w:hAnsi="宋体"/>
        </w:rPr>
      </w:pPr>
      <w:r>
        <w:rPr>
          <w:rFonts w:hint="eastAsia" w:ascii="宋体" w:hAnsi="宋体"/>
          <w:szCs w:val="21"/>
        </w:rPr>
        <w:t xml:space="preserve">（3）点燃烟花棒时，用燃着的烟花棒比用普通打火机更容易。结合你对燃烧的认识，解释其中的道理 </w:t>
      </w:r>
      <w:r>
        <w:rPr>
          <w:rFonts w:hint="eastAsia" w:ascii="宋体" w:hAnsi="宋体"/>
          <w:szCs w:val="21"/>
          <w:u w:val="single"/>
        </w:rPr>
        <w:t>　   　</w:t>
      </w:r>
      <w:r>
        <w:rPr>
          <w:rFonts w:hint="eastAsia" w:ascii="宋体" w:hAnsi="宋体"/>
          <w:szCs w:val="21"/>
        </w:rPr>
        <w:t>。</w:t>
      </w:r>
    </w:p>
    <w:p w14:paraId="1079284E">
      <w:pPr>
        <w:spacing w:line="360" w:lineRule="auto"/>
        <w:ind w:left="273" w:leftChars="130"/>
        <w:rPr>
          <w:rFonts w:ascii="宋体" w:hAnsi="宋体"/>
        </w:rPr>
      </w:pPr>
      <w:r>
        <w:rPr>
          <w:rFonts w:hint="eastAsia" w:ascii="宋体" w:hAnsi="宋体"/>
          <w:szCs w:val="21"/>
        </w:rPr>
        <w:t xml:space="preserve">（4）烟花棒燃烧时会发光，写出能产生此现象的化学方程式 </w:t>
      </w:r>
      <w:r>
        <w:rPr>
          <w:rFonts w:hint="eastAsia" w:ascii="宋体" w:hAnsi="宋体"/>
          <w:szCs w:val="21"/>
          <w:u w:val="single"/>
        </w:rPr>
        <w:t>　   　</w:t>
      </w:r>
      <w:r>
        <w:rPr>
          <w:rFonts w:hint="eastAsia" w:ascii="宋体" w:hAnsi="宋体"/>
          <w:szCs w:val="21"/>
        </w:rPr>
        <w:t xml:space="preserve">（写一个即可），该反应中发生有效碰撞的微粒是 </w:t>
      </w:r>
      <w:r>
        <w:rPr>
          <w:rFonts w:hint="eastAsia" w:ascii="宋体" w:hAnsi="宋体"/>
          <w:szCs w:val="21"/>
          <w:u w:val="single"/>
        </w:rPr>
        <w:t>　   　</w:t>
      </w:r>
      <w:r>
        <w:rPr>
          <w:rFonts w:hint="eastAsia" w:ascii="宋体" w:hAnsi="宋体"/>
          <w:szCs w:val="21"/>
        </w:rPr>
        <w:t>（写符号），基本反应类型是</w:t>
      </w:r>
      <w:r>
        <w:rPr>
          <w:rFonts w:hint="eastAsia" w:ascii="宋体" w:hAnsi="宋体"/>
          <w:szCs w:val="21"/>
          <w:u w:val="single"/>
        </w:rPr>
        <w:t>　   　</w:t>
      </w:r>
      <w:r>
        <w:rPr>
          <w:rFonts w:hint="eastAsia" w:ascii="宋体" w:hAnsi="宋体"/>
          <w:szCs w:val="21"/>
        </w:rPr>
        <w:t>。</w:t>
      </w:r>
    </w:p>
    <w:p w14:paraId="7AF96285">
      <w:pPr>
        <w:spacing w:line="360" w:lineRule="auto"/>
        <w:ind w:left="273" w:leftChars="130"/>
        <w:rPr>
          <w:rFonts w:ascii="宋体" w:hAnsi="宋体"/>
        </w:rPr>
      </w:pPr>
      <w:r>
        <w:rPr>
          <w:rFonts w:hint="eastAsia" w:ascii="宋体" w:hAnsi="宋体"/>
          <w:szCs w:val="21"/>
        </w:rPr>
        <w:t xml:space="preserve">（5）燃放烟花棒有可能引发火灾，我们一定要提高防火防爆意识。下列生产生活中的做法正确的是 </w:t>
      </w:r>
      <w:r>
        <w:rPr>
          <w:rFonts w:hint="eastAsia" w:ascii="宋体" w:hAnsi="宋体"/>
          <w:szCs w:val="21"/>
          <w:u w:val="single"/>
        </w:rPr>
        <w:t>　   　</w:t>
      </w:r>
      <w:r>
        <w:rPr>
          <w:rFonts w:hint="eastAsia" w:ascii="宋体" w:hAnsi="宋体"/>
          <w:szCs w:val="21"/>
        </w:rPr>
        <w:t>（填字母序号）。</w:t>
      </w:r>
    </w:p>
    <w:p w14:paraId="38879F73">
      <w:pPr>
        <w:spacing w:line="360" w:lineRule="auto"/>
        <w:ind w:left="273" w:leftChars="130"/>
        <w:rPr>
          <w:rFonts w:ascii="宋体" w:hAnsi="宋体"/>
        </w:rPr>
      </w:pPr>
      <w:r>
        <w:rPr>
          <w:rFonts w:hint="eastAsia" w:ascii="宋体" w:hAnsi="宋体"/>
          <w:szCs w:val="21"/>
        </w:rPr>
        <w:t>A．烟花棒燃放结束，要确认无火星后再离开</w:t>
      </w:r>
    </w:p>
    <w:p w14:paraId="7A12D042">
      <w:pPr>
        <w:spacing w:line="360" w:lineRule="auto"/>
        <w:ind w:left="273" w:leftChars="130"/>
        <w:rPr>
          <w:rFonts w:ascii="宋体" w:hAnsi="宋体"/>
        </w:rPr>
      </w:pPr>
      <w:r>
        <w:rPr>
          <w:rFonts w:hint="eastAsia" w:ascii="宋体" w:hAnsi="宋体"/>
          <w:szCs w:val="21"/>
        </w:rPr>
        <w:t>B．发现厨房燃气泄漏，立即关闭燃气阀门并打开油烟机</w:t>
      </w:r>
    </w:p>
    <w:p w14:paraId="7DD44DF2">
      <w:pPr>
        <w:spacing w:line="360" w:lineRule="auto"/>
        <w:ind w:left="273" w:leftChars="130"/>
        <w:rPr>
          <w:rFonts w:ascii="宋体" w:hAnsi="宋体"/>
        </w:rPr>
      </w:pPr>
      <w:r>
        <w:rPr>
          <w:rFonts w:hint="eastAsia" w:ascii="宋体" w:hAnsi="宋体"/>
          <w:szCs w:val="21"/>
        </w:rPr>
        <w:t>C．乘坐飞机、高铁等公共交通工具时，禁止携带易燃易爆物品</w:t>
      </w:r>
    </w:p>
    <w:p w14:paraId="61D9AF46">
      <w:pPr>
        <w:spacing w:line="360" w:lineRule="auto"/>
        <w:ind w:left="273" w:leftChars="130"/>
        <w:rPr>
          <w:rFonts w:ascii="宋体" w:hAnsi="宋体"/>
        </w:rPr>
      </w:pPr>
      <w:r>
        <w:rPr>
          <w:rFonts w:hint="eastAsia" w:ascii="宋体" w:hAnsi="宋体"/>
          <w:szCs w:val="21"/>
        </w:rPr>
        <w:t>D．地下煤矿要保持通风，降低瓦斯（主要成分为甲烷）浓度</w:t>
      </w:r>
    </w:p>
    <w:p w14:paraId="644B4C9D">
      <w:pPr>
        <w:spacing w:line="360" w:lineRule="auto"/>
        <w:ind w:left="273" w:leftChars="130"/>
        <w:rPr>
          <w:rFonts w:ascii="宋体" w:hAnsi="宋体"/>
        </w:rPr>
      </w:pPr>
      <w:r>
        <w:rPr>
          <w:rFonts w:ascii="宋体" w:hAnsi="宋体"/>
          <w:szCs w:val="21"/>
        </w:rPr>
        <w:pict>
          <v:shape id="_x0000_i1032" o:spt="75" alt=" " type="#_x0000_t75" style="height:81.75pt;width:120.75pt;" filled="f" o:preferrelative="t" stroked="f" coordsize="21600,21600">
            <v:path/>
            <v:fill on="f" focussize="0,0"/>
            <v:stroke on="f" joinstyle="miter"/>
            <v:imagedata r:id="rId18" o:title=""/>
            <o:lock v:ext="edit" aspectratio="t"/>
            <w10:wrap type="none"/>
            <w10:anchorlock/>
          </v:shape>
        </w:pict>
      </w:r>
    </w:p>
    <w:p w14:paraId="21338C3A">
      <w:pPr>
        <w:spacing w:line="360" w:lineRule="auto"/>
        <w:ind w:left="273" w:hanging="273" w:hangingChars="130"/>
        <w:rPr>
          <w:rFonts w:ascii="宋体" w:hAnsi="宋体"/>
        </w:rPr>
      </w:pPr>
      <w:r>
        <w:rPr>
          <w:rFonts w:hint="eastAsia" w:ascii="宋体" w:hAnsi="宋体"/>
          <w:szCs w:val="21"/>
        </w:rPr>
        <w:t>12．（10分）神奇的转化——二氧化碳合成淀粉</w:t>
      </w:r>
    </w:p>
    <w:p w14:paraId="28DE6BC7">
      <w:pPr>
        <w:spacing w:line="360" w:lineRule="auto"/>
        <w:ind w:left="273" w:leftChars="130"/>
        <w:rPr>
          <w:rFonts w:ascii="宋体" w:hAnsi="宋体"/>
        </w:rPr>
      </w:pPr>
      <w:r>
        <w:rPr>
          <w:rFonts w:hint="eastAsia" w:ascii="宋体" w:hAnsi="宋体"/>
          <w:szCs w:val="21"/>
        </w:rPr>
        <w:t>2021年9月，中国科学院天津工业生物技术研究所在《科学》杂志发表论文，表示其研究团队在人工合成淀粉方面取得重大突破性进展，首次在实验室实现了二氧化碳到淀粉的人工合成。</w:t>
      </w:r>
    </w:p>
    <w:p w14:paraId="63786E5F">
      <w:pPr>
        <w:spacing w:line="360" w:lineRule="auto"/>
        <w:ind w:left="273" w:leftChars="130"/>
        <w:rPr>
          <w:rFonts w:ascii="宋体" w:hAnsi="宋体"/>
        </w:rPr>
      </w:pPr>
      <w:r>
        <w:rPr>
          <w:rFonts w:hint="eastAsia" w:ascii="宋体" w:hAnsi="宋体"/>
          <w:szCs w:val="21"/>
        </w:rPr>
        <w:t>淀粉是人体生命活动所需的重要物质。在此之前，人类通过种植玉米、小麦等农作物获取淀粉，即农作物借助光合作用先将二氧化碳转化为葡萄糖，再经过复杂的变化转化为淀粉[（C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10</w:t>
      </w:r>
      <w:r>
        <w:rPr>
          <w:rFonts w:hint="eastAsia" w:ascii="宋体" w:hAnsi="宋体"/>
          <w:szCs w:val="21"/>
        </w:rPr>
        <w:t>O</w:t>
      </w:r>
      <w:r>
        <w:rPr>
          <w:rFonts w:hint="eastAsia" w:ascii="宋体" w:hAnsi="宋体"/>
          <w:szCs w:val="24"/>
          <w:vertAlign w:val="subscript"/>
        </w:rPr>
        <w:t>5</w:t>
      </w:r>
      <w:r>
        <w:rPr>
          <w:rFonts w:hint="eastAsia" w:ascii="宋体" w:hAnsi="宋体"/>
          <w:szCs w:val="21"/>
        </w:rPr>
        <w:t>）</w:t>
      </w:r>
      <w:r>
        <w:rPr>
          <w:rFonts w:hint="eastAsia" w:ascii="宋体" w:hAnsi="宋体"/>
          <w:szCs w:val="24"/>
          <w:vertAlign w:val="subscript"/>
        </w:rPr>
        <w:t>n</w:t>
      </w:r>
      <w:r>
        <w:rPr>
          <w:rFonts w:hint="eastAsia" w:ascii="宋体" w:hAnsi="宋体"/>
          <w:szCs w:val="21"/>
        </w:rPr>
        <w:t>]。</w:t>
      </w:r>
    </w:p>
    <w:p w14:paraId="3FE4857E">
      <w:pPr>
        <w:spacing w:line="360" w:lineRule="auto"/>
        <w:ind w:left="273" w:leftChars="130"/>
        <w:rPr>
          <w:rFonts w:ascii="宋体" w:hAnsi="宋体"/>
        </w:rPr>
      </w:pPr>
      <w:r>
        <w:rPr>
          <w:rFonts w:hint="eastAsia" w:ascii="宋体" w:hAnsi="宋体"/>
          <w:szCs w:val="21"/>
        </w:rPr>
        <w:t>我国科学家人工合成淀粉的过程为：在催化剂的作用下，将二氧化碳和氢气转化为甲醇（CH</w:t>
      </w:r>
      <w:r>
        <w:rPr>
          <w:rFonts w:hint="eastAsia" w:ascii="宋体" w:hAnsi="宋体"/>
          <w:szCs w:val="24"/>
          <w:vertAlign w:val="subscript"/>
        </w:rPr>
        <w:t>3</w:t>
      </w:r>
      <w:r>
        <w:rPr>
          <w:rFonts w:hint="eastAsia" w:ascii="宋体" w:hAnsi="宋体"/>
          <w:szCs w:val="21"/>
        </w:rPr>
        <w:t>OH）和水，再经过较复杂的变化将甲醇转化为淀粉。经检测，人工合成淀粉与光合作用生成的淀粉一模一样。</w:t>
      </w:r>
    </w:p>
    <w:p w14:paraId="39021EFF">
      <w:pPr>
        <w:spacing w:line="360" w:lineRule="auto"/>
        <w:ind w:left="273" w:leftChars="130"/>
        <w:rPr>
          <w:rFonts w:ascii="宋体" w:hAnsi="宋体"/>
        </w:rPr>
      </w:pPr>
      <w:r>
        <w:rPr>
          <w:rFonts w:hint="eastAsia" w:ascii="宋体" w:hAnsi="宋体"/>
          <w:szCs w:val="21"/>
        </w:rPr>
        <w:t>（1）植物合成淀粉</w:t>
      </w:r>
    </w:p>
    <w:p w14:paraId="3241CED7">
      <w:pPr>
        <w:spacing w:line="360" w:lineRule="auto"/>
        <w:ind w:left="273" w:leftChars="130"/>
        <w:rPr>
          <w:rFonts w:ascii="宋体" w:hAnsi="宋体"/>
        </w:rPr>
      </w:pPr>
      <w:r>
        <w:rPr>
          <w:rFonts w:hint="eastAsia" w:ascii="宋体" w:hAnsi="宋体"/>
          <w:szCs w:val="21"/>
        </w:rPr>
        <w:t xml:space="preserve">光合作用中生成葡萄糖的化学方程式 </w:t>
      </w:r>
      <w:r>
        <w:rPr>
          <w:rFonts w:hint="eastAsia" w:ascii="宋体" w:hAnsi="宋体"/>
          <w:szCs w:val="21"/>
          <w:u w:val="single"/>
        </w:rPr>
        <w:t>　   　</w:t>
      </w:r>
      <w:r>
        <w:rPr>
          <w:rFonts w:hint="eastAsia" w:ascii="宋体" w:hAnsi="宋体"/>
          <w:szCs w:val="21"/>
        </w:rPr>
        <w:t xml:space="preserve">，从能量转化角度看，绿色植物固定了太阳能，将其转化为 </w:t>
      </w:r>
      <w:r>
        <w:rPr>
          <w:rFonts w:hint="eastAsia" w:ascii="宋体" w:hAnsi="宋体"/>
          <w:szCs w:val="21"/>
          <w:u w:val="single"/>
        </w:rPr>
        <w:t>　   　</w:t>
      </w:r>
      <w:r>
        <w:rPr>
          <w:rFonts w:hint="eastAsia" w:ascii="宋体" w:hAnsi="宋体"/>
          <w:szCs w:val="21"/>
        </w:rPr>
        <w:t>。</w:t>
      </w:r>
    </w:p>
    <w:p w14:paraId="18668FB3">
      <w:pPr>
        <w:spacing w:line="360" w:lineRule="auto"/>
        <w:ind w:left="273" w:leftChars="130"/>
        <w:rPr>
          <w:rFonts w:ascii="宋体" w:hAnsi="宋体"/>
        </w:rPr>
      </w:pPr>
      <w:r>
        <w:rPr>
          <w:rFonts w:hint="eastAsia" w:ascii="宋体" w:hAnsi="宋体"/>
          <w:szCs w:val="21"/>
        </w:rPr>
        <w:t>（2）人工合成淀粉</w:t>
      </w:r>
    </w:p>
    <w:p w14:paraId="76A703F0">
      <w:pPr>
        <w:spacing w:line="360" w:lineRule="auto"/>
        <w:ind w:left="273" w:leftChars="130"/>
        <w:rPr>
          <w:rFonts w:ascii="宋体" w:hAnsi="宋体"/>
        </w:rPr>
      </w:pPr>
      <w:r>
        <w:rPr>
          <w:rFonts w:hint="eastAsia" w:ascii="宋体" w:hAnsi="宋体"/>
          <w:szCs w:val="21"/>
        </w:rPr>
        <w:t xml:space="preserve">①从宏观角度看，人工合成淀粉的组成元素是 </w:t>
      </w:r>
      <w:r>
        <w:rPr>
          <w:rFonts w:hint="eastAsia" w:ascii="宋体" w:hAnsi="宋体"/>
          <w:szCs w:val="21"/>
          <w:u w:val="single"/>
        </w:rPr>
        <w:t>　   　</w:t>
      </w:r>
      <w:r>
        <w:rPr>
          <w:rFonts w:hint="eastAsia" w:ascii="宋体" w:hAnsi="宋体"/>
          <w:szCs w:val="21"/>
        </w:rPr>
        <w:t xml:space="preserve">（填名称），其质量比为 </w:t>
      </w:r>
      <w:r>
        <w:rPr>
          <w:rFonts w:hint="eastAsia" w:ascii="宋体" w:hAnsi="宋体"/>
          <w:szCs w:val="21"/>
          <w:u w:val="single"/>
        </w:rPr>
        <w:t>　   　</w:t>
      </w:r>
      <w:r>
        <w:rPr>
          <w:rFonts w:hint="eastAsia" w:ascii="宋体" w:hAnsi="宋体"/>
          <w:szCs w:val="21"/>
        </w:rPr>
        <w:t>。</w:t>
      </w:r>
    </w:p>
    <w:p w14:paraId="474EED80">
      <w:pPr>
        <w:spacing w:line="360" w:lineRule="auto"/>
        <w:ind w:left="273" w:leftChars="130"/>
        <w:rPr>
          <w:rFonts w:ascii="宋体" w:hAnsi="宋体"/>
        </w:rPr>
      </w:pPr>
      <w:r>
        <w:rPr>
          <w:rFonts w:hint="eastAsia" w:ascii="宋体" w:hAnsi="宋体"/>
          <w:szCs w:val="21"/>
        </w:rPr>
        <w:t xml:space="preserve">②检验合成的物质是淀粉的实验方案是 </w:t>
      </w:r>
      <w:r>
        <w:rPr>
          <w:rFonts w:hint="eastAsia" w:ascii="宋体" w:hAnsi="宋体"/>
          <w:szCs w:val="21"/>
          <w:u w:val="single"/>
        </w:rPr>
        <w:t>　   　</w:t>
      </w:r>
      <w:r>
        <w:rPr>
          <w:rFonts w:hint="eastAsia" w:ascii="宋体" w:hAnsi="宋体"/>
          <w:szCs w:val="21"/>
        </w:rPr>
        <w:t>。</w:t>
      </w:r>
    </w:p>
    <w:p w14:paraId="7245B238">
      <w:pPr>
        <w:spacing w:line="360" w:lineRule="auto"/>
        <w:ind w:left="273" w:leftChars="130"/>
        <w:rPr>
          <w:rFonts w:ascii="宋体" w:hAnsi="宋体"/>
        </w:rPr>
      </w:pPr>
      <w:r>
        <w:rPr>
          <w:rFonts w:hint="eastAsia" w:ascii="宋体" w:hAnsi="宋体"/>
          <w:szCs w:val="21"/>
        </w:rPr>
        <w:t xml:space="preserve">③该过程中生成甲醇的化学方程式 </w:t>
      </w:r>
      <w:r>
        <w:rPr>
          <w:rFonts w:hint="eastAsia" w:ascii="宋体" w:hAnsi="宋体"/>
          <w:szCs w:val="21"/>
          <w:u w:val="single"/>
        </w:rPr>
        <w:t>　   　</w:t>
      </w:r>
      <w:r>
        <w:rPr>
          <w:rFonts w:hint="eastAsia" w:ascii="宋体" w:hAnsi="宋体"/>
          <w:szCs w:val="21"/>
        </w:rPr>
        <w:t>。</w:t>
      </w:r>
    </w:p>
    <w:p w14:paraId="02B2EE7F">
      <w:pPr>
        <w:spacing w:line="360" w:lineRule="auto"/>
        <w:ind w:left="273" w:leftChars="130"/>
        <w:rPr>
          <w:rFonts w:ascii="宋体" w:hAnsi="宋体"/>
        </w:rPr>
      </w:pPr>
      <w:r>
        <w:rPr>
          <w:rFonts w:hint="eastAsia" w:ascii="宋体" w:hAnsi="宋体"/>
          <w:szCs w:val="21"/>
        </w:rPr>
        <w:t xml:space="preserve">④你认为该成果实现工业化生产后的现实意义是 </w:t>
      </w:r>
      <w:r>
        <w:rPr>
          <w:rFonts w:hint="eastAsia" w:ascii="宋体" w:hAnsi="宋体"/>
          <w:szCs w:val="21"/>
          <w:u w:val="single"/>
        </w:rPr>
        <w:t>　   　</w:t>
      </w:r>
      <w:r>
        <w:rPr>
          <w:rFonts w:hint="eastAsia" w:ascii="宋体" w:hAnsi="宋体"/>
          <w:szCs w:val="21"/>
        </w:rPr>
        <w:t>、</w:t>
      </w:r>
      <w:r>
        <w:rPr>
          <w:rFonts w:hint="eastAsia" w:ascii="宋体" w:hAnsi="宋体"/>
          <w:szCs w:val="21"/>
          <w:u w:val="single"/>
        </w:rPr>
        <w:t>　   　</w:t>
      </w:r>
      <w:r>
        <w:rPr>
          <w:rFonts w:hint="eastAsia" w:ascii="宋体" w:hAnsi="宋体"/>
          <w:szCs w:val="21"/>
        </w:rPr>
        <w:t>（写两条即可）。</w:t>
      </w:r>
    </w:p>
    <w:p w14:paraId="4884604E">
      <w:pPr>
        <w:spacing w:line="360" w:lineRule="auto"/>
        <w:ind w:left="273" w:leftChars="130"/>
        <w:rPr>
          <w:rFonts w:ascii="宋体" w:hAnsi="宋体"/>
        </w:rPr>
      </w:pPr>
      <w:r>
        <w:rPr>
          <w:rFonts w:hint="eastAsia" w:ascii="宋体" w:hAnsi="宋体"/>
          <w:szCs w:val="21"/>
        </w:rPr>
        <w:t xml:space="preserve">⑤淀粉的合成实现了无机物到有机物的转化。有人认为化学变化无所不能，还能将一种元素变成另一种元素。你是否赞成这一观点？请结合你对化学变化实质和元素概念的理解，谈谈你的看法 </w:t>
      </w:r>
      <w:r>
        <w:rPr>
          <w:rFonts w:hint="eastAsia" w:ascii="宋体" w:hAnsi="宋体"/>
          <w:szCs w:val="21"/>
          <w:u w:val="single"/>
        </w:rPr>
        <w:t>　   　</w:t>
      </w:r>
      <w:r>
        <w:rPr>
          <w:rFonts w:hint="eastAsia" w:ascii="宋体" w:hAnsi="宋体"/>
          <w:szCs w:val="21"/>
        </w:rPr>
        <w:t>。</w:t>
      </w:r>
    </w:p>
    <w:p w14:paraId="7A2CCD15">
      <w:pPr>
        <w:spacing w:line="360" w:lineRule="auto"/>
        <w:ind w:left="273" w:hanging="273" w:hangingChars="130"/>
        <w:rPr>
          <w:rFonts w:ascii="宋体" w:hAnsi="宋体"/>
        </w:rPr>
      </w:pPr>
      <w:r>
        <w:rPr>
          <w:rFonts w:hint="eastAsia" w:ascii="宋体" w:hAnsi="宋体"/>
          <w:szCs w:val="21"/>
        </w:rPr>
        <w:t>13．（12分）物尽其用——金属之“铝”</w:t>
      </w:r>
    </w:p>
    <w:p w14:paraId="39FECE43">
      <w:pPr>
        <w:spacing w:line="360" w:lineRule="auto"/>
        <w:ind w:left="273" w:leftChars="130"/>
        <w:rPr>
          <w:rFonts w:ascii="宋体" w:hAnsi="宋体"/>
        </w:rPr>
      </w:pPr>
      <w:r>
        <w:rPr>
          <w:rFonts w:hint="eastAsia" w:ascii="宋体" w:hAnsi="宋体"/>
          <w:szCs w:val="21"/>
        </w:rPr>
        <w:t>社会发展离不开金属，生产生活中铁、铝及其合金制品随处可见。</w:t>
      </w:r>
    </w:p>
    <w:p w14:paraId="55046FAD">
      <w:pPr>
        <w:spacing w:line="360" w:lineRule="auto"/>
        <w:ind w:left="273" w:leftChars="130"/>
        <w:rPr>
          <w:rFonts w:ascii="宋体" w:hAnsi="宋体"/>
        </w:rPr>
      </w:pPr>
      <w:r>
        <w:rPr>
          <w:rFonts w:hint="eastAsia" w:ascii="宋体" w:hAnsi="宋体"/>
          <w:szCs w:val="21"/>
        </w:rPr>
        <w:t>（1）铝制易拉罐（如图1）</w:t>
      </w:r>
    </w:p>
    <w:p w14:paraId="12EE8F6F">
      <w:pPr>
        <w:spacing w:line="360" w:lineRule="auto"/>
        <w:ind w:left="273" w:leftChars="130"/>
        <w:rPr>
          <w:rFonts w:ascii="宋体" w:hAnsi="宋体"/>
        </w:rPr>
      </w:pPr>
      <w:r>
        <w:rPr>
          <w:rFonts w:hint="eastAsia" w:ascii="宋体" w:hAnsi="宋体"/>
          <w:szCs w:val="21"/>
        </w:rPr>
        <w:t>某品牌碳酸饮料的易拉罐是由铝合金制成的，内壁附着一层有机薄膜。该铝合金中铝的含量约为97%，还含有镁、锰、铁、铟（In）等。</w:t>
      </w:r>
    </w:p>
    <w:p w14:paraId="6420A2F6">
      <w:pPr>
        <w:spacing w:line="360" w:lineRule="auto"/>
        <w:ind w:left="273" w:leftChars="130"/>
        <w:rPr>
          <w:rFonts w:ascii="宋体" w:hAnsi="宋体"/>
        </w:rPr>
      </w:pPr>
      <w:r>
        <w:rPr>
          <w:rFonts w:ascii="宋体" w:hAnsi="宋体"/>
          <w:szCs w:val="21"/>
        </w:rPr>
        <w:pict>
          <v:shape id="_x0000_i1033" o:spt="75" alt=" " type="#_x0000_t75" style="height:117pt;width:221.25pt;" filled="f" o:preferrelative="t" stroked="f" coordsize="21600,21600">
            <v:path/>
            <v:fill on="f" focussize="0,0"/>
            <v:stroke on="f" joinstyle="miter"/>
            <v:imagedata r:id="rId19" o:title=""/>
            <o:lock v:ext="edit" aspectratio="t"/>
            <w10:wrap type="none"/>
            <w10:anchorlock/>
          </v:shape>
        </w:pict>
      </w:r>
    </w:p>
    <w:p w14:paraId="22311ED7">
      <w:pPr>
        <w:spacing w:line="360" w:lineRule="auto"/>
        <w:ind w:left="273" w:leftChars="130"/>
        <w:rPr>
          <w:rFonts w:ascii="宋体" w:hAnsi="宋体"/>
        </w:rPr>
      </w:pPr>
      <w:r>
        <w:rPr>
          <w:rFonts w:hint="eastAsia" w:ascii="宋体" w:hAnsi="宋体"/>
          <w:szCs w:val="21"/>
        </w:rPr>
        <w:t xml:space="preserve">①将易拉罐剪成条状，打磨后与纯铝片相互刻划，发现纯铝片表面有划痕，说明 </w:t>
      </w:r>
      <w:r>
        <w:rPr>
          <w:rFonts w:hint="eastAsia" w:ascii="宋体" w:hAnsi="宋体"/>
          <w:szCs w:val="21"/>
          <w:u w:val="single"/>
        </w:rPr>
        <w:t>　   　</w:t>
      </w:r>
      <w:r>
        <w:rPr>
          <w:rFonts w:hint="eastAsia" w:ascii="宋体" w:hAnsi="宋体"/>
          <w:szCs w:val="21"/>
        </w:rPr>
        <w:t>。</w:t>
      </w:r>
    </w:p>
    <w:p w14:paraId="4400197B">
      <w:pPr>
        <w:spacing w:line="360" w:lineRule="auto"/>
        <w:ind w:left="273" w:leftChars="130"/>
        <w:rPr>
          <w:rFonts w:ascii="宋体" w:hAnsi="宋体"/>
        </w:rPr>
      </w:pPr>
      <w:r>
        <w:rPr>
          <w:rFonts w:hint="eastAsia" w:ascii="宋体" w:hAnsi="宋体"/>
          <w:szCs w:val="21"/>
        </w:rPr>
        <w:t>②请你推测组成有机薄膜的物质具有的性质：</w:t>
      </w:r>
      <w:r>
        <w:rPr>
          <w:rFonts w:hint="eastAsia" w:ascii="宋体" w:hAnsi="宋体"/>
          <w:szCs w:val="21"/>
          <w:u w:val="single"/>
        </w:rPr>
        <w:t>　   　</w:t>
      </w:r>
      <w:r>
        <w:rPr>
          <w:rFonts w:hint="eastAsia" w:ascii="宋体" w:hAnsi="宋体"/>
          <w:szCs w:val="21"/>
        </w:rPr>
        <w:t>、</w:t>
      </w:r>
      <w:r>
        <w:rPr>
          <w:rFonts w:hint="eastAsia" w:ascii="宋体" w:hAnsi="宋体"/>
          <w:szCs w:val="21"/>
          <w:u w:val="single"/>
        </w:rPr>
        <w:t>　   　</w:t>
      </w:r>
      <w:r>
        <w:rPr>
          <w:rFonts w:hint="eastAsia" w:ascii="宋体" w:hAnsi="宋体"/>
          <w:szCs w:val="21"/>
        </w:rPr>
        <w:t>（写两条即可）。</w:t>
      </w:r>
    </w:p>
    <w:p w14:paraId="5BBB2F82">
      <w:pPr>
        <w:spacing w:line="360" w:lineRule="auto"/>
        <w:ind w:left="273" w:leftChars="130"/>
        <w:rPr>
          <w:rFonts w:ascii="宋体" w:hAnsi="宋体"/>
        </w:rPr>
      </w:pPr>
      <w:r>
        <w:rPr>
          <w:rFonts w:hint="eastAsia" w:ascii="宋体" w:hAnsi="宋体"/>
          <w:szCs w:val="21"/>
        </w:rPr>
        <w:t xml:space="preserve">③“是否应该停止使用铝制易拉罐”是当前的一个社会性科学议题。有同学认为应该停止使用铝制易拉罐，理由可能 </w:t>
      </w:r>
      <w:r>
        <w:rPr>
          <w:rFonts w:hint="eastAsia" w:ascii="宋体" w:hAnsi="宋体"/>
          <w:szCs w:val="21"/>
          <w:u w:val="single"/>
        </w:rPr>
        <w:t>　   　</w:t>
      </w:r>
      <w:r>
        <w:rPr>
          <w:rFonts w:hint="eastAsia" w:ascii="宋体" w:hAnsi="宋体"/>
          <w:szCs w:val="21"/>
        </w:rPr>
        <w:t xml:space="preserve">（写一条即可）；也有同学支持继续使用铝制易拉罐，请你结合铝的性质阐述理由 </w:t>
      </w:r>
      <w:r>
        <w:rPr>
          <w:rFonts w:hint="eastAsia" w:ascii="宋体" w:hAnsi="宋体"/>
          <w:szCs w:val="21"/>
          <w:u w:val="single"/>
        </w:rPr>
        <w:t>　   　</w:t>
      </w:r>
      <w:r>
        <w:rPr>
          <w:rFonts w:hint="eastAsia" w:ascii="宋体" w:hAnsi="宋体"/>
          <w:szCs w:val="21"/>
        </w:rPr>
        <w:t>、</w:t>
      </w:r>
      <w:r>
        <w:rPr>
          <w:rFonts w:hint="eastAsia" w:ascii="宋体" w:hAnsi="宋体"/>
          <w:szCs w:val="21"/>
          <w:u w:val="single"/>
        </w:rPr>
        <w:t>　   　</w:t>
      </w:r>
      <w:r>
        <w:rPr>
          <w:rFonts w:hint="eastAsia" w:ascii="宋体" w:hAnsi="宋体"/>
          <w:szCs w:val="21"/>
        </w:rPr>
        <w:t>（写两条即可）。</w:t>
      </w:r>
    </w:p>
    <w:p w14:paraId="015F5BDB">
      <w:pPr>
        <w:spacing w:line="360" w:lineRule="auto"/>
        <w:ind w:left="273" w:leftChars="130"/>
        <w:rPr>
          <w:rFonts w:ascii="宋体" w:hAnsi="宋体"/>
        </w:rPr>
      </w:pPr>
      <w:r>
        <w:rPr>
          <w:rFonts w:hint="eastAsia" w:ascii="宋体" w:hAnsi="宋体"/>
          <w:szCs w:val="21"/>
        </w:rPr>
        <w:t xml:space="preserve">④生活垃圾要分类投放，可与废弃易拉罐作为同一类投放的是 </w:t>
      </w:r>
      <w:r>
        <w:rPr>
          <w:rFonts w:hint="eastAsia" w:ascii="宋体" w:hAnsi="宋体"/>
          <w:szCs w:val="21"/>
          <w:u w:val="single"/>
        </w:rPr>
        <w:t>　   　</w:t>
      </w:r>
      <w:r>
        <w:rPr>
          <w:rFonts w:hint="eastAsia" w:ascii="宋体" w:hAnsi="宋体"/>
          <w:szCs w:val="21"/>
        </w:rPr>
        <w:t>（填字母序号）。</w:t>
      </w:r>
    </w:p>
    <w:p w14:paraId="1EBBE493">
      <w:pPr>
        <w:spacing w:line="360" w:lineRule="auto"/>
        <w:ind w:left="273" w:leftChars="130"/>
        <w:rPr>
          <w:rFonts w:ascii="宋体" w:hAnsi="宋体"/>
        </w:rPr>
      </w:pPr>
      <w:r>
        <w:rPr>
          <w:rFonts w:hint="eastAsia" w:ascii="宋体" w:hAnsi="宋体"/>
          <w:szCs w:val="21"/>
        </w:rPr>
        <w:t>A．废旧电池</w:t>
      </w:r>
    </w:p>
    <w:p w14:paraId="1348D386">
      <w:pPr>
        <w:spacing w:line="360" w:lineRule="auto"/>
        <w:ind w:left="273" w:leftChars="130"/>
        <w:rPr>
          <w:rFonts w:ascii="宋体" w:hAnsi="宋体"/>
        </w:rPr>
      </w:pPr>
      <w:r>
        <w:rPr>
          <w:rFonts w:hint="eastAsia" w:ascii="宋体" w:hAnsi="宋体"/>
          <w:szCs w:val="21"/>
        </w:rPr>
        <w:t>B．废弃口罩</w:t>
      </w:r>
    </w:p>
    <w:p w14:paraId="6A39E7B3">
      <w:pPr>
        <w:spacing w:line="360" w:lineRule="auto"/>
        <w:ind w:left="273" w:leftChars="130"/>
        <w:rPr>
          <w:rFonts w:ascii="宋体" w:hAnsi="宋体"/>
        </w:rPr>
      </w:pPr>
      <w:r>
        <w:rPr>
          <w:rFonts w:hint="eastAsia" w:ascii="宋体" w:hAnsi="宋体"/>
          <w:szCs w:val="21"/>
        </w:rPr>
        <w:t>C．厨余垃圾</w:t>
      </w:r>
    </w:p>
    <w:p w14:paraId="404027C0">
      <w:pPr>
        <w:spacing w:line="360" w:lineRule="auto"/>
        <w:ind w:left="273" w:leftChars="130"/>
        <w:rPr>
          <w:rFonts w:ascii="宋体" w:hAnsi="宋体"/>
        </w:rPr>
      </w:pPr>
      <w:r>
        <w:rPr>
          <w:rFonts w:hint="eastAsia" w:ascii="宋体" w:hAnsi="宋体"/>
          <w:szCs w:val="21"/>
        </w:rPr>
        <w:t>D．废旧铁锅</w:t>
      </w:r>
    </w:p>
    <w:p w14:paraId="676B5A8A">
      <w:pPr>
        <w:spacing w:line="360" w:lineRule="auto"/>
        <w:ind w:left="273" w:leftChars="130"/>
        <w:rPr>
          <w:rFonts w:ascii="宋体" w:hAnsi="宋体"/>
        </w:rPr>
      </w:pPr>
      <w:r>
        <w:rPr>
          <w:rFonts w:hint="eastAsia" w:ascii="宋体" w:hAnsi="宋体"/>
          <w:szCs w:val="21"/>
        </w:rPr>
        <w:t>（2）储氢材料</w:t>
      </w:r>
    </w:p>
    <w:p w14:paraId="18CE4B7D">
      <w:pPr>
        <w:spacing w:line="360" w:lineRule="auto"/>
        <w:ind w:left="273" w:leftChars="130"/>
        <w:rPr>
          <w:rFonts w:ascii="宋体" w:hAnsi="宋体"/>
        </w:rPr>
      </w:pPr>
      <w:r>
        <w:rPr>
          <w:rFonts w:hint="eastAsia" w:ascii="宋体" w:hAnsi="宋体"/>
          <w:szCs w:val="21"/>
        </w:rPr>
        <w:t>储氢材料的研发是氢能源技术的关键之一。金属铝可用作储氢材料，储氢后生成氢化铝（AlH</w:t>
      </w:r>
      <w:r>
        <w:rPr>
          <w:rFonts w:hint="eastAsia" w:ascii="宋体" w:hAnsi="宋体"/>
          <w:szCs w:val="24"/>
          <w:vertAlign w:val="subscript"/>
        </w:rPr>
        <w:t>3</w:t>
      </w:r>
      <w:r>
        <w:rPr>
          <w:rFonts w:hint="eastAsia" w:ascii="宋体" w:hAnsi="宋体"/>
          <w:szCs w:val="21"/>
        </w:rPr>
        <w:t xml:space="preserve">），其中氢元素的化合价为 </w:t>
      </w:r>
      <w:r>
        <w:rPr>
          <w:rFonts w:hint="eastAsia" w:ascii="宋体" w:hAnsi="宋体"/>
          <w:szCs w:val="21"/>
          <w:u w:val="single"/>
        </w:rPr>
        <w:t>　   　</w:t>
      </w:r>
      <w:r>
        <w:rPr>
          <w:rFonts w:hint="eastAsia" w:ascii="宋体" w:hAnsi="宋体"/>
          <w:szCs w:val="21"/>
        </w:rPr>
        <w:t xml:space="preserve">；释氢原理为氢化铝与水反应释放氢气，同时生成氢氧化铝，其反应的化学方程式为 </w:t>
      </w:r>
      <w:r>
        <w:rPr>
          <w:rFonts w:hint="eastAsia" w:ascii="宋体" w:hAnsi="宋体"/>
          <w:szCs w:val="21"/>
          <w:u w:val="single"/>
        </w:rPr>
        <w:t>　   　</w:t>
      </w:r>
      <w:r>
        <w:rPr>
          <w:rFonts w:hint="eastAsia" w:ascii="宋体" w:hAnsi="宋体"/>
          <w:szCs w:val="21"/>
        </w:rPr>
        <w:t>。</w:t>
      </w:r>
    </w:p>
    <w:p w14:paraId="4626F420">
      <w:pPr>
        <w:spacing w:line="360" w:lineRule="auto"/>
        <w:ind w:left="273" w:leftChars="130"/>
        <w:rPr>
          <w:rFonts w:ascii="宋体" w:hAnsi="宋体"/>
        </w:rPr>
      </w:pPr>
      <w:r>
        <w:rPr>
          <w:rFonts w:hint="eastAsia" w:ascii="宋体" w:hAnsi="宋体"/>
          <w:szCs w:val="21"/>
        </w:rPr>
        <w:t>（3）制备铝</w:t>
      </w:r>
    </w:p>
    <w:p w14:paraId="3CFBB762">
      <w:pPr>
        <w:spacing w:line="360" w:lineRule="auto"/>
        <w:ind w:left="273" w:leftChars="130"/>
        <w:rPr>
          <w:rFonts w:ascii="宋体" w:hAnsi="宋体"/>
        </w:rPr>
      </w:pPr>
      <w:r>
        <w:rPr>
          <w:rFonts w:hint="eastAsia" w:ascii="宋体" w:hAnsi="宋体"/>
          <w:szCs w:val="21"/>
        </w:rPr>
        <w:t xml:space="preserve">工业上常用电解氧化铝的方法制备金属铝，反应的化学方程式为 </w:t>
      </w:r>
      <w:r>
        <w:rPr>
          <w:rFonts w:hint="eastAsia" w:ascii="宋体" w:hAnsi="宋体"/>
          <w:szCs w:val="21"/>
          <w:u w:val="single"/>
        </w:rPr>
        <w:t>　   　</w:t>
      </w:r>
      <w:r>
        <w:rPr>
          <w:rFonts w:hint="eastAsia" w:ascii="宋体" w:hAnsi="宋体"/>
          <w:szCs w:val="21"/>
        </w:rPr>
        <w:t>。</w:t>
      </w:r>
    </w:p>
    <w:p w14:paraId="0DF327C0">
      <w:pPr>
        <w:spacing w:line="360" w:lineRule="auto"/>
        <w:ind w:left="273" w:leftChars="130"/>
        <w:rPr>
          <w:rFonts w:ascii="宋体" w:hAnsi="宋体"/>
        </w:rPr>
      </w:pPr>
      <w:r>
        <w:rPr>
          <w:rFonts w:hint="eastAsia" w:ascii="宋体" w:hAnsi="宋体"/>
          <w:szCs w:val="21"/>
        </w:rPr>
        <w:t>（4）铝合金中的铟（In）</w:t>
      </w:r>
    </w:p>
    <w:p w14:paraId="46682835">
      <w:pPr>
        <w:spacing w:line="360" w:lineRule="auto"/>
        <w:ind w:left="273" w:leftChars="130"/>
        <w:rPr>
          <w:rFonts w:ascii="宋体" w:hAnsi="宋体"/>
        </w:rPr>
      </w:pPr>
      <w:r>
        <w:rPr>
          <w:rFonts w:hint="eastAsia" w:ascii="宋体" w:hAnsi="宋体"/>
          <w:szCs w:val="21"/>
        </w:rPr>
        <w:t xml:space="preserve">如图2为铝、铟的原子结构示意图。某同学推测金属铟与铝的化学性质相似，理由是 </w:t>
      </w:r>
      <w:r>
        <w:rPr>
          <w:rFonts w:hint="eastAsia" w:ascii="宋体" w:hAnsi="宋体"/>
          <w:szCs w:val="21"/>
          <w:u w:val="single"/>
        </w:rPr>
        <w:t>　   　</w:t>
      </w:r>
      <w:r>
        <w:rPr>
          <w:rFonts w:hint="eastAsia" w:ascii="宋体" w:hAnsi="宋体"/>
          <w:szCs w:val="21"/>
        </w:rPr>
        <w:t xml:space="preserve">。实验证明，铟可以与稀盐酸反应，其反应的化学方程式为 </w:t>
      </w:r>
      <w:r>
        <w:rPr>
          <w:rFonts w:hint="eastAsia" w:ascii="宋体" w:hAnsi="宋体"/>
          <w:szCs w:val="21"/>
          <w:u w:val="single"/>
        </w:rPr>
        <w:t>　   　</w:t>
      </w:r>
      <w:r>
        <w:rPr>
          <w:rFonts w:hint="eastAsia" w:ascii="宋体" w:hAnsi="宋体"/>
          <w:szCs w:val="21"/>
        </w:rPr>
        <w:t>。</w:t>
      </w:r>
    </w:p>
    <w:p w14:paraId="7BEAC8CF">
      <w:pPr>
        <w:spacing w:line="360" w:lineRule="auto"/>
        <w:ind w:left="273" w:hanging="273" w:hangingChars="130"/>
        <w:rPr>
          <w:rFonts w:ascii="宋体" w:hAnsi="宋体"/>
        </w:rPr>
      </w:pPr>
      <w:r>
        <w:rPr>
          <w:rFonts w:hint="eastAsia" w:ascii="宋体" w:hAnsi="宋体"/>
          <w:szCs w:val="21"/>
        </w:rPr>
        <w:t>14．（12分）探究与实践——制作松花蛋</w:t>
      </w:r>
    </w:p>
    <w:p w14:paraId="3EFC5E75">
      <w:pPr>
        <w:spacing w:line="360" w:lineRule="auto"/>
        <w:ind w:left="273" w:leftChars="130"/>
        <w:rPr>
          <w:rFonts w:ascii="宋体" w:hAnsi="宋体"/>
        </w:rPr>
      </w:pPr>
      <w:r>
        <w:rPr>
          <w:rFonts w:hint="eastAsia" w:ascii="宋体" w:hAnsi="宋体"/>
          <w:szCs w:val="21"/>
        </w:rPr>
        <w:t>松花蛋也叫皮蛋，是人们喜爱的食品。小明看到妈妈用皮蛋粉制作皮蛋时产生了浓厚的兴趣，于是以“皮蛋制作”为主题开展项目式学习。</w:t>
      </w:r>
    </w:p>
    <w:p w14:paraId="74F1D3B7">
      <w:pPr>
        <w:spacing w:line="360" w:lineRule="auto"/>
        <w:ind w:left="273" w:leftChars="130"/>
        <w:rPr>
          <w:rFonts w:ascii="宋体" w:hAnsi="宋体"/>
        </w:rPr>
      </w:pPr>
      <w:r>
        <w:rPr>
          <w:rFonts w:hint="eastAsia" w:ascii="宋体" w:hAnsi="宋体"/>
          <w:szCs w:val="21"/>
        </w:rPr>
        <w:t>（1）配制皮蛋粉</w:t>
      </w:r>
    </w:p>
    <w:p w14:paraId="4DF5C3B5">
      <w:pPr>
        <w:spacing w:line="360" w:lineRule="auto"/>
        <w:ind w:left="273" w:leftChars="130"/>
        <w:rPr>
          <w:rFonts w:ascii="宋体" w:hAnsi="宋体"/>
        </w:rPr>
      </w:pPr>
      <w:r>
        <w:rPr>
          <w:rFonts w:hint="eastAsia" w:ascii="宋体" w:hAnsi="宋体"/>
          <w:szCs w:val="21"/>
        </w:rPr>
        <w:t>在妈妈的指导下，小明将“石灰”、纯碱和食盐按照一定比例混合，制成皮蛋粉。</w:t>
      </w:r>
    </w:p>
    <w:p w14:paraId="2BEC2CF7">
      <w:pPr>
        <w:spacing w:line="360" w:lineRule="auto"/>
        <w:ind w:left="273" w:leftChars="130"/>
        <w:rPr>
          <w:rFonts w:ascii="宋体" w:hAnsi="宋体"/>
        </w:rPr>
      </w:pPr>
      <w:r>
        <w:rPr>
          <w:rFonts w:hint="eastAsia" w:ascii="宋体" w:hAnsi="宋体"/>
          <w:szCs w:val="21"/>
        </w:rPr>
        <w:t>【提出问题】配料中所用“石灰”是生石灰还是熟石灰？</w:t>
      </w:r>
    </w:p>
    <w:p w14:paraId="7B868629">
      <w:pPr>
        <w:spacing w:line="360" w:lineRule="auto"/>
        <w:ind w:left="273" w:leftChars="130"/>
        <w:rPr>
          <w:rFonts w:ascii="宋体" w:hAnsi="宋体"/>
        </w:rPr>
      </w:pPr>
      <w:r>
        <w:rPr>
          <w:rFonts w:hint="eastAsia" w:ascii="宋体" w:hAnsi="宋体"/>
          <w:szCs w:val="21"/>
        </w:rPr>
        <w:t>【查阅资料】相同条件下，生石灰、熟石灰与水混合后均能放出热量，但放出的热量不同。</w:t>
      </w:r>
    </w:p>
    <w:p w14:paraId="75D523B8">
      <w:pPr>
        <w:spacing w:line="360" w:lineRule="auto"/>
        <w:ind w:left="273" w:leftChars="130"/>
        <w:rPr>
          <w:rFonts w:ascii="宋体" w:hAnsi="宋体"/>
        </w:rPr>
      </w:pPr>
      <w:r>
        <w:rPr>
          <w:rFonts w:hint="eastAsia" w:ascii="宋体" w:hAnsi="宋体"/>
          <w:szCs w:val="21"/>
        </w:rPr>
        <w:t xml:space="preserve">【实验探究】常温下，将“石灰”、生石灰和熟石灰分别加入水中，测量固体加入前后温度的变化情况。实验过程中需要保持不变的量是 </w:t>
      </w:r>
      <w:r>
        <w:rPr>
          <w:rFonts w:hint="eastAsia" w:ascii="宋体" w:hAnsi="宋体"/>
          <w:szCs w:val="21"/>
          <w:u w:val="single"/>
        </w:rPr>
        <w:t>　   　</w:t>
      </w:r>
      <w:r>
        <w:rPr>
          <w:rFonts w:hint="eastAsia" w:ascii="宋体" w:hAnsi="宋体"/>
          <w:szCs w:val="21"/>
        </w:rPr>
        <w:t>。</w:t>
      </w:r>
    </w:p>
    <w:p w14:paraId="3C0E6F9D">
      <w:pPr>
        <w:spacing w:line="360" w:lineRule="auto"/>
        <w:ind w:left="273" w:leftChars="130"/>
        <w:rPr>
          <w:rFonts w:ascii="宋体" w:hAnsi="宋体"/>
        </w:rPr>
      </w:pPr>
      <w:r>
        <w:rPr>
          <w:rFonts w:hint="eastAsia" w:ascii="宋体" w:hAnsi="宋体"/>
          <w:szCs w:val="21"/>
        </w:rPr>
        <w:t>【数据分析】根据数据比对，可知配料中的“石灰”为生石灰。</w:t>
      </w:r>
    </w:p>
    <w:p w14:paraId="3E5C2522">
      <w:pPr>
        <w:spacing w:line="360" w:lineRule="auto"/>
        <w:ind w:left="273" w:leftChars="130"/>
        <w:rPr>
          <w:rFonts w:ascii="宋体" w:hAnsi="宋体"/>
        </w:rPr>
      </w:pPr>
      <w:r>
        <w:rPr>
          <w:rFonts w:hint="eastAsia" w:ascii="宋体" w:hAnsi="宋体"/>
          <w:szCs w:val="21"/>
        </w:rPr>
        <w:t>（2）浸鲜蛋</w:t>
      </w:r>
    </w:p>
    <w:p w14:paraId="0FBAB590">
      <w:pPr>
        <w:spacing w:line="360" w:lineRule="auto"/>
        <w:ind w:left="273" w:leftChars="130"/>
        <w:rPr>
          <w:rFonts w:ascii="宋体" w:hAnsi="宋体"/>
        </w:rPr>
      </w:pPr>
      <w:r>
        <w:rPr>
          <w:rFonts w:hint="eastAsia" w:ascii="宋体" w:hAnsi="宋体"/>
          <w:szCs w:val="21"/>
        </w:rPr>
        <w:t>向配制的皮蛋粉中加入一定量的水，充分反应后过滤，所得滤液称为浸出液，将新鲜鸭蛋放入其中浸泡即可。</w:t>
      </w:r>
    </w:p>
    <w:p w14:paraId="17AF9B01">
      <w:pPr>
        <w:spacing w:line="360" w:lineRule="auto"/>
        <w:ind w:left="273" w:leftChars="130"/>
        <w:rPr>
          <w:rFonts w:ascii="宋体" w:hAnsi="宋体"/>
        </w:rPr>
      </w:pPr>
      <w:r>
        <w:rPr>
          <w:rFonts w:hint="eastAsia" w:ascii="宋体" w:hAnsi="宋体"/>
          <w:szCs w:val="21"/>
        </w:rPr>
        <w:t xml:space="preserve">①向皮蛋粉中加水时，发生反应的化学方程式为 </w:t>
      </w:r>
      <w:r>
        <w:rPr>
          <w:rFonts w:hint="eastAsia" w:ascii="宋体" w:hAnsi="宋体"/>
          <w:szCs w:val="21"/>
          <w:u w:val="single"/>
        </w:rPr>
        <w:t>　   　</w:t>
      </w:r>
      <w:r>
        <w:rPr>
          <w:rFonts w:hint="eastAsia" w:ascii="宋体" w:hAnsi="宋体"/>
          <w:szCs w:val="21"/>
        </w:rPr>
        <w:t>。</w:t>
      </w:r>
    </w:p>
    <w:p w14:paraId="2866382F">
      <w:pPr>
        <w:spacing w:line="360" w:lineRule="auto"/>
        <w:ind w:left="273" w:leftChars="130"/>
        <w:rPr>
          <w:rFonts w:ascii="宋体" w:hAnsi="宋体"/>
        </w:rPr>
      </w:pPr>
      <w:r>
        <w:rPr>
          <w:rFonts w:hint="eastAsia" w:ascii="宋体" w:hAnsi="宋体"/>
          <w:szCs w:val="21"/>
        </w:rPr>
        <w:t xml:space="preserve">②妈妈告诉小明，制作过程中一定要戴上胶皮手套。分析上述过程，小明认为浸出液中一定含有会腐蚀皮肤的物质是 </w:t>
      </w:r>
      <w:r>
        <w:rPr>
          <w:rFonts w:hint="eastAsia" w:ascii="宋体" w:hAnsi="宋体"/>
          <w:szCs w:val="21"/>
          <w:u w:val="single"/>
        </w:rPr>
        <w:t>　   　</w:t>
      </w:r>
      <w:r>
        <w:rPr>
          <w:rFonts w:hint="eastAsia" w:ascii="宋体" w:hAnsi="宋体"/>
          <w:szCs w:val="21"/>
        </w:rPr>
        <w:t>（填化学式）。</w:t>
      </w:r>
    </w:p>
    <w:p w14:paraId="02C02C7B">
      <w:pPr>
        <w:spacing w:line="360" w:lineRule="auto"/>
        <w:ind w:left="273" w:leftChars="130"/>
        <w:rPr>
          <w:rFonts w:ascii="宋体" w:hAnsi="宋体"/>
        </w:rPr>
      </w:pPr>
      <w:r>
        <w:rPr>
          <w:rFonts w:hint="eastAsia" w:ascii="宋体" w:hAnsi="宋体"/>
          <w:szCs w:val="21"/>
        </w:rPr>
        <w:t>③浸出液中还含有哪些溶质？小明进行了如下探究，请完成如表（不考虑生石灰中杂质的影响）</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425"/>
        <w:gridCol w:w="3105"/>
        <w:gridCol w:w="2205"/>
        <w:gridCol w:w="1590"/>
      </w:tblGrid>
      <w:tr w14:paraId="0D0851E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05660B22">
            <w:pPr>
              <w:spacing w:line="360" w:lineRule="auto"/>
              <w:rPr>
                <w:rFonts w:ascii="宋体" w:hAnsi="宋体"/>
              </w:rPr>
            </w:pPr>
            <w:r>
              <w:rPr>
                <w:rFonts w:hint="eastAsia" w:ascii="宋体" w:hAnsi="宋体"/>
                <w:szCs w:val="21"/>
              </w:rPr>
              <w:t>预测假设</w:t>
            </w:r>
          </w:p>
        </w:tc>
        <w:tc>
          <w:tcPr>
            <w:tcW w:w="3105" w:type="dxa"/>
          </w:tcPr>
          <w:p w14:paraId="0FC9C067">
            <w:pPr>
              <w:spacing w:line="360" w:lineRule="auto"/>
              <w:rPr>
                <w:rFonts w:ascii="宋体" w:hAnsi="宋体"/>
              </w:rPr>
            </w:pPr>
            <w:r>
              <w:rPr>
                <w:rFonts w:hint="eastAsia" w:ascii="宋体" w:hAnsi="宋体"/>
                <w:szCs w:val="21"/>
              </w:rPr>
              <w:t>实验方案</w:t>
            </w:r>
          </w:p>
        </w:tc>
        <w:tc>
          <w:tcPr>
            <w:tcW w:w="2205" w:type="dxa"/>
          </w:tcPr>
          <w:p w14:paraId="4F8A7735">
            <w:pPr>
              <w:spacing w:line="360" w:lineRule="auto"/>
              <w:rPr>
                <w:rFonts w:ascii="宋体" w:hAnsi="宋体"/>
              </w:rPr>
            </w:pPr>
            <w:r>
              <w:rPr>
                <w:rFonts w:hint="eastAsia" w:ascii="宋体" w:hAnsi="宋体"/>
                <w:szCs w:val="21"/>
              </w:rPr>
              <w:t>实验现象</w:t>
            </w:r>
          </w:p>
        </w:tc>
        <w:tc>
          <w:tcPr>
            <w:tcW w:w="1590" w:type="dxa"/>
          </w:tcPr>
          <w:p w14:paraId="409B8081">
            <w:pPr>
              <w:spacing w:line="360" w:lineRule="auto"/>
              <w:rPr>
                <w:rFonts w:ascii="宋体" w:hAnsi="宋体"/>
              </w:rPr>
            </w:pPr>
            <w:r>
              <w:rPr>
                <w:rFonts w:hint="eastAsia" w:ascii="宋体" w:hAnsi="宋体"/>
                <w:szCs w:val="21"/>
              </w:rPr>
              <w:t>实验结论</w:t>
            </w:r>
          </w:p>
        </w:tc>
      </w:tr>
      <w:tr w14:paraId="74C11C8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75FFDFDC">
            <w:pPr>
              <w:spacing w:line="360" w:lineRule="auto"/>
              <w:rPr>
                <w:rFonts w:ascii="宋体" w:hAnsi="宋体"/>
              </w:rPr>
            </w:pPr>
            <w:r>
              <w:rPr>
                <w:rFonts w:hint="eastAsia" w:ascii="宋体" w:hAnsi="宋体"/>
                <w:szCs w:val="21"/>
              </w:rPr>
              <w:t>浸出液中</w:t>
            </w:r>
          </w:p>
          <w:p w14:paraId="17A14653">
            <w:pPr>
              <w:spacing w:line="360" w:lineRule="auto"/>
              <w:rPr>
                <w:rFonts w:ascii="宋体" w:hAnsi="宋体"/>
              </w:rPr>
            </w:pPr>
            <w:r>
              <w:rPr>
                <w:rFonts w:hint="eastAsia" w:ascii="宋体" w:hAnsi="宋体"/>
                <w:szCs w:val="21"/>
              </w:rPr>
              <w:t>含碳酸钠</w:t>
            </w:r>
          </w:p>
        </w:tc>
        <w:tc>
          <w:tcPr>
            <w:tcW w:w="3105" w:type="dxa"/>
          </w:tcPr>
          <w:p w14:paraId="5E91ACA6">
            <w:pPr>
              <w:spacing w:line="360" w:lineRule="auto"/>
              <w:rPr>
                <w:rFonts w:ascii="宋体" w:hAnsi="宋体"/>
              </w:rPr>
            </w:pPr>
            <w:r>
              <w:rPr>
                <w:rFonts w:hint="eastAsia" w:ascii="宋体" w:hAnsi="宋体"/>
                <w:szCs w:val="21"/>
                <w:u w:val="single"/>
              </w:rPr>
              <w:t>　   　</w:t>
            </w:r>
          </w:p>
        </w:tc>
        <w:tc>
          <w:tcPr>
            <w:tcW w:w="2205" w:type="dxa"/>
          </w:tcPr>
          <w:p w14:paraId="4D7374B4">
            <w:pPr>
              <w:spacing w:line="360" w:lineRule="auto"/>
              <w:rPr>
                <w:rFonts w:ascii="宋体" w:hAnsi="宋体"/>
              </w:rPr>
            </w:pPr>
          </w:p>
          <w:p w14:paraId="4BC800DE">
            <w:pPr>
              <w:spacing w:line="360" w:lineRule="auto"/>
              <w:rPr>
                <w:rFonts w:ascii="宋体" w:hAnsi="宋体"/>
              </w:rPr>
            </w:pPr>
            <w:r>
              <w:rPr>
                <w:rFonts w:hint="eastAsia" w:ascii="宋体" w:hAnsi="宋体"/>
                <w:szCs w:val="21"/>
                <w:u w:val="single"/>
              </w:rPr>
              <w:t>　   　</w:t>
            </w:r>
          </w:p>
        </w:tc>
        <w:tc>
          <w:tcPr>
            <w:tcW w:w="1590" w:type="dxa"/>
          </w:tcPr>
          <w:p w14:paraId="66A19222">
            <w:pPr>
              <w:spacing w:line="360" w:lineRule="auto"/>
              <w:rPr>
                <w:rFonts w:ascii="宋体" w:hAnsi="宋体"/>
              </w:rPr>
            </w:pPr>
            <w:r>
              <w:rPr>
                <w:rFonts w:hint="eastAsia" w:ascii="宋体" w:hAnsi="宋体"/>
                <w:szCs w:val="21"/>
              </w:rPr>
              <w:t>浸出液中</w:t>
            </w:r>
          </w:p>
          <w:p w14:paraId="1B9433AF">
            <w:pPr>
              <w:spacing w:line="360" w:lineRule="auto"/>
              <w:rPr>
                <w:rFonts w:ascii="宋体" w:hAnsi="宋体"/>
              </w:rPr>
            </w:pPr>
            <w:r>
              <w:rPr>
                <w:rFonts w:hint="eastAsia" w:ascii="宋体" w:hAnsi="宋体"/>
                <w:szCs w:val="21"/>
              </w:rPr>
              <w:t>不含碳酸钠</w:t>
            </w:r>
          </w:p>
        </w:tc>
      </w:tr>
      <w:tr w14:paraId="014BF25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27F9D2CC">
            <w:pPr>
              <w:spacing w:line="360" w:lineRule="auto"/>
              <w:rPr>
                <w:rFonts w:ascii="宋体" w:hAnsi="宋体"/>
              </w:rPr>
            </w:pPr>
            <w:r>
              <w:rPr>
                <w:rFonts w:hint="eastAsia" w:ascii="宋体" w:hAnsi="宋体"/>
                <w:szCs w:val="21"/>
              </w:rPr>
              <w:t>浸出液中</w:t>
            </w:r>
          </w:p>
          <w:p w14:paraId="61099A58">
            <w:pPr>
              <w:spacing w:line="360" w:lineRule="auto"/>
              <w:rPr>
                <w:rFonts w:ascii="宋体" w:hAnsi="宋体"/>
              </w:rPr>
            </w:pPr>
            <w:r>
              <w:rPr>
                <w:rFonts w:hint="eastAsia" w:ascii="宋体" w:hAnsi="宋体"/>
                <w:szCs w:val="21"/>
              </w:rPr>
              <w:t>含氢氧化钙</w:t>
            </w:r>
          </w:p>
        </w:tc>
        <w:tc>
          <w:tcPr>
            <w:tcW w:w="3105" w:type="dxa"/>
          </w:tcPr>
          <w:p w14:paraId="7E110302">
            <w:pPr>
              <w:spacing w:line="360" w:lineRule="auto"/>
              <w:rPr>
                <w:rFonts w:ascii="宋体" w:hAnsi="宋体"/>
              </w:rPr>
            </w:pPr>
            <w:r>
              <w:rPr>
                <w:rFonts w:hint="eastAsia" w:ascii="宋体" w:hAnsi="宋体"/>
                <w:szCs w:val="21"/>
                <w:u w:val="single"/>
              </w:rPr>
              <w:t>　   　</w:t>
            </w:r>
          </w:p>
        </w:tc>
        <w:tc>
          <w:tcPr>
            <w:tcW w:w="2205" w:type="dxa"/>
          </w:tcPr>
          <w:p w14:paraId="58B5D69F">
            <w:pPr>
              <w:spacing w:line="360" w:lineRule="auto"/>
              <w:rPr>
                <w:rFonts w:ascii="宋体" w:hAnsi="宋体"/>
              </w:rPr>
            </w:pPr>
            <w:r>
              <w:rPr>
                <w:rFonts w:hint="eastAsia" w:ascii="宋体" w:hAnsi="宋体"/>
                <w:szCs w:val="21"/>
                <w:u w:val="single"/>
              </w:rPr>
              <w:t>　   　</w:t>
            </w:r>
          </w:p>
        </w:tc>
        <w:tc>
          <w:tcPr>
            <w:tcW w:w="1590" w:type="dxa"/>
          </w:tcPr>
          <w:p w14:paraId="72759B98">
            <w:pPr>
              <w:spacing w:line="360" w:lineRule="auto"/>
              <w:rPr>
                <w:rFonts w:ascii="宋体" w:hAnsi="宋体"/>
              </w:rPr>
            </w:pPr>
            <w:r>
              <w:rPr>
                <w:rFonts w:hint="eastAsia" w:ascii="宋体" w:hAnsi="宋体"/>
                <w:szCs w:val="21"/>
              </w:rPr>
              <w:t>浸出液中</w:t>
            </w:r>
          </w:p>
          <w:p w14:paraId="411C3454">
            <w:pPr>
              <w:spacing w:line="360" w:lineRule="auto"/>
              <w:rPr>
                <w:rFonts w:ascii="宋体" w:hAnsi="宋体"/>
              </w:rPr>
            </w:pPr>
            <w:r>
              <w:rPr>
                <w:rFonts w:hint="eastAsia" w:ascii="宋体" w:hAnsi="宋体"/>
                <w:szCs w:val="21"/>
              </w:rPr>
              <w:t>含有氢氧化钙</w:t>
            </w:r>
          </w:p>
        </w:tc>
      </w:tr>
    </w:tbl>
    <w:p w14:paraId="302E1D4A">
      <w:pPr>
        <w:spacing w:line="360" w:lineRule="auto"/>
        <w:ind w:left="273" w:leftChars="130"/>
        <w:rPr>
          <w:rFonts w:ascii="宋体" w:hAnsi="宋体"/>
        </w:rPr>
      </w:pPr>
      <w:r>
        <w:rPr>
          <w:rFonts w:hint="eastAsia" w:ascii="宋体" w:hAnsi="宋体"/>
          <w:szCs w:val="21"/>
        </w:rPr>
        <w:t xml:space="preserve">④综合分析，确定皮蛋浸出液中的溶质有（写化学式） </w:t>
      </w:r>
      <w:r>
        <w:rPr>
          <w:rFonts w:hint="eastAsia" w:ascii="宋体" w:hAnsi="宋体"/>
          <w:szCs w:val="21"/>
          <w:u w:val="single"/>
        </w:rPr>
        <w:t>　   　</w:t>
      </w:r>
      <w:r>
        <w:rPr>
          <w:rFonts w:hint="eastAsia" w:ascii="宋体" w:hAnsi="宋体"/>
          <w:szCs w:val="21"/>
        </w:rPr>
        <w:t>。</w:t>
      </w:r>
    </w:p>
    <w:p w14:paraId="2789C12F">
      <w:pPr>
        <w:spacing w:line="360" w:lineRule="auto"/>
        <w:ind w:left="273" w:leftChars="130"/>
        <w:rPr>
          <w:rFonts w:ascii="宋体" w:hAnsi="宋体"/>
        </w:rPr>
      </w:pPr>
      <w:r>
        <w:rPr>
          <w:rFonts w:hint="eastAsia" w:ascii="宋体" w:hAnsi="宋体"/>
          <w:szCs w:val="21"/>
        </w:rPr>
        <w:t>（3）品皮蛋</w:t>
      </w:r>
    </w:p>
    <w:p w14:paraId="69638D1F">
      <w:pPr>
        <w:spacing w:line="360" w:lineRule="auto"/>
        <w:ind w:left="273" w:leftChars="130"/>
        <w:rPr>
          <w:rFonts w:ascii="宋体" w:hAnsi="宋体"/>
        </w:rPr>
      </w:pPr>
      <w:r>
        <w:rPr>
          <w:rFonts w:hint="eastAsia" w:ascii="宋体" w:hAnsi="宋体"/>
          <w:szCs w:val="21"/>
        </w:rPr>
        <w:t xml:space="preserve">制作过程中，碱液会渗入皮蛋使之略带涩味。妈妈告诉小明食用时可以蘸少量食醋去除涩味，该化学反应的微观实质是 </w:t>
      </w:r>
      <w:r>
        <w:rPr>
          <w:rFonts w:hint="eastAsia" w:ascii="宋体" w:hAnsi="宋体"/>
          <w:szCs w:val="21"/>
          <w:u w:val="single"/>
        </w:rPr>
        <w:t>　   　</w:t>
      </w:r>
      <w:r>
        <w:rPr>
          <w:rFonts w:hint="eastAsia" w:ascii="宋体" w:hAnsi="宋体"/>
          <w:szCs w:val="21"/>
        </w:rPr>
        <w:t xml:space="preserve">，此反应实质在生产生活中应用广泛，请再列举一例 </w:t>
      </w:r>
      <w:r>
        <w:rPr>
          <w:rFonts w:hint="eastAsia" w:ascii="宋体" w:hAnsi="宋体"/>
          <w:szCs w:val="21"/>
          <w:u w:val="single"/>
        </w:rPr>
        <w:t>　   　</w:t>
      </w:r>
      <w:r>
        <w:rPr>
          <w:rFonts w:hint="eastAsia" w:ascii="宋体" w:hAnsi="宋体"/>
          <w:szCs w:val="21"/>
        </w:rPr>
        <w:t>。</w:t>
      </w:r>
    </w:p>
    <w:p w14:paraId="70913E0F">
      <w:pPr>
        <w:spacing w:line="360" w:lineRule="auto"/>
        <w:ind w:left="273" w:leftChars="130"/>
        <w:rPr>
          <w:rFonts w:ascii="宋体" w:hAnsi="宋体"/>
        </w:rPr>
      </w:pPr>
      <w:r>
        <w:rPr>
          <w:rFonts w:ascii="宋体" w:hAnsi="宋体"/>
          <w:szCs w:val="21"/>
        </w:rPr>
        <w:pict>
          <v:shape id="_x0000_i1034" o:spt="75" alt=" " type="#_x0000_t75" style="height:94.5pt;width:118.5pt;" filled="f" o:preferrelative="t" stroked="f" coordsize="21600,21600">
            <v:path/>
            <v:fill on="f" focussize="0,0"/>
            <v:stroke on="f" joinstyle="miter"/>
            <v:imagedata r:id="rId20" o:title=""/>
            <o:lock v:ext="edit" aspectratio="t"/>
            <w10:wrap type="none"/>
            <w10:anchorlock/>
          </v:shape>
        </w:pict>
      </w:r>
    </w:p>
    <w:p w14:paraId="0C53106A">
      <w:pPr>
        <w:spacing w:line="360" w:lineRule="auto"/>
        <w:rPr>
          <w:rFonts w:ascii="宋体" w:hAnsi="宋体"/>
        </w:rPr>
      </w:pPr>
      <w:r>
        <w:rPr>
          <w:rFonts w:hint="eastAsia" w:ascii="宋体" w:hAnsi="宋体"/>
          <w:b/>
          <w:szCs w:val="21"/>
        </w:rPr>
        <w:t>三、计算（本大题共1小题，共6分）</w:t>
      </w:r>
    </w:p>
    <w:p w14:paraId="3EF32132">
      <w:pPr>
        <w:spacing w:line="360" w:lineRule="auto"/>
        <w:ind w:left="273" w:hanging="273" w:hangingChars="130"/>
        <w:rPr>
          <w:rFonts w:ascii="宋体" w:hAnsi="宋体"/>
        </w:rPr>
      </w:pPr>
      <w:r>
        <w:rPr>
          <w:rFonts w:hint="eastAsia" w:ascii="宋体" w:hAnsi="宋体"/>
          <w:szCs w:val="21"/>
        </w:rPr>
        <w:t>15．（6分）小东做家务时，发现厨房所用炉灶清洁剂的有效成分为氢氧化钠。为测定该炉灶清洁剂中氢氧化钠的质量分数，他在老师的指导下进行实验：取50g炉灶清洁剂于烧杯中，逐滴加入溶质质量分数为9.8%的稀硫酸至pH＝7时，测得反应后所得溶液的质量为75g。试计算该炉灶清洁剂中氢氧化钠的质量分数（假设炉灶清洁剂中的其他成分不与稀硫酸反应）。</w:t>
      </w:r>
    </w:p>
    <w:p w14:paraId="7BD36EF9">
      <w:pPr>
        <w:widowControl/>
        <w:spacing w:line="360" w:lineRule="auto"/>
        <w:rPr>
          <w:rFonts w:ascii="宋体" w:hAnsi="宋体"/>
        </w:rPr>
      </w:pPr>
    </w:p>
    <w:p w14:paraId="26B25244">
      <w:pPr>
        <w:spacing w:line="360" w:lineRule="auto"/>
        <w:rPr>
          <w:rFonts w:ascii="宋体" w:hAnsi="宋体"/>
        </w:rPr>
      </w:pPr>
      <w:r>
        <w:rPr>
          <w:rFonts w:ascii="宋体" w:hAnsi="宋体"/>
          <w:b/>
          <w:szCs w:val="30"/>
        </w:rPr>
        <w:br w:type="page"/>
      </w:r>
      <w:r>
        <w:rPr>
          <w:rFonts w:hint="eastAsia" w:ascii="宋体" w:hAnsi="宋体"/>
          <w:b/>
          <w:szCs w:val="21"/>
        </w:rPr>
        <w:t>一、选择（本题包括10小题，每小题2分，共20分。每小题只有一个选项符合题意）</w:t>
      </w:r>
    </w:p>
    <w:p w14:paraId="51F9F432">
      <w:pPr>
        <w:spacing w:line="360" w:lineRule="auto"/>
        <w:ind w:left="273" w:hanging="273" w:hangingChars="130"/>
        <w:rPr>
          <w:rFonts w:ascii="宋体" w:hAnsi="宋体"/>
        </w:rPr>
      </w:pPr>
      <w:r>
        <w:rPr>
          <w:rFonts w:hint="eastAsia" w:ascii="宋体" w:hAnsi="宋体"/>
          <w:szCs w:val="21"/>
        </w:rPr>
        <w:t>1．2022年2月，北京成功举办第24届冬奥会。大量创新技术的应用为“绿色奥运”增光添彩。下列过程中涉及化学变化的是（　　）</w:t>
      </w:r>
    </w:p>
    <w:p w14:paraId="18FFCFDF">
      <w:pPr>
        <w:spacing w:line="360" w:lineRule="auto"/>
        <w:ind w:firstLine="273" w:firstLineChars="130"/>
        <w:rPr>
          <w:rFonts w:ascii="宋体" w:hAnsi="宋体"/>
        </w:rPr>
      </w:pPr>
      <w:r>
        <w:rPr>
          <w:rFonts w:hint="eastAsia" w:ascii="宋体" w:hAnsi="宋体"/>
          <w:szCs w:val="21"/>
        </w:rPr>
        <w:t>A．利用二氧化碳跨临界制冷技术为比赛场馆制冰</w:t>
      </w:r>
      <w:r>
        <w:rPr>
          <w:rFonts w:ascii="宋体" w:hAnsi="宋体"/>
        </w:rPr>
        <w:tab/>
      </w:r>
    </w:p>
    <w:p w14:paraId="5105CCA6">
      <w:pPr>
        <w:spacing w:line="360" w:lineRule="auto"/>
        <w:ind w:firstLine="273" w:firstLineChars="130"/>
        <w:rPr>
          <w:rFonts w:ascii="宋体" w:hAnsi="宋体"/>
        </w:rPr>
      </w:pPr>
      <w:r>
        <w:rPr>
          <w:rFonts w:hint="eastAsia" w:ascii="宋体" w:hAnsi="宋体"/>
          <w:szCs w:val="21"/>
        </w:rPr>
        <w:t>B．利用氢燃料电池为奥运村客车提供动力</w:t>
      </w:r>
      <w:r>
        <w:rPr>
          <w:rFonts w:ascii="宋体" w:hAnsi="宋体"/>
        </w:rPr>
        <w:tab/>
      </w:r>
    </w:p>
    <w:p w14:paraId="75581AEB">
      <w:pPr>
        <w:spacing w:line="360" w:lineRule="auto"/>
        <w:ind w:firstLine="273" w:firstLineChars="130"/>
        <w:rPr>
          <w:rFonts w:ascii="宋体" w:hAnsi="宋体"/>
        </w:rPr>
      </w:pPr>
      <w:r>
        <w:rPr>
          <w:rFonts w:hint="eastAsia" w:ascii="宋体" w:hAnsi="宋体"/>
          <w:szCs w:val="21"/>
        </w:rPr>
        <w:t>C．利用加压技术将氢气液化储存在“飞扬”火炬中</w:t>
      </w:r>
      <w:r>
        <w:rPr>
          <w:rFonts w:ascii="宋体" w:hAnsi="宋体"/>
        </w:rPr>
        <w:tab/>
      </w:r>
    </w:p>
    <w:p w14:paraId="409AB695">
      <w:pPr>
        <w:spacing w:line="360" w:lineRule="auto"/>
        <w:ind w:firstLine="273" w:firstLineChars="130"/>
        <w:rPr>
          <w:rFonts w:ascii="宋体" w:hAnsi="宋体"/>
        </w:rPr>
      </w:pPr>
      <w:r>
        <w:rPr>
          <w:rFonts w:hint="eastAsia" w:ascii="宋体" w:hAnsi="宋体"/>
          <w:szCs w:val="21"/>
        </w:rPr>
        <w:t>D．利用模具压制“冰墩墩”硅胶外壳</w:t>
      </w:r>
    </w:p>
    <w:p w14:paraId="4A85CD34">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有新物质生成的变化叫化学变化；没有新物质生成的变化叫物理变化。化学变化的特征是：有新物质生成。判断物理变化和化学变化的依据是：是否有新物质生成。</w:t>
      </w:r>
    </w:p>
    <w:p w14:paraId="5B6A3EA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解：A、利用二氧化碳跨临界制冷技术为比赛场馆制冰过程中，只是状态的改变，没有新物质生成，属于物理变化，故A错误；</w:t>
      </w:r>
    </w:p>
    <w:p w14:paraId="2B6A3C7F">
      <w:pPr>
        <w:spacing w:line="360" w:lineRule="auto"/>
        <w:ind w:left="273" w:leftChars="130"/>
        <w:rPr>
          <w:rFonts w:ascii="宋体" w:hAnsi="宋体"/>
        </w:rPr>
      </w:pPr>
      <w:r>
        <w:rPr>
          <w:rFonts w:hint="eastAsia" w:ascii="宋体" w:hAnsi="宋体"/>
          <w:szCs w:val="21"/>
        </w:rPr>
        <w:t>B、利用氢燃料电池为奥运村客车提供动力过程中，氢气燃烧，有新物质生成，属于化学变化，故B正确；</w:t>
      </w:r>
    </w:p>
    <w:p w14:paraId="264F8502">
      <w:pPr>
        <w:spacing w:line="360" w:lineRule="auto"/>
        <w:ind w:left="273" w:leftChars="130"/>
        <w:rPr>
          <w:rFonts w:ascii="宋体" w:hAnsi="宋体"/>
        </w:rPr>
      </w:pPr>
      <w:r>
        <w:rPr>
          <w:rFonts w:hint="eastAsia" w:ascii="宋体" w:hAnsi="宋体"/>
          <w:szCs w:val="21"/>
        </w:rPr>
        <w:t>C、用加压技术将氢气液化储存在“飞扬”火炬中过程中，只是状态的改变，没有新物质生成，属于物理变化，故C错误；</w:t>
      </w:r>
    </w:p>
    <w:p w14:paraId="28D3ACD8">
      <w:pPr>
        <w:spacing w:line="360" w:lineRule="auto"/>
        <w:ind w:left="273" w:leftChars="130"/>
        <w:rPr>
          <w:rFonts w:ascii="宋体" w:hAnsi="宋体"/>
        </w:rPr>
      </w:pPr>
      <w:r>
        <w:rPr>
          <w:rFonts w:hint="eastAsia" w:ascii="宋体" w:hAnsi="宋体"/>
          <w:szCs w:val="21"/>
        </w:rPr>
        <w:t>D、利用模具压制“冰墩墩”硅胶外壳过程中，只是形状的改变，没有新物质生成，属于物理变化，故D错误；</w:t>
      </w:r>
    </w:p>
    <w:p w14:paraId="6104FC83">
      <w:pPr>
        <w:spacing w:line="360" w:lineRule="auto"/>
        <w:ind w:left="273" w:leftChars="130"/>
        <w:rPr>
          <w:rFonts w:ascii="宋体" w:hAnsi="宋体"/>
        </w:rPr>
      </w:pPr>
      <w:r>
        <w:rPr>
          <w:rFonts w:hint="eastAsia" w:ascii="宋体" w:hAnsi="宋体"/>
          <w:szCs w:val="21"/>
        </w:rPr>
        <w:t>故选：B。</w:t>
      </w:r>
    </w:p>
    <w:p w14:paraId="5CA5BAD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本题考查了物质的变化判断，明确过程中是否有新物质生成是解题关键，题目难度不大。</w:t>
      </w:r>
    </w:p>
    <w:p w14:paraId="4BF8DF1C">
      <w:pPr>
        <w:spacing w:line="360" w:lineRule="auto"/>
        <w:ind w:left="273" w:hanging="273" w:hangingChars="130"/>
        <w:rPr>
          <w:rFonts w:ascii="宋体" w:hAnsi="宋体"/>
        </w:rPr>
      </w:pPr>
      <w:r>
        <w:rPr>
          <w:rFonts w:hint="eastAsia" w:ascii="宋体" w:hAnsi="宋体"/>
          <w:szCs w:val="21"/>
        </w:rPr>
        <w:t>2．2022年6月5日是第50个世界环境日，中国主题是“共建清洁美丽世界”，旨在进一步深化“绿水青山就是金山银山”的发展理念。下列做法不符合这一主题的是（　　）</w:t>
      </w:r>
    </w:p>
    <w:p w14:paraId="4447A18C">
      <w:pPr>
        <w:spacing w:line="360" w:lineRule="auto"/>
        <w:ind w:firstLine="273" w:firstLineChars="130"/>
        <w:rPr>
          <w:rFonts w:ascii="宋体" w:hAnsi="宋体"/>
        </w:rPr>
      </w:pPr>
      <w:r>
        <w:rPr>
          <w:rFonts w:hint="eastAsia" w:ascii="宋体" w:hAnsi="宋体"/>
          <w:szCs w:val="21"/>
        </w:rPr>
        <w:t>A．开发新能源，替代化石燃料，实现节能减排</w:t>
      </w:r>
      <w:r>
        <w:rPr>
          <w:rFonts w:ascii="宋体" w:hAnsi="宋体"/>
        </w:rPr>
        <w:tab/>
      </w:r>
    </w:p>
    <w:p w14:paraId="4539769F">
      <w:pPr>
        <w:spacing w:line="360" w:lineRule="auto"/>
        <w:ind w:firstLine="273" w:firstLineChars="130"/>
        <w:rPr>
          <w:rFonts w:ascii="宋体" w:hAnsi="宋体"/>
        </w:rPr>
      </w:pPr>
      <w:r>
        <w:rPr>
          <w:rFonts w:hint="eastAsia" w:ascii="宋体" w:hAnsi="宋体"/>
          <w:szCs w:val="21"/>
        </w:rPr>
        <w:t>B．使用可降解塑料，减少白色污染</w:t>
      </w:r>
      <w:r>
        <w:rPr>
          <w:rFonts w:ascii="宋体" w:hAnsi="宋体"/>
        </w:rPr>
        <w:tab/>
      </w:r>
    </w:p>
    <w:p w14:paraId="3664D134">
      <w:pPr>
        <w:spacing w:line="360" w:lineRule="auto"/>
        <w:ind w:firstLine="273" w:firstLineChars="130"/>
        <w:rPr>
          <w:rFonts w:ascii="宋体" w:hAnsi="宋体"/>
        </w:rPr>
      </w:pPr>
      <w:r>
        <w:rPr>
          <w:rFonts w:hint="eastAsia" w:ascii="宋体" w:hAnsi="宋体"/>
          <w:szCs w:val="21"/>
        </w:rPr>
        <w:t>C．大力提倡农作物秸秆就地焚烧，为土壤提供肥料</w:t>
      </w:r>
      <w:r>
        <w:rPr>
          <w:rFonts w:ascii="宋体" w:hAnsi="宋体"/>
        </w:rPr>
        <w:tab/>
      </w:r>
    </w:p>
    <w:p w14:paraId="54C07D71">
      <w:pPr>
        <w:spacing w:line="360" w:lineRule="auto"/>
        <w:ind w:firstLine="273" w:firstLineChars="130"/>
        <w:rPr>
          <w:rFonts w:ascii="宋体" w:hAnsi="宋体"/>
        </w:rPr>
      </w:pPr>
      <w:r>
        <w:rPr>
          <w:rFonts w:hint="eastAsia" w:ascii="宋体" w:hAnsi="宋体"/>
          <w:szCs w:val="21"/>
        </w:rPr>
        <w:t>D．积极植树造林，严禁乱砍乱伐，促进达成“碳中和”目标</w:t>
      </w:r>
    </w:p>
    <w:p w14:paraId="6E08A4C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2022年6月5日是第50个世界环境日，主题是“共建清洁美丽世界”，旨在进一步深化“绿水青山就是金山银山”的发展理念，要减少污染、保护环境，进行分析判断。</w:t>
      </w:r>
    </w:p>
    <w:p w14:paraId="51091CF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解：A、开发新能源，替代化石燃料，实现节能减排，能减少空气污染，做法符合环境日的主题，故选项错误。</w:t>
      </w:r>
    </w:p>
    <w:p w14:paraId="7E2E8FA5">
      <w:pPr>
        <w:spacing w:line="360" w:lineRule="auto"/>
        <w:ind w:left="273" w:leftChars="130"/>
        <w:rPr>
          <w:rFonts w:ascii="宋体" w:hAnsi="宋体"/>
        </w:rPr>
      </w:pPr>
      <w:r>
        <w:rPr>
          <w:rFonts w:hint="eastAsia" w:ascii="宋体" w:hAnsi="宋体"/>
          <w:szCs w:val="21"/>
        </w:rPr>
        <w:t>B、使用可降解塑料，减少白色污染，做法符合环境日的主题，故选项错误。</w:t>
      </w:r>
    </w:p>
    <w:p w14:paraId="2A863AD8">
      <w:pPr>
        <w:spacing w:line="360" w:lineRule="auto"/>
        <w:ind w:left="273" w:leftChars="130"/>
        <w:rPr>
          <w:rFonts w:ascii="宋体" w:hAnsi="宋体"/>
        </w:rPr>
      </w:pPr>
      <w:r>
        <w:rPr>
          <w:rFonts w:hint="eastAsia" w:ascii="宋体" w:hAnsi="宋体"/>
          <w:szCs w:val="21"/>
        </w:rPr>
        <w:t>C、大力提倡农作物秸秆就地焚烧，会产生大量的空气污染物，做法不符合环境日的主题，故选项正确。</w:t>
      </w:r>
    </w:p>
    <w:p w14:paraId="328FB384">
      <w:pPr>
        <w:spacing w:line="360" w:lineRule="auto"/>
        <w:ind w:left="273" w:leftChars="130"/>
        <w:rPr>
          <w:rFonts w:ascii="宋体" w:hAnsi="宋体"/>
        </w:rPr>
      </w:pPr>
      <w:r>
        <w:rPr>
          <w:rFonts w:hint="eastAsia" w:ascii="宋体" w:hAnsi="宋体"/>
          <w:szCs w:val="21"/>
        </w:rPr>
        <w:t>D、积极植树造林，严禁乱砍乱伐，有利于保护空气，促进达成“碳中和”目标，做法符合环境日的主题，故选项错误。</w:t>
      </w:r>
    </w:p>
    <w:p w14:paraId="55616F60">
      <w:pPr>
        <w:spacing w:line="360" w:lineRule="auto"/>
        <w:ind w:left="273" w:leftChars="130"/>
        <w:rPr>
          <w:rFonts w:ascii="宋体" w:hAnsi="宋体"/>
        </w:rPr>
      </w:pPr>
      <w:r>
        <w:rPr>
          <w:rFonts w:hint="eastAsia" w:ascii="宋体" w:hAnsi="宋体"/>
          <w:szCs w:val="21"/>
        </w:rPr>
        <w:t>故选：C。</w:t>
      </w:r>
    </w:p>
    <w:p w14:paraId="70B01A2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本题难度不大，了解世界环境日中国主题的含义、保护环境的措施是正确解答本题的关键。</w:t>
      </w:r>
    </w:p>
    <w:p w14:paraId="2785EF44">
      <w:pPr>
        <w:spacing w:line="360" w:lineRule="auto"/>
        <w:ind w:left="273" w:hanging="273" w:hangingChars="130"/>
        <w:rPr>
          <w:rFonts w:ascii="宋体" w:hAnsi="宋体"/>
        </w:rPr>
      </w:pPr>
      <w:r>
        <w:rPr>
          <w:rFonts w:hint="eastAsia" w:ascii="宋体" w:hAnsi="宋体"/>
          <w:szCs w:val="21"/>
        </w:rPr>
        <w:t>3．吃粽子是我国端午节的传统习俗。“灰汤粽”香气四溢，征服味蕾，深受人们欢迎。制作时先用多层纱布盖住容器口，再将草木灰放在纱布上，不断用沸水浇淋，得到浓度较大的碳酸钾溶液，即为“灰汤”，将包好的粽子放入“灰汤”浸泡数小时后再煮制而成。下列说法不正确的是（　　）</w:t>
      </w:r>
    </w:p>
    <w:p w14:paraId="5A52AA31">
      <w:pPr>
        <w:spacing w:line="360" w:lineRule="auto"/>
        <w:ind w:firstLine="273" w:firstLineChars="130"/>
        <w:rPr>
          <w:rFonts w:ascii="宋体" w:hAnsi="宋体"/>
        </w:rPr>
      </w:pPr>
      <w:r>
        <w:rPr>
          <w:rFonts w:hint="eastAsia" w:ascii="宋体" w:hAnsi="宋体"/>
          <w:szCs w:val="21"/>
        </w:rPr>
        <w:t>A．在沸水中，碳酸钾的溶解度较大</w:t>
      </w:r>
      <w:r>
        <w:rPr>
          <w:rFonts w:ascii="宋体" w:hAnsi="宋体"/>
        </w:rPr>
        <w:tab/>
      </w:r>
    </w:p>
    <w:p w14:paraId="7C31772E">
      <w:pPr>
        <w:spacing w:line="360" w:lineRule="auto"/>
        <w:ind w:firstLine="273" w:firstLineChars="130"/>
        <w:rPr>
          <w:rFonts w:ascii="宋体" w:hAnsi="宋体"/>
        </w:rPr>
      </w:pPr>
      <w:r>
        <w:rPr>
          <w:rFonts w:hint="eastAsia" w:ascii="宋体" w:hAnsi="宋体"/>
          <w:szCs w:val="21"/>
        </w:rPr>
        <w:t>B．碳酸钾属于碱</w:t>
      </w:r>
      <w:r>
        <w:rPr>
          <w:rFonts w:ascii="宋体" w:hAnsi="宋体"/>
        </w:rPr>
        <w:tab/>
      </w:r>
    </w:p>
    <w:p w14:paraId="3949A21F">
      <w:pPr>
        <w:spacing w:line="360" w:lineRule="auto"/>
        <w:ind w:firstLine="273" w:firstLineChars="130"/>
        <w:rPr>
          <w:rFonts w:ascii="宋体" w:hAnsi="宋体"/>
        </w:rPr>
      </w:pPr>
      <w:r>
        <w:rPr>
          <w:rFonts w:hint="eastAsia" w:ascii="宋体" w:hAnsi="宋体"/>
          <w:szCs w:val="21"/>
        </w:rPr>
        <w:t>C．“灰汤粽”含有的主要营养素是糖类</w:t>
      </w:r>
      <w:r>
        <w:rPr>
          <w:rFonts w:ascii="宋体" w:hAnsi="宋体"/>
        </w:rPr>
        <w:tab/>
      </w:r>
    </w:p>
    <w:p w14:paraId="76927851">
      <w:pPr>
        <w:spacing w:line="360" w:lineRule="auto"/>
        <w:ind w:firstLine="273" w:firstLineChars="130"/>
        <w:rPr>
          <w:rFonts w:ascii="宋体" w:hAnsi="宋体"/>
        </w:rPr>
      </w:pPr>
      <w:r>
        <w:rPr>
          <w:rFonts w:hint="eastAsia" w:ascii="宋体" w:hAnsi="宋体"/>
          <w:szCs w:val="21"/>
        </w:rPr>
        <w:t>D．制作“灰汤”的过程中用到了过滤原理</w:t>
      </w:r>
    </w:p>
    <w:p w14:paraId="14FCA59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A、将草木灰放在纱布上，不断用沸水浇淋，得到浓度较大的碳酸钾溶液，进行分析判断。</w:t>
      </w:r>
    </w:p>
    <w:p w14:paraId="4F4E2F06">
      <w:pPr>
        <w:spacing w:line="360" w:lineRule="auto"/>
        <w:ind w:left="273" w:leftChars="130"/>
        <w:rPr>
          <w:rFonts w:ascii="宋体" w:hAnsi="宋体"/>
        </w:rPr>
      </w:pPr>
      <w:r>
        <w:rPr>
          <w:rFonts w:hint="eastAsia" w:ascii="宋体" w:hAnsi="宋体"/>
          <w:szCs w:val="21"/>
        </w:rPr>
        <w:t>B、碱是指在电离时产生的阴离子全部是氢氧根离子的化合物。</w:t>
      </w:r>
    </w:p>
    <w:p w14:paraId="4081CC07">
      <w:pPr>
        <w:spacing w:line="360" w:lineRule="auto"/>
        <w:ind w:left="273" w:leftChars="130"/>
        <w:rPr>
          <w:rFonts w:ascii="宋体" w:hAnsi="宋体"/>
        </w:rPr>
      </w:pPr>
      <w:r>
        <w:rPr>
          <w:rFonts w:hint="eastAsia" w:ascii="宋体" w:hAnsi="宋体"/>
          <w:szCs w:val="21"/>
        </w:rPr>
        <w:t>C、根据人体所需六大营养素的种类、食物，进行分析判断。</w:t>
      </w:r>
    </w:p>
    <w:p w14:paraId="125209D7">
      <w:pPr>
        <w:spacing w:line="360" w:lineRule="auto"/>
        <w:ind w:left="273" w:leftChars="130"/>
        <w:rPr>
          <w:rFonts w:ascii="宋体" w:hAnsi="宋体"/>
        </w:rPr>
      </w:pPr>
      <w:r>
        <w:rPr>
          <w:rFonts w:hint="eastAsia" w:ascii="宋体" w:hAnsi="宋体"/>
          <w:szCs w:val="21"/>
        </w:rPr>
        <w:t>D、制作时先用多层纱布盖住容器口，再将草木灰放在纱布上，不断用沸水浇淋，得到浓度较大的碳酸钾溶液，即为“灰汤”，进行分析判断。</w:t>
      </w:r>
    </w:p>
    <w:p w14:paraId="6D56974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解：A、将草木灰放在纱布上，不断用沸水浇淋，得到浓度较大的碳酸钾溶液，说明在沸水中，碳酸钾的溶解度较大，故选项说法正确。</w:t>
      </w:r>
    </w:p>
    <w:p w14:paraId="1EB8D7D0">
      <w:pPr>
        <w:spacing w:line="360" w:lineRule="auto"/>
        <w:ind w:left="273" w:leftChars="130"/>
        <w:rPr>
          <w:rFonts w:ascii="宋体" w:hAnsi="宋体"/>
        </w:rPr>
      </w:pPr>
      <w:r>
        <w:rPr>
          <w:rFonts w:hint="eastAsia" w:ascii="宋体" w:hAnsi="宋体"/>
          <w:szCs w:val="21"/>
        </w:rPr>
        <w:t>B、碳酸钾是由钾离子和碳酸根离子构成的化合物，属于盐，故选项说法错误。</w:t>
      </w:r>
    </w:p>
    <w:p w14:paraId="57E17CA4">
      <w:pPr>
        <w:spacing w:line="360" w:lineRule="auto"/>
        <w:ind w:left="273" w:leftChars="130"/>
        <w:rPr>
          <w:rFonts w:ascii="宋体" w:hAnsi="宋体"/>
        </w:rPr>
      </w:pPr>
      <w:r>
        <w:rPr>
          <w:rFonts w:hint="eastAsia" w:ascii="宋体" w:hAnsi="宋体"/>
          <w:szCs w:val="21"/>
        </w:rPr>
        <w:t>C、“灰汤粽”中富含淀粉，淀粉属于糖类，故选项说法正确。</w:t>
      </w:r>
    </w:p>
    <w:p w14:paraId="411BE42A">
      <w:pPr>
        <w:spacing w:line="360" w:lineRule="auto"/>
        <w:ind w:left="273" w:leftChars="130"/>
        <w:rPr>
          <w:rFonts w:ascii="宋体" w:hAnsi="宋体"/>
        </w:rPr>
      </w:pPr>
      <w:r>
        <w:rPr>
          <w:rFonts w:hint="eastAsia" w:ascii="宋体" w:hAnsi="宋体"/>
          <w:szCs w:val="21"/>
        </w:rPr>
        <w:t>D、制作时先用多层纱布盖住容器口，再将草木灰放在纱布上，不断用沸水浇淋，得到浓度较大的碳酸钾溶液，即为“灰汤”，纱布起到了过滤的作用，故选项说法正确。</w:t>
      </w:r>
    </w:p>
    <w:p w14:paraId="580CD166">
      <w:pPr>
        <w:spacing w:line="360" w:lineRule="auto"/>
        <w:ind w:left="273" w:leftChars="130"/>
        <w:rPr>
          <w:rFonts w:ascii="宋体" w:hAnsi="宋体"/>
        </w:rPr>
      </w:pPr>
      <w:r>
        <w:rPr>
          <w:rFonts w:hint="eastAsia" w:ascii="宋体" w:hAnsi="宋体"/>
          <w:szCs w:val="21"/>
        </w:rPr>
        <w:t>故选：B。</w:t>
      </w:r>
    </w:p>
    <w:p w14:paraId="0271561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本题难度不大，了解各种营养素的生理功能与食物来源、碱和盐的特征、过滤的原理等是正确解答本题的关键。</w:t>
      </w:r>
    </w:p>
    <w:p w14:paraId="333159A7">
      <w:pPr>
        <w:spacing w:line="360" w:lineRule="auto"/>
        <w:ind w:left="273" w:hanging="273" w:hangingChars="130"/>
        <w:rPr>
          <w:rFonts w:ascii="宋体" w:hAnsi="宋体"/>
        </w:rPr>
      </w:pPr>
      <w:r>
        <w:rPr>
          <w:rFonts w:hint="eastAsia" w:ascii="宋体" w:hAnsi="宋体"/>
          <w:szCs w:val="21"/>
        </w:rPr>
        <w:t>4．下列认识不正确的是（　　）</w:t>
      </w:r>
    </w:p>
    <w:p w14:paraId="68CBC51F">
      <w:pPr>
        <w:spacing w:line="360" w:lineRule="auto"/>
        <w:ind w:firstLine="273" w:firstLineChars="130"/>
        <w:rPr>
          <w:rFonts w:ascii="宋体" w:hAnsi="宋体"/>
        </w:rPr>
      </w:pPr>
      <w:r>
        <w:rPr>
          <w:rFonts w:hint="eastAsia" w:ascii="宋体" w:hAnsi="宋体"/>
          <w:szCs w:val="21"/>
        </w:rPr>
        <w:t>A．微粒的运动和变化是导致物质发生变化的原因</w:t>
      </w:r>
      <w:r>
        <w:rPr>
          <w:rFonts w:ascii="宋体" w:hAnsi="宋体"/>
        </w:rPr>
        <w:tab/>
      </w:r>
    </w:p>
    <w:p w14:paraId="19AEF9E3">
      <w:pPr>
        <w:spacing w:line="360" w:lineRule="auto"/>
        <w:ind w:firstLine="273" w:firstLineChars="130"/>
        <w:rPr>
          <w:rFonts w:ascii="宋体" w:hAnsi="宋体"/>
        </w:rPr>
      </w:pPr>
      <w:r>
        <w:rPr>
          <w:rFonts w:hint="eastAsia" w:ascii="宋体" w:hAnsi="宋体"/>
          <w:szCs w:val="21"/>
        </w:rPr>
        <w:t>B．原子虽小，既有质量也有能量</w:t>
      </w:r>
      <w:r>
        <w:rPr>
          <w:rFonts w:ascii="宋体" w:hAnsi="宋体"/>
        </w:rPr>
        <w:tab/>
      </w:r>
    </w:p>
    <w:p w14:paraId="4A8DEA28">
      <w:pPr>
        <w:spacing w:line="360" w:lineRule="auto"/>
        <w:ind w:firstLine="273" w:firstLineChars="130"/>
        <w:rPr>
          <w:rFonts w:ascii="宋体" w:hAnsi="宋体"/>
        </w:rPr>
      </w:pPr>
      <w:r>
        <w:rPr>
          <w:rFonts w:hint="eastAsia" w:ascii="宋体" w:hAnsi="宋体"/>
          <w:szCs w:val="21"/>
        </w:rPr>
        <w:t>C．繁多复杂的物质是由种类有限的元素组成的</w:t>
      </w:r>
      <w:r>
        <w:rPr>
          <w:rFonts w:ascii="宋体" w:hAnsi="宋体"/>
        </w:rPr>
        <w:tab/>
      </w:r>
    </w:p>
    <w:p w14:paraId="626F8516">
      <w:pPr>
        <w:spacing w:line="360" w:lineRule="auto"/>
        <w:ind w:firstLine="273" w:firstLineChars="130"/>
        <w:rPr>
          <w:rFonts w:ascii="宋体" w:hAnsi="宋体"/>
        </w:rPr>
      </w:pPr>
      <w:r>
        <w:rPr>
          <w:rFonts w:hint="eastAsia" w:ascii="宋体" w:hAnsi="宋体"/>
          <w:szCs w:val="21"/>
        </w:rPr>
        <w:t>D．离子带电，所以不能构成物质</w:t>
      </w:r>
    </w:p>
    <w:p w14:paraId="33ECA21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A、根据导致物质发生变化的原因，进行分析判断。</w:t>
      </w:r>
    </w:p>
    <w:p w14:paraId="347CA772">
      <w:pPr>
        <w:spacing w:line="360" w:lineRule="auto"/>
        <w:ind w:left="273" w:leftChars="130"/>
        <w:rPr>
          <w:rFonts w:ascii="宋体" w:hAnsi="宋体"/>
        </w:rPr>
      </w:pPr>
      <w:r>
        <w:rPr>
          <w:rFonts w:hint="eastAsia" w:ascii="宋体" w:hAnsi="宋体"/>
          <w:szCs w:val="21"/>
        </w:rPr>
        <w:t>B、根据原子的特征，进行分析判断。</w:t>
      </w:r>
    </w:p>
    <w:p w14:paraId="514E82B4">
      <w:pPr>
        <w:spacing w:line="360" w:lineRule="auto"/>
        <w:ind w:left="273" w:leftChars="130"/>
        <w:rPr>
          <w:rFonts w:ascii="宋体" w:hAnsi="宋体"/>
        </w:rPr>
      </w:pPr>
      <w:r>
        <w:rPr>
          <w:rFonts w:hint="eastAsia" w:ascii="宋体" w:hAnsi="宋体"/>
          <w:szCs w:val="21"/>
        </w:rPr>
        <w:t>C、根据物质是由元素组成的，进行分析判断。</w:t>
      </w:r>
    </w:p>
    <w:p w14:paraId="27DD6173">
      <w:pPr>
        <w:spacing w:line="360" w:lineRule="auto"/>
        <w:ind w:left="273" w:leftChars="130"/>
        <w:rPr>
          <w:rFonts w:ascii="宋体" w:hAnsi="宋体"/>
        </w:rPr>
      </w:pPr>
      <w:r>
        <w:rPr>
          <w:rFonts w:hint="eastAsia" w:ascii="宋体" w:hAnsi="宋体"/>
          <w:szCs w:val="21"/>
        </w:rPr>
        <w:t>D、根据构成物质的粒子，进行分析判断。</w:t>
      </w:r>
    </w:p>
    <w:p w14:paraId="7030E0F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解：A、微粒的运动和变化，微粒间的间隔、微粒的构成发生了变化，是导致物质发生变化的原因，故选项说法正确。</w:t>
      </w:r>
    </w:p>
    <w:p w14:paraId="690177FC">
      <w:pPr>
        <w:spacing w:line="360" w:lineRule="auto"/>
        <w:ind w:left="273" w:leftChars="130"/>
        <w:rPr>
          <w:rFonts w:ascii="宋体" w:hAnsi="宋体"/>
        </w:rPr>
      </w:pPr>
      <w:r>
        <w:rPr>
          <w:rFonts w:hint="eastAsia" w:ascii="宋体" w:hAnsi="宋体"/>
          <w:szCs w:val="21"/>
        </w:rPr>
        <w:t>B、原子虽小，是在不断运动的，既有质量也有能量，故选项说法正确。</w:t>
      </w:r>
    </w:p>
    <w:p w14:paraId="3D39DDAE">
      <w:pPr>
        <w:spacing w:line="360" w:lineRule="auto"/>
        <w:ind w:left="273" w:leftChars="130"/>
        <w:rPr>
          <w:rFonts w:ascii="宋体" w:hAnsi="宋体"/>
        </w:rPr>
      </w:pPr>
      <w:r>
        <w:rPr>
          <w:rFonts w:hint="eastAsia" w:ascii="宋体" w:hAnsi="宋体"/>
          <w:szCs w:val="21"/>
        </w:rPr>
        <w:t>C、物质是由元素组成的，繁多复杂的物质是由种类有限的元素组成的，故选项说法正确。</w:t>
      </w:r>
    </w:p>
    <w:p w14:paraId="3DA0E7B2">
      <w:pPr>
        <w:spacing w:line="360" w:lineRule="auto"/>
        <w:ind w:left="273" w:leftChars="130"/>
        <w:rPr>
          <w:rFonts w:ascii="宋体" w:hAnsi="宋体"/>
        </w:rPr>
      </w:pPr>
      <w:r>
        <w:rPr>
          <w:rFonts w:hint="eastAsia" w:ascii="宋体" w:hAnsi="宋体"/>
          <w:szCs w:val="21"/>
        </w:rPr>
        <w:t>D、离子带电，能构成物质，故选项说法错误。</w:t>
      </w:r>
    </w:p>
    <w:p w14:paraId="39BB9706">
      <w:pPr>
        <w:spacing w:line="360" w:lineRule="auto"/>
        <w:ind w:left="273" w:leftChars="130"/>
        <w:rPr>
          <w:rFonts w:ascii="宋体" w:hAnsi="宋体"/>
        </w:rPr>
      </w:pPr>
      <w:r>
        <w:rPr>
          <w:rFonts w:hint="eastAsia" w:ascii="宋体" w:hAnsi="宋体"/>
          <w:szCs w:val="21"/>
        </w:rPr>
        <w:t>故选：D。</w:t>
      </w:r>
    </w:p>
    <w:p w14:paraId="6C7B975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本题难度不大，了解构成物质的粒子、物质是由元素组成的、原子的特征等是正确解答本题的关键。</w:t>
      </w:r>
    </w:p>
    <w:p w14:paraId="3F841781">
      <w:pPr>
        <w:spacing w:line="360" w:lineRule="auto"/>
        <w:ind w:left="273" w:hanging="273" w:hangingChars="130"/>
        <w:rPr>
          <w:rFonts w:ascii="宋体" w:hAnsi="宋体"/>
        </w:rPr>
      </w:pPr>
      <w:r>
        <w:rPr>
          <w:rFonts w:hint="eastAsia" w:ascii="宋体" w:hAnsi="宋体"/>
          <w:szCs w:val="21"/>
        </w:rPr>
        <w:t>5．下列对宏观现象的微观解释不正确的是（　　）</w:t>
      </w:r>
    </w:p>
    <w:p w14:paraId="63BBD2A6">
      <w:pPr>
        <w:spacing w:line="360" w:lineRule="auto"/>
        <w:ind w:firstLine="273" w:firstLineChars="130"/>
        <w:rPr>
          <w:rFonts w:ascii="宋体" w:hAnsi="宋体"/>
        </w:rPr>
      </w:pPr>
      <w:r>
        <w:rPr>
          <w:rFonts w:hint="eastAsia" w:ascii="宋体" w:hAnsi="宋体"/>
          <w:szCs w:val="21"/>
        </w:rPr>
        <w:t>A．金刚石的硬度比石墨大——碳原子的内部结构不同</w:t>
      </w:r>
      <w:r>
        <w:rPr>
          <w:rFonts w:ascii="宋体" w:hAnsi="宋体"/>
        </w:rPr>
        <w:tab/>
      </w:r>
    </w:p>
    <w:p w14:paraId="1B7AD737">
      <w:pPr>
        <w:spacing w:line="360" w:lineRule="auto"/>
        <w:ind w:firstLine="273" w:firstLineChars="130"/>
        <w:rPr>
          <w:rFonts w:ascii="宋体" w:hAnsi="宋体"/>
        </w:rPr>
      </w:pPr>
      <w:r>
        <w:rPr>
          <w:rFonts w:hint="eastAsia" w:ascii="宋体" w:hAnsi="宋体"/>
          <w:szCs w:val="21"/>
        </w:rPr>
        <w:t>B．稀盐酸和稀硫酸都能使紫色石蕊试液变红——稀盐酸和稀硫酸中都含有氢离子</w:t>
      </w:r>
      <w:r>
        <w:rPr>
          <w:rFonts w:ascii="宋体" w:hAnsi="宋体"/>
        </w:rPr>
        <w:tab/>
      </w:r>
    </w:p>
    <w:p w14:paraId="7BE09EAE">
      <w:pPr>
        <w:spacing w:line="360" w:lineRule="auto"/>
        <w:ind w:firstLine="273" w:firstLineChars="130"/>
        <w:rPr>
          <w:rFonts w:ascii="宋体" w:hAnsi="宋体"/>
        </w:rPr>
      </w:pPr>
      <w:r>
        <w:rPr>
          <w:rFonts w:hint="eastAsia" w:ascii="宋体" w:hAnsi="宋体"/>
          <w:szCs w:val="21"/>
        </w:rPr>
        <w:t>C．5mL水与5mL酒精混合后总体积小于10mL——分子之间有间隔</w:t>
      </w:r>
      <w:r>
        <w:rPr>
          <w:rFonts w:ascii="宋体" w:hAnsi="宋体"/>
        </w:rPr>
        <w:tab/>
      </w:r>
    </w:p>
    <w:p w14:paraId="0E788BA3">
      <w:pPr>
        <w:spacing w:line="360" w:lineRule="auto"/>
        <w:ind w:firstLine="273" w:firstLineChars="130"/>
        <w:rPr>
          <w:rFonts w:ascii="宋体" w:hAnsi="宋体"/>
        </w:rPr>
      </w:pPr>
      <w:r>
        <w:rPr>
          <w:rFonts w:hint="eastAsia" w:ascii="宋体" w:hAnsi="宋体"/>
          <w:szCs w:val="21"/>
        </w:rPr>
        <w:t>D．氧气能支持燃烧，二氧化碳不能支持燃烧——不同种分子化学性质不同</w:t>
      </w:r>
    </w:p>
    <w:p w14:paraId="13C2240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根据分子的基本特征：分子质量和体积都很小；分子之间有间隔；分子是在不断运动的；同种的分子性质相同，不同种的分子性质不同，可以简记为：“两小运间，同同不不”，结合事实进行分析判断。</w:t>
      </w:r>
    </w:p>
    <w:p w14:paraId="27F0569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解：A、金刚石的硬度比石墨大，是因为碳原子的排列方式不同，故选项解释错误。</w:t>
      </w:r>
    </w:p>
    <w:p w14:paraId="636F64DE">
      <w:pPr>
        <w:spacing w:line="360" w:lineRule="auto"/>
        <w:ind w:left="273" w:leftChars="130"/>
        <w:rPr>
          <w:rFonts w:ascii="宋体" w:hAnsi="宋体"/>
        </w:rPr>
      </w:pPr>
      <w:r>
        <w:rPr>
          <w:rFonts w:hint="eastAsia" w:ascii="宋体" w:hAnsi="宋体"/>
          <w:szCs w:val="21"/>
        </w:rPr>
        <w:t>B、稀盐酸和稀硫酸都能使紫色石蕊试液变红，是因为稀盐酸和稀硫酸中都含有氢离子，故选项解释正确。</w:t>
      </w:r>
    </w:p>
    <w:p w14:paraId="1F62AEDA">
      <w:pPr>
        <w:spacing w:line="360" w:lineRule="auto"/>
        <w:ind w:left="273" w:leftChars="130"/>
        <w:rPr>
          <w:rFonts w:ascii="宋体" w:hAnsi="宋体"/>
        </w:rPr>
      </w:pPr>
      <w:r>
        <w:rPr>
          <w:rFonts w:hint="eastAsia" w:ascii="宋体" w:hAnsi="宋体"/>
          <w:szCs w:val="21"/>
        </w:rPr>
        <w:t>C、5mL水与5mL酒精混合后总体积小于10mL是因为分子之间有间隔，一部分水分子和酒精分子会互相占据分子之间的间隔，故选项解释正确。</w:t>
      </w:r>
    </w:p>
    <w:p w14:paraId="24BA5AB0">
      <w:pPr>
        <w:spacing w:line="360" w:lineRule="auto"/>
        <w:ind w:left="273" w:leftChars="130"/>
        <w:rPr>
          <w:rFonts w:ascii="宋体" w:hAnsi="宋体"/>
        </w:rPr>
      </w:pPr>
      <w:r>
        <w:rPr>
          <w:rFonts w:hint="eastAsia" w:ascii="宋体" w:hAnsi="宋体"/>
          <w:szCs w:val="21"/>
        </w:rPr>
        <w:t>D、氧气能支持燃烧，二氧化碳不能支持燃烧，是因为它们分子的构成不同，不同种的分子化学性质不同，故选项解释正确。</w:t>
      </w:r>
    </w:p>
    <w:p w14:paraId="29B33748">
      <w:pPr>
        <w:spacing w:line="360" w:lineRule="auto"/>
        <w:ind w:left="273" w:leftChars="130"/>
        <w:rPr>
          <w:rFonts w:ascii="宋体" w:hAnsi="宋体"/>
        </w:rPr>
      </w:pPr>
      <w:r>
        <w:rPr>
          <w:rFonts w:hint="eastAsia" w:ascii="宋体" w:hAnsi="宋体"/>
          <w:szCs w:val="21"/>
        </w:rPr>
        <w:t>故选：A。</w:t>
      </w:r>
    </w:p>
    <w:p w14:paraId="04E564A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本题难度不大，掌握分子的基本性质（可以简记为：“两小运间，同同不不”）及利用分子的基本性质分析和解决问题的方法是解答此类题的关键。</w:t>
      </w:r>
    </w:p>
    <w:p w14:paraId="1735AA32">
      <w:pPr>
        <w:spacing w:line="360" w:lineRule="auto"/>
        <w:ind w:left="273" w:hanging="273" w:hangingChars="130"/>
        <w:rPr>
          <w:rFonts w:ascii="宋体" w:hAnsi="宋体"/>
        </w:rPr>
      </w:pPr>
      <w:r>
        <w:rPr>
          <w:rFonts w:hint="eastAsia" w:ascii="宋体" w:hAnsi="宋体"/>
          <w:szCs w:val="21"/>
        </w:rPr>
        <w:t>6．模型认知是化学研究的重要科学方法。如图是工业制取硝酸第一步反应的微观示意图。下列说法不正确的是（　　）</w:t>
      </w:r>
    </w:p>
    <w:p w14:paraId="24A40DC5">
      <w:pPr>
        <w:spacing w:line="360" w:lineRule="auto"/>
        <w:ind w:left="273" w:leftChars="130"/>
        <w:rPr>
          <w:rFonts w:ascii="宋体" w:hAnsi="宋体"/>
        </w:rPr>
      </w:pPr>
      <w:r>
        <w:rPr>
          <w:rFonts w:ascii="宋体" w:hAnsi="宋体"/>
          <w:szCs w:val="21"/>
        </w:rPr>
        <w:pict>
          <v:shape id="_x0000_i1035" o:spt="75" alt=" " type="#_x0000_t75" style="height:54.75pt;width:277.5pt;" filled="f" o:preferrelative="t" stroked="f" coordsize="21600,21600">
            <v:path/>
            <v:fill on="f" focussize="0,0"/>
            <v:stroke on="f" joinstyle="miter"/>
            <v:imagedata r:id="rId21" o:title=""/>
            <o:lock v:ext="edit" aspectratio="t"/>
            <w10:wrap type="none"/>
            <w10:anchorlock/>
          </v:shape>
        </w:pict>
      </w:r>
    </w:p>
    <w:p w14:paraId="6231CC4D">
      <w:pPr>
        <w:spacing w:line="360" w:lineRule="auto"/>
        <w:ind w:firstLine="273" w:firstLineChars="130"/>
        <w:rPr>
          <w:rFonts w:ascii="宋体" w:hAnsi="宋体"/>
        </w:rPr>
      </w:pPr>
      <w:r>
        <w:rPr>
          <w:rFonts w:hint="eastAsia" w:ascii="宋体" w:hAnsi="宋体"/>
          <w:szCs w:val="21"/>
        </w:rPr>
        <w:t>A．生成的丙、丁的分子个数比为1：1</w:t>
      </w:r>
      <w:r>
        <w:rPr>
          <w:rFonts w:ascii="宋体" w:hAnsi="宋体"/>
        </w:rPr>
        <w:tab/>
      </w:r>
    </w:p>
    <w:p w14:paraId="5B44DA9A">
      <w:pPr>
        <w:spacing w:line="360" w:lineRule="auto"/>
        <w:ind w:firstLine="273" w:firstLineChars="130"/>
        <w:rPr>
          <w:rFonts w:ascii="宋体" w:hAnsi="宋体"/>
        </w:rPr>
      </w:pPr>
      <w:r>
        <w:rPr>
          <w:rFonts w:hint="eastAsia" w:ascii="宋体" w:hAnsi="宋体"/>
          <w:szCs w:val="21"/>
        </w:rPr>
        <w:t>B．参加反应的甲、乙的质量比为17：40</w:t>
      </w:r>
      <w:r>
        <w:rPr>
          <w:rFonts w:ascii="宋体" w:hAnsi="宋体"/>
        </w:rPr>
        <w:tab/>
      </w:r>
    </w:p>
    <w:p w14:paraId="791A2F61">
      <w:pPr>
        <w:spacing w:line="360" w:lineRule="auto"/>
        <w:ind w:firstLine="273" w:firstLineChars="130"/>
        <w:rPr>
          <w:rFonts w:ascii="宋体" w:hAnsi="宋体"/>
        </w:rPr>
      </w:pPr>
      <w:r>
        <w:rPr>
          <w:rFonts w:hint="eastAsia" w:ascii="宋体" w:hAnsi="宋体"/>
          <w:szCs w:val="21"/>
        </w:rPr>
        <w:t>C．反应前后金属铂的质量和化学性质不变</w:t>
      </w:r>
      <w:r>
        <w:rPr>
          <w:rFonts w:ascii="宋体" w:hAnsi="宋体"/>
        </w:rPr>
        <w:tab/>
      </w:r>
    </w:p>
    <w:p w14:paraId="02CB34E6">
      <w:pPr>
        <w:spacing w:line="360" w:lineRule="auto"/>
        <w:ind w:firstLine="273" w:firstLineChars="130"/>
        <w:rPr>
          <w:rFonts w:ascii="宋体" w:hAnsi="宋体"/>
        </w:rPr>
      </w:pPr>
      <w:r>
        <w:rPr>
          <w:rFonts w:hint="eastAsia" w:ascii="宋体" w:hAnsi="宋体"/>
          <w:szCs w:val="21"/>
        </w:rPr>
        <w:t>D．丙是空气污染物之一</w:t>
      </w:r>
    </w:p>
    <w:p w14:paraId="33DFAC7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根据反应的微观示意图分析反应物、生成物写出反应的化学方程式，然后逐项进行分析。</w:t>
      </w:r>
    </w:p>
    <w:p w14:paraId="5C10E1A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解：由微观反应示意图可知，该反应是由氨气与氧气在铂催化剂的作用下反应生成一氧化氮和水，化学方程式为4NH</w:t>
      </w:r>
      <w:r>
        <w:rPr>
          <w:rFonts w:hint="eastAsia" w:ascii="宋体" w:hAnsi="宋体"/>
          <w:szCs w:val="24"/>
          <w:vertAlign w:val="subscript"/>
        </w:rPr>
        <w:t>3</w:t>
      </w:r>
      <w:r>
        <w:rPr>
          <w:rFonts w:hint="eastAsia" w:ascii="宋体" w:hAnsi="宋体"/>
          <w:szCs w:val="21"/>
        </w:rPr>
        <w:t>+5O</w:t>
      </w:r>
      <w:r>
        <w:rPr>
          <w:rFonts w:hint="eastAsia" w:ascii="宋体" w:hAnsi="宋体"/>
          <w:szCs w:val="24"/>
          <w:vertAlign w:val="subscript"/>
        </w:rPr>
        <w:t>2</w:t>
      </w:r>
      <w:r>
        <w:rPr>
          <w:rFonts w:ascii="宋体" w:hAnsi="宋体"/>
          <w:position w:val="-3"/>
        </w:rPr>
        <w:pict>
          <v:shape id="_x0000_i1036" o:spt="75" alt=" " type="#_x0000_t75" style="height:18pt;width:63.75pt;" filled="f" o:preferrelative="t" stroked="f" coordsize="21600,21600">
            <v:path/>
            <v:fill on="f" focussize="0,0"/>
            <v:stroke on="f" joinstyle="miter"/>
            <v:imagedata r:id="rId22" o:title="菁优网-jyeoo"/>
            <o:lock v:ext="edit" aspectratio="t"/>
            <w10:wrap type="none"/>
            <w10:anchorlock/>
          </v:shape>
        </w:pict>
      </w:r>
      <w:r>
        <w:rPr>
          <w:rFonts w:hint="eastAsia" w:ascii="宋体" w:hAnsi="宋体"/>
          <w:szCs w:val="21"/>
        </w:rPr>
        <w:t>4NO+6H</w:t>
      </w:r>
      <w:r>
        <w:rPr>
          <w:rFonts w:hint="eastAsia" w:ascii="宋体" w:hAnsi="宋体"/>
          <w:szCs w:val="24"/>
          <w:vertAlign w:val="subscript"/>
        </w:rPr>
        <w:t>2</w:t>
      </w:r>
      <w:r>
        <w:rPr>
          <w:rFonts w:hint="eastAsia" w:ascii="宋体" w:hAnsi="宋体"/>
          <w:szCs w:val="21"/>
        </w:rPr>
        <w:t>O。</w:t>
      </w:r>
    </w:p>
    <w:p w14:paraId="4AC83BA8">
      <w:pPr>
        <w:spacing w:line="360" w:lineRule="auto"/>
        <w:ind w:left="273" w:leftChars="130"/>
        <w:rPr>
          <w:rFonts w:ascii="宋体" w:hAnsi="宋体"/>
        </w:rPr>
      </w:pPr>
      <w:r>
        <w:rPr>
          <w:rFonts w:hint="eastAsia" w:ascii="宋体" w:hAnsi="宋体"/>
          <w:szCs w:val="21"/>
        </w:rPr>
        <w:t>A、由化学方程式可知，生成的丙、丁的分子个数比为4：6＝2：3，说法错误；</w:t>
      </w:r>
    </w:p>
    <w:p w14:paraId="411B4FF0">
      <w:pPr>
        <w:spacing w:line="360" w:lineRule="auto"/>
        <w:ind w:left="273" w:leftChars="130"/>
        <w:rPr>
          <w:rFonts w:ascii="宋体" w:hAnsi="宋体"/>
        </w:rPr>
      </w:pPr>
      <w:r>
        <w:rPr>
          <w:rFonts w:hint="eastAsia" w:ascii="宋体" w:hAnsi="宋体"/>
          <w:szCs w:val="21"/>
        </w:rPr>
        <w:t>B、由化学方程式可知，参加反应的甲、乙的质量比为（17×4）：（32×5）＝17：40，说法正确；</w:t>
      </w:r>
    </w:p>
    <w:p w14:paraId="0D9D92EA">
      <w:pPr>
        <w:spacing w:line="360" w:lineRule="auto"/>
        <w:ind w:left="273" w:leftChars="130"/>
        <w:rPr>
          <w:rFonts w:ascii="宋体" w:hAnsi="宋体"/>
        </w:rPr>
      </w:pPr>
      <w:r>
        <w:rPr>
          <w:rFonts w:hint="eastAsia" w:ascii="宋体" w:hAnsi="宋体"/>
          <w:szCs w:val="21"/>
        </w:rPr>
        <w:t>C、金属铂是该反应的催化剂，因此反应前后金属铂的质量和化学性质不变，说法正确；</w:t>
      </w:r>
    </w:p>
    <w:p w14:paraId="1D7B593C">
      <w:pPr>
        <w:spacing w:line="360" w:lineRule="auto"/>
        <w:ind w:left="273" w:leftChars="130"/>
        <w:rPr>
          <w:rFonts w:ascii="宋体" w:hAnsi="宋体"/>
        </w:rPr>
      </w:pPr>
      <w:r>
        <w:rPr>
          <w:rFonts w:hint="eastAsia" w:ascii="宋体" w:hAnsi="宋体"/>
          <w:szCs w:val="21"/>
        </w:rPr>
        <w:t>D、丙是一氧化氮，一氧化氮有毒，是空气污染物之一，说法正确。</w:t>
      </w:r>
    </w:p>
    <w:p w14:paraId="4CF8CD64">
      <w:pPr>
        <w:spacing w:line="360" w:lineRule="auto"/>
        <w:ind w:left="273" w:leftChars="130"/>
        <w:rPr>
          <w:rFonts w:ascii="宋体" w:hAnsi="宋体"/>
        </w:rPr>
      </w:pPr>
      <w:r>
        <w:rPr>
          <w:rFonts w:hint="eastAsia" w:ascii="宋体" w:hAnsi="宋体"/>
          <w:szCs w:val="21"/>
        </w:rPr>
        <w:t>故选：A。</w:t>
      </w:r>
    </w:p>
    <w:p w14:paraId="720E64C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要想解答好这类题目，要理解和熟记微粒观点及模型图的应用，以及与之相关的知识。</w:t>
      </w:r>
    </w:p>
    <w:p w14:paraId="550C8782">
      <w:pPr>
        <w:spacing w:line="360" w:lineRule="auto"/>
        <w:ind w:left="273" w:hanging="273" w:hangingChars="130"/>
        <w:rPr>
          <w:rFonts w:ascii="宋体" w:hAnsi="宋体"/>
        </w:rPr>
      </w:pPr>
      <w:r>
        <w:rPr>
          <w:rFonts w:hint="eastAsia" w:ascii="宋体" w:hAnsi="宋体"/>
          <w:szCs w:val="21"/>
        </w:rPr>
        <w:t>7．如图为硝酸钾和氯化钠的溶解度曲线，下列说法正确的是（　　）</w:t>
      </w:r>
    </w:p>
    <w:p w14:paraId="03A3EDC1">
      <w:pPr>
        <w:spacing w:line="360" w:lineRule="auto"/>
        <w:ind w:left="273" w:leftChars="130"/>
        <w:rPr>
          <w:rFonts w:ascii="宋体" w:hAnsi="宋体"/>
        </w:rPr>
      </w:pPr>
      <w:r>
        <w:rPr>
          <w:rFonts w:ascii="宋体" w:hAnsi="宋体"/>
          <w:szCs w:val="21"/>
        </w:rPr>
        <w:pict>
          <v:shape id="_x0000_i1037" o:spt="75" alt=" " type="#_x0000_t75" style="height:160.5pt;width:158.25pt;" filled="f" o:preferrelative="t" stroked="f" coordsize="21600,21600">
            <v:path/>
            <v:fill on="f" focussize="0,0"/>
            <v:stroke on="f" joinstyle="miter"/>
            <v:imagedata r:id="rId23" o:title=""/>
            <o:lock v:ext="edit" aspectratio="t"/>
            <w10:wrap type="none"/>
            <w10:anchorlock/>
          </v:shape>
        </w:pict>
      </w:r>
    </w:p>
    <w:p w14:paraId="7FE4C34E">
      <w:pPr>
        <w:spacing w:line="360" w:lineRule="auto"/>
        <w:ind w:firstLine="273" w:firstLineChars="130"/>
        <w:rPr>
          <w:rFonts w:ascii="宋体" w:hAnsi="宋体"/>
        </w:rPr>
      </w:pPr>
      <w:r>
        <w:rPr>
          <w:rFonts w:hint="eastAsia" w:ascii="宋体" w:hAnsi="宋体"/>
          <w:szCs w:val="21"/>
        </w:rPr>
        <w:t>A．氯化钠和硝酸钾的溶解度相等</w:t>
      </w:r>
      <w:r>
        <w:rPr>
          <w:rFonts w:ascii="宋体" w:hAnsi="宋体"/>
        </w:rPr>
        <w:tab/>
      </w:r>
    </w:p>
    <w:p w14:paraId="41169969">
      <w:pPr>
        <w:spacing w:line="360" w:lineRule="auto"/>
        <w:ind w:firstLine="273" w:firstLineChars="130"/>
        <w:rPr>
          <w:rFonts w:ascii="宋体" w:hAnsi="宋体"/>
        </w:rPr>
      </w:pPr>
      <w:r>
        <w:rPr>
          <w:rFonts w:hint="eastAsia" w:ascii="宋体" w:hAnsi="宋体"/>
          <w:szCs w:val="21"/>
        </w:rPr>
        <w:t>B．20℃时，氯化钠饱和溶液中溶质和溶剂的质量比为36：100</w:t>
      </w:r>
      <w:r>
        <w:rPr>
          <w:rFonts w:ascii="宋体" w:hAnsi="宋体"/>
        </w:rPr>
        <w:tab/>
      </w:r>
    </w:p>
    <w:p w14:paraId="6C8B36C1">
      <w:pPr>
        <w:spacing w:line="360" w:lineRule="auto"/>
        <w:ind w:firstLine="273" w:firstLineChars="130"/>
        <w:rPr>
          <w:rFonts w:ascii="宋体" w:hAnsi="宋体"/>
        </w:rPr>
      </w:pPr>
      <w:r>
        <w:rPr>
          <w:rFonts w:hint="eastAsia" w:ascii="宋体" w:hAnsi="宋体"/>
          <w:szCs w:val="21"/>
        </w:rPr>
        <w:t>C．将24℃时两种物质的饱和溶液升温至40℃，硝酸钾溶液的溶质质量分数大于氯化钠溶液的溶质质量分数</w:t>
      </w:r>
      <w:r>
        <w:rPr>
          <w:rFonts w:ascii="宋体" w:hAnsi="宋体"/>
        </w:rPr>
        <w:tab/>
      </w:r>
    </w:p>
    <w:p w14:paraId="5C349BE5">
      <w:pPr>
        <w:spacing w:line="360" w:lineRule="auto"/>
        <w:ind w:firstLine="273" w:firstLineChars="130"/>
        <w:rPr>
          <w:rFonts w:ascii="宋体" w:hAnsi="宋体"/>
        </w:rPr>
      </w:pPr>
      <w:r>
        <w:rPr>
          <w:rFonts w:hint="eastAsia" w:ascii="宋体" w:hAnsi="宋体"/>
          <w:szCs w:val="21"/>
        </w:rPr>
        <w:t>D．10℃时，分别将硝酸钾和氯化钠的饱和溶液恒温蒸发等质量的水，析出晶体的质量：硝酸钾＞氯化钠</w:t>
      </w:r>
    </w:p>
    <w:p w14:paraId="56D76B8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A、根据选项说法没有指明温度，进行分析判断。</w:t>
      </w:r>
    </w:p>
    <w:p w14:paraId="096263FD">
      <w:pPr>
        <w:spacing w:line="360" w:lineRule="auto"/>
        <w:ind w:left="273" w:leftChars="130"/>
        <w:rPr>
          <w:rFonts w:ascii="宋体" w:hAnsi="宋体"/>
        </w:rPr>
      </w:pPr>
      <w:r>
        <w:rPr>
          <w:rFonts w:hint="eastAsia" w:ascii="宋体" w:hAnsi="宋体"/>
          <w:szCs w:val="21"/>
        </w:rPr>
        <w:t>B、根据20℃时，氯化钠的溶解度为36g，进行分析判断。</w:t>
      </w:r>
    </w:p>
    <w:p w14:paraId="1AAF9196">
      <w:pPr>
        <w:spacing w:line="360" w:lineRule="auto"/>
        <w:ind w:left="273" w:leftChars="130"/>
        <w:rPr>
          <w:rFonts w:ascii="宋体" w:hAnsi="宋体"/>
        </w:rPr>
      </w:pPr>
      <w:r>
        <w:rPr>
          <w:rFonts w:hint="eastAsia" w:ascii="宋体" w:hAnsi="宋体"/>
          <w:szCs w:val="21"/>
        </w:rPr>
        <w:t>C、将24℃时两种物质的饱和溶液升温至40℃，两种物质的溶解度均增大，但溶液的组成均没有发生改变，进行分析判断。</w:t>
      </w:r>
    </w:p>
    <w:p w14:paraId="11695258">
      <w:pPr>
        <w:spacing w:line="360" w:lineRule="auto"/>
        <w:ind w:left="273" w:leftChars="130"/>
        <w:rPr>
          <w:rFonts w:ascii="宋体" w:hAnsi="宋体"/>
        </w:rPr>
      </w:pPr>
      <w:r>
        <w:rPr>
          <w:rFonts w:hint="eastAsia" w:ascii="宋体" w:hAnsi="宋体"/>
          <w:szCs w:val="21"/>
        </w:rPr>
        <w:t>D、根据10℃时，硝酸钾的溶解度小于氯化钠的溶解度，进行分析判断。</w:t>
      </w:r>
    </w:p>
    <w:p w14:paraId="412DBAE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解：A、选项说法没有指明温度，无法比较氯化钠和硝酸钾的溶解度大小，故选项说法错误。</w:t>
      </w:r>
    </w:p>
    <w:p w14:paraId="57E3CB2C">
      <w:pPr>
        <w:spacing w:line="360" w:lineRule="auto"/>
        <w:ind w:left="273" w:leftChars="130"/>
        <w:rPr>
          <w:rFonts w:ascii="宋体" w:hAnsi="宋体"/>
        </w:rPr>
      </w:pPr>
      <w:r>
        <w:rPr>
          <w:rFonts w:hint="eastAsia" w:ascii="宋体" w:hAnsi="宋体"/>
          <w:szCs w:val="21"/>
        </w:rPr>
        <w:t>B、20℃时，氯化钠的溶解度为36g，其含义是20℃时，100g水中最多溶解36g氯化钠，溶液达到饱和状态，则20℃时，氯化钠饱和溶液中溶质和溶剂的质量比为36g：100g＝36：100，故选项说法正确。</w:t>
      </w:r>
    </w:p>
    <w:p w14:paraId="537383C3">
      <w:pPr>
        <w:spacing w:line="360" w:lineRule="auto"/>
        <w:ind w:left="273" w:leftChars="130"/>
        <w:rPr>
          <w:rFonts w:ascii="宋体" w:hAnsi="宋体"/>
        </w:rPr>
      </w:pPr>
      <w:r>
        <w:rPr>
          <w:rFonts w:hint="eastAsia" w:ascii="宋体" w:hAnsi="宋体"/>
          <w:szCs w:val="21"/>
        </w:rPr>
        <w:t>C、24℃时氯化钠和硝酸钾的溶解度相等，两种物质的饱和溶液中溶质质量分数相等；将24℃时两种物质的饱和溶液升温至40℃，两种物质的溶解度均增大，但溶液的组成均没有发生改变，升温至40℃，硝酸钾溶液的溶质质量分数等于氯化钠溶液的溶质质量分数，故选项说法错误。</w:t>
      </w:r>
    </w:p>
    <w:p w14:paraId="68E90605">
      <w:pPr>
        <w:spacing w:line="360" w:lineRule="auto"/>
        <w:ind w:left="273" w:leftChars="130"/>
        <w:rPr>
          <w:rFonts w:ascii="宋体" w:hAnsi="宋体"/>
        </w:rPr>
      </w:pPr>
      <w:r>
        <w:rPr>
          <w:rFonts w:hint="eastAsia" w:ascii="宋体" w:hAnsi="宋体"/>
          <w:szCs w:val="21"/>
        </w:rPr>
        <w:t>D、10℃时，硝酸钾的溶解度小于氯化钠的溶解度，10℃时，分别将硝酸钾和氯化钠的饱和溶液恒温蒸发等质量的水，析出晶体的质量：硝酸钾＜氯化钠，故选项说法错误。</w:t>
      </w:r>
    </w:p>
    <w:p w14:paraId="471939E5">
      <w:pPr>
        <w:spacing w:line="360" w:lineRule="auto"/>
        <w:ind w:left="273" w:leftChars="130"/>
        <w:rPr>
          <w:rFonts w:ascii="宋体" w:hAnsi="宋体"/>
        </w:rPr>
      </w:pPr>
      <w:r>
        <w:rPr>
          <w:rFonts w:hint="eastAsia" w:ascii="宋体" w:hAnsi="宋体"/>
          <w:szCs w:val="21"/>
        </w:rPr>
        <w:t>故选：B。</w:t>
      </w:r>
    </w:p>
    <w:p w14:paraId="74637B3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本题难度不大，理解固体溶解度曲线的含义（点、线、面和交点等）并能灵活运用是正确解答本题的关键。</w:t>
      </w:r>
    </w:p>
    <w:p w14:paraId="5FF715FD">
      <w:pPr>
        <w:spacing w:line="360" w:lineRule="auto"/>
        <w:ind w:left="273" w:hanging="273" w:hangingChars="130"/>
        <w:rPr>
          <w:rFonts w:ascii="宋体" w:hAnsi="宋体"/>
        </w:rPr>
      </w:pPr>
      <w:r>
        <w:rPr>
          <w:rFonts w:hint="eastAsia" w:ascii="宋体" w:hAnsi="宋体"/>
          <w:szCs w:val="21"/>
        </w:rPr>
        <w:t>8．下列分离提纯物质（括号内为杂质）的方法，正确的是（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2520"/>
        <w:gridCol w:w="4830"/>
      </w:tblGrid>
      <w:tr w14:paraId="1BD16A3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4DFE187">
            <w:pPr>
              <w:spacing w:line="360" w:lineRule="auto"/>
              <w:rPr>
                <w:rFonts w:ascii="宋体" w:hAnsi="宋体"/>
              </w:rPr>
            </w:pPr>
            <w:r>
              <w:rPr>
                <w:rFonts w:hint="eastAsia" w:ascii="宋体" w:hAnsi="宋体"/>
                <w:szCs w:val="21"/>
              </w:rPr>
              <w:t>选项</w:t>
            </w:r>
          </w:p>
        </w:tc>
        <w:tc>
          <w:tcPr>
            <w:tcW w:w="2520" w:type="dxa"/>
          </w:tcPr>
          <w:p w14:paraId="6A685E2B">
            <w:pPr>
              <w:spacing w:line="360" w:lineRule="auto"/>
              <w:rPr>
                <w:rFonts w:ascii="宋体" w:hAnsi="宋体"/>
              </w:rPr>
            </w:pPr>
            <w:r>
              <w:rPr>
                <w:rFonts w:hint="eastAsia" w:ascii="宋体" w:hAnsi="宋体"/>
                <w:szCs w:val="21"/>
              </w:rPr>
              <w:t>物质（杂质）</w:t>
            </w:r>
          </w:p>
        </w:tc>
        <w:tc>
          <w:tcPr>
            <w:tcW w:w="4830" w:type="dxa"/>
          </w:tcPr>
          <w:p w14:paraId="293BA26B">
            <w:pPr>
              <w:spacing w:line="360" w:lineRule="auto"/>
              <w:rPr>
                <w:rFonts w:ascii="宋体" w:hAnsi="宋体"/>
              </w:rPr>
            </w:pPr>
            <w:r>
              <w:rPr>
                <w:rFonts w:hint="eastAsia" w:ascii="宋体" w:hAnsi="宋体"/>
                <w:szCs w:val="21"/>
              </w:rPr>
              <w:t>具体操作</w:t>
            </w:r>
          </w:p>
        </w:tc>
      </w:tr>
      <w:tr w14:paraId="5ADC17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1820C35D">
            <w:pPr>
              <w:spacing w:line="360" w:lineRule="auto"/>
              <w:rPr>
                <w:rFonts w:ascii="宋体" w:hAnsi="宋体"/>
              </w:rPr>
            </w:pPr>
            <w:r>
              <w:rPr>
                <w:rFonts w:hint="eastAsia" w:ascii="宋体" w:hAnsi="宋体"/>
                <w:szCs w:val="21"/>
              </w:rPr>
              <w:t>A</w:t>
            </w:r>
          </w:p>
        </w:tc>
        <w:tc>
          <w:tcPr>
            <w:tcW w:w="2520" w:type="dxa"/>
          </w:tcPr>
          <w:p w14:paraId="00BFDEE2">
            <w:pPr>
              <w:spacing w:line="360" w:lineRule="auto"/>
              <w:rPr>
                <w:rFonts w:ascii="宋体" w:hAnsi="宋体"/>
              </w:rPr>
            </w:pPr>
            <w:r>
              <w:rPr>
                <w:rFonts w:hint="eastAsia" w:ascii="宋体" w:hAnsi="宋体"/>
                <w:szCs w:val="21"/>
              </w:rPr>
              <w:t>NaHCO</w:t>
            </w:r>
            <w:r>
              <w:rPr>
                <w:rFonts w:hint="eastAsia" w:ascii="宋体" w:hAnsi="宋体"/>
                <w:szCs w:val="24"/>
                <w:vertAlign w:val="subscript"/>
              </w:rPr>
              <w:t>3</w:t>
            </w:r>
            <w:r>
              <w:rPr>
                <w:rFonts w:hint="eastAsia" w:ascii="宋体" w:hAnsi="宋体"/>
                <w:szCs w:val="21"/>
              </w:rPr>
              <w:t>固体（Na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w:t>
            </w:r>
          </w:p>
        </w:tc>
        <w:tc>
          <w:tcPr>
            <w:tcW w:w="4830" w:type="dxa"/>
          </w:tcPr>
          <w:p w14:paraId="29CE7F1D">
            <w:pPr>
              <w:spacing w:line="360" w:lineRule="auto"/>
              <w:rPr>
                <w:rFonts w:ascii="宋体" w:hAnsi="宋体"/>
              </w:rPr>
            </w:pPr>
            <w:r>
              <w:rPr>
                <w:rFonts w:hint="eastAsia" w:ascii="宋体" w:hAnsi="宋体"/>
                <w:szCs w:val="21"/>
              </w:rPr>
              <w:t>加热</w:t>
            </w:r>
          </w:p>
        </w:tc>
      </w:tr>
      <w:tr w14:paraId="4A49C38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D7263F3">
            <w:pPr>
              <w:spacing w:line="360" w:lineRule="auto"/>
              <w:rPr>
                <w:rFonts w:ascii="宋体" w:hAnsi="宋体"/>
              </w:rPr>
            </w:pPr>
            <w:r>
              <w:rPr>
                <w:rFonts w:hint="eastAsia" w:ascii="宋体" w:hAnsi="宋体"/>
                <w:szCs w:val="21"/>
              </w:rPr>
              <w:t>B</w:t>
            </w:r>
          </w:p>
        </w:tc>
        <w:tc>
          <w:tcPr>
            <w:tcW w:w="2520" w:type="dxa"/>
          </w:tcPr>
          <w:p w14:paraId="300AC222">
            <w:pPr>
              <w:spacing w:line="360" w:lineRule="auto"/>
              <w:rPr>
                <w:rFonts w:ascii="宋体" w:hAnsi="宋体"/>
              </w:rPr>
            </w:pPr>
            <w:r>
              <w:rPr>
                <w:rFonts w:hint="eastAsia" w:ascii="宋体" w:hAnsi="宋体"/>
                <w:szCs w:val="21"/>
              </w:rPr>
              <w:t>NaCl溶液（Na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tc>
        <w:tc>
          <w:tcPr>
            <w:tcW w:w="4830" w:type="dxa"/>
          </w:tcPr>
          <w:p w14:paraId="4FEC6FC5">
            <w:pPr>
              <w:spacing w:line="360" w:lineRule="auto"/>
              <w:rPr>
                <w:rFonts w:ascii="宋体" w:hAnsi="宋体"/>
              </w:rPr>
            </w:pPr>
            <w:r>
              <w:rPr>
                <w:rFonts w:hint="eastAsia" w:ascii="宋体" w:hAnsi="宋体"/>
                <w:szCs w:val="21"/>
              </w:rPr>
              <w:t>加入过量的BaCl</w:t>
            </w:r>
            <w:r>
              <w:rPr>
                <w:rFonts w:hint="eastAsia" w:ascii="宋体" w:hAnsi="宋体"/>
                <w:szCs w:val="24"/>
                <w:vertAlign w:val="subscript"/>
              </w:rPr>
              <w:t>2</w:t>
            </w:r>
            <w:r>
              <w:rPr>
                <w:rFonts w:hint="eastAsia" w:ascii="宋体" w:hAnsi="宋体"/>
                <w:szCs w:val="21"/>
              </w:rPr>
              <w:t>溶液，过滤</w:t>
            </w:r>
          </w:p>
        </w:tc>
      </w:tr>
      <w:tr w14:paraId="67703CE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706078E">
            <w:pPr>
              <w:spacing w:line="360" w:lineRule="auto"/>
              <w:rPr>
                <w:rFonts w:ascii="宋体" w:hAnsi="宋体"/>
              </w:rPr>
            </w:pPr>
            <w:r>
              <w:rPr>
                <w:rFonts w:hint="eastAsia" w:ascii="宋体" w:hAnsi="宋体"/>
                <w:szCs w:val="21"/>
              </w:rPr>
              <w:t>C</w:t>
            </w:r>
          </w:p>
        </w:tc>
        <w:tc>
          <w:tcPr>
            <w:tcW w:w="2520" w:type="dxa"/>
          </w:tcPr>
          <w:p w14:paraId="36C21BFE">
            <w:pPr>
              <w:spacing w:line="360" w:lineRule="auto"/>
              <w:rPr>
                <w:rFonts w:ascii="宋体" w:hAnsi="宋体"/>
              </w:rPr>
            </w:pPr>
            <w:r>
              <w:rPr>
                <w:rFonts w:hint="eastAsia" w:ascii="宋体" w:hAnsi="宋体"/>
                <w:szCs w:val="21"/>
              </w:rPr>
              <w:t>CO</w:t>
            </w:r>
            <w:r>
              <w:rPr>
                <w:rFonts w:hint="eastAsia" w:ascii="宋体" w:hAnsi="宋体"/>
                <w:szCs w:val="24"/>
                <w:vertAlign w:val="subscript"/>
              </w:rPr>
              <w:t>2</w:t>
            </w:r>
            <w:r>
              <w:rPr>
                <w:rFonts w:hint="eastAsia" w:ascii="宋体" w:hAnsi="宋体"/>
                <w:szCs w:val="21"/>
              </w:rPr>
              <w:t>（水蒸气）</w:t>
            </w:r>
          </w:p>
        </w:tc>
        <w:tc>
          <w:tcPr>
            <w:tcW w:w="4830" w:type="dxa"/>
          </w:tcPr>
          <w:p w14:paraId="49F6F46F">
            <w:pPr>
              <w:spacing w:line="360" w:lineRule="auto"/>
              <w:rPr>
                <w:rFonts w:ascii="宋体" w:hAnsi="宋体"/>
              </w:rPr>
            </w:pPr>
            <w:r>
              <w:rPr>
                <w:rFonts w:hint="eastAsia" w:ascii="宋体" w:hAnsi="宋体"/>
                <w:szCs w:val="21"/>
              </w:rPr>
              <w:t>将混合气体通过装有NaOH固体的干燥管</w:t>
            </w:r>
          </w:p>
        </w:tc>
      </w:tr>
      <w:tr w14:paraId="2692B68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49E0EFB7">
            <w:pPr>
              <w:spacing w:line="360" w:lineRule="auto"/>
              <w:rPr>
                <w:rFonts w:ascii="宋体" w:hAnsi="宋体"/>
              </w:rPr>
            </w:pPr>
            <w:r>
              <w:rPr>
                <w:rFonts w:hint="eastAsia" w:ascii="宋体" w:hAnsi="宋体"/>
                <w:szCs w:val="21"/>
              </w:rPr>
              <w:t>D</w:t>
            </w:r>
          </w:p>
        </w:tc>
        <w:tc>
          <w:tcPr>
            <w:tcW w:w="2520" w:type="dxa"/>
          </w:tcPr>
          <w:p w14:paraId="5E57E052">
            <w:pPr>
              <w:spacing w:line="360" w:lineRule="auto"/>
              <w:rPr>
                <w:rFonts w:ascii="宋体" w:hAnsi="宋体"/>
              </w:rPr>
            </w:pPr>
            <w:r>
              <w:rPr>
                <w:rFonts w:hint="eastAsia" w:ascii="宋体" w:hAnsi="宋体"/>
                <w:szCs w:val="21"/>
              </w:rPr>
              <w:t>MgCl</w:t>
            </w:r>
            <w:r>
              <w:rPr>
                <w:rFonts w:hint="eastAsia" w:ascii="宋体" w:hAnsi="宋体"/>
                <w:szCs w:val="24"/>
                <w:vertAlign w:val="subscript"/>
              </w:rPr>
              <w:t>2</w:t>
            </w:r>
            <w:r>
              <w:rPr>
                <w:rFonts w:hint="eastAsia" w:ascii="宋体" w:hAnsi="宋体"/>
                <w:szCs w:val="21"/>
              </w:rPr>
              <w:t>溶液（NaCl）</w:t>
            </w:r>
          </w:p>
        </w:tc>
        <w:tc>
          <w:tcPr>
            <w:tcW w:w="4830" w:type="dxa"/>
          </w:tcPr>
          <w:p w14:paraId="02FFEDCA">
            <w:pPr>
              <w:spacing w:line="360" w:lineRule="auto"/>
              <w:rPr>
                <w:rFonts w:ascii="宋体" w:hAnsi="宋体"/>
              </w:rPr>
            </w:pPr>
            <w:r>
              <w:rPr>
                <w:rFonts w:hint="eastAsia" w:ascii="宋体" w:hAnsi="宋体"/>
                <w:szCs w:val="21"/>
              </w:rPr>
              <w:t>加入过量的NaOH溶液，过滤，洗涤，向滤渣中加适量稀盐酸</w:t>
            </w:r>
          </w:p>
        </w:tc>
      </w:tr>
    </w:tbl>
    <w:p w14:paraId="5E69A07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6E630D8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原物质和杂质的性质选择适当的除杂剂和分离方法，所谓除杂（提纯），是指除去杂质，同时被提纯物质不得改变。除杂质至少要满足两个条件：①一般加入的试剂只能与杂质反应，不能与原物质反应；②反应后不能引入新的杂质。</w:t>
      </w:r>
    </w:p>
    <w:p w14:paraId="2734EA2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解：A、NaHCO</w:t>
      </w:r>
      <w:r>
        <w:rPr>
          <w:rFonts w:hint="eastAsia" w:ascii="宋体" w:hAnsi="宋体"/>
          <w:szCs w:val="24"/>
          <w:vertAlign w:val="subscript"/>
        </w:rPr>
        <w:t>3</w:t>
      </w:r>
      <w:r>
        <w:rPr>
          <w:rFonts w:hint="eastAsia" w:ascii="宋体" w:hAnsi="宋体"/>
          <w:szCs w:val="21"/>
        </w:rPr>
        <w:t>固体在加热条件下生成碳酸钠、水和二氧化碳，反而会把原物质除去，不符合除杂原则，故选项所采取的方法错误。</w:t>
      </w:r>
    </w:p>
    <w:p w14:paraId="582D0D55">
      <w:pPr>
        <w:spacing w:line="360" w:lineRule="auto"/>
        <w:ind w:left="273" w:leftChars="130"/>
        <w:rPr>
          <w:rFonts w:ascii="宋体" w:hAnsi="宋体"/>
        </w:rPr>
      </w:pPr>
      <w:r>
        <w:rPr>
          <w:rFonts w:hint="eastAsia" w:ascii="宋体" w:hAnsi="宋体"/>
          <w:szCs w:val="21"/>
        </w:rPr>
        <w:t>B、Na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能与过量的BaCl</w:t>
      </w:r>
      <w:r>
        <w:rPr>
          <w:rFonts w:hint="eastAsia" w:ascii="宋体" w:hAnsi="宋体"/>
          <w:szCs w:val="24"/>
          <w:vertAlign w:val="subscript"/>
        </w:rPr>
        <w:t>2</w:t>
      </w:r>
      <w:r>
        <w:rPr>
          <w:rFonts w:hint="eastAsia" w:ascii="宋体" w:hAnsi="宋体"/>
          <w:szCs w:val="21"/>
        </w:rPr>
        <w:t>溶液反应生成硫酸钡沉淀和氯化钠，能除去杂质但引入了新的杂质氯化钡（过量的），不符合除杂原则，故选项所采取的方法错误。</w:t>
      </w:r>
    </w:p>
    <w:p w14:paraId="001F7251">
      <w:pPr>
        <w:spacing w:line="360" w:lineRule="auto"/>
        <w:ind w:left="273" w:leftChars="130"/>
        <w:rPr>
          <w:rFonts w:ascii="宋体" w:hAnsi="宋体"/>
        </w:rPr>
      </w:pPr>
      <w:r>
        <w:rPr>
          <w:rFonts w:hint="eastAsia" w:ascii="宋体" w:hAnsi="宋体"/>
          <w:szCs w:val="21"/>
        </w:rPr>
        <w:t>C、氢氧化钠固体具有吸水性，但能与二氧化碳反应，不但能把杂质除去，也会把原物质除去，不符合除杂原则，故选项所采取的方法错误。</w:t>
      </w:r>
    </w:p>
    <w:p w14:paraId="5A9181D3">
      <w:pPr>
        <w:spacing w:line="360" w:lineRule="auto"/>
        <w:ind w:left="273" w:leftChars="130"/>
        <w:rPr>
          <w:rFonts w:ascii="宋体" w:hAnsi="宋体"/>
        </w:rPr>
      </w:pPr>
      <w:r>
        <w:rPr>
          <w:rFonts w:hint="eastAsia" w:ascii="宋体" w:hAnsi="宋体"/>
          <w:szCs w:val="21"/>
        </w:rPr>
        <w:t>D、加入过量的NaOH溶液，氢氧化钠能与氯化镁反应生成氢氧化镁沉淀和氯化钠，过滤，洗涤，向滤渣中加适量稀盐酸，氢氧化镁能与适量稀盐酸反应生成氯化镁和水，能除去杂质且没有引入新的杂质，符合除杂原则，故选项所采取的方法正确。</w:t>
      </w:r>
    </w:p>
    <w:p w14:paraId="1E8200EB">
      <w:pPr>
        <w:spacing w:line="360" w:lineRule="auto"/>
        <w:ind w:left="273" w:leftChars="130"/>
        <w:rPr>
          <w:rFonts w:ascii="宋体" w:hAnsi="宋体"/>
        </w:rPr>
      </w:pPr>
      <w:r>
        <w:rPr>
          <w:rFonts w:hint="eastAsia" w:ascii="宋体" w:hAnsi="宋体"/>
          <w:szCs w:val="21"/>
        </w:rPr>
        <w:t>故选：D。</w:t>
      </w:r>
    </w:p>
    <w:p w14:paraId="6D50FEE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物质的分离与除杂是中考的重点，也是难点，解决除杂问题时，抓住除杂质的必需条件（加入的试剂一般只与杂质反应，反应后不能引入新的杂质）是正确解题的关键。</w:t>
      </w:r>
    </w:p>
    <w:p w14:paraId="12B65733">
      <w:pPr>
        <w:spacing w:line="360" w:lineRule="auto"/>
        <w:ind w:left="273" w:hanging="273" w:hangingChars="130"/>
        <w:rPr>
          <w:rFonts w:ascii="宋体" w:hAnsi="宋体"/>
        </w:rPr>
      </w:pPr>
      <w:r>
        <w:rPr>
          <w:rFonts w:hint="eastAsia" w:ascii="宋体" w:hAnsi="宋体"/>
          <w:szCs w:val="21"/>
        </w:rPr>
        <w:t>9．某工厂生产高锰酸钾（KMnO</w:t>
      </w:r>
      <w:r>
        <w:rPr>
          <w:rFonts w:hint="eastAsia" w:ascii="宋体" w:hAnsi="宋体"/>
          <w:szCs w:val="24"/>
          <w:vertAlign w:val="subscript"/>
        </w:rPr>
        <w:t>4</w:t>
      </w:r>
      <w:r>
        <w:rPr>
          <w:rFonts w:hint="eastAsia" w:ascii="宋体" w:hAnsi="宋体"/>
          <w:szCs w:val="21"/>
        </w:rPr>
        <w:t>）的流程如图所示，下列说法不正确的是（　　）</w:t>
      </w:r>
      <w:r>
        <w:rPr>
          <w:rFonts w:ascii="宋体" w:hAnsi="宋体"/>
          <w:szCs w:val="21"/>
        </w:rPr>
        <w:pict>
          <v:shape id="_x0000_i1038" o:spt="75" alt=" " type="#_x0000_t75" style="height:81pt;width:430.5pt;" filled="f" o:preferrelative="t" stroked="f" coordsize="21600,21600">
            <v:path/>
            <v:fill on="f" focussize="0,0"/>
            <v:stroke on="f" joinstyle="miter"/>
            <v:imagedata r:id="rId13" o:title=""/>
            <o:lock v:ext="edit" aspectratio="t"/>
            <w10:wrap type="none"/>
            <w10:anchorlock/>
          </v:shape>
        </w:pict>
      </w:r>
    </w:p>
    <w:p w14:paraId="184D8E00">
      <w:pPr>
        <w:spacing w:line="360" w:lineRule="auto"/>
        <w:ind w:firstLine="273" w:firstLineChars="130"/>
        <w:rPr>
          <w:rFonts w:ascii="宋体" w:hAnsi="宋体"/>
        </w:rPr>
      </w:pPr>
      <w:r>
        <w:rPr>
          <w:rFonts w:hint="eastAsia" w:ascii="宋体" w:hAnsi="宋体"/>
          <w:szCs w:val="21"/>
        </w:rPr>
        <w:t>A．混合加热室中发生物理变化</w:t>
      </w:r>
      <w:r>
        <w:rPr>
          <w:rFonts w:ascii="宋体" w:hAnsi="宋体"/>
        </w:rPr>
        <w:tab/>
      </w:r>
    </w:p>
    <w:p w14:paraId="58FCD32D">
      <w:pPr>
        <w:spacing w:line="360" w:lineRule="auto"/>
        <w:ind w:firstLine="273" w:firstLineChars="130"/>
        <w:rPr>
          <w:rFonts w:ascii="宋体" w:hAnsi="宋体"/>
        </w:rPr>
      </w:pPr>
      <w:r>
        <w:rPr>
          <w:rFonts w:hint="eastAsia" w:ascii="宋体" w:hAnsi="宋体"/>
          <w:szCs w:val="21"/>
        </w:rPr>
        <w:t>B．氧化室中一定有O</w:t>
      </w:r>
      <w:r>
        <w:rPr>
          <w:rFonts w:hint="eastAsia" w:ascii="宋体" w:hAnsi="宋体"/>
          <w:szCs w:val="24"/>
          <w:vertAlign w:val="subscript"/>
        </w:rPr>
        <w:t>2</w:t>
      </w:r>
      <w:r>
        <w:rPr>
          <w:rFonts w:hint="eastAsia" w:ascii="宋体" w:hAnsi="宋体"/>
          <w:szCs w:val="21"/>
        </w:rPr>
        <w:t>参与反应</w:t>
      </w:r>
      <w:r>
        <w:rPr>
          <w:rFonts w:ascii="宋体" w:hAnsi="宋体"/>
        </w:rPr>
        <w:tab/>
      </w:r>
    </w:p>
    <w:p w14:paraId="51073D35">
      <w:pPr>
        <w:spacing w:line="360" w:lineRule="auto"/>
        <w:ind w:firstLine="273" w:firstLineChars="130"/>
        <w:rPr>
          <w:rFonts w:ascii="宋体" w:hAnsi="宋体"/>
        </w:rPr>
      </w:pPr>
      <w:r>
        <w:rPr>
          <w:rFonts w:hint="eastAsia" w:ascii="宋体" w:hAnsi="宋体"/>
          <w:szCs w:val="21"/>
        </w:rPr>
        <w:t>C．电解室中K</w:t>
      </w:r>
      <w:r>
        <w:rPr>
          <w:rFonts w:hint="eastAsia" w:ascii="宋体" w:hAnsi="宋体"/>
          <w:szCs w:val="24"/>
          <w:vertAlign w:val="subscript"/>
        </w:rPr>
        <w:t>2</w:t>
      </w:r>
      <w:r>
        <w:rPr>
          <w:rFonts w:hint="eastAsia" w:ascii="宋体" w:hAnsi="宋体"/>
          <w:szCs w:val="21"/>
        </w:rPr>
        <w:t>MnO</w:t>
      </w:r>
      <w:r>
        <w:rPr>
          <w:rFonts w:hint="eastAsia" w:ascii="宋体" w:hAnsi="宋体"/>
          <w:szCs w:val="24"/>
          <w:vertAlign w:val="subscript"/>
        </w:rPr>
        <w:t>4</w:t>
      </w:r>
      <w:r>
        <w:rPr>
          <w:rFonts w:hint="eastAsia" w:ascii="宋体" w:hAnsi="宋体"/>
          <w:szCs w:val="21"/>
        </w:rPr>
        <w:t>发生分解反应</w:t>
      </w:r>
      <w:r>
        <w:rPr>
          <w:rFonts w:ascii="宋体" w:hAnsi="宋体"/>
        </w:rPr>
        <w:tab/>
      </w:r>
    </w:p>
    <w:p w14:paraId="3491FAF1">
      <w:pPr>
        <w:spacing w:line="360" w:lineRule="auto"/>
        <w:ind w:firstLine="273" w:firstLineChars="130"/>
        <w:rPr>
          <w:rFonts w:ascii="宋体" w:hAnsi="宋体"/>
        </w:rPr>
      </w:pPr>
      <w:r>
        <w:rPr>
          <w:rFonts w:hint="eastAsia" w:ascii="宋体" w:hAnsi="宋体"/>
          <w:szCs w:val="21"/>
        </w:rPr>
        <w:t>D．该过程中可循环利用的物质是KOH</w:t>
      </w:r>
    </w:p>
    <w:p w14:paraId="4C0DD46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A、根据有无新物质生成进行分析；</w:t>
      </w:r>
    </w:p>
    <w:p w14:paraId="1F46D075">
      <w:pPr>
        <w:spacing w:line="360" w:lineRule="auto"/>
        <w:ind w:left="273" w:leftChars="130"/>
        <w:rPr>
          <w:rFonts w:ascii="宋体" w:hAnsi="宋体"/>
        </w:rPr>
      </w:pPr>
      <w:r>
        <w:rPr>
          <w:rFonts w:hint="eastAsia" w:ascii="宋体" w:hAnsi="宋体"/>
          <w:szCs w:val="21"/>
        </w:rPr>
        <w:t>B、根据空气中含有氧气及锰元素化合价升高进行分析；</w:t>
      </w:r>
    </w:p>
    <w:p w14:paraId="67A661E8">
      <w:pPr>
        <w:spacing w:line="360" w:lineRule="auto"/>
        <w:ind w:left="273" w:leftChars="130"/>
        <w:rPr>
          <w:rFonts w:ascii="宋体" w:hAnsi="宋体"/>
        </w:rPr>
      </w:pPr>
      <w:r>
        <w:rPr>
          <w:rFonts w:hint="eastAsia" w:ascii="宋体" w:hAnsi="宋体"/>
          <w:szCs w:val="21"/>
        </w:rPr>
        <w:t>C、根据反应的特点进行分析；</w:t>
      </w:r>
    </w:p>
    <w:p w14:paraId="3224F60F">
      <w:pPr>
        <w:spacing w:line="360" w:lineRule="auto"/>
        <w:ind w:left="273" w:leftChars="130"/>
        <w:rPr>
          <w:rFonts w:ascii="宋体" w:hAnsi="宋体"/>
        </w:rPr>
      </w:pPr>
      <w:r>
        <w:rPr>
          <w:rFonts w:hint="eastAsia" w:ascii="宋体" w:hAnsi="宋体"/>
          <w:szCs w:val="21"/>
        </w:rPr>
        <w:t>D、根据既能作反应物又能作生成物的物质进行分析。</w:t>
      </w:r>
    </w:p>
    <w:p w14:paraId="48A9E2B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解：A、混合加热室中没有新物质生成，属于物理变化，正确；</w:t>
      </w:r>
    </w:p>
    <w:p w14:paraId="6EAAB062">
      <w:pPr>
        <w:spacing w:line="360" w:lineRule="auto"/>
        <w:ind w:left="273" w:leftChars="130"/>
        <w:rPr>
          <w:rFonts w:ascii="宋体" w:hAnsi="宋体"/>
        </w:rPr>
      </w:pPr>
      <w:r>
        <w:rPr>
          <w:rFonts w:hint="eastAsia" w:ascii="宋体" w:hAnsi="宋体"/>
          <w:szCs w:val="21"/>
        </w:rPr>
        <w:t>B、氧化室中锰元素的化合价由+4价变为+6价，且通入空气，因此一定有氧气参与，正确；</w:t>
      </w:r>
    </w:p>
    <w:p w14:paraId="418813FA">
      <w:pPr>
        <w:spacing w:line="360" w:lineRule="auto"/>
        <w:ind w:left="273" w:leftChars="130"/>
        <w:rPr>
          <w:rFonts w:ascii="宋体" w:hAnsi="宋体"/>
        </w:rPr>
      </w:pPr>
      <w:r>
        <w:rPr>
          <w:rFonts w:hint="eastAsia" w:ascii="宋体" w:hAnsi="宋体"/>
          <w:szCs w:val="21"/>
        </w:rPr>
        <w:t>C、根据化学反应前后元素种类不变，反应物中一定含有氢元素，则反应物不止锰酸钾一种，不是分解反应，错误；</w:t>
      </w:r>
    </w:p>
    <w:p w14:paraId="4B0D6E75">
      <w:pPr>
        <w:spacing w:line="360" w:lineRule="auto"/>
        <w:ind w:left="273" w:leftChars="130"/>
        <w:rPr>
          <w:rFonts w:ascii="宋体" w:hAnsi="宋体"/>
        </w:rPr>
      </w:pPr>
      <w:r>
        <w:rPr>
          <w:rFonts w:hint="eastAsia" w:ascii="宋体" w:hAnsi="宋体"/>
          <w:szCs w:val="21"/>
        </w:rPr>
        <w:t>D、氢氧化钾在反应中既能作反应物，又能作生成物，可以循环利用，正确。</w:t>
      </w:r>
    </w:p>
    <w:p w14:paraId="676044B3">
      <w:pPr>
        <w:spacing w:line="360" w:lineRule="auto"/>
        <w:ind w:left="273" w:leftChars="130"/>
        <w:rPr>
          <w:rFonts w:ascii="宋体" w:hAnsi="宋体"/>
        </w:rPr>
      </w:pPr>
      <w:r>
        <w:rPr>
          <w:rFonts w:hint="eastAsia" w:ascii="宋体" w:hAnsi="宋体"/>
          <w:szCs w:val="21"/>
        </w:rPr>
        <w:t>故选：C。</w:t>
      </w:r>
    </w:p>
    <w:p w14:paraId="6D198B3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此类试题的关键是学生需要分析清楚每一步发生的反应，只有这样才能解题，有一定难度。</w:t>
      </w:r>
    </w:p>
    <w:p w14:paraId="139AA8C3">
      <w:pPr>
        <w:spacing w:line="360" w:lineRule="auto"/>
        <w:ind w:left="273" w:hanging="273" w:hangingChars="130"/>
        <w:rPr>
          <w:rFonts w:ascii="宋体" w:hAnsi="宋体"/>
        </w:rPr>
      </w:pPr>
      <w:r>
        <w:rPr>
          <w:rFonts w:hint="eastAsia" w:ascii="宋体" w:hAnsi="宋体"/>
          <w:szCs w:val="21"/>
        </w:rPr>
        <w:t>10．下列四个图像分别对应四个变化，其中正确的是（　　）</w:t>
      </w:r>
    </w:p>
    <w:p w14:paraId="1FF8D65B">
      <w:pPr>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39" o:spt="75" alt=" " type="#_x0000_t75" style="height:94.5pt;width:108pt;" filled="f" o:preferrelative="t" stroked="f" coordsize="21600,21600">
            <v:path/>
            <v:fill on="f" focussize="0,0"/>
            <v:stroke on="f" joinstyle="miter"/>
            <v:imagedata r:id="rId24" o:title=""/>
            <o:lock v:ext="edit" aspectratio="t"/>
            <w10:wrap type="none"/>
            <w10:anchorlock/>
          </v:shape>
        </w:pict>
      </w:r>
      <w:r>
        <w:rPr>
          <w:rFonts w:hint="eastAsia" w:ascii="宋体" w:hAnsi="宋体"/>
          <w:szCs w:val="21"/>
        </w:rPr>
        <w:t>高温条件下，向一定量的氧化铁中通入一氧化碳</w:t>
      </w:r>
      <w:r>
        <w:rPr>
          <w:rFonts w:ascii="宋体" w:hAnsi="宋体"/>
        </w:rPr>
        <w:tab/>
      </w:r>
    </w:p>
    <w:p w14:paraId="4192A253">
      <w:pPr>
        <w:spacing w:line="360" w:lineRule="auto"/>
        <w:ind w:firstLine="273" w:firstLineChars="130"/>
        <w:rPr>
          <w:rFonts w:ascii="宋体" w:hAnsi="宋体"/>
        </w:rPr>
      </w:pPr>
      <w:r>
        <w:rPr>
          <w:rFonts w:hint="eastAsia" w:ascii="宋体" w:hAnsi="宋体"/>
          <w:szCs w:val="21"/>
        </w:rPr>
        <w:t>B．</w:t>
      </w:r>
      <w:r>
        <w:rPr>
          <w:rFonts w:ascii="宋体" w:hAnsi="宋体"/>
          <w:szCs w:val="21"/>
        </w:rPr>
        <w:pict>
          <v:shape id="_x0000_i1040" o:spt="75" alt=" " type="#_x0000_t75" style="height:90.75pt;width:76.5pt;" filled="f" o:preferrelative="t" stroked="f" coordsize="21600,21600">
            <v:path/>
            <v:fill on="f" focussize="0,0"/>
            <v:stroke on="f" joinstyle="miter"/>
            <v:imagedata r:id="rId25" o:title=""/>
            <o:lock v:ext="edit" aspectratio="t"/>
            <w10:wrap type="none"/>
            <w10:anchorlock/>
          </v:shape>
        </w:pict>
      </w:r>
      <w:r>
        <w:rPr>
          <w:rFonts w:hint="eastAsia" w:ascii="宋体" w:hAnsi="宋体"/>
          <w:szCs w:val="21"/>
        </w:rPr>
        <w:t>分别向等质量的铁粉和锌粉中加入等体积等浓度过量的稀硫酸</w:t>
      </w:r>
      <w:r>
        <w:rPr>
          <w:rFonts w:ascii="宋体" w:hAnsi="宋体"/>
        </w:rPr>
        <w:tab/>
      </w:r>
    </w:p>
    <w:p w14:paraId="50BE247F">
      <w:pPr>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41" o:spt="75" alt=" " type="#_x0000_t75" style="height:89.25pt;width:93pt;" filled="f" o:preferrelative="t" stroked="f" coordsize="21600,21600">
            <v:path/>
            <v:fill on="f" focussize="0,0"/>
            <v:stroke on="f" joinstyle="miter"/>
            <v:imagedata r:id="rId26" o:title=""/>
            <o:lock v:ext="edit" aspectratio="t"/>
            <w10:wrap type="none"/>
            <w10:anchorlock/>
          </v:shape>
        </w:pict>
      </w:r>
      <w:r>
        <w:rPr>
          <w:rFonts w:hint="eastAsia" w:ascii="宋体" w:hAnsi="宋体"/>
          <w:szCs w:val="21"/>
        </w:rPr>
        <w:t>浓硫酸敞口放置一段时间</w:t>
      </w:r>
      <w:r>
        <w:rPr>
          <w:rFonts w:ascii="宋体" w:hAnsi="宋体"/>
        </w:rPr>
        <w:tab/>
      </w:r>
    </w:p>
    <w:p w14:paraId="7545366D">
      <w:pPr>
        <w:spacing w:line="360" w:lineRule="auto"/>
        <w:ind w:firstLine="273" w:firstLineChars="130"/>
        <w:rPr>
          <w:rFonts w:ascii="宋体" w:hAnsi="宋体"/>
        </w:rPr>
      </w:pPr>
      <w:r>
        <w:rPr>
          <w:rFonts w:hint="eastAsia" w:ascii="宋体" w:hAnsi="宋体"/>
          <w:szCs w:val="21"/>
        </w:rPr>
        <w:t>D．</w:t>
      </w:r>
      <w:r>
        <w:rPr>
          <w:rFonts w:ascii="宋体" w:hAnsi="宋体"/>
          <w:szCs w:val="21"/>
        </w:rPr>
        <w:pict>
          <v:shape id="_x0000_i1042" o:spt="75" alt=" " type="#_x0000_t75" style="height:92.25pt;width:91.5pt;" filled="f" o:preferrelative="t" stroked="f" coordsize="21600,21600">
            <v:path/>
            <v:fill on="f" focussize="0,0"/>
            <v:stroke on="f" joinstyle="miter"/>
            <v:imagedata r:id="rId27" o:title=""/>
            <o:lock v:ext="edit" aspectratio="t"/>
            <w10:wrap type="none"/>
            <w10:anchorlock/>
          </v:shape>
        </w:pict>
      </w:r>
      <w:r>
        <w:rPr>
          <w:rFonts w:hint="eastAsia" w:ascii="宋体" w:hAnsi="宋体"/>
          <w:szCs w:val="21"/>
        </w:rPr>
        <w:t>向硫酸铜溶液中加入铁粉</w:t>
      </w:r>
    </w:p>
    <w:p w14:paraId="1113A2E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A、根据一氧化碳和氧化铁在高温下反应生成铁和二氧化碳，进行分析判断。</w:t>
      </w:r>
    </w:p>
    <w:p w14:paraId="04C7370E">
      <w:pPr>
        <w:spacing w:line="360" w:lineRule="auto"/>
        <w:ind w:left="273" w:leftChars="130"/>
        <w:rPr>
          <w:rFonts w:ascii="宋体" w:hAnsi="宋体"/>
        </w:rPr>
      </w:pPr>
      <w:r>
        <w:rPr>
          <w:rFonts w:hint="eastAsia" w:ascii="宋体" w:hAnsi="宋体"/>
          <w:szCs w:val="21"/>
        </w:rPr>
        <w:t>B、根据锌的活动性比铁强，结合等质量的两种金属与等体积等浓度过量的稀硫酸反应生成氢气的质量，进行分析判断。</w:t>
      </w:r>
    </w:p>
    <w:p w14:paraId="4236F90B">
      <w:pPr>
        <w:spacing w:line="360" w:lineRule="auto"/>
        <w:ind w:left="273" w:leftChars="130"/>
        <w:rPr>
          <w:rFonts w:ascii="宋体" w:hAnsi="宋体"/>
        </w:rPr>
      </w:pPr>
      <w:r>
        <w:rPr>
          <w:rFonts w:hint="eastAsia" w:ascii="宋体" w:hAnsi="宋体"/>
          <w:szCs w:val="21"/>
        </w:rPr>
        <w:t>C、根据浓硫酸具有吸水性，进行分析判断。</w:t>
      </w:r>
    </w:p>
    <w:p w14:paraId="0F3AD3C9">
      <w:pPr>
        <w:spacing w:line="360" w:lineRule="auto"/>
        <w:ind w:left="273" w:leftChars="130"/>
        <w:rPr>
          <w:rFonts w:ascii="宋体" w:hAnsi="宋体"/>
        </w:rPr>
      </w:pPr>
      <w:r>
        <w:rPr>
          <w:rFonts w:hint="eastAsia" w:ascii="宋体" w:hAnsi="宋体"/>
          <w:szCs w:val="21"/>
        </w:rPr>
        <w:t>D、根据铁和硫酸铜溶液反应生成硫酸亚铁溶液和铜，进行分析判断。</w:t>
      </w:r>
    </w:p>
    <w:p w14:paraId="234FEDA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高温条件下，向一定量的氧化铁中通入一氧化碳，一氧化碳和氧化铁在高温下反应生成铁和二氧化碳，随着反应的进行，氧化铁失去氧，固体的质量逐渐减少，至完全反应不再发生改变，故选项图象正确。</w:t>
      </w:r>
    </w:p>
    <w:p w14:paraId="34F8F6BC">
      <w:pPr>
        <w:spacing w:line="360" w:lineRule="auto"/>
        <w:ind w:left="273" w:leftChars="130"/>
        <w:rPr>
          <w:rFonts w:ascii="宋体" w:hAnsi="宋体"/>
        </w:rPr>
      </w:pPr>
      <w:r>
        <w:rPr>
          <w:rFonts w:hint="eastAsia" w:ascii="宋体" w:hAnsi="宋体"/>
          <w:szCs w:val="21"/>
        </w:rPr>
        <w:t>B、锌的活动性比铁强，反应速率快，至完全反应所需时间短；等质量的铁粉和锌粉与等体积等浓度过量的稀硫酸反应，铁生成氢气的质量比锌多，故选项图象错误。</w:t>
      </w:r>
    </w:p>
    <w:p w14:paraId="31926187">
      <w:pPr>
        <w:spacing w:line="360" w:lineRule="auto"/>
        <w:ind w:left="273" w:leftChars="130"/>
        <w:rPr>
          <w:rFonts w:ascii="宋体" w:hAnsi="宋体"/>
        </w:rPr>
      </w:pPr>
      <w:r>
        <w:rPr>
          <w:rFonts w:hint="eastAsia" w:ascii="宋体" w:hAnsi="宋体"/>
          <w:szCs w:val="21"/>
        </w:rPr>
        <w:t>C、浓硫酸具有吸水性，露置在空气中，溶质质量不变，溶剂质量增加，溶质质量分数减小，故选项图象错误。</w:t>
      </w:r>
    </w:p>
    <w:p w14:paraId="792458B9">
      <w:pPr>
        <w:spacing w:line="360" w:lineRule="auto"/>
        <w:ind w:left="273" w:leftChars="130"/>
        <w:rPr>
          <w:rFonts w:ascii="宋体" w:hAnsi="宋体"/>
        </w:rPr>
      </w:pPr>
      <w:r>
        <w:rPr>
          <w:rFonts w:hint="eastAsia" w:ascii="宋体" w:hAnsi="宋体"/>
          <w:szCs w:val="21"/>
        </w:rPr>
        <w:t>D、铁和硫酸铜溶液反应生成硫酸亚铁溶液和铜，反应的化学方程式为Fe+CuSO</w:t>
      </w:r>
      <w:r>
        <w:rPr>
          <w:rFonts w:hint="eastAsia" w:ascii="宋体" w:hAnsi="宋体"/>
          <w:szCs w:val="24"/>
          <w:vertAlign w:val="subscript"/>
        </w:rPr>
        <w:t>4</w:t>
      </w:r>
      <w:r>
        <w:rPr>
          <w:rFonts w:hint="eastAsia" w:ascii="宋体" w:hAnsi="宋体"/>
          <w:szCs w:val="21"/>
        </w:rPr>
        <w:t>═FeSO</w:t>
      </w:r>
      <w:r>
        <w:rPr>
          <w:rFonts w:hint="eastAsia" w:ascii="宋体" w:hAnsi="宋体"/>
          <w:szCs w:val="24"/>
          <w:vertAlign w:val="subscript"/>
        </w:rPr>
        <w:t>4</w:t>
      </w:r>
      <w:r>
        <w:rPr>
          <w:rFonts w:hint="eastAsia" w:ascii="宋体" w:hAnsi="宋体"/>
          <w:szCs w:val="21"/>
        </w:rPr>
        <w:t>+Cu，每56份质量的铁可置换出64份质量的铜，溶液的质量会减少，故选项图象错误。</w:t>
      </w:r>
    </w:p>
    <w:p w14:paraId="1CB9B22D">
      <w:pPr>
        <w:spacing w:line="360" w:lineRule="auto"/>
        <w:ind w:left="273" w:leftChars="130"/>
        <w:rPr>
          <w:rFonts w:ascii="宋体" w:hAnsi="宋体"/>
        </w:rPr>
      </w:pPr>
      <w:r>
        <w:rPr>
          <w:rFonts w:hint="eastAsia" w:ascii="宋体" w:hAnsi="宋体"/>
          <w:szCs w:val="21"/>
        </w:rPr>
        <w:t>故选：A。</w:t>
      </w:r>
    </w:p>
    <w:p w14:paraId="4800D4FF">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本题是一道图象坐标与化学知识相结合的综合题，解题的关键是结合所涉及的化学知识，正确分析各变化的过程，注意分析坐标轴表示的意义、曲线的起点、折点及变化趋势，进而确定正确的图象。</w:t>
      </w:r>
    </w:p>
    <w:p w14:paraId="36771405">
      <w:pPr>
        <w:spacing w:line="360" w:lineRule="auto"/>
        <w:rPr>
          <w:rFonts w:ascii="宋体" w:hAnsi="宋体"/>
        </w:rPr>
      </w:pPr>
      <w:r>
        <w:rPr>
          <w:rFonts w:hint="eastAsia" w:ascii="宋体" w:hAnsi="宋体"/>
          <w:b/>
          <w:szCs w:val="21"/>
        </w:rPr>
        <w:t>二、填空与简答（本大题共4小题，共44分）</w:t>
      </w:r>
    </w:p>
    <w:p w14:paraId="33B2DAA8">
      <w:pPr>
        <w:spacing w:line="360" w:lineRule="auto"/>
        <w:ind w:left="273" w:hanging="273" w:hangingChars="130"/>
        <w:rPr>
          <w:rFonts w:ascii="宋体" w:hAnsi="宋体"/>
        </w:rPr>
      </w:pPr>
      <w:r>
        <w:rPr>
          <w:rFonts w:hint="eastAsia" w:ascii="宋体" w:hAnsi="宋体"/>
          <w:szCs w:val="21"/>
        </w:rPr>
        <w:t>11．（10分）生活中的燃烧——“化”说烟花棒</w:t>
      </w:r>
    </w:p>
    <w:p w14:paraId="57D5C7D6">
      <w:pPr>
        <w:spacing w:line="360" w:lineRule="auto"/>
        <w:ind w:left="273" w:leftChars="130"/>
        <w:rPr>
          <w:rFonts w:ascii="宋体" w:hAnsi="宋体"/>
        </w:rPr>
      </w:pPr>
      <w:r>
        <w:rPr>
          <w:rFonts w:hint="eastAsia" w:ascii="宋体" w:hAnsi="宋体"/>
          <w:szCs w:val="21"/>
        </w:rPr>
        <w:t>烟花棒又称手持烟花，由支撑细铁丝和外层裹料两部分组成。</w:t>
      </w:r>
    </w:p>
    <w:p w14:paraId="15F95A1E">
      <w:pPr>
        <w:spacing w:line="360" w:lineRule="auto"/>
        <w:ind w:left="273" w:leftChars="130"/>
        <w:rPr>
          <w:rFonts w:ascii="宋体" w:hAnsi="宋体"/>
        </w:rPr>
      </w:pPr>
      <w:r>
        <w:rPr>
          <w:rFonts w:hint="eastAsia" w:ascii="宋体" w:hAnsi="宋体"/>
          <w:szCs w:val="21"/>
        </w:rPr>
        <w:t>（1）如表是某品牌烟花棒裹料中的部分成分，请你完善相关信息：</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275"/>
        <w:gridCol w:w="1275"/>
        <w:gridCol w:w="1275"/>
        <w:gridCol w:w="1275"/>
        <w:gridCol w:w="1275"/>
      </w:tblGrid>
      <w:tr w14:paraId="18F6EC3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6F522102">
            <w:pPr>
              <w:spacing w:line="360" w:lineRule="auto"/>
              <w:rPr>
                <w:rFonts w:ascii="宋体" w:hAnsi="宋体"/>
              </w:rPr>
            </w:pPr>
            <w:r>
              <w:rPr>
                <w:rFonts w:hint="eastAsia" w:ascii="宋体" w:hAnsi="宋体"/>
                <w:szCs w:val="21"/>
              </w:rPr>
              <w:t>成分</w:t>
            </w:r>
          </w:p>
        </w:tc>
        <w:tc>
          <w:tcPr>
            <w:tcW w:w="1275" w:type="dxa"/>
          </w:tcPr>
          <w:p w14:paraId="0D8EECD5">
            <w:pPr>
              <w:spacing w:line="360" w:lineRule="auto"/>
              <w:rPr>
                <w:rFonts w:ascii="宋体" w:hAnsi="宋体"/>
              </w:rPr>
            </w:pPr>
            <w:r>
              <w:rPr>
                <w:rFonts w:hint="eastAsia" w:ascii="宋体" w:hAnsi="宋体"/>
                <w:szCs w:val="21"/>
              </w:rPr>
              <w:t>镁铝合金粉</w:t>
            </w:r>
          </w:p>
        </w:tc>
        <w:tc>
          <w:tcPr>
            <w:tcW w:w="1275" w:type="dxa"/>
          </w:tcPr>
          <w:p w14:paraId="6A2B4267">
            <w:pPr>
              <w:spacing w:line="360" w:lineRule="auto"/>
              <w:rPr>
                <w:rFonts w:ascii="宋体" w:hAnsi="宋体"/>
              </w:rPr>
            </w:pPr>
            <w:r>
              <w:rPr>
                <w:rFonts w:hint="eastAsia" w:ascii="宋体" w:hAnsi="宋体"/>
                <w:szCs w:val="21"/>
              </w:rPr>
              <w:t>铁粉</w:t>
            </w:r>
          </w:p>
        </w:tc>
        <w:tc>
          <w:tcPr>
            <w:tcW w:w="1275" w:type="dxa"/>
          </w:tcPr>
          <w:p w14:paraId="6701A02F">
            <w:pPr>
              <w:spacing w:line="360" w:lineRule="auto"/>
              <w:rPr>
                <w:rFonts w:ascii="宋体" w:hAnsi="宋体"/>
              </w:rPr>
            </w:pPr>
            <w:r>
              <w:rPr>
                <w:rFonts w:hint="eastAsia" w:ascii="宋体" w:hAnsi="宋体"/>
                <w:szCs w:val="21"/>
              </w:rPr>
              <w:t>炭粉</w:t>
            </w:r>
          </w:p>
        </w:tc>
        <w:tc>
          <w:tcPr>
            <w:tcW w:w="1275" w:type="dxa"/>
          </w:tcPr>
          <w:p w14:paraId="057BFB60">
            <w:pPr>
              <w:spacing w:line="360" w:lineRule="auto"/>
              <w:rPr>
                <w:rFonts w:ascii="宋体" w:hAnsi="宋体"/>
              </w:rPr>
            </w:pPr>
            <w:r>
              <w:rPr>
                <w:rFonts w:hint="eastAsia" w:ascii="宋体" w:hAnsi="宋体"/>
                <w:szCs w:val="21"/>
              </w:rPr>
              <w:t>硝酸钾</w:t>
            </w:r>
          </w:p>
        </w:tc>
      </w:tr>
      <w:tr w14:paraId="6C1E629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3FA13D75">
            <w:pPr>
              <w:spacing w:line="360" w:lineRule="auto"/>
              <w:rPr>
                <w:rFonts w:ascii="宋体" w:hAnsi="宋体"/>
              </w:rPr>
            </w:pPr>
            <w:r>
              <w:rPr>
                <w:rFonts w:hint="eastAsia" w:ascii="宋体" w:hAnsi="宋体"/>
                <w:szCs w:val="21"/>
              </w:rPr>
              <w:t>构成微粒</w:t>
            </w:r>
          </w:p>
          <w:p w14:paraId="49774A4D">
            <w:pPr>
              <w:spacing w:line="360" w:lineRule="auto"/>
              <w:rPr>
                <w:rFonts w:ascii="宋体" w:hAnsi="宋体"/>
              </w:rPr>
            </w:pPr>
            <w:r>
              <w:rPr>
                <w:rFonts w:hint="eastAsia" w:ascii="宋体" w:hAnsi="宋体"/>
                <w:szCs w:val="21"/>
              </w:rPr>
              <w:t>（写符号）</w:t>
            </w:r>
          </w:p>
        </w:tc>
        <w:tc>
          <w:tcPr>
            <w:tcW w:w="1275" w:type="dxa"/>
          </w:tcPr>
          <w:p w14:paraId="4D629ED6">
            <w:pPr>
              <w:spacing w:line="360" w:lineRule="auto"/>
              <w:rPr>
                <w:rFonts w:ascii="宋体" w:hAnsi="宋体"/>
              </w:rPr>
            </w:pPr>
            <w:r>
              <w:rPr>
                <w:rFonts w:hint="eastAsia" w:ascii="宋体" w:hAnsi="宋体"/>
                <w:szCs w:val="21"/>
                <w:u w:val="single"/>
              </w:rPr>
              <w:t>　Mg、Al　</w:t>
            </w:r>
          </w:p>
        </w:tc>
        <w:tc>
          <w:tcPr>
            <w:tcW w:w="1275" w:type="dxa"/>
          </w:tcPr>
          <w:p w14:paraId="08B2E570">
            <w:pPr>
              <w:spacing w:line="360" w:lineRule="auto"/>
              <w:rPr>
                <w:rFonts w:ascii="宋体" w:hAnsi="宋体"/>
              </w:rPr>
            </w:pPr>
            <w:r>
              <w:rPr>
                <w:rFonts w:hint="eastAsia" w:ascii="宋体" w:hAnsi="宋体"/>
                <w:szCs w:val="21"/>
                <w:u w:val="single"/>
              </w:rPr>
              <w:t>　Fe　</w:t>
            </w:r>
          </w:p>
        </w:tc>
        <w:tc>
          <w:tcPr>
            <w:tcW w:w="1275" w:type="dxa"/>
          </w:tcPr>
          <w:p w14:paraId="1ADD788D">
            <w:pPr>
              <w:spacing w:line="360" w:lineRule="auto"/>
              <w:rPr>
                <w:rFonts w:ascii="宋体" w:hAnsi="宋体"/>
              </w:rPr>
            </w:pPr>
            <w:r>
              <w:rPr>
                <w:rFonts w:hint="eastAsia" w:ascii="宋体" w:hAnsi="宋体"/>
                <w:szCs w:val="21"/>
                <w:u w:val="single"/>
              </w:rPr>
              <w:t>　C　</w:t>
            </w:r>
          </w:p>
        </w:tc>
        <w:tc>
          <w:tcPr>
            <w:tcW w:w="1275" w:type="dxa"/>
          </w:tcPr>
          <w:p w14:paraId="4971638B">
            <w:pPr>
              <w:spacing w:line="360" w:lineRule="auto"/>
              <w:rPr>
                <w:rFonts w:ascii="宋体" w:hAnsi="宋体"/>
              </w:rPr>
            </w:pPr>
            <w:r>
              <w:rPr>
                <w:rFonts w:hint="eastAsia" w:ascii="宋体" w:hAnsi="宋体"/>
                <w:szCs w:val="21"/>
                <w:u w:val="single"/>
              </w:rPr>
              <w:t>　K</w:t>
            </w:r>
            <w:r>
              <w:rPr>
                <w:rFonts w:hint="eastAsia" w:ascii="宋体" w:hAnsi="宋体"/>
                <w:szCs w:val="24"/>
                <w:u w:val="single"/>
                <w:vertAlign w:val="superscript"/>
              </w:rPr>
              <w:t>+</w:t>
            </w:r>
            <w:r>
              <w:rPr>
                <w:rFonts w:hint="eastAsia" w:ascii="宋体" w:hAnsi="宋体"/>
                <w:szCs w:val="21"/>
                <w:u w:val="single"/>
              </w:rPr>
              <w:t>、NO</w:t>
            </w:r>
            <w:r>
              <w:rPr>
                <w:rFonts w:hint="eastAsia" w:ascii="宋体" w:hAnsi="宋体"/>
                <w:szCs w:val="24"/>
                <w:u w:val="single"/>
                <w:vertAlign w:val="subscript"/>
              </w:rPr>
              <w:t>3</w:t>
            </w:r>
            <w:r>
              <w:rPr>
                <w:rFonts w:hint="eastAsia" w:ascii="宋体" w:hAnsi="宋体"/>
                <w:szCs w:val="24"/>
                <w:u w:val="single"/>
                <w:vertAlign w:val="superscript"/>
              </w:rPr>
              <w:t>﹣</w:t>
            </w:r>
            <w:r>
              <w:rPr>
                <w:rFonts w:hint="eastAsia" w:ascii="宋体" w:hAnsi="宋体"/>
                <w:szCs w:val="21"/>
                <w:u w:val="single"/>
              </w:rPr>
              <w:t>　</w:t>
            </w:r>
          </w:p>
        </w:tc>
      </w:tr>
      <w:tr w14:paraId="67DF360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007C7382">
            <w:pPr>
              <w:spacing w:line="360" w:lineRule="auto"/>
              <w:rPr>
                <w:rFonts w:ascii="宋体" w:hAnsi="宋体"/>
              </w:rPr>
            </w:pPr>
            <w:r>
              <w:rPr>
                <w:rFonts w:hint="eastAsia" w:ascii="宋体" w:hAnsi="宋体"/>
                <w:szCs w:val="21"/>
              </w:rPr>
              <w:t>物质类别</w:t>
            </w:r>
          </w:p>
        </w:tc>
        <w:tc>
          <w:tcPr>
            <w:tcW w:w="1275" w:type="dxa"/>
          </w:tcPr>
          <w:p w14:paraId="6A611702">
            <w:pPr>
              <w:spacing w:line="360" w:lineRule="auto"/>
              <w:rPr>
                <w:rFonts w:ascii="宋体" w:hAnsi="宋体"/>
              </w:rPr>
            </w:pPr>
            <w:r>
              <w:rPr>
                <w:rFonts w:hint="eastAsia" w:ascii="宋体" w:hAnsi="宋体"/>
                <w:szCs w:val="21"/>
                <w:u w:val="single"/>
              </w:rPr>
              <w:t>　混合物　</w:t>
            </w:r>
          </w:p>
        </w:tc>
        <w:tc>
          <w:tcPr>
            <w:tcW w:w="1275" w:type="dxa"/>
          </w:tcPr>
          <w:p w14:paraId="33E9424C">
            <w:pPr>
              <w:spacing w:line="360" w:lineRule="auto"/>
              <w:rPr>
                <w:rFonts w:ascii="宋体" w:hAnsi="宋体"/>
              </w:rPr>
            </w:pPr>
            <w:r>
              <w:rPr>
                <w:rFonts w:hint="eastAsia" w:ascii="宋体" w:hAnsi="宋体"/>
                <w:szCs w:val="21"/>
                <w:u w:val="single"/>
              </w:rPr>
              <w:t>　单质　</w:t>
            </w:r>
          </w:p>
        </w:tc>
        <w:tc>
          <w:tcPr>
            <w:tcW w:w="1275" w:type="dxa"/>
          </w:tcPr>
          <w:p w14:paraId="64094B20">
            <w:pPr>
              <w:spacing w:line="360" w:lineRule="auto"/>
              <w:rPr>
                <w:rFonts w:ascii="宋体" w:hAnsi="宋体"/>
              </w:rPr>
            </w:pPr>
            <w:r>
              <w:rPr>
                <w:rFonts w:hint="eastAsia" w:ascii="宋体" w:hAnsi="宋体"/>
                <w:szCs w:val="21"/>
                <w:u w:val="single"/>
              </w:rPr>
              <w:t>　单质　</w:t>
            </w:r>
          </w:p>
        </w:tc>
        <w:tc>
          <w:tcPr>
            <w:tcW w:w="1275" w:type="dxa"/>
          </w:tcPr>
          <w:p w14:paraId="0554D2B9">
            <w:pPr>
              <w:spacing w:line="360" w:lineRule="auto"/>
              <w:rPr>
                <w:rFonts w:ascii="宋体" w:hAnsi="宋体"/>
              </w:rPr>
            </w:pPr>
            <w:r>
              <w:rPr>
                <w:rFonts w:hint="eastAsia" w:ascii="宋体" w:hAnsi="宋体"/>
                <w:szCs w:val="21"/>
                <w:u w:val="single"/>
              </w:rPr>
              <w:t>　盐　</w:t>
            </w:r>
          </w:p>
        </w:tc>
      </w:tr>
    </w:tbl>
    <w:p w14:paraId="5B6188C5">
      <w:pPr>
        <w:spacing w:line="360" w:lineRule="auto"/>
        <w:ind w:left="273" w:leftChars="130"/>
        <w:rPr>
          <w:rFonts w:ascii="宋体" w:hAnsi="宋体"/>
        </w:rPr>
      </w:pPr>
      <w:r>
        <w:rPr>
          <w:rFonts w:hint="eastAsia" w:ascii="宋体" w:hAnsi="宋体"/>
          <w:szCs w:val="21"/>
        </w:rPr>
        <w:t xml:space="preserve">（2）烟花棒的外层裹料比较疏松，能加速烟花棒燃烧，其原理是 </w:t>
      </w:r>
      <w:r>
        <w:rPr>
          <w:rFonts w:hint="eastAsia" w:ascii="宋体" w:hAnsi="宋体"/>
          <w:szCs w:val="21"/>
          <w:u w:val="single"/>
        </w:rPr>
        <w:t>　增大了可燃物与氧气的接触面积　</w:t>
      </w:r>
      <w:r>
        <w:rPr>
          <w:rFonts w:hint="eastAsia" w:ascii="宋体" w:hAnsi="宋体"/>
          <w:szCs w:val="21"/>
        </w:rPr>
        <w:t>。</w:t>
      </w:r>
    </w:p>
    <w:p w14:paraId="19FF19DC">
      <w:pPr>
        <w:spacing w:line="360" w:lineRule="auto"/>
        <w:ind w:left="273" w:leftChars="130"/>
        <w:rPr>
          <w:rFonts w:ascii="宋体" w:hAnsi="宋体"/>
        </w:rPr>
      </w:pPr>
      <w:r>
        <w:rPr>
          <w:rFonts w:hint="eastAsia" w:ascii="宋体" w:hAnsi="宋体"/>
          <w:szCs w:val="21"/>
        </w:rPr>
        <w:t xml:space="preserve">（3）点燃烟花棒时，用燃着的烟花棒比用普通打火机更容易。结合你对燃烧的认识，解释其中的道理 </w:t>
      </w:r>
      <w:r>
        <w:rPr>
          <w:rFonts w:hint="eastAsia" w:ascii="宋体" w:hAnsi="宋体"/>
          <w:szCs w:val="21"/>
          <w:u w:val="single"/>
        </w:rPr>
        <w:t>　烟花棒燃烧放出的热量多，更容易达到烟花棒的着火点　</w:t>
      </w:r>
      <w:r>
        <w:rPr>
          <w:rFonts w:hint="eastAsia" w:ascii="宋体" w:hAnsi="宋体"/>
          <w:szCs w:val="21"/>
        </w:rPr>
        <w:t>。</w:t>
      </w:r>
    </w:p>
    <w:p w14:paraId="190A0B85">
      <w:pPr>
        <w:spacing w:line="360" w:lineRule="auto"/>
        <w:ind w:left="273" w:leftChars="130"/>
        <w:rPr>
          <w:rFonts w:ascii="宋体" w:hAnsi="宋体"/>
        </w:rPr>
      </w:pPr>
      <w:r>
        <w:rPr>
          <w:rFonts w:hint="eastAsia" w:ascii="宋体" w:hAnsi="宋体"/>
          <w:szCs w:val="21"/>
        </w:rPr>
        <w:t xml:space="preserve">（4）烟花棒燃烧时会发光，写出能产生此现象的化学方程式 </w:t>
      </w:r>
      <w:r>
        <w:rPr>
          <w:rFonts w:hint="eastAsia" w:ascii="宋体" w:hAnsi="宋体"/>
          <w:szCs w:val="21"/>
          <w:u w:val="single"/>
        </w:rPr>
        <w:t>　2Mg+O</w:t>
      </w:r>
      <w:r>
        <w:rPr>
          <w:rFonts w:hint="eastAsia" w:ascii="宋体" w:hAnsi="宋体"/>
          <w:szCs w:val="24"/>
          <w:u w:val="single"/>
          <w:vertAlign w:val="subscript"/>
        </w:rPr>
        <w:t>2</w:t>
      </w:r>
      <w:r>
        <w:rPr>
          <w:rFonts w:ascii="宋体" w:hAnsi="宋体"/>
          <w:position w:val="-23"/>
        </w:rPr>
        <w:pict>
          <v:shape id="_x0000_i1043" o:spt="75" alt=" " type="#_x0000_t75" style="height:30pt;width:39.75pt;" filled="f" o:preferrelative="t" stroked="f" coordsize="21600,21600">
            <v:path/>
            <v:fill on="f" focussize="0,0"/>
            <v:stroke on="f" joinstyle="miter"/>
            <v:imagedata r:id="rId28" o:title="菁优网-jyeoo"/>
            <o:lock v:ext="edit" aspectratio="t"/>
            <w10:wrap type="none"/>
            <w10:anchorlock/>
          </v:shape>
        </w:pict>
      </w:r>
      <w:r>
        <w:rPr>
          <w:rFonts w:hint="eastAsia" w:ascii="宋体" w:hAnsi="宋体"/>
          <w:szCs w:val="21"/>
          <w:u w:val="single"/>
        </w:rPr>
        <w:t>2MgO（合理即可）　</w:t>
      </w:r>
      <w:r>
        <w:rPr>
          <w:rFonts w:hint="eastAsia" w:ascii="宋体" w:hAnsi="宋体"/>
          <w:szCs w:val="21"/>
        </w:rPr>
        <w:t xml:space="preserve">（写一个即可），该反应中发生有效碰撞的微粒是 </w:t>
      </w:r>
      <w:r>
        <w:rPr>
          <w:rFonts w:hint="eastAsia" w:ascii="宋体" w:hAnsi="宋体"/>
          <w:szCs w:val="21"/>
          <w:u w:val="single"/>
        </w:rPr>
        <w:t>　Mg和O</w:t>
      </w:r>
      <w:r>
        <w:rPr>
          <w:rFonts w:hint="eastAsia" w:ascii="宋体" w:hAnsi="宋体"/>
          <w:szCs w:val="24"/>
          <w:u w:val="single"/>
          <w:vertAlign w:val="subscript"/>
        </w:rPr>
        <w:t>2</w:t>
      </w:r>
      <w:r>
        <w:rPr>
          <w:rFonts w:hint="eastAsia" w:ascii="宋体" w:hAnsi="宋体"/>
          <w:szCs w:val="21"/>
          <w:u w:val="single"/>
        </w:rPr>
        <w:t>（合理即可）　</w:t>
      </w:r>
      <w:r>
        <w:rPr>
          <w:rFonts w:hint="eastAsia" w:ascii="宋体" w:hAnsi="宋体"/>
          <w:szCs w:val="21"/>
        </w:rPr>
        <w:t>（写符号），基本反应类型是</w:t>
      </w:r>
      <w:r>
        <w:rPr>
          <w:rFonts w:hint="eastAsia" w:ascii="宋体" w:hAnsi="宋体"/>
          <w:szCs w:val="21"/>
          <w:u w:val="single"/>
        </w:rPr>
        <w:t>　化合反应　</w:t>
      </w:r>
      <w:r>
        <w:rPr>
          <w:rFonts w:hint="eastAsia" w:ascii="宋体" w:hAnsi="宋体"/>
          <w:szCs w:val="21"/>
        </w:rPr>
        <w:t>。</w:t>
      </w:r>
    </w:p>
    <w:p w14:paraId="556A0290">
      <w:pPr>
        <w:spacing w:line="360" w:lineRule="auto"/>
        <w:ind w:left="273" w:leftChars="130"/>
        <w:rPr>
          <w:rFonts w:ascii="宋体" w:hAnsi="宋体"/>
        </w:rPr>
      </w:pPr>
      <w:r>
        <w:rPr>
          <w:rFonts w:hint="eastAsia" w:ascii="宋体" w:hAnsi="宋体"/>
          <w:szCs w:val="21"/>
        </w:rPr>
        <w:t xml:space="preserve">（5）燃放烟花棒有可能引发火灾，我们一定要提高防火防爆意识。下列生产生活中的做法正确的是 </w:t>
      </w:r>
      <w:r>
        <w:rPr>
          <w:rFonts w:hint="eastAsia" w:ascii="宋体" w:hAnsi="宋体"/>
          <w:szCs w:val="21"/>
          <w:u w:val="single"/>
        </w:rPr>
        <w:t>　ACD　</w:t>
      </w:r>
      <w:r>
        <w:rPr>
          <w:rFonts w:hint="eastAsia" w:ascii="宋体" w:hAnsi="宋体"/>
          <w:szCs w:val="21"/>
        </w:rPr>
        <w:t>（填字母序号）。</w:t>
      </w:r>
    </w:p>
    <w:p w14:paraId="13976C45">
      <w:pPr>
        <w:spacing w:line="360" w:lineRule="auto"/>
        <w:ind w:left="273" w:leftChars="130"/>
        <w:rPr>
          <w:rFonts w:ascii="宋体" w:hAnsi="宋体"/>
        </w:rPr>
      </w:pPr>
      <w:r>
        <w:rPr>
          <w:rFonts w:hint="eastAsia" w:ascii="宋体" w:hAnsi="宋体"/>
          <w:szCs w:val="21"/>
        </w:rPr>
        <w:t>A．烟花棒燃放结束，要确认无火星后再离开</w:t>
      </w:r>
    </w:p>
    <w:p w14:paraId="361F7A01">
      <w:pPr>
        <w:spacing w:line="360" w:lineRule="auto"/>
        <w:ind w:left="273" w:leftChars="130"/>
        <w:rPr>
          <w:rFonts w:ascii="宋体" w:hAnsi="宋体"/>
        </w:rPr>
      </w:pPr>
      <w:r>
        <w:rPr>
          <w:rFonts w:hint="eastAsia" w:ascii="宋体" w:hAnsi="宋体"/>
          <w:szCs w:val="21"/>
        </w:rPr>
        <w:t>B．发现厨房燃气泄漏，立即关闭燃气阀门并打开油烟机</w:t>
      </w:r>
    </w:p>
    <w:p w14:paraId="0C6B8776">
      <w:pPr>
        <w:spacing w:line="360" w:lineRule="auto"/>
        <w:ind w:left="273" w:leftChars="130"/>
        <w:rPr>
          <w:rFonts w:ascii="宋体" w:hAnsi="宋体"/>
        </w:rPr>
      </w:pPr>
      <w:r>
        <w:rPr>
          <w:rFonts w:hint="eastAsia" w:ascii="宋体" w:hAnsi="宋体"/>
          <w:szCs w:val="21"/>
        </w:rPr>
        <w:t>C．乘坐飞机、高铁等公共交通工具时，禁止携带易燃易爆物品</w:t>
      </w:r>
    </w:p>
    <w:p w14:paraId="4476425E">
      <w:pPr>
        <w:spacing w:line="360" w:lineRule="auto"/>
        <w:ind w:left="273" w:leftChars="130"/>
        <w:rPr>
          <w:rFonts w:ascii="宋体" w:hAnsi="宋体"/>
        </w:rPr>
      </w:pPr>
      <w:r>
        <w:rPr>
          <w:rFonts w:hint="eastAsia" w:ascii="宋体" w:hAnsi="宋体"/>
          <w:szCs w:val="21"/>
        </w:rPr>
        <w:t>D．地下煤矿要保持通风，降低瓦斯（主要成分为甲烷）浓度</w:t>
      </w:r>
    </w:p>
    <w:p w14:paraId="47FA6373">
      <w:pPr>
        <w:spacing w:line="360" w:lineRule="auto"/>
        <w:ind w:left="273" w:leftChars="130"/>
        <w:rPr>
          <w:rFonts w:ascii="宋体" w:hAnsi="宋体"/>
        </w:rPr>
      </w:pPr>
      <w:r>
        <w:rPr>
          <w:rFonts w:ascii="宋体" w:hAnsi="宋体"/>
          <w:szCs w:val="21"/>
        </w:rPr>
        <w:pict>
          <v:shape id="_x0000_i1044" o:spt="75" alt=" " type="#_x0000_t75" style="height:81.75pt;width:120.75pt;" filled="f" o:preferrelative="t" stroked="f" coordsize="21600,21600">
            <v:path/>
            <v:fill on="f" focussize="0,0"/>
            <v:stroke on="f" joinstyle="miter"/>
            <v:imagedata r:id="rId29" o:title=""/>
            <o:lock v:ext="edit" aspectratio="t"/>
            <w10:wrap type="none"/>
            <w10:anchorlock/>
          </v:shape>
        </w:pict>
      </w:r>
    </w:p>
    <w:p w14:paraId="6A79141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（1）根据构成物质的基本粒子以及物质的分类来分析；</w:t>
      </w:r>
    </w:p>
    <w:p w14:paraId="1FFA8E62">
      <w:pPr>
        <w:spacing w:line="360" w:lineRule="auto"/>
        <w:ind w:left="273" w:leftChars="130"/>
        <w:rPr>
          <w:rFonts w:ascii="宋体" w:hAnsi="宋体"/>
        </w:rPr>
      </w:pPr>
      <w:r>
        <w:rPr>
          <w:rFonts w:hint="eastAsia" w:ascii="宋体" w:hAnsi="宋体"/>
          <w:szCs w:val="21"/>
        </w:rPr>
        <w:t>（2）根据促进燃料燃烧的措施来分析；</w:t>
      </w:r>
    </w:p>
    <w:p w14:paraId="1178903A">
      <w:pPr>
        <w:spacing w:line="360" w:lineRule="auto"/>
        <w:ind w:left="273" w:leftChars="130"/>
        <w:rPr>
          <w:rFonts w:ascii="宋体" w:hAnsi="宋体"/>
        </w:rPr>
      </w:pPr>
      <w:r>
        <w:rPr>
          <w:rFonts w:hint="eastAsia" w:ascii="宋体" w:hAnsi="宋体"/>
          <w:szCs w:val="21"/>
        </w:rPr>
        <w:t>（3）根据燃烧的条件来分析；</w:t>
      </w:r>
    </w:p>
    <w:p w14:paraId="63561713">
      <w:pPr>
        <w:spacing w:line="360" w:lineRule="auto"/>
        <w:ind w:left="273" w:leftChars="130"/>
        <w:rPr>
          <w:rFonts w:ascii="宋体" w:hAnsi="宋体"/>
        </w:rPr>
      </w:pPr>
      <w:r>
        <w:rPr>
          <w:rFonts w:hint="eastAsia" w:ascii="宋体" w:hAnsi="宋体"/>
          <w:szCs w:val="21"/>
        </w:rPr>
        <w:t>（4）根据化学反应的原理来分析；</w:t>
      </w:r>
    </w:p>
    <w:p w14:paraId="652BA01B">
      <w:pPr>
        <w:spacing w:line="360" w:lineRule="auto"/>
        <w:ind w:left="273" w:leftChars="130"/>
        <w:rPr>
          <w:rFonts w:ascii="宋体" w:hAnsi="宋体"/>
        </w:rPr>
      </w:pPr>
      <w:r>
        <w:rPr>
          <w:rFonts w:hint="eastAsia" w:ascii="宋体" w:hAnsi="宋体"/>
          <w:szCs w:val="21"/>
        </w:rPr>
        <w:t>（5）根据安全知识来分析。</w:t>
      </w:r>
    </w:p>
    <w:p w14:paraId="6D88558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解：（1）镁铝合金是金属镁与金属铝组成的混合物，镁是由镁原子构成的，铝是由铝原子构成的；</w:t>
      </w:r>
    </w:p>
    <w:p w14:paraId="4D991F32">
      <w:pPr>
        <w:spacing w:line="360" w:lineRule="auto"/>
        <w:ind w:left="273" w:leftChars="130"/>
        <w:rPr>
          <w:rFonts w:ascii="宋体" w:hAnsi="宋体"/>
        </w:rPr>
      </w:pPr>
      <w:r>
        <w:rPr>
          <w:rFonts w:hint="eastAsia" w:ascii="宋体" w:hAnsi="宋体"/>
          <w:szCs w:val="21"/>
        </w:rPr>
        <w:t>铁粉是铁的单质，是由铁原子构成的；</w:t>
      </w:r>
    </w:p>
    <w:p w14:paraId="65E64B24">
      <w:pPr>
        <w:spacing w:line="360" w:lineRule="auto"/>
        <w:ind w:left="273" w:leftChars="130"/>
        <w:rPr>
          <w:rFonts w:ascii="宋体" w:hAnsi="宋体"/>
        </w:rPr>
      </w:pPr>
      <w:r>
        <w:rPr>
          <w:rFonts w:hint="eastAsia" w:ascii="宋体" w:hAnsi="宋体"/>
          <w:szCs w:val="21"/>
        </w:rPr>
        <w:t>炭粉是一种碳的单质，是由碳原子构成的；</w:t>
      </w:r>
    </w:p>
    <w:p w14:paraId="56AC4C60">
      <w:pPr>
        <w:spacing w:line="360" w:lineRule="auto"/>
        <w:ind w:left="273" w:leftChars="130"/>
        <w:rPr>
          <w:rFonts w:ascii="宋体" w:hAnsi="宋体"/>
        </w:rPr>
      </w:pPr>
      <w:r>
        <w:rPr>
          <w:rFonts w:hint="eastAsia" w:ascii="宋体" w:hAnsi="宋体"/>
          <w:szCs w:val="21"/>
        </w:rPr>
        <w:t>硝酸钾是由钾离子与硝酸根离子构成的化合物，属于盐；</w:t>
      </w:r>
    </w:p>
    <w:p w14:paraId="046286EA">
      <w:pPr>
        <w:spacing w:line="360" w:lineRule="auto"/>
        <w:ind w:left="273" w:leftChars="130"/>
        <w:rPr>
          <w:rFonts w:ascii="宋体" w:hAnsi="宋体"/>
        </w:rPr>
      </w:pPr>
      <w:r>
        <w:rPr>
          <w:rFonts w:hint="eastAsia" w:ascii="宋体" w:hAnsi="宋体"/>
          <w:szCs w:val="21"/>
        </w:rPr>
        <w:t>故答案为：</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275"/>
        <w:gridCol w:w="1275"/>
        <w:gridCol w:w="1275"/>
        <w:gridCol w:w="1275"/>
        <w:gridCol w:w="1275"/>
      </w:tblGrid>
      <w:tr w14:paraId="6B62307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7758C70D">
            <w:pPr>
              <w:spacing w:line="360" w:lineRule="auto"/>
              <w:rPr>
                <w:rFonts w:ascii="宋体" w:hAnsi="宋体"/>
              </w:rPr>
            </w:pPr>
            <w:r>
              <w:rPr>
                <w:rFonts w:hint="eastAsia" w:ascii="宋体" w:hAnsi="宋体"/>
                <w:szCs w:val="21"/>
              </w:rPr>
              <w:t>成分</w:t>
            </w:r>
          </w:p>
        </w:tc>
        <w:tc>
          <w:tcPr>
            <w:tcW w:w="1275" w:type="dxa"/>
          </w:tcPr>
          <w:p w14:paraId="58F4E814">
            <w:pPr>
              <w:spacing w:line="360" w:lineRule="auto"/>
              <w:rPr>
                <w:rFonts w:ascii="宋体" w:hAnsi="宋体"/>
              </w:rPr>
            </w:pPr>
            <w:r>
              <w:rPr>
                <w:rFonts w:hint="eastAsia" w:ascii="宋体" w:hAnsi="宋体"/>
                <w:szCs w:val="21"/>
              </w:rPr>
              <w:t>镁铝合金粉</w:t>
            </w:r>
          </w:p>
        </w:tc>
        <w:tc>
          <w:tcPr>
            <w:tcW w:w="1275" w:type="dxa"/>
          </w:tcPr>
          <w:p w14:paraId="593E183B">
            <w:pPr>
              <w:spacing w:line="360" w:lineRule="auto"/>
              <w:rPr>
                <w:rFonts w:ascii="宋体" w:hAnsi="宋体"/>
              </w:rPr>
            </w:pPr>
            <w:r>
              <w:rPr>
                <w:rFonts w:hint="eastAsia" w:ascii="宋体" w:hAnsi="宋体"/>
                <w:szCs w:val="21"/>
              </w:rPr>
              <w:t>铁粉</w:t>
            </w:r>
          </w:p>
        </w:tc>
        <w:tc>
          <w:tcPr>
            <w:tcW w:w="1275" w:type="dxa"/>
          </w:tcPr>
          <w:p w14:paraId="0643A0EA">
            <w:pPr>
              <w:spacing w:line="360" w:lineRule="auto"/>
              <w:rPr>
                <w:rFonts w:ascii="宋体" w:hAnsi="宋体"/>
              </w:rPr>
            </w:pPr>
            <w:r>
              <w:rPr>
                <w:rFonts w:hint="eastAsia" w:ascii="宋体" w:hAnsi="宋体"/>
                <w:szCs w:val="21"/>
              </w:rPr>
              <w:t>炭粉</w:t>
            </w:r>
          </w:p>
        </w:tc>
        <w:tc>
          <w:tcPr>
            <w:tcW w:w="1275" w:type="dxa"/>
          </w:tcPr>
          <w:p w14:paraId="12B93CD3">
            <w:pPr>
              <w:spacing w:line="360" w:lineRule="auto"/>
              <w:rPr>
                <w:rFonts w:ascii="宋体" w:hAnsi="宋体"/>
              </w:rPr>
            </w:pPr>
            <w:r>
              <w:rPr>
                <w:rFonts w:hint="eastAsia" w:ascii="宋体" w:hAnsi="宋体"/>
                <w:szCs w:val="21"/>
              </w:rPr>
              <w:t>硝酸钾</w:t>
            </w:r>
          </w:p>
        </w:tc>
      </w:tr>
      <w:tr w14:paraId="6557401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6B6536EB">
            <w:pPr>
              <w:spacing w:line="360" w:lineRule="auto"/>
              <w:rPr>
                <w:rFonts w:ascii="宋体" w:hAnsi="宋体"/>
              </w:rPr>
            </w:pPr>
            <w:r>
              <w:rPr>
                <w:rFonts w:hint="eastAsia" w:ascii="宋体" w:hAnsi="宋体"/>
                <w:szCs w:val="21"/>
              </w:rPr>
              <w:t>构成微粒</w:t>
            </w:r>
          </w:p>
          <w:p w14:paraId="19019293">
            <w:pPr>
              <w:spacing w:line="360" w:lineRule="auto"/>
              <w:rPr>
                <w:rFonts w:ascii="宋体" w:hAnsi="宋体"/>
              </w:rPr>
            </w:pPr>
            <w:r>
              <w:rPr>
                <w:rFonts w:hint="eastAsia" w:ascii="宋体" w:hAnsi="宋体"/>
                <w:szCs w:val="21"/>
              </w:rPr>
              <w:t>（写符号）</w:t>
            </w:r>
          </w:p>
        </w:tc>
        <w:tc>
          <w:tcPr>
            <w:tcW w:w="1275" w:type="dxa"/>
          </w:tcPr>
          <w:p w14:paraId="01E3AF33">
            <w:pPr>
              <w:spacing w:line="360" w:lineRule="auto"/>
              <w:rPr>
                <w:rFonts w:ascii="宋体" w:hAnsi="宋体"/>
              </w:rPr>
            </w:pPr>
            <w:r>
              <w:rPr>
                <w:rFonts w:hint="eastAsia" w:ascii="宋体" w:hAnsi="宋体"/>
                <w:szCs w:val="21"/>
              </w:rPr>
              <w:t xml:space="preserve">Mg、Al </w:t>
            </w:r>
          </w:p>
        </w:tc>
        <w:tc>
          <w:tcPr>
            <w:tcW w:w="1275" w:type="dxa"/>
          </w:tcPr>
          <w:p w14:paraId="706F65D5">
            <w:pPr>
              <w:spacing w:line="360" w:lineRule="auto"/>
              <w:rPr>
                <w:rFonts w:ascii="宋体" w:hAnsi="宋体"/>
              </w:rPr>
            </w:pPr>
            <w:r>
              <w:rPr>
                <w:rFonts w:hint="eastAsia" w:ascii="宋体" w:hAnsi="宋体"/>
                <w:szCs w:val="21"/>
              </w:rPr>
              <w:t xml:space="preserve">Fe </w:t>
            </w:r>
          </w:p>
        </w:tc>
        <w:tc>
          <w:tcPr>
            <w:tcW w:w="1275" w:type="dxa"/>
          </w:tcPr>
          <w:p w14:paraId="120C6779">
            <w:pPr>
              <w:spacing w:line="360" w:lineRule="auto"/>
              <w:rPr>
                <w:rFonts w:ascii="宋体" w:hAnsi="宋体"/>
              </w:rPr>
            </w:pPr>
            <w:r>
              <w:rPr>
                <w:rFonts w:hint="eastAsia" w:ascii="宋体" w:hAnsi="宋体"/>
                <w:szCs w:val="21"/>
              </w:rPr>
              <w:t xml:space="preserve">C </w:t>
            </w:r>
          </w:p>
        </w:tc>
        <w:tc>
          <w:tcPr>
            <w:tcW w:w="1275" w:type="dxa"/>
          </w:tcPr>
          <w:p w14:paraId="2BE31856">
            <w:pPr>
              <w:spacing w:line="360" w:lineRule="auto"/>
              <w:rPr>
                <w:rFonts w:ascii="宋体" w:hAnsi="宋体"/>
              </w:rPr>
            </w:pPr>
            <w:r>
              <w:rPr>
                <w:rFonts w:hint="eastAsia" w:ascii="宋体" w:hAnsi="宋体"/>
                <w:szCs w:val="21"/>
              </w:rPr>
              <w:t>K</w:t>
            </w:r>
            <w:r>
              <w:rPr>
                <w:rFonts w:hint="eastAsia" w:ascii="宋体" w:hAnsi="宋体"/>
                <w:szCs w:val="24"/>
                <w:vertAlign w:val="superscript"/>
              </w:rPr>
              <w:t>+</w:t>
            </w:r>
            <w:r>
              <w:rPr>
                <w:rFonts w:hint="eastAsia" w:ascii="宋体" w:hAnsi="宋体"/>
                <w:szCs w:val="21"/>
              </w:rPr>
              <w:t>、NO</w:t>
            </w:r>
            <w:r>
              <w:rPr>
                <w:rFonts w:hint="eastAsia" w:ascii="宋体" w:hAnsi="宋体"/>
                <w:szCs w:val="24"/>
                <w:vertAlign w:val="subscript"/>
              </w:rPr>
              <w:t>3</w:t>
            </w:r>
            <w:r>
              <w:rPr>
                <w:rFonts w:hint="eastAsia" w:ascii="宋体" w:hAnsi="宋体"/>
                <w:szCs w:val="24"/>
                <w:vertAlign w:val="superscript"/>
              </w:rPr>
              <w:t>﹣</w:t>
            </w:r>
          </w:p>
        </w:tc>
      </w:tr>
      <w:tr w14:paraId="31CD7D4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275" w:type="dxa"/>
          </w:tcPr>
          <w:p w14:paraId="208CA851">
            <w:pPr>
              <w:spacing w:line="360" w:lineRule="auto"/>
              <w:rPr>
                <w:rFonts w:ascii="宋体" w:hAnsi="宋体"/>
              </w:rPr>
            </w:pPr>
            <w:r>
              <w:rPr>
                <w:rFonts w:hint="eastAsia" w:ascii="宋体" w:hAnsi="宋体"/>
                <w:szCs w:val="21"/>
              </w:rPr>
              <w:t>物质类别</w:t>
            </w:r>
          </w:p>
        </w:tc>
        <w:tc>
          <w:tcPr>
            <w:tcW w:w="1275" w:type="dxa"/>
          </w:tcPr>
          <w:p w14:paraId="38AE7F4D">
            <w:pPr>
              <w:spacing w:line="360" w:lineRule="auto"/>
              <w:rPr>
                <w:rFonts w:ascii="宋体" w:hAnsi="宋体"/>
              </w:rPr>
            </w:pPr>
            <w:r>
              <w:rPr>
                <w:rFonts w:hint="eastAsia" w:ascii="宋体" w:hAnsi="宋体"/>
                <w:szCs w:val="21"/>
              </w:rPr>
              <w:t xml:space="preserve">混合物 </w:t>
            </w:r>
          </w:p>
        </w:tc>
        <w:tc>
          <w:tcPr>
            <w:tcW w:w="1275" w:type="dxa"/>
          </w:tcPr>
          <w:p w14:paraId="24152E21">
            <w:pPr>
              <w:spacing w:line="360" w:lineRule="auto"/>
              <w:rPr>
                <w:rFonts w:ascii="宋体" w:hAnsi="宋体"/>
              </w:rPr>
            </w:pPr>
            <w:r>
              <w:rPr>
                <w:rFonts w:hint="eastAsia" w:ascii="宋体" w:hAnsi="宋体"/>
                <w:szCs w:val="21"/>
              </w:rPr>
              <w:t xml:space="preserve">单质 </w:t>
            </w:r>
          </w:p>
        </w:tc>
        <w:tc>
          <w:tcPr>
            <w:tcW w:w="1275" w:type="dxa"/>
          </w:tcPr>
          <w:p w14:paraId="2A0BC4CB">
            <w:pPr>
              <w:spacing w:line="360" w:lineRule="auto"/>
              <w:rPr>
                <w:rFonts w:ascii="宋体" w:hAnsi="宋体"/>
              </w:rPr>
            </w:pPr>
            <w:r>
              <w:rPr>
                <w:rFonts w:hint="eastAsia" w:ascii="宋体" w:hAnsi="宋体"/>
                <w:szCs w:val="21"/>
              </w:rPr>
              <w:t xml:space="preserve">单质 </w:t>
            </w:r>
          </w:p>
        </w:tc>
        <w:tc>
          <w:tcPr>
            <w:tcW w:w="1275" w:type="dxa"/>
          </w:tcPr>
          <w:p w14:paraId="5AFF1C91">
            <w:pPr>
              <w:spacing w:line="360" w:lineRule="auto"/>
              <w:rPr>
                <w:rFonts w:ascii="宋体" w:hAnsi="宋体"/>
              </w:rPr>
            </w:pPr>
            <w:r>
              <w:rPr>
                <w:rFonts w:hint="eastAsia" w:ascii="宋体" w:hAnsi="宋体"/>
                <w:szCs w:val="21"/>
              </w:rPr>
              <w:t xml:space="preserve">盐 </w:t>
            </w:r>
          </w:p>
        </w:tc>
      </w:tr>
    </w:tbl>
    <w:p w14:paraId="156E1EAC">
      <w:pPr>
        <w:spacing w:line="360" w:lineRule="auto"/>
        <w:ind w:left="273" w:leftChars="130"/>
        <w:rPr>
          <w:rFonts w:ascii="宋体" w:hAnsi="宋体"/>
        </w:rPr>
      </w:pPr>
      <w:r>
        <w:rPr>
          <w:rFonts w:hint="eastAsia" w:ascii="宋体" w:hAnsi="宋体"/>
          <w:szCs w:val="21"/>
        </w:rPr>
        <w:t>（2）烟花棒的外层裹料比较疏松，能加速烟花棒燃烧，其原理是增大了可燃物与氧气的接触面积；故答案为：增大了可燃物与氧气的接触面积；</w:t>
      </w:r>
    </w:p>
    <w:p w14:paraId="58F286AF">
      <w:pPr>
        <w:spacing w:line="360" w:lineRule="auto"/>
        <w:ind w:left="273" w:leftChars="130"/>
        <w:rPr>
          <w:rFonts w:ascii="宋体" w:hAnsi="宋体"/>
        </w:rPr>
      </w:pPr>
      <w:r>
        <w:rPr>
          <w:rFonts w:hint="eastAsia" w:ascii="宋体" w:hAnsi="宋体"/>
          <w:szCs w:val="21"/>
        </w:rPr>
        <w:t>（3）点燃烟花棒时，用燃着的烟花棒比用普通打火机更容易。结合对燃烧的认识，其中的道理是烟花棒燃烧放出的热量多，更容易达到烟花棒的着火点；故答案为：烟花棒燃烧放出的热量多，更容易达到烟花棒的着火点；</w:t>
      </w:r>
    </w:p>
    <w:p w14:paraId="567B3296">
      <w:pPr>
        <w:spacing w:line="360" w:lineRule="auto"/>
        <w:ind w:left="273" w:leftChars="130"/>
        <w:rPr>
          <w:rFonts w:ascii="宋体" w:hAnsi="宋体"/>
        </w:rPr>
      </w:pPr>
      <w:r>
        <w:rPr>
          <w:rFonts w:hint="eastAsia" w:ascii="宋体" w:hAnsi="宋体"/>
          <w:szCs w:val="21"/>
        </w:rPr>
        <w:t>（4）镁与氧气在点燃的条件下反应生成氧化镁，反应过程中发出白光，铝与氧气反应生成氧化铝，反应过程中发出白光，化学方程式分别为2Mg+O</w:t>
      </w:r>
      <w:r>
        <w:rPr>
          <w:rFonts w:hint="eastAsia" w:ascii="宋体" w:hAnsi="宋体"/>
          <w:szCs w:val="24"/>
          <w:vertAlign w:val="subscript"/>
        </w:rPr>
        <w:t>2</w:t>
      </w:r>
      <w:r>
        <w:rPr>
          <w:rFonts w:ascii="宋体" w:hAnsi="宋体"/>
          <w:position w:val="-23"/>
        </w:rPr>
        <w:pict>
          <v:shape id="_x0000_i1045" o:spt="75" alt=" " type="#_x0000_t75" style="height:30pt;width:39.75pt;" filled="f" o:preferrelative="t" stroked="f" coordsize="21600,21600">
            <v:path/>
            <v:fill on="f" focussize="0,0"/>
            <v:stroke on="f" joinstyle="miter"/>
            <v:imagedata r:id="rId28" o:title="菁优网-jyeoo"/>
            <o:lock v:ext="edit" aspectratio="t"/>
            <w10:wrap type="none"/>
            <w10:anchorlock/>
          </v:shape>
        </w:pict>
      </w:r>
      <w:r>
        <w:rPr>
          <w:rFonts w:hint="eastAsia" w:ascii="宋体" w:hAnsi="宋体"/>
          <w:szCs w:val="21"/>
        </w:rPr>
        <w:t>2MgO、4Al+3O</w:t>
      </w:r>
      <w:r>
        <w:rPr>
          <w:rFonts w:hint="eastAsia" w:ascii="宋体" w:hAnsi="宋体"/>
          <w:szCs w:val="24"/>
          <w:vertAlign w:val="subscript"/>
        </w:rPr>
        <w:t>2</w:t>
      </w:r>
      <w:r>
        <w:rPr>
          <w:rFonts w:ascii="宋体" w:hAnsi="宋体"/>
          <w:position w:val="-23"/>
        </w:rPr>
        <w:pict>
          <v:shape id="_x0000_i1046" o:spt="75" alt=" " type="#_x0000_t75" style="height:30pt;width:39.75pt;" filled="f" o:preferrelative="t" stroked="f" coordsize="21600,21600">
            <v:path/>
            <v:fill on="f" focussize="0,0"/>
            <v:stroke on="f" joinstyle="miter"/>
            <v:imagedata r:id="rId28" o:title="菁优网-jyeoo"/>
            <o:lock v:ext="edit" aspectratio="t"/>
            <w10:wrap type="none"/>
            <w10:anchorlock/>
          </v:shape>
        </w:pict>
      </w:r>
      <w:r>
        <w:rPr>
          <w:rFonts w:hint="eastAsia" w:ascii="宋体" w:hAnsi="宋体"/>
          <w:szCs w:val="21"/>
        </w:rPr>
        <w:t>2Al</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3</w:t>
      </w:r>
      <w:r>
        <w:rPr>
          <w:rFonts w:hint="eastAsia" w:ascii="宋体" w:hAnsi="宋体"/>
          <w:szCs w:val="21"/>
        </w:rPr>
        <w:t>；反应中发生有效碰撞的微粒是构成金属原子与氧分子，都是由两种物质反应生成另一种新物质，均属于基本反应类型中的化合反应；故答案为：2Mg+O</w:t>
      </w:r>
      <w:r>
        <w:rPr>
          <w:rFonts w:hint="eastAsia" w:ascii="宋体" w:hAnsi="宋体"/>
          <w:szCs w:val="24"/>
          <w:vertAlign w:val="subscript"/>
        </w:rPr>
        <w:t>2</w:t>
      </w:r>
      <w:r>
        <w:rPr>
          <w:rFonts w:ascii="宋体" w:hAnsi="宋体"/>
          <w:position w:val="-23"/>
        </w:rPr>
        <w:pict>
          <v:shape id="_x0000_i1047" o:spt="75" alt=" " type="#_x0000_t75" style="height:30pt;width:39.75pt;" filled="f" o:preferrelative="t" stroked="f" coordsize="21600,21600">
            <v:path/>
            <v:fill on="f" focussize="0,0"/>
            <v:stroke on="f" joinstyle="miter"/>
            <v:imagedata r:id="rId30" o:title="菁优网-jyeoo"/>
            <o:lock v:ext="edit" aspectratio="t"/>
            <w10:wrap type="none"/>
            <w10:anchorlock/>
          </v:shape>
        </w:pict>
      </w:r>
      <w:r>
        <w:rPr>
          <w:rFonts w:hint="eastAsia" w:ascii="宋体" w:hAnsi="宋体"/>
          <w:szCs w:val="21"/>
        </w:rPr>
        <w:t>2MgO（合理即可）；Mg和O</w:t>
      </w:r>
      <w:r>
        <w:rPr>
          <w:rFonts w:hint="eastAsia" w:ascii="宋体" w:hAnsi="宋体"/>
          <w:szCs w:val="24"/>
          <w:vertAlign w:val="subscript"/>
        </w:rPr>
        <w:t>2</w:t>
      </w:r>
      <w:r>
        <w:rPr>
          <w:rFonts w:hint="eastAsia" w:ascii="宋体" w:hAnsi="宋体"/>
          <w:szCs w:val="21"/>
        </w:rPr>
        <w:t>（合理即可）；化合反应；</w:t>
      </w:r>
    </w:p>
    <w:p w14:paraId="35D43DEA">
      <w:pPr>
        <w:spacing w:line="360" w:lineRule="auto"/>
        <w:ind w:left="273" w:leftChars="130"/>
        <w:rPr>
          <w:rFonts w:ascii="宋体" w:hAnsi="宋体"/>
        </w:rPr>
      </w:pPr>
      <w:r>
        <w:rPr>
          <w:rFonts w:hint="eastAsia" w:ascii="宋体" w:hAnsi="宋体"/>
          <w:szCs w:val="21"/>
        </w:rPr>
        <w:t>（5）A．烟花棒燃放结束，要确认无火星后再离开，以防发生火灾，说法正确；</w:t>
      </w:r>
    </w:p>
    <w:p w14:paraId="36AA2257">
      <w:pPr>
        <w:spacing w:line="360" w:lineRule="auto"/>
        <w:ind w:left="273" w:leftChars="130"/>
        <w:rPr>
          <w:rFonts w:ascii="宋体" w:hAnsi="宋体"/>
        </w:rPr>
      </w:pPr>
      <w:r>
        <w:rPr>
          <w:rFonts w:hint="eastAsia" w:ascii="宋体" w:hAnsi="宋体"/>
          <w:szCs w:val="21"/>
        </w:rPr>
        <w:t>B．发现厨房燃气泄漏，立即关闭燃气阀门，但不能打开油烟机，以防产生电火花将燃气引爆，说法错误；</w:t>
      </w:r>
    </w:p>
    <w:p w14:paraId="2A036180">
      <w:pPr>
        <w:spacing w:line="360" w:lineRule="auto"/>
        <w:ind w:left="273" w:leftChars="130"/>
        <w:rPr>
          <w:rFonts w:ascii="宋体" w:hAnsi="宋体"/>
        </w:rPr>
      </w:pPr>
      <w:r>
        <w:rPr>
          <w:rFonts w:hint="eastAsia" w:ascii="宋体" w:hAnsi="宋体"/>
          <w:szCs w:val="21"/>
        </w:rPr>
        <w:t>C．乘坐飞机、高铁等公共交通工具时，禁止携带易燃易爆物品，以防发生危险，说法正确；</w:t>
      </w:r>
    </w:p>
    <w:p w14:paraId="778CF351">
      <w:pPr>
        <w:spacing w:line="360" w:lineRule="auto"/>
        <w:ind w:left="273" w:leftChars="130"/>
        <w:rPr>
          <w:rFonts w:ascii="宋体" w:hAnsi="宋体"/>
        </w:rPr>
      </w:pPr>
      <w:r>
        <w:rPr>
          <w:rFonts w:hint="eastAsia" w:ascii="宋体" w:hAnsi="宋体"/>
          <w:szCs w:val="21"/>
        </w:rPr>
        <w:t>D．地下煤矿要保持通风，降低瓦斯（主要成分为甲烷）浓度，说法正确。</w:t>
      </w:r>
    </w:p>
    <w:p w14:paraId="71589C7B">
      <w:pPr>
        <w:spacing w:line="360" w:lineRule="auto"/>
        <w:ind w:left="273" w:leftChars="130"/>
        <w:rPr>
          <w:rFonts w:ascii="宋体" w:hAnsi="宋体"/>
        </w:rPr>
      </w:pPr>
      <w:r>
        <w:rPr>
          <w:rFonts w:hint="eastAsia" w:ascii="宋体" w:hAnsi="宋体"/>
          <w:szCs w:val="21"/>
        </w:rPr>
        <w:t>故答案为：ACD。</w:t>
      </w:r>
    </w:p>
    <w:p w14:paraId="52E74DB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要想解答好这类题目，要理解和熟记构成物质的基本粒子、物质的分类、燃烧的条件、易燃物和易爆物安全知识，以及与之相关的知识。</w:t>
      </w:r>
    </w:p>
    <w:p w14:paraId="26E73B8B">
      <w:pPr>
        <w:spacing w:line="360" w:lineRule="auto"/>
        <w:ind w:left="273" w:hanging="273" w:hangingChars="130"/>
        <w:rPr>
          <w:rFonts w:ascii="宋体" w:hAnsi="宋体"/>
        </w:rPr>
      </w:pPr>
      <w:r>
        <w:rPr>
          <w:rFonts w:hint="eastAsia" w:ascii="宋体" w:hAnsi="宋体"/>
          <w:szCs w:val="21"/>
        </w:rPr>
        <w:t>12．（10分）神奇的转化——二氧化碳合成淀粉</w:t>
      </w:r>
    </w:p>
    <w:p w14:paraId="602757FF">
      <w:pPr>
        <w:spacing w:line="360" w:lineRule="auto"/>
        <w:ind w:left="273" w:leftChars="130"/>
        <w:rPr>
          <w:rFonts w:ascii="宋体" w:hAnsi="宋体"/>
        </w:rPr>
      </w:pPr>
      <w:r>
        <w:rPr>
          <w:rFonts w:hint="eastAsia" w:ascii="宋体" w:hAnsi="宋体"/>
          <w:szCs w:val="21"/>
        </w:rPr>
        <w:t>2021年9月，中国科学院天津工业生物技术研究所在《科学》杂志发表论文，表示其研究团队在人工合成淀粉方面取得重大突破性进展，首次在实验室实现了二氧化碳到淀粉的人工合成。</w:t>
      </w:r>
    </w:p>
    <w:p w14:paraId="36CD86EF">
      <w:pPr>
        <w:spacing w:line="360" w:lineRule="auto"/>
        <w:ind w:left="273" w:leftChars="130"/>
        <w:rPr>
          <w:rFonts w:ascii="宋体" w:hAnsi="宋体"/>
        </w:rPr>
      </w:pPr>
      <w:r>
        <w:rPr>
          <w:rFonts w:hint="eastAsia" w:ascii="宋体" w:hAnsi="宋体"/>
          <w:szCs w:val="21"/>
        </w:rPr>
        <w:t>淀粉是人体生命活动所需的重要物质。在此之前，人类通过种植玉米、小麦等农作物获取淀粉，即农作物借助光合作用先将二氧化碳转化为葡萄糖，再经过复杂的变化转化为淀粉[（C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10</w:t>
      </w:r>
      <w:r>
        <w:rPr>
          <w:rFonts w:hint="eastAsia" w:ascii="宋体" w:hAnsi="宋体"/>
          <w:szCs w:val="21"/>
        </w:rPr>
        <w:t>O</w:t>
      </w:r>
      <w:r>
        <w:rPr>
          <w:rFonts w:hint="eastAsia" w:ascii="宋体" w:hAnsi="宋体"/>
          <w:szCs w:val="24"/>
          <w:vertAlign w:val="subscript"/>
        </w:rPr>
        <w:t>5</w:t>
      </w:r>
      <w:r>
        <w:rPr>
          <w:rFonts w:hint="eastAsia" w:ascii="宋体" w:hAnsi="宋体"/>
          <w:szCs w:val="21"/>
        </w:rPr>
        <w:t>）</w:t>
      </w:r>
      <w:r>
        <w:rPr>
          <w:rFonts w:hint="eastAsia" w:ascii="宋体" w:hAnsi="宋体"/>
          <w:szCs w:val="24"/>
          <w:vertAlign w:val="subscript"/>
        </w:rPr>
        <w:t>n</w:t>
      </w:r>
      <w:r>
        <w:rPr>
          <w:rFonts w:hint="eastAsia" w:ascii="宋体" w:hAnsi="宋体"/>
          <w:szCs w:val="21"/>
        </w:rPr>
        <w:t>]。</w:t>
      </w:r>
    </w:p>
    <w:p w14:paraId="46C2D7AD">
      <w:pPr>
        <w:spacing w:line="360" w:lineRule="auto"/>
        <w:ind w:left="273" w:leftChars="130"/>
        <w:rPr>
          <w:rFonts w:ascii="宋体" w:hAnsi="宋体"/>
        </w:rPr>
      </w:pPr>
      <w:r>
        <w:rPr>
          <w:rFonts w:hint="eastAsia" w:ascii="宋体" w:hAnsi="宋体"/>
          <w:szCs w:val="21"/>
        </w:rPr>
        <w:t>我国科学家人工合成淀粉的过程为：在催化剂的作用下，将二氧化碳和氢气转化为甲醇（CH</w:t>
      </w:r>
      <w:r>
        <w:rPr>
          <w:rFonts w:hint="eastAsia" w:ascii="宋体" w:hAnsi="宋体"/>
          <w:szCs w:val="24"/>
          <w:vertAlign w:val="subscript"/>
        </w:rPr>
        <w:t>3</w:t>
      </w:r>
      <w:r>
        <w:rPr>
          <w:rFonts w:hint="eastAsia" w:ascii="宋体" w:hAnsi="宋体"/>
          <w:szCs w:val="21"/>
        </w:rPr>
        <w:t>OH）和水，再经过较复杂的变化将甲醇转化为淀粉。经检测，人工合成淀粉与光合作用生成的淀粉一模一样。</w:t>
      </w:r>
    </w:p>
    <w:p w14:paraId="278B1E98">
      <w:pPr>
        <w:spacing w:line="360" w:lineRule="auto"/>
        <w:ind w:left="273" w:leftChars="130"/>
        <w:rPr>
          <w:rFonts w:ascii="宋体" w:hAnsi="宋体"/>
        </w:rPr>
      </w:pPr>
      <w:r>
        <w:rPr>
          <w:rFonts w:hint="eastAsia" w:ascii="宋体" w:hAnsi="宋体"/>
          <w:szCs w:val="21"/>
        </w:rPr>
        <w:t>（1）植物合成淀粉</w:t>
      </w:r>
    </w:p>
    <w:p w14:paraId="05EF48A2">
      <w:pPr>
        <w:spacing w:line="360" w:lineRule="auto"/>
        <w:ind w:left="273" w:leftChars="130"/>
        <w:rPr>
          <w:rFonts w:ascii="宋体" w:hAnsi="宋体"/>
        </w:rPr>
      </w:pPr>
      <w:r>
        <w:rPr>
          <w:rFonts w:hint="eastAsia" w:ascii="宋体" w:hAnsi="宋体"/>
          <w:szCs w:val="21"/>
        </w:rPr>
        <w:t xml:space="preserve">光合作用中生成葡萄糖的化学方程式 </w:t>
      </w:r>
      <w:r>
        <w:rPr>
          <w:rFonts w:hint="eastAsia" w:ascii="宋体" w:hAnsi="宋体"/>
          <w:szCs w:val="21"/>
          <w:u w:val="single"/>
        </w:rPr>
        <w:t>　6CO</w:t>
      </w:r>
      <w:r>
        <w:rPr>
          <w:rFonts w:hint="eastAsia" w:ascii="宋体" w:hAnsi="宋体"/>
          <w:szCs w:val="24"/>
          <w:u w:val="single"/>
          <w:vertAlign w:val="subscript"/>
        </w:rPr>
        <w:t>2</w:t>
      </w:r>
      <w:r>
        <w:rPr>
          <w:rFonts w:hint="eastAsia" w:ascii="宋体" w:hAnsi="宋体"/>
          <w:szCs w:val="21"/>
          <w:u w:val="single"/>
        </w:rPr>
        <w:t>+6H</w:t>
      </w:r>
      <w:r>
        <w:rPr>
          <w:rFonts w:hint="eastAsia" w:ascii="宋体" w:hAnsi="宋体"/>
          <w:szCs w:val="24"/>
          <w:u w:val="single"/>
          <w:vertAlign w:val="subscript"/>
        </w:rPr>
        <w:t>2</w:t>
      </w:r>
      <w:r>
        <w:rPr>
          <w:rFonts w:hint="eastAsia" w:ascii="宋体" w:hAnsi="宋体"/>
          <w:szCs w:val="21"/>
          <w:u w:val="single"/>
        </w:rPr>
        <w:t>O</w:t>
      </w:r>
      <w:r>
        <w:rPr>
          <w:rFonts w:ascii="宋体" w:hAnsi="宋体"/>
          <w:position w:val="-25"/>
        </w:rPr>
        <w:pict>
          <v:shape id="_x0000_i1048" o:spt="75" alt=" " type="#_x0000_t75" style="height:27.75pt;width:30.75pt;" filled="f" o:preferrelative="t" stroked="f" coordsize="21600,21600">
            <v:path/>
            <v:fill on="f" focussize="0,0"/>
            <v:stroke on="f" joinstyle="miter"/>
            <v:imagedata r:id="rId31" o:title="菁优网-jyeoo"/>
            <o:lock v:ext="edit" aspectratio="t"/>
            <w10:wrap type="none"/>
            <w10:anchorlock/>
          </v:shape>
        </w:pict>
      </w:r>
      <w:r>
        <w:rPr>
          <w:rFonts w:hint="eastAsia" w:ascii="宋体" w:hAnsi="宋体"/>
          <w:szCs w:val="21"/>
          <w:u w:val="single"/>
        </w:rPr>
        <w:t>C</w:t>
      </w:r>
      <w:r>
        <w:rPr>
          <w:rFonts w:hint="eastAsia" w:ascii="宋体" w:hAnsi="宋体"/>
          <w:szCs w:val="24"/>
          <w:u w:val="single"/>
          <w:vertAlign w:val="subscript"/>
        </w:rPr>
        <w:t>6</w:t>
      </w:r>
      <w:r>
        <w:rPr>
          <w:rFonts w:hint="eastAsia" w:ascii="宋体" w:hAnsi="宋体"/>
          <w:szCs w:val="21"/>
          <w:u w:val="single"/>
        </w:rPr>
        <w:t>H</w:t>
      </w:r>
      <w:r>
        <w:rPr>
          <w:rFonts w:hint="eastAsia" w:ascii="宋体" w:hAnsi="宋体"/>
          <w:szCs w:val="24"/>
          <w:u w:val="single"/>
          <w:vertAlign w:val="subscript"/>
        </w:rPr>
        <w:t>12</w:t>
      </w:r>
      <w:r>
        <w:rPr>
          <w:rFonts w:hint="eastAsia" w:ascii="宋体" w:hAnsi="宋体"/>
          <w:szCs w:val="21"/>
          <w:u w:val="single"/>
        </w:rPr>
        <w:t>O</w:t>
      </w:r>
      <w:r>
        <w:rPr>
          <w:rFonts w:hint="eastAsia" w:ascii="宋体" w:hAnsi="宋体"/>
          <w:szCs w:val="24"/>
          <w:u w:val="single"/>
          <w:vertAlign w:val="subscript"/>
        </w:rPr>
        <w:t>6</w:t>
      </w:r>
      <w:r>
        <w:rPr>
          <w:rFonts w:hint="eastAsia" w:ascii="宋体" w:hAnsi="宋体"/>
          <w:szCs w:val="21"/>
          <w:u w:val="single"/>
        </w:rPr>
        <w:t>+6O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 xml:space="preserve">，从能量转化角度看，绿色植物固定了太阳能，将其转化为 </w:t>
      </w:r>
      <w:r>
        <w:rPr>
          <w:rFonts w:hint="eastAsia" w:ascii="宋体" w:hAnsi="宋体"/>
          <w:szCs w:val="21"/>
          <w:u w:val="single"/>
        </w:rPr>
        <w:t>　化学能　</w:t>
      </w:r>
      <w:r>
        <w:rPr>
          <w:rFonts w:hint="eastAsia" w:ascii="宋体" w:hAnsi="宋体"/>
          <w:szCs w:val="21"/>
        </w:rPr>
        <w:t>。</w:t>
      </w:r>
    </w:p>
    <w:p w14:paraId="4B874174">
      <w:pPr>
        <w:spacing w:line="360" w:lineRule="auto"/>
        <w:ind w:left="273" w:leftChars="130"/>
        <w:rPr>
          <w:rFonts w:ascii="宋体" w:hAnsi="宋体"/>
        </w:rPr>
      </w:pPr>
      <w:r>
        <w:rPr>
          <w:rFonts w:hint="eastAsia" w:ascii="宋体" w:hAnsi="宋体"/>
          <w:szCs w:val="21"/>
        </w:rPr>
        <w:t>（2）人工合成淀粉</w:t>
      </w:r>
    </w:p>
    <w:p w14:paraId="1BB09A28">
      <w:pPr>
        <w:spacing w:line="360" w:lineRule="auto"/>
        <w:ind w:left="273" w:leftChars="130"/>
        <w:rPr>
          <w:rFonts w:ascii="宋体" w:hAnsi="宋体"/>
        </w:rPr>
      </w:pPr>
      <w:r>
        <w:rPr>
          <w:rFonts w:hint="eastAsia" w:ascii="宋体" w:hAnsi="宋体"/>
          <w:szCs w:val="21"/>
        </w:rPr>
        <w:t xml:space="preserve">①从宏观角度看，人工合成淀粉的组成元素是 </w:t>
      </w:r>
      <w:r>
        <w:rPr>
          <w:rFonts w:hint="eastAsia" w:ascii="宋体" w:hAnsi="宋体"/>
          <w:szCs w:val="21"/>
          <w:u w:val="single"/>
        </w:rPr>
        <w:t>　碳、氢、氧　</w:t>
      </w:r>
      <w:r>
        <w:rPr>
          <w:rFonts w:hint="eastAsia" w:ascii="宋体" w:hAnsi="宋体"/>
          <w:szCs w:val="21"/>
        </w:rPr>
        <w:t xml:space="preserve">（填名称），其质量比为 </w:t>
      </w:r>
      <w:r>
        <w:rPr>
          <w:rFonts w:hint="eastAsia" w:ascii="宋体" w:hAnsi="宋体"/>
          <w:szCs w:val="21"/>
          <w:u w:val="single"/>
        </w:rPr>
        <w:t>　36：5：40　</w:t>
      </w:r>
      <w:r>
        <w:rPr>
          <w:rFonts w:hint="eastAsia" w:ascii="宋体" w:hAnsi="宋体"/>
          <w:szCs w:val="21"/>
        </w:rPr>
        <w:t>。</w:t>
      </w:r>
    </w:p>
    <w:p w14:paraId="31B44C19">
      <w:pPr>
        <w:spacing w:line="360" w:lineRule="auto"/>
        <w:ind w:left="273" w:leftChars="130"/>
        <w:rPr>
          <w:rFonts w:ascii="宋体" w:hAnsi="宋体"/>
        </w:rPr>
      </w:pPr>
      <w:r>
        <w:rPr>
          <w:rFonts w:hint="eastAsia" w:ascii="宋体" w:hAnsi="宋体"/>
          <w:szCs w:val="21"/>
        </w:rPr>
        <w:t xml:space="preserve">②检验合成的物质是淀粉的实验方案是 </w:t>
      </w:r>
      <w:r>
        <w:rPr>
          <w:rFonts w:hint="eastAsia" w:ascii="宋体" w:hAnsi="宋体"/>
          <w:szCs w:val="21"/>
          <w:u w:val="single"/>
        </w:rPr>
        <w:t>　取少许合成物质放入试管中，滴入几滴碘液，若合成物质变为蓝色，则是淀粉　</w:t>
      </w:r>
      <w:r>
        <w:rPr>
          <w:rFonts w:hint="eastAsia" w:ascii="宋体" w:hAnsi="宋体"/>
          <w:szCs w:val="21"/>
        </w:rPr>
        <w:t>。</w:t>
      </w:r>
    </w:p>
    <w:p w14:paraId="3E0770F2">
      <w:pPr>
        <w:spacing w:line="360" w:lineRule="auto"/>
        <w:ind w:left="273" w:leftChars="130"/>
        <w:rPr>
          <w:rFonts w:ascii="宋体" w:hAnsi="宋体"/>
        </w:rPr>
      </w:pPr>
      <w:r>
        <w:rPr>
          <w:rFonts w:hint="eastAsia" w:ascii="宋体" w:hAnsi="宋体"/>
          <w:szCs w:val="21"/>
        </w:rPr>
        <w:t xml:space="preserve">③该过程中生成甲醇的化学方程式 </w:t>
      </w:r>
      <w:r>
        <w:rPr>
          <w:rFonts w:hint="eastAsia" w:ascii="宋体" w:hAnsi="宋体"/>
          <w:szCs w:val="21"/>
          <w:u w:val="single"/>
        </w:rPr>
        <w:t>　CO</w:t>
      </w:r>
      <w:r>
        <w:rPr>
          <w:rFonts w:hint="eastAsia" w:ascii="宋体" w:hAnsi="宋体"/>
          <w:szCs w:val="24"/>
          <w:u w:val="single"/>
          <w:vertAlign w:val="subscript"/>
        </w:rPr>
        <w:t>2</w:t>
      </w:r>
      <w:r>
        <w:rPr>
          <w:rFonts w:hint="eastAsia" w:ascii="宋体" w:hAnsi="宋体"/>
          <w:szCs w:val="21"/>
          <w:u w:val="single"/>
        </w:rPr>
        <w:t>+3H</w:t>
      </w:r>
      <w:r>
        <w:rPr>
          <w:rFonts w:hint="eastAsia" w:ascii="宋体" w:hAnsi="宋体"/>
          <w:szCs w:val="24"/>
          <w:u w:val="single"/>
          <w:vertAlign w:val="subscript"/>
        </w:rPr>
        <w:t>2</w:t>
      </w:r>
      <w:r>
        <w:rPr>
          <w:rFonts w:ascii="宋体" w:hAnsi="宋体"/>
          <w:position w:val="-23"/>
        </w:rPr>
        <w:pict>
          <v:shape id="_x0000_i1049" o:spt="75" alt=" " type="#_x0000_t75" style="height:30pt;width:51.75pt;" filled="f" o:preferrelative="t" stroked="f" coordsize="21600,21600">
            <v:path/>
            <v:fill on="f" focussize="0,0"/>
            <v:stroke on="f" joinstyle="miter"/>
            <v:imagedata r:id="rId32" o:title="菁优网-jyeoo"/>
            <o:lock v:ext="edit" aspectratio="t"/>
            <w10:wrap type="none"/>
            <w10:anchorlock/>
          </v:shape>
        </w:pict>
      </w:r>
      <w:r>
        <w:rPr>
          <w:rFonts w:hint="eastAsia" w:ascii="宋体" w:hAnsi="宋体"/>
          <w:szCs w:val="21"/>
          <w:u w:val="single"/>
        </w:rPr>
        <w:t>CH</w:t>
      </w:r>
      <w:r>
        <w:rPr>
          <w:rFonts w:hint="eastAsia" w:ascii="宋体" w:hAnsi="宋体"/>
          <w:szCs w:val="24"/>
          <w:u w:val="single"/>
          <w:vertAlign w:val="subscript"/>
        </w:rPr>
        <w:t>3</w:t>
      </w:r>
      <w:r>
        <w:rPr>
          <w:rFonts w:hint="eastAsia" w:ascii="宋体" w:hAnsi="宋体"/>
          <w:szCs w:val="21"/>
          <w:u w:val="single"/>
        </w:rPr>
        <w:t>OH+H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w:t>
      </w:r>
    </w:p>
    <w:p w14:paraId="24F05C4F">
      <w:pPr>
        <w:spacing w:line="360" w:lineRule="auto"/>
        <w:ind w:left="273" w:leftChars="130"/>
        <w:rPr>
          <w:rFonts w:ascii="宋体" w:hAnsi="宋体"/>
        </w:rPr>
      </w:pPr>
      <w:r>
        <w:rPr>
          <w:rFonts w:hint="eastAsia" w:ascii="宋体" w:hAnsi="宋体"/>
          <w:szCs w:val="21"/>
        </w:rPr>
        <w:t xml:space="preserve">④你认为该成果实现工业化生产后的现实意义是 </w:t>
      </w:r>
      <w:r>
        <w:rPr>
          <w:rFonts w:hint="eastAsia" w:ascii="宋体" w:hAnsi="宋体"/>
          <w:szCs w:val="21"/>
          <w:u w:val="single"/>
        </w:rPr>
        <w:t>　减少空气中二氧化碳的排放　</w:t>
      </w:r>
      <w:r>
        <w:rPr>
          <w:rFonts w:hint="eastAsia" w:ascii="宋体" w:hAnsi="宋体"/>
          <w:szCs w:val="21"/>
        </w:rPr>
        <w:t>、</w:t>
      </w:r>
      <w:r>
        <w:rPr>
          <w:rFonts w:hint="eastAsia" w:ascii="宋体" w:hAnsi="宋体"/>
          <w:szCs w:val="21"/>
          <w:u w:val="single"/>
        </w:rPr>
        <w:t>　缓解农业压力　</w:t>
      </w:r>
      <w:r>
        <w:rPr>
          <w:rFonts w:hint="eastAsia" w:ascii="宋体" w:hAnsi="宋体"/>
          <w:szCs w:val="21"/>
        </w:rPr>
        <w:t>（写两条即可）。</w:t>
      </w:r>
    </w:p>
    <w:p w14:paraId="536FACBC">
      <w:pPr>
        <w:spacing w:line="360" w:lineRule="auto"/>
        <w:ind w:left="273" w:leftChars="130"/>
        <w:rPr>
          <w:rFonts w:ascii="宋体" w:hAnsi="宋体"/>
        </w:rPr>
      </w:pPr>
      <w:r>
        <w:rPr>
          <w:rFonts w:hint="eastAsia" w:ascii="宋体" w:hAnsi="宋体"/>
          <w:szCs w:val="21"/>
        </w:rPr>
        <w:t xml:space="preserve">⑤淀粉的合成实现了无机物到有机物的转化。有人认为化学变化无所不能，还能将一种元素变成另一种元素。你是否赞成这一观点？请结合你对化学变化实质和元素概念的理解，谈谈你的看法 </w:t>
      </w:r>
      <w:r>
        <w:rPr>
          <w:rFonts w:hint="eastAsia" w:ascii="宋体" w:hAnsi="宋体"/>
          <w:szCs w:val="21"/>
          <w:u w:val="single"/>
        </w:rPr>
        <w:t>　不赞成，化学变化是分子的分裂和原子的重组，在化学变化中原子是最小的微粒，即原子的核内质子数不变，而质子数决定了元素的种类，故不可能将一种元素变成另一种元素　</w:t>
      </w:r>
      <w:r>
        <w:rPr>
          <w:rFonts w:hint="eastAsia" w:ascii="宋体" w:hAnsi="宋体"/>
          <w:szCs w:val="21"/>
        </w:rPr>
        <w:t>。</w:t>
      </w:r>
    </w:p>
    <w:p w14:paraId="1448732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（1）根据光合作用的原理进行分析；</w:t>
      </w:r>
    </w:p>
    <w:p w14:paraId="05A7EDC8">
      <w:pPr>
        <w:spacing w:line="360" w:lineRule="auto"/>
        <w:ind w:left="273" w:leftChars="130"/>
        <w:rPr>
          <w:rFonts w:ascii="宋体" w:hAnsi="宋体"/>
        </w:rPr>
      </w:pPr>
      <w:r>
        <w:rPr>
          <w:rFonts w:hint="eastAsia" w:ascii="宋体" w:hAnsi="宋体"/>
          <w:szCs w:val="21"/>
        </w:rPr>
        <w:t>（2）①根据淀粉的化学式进行分析；</w:t>
      </w:r>
    </w:p>
    <w:p w14:paraId="439053D2">
      <w:pPr>
        <w:spacing w:line="360" w:lineRule="auto"/>
        <w:ind w:left="273" w:leftChars="130"/>
        <w:rPr>
          <w:rFonts w:ascii="宋体" w:hAnsi="宋体"/>
        </w:rPr>
      </w:pPr>
      <w:r>
        <w:rPr>
          <w:rFonts w:hint="eastAsia" w:ascii="宋体" w:hAnsi="宋体"/>
          <w:szCs w:val="21"/>
        </w:rPr>
        <w:t>②根据淀粉的特性进行分析；</w:t>
      </w:r>
    </w:p>
    <w:p w14:paraId="2D7032BA">
      <w:pPr>
        <w:spacing w:line="360" w:lineRule="auto"/>
        <w:ind w:left="273" w:leftChars="130"/>
        <w:rPr>
          <w:rFonts w:ascii="宋体" w:hAnsi="宋体"/>
        </w:rPr>
      </w:pPr>
      <w:r>
        <w:rPr>
          <w:rFonts w:hint="eastAsia" w:ascii="宋体" w:hAnsi="宋体"/>
          <w:szCs w:val="21"/>
        </w:rPr>
        <w:t>③根据反应原理进行分析；</w:t>
      </w:r>
    </w:p>
    <w:p w14:paraId="22BFB90C">
      <w:pPr>
        <w:spacing w:line="360" w:lineRule="auto"/>
        <w:ind w:left="273" w:leftChars="130"/>
        <w:rPr>
          <w:rFonts w:ascii="宋体" w:hAnsi="宋体"/>
        </w:rPr>
      </w:pPr>
      <w:r>
        <w:rPr>
          <w:rFonts w:hint="eastAsia" w:ascii="宋体" w:hAnsi="宋体"/>
          <w:szCs w:val="21"/>
        </w:rPr>
        <w:t>④根据二氧化碳合成淀粉的好处进行分析；</w:t>
      </w:r>
    </w:p>
    <w:p w14:paraId="4DF959D8">
      <w:pPr>
        <w:spacing w:line="360" w:lineRule="auto"/>
        <w:ind w:left="273" w:leftChars="130"/>
        <w:rPr>
          <w:rFonts w:ascii="宋体" w:hAnsi="宋体"/>
        </w:rPr>
      </w:pPr>
      <w:r>
        <w:rPr>
          <w:rFonts w:hint="eastAsia" w:ascii="宋体" w:hAnsi="宋体"/>
          <w:szCs w:val="21"/>
        </w:rPr>
        <w:t>⑤根据化学反应的实质及元素的概念进行分析。</w:t>
      </w:r>
    </w:p>
    <w:p w14:paraId="586765B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解：（1）光合作用的原理是二氧化碳和水在光照条件下在叶绿体上生成葡萄糖和氧气，化学方程式为6CO</w:t>
      </w:r>
      <w:r>
        <w:rPr>
          <w:rFonts w:hint="eastAsia" w:ascii="宋体" w:hAnsi="宋体"/>
          <w:szCs w:val="24"/>
          <w:vertAlign w:val="subscript"/>
        </w:rPr>
        <w:t>2</w:t>
      </w:r>
      <w:r>
        <w:rPr>
          <w:rFonts w:hint="eastAsia" w:ascii="宋体" w:hAnsi="宋体"/>
          <w:szCs w:val="21"/>
        </w:rPr>
        <w:t>+6H</w:t>
      </w:r>
      <w:r>
        <w:rPr>
          <w:rFonts w:hint="eastAsia" w:ascii="宋体" w:hAnsi="宋体"/>
          <w:szCs w:val="24"/>
          <w:vertAlign w:val="subscript"/>
        </w:rPr>
        <w:t>2</w:t>
      </w:r>
      <w:r>
        <w:rPr>
          <w:rFonts w:hint="eastAsia" w:ascii="宋体" w:hAnsi="宋体"/>
          <w:szCs w:val="21"/>
        </w:rPr>
        <w:t>O</w:t>
      </w:r>
      <w:r>
        <w:rPr>
          <w:rFonts w:ascii="宋体" w:hAnsi="宋体"/>
          <w:position w:val="-25"/>
        </w:rPr>
        <w:pict>
          <v:shape id="_x0000_i1050" o:spt="75" alt=" " type="#_x0000_t75" style="height:27.75pt;width:30.75pt;" filled="f" o:preferrelative="t" stroked="f" coordsize="21600,21600">
            <v:path/>
            <v:fill on="f" focussize="0,0"/>
            <v:stroke on="f" joinstyle="miter"/>
            <v:imagedata r:id="rId31" o:title="菁优网-jyeoo"/>
            <o:lock v:ext="edit" aspectratio="t"/>
            <w10:wrap type="none"/>
            <w10:anchorlock/>
          </v:shape>
        </w:pict>
      </w:r>
      <w:r>
        <w:rPr>
          <w:rFonts w:hint="eastAsia" w:ascii="宋体" w:hAnsi="宋体"/>
          <w:szCs w:val="21"/>
        </w:rPr>
        <w:t>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12</w:t>
      </w:r>
      <w:r>
        <w:rPr>
          <w:rFonts w:hint="eastAsia" w:ascii="宋体" w:hAnsi="宋体"/>
          <w:szCs w:val="21"/>
        </w:rPr>
        <w:t>O</w:t>
      </w:r>
      <w:r>
        <w:rPr>
          <w:rFonts w:hint="eastAsia" w:ascii="宋体" w:hAnsi="宋体"/>
          <w:szCs w:val="24"/>
          <w:vertAlign w:val="subscript"/>
        </w:rPr>
        <w:t>6</w:t>
      </w:r>
      <w:r>
        <w:rPr>
          <w:rFonts w:hint="eastAsia" w:ascii="宋体" w:hAnsi="宋体"/>
          <w:szCs w:val="21"/>
        </w:rPr>
        <w:t>+6O</w:t>
      </w:r>
      <w:r>
        <w:rPr>
          <w:rFonts w:hint="eastAsia" w:ascii="宋体" w:hAnsi="宋体"/>
          <w:szCs w:val="24"/>
          <w:vertAlign w:val="subscript"/>
        </w:rPr>
        <w:t>2</w:t>
      </w:r>
      <w:r>
        <w:rPr>
          <w:rFonts w:hint="eastAsia" w:ascii="宋体" w:hAnsi="宋体"/>
          <w:szCs w:val="21"/>
        </w:rPr>
        <w:t>，绿色植物固定了太阳能，将其转化为化学能，故答案为：6CO</w:t>
      </w:r>
      <w:r>
        <w:rPr>
          <w:rFonts w:hint="eastAsia" w:ascii="宋体" w:hAnsi="宋体"/>
          <w:szCs w:val="24"/>
          <w:vertAlign w:val="subscript"/>
        </w:rPr>
        <w:t>2</w:t>
      </w:r>
      <w:r>
        <w:rPr>
          <w:rFonts w:hint="eastAsia" w:ascii="宋体" w:hAnsi="宋体"/>
          <w:szCs w:val="21"/>
        </w:rPr>
        <w:t>+6H</w:t>
      </w:r>
      <w:r>
        <w:rPr>
          <w:rFonts w:hint="eastAsia" w:ascii="宋体" w:hAnsi="宋体"/>
          <w:szCs w:val="24"/>
          <w:vertAlign w:val="subscript"/>
        </w:rPr>
        <w:t>2</w:t>
      </w:r>
      <w:r>
        <w:rPr>
          <w:rFonts w:hint="eastAsia" w:ascii="宋体" w:hAnsi="宋体"/>
          <w:szCs w:val="21"/>
        </w:rPr>
        <w:t>O</w:t>
      </w:r>
      <w:r>
        <w:rPr>
          <w:rFonts w:ascii="宋体" w:hAnsi="宋体"/>
          <w:position w:val="-25"/>
        </w:rPr>
        <w:pict>
          <v:shape id="_x0000_i1051" o:spt="75" alt=" " type="#_x0000_t75" style="height:27.75pt;width:30.75pt;" filled="f" o:preferrelative="t" stroked="f" coordsize="21600,21600">
            <v:path/>
            <v:fill on="f" focussize="0,0"/>
            <v:stroke on="f" joinstyle="miter"/>
            <v:imagedata r:id="rId31" o:title="菁优网-jyeoo"/>
            <o:lock v:ext="edit" aspectratio="t"/>
            <w10:wrap type="none"/>
            <w10:anchorlock/>
          </v:shape>
        </w:pict>
      </w:r>
      <w:r>
        <w:rPr>
          <w:rFonts w:hint="eastAsia" w:ascii="宋体" w:hAnsi="宋体"/>
          <w:szCs w:val="21"/>
        </w:rPr>
        <w:t>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12</w:t>
      </w:r>
      <w:r>
        <w:rPr>
          <w:rFonts w:hint="eastAsia" w:ascii="宋体" w:hAnsi="宋体"/>
          <w:szCs w:val="21"/>
        </w:rPr>
        <w:t>O</w:t>
      </w:r>
      <w:r>
        <w:rPr>
          <w:rFonts w:hint="eastAsia" w:ascii="宋体" w:hAnsi="宋体"/>
          <w:szCs w:val="24"/>
          <w:vertAlign w:val="subscript"/>
        </w:rPr>
        <w:t>6</w:t>
      </w:r>
      <w:r>
        <w:rPr>
          <w:rFonts w:hint="eastAsia" w:ascii="宋体" w:hAnsi="宋体"/>
          <w:szCs w:val="21"/>
        </w:rPr>
        <w:t>+6O</w:t>
      </w:r>
      <w:r>
        <w:rPr>
          <w:rFonts w:hint="eastAsia" w:ascii="宋体" w:hAnsi="宋体"/>
          <w:szCs w:val="24"/>
          <w:vertAlign w:val="subscript"/>
        </w:rPr>
        <w:t>2</w:t>
      </w:r>
      <w:r>
        <w:rPr>
          <w:rFonts w:hint="eastAsia" w:ascii="宋体" w:hAnsi="宋体"/>
          <w:szCs w:val="21"/>
        </w:rPr>
        <w:t>；化学能；</w:t>
      </w:r>
    </w:p>
    <w:p w14:paraId="54CA2140">
      <w:pPr>
        <w:spacing w:line="360" w:lineRule="auto"/>
        <w:ind w:left="273" w:leftChars="130"/>
        <w:rPr>
          <w:rFonts w:ascii="宋体" w:hAnsi="宋体"/>
        </w:rPr>
      </w:pPr>
      <w:r>
        <w:rPr>
          <w:rFonts w:hint="eastAsia" w:ascii="宋体" w:hAnsi="宋体"/>
          <w:szCs w:val="21"/>
        </w:rPr>
        <w:t>（2）①人工合成淀粉与光合作用生成的淀粉一模一样，则其组成元素是碳、氢、氧三种元素，碳、氢、氧三种元素的质量比为（12×6n）：10n：（16×5n）＝36：5：40，故答案为：碳、氢、氧；36：5：40；</w:t>
      </w:r>
    </w:p>
    <w:p w14:paraId="2D891456">
      <w:pPr>
        <w:spacing w:line="360" w:lineRule="auto"/>
        <w:ind w:left="273" w:leftChars="130"/>
        <w:rPr>
          <w:rFonts w:ascii="宋体" w:hAnsi="宋体"/>
        </w:rPr>
      </w:pPr>
      <w:r>
        <w:rPr>
          <w:rFonts w:hint="eastAsia" w:ascii="宋体" w:hAnsi="宋体"/>
          <w:szCs w:val="21"/>
        </w:rPr>
        <w:t>②检验合成的物质是淀粉的实验方案是取少许合成物质放入试管中，滴入几滴碘液，若合成物质变为蓝色，则是淀粉，故答案为：取少许合成物质放入试管中，滴入几滴碘液，若合成物质变为蓝色，则是淀粉；</w:t>
      </w:r>
    </w:p>
    <w:p w14:paraId="0535086B">
      <w:pPr>
        <w:spacing w:line="360" w:lineRule="auto"/>
        <w:ind w:left="273" w:leftChars="130"/>
        <w:rPr>
          <w:rFonts w:ascii="宋体" w:hAnsi="宋体"/>
        </w:rPr>
      </w:pPr>
      <w:r>
        <w:rPr>
          <w:rFonts w:hint="eastAsia" w:ascii="宋体" w:hAnsi="宋体"/>
          <w:szCs w:val="21"/>
        </w:rPr>
        <w:t>③在催化剂的作用下，将二氧化碳和氢气转化为甲醇（CH</w:t>
      </w:r>
      <w:r>
        <w:rPr>
          <w:rFonts w:hint="eastAsia" w:ascii="宋体" w:hAnsi="宋体"/>
          <w:szCs w:val="24"/>
          <w:vertAlign w:val="subscript"/>
        </w:rPr>
        <w:t>3</w:t>
      </w:r>
      <w:r>
        <w:rPr>
          <w:rFonts w:hint="eastAsia" w:ascii="宋体" w:hAnsi="宋体"/>
          <w:szCs w:val="21"/>
        </w:rPr>
        <w:t>OH）和水，反应的方程式为CO</w:t>
      </w:r>
      <w:r>
        <w:rPr>
          <w:rFonts w:hint="eastAsia" w:ascii="宋体" w:hAnsi="宋体"/>
          <w:szCs w:val="24"/>
          <w:vertAlign w:val="subscript"/>
        </w:rPr>
        <w:t>2</w:t>
      </w:r>
      <w:r>
        <w:rPr>
          <w:rFonts w:hint="eastAsia" w:ascii="宋体" w:hAnsi="宋体"/>
          <w:szCs w:val="21"/>
        </w:rPr>
        <w:t>+3H</w:t>
      </w:r>
      <w:r>
        <w:rPr>
          <w:rFonts w:hint="eastAsia" w:ascii="宋体" w:hAnsi="宋体"/>
          <w:szCs w:val="24"/>
          <w:vertAlign w:val="subscript"/>
        </w:rPr>
        <w:t>2</w:t>
      </w:r>
      <w:r>
        <w:rPr>
          <w:rFonts w:ascii="宋体" w:hAnsi="宋体"/>
          <w:position w:val="-23"/>
        </w:rPr>
        <w:pict>
          <v:shape id="_x0000_i1052" o:spt="75" alt=" " type="#_x0000_t75" style="height:30pt;width:51.75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szCs w:val="21"/>
        </w:rPr>
        <w:t>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O，故答案为：CO</w:t>
      </w:r>
      <w:r>
        <w:rPr>
          <w:rFonts w:hint="eastAsia" w:ascii="宋体" w:hAnsi="宋体"/>
          <w:szCs w:val="24"/>
          <w:vertAlign w:val="subscript"/>
        </w:rPr>
        <w:t>2</w:t>
      </w:r>
      <w:r>
        <w:rPr>
          <w:rFonts w:hint="eastAsia" w:ascii="宋体" w:hAnsi="宋体"/>
          <w:szCs w:val="21"/>
        </w:rPr>
        <w:t>+3H</w:t>
      </w:r>
      <w:r>
        <w:rPr>
          <w:rFonts w:hint="eastAsia" w:ascii="宋体" w:hAnsi="宋体"/>
          <w:szCs w:val="24"/>
          <w:vertAlign w:val="subscript"/>
        </w:rPr>
        <w:t>2</w:t>
      </w:r>
      <w:r>
        <w:rPr>
          <w:rFonts w:ascii="宋体" w:hAnsi="宋体"/>
          <w:position w:val="-23"/>
        </w:rPr>
        <w:pict>
          <v:shape id="_x0000_i1053" o:spt="75" alt=" " type="#_x0000_t75" style="height:30pt;width:51.75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szCs w:val="21"/>
        </w:rPr>
        <w:t>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O；</w:t>
      </w:r>
    </w:p>
    <w:p w14:paraId="1042AE7C">
      <w:pPr>
        <w:spacing w:line="360" w:lineRule="auto"/>
        <w:ind w:left="273" w:leftChars="130"/>
        <w:rPr>
          <w:rFonts w:ascii="宋体" w:hAnsi="宋体"/>
        </w:rPr>
      </w:pPr>
      <w:r>
        <w:rPr>
          <w:rFonts w:hint="eastAsia" w:ascii="宋体" w:hAnsi="宋体"/>
          <w:szCs w:val="21"/>
        </w:rPr>
        <w:t>④该成果实现工业化生产后的可以减少空气中二氧化碳的排放，同时可以缓解农业压力，故答案为：减少空气中二氧化碳的排放；缓解农业压力；</w:t>
      </w:r>
    </w:p>
    <w:p w14:paraId="2D137E72">
      <w:pPr>
        <w:spacing w:line="360" w:lineRule="auto"/>
        <w:ind w:left="273" w:leftChars="130"/>
        <w:rPr>
          <w:rFonts w:ascii="宋体" w:hAnsi="宋体"/>
        </w:rPr>
      </w:pPr>
      <w:r>
        <w:rPr>
          <w:rFonts w:hint="eastAsia" w:ascii="宋体" w:hAnsi="宋体"/>
          <w:szCs w:val="21"/>
        </w:rPr>
        <w:t>⑤“化学变化无所不能，还能将一种元素变成另一种元素”，这种说法是错误的，因为化学变化是分子的分裂和原子的重组，在化学变化中原子是最小的微粒，即原子的核内质子数不变，而质子数决定了元素的种类，故不可能将一种元素变成另一种元素，故答案为：不赞成，化学变化是分子的分裂和原子的重组，在化学变化中原子是最小的微粒，即原子的核内质子数不变，而质子数决定了元素的种类，故不可能将一种元素变成另一种元素。</w:t>
      </w:r>
    </w:p>
    <w:p w14:paraId="0A74658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本题主要考查学生对所学知识的应用，难度不大。</w:t>
      </w:r>
    </w:p>
    <w:p w14:paraId="592918F8">
      <w:pPr>
        <w:spacing w:line="360" w:lineRule="auto"/>
        <w:ind w:left="273" w:hanging="273" w:hangingChars="130"/>
        <w:rPr>
          <w:rFonts w:ascii="宋体" w:hAnsi="宋体"/>
        </w:rPr>
      </w:pPr>
      <w:r>
        <w:rPr>
          <w:rFonts w:hint="eastAsia" w:ascii="宋体" w:hAnsi="宋体"/>
          <w:szCs w:val="21"/>
        </w:rPr>
        <w:t>13．（12分）物尽其用——金属之“铝”</w:t>
      </w:r>
    </w:p>
    <w:p w14:paraId="29CA18E7">
      <w:pPr>
        <w:spacing w:line="360" w:lineRule="auto"/>
        <w:ind w:left="273" w:leftChars="130"/>
        <w:rPr>
          <w:rFonts w:ascii="宋体" w:hAnsi="宋体"/>
        </w:rPr>
      </w:pPr>
      <w:r>
        <w:rPr>
          <w:rFonts w:hint="eastAsia" w:ascii="宋体" w:hAnsi="宋体"/>
          <w:szCs w:val="21"/>
        </w:rPr>
        <w:t>社会发展离不开金属，生产生活中铁、铝及其合金制品随处可见。</w:t>
      </w:r>
    </w:p>
    <w:p w14:paraId="4EB4FA07">
      <w:pPr>
        <w:spacing w:line="360" w:lineRule="auto"/>
        <w:ind w:left="273" w:leftChars="130"/>
        <w:rPr>
          <w:rFonts w:ascii="宋体" w:hAnsi="宋体"/>
        </w:rPr>
      </w:pPr>
      <w:r>
        <w:rPr>
          <w:rFonts w:hint="eastAsia" w:ascii="宋体" w:hAnsi="宋体"/>
          <w:szCs w:val="21"/>
        </w:rPr>
        <w:t>（1）铝制易拉罐（如图1）</w:t>
      </w:r>
    </w:p>
    <w:p w14:paraId="4CF5657B">
      <w:pPr>
        <w:spacing w:line="360" w:lineRule="auto"/>
        <w:ind w:left="273" w:leftChars="130"/>
        <w:rPr>
          <w:rFonts w:ascii="宋体" w:hAnsi="宋体"/>
        </w:rPr>
      </w:pPr>
      <w:r>
        <w:rPr>
          <w:rFonts w:hint="eastAsia" w:ascii="宋体" w:hAnsi="宋体"/>
          <w:szCs w:val="21"/>
        </w:rPr>
        <w:t>某品牌碳酸饮料的易拉罐是由铝合金制成的，内壁附着一层有机薄膜。该铝合金中铝的含量约为97%，还含有镁、锰、铁、铟（In）等。</w:t>
      </w:r>
    </w:p>
    <w:p w14:paraId="25EDEF92">
      <w:pPr>
        <w:spacing w:line="360" w:lineRule="auto"/>
        <w:ind w:left="273" w:leftChars="130"/>
        <w:rPr>
          <w:rFonts w:ascii="宋体" w:hAnsi="宋体"/>
        </w:rPr>
      </w:pPr>
      <w:r>
        <w:rPr>
          <w:rFonts w:ascii="宋体" w:hAnsi="宋体"/>
          <w:szCs w:val="21"/>
        </w:rPr>
        <w:pict>
          <v:shape id="_x0000_i1054" o:spt="75" alt=" " type="#_x0000_t75" style="height:117pt;width:221.25pt;" filled="f" o:preferrelative="t" stroked="f" coordsize="21600,21600">
            <v:path/>
            <v:fill on="f" focussize="0,0"/>
            <v:stroke on="f" joinstyle="miter"/>
            <v:imagedata r:id="rId34" o:title=""/>
            <o:lock v:ext="edit" aspectratio="t"/>
            <w10:wrap type="none"/>
            <w10:anchorlock/>
          </v:shape>
        </w:pict>
      </w:r>
    </w:p>
    <w:p w14:paraId="0155430B">
      <w:pPr>
        <w:spacing w:line="360" w:lineRule="auto"/>
        <w:ind w:left="273" w:leftChars="130"/>
        <w:rPr>
          <w:rFonts w:ascii="宋体" w:hAnsi="宋体"/>
        </w:rPr>
      </w:pPr>
      <w:r>
        <w:rPr>
          <w:rFonts w:hint="eastAsia" w:ascii="宋体" w:hAnsi="宋体"/>
          <w:szCs w:val="21"/>
        </w:rPr>
        <w:t xml:space="preserve">①将易拉罐剪成条状，打磨后与纯铝片相互刻划，发现纯铝片表面有划痕，说明 </w:t>
      </w:r>
      <w:r>
        <w:rPr>
          <w:rFonts w:hint="eastAsia" w:ascii="宋体" w:hAnsi="宋体"/>
          <w:szCs w:val="21"/>
          <w:u w:val="single"/>
        </w:rPr>
        <w:t>　铝合金的硬度大于纯铝的硬度　</w:t>
      </w:r>
      <w:r>
        <w:rPr>
          <w:rFonts w:hint="eastAsia" w:ascii="宋体" w:hAnsi="宋体"/>
          <w:szCs w:val="21"/>
        </w:rPr>
        <w:t>。</w:t>
      </w:r>
    </w:p>
    <w:p w14:paraId="4B88D8E7">
      <w:pPr>
        <w:spacing w:line="360" w:lineRule="auto"/>
        <w:ind w:left="273" w:leftChars="130"/>
        <w:rPr>
          <w:rFonts w:ascii="宋体" w:hAnsi="宋体"/>
        </w:rPr>
      </w:pPr>
      <w:r>
        <w:rPr>
          <w:rFonts w:hint="eastAsia" w:ascii="宋体" w:hAnsi="宋体"/>
          <w:szCs w:val="21"/>
        </w:rPr>
        <w:t>②请你推测组成有机薄膜的物质具有的性质：</w:t>
      </w:r>
      <w:r>
        <w:rPr>
          <w:rFonts w:hint="eastAsia" w:ascii="宋体" w:hAnsi="宋体"/>
          <w:szCs w:val="21"/>
          <w:u w:val="single"/>
        </w:rPr>
        <w:t>　不与酸反应　</w:t>
      </w:r>
      <w:r>
        <w:rPr>
          <w:rFonts w:hint="eastAsia" w:ascii="宋体" w:hAnsi="宋体"/>
          <w:szCs w:val="21"/>
        </w:rPr>
        <w:t>、</w:t>
      </w:r>
      <w:r>
        <w:rPr>
          <w:rFonts w:hint="eastAsia" w:ascii="宋体" w:hAnsi="宋体"/>
          <w:szCs w:val="21"/>
          <w:u w:val="single"/>
        </w:rPr>
        <w:t>　无毒（合理即可）　</w:t>
      </w:r>
      <w:r>
        <w:rPr>
          <w:rFonts w:hint="eastAsia" w:ascii="宋体" w:hAnsi="宋体"/>
          <w:szCs w:val="21"/>
        </w:rPr>
        <w:t>（写两条即可）。</w:t>
      </w:r>
    </w:p>
    <w:p w14:paraId="00DB3A36">
      <w:pPr>
        <w:spacing w:line="360" w:lineRule="auto"/>
        <w:ind w:left="273" w:leftChars="130"/>
        <w:rPr>
          <w:rFonts w:ascii="宋体" w:hAnsi="宋体"/>
        </w:rPr>
      </w:pPr>
      <w:r>
        <w:rPr>
          <w:rFonts w:hint="eastAsia" w:ascii="宋体" w:hAnsi="宋体"/>
          <w:szCs w:val="21"/>
        </w:rPr>
        <w:t xml:space="preserve">③“是否应该停止使用铝制易拉罐”是当前的一个社会性科学议题。有同学认为应该停止使用铝制易拉罐，理由可能 </w:t>
      </w:r>
      <w:r>
        <w:rPr>
          <w:rFonts w:hint="eastAsia" w:ascii="宋体" w:hAnsi="宋体"/>
          <w:szCs w:val="21"/>
          <w:u w:val="single"/>
        </w:rPr>
        <w:t>　浪费金属资源（合理即可）　</w:t>
      </w:r>
      <w:r>
        <w:rPr>
          <w:rFonts w:hint="eastAsia" w:ascii="宋体" w:hAnsi="宋体"/>
          <w:szCs w:val="21"/>
        </w:rPr>
        <w:t xml:space="preserve">（写一条即可）；也有同学支持继续使用铝制易拉罐，请你结合铝的性质阐述理由 </w:t>
      </w:r>
      <w:r>
        <w:rPr>
          <w:rFonts w:hint="eastAsia" w:ascii="宋体" w:hAnsi="宋体"/>
          <w:szCs w:val="21"/>
          <w:u w:val="single"/>
        </w:rPr>
        <w:t>　铝的密度小　</w:t>
      </w:r>
      <w:r>
        <w:rPr>
          <w:rFonts w:hint="eastAsia" w:ascii="宋体" w:hAnsi="宋体"/>
          <w:szCs w:val="21"/>
        </w:rPr>
        <w:t>、</w:t>
      </w:r>
      <w:r>
        <w:rPr>
          <w:rFonts w:hint="eastAsia" w:ascii="宋体" w:hAnsi="宋体"/>
          <w:szCs w:val="21"/>
          <w:u w:val="single"/>
        </w:rPr>
        <w:t>　具有良好的延展性（合理即可）　</w:t>
      </w:r>
      <w:r>
        <w:rPr>
          <w:rFonts w:hint="eastAsia" w:ascii="宋体" w:hAnsi="宋体"/>
          <w:szCs w:val="21"/>
        </w:rPr>
        <w:t>（写两条即可）。</w:t>
      </w:r>
    </w:p>
    <w:p w14:paraId="2BF71DE2">
      <w:pPr>
        <w:spacing w:line="360" w:lineRule="auto"/>
        <w:ind w:left="273" w:leftChars="130"/>
        <w:rPr>
          <w:rFonts w:ascii="宋体" w:hAnsi="宋体"/>
        </w:rPr>
      </w:pPr>
      <w:r>
        <w:rPr>
          <w:rFonts w:hint="eastAsia" w:ascii="宋体" w:hAnsi="宋体"/>
          <w:szCs w:val="21"/>
        </w:rPr>
        <w:t xml:space="preserve">④生活垃圾要分类投放，可与废弃易拉罐作为同一类投放的是 </w:t>
      </w:r>
      <w:r>
        <w:rPr>
          <w:rFonts w:hint="eastAsia" w:ascii="宋体" w:hAnsi="宋体"/>
          <w:szCs w:val="21"/>
          <w:u w:val="single"/>
        </w:rPr>
        <w:t>　D　</w:t>
      </w:r>
      <w:r>
        <w:rPr>
          <w:rFonts w:hint="eastAsia" w:ascii="宋体" w:hAnsi="宋体"/>
          <w:szCs w:val="21"/>
        </w:rPr>
        <w:t>（填字母序号）。</w:t>
      </w:r>
    </w:p>
    <w:p w14:paraId="6F9149BD">
      <w:pPr>
        <w:spacing w:line="360" w:lineRule="auto"/>
        <w:ind w:left="273" w:leftChars="130"/>
        <w:rPr>
          <w:rFonts w:ascii="宋体" w:hAnsi="宋体"/>
        </w:rPr>
      </w:pPr>
      <w:r>
        <w:rPr>
          <w:rFonts w:hint="eastAsia" w:ascii="宋体" w:hAnsi="宋体"/>
          <w:szCs w:val="21"/>
        </w:rPr>
        <w:t>A．废旧电池</w:t>
      </w:r>
    </w:p>
    <w:p w14:paraId="7B52D416">
      <w:pPr>
        <w:spacing w:line="360" w:lineRule="auto"/>
        <w:ind w:left="273" w:leftChars="130"/>
        <w:rPr>
          <w:rFonts w:ascii="宋体" w:hAnsi="宋体"/>
        </w:rPr>
      </w:pPr>
      <w:r>
        <w:rPr>
          <w:rFonts w:hint="eastAsia" w:ascii="宋体" w:hAnsi="宋体"/>
          <w:szCs w:val="21"/>
        </w:rPr>
        <w:t>B．废弃口罩</w:t>
      </w:r>
    </w:p>
    <w:p w14:paraId="2000E77D">
      <w:pPr>
        <w:spacing w:line="360" w:lineRule="auto"/>
        <w:ind w:left="273" w:leftChars="130"/>
        <w:rPr>
          <w:rFonts w:ascii="宋体" w:hAnsi="宋体"/>
        </w:rPr>
      </w:pPr>
      <w:r>
        <w:rPr>
          <w:rFonts w:hint="eastAsia" w:ascii="宋体" w:hAnsi="宋体"/>
          <w:szCs w:val="21"/>
        </w:rPr>
        <w:t>C．厨余垃圾</w:t>
      </w:r>
    </w:p>
    <w:p w14:paraId="4061FF49">
      <w:pPr>
        <w:spacing w:line="360" w:lineRule="auto"/>
        <w:ind w:left="273" w:leftChars="130"/>
        <w:rPr>
          <w:rFonts w:ascii="宋体" w:hAnsi="宋体"/>
        </w:rPr>
      </w:pPr>
      <w:r>
        <w:rPr>
          <w:rFonts w:hint="eastAsia" w:ascii="宋体" w:hAnsi="宋体"/>
          <w:szCs w:val="21"/>
        </w:rPr>
        <w:t>D．废旧铁锅</w:t>
      </w:r>
    </w:p>
    <w:p w14:paraId="542D86C8">
      <w:pPr>
        <w:spacing w:line="360" w:lineRule="auto"/>
        <w:ind w:left="273" w:leftChars="130"/>
        <w:rPr>
          <w:rFonts w:ascii="宋体" w:hAnsi="宋体"/>
        </w:rPr>
      </w:pPr>
      <w:r>
        <w:rPr>
          <w:rFonts w:hint="eastAsia" w:ascii="宋体" w:hAnsi="宋体"/>
          <w:szCs w:val="21"/>
        </w:rPr>
        <w:t>（2）储氢材料</w:t>
      </w:r>
    </w:p>
    <w:p w14:paraId="3CDDBBEC">
      <w:pPr>
        <w:spacing w:line="360" w:lineRule="auto"/>
        <w:ind w:left="273" w:leftChars="130"/>
        <w:rPr>
          <w:rFonts w:ascii="宋体" w:hAnsi="宋体"/>
        </w:rPr>
      </w:pPr>
      <w:r>
        <w:rPr>
          <w:rFonts w:hint="eastAsia" w:ascii="宋体" w:hAnsi="宋体"/>
          <w:szCs w:val="21"/>
        </w:rPr>
        <w:t>储氢材料的研发是氢能源技术的关键之一。金属铝可用作储氢材料，储氢后生成氢化铝（AlH</w:t>
      </w:r>
      <w:r>
        <w:rPr>
          <w:rFonts w:hint="eastAsia" w:ascii="宋体" w:hAnsi="宋体"/>
          <w:szCs w:val="24"/>
          <w:vertAlign w:val="subscript"/>
        </w:rPr>
        <w:t>3</w:t>
      </w:r>
      <w:r>
        <w:rPr>
          <w:rFonts w:hint="eastAsia" w:ascii="宋体" w:hAnsi="宋体"/>
          <w:szCs w:val="21"/>
        </w:rPr>
        <w:t xml:space="preserve">），其中氢元素的化合价为 </w:t>
      </w:r>
      <w:r>
        <w:rPr>
          <w:rFonts w:hint="eastAsia" w:ascii="宋体" w:hAnsi="宋体"/>
          <w:szCs w:val="21"/>
          <w:u w:val="single"/>
        </w:rPr>
        <w:t>　﹣1　</w:t>
      </w:r>
      <w:r>
        <w:rPr>
          <w:rFonts w:hint="eastAsia" w:ascii="宋体" w:hAnsi="宋体"/>
          <w:szCs w:val="21"/>
        </w:rPr>
        <w:t xml:space="preserve">；释氢原理为氢化铝与水反应释放氢气，同时生成氢氧化铝，其反应的化学方程式为 </w:t>
      </w:r>
      <w:r>
        <w:rPr>
          <w:rFonts w:hint="eastAsia" w:ascii="宋体" w:hAnsi="宋体"/>
          <w:szCs w:val="21"/>
          <w:u w:val="single"/>
        </w:rPr>
        <w:t>　AlH</w:t>
      </w:r>
      <w:r>
        <w:rPr>
          <w:rFonts w:hint="eastAsia" w:ascii="宋体" w:hAnsi="宋体"/>
          <w:szCs w:val="24"/>
          <w:u w:val="single"/>
          <w:vertAlign w:val="subscript"/>
        </w:rPr>
        <w:t>3</w:t>
      </w:r>
      <w:r>
        <w:rPr>
          <w:rFonts w:hint="eastAsia" w:ascii="宋体" w:hAnsi="宋体"/>
          <w:szCs w:val="21"/>
          <w:u w:val="single"/>
        </w:rPr>
        <w:t>+3H</w:t>
      </w:r>
      <w:r>
        <w:rPr>
          <w:rFonts w:hint="eastAsia" w:ascii="宋体" w:hAnsi="宋体"/>
          <w:szCs w:val="24"/>
          <w:u w:val="single"/>
          <w:vertAlign w:val="subscript"/>
        </w:rPr>
        <w:t>2</w:t>
      </w:r>
      <w:r>
        <w:rPr>
          <w:rFonts w:hint="eastAsia" w:ascii="宋体" w:hAnsi="宋体"/>
          <w:szCs w:val="21"/>
          <w:u w:val="single"/>
        </w:rPr>
        <w:t>O＝Al（OH）</w:t>
      </w:r>
      <w:r>
        <w:rPr>
          <w:rFonts w:hint="eastAsia" w:ascii="宋体" w:hAnsi="宋体"/>
          <w:szCs w:val="24"/>
          <w:u w:val="single"/>
          <w:vertAlign w:val="subscript"/>
        </w:rPr>
        <w:t>3</w:t>
      </w:r>
      <w:r>
        <w:rPr>
          <w:rFonts w:hint="eastAsia" w:ascii="宋体" w:hAnsi="宋体"/>
          <w:szCs w:val="21"/>
          <w:u w:val="single"/>
        </w:rPr>
        <w:t>+3H</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62A93E3A">
      <w:pPr>
        <w:spacing w:line="360" w:lineRule="auto"/>
        <w:ind w:left="273" w:leftChars="130"/>
        <w:rPr>
          <w:rFonts w:ascii="宋体" w:hAnsi="宋体"/>
        </w:rPr>
      </w:pPr>
      <w:r>
        <w:rPr>
          <w:rFonts w:hint="eastAsia" w:ascii="宋体" w:hAnsi="宋体"/>
          <w:szCs w:val="21"/>
        </w:rPr>
        <w:t>（3）制备铝</w:t>
      </w:r>
    </w:p>
    <w:p w14:paraId="4DB665C7">
      <w:pPr>
        <w:spacing w:line="360" w:lineRule="auto"/>
        <w:ind w:left="273" w:leftChars="130"/>
        <w:rPr>
          <w:rFonts w:ascii="宋体" w:hAnsi="宋体"/>
        </w:rPr>
      </w:pPr>
      <w:r>
        <w:rPr>
          <w:rFonts w:hint="eastAsia" w:ascii="宋体" w:hAnsi="宋体"/>
          <w:szCs w:val="21"/>
        </w:rPr>
        <w:t xml:space="preserve">工业上常用电解氧化铝的方法制备金属铝，反应的化学方程式为 </w:t>
      </w:r>
      <w:r>
        <w:rPr>
          <w:rFonts w:hint="eastAsia" w:ascii="宋体" w:hAnsi="宋体"/>
          <w:szCs w:val="21"/>
          <w:u w:val="single"/>
        </w:rPr>
        <w:t>　2Al</w:t>
      </w:r>
      <w:r>
        <w:rPr>
          <w:rFonts w:hint="eastAsia" w:ascii="宋体" w:hAnsi="宋体"/>
          <w:szCs w:val="24"/>
          <w:u w:val="single"/>
          <w:vertAlign w:val="subscript"/>
        </w:rPr>
        <w:t>2</w:t>
      </w:r>
      <w:r>
        <w:rPr>
          <w:rFonts w:hint="eastAsia" w:ascii="宋体" w:hAnsi="宋体"/>
          <w:szCs w:val="21"/>
          <w:u w:val="single"/>
        </w:rPr>
        <w:t>O</w:t>
      </w:r>
      <w:r>
        <w:rPr>
          <w:rFonts w:hint="eastAsia" w:ascii="宋体" w:hAnsi="宋体"/>
          <w:szCs w:val="24"/>
          <w:u w:val="single"/>
          <w:vertAlign w:val="subscript"/>
        </w:rPr>
        <w:t>3</w:t>
      </w:r>
      <w:r>
        <w:rPr>
          <w:rFonts w:ascii="宋体" w:hAnsi="宋体"/>
          <w:position w:val="-23"/>
        </w:rPr>
        <w:pict>
          <v:shape id="_x0000_i1055" o:spt="75" alt=" " type="#_x0000_t75" style="height:30pt;width:39.75pt;" filled="f" o:preferrelative="t" stroked="f" coordsize="21600,21600">
            <v:path/>
            <v:fill on="f" focussize="0,0"/>
            <v:stroke on="f" joinstyle="miter"/>
            <v:imagedata r:id="rId35" o:title="菁优网-jyeoo"/>
            <o:lock v:ext="edit" aspectratio="t"/>
            <w10:wrap type="none"/>
            <w10:anchorlock/>
          </v:shape>
        </w:pict>
      </w:r>
      <w:r>
        <w:rPr>
          <w:rFonts w:hint="eastAsia" w:ascii="宋体" w:hAnsi="宋体"/>
          <w:szCs w:val="21"/>
          <w:u w:val="single"/>
        </w:rPr>
        <w:t>4Al+3O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2F2E1304">
      <w:pPr>
        <w:spacing w:line="360" w:lineRule="auto"/>
        <w:ind w:left="273" w:leftChars="130"/>
        <w:rPr>
          <w:rFonts w:ascii="宋体" w:hAnsi="宋体"/>
        </w:rPr>
      </w:pPr>
      <w:r>
        <w:rPr>
          <w:rFonts w:hint="eastAsia" w:ascii="宋体" w:hAnsi="宋体"/>
          <w:szCs w:val="21"/>
        </w:rPr>
        <w:t>（4）铝合金中的铟（In）</w:t>
      </w:r>
    </w:p>
    <w:p w14:paraId="2041C2D8">
      <w:pPr>
        <w:spacing w:line="360" w:lineRule="auto"/>
        <w:ind w:left="273" w:leftChars="130"/>
        <w:rPr>
          <w:rFonts w:ascii="宋体" w:hAnsi="宋体"/>
        </w:rPr>
      </w:pPr>
      <w:r>
        <w:rPr>
          <w:rFonts w:hint="eastAsia" w:ascii="宋体" w:hAnsi="宋体"/>
          <w:szCs w:val="21"/>
        </w:rPr>
        <w:t xml:space="preserve">如图2为铝、铟的原子结构示意图。某同学推测金属铟与铝的化学性质相似，理由是 </w:t>
      </w:r>
      <w:r>
        <w:rPr>
          <w:rFonts w:hint="eastAsia" w:ascii="宋体" w:hAnsi="宋体"/>
          <w:szCs w:val="21"/>
          <w:u w:val="single"/>
        </w:rPr>
        <w:t>　原子的最外层电子数相同　</w:t>
      </w:r>
      <w:r>
        <w:rPr>
          <w:rFonts w:hint="eastAsia" w:ascii="宋体" w:hAnsi="宋体"/>
          <w:szCs w:val="21"/>
        </w:rPr>
        <w:t xml:space="preserve">。实验证明，铟可以与稀盐酸反应，其反应的化学方程式为 </w:t>
      </w:r>
      <w:r>
        <w:rPr>
          <w:rFonts w:hint="eastAsia" w:ascii="宋体" w:hAnsi="宋体"/>
          <w:szCs w:val="21"/>
          <w:u w:val="single"/>
        </w:rPr>
        <w:t>　2In+6HCl＝2InCl</w:t>
      </w:r>
      <w:r>
        <w:rPr>
          <w:rFonts w:hint="eastAsia" w:ascii="宋体" w:hAnsi="宋体"/>
          <w:szCs w:val="24"/>
          <w:u w:val="single"/>
          <w:vertAlign w:val="subscript"/>
        </w:rPr>
        <w:t>3</w:t>
      </w:r>
      <w:r>
        <w:rPr>
          <w:rFonts w:hint="eastAsia" w:ascii="宋体" w:hAnsi="宋体"/>
          <w:szCs w:val="21"/>
          <w:u w:val="single"/>
        </w:rPr>
        <w:t>+3H</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3C81682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（1）根据合金的性质、物质的性质与用途、垃圾的分类来分析；</w:t>
      </w:r>
    </w:p>
    <w:p w14:paraId="5EACC6EB">
      <w:pPr>
        <w:spacing w:line="360" w:lineRule="auto"/>
        <w:ind w:left="273" w:leftChars="130"/>
        <w:rPr>
          <w:rFonts w:ascii="宋体" w:hAnsi="宋体"/>
        </w:rPr>
      </w:pPr>
      <w:r>
        <w:rPr>
          <w:rFonts w:hint="eastAsia" w:ascii="宋体" w:hAnsi="宋体"/>
          <w:szCs w:val="21"/>
        </w:rPr>
        <w:t>（2）根据化合物中元素的化合价、化学反应的原理来分析；</w:t>
      </w:r>
    </w:p>
    <w:p w14:paraId="38430F26">
      <w:pPr>
        <w:spacing w:line="360" w:lineRule="auto"/>
        <w:ind w:left="273" w:leftChars="130"/>
        <w:rPr>
          <w:rFonts w:ascii="宋体" w:hAnsi="宋体"/>
        </w:rPr>
      </w:pPr>
      <w:r>
        <w:rPr>
          <w:rFonts w:hint="eastAsia" w:ascii="宋体" w:hAnsi="宋体"/>
          <w:szCs w:val="21"/>
        </w:rPr>
        <w:t>（3）根据化学反应的原理来分析；</w:t>
      </w:r>
    </w:p>
    <w:p w14:paraId="2EC82666">
      <w:pPr>
        <w:spacing w:line="360" w:lineRule="auto"/>
        <w:ind w:left="273" w:leftChars="130"/>
        <w:rPr>
          <w:rFonts w:ascii="宋体" w:hAnsi="宋体"/>
        </w:rPr>
      </w:pPr>
      <w:r>
        <w:rPr>
          <w:rFonts w:hint="eastAsia" w:ascii="宋体" w:hAnsi="宋体"/>
          <w:szCs w:val="21"/>
        </w:rPr>
        <w:t>（4）根据原子结构以及化学反应的原理来分析。</w:t>
      </w:r>
    </w:p>
    <w:p w14:paraId="0EA2F57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解：（1）①将易拉罐剪成条状，打磨后与纯铝片相互刻划，发现纯铝片表面有划痕，说明铝合金的硬度大于纯铝的硬度；故答案为：铝合金的硬度大于纯铝的硬度；</w:t>
      </w:r>
    </w:p>
    <w:p w14:paraId="78FF0438">
      <w:pPr>
        <w:spacing w:line="360" w:lineRule="auto"/>
        <w:ind w:left="273" w:leftChars="130"/>
        <w:rPr>
          <w:rFonts w:ascii="宋体" w:hAnsi="宋体"/>
        </w:rPr>
      </w:pPr>
      <w:r>
        <w:rPr>
          <w:rFonts w:hint="eastAsia" w:ascii="宋体" w:hAnsi="宋体"/>
          <w:szCs w:val="21"/>
        </w:rPr>
        <w:t>②某品牌碳酸饮料的易拉罐是由铝合金制成的，内壁附着一层有机薄膜，饮料中含有碳酸，由此推测组成有机薄膜的物质具有的性质是不与酸反应、无毒、难溶于水等；故答案为：不与酸反应；无毒（合理即可）；</w:t>
      </w:r>
    </w:p>
    <w:p w14:paraId="03638FE7">
      <w:pPr>
        <w:spacing w:line="360" w:lineRule="auto"/>
        <w:ind w:left="273" w:leftChars="130"/>
        <w:rPr>
          <w:rFonts w:ascii="宋体" w:hAnsi="宋体"/>
        </w:rPr>
      </w:pPr>
      <w:r>
        <w:rPr>
          <w:rFonts w:hint="eastAsia" w:ascii="宋体" w:hAnsi="宋体"/>
          <w:szCs w:val="21"/>
        </w:rPr>
        <w:t>③“是否应该停止使用铝制易拉罐”是当前的一个社会性科学议题。有同学认为应该停止使用铝制易拉罐，理由可能是浪费金属资源、摄入过多的铝元素会危害人体健康等；也有同学支持继续使用铝制易拉罐，结合铝的性质阐述理由是铝的密度小、具有良好的延展性等；故答案为：浪费金属资源（合理即可）；铝的密度小；具有良好的延展性（合理即可）；</w:t>
      </w:r>
    </w:p>
    <w:p w14:paraId="17CF64E7">
      <w:pPr>
        <w:spacing w:line="360" w:lineRule="auto"/>
        <w:ind w:left="273" w:leftChars="130"/>
        <w:rPr>
          <w:rFonts w:ascii="宋体" w:hAnsi="宋体"/>
        </w:rPr>
      </w:pPr>
      <w:r>
        <w:rPr>
          <w:rFonts w:hint="eastAsia" w:ascii="宋体" w:hAnsi="宋体"/>
          <w:szCs w:val="21"/>
        </w:rPr>
        <w:t>④废弃易拉罐可以回收利用，属于可回收垃圾。</w:t>
      </w:r>
    </w:p>
    <w:p w14:paraId="6657BE21">
      <w:pPr>
        <w:spacing w:line="360" w:lineRule="auto"/>
        <w:ind w:left="273" w:leftChars="130"/>
        <w:rPr>
          <w:rFonts w:ascii="宋体" w:hAnsi="宋体"/>
        </w:rPr>
      </w:pPr>
      <w:r>
        <w:rPr>
          <w:rFonts w:hint="eastAsia" w:ascii="宋体" w:hAnsi="宋体"/>
          <w:szCs w:val="21"/>
        </w:rPr>
        <w:t>A．废旧电池属于有害垃圾，不能回收利用；</w:t>
      </w:r>
    </w:p>
    <w:p w14:paraId="20D00136">
      <w:pPr>
        <w:spacing w:line="360" w:lineRule="auto"/>
        <w:ind w:left="273" w:leftChars="130"/>
        <w:rPr>
          <w:rFonts w:ascii="宋体" w:hAnsi="宋体"/>
        </w:rPr>
      </w:pPr>
      <w:r>
        <w:rPr>
          <w:rFonts w:hint="eastAsia" w:ascii="宋体" w:hAnsi="宋体"/>
          <w:szCs w:val="21"/>
        </w:rPr>
        <w:t>B．废弃口罩属于有害垃圾，不能回收利用；</w:t>
      </w:r>
    </w:p>
    <w:p w14:paraId="50285002">
      <w:pPr>
        <w:spacing w:line="360" w:lineRule="auto"/>
        <w:ind w:left="273" w:leftChars="130"/>
        <w:rPr>
          <w:rFonts w:ascii="宋体" w:hAnsi="宋体"/>
        </w:rPr>
      </w:pPr>
      <w:r>
        <w:rPr>
          <w:rFonts w:hint="eastAsia" w:ascii="宋体" w:hAnsi="宋体"/>
          <w:szCs w:val="21"/>
        </w:rPr>
        <w:t>C．厨余垃圾不能回收利用；</w:t>
      </w:r>
    </w:p>
    <w:p w14:paraId="104E80DD">
      <w:pPr>
        <w:spacing w:line="360" w:lineRule="auto"/>
        <w:ind w:left="273" w:leftChars="130"/>
        <w:rPr>
          <w:rFonts w:ascii="宋体" w:hAnsi="宋体"/>
        </w:rPr>
      </w:pPr>
      <w:r>
        <w:rPr>
          <w:rFonts w:hint="eastAsia" w:ascii="宋体" w:hAnsi="宋体"/>
          <w:szCs w:val="21"/>
        </w:rPr>
        <w:t>D．废旧铁锅可以回收利用，属于可回收垃圾。</w:t>
      </w:r>
    </w:p>
    <w:p w14:paraId="39849806">
      <w:pPr>
        <w:spacing w:line="360" w:lineRule="auto"/>
        <w:ind w:left="273" w:leftChars="130"/>
        <w:rPr>
          <w:rFonts w:ascii="宋体" w:hAnsi="宋体"/>
        </w:rPr>
      </w:pPr>
      <w:r>
        <w:rPr>
          <w:rFonts w:hint="eastAsia" w:ascii="宋体" w:hAnsi="宋体"/>
          <w:szCs w:val="21"/>
        </w:rPr>
        <w:t>故答案为：D；</w:t>
      </w:r>
    </w:p>
    <w:p w14:paraId="185069A9">
      <w:pPr>
        <w:spacing w:line="360" w:lineRule="auto"/>
        <w:ind w:left="273" w:leftChars="130"/>
        <w:rPr>
          <w:rFonts w:ascii="宋体" w:hAnsi="宋体"/>
        </w:rPr>
      </w:pPr>
      <w:r>
        <w:rPr>
          <w:rFonts w:hint="eastAsia" w:ascii="宋体" w:hAnsi="宋体"/>
          <w:szCs w:val="21"/>
        </w:rPr>
        <w:t>（2）氢化铝（AlH</w:t>
      </w:r>
      <w:r>
        <w:rPr>
          <w:rFonts w:hint="eastAsia" w:ascii="宋体" w:hAnsi="宋体"/>
          <w:szCs w:val="24"/>
          <w:vertAlign w:val="subscript"/>
        </w:rPr>
        <w:t>3</w:t>
      </w:r>
      <w:r>
        <w:rPr>
          <w:rFonts w:hint="eastAsia" w:ascii="宋体" w:hAnsi="宋体"/>
          <w:szCs w:val="21"/>
        </w:rPr>
        <w:t>）中，铝元素显+3价，由化合物中各元素正负化合价的代数和为零原则可知，其中氢元素的化合价为﹣1；释氢原理为氢化铝与水反应释放氢气，同时生成氢氧化铝，其反应的化学方程式为AlH</w:t>
      </w:r>
      <w:r>
        <w:rPr>
          <w:rFonts w:hint="eastAsia" w:ascii="宋体" w:hAnsi="宋体"/>
          <w:szCs w:val="24"/>
          <w:vertAlign w:val="subscript"/>
        </w:rPr>
        <w:t>3</w:t>
      </w:r>
      <w:r>
        <w:rPr>
          <w:rFonts w:hint="eastAsia" w:ascii="宋体" w:hAnsi="宋体"/>
          <w:szCs w:val="21"/>
        </w:rPr>
        <w:t>+3H</w:t>
      </w:r>
      <w:r>
        <w:rPr>
          <w:rFonts w:hint="eastAsia" w:ascii="宋体" w:hAnsi="宋体"/>
          <w:szCs w:val="24"/>
          <w:vertAlign w:val="subscript"/>
        </w:rPr>
        <w:t>2</w:t>
      </w:r>
      <w:r>
        <w:rPr>
          <w:rFonts w:hint="eastAsia" w:ascii="宋体" w:hAnsi="宋体"/>
          <w:szCs w:val="21"/>
        </w:rPr>
        <w:t>O＝Al（OH）</w:t>
      </w:r>
      <w:r>
        <w:rPr>
          <w:rFonts w:hint="eastAsia" w:ascii="宋体" w:hAnsi="宋体"/>
          <w:szCs w:val="24"/>
          <w:vertAlign w:val="subscript"/>
        </w:rPr>
        <w:t>3</w:t>
      </w:r>
      <w:r>
        <w:rPr>
          <w:rFonts w:hint="eastAsia" w:ascii="宋体" w:hAnsi="宋体"/>
          <w:szCs w:val="21"/>
        </w:rPr>
        <w:t>+3H</w:t>
      </w:r>
      <w:r>
        <w:rPr>
          <w:rFonts w:hint="eastAsia" w:ascii="宋体" w:hAnsi="宋体"/>
          <w:szCs w:val="24"/>
          <w:vertAlign w:val="subscript"/>
        </w:rPr>
        <w:t>2</w:t>
      </w:r>
      <w:r>
        <w:rPr>
          <w:rFonts w:hint="eastAsia" w:ascii="宋体" w:hAnsi="宋体"/>
          <w:szCs w:val="21"/>
        </w:rPr>
        <w:t>↑；故答案为：﹣1；AlH</w:t>
      </w:r>
      <w:r>
        <w:rPr>
          <w:rFonts w:hint="eastAsia" w:ascii="宋体" w:hAnsi="宋体"/>
          <w:szCs w:val="24"/>
          <w:vertAlign w:val="subscript"/>
        </w:rPr>
        <w:t>3</w:t>
      </w:r>
      <w:r>
        <w:rPr>
          <w:rFonts w:hint="eastAsia" w:ascii="宋体" w:hAnsi="宋体"/>
          <w:szCs w:val="21"/>
        </w:rPr>
        <w:t>+3H</w:t>
      </w:r>
      <w:r>
        <w:rPr>
          <w:rFonts w:hint="eastAsia" w:ascii="宋体" w:hAnsi="宋体"/>
          <w:szCs w:val="24"/>
          <w:vertAlign w:val="subscript"/>
        </w:rPr>
        <w:t>2</w:t>
      </w:r>
      <w:r>
        <w:rPr>
          <w:rFonts w:hint="eastAsia" w:ascii="宋体" w:hAnsi="宋体"/>
          <w:szCs w:val="21"/>
        </w:rPr>
        <w:t>O＝Al（OH）</w:t>
      </w:r>
      <w:r>
        <w:rPr>
          <w:rFonts w:hint="eastAsia" w:ascii="宋体" w:hAnsi="宋体"/>
          <w:szCs w:val="24"/>
          <w:vertAlign w:val="subscript"/>
        </w:rPr>
        <w:t>3</w:t>
      </w:r>
      <w:r>
        <w:rPr>
          <w:rFonts w:hint="eastAsia" w:ascii="宋体" w:hAnsi="宋体"/>
          <w:szCs w:val="21"/>
        </w:rPr>
        <w:t>+3H</w:t>
      </w:r>
      <w:r>
        <w:rPr>
          <w:rFonts w:hint="eastAsia" w:ascii="宋体" w:hAnsi="宋体"/>
          <w:szCs w:val="24"/>
          <w:vertAlign w:val="subscript"/>
        </w:rPr>
        <w:t>2</w:t>
      </w:r>
      <w:r>
        <w:rPr>
          <w:rFonts w:hint="eastAsia" w:ascii="宋体" w:hAnsi="宋体"/>
          <w:szCs w:val="21"/>
        </w:rPr>
        <w:t>↑；</w:t>
      </w:r>
    </w:p>
    <w:p w14:paraId="5D229036">
      <w:pPr>
        <w:spacing w:line="360" w:lineRule="auto"/>
        <w:ind w:left="273" w:leftChars="130"/>
        <w:rPr>
          <w:rFonts w:ascii="宋体" w:hAnsi="宋体"/>
        </w:rPr>
      </w:pPr>
      <w:r>
        <w:rPr>
          <w:rFonts w:hint="eastAsia" w:ascii="宋体" w:hAnsi="宋体"/>
          <w:szCs w:val="21"/>
        </w:rPr>
        <w:t>（3）工业上常用电解氧化铝的方法制备金属铝，即氧化铝在通电的条件下分解为铝和氧气，反应的化学方程式为2Al</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3</w:t>
      </w:r>
      <w:r>
        <w:rPr>
          <w:rFonts w:ascii="宋体" w:hAnsi="宋体"/>
          <w:position w:val="-23"/>
        </w:rPr>
        <w:pict>
          <v:shape id="_x0000_i1056" o:spt="75" alt=" " type="#_x0000_t75" style="height:30pt;width:39.75pt;" filled="f" o:preferrelative="t" stroked="f" coordsize="21600,21600">
            <v:path/>
            <v:fill on="f" focussize="0,0"/>
            <v:stroke on="f" joinstyle="miter"/>
            <v:imagedata r:id="rId36" o:title="菁优网-jyeoo"/>
            <o:lock v:ext="edit" aspectratio="t"/>
            <w10:wrap type="none"/>
            <w10:anchorlock/>
          </v:shape>
        </w:pict>
      </w:r>
      <w:r>
        <w:rPr>
          <w:rFonts w:hint="eastAsia" w:ascii="宋体" w:hAnsi="宋体"/>
          <w:szCs w:val="21"/>
        </w:rPr>
        <w:t>4Al+3O</w:t>
      </w:r>
      <w:r>
        <w:rPr>
          <w:rFonts w:hint="eastAsia" w:ascii="宋体" w:hAnsi="宋体"/>
          <w:szCs w:val="24"/>
          <w:vertAlign w:val="subscript"/>
        </w:rPr>
        <w:t>2</w:t>
      </w:r>
      <w:r>
        <w:rPr>
          <w:rFonts w:hint="eastAsia" w:ascii="宋体" w:hAnsi="宋体"/>
          <w:szCs w:val="21"/>
        </w:rPr>
        <w:t>↑；故答案为：2Al</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3</w:t>
      </w:r>
      <w:r>
        <w:rPr>
          <w:rFonts w:ascii="宋体" w:hAnsi="宋体"/>
          <w:position w:val="-23"/>
        </w:rPr>
        <w:pict>
          <v:shape id="_x0000_i1057" o:spt="75" alt=" " type="#_x0000_t75" style="height:30pt;width:39.75pt;" filled="f" o:preferrelative="t" stroked="f" coordsize="21600,21600">
            <v:path/>
            <v:fill on="f" focussize="0,0"/>
            <v:stroke on="f" joinstyle="miter"/>
            <v:imagedata r:id="rId36" o:title="菁优网-jyeoo"/>
            <o:lock v:ext="edit" aspectratio="t"/>
            <w10:wrap type="none"/>
            <w10:anchorlock/>
          </v:shape>
        </w:pict>
      </w:r>
      <w:r>
        <w:rPr>
          <w:rFonts w:hint="eastAsia" w:ascii="宋体" w:hAnsi="宋体"/>
          <w:szCs w:val="21"/>
        </w:rPr>
        <w:t>4Al+3O</w:t>
      </w:r>
      <w:r>
        <w:rPr>
          <w:rFonts w:hint="eastAsia" w:ascii="宋体" w:hAnsi="宋体"/>
          <w:szCs w:val="24"/>
          <w:vertAlign w:val="subscript"/>
        </w:rPr>
        <w:t>2</w:t>
      </w:r>
      <w:r>
        <w:rPr>
          <w:rFonts w:hint="eastAsia" w:ascii="宋体" w:hAnsi="宋体"/>
          <w:szCs w:val="21"/>
        </w:rPr>
        <w:t>↑；</w:t>
      </w:r>
    </w:p>
    <w:p w14:paraId="29291D99">
      <w:pPr>
        <w:spacing w:line="360" w:lineRule="auto"/>
        <w:ind w:left="273" w:leftChars="130"/>
        <w:rPr>
          <w:rFonts w:ascii="宋体" w:hAnsi="宋体"/>
        </w:rPr>
      </w:pPr>
      <w:r>
        <w:rPr>
          <w:rFonts w:hint="eastAsia" w:ascii="宋体" w:hAnsi="宋体"/>
          <w:szCs w:val="21"/>
        </w:rPr>
        <w:t>（4）由原子结构示意图可知，铟原子和铝原子的最外层均为3个电子，因此金属铟与铝的化学性质相似，铟原子的最外层有3个电子，在化学反应中易失去最外层的3个电子而显+3价，则铟与盐酸反应生成氯化铟和氢气，化学方程式为2In+6HCl＝2InCl</w:t>
      </w:r>
      <w:r>
        <w:rPr>
          <w:rFonts w:hint="eastAsia" w:ascii="宋体" w:hAnsi="宋体"/>
          <w:szCs w:val="24"/>
          <w:vertAlign w:val="subscript"/>
        </w:rPr>
        <w:t>3</w:t>
      </w:r>
      <w:r>
        <w:rPr>
          <w:rFonts w:hint="eastAsia" w:ascii="宋体" w:hAnsi="宋体"/>
          <w:szCs w:val="21"/>
        </w:rPr>
        <w:t>+3H</w:t>
      </w:r>
      <w:r>
        <w:rPr>
          <w:rFonts w:hint="eastAsia" w:ascii="宋体" w:hAnsi="宋体"/>
          <w:szCs w:val="24"/>
          <w:vertAlign w:val="subscript"/>
        </w:rPr>
        <w:t>2</w:t>
      </w:r>
      <w:r>
        <w:rPr>
          <w:rFonts w:hint="eastAsia" w:ascii="宋体" w:hAnsi="宋体"/>
          <w:szCs w:val="21"/>
        </w:rPr>
        <w:t>↑；故答案为：原子的最外层电子数相同；2In+6HCl＝2InCl</w:t>
      </w:r>
      <w:r>
        <w:rPr>
          <w:rFonts w:hint="eastAsia" w:ascii="宋体" w:hAnsi="宋体"/>
          <w:szCs w:val="24"/>
          <w:vertAlign w:val="subscript"/>
        </w:rPr>
        <w:t>3</w:t>
      </w:r>
      <w:r>
        <w:rPr>
          <w:rFonts w:hint="eastAsia" w:ascii="宋体" w:hAnsi="宋体"/>
          <w:szCs w:val="21"/>
        </w:rPr>
        <w:t>+3H</w:t>
      </w:r>
      <w:r>
        <w:rPr>
          <w:rFonts w:hint="eastAsia" w:ascii="宋体" w:hAnsi="宋体"/>
          <w:szCs w:val="24"/>
          <w:vertAlign w:val="subscript"/>
        </w:rPr>
        <w:t>2</w:t>
      </w:r>
      <w:r>
        <w:rPr>
          <w:rFonts w:hint="eastAsia" w:ascii="宋体" w:hAnsi="宋体"/>
          <w:szCs w:val="21"/>
        </w:rPr>
        <w:t>↑。</w:t>
      </w:r>
    </w:p>
    <w:p w14:paraId="3D2F922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本题考查的知识点较多，掌握物质的性质与用途、化学方程式的写法、原子结构示意图的意义等是解题的关键。</w:t>
      </w:r>
    </w:p>
    <w:p w14:paraId="52C9CA10">
      <w:pPr>
        <w:spacing w:line="360" w:lineRule="auto"/>
        <w:ind w:left="273" w:hanging="273" w:hangingChars="130"/>
        <w:rPr>
          <w:rFonts w:ascii="宋体" w:hAnsi="宋体"/>
        </w:rPr>
      </w:pPr>
      <w:r>
        <w:rPr>
          <w:rFonts w:hint="eastAsia" w:ascii="宋体" w:hAnsi="宋体"/>
          <w:szCs w:val="21"/>
        </w:rPr>
        <w:t>14．（12分）探究与实践——制作松花蛋</w:t>
      </w:r>
    </w:p>
    <w:p w14:paraId="0616DEB1">
      <w:pPr>
        <w:spacing w:line="360" w:lineRule="auto"/>
        <w:ind w:left="273" w:leftChars="130"/>
        <w:rPr>
          <w:rFonts w:ascii="宋体" w:hAnsi="宋体"/>
        </w:rPr>
      </w:pPr>
      <w:r>
        <w:rPr>
          <w:rFonts w:hint="eastAsia" w:ascii="宋体" w:hAnsi="宋体"/>
          <w:szCs w:val="21"/>
        </w:rPr>
        <w:t>松花蛋也叫皮蛋，是人们喜爱的食品。小明看到妈妈用皮蛋粉制作皮蛋时产生了浓厚的兴趣，于是以“皮蛋制作”为主题开展项目式学习。</w:t>
      </w:r>
    </w:p>
    <w:p w14:paraId="287D0761">
      <w:pPr>
        <w:spacing w:line="360" w:lineRule="auto"/>
        <w:ind w:left="273" w:leftChars="130"/>
        <w:rPr>
          <w:rFonts w:ascii="宋体" w:hAnsi="宋体"/>
        </w:rPr>
      </w:pPr>
      <w:r>
        <w:rPr>
          <w:rFonts w:hint="eastAsia" w:ascii="宋体" w:hAnsi="宋体"/>
          <w:szCs w:val="21"/>
        </w:rPr>
        <w:t>（1）配制皮蛋粉</w:t>
      </w:r>
    </w:p>
    <w:p w14:paraId="5B6F8CF1">
      <w:pPr>
        <w:spacing w:line="360" w:lineRule="auto"/>
        <w:ind w:left="273" w:leftChars="130"/>
        <w:rPr>
          <w:rFonts w:ascii="宋体" w:hAnsi="宋体"/>
        </w:rPr>
      </w:pPr>
      <w:r>
        <w:rPr>
          <w:rFonts w:hint="eastAsia" w:ascii="宋体" w:hAnsi="宋体"/>
          <w:szCs w:val="21"/>
        </w:rPr>
        <w:t>在妈妈的指导下，小明将“石灰”、纯碱和食盐按照一定比例混合，制成皮蛋粉。</w:t>
      </w:r>
    </w:p>
    <w:p w14:paraId="4D8D41A6">
      <w:pPr>
        <w:spacing w:line="360" w:lineRule="auto"/>
        <w:ind w:left="273" w:leftChars="130"/>
        <w:rPr>
          <w:rFonts w:ascii="宋体" w:hAnsi="宋体"/>
        </w:rPr>
      </w:pPr>
      <w:r>
        <w:rPr>
          <w:rFonts w:hint="eastAsia" w:ascii="宋体" w:hAnsi="宋体"/>
          <w:szCs w:val="21"/>
        </w:rPr>
        <w:t>【提出问题】配料中所用“石灰”是生石灰还是熟石灰？</w:t>
      </w:r>
    </w:p>
    <w:p w14:paraId="7CC991B9">
      <w:pPr>
        <w:spacing w:line="360" w:lineRule="auto"/>
        <w:ind w:left="273" w:leftChars="130"/>
        <w:rPr>
          <w:rFonts w:ascii="宋体" w:hAnsi="宋体"/>
        </w:rPr>
      </w:pPr>
      <w:r>
        <w:rPr>
          <w:rFonts w:hint="eastAsia" w:ascii="宋体" w:hAnsi="宋体"/>
          <w:szCs w:val="21"/>
        </w:rPr>
        <w:t>【查阅资料】相同条件下，生石灰、熟石灰与水混合后均能放出热量，但放出的热量不同。</w:t>
      </w:r>
    </w:p>
    <w:p w14:paraId="541B1245">
      <w:pPr>
        <w:spacing w:line="360" w:lineRule="auto"/>
        <w:ind w:left="273" w:leftChars="130"/>
        <w:rPr>
          <w:rFonts w:ascii="宋体" w:hAnsi="宋体"/>
        </w:rPr>
      </w:pPr>
      <w:r>
        <w:rPr>
          <w:rFonts w:hint="eastAsia" w:ascii="宋体" w:hAnsi="宋体"/>
          <w:szCs w:val="21"/>
        </w:rPr>
        <w:t xml:space="preserve">【实验探究】常温下，将“石灰”、生石灰和熟石灰分别加入水中，测量固体加入前后温度的变化情况。实验过程中需要保持不变的量是 </w:t>
      </w:r>
      <w:r>
        <w:rPr>
          <w:rFonts w:hint="eastAsia" w:ascii="宋体" w:hAnsi="宋体"/>
          <w:szCs w:val="21"/>
          <w:u w:val="single"/>
        </w:rPr>
        <w:t>　加入固体的形状、质量和水的量　</w:t>
      </w:r>
      <w:r>
        <w:rPr>
          <w:rFonts w:hint="eastAsia" w:ascii="宋体" w:hAnsi="宋体"/>
          <w:szCs w:val="21"/>
        </w:rPr>
        <w:t>。</w:t>
      </w:r>
    </w:p>
    <w:p w14:paraId="756CDD37">
      <w:pPr>
        <w:spacing w:line="360" w:lineRule="auto"/>
        <w:ind w:left="273" w:leftChars="130"/>
        <w:rPr>
          <w:rFonts w:ascii="宋体" w:hAnsi="宋体"/>
        </w:rPr>
      </w:pPr>
      <w:r>
        <w:rPr>
          <w:rFonts w:hint="eastAsia" w:ascii="宋体" w:hAnsi="宋体"/>
          <w:szCs w:val="21"/>
        </w:rPr>
        <w:t>【数据分析】根据数据比对，可知配料中的“石灰”为生石灰。</w:t>
      </w:r>
    </w:p>
    <w:p w14:paraId="4355097A">
      <w:pPr>
        <w:spacing w:line="360" w:lineRule="auto"/>
        <w:ind w:left="273" w:leftChars="130"/>
        <w:rPr>
          <w:rFonts w:ascii="宋体" w:hAnsi="宋体"/>
        </w:rPr>
      </w:pPr>
      <w:r>
        <w:rPr>
          <w:rFonts w:hint="eastAsia" w:ascii="宋体" w:hAnsi="宋体"/>
          <w:szCs w:val="21"/>
        </w:rPr>
        <w:t>（2）浸鲜蛋</w:t>
      </w:r>
    </w:p>
    <w:p w14:paraId="7A1B3468">
      <w:pPr>
        <w:spacing w:line="360" w:lineRule="auto"/>
        <w:ind w:left="273" w:leftChars="130"/>
        <w:rPr>
          <w:rFonts w:ascii="宋体" w:hAnsi="宋体"/>
        </w:rPr>
      </w:pPr>
      <w:r>
        <w:rPr>
          <w:rFonts w:hint="eastAsia" w:ascii="宋体" w:hAnsi="宋体"/>
          <w:szCs w:val="21"/>
        </w:rPr>
        <w:t>向配制的皮蛋粉中加入一定量的水，充分反应后过滤，所得滤液称为浸出液，将新鲜鸭蛋放入其中浸泡即可。</w:t>
      </w:r>
    </w:p>
    <w:p w14:paraId="7EAD3C9C">
      <w:pPr>
        <w:spacing w:line="360" w:lineRule="auto"/>
        <w:ind w:left="273" w:leftChars="130"/>
        <w:rPr>
          <w:rFonts w:ascii="宋体" w:hAnsi="宋体"/>
        </w:rPr>
      </w:pPr>
      <w:r>
        <w:rPr>
          <w:rFonts w:hint="eastAsia" w:ascii="宋体" w:hAnsi="宋体"/>
          <w:szCs w:val="21"/>
        </w:rPr>
        <w:t xml:space="preserve">①向皮蛋粉中加水时，发生反应的化学方程式为 </w:t>
      </w:r>
      <w:r>
        <w:rPr>
          <w:rFonts w:hint="eastAsia" w:ascii="宋体" w:hAnsi="宋体"/>
          <w:szCs w:val="21"/>
          <w:u w:val="single"/>
        </w:rPr>
        <w:t>　CaO+H</w:t>
      </w:r>
      <w:r>
        <w:rPr>
          <w:rFonts w:hint="eastAsia" w:ascii="宋体" w:hAnsi="宋体"/>
          <w:szCs w:val="24"/>
          <w:u w:val="single"/>
          <w:vertAlign w:val="subscript"/>
        </w:rPr>
        <w:t>2</w:t>
      </w:r>
      <w:r>
        <w:rPr>
          <w:rFonts w:hint="eastAsia" w:ascii="宋体" w:hAnsi="宋体"/>
          <w:szCs w:val="21"/>
          <w:u w:val="single"/>
        </w:rPr>
        <w:t>O＝Ca（OH）</w:t>
      </w:r>
      <w:r>
        <w:rPr>
          <w:rFonts w:hint="eastAsia" w:ascii="宋体" w:hAnsi="宋体"/>
          <w:szCs w:val="24"/>
          <w:u w:val="single"/>
          <w:vertAlign w:val="subscript"/>
        </w:rPr>
        <w:t>2</w:t>
      </w:r>
      <w:r>
        <w:rPr>
          <w:rFonts w:hint="eastAsia" w:ascii="宋体" w:hAnsi="宋体"/>
          <w:szCs w:val="21"/>
          <w:u w:val="single"/>
        </w:rPr>
        <w:t>、Ca（OH）</w:t>
      </w:r>
      <w:r>
        <w:rPr>
          <w:rFonts w:hint="eastAsia" w:ascii="宋体" w:hAnsi="宋体"/>
          <w:szCs w:val="24"/>
          <w:u w:val="single"/>
          <w:vertAlign w:val="subscript"/>
        </w:rPr>
        <w:t>2</w:t>
      </w:r>
      <w:r>
        <w:rPr>
          <w:rFonts w:hint="eastAsia" w:ascii="宋体" w:hAnsi="宋体"/>
          <w:szCs w:val="21"/>
          <w:u w:val="single"/>
        </w:rPr>
        <w:t>+Na</w:t>
      </w:r>
      <w:r>
        <w:rPr>
          <w:rFonts w:hint="eastAsia" w:ascii="宋体" w:hAnsi="宋体"/>
          <w:szCs w:val="24"/>
          <w:u w:val="single"/>
          <w:vertAlign w:val="subscript"/>
        </w:rPr>
        <w:t>2</w:t>
      </w:r>
      <w:r>
        <w:rPr>
          <w:rFonts w:hint="eastAsia" w:ascii="宋体" w:hAnsi="宋体"/>
          <w:szCs w:val="21"/>
          <w:u w:val="single"/>
        </w:rPr>
        <w:t>CO</w:t>
      </w:r>
      <w:r>
        <w:rPr>
          <w:rFonts w:hint="eastAsia" w:ascii="宋体" w:hAnsi="宋体"/>
          <w:szCs w:val="24"/>
          <w:u w:val="single"/>
          <w:vertAlign w:val="subscript"/>
        </w:rPr>
        <w:t>3</w:t>
      </w:r>
      <w:r>
        <w:rPr>
          <w:rFonts w:hint="eastAsia" w:ascii="宋体" w:hAnsi="宋体"/>
          <w:szCs w:val="21"/>
          <w:u w:val="single"/>
        </w:rPr>
        <w:t>＝CaCO</w:t>
      </w:r>
      <w:r>
        <w:rPr>
          <w:rFonts w:hint="eastAsia" w:ascii="宋体" w:hAnsi="宋体"/>
          <w:szCs w:val="24"/>
          <w:u w:val="single"/>
          <w:vertAlign w:val="subscript"/>
        </w:rPr>
        <w:t>3</w:t>
      </w:r>
      <w:r>
        <w:rPr>
          <w:rFonts w:hint="eastAsia" w:ascii="宋体" w:hAnsi="宋体"/>
          <w:szCs w:val="21"/>
          <w:u w:val="single"/>
        </w:rPr>
        <w:t>↓+2NaOH　</w:t>
      </w:r>
      <w:r>
        <w:rPr>
          <w:rFonts w:hint="eastAsia" w:ascii="宋体" w:hAnsi="宋体"/>
          <w:szCs w:val="21"/>
        </w:rPr>
        <w:t>。</w:t>
      </w:r>
    </w:p>
    <w:p w14:paraId="0F40C239">
      <w:pPr>
        <w:spacing w:line="360" w:lineRule="auto"/>
        <w:ind w:left="273" w:leftChars="130"/>
        <w:rPr>
          <w:rFonts w:ascii="宋体" w:hAnsi="宋体"/>
        </w:rPr>
      </w:pPr>
      <w:r>
        <w:rPr>
          <w:rFonts w:hint="eastAsia" w:ascii="宋体" w:hAnsi="宋体"/>
          <w:szCs w:val="21"/>
        </w:rPr>
        <w:t xml:space="preserve">②妈妈告诉小明，制作过程中一定要戴上胶皮手套。分析上述过程，小明认为浸出液中一定含有会腐蚀皮肤的物质是 </w:t>
      </w:r>
      <w:r>
        <w:rPr>
          <w:rFonts w:hint="eastAsia" w:ascii="宋体" w:hAnsi="宋体"/>
          <w:szCs w:val="21"/>
          <w:u w:val="single"/>
        </w:rPr>
        <w:t>　NaOH　</w:t>
      </w:r>
      <w:r>
        <w:rPr>
          <w:rFonts w:hint="eastAsia" w:ascii="宋体" w:hAnsi="宋体"/>
          <w:szCs w:val="21"/>
        </w:rPr>
        <w:t>（填化学式）。</w:t>
      </w:r>
    </w:p>
    <w:p w14:paraId="34AC1438">
      <w:pPr>
        <w:spacing w:line="360" w:lineRule="auto"/>
        <w:ind w:left="273" w:leftChars="130"/>
        <w:rPr>
          <w:rFonts w:ascii="宋体" w:hAnsi="宋体"/>
        </w:rPr>
      </w:pPr>
      <w:r>
        <w:rPr>
          <w:rFonts w:hint="eastAsia" w:ascii="宋体" w:hAnsi="宋体"/>
          <w:szCs w:val="21"/>
        </w:rPr>
        <w:t>③浸出液中还含有哪些溶质？小明进行了如下探究，请完成如表（不考虑生石灰中杂质的影响）</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425"/>
        <w:gridCol w:w="3105"/>
        <w:gridCol w:w="2205"/>
        <w:gridCol w:w="1590"/>
      </w:tblGrid>
      <w:tr w14:paraId="16DF7A5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364ECC6C">
            <w:pPr>
              <w:spacing w:line="360" w:lineRule="auto"/>
              <w:rPr>
                <w:rFonts w:ascii="宋体" w:hAnsi="宋体"/>
              </w:rPr>
            </w:pPr>
            <w:r>
              <w:rPr>
                <w:rFonts w:hint="eastAsia" w:ascii="宋体" w:hAnsi="宋体"/>
                <w:szCs w:val="21"/>
              </w:rPr>
              <w:t>预测假设</w:t>
            </w:r>
          </w:p>
        </w:tc>
        <w:tc>
          <w:tcPr>
            <w:tcW w:w="3105" w:type="dxa"/>
          </w:tcPr>
          <w:p w14:paraId="503A06C5">
            <w:pPr>
              <w:spacing w:line="360" w:lineRule="auto"/>
              <w:rPr>
                <w:rFonts w:ascii="宋体" w:hAnsi="宋体"/>
              </w:rPr>
            </w:pPr>
            <w:r>
              <w:rPr>
                <w:rFonts w:hint="eastAsia" w:ascii="宋体" w:hAnsi="宋体"/>
                <w:szCs w:val="21"/>
              </w:rPr>
              <w:t>实验方案</w:t>
            </w:r>
          </w:p>
        </w:tc>
        <w:tc>
          <w:tcPr>
            <w:tcW w:w="2205" w:type="dxa"/>
          </w:tcPr>
          <w:p w14:paraId="777D7082">
            <w:pPr>
              <w:spacing w:line="360" w:lineRule="auto"/>
              <w:rPr>
                <w:rFonts w:ascii="宋体" w:hAnsi="宋体"/>
              </w:rPr>
            </w:pPr>
            <w:r>
              <w:rPr>
                <w:rFonts w:hint="eastAsia" w:ascii="宋体" w:hAnsi="宋体"/>
                <w:szCs w:val="21"/>
              </w:rPr>
              <w:t>实验现象</w:t>
            </w:r>
          </w:p>
        </w:tc>
        <w:tc>
          <w:tcPr>
            <w:tcW w:w="1590" w:type="dxa"/>
          </w:tcPr>
          <w:p w14:paraId="559BEF2C">
            <w:pPr>
              <w:spacing w:line="360" w:lineRule="auto"/>
              <w:rPr>
                <w:rFonts w:ascii="宋体" w:hAnsi="宋体"/>
              </w:rPr>
            </w:pPr>
            <w:r>
              <w:rPr>
                <w:rFonts w:hint="eastAsia" w:ascii="宋体" w:hAnsi="宋体"/>
                <w:szCs w:val="21"/>
              </w:rPr>
              <w:t>实验结论</w:t>
            </w:r>
          </w:p>
        </w:tc>
      </w:tr>
      <w:tr w14:paraId="3006B4A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1425" w:type="dxa"/>
          </w:tcPr>
          <w:p w14:paraId="1FCDD41D">
            <w:pPr>
              <w:spacing w:line="360" w:lineRule="auto"/>
              <w:rPr>
                <w:rFonts w:ascii="宋体" w:hAnsi="宋体"/>
              </w:rPr>
            </w:pPr>
            <w:r>
              <w:rPr>
                <w:rFonts w:hint="eastAsia" w:ascii="宋体" w:hAnsi="宋体"/>
                <w:szCs w:val="21"/>
              </w:rPr>
              <w:t>浸出液中</w:t>
            </w:r>
          </w:p>
          <w:p w14:paraId="182148E5">
            <w:pPr>
              <w:spacing w:line="360" w:lineRule="auto"/>
              <w:rPr>
                <w:rFonts w:ascii="宋体" w:hAnsi="宋体"/>
              </w:rPr>
            </w:pPr>
            <w:r>
              <w:rPr>
                <w:rFonts w:hint="eastAsia" w:ascii="宋体" w:hAnsi="宋体"/>
                <w:szCs w:val="21"/>
              </w:rPr>
              <w:t>含碳酸钠</w:t>
            </w:r>
          </w:p>
        </w:tc>
        <w:tc>
          <w:tcPr>
            <w:tcW w:w="3105" w:type="dxa"/>
          </w:tcPr>
          <w:p w14:paraId="4C19DEF7">
            <w:pPr>
              <w:spacing w:line="360" w:lineRule="auto"/>
              <w:rPr>
                <w:rFonts w:ascii="宋体" w:hAnsi="宋体"/>
              </w:rPr>
            </w:pPr>
            <w:r>
              <w:rPr>
                <w:rFonts w:hint="eastAsia" w:ascii="宋体" w:hAnsi="宋体"/>
                <w:szCs w:val="21"/>
                <w:u w:val="single"/>
              </w:rPr>
              <w:t>　取浸出液加入试管，然后滴加足量稀盐酸　</w:t>
            </w:r>
          </w:p>
        </w:tc>
        <w:tc>
          <w:tcPr>
            <w:tcW w:w="2205" w:type="dxa"/>
          </w:tcPr>
          <w:p w14:paraId="2B30564A">
            <w:pPr>
              <w:spacing w:line="360" w:lineRule="auto"/>
              <w:rPr>
                <w:rFonts w:ascii="宋体" w:hAnsi="宋体"/>
              </w:rPr>
            </w:pPr>
          </w:p>
          <w:p w14:paraId="1BB4A914">
            <w:pPr>
              <w:spacing w:line="360" w:lineRule="auto"/>
              <w:rPr>
                <w:rFonts w:ascii="宋体" w:hAnsi="宋体"/>
              </w:rPr>
            </w:pPr>
            <w:r>
              <w:rPr>
                <w:rFonts w:hint="eastAsia" w:ascii="宋体" w:hAnsi="宋体"/>
                <w:szCs w:val="21"/>
                <w:u w:val="single"/>
              </w:rPr>
              <w:t>　没有气泡产生　</w:t>
            </w:r>
          </w:p>
        </w:tc>
        <w:tc>
          <w:tcPr>
            <w:tcW w:w="1590" w:type="dxa"/>
          </w:tcPr>
          <w:p w14:paraId="6EB0D851">
            <w:pPr>
              <w:spacing w:line="360" w:lineRule="auto"/>
              <w:rPr>
                <w:rFonts w:ascii="宋体" w:hAnsi="宋体"/>
              </w:rPr>
            </w:pPr>
            <w:r>
              <w:rPr>
                <w:rFonts w:hint="eastAsia" w:ascii="宋体" w:hAnsi="宋体"/>
                <w:szCs w:val="21"/>
              </w:rPr>
              <w:t>浸出液中</w:t>
            </w:r>
          </w:p>
          <w:p w14:paraId="3C4BFCB1">
            <w:pPr>
              <w:spacing w:line="360" w:lineRule="auto"/>
              <w:rPr>
                <w:rFonts w:ascii="宋体" w:hAnsi="宋体"/>
              </w:rPr>
            </w:pPr>
            <w:r>
              <w:rPr>
                <w:rFonts w:hint="eastAsia" w:ascii="宋体" w:hAnsi="宋体"/>
                <w:szCs w:val="21"/>
              </w:rPr>
              <w:t>不含碳酸钠</w:t>
            </w:r>
          </w:p>
        </w:tc>
      </w:tr>
      <w:tr w14:paraId="1225142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425" w:type="dxa"/>
          </w:tcPr>
          <w:p w14:paraId="73610B4E">
            <w:pPr>
              <w:spacing w:line="360" w:lineRule="auto"/>
              <w:rPr>
                <w:rFonts w:ascii="宋体" w:hAnsi="宋体"/>
              </w:rPr>
            </w:pPr>
            <w:r>
              <w:rPr>
                <w:rFonts w:hint="eastAsia" w:ascii="宋体" w:hAnsi="宋体"/>
                <w:szCs w:val="21"/>
              </w:rPr>
              <w:t>浸出液中</w:t>
            </w:r>
          </w:p>
          <w:p w14:paraId="7FC2054D">
            <w:pPr>
              <w:spacing w:line="360" w:lineRule="auto"/>
              <w:rPr>
                <w:rFonts w:ascii="宋体" w:hAnsi="宋体"/>
              </w:rPr>
            </w:pPr>
            <w:r>
              <w:rPr>
                <w:rFonts w:hint="eastAsia" w:ascii="宋体" w:hAnsi="宋体"/>
                <w:szCs w:val="21"/>
              </w:rPr>
              <w:t>含氢氧化钙</w:t>
            </w:r>
          </w:p>
        </w:tc>
        <w:tc>
          <w:tcPr>
            <w:tcW w:w="3105" w:type="dxa"/>
          </w:tcPr>
          <w:p w14:paraId="31A211D1">
            <w:pPr>
              <w:spacing w:line="360" w:lineRule="auto"/>
              <w:rPr>
                <w:rFonts w:ascii="宋体" w:hAnsi="宋体"/>
              </w:rPr>
            </w:pPr>
            <w:r>
              <w:rPr>
                <w:rFonts w:hint="eastAsia" w:ascii="宋体" w:hAnsi="宋体"/>
                <w:szCs w:val="21"/>
                <w:u w:val="single"/>
              </w:rPr>
              <w:t>　取浸出液加入试管，加入碳酸钠溶液　</w:t>
            </w:r>
          </w:p>
        </w:tc>
        <w:tc>
          <w:tcPr>
            <w:tcW w:w="2205" w:type="dxa"/>
          </w:tcPr>
          <w:p w14:paraId="7A2B7B3C">
            <w:pPr>
              <w:spacing w:line="360" w:lineRule="auto"/>
              <w:rPr>
                <w:rFonts w:ascii="宋体" w:hAnsi="宋体"/>
              </w:rPr>
            </w:pPr>
            <w:r>
              <w:rPr>
                <w:rFonts w:hint="eastAsia" w:ascii="宋体" w:hAnsi="宋体"/>
                <w:szCs w:val="21"/>
                <w:u w:val="single"/>
              </w:rPr>
              <w:t>　有白色沉淀产生　</w:t>
            </w:r>
          </w:p>
        </w:tc>
        <w:tc>
          <w:tcPr>
            <w:tcW w:w="1590" w:type="dxa"/>
          </w:tcPr>
          <w:p w14:paraId="2F6575E3">
            <w:pPr>
              <w:spacing w:line="360" w:lineRule="auto"/>
              <w:rPr>
                <w:rFonts w:ascii="宋体" w:hAnsi="宋体"/>
              </w:rPr>
            </w:pPr>
            <w:r>
              <w:rPr>
                <w:rFonts w:hint="eastAsia" w:ascii="宋体" w:hAnsi="宋体"/>
                <w:szCs w:val="21"/>
              </w:rPr>
              <w:t>浸出液中</w:t>
            </w:r>
          </w:p>
          <w:p w14:paraId="6C1F9150">
            <w:pPr>
              <w:spacing w:line="360" w:lineRule="auto"/>
              <w:rPr>
                <w:rFonts w:ascii="宋体" w:hAnsi="宋体"/>
              </w:rPr>
            </w:pPr>
            <w:r>
              <w:rPr>
                <w:rFonts w:hint="eastAsia" w:ascii="宋体" w:hAnsi="宋体"/>
                <w:szCs w:val="21"/>
              </w:rPr>
              <w:t>含有氢氧化钙</w:t>
            </w:r>
          </w:p>
        </w:tc>
      </w:tr>
    </w:tbl>
    <w:p w14:paraId="70FEA791">
      <w:pPr>
        <w:spacing w:line="360" w:lineRule="auto"/>
        <w:ind w:left="273" w:leftChars="130"/>
        <w:rPr>
          <w:rFonts w:ascii="宋体" w:hAnsi="宋体"/>
        </w:rPr>
      </w:pPr>
      <w:r>
        <w:rPr>
          <w:rFonts w:hint="eastAsia" w:ascii="宋体" w:hAnsi="宋体"/>
          <w:szCs w:val="21"/>
        </w:rPr>
        <w:t xml:space="preserve">④综合分析，确定皮蛋浸出液中的溶质有（写化学式） </w:t>
      </w:r>
      <w:r>
        <w:rPr>
          <w:rFonts w:hint="eastAsia" w:ascii="宋体" w:hAnsi="宋体"/>
          <w:szCs w:val="21"/>
          <w:u w:val="single"/>
        </w:rPr>
        <w:t>　NaOH、Ca（OH）</w:t>
      </w:r>
      <w:r>
        <w:rPr>
          <w:rFonts w:hint="eastAsia" w:ascii="宋体" w:hAnsi="宋体"/>
          <w:szCs w:val="24"/>
          <w:u w:val="single"/>
          <w:vertAlign w:val="subscript"/>
        </w:rPr>
        <w:t>2</w:t>
      </w:r>
      <w:r>
        <w:rPr>
          <w:rFonts w:hint="eastAsia" w:ascii="宋体" w:hAnsi="宋体"/>
          <w:szCs w:val="21"/>
          <w:u w:val="single"/>
        </w:rPr>
        <w:t>、NaCl　</w:t>
      </w:r>
      <w:r>
        <w:rPr>
          <w:rFonts w:hint="eastAsia" w:ascii="宋体" w:hAnsi="宋体"/>
          <w:szCs w:val="21"/>
        </w:rPr>
        <w:t>。</w:t>
      </w:r>
    </w:p>
    <w:p w14:paraId="699279DC">
      <w:pPr>
        <w:spacing w:line="360" w:lineRule="auto"/>
        <w:ind w:left="273" w:leftChars="130"/>
        <w:rPr>
          <w:rFonts w:ascii="宋体" w:hAnsi="宋体"/>
        </w:rPr>
      </w:pPr>
      <w:r>
        <w:rPr>
          <w:rFonts w:hint="eastAsia" w:ascii="宋体" w:hAnsi="宋体"/>
          <w:szCs w:val="21"/>
        </w:rPr>
        <w:t>（3）品皮蛋</w:t>
      </w:r>
    </w:p>
    <w:p w14:paraId="66784A77">
      <w:pPr>
        <w:spacing w:line="360" w:lineRule="auto"/>
        <w:ind w:left="273" w:leftChars="130"/>
        <w:rPr>
          <w:rFonts w:ascii="宋体" w:hAnsi="宋体"/>
        </w:rPr>
      </w:pPr>
      <w:r>
        <w:rPr>
          <w:rFonts w:hint="eastAsia" w:ascii="宋体" w:hAnsi="宋体"/>
          <w:szCs w:val="21"/>
        </w:rPr>
        <w:t xml:space="preserve">制作过程中，碱液会渗入皮蛋使之略带涩味。妈妈告诉小明食用时可以蘸少量食醋去除涩味，该化学反应的微观实质是 </w:t>
      </w:r>
      <w:r>
        <w:rPr>
          <w:rFonts w:hint="eastAsia" w:ascii="宋体" w:hAnsi="宋体"/>
          <w:szCs w:val="21"/>
          <w:u w:val="single"/>
        </w:rPr>
        <w:t>　氢氧根离子与氢离子反应生成水　</w:t>
      </w:r>
      <w:r>
        <w:rPr>
          <w:rFonts w:hint="eastAsia" w:ascii="宋体" w:hAnsi="宋体"/>
          <w:szCs w:val="21"/>
        </w:rPr>
        <w:t xml:space="preserve">，此反应实质在生产生活中应用广泛，请再列举一例 </w:t>
      </w:r>
      <w:r>
        <w:rPr>
          <w:rFonts w:hint="eastAsia" w:ascii="宋体" w:hAnsi="宋体"/>
          <w:szCs w:val="21"/>
          <w:u w:val="single"/>
        </w:rPr>
        <w:t>　利用熟石灰改良酸性土壤（答案合理即可）　</w:t>
      </w:r>
      <w:r>
        <w:rPr>
          <w:rFonts w:hint="eastAsia" w:ascii="宋体" w:hAnsi="宋体"/>
          <w:szCs w:val="21"/>
        </w:rPr>
        <w:t>。</w:t>
      </w:r>
    </w:p>
    <w:p w14:paraId="709B42DD">
      <w:pPr>
        <w:spacing w:line="360" w:lineRule="auto"/>
        <w:ind w:left="273" w:leftChars="130"/>
        <w:rPr>
          <w:rFonts w:ascii="宋体" w:hAnsi="宋体"/>
        </w:rPr>
      </w:pPr>
      <w:r>
        <w:rPr>
          <w:rFonts w:ascii="宋体" w:hAnsi="宋体"/>
          <w:szCs w:val="21"/>
        </w:rPr>
        <w:pict>
          <v:shape id="_x0000_i1058" o:spt="75" alt=" " type="#_x0000_t75" style="height:94.5pt;width:118.5pt;" filled="f" o:preferrelative="t" stroked="f" coordsize="21600,21600">
            <v:path/>
            <v:fill on="f" focussize="0,0"/>
            <v:stroke on="f" joinstyle="miter"/>
            <v:imagedata r:id="rId37" o:title=""/>
            <o:lock v:ext="edit" aspectratio="t"/>
            <w10:wrap type="none"/>
            <w10:anchorlock/>
          </v:shape>
        </w:pict>
      </w:r>
    </w:p>
    <w:p w14:paraId="5FF19F5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（1）【实验探究】考查对比实验为了变量原则；</w:t>
      </w:r>
    </w:p>
    <w:p w14:paraId="6C9C4410">
      <w:pPr>
        <w:spacing w:line="360" w:lineRule="auto"/>
        <w:ind w:left="273" w:leftChars="130"/>
        <w:rPr>
          <w:rFonts w:ascii="宋体" w:hAnsi="宋体"/>
        </w:rPr>
      </w:pPr>
      <w:r>
        <w:rPr>
          <w:rFonts w:hint="eastAsia" w:ascii="宋体" w:hAnsi="宋体"/>
          <w:szCs w:val="21"/>
        </w:rPr>
        <w:t>（2）①氧化钙和水反应生成氢氧化钙，氢氧化钙与碳酸钠反应生成碳酸钙沉淀和氢氧化钠，据此书写化学方程式；</w:t>
      </w:r>
    </w:p>
    <w:p w14:paraId="439CBBE7">
      <w:pPr>
        <w:spacing w:line="360" w:lineRule="auto"/>
        <w:ind w:left="273" w:leftChars="130"/>
        <w:rPr>
          <w:rFonts w:ascii="宋体" w:hAnsi="宋体"/>
        </w:rPr>
      </w:pPr>
      <w:r>
        <w:rPr>
          <w:rFonts w:hint="eastAsia" w:ascii="宋体" w:hAnsi="宋体"/>
          <w:szCs w:val="21"/>
        </w:rPr>
        <w:t>②根据发生的化学反应推断此题；</w:t>
      </w:r>
    </w:p>
    <w:p w14:paraId="429B003E">
      <w:pPr>
        <w:spacing w:line="360" w:lineRule="auto"/>
        <w:ind w:left="273" w:leftChars="130"/>
        <w:rPr>
          <w:rFonts w:ascii="宋体" w:hAnsi="宋体"/>
        </w:rPr>
      </w:pPr>
      <w:r>
        <w:rPr>
          <w:rFonts w:hint="eastAsia" w:ascii="宋体" w:hAnsi="宋体"/>
          <w:szCs w:val="21"/>
        </w:rPr>
        <w:t>③根据实验结论设计实验方案；</w:t>
      </w:r>
    </w:p>
    <w:p w14:paraId="18104C6E">
      <w:pPr>
        <w:spacing w:line="360" w:lineRule="auto"/>
        <w:ind w:left="273" w:leftChars="130"/>
        <w:rPr>
          <w:rFonts w:ascii="宋体" w:hAnsi="宋体"/>
        </w:rPr>
      </w:pPr>
      <w:r>
        <w:rPr>
          <w:rFonts w:hint="eastAsia" w:ascii="宋体" w:hAnsi="宋体"/>
          <w:szCs w:val="21"/>
        </w:rPr>
        <w:t>④根据实验现象推断实验结论；</w:t>
      </w:r>
    </w:p>
    <w:p w14:paraId="1AEBECB8">
      <w:pPr>
        <w:spacing w:line="360" w:lineRule="auto"/>
        <w:ind w:left="273" w:leftChars="130"/>
        <w:rPr>
          <w:rFonts w:ascii="宋体" w:hAnsi="宋体"/>
        </w:rPr>
      </w:pPr>
      <w:r>
        <w:rPr>
          <w:rFonts w:hint="eastAsia" w:ascii="宋体" w:hAnsi="宋体"/>
          <w:szCs w:val="21"/>
        </w:rPr>
        <w:t>（3）考查酸碱反应的实质。</w:t>
      </w:r>
    </w:p>
    <w:p w14:paraId="4E9FFE1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解：（1）【实验探究】为了确保变量只是物质种类，则加入物质的形状、质量和水的量都需要相同；</w:t>
      </w:r>
    </w:p>
    <w:p w14:paraId="19EFCDCE">
      <w:pPr>
        <w:spacing w:line="360" w:lineRule="auto"/>
        <w:ind w:left="273" w:leftChars="130"/>
        <w:rPr>
          <w:rFonts w:ascii="宋体" w:hAnsi="宋体"/>
        </w:rPr>
      </w:pPr>
      <w:r>
        <w:rPr>
          <w:rFonts w:hint="eastAsia" w:ascii="宋体" w:hAnsi="宋体"/>
          <w:szCs w:val="21"/>
        </w:rPr>
        <w:t>故答案为：加入固体的形状、质量和水的量。</w:t>
      </w:r>
    </w:p>
    <w:p w14:paraId="1715CB59">
      <w:pPr>
        <w:spacing w:line="360" w:lineRule="auto"/>
        <w:ind w:left="273" w:leftChars="130"/>
        <w:rPr>
          <w:rFonts w:ascii="宋体" w:hAnsi="宋体"/>
        </w:rPr>
      </w:pPr>
      <w:r>
        <w:rPr>
          <w:rFonts w:hint="eastAsia" w:ascii="宋体" w:hAnsi="宋体"/>
          <w:szCs w:val="21"/>
        </w:rPr>
        <w:t>（2）①皮蛋粉饱和生石灰、纯碱和食盐，生石灰为氧化钙俗称，纯碱是碳酸钠的俗称，食盐主要为氯化钠，氧化钙和水反应生成氢氧化钙，氢氧化钙可与碳酸钠反应生成碳酸钙沉淀和氢氧化钠，书写化学方程式注意配平，所以化学方程式为CaO+H</w:t>
      </w:r>
      <w:r>
        <w:rPr>
          <w:rFonts w:hint="eastAsia" w:ascii="宋体" w:hAnsi="宋体"/>
          <w:szCs w:val="24"/>
          <w:vertAlign w:val="subscript"/>
        </w:rPr>
        <w:t>2</w:t>
      </w:r>
      <w:r>
        <w:rPr>
          <w:rFonts w:hint="eastAsia" w:ascii="宋体" w:hAnsi="宋体"/>
          <w:szCs w:val="21"/>
        </w:rPr>
        <w:t>O＝Ca（OH）</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＝CaCO</w:t>
      </w:r>
      <w:r>
        <w:rPr>
          <w:rFonts w:hint="eastAsia" w:ascii="宋体" w:hAnsi="宋体"/>
          <w:szCs w:val="24"/>
          <w:vertAlign w:val="subscript"/>
        </w:rPr>
        <w:t>3</w:t>
      </w:r>
      <w:r>
        <w:rPr>
          <w:rFonts w:hint="eastAsia" w:ascii="宋体" w:hAnsi="宋体"/>
          <w:szCs w:val="21"/>
        </w:rPr>
        <w:t>↓+2NaOH；</w:t>
      </w:r>
    </w:p>
    <w:p w14:paraId="4F035CB4">
      <w:pPr>
        <w:spacing w:line="360" w:lineRule="auto"/>
        <w:ind w:left="273" w:leftChars="130"/>
        <w:rPr>
          <w:rFonts w:ascii="宋体" w:hAnsi="宋体"/>
        </w:rPr>
      </w:pPr>
      <w:r>
        <w:rPr>
          <w:rFonts w:hint="eastAsia" w:ascii="宋体" w:hAnsi="宋体"/>
          <w:szCs w:val="21"/>
        </w:rPr>
        <w:t>故答案为：CaO+H</w:t>
      </w:r>
      <w:r>
        <w:rPr>
          <w:rFonts w:hint="eastAsia" w:ascii="宋体" w:hAnsi="宋体"/>
          <w:szCs w:val="24"/>
          <w:vertAlign w:val="subscript"/>
        </w:rPr>
        <w:t>2</w:t>
      </w:r>
      <w:r>
        <w:rPr>
          <w:rFonts w:hint="eastAsia" w:ascii="宋体" w:hAnsi="宋体"/>
          <w:szCs w:val="21"/>
        </w:rPr>
        <w:t>O＝Ca（OH）</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＝CaCO</w:t>
      </w:r>
      <w:r>
        <w:rPr>
          <w:rFonts w:hint="eastAsia" w:ascii="宋体" w:hAnsi="宋体"/>
          <w:szCs w:val="24"/>
          <w:vertAlign w:val="subscript"/>
        </w:rPr>
        <w:t>3</w:t>
      </w:r>
      <w:r>
        <w:rPr>
          <w:rFonts w:hint="eastAsia" w:ascii="宋体" w:hAnsi="宋体"/>
          <w:szCs w:val="21"/>
        </w:rPr>
        <w:t>↓+2NaOH。</w:t>
      </w:r>
    </w:p>
    <w:p w14:paraId="1F8FBAF7">
      <w:pPr>
        <w:spacing w:line="360" w:lineRule="auto"/>
        <w:ind w:left="273" w:leftChars="130"/>
        <w:rPr>
          <w:rFonts w:ascii="宋体" w:hAnsi="宋体"/>
        </w:rPr>
      </w:pPr>
      <w:r>
        <w:rPr>
          <w:rFonts w:hint="eastAsia" w:ascii="宋体" w:hAnsi="宋体"/>
          <w:szCs w:val="21"/>
        </w:rPr>
        <w:t>②根据发生的反应，可以看出反应后一定存在碱性物质为氢氧化钠，其具有腐蚀性；</w:t>
      </w:r>
    </w:p>
    <w:p w14:paraId="03E48688">
      <w:pPr>
        <w:spacing w:line="360" w:lineRule="auto"/>
        <w:ind w:left="273" w:leftChars="130"/>
        <w:rPr>
          <w:rFonts w:ascii="宋体" w:hAnsi="宋体"/>
        </w:rPr>
      </w:pPr>
      <w:r>
        <w:rPr>
          <w:rFonts w:hint="eastAsia" w:ascii="宋体" w:hAnsi="宋体"/>
          <w:szCs w:val="21"/>
        </w:rPr>
        <w:t>故答案为：NaOH。</w:t>
      </w:r>
    </w:p>
    <w:p w14:paraId="21CFFB53">
      <w:pPr>
        <w:spacing w:line="360" w:lineRule="auto"/>
        <w:ind w:left="273" w:leftChars="130"/>
        <w:rPr>
          <w:rFonts w:ascii="宋体" w:hAnsi="宋体"/>
        </w:rPr>
      </w:pPr>
      <w:r>
        <w:rPr>
          <w:rFonts w:hint="eastAsia" w:ascii="宋体" w:hAnsi="宋体"/>
          <w:szCs w:val="21"/>
        </w:rPr>
        <w:t>③不含有碳酸钠，则加入足量稀盐酸，不会生成二氧化碳，因此看不到气泡，所以此时取浸出液加入试管，然后滴加足量稀盐酸，然后看不到气泡产生，证明不含有碳酸钠；含有氢氧化钙，则加入碳酸钠溶液，看到白色沉淀产生，证明含有氢氧化钙；</w:t>
      </w:r>
    </w:p>
    <w:p w14:paraId="233D9C7F">
      <w:pPr>
        <w:spacing w:line="360" w:lineRule="auto"/>
        <w:ind w:left="273" w:leftChars="130"/>
        <w:rPr>
          <w:rFonts w:ascii="宋体" w:hAnsi="宋体"/>
        </w:rPr>
      </w:pPr>
      <w:r>
        <w:rPr>
          <w:rFonts w:hint="eastAsia" w:ascii="宋体" w:hAnsi="宋体"/>
          <w:szCs w:val="21"/>
        </w:rPr>
        <w:t>故答案为：取浸出液加入试管，然后滴加足量稀盐酸；没有气泡产生；取浸出液加入试管，加入碳酸钠溶液；有白色沉淀产生。</w:t>
      </w:r>
    </w:p>
    <w:p w14:paraId="1A50730E">
      <w:pPr>
        <w:spacing w:line="360" w:lineRule="auto"/>
        <w:ind w:left="273" w:leftChars="130"/>
        <w:rPr>
          <w:rFonts w:ascii="宋体" w:hAnsi="宋体"/>
        </w:rPr>
      </w:pPr>
      <w:r>
        <w:rPr>
          <w:rFonts w:hint="eastAsia" w:ascii="宋体" w:hAnsi="宋体"/>
          <w:szCs w:val="21"/>
        </w:rPr>
        <w:t>④氢氧化钠一定存在，氯化钠不参与反应，也存在，而根据实验现象可知，还有氢氧化钙；</w:t>
      </w:r>
    </w:p>
    <w:p w14:paraId="4D65AF3C">
      <w:pPr>
        <w:spacing w:line="360" w:lineRule="auto"/>
        <w:ind w:left="273" w:leftChars="130"/>
        <w:rPr>
          <w:rFonts w:ascii="宋体" w:hAnsi="宋体"/>
        </w:rPr>
      </w:pPr>
      <w:r>
        <w:rPr>
          <w:rFonts w:hint="eastAsia" w:ascii="宋体" w:hAnsi="宋体"/>
          <w:szCs w:val="21"/>
        </w:rPr>
        <w:t>故答案为：NaOH、Ca（OH）</w:t>
      </w:r>
      <w:r>
        <w:rPr>
          <w:rFonts w:hint="eastAsia" w:ascii="宋体" w:hAnsi="宋体"/>
          <w:szCs w:val="24"/>
          <w:vertAlign w:val="subscript"/>
        </w:rPr>
        <w:t>2</w:t>
      </w:r>
      <w:r>
        <w:rPr>
          <w:rFonts w:hint="eastAsia" w:ascii="宋体" w:hAnsi="宋体"/>
          <w:szCs w:val="21"/>
        </w:rPr>
        <w:t>、NaCl。</w:t>
      </w:r>
    </w:p>
    <w:p w14:paraId="5DDF5FA1">
      <w:pPr>
        <w:spacing w:line="360" w:lineRule="auto"/>
        <w:ind w:left="273" w:leftChars="130"/>
        <w:rPr>
          <w:rFonts w:ascii="宋体" w:hAnsi="宋体"/>
        </w:rPr>
      </w:pPr>
      <w:r>
        <w:rPr>
          <w:rFonts w:hint="eastAsia" w:ascii="宋体" w:hAnsi="宋体"/>
          <w:szCs w:val="21"/>
        </w:rPr>
        <w:t>（3）碱与酸发生中和反应，实质是氢氧根离子与氢离子反应生成水；生活中常用熟石灰改良酸性土壤，也是利用酸碱中和反应，也还有其他其应用，其他答案合理即可；</w:t>
      </w:r>
    </w:p>
    <w:p w14:paraId="44161EA5">
      <w:pPr>
        <w:spacing w:line="360" w:lineRule="auto"/>
        <w:ind w:left="273" w:leftChars="130"/>
        <w:rPr>
          <w:rFonts w:ascii="宋体" w:hAnsi="宋体"/>
        </w:rPr>
      </w:pPr>
      <w:r>
        <w:rPr>
          <w:rFonts w:hint="eastAsia" w:ascii="宋体" w:hAnsi="宋体"/>
          <w:szCs w:val="21"/>
        </w:rPr>
        <w:t>故答案为：氢氧根离子与氢离子反应生成水；利用熟石灰改良酸性土壤（答案合理即可）。</w:t>
      </w:r>
    </w:p>
    <w:p w14:paraId="34AA05B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在解此类题时，首先要将题中的知识认知透，然后结合学过的知识进行解答。</w:t>
      </w:r>
    </w:p>
    <w:p w14:paraId="48D80D33">
      <w:pPr>
        <w:spacing w:line="360" w:lineRule="auto"/>
        <w:rPr>
          <w:rFonts w:ascii="宋体" w:hAnsi="宋体"/>
        </w:rPr>
      </w:pPr>
      <w:r>
        <w:rPr>
          <w:rFonts w:hint="eastAsia" w:ascii="宋体" w:hAnsi="宋体"/>
          <w:b/>
          <w:szCs w:val="21"/>
        </w:rPr>
        <w:t>三、计算（本大题共1小题，共6分）</w:t>
      </w:r>
    </w:p>
    <w:p w14:paraId="0B4698C3">
      <w:pPr>
        <w:spacing w:line="360" w:lineRule="auto"/>
        <w:ind w:left="273" w:hanging="273" w:hangingChars="130"/>
        <w:rPr>
          <w:rFonts w:ascii="宋体" w:hAnsi="宋体"/>
        </w:rPr>
      </w:pPr>
      <w:r>
        <w:rPr>
          <w:rFonts w:hint="eastAsia" w:ascii="宋体" w:hAnsi="宋体"/>
          <w:szCs w:val="21"/>
        </w:rPr>
        <w:t>15．（6分）小东做家务时，发现厨房所用炉灶清洁剂的有效成分为氢氧化钠。为测定该炉灶清洁剂中氢氧化钠的质量分数，他在老师的指导下进行实验：取50g炉灶清洁剂于烧杯中，逐滴加入溶质质量分数为9.8%的稀硫酸至pH＝7时，测得反应后所得溶液的质量为75g。试计算该炉灶清洁剂中氢氧化钠的质量分数（假设炉灶清洁剂中的其他成分不与稀硫酸反应）。</w:t>
      </w:r>
    </w:p>
    <w:p w14:paraId="04D1CF9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硫酸与氢氧化钠反应生成硫酸钠和水，根据质量守恒定律，反应前后总质量不变，求出硫酸溶液质量，利用化学方程式求氢氧化钠质量，进一步求出氢氧化钠质量分数。</w:t>
      </w:r>
    </w:p>
    <w:p w14:paraId="351149E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根据质量守恒定律可知，硫酸溶液质量＝75g﹣50g＝25g，</w:t>
      </w:r>
    </w:p>
    <w:p w14:paraId="1D958102">
      <w:pPr>
        <w:spacing w:line="360" w:lineRule="auto"/>
        <w:ind w:left="273" w:leftChars="130"/>
        <w:rPr>
          <w:rFonts w:ascii="宋体" w:hAnsi="宋体"/>
        </w:rPr>
      </w:pPr>
      <w:r>
        <w:rPr>
          <w:rFonts w:hint="eastAsia" w:ascii="宋体" w:hAnsi="宋体"/>
          <w:szCs w:val="21"/>
        </w:rPr>
        <w:t>设氢氧化钠质量为x</w:t>
      </w:r>
    </w:p>
    <w:p w14:paraId="772EB734">
      <w:pPr>
        <w:spacing w:line="360" w:lineRule="auto"/>
        <w:ind w:left="273" w:leftChars="130"/>
        <w:rPr>
          <w:rFonts w:ascii="宋体" w:hAnsi="宋体"/>
        </w:rPr>
      </w:pPr>
      <w:r>
        <w:rPr>
          <w:rFonts w:hint="eastAsia" w:ascii="宋体" w:hAnsi="宋体"/>
          <w:szCs w:val="21"/>
        </w:rPr>
        <w:t>2NOH+H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p>
    <w:p w14:paraId="53A063E1">
      <w:pPr>
        <w:spacing w:line="360" w:lineRule="auto"/>
        <w:ind w:left="273" w:leftChars="130"/>
        <w:rPr>
          <w:rFonts w:ascii="宋体" w:hAnsi="宋体"/>
        </w:rPr>
      </w:pPr>
      <w:r>
        <w:rPr>
          <w:rFonts w:hint="eastAsia" w:ascii="宋体" w:hAnsi="宋体"/>
          <w:szCs w:val="21"/>
        </w:rPr>
        <w:t>80          98</w:t>
      </w:r>
    </w:p>
    <w:p w14:paraId="57F9F3E5">
      <w:pPr>
        <w:spacing w:line="360" w:lineRule="auto"/>
        <w:ind w:left="273" w:leftChars="130"/>
        <w:rPr>
          <w:rFonts w:ascii="宋体" w:hAnsi="宋体"/>
        </w:rPr>
      </w:pPr>
      <w:r>
        <w:rPr>
          <w:rFonts w:hint="eastAsia" w:ascii="宋体" w:hAnsi="宋体"/>
          <w:szCs w:val="21"/>
        </w:rPr>
        <w:t>x            25g×9.8%</w:t>
      </w:r>
    </w:p>
    <w:p w14:paraId="3A3BDD24">
      <w:pPr>
        <w:spacing w:line="360" w:lineRule="auto"/>
        <w:ind w:left="273" w:leftChars="130"/>
        <w:rPr>
          <w:rFonts w:ascii="宋体" w:hAnsi="宋体"/>
        </w:rPr>
      </w:pPr>
      <w:r>
        <w:rPr>
          <w:rFonts w:ascii="宋体" w:hAnsi="宋体"/>
          <w:position w:val="-23"/>
        </w:rPr>
        <w:pict>
          <v:shape id="_x0000_i1059" o:spt="75" alt=" " type="#_x0000_t75" style="height:27pt;width:81pt;" filled="f" o:preferrelative="t" stroked="f" coordsize="21600,21600">
            <v:path/>
            <v:fill on="f" focussize="0,0"/>
            <v:stroke on="f" joinstyle="miter"/>
            <v:imagedata r:id="rId38" o:title="菁优网-jyeoo"/>
            <o:lock v:ext="edit" aspectratio="t"/>
            <w10:wrap type="none"/>
            <w10:anchorlock/>
          </v:shape>
        </w:pict>
      </w:r>
    </w:p>
    <w:p w14:paraId="34A970F7">
      <w:pPr>
        <w:spacing w:line="360" w:lineRule="auto"/>
        <w:ind w:left="273" w:leftChars="130"/>
        <w:rPr>
          <w:rFonts w:ascii="宋体" w:hAnsi="宋体"/>
        </w:rPr>
      </w:pPr>
      <w:r>
        <w:rPr>
          <w:rFonts w:hint="eastAsia" w:ascii="宋体" w:hAnsi="宋体"/>
          <w:szCs w:val="21"/>
        </w:rPr>
        <w:t>x＝2g</w:t>
      </w:r>
    </w:p>
    <w:p w14:paraId="5279EF1E">
      <w:pPr>
        <w:spacing w:line="360" w:lineRule="auto"/>
        <w:ind w:left="273" w:leftChars="130"/>
        <w:rPr>
          <w:rFonts w:ascii="宋体" w:hAnsi="宋体"/>
        </w:rPr>
      </w:pPr>
      <w:r>
        <w:rPr>
          <w:rFonts w:hint="eastAsia" w:ascii="宋体" w:hAnsi="宋体"/>
          <w:szCs w:val="21"/>
        </w:rPr>
        <w:t>该炉灶清洁剂中氢氧化钠的质量分数为</w:t>
      </w:r>
      <w:r>
        <w:rPr>
          <w:rFonts w:ascii="宋体" w:hAnsi="宋体"/>
          <w:position w:val="-23"/>
        </w:rPr>
        <w:pict>
          <v:shape id="_x0000_i1060" o:spt="75" alt=" " type="#_x0000_t75" style="height:27.75pt;width:59.2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szCs w:val="21"/>
        </w:rPr>
        <w:t>＝4%</w:t>
      </w:r>
    </w:p>
    <w:p w14:paraId="621B6530">
      <w:pPr>
        <w:spacing w:line="360" w:lineRule="auto"/>
        <w:ind w:left="273" w:leftChars="130"/>
        <w:rPr>
          <w:rFonts w:ascii="宋体" w:hAnsi="宋体"/>
        </w:rPr>
      </w:pPr>
      <w:r>
        <w:rPr>
          <w:rFonts w:hint="eastAsia" w:ascii="宋体" w:hAnsi="宋体"/>
          <w:szCs w:val="21"/>
        </w:rPr>
        <w:t>答：该炉灶清洁剂中氢氧化钠的质量分数为4%。</w:t>
      </w:r>
    </w:p>
    <w:p w14:paraId="64A91D33">
      <w:pPr>
        <w:spacing w:line="360" w:lineRule="auto"/>
        <w:ind w:left="273" w:leftChars="130"/>
        <w:rPr>
          <w:rFonts w:ascii="宋体" w:hAnsi="宋体"/>
        </w:rPr>
      </w:pPr>
      <w:r>
        <w:rPr>
          <w:rFonts w:hint="eastAsia" w:ascii="宋体" w:hAnsi="宋体"/>
          <w:szCs w:val="21"/>
        </w:rPr>
        <w:t>故答案为：4%。</w:t>
      </w:r>
    </w:p>
    <w:p w14:paraId="28705278">
      <w:pPr>
        <w:spacing w:line="360" w:lineRule="auto"/>
        <w:ind w:left="273" w:leftChars="130"/>
        <w:rPr>
          <w:rFonts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本题难度不大，掌握根据化学方程式的计算即可正确解答本题，解题时要注意解题的规范性。</w:t>
      </w:r>
    </w:p>
    <w:p w14:paraId="088DE60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E8412">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1BF7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42B78">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1D8A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34C3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640D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DD731A"/>
    <w:rsid w:val="004151FC"/>
    <w:rsid w:val="005B0393"/>
    <w:rsid w:val="00825E3E"/>
    <w:rsid w:val="00AC0DB7"/>
    <w:rsid w:val="00C02FC6"/>
    <w:rsid w:val="00DD731A"/>
    <w:rsid w:val="0A1E2567"/>
    <w:rsid w:val="203A0DB3"/>
    <w:rsid w:val="2E09503A"/>
    <w:rsid w:val="627A1283"/>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Char"/>
    <w:link w:val="5"/>
    <w:qFormat/>
    <w:uiPriority w:val="99"/>
    <w:rPr>
      <w:sz w:val="18"/>
      <w:szCs w:val="18"/>
    </w:rPr>
  </w:style>
  <w:style w:type="character" w:customStyle="1" w:styleId="12">
    <w:name w:val="页脚 Char"/>
    <w:link w:val="4"/>
    <w:uiPriority w:val="99"/>
    <w:rPr>
      <w:sz w:val="18"/>
      <w:szCs w:val="18"/>
    </w:rPr>
  </w:style>
  <w:style w:type="character" w:customStyle="1" w:styleId="13">
    <w:name w:val="批注框文本 Char"/>
    <w:link w:val="3"/>
    <w:semiHidden/>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Char"/>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Char"/>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44207-0256-4866-B0CA-894BB171328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14916</Words>
  <Characters>15674</Characters>
  <Lines>118</Lines>
  <Paragraphs>33</Paragraphs>
  <TotalTime>1</TotalTime>
  <ScaleCrop>false</ScaleCrop>
  <LinksUpToDate>false</LinksUpToDate>
  <CharactersWithSpaces>16174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2022-07-20T02:47:00Z</dcterms:created>
  <dc:creator>Administrator</dc:creator>
  <cp:lastModifiedBy>上帝掷骰子吗</cp:lastModifiedBy>
  <cp:lastPrinted>2022-07-20T10:47:00Z</cp:lastPrinted>
  <dcterms:modified xsi:type="dcterms:W3CDTF">2024-07-20T09:04:28Z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597E9C1016214177AAA6541CA76F8110</vt:lpwstr>
  </property>
</Properties>
</file>