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C5C4B">
      <w:pPr>
        <w:spacing w:line="360" w:lineRule="auto"/>
        <w:rPr>
          <w:rFonts w:ascii="宋体" w:hAnsi="宋体"/>
        </w:rPr>
      </w:pPr>
      <w:r>
        <w:rPr>
          <w:rFonts w:hint="eastAsia" w:ascii="宋体" w:hAnsi="宋体"/>
          <w:b/>
          <w:szCs w:val="30"/>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10464800</wp:posOffset>
            </wp:positionV>
            <wp:extent cx="406400" cy="444500"/>
            <wp:effectExtent l="0" t="0" r="12700" b="12700"/>
            <wp:wrapNone/>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10" cstate="print"/>
                    <a:stretch>
                      <a:fillRect/>
                    </a:stretch>
                  </pic:blipFill>
                  <pic:spPr>
                    <a:xfrm>
                      <a:off x="0" y="0"/>
                      <a:ext cx="406400" cy="444500"/>
                    </a:xfrm>
                    <a:prstGeom prst="rect">
                      <a:avLst/>
                    </a:prstGeom>
                  </pic:spPr>
                </pic:pic>
              </a:graphicData>
            </a:graphic>
          </wp:anchor>
        </w:drawing>
      </w:r>
      <w:r>
        <w:rPr>
          <w:rFonts w:hint="eastAsia" w:ascii="宋体" w:hAnsi="宋体"/>
          <w:b/>
          <w:szCs w:val="30"/>
        </w:rPr>
        <w:t>2022年山东省日照市中考化学试卷</w:t>
      </w:r>
    </w:p>
    <w:p w14:paraId="0C0D2C54">
      <w:pPr>
        <w:spacing w:line="360" w:lineRule="auto"/>
        <w:rPr>
          <w:rFonts w:ascii="宋体" w:hAnsi="宋体"/>
        </w:rPr>
      </w:pPr>
      <w:r>
        <w:rPr>
          <w:rFonts w:hint="eastAsia" w:ascii="宋体" w:hAnsi="宋体"/>
          <w:b/>
          <w:szCs w:val="21"/>
        </w:rPr>
        <w:t>一、选择题（本题共12小题，每小题3分，共36分。每小题只有一个选项符合题目要求）</w:t>
      </w:r>
    </w:p>
    <w:p w14:paraId="720315F3">
      <w:pPr>
        <w:spacing w:line="360" w:lineRule="auto"/>
        <w:ind w:left="273" w:hanging="273" w:hangingChars="130"/>
        <w:rPr>
          <w:rFonts w:ascii="宋体" w:hAnsi="宋体"/>
        </w:rPr>
      </w:pPr>
      <w:r>
        <w:rPr>
          <w:rFonts w:hint="eastAsia" w:ascii="宋体" w:hAnsi="宋体"/>
          <w:szCs w:val="21"/>
        </w:rPr>
        <w:t>1．我国提出争取在2030年前实现碳达峰、2060年前实现碳中和。碳中和是指CO</w:t>
      </w:r>
      <w:r>
        <w:rPr>
          <w:rFonts w:hint="eastAsia" w:ascii="宋体" w:hAnsi="宋体"/>
          <w:szCs w:val="24"/>
          <w:vertAlign w:val="subscript"/>
        </w:rPr>
        <w:t>2</w:t>
      </w:r>
      <w:r>
        <w:rPr>
          <w:rFonts w:hint="eastAsia" w:ascii="宋体" w:hAnsi="宋体"/>
          <w:szCs w:val="21"/>
        </w:rPr>
        <w:t>的排放总量和减少总量相当。下列措施中能促进碳中和最直接有效的是（　　）</w:t>
      </w:r>
    </w:p>
    <w:p w14:paraId="066AFAD1">
      <w:pPr>
        <w:spacing w:line="360" w:lineRule="auto"/>
        <w:ind w:firstLine="273" w:firstLineChars="130"/>
        <w:rPr>
          <w:rFonts w:ascii="宋体" w:hAnsi="宋体"/>
        </w:rPr>
      </w:pPr>
      <w:r>
        <w:rPr>
          <w:rFonts w:hint="eastAsia" w:ascii="宋体" w:hAnsi="宋体"/>
          <w:szCs w:val="21"/>
        </w:rPr>
        <w:t>A．大力推广使用脱硫煤</w:t>
      </w:r>
      <w:r>
        <w:rPr>
          <w:rFonts w:ascii="宋体" w:hAnsi="宋体"/>
        </w:rPr>
        <w:tab/>
      </w:r>
    </w:p>
    <w:p w14:paraId="1A83FA7B">
      <w:pPr>
        <w:spacing w:line="360" w:lineRule="auto"/>
        <w:ind w:firstLine="273" w:firstLineChars="130"/>
        <w:rPr>
          <w:rFonts w:ascii="宋体" w:hAnsi="宋体"/>
        </w:rPr>
      </w:pPr>
      <w:r>
        <w:rPr>
          <w:rFonts w:hint="eastAsia" w:ascii="宋体" w:hAnsi="宋体"/>
          <w:szCs w:val="21"/>
        </w:rPr>
        <w:t>B．加快煤的开采与使用，大力发展经济</w:t>
      </w:r>
      <w:r>
        <w:rPr>
          <w:rFonts w:ascii="宋体" w:hAnsi="宋体"/>
        </w:rPr>
        <w:tab/>
      </w:r>
    </w:p>
    <w:p w14:paraId="250695FF">
      <w:pPr>
        <w:spacing w:line="360" w:lineRule="auto"/>
        <w:ind w:firstLine="273" w:firstLineChars="130"/>
        <w:rPr>
          <w:rFonts w:ascii="宋体" w:hAnsi="宋体"/>
        </w:rPr>
      </w:pPr>
      <w:r>
        <w:rPr>
          <w:rFonts w:hint="eastAsia" w:ascii="宋体" w:hAnsi="宋体"/>
          <w:szCs w:val="21"/>
        </w:rPr>
        <w:t>C．大规模开采可燃冰作为新能源</w:t>
      </w:r>
      <w:r>
        <w:rPr>
          <w:rFonts w:ascii="宋体" w:hAnsi="宋体"/>
        </w:rPr>
        <w:tab/>
      </w:r>
    </w:p>
    <w:p w14:paraId="527416FD">
      <w:pPr>
        <w:spacing w:line="360" w:lineRule="auto"/>
        <w:ind w:firstLine="273" w:firstLineChars="130"/>
        <w:rPr>
          <w:rFonts w:ascii="宋体" w:hAnsi="宋体"/>
        </w:rPr>
      </w:pPr>
      <w:r>
        <w:rPr>
          <w:rFonts w:hint="eastAsia" w:ascii="宋体" w:hAnsi="宋体"/>
          <w:szCs w:val="21"/>
        </w:rPr>
        <w:t>D．用氨水捕集废气中的CO</w:t>
      </w:r>
      <w:r>
        <w:rPr>
          <w:rFonts w:hint="eastAsia" w:ascii="宋体" w:hAnsi="宋体"/>
          <w:szCs w:val="24"/>
          <w:vertAlign w:val="subscript"/>
        </w:rPr>
        <w:t>2</w:t>
      </w:r>
      <w:r>
        <w:rPr>
          <w:rFonts w:hint="eastAsia" w:ascii="宋体" w:hAnsi="宋体"/>
          <w:szCs w:val="21"/>
        </w:rPr>
        <w:t>，将其转化为氮肥</w:t>
      </w:r>
    </w:p>
    <w:p w14:paraId="26DEFE23">
      <w:pPr>
        <w:spacing w:line="360" w:lineRule="auto"/>
        <w:ind w:left="273" w:hanging="273" w:hangingChars="130"/>
        <w:rPr>
          <w:rFonts w:ascii="宋体" w:hAnsi="宋体"/>
        </w:rPr>
      </w:pPr>
      <w:r>
        <w:rPr>
          <w:rFonts w:hint="eastAsia" w:ascii="宋体" w:hAnsi="宋体"/>
          <w:szCs w:val="21"/>
        </w:rPr>
        <w:t>2．下列图示的实验操作正确的是（　　）</w:t>
      </w:r>
    </w:p>
    <w:p w14:paraId="7632BE48">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25" o:spt="75" alt=" " type="#_x0000_t75" style="height:64.5pt;width:39pt;" filled="f" o:preferrelative="t" stroked="f" coordsize="21600,21600">
            <v:path/>
            <v:fill on="f" focussize="0,0"/>
            <v:stroke on="f" joinstyle="miter"/>
            <v:imagedata r:id="rId11" o:title=""/>
            <o:lock v:ext="edit" aspectratio="t"/>
            <w10:wrap type="none"/>
            <w10:anchorlock/>
          </v:shape>
        </w:pict>
      </w:r>
      <w:r>
        <w:rPr>
          <w:rFonts w:hint="eastAsia" w:ascii="宋体" w:hAnsi="宋体"/>
          <w:szCs w:val="21"/>
        </w:rPr>
        <w:t>收集氢气</w:t>
      </w:r>
      <w:r>
        <w:rPr>
          <w:rFonts w:ascii="宋体" w:hAnsi="宋体"/>
        </w:rPr>
        <w:tab/>
      </w:r>
      <w:r>
        <w:rPr>
          <w:rFonts w:hint="eastAsia" w:ascii="宋体" w:hAnsi="宋体"/>
          <w:szCs w:val="21"/>
        </w:rPr>
        <w:t>B．</w:t>
      </w:r>
      <w:r>
        <w:rPr>
          <w:rFonts w:ascii="宋体" w:hAnsi="宋体"/>
          <w:szCs w:val="21"/>
        </w:rPr>
        <w:pict>
          <v:shape id="_x0000_i1026" o:spt="75" alt=" " type="#_x0000_t75" style="height:86.25pt;width:60pt;" filled="f" o:preferrelative="t" stroked="f" coordsize="21600,21600">
            <v:path/>
            <v:fill on="f" focussize="0,0"/>
            <v:stroke on="f" joinstyle="miter"/>
            <v:imagedata r:id="rId12" o:title=""/>
            <o:lock v:ext="edit" aspectratio="t"/>
            <w10:wrap type="none"/>
            <w10:anchorlock/>
          </v:shape>
        </w:pict>
      </w:r>
      <w:r>
        <w:rPr>
          <w:rFonts w:hint="eastAsia" w:ascii="宋体" w:hAnsi="宋体"/>
          <w:szCs w:val="21"/>
        </w:rPr>
        <w:t>蒸发</w:t>
      </w:r>
      <w:r>
        <w:rPr>
          <w:rFonts w:ascii="宋体" w:hAnsi="宋体"/>
        </w:rPr>
        <w:tab/>
      </w:r>
    </w:p>
    <w:p w14:paraId="30F904D2">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27" o:spt="75" alt=" " type="#_x0000_t75" style="height:106.5pt;width:67.5pt;" filled="f" o:preferrelative="t" stroked="f" coordsize="21600,21600">
            <v:path/>
            <v:fill on="f" focussize="0,0"/>
            <v:stroke on="f" joinstyle="miter"/>
            <v:imagedata r:id="rId13" o:title=""/>
            <o:lock v:ext="edit" aspectratio="t"/>
            <w10:wrap type="none"/>
            <w10:anchorlock/>
          </v:shape>
        </w:pict>
      </w:r>
      <w:r>
        <w:rPr>
          <w:rFonts w:hint="eastAsia" w:ascii="宋体" w:hAnsi="宋体"/>
          <w:szCs w:val="21"/>
        </w:rPr>
        <w:t>过滤</w:t>
      </w:r>
      <w:r>
        <w:rPr>
          <w:rFonts w:ascii="宋体" w:hAnsi="宋体"/>
        </w:rPr>
        <w:tab/>
      </w:r>
      <w:r>
        <w:rPr>
          <w:rFonts w:hint="eastAsia" w:ascii="宋体" w:hAnsi="宋体"/>
          <w:szCs w:val="21"/>
        </w:rPr>
        <w:t>D．</w:t>
      </w:r>
      <w:r>
        <w:rPr>
          <w:rFonts w:ascii="宋体" w:hAnsi="宋体"/>
          <w:szCs w:val="21"/>
        </w:rPr>
        <w:pict>
          <v:shape id="_x0000_i1028" o:spt="75" alt=" " type="#_x0000_t75" style="height:68.25pt;width:84.75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测定溶液的pH</w:t>
      </w:r>
    </w:p>
    <w:p w14:paraId="3F775D6A">
      <w:pPr>
        <w:spacing w:line="360" w:lineRule="auto"/>
        <w:ind w:left="273" w:hanging="273" w:hangingChars="130"/>
        <w:rPr>
          <w:rFonts w:ascii="宋体" w:hAnsi="宋体"/>
        </w:rPr>
      </w:pPr>
      <w:r>
        <w:rPr>
          <w:rFonts w:hint="eastAsia" w:ascii="宋体" w:hAnsi="宋体"/>
          <w:szCs w:val="21"/>
        </w:rPr>
        <w:t>3．区分下列物质的试剂或方法错误的是（　　）</w:t>
      </w:r>
    </w:p>
    <w:p w14:paraId="4F2EA4FB">
      <w:pPr>
        <w:spacing w:line="360" w:lineRule="auto"/>
        <w:ind w:firstLine="273" w:firstLineChars="130"/>
        <w:rPr>
          <w:rFonts w:ascii="宋体" w:hAnsi="宋体"/>
        </w:rPr>
      </w:pPr>
      <w:r>
        <w:rPr>
          <w:rFonts w:hint="eastAsia" w:ascii="宋体" w:hAnsi="宋体"/>
          <w:szCs w:val="21"/>
        </w:rPr>
        <w:t>A．用水区分硝酸铵固体和氢氧化钠固体</w:t>
      </w:r>
      <w:r>
        <w:rPr>
          <w:rFonts w:ascii="宋体" w:hAnsi="宋体"/>
        </w:rPr>
        <w:tab/>
      </w:r>
    </w:p>
    <w:p w14:paraId="76F591CE">
      <w:pPr>
        <w:spacing w:line="360" w:lineRule="auto"/>
        <w:ind w:firstLine="273" w:firstLineChars="130"/>
        <w:rPr>
          <w:rFonts w:ascii="宋体" w:hAnsi="宋体"/>
        </w:rPr>
      </w:pPr>
      <w:r>
        <w:rPr>
          <w:rFonts w:hint="eastAsia" w:ascii="宋体" w:hAnsi="宋体"/>
          <w:szCs w:val="21"/>
        </w:rPr>
        <w:t>B．用肥皂水区分硬水和软水</w:t>
      </w:r>
      <w:r>
        <w:rPr>
          <w:rFonts w:ascii="宋体" w:hAnsi="宋体"/>
        </w:rPr>
        <w:tab/>
      </w:r>
    </w:p>
    <w:p w14:paraId="403C4B28">
      <w:pPr>
        <w:spacing w:line="360" w:lineRule="auto"/>
        <w:ind w:firstLine="273" w:firstLineChars="130"/>
        <w:rPr>
          <w:rFonts w:ascii="宋体" w:hAnsi="宋体"/>
        </w:rPr>
      </w:pPr>
      <w:r>
        <w:rPr>
          <w:rFonts w:hint="eastAsia" w:ascii="宋体" w:hAnsi="宋体"/>
          <w:szCs w:val="21"/>
        </w:rPr>
        <w:t>C．用熟石灰区分氯化铵固体和硝酸铵固体</w:t>
      </w:r>
      <w:r>
        <w:rPr>
          <w:rFonts w:ascii="宋体" w:hAnsi="宋体"/>
        </w:rPr>
        <w:tab/>
      </w:r>
    </w:p>
    <w:p w14:paraId="546270B4">
      <w:pPr>
        <w:spacing w:line="360" w:lineRule="auto"/>
        <w:ind w:firstLine="273" w:firstLineChars="130"/>
        <w:rPr>
          <w:rFonts w:ascii="宋体" w:hAnsi="宋体"/>
        </w:rPr>
      </w:pPr>
      <w:r>
        <w:rPr>
          <w:rFonts w:hint="eastAsia" w:ascii="宋体" w:hAnsi="宋体"/>
          <w:szCs w:val="21"/>
        </w:rPr>
        <w:t>D．用灼烧的方法区分羊毛线和腈纶线</w:t>
      </w:r>
    </w:p>
    <w:p w14:paraId="7C0FCFD1">
      <w:pPr>
        <w:spacing w:line="360" w:lineRule="auto"/>
        <w:ind w:left="273" w:hanging="273" w:hangingChars="130"/>
        <w:rPr>
          <w:rFonts w:ascii="宋体" w:hAnsi="宋体"/>
        </w:rPr>
      </w:pPr>
      <w:r>
        <w:rPr>
          <w:rFonts w:hint="eastAsia" w:ascii="宋体" w:hAnsi="宋体"/>
          <w:szCs w:val="21"/>
        </w:rPr>
        <w:t>4．下列说法错误的是（　　）</w:t>
      </w:r>
    </w:p>
    <w:p w14:paraId="1626D954">
      <w:pPr>
        <w:spacing w:line="360" w:lineRule="auto"/>
        <w:ind w:firstLine="273" w:firstLineChars="130"/>
        <w:rPr>
          <w:rFonts w:ascii="宋体" w:hAnsi="宋体"/>
        </w:rPr>
      </w:pPr>
      <w:r>
        <w:rPr>
          <w:rFonts w:hint="eastAsia" w:ascii="宋体" w:hAnsi="宋体"/>
          <w:szCs w:val="21"/>
        </w:rPr>
        <w:t>A．治疗贫血，可服用葡萄糖酸锌口服液</w:t>
      </w:r>
      <w:r>
        <w:rPr>
          <w:rFonts w:ascii="宋体" w:hAnsi="宋体"/>
        </w:rPr>
        <w:tab/>
      </w:r>
    </w:p>
    <w:p w14:paraId="1634FA67">
      <w:pPr>
        <w:spacing w:line="360" w:lineRule="auto"/>
        <w:ind w:firstLine="273" w:firstLineChars="130"/>
        <w:rPr>
          <w:rFonts w:ascii="宋体" w:hAnsi="宋体"/>
        </w:rPr>
      </w:pPr>
      <w:r>
        <w:rPr>
          <w:rFonts w:hint="eastAsia" w:ascii="宋体" w:hAnsi="宋体"/>
          <w:szCs w:val="21"/>
        </w:rPr>
        <w:t>B．缺乏维生素A，会引起夜盲症</w:t>
      </w:r>
      <w:r>
        <w:rPr>
          <w:rFonts w:ascii="宋体" w:hAnsi="宋体"/>
        </w:rPr>
        <w:tab/>
      </w:r>
    </w:p>
    <w:p w14:paraId="77BBA22D">
      <w:pPr>
        <w:spacing w:line="360" w:lineRule="auto"/>
        <w:ind w:firstLine="273" w:firstLineChars="130"/>
        <w:rPr>
          <w:rFonts w:ascii="宋体" w:hAnsi="宋体"/>
        </w:rPr>
      </w:pPr>
      <w:r>
        <w:rPr>
          <w:rFonts w:hint="eastAsia" w:ascii="宋体" w:hAnsi="宋体"/>
          <w:szCs w:val="21"/>
        </w:rPr>
        <w:t>C．治疗胃酸过多，可服用含Al（OH）</w:t>
      </w:r>
      <w:r>
        <w:rPr>
          <w:rFonts w:hint="eastAsia" w:ascii="宋体" w:hAnsi="宋体"/>
          <w:szCs w:val="24"/>
          <w:vertAlign w:val="subscript"/>
        </w:rPr>
        <w:t>3</w:t>
      </w:r>
      <w:r>
        <w:rPr>
          <w:rFonts w:hint="eastAsia" w:ascii="宋体" w:hAnsi="宋体"/>
          <w:szCs w:val="21"/>
        </w:rPr>
        <w:t>的药物</w:t>
      </w:r>
      <w:r>
        <w:rPr>
          <w:rFonts w:ascii="宋体" w:hAnsi="宋体"/>
        </w:rPr>
        <w:tab/>
      </w:r>
    </w:p>
    <w:p w14:paraId="61DF4494">
      <w:pPr>
        <w:spacing w:line="360" w:lineRule="auto"/>
        <w:ind w:firstLine="273" w:firstLineChars="130"/>
        <w:rPr>
          <w:rFonts w:ascii="宋体" w:hAnsi="宋体"/>
        </w:rPr>
      </w:pPr>
      <w:r>
        <w:rPr>
          <w:rFonts w:hint="eastAsia" w:ascii="宋体" w:hAnsi="宋体"/>
          <w:szCs w:val="21"/>
        </w:rPr>
        <w:t>D．预防龋齿，可使用含氟牙膏</w:t>
      </w:r>
    </w:p>
    <w:p w14:paraId="16702ECC">
      <w:pPr>
        <w:spacing w:line="360" w:lineRule="auto"/>
        <w:ind w:left="273" w:hanging="273" w:hangingChars="130"/>
        <w:rPr>
          <w:rFonts w:ascii="宋体" w:hAnsi="宋体"/>
        </w:rPr>
      </w:pPr>
      <w:r>
        <w:rPr>
          <w:rFonts w:hint="eastAsia" w:ascii="宋体" w:hAnsi="宋体"/>
          <w:szCs w:val="21"/>
        </w:rPr>
        <w:t>5．用如图所示装置制备气体，并随时控制反应的发生与停止，下列所选试剂制备相应气体合适的是（　　）</w:t>
      </w:r>
    </w:p>
    <w:p w14:paraId="75FA8E4A">
      <w:pPr>
        <w:spacing w:line="360" w:lineRule="auto"/>
        <w:ind w:left="273" w:leftChars="130"/>
        <w:rPr>
          <w:rFonts w:ascii="宋体" w:hAnsi="宋体"/>
        </w:rPr>
      </w:pPr>
      <w:r>
        <w:rPr>
          <w:rFonts w:ascii="宋体" w:hAnsi="宋体"/>
          <w:szCs w:val="21"/>
        </w:rPr>
        <w:pict>
          <v:shape id="_x0000_i1029" o:spt="75" alt=" " type="#_x0000_t75" style="height:106.5pt;width:75.75pt;" filled="f" o:preferrelative="t" stroked="f" coordsize="21600,21600">
            <v:path/>
            <v:fill on="f" focussize="0,0"/>
            <v:stroke on="f" joinstyle="miter"/>
            <v:imagedata r:id="rId15" o:title=""/>
            <o:lock v:ext="edit" aspectratio="t"/>
            <w10:wrap type="none"/>
            <w10:anchorlock/>
          </v:shape>
        </w:pict>
      </w:r>
    </w:p>
    <w:p w14:paraId="152963A3">
      <w:pPr>
        <w:spacing w:line="360" w:lineRule="auto"/>
        <w:ind w:left="273" w:leftChars="130"/>
        <w:rPr>
          <w:rFonts w:ascii="宋体" w:hAnsi="宋体"/>
        </w:rPr>
      </w:pPr>
      <w:r>
        <w:rPr>
          <w:rFonts w:hint="eastAsia" w:ascii="宋体" w:hAnsi="宋体"/>
          <w:szCs w:val="21"/>
        </w:rPr>
        <w:t>①用硫酸铜粉末与过氧化氢溶液混合制备O</w:t>
      </w:r>
      <w:r>
        <w:rPr>
          <w:rFonts w:hint="eastAsia" w:ascii="宋体" w:hAnsi="宋体"/>
          <w:szCs w:val="24"/>
          <w:vertAlign w:val="subscript"/>
        </w:rPr>
        <w:t>2</w:t>
      </w:r>
    </w:p>
    <w:p w14:paraId="4AFA6E26">
      <w:pPr>
        <w:spacing w:line="360" w:lineRule="auto"/>
        <w:ind w:left="273" w:leftChars="130"/>
        <w:rPr>
          <w:rFonts w:ascii="宋体" w:hAnsi="宋体"/>
        </w:rPr>
      </w:pPr>
      <w:r>
        <w:rPr>
          <w:rFonts w:hint="eastAsia" w:ascii="宋体" w:hAnsi="宋体"/>
          <w:szCs w:val="21"/>
        </w:rPr>
        <w:t>②用铝片与稀盐酸混合制备H</w:t>
      </w:r>
      <w:r>
        <w:rPr>
          <w:rFonts w:hint="eastAsia" w:ascii="宋体" w:hAnsi="宋体"/>
          <w:szCs w:val="24"/>
          <w:vertAlign w:val="subscript"/>
        </w:rPr>
        <w:t>2</w:t>
      </w:r>
    </w:p>
    <w:p w14:paraId="261B3815">
      <w:pPr>
        <w:spacing w:line="360" w:lineRule="auto"/>
        <w:ind w:left="273" w:leftChars="130"/>
        <w:rPr>
          <w:rFonts w:ascii="宋体" w:hAnsi="宋体"/>
        </w:rPr>
      </w:pPr>
      <w:r>
        <w:rPr>
          <w:rFonts w:hint="eastAsia" w:ascii="宋体" w:hAnsi="宋体"/>
          <w:szCs w:val="21"/>
        </w:rPr>
        <w:t>③用高锰酸钟固体制备O</w:t>
      </w:r>
      <w:r>
        <w:rPr>
          <w:rFonts w:hint="eastAsia" w:ascii="宋体" w:hAnsi="宋体"/>
          <w:szCs w:val="24"/>
          <w:vertAlign w:val="subscript"/>
        </w:rPr>
        <w:t>2</w:t>
      </w:r>
    </w:p>
    <w:p w14:paraId="649FC279">
      <w:pPr>
        <w:spacing w:line="360" w:lineRule="auto"/>
        <w:ind w:left="273" w:leftChars="130"/>
        <w:rPr>
          <w:rFonts w:ascii="宋体" w:hAnsi="宋体"/>
        </w:rPr>
      </w:pPr>
      <w:r>
        <w:rPr>
          <w:rFonts w:hint="eastAsia" w:ascii="宋体" w:hAnsi="宋体"/>
          <w:szCs w:val="21"/>
        </w:rPr>
        <w:t>④用块状碳酸钙与稀盐酸混合制备CO</w:t>
      </w:r>
      <w:r>
        <w:rPr>
          <w:rFonts w:hint="eastAsia" w:ascii="宋体" w:hAnsi="宋体"/>
          <w:szCs w:val="24"/>
          <w:vertAlign w:val="subscript"/>
        </w:rPr>
        <w:t>2</w:t>
      </w:r>
    </w:p>
    <w:p w14:paraId="1366BD41">
      <w:pPr>
        <w:spacing w:line="360" w:lineRule="auto"/>
        <w:ind w:left="273" w:leftChars="130"/>
        <w:rPr>
          <w:rFonts w:ascii="宋体" w:hAnsi="宋体"/>
        </w:rPr>
      </w:pPr>
      <w:r>
        <w:rPr>
          <w:rFonts w:hint="eastAsia" w:ascii="宋体" w:hAnsi="宋体"/>
          <w:szCs w:val="21"/>
        </w:rPr>
        <w:t>⑤用氯酸钾固体与二氧化锰固体混合制备O</w:t>
      </w:r>
      <w:r>
        <w:rPr>
          <w:rFonts w:hint="eastAsia" w:ascii="宋体" w:hAnsi="宋体"/>
          <w:szCs w:val="24"/>
          <w:vertAlign w:val="subscript"/>
        </w:rPr>
        <w:t>2</w:t>
      </w:r>
    </w:p>
    <w:p w14:paraId="0F80216B">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A．②④</w:t>
      </w:r>
      <w:r>
        <w:rPr>
          <w:rFonts w:ascii="宋体" w:hAnsi="宋体"/>
        </w:rPr>
        <w:tab/>
      </w:r>
      <w:r>
        <w:rPr>
          <w:rFonts w:hint="eastAsia" w:ascii="宋体" w:hAnsi="宋体"/>
          <w:szCs w:val="21"/>
        </w:rPr>
        <w:t>B．①③⑤</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D．②⑤</w:t>
      </w:r>
    </w:p>
    <w:p w14:paraId="3CBAD253">
      <w:pPr>
        <w:spacing w:line="360" w:lineRule="auto"/>
        <w:ind w:left="273" w:hanging="273" w:hangingChars="130"/>
        <w:rPr>
          <w:rFonts w:ascii="宋体" w:hAnsi="宋体"/>
        </w:rPr>
      </w:pPr>
      <w:r>
        <w:rPr>
          <w:rFonts w:hint="eastAsia" w:ascii="宋体" w:hAnsi="宋体"/>
          <w:szCs w:val="21"/>
        </w:rPr>
        <w:t>6．波尔多液由硫酸铜、生石灰加水配制而成。在烧杯中加入少量波尔多液，向其中加入过量稀盐酸，待溶液澄清后，再放入一个表面光亮的铁钉，下列实验现象或结论错误的是（　　）</w:t>
      </w:r>
    </w:p>
    <w:p w14:paraId="3A4AAE38">
      <w:pPr>
        <w:spacing w:line="360" w:lineRule="auto"/>
        <w:ind w:firstLine="273" w:firstLineChars="130"/>
        <w:rPr>
          <w:rFonts w:ascii="宋体" w:hAnsi="宋体"/>
        </w:rPr>
      </w:pPr>
      <w:r>
        <w:rPr>
          <w:rFonts w:hint="eastAsia" w:ascii="宋体" w:hAnsi="宋体"/>
          <w:szCs w:val="21"/>
        </w:rPr>
        <w:t>A．铁钉表面有红色固体析出</w:t>
      </w:r>
      <w:r>
        <w:rPr>
          <w:rFonts w:ascii="宋体" w:hAnsi="宋体"/>
        </w:rPr>
        <w:tab/>
      </w:r>
    </w:p>
    <w:p w14:paraId="1E447B3E">
      <w:pPr>
        <w:spacing w:line="360" w:lineRule="auto"/>
        <w:ind w:firstLine="273" w:firstLineChars="130"/>
        <w:rPr>
          <w:rFonts w:ascii="宋体" w:hAnsi="宋体"/>
        </w:rPr>
      </w:pPr>
      <w:r>
        <w:rPr>
          <w:rFonts w:hint="eastAsia" w:ascii="宋体" w:hAnsi="宋体"/>
          <w:szCs w:val="21"/>
        </w:rPr>
        <w:t>B．铁钉表面有金属钙析出</w:t>
      </w:r>
      <w:r>
        <w:rPr>
          <w:rFonts w:ascii="宋体" w:hAnsi="宋体"/>
        </w:rPr>
        <w:tab/>
      </w:r>
    </w:p>
    <w:p w14:paraId="1F0B1BF0">
      <w:pPr>
        <w:spacing w:line="360" w:lineRule="auto"/>
        <w:ind w:firstLine="273" w:firstLineChars="130"/>
        <w:rPr>
          <w:rFonts w:ascii="宋体" w:hAnsi="宋体"/>
        </w:rPr>
      </w:pPr>
      <w:r>
        <w:rPr>
          <w:rFonts w:hint="eastAsia" w:ascii="宋体" w:hAnsi="宋体"/>
          <w:szCs w:val="21"/>
        </w:rPr>
        <w:t>C．有无色气泡放出</w:t>
      </w:r>
      <w:r>
        <w:rPr>
          <w:rFonts w:ascii="宋体" w:hAnsi="宋体"/>
        </w:rPr>
        <w:tab/>
      </w:r>
    </w:p>
    <w:p w14:paraId="6C420E4D">
      <w:pPr>
        <w:spacing w:line="360" w:lineRule="auto"/>
        <w:ind w:firstLine="273" w:firstLineChars="130"/>
        <w:rPr>
          <w:rFonts w:ascii="宋体" w:hAnsi="宋体"/>
        </w:rPr>
      </w:pPr>
      <w:r>
        <w:rPr>
          <w:rFonts w:hint="eastAsia" w:ascii="宋体" w:hAnsi="宋体"/>
          <w:szCs w:val="21"/>
        </w:rPr>
        <w:t>D．该实验说明铁的金属活动性比铜的强</w:t>
      </w:r>
    </w:p>
    <w:p w14:paraId="5CC20C7C">
      <w:pPr>
        <w:spacing w:line="360" w:lineRule="auto"/>
        <w:ind w:left="273" w:hanging="273" w:hangingChars="130"/>
        <w:rPr>
          <w:rFonts w:ascii="宋体" w:hAnsi="宋体"/>
        </w:rPr>
      </w:pPr>
      <w:r>
        <w:rPr>
          <w:rFonts w:hint="eastAsia" w:ascii="宋体" w:hAnsi="宋体"/>
          <w:szCs w:val="21"/>
        </w:rPr>
        <w:t>7．如图所示，把同样大小的滤纸碎片和乒乓球碎片分开放在一块薄铜片的两侧，加热铜片的中部，下列实验现象或结论正确的是（　　）</w:t>
      </w:r>
    </w:p>
    <w:p w14:paraId="6D82BE19">
      <w:pPr>
        <w:spacing w:line="360" w:lineRule="auto"/>
        <w:ind w:left="273" w:leftChars="130"/>
        <w:rPr>
          <w:rFonts w:ascii="宋体" w:hAnsi="宋体"/>
        </w:rPr>
      </w:pPr>
      <w:r>
        <w:rPr>
          <w:rFonts w:ascii="宋体" w:hAnsi="宋体"/>
          <w:szCs w:val="21"/>
        </w:rPr>
        <w:pict>
          <v:shape id="_x0000_i1030" o:spt="75" alt=" " type="#_x0000_t75" style="height:83.25pt;width:117.75pt;" filled="f" o:preferrelative="t" stroked="f" coordsize="21600,21600">
            <v:path/>
            <v:fill on="f" focussize="0,0"/>
            <v:stroke on="f" joinstyle="miter"/>
            <v:imagedata r:id="rId16" o:title=""/>
            <o:lock v:ext="edit" aspectratio="t"/>
            <w10:wrap type="none"/>
            <w10:anchorlock/>
          </v:shape>
        </w:pict>
      </w:r>
    </w:p>
    <w:p w14:paraId="57C629B5">
      <w:pPr>
        <w:spacing w:line="360" w:lineRule="auto"/>
        <w:ind w:firstLine="273" w:firstLineChars="130"/>
        <w:rPr>
          <w:rFonts w:ascii="宋体" w:hAnsi="宋体"/>
        </w:rPr>
      </w:pPr>
      <w:r>
        <w:rPr>
          <w:rFonts w:hint="eastAsia" w:ascii="宋体" w:hAnsi="宋体"/>
          <w:szCs w:val="21"/>
        </w:rPr>
        <w:t>A．乒乓球碎片不是可燃物，不能燃烧</w:t>
      </w:r>
      <w:r>
        <w:rPr>
          <w:rFonts w:ascii="宋体" w:hAnsi="宋体"/>
        </w:rPr>
        <w:tab/>
      </w:r>
    </w:p>
    <w:p w14:paraId="5AF6E338">
      <w:pPr>
        <w:spacing w:line="360" w:lineRule="auto"/>
        <w:ind w:firstLine="273" w:firstLineChars="130"/>
        <w:rPr>
          <w:rFonts w:ascii="宋体" w:hAnsi="宋体"/>
        </w:rPr>
      </w:pPr>
      <w:r>
        <w:rPr>
          <w:rFonts w:hint="eastAsia" w:ascii="宋体" w:hAnsi="宋体"/>
          <w:szCs w:val="21"/>
        </w:rPr>
        <w:t>B．实验过程中滤纸碎片先燃烧，乒乓球碎片后燃烧</w:t>
      </w:r>
      <w:r>
        <w:rPr>
          <w:rFonts w:ascii="宋体" w:hAnsi="宋体"/>
        </w:rPr>
        <w:tab/>
      </w:r>
    </w:p>
    <w:p w14:paraId="21044ACC">
      <w:pPr>
        <w:spacing w:line="360" w:lineRule="auto"/>
        <w:ind w:firstLine="273" w:firstLineChars="130"/>
        <w:rPr>
          <w:rFonts w:ascii="宋体" w:hAnsi="宋体"/>
        </w:rPr>
      </w:pPr>
      <w:r>
        <w:rPr>
          <w:rFonts w:hint="eastAsia" w:ascii="宋体" w:hAnsi="宋体"/>
          <w:szCs w:val="21"/>
        </w:rPr>
        <w:t>C．铜片导热和滤纸碎片燃烧都是物理变化</w:t>
      </w:r>
      <w:r>
        <w:rPr>
          <w:rFonts w:ascii="宋体" w:hAnsi="宋体"/>
        </w:rPr>
        <w:tab/>
      </w:r>
    </w:p>
    <w:p w14:paraId="0C8994FA">
      <w:pPr>
        <w:spacing w:line="360" w:lineRule="auto"/>
        <w:ind w:firstLine="273" w:firstLineChars="130"/>
        <w:rPr>
          <w:rFonts w:ascii="宋体" w:hAnsi="宋体"/>
        </w:rPr>
      </w:pPr>
      <w:r>
        <w:rPr>
          <w:rFonts w:hint="eastAsia" w:ascii="宋体" w:hAnsi="宋体"/>
          <w:szCs w:val="21"/>
        </w:rPr>
        <w:t>D．实验说明燃烧的条件之一是温度需要达到着火点</w:t>
      </w:r>
    </w:p>
    <w:p w14:paraId="65BE8B22">
      <w:pPr>
        <w:spacing w:line="360" w:lineRule="auto"/>
        <w:ind w:left="273" w:hanging="273" w:hangingChars="130"/>
        <w:rPr>
          <w:rFonts w:ascii="宋体" w:hAnsi="宋体"/>
        </w:rPr>
      </w:pPr>
      <w:r>
        <w:rPr>
          <w:rFonts w:hint="eastAsia" w:ascii="宋体" w:hAnsi="宋体"/>
          <w:szCs w:val="21"/>
        </w:rPr>
        <w:t>8．汽车尾气中的两种有害气体在催化剂和受热条件下能发生反应，反应的微观示意图如图所示。下列说法正确的是（　　）</w:t>
      </w:r>
    </w:p>
    <w:p w14:paraId="1336DC10">
      <w:pPr>
        <w:spacing w:line="360" w:lineRule="auto"/>
        <w:ind w:left="273" w:leftChars="130"/>
        <w:rPr>
          <w:rFonts w:ascii="宋体" w:hAnsi="宋体"/>
        </w:rPr>
      </w:pPr>
      <w:r>
        <w:rPr>
          <w:rFonts w:ascii="宋体" w:hAnsi="宋体"/>
          <w:szCs w:val="21"/>
        </w:rPr>
        <w:pict>
          <v:shape id="_x0000_i1031" o:spt="75" alt=" " type="#_x0000_t75" style="height:78.75pt;width:299.25pt;" filled="f" o:preferrelative="t" stroked="f" coordsize="21600,21600">
            <v:path/>
            <v:fill on="f" focussize="0,0"/>
            <v:stroke on="f" joinstyle="miter"/>
            <v:imagedata r:id="rId17" o:title=""/>
            <o:lock v:ext="edit" aspectratio="t"/>
            <w10:wrap type="none"/>
            <w10:anchorlock/>
          </v:shape>
        </w:pict>
      </w:r>
    </w:p>
    <w:p w14:paraId="087D34E0">
      <w:pPr>
        <w:spacing w:line="360" w:lineRule="auto"/>
        <w:ind w:firstLine="273" w:firstLineChars="130"/>
        <w:rPr>
          <w:rFonts w:ascii="宋体" w:hAnsi="宋体"/>
        </w:rPr>
      </w:pPr>
      <w:r>
        <w:rPr>
          <w:rFonts w:hint="eastAsia" w:ascii="宋体" w:hAnsi="宋体"/>
          <w:szCs w:val="21"/>
        </w:rPr>
        <w:t>A．该反应属于复分解反应</w:t>
      </w:r>
      <w:r>
        <w:rPr>
          <w:rFonts w:ascii="宋体" w:hAnsi="宋体"/>
        </w:rPr>
        <w:tab/>
      </w:r>
    </w:p>
    <w:p w14:paraId="616F95A9">
      <w:pPr>
        <w:spacing w:line="360" w:lineRule="auto"/>
        <w:ind w:firstLine="273" w:firstLineChars="130"/>
        <w:rPr>
          <w:rFonts w:ascii="宋体" w:hAnsi="宋体"/>
        </w:rPr>
      </w:pPr>
      <w:r>
        <w:rPr>
          <w:rFonts w:hint="eastAsia" w:ascii="宋体" w:hAnsi="宋体"/>
          <w:szCs w:val="21"/>
        </w:rPr>
        <w:t>B．在上述反应物和产物中，共有两种氧化物</w:t>
      </w:r>
      <w:r>
        <w:rPr>
          <w:rFonts w:ascii="宋体" w:hAnsi="宋体"/>
        </w:rPr>
        <w:tab/>
      </w:r>
    </w:p>
    <w:p w14:paraId="524C8983">
      <w:pPr>
        <w:spacing w:line="360" w:lineRule="auto"/>
        <w:ind w:firstLine="273" w:firstLineChars="130"/>
        <w:rPr>
          <w:rFonts w:ascii="宋体" w:hAnsi="宋体"/>
        </w:rPr>
      </w:pPr>
      <w:r>
        <w:rPr>
          <w:rFonts w:hint="eastAsia" w:ascii="宋体" w:hAnsi="宋体"/>
          <w:szCs w:val="21"/>
        </w:rPr>
        <w:t>C．该反应将两种有害气体转化为可参与大气循环的无毒气体</w:t>
      </w:r>
      <w:r>
        <w:rPr>
          <w:rFonts w:ascii="宋体" w:hAnsi="宋体"/>
        </w:rPr>
        <w:tab/>
      </w:r>
    </w:p>
    <w:p w14:paraId="6F221AB9">
      <w:pPr>
        <w:spacing w:line="360" w:lineRule="auto"/>
        <w:ind w:firstLine="273" w:firstLineChars="130"/>
        <w:rPr>
          <w:rFonts w:ascii="宋体" w:hAnsi="宋体"/>
        </w:rPr>
      </w:pPr>
      <w:r>
        <w:rPr>
          <w:rFonts w:hint="eastAsia" w:ascii="宋体" w:hAnsi="宋体"/>
          <w:szCs w:val="21"/>
        </w:rPr>
        <w:t>D．该反应的化学方程式为2CO+2NO</w:t>
      </w:r>
      <w:r>
        <w:rPr>
          <w:rFonts w:ascii="宋体" w:hAnsi="宋体"/>
          <w:position w:val="-23"/>
        </w:rPr>
        <w:pict>
          <v:shape id="_x0000_i1032" o:spt="75" alt=" " type="#_x0000_t75" style="height:30pt;width:39.75pt;" filled="f" o:preferrelative="t" stroked="f" coordsize="21600,21600">
            <v:path/>
            <v:fill on="f" focussize="0,0"/>
            <v:stroke on="f" joinstyle="miter"/>
            <v:imagedata r:id="rId18" o:title="菁优网-jyeoo"/>
            <o:lock v:ext="edit" aspectratio="t"/>
            <w10:wrap type="none"/>
            <w10:anchorlock/>
          </v:shape>
        </w:pict>
      </w:r>
      <w:r>
        <w:rPr>
          <w:rFonts w:hint="eastAsia" w:ascii="宋体" w:hAnsi="宋体"/>
          <w:szCs w:val="21"/>
        </w:rPr>
        <w:t>CO</w:t>
      </w:r>
      <w:r>
        <w:rPr>
          <w:rFonts w:hint="eastAsia" w:ascii="宋体" w:hAnsi="宋体"/>
          <w:szCs w:val="24"/>
          <w:vertAlign w:val="subscript"/>
        </w:rPr>
        <w:t>2</w:t>
      </w:r>
      <w:r>
        <w:rPr>
          <w:rFonts w:hint="eastAsia" w:ascii="宋体" w:hAnsi="宋体"/>
          <w:szCs w:val="21"/>
        </w:rPr>
        <w:t>+N</w:t>
      </w:r>
      <w:r>
        <w:rPr>
          <w:rFonts w:hint="eastAsia" w:ascii="宋体" w:hAnsi="宋体"/>
          <w:szCs w:val="24"/>
          <w:vertAlign w:val="subscript"/>
        </w:rPr>
        <w:t>2</w:t>
      </w:r>
    </w:p>
    <w:p w14:paraId="6F949F0F">
      <w:pPr>
        <w:spacing w:line="360" w:lineRule="auto"/>
        <w:ind w:left="273" w:hanging="273" w:hangingChars="130"/>
        <w:rPr>
          <w:rFonts w:ascii="宋体" w:hAnsi="宋体"/>
        </w:rPr>
      </w:pPr>
      <w:r>
        <w:rPr>
          <w:rFonts w:hint="eastAsia" w:ascii="宋体" w:hAnsi="宋体"/>
          <w:szCs w:val="21"/>
        </w:rPr>
        <w:t>9．向氢氧化钠溶液中加入一定量的稀硫酸，取少量反应后的混合液进行下列实验，能证明二者恰好完全中和的是（　　）</w:t>
      </w:r>
    </w:p>
    <w:p w14:paraId="1DD85985">
      <w:pPr>
        <w:spacing w:line="360" w:lineRule="auto"/>
        <w:ind w:firstLine="273" w:firstLineChars="130"/>
        <w:rPr>
          <w:rFonts w:ascii="宋体" w:hAnsi="宋体"/>
        </w:rPr>
      </w:pPr>
      <w:r>
        <w:rPr>
          <w:rFonts w:hint="eastAsia" w:ascii="宋体" w:hAnsi="宋体"/>
          <w:szCs w:val="21"/>
        </w:rPr>
        <w:t>A．滴入几滴酚酞溶液，溶液变红色</w:t>
      </w:r>
      <w:r>
        <w:rPr>
          <w:rFonts w:ascii="宋体" w:hAnsi="宋体"/>
        </w:rPr>
        <w:tab/>
      </w:r>
    </w:p>
    <w:p w14:paraId="1A12B245">
      <w:pPr>
        <w:spacing w:line="360" w:lineRule="auto"/>
        <w:ind w:firstLine="273" w:firstLineChars="130"/>
        <w:rPr>
          <w:rFonts w:ascii="宋体" w:hAnsi="宋体"/>
        </w:rPr>
      </w:pPr>
      <w:r>
        <w:rPr>
          <w:rFonts w:hint="eastAsia" w:ascii="宋体" w:hAnsi="宋体"/>
          <w:szCs w:val="21"/>
        </w:rPr>
        <w:t>B．滴入适量CuCl</w:t>
      </w:r>
      <w:r>
        <w:rPr>
          <w:rFonts w:hint="eastAsia" w:ascii="宋体" w:hAnsi="宋体"/>
          <w:szCs w:val="24"/>
          <w:vertAlign w:val="subscript"/>
        </w:rPr>
        <w:t>2</w:t>
      </w:r>
      <w:r>
        <w:rPr>
          <w:rFonts w:hint="eastAsia" w:ascii="宋体" w:hAnsi="宋体"/>
          <w:szCs w:val="21"/>
        </w:rPr>
        <w:t>溶液，无沉淀生成</w:t>
      </w:r>
      <w:r>
        <w:rPr>
          <w:rFonts w:ascii="宋体" w:hAnsi="宋体"/>
        </w:rPr>
        <w:tab/>
      </w:r>
    </w:p>
    <w:p w14:paraId="30BE3B6B">
      <w:pPr>
        <w:spacing w:line="360" w:lineRule="auto"/>
        <w:ind w:firstLine="273" w:firstLineChars="130"/>
        <w:rPr>
          <w:rFonts w:ascii="宋体" w:hAnsi="宋体"/>
        </w:rPr>
      </w:pPr>
      <w:r>
        <w:rPr>
          <w:rFonts w:hint="eastAsia" w:ascii="宋体" w:hAnsi="宋体"/>
          <w:szCs w:val="21"/>
        </w:rPr>
        <w:t>C．滴入适量BaCl</w:t>
      </w:r>
      <w:r>
        <w:rPr>
          <w:rFonts w:hint="eastAsia" w:ascii="宋体" w:hAnsi="宋体"/>
          <w:szCs w:val="24"/>
          <w:vertAlign w:val="subscript"/>
        </w:rPr>
        <w:t>2</w:t>
      </w:r>
      <w:r>
        <w:rPr>
          <w:rFonts w:hint="eastAsia" w:ascii="宋体" w:hAnsi="宋体"/>
          <w:szCs w:val="21"/>
        </w:rPr>
        <w:t>溶液和稀硝酸，观察到有白色沉淀</w:t>
      </w:r>
      <w:r>
        <w:rPr>
          <w:rFonts w:ascii="宋体" w:hAnsi="宋体"/>
        </w:rPr>
        <w:tab/>
      </w:r>
    </w:p>
    <w:p w14:paraId="4BA41DE9">
      <w:pPr>
        <w:spacing w:line="360" w:lineRule="auto"/>
        <w:ind w:firstLine="273" w:firstLineChars="130"/>
        <w:rPr>
          <w:rFonts w:ascii="宋体" w:hAnsi="宋体"/>
        </w:rPr>
      </w:pPr>
      <w:r>
        <w:rPr>
          <w:rFonts w:hint="eastAsia" w:ascii="宋体" w:hAnsi="宋体"/>
          <w:szCs w:val="21"/>
        </w:rPr>
        <w:t>D．测得混合液中Na</w:t>
      </w:r>
      <w:r>
        <w:rPr>
          <w:rFonts w:hint="eastAsia" w:ascii="宋体" w:hAnsi="宋体"/>
          <w:szCs w:val="24"/>
          <w:vertAlign w:val="superscript"/>
        </w:rPr>
        <w:t>+</w:t>
      </w:r>
      <w:r>
        <w:rPr>
          <w:rFonts w:hint="eastAsia" w:ascii="宋体" w:hAnsi="宋体"/>
          <w:szCs w:val="21"/>
        </w:rPr>
        <w:t>与SO</w:t>
      </w:r>
      <w:r>
        <w:rPr>
          <w:rFonts w:hint="eastAsia" w:ascii="宋体" w:hAnsi="宋体"/>
          <w:szCs w:val="24"/>
          <w:vertAlign w:val="subscript"/>
        </w:rPr>
        <w:t>4</w:t>
      </w:r>
      <w:r>
        <w:rPr>
          <w:rFonts w:hint="eastAsia" w:ascii="宋体" w:hAnsi="宋体"/>
          <w:szCs w:val="24"/>
          <w:vertAlign w:val="superscript"/>
        </w:rPr>
        <w:t>2﹣</w:t>
      </w:r>
      <w:r>
        <w:rPr>
          <w:rFonts w:hint="eastAsia" w:ascii="宋体" w:hAnsi="宋体"/>
          <w:szCs w:val="21"/>
        </w:rPr>
        <w:t>的个数比为2：1</w:t>
      </w:r>
    </w:p>
    <w:p w14:paraId="322B7F58">
      <w:pPr>
        <w:spacing w:line="360" w:lineRule="auto"/>
        <w:ind w:left="273" w:hanging="273" w:hangingChars="130"/>
        <w:rPr>
          <w:rFonts w:ascii="宋体" w:hAnsi="宋体"/>
        </w:rPr>
      </w:pPr>
      <w:r>
        <w:rPr>
          <w:rFonts w:hint="eastAsia" w:ascii="宋体" w:hAnsi="宋体"/>
          <w:szCs w:val="21"/>
        </w:rPr>
        <w:t>10．用如图所示装置电解水，下列说法错误的是（　　）</w:t>
      </w:r>
    </w:p>
    <w:p w14:paraId="1763E986">
      <w:pPr>
        <w:spacing w:line="360" w:lineRule="auto"/>
        <w:ind w:left="273" w:leftChars="130"/>
        <w:rPr>
          <w:rFonts w:ascii="宋体" w:hAnsi="宋体"/>
        </w:rPr>
      </w:pPr>
      <w:r>
        <w:rPr>
          <w:rFonts w:ascii="宋体" w:hAnsi="宋体"/>
          <w:szCs w:val="21"/>
        </w:rPr>
        <w:pict>
          <v:shape id="_x0000_i1033" o:spt="75" alt=" " type="#_x0000_t75" style="height:92.25pt;width:125.25pt;" filled="f" o:preferrelative="t" stroked="f" coordsize="21600,21600">
            <v:path/>
            <v:fill on="f" focussize="0,0"/>
            <v:stroke on="f" joinstyle="miter"/>
            <v:imagedata r:id="rId19" o:title=""/>
            <o:lock v:ext="edit" aspectratio="t"/>
            <w10:wrap type="none"/>
            <w10:anchorlock/>
          </v:shape>
        </w:pict>
      </w:r>
    </w:p>
    <w:p w14:paraId="15C69363">
      <w:pPr>
        <w:spacing w:line="360" w:lineRule="auto"/>
        <w:ind w:firstLine="273" w:firstLineChars="130"/>
        <w:rPr>
          <w:rFonts w:ascii="宋体" w:hAnsi="宋体"/>
        </w:rPr>
      </w:pPr>
      <w:r>
        <w:rPr>
          <w:rFonts w:hint="eastAsia" w:ascii="宋体" w:hAnsi="宋体"/>
          <w:szCs w:val="21"/>
        </w:rPr>
        <w:t>A．M、N两导管口处收集的气体质量之比是1：8</w:t>
      </w:r>
      <w:r>
        <w:rPr>
          <w:rFonts w:ascii="宋体" w:hAnsi="宋体"/>
        </w:rPr>
        <w:tab/>
      </w:r>
    </w:p>
    <w:p w14:paraId="363075D4">
      <w:pPr>
        <w:spacing w:line="360" w:lineRule="auto"/>
        <w:ind w:firstLine="273" w:firstLineChars="130"/>
        <w:rPr>
          <w:rFonts w:ascii="宋体" w:hAnsi="宋体"/>
        </w:rPr>
      </w:pPr>
      <w:r>
        <w:rPr>
          <w:rFonts w:hint="eastAsia" w:ascii="宋体" w:hAnsi="宋体"/>
          <w:szCs w:val="21"/>
        </w:rPr>
        <w:t>B．水中可加入少量硫酸钠或氢氧化钠以增强导电性</w:t>
      </w:r>
      <w:r>
        <w:rPr>
          <w:rFonts w:ascii="宋体" w:hAnsi="宋体"/>
        </w:rPr>
        <w:tab/>
      </w:r>
    </w:p>
    <w:p w14:paraId="2F7511B9">
      <w:pPr>
        <w:spacing w:line="360" w:lineRule="auto"/>
        <w:ind w:firstLine="273" w:firstLineChars="130"/>
        <w:rPr>
          <w:rFonts w:ascii="宋体" w:hAnsi="宋体"/>
        </w:rPr>
      </w:pPr>
      <w:r>
        <w:rPr>
          <w:rFonts w:hint="eastAsia" w:ascii="宋体" w:hAnsi="宋体"/>
          <w:szCs w:val="21"/>
        </w:rPr>
        <w:t>C．将带火星的木条放在M导管口处，木条会复燃</w:t>
      </w:r>
      <w:r>
        <w:rPr>
          <w:rFonts w:ascii="宋体" w:hAnsi="宋体"/>
        </w:rPr>
        <w:tab/>
      </w:r>
    </w:p>
    <w:p w14:paraId="245D07C5">
      <w:pPr>
        <w:spacing w:line="360" w:lineRule="auto"/>
        <w:ind w:firstLine="273" w:firstLineChars="130"/>
        <w:rPr>
          <w:rFonts w:ascii="宋体" w:hAnsi="宋体"/>
        </w:rPr>
      </w:pPr>
      <w:r>
        <w:rPr>
          <w:rFonts w:hint="eastAsia" w:ascii="宋体" w:hAnsi="宋体"/>
          <w:szCs w:val="21"/>
        </w:rPr>
        <w:t>D．N处收集的气体，靠近火焰，若发出尖锐的爆鸣声，说明不纯</w:t>
      </w:r>
    </w:p>
    <w:p w14:paraId="348E75F6">
      <w:pPr>
        <w:spacing w:line="360" w:lineRule="auto"/>
        <w:ind w:left="273" w:hanging="273" w:hangingChars="130"/>
        <w:rPr>
          <w:rFonts w:ascii="宋体" w:hAnsi="宋体"/>
        </w:rPr>
      </w:pPr>
      <w:r>
        <w:rPr>
          <w:rFonts w:hint="eastAsia" w:ascii="宋体" w:hAnsi="宋体"/>
          <w:szCs w:val="21"/>
        </w:rPr>
        <w:t>11．白藜芦醇（C</w:t>
      </w:r>
      <w:r>
        <w:rPr>
          <w:rFonts w:hint="eastAsia" w:ascii="宋体" w:hAnsi="宋体"/>
          <w:szCs w:val="24"/>
          <w:vertAlign w:val="subscript"/>
        </w:rPr>
        <w:t>14</w:t>
      </w:r>
      <w:r>
        <w:rPr>
          <w:rFonts w:hint="eastAsia" w:ascii="宋体" w:hAnsi="宋体"/>
          <w:szCs w:val="21"/>
        </w:rPr>
        <w:t>H</w:t>
      </w:r>
      <w:r>
        <w:rPr>
          <w:rFonts w:hint="eastAsia" w:ascii="宋体" w:hAnsi="宋体"/>
          <w:szCs w:val="24"/>
          <w:vertAlign w:val="subscript"/>
        </w:rPr>
        <w:t>12</w:t>
      </w:r>
      <w:r>
        <w:rPr>
          <w:rFonts w:hint="eastAsia" w:ascii="宋体" w:hAnsi="宋体"/>
          <w:szCs w:val="21"/>
        </w:rPr>
        <w:t>O</w:t>
      </w:r>
      <w:r>
        <w:rPr>
          <w:rFonts w:hint="eastAsia" w:ascii="宋体" w:hAnsi="宋体"/>
          <w:szCs w:val="24"/>
          <w:vertAlign w:val="subscript"/>
        </w:rPr>
        <w:t>3</w:t>
      </w:r>
      <w:r>
        <w:rPr>
          <w:rFonts w:hint="eastAsia" w:ascii="宋体" w:hAnsi="宋体"/>
          <w:szCs w:val="21"/>
        </w:rPr>
        <w:t>）广泛存在于葡萄、桑棋等植物果实中，它具有抗肿瘤、抗氧化、延缓衰老等功效。下列说法正确的是（　　）</w:t>
      </w:r>
    </w:p>
    <w:p w14:paraId="46B4C7AE">
      <w:pPr>
        <w:spacing w:line="360" w:lineRule="auto"/>
        <w:ind w:firstLine="273" w:firstLineChars="130"/>
        <w:rPr>
          <w:rFonts w:ascii="宋体" w:hAnsi="宋体"/>
        </w:rPr>
      </w:pPr>
      <w:r>
        <w:rPr>
          <w:rFonts w:hint="eastAsia" w:ascii="宋体" w:hAnsi="宋体"/>
          <w:szCs w:val="21"/>
        </w:rPr>
        <w:t>A．1个白藜芦醇分子中含有6个H</w:t>
      </w:r>
      <w:r>
        <w:rPr>
          <w:rFonts w:hint="eastAsia" w:ascii="宋体" w:hAnsi="宋体"/>
          <w:szCs w:val="24"/>
          <w:vertAlign w:val="subscript"/>
        </w:rPr>
        <w:t>2</w:t>
      </w:r>
      <w:r>
        <w:rPr>
          <w:rFonts w:hint="eastAsia" w:ascii="宋体" w:hAnsi="宋体"/>
          <w:szCs w:val="21"/>
        </w:rPr>
        <w:t>分子和1个O</w:t>
      </w:r>
      <w:r>
        <w:rPr>
          <w:rFonts w:hint="eastAsia" w:ascii="宋体" w:hAnsi="宋体"/>
          <w:szCs w:val="24"/>
          <w:vertAlign w:val="subscript"/>
        </w:rPr>
        <w:t>3</w:t>
      </w:r>
      <w:r>
        <w:rPr>
          <w:rFonts w:hint="eastAsia" w:ascii="宋体" w:hAnsi="宋体"/>
          <w:szCs w:val="21"/>
        </w:rPr>
        <w:t>分子</w:t>
      </w:r>
      <w:r>
        <w:rPr>
          <w:rFonts w:ascii="宋体" w:hAnsi="宋体"/>
        </w:rPr>
        <w:tab/>
      </w:r>
    </w:p>
    <w:p w14:paraId="799A3AE7">
      <w:pPr>
        <w:spacing w:line="360" w:lineRule="auto"/>
        <w:ind w:firstLine="273" w:firstLineChars="130"/>
        <w:rPr>
          <w:rFonts w:ascii="宋体" w:hAnsi="宋体"/>
        </w:rPr>
      </w:pPr>
      <w:r>
        <w:rPr>
          <w:rFonts w:hint="eastAsia" w:ascii="宋体" w:hAnsi="宋体"/>
          <w:szCs w:val="21"/>
        </w:rPr>
        <w:t>B．1个白藜芦醇分子是由14个碳元素、12个氢元素和3个氧元素组成的</w:t>
      </w:r>
      <w:r>
        <w:rPr>
          <w:rFonts w:ascii="宋体" w:hAnsi="宋体"/>
        </w:rPr>
        <w:tab/>
      </w:r>
    </w:p>
    <w:p w14:paraId="627DB27C">
      <w:pPr>
        <w:spacing w:line="360" w:lineRule="auto"/>
        <w:ind w:firstLine="273" w:firstLineChars="130"/>
        <w:rPr>
          <w:rFonts w:ascii="宋体" w:hAnsi="宋体"/>
        </w:rPr>
      </w:pPr>
      <w:r>
        <w:rPr>
          <w:rFonts w:hint="eastAsia" w:ascii="宋体" w:hAnsi="宋体"/>
          <w:szCs w:val="21"/>
        </w:rPr>
        <w:t>C．白藜芦醇中C、H、O三种元素的质量比为14：1：4</w:t>
      </w:r>
      <w:r>
        <w:rPr>
          <w:rFonts w:ascii="宋体" w:hAnsi="宋体"/>
        </w:rPr>
        <w:tab/>
      </w:r>
    </w:p>
    <w:p w14:paraId="0966090D">
      <w:pPr>
        <w:spacing w:line="360" w:lineRule="auto"/>
        <w:ind w:firstLine="273" w:firstLineChars="130"/>
        <w:rPr>
          <w:rFonts w:ascii="宋体" w:hAnsi="宋体"/>
        </w:rPr>
      </w:pPr>
      <w:r>
        <w:rPr>
          <w:rFonts w:hint="eastAsia" w:ascii="宋体" w:hAnsi="宋体"/>
          <w:szCs w:val="21"/>
        </w:rPr>
        <w:t>D．白藜芦醇中氧元素的质量分数为48%</w:t>
      </w:r>
    </w:p>
    <w:p w14:paraId="6A0B4D26">
      <w:pPr>
        <w:spacing w:line="360" w:lineRule="auto"/>
        <w:ind w:left="273" w:hanging="273" w:hangingChars="130"/>
        <w:rPr>
          <w:rFonts w:ascii="宋体" w:hAnsi="宋体"/>
        </w:rPr>
      </w:pPr>
      <w:r>
        <w:rPr>
          <w:rFonts w:hint="eastAsia" w:ascii="宋体" w:hAnsi="宋体"/>
          <w:szCs w:val="21"/>
        </w:rPr>
        <w:t>12．某无色气体含有CH</w:t>
      </w:r>
      <w:r>
        <w:rPr>
          <w:rFonts w:hint="eastAsia" w:ascii="宋体" w:hAnsi="宋体"/>
          <w:szCs w:val="24"/>
          <w:vertAlign w:val="subscript"/>
        </w:rPr>
        <w:t>4</w:t>
      </w:r>
      <w:r>
        <w:rPr>
          <w:rFonts w:hint="eastAsia" w:ascii="宋体" w:hAnsi="宋体"/>
          <w:szCs w:val="21"/>
        </w:rPr>
        <w:t>、CO、H</w:t>
      </w:r>
      <w:r>
        <w:rPr>
          <w:rFonts w:hint="eastAsia" w:ascii="宋体" w:hAnsi="宋体"/>
          <w:szCs w:val="24"/>
          <w:vertAlign w:val="subscript"/>
        </w:rPr>
        <w:t>2</w:t>
      </w:r>
      <w:r>
        <w:rPr>
          <w:rFonts w:hint="eastAsia" w:ascii="宋体" w:hAnsi="宋体"/>
          <w:szCs w:val="21"/>
        </w:rPr>
        <w:t>中的一种或几种，在足量O</w:t>
      </w:r>
      <w:r>
        <w:rPr>
          <w:rFonts w:hint="eastAsia" w:ascii="宋体" w:hAnsi="宋体"/>
          <w:szCs w:val="24"/>
          <w:vertAlign w:val="subscript"/>
        </w:rPr>
        <w:t>2</w:t>
      </w:r>
      <w:r>
        <w:rPr>
          <w:rFonts w:hint="eastAsia" w:ascii="宋体" w:hAnsi="宋体"/>
          <w:szCs w:val="21"/>
        </w:rPr>
        <w:t>中充分燃烧，生成的CO</w:t>
      </w:r>
      <w:r>
        <w:rPr>
          <w:rFonts w:hint="eastAsia" w:ascii="宋体" w:hAnsi="宋体"/>
          <w:szCs w:val="24"/>
          <w:vertAlign w:val="subscript"/>
        </w:rPr>
        <w:t>2</w:t>
      </w:r>
      <w:r>
        <w:rPr>
          <w:rFonts w:hint="eastAsia" w:ascii="宋体" w:hAnsi="宋体"/>
          <w:szCs w:val="21"/>
        </w:rPr>
        <w:t>与H</w:t>
      </w:r>
      <w:r>
        <w:rPr>
          <w:rFonts w:hint="eastAsia" w:ascii="宋体" w:hAnsi="宋体"/>
          <w:szCs w:val="24"/>
          <w:vertAlign w:val="subscript"/>
        </w:rPr>
        <w:t>2</w:t>
      </w:r>
      <w:r>
        <w:rPr>
          <w:rFonts w:hint="eastAsia" w:ascii="宋体" w:hAnsi="宋体"/>
          <w:szCs w:val="21"/>
        </w:rPr>
        <w:t>O的质量比为11：9，该无色气体不可能是（　　）</w:t>
      </w:r>
    </w:p>
    <w:p w14:paraId="60D16439">
      <w:pPr>
        <w:spacing w:line="360" w:lineRule="auto"/>
        <w:ind w:firstLine="273" w:firstLineChars="130"/>
        <w:rPr>
          <w:rFonts w:ascii="宋体" w:hAnsi="宋体"/>
        </w:rPr>
      </w:pPr>
      <w:r>
        <w:rPr>
          <w:rFonts w:hint="eastAsia" w:ascii="宋体" w:hAnsi="宋体"/>
          <w:szCs w:val="21"/>
        </w:rPr>
        <w:t>A．CH</w:t>
      </w:r>
      <w:r>
        <w:rPr>
          <w:rFonts w:hint="eastAsia" w:ascii="宋体" w:hAnsi="宋体"/>
          <w:szCs w:val="24"/>
          <w:vertAlign w:val="subscript"/>
        </w:rPr>
        <w:t>4</w:t>
      </w:r>
      <w:r>
        <w:rPr>
          <w:rFonts w:ascii="宋体" w:hAnsi="宋体"/>
        </w:rPr>
        <w:tab/>
      </w:r>
    </w:p>
    <w:p w14:paraId="7F7A1AD5">
      <w:pPr>
        <w:spacing w:line="360" w:lineRule="auto"/>
        <w:ind w:firstLine="273" w:firstLineChars="130"/>
        <w:rPr>
          <w:rFonts w:ascii="宋体" w:hAnsi="宋体"/>
        </w:rPr>
      </w:pPr>
      <w:r>
        <w:rPr>
          <w:rFonts w:hint="eastAsia" w:ascii="宋体" w:hAnsi="宋体"/>
          <w:szCs w:val="21"/>
        </w:rPr>
        <w:t>B．CH</w:t>
      </w:r>
      <w:r>
        <w:rPr>
          <w:rFonts w:hint="eastAsia" w:ascii="宋体" w:hAnsi="宋体"/>
          <w:szCs w:val="24"/>
          <w:vertAlign w:val="subscript"/>
        </w:rPr>
        <w:t>4</w:t>
      </w:r>
      <w:r>
        <w:rPr>
          <w:rFonts w:hint="eastAsia" w:ascii="宋体" w:hAnsi="宋体"/>
          <w:szCs w:val="21"/>
        </w:rPr>
        <w:t>、H</w:t>
      </w:r>
      <w:r>
        <w:rPr>
          <w:rFonts w:hint="eastAsia" w:ascii="宋体" w:hAnsi="宋体"/>
          <w:szCs w:val="24"/>
          <w:vertAlign w:val="subscript"/>
        </w:rPr>
        <w:t>2</w:t>
      </w:r>
      <w:r>
        <w:rPr>
          <w:rFonts w:hint="eastAsia" w:ascii="宋体" w:hAnsi="宋体"/>
          <w:szCs w:val="21"/>
        </w:rPr>
        <w:t>分子数比为1：2的混合气体</w:t>
      </w:r>
      <w:r>
        <w:rPr>
          <w:rFonts w:ascii="宋体" w:hAnsi="宋体"/>
        </w:rPr>
        <w:tab/>
      </w:r>
    </w:p>
    <w:p w14:paraId="0E5545D8">
      <w:pPr>
        <w:spacing w:line="360" w:lineRule="auto"/>
        <w:ind w:firstLine="273" w:firstLineChars="130"/>
        <w:rPr>
          <w:rFonts w:ascii="宋体" w:hAnsi="宋体"/>
        </w:rPr>
      </w:pPr>
      <w:r>
        <w:rPr>
          <w:rFonts w:hint="eastAsia" w:ascii="宋体" w:hAnsi="宋体"/>
          <w:szCs w:val="21"/>
        </w:rPr>
        <w:t>C．CO、H</w:t>
      </w:r>
      <w:r>
        <w:rPr>
          <w:rFonts w:hint="eastAsia" w:ascii="宋体" w:hAnsi="宋体"/>
          <w:szCs w:val="24"/>
          <w:vertAlign w:val="subscript"/>
        </w:rPr>
        <w:t>2</w:t>
      </w:r>
      <w:r>
        <w:rPr>
          <w:rFonts w:hint="eastAsia" w:ascii="宋体" w:hAnsi="宋体"/>
          <w:szCs w:val="21"/>
        </w:rPr>
        <w:t>分子数比为1：2的混合气体</w:t>
      </w:r>
      <w:r>
        <w:rPr>
          <w:rFonts w:ascii="宋体" w:hAnsi="宋体"/>
        </w:rPr>
        <w:tab/>
      </w:r>
    </w:p>
    <w:p w14:paraId="4063B1A1">
      <w:pPr>
        <w:spacing w:line="360" w:lineRule="auto"/>
        <w:ind w:firstLine="273" w:firstLineChars="130"/>
        <w:rPr>
          <w:rFonts w:ascii="宋体" w:hAnsi="宋体"/>
        </w:rPr>
      </w:pPr>
      <w:r>
        <w:rPr>
          <w:rFonts w:hint="eastAsia" w:ascii="宋体" w:hAnsi="宋体"/>
          <w:szCs w:val="21"/>
        </w:rPr>
        <w:t>D．CH</w:t>
      </w:r>
      <w:r>
        <w:rPr>
          <w:rFonts w:hint="eastAsia" w:ascii="宋体" w:hAnsi="宋体"/>
          <w:szCs w:val="24"/>
          <w:vertAlign w:val="subscript"/>
        </w:rPr>
        <w:t>4</w:t>
      </w:r>
      <w:r>
        <w:rPr>
          <w:rFonts w:hint="eastAsia" w:ascii="宋体" w:hAnsi="宋体"/>
          <w:szCs w:val="21"/>
        </w:rPr>
        <w:t>、CO、H</w:t>
      </w:r>
      <w:r>
        <w:rPr>
          <w:rFonts w:hint="eastAsia" w:ascii="宋体" w:hAnsi="宋体"/>
          <w:szCs w:val="24"/>
          <w:vertAlign w:val="subscript"/>
        </w:rPr>
        <w:t>2</w:t>
      </w:r>
      <w:r>
        <w:rPr>
          <w:rFonts w:hint="eastAsia" w:ascii="宋体" w:hAnsi="宋体"/>
          <w:szCs w:val="21"/>
        </w:rPr>
        <w:t>分子数比为1：1：2的混合气体</w:t>
      </w:r>
    </w:p>
    <w:p w14:paraId="10F66E72">
      <w:pPr>
        <w:spacing w:line="360" w:lineRule="auto"/>
        <w:rPr>
          <w:rFonts w:ascii="宋体" w:hAnsi="宋体"/>
        </w:rPr>
      </w:pPr>
      <w:r>
        <w:rPr>
          <w:rFonts w:hint="eastAsia" w:ascii="宋体" w:hAnsi="宋体"/>
          <w:b/>
          <w:szCs w:val="21"/>
        </w:rPr>
        <w:t>二、填空题（本题共4小题，共28分）</w:t>
      </w:r>
    </w:p>
    <w:p w14:paraId="11AADDDF">
      <w:pPr>
        <w:spacing w:line="360" w:lineRule="auto"/>
        <w:ind w:left="273" w:hanging="273" w:hangingChars="130"/>
        <w:rPr>
          <w:rFonts w:ascii="宋体" w:hAnsi="宋体"/>
        </w:rPr>
      </w:pPr>
      <w:r>
        <w:rPr>
          <w:rFonts w:hint="eastAsia" w:ascii="宋体" w:hAnsi="宋体"/>
          <w:szCs w:val="21"/>
        </w:rPr>
        <w:t>13．（7分）近年来，我国航空航天事业成果显著，“北斗三号”导航卫星搭载了精密计时的铷（Rb）原子钟。如图为铷元素在元素周期表中的信息和铷的原子结构示意图（如图1）。回答下列问题：</w:t>
      </w:r>
    </w:p>
    <w:p w14:paraId="370ECBE7">
      <w:pPr>
        <w:spacing w:line="360" w:lineRule="auto"/>
        <w:ind w:left="273" w:leftChars="130"/>
        <w:rPr>
          <w:rFonts w:ascii="宋体" w:hAnsi="宋体"/>
        </w:rPr>
      </w:pPr>
      <w:r>
        <w:rPr>
          <w:rFonts w:ascii="宋体" w:hAnsi="宋体"/>
          <w:szCs w:val="21"/>
        </w:rPr>
        <w:pict>
          <v:shape id="_x0000_i1034" o:spt="75" alt=" " type="#_x0000_t75" style="height:136.5pt;width:384pt;" filled="f" o:preferrelative="t" stroked="f" coordsize="21600,21600">
            <v:path/>
            <v:fill on="f" focussize="0,0"/>
            <v:stroke on="f" joinstyle="miter"/>
            <v:imagedata r:id="rId20" o:title=""/>
            <o:lock v:ext="edit" aspectratio="t"/>
            <w10:wrap type="none"/>
            <w10:anchorlock/>
          </v:shape>
        </w:pict>
      </w:r>
    </w:p>
    <w:p w14:paraId="2A9469A7">
      <w:pPr>
        <w:spacing w:line="360" w:lineRule="auto"/>
        <w:ind w:left="273" w:leftChars="130"/>
        <w:rPr>
          <w:rFonts w:ascii="宋体" w:hAnsi="宋体"/>
        </w:rPr>
      </w:pPr>
      <w:r>
        <w:rPr>
          <w:rFonts w:hint="eastAsia" w:ascii="宋体" w:hAnsi="宋体"/>
          <w:szCs w:val="21"/>
        </w:rPr>
        <w:t xml:space="preserve">（1）下列说法错误的是 </w:t>
      </w:r>
      <w:r>
        <w:rPr>
          <w:rFonts w:hint="eastAsia" w:ascii="宋体" w:hAnsi="宋体"/>
          <w:szCs w:val="21"/>
          <w:u w:val="single"/>
        </w:rPr>
        <w:t>　   　</w:t>
      </w:r>
      <w:r>
        <w:rPr>
          <w:rFonts w:hint="eastAsia" w:ascii="宋体" w:hAnsi="宋体"/>
          <w:szCs w:val="21"/>
        </w:rPr>
        <w:t>（填标号）。</w:t>
      </w:r>
    </w:p>
    <w:p w14:paraId="03479B5A">
      <w:pPr>
        <w:spacing w:line="360" w:lineRule="auto"/>
        <w:ind w:left="273" w:leftChars="130"/>
        <w:rPr>
          <w:rFonts w:ascii="宋体" w:hAnsi="宋体"/>
        </w:rPr>
      </w:pPr>
      <w:r>
        <w:rPr>
          <w:rFonts w:hint="eastAsia" w:ascii="宋体" w:hAnsi="宋体"/>
          <w:szCs w:val="21"/>
        </w:rPr>
        <w:t>A.m＝37，n＝18</w:t>
      </w:r>
    </w:p>
    <w:p w14:paraId="59E6B9AC">
      <w:pPr>
        <w:spacing w:line="360" w:lineRule="auto"/>
        <w:ind w:left="273" w:leftChars="130"/>
        <w:rPr>
          <w:rFonts w:ascii="宋体" w:hAnsi="宋体"/>
        </w:rPr>
      </w:pPr>
      <w:r>
        <w:rPr>
          <w:rFonts w:hint="eastAsia" w:ascii="宋体" w:hAnsi="宋体"/>
          <w:szCs w:val="21"/>
        </w:rPr>
        <w:t>B.铷是金属元素</w:t>
      </w:r>
    </w:p>
    <w:p w14:paraId="2023D665">
      <w:pPr>
        <w:spacing w:line="360" w:lineRule="auto"/>
        <w:ind w:left="273" w:leftChars="130"/>
        <w:rPr>
          <w:rFonts w:ascii="宋体" w:hAnsi="宋体"/>
        </w:rPr>
      </w:pPr>
      <w:r>
        <w:rPr>
          <w:rFonts w:hint="eastAsia" w:ascii="宋体" w:hAnsi="宋体"/>
          <w:szCs w:val="21"/>
        </w:rPr>
        <w:t>C.铷的相对原子质量是85.47</w:t>
      </w:r>
    </w:p>
    <w:p w14:paraId="6A9C4D74">
      <w:pPr>
        <w:spacing w:line="360" w:lineRule="auto"/>
        <w:ind w:left="273" w:leftChars="130"/>
        <w:rPr>
          <w:rFonts w:ascii="宋体" w:hAnsi="宋体"/>
        </w:rPr>
      </w:pPr>
      <w:r>
        <w:rPr>
          <w:rFonts w:hint="eastAsia" w:ascii="宋体" w:hAnsi="宋体"/>
          <w:szCs w:val="21"/>
        </w:rPr>
        <w:t>D.铷原子有5个电子层，最外层有1个电子</w:t>
      </w:r>
    </w:p>
    <w:p w14:paraId="36300B24">
      <w:pPr>
        <w:spacing w:line="360" w:lineRule="auto"/>
        <w:ind w:left="273" w:leftChars="130"/>
        <w:rPr>
          <w:rFonts w:ascii="宋体" w:hAnsi="宋体"/>
        </w:rPr>
      </w:pPr>
      <w:r>
        <w:rPr>
          <w:rFonts w:hint="eastAsia" w:ascii="宋体" w:hAnsi="宋体"/>
          <w:szCs w:val="21"/>
        </w:rPr>
        <w:t xml:space="preserve">（2）Rb 原子第一电子层上电子的能量比最外层上电子的能量 </w:t>
      </w:r>
      <w:r>
        <w:rPr>
          <w:rFonts w:hint="eastAsia" w:ascii="宋体" w:hAnsi="宋体"/>
          <w:szCs w:val="21"/>
          <w:u w:val="single"/>
        </w:rPr>
        <w:t>　   　</w:t>
      </w:r>
      <w:r>
        <w:rPr>
          <w:rFonts w:hint="eastAsia" w:ascii="宋体" w:hAnsi="宋体"/>
          <w:szCs w:val="21"/>
        </w:rPr>
        <w:t>（填“低”或“高”）。</w:t>
      </w:r>
    </w:p>
    <w:p w14:paraId="3A30B86F">
      <w:pPr>
        <w:spacing w:line="360" w:lineRule="auto"/>
        <w:ind w:left="273" w:leftChars="130"/>
        <w:rPr>
          <w:rFonts w:ascii="宋体" w:hAnsi="宋体"/>
        </w:rPr>
      </w:pPr>
      <w:r>
        <w:rPr>
          <w:rFonts w:hint="eastAsia" w:ascii="宋体" w:hAnsi="宋体"/>
          <w:szCs w:val="21"/>
        </w:rPr>
        <w:t xml:space="preserve">（3）如图2中A～D所示粒子共表示 </w:t>
      </w:r>
      <w:r>
        <w:rPr>
          <w:rFonts w:hint="eastAsia" w:ascii="宋体" w:hAnsi="宋体"/>
          <w:szCs w:val="21"/>
          <w:u w:val="single"/>
        </w:rPr>
        <w:t>　   　</w:t>
      </w:r>
      <w:r>
        <w:rPr>
          <w:rFonts w:hint="eastAsia" w:ascii="宋体" w:hAnsi="宋体"/>
          <w:szCs w:val="21"/>
        </w:rPr>
        <w:t xml:space="preserve">种元素，铷元素原子的化学性质与如图中 </w:t>
      </w:r>
      <w:r>
        <w:rPr>
          <w:rFonts w:hint="eastAsia" w:ascii="宋体" w:hAnsi="宋体"/>
          <w:szCs w:val="21"/>
          <w:u w:val="single"/>
        </w:rPr>
        <w:t>　   　</w:t>
      </w:r>
      <w:r>
        <w:rPr>
          <w:rFonts w:hint="eastAsia" w:ascii="宋体" w:hAnsi="宋体"/>
          <w:szCs w:val="21"/>
        </w:rPr>
        <w:t xml:space="preserve">（填标号）的化学性质相似；Rb的硫酸盐的化学式为 </w:t>
      </w:r>
      <w:r>
        <w:rPr>
          <w:rFonts w:hint="eastAsia" w:ascii="宋体" w:hAnsi="宋体"/>
          <w:szCs w:val="21"/>
          <w:u w:val="single"/>
        </w:rPr>
        <w:t>　   　</w:t>
      </w:r>
      <w:r>
        <w:rPr>
          <w:rFonts w:hint="eastAsia" w:ascii="宋体" w:hAnsi="宋体"/>
          <w:szCs w:val="21"/>
        </w:rPr>
        <w:t>。</w:t>
      </w:r>
    </w:p>
    <w:p w14:paraId="71D8748D">
      <w:pPr>
        <w:spacing w:line="360" w:lineRule="auto"/>
        <w:ind w:left="273" w:hanging="273" w:hangingChars="130"/>
        <w:rPr>
          <w:rFonts w:ascii="宋体" w:hAnsi="宋体"/>
        </w:rPr>
      </w:pPr>
      <w:r>
        <w:rPr>
          <w:rFonts w:hint="eastAsia" w:ascii="宋体" w:hAnsi="宋体"/>
          <w:szCs w:val="21"/>
        </w:rPr>
        <w:t>14．（7分）新型冠状病毒肺炎疫情防控期间，应合理使用消毒剂进行杀菌消毒。回答下列问题：</w:t>
      </w:r>
    </w:p>
    <w:p w14:paraId="1C295D9A">
      <w:pPr>
        <w:spacing w:line="360" w:lineRule="auto"/>
        <w:ind w:left="273" w:leftChars="130"/>
        <w:rPr>
          <w:rFonts w:ascii="宋体" w:hAnsi="宋体"/>
        </w:rPr>
      </w:pPr>
      <w:r>
        <w:rPr>
          <w:rFonts w:hint="eastAsia" w:ascii="宋体" w:hAnsi="宋体"/>
          <w:szCs w:val="21"/>
        </w:rPr>
        <w:t xml:space="preserve">（1）用作消毒剂的医用酒精中乙醇的 </w:t>
      </w:r>
      <w:r>
        <w:rPr>
          <w:rFonts w:hint="eastAsia" w:ascii="宋体" w:hAnsi="宋体"/>
          <w:szCs w:val="21"/>
          <w:u w:val="single"/>
        </w:rPr>
        <w:t>　   　</w:t>
      </w:r>
      <w:r>
        <w:rPr>
          <w:rFonts w:hint="eastAsia" w:ascii="宋体" w:hAnsi="宋体"/>
          <w:szCs w:val="21"/>
        </w:rPr>
        <w:t xml:space="preserve">（填“质量分数”或“体积分数”）为75%，因其易燃，使用时应远离火源，乙醇燃烧的化学方程式为 </w:t>
      </w:r>
      <w:r>
        <w:rPr>
          <w:rFonts w:hint="eastAsia" w:ascii="宋体" w:hAnsi="宋体"/>
          <w:szCs w:val="21"/>
          <w:u w:val="single"/>
        </w:rPr>
        <w:t>　   　</w:t>
      </w:r>
      <w:r>
        <w:rPr>
          <w:rFonts w:hint="eastAsia" w:ascii="宋体" w:hAnsi="宋体"/>
          <w:szCs w:val="21"/>
        </w:rPr>
        <w:t>。</w:t>
      </w:r>
    </w:p>
    <w:p w14:paraId="372C61D4">
      <w:pPr>
        <w:spacing w:line="360" w:lineRule="auto"/>
        <w:ind w:left="273" w:leftChars="130"/>
        <w:rPr>
          <w:rFonts w:ascii="宋体" w:hAnsi="宋体"/>
        </w:rPr>
      </w:pPr>
      <w:r>
        <w:rPr>
          <w:rFonts w:hint="eastAsia" w:ascii="宋体" w:hAnsi="宋体"/>
          <w:szCs w:val="21"/>
        </w:rPr>
        <w:t>（2）“84消毒液”的有效成分是次氯酸钠，可由氯气与氢氧化钠溶液反应制得，反应的化学方程式为：Cl</w:t>
      </w:r>
      <w:r>
        <w:rPr>
          <w:rFonts w:hint="eastAsia" w:ascii="宋体" w:hAnsi="宋体"/>
          <w:szCs w:val="24"/>
          <w:vertAlign w:val="subscript"/>
        </w:rPr>
        <w:t>2</w:t>
      </w:r>
      <w:r>
        <w:rPr>
          <w:rFonts w:hint="eastAsia" w:ascii="宋体" w:hAnsi="宋体"/>
          <w:szCs w:val="21"/>
        </w:rPr>
        <w:t>+2NaOH═NaCl+R+H</w:t>
      </w:r>
      <w:r>
        <w:rPr>
          <w:rFonts w:hint="eastAsia" w:ascii="宋体" w:hAnsi="宋体"/>
          <w:szCs w:val="24"/>
          <w:vertAlign w:val="subscript"/>
        </w:rPr>
        <w:t>2</w:t>
      </w:r>
      <w:r>
        <w:rPr>
          <w:rFonts w:hint="eastAsia" w:ascii="宋体" w:hAnsi="宋体"/>
          <w:szCs w:val="21"/>
        </w:rPr>
        <w:t xml:space="preserve">O（已配平），其中R代表次氯酸钠，则其化学式 </w:t>
      </w:r>
      <w:r>
        <w:rPr>
          <w:rFonts w:hint="eastAsia" w:ascii="宋体" w:hAnsi="宋体"/>
          <w:szCs w:val="21"/>
          <w:u w:val="single"/>
        </w:rPr>
        <w:t>　   　</w:t>
      </w:r>
      <w:r>
        <w:rPr>
          <w:rFonts w:hint="eastAsia" w:ascii="宋体" w:hAnsi="宋体"/>
          <w:szCs w:val="21"/>
        </w:rPr>
        <w:t>。</w:t>
      </w:r>
    </w:p>
    <w:p w14:paraId="5050B334">
      <w:pPr>
        <w:spacing w:line="360" w:lineRule="auto"/>
        <w:ind w:left="273" w:leftChars="130"/>
        <w:rPr>
          <w:rFonts w:ascii="宋体" w:hAnsi="宋体"/>
        </w:rPr>
      </w:pPr>
      <w:r>
        <w:rPr>
          <w:rFonts w:hint="eastAsia" w:ascii="宋体" w:hAnsi="宋体"/>
          <w:szCs w:val="21"/>
        </w:rPr>
        <w:t>（3）二氧化氯（ClO</w:t>
      </w:r>
      <w:r>
        <w:rPr>
          <w:rFonts w:hint="eastAsia" w:ascii="宋体" w:hAnsi="宋体"/>
          <w:szCs w:val="24"/>
          <w:vertAlign w:val="subscript"/>
        </w:rPr>
        <w:t>2</w:t>
      </w:r>
      <w:r>
        <w:rPr>
          <w:rFonts w:hint="eastAsia" w:ascii="宋体" w:hAnsi="宋体"/>
          <w:szCs w:val="21"/>
        </w:rPr>
        <w:t>）常温下为黄色气体，易溶于水，其水溶液是一种广谱消毒剂。ClO</w:t>
      </w:r>
      <w:r>
        <w:rPr>
          <w:rFonts w:hint="eastAsia" w:ascii="宋体" w:hAnsi="宋体"/>
          <w:szCs w:val="24"/>
          <w:vertAlign w:val="subscript"/>
        </w:rPr>
        <w:t>2</w:t>
      </w:r>
      <w:r>
        <w:rPr>
          <w:rFonts w:hint="eastAsia" w:ascii="宋体" w:hAnsi="宋体"/>
          <w:szCs w:val="21"/>
        </w:rPr>
        <w:t xml:space="preserve">中氯元素的化合价是 </w:t>
      </w:r>
      <w:r>
        <w:rPr>
          <w:rFonts w:hint="eastAsia" w:ascii="宋体" w:hAnsi="宋体"/>
          <w:szCs w:val="21"/>
          <w:u w:val="single"/>
        </w:rPr>
        <w:t>　   　</w:t>
      </w:r>
      <w:r>
        <w:rPr>
          <w:rFonts w:hint="eastAsia" w:ascii="宋体" w:hAnsi="宋体"/>
          <w:szCs w:val="21"/>
        </w:rPr>
        <w:t>。</w:t>
      </w:r>
    </w:p>
    <w:p w14:paraId="68A6FB17">
      <w:pPr>
        <w:spacing w:line="360" w:lineRule="auto"/>
        <w:ind w:left="273" w:leftChars="130"/>
        <w:rPr>
          <w:rFonts w:ascii="宋体" w:hAnsi="宋体"/>
        </w:rPr>
      </w:pPr>
      <w:r>
        <w:rPr>
          <w:rFonts w:hint="eastAsia" w:ascii="宋体" w:hAnsi="宋体"/>
          <w:szCs w:val="21"/>
        </w:rPr>
        <w:t xml:space="preserve">（4）过氧化氢溶液是一种绿色消毒剂，这种消毒剂的优点是 </w:t>
      </w:r>
      <w:r>
        <w:rPr>
          <w:rFonts w:hint="eastAsia" w:ascii="宋体" w:hAnsi="宋体"/>
          <w:szCs w:val="21"/>
          <w:u w:val="single"/>
        </w:rPr>
        <w:t>　   　</w:t>
      </w:r>
      <w:r>
        <w:rPr>
          <w:rFonts w:hint="eastAsia" w:ascii="宋体" w:hAnsi="宋体"/>
          <w:szCs w:val="21"/>
        </w:rPr>
        <w:t>。</w:t>
      </w:r>
    </w:p>
    <w:p w14:paraId="5D5829BB">
      <w:pPr>
        <w:spacing w:line="360" w:lineRule="auto"/>
        <w:ind w:left="273" w:leftChars="130"/>
        <w:rPr>
          <w:rFonts w:ascii="宋体" w:hAnsi="宋体"/>
        </w:rPr>
      </w:pPr>
      <w:r>
        <w:rPr>
          <w:rFonts w:hint="eastAsia" w:ascii="宋体" w:hAnsi="宋体"/>
          <w:szCs w:val="21"/>
        </w:rPr>
        <w:t>（5）过氧乙酸（CH</w:t>
      </w:r>
      <w:r>
        <w:rPr>
          <w:rFonts w:hint="eastAsia" w:ascii="宋体" w:hAnsi="宋体"/>
          <w:szCs w:val="24"/>
          <w:vertAlign w:val="subscript"/>
        </w:rPr>
        <w:t>3</w:t>
      </w:r>
      <w:r>
        <w:rPr>
          <w:rFonts w:hint="eastAsia" w:ascii="宋体" w:hAnsi="宋体"/>
          <w:szCs w:val="21"/>
        </w:rPr>
        <w:t>COOOH）是一种高效消毒剂，它对热不稳定，易发生分解反应，生成乙酸（CH</w:t>
      </w:r>
      <w:r>
        <w:rPr>
          <w:rFonts w:hint="eastAsia" w:ascii="宋体" w:hAnsi="宋体"/>
          <w:szCs w:val="24"/>
          <w:vertAlign w:val="subscript"/>
        </w:rPr>
        <w:t>3</w:t>
      </w:r>
      <w:r>
        <w:rPr>
          <w:rFonts w:hint="eastAsia" w:ascii="宋体" w:hAnsi="宋体"/>
          <w:szCs w:val="21"/>
        </w:rPr>
        <w:t xml:space="preserve">COOH）和一种气态单质，这种气态单质为双原子分子，推测其化学式为 </w:t>
      </w:r>
      <w:r>
        <w:rPr>
          <w:rFonts w:hint="eastAsia" w:ascii="宋体" w:hAnsi="宋体"/>
          <w:szCs w:val="21"/>
          <w:u w:val="single"/>
        </w:rPr>
        <w:t>　   　</w:t>
      </w:r>
      <w:r>
        <w:rPr>
          <w:rFonts w:hint="eastAsia" w:ascii="宋体" w:hAnsi="宋体"/>
          <w:szCs w:val="21"/>
        </w:rPr>
        <w:t>。</w:t>
      </w:r>
    </w:p>
    <w:p w14:paraId="4641A73F">
      <w:pPr>
        <w:spacing w:line="360" w:lineRule="auto"/>
        <w:ind w:left="273" w:hanging="273" w:hangingChars="130"/>
        <w:rPr>
          <w:rFonts w:ascii="宋体" w:hAnsi="宋体"/>
        </w:rPr>
      </w:pPr>
      <w:r>
        <w:rPr>
          <w:rFonts w:hint="eastAsia" w:ascii="宋体" w:hAnsi="宋体"/>
          <w:szCs w:val="21"/>
        </w:rPr>
        <w:t>15．（7分）如表是KNO</w:t>
      </w:r>
      <w:r>
        <w:rPr>
          <w:rFonts w:hint="eastAsia" w:ascii="宋体" w:hAnsi="宋体"/>
          <w:szCs w:val="24"/>
          <w:vertAlign w:val="subscript"/>
        </w:rPr>
        <w:t>3</w:t>
      </w:r>
      <w:r>
        <w:rPr>
          <w:rFonts w:hint="eastAsia" w:ascii="宋体" w:hAnsi="宋体"/>
          <w:szCs w:val="21"/>
        </w:rPr>
        <w:t>和NH</w:t>
      </w:r>
      <w:r>
        <w:rPr>
          <w:rFonts w:hint="eastAsia" w:ascii="宋体" w:hAnsi="宋体"/>
          <w:szCs w:val="24"/>
          <w:vertAlign w:val="subscript"/>
        </w:rPr>
        <w:t>4</w:t>
      </w:r>
      <w:r>
        <w:rPr>
          <w:rFonts w:hint="eastAsia" w:ascii="宋体" w:hAnsi="宋体"/>
          <w:szCs w:val="21"/>
        </w:rPr>
        <w:t>Cl分别在不同温度时的溶解度。</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545"/>
        <w:gridCol w:w="1554"/>
        <w:gridCol w:w="1002"/>
        <w:gridCol w:w="886"/>
        <w:gridCol w:w="828"/>
        <w:gridCol w:w="726"/>
        <w:gridCol w:w="886"/>
        <w:gridCol w:w="1118"/>
        <w:gridCol w:w="987"/>
      </w:tblGrid>
      <w:tr w14:paraId="19CD1E5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3180" w:type="dxa"/>
            <w:gridSpan w:val="2"/>
          </w:tcPr>
          <w:p w14:paraId="501880FF">
            <w:pPr>
              <w:spacing w:line="360" w:lineRule="auto"/>
              <w:rPr>
                <w:rFonts w:ascii="宋体" w:hAnsi="宋体"/>
              </w:rPr>
            </w:pPr>
            <w:r>
              <w:rPr>
                <w:rFonts w:hint="eastAsia" w:ascii="宋体" w:hAnsi="宋体"/>
                <w:szCs w:val="21"/>
              </w:rPr>
              <w:t>温度/</w:t>
            </w:r>
          </w:p>
        </w:tc>
        <w:tc>
          <w:tcPr>
            <w:tcW w:w="1020" w:type="dxa"/>
          </w:tcPr>
          <w:p w14:paraId="7D87DCF7">
            <w:pPr>
              <w:spacing w:line="360" w:lineRule="auto"/>
              <w:rPr>
                <w:rFonts w:ascii="宋体" w:hAnsi="宋体"/>
              </w:rPr>
            </w:pPr>
            <w:r>
              <w:rPr>
                <w:rFonts w:hint="eastAsia" w:ascii="宋体" w:hAnsi="宋体"/>
                <w:szCs w:val="21"/>
              </w:rPr>
              <w:t>0</w:t>
            </w:r>
          </w:p>
        </w:tc>
        <w:tc>
          <w:tcPr>
            <w:tcW w:w="900" w:type="dxa"/>
          </w:tcPr>
          <w:p w14:paraId="1C786799">
            <w:pPr>
              <w:spacing w:line="360" w:lineRule="auto"/>
              <w:rPr>
                <w:rFonts w:ascii="宋体" w:hAnsi="宋体"/>
              </w:rPr>
            </w:pPr>
            <w:r>
              <w:rPr>
                <w:rFonts w:hint="eastAsia" w:ascii="宋体" w:hAnsi="宋体"/>
                <w:szCs w:val="21"/>
              </w:rPr>
              <w:t>10</w:t>
            </w:r>
          </w:p>
        </w:tc>
        <w:tc>
          <w:tcPr>
            <w:tcW w:w="840" w:type="dxa"/>
          </w:tcPr>
          <w:p w14:paraId="56E14B93">
            <w:pPr>
              <w:spacing w:line="360" w:lineRule="auto"/>
              <w:rPr>
                <w:rFonts w:ascii="宋体" w:hAnsi="宋体"/>
              </w:rPr>
            </w:pPr>
            <w:r>
              <w:rPr>
                <w:rFonts w:hint="eastAsia" w:ascii="宋体" w:hAnsi="宋体"/>
                <w:szCs w:val="21"/>
              </w:rPr>
              <w:t>20</w:t>
            </w:r>
          </w:p>
        </w:tc>
        <w:tc>
          <w:tcPr>
            <w:tcW w:w="735" w:type="dxa"/>
          </w:tcPr>
          <w:p w14:paraId="1CF32793">
            <w:pPr>
              <w:spacing w:line="360" w:lineRule="auto"/>
              <w:rPr>
                <w:rFonts w:ascii="宋体" w:hAnsi="宋体"/>
              </w:rPr>
            </w:pPr>
            <w:r>
              <w:rPr>
                <w:rFonts w:hint="eastAsia" w:ascii="宋体" w:hAnsi="宋体"/>
                <w:szCs w:val="21"/>
              </w:rPr>
              <w:t>30</w:t>
            </w:r>
          </w:p>
        </w:tc>
        <w:tc>
          <w:tcPr>
            <w:tcW w:w="900" w:type="dxa"/>
          </w:tcPr>
          <w:p w14:paraId="4D570E13">
            <w:pPr>
              <w:spacing w:line="360" w:lineRule="auto"/>
              <w:rPr>
                <w:rFonts w:ascii="宋体" w:hAnsi="宋体"/>
              </w:rPr>
            </w:pPr>
            <w:r>
              <w:rPr>
                <w:rFonts w:hint="eastAsia" w:ascii="宋体" w:hAnsi="宋体"/>
                <w:szCs w:val="21"/>
              </w:rPr>
              <w:t>40</w:t>
            </w:r>
          </w:p>
        </w:tc>
        <w:tc>
          <w:tcPr>
            <w:tcW w:w="1140" w:type="dxa"/>
          </w:tcPr>
          <w:p w14:paraId="66500CA7">
            <w:pPr>
              <w:spacing w:line="360" w:lineRule="auto"/>
              <w:rPr>
                <w:rFonts w:ascii="宋体" w:hAnsi="宋体"/>
              </w:rPr>
            </w:pPr>
            <w:r>
              <w:rPr>
                <w:rFonts w:hint="eastAsia" w:ascii="宋体" w:hAnsi="宋体"/>
                <w:szCs w:val="21"/>
              </w:rPr>
              <w:t>50</w:t>
            </w:r>
          </w:p>
        </w:tc>
        <w:tc>
          <w:tcPr>
            <w:tcW w:w="1005" w:type="dxa"/>
          </w:tcPr>
          <w:p w14:paraId="5E1FFC37">
            <w:pPr>
              <w:spacing w:line="360" w:lineRule="auto"/>
              <w:rPr>
                <w:rFonts w:ascii="宋体" w:hAnsi="宋体"/>
              </w:rPr>
            </w:pPr>
            <w:r>
              <w:rPr>
                <w:rFonts w:hint="eastAsia" w:ascii="宋体" w:hAnsi="宋体"/>
                <w:szCs w:val="21"/>
              </w:rPr>
              <w:t>60</w:t>
            </w:r>
          </w:p>
        </w:tc>
      </w:tr>
      <w:tr w14:paraId="643D5A2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90" w:type="dxa"/>
            <w:vMerge w:val="restart"/>
          </w:tcPr>
          <w:p w14:paraId="0640EB91">
            <w:pPr>
              <w:spacing w:line="360" w:lineRule="auto"/>
              <w:rPr>
                <w:rFonts w:ascii="宋体" w:hAnsi="宋体"/>
              </w:rPr>
            </w:pPr>
            <w:r>
              <w:rPr>
                <w:rFonts w:hint="eastAsia" w:ascii="宋体" w:hAnsi="宋体"/>
                <w:szCs w:val="21"/>
              </w:rPr>
              <w:t>溶解度/g</w:t>
            </w:r>
          </w:p>
        </w:tc>
        <w:tc>
          <w:tcPr>
            <w:tcW w:w="1590" w:type="dxa"/>
          </w:tcPr>
          <w:p w14:paraId="752EE13B">
            <w:pPr>
              <w:spacing w:line="360" w:lineRule="auto"/>
              <w:rPr>
                <w:rFonts w:ascii="宋体" w:hAnsi="宋体"/>
              </w:rPr>
            </w:pPr>
            <w:r>
              <w:rPr>
                <w:rFonts w:hint="eastAsia" w:ascii="宋体" w:hAnsi="宋体"/>
                <w:szCs w:val="21"/>
              </w:rPr>
              <w:t>KNO</w:t>
            </w:r>
            <w:r>
              <w:rPr>
                <w:rFonts w:hint="eastAsia" w:ascii="宋体" w:hAnsi="宋体"/>
                <w:szCs w:val="24"/>
                <w:vertAlign w:val="subscript"/>
              </w:rPr>
              <w:t>3</w:t>
            </w:r>
          </w:p>
        </w:tc>
        <w:tc>
          <w:tcPr>
            <w:tcW w:w="1020" w:type="dxa"/>
          </w:tcPr>
          <w:p w14:paraId="66A9E08D">
            <w:pPr>
              <w:spacing w:line="360" w:lineRule="auto"/>
              <w:rPr>
                <w:rFonts w:ascii="宋体" w:hAnsi="宋体"/>
              </w:rPr>
            </w:pPr>
            <w:r>
              <w:rPr>
                <w:rFonts w:hint="eastAsia" w:ascii="宋体" w:hAnsi="宋体"/>
                <w:szCs w:val="21"/>
              </w:rPr>
              <w:t>13.3</w:t>
            </w:r>
          </w:p>
        </w:tc>
        <w:tc>
          <w:tcPr>
            <w:tcW w:w="900" w:type="dxa"/>
          </w:tcPr>
          <w:p w14:paraId="7E1CB8B0">
            <w:pPr>
              <w:spacing w:line="360" w:lineRule="auto"/>
              <w:rPr>
                <w:rFonts w:ascii="宋体" w:hAnsi="宋体"/>
              </w:rPr>
            </w:pPr>
            <w:r>
              <w:rPr>
                <w:rFonts w:hint="eastAsia" w:ascii="宋体" w:hAnsi="宋体"/>
                <w:szCs w:val="21"/>
              </w:rPr>
              <w:t>20.9</w:t>
            </w:r>
          </w:p>
        </w:tc>
        <w:tc>
          <w:tcPr>
            <w:tcW w:w="840" w:type="dxa"/>
          </w:tcPr>
          <w:p w14:paraId="7876E1B7">
            <w:pPr>
              <w:spacing w:line="360" w:lineRule="auto"/>
              <w:rPr>
                <w:rFonts w:ascii="宋体" w:hAnsi="宋体"/>
              </w:rPr>
            </w:pPr>
            <w:r>
              <w:rPr>
                <w:rFonts w:hint="eastAsia" w:ascii="宋体" w:hAnsi="宋体"/>
                <w:szCs w:val="21"/>
              </w:rPr>
              <w:t>31.6</w:t>
            </w:r>
          </w:p>
        </w:tc>
        <w:tc>
          <w:tcPr>
            <w:tcW w:w="735" w:type="dxa"/>
          </w:tcPr>
          <w:p w14:paraId="0C9B0359">
            <w:pPr>
              <w:spacing w:line="360" w:lineRule="auto"/>
              <w:rPr>
                <w:rFonts w:ascii="宋体" w:hAnsi="宋体"/>
              </w:rPr>
            </w:pPr>
            <w:r>
              <w:rPr>
                <w:rFonts w:hint="eastAsia" w:ascii="宋体" w:hAnsi="宋体"/>
                <w:szCs w:val="21"/>
              </w:rPr>
              <w:t>45.8</w:t>
            </w:r>
          </w:p>
        </w:tc>
        <w:tc>
          <w:tcPr>
            <w:tcW w:w="900" w:type="dxa"/>
          </w:tcPr>
          <w:p w14:paraId="4FE30A6E">
            <w:pPr>
              <w:spacing w:line="360" w:lineRule="auto"/>
              <w:rPr>
                <w:rFonts w:ascii="宋体" w:hAnsi="宋体"/>
              </w:rPr>
            </w:pPr>
            <w:r>
              <w:rPr>
                <w:rFonts w:hint="eastAsia" w:ascii="宋体" w:hAnsi="宋体"/>
                <w:szCs w:val="21"/>
              </w:rPr>
              <w:t>63.9</w:t>
            </w:r>
          </w:p>
        </w:tc>
        <w:tc>
          <w:tcPr>
            <w:tcW w:w="1140" w:type="dxa"/>
          </w:tcPr>
          <w:p w14:paraId="249E18AA">
            <w:pPr>
              <w:spacing w:line="360" w:lineRule="auto"/>
              <w:rPr>
                <w:rFonts w:ascii="宋体" w:hAnsi="宋体"/>
              </w:rPr>
            </w:pPr>
            <w:r>
              <w:rPr>
                <w:rFonts w:hint="eastAsia" w:ascii="宋体" w:hAnsi="宋体"/>
                <w:szCs w:val="21"/>
              </w:rPr>
              <w:t>85.5</w:t>
            </w:r>
          </w:p>
        </w:tc>
        <w:tc>
          <w:tcPr>
            <w:tcW w:w="1005" w:type="dxa"/>
          </w:tcPr>
          <w:p w14:paraId="004DB4D0">
            <w:pPr>
              <w:spacing w:line="360" w:lineRule="auto"/>
              <w:rPr>
                <w:rFonts w:ascii="宋体" w:hAnsi="宋体"/>
              </w:rPr>
            </w:pPr>
            <w:r>
              <w:rPr>
                <w:rFonts w:hint="eastAsia" w:ascii="宋体" w:hAnsi="宋体"/>
                <w:szCs w:val="21"/>
              </w:rPr>
              <w:t>110</w:t>
            </w:r>
          </w:p>
        </w:tc>
      </w:tr>
      <w:tr w14:paraId="3F65175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90" w:type="dxa"/>
            <w:vMerge w:val="continue"/>
          </w:tcPr>
          <w:p w14:paraId="2E6B40CF">
            <w:pPr>
              <w:spacing w:line="360" w:lineRule="auto"/>
              <w:rPr>
                <w:rFonts w:ascii="宋体" w:hAnsi="宋体"/>
              </w:rPr>
            </w:pPr>
          </w:p>
        </w:tc>
        <w:tc>
          <w:tcPr>
            <w:tcW w:w="1590" w:type="dxa"/>
          </w:tcPr>
          <w:p w14:paraId="38F4085E">
            <w:pPr>
              <w:spacing w:line="360" w:lineRule="auto"/>
              <w:rPr>
                <w:rFonts w:ascii="宋体" w:hAnsi="宋体"/>
              </w:rPr>
            </w:pPr>
            <w:r>
              <w:rPr>
                <w:rFonts w:hint="eastAsia" w:ascii="宋体" w:hAnsi="宋体"/>
                <w:szCs w:val="21"/>
              </w:rPr>
              <w:t>NH</w:t>
            </w:r>
            <w:r>
              <w:rPr>
                <w:rFonts w:hint="eastAsia" w:ascii="宋体" w:hAnsi="宋体"/>
                <w:szCs w:val="24"/>
                <w:vertAlign w:val="subscript"/>
              </w:rPr>
              <w:t>4</w:t>
            </w:r>
            <w:r>
              <w:rPr>
                <w:rFonts w:hint="eastAsia" w:ascii="宋体" w:hAnsi="宋体"/>
                <w:szCs w:val="21"/>
              </w:rPr>
              <w:t>Cl</w:t>
            </w:r>
          </w:p>
        </w:tc>
        <w:tc>
          <w:tcPr>
            <w:tcW w:w="1020" w:type="dxa"/>
          </w:tcPr>
          <w:p w14:paraId="6E353B21">
            <w:pPr>
              <w:spacing w:line="360" w:lineRule="auto"/>
              <w:rPr>
                <w:rFonts w:ascii="宋体" w:hAnsi="宋体"/>
              </w:rPr>
            </w:pPr>
            <w:r>
              <w:rPr>
                <w:rFonts w:hint="eastAsia" w:ascii="宋体" w:hAnsi="宋体"/>
                <w:szCs w:val="21"/>
              </w:rPr>
              <w:t>29.4</w:t>
            </w:r>
          </w:p>
        </w:tc>
        <w:tc>
          <w:tcPr>
            <w:tcW w:w="900" w:type="dxa"/>
          </w:tcPr>
          <w:p w14:paraId="0ED8B9BA">
            <w:pPr>
              <w:spacing w:line="360" w:lineRule="auto"/>
              <w:rPr>
                <w:rFonts w:ascii="宋体" w:hAnsi="宋体"/>
              </w:rPr>
            </w:pPr>
            <w:r>
              <w:rPr>
                <w:rFonts w:hint="eastAsia" w:ascii="宋体" w:hAnsi="宋体"/>
                <w:szCs w:val="21"/>
              </w:rPr>
              <w:t>33.3</w:t>
            </w:r>
          </w:p>
        </w:tc>
        <w:tc>
          <w:tcPr>
            <w:tcW w:w="840" w:type="dxa"/>
          </w:tcPr>
          <w:p w14:paraId="011B73C1">
            <w:pPr>
              <w:spacing w:line="360" w:lineRule="auto"/>
              <w:rPr>
                <w:rFonts w:ascii="宋体" w:hAnsi="宋体"/>
              </w:rPr>
            </w:pPr>
            <w:r>
              <w:rPr>
                <w:rFonts w:hint="eastAsia" w:ascii="宋体" w:hAnsi="宋体"/>
                <w:szCs w:val="21"/>
              </w:rPr>
              <w:t>37.2</w:t>
            </w:r>
          </w:p>
        </w:tc>
        <w:tc>
          <w:tcPr>
            <w:tcW w:w="735" w:type="dxa"/>
          </w:tcPr>
          <w:p w14:paraId="4BC218FD">
            <w:pPr>
              <w:spacing w:line="360" w:lineRule="auto"/>
              <w:rPr>
                <w:rFonts w:ascii="宋体" w:hAnsi="宋体"/>
              </w:rPr>
            </w:pPr>
            <w:r>
              <w:rPr>
                <w:rFonts w:hint="eastAsia" w:ascii="宋体" w:hAnsi="宋体"/>
                <w:szCs w:val="21"/>
              </w:rPr>
              <w:t>41.4</w:t>
            </w:r>
          </w:p>
        </w:tc>
        <w:tc>
          <w:tcPr>
            <w:tcW w:w="900" w:type="dxa"/>
          </w:tcPr>
          <w:p w14:paraId="18C623AF">
            <w:pPr>
              <w:spacing w:line="360" w:lineRule="auto"/>
              <w:rPr>
                <w:rFonts w:ascii="宋体" w:hAnsi="宋体"/>
              </w:rPr>
            </w:pPr>
            <w:r>
              <w:rPr>
                <w:rFonts w:hint="eastAsia" w:ascii="宋体" w:hAnsi="宋体"/>
                <w:szCs w:val="21"/>
              </w:rPr>
              <w:t>45.8</w:t>
            </w:r>
          </w:p>
        </w:tc>
        <w:tc>
          <w:tcPr>
            <w:tcW w:w="1140" w:type="dxa"/>
          </w:tcPr>
          <w:p w14:paraId="069A40C0">
            <w:pPr>
              <w:spacing w:line="360" w:lineRule="auto"/>
              <w:rPr>
                <w:rFonts w:ascii="宋体" w:hAnsi="宋体"/>
              </w:rPr>
            </w:pPr>
            <w:r>
              <w:rPr>
                <w:rFonts w:hint="eastAsia" w:ascii="宋体" w:hAnsi="宋体"/>
                <w:szCs w:val="21"/>
              </w:rPr>
              <w:t>50.4</w:t>
            </w:r>
          </w:p>
        </w:tc>
        <w:tc>
          <w:tcPr>
            <w:tcW w:w="1005" w:type="dxa"/>
          </w:tcPr>
          <w:p w14:paraId="5069B300">
            <w:pPr>
              <w:spacing w:line="360" w:lineRule="auto"/>
              <w:rPr>
                <w:rFonts w:ascii="宋体" w:hAnsi="宋体"/>
              </w:rPr>
            </w:pPr>
            <w:r>
              <w:rPr>
                <w:rFonts w:hint="eastAsia" w:ascii="宋体" w:hAnsi="宋体"/>
                <w:szCs w:val="21"/>
              </w:rPr>
              <w:t>55.2</w:t>
            </w:r>
          </w:p>
        </w:tc>
      </w:tr>
    </w:tbl>
    <w:p w14:paraId="7934CE33">
      <w:pPr>
        <w:spacing w:line="360" w:lineRule="auto"/>
        <w:ind w:left="273" w:leftChars="130"/>
        <w:rPr>
          <w:rFonts w:ascii="宋体" w:hAnsi="宋体"/>
        </w:rPr>
      </w:pPr>
      <w:r>
        <w:rPr>
          <w:rFonts w:hint="eastAsia" w:ascii="宋体" w:hAnsi="宋体"/>
          <w:szCs w:val="21"/>
        </w:rPr>
        <w:t>根据数据，绘制二者的溶解度曲线如图所示，a点为曲线的交点。回答下列问题：</w:t>
      </w:r>
    </w:p>
    <w:p w14:paraId="0C63DB1B">
      <w:pPr>
        <w:spacing w:line="360" w:lineRule="auto"/>
        <w:ind w:left="273" w:leftChars="130"/>
        <w:rPr>
          <w:rFonts w:ascii="宋体" w:hAnsi="宋体"/>
        </w:rPr>
      </w:pPr>
    </w:p>
    <w:p w14:paraId="40644417">
      <w:pPr>
        <w:spacing w:line="360" w:lineRule="auto"/>
        <w:ind w:left="273" w:leftChars="130"/>
        <w:rPr>
          <w:rFonts w:ascii="宋体" w:hAnsi="宋体"/>
        </w:rPr>
      </w:pPr>
      <w:r>
        <w:rPr>
          <w:rFonts w:hint="eastAsia" w:ascii="宋体" w:hAnsi="宋体"/>
          <w:szCs w:val="21"/>
        </w:rPr>
        <w:t xml:space="preserve">（1）下列说法错误的是 </w:t>
      </w:r>
      <w:r>
        <w:rPr>
          <w:rFonts w:hint="eastAsia" w:ascii="宋体" w:hAnsi="宋体"/>
          <w:szCs w:val="21"/>
          <w:u w:val="single"/>
        </w:rPr>
        <w:t>　   　</w:t>
      </w:r>
      <w:r>
        <w:rPr>
          <w:rFonts w:hint="eastAsia" w:ascii="宋体" w:hAnsi="宋体"/>
          <w:szCs w:val="21"/>
        </w:rPr>
        <w:t>（填标号）。</w:t>
      </w:r>
    </w:p>
    <w:p w14:paraId="078E33C4">
      <w:pPr>
        <w:spacing w:line="360" w:lineRule="auto"/>
        <w:ind w:left="273" w:leftChars="130"/>
        <w:rPr>
          <w:rFonts w:ascii="宋体" w:hAnsi="宋体"/>
        </w:rPr>
      </w:pPr>
      <w:r>
        <w:rPr>
          <w:rFonts w:hint="eastAsia" w:ascii="宋体" w:hAnsi="宋体"/>
          <w:szCs w:val="21"/>
        </w:rPr>
        <w:t>A.二者的溶解度均随温度升高而增大</w:t>
      </w:r>
    </w:p>
    <w:p w14:paraId="0CBC1FF2">
      <w:pPr>
        <w:spacing w:line="360" w:lineRule="auto"/>
        <w:ind w:left="273" w:leftChars="130"/>
        <w:rPr>
          <w:rFonts w:ascii="宋体" w:hAnsi="宋体"/>
        </w:rPr>
      </w:pPr>
      <w:r>
        <w:rPr>
          <w:rFonts w:hint="eastAsia" w:ascii="宋体" w:hAnsi="宋体"/>
          <w:szCs w:val="21"/>
        </w:rPr>
        <w:t>B.曲线M为KNO</w:t>
      </w:r>
      <w:r>
        <w:rPr>
          <w:rFonts w:hint="eastAsia" w:ascii="宋体" w:hAnsi="宋体"/>
          <w:szCs w:val="24"/>
          <w:vertAlign w:val="subscript"/>
        </w:rPr>
        <w:t>3</w:t>
      </w:r>
      <w:r>
        <w:rPr>
          <w:rFonts w:hint="eastAsia" w:ascii="宋体" w:hAnsi="宋体"/>
          <w:szCs w:val="21"/>
        </w:rPr>
        <w:t>的溶解度曲线</w:t>
      </w:r>
    </w:p>
    <w:p w14:paraId="605639A4">
      <w:pPr>
        <w:spacing w:line="360" w:lineRule="auto"/>
        <w:ind w:left="273" w:leftChars="130"/>
        <w:rPr>
          <w:rFonts w:ascii="宋体" w:hAnsi="宋体"/>
        </w:rPr>
      </w:pPr>
      <w:r>
        <w:rPr>
          <w:rFonts w:hint="eastAsia" w:ascii="宋体" w:hAnsi="宋体"/>
          <w:szCs w:val="21"/>
        </w:rPr>
        <w:t>C.a点对应的温度在30℃与40℃之间</w:t>
      </w:r>
    </w:p>
    <w:p w14:paraId="60D342B9">
      <w:pPr>
        <w:spacing w:line="360" w:lineRule="auto"/>
        <w:ind w:left="273" w:leftChars="130"/>
        <w:rPr>
          <w:rFonts w:ascii="宋体" w:hAnsi="宋体"/>
        </w:rPr>
      </w:pPr>
      <w:r>
        <w:rPr>
          <w:rFonts w:hint="eastAsia" w:ascii="宋体" w:hAnsi="宋体"/>
          <w:szCs w:val="21"/>
        </w:rPr>
        <w:t>D.a点对应的溶解度在37.2g与41.4g之间</w:t>
      </w:r>
    </w:p>
    <w:p w14:paraId="33B3F56E">
      <w:pPr>
        <w:spacing w:line="360" w:lineRule="auto"/>
        <w:ind w:left="273" w:leftChars="130"/>
        <w:rPr>
          <w:rFonts w:ascii="宋体" w:hAnsi="宋体"/>
        </w:rPr>
      </w:pPr>
      <w:r>
        <w:rPr>
          <w:rFonts w:hint="eastAsia" w:ascii="宋体" w:hAnsi="宋体"/>
          <w:szCs w:val="21"/>
        </w:rPr>
        <w:t>（2）60℃时，处于c点的KNO</w:t>
      </w:r>
      <w:r>
        <w:rPr>
          <w:rFonts w:hint="eastAsia" w:ascii="宋体" w:hAnsi="宋体"/>
          <w:szCs w:val="24"/>
          <w:vertAlign w:val="subscript"/>
        </w:rPr>
        <w:t>3</w:t>
      </w:r>
      <w:r>
        <w:rPr>
          <w:rFonts w:hint="eastAsia" w:ascii="宋体" w:hAnsi="宋体"/>
          <w:szCs w:val="21"/>
        </w:rPr>
        <w:t xml:space="preserve">溶液 </w:t>
      </w:r>
      <w:r>
        <w:rPr>
          <w:rFonts w:hint="eastAsia" w:ascii="宋体" w:hAnsi="宋体"/>
          <w:szCs w:val="21"/>
          <w:u w:val="single"/>
        </w:rPr>
        <w:t>　   　</w:t>
      </w:r>
      <w:r>
        <w:rPr>
          <w:rFonts w:hint="eastAsia" w:ascii="宋体" w:hAnsi="宋体"/>
          <w:szCs w:val="21"/>
        </w:rPr>
        <w:t>（填“饱和”或“不饱和”）。欲将处于c点的KNO</w:t>
      </w:r>
      <w:r>
        <w:rPr>
          <w:rFonts w:hint="eastAsia" w:ascii="宋体" w:hAnsi="宋体"/>
          <w:szCs w:val="24"/>
          <w:vertAlign w:val="subscript"/>
        </w:rPr>
        <w:t>3</w:t>
      </w:r>
      <w:r>
        <w:rPr>
          <w:rFonts w:hint="eastAsia" w:ascii="宋体" w:hAnsi="宋体"/>
          <w:szCs w:val="21"/>
        </w:rPr>
        <w:t xml:space="preserve">溶液转变为b点，可以采取 </w:t>
      </w:r>
      <w:r>
        <w:rPr>
          <w:rFonts w:hint="eastAsia" w:ascii="宋体" w:hAnsi="宋体"/>
          <w:szCs w:val="21"/>
          <w:u w:val="single"/>
        </w:rPr>
        <w:t>　   　</w:t>
      </w:r>
      <w:r>
        <w:rPr>
          <w:rFonts w:hint="eastAsia" w:ascii="宋体" w:hAnsi="宋体"/>
          <w:szCs w:val="21"/>
        </w:rPr>
        <w:t>（填“蒸发溶剂”“降低温度”或“增加溶质”）的措施。</w:t>
      </w:r>
    </w:p>
    <w:p w14:paraId="553FA7B7">
      <w:pPr>
        <w:spacing w:line="360" w:lineRule="auto"/>
        <w:ind w:left="273" w:leftChars="130"/>
        <w:rPr>
          <w:rFonts w:ascii="宋体" w:hAnsi="宋体"/>
        </w:rPr>
      </w:pPr>
      <w:r>
        <w:rPr>
          <w:rFonts w:hint="eastAsia" w:ascii="宋体" w:hAnsi="宋体"/>
          <w:szCs w:val="21"/>
        </w:rPr>
        <w:t>（3）60℃时，饱和KNO</w:t>
      </w:r>
      <w:r>
        <w:rPr>
          <w:rFonts w:hint="eastAsia" w:ascii="宋体" w:hAnsi="宋体"/>
          <w:szCs w:val="24"/>
          <w:vertAlign w:val="subscript"/>
        </w:rPr>
        <w:t>3</w:t>
      </w:r>
      <w:r>
        <w:rPr>
          <w:rFonts w:hint="eastAsia" w:ascii="宋体" w:hAnsi="宋体"/>
          <w:szCs w:val="21"/>
        </w:rPr>
        <w:t>溶液中混有少量的NH</w:t>
      </w:r>
      <w:r>
        <w:rPr>
          <w:rFonts w:hint="eastAsia" w:ascii="宋体" w:hAnsi="宋体"/>
          <w:szCs w:val="24"/>
          <w:vertAlign w:val="subscript"/>
        </w:rPr>
        <w:t>4</w:t>
      </w:r>
      <w:r>
        <w:rPr>
          <w:rFonts w:hint="eastAsia" w:ascii="宋体" w:hAnsi="宋体"/>
          <w:szCs w:val="21"/>
        </w:rPr>
        <w:t xml:space="preserve">Cl，应采用 </w:t>
      </w:r>
      <w:r>
        <w:rPr>
          <w:rFonts w:hint="eastAsia" w:ascii="宋体" w:hAnsi="宋体"/>
          <w:szCs w:val="21"/>
          <w:u w:val="single"/>
        </w:rPr>
        <w:t>　   　</w:t>
      </w:r>
      <w:r>
        <w:rPr>
          <w:rFonts w:hint="eastAsia" w:ascii="宋体" w:hAnsi="宋体"/>
          <w:szCs w:val="21"/>
        </w:rPr>
        <w:t>（填“蒸发溶剂”或“降温结晶”）、过滤的方法提纯KNO</w:t>
      </w:r>
      <w:r>
        <w:rPr>
          <w:rFonts w:hint="eastAsia" w:ascii="宋体" w:hAnsi="宋体"/>
          <w:szCs w:val="24"/>
          <w:vertAlign w:val="subscript"/>
        </w:rPr>
        <w:t>3</w:t>
      </w:r>
      <w:r>
        <w:rPr>
          <w:rFonts w:hint="eastAsia" w:ascii="宋体" w:hAnsi="宋体"/>
          <w:szCs w:val="21"/>
        </w:rPr>
        <w:t>。</w:t>
      </w:r>
    </w:p>
    <w:p w14:paraId="19D788AD">
      <w:pPr>
        <w:spacing w:line="360" w:lineRule="auto"/>
        <w:ind w:left="273" w:leftChars="130"/>
        <w:rPr>
          <w:rFonts w:ascii="宋体" w:hAnsi="宋体"/>
        </w:rPr>
      </w:pPr>
      <w:r>
        <w:rPr>
          <w:rFonts w:hint="eastAsia" w:ascii="宋体" w:hAnsi="宋体"/>
          <w:szCs w:val="21"/>
        </w:rPr>
        <w:t>（4）若不改变溶剂的质量，将60℃时的155.2g饱和NH</w:t>
      </w:r>
      <w:r>
        <w:rPr>
          <w:rFonts w:hint="eastAsia" w:ascii="宋体" w:hAnsi="宋体"/>
          <w:szCs w:val="24"/>
          <w:vertAlign w:val="subscript"/>
        </w:rPr>
        <w:t>4</w:t>
      </w:r>
      <w:r>
        <w:rPr>
          <w:rFonts w:hint="eastAsia" w:ascii="宋体" w:hAnsi="宋体"/>
          <w:szCs w:val="21"/>
        </w:rPr>
        <w:t>Cl溶液降温至10℃，能析出NH</w:t>
      </w:r>
      <w:r>
        <w:rPr>
          <w:rFonts w:hint="eastAsia" w:ascii="宋体" w:hAnsi="宋体"/>
          <w:szCs w:val="24"/>
          <w:vertAlign w:val="subscript"/>
        </w:rPr>
        <w:t>4</w:t>
      </w:r>
      <w:r>
        <w:rPr>
          <w:rFonts w:hint="eastAsia" w:ascii="宋体" w:hAnsi="宋体"/>
          <w:szCs w:val="21"/>
        </w:rPr>
        <w:t xml:space="preserve">Cl晶体的质量为 </w:t>
      </w:r>
      <w:r>
        <w:rPr>
          <w:rFonts w:hint="eastAsia" w:ascii="宋体" w:hAnsi="宋体"/>
          <w:szCs w:val="21"/>
          <w:u w:val="single"/>
        </w:rPr>
        <w:t>　   　</w:t>
      </w:r>
      <w:r>
        <w:rPr>
          <w:rFonts w:hint="eastAsia" w:ascii="宋体" w:hAnsi="宋体"/>
          <w:szCs w:val="21"/>
        </w:rPr>
        <w:t>g。</w:t>
      </w:r>
    </w:p>
    <w:p w14:paraId="1B13CE10">
      <w:pPr>
        <w:spacing w:line="360" w:lineRule="auto"/>
        <w:ind w:left="273" w:leftChars="130"/>
        <w:rPr>
          <w:rFonts w:ascii="宋体" w:hAnsi="宋体"/>
        </w:rPr>
      </w:pPr>
      <w:r>
        <w:rPr>
          <w:rFonts w:ascii="宋体" w:hAnsi="宋体"/>
          <w:szCs w:val="21"/>
        </w:rPr>
        <w:pict>
          <v:shape id="_x0000_i1035" o:spt="75" alt=" " type="#_x0000_t75" style="height:139.5pt;width:153pt;" filled="f" o:preferrelative="t" stroked="f" coordsize="21600,21600">
            <v:path/>
            <v:fill on="f" focussize="0,0"/>
            <v:stroke on="f" joinstyle="miter"/>
            <v:imagedata r:id="rId21" o:title=""/>
            <o:lock v:ext="edit" aspectratio="t"/>
            <w10:wrap type="none"/>
            <w10:anchorlock/>
          </v:shape>
        </w:pict>
      </w:r>
    </w:p>
    <w:p w14:paraId="62E88E30">
      <w:pPr>
        <w:spacing w:line="360" w:lineRule="auto"/>
        <w:ind w:left="273" w:hanging="273" w:hangingChars="130"/>
        <w:rPr>
          <w:rFonts w:ascii="宋体" w:hAnsi="宋体"/>
        </w:rPr>
      </w:pPr>
      <w:r>
        <w:rPr>
          <w:rFonts w:hint="eastAsia" w:ascii="宋体" w:hAnsi="宋体"/>
          <w:szCs w:val="21"/>
        </w:rPr>
        <w:t>16．（7分）铜矿冶炼铜时，得到一种黑色固体化合物A，现设计以下流程对其进行探究。</w:t>
      </w:r>
    </w:p>
    <w:p w14:paraId="60FDB12E">
      <w:pPr>
        <w:spacing w:line="360" w:lineRule="auto"/>
        <w:ind w:left="273" w:leftChars="130"/>
        <w:rPr>
          <w:rFonts w:ascii="宋体" w:hAnsi="宋体"/>
        </w:rPr>
      </w:pPr>
      <w:r>
        <w:rPr>
          <w:rFonts w:hint="eastAsia" w:ascii="宋体" w:hAnsi="宋体"/>
          <w:szCs w:val="21"/>
        </w:rPr>
        <w:t>已知：B为化合物，能使澄清石灰水变浑浊；C为单质。回答下列问题：</w:t>
      </w:r>
    </w:p>
    <w:p w14:paraId="2DF90633">
      <w:pPr>
        <w:spacing w:line="360" w:lineRule="auto"/>
        <w:ind w:left="273" w:leftChars="130"/>
        <w:rPr>
          <w:rFonts w:ascii="宋体" w:hAnsi="宋体"/>
        </w:rPr>
      </w:pPr>
      <w:r>
        <w:rPr>
          <w:rFonts w:ascii="宋体" w:hAnsi="宋体"/>
          <w:szCs w:val="21"/>
        </w:rPr>
        <w:pict>
          <v:shape id="_x0000_i1036" o:spt="75" alt=" " type="#_x0000_t75" style="height:142.5pt;width:385.5pt;" filled="f" o:preferrelative="t" stroked="f" coordsize="21600,21600">
            <v:path/>
            <v:fill on="f" focussize="0,0"/>
            <v:stroke on="f" joinstyle="miter"/>
            <v:imagedata r:id="rId22" o:title=""/>
            <o:lock v:ext="edit" aspectratio="t"/>
            <w10:wrap type="none"/>
            <w10:anchorlock/>
          </v:shape>
        </w:pict>
      </w:r>
    </w:p>
    <w:p w14:paraId="1CC032FF">
      <w:pPr>
        <w:spacing w:line="360" w:lineRule="auto"/>
        <w:ind w:left="273" w:leftChars="130"/>
        <w:rPr>
          <w:rFonts w:ascii="宋体" w:hAnsi="宋体"/>
        </w:rPr>
      </w:pPr>
      <w:r>
        <w:rPr>
          <w:rFonts w:hint="eastAsia" w:ascii="宋体" w:hAnsi="宋体"/>
          <w:szCs w:val="21"/>
        </w:rPr>
        <w:t xml:space="preserve">（1）反应①的化学方程式为 </w:t>
      </w:r>
      <w:r>
        <w:rPr>
          <w:rFonts w:hint="eastAsia" w:ascii="宋体" w:hAnsi="宋体"/>
          <w:szCs w:val="21"/>
          <w:u w:val="single"/>
        </w:rPr>
        <w:t>　   　</w:t>
      </w:r>
      <w:r>
        <w:rPr>
          <w:rFonts w:hint="eastAsia" w:ascii="宋体" w:hAnsi="宋体"/>
          <w:szCs w:val="21"/>
        </w:rPr>
        <w:t xml:space="preserve">，反应类型为 </w:t>
      </w:r>
      <w:r>
        <w:rPr>
          <w:rFonts w:hint="eastAsia" w:ascii="宋体" w:hAnsi="宋体"/>
          <w:szCs w:val="21"/>
          <w:u w:val="single"/>
        </w:rPr>
        <w:t>　   　</w:t>
      </w:r>
      <w:r>
        <w:rPr>
          <w:rFonts w:hint="eastAsia" w:ascii="宋体" w:hAnsi="宋体"/>
          <w:szCs w:val="21"/>
        </w:rPr>
        <w:t>。</w:t>
      </w:r>
    </w:p>
    <w:p w14:paraId="456069E5">
      <w:pPr>
        <w:spacing w:line="360" w:lineRule="auto"/>
        <w:ind w:left="273" w:leftChars="130"/>
        <w:rPr>
          <w:rFonts w:ascii="宋体" w:hAnsi="宋体"/>
        </w:rPr>
      </w:pPr>
      <w:r>
        <w:rPr>
          <w:rFonts w:hint="eastAsia" w:ascii="宋体" w:hAnsi="宋体"/>
          <w:szCs w:val="21"/>
        </w:rPr>
        <w:t xml:space="preserve">（2）用一种无色气体Y代替黑色固体X，也能在加热条件下与A反应生成B和C，则Y的化学式为 </w:t>
      </w:r>
      <w:r>
        <w:rPr>
          <w:rFonts w:hint="eastAsia" w:ascii="宋体" w:hAnsi="宋体"/>
          <w:szCs w:val="21"/>
          <w:u w:val="single"/>
        </w:rPr>
        <w:t>　   　</w:t>
      </w:r>
      <w:r>
        <w:rPr>
          <w:rFonts w:hint="eastAsia" w:ascii="宋体" w:hAnsi="宋体"/>
          <w:szCs w:val="21"/>
        </w:rPr>
        <w:t>。</w:t>
      </w:r>
    </w:p>
    <w:p w14:paraId="6D90D923">
      <w:pPr>
        <w:spacing w:line="360" w:lineRule="auto"/>
        <w:ind w:left="273" w:leftChars="130"/>
        <w:rPr>
          <w:rFonts w:ascii="宋体" w:hAnsi="宋体"/>
        </w:rPr>
      </w:pPr>
      <w:r>
        <w:rPr>
          <w:rFonts w:hint="eastAsia" w:ascii="宋体" w:hAnsi="宋体"/>
          <w:szCs w:val="21"/>
        </w:rPr>
        <w:t xml:space="preserve">（3）若③中逐滴加入NaOH溶液，则蓝色溶液D中首先与NaOH发生反应的物质的化学式为 </w:t>
      </w:r>
      <w:r>
        <w:rPr>
          <w:rFonts w:hint="eastAsia" w:ascii="宋体" w:hAnsi="宋体"/>
          <w:szCs w:val="21"/>
          <w:u w:val="single"/>
        </w:rPr>
        <w:t>　   　</w:t>
      </w:r>
      <w:r>
        <w:rPr>
          <w:rFonts w:hint="eastAsia" w:ascii="宋体" w:hAnsi="宋体"/>
          <w:szCs w:val="21"/>
        </w:rPr>
        <w:t xml:space="preserve">；反应③中生成蓝色沉淀F的化学方程式为 </w:t>
      </w:r>
      <w:r>
        <w:rPr>
          <w:rFonts w:hint="eastAsia" w:ascii="宋体" w:hAnsi="宋体"/>
          <w:szCs w:val="21"/>
          <w:u w:val="single"/>
        </w:rPr>
        <w:t>　   　</w:t>
      </w:r>
      <w:r>
        <w:rPr>
          <w:rFonts w:hint="eastAsia" w:ascii="宋体" w:hAnsi="宋体"/>
          <w:szCs w:val="21"/>
        </w:rPr>
        <w:t>。</w:t>
      </w:r>
    </w:p>
    <w:p w14:paraId="2C862C18">
      <w:pPr>
        <w:spacing w:line="360" w:lineRule="auto"/>
        <w:rPr>
          <w:rFonts w:ascii="宋体" w:hAnsi="宋体"/>
        </w:rPr>
      </w:pPr>
      <w:r>
        <w:rPr>
          <w:rFonts w:hint="eastAsia" w:ascii="宋体" w:hAnsi="宋体"/>
          <w:b/>
          <w:szCs w:val="21"/>
        </w:rPr>
        <w:t>三、实验题（本题共2小题，共16分）</w:t>
      </w:r>
    </w:p>
    <w:p w14:paraId="0DB1B6A9">
      <w:pPr>
        <w:spacing w:line="360" w:lineRule="auto"/>
        <w:ind w:left="273" w:hanging="273" w:hangingChars="130"/>
        <w:rPr>
          <w:rFonts w:ascii="宋体" w:hAnsi="宋体"/>
        </w:rPr>
      </w:pPr>
      <w:r>
        <w:rPr>
          <w:rFonts w:hint="eastAsia" w:ascii="宋体" w:hAnsi="宋体"/>
          <w:szCs w:val="21"/>
        </w:rPr>
        <w:t>17．（8分）实验室欲用H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溶液制备氧气，并进行铁丝在氧气里燃烧的实验。回答下列问题：</w:t>
      </w:r>
    </w:p>
    <w:p w14:paraId="588E36BB">
      <w:pPr>
        <w:spacing w:line="360" w:lineRule="auto"/>
        <w:ind w:left="273" w:leftChars="130"/>
        <w:rPr>
          <w:rFonts w:ascii="宋体" w:hAnsi="宋体"/>
        </w:rPr>
      </w:pPr>
      <w:r>
        <w:rPr>
          <w:rFonts w:ascii="宋体" w:hAnsi="宋体"/>
          <w:szCs w:val="21"/>
        </w:rPr>
        <w:pict>
          <v:shape id="_x0000_i1037" o:spt="75" alt=" " type="#_x0000_t75" style="height:156pt;width:543pt;" filled="f" o:preferrelative="t" stroked="f" coordsize="21600,21600">
            <v:path/>
            <v:fill on="f" focussize="0,0"/>
            <v:stroke on="f" joinstyle="miter"/>
            <v:imagedata r:id="rId23" o:title=""/>
            <o:lock v:ext="edit" aspectratio="t"/>
            <w10:wrap type="none"/>
            <w10:anchorlock/>
          </v:shape>
        </w:pict>
      </w:r>
    </w:p>
    <w:p w14:paraId="34F223A1">
      <w:pPr>
        <w:spacing w:line="360" w:lineRule="auto"/>
        <w:ind w:left="273" w:leftChars="130"/>
        <w:rPr>
          <w:rFonts w:ascii="宋体" w:hAnsi="宋体"/>
        </w:rPr>
      </w:pPr>
      <w:r>
        <w:rPr>
          <w:rFonts w:hint="eastAsia" w:ascii="宋体" w:hAnsi="宋体"/>
          <w:szCs w:val="21"/>
        </w:rPr>
        <w:t>（1）若用溶质质量分数为30%的H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溶液和MnO</w:t>
      </w:r>
      <w:r>
        <w:rPr>
          <w:rFonts w:hint="eastAsia" w:ascii="宋体" w:hAnsi="宋体"/>
          <w:szCs w:val="24"/>
          <w:vertAlign w:val="subscript"/>
        </w:rPr>
        <w:t>2</w:t>
      </w:r>
      <w:r>
        <w:rPr>
          <w:rFonts w:hint="eastAsia" w:ascii="宋体" w:hAnsi="宋体"/>
          <w:szCs w:val="21"/>
        </w:rPr>
        <w:t xml:space="preserve">制备氧气，反应速率太快。为获得平稳的气流，下列发生装置（如图1）最合适的是 </w:t>
      </w:r>
      <w:r>
        <w:rPr>
          <w:rFonts w:hint="eastAsia" w:ascii="宋体" w:hAnsi="宋体"/>
          <w:szCs w:val="21"/>
          <w:u w:val="single"/>
        </w:rPr>
        <w:t>　   　</w:t>
      </w:r>
      <w:r>
        <w:rPr>
          <w:rFonts w:hint="eastAsia" w:ascii="宋体" w:hAnsi="宋体"/>
          <w:szCs w:val="21"/>
        </w:rPr>
        <w:t xml:space="preserve">（填标号）；发生反应的化学方程式为 </w:t>
      </w:r>
      <w:r>
        <w:rPr>
          <w:rFonts w:hint="eastAsia" w:ascii="宋体" w:hAnsi="宋体"/>
          <w:szCs w:val="21"/>
          <w:u w:val="single"/>
        </w:rPr>
        <w:t>　   　</w:t>
      </w:r>
      <w:r>
        <w:rPr>
          <w:rFonts w:hint="eastAsia" w:ascii="宋体" w:hAnsi="宋体"/>
          <w:szCs w:val="21"/>
        </w:rPr>
        <w:t>。</w:t>
      </w:r>
    </w:p>
    <w:p w14:paraId="0C659A5D">
      <w:pPr>
        <w:spacing w:line="360" w:lineRule="auto"/>
        <w:ind w:left="273" w:leftChars="130"/>
        <w:rPr>
          <w:rFonts w:ascii="宋体" w:hAnsi="宋体"/>
        </w:rPr>
      </w:pPr>
      <w:r>
        <w:rPr>
          <w:rFonts w:hint="eastAsia" w:ascii="宋体" w:hAnsi="宋体"/>
          <w:szCs w:val="21"/>
        </w:rPr>
        <w:t>（2）已知：用H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制取氧气时，也可用铂丝代替MnO</w:t>
      </w:r>
      <w:r>
        <w:rPr>
          <w:rFonts w:hint="eastAsia" w:ascii="宋体" w:hAnsi="宋体"/>
          <w:szCs w:val="24"/>
          <w:vertAlign w:val="subscript"/>
        </w:rPr>
        <w:t>2</w:t>
      </w:r>
      <w:r>
        <w:rPr>
          <w:rFonts w:hint="eastAsia" w:ascii="宋体" w:hAnsi="宋体"/>
          <w:szCs w:val="21"/>
        </w:rPr>
        <w:t xml:space="preserve">作催化剂。如图1中甲装置可通过铂丝的上下移动控制反应的发生与停止，若制备过程中体系内压强过大，则安全管中的现象是 </w:t>
      </w:r>
      <w:r>
        <w:rPr>
          <w:rFonts w:hint="eastAsia" w:ascii="宋体" w:hAnsi="宋体"/>
          <w:szCs w:val="21"/>
          <w:u w:val="single"/>
        </w:rPr>
        <w:t>　   　</w:t>
      </w:r>
      <w:r>
        <w:rPr>
          <w:rFonts w:hint="eastAsia" w:ascii="宋体" w:hAnsi="宋体"/>
          <w:szCs w:val="21"/>
        </w:rPr>
        <w:t>，此时应将铂丝抽离过氧化氢溶液，使反应停止。</w:t>
      </w:r>
    </w:p>
    <w:p w14:paraId="7228B326">
      <w:pPr>
        <w:spacing w:line="360" w:lineRule="auto"/>
        <w:ind w:left="273" w:leftChars="130"/>
        <w:rPr>
          <w:rFonts w:ascii="宋体" w:hAnsi="宋体"/>
        </w:rPr>
      </w:pPr>
      <w:r>
        <w:rPr>
          <w:rFonts w:hint="eastAsia" w:ascii="宋体" w:hAnsi="宋体"/>
          <w:szCs w:val="21"/>
        </w:rPr>
        <w:t xml:space="preserve">（3）用图2中乙装置进行铁丝在氧气里燃烧的实验，可观察到的现象是 </w:t>
      </w:r>
      <w:r>
        <w:rPr>
          <w:rFonts w:hint="eastAsia" w:ascii="宋体" w:hAnsi="宋体"/>
          <w:szCs w:val="21"/>
          <w:u w:val="single"/>
        </w:rPr>
        <w:t>　   　</w:t>
      </w:r>
      <w:r>
        <w:rPr>
          <w:rFonts w:hint="eastAsia" w:ascii="宋体" w:hAnsi="宋体"/>
          <w:szCs w:val="21"/>
        </w:rPr>
        <w:t xml:space="preserve">；反应的化学方程式为 </w:t>
      </w:r>
      <w:r>
        <w:rPr>
          <w:rFonts w:hint="eastAsia" w:ascii="宋体" w:hAnsi="宋体"/>
          <w:szCs w:val="21"/>
          <w:u w:val="single"/>
        </w:rPr>
        <w:t>　   　</w:t>
      </w:r>
      <w:r>
        <w:rPr>
          <w:rFonts w:hint="eastAsia" w:ascii="宋体" w:hAnsi="宋体"/>
          <w:szCs w:val="21"/>
        </w:rPr>
        <w:t>。</w:t>
      </w:r>
    </w:p>
    <w:p w14:paraId="79DAE6FC">
      <w:pPr>
        <w:spacing w:line="360" w:lineRule="auto"/>
        <w:ind w:left="273" w:hanging="273" w:hangingChars="130"/>
        <w:rPr>
          <w:rFonts w:ascii="宋体" w:hAnsi="宋体"/>
        </w:rPr>
      </w:pPr>
      <w:r>
        <w:rPr>
          <w:rFonts w:hint="eastAsia" w:ascii="宋体" w:hAnsi="宋体"/>
          <w:szCs w:val="21"/>
        </w:rPr>
        <w:t>18．（8分）某同学欲用NaOH固体配制溶质质量分数为10%的NaOH溶液100g，用于制作“叶脉书签”。回答下列问题：</w:t>
      </w:r>
    </w:p>
    <w:p w14:paraId="13A74959">
      <w:pPr>
        <w:spacing w:line="360" w:lineRule="auto"/>
        <w:ind w:left="273" w:leftChars="130"/>
        <w:rPr>
          <w:rFonts w:ascii="宋体" w:hAnsi="宋体"/>
        </w:rPr>
      </w:pPr>
      <w:r>
        <w:rPr>
          <w:rFonts w:hint="eastAsia" w:ascii="宋体" w:hAnsi="宋体"/>
          <w:szCs w:val="21"/>
        </w:rPr>
        <w:t xml:space="preserve">（1）为完成实验，除下列仪器外，还须用到的仪器（如图1）名称是 </w:t>
      </w:r>
      <w:r>
        <w:rPr>
          <w:rFonts w:hint="eastAsia" w:ascii="宋体" w:hAnsi="宋体"/>
          <w:szCs w:val="21"/>
          <w:u w:val="single"/>
        </w:rPr>
        <w:t>　   　</w:t>
      </w:r>
      <w:r>
        <w:rPr>
          <w:rFonts w:hint="eastAsia" w:ascii="宋体" w:hAnsi="宋体"/>
          <w:szCs w:val="21"/>
        </w:rPr>
        <w:t>。</w:t>
      </w:r>
    </w:p>
    <w:p w14:paraId="4CC0A5A5">
      <w:pPr>
        <w:spacing w:line="360" w:lineRule="auto"/>
        <w:ind w:left="273" w:leftChars="130"/>
        <w:rPr>
          <w:rFonts w:ascii="宋体" w:hAnsi="宋体"/>
        </w:rPr>
      </w:pPr>
      <w:r>
        <w:rPr>
          <w:rFonts w:ascii="宋体" w:hAnsi="宋体"/>
          <w:szCs w:val="21"/>
        </w:rPr>
        <w:pict>
          <v:shape id="_x0000_i1038" o:spt="75" alt=" " type="#_x0000_t75" style="height:114.75pt;width:363.75pt;" filled="f" o:preferrelative="t" stroked="f" coordsize="21600,21600">
            <v:path/>
            <v:fill on="f" focussize="0,0"/>
            <v:stroke on="f" joinstyle="miter"/>
            <v:imagedata r:id="rId24" o:title=""/>
            <o:lock v:ext="edit" aspectratio="t"/>
            <w10:wrap type="none"/>
            <w10:anchorlock/>
          </v:shape>
        </w:pict>
      </w:r>
    </w:p>
    <w:p w14:paraId="13C6C7C0">
      <w:pPr>
        <w:spacing w:line="360" w:lineRule="auto"/>
        <w:ind w:left="273" w:leftChars="130"/>
        <w:rPr>
          <w:rFonts w:ascii="宋体" w:hAnsi="宋体"/>
        </w:rPr>
      </w:pPr>
      <w:r>
        <w:rPr>
          <w:rFonts w:hint="eastAsia" w:ascii="宋体" w:hAnsi="宋体"/>
          <w:szCs w:val="21"/>
        </w:rPr>
        <w:t xml:space="preserve">（2）该同学称量NaOH固体质量之前，先用托盘天平称量烧杯的质量。称量时，他把烧杯和砝码的位置放反了，天平平衡后，砝码的总和是40g，游码的位置如图2所示，则烧杯的实际质量为 </w:t>
      </w:r>
      <w:r>
        <w:rPr>
          <w:rFonts w:hint="eastAsia" w:ascii="宋体" w:hAnsi="宋体"/>
          <w:szCs w:val="21"/>
          <w:u w:val="single"/>
        </w:rPr>
        <w:t>　   　</w:t>
      </w:r>
      <w:r>
        <w:rPr>
          <w:rFonts w:hint="eastAsia" w:ascii="宋体" w:hAnsi="宋体"/>
          <w:szCs w:val="21"/>
        </w:rPr>
        <w:t>g。</w:t>
      </w:r>
    </w:p>
    <w:p w14:paraId="4EB5E95E">
      <w:pPr>
        <w:spacing w:line="360" w:lineRule="auto"/>
        <w:ind w:left="273" w:leftChars="130"/>
        <w:rPr>
          <w:rFonts w:ascii="宋体" w:hAnsi="宋体"/>
        </w:rPr>
      </w:pPr>
      <w:r>
        <w:rPr>
          <w:rFonts w:ascii="宋体" w:hAnsi="宋体"/>
          <w:szCs w:val="21"/>
        </w:rPr>
        <w:pict>
          <v:shape id="_x0000_i1039" o:spt="75" alt=" " type="#_x0000_t75" style="height:108pt;width:271.5pt;" filled="f" o:preferrelative="t" stroked="f" coordsize="21600,21600">
            <v:path/>
            <v:fill on="f" focussize="0,0"/>
            <v:stroke on="f" joinstyle="miter"/>
            <v:imagedata r:id="rId25" o:title=""/>
            <o:lock v:ext="edit" aspectratio="t"/>
            <w10:wrap type="none"/>
            <w10:anchorlock/>
          </v:shape>
        </w:pict>
      </w:r>
    </w:p>
    <w:p w14:paraId="089C7D38">
      <w:pPr>
        <w:spacing w:line="360" w:lineRule="auto"/>
        <w:ind w:left="273" w:leftChars="130"/>
        <w:rPr>
          <w:rFonts w:ascii="宋体" w:hAnsi="宋体"/>
        </w:rPr>
      </w:pPr>
      <w:r>
        <w:rPr>
          <w:rFonts w:hint="eastAsia" w:ascii="宋体" w:hAnsi="宋体"/>
          <w:szCs w:val="21"/>
        </w:rPr>
        <w:t xml:space="preserve">（3）该同学用100mL量筒量取实验所用的蒸馏水，读数视线如图3所示，量筒中水的实际体积为 </w:t>
      </w:r>
      <w:r>
        <w:rPr>
          <w:rFonts w:hint="eastAsia" w:ascii="宋体" w:hAnsi="宋体"/>
          <w:szCs w:val="21"/>
          <w:u w:val="single"/>
        </w:rPr>
        <w:t>　   　</w:t>
      </w:r>
      <w:r>
        <w:rPr>
          <w:rFonts w:hint="eastAsia" w:ascii="宋体" w:hAnsi="宋体"/>
          <w:szCs w:val="21"/>
        </w:rPr>
        <w:t xml:space="preserve">mL；若其他操作均正确，该同学所配NaOH溶液中溶质的质量分数 </w:t>
      </w:r>
      <w:r>
        <w:rPr>
          <w:rFonts w:hint="eastAsia" w:ascii="宋体" w:hAnsi="宋体"/>
          <w:szCs w:val="21"/>
          <w:u w:val="single"/>
        </w:rPr>
        <w:t>　   　</w:t>
      </w:r>
      <w:r>
        <w:rPr>
          <w:rFonts w:hint="eastAsia" w:ascii="宋体" w:hAnsi="宋体"/>
          <w:szCs w:val="21"/>
        </w:rPr>
        <w:t>（填“＞”“＜”或“＝”）10%。（水的密度为1g/cm</w:t>
      </w:r>
      <w:r>
        <w:rPr>
          <w:rFonts w:hint="eastAsia" w:ascii="宋体" w:hAnsi="宋体"/>
          <w:szCs w:val="24"/>
          <w:vertAlign w:val="superscript"/>
        </w:rPr>
        <w:t>3</w:t>
      </w:r>
      <w:r>
        <w:rPr>
          <w:rFonts w:hint="eastAsia" w:ascii="宋体" w:hAnsi="宋体"/>
          <w:szCs w:val="21"/>
        </w:rPr>
        <w:t>）</w:t>
      </w:r>
    </w:p>
    <w:p w14:paraId="280DFAC4">
      <w:pPr>
        <w:spacing w:line="360" w:lineRule="auto"/>
        <w:ind w:left="273" w:leftChars="130"/>
        <w:rPr>
          <w:rFonts w:ascii="宋体" w:hAnsi="宋体"/>
        </w:rPr>
      </w:pPr>
      <w:r>
        <w:rPr>
          <w:rFonts w:hint="eastAsia" w:ascii="宋体" w:hAnsi="宋体"/>
          <w:szCs w:val="21"/>
        </w:rPr>
        <w:t>（4）NaOH溶液长时间露置于空气中会变质生成Na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 xml:space="preserve">，发生反应的化学方程式为 </w:t>
      </w:r>
      <w:r>
        <w:rPr>
          <w:rFonts w:hint="eastAsia" w:ascii="宋体" w:hAnsi="宋体"/>
          <w:szCs w:val="21"/>
          <w:u w:val="single"/>
        </w:rPr>
        <w:t>　   　</w:t>
      </w:r>
      <w:r>
        <w:rPr>
          <w:rFonts w:hint="eastAsia" w:ascii="宋体" w:hAnsi="宋体"/>
          <w:szCs w:val="21"/>
        </w:rPr>
        <w:t xml:space="preserve">；实验室里用于盛装NaOH溶液的试剂瓶是 </w:t>
      </w:r>
      <w:r>
        <w:rPr>
          <w:rFonts w:hint="eastAsia" w:ascii="宋体" w:hAnsi="宋体"/>
          <w:szCs w:val="21"/>
          <w:u w:val="single"/>
        </w:rPr>
        <w:t>　   　</w:t>
      </w:r>
      <w:r>
        <w:rPr>
          <w:rFonts w:hint="eastAsia" w:ascii="宋体" w:hAnsi="宋体"/>
          <w:szCs w:val="21"/>
        </w:rPr>
        <w:t>（填“带磨口玻璃塞的广口瓶”或“带橡胶塞的细口瓶”）。</w:t>
      </w:r>
    </w:p>
    <w:p w14:paraId="227C92E6">
      <w:pPr>
        <w:spacing w:line="360" w:lineRule="auto"/>
        <w:ind w:left="273" w:leftChars="130"/>
        <w:rPr>
          <w:rFonts w:ascii="宋体" w:hAnsi="宋体"/>
        </w:rPr>
      </w:pPr>
      <w:r>
        <w:rPr>
          <w:rFonts w:hint="eastAsia" w:ascii="宋体" w:hAnsi="宋体"/>
          <w:szCs w:val="21"/>
        </w:rPr>
        <w:t xml:space="preserve">（5）氢氧化钠有强烈的腐蚀性，如果不慎沾到皮肤上，要先用大量的水冲洗，再涂上 </w:t>
      </w:r>
      <w:r>
        <w:rPr>
          <w:rFonts w:hint="eastAsia" w:ascii="宋体" w:hAnsi="宋体"/>
          <w:szCs w:val="21"/>
          <w:u w:val="single"/>
        </w:rPr>
        <w:t>　   　</w:t>
      </w:r>
      <w:r>
        <w:rPr>
          <w:rFonts w:hint="eastAsia" w:ascii="宋体" w:hAnsi="宋体"/>
          <w:szCs w:val="21"/>
        </w:rPr>
        <w:t>溶液。</w:t>
      </w:r>
    </w:p>
    <w:p w14:paraId="6A24174F">
      <w:pPr>
        <w:spacing w:line="360" w:lineRule="auto"/>
        <w:rPr>
          <w:rFonts w:ascii="宋体" w:hAnsi="宋体"/>
        </w:rPr>
      </w:pPr>
      <w:r>
        <w:rPr>
          <w:rFonts w:hint="eastAsia" w:ascii="宋体" w:hAnsi="宋体"/>
          <w:b/>
          <w:szCs w:val="21"/>
        </w:rPr>
        <w:t>四、计算题（本题共1小题，共10分）</w:t>
      </w:r>
    </w:p>
    <w:p w14:paraId="7F59A6D5">
      <w:pPr>
        <w:spacing w:line="360" w:lineRule="auto"/>
        <w:ind w:left="273" w:hanging="273" w:hangingChars="130"/>
        <w:rPr>
          <w:rFonts w:ascii="宋体" w:hAnsi="宋体"/>
        </w:rPr>
      </w:pPr>
      <w:r>
        <w:rPr>
          <w:rFonts w:hint="eastAsia" w:ascii="宋体" w:hAnsi="宋体"/>
          <w:szCs w:val="21"/>
        </w:rPr>
        <w:t>19．（10分）已知某种钾肥是K</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和KCl的混合物，为测定二者的质量比，在烧杯里放入一定质量的该钾肥样品，加入适量水，完全溶解后，再向其中加入CaCl</w:t>
      </w:r>
      <w:r>
        <w:rPr>
          <w:rFonts w:hint="eastAsia" w:ascii="宋体" w:hAnsi="宋体"/>
          <w:szCs w:val="24"/>
          <w:vertAlign w:val="subscript"/>
        </w:rPr>
        <w:t>2</w:t>
      </w:r>
      <w:r>
        <w:rPr>
          <w:rFonts w:hint="eastAsia" w:ascii="宋体" w:hAnsi="宋体"/>
          <w:szCs w:val="21"/>
        </w:rPr>
        <w:t>溶液至恰好完全反应，得到200g溶质质量分数为14.9%的KCl溶液，并生成10g白色沉淀。</w:t>
      </w:r>
    </w:p>
    <w:p w14:paraId="091FB6B8">
      <w:pPr>
        <w:spacing w:line="360" w:lineRule="auto"/>
        <w:ind w:left="273" w:leftChars="130"/>
        <w:rPr>
          <w:rFonts w:ascii="宋体" w:hAnsi="宋体"/>
        </w:rPr>
      </w:pPr>
      <w:r>
        <w:rPr>
          <w:rFonts w:hint="eastAsia" w:ascii="宋体" w:hAnsi="宋体"/>
          <w:szCs w:val="21"/>
        </w:rPr>
        <w:t>请计算：</w:t>
      </w:r>
    </w:p>
    <w:p w14:paraId="6EAD5643">
      <w:pPr>
        <w:spacing w:line="360" w:lineRule="auto"/>
        <w:ind w:left="273" w:leftChars="130"/>
        <w:rPr>
          <w:rFonts w:ascii="宋体" w:hAnsi="宋体"/>
        </w:rPr>
      </w:pPr>
      <w:r>
        <w:rPr>
          <w:rFonts w:hint="eastAsia" w:ascii="宋体" w:hAnsi="宋体"/>
          <w:szCs w:val="21"/>
        </w:rPr>
        <w:t>（1）该钾肥样品中钾元素的质量。</w:t>
      </w:r>
    </w:p>
    <w:p w14:paraId="2CB4FB80">
      <w:pPr>
        <w:spacing w:line="360" w:lineRule="auto"/>
        <w:ind w:left="273" w:leftChars="130"/>
        <w:rPr>
          <w:rFonts w:ascii="宋体" w:hAnsi="宋体"/>
        </w:rPr>
      </w:pPr>
      <w:r>
        <w:rPr>
          <w:rFonts w:hint="eastAsia" w:ascii="宋体" w:hAnsi="宋体"/>
          <w:szCs w:val="21"/>
        </w:rPr>
        <w:t>（2）该钾肥样品中K</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与KCl的质量比（用最简整数比表示）。</w:t>
      </w:r>
    </w:p>
    <w:p w14:paraId="7F0D205E">
      <w:pPr>
        <w:widowControl/>
        <w:spacing w:line="360" w:lineRule="auto"/>
        <w:rPr>
          <w:rFonts w:ascii="宋体" w:hAnsi="宋体"/>
        </w:rPr>
      </w:pPr>
    </w:p>
    <w:p w14:paraId="4347EA72">
      <w:pPr>
        <w:spacing w:line="360" w:lineRule="auto"/>
        <w:rPr>
          <w:rFonts w:ascii="宋体" w:hAnsi="宋体"/>
        </w:rPr>
      </w:pPr>
      <w:r>
        <w:rPr>
          <w:rFonts w:ascii="宋体" w:hAnsi="宋体"/>
          <w:b/>
          <w:szCs w:val="30"/>
        </w:rPr>
        <w:br w:type="page"/>
      </w:r>
      <w:r>
        <w:rPr>
          <w:rFonts w:hint="eastAsia" w:ascii="宋体" w:hAnsi="宋体"/>
          <w:b/>
          <w:szCs w:val="21"/>
        </w:rPr>
        <w:t>一、选择题（本题共12小题，每小题3分，共36分。每小题只有一个选项符合题目要求）</w:t>
      </w:r>
    </w:p>
    <w:p w14:paraId="7A2B94F3">
      <w:pPr>
        <w:spacing w:line="360" w:lineRule="auto"/>
        <w:ind w:left="273" w:hanging="273" w:hangingChars="130"/>
        <w:rPr>
          <w:rFonts w:ascii="宋体" w:hAnsi="宋体"/>
        </w:rPr>
      </w:pPr>
      <w:r>
        <w:rPr>
          <w:rFonts w:hint="eastAsia" w:ascii="宋体" w:hAnsi="宋体"/>
          <w:szCs w:val="21"/>
        </w:rPr>
        <w:t>1．我国提出争取在2030年前实现碳达峰、2060年前实现碳中和。碳中和是指CO</w:t>
      </w:r>
      <w:r>
        <w:rPr>
          <w:rFonts w:hint="eastAsia" w:ascii="宋体" w:hAnsi="宋体"/>
          <w:szCs w:val="24"/>
          <w:vertAlign w:val="subscript"/>
        </w:rPr>
        <w:t>2</w:t>
      </w:r>
      <w:r>
        <w:rPr>
          <w:rFonts w:hint="eastAsia" w:ascii="宋体" w:hAnsi="宋体"/>
          <w:szCs w:val="21"/>
        </w:rPr>
        <w:t>的排放总量和减少总量相当。下列措施中能促进碳中和最直接有效的是（　　）</w:t>
      </w:r>
    </w:p>
    <w:p w14:paraId="27C2A199">
      <w:pPr>
        <w:spacing w:line="360" w:lineRule="auto"/>
        <w:ind w:firstLine="273" w:firstLineChars="130"/>
        <w:rPr>
          <w:rFonts w:ascii="宋体" w:hAnsi="宋体"/>
        </w:rPr>
      </w:pPr>
      <w:r>
        <w:rPr>
          <w:rFonts w:hint="eastAsia" w:ascii="宋体" w:hAnsi="宋体"/>
          <w:szCs w:val="21"/>
        </w:rPr>
        <w:t>A．大力推广使用脱硫煤</w:t>
      </w:r>
      <w:r>
        <w:rPr>
          <w:rFonts w:ascii="宋体" w:hAnsi="宋体"/>
        </w:rPr>
        <w:tab/>
      </w:r>
    </w:p>
    <w:p w14:paraId="21520B29">
      <w:pPr>
        <w:spacing w:line="360" w:lineRule="auto"/>
        <w:ind w:firstLine="273" w:firstLineChars="130"/>
        <w:rPr>
          <w:rFonts w:ascii="宋体" w:hAnsi="宋体"/>
        </w:rPr>
      </w:pPr>
      <w:r>
        <w:rPr>
          <w:rFonts w:hint="eastAsia" w:ascii="宋体" w:hAnsi="宋体"/>
          <w:szCs w:val="21"/>
        </w:rPr>
        <w:t>B．加快煤的开采与使用，大力发展经济</w:t>
      </w:r>
      <w:r>
        <w:rPr>
          <w:rFonts w:ascii="宋体" w:hAnsi="宋体"/>
        </w:rPr>
        <w:tab/>
      </w:r>
    </w:p>
    <w:p w14:paraId="52C95BCF">
      <w:pPr>
        <w:spacing w:line="360" w:lineRule="auto"/>
        <w:ind w:firstLine="273" w:firstLineChars="130"/>
        <w:rPr>
          <w:rFonts w:ascii="宋体" w:hAnsi="宋体"/>
        </w:rPr>
      </w:pPr>
      <w:r>
        <w:rPr>
          <w:rFonts w:hint="eastAsia" w:ascii="宋体" w:hAnsi="宋体"/>
          <w:szCs w:val="21"/>
        </w:rPr>
        <w:t>C．大规模开采可燃冰作为新能源</w:t>
      </w:r>
      <w:r>
        <w:rPr>
          <w:rFonts w:ascii="宋体" w:hAnsi="宋体"/>
        </w:rPr>
        <w:tab/>
      </w:r>
    </w:p>
    <w:p w14:paraId="06BEEFA5">
      <w:pPr>
        <w:spacing w:line="360" w:lineRule="auto"/>
        <w:ind w:firstLine="273" w:firstLineChars="130"/>
        <w:rPr>
          <w:rFonts w:ascii="宋体" w:hAnsi="宋体"/>
        </w:rPr>
      </w:pPr>
      <w:r>
        <w:rPr>
          <w:rFonts w:hint="eastAsia" w:ascii="宋体" w:hAnsi="宋体"/>
          <w:szCs w:val="21"/>
        </w:rPr>
        <w:t>D．用氨水捕集废气中的CO</w:t>
      </w:r>
      <w:r>
        <w:rPr>
          <w:rFonts w:hint="eastAsia" w:ascii="宋体" w:hAnsi="宋体"/>
          <w:szCs w:val="24"/>
          <w:vertAlign w:val="subscript"/>
        </w:rPr>
        <w:t>2</w:t>
      </w:r>
      <w:r>
        <w:rPr>
          <w:rFonts w:hint="eastAsia" w:ascii="宋体" w:hAnsi="宋体"/>
          <w:szCs w:val="21"/>
        </w:rPr>
        <w:t>，将其转化为氮肥</w:t>
      </w:r>
    </w:p>
    <w:p w14:paraId="2875D17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“碳中和”是指通过节能减排、植树造林等形式，抵消二氧化碳等温室气体的排放，达到相对“零排放”，可以从节电、节能和回收等环节来改变生活细节，据此进行分析判断即可。</w:t>
      </w:r>
    </w:p>
    <w:p w14:paraId="3462A6C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解：A、大力推广使用脱硫煤，能减少有害气体二氧化硫的产生，但不能减少二氧化碳的排放，不利于实现“碳中和”，故该项错误。</w:t>
      </w:r>
    </w:p>
    <w:p w14:paraId="4C44D9BD">
      <w:pPr>
        <w:spacing w:line="360" w:lineRule="auto"/>
        <w:ind w:left="273" w:leftChars="130"/>
        <w:rPr>
          <w:rFonts w:ascii="宋体" w:hAnsi="宋体"/>
        </w:rPr>
      </w:pPr>
      <w:r>
        <w:rPr>
          <w:rFonts w:hint="eastAsia" w:ascii="宋体" w:hAnsi="宋体"/>
          <w:szCs w:val="21"/>
        </w:rPr>
        <w:t>B、加快煤的开采与使用，大力发展经济，会增加二氧化碳的排放，不利于实现“碳中和”，故该项错误。</w:t>
      </w:r>
    </w:p>
    <w:p w14:paraId="2CE5F9F0">
      <w:pPr>
        <w:spacing w:line="360" w:lineRule="auto"/>
        <w:ind w:left="273" w:leftChars="130"/>
        <w:rPr>
          <w:rFonts w:ascii="宋体" w:hAnsi="宋体"/>
        </w:rPr>
      </w:pPr>
      <w:r>
        <w:rPr>
          <w:rFonts w:hint="eastAsia" w:ascii="宋体" w:hAnsi="宋体"/>
          <w:szCs w:val="21"/>
        </w:rPr>
        <w:t>C、大规模开采可燃冰作为新能源，可燃冰的主要成分是甲烷的水合物，燃烧生成大量的二氧化碳，不利于实现“碳中和”，故该项错误。</w:t>
      </w:r>
    </w:p>
    <w:p w14:paraId="2C46482D">
      <w:pPr>
        <w:spacing w:line="360" w:lineRule="auto"/>
        <w:ind w:left="273" w:leftChars="130"/>
        <w:rPr>
          <w:rFonts w:ascii="宋体" w:hAnsi="宋体"/>
        </w:rPr>
      </w:pPr>
      <w:r>
        <w:rPr>
          <w:rFonts w:hint="eastAsia" w:ascii="宋体" w:hAnsi="宋体"/>
          <w:szCs w:val="21"/>
        </w:rPr>
        <w:t>D、用氨水捕集废气中的CO</w:t>
      </w:r>
      <w:r>
        <w:rPr>
          <w:rFonts w:hint="eastAsia" w:ascii="宋体" w:hAnsi="宋体"/>
          <w:szCs w:val="24"/>
          <w:vertAlign w:val="subscript"/>
        </w:rPr>
        <w:t>2</w:t>
      </w:r>
      <w:r>
        <w:rPr>
          <w:rFonts w:hint="eastAsia" w:ascii="宋体" w:hAnsi="宋体"/>
          <w:szCs w:val="21"/>
        </w:rPr>
        <w:t>，将其转化为氮肥，能减少空气中二氧化碳的含量，有利于实现“碳中和”，故选项正确。</w:t>
      </w:r>
    </w:p>
    <w:p w14:paraId="56156B4D">
      <w:pPr>
        <w:spacing w:line="360" w:lineRule="auto"/>
        <w:ind w:left="273" w:leftChars="130"/>
        <w:rPr>
          <w:rFonts w:ascii="宋体" w:hAnsi="宋体"/>
        </w:rPr>
      </w:pPr>
      <w:r>
        <w:rPr>
          <w:rFonts w:hint="eastAsia" w:ascii="宋体" w:hAnsi="宋体"/>
          <w:szCs w:val="21"/>
        </w:rPr>
        <w:t>故选：D。</w:t>
      </w:r>
    </w:p>
    <w:p w14:paraId="695E1DD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本题难度不大，了解“碳中和”的含义、降低空气中二氧化碳含量的措施是正确解答本题的关键。</w:t>
      </w:r>
    </w:p>
    <w:p w14:paraId="2C539946">
      <w:pPr>
        <w:spacing w:line="360" w:lineRule="auto"/>
        <w:ind w:left="273" w:hanging="273" w:hangingChars="130"/>
        <w:rPr>
          <w:rFonts w:ascii="宋体" w:hAnsi="宋体"/>
        </w:rPr>
      </w:pPr>
      <w:r>
        <w:rPr>
          <w:rFonts w:hint="eastAsia" w:ascii="宋体" w:hAnsi="宋体"/>
          <w:szCs w:val="21"/>
        </w:rPr>
        <w:t>2．下列图示的实验操作正确的是（　　）</w:t>
      </w:r>
    </w:p>
    <w:p w14:paraId="23CF1B03">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40" o:spt="75" alt=" " type="#_x0000_t75" style="height:64.5pt;width:39pt;" filled="f" o:preferrelative="t" stroked="f" coordsize="21600,21600">
            <v:path/>
            <v:fill on="f" focussize="0,0"/>
            <v:stroke on="f" joinstyle="miter"/>
            <v:imagedata r:id="rId26" o:title=""/>
            <o:lock v:ext="edit" aspectratio="t"/>
            <w10:wrap type="none"/>
            <w10:anchorlock/>
          </v:shape>
        </w:pict>
      </w:r>
      <w:r>
        <w:rPr>
          <w:rFonts w:hint="eastAsia" w:ascii="宋体" w:hAnsi="宋体"/>
          <w:szCs w:val="21"/>
        </w:rPr>
        <w:t>收集氢气</w:t>
      </w:r>
      <w:r>
        <w:rPr>
          <w:rFonts w:ascii="宋体" w:hAnsi="宋体"/>
        </w:rPr>
        <w:tab/>
      </w:r>
      <w:r>
        <w:rPr>
          <w:rFonts w:hint="eastAsia" w:ascii="宋体" w:hAnsi="宋体"/>
          <w:szCs w:val="21"/>
        </w:rPr>
        <w:t>B．</w:t>
      </w:r>
      <w:r>
        <w:rPr>
          <w:rFonts w:ascii="宋体" w:hAnsi="宋体"/>
          <w:szCs w:val="21"/>
        </w:rPr>
        <w:pict>
          <v:shape id="_x0000_i1041" o:spt="75" alt=" " type="#_x0000_t75" style="height:86.25pt;width:60pt;" filled="f" o:preferrelative="t" stroked="f" coordsize="21600,21600">
            <v:path/>
            <v:fill on="f" focussize="0,0"/>
            <v:stroke on="f" joinstyle="miter"/>
            <v:imagedata r:id="rId27" o:title=""/>
            <o:lock v:ext="edit" aspectratio="t"/>
            <w10:wrap type="none"/>
            <w10:anchorlock/>
          </v:shape>
        </w:pict>
      </w:r>
      <w:r>
        <w:rPr>
          <w:rFonts w:hint="eastAsia" w:ascii="宋体" w:hAnsi="宋体"/>
          <w:szCs w:val="21"/>
        </w:rPr>
        <w:t>蒸发</w:t>
      </w:r>
      <w:r>
        <w:rPr>
          <w:rFonts w:ascii="宋体" w:hAnsi="宋体"/>
        </w:rPr>
        <w:tab/>
      </w:r>
    </w:p>
    <w:p w14:paraId="2E66C9C7">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42" o:spt="75" alt=" " type="#_x0000_t75" style="height:106.5pt;width:67.5pt;" filled="f" o:preferrelative="t" stroked="f" coordsize="21600,21600">
            <v:path/>
            <v:fill on="f" focussize="0,0"/>
            <v:stroke on="f" joinstyle="miter"/>
            <v:imagedata r:id="rId28" o:title=""/>
            <o:lock v:ext="edit" aspectratio="t"/>
            <w10:wrap type="none"/>
            <w10:anchorlock/>
          </v:shape>
        </w:pict>
      </w:r>
      <w:r>
        <w:rPr>
          <w:rFonts w:hint="eastAsia" w:ascii="宋体" w:hAnsi="宋体"/>
          <w:szCs w:val="21"/>
        </w:rPr>
        <w:t>过滤</w:t>
      </w:r>
      <w:r>
        <w:rPr>
          <w:rFonts w:ascii="宋体" w:hAnsi="宋体"/>
        </w:rPr>
        <w:tab/>
      </w:r>
      <w:r>
        <w:rPr>
          <w:rFonts w:hint="eastAsia" w:ascii="宋体" w:hAnsi="宋体"/>
          <w:szCs w:val="21"/>
        </w:rPr>
        <w:t>D．</w:t>
      </w:r>
      <w:r>
        <w:rPr>
          <w:rFonts w:ascii="宋体" w:hAnsi="宋体"/>
          <w:szCs w:val="21"/>
        </w:rPr>
        <w:pict>
          <v:shape id="_x0000_i1043" o:spt="75" alt=" " type="#_x0000_t75" style="height:68.25pt;width:84.75pt;" filled="f" o:preferrelative="t" stroked="f" coordsize="21600,21600">
            <v:path/>
            <v:fill on="f" focussize="0,0"/>
            <v:stroke on="f" joinstyle="miter"/>
            <v:imagedata r:id="rId29" o:title=""/>
            <o:lock v:ext="edit" aspectratio="t"/>
            <w10:wrap type="none"/>
            <w10:anchorlock/>
          </v:shape>
        </w:pict>
      </w:r>
      <w:r>
        <w:rPr>
          <w:rFonts w:hint="eastAsia" w:ascii="宋体" w:hAnsi="宋体"/>
          <w:szCs w:val="21"/>
        </w:rPr>
        <w:t>测定溶液的pH</w:t>
      </w:r>
    </w:p>
    <w:p w14:paraId="70C3A15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A、根据氢气的密度比空气的小，进行分析判断。</w:t>
      </w:r>
    </w:p>
    <w:p w14:paraId="4F991785">
      <w:pPr>
        <w:spacing w:line="360" w:lineRule="auto"/>
        <w:ind w:left="273" w:leftChars="130"/>
        <w:rPr>
          <w:rFonts w:ascii="宋体" w:hAnsi="宋体"/>
        </w:rPr>
      </w:pPr>
      <w:r>
        <w:rPr>
          <w:rFonts w:hint="eastAsia" w:ascii="宋体" w:hAnsi="宋体"/>
          <w:szCs w:val="21"/>
        </w:rPr>
        <w:t>B、根据蒸发操作的注意事项进行分析判断。</w:t>
      </w:r>
    </w:p>
    <w:p w14:paraId="3536B149">
      <w:pPr>
        <w:spacing w:line="360" w:lineRule="auto"/>
        <w:ind w:left="273" w:leftChars="130"/>
        <w:rPr>
          <w:rFonts w:ascii="宋体" w:hAnsi="宋体"/>
        </w:rPr>
      </w:pPr>
      <w:r>
        <w:rPr>
          <w:rFonts w:hint="eastAsia" w:ascii="宋体" w:hAnsi="宋体"/>
          <w:szCs w:val="21"/>
        </w:rPr>
        <w:t>C、过滤液体时，注意“一贴、二低、三靠”的原则。</w:t>
      </w:r>
    </w:p>
    <w:p w14:paraId="723266F2">
      <w:pPr>
        <w:spacing w:line="360" w:lineRule="auto"/>
        <w:ind w:left="273" w:leftChars="130"/>
        <w:rPr>
          <w:rFonts w:ascii="宋体" w:hAnsi="宋体"/>
        </w:rPr>
      </w:pPr>
      <w:r>
        <w:rPr>
          <w:rFonts w:hint="eastAsia" w:ascii="宋体" w:hAnsi="宋体"/>
          <w:szCs w:val="21"/>
        </w:rPr>
        <w:t>D、根据用pH试纸测定溶液的pH的方法进行分析判断。</w:t>
      </w:r>
    </w:p>
    <w:p w14:paraId="0ADC5AF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解：A、氢气的密度比空气的小，应用向下排空气法收集，图中所示操作错误。</w:t>
      </w:r>
    </w:p>
    <w:p w14:paraId="21767FB9">
      <w:pPr>
        <w:spacing w:line="360" w:lineRule="auto"/>
        <w:ind w:left="273" w:leftChars="130"/>
        <w:rPr>
          <w:rFonts w:ascii="宋体" w:hAnsi="宋体"/>
        </w:rPr>
      </w:pPr>
      <w:r>
        <w:rPr>
          <w:rFonts w:hint="eastAsia" w:ascii="宋体" w:hAnsi="宋体"/>
          <w:szCs w:val="21"/>
        </w:rPr>
        <w:t>B、蒸发时，应用玻璃棒不断搅拌，以防止局部温度过高，造成液体飞溅，图中所示操作正确。</w:t>
      </w:r>
    </w:p>
    <w:p w14:paraId="7425E976">
      <w:pPr>
        <w:spacing w:line="360" w:lineRule="auto"/>
        <w:ind w:left="273" w:leftChars="130"/>
        <w:rPr>
          <w:rFonts w:ascii="宋体" w:hAnsi="宋体"/>
        </w:rPr>
      </w:pPr>
      <w:r>
        <w:rPr>
          <w:rFonts w:hint="eastAsia" w:ascii="宋体" w:hAnsi="宋体"/>
          <w:szCs w:val="21"/>
        </w:rPr>
        <w:t>C、过滤液体时，要注意“一贴、二低、三靠”的原则，图中缺少玻璃棒引流、漏斗下端没有紧靠在烧杯内壁上，图中所示操作错误。</w:t>
      </w:r>
    </w:p>
    <w:p w14:paraId="0FCF389F">
      <w:pPr>
        <w:spacing w:line="360" w:lineRule="auto"/>
        <w:ind w:left="273" w:leftChars="130"/>
        <w:rPr>
          <w:rFonts w:ascii="宋体" w:hAnsi="宋体"/>
        </w:rPr>
      </w:pPr>
      <w:r>
        <w:rPr>
          <w:rFonts w:hint="eastAsia" w:ascii="宋体" w:hAnsi="宋体"/>
          <w:szCs w:val="21"/>
        </w:rPr>
        <w:t>D、用pH试纸测定溶液的pH时，正确的操作方法为在白瓷板或玻璃片上放一小片pH试纸，用玻璃棒蘸取待测液滴到pH试纸上，把试纸显示的颜色与标准比色卡比较，读出pH。不能将pH试纸伸入待测液中，以免污染待测液，图中所示操作错误。</w:t>
      </w:r>
    </w:p>
    <w:p w14:paraId="391180EF">
      <w:pPr>
        <w:spacing w:line="360" w:lineRule="auto"/>
        <w:ind w:left="273" w:leftChars="130"/>
        <w:rPr>
          <w:rFonts w:ascii="宋体" w:hAnsi="宋体"/>
        </w:rPr>
      </w:pPr>
      <w:r>
        <w:rPr>
          <w:rFonts w:hint="eastAsia" w:ascii="宋体" w:hAnsi="宋体"/>
          <w:szCs w:val="21"/>
        </w:rPr>
        <w:t>故选：B。</w:t>
      </w:r>
    </w:p>
    <w:p w14:paraId="6619933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本题难度不大，熟悉各种仪器的用途及使用注意事项、常见化学实验基本操作的注意事项是解答此类试题的关键。</w:t>
      </w:r>
    </w:p>
    <w:p w14:paraId="137CB5E1">
      <w:pPr>
        <w:spacing w:line="360" w:lineRule="auto"/>
        <w:ind w:left="273" w:hanging="273" w:hangingChars="130"/>
        <w:rPr>
          <w:rFonts w:ascii="宋体" w:hAnsi="宋体"/>
        </w:rPr>
      </w:pPr>
      <w:r>
        <w:rPr>
          <w:rFonts w:hint="eastAsia" w:ascii="宋体" w:hAnsi="宋体"/>
          <w:szCs w:val="21"/>
        </w:rPr>
        <w:t>3．区分下列物质的试剂或方法错误的是（　　）</w:t>
      </w:r>
    </w:p>
    <w:p w14:paraId="707EC751">
      <w:pPr>
        <w:spacing w:line="360" w:lineRule="auto"/>
        <w:ind w:firstLine="273" w:firstLineChars="130"/>
        <w:rPr>
          <w:rFonts w:ascii="宋体" w:hAnsi="宋体"/>
        </w:rPr>
      </w:pPr>
      <w:r>
        <w:rPr>
          <w:rFonts w:hint="eastAsia" w:ascii="宋体" w:hAnsi="宋体"/>
          <w:szCs w:val="21"/>
        </w:rPr>
        <w:t>A．用水区分硝酸铵固体和氢氧化钠固体</w:t>
      </w:r>
      <w:r>
        <w:rPr>
          <w:rFonts w:ascii="宋体" w:hAnsi="宋体"/>
        </w:rPr>
        <w:tab/>
      </w:r>
    </w:p>
    <w:p w14:paraId="1E4345F2">
      <w:pPr>
        <w:spacing w:line="360" w:lineRule="auto"/>
        <w:ind w:firstLine="273" w:firstLineChars="130"/>
        <w:rPr>
          <w:rFonts w:ascii="宋体" w:hAnsi="宋体"/>
        </w:rPr>
      </w:pPr>
      <w:r>
        <w:rPr>
          <w:rFonts w:hint="eastAsia" w:ascii="宋体" w:hAnsi="宋体"/>
          <w:szCs w:val="21"/>
        </w:rPr>
        <w:t>B．用肥皂水区分硬水和软水</w:t>
      </w:r>
      <w:r>
        <w:rPr>
          <w:rFonts w:ascii="宋体" w:hAnsi="宋体"/>
        </w:rPr>
        <w:tab/>
      </w:r>
    </w:p>
    <w:p w14:paraId="21F6544D">
      <w:pPr>
        <w:spacing w:line="360" w:lineRule="auto"/>
        <w:ind w:firstLine="273" w:firstLineChars="130"/>
        <w:rPr>
          <w:rFonts w:ascii="宋体" w:hAnsi="宋体"/>
        </w:rPr>
      </w:pPr>
      <w:r>
        <w:rPr>
          <w:rFonts w:hint="eastAsia" w:ascii="宋体" w:hAnsi="宋体"/>
          <w:szCs w:val="21"/>
        </w:rPr>
        <w:t>C．用熟石灰区分氯化铵固体和硝酸铵固体</w:t>
      </w:r>
      <w:r>
        <w:rPr>
          <w:rFonts w:ascii="宋体" w:hAnsi="宋体"/>
        </w:rPr>
        <w:tab/>
      </w:r>
    </w:p>
    <w:p w14:paraId="31ACE944">
      <w:pPr>
        <w:spacing w:line="360" w:lineRule="auto"/>
        <w:ind w:firstLine="273" w:firstLineChars="130"/>
        <w:rPr>
          <w:rFonts w:ascii="宋体" w:hAnsi="宋体"/>
        </w:rPr>
      </w:pPr>
      <w:r>
        <w:rPr>
          <w:rFonts w:hint="eastAsia" w:ascii="宋体" w:hAnsi="宋体"/>
          <w:szCs w:val="21"/>
        </w:rPr>
        <w:t>D．用灼烧的方法区分羊毛线和腈纶线</w:t>
      </w:r>
    </w:p>
    <w:p w14:paraId="2980ABC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根据物质的性质差异以及物质间反应的实验现象进行分析解答即可。</w:t>
      </w:r>
    </w:p>
    <w:p w14:paraId="2109E2D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解：A、硝酸钠固体溶于水吸热，温度降低，氢氧化钠固体溶于水放热，温度升高，现象不同，可以鉴别，A说法正确；</w:t>
      </w:r>
    </w:p>
    <w:p w14:paraId="1F76CEF8">
      <w:pPr>
        <w:spacing w:line="360" w:lineRule="auto"/>
        <w:ind w:left="273" w:leftChars="130"/>
        <w:rPr>
          <w:rFonts w:ascii="宋体" w:hAnsi="宋体"/>
        </w:rPr>
      </w:pPr>
      <w:r>
        <w:rPr>
          <w:rFonts w:hint="eastAsia" w:ascii="宋体" w:hAnsi="宋体"/>
          <w:szCs w:val="21"/>
        </w:rPr>
        <w:t>B、硬水与肥皂水混合产生大量的浮渣，软水与肥皂水混合产生大量的泡沫，现象不同，可以鉴别，B说法正确；</w:t>
      </w:r>
    </w:p>
    <w:p w14:paraId="7BF0FA40">
      <w:pPr>
        <w:spacing w:line="360" w:lineRule="auto"/>
        <w:ind w:left="273" w:leftChars="130"/>
        <w:rPr>
          <w:rFonts w:ascii="宋体" w:hAnsi="宋体"/>
        </w:rPr>
      </w:pPr>
      <w:r>
        <w:rPr>
          <w:rFonts w:hint="eastAsia" w:ascii="宋体" w:hAnsi="宋体"/>
          <w:szCs w:val="21"/>
        </w:rPr>
        <w:t>C、氯化铵和硝酸铵与氢氧化钙混合都有刺激性气味的气体产生，现象相同，不能鉴别，C说法错误；</w:t>
      </w:r>
    </w:p>
    <w:p w14:paraId="39737EA6">
      <w:pPr>
        <w:spacing w:line="360" w:lineRule="auto"/>
        <w:ind w:left="273" w:leftChars="130"/>
        <w:rPr>
          <w:rFonts w:ascii="宋体" w:hAnsi="宋体"/>
        </w:rPr>
      </w:pPr>
      <w:r>
        <w:rPr>
          <w:rFonts w:hint="eastAsia" w:ascii="宋体" w:hAnsi="宋体"/>
          <w:szCs w:val="21"/>
        </w:rPr>
        <w:t>D、羊毛的成分是蛋白质，灼烧有烧焦羽毛的气味，而腈纶灼烧没有烧焦羽毛的气味，现象不同，可以鉴别，D说法正确；</w:t>
      </w:r>
    </w:p>
    <w:p w14:paraId="5414F789">
      <w:pPr>
        <w:spacing w:line="360" w:lineRule="auto"/>
        <w:ind w:left="273" w:leftChars="130"/>
        <w:rPr>
          <w:rFonts w:ascii="宋体" w:hAnsi="宋体"/>
        </w:rPr>
      </w:pPr>
      <w:r>
        <w:rPr>
          <w:rFonts w:hint="eastAsia" w:ascii="宋体" w:hAnsi="宋体"/>
          <w:szCs w:val="21"/>
        </w:rPr>
        <w:t>故选C。</w:t>
      </w:r>
    </w:p>
    <w:p w14:paraId="0B86FA6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加强对物质性质差异的掌握是正确解答本题的关键。</w:t>
      </w:r>
    </w:p>
    <w:p w14:paraId="0B446970">
      <w:pPr>
        <w:spacing w:line="360" w:lineRule="auto"/>
        <w:ind w:left="273" w:hanging="273" w:hangingChars="130"/>
        <w:rPr>
          <w:rFonts w:ascii="宋体" w:hAnsi="宋体"/>
        </w:rPr>
      </w:pPr>
      <w:r>
        <w:rPr>
          <w:rFonts w:hint="eastAsia" w:ascii="宋体" w:hAnsi="宋体"/>
          <w:szCs w:val="21"/>
        </w:rPr>
        <w:t>4．下列说法错误的是（　　）</w:t>
      </w:r>
    </w:p>
    <w:p w14:paraId="419BBCBD">
      <w:pPr>
        <w:spacing w:line="360" w:lineRule="auto"/>
        <w:ind w:firstLine="273" w:firstLineChars="130"/>
        <w:rPr>
          <w:rFonts w:ascii="宋体" w:hAnsi="宋体"/>
        </w:rPr>
      </w:pPr>
      <w:r>
        <w:rPr>
          <w:rFonts w:hint="eastAsia" w:ascii="宋体" w:hAnsi="宋体"/>
          <w:szCs w:val="21"/>
        </w:rPr>
        <w:t>A．治疗贫血，可服用葡萄糖酸锌口服液</w:t>
      </w:r>
      <w:r>
        <w:rPr>
          <w:rFonts w:ascii="宋体" w:hAnsi="宋体"/>
        </w:rPr>
        <w:tab/>
      </w:r>
    </w:p>
    <w:p w14:paraId="28A6ADAD">
      <w:pPr>
        <w:spacing w:line="360" w:lineRule="auto"/>
        <w:ind w:firstLine="273" w:firstLineChars="130"/>
        <w:rPr>
          <w:rFonts w:ascii="宋体" w:hAnsi="宋体"/>
        </w:rPr>
      </w:pPr>
      <w:r>
        <w:rPr>
          <w:rFonts w:hint="eastAsia" w:ascii="宋体" w:hAnsi="宋体"/>
          <w:szCs w:val="21"/>
        </w:rPr>
        <w:t>B．缺乏维生素A，会引起夜盲症</w:t>
      </w:r>
      <w:r>
        <w:rPr>
          <w:rFonts w:ascii="宋体" w:hAnsi="宋体"/>
        </w:rPr>
        <w:tab/>
      </w:r>
    </w:p>
    <w:p w14:paraId="226A3602">
      <w:pPr>
        <w:spacing w:line="360" w:lineRule="auto"/>
        <w:ind w:firstLine="273" w:firstLineChars="130"/>
        <w:rPr>
          <w:rFonts w:ascii="宋体" w:hAnsi="宋体"/>
        </w:rPr>
      </w:pPr>
      <w:r>
        <w:rPr>
          <w:rFonts w:hint="eastAsia" w:ascii="宋体" w:hAnsi="宋体"/>
          <w:szCs w:val="21"/>
        </w:rPr>
        <w:t>C．治疗胃酸过多，可服用含Al（OH）</w:t>
      </w:r>
      <w:r>
        <w:rPr>
          <w:rFonts w:hint="eastAsia" w:ascii="宋体" w:hAnsi="宋体"/>
          <w:szCs w:val="24"/>
          <w:vertAlign w:val="subscript"/>
        </w:rPr>
        <w:t>3</w:t>
      </w:r>
      <w:r>
        <w:rPr>
          <w:rFonts w:hint="eastAsia" w:ascii="宋体" w:hAnsi="宋体"/>
          <w:szCs w:val="21"/>
        </w:rPr>
        <w:t>的药物</w:t>
      </w:r>
      <w:r>
        <w:rPr>
          <w:rFonts w:ascii="宋体" w:hAnsi="宋体"/>
        </w:rPr>
        <w:tab/>
      </w:r>
    </w:p>
    <w:p w14:paraId="7168ACBB">
      <w:pPr>
        <w:spacing w:line="360" w:lineRule="auto"/>
        <w:ind w:firstLine="273" w:firstLineChars="130"/>
        <w:rPr>
          <w:rFonts w:ascii="宋体" w:hAnsi="宋体"/>
        </w:rPr>
      </w:pPr>
      <w:r>
        <w:rPr>
          <w:rFonts w:hint="eastAsia" w:ascii="宋体" w:hAnsi="宋体"/>
          <w:szCs w:val="21"/>
        </w:rPr>
        <w:t>D．预防龋齿，可使用含氟牙膏</w:t>
      </w:r>
    </w:p>
    <w:p w14:paraId="0508A45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根据物质的性质与用途、化学物质与人体健康的关系来分析。</w:t>
      </w:r>
    </w:p>
    <w:p w14:paraId="27F00FE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解：A、人体缺乏铁元素易患贫血，治疗贫血应服用含铁元素的药物，而不是服用葡萄糖酸锌口服液，说法错误；</w:t>
      </w:r>
    </w:p>
    <w:p w14:paraId="514F48D8">
      <w:pPr>
        <w:spacing w:line="360" w:lineRule="auto"/>
        <w:ind w:left="273" w:leftChars="130"/>
        <w:rPr>
          <w:rFonts w:ascii="宋体" w:hAnsi="宋体"/>
        </w:rPr>
      </w:pPr>
      <w:r>
        <w:rPr>
          <w:rFonts w:hint="eastAsia" w:ascii="宋体" w:hAnsi="宋体"/>
          <w:szCs w:val="21"/>
        </w:rPr>
        <w:t>B、缺乏维生素A，会引起夜盲症，说法正确；</w:t>
      </w:r>
    </w:p>
    <w:p w14:paraId="23168354">
      <w:pPr>
        <w:spacing w:line="360" w:lineRule="auto"/>
        <w:ind w:left="273" w:leftChars="130"/>
        <w:rPr>
          <w:rFonts w:ascii="宋体" w:hAnsi="宋体"/>
        </w:rPr>
      </w:pPr>
      <w:r>
        <w:rPr>
          <w:rFonts w:hint="eastAsia" w:ascii="宋体" w:hAnsi="宋体"/>
          <w:szCs w:val="21"/>
        </w:rPr>
        <w:t>C、氢氧化铝能与胃液中的盐酸发生中和反应生成水和氯化铝，因此治疗胃酸过多，可服用含Al（OH）</w:t>
      </w:r>
      <w:r>
        <w:rPr>
          <w:rFonts w:hint="eastAsia" w:ascii="宋体" w:hAnsi="宋体"/>
          <w:szCs w:val="24"/>
          <w:vertAlign w:val="subscript"/>
        </w:rPr>
        <w:t>3</w:t>
      </w:r>
      <w:r>
        <w:rPr>
          <w:rFonts w:hint="eastAsia" w:ascii="宋体" w:hAnsi="宋体"/>
          <w:szCs w:val="21"/>
        </w:rPr>
        <w:t>的药物，说法正确；</w:t>
      </w:r>
    </w:p>
    <w:p w14:paraId="580A2C8A">
      <w:pPr>
        <w:spacing w:line="360" w:lineRule="auto"/>
        <w:ind w:left="273" w:leftChars="130"/>
        <w:rPr>
          <w:rFonts w:ascii="宋体" w:hAnsi="宋体"/>
        </w:rPr>
      </w:pPr>
      <w:r>
        <w:rPr>
          <w:rFonts w:hint="eastAsia" w:ascii="宋体" w:hAnsi="宋体"/>
          <w:szCs w:val="21"/>
        </w:rPr>
        <w:t>D、人体缺氟易患龋齿，因此预防龋齿，可使用含氟牙膏，说法正确。</w:t>
      </w:r>
    </w:p>
    <w:p w14:paraId="39EAF583">
      <w:pPr>
        <w:spacing w:line="360" w:lineRule="auto"/>
        <w:ind w:left="273" w:leftChars="130"/>
        <w:rPr>
          <w:rFonts w:ascii="宋体" w:hAnsi="宋体"/>
        </w:rPr>
      </w:pPr>
      <w:r>
        <w:rPr>
          <w:rFonts w:hint="eastAsia" w:ascii="宋体" w:hAnsi="宋体"/>
          <w:szCs w:val="21"/>
        </w:rPr>
        <w:t>故选：A。</w:t>
      </w:r>
    </w:p>
    <w:p w14:paraId="6B1DA6D3">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本题难度不大，了解化学元素与人体健康的关系、六大类营养素的生理功能等是正确解答本题的关键。</w:t>
      </w:r>
    </w:p>
    <w:p w14:paraId="21ED2898">
      <w:pPr>
        <w:spacing w:line="360" w:lineRule="auto"/>
        <w:ind w:left="273" w:hanging="273" w:hangingChars="130"/>
        <w:rPr>
          <w:rFonts w:ascii="宋体" w:hAnsi="宋体"/>
        </w:rPr>
      </w:pPr>
      <w:r>
        <w:rPr>
          <w:rFonts w:hint="eastAsia" w:ascii="宋体" w:hAnsi="宋体"/>
          <w:szCs w:val="21"/>
        </w:rPr>
        <w:t>5．用如图所示装置制备气体，并随时控制反应的发生与停止，下列所选试剂制备相应气体合适的是（　　）</w:t>
      </w:r>
    </w:p>
    <w:p w14:paraId="4E063354">
      <w:pPr>
        <w:spacing w:line="360" w:lineRule="auto"/>
        <w:ind w:left="273" w:leftChars="130"/>
        <w:rPr>
          <w:rFonts w:ascii="宋体" w:hAnsi="宋体"/>
        </w:rPr>
      </w:pPr>
      <w:r>
        <w:rPr>
          <w:rFonts w:ascii="宋体" w:hAnsi="宋体"/>
          <w:szCs w:val="21"/>
        </w:rPr>
        <w:pict>
          <v:shape id="_x0000_i1044" o:spt="75" alt=" " type="#_x0000_t75" style="height:106.5pt;width:75.75pt;" filled="f" o:preferrelative="t" stroked="f" coordsize="21600,21600">
            <v:path/>
            <v:fill on="f" focussize="0,0"/>
            <v:stroke on="f" joinstyle="miter"/>
            <v:imagedata r:id="rId30" o:title=""/>
            <o:lock v:ext="edit" aspectratio="t"/>
            <w10:wrap type="none"/>
            <w10:anchorlock/>
          </v:shape>
        </w:pict>
      </w:r>
    </w:p>
    <w:p w14:paraId="36805EB5">
      <w:pPr>
        <w:spacing w:line="360" w:lineRule="auto"/>
        <w:ind w:left="273" w:leftChars="130"/>
        <w:rPr>
          <w:rFonts w:ascii="宋体" w:hAnsi="宋体"/>
        </w:rPr>
      </w:pPr>
      <w:r>
        <w:rPr>
          <w:rFonts w:hint="eastAsia" w:ascii="宋体" w:hAnsi="宋体"/>
          <w:szCs w:val="21"/>
        </w:rPr>
        <w:t>①用硫酸铜粉末与过氧化氢溶液混合制备O</w:t>
      </w:r>
      <w:r>
        <w:rPr>
          <w:rFonts w:hint="eastAsia" w:ascii="宋体" w:hAnsi="宋体"/>
          <w:szCs w:val="24"/>
          <w:vertAlign w:val="subscript"/>
        </w:rPr>
        <w:t>2</w:t>
      </w:r>
    </w:p>
    <w:p w14:paraId="65F09B5F">
      <w:pPr>
        <w:spacing w:line="360" w:lineRule="auto"/>
        <w:ind w:left="273" w:leftChars="130"/>
        <w:rPr>
          <w:rFonts w:ascii="宋体" w:hAnsi="宋体"/>
        </w:rPr>
      </w:pPr>
      <w:r>
        <w:rPr>
          <w:rFonts w:hint="eastAsia" w:ascii="宋体" w:hAnsi="宋体"/>
          <w:szCs w:val="21"/>
        </w:rPr>
        <w:t>②用铝片与稀盐酸混合制备H</w:t>
      </w:r>
      <w:r>
        <w:rPr>
          <w:rFonts w:hint="eastAsia" w:ascii="宋体" w:hAnsi="宋体"/>
          <w:szCs w:val="24"/>
          <w:vertAlign w:val="subscript"/>
        </w:rPr>
        <w:t>2</w:t>
      </w:r>
    </w:p>
    <w:p w14:paraId="5B933ED5">
      <w:pPr>
        <w:spacing w:line="360" w:lineRule="auto"/>
        <w:ind w:left="273" w:leftChars="130"/>
        <w:rPr>
          <w:rFonts w:ascii="宋体" w:hAnsi="宋体"/>
        </w:rPr>
      </w:pPr>
      <w:r>
        <w:rPr>
          <w:rFonts w:hint="eastAsia" w:ascii="宋体" w:hAnsi="宋体"/>
          <w:szCs w:val="21"/>
        </w:rPr>
        <w:t>③用高锰酸钟固体制备O</w:t>
      </w:r>
      <w:r>
        <w:rPr>
          <w:rFonts w:hint="eastAsia" w:ascii="宋体" w:hAnsi="宋体"/>
          <w:szCs w:val="24"/>
          <w:vertAlign w:val="subscript"/>
        </w:rPr>
        <w:t>2</w:t>
      </w:r>
    </w:p>
    <w:p w14:paraId="4538404F">
      <w:pPr>
        <w:spacing w:line="360" w:lineRule="auto"/>
        <w:ind w:left="273" w:leftChars="130"/>
        <w:rPr>
          <w:rFonts w:ascii="宋体" w:hAnsi="宋体"/>
        </w:rPr>
      </w:pPr>
      <w:r>
        <w:rPr>
          <w:rFonts w:hint="eastAsia" w:ascii="宋体" w:hAnsi="宋体"/>
          <w:szCs w:val="21"/>
        </w:rPr>
        <w:t>④用块状碳酸钙与稀盐酸混合制备CO</w:t>
      </w:r>
      <w:r>
        <w:rPr>
          <w:rFonts w:hint="eastAsia" w:ascii="宋体" w:hAnsi="宋体"/>
          <w:szCs w:val="24"/>
          <w:vertAlign w:val="subscript"/>
        </w:rPr>
        <w:t>2</w:t>
      </w:r>
    </w:p>
    <w:p w14:paraId="5D8127C4">
      <w:pPr>
        <w:spacing w:line="360" w:lineRule="auto"/>
        <w:ind w:left="273" w:leftChars="130"/>
        <w:rPr>
          <w:rFonts w:ascii="宋体" w:hAnsi="宋体"/>
        </w:rPr>
      </w:pPr>
      <w:r>
        <w:rPr>
          <w:rFonts w:hint="eastAsia" w:ascii="宋体" w:hAnsi="宋体"/>
          <w:szCs w:val="21"/>
        </w:rPr>
        <w:t>⑤用氯酸钾固体与二氧化锰固体混合制备O</w:t>
      </w:r>
      <w:r>
        <w:rPr>
          <w:rFonts w:hint="eastAsia" w:ascii="宋体" w:hAnsi="宋体"/>
          <w:szCs w:val="24"/>
          <w:vertAlign w:val="subscript"/>
        </w:rPr>
        <w:t>2</w:t>
      </w:r>
    </w:p>
    <w:p w14:paraId="3FFF6E2D">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A．②④</w:t>
      </w:r>
      <w:r>
        <w:rPr>
          <w:rFonts w:ascii="宋体" w:hAnsi="宋体"/>
        </w:rPr>
        <w:tab/>
      </w:r>
      <w:r>
        <w:rPr>
          <w:rFonts w:hint="eastAsia" w:ascii="宋体" w:hAnsi="宋体"/>
          <w:szCs w:val="21"/>
        </w:rPr>
        <w:t>B．①③⑤</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D．②⑤</w:t>
      </w:r>
    </w:p>
    <w:p w14:paraId="249AC21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用如图所示装置制备气体，当打开止水夹时，放在多孔塑料板上的固体和液体接触，反应发生。当关闭止水夹时，试管内的气体排不出去，气压增大，就会把液体向下压入长颈漏斗中，使固体和液体脱离接触，反应停止。所以该装置能随时控制反应的发生与停止。选择试剂时，固体一定要是块状的能放到多孔塑料板上，不能是粉末状的，据此分析即可。</w:t>
      </w:r>
    </w:p>
    <w:p w14:paraId="68B82C74">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解：①用硫酸铜粉末与过氧化氢溶液混合制备O</w:t>
      </w:r>
      <w:r>
        <w:rPr>
          <w:rFonts w:hint="eastAsia" w:ascii="宋体" w:hAnsi="宋体"/>
          <w:szCs w:val="24"/>
          <w:vertAlign w:val="subscript"/>
        </w:rPr>
        <w:t>2</w:t>
      </w:r>
      <w:r>
        <w:rPr>
          <w:rFonts w:hint="eastAsia" w:ascii="宋体" w:hAnsi="宋体"/>
          <w:szCs w:val="21"/>
        </w:rPr>
        <w:t>，硫酸铜粉末不能放到多孔隔板上，故选项不合题意。</w:t>
      </w:r>
    </w:p>
    <w:p w14:paraId="3E7F90B8">
      <w:pPr>
        <w:spacing w:line="360" w:lineRule="auto"/>
        <w:ind w:left="273" w:leftChars="130"/>
        <w:rPr>
          <w:rFonts w:ascii="宋体" w:hAnsi="宋体"/>
        </w:rPr>
      </w:pPr>
      <w:r>
        <w:rPr>
          <w:rFonts w:hint="eastAsia" w:ascii="宋体" w:hAnsi="宋体"/>
          <w:szCs w:val="21"/>
        </w:rPr>
        <w:t>②用铝片与稀盐酸混合制备H</w:t>
      </w:r>
      <w:r>
        <w:rPr>
          <w:rFonts w:hint="eastAsia" w:ascii="宋体" w:hAnsi="宋体"/>
          <w:szCs w:val="24"/>
          <w:vertAlign w:val="subscript"/>
        </w:rPr>
        <w:t>2</w:t>
      </w:r>
      <w:r>
        <w:rPr>
          <w:rFonts w:hint="eastAsia" w:ascii="宋体" w:hAnsi="宋体"/>
          <w:szCs w:val="21"/>
        </w:rPr>
        <w:t>，铝片能放到多孔隔板上，故选项符合题意。</w:t>
      </w:r>
    </w:p>
    <w:p w14:paraId="0E26B437">
      <w:pPr>
        <w:spacing w:line="360" w:lineRule="auto"/>
        <w:ind w:left="273" w:leftChars="130"/>
        <w:rPr>
          <w:rFonts w:ascii="宋体" w:hAnsi="宋体"/>
        </w:rPr>
      </w:pPr>
      <w:r>
        <w:rPr>
          <w:rFonts w:hint="eastAsia" w:ascii="宋体" w:hAnsi="宋体"/>
          <w:szCs w:val="21"/>
        </w:rPr>
        <w:t>③用高锰酸钾固体制备O</w:t>
      </w:r>
      <w:r>
        <w:rPr>
          <w:rFonts w:hint="eastAsia" w:ascii="宋体" w:hAnsi="宋体"/>
          <w:szCs w:val="24"/>
          <w:vertAlign w:val="subscript"/>
        </w:rPr>
        <w:t>2</w:t>
      </w:r>
      <w:r>
        <w:rPr>
          <w:rFonts w:hint="eastAsia" w:ascii="宋体" w:hAnsi="宋体"/>
          <w:szCs w:val="21"/>
        </w:rPr>
        <w:t>，需要固体加热型装置，该装置不符合要求，故选项不合题意。</w:t>
      </w:r>
    </w:p>
    <w:p w14:paraId="5FD114F7">
      <w:pPr>
        <w:spacing w:line="360" w:lineRule="auto"/>
        <w:ind w:left="273" w:leftChars="130"/>
        <w:rPr>
          <w:rFonts w:ascii="宋体" w:hAnsi="宋体"/>
        </w:rPr>
      </w:pPr>
      <w:r>
        <w:rPr>
          <w:rFonts w:hint="eastAsia" w:ascii="宋体" w:hAnsi="宋体"/>
          <w:szCs w:val="21"/>
        </w:rPr>
        <w:t>④用块状碳酸钙与稀盐酸混合制备CO</w:t>
      </w:r>
      <w:r>
        <w:rPr>
          <w:rFonts w:hint="eastAsia" w:ascii="宋体" w:hAnsi="宋体"/>
          <w:szCs w:val="24"/>
          <w:vertAlign w:val="subscript"/>
        </w:rPr>
        <w:t>2</w:t>
      </w:r>
      <w:r>
        <w:rPr>
          <w:rFonts w:hint="eastAsia" w:ascii="宋体" w:hAnsi="宋体"/>
          <w:szCs w:val="21"/>
        </w:rPr>
        <w:t>，块状碳酸钙能放到多孔隔板上，故选项符合题意。</w:t>
      </w:r>
    </w:p>
    <w:p w14:paraId="0D234BCC">
      <w:pPr>
        <w:spacing w:line="360" w:lineRule="auto"/>
        <w:ind w:left="273" w:leftChars="130"/>
        <w:rPr>
          <w:rFonts w:ascii="宋体" w:hAnsi="宋体"/>
        </w:rPr>
      </w:pPr>
      <w:r>
        <w:rPr>
          <w:rFonts w:hint="eastAsia" w:ascii="宋体" w:hAnsi="宋体"/>
          <w:szCs w:val="21"/>
        </w:rPr>
        <w:t>⑤用氯酸钾固体与二氧化锰固体混合制备O</w:t>
      </w:r>
      <w:r>
        <w:rPr>
          <w:rFonts w:hint="eastAsia" w:ascii="宋体" w:hAnsi="宋体"/>
          <w:szCs w:val="24"/>
          <w:vertAlign w:val="subscript"/>
        </w:rPr>
        <w:t>2</w:t>
      </w:r>
      <w:r>
        <w:rPr>
          <w:rFonts w:hint="eastAsia" w:ascii="宋体" w:hAnsi="宋体"/>
          <w:szCs w:val="21"/>
        </w:rPr>
        <w:t>，需要固体加热型装置，该装置不符合要求，故选项不合题意。</w:t>
      </w:r>
    </w:p>
    <w:p w14:paraId="1ED4E5DD">
      <w:pPr>
        <w:spacing w:line="360" w:lineRule="auto"/>
        <w:ind w:left="273" w:leftChars="130"/>
        <w:rPr>
          <w:rFonts w:ascii="宋体" w:hAnsi="宋体"/>
        </w:rPr>
      </w:pPr>
      <w:r>
        <w:rPr>
          <w:rFonts w:hint="eastAsia" w:ascii="宋体" w:hAnsi="宋体"/>
          <w:szCs w:val="21"/>
        </w:rPr>
        <w:t>所选试剂制备相应气体合适的是②④。</w:t>
      </w:r>
    </w:p>
    <w:p w14:paraId="79AC3DFE">
      <w:pPr>
        <w:spacing w:line="360" w:lineRule="auto"/>
        <w:ind w:left="273" w:leftChars="130"/>
        <w:rPr>
          <w:rFonts w:ascii="宋体" w:hAnsi="宋体"/>
        </w:rPr>
      </w:pPr>
      <w:r>
        <w:rPr>
          <w:rFonts w:hint="eastAsia" w:ascii="宋体" w:hAnsi="宋体"/>
          <w:szCs w:val="21"/>
        </w:rPr>
        <w:t>故选：A。</w:t>
      </w:r>
    </w:p>
    <w:p w14:paraId="2A6963A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本题是实验题，熟悉各种仪器的用途及使用注意事项、常见气体制取的基本操作及注意事项是解答此类试题的关键。</w:t>
      </w:r>
    </w:p>
    <w:p w14:paraId="659496CC">
      <w:pPr>
        <w:spacing w:line="360" w:lineRule="auto"/>
        <w:ind w:left="273" w:hanging="273" w:hangingChars="130"/>
        <w:rPr>
          <w:rFonts w:ascii="宋体" w:hAnsi="宋体"/>
        </w:rPr>
      </w:pPr>
      <w:r>
        <w:rPr>
          <w:rFonts w:hint="eastAsia" w:ascii="宋体" w:hAnsi="宋体"/>
          <w:szCs w:val="21"/>
        </w:rPr>
        <w:t>6．波尔多液由硫酸铜、生石灰加水配制而成。在烧杯中加入少量波尔多液，向其中加入过量稀盐酸，待溶液澄清后，再放入一个表面光亮的铁钉，下列实验现象或结论错误的是（　　）</w:t>
      </w:r>
    </w:p>
    <w:p w14:paraId="4A6D9627">
      <w:pPr>
        <w:spacing w:line="360" w:lineRule="auto"/>
        <w:ind w:firstLine="273" w:firstLineChars="130"/>
        <w:rPr>
          <w:rFonts w:ascii="宋体" w:hAnsi="宋体"/>
        </w:rPr>
      </w:pPr>
      <w:r>
        <w:rPr>
          <w:rFonts w:hint="eastAsia" w:ascii="宋体" w:hAnsi="宋体"/>
          <w:szCs w:val="21"/>
        </w:rPr>
        <w:t>A．铁钉表面有红色固体析出</w:t>
      </w:r>
      <w:r>
        <w:rPr>
          <w:rFonts w:ascii="宋体" w:hAnsi="宋体"/>
        </w:rPr>
        <w:tab/>
      </w:r>
    </w:p>
    <w:p w14:paraId="28949181">
      <w:pPr>
        <w:spacing w:line="360" w:lineRule="auto"/>
        <w:ind w:firstLine="273" w:firstLineChars="130"/>
        <w:rPr>
          <w:rFonts w:ascii="宋体" w:hAnsi="宋体"/>
        </w:rPr>
      </w:pPr>
      <w:r>
        <w:rPr>
          <w:rFonts w:hint="eastAsia" w:ascii="宋体" w:hAnsi="宋体"/>
          <w:szCs w:val="21"/>
        </w:rPr>
        <w:t>B．铁钉表面有金属钙析出</w:t>
      </w:r>
      <w:r>
        <w:rPr>
          <w:rFonts w:ascii="宋体" w:hAnsi="宋体"/>
        </w:rPr>
        <w:tab/>
      </w:r>
    </w:p>
    <w:p w14:paraId="249DB8F1">
      <w:pPr>
        <w:spacing w:line="360" w:lineRule="auto"/>
        <w:ind w:firstLine="273" w:firstLineChars="130"/>
        <w:rPr>
          <w:rFonts w:ascii="宋体" w:hAnsi="宋体"/>
        </w:rPr>
      </w:pPr>
      <w:r>
        <w:rPr>
          <w:rFonts w:hint="eastAsia" w:ascii="宋体" w:hAnsi="宋体"/>
          <w:szCs w:val="21"/>
        </w:rPr>
        <w:t>C．有无色气泡放出</w:t>
      </w:r>
      <w:r>
        <w:rPr>
          <w:rFonts w:ascii="宋体" w:hAnsi="宋体"/>
        </w:rPr>
        <w:tab/>
      </w:r>
    </w:p>
    <w:p w14:paraId="53870446">
      <w:pPr>
        <w:spacing w:line="360" w:lineRule="auto"/>
        <w:ind w:firstLine="273" w:firstLineChars="130"/>
        <w:rPr>
          <w:rFonts w:ascii="宋体" w:hAnsi="宋体"/>
        </w:rPr>
      </w:pPr>
      <w:r>
        <w:rPr>
          <w:rFonts w:hint="eastAsia" w:ascii="宋体" w:hAnsi="宋体"/>
          <w:szCs w:val="21"/>
        </w:rPr>
        <w:t>D．该实验说明铁的金属活动性比铜的强</w:t>
      </w:r>
    </w:p>
    <w:p w14:paraId="79DDB09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根据题意，波尔多液由硫酸铜、生石灰加水配制而成。在烧杯中加入少量波尔多液，向其中加入过量稀盐酸，波尔多液中的氢氧化铜能与稀盐酸反应生成氯化铜和水，结合金属的化学性质，进行分析判断。</w:t>
      </w:r>
    </w:p>
    <w:p w14:paraId="0406F74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波尔多液由硫酸铜、生石灰加水配制而成。在烧杯中加入少量波尔多液，向其中加入过量稀盐酸，波尔多液中的氢氧化铜能与稀盐酸反应生成氯化铜和水，待溶液澄清后，再放入一个表面光亮的铁钉，铁能与氯化铜反应生成氯化亚铁和铜，铁钉表面有红色固体析出，故选项说法正确。</w:t>
      </w:r>
    </w:p>
    <w:p w14:paraId="17AFDCF5">
      <w:pPr>
        <w:spacing w:line="360" w:lineRule="auto"/>
        <w:ind w:left="273" w:leftChars="130"/>
        <w:rPr>
          <w:rFonts w:ascii="宋体" w:hAnsi="宋体"/>
        </w:rPr>
      </w:pPr>
      <w:r>
        <w:rPr>
          <w:rFonts w:hint="eastAsia" w:ascii="宋体" w:hAnsi="宋体"/>
          <w:szCs w:val="21"/>
        </w:rPr>
        <w:t>B、铁的金属活动性比钙弱，铁钉表面不可能有金属钙析出，故选项说法错误。</w:t>
      </w:r>
    </w:p>
    <w:p w14:paraId="3C68EF62">
      <w:pPr>
        <w:spacing w:line="360" w:lineRule="auto"/>
        <w:ind w:left="273" w:leftChars="130"/>
        <w:rPr>
          <w:rFonts w:ascii="宋体" w:hAnsi="宋体"/>
        </w:rPr>
      </w:pPr>
      <w:r>
        <w:rPr>
          <w:rFonts w:hint="eastAsia" w:ascii="宋体" w:hAnsi="宋体"/>
          <w:szCs w:val="21"/>
        </w:rPr>
        <w:t>C、铁能与过量的稀盐酸反应生成氯化亚铁溶液和氢气，有无色气泡放出，故选项说法正确。</w:t>
      </w:r>
    </w:p>
    <w:p w14:paraId="6B8DB4CC">
      <w:pPr>
        <w:spacing w:line="360" w:lineRule="auto"/>
        <w:ind w:left="273" w:leftChars="130"/>
        <w:rPr>
          <w:rFonts w:ascii="宋体" w:hAnsi="宋体"/>
        </w:rPr>
      </w:pPr>
      <w:r>
        <w:rPr>
          <w:rFonts w:hint="eastAsia" w:ascii="宋体" w:hAnsi="宋体"/>
          <w:szCs w:val="21"/>
        </w:rPr>
        <w:t>D、铁钉表面有红色固体析出，说明生成了铜，该实验说明铁的金属活动性比铜的强，故选项说法正确。</w:t>
      </w:r>
    </w:p>
    <w:p w14:paraId="30314002">
      <w:pPr>
        <w:spacing w:line="360" w:lineRule="auto"/>
        <w:ind w:left="273" w:leftChars="130"/>
        <w:rPr>
          <w:rFonts w:ascii="宋体" w:hAnsi="宋体"/>
        </w:rPr>
      </w:pPr>
      <w:r>
        <w:rPr>
          <w:rFonts w:hint="eastAsia" w:ascii="宋体" w:hAnsi="宋体"/>
          <w:szCs w:val="21"/>
        </w:rPr>
        <w:t>故选：B。</w:t>
      </w:r>
    </w:p>
    <w:p w14:paraId="71AF824F">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本题难度不大，熟练掌握酸的化学性质、金属的化学性质是正确解答本题的关键。</w:t>
      </w:r>
    </w:p>
    <w:p w14:paraId="42392039">
      <w:pPr>
        <w:spacing w:line="360" w:lineRule="auto"/>
        <w:ind w:left="273" w:hanging="273" w:hangingChars="130"/>
        <w:rPr>
          <w:rFonts w:ascii="宋体" w:hAnsi="宋体"/>
        </w:rPr>
      </w:pPr>
      <w:r>
        <w:rPr>
          <w:rFonts w:hint="eastAsia" w:ascii="宋体" w:hAnsi="宋体"/>
          <w:szCs w:val="21"/>
        </w:rPr>
        <w:t>7．如图所示，把同样大小的滤纸碎片和乒乓球碎片分开放在一块薄铜片的两侧，加热铜片的中部，下列实验现象或结论正确的是（　　）</w:t>
      </w:r>
    </w:p>
    <w:p w14:paraId="6B3C7835">
      <w:pPr>
        <w:spacing w:line="360" w:lineRule="auto"/>
        <w:ind w:left="273" w:leftChars="130"/>
        <w:rPr>
          <w:rFonts w:ascii="宋体" w:hAnsi="宋体"/>
        </w:rPr>
      </w:pPr>
      <w:r>
        <w:rPr>
          <w:rFonts w:ascii="宋体" w:hAnsi="宋体"/>
          <w:szCs w:val="21"/>
        </w:rPr>
        <w:pict>
          <v:shape id="_x0000_i1045" o:spt="75" alt=" " type="#_x0000_t75" style="height:83.25pt;width:117.75pt;" filled="f" o:preferrelative="t" stroked="f" coordsize="21600,21600">
            <v:path/>
            <v:fill on="f" focussize="0,0"/>
            <v:stroke on="f" joinstyle="miter"/>
            <v:imagedata r:id="rId31" o:title=""/>
            <o:lock v:ext="edit" aspectratio="t"/>
            <w10:wrap type="none"/>
            <w10:anchorlock/>
          </v:shape>
        </w:pict>
      </w:r>
    </w:p>
    <w:p w14:paraId="3E83366E">
      <w:pPr>
        <w:spacing w:line="360" w:lineRule="auto"/>
        <w:ind w:firstLine="273" w:firstLineChars="130"/>
        <w:rPr>
          <w:rFonts w:ascii="宋体" w:hAnsi="宋体"/>
        </w:rPr>
      </w:pPr>
      <w:r>
        <w:rPr>
          <w:rFonts w:hint="eastAsia" w:ascii="宋体" w:hAnsi="宋体"/>
          <w:szCs w:val="21"/>
        </w:rPr>
        <w:t>A．乒乓球碎片不是可燃物，不能燃烧</w:t>
      </w:r>
      <w:r>
        <w:rPr>
          <w:rFonts w:ascii="宋体" w:hAnsi="宋体"/>
        </w:rPr>
        <w:tab/>
      </w:r>
    </w:p>
    <w:p w14:paraId="5D6AB88F">
      <w:pPr>
        <w:spacing w:line="360" w:lineRule="auto"/>
        <w:ind w:firstLine="273" w:firstLineChars="130"/>
        <w:rPr>
          <w:rFonts w:ascii="宋体" w:hAnsi="宋体"/>
        </w:rPr>
      </w:pPr>
      <w:r>
        <w:rPr>
          <w:rFonts w:hint="eastAsia" w:ascii="宋体" w:hAnsi="宋体"/>
          <w:szCs w:val="21"/>
        </w:rPr>
        <w:t>B．实验过程中滤纸碎片先燃烧，乒乓球碎片后燃烧</w:t>
      </w:r>
      <w:r>
        <w:rPr>
          <w:rFonts w:ascii="宋体" w:hAnsi="宋体"/>
        </w:rPr>
        <w:tab/>
      </w:r>
    </w:p>
    <w:p w14:paraId="1CF95456">
      <w:pPr>
        <w:spacing w:line="360" w:lineRule="auto"/>
        <w:ind w:firstLine="273" w:firstLineChars="130"/>
        <w:rPr>
          <w:rFonts w:ascii="宋体" w:hAnsi="宋体"/>
        </w:rPr>
      </w:pPr>
      <w:r>
        <w:rPr>
          <w:rFonts w:hint="eastAsia" w:ascii="宋体" w:hAnsi="宋体"/>
          <w:szCs w:val="21"/>
        </w:rPr>
        <w:t>C．铜片导热和滤纸碎片燃烧都是物理变化</w:t>
      </w:r>
      <w:r>
        <w:rPr>
          <w:rFonts w:ascii="宋体" w:hAnsi="宋体"/>
        </w:rPr>
        <w:tab/>
      </w:r>
    </w:p>
    <w:p w14:paraId="0BC72FB3">
      <w:pPr>
        <w:spacing w:line="360" w:lineRule="auto"/>
        <w:ind w:firstLine="273" w:firstLineChars="130"/>
        <w:rPr>
          <w:rFonts w:ascii="宋体" w:hAnsi="宋体"/>
        </w:rPr>
      </w:pPr>
      <w:r>
        <w:rPr>
          <w:rFonts w:hint="eastAsia" w:ascii="宋体" w:hAnsi="宋体"/>
          <w:szCs w:val="21"/>
        </w:rPr>
        <w:t>D．实验说明燃烧的条件之一是温度需要达到着火点</w:t>
      </w:r>
    </w:p>
    <w:p w14:paraId="401E436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根据燃烧的条件（燃烧需要同时满足三个条件：①可燃物、②氧气或空气、③温度要达到着火点），进行分析解答。</w:t>
      </w:r>
    </w:p>
    <w:p w14:paraId="002C1BB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解：A、乒乓球碎片具有可燃性，是可燃物，能燃烧，故错误；</w:t>
      </w:r>
    </w:p>
    <w:p w14:paraId="44A86272">
      <w:pPr>
        <w:spacing w:line="360" w:lineRule="auto"/>
        <w:ind w:left="273" w:leftChars="130"/>
        <w:rPr>
          <w:rFonts w:ascii="宋体" w:hAnsi="宋体"/>
        </w:rPr>
      </w:pPr>
      <w:r>
        <w:rPr>
          <w:rFonts w:hint="eastAsia" w:ascii="宋体" w:hAnsi="宋体"/>
          <w:szCs w:val="21"/>
        </w:rPr>
        <w:t>B、滤纸碎片和乒乓球碎片都与氧气接触，在加热过程中，由于乒乓球碎片的着火点较低，首先燃烧起来，故错误；</w:t>
      </w:r>
    </w:p>
    <w:p w14:paraId="0CF8E04C">
      <w:pPr>
        <w:spacing w:line="360" w:lineRule="auto"/>
        <w:ind w:left="273" w:leftChars="130"/>
        <w:rPr>
          <w:rFonts w:ascii="宋体" w:hAnsi="宋体"/>
        </w:rPr>
      </w:pPr>
      <w:r>
        <w:rPr>
          <w:rFonts w:hint="eastAsia" w:ascii="宋体" w:hAnsi="宋体"/>
          <w:szCs w:val="21"/>
        </w:rPr>
        <w:t>C、铜片导热没有新物质生成，属于物理变化，滤纸碎片燃烧有新物质生成，属于化学变化，故错误；</w:t>
      </w:r>
    </w:p>
    <w:p w14:paraId="441F3D91">
      <w:pPr>
        <w:spacing w:line="360" w:lineRule="auto"/>
        <w:ind w:left="273" w:leftChars="130"/>
        <w:rPr>
          <w:rFonts w:ascii="宋体" w:hAnsi="宋体"/>
        </w:rPr>
      </w:pPr>
      <w:r>
        <w:rPr>
          <w:rFonts w:hint="eastAsia" w:ascii="宋体" w:hAnsi="宋体"/>
          <w:szCs w:val="21"/>
        </w:rPr>
        <w:t>D、滤纸碎片和乒乓球碎片都与氧气接触，在加热过程中，由于乒乓球碎片的着火点较低，首先燃烧起来，说明燃烧需要温度达到可燃物的着火点，故正确；</w:t>
      </w:r>
    </w:p>
    <w:p w14:paraId="01B95605">
      <w:pPr>
        <w:spacing w:line="360" w:lineRule="auto"/>
        <w:ind w:left="273" w:leftChars="130"/>
        <w:rPr>
          <w:rFonts w:ascii="宋体" w:hAnsi="宋体"/>
        </w:rPr>
      </w:pPr>
      <w:r>
        <w:rPr>
          <w:rFonts w:hint="eastAsia" w:ascii="宋体" w:hAnsi="宋体"/>
          <w:szCs w:val="21"/>
        </w:rPr>
        <w:t>故选：D。</w:t>
      </w:r>
    </w:p>
    <w:p w14:paraId="45F3044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本题难度不大，考查燃烧的条件，灵活运用燃烧需要同时满足三个条件并能灵活运用是正确解答本题的关键。</w:t>
      </w:r>
    </w:p>
    <w:p w14:paraId="0486FB7C">
      <w:pPr>
        <w:spacing w:line="360" w:lineRule="auto"/>
        <w:ind w:left="273" w:hanging="273" w:hangingChars="130"/>
        <w:rPr>
          <w:rFonts w:ascii="宋体" w:hAnsi="宋体"/>
        </w:rPr>
      </w:pPr>
      <w:r>
        <w:rPr>
          <w:rFonts w:hint="eastAsia" w:ascii="宋体" w:hAnsi="宋体"/>
          <w:szCs w:val="21"/>
        </w:rPr>
        <w:t>8．汽车尾气中的两种有害气体在催化剂和受热条件下能发生反应，反应的微观示意图如图所示。下列说法正确的是（　　）</w:t>
      </w:r>
    </w:p>
    <w:p w14:paraId="24E412AA">
      <w:pPr>
        <w:spacing w:line="360" w:lineRule="auto"/>
        <w:ind w:left="273" w:leftChars="130"/>
        <w:rPr>
          <w:rFonts w:ascii="宋体" w:hAnsi="宋体"/>
        </w:rPr>
      </w:pPr>
      <w:r>
        <w:rPr>
          <w:rFonts w:ascii="宋体" w:hAnsi="宋体"/>
          <w:szCs w:val="21"/>
        </w:rPr>
        <w:pict>
          <v:shape id="_x0000_i1046" o:spt="75" alt=" " type="#_x0000_t75" style="height:78.75pt;width:299.25pt;" filled="f" o:preferrelative="t" stroked="f" coordsize="21600,21600">
            <v:path/>
            <v:fill on="f" focussize="0,0"/>
            <v:stroke on="f" joinstyle="miter"/>
            <v:imagedata r:id="rId32" o:title=""/>
            <o:lock v:ext="edit" aspectratio="t"/>
            <w10:wrap type="none"/>
            <w10:anchorlock/>
          </v:shape>
        </w:pict>
      </w:r>
    </w:p>
    <w:p w14:paraId="74ABBAD0">
      <w:pPr>
        <w:spacing w:line="360" w:lineRule="auto"/>
        <w:ind w:firstLine="273" w:firstLineChars="130"/>
        <w:rPr>
          <w:rFonts w:ascii="宋体" w:hAnsi="宋体"/>
        </w:rPr>
      </w:pPr>
      <w:r>
        <w:rPr>
          <w:rFonts w:hint="eastAsia" w:ascii="宋体" w:hAnsi="宋体"/>
          <w:szCs w:val="21"/>
        </w:rPr>
        <w:t>A．该反应属于复分解反应</w:t>
      </w:r>
      <w:r>
        <w:rPr>
          <w:rFonts w:ascii="宋体" w:hAnsi="宋体"/>
        </w:rPr>
        <w:tab/>
      </w:r>
    </w:p>
    <w:p w14:paraId="44FF1433">
      <w:pPr>
        <w:spacing w:line="360" w:lineRule="auto"/>
        <w:ind w:firstLine="273" w:firstLineChars="130"/>
        <w:rPr>
          <w:rFonts w:ascii="宋体" w:hAnsi="宋体"/>
        </w:rPr>
      </w:pPr>
      <w:r>
        <w:rPr>
          <w:rFonts w:hint="eastAsia" w:ascii="宋体" w:hAnsi="宋体"/>
          <w:szCs w:val="21"/>
        </w:rPr>
        <w:t>B．在上述反应物和产物中，共有两种氧化物</w:t>
      </w:r>
      <w:r>
        <w:rPr>
          <w:rFonts w:ascii="宋体" w:hAnsi="宋体"/>
        </w:rPr>
        <w:tab/>
      </w:r>
    </w:p>
    <w:p w14:paraId="0455F930">
      <w:pPr>
        <w:spacing w:line="360" w:lineRule="auto"/>
        <w:ind w:firstLine="273" w:firstLineChars="130"/>
        <w:rPr>
          <w:rFonts w:ascii="宋体" w:hAnsi="宋体"/>
        </w:rPr>
      </w:pPr>
      <w:r>
        <w:rPr>
          <w:rFonts w:hint="eastAsia" w:ascii="宋体" w:hAnsi="宋体"/>
          <w:szCs w:val="21"/>
        </w:rPr>
        <w:t>C．该反应将两种有害气体转化为可参与大气循环的无毒气体</w:t>
      </w:r>
      <w:r>
        <w:rPr>
          <w:rFonts w:ascii="宋体" w:hAnsi="宋体"/>
        </w:rPr>
        <w:tab/>
      </w:r>
    </w:p>
    <w:p w14:paraId="050644F7">
      <w:pPr>
        <w:spacing w:line="360" w:lineRule="auto"/>
        <w:ind w:firstLine="273" w:firstLineChars="130"/>
        <w:rPr>
          <w:rFonts w:ascii="宋体" w:hAnsi="宋体"/>
        </w:rPr>
      </w:pPr>
      <w:r>
        <w:rPr>
          <w:rFonts w:hint="eastAsia" w:ascii="宋体" w:hAnsi="宋体"/>
          <w:szCs w:val="21"/>
        </w:rPr>
        <w:t>D．该反应的化学方程式为2CO+2NO</w:t>
      </w:r>
      <w:r>
        <w:rPr>
          <w:rFonts w:ascii="宋体" w:hAnsi="宋体"/>
          <w:position w:val="-23"/>
        </w:rPr>
        <w:pict>
          <v:shape id="_x0000_i1047" o:spt="75" alt=" " type="#_x0000_t75" style="height:30pt;width:39.75pt;" filled="f" o:preferrelative="t" stroked="f" coordsize="21600,21600">
            <v:path/>
            <v:fill on="f" focussize="0,0"/>
            <v:stroke on="f" joinstyle="miter"/>
            <v:imagedata r:id="rId33" o:title="菁优网-jyeoo"/>
            <o:lock v:ext="edit" aspectratio="t"/>
            <w10:wrap type="none"/>
            <w10:anchorlock/>
          </v:shape>
        </w:pict>
      </w:r>
      <w:r>
        <w:rPr>
          <w:rFonts w:hint="eastAsia" w:ascii="宋体" w:hAnsi="宋体"/>
          <w:szCs w:val="21"/>
        </w:rPr>
        <w:t>CO</w:t>
      </w:r>
      <w:r>
        <w:rPr>
          <w:rFonts w:hint="eastAsia" w:ascii="宋体" w:hAnsi="宋体"/>
          <w:szCs w:val="24"/>
          <w:vertAlign w:val="subscript"/>
        </w:rPr>
        <w:t>2</w:t>
      </w:r>
      <w:r>
        <w:rPr>
          <w:rFonts w:hint="eastAsia" w:ascii="宋体" w:hAnsi="宋体"/>
          <w:szCs w:val="21"/>
        </w:rPr>
        <w:t>+N</w:t>
      </w:r>
      <w:r>
        <w:rPr>
          <w:rFonts w:hint="eastAsia" w:ascii="宋体" w:hAnsi="宋体"/>
          <w:szCs w:val="24"/>
          <w:vertAlign w:val="subscript"/>
        </w:rPr>
        <w:t>2</w:t>
      </w:r>
    </w:p>
    <w:p w14:paraId="1B06E1A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根据反应的微观过程示意图，写出方程式，根据方程式的意义、微粒的变化、物质的构成和化合价原则等分析回答。</w:t>
      </w:r>
    </w:p>
    <w:p w14:paraId="25EAF85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解：由反应的微观过程示意图可知，该反应的方程式是：2CO+2NO</w:t>
      </w:r>
      <w:r>
        <w:rPr>
          <w:rFonts w:ascii="宋体" w:hAnsi="宋体"/>
          <w:position w:val="-23"/>
        </w:rPr>
        <w:pict>
          <v:shape id="_x0000_i1048" o:spt="75" alt=" " type="#_x0000_t75" style="height:30pt;width:51.75pt;" filled="f" o:preferrelative="t" stroked="f" coordsize="21600,21600">
            <v:path/>
            <v:fill on="f" focussize="0,0"/>
            <v:stroke on="f" joinstyle="miter"/>
            <v:imagedata r:id="rId34" o:title="菁优网-jyeoo"/>
            <o:lock v:ext="edit" aspectratio="t"/>
            <w10:wrap type="none"/>
            <w10:anchorlock/>
          </v:shape>
        </w:pict>
      </w:r>
      <w:r>
        <w:rPr>
          <w:rFonts w:hint="eastAsia" w:ascii="宋体" w:hAnsi="宋体"/>
          <w:szCs w:val="21"/>
        </w:rPr>
        <w:t>N</w:t>
      </w:r>
      <w:r>
        <w:rPr>
          <w:rFonts w:hint="eastAsia" w:ascii="宋体" w:hAnsi="宋体"/>
          <w:szCs w:val="24"/>
          <w:vertAlign w:val="subscript"/>
        </w:rPr>
        <w:t>2</w:t>
      </w:r>
      <w:r>
        <w:rPr>
          <w:rFonts w:hint="eastAsia" w:ascii="宋体" w:hAnsi="宋体"/>
          <w:szCs w:val="21"/>
        </w:rPr>
        <w:t>+2CO</w:t>
      </w:r>
      <w:r>
        <w:rPr>
          <w:rFonts w:hint="eastAsia" w:ascii="宋体" w:hAnsi="宋体"/>
          <w:szCs w:val="24"/>
          <w:vertAlign w:val="subscript"/>
        </w:rPr>
        <w:t>2</w:t>
      </w:r>
      <w:r>
        <w:rPr>
          <w:rFonts w:hint="eastAsia" w:ascii="宋体" w:hAnsi="宋体"/>
          <w:szCs w:val="21"/>
        </w:rPr>
        <w:t>。</w:t>
      </w:r>
    </w:p>
    <w:p w14:paraId="5D5E9605">
      <w:pPr>
        <w:spacing w:line="360" w:lineRule="auto"/>
        <w:ind w:left="273" w:leftChars="130"/>
        <w:rPr>
          <w:rFonts w:ascii="宋体" w:hAnsi="宋体"/>
        </w:rPr>
      </w:pPr>
      <w:r>
        <w:rPr>
          <w:rFonts w:hint="eastAsia" w:ascii="宋体" w:hAnsi="宋体"/>
          <w:szCs w:val="21"/>
        </w:rPr>
        <w:t>A、由方程式的意义可知，该反应有单质生成，不符合复分解反应的特点，故A说法不正确；</w:t>
      </w:r>
    </w:p>
    <w:p w14:paraId="36B4431D">
      <w:pPr>
        <w:spacing w:line="360" w:lineRule="auto"/>
        <w:ind w:left="273" w:leftChars="130"/>
        <w:rPr>
          <w:rFonts w:ascii="宋体" w:hAnsi="宋体"/>
        </w:rPr>
      </w:pPr>
      <w:r>
        <w:rPr>
          <w:rFonts w:hint="eastAsia" w:ascii="宋体" w:hAnsi="宋体"/>
          <w:szCs w:val="21"/>
        </w:rPr>
        <w:t>B、氧化物是由氧元素和另一种元素组成的化合物，由物质的组成可知，该反应共涉及CO、NO、CO</w:t>
      </w:r>
      <w:r>
        <w:rPr>
          <w:rFonts w:hint="eastAsia" w:ascii="宋体" w:hAnsi="宋体"/>
          <w:szCs w:val="24"/>
          <w:vertAlign w:val="subscript"/>
        </w:rPr>
        <w:t>2</w:t>
      </w:r>
      <w:r>
        <w:rPr>
          <w:rFonts w:hint="eastAsia" w:ascii="宋体" w:hAnsi="宋体"/>
          <w:szCs w:val="21"/>
        </w:rPr>
        <w:t>三种氧化物，故B说法不正确；</w:t>
      </w:r>
    </w:p>
    <w:p w14:paraId="36AA4CE2">
      <w:pPr>
        <w:spacing w:line="360" w:lineRule="auto"/>
        <w:ind w:left="273" w:leftChars="130"/>
        <w:rPr>
          <w:rFonts w:ascii="宋体" w:hAnsi="宋体"/>
        </w:rPr>
      </w:pPr>
      <w:r>
        <w:rPr>
          <w:rFonts w:hint="eastAsia" w:ascii="宋体" w:hAnsi="宋体"/>
          <w:szCs w:val="21"/>
        </w:rPr>
        <w:t>C、由物质的变化可知，该反应将两种有害气体转化为可参与大气循环的无毒气体，故C说法正确；</w:t>
      </w:r>
    </w:p>
    <w:p w14:paraId="41E12DA3">
      <w:pPr>
        <w:spacing w:line="360" w:lineRule="auto"/>
        <w:ind w:left="273" w:leftChars="130"/>
        <w:rPr>
          <w:rFonts w:ascii="宋体" w:hAnsi="宋体"/>
        </w:rPr>
      </w:pPr>
      <w:r>
        <w:rPr>
          <w:rFonts w:hint="eastAsia" w:ascii="宋体" w:hAnsi="宋体"/>
          <w:szCs w:val="21"/>
        </w:rPr>
        <w:t>D、由上述分析可知，该反应的方程式是：2CO+2NO</w:t>
      </w:r>
      <w:r>
        <w:rPr>
          <w:rFonts w:ascii="宋体" w:hAnsi="宋体"/>
          <w:position w:val="-23"/>
        </w:rPr>
        <w:pict>
          <v:shape id="_x0000_i1049" o:spt="75" alt=" " type="#_x0000_t75" style="height:30pt;width:51.75pt;" filled="f" o:preferrelative="t" stroked="f" coordsize="21600,21600">
            <v:path/>
            <v:fill on="f" focussize="0,0"/>
            <v:stroke on="f" joinstyle="miter"/>
            <v:imagedata r:id="rId35" o:title="菁优网-jyeoo"/>
            <o:lock v:ext="edit" aspectratio="t"/>
            <w10:wrap type="none"/>
            <w10:anchorlock/>
          </v:shape>
        </w:pict>
      </w:r>
      <w:r>
        <w:rPr>
          <w:rFonts w:hint="eastAsia" w:ascii="宋体" w:hAnsi="宋体"/>
          <w:szCs w:val="21"/>
        </w:rPr>
        <w:t>N</w:t>
      </w:r>
      <w:r>
        <w:rPr>
          <w:rFonts w:hint="eastAsia" w:ascii="宋体" w:hAnsi="宋体"/>
          <w:szCs w:val="24"/>
          <w:vertAlign w:val="subscript"/>
        </w:rPr>
        <w:t>2</w:t>
      </w:r>
      <w:r>
        <w:rPr>
          <w:rFonts w:hint="eastAsia" w:ascii="宋体" w:hAnsi="宋体"/>
          <w:szCs w:val="21"/>
        </w:rPr>
        <w:t>+2CO</w:t>
      </w:r>
      <w:r>
        <w:rPr>
          <w:rFonts w:hint="eastAsia" w:ascii="宋体" w:hAnsi="宋体"/>
          <w:szCs w:val="24"/>
          <w:vertAlign w:val="subscript"/>
        </w:rPr>
        <w:t>2</w:t>
      </w:r>
      <w:r>
        <w:rPr>
          <w:rFonts w:hint="eastAsia" w:ascii="宋体" w:hAnsi="宋体"/>
          <w:szCs w:val="21"/>
        </w:rPr>
        <w:t>，故D说法不正确。</w:t>
      </w:r>
    </w:p>
    <w:p w14:paraId="496E04FD">
      <w:pPr>
        <w:spacing w:line="360" w:lineRule="auto"/>
        <w:ind w:left="273" w:leftChars="130"/>
        <w:rPr>
          <w:rFonts w:ascii="宋体" w:hAnsi="宋体"/>
        </w:rPr>
      </w:pPr>
      <w:r>
        <w:rPr>
          <w:rFonts w:hint="eastAsia" w:ascii="宋体" w:hAnsi="宋体"/>
          <w:szCs w:val="21"/>
        </w:rPr>
        <w:t>故选：C。</w:t>
      </w:r>
    </w:p>
    <w:p w14:paraId="43D9742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根据变化微观示意图及粒子构成模拟图，根据分子由原子构成等特点，正确判断变化中的物质构成，是解答本题的基本方法．</w:t>
      </w:r>
    </w:p>
    <w:p w14:paraId="4E00F321">
      <w:pPr>
        <w:spacing w:line="360" w:lineRule="auto"/>
        <w:ind w:left="273" w:hanging="273" w:hangingChars="130"/>
        <w:rPr>
          <w:rFonts w:ascii="宋体" w:hAnsi="宋体"/>
        </w:rPr>
      </w:pPr>
      <w:r>
        <w:rPr>
          <w:rFonts w:hint="eastAsia" w:ascii="宋体" w:hAnsi="宋体"/>
          <w:szCs w:val="21"/>
        </w:rPr>
        <w:t>9．向氢氧化钠溶液中加入一定量的稀硫酸，取少量反应后的混合液进行下列实验，能证明二者恰好完全中和的是（　　）</w:t>
      </w:r>
    </w:p>
    <w:p w14:paraId="51F4649F">
      <w:pPr>
        <w:spacing w:line="360" w:lineRule="auto"/>
        <w:ind w:firstLine="273" w:firstLineChars="130"/>
        <w:rPr>
          <w:rFonts w:ascii="宋体" w:hAnsi="宋体"/>
        </w:rPr>
      </w:pPr>
      <w:r>
        <w:rPr>
          <w:rFonts w:hint="eastAsia" w:ascii="宋体" w:hAnsi="宋体"/>
          <w:szCs w:val="21"/>
        </w:rPr>
        <w:t>A．滴入几滴酚酞溶液，溶液变红色</w:t>
      </w:r>
      <w:r>
        <w:rPr>
          <w:rFonts w:ascii="宋体" w:hAnsi="宋体"/>
        </w:rPr>
        <w:tab/>
      </w:r>
    </w:p>
    <w:p w14:paraId="2FCAD019">
      <w:pPr>
        <w:spacing w:line="360" w:lineRule="auto"/>
        <w:ind w:firstLine="273" w:firstLineChars="130"/>
        <w:rPr>
          <w:rFonts w:ascii="宋体" w:hAnsi="宋体"/>
        </w:rPr>
      </w:pPr>
      <w:r>
        <w:rPr>
          <w:rFonts w:hint="eastAsia" w:ascii="宋体" w:hAnsi="宋体"/>
          <w:szCs w:val="21"/>
        </w:rPr>
        <w:t>B．滴入适量CuCl</w:t>
      </w:r>
      <w:r>
        <w:rPr>
          <w:rFonts w:hint="eastAsia" w:ascii="宋体" w:hAnsi="宋体"/>
          <w:szCs w:val="24"/>
          <w:vertAlign w:val="subscript"/>
        </w:rPr>
        <w:t>2</w:t>
      </w:r>
      <w:r>
        <w:rPr>
          <w:rFonts w:hint="eastAsia" w:ascii="宋体" w:hAnsi="宋体"/>
          <w:szCs w:val="21"/>
        </w:rPr>
        <w:t>溶液，无沉淀生成</w:t>
      </w:r>
      <w:r>
        <w:rPr>
          <w:rFonts w:ascii="宋体" w:hAnsi="宋体"/>
        </w:rPr>
        <w:tab/>
      </w:r>
    </w:p>
    <w:p w14:paraId="62D4A3EC">
      <w:pPr>
        <w:spacing w:line="360" w:lineRule="auto"/>
        <w:ind w:firstLine="273" w:firstLineChars="130"/>
        <w:rPr>
          <w:rFonts w:ascii="宋体" w:hAnsi="宋体"/>
        </w:rPr>
      </w:pPr>
      <w:r>
        <w:rPr>
          <w:rFonts w:hint="eastAsia" w:ascii="宋体" w:hAnsi="宋体"/>
          <w:szCs w:val="21"/>
        </w:rPr>
        <w:t>C．滴入适量BaCl</w:t>
      </w:r>
      <w:r>
        <w:rPr>
          <w:rFonts w:hint="eastAsia" w:ascii="宋体" w:hAnsi="宋体"/>
          <w:szCs w:val="24"/>
          <w:vertAlign w:val="subscript"/>
        </w:rPr>
        <w:t>2</w:t>
      </w:r>
      <w:r>
        <w:rPr>
          <w:rFonts w:hint="eastAsia" w:ascii="宋体" w:hAnsi="宋体"/>
          <w:szCs w:val="21"/>
        </w:rPr>
        <w:t>溶液和稀硝酸，观察到有白色沉淀</w:t>
      </w:r>
      <w:r>
        <w:rPr>
          <w:rFonts w:ascii="宋体" w:hAnsi="宋体"/>
        </w:rPr>
        <w:tab/>
      </w:r>
    </w:p>
    <w:p w14:paraId="576EF95E">
      <w:pPr>
        <w:spacing w:line="360" w:lineRule="auto"/>
        <w:ind w:firstLine="273" w:firstLineChars="130"/>
        <w:rPr>
          <w:rFonts w:ascii="宋体" w:hAnsi="宋体"/>
        </w:rPr>
      </w:pPr>
      <w:r>
        <w:rPr>
          <w:rFonts w:hint="eastAsia" w:ascii="宋体" w:hAnsi="宋体"/>
          <w:szCs w:val="21"/>
        </w:rPr>
        <w:t>D．测得混合液中Na</w:t>
      </w:r>
      <w:r>
        <w:rPr>
          <w:rFonts w:hint="eastAsia" w:ascii="宋体" w:hAnsi="宋体"/>
          <w:szCs w:val="24"/>
          <w:vertAlign w:val="superscript"/>
        </w:rPr>
        <w:t>+</w:t>
      </w:r>
      <w:r>
        <w:rPr>
          <w:rFonts w:hint="eastAsia" w:ascii="宋体" w:hAnsi="宋体"/>
          <w:szCs w:val="21"/>
        </w:rPr>
        <w:t>与SO</w:t>
      </w:r>
      <w:r>
        <w:rPr>
          <w:rFonts w:hint="eastAsia" w:ascii="宋体" w:hAnsi="宋体"/>
          <w:szCs w:val="24"/>
          <w:vertAlign w:val="subscript"/>
        </w:rPr>
        <w:t>4</w:t>
      </w:r>
      <w:r>
        <w:rPr>
          <w:rFonts w:hint="eastAsia" w:ascii="宋体" w:hAnsi="宋体"/>
          <w:szCs w:val="24"/>
          <w:vertAlign w:val="superscript"/>
        </w:rPr>
        <w:t>2﹣</w:t>
      </w:r>
      <w:r>
        <w:rPr>
          <w:rFonts w:hint="eastAsia" w:ascii="宋体" w:hAnsi="宋体"/>
          <w:szCs w:val="21"/>
        </w:rPr>
        <w:t>的个数比为2：1</w:t>
      </w:r>
    </w:p>
    <w:p w14:paraId="129A8FB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氢氧化钠和稀硫酸反应生成硫酸钠和水，恰好完全反应后溶液是硫酸钠溶液，据此分析。</w:t>
      </w:r>
    </w:p>
    <w:p w14:paraId="166A42D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解：A、滴入几滴酚酞溶液，溶液变红色，说明氢氧化钠过量，错误；</w:t>
      </w:r>
    </w:p>
    <w:p w14:paraId="2BA3FB1B">
      <w:pPr>
        <w:spacing w:line="360" w:lineRule="auto"/>
        <w:ind w:left="273" w:leftChars="130"/>
        <w:rPr>
          <w:rFonts w:ascii="宋体" w:hAnsi="宋体"/>
        </w:rPr>
      </w:pPr>
      <w:r>
        <w:rPr>
          <w:rFonts w:hint="eastAsia" w:ascii="宋体" w:hAnsi="宋体"/>
          <w:szCs w:val="21"/>
        </w:rPr>
        <w:t>B、滴入适量CuCl</w:t>
      </w:r>
      <w:r>
        <w:rPr>
          <w:rFonts w:hint="eastAsia" w:ascii="宋体" w:hAnsi="宋体"/>
          <w:szCs w:val="24"/>
          <w:vertAlign w:val="subscript"/>
        </w:rPr>
        <w:t>2</w:t>
      </w:r>
      <w:r>
        <w:rPr>
          <w:rFonts w:hint="eastAsia" w:ascii="宋体" w:hAnsi="宋体"/>
          <w:szCs w:val="21"/>
        </w:rPr>
        <w:t>溶液，无沉淀生成，只能证明不含氢氧化钠，含有硫酸时，也没有沉淀生成，错误；</w:t>
      </w:r>
    </w:p>
    <w:p w14:paraId="51CD0390">
      <w:pPr>
        <w:spacing w:line="360" w:lineRule="auto"/>
        <w:ind w:left="273" w:leftChars="130"/>
        <w:rPr>
          <w:rFonts w:ascii="宋体" w:hAnsi="宋体"/>
        </w:rPr>
      </w:pPr>
      <w:r>
        <w:rPr>
          <w:rFonts w:hint="eastAsia" w:ascii="宋体" w:hAnsi="宋体"/>
          <w:szCs w:val="21"/>
        </w:rPr>
        <w:t>C、硫酸和硫酸钠和氯化钡都能反应生成白色沉淀，错误；</w:t>
      </w:r>
    </w:p>
    <w:p w14:paraId="7E7247DA">
      <w:pPr>
        <w:spacing w:line="360" w:lineRule="auto"/>
        <w:ind w:left="273" w:leftChars="130"/>
        <w:rPr>
          <w:rFonts w:ascii="宋体" w:hAnsi="宋体"/>
        </w:rPr>
      </w:pPr>
      <w:r>
        <w:rPr>
          <w:rFonts w:hint="eastAsia" w:ascii="宋体" w:hAnsi="宋体"/>
          <w:szCs w:val="21"/>
        </w:rPr>
        <w:t>D、恰好完全反应时，溶液是硫酸钠溶液，此时混合液中Na</w:t>
      </w:r>
      <w:r>
        <w:rPr>
          <w:rFonts w:hint="eastAsia" w:ascii="宋体" w:hAnsi="宋体"/>
          <w:szCs w:val="24"/>
          <w:vertAlign w:val="superscript"/>
        </w:rPr>
        <w:t>+</w:t>
      </w:r>
      <w:r>
        <w:rPr>
          <w:rFonts w:hint="eastAsia" w:ascii="宋体" w:hAnsi="宋体"/>
          <w:szCs w:val="21"/>
        </w:rPr>
        <w:t>与SO</w:t>
      </w:r>
      <w:r>
        <w:rPr>
          <w:rFonts w:hint="eastAsia" w:ascii="宋体" w:hAnsi="宋体"/>
          <w:szCs w:val="24"/>
          <w:vertAlign w:val="subscript"/>
        </w:rPr>
        <w:t>4</w:t>
      </w:r>
      <w:r>
        <w:rPr>
          <w:rFonts w:hint="eastAsia" w:ascii="宋体" w:hAnsi="宋体"/>
          <w:szCs w:val="24"/>
          <w:vertAlign w:val="superscript"/>
        </w:rPr>
        <w:t>2﹣</w:t>
      </w:r>
      <w:r>
        <w:rPr>
          <w:rFonts w:hint="eastAsia" w:ascii="宋体" w:hAnsi="宋体"/>
          <w:szCs w:val="21"/>
        </w:rPr>
        <w:t>的个数比为2：1，可以证明二者恰好完全反应，正确。</w:t>
      </w:r>
    </w:p>
    <w:p w14:paraId="6A2C0749">
      <w:pPr>
        <w:spacing w:line="360" w:lineRule="auto"/>
        <w:ind w:left="273" w:leftChars="130"/>
        <w:rPr>
          <w:rFonts w:ascii="宋体" w:hAnsi="宋体"/>
        </w:rPr>
      </w:pPr>
      <w:r>
        <w:rPr>
          <w:rFonts w:hint="eastAsia" w:ascii="宋体" w:hAnsi="宋体"/>
          <w:szCs w:val="21"/>
        </w:rPr>
        <w:t>故选：D。</w:t>
      </w:r>
    </w:p>
    <w:p w14:paraId="774E680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本题主要考查学生对反应后物质成分的分析能力，有一定难度。</w:t>
      </w:r>
    </w:p>
    <w:p w14:paraId="39C5521A">
      <w:pPr>
        <w:spacing w:line="360" w:lineRule="auto"/>
        <w:ind w:left="273" w:hanging="273" w:hangingChars="130"/>
        <w:rPr>
          <w:rFonts w:ascii="宋体" w:hAnsi="宋体"/>
        </w:rPr>
      </w:pPr>
      <w:r>
        <w:rPr>
          <w:rFonts w:hint="eastAsia" w:ascii="宋体" w:hAnsi="宋体"/>
          <w:szCs w:val="21"/>
        </w:rPr>
        <w:t>10．用如图所示装置电解水，下列说法错误的是（　　）</w:t>
      </w:r>
    </w:p>
    <w:p w14:paraId="7CF55270">
      <w:pPr>
        <w:spacing w:line="360" w:lineRule="auto"/>
        <w:ind w:left="273" w:leftChars="130"/>
        <w:rPr>
          <w:rFonts w:ascii="宋体" w:hAnsi="宋体"/>
        </w:rPr>
      </w:pPr>
      <w:r>
        <w:rPr>
          <w:rFonts w:ascii="宋体" w:hAnsi="宋体"/>
          <w:szCs w:val="21"/>
        </w:rPr>
        <w:pict>
          <v:shape id="_x0000_i1050" o:spt="75" alt=" " type="#_x0000_t75" style="height:92.25pt;width:125.25pt;" filled="f" o:preferrelative="t" stroked="f" coordsize="21600,21600">
            <v:path/>
            <v:fill on="f" focussize="0,0"/>
            <v:stroke on="f" joinstyle="miter"/>
            <v:imagedata r:id="rId36" o:title=""/>
            <o:lock v:ext="edit" aspectratio="t"/>
            <w10:wrap type="none"/>
            <w10:anchorlock/>
          </v:shape>
        </w:pict>
      </w:r>
    </w:p>
    <w:p w14:paraId="6F5E1832">
      <w:pPr>
        <w:spacing w:line="360" w:lineRule="auto"/>
        <w:ind w:firstLine="273" w:firstLineChars="130"/>
        <w:rPr>
          <w:rFonts w:ascii="宋体" w:hAnsi="宋体"/>
        </w:rPr>
      </w:pPr>
      <w:r>
        <w:rPr>
          <w:rFonts w:hint="eastAsia" w:ascii="宋体" w:hAnsi="宋体"/>
          <w:szCs w:val="21"/>
        </w:rPr>
        <w:t>A．M、N两导管口处收集的气体质量之比是1：8</w:t>
      </w:r>
      <w:r>
        <w:rPr>
          <w:rFonts w:ascii="宋体" w:hAnsi="宋体"/>
        </w:rPr>
        <w:tab/>
      </w:r>
    </w:p>
    <w:p w14:paraId="1BB2C3D7">
      <w:pPr>
        <w:spacing w:line="360" w:lineRule="auto"/>
        <w:ind w:firstLine="273" w:firstLineChars="130"/>
        <w:rPr>
          <w:rFonts w:ascii="宋体" w:hAnsi="宋体"/>
        </w:rPr>
      </w:pPr>
      <w:r>
        <w:rPr>
          <w:rFonts w:hint="eastAsia" w:ascii="宋体" w:hAnsi="宋体"/>
          <w:szCs w:val="21"/>
        </w:rPr>
        <w:t>B．水中可加入少量硫酸钠或氢氧化钠以增强导电性</w:t>
      </w:r>
      <w:r>
        <w:rPr>
          <w:rFonts w:ascii="宋体" w:hAnsi="宋体"/>
        </w:rPr>
        <w:tab/>
      </w:r>
    </w:p>
    <w:p w14:paraId="1F2CD4D6">
      <w:pPr>
        <w:spacing w:line="360" w:lineRule="auto"/>
        <w:ind w:firstLine="273" w:firstLineChars="130"/>
        <w:rPr>
          <w:rFonts w:ascii="宋体" w:hAnsi="宋体"/>
        </w:rPr>
      </w:pPr>
      <w:r>
        <w:rPr>
          <w:rFonts w:hint="eastAsia" w:ascii="宋体" w:hAnsi="宋体"/>
          <w:szCs w:val="21"/>
        </w:rPr>
        <w:t>C．将带火星的木条放在M导管口处，木条会复燃</w:t>
      </w:r>
      <w:r>
        <w:rPr>
          <w:rFonts w:ascii="宋体" w:hAnsi="宋体"/>
        </w:rPr>
        <w:tab/>
      </w:r>
    </w:p>
    <w:p w14:paraId="6CDA5112">
      <w:pPr>
        <w:spacing w:line="360" w:lineRule="auto"/>
        <w:ind w:firstLine="273" w:firstLineChars="130"/>
        <w:rPr>
          <w:rFonts w:ascii="宋体" w:hAnsi="宋体"/>
        </w:rPr>
      </w:pPr>
      <w:r>
        <w:rPr>
          <w:rFonts w:hint="eastAsia" w:ascii="宋体" w:hAnsi="宋体"/>
          <w:szCs w:val="21"/>
        </w:rPr>
        <w:t>D．N处收集的气体，靠近火焰，若发出尖锐的爆鸣声，说明不纯</w:t>
      </w:r>
    </w:p>
    <w:p w14:paraId="5387D84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根据电解水时“正氧负氢、氢二氧一”、生成气体的性质和注意事项分析判断有关的说法。</w:t>
      </w:r>
    </w:p>
    <w:p w14:paraId="5B68E7C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解：A、由电解水时“正氧负氢、氢二氧一”可知，M、N两导管口处收集的气体分别是氧气和氢气，质量之比是8：1，故A错误；</w:t>
      </w:r>
    </w:p>
    <w:p w14:paraId="5B5BA44D">
      <w:pPr>
        <w:spacing w:line="360" w:lineRule="auto"/>
        <w:ind w:left="273" w:leftChars="130"/>
        <w:rPr>
          <w:rFonts w:ascii="宋体" w:hAnsi="宋体"/>
        </w:rPr>
      </w:pPr>
      <w:r>
        <w:rPr>
          <w:rFonts w:hint="eastAsia" w:ascii="宋体" w:hAnsi="宋体"/>
          <w:szCs w:val="21"/>
        </w:rPr>
        <w:t>B、由于硫酸钠或氢氧化钠在水中能解离出自由移动的离子，水中可加入少量硫酸钠或氢氧化钠以增强导电性，故B正确；</w:t>
      </w:r>
    </w:p>
    <w:p w14:paraId="4AA9474F">
      <w:pPr>
        <w:spacing w:line="360" w:lineRule="auto"/>
        <w:ind w:left="273" w:leftChars="130"/>
        <w:rPr>
          <w:rFonts w:ascii="宋体" w:hAnsi="宋体"/>
        </w:rPr>
      </w:pPr>
      <w:r>
        <w:rPr>
          <w:rFonts w:hint="eastAsia" w:ascii="宋体" w:hAnsi="宋体"/>
          <w:szCs w:val="21"/>
        </w:rPr>
        <w:t>C、由电解水时“正氧负氢、氢二氧一”可知，M导管口处生成的是氧气，具有助燃性，将带火星的木条放在M导管口处，木条会复燃，故C正确；</w:t>
      </w:r>
    </w:p>
    <w:p w14:paraId="6DC5F612">
      <w:pPr>
        <w:spacing w:line="360" w:lineRule="auto"/>
        <w:ind w:left="273" w:leftChars="130"/>
        <w:rPr>
          <w:rFonts w:ascii="宋体" w:hAnsi="宋体"/>
        </w:rPr>
      </w:pPr>
      <w:r>
        <w:rPr>
          <w:rFonts w:hint="eastAsia" w:ascii="宋体" w:hAnsi="宋体"/>
          <w:szCs w:val="21"/>
        </w:rPr>
        <w:t>D、由电解水时“正氧负氢、氢二氧一”可知，N处收集的气体是氢气具有可燃性，靠近火焰，若发出尖锐的爆鸣声，说明不纯，故D正确。</w:t>
      </w:r>
    </w:p>
    <w:p w14:paraId="50D8905C">
      <w:pPr>
        <w:spacing w:line="360" w:lineRule="auto"/>
        <w:ind w:left="273" w:leftChars="130"/>
        <w:rPr>
          <w:rFonts w:ascii="宋体" w:hAnsi="宋体"/>
        </w:rPr>
      </w:pPr>
      <w:r>
        <w:rPr>
          <w:rFonts w:hint="eastAsia" w:ascii="宋体" w:hAnsi="宋体"/>
          <w:szCs w:val="21"/>
        </w:rPr>
        <w:t>故选：A。</w:t>
      </w:r>
    </w:p>
    <w:p w14:paraId="5804BD0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本题的难度不大，了解电解水实验的现象、结论和注意事项即可分析解答。</w:t>
      </w:r>
    </w:p>
    <w:p w14:paraId="46560019">
      <w:pPr>
        <w:spacing w:line="360" w:lineRule="auto"/>
        <w:ind w:left="273" w:hanging="273" w:hangingChars="130"/>
        <w:rPr>
          <w:rFonts w:ascii="宋体" w:hAnsi="宋体"/>
        </w:rPr>
      </w:pPr>
      <w:r>
        <w:rPr>
          <w:rFonts w:hint="eastAsia" w:ascii="宋体" w:hAnsi="宋体"/>
          <w:szCs w:val="21"/>
        </w:rPr>
        <w:t>11．白藜芦醇（C</w:t>
      </w:r>
      <w:r>
        <w:rPr>
          <w:rFonts w:hint="eastAsia" w:ascii="宋体" w:hAnsi="宋体"/>
          <w:szCs w:val="24"/>
          <w:vertAlign w:val="subscript"/>
        </w:rPr>
        <w:t>14</w:t>
      </w:r>
      <w:r>
        <w:rPr>
          <w:rFonts w:hint="eastAsia" w:ascii="宋体" w:hAnsi="宋体"/>
          <w:szCs w:val="21"/>
        </w:rPr>
        <w:t>H</w:t>
      </w:r>
      <w:r>
        <w:rPr>
          <w:rFonts w:hint="eastAsia" w:ascii="宋体" w:hAnsi="宋体"/>
          <w:szCs w:val="24"/>
          <w:vertAlign w:val="subscript"/>
        </w:rPr>
        <w:t>12</w:t>
      </w:r>
      <w:r>
        <w:rPr>
          <w:rFonts w:hint="eastAsia" w:ascii="宋体" w:hAnsi="宋体"/>
          <w:szCs w:val="21"/>
        </w:rPr>
        <w:t>O</w:t>
      </w:r>
      <w:r>
        <w:rPr>
          <w:rFonts w:hint="eastAsia" w:ascii="宋体" w:hAnsi="宋体"/>
          <w:szCs w:val="24"/>
          <w:vertAlign w:val="subscript"/>
        </w:rPr>
        <w:t>3</w:t>
      </w:r>
      <w:r>
        <w:rPr>
          <w:rFonts w:hint="eastAsia" w:ascii="宋体" w:hAnsi="宋体"/>
          <w:szCs w:val="21"/>
        </w:rPr>
        <w:t>）广泛存在于葡萄、桑棋等植物果实中，它具有抗肿瘤、抗氧化、延缓衰老等功效。下列说法正确的是（　　）</w:t>
      </w:r>
    </w:p>
    <w:p w14:paraId="1D1A1A33">
      <w:pPr>
        <w:spacing w:line="360" w:lineRule="auto"/>
        <w:ind w:firstLine="273" w:firstLineChars="130"/>
        <w:rPr>
          <w:rFonts w:ascii="宋体" w:hAnsi="宋体"/>
        </w:rPr>
      </w:pPr>
      <w:r>
        <w:rPr>
          <w:rFonts w:hint="eastAsia" w:ascii="宋体" w:hAnsi="宋体"/>
          <w:szCs w:val="21"/>
        </w:rPr>
        <w:t>A．1个白藜芦醇分子中含有6个H</w:t>
      </w:r>
      <w:r>
        <w:rPr>
          <w:rFonts w:hint="eastAsia" w:ascii="宋体" w:hAnsi="宋体"/>
          <w:szCs w:val="24"/>
          <w:vertAlign w:val="subscript"/>
        </w:rPr>
        <w:t>2</w:t>
      </w:r>
      <w:r>
        <w:rPr>
          <w:rFonts w:hint="eastAsia" w:ascii="宋体" w:hAnsi="宋体"/>
          <w:szCs w:val="21"/>
        </w:rPr>
        <w:t>分子和1个O</w:t>
      </w:r>
      <w:r>
        <w:rPr>
          <w:rFonts w:hint="eastAsia" w:ascii="宋体" w:hAnsi="宋体"/>
          <w:szCs w:val="24"/>
          <w:vertAlign w:val="subscript"/>
        </w:rPr>
        <w:t>3</w:t>
      </w:r>
      <w:r>
        <w:rPr>
          <w:rFonts w:hint="eastAsia" w:ascii="宋体" w:hAnsi="宋体"/>
          <w:szCs w:val="21"/>
        </w:rPr>
        <w:t>分子</w:t>
      </w:r>
      <w:r>
        <w:rPr>
          <w:rFonts w:ascii="宋体" w:hAnsi="宋体"/>
        </w:rPr>
        <w:tab/>
      </w:r>
    </w:p>
    <w:p w14:paraId="79FC3D47">
      <w:pPr>
        <w:spacing w:line="360" w:lineRule="auto"/>
        <w:ind w:firstLine="273" w:firstLineChars="130"/>
        <w:rPr>
          <w:rFonts w:ascii="宋体" w:hAnsi="宋体"/>
        </w:rPr>
      </w:pPr>
      <w:r>
        <w:rPr>
          <w:rFonts w:hint="eastAsia" w:ascii="宋体" w:hAnsi="宋体"/>
          <w:szCs w:val="21"/>
        </w:rPr>
        <w:t>B．1个白藜芦醇分子是由14个碳元素、12个氢元素和3个氧元素组成的</w:t>
      </w:r>
      <w:r>
        <w:rPr>
          <w:rFonts w:ascii="宋体" w:hAnsi="宋体"/>
        </w:rPr>
        <w:tab/>
      </w:r>
    </w:p>
    <w:p w14:paraId="3117F378">
      <w:pPr>
        <w:spacing w:line="360" w:lineRule="auto"/>
        <w:ind w:firstLine="273" w:firstLineChars="130"/>
        <w:rPr>
          <w:rFonts w:ascii="宋体" w:hAnsi="宋体"/>
        </w:rPr>
      </w:pPr>
      <w:r>
        <w:rPr>
          <w:rFonts w:hint="eastAsia" w:ascii="宋体" w:hAnsi="宋体"/>
          <w:szCs w:val="21"/>
        </w:rPr>
        <w:t>C．白藜芦醇中C、H、O三种元素的质量比为14：1：4</w:t>
      </w:r>
      <w:r>
        <w:rPr>
          <w:rFonts w:ascii="宋体" w:hAnsi="宋体"/>
        </w:rPr>
        <w:tab/>
      </w:r>
    </w:p>
    <w:p w14:paraId="25604230">
      <w:pPr>
        <w:spacing w:line="360" w:lineRule="auto"/>
        <w:ind w:firstLine="273" w:firstLineChars="130"/>
        <w:rPr>
          <w:rFonts w:ascii="宋体" w:hAnsi="宋体"/>
        </w:rPr>
      </w:pPr>
      <w:r>
        <w:rPr>
          <w:rFonts w:hint="eastAsia" w:ascii="宋体" w:hAnsi="宋体"/>
          <w:szCs w:val="21"/>
        </w:rPr>
        <w:t>D．白藜芦醇中氧元素的质量分数为48%</w:t>
      </w:r>
    </w:p>
    <w:p w14:paraId="50D769D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A、根据分子是由原子构成的，进行分析判断。</w:t>
      </w:r>
    </w:p>
    <w:p w14:paraId="082325F3">
      <w:pPr>
        <w:spacing w:line="360" w:lineRule="auto"/>
        <w:ind w:left="273" w:leftChars="130"/>
        <w:rPr>
          <w:rFonts w:ascii="宋体" w:hAnsi="宋体"/>
        </w:rPr>
      </w:pPr>
      <w:r>
        <w:rPr>
          <w:rFonts w:hint="eastAsia" w:ascii="宋体" w:hAnsi="宋体"/>
          <w:szCs w:val="21"/>
        </w:rPr>
        <w:t>B、根据分子是由原子构成的，进行分析判断。</w:t>
      </w:r>
    </w:p>
    <w:p w14:paraId="04005543">
      <w:pPr>
        <w:spacing w:line="360" w:lineRule="auto"/>
        <w:ind w:left="273" w:leftChars="130"/>
        <w:rPr>
          <w:rFonts w:ascii="宋体" w:hAnsi="宋体"/>
        </w:rPr>
      </w:pPr>
      <w:r>
        <w:rPr>
          <w:rFonts w:hint="eastAsia" w:ascii="宋体" w:hAnsi="宋体"/>
          <w:szCs w:val="21"/>
        </w:rPr>
        <w:t>C、根据化合物中各元素质量比＝各原子的相对原子质量×原子个数之比，进行分析判断。</w:t>
      </w:r>
    </w:p>
    <w:p w14:paraId="6262B83C">
      <w:pPr>
        <w:spacing w:line="360" w:lineRule="auto"/>
        <w:ind w:left="273" w:leftChars="130"/>
        <w:rPr>
          <w:rFonts w:ascii="宋体" w:hAnsi="宋体"/>
        </w:rPr>
      </w:pPr>
      <w:r>
        <w:rPr>
          <w:rFonts w:hint="eastAsia" w:ascii="宋体" w:hAnsi="宋体"/>
          <w:szCs w:val="21"/>
        </w:rPr>
        <w:t>D、根据化合物中元素的质量分数＝</w:t>
      </w:r>
      <w:r>
        <w:rPr>
          <w:rFonts w:ascii="宋体" w:hAnsi="宋体"/>
          <w:position w:val="-26"/>
        </w:rPr>
        <w:pict>
          <v:shape id="_x0000_i1051" o:spt="75" alt=" " type="#_x0000_t75" style="height:30pt;width:136.5pt;" filled="f" o:preferrelative="t" stroked="f" coordsize="21600,21600">
            <v:path/>
            <v:fill on="f" focussize="0,0"/>
            <v:stroke on="f" joinstyle="miter"/>
            <v:imagedata r:id="rId37" o:title="菁优网-jyeoo"/>
            <o:lock v:ext="edit" aspectratio="t"/>
            <w10:wrap type="none"/>
            <w10:anchorlock/>
          </v:shape>
        </w:pict>
      </w:r>
      <w:r>
        <w:rPr>
          <w:rFonts w:hint="eastAsia" w:ascii="宋体" w:hAnsi="宋体"/>
          <w:szCs w:val="21"/>
        </w:rPr>
        <w:t>×100%，进行分判断。</w:t>
      </w:r>
    </w:p>
    <w:p w14:paraId="0443EAE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解：A、分子是由原子构成的，1个白藜芦醇分子中含有12个氢原子、3个氧原子，不含H</w:t>
      </w:r>
      <w:r>
        <w:rPr>
          <w:rFonts w:hint="eastAsia" w:ascii="宋体" w:hAnsi="宋体"/>
          <w:szCs w:val="24"/>
          <w:vertAlign w:val="subscript"/>
        </w:rPr>
        <w:t>2</w:t>
      </w:r>
      <w:r>
        <w:rPr>
          <w:rFonts w:hint="eastAsia" w:ascii="宋体" w:hAnsi="宋体"/>
          <w:szCs w:val="21"/>
        </w:rPr>
        <w:t>分子和O</w:t>
      </w:r>
      <w:r>
        <w:rPr>
          <w:rFonts w:hint="eastAsia" w:ascii="宋体" w:hAnsi="宋体"/>
          <w:szCs w:val="24"/>
          <w:vertAlign w:val="subscript"/>
        </w:rPr>
        <w:t>3</w:t>
      </w:r>
      <w:r>
        <w:rPr>
          <w:rFonts w:hint="eastAsia" w:ascii="宋体" w:hAnsi="宋体"/>
          <w:szCs w:val="21"/>
        </w:rPr>
        <w:t>分子，故选项说法错误。</w:t>
      </w:r>
    </w:p>
    <w:p w14:paraId="09D0EFC5">
      <w:pPr>
        <w:spacing w:line="360" w:lineRule="auto"/>
        <w:ind w:left="273" w:leftChars="130"/>
        <w:rPr>
          <w:rFonts w:ascii="宋体" w:hAnsi="宋体"/>
        </w:rPr>
      </w:pPr>
      <w:r>
        <w:rPr>
          <w:rFonts w:hint="eastAsia" w:ascii="宋体" w:hAnsi="宋体"/>
          <w:szCs w:val="21"/>
        </w:rPr>
        <w:t>B、分子是由原子构成的，1个白藜芦醇分子是由14个碳原子、12个氢原子和3个氧原子构成的，故选项说法错误。</w:t>
      </w:r>
    </w:p>
    <w:p w14:paraId="5D711958">
      <w:pPr>
        <w:spacing w:line="360" w:lineRule="auto"/>
        <w:ind w:left="273" w:leftChars="130"/>
        <w:rPr>
          <w:rFonts w:ascii="宋体" w:hAnsi="宋体"/>
        </w:rPr>
      </w:pPr>
      <w:r>
        <w:rPr>
          <w:rFonts w:hint="eastAsia" w:ascii="宋体" w:hAnsi="宋体"/>
          <w:szCs w:val="21"/>
        </w:rPr>
        <w:t>C、白藜芦醇中C、H、O三种元素的质量比为（12×14）：（1×12）：（16×3）＝14：1：4，故选项说法正确。</w:t>
      </w:r>
    </w:p>
    <w:p w14:paraId="28B2335F">
      <w:pPr>
        <w:spacing w:line="360" w:lineRule="auto"/>
        <w:ind w:left="273" w:leftChars="130"/>
        <w:rPr>
          <w:rFonts w:ascii="宋体" w:hAnsi="宋体"/>
        </w:rPr>
      </w:pPr>
      <w:r>
        <w:rPr>
          <w:rFonts w:hint="eastAsia" w:ascii="宋体" w:hAnsi="宋体"/>
          <w:szCs w:val="21"/>
        </w:rPr>
        <w:t>D、白藜芦醇中氧元素的质量分数为</w:t>
      </w:r>
      <w:r>
        <w:rPr>
          <w:rFonts w:ascii="宋体" w:hAnsi="宋体"/>
          <w:position w:val="-22"/>
        </w:rPr>
        <w:pict>
          <v:shape id="_x0000_i1052" o:spt="75" alt=" " type="#_x0000_t75" style="height:26.25pt;width:111.75pt;" filled="f" o:preferrelative="t" stroked="f" coordsize="21600,21600">
            <v:path/>
            <v:fill on="f" focussize="0,0"/>
            <v:stroke on="f" joinstyle="miter"/>
            <v:imagedata r:id="rId38" o:title="菁优网-jyeoo"/>
            <o:lock v:ext="edit" aspectratio="t"/>
            <w10:wrap type="none"/>
            <w10:anchorlock/>
          </v:shape>
        </w:pict>
      </w:r>
      <w:r>
        <w:rPr>
          <w:rFonts w:hint="eastAsia" w:ascii="宋体" w:hAnsi="宋体"/>
          <w:szCs w:val="21"/>
        </w:rPr>
        <w:t>×100%≈21.1%，故选项说法错误。</w:t>
      </w:r>
    </w:p>
    <w:p w14:paraId="31E5BFC2">
      <w:pPr>
        <w:spacing w:line="360" w:lineRule="auto"/>
        <w:ind w:left="273" w:leftChars="130"/>
        <w:rPr>
          <w:rFonts w:ascii="宋体" w:hAnsi="宋体"/>
        </w:rPr>
      </w:pPr>
      <w:r>
        <w:rPr>
          <w:rFonts w:hint="eastAsia" w:ascii="宋体" w:hAnsi="宋体"/>
          <w:szCs w:val="21"/>
        </w:rPr>
        <w:t>故选：C。</w:t>
      </w:r>
    </w:p>
    <w:p w14:paraId="17983BB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本题难度不大，理解题意、灵活运用化学式的含义与有关计算等是正确解答本题的关键。</w:t>
      </w:r>
    </w:p>
    <w:p w14:paraId="6AFA6DDF">
      <w:pPr>
        <w:spacing w:line="360" w:lineRule="auto"/>
        <w:ind w:left="273" w:hanging="273" w:hangingChars="130"/>
        <w:rPr>
          <w:rFonts w:ascii="宋体" w:hAnsi="宋体"/>
        </w:rPr>
      </w:pPr>
      <w:r>
        <w:rPr>
          <w:rFonts w:hint="eastAsia" w:ascii="宋体" w:hAnsi="宋体"/>
          <w:szCs w:val="21"/>
        </w:rPr>
        <w:t>12．某无色气体含有CH</w:t>
      </w:r>
      <w:r>
        <w:rPr>
          <w:rFonts w:hint="eastAsia" w:ascii="宋体" w:hAnsi="宋体"/>
          <w:szCs w:val="24"/>
          <w:vertAlign w:val="subscript"/>
        </w:rPr>
        <w:t>4</w:t>
      </w:r>
      <w:r>
        <w:rPr>
          <w:rFonts w:hint="eastAsia" w:ascii="宋体" w:hAnsi="宋体"/>
          <w:szCs w:val="21"/>
        </w:rPr>
        <w:t>、CO、H</w:t>
      </w:r>
      <w:r>
        <w:rPr>
          <w:rFonts w:hint="eastAsia" w:ascii="宋体" w:hAnsi="宋体"/>
          <w:szCs w:val="24"/>
          <w:vertAlign w:val="subscript"/>
        </w:rPr>
        <w:t>2</w:t>
      </w:r>
      <w:r>
        <w:rPr>
          <w:rFonts w:hint="eastAsia" w:ascii="宋体" w:hAnsi="宋体"/>
          <w:szCs w:val="21"/>
        </w:rPr>
        <w:t>中的一种或几种，在足量O</w:t>
      </w:r>
      <w:r>
        <w:rPr>
          <w:rFonts w:hint="eastAsia" w:ascii="宋体" w:hAnsi="宋体"/>
          <w:szCs w:val="24"/>
          <w:vertAlign w:val="subscript"/>
        </w:rPr>
        <w:t>2</w:t>
      </w:r>
      <w:r>
        <w:rPr>
          <w:rFonts w:hint="eastAsia" w:ascii="宋体" w:hAnsi="宋体"/>
          <w:szCs w:val="21"/>
        </w:rPr>
        <w:t>中充分燃烧，生成的CO</w:t>
      </w:r>
      <w:r>
        <w:rPr>
          <w:rFonts w:hint="eastAsia" w:ascii="宋体" w:hAnsi="宋体"/>
          <w:szCs w:val="24"/>
          <w:vertAlign w:val="subscript"/>
        </w:rPr>
        <w:t>2</w:t>
      </w:r>
      <w:r>
        <w:rPr>
          <w:rFonts w:hint="eastAsia" w:ascii="宋体" w:hAnsi="宋体"/>
          <w:szCs w:val="21"/>
        </w:rPr>
        <w:t>与H</w:t>
      </w:r>
      <w:r>
        <w:rPr>
          <w:rFonts w:hint="eastAsia" w:ascii="宋体" w:hAnsi="宋体"/>
          <w:szCs w:val="24"/>
          <w:vertAlign w:val="subscript"/>
        </w:rPr>
        <w:t>2</w:t>
      </w:r>
      <w:r>
        <w:rPr>
          <w:rFonts w:hint="eastAsia" w:ascii="宋体" w:hAnsi="宋体"/>
          <w:szCs w:val="21"/>
        </w:rPr>
        <w:t>O的质量比为11：9，该无色气体不可能是（　　）</w:t>
      </w:r>
    </w:p>
    <w:p w14:paraId="3008C5BA">
      <w:pPr>
        <w:spacing w:line="360" w:lineRule="auto"/>
        <w:ind w:firstLine="273" w:firstLineChars="130"/>
        <w:rPr>
          <w:rFonts w:ascii="宋体" w:hAnsi="宋体"/>
        </w:rPr>
      </w:pPr>
      <w:r>
        <w:rPr>
          <w:rFonts w:hint="eastAsia" w:ascii="宋体" w:hAnsi="宋体"/>
          <w:szCs w:val="21"/>
        </w:rPr>
        <w:t>A．CH</w:t>
      </w:r>
      <w:r>
        <w:rPr>
          <w:rFonts w:hint="eastAsia" w:ascii="宋体" w:hAnsi="宋体"/>
          <w:szCs w:val="24"/>
          <w:vertAlign w:val="subscript"/>
        </w:rPr>
        <w:t>4</w:t>
      </w:r>
      <w:r>
        <w:rPr>
          <w:rFonts w:ascii="宋体" w:hAnsi="宋体"/>
        </w:rPr>
        <w:tab/>
      </w:r>
    </w:p>
    <w:p w14:paraId="2F02D66C">
      <w:pPr>
        <w:spacing w:line="360" w:lineRule="auto"/>
        <w:ind w:firstLine="273" w:firstLineChars="130"/>
        <w:rPr>
          <w:rFonts w:ascii="宋体" w:hAnsi="宋体"/>
        </w:rPr>
      </w:pPr>
      <w:r>
        <w:rPr>
          <w:rFonts w:hint="eastAsia" w:ascii="宋体" w:hAnsi="宋体"/>
          <w:szCs w:val="21"/>
        </w:rPr>
        <w:t>B．CH</w:t>
      </w:r>
      <w:r>
        <w:rPr>
          <w:rFonts w:hint="eastAsia" w:ascii="宋体" w:hAnsi="宋体"/>
          <w:szCs w:val="24"/>
          <w:vertAlign w:val="subscript"/>
        </w:rPr>
        <w:t>4</w:t>
      </w:r>
      <w:r>
        <w:rPr>
          <w:rFonts w:hint="eastAsia" w:ascii="宋体" w:hAnsi="宋体"/>
          <w:szCs w:val="21"/>
        </w:rPr>
        <w:t>、H</w:t>
      </w:r>
      <w:r>
        <w:rPr>
          <w:rFonts w:hint="eastAsia" w:ascii="宋体" w:hAnsi="宋体"/>
          <w:szCs w:val="24"/>
          <w:vertAlign w:val="subscript"/>
        </w:rPr>
        <w:t>2</w:t>
      </w:r>
      <w:r>
        <w:rPr>
          <w:rFonts w:hint="eastAsia" w:ascii="宋体" w:hAnsi="宋体"/>
          <w:szCs w:val="21"/>
        </w:rPr>
        <w:t>分子数比为1：2的混合气体</w:t>
      </w:r>
      <w:r>
        <w:rPr>
          <w:rFonts w:ascii="宋体" w:hAnsi="宋体"/>
        </w:rPr>
        <w:tab/>
      </w:r>
    </w:p>
    <w:p w14:paraId="3A693101">
      <w:pPr>
        <w:spacing w:line="360" w:lineRule="auto"/>
        <w:ind w:firstLine="273" w:firstLineChars="130"/>
        <w:rPr>
          <w:rFonts w:ascii="宋体" w:hAnsi="宋体"/>
        </w:rPr>
      </w:pPr>
      <w:r>
        <w:rPr>
          <w:rFonts w:hint="eastAsia" w:ascii="宋体" w:hAnsi="宋体"/>
          <w:szCs w:val="21"/>
        </w:rPr>
        <w:t>C．CO、H</w:t>
      </w:r>
      <w:r>
        <w:rPr>
          <w:rFonts w:hint="eastAsia" w:ascii="宋体" w:hAnsi="宋体"/>
          <w:szCs w:val="24"/>
          <w:vertAlign w:val="subscript"/>
        </w:rPr>
        <w:t>2</w:t>
      </w:r>
      <w:r>
        <w:rPr>
          <w:rFonts w:hint="eastAsia" w:ascii="宋体" w:hAnsi="宋体"/>
          <w:szCs w:val="21"/>
        </w:rPr>
        <w:t>分子数比为1：2的混合气体</w:t>
      </w:r>
      <w:r>
        <w:rPr>
          <w:rFonts w:ascii="宋体" w:hAnsi="宋体"/>
        </w:rPr>
        <w:tab/>
      </w:r>
    </w:p>
    <w:p w14:paraId="64C187E1">
      <w:pPr>
        <w:spacing w:line="360" w:lineRule="auto"/>
        <w:ind w:firstLine="273" w:firstLineChars="130"/>
        <w:rPr>
          <w:rFonts w:ascii="宋体" w:hAnsi="宋体"/>
        </w:rPr>
      </w:pPr>
      <w:r>
        <w:rPr>
          <w:rFonts w:hint="eastAsia" w:ascii="宋体" w:hAnsi="宋体"/>
          <w:szCs w:val="21"/>
        </w:rPr>
        <w:t>D．CH</w:t>
      </w:r>
      <w:r>
        <w:rPr>
          <w:rFonts w:hint="eastAsia" w:ascii="宋体" w:hAnsi="宋体"/>
          <w:szCs w:val="24"/>
          <w:vertAlign w:val="subscript"/>
        </w:rPr>
        <w:t>4</w:t>
      </w:r>
      <w:r>
        <w:rPr>
          <w:rFonts w:hint="eastAsia" w:ascii="宋体" w:hAnsi="宋体"/>
          <w:szCs w:val="21"/>
        </w:rPr>
        <w:t>、CO、H</w:t>
      </w:r>
      <w:r>
        <w:rPr>
          <w:rFonts w:hint="eastAsia" w:ascii="宋体" w:hAnsi="宋体"/>
          <w:szCs w:val="24"/>
          <w:vertAlign w:val="subscript"/>
        </w:rPr>
        <w:t>2</w:t>
      </w:r>
      <w:r>
        <w:rPr>
          <w:rFonts w:hint="eastAsia" w:ascii="宋体" w:hAnsi="宋体"/>
          <w:szCs w:val="21"/>
        </w:rPr>
        <w:t>分子数比为1：1：2的混合气体</w:t>
      </w:r>
    </w:p>
    <w:p w14:paraId="63FE57E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化学反应遵循质量守恒定律，即参加反应的物质的质量之和，等于反应后生成的物质的质量之和，是因为化学反应前后，元素的种类不变，原子的种类、总个数不变。</w:t>
      </w:r>
    </w:p>
    <w:p w14:paraId="61EA496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解：甲烷燃烧生成水和二氧化碳，一氧化碳燃烧生成二氧化碳，氢气燃烧生成水，反应的化学方程式：CH</w:t>
      </w:r>
      <w:r>
        <w:rPr>
          <w:rFonts w:hint="eastAsia" w:ascii="宋体" w:hAnsi="宋体"/>
          <w:szCs w:val="24"/>
          <w:vertAlign w:val="subscript"/>
        </w:rPr>
        <w:t>4</w:t>
      </w:r>
      <w:r>
        <w:rPr>
          <w:rFonts w:hint="eastAsia" w:ascii="宋体" w:hAnsi="宋体"/>
          <w:szCs w:val="21"/>
        </w:rPr>
        <w:t>+2O</w:t>
      </w:r>
      <w:r>
        <w:rPr>
          <w:rFonts w:hint="eastAsia" w:ascii="宋体" w:hAnsi="宋体"/>
          <w:szCs w:val="24"/>
          <w:vertAlign w:val="subscript"/>
        </w:rPr>
        <w:t>2</w:t>
      </w:r>
      <w:r>
        <w:rPr>
          <w:rFonts w:ascii="宋体" w:hAnsi="宋体"/>
          <w:position w:val="-23"/>
        </w:rPr>
        <w:pict>
          <v:shape id="_x0000_i1053" o:spt="75" alt=" " type="#_x0000_t75" style="height:30pt;width:39.75pt;" filled="f" o:preferrelative="t" stroked="f" coordsize="21600,21600">
            <v:path/>
            <v:fill on="f" focussize="0,0"/>
            <v:stroke on="f" joinstyle="miter"/>
            <v:imagedata r:id="rId39" o:title="菁优网-jyeoo"/>
            <o:lock v:ext="edit" aspectratio="t"/>
            <w10:wrap type="none"/>
            <w10:anchorlock/>
          </v:shape>
        </w:pict>
      </w:r>
      <w:r>
        <w:rPr>
          <w:rFonts w:hint="eastAsia" w:ascii="宋体" w:hAnsi="宋体"/>
          <w:szCs w:val="21"/>
        </w:rPr>
        <w:t>CO</w:t>
      </w:r>
      <w:r>
        <w:rPr>
          <w:rFonts w:hint="eastAsia" w:ascii="宋体" w:hAnsi="宋体"/>
          <w:szCs w:val="24"/>
          <w:vertAlign w:val="subscript"/>
        </w:rPr>
        <w:t>2</w:t>
      </w:r>
      <w:r>
        <w:rPr>
          <w:rFonts w:hint="eastAsia" w:ascii="宋体" w:hAnsi="宋体"/>
          <w:szCs w:val="21"/>
        </w:rPr>
        <w:t>+2H</w:t>
      </w:r>
      <w:r>
        <w:rPr>
          <w:rFonts w:hint="eastAsia" w:ascii="宋体" w:hAnsi="宋体"/>
          <w:szCs w:val="24"/>
          <w:vertAlign w:val="subscript"/>
        </w:rPr>
        <w:t>2</w:t>
      </w:r>
      <w:r>
        <w:rPr>
          <w:rFonts w:hint="eastAsia" w:ascii="宋体" w:hAnsi="宋体"/>
          <w:szCs w:val="21"/>
        </w:rPr>
        <w:t>O，2CO+O</w:t>
      </w:r>
      <w:r>
        <w:rPr>
          <w:rFonts w:hint="eastAsia" w:ascii="宋体" w:hAnsi="宋体"/>
          <w:szCs w:val="24"/>
          <w:vertAlign w:val="subscript"/>
        </w:rPr>
        <w:t>2</w:t>
      </w:r>
      <w:r>
        <w:rPr>
          <w:rFonts w:ascii="宋体" w:hAnsi="宋体"/>
          <w:position w:val="-23"/>
        </w:rPr>
        <w:pict>
          <v:shape id="_x0000_i1054" o:spt="75" alt=" " type="#_x0000_t75" style="height:30pt;width:39.75pt;" filled="f" o:preferrelative="t" stroked="f" coordsize="21600,21600">
            <v:path/>
            <v:fill on="f" focussize="0,0"/>
            <v:stroke on="f" joinstyle="miter"/>
            <v:imagedata r:id="rId39" o:title="菁优网-jyeoo"/>
            <o:lock v:ext="edit" aspectratio="t"/>
            <w10:wrap type="none"/>
            <w10:anchorlock/>
          </v:shape>
        </w:pict>
      </w:r>
      <w:r>
        <w:rPr>
          <w:rFonts w:hint="eastAsia" w:ascii="宋体" w:hAnsi="宋体"/>
          <w:szCs w:val="21"/>
        </w:rPr>
        <w:t>2CO</w:t>
      </w:r>
      <w:r>
        <w:rPr>
          <w:rFonts w:hint="eastAsia" w:ascii="宋体" w:hAnsi="宋体"/>
          <w:szCs w:val="24"/>
          <w:vertAlign w:val="subscript"/>
        </w:rPr>
        <w:t>2</w:t>
      </w:r>
      <w:r>
        <w:rPr>
          <w:rFonts w:hint="eastAsia" w:ascii="宋体" w:hAnsi="宋体"/>
          <w:szCs w:val="21"/>
        </w:rPr>
        <w:t>，2H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ascii="宋体" w:hAnsi="宋体"/>
          <w:position w:val="-23"/>
        </w:rPr>
        <w:pict>
          <v:shape id="_x0000_i1055" o:spt="75" alt=" " type="#_x0000_t75" style="height:30pt;width:39.75pt;" filled="f" o:preferrelative="t" stroked="f" coordsize="21600,21600">
            <v:path/>
            <v:fill on="f" focussize="0,0"/>
            <v:stroke on="f" joinstyle="miter"/>
            <v:imagedata r:id="rId39" o:title="菁优网-jyeoo"/>
            <o:lock v:ext="edit" aspectratio="t"/>
            <w10:wrap type="none"/>
            <w10:anchorlock/>
          </v:shape>
        </w:pict>
      </w:r>
      <w:r>
        <w:rPr>
          <w:rFonts w:hint="eastAsia" w:ascii="宋体" w:hAnsi="宋体"/>
          <w:szCs w:val="21"/>
        </w:rPr>
        <w:t>2H</w:t>
      </w:r>
      <w:r>
        <w:rPr>
          <w:rFonts w:hint="eastAsia" w:ascii="宋体" w:hAnsi="宋体"/>
          <w:szCs w:val="24"/>
          <w:vertAlign w:val="subscript"/>
        </w:rPr>
        <w:t>2</w:t>
      </w:r>
      <w:r>
        <w:rPr>
          <w:rFonts w:hint="eastAsia" w:ascii="宋体" w:hAnsi="宋体"/>
          <w:szCs w:val="21"/>
        </w:rPr>
        <w:t>O，甲烷燃烧生成的CO</w:t>
      </w:r>
      <w:r>
        <w:rPr>
          <w:rFonts w:hint="eastAsia" w:ascii="宋体" w:hAnsi="宋体"/>
          <w:szCs w:val="24"/>
          <w:vertAlign w:val="subscript"/>
        </w:rPr>
        <w:t>2</w:t>
      </w:r>
      <w:r>
        <w:rPr>
          <w:rFonts w:hint="eastAsia" w:ascii="宋体" w:hAnsi="宋体"/>
          <w:szCs w:val="21"/>
        </w:rPr>
        <w:t>与H</w:t>
      </w:r>
      <w:r>
        <w:rPr>
          <w:rFonts w:hint="eastAsia" w:ascii="宋体" w:hAnsi="宋体"/>
          <w:szCs w:val="24"/>
          <w:vertAlign w:val="subscript"/>
        </w:rPr>
        <w:t>2</w:t>
      </w:r>
      <w:r>
        <w:rPr>
          <w:rFonts w:hint="eastAsia" w:ascii="宋体" w:hAnsi="宋体"/>
          <w:szCs w:val="21"/>
        </w:rPr>
        <w:t>O的质量比是11：9，气体可能是甲烷，CO、H</w:t>
      </w:r>
      <w:r>
        <w:rPr>
          <w:rFonts w:hint="eastAsia" w:ascii="宋体" w:hAnsi="宋体"/>
          <w:szCs w:val="24"/>
          <w:vertAlign w:val="subscript"/>
        </w:rPr>
        <w:t>2</w:t>
      </w:r>
      <w:r>
        <w:rPr>
          <w:rFonts w:hint="eastAsia" w:ascii="宋体" w:hAnsi="宋体"/>
          <w:szCs w:val="21"/>
        </w:rPr>
        <w:t>分子数比为1：2的混合气体，CH</w:t>
      </w:r>
      <w:r>
        <w:rPr>
          <w:rFonts w:hint="eastAsia" w:ascii="宋体" w:hAnsi="宋体"/>
          <w:szCs w:val="24"/>
          <w:vertAlign w:val="subscript"/>
        </w:rPr>
        <w:t>4</w:t>
      </w:r>
      <w:r>
        <w:rPr>
          <w:rFonts w:hint="eastAsia" w:ascii="宋体" w:hAnsi="宋体"/>
          <w:szCs w:val="21"/>
        </w:rPr>
        <w:t>、CO、H</w:t>
      </w:r>
      <w:r>
        <w:rPr>
          <w:rFonts w:hint="eastAsia" w:ascii="宋体" w:hAnsi="宋体"/>
          <w:szCs w:val="24"/>
          <w:vertAlign w:val="subscript"/>
        </w:rPr>
        <w:t>2</w:t>
      </w:r>
      <w:r>
        <w:rPr>
          <w:rFonts w:hint="eastAsia" w:ascii="宋体" w:hAnsi="宋体"/>
          <w:szCs w:val="21"/>
        </w:rPr>
        <w:t>分子数比为1：1：2的混合气体，不可能是CH</w:t>
      </w:r>
      <w:r>
        <w:rPr>
          <w:rFonts w:hint="eastAsia" w:ascii="宋体" w:hAnsi="宋体"/>
          <w:szCs w:val="24"/>
          <w:vertAlign w:val="subscript"/>
        </w:rPr>
        <w:t>4</w:t>
      </w:r>
      <w:r>
        <w:rPr>
          <w:rFonts w:hint="eastAsia" w:ascii="宋体" w:hAnsi="宋体"/>
          <w:szCs w:val="21"/>
        </w:rPr>
        <w:t>、H</w:t>
      </w:r>
      <w:r>
        <w:rPr>
          <w:rFonts w:hint="eastAsia" w:ascii="宋体" w:hAnsi="宋体"/>
          <w:szCs w:val="24"/>
          <w:vertAlign w:val="subscript"/>
        </w:rPr>
        <w:t>2</w:t>
      </w:r>
      <w:r>
        <w:rPr>
          <w:rFonts w:hint="eastAsia" w:ascii="宋体" w:hAnsi="宋体"/>
          <w:szCs w:val="21"/>
        </w:rPr>
        <w:t>分子数比为1：2的混合气体。</w:t>
      </w:r>
    </w:p>
    <w:p w14:paraId="50AFE1E6">
      <w:pPr>
        <w:spacing w:line="360" w:lineRule="auto"/>
        <w:ind w:left="273" w:leftChars="130"/>
        <w:rPr>
          <w:rFonts w:ascii="宋体" w:hAnsi="宋体"/>
        </w:rPr>
      </w:pPr>
      <w:r>
        <w:rPr>
          <w:rFonts w:hint="eastAsia" w:ascii="宋体" w:hAnsi="宋体"/>
          <w:szCs w:val="21"/>
        </w:rPr>
        <w:t>故选：B。</w:t>
      </w:r>
    </w:p>
    <w:p w14:paraId="3AB0C5FF">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化学反应遵循质量守恒定律，即化学反应前后，元素的种类不变，原子的种类、总个数不变，这是书写化学方程式、判断物质的化学式、判断化学计量数、进行相关方面计算的基础。</w:t>
      </w:r>
    </w:p>
    <w:p w14:paraId="270A4CEC">
      <w:pPr>
        <w:spacing w:line="360" w:lineRule="auto"/>
        <w:rPr>
          <w:rFonts w:ascii="宋体" w:hAnsi="宋体"/>
        </w:rPr>
      </w:pPr>
      <w:r>
        <w:rPr>
          <w:rFonts w:hint="eastAsia" w:ascii="宋体" w:hAnsi="宋体"/>
          <w:b/>
          <w:szCs w:val="21"/>
        </w:rPr>
        <w:t>二、填空题（本题共4小题，共28分）</w:t>
      </w:r>
    </w:p>
    <w:p w14:paraId="58371B80">
      <w:pPr>
        <w:spacing w:line="360" w:lineRule="auto"/>
        <w:ind w:left="273" w:hanging="273" w:hangingChars="130"/>
        <w:rPr>
          <w:rFonts w:ascii="宋体" w:hAnsi="宋体"/>
        </w:rPr>
      </w:pPr>
      <w:r>
        <w:rPr>
          <w:rFonts w:hint="eastAsia" w:ascii="宋体" w:hAnsi="宋体"/>
          <w:szCs w:val="21"/>
        </w:rPr>
        <w:t>13．（7分）近年来，我国航空航天事业成果显著，“北斗三号”导航卫星搭载了精密计时的铷（Rb）原子钟。如图为铷元素在元素周期表中的信息和铷的原子结构示意图（如图1）。回答下列问题：</w:t>
      </w:r>
    </w:p>
    <w:p w14:paraId="7E43BB18">
      <w:pPr>
        <w:spacing w:line="360" w:lineRule="auto"/>
        <w:ind w:left="273" w:leftChars="130"/>
        <w:rPr>
          <w:rFonts w:ascii="宋体" w:hAnsi="宋体"/>
        </w:rPr>
      </w:pPr>
      <w:r>
        <w:rPr>
          <w:rFonts w:ascii="宋体" w:hAnsi="宋体"/>
          <w:szCs w:val="21"/>
        </w:rPr>
        <w:pict>
          <v:shape id="_x0000_i1056" o:spt="75" alt=" " type="#_x0000_t75" style="height:136.5pt;width:383.25pt;" filled="f" o:preferrelative="t" stroked="f" coordsize="21600,21600">
            <v:path/>
            <v:fill on="f" focussize="0,0"/>
            <v:stroke on="f" joinstyle="miter"/>
            <v:imagedata r:id="rId40" o:title=""/>
            <o:lock v:ext="edit" aspectratio="t"/>
            <w10:wrap type="none"/>
            <w10:anchorlock/>
          </v:shape>
        </w:pict>
      </w:r>
    </w:p>
    <w:p w14:paraId="6DA8AC6F">
      <w:pPr>
        <w:spacing w:line="360" w:lineRule="auto"/>
        <w:ind w:left="273" w:leftChars="130"/>
        <w:rPr>
          <w:rFonts w:ascii="宋体" w:hAnsi="宋体"/>
        </w:rPr>
      </w:pPr>
      <w:r>
        <w:rPr>
          <w:rFonts w:hint="eastAsia" w:ascii="宋体" w:hAnsi="宋体"/>
          <w:szCs w:val="21"/>
        </w:rPr>
        <w:t xml:space="preserve">（1）下列说法错误的是 </w:t>
      </w:r>
      <w:r>
        <w:rPr>
          <w:rFonts w:hint="eastAsia" w:ascii="宋体" w:hAnsi="宋体"/>
          <w:szCs w:val="21"/>
          <w:u w:val="single"/>
        </w:rPr>
        <w:t>　A　</w:t>
      </w:r>
      <w:r>
        <w:rPr>
          <w:rFonts w:hint="eastAsia" w:ascii="宋体" w:hAnsi="宋体"/>
          <w:szCs w:val="21"/>
        </w:rPr>
        <w:t>（填标号）。</w:t>
      </w:r>
    </w:p>
    <w:p w14:paraId="21B5DD30">
      <w:pPr>
        <w:spacing w:line="360" w:lineRule="auto"/>
        <w:ind w:left="273" w:leftChars="130"/>
        <w:rPr>
          <w:rFonts w:ascii="宋体" w:hAnsi="宋体"/>
        </w:rPr>
      </w:pPr>
      <w:r>
        <w:rPr>
          <w:rFonts w:hint="eastAsia" w:ascii="宋体" w:hAnsi="宋体"/>
          <w:szCs w:val="21"/>
        </w:rPr>
        <w:t>A.m＝37，n＝18</w:t>
      </w:r>
    </w:p>
    <w:p w14:paraId="4250EAFC">
      <w:pPr>
        <w:spacing w:line="360" w:lineRule="auto"/>
        <w:ind w:left="273" w:leftChars="130"/>
        <w:rPr>
          <w:rFonts w:ascii="宋体" w:hAnsi="宋体"/>
        </w:rPr>
      </w:pPr>
      <w:r>
        <w:rPr>
          <w:rFonts w:hint="eastAsia" w:ascii="宋体" w:hAnsi="宋体"/>
          <w:szCs w:val="21"/>
        </w:rPr>
        <w:t>B.铷是金属元素</w:t>
      </w:r>
    </w:p>
    <w:p w14:paraId="0BF40E0B">
      <w:pPr>
        <w:spacing w:line="360" w:lineRule="auto"/>
        <w:ind w:left="273" w:leftChars="130"/>
        <w:rPr>
          <w:rFonts w:ascii="宋体" w:hAnsi="宋体"/>
        </w:rPr>
      </w:pPr>
      <w:r>
        <w:rPr>
          <w:rFonts w:hint="eastAsia" w:ascii="宋体" w:hAnsi="宋体"/>
          <w:szCs w:val="21"/>
        </w:rPr>
        <w:t>C.铷的相对原子质量是85.47</w:t>
      </w:r>
    </w:p>
    <w:p w14:paraId="11C288FA">
      <w:pPr>
        <w:spacing w:line="360" w:lineRule="auto"/>
        <w:ind w:left="273" w:leftChars="130"/>
        <w:rPr>
          <w:rFonts w:ascii="宋体" w:hAnsi="宋体"/>
        </w:rPr>
      </w:pPr>
      <w:r>
        <w:rPr>
          <w:rFonts w:hint="eastAsia" w:ascii="宋体" w:hAnsi="宋体"/>
          <w:szCs w:val="21"/>
        </w:rPr>
        <w:t>D.铷原子有5个电子层，最外层有1个电子</w:t>
      </w:r>
    </w:p>
    <w:p w14:paraId="316BDFD0">
      <w:pPr>
        <w:spacing w:line="360" w:lineRule="auto"/>
        <w:ind w:left="273" w:leftChars="130"/>
        <w:rPr>
          <w:rFonts w:ascii="宋体" w:hAnsi="宋体"/>
        </w:rPr>
      </w:pPr>
      <w:r>
        <w:rPr>
          <w:rFonts w:hint="eastAsia" w:ascii="宋体" w:hAnsi="宋体"/>
          <w:szCs w:val="21"/>
        </w:rPr>
        <w:t xml:space="preserve">（2）Rb 原子第一电子层上电子的能量比最外层上电子的能量 </w:t>
      </w:r>
      <w:r>
        <w:rPr>
          <w:rFonts w:hint="eastAsia" w:ascii="宋体" w:hAnsi="宋体"/>
          <w:szCs w:val="21"/>
          <w:u w:val="single"/>
        </w:rPr>
        <w:t>　低　</w:t>
      </w:r>
      <w:r>
        <w:rPr>
          <w:rFonts w:hint="eastAsia" w:ascii="宋体" w:hAnsi="宋体"/>
          <w:szCs w:val="21"/>
        </w:rPr>
        <w:t>（填“低”或“高”）。</w:t>
      </w:r>
    </w:p>
    <w:p w14:paraId="718B57D0">
      <w:pPr>
        <w:spacing w:line="360" w:lineRule="auto"/>
        <w:ind w:left="273" w:leftChars="130"/>
        <w:rPr>
          <w:rFonts w:ascii="宋体" w:hAnsi="宋体"/>
        </w:rPr>
      </w:pPr>
      <w:r>
        <w:rPr>
          <w:rFonts w:hint="eastAsia" w:ascii="宋体" w:hAnsi="宋体"/>
          <w:szCs w:val="21"/>
        </w:rPr>
        <w:t xml:space="preserve">（3）如图2中A～D所示粒子共表示 </w:t>
      </w:r>
      <w:r>
        <w:rPr>
          <w:rFonts w:hint="eastAsia" w:ascii="宋体" w:hAnsi="宋体"/>
          <w:szCs w:val="21"/>
          <w:u w:val="single"/>
        </w:rPr>
        <w:t>　三　</w:t>
      </w:r>
      <w:r>
        <w:rPr>
          <w:rFonts w:hint="eastAsia" w:ascii="宋体" w:hAnsi="宋体"/>
          <w:szCs w:val="21"/>
        </w:rPr>
        <w:t xml:space="preserve">种元素，铷元素原子的化学性质与如图中 </w:t>
      </w:r>
      <w:r>
        <w:rPr>
          <w:rFonts w:hint="eastAsia" w:ascii="宋体" w:hAnsi="宋体"/>
          <w:szCs w:val="21"/>
          <w:u w:val="single"/>
        </w:rPr>
        <w:t>　D　</w:t>
      </w:r>
      <w:r>
        <w:rPr>
          <w:rFonts w:hint="eastAsia" w:ascii="宋体" w:hAnsi="宋体"/>
          <w:szCs w:val="21"/>
        </w:rPr>
        <w:t xml:space="preserve">（填标号）的化学性质相似；Rb的硫酸盐的化学式为 </w:t>
      </w:r>
      <w:r>
        <w:rPr>
          <w:rFonts w:hint="eastAsia" w:ascii="宋体" w:hAnsi="宋体"/>
          <w:szCs w:val="21"/>
          <w:u w:val="single"/>
        </w:rPr>
        <w:t>　Rb</w:t>
      </w:r>
      <w:r>
        <w:rPr>
          <w:rFonts w:hint="eastAsia" w:ascii="宋体" w:hAnsi="宋体"/>
          <w:szCs w:val="24"/>
          <w:u w:val="single"/>
          <w:vertAlign w:val="subscript"/>
        </w:rPr>
        <w:t>2</w:t>
      </w:r>
      <w:r>
        <w:rPr>
          <w:rFonts w:hint="eastAsia" w:ascii="宋体" w:hAnsi="宋体"/>
          <w:szCs w:val="21"/>
          <w:u w:val="single"/>
        </w:rPr>
        <w:t>SO</w:t>
      </w:r>
      <w:r>
        <w:rPr>
          <w:rFonts w:hint="eastAsia" w:ascii="宋体" w:hAnsi="宋体"/>
          <w:szCs w:val="24"/>
          <w:u w:val="single"/>
          <w:vertAlign w:val="subscript"/>
        </w:rPr>
        <w:t>4</w:t>
      </w:r>
      <w:r>
        <w:rPr>
          <w:rFonts w:hint="eastAsia" w:ascii="宋体" w:hAnsi="宋体"/>
          <w:szCs w:val="21"/>
          <w:u w:val="single"/>
        </w:rPr>
        <w:t>　</w:t>
      </w:r>
      <w:r>
        <w:rPr>
          <w:rFonts w:hint="eastAsia" w:ascii="宋体" w:hAnsi="宋体"/>
          <w:szCs w:val="21"/>
        </w:rPr>
        <w:t>。</w:t>
      </w:r>
    </w:p>
    <w:p w14:paraId="5F0EF6D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（1）根据元素周期表一格意义分析解答；</w:t>
      </w:r>
    </w:p>
    <w:p w14:paraId="00B2C5E1">
      <w:pPr>
        <w:spacing w:line="360" w:lineRule="auto"/>
        <w:ind w:left="273" w:leftChars="130"/>
        <w:rPr>
          <w:rFonts w:ascii="宋体" w:hAnsi="宋体"/>
        </w:rPr>
      </w:pPr>
      <w:r>
        <w:rPr>
          <w:rFonts w:hint="eastAsia" w:ascii="宋体" w:hAnsi="宋体"/>
          <w:szCs w:val="21"/>
        </w:rPr>
        <w:t>（2）根据不同电子层的能量不同，离核越近的能量越低来分析；</w:t>
      </w:r>
    </w:p>
    <w:p w14:paraId="12C1E26E">
      <w:pPr>
        <w:spacing w:line="360" w:lineRule="auto"/>
        <w:ind w:left="273" w:leftChars="130"/>
        <w:rPr>
          <w:rFonts w:ascii="宋体" w:hAnsi="宋体"/>
        </w:rPr>
      </w:pPr>
      <w:r>
        <w:rPr>
          <w:rFonts w:hint="eastAsia" w:ascii="宋体" w:hAnsi="宋体"/>
          <w:szCs w:val="21"/>
        </w:rPr>
        <w:t>（3）根据质子数决定元素的种类；原子的最外层电子数决定元素的化学性质来分析。</w:t>
      </w:r>
    </w:p>
    <w:p w14:paraId="0AB28B8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解：（1）A、由铷元素在元素周期表中的信息可知，其原子序数为37，则m＝37，在原子中，质子数＝核外电子数，所以n＝37﹣2﹣8﹣18﹣1＝8，该选项说法错误；</w:t>
      </w:r>
    </w:p>
    <w:p w14:paraId="340FD73D">
      <w:pPr>
        <w:spacing w:line="360" w:lineRule="auto"/>
        <w:ind w:left="273" w:leftChars="130"/>
        <w:rPr>
          <w:rFonts w:ascii="宋体" w:hAnsi="宋体"/>
        </w:rPr>
      </w:pPr>
      <w:r>
        <w:rPr>
          <w:rFonts w:hint="eastAsia" w:ascii="宋体" w:hAnsi="宋体"/>
          <w:szCs w:val="21"/>
        </w:rPr>
        <w:t>B、铷元素属于金属元素，该选项说法正确；</w:t>
      </w:r>
    </w:p>
    <w:p w14:paraId="4F0C3607">
      <w:pPr>
        <w:spacing w:line="360" w:lineRule="auto"/>
        <w:ind w:left="273" w:leftChars="130"/>
        <w:rPr>
          <w:rFonts w:ascii="宋体" w:hAnsi="宋体"/>
        </w:rPr>
      </w:pPr>
      <w:r>
        <w:rPr>
          <w:rFonts w:hint="eastAsia" w:ascii="宋体" w:hAnsi="宋体"/>
          <w:szCs w:val="21"/>
        </w:rPr>
        <w:t>C、铷的相对原子质量是85.47，该选项说法正确；</w:t>
      </w:r>
    </w:p>
    <w:p w14:paraId="3411F527">
      <w:pPr>
        <w:spacing w:line="360" w:lineRule="auto"/>
        <w:ind w:left="273" w:leftChars="130"/>
        <w:rPr>
          <w:rFonts w:ascii="宋体" w:hAnsi="宋体"/>
        </w:rPr>
      </w:pPr>
      <w:r>
        <w:rPr>
          <w:rFonts w:hint="eastAsia" w:ascii="宋体" w:hAnsi="宋体"/>
          <w:szCs w:val="21"/>
        </w:rPr>
        <w:t>D、由图示可知铷原子有5个电子层，最外层有1个电子，该选项说法正确；</w:t>
      </w:r>
    </w:p>
    <w:p w14:paraId="72835727">
      <w:pPr>
        <w:spacing w:line="360" w:lineRule="auto"/>
        <w:ind w:left="273" w:leftChars="130"/>
        <w:rPr>
          <w:rFonts w:ascii="宋体" w:hAnsi="宋体"/>
        </w:rPr>
      </w:pPr>
      <w:r>
        <w:rPr>
          <w:rFonts w:hint="eastAsia" w:ascii="宋体" w:hAnsi="宋体"/>
          <w:szCs w:val="21"/>
        </w:rPr>
        <w:t>故选：A。</w:t>
      </w:r>
    </w:p>
    <w:p w14:paraId="689E9FA9">
      <w:pPr>
        <w:spacing w:line="360" w:lineRule="auto"/>
        <w:ind w:left="273" w:leftChars="130"/>
        <w:rPr>
          <w:rFonts w:ascii="宋体" w:hAnsi="宋体"/>
        </w:rPr>
      </w:pPr>
      <w:r>
        <w:rPr>
          <w:rFonts w:hint="eastAsia" w:ascii="宋体" w:hAnsi="宋体"/>
          <w:szCs w:val="21"/>
        </w:rPr>
        <w:t>（2）离核越近的电子能量越低，故Rb 原子第一电子层上电子的能量比最外层上电子的能量低；</w:t>
      </w:r>
    </w:p>
    <w:p w14:paraId="3359FF2E">
      <w:pPr>
        <w:spacing w:line="360" w:lineRule="auto"/>
        <w:ind w:left="273" w:leftChars="130"/>
        <w:rPr>
          <w:rFonts w:ascii="宋体" w:hAnsi="宋体"/>
        </w:rPr>
      </w:pPr>
      <w:r>
        <w:rPr>
          <w:rFonts w:hint="eastAsia" w:ascii="宋体" w:hAnsi="宋体"/>
          <w:szCs w:val="21"/>
        </w:rPr>
        <w:t>（3）A—D中，B和C两种粒子的质子数相同，所以属于同种元素的粒子，A—D中共表示三种元素；由图示可知，A—D粒子中D粒子的最外层有1个电子，与铷元素原子的最外层电子数相同，故二者的化学性质相似；铷原子最外层有1个电子，故化合价为+1价，硫酸根化合价为﹣2价，故Rb的硫酸盐的化学式为Rb</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w:t>
      </w:r>
    </w:p>
    <w:p w14:paraId="6B5F0869">
      <w:pPr>
        <w:spacing w:line="360" w:lineRule="auto"/>
        <w:ind w:left="273" w:leftChars="130"/>
        <w:rPr>
          <w:rFonts w:ascii="宋体" w:hAnsi="宋体"/>
        </w:rPr>
      </w:pPr>
      <w:r>
        <w:rPr>
          <w:rFonts w:hint="eastAsia" w:ascii="宋体" w:hAnsi="宋体"/>
          <w:szCs w:val="21"/>
        </w:rPr>
        <w:t>故答案为：（1）A；</w:t>
      </w:r>
    </w:p>
    <w:p w14:paraId="0784E14D">
      <w:pPr>
        <w:spacing w:line="360" w:lineRule="auto"/>
        <w:ind w:left="273" w:leftChars="130"/>
        <w:rPr>
          <w:rFonts w:ascii="宋体" w:hAnsi="宋体"/>
        </w:rPr>
      </w:pPr>
      <w:r>
        <w:rPr>
          <w:rFonts w:hint="eastAsia" w:ascii="宋体" w:hAnsi="宋体"/>
          <w:szCs w:val="21"/>
        </w:rPr>
        <w:t>（2）低；</w:t>
      </w:r>
    </w:p>
    <w:p w14:paraId="2D4D75BE">
      <w:pPr>
        <w:spacing w:line="360" w:lineRule="auto"/>
        <w:ind w:left="273" w:leftChars="130"/>
        <w:rPr>
          <w:rFonts w:ascii="宋体" w:hAnsi="宋体"/>
        </w:rPr>
      </w:pPr>
      <w:r>
        <w:rPr>
          <w:rFonts w:hint="eastAsia" w:ascii="宋体" w:hAnsi="宋体"/>
          <w:szCs w:val="21"/>
        </w:rPr>
        <w:t>（3）三；D；Rb</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w:t>
      </w:r>
    </w:p>
    <w:p w14:paraId="2B17B75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本题难度不大，灵活运用元素周期表中元素的信息（原子序数、元素符号、元素名称、相对原子质量）、粒子结构示意图的含义是正确解答本题的关键。</w:t>
      </w:r>
    </w:p>
    <w:p w14:paraId="3EAC8E10">
      <w:pPr>
        <w:spacing w:line="360" w:lineRule="auto"/>
        <w:ind w:left="273" w:hanging="273" w:hangingChars="130"/>
        <w:rPr>
          <w:rFonts w:ascii="宋体" w:hAnsi="宋体"/>
        </w:rPr>
      </w:pPr>
      <w:r>
        <w:rPr>
          <w:rFonts w:hint="eastAsia" w:ascii="宋体" w:hAnsi="宋体"/>
          <w:szCs w:val="21"/>
        </w:rPr>
        <w:t>14．（7分）新型冠状病毒肺炎疫情防控期间，应合理使用消毒剂进行杀菌消毒。回答下列问题：</w:t>
      </w:r>
    </w:p>
    <w:p w14:paraId="6B0BA82E">
      <w:pPr>
        <w:spacing w:line="360" w:lineRule="auto"/>
        <w:ind w:left="273" w:leftChars="130"/>
        <w:rPr>
          <w:rFonts w:ascii="宋体" w:hAnsi="宋体"/>
        </w:rPr>
      </w:pPr>
      <w:r>
        <w:rPr>
          <w:rFonts w:hint="eastAsia" w:ascii="宋体" w:hAnsi="宋体"/>
          <w:szCs w:val="21"/>
        </w:rPr>
        <w:t xml:space="preserve">（1）用作消毒剂的医用酒精中乙醇的 </w:t>
      </w:r>
      <w:r>
        <w:rPr>
          <w:rFonts w:hint="eastAsia" w:ascii="宋体" w:hAnsi="宋体"/>
          <w:szCs w:val="21"/>
          <w:u w:val="single"/>
        </w:rPr>
        <w:t>　体积分数　</w:t>
      </w:r>
      <w:r>
        <w:rPr>
          <w:rFonts w:hint="eastAsia" w:ascii="宋体" w:hAnsi="宋体"/>
          <w:szCs w:val="21"/>
        </w:rPr>
        <w:t xml:space="preserve">（填“质量分数”或“体积分数”）为75%，因其易燃，使用时应远离火源，乙醇燃烧的化学方程式为 </w:t>
      </w:r>
      <w:r>
        <w:rPr>
          <w:rFonts w:hint="eastAsia" w:ascii="宋体" w:hAnsi="宋体"/>
          <w:szCs w:val="21"/>
          <w:u w:val="single"/>
        </w:rPr>
        <w:t>　C</w:t>
      </w:r>
      <w:r>
        <w:rPr>
          <w:rFonts w:hint="eastAsia" w:ascii="宋体" w:hAnsi="宋体"/>
          <w:szCs w:val="24"/>
          <w:u w:val="single"/>
          <w:vertAlign w:val="subscript"/>
        </w:rPr>
        <w:t>2</w:t>
      </w:r>
      <w:r>
        <w:rPr>
          <w:rFonts w:hint="eastAsia" w:ascii="宋体" w:hAnsi="宋体"/>
          <w:szCs w:val="21"/>
          <w:u w:val="single"/>
        </w:rPr>
        <w:t>H</w:t>
      </w:r>
      <w:r>
        <w:rPr>
          <w:rFonts w:hint="eastAsia" w:ascii="宋体" w:hAnsi="宋体"/>
          <w:szCs w:val="24"/>
          <w:u w:val="single"/>
          <w:vertAlign w:val="subscript"/>
        </w:rPr>
        <w:t>5</w:t>
      </w:r>
      <w:r>
        <w:rPr>
          <w:rFonts w:hint="eastAsia" w:ascii="宋体" w:hAnsi="宋体"/>
          <w:szCs w:val="21"/>
          <w:u w:val="single"/>
        </w:rPr>
        <w:t>OH+3O</w:t>
      </w:r>
      <w:r>
        <w:rPr>
          <w:rFonts w:hint="eastAsia" w:ascii="宋体" w:hAnsi="宋体"/>
          <w:szCs w:val="24"/>
          <w:u w:val="single"/>
          <w:vertAlign w:val="subscript"/>
        </w:rPr>
        <w:t>2</w:t>
      </w:r>
      <w:r>
        <w:rPr>
          <w:rFonts w:ascii="宋体" w:hAnsi="宋体"/>
          <w:position w:val="-23"/>
        </w:rPr>
        <w:pict>
          <v:shape id="_x0000_i1057" o:spt="75" alt=" " type="#_x0000_t75" style="height:30pt;width:39.75pt;" filled="f" o:preferrelative="t" stroked="f" coordsize="21600,21600">
            <v:path/>
            <v:fill on="f" focussize="0,0"/>
            <v:stroke on="f" joinstyle="miter"/>
            <v:imagedata r:id="rId41" o:title="菁优网-jyeoo"/>
            <o:lock v:ext="edit" aspectratio="t"/>
            <w10:wrap type="none"/>
            <w10:anchorlock/>
          </v:shape>
        </w:pict>
      </w:r>
      <w:r>
        <w:rPr>
          <w:rFonts w:hint="eastAsia" w:ascii="宋体" w:hAnsi="宋体"/>
          <w:szCs w:val="21"/>
          <w:u w:val="single"/>
        </w:rPr>
        <w:t>2CO</w:t>
      </w:r>
      <w:r>
        <w:rPr>
          <w:rFonts w:hint="eastAsia" w:ascii="宋体" w:hAnsi="宋体"/>
          <w:szCs w:val="24"/>
          <w:u w:val="single"/>
          <w:vertAlign w:val="subscript"/>
        </w:rPr>
        <w:t>2</w:t>
      </w:r>
      <w:r>
        <w:rPr>
          <w:rFonts w:hint="eastAsia" w:ascii="宋体" w:hAnsi="宋体"/>
          <w:szCs w:val="21"/>
          <w:u w:val="single"/>
        </w:rPr>
        <w:t>+3H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w:t>
      </w:r>
    </w:p>
    <w:p w14:paraId="05B66D7D">
      <w:pPr>
        <w:spacing w:line="360" w:lineRule="auto"/>
        <w:ind w:left="273" w:leftChars="130"/>
        <w:rPr>
          <w:rFonts w:ascii="宋体" w:hAnsi="宋体"/>
        </w:rPr>
      </w:pPr>
      <w:r>
        <w:rPr>
          <w:rFonts w:hint="eastAsia" w:ascii="宋体" w:hAnsi="宋体"/>
          <w:szCs w:val="21"/>
        </w:rPr>
        <w:t>（2）“84消毒液”的有效成分是次氯酸钠，可由氯气与氢氧化钠溶液反应制得，反应的化学方程式为：Cl</w:t>
      </w:r>
      <w:r>
        <w:rPr>
          <w:rFonts w:hint="eastAsia" w:ascii="宋体" w:hAnsi="宋体"/>
          <w:szCs w:val="24"/>
          <w:vertAlign w:val="subscript"/>
        </w:rPr>
        <w:t>2</w:t>
      </w:r>
      <w:r>
        <w:rPr>
          <w:rFonts w:hint="eastAsia" w:ascii="宋体" w:hAnsi="宋体"/>
          <w:szCs w:val="21"/>
        </w:rPr>
        <w:t>+2NaOH═NaCl+R+H</w:t>
      </w:r>
      <w:r>
        <w:rPr>
          <w:rFonts w:hint="eastAsia" w:ascii="宋体" w:hAnsi="宋体"/>
          <w:szCs w:val="24"/>
          <w:vertAlign w:val="subscript"/>
        </w:rPr>
        <w:t>2</w:t>
      </w:r>
      <w:r>
        <w:rPr>
          <w:rFonts w:hint="eastAsia" w:ascii="宋体" w:hAnsi="宋体"/>
          <w:szCs w:val="21"/>
        </w:rPr>
        <w:t xml:space="preserve">O（已配平），其中R代表次氯酸钠，则其化学式 </w:t>
      </w:r>
      <w:r>
        <w:rPr>
          <w:rFonts w:hint="eastAsia" w:ascii="宋体" w:hAnsi="宋体"/>
          <w:szCs w:val="21"/>
          <w:u w:val="single"/>
        </w:rPr>
        <w:t>　NaClO　</w:t>
      </w:r>
      <w:r>
        <w:rPr>
          <w:rFonts w:hint="eastAsia" w:ascii="宋体" w:hAnsi="宋体"/>
          <w:szCs w:val="21"/>
        </w:rPr>
        <w:t>。</w:t>
      </w:r>
    </w:p>
    <w:p w14:paraId="2E7893F8">
      <w:pPr>
        <w:spacing w:line="360" w:lineRule="auto"/>
        <w:ind w:left="273" w:leftChars="130"/>
        <w:rPr>
          <w:rFonts w:ascii="宋体" w:hAnsi="宋体"/>
        </w:rPr>
      </w:pPr>
      <w:r>
        <w:rPr>
          <w:rFonts w:hint="eastAsia" w:ascii="宋体" w:hAnsi="宋体"/>
          <w:szCs w:val="21"/>
        </w:rPr>
        <w:t>（3）二氧化氯（ClO</w:t>
      </w:r>
      <w:r>
        <w:rPr>
          <w:rFonts w:hint="eastAsia" w:ascii="宋体" w:hAnsi="宋体"/>
          <w:szCs w:val="24"/>
          <w:vertAlign w:val="subscript"/>
        </w:rPr>
        <w:t>2</w:t>
      </w:r>
      <w:r>
        <w:rPr>
          <w:rFonts w:hint="eastAsia" w:ascii="宋体" w:hAnsi="宋体"/>
          <w:szCs w:val="21"/>
        </w:rPr>
        <w:t>）常温下为黄色气体，易溶于水，其水溶液是一种广谱消毒剂。ClO</w:t>
      </w:r>
      <w:r>
        <w:rPr>
          <w:rFonts w:hint="eastAsia" w:ascii="宋体" w:hAnsi="宋体"/>
          <w:szCs w:val="24"/>
          <w:vertAlign w:val="subscript"/>
        </w:rPr>
        <w:t>2</w:t>
      </w:r>
      <w:r>
        <w:rPr>
          <w:rFonts w:hint="eastAsia" w:ascii="宋体" w:hAnsi="宋体"/>
          <w:szCs w:val="21"/>
        </w:rPr>
        <w:t xml:space="preserve">中氯元素的化合价是 </w:t>
      </w:r>
      <w:r>
        <w:rPr>
          <w:rFonts w:hint="eastAsia" w:ascii="宋体" w:hAnsi="宋体"/>
          <w:szCs w:val="21"/>
          <w:u w:val="single"/>
        </w:rPr>
        <w:t>　+4　</w:t>
      </w:r>
      <w:r>
        <w:rPr>
          <w:rFonts w:hint="eastAsia" w:ascii="宋体" w:hAnsi="宋体"/>
          <w:szCs w:val="21"/>
        </w:rPr>
        <w:t>。</w:t>
      </w:r>
    </w:p>
    <w:p w14:paraId="611FEE87">
      <w:pPr>
        <w:spacing w:line="360" w:lineRule="auto"/>
        <w:ind w:left="273" w:leftChars="130"/>
        <w:rPr>
          <w:rFonts w:ascii="宋体" w:hAnsi="宋体"/>
        </w:rPr>
      </w:pPr>
      <w:r>
        <w:rPr>
          <w:rFonts w:hint="eastAsia" w:ascii="宋体" w:hAnsi="宋体"/>
          <w:szCs w:val="21"/>
        </w:rPr>
        <w:t xml:space="preserve">（4）过氧化氢溶液是一种绿色消毒剂，这种消毒剂的优点是 </w:t>
      </w:r>
      <w:r>
        <w:rPr>
          <w:rFonts w:hint="eastAsia" w:ascii="宋体" w:hAnsi="宋体"/>
          <w:szCs w:val="21"/>
          <w:u w:val="single"/>
        </w:rPr>
        <w:t>　安全、便宜，具强氧化性，易杀死病菌　</w:t>
      </w:r>
      <w:r>
        <w:rPr>
          <w:rFonts w:hint="eastAsia" w:ascii="宋体" w:hAnsi="宋体"/>
          <w:szCs w:val="21"/>
        </w:rPr>
        <w:t>。</w:t>
      </w:r>
    </w:p>
    <w:p w14:paraId="37D11F99">
      <w:pPr>
        <w:spacing w:line="360" w:lineRule="auto"/>
        <w:ind w:left="273" w:leftChars="130"/>
        <w:rPr>
          <w:rFonts w:ascii="宋体" w:hAnsi="宋体"/>
        </w:rPr>
      </w:pPr>
      <w:r>
        <w:rPr>
          <w:rFonts w:hint="eastAsia" w:ascii="宋体" w:hAnsi="宋体"/>
          <w:szCs w:val="21"/>
        </w:rPr>
        <w:t>（5）过氧乙酸（CH</w:t>
      </w:r>
      <w:r>
        <w:rPr>
          <w:rFonts w:hint="eastAsia" w:ascii="宋体" w:hAnsi="宋体"/>
          <w:szCs w:val="24"/>
          <w:vertAlign w:val="subscript"/>
        </w:rPr>
        <w:t>3</w:t>
      </w:r>
      <w:r>
        <w:rPr>
          <w:rFonts w:hint="eastAsia" w:ascii="宋体" w:hAnsi="宋体"/>
          <w:szCs w:val="21"/>
        </w:rPr>
        <w:t>COOOH）是一种高效消毒剂，它对热不稳定，易发生分解反应，生成乙酸（CH</w:t>
      </w:r>
      <w:r>
        <w:rPr>
          <w:rFonts w:hint="eastAsia" w:ascii="宋体" w:hAnsi="宋体"/>
          <w:szCs w:val="24"/>
          <w:vertAlign w:val="subscript"/>
        </w:rPr>
        <w:t>3</w:t>
      </w:r>
      <w:r>
        <w:rPr>
          <w:rFonts w:hint="eastAsia" w:ascii="宋体" w:hAnsi="宋体"/>
          <w:szCs w:val="21"/>
        </w:rPr>
        <w:t xml:space="preserve">COOH）和一种气态单质，这种气态单质为双原子分子，推测其化学式为 </w:t>
      </w:r>
      <w:r>
        <w:rPr>
          <w:rFonts w:hint="eastAsia" w:ascii="宋体" w:hAnsi="宋体"/>
          <w:szCs w:val="21"/>
          <w:u w:val="single"/>
        </w:rPr>
        <w:t>　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2FCDFCB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（1）根据医用酒精的组成、乙醇燃烧的原理来分析；</w:t>
      </w:r>
    </w:p>
    <w:p w14:paraId="0B43182A">
      <w:pPr>
        <w:spacing w:line="360" w:lineRule="auto"/>
        <w:ind w:left="273" w:leftChars="130"/>
        <w:rPr>
          <w:rFonts w:ascii="宋体" w:hAnsi="宋体"/>
        </w:rPr>
      </w:pPr>
      <w:r>
        <w:rPr>
          <w:rFonts w:hint="eastAsia" w:ascii="宋体" w:hAnsi="宋体"/>
          <w:szCs w:val="21"/>
        </w:rPr>
        <w:t>（2）根据质量守恒定律来分析；</w:t>
      </w:r>
    </w:p>
    <w:p w14:paraId="2CE51B59">
      <w:pPr>
        <w:spacing w:line="360" w:lineRule="auto"/>
        <w:ind w:left="273" w:leftChars="130"/>
        <w:rPr>
          <w:rFonts w:ascii="宋体" w:hAnsi="宋体"/>
        </w:rPr>
      </w:pPr>
      <w:r>
        <w:rPr>
          <w:rFonts w:hint="eastAsia" w:ascii="宋体" w:hAnsi="宋体"/>
          <w:szCs w:val="21"/>
        </w:rPr>
        <w:t>（3）根据化合物中元素化合价的计算方法来分析；</w:t>
      </w:r>
    </w:p>
    <w:p w14:paraId="7ADC34FB">
      <w:pPr>
        <w:spacing w:line="360" w:lineRule="auto"/>
        <w:ind w:left="273" w:leftChars="130"/>
        <w:rPr>
          <w:rFonts w:ascii="宋体" w:hAnsi="宋体"/>
        </w:rPr>
      </w:pPr>
      <w:r>
        <w:rPr>
          <w:rFonts w:hint="eastAsia" w:ascii="宋体" w:hAnsi="宋体"/>
          <w:szCs w:val="21"/>
        </w:rPr>
        <w:t>（4）根据过氧化氢的性质来分析；</w:t>
      </w:r>
    </w:p>
    <w:p w14:paraId="181A9CCB">
      <w:pPr>
        <w:spacing w:line="360" w:lineRule="auto"/>
        <w:ind w:left="273" w:leftChars="130"/>
        <w:rPr>
          <w:rFonts w:ascii="宋体" w:hAnsi="宋体"/>
        </w:rPr>
      </w:pPr>
      <w:r>
        <w:rPr>
          <w:rFonts w:hint="eastAsia" w:ascii="宋体" w:hAnsi="宋体"/>
          <w:szCs w:val="21"/>
        </w:rPr>
        <w:t>（5）根据质量守恒定律来分析。</w:t>
      </w:r>
    </w:p>
    <w:p w14:paraId="35AEC8A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解：（1）用作消毒剂的医用酒精中乙醇的体积分数为75%，因其易燃，使用时应远离火源，乙醇燃烧燃烧生成二氧化碳和水，反应的化学方程式为C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OH+3O</w:t>
      </w:r>
      <w:r>
        <w:rPr>
          <w:rFonts w:hint="eastAsia" w:ascii="宋体" w:hAnsi="宋体"/>
          <w:szCs w:val="24"/>
          <w:vertAlign w:val="subscript"/>
        </w:rPr>
        <w:t>2</w:t>
      </w:r>
      <w:r>
        <w:rPr>
          <w:rFonts w:ascii="宋体" w:hAnsi="宋体"/>
          <w:position w:val="-23"/>
        </w:rPr>
        <w:pict>
          <v:shape id="_x0000_i1058" o:spt="75" alt=" " type="#_x0000_t75" style="height:30pt;width:39.75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szCs w:val="21"/>
        </w:rPr>
        <w:t>2CO</w:t>
      </w:r>
      <w:r>
        <w:rPr>
          <w:rFonts w:hint="eastAsia" w:ascii="宋体" w:hAnsi="宋体"/>
          <w:szCs w:val="24"/>
          <w:vertAlign w:val="subscript"/>
        </w:rPr>
        <w:t>2</w:t>
      </w:r>
      <w:r>
        <w:rPr>
          <w:rFonts w:hint="eastAsia" w:ascii="宋体" w:hAnsi="宋体"/>
          <w:szCs w:val="21"/>
        </w:rPr>
        <w:t>+3H</w:t>
      </w:r>
      <w:r>
        <w:rPr>
          <w:rFonts w:hint="eastAsia" w:ascii="宋体" w:hAnsi="宋体"/>
          <w:szCs w:val="24"/>
          <w:vertAlign w:val="subscript"/>
        </w:rPr>
        <w:t>2</w:t>
      </w:r>
      <w:r>
        <w:rPr>
          <w:rFonts w:hint="eastAsia" w:ascii="宋体" w:hAnsi="宋体"/>
          <w:szCs w:val="21"/>
        </w:rPr>
        <w:t>O；故答案为：体积分数；C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OH+3O</w:t>
      </w:r>
      <w:r>
        <w:rPr>
          <w:rFonts w:hint="eastAsia" w:ascii="宋体" w:hAnsi="宋体"/>
          <w:szCs w:val="24"/>
          <w:vertAlign w:val="subscript"/>
        </w:rPr>
        <w:t>2</w:t>
      </w:r>
      <w:r>
        <w:rPr>
          <w:rFonts w:ascii="宋体" w:hAnsi="宋体"/>
          <w:position w:val="-23"/>
        </w:rPr>
        <w:pict>
          <v:shape id="_x0000_i1059" o:spt="75" alt=" " type="#_x0000_t75" style="height:30pt;width:39.75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szCs w:val="21"/>
        </w:rPr>
        <w:t>2CO</w:t>
      </w:r>
      <w:r>
        <w:rPr>
          <w:rFonts w:hint="eastAsia" w:ascii="宋体" w:hAnsi="宋体"/>
          <w:szCs w:val="24"/>
          <w:vertAlign w:val="subscript"/>
        </w:rPr>
        <w:t>2</w:t>
      </w:r>
      <w:r>
        <w:rPr>
          <w:rFonts w:hint="eastAsia" w:ascii="宋体" w:hAnsi="宋体"/>
          <w:szCs w:val="21"/>
        </w:rPr>
        <w:t>+3H</w:t>
      </w:r>
      <w:r>
        <w:rPr>
          <w:rFonts w:hint="eastAsia" w:ascii="宋体" w:hAnsi="宋体"/>
          <w:szCs w:val="24"/>
          <w:vertAlign w:val="subscript"/>
        </w:rPr>
        <w:t>2</w:t>
      </w:r>
      <w:r>
        <w:rPr>
          <w:rFonts w:hint="eastAsia" w:ascii="宋体" w:hAnsi="宋体"/>
          <w:szCs w:val="21"/>
        </w:rPr>
        <w:t>O；</w:t>
      </w:r>
    </w:p>
    <w:p w14:paraId="5E34E58C">
      <w:pPr>
        <w:spacing w:line="360" w:lineRule="auto"/>
        <w:ind w:left="273" w:leftChars="130"/>
        <w:rPr>
          <w:rFonts w:ascii="宋体" w:hAnsi="宋体"/>
        </w:rPr>
      </w:pPr>
      <w:r>
        <w:rPr>
          <w:rFonts w:hint="eastAsia" w:ascii="宋体" w:hAnsi="宋体"/>
          <w:szCs w:val="21"/>
        </w:rPr>
        <w:t>（2）由质量守恒定律：反应前后，原子种类、数目均不变，由反应的化学方程式，反应前氯、钠、氧、氢原子个数分别为2、2、2、2，反应后的生成物中氯、钠、氧、氢原子个数分别为1、1、2、1，根据反应前后原子种类、数目不变，则每个X分子由1个钠原子、1个氯原子和1个氧原子构成，则物质X的化学式为NaClO；故答案为：NaClO；</w:t>
      </w:r>
    </w:p>
    <w:p w14:paraId="399106F7">
      <w:pPr>
        <w:spacing w:line="360" w:lineRule="auto"/>
        <w:ind w:left="273" w:leftChars="130"/>
        <w:rPr>
          <w:rFonts w:ascii="宋体" w:hAnsi="宋体"/>
        </w:rPr>
      </w:pPr>
      <w:r>
        <w:rPr>
          <w:rFonts w:hint="eastAsia" w:ascii="宋体" w:hAnsi="宋体"/>
          <w:szCs w:val="21"/>
        </w:rPr>
        <w:t>（3）ClO</w:t>
      </w:r>
      <w:r>
        <w:rPr>
          <w:rFonts w:hint="eastAsia" w:ascii="宋体" w:hAnsi="宋体"/>
          <w:szCs w:val="24"/>
          <w:vertAlign w:val="subscript"/>
        </w:rPr>
        <w:t>2</w:t>
      </w:r>
      <w:r>
        <w:rPr>
          <w:rFonts w:hint="eastAsia" w:ascii="宋体" w:hAnsi="宋体"/>
          <w:szCs w:val="21"/>
        </w:rPr>
        <w:t>中氧元素显﹣2价，由化合物中各元素正负化合价的代数和为零原则可知，其中氯元素的化合价是+4价；故答案为：+4；</w:t>
      </w:r>
    </w:p>
    <w:p w14:paraId="3E38E03E">
      <w:pPr>
        <w:spacing w:line="360" w:lineRule="auto"/>
        <w:ind w:left="273" w:leftChars="130"/>
        <w:rPr>
          <w:rFonts w:ascii="宋体" w:hAnsi="宋体"/>
        </w:rPr>
      </w:pPr>
      <w:r>
        <w:rPr>
          <w:rFonts w:hint="eastAsia" w:ascii="宋体" w:hAnsi="宋体"/>
          <w:szCs w:val="21"/>
        </w:rPr>
        <w:t>（4）过氧化氢分解生成水和氧气，过氧化氢具有强氧化性，易杀死病菌，因此过氧化氢溶液是一种绿色消毒剂，故答案为：安全、便宜，具强氧化性，易杀死病菌；</w:t>
      </w:r>
    </w:p>
    <w:p w14:paraId="3BF379D2">
      <w:pPr>
        <w:spacing w:line="360" w:lineRule="auto"/>
        <w:ind w:left="273" w:leftChars="130"/>
        <w:rPr>
          <w:rFonts w:ascii="宋体" w:hAnsi="宋体"/>
        </w:rPr>
      </w:pPr>
      <w:r>
        <w:rPr>
          <w:rFonts w:hint="eastAsia" w:ascii="宋体" w:hAnsi="宋体"/>
          <w:szCs w:val="21"/>
        </w:rPr>
        <w:t>（5）过氧乙酸受热能分解生成醋酸和氧气，化学方程式为：2CH</w:t>
      </w:r>
      <w:r>
        <w:rPr>
          <w:rFonts w:hint="eastAsia" w:ascii="宋体" w:hAnsi="宋体"/>
          <w:szCs w:val="24"/>
          <w:vertAlign w:val="subscript"/>
        </w:rPr>
        <w:t>3</w:t>
      </w:r>
      <w:r>
        <w:rPr>
          <w:rFonts w:hint="eastAsia" w:ascii="宋体" w:hAnsi="宋体"/>
          <w:szCs w:val="21"/>
        </w:rPr>
        <w:t>COOOH</w:t>
      </w:r>
      <w:r>
        <w:rPr>
          <w:rFonts w:ascii="宋体" w:hAnsi="宋体"/>
          <w:position w:val="-22"/>
        </w:rPr>
        <w:pict>
          <v:shape id="_x0000_i1060" o:spt="75" alt=" " type="#_x0000_t75" style="height:27.75pt;width:39.75pt;" filled="f" o:preferrelative="t" stroked="f" coordsize="21600,21600">
            <v:path/>
            <v:fill on="f" focussize="0,0"/>
            <v:stroke on="f" joinstyle="miter"/>
            <v:imagedata r:id="rId43" o:title="菁优网-jyeoo"/>
            <o:lock v:ext="edit" aspectratio="t"/>
            <w10:wrap type="none"/>
            <w10:anchorlock/>
          </v:shape>
        </w:pict>
      </w:r>
      <w:r>
        <w:rPr>
          <w:rFonts w:hint="eastAsia" w:ascii="宋体" w:hAnsi="宋体"/>
          <w:szCs w:val="21"/>
        </w:rPr>
        <w:t>2CH</w:t>
      </w:r>
      <w:r>
        <w:rPr>
          <w:rFonts w:hint="eastAsia" w:ascii="宋体" w:hAnsi="宋体"/>
          <w:szCs w:val="24"/>
          <w:vertAlign w:val="subscript"/>
        </w:rPr>
        <w:t>3</w:t>
      </w:r>
      <w:r>
        <w:rPr>
          <w:rFonts w:hint="eastAsia" w:ascii="宋体" w:hAnsi="宋体"/>
          <w:szCs w:val="21"/>
        </w:rPr>
        <w:t>COOH+O</w:t>
      </w:r>
      <w:r>
        <w:rPr>
          <w:rFonts w:hint="eastAsia" w:ascii="宋体" w:hAnsi="宋体"/>
          <w:szCs w:val="24"/>
          <w:vertAlign w:val="subscript"/>
        </w:rPr>
        <w:t>2</w:t>
      </w:r>
      <w:r>
        <w:rPr>
          <w:rFonts w:hint="eastAsia" w:ascii="宋体" w:hAnsi="宋体"/>
          <w:szCs w:val="21"/>
        </w:rPr>
        <w:t>↑；故答案为：O</w:t>
      </w:r>
      <w:r>
        <w:rPr>
          <w:rFonts w:hint="eastAsia" w:ascii="宋体" w:hAnsi="宋体"/>
          <w:szCs w:val="24"/>
          <w:vertAlign w:val="subscript"/>
        </w:rPr>
        <w:t>2</w:t>
      </w:r>
      <w:r>
        <w:rPr>
          <w:rFonts w:hint="eastAsia" w:ascii="宋体" w:hAnsi="宋体"/>
          <w:szCs w:val="21"/>
        </w:rPr>
        <w:t>。</w:t>
      </w:r>
    </w:p>
    <w:p w14:paraId="29F50A3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本题难度不大，掌握化学方程式的书写方法、化学反应前后原子守恒、化合物中正负化合价代数和为零等是正确解答本题的关键。</w:t>
      </w:r>
    </w:p>
    <w:p w14:paraId="75931041">
      <w:pPr>
        <w:spacing w:line="360" w:lineRule="auto"/>
        <w:ind w:left="273" w:hanging="273" w:hangingChars="130"/>
        <w:rPr>
          <w:rFonts w:ascii="宋体" w:hAnsi="宋体"/>
        </w:rPr>
      </w:pPr>
      <w:r>
        <w:rPr>
          <w:rFonts w:hint="eastAsia" w:ascii="宋体" w:hAnsi="宋体"/>
          <w:szCs w:val="21"/>
        </w:rPr>
        <w:t>15．（7分）如表是KNO</w:t>
      </w:r>
      <w:r>
        <w:rPr>
          <w:rFonts w:hint="eastAsia" w:ascii="宋体" w:hAnsi="宋体"/>
          <w:szCs w:val="24"/>
          <w:vertAlign w:val="subscript"/>
        </w:rPr>
        <w:t>3</w:t>
      </w:r>
      <w:r>
        <w:rPr>
          <w:rFonts w:hint="eastAsia" w:ascii="宋体" w:hAnsi="宋体"/>
          <w:szCs w:val="21"/>
        </w:rPr>
        <w:t>和NH</w:t>
      </w:r>
      <w:r>
        <w:rPr>
          <w:rFonts w:hint="eastAsia" w:ascii="宋体" w:hAnsi="宋体"/>
          <w:szCs w:val="24"/>
          <w:vertAlign w:val="subscript"/>
        </w:rPr>
        <w:t>4</w:t>
      </w:r>
      <w:r>
        <w:rPr>
          <w:rFonts w:hint="eastAsia" w:ascii="宋体" w:hAnsi="宋体"/>
          <w:szCs w:val="21"/>
        </w:rPr>
        <w:t>Cl分别在不同温度时的溶解度。</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545"/>
        <w:gridCol w:w="1554"/>
        <w:gridCol w:w="1002"/>
        <w:gridCol w:w="886"/>
        <w:gridCol w:w="828"/>
        <w:gridCol w:w="726"/>
        <w:gridCol w:w="886"/>
        <w:gridCol w:w="1118"/>
        <w:gridCol w:w="987"/>
      </w:tblGrid>
      <w:tr w14:paraId="313B5CB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180" w:type="dxa"/>
            <w:gridSpan w:val="2"/>
          </w:tcPr>
          <w:p w14:paraId="5B44E1CA">
            <w:pPr>
              <w:spacing w:line="360" w:lineRule="auto"/>
              <w:rPr>
                <w:rFonts w:ascii="宋体" w:hAnsi="宋体"/>
              </w:rPr>
            </w:pPr>
            <w:r>
              <w:rPr>
                <w:rFonts w:hint="eastAsia" w:ascii="宋体" w:hAnsi="宋体"/>
                <w:szCs w:val="21"/>
              </w:rPr>
              <w:t>温度/</w:t>
            </w:r>
          </w:p>
        </w:tc>
        <w:tc>
          <w:tcPr>
            <w:tcW w:w="1020" w:type="dxa"/>
          </w:tcPr>
          <w:p w14:paraId="5CA45252">
            <w:pPr>
              <w:spacing w:line="360" w:lineRule="auto"/>
              <w:rPr>
                <w:rFonts w:ascii="宋体" w:hAnsi="宋体"/>
              </w:rPr>
            </w:pPr>
            <w:r>
              <w:rPr>
                <w:rFonts w:hint="eastAsia" w:ascii="宋体" w:hAnsi="宋体"/>
                <w:szCs w:val="21"/>
              </w:rPr>
              <w:t>0</w:t>
            </w:r>
          </w:p>
        </w:tc>
        <w:tc>
          <w:tcPr>
            <w:tcW w:w="900" w:type="dxa"/>
          </w:tcPr>
          <w:p w14:paraId="538197D8">
            <w:pPr>
              <w:spacing w:line="360" w:lineRule="auto"/>
              <w:rPr>
                <w:rFonts w:ascii="宋体" w:hAnsi="宋体"/>
              </w:rPr>
            </w:pPr>
            <w:r>
              <w:rPr>
                <w:rFonts w:hint="eastAsia" w:ascii="宋体" w:hAnsi="宋体"/>
                <w:szCs w:val="21"/>
              </w:rPr>
              <w:t>10</w:t>
            </w:r>
          </w:p>
        </w:tc>
        <w:tc>
          <w:tcPr>
            <w:tcW w:w="840" w:type="dxa"/>
          </w:tcPr>
          <w:p w14:paraId="1B4CCD1A">
            <w:pPr>
              <w:spacing w:line="360" w:lineRule="auto"/>
              <w:rPr>
                <w:rFonts w:ascii="宋体" w:hAnsi="宋体"/>
              </w:rPr>
            </w:pPr>
            <w:r>
              <w:rPr>
                <w:rFonts w:hint="eastAsia" w:ascii="宋体" w:hAnsi="宋体"/>
                <w:szCs w:val="21"/>
              </w:rPr>
              <w:t>20</w:t>
            </w:r>
          </w:p>
        </w:tc>
        <w:tc>
          <w:tcPr>
            <w:tcW w:w="735" w:type="dxa"/>
          </w:tcPr>
          <w:p w14:paraId="2EC7261F">
            <w:pPr>
              <w:spacing w:line="360" w:lineRule="auto"/>
              <w:rPr>
                <w:rFonts w:ascii="宋体" w:hAnsi="宋体"/>
              </w:rPr>
            </w:pPr>
            <w:r>
              <w:rPr>
                <w:rFonts w:hint="eastAsia" w:ascii="宋体" w:hAnsi="宋体"/>
                <w:szCs w:val="21"/>
              </w:rPr>
              <w:t>30</w:t>
            </w:r>
          </w:p>
        </w:tc>
        <w:tc>
          <w:tcPr>
            <w:tcW w:w="900" w:type="dxa"/>
          </w:tcPr>
          <w:p w14:paraId="7DFD9003">
            <w:pPr>
              <w:spacing w:line="360" w:lineRule="auto"/>
              <w:rPr>
                <w:rFonts w:ascii="宋体" w:hAnsi="宋体"/>
              </w:rPr>
            </w:pPr>
            <w:r>
              <w:rPr>
                <w:rFonts w:hint="eastAsia" w:ascii="宋体" w:hAnsi="宋体"/>
                <w:szCs w:val="21"/>
              </w:rPr>
              <w:t>40</w:t>
            </w:r>
          </w:p>
        </w:tc>
        <w:tc>
          <w:tcPr>
            <w:tcW w:w="1140" w:type="dxa"/>
          </w:tcPr>
          <w:p w14:paraId="7A03E722">
            <w:pPr>
              <w:spacing w:line="360" w:lineRule="auto"/>
              <w:rPr>
                <w:rFonts w:ascii="宋体" w:hAnsi="宋体"/>
              </w:rPr>
            </w:pPr>
            <w:r>
              <w:rPr>
                <w:rFonts w:hint="eastAsia" w:ascii="宋体" w:hAnsi="宋体"/>
                <w:szCs w:val="21"/>
              </w:rPr>
              <w:t>50</w:t>
            </w:r>
          </w:p>
        </w:tc>
        <w:tc>
          <w:tcPr>
            <w:tcW w:w="1005" w:type="dxa"/>
          </w:tcPr>
          <w:p w14:paraId="2250E67E">
            <w:pPr>
              <w:spacing w:line="360" w:lineRule="auto"/>
              <w:rPr>
                <w:rFonts w:ascii="宋体" w:hAnsi="宋体"/>
              </w:rPr>
            </w:pPr>
            <w:r>
              <w:rPr>
                <w:rFonts w:hint="eastAsia" w:ascii="宋体" w:hAnsi="宋体"/>
                <w:szCs w:val="21"/>
              </w:rPr>
              <w:t>60</w:t>
            </w:r>
          </w:p>
        </w:tc>
      </w:tr>
      <w:tr w14:paraId="43322CE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90" w:type="dxa"/>
            <w:vMerge w:val="restart"/>
          </w:tcPr>
          <w:p w14:paraId="0537CA9C">
            <w:pPr>
              <w:spacing w:line="360" w:lineRule="auto"/>
              <w:rPr>
                <w:rFonts w:ascii="宋体" w:hAnsi="宋体"/>
              </w:rPr>
            </w:pPr>
            <w:r>
              <w:rPr>
                <w:rFonts w:hint="eastAsia" w:ascii="宋体" w:hAnsi="宋体"/>
                <w:szCs w:val="21"/>
              </w:rPr>
              <w:t>溶解度/g</w:t>
            </w:r>
          </w:p>
        </w:tc>
        <w:tc>
          <w:tcPr>
            <w:tcW w:w="1590" w:type="dxa"/>
          </w:tcPr>
          <w:p w14:paraId="7F399F85">
            <w:pPr>
              <w:spacing w:line="360" w:lineRule="auto"/>
              <w:rPr>
                <w:rFonts w:ascii="宋体" w:hAnsi="宋体"/>
              </w:rPr>
            </w:pPr>
            <w:r>
              <w:rPr>
                <w:rFonts w:hint="eastAsia" w:ascii="宋体" w:hAnsi="宋体"/>
                <w:szCs w:val="21"/>
              </w:rPr>
              <w:t>KNO</w:t>
            </w:r>
            <w:r>
              <w:rPr>
                <w:rFonts w:hint="eastAsia" w:ascii="宋体" w:hAnsi="宋体"/>
                <w:szCs w:val="24"/>
                <w:vertAlign w:val="subscript"/>
              </w:rPr>
              <w:t>3</w:t>
            </w:r>
          </w:p>
        </w:tc>
        <w:tc>
          <w:tcPr>
            <w:tcW w:w="1020" w:type="dxa"/>
          </w:tcPr>
          <w:p w14:paraId="3FBD9252">
            <w:pPr>
              <w:spacing w:line="360" w:lineRule="auto"/>
              <w:rPr>
                <w:rFonts w:ascii="宋体" w:hAnsi="宋体"/>
              </w:rPr>
            </w:pPr>
            <w:r>
              <w:rPr>
                <w:rFonts w:hint="eastAsia" w:ascii="宋体" w:hAnsi="宋体"/>
                <w:szCs w:val="21"/>
              </w:rPr>
              <w:t>13.3</w:t>
            </w:r>
          </w:p>
        </w:tc>
        <w:tc>
          <w:tcPr>
            <w:tcW w:w="900" w:type="dxa"/>
          </w:tcPr>
          <w:p w14:paraId="4BB355EE">
            <w:pPr>
              <w:spacing w:line="360" w:lineRule="auto"/>
              <w:rPr>
                <w:rFonts w:ascii="宋体" w:hAnsi="宋体"/>
              </w:rPr>
            </w:pPr>
            <w:r>
              <w:rPr>
                <w:rFonts w:hint="eastAsia" w:ascii="宋体" w:hAnsi="宋体"/>
                <w:szCs w:val="21"/>
              </w:rPr>
              <w:t>20.9</w:t>
            </w:r>
          </w:p>
        </w:tc>
        <w:tc>
          <w:tcPr>
            <w:tcW w:w="840" w:type="dxa"/>
          </w:tcPr>
          <w:p w14:paraId="424BCF3A">
            <w:pPr>
              <w:spacing w:line="360" w:lineRule="auto"/>
              <w:rPr>
                <w:rFonts w:ascii="宋体" w:hAnsi="宋体"/>
              </w:rPr>
            </w:pPr>
            <w:r>
              <w:rPr>
                <w:rFonts w:hint="eastAsia" w:ascii="宋体" w:hAnsi="宋体"/>
                <w:szCs w:val="21"/>
              </w:rPr>
              <w:t>31.6</w:t>
            </w:r>
          </w:p>
        </w:tc>
        <w:tc>
          <w:tcPr>
            <w:tcW w:w="735" w:type="dxa"/>
          </w:tcPr>
          <w:p w14:paraId="2DF2A937">
            <w:pPr>
              <w:spacing w:line="360" w:lineRule="auto"/>
              <w:rPr>
                <w:rFonts w:ascii="宋体" w:hAnsi="宋体"/>
              </w:rPr>
            </w:pPr>
            <w:r>
              <w:rPr>
                <w:rFonts w:hint="eastAsia" w:ascii="宋体" w:hAnsi="宋体"/>
                <w:szCs w:val="21"/>
              </w:rPr>
              <w:t>45.8</w:t>
            </w:r>
          </w:p>
        </w:tc>
        <w:tc>
          <w:tcPr>
            <w:tcW w:w="900" w:type="dxa"/>
          </w:tcPr>
          <w:p w14:paraId="55110763">
            <w:pPr>
              <w:spacing w:line="360" w:lineRule="auto"/>
              <w:rPr>
                <w:rFonts w:ascii="宋体" w:hAnsi="宋体"/>
              </w:rPr>
            </w:pPr>
            <w:r>
              <w:rPr>
                <w:rFonts w:hint="eastAsia" w:ascii="宋体" w:hAnsi="宋体"/>
                <w:szCs w:val="21"/>
              </w:rPr>
              <w:t>63.9</w:t>
            </w:r>
          </w:p>
        </w:tc>
        <w:tc>
          <w:tcPr>
            <w:tcW w:w="1140" w:type="dxa"/>
          </w:tcPr>
          <w:p w14:paraId="762DD18D">
            <w:pPr>
              <w:spacing w:line="360" w:lineRule="auto"/>
              <w:rPr>
                <w:rFonts w:ascii="宋体" w:hAnsi="宋体"/>
              </w:rPr>
            </w:pPr>
            <w:r>
              <w:rPr>
                <w:rFonts w:hint="eastAsia" w:ascii="宋体" w:hAnsi="宋体"/>
                <w:szCs w:val="21"/>
              </w:rPr>
              <w:t>85.5</w:t>
            </w:r>
          </w:p>
        </w:tc>
        <w:tc>
          <w:tcPr>
            <w:tcW w:w="1005" w:type="dxa"/>
          </w:tcPr>
          <w:p w14:paraId="4776B8F3">
            <w:pPr>
              <w:spacing w:line="360" w:lineRule="auto"/>
              <w:rPr>
                <w:rFonts w:ascii="宋体" w:hAnsi="宋体"/>
              </w:rPr>
            </w:pPr>
            <w:r>
              <w:rPr>
                <w:rFonts w:hint="eastAsia" w:ascii="宋体" w:hAnsi="宋体"/>
                <w:szCs w:val="21"/>
              </w:rPr>
              <w:t>110</w:t>
            </w:r>
          </w:p>
        </w:tc>
      </w:tr>
      <w:tr w14:paraId="3AFD2FD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590" w:type="dxa"/>
            <w:vMerge w:val="continue"/>
          </w:tcPr>
          <w:p w14:paraId="00EE29A2">
            <w:pPr>
              <w:spacing w:line="360" w:lineRule="auto"/>
              <w:rPr>
                <w:rFonts w:ascii="宋体" w:hAnsi="宋体"/>
              </w:rPr>
            </w:pPr>
          </w:p>
        </w:tc>
        <w:tc>
          <w:tcPr>
            <w:tcW w:w="1590" w:type="dxa"/>
          </w:tcPr>
          <w:p w14:paraId="0B603E93">
            <w:pPr>
              <w:spacing w:line="360" w:lineRule="auto"/>
              <w:rPr>
                <w:rFonts w:ascii="宋体" w:hAnsi="宋体"/>
              </w:rPr>
            </w:pPr>
            <w:r>
              <w:rPr>
                <w:rFonts w:hint="eastAsia" w:ascii="宋体" w:hAnsi="宋体"/>
                <w:szCs w:val="21"/>
              </w:rPr>
              <w:t>NH</w:t>
            </w:r>
            <w:r>
              <w:rPr>
                <w:rFonts w:hint="eastAsia" w:ascii="宋体" w:hAnsi="宋体"/>
                <w:szCs w:val="24"/>
                <w:vertAlign w:val="subscript"/>
              </w:rPr>
              <w:t>4</w:t>
            </w:r>
            <w:r>
              <w:rPr>
                <w:rFonts w:hint="eastAsia" w:ascii="宋体" w:hAnsi="宋体"/>
                <w:szCs w:val="21"/>
              </w:rPr>
              <w:t>Cl</w:t>
            </w:r>
          </w:p>
        </w:tc>
        <w:tc>
          <w:tcPr>
            <w:tcW w:w="1020" w:type="dxa"/>
          </w:tcPr>
          <w:p w14:paraId="522456CC">
            <w:pPr>
              <w:spacing w:line="360" w:lineRule="auto"/>
              <w:rPr>
                <w:rFonts w:ascii="宋体" w:hAnsi="宋体"/>
              </w:rPr>
            </w:pPr>
            <w:r>
              <w:rPr>
                <w:rFonts w:hint="eastAsia" w:ascii="宋体" w:hAnsi="宋体"/>
                <w:szCs w:val="21"/>
              </w:rPr>
              <w:t>29.4</w:t>
            </w:r>
          </w:p>
        </w:tc>
        <w:tc>
          <w:tcPr>
            <w:tcW w:w="900" w:type="dxa"/>
          </w:tcPr>
          <w:p w14:paraId="4E74AD25">
            <w:pPr>
              <w:spacing w:line="360" w:lineRule="auto"/>
              <w:rPr>
                <w:rFonts w:ascii="宋体" w:hAnsi="宋体"/>
              </w:rPr>
            </w:pPr>
            <w:r>
              <w:rPr>
                <w:rFonts w:hint="eastAsia" w:ascii="宋体" w:hAnsi="宋体"/>
                <w:szCs w:val="21"/>
              </w:rPr>
              <w:t>33.3</w:t>
            </w:r>
          </w:p>
        </w:tc>
        <w:tc>
          <w:tcPr>
            <w:tcW w:w="840" w:type="dxa"/>
          </w:tcPr>
          <w:p w14:paraId="08FB6CF9">
            <w:pPr>
              <w:spacing w:line="360" w:lineRule="auto"/>
              <w:rPr>
                <w:rFonts w:ascii="宋体" w:hAnsi="宋体"/>
              </w:rPr>
            </w:pPr>
            <w:r>
              <w:rPr>
                <w:rFonts w:hint="eastAsia" w:ascii="宋体" w:hAnsi="宋体"/>
                <w:szCs w:val="21"/>
              </w:rPr>
              <w:t>37.2</w:t>
            </w:r>
          </w:p>
        </w:tc>
        <w:tc>
          <w:tcPr>
            <w:tcW w:w="735" w:type="dxa"/>
          </w:tcPr>
          <w:p w14:paraId="3C2FD62A">
            <w:pPr>
              <w:spacing w:line="360" w:lineRule="auto"/>
              <w:rPr>
                <w:rFonts w:ascii="宋体" w:hAnsi="宋体"/>
              </w:rPr>
            </w:pPr>
            <w:r>
              <w:rPr>
                <w:rFonts w:hint="eastAsia" w:ascii="宋体" w:hAnsi="宋体"/>
                <w:szCs w:val="21"/>
              </w:rPr>
              <w:t>41.4</w:t>
            </w:r>
          </w:p>
        </w:tc>
        <w:tc>
          <w:tcPr>
            <w:tcW w:w="900" w:type="dxa"/>
          </w:tcPr>
          <w:p w14:paraId="53C8E61D">
            <w:pPr>
              <w:spacing w:line="360" w:lineRule="auto"/>
              <w:rPr>
                <w:rFonts w:ascii="宋体" w:hAnsi="宋体"/>
              </w:rPr>
            </w:pPr>
            <w:r>
              <w:rPr>
                <w:rFonts w:hint="eastAsia" w:ascii="宋体" w:hAnsi="宋体"/>
                <w:szCs w:val="21"/>
              </w:rPr>
              <w:t>45.8</w:t>
            </w:r>
          </w:p>
        </w:tc>
        <w:tc>
          <w:tcPr>
            <w:tcW w:w="1140" w:type="dxa"/>
          </w:tcPr>
          <w:p w14:paraId="1F775443">
            <w:pPr>
              <w:spacing w:line="360" w:lineRule="auto"/>
              <w:rPr>
                <w:rFonts w:ascii="宋体" w:hAnsi="宋体"/>
              </w:rPr>
            </w:pPr>
            <w:r>
              <w:rPr>
                <w:rFonts w:hint="eastAsia" w:ascii="宋体" w:hAnsi="宋体"/>
                <w:szCs w:val="21"/>
              </w:rPr>
              <w:t>50.4</w:t>
            </w:r>
          </w:p>
        </w:tc>
        <w:tc>
          <w:tcPr>
            <w:tcW w:w="1005" w:type="dxa"/>
          </w:tcPr>
          <w:p w14:paraId="1922FA23">
            <w:pPr>
              <w:spacing w:line="360" w:lineRule="auto"/>
              <w:rPr>
                <w:rFonts w:ascii="宋体" w:hAnsi="宋体"/>
              </w:rPr>
            </w:pPr>
            <w:r>
              <w:rPr>
                <w:rFonts w:hint="eastAsia" w:ascii="宋体" w:hAnsi="宋体"/>
                <w:szCs w:val="21"/>
              </w:rPr>
              <w:t>55.2</w:t>
            </w:r>
          </w:p>
        </w:tc>
      </w:tr>
    </w:tbl>
    <w:p w14:paraId="38F0A989">
      <w:pPr>
        <w:spacing w:line="360" w:lineRule="auto"/>
        <w:ind w:left="273" w:leftChars="130"/>
        <w:rPr>
          <w:rFonts w:ascii="宋体" w:hAnsi="宋体"/>
        </w:rPr>
      </w:pPr>
      <w:r>
        <w:rPr>
          <w:rFonts w:hint="eastAsia" w:ascii="宋体" w:hAnsi="宋体"/>
          <w:szCs w:val="21"/>
        </w:rPr>
        <w:t>根据数据，绘制二者的溶解度曲线如图所示，a点为曲线的交点。回答下列问题：</w:t>
      </w:r>
    </w:p>
    <w:p w14:paraId="3CDFCF48">
      <w:pPr>
        <w:spacing w:line="360" w:lineRule="auto"/>
        <w:ind w:left="273" w:leftChars="130"/>
        <w:rPr>
          <w:rFonts w:ascii="宋体" w:hAnsi="宋体"/>
        </w:rPr>
      </w:pPr>
    </w:p>
    <w:p w14:paraId="15366665">
      <w:pPr>
        <w:spacing w:line="360" w:lineRule="auto"/>
        <w:ind w:left="273" w:leftChars="130"/>
        <w:rPr>
          <w:rFonts w:ascii="宋体" w:hAnsi="宋体"/>
        </w:rPr>
      </w:pPr>
      <w:r>
        <w:rPr>
          <w:rFonts w:hint="eastAsia" w:ascii="宋体" w:hAnsi="宋体"/>
          <w:szCs w:val="21"/>
        </w:rPr>
        <w:t xml:space="preserve">（1）下列说法错误的是 </w:t>
      </w:r>
      <w:r>
        <w:rPr>
          <w:rFonts w:hint="eastAsia" w:ascii="宋体" w:hAnsi="宋体"/>
          <w:szCs w:val="21"/>
          <w:u w:val="single"/>
        </w:rPr>
        <w:t>　C　</w:t>
      </w:r>
      <w:r>
        <w:rPr>
          <w:rFonts w:hint="eastAsia" w:ascii="宋体" w:hAnsi="宋体"/>
          <w:szCs w:val="21"/>
        </w:rPr>
        <w:t>（填标号）。</w:t>
      </w:r>
    </w:p>
    <w:p w14:paraId="476EA15F">
      <w:pPr>
        <w:spacing w:line="360" w:lineRule="auto"/>
        <w:ind w:left="273" w:leftChars="130"/>
        <w:rPr>
          <w:rFonts w:ascii="宋体" w:hAnsi="宋体"/>
        </w:rPr>
      </w:pPr>
      <w:r>
        <w:rPr>
          <w:rFonts w:hint="eastAsia" w:ascii="宋体" w:hAnsi="宋体"/>
          <w:szCs w:val="21"/>
        </w:rPr>
        <w:t>A.二者的溶解度均随温度升高而增大</w:t>
      </w:r>
    </w:p>
    <w:p w14:paraId="55317CF8">
      <w:pPr>
        <w:spacing w:line="360" w:lineRule="auto"/>
        <w:ind w:left="273" w:leftChars="130"/>
        <w:rPr>
          <w:rFonts w:ascii="宋体" w:hAnsi="宋体"/>
        </w:rPr>
      </w:pPr>
      <w:r>
        <w:rPr>
          <w:rFonts w:hint="eastAsia" w:ascii="宋体" w:hAnsi="宋体"/>
          <w:szCs w:val="21"/>
        </w:rPr>
        <w:t>B.曲线M为KNO</w:t>
      </w:r>
      <w:r>
        <w:rPr>
          <w:rFonts w:hint="eastAsia" w:ascii="宋体" w:hAnsi="宋体"/>
          <w:szCs w:val="24"/>
          <w:vertAlign w:val="subscript"/>
        </w:rPr>
        <w:t>3</w:t>
      </w:r>
      <w:r>
        <w:rPr>
          <w:rFonts w:hint="eastAsia" w:ascii="宋体" w:hAnsi="宋体"/>
          <w:szCs w:val="21"/>
        </w:rPr>
        <w:t>的溶解度曲线</w:t>
      </w:r>
    </w:p>
    <w:p w14:paraId="317998C5">
      <w:pPr>
        <w:spacing w:line="360" w:lineRule="auto"/>
        <w:ind w:left="273" w:leftChars="130"/>
        <w:rPr>
          <w:rFonts w:ascii="宋体" w:hAnsi="宋体"/>
        </w:rPr>
      </w:pPr>
      <w:r>
        <w:rPr>
          <w:rFonts w:hint="eastAsia" w:ascii="宋体" w:hAnsi="宋体"/>
          <w:szCs w:val="21"/>
        </w:rPr>
        <w:t>C.a点对应的温度在30℃与40℃之间</w:t>
      </w:r>
    </w:p>
    <w:p w14:paraId="778A2F8B">
      <w:pPr>
        <w:spacing w:line="360" w:lineRule="auto"/>
        <w:ind w:left="273" w:leftChars="130"/>
        <w:rPr>
          <w:rFonts w:ascii="宋体" w:hAnsi="宋体"/>
        </w:rPr>
      </w:pPr>
      <w:r>
        <w:rPr>
          <w:rFonts w:hint="eastAsia" w:ascii="宋体" w:hAnsi="宋体"/>
          <w:szCs w:val="21"/>
        </w:rPr>
        <w:t>D.a点对应的溶解度在37.2g与41.4g之间</w:t>
      </w:r>
    </w:p>
    <w:p w14:paraId="26A0DC03">
      <w:pPr>
        <w:spacing w:line="360" w:lineRule="auto"/>
        <w:ind w:left="273" w:leftChars="130"/>
        <w:rPr>
          <w:rFonts w:ascii="宋体" w:hAnsi="宋体"/>
        </w:rPr>
      </w:pPr>
      <w:r>
        <w:rPr>
          <w:rFonts w:hint="eastAsia" w:ascii="宋体" w:hAnsi="宋体"/>
          <w:szCs w:val="21"/>
        </w:rPr>
        <w:t>（2）60℃时，处于c点的KNO</w:t>
      </w:r>
      <w:r>
        <w:rPr>
          <w:rFonts w:hint="eastAsia" w:ascii="宋体" w:hAnsi="宋体"/>
          <w:szCs w:val="24"/>
          <w:vertAlign w:val="subscript"/>
        </w:rPr>
        <w:t>3</w:t>
      </w:r>
      <w:r>
        <w:rPr>
          <w:rFonts w:hint="eastAsia" w:ascii="宋体" w:hAnsi="宋体"/>
          <w:szCs w:val="21"/>
        </w:rPr>
        <w:t xml:space="preserve">溶液 </w:t>
      </w:r>
      <w:r>
        <w:rPr>
          <w:rFonts w:hint="eastAsia" w:ascii="宋体" w:hAnsi="宋体"/>
          <w:szCs w:val="21"/>
          <w:u w:val="single"/>
        </w:rPr>
        <w:t>　不饱和　</w:t>
      </w:r>
      <w:r>
        <w:rPr>
          <w:rFonts w:hint="eastAsia" w:ascii="宋体" w:hAnsi="宋体"/>
          <w:szCs w:val="21"/>
        </w:rPr>
        <w:t>（填“饱和”或“不饱和”）。欲将处于c点的KNO</w:t>
      </w:r>
      <w:r>
        <w:rPr>
          <w:rFonts w:hint="eastAsia" w:ascii="宋体" w:hAnsi="宋体"/>
          <w:szCs w:val="24"/>
          <w:vertAlign w:val="subscript"/>
        </w:rPr>
        <w:t>3</w:t>
      </w:r>
      <w:r>
        <w:rPr>
          <w:rFonts w:hint="eastAsia" w:ascii="宋体" w:hAnsi="宋体"/>
          <w:szCs w:val="21"/>
        </w:rPr>
        <w:t xml:space="preserve">溶液转变为b点，可以采取 </w:t>
      </w:r>
      <w:r>
        <w:rPr>
          <w:rFonts w:hint="eastAsia" w:ascii="宋体" w:hAnsi="宋体"/>
          <w:szCs w:val="21"/>
          <w:u w:val="single"/>
        </w:rPr>
        <w:t>　增加溶质　</w:t>
      </w:r>
      <w:r>
        <w:rPr>
          <w:rFonts w:hint="eastAsia" w:ascii="宋体" w:hAnsi="宋体"/>
          <w:szCs w:val="21"/>
        </w:rPr>
        <w:t>（填“蒸发溶剂”“降低温度”或“增加溶质”）的措施。</w:t>
      </w:r>
    </w:p>
    <w:p w14:paraId="7AF96539">
      <w:pPr>
        <w:spacing w:line="360" w:lineRule="auto"/>
        <w:ind w:left="273" w:leftChars="130"/>
        <w:rPr>
          <w:rFonts w:ascii="宋体" w:hAnsi="宋体"/>
        </w:rPr>
      </w:pPr>
      <w:r>
        <w:rPr>
          <w:rFonts w:hint="eastAsia" w:ascii="宋体" w:hAnsi="宋体"/>
          <w:szCs w:val="21"/>
        </w:rPr>
        <w:t>（3）60℃时，饱和KNO</w:t>
      </w:r>
      <w:r>
        <w:rPr>
          <w:rFonts w:hint="eastAsia" w:ascii="宋体" w:hAnsi="宋体"/>
          <w:szCs w:val="24"/>
          <w:vertAlign w:val="subscript"/>
        </w:rPr>
        <w:t>3</w:t>
      </w:r>
      <w:r>
        <w:rPr>
          <w:rFonts w:hint="eastAsia" w:ascii="宋体" w:hAnsi="宋体"/>
          <w:szCs w:val="21"/>
        </w:rPr>
        <w:t>溶液中混有少量的NH</w:t>
      </w:r>
      <w:r>
        <w:rPr>
          <w:rFonts w:hint="eastAsia" w:ascii="宋体" w:hAnsi="宋体"/>
          <w:szCs w:val="24"/>
          <w:vertAlign w:val="subscript"/>
        </w:rPr>
        <w:t>4</w:t>
      </w:r>
      <w:r>
        <w:rPr>
          <w:rFonts w:hint="eastAsia" w:ascii="宋体" w:hAnsi="宋体"/>
          <w:szCs w:val="21"/>
        </w:rPr>
        <w:t xml:space="preserve">Cl，应采用 </w:t>
      </w:r>
      <w:r>
        <w:rPr>
          <w:rFonts w:hint="eastAsia" w:ascii="宋体" w:hAnsi="宋体"/>
          <w:szCs w:val="21"/>
          <w:u w:val="single"/>
        </w:rPr>
        <w:t>　降温结晶　</w:t>
      </w:r>
      <w:r>
        <w:rPr>
          <w:rFonts w:hint="eastAsia" w:ascii="宋体" w:hAnsi="宋体"/>
          <w:szCs w:val="21"/>
        </w:rPr>
        <w:t>（填“蒸发溶剂”或“降温结晶”）、过滤的方法提纯KNO</w:t>
      </w:r>
      <w:r>
        <w:rPr>
          <w:rFonts w:hint="eastAsia" w:ascii="宋体" w:hAnsi="宋体"/>
          <w:szCs w:val="24"/>
          <w:vertAlign w:val="subscript"/>
        </w:rPr>
        <w:t>3</w:t>
      </w:r>
      <w:r>
        <w:rPr>
          <w:rFonts w:hint="eastAsia" w:ascii="宋体" w:hAnsi="宋体"/>
          <w:szCs w:val="21"/>
        </w:rPr>
        <w:t>。</w:t>
      </w:r>
    </w:p>
    <w:p w14:paraId="380281E4">
      <w:pPr>
        <w:spacing w:line="360" w:lineRule="auto"/>
        <w:ind w:left="273" w:leftChars="130"/>
        <w:rPr>
          <w:rFonts w:ascii="宋体" w:hAnsi="宋体"/>
        </w:rPr>
      </w:pPr>
      <w:r>
        <w:rPr>
          <w:rFonts w:hint="eastAsia" w:ascii="宋体" w:hAnsi="宋体"/>
          <w:szCs w:val="21"/>
        </w:rPr>
        <w:t>（4）若不改变溶剂的质量，将60℃时的155.2g饱和NH</w:t>
      </w:r>
      <w:r>
        <w:rPr>
          <w:rFonts w:hint="eastAsia" w:ascii="宋体" w:hAnsi="宋体"/>
          <w:szCs w:val="24"/>
          <w:vertAlign w:val="subscript"/>
        </w:rPr>
        <w:t>4</w:t>
      </w:r>
      <w:r>
        <w:rPr>
          <w:rFonts w:hint="eastAsia" w:ascii="宋体" w:hAnsi="宋体"/>
          <w:szCs w:val="21"/>
        </w:rPr>
        <w:t>Cl溶液降温至10℃，能析出NH</w:t>
      </w:r>
      <w:r>
        <w:rPr>
          <w:rFonts w:hint="eastAsia" w:ascii="宋体" w:hAnsi="宋体"/>
          <w:szCs w:val="24"/>
          <w:vertAlign w:val="subscript"/>
        </w:rPr>
        <w:t>4</w:t>
      </w:r>
      <w:r>
        <w:rPr>
          <w:rFonts w:hint="eastAsia" w:ascii="宋体" w:hAnsi="宋体"/>
          <w:szCs w:val="21"/>
        </w:rPr>
        <w:t xml:space="preserve">Cl晶体的质量为 </w:t>
      </w:r>
      <w:r>
        <w:rPr>
          <w:rFonts w:hint="eastAsia" w:ascii="宋体" w:hAnsi="宋体"/>
          <w:szCs w:val="21"/>
          <w:u w:val="single"/>
        </w:rPr>
        <w:t>　21.9　</w:t>
      </w:r>
      <w:r>
        <w:rPr>
          <w:rFonts w:hint="eastAsia" w:ascii="宋体" w:hAnsi="宋体"/>
          <w:szCs w:val="21"/>
        </w:rPr>
        <w:t>g。</w:t>
      </w:r>
    </w:p>
    <w:p w14:paraId="448002E5">
      <w:pPr>
        <w:spacing w:line="360" w:lineRule="auto"/>
        <w:ind w:left="273" w:leftChars="130"/>
        <w:rPr>
          <w:rFonts w:ascii="宋体" w:hAnsi="宋体"/>
        </w:rPr>
      </w:pPr>
      <w:r>
        <w:rPr>
          <w:rFonts w:ascii="宋体" w:hAnsi="宋体"/>
          <w:szCs w:val="21"/>
        </w:rPr>
        <w:pict>
          <v:shape id="_x0000_i1061" o:spt="75" alt=" " type="#_x0000_t75" style="height:139.5pt;width:153pt;" filled="f" o:preferrelative="t" stroked="f" coordsize="21600,21600">
            <v:path/>
            <v:fill on="f" focussize="0,0"/>
            <v:stroke on="f" joinstyle="miter"/>
            <v:imagedata r:id="rId44" o:title=""/>
            <o:lock v:ext="edit" aspectratio="t"/>
            <w10:wrap type="none"/>
            <w10:anchorlock/>
          </v:shape>
        </w:pict>
      </w:r>
    </w:p>
    <w:p w14:paraId="3B3E8E8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根据题目表格信息可知：KNO</w:t>
      </w:r>
      <w:r>
        <w:rPr>
          <w:rFonts w:hint="eastAsia" w:ascii="宋体" w:hAnsi="宋体"/>
          <w:szCs w:val="24"/>
          <w:vertAlign w:val="subscript"/>
        </w:rPr>
        <w:t>3</w:t>
      </w:r>
      <w:r>
        <w:rPr>
          <w:rFonts w:hint="eastAsia" w:ascii="宋体" w:hAnsi="宋体"/>
          <w:szCs w:val="21"/>
        </w:rPr>
        <w:t>和NH</w:t>
      </w:r>
      <w:r>
        <w:rPr>
          <w:rFonts w:hint="eastAsia" w:ascii="宋体" w:hAnsi="宋体"/>
          <w:szCs w:val="24"/>
          <w:vertAlign w:val="subscript"/>
        </w:rPr>
        <w:t>4</w:t>
      </w:r>
      <w:r>
        <w:rPr>
          <w:rFonts w:hint="eastAsia" w:ascii="宋体" w:hAnsi="宋体"/>
          <w:szCs w:val="21"/>
        </w:rPr>
        <w:t>Cl两种固体物质的溶解度，都是随温度升高而增大，而硝酸钾的溶解度随温度的升高变化比氯化铵大，因此M是硝酸钾，N是氯化铵；</w:t>
      </w:r>
    </w:p>
    <w:p w14:paraId="3B712B2C">
      <w:pPr>
        <w:spacing w:line="360" w:lineRule="auto"/>
        <w:ind w:left="273" w:leftChars="130"/>
        <w:rPr>
          <w:rFonts w:ascii="宋体" w:hAnsi="宋体"/>
        </w:rPr>
      </w:pPr>
      <w:r>
        <w:rPr>
          <w:rFonts w:hint="eastAsia" w:ascii="宋体" w:hAnsi="宋体"/>
          <w:szCs w:val="21"/>
        </w:rPr>
        <w:t>（1）根据表格信息判断正误；</w:t>
      </w:r>
    </w:p>
    <w:p w14:paraId="167F9D94">
      <w:pPr>
        <w:spacing w:line="360" w:lineRule="auto"/>
        <w:ind w:left="273" w:leftChars="130"/>
        <w:rPr>
          <w:rFonts w:ascii="宋体" w:hAnsi="宋体"/>
        </w:rPr>
      </w:pPr>
      <w:r>
        <w:rPr>
          <w:rFonts w:hint="eastAsia" w:ascii="宋体" w:hAnsi="宋体"/>
          <w:szCs w:val="21"/>
        </w:rPr>
        <w:t>（2）饱和溶液与不饱和溶液的相互转化；</w:t>
      </w:r>
    </w:p>
    <w:p w14:paraId="7DD1B994">
      <w:pPr>
        <w:spacing w:line="360" w:lineRule="auto"/>
        <w:ind w:left="273" w:leftChars="130"/>
        <w:rPr>
          <w:rFonts w:ascii="宋体" w:hAnsi="宋体"/>
        </w:rPr>
      </w:pPr>
      <w:r>
        <w:rPr>
          <w:rFonts w:hint="eastAsia" w:ascii="宋体" w:hAnsi="宋体"/>
          <w:szCs w:val="21"/>
        </w:rPr>
        <w:t>（3）溶液结晶的方法；</w:t>
      </w:r>
    </w:p>
    <w:p w14:paraId="03646324">
      <w:pPr>
        <w:spacing w:line="360" w:lineRule="auto"/>
        <w:ind w:left="273" w:leftChars="130"/>
        <w:rPr>
          <w:rFonts w:ascii="宋体" w:hAnsi="宋体"/>
        </w:rPr>
      </w:pPr>
      <w:r>
        <w:rPr>
          <w:rFonts w:hint="eastAsia" w:ascii="宋体" w:hAnsi="宋体"/>
          <w:szCs w:val="21"/>
        </w:rPr>
        <w:t>（4）有关的计算要准确。</w:t>
      </w:r>
    </w:p>
    <w:p w14:paraId="1E4D2FE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解：（1）A.二者的溶解度均随温度升高而增大正确；</w:t>
      </w:r>
    </w:p>
    <w:p w14:paraId="6284E123">
      <w:pPr>
        <w:spacing w:line="360" w:lineRule="auto"/>
        <w:ind w:left="273" w:leftChars="130"/>
        <w:rPr>
          <w:rFonts w:ascii="宋体" w:hAnsi="宋体"/>
        </w:rPr>
      </w:pPr>
      <w:r>
        <w:rPr>
          <w:rFonts w:hint="eastAsia" w:ascii="宋体" w:hAnsi="宋体"/>
          <w:szCs w:val="21"/>
        </w:rPr>
        <w:t>B.曲线M为KNO</w:t>
      </w:r>
      <w:r>
        <w:rPr>
          <w:rFonts w:hint="eastAsia" w:ascii="宋体" w:hAnsi="宋体"/>
          <w:szCs w:val="24"/>
          <w:vertAlign w:val="subscript"/>
        </w:rPr>
        <w:t>3</w:t>
      </w:r>
      <w:r>
        <w:rPr>
          <w:rFonts w:hint="eastAsia" w:ascii="宋体" w:hAnsi="宋体"/>
          <w:szCs w:val="21"/>
        </w:rPr>
        <w:t>的溶解度曲线正确，因为硝酸钾的溶解度随温度的升高变化比氯化铵大；</w:t>
      </w:r>
    </w:p>
    <w:p w14:paraId="76637191">
      <w:pPr>
        <w:spacing w:line="360" w:lineRule="auto"/>
        <w:ind w:left="273" w:leftChars="130"/>
        <w:rPr>
          <w:rFonts w:ascii="宋体" w:hAnsi="宋体"/>
        </w:rPr>
      </w:pPr>
      <w:r>
        <w:rPr>
          <w:rFonts w:hint="eastAsia" w:ascii="宋体" w:hAnsi="宋体"/>
          <w:szCs w:val="21"/>
        </w:rPr>
        <w:t>C.a点对应的温度在30℃与40℃之间错误，应该在20℃与30℃之间；</w:t>
      </w:r>
    </w:p>
    <w:p w14:paraId="3326A1E2">
      <w:pPr>
        <w:spacing w:line="360" w:lineRule="auto"/>
        <w:ind w:left="273" w:leftChars="130"/>
        <w:rPr>
          <w:rFonts w:ascii="宋体" w:hAnsi="宋体"/>
        </w:rPr>
      </w:pPr>
      <w:r>
        <w:rPr>
          <w:rFonts w:hint="eastAsia" w:ascii="宋体" w:hAnsi="宋体"/>
          <w:szCs w:val="21"/>
        </w:rPr>
        <w:t>D.a点对应的溶解度在37.2g与41.4g之间正确；</w:t>
      </w:r>
    </w:p>
    <w:p w14:paraId="656DADBA">
      <w:pPr>
        <w:spacing w:line="360" w:lineRule="auto"/>
        <w:ind w:left="273" w:leftChars="130"/>
        <w:rPr>
          <w:rFonts w:ascii="宋体" w:hAnsi="宋体"/>
        </w:rPr>
      </w:pPr>
      <w:r>
        <w:rPr>
          <w:rFonts w:hint="eastAsia" w:ascii="宋体" w:hAnsi="宋体"/>
          <w:szCs w:val="21"/>
        </w:rPr>
        <w:t>故答案为：C；</w:t>
      </w:r>
    </w:p>
    <w:p w14:paraId="2A8F101F">
      <w:pPr>
        <w:spacing w:line="360" w:lineRule="auto"/>
        <w:ind w:left="273" w:leftChars="130"/>
        <w:rPr>
          <w:rFonts w:ascii="宋体" w:hAnsi="宋体"/>
        </w:rPr>
      </w:pPr>
      <w:r>
        <w:rPr>
          <w:rFonts w:hint="eastAsia" w:ascii="宋体" w:hAnsi="宋体"/>
          <w:szCs w:val="21"/>
        </w:rPr>
        <w:t>（2）60℃时，处于c点是KNO</w:t>
      </w:r>
      <w:r>
        <w:rPr>
          <w:rFonts w:hint="eastAsia" w:ascii="宋体" w:hAnsi="宋体"/>
          <w:szCs w:val="24"/>
          <w:vertAlign w:val="subscript"/>
        </w:rPr>
        <w:t>3</w:t>
      </w:r>
      <w:r>
        <w:rPr>
          <w:rFonts w:hint="eastAsia" w:ascii="宋体" w:hAnsi="宋体"/>
          <w:szCs w:val="21"/>
        </w:rPr>
        <w:t>的不饱和溶液，因为c是硝酸钾溶解度曲线的线下点；欲将处于c点的KNO</w:t>
      </w:r>
      <w:r>
        <w:rPr>
          <w:rFonts w:hint="eastAsia" w:ascii="宋体" w:hAnsi="宋体"/>
          <w:szCs w:val="24"/>
          <w:vertAlign w:val="subscript"/>
        </w:rPr>
        <w:t>3</w:t>
      </w:r>
      <w:r>
        <w:rPr>
          <w:rFonts w:hint="eastAsia" w:ascii="宋体" w:hAnsi="宋体"/>
          <w:szCs w:val="21"/>
        </w:rPr>
        <w:t>溶液转变为b点，可以采取增加溶质；故答案为：不饱和；增加溶质；</w:t>
      </w:r>
    </w:p>
    <w:p w14:paraId="26532C73">
      <w:pPr>
        <w:spacing w:line="360" w:lineRule="auto"/>
        <w:ind w:left="273" w:leftChars="130"/>
        <w:rPr>
          <w:rFonts w:ascii="宋体" w:hAnsi="宋体"/>
        </w:rPr>
      </w:pPr>
      <w:r>
        <w:rPr>
          <w:rFonts w:hint="eastAsia" w:ascii="宋体" w:hAnsi="宋体"/>
          <w:szCs w:val="21"/>
        </w:rPr>
        <w:t>（3）60℃时，饱和KNO</w:t>
      </w:r>
      <w:r>
        <w:rPr>
          <w:rFonts w:hint="eastAsia" w:ascii="宋体" w:hAnsi="宋体"/>
          <w:szCs w:val="24"/>
          <w:vertAlign w:val="subscript"/>
        </w:rPr>
        <w:t>3</w:t>
      </w:r>
      <w:r>
        <w:rPr>
          <w:rFonts w:hint="eastAsia" w:ascii="宋体" w:hAnsi="宋体"/>
          <w:szCs w:val="21"/>
        </w:rPr>
        <w:t>溶液中混有少量的NH</w:t>
      </w:r>
      <w:r>
        <w:rPr>
          <w:rFonts w:hint="eastAsia" w:ascii="宋体" w:hAnsi="宋体"/>
          <w:szCs w:val="24"/>
          <w:vertAlign w:val="subscript"/>
        </w:rPr>
        <w:t>4</w:t>
      </w:r>
      <w:r>
        <w:rPr>
          <w:rFonts w:hint="eastAsia" w:ascii="宋体" w:hAnsi="宋体"/>
          <w:szCs w:val="21"/>
        </w:rPr>
        <w:t>Cl，应采用降温结晶、过滤的方法提纯KNO</w:t>
      </w:r>
      <w:r>
        <w:rPr>
          <w:rFonts w:hint="eastAsia" w:ascii="宋体" w:hAnsi="宋体"/>
          <w:szCs w:val="24"/>
          <w:vertAlign w:val="subscript"/>
        </w:rPr>
        <w:t>3</w:t>
      </w:r>
      <w:r>
        <w:rPr>
          <w:rFonts w:hint="eastAsia" w:ascii="宋体" w:hAnsi="宋体"/>
          <w:szCs w:val="21"/>
        </w:rPr>
        <w:t>，因为硝酸钾的溶解度随温度的升高变化比氯化铵大；故答案为：降温结晶；</w:t>
      </w:r>
    </w:p>
    <w:p w14:paraId="747A65DF">
      <w:pPr>
        <w:spacing w:line="360" w:lineRule="auto"/>
        <w:ind w:left="273" w:leftChars="130"/>
        <w:rPr>
          <w:rFonts w:ascii="宋体" w:hAnsi="宋体"/>
        </w:rPr>
      </w:pPr>
      <w:r>
        <w:rPr>
          <w:rFonts w:hint="eastAsia" w:ascii="宋体" w:hAnsi="宋体"/>
          <w:szCs w:val="21"/>
        </w:rPr>
        <w:t>（4）若不改变溶剂的质量，将60℃时的155.2g饱和NH</w:t>
      </w:r>
      <w:r>
        <w:rPr>
          <w:rFonts w:hint="eastAsia" w:ascii="宋体" w:hAnsi="宋体"/>
          <w:szCs w:val="24"/>
          <w:vertAlign w:val="subscript"/>
        </w:rPr>
        <w:t>4</w:t>
      </w:r>
      <w:r>
        <w:rPr>
          <w:rFonts w:hint="eastAsia" w:ascii="宋体" w:hAnsi="宋体"/>
          <w:szCs w:val="21"/>
        </w:rPr>
        <w:t>Cl溶液降温至10℃，60℃时氯化铵的溶解度是55.2g，10℃时，氯化铵的溶解度是33.3g，能析出NH</w:t>
      </w:r>
      <w:r>
        <w:rPr>
          <w:rFonts w:hint="eastAsia" w:ascii="宋体" w:hAnsi="宋体"/>
          <w:szCs w:val="24"/>
          <w:vertAlign w:val="subscript"/>
        </w:rPr>
        <w:t>4</w:t>
      </w:r>
      <w:r>
        <w:rPr>
          <w:rFonts w:hint="eastAsia" w:ascii="宋体" w:hAnsi="宋体"/>
          <w:szCs w:val="21"/>
        </w:rPr>
        <w:t>Cl晶体的质量＝55.2g﹣33.3g＝21.9g；故答案为：21.9。</w:t>
      </w:r>
    </w:p>
    <w:p w14:paraId="4E0EA98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本考点考查了溶解度曲线及其应用，通过溶解度曲线我们可以获得很多信息；还考查了有关溶液的计算，有关的计算要准确，本考点主要出现在选择题和填空题中。</w:t>
      </w:r>
    </w:p>
    <w:p w14:paraId="28EB9596">
      <w:pPr>
        <w:spacing w:line="360" w:lineRule="auto"/>
        <w:ind w:left="273" w:hanging="273" w:hangingChars="130"/>
        <w:rPr>
          <w:rFonts w:ascii="宋体" w:hAnsi="宋体"/>
        </w:rPr>
      </w:pPr>
      <w:r>
        <w:rPr>
          <w:rFonts w:hint="eastAsia" w:ascii="宋体" w:hAnsi="宋体"/>
          <w:szCs w:val="21"/>
        </w:rPr>
        <w:t>16．（7分）铜矿冶炼铜时，得到一种黑色固体化合物A，现设计以下流程对其进行探究。</w:t>
      </w:r>
    </w:p>
    <w:p w14:paraId="4B08F9C2">
      <w:pPr>
        <w:spacing w:line="360" w:lineRule="auto"/>
        <w:ind w:left="273" w:leftChars="130"/>
        <w:rPr>
          <w:rFonts w:ascii="宋体" w:hAnsi="宋体"/>
        </w:rPr>
      </w:pPr>
      <w:r>
        <w:rPr>
          <w:rFonts w:hint="eastAsia" w:ascii="宋体" w:hAnsi="宋体"/>
          <w:szCs w:val="21"/>
        </w:rPr>
        <w:t>已知：B为化合物，能使澄清石灰水变浑浊；C为单质。回答下列问题：</w:t>
      </w:r>
    </w:p>
    <w:p w14:paraId="02E0C2E0">
      <w:pPr>
        <w:spacing w:line="360" w:lineRule="auto"/>
        <w:ind w:left="273" w:leftChars="130"/>
        <w:rPr>
          <w:rFonts w:ascii="宋体" w:hAnsi="宋体"/>
        </w:rPr>
      </w:pPr>
      <w:r>
        <w:rPr>
          <w:rFonts w:ascii="宋体" w:hAnsi="宋体"/>
          <w:szCs w:val="21"/>
        </w:rPr>
        <w:pict>
          <v:shape id="_x0000_i1062" o:spt="75" alt=" " type="#_x0000_t75" style="height:142.5pt;width:385.5pt;" filled="f" o:preferrelative="t" stroked="f" coordsize="21600,21600">
            <v:path/>
            <v:fill on="f" focussize="0,0"/>
            <v:stroke on="f" joinstyle="miter"/>
            <v:imagedata r:id="rId45" o:title=""/>
            <o:lock v:ext="edit" aspectratio="t"/>
            <w10:wrap type="none"/>
            <w10:anchorlock/>
          </v:shape>
        </w:pict>
      </w:r>
    </w:p>
    <w:p w14:paraId="39E90C3D">
      <w:pPr>
        <w:spacing w:line="360" w:lineRule="auto"/>
        <w:ind w:left="273" w:leftChars="130"/>
        <w:rPr>
          <w:rFonts w:ascii="宋体" w:hAnsi="宋体"/>
        </w:rPr>
      </w:pPr>
      <w:r>
        <w:rPr>
          <w:rFonts w:hint="eastAsia" w:ascii="宋体" w:hAnsi="宋体"/>
          <w:szCs w:val="21"/>
        </w:rPr>
        <w:t xml:space="preserve">（1）反应①的化学方程式为 </w:t>
      </w:r>
      <w:r>
        <w:rPr>
          <w:rFonts w:hint="eastAsia" w:ascii="宋体" w:hAnsi="宋体"/>
          <w:szCs w:val="21"/>
          <w:u w:val="single"/>
        </w:rPr>
        <w:t>　2CuO+C</w:t>
      </w:r>
      <w:r>
        <w:rPr>
          <w:rFonts w:ascii="宋体" w:hAnsi="宋体"/>
          <w:position w:val="-23"/>
        </w:rPr>
        <w:pict>
          <v:shape id="_x0000_i1063" o:spt="75" alt=" " type="#_x0000_t75" style="height:30pt;width:39.75pt;" filled="f" o:preferrelative="t" stroked="f" coordsize="21600,21600">
            <v:path/>
            <v:fill on="f" focussize="0,0"/>
            <v:stroke on="f" joinstyle="miter"/>
            <v:imagedata r:id="rId46" o:title="菁优网-jyeoo"/>
            <o:lock v:ext="edit" aspectratio="t"/>
            <w10:wrap type="none"/>
            <w10:anchorlock/>
          </v:shape>
        </w:pict>
      </w:r>
      <w:r>
        <w:rPr>
          <w:rFonts w:hint="eastAsia" w:ascii="宋体" w:hAnsi="宋体"/>
          <w:szCs w:val="21"/>
          <w:u w:val="single"/>
        </w:rPr>
        <w:t>2Cu+CO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 xml:space="preserve">，反应类型为 </w:t>
      </w:r>
      <w:r>
        <w:rPr>
          <w:rFonts w:hint="eastAsia" w:ascii="宋体" w:hAnsi="宋体"/>
          <w:szCs w:val="21"/>
          <w:u w:val="single"/>
        </w:rPr>
        <w:t>　置换反应　</w:t>
      </w:r>
      <w:r>
        <w:rPr>
          <w:rFonts w:hint="eastAsia" w:ascii="宋体" w:hAnsi="宋体"/>
          <w:szCs w:val="21"/>
        </w:rPr>
        <w:t>。</w:t>
      </w:r>
    </w:p>
    <w:p w14:paraId="76D08551">
      <w:pPr>
        <w:spacing w:line="360" w:lineRule="auto"/>
        <w:ind w:left="273" w:leftChars="130"/>
        <w:rPr>
          <w:rFonts w:ascii="宋体" w:hAnsi="宋体"/>
        </w:rPr>
      </w:pPr>
      <w:r>
        <w:rPr>
          <w:rFonts w:hint="eastAsia" w:ascii="宋体" w:hAnsi="宋体"/>
          <w:szCs w:val="21"/>
        </w:rPr>
        <w:t xml:space="preserve">（2）用一种无色气体Y代替黑色固体X，也能在加热条件下与A反应生成B和C，则Y的化学式为 </w:t>
      </w:r>
      <w:r>
        <w:rPr>
          <w:rFonts w:hint="eastAsia" w:ascii="宋体" w:hAnsi="宋体"/>
          <w:szCs w:val="21"/>
          <w:u w:val="single"/>
        </w:rPr>
        <w:t>　CO　</w:t>
      </w:r>
      <w:r>
        <w:rPr>
          <w:rFonts w:hint="eastAsia" w:ascii="宋体" w:hAnsi="宋体"/>
          <w:szCs w:val="21"/>
        </w:rPr>
        <w:t>。</w:t>
      </w:r>
    </w:p>
    <w:p w14:paraId="6B96312D">
      <w:pPr>
        <w:spacing w:line="360" w:lineRule="auto"/>
        <w:ind w:left="273" w:leftChars="130"/>
        <w:rPr>
          <w:rFonts w:ascii="宋体" w:hAnsi="宋体"/>
        </w:rPr>
      </w:pPr>
      <w:r>
        <w:rPr>
          <w:rFonts w:hint="eastAsia" w:ascii="宋体" w:hAnsi="宋体"/>
          <w:szCs w:val="21"/>
        </w:rPr>
        <w:t xml:space="preserve">（3）若③中逐滴加入NaOH溶液，则蓝色溶液D中首先与NaOH发生反应的物质的化学式为 </w:t>
      </w:r>
      <w:r>
        <w:rPr>
          <w:rFonts w:hint="eastAsia" w:ascii="宋体" w:hAnsi="宋体"/>
          <w:szCs w:val="21"/>
          <w:u w:val="single"/>
        </w:rPr>
        <w:t>　H</w:t>
      </w:r>
      <w:r>
        <w:rPr>
          <w:rFonts w:hint="eastAsia" w:ascii="宋体" w:hAnsi="宋体"/>
          <w:szCs w:val="24"/>
          <w:u w:val="single"/>
          <w:vertAlign w:val="subscript"/>
        </w:rPr>
        <w:t>2</w:t>
      </w:r>
      <w:r>
        <w:rPr>
          <w:rFonts w:hint="eastAsia" w:ascii="宋体" w:hAnsi="宋体"/>
          <w:szCs w:val="21"/>
          <w:u w:val="single"/>
        </w:rPr>
        <w:t>SO</w:t>
      </w:r>
      <w:r>
        <w:rPr>
          <w:rFonts w:hint="eastAsia" w:ascii="宋体" w:hAnsi="宋体"/>
          <w:szCs w:val="24"/>
          <w:u w:val="single"/>
          <w:vertAlign w:val="subscript"/>
        </w:rPr>
        <w:t>4</w:t>
      </w:r>
      <w:r>
        <w:rPr>
          <w:rFonts w:hint="eastAsia" w:ascii="宋体" w:hAnsi="宋体"/>
          <w:szCs w:val="21"/>
          <w:u w:val="single"/>
        </w:rPr>
        <w:t>　</w:t>
      </w:r>
      <w:r>
        <w:rPr>
          <w:rFonts w:hint="eastAsia" w:ascii="宋体" w:hAnsi="宋体"/>
          <w:szCs w:val="21"/>
        </w:rPr>
        <w:t xml:space="preserve">；反应③中生成蓝色沉淀F的化学方程式为 </w:t>
      </w:r>
      <w:r>
        <w:rPr>
          <w:rFonts w:hint="eastAsia" w:ascii="宋体" w:hAnsi="宋体"/>
          <w:szCs w:val="21"/>
          <w:u w:val="single"/>
        </w:rPr>
        <w:t>　2NaOH+CuSO</w:t>
      </w:r>
      <w:r>
        <w:rPr>
          <w:rFonts w:hint="eastAsia" w:ascii="宋体" w:hAnsi="宋体"/>
          <w:szCs w:val="24"/>
          <w:u w:val="single"/>
          <w:vertAlign w:val="subscript"/>
        </w:rPr>
        <w:t>4</w:t>
      </w:r>
      <w:r>
        <w:rPr>
          <w:rFonts w:hint="eastAsia" w:ascii="宋体" w:hAnsi="宋体"/>
          <w:szCs w:val="21"/>
          <w:u w:val="single"/>
        </w:rPr>
        <w:t>＝Cu（OH）</w:t>
      </w:r>
      <w:r>
        <w:rPr>
          <w:rFonts w:hint="eastAsia" w:ascii="宋体" w:hAnsi="宋体"/>
          <w:szCs w:val="24"/>
          <w:u w:val="single"/>
          <w:vertAlign w:val="subscript"/>
        </w:rPr>
        <w:t>2</w:t>
      </w:r>
      <w:r>
        <w:rPr>
          <w:rFonts w:hint="eastAsia" w:ascii="宋体" w:hAnsi="宋体"/>
          <w:szCs w:val="21"/>
          <w:u w:val="single"/>
        </w:rPr>
        <w:t>↓+Na</w:t>
      </w:r>
      <w:r>
        <w:rPr>
          <w:rFonts w:hint="eastAsia" w:ascii="宋体" w:hAnsi="宋体"/>
          <w:szCs w:val="24"/>
          <w:u w:val="single"/>
          <w:vertAlign w:val="subscript"/>
        </w:rPr>
        <w:t>2</w:t>
      </w:r>
      <w:r>
        <w:rPr>
          <w:rFonts w:hint="eastAsia" w:ascii="宋体" w:hAnsi="宋体"/>
          <w:szCs w:val="21"/>
          <w:u w:val="single"/>
        </w:rPr>
        <w:t>SO</w:t>
      </w:r>
      <w:r>
        <w:rPr>
          <w:rFonts w:hint="eastAsia" w:ascii="宋体" w:hAnsi="宋体"/>
          <w:szCs w:val="24"/>
          <w:u w:val="single"/>
          <w:vertAlign w:val="subscript"/>
        </w:rPr>
        <w:t>4</w:t>
      </w:r>
      <w:r>
        <w:rPr>
          <w:rFonts w:hint="eastAsia" w:ascii="宋体" w:hAnsi="宋体"/>
          <w:szCs w:val="21"/>
          <w:u w:val="single"/>
        </w:rPr>
        <w:t>　</w:t>
      </w:r>
      <w:r>
        <w:rPr>
          <w:rFonts w:hint="eastAsia" w:ascii="宋体" w:hAnsi="宋体"/>
          <w:szCs w:val="21"/>
        </w:rPr>
        <w:t>。</w:t>
      </w:r>
    </w:p>
    <w:p w14:paraId="7241B39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题干提供的信息结合物质的性质解答，铜矿冶炼铜时，得到一种黑色固体化合物A，能与黑色固体X高温反应生成红色固体C和无色气体B，B能使澄清的石灰水变浑浊，故A是氧化铜，B是碳，C是铜，D是二氧化碳，氧化铜和过量稀硫酸反应生成蓝色溶液D，故D是硫酸铜和稀硫酸的混合物，硫酸铜能与氢氧化钠反应生成氢氧化铜沉淀和硫酸钠，据此解答即可。</w:t>
      </w:r>
    </w:p>
    <w:p w14:paraId="3D40DC6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铜矿冶炼铜时，得到一种黑色固体化合物A，能与黑色固体X高温反应生成红色固体C和无色气体B，B能使澄清的石灰水变浑浊，故A是氧化铜，B是碳，C是铜，D是二氧化碳，氧化铜和过量稀硫酸反应生成蓝色溶液D，故D是硫酸铜和稀硫酸的混合物，硫酸铜能与氢氧化钠反应生成氢氧化铜沉淀和硫酸钠，代入框图，推断合理；</w:t>
      </w:r>
    </w:p>
    <w:p w14:paraId="09C746F9">
      <w:pPr>
        <w:spacing w:line="360" w:lineRule="auto"/>
        <w:ind w:left="273" w:leftChars="130"/>
        <w:rPr>
          <w:rFonts w:ascii="宋体" w:hAnsi="宋体"/>
        </w:rPr>
      </w:pPr>
      <w:r>
        <w:rPr>
          <w:rFonts w:hint="eastAsia" w:ascii="宋体" w:hAnsi="宋体"/>
          <w:szCs w:val="21"/>
        </w:rPr>
        <w:t>（1）反应①是氧化铜和碳高温反应生成铜和二氧化碳，化学方程式为2CuO+C</w:t>
      </w:r>
      <w:r>
        <w:rPr>
          <w:rFonts w:ascii="宋体" w:hAnsi="宋体"/>
          <w:position w:val="-23"/>
        </w:rPr>
        <w:pict>
          <v:shape id="_x0000_i1064" o:spt="75" alt=" " type="#_x0000_t75" style="height:30pt;width:39.75pt;" filled="f" o:preferrelative="t" stroked="f" coordsize="21600,21600">
            <v:path/>
            <v:fill on="f" focussize="0,0"/>
            <v:stroke on="f" joinstyle="miter"/>
            <v:imagedata r:id="rId46" o:title="菁优网-jyeoo"/>
            <o:lock v:ext="edit" aspectratio="t"/>
            <w10:wrap type="none"/>
            <w10:anchorlock/>
          </v:shape>
        </w:pict>
      </w:r>
      <w:r>
        <w:rPr>
          <w:rFonts w:hint="eastAsia" w:ascii="宋体" w:hAnsi="宋体"/>
          <w:szCs w:val="21"/>
        </w:rPr>
        <w:t>2Cu+CO</w:t>
      </w:r>
      <w:r>
        <w:rPr>
          <w:rFonts w:hint="eastAsia" w:ascii="宋体" w:hAnsi="宋体"/>
          <w:szCs w:val="24"/>
          <w:vertAlign w:val="subscript"/>
        </w:rPr>
        <w:t>2</w:t>
      </w:r>
      <w:r>
        <w:rPr>
          <w:rFonts w:hint="eastAsia" w:ascii="宋体" w:hAnsi="宋体"/>
          <w:szCs w:val="21"/>
        </w:rPr>
        <w:t>↑，属于置换反应；</w:t>
      </w:r>
    </w:p>
    <w:p w14:paraId="3D56C50B">
      <w:pPr>
        <w:spacing w:line="360" w:lineRule="auto"/>
        <w:ind w:left="273" w:leftChars="130"/>
        <w:rPr>
          <w:rFonts w:ascii="宋体" w:hAnsi="宋体"/>
        </w:rPr>
      </w:pPr>
      <w:r>
        <w:rPr>
          <w:rFonts w:hint="eastAsia" w:ascii="宋体" w:hAnsi="宋体"/>
          <w:szCs w:val="21"/>
        </w:rPr>
        <w:t>（2）用一种无色气体Y代替黑色固体X，也能在加热条件下与A反应生成B和C，则Y是一氧化碳，化学式为CO；</w:t>
      </w:r>
    </w:p>
    <w:p w14:paraId="4719E323">
      <w:pPr>
        <w:spacing w:line="360" w:lineRule="auto"/>
        <w:ind w:left="273" w:leftChars="130"/>
        <w:rPr>
          <w:rFonts w:ascii="宋体" w:hAnsi="宋体"/>
        </w:rPr>
      </w:pPr>
      <w:r>
        <w:rPr>
          <w:rFonts w:hint="eastAsia" w:ascii="宋体" w:hAnsi="宋体"/>
          <w:szCs w:val="21"/>
        </w:rPr>
        <w:t>（3）D是硫酸铜和稀硫酸的混合物，若③中逐滴加入NaOH溶液，则蓝色溶液D中首先与NaOH发生反应的物质的化学式为H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；反应③中生成蓝色沉淀F是氢氧化铜，是氢氧化钠和硫酸铜的反应，化学方程式为2NaOH+CuSO</w:t>
      </w:r>
      <w:r>
        <w:rPr>
          <w:rFonts w:hint="eastAsia" w:ascii="宋体" w:hAnsi="宋体"/>
          <w:szCs w:val="24"/>
          <w:vertAlign w:val="subscript"/>
        </w:rPr>
        <w:t>4</w:t>
      </w:r>
      <w:r>
        <w:rPr>
          <w:rFonts w:hint="eastAsia" w:ascii="宋体" w:hAnsi="宋体"/>
          <w:szCs w:val="21"/>
        </w:rPr>
        <w:t>＝Cu（OH）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w:t>
      </w:r>
    </w:p>
    <w:p w14:paraId="36C55F9F">
      <w:pPr>
        <w:spacing w:line="360" w:lineRule="auto"/>
        <w:ind w:left="273" w:leftChars="130"/>
        <w:rPr>
          <w:rFonts w:ascii="宋体" w:hAnsi="宋体"/>
        </w:rPr>
      </w:pPr>
      <w:r>
        <w:rPr>
          <w:rFonts w:hint="eastAsia" w:ascii="宋体" w:hAnsi="宋体"/>
          <w:szCs w:val="21"/>
        </w:rPr>
        <w:t>故答案为：（1）2CuO+C</w:t>
      </w:r>
      <w:r>
        <w:rPr>
          <w:rFonts w:ascii="宋体" w:hAnsi="宋体"/>
          <w:position w:val="-23"/>
        </w:rPr>
        <w:pict>
          <v:shape id="_x0000_i1065" o:spt="75" alt=" " type="#_x0000_t75" style="height:30pt;width:39.75pt;" filled="f" o:preferrelative="t" stroked="f" coordsize="21600,21600">
            <v:path/>
            <v:fill on="f" focussize="0,0"/>
            <v:stroke on="f" joinstyle="miter"/>
            <v:imagedata r:id="rId47" o:title="菁优网-jyeoo"/>
            <o:lock v:ext="edit" aspectratio="t"/>
            <w10:wrap type="none"/>
            <w10:anchorlock/>
          </v:shape>
        </w:pict>
      </w:r>
      <w:r>
        <w:rPr>
          <w:rFonts w:hint="eastAsia" w:ascii="宋体" w:hAnsi="宋体"/>
          <w:szCs w:val="21"/>
        </w:rPr>
        <w:t>2Cu+CO</w:t>
      </w:r>
      <w:r>
        <w:rPr>
          <w:rFonts w:hint="eastAsia" w:ascii="宋体" w:hAnsi="宋体"/>
          <w:szCs w:val="24"/>
          <w:vertAlign w:val="subscript"/>
        </w:rPr>
        <w:t>2</w:t>
      </w:r>
      <w:r>
        <w:rPr>
          <w:rFonts w:hint="eastAsia" w:ascii="宋体" w:hAnsi="宋体"/>
          <w:szCs w:val="21"/>
        </w:rPr>
        <w:t>↑；置换反应；</w:t>
      </w:r>
    </w:p>
    <w:p w14:paraId="2947E6A7">
      <w:pPr>
        <w:spacing w:line="360" w:lineRule="auto"/>
        <w:ind w:left="273" w:leftChars="130"/>
        <w:rPr>
          <w:rFonts w:ascii="宋体" w:hAnsi="宋体"/>
        </w:rPr>
      </w:pPr>
      <w:r>
        <w:rPr>
          <w:rFonts w:hint="eastAsia" w:ascii="宋体" w:hAnsi="宋体"/>
          <w:szCs w:val="21"/>
        </w:rPr>
        <w:t>（2）CO；</w:t>
      </w:r>
    </w:p>
    <w:p w14:paraId="3C7A2DC7">
      <w:pPr>
        <w:spacing w:line="360" w:lineRule="auto"/>
        <w:ind w:left="273" w:leftChars="130"/>
        <w:rPr>
          <w:rFonts w:ascii="宋体" w:hAnsi="宋体"/>
        </w:rPr>
      </w:pPr>
      <w:r>
        <w:rPr>
          <w:rFonts w:hint="eastAsia" w:ascii="宋体" w:hAnsi="宋体"/>
          <w:szCs w:val="21"/>
        </w:rPr>
        <w:t>（3）H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；2NaOH+CuSO</w:t>
      </w:r>
      <w:r>
        <w:rPr>
          <w:rFonts w:hint="eastAsia" w:ascii="宋体" w:hAnsi="宋体"/>
          <w:szCs w:val="24"/>
          <w:vertAlign w:val="subscript"/>
        </w:rPr>
        <w:t>4</w:t>
      </w:r>
      <w:r>
        <w:rPr>
          <w:rFonts w:hint="eastAsia" w:ascii="宋体" w:hAnsi="宋体"/>
          <w:szCs w:val="21"/>
        </w:rPr>
        <w:t>＝Cu（OH）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w:t>
      </w:r>
    </w:p>
    <w:p w14:paraId="7CF066F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读图，从中获得解答题目所需的信息，所以在解答题目时先看解答的问题是什么，然后带着问题去读给出的图进而去寻找解答有用的信息，这样提高了信息捕捉的有效性。解答的问题实际上与复杂的转化图相比，其实很简单很基础，或者可以说转化图提供的是情境，考查基本知识。</w:t>
      </w:r>
    </w:p>
    <w:p w14:paraId="309D8239">
      <w:pPr>
        <w:spacing w:line="360" w:lineRule="auto"/>
        <w:rPr>
          <w:rFonts w:ascii="宋体" w:hAnsi="宋体"/>
        </w:rPr>
      </w:pPr>
      <w:r>
        <w:rPr>
          <w:rFonts w:hint="eastAsia" w:ascii="宋体" w:hAnsi="宋体"/>
          <w:b/>
          <w:szCs w:val="21"/>
        </w:rPr>
        <w:t>三、实验题（本题共2小题，共16分）</w:t>
      </w:r>
    </w:p>
    <w:p w14:paraId="619C2DCA">
      <w:pPr>
        <w:spacing w:line="360" w:lineRule="auto"/>
        <w:ind w:left="273" w:hanging="273" w:hangingChars="130"/>
        <w:rPr>
          <w:rFonts w:ascii="宋体" w:hAnsi="宋体"/>
        </w:rPr>
      </w:pPr>
      <w:r>
        <w:rPr>
          <w:rFonts w:hint="eastAsia" w:ascii="宋体" w:hAnsi="宋体"/>
          <w:szCs w:val="21"/>
        </w:rPr>
        <w:t>17．（8分）实验室欲用H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溶液制备氧气，并进行铁丝在氧气里燃烧的实验。回答下列问题：</w:t>
      </w:r>
    </w:p>
    <w:p w14:paraId="149D41F3">
      <w:pPr>
        <w:spacing w:line="360" w:lineRule="auto"/>
        <w:ind w:left="273" w:leftChars="130"/>
        <w:rPr>
          <w:rFonts w:ascii="宋体" w:hAnsi="宋体"/>
        </w:rPr>
      </w:pPr>
      <w:r>
        <w:rPr>
          <w:rFonts w:ascii="宋体" w:hAnsi="宋体"/>
          <w:szCs w:val="21"/>
        </w:rPr>
        <w:pict>
          <v:shape id="_x0000_i1066" o:spt="75" alt=" " type="#_x0000_t75" style="height:156pt;width:543pt;" filled="f" o:preferrelative="t" stroked="f" coordsize="21600,21600">
            <v:path/>
            <v:fill on="f" focussize="0,0"/>
            <v:stroke on="f" joinstyle="miter"/>
            <v:imagedata r:id="rId48" o:title=""/>
            <o:lock v:ext="edit" aspectratio="t"/>
            <w10:wrap type="none"/>
            <w10:anchorlock/>
          </v:shape>
        </w:pict>
      </w:r>
    </w:p>
    <w:p w14:paraId="4B7D5A8E">
      <w:pPr>
        <w:spacing w:line="360" w:lineRule="auto"/>
        <w:ind w:left="273" w:leftChars="130"/>
        <w:rPr>
          <w:rFonts w:ascii="宋体" w:hAnsi="宋体"/>
        </w:rPr>
      </w:pPr>
      <w:r>
        <w:rPr>
          <w:rFonts w:hint="eastAsia" w:ascii="宋体" w:hAnsi="宋体"/>
          <w:szCs w:val="21"/>
        </w:rPr>
        <w:t>（1）若用溶质质量分数为30%的H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溶液和MnO</w:t>
      </w:r>
      <w:r>
        <w:rPr>
          <w:rFonts w:hint="eastAsia" w:ascii="宋体" w:hAnsi="宋体"/>
          <w:szCs w:val="24"/>
          <w:vertAlign w:val="subscript"/>
        </w:rPr>
        <w:t>2</w:t>
      </w:r>
      <w:r>
        <w:rPr>
          <w:rFonts w:hint="eastAsia" w:ascii="宋体" w:hAnsi="宋体"/>
          <w:szCs w:val="21"/>
        </w:rPr>
        <w:t xml:space="preserve">制备氧气，反应速率太快。为获得平稳的气流，下列发生装置（如图1）最合适的是 </w:t>
      </w:r>
      <w:r>
        <w:rPr>
          <w:rFonts w:hint="eastAsia" w:ascii="宋体" w:hAnsi="宋体"/>
          <w:szCs w:val="21"/>
          <w:u w:val="single"/>
        </w:rPr>
        <w:t>　B　</w:t>
      </w:r>
      <w:r>
        <w:rPr>
          <w:rFonts w:hint="eastAsia" w:ascii="宋体" w:hAnsi="宋体"/>
          <w:szCs w:val="21"/>
        </w:rPr>
        <w:t xml:space="preserve">（填标号）；发生反应的化学方程式为 </w:t>
      </w:r>
      <w:r>
        <w:rPr>
          <w:rFonts w:hint="eastAsia" w:ascii="宋体" w:hAnsi="宋体"/>
          <w:szCs w:val="21"/>
          <w:u w:val="single"/>
        </w:rPr>
        <w:t>　2H</w:t>
      </w:r>
      <w:r>
        <w:rPr>
          <w:rFonts w:hint="eastAsia" w:ascii="宋体" w:hAnsi="宋体"/>
          <w:szCs w:val="24"/>
          <w:u w:val="single"/>
          <w:vertAlign w:val="subscript"/>
        </w:rPr>
        <w:t>2</w:t>
      </w:r>
      <w:r>
        <w:rPr>
          <w:rFonts w:hint="eastAsia" w:ascii="宋体" w:hAnsi="宋体"/>
          <w:szCs w:val="21"/>
          <w:u w:val="single"/>
        </w:rPr>
        <w:t>O</w:t>
      </w:r>
      <w:r>
        <w:rPr>
          <w:rFonts w:hint="eastAsia" w:ascii="宋体" w:hAnsi="宋体"/>
          <w:szCs w:val="24"/>
          <w:u w:val="single"/>
          <w:vertAlign w:val="subscript"/>
        </w:rPr>
        <w:t>2</w:t>
      </w:r>
      <w:r>
        <w:rPr>
          <w:rFonts w:ascii="宋体" w:hAnsi="宋体"/>
          <w:position w:val="-23"/>
        </w:rPr>
        <w:pict>
          <v:shape id="_x0000_i1067" o:spt="75" alt=" " type="#_x0000_t75" style="height:32.25pt;width:43.5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szCs w:val="21"/>
          <w:u w:val="single"/>
        </w:rPr>
        <w:t>2H</w:t>
      </w:r>
      <w:r>
        <w:rPr>
          <w:rFonts w:hint="eastAsia" w:ascii="宋体" w:hAnsi="宋体"/>
          <w:szCs w:val="24"/>
          <w:u w:val="single"/>
          <w:vertAlign w:val="subscript"/>
        </w:rPr>
        <w:t>2</w:t>
      </w:r>
      <w:r>
        <w:rPr>
          <w:rFonts w:hint="eastAsia" w:ascii="宋体" w:hAnsi="宋体"/>
          <w:szCs w:val="21"/>
          <w:u w:val="single"/>
        </w:rPr>
        <w:t>O+O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13652E8C">
      <w:pPr>
        <w:spacing w:line="360" w:lineRule="auto"/>
        <w:ind w:left="273" w:leftChars="130"/>
        <w:rPr>
          <w:rFonts w:ascii="宋体" w:hAnsi="宋体"/>
        </w:rPr>
      </w:pPr>
      <w:r>
        <w:rPr>
          <w:rFonts w:hint="eastAsia" w:ascii="宋体" w:hAnsi="宋体"/>
          <w:szCs w:val="21"/>
        </w:rPr>
        <w:t>（2）已知：用H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制取氧气时，也可用铂丝代替MnO</w:t>
      </w:r>
      <w:r>
        <w:rPr>
          <w:rFonts w:hint="eastAsia" w:ascii="宋体" w:hAnsi="宋体"/>
          <w:szCs w:val="24"/>
          <w:vertAlign w:val="subscript"/>
        </w:rPr>
        <w:t>2</w:t>
      </w:r>
      <w:r>
        <w:rPr>
          <w:rFonts w:hint="eastAsia" w:ascii="宋体" w:hAnsi="宋体"/>
          <w:szCs w:val="21"/>
        </w:rPr>
        <w:t xml:space="preserve">作催化剂。如图1中甲装置可通过铂丝的上下移动控制反应的发生与停止，若制备过程中体系内压强过大，则安全管中的现象是 </w:t>
      </w:r>
      <w:r>
        <w:rPr>
          <w:rFonts w:hint="eastAsia" w:ascii="宋体" w:hAnsi="宋体"/>
          <w:szCs w:val="21"/>
          <w:u w:val="single"/>
        </w:rPr>
        <w:t>　安全管内液面上升　</w:t>
      </w:r>
      <w:r>
        <w:rPr>
          <w:rFonts w:hint="eastAsia" w:ascii="宋体" w:hAnsi="宋体"/>
          <w:szCs w:val="21"/>
        </w:rPr>
        <w:t>，此时应将铂丝抽离过氧化氢溶液，使反应停止。</w:t>
      </w:r>
    </w:p>
    <w:p w14:paraId="46DFAAD2">
      <w:pPr>
        <w:spacing w:line="360" w:lineRule="auto"/>
        <w:ind w:left="273" w:leftChars="130"/>
        <w:rPr>
          <w:rFonts w:ascii="宋体" w:hAnsi="宋体"/>
        </w:rPr>
      </w:pPr>
      <w:r>
        <w:rPr>
          <w:rFonts w:hint="eastAsia" w:ascii="宋体" w:hAnsi="宋体"/>
          <w:szCs w:val="21"/>
        </w:rPr>
        <w:t xml:space="preserve">（3）用图2中乙装置进行铁丝在氧气里燃烧的实验，可观察到的现象是 </w:t>
      </w:r>
      <w:r>
        <w:rPr>
          <w:rFonts w:hint="eastAsia" w:ascii="宋体" w:hAnsi="宋体"/>
          <w:szCs w:val="21"/>
          <w:u w:val="single"/>
        </w:rPr>
        <w:t>　剧烈燃烧，火星四射，生成黑色固体，产生大量热　</w:t>
      </w:r>
      <w:r>
        <w:rPr>
          <w:rFonts w:hint="eastAsia" w:ascii="宋体" w:hAnsi="宋体"/>
          <w:szCs w:val="21"/>
        </w:rPr>
        <w:t xml:space="preserve">；反应的化学方程式为 </w:t>
      </w:r>
      <w:r>
        <w:rPr>
          <w:rFonts w:hint="eastAsia" w:ascii="宋体" w:hAnsi="宋体"/>
          <w:szCs w:val="21"/>
          <w:u w:val="single"/>
        </w:rPr>
        <w:t>　3Fe+2O</w:t>
      </w:r>
      <w:r>
        <w:rPr>
          <w:rFonts w:hint="eastAsia" w:ascii="宋体" w:hAnsi="宋体"/>
          <w:szCs w:val="24"/>
          <w:u w:val="single"/>
          <w:vertAlign w:val="subscript"/>
        </w:rPr>
        <w:t>2</w:t>
      </w:r>
      <w:r>
        <w:rPr>
          <w:rFonts w:ascii="宋体" w:hAnsi="宋体"/>
          <w:position w:val="-23"/>
        </w:rPr>
        <w:pict>
          <v:shape id="_x0000_i1068" o:spt="75" alt=" " type="#_x0000_t75" style="height:30pt;width:39.75pt;" filled="f" o:preferrelative="t" stroked="f" coordsize="21600,21600">
            <v:path/>
            <v:fill on="f" focussize="0,0"/>
            <v:stroke on="f" joinstyle="miter"/>
            <v:imagedata r:id="rId50" o:title="菁优网-jyeoo"/>
            <o:lock v:ext="edit" aspectratio="t"/>
            <w10:wrap type="none"/>
            <w10:anchorlock/>
          </v:shape>
        </w:pict>
      </w:r>
      <w:r>
        <w:rPr>
          <w:rFonts w:hint="eastAsia" w:ascii="宋体" w:hAnsi="宋体"/>
          <w:szCs w:val="21"/>
          <w:u w:val="single"/>
        </w:rPr>
        <w:t>Fe</w:t>
      </w:r>
      <w:r>
        <w:rPr>
          <w:rFonts w:hint="eastAsia" w:ascii="宋体" w:hAnsi="宋体"/>
          <w:szCs w:val="24"/>
          <w:u w:val="single"/>
          <w:vertAlign w:val="subscript"/>
        </w:rPr>
        <w:t>3</w:t>
      </w:r>
      <w:r>
        <w:rPr>
          <w:rFonts w:hint="eastAsia" w:ascii="宋体" w:hAnsi="宋体"/>
          <w:szCs w:val="21"/>
          <w:u w:val="single"/>
        </w:rPr>
        <w:t>O</w:t>
      </w:r>
      <w:r>
        <w:rPr>
          <w:rFonts w:hint="eastAsia" w:ascii="宋体" w:hAnsi="宋体"/>
          <w:szCs w:val="24"/>
          <w:u w:val="single"/>
          <w:vertAlign w:val="subscript"/>
        </w:rPr>
        <w:t>4</w:t>
      </w:r>
      <w:r>
        <w:rPr>
          <w:rFonts w:hint="eastAsia" w:ascii="宋体" w:hAnsi="宋体"/>
          <w:szCs w:val="21"/>
          <w:u w:val="single"/>
        </w:rPr>
        <w:t>　</w:t>
      </w:r>
      <w:r>
        <w:rPr>
          <w:rFonts w:hint="eastAsia" w:ascii="宋体" w:hAnsi="宋体"/>
          <w:szCs w:val="21"/>
        </w:rPr>
        <w:t>。</w:t>
      </w:r>
    </w:p>
    <w:p w14:paraId="61E8772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（1）根据给出装置的特点及反应原理进行分析；</w:t>
      </w:r>
    </w:p>
    <w:p w14:paraId="0EBCA218">
      <w:pPr>
        <w:spacing w:line="360" w:lineRule="auto"/>
        <w:ind w:left="273" w:leftChars="130"/>
        <w:rPr>
          <w:rFonts w:ascii="宋体" w:hAnsi="宋体"/>
        </w:rPr>
      </w:pPr>
      <w:r>
        <w:rPr>
          <w:rFonts w:hint="eastAsia" w:ascii="宋体" w:hAnsi="宋体"/>
          <w:szCs w:val="21"/>
        </w:rPr>
        <w:t>（2）根据装置内压强增大，液体会被压入安全管进行分析；</w:t>
      </w:r>
    </w:p>
    <w:p w14:paraId="530E7425">
      <w:pPr>
        <w:spacing w:line="360" w:lineRule="auto"/>
        <w:ind w:left="273" w:leftChars="130"/>
        <w:rPr>
          <w:rFonts w:ascii="宋体" w:hAnsi="宋体"/>
        </w:rPr>
      </w:pPr>
      <w:r>
        <w:rPr>
          <w:rFonts w:hint="eastAsia" w:ascii="宋体" w:hAnsi="宋体"/>
          <w:szCs w:val="21"/>
        </w:rPr>
        <w:t>（3）根据铁丝燃烧的现象进行分析。</w:t>
      </w:r>
    </w:p>
    <w:p w14:paraId="2097EAD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解：（1）过氧化氢制取氧气，采用固液不加热制取气体的装置，采用分液漏斗控制加入液体的量能够控制反应速率，因此选择B作为发生装置，反应的方程式为2H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ascii="宋体" w:hAnsi="宋体"/>
          <w:position w:val="-23"/>
        </w:rPr>
        <w:pict>
          <v:shape id="_x0000_i1069" o:spt="75" alt=" " type="#_x0000_t75" style="height:32.25pt;width:43.5pt;" filled="f" o:preferrelative="t" stroked="f" coordsize="21600,21600">
            <v:path/>
            <v:fill on="f" focussize="0,0"/>
            <v:stroke on="f" joinstyle="miter"/>
            <v:imagedata r:id="rId51" o:title="菁优网-jyeoo"/>
            <o:lock v:ext="edit" aspectratio="t"/>
            <w10:wrap type="none"/>
            <w10:anchorlock/>
          </v:shape>
        </w:pict>
      </w:r>
      <w:r>
        <w:rPr>
          <w:rFonts w:hint="eastAsia" w:ascii="宋体" w:hAnsi="宋体"/>
          <w:szCs w:val="21"/>
        </w:rPr>
        <w:t>2H</w:t>
      </w:r>
      <w:r>
        <w:rPr>
          <w:rFonts w:hint="eastAsia" w:ascii="宋体" w:hAnsi="宋体"/>
          <w:szCs w:val="24"/>
          <w:vertAlign w:val="subscript"/>
        </w:rPr>
        <w:t>2</w:t>
      </w:r>
      <w:r>
        <w:rPr>
          <w:rFonts w:hint="eastAsia" w:ascii="宋体" w:hAnsi="宋体"/>
          <w:szCs w:val="21"/>
        </w:rPr>
        <w:t>O+O</w:t>
      </w:r>
      <w:r>
        <w:rPr>
          <w:rFonts w:hint="eastAsia" w:ascii="宋体" w:hAnsi="宋体"/>
          <w:szCs w:val="24"/>
          <w:vertAlign w:val="subscript"/>
        </w:rPr>
        <w:t>2</w:t>
      </w:r>
      <w:r>
        <w:rPr>
          <w:rFonts w:hint="eastAsia" w:ascii="宋体" w:hAnsi="宋体"/>
          <w:szCs w:val="21"/>
        </w:rPr>
        <w:t>↑，故答案为：B；2H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ascii="宋体" w:hAnsi="宋体"/>
          <w:position w:val="-23"/>
        </w:rPr>
        <w:pict>
          <v:shape id="_x0000_i1070" o:spt="75" alt=" " type="#_x0000_t75" style="height:32.25pt;width:43.5pt;" filled="f" o:preferrelative="t" stroked="f" coordsize="21600,21600">
            <v:path/>
            <v:fill on="f" focussize="0,0"/>
            <v:stroke on="f" joinstyle="miter"/>
            <v:imagedata r:id="rId51" o:title="菁优网-jyeoo"/>
            <o:lock v:ext="edit" aspectratio="t"/>
            <w10:wrap type="none"/>
            <w10:anchorlock/>
          </v:shape>
        </w:pict>
      </w:r>
      <w:r>
        <w:rPr>
          <w:rFonts w:hint="eastAsia" w:ascii="宋体" w:hAnsi="宋体"/>
          <w:szCs w:val="21"/>
        </w:rPr>
        <w:t>2H</w:t>
      </w:r>
      <w:r>
        <w:rPr>
          <w:rFonts w:hint="eastAsia" w:ascii="宋体" w:hAnsi="宋体"/>
          <w:szCs w:val="24"/>
          <w:vertAlign w:val="subscript"/>
        </w:rPr>
        <w:t>2</w:t>
      </w:r>
      <w:r>
        <w:rPr>
          <w:rFonts w:hint="eastAsia" w:ascii="宋体" w:hAnsi="宋体"/>
          <w:szCs w:val="21"/>
        </w:rPr>
        <w:t>O+O</w:t>
      </w:r>
      <w:r>
        <w:rPr>
          <w:rFonts w:hint="eastAsia" w:ascii="宋体" w:hAnsi="宋体"/>
          <w:szCs w:val="24"/>
          <w:vertAlign w:val="subscript"/>
        </w:rPr>
        <w:t>2</w:t>
      </w:r>
      <w:r>
        <w:rPr>
          <w:rFonts w:hint="eastAsia" w:ascii="宋体" w:hAnsi="宋体"/>
          <w:szCs w:val="21"/>
        </w:rPr>
        <w:t>↑；</w:t>
      </w:r>
    </w:p>
    <w:p w14:paraId="04D5E316">
      <w:pPr>
        <w:spacing w:line="360" w:lineRule="auto"/>
        <w:ind w:left="273" w:leftChars="130"/>
        <w:rPr>
          <w:rFonts w:ascii="宋体" w:hAnsi="宋体"/>
        </w:rPr>
      </w:pPr>
      <w:r>
        <w:rPr>
          <w:rFonts w:hint="eastAsia" w:ascii="宋体" w:hAnsi="宋体"/>
          <w:szCs w:val="21"/>
        </w:rPr>
        <w:t>（2）装置内压强增大，安全管中的液面会上升，故答案为：安全管内液面上升；</w:t>
      </w:r>
    </w:p>
    <w:p w14:paraId="5C415C7C">
      <w:pPr>
        <w:spacing w:line="360" w:lineRule="auto"/>
        <w:ind w:left="273" w:leftChars="130"/>
        <w:rPr>
          <w:rFonts w:ascii="宋体" w:hAnsi="宋体"/>
        </w:rPr>
      </w:pPr>
      <w:r>
        <w:rPr>
          <w:rFonts w:hint="eastAsia" w:ascii="宋体" w:hAnsi="宋体"/>
          <w:szCs w:val="21"/>
        </w:rPr>
        <w:t>（3）铁丝在氧气中燃烧的现象是剧烈燃烧，火星四射，生成黑色固体，产生大量热，化学方程式为3Fe+2O</w:t>
      </w:r>
      <w:r>
        <w:rPr>
          <w:rFonts w:hint="eastAsia" w:ascii="宋体" w:hAnsi="宋体"/>
          <w:szCs w:val="24"/>
          <w:vertAlign w:val="subscript"/>
        </w:rPr>
        <w:t>2</w:t>
      </w:r>
      <w:r>
        <w:rPr>
          <w:rFonts w:ascii="宋体" w:hAnsi="宋体"/>
          <w:position w:val="-23"/>
        </w:rPr>
        <w:pict>
          <v:shape id="_x0000_i1071" o:spt="75" alt=" " type="#_x0000_t75" style="height:30pt;width:39.75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szCs w:val="21"/>
        </w:rPr>
        <w:t>Fe</w:t>
      </w:r>
      <w:r>
        <w:rPr>
          <w:rFonts w:hint="eastAsia" w:ascii="宋体" w:hAnsi="宋体"/>
          <w:szCs w:val="24"/>
          <w:vertAlign w:val="subscript"/>
        </w:rPr>
        <w:t>3</w:t>
      </w:r>
      <w:r>
        <w:rPr>
          <w:rFonts w:hint="eastAsia" w:ascii="宋体" w:hAnsi="宋体"/>
          <w:szCs w:val="21"/>
        </w:rPr>
        <w:t>O</w:t>
      </w:r>
      <w:r>
        <w:rPr>
          <w:rFonts w:hint="eastAsia" w:ascii="宋体" w:hAnsi="宋体"/>
          <w:szCs w:val="24"/>
          <w:vertAlign w:val="subscript"/>
        </w:rPr>
        <w:t>4</w:t>
      </w:r>
      <w:r>
        <w:rPr>
          <w:rFonts w:hint="eastAsia" w:ascii="宋体" w:hAnsi="宋体"/>
          <w:szCs w:val="21"/>
        </w:rPr>
        <w:t>，故答案为：剧烈燃烧，火星四射，生成黑色固体，产生大量热；3Fe+2O</w:t>
      </w:r>
      <w:r>
        <w:rPr>
          <w:rFonts w:hint="eastAsia" w:ascii="宋体" w:hAnsi="宋体"/>
          <w:szCs w:val="24"/>
          <w:vertAlign w:val="subscript"/>
        </w:rPr>
        <w:t>2</w:t>
      </w:r>
      <w:r>
        <w:rPr>
          <w:rFonts w:ascii="宋体" w:hAnsi="宋体"/>
          <w:position w:val="-23"/>
        </w:rPr>
        <w:pict>
          <v:shape id="_x0000_i1072" o:spt="75" alt=" " type="#_x0000_t75" style="height:30pt;width:39.75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szCs w:val="21"/>
        </w:rPr>
        <w:t>Fe</w:t>
      </w:r>
      <w:r>
        <w:rPr>
          <w:rFonts w:hint="eastAsia" w:ascii="宋体" w:hAnsi="宋体"/>
          <w:szCs w:val="24"/>
          <w:vertAlign w:val="subscript"/>
        </w:rPr>
        <w:t>3</w:t>
      </w:r>
      <w:r>
        <w:rPr>
          <w:rFonts w:hint="eastAsia" w:ascii="宋体" w:hAnsi="宋体"/>
          <w:szCs w:val="21"/>
        </w:rPr>
        <w:t>O</w:t>
      </w:r>
      <w:r>
        <w:rPr>
          <w:rFonts w:hint="eastAsia" w:ascii="宋体" w:hAnsi="宋体"/>
          <w:szCs w:val="24"/>
          <w:vertAlign w:val="subscript"/>
        </w:rPr>
        <w:t>4</w:t>
      </w:r>
      <w:r>
        <w:rPr>
          <w:rFonts w:hint="eastAsia" w:ascii="宋体" w:hAnsi="宋体"/>
          <w:szCs w:val="21"/>
        </w:rPr>
        <w:t>。</w:t>
      </w:r>
    </w:p>
    <w:p w14:paraId="3A76670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本题主要考查实验室制取氧气的原理及铁丝燃烧的现象的识记，难度不大。</w:t>
      </w:r>
    </w:p>
    <w:p w14:paraId="4C52A72E">
      <w:pPr>
        <w:spacing w:line="360" w:lineRule="auto"/>
        <w:ind w:left="273" w:hanging="273" w:hangingChars="130"/>
        <w:rPr>
          <w:rFonts w:ascii="宋体" w:hAnsi="宋体"/>
        </w:rPr>
      </w:pPr>
      <w:r>
        <w:rPr>
          <w:rFonts w:hint="eastAsia" w:ascii="宋体" w:hAnsi="宋体"/>
          <w:szCs w:val="21"/>
        </w:rPr>
        <w:t>18．（8分）某同学欲用NaOH固体配制溶质质量分数为10%的NaOH溶液100g，用于制作“叶脉书签”。回答下列问题：</w:t>
      </w:r>
    </w:p>
    <w:p w14:paraId="7618292C">
      <w:pPr>
        <w:spacing w:line="360" w:lineRule="auto"/>
        <w:ind w:left="273" w:leftChars="130"/>
        <w:rPr>
          <w:rFonts w:ascii="宋体" w:hAnsi="宋体"/>
        </w:rPr>
      </w:pPr>
      <w:r>
        <w:rPr>
          <w:rFonts w:hint="eastAsia" w:ascii="宋体" w:hAnsi="宋体"/>
          <w:szCs w:val="21"/>
        </w:rPr>
        <w:t xml:space="preserve">（1）为完成实验，除下列仪器外，还须用到的仪器（如图1）名称是 </w:t>
      </w:r>
      <w:r>
        <w:rPr>
          <w:rFonts w:hint="eastAsia" w:ascii="宋体" w:hAnsi="宋体"/>
          <w:szCs w:val="21"/>
          <w:u w:val="single"/>
        </w:rPr>
        <w:t>　玻璃棒　</w:t>
      </w:r>
      <w:r>
        <w:rPr>
          <w:rFonts w:hint="eastAsia" w:ascii="宋体" w:hAnsi="宋体"/>
          <w:szCs w:val="21"/>
        </w:rPr>
        <w:t>。</w:t>
      </w:r>
    </w:p>
    <w:p w14:paraId="4573D17A">
      <w:pPr>
        <w:spacing w:line="360" w:lineRule="auto"/>
        <w:ind w:left="273" w:leftChars="130"/>
        <w:rPr>
          <w:rFonts w:ascii="宋体" w:hAnsi="宋体"/>
        </w:rPr>
      </w:pPr>
      <w:r>
        <w:rPr>
          <w:rFonts w:ascii="宋体" w:hAnsi="宋体"/>
          <w:szCs w:val="21"/>
        </w:rPr>
        <w:pict>
          <v:shape id="_x0000_i1073" o:spt="75" alt=" " type="#_x0000_t75" style="height:114.75pt;width:363.75pt;" filled="f" o:preferrelative="t" stroked="f" coordsize="21600,21600">
            <v:path/>
            <v:fill on="f" focussize="0,0"/>
            <v:stroke on="f" joinstyle="miter"/>
            <v:imagedata r:id="rId53" o:title=""/>
            <o:lock v:ext="edit" aspectratio="t"/>
            <w10:wrap type="none"/>
            <w10:anchorlock/>
          </v:shape>
        </w:pict>
      </w:r>
    </w:p>
    <w:p w14:paraId="54400153">
      <w:pPr>
        <w:spacing w:line="360" w:lineRule="auto"/>
        <w:ind w:left="273" w:leftChars="130"/>
        <w:rPr>
          <w:rFonts w:ascii="宋体" w:hAnsi="宋体"/>
        </w:rPr>
      </w:pPr>
      <w:r>
        <w:rPr>
          <w:rFonts w:hint="eastAsia" w:ascii="宋体" w:hAnsi="宋体"/>
          <w:szCs w:val="21"/>
        </w:rPr>
        <w:t xml:space="preserve">（2）该同学称量NaOH固体质量之前，先用托盘天平称量烧杯的质量。称量时，他把烧杯和砝码的位置放反了，天平平衡后，砝码的总和是40g，游码的位置如图2所示，则烧杯的实际质量为 </w:t>
      </w:r>
      <w:r>
        <w:rPr>
          <w:rFonts w:hint="eastAsia" w:ascii="宋体" w:hAnsi="宋体"/>
          <w:szCs w:val="21"/>
          <w:u w:val="single"/>
        </w:rPr>
        <w:t>　37.3　</w:t>
      </w:r>
      <w:r>
        <w:rPr>
          <w:rFonts w:hint="eastAsia" w:ascii="宋体" w:hAnsi="宋体"/>
          <w:szCs w:val="21"/>
        </w:rPr>
        <w:t>g。</w:t>
      </w:r>
    </w:p>
    <w:p w14:paraId="3C825C6C">
      <w:pPr>
        <w:spacing w:line="360" w:lineRule="auto"/>
        <w:ind w:left="273" w:leftChars="130"/>
        <w:rPr>
          <w:rFonts w:ascii="宋体" w:hAnsi="宋体"/>
        </w:rPr>
      </w:pPr>
      <w:r>
        <w:rPr>
          <w:rFonts w:ascii="宋体" w:hAnsi="宋体"/>
          <w:szCs w:val="21"/>
        </w:rPr>
        <w:pict>
          <v:shape id="_x0000_i1074" o:spt="75" alt=" " type="#_x0000_t75" style="height:108pt;width:271.5pt;" filled="f" o:preferrelative="t" stroked="f" coordsize="21600,21600">
            <v:path/>
            <v:fill on="f" focussize="0,0"/>
            <v:stroke on="f" joinstyle="miter"/>
            <v:imagedata r:id="rId54" o:title=""/>
            <o:lock v:ext="edit" aspectratio="t"/>
            <w10:wrap type="none"/>
            <w10:anchorlock/>
          </v:shape>
        </w:pict>
      </w:r>
    </w:p>
    <w:p w14:paraId="74385CAB">
      <w:pPr>
        <w:spacing w:line="360" w:lineRule="auto"/>
        <w:ind w:left="273" w:leftChars="130"/>
        <w:rPr>
          <w:rFonts w:ascii="宋体" w:hAnsi="宋体"/>
        </w:rPr>
      </w:pPr>
      <w:r>
        <w:rPr>
          <w:rFonts w:hint="eastAsia" w:ascii="宋体" w:hAnsi="宋体"/>
          <w:szCs w:val="21"/>
        </w:rPr>
        <w:t xml:space="preserve">（3）该同学用100mL量筒量取实验所用的蒸馏水，读数视线如图3所示，量筒中水的实际体积为 </w:t>
      </w:r>
      <w:r>
        <w:rPr>
          <w:rFonts w:hint="eastAsia" w:ascii="宋体" w:hAnsi="宋体"/>
          <w:szCs w:val="21"/>
          <w:u w:val="single"/>
        </w:rPr>
        <w:t>　91　</w:t>
      </w:r>
      <w:r>
        <w:rPr>
          <w:rFonts w:hint="eastAsia" w:ascii="宋体" w:hAnsi="宋体"/>
          <w:szCs w:val="21"/>
        </w:rPr>
        <w:t xml:space="preserve">mL；若其他操作均正确，该同学所配NaOH溶液中溶质的质量分数 </w:t>
      </w:r>
      <w:r>
        <w:rPr>
          <w:rFonts w:hint="eastAsia" w:ascii="宋体" w:hAnsi="宋体"/>
          <w:szCs w:val="21"/>
          <w:u w:val="single"/>
        </w:rPr>
        <w:t>　＜　</w:t>
      </w:r>
      <w:r>
        <w:rPr>
          <w:rFonts w:hint="eastAsia" w:ascii="宋体" w:hAnsi="宋体"/>
          <w:szCs w:val="21"/>
        </w:rPr>
        <w:t>（填“＞”“＜”或“＝”）10%。（水的密度为1g/cm</w:t>
      </w:r>
      <w:r>
        <w:rPr>
          <w:rFonts w:hint="eastAsia" w:ascii="宋体" w:hAnsi="宋体"/>
          <w:szCs w:val="24"/>
          <w:vertAlign w:val="superscript"/>
        </w:rPr>
        <w:t>3</w:t>
      </w:r>
      <w:r>
        <w:rPr>
          <w:rFonts w:hint="eastAsia" w:ascii="宋体" w:hAnsi="宋体"/>
          <w:szCs w:val="21"/>
        </w:rPr>
        <w:t>）</w:t>
      </w:r>
    </w:p>
    <w:p w14:paraId="0357E06D">
      <w:pPr>
        <w:spacing w:line="360" w:lineRule="auto"/>
        <w:ind w:left="273" w:leftChars="130"/>
        <w:rPr>
          <w:rFonts w:ascii="宋体" w:hAnsi="宋体"/>
        </w:rPr>
      </w:pPr>
      <w:r>
        <w:rPr>
          <w:rFonts w:hint="eastAsia" w:ascii="宋体" w:hAnsi="宋体"/>
          <w:szCs w:val="21"/>
        </w:rPr>
        <w:t>（4）NaOH溶液长时间露置于空气中会变质生成Na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 xml:space="preserve">，发生反应的化学方程式为 </w:t>
      </w:r>
      <w:r>
        <w:rPr>
          <w:rFonts w:hint="eastAsia" w:ascii="宋体" w:hAnsi="宋体"/>
          <w:szCs w:val="21"/>
          <w:u w:val="single"/>
        </w:rPr>
        <w:t>　CO</w:t>
      </w:r>
      <w:r>
        <w:rPr>
          <w:rFonts w:hint="eastAsia" w:ascii="宋体" w:hAnsi="宋体"/>
          <w:szCs w:val="24"/>
          <w:u w:val="single"/>
          <w:vertAlign w:val="subscript"/>
        </w:rPr>
        <w:t>2</w:t>
      </w:r>
      <w:r>
        <w:rPr>
          <w:rFonts w:hint="eastAsia" w:ascii="宋体" w:hAnsi="宋体"/>
          <w:szCs w:val="21"/>
          <w:u w:val="single"/>
        </w:rPr>
        <w:t>+2NaOH＝Na</w:t>
      </w:r>
      <w:r>
        <w:rPr>
          <w:rFonts w:hint="eastAsia" w:ascii="宋体" w:hAnsi="宋体"/>
          <w:szCs w:val="24"/>
          <w:u w:val="single"/>
          <w:vertAlign w:val="subscript"/>
        </w:rPr>
        <w:t>2</w:t>
      </w:r>
      <w:r>
        <w:rPr>
          <w:rFonts w:hint="eastAsia" w:ascii="宋体" w:hAnsi="宋体"/>
          <w:szCs w:val="21"/>
          <w:u w:val="single"/>
        </w:rPr>
        <w:t>CO</w:t>
      </w:r>
      <w:r>
        <w:rPr>
          <w:rFonts w:hint="eastAsia" w:ascii="宋体" w:hAnsi="宋体"/>
          <w:szCs w:val="24"/>
          <w:u w:val="single"/>
          <w:vertAlign w:val="subscript"/>
        </w:rPr>
        <w:t>3</w:t>
      </w:r>
      <w:r>
        <w:rPr>
          <w:rFonts w:hint="eastAsia" w:ascii="宋体" w:hAnsi="宋体"/>
          <w:szCs w:val="21"/>
          <w:u w:val="single"/>
        </w:rPr>
        <w:t>+H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 xml:space="preserve">；实验室里用于盛装NaOH溶液的试剂瓶是 </w:t>
      </w:r>
      <w:r>
        <w:rPr>
          <w:rFonts w:hint="eastAsia" w:ascii="宋体" w:hAnsi="宋体"/>
          <w:szCs w:val="21"/>
          <w:u w:val="single"/>
        </w:rPr>
        <w:t>　带橡胶塞的细口瓶　</w:t>
      </w:r>
      <w:r>
        <w:rPr>
          <w:rFonts w:hint="eastAsia" w:ascii="宋体" w:hAnsi="宋体"/>
          <w:szCs w:val="21"/>
        </w:rPr>
        <w:t>（填“带磨口玻璃塞的广口瓶”或“带橡胶塞的细口瓶”）。</w:t>
      </w:r>
    </w:p>
    <w:p w14:paraId="2C1335C6">
      <w:pPr>
        <w:spacing w:line="360" w:lineRule="auto"/>
        <w:ind w:left="273" w:leftChars="130"/>
        <w:rPr>
          <w:rFonts w:ascii="宋体" w:hAnsi="宋体"/>
        </w:rPr>
      </w:pPr>
      <w:r>
        <w:rPr>
          <w:rFonts w:hint="eastAsia" w:ascii="宋体" w:hAnsi="宋体"/>
          <w:szCs w:val="21"/>
        </w:rPr>
        <w:t xml:space="preserve">（5）氢氧化钠有强烈的腐蚀性，如果不慎沾到皮肤上，要先用大量的水冲洗，再涂上 </w:t>
      </w:r>
      <w:r>
        <w:rPr>
          <w:rFonts w:hint="eastAsia" w:ascii="宋体" w:hAnsi="宋体"/>
          <w:szCs w:val="21"/>
          <w:u w:val="single"/>
        </w:rPr>
        <w:t>　硼酸　</w:t>
      </w:r>
      <w:r>
        <w:rPr>
          <w:rFonts w:hint="eastAsia" w:ascii="宋体" w:hAnsi="宋体"/>
          <w:szCs w:val="21"/>
        </w:rPr>
        <w:t>溶液。</w:t>
      </w:r>
    </w:p>
    <w:p w14:paraId="050F1C3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（1）根据配制溶液需要的仪器进行分析；</w:t>
      </w:r>
    </w:p>
    <w:p w14:paraId="3C7ED618">
      <w:pPr>
        <w:spacing w:line="360" w:lineRule="auto"/>
        <w:ind w:left="273" w:leftChars="130"/>
        <w:rPr>
          <w:rFonts w:ascii="宋体" w:hAnsi="宋体"/>
        </w:rPr>
      </w:pPr>
      <w:r>
        <w:rPr>
          <w:rFonts w:hint="eastAsia" w:ascii="宋体" w:hAnsi="宋体"/>
          <w:szCs w:val="21"/>
        </w:rPr>
        <w:t>（2）根据天平的使用方法进行分析；</w:t>
      </w:r>
    </w:p>
    <w:p w14:paraId="33696340">
      <w:pPr>
        <w:spacing w:line="360" w:lineRule="auto"/>
        <w:ind w:left="273" w:leftChars="130"/>
        <w:rPr>
          <w:rFonts w:ascii="宋体" w:hAnsi="宋体"/>
        </w:rPr>
      </w:pPr>
      <w:r>
        <w:rPr>
          <w:rFonts w:hint="eastAsia" w:ascii="宋体" w:hAnsi="宋体"/>
          <w:szCs w:val="21"/>
        </w:rPr>
        <w:t>（3）根据量筒读数的方法进行分析；</w:t>
      </w:r>
    </w:p>
    <w:p w14:paraId="3C7A1A37">
      <w:pPr>
        <w:spacing w:line="360" w:lineRule="auto"/>
        <w:ind w:left="273" w:leftChars="130"/>
        <w:rPr>
          <w:rFonts w:ascii="宋体" w:hAnsi="宋体"/>
        </w:rPr>
      </w:pPr>
      <w:r>
        <w:rPr>
          <w:rFonts w:hint="eastAsia" w:ascii="宋体" w:hAnsi="宋体"/>
          <w:szCs w:val="21"/>
        </w:rPr>
        <w:t>（4）根据氢氧化钠和二氧化碳的反应进行分析；</w:t>
      </w:r>
    </w:p>
    <w:p w14:paraId="242E6FA6">
      <w:pPr>
        <w:spacing w:line="360" w:lineRule="auto"/>
        <w:ind w:left="273" w:leftChars="130"/>
        <w:rPr>
          <w:rFonts w:ascii="宋体" w:hAnsi="宋体"/>
        </w:rPr>
      </w:pPr>
      <w:r>
        <w:rPr>
          <w:rFonts w:hint="eastAsia" w:ascii="宋体" w:hAnsi="宋体"/>
          <w:szCs w:val="21"/>
        </w:rPr>
        <w:t>（5）根据氢氧化钠使用时的注意事项进行分析。</w:t>
      </w:r>
    </w:p>
    <w:p w14:paraId="1A45F0B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解：（1）配制氯化钠溶液时，除了题中给出的仪器外，还需要玻璃棒，故答案为：玻璃棒；</w:t>
      </w:r>
    </w:p>
    <w:p w14:paraId="43D3EC4A">
      <w:pPr>
        <w:spacing w:line="360" w:lineRule="auto"/>
        <w:ind w:left="273" w:leftChars="130"/>
        <w:rPr>
          <w:rFonts w:ascii="宋体" w:hAnsi="宋体"/>
        </w:rPr>
      </w:pPr>
      <w:r>
        <w:rPr>
          <w:rFonts w:hint="eastAsia" w:ascii="宋体" w:hAnsi="宋体"/>
          <w:szCs w:val="21"/>
        </w:rPr>
        <w:t>（2）药品和砝码放反时，实际质量为40g﹣2.7g＝37.3g，故答案为：37.3；</w:t>
      </w:r>
    </w:p>
    <w:p w14:paraId="59AA5FBD">
      <w:pPr>
        <w:spacing w:line="360" w:lineRule="auto"/>
        <w:ind w:left="273" w:leftChars="130"/>
        <w:rPr>
          <w:rFonts w:ascii="宋体" w:hAnsi="宋体"/>
        </w:rPr>
      </w:pPr>
      <w:r>
        <w:rPr>
          <w:rFonts w:hint="eastAsia" w:ascii="宋体" w:hAnsi="宋体"/>
          <w:szCs w:val="21"/>
        </w:rPr>
        <w:t>（3）图中读数为仰视读数，水的实际体积为91mL，量取的水偏多，因此溶质质量分数偏小，故答案为：91；＜；</w:t>
      </w:r>
    </w:p>
    <w:p w14:paraId="51FDE869">
      <w:pPr>
        <w:spacing w:line="360" w:lineRule="auto"/>
        <w:ind w:left="273" w:leftChars="130"/>
        <w:rPr>
          <w:rFonts w:ascii="宋体" w:hAnsi="宋体"/>
        </w:rPr>
      </w:pPr>
      <w:r>
        <w:rPr>
          <w:rFonts w:hint="eastAsia" w:ascii="宋体" w:hAnsi="宋体"/>
          <w:szCs w:val="21"/>
        </w:rPr>
        <w:t>（4）氢氧化钠和二氧化碳反应生成碳酸钠和水，化学方程式为CO</w:t>
      </w:r>
      <w:r>
        <w:rPr>
          <w:rFonts w:hint="eastAsia" w:ascii="宋体" w:hAnsi="宋体"/>
          <w:szCs w:val="24"/>
          <w:vertAlign w:val="subscript"/>
        </w:rPr>
        <w:t>2</w:t>
      </w:r>
      <w:r>
        <w:rPr>
          <w:rFonts w:hint="eastAsia" w:ascii="宋体" w:hAnsi="宋体"/>
          <w:szCs w:val="21"/>
        </w:rPr>
        <w:t>+2NaOH＝Na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O，液体药品应该放在细口瓶中，因此实验室里用于盛装NaOH溶液的试剂瓶是带橡胶塞的细口瓶，故答案为：CO</w:t>
      </w:r>
      <w:r>
        <w:rPr>
          <w:rFonts w:hint="eastAsia" w:ascii="宋体" w:hAnsi="宋体"/>
          <w:szCs w:val="24"/>
          <w:vertAlign w:val="subscript"/>
        </w:rPr>
        <w:t>2</w:t>
      </w:r>
      <w:r>
        <w:rPr>
          <w:rFonts w:hint="eastAsia" w:ascii="宋体" w:hAnsi="宋体"/>
          <w:szCs w:val="21"/>
        </w:rPr>
        <w:t>+2NaOH＝Na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O；带橡胶塞的细口瓶；</w:t>
      </w:r>
    </w:p>
    <w:p w14:paraId="1A2EDFC9">
      <w:pPr>
        <w:spacing w:line="360" w:lineRule="auto"/>
        <w:ind w:left="273" w:leftChars="130"/>
        <w:rPr>
          <w:rFonts w:ascii="宋体" w:hAnsi="宋体"/>
        </w:rPr>
      </w:pPr>
      <w:r>
        <w:rPr>
          <w:rFonts w:hint="eastAsia" w:ascii="宋体" w:hAnsi="宋体"/>
          <w:szCs w:val="21"/>
        </w:rPr>
        <w:t>（5）（5）氢氧化钠有强烈的腐蚀性，如果不慎沾到皮肤上，要先用大量的水冲洗，再涂上硼酸溶液，故答案为：硼酸。</w:t>
      </w:r>
    </w:p>
    <w:p w14:paraId="11BF58D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本题主要考查一些常见的基本操作及实验室配制溶液的注意事项，难度不大。</w:t>
      </w:r>
    </w:p>
    <w:p w14:paraId="5C2A9DBE">
      <w:pPr>
        <w:spacing w:line="360" w:lineRule="auto"/>
        <w:rPr>
          <w:rFonts w:ascii="宋体" w:hAnsi="宋体"/>
        </w:rPr>
      </w:pPr>
      <w:r>
        <w:rPr>
          <w:rFonts w:hint="eastAsia" w:ascii="宋体" w:hAnsi="宋体"/>
          <w:b/>
          <w:szCs w:val="21"/>
        </w:rPr>
        <w:t>四、计算题（本题共1小题，共10分）</w:t>
      </w:r>
    </w:p>
    <w:p w14:paraId="0FC996B1">
      <w:pPr>
        <w:spacing w:line="360" w:lineRule="auto"/>
        <w:ind w:left="273" w:hanging="273" w:hangingChars="130"/>
        <w:rPr>
          <w:rFonts w:ascii="宋体" w:hAnsi="宋体"/>
        </w:rPr>
      </w:pPr>
      <w:r>
        <w:rPr>
          <w:rFonts w:hint="eastAsia" w:ascii="宋体" w:hAnsi="宋体"/>
          <w:szCs w:val="21"/>
        </w:rPr>
        <w:t>19．（10分）已知某种钾肥是K</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和KCl的混合物，为测定二者的质量比，在烧杯里放入一定质量的该钾肥样品，加入适量水，完全溶解后，再向其中加入CaCl</w:t>
      </w:r>
      <w:r>
        <w:rPr>
          <w:rFonts w:hint="eastAsia" w:ascii="宋体" w:hAnsi="宋体"/>
          <w:szCs w:val="24"/>
          <w:vertAlign w:val="subscript"/>
        </w:rPr>
        <w:t>2</w:t>
      </w:r>
      <w:r>
        <w:rPr>
          <w:rFonts w:hint="eastAsia" w:ascii="宋体" w:hAnsi="宋体"/>
          <w:szCs w:val="21"/>
        </w:rPr>
        <w:t>溶液至恰好完全反应，得到200g溶质质量分数为14.9%的KCl溶液，并生成10g白色沉淀。</w:t>
      </w:r>
    </w:p>
    <w:p w14:paraId="6D309A0A">
      <w:pPr>
        <w:spacing w:line="360" w:lineRule="auto"/>
        <w:ind w:left="273" w:leftChars="130"/>
        <w:rPr>
          <w:rFonts w:ascii="宋体" w:hAnsi="宋体"/>
        </w:rPr>
      </w:pPr>
      <w:r>
        <w:rPr>
          <w:rFonts w:hint="eastAsia" w:ascii="宋体" w:hAnsi="宋体"/>
          <w:szCs w:val="21"/>
        </w:rPr>
        <w:t>请计算：</w:t>
      </w:r>
    </w:p>
    <w:p w14:paraId="2EB56A70">
      <w:pPr>
        <w:spacing w:line="360" w:lineRule="auto"/>
        <w:ind w:left="273" w:leftChars="130"/>
        <w:rPr>
          <w:rFonts w:ascii="宋体" w:hAnsi="宋体"/>
        </w:rPr>
      </w:pPr>
      <w:r>
        <w:rPr>
          <w:rFonts w:hint="eastAsia" w:ascii="宋体" w:hAnsi="宋体"/>
          <w:szCs w:val="21"/>
        </w:rPr>
        <w:t>（1）该钾肥样品中钾元素的质量。</w:t>
      </w:r>
    </w:p>
    <w:p w14:paraId="35F83061">
      <w:pPr>
        <w:spacing w:line="360" w:lineRule="auto"/>
        <w:ind w:left="273" w:leftChars="130"/>
        <w:rPr>
          <w:rFonts w:ascii="宋体" w:hAnsi="宋体"/>
        </w:rPr>
      </w:pPr>
      <w:r>
        <w:rPr>
          <w:rFonts w:hint="eastAsia" w:ascii="宋体" w:hAnsi="宋体"/>
          <w:szCs w:val="21"/>
        </w:rPr>
        <w:t>（2）该钾肥样品中K</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与KCl的质量比（用最简整数比表示）。</w:t>
      </w:r>
    </w:p>
    <w:p w14:paraId="62033CB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（1）根据氯化钾溶液中氯化钾的质量，继而求出钾元素的质量，由于反应前后元素的质量保持不变，求出该钾肥样品中钾元素的质量；</w:t>
      </w:r>
    </w:p>
    <w:p w14:paraId="196618A0">
      <w:pPr>
        <w:spacing w:line="360" w:lineRule="auto"/>
        <w:ind w:left="273" w:leftChars="130"/>
        <w:rPr>
          <w:rFonts w:ascii="宋体" w:hAnsi="宋体"/>
        </w:rPr>
      </w:pPr>
      <w:r>
        <w:rPr>
          <w:rFonts w:hint="eastAsia" w:ascii="宋体" w:hAnsi="宋体"/>
          <w:szCs w:val="21"/>
        </w:rPr>
        <w:t>（2）根据碳酸钾与氯化钙反应生成碳酸钙沉淀和氯化钾，根据沉淀的质量列比例式求出碳酸钾的质量，继而求出混合物中碳酸钾与氯化钾的质量比。</w:t>
      </w:r>
    </w:p>
    <w:p w14:paraId="2D29AC4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解：（1）200g溶质质量分数为14.9%的KCl溶液中氯化钾的质量为200g×14.9%＝29.8g，钾元素的质量是29.8g×</w:t>
      </w:r>
      <w:r>
        <w:rPr>
          <w:rFonts w:ascii="宋体" w:hAnsi="宋体"/>
          <w:position w:val="-22"/>
        </w:rPr>
        <w:pict>
          <v:shape id="_x0000_i1075" o:spt="75" alt=" " type="#_x0000_t75" style="height:26.25pt;width:45.75pt;" filled="f" o:preferrelative="t" stroked="f" coordsize="21600,21600">
            <v:path/>
            <v:fill on="f" focussize="0,0"/>
            <v:stroke on="f" joinstyle="miter"/>
            <v:imagedata r:id="rId55" o:title="菁优网-jyeoo"/>
            <o:lock v:ext="edit" aspectratio="t"/>
            <w10:wrap type="none"/>
            <w10:anchorlock/>
          </v:shape>
        </w:pict>
      </w:r>
      <w:r>
        <w:rPr>
          <w:rFonts w:hint="eastAsia" w:ascii="宋体" w:hAnsi="宋体"/>
          <w:szCs w:val="21"/>
        </w:rPr>
        <w:t>×100%＝15.6g，由于反应前后钾元素的质量保持不变，故该钾肥样品中钾元素的质量是15.6g；</w:t>
      </w:r>
    </w:p>
    <w:p w14:paraId="37AA082A">
      <w:pPr>
        <w:spacing w:line="360" w:lineRule="auto"/>
        <w:ind w:left="273" w:leftChars="130"/>
        <w:rPr>
          <w:rFonts w:ascii="宋体" w:hAnsi="宋体"/>
        </w:rPr>
      </w:pPr>
      <w:r>
        <w:rPr>
          <w:rFonts w:hint="eastAsia" w:ascii="宋体" w:hAnsi="宋体"/>
          <w:szCs w:val="21"/>
        </w:rPr>
        <w:t>（2）设碳酸钾的质量为x，生成的氯化钾的质量为y</w:t>
      </w:r>
    </w:p>
    <w:p w14:paraId="7D0D3EBC">
      <w:pPr>
        <w:spacing w:line="360" w:lineRule="auto"/>
        <w:ind w:left="273" w:leftChars="130"/>
        <w:rPr>
          <w:rFonts w:ascii="宋体" w:hAnsi="宋体"/>
        </w:rPr>
      </w:pPr>
      <w:r>
        <w:rPr>
          <w:rFonts w:hint="eastAsia" w:ascii="宋体" w:hAnsi="宋体"/>
          <w:szCs w:val="21"/>
        </w:rPr>
        <w:t>K</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+CaCl</w:t>
      </w:r>
      <w:r>
        <w:rPr>
          <w:rFonts w:hint="eastAsia" w:ascii="宋体" w:hAnsi="宋体"/>
          <w:szCs w:val="24"/>
          <w:vertAlign w:val="subscript"/>
        </w:rPr>
        <w:t>2</w:t>
      </w:r>
      <w:r>
        <w:rPr>
          <w:rFonts w:hint="eastAsia" w:ascii="宋体" w:hAnsi="宋体"/>
          <w:szCs w:val="21"/>
        </w:rPr>
        <w:t>＝CaCO</w:t>
      </w:r>
      <w:r>
        <w:rPr>
          <w:rFonts w:hint="eastAsia" w:ascii="宋体" w:hAnsi="宋体"/>
          <w:szCs w:val="24"/>
          <w:vertAlign w:val="subscript"/>
        </w:rPr>
        <w:t>3</w:t>
      </w:r>
      <w:r>
        <w:rPr>
          <w:rFonts w:hint="eastAsia" w:ascii="宋体" w:hAnsi="宋体"/>
          <w:szCs w:val="21"/>
        </w:rPr>
        <w:t>↓+2KCl</w:t>
      </w:r>
    </w:p>
    <w:p w14:paraId="261F6418">
      <w:pPr>
        <w:spacing w:line="360" w:lineRule="auto"/>
        <w:ind w:left="273" w:leftChars="130"/>
        <w:rPr>
          <w:rFonts w:ascii="宋体" w:hAnsi="宋体"/>
        </w:rPr>
      </w:pPr>
      <w:r>
        <w:rPr>
          <w:rFonts w:hint="eastAsia" w:ascii="宋体" w:hAnsi="宋体"/>
          <w:szCs w:val="21"/>
        </w:rPr>
        <w:t>138                   100        149</w:t>
      </w:r>
    </w:p>
    <w:p w14:paraId="588F328E">
      <w:pPr>
        <w:spacing w:line="360" w:lineRule="auto"/>
        <w:ind w:left="273" w:leftChars="130"/>
        <w:rPr>
          <w:rFonts w:ascii="宋体" w:hAnsi="宋体"/>
        </w:rPr>
      </w:pPr>
      <w:r>
        <w:rPr>
          <w:rFonts w:hint="eastAsia" w:ascii="宋体" w:hAnsi="宋体"/>
          <w:szCs w:val="21"/>
        </w:rPr>
        <w:t xml:space="preserve"> x                      10g         y</w:t>
      </w:r>
    </w:p>
    <w:p w14:paraId="66A20ED8">
      <w:pPr>
        <w:spacing w:line="360" w:lineRule="auto"/>
        <w:ind w:left="273" w:leftChars="130"/>
        <w:rPr>
          <w:rFonts w:ascii="宋体" w:hAnsi="宋体"/>
        </w:rPr>
      </w:pPr>
      <w:r>
        <w:rPr>
          <w:rFonts w:ascii="宋体" w:hAnsi="宋体"/>
          <w:position w:val="-23"/>
        </w:rPr>
        <w:pict>
          <v:shape id="_x0000_i1076" o:spt="75" alt=" " type="#_x0000_t75" style="height:27pt;width:51pt;" filled="f" o:preferrelative="t" stroked="f" coordsize="21600,21600">
            <v:path/>
            <v:fill on="f" focussize="0,0"/>
            <v:stroke on="f" joinstyle="miter"/>
            <v:imagedata r:id="rId56" o:title="菁优网-jyeoo"/>
            <o:lock v:ext="edit" aspectratio="t"/>
            <w10:wrap type="none"/>
            <w10:anchorlock/>
          </v:shape>
        </w:pict>
      </w:r>
    </w:p>
    <w:p w14:paraId="14F9FC8F">
      <w:pPr>
        <w:spacing w:line="360" w:lineRule="auto"/>
        <w:ind w:left="273" w:leftChars="130"/>
        <w:rPr>
          <w:rFonts w:ascii="宋体" w:hAnsi="宋体"/>
        </w:rPr>
      </w:pPr>
      <w:r>
        <w:rPr>
          <w:rFonts w:hint="eastAsia" w:ascii="宋体" w:hAnsi="宋体"/>
          <w:szCs w:val="21"/>
        </w:rPr>
        <w:t>x＝13.8g</w:t>
      </w:r>
    </w:p>
    <w:p w14:paraId="613A335B">
      <w:pPr>
        <w:spacing w:line="360" w:lineRule="auto"/>
        <w:ind w:left="273" w:leftChars="130"/>
        <w:rPr>
          <w:rFonts w:ascii="宋体" w:hAnsi="宋体"/>
        </w:rPr>
      </w:pPr>
      <w:r>
        <w:rPr>
          <w:rFonts w:ascii="宋体" w:hAnsi="宋体"/>
          <w:position w:val="-23"/>
        </w:rPr>
        <w:pict>
          <v:shape id="_x0000_i1077" o:spt="75" alt=" " type="#_x0000_t75" style="height:27.75pt;width:51pt;" filled="f" o:preferrelative="t" stroked="f" coordsize="21600,21600">
            <v:path/>
            <v:fill on="f" focussize="0,0"/>
            <v:stroke on="f" joinstyle="miter"/>
            <v:imagedata r:id="rId57" o:title="菁优网-jyeoo"/>
            <o:lock v:ext="edit" aspectratio="t"/>
            <w10:wrap type="none"/>
            <w10:anchorlock/>
          </v:shape>
        </w:pict>
      </w:r>
    </w:p>
    <w:p w14:paraId="73F534F5">
      <w:pPr>
        <w:spacing w:line="360" w:lineRule="auto"/>
        <w:ind w:left="273" w:leftChars="130"/>
        <w:rPr>
          <w:rFonts w:ascii="宋体" w:hAnsi="宋体"/>
        </w:rPr>
      </w:pPr>
      <w:r>
        <w:rPr>
          <w:rFonts w:hint="eastAsia" w:ascii="宋体" w:hAnsi="宋体"/>
          <w:szCs w:val="21"/>
        </w:rPr>
        <w:t xml:space="preserve"> y＝14.9g</w:t>
      </w:r>
    </w:p>
    <w:p w14:paraId="69410CD6">
      <w:pPr>
        <w:spacing w:line="360" w:lineRule="auto"/>
        <w:ind w:left="273" w:leftChars="130"/>
        <w:rPr>
          <w:rFonts w:ascii="宋体" w:hAnsi="宋体"/>
        </w:rPr>
      </w:pPr>
      <w:r>
        <w:rPr>
          <w:rFonts w:hint="eastAsia" w:ascii="宋体" w:hAnsi="宋体"/>
          <w:szCs w:val="21"/>
        </w:rPr>
        <w:t>钾肥样品中氯化钾的质量为29.8g﹣14.9g＝14.9g；</w:t>
      </w:r>
    </w:p>
    <w:p w14:paraId="58CE96F8">
      <w:pPr>
        <w:spacing w:line="360" w:lineRule="auto"/>
        <w:ind w:left="273" w:leftChars="130"/>
        <w:rPr>
          <w:rFonts w:ascii="宋体" w:hAnsi="宋体"/>
        </w:rPr>
      </w:pPr>
      <w:r>
        <w:rPr>
          <w:rFonts w:hint="eastAsia" w:ascii="宋体" w:hAnsi="宋体"/>
          <w:szCs w:val="21"/>
        </w:rPr>
        <w:t>故钾肥样品中K</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与KCl的质量比为：13.8：14.9＝138：149；</w:t>
      </w:r>
    </w:p>
    <w:p w14:paraId="42D06C01">
      <w:pPr>
        <w:spacing w:line="360" w:lineRule="auto"/>
        <w:ind w:left="273" w:leftChars="130"/>
        <w:rPr>
          <w:rFonts w:ascii="宋体" w:hAnsi="宋体"/>
        </w:rPr>
      </w:pPr>
      <w:r>
        <w:rPr>
          <w:rFonts w:hint="eastAsia" w:ascii="宋体" w:hAnsi="宋体"/>
          <w:szCs w:val="21"/>
        </w:rPr>
        <w:t>故答案为：（1）15.6g；</w:t>
      </w:r>
    </w:p>
    <w:p w14:paraId="6D8F0222">
      <w:pPr>
        <w:spacing w:line="360" w:lineRule="auto"/>
        <w:ind w:left="273" w:leftChars="130"/>
        <w:rPr>
          <w:rFonts w:ascii="宋体" w:hAnsi="宋体"/>
        </w:rPr>
      </w:pPr>
      <w:r>
        <w:rPr>
          <w:rFonts w:hint="eastAsia" w:ascii="宋体" w:hAnsi="宋体"/>
          <w:szCs w:val="21"/>
        </w:rPr>
        <w:t>（2）138：149。</w:t>
      </w:r>
    </w:p>
    <w:p w14:paraId="2E2E6389">
      <w:pPr>
        <w:spacing w:line="360" w:lineRule="auto"/>
        <w:ind w:left="273" w:leftChars="130"/>
        <w:rPr>
          <w:rFonts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本题难度系数偏大，计算内容较多，找到反应前后钾元素的质量保持不变是解答本题的关键。</w:t>
      </w:r>
    </w:p>
    <w:p w14:paraId="566D0C8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28850">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381C7">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75392">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BE8E7">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FF94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3E047">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B872A6"/>
    <w:rsid w:val="000F1869"/>
    <w:rsid w:val="004151FC"/>
    <w:rsid w:val="00855213"/>
    <w:rsid w:val="00A87870"/>
    <w:rsid w:val="00B872A6"/>
    <w:rsid w:val="00C02FC6"/>
    <w:rsid w:val="1B671151"/>
    <w:rsid w:val="2F6E37F3"/>
    <w:rsid w:val="4BBC55A3"/>
    <w:rsid w:val="5E602E5C"/>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unhideWhenUsed/>
    <w:qFormat/>
    <w:uiPriority w:val="99"/>
    <w:rPr>
      <w:color w:val="0000FF"/>
      <w:u w:val="single"/>
    </w:rPr>
  </w:style>
  <w:style w:type="character" w:customStyle="1" w:styleId="11">
    <w:name w:val="页眉 Char"/>
    <w:link w:val="5"/>
    <w:qFormat/>
    <w:uiPriority w:val="99"/>
    <w:rPr>
      <w:sz w:val="18"/>
      <w:szCs w:val="18"/>
    </w:rPr>
  </w:style>
  <w:style w:type="character" w:customStyle="1" w:styleId="12">
    <w:name w:val="页脚 Char"/>
    <w:link w:val="4"/>
    <w:qFormat/>
    <w:uiPriority w:val="99"/>
    <w:rPr>
      <w:sz w:val="18"/>
      <w:szCs w:val="18"/>
    </w:rPr>
  </w:style>
  <w:style w:type="character" w:customStyle="1" w:styleId="13">
    <w:name w:val="批注框文本 Char"/>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Char"/>
    <w:link w:val="14"/>
    <w:qFormat/>
    <w:uiPriority w:val="1"/>
    <w:rPr>
      <w:kern w:val="0"/>
      <w:sz w:val="22"/>
    </w:rPr>
  </w:style>
  <w:style w:type="character" w:styleId="16">
    <w:name w:val="Placeholder Text"/>
    <w:semiHidden/>
    <w:qFormat/>
    <w:uiPriority w:val="99"/>
    <w:rPr>
      <w:color w:val="808080"/>
    </w:rPr>
  </w:style>
  <w:style w:type="character" w:customStyle="1" w:styleId="17">
    <w:name w:val="日期 Char"/>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B409D-DA22-48D9-B0B8-9E051D8D571B}">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24</Pages>
  <Words>14221</Words>
  <Characters>15601</Characters>
  <Lines>117</Lines>
  <Paragraphs>33</Paragraphs>
  <TotalTime>0</TotalTime>
  <ScaleCrop>false</ScaleCrop>
  <LinksUpToDate>false</LinksUpToDate>
  <CharactersWithSpaces>16081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2022-07-29T00:38:00Z</dcterms:created>
  <dc:creator>Administrator</dc:creator>
  <cp:lastModifiedBy>上帝掷骰子吗</cp:lastModifiedBy>
  <cp:lastPrinted>2022-07-29T08:37:00Z</cp:lastPrinted>
  <dcterms:modified xsi:type="dcterms:W3CDTF">2024-07-20T09:04:29Z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0DAEC86B40E143299552D1A0121EA63C</vt:lpwstr>
  </property>
</Properties>
</file>