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D843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12204700</wp:posOffset>
            </wp:positionV>
            <wp:extent cx="393700" cy="431800"/>
            <wp:effectExtent l="0" t="0" r="635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cstate="print"/>
                    <a:stretch>
                      <a:fillRect/>
                    </a:stretch>
                  </pic:blipFill>
                  <pic:spPr>
                    <a:xfrm>
                      <a:off x="0" y="0"/>
                      <a:ext cx="393700" cy="431800"/>
                    </a:xfrm>
                    <a:prstGeom prst="rect">
                      <a:avLst/>
                    </a:prstGeom>
                  </pic:spPr>
                </pic:pic>
              </a:graphicData>
            </a:graphic>
          </wp:anchor>
        </w:drawing>
      </w:r>
      <w:r>
        <w:rPr>
          <w:rFonts w:ascii="宋体" w:hAnsi="宋体"/>
          <w:b/>
          <w:sz w:val="32"/>
        </w:rPr>
        <w:t>济南市</w:t>
      </w:r>
      <w:r>
        <w:rPr>
          <w:rFonts w:eastAsia="Times New Roman" w:cs="Times New Roman"/>
          <w:b/>
          <w:sz w:val="32"/>
        </w:rPr>
        <w:t>2022</w:t>
      </w:r>
      <w:r>
        <w:rPr>
          <w:rFonts w:ascii="宋体" w:hAnsi="宋体"/>
          <w:b/>
          <w:sz w:val="32"/>
        </w:rPr>
        <w:t>年九年级学业水平考试</w:t>
      </w:r>
    </w:p>
    <w:p w14:paraId="41EA61D3">
      <w:pPr>
        <w:spacing w:line="360" w:lineRule="auto"/>
        <w:jc w:val="center"/>
        <w:textAlignment w:val="center"/>
        <w:rPr>
          <w:rFonts w:ascii="宋体" w:hAnsi="宋体"/>
          <w:b/>
          <w:sz w:val="32"/>
        </w:rPr>
      </w:pPr>
      <w:r>
        <w:rPr>
          <w:rFonts w:ascii="宋体" w:hAnsi="宋体"/>
          <w:b/>
          <w:sz w:val="32"/>
        </w:rPr>
        <w:t>化学试题</w:t>
      </w:r>
    </w:p>
    <w:p w14:paraId="27F5DE2F">
      <w:pPr>
        <w:spacing w:line="360" w:lineRule="auto"/>
        <w:jc w:val="left"/>
        <w:textAlignment w:val="center"/>
        <w:rPr>
          <w:rFonts w:ascii="宋体" w:hAnsi="宋体"/>
          <w:b/>
          <w:sz w:val="24"/>
        </w:rPr>
      </w:pPr>
      <w:r>
        <w:rPr>
          <w:rFonts w:ascii="宋体" w:hAnsi="宋体"/>
          <w:b/>
          <w:sz w:val="24"/>
        </w:rPr>
        <w:t>本试题共</w:t>
      </w:r>
      <w:r>
        <w:rPr>
          <w:rFonts w:eastAsia="Times New Roman" w:cs="Times New Roman"/>
          <w:b/>
          <w:sz w:val="24"/>
        </w:rPr>
        <w:t>8</w:t>
      </w:r>
      <w:r>
        <w:rPr>
          <w:rFonts w:ascii="宋体" w:hAnsi="宋体"/>
          <w:b/>
          <w:sz w:val="24"/>
        </w:rPr>
        <w:t>页，分选择题部分和非选择题部分，选择题部分</w:t>
      </w:r>
      <w:r>
        <w:rPr>
          <w:rFonts w:eastAsia="Times New Roman" w:cs="Times New Roman"/>
          <w:b/>
          <w:sz w:val="24"/>
        </w:rPr>
        <w:t>50</w:t>
      </w:r>
      <w:r>
        <w:rPr>
          <w:rFonts w:ascii="宋体" w:hAnsi="宋体"/>
          <w:b/>
          <w:sz w:val="24"/>
        </w:rPr>
        <w:t>分，非选择题部分</w:t>
      </w:r>
      <w:r>
        <w:rPr>
          <w:rFonts w:eastAsia="Times New Roman" w:cs="Times New Roman"/>
          <w:b/>
          <w:sz w:val="24"/>
        </w:rPr>
        <w:t>50</w:t>
      </w:r>
      <w:r>
        <w:rPr>
          <w:rFonts w:ascii="宋体" w:hAnsi="宋体"/>
          <w:b/>
          <w:sz w:val="24"/>
        </w:rPr>
        <w:t>分，全卷满分</w:t>
      </w:r>
      <w:r>
        <w:rPr>
          <w:rFonts w:eastAsia="Times New Roman" w:cs="Times New Roman"/>
          <w:b/>
          <w:sz w:val="24"/>
        </w:rPr>
        <w:t>100</w:t>
      </w:r>
      <w:r>
        <w:rPr>
          <w:rFonts w:ascii="宋体" w:hAnsi="宋体"/>
          <w:b/>
          <w:sz w:val="24"/>
        </w:rPr>
        <w:t>分，考试用时</w:t>
      </w:r>
      <w:r>
        <w:rPr>
          <w:rFonts w:eastAsia="Times New Roman" w:cs="Times New Roman"/>
          <w:b/>
          <w:sz w:val="24"/>
        </w:rPr>
        <w:t>60</w:t>
      </w:r>
      <w:r>
        <w:rPr>
          <w:rFonts w:ascii="宋体" w:hAnsi="宋体"/>
          <w:b/>
          <w:sz w:val="24"/>
        </w:rPr>
        <w:t>分钟。</w:t>
      </w:r>
    </w:p>
    <w:p w14:paraId="1A310B69">
      <w:pPr>
        <w:spacing w:line="360" w:lineRule="auto"/>
        <w:jc w:val="left"/>
        <w:textAlignment w:val="center"/>
        <w:rPr>
          <w:rFonts w:ascii="宋体" w:hAnsi="宋体"/>
          <w:b/>
          <w:sz w:val="24"/>
        </w:rPr>
      </w:pPr>
      <w:r>
        <w:rPr>
          <w:rFonts w:ascii="宋体" w:hAnsi="宋体"/>
          <w:b/>
          <w:sz w:val="24"/>
        </w:rPr>
        <w:t>答题前，请考生务必将自己的姓名、座号、准考证号写在答题卡的规定位置，并同时将考点、姓名、准考证号、座号写在试题的规定位置。</w:t>
      </w:r>
    </w:p>
    <w:p w14:paraId="6D132123">
      <w:pPr>
        <w:spacing w:line="360" w:lineRule="auto"/>
        <w:jc w:val="left"/>
        <w:textAlignment w:val="center"/>
        <w:rPr>
          <w:rFonts w:ascii="宋体" w:hAnsi="宋体"/>
          <w:b/>
          <w:sz w:val="24"/>
        </w:rPr>
      </w:pPr>
      <w:r>
        <w:rPr>
          <w:rFonts w:ascii="宋体" w:hAnsi="宋体"/>
          <w:b/>
          <w:sz w:val="24"/>
        </w:rPr>
        <w:t>答题时，选择题部分每小题选出答案后，用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铅笔把答题卡上对应题目的答案标号涂黑；如需改动，用橡皮擦干净后，再选涂其他答案标号。非选择题部分，用</w:t>
      </w:r>
      <w:r>
        <w:rPr>
          <w:rFonts w:eastAsia="Times New Roman" w:cs="Times New Roman"/>
          <w:b/>
          <w:sz w:val="24"/>
        </w:rPr>
        <w:t>0.5</w:t>
      </w:r>
      <w:r>
        <w:rPr>
          <w:rFonts w:ascii="宋体" w:hAnsi="宋体"/>
          <w:b/>
          <w:sz w:val="24"/>
        </w:rPr>
        <w:t>毫米黑色签字笔在答题卡上题号所提示的答题区域作答。直接在试题上作答无效。</w:t>
      </w:r>
    </w:p>
    <w:p w14:paraId="1C267EBD">
      <w:pPr>
        <w:spacing w:line="360" w:lineRule="auto"/>
        <w:jc w:val="left"/>
        <w:textAlignment w:val="center"/>
        <w:rPr>
          <w:rFonts w:ascii="宋体" w:hAnsi="宋体"/>
          <w:b/>
          <w:sz w:val="24"/>
        </w:rPr>
      </w:pPr>
      <w:r>
        <w:rPr>
          <w:rFonts w:ascii="宋体" w:hAnsi="宋体"/>
          <w:b/>
          <w:sz w:val="24"/>
        </w:rPr>
        <w:t>本考试不允许使用计算器。考试结束后，将本试题和答题卡一并交回。</w:t>
      </w:r>
    </w:p>
    <w:p w14:paraId="186F0064">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A1-27  Si-28  P-31  S-32  C1-35.5  K-39  Ca-40  Mn-55  Fe-56  Cu-64  Zn-65  Ag-108  I-127  Ba-137  Au-197</w:t>
      </w:r>
    </w:p>
    <w:p w14:paraId="7E857DE5">
      <w:pPr>
        <w:spacing w:line="360" w:lineRule="auto"/>
        <w:jc w:val="left"/>
        <w:textAlignment w:val="center"/>
        <w:rPr>
          <w:rFonts w:ascii="宋体" w:hAnsi="宋体"/>
          <w:b/>
          <w:sz w:val="24"/>
        </w:rPr>
      </w:pPr>
      <w:r>
        <w:rPr>
          <w:rFonts w:ascii="宋体" w:hAnsi="宋体"/>
          <w:b/>
          <w:sz w:val="24"/>
        </w:rPr>
        <w:t>一、单项选择题（本大题共</w:t>
      </w:r>
      <w:r>
        <w:rPr>
          <w:rFonts w:eastAsia="Times New Roman" w:cs="Times New Roman"/>
          <w:b/>
          <w:sz w:val="24"/>
        </w:rPr>
        <w:t>10</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30</w:t>
      </w:r>
      <w:r>
        <w:rPr>
          <w:rFonts w:ascii="宋体" w:hAnsi="宋体"/>
          <w:b/>
          <w:sz w:val="24"/>
        </w:rPr>
        <w:t>分。每小题给出的四个选项中，只有一个选项最符合题目的要求）</w:t>
      </w:r>
    </w:p>
    <w:p w14:paraId="1E88EF4D">
      <w:pPr>
        <w:spacing w:line="360" w:lineRule="auto"/>
        <w:jc w:val="left"/>
        <w:textAlignment w:val="center"/>
        <w:rPr>
          <w:rFonts w:ascii="宋体" w:hAnsi="宋体"/>
        </w:rPr>
      </w:pPr>
      <w:r>
        <w:t xml:space="preserve">1. </w:t>
      </w:r>
      <w:r>
        <w:rPr>
          <w:rFonts w:ascii="宋体" w:hAnsi="宋体"/>
        </w:rPr>
        <w:t>世界万物是在不断变化的。下列过程中，不涉及化学变化的是</w:t>
      </w:r>
    </w:p>
    <w:p w14:paraId="574558DF">
      <w:pPr>
        <w:tabs>
          <w:tab w:val="left" w:pos="4873"/>
        </w:tabs>
        <w:spacing w:line="360" w:lineRule="auto"/>
        <w:jc w:val="left"/>
        <w:textAlignment w:val="center"/>
        <w:rPr>
          <w:rFonts w:ascii="宋体" w:hAnsi="宋体"/>
        </w:rPr>
      </w:pPr>
      <w:r>
        <w:rPr>
          <w:rFonts w:hint="eastAsia"/>
        </w:rPr>
        <w:t xml:space="preserve">A. </w:t>
      </w:r>
      <w:r>
        <w:rPr>
          <w:rFonts w:ascii="宋体" w:hAnsi="宋体"/>
        </w:rPr>
        <w:t>植物生长</w:t>
      </w:r>
      <w:r>
        <w:rPr>
          <w:rFonts w:hint="eastAsia"/>
        </w:rPr>
        <w:drawing>
          <wp:inline distT="0" distB="0" distL="114300" distR="114300">
            <wp:extent cx="10001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00125" cy="923925"/>
                    </a:xfrm>
                    <a:prstGeom prst="rect">
                      <a:avLst/>
                    </a:prstGeom>
                  </pic:spPr>
                </pic:pic>
              </a:graphicData>
            </a:graphic>
          </wp:inline>
        </w:drawing>
      </w:r>
      <w:r>
        <w:rPr>
          <w:rFonts w:hint="eastAsia"/>
        </w:rPr>
        <w:tab/>
      </w:r>
      <w:r>
        <w:rPr>
          <w:rFonts w:hint="eastAsia"/>
        </w:rPr>
        <w:t xml:space="preserve">B. </w:t>
      </w:r>
      <w:r>
        <w:rPr>
          <w:rFonts w:ascii="宋体" w:hAnsi="宋体"/>
        </w:rPr>
        <w:t>冰变成水</w:t>
      </w:r>
      <w:r>
        <w:rPr>
          <w:rFonts w:hint="eastAsia"/>
        </w:rPr>
        <w:drawing>
          <wp:inline distT="0" distB="0" distL="114300" distR="114300">
            <wp:extent cx="1076325" cy="9525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76325" cy="952500"/>
                    </a:xfrm>
                    <a:prstGeom prst="rect">
                      <a:avLst/>
                    </a:prstGeom>
                  </pic:spPr>
                </pic:pic>
              </a:graphicData>
            </a:graphic>
          </wp:inline>
        </w:drawing>
      </w:r>
    </w:p>
    <w:p w14:paraId="62CA5EC0">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火箭发射</w:t>
      </w:r>
      <w:r>
        <w:rPr>
          <w:rFonts w:ascii="宋体" w:hAnsi="宋体"/>
        </w:rPr>
        <w:drawing>
          <wp:inline distT="0" distB="0" distL="114300" distR="114300">
            <wp:extent cx="981075" cy="1343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81075" cy="1343025"/>
                    </a:xfrm>
                    <a:prstGeom prst="rect">
                      <a:avLst/>
                    </a:prstGeom>
                  </pic:spPr>
                </pic:pic>
              </a:graphicData>
            </a:graphic>
          </wp:inline>
        </w:drawing>
      </w:r>
      <w:r>
        <w:rPr>
          <w:rFonts w:hint="eastAsia"/>
        </w:rPr>
        <w:tab/>
      </w:r>
      <w:r>
        <w:rPr>
          <w:rFonts w:hint="eastAsia"/>
        </w:rPr>
        <w:t xml:space="preserve">D. </w:t>
      </w:r>
      <w:r>
        <w:rPr>
          <w:rFonts w:ascii="宋体" w:hAnsi="宋体"/>
        </w:rPr>
        <w:t>粮食酿酒</w:t>
      </w:r>
      <w:r>
        <w:rPr>
          <w:rFonts w:hint="eastAsia"/>
        </w:rPr>
        <w:drawing>
          <wp:inline distT="0" distB="0" distL="114300" distR="114300">
            <wp:extent cx="1047750" cy="10668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47750" cy="1066800"/>
                    </a:xfrm>
                    <a:prstGeom prst="rect">
                      <a:avLst/>
                    </a:prstGeom>
                  </pic:spPr>
                </pic:pic>
              </a:graphicData>
            </a:graphic>
          </wp:inline>
        </w:drawing>
      </w:r>
    </w:p>
    <w:p w14:paraId="08AB65A1">
      <w:pPr>
        <w:spacing w:line="360" w:lineRule="auto"/>
        <w:jc w:val="left"/>
        <w:textAlignment w:val="center"/>
        <w:rPr>
          <w:rFonts w:ascii="宋体" w:hAnsi="宋体"/>
          <w:color w:val="000000"/>
        </w:rPr>
      </w:pPr>
      <w:r>
        <w:rPr>
          <w:color w:val="000000"/>
        </w:rPr>
        <w:t xml:space="preserve">2. </w:t>
      </w:r>
      <w:r>
        <w:rPr>
          <w:rFonts w:ascii="宋体" w:hAnsi="宋体"/>
          <w:color w:val="000000"/>
        </w:rPr>
        <w:t>树立环保意识，践行环境友好生活方式。下列做法中，不利于环境保护的是</w:t>
      </w:r>
    </w:p>
    <w:p w14:paraId="21EFAB4F">
      <w:pPr>
        <w:tabs>
          <w:tab w:val="left" w:pos="4873"/>
        </w:tabs>
        <w:spacing w:line="360" w:lineRule="auto"/>
        <w:jc w:val="left"/>
        <w:textAlignment w:val="center"/>
        <w:rPr>
          <w:rFonts w:ascii="宋体" w:hAnsi="宋体"/>
          <w:color w:val="000000"/>
        </w:rPr>
      </w:pPr>
      <w:r>
        <w:rPr>
          <w:rFonts w:ascii="宋体" w:hAnsi="宋体"/>
          <w:color w:val="000000"/>
        </w:rPr>
        <w:t>A. 植树造林扩大绿化面积</w:t>
      </w:r>
      <w:r>
        <w:rPr>
          <w:rFonts w:ascii="宋体" w:hAnsi="宋体"/>
          <w:color w:val="000000"/>
        </w:rPr>
        <w:tab/>
      </w:r>
      <w:r>
        <w:rPr>
          <w:rFonts w:ascii="宋体" w:hAnsi="宋体"/>
          <w:color w:val="000000"/>
        </w:rPr>
        <w:t>B. 减少自驾燃油汽车出行</w:t>
      </w:r>
    </w:p>
    <w:p w14:paraId="7DCD625C">
      <w:pPr>
        <w:tabs>
          <w:tab w:val="left" w:pos="4873"/>
        </w:tabs>
        <w:spacing w:line="360" w:lineRule="auto"/>
        <w:jc w:val="left"/>
        <w:textAlignment w:val="center"/>
        <w:rPr>
          <w:rFonts w:ascii="宋体" w:hAnsi="宋体"/>
          <w:color w:val="000000"/>
        </w:rPr>
      </w:pPr>
      <w:r>
        <w:rPr>
          <w:rFonts w:ascii="宋体" w:hAnsi="宋体"/>
          <w:color w:val="000000"/>
        </w:rPr>
        <w:t>C. 开发利用氢能等新能源</w:t>
      </w:r>
      <w:r>
        <w:rPr>
          <w:rFonts w:ascii="宋体" w:hAnsi="宋体"/>
          <w:color w:val="000000"/>
        </w:rPr>
        <w:tab/>
      </w:r>
      <w:r>
        <w:rPr>
          <w:rFonts w:ascii="宋体" w:hAnsi="宋体"/>
          <w:color w:val="000000"/>
        </w:rPr>
        <w:t>D. 进一步扩大燃煤发电</w:t>
      </w:r>
    </w:p>
    <w:p w14:paraId="25313510">
      <w:pPr>
        <w:spacing w:line="360" w:lineRule="auto"/>
        <w:jc w:val="left"/>
        <w:textAlignment w:val="center"/>
        <w:rPr>
          <w:rFonts w:ascii="宋体" w:hAnsi="宋体"/>
          <w:color w:val="000000"/>
        </w:rPr>
      </w:pPr>
      <w:r>
        <w:rPr>
          <w:color w:val="000000"/>
        </w:rPr>
        <w:t xml:space="preserve">3. </w:t>
      </w:r>
      <w:r>
        <w:rPr>
          <w:rFonts w:ascii="宋体" w:hAnsi="宋体"/>
          <w:color w:val="000000"/>
        </w:rPr>
        <w:t>珍爱生命，健康生活。下列做法中，有利于身体健康的是</w:t>
      </w:r>
    </w:p>
    <w:p w14:paraId="4ADC31CD">
      <w:pPr>
        <w:tabs>
          <w:tab w:val="left" w:pos="4873"/>
        </w:tabs>
        <w:spacing w:line="360" w:lineRule="auto"/>
        <w:jc w:val="left"/>
        <w:textAlignment w:val="center"/>
        <w:rPr>
          <w:rFonts w:ascii="宋体" w:hAnsi="宋体"/>
          <w:color w:val="000000"/>
        </w:rPr>
      </w:pPr>
      <w:r>
        <w:rPr>
          <w:rFonts w:ascii="宋体" w:hAnsi="宋体"/>
          <w:color w:val="000000"/>
        </w:rPr>
        <w:t>A. 均衡膳食，合理营养</w:t>
      </w:r>
      <w:r>
        <w:rPr>
          <w:rFonts w:ascii="宋体" w:hAnsi="宋体"/>
          <w:color w:val="000000"/>
        </w:rPr>
        <w:tab/>
      </w:r>
      <w:r>
        <w:rPr>
          <w:rFonts w:ascii="宋体" w:hAnsi="宋体"/>
          <w:color w:val="000000"/>
        </w:rPr>
        <w:t>B. 过量使用食品添加剂</w:t>
      </w:r>
    </w:p>
    <w:p w14:paraId="6932482B">
      <w:pPr>
        <w:tabs>
          <w:tab w:val="left" w:pos="4873"/>
        </w:tabs>
        <w:spacing w:line="360" w:lineRule="auto"/>
        <w:jc w:val="left"/>
        <w:textAlignment w:val="center"/>
        <w:rPr>
          <w:rFonts w:ascii="宋体" w:hAnsi="宋体"/>
          <w:color w:val="000000"/>
        </w:rPr>
      </w:pPr>
      <w:r>
        <w:rPr>
          <w:rFonts w:ascii="宋体" w:hAnsi="宋体"/>
          <w:color w:val="000000"/>
        </w:rPr>
        <w:t>C. 常喝碳酸饮料替代饮水</w:t>
      </w:r>
      <w:r>
        <w:rPr>
          <w:rFonts w:ascii="宋体" w:hAnsi="宋体"/>
          <w:color w:val="000000"/>
        </w:rPr>
        <w:tab/>
      </w:r>
      <w:r>
        <w:rPr>
          <w:rFonts w:ascii="宋体" w:hAnsi="宋体"/>
          <w:color w:val="000000"/>
        </w:rPr>
        <w:t>D. 经常食用霉变食品</w:t>
      </w:r>
    </w:p>
    <w:p w14:paraId="58F8F753">
      <w:pPr>
        <w:spacing w:line="360" w:lineRule="auto"/>
        <w:jc w:val="left"/>
        <w:textAlignment w:val="center"/>
        <w:rPr>
          <w:rFonts w:ascii="宋体" w:hAnsi="宋体"/>
          <w:color w:val="000000"/>
        </w:rPr>
      </w:pPr>
      <w:r>
        <w:rPr>
          <w:color w:val="000000"/>
        </w:rPr>
        <w:t xml:space="preserve">4. </w:t>
      </w:r>
      <w:r>
        <w:rPr>
          <w:rFonts w:ascii="宋体" w:hAnsi="宋体"/>
          <w:color w:val="000000"/>
        </w:rPr>
        <w:t>规范的实验操作技能是进行探究活动的基础和保证。下列实验操作中，不合理的是</w:t>
      </w:r>
    </w:p>
    <w:p w14:paraId="0541E5A8">
      <w:pPr>
        <w:spacing w:line="360" w:lineRule="auto"/>
        <w:jc w:val="left"/>
        <w:textAlignment w:val="center"/>
        <w:rPr>
          <w:rFonts w:ascii="宋体" w:hAnsi="宋体"/>
          <w:color w:val="000000"/>
        </w:rPr>
      </w:pPr>
      <w:r>
        <w:rPr>
          <w:rFonts w:ascii="宋体" w:hAnsi="宋体"/>
          <w:color w:val="000000"/>
        </w:rPr>
        <w:t>A. 进行过滤实验操作时，用玻璃棒引流</w:t>
      </w:r>
    </w:p>
    <w:p w14:paraId="78ADF6A9">
      <w:pPr>
        <w:spacing w:line="360" w:lineRule="auto"/>
        <w:jc w:val="left"/>
        <w:textAlignment w:val="center"/>
        <w:rPr>
          <w:rFonts w:ascii="宋体" w:hAnsi="宋体"/>
          <w:color w:val="000000"/>
        </w:rPr>
      </w:pPr>
      <w:r>
        <w:rPr>
          <w:rFonts w:ascii="宋体" w:hAnsi="宋体"/>
          <w:color w:val="000000"/>
        </w:rPr>
        <w:t>B. 手心对着标签拿试剂瓶倾倒液体</w:t>
      </w:r>
    </w:p>
    <w:p w14:paraId="16CB4402">
      <w:pPr>
        <w:spacing w:line="360" w:lineRule="auto"/>
        <w:jc w:val="left"/>
        <w:textAlignment w:val="center"/>
        <w:rPr>
          <w:rFonts w:ascii="宋体" w:hAnsi="宋体"/>
          <w:color w:val="000000"/>
        </w:rPr>
      </w:pPr>
      <w:r>
        <w:rPr>
          <w:rFonts w:ascii="宋体" w:hAnsi="宋体"/>
          <w:color w:val="000000"/>
        </w:rPr>
        <w:t>C. 将带火星的木条伸入盛有氧气的集气瓶内验满</w:t>
      </w:r>
    </w:p>
    <w:p w14:paraId="344828B7">
      <w:pPr>
        <w:spacing w:line="360" w:lineRule="auto"/>
        <w:jc w:val="left"/>
        <w:textAlignment w:val="center"/>
        <w:rPr>
          <w:rFonts w:ascii="宋体" w:hAnsi="宋体"/>
          <w:color w:val="000000"/>
        </w:rPr>
      </w:pPr>
      <w:r>
        <w:rPr>
          <w:rFonts w:ascii="宋体" w:hAnsi="宋体"/>
          <w:color w:val="000000"/>
        </w:rPr>
        <w:t>D. 用酒精灯的外焰给试管中的物质加热</w:t>
      </w:r>
    </w:p>
    <w:p w14:paraId="2AADE22E">
      <w:pPr>
        <w:spacing w:line="360" w:lineRule="auto"/>
        <w:jc w:val="left"/>
        <w:textAlignment w:val="center"/>
        <w:rPr>
          <w:rFonts w:ascii="宋体" w:hAnsi="宋体"/>
          <w:color w:val="000000"/>
        </w:rPr>
      </w:pPr>
      <w:r>
        <w:rPr>
          <w:color w:val="000000"/>
        </w:rPr>
        <w:t xml:space="preserve">5. </w:t>
      </w:r>
      <w:r>
        <w:rPr>
          <w:rFonts w:ascii="宋体" w:hAnsi="宋体"/>
          <w:color w:val="000000"/>
        </w:rPr>
        <w:t>下图所示为某粒子的结构示意图。下列相关说法中，不合理的是</w:t>
      </w:r>
    </w:p>
    <w:p w14:paraId="7A797478">
      <w:pPr>
        <w:spacing w:line="360" w:lineRule="auto"/>
        <w:jc w:val="left"/>
        <w:textAlignment w:val="center"/>
        <w:rPr>
          <w:color w:val="000000"/>
        </w:rPr>
      </w:pPr>
      <w:r>
        <w:rPr>
          <w:rFonts w:ascii="宋体" w:hAnsi="宋体"/>
          <w:color w:val="000000"/>
        </w:rPr>
        <w:drawing>
          <wp:inline distT="0" distB="0" distL="114300" distR="114300">
            <wp:extent cx="6858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685800" cy="914400"/>
                    </a:xfrm>
                    <a:prstGeom prst="rect">
                      <a:avLst/>
                    </a:prstGeom>
                  </pic:spPr>
                </pic:pic>
              </a:graphicData>
            </a:graphic>
          </wp:inline>
        </w:drawing>
      </w:r>
    </w:p>
    <w:p w14:paraId="6AB60557">
      <w:pPr>
        <w:tabs>
          <w:tab w:val="left" w:pos="4873"/>
        </w:tabs>
        <w:spacing w:line="360" w:lineRule="auto"/>
        <w:jc w:val="left"/>
        <w:textAlignment w:val="center"/>
        <w:rPr>
          <w:rFonts w:ascii="宋体" w:hAnsi="宋体"/>
          <w:color w:val="000000"/>
        </w:rPr>
      </w:pPr>
      <w:r>
        <w:rPr>
          <w:rFonts w:ascii="宋体" w:hAnsi="宋体"/>
          <w:color w:val="000000"/>
        </w:rPr>
        <w:t>A. 该粒子原子核内有</w:t>
      </w:r>
      <w:r>
        <w:rPr>
          <w:rFonts w:eastAsia="Times New Roman" w:cs="Times New Roman"/>
          <w:color w:val="000000"/>
        </w:rPr>
        <w:t>11</w:t>
      </w:r>
      <w:r>
        <w:rPr>
          <w:rFonts w:ascii="宋体" w:hAnsi="宋体"/>
          <w:color w:val="000000"/>
        </w:rPr>
        <w:t>个质子</w:t>
      </w:r>
      <w:r>
        <w:rPr>
          <w:rFonts w:ascii="宋体" w:hAnsi="宋体"/>
          <w:color w:val="000000"/>
        </w:rPr>
        <w:tab/>
      </w:r>
      <w:r>
        <w:rPr>
          <w:rFonts w:ascii="宋体" w:hAnsi="宋体"/>
          <w:color w:val="000000"/>
        </w:rPr>
        <w:t>B. 该粒子在化学反应中易失去电子</w:t>
      </w:r>
    </w:p>
    <w:p w14:paraId="3C24644F">
      <w:pPr>
        <w:tabs>
          <w:tab w:val="left" w:pos="4873"/>
        </w:tabs>
        <w:spacing w:line="360" w:lineRule="auto"/>
        <w:jc w:val="left"/>
        <w:textAlignment w:val="center"/>
        <w:rPr>
          <w:rFonts w:ascii="宋体" w:hAnsi="宋体"/>
          <w:color w:val="000000"/>
        </w:rPr>
      </w:pPr>
      <w:r>
        <w:rPr>
          <w:rFonts w:ascii="宋体" w:hAnsi="宋体"/>
          <w:color w:val="000000"/>
        </w:rPr>
        <w:t>C. 该粒子呈电中性</w:t>
      </w:r>
      <w:r>
        <w:rPr>
          <w:rFonts w:ascii="宋体" w:hAnsi="宋体"/>
          <w:color w:val="000000"/>
        </w:rPr>
        <w:tab/>
      </w:r>
      <w:r>
        <w:rPr>
          <w:rFonts w:ascii="宋体" w:hAnsi="宋体"/>
          <w:color w:val="000000"/>
        </w:rPr>
        <w:t>D. 该粒子属于非金属元素</w:t>
      </w:r>
    </w:p>
    <w:p w14:paraId="4E4E3CA6">
      <w:pPr>
        <w:spacing w:line="360" w:lineRule="auto"/>
        <w:jc w:val="left"/>
        <w:textAlignment w:val="center"/>
        <w:rPr>
          <w:rFonts w:ascii="宋体" w:hAnsi="宋体"/>
          <w:color w:val="000000"/>
        </w:rPr>
      </w:pPr>
      <w:r>
        <w:rPr>
          <w:color w:val="000000"/>
        </w:rPr>
        <w:t xml:space="preserve">6. </w:t>
      </w:r>
      <w:r>
        <w:rPr>
          <w:rFonts w:ascii="宋体" w:hAnsi="宋体"/>
          <w:color w:val="000000"/>
        </w:rPr>
        <w:t>化学观念是核心素养的重要组成部分。下列有关叙述中，不正确的是</w:t>
      </w:r>
    </w:p>
    <w:p w14:paraId="69145F38">
      <w:pPr>
        <w:tabs>
          <w:tab w:val="left" w:pos="4873"/>
        </w:tabs>
        <w:spacing w:line="360" w:lineRule="auto"/>
        <w:jc w:val="left"/>
        <w:textAlignment w:val="center"/>
        <w:rPr>
          <w:rFonts w:ascii="宋体" w:hAnsi="宋体"/>
          <w:color w:val="000000"/>
        </w:rPr>
      </w:pPr>
      <w:r>
        <w:rPr>
          <w:rFonts w:ascii="宋体" w:hAnsi="宋体"/>
          <w:color w:val="000000"/>
        </w:rPr>
        <w:t>A. 物质是由元素组成的</w:t>
      </w:r>
      <w:r>
        <w:rPr>
          <w:rFonts w:ascii="宋体" w:hAnsi="宋体"/>
          <w:color w:val="000000"/>
        </w:rPr>
        <w:tab/>
      </w:r>
      <w:r>
        <w:rPr>
          <w:rFonts w:ascii="宋体" w:hAnsi="宋体"/>
          <w:color w:val="000000"/>
        </w:rPr>
        <w:t>B. 物质的结构决定物质的性质</w:t>
      </w:r>
    </w:p>
    <w:p w14:paraId="22F87E1D">
      <w:pPr>
        <w:tabs>
          <w:tab w:val="left" w:pos="4873"/>
        </w:tabs>
        <w:spacing w:line="360" w:lineRule="auto"/>
        <w:jc w:val="left"/>
        <w:textAlignment w:val="center"/>
        <w:rPr>
          <w:rFonts w:ascii="宋体" w:hAnsi="宋体"/>
          <w:color w:val="000000"/>
        </w:rPr>
      </w:pPr>
      <w:r>
        <w:rPr>
          <w:rFonts w:ascii="宋体" w:hAnsi="宋体"/>
          <w:color w:val="000000"/>
        </w:rPr>
        <w:t>C. 物质发生化学变化时会伴随能量变化</w:t>
      </w:r>
      <w:r>
        <w:rPr>
          <w:rFonts w:ascii="宋体" w:hAnsi="宋体"/>
          <w:color w:val="000000"/>
        </w:rPr>
        <w:tab/>
      </w:r>
      <w:r>
        <w:rPr>
          <w:rFonts w:ascii="宋体" w:hAnsi="宋体"/>
          <w:color w:val="000000"/>
        </w:rPr>
        <w:t xml:space="preserve">D. </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都属于碱</w:t>
      </w:r>
    </w:p>
    <w:p w14:paraId="4AFF7621">
      <w:pPr>
        <w:spacing w:line="360" w:lineRule="auto"/>
        <w:jc w:val="left"/>
        <w:textAlignment w:val="center"/>
        <w:rPr>
          <w:rFonts w:ascii="宋体" w:hAnsi="宋体"/>
          <w:color w:val="000000"/>
        </w:rPr>
      </w:pPr>
      <w:r>
        <w:rPr>
          <w:color w:val="000000"/>
        </w:rPr>
        <w:t xml:space="preserve">7. </w:t>
      </w:r>
      <w:r>
        <w:rPr>
          <w:rFonts w:ascii="宋体" w:hAnsi="宋体"/>
          <w:color w:val="000000"/>
        </w:rPr>
        <w:t>化学与人们的生活息息相关。下列说法中，不合理的是</w:t>
      </w:r>
    </w:p>
    <w:p w14:paraId="5F482E21">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1210" name="图片 10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0" name="图片 101210"/>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被动吸烟对身体健康无害</w:t>
      </w:r>
      <w:r>
        <w:rPr>
          <w:rFonts w:ascii="宋体" w:hAnsi="宋体"/>
          <w:color w:val="000000"/>
        </w:rPr>
        <w:tab/>
      </w:r>
      <w:r>
        <w:rPr>
          <w:rFonts w:ascii="宋体" w:hAnsi="宋体"/>
          <w:color w:val="000000"/>
        </w:rPr>
        <w:t>B. 室内使用煤炉要防止</w:t>
      </w:r>
      <w:r>
        <w:rPr>
          <w:rFonts w:eastAsia="Times New Roman" w:cs="Times New Roman"/>
          <w:color w:val="000000"/>
        </w:rPr>
        <w:t>CO</w:t>
      </w:r>
      <w:r>
        <w:rPr>
          <w:rFonts w:ascii="宋体" w:hAnsi="宋体"/>
          <w:color w:val="000000"/>
        </w:rPr>
        <w:t>中毒</w:t>
      </w:r>
    </w:p>
    <w:p w14:paraId="5C6FF55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75%</w:t>
      </w:r>
      <w:r>
        <w:rPr>
          <w:rFonts w:ascii="宋体" w:hAnsi="宋体"/>
          <w:color w:val="000000"/>
        </w:rPr>
        <w:t>的医用酒精可用于杀菌消毒</w:t>
      </w:r>
      <w:r>
        <w:rPr>
          <w:rFonts w:ascii="宋体" w:hAnsi="宋体"/>
          <w:color w:val="000000"/>
        </w:rPr>
        <w:tab/>
      </w:r>
      <w:r>
        <w:rPr>
          <w:rFonts w:ascii="宋体" w:hAnsi="宋体"/>
          <w:color w:val="000000"/>
        </w:rPr>
        <w:t>D. 食品包装袋中充入氮气可延长保质期</w:t>
      </w:r>
    </w:p>
    <w:p w14:paraId="3DC3E9B8">
      <w:pPr>
        <w:spacing w:line="360" w:lineRule="auto"/>
        <w:jc w:val="left"/>
        <w:textAlignment w:val="center"/>
        <w:rPr>
          <w:rFonts w:ascii="宋体" w:hAnsi="宋体"/>
          <w:color w:val="000000"/>
        </w:rPr>
      </w:pPr>
      <w:r>
        <w:rPr>
          <w:color w:val="000000"/>
        </w:rPr>
        <w:t xml:space="preserve">8. </w:t>
      </w:r>
      <w:r>
        <w:rPr>
          <w:rFonts w:ascii="宋体" w:hAnsi="宋体"/>
          <w:color w:val="000000"/>
        </w:rPr>
        <w:t>某同学在常温下进行了中和反应的实验探究。向</w:t>
      </w:r>
      <w:r>
        <w:rPr>
          <w:rFonts w:eastAsia="Times New Roman" w:cs="Times New Roman"/>
          <w:color w:val="000000"/>
        </w:rPr>
        <w:t>20mL0.4%</w:t>
      </w:r>
      <w:r>
        <w:rPr>
          <w:rFonts w:ascii="宋体" w:hAnsi="宋体"/>
          <w:color w:val="000000"/>
        </w:rPr>
        <w:t>的</w:t>
      </w:r>
      <w:r>
        <w:rPr>
          <w:rFonts w:eastAsia="Times New Roman" w:cs="Times New Roman"/>
          <w:color w:val="000000"/>
        </w:rPr>
        <w:t>NaOH</w:t>
      </w:r>
      <w:r>
        <w:rPr>
          <w:rFonts w:ascii="宋体" w:hAnsi="宋体"/>
          <w:color w:val="000000"/>
        </w:rPr>
        <w:t>溶液（预先滴入</w:t>
      </w:r>
      <w:r>
        <w:rPr>
          <w:rFonts w:eastAsia="Times New Roman" w:cs="Times New Roman"/>
          <w:color w:val="000000"/>
        </w:rPr>
        <w:t>3</w:t>
      </w:r>
      <w:r>
        <w:rPr>
          <w:rFonts w:ascii="宋体" w:hAnsi="宋体"/>
          <w:color w:val="000000"/>
        </w:rPr>
        <w:t>滴酚酞试液）中逐滴滴入</w:t>
      </w:r>
      <w:r>
        <w:rPr>
          <w:rFonts w:eastAsia="Times New Roman" w:cs="Times New Roman"/>
          <w:color w:val="000000"/>
        </w:rPr>
        <w:t>0.4%</w:t>
      </w:r>
      <w:r>
        <w:rPr>
          <w:rFonts w:ascii="宋体" w:hAnsi="宋体"/>
          <w:color w:val="000000"/>
        </w:rPr>
        <w:t>的稀盐酸。利用数字化传感器借助计算机绘制出溶液</w:t>
      </w:r>
      <w:r>
        <w:rPr>
          <w:rFonts w:eastAsia="Times New Roman" w:cs="Times New Roman"/>
          <w:color w:val="000000"/>
        </w:rPr>
        <w:t>pH</w:t>
      </w:r>
      <w:r>
        <w:rPr>
          <w:rFonts w:ascii="宋体" w:hAnsi="宋体"/>
          <w:color w:val="000000"/>
        </w:rPr>
        <w:t>随所滴入稀盐酸体积变化的曲线如下图所示。下列有关说法中，不正确的是</w:t>
      </w:r>
    </w:p>
    <w:p w14:paraId="253A816F">
      <w:pPr>
        <w:spacing w:line="360" w:lineRule="auto"/>
        <w:jc w:val="left"/>
        <w:textAlignment w:val="center"/>
        <w:rPr>
          <w:color w:val="000000"/>
        </w:rPr>
      </w:pPr>
      <w:r>
        <w:rPr>
          <w:rFonts w:ascii="宋体" w:hAnsi="宋体"/>
          <w:color w:val="000000"/>
        </w:rPr>
        <w:drawing>
          <wp:inline distT="0" distB="0" distL="114300" distR="114300">
            <wp:extent cx="1019175" cy="17811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19175" cy="1781175"/>
                    </a:xfrm>
                    <a:prstGeom prst="rect">
                      <a:avLst/>
                    </a:prstGeom>
                  </pic:spPr>
                </pic:pic>
              </a:graphicData>
            </a:graphic>
          </wp:inline>
        </w:drawing>
      </w:r>
      <w:r>
        <w:rPr>
          <w:rFonts w:ascii="宋体" w:hAnsi="宋体"/>
          <w:color w:val="000000"/>
        </w:rPr>
        <w:drawing>
          <wp:inline distT="0" distB="0" distL="114300" distR="114300">
            <wp:extent cx="1905000" cy="2057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905000" cy="2057400"/>
                    </a:xfrm>
                    <a:prstGeom prst="rect">
                      <a:avLst/>
                    </a:prstGeom>
                  </pic:spPr>
                </pic:pic>
              </a:graphicData>
            </a:graphic>
          </wp:inline>
        </w:drawing>
      </w:r>
    </w:p>
    <w:p w14:paraId="7BF138C2">
      <w:pPr>
        <w:tabs>
          <w:tab w:val="left" w:pos="4873"/>
        </w:tabs>
        <w:spacing w:line="360" w:lineRule="auto"/>
        <w:jc w:val="left"/>
        <w:textAlignment w:val="center"/>
        <w:rPr>
          <w:rFonts w:ascii="宋体" w:hAnsi="宋体"/>
          <w:color w:val="000000"/>
        </w:rPr>
      </w:pPr>
      <w:r>
        <w:rPr>
          <w:rFonts w:ascii="宋体" w:hAnsi="宋体"/>
          <w:color w:val="000000"/>
        </w:rPr>
        <w:t>A. 烧杯中的溶液在</w:t>
      </w:r>
      <w:r>
        <w:rPr>
          <w:rFonts w:eastAsia="Times New Roman" w:cs="Times New Roman"/>
          <w:color w:val="000000"/>
        </w:rPr>
        <w:t>a</w:t>
      </w:r>
      <w:r>
        <w:rPr>
          <w:rFonts w:ascii="宋体" w:hAnsi="宋体"/>
          <w:color w:val="000000"/>
        </w:rPr>
        <w:t>点时显红色</w:t>
      </w:r>
      <w:r>
        <w:rPr>
          <w:rFonts w:ascii="宋体" w:hAnsi="宋体"/>
          <w:color w:val="000000"/>
        </w:rPr>
        <w:tab/>
      </w:r>
      <w:r>
        <w:rPr>
          <w:rFonts w:ascii="宋体" w:hAnsi="宋体"/>
          <w:color w:val="000000"/>
        </w:rPr>
        <w:t>B. 在</w:t>
      </w:r>
      <w:r>
        <w:rPr>
          <w:rFonts w:eastAsia="Times New Roman" w:cs="Times New Roman"/>
          <w:color w:val="000000"/>
        </w:rPr>
        <w:t>b</w:t>
      </w:r>
      <w:r>
        <w:rPr>
          <w:rFonts w:ascii="宋体" w:hAnsi="宋体"/>
          <w:color w:val="000000"/>
        </w:rPr>
        <w:t>点时溶液中</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恰好完全反应</w:t>
      </w:r>
    </w:p>
    <w:p w14:paraId="06F1D96A">
      <w:pPr>
        <w:tabs>
          <w:tab w:val="left" w:pos="4873"/>
        </w:tabs>
        <w:spacing w:line="360" w:lineRule="auto"/>
        <w:jc w:val="left"/>
        <w:textAlignment w:val="center"/>
        <w:rPr>
          <w:rFonts w:ascii="宋体" w:hAnsi="宋体"/>
          <w:color w:val="000000"/>
        </w:rPr>
      </w:pPr>
      <w:r>
        <w:rPr>
          <w:rFonts w:ascii="宋体" w:hAnsi="宋体"/>
          <w:color w:val="000000"/>
        </w:rPr>
        <w:t>C. 在</w:t>
      </w:r>
      <w:r>
        <w:rPr>
          <w:rFonts w:eastAsia="Times New Roman" w:cs="Times New Roman"/>
          <w:color w:val="000000"/>
        </w:rPr>
        <w:t>c</w:t>
      </w:r>
      <w:r>
        <w:rPr>
          <w:rFonts w:ascii="宋体" w:hAnsi="宋体"/>
          <w:color w:val="000000"/>
        </w:rPr>
        <w:t>点时烧杯中的溶液呈酸性</w:t>
      </w:r>
      <w:r>
        <w:rPr>
          <w:rFonts w:ascii="宋体" w:hAnsi="宋体"/>
          <w:color w:val="000000"/>
        </w:rPr>
        <w:tab/>
      </w:r>
      <w:r>
        <w:rPr>
          <w:rFonts w:ascii="宋体" w:hAnsi="宋体"/>
          <w:color w:val="000000"/>
        </w:rPr>
        <w:t>D. 在滴入稀盐酸的过程中溶液里</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逐渐减少</w:t>
      </w:r>
    </w:p>
    <w:p w14:paraId="09758F2E">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2022</w:t>
      </w:r>
      <w:r>
        <w:rPr>
          <w:rFonts w:ascii="宋体" w:hAnsi="宋体"/>
          <w:color w:val="000000"/>
        </w:rPr>
        <w:t>年北京冬奥会国家速滑馆</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采用了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直冷制冰新技术，该技术通过</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汽化吸热完成制冰过程。下列相关说法中，不合理的是</w:t>
      </w:r>
    </w:p>
    <w:p w14:paraId="5739C3AE">
      <w:pPr>
        <w:spacing w:line="360" w:lineRule="auto"/>
        <w:jc w:val="left"/>
        <w:textAlignment w:val="center"/>
        <w:rPr>
          <w:color w:val="000000"/>
        </w:rPr>
      </w:pPr>
      <w:r>
        <w:rPr>
          <w:rFonts w:ascii="宋体" w:hAnsi="宋体"/>
          <w:color w:val="000000"/>
        </w:rPr>
        <w:drawing>
          <wp:inline distT="0" distB="0" distL="114300" distR="114300">
            <wp:extent cx="2019300" cy="13811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019300" cy="1381125"/>
                    </a:xfrm>
                    <a:prstGeom prst="rect">
                      <a:avLst/>
                    </a:prstGeom>
                  </pic:spPr>
                </pic:pic>
              </a:graphicData>
            </a:graphic>
          </wp:inline>
        </w:drawing>
      </w:r>
    </w:p>
    <w:p w14:paraId="122D0A69">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属于氧化物</w:t>
      </w:r>
      <w:r>
        <w:rPr>
          <w:rFonts w:ascii="宋体" w:hAnsi="宋体"/>
          <w:color w:val="000000"/>
        </w:rPr>
        <w:tab/>
      </w:r>
      <w:r>
        <w:rPr>
          <w:rFonts w:ascii="宋体" w:hAnsi="宋体"/>
          <w:color w:val="000000"/>
        </w:rPr>
        <w:t>B. 液态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汽化属于化学变化</w:t>
      </w:r>
    </w:p>
    <w:p w14:paraId="130174C9">
      <w:pPr>
        <w:tabs>
          <w:tab w:val="left" w:pos="4873"/>
        </w:tabs>
        <w:spacing w:line="360" w:lineRule="auto"/>
        <w:jc w:val="left"/>
        <w:textAlignment w:val="center"/>
        <w:rPr>
          <w:rFonts w:ascii="宋体" w:hAnsi="宋体"/>
          <w:color w:val="000000"/>
        </w:rPr>
      </w:pPr>
      <w:r>
        <w:rPr>
          <w:rFonts w:ascii="宋体" w:hAnsi="宋体"/>
          <w:color w:val="000000"/>
        </w:rPr>
        <w:t>C. 该制冰新技术的使用有利于环境保护</w:t>
      </w:r>
      <w:r>
        <w:rPr>
          <w:rFonts w:ascii="宋体" w:hAnsi="宋体"/>
          <w:color w:val="000000"/>
        </w:rPr>
        <w:tab/>
      </w:r>
      <w:r>
        <w:rPr>
          <w:rFonts w:ascii="宋体" w:hAnsi="宋体"/>
          <w:color w:val="000000"/>
        </w:rPr>
        <w:t>D. 该制冰过程中水分子的构成不变</w:t>
      </w:r>
    </w:p>
    <w:p w14:paraId="00D59794">
      <w:pPr>
        <w:spacing w:line="360" w:lineRule="auto"/>
        <w:jc w:val="left"/>
        <w:textAlignment w:val="center"/>
        <w:rPr>
          <w:rFonts w:ascii="宋体" w:hAnsi="宋体"/>
          <w:color w:val="000000"/>
        </w:rPr>
      </w:pPr>
      <w:r>
        <w:rPr>
          <w:color w:val="000000"/>
        </w:rPr>
        <w:t xml:space="preserve">10. </w:t>
      </w:r>
      <w:r>
        <w:rPr>
          <w:rFonts w:ascii="宋体" w:hAnsi="宋体"/>
          <w:color w:val="000000"/>
        </w:rPr>
        <w:t>下列叙述中，不合理的是</w:t>
      </w:r>
    </w:p>
    <w:p w14:paraId="5240BD55">
      <w:pPr>
        <w:tabs>
          <w:tab w:val="left" w:pos="4873"/>
        </w:tabs>
        <w:spacing w:line="360" w:lineRule="auto"/>
        <w:jc w:val="left"/>
        <w:textAlignment w:val="center"/>
        <w:rPr>
          <w:rFonts w:ascii="宋体" w:hAnsi="宋体"/>
          <w:color w:val="000000"/>
        </w:rPr>
      </w:pPr>
      <w:r>
        <w:rPr>
          <w:rFonts w:ascii="宋体" w:hAnsi="宋体"/>
          <w:color w:val="000000"/>
        </w:rPr>
        <w:t>A. 控制燃烧条件可达到灭火的目的</w:t>
      </w:r>
      <w:r>
        <w:rPr>
          <w:rFonts w:ascii="宋体" w:hAnsi="宋体"/>
          <w:color w:val="000000"/>
        </w:rPr>
        <w:tab/>
      </w:r>
      <w:r>
        <w:rPr>
          <w:rFonts w:ascii="宋体" w:hAnsi="宋体"/>
          <w:color w:val="000000"/>
        </w:rPr>
        <w:t>B. 任何溶液都只含一种溶质</w:t>
      </w:r>
    </w:p>
    <w:p w14:paraId="3D728C78">
      <w:pPr>
        <w:tabs>
          <w:tab w:val="left" w:pos="4873"/>
        </w:tabs>
        <w:spacing w:line="360" w:lineRule="auto"/>
        <w:jc w:val="left"/>
        <w:textAlignment w:val="center"/>
        <w:rPr>
          <w:rFonts w:ascii="宋体" w:hAnsi="宋体"/>
          <w:color w:val="000000"/>
        </w:rPr>
      </w:pPr>
      <w:r>
        <w:rPr>
          <w:rFonts w:ascii="宋体" w:hAnsi="宋体"/>
          <w:color w:val="000000"/>
        </w:rPr>
        <w:t>C. 化学反应前后元素的种类不变</w:t>
      </w:r>
      <w:r>
        <w:rPr>
          <w:rFonts w:ascii="宋体" w:hAnsi="宋体"/>
          <w:color w:val="000000"/>
        </w:rPr>
        <w:tab/>
      </w:r>
      <w:r>
        <w:rPr>
          <w:rFonts w:ascii="宋体" w:hAnsi="宋体"/>
          <w:color w:val="000000"/>
        </w:rPr>
        <w:t>D. 原子是由原子核和核外电子构成的</w:t>
      </w:r>
    </w:p>
    <w:p w14:paraId="780101A0">
      <w:pPr>
        <w:spacing w:line="360" w:lineRule="auto"/>
        <w:jc w:val="left"/>
        <w:textAlignment w:val="center"/>
        <w:rPr>
          <w:rFonts w:ascii="宋体" w:hAnsi="宋体"/>
          <w:b/>
          <w:color w:val="000000"/>
          <w:sz w:val="24"/>
        </w:rPr>
      </w:pPr>
      <w:r>
        <w:rPr>
          <w:rFonts w:ascii="宋体" w:hAnsi="宋体"/>
          <w:b/>
          <w:color w:val="000000"/>
          <w:sz w:val="24"/>
        </w:rPr>
        <w:t>二、多项选择题（本大题共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分。每小题给出的四个选项中，至少有两个选项符合题目的要求，全部选对得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3</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14:paraId="23846204">
      <w:pPr>
        <w:spacing w:line="360" w:lineRule="auto"/>
        <w:jc w:val="left"/>
        <w:textAlignment w:val="center"/>
        <w:rPr>
          <w:rFonts w:ascii="宋体" w:hAnsi="宋体"/>
          <w:color w:val="000000"/>
        </w:rPr>
      </w:pPr>
      <w:r>
        <w:rPr>
          <w:color w:val="000000"/>
        </w:rPr>
        <w:t xml:space="preserve">11. </w:t>
      </w:r>
      <w:r>
        <w:rPr>
          <w:rFonts w:ascii="宋体" w:hAnsi="宋体"/>
          <w:color w:val="000000"/>
        </w:rPr>
        <w:t>建构模型是化学科学研究的基本方法之一。下图是某化学反应的微观模拟示意图（甲、乙、丙、丁分别代表图中对应的四种物质），下列有关该反应的说法中，正确的是</w:t>
      </w:r>
    </w:p>
    <w:p w14:paraId="5A0C46C0">
      <w:pPr>
        <w:spacing w:line="360" w:lineRule="auto"/>
        <w:jc w:val="left"/>
        <w:textAlignment w:val="center"/>
        <w:rPr>
          <w:color w:val="000000"/>
        </w:rPr>
      </w:pPr>
      <w:r>
        <w:rPr>
          <w:rFonts w:ascii="宋体" w:hAnsi="宋体"/>
          <w:color w:val="000000"/>
        </w:rPr>
        <w:drawing>
          <wp:inline distT="0" distB="0" distL="114300" distR="114300">
            <wp:extent cx="3771900" cy="752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771900" cy="752475"/>
                    </a:xfrm>
                    <a:prstGeom prst="rect">
                      <a:avLst/>
                    </a:prstGeom>
                  </pic:spPr>
                </pic:pic>
              </a:graphicData>
            </a:graphic>
          </wp:inline>
        </w:drawing>
      </w:r>
    </w:p>
    <w:p w14:paraId="4D0F335C">
      <w:pPr>
        <w:tabs>
          <w:tab w:val="left" w:pos="4873"/>
        </w:tabs>
        <w:spacing w:line="360" w:lineRule="auto"/>
        <w:jc w:val="left"/>
        <w:textAlignment w:val="center"/>
        <w:rPr>
          <w:rFonts w:eastAsia="Times New Roman" w:cs="Times New Roman"/>
          <w:color w:val="000000"/>
        </w:rPr>
      </w:pPr>
      <w:r>
        <w:rPr>
          <w:rFonts w:ascii="宋体" w:hAnsi="宋体"/>
          <w:color w:val="000000"/>
        </w:rPr>
        <w:t>A. 甲、乙、丙三种物质均为氧化物</w:t>
      </w:r>
      <w:r>
        <w:rPr>
          <w:rFonts w:ascii="宋体" w:hAnsi="宋体"/>
          <w:color w:val="000000"/>
        </w:rPr>
        <w:tab/>
      </w:r>
      <w:r>
        <w:rPr>
          <w:rFonts w:ascii="宋体" w:hAnsi="宋体"/>
          <w:color w:val="000000"/>
        </w:rPr>
        <w:t xml:space="preserve">B. </w:t>
      </w:r>
      <w:r>
        <w:rPr>
          <w:rFonts w:eastAsia="Times New Roman" w:cs="Times New Roman"/>
          <w:color w:val="000000"/>
        </w:rPr>
        <w:t>x</w:t>
      </w:r>
      <w:r>
        <w:rPr>
          <w:rFonts w:ascii="宋体" w:hAnsi="宋体"/>
          <w:color w:val="000000"/>
        </w:rPr>
        <w:t>的数值为</w:t>
      </w:r>
      <w:r>
        <w:rPr>
          <w:rFonts w:eastAsia="Times New Roman" w:cs="Times New Roman"/>
          <w:color w:val="000000"/>
        </w:rPr>
        <w:t>2</w:t>
      </w:r>
    </w:p>
    <w:p w14:paraId="37008B8F">
      <w:pPr>
        <w:tabs>
          <w:tab w:val="left" w:pos="4873"/>
        </w:tabs>
        <w:spacing w:line="360" w:lineRule="auto"/>
        <w:jc w:val="left"/>
        <w:textAlignment w:val="center"/>
        <w:rPr>
          <w:rFonts w:ascii="宋体" w:hAnsi="宋体"/>
          <w:color w:val="000000"/>
        </w:rPr>
      </w:pPr>
      <w:r>
        <w:rPr>
          <w:rFonts w:ascii="宋体" w:hAnsi="宋体"/>
          <w:color w:val="000000"/>
        </w:rPr>
        <w:t>C. 反应生成的丙和丁的质量比为</w:t>
      </w:r>
      <w:r>
        <w:rPr>
          <w:rFonts w:eastAsia="Times New Roman" w:cs="Times New Roman"/>
          <w:color w:val="000000"/>
        </w:rPr>
        <w:t>2:1</w:t>
      </w:r>
      <w:r>
        <w:rPr>
          <w:rFonts w:ascii="宋体" w:hAnsi="宋体"/>
          <w:color w:val="000000"/>
        </w:rPr>
        <w:tab/>
      </w:r>
      <w:r>
        <w:rPr>
          <w:rFonts w:ascii="宋体" w:hAnsi="宋体"/>
          <w:color w:val="000000"/>
        </w:rPr>
        <w:t>D. 反应前后催化剂质量不变</w:t>
      </w:r>
    </w:p>
    <w:p w14:paraId="53F848BC">
      <w:pPr>
        <w:spacing w:line="360" w:lineRule="auto"/>
        <w:jc w:val="left"/>
        <w:textAlignment w:val="center"/>
        <w:rPr>
          <w:rFonts w:ascii="宋体" w:hAnsi="宋体"/>
          <w:color w:val="000000"/>
        </w:rPr>
      </w:pPr>
      <w:r>
        <w:rPr>
          <w:color w:val="000000"/>
        </w:rPr>
        <w:t xml:space="preserve">12. </w:t>
      </w:r>
      <w:r>
        <w:rPr>
          <w:rFonts w:ascii="宋体" w:hAnsi="宋体"/>
          <w:color w:val="000000"/>
        </w:rPr>
        <w:t>已知某溶液</w:t>
      </w:r>
      <w:r>
        <w:rPr>
          <w:rFonts w:eastAsia="Times New Roman" w:cs="Times New Roman"/>
          <w:color w:val="000000"/>
        </w:rPr>
        <w:t>X</w:t>
      </w:r>
      <w:r>
        <w:rPr>
          <w:rFonts w:ascii="宋体" w:hAnsi="宋体"/>
          <w:color w:val="000000"/>
        </w:rPr>
        <w:t>是</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溶液和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溶液两者之一，又知甲、乙、丙三种试剂分别是稀硫酸、</w:t>
      </w:r>
      <w:r>
        <w:rPr>
          <w:rFonts w:eastAsia="Times New Roman" w:cs="Times New Roman"/>
          <w:color w:val="000000"/>
        </w:rPr>
        <w:t>NaOH</w:t>
      </w:r>
      <w:r>
        <w:rPr>
          <w:rFonts w:ascii="宋体" w:hAnsi="宋体"/>
          <w:color w:val="000000"/>
        </w:rPr>
        <w:t>溶液、</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溶液三种溶液中的各一种。取三等份溶液</w:t>
      </w:r>
      <w:r>
        <w:rPr>
          <w:rFonts w:eastAsia="Times New Roman" w:cs="Times New Roman"/>
          <w:color w:val="000000"/>
        </w:rPr>
        <w:t>X</w:t>
      </w:r>
      <w:r>
        <w:rPr>
          <w:rFonts w:ascii="宋体" w:hAnsi="宋体"/>
          <w:color w:val="000000"/>
        </w:rPr>
        <w:t>，分别向其中加入适量的甲、乙、丙三种试剂，产生的现象如下表所示。则依据实验现象做出的下列推断中，合理的是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74"/>
        <w:gridCol w:w="2325"/>
        <w:gridCol w:w="2000"/>
        <w:gridCol w:w="2326"/>
      </w:tblGrid>
      <w:tr w14:paraId="2576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9D9510">
            <w:pPr>
              <w:spacing w:line="360" w:lineRule="auto"/>
              <w:jc w:val="left"/>
              <w:textAlignment w:val="center"/>
              <w:rPr>
                <w:rFonts w:ascii="宋体" w:hAnsi="宋体"/>
                <w:color w:val="000000"/>
              </w:rPr>
            </w:pPr>
            <w:r>
              <w:rPr>
                <w:rFonts w:ascii="宋体" w:hAnsi="宋体"/>
                <w:color w:val="000000"/>
              </w:rPr>
              <w:t>加入试剂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9F757">
            <w:pPr>
              <w:spacing w:line="360" w:lineRule="auto"/>
              <w:jc w:val="left"/>
              <w:textAlignment w:val="center"/>
              <w:rPr>
                <w:rFonts w:ascii="宋体" w:hAnsi="宋体"/>
                <w:color w:val="000000"/>
              </w:rPr>
            </w:pPr>
            <w:r>
              <w:rPr>
                <w:rFonts w:ascii="宋体" w:hAnsi="宋体"/>
                <w:color w:val="000000"/>
              </w:rPr>
              <w:t>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83A32">
            <w:pPr>
              <w:spacing w:line="360" w:lineRule="auto"/>
              <w:jc w:val="left"/>
              <w:textAlignment w:val="center"/>
              <w:rPr>
                <w:rFonts w:ascii="宋体" w:hAnsi="宋体"/>
                <w:color w:val="000000"/>
              </w:rPr>
            </w:pPr>
            <w:r>
              <w:rPr>
                <w:rFonts w:ascii="宋体" w:hAnsi="宋体"/>
                <w:color w:val="000000"/>
              </w:rPr>
              <w:t>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44EA59">
            <w:pPr>
              <w:spacing w:line="360" w:lineRule="auto"/>
              <w:jc w:val="left"/>
              <w:textAlignment w:val="center"/>
              <w:rPr>
                <w:rFonts w:ascii="宋体" w:hAnsi="宋体"/>
                <w:color w:val="000000"/>
              </w:rPr>
            </w:pPr>
            <w:r>
              <w:rPr>
                <w:rFonts w:ascii="宋体" w:hAnsi="宋体"/>
                <w:color w:val="000000"/>
              </w:rPr>
              <w:t>丙</w:t>
            </w:r>
          </w:p>
        </w:tc>
      </w:tr>
      <w:tr w14:paraId="6E45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AD6753">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48D735">
            <w:pPr>
              <w:spacing w:line="360" w:lineRule="auto"/>
              <w:jc w:val="left"/>
              <w:textAlignment w:val="center"/>
              <w:rPr>
                <w:rFonts w:ascii="宋体" w:hAnsi="宋体"/>
                <w:color w:val="000000"/>
              </w:rPr>
            </w:pPr>
            <w:r>
              <w:rPr>
                <w:rFonts w:ascii="宋体" w:hAnsi="宋体"/>
                <w:color w:val="000000"/>
              </w:rPr>
              <w:t>产生白色沉淀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1BCD9">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89FFB5">
            <w:pPr>
              <w:spacing w:line="360" w:lineRule="auto"/>
              <w:jc w:val="left"/>
              <w:textAlignment w:val="center"/>
              <w:rPr>
                <w:rFonts w:ascii="宋体" w:hAnsi="宋体"/>
                <w:color w:val="000000"/>
              </w:rPr>
            </w:pPr>
            <w:r>
              <w:rPr>
                <w:rFonts w:ascii="宋体" w:hAnsi="宋体"/>
                <w:color w:val="000000"/>
              </w:rPr>
              <w:t>产生蓝色沉淀</w:t>
            </w:r>
          </w:p>
        </w:tc>
      </w:tr>
    </w:tbl>
    <w:p w14:paraId="58D6FFF9">
      <w:pPr>
        <w:spacing w:line="360" w:lineRule="auto"/>
        <w:jc w:val="left"/>
        <w:textAlignment w:val="center"/>
        <w:rPr>
          <w:color w:val="000000"/>
        </w:rPr>
      </w:pPr>
    </w:p>
    <w:p w14:paraId="2E67DFAB">
      <w:pPr>
        <w:tabs>
          <w:tab w:val="left" w:pos="4873"/>
        </w:tabs>
        <w:spacing w:line="360" w:lineRule="auto"/>
        <w:jc w:val="left"/>
        <w:textAlignment w:val="center"/>
        <w:rPr>
          <w:rFonts w:ascii="宋体" w:hAnsi="宋体"/>
          <w:color w:val="000000"/>
        </w:rPr>
      </w:pPr>
      <w:r>
        <w:rPr>
          <w:rFonts w:ascii="宋体" w:hAnsi="宋体"/>
          <w:color w:val="000000"/>
        </w:rPr>
        <w:t>A. 甲是</w:t>
      </w:r>
      <w:r>
        <w:rPr>
          <w:rFonts w:eastAsia="Times New Roman" w:cs="Times New Roman"/>
          <w:color w:val="000000"/>
        </w:rPr>
        <w:t>NaOH</w:t>
      </w:r>
      <w:r>
        <w:rPr>
          <w:rFonts w:ascii="宋体" w:hAnsi="宋体"/>
          <w:color w:val="000000"/>
        </w:rPr>
        <w:t>溶液</w:t>
      </w:r>
      <w:r>
        <w:rPr>
          <w:rFonts w:ascii="宋体" w:hAnsi="宋体"/>
          <w:color w:val="000000"/>
        </w:rPr>
        <w:tab/>
      </w:r>
      <w:r>
        <w:rPr>
          <w:rFonts w:ascii="宋体" w:hAnsi="宋体"/>
          <w:color w:val="000000"/>
        </w:rPr>
        <w:t>B. 溶液</w:t>
      </w:r>
      <w:r>
        <w:rPr>
          <w:rFonts w:eastAsia="Times New Roman" w:cs="Times New Roman"/>
          <w:color w:val="000000"/>
        </w:rPr>
        <w:t>X</w:t>
      </w:r>
      <w:r>
        <w:rPr>
          <w:rFonts w:ascii="宋体" w:hAnsi="宋体"/>
          <w:color w:val="000000"/>
        </w:rPr>
        <w:t>是</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p w14:paraId="00FD8730">
      <w:pPr>
        <w:tabs>
          <w:tab w:val="left" w:pos="4873"/>
        </w:tabs>
        <w:spacing w:line="360" w:lineRule="auto"/>
        <w:jc w:val="left"/>
        <w:textAlignment w:val="center"/>
        <w:rPr>
          <w:rFonts w:ascii="宋体" w:hAnsi="宋体"/>
          <w:color w:val="000000"/>
        </w:rPr>
      </w:pPr>
      <w:r>
        <w:rPr>
          <w:rFonts w:ascii="宋体" w:hAnsi="宋体"/>
          <w:color w:val="000000"/>
        </w:rPr>
        <w:t>C. 乙是稀硫酸</w:t>
      </w:r>
      <w:r>
        <w:rPr>
          <w:rFonts w:ascii="宋体" w:hAnsi="宋体"/>
          <w:color w:val="000000"/>
        </w:rPr>
        <w:tab/>
      </w:r>
      <w:r>
        <w:rPr>
          <w:rFonts w:ascii="宋体" w:hAnsi="宋体"/>
          <w:color w:val="000000"/>
        </w:rPr>
        <w:t>D. 上表中蓝色沉淀是</w:t>
      </w:r>
      <w:r>
        <w:object>
          <v:shape id="_x0000_i1025"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22" o:title="eqId4fc16dd69a806c529e9fa996f366215f"/>
            <o:lock v:ext="edit" aspectratio="t"/>
            <w10:wrap type="none"/>
            <w10:anchorlock/>
          </v:shape>
          <o:OLEObject Type="Embed" ProgID="Equation.DSMT4" ShapeID="_x0000_i1025" DrawAspect="Content" ObjectID="_1468075725" r:id="rId21">
            <o:LockedField>false</o:LockedField>
          </o:OLEObject>
        </w:object>
      </w:r>
    </w:p>
    <w:p w14:paraId="2B75E7B3">
      <w:pPr>
        <w:spacing w:line="360" w:lineRule="auto"/>
        <w:jc w:val="left"/>
        <w:textAlignment w:val="center"/>
        <w:rPr>
          <w:rFonts w:ascii="宋体" w:hAnsi="宋体"/>
          <w:color w:val="000000"/>
        </w:rPr>
      </w:pPr>
      <w:r>
        <w:rPr>
          <w:color w:val="000000"/>
        </w:rPr>
        <w:t xml:space="preserve">13. </w:t>
      </w:r>
      <w:r>
        <w:rPr>
          <w:rFonts w:ascii="宋体" w:hAnsi="宋体"/>
          <w:color w:val="000000"/>
        </w:rPr>
        <w:t>为除去下列物质中混有的少量杂质，所采用的相应除杂质方案中，合理的是</w:t>
      </w:r>
    </w:p>
    <w:tbl>
      <w:tblPr>
        <w:tblStyle w:val="5"/>
        <w:tblW w:w="5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200"/>
        <w:gridCol w:w="810"/>
        <w:gridCol w:w="3075"/>
      </w:tblGrid>
      <w:tr w14:paraId="21BB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CC3105">
            <w:pPr>
              <w:spacing w:line="360" w:lineRule="auto"/>
              <w:jc w:val="left"/>
              <w:textAlignment w:val="center"/>
              <w:rPr>
                <w:rFonts w:ascii="宋体" w:hAnsi="宋体"/>
                <w:color w:val="000000"/>
              </w:rPr>
            </w:pPr>
            <w:r>
              <w:rPr>
                <w:rFonts w:ascii="宋体" w:hAnsi="宋体"/>
                <w:color w:val="000000"/>
              </w:rPr>
              <w:t>选项</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856DE3">
            <w:pPr>
              <w:spacing w:line="360" w:lineRule="auto"/>
              <w:jc w:val="left"/>
              <w:textAlignment w:val="center"/>
              <w:rPr>
                <w:rFonts w:ascii="宋体" w:hAnsi="宋体"/>
                <w:color w:val="000000"/>
              </w:rPr>
            </w:pPr>
            <w:r>
              <w:rPr>
                <w:rFonts w:ascii="宋体" w:hAnsi="宋体"/>
                <w:color w:val="000000"/>
              </w:rPr>
              <w:t>物质</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EA0325">
            <w:pPr>
              <w:spacing w:line="360" w:lineRule="auto"/>
              <w:jc w:val="left"/>
              <w:textAlignment w:val="center"/>
              <w:rPr>
                <w:rFonts w:ascii="宋体" w:hAnsi="宋体"/>
                <w:color w:val="000000"/>
              </w:rPr>
            </w:pPr>
            <w:r>
              <w:rPr>
                <w:rFonts w:ascii="宋体" w:hAnsi="宋体"/>
                <w:color w:val="000000"/>
              </w:rPr>
              <w:t>杂质</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F40A6D">
            <w:pPr>
              <w:spacing w:line="360" w:lineRule="auto"/>
              <w:jc w:val="left"/>
              <w:textAlignment w:val="center"/>
              <w:rPr>
                <w:rFonts w:ascii="宋体" w:hAnsi="宋体"/>
                <w:color w:val="000000"/>
              </w:rPr>
            </w:pPr>
            <w:r>
              <w:rPr>
                <w:rFonts w:ascii="宋体" w:hAnsi="宋体"/>
                <w:color w:val="000000"/>
              </w:rPr>
              <w:t>除杂质方案</w:t>
            </w:r>
          </w:p>
        </w:tc>
      </w:tr>
      <w:tr w14:paraId="1441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5757C">
            <w:pPr>
              <w:spacing w:line="360" w:lineRule="auto"/>
              <w:jc w:val="left"/>
              <w:textAlignment w:val="center"/>
              <w:rPr>
                <w:rFonts w:eastAsia="Times New Roman" w:cs="Times New Roman"/>
                <w:color w:val="000000"/>
              </w:rPr>
            </w:pPr>
            <w:r>
              <w:rPr>
                <w:rFonts w:eastAsia="Times New Roman" w:cs="Times New Roman"/>
                <w:color w:val="000000"/>
              </w:rPr>
              <w:t>A</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7ED99">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2</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E8975">
            <w:pPr>
              <w:spacing w:line="360" w:lineRule="auto"/>
              <w:jc w:val="left"/>
              <w:textAlignment w:val="center"/>
              <w:rPr>
                <w:rFonts w:eastAsia="Times New Roman" w:cs="Times New Roman"/>
                <w:color w:val="000000"/>
              </w:rPr>
            </w:pPr>
            <w:r>
              <w:rPr>
                <w:rFonts w:eastAsia="Times New Roman" w:cs="Times New Roman"/>
                <w:color w:val="000000"/>
              </w:rPr>
              <w:t>HCl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641A1">
            <w:pPr>
              <w:spacing w:line="360" w:lineRule="auto"/>
              <w:jc w:val="left"/>
              <w:textAlignment w:val="center"/>
              <w:rPr>
                <w:rFonts w:ascii="宋体" w:hAnsi="宋体"/>
                <w:color w:val="000000"/>
              </w:rPr>
            </w:pPr>
            <w:r>
              <w:rPr>
                <w:rFonts w:ascii="宋体" w:hAnsi="宋体"/>
                <w:color w:val="000000"/>
              </w:rPr>
              <w:t>通过足量</w:t>
            </w:r>
            <w:r>
              <w:rPr>
                <w:rFonts w:eastAsia="Times New Roman" w:cs="Times New Roman"/>
                <w:color w:val="000000"/>
              </w:rPr>
              <w:t>NaOH</w:t>
            </w:r>
            <w:r>
              <w:rPr>
                <w:rFonts w:ascii="宋体" w:hAnsi="宋体"/>
                <w:color w:val="000000"/>
              </w:rPr>
              <w:t>溶液，干燥</w:t>
            </w:r>
          </w:p>
        </w:tc>
      </w:tr>
      <w:tr w14:paraId="16813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355A6">
            <w:pPr>
              <w:spacing w:line="360" w:lineRule="auto"/>
              <w:jc w:val="left"/>
              <w:textAlignment w:val="center"/>
              <w:rPr>
                <w:rFonts w:eastAsia="Times New Roman" w:cs="Times New Roman"/>
                <w:color w:val="000000"/>
              </w:rPr>
            </w:pPr>
            <w:r>
              <w:rPr>
                <w:rFonts w:eastAsia="Times New Roman" w:cs="Times New Roman"/>
                <w:color w:val="000000"/>
              </w:rPr>
              <w:t>B</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473D6">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溶液</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BDA97B">
            <w:pPr>
              <w:spacing w:line="360" w:lineRule="auto"/>
              <w:jc w:val="left"/>
              <w:textAlignment w:val="center"/>
              <w:rPr>
                <w:rFonts w:eastAsia="Times New Roman" w:cs="Times New Roman"/>
                <w:color w:val="000000"/>
              </w:rPr>
            </w:pPr>
            <w:r>
              <w:rPr>
                <w:rFonts w:eastAsia="Times New Roman" w:cs="Times New Roman"/>
                <w:color w:val="000000"/>
              </w:rPr>
              <w:t>BaCl</w:t>
            </w:r>
            <w:r>
              <w:rPr>
                <w:rFonts w:eastAsia="Times New Roman" w:cs="Times New Roman"/>
                <w:color w:val="000000"/>
                <w:vertAlign w:val="subscript"/>
              </w:rPr>
              <w:t>2</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2F557">
            <w:pPr>
              <w:spacing w:line="360" w:lineRule="auto"/>
              <w:jc w:val="left"/>
              <w:textAlignment w:val="center"/>
              <w:rPr>
                <w:rFonts w:ascii="宋体" w:hAnsi="宋体"/>
                <w:color w:val="000000"/>
              </w:rPr>
            </w:pPr>
            <w:r>
              <w:rPr>
                <w:rFonts w:ascii="宋体" w:hAnsi="宋体"/>
                <w:color w:val="000000"/>
              </w:rPr>
              <w:t>加入适量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溶液，过滤</w:t>
            </w:r>
          </w:p>
        </w:tc>
      </w:tr>
      <w:tr w14:paraId="0BEE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F615B7">
            <w:pPr>
              <w:spacing w:line="360" w:lineRule="auto"/>
              <w:jc w:val="left"/>
              <w:textAlignment w:val="center"/>
              <w:rPr>
                <w:rFonts w:eastAsia="Times New Roman" w:cs="Times New Roman"/>
                <w:color w:val="000000"/>
              </w:rPr>
            </w:pPr>
            <w:r>
              <w:rPr>
                <w:rFonts w:eastAsia="Times New Roman" w:cs="Times New Roman"/>
                <w:color w:val="000000"/>
              </w:rPr>
              <w:t>C</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973BDB">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AE28F9">
            <w:pPr>
              <w:spacing w:line="360" w:lineRule="auto"/>
              <w:jc w:val="left"/>
              <w:textAlignment w:val="center"/>
              <w:rPr>
                <w:rFonts w:eastAsia="Times New Roman" w:cs="Times New Roman"/>
                <w:color w:val="000000"/>
              </w:rPr>
            </w:pPr>
            <w:r>
              <w:rPr>
                <w:rFonts w:eastAsia="Times New Roman" w:cs="Times New Roman"/>
                <w:color w:val="000000"/>
              </w:rPr>
              <w:t>HCl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EC40C3">
            <w:pPr>
              <w:spacing w:line="360" w:lineRule="auto"/>
              <w:jc w:val="left"/>
              <w:textAlignment w:val="center"/>
              <w:rPr>
                <w:rFonts w:ascii="宋体" w:hAnsi="宋体"/>
                <w:color w:val="000000"/>
              </w:rPr>
            </w:pPr>
            <w:r>
              <w:rPr>
                <w:rFonts w:ascii="宋体" w:hAnsi="宋体"/>
                <w:color w:val="000000"/>
              </w:rPr>
              <w:t>加入过量</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粉末，过滤</w:t>
            </w:r>
          </w:p>
        </w:tc>
      </w:tr>
      <w:tr w14:paraId="07D0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DE329">
            <w:pPr>
              <w:spacing w:line="360" w:lineRule="auto"/>
              <w:jc w:val="left"/>
              <w:textAlignment w:val="center"/>
              <w:rPr>
                <w:rFonts w:eastAsia="Times New Roman" w:cs="Times New Roman"/>
                <w:color w:val="000000"/>
              </w:rPr>
            </w:pPr>
            <w:r>
              <w:rPr>
                <w:rFonts w:eastAsia="Times New Roman" w:cs="Times New Roman"/>
                <w:color w:val="000000"/>
              </w:rPr>
              <w:t>D</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F76D4">
            <w:pPr>
              <w:spacing w:line="360" w:lineRule="auto"/>
              <w:jc w:val="left"/>
              <w:textAlignment w:val="center"/>
              <w:rPr>
                <w:rFonts w:eastAsia="Times New Roman" w:cs="Times New Roman"/>
                <w:color w:val="000000"/>
              </w:rPr>
            </w:pPr>
            <w:r>
              <w:rPr>
                <w:rFonts w:eastAsia="Times New Roman" w:cs="Times New Roman"/>
                <w:color w:val="000000"/>
              </w:rPr>
              <w:t>CaCO</w:t>
            </w:r>
            <w:r>
              <w:rPr>
                <w:rFonts w:eastAsia="Times New Roman" w:cs="Times New Roman"/>
                <w:color w:val="000000"/>
                <w:vertAlign w:val="subscript"/>
              </w:rPr>
              <w:t>3</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4E83EA">
            <w:pPr>
              <w:spacing w:line="360" w:lineRule="auto"/>
              <w:jc w:val="left"/>
              <w:textAlignment w:val="center"/>
              <w:rPr>
                <w:rFonts w:eastAsia="Times New Roman" w:cs="Times New Roman"/>
                <w:color w:val="000000"/>
              </w:rPr>
            </w:pPr>
            <w:r>
              <w:rPr>
                <w:rFonts w:eastAsia="Times New Roman" w:cs="Times New Roman"/>
                <w:color w:val="000000"/>
              </w:rPr>
              <w:t>CaO</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24A88">
            <w:pPr>
              <w:spacing w:line="360" w:lineRule="auto"/>
              <w:jc w:val="left"/>
              <w:textAlignment w:val="center"/>
              <w:rPr>
                <w:rFonts w:ascii="宋体" w:hAnsi="宋体"/>
                <w:color w:val="000000"/>
              </w:rPr>
            </w:pPr>
            <w:r>
              <w:rPr>
                <w:rFonts w:ascii="宋体" w:hAnsi="宋体"/>
                <w:color w:val="000000"/>
              </w:rPr>
              <w:t>高温煅烧</w:t>
            </w:r>
          </w:p>
        </w:tc>
      </w:tr>
    </w:tbl>
    <w:p w14:paraId="166DBB8E">
      <w:pPr>
        <w:spacing w:line="360" w:lineRule="auto"/>
        <w:jc w:val="left"/>
        <w:textAlignment w:val="center"/>
        <w:rPr>
          <w:color w:val="000000"/>
        </w:rPr>
      </w:pPr>
    </w:p>
    <w:p w14:paraId="0BC21728">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82AAC85">
      <w:pPr>
        <w:spacing w:line="360" w:lineRule="auto"/>
        <w:jc w:val="left"/>
        <w:textAlignment w:val="center"/>
        <w:rPr>
          <w:rFonts w:ascii="宋体" w:hAnsi="宋体"/>
          <w:color w:val="000000"/>
        </w:rPr>
      </w:pPr>
      <w:r>
        <w:rPr>
          <w:color w:val="000000"/>
        </w:rPr>
        <w:t xml:space="preserve">14. </w:t>
      </w:r>
      <w:r>
        <w:rPr>
          <w:rFonts w:ascii="宋体" w:hAnsi="宋体"/>
          <w:color w:val="000000"/>
        </w:rPr>
        <w:t>实验室中有一定质量的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Mg</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的混合溶液，现按下图所示进行实验，出现的现象如图中所述。</w:t>
      </w:r>
    </w:p>
    <w:p w14:paraId="30BE1BF7">
      <w:pPr>
        <w:spacing w:line="360" w:lineRule="auto"/>
        <w:jc w:val="left"/>
        <w:textAlignment w:val="center"/>
        <w:rPr>
          <w:color w:val="000000"/>
        </w:rPr>
      </w:pPr>
      <w:r>
        <w:rPr>
          <w:rFonts w:eastAsia="Times New Roman" w:cs="Times New Roman"/>
          <w:color w:val="000000"/>
        </w:rPr>
        <w:drawing>
          <wp:inline distT="0" distB="0" distL="114300" distR="114300">
            <wp:extent cx="5019675" cy="14382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019675" cy="1438275"/>
                    </a:xfrm>
                    <a:prstGeom prst="rect">
                      <a:avLst/>
                    </a:prstGeom>
                  </pic:spPr>
                </pic:pic>
              </a:graphicData>
            </a:graphic>
          </wp:inline>
        </w:drawing>
      </w:r>
    </w:p>
    <w:p w14:paraId="543E8F0A">
      <w:pPr>
        <w:spacing w:line="360" w:lineRule="auto"/>
        <w:jc w:val="left"/>
        <w:textAlignment w:val="center"/>
        <w:rPr>
          <w:rFonts w:ascii="宋体" w:hAnsi="宋体"/>
          <w:color w:val="000000"/>
        </w:rPr>
      </w:pPr>
      <w:r>
        <w:rPr>
          <w:rFonts w:ascii="宋体" w:hAnsi="宋体"/>
          <w:color w:val="000000"/>
        </w:rPr>
        <w:t>通过分析图中信息进行判断，下列说法中，合理的是</w:t>
      </w:r>
    </w:p>
    <w:p w14:paraId="2F496AA3">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滤液中一定含有</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2+</w:t>
      </w:r>
      <w:r>
        <w:rPr>
          <w:rFonts w:eastAsia="Times New Roman" w:cs="Times New Roman"/>
          <w:color w:val="000000"/>
        </w:rPr>
        <w:tab/>
      </w:r>
      <w:r>
        <w:rPr>
          <w:rFonts w:eastAsia="Times New Roman" w:cs="Times New Roman"/>
          <w:color w:val="000000"/>
        </w:rPr>
        <w:t xml:space="preserve">B. </w:t>
      </w:r>
      <w:r>
        <w:rPr>
          <w:rFonts w:ascii="宋体" w:hAnsi="宋体"/>
          <w:color w:val="000000"/>
        </w:rPr>
        <w:t>滤液的颜色为浅绿色</w:t>
      </w:r>
    </w:p>
    <w:p w14:paraId="5C53FC37">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滤渣的质量一定大于</w:t>
      </w:r>
      <w:r>
        <w:rPr>
          <w:rFonts w:eastAsia="Times New Roman" w:cs="Times New Roman"/>
          <w:color w:val="000000"/>
        </w:rPr>
        <w:t>ag</w:t>
      </w:r>
      <w:r>
        <w:rPr>
          <w:rFonts w:eastAsia="Times New Roman" w:cs="Times New Roman"/>
          <w:color w:val="000000"/>
        </w:rPr>
        <w:tab/>
      </w:r>
      <w:r>
        <w:rPr>
          <w:rFonts w:eastAsia="Times New Roman" w:cs="Times New Roman"/>
          <w:color w:val="000000"/>
        </w:rPr>
        <w:t xml:space="preserve">D. </w:t>
      </w:r>
      <w:r>
        <w:rPr>
          <w:rFonts w:ascii="宋体" w:hAnsi="宋体"/>
          <w:color w:val="000000"/>
        </w:rPr>
        <w:t>现象</w:t>
      </w:r>
      <w:r>
        <w:rPr>
          <w:rFonts w:eastAsia="Times New Roman" w:cs="Times New Roman"/>
          <w:color w:val="000000"/>
        </w:rPr>
        <w:t>X</w:t>
      </w:r>
      <w:r>
        <w:rPr>
          <w:rFonts w:ascii="宋体" w:hAnsi="宋体"/>
          <w:color w:val="000000"/>
        </w:rPr>
        <w:t>为有大量气泡冒出</w:t>
      </w:r>
    </w:p>
    <w:p w14:paraId="6D04517E">
      <w:pPr>
        <w:spacing w:line="360" w:lineRule="auto"/>
        <w:jc w:val="left"/>
        <w:textAlignment w:val="center"/>
        <w:rPr>
          <w:rFonts w:ascii="宋体" w:hAnsi="宋体"/>
          <w:color w:val="000000"/>
        </w:rPr>
      </w:pPr>
      <w:r>
        <w:rPr>
          <w:color w:val="000000"/>
        </w:rPr>
        <w:t xml:space="preserve">15. </w:t>
      </w:r>
      <w:r>
        <w:rPr>
          <w:rFonts w:ascii="宋体" w:hAnsi="宋体"/>
          <w:color w:val="000000"/>
        </w:rPr>
        <w:t>取</w:t>
      </w:r>
      <w:r>
        <w:rPr>
          <w:rFonts w:eastAsia="Times New Roman" w:cs="Times New Roman"/>
          <w:color w:val="000000"/>
        </w:rPr>
        <w:t>26g</w:t>
      </w:r>
      <w:r>
        <w:rPr>
          <w:rFonts w:ascii="宋体" w:hAnsi="宋体"/>
          <w:color w:val="000000"/>
        </w:rPr>
        <w:t>某单质铜和单质锌的混合物样品放于烧杯中，向其中加入一定量的硫酸铜溶液，搅拌，恰好完全反应，静置。一定温度下，在烧杯中得到不饱和溶液和</w:t>
      </w:r>
      <w:r>
        <w:rPr>
          <w:rFonts w:eastAsia="Times New Roman" w:cs="Times New Roman"/>
          <w:color w:val="000000"/>
        </w:rPr>
        <w:t>25.9g</w:t>
      </w:r>
      <w:r>
        <w:rPr>
          <w:rFonts w:ascii="宋体" w:hAnsi="宋体"/>
          <w:color w:val="000000"/>
        </w:rPr>
        <w:t>固体。下列有关说法中，正确的是</w:t>
      </w:r>
    </w:p>
    <w:p w14:paraId="74072AAF">
      <w:pPr>
        <w:spacing w:line="360" w:lineRule="auto"/>
        <w:jc w:val="left"/>
        <w:textAlignment w:val="center"/>
        <w:rPr>
          <w:rFonts w:eastAsia="Times New Roman" w:cs="Times New Roman"/>
          <w:color w:val="000000"/>
        </w:rPr>
      </w:pPr>
      <w:r>
        <w:rPr>
          <w:rFonts w:ascii="宋体" w:hAnsi="宋体"/>
          <w:color w:val="000000"/>
        </w:rPr>
        <w:t>A. 反应后烧杯中溶液的质量比加入的硫酸铜溶液的质量大</w:t>
      </w:r>
      <w:r>
        <w:rPr>
          <w:rFonts w:eastAsia="Times New Roman" w:cs="Times New Roman"/>
          <w:color w:val="000000"/>
        </w:rPr>
        <w:t>0.1g</w:t>
      </w:r>
    </w:p>
    <w:p w14:paraId="3FF60AB3">
      <w:pPr>
        <w:spacing w:line="360" w:lineRule="auto"/>
        <w:jc w:val="left"/>
        <w:textAlignment w:val="center"/>
        <w:rPr>
          <w:rFonts w:ascii="宋体" w:hAnsi="宋体"/>
          <w:color w:val="000000"/>
        </w:rPr>
      </w:pPr>
      <w:r>
        <w:rPr>
          <w:rFonts w:ascii="宋体" w:hAnsi="宋体"/>
          <w:color w:val="000000"/>
        </w:rPr>
        <w:t>B. 反应后烧杯底部所得固体呈红色</w:t>
      </w:r>
    </w:p>
    <w:p w14:paraId="041CBA9E">
      <w:pPr>
        <w:spacing w:line="360" w:lineRule="auto"/>
        <w:jc w:val="left"/>
        <w:textAlignment w:val="center"/>
        <w:rPr>
          <w:rFonts w:ascii="宋体" w:hAnsi="宋体"/>
          <w:color w:val="000000"/>
        </w:rPr>
      </w:pPr>
      <w:r>
        <w:rPr>
          <w:rFonts w:ascii="宋体" w:hAnsi="宋体"/>
          <w:color w:val="000000"/>
        </w:rPr>
        <w:t>C. 反应前后锌元素的化合价保持不变</w:t>
      </w:r>
    </w:p>
    <w:p w14:paraId="5F4D3EF3">
      <w:pPr>
        <w:spacing w:line="360" w:lineRule="auto"/>
        <w:jc w:val="left"/>
        <w:textAlignment w:val="center"/>
        <w:rPr>
          <w:rFonts w:eastAsia="Times New Roman" w:cs="Times New Roman"/>
          <w:color w:val="000000"/>
        </w:rPr>
      </w:pPr>
      <w:r>
        <w:rPr>
          <w:rFonts w:ascii="宋体" w:hAnsi="宋体"/>
          <w:color w:val="000000"/>
        </w:rPr>
        <w:t>D. 该混合物样品中单质铜的质量分数为</w:t>
      </w:r>
      <w:r>
        <w:rPr>
          <w:rFonts w:eastAsia="Times New Roman" w:cs="Times New Roman"/>
          <w:color w:val="000000"/>
        </w:rPr>
        <w:t>75%</w:t>
      </w:r>
    </w:p>
    <w:p w14:paraId="127F5F51">
      <w:pPr>
        <w:spacing w:line="360" w:lineRule="auto"/>
        <w:jc w:val="left"/>
        <w:textAlignment w:val="center"/>
        <w:rPr>
          <w:rFonts w:ascii="宋体" w:hAnsi="宋体"/>
          <w:b/>
          <w:color w:val="000000"/>
          <w:sz w:val="24"/>
        </w:rPr>
      </w:pPr>
      <w:r>
        <w:rPr>
          <w:rFonts w:ascii="宋体" w:hAnsi="宋体"/>
          <w:b/>
          <w:color w:val="000000"/>
          <w:sz w:val="24"/>
        </w:rPr>
        <w:t>三、非选择题（本大题共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14:paraId="68230F56">
      <w:pPr>
        <w:spacing w:line="360" w:lineRule="auto"/>
        <w:jc w:val="left"/>
        <w:textAlignment w:val="center"/>
        <w:rPr>
          <w:rFonts w:ascii="宋体" w:hAnsi="宋体"/>
          <w:color w:val="000000"/>
        </w:rPr>
      </w:pPr>
      <w:r>
        <w:rPr>
          <w:color w:val="000000"/>
        </w:rPr>
        <w:t xml:space="preserve">16. </w:t>
      </w:r>
      <w:r>
        <w:rPr>
          <w:rFonts w:ascii="宋体" w:hAnsi="宋体"/>
          <w:color w:val="000000"/>
        </w:rPr>
        <w:t>请按照要求回答下列问题。</w:t>
      </w:r>
    </w:p>
    <w:p w14:paraId="6B8A4081">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按要求从镁单质、氯化钾、二氧化硫、氢氧化钠中选取合适的物质，将其化学式填写在下列横线上。</w:t>
      </w:r>
    </w:p>
    <w:p w14:paraId="3C4EAA1A">
      <w:pPr>
        <w:spacing w:line="360" w:lineRule="auto"/>
        <w:jc w:val="left"/>
        <w:textAlignment w:val="center"/>
        <w:rPr>
          <w:rFonts w:ascii="宋体" w:hAnsi="宋体"/>
          <w:color w:val="000000"/>
        </w:rPr>
      </w:pPr>
      <w:r>
        <w:rPr>
          <w:rFonts w:ascii="宋体" w:hAnsi="宋体"/>
          <w:color w:val="000000"/>
        </w:rPr>
        <w:t>①一种可燃烧的金属</w:t>
      </w:r>
      <w:r>
        <w:rPr>
          <w:rFonts w:eastAsia="Times New Roman" w:cs="Times New Roman"/>
          <w:color w:val="000000"/>
        </w:rPr>
        <w:t>________</w:t>
      </w:r>
      <w:r>
        <w:rPr>
          <w:rFonts w:ascii="宋体" w:hAnsi="宋体"/>
          <w:color w:val="000000"/>
        </w:rPr>
        <w:t>。</w:t>
      </w:r>
    </w:p>
    <w:p w14:paraId="5422A491">
      <w:pPr>
        <w:spacing w:line="360" w:lineRule="auto"/>
        <w:jc w:val="left"/>
        <w:textAlignment w:val="center"/>
        <w:rPr>
          <w:rFonts w:ascii="宋体" w:hAnsi="宋体"/>
          <w:color w:val="000000"/>
        </w:rPr>
      </w:pPr>
      <w:r>
        <w:rPr>
          <w:rFonts w:ascii="宋体" w:hAnsi="宋体"/>
          <w:color w:val="000000"/>
        </w:rPr>
        <w:t>②导致酸雨的氧化物</w:t>
      </w:r>
      <w:r>
        <w:rPr>
          <w:rFonts w:eastAsia="Times New Roman" w:cs="Times New Roman"/>
          <w:color w:val="000000"/>
        </w:rPr>
        <w:t>________</w:t>
      </w:r>
      <w:r>
        <w:rPr>
          <w:rFonts w:ascii="宋体" w:hAnsi="宋体"/>
          <w:color w:val="000000"/>
        </w:rPr>
        <w:t>。</w:t>
      </w:r>
    </w:p>
    <w:p w14:paraId="1ED69947">
      <w:pPr>
        <w:spacing w:line="360" w:lineRule="auto"/>
        <w:jc w:val="left"/>
        <w:textAlignment w:val="center"/>
        <w:rPr>
          <w:rFonts w:ascii="宋体" w:hAnsi="宋体"/>
          <w:color w:val="000000"/>
        </w:rPr>
      </w:pPr>
      <w:r>
        <w:rPr>
          <w:rFonts w:ascii="宋体" w:hAnsi="宋体"/>
          <w:color w:val="000000"/>
        </w:rPr>
        <w:t>③一种易溶于水的碱</w:t>
      </w:r>
      <w:r>
        <w:rPr>
          <w:rFonts w:eastAsia="Times New Roman" w:cs="Times New Roman"/>
          <w:color w:val="000000"/>
        </w:rPr>
        <w:t>________</w:t>
      </w:r>
      <w:r>
        <w:rPr>
          <w:rFonts w:ascii="宋体" w:hAnsi="宋体"/>
          <w:color w:val="000000"/>
        </w:rPr>
        <w:t>。</w:t>
      </w:r>
    </w:p>
    <w:p w14:paraId="0B84A2FD">
      <w:pPr>
        <w:spacing w:line="360" w:lineRule="auto"/>
        <w:jc w:val="left"/>
        <w:textAlignment w:val="center"/>
        <w:rPr>
          <w:rFonts w:ascii="宋体" w:hAnsi="宋体"/>
          <w:color w:val="000000"/>
        </w:rPr>
      </w:pPr>
      <w:r>
        <w:rPr>
          <w:rFonts w:ascii="宋体" w:hAnsi="宋体"/>
          <w:color w:val="000000"/>
        </w:rPr>
        <w:t>④一种易溶于水的盐</w:t>
      </w:r>
      <w:r>
        <w:rPr>
          <w:rFonts w:eastAsia="Times New Roman" w:cs="Times New Roman"/>
          <w:color w:val="000000"/>
        </w:rPr>
        <w:t>________</w:t>
      </w:r>
      <w:r>
        <w:rPr>
          <w:rFonts w:ascii="宋体" w:hAnsi="宋体"/>
          <w:color w:val="000000"/>
        </w:rPr>
        <w:t>。</w:t>
      </w:r>
    </w:p>
    <w:p w14:paraId="682BBCEE">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坚持绿色发展，保护生态环境，是落实</w:t>
      </w:r>
      <w:r>
        <w:rPr>
          <w:rFonts w:eastAsia="Times New Roman" w:cs="Times New Roman"/>
          <w:color w:val="000000"/>
        </w:rPr>
        <w:t>“</w:t>
      </w:r>
      <w:r>
        <w:rPr>
          <w:rFonts w:ascii="宋体" w:hAnsi="宋体"/>
          <w:color w:val="000000"/>
        </w:rPr>
        <w:t>人与自然和谐共生</w:t>
      </w:r>
      <w:r>
        <w:rPr>
          <w:rFonts w:eastAsia="Times New Roman" w:cs="Times New Roman"/>
          <w:color w:val="000000"/>
        </w:rPr>
        <w:t>”</w:t>
      </w:r>
      <w:r>
        <w:rPr>
          <w:rFonts w:ascii="宋体" w:hAnsi="宋体"/>
          <w:color w:val="000000"/>
        </w:rPr>
        <w:t>发展观念的重要措施。试回答下列问题：</w:t>
      </w:r>
    </w:p>
    <w:p w14:paraId="350AFAD7">
      <w:pPr>
        <w:spacing w:line="360" w:lineRule="auto"/>
        <w:jc w:val="left"/>
        <w:textAlignment w:val="center"/>
        <w:rPr>
          <w:rFonts w:ascii="宋体" w:hAnsi="宋体"/>
          <w:color w:val="000000"/>
        </w:rPr>
      </w:pPr>
      <w:r>
        <w:rPr>
          <w:rFonts w:ascii="宋体" w:hAnsi="宋体"/>
          <w:color w:val="000000"/>
        </w:rPr>
        <w:t>①下列各项叙述中，不符合保护环境、绿色发展要求的是</w:t>
      </w:r>
      <w:r>
        <w:rPr>
          <w:rFonts w:eastAsia="Times New Roman" w:cs="Times New Roman"/>
          <w:color w:val="000000"/>
        </w:rPr>
        <w:t>_______</w:t>
      </w:r>
      <w:r>
        <w:rPr>
          <w:rFonts w:ascii="宋体" w:hAnsi="宋体"/>
          <w:color w:val="000000"/>
        </w:rPr>
        <w:t>（填选项序号之一）。</w:t>
      </w:r>
    </w:p>
    <w:p w14:paraId="6565005F">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推广无公害有机蔬菜种植</w:t>
      </w:r>
      <w:r>
        <w:rPr>
          <w:rFonts w:eastAsia="Times New Roman" w:cs="Times New Roman"/>
          <w:color w:val="000000"/>
        </w:rPr>
        <w:t xml:space="preserve">              </w:t>
      </w:r>
    </w:p>
    <w:p w14:paraId="6A9E9F3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推广使用可降解塑料</w:t>
      </w:r>
    </w:p>
    <w:p w14:paraId="16FB9729">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工业污水未经处理就排入海洋</w:t>
      </w:r>
      <w:r>
        <w:rPr>
          <w:rFonts w:eastAsia="Times New Roman" w:cs="Times New Roman"/>
          <w:color w:val="000000"/>
        </w:rPr>
        <w:t xml:space="preserve">          </w:t>
      </w:r>
    </w:p>
    <w:p w14:paraId="01CEE10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实行垃圾分类回收处理</w:t>
      </w:r>
    </w:p>
    <w:p w14:paraId="6956DD2E">
      <w:pPr>
        <w:spacing w:line="360" w:lineRule="auto"/>
        <w:jc w:val="left"/>
        <w:textAlignment w:val="center"/>
        <w:rPr>
          <w:rFonts w:ascii="宋体" w:hAnsi="宋体"/>
          <w:color w:val="000000"/>
        </w:rPr>
      </w:pPr>
      <w:r>
        <w:rPr>
          <w:rFonts w:ascii="宋体" w:hAnsi="宋体"/>
          <w:color w:val="000000"/>
        </w:rPr>
        <w:t>②二氧化碳是实现</w:t>
      </w:r>
      <w:r>
        <w:rPr>
          <w:rFonts w:eastAsia="Times New Roman" w:cs="Times New Roman"/>
          <w:color w:val="000000"/>
        </w:rPr>
        <w:t>“</w:t>
      </w:r>
      <w:r>
        <w:rPr>
          <w:rFonts w:ascii="宋体" w:hAnsi="宋体"/>
          <w:color w:val="000000"/>
        </w:rPr>
        <w:t>碳达峰</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目标的指标性物质。在二氧化碳中，碳元素与氧元素的质量之比为</w:t>
      </w:r>
      <w:r>
        <w:rPr>
          <w:rFonts w:eastAsia="Times New Roman" w:cs="Times New Roman"/>
          <w:color w:val="000000"/>
        </w:rPr>
        <w:t>_____</w:t>
      </w:r>
      <w:r>
        <w:rPr>
          <w:rFonts w:ascii="宋体" w:hAnsi="宋体"/>
          <w:color w:val="000000"/>
        </w:rPr>
        <w:t>（填最简整数比）。</w:t>
      </w:r>
    </w:p>
    <w:p w14:paraId="608552D8">
      <w:pPr>
        <w:spacing w:line="360" w:lineRule="auto"/>
        <w:jc w:val="left"/>
        <w:textAlignment w:val="center"/>
        <w:rPr>
          <w:rFonts w:ascii="宋体" w:hAnsi="宋体"/>
          <w:color w:val="000000"/>
        </w:rPr>
      </w:pPr>
      <w:r>
        <w:rPr>
          <w:rFonts w:ascii="宋体" w:hAnsi="宋体"/>
          <w:color w:val="000000"/>
        </w:rPr>
        <w:t>③水的天然循环给陆地带来淡水。在水天然循环的蒸发、蒸腾环节中，水分子的能量</w:t>
      </w:r>
      <w:r>
        <w:rPr>
          <w:rFonts w:eastAsia="Times New Roman" w:cs="Times New Roman"/>
          <w:color w:val="000000"/>
        </w:rPr>
        <w:t>______</w:t>
      </w:r>
      <w:r>
        <w:rPr>
          <w:rFonts w:ascii="宋体" w:hAnsi="宋体"/>
          <w:color w:val="000000"/>
        </w:rPr>
        <w:t>（选填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不变</w:t>
      </w:r>
      <w:r>
        <w:rPr>
          <w:rFonts w:eastAsia="Times New Roman" w:cs="Times New Roman"/>
          <w:color w:val="000000"/>
        </w:rPr>
        <w:t>”</w:t>
      </w:r>
      <w:r>
        <w:rPr>
          <w:rFonts w:ascii="宋体" w:hAnsi="宋体"/>
          <w:color w:val="000000"/>
        </w:rPr>
        <w:t>之一）。淡水对生命活动具有重要意义，天然淡水的人工净化流程中，有加入液氯（</w:t>
      </w:r>
      <w:r>
        <w:rPr>
          <w:rFonts w:eastAsia="Times New Roman" w:cs="Times New Roman"/>
          <w:color w:val="000000"/>
        </w:rPr>
        <w:t>C1</w:t>
      </w:r>
      <w:r>
        <w:rPr>
          <w:rFonts w:eastAsia="Times New Roman" w:cs="Times New Roman"/>
          <w:color w:val="000000"/>
          <w:vertAlign w:val="subscript"/>
        </w:rPr>
        <w:t>2</w:t>
      </w:r>
      <w:r>
        <w:rPr>
          <w:rFonts w:ascii="宋体" w:hAnsi="宋体"/>
          <w:color w:val="000000"/>
        </w:rPr>
        <w:t>）或用紫外灯管照射的环节，该环节的作用是下列各项中的</w:t>
      </w:r>
      <w:r>
        <w:rPr>
          <w:rFonts w:eastAsia="Times New Roman" w:cs="Times New Roman"/>
          <w:color w:val="000000"/>
        </w:rPr>
        <w:t>_______</w:t>
      </w:r>
      <w:r>
        <w:rPr>
          <w:rFonts w:ascii="宋体" w:hAnsi="宋体"/>
          <w:color w:val="000000"/>
        </w:rPr>
        <w:t>（填选项序号之一）。</w:t>
      </w:r>
    </w:p>
    <w:p w14:paraId="35C2661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杀菌消毒</w:t>
      </w:r>
      <w:r>
        <w:rPr>
          <w:rFonts w:eastAsia="Times New Roman" w:cs="Times New Roman"/>
          <w:color w:val="000000"/>
        </w:rPr>
        <w:t xml:space="preserve">          B.</w:t>
      </w:r>
      <w:r>
        <w:rPr>
          <w:rFonts w:ascii="宋体" w:hAnsi="宋体"/>
          <w:color w:val="000000"/>
        </w:rPr>
        <w:t>软化硬水</w:t>
      </w:r>
      <w:r>
        <w:rPr>
          <w:rFonts w:eastAsia="Times New Roman" w:cs="Times New Roman"/>
          <w:color w:val="000000"/>
        </w:rPr>
        <w:t xml:space="preserve">          C.</w:t>
      </w:r>
      <w:r>
        <w:rPr>
          <w:rFonts w:ascii="宋体" w:hAnsi="宋体"/>
          <w:color w:val="000000"/>
        </w:rPr>
        <w:t>去除可溶性矿物质</w:t>
      </w:r>
      <w:r>
        <w:rPr>
          <w:rFonts w:eastAsia="Times New Roman" w:cs="Times New Roman"/>
          <w:color w:val="000000"/>
        </w:rPr>
        <w:t xml:space="preserve">          D.</w:t>
      </w:r>
      <w:r>
        <w:rPr>
          <w:rFonts w:ascii="宋体" w:hAnsi="宋体"/>
          <w:color w:val="000000"/>
        </w:rPr>
        <w:t>去除固体杂质</w:t>
      </w:r>
    </w:p>
    <w:p w14:paraId="069ECF28">
      <w:pPr>
        <w:spacing w:line="360" w:lineRule="auto"/>
        <w:jc w:val="left"/>
        <w:textAlignment w:val="center"/>
        <w:rPr>
          <w:rFonts w:ascii="宋体" w:hAnsi="宋体"/>
          <w:color w:val="000000"/>
        </w:rPr>
      </w:pPr>
      <w:r>
        <w:rPr>
          <w:rFonts w:ascii="宋体" w:hAnsi="宋体"/>
          <w:color w:val="000000"/>
        </w:rPr>
        <w:t>④应用新能源，有利于节能环保。城镇路灯照明系统已大量使用太阳能，白天将太阳能转化为电能，并将能量储存在蓄电池内，夜间供照明灯发光。请将合适的能量形式填写在下列框图中的</w:t>
      </w:r>
      <w:r>
        <w:rPr>
          <w:rFonts w:eastAsia="Times New Roman" w:cs="Times New Roman"/>
          <w:color w:val="000000"/>
        </w:rPr>
        <w:t>C</w:t>
      </w:r>
      <w:r>
        <w:rPr>
          <w:rFonts w:ascii="宋体" w:hAnsi="宋体"/>
          <w:color w:val="000000"/>
        </w:rPr>
        <w:t>处</w:t>
      </w:r>
      <w:r>
        <w:rPr>
          <w:rFonts w:eastAsia="Times New Roman" w:cs="Times New Roman"/>
          <w:color w:val="000000"/>
        </w:rPr>
        <w:t>_______</w:t>
      </w:r>
      <w:r>
        <w:rPr>
          <w:rFonts w:ascii="宋体" w:hAnsi="宋体"/>
          <w:color w:val="000000"/>
        </w:rPr>
        <w:t>，使框图完整反映过程中能量转化的情况。</w:t>
      </w:r>
    </w:p>
    <w:p w14:paraId="46B61145">
      <w:pPr>
        <w:spacing w:line="360" w:lineRule="auto"/>
        <w:jc w:val="left"/>
        <w:textAlignment w:val="center"/>
        <w:rPr>
          <w:color w:val="000000"/>
        </w:rPr>
      </w:pPr>
      <w:r>
        <w:rPr>
          <w:rFonts w:eastAsia="Times New Roman" w:cs="Times New Roman"/>
          <w:color w:val="000000"/>
        </w:rPr>
        <w:drawing>
          <wp:inline distT="0" distB="0" distL="114300" distR="114300">
            <wp:extent cx="4191000" cy="590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191000" cy="590550"/>
                    </a:xfrm>
                    <a:prstGeom prst="rect">
                      <a:avLst/>
                    </a:prstGeom>
                  </pic:spPr>
                </pic:pic>
              </a:graphicData>
            </a:graphic>
          </wp:inline>
        </w:drawing>
      </w:r>
    </w:p>
    <w:p w14:paraId="5007A9AB">
      <w:pPr>
        <w:spacing w:line="360" w:lineRule="auto"/>
        <w:jc w:val="left"/>
        <w:textAlignment w:val="center"/>
        <w:rPr>
          <w:rFonts w:ascii="宋体" w:hAnsi="宋体"/>
          <w:color w:val="000000"/>
        </w:rPr>
      </w:pPr>
      <w:r>
        <w:rPr>
          <w:rFonts w:ascii="宋体" w:hAnsi="宋体"/>
          <w:color w:val="000000"/>
        </w:rPr>
        <w:t>在能量的转化过程中，能量的总量</w:t>
      </w:r>
      <w:r>
        <w:rPr>
          <w:rFonts w:eastAsia="Times New Roman" w:cs="Times New Roman"/>
          <w:color w:val="000000"/>
        </w:rPr>
        <w:t>________</w:t>
      </w:r>
      <w:r>
        <w:rPr>
          <w:rFonts w:ascii="宋体" w:hAnsi="宋体"/>
          <w:color w:val="000000"/>
        </w:rPr>
        <w:t>（填选项序号之一）。</w:t>
      </w:r>
    </w:p>
    <w:p w14:paraId="6A17D2B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增大</w:t>
      </w:r>
      <w:r>
        <w:rPr>
          <w:rFonts w:eastAsia="Times New Roman" w:cs="Times New Roman"/>
          <w:color w:val="000000"/>
        </w:rPr>
        <w:t xml:space="preserve">           B.</w:t>
      </w:r>
      <w:r>
        <w:rPr>
          <w:rFonts w:ascii="宋体" w:hAnsi="宋体"/>
          <w:color w:val="000000"/>
        </w:rPr>
        <w:t>减小</w:t>
      </w:r>
      <w:r>
        <w:rPr>
          <w:rFonts w:eastAsia="Times New Roman" w:cs="Times New Roman"/>
          <w:color w:val="000000"/>
        </w:rPr>
        <w:t xml:space="preserve">           C.</w:t>
      </w:r>
      <w:r>
        <w:rPr>
          <w:rFonts w:ascii="宋体" w:hAnsi="宋体"/>
          <w:color w:val="000000"/>
        </w:rPr>
        <w:t>保持不变</w:t>
      </w:r>
      <w:r>
        <w:rPr>
          <w:rFonts w:eastAsia="Times New Roman" w:cs="Times New Roman"/>
          <w:color w:val="000000"/>
        </w:rPr>
        <w:t xml:space="preserve">           D.</w:t>
      </w:r>
      <w:r>
        <w:rPr>
          <w:rFonts w:ascii="宋体" w:hAnsi="宋体"/>
          <w:color w:val="000000"/>
        </w:rPr>
        <w:t>不能确定</w:t>
      </w:r>
    </w:p>
    <w:p w14:paraId="3BB21616">
      <w:pPr>
        <w:spacing w:line="360" w:lineRule="auto"/>
        <w:jc w:val="left"/>
        <w:textAlignment w:val="center"/>
        <w:rPr>
          <w:rFonts w:ascii="宋体" w:hAnsi="宋体"/>
          <w:color w:val="000000"/>
        </w:rPr>
      </w:pPr>
      <w:r>
        <w:rPr>
          <w:color w:val="000000"/>
        </w:rPr>
        <w:t xml:space="preserve">17. </w:t>
      </w:r>
      <w:r>
        <w:rPr>
          <w:rFonts w:ascii="宋体" w:hAnsi="宋体"/>
          <w:color w:val="000000"/>
        </w:rPr>
        <w:t>请回答下列问题。</w:t>
      </w:r>
    </w:p>
    <w:p w14:paraId="0F24B4DF">
      <w:pPr>
        <w:spacing w:line="360" w:lineRule="auto"/>
        <w:jc w:val="left"/>
        <w:textAlignment w:val="center"/>
        <w:rPr>
          <w:rFonts w:ascii="宋体" w:hAnsi="宋体"/>
          <w:color w:val="000000"/>
        </w:rPr>
      </w:pPr>
      <w:r>
        <w:rPr>
          <w:rFonts w:ascii="宋体" w:hAnsi="宋体"/>
          <w:color w:val="000000"/>
        </w:rPr>
        <w:t>（1）神舟十三号乘组航天员翟志刚、王亚平、叶光富作为</w:t>
      </w:r>
      <w:r>
        <w:rPr>
          <w:rFonts w:eastAsia="Times New Roman" w:cs="Times New Roman"/>
          <w:color w:val="000000"/>
        </w:rPr>
        <w:t>“</w:t>
      </w:r>
      <w:r>
        <w:rPr>
          <w:rFonts w:ascii="宋体" w:hAnsi="宋体"/>
          <w:color w:val="000000"/>
        </w:rPr>
        <w:t>太空教师</w:t>
      </w:r>
      <w:r>
        <w:rPr>
          <w:rFonts w:eastAsia="Times New Roman" w:cs="Times New Roman"/>
          <w:color w:val="000000"/>
        </w:rPr>
        <w:t>”</w:t>
      </w:r>
      <w:r>
        <w:rPr>
          <w:rFonts w:ascii="宋体" w:hAnsi="宋体"/>
          <w:color w:val="000000"/>
        </w:rPr>
        <w:t>，在空间站开设了</w:t>
      </w:r>
      <w:r>
        <w:rPr>
          <w:rFonts w:eastAsia="Times New Roman" w:cs="Times New Roman"/>
          <w:color w:val="000000"/>
        </w:rPr>
        <w:t>“</w:t>
      </w:r>
      <w:r>
        <w:rPr>
          <w:rFonts w:ascii="宋体" w:hAnsi="宋体"/>
          <w:color w:val="000000"/>
        </w:rPr>
        <w:t>天宫课堂</w:t>
      </w:r>
      <w:r>
        <w:rPr>
          <w:rFonts w:eastAsia="Times New Roman" w:cs="Times New Roman"/>
          <w:color w:val="000000"/>
        </w:rPr>
        <w:t>”</w:t>
      </w:r>
      <w:r>
        <w:rPr>
          <w:rFonts w:ascii="宋体" w:hAnsi="宋体"/>
          <w:color w:val="000000"/>
        </w:rPr>
        <w:t>。他们在轨演示的太空实验，激发起大家追寻</w:t>
      </w:r>
      <w:r>
        <w:rPr>
          <w:rFonts w:eastAsia="Times New Roman" w:cs="Times New Roman"/>
          <w:color w:val="000000"/>
        </w:rPr>
        <w:t>“</w:t>
      </w:r>
      <w:r>
        <w:rPr>
          <w:rFonts w:ascii="宋体" w:hAnsi="宋体"/>
          <w:color w:val="000000"/>
        </w:rPr>
        <w:t>科学梦</w:t>
      </w:r>
      <w:r>
        <w:rPr>
          <w:rFonts w:eastAsia="Times New Roman" w:cs="Times New Roman"/>
          <w:color w:val="000000"/>
        </w:rPr>
        <w:t>”“</w:t>
      </w:r>
      <w:r>
        <w:rPr>
          <w:rFonts w:ascii="宋体" w:hAnsi="宋体"/>
          <w:color w:val="000000"/>
        </w:rPr>
        <w:t>航天梦</w:t>
      </w:r>
      <w:r>
        <w:rPr>
          <w:rFonts w:eastAsia="Times New Roman" w:cs="Times New Roman"/>
          <w:color w:val="000000"/>
        </w:rPr>
        <w:t>”</w:t>
      </w:r>
      <w:r>
        <w:rPr>
          <w:rFonts w:ascii="宋体" w:hAnsi="宋体"/>
          <w:color w:val="000000"/>
        </w:rPr>
        <w:t>的热情。</w:t>
      </w:r>
    </w:p>
    <w:p w14:paraId="2EBEEF3C">
      <w:pPr>
        <w:spacing w:line="360" w:lineRule="auto"/>
        <w:jc w:val="left"/>
        <w:textAlignment w:val="center"/>
        <w:rPr>
          <w:rFonts w:ascii="宋体" w:hAnsi="宋体"/>
          <w:color w:val="000000"/>
        </w:rPr>
      </w:pPr>
      <w:r>
        <w:rPr>
          <w:rFonts w:ascii="宋体" w:hAnsi="宋体"/>
          <w:color w:val="000000"/>
        </w:rPr>
        <w:t>①航天员王亚平通过化学实验</w:t>
      </w:r>
      <w:r>
        <w:rPr>
          <w:rFonts w:eastAsia="Times New Roman" w:cs="Times New Roman"/>
          <w:color w:val="000000"/>
        </w:rPr>
        <w:t>“</w:t>
      </w:r>
      <w:r>
        <w:rPr>
          <w:rFonts w:ascii="宋体" w:hAnsi="宋体"/>
          <w:color w:val="000000"/>
        </w:rPr>
        <w:t>变</w:t>
      </w:r>
      <w:r>
        <w:rPr>
          <w:rFonts w:eastAsia="Times New Roman" w:cs="Times New Roman"/>
          <w:color w:val="000000"/>
        </w:rPr>
        <w:t>”</w:t>
      </w:r>
      <w:r>
        <w:rPr>
          <w:rFonts w:ascii="宋体" w:hAnsi="宋体"/>
          <w:color w:val="000000"/>
        </w:rPr>
        <w:t>出五色的奥运五环。这个化学实验用到的试剂中有</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COOH</w:t>
      </w:r>
      <w:r>
        <w:rPr>
          <w:rFonts w:ascii="宋体" w:hAnsi="宋体"/>
          <w:color w:val="000000"/>
        </w:rPr>
        <w:t>溶液、</w:t>
      </w:r>
      <w:r>
        <w:rPr>
          <w:rFonts w:eastAsia="Times New Roman" w:cs="Times New Roman"/>
          <w:color w:val="000000"/>
        </w:rPr>
        <w:t>KI</w:t>
      </w:r>
      <w:r>
        <w:rPr>
          <w:rFonts w:ascii="宋体" w:hAnsi="宋体"/>
          <w:color w:val="000000"/>
        </w:rPr>
        <w:t>溶液、</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溶液，在这四种溶液的溶质中，属于有机物的是下列的______（填选项序号之一）。</w:t>
      </w:r>
    </w:p>
    <w:p w14:paraId="4525F892">
      <w:pPr>
        <w:spacing w:line="360" w:lineRule="auto"/>
        <w:jc w:val="left"/>
        <w:textAlignment w:val="center"/>
        <w:rPr>
          <w:color w:val="000000"/>
        </w:rPr>
      </w:pPr>
      <w:r>
        <w:rPr>
          <w:rFonts w:ascii="宋体" w:hAnsi="宋体"/>
          <w:color w:val="000000"/>
        </w:rPr>
        <w:drawing>
          <wp:inline distT="0" distB="0" distL="114300" distR="114300">
            <wp:extent cx="1714500" cy="13525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714500" cy="1352550"/>
                    </a:xfrm>
                    <a:prstGeom prst="rect">
                      <a:avLst/>
                    </a:prstGeom>
                  </pic:spPr>
                </pic:pic>
              </a:graphicData>
            </a:graphic>
          </wp:inline>
        </w:drawing>
      </w:r>
    </w:p>
    <w:p w14:paraId="7FCDB903">
      <w:pPr>
        <w:spacing w:line="360" w:lineRule="auto"/>
        <w:jc w:val="left"/>
        <w:textAlignment w:val="center"/>
        <w:rPr>
          <w:rFonts w:eastAsia="Times New Roman" w:cs="Times New Roman"/>
          <w:color w:val="000000"/>
        </w:rPr>
      </w:pPr>
      <w:r>
        <w:rPr>
          <w:rFonts w:eastAsia="Times New Roman" w:cs="Times New Roman"/>
          <w:color w:val="000000"/>
        </w:rPr>
        <w:t>A.CH</w:t>
      </w:r>
      <w:r>
        <w:rPr>
          <w:rFonts w:eastAsia="Times New Roman" w:cs="Times New Roman"/>
          <w:color w:val="000000"/>
          <w:vertAlign w:val="subscript"/>
        </w:rPr>
        <w:t>3</w:t>
      </w:r>
      <w:r>
        <w:rPr>
          <w:rFonts w:eastAsia="Times New Roman" w:cs="Times New Roman"/>
          <w:color w:val="000000"/>
        </w:rPr>
        <w:t>COOH B.KI C.KIO</w:t>
      </w:r>
      <w:r>
        <w:rPr>
          <w:rFonts w:eastAsia="Times New Roman" w:cs="Times New Roman"/>
          <w:color w:val="000000"/>
          <w:vertAlign w:val="subscript"/>
        </w:rPr>
        <w:t>3</w:t>
      </w:r>
      <w:r>
        <w:rPr>
          <w:rFonts w:eastAsia="Times New Roman" w:cs="Times New Roman"/>
          <w:color w:val="000000"/>
        </w:rPr>
        <w:t xml:space="preserve"> D.Na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91D30DD">
      <w:pPr>
        <w:spacing w:line="360" w:lineRule="auto"/>
        <w:jc w:val="left"/>
        <w:textAlignment w:val="center"/>
        <w:rPr>
          <w:rFonts w:ascii="宋体" w:hAnsi="宋体"/>
          <w:color w:val="000000"/>
        </w:rPr>
      </w:pPr>
      <w:r>
        <w:rPr>
          <w:rFonts w:ascii="宋体" w:hAnsi="宋体"/>
          <w:color w:val="000000"/>
        </w:rPr>
        <w:t>②在空间站中有电解水制氧系统，该系统利用循环水制取氧气，从而使氧气可重复供人呼吸，而生成的氢气可以与收集到的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在特殊反应器内转化为水和甲烷（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306D59BC">
      <w:pPr>
        <w:spacing w:line="360" w:lineRule="auto"/>
        <w:jc w:val="left"/>
        <w:textAlignment w:val="center"/>
        <w:rPr>
          <w:color w:val="000000"/>
        </w:rPr>
      </w:pPr>
      <w:r>
        <w:rPr>
          <w:rFonts w:ascii="宋体" w:hAnsi="宋体"/>
          <w:color w:val="000000"/>
        </w:rPr>
        <w:drawing>
          <wp:inline distT="0" distB="0" distL="114300" distR="114300">
            <wp:extent cx="2095500" cy="1104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095500" cy="1104900"/>
                    </a:xfrm>
                    <a:prstGeom prst="rect">
                      <a:avLst/>
                    </a:prstGeom>
                  </pic:spPr>
                </pic:pic>
              </a:graphicData>
            </a:graphic>
          </wp:inline>
        </w:drawing>
      </w:r>
    </w:p>
    <w:p w14:paraId="3652FFF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在</w:t>
      </w:r>
      <w:r>
        <w:rPr>
          <w:rFonts w:eastAsia="Times New Roman" w:cs="Times New Roman"/>
          <w:color w:val="000000"/>
        </w:rPr>
        <w:t>18kg</w:t>
      </w:r>
      <w:r>
        <w:rPr>
          <w:rFonts w:ascii="宋体" w:hAnsi="宋体"/>
          <w:color w:val="000000"/>
        </w:rPr>
        <w:t>水中，含有氧元素的质量为_______</w:t>
      </w:r>
      <w:r>
        <w:rPr>
          <w:rFonts w:eastAsia="Times New Roman" w:cs="Times New Roman"/>
          <w:color w:val="000000"/>
        </w:rPr>
        <w:t>kg</w:t>
      </w:r>
      <w:r>
        <w:rPr>
          <w:rFonts w:ascii="宋体" w:hAnsi="宋体"/>
          <w:color w:val="000000"/>
        </w:rPr>
        <w:t>。</w:t>
      </w:r>
    </w:p>
    <w:p w14:paraId="47117DA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写出氢气与二氧化碳在催化剂作用下反应生成水和甲烷（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）的化学方程式：_______。</w:t>
      </w:r>
    </w:p>
    <w:p w14:paraId="1A3FC0F2">
      <w:pPr>
        <w:spacing w:line="360" w:lineRule="auto"/>
        <w:jc w:val="left"/>
        <w:textAlignment w:val="center"/>
        <w:rPr>
          <w:rFonts w:ascii="宋体" w:hAnsi="宋体"/>
          <w:color w:val="000000"/>
        </w:rPr>
      </w:pPr>
      <w:r>
        <w:rPr>
          <w:rFonts w:ascii="宋体" w:hAnsi="宋体"/>
          <w:color w:val="000000"/>
        </w:rPr>
        <w:t>（2）我国著名化学家侯德榜先生创立了联合制碱法，促进了世界制碱技术的发展。</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的溶解度曲线如右图所示，试回答下列问题：</w:t>
      </w:r>
    </w:p>
    <w:p w14:paraId="7B29A8FD">
      <w:pPr>
        <w:spacing w:line="360" w:lineRule="auto"/>
        <w:jc w:val="left"/>
        <w:textAlignment w:val="center"/>
        <w:rPr>
          <w:color w:val="000000"/>
        </w:rPr>
      </w:pPr>
      <w:r>
        <w:rPr>
          <w:rFonts w:ascii="宋体" w:hAnsi="宋体"/>
          <w:color w:val="000000"/>
        </w:rPr>
        <w:drawing>
          <wp:inline distT="0" distB="0" distL="114300" distR="114300">
            <wp:extent cx="1743075" cy="1743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743075" cy="1743075"/>
                    </a:xfrm>
                    <a:prstGeom prst="rect">
                      <a:avLst/>
                    </a:prstGeom>
                  </pic:spPr>
                </pic:pic>
              </a:graphicData>
            </a:graphic>
          </wp:inline>
        </w:drawing>
      </w:r>
    </w:p>
    <w:p w14:paraId="207CD1A7">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的溶解度为_________</w:t>
      </w:r>
      <w:r>
        <w:rPr>
          <w:rFonts w:eastAsia="Times New Roman" w:cs="Times New Roman"/>
          <w:color w:val="000000"/>
        </w:rPr>
        <w:t>g</w:t>
      </w:r>
      <w:r>
        <w:rPr>
          <w:rFonts w:ascii="宋体" w:hAnsi="宋体"/>
          <w:color w:val="000000"/>
        </w:rPr>
        <w:t>。</w:t>
      </w:r>
    </w:p>
    <w:p w14:paraId="1232A1C8">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时，向</w:t>
      </w:r>
      <w:r>
        <w:rPr>
          <w:rFonts w:eastAsia="Times New Roman" w:cs="Times New Roman"/>
          <w:color w:val="000000"/>
        </w:rPr>
        <w:t>50g</w:t>
      </w:r>
      <w:r>
        <w:rPr>
          <w:rFonts w:ascii="宋体" w:hAnsi="宋体"/>
          <w:color w:val="000000"/>
        </w:rPr>
        <w:t>水中加入</w:t>
      </w:r>
      <w:r>
        <w:rPr>
          <w:rFonts w:eastAsia="Times New Roman" w:cs="Times New Roman"/>
          <w:color w:val="000000"/>
        </w:rPr>
        <w:t>6gNa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固体，经搅拌充分溶解，所得溶液中溶质与溶剂的质量之比为_____（填最简整数比）。</w:t>
      </w:r>
    </w:p>
    <w:p w14:paraId="110F67F1">
      <w:pPr>
        <w:spacing w:line="360" w:lineRule="auto"/>
        <w:jc w:val="left"/>
        <w:textAlignment w:val="center"/>
        <w:rPr>
          <w:rFonts w:ascii="宋体" w:hAnsi="宋体"/>
          <w:color w:val="000000"/>
        </w:rPr>
      </w:pPr>
      <w:r>
        <w:rPr>
          <w:rFonts w:ascii="宋体" w:hAnsi="宋体"/>
          <w:color w:val="000000"/>
        </w:rPr>
        <w:t>③将</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时相同质量的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饱和溶液和</w:t>
      </w:r>
      <w:r>
        <w:rPr>
          <w:rFonts w:eastAsia="Times New Roman" w:cs="Times New Roman"/>
          <w:color w:val="000000"/>
        </w:rPr>
        <w:t>NaCl</w:t>
      </w:r>
      <w:r>
        <w:rPr>
          <w:rFonts w:ascii="宋体" w:hAnsi="宋体"/>
          <w:color w:val="000000"/>
        </w:rPr>
        <w:t>饱和溶液均降温至</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，此时所得两溶液的溶质质量分数相比较为______（选填</w:t>
      </w:r>
      <w:r>
        <w:rPr>
          <w:rFonts w:eastAsia="Times New Roman" w:cs="Times New Roman"/>
          <w:color w:val="000000"/>
        </w:rPr>
        <w:t>“</w:t>
      </w:r>
      <w:r>
        <w:rPr>
          <w:rFonts w:ascii="宋体" w:hAnsi="宋体"/>
          <w:color w:val="000000"/>
        </w:rPr>
        <w:t>前者大</w:t>
      </w:r>
      <w:r>
        <w:rPr>
          <w:rFonts w:eastAsia="Times New Roman" w:cs="Times New Roman"/>
          <w:color w:val="000000"/>
        </w:rPr>
        <w:t>”“</w:t>
      </w:r>
      <w:r>
        <w:rPr>
          <w:rFonts w:ascii="宋体" w:hAnsi="宋体"/>
          <w:color w:val="000000"/>
        </w:rPr>
        <w:t>后者大</w:t>
      </w:r>
      <w:r>
        <w:rPr>
          <w:rFonts w:eastAsia="Times New Roman" w:cs="Times New Roman"/>
          <w:color w:val="000000"/>
        </w:rPr>
        <w:t>”“</w:t>
      </w:r>
      <w:r>
        <w:rPr>
          <w:rFonts w:ascii="宋体" w:hAnsi="宋体"/>
          <w:color w:val="000000"/>
        </w:rPr>
        <w:t>相等</w:t>
      </w:r>
      <w:r>
        <w:rPr>
          <w:rFonts w:eastAsia="Times New Roman" w:cs="Times New Roman"/>
          <w:color w:val="000000"/>
        </w:rPr>
        <w:t>”</w:t>
      </w:r>
      <w:r>
        <w:rPr>
          <w:rFonts w:ascii="宋体" w:hAnsi="宋体"/>
          <w:color w:val="000000"/>
        </w:rPr>
        <w:t>之一）。</w:t>
      </w:r>
    </w:p>
    <w:p w14:paraId="3557C359">
      <w:pPr>
        <w:spacing w:line="360" w:lineRule="auto"/>
        <w:jc w:val="left"/>
        <w:textAlignment w:val="center"/>
        <w:rPr>
          <w:rFonts w:ascii="宋体" w:hAnsi="宋体"/>
          <w:color w:val="000000"/>
        </w:rPr>
      </w:pPr>
      <w:r>
        <w:rPr>
          <w:color w:val="000000"/>
        </w:rPr>
        <w:t xml:space="preserve">18. </w:t>
      </w:r>
      <w:r>
        <w:rPr>
          <w:rFonts w:ascii="宋体" w:hAnsi="宋体"/>
          <w:color w:val="000000"/>
        </w:rPr>
        <w:t>下图所示为实验室中常见气体制备、干燥、收集和进行实验探究的部分仪器（组装实验装置时，可重复选择仪器），某化学小组的同学利用其进行下列化学实验。</w:t>
      </w:r>
    </w:p>
    <w:p w14:paraId="30AA75A8">
      <w:pPr>
        <w:spacing w:line="360" w:lineRule="auto"/>
        <w:jc w:val="left"/>
        <w:textAlignment w:val="center"/>
        <w:rPr>
          <w:color w:val="000000"/>
        </w:rPr>
      </w:pPr>
      <w:r>
        <w:rPr>
          <w:rFonts w:ascii="宋体" w:hAnsi="宋体"/>
          <w:color w:val="000000"/>
        </w:rPr>
        <w:drawing>
          <wp:inline distT="0" distB="0" distL="114300" distR="114300">
            <wp:extent cx="4914900" cy="17811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4914900" cy="1781175"/>
                    </a:xfrm>
                    <a:prstGeom prst="rect">
                      <a:avLst/>
                    </a:prstGeom>
                  </pic:spPr>
                </pic:pic>
              </a:graphicData>
            </a:graphic>
          </wp:inline>
        </w:drawing>
      </w:r>
    </w:p>
    <w:p w14:paraId="198388ED">
      <w:pPr>
        <w:spacing w:line="360" w:lineRule="auto"/>
        <w:jc w:val="left"/>
        <w:textAlignment w:val="center"/>
        <w:rPr>
          <w:rFonts w:ascii="宋体" w:hAnsi="宋体"/>
          <w:color w:val="000000"/>
        </w:rPr>
      </w:pPr>
      <w:r>
        <w:rPr>
          <w:rFonts w:ascii="宋体" w:hAnsi="宋体"/>
          <w:color w:val="000000"/>
        </w:rPr>
        <w:t>试回答下列问题：</w:t>
      </w:r>
    </w:p>
    <w:p w14:paraId="03C8EF79">
      <w:pPr>
        <w:spacing w:line="360" w:lineRule="auto"/>
        <w:jc w:val="left"/>
        <w:textAlignment w:val="center"/>
        <w:rPr>
          <w:rFonts w:ascii="宋体" w:hAnsi="宋体"/>
          <w:color w:val="000000"/>
        </w:rPr>
      </w:pPr>
      <w:r>
        <w:rPr>
          <w:rFonts w:ascii="宋体" w:hAnsi="宋体"/>
          <w:color w:val="000000"/>
        </w:rPr>
        <w:t>（1）以过氧化氢溶液为原料（二氧化锰作催化剂），在实验室中制备并收集干燥的氧气。按照要求设计实验装置，连接仪器，检查装置的气密性，进行实验。</w:t>
      </w:r>
    </w:p>
    <w:p w14:paraId="6C020179">
      <w:pPr>
        <w:spacing w:line="360" w:lineRule="auto"/>
        <w:jc w:val="left"/>
        <w:textAlignment w:val="center"/>
        <w:rPr>
          <w:rFonts w:ascii="宋体" w:hAnsi="宋体"/>
          <w:color w:val="000000"/>
        </w:rPr>
      </w:pPr>
      <w:r>
        <w:rPr>
          <w:rFonts w:ascii="宋体" w:hAnsi="宋体"/>
          <w:color w:val="000000"/>
        </w:rPr>
        <w:t>①所选仪器的连接顺序为_____（从左到右填写仪器序号字母）。</w:t>
      </w:r>
    </w:p>
    <w:p w14:paraId="09F819C2">
      <w:pPr>
        <w:spacing w:line="360" w:lineRule="auto"/>
        <w:jc w:val="left"/>
        <w:textAlignment w:val="center"/>
        <w:rPr>
          <w:rFonts w:ascii="宋体" w:hAnsi="宋体"/>
          <w:color w:val="000000"/>
        </w:rPr>
      </w:pPr>
      <w:r>
        <w:rPr>
          <w:rFonts w:ascii="宋体" w:hAnsi="宋体"/>
          <w:color w:val="000000"/>
        </w:rPr>
        <w:t>②上述方法制氧气的化学反应方程式为________。</w:t>
      </w:r>
    </w:p>
    <w:p w14:paraId="3CAD5F89">
      <w:pPr>
        <w:spacing w:line="360" w:lineRule="auto"/>
        <w:jc w:val="left"/>
        <w:textAlignment w:val="center"/>
        <w:rPr>
          <w:rFonts w:ascii="宋体" w:hAnsi="宋体"/>
          <w:color w:val="000000"/>
        </w:rPr>
      </w:pPr>
      <w:r>
        <w:rPr>
          <w:rFonts w:ascii="宋体" w:hAnsi="宋体"/>
          <w:color w:val="000000"/>
        </w:rPr>
        <w:t>③收集满一集气瓶氧气，用燃烧匙将在空气中点燃的蜡烛转移至该盛有氧气的集气瓶中，观察到的实验现象为______。</w:t>
      </w:r>
    </w:p>
    <w:p w14:paraId="72FB6877">
      <w:pPr>
        <w:spacing w:line="360" w:lineRule="auto"/>
        <w:jc w:val="left"/>
        <w:textAlignment w:val="center"/>
        <w:rPr>
          <w:rFonts w:ascii="宋体" w:hAnsi="宋体"/>
          <w:color w:val="000000"/>
        </w:rPr>
      </w:pPr>
      <w:r>
        <w:rPr>
          <w:rFonts w:ascii="宋体" w:hAnsi="宋体"/>
          <w:color w:val="000000"/>
        </w:rPr>
        <w:t>（2）用锌和稀硫酸为原料制取干燥</w:t>
      </w:r>
      <w:r>
        <w:rPr>
          <w:rFonts w:ascii="宋体" w:hAnsi="宋体"/>
          <w:color w:val="000000"/>
        </w:rPr>
        <w:drawing>
          <wp:inline distT="0" distB="0" distL="114300" distR="114300">
            <wp:extent cx="133350" cy="177800"/>
            <wp:effectExtent l="0" t="0" r="0" b="13335"/>
            <wp:docPr id="101214" name="图片 10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4" name="图片 101214"/>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氢气，并测定</w:t>
      </w:r>
      <w:r>
        <w:rPr>
          <w:rFonts w:eastAsia="Times New Roman" w:cs="Times New Roman"/>
          <w:color w:val="000000"/>
        </w:rPr>
        <w:t>ag</w:t>
      </w:r>
      <w:r>
        <w:rPr>
          <w:rFonts w:ascii="宋体" w:hAnsi="宋体"/>
          <w:color w:val="000000"/>
        </w:rPr>
        <w:t>某不纯氧化铁样品中</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的质量（杂质为铁粉），设计了实验方案，所选仪器按</w:t>
      </w:r>
      <w:r>
        <w:rPr>
          <w:rFonts w:eastAsia="Times New Roman" w:cs="Times New Roman"/>
          <w:color w:val="000000"/>
        </w:rPr>
        <w:t>“B→C</w:t>
      </w:r>
      <w:r>
        <w:rPr>
          <w:rFonts w:eastAsia="Times New Roman" w:cs="Times New Roman"/>
          <w:color w:val="000000"/>
          <w:vertAlign w:val="subscript"/>
        </w:rPr>
        <w:t>1</w:t>
      </w:r>
      <w:r>
        <w:rPr>
          <w:rFonts w:eastAsia="Times New Roman" w:cs="Times New Roman"/>
          <w:color w:val="000000"/>
        </w:rPr>
        <w:t>→A→C</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的顺序连接（</w:t>
      </w:r>
      <w:r>
        <w:rPr>
          <w:rFonts w:eastAsia="Times New Roman" w:cs="Times New Roman"/>
          <w:color w:val="000000"/>
        </w:rPr>
        <w:t>C</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C</w:t>
      </w:r>
      <w:r>
        <w:rPr>
          <w:rFonts w:eastAsia="Times New Roman" w:cs="Times New Roman"/>
          <w:color w:val="000000"/>
          <w:vertAlign w:val="subscript"/>
        </w:rPr>
        <w:t>2</w:t>
      </w:r>
      <w:r>
        <w:rPr>
          <w:rFonts w:ascii="宋体" w:hAnsi="宋体"/>
          <w:color w:val="000000"/>
        </w:rPr>
        <w:t>为浓硫酸洗气瓶），检查装置气密性，然后进行实验。（假设发生的化学反应都充分反应：</w:t>
      </w:r>
      <w:r>
        <w:object>
          <v:shape id="_x0000_i1026" o:spt="75" alt="学科网(www.zxxk.com)--教育资源门户，提供试卷、教案、课件、论文、素材以及各类教学资源下载，还有大量而丰富的教学相关资讯！" type="#_x0000_t75" style="height:33.75pt;width:123.75pt;" o:ole="t" filled="f" o:preferrelative="t" stroked="f" coordsize="21600,21600">
            <v:path/>
            <v:fill on="f" focussize="0,0"/>
            <v:stroke on="f" joinstyle="miter"/>
            <v:imagedata r:id="rId31" o:title="eqId24fa1f5c0cba0236e0b06382488ff17a"/>
            <o:lock v:ext="edit" aspectratio="t"/>
            <w10:wrap type="none"/>
            <w10:anchorlock/>
          </v:shape>
          <o:OLEObject Type="Embed" ProgID="Equation.DSMT4" ShapeID="_x0000_i1026" DrawAspect="Content" ObjectID="_1468075726" r:id="rId30">
            <o:LockedField>false</o:LockedField>
          </o:OLEObject>
        </w:object>
      </w:r>
      <w:r>
        <w:rPr>
          <w:rFonts w:eastAsia="Times New Roman" w:cs="Times New Roman"/>
          <w:color w:val="000000"/>
        </w:rPr>
        <w:t xml:space="preserve"> </w:t>
      </w:r>
      <w:r>
        <w:rPr>
          <w:rFonts w:ascii="宋体" w:hAnsi="宋体"/>
          <w:color w:val="000000"/>
        </w:rPr>
        <w:t>）</w:t>
      </w:r>
    </w:p>
    <w:p w14:paraId="5485F619">
      <w:pPr>
        <w:spacing w:line="360" w:lineRule="auto"/>
        <w:jc w:val="left"/>
        <w:textAlignment w:val="center"/>
        <w:rPr>
          <w:rFonts w:ascii="宋体" w:hAnsi="宋体"/>
          <w:color w:val="000000"/>
        </w:rPr>
      </w:pPr>
      <w:r>
        <w:rPr>
          <w:rFonts w:ascii="宋体" w:hAnsi="宋体"/>
          <w:color w:val="000000"/>
        </w:rPr>
        <w:t>①在该装置中，洗气瓶</w:t>
      </w:r>
      <w:r>
        <w:rPr>
          <w:rFonts w:eastAsia="Times New Roman" w:cs="Times New Roman"/>
          <w:color w:val="000000"/>
        </w:rPr>
        <w:t>C</w:t>
      </w:r>
      <w:r>
        <w:rPr>
          <w:rFonts w:eastAsia="Times New Roman" w:cs="Times New Roman"/>
          <w:color w:val="000000"/>
          <w:vertAlign w:val="subscript"/>
        </w:rPr>
        <w:t>1</w:t>
      </w:r>
      <w:r>
        <w:rPr>
          <w:rFonts w:ascii="宋体" w:hAnsi="宋体"/>
          <w:color w:val="000000"/>
        </w:rPr>
        <w:t>的作用为_______。</w:t>
      </w:r>
    </w:p>
    <w:p w14:paraId="52928DFC">
      <w:pPr>
        <w:spacing w:line="360" w:lineRule="auto"/>
        <w:jc w:val="left"/>
        <w:textAlignment w:val="center"/>
        <w:rPr>
          <w:rFonts w:ascii="宋体" w:hAnsi="宋体"/>
          <w:color w:val="000000"/>
        </w:rPr>
      </w:pPr>
      <w:r>
        <w:rPr>
          <w:rFonts w:ascii="宋体" w:hAnsi="宋体"/>
          <w:color w:val="000000"/>
        </w:rPr>
        <w:t>②在加热或点燃氢气实验前，一定要先检验氢气的_____，以免发生危险。</w:t>
      </w:r>
    </w:p>
    <w:p w14:paraId="69707FCB">
      <w:pPr>
        <w:spacing w:line="360" w:lineRule="auto"/>
        <w:jc w:val="left"/>
        <w:textAlignment w:val="center"/>
        <w:rPr>
          <w:rFonts w:ascii="宋体" w:hAnsi="宋体"/>
          <w:color w:val="000000"/>
        </w:rPr>
      </w:pPr>
      <w:r>
        <w:rPr>
          <w:rFonts w:ascii="宋体" w:hAnsi="宋体"/>
          <w:color w:val="000000"/>
        </w:rPr>
        <w:t>③通过测量反应前后仪器</w:t>
      </w:r>
      <w:r>
        <w:rPr>
          <w:rFonts w:eastAsia="Times New Roman" w:cs="Times New Roman"/>
          <w:color w:val="000000"/>
        </w:rPr>
        <w:t>A</w:t>
      </w:r>
      <w:r>
        <w:rPr>
          <w:rFonts w:ascii="宋体" w:hAnsi="宋体"/>
          <w:color w:val="000000"/>
        </w:rPr>
        <w:t>处玻璃管内药品的质量，来求算该样品中</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的质量。反应前将</w:t>
      </w:r>
      <w:r>
        <w:rPr>
          <w:rFonts w:eastAsia="Times New Roman" w:cs="Times New Roman"/>
          <w:color w:val="000000"/>
        </w:rPr>
        <w:t>a g</w:t>
      </w:r>
      <w:r>
        <w:rPr>
          <w:rFonts w:ascii="宋体" w:hAnsi="宋体"/>
          <w:color w:val="000000"/>
        </w:rPr>
        <w:t>氧化铁样品装入仪器</w:t>
      </w:r>
      <w:r>
        <w:rPr>
          <w:rFonts w:eastAsia="Times New Roman" w:cs="Times New Roman"/>
          <w:color w:val="000000"/>
        </w:rPr>
        <w:t>A</w:t>
      </w:r>
      <w:r>
        <w:rPr>
          <w:rFonts w:ascii="宋体" w:hAnsi="宋体"/>
          <w:color w:val="000000"/>
        </w:rPr>
        <w:t>玻璃管内，充分反应后冷却，测得此时仪器</w:t>
      </w:r>
      <w:r>
        <w:rPr>
          <w:rFonts w:eastAsia="Times New Roman" w:cs="Times New Roman"/>
          <w:color w:val="000000"/>
        </w:rPr>
        <w:t>A</w:t>
      </w:r>
      <w:r>
        <w:rPr>
          <w:rFonts w:ascii="宋体" w:hAnsi="宋体"/>
          <w:color w:val="000000"/>
        </w:rPr>
        <w:t>玻璃管内药品的质量为</w:t>
      </w:r>
      <w:r>
        <w:rPr>
          <w:rFonts w:eastAsia="Times New Roman" w:cs="Times New Roman"/>
          <w:color w:val="000000"/>
        </w:rPr>
        <w:t>bg</w:t>
      </w:r>
      <w:r>
        <w:rPr>
          <w:rFonts w:ascii="宋体" w:hAnsi="宋体"/>
          <w:color w:val="000000"/>
        </w:rPr>
        <w:t>，则</w:t>
      </w:r>
      <w:r>
        <w:rPr>
          <w:rFonts w:eastAsia="Times New Roman" w:cs="Times New Roman"/>
          <w:color w:val="000000"/>
        </w:rPr>
        <w:t>ag</w:t>
      </w:r>
      <w:r>
        <w:rPr>
          <w:rFonts w:ascii="宋体" w:hAnsi="宋体"/>
          <w:color w:val="000000"/>
        </w:rPr>
        <w:t>此氧化铁样品中</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的质量为_____</w:t>
      </w:r>
      <w:r>
        <w:rPr>
          <w:rFonts w:eastAsia="Times New Roman" w:cs="Times New Roman"/>
          <w:color w:val="000000"/>
        </w:rPr>
        <w:t>g</w:t>
      </w:r>
      <w:r>
        <w:rPr>
          <w:rFonts w:ascii="宋体" w:hAnsi="宋体"/>
          <w:color w:val="000000"/>
        </w:rPr>
        <w:t>（结果用代数式表示）。</w:t>
      </w:r>
    </w:p>
    <w:p w14:paraId="719212C5">
      <w:pPr>
        <w:spacing w:line="360" w:lineRule="auto"/>
        <w:jc w:val="left"/>
        <w:textAlignment w:val="center"/>
        <w:rPr>
          <w:rFonts w:ascii="宋体" w:hAnsi="宋体"/>
          <w:color w:val="000000"/>
        </w:rPr>
      </w:pPr>
      <w:r>
        <w:rPr>
          <w:color w:val="000000"/>
        </w:rPr>
        <w:t xml:space="preserve">19. </w:t>
      </w:r>
      <w:r>
        <w:rPr>
          <w:rFonts w:ascii="宋体" w:hAnsi="宋体"/>
          <w:color w:val="000000"/>
        </w:rPr>
        <w:t>请回答下列问题</w:t>
      </w:r>
      <w:r>
        <w:rPr>
          <w:rFonts w:ascii="宋体" w:hAnsi="宋体"/>
          <w:color w:val="000000"/>
          <w:position w:val="-12"/>
        </w:rPr>
        <w:drawing>
          <wp:inline distT="0" distB="0" distL="114300" distR="114300">
            <wp:extent cx="127000" cy="76200"/>
            <wp:effectExtent l="0" t="0" r="0" b="0"/>
            <wp:docPr id="101213" name="图片 10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3" name="图片 101213"/>
                    <pic:cNvPicPr>
                      <a:picLocks noChangeAspect="1"/>
                    </pic:cNvPicPr>
                  </pic:nvPicPr>
                  <pic:blipFill>
                    <a:blip r:embed="rId32" cstate="print"/>
                    <a:stretch>
                      <a:fillRect/>
                    </a:stretch>
                  </pic:blipFill>
                  <pic:spPr>
                    <a:xfrm>
                      <a:off x="0" y="0"/>
                      <a:ext cx="127000" cy="76200"/>
                    </a:xfrm>
                    <a:prstGeom prst="rect">
                      <a:avLst/>
                    </a:prstGeom>
                  </pic:spPr>
                </pic:pic>
              </a:graphicData>
            </a:graphic>
          </wp:inline>
        </w:drawing>
      </w:r>
    </w:p>
    <w:p w14:paraId="5D294347">
      <w:pPr>
        <w:spacing w:line="360" w:lineRule="auto"/>
        <w:jc w:val="left"/>
        <w:textAlignment w:val="center"/>
        <w:rPr>
          <w:rFonts w:ascii="宋体" w:hAnsi="宋体"/>
          <w:color w:val="000000"/>
        </w:rPr>
      </w:pPr>
      <w:r>
        <w:rPr>
          <w:rFonts w:ascii="宋体" w:hAnsi="宋体"/>
          <w:color w:val="000000"/>
        </w:rPr>
        <w:t>（1）实验室中有两瓶失去标签的无色溶液，已知是</w:t>
      </w:r>
      <w:r>
        <w:rPr>
          <w:rFonts w:eastAsia="Times New Roman" w:cs="Times New Roman"/>
          <w:color w:val="000000"/>
        </w:rPr>
        <w:t>NaOH</w:t>
      </w:r>
      <w:r>
        <w:rPr>
          <w:rFonts w:ascii="宋体" w:hAnsi="宋体"/>
          <w:color w:val="000000"/>
        </w:rPr>
        <w:t>溶液和</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溶液中的各一种，小明和小红同学想用化学方法确定各是哪种溶液，并进行了实验探究。</w:t>
      </w:r>
    </w:p>
    <w:p w14:paraId="139F62C6">
      <w:pPr>
        <w:spacing w:line="360" w:lineRule="auto"/>
        <w:jc w:val="left"/>
        <w:textAlignment w:val="center"/>
        <w:rPr>
          <w:rFonts w:ascii="宋体" w:hAnsi="宋体"/>
          <w:color w:val="000000"/>
        </w:rPr>
      </w:pPr>
      <w:r>
        <w:rPr>
          <w:rFonts w:ascii="宋体" w:hAnsi="宋体"/>
          <w:color w:val="000000"/>
        </w:rPr>
        <w:t>①小明各取两种无色溶液少许，分别加入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两支试管中，用干净的长塑料管分别向两试管中的溶液里慢慢吹气，观察到</w:t>
      </w:r>
      <w:r>
        <w:rPr>
          <w:rFonts w:eastAsia="Times New Roman" w:cs="Times New Roman"/>
          <w:color w:val="000000"/>
        </w:rPr>
        <w:t>A</w:t>
      </w:r>
      <w:r>
        <w:rPr>
          <w:rFonts w:ascii="宋体" w:hAnsi="宋体"/>
          <w:color w:val="000000"/>
        </w:rPr>
        <w:t>试管中有白色浑浊现象，</w:t>
      </w:r>
      <w:r>
        <w:rPr>
          <w:rFonts w:eastAsia="Times New Roman" w:cs="Times New Roman"/>
          <w:color w:val="000000"/>
        </w:rPr>
        <w:t>B</w:t>
      </w:r>
      <w:r>
        <w:rPr>
          <w:rFonts w:ascii="宋体" w:hAnsi="宋体"/>
          <w:color w:val="000000"/>
        </w:rPr>
        <w:t>试管中无明显现象。则可判断</w:t>
      </w:r>
      <w:r>
        <w:rPr>
          <w:rFonts w:eastAsia="Times New Roman" w:cs="Times New Roman"/>
          <w:color w:val="000000"/>
        </w:rPr>
        <w:t>A</w:t>
      </w:r>
      <w:r>
        <w:rPr>
          <w:rFonts w:ascii="宋体" w:hAnsi="宋体"/>
          <w:color w:val="000000"/>
        </w:rPr>
        <w:t>试管中加入的是_____（填化学式）溶液。</w:t>
      </w:r>
    </w:p>
    <w:p w14:paraId="1C4908BF">
      <w:pPr>
        <w:spacing w:line="360" w:lineRule="auto"/>
        <w:jc w:val="left"/>
        <w:textAlignment w:val="center"/>
        <w:rPr>
          <w:rFonts w:ascii="宋体" w:hAnsi="宋体"/>
          <w:color w:val="000000"/>
        </w:rPr>
      </w:pPr>
      <w:r>
        <w:rPr>
          <w:rFonts w:ascii="宋体" w:hAnsi="宋体"/>
          <w:color w:val="000000"/>
        </w:rPr>
        <w:t>②小红从下列四种试剂中选取了一种试剂，进行鉴别实验，根据明显现象也成功鉴别了上述两种无色溶液。则小红所选的这种试剂是______（填选项序号之一）。</w:t>
      </w:r>
    </w:p>
    <w:p w14:paraId="4DD877E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酚酞试液</w:t>
      </w:r>
      <w:r>
        <w:rPr>
          <w:rFonts w:eastAsia="Times New Roman" w:cs="Times New Roman"/>
          <w:color w:val="000000"/>
        </w:rPr>
        <w:t xml:space="preserve">             B.</w:t>
      </w:r>
      <w:r>
        <w:rPr>
          <w:rFonts w:ascii="宋体" w:hAnsi="宋体"/>
          <w:color w:val="000000"/>
        </w:rPr>
        <w:t>稀盐酸</w:t>
      </w:r>
      <w:r>
        <w:rPr>
          <w:rFonts w:eastAsia="Times New Roman" w:cs="Times New Roman"/>
          <w:color w:val="000000"/>
        </w:rPr>
        <w:t xml:space="preserve"> C.Na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D.NaCl</w:t>
      </w:r>
      <w:r>
        <w:rPr>
          <w:rFonts w:ascii="宋体" w:hAnsi="宋体"/>
          <w:color w:val="000000"/>
        </w:rPr>
        <w:t>溶液</w:t>
      </w:r>
    </w:p>
    <w:p w14:paraId="112E99FF">
      <w:pPr>
        <w:spacing w:line="360" w:lineRule="auto"/>
        <w:jc w:val="left"/>
        <w:textAlignment w:val="center"/>
        <w:rPr>
          <w:rFonts w:ascii="宋体" w:hAnsi="宋体"/>
          <w:color w:val="000000"/>
        </w:rPr>
      </w:pPr>
      <w:r>
        <w:rPr>
          <w:rFonts w:ascii="宋体" w:hAnsi="宋体"/>
          <w:color w:val="000000"/>
        </w:rPr>
        <w:t>（2）化学小组的同学欲探究某固体混合物</w:t>
      </w:r>
      <w:r>
        <w:rPr>
          <w:rFonts w:eastAsia="Times New Roman" w:cs="Times New Roman"/>
          <w:color w:val="000000"/>
        </w:rPr>
        <w:t>A</w:t>
      </w:r>
      <w:r>
        <w:rPr>
          <w:rFonts w:ascii="宋体" w:hAnsi="宋体"/>
          <w:color w:val="000000"/>
        </w:rPr>
        <w:t>的成分，已知</w:t>
      </w:r>
      <w:r>
        <w:rPr>
          <w:rFonts w:eastAsia="Times New Roman" w:cs="Times New Roman"/>
          <w:color w:val="000000"/>
        </w:rPr>
        <w:t>A</w:t>
      </w:r>
      <w:r>
        <w:rPr>
          <w:rFonts w:ascii="宋体" w:hAnsi="宋体"/>
          <w:color w:val="000000"/>
        </w:rPr>
        <w:t>中可能含有</w:t>
      </w:r>
      <w:r>
        <w:rPr>
          <w:rFonts w:eastAsia="Times New Roman" w:cs="Times New Roman"/>
          <w:color w:val="000000"/>
        </w:rPr>
        <w:t>NaCl</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四种物质中的两种或多种，按下图所示进行探究实验，出现的现象如图中所述。（设过程中所有发生的反应都恰好完全反应）</w:t>
      </w:r>
    </w:p>
    <w:p w14:paraId="229B5C6C">
      <w:pPr>
        <w:spacing w:line="360" w:lineRule="auto"/>
        <w:jc w:val="left"/>
        <w:textAlignment w:val="center"/>
        <w:rPr>
          <w:color w:val="000000"/>
        </w:rPr>
      </w:pPr>
      <w:r>
        <w:rPr>
          <w:rFonts w:ascii="宋体" w:hAnsi="宋体"/>
          <w:color w:val="000000"/>
        </w:rPr>
        <w:drawing>
          <wp:inline distT="0" distB="0" distL="114300" distR="114300">
            <wp:extent cx="5238750" cy="1311275"/>
            <wp:effectExtent l="0" t="0" r="0" b="317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1311790"/>
                    </a:xfrm>
                    <a:prstGeom prst="rect">
                      <a:avLst/>
                    </a:prstGeom>
                  </pic:spPr>
                </pic:pic>
              </a:graphicData>
            </a:graphic>
          </wp:inline>
        </w:drawing>
      </w:r>
    </w:p>
    <w:p w14:paraId="4AEE572E">
      <w:pPr>
        <w:spacing w:line="360" w:lineRule="auto"/>
        <w:jc w:val="left"/>
        <w:textAlignment w:val="center"/>
        <w:rPr>
          <w:rFonts w:ascii="宋体" w:hAnsi="宋体"/>
          <w:color w:val="000000"/>
        </w:rPr>
      </w:pPr>
      <w:r>
        <w:rPr>
          <w:rFonts w:ascii="宋体" w:hAnsi="宋体"/>
          <w:color w:val="000000"/>
        </w:rPr>
        <w:t>试根据实验过程和图示提供的信息，进行分析推理，回答下列问题：</w:t>
      </w:r>
    </w:p>
    <w:p w14:paraId="046E1574">
      <w:pPr>
        <w:spacing w:line="360" w:lineRule="auto"/>
        <w:jc w:val="left"/>
        <w:textAlignment w:val="center"/>
        <w:rPr>
          <w:rFonts w:ascii="宋体" w:hAnsi="宋体"/>
          <w:color w:val="000000"/>
        </w:rPr>
      </w:pPr>
      <w:r>
        <w:rPr>
          <w:rFonts w:ascii="宋体" w:hAnsi="宋体"/>
          <w:color w:val="000000"/>
        </w:rPr>
        <w:t>①无色气体</w:t>
      </w:r>
      <w:r>
        <w:rPr>
          <w:rFonts w:eastAsia="Times New Roman" w:cs="Times New Roman"/>
          <w:color w:val="000000"/>
        </w:rPr>
        <w:t>B</w:t>
      </w:r>
      <w:r>
        <w:rPr>
          <w:rFonts w:ascii="宋体" w:hAnsi="宋体"/>
          <w:color w:val="000000"/>
        </w:rPr>
        <w:t>的化学式为_______。</w:t>
      </w:r>
    </w:p>
    <w:p w14:paraId="189985B3">
      <w:pPr>
        <w:spacing w:line="360" w:lineRule="auto"/>
        <w:jc w:val="left"/>
        <w:textAlignment w:val="center"/>
        <w:rPr>
          <w:rFonts w:ascii="宋体" w:hAnsi="宋体"/>
          <w:color w:val="000000"/>
        </w:rPr>
      </w:pPr>
      <w:r>
        <w:rPr>
          <w:rFonts w:ascii="宋体" w:hAnsi="宋体"/>
          <w:color w:val="000000"/>
        </w:rPr>
        <w:t>②无色气体</w:t>
      </w:r>
      <w:r>
        <w:rPr>
          <w:rFonts w:eastAsia="Times New Roman" w:cs="Times New Roman"/>
          <w:color w:val="000000"/>
        </w:rPr>
        <w:t>E</w:t>
      </w:r>
      <w:r>
        <w:rPr>
          <w:rFonts w:ascii="宋体" w:hAnsi="宋体"/>
          <w:color w:val="000000"/>
        </w:rPr>
        <w:t>的化学式为_______。</w:t>
      </w:r>
    </w:p>
    <w:p w14:paraId="47FDCEE3">
      <w:pPr>
        <w:spacing w:line="360" w:lineRule="auto"/>
        <w:jc w:val="left"/>
        <w:textAlignment w:val="center"/>
        <w:rPr>
          <w:rFonts w:ascii="宋体" w:hAnsi="宋体"/>
          <w:color w:val="000000"/>
        </w:rPr>
      </w:pPr>
      <w:r>
        <w:rPr>
          <w:rFonts w:ascii="宋体" w:hAnsi="宋体"/>
          <w:color w:val="000000"/>
        </w:rPr>
        <w:t>③白色沉淀</w:t>
      </w:r>
      <w:r>
        <w:rPr>
          <w:rFonts w:eastAsia="Times New Roman" w:cs="Times New Roman"/>
          <w:color w:val="000000"/>
        </w:rPr>
        <w:t>G</w:t>
      </w:r>
      <w:r>
        <w:rPr>
          <w:rFonts w:ascii="宋体" w:hAnsi="宋体"/>
          <w:color w:val="000000"/>
        </w:rPr>
        <w:t>的化学式为_______。</w:t>
      </w:r>
    </w:p>
    <w:p w14:paraId="5B257DAC">
      <w:pPr>
        <w:spacing w:line="360" w:lineRule="auto"/>
        <w:jc w:val="left"/>
        <w:textAlignment w:val="center"/>
        <w:rPr>
          <w:rFonts w:ascii="宋体" w:hAnsi="宋体"/>
          <w:color w:val="000000"/>
        </w:rPr>
      </w:pPr>
      <w:r>
        <w:rPr>
          <w:rFonts w:ascii="宋体" w:hAnsi="宋体"/>
          <w:color w:val="000000"/>
        </w:rPr>
        <w:t>④根据上述实验现象推断，在固体混合物</w:t>
      </w:r>
      <w:r>
        <w:rPr>
          <w:rFonts w:eastAsia="Times New Roman" w:cs="Times New Roman"/>
          <w:color w:val="000000"/>
        </w:rPr>
        <w:t>A</w:t>
      </w:r>
      <w:r>
        <w:rPr>
          <w:rFonts w:ascii="宋体" w:hAnsi="宋体"/>
          <w:color w:val="000000"/>
        </w:rPr>
        <w:t>里，上述四种物质中，肯定不存在的物质是_______（填化学式）；肯定存在的物质是_______（填化学式）。</w:t>
      </w:r>
    </w:p>
    <w:p w14:paraId="0D46C29D">
      <w:pPr>
        <w:spacing w:line="360" w:lineRule="auto"/>
        <w:jc w:val="left"/>
        <w:textAlignment w:val="center"/>
        <w:rPr>
          <w:rFonts w:ascii="宋体" w:hAnsi="宋体"/>
          <w:color w:val="000000"/>
        </w:rPr>
      </w:pPr>
      <w:r>
        <w:rPr>
          <w:color w:val="000000"/>
        </w:rPr>
        <w:t xml:space="preserve">20. </w:t>
      </w:r>
      <w:r>
        <w:rPr>
          <w:rFonts w:ascii="宋体" w:hAnsi="宋体"/>
          <w:color w:val="000000"/>
        </w:rPr>
        <w:t>请回答下列问题。</w:t>
      </w:r>
    </w:p>
    <w:p w14:paraId="623732DF">
      <w:pPr>
        <w:spacing w:line="360" w:lineRule="auto"/>
        <w:jc w:val="left"/>
        <w:textAlignment w:val="center"/>
        <w:rPr>
          <w:rFonts w:ascii="宋体" w:hAnsi="宋体"/>
          <w:color w:val="000000"/>
        </w:rPr>
      </w:pPr>
      <w:r>
        <w:rPr>
          <w:rFonts w:ascii="宋体" w:hAnsi="宋体"/>
          <w:color w:val="000000"/>
        </w:rPr>
        <w:t>（1）某化学小组的同学对金属元素及金属材料进行系列研究。</w:t>
      </w:r>
    </w:p>
    <w:p w14:paraId="024DE149">
      <w:pPr>
        <w:spacing w:line="360" w:lineRule="auto"/>
        <w:jc w:val="left"/>
        <w:textAlignment w:val="center"/>
        <w:rPr>
          <w:rFonts w:ascii="宋体" w:hAnsi="宋体"/>
          <w:color w:val="000000"/>
        </w:rPr>
      </w:pPr>
      <w:r>
        <w:rPr>
          <w:rFonts w:ascii="宋体" w:hAnsi="宋体"/>
          <w:color w:val="000000"/>
        </w:rPr>
        <w:t>①人类文明进步与金属材料的发展关系十分密切。常见的金属材料有铁合金、铜合金、铝合金，这三种合金被广泛应用的年代由远及近的正确排列顺序是下列选项中的_______（填选项序号之一）。</w:t>
      </w:r>
    </w:p>
    <w:p w14:paraId="3843948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铜合金</w:t>
      </w:r>
      <w:r>
        <w:rPr>
          <w:rFonts w:eastAsia="Times New Roman" w:cs="Times New Roman"/>
          <w:color w:val="000000"/>
        </w:rPr>
        <w:t>→</w:t>
      </w:r>
      <w:r>
        <w:rPr>
          <w:rFonts w:ascii="宋体" w:hAnsi="宋体"/>
          <w:color w:val="000000"/>
        </w:rPr>
        <w:t>铁合金</w:t>
      </w:r>
      <w:r>
        <w:rPr>
          <w:rFonts w:eastAsia="Times New Roman" w:cs="Times New Roman"/>
          <w:color w:val="000000"/>
        </w:rPr>
        <w:t>→</w:t>
      </w:r>
      <w:r>
        <w:rPr>
          <w:rFonts w:ascii="宋体" w:hAnsi="宋体"/>
          <w:color w:val="000000"/>
        </w:rPr>
        <w:t>铝合金</w:t>
      </w:r>
    </w:p>
    <w:p w14:paraId="3B5D683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铁合金</w:t>
      </w:r>
      <w:r>
        <w:rPr>
          <w:rFonts w:eastAsia="Times New Roman" w:cs="Times New Roman"/>
          <w:color w:val="000000"/>
        </w:rPr>
        <w:t>→</w:t>
      </w:r>
      <w:r>
        <w:rPr>
          <w:rFonts w:ascii="宋体" w:hAnsi="宋体"/>
          <w:color w:val="000000"/>
        </w:rPr>
        <w:t>铝合金</w:t>
      </w:r>
      <w:r>
        <w:rPr>
          <w:rFonts w:eastAsia="Times New Roman" w:cs="Times New Roman"/>
          <w:color w:val="000000"/>
        </w:rPr>
        <w:t>→</w:t>
      </w:r>
      <w:r>
        <w:rPr>
          <w:rFonts w:ascii="宋体" w:hAnsi="宋体"/>
          <w:color w:val="000000"/>
        </w:rPr>
        <w:t>铜合金</w:t>
      </w:r>
    </w:p>
    <w:p w14:paraId="4C785DD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铝合金</w:t>
      </w:r>
      <w:r>
        <w:rPr>
          <w:rFonts w:eastAsia="Times New Roman" w:cs="Times New Roman"/>
          <w:color w:val="000000"/>
        </w:rPr>
        <w:t>→</w:t>
      </w:r>
      <w:r>
        <w:rPr>
          <w:rFonts w:ascii="宋体" w:hAnsi="宋体"/>
          <w:color w:val="000000"/>
        </w:rPr>
        <w:t>铜合金</w:t>
      </w:r>
      <w:r>
        <w:rPr>
          <w:rFonts w:eastAsia="Times New Roman" w:cs="Times New Roman"/>
          <w:color w:val="000000"/>
        </w:rPr>
        <w:t>→</w:t>
      </w:r>
      <w:r>
        <w:rPr>
          <w:rFonts w:ascii="宋体" w:hAnsi="宋体"/>
          <w:color w:val="000000"/>
        </w:rPr>
        <w:t>铁合金</w:t>
      </w:r>
    </w:p>
    <w:p w14:paraId="13FBFB15">
      <w:pPr>
        <w:spacing w:line="360" w:lineRule="auto"/>
        <w:jc w:val="left"/>
        <w:textAlignment w:val="center"/>
        <w:rPr>
          <w:rFonts w:ascii="宋体" w:hAnsi="宋体"/>
          <w:color w:val="000000"/>
        </w:rPr>
      </w:pPr>
      <w:r>
        <w:rPr>
          <w:rFonts w:ascii="宋体" w:hAnsi="宋体"/>
          <w:color w:val="000000"/>
        </w:rPr>
        <w:t>②我国劳动人民很早就掌握了湿法冶金</w:t>
      </w:r>
      <w:r>
        <w:rPr>
          <w:rFonts w:ascii="宋体" w:hAnsi="宋体"/>
          <w:color w:val="000000"/>
        </w:rPr>
        <w:drawing>
          <wp:inline distT="0" distB="0" distL="114300" distR="114300">
            <wp:extent cx="133350" cy="177800"/>
            <wp:effectExtent l="0" t="0" r="0" b="13335"/>
            <wp:docPr id="101211" name="图片 10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1" name="图片 101211"/>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技术，西汉的《淮南万毕术》、东汉的《神农本草经》都有用单质铁置换出铜盐中铜的记载，试写出用单质铁与</w:t>
      </w:r>
      <w:r>
        <w:rPr>
          <w:rFonts w:eastAsia="Times New Roman" w:cs="Times New Roman"/>
          <w:color w:val="000000"/>
        </w:rPr>
        <w:t>CuC1</w:t>
      </w:r>
      <w:r>
        <w:rPr>
          <w:rFonts w:eastAsia="Times New Roman" w:cs="Times New Roman"/>
          <w:color w:val="000000"/>
          <w:vertAlign w:val="subscript"/>
        </w:rPr>
        <w:t>2</w:t>
      </w:r>
      <w:r>
        <w:rPr>
          <w:rFonts w:ascii="宋体" w:hAnsi="宋体"/>
          <w:color w:val="000000"/>
        </w:rPr>
        <w:t>溶液反应进行湿法炼铜的化学方程式：_______。</w:t>
      </w:r>
    </w:p>
    <w:p w14:paraId="73AEC8C7">
      <w:pPr>
        <w:spacing w:line="360" w:lineRule="auto"/>
        <w:jc w:val="left"/>
        <w:textAlignment w:val="center"/>
        <w:rPr>
          <w:rFonts w:ascii="宋体" w:hAnsi="宋体"/>
          <w:color w:val="000000"/>
        </w:rPr>
      </w:pPr>
      <w:r>
        <w:rPr>
          <w:rFonts w:ascii="宋体" w:hAnsi="宋体"/>
          <w:color w:val="000000"/>
        </w:rPr>
        <w:t>③黄铜是由铜和锌所组成的合金，其外观与黄金非常相似。将黄铜置于稀盐酸中，能观察到的明显现象</w:t>
      </w:r>
    </w:p>
    <w:p w14:paraId="7DC6EB5C">
      <w:pPr>
        <w:spacing w:line="360" w:lineRule="auto"/>
        <w:jc w:val="left"/>
        <w:textAlignment w:val="center"/>
        <w:rPr>
          <w:rFonts w:ascii="宋体" w:hAnsi="宋体"/>
          <w:color w:val="000000"/>
        </w:rPr>
      </w:pPr>
      <w:r>
        <w:rPr>
          <w:rFonts w:ascii="宋体" w:hAnsi="宋体"/>
          <w:color w:val="000000"/>
        </w:rPr>
        <w:t>是______（写出一条即可）。</w:t>
      </w:r>
    </w:p>
    <w:p w14:paraId="30D99D33">
      <w:pPr>
        <w:spacing w:line="360" w:lineRule="auto"/>
        <w:jc w:val="left"/>
        <w:textAlignment w:val="center"/>
        <w:rPr>
          <w:rFonts w:ascii="宋体" w:hAnsi="宋体"/>
          <w:color w:val="000000"/>
        </w:rPr>
      </w:pPr>
      <w:r>
        <w:rPr>
          <w:rFonts w:ascii="宋体" w:hAnsi="宋体"/>
          <w:color w:val="000000"/>
        </w:rPr>
        <w:t>（2）现有</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drawing>
          <wp:inline distT="0" distB="0" distL="114300" distR="114300">
            <wp:extent cx="133350" cy="177800"/>
            <wp:effectExtent l="0" t="0" r="0" b="13335"/>
            <wp:docPr id="101212" name="图片 10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2" name="图片 101212"/>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固体混合物</w:t>
      </w:r>
      <w:r>
        <w:rPr>
          <w:rFonts w:eastAsia="Times New Roman" w:cs="Times New Roman"/>
          <w:color w:val="000000"/>
        </w:rPr>
        <w:t>10g</w:t>
      </w:r>
      <w:r>
        <w:rPr>
          <w:rFonts w:ascii="宋体" w:hAnsi="宋体"/>
          <w:color w:val="000000"/>
        </w:rPr>
        <w:t>，将其全部放入一洁净的烧杯中，然后加入足量蒸馏水，搅拌，使固体完全溶解。再向烧杯中逐滴加入溶质质量分数为</w:t>
      </w:r>
      <w:r>
        <w:rPr>
          <w:rFonts w:eastAsia="Times New Roman" w:cs="Times New Roman"/>
          <w:color w:val="000000"/>
        </w:rPr>
        <w:t>10%</w:t>
      </w:r>
      <w:r>
        <w:rPr>
          <w:rFonts w:ascii="宋体" w:hAnsi="宋体"/>
          <w:color w:val="000000"/>
        </w:rPr>
        <w:t>的</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溶液，反应过程中产生沉淀的质量与所滴入</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溶液的质量关系如下图所示。试回答：</w:t>
      </w:r>
    </w:p>
    <w:p w14:paraId="27AD20DE">
      <w:pPr>
        <w:spacing w:line="360" w:lineRule="auto"/>
        <w:jc w:val="left"/>
        <w:textAlignment w:val="center"/>
        <w:rPr>
          <w:color w:val="000000"/>
        </w:rPr>
      </w:pPr>
      <w:r>
        <w:rPr>
          <w:rFonts w:ascii="宋体" w:hAnsi="宋体"/>
          <w:color w:val="000000"/>
        </w:rPr>
        <w:drawing>
          <wp:inline distT="0" distB="0" distL="114300" distR="114300">
            <wp:extent cx="1924050" cy="1600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924050" cy="1600200"/>
                    </a:xfrm>
                    <a:prstGeom prst="rect">
                      <a:avLst/>
                    </a:prstGeom>
                  </pic:spPr>
                </pic:pic>
              </a:graphicData>
            </a:graphic>
          </wp:inline>
        </w:drawing>
      </w:r>
    </w:p>
    <w:p w14:paraId="27F9838E">
      <w:pPr>
        <w:spacing w:line="360" w:lineRule="auto"/>
        <w:jc w:val="left"/>
        <w:textAlignment w:val="center"/>
        <w:rPr>
          <w:rFonts w:ascii="宋体" w:hAnsi="宋体"/>
          <w:color w:val="000000"/>
        </w:rPr>
      </w:pPr>
      <w:r>
        <w:rPr>
          <w:rFonts w:ascii="宋体" w:hAnsi="宋体"/>
          <w:color w:val="000000"/>
        </w:rPr>
        <w:t>①当滴入</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150g</w:t>
      </w:r>
      <w:r>
        <w:rPr>
          <w:rFonts w:ascii="宋体" w:hAnsi="宋体"/>
          <w:color w:val="000000"/>
        </w:rPr>
        <w:t>时（即图中</w:t>
      </w:r>
      <w:r>
        <w:rPr>
          <w:rFonts w:eastAsia="Times New Roman" w:cs="Times New Roman"/>
          <w:color w:val="000000"/>
        </w:rPr>
        <w:t>B</w:t>
      </w:r>
      <w:r>
        <w:rPr>
          <w:rFonts w:ascii="宋体" w:hAnsi="宋体"/>
          <w:color w:val="000000"/>
        </w:rPr>
        <w:t>点），烧杯中溶液里存在的酸根阴离子是______（填离子符号）。</w:t>
      </w:r>
    </w:p>
    <w:p w14:paraId="358BAC98">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②当滴入</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104g</w:t>
      </w:r>
      <w:r>
        <w:rPr>
          <w:rFonts w:ascii="宋体" w:hAnsi="宋体"/>
          <w:color w:val="000000"/>
        </w:rPr>
        <w:t>时（即图中</w:t>
      </w:r>
      <w:r>
        <w:rPr>
          <w:rFonts w:eastAsia="Times New Roman" w:cs="Times New Roman"/>
          <w:color w:val="000000"/>
        </w:rPr>
        <w:t>A</w:t>
      </w:r>
      <w:r>
        <w:rPr>
          <w:rFonts w:ascii="宋体" w:hAnsi="宋体"/>
          <w:color w:val="000000"/>
        </w:rPr>
        <w:t>点），恰好完全反应，试通过计算，求</w:t>
      </w:r>
      <w:r>
        <w:rPr>
          <w:rFonts w:eastAsia="Times New Roman" w:cs="Times New Roman"/>
          <w:color w:val="000000"/>
        </w:rPr>
        <w:t>10g</w:t>
      </w:r>
      <w:r>
        <w:rPr>
          <w:rFonts w:ascii="宋体" w:hAnsi="宋体"/>
          <w:color w:val="000000"/>
        </w:rPr>
        <w:t>该固体混合物中</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的质量______。（计算结果精确至</w:t>
      </w:r>
      <w:r>
        <w:rPr>
          <w:rFonts w:eastAsia="Times New Roman" w:cs="Times New Roman"/>
          <w:color w:val="000000"/>
        </w:rPr>
        <w:t>0.1g</w:t>
      </w:r>
      <w:r>
        <w:rPr>
          <w:rFonts w:ascii="宋体" w:hAnsi="宋体"/>
          <w:color w:val="000000"/>
        </w:rPr>
        <w:t>）</w:t>
      </w:r>
    </w:p>
    <w:p w14:paraId="0E926B3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C1C6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424F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D2C1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FAA5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E145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3B6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2F0CF3"/>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5FD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AE413F"/>
    <w:rsid w:val="26C3010B"/>
    <w:rsid w:val="38274566"/>
    <w:rsid w:val="3B3926D5"/>
    <w:rsid w:val="3E1072C2"/>
    <w:rsid w:val="61CE7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wmf"/><Relationship Id="rId31" Type="http://schemas.openxmlformats.org/officeDocument/2006/relationships/image" Target="media/image20.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19.wmf"/><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6245E-95B5-4515-8F58-6CF4D1D63EF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4601</Words>
  <Characters>5324</Characters>
  <Lines>41</Lines>
  <Paragraphs>11</Paragraphs>
  <TotalTime>0</TotalTime>
  <ScaleCrop>false</ScaleCrop>
  <LinksUpToDate>false</LinksUpToDate>
  <CharactersWithSpaces>5589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2022-08-22T17:30:00Z</dcterms:created>
  <dc:creator>学科网试题生产平台</dc:creator>
  <dc:description>3042217542967296</dc:description>
  <cp:lastModifiedBy>上帝掷骰子吗</cp:lastModifiedBy>
  <dcterms:modified xsi:type="dcterms:W3CDTF">2024-07-20T09:05:02Z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8C46058F174B4DEF9EBE7ABB7BD35F4D</vt:lpwstr>
  </property>
</Properties>
</file>