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78C8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11684000</wp:posOffset>
            </wp:positionV>
            <wp:extent cx="406400" cy="342900"/>
            <wp:effectExtent l="0" t="0" r="1270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辽宁省鞍山市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年中考化学真题</w:t>
      </w:r>
    </w:p>
    <w:p w14:paraId="3EA1DF0E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（满分</w:t>
      </w:r>
      <w:r>
        <w:rPr>
          <w:rFonts w:eastAsia="Times New Roman" w:cs="Times New Roman"/>
          <w:b/>
          <w:sz w:val="24"/>
        </w:rPr>
        <w:t>80</w:t>
      </w:r>
      <w:r>
        <w:rPr>
          <w:rFonts w:ascii="宋体" w:hAnsi="宋体"/>
          <w:b/>
          <w:sz w:val="24"/>
        </w:rPr>
        <w:t>分，与物理合卷考试共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分钟）</w:t>
      </w:r>
    </w:p>
    <w:p w14:paraId="377263BA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</w:t>
      </w:r>
      <w:r>
        <w:rPr>
          <w:rFonts w:eastAsia="Times New Roman" w:cs="Times New Roman"/>
          <w:b/>
          <w:sz w:val="24"/>
        </w:rPr>
        <w:t>H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    C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12    O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16</w:t>
      </w:r>
    </w:p>
    <w:p w14:paraId="486381B7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11~15</w:t>
      </w:r>
      <w:r>
        <w:rPr>
          <w:rFonts w:ascii="宋体" w:hAnsi="宋体"/>
          <w:b/>
          <w:sz w:val="24"/>
        </w:rPr>
        <w:t>小题每小题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分。每小题只有一个选项符合题意）</w:t>
      </w:r>
    </w:p>
    <w:p w14:paraId="3BB914F5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下列变化中属于化学变化的是</w:t>
      </w:r>
    </w:p>
    <w:p w14:paraId="799C41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胆矾研碎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粮食酿酒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冰雪融化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铁水铸锅</w:t>
      </w:r>
    </w:p>
    <w:p w14:paraId="41FB49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用氯化钠固体配制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的氯化钠溶液，不需要用到的仪器是</w:t>
      </w:r>
    </w:p>
    <w:p w14:paraId="34A6DD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600075" cy="6477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371475" cy="9334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704850" cy="3238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04900" cy="7905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1A5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下列气体中可用于医疗急救的是</w:t>
      </w:r>
    </w:p>
    <w:p w14:paraId="20043E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氨气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氢气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氧气</w:t>
      </w:r>
    </w:p>
    <w:p w14:paraId="215826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下列食品中富含蛋白质的是</w:t>
      </w:r>
    </w:p>
    <w:p w14:paraId="5E7458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米饭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鱼肉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苹果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黄瓜</w:t>
      </w:r>
    </w:p>
    <w:p w14:paraId="3DB998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下列化肥中属于氮肥的是</w:t>
      </w:r>
    </w:p>
    <w:p w14:paraId="126E93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KCl</w:t>
      </w:r>
    </w:p>
    <w:p w14:paraId="1053BB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下列物质中由分子构成的是</w:t>
      </w:r>
    </w:p>
    <w:p w14:paraId="735DEF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金刚石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氯化钠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氢气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铜</w:t>
      </w:r>
    </w:p>
    <w:p w14:paraId="5D1624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把少量下列物质分别放入水中，充分搅拌，可以得到无色溶液的是</w:t>
      </w:r>
    </w:p>
    <w:p w14:paraId="198E30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面粉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硫酸铁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汽油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蔗糖</w:t>
      </w:r>
    </w:p>
    <w:p w14:paraId="1203CF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日是世界环境日，中国的主题为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共建清洁美丽世界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。下列做法不符合这一主题的是</w:t>
      </w:r>
    </w:p>
    <w:p w14:paraId="1182316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把秸秆直接焚烧处理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推广新能源汽车</w:t>
      </w:r>
    </w:p>
    <w:p w14:paraId="574A718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使用可降解塑料袋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废旧电池回收处理</w:t>
      </w:r>
    </w:p>
    <w:p w14:paraId="60E02C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eastAsia="Times New Roman" w:cs="Times New Roman"/>
          <w:color w:val="000000"/>
        </w:rPr>
        <w:t>2000L</w:t>
      </w:r>
      <w:r>
        <w:rPr>
          <w:rFonts w:ascii="宋体" w:hAnsi="宋体"/>
          <w:color w:val="000000"/>
        </w:rPr>
        <w:t>的氧气加压后能装入容积为</w:t>
      </w:r>
      <w:r>
        <w:rPr>
          <w:rFonts w:eastAsia="Times New Roman" w:cs="Times New Roman"/>
          <w:color w:val="000000"/>
        </w:rPr>
        <w:t>20L</w:t>
      </w:r>
      <w:r>
        <w:rPr>
          <w:rFonts w:ascii="宋体" w:hAnsi="宋体"/>
          <w:color w:val="000000"/>
        </w:rPr>
        <w:t>的钢瓶中，用分子观点解释正确的是</w:t>
      </w:r>
    </w:p>
    <w:p w14:paraId="7ED97BB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分子的体积变小了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分子间间隔变小了</w:t>
      </w:r>
    </w:p>
    <w:p w14:paraId="07D66EE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分子的质量变小了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分子的数目变少了</w:t>
      </w:r>
    </w:p>
    <w:p w14:paraId="610FC6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下面是关于灭火和火灾自救的知识，其中正确的是</w:t>
      </w:r>
    </w:p>
    <w:p w14:paraId="3F1F446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熄灭酒精灯时，用嘴吹灭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炒菜时油锅着火，立即用水浇灭</w:t>
      </w:r>
    </w:p>
    <w:p w14:paraId="14A18C3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档案室着火，用二氧化碳灭火器灭火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当室内发生火灾时，应迅速打开门窗通风</w:t>
      </w:r>
    </w:p>
    <w:p w14:paraId="41A04F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下列有关正丙醇（化学式为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）的说法正确的是</w:t>
      </w:r>
    </w:p>
    <w:p w14:paraId="0E7CC1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正丙醇中氢元素质量分数最小</w:t>
      </w:r>
    </w:p>
    <w:p w14:paraId="4E5B58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正丙醇中含有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个原子</w:t>
      </w:r>
    </w:p>
    <w:p w14:paraId="3112AF7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正丙醇的相对分子质量为</w:t>
      </w:r>
      <w:r>
        <w:rPr>
          <w:rFonts w:eastAsia="Times New Roman" w:cs="Times New Roman"/>
          <w:color w:val="000000"/>
        </w:rPr>
        <w:t>60g</w:t>
      </w:r>
    </w:p>
    <w:p w14:paraId="5331A4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正丙醇由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个碳元素、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个氢元素和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个氧元素组成</w:t>
      </w:r>
    </w:p>
    <w:p w14:paraId="1A6AA0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某同学由化学反应</w:t>
      </w:r>
      <w:r>
        <w:rPr>
          <w:rFonts w:eastAsia="Times New Roman" w:cs="Times New Roman"/>
          <w:color w:val="000000"/>
        </w:rPr>
        <w:t>CaO+H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O=Ca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做出如下联想，其中不正确的是</w:t>
      </w:r>
    </w:p>
    <w:p w14:paraId="40D12A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该反应是放热反应</w:t>
      </w:r>
    </w:p>
    <w:p w14:paraId="06635FE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该反应可用于生产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0C4E5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是一种常用的食品干燥剂</w:t>
      </w:r>
    </w:p>
    <w:p w14:paraId="5ECA8A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可以与铵态氨肥同时施用</w:t>
      </w:r>
    </w:p>
    <w:p w14:paraId="5A9265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鉴别下列各组物质所用试剂不合理的是选项</w:t>
      </w:r>
    </w:p>
    <w:tbl>
      <w:tblPr>
        <w:tblStyle w:val="5"/>
        <w:tblW w:w="43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76"/>
        <w:gridCol w:w="4692"/>
        <w:gridCol w:w="2520"/>
      </w:tblGrid>
      <w:tr w14:paraId="76B2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8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20CCD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700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D713A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待鉴别物质</w:t>
            </w:r>
          </w:p>
        </w:tc>
        <w:tc>
          <w:tcPr>
            <w:tcW w:w="1450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A6A4B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所用试剂</w:t>
            </w:r>
          </w:p>
        </w:tc>
      </w:tr>
      <w:tr w14:paraId="1901E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850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FC868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70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4470F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Ca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HCl</w:t>
            </w:r>
            <w:r>
              <w:rPr>
                <w:rFonts w:ascii="宋体" w:hAnsi="宋体"/>
                <w:color w:val="000000"/>
              </w:rPr>
              <w:t>三种溶液</w:t>
            </w:r>
          </w:p>
        </w:tc>
        <w:tc>
          <w:tcPr>
            <w:tcW w:w="145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16ED1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碳酸钠溶液</w:t>
            </w:r>
          </w:p>
        </w:tc>
      </w:tr>
      <w:tr w14:paraId="534FB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850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2FF071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70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76C38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HCl</w:t>
            </w:r>
            <w:r>
              <w:rPr>
                <w:rFonts w:ascii="宋体" w:hAnsi="宋体"/>
                <w:color w:val="000000"/>
              </w:rPr>
              <w:t>三种溶液</w:t>
            </w:r>
          </w:p>
        </w:tc>
        <w:tc>
          <w:tcPr>
            <w:tcW w:w="145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1CD08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石蕊溶液</w:t>
            </w:r>
          </w:p>
        </w:tc>
      </w:tr>
      <w:tr w14:paraId="5D2D2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850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6D1ED1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70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AEBC8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CaCO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三种固体</w:t>
            </w:r>
          </w:p>
        </w:tc>
        <w:tc>
          <w:tcPr>
            <w:tcW w:w="145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73858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</w:t>
            </w:r>
          </w:p>
        </w:tc>
      </w:tr>
      <w:tr w14:paraId="776A4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" w:hRule="atLeast"/>
        </w:trPr>
        <w:tc>
          <w:tcPr>
            <w:tcW w:w="850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404AF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70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6E94A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氧化铜、木炭粉、铁粉三种固体</w:t>
            </w:r>
          </w:p>
        </w:tc>
        <w:tc>
          <w:tcPr>
            <w:tcW w:w="145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10CEC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盐酸</w:t>
            </w:r>
          </w:p>
        </w:tc>
      </w:tr>
    </w:tbl>
    <w:p w14:paraId="5A055BFB">
      <w:pPr>
        <w:spacing w:line="360" w:lineRule="auto"/>
        <w:jc w:val="left"/>
        <w:textAlignment w:val="center"/>
        <w:rPr>
          <w:color w:val="000000"/>
        </w:rPr>
      </w:pPr>
    </w:p>
    <w:p w14:paraId="3A702E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793E0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推理是学习化学常用的思维方法。下列推理正确的是</w:t>
      </w:r>
    </w:p>
    <w:p w14:paraId="374C59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有机物都含碳元素，则含碳元素的化合物一定是有机物</w:t>
      </w:r>
    </w:p>
    <w:p w14:paraId="376BBF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同种元素的原子质子数相同，则质子数相同的原子一定属于同种元素</w:t>
      </w:r>
    </w:p>
    <w:p w14:paraId="3CA81A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中和反应生成盐和水，则生成盐和水的反应一定属于中和反应</w:t>
      </w:r>
    </w:p>
    <w:p w14:paraId="14EC13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酸的溶液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小于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小于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的溶液一定是酸的溶液</w:t>
      </w:r>
    </w:p>
    <w:p w14:paraId="2822F1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除去下列物质中混有的少量杂质，所选试剂和操作方法均正确的是</w:t>
      </w:r>
    </w:p>
    <w:tbl>
      <w:tblPr>
        <w:tblStyle w:val="5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60"/>
        <w:gridCol w:w="1275"/>
        <w:gridCol w:w="1275"/>
        <w:gridCol w:w="4110"/>
      </w:tblGrid>
      <w:tr w14:paraId="7EC11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36BAD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1F994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A5398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杂质</w:t>
            </w:r>
          </w:p>
        </w:tc>
        <w:tc>
          <w:tcPr>
            <w:tcW w:w="41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F6F36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所选试剂和操作方法</w:t>
            </w:r>
          </w:p>
        </w:tc>
      </w:tr>
      <w:tr w14:paraId="2119C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156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E9481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6AE25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KCl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E06BC8">
            <w:pPr>
              <w:spacing w:line="360" w:lineRule="auto"/>
              <w:jc w:val="center"/>
              <w:textAlignment w:val="center"/>
              <w:rPr>
                <w:rFonts w:ascii="Cambria Math" w:hAnsi="Cambria Math" w:eastAsia="Cambria Math" w:cs="Cambria Math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MnO</w:t>
            </w:r>
            <w:r>
              <w:rPr>
                <w:rFonts w:ascii="Cambria Math" w:hAnsi="Cambria Math" w:eastAsia="Cambria Math" w:cs="Cambria Math"/>
                <w:color w:val="000000"/>
              </w:rPr>
              <w:t>₂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AD430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加入足量的水溶解，过滤，洗涤，干燥</w:t>
            </w:r>
          </w:p>
        </w:tc>
      </w:tr>
      <w:tr w14:paraId="388F1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156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E0068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2ADEC7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F11D9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E6A17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通过氢氧化钠溶液</w:t>
            </w:r>
          </w:p>
        </w:tc>
      </w:tr>
      <w:tr w14:paraId="76F7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156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71601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8C535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E2ECF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Fe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D708B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加入过量的稀硫酸，过滤，洗涤，干燥</w:t>
            </w:r>
          </w:p>
        </w:tc>
      </w:tr>
      <w:tr w14:paraId="64296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" w:hRule="atLeast"/>
        </w:trPr>
        <w:tc>
          <w:tcPr>
            <w:tcW w:w="156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DF62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B0C52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1DED5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9EAE8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加入适量的稀硫酸，过滤</w:t>
            </w:r>
          </w:p>
        </w:tc>
      </w:tr>
    </w:tbl>
    <w:p w14:paraId="74A265B8">
      <w:pPr>
        <w:spacing w:line="360" w:lineRule="auto"/>
        <w:jc w:val="left"/>
        <w:textAlignment w:val="center"/>
        <w:rPr>
          <w:color w:val="000000"/>
        </w:rPr>
      </w:pPr>
    </w:p>
    <w:p w14:paraId="30AA22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5DC4A2F7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18DA29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请用化学用语填空：</w:t>
      </w:r>
    </w:p>
    <w:p w14:paraId="1042A3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硅元素：</w:t>
      </w:r>
      <w:r>
        <w:rPr>
          <w:rFonts w:eastAsia="Times New Roman" w:cs="Times New Roman"/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14:paraId="070B2F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（2）2</w:t>
      </w:r>
      <w:r>
        <w:rPr>
          <w:rFonts w:ascii="宋体" w:hAnsi="宋体"/>
          <w:color w:val="000000"/>
        </w:rPr>
        <w:t>个氨分子：</w:t>
      </w:r>
      <w:r>
        <w:rPr>
          <w:rFonts w:eastAsia="Times New Roman" w:cs="Times New Roman"/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14:paraId="345FFA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（3）3</w:t>
      </w:r>
      <w:r>
        <w:rPr>
          <w:rFonts w:ascii="宋体" w:hAnsi="宋体"/>
          <w:color w:val="000000"/>
        </w:rPr>
        <w:t>个硝酸根离子：</w:t>
      </w:r>
      <w:r>
        <w:rPr>
          <w:rFonts w:eastAsia="Times New Roman" w:cs="Times New Roman"/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3C7764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五氧化二磷中磷元素的化合价：</w:t>
      </w:r>
      <w:r>
        <w:rPr>
          <w:rFonts w:eastAsia="Times New Roman" w:cs="Times New Roman"/>
          <w:color w:val="000000"/>
        </w:rPr>
        <w:t>______________</w:t>
      </w:r>
      <w:r>
        <w:rPr>
          <w:rFonts w:ascii="宋体" w:hAnsi="宋体"/>
          <w:color w:val="000000"/>
        </w:rPr>
        <w:t>。</w:t>
      </w:r>
    </w:p>
    <w:p w14:paraId="52A9F5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年世界水日的主题为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珍惜地下水，珍视隐藏的资源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</w:t>
      </w:r>
    </w:p>
    <w:p w14:paraId="7D037E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（1）地下水是重要水源。雨水经过种植土层和砂层能得到净化，还能补给地下水。种植土层和砂层在净化水的过程中所起的作用是_________________。</w:t>
      </w:r>
    </w:p>
    <w:p w14:paraId="1B2D69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（2）目前部分农村的饮用水主要取自地下水。通常地下水的硬度较大，长期饮用会危害人体健康，生活中降低水的硬度常用的方法是______________。若地下水中有异味，可利用活性炭的_________________性去除。</w:t>
      </w:r>
    </w:p>
    <w:p w14:paraId="7D4212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（3）珍惜和爱护水资源是每个公民应尽的义务。请你写出一条生活中节约用水的做法：_________。</w:t>
      </w:r>
    </w:p>
    <w:p w14:paraId="358264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是碘元素在元素周期表中的信息，图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是四种粒子的结构示意图。请根据图示回答下列问题：</w:t>
      </w:r>
    </w:p>
    <w:p w14:paraId="6F9279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43350" cy="15335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391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（1）碘原子的质子数是：_____________。</w:t>
      </w:r>
    </w:p>
    <w:p w14:paraId="418FE0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中属于离子的是____________（填字母序号，下同）。</w:t>
      </w:r>
    </w:p>
    <w:p w14:paraId="0DD6A2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中化学性质相似的原子是______________。</w:t>
      </w:r>
    </w:p>
    <w:p w14:paraId="17E9A3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中具有相对稳定结构的粒子是____________。</w:t>
      </w:r>
    </w:p>
    <w:p w14:paraId="42765B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三种固体物质的溶解度曲线如下图所示。请回答下列问题：</w:t>
      </w:r>
    </w:p>
    <w:p w14:paraId="7A7554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00225" cy="20193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E8F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点的含义是____________。</w:t>
      </w:r>
    </w:p>
    <w:p w14:paraId="5E1A0F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70gA</w:t>
      </w:r>
      <w:r>
        <w:rPr>
          <w:rFonts w:ascii="宋体" w:hAnsi="宋体"/>
          <w:color w:val="000000"/>
        </w:rPr>
        <w:t>物质的饱和溶液中溶质的质量是____________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61DE30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（3）将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物质的不饱和溶液转化为饱和溶液，可采用的方法是______________。（写出一种方法即可）。</w:t>
      </w:r>
    </w:p>
    <w:p w14:paraId="7A1F39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（4）将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℃时等质量的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三种物质的饱和溶液分别升温到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℃（忽略水分的蒸发），所得溶液的质量大小关系是____________（用</w:t>
      </w:r>
      <w:r>
        <w:rPr>
          <w:rFonts w:eastAsia="Times New Roman" w:cs="Times New Roman"/>
          <w:color w:val="000000"/>
        </w:rPr>
        <w:t>“&gt;”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“&lt;”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“=”</w:t>
      </w:r>
      <w:r>
        <w:rPr>
          <w:rFonts w:ascii="宋体" w:hAnsi="宋体"/>
          <w:color w:val="000000"/>
        </w:rPr>
        <w:t>表示）。</w:t>
      </w:r>
    </w:p>
    <w:p w14:paraId="6CAD5FB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三、简答与推断题（本大题共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56E8E3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阅读下面科普短文。</w:t>
      </w:r>
    </w:p>
    <w:p w14:paraId="39DA2F75">
      <w:pPr>
        <w:spacing w:line="360" w:lineRule="auto"/>
        <w:jc w:val="center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海洋是巨大的资源宝库</w:t>
      </w:r>
    </w:p>
    <w:p w14:paraId="77089F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【材料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】海洋蕴含着丰富的油气资源。我国南海中南部油气地质资源量占我国总储量的</w:t>
      </w:r>
      <w:r>
        <w:rPr>
          <w:rFonts w:eastAsia="Times New Roman" w:cs="Times New Roman"/>
          <w:color w:val="000000"/>
        </w:rPr>
        <w:t>53%</w:t>
      </w:r>
      <w:r>
        <w:rPr>
          <w:rFonts w:ascii="宋体" w:hAnsi="宋体"/>
          <w:color w:val="000000"/>
        </w:rPr>
        <w:t>，可采资源量占</w:t>
      </w:r>
      <w:r>
        <w:rPr>
          <w:rFonts w:eastAsia="Times New Roman" w:cs="Times New Roman"/>
          <w:color w:val="000000"/>
        </w:rPr>
        <w:t>66%</w:t>
      </w:r>
      <w:r>
        <w:rPr>
          <w:rFonts w:ascii="宋体" w:hAnsi="宋体"/>
          <w:color w:val="000000"/>
        </w:rPr>
        <w:t>。西沙群岛、中沙群岛的水下有上千米的新生代沉积物，是大有希望的海底石油和天然气产地。天然气主要成分甲烷的含碳量相对较少，燃烧较完全，燃烧产生的二氧化碳比起煤和石油制品相对较少，通常被称为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清洁能源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</w:t>
      </w:r>
    </w:p>
    <w:p w14:paraId="598E8B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【材料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】海洋是化学资源宝库，含有</w:t>
      </w:r>
      <w:r>
        <w:rPr>
          <w:rFonts w:eastAsia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多种元素，钠和氯是其中含量较高的元素。海水中存在大量的氯化钠、氯化镁、氯化钙等盐类物质，生活中的食盐主要来自海洋。</w:t>
      </w:r>
    </w:p>
    <w:p w14:paraId="3451CB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【材料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】海洋是能力出众的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捕碳者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。海洋约占地球表面积的</w:t>
      </w:r>
      <w:r>
        <w:rPr>
          <w:rFonts w:eastAsia="Times New Roman" w:cs="Times New Roman"/>
          <w:color w:val="000000"/>
        </w:rPr>
        <w:t>71%</w:t>
      </w:r>
      <w:r>
        <w:rPr>
          <w:rFonts w:ascii="宋体" w:hAnsi="宋体"/>
          <w:color w:val="000000"/>
        </w:rPr>
        <w:t>，这个庞大的碳库储碳量是陆地的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倍、大气的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倍。自工业革命以来，人类产生的二氧化碳有大约</w:t>
      </w:r>
      <w:r>
        <w:rPr>
          <w:rFonts w:eastAsia="Times New Roman" w:cs="Times New Roman"/>
          <w:color w:val="000000"/>
        </w:rPr>
        <w:t>48%</w:t>
      </w:r>
      <w:r>
        <w:rPr>
          <w:rFonts w:ascii="宋体" w:hAnsi="宋体"/>
          <w:color w:val="000000"/>
        </w:rPr>
        <w:t>被海水吸收。</w:t>
      </w:r>
    </w:p>
    <w:p w14:paraId="16B17D70">
      <w:pPr>
        <w:spacing w:line="360" w:lineRule="auto"/>
        <w:jc w:val="righ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（节选自《知识就是力量》）</w:t>
      </w:r>
    </w:p>
    <w:p w14:paraId="60A710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6C0CED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（1）石油是_____________（填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可再生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不可再生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）能源。</w:t>
      </w:r>
    </w:p>
    <w:p w14:paraId="7AF9CC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（2）甲烷充分燃烧的化学方程式是_____________。</w:t>
      </w:r>
    </w:p>
    <w:p w14:paraId="6C8DCF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（3）工业上从海水中获得粗盐的结晶方法是______________。</w:t>
      </w:r>
    </w:p>
    <w:p w14:paraId="1E8872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（4）海洋作为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捕碳者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可以有效缓解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环境问题是____________。</w:t>
      </w:r>
    </w:p>
    <w:p w14:paraId="2E848A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金属材料在现代社会中发挥着越来越重要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作用。</w:t>
      </w:r>
    </w:p>
    <w:p w14:paraId="1A5D00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）用铁锅炒菜是利用了铁的____________性。</w:t>
      </w:r>
    </w:p>
    <w:p w14:paraId="47D121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）学校花坛的铁栅栏常采用刷油漆的方法防锈，其防锈原理是____________。</w:t>
      </w:r>
    </w:p>
    <w:p w14:paraId="4CC9BA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某化学兴趣小组为研究金属的化学性质，向硫酸铜溶液中加入一定质量的锌粉和铝粉，充分反应后过滤，得到蓝色滤液和滤渣。滤渣中含有的金属是_______，写出发生反应的化学方程式：____________（写出一个即可）。</w:t>
      </w:r>
    </w:p>
    <w:p w14:paraId="0F110B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是初中化学常见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六种不同物质，它们之间有如下图所示的关系（图中</w:t>
      </w:r>
      <w:r>
        <w:rPr>
          <w:rFonts w:eastAsia="Times New Roman" w:cs="Times New Roman"/>
          <w:color w:val="000000"/>
        </w:rPr>
        <w:t>“——”</w:t>
      </w:r>
      <w:r>
        <w:rPr>
          <w:rFonts w:ascii="宋体" w:hAnsi="宋体"/>
          <w:color w:val="000000"/>
        </w:rPr>
        <w:t>表示两种物质之间能发生化学反应，</w:t>
      </w:r>
      <w:r>
        <w:rPr>
          <w:rFonts w:eastAsia="Times New Roman" w:cs="Times New Roman"/>
          <w:color w:val="000000"/>
        </w:rPr>
        <w:t>“→”</w:t>
      </w:r>
      <w:r>
        <w:rPr>
          <w:rFonts w:ascii="宋体" w:hAnsi="宋体"/>
          <w:color w:val="000000"/>
        </w:rPr>
        <w:t>表示一种物质能转化为另一种物质，部分反应物、生成物及反应条件已略去）。其中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是四种不同类别的物质，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是胃酸的主要成分，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的俗称是纯碱。请回答下列问题：</w:t>
      </w:r>
    </w:p>
    <w:p w14:paraId="113AC5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28800" cy="9144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F8F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的化学式为______________。</w:t>
      </w:r>
    </w:p>
    <w:p w14:paraId="666E49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A—B</w:t>
      </w:r>
      <w:r>
        <w:rPr>
          <w:rFonts w:ascii="宋体" w:hAnsi="宋体"/>
          <w:color w:val="000000"/>
        </w:rPr>
        <w:t>反应的基本反应类型是_____________。</w:t>
      </w:r>
    </w:p>
    <w:p w14:paraId="1B7F19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E→D</w:t>
      </w:r>
      <w:r>
        <w:rPr>
          <w:rFonts w:ascii="宋体" w:hAnsi="宋体"/>
          <w:color w:val="000000"/>
        </w:rPr>
        <w:t>反应的化学方程式为_____________。</w:t>
      </w:r>
    </w:p>
    <w:p w14:paraId="7772B9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F—C</w:t>
      </w:r>
      <w:r>
        <w:rPr>
          <w:rFonts w:ascii="宋体" w:hAnsi="宋体"/>
          <w:color w:val="000000"/>
        </w:rPr>
        <w:t>反应的化学方程式为_____________。（写出一个即可）。</w:t>
      </w:r>
    </w:p>
    <w:p w14:paraId="0F9F317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14:paraId="4975B0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下图都是初中化学常见的实验，请根据图示回答问题：</w:t>
      </w:r>
    </w:p>
    <w:p w14:paraId="7159FA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867535"/>
            <wp:effectExtent l="0" t="0" r="0" b="1841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67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9E1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实验中高锰酸钾能溶解在水中，却几乎不能溶解在汽油中。由此可知，物质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溶解性与____________有关。</w:t>
      </w:r>
    </w:p>
    <w:p w14:paraId="4BE313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实验中铜片上白磷燃烧，红磷不燃烧。由此可以得出燃烧的条件之一是___________。</w:t>
      </w:r>
    </w:p>
    <w:p w14:paraId="599F3E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为测定空气中氧气含量的实验。实验结束后发现测定结果偏小，可能的原因是___________（写出一种原因即可）。</w:t>
      </w:r>
    </w:p>
    <w:p w14:paraId="7843E8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（4）图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为稀释浓硫酸的实验。其中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中盛放的物质是_________。</w:t>
      </w:r>
    </w:p>
    <w:p w14:paraId="6627F9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下图为实验室制取气体的常用装置和仪器，请根据所学知识回答下列问题：</w:t>
      </w:r>
    </w:p>
    <w:p w14:paraId="7A4B38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48175" cy="15525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68A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（1）编号①仪器的名称是_________。</w:t>
      </w:r>
    </w:p>
    <w:p w14:paraId="78F5A3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（2）实验室欲制取并收集一瓶较纯净的氧气，已选择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装置，还需要选择的仪器有___________（填字母序号），该反应的化学方程式为__________________________利用上述方法收集氧气时，当观察到_______________时开始收集。</w:t>
      </w:r>
    </w:p>
    <w:p w14:paraId="14A7A1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（3）实验室制取二氧化碳的发生装置是____________（填</w:t>
      </w:r>
      <w:r>
        <w:rPr>
          <w:rFonts w:eastAsia="Times New Roman" w:cs="Times New Roman"/>
          <w:color w:val="000000"/>
        </w:rPr>
        <w:t>“A”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“B”</w:t>
      </w:r>
      <w:r>
        <w:rPr>
          <w:rFonts w:ascii="宋体" w:hAnsi="宋体"/>
          <w:color w:val="000000"/>
        </w:rPr>
        <w:t>），检验二氧化碳是否集满的方法为__________。</w:t>
      </w:r>
    </w:p>
    <w:p w14:paraId="1B33C8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化学实验室有一包白色粉末，可能由碳酸钡、氯化钾、硫酸钠、氯化钡、硫酸铜中的一种或几种组成，化学兴趣小组的同学对其成分进行了如下探究。</w:t>
      </w:r>
    </w:p>
    <w:p w14:paraId="50D4B5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</w:t>
      </w:r>
    </w:p>
    <w:p w14:paraId="2A3C9A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该粉末的成分是什么？</w:t>
      </w:r>
    </w:p>
    <w:p w14:paraId="542D3A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094"/>
        <w:gridCol w:w="2796"/>
        <w:gridCol w:w="3096"/>
      </w:tblGrid>
      <w:tr w14:paraId="33D99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20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A04E4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1400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F0A34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1550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1A8D3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074D6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2050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55F7F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：取适量粉末于烧杯中，加入足量的水，充分搅拌，过滤</w:t>
            </w:r>
          </w:p>
        </w:tc>
        <w:tc>
          <w:tcPr>
            <w:tcW w:w="140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4DE5A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产生白色沉淀和无色溶液</w:t>
            </w:r>
          </w:p>
        </w:tc>
        <w:tc>
          <w:tcPr>
            <w:tcW w:w="155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3D1F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原粉末中一定不含有___________</w:t>
            </w:r>
          </w:p>
        </w:tc>
      </w:tr>
      <w:tr w14:paraId="1D75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635" w:hRule="atLeast"/>
        </w:trPr>
        <w:tc>
          <w:tcPr>
            <w:tcW w:w="2050" w:type="pct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316DB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：取少量步骤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的白色沉淀于试管中，加入过量的__________</w:t>
            </w:r>
          </w:p>
        </w:tc>
        <w:tc>
          <w:tcPr>
            <w:tcW w:w="1400" w:type="pct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5908B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沉淀部分溶解，并产生气泡</w:t>
            </w:r>
          </w:p>
        </w:tc>
        <w:tc>
          <w:tcPr>
            <w:tcW w:w="155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03A32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白色沉淀是____________；原粉末中一定含有__________</w:t>
            </w:r>
          </w:p>
        </w:tc>
      </w:tr>
      <w:tr w14:paraId="06B3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F5302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3E48D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876C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5E5876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【实验分析】</w:t>
      </w:r>
    </w:p>
    <w:p w14:paraId="032A71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）步骤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中生成白色沉淀反应的化学方程式为____________。</w:t>
      </w:r>
    </w:p>
    <w:p w14:paraId="1783B2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中沉淀部分溶解反应的化学方程式为__________。</w:t>
      </w:r>
    </w:p>
    <w:p w14:paraId="45CE87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【反思评价】</w:t>
      </w:r>
    </w:p>
    <w:p w14:paraId="73B627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小亮认为上述实验还不能确定氯化钾是否存在，因此继续进行了如下实验：取少量步骤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所得溶液于试管中，向其中滴加硝酸银溶液，观察到有白色沉淀生成。由此得出结论：原白色粉末中一定含有氯化钾。小明认为小亮的实验不能确定氯化钾的存在，理由是___________。</w:t>
      </w:r>
    </w:p>
    <w:p w14:paraId="28DCC02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五、计算题（本大题共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720362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实验室用质量分数为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的过氧化氢溶液和适量二氧化锰混合制取氧气。请计算（写出计算过程）：</w:t>
      </w:r>
    </w:p>
    <w:p w14:paraId="1CAE7D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（1）制取</w:t>
      </w:r>
      <w:r>
        <w:rPr>
          <w:rFonts w:eastAsia="Times New Roman" w:cs="Times New Roman"/>
          <w:color w:val="000000"/>
        </w:rPr>
        <w:t>1.6g</w:t>
      </w:r>
      <w:r>
        <w:rPr>
          <w:rFonts w:ascii="宋体" w:hAnsi="宋体"/>
          <w:color w:val="000000"/>
        </w:rPr>
        <w:t>氧气，需要质量分数为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的过氧化氢溶液的质量是多少？</w:t>
      </w:r>
    </w:p>
    <w:p w14:paraId="5F65149E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（2）将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30%</w:t>
      </w:r>
      <w:r>
        <w:rPr>
          <w:rFonts w:ascii="宋体" w:hAnsi="宋体"/>
          <w:color w:val="000000"/>
        </w:rPr>
        <w:t>的过氧化氢溶液，稀释成质量分数为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的过氧化氢溶液，需要加入水的质量是多少？</w:t>
      </w:r>
    </w:p>
    <w:p w14:paraId="3879A6F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B872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0AE4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D614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FCCA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A6BD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9050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A03ED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56F2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9D319F7"/>
    <w:rsid w:val="691E1B18"/>
    <w:rsid w:val="6DD667BB"/>
    <w:rsid w:val="77AC5454"/>
    <w:rsid w:val="7ED6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FDCBB-575E-4262-BF13-318D565447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3372</Words>
  <Characters>4167</Characters>
  <Lines>31</Lines>
  <Paragraphs>8</Paragraphs>
  <TotalTime>0</TotalTime>
  <ScaleCrop>false</ScaleCrop>
  <LinksUpToDate>false</LinksUpToDate>
  <CharactersWithSpaces>4294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2022-08-23T22:01:00Z</dcterms:created>
  <dc:creator>学科网试题生产平台</dc:creator>
  <dc:description>3050017927667712</dc:description>
  <cp:lastModifiedBy>上帝掷骰子吗</cp:lastModifiedBy>
  <dcterms:modified xsi:type="dcterms:W3CDTF">2024-07-20T09:05:56Z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848AE60FA0E44A34959ADC21CD71EBDC</vt:lpwstr>
  </property>
</Properties>
</file>