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1443BF">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10477500</wp:posOffset>
            </wp:positionH>
            <wp:positionV relativeFrom="topMargin">
              <wp:posOffset>10795000</wp:posOffset>
            </wp:positionV>
            <wp:extent cx="419100" cy="355600"/>
            <wp:effectExtent l="0" t="0" r="0" b="6350"/>
            <wp:wrapNone/>
            <wp:docPr id="100080" name="图片 100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0" name="图片 100080"/>
                    <pic:cNvPicPr>
                      <a:picLocks noChangeAspect="1"/>
                    </pic:cNvPicPr>
                  </pic:nvPicPr>
                  <pic:blipFill>
                    <a:blip r:embed="rId10" cstate="print"/>
                    <a:stretch>
                      <a:fillRect/>
                    </a:stretch>
                  </pic:blipFill>
                  <pic:spPr>
                    <a:xfrm>
                      <a:off x="0" y="0"/>
                      <a:ext cx="419100" cy="355600"/>
                    </a:xfrm>
                    <a:prstGeom prst="rect">
                      <a:avLst/>
                    </a:prstGeom>
                  </pic:spPr>
                </pic:pic>
              </a:graphicData>
            </a:graphic>
          </wp:anchor>
        </w:drawing>
      </w:r>
      <w:r>
        <w:rPr>
          <w:rFonts w:eastAsia="Times New Roman" w:cs="Times New Roman"/>
          <w:b/>
          <w:sz w:val="32"/>
        </w:rPr>
        <w:t>2022</w:t>
      </w:r>
      <w:r>
        <w:rPr>
          <w:rFonts w:ascii="宋体" w:hAnsi="宋体"/>
          <w:b/>
          <w:sz w:val="32"/>
        </w:rPr>
        <w:t>年湘潭市初中毕业学业考试</w:t>
      </w:r>
    </w:p>
    <w:p w14:paraId="715B15B0">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O-16  Na-23  Mg-24  S-32  C1-35.5  Ca-40</w:t>
      </w:r>
    </w:p>
    <w:p w14:paraId="65F3C5BE">
      <w:pPr>
        <w:spacing w:line="360" w:lineRule="auto"/>
        <w:jc w:val="left"/>
        <w:textAlignment w:val="center"/>
        <w:rPr>
          <w:rFonts w:ascii="宋体" w:hAnsi="宋体"/>
          <w:b/>
          <w:sz w:val="24"/>
        </w:rPr>
      </w:pPr>
      <w:r>
        <w:rPr>
          <w:rFonts w:ascii="宋体" w:hAnsi="宋体"/>
          <w:b/>
          <w:sz w:val="24"/>
        </w:rPr>
        <w:t>一、选择题（本题包括</w:t>
      </w:r>
      <w:r>
        <w:rPr>
          <w:rFonts w:eastAsia="Times New Roman" w:cs="Times New Roman"/>
          <w:b/>
          <w:sz w:val="24"/>
        </w:rPr>
        <w:t>20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分。每小题只有一个正确答案）</w:t>
      </w:r>
    </w:p>
    <w:p w14:paraId="4F058167">
      <w:pPr>
        <w:spacing w:line="360" w:lineRule="auto"/>
        <w:jc w:val="left"/>
        <w:textAlignment w:val="center"/>
        <w:rPr>
          <w:rFonts w:ascii="宋体" w:hAnsi="宋体"/>
        </w:rPr>
      </w:pPr>
      <w:r>
        <w:t xml:space="preserve">1. </w:t>
      </w:r>
      <w:r>
        <w:rPr>
          <w:rFonts w:ascii="宋体" w:hAnsi="宋体"/>
        </w:rPr>
        <w:t>中国古代文明与技术，促进了世界文明发展。下列古代工艺主要发生化学变化的是</w:t>
      </w:r>
    </w:p>
    <w:p w14:paraId="408D0284">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活字印刷</w:t>
      </w:r>
      <w:r>
        <w:rPr>
          <w:rFonts w:hint="eastAsia"/>
        </w:rPr>
        <w:tab/>
      </w:r>
      <w:r>
        <w:rPr>
          <w:rFonts w:hint="eastAsia"/>
        </w:rPr>
        <w:t xml:space="preserve">B. </w:t>
      </w:r>
      <w:r>
        <w:rPr>
          <w:rFonts w:ascii="宋体" w:hAnsi="宋体"/>
        </w:rPr>
        <w:t>海水晒盐</w:t>
      </w:r>
      <w:r>
        <w:rPr>
          <w:rFonts w:hint="eastAsia"/>
        </w:rPr>
        <w:tab/>
      </w:r>
      <w:r>
        <w:rPr>
          <w:rFonts w:hint="eastAsia"/>
        </w:rPr>
        <w:t xml:space="preserve">C. </w:t>
      </w:r>
      <w:r>
        <w:rPr>
          <w:rFonts w:ascii="宋体" w:hAnsi="宋体"/>
        </w:rPr>
        <w:t>彩陶烧制</w:t>
      </w:r>
      <w:r>
        <w:rPr>
          <w:rFonts w:hint="eastAsia"/>
        </w:rPr>
        <w:tab/>
      </w:r>
      <w:r>
        <w:rPr>
          <w:rFonts w:hint="eastAsia"/>
        </w:rPr>
        <w:t xml:space="preserve">D. </w:t>
      </w:r>
      <w:r>
        <w:rPr>
          <w:rFonts w:ascii="宋体" w:hAnsi="宋体"/>
        </w:rPr>
        <w:t>机杼织布</w:t>
      </w:r>
    </w:p>
    <w:p w14:paraId="6F77974F">
      <w:pPr>
        <w:spacing w:line="360" w:lineRule="auto"/>
        <w:textAlignment w:val="center"/>
        <w:rPr>
          <w:color w:val="000000"/>
        </w:rPr>
      </w:pPr>
      <w:r>
        <w:rPr>
          <w:color w:val="2E75B6"/>
        </w:rPr>
        <w:t>【答案】</w:t>
      </w:r>
      <w:r>
        <w:rPr>
          <w:color w:val="000000"/>
        </w:rPr>
        <w:t>C</w:t>
      </w:r>
    </w:p>
    <w:p w14:paraId="0E564722">
      <w:pPr>
        <w:spacing w:line="360" w:lineRule="auto"/>
        <w:textAlignment w:val="center"/>
        <w:rPr>
          <w:color w:val="000000"/>
        </w:rPr>
      </w:pPr>
      <w:r>
        <w:rPr>
          <w:color w:val="2E75B6"/>
        </w:rPr>
        <w:t>【解析】</w:t>
      </w:r>
    </w:p>
    <w:p w14:paraId="40590671">
      <w:pPr>
        <w:spacing w:line="360" w:lineRule="auto"/>
        <w:jc w:val="left"/>
        <w:textAlignment w:val="center"/>
        <w:rPr>
          <w:color w:val="000000"/>
        </w:rPr>
      </w:pPr>
      <w:r>
        <w:rPr>
          <w:color w:val="000000"/>
        </w:rPr>
        <w:t>【详解】A、活字印刷，只是形状的改变，无新物质生成，属于物理变化；</w:t>
      </w:r>
    </w:p>
    <w:p w14:paraId="6491BB92">
      <w:pPr>
        <w:spacing w:line="360" w:lineRule="auto"/>
        <w:jc w:val="left"/>
        <w:textAlignment w:val="center"/>
        <w:rPr>
          <w:color w:val="000000"/>
        </w:rPr>
      </w:pPr>
      <w:r>
        <w:rPr>
          <w:color w:val="000000"/>
        </w:rPr>
        <w:t>B、海水晒盐，只是水的状态发生了改变，无新物质生成，属于物理变化；</w:t>
      </w:r>
    </w:p>
    <w:p w14:paraId="2DE6C28A">
      <w:pPr>
        <w:spacing w:line="360" w:lineRule="auto"/>
        <w:jc w:val="left"/>
        <w:textAlignment w:val="center"/>
        <w:rPr>
          <w:color w:val="000000"/>
        </w:rPr>
      </w:pPr>
      <w:r>
        <w:rPr>
          <w:color w:val="000000"/>
        </w:rPr>
        <w:t>C、彩陶烧制，发生了燃烧，一定生成了新物质，属于化学变化；</w:t>
      </w:r>
    </w:p>
    <w:p w14:paraId="3FBC8E53">
      <w:pPr>
        <w:spacing w:line="360" w:lineRule="auto"/>
        <w:jc w:val="left"/>
        <w:textAlignment w:val="center"/>
        <w:rPr>
          <w:color w:val="000000"/>
        </w:rPr>
      </w:pPr>
      <w:r>
        <w:rPr>
          <w:color w:val="000000"/>
        </w:rPr>
        <w:t>D、机杼织布，只是形状的改变，无新物质生成，属于物理变化。</w:t>
      </w:r>
    </w:p>
    <w:p w14:paraId="5D6D1F42">
      <w:pPr>
        <w:spacing w:line="360" w:lineRule="auto"/>
        <w:jc w:val="left"/>
        <w:textAlignment w:val="center"/>
        <w:rPr>
          <w:color w:val="000000"/>
        </w:rPr>
      </w:pPr>
      <w:r>
        <w:rPr>
          <w:color w:val="000000"/>
        </w:rPr>
        <w:t>故选C。</w:t>
      </w:r>
    </w:p>
    <w:p w14:paraId="76A21EAF">
      <w:pPr>
        <w:spacing w:line="360" w:lineRule="auto"/>
        <w:jc w:val="left"/>
        <w:textAlignment w:val="center"/>
        <w:rPr>
          <w:rFonts w:ascii="宋体" w:hAnsi="宋体"/>
          <w:color w:val="000000"/>
        </w:rPr>
      </w:pPr>
      <w:r>
        <w:rPr>
          <w:color w:val="000000"/>
        </w:rPr>
        <w:t xml:space="preserve">2. </w:t>
      </w:r>
      <w:r>
        <w:rPr>
          <w:rFonts w:ascii="宋体" w:hAnsi="宋体"/>
          <w:color w:val="000000"/>
        </w:rPr>
        <w:t>下列物质的用途主要利用其物理性质的是</w:t>
      </w:r>
    </w:p>
    <w:p w14:paraId="7CDF639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酒精用作燃料</w:t>
      </w:r>
      <w:r>
        <w:rPr>
          <w:color w:val="000000"/>
        </w:rPr>
        <w:tab/>
      </w:r>
      <w:r>
        <w:rPr>
          <w:color w:val="000000"/>
        </w:rPr>
        <w:t xml:space="preserve">B. </w:t>
      </w:r>
      <w:r>
        <w:rPr>
          <w:rFonts w:ascii="宋体" w:hAnsi="宋体"/>
          <w:color w:val="000000"/>
        </w:rPr>
        <w:t>石墨用作电极</w:t>
      </w:r>
    </w:p>
    <w:p w14:paraId="4884A09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小苏打用于治疗胃酸过多</w:t>
      </w:r>
      <w:r>
        <w:rPr>
          <w:color w:val="000000"/>
        </w:rPr>
        <w:tab/>
      </w:r>
      <w:r>
        <w:rPr>
          <w:color w:val="000000"/>
        </w:rPr>
        <w:t xml:space="preserve">D. </w:t>
      </w:r>
      <w:r>
        <w:rPr>
          <w:rFonts w:ascii="宋体" w:hAnsi="宋体"/>
          <w:color w:val="000000"/>
        </w:rPr>
        <w:t>熟石灰用来改良酸性土壤</w:t>
      </w:r>
    </w:p>
    <w:p w14:paraId="550A1DFB">
      <w:pPr>
        <w:spacing w:line="360" w:lineRule="auto"/>
        <w:textAlignment w:val="center"/>
        <w:rPr>
          <w:color w:val="000000"/>
        </w:rPr>
      </w:pPr>
      <w:r>
        <w:rPr>
          <w:color w:val="2E75B6"/>
        </w:rPr>
        <w:t>【答案】</w:t>
      </w:r>
      <w:r>
        <w:rPr>
          <w:color w:val="000000"/>
        </w:rPr>
        <w:t>B</w:t>
      </w:r>
    </w:p>
    <w:p w14:paraId="1A75E720">
      <w:pPr>
        <w:spacing w:line="360" w:lineRule="auto"/>
        <w:textAlignment w:val="center"/>
        <w:rPr>
          <w:color w:val="000000"/>
        </w:rPr>
      </w:pPr>
      <w:r>
        <w:rPr>
          <w:color w:val="2E75B6"/>
        </w:rPr>
        <w:t>【解析】</w:t>
      </w:r>
    </w:p>
    <w:p w14:paraId="07FAE8E6">
      <w:pPr>
        <w:spacing w:line="360" w:lineRule="auto"/>
        <w:jc w:val="left"/>
        <w:textAlignment w:val="center"/>
        <w:rPr>
          <w:color w:val="000000"/>
        </w:rPr>
      </w:pPr>
      <w:r>
        <w:rPr>
          <w:color w:val="000000"/>
        </w:rPr>
        <w:t>【分析】需要通过化学变化表现出来的性质是化学性质，不需要发生化学变化就表现出来的性质叫物理性质。</w:t>
      </w:r>
    </w:p>
    <w:p w14:paraId="646CEF26">
      <w:pPr>
        <w:spacing w:line="360" w:lineRule="auto"/>
        <w:jc w:val="left"/>
        <w:textAlignment w:val="center"/>
        <w:rPr>
          <w:color w:val="000000"/>
        </w:rPr>
      </w:pPr>
      <w:r>
        <w:rPr>
          <w:color w:val="000000"/>
        </w:rPr>
        <w:t>【详解】A、酒精用作燃料是因为酒精能燃烧，可溶性属于酒精的化学性质，不符合题意；</w:t>
      </w:r>
    </w:p>
    <w:p w14:paraId="45A3306D">
      <w:pPr>
        <w:spacing w:line="360" w:lineRule="auto"/>
        <w:jc w:val="left"/>
        <w:textAlignment w:val="center"/>
        <w:rPr>
          <w:color w:val="000000"/>
        </w:rPr>
      </w:pPr>
      <w:r>
        <w:rPr>
          <w:color w:val="000000"/>
        </w:rPr>
        <w:t>B、石墨能导电故石墨用作电极，能导电是石墨的物理性质，符合题意；</w:t>
      </w:r>
    </w:p>
    <w:p w14:paraId="630B7C4E">
      <w:pPr>
        <w:spacing w:line="360" w:lineRule="auto"/>
        <w:jc w:val="left"/>
        <w:textAlignment w:val="center"/>
        <w:rPr>
          <w:color w:val="000000"/>
        </w:rPr>
      </w:pPr>
      <w:r>
        <w:rPr>
          <w:color w:val="000000"/>
        </w:rPr>
        <w:t>C、小苏打用于治疗胃酸过多，是利用小苏打即碳酸氢钠和盐酸反应生成氯化钠、水和二氧化碳，利用了其化学性质，不符合题意；</w:t>
      </w:r>
    </w:p>
    <w:p w14:paraId="6B48D816">
      <w:pPr>
        <w:spacing w:line="360" w:lineRule="auto"/>
        <w:jc w:val="left"/>
        <w:textAlignment w:val="center"/>
        <w:rPr>
          <w:color w:val="000000"/>
        </w:rPr>
      </w:pPr>
      <w:r>
        <w:rPr>
          <w:color w:val="000000"/>
        </w:rPr>
        <w:t>D、熟石灰用来改良酸性土壤是利用熟石灰能与酸发生中和反应，利用了其化学性质，不符合题意；</w:t>
      </w:r>
    </w:p>
    <w:p w14:paraId="7227F578">
      <w:pPr>
        <w:spacing w:line="360" w:lineRule="auto"/>
        <w:jc w:val="left"/>
        <w:textAlignment w:val="center"/>
        <w:rPr>
          <w:color w:val="000000"/>
        </w:rPr>
      </w:pPr>
      <w:r>
        <w:rPr>
          <w:color w:val="000000"/>
        </w:rPr>
        <w:t>答案为：B。</w:t>
      </w:r>
    </w:p>
    <w:p w14:paraId="6B9C793E">
      <w:pPr>
        <w:spacing w:line="360" w:lineRule="auto"/>
        <w:jc w:val="left"/>
        <w:textAlignment w:val="center"/>
        <w:rPr>
          <w:rFonts w:ascii="宋体" w:hAnsi="宋体"/>
          <w:color w:val="000000"/>
        </w:rPr>
      </w:pPr>
      <w:r>
        <w:rPr>
          <w:color w:val="000000"/>
        </w:rPr>
        <w:t xml:space="preserve">3. </w:t>
      </w:r>
      <w:r>
        <w:rPr>
          <w:rFonts w:ascii="宋体" w:hAnsi="宋体"/>
          <w:color w:val="000000"/>
        </w:rPr>
        <w:t>下列厨房中的物品所使用的主要材料属于有机合成材料的是</w:t>
      </w:r>
    </w:p>
    <w:p w14:paraId="4C14D6F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塑料盆</w:t>
      </w:r>
      <w:r>
        <w:rPr>
          <w:color w:val="000000"/>
        </w:rPr>
        <w:tab/>
      </w:r>
      <w:r>
        <w:rPr>
          <w:color w:val="000000"/>
        </w:rPr>
        <w:t xml:space="preserve">B. </w:t>
      </w:r>
      <w:r>
        <w:rPr>
          <w:rFonts w:ascii="宋体" w:hAnsi="宋体"/>
          <w:color w:val="000000"/>
        </w:rPr>
        <w:t>玻璃杯</w:t>
      </w:r>
      <w:r>
        <w:rPr>
          <w:color w:val="000000"/>
        </w:rPr>
        <w:tab/>
      </w:r>
      <w:r>
        <w:rPr>
          <w:color w:val="000000"/>
        </w:rPr>
        <w:t xml:space="preserve">C. </w:t>
      </w:r>
      <w:r>
        <w:rPr>
          <w:rFonts w:ascii="宋体" w:hAnsi="宋体"/>
          <w:color w:val="000000"/>
        </w:rPr>
        <w:t>不锈钢炊具</w:t>
      </w:r>
      <w:r>
        <w:rPr>
          <w:color w:val="000000"/>
        </w:rPr>
        <w:tab/>
      </w:r>
      <w:r>
        <w:rPr>
          <w:color w:val="000000"/>
        </w:rPr>
        <w:t xml:space="preserve">D. </w:t>
      </w:r>
      <w:r>
        <w:rPr>
          <w:rFonts w:ascii="宋体" w:hAnsi="宋体"/>
          <w:color w:val="000000"/>
        </w:rPr>
        <w:t>木筷</w:t>
      </w:r>
    </w:p>
    <w:p w14:paraId="5FD0770B">
      <w:pPr>
        <w:spacing w:line="360" w:lineRule="auto"/>
        <w:textAlignment w:val="center"/>
        <w:rPr>
          <w:color w:val="000000"/>
        </w:rPr>
      </w:pPr>
      <w:r>
        <w:rPr>
          <w:color w:val="2E75B6"/>
        </w:rPr>
        <w:t>【答案】</w:t>
      </w:r>
      <w:r>
        <w:rPr>
          <w:color w:val="000000"/>
        </w:rPr>
        <w:t>A</w:t>
      </w:r>
    </w:p>
    <w:p w14:paraId="268AFD1D">
      <w:pPr>
        <w:spacing w:line="360" w:lineRule="auto"/>
        <w:textAlignment w:val="center"/>
        <w:rPr>
          <w:color w:val="000000"/>
        </w:rPr>
      </w:pPr>
      <w:r>
        <w:rPr>
          <w:color w:val="2E75B6"/>
        </w:rPr>
        <w:t>【解析】</w:t>
      </w:r>
    </w:p>
    <w:p w14:paraId="024F63AB">
      <w:pPr>
        <w:spacing w:line="360" w:lineRule="auto"/>
        <w:jc w:val="left"/>
        <w:textAlignment w:val="center"/>
        <w:rPr>
          <w:color w:val="000000"/>
        </w:rPr>
      </w:pPr>
      <w:r>
        <w:rPr>
          <w:color w:val="000000"/>
        </w:rPr>
        <w:t>【详解】A、塑料属于有机合成材料，符合题意；</w:t>
      </w:r>
    </w:p>
    <w:p w14:paraId="2E8E0A51">
      <w:pPr>
        <w:spacing w:line="360" w:lineRule="auto"/>
        <w:jc w:val="left"/>
        <w:textAlignment w:val="center"/>
        <w:rPr>
          <w:color w:val="000000"/>
        </w:rPr>
      </w:pPr>
      <w:r>
        <w:rPr>
          <w:color w:val="000000"/>
        </w:rPr>
        <w:t>B、玻璃属于无机非金属材料，不符合题意；</w:t>
      </w:r>
    </w:p>
    <w:p w14:paraId="05739E4E">
      <w:pPr>
        <w:spacing w:line="360" w:lineRule="auto"/>
        <w:jc w:val="left"/>
        <w:textAlignment w:val="center"/>
        <w:rPr>
          <w:color w:val="000000"/>
        </w:rPr>
      </w:pPr>
      <w:r>
        <w:rPr>
          <w:color w:val="000000"/>
        </w:rPr>
        <w:t>C、不锈钢是铁的合金，属于金属材料，不符合题意；</w:t>
      </w:r>
    </w:p>
    <w:p w14:paraId="54DBCF79">
      <w:pPr>
        <w:spacing w:line="360" w:lineRule="auto"/>
        <w:jc w:val="left"/>
        <w:textAlignment w:val="center"/>
        <w:rPr>
          <w:color w:val="000000"/>
        </w:rPr>
      </w:pPr>
      <w:r>
        <w:rPr>
          <w:color w:val="000000"/>
        </w:rPr>
        <w:t>D、木头属于天然材料，不符合题意。</w:t>
      </w:r>
    </w:p>
    <w:p w14:paraId="5CBFA6E4">
      <w:pPr>
        <w:spacing w:line="360" w:lineRule="auto"/>
        <w:jc w:val="left"/>
        <w:textAlignment w:val="center"/>
        <w:rPr>
          <w:color w:val="000000"/>
        </w:rPr>
      </w:pPr>
      <w:r>
        <w:rPr>
          <w:color w:val="000000"/>
        </w:rPr>
        <w:t>故选A。</w:t>
      </w:r>
    </w:p>
    <w:p w14:paraId="19B5C226">
      <w:pPr>
        <w:spacing w:line="360" w:lineRule="auto"/>
        <w:jc w:val="left"/>
        <w:textAlignment w:val="center"/>
        <w:rPr>
          <w:rFonts w:ascii="宋体" w:hAnsi="宋体"/>
          <w:color w:val="000000"/>
        </w:rPr>
      </w:pPr>
      <w:r>
        <w:rPr>
          <w:color w:val="000000"/>
        </w:rPr>
        <w:t xml:space="preserve">4. </w:t>
      </w:r>
      <w:r>
        <w:rPr>
          <w:rFonts w:ascii="宋体" w:hAnsi="宋体"/>
          <w:color w:val="000000"/>
        </w:rPr>
        <w:t>绿植养护需要用到营养液，下列营养液的成分中属于复合肥的是</w:t>
      </w:r>
    </w:p>
    <w:p w14:paraId="7857C7C0">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color w:val="000000"/>
        </w:rPr>
        <w:tab/>
      </w:r>
      <w:r>
        <w:rPr>
          <w:color w:val="000000"/>
        </w:rPr>
        <w:t xml:space="preserve">B. </w:t>
      </w:r>
      <w:r>
        <w:rPr>
          <w:rFonts w:eastAsia="Times New Roman" w:cs="Times New Roman"/>
          <w:color w:val="000000"/>
        </w:rPr>
        <w:t>Ca</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PO</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2</w:t>
      </w:r>
      <w:r>
        <w:rPr>
          <w:color w:val="000000"/>
        </w:rPr>
        <w:tab/>
      </w:r>
      <w:r>
        <w:rPr>
          <w:color w:val="000000"/>
        </w:rPr>
        <w:t xml:space="preserve">C. </w:t>
      </w:r>
      <w:r>
        <w:rPr>
          <w:rFonts w:eastAsia="Times New Roman" w:cs="Times New Roman"/>
          <w:color w:val="000000"/>
        </w:rPr>
        <w:t>KNO</w:t>
      </w:r>
      <w:r>
        <w:rPr>
          <w:rFonts w:eastAsia="Times New Roman" w:cs="Times New Roman"/>
          <w:color w:val="000000"/>
          <w:vertAlign w:val="subscript"/>
        </w:rPr>
        <w:t>3</w:t>
      </w:r>
      <w:r>
        <w:rPr>
          <w:color w:val="000000"/>
        </w:rPr>
        <w:tab/>
      </w:r>
      <w:r>
        <w:rPr>
          <w:color w:val="000000"/>
        </w:rPr>
        <w:t xml:space="preserve">D. </w:t>
      </w:r>
      <w:r>
        <w:rPr>
          <w:rFonts w:eastAsia="Times New Roman" w:cs="Times New Roman"/>
          <w:color w:val="000000"/>
        </w:rPr>
        <w:t>KCl</w:t>
      </w:r>
    </w:p>
    <w:p w14:paraId="7A405946">
      <w:pPr>
        <w:spacing w:line="360" w:lineRule="auto"/>
        <w:textAlignment w:val="center"/>
        <w:rPr>
          <w:color w:val="000000"/>
        </w:rPr>
      </w:pPr>
      <w:r>
        <w:rPr>
          <w:color w:val="2E75B6"/>
        </w:rPr>
        <w:t>【答案】</w:t>
      </w:r>
      <w:r>
        <w:rPr>
          <w:color w:val="000000"/>
        </w:rPr>
        <w:t>C</w:t>
      </w:r>
    </w:p>
    <w:p w14:paraId="06F913F4">
      <w:pPr>
        <w:spacing w:line="360" w:lineRule="auto"/>
        <w:textAlignment w:val="center"/>
        <w:rPr>
          <w:color w:val="000000"/>
        </w:rPr>
      </w:pPr>
      <w:r>
        <w:rPr>
          <w:color w:val="2E75B6"/>
        </w:rPr>
        <w:t>【解析】</w:t>
      </w:r>
    </w:p>
    <w:p w14:paraId="3021A748">
      <w:pPr>
        <w:spacing w:line="360" w:lineRule="auto"/>
        <w:jc w:val="left"/>
        <w:textAlignment w:val="center"/>
        <w:rPr>
          <w:color w:val="000000"/>
        </w:rPr>
      </w:pPr>
      <w:r>
        <w:rPr>
          <w:color w:val="000000"/>
        </w:rPr>
        <w:t>【分析】复合肥是含氮磷钾两种或以上的化肥，据此判断。</w:t>
      </w:r>
    </w:p>
    <w:p w14:paraId="7F0B7AE5">
      <w:pPr>
        <w:spacing w:line="360" w:lineRule="auto"/>
        <w:jc w:val="left"/>
        <w:textAlignment w:val="center"/>
        <w:rPr>
          <w:color w:val="000000"/>
        </w:rPr>
      </w:pPr>
      <w:r>
        <w:rPr>
          <w:color w:val="000000"/>
        </w:rPr>
        <w:t>【详解】A、硫酸铵含氮元素，属于氮肥，不符合题意；</w:t>
      </w:r>
    </w:p>
    <w:p w14:paraId="72E10F9E">
      <w:pPr>
        <w:spacing w:line="360" w:lineRule="auto"/>
        <w:jc w:val="left"/>
        <w:textAlignment w:val="center"/>
        <w:rPr>
          <w:color w:val="000000"/>
        </w:rPr>
      </w:pPr>
      <w:r>
        <w:rPr>
          <w:color w:val="000000"/>
        </w:rPr>
        <w:t>B、 磷酸二氢钙含磷元素，属于磷肥，不符合题意；</w:t>
      </w:r>
    </w:p>
    <w:p w14:paraId="04B07968">
      <w:pPr>
        <w:spacing w:line="360" w:lineRule="auto"/>
        <w:jc w:val="left"/>
        <w:textAlignment w:val="center"/>
        <w:rPr>
          <w:color w:val="000000"/>
        </w:rPr>
      </w:pPr>
      <w:r>
        <w:rPr>
          <w:color w:val="000000"/>
        </w:rPr>
        <w:t>C、硝酸钾含氮元素和钾元素，属于复合肥，符合题意；</w:t>
      </w:r>
    </w:p>
    <w:p w14:paraId="1C63B8F3">
      <w:pPr>
        <w:spacing w:line="360" w:lineRule="auto"/>
        <w:jc w:val="left"/>
        <w:textAlignment w:val="center"/>
        <w:rPr>
          <w:color w:val="000000"/>
        </w:rPr>
      </w:pPr>
      <w:r>
        <w:rPr>
          <w:color w:val="000000"/>
        </w:rPr>
        <w:t>D、氯化钾含钾元素，属于钾肥，不符合题意；</w:t>
      </w:r>
    </w:p>
    <w:p w14:paraId="2700612A">
      <w:pPr>
        <w:spacing w:line="360" w:lineRule="auto"/>
        <w:jc w:val="left"/>
        <w:textAlignment w:val="center"/>
        <w:rPr>
          <w:color w:val="000000"/>
        </w:rPr>
      </w:pPr>
      <w:r>
        <w:rPr>
          <w:color w:val="000000"/>
        </w:rPr>
        <w:t>答案为：C。</w:t>
      </w:r>
    </w:p>
    <w:p w14:paraId="2C30F918">
      <w:pPr>
        <w:spacing w:line="360" w:lineRule="auto"/>
        <w:jc w:val="left"/>
        <w:textAlignment w:val="center"/>
        <w:rPr>
          <w:color w:val="000000"/>
        </w:rPr>
      </w:pPr>
      <w:r>
        <w:rPr>
          <w:color w:val="000000"/>
        </w:rPr>
        <w:t>5. 下列四种元素，幼儿及青少年缺少时会患佝偻病和发育不良的是（    ）</w:t>
      </w:r>
    </w:p>
    <w:p w14:paraId="0D20FEF3">
      <w:pPr>
        <w:tabs>
          <w:tab w:val="left" w:pos="2436"/>
          <w:tab w:val="left" w:pos="4873"/>
          <w:tab w:val="left" w:pos="7309"/>
        </w:tabs>
        <w:spacing w:line="360" w:lineRule="auto"/>
        <w:jc w:val="left"/>
        <w:textAlignment w:val="center"/>
        <w:rPr>
          <w:color w:val="000000"/>
        </w:rPr>
      </w:pPr>
      <w:r>
        <w:rPr>
          <w:color w:val="000000"/>
        </w:rPr>
        <w:t>A. 锌</w:t>
      </w:r>
      <w:r>
        <w:rPr>
          <w:color w:val="000000"/>
        </w:rPr>
        <w:tab/>
      </w:r>
      <w:r>
        <w:rPr>
          <w:color w:val="000000"/>
        </w:rPr>
        <w:t>B. 铁</w:t>
      </w:r>
      <w:r>
        <w:rPr>
          <w:color w:val="000000"/>
        </w:rPr>
        <w:tab/>
      </w:r>
      <w:r>
        <w:rPr>
          <w:color w:val="000000"/>
        </w:rPr>
        <w:t>C. 碘</w:t>
      </w:r>
      <w:r>
        <w:rPr>
          <w:color w:val="000000"/>
        </w:rPr>
        <w:tab/>
      </w:r>
      <w:r>
        <w:rPr>
          <w:color w:val="000000"/>
        </w:rPr>
        <w:t>D. 钙</w:t>
      </w:r>
    </w:p>
    <w:p w14:paraId="1352D901">
      <w:pPr>
        <w:spacing w:line="360" w:lineRule="auto"/>
        <w:textAlignment w:val="center"/>
        <w:rPr>
          <w:color w:val="000000"/>
        </w:rPr>
      </w:pPr>
      <w:r>
        <w:rPr>
          <w:color w:val="2E75B6"/>
        </w:rPr>
        <w:t>【答案】</w:t>
      </w:r>
      <w:r>
        <w:rPr>
          <w:color w:val="000000"/>
        </w:rPr>
        <w:t>D</w:t>
      </w:r>
    </w:p>
    <w:p w14:paraId="33EE540A">
      <w:pPr>
        <w:spacing w:line="360" w:lineRule="auto"/>
        <w:textAlignment w:val="center"/>
        <w:rPr>
          <w:color w:val="000000"/>
        </w:rPr>
      </w:pPr>
      <w:r>
        <w:rPr>
          <w:color w:val="2E75B6"/>
        </w:rPr>
        <w:t>【解析】</w:t>
      </w:r>
    </w:p>
    <w:p w14:paraId="0D26EA1B">
      <w:pPr>
        <w:spacing w:line="360" w:lineRule="auto"/>
        <w:jc w:val="left"/>
        <w:textAlignment w:val="center"/>
        <w:rPr>
          <w:color w:val="000000"/>
        </w:rPr>
      </w:pPr>
      <w:r>
        <w:rPr>
          <w:color w:val="000000"/>
        </w:rPr>
        <w:t>【详解】幼儿及青少年缺钙会患佝偻病和发育不良。</w:t>
      </w:r>
    </w:p>
    <w:p w14:paraId="044E9194">
      <w:pPr>
        <w:spacing w:line="360" w:lineRule="auto"/>
        <w:jc w:val="left"/>
        <w:textAlignment w:val="center"/>
        <w:rPr>
          <w:color w:val="000000"/>
        </w:rPr>
      </w:pPr>
      <w:r>
        <w:rPr>
          <w:color w:val="000000"/>
        </w:rPr>
        <w:t>故选D。</w:t>
      </w:r>
    </w:p>
    <w:p w14:paraId="448DA929">
      <w:pPr>
        <w:spacing w:line="360" w:lineRule="auto"/>
        <w:jc w:val="left"/>
        <w:textAlignment w:val="center"/>
        <w:rPr>
          <w:rFonts w:ascii="宋体" w:hAnsi="宋体"/>
          <w:color w:val="000000"/>
        </w:rPr>
      </w:pPr>
      <w:r>
        <w:rPr>
          <w:color w:val="000000"/>
        </w:rPr>
        <w:t xml:space="preserve">6. </w:t>
      </w:r>
      <w:r>
        <w:rPr>
          <w:rFonts w:ascii="宋体" w:hAnsi="宋体"/>
          <w:color w:val="000000"/>
        </w:rPr>
        <w:t>正确的操作是实验成功的基础。下列操作中错误的是</w:t>
      </w:r>
    </w:p>
    <w:p w14:paraId="4E514672">
      <w:pPr>
        <w:tabs>
          <w:tab w:val="left" w:pos="4873"/>
        </w:tabs>
        <w:spacing w:line="360" w:lineRule="auto"/>
        <w:jc w:val="left"/>
        <w:textAlignment w:val="center"/>
        <w:rPr>
          <w:rFonts w:ascii="宋体" w:hAnsi="宋体"/>
          <w:color w:val="000000"/>
        </w:rPr>
      </w:pPr>
      <w:r>
        <w:rPr>
          <w:color w:val="000000"/>
        </w:rPr>
        <w:t xml:space="preserve">A. </w:t>
      </w:r>
      <w:r>
        <w:rPr>
          <w:color w:val="000000"/>
        </w:rPr>
        <w:drawing>
          <wp:inline distT="0" distB="0" distL="114300" distR="114300">
            <wp:extent cx="809625" cy="904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809625" cy="904875"/>
                    </a:xfrm>
                    <a:prstGeom prst="rect">
                      <a:avLst/>
                    </a:prstGeom>
                  </pic:spPr>
                </pic:pic>
              </a:graphicData>
            </a:graphic>
          </wp:inline>
        </w:drawing>
      </w:r>
      <w:r>
        <w:rPr>
          <w:rFonts w:ascii="宋体" w:hAnsi="宋体"/>
          <w:color w:val="000000"/>
        </w:rPr>
        <w:t>量取液体的体积</w:t>
      </w:r>
      <w:r>
        <w:rPr>
          <w:color w:val="000000"/>
        </w:rPr>
        <w:tab/>
      </w:r>
      <w:r>
        <w:rPr>
          <w:color w:val="000000"/>
        </w:rPr>
        <w:t xml:space="preserve">B. </w:t>
      </w:r>
      <w:r>
        <w:rPr>
          <w:color w:val="000000"/>
        </w:rPr>
        <w:drawing>
          <wp:inline distT="0" distB="0" distL="114300" distR="114300">
            <wp:extent cx="1152525" cy="10382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152525" cy="1038225"/>
                    </a:xfrm>
                    <a:prstGeom prst="rect">
                      <a:avLst/>
                    </a:prstGeom>
                  </pic:spPr>
                </pic:pic>
              </a:graphicData>
            </a:graphic>
          </wp:inline>
        </w:drawing>
      </w:r>
      <w:r>
        <w:rPr>
          <w:rFonts w:ascii="宋体" w:hAnsi="宋体"/>
          <w:color w:val="000000"/>
        </w:rPr>
        <w:t>稀释浓硫酸</w:t>
      </w:r>
    </w:p>
    <w:p w14:paraId="515B0D28">
      <w:pPr>
        <w:tabs>
          <w:tab w:val="left" w:pos="4873"/>
        </w:tabs>
        <w:spacing w:line="360" w:lineRule="auto"/>
        <w:jc w:val="left"/>
        <w:textAlignment w:val="center"/>
        <w:rPr>
          <w:rFonts w:ascii="宋体" w:hAnsi="宋体"/>
          <w:color w:val="000000"/>
        </w:rPr>
      </w:pPr>
      <w:r>
        <w:rPr>
          <w:color w:val="000000"/>
        </w:rPr>
        <w:t xml:space="preserve">C. </w:t>
      </w:r>
      <w:r>
        <w:rPr>
          <w:color w:val="000000"/>
        </w:rPr>
        <w:drawing>
          <wp:inline distT="0" distB="0" distL="114300" distR="114300">
            <wp:extent cx="1409700" cy="7620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409700" cy="762000"/>
                    </a:xfrm>
                    <a:prstGeom prst="rect">
                      <a:avLst/>
                    </a:prstGeom>
                  </pic:spPr>
                </pic:pic>
              </a:graphicData>
            </a:graphic>
          </wp:inline>
        </w:drawing>
      </w:r>
      <w:r>
        <w:rPr>
          <w:rFonts w:ascii="宋体" w:hAnsi="宋体"/>
          <w:color w:val="000000"/>
        </w:rPr>
        <w:t>连接仪器</w:t>
      </w:r>
      <w:r>
        <w:rPr>
          <w:color w:val="000000"/>
        </w:rPr>
        <w:tab/>
      </w:r>
      <w:r>
        <w:rPr>
          <w:color w:val="000000"/>
        </w:rPr>
        <w:t xml:space="preserve">D. </w:t>
      </w:r>
      <w:r>
        <w:rPr>
          <w:color w:val="000000"/>
        </w:rPr>
        <w:drawing>
          <wp:inline distT="0" distB="0" distL="114300" distR="114300">
            <wp:extent cx="647700" cy="11525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647700" cy="1152525"/>
                    </a:xfrm>
                    <a:prstGeom prst="rect">
                      <a:avLst/>
                    </a:prstGeom>
                  </pic:spPr>
                </pic:pic>
              </a:graphicData>
            </a:graphic>
          </wp:inline>
        </w:drawing>
      </w:r>
      <w:r>
        <w:rPr>
          <w:rFonts w:ascii="宋体" w:hAnsi="宋体"/>
          <w:color w:val="000000"/>
        </w:rPr>
        <w:t>熄灭酒精灯</w:t>
      </w:r>
    </w:p>
    <w:p w14:paraId="1AF38FBC">
      <w:pPr>
        <w:spacing w:line="360" w:lineRule="auto"/>
        <w:textAlignment w:val="center"/>
        <w:rPr>
          <w:color w:val="000000"/>
        </w:rPr>
      </w:pPr>
      <w:r>
        <w:rPr>
          <w:color w:val="2E75B6"/>
        </w:rPr>
        <w:t>【答案】</w:t>
      </w:r>
      <w:r>
        <w:rPr>
          <w:color w:val="000000"/>
        </w:rPr>
        <w:t>B</w:t>
      </w:r>
    </w:p>
    <w:p w14:paraId="38C6CC24">
      <w:pPr>
        <w:spacing w:line="360" w:lineRule="auto"/>
        <w:textAlignment w:val="center"/>
        <w:rPr>
          <w:color w:val="000000"/>
        </w:rPr>
      </w:pPr>
      <w:r>
        <w:rPr>
          <w:color w:val="2E75B6"/>
        </w:rPr>
        <w:t>【解析】</w:t>
      </w:r>
    </w:p>
    <w:p w14:paraId="538E6600">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、量筒读数时，视线应与凹液面最低处相平，图中所示操作正确；</w:t>
      </w:r>
    </w:p>
    <w:p w14:paraId="46E641D4">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、稀释浓硫酸时，要把浓硫酸缓缓地沿器壁注入水中，同时用玻璃棒不断搅拌，以使热量及时的扩散；一定不能把水注入浓硫酸中，图中所示操作错误；</w:t>
      </w:r>
    </w:p>
    <w:p w14:paraId="240E41A0">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、连接仪器时，应用水润湿玻璃导管口，然后稍稍用力即可将玻璃导管插入橡皮管，图中所示操作正确；</w:t>
      </w:r>
    </w:p>
    <w:p w14:paraId="3117A52D">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、使用酒精灯时要注意</w:t>
      </w:r>
      <w:r>
        <w:rPr>
          <w:rFonts w:eastAsia="Times New Roman" w:cs="Times New Roman"/>
          <w:color w:val="000000"/>
        </w:rPr>
        <w:t>“</w:t>
      </w:r>
      <w:r>
        <w:rPr>
          <w:rFonts w:ascii="宋体" w:hAnsi="宋体"/>
          <w:color w:val="000000"/>
        </w:rPr>
        <w:t>两查、两禁、一不可</w:t>
      </w:r>
      <w:r>
        <w:rPr>
          <w:rFonts w:eastAsia="Times New Roman" w:cs="Times New Roman"/>
          <w:color w:val="000000"/>
        </w:rPr>
        <w:t>”</w:t>
      </w:r>
      <w:r>
        <w:rPr>
          <w:rFonts w:ascii="宋体" w:hAnsi="宋体"/>
          <w:color w:val="000000"/>
        </w:rPr>
        <w:t>，熄灭酒精灯时应用灯帽盖灭，图中所示操作正确；</w:t>
      </w:r>
    </w:p>
    <w:p w14:paraId="18F9A3DE">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292DEF85">
      <w:pPr>
        <w:spacing w:line="360" w:lineRule="auto"/>
        <w:jc w:val="left"/>
        <w:textAlignment w:val="center"/>
        <w:rPr>
          <w:rFonts w:ascii="宋体" w:hAnsi="宋体"/>
          <w:color w:val="000000"/>
        </w:rPr>
      </w:pPr>
      <w:r>
        <w:rPr>
          <w:color w:val="000000"/>
        </w:rPr>
        <w:t xml:space="preserve">7. </w:t>
      </w:r>
      <w:r>
        <w:rPr>
          <w:rFonts w:ascii="宋体" w:hAnsi="宋体"/>
          <w:color w:val="000000"/>
        </w:rPr>
        <w:t>下列物质能在氧气中剧烈燃烧、火星四射、产生黑色固体</w:t>
      </w:r>
      <w:r>
        <w:rPr>
          <w:rFonts w:ascii="宋体" w:hAnsi="宋体"/>
          <w:color w:val="000000"/>
        </w:rPr>
        <w:drawing>
          <wp:inline distT="0" distB="0" distL="114300" distR="114300">
            <wp:extent cx="133350" cy="177800"/>
            <wp:effectExtent l="0" t="0" r="0" b="13335"/>
            <wp:docPr id="408244106" name="图片 408244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244106" name="图片 408244106"/>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是</w:t>
      </w:r>
    </w:p>
    <w:p w14:paraId="416E067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木炭</w:t>
      </w:r>
      <w:r>
        <w:rPr>
          <w:rFonts w:ascii="宋体" w:hAnsi="宋体"/>
          <w:color w:val="000000"/>
        </w:rPr>
        <w:tab/>
      </w:r>
      <w:r>
        <w:rPr>
          <w:rFonts w:ascii="宋体" w:hAnsi="宋体"/>
          <w:color w:val="000000"/>
        </w:rPr>
        <w:t>B. 硫粉</w:t>
      </w:r>
      <w:r>
        <w:rPr>
          <w:rFonts w:ascii="宋体" w:hAnsi="宋体"/>
          <w:color w:val="000000"/>
        </w:rPr>
        <w:tab/>
      </w:r>
      <w:r>
        <w:rPr>
          <w:rFonts w:ascii="宋体" w:hAnsi="宋体"/>
          <w:color w:val="000000"/>
        </w:rPr>
        <w:t>C. 红磷</w:t>
      </w:r>
      <w:r>
        <w:rPr>
          <w:rFonts w:ascii="宋体" w:hAnsi="宋体"/>
          <w:color w:val="000000"/>
        </w:rPr>
        <w:tab/>
      </w:r>
      <w:r>
        <w:rPr>
          <w:rFonts w:ascii="宋体" w:hAnsi="宋体"/>
          <w:color w:val="000000"/>
        </w:rPr>
        <w:t>D. 铁丝</w:t>
      </w:r>
    </w:p>
    <w:p w14:paraId="08DA74CC">
      <w:pPr>
        <w:spacing w:line="360" w:lineRule="auto"/>
        <w:textAlignment w:val="center"/>
        <w:rPr>
          <w:color w:val="000000"/>
        </w:rPr>
      </w:pPr>
      <w:r>
        <w:rPr>
          <w:color w:val="2E75B6"/>
        </w:rPr>
        <w:t>【答案】</w:t>
      </w:r>
      <w:r>
        <w:rPr>
          <w:color w:val="000000"/>
        </w:rPr>
        <w:t>D</w:t>
      </w:r>
    </w:p>
    <w:p w14:paraId="4CF712DD">
      <w:pPr>
        <w:spacing w:line="360" w:lineRule="auto"/>
        <w:textAlignment w:val="center"/>
        <w:rPr>
          <w:color w:val="000000"/>
        </w:rPr>
      </w:pPr>
      <w:r>
        <w:rPr>
          <w:color w:val="2E75B6"/>
        </w:rPr>
        <w:t>【解析】</w:t>
      </w:r>
    </w:p>
    <w:p w14:paraId="40C0C95E">
      <w:pPr>
        <w:spacing w:line="360" w:lineRule="auto"/>
        <w:jc w:val="left"/>
        <w:textAlignment w:val="center"/>
        <w:rPr>
          <w:color w:val="000000"/>
        </w:rPr>
      </w:pPr>
      <w:r>
        <w:rPr>
          <w:color w:val="000000"/>
        </w:rPr>
        <w:t>【详解】A、木炭在氧气中燃烧发出白光，生成一种能使石灰水变浑浊的气体，不符合题意；</w:t>
      </w:r>
    </w:p>
    <w:p w14:paraId="3AA6EC63">
      <w:pPr>
        <w:spacing w:line="360" w:lineRule="auto"/>
        <w:jc w:val="left"/>
        <w:textAlignment w:val="center"/>
        <w:rPr>
          <w:color w:val="000000"/>
        </w:rPr>
      </w:pPr>
      <w:r>
        <w:rPr>
          <w:color w:val="000000"/>
        </w:rPr>
        <w:t>B、硫在氧气中燃烧发出蓝紫色火焰，生成有刺激性气味的气体，不符合题意；</w:t>
      </w:r>
    </w:p>
    <w:p w14:paraId="253E1ED4">
      <w:pPr>
        <w:spacing w:line="360" w:lineRule="auto"/>
        <w:jc w:val="left"/>
        <w:textAlignment w:val="center"/>
        <w:rPr>
          <w:color w:val="000000"/>
        </w:rPr>
      </w:pPr>
      <w:r>
        <w:rPr>
          <w:color w:val="000000"/>
        </w:rPr>
        <w:t>C、红磷在氧气中燃烧冒出大量白烟，不符合题意；</w:t>
      </w:r>
    </w:p>
    <w:p w14:paraId="1A5C2017">
      <w:pPr>
        <w:spacing w:line="360" w:lineRule="auto"/>
        <w:jc w:val="left"/>
        <w:textAlignment w:val="center"/>
        <w:rPr>
          <w:color w:val="000000"/>
        </w:rPr>
      </w:pPr>
      <w:r>
        <w:rPr>
          <w:color w:val="000000"/>
        </w:rPr>
        <w:t>D、铁丝在氧气中燃烧剧烈燃烧、火星四射、产生黑色固体，符合题意；</w:t>
      </w:r>
    </w:p>
    <w:p w14:paraId="534F9722">
      <w:pPr>
        <w:spacing w:line="360" w:lineRule="auto"/>
        <w:jc w:val="left"/>
        <w:textAlignment w:val="center"/>
        <w:rPr>
          <w:color w:val="000000"/>
        </w:rPr>
      </w:pPr>
      <w:r>
        <w:rPr>
          <w:color w:val="000000"/>
        </w:rPr>
        <w:t>答案为：D。</w:t>
      </w:r>
    </w:p>
    <w:p w14:paraId="3DB6A232">
      <w:pPr>
        <w:spacing w:line="360" w:lineRule="auto"/>
        <w:jc w:val="left"/>
        <w:textAlignment w:val="center"/>
        <w:rPr>
          <w:rFonts w:ascii="宋体" w:hAnsi="宋体"/>
          <w:color w:val="000000"/>
        </w:rPr>
      </w:pPr>
      <w:r>
        <w:rPr>
          <w:color w:val="000000"/>
        </w:rPr>
        <w:t xml:space="preserve">8. </w:t>
      </w:r>
      <w:r>
        <w:rPr>
          <w:rFonts w:eastAsia="Times New Roman" w:cs="Times New Roman"/>
          <w:color w:val="000000"/>
        </w:rPr>
        <w:t>2022</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3</w:t>
      </w:r>
      <w:r>
        <w:rPr>
          <w:rFonts w:ascii="宋体" w:hAnsi="宋体"/>
          <w:color w:val="000000"/>
        </w:rPr>
        <w:t>日国家发改委、国家能源局等联合印发了《“十四五”可再生能源发展规划下列属于可再生能源的是</w:t>
      </w:r>
    </w:p>
    <w:p w14:paraId="2CC541D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风能</w:t>
      </w:r>
      <w:r>
        <w:rPr>
          <w:color w:val="000000"/>
        </w:rPr>
        <w:tab/>
      </w:r>
      <w:r>
        <w:rPr>
          <w:color w:val="000000"/>
        </w:rPr>
        <w:t xml:space="preserve">B. </w:t>
      </w:r>
      <w:r>
        <w:rPr>
          <w:rFonts w:ascii="宋体" w:hAnsi="宋体"/>
          <w:color w:val="000000"/>
        </w:rPr>
        <w:t>煤</w:t>
      </w:r>
      <w:r>
        <w:rPr>
          <w:color w:val="000000"/>
        </w:rPr>
        <w:tab/>
      </w:r>
      <w:r>
        <w:rPr>
          <w:color w:val="000000"/>
        </w:rPr>
        <w:t xml:space="preserve">C. </w:t>
      </w:r>
      <w:r>
        <w:rPr>
          <w:rFonts w:ascii="宋体" w:hAnsi="宋体"/>
          <w:color w:val="000000"/>
        </w:rPr>
        <w:t>天然气</w:t>
      </w:r>
      <w:r>
        <w:rPr>
          <w:color w:val="000000"/>
        </w:rPr>
        <w:tab/>
      </w:r>
      <w:r>
        <w:rPr>
          <w:color w:val="000000"/>
        </w:rPr>
        <w:t xml:space="preserve">D. </w:t>
      </w:r>
      <w:r>
        <w:rPr>
          <w:rFonts w:ascii="宋体" w:hAnsi="宋体"/>
          <w:color w:val="000000"/>
        </w:rPr>
        <w:t>石油</w:t>
      </w:r>
    </w:p>
    <w:p w14:paraId="4831C666">
      <w:pPr>
        <w:spacing w:line="360" w:lineRule="auto"/>
        <w:textAlignment w:val="center"/>
        <w:rPr>
          <w:color w:val="000000"/>
        </w:rPr>
      </w:pPr>
      <w:r>
        <w:rPr>
          <w:color w:val="2E75B6"/>
        </w:rPr>
        <w:t>【答案】</w:t>
      </w:r>
      <w:r>
        <w:rPr>
          <w:color w:val="000000"/>
        </w:rPr>
        <w:t>A</w:t>
      </w:r>
    </w:p>
    <w:p w14:paraId="7D38F31E">
      <w:pPr>
        <w:spacing w:line="360" w:lineRule="auto"/>
        <w:textAlignment w:val="center"/>
        <w:rPr>
          <w:color w:val="000000"/>
        </w:rPr>
      </w:pPr>
      <w:r>
        <w:rPr>
          <w:color w:val="2E75B6"/>
        </w:rPr>
        <w:t>【解析】</w:t>
      </w:r>
    </w:p>
    <w:p w14:paraId="5701DAA8">
      <w:pPr>
        <w:spacing w:line="360" w:lineRule="auto"/>
        <w:jc w:val="left"/>
        <w:textAlignment w:val="center"/>
        <w:rPr>
          <w:rFonts w:ascii="宋体" w:hAnsi="宋体"/>
          <w:color w:val="000000"/>
        </w:rPr>
      </w:pPr>
      <w:r>
        <w:rPr>
          <w:color w:val="000000"/>
        </w:rPr>
        <w:t>【详解】</w:t>
      </w:r>
      <w:r>
        <w:rPr>
          <w:rFonts w:ascii="宋体" w:hAnsi="宋体"/>
          <w:color w:val="000000"/>
        </w:rPr>
        <w:t>煤、石油、天然气均是化石燃料，属于不可再生能源，风能是能够源源不断的从自然界得到的能源叫可再生能源；故选：</w:t>
      </w:r>
      <w:r>
        <w:rPr>
          <w:rFonts w:eastAsia="Times New Roman" w:cs="Times New Roman"/>
          <w:color w:val="000000"/>
        </w:rPr>
        <w:t>A</w:t>
      </w:r>
      <w:r>
        <w:rPr>
          <w:rFonts w:ascii="宋体" w:hAnsi="宋体"/>
          <w:color w:val="000000"/>
        </w:rPr>
        <w:t>。</w:t>
      </w:r>
    </w:p>
    <w:p w14:paraId="7B00CA2A">
      <w:pPr>
        <w:spacing w:line="360" w:lineRule="auto"/>
        <w:jc w:val="left"/>
        <w:textAlignment w:val="center"/>
        <w:rPr>
          <w:rFonts w:ascii="宋体" w:hAnsi="宋体"/>
          <w:color w:val="000000"/>
        </w:rPr>
      </w:pPr>
      <w:r>
        <w:rPr>
          <w:color w:val="000000"/>
        </w:rPr>
        <w:t xml:space="preserve">9. </w:t>
      </w:r>
      <w:r>
        <w:rPr>
          <w:rFonts w:ascii="宋体" w:hAnsi="宋体"/>
          <w:color w:val="000000"/>
        </w:rPr>
        <w:t>高铁是中国一张靓丽的名片，车厢内禁止吸烟须张贴的标志是</w:t>
      </w:r>
    </w:p>
    <w:p w14:paraId="1E14C5FB">
      <w:pPr>
        <w:tabs>
          <w:tab w:val="left" w:pos="4873"/>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1038225" cy="8858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038225" cy="885825"/>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009650" cy="10572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009650" cy="1057275"/>
                    </a:xfrm>
                    <a:prstGeom prst="rect">
                      <a:avLst/>
                    </a:prstGeom>
                  </pic:spPr>
                </pic:pic>
              </a:graphicData>
            </a:graphic>
          </wp:inline>
        </w:drawing>
      </w:r>
    </w:p>
    <w:p w14:paraId="24234D37">
      <w:pPr>
        <w:tabs>
          <w:tab w:val="left" w:pos="4873"/>
        </w:tabs>
        <w:spacing w:line="360" w:lineRule="auto"/>
        <w:jc w:val="left"/>
        <w:textAlignment w:val="center"/>
        <w:rPr>
          <w:color w:val="000000"/>
        </w:rPr>
      </w:pPr>
      <w:r>
        <w:rPr>
          <w:rFonts w:ascii="宋体" w:hAnsi="宋体"/>
          <w:color w:val="000000"/>
        </w:rPr>
        <w:t xml:space="preserve">C. </w:t>
      </w:r>
      <w:r>
        <w:rPr>
          <w:rFonts w:ascii="宋体" w:hAnsi="宋体"/>
          <w:color w:val="000000"/>
        </w:rPr>
        <w:drawing>
          <wp:inline distT="0" distB="0" distL="114300" distR="114300">
            <wp:extent cx="914400" cy="8763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914400" cy="876300"/>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971550" cy="9239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971550" cy="923925"/>
                    </a:xfrm>
                    <a:prstGeom prst="rect">
                      <a:avLst/>
                    </a:prstGeom>
                  </pic:spPr>
                </pic:pic>
              </a:graphicData>
            </a:graphic>
          </wp:inline>
        </w:drawing>
      </w:r>
    </w:p>
    <w:p w14:paraId="0EDE24F9">
      <w:pPr>
        <w:spacing w:line="360" w:lineRule="auto"/>
        <w:textAlignment w:val="center"/>
        <w:rPr>
          <w:color w:val="000000"/>
        </w:rPr>
      </w:pPr>
      <w:r>
        <w:rPr>
          <w:color w:val="2E75B6"/>
        </w:rPr>
        <w:t>【答案】</w:t>
      </w:r>
      <w:r>
        <w:rPr>
          <w:color w:val="000000"/>
        </w:rPr>
        <w:t>C</w:t>
      </w:r>
    </w:p>
    <w:p w14:paraId="71463AD5">
      <w:pPr>
        <w:spacing w:line="360" w:lineRule="auto"/>
        <w:textAlignment w:val="center"/>
        <w:rPr>
          <w:color w:val="000000"/>
        </w:rPr>
      </w:pPr>
      <w:r>
        <w:rPr>
          <w:color w:val="2E75B6"/>
        </w:rPr>
        <w:t>【解析】</w:t>
      </w:r>
    </w:p>
    <w:p w14:paraId="28771C54">
      <w:pPr>
        <w:spacing w:line="360" w:lineRule="auto"/>
        <w:jc w:val="left"/>
        <w:textAlignment w:val="center"/>
        <w:rPr>
          <w:color w:val="000000"/>
        </w:rPr>
      </w:pPr>
      <w:r>
        <w:rPr>
          <w:color w:val="000000"/>
        </w:rPr>
        <w:t>【分析】根据图标所表示的含义进行分析解答本题。</w:t>
      </w:r>
    </w:p>
    <w:p w14:paraId="48B3B5C9">
      <w:pPr>
        <w:spacing w:line="360" w:lineRule="auto"/>
        <w:jc w:val="left"/>
        <w:textAlignment w:val="center"/>
        <w:rPr>
          <w:color w:val="000000"/>
        </w:rPr>
      </w:pPr>
      <w:r>
        <w:rPr>
          <w:color w:val="000000"/>
        </w:rPr>
        <w:t>【详解】A、该图标是易燃物标志，故选项错误；</w:t>
      </w:r>
    </w:p>
    <w:p w14:paraId="4A25C61D">
      <w:pPr>
        <w:spacing w:line="360" w:lineRule="auto"/>
        <w:jc w:val="left"/>
        <w:textAlignment w:val="center"/>
        <w:rPr>
          <w:color w:val="000000"/>
        </w:rPr>
      </w:pPr>
      <w:r>
        <w:rPr>
          <w:color w:val="000000"/>
        </w:rPr>
        <w:t>B、该图标是禁止燃放鞭炮的标志，故选项错误；</w:t>
      </w:r>
    </w:p>
    <w:p w14:paraId="2164F296">
      <w:pPr>
        <w:spacing w:line="360" w:lineRule="auto"/>
        <w:jc w:val="left"/>
        <w:textAlignment w:val="center"/>
        <w:rPr>
          <w:color w:val="000000"/>
        </w:rPr>
      </w:pPr>
      <w:r>
        <w:rPr>
          <w:color w:val="000000"/>
        </w:rPr>
        <w:t>C、该图标是禁止吸烟标志，故选项正确；</w:t>
      </w:r>
    </w:p>
    <w:p w14:paraId="406149A9">
      <w:pPr>
        <w:spacing w:line="360" w:lineRule="auto"/>
        <w:jc w:val="left"/>
        <w:textAlignment w:val="center"/>
        <w:rPr>
          <w:color w:val="000000"/>
        </w:rPr>
      </w:pPr>
      <w:r>
        <w:rPr>
          <w:color w:val="000000"/>
        </w:rPr>
        <w:t>D、该图标是禁止携带火种标志，故选项错误。</w:t>
      </w:r>
    </w:p>
    <w:p w14:paraId="30437002">
      <w:pPr>
        <w:spacing w:line="360" w:lineRule="auto"/>
        <w:jc w:val="left"/>
        <w:textAlignment w:val="center"/>
        <w:rPr>
          <w:color w:val="000000"/>
        </w:rPr>
      </w:pPr>
      <w:r>
        <w:rPr>
          <w:color w:val="000000"/>
        </w:rPr>
        <w:t>故选：C。</w:t>
      </w:r>
    </w:p>
    <w:p w14:paraId="7A5F8582">
      <w:pPr>
        <w:spacing w:line="360" w:lineRule="auto"/>
        <w:jc w:val="left"/>
        <w:textAlignment w:val="center"/>
        <w:rPr>
          <w:rFonts w:ascii="宋体" w:hAnsi="宋体"/>
          <w:color w:val="000000"/>
        </w:rPr>
      </w:pPr>
      <w:r>
        <w:rPr>
          <w:color w:val="000000"/>
        </w:rPr>
        <w:t xml:space="preserve">10. </w:t>
      </w:r>
      <w:r>
        <w:rPr>
          <w:rFonts w:ascii="宋体" w:hAnsi="宋体"/>
          <w:color w:val="000000"/>
        </w:rPr>
        <w:t>空气是人类赖以生存的物质基础。下列有关说法错误的是</w:t>
      </w:r>
    </w:p>
    <w:p w14:paraId="0E113D0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空气中的氧气是一种常见的燃料</w:t>
      </w:r>
      <w:r>
        <w:rPr>
          <w:color w:val="000000"/>
        </w:rPr>
        <w:tab/>
      </w:r>
      <w:r>
        <w:rPr>
          <w:color w:val="000000"/>
        </w:rPr>
        <w:t xml:space="preserve">B. </w:t>
      </w:r>
      <w:r>
        <w:rPr>
          <w:rFonts w:ascii="宋体" w:hAnsi="宋体"/>
          <w:color w:val="000000"/>
        </w:rPr>
        <w:t>二氧化硫是空气污染物之一</w:t>
      </w:r>
    </w:p>
    <w:p w14:paraId="506FF23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空气中氮气的体积分数约为</w:t>
      </w:r>
      <w:r>
        <w:rPr>
          <w:rFonts w:eastAsia="Times New Roman" w:cs="Times New Roman"/>
          <w:color w:val="000000"/>
        </w:rPr>
        <w:t>78%</w:t>
      </w:r>
      <w:r>
        <w:rPr>
          <w:color w:val="000000"/>
        </w:rPr>
        <w:tab/>
      </w:r>
      <w:r>
        <w:rPr>
          <w:color w:val="000000"/>
        </w:rPr>
        <w:t xml:space="preserve">D. </w:t>
      </w:r>
      <w:r>
        <w:rPr>
          <w:rFonts w:ascii="宋体" w:hAnsi="宋体"/>
          <w:color w:val="000000"/>
        </w:rPr>
        <w:t>植树造林有利于保护空气</w:t>
      </w:r>
    </w:p>
    <w:p w14:paraId="03E20325">
      <w:pPr>
        <w:spacing w:line="360" w:lineRule="auto"/>
        <w:textAlignment w:val="center"/>
        <w:rPr>
          <w:color w:val="000000"/>
        </w:rPr>
      </w:pPr>
      <w:r>
        <w:rPr>
          <w:color w:val="2E75B6"/>
        </w:rPr>
        <w:t>【答案】</w:t>
      </w:r>
      <w:r>
        <w:rPr>
          <w:color w:val="000000"/>
        </w:rPr>
        <w:t>A</w:t>
      </w:r>
    </w:p>
    <w:p w14:paraId="5805422A">
      <w:pPr>
        <w:spacing w:line="360" w:lineRule="auto"/>
        <w:textAlignment w:val="center"/>
        <w:rPr>
          <w:color w:val="000000"/>
        </w:rPr>
      </w:pPr>
      <w:r>
        <w:rPr>
          <w:color w:val="2E75B6"/>
        </w:rPr>
        <w:t>【解析】</w:t>
      </w:r>
    </w:p>
    <w:p w14:paraId="4DCE294F">
      <w:pPr>
        <w:spacing w:line="360" w:lineRule="auto"/>
        <w:jc w:val="left"/>
        <w:textAlignment w:val="center"/>
        <w:rPr>
          <w:color w:val="000000"/>
        </w:rPr>
      </w:pPr>
      <w:r>
        <w:rPr>
          <w:color w:val="000000"/>
        </w:rPr>
        <w:t>【详解】A、空气中的氧气具有助燃性，不具有可燃性，不能作燃料，符合题意；</w:t>
      </w:r>
    </w:p>
    <w:p w14:paraId="009079F6">
      <w:pPr>
        <w:spacing w:line="360" w:lineRule="auto"/>
        <w:jc w:val="left"/>
        <w:textAlignment w:val="center"/>
        <w:rPr>
          <w:color w:val="000000"/>
        </w:rPr>
      </w:pPr>
      <w:r>
        <w:rPr>
          <w:color w:val="000000"/>
        </w:rPr>
        <w:t>B、二氧化硫能导致酸雨的发生，属于空气污染物，不符合题意；</w:t>
      </w:r>
    </w:p>
    <w:p w14:paraId="4AD9A4D2">
      <w:pPr>
        <w:spacing w:line="360" w:lineRule="auto"/>
        <w:jc w:val="left"/>
        <w:textAlignment w:val="center"/>
        <w:rPr>
          <w:color w:val="000000"/>
        </w:rPr>
      </w:pPr>
      <w:r>
        <w:rPr>
          <w:color w:val="000000"/>
        </w:rPr>
        <w:t>C、空气中的氮气约占空气体积的78%，是空气中含量最多的气体，不符合题意；</w:t>
      </w:r>
    </w:p>
    <w:p w14:paraId="4AE9F3F2">
      <w:pPr>
        <w:spacing w:line="360" w:lineRule="auto"/>
        <w:jc w:val="left"/>
        <w:textAlignment w:val="center"/>
        <w:rPr>
          <w:color w:val="000000"/>
        </w:rPr>
      </w:pPr>
      <w:r>
        <w:rPr>
          <w:color w:val="000000"/>
        </w:rPr>
        <w:t>D、植树造林，可以改善空气质量，有利于保护空气，不符合题意。</w:t>
      </w:r>
    </w:p>
    <w:p w14:paraId="202C1AB6">
      <w:pPr>
        <w:spacing w:line="360" w:lineRule="auto"/>
        <w:jc w:val="left"/>
        <w:textAlignment w:val="center"/>
        <w:rPr>
          <w:color w:val="000000"/>
        </w:rPr>
      </w:pPr>
      <w:r>
        <w:rPr>
          <w:color w:val="000000"/>
        </w:rPr>
        <w:t>故选A。</w:t>
      </w:r>
    </w:p>
    <w:p w14:paraId="64BF2AE6">
      <w:pPr>
        <w:spacing w:line="360" w:lineRule="auto"/>
        <w:jc w:val="left"/>
        <w:textAlignment w:val="center"/>
        <w:rPr>
          <w:rFonts w:ascii="宋体" w:hAnsi="宋体"/>
          <w:color w:val="000000"/>
        </w:rPr>
      </w:pPr>
      <w:r>
        <w:rPr>
          <w:color w:val="000000"/>
        </w:rPr>
        <w:t xml:space="preserve">11. </w:t>
      </w:r>
      <w:r>
        <w:rPr>
          <w:rFonts w:ascii="宋体" w:hAnsi="宋体"/>
          <w:color w:val="000000"/>
        </w:rPr>
        <w:t>下列不能与稀盐酸反应的物质是</w:t>
      </w:r>
    </w:p>
    <w:p w14:paraId="0C8DDCB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银</w:t>
      </w:r>
      <w:r>
        <w:rPr>
          <w:color w:val="000000"/>
        </w:rPr>
        <w:tab/>
      </w:r>
      <w:r>
        <w:rPr>
          <w:color w:val="000000"/>
        </w:rPr>
        <w:t xml:space="preserve">B. </w:t>
      </w:r>
      <w:r>
        <w:rPr>
          <w:rFonts w:ascii="宋体" w:hAnsi="宋体"/>
          <w:color w:val="000000"/>
        </w:rPr>
        <w:t>氧化铜</w:t>
      </w:r>
      <w:r>
        <w:rPr>
          <w:color w:val="000000"/>
        </w:rPr>
        <w:tab/>
      </w:r>
      <w:r>
        <w:rPr>
          <w:color w:val="000000"/>
        </w:rPr>
        <w:t xml:space="preserve">C. </w:t>
      </w:r>
      <w:r>
        <w:rPr>
          <w:rFonts w:ascii="宋体" w:hAnsi="宋体"/>
          <w:color w:val="000000"/>
        </w:rPr>
        <w:t>碳酸钠</w:t>
      </w:r>
      <w:r>
        <w:rPr>
          <w:color w:val="000000"/>
        </w:rPr>
        <w:tab/>
      </w:r>
      <w:r>
        <w:rPr>
          <w:color w:val="000000"/>
        </w:rPr>
        <w:t xml:space="preserve">D. </w:t>
      </w:r>
      <w:r>
        <w:rPr>
          <w:rFonts w:ascii="宋体" w:hAnsi="宋体"/>
          <w:color w:val="000000"/>
        </w:rPr>
        <w:t>氢氧化钾</w:t>
      </w:r>
    </w:p>
    <w:p w14:paraId="53B5CD51">
      <w:pPr>
        <w:spacing w:line="360" w:lineRule="auto"/>
        <w:textAlignment w:val="center"/>
        <w:rPr>
          <w:color w:val="000000"/>
        </w:rPr>
      </w:pPr>
      <w:r>
        <w:rPr>
          <w:color w:val="2E75B6"/>
        </w:rPr>
        <w:t>【答案】</w:t>
      </w:r>
      <w:r>
        <w:rPr>
          <w:color w:val="000000"/>
        </w:rPr>
        <w:t>A</w:t>
      </w:r>
    </w:p>
    <w:p w14:paraId="36918505">
      <w:pPr>
        <w:spacing w:line="360" w:lineRule="auto"/>
        <w:textAlignment w:val="center"/>
        <w:rPr>
          <w:color w:val="000000"/>
        </w:rPr>
      </w:pPr>
      <w:r>
        <w:rPr>
          <w:color w:val="2E75B6"/>
        </w:rPr>
        <w:t>【解析】</w:t>
      </w:r>
    </w:p>
    <w:p w14:paraId="3BA25403">
      <w:pPr>
        <w:spacing w:line="360" w:lineRule="auto"/>
        <w:jc w:val="left"/>
        <w:textAlignment w:val="center"/>
        <w:rPr>
          <w:color w:val="000000"/>
        </w:rPr>
      </w:pPr>
      <w:r>
        <w:rPr>
          <w:color w:val="000000"/>
        </w:rPr>
        <w:t>【分析】根据酸的化学性质（能与酸碱指示剂、活泼金属、金属氧化物、碱、盐等反应），据此进行分析解答。</w:t>
      </w:r>
    </w:p>
    <w:p w14:paraId="066399D6">
      <w:pPr>
        <w:spacing w:line="360" w:lineRule="auto"/>
        <w:jc w:val="left"/>
        <w:textAlignment w:val="center"/>
        <w:rPr>
          <w:color w:val="000000"/>
        </w:rPr>
      </w:pPr>
      <w:r>
        <w:rPr>
          <w:color w:val="000000"/>
        </w:rPr>
        <w:t>【详解】A、在金属活动性顺序中，银的位置排在氢的后面，不能与稀盐酸反应，故选项正确；</w:t>
      </w:r>
    </w:p>
    <w:p w14:paraId="72289FFE">
      <w:pPr>
        <w:spacing w:line="360" w:lineRule="auto"/>
        <w:jc w:val="left"/>
        <w:textAlignment w:val="center"/>
        <w:rPr>
          <w:color w:val="000000"/>
        </w:rPr>
      </w:pPr>
      <w:r>
        <w:rPr>
          <w:color w:val="000000"/>
        </w:rPr>
        <w:t>B、氧化铜能与稀盐酸反应生成氯化铜和水，故选项错误；</w:t>
      </w:r>
    </w:p>
    <w:p w14:paraId="61407C20">
      <w:pPr>
        <w:spacing w:line="360" w:lineRule="auto"/>
        <w:jc w:val="left"/>
        <w:textAlignment w:val="center"/>
        <w:rPr>
          <w:color w:val="000000"/>
        </w:rPr>
      </w:pPr>
      <w:r>
        <w:rPr>
          <w:color w:val="000000"/>
        </w:rPr>
        <w:t>C、碳酸钠与稀盐酸反应生成氯化钠、水和二氧化碳，故选项错误；</w:t>
      </w:r>
    </w:p>
    <w:p w14:paraId="1C93D398">
      <w:pPr>
        <w:spacing w:line="360" w:lineRule="auto"/>
        <w:jc w:val="left"/>
        <w:textAlignment w:val="center"/>
        <w:rPr>
          <w:color w:val="000000"/>
        </w:rPr>
      </w:pPr>
      <w:r>
        <w:rPr>
          <w:color w:val="000000"/>
        </w:rPr>
        <w:t>D、氢氧化钾与稀盐酸反应生成氯化钾和水，故选项错误。</w:t>
      </w:r>
    </w:p>
    <w:p w14:paraId="4AE0DE88">
      <w:pPr>
        <w:spacing w:line="360" w:lineRule="auto"/>
        <w:jc w:val="left"/>
        <w:textAlignment w:val="center"/>
        <w:rPr>
          <w:color w:val="000000"/>
        </w:rPr>
      </w:pPr>
      <w:r>
        <w:rPr>
          <w:color w:val="000000"/>
        </w:rPr>
        <w:t>故选：A。</w:t>
      </w:r>
    </w:p>
    <w:p w14:paraId="4375E0BA">
      <w:pPr>
        <w:spacing w:line="360" w:lineRule="auto"/>
        <w:jc w:val="left"/>
        <w:textAlignment w:val="center"/>
        <w:rPr>
          <w:rFonts w:ascii="宋体" w:hAnsi="宋体"/>
          <w:color w:val="000000"/>
        </w:rPr>
      </w:pPr>
      <w:r>
        <w:rPr>
          <w:color w:val="000000"/>
        </w:rPr>
        <w:t xml:space="preserve">12. </w:t>
      </w:r>
      <w:r>
        <w:rPr>
          <w:rFonts w:ascii="宋体" w:hAnsi="宋体"/>
          <w:color w:val="000000"/>
        </w:rPr>
        <w:t>从宏观走进微观，探寻变化的奥秘，下列事实与微观解释不相符的是</w:t>
      </w:r>
    </w:p>
    <w:p w14:paraId="2174B92F">
      <w:pPr>
        <w:spacing w:line="360" w:lineRule="auto"/>
        <w:jc w:val="left"/>
        <w:textAlignment w:val="center"/>
        <w:rPr>
          <w:rFonts w:ascii="宋体" w:hAnsi="宋体"/>
          <w:color w:val="000000"/>
        </w:rPr>
      </w:pPr>
      <w:r>
        <w:rPr>
          <w:color w:val="000000"/>
        </w:rPr>
        <w:t xml:space="preserve">A. </w:t>
      </w:r>
      <w:r>
        <w:rPr>
          <w:rFonts w:ascii="宋体" w:hAnsi="宋体"/>
          <w:color w:val="000000"/>
        </w:rPr>
        <w:t>“酒香不怕巷子深”一一分子在不断运动</w:t>
      </w:r>
    </w:p>
    <w:p w14:paraId="525A4ECF">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6000L</w:t>
      </w:r>
      <w:r>
        <w:rPr>
          <w:rFonts w:ascii="宋体" w:hAnsi="宋体"/>
          <w:color w:val="000000"/>
        </w:rPr>
        <w:t>氧气加压可装入</w:t>
      </w:r>
      <w:r>
        <w:rPr>
          <w:rFonts w:eastAsia="Times New Roman" w:cs="Times New Roman"/>
          <w:color w:val="000000"/>
        </w:rPr>
        <w:t>40L</w:t>
      </w:r>
      <w:r>
        <w:rPr>
          <w:rFonts w:ascii="宋体" w:hAnsi="宋体"/>
          <w:color w:val="000000"/>
        </w:rPr>
        <w:t>的钢瓶中一一氧分子的体积变小</w:t>
      </w:r>
    </w:p>
    <w:p w14:paraId="7BADA44B">
      <w:pPr>
        <w:spacing w:line="360" w:lineRule="auto"/>
        <w:jc w:val="left"/>
        <w:textAlignment w:val="center"/>
        <w:rPr>
          <w:rFonts w:ascii="宋体" w:hAnsi="宋体"/>
          <w:color w:val="000000"/>
        </w:rPr>
      </w:pPr>
      <w:r>
        <w:rPr>
          <w:color w:val="000000"/>
        </w:rPr>
        <w:t xml:space="preserve">C. </w:t>
      </w:r>
      <w:r>
        <w:rPr>
          <w:rFonts w:ascii="宋体" w:hAnsi="宋体"/>
          <w:color w:val="000000"/>
        </w:rPr>
        <w:t>品红在热水中比在冷水中扩散会更快一一温度升高分子运动加快</w:t>
      </w:r>
    </w:p>
    <w:p w14:paraId="1FAE5D26">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1</w:t>
      </w:r>
      <w:r>
        <w:rPr>
          <w:rFonts w:ascii="宋体" w:hAnsi="宋体"/>
          <w:color w:val="000000"/>
        </w:rPr>
        <w:t>滴水中大约有</w:t>
      </w:r>
      <w:r>
        <w:rPr>
          <w:rFonts w:eastAsia="Times New Roman" w:cs="Times New Roman"/>
          <w:color w:val="000000"/>
        </w:rPr>
        <w:t>167</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21</w:t>
      </w:r>
      <w:r>
        <w:rPr>
          <w:rFonts w:ascii="宋体" w:hAnsi="宋体"/>
          <w:color w:val="000000"/>
        </w:rPr>
        <w:t>个水分子一一通常分子的质量和体积都很小</w:t>
      </w:r>
    </w:p>
    <w:p w14:paraId="50E5B933">
      <w:pPr>
        <w:spacing w:line="360" w:lineRule="auto"/>
        <w:textAlignment w:val="center"/>
        <w:rPr>
          <w:color w:val="000000"/>
        </w:rPr>
      </w:pPr>
      <w:r>
        <w:rPr>
          <w:color w:val="2E75B6"/>
        </w:rPr>
        <w:t>【答案】</w:t>
      </w:r>
      <w:r>
        <w:rPr>
          <w:color w:val="000000"/>
        </w:rPr>
        <w:t>B</w:t>
      </w:r>
    </w:p>
    <w:p w14:paraId="45904BBE">
      <w:pPr>
        <w:spacing w:line="360" w:lineRule="auto"/>
        <w:textAlignment w:val="center"/>
        <w:rPr>
          <w:color w:val="000000"/>
        </w:rPr>
      </w:pPr>
      <w:r>
        <w:rPr>
          <w:color w:val="2E75B6"/>
        </w:rPr>
        <w:t>【解析】</w:t>
      </w:r>
    </w:p>
    <w:p w14:paraId="569005A1">
      <w:pPr>
        <w:spacing w:line="360" w:lineRule="auto"/>
        <w:jc w:val="left"/>
        <w:textAlignment w:val="center"/>
        <w:rPr>
          <w:color w:val="000000"/>
        </w:rPr>
      </w:pPr>
      <w:r>
        <w:rPr>
          <w:color w:val="000000"/>
        </w:rPr>
        <w:t>【详解】A、“酒香不怕巷子深”是因为酒精分子在不断运动，运动到人的鼻腔中，使人闻到“酒香”，故选项正确；</w:t>
      </w:r>
    </w:p>
    <w:p w14:paraId="3D960BDC">
      <w:pPr>
        <w:spacing w:line="360" w:lineRule="auto"/>
        <w:jc w:val="left"/>
        <w:textAlignment w:val="center"/>
        <w:rPr>
          <w:color w:val="000000"/>
        </w:rPr>
      </w:pPr>
      <w:r>
        <w:rPr>
          <w:color w:val="000000"/>
        </w:rPr>
        <w:t>B、6000L氧气加压可装入40L的钢瓶中，是因为分子之间存在间隔，加压使分子之间间隔变小，分子大小不会改变，故选项错误；</w:t>
      </w:r>
    </w:p>
    <w:p w14:paraId="40272376">
      <w:pPr>
        <w:spacing w:line="360" w:lineRule="auto"/>
        <w:jc w:val="left"/>
        <w:textAlignment w:val="center"/>
        <w:rPr>
          <w:color w:val="000000"/>
        </w:rPr>
      </w:pPr>
      <w:r>
        <w:rPr>
          <w:color w:val="000000"/>
        </w:rPr>
        <w:t>C、品红在热水中比在冷水中扩散会更快，是因为温度升高分子运动加快，故选项正确；</w:t>
      </w:r>
    </w:p>
    <w:p w14:paraId="67DD22A3">
      <w:pPr>
        <w:spacing w:line="360" w:lineRule="auto"/>
        <w:jc w:val="left"/>
        <w:textAlignment w:val="center"/>
        <w:rPr>
          <w:color w:val="000000"/>
        </w:rPr>
      </w:pPr>
      <w:r>
        <w:rPr>
          <w:color w:val="000000"/>
        </w:rPr>
        <w:t>D、1滴水中大约有167×10</w:t>
      </w:r>
      <w:r>
        <w:rPr>
          <w:color w:val="000000"/>
          <w:vertAlign w:val="superscript"/>
        </w:rPr>
        <w:t>21</w:t>
      </w:r>
      <w:r>
        <w:rPr>
          <w:color w:val="000000"/>
        </w:rPr>
        <w:t>个水分子可以说明通常分子的质量和体积都很小，故选项正确。</w:t>
      </w:r>
    </w:p>
    <w:p w14:paraId="783AA8F2">
      <w:pPr>
        <w:spacing w:line="360" w:lineRule="auto"/>
        <w:jc w:val="left"/>
        <w:textAlignment w:val="center"/>
        <w:rPr>
          <w:color w:val="000000"/>
        </w:rPr>
      </w:pPr>
      <w:r>
        <w:rPr>
          <w:color w:val="000000"/>
        </w:rPr>
        <w:t>故选B。</w:t>
      </w:r>
    </w:p>
    <w:p w14:paraId="3E08DDCE">
      <w:pPr>
        <w:spacing w:line="360" w:lineRule="auto"/>
        <w:jc w:val="left"/>
        <w:textAlignment w:val="center"/>
        <w:rPr>
          <w:rFonts w:ascii="宋体" w:hAnsi="宋体"/>
          <w:color w:val="000000"/>
        </w:rPr>
      </w:pPr>
      <w:r>
        <w:rPr>
          <w:color w:val="000000"/>
        </w:rPr>
        <w:t xml:space="preserve">13. </w:t>
      </w:r>
      <w:r>
        <w:rPr>
          <w:rFonts w:ascii="宋体" w:hAnsi="宋体"/>
          <w:color w:val="000000"/>
        </w:rPr>
        <w:t>青铜是人类最早使用的铜锡合金。下列说法中错误的是</w:t>
      </w:r>
    </w:p>
    <w:p w14:paraId="5C8A589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青铜属于金属材料</w:t>
      </w:r>
      <w:r>
        <w:rPr>
          <w:color w:val="000000"/>
        </w:rPr>
        <w:tab/>
      </w:r>
      <w:r>
        <w:rPr>
          <w:color w:val="000000"/>
        </w:rPr>
        <w:t xml:space="preserve">B. </w:t>
      </w:r>
      <w:r>
        <w:rPr>
          <w:rFonts w:ascii="宋体" w:hAnsi="宋体"/>
          <w:color w:val="000000"/>
        </w:rPr>
        <w:t>青铜的硬度比纯铜更大</w:t>
      </w:r>
    </w:p>
    <w:p w14:paraId="7BA6D16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青铜的熔点比纯铜的熔点要低</w:t>
      </w:r>
      <w:r>
        <w:rPr>
          <w:color w:val="000000"/>
        </w:rPr>
        <w:tab/>
      </w:r>
      <w:r>
        <w:rPr>
          <w:color w:val="000000"/>
        </w:rPr>
        <w:t xml:space="preserve">D. </w:t>
      </w:r>
      <w:r>
        <w:rPr>
          <w:rFonts w:ascii="宋体" w:hAnsi="宋体"/>
          <w:color w:val="000000"/>
        </w:rPr>
        <w:t>铜是目前世界年产量最高的金属</w:t>
      </w:r>
    </w:p>
    <w:p w14:paraId="7C1D932F">
      <w:pPr>
        <w:spacing w:line="360" w:lineRule="auto"/>
        <w:textAlignment w:val="center"/>
        <w:rPr>
          <w:color w:val="000000"/>
        </w:rPr>
      </w:pPr>
      <w:r>
        <w:rPr>
          <w:color w:val="2E75B6"/>
        </w:rPr>
        <w:t>【答案】</w:t>
      </w:r>
      <w:r>
        <w:rPr>
          <w:color w:val="000000"/>
        </w:rPr>
        <w:t>D</w:t>
      </w:r>
    </w:p>
    <w:p w14:paraId="2731B86C">
      <w:pPr>
        <w:spacing w:line="360" w:lineRule="auto"/>
        <w:textAlignment w:val="center"/>
        <w:rPr>
          <w:color w:val="000000"/>
        </w:rPr>
      </w:pPr>
      <w:r>
        <w:rPr>
          <w:color w:val="2E75B6"/>
        </w:rPr>
        <w:t>【解析】</w:t>
      </w:r>
    </w:p>
    <w:p w14:paraId="173F9D8A">
      <w:pPr>
        <w:spacing w:line="360" w:lineRule="auto"/>
        <w:jc w:val="left"/>
        <w:textAlignment w:val="center"/>
        <w:rPr>
          <w:color w:val="000000"/>
        </w:rPr>
      </w:pPr>
      <w:r>
        <w:rPr>
          <w:color w:val="000000"/>
        </w:rPr>
        <w:t>【详解】A、青铜是铜的合金，合金属于金属材料，选项正确；</w:t>
      </w:r>
    </w:p>
    <w:p w14:paraId="29B40CCD">
      <w:pPr>
        <w:spacing w:line="360" w:lineRule="auto"/>
        <w:jc w:val="left"/>
        <w:textAlignment w:val="center"/>
        <w:rPr>
          <w:color w:val="000000"/>
        </w:rPr>
      </w:pPr>
      <w:r>
        <w:rPr>
          <w:color w:val="000000"/>
        </w:rPr>
        <w:t>B、根据合金的硬度一般比其组成金属的硬度大，故青铜的硬度比纯铜更大，选项正确；</w:t>
      </w:r>
    </w:p>
    <w:p w14:paraId="34A454CA">
      <w:pPr>
        <w:spacing w:line="360" w:lineRule="auto"/>
        <w:jc w:val="left"/>
        <w:textAlignment w:val="center"/>
        <w:rPr>
          <w:color w:val="000000"/>
        </w:rPr>
      </w:pPr>
      <w:r>
        <w:rPr>
          <w:color w:val="000000"/>
        </w:rPr>
        <w:t>C、根据合金的熔点一般比其组成金属的熔点都低，故青铜的熔点比纯铜的熔点要低，选项正确；</w:t>
      </w:r>
    </w:p>
    <w:p w14:paraId="37BC8B99">
      <w:pPr>
        <w:spacing w:line="360" w:lineRule="auto"/>
        <w:jc w:val="left"/>
        <w:textAlignment w:val="center"/>
        <w:rPr>
          <w:color w:val="000000"/>
        </w:rPr>
      </w:pPr>
      <w:r>
        <w:rPr>
          <w:color w:val="000000"/>
        </w:rPr>
        <w:t>D、铁是目前世界年产量最高的金属，选项错误；</w:t>
      </w:r>
    </w:p>
    <w:p w14:paraId="788BF4E7">
      <w:pPr>
        <w:spacing w:line="360" w:lineRule="auto"/>
        <w:jc w:val="left"/>
        <w:textAlignment w:val="center"/>
        <w:rPr>
          <w:color w:val="000000"/>
        </w:rPr>
      </w:pPr>
      <w:r>
        <w:rPr>
          <w:color w:val="000000"/>
        </w:rPr>
        <w:t>答案为：D。</w:t>
      </w:r>
    </w:p>
    <w:p w14:paraId="5B7A723A">
      <w:pPr>
        <w:spacing w:line="360" w:lineRule="auto"/>
        <w:jc w:val="left"/>
        <w:textAlignment w:val="center"/>
        <w:rPr>
          <w:rFonts w:ascii="宋体" w:hAnsi="宋体"/>
          <w:color w:val="000000"/>
        </w:rPr>
      </w:pPr>
      <w:r>
        <w:rPr>
          <w:color w:val="000000"/>
        </w:rPr>
        <w:t xml:space="preserve">14. </w:t>
      </w:r>
      <w:r>
        <w:rPr>
          <w:rFonts w:ascii="宋体" w:hAnsi="宋体"/>
          <w:color w:val="000000"/>
        </w:rPr>
        <w:t>下列实验操作或对意外事故的处理方法错误的</w:t>
      </w:r>
    </w:p>
    <w:p w14:paraId="4D3FEA93">
      <w:pPr>
        <w:spacing w:line="360" w:lineRule="auto"/>
        <w:jc w:val="left"/>
        <w:textAlignment w:val="center"/>
        <w:rPr>
          <w:rFonts w:ascii="宋体" w:hAnsi="宋体"/>
          <w:color w:val="000000"/>
        </w:rPr>
      </w:pPr>
      <w:r>
        <w:rPr>
          <w:color w:val="000000"/>
        </w:rPr>
        <w:t xml:space="preserve">A. </w:t>
      </w:r>
      <w:r>
        <w:rPr>
          <w:rFonts w:ascii="宋体" w:hAnsi="宋体"/>
          <w:color w:val="000000"/>
        </w:rPr>
        <w:t>取液后的胶头滴管平放于实验台上</w:t>
      </w:r>
    </w:p>
    <w:p w14:paraId="1612A76F">
      <w:pPr>
        <w:spacing w:line="360" w:lineRule="auto"/>
        <w:jc w:val="left"/>
        <w:textAlignment w:val="center"/>
        <w:rPr>
          <w:rFonts w:ascii="宋体" w:hAnsi="宋体"/>
          <w:color w:val="000000"/>
        </w:rPr>
      </w:pPr>
      <w:r>
        <w:rPr>
          <w:color w:val="000000"/>
        </w:rPr>
        <w:t xml:space="preserve">B. </w:t>
      </w:r>
      <w:r>
        <w:rPr>
          <w:rFonts w:ascii="宋体" w:hAnsi="宋体"/>
          <w:color w:val="000000"/>
        </w:rPr>
        <w:t>实验时，应穿好实验服，戴好防护眼镜</w:t>
      </w:r>
    </w:p>
    <w:p w14:paraId="0A6BBCB1">
      <w:pPr>
        <w:spacing w:line="360" w:lineRule="auto"/>
        <w:jc w:val="left"/>
        <w:textAlignment w:val="center"/>
        <w:rPr>
          <w:rFonts w:ascii="宋体" w:hAnsi="宋体"/>
          <w:color w:val="000000"/>
        </w:rPr>
      </w:pPr>
      <w:r>
        <w:rPr>
          <w:color w:val="000000"/>
        </w:rPr>
        <w:t xml:space="preserve">C. </w:t>
      </w:r>
      <w:r>
        <w:rPr>
          <w:rFonts w:ascii="宋体" w:hAnsi="宋体"/>
          <w:color w:val="000000"/>
        </w:rPr>
        <w:t>点燃氢气等可燃性气体前一定要检验其纯度</w:t>
      </w:r>
    </w:p>
    <w:p w14:paraId="43571FF4">
      <w:pPr>
        <w:spacing w:line="360" w:lineRule="auto"/>
        <w:jc w:val="left"/>
        <w:textAlignment w:val="center"/>
        <w:rPr>
          <w:rFonts w:ascii="宋体" w:hAnsi="宋体"/>
          <w:color w:val="000000"/>
        </w:rPr>
      </w:pPr>
      <w:r>
        <w:rPr>
          <w:color w:val="000000"/>
        </w:rPr>
        <w:t xml:space="preserve">D. </w:t>
      </w:r>
      <w:r>
        <w:rPr>
          <w:rFonts w:ascii="宋体" w:hAnsi="宋体"/>
          <w:color w:val="000000"/>
        </w:rPr>
        <w:t>若不慎将浓硫酸沾到皮肤上，应立即用大量水冲洗，再涂上</w:t>
      </w:r>
      <w:r>
        <w:rPr>
          <w:rFonts w:eastAsia="Times New Roman" w:cs="Times New Roman"/>
          <w:color w:val="000000"/>
        </w:rPr>
        <w:t>3%~5%</w:t>
      </w:r>
      <w:r>
        <w:rPr>
          <w:rFonts w:ascii="宋体" w:hAnsi="宋体"/>
          <w:color w:val="000000"/>
        </w:rPr>
        <w:t>的碳酸氢钠溶液</w:t>
      </w:r>
    </w:p>
    <w:p w14:paraId="73EA76E7">
      <w:pPr>
        <w:spacing w:line="360" w:lineRule="auto"/>
        <w:textAlignment w:val="center"/>
        <w:rPr>
          <w:color w:val="000000"/>
        </w:rPr>
      </w:pPr>
      <w:r>
        <w:rPr>
          <w:color w:val="2E75B6"/>
        </w:rPr>
        <w:t>【答案】</w:t>
      </w:r>
      <w:r>
        <w:rPr>
          <w:color w:val="000000"/>
        </w:rPr>
        <w:t>A</w:t>
      </w:r>
    </w:p>
    <w:p w14:paraId="489C7944">
      <w:pPr>
        <w:spacing w:line="360" w:lineRule="auto"/>
        <w:textAlignment w:val="center"/>
        <w:rPr>
          <w:color w:val="000000"/>
        </w:rPr>
      </w:pPr>
      <w:r>
        <w:rPr>
          <w:color w:val="2E75B6"/>
        </w:rPr>
        <w:t>【解析】</w:t>
      </w:r>
    </w:p>
    <w:p w14:paraId="4A3506AF">
      <w:pPr>
        <w:spacing w:line="360" w:lineRule="auto"/>
        <w:jc w:val="left"/>
        <w:textAlignment w:val="center"/>
        <w:rPr>
          <w:color w:val="000000"/>
        </w:rPr>
      </w:pPr>
      <w:r>
        <w:rPr>
          <w:color w:val="000000"/>
        </w:rPr>
        <w:t>【详解】A、取液后的胶头滴管，应保持橡胶胶帽在上，不能平放或倒置，防止液体倒流，腐蚀橡胶胶帽或污染试剂，符合题意；</w:t>
      </w:r>
    </w:p>
    <w:p w14:paraId="53D11DE4">
      <w:pPr>
        <w:spacing w:line="360" w:lineRule="auto"/>
        <w:jc w:val="left"/>
        <w:textAlignment w:val="center"/>
        <w:rPr>
          <w:color w:val="000000"/>
        </w:rPr>
      </w:pPr>
      <w:r>
        <w:rPr>
          <w:color w:val="000000"/>
        </w:rPr>
        <w:t>B、实验时，应穿好实验服，戴好防护眼镜，防止发生危险，不符合题意；</w:t>
      </w:r>
    </w:p>
    <w:p w14:paraId="5D0E9815">
      <w:pPr>
        <w:spacing w:line="360" w:lineRule="auto"/>
        <w:jc w:val="left"/>
        <w:textAlignment w:val="center"/>
        <w:rPr>
          <w:color w:val="000000"/>
        </w:rPr>
      </w:pPr>
      <w:r>
        <w:rPr>
          <w:color w:val="000000"/>
        </w:rPr>
        <w:t>C、氢气等可燃性气体混有一定量的空气，遇到明火，容易发生爆炸，故点燃氢气等可燃性气体前一定要检验其纯度，不符合题意；</w:t>
      </w:r>
    </w:p>
    <w:p w14:paraId="334612DA">
      <w:pPr>
        <w:spacing w:line="360" w:lineRule="auto"/>
        <w:jc w:val="left"/>
        <w:textAlignment w:val="center"/>
        <w:rPr>
          <w:color w:val="000000"/>
        </w:rPr>
      </w:pPr>
      <w:r>
        <w:rPr>
          <w:color w:val="000000"/>
        </w:rPr>
        <w:t>D、若不慎将浓硫酸沾到皮肤上，浓硫酸具有腐蚀性，应立即用大量水冲洗，再涂上3%~5%的碳酸氢钠溶液，不符合题意。</w:t>
      </w:r>
    </w:p>
    <w:p w14:paraId="79B94705">
      <w:pPr>
        <w:spacing w:line="360" w:lineRule="auto"/>
        <w:jc w:val="left"/>
        <w:textAlignment w:val="center"/>
        <w:rPr>
          <w:color w:val="000000"/>
        </w:rPr>
      </w:pPr>
      <w:r>
        <w:rPr>
          <w:color w:val="000000"/>
        </w:rPr>
        <w:t>故选A。</w:t>
      </w:r>
    </w:p>
    <w:p w14:paraId="0041C19C">
      <w:pPr>
        <w:spacing w:line="360" w:lineRule="auto"/>
        <w:jc w:val="left"/>
        <w:textAlignment w:val="center"/>
        <w:rPr>
          <w:rFonts w:ascii="宋体" w:hAnsi="宋体"/>
          <w:color w:val="000000"/>
        </w:rPr>
      </w:pPr>
      <w:r>
        <w:rPr>
          <w:color w:val="000000"/>
        </w:rPr>
        <w:t xml:space="preserve">15. </w:t>
      </w:r>
      <w:r>
        <w:rPr>
          <w:rFonts w:ascii="宋体" w:hAnsi="宋体"/>
          <w:color w:val="000000"/>
        </w:rPr>
        <w:t>下列关于燃烧与灭火的说法错误的是</w:t>
      </w:r>
    </w:p>
    <w:p w14:paraId="6E48BCF1">
      <w:pPr>
        <w:spacing w:line="360" w:lineRule="auto"/>
        <w:jc w:val="left"/>
        <w:textAlignment w:val="center"/>
        <w:rPr>
          <w:rFonts w:ascii="宋体" w:hAnsi="宋体"/>
          <w:color w:val="000000"/>
        </w:rPr>
      </w:pPr>
      <w:r>
        <w:rPr>
          <w:color w:val="000000"/>
        </w:rPr>
        <w:t xml:space="preserve">A. </w:t>
      </w:r>
      <w:r>
        <w:rPr>
          <w:rFonts w:ascii="宋体" w:hAnsi="宋体"/>
          <w:color w:val="000000"/>
        </w:rPr>
        <w:t>电器失火立即用水灭火</w:t>
      </w:r>
    </w:p>
    <w:p w14:paraId="2B015923">
      <w:pPr>
        <w:spacing w:line="360" w:lineRule="auto"/>
        <w:jc w:val="left"/>
        <w:textAlignment w:val="center"/>
        <w:rPr>
          <w:rFonts w:ascii="宋体" w:hAnsi="宋体"/>
          <w:color w:val="000000"/>
        </w:rPr>
      </w:pPr>
      <w:r>
        <w:rPr>
          <w:color w:val="000000"/>
        </w:rPr>
        <w:t xml:space="preserve">B. </w:t>
      </w:r>
      <w:r>
        <w:rPr>
          <w:rFonts w:ascii="宋体" w:hAnsi="宋体"/>
          <w:color w:val="000000"/>
        </w:rPr>
        <w:t>白磷放入水中保存，是为了隔绝空气</w:t>
      </w:r>
    </w:p>
    <w:p w14:paraId="5B42E242">
      <w:pPr>
        <w:spacing w:line="360" w:lineRule="auto"/>
        <w:jc w:val="left"/>
        <w:textAlignment w:val="center"/>
        <w:rPr>
          <w:rFonts w:ascii="宋体" w:hAnsi="宋体"/>
          <w:color w:val="000000"/>
        </w:rPr>
      </w:pPr>
      <w:r>
        <w:rPr>
          <w:color w:val="000000"/>
        </w:rPr>
        <w:t xml:space="preserve">C. </w:t>
      </w:r>
      <w:r>
        <w:rPr>
          <w:rFonts w:ascii="宋体" w:hAnsi="宋体"/>
          <w:color w:val="000000"/>
        </w:rPr>
        <w:t>剪烛芯使蜡烛熄灭的原理是清除可燃物</w:t>
      </w:r>
    </w:p>
    <w:p w14:paraId="1700C56B">
      <w:pPr>
        <w:spacing w:line="360" w:lineRule="auto"/>
        <w:jc w:val="left"/>
        <w:textAlignment w:val="center"/>
        <w:rPr>
          <w:rFonts w:ascii="宋体" w:hAnsi="宋体"/>
          <w:color w:val="000000"/>
        </w:rPr>
      </w:pPr>
      <w:r>
        <w:rPr>
          <w:color w:val="000000"/>
        </w:rPr>
        <w:t xml:space="preserve">D. </w:t>
      </w:r>
      <w:r>
        <w:rPr>
          <w:rFonts w:ascii="宋体" w:hAnsi="宋体"/>
          <w:color w:val="000000"/>
        </w:rPr>
        <w:t>扑灭图书、档案等物的失火，应使用二氧化碳灭火器</w:t>
      </w:r>
    </w:p>
    <w:p w14:paraId="0EA52EDB">
      <w:pPr>
        <w:spacing w:line="360" w:lineRule="auto"/>
        <w:textAlignment w:val="center"/>
        <w:rPr>
          <w:color w:val="000000"/>
        </w:rPr>
      </w:pPr>
      <w:r>
        <w:rPr>
          <w:color w:val="2E75B6"/>
        </w:rPr>
        <w:t>【答案】</w:t>
      </w:r>
      <w:r>
        <w:rPr>
          <w:color w:val="000000"/>
        </w:rPr>
        <w:t>A</w:t>
      </w:r>
    </w:p>
    <w:p w14:paraId="32EF0212">
      <w:pPr>
        <w:spacing w:line="360" w:lineRule="auto"/>
        <w:textAlignment w:val="center"/>
        <w:rPr>
          <w:color w:val="000000"/>
        </w:rPr>
      </w:pPr>
      <w:r>
        <w:rPr>
          <w:color w:val="2E75B6"/>
        </w:rPr>
        <w:t>【解析】</w:t>
      </w:r>
    </w:p>
    <w:p w14:paraId="59284FAC">
      <w:pPr>
        <w:spacing w:line="360" w:lineRule="auto"/>
        <w:jc w:val="left"/>
        <w:textAlignment w:val="center"/>
        <w:rPr>
          <w:color w:val="000000"/>
        </w:rPr>
      </w:pPr>
      <w:r>
        <w:rPr>
          <w:color w:val="000000"/>
        </w:rPr>
        <w:t>【详解】A、电器着火应先切断电源，不能浇水否则会引起触电，选项错误；</w:t>
      </w:r>
    </w:p>
    <w:p w14:paraId="09E60DE1">
      <w:pPr>
        <w:spacing w:line="360" w:lineRule="auto"/>
        <w:jc w:val="left"/>
        <w:textAlignment w:val="center"/>
        <w:rPr>
          <w:color w:val="000000"/>
        </w:rPr>
      </w:pPr>
      <w:r>
        <w:rPr>
          <w:color w:val="000000"/>
        </w:rPr>
        <w:t>B、白磷着火点很低只有40℃，在空气中与氧气接触很容易自燃，故放入水中，起到隔绝空气的作用，选项正确；</w:t>
      </w:r>
    </w:p>
    <w:p w14:paraId="26DBBBF1">
      <w:pPr>
        <w:spacing w:line="360" w:lineRule="auto"/>
        <w:jc w:val="left"/>
        <w:textAlignment w:val="center"/>
        <w:rPr>
          <w:color w:val="000000"/>
        </w:rPr>
      </w:pPr>
      <w:r>
        <w:rPr>
          <w:color w:val="000000"/>
        </w:rPr>
        <w:t>C、剪烛芯使蜡烛熄灭，是因为烛芯是可燃物，剪断后没有了可燃物则燃烧停止，原理是清除可燃物，选项正确；</w:t>
      </w:r>
    </w:p>
    <w:p w14:paraId="77F15EB5">
      <w:pPr>
        <w:spacing w:line="360" w:lineRule="auto"/>
        <w:jc w:val="left"/>
        <w:textAlignment w:val="center"/>
        <w:rPr>
          <w:color w:val="000000"/>
        </w:rPr>
      </w:pPr>
      <w:r>
        <w:rPr>
          <w:color w:val="000000"/>
        </w:rPr>
        <w:t>D、扑灭图书、档案等物的失火，由于图书和档案需要尽可能保存完好，故使用二氧化碳灭火器，这样灭火后不留痕迹，有利于图书和档案的保存，选项正确；</w:t>
      </w:r>
    </w:p>
    <w:p w14:paraId="616AB313">
      <w:pPr>
        <w:spacing w:line="360" w:lineRule="auto"/>
        <w:jc w:val="left"/>
        <w:textAlignment w:val="center"/>
        <w:rPr>
          <w:color w:val="000000"/>
        </w:rPr>
      </w:pPr>
      <w:r>
        <w:rPr>
          <w:color w:val="000000"/>
        </w:rPr>
        <w:t>答案为：A。</w:t>
      </w:r>
    </w:p>
    <w:p w14:paraId="17CD9939">
      <w:pPr>
        <w:spacing w:line="360" w:lineRule="auto"/>
        <w:jc w:val="left"/>
        <w:textAlignment w:val="center"/>
        <w:rPr>
          <w:rFonts w:ascii="宋体" w:hAnsi="宋体"/>
          <w:color w:val="000000"/>
        </w:rPr>
      </w:pPr>
      <w:r>
        <w:rPr>
          <w:color w:val="000000"/>
        </w:rPr>
        <w:t xml:space="preserve">16. </w:t>
      </w:r>
      <w:r>
        <w:rPr>
          <w:rFonts w:ascii="宋体" w:hAnsi="宋体"/>
          <w:color w:val="000000"/>
        </w:rPr>
        <w:t>科学家研制出了一种可用于去除甲醛（</w:t>
      </w:r>
      <w:r>
        <w:rPr>
          <w:rFonts w:eastAsia="Times New Roman" w:cs="Times New Roman"/>
          <w:color w:val="000000"/>
        </w:rPr>
        <w:t>CH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）的方法，其反应的微观示意图如下，从图中获取的信息正确的是</w:t>
      </w:r>
    </w:p>
    <w:p w14:paraId="2D99C2D8">
      <w:pPr>
        <w:spacing w:line="360" w:lineRule="auto"/>
        <w:jc w:val="left"/>
        <w:textAlignment w:val="center"/>
        <w:rPr>
          <w:color w:val="000000"/>
        </w:rPr>
      </w:pPr>
      <w:r>
        <w:rPr>
          <w:color w:val="000000"/>
        </w:rPr>
        <w:drawing>
          <wp:inline distT="0" distB="0" distL="114300" distR="114300">
            <wp:extent cx="3457575" cy="9906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457575" cy="990600"/>
                    </a:xfrm>
                    <a:prstGeom prst="rect">
                      <a:avLst/>
                    </a:prstGeom>
                  </pic:spPr>
                </pic:pic>
              </a:graphicData>
            </a:graphic>
          </wp:inline>
        </w:drawing>
      </w:r>
    </w:p>
    <w:p w14:paraId="6F195C56">
      <w:pPr>
        <w:spacing w:line="360" w:lineRule="auto"/>
        <w:jc w:val="left"/>
        <w:textAlignment w:val="center"/>
        <w:rPr>
          <w:rFonts w:ascii="宋体" w:hAnsi="宋体"/>
          <w:color w:val="000000"/>
        </w:rPr>
      </w:pPr>
      <w:r>
        <w:rPr>
          <w:color w:val="000000"/>
        </w:rPr>
        <w:t xml:space="preserve">A. </w:t>
      </w:r>
      <w:r>
        <w:rPr>
          <w:rFonts w:ascii="宋体" w:hAnsi="宋体"/>
          <w:color w:val="000000"/>
        </w:rPr>
        <w:t>该反应属于复分解反应</w:t>
      </w:r>
    </w:p>
    <w:p w14:paraId="44F241B9">
      <w:pPr>
        <w:spacing w:line="360" w:lineRule="auto"/>
        <w:jc w:val="left"/>
        <w:textAlignment w:val="center"/>
        <w:rPr>
          <w:rFonts w:ascii="宋体" w:hAnsi="宋体"/>
          <w:color w:val="000000"/>
        </w:rPr>
      </w:pPr>
      <w:r>
        <w:rPr>
          <w:color w:val="000000"/>
        </w:rPr>
        <w:t xml:space="preserve">B. </w:t>
      </w:r>
      <w:r>
        <w:rPr>
          <w:rFonts w:ascii="宋体" w:hAnsi="宋体"/>
          <w:color w:val="000000"/>
        </w:rPr>
        <w:t>该反应中分子的种类和数目都不变</w:t>
      </w:r>
    </w:p>
    <w:p w14:paraId="4E1BCC67">
      <w:pPr>
        <w:spacing w:line="360" w:lineRule="auto"/>
        <w:jc w:val="left"/>
        <w:textAlignment w:val="center"/>
        <w:rPr>
          <w:rFonts w:ascii="宋体" w:hAnsi="宋体"/>
          <w:color w:val="000000"/>
        </w:rPr>
      </w:pPr>
      <w:r>
        <w:rPr>
          <w:color w:val="000000"/>
        </w:rPr>
        <w:t xml:space="preserve">C. </w:t>
      </w:r>
      <w:r>
        <w:rPr>
          <w:rFonts w:ascii="宋体" w:hAnsi="宋体"/>
          <w:color w:val="000000"/>
        </w:rPr>
        <w:t>在化学变化中，分子可分，原子不可再分</w:t>
      </w:r>
    </w:p>
    <w:p w14:paraId="7E24B81D">
      <w:pPr>
        <w:spacing w:line="360" w:lineRule="auto"/>
        <w:jc w:val="left"/>
        <w:textAlignment w:val="center"/>
        <w:rPr>
          <w:rFonts w:ascii="宋体" w:hAnsi="宋体"/>
          <w:color w:val="000000"/>
        </w:rPr>
      </w:pPr>
      <w:r>
        <w:rPr>
          <w:color w:val="000000"/>
        </w:rPr>
        <w:t xml:space="preserve">D. </w:t>
      </w:r>
      <w:r>
        <w:rPr>
          <w:rFonts w:ascii="宋体" w:hAnsi="宋体"/>
          <w:color w:val="000000"/>
        </w:rPr>
        <w:t>甲醛是由一个碳原子、两个氢原子和一个氧原子构成</w:t>
      </w:r>
    </w:p>
    <w:p w14:paraId="01A7C19F">
      <w:pPr>
        <w:spacing w:line="360" w:lineRule="auto"/>
        <w:textAlignment w:val="center"/>
        <w:rPr>
          <w:color w:val="000000"/>
        </w:rPr>
      </w:pPr>
      <w:r>
        <w:rPr>
          <w:color w:val="2E75B6"/>
        </w:rPr>
        <w:t>【答案】</w:t>
      </w:r>
      <w:r>
        <w:rPr>
          <w:color w:val="000000"/>
        </w:rPr>
        <w:t>C</w:t>
      </w:r>
    </w:p>
    <w:p w14:paraId="6E2F08DF">
      <w:pPr>
        <w:spacing w:line="360" w:lineRule="auto"/>
        <w:textAlignment w:val="center"/>
        <w:rPr>
          <w:color w:val="000000"/>
        </w:rPr>
      </w:pPr>
      <w:r>
        <w:rPr>
          <w:color w:val="2E75B6"/>
        </w:rPr>
        <w:t>【解析】</w:t>
      </w:r>
    </w:p>
    <w:p w14:paraId="60FBD045">
      <w:pPr>
        <w:spacing w:line="360" w:lineRule="auto"/>
        <w:jc w:val="left"/>
        <w:textAlignment w:val="center"/>
        <w:rPr>
          <w:color w:val="000000"/>
        </w:rPr>
      </w:pPr>
      <w:r>
        <w:rPr>
          <w:color w:val="000000"/>
        </w:rPr>
        <w:t>【分析】由图可知，该反应为甲醛和氧气在催化剂的作用下转化为二氧化碳和水，该反应的化学方程式为：</w:t>
      </w:r>
      <w:r>
        <w:object>
          <v:shape id="_x0000_i1025" o:spt="75" alt="学科网(www.zxxk.com)--教育资源门户，提供试卷、教案、课件、论文、素材以及各类教学资源下载，还有大量而丰富的教学相关资讯！" type="#_x0000_t75" style="height:38.05pt;width:143.3pt;" o:ole="t" filled="f" o:preferrelative="t" stroked="f" coordsize="21600,21600">
            <v:path/>
            <v:fill on="f" focussize="0,0"/>
            <v:stroke on="f" joinstyle="miter"/>
            <v:imagedata r:id="rId22" o:title="eqIde530379ef8876254b931ab6bc6f82f30"/>
            <o:lock v:ext="edit" aspectratio="t"/>
            <w10:wrap type="none"/>
            <w10:anchorlock/>
          </v:shape>
          <o:OLEObject Type="Embed" ProgID="Equation.DSMT4" ShapeID="_x0000_i1025" DrawAspect="Content" ObjectID="_1468075725" r:id="rId21">
            <o:LockedField>false</o:LockedField>
          </o:OLEObject>
        </w:object>
      </w:r>
      <w:r>
        <w:rPr>
          <w:color w:val="000000"/>
        </w:rPr>
        <w:t>。</w:t>
      </w:r>
    </w:p>
    <w:p w14:paraId="5BD632EF">
      <w:pPr>
        <w:spacing w:line="360" w:lineRule="auto"/>
        <w:jc w:val="left"/>
        <w:textAlignment w:val="center"/>
        <w:rPr>
          <w:color w:val="000000"/>
        </w:rPr>
      </w:pPr>
      <w:r>
        <w:rPr>
          <w:color w:val="000000"/>
        </w:rPr>
        <w:t>【详解】A、该反应的反应物一种是单质，一种是化合物，不属于复分解反应，不符合题意；</w:t>
      </w:r>
    </w:p>
    <w:p w14:paraId="0DF600D5">
      <w:pPr>
        <w:spacing w:line="360" w:lineRule="auto"/>
        <w:jc w:val="left"/>
        <w:textAlignment w:val="center"/>
        <w:rPr>
          <w:color w:val="000000"/>
        </w:rPr>
      </w:pPr>
      <w:r>
        <w:rPr>
          <w:color w:val="000000"/>
        </w:rPr>
        <w:t>B、该反应属于化学变化，一定有新物质生成，分子的种类发生了改变，不符合题意；</w:t>
      </w:r>
    </w:p>
    <w:p w14:paraId="235F820C">
      <w:pPr>
        <w:spacing w:line="360" w:lineRule="auto"/>
        <w:jc w:val="left"/>
        <w:textAlignment w:val="center"/>
        <w:rPr>
          <w:color w:val="000000"/>
        </w:rPr>
      </w:pPr>
      <w:r>
        <w:rPr>
          <w:color w:val="000000"/>
        </w:rPr>
        <w:t>C、在化学变化中，分子可分为原子，原子可重新组合为新的分子，原子是化学变化中的最小粒子，不能再分，符合题意；</w:t>
      </w:r>
    </w:p>
    <w:p w14:paraId="27796954">
      <w:pPr>
        <w:spacing w:line="360" w:lineRule="auto"/>
        <w:jc w:val="left"/>
        <w:textAlignment w:val="center"/>
        <w:rPr>
          <w:color w:val="000000"/>
        </w:rPr>
      </w:pPr>
      <w:r>
        <w:rPr>
          <w:color w:val="000000"/>
        </w:rPr>
        <w:t>D、甲醛由甲醛分子构成，每个甲醛分子由一个碳原子、两个氢原子和一个氧原子构成，不符合题意。</w:t>
      </w:r>
    </w:p>
    <w:p w14:paraId="6BBE6811">
      <w:pPr>
        <w:spacing w:line="360" w:lineRule="auto"/>
        <w:jc w:val="left"/>
        <w:textAlignment w:val="center"/>
        <w:rPr>
          <w:color w:val="000000"/>
        </w:rPr>
      </w:pPr>
      <w:r>
        <w:rPr>
          <w:color w:val="000000"/>
        </w:rPr>
        <w:t>故选C。</w:t>
      </w:r>
    </w:p>
    <w:p w14:paraId="5E0F8E28">
      <w:pPr>
        <w:spacing w:line="360" w:lineRule="auto"/>
        <w:jc w:val="left"/>
        <w:textAlignment w:val="center"/>
        <w:rPr>
          <w:rFonts w:ascii="宋体" w:hAnsi="宋体"/>
          <w:color w:val="000000"/>
        </w:rPr>
      </w:pPr>
      <w:r>
        <w:rPr>
          <w:color w:val="000000"/>
        </w:rPr>
        <w:t xml:space="preserve">17. </w:t>
      </w:r>
      <w:r>
        <w:rPr>
          <w:rFonts w:ascii="宋体" w:hAnsi="宋体"/>
          <w:color w:val="000000"/>
        </w:rPr>
        <w:t>从化合价和物质类别两个维度认识元素及其化合物的性质是较好的化学学习方式。下图是碳元素的“价类二维图”。下列有关说法错误的是</w:t>
      </w:r>
    </w:p>
    <w:p w14:paraId="455AE0D3">
      <w:pPr>
        <w:spacing w:line="360" w:lineRule="auto"/>
        <w:jc w:val="left"/>
        <w:textAlignment w:val="center"/>
        <w:rPr>
          <w:color w:val="000000"/>
        </w:rPr>
      </w:pPr>
      <w:r>
        <w:rPr>
          <w:color w:val="000000"/>
        </w:rPr>
        <w:drawing>
          <wp:inline distT="0" distB="0" distL="114300" distR="114300">
            <wp:extent cx="2676525" cy="21907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676525" cy="2190750"/>
                    </a:xfrm>
                    <a:prstGeom prst="rect">
                      <a:avLst/>
                    </a:prstGeom>
                  </pic:spPr>
                </pic:pic>
              </a:graphicData>
            </a:graphic>
          </wp:inline>
        </w:drawing>
      </w:r>
    </w:p>
    <w:p w14:paraId="4DCFAE8C">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物质甲可以是天然气的主要成分甲烷</w:t>
      </w:r>
      <w:r>
        <w:rPr>
          <w:color w:val="000000"/>
        </w:rPr>
        <w:tab/>
      </w:r>
      <w:r>
        <w:rPr>
          <w:color w:val="000000"/>
        </w:rPr>
        <w:t xml:space="preserve">B. </w:t>
      </w:r>
      <w:r>
        <w:rPr>
          <w:rFonts w:ascii="宋体" w:hAnsi="宋体"/>
          <w:color w:val="000000"/>
        </w:rPr>
        <w:t>物质乙的化学式可以是</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20B2026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常见的碳单质有金刚石、石墨</w:t>
      </w:r>
      <w:r>
        <w:rPr>
          <w:color w:val="000000"/>
        </w:rPr>
        <w:tab/>
      </w:r>
      <w:r>
        <w:rPr>
          <w:color w:val="000000"/>
        </w:rPr>
        <w:t xml:space="preserve">D. </w:t>
      </w:r>
      <w:r>
        <w:rPr>
          <w:rFonts w:eastAsia="Times New Roman" w:cs="Times New Roman"/>
          <w:color w:val="000000"/>
        </w:rPr>
        <w:t>X</w:t>
      </w:r>
      <w:r>
        <w:rPr>
          <w:rFonts w:ascii="宋体" w:hAnsi="宋体"/>
          <w:color w:val="000000"/>
        </w:rPr>
        <w:t>处物质类别是氧化物</w:t>
      </w:r>
    </w:p>
    <w:p w14:paraId="118C1056">
      <w:pPr>
        <w:spacing w:line="360" w:lineRule="auto"/>
        <w:textAlignment w:val="center"/>
        <w:rPr>
          <w:color w:val="000000"/>
        </w:rPr>
      </w:pPr>
      <w:r>
        <w:rPr>
          <w:color w:val="2E75B6"/>
        </w:rPr>
        <w:t>【答案】</w:t>
      </w:r>
      <w:r>
        <w:rPr>
          <w:color w:val="000000"/>
        </w:rPr>
        <w:t>B</w:t>
      </w:r>
    </w:p>
    <w:p w14:paraId="59A52AFD">
      <w:pPr>
        <w:spacing w:line="360" w:lineRule="auto"/>
        <w:textAlignment w:val="center"/>
        <w:rPr>
          <w:color w:val="000000"/>
        </w:rPr>
      </w:pPr>
      <w:r>
        <w:rPr>
          <w:color w:val="2E75B6"/>
        </w:rPr>
        <w:t>【解析】</w:t>
      </w:r>
    </w:p>
    <w:p w14:paraId="73F55328">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、根据碳元素的</w:t>
      </w:r>
      <w:r>
        <w:rPr>
          <w:rFonts w:eastAsia="Times New Roman" w:cs="Times New Roman"/>
          <w:color w:val="000000"/>
        </w:rPr>
        <w:t>“</w:t>
      </w:r>
      <w:r>
        <w:rPr>
          <w:rFonts w:ascii="宋体" w:hAnsi="宋体"/>
          <w:color w:val="000000"/>
        </w:rPr>
        <w:t>价类二维图</w:t>
      </w:r>
      <w:r>
        <w:rPr>
          <w:rFonts w:eastAsia="Times New Roman" w:cs="Times New Roman"/>
          <w:color w:val="000000"/>
        </w:rPr>
        <w:t>”</w:t>
      </w:r>
      <w:r>
        <w:rPr>
          <w:rFonts w:ascii="宋体" w:hAnsi="宋体"/>
          <w:color w:val="000000"/>
        </w:rPr>
        <w:t>可知，物质甲中碳元素的化合价为</w:t>
      </w:r>
      <w:r>
        <w:rPr>
          <w:rFonts w:eastAsia="Times New Roman" w:cs="Times New Roman"/>
          <w:color w:val="000000"/>
        </w:rPr>
        <w:t>-4</w:t>
      </w:r>
      <w:r>
        <w:rPr>
          <w:rFonts w:ascii="宋体" w:hAnsi="宋体"/>
          <w:color w:val="000000"/>
        </w:rPr>
        <w:t>价，而可天然气的主要成分甲烷中碳元素的化合价也为</w:t>
      </w:r>
      <w:r>
        <w:rPr>
          <w:rFonts w:eastAsia="Times New Roman" w:cs="Times New Roman"/>
          <w:color w:val="000000"/>
        </w:rPr>
        <w:t>-4</w:t>
      </w:r>
      <w:r>
        <w:rPr>
          <w:rFonts w:ascii="宋体" w:hAnsi="宋体"/>
          <w:color w:val="000000"/>
        </w:rPr>
        <w:t>价，故说法正确；</w:t>
      </w:r>
    </w:p>
    <w:p w14:paraId="48D3978C">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、根据碳元素的</w:t>
      </w:r>
      <w:r>
        <w:rPr>
          <w:rFonts w:eastAsia="Times New Roman" w:cs="Times New Roman"/>
          <w:color w:val="000000"/>
        </w:rPr>
        <w:t>“</w:t>
      </w:r>
      <w:r>
        <w:rPr>
          <w:rFonts w:ascii="宋体" w:hAnsi="宋体"/>
          <w:color w:val="000000"/>
        </w:rPr>
        <w:t>价类二维图</w:t>
      </w:r>
      <w:r>
        <w:rPr>
          <w:rFonts w:eastAsia="Times New Roman" w:cs="Times New Roman"/>
          <w:color w:val="000000"/>
        </w:rPr>
        <w:t>”</w:t>
      </w:r>
      <w:r>
        <w:rPr>
          <w:rFonts w:ascii="宋体" w:hAnsi="宋体"/>
          <w:color w:val="000000"/>
        </w:rPr>
        <w:t>可知，物质乙类别是酸，则物质乙的化学式可以是</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，故说法错误；</w:t>
      </w:r>
    </w:p>
    <w:p w14:paraId="5D924DEC">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、金刚石、石墨由碳元素组成的单质，常见的碳单质有金刚石、石墨，故说法正确；</w:t>
      </w:r>
    </w:p>
    <w:p w14:paraId="7CE97220">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、根据碳元素的</w:t>
      </w:r>
      <w:r>
        <w:rPr>
          <w:rFonts w:eastAsia="Times New Roman" w:cs="Times New Roman"/>
          <w:color w:val="000000"/>
        </w:rPr>
        <w:t>“</w:t>
      </w:r>
      <w:r>
        <w:rPr>
          <w:rFonts w:ascii="宋体" w:hAnsi="宋体"/>
          <w:color w:val="000000"/>
        </w:rPr>
        <w:t>价类二维图</w:t>
      </w:r>
      <w:r>
        <w:rPr>
          <w:rFonts w:eastAsia="Times New Roman" w:cs="Times New Roman"/>
          <w:color w:val="000000"/>
        </w:rPr>
        <w:t>”</w:t>
      </w:r>
      <w:r>
        <w:rPr>
          <w:rFonts w:ascii="宋体" w:hAnsi="宋体"/>
          <w:color w:val="000000"/>
        </w:rPr>
        <w:t>可知，物质</w:t>
      </w:r>
      <w:r>
        <w:rPr>
          <w:rFonts w:eastAsia="Times New Roman" w:cs="Times New Roman"/>
          <w:color w:val="000000"/>
        </w:rPr>
        <w:t>X</w:t>
      </w:r>
      <w:r>
        <w:rPr>
          <w:rFonts w:ascii="宋体" w:hAnsi="宋体"/>
          <w:color w:val="000000"/>
        </w:rPr>
        <w:t>有一氧化碳和二氧化碳，这两种物质均由两种元素且其中一种元素为氧元素，则物质</w:t>
      </w:r>
      <w:r>
        <w:rPr>
          <w:rFonts w:eastAsia="Times New Roman" w:cs="Times New Roman"/>
          <w:color w:val="000000"/>
        </w:rPr>
        <w:t>X</w:t>
      </w:r>
      <w:r>
        <w:rPr>
          <w:rFonts w:ascii="宋体" w:hAnsi="宋体"/>
          <w:color w:val="000000"/>
        </w:rPr>
        <w:t>物质类别为氧化物，故说法正确；</w:t>
      </w:r>
    </w:p>
    <w:p w14:paraId="4562A52D">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0B3C44D4">
      <w:pPr>
        <w:spacing w:line="360" w:lineRule="auto"/>
        <w:jc w:val="left"/>
        <w:textAlignment w:val="center"/>
        <w:rPr>
          <w:rFonts w:ascii="宋体" w:hAnsi="宋体"/>
          <w:color w:val="000000"/>
        </w:rPr>
      </w:pPr>
      <w:r>
        <w:rPr>
          <w:color w:val="000000"/>
        </w:rPr>
        <w:t xml:space="preserve">18. </w:t>
      </w:r>
      <w:r>
        <w:rPr>
          <w:rFonts w:ascii="宋体" w:hAnsi="宋体"/>
          <w:color w:val="000000"/>
        </w:rPr>
        <w:t>下列除杂试剂和方法正确的是</w:t>
      </w:r>
    </w:p>
    <w:tbl>
      <w:tblPr>
        <w:tblStyle w:val="5"/>
        <w:tblW w:w="74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2640"/>
        <w:gridCol w:w="3960"/>
      </w:tblGrid>
      <w:tr w14:paraId="0F248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87752A">
            <w:pPr>
              <w:spacing w:line="360" w:lineRule="auto"/>
              <w:jc w:val="left"/>
              <w:textAlignment w:val="center"/>
              <w:rPr>
                <w:rFonts w:ascii="宋体" w:hAnsi="宋体"/>
                <w:color w:val="000000"/>
              </w:rPr>
            </w:pPr>
            <w:r>
              <w:rPr>
                <w:rFonts w:ascii="宋体" w:hAnsi="宋体"/>
                <w:color w:val="000000"/>
              </w:rPr>
              <w:t>选项</w:t>
            </w:r>
          </w:p>
        </w:tc>
        <w:tc>
          <w:tcPr>
            <w:tcW w:w="26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C8AADE">
            <w:pPr>
              <w:spacing w:line="360" w:lineRule="auto"/>
              <w:jc w:val="left"/>
              <w:textAlignment w:val="center"/>
              <w:rPr>
                <w:rFonts w:ascii="宋体" w:hAnsi="宋体"/>
                <w:color w:val="000000"/>
              </w:rPr>
            </w:pPr>
            <w:r>
              <w:rPr>
                <w:rFonts w:ascii="宋体" w:hAnsi="宋体"/>
                <w:color w:val="000000"/>
              </w:rPr>
              <w:t>物质（括号内为杂质）</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2733CB">
            <w:pPr>
              <w:spacing w:line="360" w:lineRule="auto"/>
              <w:jc w:val="left"/>
              <w:textAlignment w:val="center"/>
              <w:rPr>
                <w:rFonts w:ascii="宋体" w:hAnsi="宋体"/>
                <w:color w:val="000000"/>
              </w:rPr>
            </w:pPr>
            <w:r>
              <w:rPr>
                <w:rFonts w:ascii="宋体" w:hAnsi="宋体"/>
                <w:color w:val="000000"/>
              </w:rPr>
              <w:t>加入试剂和方法</w:t>
            </w:r>
          </w:p>
        </w:tc>
      </w:tr>
      <w:tr w14:paraId="35DD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2059B4">
            <w:pPr>
              <w:spacing w:line="360" w:lineRule="auto"/>
              <w:jc w:val="left"/>
              <w:textAlignment w:val="center"/>
              <w:rPr>
                <w:rFonts w:eastAsia="Times New Roman" w:cs="Times New Roman"/>
                <w:color w:val="000000"/>
              </w:rPr>
            </w:pPr>
            <w:r>
              <w:rPr>
                <w:rFonts w:eastAsia="Times New Roman" w:cs="Times New Roman"/>
                <w:color w:val="000000"/>
              </w:rPr>
              <w:t>A</w:t>
            </w:r>
          </w:p>
        </w:tc>
        <w:tc>
          <w:tcPr>
            <w:tcW w:w="26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52F3D6">
            <w:pPr>
              <w:spacing w:line="360" w:lineRule="auto"/>
              <w:jc w:val="left"/>
              <w:textAlignment w:val="center"/>
              <w:rPr>
                <w:rFonts w:ascii="宋体" w:hAnsi="宋体"/>
                <w:color w:val="000000"/>
              </w:rPr>
            </w:pPr>
            <w:r>
              <w:rPr>
                <w:rFonts w:eastAsia="Times New Roman" w:cs="Times New Roman"/>
                <w:color w:val="000000"/>
              </w:rPr>
              <w:t>KCl</w:t>
            </w:r>
            <w:r>
              <w:rPr>
                <w:rFonts w:ascii="宋体" w:hAnsi="宋体"/>
                <w:color w:val="000000"/>
              </w:rPr>
              <w:t>固体（</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527723">
            <w:pPr>
              <w:spacing w:line="360" w:lineRule="auto"/>
              <w:jc w:val="left"/>
              <w:textAlignment w:val="center"/>
              <w:rPr>
                <w:rFonts w:ascii="宋体" w:hAnsi="宋体"/>
                <w:color w:val="000000"/>
              </w:rPr>
            </w:pPr>
            <w:r>
              <w:rPr>
                <w:rFonts w:ascii="宋体" w:hAnsi="宋体"/>
                <w:color w:val="000000"/>
              </w:rPr>
              <w:t>加足量水充分溶解，过滤、洗涤、干燥</w:t>
            </w:r>
          </w:p>
        </w:tc>
      </w:tr>
      <w:tr w14:paraId="33BBA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4B77EC">
            <w:pPr>
              <w:spacing w:line="360" w:lineRule="auto"/>
              <w:jc w:val="left"/>
              <w:textAlignment w:val="center"/>
              <w:rPr>
                <w:rFonts w:eastAsia="Times New Roman" w:cs="Times New Roman"/>
                <w:color w:val="000000"/>
              </w:rPr>
            </w:pPr>
            <w:r>
              <w:rPr>
                <w:rFonts w:eastAsia="Times New Roman" w:cs="Times New Roman"/>
                <w:color w:val="000000"/>
              </w:rPr>
              <w:t>B</w:t>
            </w:r>
          </w:p>
        </w:tc>
        <w:tc>
          <w:tcPr>
            <w:tcW w:w="26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E73B7C">
            <w:pPr>
              <w:spacing w:line="360" w:lineRule="auto"/>
              <w:jc w:val="left"/>
              <w:textAlignment w:val="center"/>
              <w:rPr>
                <w:rFonts w:ascii="宋体" w:hAnsi="宋体"/>
                <w:color w:val="000000"/>
              </w:rPr>
            </w:pPr>
            <w:r>
              <w:rPr>
                <w:rFonts w:eastAsia="Times New Roman" w:cs="Times New Roman"/>
                <w:color w:val="000000"/>
              </w:rPr>
              <w:t>CaO</w:t>
            </w:r>
            <w:r>
              <w:rPr>
                <w:rFonts w:ascii="宋体" w:hAnsi="宋体"/>
                <w:color w:val="000000"/>
              </w:rPr>
              <w:t>固体（</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A15068">
            <w:pPr>
              <w:spacing w:line="360" w:lineRule="auto"/>
              <w:jc w:val="left"/>
              <w:textAlignment w:val="center"/>
              <w:rPr>
                <w:rFonts w:ascii="宋体" w:hAnsi="宋体"/>
                <w:color w:val="000000"/>
              </w:rPr>
            </w:pPr>
            <w:r>
              <w:rPr>
                <w:rFonts w:ascii="宋体" w:hAnsi="宋体"/>
                <w:color w:val="000000"/>
              </w:rPr>
              <w:t>高温煅烧</w:t>
            </w:r>
          </w:p>
        </w:tc>
      </w:tr>
      <w:tr w14:paraId="2F88D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EEEC04">
            <w:pPr>
              <w:spacing w:line="360" w:lineRule="auto"/>
              <w:jc w:val="left"/>
              <w:textAlignment w:val="center"/>
              <w:rPr>
                <w:rFonts w:eastAsia="Times New Roman" w:cs="Times New Roman"/>
                <w:color w:val="000000"/>
              </w:rPr>
            </w:pPr>
            <w:r>
              <w:rPr>
                <w:rFonts w:eastAsia="Times New Roman" w:cs="Times New Roman"/>
                <w:color w:val="000000"/>
              </w:rPr>
              <w:t>C</w:t>
            </w:r>
          </w:p>
        </w:tc>
        <w:tc>
          <w:tcPr>
            <w:tcW w:w="26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42D0C1">
            <w:pPr>
              <w:spacing w:line="360" w:lineRule="auto"/>
              <w:jc w:val="left"/>
              <w:textAlignment w:val="center"/>
              <w:rPr>
                <w:rFonts w:ascii="宋体" w:hAnsi="宋体"/>
                <w:color w:val="000000"/>
              </w:rPr>
            </w:pPr>
            <w:r>
              <w:rPr>
                <w:rFonts w:eastAsia="Times New Roman" w:cs="Times New Roman"/>
                <w:color w:val="000000"/>
              </w:rPr>
              <w:t>NaCl</w:t>
            </w:r>
            <w:r>
              <w:rPr>
                <w:rFonts w:ascii="宋体" w:hAnsi="宋体"/>
                <w:color w:val="000000"/>
              </w:rPr>
              <w:t>溶液（</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BEE17B">
            <w:pPr>
              <w:spacing w:line="360" w:lineRule="auto"/>
              <w:jc w:val="left"/>
              <w:textAlignment w:val="center"/>
              <w:rPr>
                <w:rFonts w:ascii="宋体" w:hAnsi="宋体"/>
                <w:color w:val="000000"/>
              </w:rPr>
            </w:pPr>
            <w:r>
              <w:rPr>
                <w:rFonts w:ascii="宋体" w:hAnsi="宋体"/>
                <w:color w:val="000000"/>
              </w:rPr>
              <w:t>加过量</w:t>
            </w:r>
            <w:r>
              <w:rPr>
                <w:rFonts w:eastAsia="Times New Roman" w:cs="Times New Roman"/>
                <w:color w:val="000000"/>
              </w:rPr>
              <w:t>BaC1</w:t>
            </w:r>
            <w:r>
              <w:rPr>
                <w:rFonts w:eastAsia="Times New Roman" w:cs="Times New Roman"/>
                <w:color w:val="000000"/>
                <w:vertAlign w:val="subscript"/>
              </w:rPr>
              <w:t>2</w:t>
            </w:r>
            <w:r>
              <w:rPr>
                <w:rFonts w:ascii="宋体" w:hAnsi="宋体"/>
                <w:color w:val="000000"/>
              </w:rPr>
              <w:t>溶液充分反应，过滤</w:t>
            </w:r>
          </w:p>
        </w:tc>
      </w:tr>
      <w:tr w14:paraId="3957A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693F68">
            <w:pPr>
              <w:spacing w:line="360" w:lineRule="auto"/>
              <w:jc w:val="left"/>
              <w:textAlignment w:val="center"/>
              <w:rPr>
                <w:rFonts w:eastAsia="Times New Roman" w:cs="Times New Roman"/>
                <w:color w:val="000000"/>
              </w:rPr>
            </w:pPr>
            <w:r>
              <w:rPr>
                <w:rFonts w:eastAsia="Times New Roman" w:cs="Times New Roman"/>
                <w:color w:val="000000"/>
              </w:rPr>
              <w:t>D</w:t>
            </w:r>
          </w:p>
        </w:tc>
        <w:tc>
          <w:tcPr>
            <w:tcW w:w="26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86BC8D">
            <w:pPr>
              <w:spacing w:line="360" w:lineRule="auto"/>
              <w:jc w:val="left"/>
              <w:textAlignment w:val="center"/>
              <w:rPr>
                <w:rFonts w:eastAsia="Times New Roman" w:cs="Times New Roman"/>
                <w:color w:val="000000"/>
              </w:rPr>
            </w:pPr>
            <w:r>
              <w:rPr>
                <w:rFonts w:eastAsia="Times New Roman" w:cs="Times New Roman"/>
                <w:color w:val="000000"/>
              </w:rPr>
              <w:t>Cu</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ascii="宋体" w:hAnsi="宋体"/>
                <w:color w:val="000000"/>
              </w:rPr>
              <w:t>溶液</w:t>
            </w:r>
            <w:r>
              <w:rPr>
                <w:rFonts w:eastAsia="Times New Roman" w:cs="Times New Roman"/>
                <w:color w:val="000000"/>
              </w:rPr>
              <w:t>AgNO</w:t>
            </w:r>
            <w:r>
              <w:rPr>
                <w:rFonts w:eastAsia="Times New Roman" w:cs="Times New Roman"/>
                <w:color w:val="000000"/>
                <w:vertAlign w:val="subscript"/>
              </w:rPr>
              <w:t>3</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40A6FC">
            <w:pPr>
              <w:spacing w:line="360" w:lineRule="auto"/>
              <w:jc w:val="left"/>
              <w:textAlignment w:val="center"/>
              <w:rPr>
                <w:rFonts w:ascii="宋体" w:hAnsi="宋体"/>
                <w:color w:val="000000"/>
              </w:rPr>
            </w:pPr>
            <w:r>
              <w:rPr>
                <w:rFonts w:ascii="宋体" w:hAnsi="宋体"/>
                <w:color w:val="000000"/>
              </w:rPr>
              <w:t>加入足量</w:t>
            </w:r>
            <w:r>
              <w:rPr>
                <w:rFonts w:eastAsia="Times New Roman" w:cs="Times New Roman"/>
                <w:color w:val="000000"/>
              </w:rPr>
              <w:t>Zn</w:t>
            </w:r>
            <w:r>
              <w:rPr>
                <w:rFonts w:ascii="宋体" w:hAnsi="宋体"/>
                <w:color w:val="000000"/>
              </w:rPr>
              <w:t>粉，过滤</w:t>
            </w:r>
          </w:p>
        </w:tc>
      </w:tr>
    </w:tbl>
    <w:p w14:paraId="4E789890">
      <w:pPr>
        <w:spacing w:line="360" w:lineRule="auto"/>
        <w:jc w:val="left"/>
        <w:textAlignment w:val="center"/>
        <w:rPr>
          <w:color w:val="000000"/>
        </w:rPr>
      </w:pPr>
    </w:p>
    <w:p w14:paraId="2A250211">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 xml:space="preserve"> </w:t>
      </w:r>
      <w:r>
        <w:rPr>
          <w:rFonts w:ascii="宋体" w:hAnsi="宋体"/>
          <w:color w:val="000000"/>
        </w:rPr>
        <w:tab/>
      </w:r>
      <w:r>
        <w:rPr>
          <w:rFonts w:ascii="宋体" w:hAnsi="宋体"/>
          <w:color w:val="000000"/>
        </w:rPr>
        <w:t xml:space="preserve">B. </w:t>
      </w:r>
      <w:r>
        <w:rPr>
          <w:rFonts w:eastAsia="Times New Roman" w:cs="Times New Roman"/>
          <w:color w:val="000000"/>
        </w:rPr>
        <w:t xml:space="preserve"> </w:t>
      </w:r>
      <w:r>
        <w:rPr>
          <w:rFonts w:ascii="宋体" w:hAnsi="宋体"/>
          <w:color w:val="000000"/>
        </w:rPr>
        <w:tab/>
      </w:r>
      <w:r>
        <w:rPr>
          <w:rFonts w:ascii="宋体" w:hAnsi="宋体"/>
          <w:color w:val="000000"/>
        </w:rPr>
        <w:t xml:space="preserve">C. </w:t>
      </w:r>
      <w:r>
        <w:rPr>
          <w:rFonts w:eastAsia="Times New Roman" w:cs="Times New Roman"/>
          <w:color w:val="000000"/>
        </w:rPr>
        <w:t xml:space="preserve"> </w:t>
      </w:r>
      <w:r>
        <w:rPr>
          <w:rFonts w:ascii="宋体" w:hAnsi="宋体"/>
          <w:color w:val="000000"/>
        </w:rPr>
        <w:tab/>
      </w:r>
      <w:r>
        <w:rPr>
          <w:rFonts w:ascii="宋体" w:hAnsi="宋体"/>
          <w:color w:val="000000"/>
        </w:rPr>
        <w:t xml:space="preserve">D. </w:t>
      </w:r>
    </w:p>
    <w:p w14:paraId="5583915B">
      <w:pPr>
        <w:spacing w:line="360" w:lineRule="auto"/>
        <w:textAlignment w:val="center"/>
        <w:rPr>
          <w:color w:val="000000"/>
        </w:rPr>
      </w:pPr>
      <w:r>
        <w:rPr>
          <w:color w:val="2E75B6"/>
        </w:rPr>
        <w:t>【答案】</w:t>
      </w:r>
      <w:r>
        <w:rPr>
          <w:color w:val="000000"/>
        </w:rPr>
        <w:t>B</w:t>
      </w:r>
    </w:p>
    <w:p w14:paraId="6794A521">
      <w:pPr>
        <w:spacing w:line="360" w:lineRule="auto"/>
        <w:textAlignment w:val="center"/>
        <w:rPr>
          <w:color w:val="000000"/>
        </w:rPr>
      </w:pPr>
      <w:r>
        <w:rPr>
          <w:color w:val="2E75B6"/>
        </w:rPr>
        <w:t>【解析】</w:t>
      </w:r>
    </w:p>
    <w:p w14:paraId="5F488E73">
      <w:pPr>
        <w:spacing w:line="360" w:lineRule="auto"/>
        <w:jc w:val="left"/>
        <w:textAlignment w:val="center"/>
        <w:rPr>
          <w:color w:val="000000"/>
        </w:rPr>
      </w:pPr>
      <w:r>
        <w:rPr>
          <w:color w:val="000000"/>
        </w:rPr>
        <w:t>【详解】A、氯化钾溶于水，二氧化锰难溶于水，加入足量水充分溶解，过滤，蒸发结晶可得氯化钾，不符合题意；</w:t>
      </w:r>
    </w:p>
    <w:p w14:paraId="55AED6E8">
      <w:pPr>
        <w:spacing w:line="360" w:lineRule="auto"/>
        <w:jc w:val="left"/>
        <w:textAlignment w:val="center"/>
        <w:rPr>
          <w:color w:val="000000"/>
        </w:rPr>
      </w:pPr>
      <w:r>
        <w:rPr>
          <w:color w:val="000000"/>
        </w:rPr>
        <w:t>B、碳酸钙高温煅烧生成氧化钙和二氧化碳，可除去杂质，符合题意；</w:t>
      </w:r>
    </w:p>
    <w:p w14:paraId="0D197893">
      <w:pPr>
        <w:spacing w:line="360" w:lineRule="auto"/>
        <w:jc w:val="left"/>
        <w:textAlignment w:val="center"/>
        <w:rPr>
          <w:color w:val="000000"/>
        </w:rPr>
      </w:pPr>
      <w:r>
        <w:rPr>
          <w:color w:val="000000"/>
        </w:rPr>
        <w:t>C、加入过量的氯化钡溶液，氯化钡和硫酸钠反应生成硫酸钡和氯化钠，虽然除去了杂质，但是氯化钡过量，引入了新的杂质氯化钡，不符合题意；</w:t>
      </w:r>
    </w:p>
    <w:p w14:paraId="0AF5ED4D">
      <w:pPr>
        <w:spacing w:line="360" w:lineRule="auto"/>
        <w:jc w:val="left"/>
        <w:textAlignment w:val="center"/>
        <w:rPr>
          <w:color w:val="000000"/>
        </w:rPr>
      </w:pPr>
      <w:r>
        <w:rPr>
          <w:color w:val="000000"/>
        </w:rPr>
        <w:t>D、加入足量锌粉，锌和硝酸银反应生成硝酸锌和银，锌和硝酸铜反应生成硝酸锌和铜，不但除去了杂质，也除去了原物质，不符合题意。</w:t>
      </w:r>
    </w:p>
    <w:p w14:paraId="756FB5E9">
      <w:pPr>
        <w:spacing w:line="360" w:lineRule="auto"/>
        <w:jc w:val="left"/>
        <w:textAlignment w:val="center"/>
        <w:rPr>
          <w:color w:val="000000"/>
        </w:rPr>
      </w:pPr>
      <w:r>
        <w:rPr>
          <w:color w:val="000000"/>
        </w:rPr>
        <w:t>故选B。</w:t>
      </w:r>
    </w:p>
    <w:p w14:paraId="244A2BDF">
      <w:pPr>
        <w:spacing w:line="360" w:lineRule="auto"/>
        <w:jc w:val="left"/>
        <w:textAlignment w:val="center"/>
        <w:rPr>
          <w:rFonts w:ascii="宋体" w:hAnsi="宋体"/>
          <w:color w:val="000000"/>
        </w:rPr>
      </w:pPr>
      <w:r>
        <w:rPr>
          <w:color w:val="000000"/>
        </w:rPr>
        <w:t xml:space="preserve">19. </w:t>
      </w:r>
      <w:r>
        <w:rPr>
          <w:rFonts w:ascii="宋体" w:hAnsi="宋体"/>
          <w:color w:val="000000"/>
        </w:rPr>
        <w:t>在一密闭容器内加入</w:t>
      </w:r>
      <w:r>
        <w:rPr>
          <w:rFonts w:eastAsia="Times New Roman" w:cs="Times New Roman"/>
          <w:color w:val="000000"/>
        </w:rPr>
        <w:t>X</w:t>
      </w:r>
      <w:r>
        <w:rPr>
          <w:rFonts w:ascii="宋体" w:hAnsi="宋体"/>
          <w:color w:val="000000"/>
        </w:rPr>
        <w:t>、</w:t>
      </w:r>
      <w:r>
        <w:rPr>
          <w:rFonts w:eastAsia="Times New Roman" w:cs="Times New Roman"/>
          <w:color w:val="000000"/>
        </w:rPr>
        <w:t>Y</w:t>
      </w:r>
      <w:r>
        <w:rPr>
          <w:rFonts w:ascii="宋体" w:hAnsi="宋体"/>
          <w:color w:val="000000"/>
        </w:rPr>
        <w:t>、</w:t>
      </w:r>
      <w:r>
        <w:rPr>
          <w:rFonts w:eastAsia="Times New Roman" w:cs="Times New Roman"/>
          <w:color w:val="000000"/>
        </w:rPr>
        <w:t>Z</w:t>
      </w:r>
      <w:r>
        <w:rPr>
          <w:rFonts w:ascii="宋体" w:hAnsi="宋体"/>
          <w:color w:val="000000"/>
        </w:rPr>
        <w:t>、</w:t>
      </w:r>
      <w:r>
        <w:rPr>
          <w:rFonts w:eastAsia="Times New Roman" w:cs="Times New Roman"/>
          <w:color w:val="000000"/>
        </w:rPr>
        <w:t>W</w:t>
      </w:r>
      <w:r>
        <w:rPr>
          <w:rFonts w:ascii="宋体" w:hAnsi="宋体"/>
          <w:color w:val="000000"/>
        </w:rPr>
        <w:t>四种物质，一定条件下发生化学反应。一段时间后，测得反应前后各物质的质量如下表（已知</w:t>
      </w:r>
      <w:r>
        <w:rPr>
          <w:rFonts w:eastAsia="Times New Roman" w:cs="Times New Roman"/>
          <w:color w:val="000000"/>
        </w:rPr>
        <w:t>X</w:t>
      </w:r>
      <w:r>
        <w:rPr>
          <w:rFonts w:ascii="宋体" w:hAnsi="宋体"/>
          <w:color w:val="000000"/>
        </w:rPr>
        <w:t>、</w:t>
      </w:r>
      <w:r>
        <w:rPr>
          <w:rFonts w:eastAsia="Times New Roman" w:cs="Times New Roman"/>
          <w:color w:val="000000"/>
        </w:rPr>
        <w:t>Y</w:t>
      </w:r>
      <w:r>
        <w:rPr>
          <w:rFonts w:ascii="宋体" w:hAnsi="宋体"/>
          <w:color w:val="000000"/>
        </w:rPr>
        <w:t>的相对分子质量之比为</w:t>
      </w:r>
      <w:r>
        <w:rPr>
          <w:rFonts w:eastAsia="Times New Roman" w:cs="Times New Roman"/>
          <w:color w:val="000000"/>
        </w:rPr>
        <w:t>14</w:t>
      </w:r>
      <w:r>
        <w:rPr>
          <w:rFonts w:ascii="宋体" w:hAnsi="宋体"/>
          <w:color w:val="000000"/>
        </w:rPr>
        <w:t>：</w:t>
      </w:r>
      <w:r>
        <w:rPr>
          <w:rFonts w:eastAsia="Times New Roman" w:cs="Times New Roman"/>
          <w:color w:val="000000"/>
        </w:rPr>
        <w:t>1</w:t>
      </w:r>
      <w:r>
        <w:rPr>
          <w:rFonts w:ascii="宋体" w:hAnsi="宋体"/>
          <w:color w:val="000000"/>
        </w:rPr>
        <w:t>）。下列说法正确的是</w:t>
      </w:r>
    </w:p>
    <w:tbl>
      <w:tblPr>
        <w:tblStyle w:val="5"/>
        <w:tblW w:w="42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05"/>
        <w:gridCol w:w="600"/>
        <w:gridCol w:w="600"/>
        <w:gridCol w:w="810"/>
        <w:gridCol w:w="600"/>
      </w:tblGrid>
      <w:tr w14:paraId="17D6F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33E21E">
            <w:pPr>
              <w:spacing w:line="360" w:lineRule="auto"/>
              <w:jc w:val="left"/>
              <w:textAlignment w:val="center"/>
              <w:rPr>
                <w:rFonts w:ascii="宋体" w:hAnsi="宋体"/>
                <w:color w:val="000000"/>
              </w:rPr>
            </w:pPr>
            <w:r>
              <w:rPr>
                <w:rFonts w:ascii="宋体" w:hAnsi="宋体"/>
                <w:color w:val="000000"/>
              </w:rPr>
              <w:t>物质</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520D95">
            <w:pPr>
              <w:spacing w:line="360" w:lineRule="auto"/>
              <w:jc w:val="left"/>
              <w:textAlignment w:val="center"/>
              <w:rPr>
                <w:rFonts w:eastAsia="Times New Roman" w:cs="Times New Roman"/>
                <w:color w:val="000000"/>
              </w:rPr>
            </w:pPr>
            <w:r>
              <w:rPr>
                <w:rFonts w:eastAsia="Times New Roman" w:cs="Times New Roman"/>
                <w:color w:val="000000"/>
              </w:rPr>
              <w:t>X</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4CC6D3">
            <w:pPr>
              <w:spacing w:line="360" w:lineRule="auto"/>
              <w:jc w:val="left"/>
              <w:textAlignment w:val="center"/>
              <w:rPr>
                <w:rFonts w:eastAsia="Times New Roman" w:cs="Times New Roman"/>
                <w:color w:val="000000"/>
              </w:rPr>
            </w:pPr>
            <w:r>
              <w:rPr>
                <w:rFonts w:eastAsia="Times New Roman" w:cs="Times New Roman"/>
                <w:color w:val="000000"/>
              </w:rPr>
              <w:t>Y</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55B4C9">
            <w:pPr>
              <w:spacing w:line="360" w:lineRule="auto"/>
              <w:jc w:val="left"/>
              <w:textAlignment w:val="center"/>
              <w:rPr>
                <w:rFonts w:eastAsia="Times New Roman" w:cs="Times New Roman"/>
                <w:color w:val="000000"/>
              </w:rPr>
            </w:pPr>
            <w:r>
              <w:rPr>
                <w:rFonts w:eastAsia="Times New Roman" w:cs="Times New Roman"/>
                <w:color w:val="000000"/>
              </w:rPr>
              <w:t>Z</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080E5B">
            <w:pPr>
              <w:spacing w:line="360" w:lineRule="auto"/>
              <w:jc w:val="left"/>
              <w:textAlignment w:val="center"/>
              <w:rPr>
                <w:rFonts w:eastAsia="Times New Roman" w:cs="Times New Roman"/>
                <w:color w:val="000000"/>
              </w:rPr>
            </w:pPr>
            <w:r>
              <w:rPr>
                <w:rFonts w:eastAsia="Times New Roman" w:cs="Times New Roman"/>
                <w:color w:val="000000"/>
              </w:rPr>
              <w:t>W</w:t>
            </w:r>
          </w:p>
        </w:tc>
      </w:tr>
      <w:tr w14:paraId="3DF26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4F9477">
            <w:pPr>
              <w:spacing w:line="360" w:lineRule="auto"/>
              <w:jc w:val="left"/>
              <w:textAlignment w:val="center"/>
              <w:rPr>
                <w:rFonts w:eastAsia="Times New Roman" w:cs="Times New Roman"/>
                <w:color w:val="000000"/>
              </w:rPr>
            </w:pPr>
            <w:r>
              <w:rPr>
                <w:rFonts w:ascii="宋体" w:hAnsi="宋体"/>
                <w:color w:val="000000"/>
              </w:rPr>
              <w:t>反应前质量</w:t>
            </w:r>
            <w:r>
              <w:rPr>
                <w:rFonts w:eastAsia="Times New Roman" w:cs="Times New Roman"/>
                <w:color w:val="000000"/>
              </w:rPr>
              <w:t>/g</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97D935">
            <w:pPr>
              <w:spacing w:line="360" w:lineRule="auto"/>
              <w:jc w:val="left"/>
              <w:textAlignment w:val="center"/>
              <w:rPr>
                <w:rFonts w:eastAsia="Times New Roman" w:cs="Times New Roman"/>
                <w:color w:val="000000"/>
              </w:rPr>
            </w:pPr>
            <w:r>
              <w:rPr>
                <w:rFonts w:eastAsia="Times New Roman" w:cs="Times New Roman"/>
                <w:color w:val="000000"/>
              </w:rPr>
              <w:t>40</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024420">
            <w:pPr>
              <w:spacing w:line="360" w:lineRule="auto"/>
              <w:jc w:val="left"/>
              <w:textAlignment w:val="center"/>
              <w:rPr>
                <w:rFonts w:eastAsia="Times New Roman" w:cs="Times New Roman"/>
                <w:color w:val="000000"/>
              </w:rPr>
            </w:pPr>
            <w:r>
              <w:rPr>
                <w:rFonts w:eastAsia="Times New Roman" w:cs="Times New Roman"/>
                <w:color w:val="000000"/>
              </w:rPr>
              <w:t>12</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6FF2A3">
            <w:pPr>
              <w:spacing w:line="360" w:lineRule="auto"/>
              <w:jc w:val="left"/>
              <w:textAlignment w:val="center"/>
              <w:rPr>
                <w:rFonts w:eastAsia="Times New Roman" w:cs="Times New Roman"/>
                <w:color w:val="000000"/>
              </w:rPr>
            </w:pPr>
            <w:r>
              <w:rPr>
                <w:rFonts w:eastAsia="Times New Roman" w:cs="Times New Roman"/>
                <w:color w:val="000000"/>
              </w:rPr>
              <w:t>1</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B535C6">
            <w:pPr>
              <w:spacing w:line="360" w:lineRule="auto"/>
              <w:jc w:val="left"/>
              <w:textAlignment w:val="center"/>
              <w:rPr>
                <w:rFonts w:eastAsia="Times New Roman" w:cs="Times New Roman"/>
                <w:color w:val="000000"/>
              </w:rPr>
            </w:pPr>
            <w:r>
              <w:rPr>
                <w:rFonts w:eastAsia="Times New Roman" w:cs="Times New Roman"/>
                <w:color w:val="000000"/>
              </w:rPr>
              <w:t>10</w:t>
            </w:r>
          </w:p>
        </w:tc>
      </w:tr>
      <w:tr w14:paraId="6D485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BB905E">
            <w:pPr>
              <w:spacing w:line="360" w:lineRule="auto"/>
              <w:jc w:val="left"/>
              <w:textAlignment w:val="center"/>
              <w:rPr>
                <w:rFonts w:eastAsia="Times New Roman" w:cs="Times New Roman"/>
                <w:color w:val="000000"/>
              </w:rPr>
            </w:pPr>
            <w:r>
              <w:rPr>
                <w:rFonts w:ascii="宋体" w:hAnsi="宋体"/>
                <w:color w:val="000000"/>
              </w:rPr>
              <w:t>反应后质量</w:t>
            </w:r>
            <w:r>
              <w:rPr>
                <w:rFonts w:eastAsia="Times New Roman" w:cs="Times New Roman"/>
                <w:color w:val="000000"/>
              </w:rPr>
              <w:t>/g</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9B8FC9">
            <w:pPr>
              <w:spacing w:line="360" w:lineRule="auto"/>
              <w:jc w:val="left"/>
              <w:textAlignment w:val="center"/>
              <w:rPr>
                <w:rFonts w:eastAsia="Times New Roman" w:cs="Times New Roman"/>
                <w:color w:val="000000"/>
              </w:rPr>
            </w:pPr>
            <w:r>
              <w:rPr>
                <w:rFonts w:eastAsia="Times New Roman" w:cs="Times New Roman"/>
                <w:color w:val="000000"/>
              </w:rPr>
              <w:t>12</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23C510">
            <w:pPr>
              <w:spacing w:line="360" w:lineRule="auto"/>
              <w:jc w:val="left"/>
              <w:textAlignment w:val="center"/>
              <w:rPr>
                <w:rFonts w:eastAsia="Times New Roman" w:cs="Times New Roman"/>
                <w:color w:val="000000"/>
              </w:rPr>
            </w:pPr>
            <w:r>
              <w:rPr>
                <w:rFonts w:eastAsia="Times New Roman" w:cs="Times New Roman"/>
                <w:color w:val="000000"/>
              </w:rPr>
              <w:t>6</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A3575C">
            <w:pPr>
              <w:spacing w:line="360" w:lineRule="auto"/>
              <w:jc w:val="left"/>
              <w:textAlignment w:val="center"/>
              <w:rPr>
                <w:rFonts w:ascii="宋体" w:hAnsi="宋体"/>
                <w:color w:val="000000"/>
              </w:rPr>
            </w:pPr>
            <w:r>
              <w:rPr>
                <w:rFonts w:ascii="宋体" w:hAnsi="宋体"/>
                <w:color w:val="000000"/>
              </w:rPr>
              <w:t>待测</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1B03A1">
            <w:pPr>
              <w:spacing w:line="360" w:lineRule="auto"/>
              <w:jc w:val="left"/>
              <w:textAlignment w:val="center"/>
              <w:rPr>
                <w:rFonts w:eastAsia="Times New Roman" w:cs="Times New Roman"/>
                <w:color w:val="000000"/>
              </w:rPr>
            </w:pPr>
            <w:r>
              <w:rPr>
                <w:rFonts w:eastAsia="Times New Roman" w:cs="Times New Roman"/>
                <w:color w:val="000000"/>
              </w:rPr>
              <w:t>44</w:t>
            </w:r>
          </w:p>
        </w:tc>
      </w:tr>
    </w:tbl>
    <w:p w14:paraId="0AF868B4">
      <w:pPr>
        <w:spacing w:line="360" w:lineRule="auto"/>
        <w:jc w:val="left"/>
        <w:textAlignment w:val="center"/>
        <w:rPr>
          <w:color w:val="000000"/>
        </w:rPr>
      </w:pPr>
    </w:p>
    <w:p w14:paraId="6D0562E0">
      <w:pPr>
        <w:tabs>
          <w:tab w:val="left" w:pos="4873"/>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W</w:t>
      </w:r>
      <w:r>
        <w:rPr>
          <w:rFonts w:ascii="宋体" w:hAnsi="宋体"/>
          <w:color w:val="000000"/>
        </w:rPr>
        <w:t>可能是单质</w:t>
      </w:r>
      <w:r>
        <w:rPr>
          <w:color w:val="000000"/>
        </w:rPr>
        <w:tab/>
      </w:r>
      <w:r>
        <w:rPr>
          <w:color w:val="000000"/>
        </w:rPr>
        <w:t xml:space="preserve">B. </w:t>
      </w:r>
      <w:r>
        <w:rPr>
          <w:rFonts w:ascii="宋体" w:hAnsi="宋体"/>
          <w:color w:val="000000"/>
        </w:rPr>
        <w:t>反应中</w:t>
      </w:r>
      <w:r>
        <w:rPr>
          <w:rFonts w:eastAsia="Times New Roman" w:cs="Times New Roman"/>
          <w:color w:val="000000"/>
        </w:rPr>
        <w:t>X</w:t>
      </w:r>
      <w:r>
        <w:rPr>
          <w:rFonts w:ascii="宋体" w:hAnsi="宋体"/>
          <w:color w:val="000000"/>
        </w:rPr>
        <w:t>、</w:t>
      </w:r>
      <w:r>
        <w:rPr>
          <w:rFonts w:eastAsia="Times New Roman" w:cs="Times New Roman"/>
          <w:color w:val="000000"/>
        </w:rPr>
        <w:t>W</w:t>
      </w:r>
      <w:r>
        <w:rPr>
          <w:rFonts w:ascii="宋体" w:hAnsi="宋体"/>
          <w:color w:val="000000"/>
        </w:rPr>
        <w:t>两物质变化的质量比是</w:t>
      </w:r>
      <w:r>
        <w:rPr>
          <w:rFonts w:eastAsia="Times New Roman" w:cs="Times New Roman"/>
          <w:color w:val="000000"/>
        </w:rPr>
        <w:t>3:11</w:t>
      </w:r>
    </w:p>
    <w:p w14:paraId="2BF1A416">
      <w:pPr>
        <w:tabs>
          <w:tab w:val="left" w:pos="4873"/>
        </w:tabs>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Z</w:t>
      </w:r>
      <w:r>
        <w:rPr>
          <w:rFonts w:ascii="宋体" w:hAnsi="宋体"/>
          <w:color w:val="000000"/>
        </w:rPr>
        <w:t>一定是该反应的催化剂</w:t>
      </w:r>
      <w:r>
        <w:rPr>
          <w:color w:val="000000"/>
        </w:rPr>
        <w:tab/>
      </w:r>
      <w:r>
        <w:rPr>
          <w:color w:val="000000"/>
        </w:rPr>
        <w:t xml:space="preserve">D. </w:t>
      </w:r>
      <w:r>
        <w:rPr>
          <w:rFonts w:ascii="宋体" w:hAnsi="宋体"/>
          <w:color w:val="000000"/>
        </w:rPr>
        <w:t>该反应的化学方程式可能是</w:t>
      </w:r>
      <w:r>
        <w:object>
          <v:shape id="_x0000_i1026" o:spt="75" alt="学科网(www.zxxk.com)--教育资源门户，提供试卷、教案、课件、论文、素材以及各类教学资源下载，还有大量而丰富的教学相关资讯！" type="#_x0000_t75" style="height:38.05pt;width:102.55pt;" o:ole="t" filled="f" o:preferrelative="t" stroked="f" coordsize="21600,21600">
            <v:path/>
            <v:fill on="f" focussize="0,0"/>
            <v:stroke on="f" joinstyle="miter"/>
            <v:imagedata r:id="rId25" o:title="eqIdc7ac18b9e064fa6e62b91e89b053b920"/>
            <o:lock v:ext="edit" aspectratio="t"/>
            <w10:wrap type="none"/>
            <w10:anchorlock/>
          </v:shape>
          <o:OLEObject Type="Embed" ProgID="Equation.DSMT4" ShapeID="_x0000_i1026" DrawAspect="Content" ObjectID="_1468075726" r:id="rId24">
            <o:LockedField>false</o:LockedField>
          </o:OLEObject>
        </w:object>
      </w:r>
    </w:p>
    <w:p w14:paraId="70E634FB">
      <w:pPr>
        <w:spacing w:line="360" w:lineRule="auto"/>
        <w:textAlignment w:val="center"/>
        <w:rPr>
          <w:color w:val="000000"/>
        </w:rPr>
      </w:pPr>
      <w:r>
        <w:rPr>
          <w:color w:val="2E75B6"/>
        </w:rPr>
        <w:t>【答案】</w:t>
      </w:r>
      <w:r>
        <w:rPr>
          <w:color w:val="000000"/>
        </w:rPr>
        <w:t>D</w:t>
      </w:r>
    </w:p>
    <w:p w14:paraId="188324DE">
      <w:pPr>
        <w:spacing w:line="360" w:lineRule="auto"/>
        <w:textAlignment w:val="center"/>
        <w:rPr>
          <w:color w:val="000000"/>
        </w:rPr>
      </w:pPr>
      <w:r>
        <w:rPr>
          <w:color w:val="2E75B6"/>
        </w:rPr>
        <w:t>【解析】</w:t>
      </w:r>
    </w:p>
    <w:p w14:paraId="6EA9FBDB">
      <w:pPr>
        <w:spacing w:line="360" w:lineRule="auto"/>
        <w:jc w:val="left"/>
        <w:textAlignment w:val="center"/>
        <w:rPr>
          <w:color w:val="000000"/>
        </w:rPr>
      </w:pPr>
      <w:r>
        <w:rPr>
          <w:color w:val="000000"/>
        </w:rPr>
        <w:t>【分析】根据质量守恒定律，反应前后X减少了28g，则X是反应物反应的质量是28g，Y减少了6g，Y是反应物反应的质量是6g，W增加了34g，说明W是生成物生成的质量是34g，根据X与Y反应的质量和是</w:t>
      </w:r>
      <w:r>
        <w:object>
          <v:shape id="_x0000_i1027" o:spt="75" alt="学科网(www.zxxk.com)--教育资源门户，提供试卷、教案、课件、论文、素材以及各类教学资源下载，还有大量而丰富的教学相关资讯！" type="#_x0000_t75" style="height:15.6pt;width:74.7pt;" o:ole="t" filled="f" o:preferrelative="t" stroked="f" coordsize="21600,21600">
            <v:path/>
            <v:fill on="f" focussize="0,0"/>
            <v:stroke on="f" joinstyle="miter"/>
            <v:imagedata r:id="rId27" o:title="eqId4c411ca99c7c44a94c61e55124711c7a"/>
            <o:lock v:ext="edit" aspectratio="t"/>
            <w10:wrap type="none"/>
            <w10:anchorlock/>
          </v:shape>
          <o:OLEObject Type="Embed" ProgID="Equation.DSMT4" ShapeID="_x0000_i1027" DrawAspect="Content" ObjectID="_1468075727" r:id="rId26">
            <o:LockedField>false</o:LockedField>
          </o:OLEObject>
        </w:object>
      </w:r>
      <w:r>
        <w:rPr>
          <w:color w:val="000000"/>
        </w:rPr>
        <w:t>，等于生成的W的质量，则Z的质量反应前后没有改变，Z可能与反应无关，或是该反应的催化剂，据此解题。</w:t>
      </w:r>
    </w:p>
    <w:p w14:paraId="6EFFFC0E">
      <w:pPr>
        <w:spacing w:line="360" w:lineRule="auto"/>
        <w:jc w:val="left"/>
        <w:textAlignment w:val="center"/>
        <w:rPr>
          <w:color w:val="000000"/>
        </w:rPr>
      </w:pPr>
      <w:r>
        <w:rPr>
          <w:color w:val="000000"/>
        </w:rPr>
        <w:t>【详解】A、根据分析可知，W是由X和Y反应生成的，该反应是多变一属于化合反应，故W一定不是单质，选项错误；</w:t>
      </w:r>
    </w:p>
    <w:p w14:paraId="128A9AF3">
      <w:pPr>
        <w:spacing w:line="360" w:lineRule="auto"/>
        <w:jc w:val="left"/>
        <w:textAlignment w:val="center"/>
        <w:rPr>
          <w:color w:val="000000"/>
        </w:rPr>
      </w:pPr>
      <w:r>
        <w:rPr>
          <w:color w:val="000000"/>
        </w:rPr>
        <w:t>B、根据分析可知，反应中X、W两物质变化的质量比是</w:t>
      </w:r>
      <w:r>
        <w:object>
          <v:shape id="_x0000_i1028" o:spt="75" alt="学科网(www.zxxk.com)--教育资源门户，提供试卷、教案、课件、论文、素材以及各类教学资源下载，还有大量而丰富的教学相关资讯！" type="#_x0000_t75" style="height:15.6pt;width:86.95pt;" o:ole="t" filled="f" o:preferrelative="t" stroked="f" coordsize="21600,21600">
            <v:path/>
            <v:fill on="f" focussize="0,0"/>
            <v:stroke on="f" joinstyle="miter"/>
            <v:imagedata r:id="rId29" o:title="eqIdad37a5bdfb9ead2f7d9c247f7c6292c5"/>
            <o:lock v:ext="edit" aspectratio="t"/>
            <w10:wrap type="none"/>
            <w10:anchorlock/>
          </v:shape>
          <o:OLEObject Type="Embed" ProgID="Equation.DSMT4" ShapeID="_x0000_i1028" DrawAspect="Content" ObjectID="_1468075728" r:id="rId28">
            <o:LockedField>false</o:LockedField>
          </o:OLEObject>
        </w:object>
      </w:r>
      <w:r>
        <w:rPr>
          <w:color w:val="000000"/>
        </w:rPr>
        <w:t>，选项错误；</w:t>
      </w:r>
    </w:p>
    <w:p w14:paraId="6D02CEBF">
      <w:pPr>
        <w:spacing w:line="360" w:lineRule="auto"/>
        <w:jc w:val="left"/>
        <w:textAlignment w:val="center"/>
        <w:rPr>
          <w:color w:val="000000"/>
        </w:rPr>
      </w:pPr>
      <w:r>
        <w:rPr>
          <w:color w:val="000000"/>
        </w:rPr>
        <w:t>C、根据分析可知，Z的质量反应前后没有改变，Z可能与反应无关，或是该反应的催化剂选项错误；</w:t>
      </w:r>
    </w:p>
    <w:p w14:paraId="0CC3055A">
      <w:pPr>
        <w:spacing w:line="360" w:lineRule="auto"/>
        <w:jc w:val="left"/>
        <w:textAlignment w:val="center"/>
        <w:rPr>
          <w:color w:val="000000"/>
        </w:rPr>
      </w:pPr>
      <w:r>
        <w:rPr>
          <w:color w:val="000000"/>
        </w:rPr>
        <w:t>D、根据X、Y的相对分子质量之比为14：1，设X和Y的化学计量数分别为a、b，则</w:t>
      </w:r>
    </w:p>
    <w:p w14:paraId="74144DBE">
      <w:pPr>
        <w:spacing w:line="360" w:lineRule="auto"/>
        <w:jc w:val="left"/>
        <w:textAlignment w:val="center"/>
        <w:rPr>
          <w:color w:val="000000"/>
        </w:rPr>
      </w:pPr>
      <w:r>
        <w:object>
          <v:shape id="_x0000_i1029" o:spt="75" alt="学科网(www.zxxk.com)--教育资源门户，提供试卷、教案、课件、论文、素材以及各类教学资源下载，还有大量而丰富的教学相关资讯！" type="#_x0000_t75" style="height:53pt;width:101.2pt;" o:ole="t" filled="f" o:preferrelative="t" stroked="f" coordsize="21600,21600">
            <v:path/>
            <v:fill on="f" focussize="0,0"/>
            <v:stroke on="f" joinstyle="miter"/>
            <v:imagedata r:id="rId31" o:title="eqId8d47ba313c084a9fb3f16fc37b6bff2a"/>
            <o:lock v:ext="edit" aspectratio="t"/>
            <w10:wrap type="none"/>
            <w10:anchorlock/>
          </v:shape>
          <o:OLEObject Type="Embed" ProgID="Equation.DSMT4" ShapeID="_x0000_i1029" DrawAspect="Content" ObjectID="_1468075729" r:id="rId30">
            <o:LockedField>false</o:LockedField>
          </o:OLEObject>
        </w:object>
      </w:r>
      <w:r>
        <w:object>
          <v:shape id="_x0000_i1030" o:spt="75" alt="学科网(www.zxxk.com)--教育资源门户，提供试卷、教案、课件、论文、素材以及各类教学资源下载，还有大量而丰富的教学相关资讯！" type="#_x0000_t75" style="height:33.3pt;width:87.6pt;" o:ole="t" filled="f" o:preferrelative="t" stroked="f" coordsize="21600,21600">
            <v:path/>
            <v:fill on="f" focussize="0,0"/>
            <v:stroke on="f" joinstyle="miter"/>
            <v:imagedata r:id="rId33" o:title="eqId977610c85581547589d863b28d537287"/>
            <o:lock v:ext="edit" aspectratio="t"/>
            <w10:wrap type="none"/>
            <w10:anchorlock/>
          </v:shape>
          <o:OLEObject Type="Embed" ProgID="Equation.DSMT4" ShapeID="_x0000_i1030" DrawAspect="Content" ObjectID="_1468075730" r:id="rId32">
            <o:LockedField>false</o:LockedField>
          </o:OLEObject>
        </w:object>
      </w:r>
      <w:r>
        <w:rPr>
          <w:color w:val="000000"/>
        </w:rPr>
        <w:br w:type="textWrapping"/>
      </w:r>
    </w:p>
    <w:p w14:paraId="3EAE1E42">
      <w:pPr>
        <w:spacing w:line="360" w:lineRule="auto"/>
        <w:jc w:val="left"/>
        <w:textAlignment w:val="center"/>
        <w:rPr>
          <w:color w:val="000000"/>
        </w:rPr>
      </w:pPr>
      <w:r>
        <w:rPr>
          <w:color w:val="000000"/>
        </w:rPr>
        <w:t>故化学方程式可能为</w:t>
      </w:r>
      <w:r>
        <w:object>
          <v:shape id="_x0000_i1031" o:spt="75" alt="学科网(www.zxxk.com)--教育资源门户，提供试卷、教案、课件、论文、素材以及各类教学资源下载，还有大量而丰富的教学相关资讯！" type="#_x0000_t75" style="height:38.05pt;width:105.95pt;" o:ole="t" filled="f" o:preferrelative="t" stroked="f" coordsize="21600,21600">
            <v:path/>
            <v:fill on="f" focussize="0,0"/>
            <v:stroke on="f" joinstyle="miter"/>
            <v:imagedata r:id="rId35" o:title="eqId491699d346a656e60d712e8bd1a01dfb"/>
            <o:lock v:ext="edit" aspectratio="t"/>
            <w10:wrap type="none"/>
            <w10:anchorlock/>
          </v:shape>
          <o:OLEObject Type="Embed" ProgID="Equation.DSMT4" ShapeID="_x0000_i1031" DrawAspect="Content" ObjectID="_1468075731" r:id="rId34">
            <o:LockedField>false</o:LockedField>
          </o:OLEObject>
        </w:object>
      </w:r>
      <w:r>
        <w:rPr>
          <w:color w:val="000000"/>
        </w:rPr>
        <w:t>，选项正确；</w:t>
      </w:r>
    </w:p>
    <w:p w14:paraId="3EF0E1E9">
      <w:pPr>
        <w:spacing w:line="360" w:lineRule="auto"/>
        <w:jc w:val="left"/>
        <w:textAlignment w:val="center"/>
        <w:rPr>
          <w:color w:val="000000"/>
        </w:rPr>
      </w:pPr>
      <w:r>
        <w:rPr>
          <w:color w:val="000000"/>
        </w:rPr>
        <w:t>答案为：D。</w:t>
      </w:r>
    </w:p>
    <w:p w14:paraId="4EF9AD8D">
      <w:pPr>
        <w:spacing w:line="360" w:lineRule="auto"/>
        <w:jc w:val="left"/>
        <w:textAlignment w:val="center"/>
        <w:rPr>
          <w:rFonts w:ascii="宋体" w:hAnsi="宋体"/>
          <w:color w:val="000000"/>
        </w:rPr>
      </w:pPr>
      <w:r>
        <w:rPr>
          <w:color w:val="000000"/>
        </w:rPr>
        <w:t xml:space="preserve">20. </w:t>
      </w:r>
      <w:r>
        <w:rPr>
          <w:rFonts w:ascii="宋体" w:hAnsi="宋体"/>
          <w:color w:val="000000"/>
        </w:rPr>
        <w:t>向一定量的氢氧化钠溶液中逐滴加入稀硫酸至过量。水的质量、氢氧化钠质量、硫酸钠质量随稀硫酸质量变化关系如图所示。下列说法错误的是</w:t>
      </w:r>
    </w:p>
    <w:p w14:paraId="0CA47BC5">
      <w:pPr>
        <w:spacing w:line="360" w:lineRule="auto"/>
        <w:jc w:val="left"/>
        <w:textAlignment w:val="center"/>
        <w:rPr>
          <w:color w:val="000000"/>
        </w:rPr>
      </w:pPr>
      <w:r>
        <w:rPr>
          <w:color w:val="000000"/>
        </w:rPr>
        <w:drawing>
          <wp:inline distT="0" distB="0" distL="114300" distR="114300">
            <wp:extent cx="1790700" cy="13525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1790700" cy="1352550"/>
                    </a:xfrm>
                    <a:prstGeom prst="rect">
                      <a:avLst/>
                    </a:prstGeom>
                  </pic:spPr>
                </pic:pic>
              </a:graphicData>
            </a:graphic>
          </wp:inline>
        </w:drawing>
      </w:r>
    </w:p>
    <w:p w14:paraId="6F8D014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丙代表硫酸钠的质量</w:t>
      </w:r>
      <w:r>
        <w:rPr>
          <w:color w:val="000000"/>
        </w:rPr>
        <w:tab/>
      </w:r>
      <w:r>
        <w:rPr>
          <w:color w:val="000000"/>
        </w:rPr>
        <w:t xml:space="preserve">B. </w:t>
      </w:r>
      <w:r>
        <w:rPr>
          <w:rFonts w:ascii="宋体" w:hAnsi="宋体"/>
          <w:color w:val="000000"/>
        </w:rPr>
        <w:t>加入</w:t>
      </w:r>
      <w:r>
        <w:rPr>
          <w:rFonts w:eastAsia="Times New Roman" w:cs="Times New Roman"/>
          <w:color w:val="000000"/>
        </w:rPr>
        <w:t>m</w:t>
      </w:r>
      <w:r>
        <w:rPr>
          <w:rFonts w:ascii="宋体" w:hAnsi="宋体"/>
          <w:color w:val="000000"/>
        </w:rPr>
        <w:t>克稀硫酸时，两者恰好完全反应</w:t>
      </w:r>
    </w:p>
    <w:p w14:paraId="50EDE74F">
      <w:pPr>
        <w:tabs>
          <w:tab w:val="left" w:pos="4873"/>
        </w:tabs>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a</w:t>
      </w:r>
      <w:r>
        <w:rPr>
          <w:rFonts w:ascii="宋体" w:hAnsi="宋体"/>
          <w:color w:val="000000"/>
        </w:rPr>
        <w:t>点对应的溶液中溶质种类为三种</w:t>
      </w:r>
      <w:r>
        <w:rPr>
          <w:color w:val="000000"/>
        </w:rPr>
        <w:tab/>
      </w:r>
      <w:r>
        <w:rPr>
          <w:color w:val="000000"/>
        </w:rPr>
        <w:t xml:space="preserve">D. </w:t>
      </w:r>
      <w:r>
        <w:rPr>
          <w:rFonts w:eastAsia="Times New Roman" w:cs="Times New Roman"/>
          <w:color w:val="000000"/>
        </w:rPr>
        <w:t>b</w:t>
      </w:r>
      <w:r>
        <w:rPr>
          <w:rFonts w:ascii="宋体" w:hAnsi="宋体"/>
          <w:color w:val="000000"/>
        </w:rPr>
        <w:t>点对应的溶液能使紫色石蕊溶液变红</w:t>
      </w:r>
    </w:p>
    <w:p w14:paraId="3F31C758">
      <w:pPr>
        <w:spacing w:line="360" w:lineRule="auto"/>
        <w:textAlignment w:val="center"/>
        <w:rPr>
          <w:color w:val="000000"/>
        </w:rPr>
      </w:pPr>
      <w:r>
        <w:rPr>
          <w:color w:val="2E75B6"/>
        </w:rPr>
        <w:t>【答案】</w:t>
      </w:r>
      <w:r>
        <w:rPr>
          <w:color w:val="000000"/>
        </w:rPr>
        <w:t>C</w:t>
      </w:r>
    </w:p>
    <w:p w14:paraId="06C756AA">
      <w:pPr>
        <w:spacing w:line="360" w:lineRule="auto"/>
        <w:textAlignment w:val="center"/>
        <w:rPr>
          <w:color w:val="000000"/>
        </w:rPr>
      </w:pPr>
      <w:r>
        <w:rPr>
          <w:color w:val="2E75B6"/>
        </w:rPr>
        <w:t>【解析】</w:t>
      </w:r>
    </w:p>
    <w:p w14:paraId="49492F00">
      <w:pPr>
        <w:spacing w:line="360" w:lineRule="auto"/>
        <w:jc w:val="left"/>
        <w:textAlignment w:val="center"/>
        <w:rPr>
          <w:color w:val="000000"/>
        </w:rPr>
      </w:pPr>
      <w:r>
        <w:rPr>
          <w:color w:val="000000"/>
        </w:rPr>
        <w:t>【分析】根据氢氧化钠和硫酸反应生成硫酸钠和水，有图像可知甲的质量随加入硫酸的质量增多而减少最终变为0，故判断甲表示氢氧化钠，如图当氢氧化钠完全反应后，乙的质量还在增加，说明乙是水，因为所加入的稀硫酸中含有水，随着加入稀硫酸的增多水的质量也在变大，而丙在氢氧化钠变为0后质量不再增加说明丙是生成的硫酸钠，据此解题。</w:t>
      </w:r>
    </w:p>
    <w:p w14:paraId="376A4127">
      <w:pPr>
        <w:spacing w:line="360" w:lineRule="auto"/>
        <w:jc w:val="left"/>
        <w:textAlignment w:val="center"/>
        <w:rPr>
          <w:color w:val="000000"/>
        </w:rPr>
      </w:pPr>
      <w:r>
        <w:rPr>
          <w:color w:val="000000"/>
        </w:rPr>
        <w:t>【详解】A、根据分析可知，随着反应的发生丙的质量由0开始增多，反应停止后不再增加，丙表示的是硫酸钠质量，选项正确；</w:t>
      </w:r>
    </w:p>
    <w:p w14:paraId="33327273">
      <w:pPr>
        <w:spacing w:line="360" w:lineRule="auto"/>
        <w:jc w:val="left"/>
        <w:textAlignment w:val="center"/>
        <w:rPr>
          <w:color w:val="000000"/>
        </w:rPr>
      </w:pPr>
      <w:r>
        <w:rPr>
          <w:color w:val="000000"/>
        </w:rPr>
        <w:t>B、根据分析，甲表示氢氧化钠，如图加入m克稀硫酸时，氢氧化钠的质量刚好变为0，说明此时恰好完全反应，选项正确；</w:t>
      </w:r>
    </w:p>
    <w:p w14:paraId="57C9816A">
      <w:pPr>
        <w:spacing w:line="360" w:lineRule="auto"/>
        <w:jc w:val="left"/>
        <w:textAlignment w:val="center"/>
        <w:rPr>
          <w:color w:val="000000"/>
        </w:rPr>
      </w:pPr>
      <w:r>
        <w:rPr>
          <w:color w:val="000000"/>
        </w:rPr>
        <w:t>C、如图a点时表示氢氧化钠未完全反应，此时溶液中含有生成的硫酸钠以及剩余的氢氧化钠两种溶质，选项错误；</w:t>
      </w:r>
    </w:p>
    <w:p w14:paraId="6C6D4A56">
      <w:pPr>
        <w:spacing w:line="360" w:lineRule="auto"/>
        <w:jc w:val="left"/>
        <w:textAlignment w:val="center"/>
        <w:rPr>
          <w:color w:val="000000"/>
        </w:rPr>
      </w:pPr>
      <w:r>
        <w:rPr>
          <w:color w:val="000000"/>
        </w:rPr>
        <w:t>D、如图，b点为加入硫酸过量的时候，此时溶液中含有硫酸显酸性，能使石蕊试液变为红色，选项正确；</w:t>
      </w:r>
    </w:p>
    <w:p w14:paraId="2E43655B">
      <w:pPr>
        <w:spacing w:line="360" w:lineRule="auto"/>
        <w:jc w:val="left"/>
        <w:textAlignment w:val="center"/>
        <w:rPr>
          <w:color w:val="000000"/>
        </w:rPr>
      </w:pPr>
      <w:r>
        <w:rPr>
          <w:color w:val="000000"/>
        </w:rPr>
        <w:t>答案为：C。</w:t>
      </w:r>
    </w:p>
    <w:p w14:paraId="6FB57737">
      <w:pPr>
        <w:spacing w:line="360" w:lineRule="auto"/>
        <w:jc w:val="left"/>
        <w:textAlignment w:val="center"/>
        <w:rPr>
          <w:rFonts w:ascii="宋体" w:hAnsi="宋体"/>
          <w:b/>
          <w:color w:val="000000"/>
          <w:sz w:val="24"/>
        </w:rPr>
      </w:pPr>
      <w:r>
        <w:rPr>
          <w:rFonts w:ascii="宋体" w:hAnsi="宋体"/>
          <w:b/>
          <w:color w:val="000000"/>
          <w:sz w:val="24"/>
        </w:rPr>
        <w:t>二、填空题（本题包括</w:t>
      </w:r>
      <w:r>
        <w:rPr>
          <w:rFonts w:eastAsia="Times New Roman" w:cs="Times New Roman"/>
          <w:b/>
          <w:color w:val="000000"/>
          <w:sz w:val="24"/>
        </w:rPr>
        <w:t>6</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24</w:t>
      </w:r>
      <w:r>
        <w:rPr>
          <w:rFonts w:ascii="宋体" w:hAnsi="宋体"/>
          <w:b/>
          <w:color w:val="000000"/>
          <w:sz w:val="24"/>
        </w:rPr>
        <w:t>分）</w:t>
      </w:r>
    </w:p>
    <w:p w14:paraId="02632C97">
      <w:pPr>
        <w:spacing w:line="360" w:lineRule="auto"/>
        <w:jc w:val="left"/>
        <w:textAlignment w:val="center"/>
        <w:rPr>
          <w:rFonts w:ascii="宋体" w:hAnsi="宋体"/>
          <w:color w:val="000000"/>
        </w:rPr>
      </w:pPr>
      <w:r>
        <w:rPr>
          <w:color w:val="000000"/>
        </w:rPr>
        <w:t xml:space="preserve">21. </w:t>
      </w:r>
      <w:r>
        <w:rPr>
          <w:rFonts w:ascii="宋体" w:hAnsi="宋体"/>
          <w:color w:val="000000"/>
        </w:rPr>
        <w:t>用化学用语填空。</w:t>
      </w:r>
    </w:p>
    <w:p w14:paraId="537E7D79">
      <w:pPr>
        <w:spacing w:line="360" w:lineRule="auto"/>
        <w:jc w:val="left"/>
        <w:textAlignment w:val="center"/>
        <w:rPr>
          <w:rFonts w:ascii="宋体" w:hAnsi="宋体"/>
          <w:color w:val="000000"/>
        </w:rPr>
      </w:pPr>
      <w:r>
        <w:rPr>
          <w:color w:val="000000"/>
        </w:rPr>
        <w:t>（1）</w:t>
      </w:r>
      <w:r>
        <w:rPr>
          <w:rFonts w:ascii="宋体" w:hAnsi="宋体"/>
          <w:color w:val="000000"/>
        </w:rPr>
        <w:t>氖气</w:t>
      </w:r>
      <w:r>
        <w:rPr>
          <w:color w:val="000000"/>
        </w:rPr>
        <w:t>__________</w:t>
      </w:r>
      <w:r>
        <w:rPr>
          <w:rFonts w:ascii="宋体" w:hAnsi="宋体"/>
          <w:color w:val="000000"/>
        </w:rPr>
        <w:t>。</w:t>
      </w:r>
    </w:p>
    <w:p w14:paraId="2F2505A5">
      <w:pPr>
        <w:spacing w:line="360" w:lineRule="auto"/>
        <w:jc w:val="left"/>
        <w:textAlignment w:val="center"/>
        <w:rPr>
          <w:rFonts w:ascii="宋体" w:hAnsi="宋体"/>
          <w:color w:val="000000"/>
        </w:rPr>
      </w:pPr>
      <w:r>
        <w:rPr>
          <w:color w:val="000000"/>
        </w:rPr>
        <w:t>（2）</w:t>
      </w:r>
      <w:r>
        <w:rPr>
          <w:rFonts w:ascii="宋体" w:hAnsi="宋体"/>
          <w:color w:val="000000"/>
        </w:rPr>
        <w:t>两个铝离子</w:t>
      </w:r>
      <w:r>
        <w:rPr>
          <w:color w:val="000000"/>
        </w:rPr>
        <w:t>__________</w:t>
      </w:r>
      <w:r>
        <w:rPr>
          <w:rFonts w:ascii="宋体" w:hAnsi="宋体"/>
          <w:color w:val="000000"/>
        </w:rPr>
        <w:t>。</w:t>
      </w:r>
    </w:p>
    <w:p w14:paraId="364238CC">
      <w:pPr>
        <w:spacing w:line="360" w:lineRule="auto"/>
        <w:jc w:val="left"/>
        <w:textAlignment w:val="center"/>
        <w:rPr>
          <w:rFonts w:ascii="宋体" w:hAnsi="宋体"/>
          <w:color w:val="000000"/>
        </w:rPr>
      </w:pPr>
      <w:r>
        <w:rPr>
          <w:color w:val="000000"/>
        </w:rPr>
        <w:t>（3）</w:t>
      </w:r>
      <w:r>
        <w:rPr>
          <w:rFonts w:ascii="宋体" w:hAnsi="宋体"/>
          <w:color w:val="000000"/>
        </w:rPr>
        <w:t>标出氧化铁中铁元素的化合价</w:t>
      </w:r>
      <w:r>
        <w:rPr>
          <w:color w:val="000000"/>
        </w:rPr>
        <w:t>__________</w:t>
      </w:r>
      <w:r>
        <w:rPr>
          <w:rFonts w:ascii="宋体" w:hAnsi="宋体"/>
          <w:color w:val="000000"/>
        </w:rPr>
        <w:t>。</w:t>
      </w:r>
    </w:p>
    <w:p w14:paraId="4675F695">
      <w:pPr>
        <w:spacing w:line="360" w:lineRule="auto"/>
        <w:jc w:val="left"/>
        <w:textAlignment w:val="center"/>
        <w:rPr>
          <w:rFonts w:ascii="宋体" w:hAnsi="宋体"/>
          <w:color w:val="000000"/>
        </w:rPr>
      </w:pPr>
      <w:r>
        <w:rPr>
          <w:color w:val="000000"/>
        </w:rPr>
        <w:t>（4）</w:t>
      </w:r>
      <w:r>
        <w:rPr>
          <w:rFonts w:ascii="宋体" w:hAnsi="宋体"/>
          <w:color w:val="000000"/>
        </w:rPr>
        <w:t>五氧化二磷</w:t>
      </w:r>
      <w:r>
        <w:rPr>
          <w:color w:val="000000"/>
        </w:rPr>
        <w:t>__________</w:t>
      </w:r>
      <w:r>
        <w:rPr>
          <w:rFonts w:ascii="宋体" w:hAnsi="宋体"/>
          <w:color w:val="000000"/>
        </w:rPr>
        <w:t>。</w:t>
      </w:r>
    </w:p>
    <w:p w14:paraId="4C7770D5">
      <w:pPr>
        <w:spacing w:line="360" w:lineRule="auto"/>
        <w:textAlignment w:val="center"/>
        <w:rPr>
          <w:color w:val="000000"/>
        </w:rPr>
      </w:pPr>
      <w:r>
        <w:rPr>
          <w:color w:val="2E75B6"/>
        </w:rPr>
        <w:t>【答案】</w:t>
      </w:r>
      <w:r>
        <w:rPr>
          <w:color w:val="000000"/>
        </w:rPr>
        <w:t>（1）</w:t>
      </w:r>
      <w:r>
        <w:object>
          <v:shape id="_x0000_i1032" o:spt="75" alt="学科网(www.zxxk.com)--教育资源门户，提供试卷、教案、课件、论文、素材以及各类教学资源下载，还有大量而丰富的教学相关资讯！" type="#_x0000_t75" style="height:14.25pt;width:18.35pt;" o:ole="t" filled="f" o:preferrelative="t" stroked="f" coordsize="21600,21600">
            <v:path/>
            <v:fill on="f" focussize="0,0"/>
            <v:stroke on="f" joinstyle="miter"/>
            <v:imagedata r:id="rId38" o:title="eqId15475e8bd77786eaa4b170c4f3edffbd"/>
            <o:lock v:ext="edit" aspectratio="t"/>
            <w10:wrap type="none"/>
            <w10:anchorlock/>
          </v:shape>
          <o:OLEObject Type="Embed" ProgID="Equation.DSMT4" ShapeID="_x0000_i1032" DrawAspect="Content" ObjectID="_1468075732" r:id="rId37">
            <o:LockedField>false</o:LockedField>
          </o:OLEObject>
        </w:object>
      </w:r>
      <w:r>
        <w:rPr>
          <w:color w:val="000000"/>
        </w:rPr>
        <w:t xml:space="preserve">    </w:t>
      </w:r>
    </w:p>
    <w:p w14:paraId="3DFA1E25">
      <w:pPr>
        <w:spacing w:line="360" w:lineRule="auto"/>
        <w:textAlignment w:val="center"/>
        <w:rPr>
          <w:color w:val="000000"/>
        </w:rPr>
      </w:pPr>
      <w:r>
        <w:rPr>
          <w:color w:val="000000"/>
        </w:rPr>
        <w:t>（2）</w:t>
      </w:r>
      <w:r>
        <w:object>
          <v:shape id="_x0000_i1033" o:spt="75" alt="学科网(www.zxxk.com)--教育资源门户，提供试卷、教案、课件、论文、素材以及各类教学资源下载，还有大量而丰富的教学相关资讯！" type="#_x0000_t75" style="height:15.6pt;width:29.9pt;" o:ole="t" filled="f" o:preferrelative="t" stroked="f" coordsize="21600,21600">
            <v:path/>
            <v:fill on="f" focussize="0,0"/>
            <v:stroke on="f" joinstyle="miter"/>
            <v:imagedata r:id="rId40" o:title="eqIdd1288a049a985aeb909012291da928fc"/>
            <o:lock v:ext="edit" aspectratio="t"/>
            <w10:wrap type="none"/>
            <w10:anchorlock/>
          </v:shape>
          <o:OLEObject Type="Embed" ProgID="Equation.DSMT4" ShapeID="_x0000_i1033" DrawAspect="Content" ObjectID="_1468075733" r:id="rId39">
            <o:LockedField>false</o:LockedField>
          </o:OLEObject>
        </w:object>
      </w:r>
      <w:r>
        <w:rPr>
          <w:color w:val="000000"/>
        </w:rPr>
        <w:t xml:space="preserve">    </w:t>
      </w:r>
    </w:p>
    <w:p w14:paraId="2078E245">
      <w:pPr>
        <w:spacing w:line="360" w:lineRule="auto"/>
        <w:textAlignment w:val="center"/>
        <w:rPr>
          <w:color w:val="000000"/>
        </w:rPr>
      </w:pPr>
      <w:r>
        <w:rPr>
          <w:color w:val="000000"/>
        </w:rPr>
        <w:t>（3）</w:t>
      </w:r>
      <w:r>
        <w:object>
          <v:shape id="_x0000_i1034" o:spt="75" alt="学科网(www.zxxk.com)--教育资源门户，提供试卷、教案、课件、论文、素材以及各类教学资源下载，还有大量而丰富的教学相关资讯！" type="#_x0000_t75" style="height:24.45pt;width:36pt;" o:ole="t" filled="f" o:preferrelative="t" stroked="f" coordsize="21600,21600">
            <v:path/>
            <v:fill on="f" focussize="0,0"/>
            <v:stroke on="f" joinstyle="miter"/>
            <v:imagedata r:id="rId42" o:title="eqId0a3013e05f3e6e2827a171986487707b"/>
            <o:lock v:ext="edit" aspectratio="t"/>
            <w10:wrap type="none"/>
            <w10:anchorlock/>
          </v:shape>
          <o:OLEObject Type="Embed" ProgID="Equation.DSMT4" ShapeID="_x0000_i1034" DrawAspect="Content" ObjectID="_1468075734" r:id="rId41">
            <o:LockedField>false</o:LockedField>
          </o:OLEObject>
        </w:object>
      </w:r>
      <w:r>
        <w:rPr>
          <w:color w:val="000000"/>
        </w:rPr>
        <w:t xml:space="preserve">    </w:t>
      </w:r>
    </w:p>
    <w:p w14:paraId="41BFA7D9">
      <w:pPr>
        <w:spacing w:line="360" w:lineRule="auto"/>
        <w:textAlignment w:val="center"/>
        <w:rPr>
          <w:color w:val="000000"/>
        </w:rPr>
      </w:pPr>
      <w:r>
        <w:rPr>
          <w:color w:val="000000"/>
        </w:rPr>
        <w:t>（4）</w:t>
      </w:r>
      <w:r>
        <w:object>
          <v:shape id="_x0000_i1035" o:spt="75" alt="学科网(www.zxxk.com)--教育资源门户，提供试卷、教案、课件、论文、素材以及各类教学资源下载，还有大量而丰富的教学相关资讯！" type="#_x0000_t75" style="height:18.35pt;width:26.5pt;" o:ole="t" filled="f" o:preferrelative="t" stroked="f" coordsize="21600,21600">
            <v:path/>
            <v:fill on="f" focussize="0,0"/>
            <v:stroke on="f" joinstyle="miter"/>
            <v:imagedata r:id="rId44" o:title="eqId7fa65975cf92c2499fc5a072c54ff84a"/>
            <o:lock v:ext="edit" aspectratio="t"/>
            <w10:wrap type="none"/>
            <w10:anchorlock/>
          </v:shape>
          <o:OLEObject Type="Embed" ProgID="Equation.DSMT4" ShapeID="_x0000_i1035" DrawAspect="Content" ObjectID="_1468075735" r:id="rId43">
            <o:LockedField>false</o:LockedField>
          </o:OLEObject>
        </w:object>
      </w:r>
    </w:p>
    <w:p w14:paraId="3DEF91EB">
      <w:pPr>
        <w:spacing w:line="360" w:lineRule="auto"/>
        <w:textAlignment w:val="center"/>
        <w:rPr>
          <w:color w:val="000000"/>
        </w:rPr>
      </w:pPr>
      <w:r>
        <w:rPr>
          <w:color w:val="2E75B6"/>
        </w:rPr>
        <w:t>【解析】</w:t>
      </w:r>
    </w:p>
    <w:p w14:paraId="14288A91">
      <w:pPr>
        <w:spacing w:line="360" w:lineRule="auto"/>
        <w:textAlignment w:val="center"/>
        <w:rPr>
          <w:color w:val="000000"/>
        </w:rPr>
      </w:pPr>
      <w:r>
        <w:rPr>
          <w:color w:val="000000"/>
        </w:rPr>
        <w:t>【小问1详解】</w:t>
      </w:r>
    </w:p>
    <w:p w14:paraId="68C7B168">
      <w:pPr>
        <w:spacing w:line="360" w:lineRule="auto"/>
        <w:jc w:val="left"/>
        <w:textAlignment w:val="center"/>
        <w:rPr>
          <w:color w:val="000000"/>
        </w:rPr>
      </w:pPr>
      <w:r>
        <w:rPr>
          <w:color w:val="000000"/>
        </w:rPr>
        <w:t>氖气是由氖原子构成的，由原子构成的物质的化学式是其元素符号，故表示为：</w:t>
      </w:r>
      <w:r>
        <w:object>
          <v:shape id="_x0000_i1036" o:spt="75" alt="学科网(www.zxxk.com)--教育资源门户，提供试卷、教案、课件、论文、素材以及各类教学资源下载，还有大量而丰富的教学相关资讯！" type="#_x0000_t75" style="height:14.25pt;width:18.35pt;" o:ole="t" filled="f" o:preferrelative="t" stroked="f" coordsize="21600,21600">
            <v:path/>
            <v:fill on="f" focussize="0,0"/>
            <v:stroke on="f" joinstyle="miter"/>
            <v:imagedata r:id="rId38" o:title="eqId15475e8bd77786eaa4b170c4f3edffbd"/>
            <o:lock v:ext="edit" aspectratio="t"/>
            <w10:wrap type="none"/>
            <w10:anchorlock/>
          </v:shape>
          <o:OLEObject Type="Embed" ProgID="Equation.DSMT4" ShapeID="_x0000_i1036" DrawAspect="Content" ObjectID="_1468075736" r:id="rId45">
            <o:LockedField>false</o:LockedField>
          </o:OLEObject>
        </w:object>
      </w:r>
      <w:r>
        <w:rPr>
          <w:color w:val="000000"/>
        </w:rPr>
        <w:t>；</w:t>
      </w:r>
    </w:p>
    <w:p w14:paraId="1BA0F6C8">
      <w:pPr>
        <w:spacing w:line="360" w:lineRule="auto"/>
        <w:jc w:val="left"/>
        <w:textAlignment w:val="center"/>
        <w:rPr>
          <w:color w:val="000000"/>
        </w:rPr>
      </w:pPr>
      <w:r>
        <w:rPr>
          <w:color w:val="000000"/>
        </w:rPr>
        <w:t>【小问2详解】</w:t>
      </w:r>
    </w:p>
    <w:p w14:paraId="5B2C1371">
      <w:pPr>
        <w:spacing w:line="360" w:lineRule="auto"/>
        <w:jc w:val="left"/>
        <w:textAlignment w:val="center"/>
        <w:rPr>
          <w:color w:val="000000"/>
        </w:rPr>
      </w:pPr>
      <w:r>
        <w:rPr>
          <w:color w:val="000000"/>
        </w:rPr>
        <w:t>离子符号是在右上角标出所带电荷数和正负符号，数字在前正负号在后，若表示多个离子则在离子符号前加上相应数字，2个铝离子表示为：</w:t>
      </w:r>
      <w:r>
        <w:object>
          <v:shape id="_x0000_i1037" o:spt="75" alt="学科网(www.zxxk.com)--教育资源门户，提供试卷、教案、课件、论文、素材以及各类教学资源下载，还有大量而丰富的教学相关资讯！" type="#_x0000_t75" style="height:15.6pt;width:29.9pt;" o:ole="t" filled="f" o:preferrelative="t" stroked="f" coordsize="21600,21600">
            <v:path/>
            <v:fill on="f" focussize="0,0"/>
            <v:stroke on="f" joinstyle="miter"/>
            <v:imagedata r:id="rId40" o:title="eqIdd1288a049a985aeb909012291da928fc"/>
            <o:lock v:ext="edit" aspectratio="t"/>
            <w10:wrap type="none"/>
            <w10:anchorlock/>
          </v:shape>
          <o:OLEObject Type="Embed" ProgID="Equation.DSMT4" ShapeID="_x0000_i1037" DrawAspect="Content" ObjectID="_1468075737" r:id="rId46">
            <o:LockedField>false</o:LockedField>
          </o:OLEObject>
        </w:object>
      </w:r>
      <w:r>
        <w:rPr>
          <w:color w:val="000000"/>
        </w:rPr>
        <w:t>；</w:t>
      </w:r>
    </w:p>
    <w:p w14:paraId="14CFF8D1">
      <w:pPr>
        <w:spacing w:line="360" w:lineRule="auto"/>
        <w:jc w:val="left"/>
        <w:textAlignment w:val="center"/>
        <w:rPr>
          <w:color w:val="000000"/>
        </w:rPr>
      </w:pPr>
      <w:r>
        <w:rPr>
          <w:color w:val="000000"/>
        </w:rPr>
        <w:t>【小问3详解】</w:t>
      </w:r>
    </w:p>
    <w:p w14:paraId="21E6B0E8">
      <w:pPr>
        <w:spacing w:line="360" w:lineRule="auto"/>
        <w:jc w:val="left"/>
        <w:textAlignment w:val="center"/>
        <w:rPr>
          <w:color w:val="000000"/>
        </w:rPr>
      </w:pPr>
      <w:r>
        <w:rPr>
          <w:color w:val="000000"/>
        </w:rPr>
        <w:t>标出物质中元素的化合价是将化学式写出再在该元素正上方标出化合价，正负在前，数字在后，氧化铁中氧元素显-2价，铁元素显+3价，故氧化铁中铁元素的化合价表示为：</w:t>
      </w:r>
      <w:r>
        <w:object>
          <v:shape id="_x0000_i1038" o:spt="75" alt="学科网(www.zxxk.com)--教育资源门户，提供试卷、教案、课件、论文、素材以及各类教学资源下载，还有大量而丰富的教学相关资讯！" type="#_x0000_t75" style="height:24.45pt;width:36pt;" o:ole="t" filled="f" o:preferrelative="t" stroked="f" coordsize="21600,21600">
            <v:path/>
            <v:fill on="f" focussize="0,0"/>
            <v:stroke on="f" joinstyle="miter"/>
            <v:imagedata r:id="rId42" o:title="eqId0a3013e05f3e6e2827a171986487707b"/>
            <o:lock v:ext="edit" aspectratio="t"/>
            <w10:wrap type="none"/>
            <w10:anchorlock/>
          </v:shape>
          <o:OLEObject Type="Embed" ProgID="Equation.DSMT4" ShapeID="_x0000_i1038" DrawAspect="Content" ObjectID="_1468075738" r:id="rId47">
            <o:LockedField>false</o:LockedField>
          </o:OLEObject>
        </w:object>
      </w:r>
      <w:r>
        <w:rPr>
          <w:color w:val="000000"/>
        </w:rPr>
        <w:t>；</w:t>
      </w:r>
    </w:p>
    <w:p w14:paraId="7DE5E10F">
      <w:pPr>
        <w:spacing w:line="360" w:lineRule="auto"/>
        <w:jc w:val="left"/>
        <w:textAlignment w:val="center"/>
        <w:rPr>
          <w:color w:val="000000"/>
        </w:rPr>
      </w:pPr>
      <w:r>
        <w:rPr>
          <w:color w:val="000000"/>
        </w:rPr>
        <w:t>【小问4详解】</w:t>
      </w:r>
    </w:p>
    <w:p w14:paraId="4BB92006">
      <w:pPr>
        <w:spacing w:line="360" w:lineRule="auto"/>
        <w:jc w:val="left"/>
        <w:textAlignment w:val="center"/>
        <w:rPr>
          <w:color w:val="000000"/>
        </w:rPr>
      </w:pPr>
      <w:r>
        <w:rPr>
          <w:color w:val="000000"/>
        </w:rPr>
        <w:t>化学式是将正价元素写在左侧，负价元素写在右侧，元素符号右下角标出该原子的个数，读化学式时从右向左读化合物的化学式，五氧化二磷中磷元素显+5价，氧元素显-2价，故五氧化二磷的化学式为：</w:t>
      </w:r>
      <w:r>
        <w:object>
          <v:shape id="_x0000_i1039" o:spt="75" alt="学科网(www.zxxk.com)--教育资源门户，提供试卷、教案、课件、论文、素材以及各类教学资源下载，还有大量而丰富的教学相关资讯！" type="#_x0000_t75" style="height:18.35pt;width:26.5pt;" o:ole="t" filled="f" o:preferrelative="t" stroked="f" coordsize="21600,21600">
            <v:path/>
            <v:fill on="f" focussize="0,0"/>
            <v:stroke on="f" joinstyle="miter"/>
            <v:imagedata r:id="rId44" o:title="eqId7fa65975cf92c2499fc5a072c54ff84a"/>
            <o:lock v:ext="edit" aspectratio="t"/>
            <w10:wrap type="none"/>
            <w10:anchorlock/>
          </v:shape>
          <o:OLEObject Type="Embed" ProgID="Equation.DSMT4" ShapeID="_x0000_i1039" DrawAspect="Content" ObjectID="_1468075739" r:id="rId48">
            <o:LockedField>false</o:LockedField>
          </o:OLEObject>
        </w:object>
      </w:r>
      <w:r>
        <w:rPr>
          <w:color w:val="000000"/>
        </w:rPr>
        <w:t>。</w:t>
      </w:r>
    </w:p>
    <w:p w14:paraId="5E5AEF78">
      <w:pPr>
        <w:spacing w:line="360" w:lineRule="auto"/>
        <w:jc w:val="left"/>
        <w:textAlignment w:val="center"/>
        <w:rPr>
          <w:rFonts w:ascii="宋体" w:hAnsi="宋体"/>
          <w:color w:val="000000"/>
        </w:rPr>
      </w:pPr>
      <w:r>
        <w:rPr>
          <w:color w:val="000000"/>
        </w:rPr>
        <w:t xml:space="preserve">22. </w:t>
      </w:r>
      <w:r>
        <w:rPr>
          <w:rFonts w:ascii="宋体" w:hAnsi="宋体"/>
          <w:color w:val="000000"/>
        </w:rPr>
        <w:t>今年“中国水周”的活动主题为“推进地下水超采综合治理，复苏河湖生态环境”。请回答：</w:t>
      </w:r>
    </w:p>
    <w:p w14:paraId="6B6BA2DE">
      <w:pPr>
        <w:spacing w:line="360" w:lineRule="auto"/>
        <w:jc w:val="left"/>
        <w:textAlignment w:val="center"/>
        <w:rPr>
          <w:rFonts w:ascii="宋体" w:hAnsi="宋体"/>
          <w:color w:val="000000"/>
        </w:rPr>
      </w:pPr>
      <w:r>
        <w:rPr>
          <w:color w:val="000000"/>
        </w:rPr>
        <w:t>（1）</w:t>
      </w:r>
      <w:r>
        <w:rPr>
          <w:rFonts w:ascii="宋体" w:hAnsi="宋体"/>
          <w:color w:val="000000"/>
        </w:rPr>
        <w:t>对于过滤、消毒、蒸馏等净水操作，只能除去不溶性杂质的是</w:t>
      </w:r>
      <w:r>
        <w:rPr>
          <w:color w:val="000000"/>
        </w:rPr>
        <w:t>________</w:t>
      </w:r>
      <w:r>
        <w:rPr>
          <w:rFonts w:ascii="宋体" w:hAnsi="宋体"/>
          <w:color w:val="000000"/>
        </w:rPr>
        <w:t>，请写出一种运用了该操作原理的生活实例</w:t>
      </w:r>
      <w:r>
        <w:rPr>
          <w:color w:val="000000"/>
        </w:rPr>
        <w:t>________</w:t>
      </w:r>
      <w:r>
        <w:rPr>
          <w:rFonts w:ascii="宋体" w:hAnsi="宋体"/>
          <w:color w:val="000000"/>
        </w:rPr>
        <w:t>。</w:t>
      </w:r>
    </w:p>
    <w:p w14:paraId="010766F9">
      <w:pPr>
        <w:spacing w:line="360" w:lineRule="auto"/>
        <w:jc w:val="left"/>
        <w:textAlignment w:val="center"/>
        <w:rPr>
          <w:rFonts w:ascii="宋体" w:hAnsi="宋体"/>
          <w:color w:val="000000"/>
        </w:rPr>
      </w:pPr>
      <w:r>
        <w:rPr>
          <w:color w:val="000000"/>
        </w:rPr>
        <w:t>（2）</w:t>
      </w:r>
      <w:r>
        <w:rPr>
          <w:rFonts w:ascii="宋体" w:hAnsi="宋体"/>
          <w:color w:val="000000"/>
        </w:rPr>
        <w:t>净水时，通常用</w:t>
      </w:r>
      <w:r>
        <w:rPr>
          <w:color w:val="000000"/>
        </w:rPr>
        <w:t>________</w:t>
      </w:r>
      <w:r>
        <w:rPr>
          <w:rFonts w:ascii="宋体" w:hAnsi="宋体"/>
          <w:color w:val="000000"/>
        </w:rPr>
        <w:t>吸附掉一些溶解的杂质，除去臭味。</w:t>
      </w:r>
    </w:p>
    <w:p w14:paraId="5FE5C403">
      <w:pPr>
        <w:spacing w:line="360" w:lineRule="auto"/>
        <w:jc w:val="left"/>
        <w:textAlignment w:val="center"/>
        <w:rPr>
          <w:rFonts w:ascii="宋体" w:hAnsi="宋体"/>
          <w:color w:val="000000"/>
        </w:rPr>
      </w:pPr>
      <w:r>
        <w:rPr>
          <w:color w:val="000000"/>
        </w:rPr>
        <w:t>（3）</w:t>
      </w:r>
      <w:r>
        <w:rPr>
          <w:rFonts w:ascii="宋体" w:hAnsi="宋体"/>
          <w:color w:val="000000"/>
        </w:rPr>
        <w:t>水是生命体生存所必需的物质，请写出一条爱护水资源的建议</w:t>
      </w:r>
      <w:r>
        <w:rPr>
          <w:color w:val="000000"/>
        </w:rPr>
        <w:t>_________</w:t>
      </w:r>
      <w:r>
        <w:rPr>
          <w:rFonts w:ascii="宋体" w:hAnsi="宋体"/>
          <w:color w:val="000000"/>
        </w:rPr>
        <w:t>。</w:t>
      </w:r>
    </w:p>
    <w:p w14:paraId="78326A31">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过滤</w:t>
      </w:r>
      <w:r>
        <w:rPr>
          <w:color w:val="000000"/>
        </w:rPr>
        <w:t xml:space="preserve">    ②. </w:t>
      </w:r>
      <w:r>
        <w:rPr>
          <w:rFonts w:ascii="宋体" w:hAnsi="宋体"/>
          <w:color w:val="000000"/>
        </w:rPr>
        <w:t>茶杯中的纱网</w:t>
      </w:r>
      <w:r>
        <w:rPr>
          <w:rFonts w:eastAsia="Times New Roman" w:cs="Times New Roman"/>
          <w:color w:val="000000"/>
        </w:rPr>
        <w:t>##</w:t>
      </w:r>
      <w:r>
        <w:rPr>
          <w:rFonts w:ascii="宋体" w:hAnsi="宋体"/>
          <w:color w:val="000000"/>
        </w:rPr>
        <w:t>豆浆机中过滤豆渣的过滤勺等</w:t>
      </w:r>
      <w:r>
        <w:rPr>
          <w:color w:val="000000"/>
        </w:rPr>
        <w:t xml:space="preserve">    </w:t>
      </w:r>
    </w:p>
    <w:p w14:paraId="5F23A164">
      <w:pPr>
        <w:spacing w:line="360" w:lineRule="auto"/>
        <w:textAlignment w:val="center"/>
        <w:rPr>
          <w:rFonts w:ascii="宋体" w:hAnsi="宋体"/>
          <w:color w:val="000000"/>
        </w:rPr>
      </w:pPr>
      <w:r>
        <w:rPr>
          <w:color w:val="000000"/>
        </w:rPr>
        <w:t>（2）</w:t>
      </w:r>
      <w:r>
        <w:rPr>
          <w:rFonts w:ascii="宋体" w:hAnsi="宋体"/>
          <w:color w:val="000000"/>
        </w:rPr>
        <w:t>活性炭</w:t>
      </w:r>
      <w:r>
        <w:rPr>
          <w:color w:val="000000"/>
        </w:rPr>
        <w:t xml:space="preserve">    （3）</w:t>
      </w:r>
      <w:r>
        <w:rPr>
          <w:rFonts w:ascii="宋体" w:hAnsi="宋体"/>
          <w:color w:val="000000"/>
        </w:rPr>
        <w:t>工业废水处理达标后排放</w:t>
      </w:r>
      <w:r>
        <w:rPr>
          <w:rFonts w:eastAsia="Times New Roman" w:cs="Times New Roman"/>
          <w:color w:val="000000"/>
        </w:rPr>
        <w:t>##</w:t>
      </w:r>
      <w:r>
        <w:rPr>
          <w:rFonts w:ascii="宋体" w:hAnsi="宋体"/>
          <w:color w:val="000000"/>
        </w:rPr>
        <w:t>利用洗菜水浇花等</w:t>
      </w:r>
    </w:p>
    <w:p w14:paraId="3E39A25E">
      <w:pPr>
        <w:spacing w:line="360" w:lineRule="auto"/>
        <w:textAlignment w:val="center"/>
        <w:rPr>
          <w:color w:val="000000"/>
        </w:rPr>
      </w:pPr>
      <w:r>
        <w:rPr>
          <w:color w:val="2E75B6"/>
        </w:rPr>
        <w:t>【解析】</w:t>
      </w:r>
    </w:p>
    <w:p w14:paraId="0B9EBF0B">
      <w:pPr>
        <w:spacing w:line="360" w:lineRule="auto"/>
        <w:textAlignment w:val="center"/>
        <w:rPr>
          <w:color w:val="000000"/>
        </w:rPr>
      </w:pPr>
      <w:r>
        <w:rPr>
          <w:color w:val="000000"/>
        </w:rPr>
        <w:t>【小问1详解】</w:t>
      </w:r>
    </w:p>
    <w:p w14:paraId="7327A24C">
      <w:pPr>
        <w:spacing w:line="360" w:lineRule="auto"/>
        <w:jc w:val="left"/>
        <w:textAlignment w:val="center"/>
        <w:rPr>
          <w:rFonts w:ascii="宋体" w:hAnsi="宋体"/>
          <w:color w:val="000000"/>
        </w:rPr>
      </w:pPr>
      <w:r>
        <w:rPr>
          <w:rFonts w:ascii="宋体" w:hAnsi="宋体"/>
          <w:color w:val="000000"/>
        </w:rPr>
        <w:t>对于过滤、消毒、蒸馏等净水操作，只能除去不溶性杂质的是静置沉淀和过滤，消毒的作用是除去水中微生物，消毒杀菌的，蒸馏是除去水中部分可溶性杂质，并能降低水的硬度，故填：过滤；生活上利用到过滤原理的有茶杯中的纱网、豆浆机中过滤豆渣的过滤勺等，故填：茶杯中的纱网、豆浆机中过滤豆渣的过滤勺等；</w:t>
      </w:r>
    </w:p>
    <w:p w14:paraId="26D6D87F">
      <w:pPr>
        <w:spacing w:line="360" w:lineRule="auto"/>
        <w:jc w:val="left"/>
        <w:textAlignment w:val="center"/>
        <w:rPr>
          <w:color w:val="000000"/>
        </w:rPr>
      </w:pPr>
      <w:r>
        <w:rPr>
          <w:color w:val="000000"/>
        </w:rPr>
        <w:drawing>
          <wp:inline distT="0" distB="0" distL="114300" distR="114300">
            <wp:extent cx="95250" cy="171450"/>
            <wp:effectExtent l="0" t="0" r="0" b="0"/>
            <wp:docPr id="408244108" name="图片 408244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244108" name="图片 408244108"/>
                    <pic:cNvPicPr>
                      <a:picLocks noChangeAspect="1"/>
                    </pic:cNvPicPr>
                  </pic:nvPicPr>
                  <pic:blipFill>
                    <a:blip r:embed="rId49" cstate="print"/>
                    <a:stretch>
                      <a:fillRect/>
                    </a:stretch>
                  </pic:blipFill>
                  <pic:spPr>
                    <a:xfrm>
                      <a:off x="0" y="0"/>
                      <a:ext cx="95250" cy="171450"/>
                    </a:xfrm>
                    <a:prstGeom prst="rect">
                      <a:avLst/>
                    </a:prstGeom>
                  </pic:spPr>
                </pic:pic>
              </a:graphicData>
            </a:graphic>
          </wp:inline>
        </w:drawing>
      </w:r>
      <w:r>
        <w:rPr>
          <w:color w:val="000000"/>
        </w:rPr>
        <w:t>小问2详解】</w:t>
      </w:r>
    </w:p>
    <w:p w14:paraId="5A5D196C">
      <w:pPr>
        <w:spacing w:line="360" w:lineRule="auto"/>
        <w:jc w:val="left"/>
        <w:textAlignment w:val="center"/>
        <w:rPr>
          <w:rFonts w:ascii="宋体" w:hAnsi="宋体"/>
          <w:color w:val="000000"/>
        </w:rPr>
      </w:pPr>
      <w:r>
        <w:rPr>
          <w:rFonts w:ascii="宋体" w:hAnsi="宋体"/>
          <w:color w:val="000000"/>
        </w:rPr>
        <w:t>可利用活性炭的吸附性，吸附水中色素和异味，故填：活性炭；</w:t>
      </w:r>
    </w:p>
    <w:p w14:paraId="3D6662F0">
      <w:pPr>
        <w:spacing w:line="360" w:lineRule="auto"/>
        <w:jc w:val="left"/>
        <w:textAlignment w:val="center"/>
        <w:rPr>
          <w:color w:val="000000"/>
        </w:rPr>
      </w:pPr>
      <w:r>
        <w:rPr>
          <w:color w:val="000000"/>
        </w:rPr>
        <w:t>【小问3详解】</w:t>
      </w:r>
    </w:p>
    <w:p w14:paraId="4E5B8A6A">
      <w:pPr>
        <w:spacing w:line="360" w:lineRule="auto"/>
        <w:jc w:val="left"/>
        <w:textAlignment w:val="center"/>
        <w:rPr>
          <w:rFonts w:ascii="宋体" w:hAnsi="宋体"/>
          <w:color w:val="000000"/>
        </w:rPr>
      </w:pPr>
      <w:r>
        <w:rPr>
          <w:rFonts w:ascii="宋体" w:hAnsi="宋体"/>
          <w:color w:val="000000"/>
        </w:rPr>
        <w:t>水是生命体生存所必需的物质，爱护水资源，节水措施有：工业废水处理达标后排放或利用洗菜水浇花等，故填：工业废水处理达标后排放或利用洗菜水浇花等。</w:t>
      </w:r>
    </w:p>
    <w:p w14:paraId="0315C78C">
      <w:pPr>
        <w:spacing w:line="360" w:lineRule="auto"/>
        <w:jc w:val="left"/>
        <w:textAlignment w:val="center"/>
        <w:rPr>
          <w:rFonts w:ascii="宋体" w:hAnsi="宋体"/>
          <w:color w:val="000000"/>
        </w:rPr>
      </w:pPr>
      <w:r>
        <w:rPr>
          <w:color w:val="000000"/>
        </w:rPr>
        <w:t xml:space="preserve">23. </w:t>
      </w:r>
      <w:r>
        <w:rPr>
          <w:rFonts w:ascii="宋体" w:hAnsi="宋体"/>
          <w:color w:val="000000"/>
        </w:rPr>
        <w:t>我国北斗导航卫星系统采用铷原子钟提供精确时间，铷元素在元素周期表中的相关信息及其原子结构示意图如图</w:t>
      </w:r>
      <w:r>
        <w:rPr>
          <w:rFonts w:eastAsia="Times New Roman" w:cs="Times New Roman"/>
          <w:color w:val="000000"/>
        </w:rPr>
        <w:t>1</w:t>
      </w:r>
      <w:r>
        <w:rPr>
          <w:rFonts w:ascii="宋体" w:hAnsi="宋体"/>
          <w:color w:val="000000"/>
        </w:rPr>
        <w:t>所示，请结合图</w:t>
      </w:r>
      <w:r>
        <w:rPr>
          <w:rFonts w:eastAsia="Times New Roman" w:cs="Times New Roman"/>
          <w:color w:val="000000"/>
        </w:rPr>
        <w:t>2</w:t>
      </w:r>
      <w:r>
        <w:rPr>
          <w:rFonts w:ascii="宋体" w:hAnsi="宋体"/>
          <w:color w:val="000000"/>
        </w:rPr>
        <w:t>回答下列问题：</w:t>
      </w:r>
    </w:p>
    <w:p w14:paraId="31ABF66B">
      <w:pPr>
        <w:spacing w:line="360" w:lineRule="auto"/>
        <w:jc w:val="left"/>
        <w:textAlignment w:val="center"/>
        <w:rPr>
          <w:color w:val="000000"/>
        </w:rPr>
      </w:pPr>
      <w:r>
        <w:rPr>
          <w:rFonts w:ascii="宋体" w:hAnsi="宋体"/>
          <w:color w:val="000000"/>
        </w:rPr>
        <w:drawing>
          <wp:inline distT="0" distB="0" distL="114300" distR="114300">
            <wp:extent cx="2286000" cy="15430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50" cstate="print"/>
                    <a:stretch>
                      <a:fillRect/>
                    </a:stretch>
                  </pic:blipFill>
                  <pic:spPr>
                    <a:xfrm>
                      <a:off x="0" y="0"/>
                      <a:ext cx="2286000" cy="1543050"/>
                    </a:xfrm>
                    <a:prstGeom prst="rect">
                      <a:avLst/>
                    </a:prstGeom>
                  </pic:spPr>
                </pic:pic>
              </a:graphicData>
            </a:graphic>
          </wp:inline>
        </w:drawing>
      </w:r>
      <w:r>
        <w:rPr>
          <w:rFonts w:ascii="宋体" w:hAnsi="宋体"/>
          <w:color w:val="000000"/>
        </w:rPr>
        <w:drawing>
          <wp:inline distT="0" distB="0" distL="114300" distR="114300">
            <wp:extent cx="2352675" cy="15811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51" cstate="print"/>
                    <a:stretch>
                      <a:fillRect/>
                    </a:stretch>
                  </pic:blipFill>
                  <pic:spPr>
                    <a:xfrm>
                      <a:off x="0" y="0"/>
                      <a:ext cx="2352675" cy="1581150"/>
                    </a:xfrm>
                    <a:prstGeom prst="rect">
                      <a:avLst/>
                    </a:prstGeom>
                  </pic:spPr>
                </pic:pic>
              </a:graphicData>
            </a:graphic>
          </wp:inline>
        </w:drawing>
      </w:r>
    </w:p>
    <w:p w14:paraId="163F0711">
      <w:pPr>
        <w:spacing w:line="360" w:lineRule="auto"/>
        <w:jc w:val="left"/>
        <w:textAlignment w:val="center"/>
        <w:rPr>
          <w:rFonts w:ascii="宋体" w:hAnsi="宋体"/>
          <w:color w:val="000000"/>
        </w:rPr>
      </w:pPr>
      <w:r>
        <w:rPr>
          <w:rFonts w:ascii="宋体" w:hAnsi="宋体"/>
          <w:color w:val="000000"/>
        </w:rPr>
        <w:t>（1）铷原子的质子数是________。</w:t>
      </w:r>
    </w:p>
    <w:p w14:paraId="60E1122D">
      <w:pPr>
        <w:spacing w:line="360" w:lineRule="auto"/>
        <w:jc w:val="left"/>
        <w:textAlignment w:val="center"/>
        <w:rPr>
          <w:rFonts w:ascii="宋体" w:hAnsi="宋体"/>
          <w:color w:val="000000"/>
        </w:rPr>
      </w:pPr>
      <w:r>
        <w:rPr>
          <w:rFonts w:ascii="宋体" w:hAnsi="宋体"/>
          <w:color w:val="000000"/>
        </w:rPr>
        <w:t>（2）写出图</w:t>
      </w:r>
      <w:r>
        <w:rPr>
          <w:rFonts w:eastAsia="Times New Roman" w:cs="Times New Roman"/>
          <w:color w:val="000000"/>
        </w:rPr>
        <w:t>2</w:t>
      </w:r>
      <w:r>
        <w:rPr>
          <w:rFonts w:ascii="宋体" w:hAnsi="宋体"/>
          <w:color w:val="000000"/>
        </w:rPr>
        <w:t>中</w:t>
      </w:r>
      <w:r>
        <w:rPr>
          <w:rFonts w:eastAsia="Times New Roman" w:cs="Times New Roman"/>
          <w:color w:val="000000"/>
        </w:rPr>
        <w:t>C</w:t>
      </w:r>
      <w:r>
        <w:rPr>
          <w:rFonts w:ascii="宋体" w:hAnsi="宋体"/>
          <w:color w:val="000000"/>
        </w:rPr>
        <w:t>粒子的符号________。</w:t>
      </w:r>
    </w:p>
    <w:p w14:paraId="22BC86A4">
      <w:pPr>
        <w:spacing w:line="360" w:lineRule="auto"/>
        <w:jc w:val="left"/>
        <w:textAlignment w:val="center"/>
        <w:rPr>
          <w:rFonts w:ascii="宋体" w:hAnsi="宋体"/>
          <w:color w:val="000000"/>
        </w:rPr>
      </w:pPr>
      <w:r>
        <w:rPr>
          <w:rFonts w:ascii="宋体" w:hAnsi="宋体"/>
          <w:color w:val="000000"/>
        </w:rPr>
        <w:t>（3）图</w:t>
      </w:r>
      <w:r>
        <w:rPr>
          <w:rFonts w:eastAsia="Times New Roman" w:cs="Times New Roman"/>
          <w:color w:val="000000"/>
        </w:rPr>
        <w:t>2</w:t>
      </w:r>
      <w:r>
        <w:rPr>
          <w:rFonts w:ascii="宋体" w:hAnsi="宋体"/>
          <w:color w:val="000000"/>
        </w:rPr>
        <w:t>中具有相对稳定结构的原子是_______（填字母序号）。</w:t>
      </w:r>
    </w:p>
    <w:p w14:paraId="343D329D">
      <w:pPr>
        <w:spacing w:line="360" w:lineRule="auto"/>
        <w:jc w:val="left"/>
        <w:textAlignment w:val="center"/>
        <w:rPr>
          <w:rFonts w:ascii="宋体" w:hAnsi="宋体"/>
          <w:color w:val="000000"/>
        </w:rPr>
      </w:pPr>
      <w:r>
        <w:rPr>
          <w:rFonts w:ascii="宋体" w:hAnsi="宋体"/>
          <w:color w:val="000000"/>
        </w:rPr>
        <w:t>（4）图</w:t>
      </w:r>
      <w:r>
        <w:rPr>
          <w:rFonts w:eastAsia="Times New Roman" w:cs="Times New Roman"/>
          <w:color w:val="000000"/>
        </w:rPr>
        <w:t>2</w:t>
      </w:r>
      <w:r>
        <w:rPr>
          <w:rFonts w:ascii="宋体" w:hAnsi="宋体"/>
          <w:color w:val="000000"/>
        </w:rPr>
        <w:t>中与铷元素化学性质相似的是_______（填字母序号）。</w:t>
      </w:r>
    </w:p>
    <w:p w14:paraId="12FA0ABA">
      <w:pPr>
        <w:spacing w:line="360" w:lineRule="auto"/>
        <w:textAlignment w:val="center"/>
        <w:rPr>
          <w:color w:val="000000"/>
        </w:rPr>
      </w:pPr>
      <w:r>
        <w:rPr>
          <w:color w:val="2E75B6"/>
        </w:rPr>
        <w:t>【答案】</w:t>
      </w:r>
      <w:r>
        <w:rPr>
          <w:color w:val="000000"/>
        </w:rPr>
        <w:t>（1）37    （2）Na</w:t>
      </w:r>
      <w:r>
        <w:rPr>
          <w:color w:val="000000"/>
          <w:vertAlign w:val="superscript"/>
        </w:rPr>
        <w:t>+</w:t>
      </w:r>
      <w:r>
        <w:rPr>
          <w:color w:val="000000"/>
        </w:rPr>
        <w:t xml:space="preserve">    （3）A    （4）B</w:t>
      </w:r>
    </w:p>
    <w:p w14:paraId="73622328">
      <w:pPr>
        <w:spacing w:line="360" w:lineRule="auto"/>
        <w:textAlignment w:val="center"/>
        <w:rPr>
          <w:color w:val="000000"/>
        </w:rPr>
      </w:pPr>
      <w:r>
        <w:rPr>
          <w:color w:val="2E75B6"/>
        </w:rPr>
        <w:t>【解析】</w:t>
      </w:r>
    </w:p>
    <w:p w14:paraId="150F553F">
      <w:pPr>
        <w:spacing w:line="360" w:lineRule="auto"/>
        <w:textAlignment w:val="center"/>
        <w:rPr>
          <w:color w:val="000000"/>
        </w:rPr>
      </w:pPr>
      <w:r>
        <w:rPr>
          <w:color w:val="000000"/>
        </w:rPr>
        <w:drawing>
          <wp:inline distT="0" distB="0" distL="114300" distR="114300">
            <wp:extent cx="95250" cy="171450"/>
            <wp:effectExtent l="0" t="0" r="0" b="0"/>
            <wp:docPr id="408244109" name="图片 408244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244109" name="图片 408244109"/>
                    <pic:cNvPicPr>
                      <a:picLocks noChangeAspect="1"/>
                    </pic:cNvPicPr>
                  </pic:nvPicPr>
                  <pic:blipFill>
                    <a:blip r:embed="rId49" cstate="print"/>
                    <a:stretch>
                      <a:fillRect/>
                    </a:stretch>
                  </pic:blipFill>
                  <pic:spPr>
                    <a:xfrm>
                      <a:off x="0" y="0"/>
                      <a:ext cx="95250" cy="171450"/>
                    </a:xfrm>
                    <a:prstGeom prst="rect">
                      <a:avLst/>
                    </a:prstGeom>
                  </pic:spPr>
                </pic:pic>
              </a:graphicData>
            </a:graphic>
          </wp:inline>
        </w:drawing>
      </w:r>
      <w:r>
        <w:rPr>
          <w:color w:val="000000"/>
        </w:rPr>
        <w:t>小问1详解】</w:t>
      </w:r>
    </w:p>
    <w:p w14:paraId="79AB8863">
      <w:pPr>
        <w:spacing w:line="360" w:lineRule="auto"/>
        <w:jc w:val="left"/>
        <w:textAlignment w:val="center"/>
        <w:rPr>
          <w:color w:val="000000"/>
        </w:rPr>
      </w:pPr>
      <w:r>
        <w:rPr>
          <w:color w:val="000000"/>
        </w:rPr>
        <w:t>在元素周期表中，元素名称左上角的数字表示原子序数，原子序数=质子数=37；</w:t>
      </w:r>
    </w:p>
    <w:p w14:paraId="13E81B73">
      <w:pPr>
        <w:spacing w:line="360" w:lineRule="auto"/>
        <w:jc w:val="left"/>
        <w:textAlignment w:val="center"/>
        <w:rPr>
          <w:color w:val="000000"/>
        </w:rPr>
      </w:pPr>
      <w:r>
        <w:rPr>
          <w:color w:val="000000"/>
        </w:rPr>
        <w:t>【小问2详解】</w:t>
      </w:r>
    </w:p>
    <w:p w14:paraId="45D16084">
      <w:pPr>
        <w:spacing w:line="360" w:lineRule="auto"/>
        <w:jc w:val="left"/>
        <w:textAlignment w:val="center"/>
        <w:rPr>
          <w:color w:val="000000"/>
        </w:rPr>
      </w:pPr>
      <w:r>
        <w:rPr>
          <w:color w:val="000000"/>
        </w:rPr>
        <w:t>质子数=原子序数，11号元素是钠元素，C粒子的质子数大于核外电子数，表示钠离子，钠离子是钠原子失去最外层1个电子后形成的，带1个单位的正电荷，故钠离子表示为：Na</w:t>
      </w:r>
      <w:r>
        <w:rPr>
          <w:color w:val="000000"/>
          <w:vertAlign w:val="superscript"/>
        </w:rPr>
        <w:t>+</w:t>
      </w:r>
      <w:r>
        <w:rPr>
          <w:color w:val="000000"/>
        </w:rPr>
        <w:t>；</w:t>
      </w:r>
    </w:p>
    <w:p w14:paraId="575162EB">
      <w:pPr>
        <w:spacing w:line="360" w:lineRule="auto"/>
        <w:jc w:val="left"/>
        <w:textAlignment w:val="center"/>
        <w:rPr>
          <w:color w:val="000000"/>
        </w:rPr>
      </w:pPr>
      <w:r>
        <w:rPr>
          <w:color w:val="000000"/>
        </w:rPr>
        <w:t>【小问3详解】</w:t>
      </w:r>
    </w:p>
    <w:p w14:paraId="33A1081E">
      <w:pPr>
        <w:spacing w:line="360" w:lineRule="auto"/>
        <w:jc w:val="left"/>
        <w:textAlignment w:val="center"/>
        <w:rPr>
          <w:color w:val="000000"/>
        </w:rPr>
      </w:pPr>
      <w:r>
        <w:rPr>
          <w:color w:val="000000"/>
        </w:rPr>
        <w:t>A、质子数=核外电子数，表示原子，且最外层电子数为8，达到了相对稳定结构，符合题意；</w:t>
      </w:r>
    </w:p>
    <w:p w14:paraId="36FAE901">
      <w:pPr>
        <w:spacing w:line="360" w:lineRule="auto"/>
        <w:jc w:val="left"/>
        <w:textAlignment w:val="center"/>
        <w:rPr>
          <w:color w:val="000000"/>
        </w:rPr>
      </w:pPr>
      <w:r>
        <w:rPr>
          <w:color w:val="000000"/>
        </w:rPr>
        <w:t>B、质子数=核外电子数，表示原子，但是最外层电子数为1，在化学反应中，容易失去最外层1个电子，不符合题意；</w:t>
      </w:r>
    </w:p>
    <w:p w14:paraId="6CA85289">
      <w:pPr>
        <w:spacing w:line="360" w:lineRule="auto"/>
        <w:jc w:val="left"/>
        <w:textAlignment w:val="center"/>
        <w:rPr>
          <w:color w:val="000000"/>
        </w:rPr>
      </w:pPr>
      <w:r>
        <w:rPr>
          <w:color w:val="000000"/>
        </w:rPr>
        <w:t>C、质子数大于核外电子数，表示阳离子，不符合题意。</w:t>
      </w:r>
    </w:p>
    <w:p w14:paraId="7E7305FA">
      <w:pPr>
        <w:spacing w:line="360" w:lineRule="auto"/>
        <w:jc w:val="left"/>
        <w:textAlignment w:val="center"/>
        <w:rPr>
          <w:color w:val="000000"/>
        </w:rPr>
      </w:pPr>
      <w:r>
        <w:rPr>
          <w:color w:val="000000"/>
        </w:rPr>
        <w:t>故填：A；</w:t>
      </w:r>
    </w:p>
    <w:p w14:paraId="50F60810">
      <w:pPr>
        <w:spacing w:line="360" w:lineRule="auto"/>
        <w:jc w:val="left"/>
        <w:textAlignment w:val="center"/>
        <w:rPr>
          <w:color w:val="000000"/>
        </w:rPr>
      </w:pPr>
      <w:r>
        <w:rPr>
          <w:color w:val="000000"/>
        </w:rPr>
        <w:t>【小问4详解】</w:t>
      </w:r>
    </w:p>
    <w:p w14:paraId="2F7E6EC7">
      <w:pPr>
        <w:spacing w:line="360" w:lineRule="auto"/>
        <w:jc w:val="left"/>
        <w:textAlignment w:val="center"/>
        <w:rPr>
          <w:color w:val="000000"/>
        </w:rPr>
      </w:pPr>
      <w:r>
        <w:rPr>
          <w:color w:val="000000"/>
        </w:rPr>
        <w:t>由（1）的分析可知，铷原子的质子数为37，即</w:t>
      </w:r>
      <w:r>
        <w:rPr>
          <w:i/>
          <w:color w:val="000000"/>
        </w:rPr>
        <w:t>m</w:t>
      </w:r>
      <w:r>
        <w:rPr>
          <w:color w:val="000000"/>
        </w:rPr>
        <w:t>=37，在原子中，质子数=核外电子数，故2+8+18+8+</w:t>
      </w:r>
      <w:r>
        <w:rPr>
          <w:i/>
          <w:color w:val="000000"/>
        </w:rPr>
        <w:t>n</w:t>
      </w:r>
      <w:r>
        <w:rPr>
          <w:color w:val="000000"/>
        </w:rPr>
        <w:t>=37，</w:t>
      </w:r>
      <w:r>
        <w:rPr>
          <w:i/>
          <w:color w:val="000000"/>
        </w:rPr>
        <w:t>n</w:t>
      </w:r>
      <w:r>
        <w:rPr>
          <w:color w:val="000000"/>
        </w:rPr>
        <w:t>=1，铷原子与B原子的最外层电子数相同，均是1，化学性质相似。</w:t>
      </w:r>
    </w:p>
    <w:p w14:paraId="121B4B57">
      <w:pPr>
        <w:spacing w:line="360" w:lineRule="auto"/>
        <w:jc w:val="left"/>
        <w:textAlignment w:val="center"/>
        <w:rPr>
          <w:rFonts w:ascii="宋体" w:hAnsi="宋体"/>
          <w:color w:val="000000"/>
        </w:rPr>
      </w:pPr>
      <w:r>
        <w:rPr>
          <w:color w:val="000000"/>
        </w:rPr>
        <w:t xml:space="preserve">24. </w:t>
      </w:r>
      <w:r>
        <w:rPr>
          <w:rFonts w:eastAsia="Times New Roman" w:cs="Times New Roman"/>
          <w:color w:val="000000"/>
        </w:rPr>
        <w:t>2022</w:t>
      </w:r>
      <w:r>
        <w:rPr>
          <w:rFonts w:ascii="宋体" w:hAnsi="宋体"/>
          <w:color w:val="000000"/>
        </w:rPr>
        <w:t>年北京冬奥会兑现了“绿色办奥”承诺，科技创新发挥了重要作用。</w:t>
      </w:r>
    </w:p>
    <w:p w14:paraId="45D06759">
      <w:pPr>
        <w:spacing w:line="360" w:lineRule="auto"/>
        <w:jc w:val="left"/>
        <w:textAlignment w:val="center"/>
        <w:rPr>
          <w:rFonts w:ascii="宋体" w:hAnsi="宋体"/>
          <w:color w:val="000000"/>
        </w:rPr>
      </w:pPr>
      <w:r>
        <w:rPr>
          <w:color w:val="000000"/>
        </w:rPr>
        <w:t>（1）</w:t>
      </w:r>
      <w:r>
        <w:rPr>
          <w:rFonts w:ascii="宋体" w:hAnsi="宋体"/>
          <w:color w:val="000000"/>
        </w:rPr>
        <w:t>氢能源汽车是本届冬奥会的交通工具。氢气作为能源的优点是</w:t>
      </w:r>
      <w:r>
        <w:rPr>
          <w:color w:val="000000"/>
        </w:rPr>
        <w:t>_______</w:t>
      </w:r>
      <w:r>
        <w:rPr>
          <w:rFonts w:ascii="宋体" w:hAnsi="宋体"/>
          <w:color w:val="000000"/>
        </w:rPr>
        <w:t>（答一条即可）。</w:t>
      </w:r>
    </w:p>
    <w:p w14:paraId="67FDC785">
      <w:pPr>
        <w:spacing w:line="360" w:lineRule="auto"/>
        <w:jc w:val="left"/>
        <w:textAlignment w:val="center"/>
        <w:rPr>
          <w:rFonts w:ascii="宋体" w:hAnsi="宋体"/>
          <w:color w:val="000000"/>
        </w:rPr>
      </w:pPr>
      <w:r>
        <w:rPr>
          <w:color w:val="000000"/>
        </w:rPr>
        <w:t>（2）</w:t>
      </w:r>
      <w:r>
        <w:rPr>
          <w:rFonts w:ascii="宋体" w:hAnsi="宋体"/>
          <w:color w:val="000000"/>
        </w:rPr>
        <w:t>首次采用二氧化碳制冷剂进行制冰，为实现“碳中和”目标向世界提供“中国方案”：</w:t>
      </w:r>
    </w:p>
    <w:p w14:paraId="20968CB4">
      <w:pPr>
        <w:spacing w:line="360" w:lineRule="auto"/>
        <w:jc w:val="left"/>
        <w:textAlignment w:val="center"/>
        <w:rPr>
          <w:rFonts w:ascii="宋体" w:hAnsi="宋体"/>
          <w:color w:val="000000"/>
        </w:rPr>
      </w:pPr>
      <w:r>
        <w:rPr>
          <w:rFonts w:ascii="宋体" w:hAnsi="宋体"/>
          <w:color w:val="000000"/>
        </w:rPr>
        <w:t>①碳减排：控制二氧化碳的排放，主要是为了减缓</w:t>
      </w:r>
      <w:r>
        <w:rPr>
          <w:color w:val="000000"/>
        </w:rPr>
        <w:t>_______</w:t>
      </w:r>
      <w:r>
        <w:rPr>
          <w:rFonts w:ascii="宋体" w:hAnsi="宋体"/>
          <w:color w:val="000000"/>
        </w:rPr>
        <w:t>（填字母序号）。</w:t>
      </w:r>
    </w:p>
    <w:p w14:paraId="62AC1231">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温室效应</w:t>
      </w:r>
      <w:r>
        <w:rPr>
          <w:rFonts w:eastAsia="Times New Roman" w:cs="Times New Roman"/>
          <w:color w:val="000000"/>
        </w:rPr>
        <w:t xml:space="preserve">          B.</w:t>
      </w:r>
      <w:r>
        <w:rPr>
          <w:rFonts w:ascii="宋体" w:hAnsi="宋体"/>
          <w:color w:val="000000"/>
        </w:rPr>
        <w:t>白色污染</w:t>
      </w:r>
      <w:r>
        <w:rPr>
          <w:rFonts w:eastAsia="Times New Roman" w:cs="Times New Roman"/>
          <w:color w:val="000000"/>
        </w:rPr>
        <w:t xml:space="preserve">           C.</w:t>
      </w:r>
      <w:r>
        <w:rPr>
          <w:rFonts w:ascii="宋体" w:hAnsi="宋体"/>
          <w:color w:val="000000"/>
        </w:rPr>
        <w:t>空气污染</w:t>
      </w:r>
    </w:p>
    <w:p w14:paraId="49205FBC">
      <w:pPr>
        <w:spacing w:line="360" w:lineRule="auto"/>
        <w:jc w:val="left"/>
        <w:textAlignment w:val="center"/>
        <w:rPr>
          <w:rFonts w:ascii="宋体" w:hAnsi="宋体"/>
          <w:color w:val="000000"/>
        </w:rPr>
      </w:pPr>
      <w:r>
        <w:rPr>
          <w:rFonts w:ascii="宋体" w:hAnsi="宋体"/>
          <w:color w:val="000000"/>
        </w:rPr>
        <w:t>②碳“捕捉”与封存：捕捉并回收二氧化碳再利用，请写出一条二氧化碳的用途</w:t>
      </w:r>
      <w:r>
        <w:rPr>
          <w:color w:val="000000"/>
        </w:rPr>
        <w:t>_______</w:t>
      </w:r>
      <w:r>
        <w:rPr>
          <w:rFonts w:ascii="宋体" w:hAnsi="宋体"/>
          <w:color w:val="000000"/>
        </w:rPr>
        <w:t>。</w:t>
      </w:r>
    </w:p>
    <w:p w14:paraId="6AF6ACAE">
      <w:pPr>
        <w:spacing w:line="360" w:lineRule="auto"/>
        <w:jc w:val="left"/>
        <w:textAlignment w:val="center"/>
        <w:rPr>
          <w:rFonts w:ascii="宋体" w:hAnsi="宋体"/>
          <w:color w:val="000000"/>
        </w:rPr>
      </w:pPr>
      <w:r>
        <w:rPr>
          <w:rFonts w:ascii="宋体" w:hAnsi="宋体"/>
          <w:color w:val="000000"/>
        </w:rPr>
        <w:t>③碳转化：我国科学家首次在实验室成功利用水和二氧化碳人工合成了淀粉。淀粉属于营养素中的</w:t>
      </w:r>
      <w:r>
        <w:rPr>
          <w:color w:val="000000"/>
        </w:rPr>
        <w:t>______</w:t>
      </w:r>
      <w:r>
        <w:rPr>
          <w:rFonts w:ascii="宋体" w:hAnsi="宋体"/>
          <w:color w:val="000000"/>
        </w:rPr>
        <w:t>。（填字母序号）。</w:t>
      </w:r>
    </w:p>
    <w:p w14:paraId="64BD5A9D">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蛋白质</w:t>
      </w:r>
      <w:r>
        <w:rPr>
          <w:rFonts w:eastAsia="Times New Roman" w:cs="Times New Roman"/>
          <w:color w:val="000000"/>
        </w:rPr>
        <w:t xml:space="preserve">            B.</w:t>
      </w:r>
      <w:r>
        <w:rPr>
          <w:rFonts w:ascii="宋体" w:hAnsi="宋体"/>
          <w:color w:val="000000"/>
        </w:rPr>
        <w:t>糖类</w:t>
      </w:r>
      <w:r>
        <w:rPr>
          <w:rFonts w:eastAsia="Times New Roman" w:cs="Times New Roman"/>
          <w:color w:val="000000"/>
        </w:rPr>
        <w:t xml:space="preserve">          C.</w:t>
      </w:r>
      <w:r>
        <w:rPr>
          <w:rFonts w:ascii="宋体" w:hAnsi="宋体"/>
          <w:color w:val="000000"/>
        </w:rPr>
        <w:t>维生素</w:t>
      </w:r>
    </w:p>
    <w:p w14:paraId="67B6D9ED">
      <w:pPr>
        <w:spacing w:line="360" w:lineRule="auto"/>
        <w:textAlignment w:val="center"/>
        <w:rPr>
          <w:color w:val="000000"/>
        </w:rPr>
      </w:pPr>
      <w:r>
        <w:rPr>
          <w:color w:val="2E75B6"/>
        </w:rPr>
        <w:t>【答案】</w:t>
      </w:r>
      <w:r>
        <w:rPr>
          <w:color w:val="000000"/>
        </w:rPr>
        <w:t xml:space="preserve">（1）产物无污染，原料来源广或热值大    </w:t>
      </w:r>
    </w:p>
    <w:p w14:paraId="5D5C1A6C">
      <w:pPr>
        <w:spacing w:line="360" w:lineRule="auto"/>
        <w:textAlignment w:val="center"/>
        <w:rPr>
          <w:color w:val="000000"/>
        </w:rPr>
      </w:pPr>
      <w:r>
        <w:rPr>
          <w:color w:val="000000"/>
        </w:rPr>
        <w:t>（2）    ①. A    ②. 用于灭火、可作气体肥料等    ③. B</w:t>
      </w:r>
      <w:r>
        <w:rPr>
          <w:color w:val="000000"/>
        </w:rPr>
        <w:br w:type="textWrapping"/>
      </w:r>
    </w:p>
    <w:p w14:paraId="07E2327E">
      <w:pPr>
        <w:spacing w:line="360" w:lineRule="auto"/>
        <w:textAlignment w:val="center"/>
        <w:rPr>
          <w:color w:val="000000"/>
        </w:rPr>
      </w:pPr>
      <w:r>
        <w:rPr>
          <w:color w:val="2E75B6"/>
        </w:rPr>
        <w:t>【解析】</w:t>
      </w:r>
    </w:p>
    <w:p w14:paraId="523CA8DA">
      <w:pPr>
        <w:spacing w:line="360" w:lineRule="auto"/>
        <w:textAlignment w:val="center"/>
        <w:rPr>
          <w:color w:val="000000"/>
        </w:rPr>
      </w:pPr>
      <w:r>
        <w:rPr>
          <w:color w:val="000000"/>
        </w:rPr>
        <w:t>【小问1详解】</w:t>
      </w:r>
    </w:p>
    <w:p w14:paraId="5B03D285">
      <w:pPr>
        <w:spacing w:line="360" w:lineRule="auto"/>
        <w:jc w:val="left"/>
        <w:textAlignment w:val="center"/>
        <w:rPr>
          <w:color w:val="000000"/>
        </w:rPr>
      </w:pPr>
      <w:r>
        <w:rPr>
          <w:color w:val="000000"/>
        </w:rPr>
        <w:t>氢气燃烧只生成水，燃烧产物无污染，可用水制取，原料来源广，另外氢气热值大也是其作为能源的优点。</w:t>
      </w:r>
    </w:p>
    <w:p w14:paraId="13A5B94D">
      <w:pPr>
        <w:spacing w:line="360" w:lineRule="auto"/>
        <w:jc w:val="left"/>
        <w:textAlignment w:val="center"/>
        <w:rPr>
          <w:color w:val="000000"/>
        </w:rPr>
      </w:pPr>
      <w:r>
        <w:rPr>
          <w:color w:val="000000"/>
        </w:rPr>
        <w:t>【小问2详解】</w:t>
      </w:r>
    </w:p>
    <w:p w14:paraId="6828B7B5">
      <w:pPr>
        <w:spacing w:line="360" w:lineRule="auto"/>
        <w:jc w:val="left"/>
        <w:textAlignment w:val="center"/>
        <w:rPr>
          <w:color w:val="000000"/>
        </w:rPr>
      </w:pPr>
      <w:r>
        <w:rPr>
          <w:color w:val="000000"/>
        </w:rPr>
        <w:t>①二氧化碳排放过多会加剧温室效应，所以控制二氧化碳的排放，主要是为了减缓温室效应。故选A。</w:t>
      </w:r>
    </w:p>
    <w:p w14:paraId="4A99F73C">
      <w:pPr>
        <w:spacing w:line="360" w:lineRule="auto"/>
        <w:jc w:val="left"/>
        <w:textAlignment w:val="center"/>
        <w:rPr>
          <w:color w:val="000000"/>
        </w:rPr>
      </w:pPr>
      <w:r>
        <w:rPr>
          <w:color w:val="000000"/>
        </w:rPr>
        <w:t>②二氧化碳不可燃不支持燃烧，密度比空气大，可用于灭火。是光合作用的原料，可作气体肥料。其他合理均可。</w:t>
      </w:r>
    </w:p>
    <w:p w14:paraId="0303623B">
      <w:pPr>
        <w:spacing w:line="360" w:lineRule="auto"/>
        <w:jc w:val="left"/>
        <w:textAlignment w:val="center"/>
        <w:rPr>
          <w:color w:val="000000"/>
        </w:rPr>
      </w:pPr>
      <w:r>
        <w:rPr>
          <w:color w:val="000000"/>
        </w:rPr>
        <w:t>③淀粉属于营养素中的糖类。故选B。</w:t>
      </w:r>
    </w:p>
    <w:p w14:paraId="6FEC3120">
      <w:pPr>
        <w:spacing w:line="360" w:lineRule="auto"/>
        <w:jc w:val="left"/>
        <w:textAlignment w:val="center"/>
        <w:rPr>
          <w:rFonts w:ascii="宋体" w:hAnsi="宋体"/>
          <w:color w:val="000000"/>
        </w:rPr>
      </w:pPr>
      <w:r>
        <w:rPr>
          <w:color w:val="000000"/>
        </w:rPr>
        <w:t xml:space="preserve">25. </w:t>
      </w:r>
      <w:r>
        <w:rPr>
          <w:rFonts w:ascii="宋体" w:hAnsi="宋体"/>
          <w:color w:val="000000"/>
        </w:rPr>
        <w:t>氯化钠和硝酸钾的溶解度曲线如图</w:t>
      </w:r>
      <w:r>
        <w:rPr>
          <w:rFonts w:eastAsia="Times New Roman" w:cs="Times New Roman"/>
          <w:color w:val="000000"/>
        </w:rPr>
        <w:t>1</w:t>
      </w:r>
      <w:r>
        <w:rPr>
          <w:rFonts w:ascii="宋体" w:hAnsi="宋体"/>
          <w:color w:val="000000"/>
        </w:rPr>
        <w:t>所示，请回答下列问题：</w:t>
      </w:r>
    </w:p>
    <w:p w14:paraId="2F033CC5">
      <w:pPr>
        <w:spacing w:line="360" w:lineRule="auto"/>
        <w:jc w:val="left"/>
        <w:textAlignment w:val="center"/>
        <w:rPr>
          <w:color w:val="000000"/>
        </w:rPr>
      </w:pPr>
      <w:r>
        <w:rPr>
          <w:color w:val="000000"/>
        </w:rPr>
        <w:drawing>
          <wp:inline distT="0" distB="0" distL="114300" distR="114300">
            <wp:extent cx="1590675" cy="166687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52" cstate="print"/>
                    <a:stretch>
                      <a:fillRect/>
                    </a:stretch>
                  </pic:blipFill>
                  <pic:spPr>
                    <a:xfrm>
                      <a:off x="0" y="0"/>
                      <a:ext cx="1590675" cy="1666875"/>
                    </a:xfrm>
                    <a:prstGeom prst="rect">
                      <a:avLst/>
                    </a:prstGeom>
                  </pic:spPr>
                </pic:pic>
              </a:graphicData>
            </a:graphic>
          </wp:inline>
        </w:drawing>
      </w:r>
      <w:r>
        <w:rPr>
          <w:color w:val="000000"/>
        </w:rPr>
        <w:drawing>
          <wp:inline distT="0" distB="0" distL="114300" distR="114300">
            <wp:extent cx="1362075" cy="13430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53" cstate="print"/>
                    <a:stretch>
                      <a:fillRect/>
                    </a:stretch>
                  </pic:blipFill>
                  <pic:spPr>
                    <a:xfrm>
                      <a:off x="0" y="0"/>
                      <a:ext cx="1362075" cy="1343025"/>
                    </a:xfrm>
                    <a:prstGeom prst="rect">
                      <a:avLst/>
                    </a:prstGeom>
                  </pic:spPr>
                </pic:pic>
              </a:graphicData>
            </a:graphic>
          </wp:inline>
        </w:drawing>
      </w:r>
    </w:p>
    <w:p w14:paraId="2343F09A">
      <w:pPr>
        <w:spacing w:line="360" w:lineRule="auto"/>
        <w:jc w:val="left"/>
        <w:textAlignment w:val="center"/>
        <w:rPr>
          <w:rFonts w:ascii="宋体" w:hAnsi="宋体"/>
          <w:color w:val="000000"/>
        </w:rPr>
      </w:pPr>
      <w:r>
        <w:rPr>
          <w:color w:val="000000"/>
        </w:rPr>
        <w:t>（1）</w:t>
      </w:r>
      <w:r>
        <w:rPr>
          <w:rFonts w:eastAsia="Times New Roman" w:cs="Times New Roman"/>
          <w:color w:val="000000"/>
        </w:rPr>
        <w:t>10</w:t>
      </w:r>
      <w:r>
        <w:rPr>
          <w:rFonts w:ascii="宋体" w:hAnsi="宋体"/>
          <w:color w:val="000000"/>
        </w:rPr>
        <w:t>℃时，硝酸钾的溶解度是</w:t>
      </w:r>
      <w:r>
        <w:rPr>
          <w:color w:val="000000"/>
        </w:rPr>
        <w:t>_______</w:t>
      </w:r>
      <w:r>
        <w:rPr>
          <w:rFonts w:ascii="宋体" w:hAnsi="宋体"/>
          <w:color w:val="000000"/>
        </w:rPr>
        <w:t>克。</w:t>
      </w:r>
    </w:p>
    <w:p w14:paraId="23CCBFED">
      <w:pPr>
        <w:spacing w:line="360" w:lineRule="auto"/>
        <w:jc w:val="left"/>
        <w:textAlignment w:val="center"/>
        <w:rPr>
          <w:rFonts w:ascii="宋体" w:hAnsi="宋体"/>
          <w:color w:val="000000"/>
        </w:rPr>
      </w:pPr>
      <w:r>
        <w:rPr>
          <w:color w:val="000000"/>
        </w:rPr>
        <w:t>（2）</w:t>
      </w:r>
      <w:r>
        <w:rPr>
          <w:rFonts w:ascii="宋体" w:hAnsi="宋体"/>
          <w:color w:val="000000"/>
        </w:rPr>
        <w:t>氯化钠和硝酸钾两物质中，溶解度受温度影响较大的是</w:t>
      </w:r>
      <w:r>
        <w:rPr>
          <w:color w:val="000000"/>
        </w:rPr>
        <w:t>________</w:t>
      </w:r>
      <w:r>
        <w:rPr>
          <w:rFonts w:ascii="宋体" w:hAnsi="宋体"/>
          <w:color w:val="000000"/>
        </w:rPr>
        <w:t>。</w:t>
      </w:r>
    </w:p>
    <w:p w14:paraId="642B3539">
      <w:pPr>
        <w:spacing w:line="360" w:lineRule="auto"/>
        <w:jc w:val="left"/>
        <w:textAlignment w:val="center"/>
        <w:rPr>
          <w:rFonts w:ascii="宋体" w:hAnsi="宋体"/>
          <w:color w:val="000000"/>
        </w:rPr>
      </w:pPr>
      <w:r>
        <w:rPr>
          <w:color w:val="000000"/>
        </w:rPr>
        <w:t>（3）</w:t>
      </w:r>
      <w:r>
        <w:rPr>
          <w:rFonts w:ascii="宋体" w:hAnsi="宋体"/>
          <w:color w:val="000000"/>
        </w:rPr>
        <w:t>欲使硝酸钾溶液的状态从</w:t>
      </w:r>
      <w:r>
        <w:rPr>
          <w:rFonts w:eastAsia="Times New Roman" w:cs="Times New Roman"/>
          <w:color w:val="000000"/>
        </w:rPr>
        <w:t>a</w:t>
      </w:r>
      <w:r>
        <w:rPr>
          <w:rFonts w:ascii="宋体" w:hAnsi="宋体"/>
          <w:color w:val="000000"/>
        </w:rPr>
        <w:t>点转化为</w:t>
      </w:r>
      <w:r>
        <w:rPr>
          <w:rFonts w:eastAsia="Times New Roman" w:cs="Times New Roman"/>
          <w:color w:val="000000"/>
        </w:rPr>
        <w:t>b</w:t>
      </w:r>
      <w:r>
        <w:rPr>
          <w:rFonts w:ascii="宋体" w:hAnsi="宋体"/>
          <w:color w:val="000000"/>
        </w:rPr>
        <w:t>点，可采取的方法是</w:t>
      </w:r>
      <w:r>
        <w:rPr>
          <w:color w:val="000000"/>
        </w:rPr>
        <w:t>________</w:t>
      </w:r>
      <w:r>
        <w:rPr>
          <w:rFonts w:ascii="宋体" w:hAnsi="宋体"/>
          <w:color w:val="000000"/>
        </w:rPr>
        <w:t>。</w:t>
      </w:r>
    </w:p>
    <w:p w14:paraId="1A9D7FF3">
      <w:pPr>
        <w:spacing w:line="360" w:lineRule="auto"/>
        <w:jc w:val="left"/>
        <w:textAlignment w:val="center"/>
        <w:rPr>
          <w:rFonts w:ascii="宋体" w:hAnsi="宋体"/>
          <w:color w:val="000000"/>
        </w:rPr>
      </w:pPr>
      <w:r>
        <w:rPr>
          <w:color w:val="000000"/>
        </w:rPr>
        <w:t>（4）</w:t>
      </w:r>
      <w:r>
        <w:rPr>
          <w:rFonts w:eastAsia="Times New Roman" w:cs="Times New Roman"/>
          <w:color w:val="000000"/>
        </w:rPr>
        <w:t>60</w:t>
      </w:r>
      <w:r>
        <w:rPr>
          <w:rFonts w:ascii="宋体" w:hAnsi="宋体"/>
          <w:color w:val="000000"/>
        </w:rPr>
        <w:t>℃时，分别将等质量的氯化钠和硝酸钾固体加入盛有等质量蒸馏水的烧杯中，充分溶解后，实验现象如图</w:t>
      </w:r>
      <w:r>
        <w:rPr>
          <w:rFonts w:eastAsia="Times New Roman" w:cs="Times New Roman"/>
          <w:color w:val="000000"/>
        </w:rPr>
        <w:t>2</w:t>
      </w:r>
      <w:r>
        <w:rPr>
          <w:rFonts w:ascii="宋体" w:hAnsi="宋体"/>
          <w:color w:val="000000"/>
        </w:rPr>
        <w:t>所示，推测乙烧杯中加入的物质是</w:t>
      </w:r>
      <w:r>
        <w:rPr>
          <w:color w:val="000000"/>
        </w:rPr>
        <w:t>________</w:t>
      </w:r>
      <w:r>
        <w:rPr>
          <w:rFonts w:ascii="宋体" w:hAnsi="宋体"/>
          <w:color w:val="000000"/>
        </w:rPr>
        <w:t>。</w:t>
      </w:r>
    </w:p>
    <w:p w14:paraId="1228639A">
      <w:pPr>
        <w:spacing w:line="360" w:lineRule="auto"/>
        <w:textAlignment w:val="center"/>
        <w:rPr>
          <w:color w:val="000000"/>
        </w:rPr>
      </w:pPr>
      <w:r>
        <w:rPr>
          <w:color w:val="2E75B6"/>
        </w:rPr>
        <w:t>【答案】</w:t>
      </w:r>
      <w:r>
        <w:rPr>
          <w:color w:val="000000"/>
        </w:rPr>
        <w:t xml:space="preserve">（1）20.9    </w:t>
      </w:r>
    </w:p>
    <w:p w14:paraId="1EA0E3A7">
      <w:pPr>
        <w:spacing w:line="360" w:lineRule="auto"/>
        <w:textAlignment w:val="center"/>
        <w:rPr>
          <w:color w:val="000000"/>
        </w:rPr>
      </w:pPr>
      <w:r>
        <w:rPr>
          <w:color w:val="000000"/>
        </w:rPr>
        <w:t>（2）硝酸钾##</w:t>
      </w:r>
      <w:r>
        <w:object>
          <v:shape id="_x0000_i1040"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55" o:title="eqIdbe383991118d555f3ead8555413f4a5d"/>
            <o:lock v:ext="edit" aspectratio="t"/>
            <w10:wrap type="none"/>
            <w10:anchorlock/>
          </v:shape>
          <o:OLEObject Type="Embed" ProgID="Equation.DSMT4" ShapeID="_x0000_i1040" DrawAspect="Content" ObjectID="_1468075740" r:id="rId54">
            <o:LockedField>false</o:LockedField>
          </o:OLEObject>
        </w:object>
      </w:r>
      <w:r>
        <w:rPr>
          <w:color w:val="000000"/>
        </w:rPr>
        <w:t xml:space="preserve">    </w:t>
      </w:r>
    </w:p>
    <w:p w14:paraId="1CE6E258">
      <w:pPr>
        <w:spacing w:line="360" w:lineRule="auto"/>
        <w:textAlignment w:val="center"/>
        <w:rPr>
          <w:color w:val="000000"/>
        </w:rPr>
      </w:pPr>
      <w:r>
        <w:rPr>
          <w:color w:val="000000"/>
        </w:rPr>
        <w:t xml:space="preserve">（3）加硝酸钾或恒温蒸发溶剂    </w:t>
      </w:r>
    </w:p>
    <w:p w14:paraId="7024D353">
      <w:pPr>
        <w:spacing w:line="360" w:lineRule="auto"/>
        <w:textAlignment w:val="center"/>
        <w:rPr>
          <w:color w:val="000000"/>
        </w:rPr>
      </w:pPr>
      <w:r>
        <w:rPr>
          <w:color w:val="000000"/>
        </w:rPr>
        <w:t>（4）氯化钠##</w:t>
      </w:r>
      <w:r>
        <w:object>
          <v:shape id="_x0000_i1041" o:spt="75" alt="学科网(www.zxxk.com)--教育资源门户，提供试卷、教案、课件、论文、素材以及各类教学资源下载，还有大量而丰富的教学相关资讯！" type="#_x0000_t75" style="height:14.25pt;width:30.55pt;" o:ole="t" filled="f" o:preferrelative="t" stroked="f" coordsize="21600,21600">
            <v:path/>
            <v:fill on="f" focussize="0,0"/>
            <v:stroke on="f" joinstyle="miter"/>
            <v:imagedata r:id="rId57" o:title="eqId4256058e1970d6df0296e4af61ac415f"/>
            <o:lock v:ext="edit" aspectratio="t"/>
            <w10:wrap type="none"/>
            <w10:anchorlock/>
          </v:shape>
          <o:OLEObject Type="Embed" ProgID="Equation.DSMT4" ShapeID="_x0000_i1041" DrawAspect="Content" ObjectID="_1468075741" r:id="rId56">
            <o:LockedField>false</o:LockedField>
          </o:OLEObject>
        </w:object>
      </w:r>
    </w:p>
    <w:p w14:paraId="10EF6DA9">
      <w:pPr>
        <w:spacing w:line="360" w:lineRule="auto"/>
        <w:textAlignment w:val="center"/>
        <w:rPr>
          <w:color w:val="000000"/>
        </w:rPr>
      </w:pPr>
      <w:r>
        <w:rPr>
          <w:color w:val="2E75B6"/>
        </w:rPr>
        <w:t>【解析】</w:t>
      </w:r>
    </w:p>
    <w:p w14:paraId="3DB66632">
      <w:pPr>
        <w:spacing w:line="360" w:lineRule="auto"/>
        <w:textAlignment w:val="center"/>
        <w:rPr>
          <w:color w:val="000000"/>
        </w:rPr>
      </w:pPr>
      <w:r>
        <w:rPr>
          <w:color w:val="000000"/>
        </w:rPr>
        <w:t>【小问1详解】</w:t>
      </w:r>
    </w:p>
    <w:p w14:paraId="45DA4C9B">
      <w:pPr>
        <w:spacing w:line="360" w:lineRule="auto"/>
        <w:jc w:val="left"/>
        <w:textAlignment w:val="center"/>
        <w:rPr>
          <w:color w:val="000000"/>
        </w:rPr>
      </w:pPr>
      <w:r>
        <w:rPr>
          <w:color w:val="000000"/>
        </w:rPr>
        <w:t>根据溶解度曲线图，可知在10℃时硝酸钾的溶解度是20.9g，故填：20.9；</w:t>
      </w:r>
    </w:p>
    <w:p w14:paraId="0C6C5936">
      <w:pPr>
        <w:spacing w:line="360" w:lineRule="auto"/>
        <w:jc w:val="left"/>
        <w:textAlignment w:val="center"/>
        <w:rPr>
          <w:color w:val="000000"/>
        </w:rPr>
      </w:pPr>
      <w:r>
        <w:rPr>
          <w:color w:val="000000"/>
        </w:rPr>
        <w:t>【小问2详解】</w:t>
      </w:r>
    </w:p>
    <w:p w14:paraId="32672FF4">
      <w:pPr>
        <w:spacing w:line="360" w:lineRule="auto"/>
        <w:jc w:val="left"/>
        <w:textAlignment w:val="center"/>
        <w:rPr>
          <w:color w:val="000000"/>
        </w:rPr>
      </w:pPr>
      <w:r>
        <w:rPr>
          <w:color w:val="000000"/>
        </w:rPr>
        <w:t>根据图像可知，随着温度的升高和降低，硝酸钾的溶解度曲线变化加大，比较陡，故硝酸钾的溶解度受温度影响大，故填：硝酸钾或</w:t>
      </w:r>
      <w:r>
        <w:object>
          <v:shape id="_x0000_i1042"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55" o:title="eqIdbe383991118d555f3ead8555413f4a5d"/>
            <o:lock v:ext="edit" aspectratio="t"/>
            <w10:wrap type="none"/>
            <w10:anchorlock/>
          </v:shape>
          <o:OLEObject Type="Embed" ProgID="Equation.DSMT4" ShapeID="_x0000_i1042" DrawAspect="Content" ObjectID="_1468075742" r:id="rId58">
            <o:LockedField>false</o:LockedField>
          </o:OLEObject>
        </w:object>
      </w:r>
      <w:r>
        <w:rPr>
          <w:color w:val="000000"/>
        </w:rPr>
        <w:t>；</w:t>
      </w:r>
    </w:p>
    <w:p w14:paraId="4186FAB4">
      <w:pPr>
        <w:spacing w:line="360" w:lineRule="auto"/>
        <w:jc w:val="left"/>
        <w:textAlignment w:val="center"/>
        <w:rPr>
          <w:color w:val="000000"/>
        </w:rPr>
      </w:pPr>
      <w:r>
        <w:rPr>
          <w:color w:val="000000"/>
        </w:rPr>
        <w:t>【小问3详解】</w:t>
      </w:r>
    </w:p>
    <w:p w14:paraId="0C13952B">
      <w:pPr>
        <w:spacing w:line="360" w:lineRule="auto"/>
        <w:jc w:val="left"/>
        <w:textAlignment w:val="center"/>
        <w:rPr>
          <w:color w:val="000000"/>
        </w:rPr>
      </w:pPr>
      <w:r>
        <w:rPr>
          <w:color w:val="000000"/>
        </w:rPr>
        <w:t>如图所示，a点表示60℃硝酸钾的不饱和溶液，b点表示硝酸钾的饱和溶液，故将a点的硝酸钾转化为b点，则可采用的方法是：加硝酸钾或恒温蒸发溶剂；</w:t>
      </w:r>
    </w:p>
    <w:p w14:paraId="3A286392">
      <w:pPr>
        <w:spacing w:line="360" w:lineRule="auto"/>
        <w:jc w:val="left"/>
        <w:textAlignment w:val="center"/>
        <w:rPr>
          <w:color w:val="000000"/>
        </w:rPr>
      </w:pPr>
      <w:r>
        <w:rPr>
          <w:color w:val="000000"/>
        </w:rPr>
        <w:t>【小问4详解】</w:t>
      </w:r>
    </w:p>
    <w:p w14:paraId="709C03EE">
      <w:pPr>
        <w:spacing w:line="360" w:lineRule="auto"/>
        <w:jc w:val="left"/>
        <w:textAlignment w:val="center"/>
        <w:rPr>
          <w:color w:val="000000"/>
        </w:rPr>
      </w:pPr>
      <w:r>
        <w:rPr>
          <w:color w:val="000000"/>
        </w:rPr>
        <w:t>如图，60℃时硝酸钾的溶解度比氯化钠的溶解度大，将等质量的氯化钠和硝酸钾固体加入盛有等质量蒸馏水的烧杯中，充分溶解后，乙烧杯内出现未溶物说明乙烧杯内的物质溶解度小，故判断乙中的物质是氯化钠，故填：氯化钠或</w:t>
      </w:r>
      <w:r>
        <w:object>
          <v:shape id="_x0000_i1043" o:spt="75" alt="学科网(www.zxxk.com)--教育资源门户，提供试卷、教案、课件、论文、素材以及各类教学资源下载，还有大量而丰富的教学相关资讯！" type="#_x0000_t75" style="height:14.25pt;width:30.55pt;" o:ole="t" filled="f" o:preferrelative="t" stroked="f" coordsize="21600,21600">
            <v:path/>
            <v:fill on="f" focussize="0,0"/>
            <v:stroke on="f" joinstyle="miter"/>
            <v:imagedata r:id="rId57" o:title="eqId4256058e1970d6df0296e4af61ac415f"/>
            <o:lock v:ext="edit" aspectratio="t"/>
            <w10:wrap type="none"/>
            <w10:anchorlock/>
          </v:shape>
          <o:OLEObject Type="Embed" ProgID="Equation.DSMT4" ShapeID="_x0000_i1043" DrawAspect="Content" ObjectID="_1468075743" r:id="rId59">
            <o:LockedField>false</o:LockedField>
          </o:OLEObject>
        </w:object>
      </w:r>
      <w:r>
        <w:rPr>
          <w:color w:val="000000"/>
        </w:rPr>
        <w:t>。</w:t>
      </w:r>
    </w:p>
    <w:p w14:paraId="34857829">
      <w:pPr>
        <w:spacing w:line="360" w:lineRule="auto"/>
        <w:jc w:val="left"/>
        <w:textAlignment w:val="center"/>
        <w:rPr>
          <w:rFonts w:ascii="宋体" w:hAnsi="宋体"/>
          <w:color w:val="000000"/>
        </w:rPr>
      </w:pPr>
      <w:r>
        <w:rPr>
          <w:color w:val="000000"/>
        </w:rPr>
        <w:t xml:space="preserve">26. </w:t>
      </w:r>
      <w:r>
        <w:rPr>
          <w:rFonts w:ascii="宋体" w:hAnsi="宋体"/>
          <w:color w:val="000000"/>
        </w:rPr>
        <w:t>中国空间站“天宫课堂”完成泡腾片趣味性实验，泡腾片放入水中产生大量的气泡，气泡不会从太空水球中冒出。泡腾片中含有柠檬酸（化学式为</w:t>
      </w:r>
      <w:r>
        <w:rPr>
          <w:rFonts w:eastAsia="Times New Roman" w:cs="Times New Roman"/>
          <w:color w:val="000000"/>
        </w:rPr>
        <w:t>C</w:t>
      </w:r>
      <w:r>
        <w:rPr>
          <w:rFonts w:eastAsia="Times New Roman" w:cs="Times New Roman"/>
          <w:color w:val="000000"/>
          <w:vertAlign w:val="subscript"/>
        </w:rPr>
        <w:t>6</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O</w:t>
      </w:r>
      <w:r>
        <w:rPr>
          <w:rFonts w:eastAsia="Times New Roman" w:cs="Times New Roman"/>
          <w:color w:val="000000"/>
          <w:vertAlign w:val="subscript"/>
        </w:rPr>
        <w:t>7</w:t>
      </w:r>
      <w:r>
        <w:rPr>
          <w:rFonts w:ascii="宋体" w:hAnsi="宋体"/>
          <w:color w:val="000000"/>
        </w:rPr>
        <w:t>）。</w:t>
      </w:r>
    </w:p>
    <w:p w14:paraId="188D9F1D">
      <w:pPr>
        <w:spacing w:line="360" w:lineRule="auto"/>
        <w:jc w:val="left"/>
        <w:textAlignment w:val="center"/>
        <w:rPr>
          <w:rFonts w:ascii="宋体" w:hAnsi="宋体"/>
          <w:color w:val="000000"/>
        </w:rPr>
      </w:pPr>
      <w:r>
        <w:rPr>
          <w:color w:val="000000"/>
        </w:rPr>
        <w:t>（1）</w:t>
      </w:r>
      <w:r>
        <w:rPr>
          <w:rFonts w:ascii="宋体" w:hAnsi="宋体"/>
          <w:color w:val="000000"/>
        </w:rPr>
        <w:t>柠檬酸属于</w:t>
      </w:r>
      <w:r>
        <w:rPr>
          <w:color w:val="000000"/>
        </w:rPr>
        <w:t>________</w:t>
      </w:r>
      <w:r>
        <w:rPr>
          <w:rFonts w:ascii="宋体" w:hAnsi="宋体"/>
          <w:color w:val="000000"/>
        </w:rPr>
        <w:t>（填“无机”或“有机”）化合物。</w:t>
      </w:r>
    </w:p>
    <w:p w14:paraId="59884BA4">
      <w:pPr>
        <w:spacing w:line="360" w:lineRule="auto"/>
        <w:jc w:val="left"/>
        <w:textAlignment w:val="center"/>
        <w:rPr>
          <w:rFonts w:ascii="宋体" w:hAnsi="宋体"/>
          <w:color w:val="000000"/>
        </w:rPr>
      </w:pPr>
      <w:r>
        <w:rPr>
          <w:color w:val="000000"/>
        </w:rPr>
        <w:t>（2）</w:t>
      </w:r>
      <w:r>
        <w:rPr>
          <w:rFonts w:ascii="宋体" w:hAnsi="宋体"/>
          <w:color w:val="000000"/>
        </w:rPr>
        <w:t>柠檬酸由</w:t>
      </w:r>
      <w:r>
        <w:rPr>
          <w:color w:val="000000"/>
        </w:rPr>
        <w:t>_______</w:t>
      </w:r>
      <w:r>
        <w:rPr>
          <w:rFonts w:ascii="宋体" w:hAnsi="宋体"/>
          <w:color w:val="000000"/>
        </w:rPr>
        <w:t>种元素组成，其中碳元素和氢元素的质量比是</w:t>
      </w:r>
      <w:r>
        <w:rPr>
          <w:color w:val="000000"/>
        </w:rPr>
        <w:t>_______</w:t>
      </w:r>
      <w:r>
        <w:rPr>
          <w:rFonts w:ascii="宋体" w:hAnsi="宋体"/>
          <w:color w:val="000000"/>
        </w:rPr>
        <w:t>（填最简整数比）。</w:t>
      </w:r>
    </w:p>
    <w:p w14:paraId="651AF4A2">
      <w:pPr>
        <w:spacing w:line="360" w:lineRule="auto"/>
        <w:jc w:val="left"/>
        <w:textAlignment w:val="center"/>
        <w:rPr>
          <w:rFonts w:ascii="宋体" w:hAnsi="宋体"/>
          <w:color w:val="000000"/>
        </w:rPr>
      </w:pPr>
      <w:r>
        <w:rPr>
          <w:color w:val="000000"/>
        </w:rPr>
        <w:t>（3）</w:t>
      </w:r>
      <w:r>
        <w:rPr>
          <w:rFonts w:eastAsia="Times New Roman" w:cs="Times New Roman"/>
          <w:color w:val="000000"/>
        </w:rPr>
        <w:t>9.6g</w:t>
      </w:r>
      <w:r>
        <w:rPr>
          <w:rFonts w:ascii="宋体" w:hAnsi="宋体"/>
          <w:color w:val="000000"/>
        </w:rPr>
        <w:t>柠檬酸中含有</w:t>
      </w:r>
      <w:r>
        <w:rPr>
          <w:color w:val="000000"/>
        </w:rPr>
        <w:t>________</w:t>
      </w:r>
      <w:r>
        <w:rPr>
          <w:rFonts w:ascii="宋体" w:hAnsi="宋体"/>
          <w:color w:val="000000"/>
        </w:rPr>
        <w:t>克氧元素。</w:t>
      </w:r>
    </w:p>
    <w:p w14:paraId="4CC5C3D9">
      <w:pPr>
        <w:spacing w:line="360" w:lineRule="auto"/>
        <w:textAlignment w:val="center"/>
        <w:rPr>
          <w:color w:val="000000"/>
        </w:rPr>
      </w:pPr>
      <w:r>
        <w:rPr>
          <w:color w:val="2E75B6"/>
        </w:rPr>
        <w:t>【答案】</w:t>
      </w:r>
      <w:r>
        <w:rPr>
          <w:color w:val="000000"/>
        </w:rPr>
        <w:t xml:space="preserve">（1）有机    （2）    ①. 三##3    ②. 9:1    </w:t>
      </w:r>
    </w:p>
    <w:p w14:paraId="6F261F13">
      <w:pPr>
        <w:spacing w:line="360" w:lineRule="auto"/>
        <w:textAlignment w:val="center"/>
        <w:rPr>
          <w:color w:val="000000"/>
        </w:rPr>
      </w:pPr>
      <w:r>
        <w:rPr>
          <w:color w:val="000000"/>
        </w:rPr>
        <w:t>（3）5.6</w:t>
      </w:r>
    </w:p>
    <w:p w14:paraId="46926593">
      <w:pPr>
        <w:spacing w:line="360" w:lineRule="auto"/>
        <w:textAlignment w:val="center"/>
        <w:rPr>
          <w:color w:val="000000"/>
        </w:rPr>
      </w:pPr>
      <w:r>
        <w:rPr>
          <w:color w:val="2E75B6"/>
        </w:rPr>
        <w:t>【解析】</w:t>
      </w:r>
    </w:p>
    <w:p w14:paraId="799BD844">
      <w:pPr>
        <w:spacing w:line="360" w:lineRule="auto"/>
        <w:textAlignment w:val="center"/>
        <w:rPr>
          <w:color w:val="000000"/>
        </w:rPr>
      </w:pPr>
      <w:r>
        <w:rPr>
          <w:color w:val="000000"/>
        </w:rPr>
        <w:t>【小问1详解】</w:t>
      </w:r>
    </w:p>
    <w:p w14:paraId="2BDB9815">
      <w:pPr>
        <w:spacing w:line="360" w:lineRule="auto"/>
        <w:jc w:val="left"/>
        <w:textAlignment w:val="center"/>
        <w:rPr>
          <w:color w:val="000000"/>
        </w:rPr>
      </w:pPr>
      <w:r>
        <w:rPr>
          <w:color w:val="000000"/>
        </w:rPr>
        <w:t>柠檬酸的化学式为C</w:t>
      </w:r>
      <w:r>
        <w:rPr>
          <w:color w:val="000000"/>
          <w:vertAlign w:val="subscript"/>
        </w:rPr>
        <w:t>6</w:t>
      </w:r>
      <w:r>
        <w:rPr>
          <w:color w:val="000000"/>
        </w:rPr>
        <w:t>H</w:t>
      </w:r>
      <w:r>
        <w:rPr>
          <w:color w:val="000000"/>
          <w:vertAlign w:val="subscript"/>
        </w:rPr>
        <w:t>8</w:t>
      </w:r>
      <w:r>
        <w:rPr>
          <w:color w:val="000000"/>
        </w:rPr>
        <w:t>O</w:t>
      </w:r>
      <w:r>
        <w:rPr>
          <w:color w:val="000000"/>
          <w:vertAlign w:val="subscript"/>
        </w:rPr>
        <w:t>7</w:t>
      </w:r>
      <w:r>
        <w:rPr>
          <w:color w:val="000000"/>
        </w:rPr>
        <w:t>，含有碳元素，属于有机化合物；</w:t>
      </w:r>
    </w:p>
    <w:p w14:paraId="2696C4FC">
      <w:pPr>
        <w:spacing w:line="360" w:lineRule="auto"/>
        <w:jc w:val="left"/>
        <w:textAlignment w:val="center"/>
        <w:rPr>
          <w:color w:val="000000"/>
        </w:rPr>
      </w:pPr>
      <w:r>
        <w:rPr>
          <w:color w:val="000000"/>
        </w:rPr>
        <w:t>【小问2详解】</w:t>
      </w:r>
    </w:p>
    <w:p w14:paraId="220D101B">
      <w:pPr>
        <w:spacing w:line="360" w:lineRule="auto"/>
        <w:jc w:val="left"/>
        <w:textAlignment w:val="center"/>
        <w:rPr>
          <w:color w:val="000000"/>
        </w:rPr>
      </w:pPr>
      <w:r>
        <w:rPr>
          <w:color w:val="000000"/>
        </w:rPr>
        <w:t>柠檬酸由碳、氢、氧三种元素组成，其中碳元素和氢元素的质量比是（12×6）：（1×8）=9:1；</w:t>
      </w:r>
    </w:p>
    <w:p w14:paraId="06E01856">
      <w:pPr>
        <w:spacing w:line="360" w:lineRule="auto"/>
        <w:jc w:val="left"/>
        <w:textAlignment w:val="center"/>
        <w:rPr>
          <w:color w:val="000000"/>
        </w:rPr>
      </w:pPr>
      <w:r>
        <w:rPr>
          <w:color w:val="000000"/>
        </w:rPr>
        <w:t>【小问3详解】</w:t>
      </w:r>
    </w:p>
    <w:p w14:paraId="2E1FEAA3">
      <w:pPr>
        <w:spacing w:line="360" w:lineRule="auto"/>
        <w:jc w:val="left"/>
        <w:textAlignment w:val="center"/>
        <w:rPr>
          <w:color w:val="000000"/>
        </w:rPr>
      </w:pPr>
      <w:r>
        <w:rPr>
          <w:color w:val="000000"/>
        </w:rPr>
        <w:t>9.6g柠檬酸中含有氧元素的质量为：</w:t>
      </w:r>
      <w:r>
        <w:object>
          <v:shape id="_x0000_i1044" o:spt="75" alt="学科网(www.zxxk.com)--教育资源门户，提供试卷、教案、课件、论文、素材以及各类教学资源下载，还有大量而丰富的教学相关资讯！" type="#_x0000_t75" style="height:30.55pt;width:197pt;" o:ole="t" filled="f" o:preferrelative="t" stroked="f" coordsize="21600,21600">
            <v:path/>
            <v:fill on="f" focussize="0,0"/>
            <v:stroke on="f" joinstyle="miter"/>
            <v:imagedata r:id="rId61" o:title="eqIdd2f6fcecde3455a5816933ff84fab138"/>
            <o:lock v:ext="edit" aspectratio="t"/>
            <w10:wrap type="none"/>
            <w10:anchorlock/>
          </v:shape>
          <o:OLEObject Type="Embed" ProgID="Equation.DSMT4" ShapeID="_x0000_i1044" DrawAspect="Content" ObjectID="_1468075744" r:id="rId60">
            <o:LockedField>false</o:LockedField>
          </o:OLEObject>
        </w:object>
      </w:r>
      <w:r>
        <w:rPr>
          <w:color w:val="000000"/>
        </w:rPr>
        <w:t>。</w:t>
      </w:r>
    </w:p>
    <w:p w14:paraId="725336E8">
      <w:pPr>
        <w:spacing w:line="360" w:lineRule="auto"/>
        <w:jc w:val="left"/>
        <w:textAlignment w:val="center"/>
        <w:rPr>
          <w:rFonts w:ascii="宋体" w:hAnsi="宋体"/>
          <w:b/>
          <w:color w:val="000000"/>
          <w:sz w:val="24"/>
        </w:rPr>
      </w:pPr>
      <w:r>
        <w:rPr>
          <w:rFonts w:ascii="宋体" w:hAnsi="宋体"/>
          <w:b/>
          <w:color w:val="000000"/>
          <w:sz w:val="24"/>
        </w:rPr>
        <w:t>三、简答题（本题包括</w:t>
      </w:r>
      <w:r>
        <w:rPr>
          <w:rFonts w:eastAsia="Times New Roman" w:cs="Times New Roman"/>
          <w:b/>
          <w:color w:val="000000"/>
          <w:sz w:val="24"/>
        </w:rPr>
        <w:t>1</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8</w:t>
      </w:r>
      <w:r>
        <w:rPr>
          <w:rFonts w:ascii="宋体" w:hAnsi="宋体"/>
          <w:b/>
          <w:color w:val="000000"/>
          <w:sz w:val="24"/>
        </w:rPr>
        <w:t>分）</w:t>
      </w:r>
    </w:p>
    <w:p w14:paraId="14337AAC">
      <w:pPr>
        <w:spacing w:line="360" w:lineRule="auto"/>
        <w:jc w:val="left"/>
        <w:textAlignment w:val="center"/>
        <w:rPr>
          <w:rFonts w:ascii="宋体" w:hAnsi="宋体"/>
          <w:color w:val="000000"/>
        </w:rPr>
      </w:pPr>
      <w:r>
        <w:rPr>
          <w:color w:val="000000"/>
        </w:rPr>
        <w:t xml:space="preserve">27. </w:t>
      </w:r>
      <w:r>
        <w:rPr>
          <w:rFonts w:ascii="宋体" w:hAnsi="宋体"/>
          <w:color w:val="000000"/>
        </w:rPr>
        <w:t>金属材料在人类文明的发展中起着重要作用，古代治金技术彰显了我国劳动人民的智慧。</w:t>
      </w:r>
    </w:p>
    <w:p w14:paraId="71EB4039">
      <w:pPr>
        <w:spacing w:line="360" w:lineRule="auto"/>
        <w:jc w:val="left"/>
        <w:textAlignment w:val="center"/>
        <w:rPr>
          <w:rFonts w:ascii="宋体" w:hAnsi="宋体"/>
          <w:color w:val="000000"/>
        </w:rPr>
      </w:pPr>
      <w:r>
        <w:rPr>
          <w:color w:val="000000"/>
        </w:rPr>
        <w:t>（1）</w:t>
      </w:r>
      <w:r>
        <w:rPr>
          <w:rFonts w:ascii="宋体" w:hAnsi="宋体"/>
          <w:color w:val="000000"/>
        </w:rPr>
        <w:t>战国《韩非子</w:t>
      </w:r>
      <w:r>
        <w:rPr>
          <w:rFonts w:eastAsia="Times New Roman" w:cs="Times New Roman"/>
          <w:color w:val="000000"/>
        </w:rPr>
        <w:t>.</w:t>
      </w:r>
      <w:r>
        <w:rPr>
          <w:rFonts w:ascii="宋体" w:hAnsi="宋体"/>
          <w:color w:val="000000"/>
        </w:rPr>
        <w:t>内储说上》提到，早期采金技术均是“沙里淘金”。金在自然界中主要以</w:t>
      </w:r>
      <w:r>
        <w:rPr>
          <w:color w:val="000000"/>
        </w:rPr>
        <w:t>__________</w:t>
      </w:r>
      <w:r>
        <w:rPr>
          <w:rFonts w:ascii="宋体" w:hAnsi="宋体"/>
          <w:color w:val="000000"/>
        </w:rPr>
        <w:t>（填“单质”或“化合物”）形式存在。</w:t>
      </w:r>
    </w:p>
    <w:p w14:paraId="67394744">
      <w:pPr>
        <w:spacing w:line="360" w:lineRule="auto"/>
        <w:jc w:val="left"/>
        <w:textAlignment w:val="center"/>
        <w:rPr>
          <w:rFonts w:ascii="宋体" w:hAnsi="宋体"/>
          <w:color w:val="000000"/>
        </w:rPr>
      </w:pPr>
      <w:r>
        <w:rPr>
          <w:color w:val="000000"/>
        </w:rPr>
        <w:t>（2）</w:t>
      </w:r>
      <w:r>
        <w:rPr>
          <w:rFonts w:ascii="宋体" w:hAnsi="宋体"/>
          <w:color w:val="000000"/>
        </w:rPr>
        <w:t>北宋沈括所著的《梦溪笔谈》中记载了“湿法炼铜”的方法：“熬胆矾铁金，久之亦化为铜”。即在硫酸铜溶液中加入铁，则可得到铜。该反应的化学方程式是</w:t>
      </w:r>
      <w:r>
        <w:rPr>
          <w:color w:val="000000"/>
        </w:rPr>
        <w:t>__________</w:t>
      </w:r>
      <w:r>
        <w:rPr>
          <w:rFonts w:ascii="宋体" w:hAnsi="宋体"/>
          <w:color w:val="000000"/>
        </w:rPr>
        <w:t>，该反应属于</w:t>
      </w:r>
      <w:r>
        <w:rPr>
          <w:color w:val="000000"/>
        </w:rPr>
        <w:t>__________</w:t>
      </w:r>
      <w:r>
        <w:rPr>
          <w:rFonts w:ascii="宋体" w:hAnsi="宋体"/>
          <w:color w:val="000000"/>
        </w:rPr>
        <w:t>反应（填基本反应类型）。</w:t>
      </w:r>
    </w:p>
    <w:p w14:paraId="0341F883">
      <w:pPr>
        <w:spacing w:line="360" w:lineRule="auto"/>
        <w:jc w:val="left"/>
        <w:textAlignment w:val="center"/>
        <w:rPr>
          <w:rFonts w:ascii="宋体" w:hAnsi="宋体"/>
          <w:color w:val="000000"/>
        </w:rPr>
      </w:pPr>
      <w:r>
        <w:rPr>
          <w:color w:val="000000"/>
        </w:rPr>
        <w:t>（3）</w:t>
      </w:r>
      <w:r>
        <w:rPr>
          <w:rFonts w:ascii="宋体" w:hAnsi="宋体"/>
          <w:color w:val="000000"/>
        </w:rPr>
        <w:t>明代宋应星所著的《天工开物》一书，介绍了“火法炼锌”的方法：把炉甘石（</w:t>
      </w:r>
      <w:r>
        <w:rPr>
          <w:rFonts w:eastAsia="Times New Roman" w:cs="Times New Roman"/>
          <w:color w:val="000000"/>
        </w:rPr>
        <w:t>ZnCO</w:t>
      </w:r>
      <w:r>
        <w:rPr>
          <w:rFonts w:eastAsia="Times New Roman" w:cs="Times New Roman"/>
          <w:color w:val="000000"/>
          <w:vertAlign w:val="subscript"/>
        </w:rPr>
        <w:t>3</w:t>
      </w:r>
      <w:r>
        <w:rPr>
          <w:rFonts w:ascii="宋体" w:hAnsi="宋体"/>
          <w:color w:val="000000"/>
        </w:rPr>
        <w:t>）和煤炭饼装入炼锌罐如下图所示，泥封，“其底铺薪，发火煅红”“冷定毁罐取出”。</w:t>
      </w:r>
    </w:p>
    <w:p w14:paraId="5DCA0F84">
      <w:pPr>
        <w:spacing w:line="360" w:lineRule="auto"/>
        <w:jc w:val="left"/>
        <w:textAlignment w:val="center"/>
        <w:rPr>
          <w:color w:val="000000"/>
        </w:rPr>
      </w:pPr>
      <w:r>
        <w:rPr>
          <w:color w:val="000000"/>
        </w:rPr>
        <w:drawing>
          <wp:inline distT="0" distB="0" distL="114300" distR="114300">
            <wp:extent cx="2390775" cy="240982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62" cstate="print"/>
                    <a:stretch>
                      <a:fillRect/>
                    </a:stretch>
                  </pic:blipFill>
                  <pic:spPr>
                    <a:xfrm>
                      <a:off x="0" y="0"/>
                      <a:ext cx="2390775" cy="2409825"/>
                    </a:xfrm>
                    <a:prstGeom prst="rect">
                      <a:avLst/>
                    </a:prstGeom>
                  </pic:spPr>
                </pic:pic>
              </a:graphicData>
            </a:graphic>
          </wp:inline>
        </w:drawing>
      </w:r>
    </w:p>
    <w:p w14:paraId="434D77D9">
      <w:pPr>
        <w:spacing w:line="360" w:lineRule="auto"/>
        <w:jc w:val="left"/>
        <w:textAlignment w:val="center"/>
        <w:rPr>
          <w:rFonts w:ascii="宋体" w:hAnsi="宋体"/>
          <w:color w:val="000000"/>
        </w:rPr>
      </w:pPr>
      <w:r>
        <w:rPr>
          <w:rFonts w:ascii="宋体" w:hAnsi="宋体"/>
          <w:color w:val="000000"/>
        </w:rPr>
        <w:t>①炉甘石（</w:t>
      </w:r>
      <w:r>
        <w:rPr>
          <w:rFonts w:eastAsia="Times New Roman" w:cs="Times New Roman"/>
          <w:color w:val="000000"/>
        </w:rPr>
        <w:t>ZnCO</w:t>
      </w:r>
      <w:r>
        <w:rPr>
          <w:rFonts w:eastAsia="Times New Roman" w:cs="Times New Roman"/>
          <w:color w:val="000000"/>
          <w:vertAlign w:val="subscript"/>
        </w:rPr>
        <w:t>3</w:t>
      </w:r>
      <w:r>
        <w:rPr>
          <w:rFonts w:ascii="宋体" w:hAnsi="宋体"/>
          <w:color w:val="000000"/>
        </w:rPr>
        <w:t>）加入锌罐之前，先将其粉碎的目的是</w:t>
      </w:r>
      <w:r>
        <w:rPr>
          <w:color w:val="000000"/>
        </w:rPr>
        <w:t>__________</w:t>
      </w:r>
      <w:r>
        <w:rPr>
          <w:rFonts w:ascii="宋体" w:hAnsi="宋体"/>
          <w:color w:val="000000"/>
        </w:rPr>
        <w:t>。</w:t>
      </w:r>
    </w:p>
    <w:p w14:paraId="63576B78">
      <w:pPr>
        <w:spacing w:line="360" w:lineRule="auto"/>
        <w:jc w:val="left"/>
        <w:textAlignment w:val="center"/>
        <w:rPr>
          <w:rFonts w:ascii="宋体" w:hAnsi="宋体"/>
          <w:color w:val="000000"/>
        </w:rPr>
      </w:pPr>
      <w:r>
        <w:rPr>
          <w:rFonts w:ascii="宋体" w:hAnsi="宋体"/>
          <w:color w:val="000000"/>
        </w:rPr>
        <w:t>②反应区中，炉甘石（</w:t>
      </w:r>
      <w:r>
        <w:rPr>
          <w:rFonts w:eastAsia="Times New Roman" w:cs="Times New Roman"/>
          <w:color w:val="000000"/>
        </w:rPr>
        <w:t>ZnCO</w:t>
      </w:r>
      <w:r>
        <w:rPr>
          <w:rFonts w:eastAsia="Times New Roman" w:cs="Times New Roman"/>
          <w:color w:val="000000"/>
          <w:vertAlign w:val="subscript"/>
        </w:rPr>
        <w:t>3</w:t>
      </w:r>
      <w:r>
        <w:rPr>
          <w:rFonts w:ascii="宋体" w:hAnsi="宋体"/>
          <w:color w:val="000000"/>
        </w:rPr>
        <w:t>）在高温下分解生成氧化锌和另一种氧化物，该氧化物的化学式是</w:t>
      </w:r>
      <w:r>
        <w:rPr>
          <w:color w:val="000000"/>
        </w:rPr>
        <w:t>__________</w:t>
      </w:r>
      <w:r>
        <w:rPr>
          <w:rFonts w:ascii="宋体" w:hAnsi="宋体"/>
          <w:color w:val="000000"/>
        </w:rPr>
        <w:t>。</w:t>
      </w:r>
    </w:p>
    <w:p w14:paraId="67C22C99">
      <w:pPr>
        <w:spacing w:line="360" w:lineRule="auto"/>
        <w:jc w:val="left"/>
        <w:textAlignment w:val="center"/>
        <w:rPr>
          <w:rFonts w:ascii="宋体" w:hAnsi="宋体"/>
          <w:color w:val="000000"/>
        </w:rPr>
      </w:pPr>
      <w:r>
        <w:rPr>
          <w:rFonts w:ascii="宋体" w:hAnsi="宋体"/>
          <w:color w:val="000000"/>
        </w:rPr>
        <w:t>③反应区中，煤炭中的碳与氧化锌反应生成锌和二氧化碳，该反应的化学方程式是</w:t>
      </w:r>
      <w:r>
        <w:rPr>
          <w:color w:val="000000"/>
        </w:rPr>
        <w:t>__________</w:t>
      </w:r>
      <w:r>
        <w:rPr>
          <w:rFonts w:ascii="宋体" w:hAnsi="宋体"/>
          <w:color w:val="000000"/>
        </w:rPr>
        <w:t>，该反应中体现了碳的</w:t>
      </w:r>
      <w:r>
        <w:rPr>
          <w:color w:val="000000"/>
        </w:rPr>
        <w:t>__________</w:t>
      </w:r>
      <w:r>
        <w:rPr>
          <w:rFonts w:ascii="宋体" w:hAnsi="宋体"/>
          <w:color w:val="000000"/>
        </w:rPr>
        <w:t>（填“还原性”或“氧化性”）。</w:t>
      </w:r>
    </w:p>
    <w:p w14:paraId="420E1350">
      <w:pPr>
        <w:spacing w:line="360" w:lineRule="auto"/>
        <w:jc w:val="left"/>
        <w:textAlignment w:val="center"/>
        <w:rPr>
          <w:rFonts w:ascii="宋体" w:hAnsi="宋体"/>
          <w:color w:val="000000"/>
        </w:rPr>
      </w:pPr>
      <w:r>
        <w:rPr>
          <w:rFonts w:ascii="宋体" w:hAnsi="宋体"/>
          <w:color w:val="000000"/>
        </w:rPr>
        <w:t>④必须“冷定”后才能“毁罐”取锌，请从化学变化的角度解释其原因</w:t>
      </w:r>
      <w:r>
        <w:rPr>
          <w:color w:val="000000"/>
        </w:rPr>
        <w:t>__________</w:t>
      </w:r>
      <w:r>
        <w:rPr>
          <w:rFonts w:ascii="宋体" w:hAnsi="宋体"/>
          <w:color w:val="000000"/>
        </w:rPr>
        <w:t>。</w:t>
      </w:r>
    </w:p>
    <w:p w14:paraId="67E69E61">
      <w:pPr>
        <w:spacing w:line="360" w:lineRule="auto"/>
        <w:textAlignment w:val="center"/>
        <w:rPr>
          <w:color w:val="000000"/>
        </w:rPr>
      </w:pPr>
      <w:r>
        <w:rPr>
          <w:color w:val="2E75B6"/>
        </w:rPr>
        <w:t>【答案】</w:t>
      </w:r>
      <w:r>
        <w:rPr>
          <w:color w:val="000000"/>
        </w:rPr>
        <w:t>（1）单质    （2）    ①. Fe+CuSO</w:t>
      </w:r>
      <w:r>
        <w:rPr>
          <w:color w:val="000000"/>
          <w:vertAlign w:val="subscript"/>
        </w:rPr>
        <w:t>4</w:t>
      </w:r>
      <w:r>
        <w:rPr>
          <w:color w:val="000000"/>
        </w:rPr>
        <w:t>＝FeSO</w:t>
      </w:r>
      <w:r>
        <w:rPr>
          <w:color w:val="000000"/>
          <w:vertAlign w:val="subscript"/>
        </w:rPr>
        <w:t>4</w:t>
      </w:r>
      <w:r>
        <w:rPr>
          <w:color w:val="000000"/>
        </w:rPr>
        <w:t xml:space="preserve">+Cu    ②. 置换    </w:t>
      </w:r>
    </w:p>
    <w:p w14:paraId="40EF1F9A">
      <w:pPr>
        <w:spacing w:line="360" w:lineRule="auto"/>
        <w:textAlignment w:val="center"/>
        <w:rPr>
          <w:color w:val="000000"/>
        </w:rPr>
      </w:pPr>
      <w:r>
        <w:rPr>
          <w:color w:val="000000"/>
        </w:rPr>
        <w:t>（3）    ①. 增大反应物接触面积，使反应更快更充分    ②. CO</w:t>
      </w:r>
      <w:r>
        <w:rPr>
          <w:color w:val="000000"/>
          <w:vertAlign w:val="subscript"/>
        </w:rPr>
        <w:t>2</w:t>
      </w:r>
      <w:r>
        <w:rPr>
          <w:color w:val="000000"/>
        </w:rPr>
        <w:t xml:space="preserve">    ③. </w:t>
      </w:r>
      <w:r>
        <w:object>
          <v:shape id="_x0000_i1045" o:spt="75" alt="学科网(www.zxxk.com)--教育资源门户，提供试卷、教案、课件、论文、素材以及各类教学资源下载，还有大量而丰富的教学相关资讯！" type="#_x0000_t75" style="height:38.05pt;width:137.2pt;" o:ole="t" filled="f" o:preferrelative="t" stroked="f" coordsize="21600,21600">
            <v:path/>
            <v:fill on="f" focussize="0,0"/>
            <v:stroke on="f" joinstyle="miter"/>
            <v:imagedata r:id="rId64" o:title="eqId81990d87a167ac8ce477098d62169fa9"/>
            <o:lock v:ext="edit" aspectratio="t"/>
            <w10:wrap type="none"/>
            <w10:anchorlock/>
          </v:shape>
          <o:OLEObject Type="Embed" ProgID="Equation.DSMT4" ShapeID="_x0000_i1045" DrawAspect="Content" ObjectID="_1468075745" r:id="rId63">
            <o:LockedField>false</o:LockedField>
          </o:OLEObject>
        </w:object>
      </w:r>
      <w:r>
        <w:rPr>
          <w:color w:val="000000"/>
        </w:rPr>
        <w:br w:type="textWrapping"/>
      </w:r>
      <w:r>
        <w:rPr>
          <w:color w:val="000000"/>
        </w:rPr>
        <w:t xml:space="preserve">    ④. 还原性    ⑤. 防止锌与氧气在温度较高时反应生成氧化锌</w:t>
      </w:r>
    </w:p>
    <w:p w14:paraId="62299884">
      <w:pPr>
        <w:spacing w:line="360" w:lineRule="auto"/>
        <w:textAlignment w:val="center"/>
        <w:rPr>
          <w:color w:val="000000"/>
        </w:rPr>
      </w:pPr>
      <w:r>
        <w:rPr>
          <w:color w:val="2E75B6"/>
        </w:rPr>
        <w:t>【解析】</w:t>
      </w:r>
    </w:p>
    <w:p w14:paraId="227A9021">
      <w:pPr>
        <w:spacing w:line="360" w:lineRule="auto"/>
        <w:textAlignment w:val="center"/>
        <w:rPr>
          <w:color w:val="000000"/>
        </w:rPr>
      </w:pPr>
      <w:r>
        <w:rPr>
          <w:color w:val="000000"/>
        </w:rPr>
        <w:t>【小问1详解】</w:t>
      </w:r>
    </w:p>
    <w:p w14:paraId="5F0066F4">
      <w:pPr>
        <w:spacing w:line="360" w:lineRule="auto"/>
        <w:jc w:val="left"/>
        <w:textAlignment w:val="center"/>
        <w:rPr>
          <w:color w:val="000000"/>
        </w:rPr>
      </w:pPr>
      <w:r>
        <w:rPr>
          <w:color w:val="000000"/>
        </w:rPr>
        <w:t>金化学性质不活泼，在自然界中主要以单质形式存在。</w:t>
      </w:r>
    </w:p>
    <w:p w14:paraId="57532A89">
      <w:pPr>
        <w:spacing w:line="360" w:lineRule="auto"/>
        <w:jc w:val="left"/>
        <w:textAlignment w:val="center"/>
        <w:rPr>
          <w:color w:val="000000"/>
        </w:rPr>
      </w:pPr>
      <w:r>
        <w:rPr>
          <w:color w:val="000000"/>
        </w:rPr>
        <w:t>【小问2详解】</w:t>
      </w:r>
    </w:p>
    <w:p w14:paraId="0BDBC509">
      <w:pPr>
        <w:spacing w:line="360" w:lineRule="auto"/>
        <w:jc w:val="left"/>
        <w:textAlignment w:val="center"/>
        <w:rPr>
          <w:color w:val="000000"/>
        </w:rPr>
      </w:pPr>
      <w:r>
        <w:rPr>
          <w:color w:val="000000"/>
        </w:rPr>
        <w:t>硫酸铜和铁反应生成铜和硫酸亚铁，化学方程式为</w:t>
      </w:r>
      <w:r>
        <w:object>
          <v:shape id="_x0000_i1046" o:spt="75" alt="学科网(www.zxxk.com)--教育资源门户，提供试卷、教案、课件、论文、素材以及各类教学资源下载，还有大量而丰富的教学相关资讯！" type="#_x0000_t75" style="height:18.35pt;width:120.9pt;" o:ole="t" filled="f" o:preferrelative="t" stroked="f" coordsize="21600,21600">
            <v:path/>
            <v:fill on="f" focussize="0,0"/>
            <v:stroke on="f" joinstyle="miter"/>
            <v:imagedata r:id="rId66" o:title="eqId3158de7e29898c33c2b9fc59e7423043"/>
            <o:lock v:ext="edit" aspectratio="t"/>
            <w10:wrap type="none"/>
            <w10:anchorlock/>
          </v:shape>
          <o:OLEObject Type="Embed" ProgID="Equation.DSMT4" ShapeID="_x0000_i1046" DrawAspect="Content" ObjectID="_1468075746" r:id="rId65">
            <o:LockedField>false</o:LockedField>
          </o:OLEObject>
        </w:object>
      </w:r>
      <w:r>
        <w:rPr>
          <w:color w:val="000000"/>
        </w:rPr>
        <w:t>。该反应是单质和化合物反应生成单质和化合物，是置换反应。</w:t>
      </w:r>
    </w:p>
    <w:p w14:paraId="760ED2D6">
      <w:pPr>
        <w:spacing w:line="360" w:lineRule="auto"/>
        <w:jc w:val="left"/>
        <w:textAlignment w:val="center"/>
        <w:rPr>
          <w:color w:val="000000"/>
        </w:rPr>
      </w:pPr>
      <w:r>
        <w:rPr>
          <w:color w:val="000000"/>
        </w:rPr>
        <w:t>【小问3详解】</w:t>
      </w:r>
    </w:p>
    <w:p w14:paraId="4C4D7D72">
      <w:pPr>
        <w:spacing w:line="360" w:lineRule="auto"/>
        <w:jc w:val="left"/>
        <w:textAlignment w:val="center"/>
        <w:rPr>
          <w:color w:val="000000"/>
        </w:rPr>
      </w:pPr>
      <w:r>
        <w:rPr>
          <w:color w:val="000000"/>
        </w:rPr>
        <w:t>①反应物间接触面积越大，反应越快越充分。所以先将其粉碎的目的是增大反应物接触面积，使反应更快更充分。</w:t>
      </w:r>
    </w:p>
    <w:p w14:paraId="5AD11249">
      <w:pPr>
        <w:spacing w:line="360" w:lineRule="auto"/>
        <w:jc w:val="left"/>
        <w:textAlignment w:val="center"/>
        <w:rPr>
          <w:color w:val="000000"/>
        </w:rPr>
      </w:pPr>
      <w:r>
        <w:rPr>
          <w:color w:val="000000"/>
        </w:rPr>
        <w:t>②化学反应前后元素的种类不变，氧化物是由两种元素组成，其中一种是氧元素的化合物。所以另一种氧化物为二氧化碳，化学式CO</w:t>
      </w:r>
      <w:r>
        <w:rPr>
          <w:color w:val="000000"/>
          <w:vertAlign w:val="subscript"/>
        </w:rPr>
        <w:t>2</w:t>
      </w:r>
      <w:r>
        <w:rPr>
          <w:color w:val="000000"/>
        </w:rPr>
        <w:t>。</w:t>
      </w:r>
    </w:p>
    <w:p w14:paraId="61E80046">
      <w:pPr>
        <w:spacing w:line="360" w:lineRule="auto"/>
        <w:jc w:val="left"/>
        <w:textAlignment w:val="center"/>
        <w:rPr>
          <w:color w:val="000000"/>
        </w:rPr>
      </w:pPr>
      <w:r>
        <w:rPr>
          <w:color w:val="000000"/>
        </w:rPr>
        <w:t>③反应物是氧化锌和碳，生成物是锌和二氧化碳，反应条件是高温，所以化学方程式为</w:t>
      </w:r>
      <w:r>
        <w:object>
          <v:shape id="_x0000_i1047" o:spt="75" alt="学科网(www.zxxk.com)--教育资源门户，提供试卷、教案、课件、论文、素材以及各类教学资源下载，还有大量而丰富的教学相关资讯！" type="#_x0000_t75" style="height:38.05pt;width:137.2pt;" o:ole="t" filled="f" o:preferrelative="t" stroked="f" coordsize="21600,21600">
            <v:path/>
            <v:fill on="f" focussize="0,0"/>
            <v:stroke on="f" joinstyle="miter"/>
            <v:imagedata r:id="rId64" o:title="eqId81990d87a167ac8ce477098d62169fa9"/>
            <o:lock v:ext="edit" aspectratio="t"/>
            <w10:wrap type="none"/>
            <w10:anchorlock/>
          </v:shape>
          <o:OLEObject Type="Embed" ProgID="Equation.DSMT4" ShapeID="_x0000_i1047" DrawAspect="Content" ObjectID="_1468075747" r:id="rId67">
            <o:LockedField>false</o:LockedField>
          </o:OLEObject>
        </w:object>
      </w:r>
      <w:r>
        <w:rPr>
          <w:color w:val="000000"/>
        </w:rPr>
        <w:t>。该反应中碳得到氧，体现了还原性。</w:t>
      </w:r>
    </w:p>
    <w:p w14:paraId="1C7D9055">
      <w:pPr>
        <w:spacing w:line="360" w:lineRule="auto"/>
        <w:jc w:val="left"/>
        <w:textAlignment w:val="center"/>
        <w:rPr>
          <w:color w:val="000000"/>
        </w:rPr>
      </w:pPr>
      <w:r>
        <w:rPr>
          <w:color w:val="000000"/>
        </w:rPr>
        <w:t>④化学变化有新物质生成，则冷却后取出是避免发生反应，“毁罐”取锌，锌会与空气接触。则可能原因是防止锌与氧气在温度较高时反应生成氧化锌。</w:t>
      </w:r>
    </w:p>
    <w:p w14:paraId="22016494">
      <w:pPr>
        <w:spacing w:line="360" w:lineRule="auto"/>
        <w:jc w:val="left"/>
        <w:textAlignment w:val="center"/>
        <w:rPr>
          <w:rFonts w:ascii="宋体" w:hAnsi="宋体"/>
          <w:b/>
          <w:color w:val="000000"/>
          <w:sz w:val="24"/>
        </w:rPr>
      </w:pPr>
      <w:r>
        <w:rPr>
          <w:rFonts w:ascii="宋体" w:hAnsi="宋体"/>
          <w:b/>
          <w:color w:val="000000"/>
          <w:sz w:val="24"/>
        </w:rPr>
        <w:t>四、实验探究（本题包括</w:t>
      </w:r>
      <w:r>
        <w:rPr>
          <w:rFonts w:eastAsia="Times New Roman" w:cs="Times New Roman"/>
          <w:b/>
          <w:color w:val="000000"/>
          <w:sz w:val="24"/>
        </w:rPr>
        <w:t>2</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p>
    <w:p w14:paraId="120D7E9C">
      <w:pPr>
        <w:spacing w:line="360" w:lineRule="auto"/>
        <w:jc w:val="left"/>
        <w:textAlignment w:val="center"/>
        <w:rPr>
          <w:rFonts w:ascii="宋体" w:hAnsi="宋体"/>
          <w:color w:val="000000"/>
        </w:rPr>
      </w:pPr>
      <w:r>
        <w:rPr>
          <w:color w:val="000000"/>
        </w:rPr>
        <w:t xml:space="preserve">28. </w:t>
      </w:r>
      <w:r>
        <w:rPr>
          <w:rFonts w:ascii="宋体" w:hAnsi="宋体"/>
          <w:color w:val="000000"/>
        </w:rPr>
        <w:t>根据下图所示装置回答有关问题，</w:t>
      </w:r>
    </w:p>
    <w:p w14:paraId="7246EAFC">
      <w:pPr>
        <w:spacing w:line="360" w:lineRule="auto"/>
        <w:jc w:val="left"/>
        <w:textAlignment w:val="center"/>
        <w:rPr>
          <w:color w:val="000000"/>
        </w:rPr>
      </w:pPr>
      <w:r>
        <w:rPr>
          <w:color w:val="000000"/>
        </w:rPr>
        <w:drawing>
          <wp:inline distT="0" distB="0" distL="114300" distR="114300">
            <wp:extent cx="5105400" cy="18097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68" cstate="print"/>
                    <a:stretch>
                      <a:fillRect/>
                    </a:stretch>
                  </pic:blipFill>
                  <pic:spPr>
                    <a:xfrm>
                      <a:off x="0" y="0"/>
                      <a:ext cx="5105400" cy="1809750"/>
                    </a:xfrm>
                    <a:prstGeom prst="rect">
                      <a:avLst/>
                    </a:prstGeom>
                  </pic:spPr>
                </pic:pic>
              </a:graphicData>
            </a:graphic>
          </wp:inline>
        </w:drawing>
      </w:r>
    </w:p>
    <w:p w14:paraId="13FFD693">
      <w:pPr>
        <w:spacing w:line="360" w:lineRule="auto"/>
        <w:jc w:val="left"/>
        <w:textAlignment w:val="center"/>
        <w:rPr>
          <w:rFonts w:ascii="宋体" w:hAnsi="宋体"/>
          <w:color w:val="000000"/>
        </w:rPr>
      </w:pPr>
      <w:r>
        <w:rPr>
          <w:color w:val="000000"/>
        </w:rPr>
        <w:t>（1）</w:t>
      </w:r>
      <w:r>
        <w:rPr>
          <w:rFonts w:ascii="宋体" w:hAnsi="宋体"/>
          <w:color w:val="000000"/>
        </w:rPr>
        <w:t>写出图中有标号仪器的名称：①</w:t>
      </w:r>
      <w:r>
        <w:rPr>
          <w:color w:val="000000"/>
        </w:rPr>
        <w:t>________</w:t>
      </w:r>
      <w:r>
        <w:rPr>
          <w:rFonts w:ascii="宋体" w:hAnsi="宋体"/>
          <w:color w:val="000000"/>
        </w:rPr>
        <w:t>②</w:t>
      </w:r>
      <w:r>
        <w:rPr>
          <w:color w:val="000000"/>
        </w:rPr>
        <w:t>________</w:t>
      </w:r>
      <w:r>
        <w:rPr>
          <w:rFonts w:ascii="宋体" w:hAnsi="宋体"/>
          <w:color w:val="000000"/>
        </w:rPr>
        <w:t>。</w:t>
      </w:r>
    </w:p>
    <w:p w14:paraId="4B74262C">
      <w:pPr>
        <w:spacing w:line="360" w:lineRule="auto"/>
        <w:jc w:val="left"/>
        <w:textAlignment w:val="center"/>
        <w:rPr>
          <w:rFonts w:ascii="宋体" w:hAnsi="宋体"/>
          <w:color w:val="000000"/>
        </w:rPr>
      </w:pPr>
      <w:r>
        <w:rPr>
          <w:color w:val="000000"/>
        </w:rPr>
        <w:t>（2）</w:t>
      </w:r>
      <w:r>
        <w:rPr>
          <w:rFonts w:ascii="宋体" w:hAnsi="宋体"/>
          <w:color w:val="000000"/>
        </w:rPr>
        <w:t>实验室用高锰酸钾制取氧气的化学反应方程式是</w:t>
      </w:r>
      <w:r>
        <w:rPr>
          <w:color w:val="000000"/>
        </w:rPr>
        <w:t>________</w:t>
      </w:r>
      <w:r>
        <w:rPr>
          <w:rFonts w:ascii="宋体" w:hAnsi="宋体"/>
          <w:color w:val="000000"/>
        </w:rPr>
        <w:t>，若要得到较纯净的氧气，应选择的收集装置是</w:t>
      </w:r>
      <w:r>
        <w:rPr>
          <w:color w:val="000000"/>
        </w:rPr>
        <w:t>_______</w:t>
      </w:r>
      <w:r>
        <w:rPr>
          <w:rFonts w:ascii="宋体" w:hAnsi="宋体"/>
          <w:color w:val="000000"/>
        </w:rPr>
        <w:t>（填字母序号）。</w:t>
      </w:r>
    </w:p>
    <w:p w14:paraId="21C4C02E">
      <w:pPr>
        <w:spacing w:line="360" w:lineRule="auto"/>
        <w:jc w:val="left"/>
        <w:textAlignment w:val="center"/>
        <w:rPr>
          <w:rFonts w:ascii="宋体" w:hAnsi="宋体"/>
          <w:color w:val="000000"/>
        </w:rPr>
      </w:pPr>
      <w:r>
        <w:rPr>
          <w:color w:val="000000"/>
        </w:rPr>
        <w:t>（3）</w:t>
      </w:r>
      <w:r>
        <w:rPr>
          <w:rFonts w:ascii="宋体" w:hAnsi="宋体"/>
          <w:color w:val="000000"/>
        </w:rPr>
        <w:t>比较用过氧化氢溶液和用氯酸钾固体制取氧气的方法，两者的共同点是</w:t>
      </w:r>
      <w:r>
        <w:rPr>
          <w:color w:val="000000"/>
        </w:rPr>
        <w:t>________</w:t>
      </w:r>
      <w:r>
        <w:rPr>
          <w:rFonts w:ascii="宋体" w:hAnsi="宋体"/>
          <w:color w:val="000000"/>
        </w:rPr>
        <w:t>（填数字序号）。</w:t>
      </w:r>
    </w:p>
    <w:p w14:paraId="1BBA1915">
      <w:pPr>
        <w:spacing w:line="360" w:lineRule="auto"/>
        <w:jc w:val="left"/>
        <w:textAlignment w:val="center"/>
        <w:rPr>
          <w:rFonts w:ascii="宋体" w:hAnsi="宋体"/>
          <w:color w:val="000000"/>
        </w:rPr>
      </w:pPr>
      <w:r>
        <w:rPr>
          <w:rFonts w:ascii="宋体" w:hAnsi="宋体"/>
          <w:color w:val="000000"/>
        </w:rPr>
        <w:t>①发生装置相同</w:t>
      </w:r>
      <w:r>
        <w:rPr>
          <w:rFonts w:eastAsia="Times New Roman" w:cs="Times New Roman"/>
          <w:color w:val="000000"/>
        </w:rPr>
        <w:t xml:space="preserve">       </w:t>
      </w:r>
      <w:r>
        <w:rPr>
          <w:rFonts w:ascii="宋体" w:hAnsi="宋体"/>
          <w:color w:val="000000"/>
        </w:rPr>
        <w:t>②都可用二氧化锰做催化剂</w:t>
      </w:r>
      <w:r>
        <w:rPr>
          <w:rFonts w:eastAsia="Times New Roman" w:cs="Times New Roman"/>
          <w:color w:val="000000"/>
        </w:rPr>
        <w:t xml:space="preserve">       </w:t>
      </w:r>
      <w:r>
        <w:rPr>
          <w:rFonts w:ascii="宋体" w:hAnsi="宋体"/>
          <w:color w:val="000000"/>
        </w:rPr>
        <w:t>③完全反应后剩余的固体成分相同</w:t>
      </w:r>
    </w:p>
    <w:p w14:paraId="0F065148">
      <w:pPr>
        <w:spacing w:line="360" w:lineRule="auto"/>
        <w:jc w:val="left"/>
        <w:textAlignment w:val="center"/>
        <w:rPr>
          <w:rFonts w:ascii="宋体" w:hAnsi="宋体"/>
          <w:color w:val="000000"/>
        </w:rPr>
      </w:pPr>
      <w:r>
        <w:rPr>
          <w:color w:val="000000"/>
        </w:rPr>
        <w:t>（4）</w:t>
      </w:r>
      <w:r>
        <w:rPr>
          <w:rFonts w:ascii="宋体" w:hAnsi="宋体"/>
          <w:color w:val="000000"/>
        </w:rPr>
        <w:t>实验室制取二氧化碳的化学方程式是</w:t>
      </w:r>
      <w:r>
        <w:rPr>
          <w:color w:val="000000"/>
        </w:rPr>
        <w:t>_______</w:t>
      </w:r>
      <w:r>
        <w:rPr>
          <w:rFonts w:ascii="宋体" w:hAnsi="宋体"/>
          <w:color w:val="000000"/>
        </w:rPr>
        <w:t>，若要控制液体滴加速率，应选择的发生装置是</w:t>
      </w:r>
      <w:r>
        <w:rPr>
          <w:color w:val="000000"/>
        </w:rPr>
        <w:t>_______</w:t>
      </w:r>
      <w:r>
        <w:rPr>
          <w:rFonts w:ascii="宋体" w:hAnsi="宋体"/>
          <w:color w:val="000000"/>
        </w:rPr>
        <w:t>（填字母序号）。</w:t>
      </w:r>
    </w:p>
    <w:p w14:paraId="23BD5C78">
      <w:pPr>
        <w:spacing w:line="360" w:lineRule="auto"/>
        <w:jc w:val="left"/>
        <w:textAlignment w:val="center"/>
        <w:rPr>
          <w:rFonts w:ascii="宋体" w:hAnsi="宋体"/>
          <w:color w:val="000000"/>
        </w:rPr>
      </w:pPr>
      <w:r>
        <w:rPr>
          <w:color w:val="000000"/>
        </w:rPr>
        <w:t>（5）</w:t>
      </w:r>
      <w:r>
        <w:rPr>
          <w:rFonts w:ascii="宋体" w:hAnsi="宋体"/>
          <w:color w:val="000000"/>
        </w:rPr>
        <w:t>利用</w:t>
      </w:r>
      <w:r>
        <w:rPr>
          <w:rFonts w:eastAsia="Times New Roman" w:cs="Times New Roman"/>
          <w:color w:val="000000"/>
        </w:rPr>
        <w:t>G</w:t>
      </w:r>
      <w:r>
        <w:rPr>
          <w:rFonts w:ascii="宋体" w:hAnsi="宋体"/>
          <w:color w:val="000000"/>
        </w:rPr>
        <w:t>装置可以进行许多实验，若气体从</w:t>
      </w:r>
      <w:r>
        <w:rPr>
          <w:rFonts w:eastAsia="Times New Roman" w:cs="Times New Roman"/>
          <w:color w:val="000000"/>
        </w:rPr>
        <w:t>m</w:t>
      </w:r>
      <w:r>
        <w:rPr>
          <w:rFonts w:ascii="宋体" w:hAnsi="宋体"/>
          <w:color w:val="000000"/>
        </w:rPr>
        <w:t>管通入，能达到实验目的的是</w:t>
      </w:r>
      <w:r>
        <w:rPr>
          <w:color w:val="000000"/>
        </w:rPr>
        <w:t>_______</w:t>
      </w:r>
      <w:r>
        <w:rPr>
          <w:rFonts w:ascii="宋体" w:hAnsi="宋体"/>
          <w:color w:val="000000"/>
        </w:rPr>
        <w:t>（填数字序号）。</w:t>
      </w:r>
    </w:p>
    <w:p w14:paraId="4A75798D">
      <w:pPr>
        <w:spacing w:line="360" w:lineRule="auto"/>
        <w:jc w:val="left"/>
        <w:textAlignment w:val="center"/>
        <w:rPr>
          <w:rFonts w:ascii="宋体" w:hAnsi="宋体"/>
          <w:color w:val="000000"/>
        </w:rPr>
      </w:pPr>
      <w:r>
        <w:rPr>
          <w:rFonts w:ascii="宋体" w:hAnsi="宋体"/>
          <w:color w:val="000000"/>
        </w:rPr>
        <w:t>①用排空气法收集氢气</w:t>
      </w:r>
      <w:r>
        <w:rPr>
          <w:rFonts w:eastAsia="Times New Roman" w:cs="Times New Roman"/>
          <w:color w:val="000000"/>
        </w:rPr>
        <w:t xml:space="preserve">          </w:t>
      </w:r>
      <w:r>
        <w:rPr>
          <w:rFonts w:ascii="宋体" w:hAnsi="宋体"/>
          <w:color w:val="000000"/>
        </w:rPr>
        <w:t>②</w:t>
      </w:r>
      <w:r>
        <w:rPr>
          <w:rFonts w:eastAsia="Times New Roman" w:cs="Times New Roman"/>
          <w:color w:val="000000"/>
        </w:rPr>
        <w:t>G</w:t>
      </w:r>
      <w:r>
        <w:rPr>
          <w:rFonts w:ascii="宋体" w:hAnsi="宋体"/>
          <w:color w:val="000000"/>
        </w:rPr>
        <w:t>中盛浓硫酸，除去氢气中的水蒸气</w:t>
      </w:r>
    </w:p>
    <w:p w14:paraId="16C0BD52">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长颈漏斗</w:t>
      </w:r>
      <w:r>
        <w:rPr>
          <w:color w:val="000000"/>
        </w:rPr>
        <w:t xml:space="preserve">    ②. </w:t>
      </w:r>
      <w:r>
        <w:rPr>
          <w:rFonts w:ascii="宋体" w:hAnsi="宋体"/>
          <w:color w:val="000000"/>
        </w:rPr>
        <w:t>试管</w:t>
      </w:r>
      <w:r>
        <w:rPr>
          <w:color w:val="000000"/>
        </w:rPr>
        <w:t xml:space="preserve">    </w:t>
      </w:r>
    </w:p>
    <w:p w14:paraId="57DB5CA6">
      <w:pPr>
        <w:spacing w:line="360" w:lineRule="auto"/>
        <w:textAlignment w:val="center"/>
        <w:rPr>
          <w:rFonts w:eastAsia="Times New Roman" w:cs="Times New Roman"/>
          <w:color w:val="000000"/>
        </w:rPr>
      </w:pPr>
      <w:r>
        <w:rPr>
          <w:color w:val="000000"/>
        </w:rPr>
        <w:t xml:space="preserve">（2）    ①. </w:t>
      </w:r>
      <w:r>
        <w:object>
          <v:shape id="_x0000_i1048" o:spt="75" alt="学科网(www.zxxk.com)--教育资源门户，提供试卷、教案、课件、论文、素材以及各类教学资源下载，还有大量而丰富的教学相关资讯！" type="#_x0000_t75" style="height:33.95pt;width:171.85pt;" o:ole="t" filled="f" o:preferrelative="t" stroked="f" coordsize="21600,21600">
            <v:path/>
            <v:fill on="f" focussize="0,0"/>
            <v:stroke on="f" joinstyle="miter"/>
            <v:imagedata r:id="rId70" o:title="eqId827bdd22e1a295722c0438b92848520e"/>
            <o:lock v:ext="edit" aspectratio="t"/>
            <w10:wrap type="none"/>
            <w10:anchorlock/>
          </v:shape>
          <o:OLEObject Type="Embed" ProgID="Equation.DSMT4" ShapeID="_x0000_i1048" DrawAspect="Content" ObjectID="_1468075748" r:id="rId69">
            <o:LockedField>false</o:LockedField>
          </o:OLEObject>
        </w:object>
      </w:r>
      <w:r>
        <w:rPr>
          <w:color w:val="000000"/>
        </w:rPr>
        <w:t xml:space="preserve">    ②. </w:t>
      </w:r>
      <w:r>
        <w:rPr>
          <w:rFonts w:eastAsia="Times New Roman" w:cs="Times New Roman"/>
          <w:color w:val="000000"/>
        </w:rPr>
        <w:t>F</w:t>
      </w:r>
      <w:r>
        <w:rPr>
          <w:color w:val="000000"/>
        </w:rPr>
        <w:t xml:space="preserve">    </w:t>
      </w:r>
    </w:p>
    <w:p w14:paraId="1FE39DB8">
      <w:pPr>
        <w:spacing w:line="360" w:lineRule="auto"/>
        <w:textAlignment w:val="center"/>
        <w:rPr>
          <w:rFonts w:eastAsia="Times New Roman" w:cs="Times New Roman"/>
          <w:color w:val="000000"/>
        </w:rPr>
      </w:pPr>
      <w:r>
        <w:rPr>
          <w:color w:val="000000"/>
        </w:rPr>
        <w:t>（3）</w:t>
      </w:r>
      <w:r>
        <w:rPr>
          <w:rFonts w:ascii="宋体" w:hAnsi="宋体"/>
          <w:color w:val="000000"/>
        </w:rPr>
        <w:t>②</w:t>
      </w:r>
      <w:r>
        <w:rPr>
          <w:color w:val="000000"/>
        </w:rPr>
        <w:t xml:space="preserve">    （4）    ①. </w:t>
      </w:r>
      <w:r>
        <w:object>
          <v:shape id="_x0000_i1049" o:spt="75" alt="学科网(www.zxxk.com)--教育资源门户，提供试卷、教案、课件、论文、素材以及各类教学资源下载，还有大量而丰富的教学相关资讯！" type="#_x0000_t75" style="height:19pt;width:179.3pt;" o:ole="t" filled="f" o:preferrelative="t" stroked="f" coordsize="21600,21600">
            <v:path/>
            <v:fill on="f" focussize="0,0"/>
            <v:stroke on="f" joinstyle="miter"/>
            <v:imagedata r:id="rId72" o:title="eqIdb48f916ad57c648bef56d50dfd9948ab"/>
            <o:lock v:ext="edit" aspectratio="t"/>
            <w10:wrap type="none"/>
            <w10:anchorlock/>
          </v:shape>
          <o:OLEObject Type="Embed" ProgID="Equation.DSMT4" ShapeID="_x0000_i1049" DrawAspect="Content" ObjectID="_1468075749" r:id="rId71">
            <o:LockedField>false</o:LockedField>
          </o:OLEObject>
        </w:object>
      </w:r>
      <w:r>
        <w:rPr>
          <w:color w:val="000000"/>
        </w:rPr>
        <w:t xml:space="preserve">    ②. </w:t>
      </w:r>
      <w:r>
        <w:rPr>
          <w:rFonts w:eastAsia="Times New Roman" w:cs="Times New Roman"/>
          <w:color w:val="000000"/>
        </w:rPr>
        <w:t>B</w:t>
      </w:r>
      <w:r>
        <w:rPr>
          <w:color w:val="000000"/>
        </w:rPr>
        <w:t xml:space="preserve">    </w:t>
      </w:r>
    </w:p>
    <w:p w14:paraId="3DF594AA">
      <w:pPr>
        <w:spacing w:line="360" w:lineRule="auto"/>
        <w:textAlignment w:val="center"/>
        <w:rPr>
          <w:rFonts w:ascii="宋体" w:hAnsi="宋体"/>
          <w:color w:val="000000"/>
        </w:rPr>
      </w:pPr>
      <w:r>
        <w:rPr>
          <w:color w:val="000000"/>
        </w:rPr>
        <w:t>（5）</w:t>
      </w:r>
      <w:r>
        <w:rPr>
          <w:rFonts w:ascii="宋体" w:hAnsi="宋体"/>
          <w:color w:val="000000"/>
        </w:rPr>
        <w:t>②</w:t>
      </w:r>
    </w:p>
    <w:p w14:paraId="467319E7">
      <w:pPr>
        <w:spacing w:line="360" w:lineRule="auto"/>
        <w:textAlignment w:val="center"/>
        <w:rPr>
          <w:color w:val="000000"/>
        </w:rPr>
      </w:pPr>
      <w:r>
        <w:rPr>
          <w:color w:val="2E75B6"/>
        </w:rPr>
        <w:t>【解析】</w:t>
      </w:r>
    </w:p>
    <w:p w14:paraId="7FE58F41">
      <w:pPr>
        <w:spacing w:line="360" w:lineRule="auto"/>
        <w:textAlignment w:val="center"/>
        <w:rPr>
          <w:color w:val="000000"/>
        </w:rPr>
      </w:pPr>
      <w:r>
        <w:rPr>
          <w:color w:val="000000"/>
        </w:rPr>
        <w:drawing>
          <wp:inline distT="0" distB="0" distL="114300" distR="114300">
            <wp:extent cx="95250" cy="171450"/>
            <wp:effectExtent l="0" t="0" r="0" b="0"/>
            <wp:docPr id="408244110" name="图片 408244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244110" name="图片 408244110"/>
                    <pic:cNvPicPr>
                      <a:picLocks noChangeAspect="1"/>
                    </pic:cNvPicPr>
                  </pic:nvPicPr>
                  <pic:blipFill>
                    <a:blip r:embed="rId49" cstate="print"/>
                    <a:stretch>
                      <a:fillRect/>
                    </a:stretch>
                  </pic:blipFill>
                  <pic:spPr>
                    <a:xfrm>
                      <a:off x="0" y="0"/>
                      <a:ext cx="95250" cy="171450"/>
                    </a:xfrm>
                    <a:prstGeom prst="rect">
                      <a:avLst/>
                    </a:prstGeom>
                  </pic:spPr>
                </pic:pic>
              </a:graphicData>
            </a:graphic>
          </wp:inline>
        </w:drawing>
      </w:r>
      <w:r>
        <w:rPr>
          <w:color w:val="000000"/>
        </w:rPr>
        <w:t>小问1详解】</w:t>
      </w:r>
    </w:p>
    <w:p w14:paraId="15B19E31">
      <w:pPr>
        <w:spacing w:line="360" w:lineRule="auto"/>
        <w:jc w:val="left"/>
        <w:textAlignment w:val="center"/>
        <w:rPr>
          <w:rFonts w:ascii="宋体" w:hAnsi="宋体"/>
          <w:color w:val="000000"/>
        </w:rPr>
      </w:pPr>
      <w:r>
        <w:rPr>
          <w:rFonts w:ascii="宋体" w:hAnsi="宋体"/>
          <w:color w:val="000000"/>
        </w:rPr>
        <w:t>中有标号仪器的名称：①长颈漏斗，②试管，故填：长颈漏斗；试管；</w:t>
      </w:r>
    </w:p>
    <w:p w14:paraId="55D151FC">
      <w:pPr>
        <w:spacing w:line="360" w:lineRule="auto"/>
        <w:jc w:val="left"/>
        <w:textAlignment w:val="center"/>
        <w:rPr>
          <w:color w:val="000000"/>
        </w:rPr>
      </w:pPr>
      <w:r>
        <w:rPr>
          <w:color w:val="000000"/>
        </w:rPr>
        <w:t>【小问2详解】</w:t>
      </w:r>
    </w:p>
    <w:p w14:paraId="08371550">
      <w:pPr>
        <w:spacing w:line="360" w:lineRule="auto"/>
        <w:jc w:val="left"/>
        <w:textAlignment w:val="center"/>
        <w:rPr>
          <w:rFonts w:ascii="宋体" w:hAnsi="宋体"/>
          <w:color w:val="000000"/>
        </w:rPr>
      </w:pPr>
      <w:r>
        <w:rPr>
          <w:rFonts w:ascii="宋体" w:hAnsi="宋体"/>
          <w:color w:val="000000"/>
        </w:rPr>
        <w:t>高锰酸钾在加热条件下生成锰酸钾、二氧化锰和氧气，该反应的化学方程式为：</w:t>
      </w:r>
      <w:r>
        <w:object>
          <v:shape id="_x0000_i1050" o:spt="75" alt="学科网(www.zxxk.com)--教育资源门户，提供试卷、教案、课件、论文、素材以及各类教学资源下载，还有大量而丰富的教学相关资讯！" type="#_x0000_t75" style="height:33.95pt;width:171.85pt;" o:ole="t" filled="f" o:preferrelative="t" stroked="f" coordsize="21600,21600">
            <v:path/>
            <v:fill on="f" focussize="0,0"/>
            <v:stroke on="f" joinstyle="miter"/>
            <v:imagedata r:id="rId70" o:title="eqId827bdd22e1a295722c0438b92848520e"/>
            <o:lock v:ext="edit" aspectratio="t"/>
            <w10:wrap type="none"/>
            <w10:anchorlock/>
          </v:shape>
          <o:OLEObject Type="Embed" ProgID="Equation.DSMT4" ShapeID="_x0000_i1050" DrawAspect="Content" ObjectID="_1468075750" r:id="rId73">
            <o:LockedField>false</o:LockedField>
          </o:OLEObject>
        </w:object>
      </w:r>
      <w:r>
        <w:rPr>
          <w:rFonts w:ascii="宋体" w:hAnsi="宋体"/>
          <w:color w:val="000000"/>
        </w:rPr>
        <w:t>，故填：</w:t>
      </w:r>
      <w:r>
        <w:object>
          <v:shape id="_x0000_i1051" o:spt="75" alt="学科网(www.zxxk.com)--教育资源门户，提供试卷、教案、课件、论文、素材以及各类教学资源下载，还有大量而丰富的教学相关资讯！" type="#_x0000_t75" style="height:33.95pt;width:171.85pt;" o:ole="t" filled="f" o:preferrelative="t" stroked="f" coordsize="21600,21600">
            <v:path/>
            <v:fill on="f" focussize="0,0"/>
            <v:stroke on="f" joinstyle="miter"/>
            <v:imagedata r:id="rId70" o:title="eqId827bdd22e1a295722c0438b92848520e"/>
            <o:lock v:ext="edit" aspectratio="t"/>
            <w10:wrap type="none"/>
            <w10:anchorlock/>
          </v:shape>
          <o:OLEObject Type="Embed" ProgID="Equation.DSMT4" ShapeID="_x0000_i1051" DrawAspect="Content" ObjectID="_1468075751" r:id="rId74">
            <o:LockedField>false</o:LockedField>
          </o:OLEObject>
        </w:object>
      </w:r>
      <w:r>
        <w:rPr>
          <w:rFonts w:ascii="宋体" w:hAnsi="宋体"/>
          <w:color w:val="000000"/>
        </w:rPr>
        <w:t>；由于氧气密度比空气密度略大和不易溶于水，可以采用向上排空气法和排水法收集氧气，向上排空气法收集气体干燥但不纯净，排水法收集气体比较纯净但不干燥，则要得到较纯净的氧气，应选择的收集装置是</w:t>
      </w:r>
      <w:r>
        <w:rPr>
          <w:rFonts w:eastAsia="Times New Roman" w:cs="Times New Roman"/>
          <w:color w:val="000000"/>
        </w:rPr>
        <w:t>F</w:t>
      </w:r>
      <w:r>
        <w:rPr>
          <w:rFonts w:ascii="宋体" w:hAnsi="宋体"/>
          <w:color w:val="000000"/>
        </w:rPr>
        <w:t>，故填：</w:t>
      </w:r>
      <w:r>
        <w:rPr>
          <w:rFonts w:eastAsia="Times New Roman" w:cs="Times New Roman"/>
          <w:color w:val="000000"/>
        </w:rPr>
        <w:t>F</w:t>
      </w:r>
      <w:r>
        <w:rPr>
          <w:rFonts w:ascii="宋体" w:hAnsi="宋体"/>
          <w:color w:val="000000"/>
        </w:rPr>
        <w:t>；</w:t>
      </w:r>
    </w:p>
    <w:p w14:paraId="72B67446">
      <w:pPr>
        <w:spacing w:line="360" w:lineRule="auto"/>
        <w:jc w:val="left"/>
        <w:textAlignment w:val="center"/>
        <w:rPr>
          <w:color w:val="000000"/>
        </w:rPr>
      </w:pPr>
      <w:r>
        <w:rPr>
          <w:color w:val="000000"/>
        </w:rPr>
        <w:t>【小问3详解】</w:t>
      </w:r>
    </w:p>
    <w:p w14:paraId="7326C531">
      <w:pPr>
        <w:spacing w:line="360" w:lineRule="auto"/>
        <w:jc w:val="left"/>
        <w:textAlignment w:val="center"/>
        <w:rPr>
          <w:rFonts w:ascii="宋体" w:hAnsi="宋体"/>
          <w:color w:val="000000"/>
        </w:rPr>
      </w:pPr>
      <w:r>
        <w:rPr>
          <w:rFonts w:ascii="宋体" w:hAnsi="宋体"/>
          <w:color w:val="000000"/>
        </w:rPr>
        <w:t>①用过氧化氢溶液制取氧气的发生装置为固液不加热型，用氯酸钾固体制取氧气的发生装置为固固加热型，由此，发生装置不相同，故①错误；</w:t>
      </w:r>
    </w:p>
    <w:p w14:paraId="64AB7BFA">
      <w:pPr>
        <w:spacing w:line="360" w:lineRule="auto"/>
        <w:jc w:val="left"/>
        <w:textAlignment w:val="center"/>
        <w:rPr>
          <w:rFonts w:ascii="宋体" w:hAnsi="宋体"/>
          <w:color w:val="000000"/>
        </w:rPr>
      </w:pPr>
      <w:r>
        <w:rPr>
          <w:rFonts w:ascii="宋体" w:hAnsi="宋体"/>
          <w:color w:val="000000"/>
        </w:rPr>
        <w:t>②过氧化氢在二氧化锰的催化作用下分解产生水和氧气，需要二氧化锰作催化剂，氯酸钾在二氧化锰的催化作用下和加热条件下生成氯化钾和氧气，需要二氧化锰作催化剂，则都可用二氧化锰做催化剂故②正确；</w:t>
      </w:r>
    </w:p>
    <w:p w14:paraId="7037FB62">
      <w:pPr>
        <w:spacing w:line="360" w:lineRule="auto"/>
        <w:jc w:val="left"/>
        <w:textAlignment w:val="center"/>
        <w:rPr>
          <w:rFonts w:ascii="宋体" w:hAnsi="宋体"/>
          <w:color w:val="000000"/>
        </w:rPr>
      </w:pPr>
      <w:r>
        <w:rPr>
          <w:rFonts w:ascii="宋体" w:hAnsi="宋体"/>
          <w:color w:val="000000"/>
        </w:rPr>
        <w:t>③过氧化氢反应后剩余的固体为催化剂二氧化锰，氯酸钾完全反应后剩余的固体为催化剂二氧化锰和生成物氯化钾，则完全反应后剩余的固体成分不相同，故③错误；</w:t>
      </w:r>
    </w:p>
    <w:p w14:paraId="4507B1FC">
      <w:pPr>
        <w:spacing w:line="360" w:lineRule="auto"/>
        <w:jc w:val="left"/>
        <w:textAlignment w:val="center"/>
        <w:rPr>
          <w:rFonts w:ascii="宋体" w:hAnsi="宋体"/>
          <w:color w:val="000000"/>
        </w:rPr>
      </w:pPr>
      <w:r>
        <w:rPr>
          <w:rFonts w:ascii="宋体" w:hAnsi="宋体"/>
          <w:color w:val="000000"/>
        </w:rPr>
        <w:t>故选②；</w:t>
      </w:r>
    </w:p>
    <w:p w14:paraId="533C9535">
      <w:pPr>
        <w:spacing w:line="360" w:lineRule="auto"/>
        <w:jc w:val="left"/>
        <w:textAlignment w:val="center"/>
        <w:rPr>
          <w:color w:val="000000"/>
        </w:rPr>
      </w:pPr>
      <w:r>
        <w:rPr>
          <w:color w:val="000000"/>
        </w:rPr>
        <w:t>【小问4详解】</w:t>
      </w:r>
    </w:p>
    <w:p w14:paraId="3A0307FA">
      <w:pPr>
        <w:spacing w:line="360" w:lineRule="auto"/>
        <w:jc w:val="left"/>
        <w:textAlignment w:val="center"/>
        <w:rPr>
          <w:rFonts w:ascii="宋体" w:hAnsi="宋体"/>
          <w:color w:val="000000"/>
        </w:rPr>
      </w:pPr>
      <w:r>
        <w:rPr>
          <w:rFonts w:ascii="宋体" w:hAnsi="宋体"/>
          <w:color w:val="000000"/>
        </w:rPr>
        <w:t>实验室制取二氧化碳是大理石与稀盐酸反应生成氯化钙、水和二氧化碳，该反应的化学方程式为：</w:t>
      </w:r>
      <w:r>
        <w:object>
          <v:shape id="_x0000_i1052" o:spt="75" alt="学科网(www.zxxk.com)--教育资源门户，提供试卷、教案、课件、论文、素材以及各类教学资源下载，还有大量而丰富的教学相关资讯！" type="#_x0000_t75" style="height:19pt;width:179.3pt;" o:ole="t" filled="f" o:preferrelative="t" stroked="f" coordsize="21600,21600">
            <v:path/>
            <v:fill on="f" focussize="0,0"/>
            <v:stroke on="f" joinstyle="miter"/>
            <v:imagedata r:id="rId72" o:title="eqIdb48f916ad57c648bef56d50dfd9948ab"/>
            <o:lock v:ext="edit" aspectratio="t"/>
            <w10:wrap type="none"/>
            <w10:anchorlock/>
          </v:shape>
          <o:OLEObject Type="Embed" ProgID="Equation.DSMT4" ShapeID="_x0000_i1052" DrawAspect="Content" ObjectID="_1468075752" r:id="rId75">
            <o:LockedField>false</o:LockedField>
          </o:OLEObject>
        </w:object>
      </w:r>
      <w:r>
        <w:rPr>
          <w:rFonts w:ascii="宋体" w:hAnsi="宋体"/>
          <w:color w:val="000000"/>
        </w:rPr>
        <w:t>，故填：</w:t>
      </w:r>
      <w:r>
        <w:object>
          <v:shape id="_x0000_i1053" o:spt="75" alt="学科网(www.zxxk.com)--教育资源门户，提供试卷、教案、课件、论文、素材以及各类教学资源下载，还有大量而丰富的教学相关资讯！" type="#_x0000_t75" style="height:19pt;width:179.3pt;" o:ole="t" filled="f" o:preferrelative="t" stroked="f" coordsize="21600,21600">
            <v:path/>
            <v:fill on="f" focussize="0,0"/>
            <v:stroke on="f" joinstyle="miter"/>
            <v:imagedata r:id="rId72" o:title="eqIdb48f916ad57c648bef56d50dfd9948ab"/>
            <o:lock v:ext="edit" aspectratio="t"/>
            <w10:wrap type="none"/>
            <w10:anchorlock/>
          </v:shape>
          <o:OLEObject Type="Embed" ProgID="Equation.DSMT4" ShapeID="_x0000_i1053" DrawAspect="Content" ObjectID="_1468075753" r:id="rId76">
            <o:LockedField>false</o:LockedField>
          </o:OLEObject>
        </w:object>
      </w:r>
      <w:r>
        <w:rPr>
          <w:rFonts w:ascii="宋体" w:hAnsi="宋体"/>
          <w:color w:val="000000"/>
        </w:rPr>
        <w:t>；</w:t>
      </w:r>
    </w:p>
    <w:p w14:paraId="4977DD53">
      <w:pPr>
        <w:spacing w:line="360" w:lineRule="auto"/>
        <w:jc w:val="left"/>
        <w:textAlignment w:val="center"/>
        <w:rPr>
          <w:rFonts w:ascii="宋体" w:hAnsi="宋体"/>
          <w:color w:val="000000"/>
        </w:rPr>
      </w:pPr>
      <w:r>
        <w:rPr>
          <w:rFonts w:ascii="宋体" w:hAnsi="宋体"/>
          <w:color w:val="000000"/>
        </w:rPr>
        <w:t>实验室制取二氧化碳的药品为大理石和稀盐酸，反应条件为常温，发生装置为固液不加热型，又因为需要控制体滴加速率，应选择的发生装置是</w:t>
      </w:r>
      <w:r>
        <w:rPr>
          <w:rFonts w:eastAsia="Times New Roman" w:cs="Times New Roman"/>
          <w:color w:val="000000"/>
        </w:rPr>
        <w:t>B</w:t>
      </w:r>
      <w:r>
        <w:rPr>
          <w:rFonts w:ascii="宋体" w:hAnsi="宋体"/>
          <w:color w:val="000000"/>
        </w:rPr>
        <w:t>，故填：</w:t>
      </w:r>
      <w:r>
        <w:rPr>
          <w:rFonts w:eastAsia="Times New Roman" w:cs="Times New Roman"/>
          <w:color w:val="000000"/>
        </w:rPr>
        <w:t>B</w:t>
      </w:r>
      <w:r>
        <w:rPr>
          <w:rFonts w:ascii="宋体" w:hAnsi="宋体"/>
          <w:color w:val="000000"/>
        </w:rPr>
        <w:t>；</w:t>
      </w:r>
    </w:p>
    <w:p w14:paraId="398ED63F">
      <w:pPr>
        <w:spacing w:line="360" w:lineRule="auto"/>
        <w:jc w:val="left"/>
        <w:textAlignment w:val="center"/>
        <w:rPr>
          <w:color w:val="000000"/>
        </w:rPr>
      </w:pPr>
      <w:r>
        <w:rPr>
          <w:color w:val="000000"/>
        </w:rPr>
        <w:t>【小问5详解】</w:t>
      </w:r>
    </w:p>
    <w:p w14:paraId="21832FF4">
      <w:pPr>
        <w:spacing w:line="360" w:lineRule="auto"/>
        <w:jc w:val="left"/>
        <w:textAlignment w:val="center"/>
        <w:rPr>
          <w:rFonts w:ascii="宋体" w:hAnsi="宋体"/>
          <w:color w:val="000000"/>
        </w:rPr>
      </w:pPr>
      <w:r>
        <w:rPr>
          <w:rFonts w:ascii="宋体" w:hAnsi="宋体"/>
          <w:color w:val="000000"/>
        </w:rPr>
        <w:t>①利用</w:t>
      </w:r>
      <w:r>
        <w:rPr>
          <w:rFonts w:eastAsia="Times New Roman" w:cs="Times New Roman"/>
          <w:color w:val="000000"/>
        </w:rPr>
        <w:t>G</w:t>
      </w:r>
      <w:r>
        <w:rPr>
          <w:rFonts w:ascii="宋体" w:hAnsi="宋体"/>
          <w:color w:val="000000"/>
        </w:rPr>
        <w:t>装置万能瓶，若进行用排空气法收集氢气，由于氢气的密度比空气小，应该短管进，长管出，不能从</w:t>
      </w:r>
      <w:r>
        <w:rPr>
          <w:rFonts w:eastAsia="Times New Roman" w:cs="Times New Roman"/>
          <w:color w:val="000000"/>
        </w:rPr>
        <w:t>m</w:t>
      </w:r>
      <w:r>
        <w:rPr>
          <w:rFonts w:ascii="宋体" w:hAnsi="宋体"/>
          <w:color w:val="000000"/>
        </w:rPr>
        <w:t>管通入，故错误；</w:t>
      </w:r>
    </w:p>
    <w:p w14:paraId="639BEAFC">
      <w:pPr>
        <w:spacing w:line="360" w:lineRule="auto"/>
        <w:jc w:val="left"/>
        <w:textAlignment w:val="center"/>
        <w:rPr>
          <w:rFonts w:ascii="宋体" w:hAnsi="宋体"/>
          <w:color w:val="000000"/>
        </w:rPr>
      </w:pPr>
      <w:r>
        <w:rPr>
          <w:rFonts w:ascii="宋体" w:hAnsi="宋体"/>
          <w:color w:val="000000"/>
        </w:rPr>
        <w:t>②利用</w:t>
      </w:r>
      <w:r>
        <w:rPr>
          <w:rFonts w:eastAsia="Times New Roman" w:cs="Times New Roman"/>
          <w:color w:val="000000"/>
        </w:rPr>
        <w:t>G</w:t>
      </w:r>
      <w:r>
        <w:rPr>
          <w:rFonts w:ascii="宋体" w:hAnsi="宋体"/>
          <w:color w:val="000000"/>
        </w:rPr>
        <w:t>装置万能瓶，若进行气体干燥或者除杂，是从万能瓶的长管进、短管出，干燥效果最好或者除杂效果最好，则</w:t>
      </w:r>
      <w:r>
        <w:rPr>
          <w:rFonts w:eastAsia="Times New Roman" w:cs="Times New Roman"/>
          <w:color w:val="000000"/>
        </w:rPr>
        <w:t>G</w:t>
      </w:r>
      <w:r>
        <w:rPr>
          <w:rFonts w:ascii="宋体" w:hAnsi="宋体"/>
          <w:color w:val="000000"/>
        </w:rPr>
        <w:t>中盛浓硫酸，除去氢气中的水蒸气，应从从</w:t>
      </w:r>
      <w:r>
        <w:rPr>
          <w:rFonts w:eastAsia="Times New Roman" w:cs="Times New Roman"/>
          <w:color w:val="000000"/>
        </w:rPr>
        <w:t>m</w:t>
      </w:r>
      <w:r>
        <w:rPr>
          <w:rFonts w:ascii="宋体" w:hAnsi="宋体"/>
          <w:color w:val="000000"/>
        </w:rPr>
        <w:t>管通入，故正确；</w:t>
      </w:r>
    </w:p>
    <w:p w14:paraId="2FD616BB">
      <w:pPr>
        <w:spacing w:line="360" w:lineRule="auto"/>
        <w:jc w:val="left"/>
        <w:textAlignment w:val="center"/>
        <w:rPr>
          <w:rFonts w:ascii="宋体" w:hAnsi="宋体"/>
          <w:color w:val="000000"/>
        </w:rPr>
      </w:pPr>
      <w:r>
        <w:rPr>
          <w:rFonts w:ascii="宋体" w:hAnsi="宋体"/>
          <w:color w:val="000000"/>
        </w:rPr>
        <w:t>故选②。</w:t>
      </w:r>
    </w:p>
    <w:p w14:paraId="4F1AB844">
      <w:pPr>
        <w:spacing w:line="360" w:lineRule="auto"/>
        <w:jc w:val="left"/>
        <w:textAlignment w:val="center"/>
        <w:rPr>
          <w:rFonts w:ascii="宋体" w:hAnsi="宋体"/>
          <w:color w:val="000000"/>
        </w:rPr>
      </w:pPr>
      <w:r>
        <w:rPr>
          <w:color w:val="000000"/>
        </w:rPr>
        <w:t xml:space="preserve">29. </w:t>
      </w:r>
      <w:r>
        <w:rPr>
          <w:rFonts w:ascii="宋体" w:hAnsi="宋体"/>
          <w:color w:val="000000"/>
        </w:rPr>
        <w:t>实验是科学探究的重要方式，请结合图示回答下列问题：</w:t>
      </w:r>
    </w:p>
    <w:p w14:paraId="2E362F51">
      <w:pPr>
        <w:spacing w:line="360" w:lineRule="auto"/>
        <w:jc w:val="left"/>
        <w:textAlignment w:val="center"/>
        <w:rPr>
          <w:color w:val="000000"/>
        </w:rPr>
      </w:pPr>
      <w:r>
        <w:rPr>
          <w:rFonts w:ascii="宋体" w:hAnsi="宋体"/>
          <w:color w:val="000000"/>
        </w:rPr>
        <w:drawing>
          <wp:inline distT="0" distB="0" distL="114300" distR="114300">
            <wp:extent cx="5238750" cy="1488440"/>
            <wp:effectExtent l="0" t="0" r="0" b="1651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77" cstate="print"/>
                    <a:stretch>
                      <a:fillRect/>
                    </a:stretch>
                  </pic:blipFill>
                  <pic:spPr>
                    <a:xfrm>
                      <a:off x="0" y="0"/>
                      <a:ext cx="5238750" cy="1488908"/>
                    </a:xfrm>
                    <a:prstGeom prst="rect">
                      <a:avLst/>
                    </a:prstGeom>
                  </pic:spPr>
                </pic:pic>
              </a:graphicData>
            </a:graphic>
          </wp:inline>
        </w:drawing>
      </w:r>
    </w:p>
    <w:p w14:paraId="7F27FDA4">
      <w:pPr>
        <w:spacing w:line="360" w:lineRule="auto"/>
        <w:jc w:val="left"/>
        <w:textAlignment w:val="center"/>
        <w:rPr>
          <w:rFonts w:ascii="宋体" w:hAnsi="宋体"/>
          <w:color w:val="000000"/>
        </w:rPr>
      </w:pPr>
      <w:r>
        <w:rPr>
          <w:rFonts w:ascii="宋体" w:hAnsi="宋体"/>
          <w:color w:val="000000"/>
        </w:rPr>
        <w:t>（1）实验一可用于实验室检验二氧化碳气体，烧杯中应盛放的试剂是______，通入二氧化碳气体后，现象是_______。</w:t>
      </w:r>
    </w:p>
    <w:p w14:paraId="234C948E">
      <w:pPr>
        <w:spacing w:line="360" w:lineRule="auto"/>
        <w:jc w:val="left"/>
        <w:textAlignment w:val="center"/>
        <w:rPr>
          <w:rFonts w:ascii="宋体" w:hAnsi="宋体"/>
          <w:color w:val="000000"/>
        </w:rPr>
      </w:pPr>
      <w:r>
        <w:rPr>
          <w:rFonts w:ascii="宋体" w:hAnsi="宋体"/>
          <w:color w:val="000000"/>
        </w:rPr>
        <w:t>（2）实验二是向一定量的水中不断通入二氧化碳气体，利用</w:t>
      </w:r>
      <w:r>
        <w:rPr>
          <w:rFonts w:eastAsia="Times New Roman" w:cs="Times New Roman"/>
          <w:color w:val="000000"/>
        </w:rPr>
        <w:t>pH</w:t>
      </w:r>
      <w:r>
        <w:rPr>
          <w:rFonts w:ascii="宋体" w:hAnsi="宋体"/>
          <w:color w:val="000000"/>
        </w:rPr>
        <w:t>传感器采集到的数据如下图所示，可推测出混合后溶液显_______（填“酸性”或“碱性”），</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时刻后，溶液</w:t>
      </w:r>
      <w:r>
        <w:rPr>
          <w:rFonts w:eastAsia="Times New Roman" w:cs="Times New Roman"/>
          <w:color w:val="000000"/>
        </w:rPr>
        <w:t>pH</w:t>
      </w:r>
      <w:r>
        <w:rPr>
          <w:rFonts w:ascii="宋体" w:hAnsi="宋体"/>
          <w:color w:val="000000"/>
        </w:rPr>
        <w:t>几乎无变化，其原因是__________（填字母序号）。</w:t>
      </w:r>
    </w:p>
    <w:p w14:paraId="7923CBBF">
      <w:pPr>
        <w:spacing w:line="360" w:lineRule="auto"/>
        <w:jc w:val="left"/>
        <w:textAlignment w:val="center"/>
        <w:rPr>
          <w:color w:val="000000"/>
        </w:rPr>
      </w:pPr>
      <w:r>
        <w:rPr>
          <w:rFonts w:ascii="宋体" w:hAnsi="宋体"/>
          <w:color w:val="000000"/>
        </w:rPr>
        <w:drawing>
          <wp:inline distT="0" distB="0" distL="114300" distR="114300">
            <wp:extent cx="1762125" cy="16573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78" cstate="print"/>
                    <a:stretch>
                      <a:fillRect/>
                    </a:stretch>
                  </pic:blipFill>
                  <pic:spPr>
                    <a:xfrm>
                      <a:off x="0" y="0"/>
                      <a:ext cx="1762125" cy="1657350"/>
                    </a:xfrm>
                    <a:prstGeom prst="rect">
                      <a:avLst/>
                    </a:prstGeom>
                  </pic:spPr>
                </pic:pic>
              </a:graphicData>
            </a:graphic>
          </wp:inline>
        </w:drawing>
      </w:r>
    </w:p>
    <w:p w14:paraId="7855310E">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二氧化碳难溶于水</w:t>
      </w:r>
    </w:p>
    <w:p w14:paraId="06187AB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二氧化碳与水不能发生化学反应</w:t>
      </w:r>
    </w:p>
    <w:p w14:paraId="5909F9A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二氧化碳在水中已经达饱和状态</w:t>
      </w:r>
    </w:p>
    <w:p w14:paraId="257F24D1">
      <w:pPr>
        <w:spacing w:line="360" w:lineRule="auto"/>
        <w:jc w:val="left"/>
        <w:textAlignment w:val="center"/>
        <w:rPr>
          <w:rFonts w:ascii="宋体" w:hAnsi="宋体"/>
          <w:color w:val="000000"/>
        </w:rPr>
      </w:pPr>
      <w:r>
        <w:rPr>
          <w:rFonts w:ascii="宋体" w:hAnsi="宋体"/>
          <w:color w:val="000000"/>
        </w:rPr>
        <w:t>（3）实验三可用于探究二氧化碳与氢氧化钠溶液的反应，该反应的化学方程式是_______，反应过程中利用</w:t>
      </w:r>
      <w:r>
        <w:rPr>
          <w:rFonts w:eastAsia="Times New Roman" w:cs="Times New Roman"/>
          <w:color w:val="000000"/>
        </w:rPr>
        <w:t>pH</w:t>
      </w:r>
      <w:r>
        <w:rPr>
          <w:rFonts w:ascii="宋体" w:hAnsi="宋体"/>
          <w:color w:val="000000"/>
        </w:rPr>
        <w:t>传感器采集到的数据如下图所示，可推测出反应后减少的物质是_______。</w:t>
      </w:r>
    </w:p>
    <w:p w14:paraId="594DE2EC">
      <w:pPr>
        <w:spacing w:line="360" w:lineRule="auto"/>
        <w:jc w:val="left"/>
        <w:textAlignment w:val="center"/>
        <w:rPr>
          <w:color w:val="000000"/>
        </w:rPr>
      </w:pPr>
      <w:r>
        <w:rPr>
          <w:rFonts w:ascii="宋体" w:hAnsi="宋体"/>
          <w:color w:val="000000"/>
        </w:rPr>
        <w:drawing>
          <wp:inline distT="0" distB="0" distL="114300" distR="114300">
            <wp:extent cx="2105025" cy="1981200"/>
            <wp:effectExtent l="0" t="0" r="9525"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79" cstate="print"/>
                    <a:stretch>
                      <a:fillRect/>
                    </a:stretch>
                  </pic:blipFill>
                  <pic:spPr>
                    <a:xfrm>
                      <a:off x="0" y="0"/>
                      <a:ext cx="2105025" cy="1981200"/>
                    </a:xfrm>
                    <a:prstGeom prst="rect">
                      <a:avLst/>
                    </a:prstGeom>
                  </pic:spPr>
                </pic:pic>
              </a:graphicData>
            </a:graphic>
          </wp:inline>
        </w:drawing>
      </w:r>
    </w:p>
    <w:p w14:paraId="72E24437">
      <w:pPr>
        <w:spacing w:line="360" w:lineRule="auto"/>
        <w:jc w:val="left"/>
        <w:textAlignment w:val="center"/>
        <w:rPr>
          <w:rFonts w:ascii="宋体" w:hAnsi="宋体"/>
          <w:color w:val="000000"/>
        </w:rPr>
      </w:pPr>
      <w:r>
        <w:rPr>
          <w:rFonts w:ascii="宋体" w:hAnsi="宋体"/>
          <w:color w:val="000000"/>
        </w:rPr>
        <w:t>（4）综上所述，对于有明显现象的化学反应，可借助生成沉淀或________等现象（写一条即可）判断化学反应是否发生：对于没有明显现象的化学反应，可以从验证反应物的减少或验证_______等角度来判断化学反应是否发生。</w:t>
      </w:r>
    </w:p>
    <w:p w14:paraId="624F1392">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澄清石灰水</w:t>
      </w:r>
      <w:r>
        <w:rPr>
          <w:color w:val="000000"/>
        </w:rPr>
        <w:t xml:space="preserve">    ②. </w:t>
      </w:r>
      <w:r>
        <w:rPr>
          <w:rFonts w:ascii="宋体" w:hAnsi="宋体"/>
          <w:color w:val="000000"/>
        </w:rPr>
        <w:t>澄清石灰水变浑浊</w:t>
      </w:r>
      <w:r>
        <w:rPr>
          <w:color w:val="000000"/>
        </w:rPr>
        <w:t xml:space="preserve">    </w:t>
      </w:r>
    </w:p>
    <w:p w14:paraId="0DF06AB7">
      <w:pPr>
        <w:spacing w:line="360" w:lineRule="auto"/>
        <w:textAlignment w:val="center"/>
        <w:rPr>
          <w:rFonts w:eastAsia="Times New Roman" w:cs="Times New Roman"/>
          <w:color w:val="000000"/>
        </w:rPr>
      </w:pPr>
      <w:r>
        <w:rPr>
          <w:color w:val="000000"/>
        </w:rPr>
        <w:t xml:space="preserve">（2）    ①. </w:t>
      </w:r>
      <w:r>
        <w:rPr>
          <w:rFonts w:ascii="宋体" w:hAnsi="宋体"/>
          <w:color w:val="000000"/>
        </w:rPr>
        <w:t>酸性</w:t>
      </w:r>
      <w:r>
        <w:rPr>
          <w:color w:val="000000"/>
        </w:rPr>
        <w:t xml:space="preserve">    ②. </w:t>
      </w:r>
      <w:r>
        <w:rPr>
          <w:rFonts w:eastAsia="Times New Roman" w:cs="Times New Roman"/>
          <w:color w:val="000000"/>
        </w:rPr>
        <w:t>C</w:t>
      </w:r>
      <w:r>
        <w:rPr>
          <w:color w:val="000000"/>
        </w:rPr>
        <w:t xml:space="preserve">    </w:t>
      </w:r>
    </w:p>
    <w:p w14:paraId="4B6CEDCA">
      <w:pPr>
        <w:spacing w:line="360" w:lineRule="auto"/>
        <w:textAlignment w:val="center"/>
        <w:rPr>
          <w:rFonts w:eastAsia="Times New Roman" w:cs="Times New Roman"/>
          <w:color w:val="000000"/>
        </w:rPr>
      </w:pPr>
      <w:r>
        <w:rPr>
          <w:color w:val="000000"/>
        </w:rPr>
        <w:t xml:space="preserve">（3）    ①. </w:t>
      </w:r>
      <w:r>
        <w:object>
          <v:shape id="_x0000_i1054" o:spt="75" alt="学科网(www.zxxk.com)--教育资源门户，提供试卷、教案、课件、论文、素材以及各类教学资源下载，还有大量而丰富的教学相关资讯！" type="#_x0000_t75" style="height:18.35pt;width:146.05pt;" o:ole="t" filled="f" o:preferrelative="t" stroked="f" coordsize="21600,21600">
            <v:path/>
            <v:fill on="f" focussize="0,0"/>
            <v:stroke on="f" joinstyle="miter"/>
            <v:imagedata r:id="rId81" o:title="eqId06583672ce14286c4e9a1debdf6eac50"/>
            <o:lock v:ext="edit" aspectratio="t"/>
            <w10:wrap type="none"/>
            <w10:anchorlock/>
          </v:shape>
          <o:OLEObject Type="Embed" ProgID="Equation.DSMT4" ShapeID="_x0000_i1054" DrawAspect="Content" ObjectID="_1468075754" r:id="rId80">
            <o:LockedField>false</o:LockedField>
          </o:OLEObject>
        </w:object>
      </w:r>
      <w:r>
        <w:rPr>
          <w:color w:val="000000"/>
        </w:rPr>
        <w:t xml:space="preserve">    ②. </w:t>
      </w:r>
      <w:r>
        <w:rPr>
          <w:rFonts w:ascii="宋体" w:hAnsi="宋体"/>
          <w:color w:val="000000"/>
        </w:rPr>
        <w:t>氢氧化钠##</w:t>
      </w:r>
      <w:r>
        <w:rPr>
          <w:rFonts w:eastAsia="Times New Roman" w:cs="Times New Roman"/>
          <w:color w:val="000000"/>
        </w:rPr>
        <w:t>NaOH</w:t>
      </w:r>
      <w:r>
        <w:rPr>
          <w:color w:val="000000"/>
        </w:rPr>
        <w:t xml:space="preserve">    </w:t>
      </w:r>
    </w:p>
    <w:p w14:paraId="29752C37">
      <w:pPr>
        <w:spacing w:line="360" w:lineRule="auto"/>
        <w:textAlignment w:val="center"/>
        <w:rPr>
          <w:rFonts w:ascii="宋体" w:hAnsi="宋体"/>
          <w:color w:val="000000"/>
        </w:rPr>
      </w:pPr>
      <w:r>
        <w:rPr>
          <w:color w:val="000000"/>
        </w:rPr>
        <w:t xml:space="preserve">（4）    ①. </w:t>
      </w:r>
      <w:r>
        <w:rPr>
          <w:rFonts w:ascii="宋体" w:hAnsi="宋体"/>
          <w:color w:val="000000"/>
        </w:rPr>
        <w:t>气体（或颜色等合理即可）</w:t>
      </w:r>
      <w:r>
        <w:rPr>
          <w:color w:val="000000"/>
        </w:rPr>
        <w:t xml:space="preserve">    ②. </w:t>
      </w:r>
      <w:r>
        <w:rPr>
          <w:rFonts w:ascii="宋体" w:hAnsi="宋体"/>
          <w:color w:val="000000"/>
        </w:rPr>
        <w:t>生成物的生成</w:t>
      </w:r>
    </w:p>
    <w:p w14:paraId="76D27A68">
      <w:pPr>
        <w:spacing w:line="360" w:lineRule="auto"/>
        <w:textAlignment w:val="center"/>
        <w:rPr>
          <w:color w:val="000000"/>
        </w:rPr>
      </w:pPr>
      <w:r>
        <w:rPr>
          <w:color w:val="2E75B6"/>
        </w:rPr>
        <w:t>【解析】</w:t>
      </w:r>
    </w:p>
    <w:p w14:paraId="2B61F952">
      <w:pPr>
        <w:spacing w:line="360" w:lineRule="auto"/>
        <w:textAlignment w:val="center"/>
        <w:rPr>
          <w:color w:val="000000"/>
        </w:rPr>
      </w:pPr>
      <w:r>
        <w:rPr>
          <w:color w:val="000000"/>
        </w:rPr>
        <w:t>【小问1详解】</w:t>
      </w:r>
    </w:p>
    <w:p w14:paraId="695498C4">
      <w:pPr>
        <w:spacing w:line="360" w:lineRule="auto"/>
        <w:jc w:val="left"/>
        <w:textAlignment w:val="center"/>
        <w:rPr>
          <w:rFonts w:ascii="宋体" w:hAnsi="宋体"/>
          <w:color w:val="000000"/>
        </w:rPr>
      </w:pPr>
      <w:r>
        <w:rPr>
          <w:rFonts w:ascii="宋体" w:hAnsi="宋体"/>
          <w:color w:val="000000"/>
        </w:rPr>
        <w:t>实验一可用于实验室检验二氧化碳气体，二氧化碳能使澄清石灰水变浑浊，故烧杯中应盛放的试剂是澄清石灰水，通入二氧化碳气体后，现象是澄清石灰水变浑浊；</w:t>
      </w:r>
    </w:p>
    <w:p w14:paraId="45DE11BC">
      <w:pPr>
        <w:spacing w:line="360" w:lineRule="auto"/>
        <w:jc w:val="left"/>
        <w:textAlignment w:val="center"/>
        <w:rPr>
          <w:color w:val="000000"/>
        </w:rPr>
      </w:pPr>
      <w:r>
        <w:rPr>
          <w:color w:val="000000"/>
        </w:rPr>
        <w:t>【小问2详解】</w:t>
      </w:r>
    </w:p>
    <w:p w14:paraId="7645B6B2">
      <w:pPr>
        <w:spacing w:line="360" w:lineRule="auto"/>
        <w:jc w:val="left"/>
        <w:textAlignment w:val="center"/>
        <w:rPr>
          <w:rFonts w:ascii="宋体" w:hAnsi="宋体"/>
          <w:color w:val="000000"/>
        </w:rPr>
      </w:pPr>
      <w:r>
        <w:rPr>
          <w:rFonts w:ascii="宋体" w:hAnsi="宋体"/>
          <w:color w:val="000000"/>
        </w:rPr>
        <w:t>由图可知，烧杯内溶液的</w:t>
      </w:r>
      <w:r>
        <w:rPr>
          <w:rFonts w:eastAsia="Times New Roman" w:cs="Times New Roman"/>
          <w:color w:val="000000"/>
        </w:rPr>
        <w:t>pH</w:t>
      </w:r>
      <w:r>
        <w:rPr>
          <w:rFonts w:ascii="宋体" w:hAnsi="宋体"/>
          <w:color w:val="000000"/>
        </w:rPr>
        <w:t>减小，小于</w:t>
      </w:r>
      <w:r>
        <w:rPr>
          <w:rFonts w:eastAsia="Times New Roman" w:cs="Times New Roman"/>
          <w:color w:val="000000"/>
        </w:rPr>
        <w:t>7</w:t>
      </w:r>
      <w:r>
        <w:rPr>
          <w:rFonts w:ascii="宋体" w:hAnsi="宋体"/>
          <w:color w:val="000000"/>
        </w:rPr>
        <w:t>，溶液显酸性，</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时刻后，因为二氧化碳在水中已经达饱和状态，故溶液</w:t>
      </w:r>
      <w:r>
        <w:rPr>
          <w:rFonts w:eastAsia="Times New Roman" w:cs="Times New Roman"/>
          <w:color w:val="000000"/>
        </w:rPr>
        <w:t>pH</w:t>
      </w:r>
      <w:r>
        <w:rPr>
          <w:rFonts w:ascii="宋体" w:hAnsi="宋体"/>
          <w:color w:val="000000"/>
        </w:rPr>
        <w:t>几乎无变化；故选</w:t>
      </w:r>
      <w:r>
        <w:rPr>
          <w:rFonts w:eastAsia="Times New Roman" w:cs="Times New Roman"/>
          <w:color w:val="000000"/>
        </w:rPr>
        <w:t>C</w:t>
      </w:r>
      <w:r>
        <w:rPr>
          <w:rFonts w:ascii="宋体" w:hAnsi="宋体"/>
          <w:color w:val="000000"/>
        </w:rPr>
        <w:t>；</w:t>
      </w:r>
    </w:p>
    <w:p w14:paraId="1D87876E">
      <w:pPr>
        <w:spacing w:line="360" w:lineRule="auto"/>
        <w:jc w:val="left"/>
        <w:textAlignment w:val="center"/>
        <w:rPr>
          <w:color w:val="000000"/>
        </w:rPr>
      </w:pPr>
      <w:r>
        <w:rPr>
          <w:color w:val="000000"/>
        </w:rPr>
        <w:t>【小问3详解】</w:t>
      </w:r>
    </w:p>
    <w:p w14:paraId="4375A807">
      <w:pPr>
        <w:spacing w:line="360" w:lineRule="auto"/>
        <w:jc w:val="left"/>
        <w:textAlignment w:val="center"/>
        <w:rPr>
          <w:rFonts w:ascii="宋体" w:hAnsi="宋体"/>
          <w:color w:val="000000"/>
        </w:rPr>
      </w:pPr>
      <w:r>
        <w:rPr>
          <w:rFonts w:ascii="宋体" w:hAnsi="宋体"/>
          <w:color w:val="000000"/>
        </w:rPr>
        <w:t>二氧化碳与氢氧化钠反应生成碳酸钠和水，该反应方程式为：</w:t>
      </w:r>
      <w:r>
        <w:object>
          <v:shape id="_x0000_i1055" o:spt="75" alt="学科网(www.zxxk.com)--教育资源门户，提供试卷、教案、课件、论文、素材以及各类教学资源下载，还有大量而丰富的教学相关资讯！" type="#_x0000_t75" style="height:18.35pt;width:146.05pt;" o:ole="t" filled="f" o:preferrelative="t" stroked="f" coordsize="21600,21600">
            <v:path/>
            <v:fill on="f" focussize="0,0"/>
            <v:stroke on="f" joinstyle="miter"/>
            <v:imagedata r:id="rId81" o:title="eqId06583672ce14286c4e9a1debdf6eac50"/>
            <o:lock v:ext="edit" aspectratio="t"/>
            <w10:wrap type="none"/>
            <w10:anchorlock/>
          </v:shape>
          <o:OLEObject Type="Embed" ProgID="Equation.DSMT4" ShapeID="_x0000_i1055" DrawAspect="Content" ObjectID="_1468075755" r:id="rId82">
            <o:LockedField>false</o:LockedField>
          </o:OLEObject>
        </w:object>
      </w:r>
      <w:r>
        <w:rPr>
          <w:rFonts w:ascii="宋体" w:hAnsi="宋体"/>
          <w:color w:val="000000"/>
        </w:rPr>
        <w:t>；由图可知，随着反应的进行，烧杯内溶液的</w:t>
      </w:r>
      <w:r>
        <w:rPr>
          <w:rFonts w:eastAsia="Times New Roman" w:cs="Times New Roman"/>
          <w:color w:val="000000"/>
        </w:rPr>
        <w:t>pH</w:t>
      </w:r>
      <w:r>
        <w:rPr>
          <w:rFonts w:ascii="宋体" w:hAnsi="宋体"/>
          <w:color w:val="000000"/>
        </w:rPr>
        <w:t>逐渐减小，而反应物中的氢氧化钠显碱性，</w:t>
      </w:r>
      <w:r>
        <w:rPr>
          <w:rFonts w:eastAsia="Times New Roman" w:cs="Times New Roman"/>
          <w:color w:val="000000"/>
        </w:rPr>
        <w:t>pH</w:t>
      </w:r>
      <w:r>
        <w:rPr>
          <w:rFonts w:ascii="宋体" w:hAnsi="宋体"/>
          <w:color w:val="000000"/>
        </w:rPr>
        <w:t>＞</w:t>
      </w:r>
      <w:r>
        <w:rPr>
          <w:rFonts w:eastAsia="Times New Roman" w:cs="Times New Roman"/>
          <w:color w:val="000000"/>
        </w:rPr>
        <w:t>7</w:t>
      </w:r>
      <w:r>
        <w:rPr>
          <w:rFonts w:ascii="宋体" w:hAnsi="宋体"/>
          <w:color w:val="000000"/>
        </w:rPr>
        <w:t>，故可推测出反应后减少的物质是氢氧化钠；</w:t>
      </w:r>
    </w:p>
    <w:p w14:paraId="0F657A18">
      <w:pPr>
        <w:spacing w:line="360" w:lineRule="auto"/>
        <w:jc w:val="left"/>
        <w:textAlignment w:val="center"/>
        <w:rPr>
          <w:color w:val="000000"/>
        </w:rPr>
      </w:pPr>
      <w:r>
        <w:rPr>
          <w:color w:val="000000"/>
        </w:rPr>
        <w:t>【小问4详解】</w:t>
      </w:r>
    </w:p>
    <w:p w14:paraId="1F486478">
      <w:pPr>
        <w:spacing w:line="360" w:lineRule="auto"/>
        <w:jc w:val="left"/>
        <w:textAlignment w:val="center"/>
        <w:rPr>
          <w:rFonts w:ascii="宋体" w:hAnsi="宋体"/>
          <w:color w:val="000000"/>
        </w:rPr>
      </w:pPr>
      <w:r>
        <w:rPr>
          <w:rFonts w:ascii="宋体" w:hAnsi="宋体"/>
          <w:color w:val="000000"/>
        </w:rPr>
        <w:t>对于有明显现象的化学反应，可借助生成沉淀或气体（或颜色等合理即可）等现象判断化学反应是否发生：对于没有明显现象的化学反应，可以从验证反应物的减少或验证生成物的生成等角度来判断化学反应是否发生。</w:t>
      </w:r>
    </w:p>
    <w:p w14:paraId="5AC8608D">
      <w:pPr>
        <w:spacing w:line="360" w:lineRule="auto"/>
        <w:jc w:val="left"/>
        <w:textAlignment w:val="center"/>
        <w:rPr>
          <w:rFonts w:ascii="宋体" w:hAnsi="宋体"/>
          <w:b/>
          <w:color w:val="000000"/>
          <w:sz w:val="24"/>
        </w:rPr>
      </w:pPr>
      <w:r>
        <w:rPr>
          <w:rFonts w:ascii="宋体" w:hAnsi="宋体"/>
          <w:b/>
          <w:color w:val="000000"/>
          <w:sz w:val="24"/>
        </w:rPr>
        <w:t>五、综合题（本题包括</w:t>
      </w:r>
      <w:r>
        <w:rPr>
          <w:rFonts w:eastAsia="Times New Roman" w:cs="Times New Roman"/>
          <w:b/>
          <w:color w:val="000000"/>
          <w:sz w:val="24"/>
        </w:rPr>
        <w:t>1</w:t>
      </w:r>
      <w:r>
        <w:rPr>
          <w:rFonts w:ascii="宋体" w:hAnsi="宋体"/>
          <w:b/>
          <w:color w:val="000000"/>
          <w:sz w:val="24"/>
        </w:rPr>
        <w:t>小题，①</w:t>
      </w:r>
      <w:r>
        <w:rPr>
          <w:rFonts w:eastAsia="Times New Roman" w:cs="Times New Roman"/>
          <w:b/>
          <w:color w:val="000000"/>
          <w:sz w:val="24"/>
        </w:rPr>
        <w:t>~⑦</w:t>
      </w:r>
      <w:r>
        <w:rPr>
          <w:rFonts w:ascii="宋体" w:hAnsi="宋体"/>
          <w:b/>
          <w:color w:val="000000"/>
          <w:sz w:val="24"/>
        </w:rPr>
        <w:t>每空</w:t>
      </w:r>
      <w:r>
        <w:rPr>
          <w:rFonts w:eastAsia="Times New Roman" w:cs="Times New Roman"/>
          <w:b/>
          <w:color w:val="000000"/>
          <w:sz w:val="24"/>
        </w:rPr>
        <w:t>1</w:t>
      </w:r>
      <w:r>
        <w:rPr>
          <w:rFonts w:ascii="宋体" w:hAnsi="宋体"/>
          <w:b/>
          <w:color w:val="000000"/>
          <w:sz w:val="24"/>
        </w:rPr>
        <w:t>分，（</w:t>
      </w:r>
      <w:r>
        <w:rPr>
          <w:rFonts w:eastAsia="Times New Roman" w:cs="Times New Roman"/>
          <w:b/>
          <w:color w:val="000000"/>
          <w:sz w:val="24"/>
        </w:rPr>
        <w:t>2</w:t>
      </w:r>
      <w:r>
        <w:rPr>
          <w:rFonts w:ascii="宋体" w:hAnsi="宋体"/>
          <w:b/>
          <w:color w:val="000000"/>
          <w:sz w:val="24"/>
        </w:rPr>
        <w:t>）</w:t>
      </w:r>
      <w:r>
        <w:rPr>
          <w:rFonts w:eastAsia="Times New Roman" w:cs="Times New Roman"/>
          <w:b/>
          <w:color w:val="000000"/>
          <w:sz w:val="24"/>
        </w:rPr>
        <w:t>2</w:t>
      </w:r>
      <w:r>
        <w:rPr>
          <w:rFonts w:ascii="宋体" w:hAnsi="宋体"/>
          <w:b/>
          <w:color w:val="000000"/>
          <w:sz w:val="24"/>
        </w:rPr>
        <w:t>分，（</w:t>
      </w:r>
      <w:r>
        <w:rPr>
          <w:rFonts w:eastAsia="Times New Roman" w:cs="Times New Roman"/>
          <w:b/>
          <w:color w:val="000000"/>
          <w:sz w:val="24"/>
        </w:rPr>
        <w:t>3</w:t>
      </w:r>
      <w:r>
        <w:rPr>
          <w:rFonts w:ascii="宋体" w:hAnsi="宋体"/>
          <w:b/>
          <w:color w:val="000000"/>
          <w:sz w:val="24"/>
        </w:rPr>
        <w:t>）</w:t>
      </w:r>
      <w:r>
        <w:rPr>
          <w:rFonts w:eastAsia="Times New Roman" w:cs="Times New Roman"/>
          <w:b/>
          <w:color w:val="000000"/>
          <w:sz w:val="24"/>
        </w:rPr>
        <w:t>3</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p>
    <w:p w14:paraId="661754CD">
      <w:pPr>
        <w:spacing w:line="360" w:lineRule="auto"/>
        <w:jc w:val="left"/>
        <w:textAlignment w:val="center"/>
        <w:rPr>
          <w:rFonts w:ascii="宋体" w:hAnsi="宋体"/>
          <w:color w:val="000000"/>
        </w:rPr>
      </w:pPr>
      <w:r>
        <w:rPr>
          <w:color w:val="000000"/>
        </w:rPr>
        <w:t xml:space="preserve">30. </w:t>
      </w:r>
      <w:r>
        <w:rPr>
          <w:rFonts w:ascii="宋体" w:hAnsi="宋体"/>
          <w:color w:val="000000"/>
        </w:rPr>
        <w:t>同学们在学习“化学反应中的能量变化”时，进行了如下探究实验。</w:t>
      </w:r>
    </w:p>
    <w:p w14:paraId="64FE7A07">
      <w:pPr>
        <w:spacing w:line="360" w:lineRule="auto"/>
        <w:jc w:val="left"/>
        <w:textAlignment w:val="center"/>
        <w:rPr>
          <w:color w:val="000000"/>
        </w:rPr>
      </w:pPr>
      <w:r>
        <w:rPr>
          <w:rFonts w:ascii="宋体" w:hAnsi="宋体"/>
          <w:color w:val="000000"/>
        </w:rPr>
        <w:drawing>
          <wp:inline distT="0" distB="0" distL="114300" distR="114300">
            <wp:extent cx="1809750" cy="15240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83" cstate="print"/>
                    <a:stretch>
                      <a:fillRect/>
                    </a:stretch>
                  </pic:blipFill>
                  <pic:spPr>
                    <a:xfrm>
                      <a:off x="0" y="0"/>
                      <a:ext cx="1809750" cy="1524000"/>
                    </a:xfrm>
                    <a:prstGeom prst="rect">
                      <a:avLst/>
                    </a:prstGeom>
                  </pic:spPr>
                </pic:pic>
              </a:graphicData>
            </a:graphic>
          </wp:inline>
        </w:drawing>
      </w:r>
    </w:p>
    <w:p w14:paraId="06F3B022">
      <w:pPr>
        <w:spacing w:line="360" w:lineRule="auto"/>
        <w:jc w:val="left"/>
        <w:textAlignment w:val="center"/>
        <w:rPr>
          <w:rFonts w:ascii="宋体" w:hAnsi="宋体"/>
          <w:color w:val="000000"/>
        </w:rPr>
      </w:pPr>
      <w:r>
        <w:rPr>
          <w:rFonts w:ascii="宋体" w:hAnsi="宋体"/>
          <w:color w:val="000000"/>
        </w:rPr>
        <w:t>Ⅰ</w:t>
      </w:r>
      <w:r>
        <w:rPr>
          <w:rFonts w:eastAsia="Times New Roman" w:cs="Times New Roman"/>
          <w:color w:val="000000"/>
        </w:rPr>
        <w:t>.</w:t>
      </w:r>
      <w:r>
        <w:rPr>
          <w:rFonts w:ascii="宋体" w:hAnsi="宋体"/>
          <w:color w:val="000000"/>
        </w:rPr>
        <w:t>实验中，触摸试管外壁，都有发热现象，说明实验甲和实验乙的反应均为__________（填“吸热”或“放热”）反应。实验甲反应的化学方程式是__________，其中氧化钙常用作__________。</w:t>
      </w:r>
    </w:p>
    <w:p w14:paraId="0D486FD0">
      <w:pPr>
        <w:spacing w:line="360" w:lineRule="auto"/>
        <w:jc w:val="left"/>
        <w:textAlignment w:val="center"/>
        <w:rPr>
          <w:rFonts w:ascii="宋体" w:hAnsi="宋体"/>
          <w:color w:val="000000"/>
        </w:rPr>
      </w:pPr>
      <w:r>
        <w:rPr>
          <w:rFonts w:eastAsia="Times New Roman" w:cs="Times New Roman"/>
          <w:color w:val="000000"/>
        </w:rPr>
        <w:t>II.</w:t>
      </w:r>
      <w:r>
        <w:rPr>
          <w:rFonts w:ascii="宋体" w:hAnsi="宋体"/>
          <w:color w:val="000000"/>
        </w:rPr>
        <w:t>拓展探究</w:t>
      </w:r>
    </w:p>
    <w:p w14:paraId="1B76F538">
      <w:pPr>
        <w:spacing w:line="360" w:lineRule="auto"/>
        <w:jc w:val="left"/>
        <w:textAlignment w:val="center"/>
        <w:rPr>
          <w:rFonts w:ascii="宋体" w:hAnsi="宋体"/>
          <w:color w:val="000000"/>
        </w:rPr>
      </w:pPr>
      <w:r>
        <w:rPr>
          <w:rFonts w:ascii="宋体" w:hAnsi="宋体"/>
          <w:color w:val="000000"/>
        </w:rPr>
        <w:t>【提出问题】实验乙反应后的溶液中溶质成分是什么？</w:t>
      </w:r>
    </w:p>
    <w:p w14:paraId="37E07210">
      <w:pPr>
        <w:spacing w:line="360" w:lineRule="auto"/>
        <w:jc w:val="left"/>
        <w:textAlignment w:val="center"/>
        <w:rPr>
          <w:rFonts w:ascii="宋体" w:hAnsi="宋体"/>
          <w:color w:val="000000"/>
        </w:rPr>
      </w:pPr>
      <w:r>
        <w:rPr>
          <w:rFonts w:ascii="宋体" w:hAnsi="宋体"/>
          <w:color w:val="000000"/>
        </w:rPr>
        <w:t>【进行猜想】猜想一：可能是氯化镁</w:t>
      </w:r>
      <w:r>
        <w:rPr>
          <w:rFonts w:eastAsia="Times New Roman" w:cs="Times New Roman"/>
          <w:color w:val="000000"/>
        </w:rPr>
        <w:t xml:space="preserve">    </w:t>
      </w:r>
      <w:r>
        <w:rPr>
          <w:rFonts w:ascii="宋体" w:hAnsi="宋体"/>
          <w:color w:val="000000"/>
        </w:rPr>
        <w:t>猜想二：可能是氯化镁和__________。</w:t>
      </w:r>
    </w:p>
    <w:p w14:paraId="76562919">
      <w:pPr>
        <w:spacing w:line="360" w:lineRule="auto"/>
        <w:jc w:val="left"/>
        <w:textAlignment w:val="center"/>
        <w:rPr>
          <w:rFonts w:ascii="宋体" w:hAnsi="宋体"/>
          <w:color w:val="000000"/>
        </w:rPr>
      </w:pPr>
      <w:r>
        <w:rPr>
          <w:rFonts w:ascii="宋体" w:hAnsi="宋体"/>
          <w:color w:val="000000"/>
        </w:rPr>
        <w:t>【实验探究】为验证猜想，设计并进行了如下实验：</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19"/>
        <w:gridCol w:w="2656"/>
        <w:gridCol w:w="1150"/>
      </w:tblGrid>
      <w:tr w14:paraId="77467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B953C5">
            <w:pPr>
              <w:spacing w:line="360" w:lineRule="auto"/>
              <w:jc w:val="left"/>
              <w:textAlignment w:val="center"/>
              <w:rPr>
                <w:rFonts w:ascii="宋体" w:hAnsi="宋体"/>
                <w:color w:val="000000"/>
              </w:rPr>
            </w:pPr>
            <w:r>
              <w:rPr>
                <w:rFonts w:ascii="宋体" w:hAnsi="宋体"/>
                <w:color w:val="000000"/>
              </w:rPr>
              <w:t>实验操作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2BC530">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2486EC">
            <w:pPr>
              <w:spacing w:line="360" w:lineRule="auto"/>
              <w:jc w:val="left"/>
              <w:textAlignment w:val="center"/>
              <w:rPr>
                <w:rFonts w:ascii="宋体" w:hAnsi="宋体"/>
                <w:color w:val="000000"/>
              </w:rPr>
            </w:pPr>
            <w:r>
              <w:rPr>
                <w:rFonts w:ascii="宋体" w:hAnsi="宋体"/>
                <w:color w:val="000000"/>
              </w:rPr>
              <w:t>实验结论</w:t>
            </w:r>
          </w:p>
        </w:tc>
      </w:tr>
      <w:tr w14:paraId="5540D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664ABD">
            <w:pPr>
              <w:spacing w:line="360" w:lineRule="auto"/>
              <w:jc w:val="left"/>
              <w:textAlignment w:val="center"/>
              <w:rPr>
                <w:rFonts w:ascii="宋体" w:hAnsi="宋体"/>
                <w:color w:val="000000"/>
              </w:rPr>
            </w:pPr>
            <w:r>
              <w:rPr>
                <w:rFonts w:ascii="宋体" w:hAnsi="宋体"/>
                <w:color w:val="000000"/>
              </w:rPr>
              <w:t>小明取少量该溶液于试管中，滴加</w:t>
            </w:r>
            <w:r>
              <w:rPr>
                <w:rFonts w:eastAsia="Times New Roman" w:cs="Times New Roman"/>
                <w:color w:val="000000"/>
              </w:rPr>
              <w:t>2~3</w:t>
            </w:r>
            <w:r>
              <w:rPr>
                <w:rFonts w:ascii="宋体" w:hAnsi="宋体"/>
                <w:color w:val="000000"/>
              </w:rPr>
              <w:t>滴无色酚酞溶液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257ACB">
            <w:pPr>
              <w:spacing w:line="360" w:lineRule="auto"/>
              <w:jc w:val="left"/>
              <w:textAlignment w:val="center"/>
              <w:rPr>
                <w:rFonts w:ascii="宋体" w:hAnsi="宋体"/>
                <w:color w:val="000000"/>
              </w:rPr>
            </w:pPr>
            <w:r>
              <w:rPr>
                <w:rFonts w:ascii="宋体" w:hAnsi="宋体"/>
                <w:color w:val="000000"/>
              </w:rPr>
              <w:t>溶液不变色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B52668">
            <w:pPr>
              <w:spacing w:line="360" w:lineRule="auto"/>
              <w:jc w:val="left"/>
              <w:textAlignment w:val="center"/>
              <w:rPr>
                <w:rFonts w:ascii="宋体" w:hAnsi="宋体"/>
                <w:color w:val="000000"/>
              </w:rPr>
            </w:pPr>
            <w:r>
              <w:rPr>
                <w:rFonts w:ascii="宋体" w:hAnsi="宋体"/>
                <w:color w:val="000000"/>
              </w:rPr>
              <w:t>猜想一成立</w:t>
            </w:r>
          </w:p>
        </w:tc>
      </w:tr>
      <w:tr w14:paraId="69AD2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F1A3CC">
            <w:pPr>
              <w:spacing w:line="360" w:lineRule="auto"/>
              <w:jc w:val="left"/>
              <w:textAlignment w:val="center"/>
              <w:rPr>
                <w:rFonts w:ascii="宋体" w:hAnsi="宋体"/>
                <w:color w:val="000000"/>
              </w:rPr>
            </w:pPr>
            <w:r>
              <w:rPr>
                <w:rFonts w:ascii="宋体" w:hAnsi="宋体"/>
                <w:color w:val="000000"/>
              </w:rPr>
              <w:t>小红取少量该溶液于试管中，逐滴加入氢氧化钠溶液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D4743E">
            <w:pPr>
              <w:spacing w:line="360" w:lineRule="auto"/>
              <w:jc w:val="left"/>
              <w:textAlignment w:val="center"/>
              <w:rPr>
                <w:rFonts w:ascii="宋体" w:hAnsi="宋体"/>
                <w:color w:val="000000"/>
              </w:rPr>
            </w:pPr>
            <w:r>
              <w:rPr>
                <w:rFonts w:ascii="宋体" w:hAnsi="宋体"/>
                <w:color w:val="000000"/>
              </w:rPr>
              <w:t>先无明显现象后出现________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A1460E">
            <w:pPr>
              <w:spacing w:line="360" w:lineRule="auto"/>
              <w:jc w:val="left"/>
              <w:textAlignment w:val="center"/>
              <w:rPr>
                <w:rFonts w:ascii="宋体" w:hAnsi="宋体"/>
                <w:color w:val="000000"/>
              </w:rPr>
            </w:pPr>
            <w:r>
              <w:rPr>
                <w:rFonts w:ascii="宋体" w:hAnsi="宋体"/>
                <w:color w:val="000000"/>
              </w:rPr>
              <w:t>猜想二成立</w:t>
            </w:r>
          </w:p>
        </w:tc>
      </w:tr>
    </w:tbl>
    <w:p w14:paraId="1616CE00">
      <w:pPr>
        <w:spacing w:line="360" w:lineRule="auto"/>
        <w:jc w:val="left"/>
        <w:textAlignment w:val="center"/>
        <w:rPr>
          <w:rFonts w:ascii="宋体" w:hAnsi="宋体"/>
          <w:color w:val="000000"/>
        </w:rPr>
      </w:pPr>
      <w:r>
        <w:rPr>
          <w:rFonts w:ascii="宋体" w:hAnsi="宋体"/>
          <w:color w:val="000000"/>
        </w:rPr>
        <w:t>【交流讨论】同学们提出小明的实验结论不正确，理由是________。</w:t>
      </w:r>
    </w:p>
    <w:p w14:paraId="7E6987B6">
      <w:pPr>
        <w:spacing w:line="360" w:lineRule="auto"/>
        <w:jc w:val="left"/>
        <w:textAlignment w:val="center"/>
        <w:rPr>
          <w:rFonts w:ascii="宋体" w:hAnsi="宋体"/>
          <w:color w:val="000000"/>
        </w:rPr>
      </w:pPr>
      <w:r>
        <w:rPr>
          <w:rFonts w:ascii="宋体" w:hAnsi="宋体"/>
          <w:color w:val="000000"/>
        </w:rPr>
        <w:t>【实验反思】分析反应后溶液中溶质成分时，除要考虑生成物外，还需考虑反应物是否过量。</w:t>
      </w:r>
    </w:p>
    <w:p w14:paraId="4917FF2C">
      <w:pPr>
        <w:spacing w:line="360" w:lineRule="auto"/>
        <w:jc w:val="left"/>
        <w:textAlignment w:val="center"/>
        <w:rPr>
          <w:rFonts w:ascii="宋体" w:hAnsi="宋体"/>
          <w:color w:val="000000"/>
        </w:rPr>
      </w:pPr>
      <w:r>
        <w:rPr>
          <w:rFonts w:ascii="宋体" w:hAnsi="宋体"/>
          <w:color w:val="000000"/>
        </w:rPr>
        <w:t>Ⅲ</w:t>
      </w:r>
      <w:r>
        <w:rPr>
          <w:rFonts w:eastAsia="Times New Roman" w:cs="Times New Roman"/>
          <w:color w:val="000000"/>
        </w:rPr>
        <w:t>.</w:t>
      </w:r>
      <w:r>
        <w:rPr>
          <w:rFonts w:ascii="宋体" w:hAnsi="宋体"/>
          <w:color w:val="000000"/>
        </w:rPr>
        <w:t>定量分析</w:t>
      </w:r>
    </w:p>
    <w:p w14:paraId="0E102F89">
      <w:pPr>
        <w:spacing w:line="360" w:lineRule="auto"/>
        <w:jc w:val="left"/>
        <w:textAlignment w:val="center"/>
        <w:rPr>
          <w:rFonts w:ascii="宋体" w:hAnsi="宋体"/>
          <w:color w:val="000000"/>
        </w:rPr>
      </w:pPr>
      <w:r>
        <w:rPr>
          <w:rFonts w:ascii="宋体" w:hAnsi="宋体"/>
          <w:color w:val="000000"/>
        </w:rPr>
        <w:t>为进一步确定实验乙反应后溶液中各溶质成分含量，做了如下实验。请参照图中提供的数据计算：</w:t>
      </w:r>
    </w:p>
    <w:p w14:paraId="29B6B3D8">
      <w:pPr>
        <w:spacing w:line="360" w:lineRule="auto"/>
        <w:jc w:val="left"/>
        <w:textAlignment w:val="center"/>
        <w:rPr>
          <w:color w:val="000000"/>
        </w:rPr>
      </w:pPr>
      <w:r>
        <w:rPr>
          <w:rFonts w:ascii="宋体" w:hAnsi="宋体"/>
          <w:color w:val="000000"/>
        </w:rPr>
        <w:drawing>
          <wp:inline distT="0" distB="0" distL="114300" distR="114300">
            <wp:extent cx="3514725" cy="1304925"/>
            <wp:effectExtent l="0" t="0" r="9525" b="9525"/>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84" cstate="print"/>
                    <a:stretch>
                      <a:fillRect/>
                    </a:stretch>
                  </pic:blipFill>
                  <pic:spPr>
                    <a:xfrm>
                      <a:off x="0" y="0"/>
                      <a:ext cx="3514725" cy="1304925"/>
                    </a:xfrm>
                    <a:prstGeom prst="rect">
                      <a:avLst/>
                    </a:prstGeom>
                  </pic:spPr>
                </pic:pic>
              </a:graphicData>
            </a:graphic>
          </wp:inline>
        </w:drawing>
      </w:r>
    </w:p>
    <w:p w14:paraId="421A5166">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）产生沉淀的质量为_______克。</w:t>
      </w:r>
    </w:p>
    <w:p w14:paraId="57C915C8">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）原混合溶液中氯化镁的质量是多少？______（写出具体的解题过程，下同）</w:t>
      </w:r>
    </w:p>
    <w:p w14:paraId="6E76CCC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）恰好完全反应时，所得溶液中溶质</w:t>
      </w:r>
      <w:r>
        <w:rPr>
          <w:rFonts w:ascii="宋体" w:hAnsi="宋体"/>
          <w:color w:val="000000"/>
        </w:rPr>
        <w:drawing>
          <wp:inline distT="0" distB="0" distL="114300" distR="114300">
            <wp:extent cx="133350" cy="177800"/>
            <wp:effectExtent l="0" t="0" r="0" b="13335"/>
            <wp:docPr id="408244107" name="图片 408244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244107" name="图片 408244107"/>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质量分数是多少______？</w:t>
      </w:r>
    </w:p>
    <w:p w14:paraId="0A538AF0">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放热</w:t>
      </w:r>
      <w:r>
        <w:rPr>
          <w:color w:val="000000"/>
        </w:rPr>
        <w:t xml:space="preserve">    ②. </w:t>
      </w:r>
      <w:r>
        <w:object>
          <v:shape id="_x0000_i1056" o:spt="75" alt="学科网(www.zxxk.com)--教育资源门户，提供试卷、教案、课件、论文、素材以及各类教学资源下载，还有大量而丰富的教学相关资讯！" type="#_x0000_t75" style="height:19.7pt;width:105.95pt;" o:ole="t" filled="f" o:preferrelative="t" stroked="f" coordsize="21600,21600">
            <v:path/>
            <v:fill on="f" focussize="0,0"/>
            <v:stroke on="f" joinstyle="miter"/>
            <v:imagedata r:id="rId86" o:title="eqId6ca32a8712f42d2f81951dd78753733c"/>
            <o:lock v:ext="edit" aspectratio="t"/>
            <w10:wrap type="none"/>
            <w10:anchorlock/>
          </v:shape>
          <o:OLEObject Type="Embed" ProgID="Equation.DSMT4" ShapeID="_x0000_i1056" DrawAspect="Content" ObjectID="_1468075756" r:id="rId85">
            <o:LockedField>false</o:LockedField>
          </o:OLEObject>
        </w:object>
      </w:r>
      <w:r>
        <w:rPr>
          <w:color w:val="000000"/>
        </w:rPr>
        <w:t xml:space="preserve">    ③. </w:t>
      </w:r>
      <w:r>
        <w:rPr>
          <w:rFonts w:ascii="宋体" w:hAnsi="宋体"/>
          <w:color w:val="000000"/>
        </w:rPr>
        <w:t>干燥剂</w:t>
      </w:r>
      <w:r>
        <w:rPr>
          <w:color w:val="000000"/>
        </w:rPr>
        <w:t xml:space="preserve">    ④. </w:t>
      </w:r>
      <w:r>
        <w:rPr>
          <w:rFonts w:ascii="宋体" w:hAnsi="宋体"/>
          <w:color w:val="000000"/>
        </w:rPr>
        <w:t>氯化氢</w:t>
      </w:r>
      <w:r>
        <w:rPr>
          <w:color w:val="000000"/>
        </w:rPr>
        <w:t xml:space="preserve">    ⑤. </w:t>
      </w:r>
      <w:r>
        <w:rPr>
          <w:rFonts w:ascii="宋体" w:hAnsi="宋体"/>
          <w:color w:val="000000"/>
        </w:rPr>
        <w:t>白色沉淀</w:t>
      </w:r>
      <w:r>
        <w:rPr>
          <w:color w:val="000000"/>
        </w:rPr>
        <w:t xml:space="preserve">    ⑥. </w:t>
      </w:r>
      <w:r>
        <w:rPr>
          <w:rFonts w:ascii="宋体" w:hAnsi="宋体"/>
          <w:color w:val="000000"/>
        </w:rPr>
        <w:t>无色酚酞遇中性溶液和酸性溶液均不变色</w:t>
      </w:r>
      <w:r>
        <w:rPr>
          <w:color w:val="000000"/>
        </w:rPr>
        <w:t xml:space="preserve">    ⑦. </w:t>
      </w:r>
      <w:r>
        <w:rPr>
          <w:rFonts w:eastAsia="Times New Roman" w:cs="Times New Roman"/>
          <w:color w:val="000000"/>
        </w:rPr>
        <w:t>5.8</w:t>
      </w:r>
      <w:r>
        <w:rPr>
          <w:color w:val="000000"/>
        </w:rPr>
        <w:t xml:space="preserve">    ⑧. </w:t>
      </w:r>
      <w:r>
        <w:rPr>
          <w:rFonts w:ascii="宋体" w:hAnsi="宋体"/>
          <w:color w:val="000000"/>
        </w:rPr>
        <w:t>反应生成的沉淀的质量为</w:t>
      </w:r>
      <w:r>
        <w:rPr>
          <w:rFonts w:eastAsia="Times New Roman" w:cs="Times New Roman"/>
          <w:color w:val="000000"/>
        </w:rPr>
        <w:t>5.8g</w:t>
      </w:r>
      <w:r>
        <w:rPr>
          <w:rFonts w:ascii="宋体" w:hAnsi="宋体"/>
          <w:color w:val="000000"/>
        </w:rPr>
        <w:t>，该沉淀为氢氧化镁。</w:t>
      </w:r>
    </w:p>
    <w:p w14:paraId="1DE355C1">
      <w:pPr>
        <w:spacing w:line="360" w:lineRule="auto"/>
        <w:jc w:val="left"/>
        <w:textAlignment w:val="center"/>
        <w:rPr>
          <w:rFonts w:ascii="宋体" w:hAnsi="宋体"/>
          <w:color w:val="000000"/>
        </w:rPr>
      </w:pPr>
      <w:r>
        <w:rPr>
          <w:rFonts w:ascii="宋体" w:hAnsi="宋体"/>
          <w:color w:val="000000"/>
        </w:rPr>
        <w:t>解：设原混合溶液中氯化镁的质量为</w:t>
      </w:r>
      <w:r>
        <w:rPr>
          <w:rFonts w:eastAsia="Times New Roman" w:cs="Times New Roman"/>
          <w:i/>
          <w:color w:val="000000"/>
        </w:rPr>
        <w:t>x</w:t>
      </w:r>
      <w:r>
        <w:rPr>
          <w:rFonts w:ascii="宋体" w:hAnsi="宋体"/>
          <w:color w:val="000000"/>
        </w:rPr>
        <w:t>。</w:t>
      </w:r>
    </w:p>
    <w:p w14:paraId="38DD1273">
      <w:pPr>
        <w:spacing w:line="360" w:lineRule="auto"/>
        <w:jc w:val="left"/>
        <w:textAlignment w:val="center"/>
        <w:rPr>
          <w:color w:val="000000"/>
        </w:rPr>
      </w:pPr>
      <w:r>
        <w:object>
          <v:shape id="_x0000_i1057" o:spt="75" alt="学科网(www.zxxk.com)--教育资源门户，提供试卷、教案、课件、论文、素材以及各类教学资源下载，还有大量而丰富的教学相关资讯！" type="#_x0000_t75" style="height:107.3pt;width:190.2pt;" o:ole="t" filled="f" o:preferrelative="t" stroked="f" coordsize="21600,21600">
            <v:path/>
            <v:fill on="f" focussize="0,0"/>
            <v:stroke on="f" joinstyle="miter"/>
            <v:imagedata r:id="rId88" o:title="eqId3bf6d81655ce42dd01df7096a8da785c"/>
            <o:lock v:ext="edit" aspectratio="t"/>
            <w10:wrap type="none"/>
            <w10:anchorlock/>
          </v:shape>
          <o:OLEObject Type="Embed" ProgID="Equation.DSMT4" ShapeID="_x0000_i1057" DrawAspect="Content" ObjectID="_1468075757" r:id="rId87">
            <o:LockedField>false</o:LockedField>
          </o:OLEObject>
        </w:object>
      </w:r>
    </w:p>
    <w:p w14:paraId="2AE76018">
      <w:pPr>
        <w:spacing w:line="360" w:lineRule="auto"/>
        <w:jc w:val="left"/>
        <w:textAlignment w:val="center"/>
        <w:rPr>
          <w:rFonts w:ascii="宋体" w:hAnsi="宋体"/>
          <w:color w:val="000000"/>
        </w:rPr>
      </w:pPr>
      <w:r>
        <w:rPr>
          <w:rFonts w:ascii="宋体" w:hAnsi="宋体"/>
          <w:color w:val="000000"/>
        </w:rPr>
        <w:t>答：原混合溶液中氯化镁的质量为</w:t>
      </w:r>
      <w:r>
        <w:rPr>
          <w:rFonts w:eastAsia="Times New Roman" w:cs="Times New Roman"/>
          <w:color w:val="000000"/>
        </w:rPr>
        <w:t>9.5g</w:t>
      </w:r>
      <w:r>
        <w:rPr>
          <w:rFonts w:ascii="宋体" w:hAnsi="宋体"/>
          <w:color w:val="000000"/>
        </w:rPr>
        <w:t>。</w:t>
      </w:r>
      <w:r>
        <w:rPr>
          <w:color w:val="000000"/>
        </w:rPr>
        <w:t xml:space="preserve">    ⑨. </w:t>
      </w:r>
      <w:r>
        <w:rPr>
          <w:rFonts w:ascii="宋体" w:hAnsi="宋体"/>
          <w:color w:val="000000"/>
        </w:rPr>
        <w:t>反应生成的沉淀的质量为</w:t>
      </w:r>
      <w:r>
        <w:rPr>
          <w:rFonts w:eastAsia="Times New Roman" w:cs="Times New Roman"/>
          <w:color w:val="000000"/>
        </w:rPr>
        <w:t>5.8g</w:t>
      </w:r>
      <w:r>
        <w:rPr>
          <w:rFonts w:ascii="宋体" w:hAnsi="宋体"/>
          <w:color w:val="000000"/>
        </w:rPr>
        <w:t>，该沉淀为氢氧化镁；恰好完全反应后，溶质为氯化钠。</w:t>
      </w:r>
    </w:p>
    <w:p w14:paraId="730F03D4">
      <w:pPr>
        <w:spacing w:line="360" w:lineRule="auto"/>
        <w:jc w:val="left"/>
        <w:textAlignment w:val="center"/>
        <w:rPr>
          <w:rFonts w:ascii="宋体" w:hAnsi="宋体"/>
          <w:color w:val="000000"/>
        </w:rPr>
      </w:pPr>
      <w:r>
        <w:rPr>
          <w:rFonts w:ascii="宋体" w:hAnsi="宋体"/>
          <w:color w:val="000000"/>
        </w:rPr>
        <w:t>解：设与氯化镁反应的氢氧化钠的质量为</w:t>
      </w:r>
      <w:r>
        <w:rPr>
          <w:rFonts w:eastAsia="Times New Roman" w:cs="Times New Roman"/>
          <w:i/>
          <w:color w:val="000000"/>
        </w:rPr>
        <w:t>x</w:t>
      </w:r>
      <w:r>
        <w:rPr>
          <w:rFonts w:ascii="宋体" w:hAnsi="宋体"/>
          <w:color w:val="000000"/>
        </w:rPr>
        <w:t>，反应生成的氯化钠的质量</w:t>
      </w:r>
      <w:r>
        <w:rPr>
          <w:rFonts w:eastAsia="Times New Roman" w:cs="Times New Roman"/>
          <w:i/>
          <w:color w:val="000000"/>
        </w:rPr>
        <w:t>y</w:t>
      </w:r>
      <w:r>
        <w:rPr>
          <w:rFonts w:ascii="宋体" w:hAnsi="宋体"/>
          <w:color w:val="000000"/>
        </w:rPr>
        <w:t>。</w:t>
      </w:r>
    </w:p>
    <w:p w14:paraId="3CB0C57A">
      <w:pPr>
        <w:spacing w:line="360" w:lineRule="auto"/>
        <w:jc w:val="left"/>
        <w:textAlignment w:val="center"/>
        <w:rPr>
          <w:color w:val="000000"/>
        </w:rPr>
      </w:pPr>
      <w:r>
        <w:object>
          <v:shape id="_x0000_i1058" o:spt="75" alt="学科网(www.zxxk.com)--教育资源门户，提供试卷、教案、课件、论文、素材以及各类教学资源下载，还有大量而丰富的教学相关资讯！" type="#_x0000_t75" style="height:160.3pt;width:190.2pt;" o:ole="t" filled="f" o:preferrelative="t" stroked="f" coordsize="21600,21600">
            <v:path/>
            <v:fill on="f" focussize="0,0"/>
            <v:stroke on="f" joinstyle="miter"/>
            <v:imagedata r:id="rId90" o:title="eqId9e2c3826ab0ef52e14b7c17b9efb9ad1"/>
            <o:lock v:ext="edit" aspectratio="t"/>
            <w10:wrap type="none"/>
            <w10:anchorlock/>
          </v:shape>
          <o:OLEObject Type="Embed" ProgID="Equation.DSMT4" ShapeID="_x0000_i1058" DrawAspect="Content" ObjectID="_1468075758" r:id="rId89">
            <o:LockedField>false</o:LockedField>
          </o:OLEObject>
        </w:object>
      </w:r>
    </w:p>
    <w:p w14:paraId="791D6332">
      <w:pPr>
        <w:spacing w:line="360" w:lineRule="auto"/>
        <w:jc w:val="left"/>
        <w:textAlignment w:val="center"/>
        <w:rPr>
          <w:rFonts w:ascii="宋体" w:hAnsi="宋体"/>
          <w:color w:val="000000"/>
        </w:rPr>
      </w:pPr>
      <w:r>
        <w:rPr>
          <w:rFonts w:ascii="宋体" w:hAnsi="宋体"/>
          <w:color w:val="000000"/>
        </w:rPr>
        <w:t>则与氯化氢反应的氢氧化钠的质量为</w:t>
      </w:r>
      <w:r>
        <w:object>
          <v:shape id="_x0000_i1059" o:spt="75" alt="学科网(www.zxxk.com)--教育资源门户，提供试卷、教案、课件、论文、素材以及各类教学资源下载，还有大量而丰富的教学相关资讯！" type="#_x0000_t75" style="height:16.3pt;width:103.25pt;" o:ole="t" filled="f" o:preferrelative="t" stroked="f" coordsize="21600,21600">
            <v:path/>
            <v:fill on="f" focussize="0,0"/>
            <v:stroke on="f" joinstyle="miter"/>
            <v:imagedata r:id="rId92" o:title="eqId6ea7a74600e19aaa42dcf41f77003c95"/>
            <o:lock v:ext="edit" aspectratio="t"/>
            <w10:wrap type="none"/>
            <w10:anchorlock/>
          </v:shape>
          <o:OLEObject Type="Embed" ProgID="Equation.DSMT4" ShapeID="_x0000_i1059" DrawAspect="Content" ObjectID="_1468075759" r:id="rId91">
            <o:LockedField>false</o:LockedField>
          </o:OLEObject>
        </w:object>
      </w:r>
      <w:r>
        <w:rPr>
          <w:rFonts w:eastAsia="Times New Roman" w:cs="Times New Roman"/>
          <w:color w:val="000000"/>
        </w:rPr>
        <w:t xml:space="preserve"> </w:t>
      </w:r>
      <w:r>
        <w:rPr>
          <w:rFonts w:ascii="宋体" w:hAnsi="宋体"/>
          <w:color w:val="000000"/>
        </w:rPr>
        <w:t>，设与稀盐酸反应生成氯化钠的质量为</w:t>
      </w:r>
      <w:r>
        <w:rPr>
          <w:rFonts w:eastAsia="Times New Roman" w:cs="Times New Roman"/>
          <w:i/>
          <w:color w:val="000000"/>
        </w:rPr>
        <w:t>z</w:t>
      </w:r>
      <w:r>
        <w:rPr>
          <w:rFonts w:ascii="宋体" w:hAnsi="宋体"/>
          <w:color w:val="000000"/>
        </w:rPr>
        <w:t>。</w:t>
      </w:r>
    </w:p>
    <w:p w14:paraId="7480C8EB">
      <w:pPr>
        <w:spacing w:line="360" w:lineRule="auto"/>
        <w:jc w:val="left"/>
        <w:textAlignment w:val="center"/>
        <w:rPr>
          <w:color w:val="000000"/>
        </w:rPr>
      </w:pPr>
      <w:r>
        <w:object>
          <v:shape id="_x0000_i1060" o:spt="75" alt="学科网(www.zxxk.com)--教育资源门户，提供试卷、教案、课件、论文、素材以及各类教学资源下载，还有大量而丰富的教学相关资讯！" type="#_x0000_t75" style="height:103.25pt;width:131.1pt;" o:ole="t" filled="f" o:preferrelative="t" stroked="f" coordsize="21600,21600">
            <v:path/>
            <v:fill on="f" focussize="0,0"/>
            <v:stroke on="f" joinstyle="miter"/>
            <v:imagedata r:id="rId94" o:title="eqId1dfefa3a0258b941c653735b064a8167"/>
            <o:lock v:ext="edit" aspectratio="t"/>
            <w10:wrap type="none"/>
            <w10:anchorlock/>
          </v:shape>
          <o:OLEObject Type="Embed" ProgID="Equation.DSMT4" ShapeID="_x0000_i1060" DrawAspect="Content" ObjectID="_1468075760" r:id="rId93">
            <o:LockedField>false</o:LockedField>
          </o:OLEObject>
        </w:object>
      </w:r>
    </w:p>
    <w:p w14:paraId="5B6BF427">
      <w:pPr>
        <w:spacing w:line="360" w:lineRule="auto"/>
        <w:jc w:val="left"/>
        <w:textAlignment w:val="center"/>
        <w:rPr>
          <w:rFonts w:eastAsia="Times New Roman" w:cs="Times New Roman"/>
          <w:color w:val="000000"/>
        </w:rPr>
      </w:pPr>
      <w:r>
        <w:rPr>
          <w:rFonts w:ascii="宋体" w:hAnsi="宋体"/>
          <w:color w:val="000000"/>
        </w:rPr>
        <w:t>恰好完全反应时，所得溶液中溶质的质量分数是</w:t>
      </w:r>
      <w:r>
        <w:object>
          <v:shape id="_x0000_i1061" o:spt="75" alt="学科网(www.zxxk.com)--教育资源门户，提供试卷、教案、课件、论文、素材以及各类教学资源下载，还有大量而丰富的教学相关资讯！" type="#_x0000_t75" style="height:33.3pt;width:137.9pt;" o:ole="t" filled="f" o:preferrelative="t" stroked="f" coordsize="21600,21600">
            <v:path/>
            <v:fill on="f" focussize="0,0"/>
            <v:stroke on="f" joinstyle="miter"/>
            <v:imagedata r:id="rId96" o:title="eqId360e444d7cc1873f199bfb7489b4976d"/>
            <o:lock v:ext="edit" aspectratio="t"/>
            <w10:wrap type="none"/>
            <w10:anchorlock/>
          </v:shape>
          <o:OLEObject Type="Embed" ProgID="Equation.DSMT4" ShapeID="_x0000_i1061" DrawAspect="Content" ObjectID="_1468075761" r:id="rId95">
            <o:LockedField>false</o:LockedField>
          </o:OLEObject>
        </w:object>
      </w:r>
      <w:r>
        <w:rPr>
          <w:rFonts w:eastAsia="Times New Roman" w:cs="Times New Roman"/>
          <w:color w:val="000000"/>
        </w:rPr>
        <w:t xml:space="preserve"> </w:t>
      </w:r>
    </w:p>
    <w:p w14:paraId="4C1B8154">
      <w:pPr>
        <w:spacing w:line="360" w:lineRule="auto"/>
        <w:jc w:val="left"/>
        <w:textAlignment w:val="center"/>
        <w:rPr>
          <w:rFonts w:ascii="宋体" w:hAnsi="宋体"/>
          <w:color w:val="000000"/>
        </w:rPr>
      </w:pPr>
      <w:r>
        <w:rPr>
          <w:rFonts w:ascii="宋体" w:hAnsi="宋体"/>
          <w:color w:val="000000"/>
        </w:rPr>
        <w:t>答：恰好完全反应时，所得溶液中溶质的质量分数是</w:t>
      </w:r>
      <w:r>
        <w:rPr>
          <w:rFonts w:eastAsia="Times New Roman" w:cs="Times New Roman"/>
          <w:color w:val="000000"/>
        </w:rPr>
        <w:t>10%</w:t>
      </w:r>
      <w:r>
        <w:rPr>
          <w:rFonts w:ascii="宋体" w:hAnsi="宋体"/>
          <w:color w:val="000000"/>
        </w:rPr>
        <w:t>。</w:t>
      </w:r>
    </w:p>
    <w:p w14:paraId="6BB4573E">
      <w:pPr>
        <w:spacing w:line="360" w:lineRule="auto"/>
        <w:textAlignment w:val="center"/>
        <w:rPr>
          <w:color w:val="000000"/>
        </w:rPr>
      </w:pPr>
      <w:r>
        <w:rPr>
          <w:color w:val="2E75B6"/>
        </w:rPr>
        <w:t>【解析】</w:t>
      </w:r>
    </w:p>
    <w:p w14:paraId="247F9F75">
      <w:pPr>
        <w:spacing w:line="360" w:lineRule="auto"/>
        <w:jc w:val="left"/>
        <w:textAlignment w:val="center"/>
        <w:rPr>
          <w:rFonts w:ascii="宋体" w:hAnsi="宋体"/>
          <w:color w:val="000000"/>
        </w:rPr>
      </w:pPr>
      <w:r>
        <w:rPr>
          <w:color w:val="000000"/>
        </w:rPr>
        <w:t>【详解】</w:t>
      </w:r>
      <w:r>
        <w:rPr>
          <w:rFonts w:eastAsia="Times New Roman" w:cs="Times New Roman"/>
          <w:color w:val="000000"/>
        </w:rPr>
        <w:t>Ⅰ.</w:t>
      </w:r>
      <w:r>
        <w:rPr>
          <w:rFonts w:ascii="宋体" w:hAnsi="宋体"/>
          <w:color w:val="000000"/>
        </w:rPr>
        <w:t>实验中，用手触摸试管外壁，发现都有发热现象，说明实验甲和实验乙的反应均为放热反应，故填：放热；氧化钙与水反应生成氢氧化钙，该反应的化学方程式：</w:t>
      </w:r>
      <w:r>
        <w:object>
          <v:shape id="_x0000_i1062" o:spt="75" alt="学科网(www.zxxk.com)--教育资源门户，提供试卷、教案、课件、论文、素材以及各类教学资源下载，还有大量而丰富的教学相关资讯！" type="#_x0000_t75" style="height:19.7pt;width:105.95pt;" o:ole="t" filled="f" o:preferrelative="t" stroked="f" coordsize="21600,21600">
            <v:path/>
            <v:fill on="f" focussize="0,0"/>
            <v:stroke on="f" joinstyle="miter"/>
            <v:imagedata r:id="rId86" o:title="eqId6ca32a8712f42d2f81951dd78753733c"/>
            <o:lock v:ext="edit" aspectratio="t"/>
            <w10:wrap type="none"/>
            <w10:anchorlock/>
          </v:shape>
          <o:OLEObject Type="Embed" ProgID="Equation.DSMT4" ShapeID="_x0000_i1062" DrawAspect="Content" ObjectID="_1468075762" r:id="rId97">
            <o:LockedField>false</o:LockedField>
          </o:OLEObject>
        </w:object>
      </w:r>
      <w:r>
        <w:rPr>
          <w:rFonts w:ascii="宋体" w:hAnsi="宋体"/>
          <w:color w:val="000000"/>
        </w:rPr>
        <w:t>，故填：</w:t>
      </w:r>
      <w:r>
        <w:object>
          <v:shape id="_x0000_i1063" o:spt="75" alt="学科网(www.zxxk.com)--教育资源门户，提供试卷、教案、课件、论文、素材以及各类教学资源下载，还有大量而丰富的教学相关资讯！" type="#_x0000_t75" style="height:19.7pt;width:105.95pt;" o:ole="t" filled="f" o:preferrelative="t" stroked="f" coordsize="21600,21600">
            <v:path/>
            <v:fill on="f" focussize="0,0"/>
            <v:stroke on="f" joinstyle="miter"/>
            <v:imagedata r:id="rId86" o:title="eqId6ca32a8712f42d2f81951dd78753733c"/>
            <o:lock v:ext="edit" aspectratio="t"/>
            <w10:wrap type="none"/>
            <w10:anchorlock/>
          </v:shape>
          <o:OLEObject Type="Embed" ProgID="Equation.DSMT4" ShapeID="_x0000_i1063" DrawAspect="Content" ObjectID="_1468075763" r:id="rId98">
            <o:LockedField>false</o:LockedField>
          </o:OLEObject>
        </w:object>
      </w:r>
      <w:r>
        <w:rPr>
          <w:rFonts w:ascii="宋体" w:hAnsi="宋体"/>
          <w:color w:val="000000"/>
        </w:rPr>
        <w:t>；氧化钙能与水发生反应，且反应放热，则氧化钙常用作干燥剂，故填：干燥剂；</w:t>
      </w:r>
    </w:p>
    <w:p w14:paraId="0D0F791D">
      <w:pPr>
        <w:spacing w:line="360" w:lineRule="auto"/>
        <w:jc w:val="left"/>
        <w:textAlignment w:val="center"/>
        <w:rPr>
          <w:rFonts w:ascii="宋体" w:hAnsi="宋体"/>
          <w:color w:val="000000"/>
        </w:rPr>
      </w:pPr>
      <w:r>
        <w:rPr>
          <w:rFonts w:eastAsia="Times New Roman" w:cs="Times New Roman"/>
          <w:color w:val="000000"/>
        </w:rPr>
        <w:t>II.</w:t>
      </w:r>
      <w:r>
        <w:rPr>
          <w:rFonts w:ascii="宋体" w:hAnsi="宋体"/>
          <w:color w:val="000000"/>
        </w:rPr>
        <w:t>【进行猜想】实验乙是稀盐酸与镁条反应，则反应程度可以是恰好完全反应或者稀盐酸过量或者镁过量，则实验乙反应后的溶液中溶质成分氯化镁或者氯化镁和氯化氢，故填：氯化氢；</w:t>
      </w:r>
    </w:p>
    <w:p w14:paraId="47680158">
      <w:pPr>
        <w:spacing w:line="360" w:lineRule="auto"/>
        <w:jc w:val="left"/>
        <w:textAlignment w:val="center"/>
        <w:rPr>
          <w:rFonts w:ascii="宋体" w:hAnsi="宋体"/>
          <w:color w:val="000000"/>
        </w:rPr>
      </w:pPr>
      <w:r>
        <w:rPr>
          <w:color w:val="000000"/>
        </w:rPr>
        <w:t>【实验探究】</w:t>
      </w:r>
      <w:r>
        <w:rPr>
          <w:rFonts w:ascii="宋体" w:hAnsi="宋体"/>
          <w:color w:val="000000"/>
        </w:rPr>
        <w:t>要证明实验乙中溶质成分为氯化氢和氯化镁，小红取少量该溶液于试管中，逐滴加入氢氧化钠溶液，氢氧化钠与氯化氢反应生成氯化钠和水，该反应无明显现象，氢氧化钠与氯化镁反应生成氯化钠和氢氧化镁白色沉淀，故可以观察到的实验现象为先无明显现象后出现白色沉淀，故填：白色沉淀；</w:t>
      </w:r>
    </w:p>
    <w:p w14:paraId="5BA47C66">
      <w:pPr>
        <w:spacing w:line="360" w:lineRule="auto"/>
        <w:jc w:val="left"/>
        <w:textAlignment w:val="center"/>
        <w:rPr>
          <w:rFonts w:ascii="宋体" w:hAnsi="宋体"/>
          <w:color w:val="000000"/>
        </w:rPr>
      </w:pPr>
      <w:r>
        <w:rPr>
          <w:color w:val="000000"/>
        </w:rPr>
        <w:t>【交流讨论】</w:t>
      </w:r>
      <w:r>
        <w:rPr>
          <w:rFonts w:ascii="宋体" w:hAnsi="宋体"/>
          <w:color w:val="000000"/>
        </w:rPr>
        <w:t>小明取少量该溶液于试管中，滴加</w:t>
      </w:r>
      <w:r>
        <w:rPr>
          <w:rFonts w:eastAsia="Times New Roman" w:cs="Times New Roman"/>
          <w:color w:val="000000"/>
        </w:rPr>
        <w:t>2~3</w:t>
      </w:r>
      <w:r>
        <w:rPr>
          <w:rFonts w:ascii="宋体" w:hAnsi="宋体"/>
          <w:color w:val="000000"/>
        </w:rPr>
        <w:t>滴无色酚酞溶液，发现溶液不变色，则该溶液可能是中性溶液也可能是酸性溶液，则该溶液中溶质的成分可能是氯化镁或者是氯化镁和氯化氢，于是同学们提出小明的实验结论不正确，理由是无色酚酞遇中性溶液和酸性溶液均不变色，故填：无色酚酞遇中性溶液和酸性溶液均不变色；</w:t>
      </w:r>
    </w:p>
    <w:p w14:paraId="25CB672F">
      <w:pPr>
        <w:spacing w:line="360" w:lineRule="auto"/>
        <w:jc w:val="left"/>
        <w:textAlignment w:val="center"/>
        <w:rPr>
          <w:rFonts w:ascii="宋体" w:hAnsi="宋体"/>
          <w:color w:val="000000"/>
        </w:rPr>
      </w:pPr>
      <w:r>
        <w:rPr>
          <w:rFonts w:eastAsia="Times New Roman" w:cs="Times New Roman"/>
          <w:color w:val="000000"/>
        </w:rPr>
        <w:t>Ⅲ.</w:t>
      </w:r>
      <w:r>
        <w:rPr>
          <w:rFonts w:ascii="宋体" w:hAnsi="宋体"/>
          <w:color w:val="000000"/>
        </w:rPr>
        <w:t>定量分析</w:t>
      </w:r>
    </w:p>
    <w:p w14:paraId="34BCD395">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）反应前溶液的质量之和为</w:t>
      </w:r>
      <w:r>
        <w:object>
          <v:shape id="_x0000_i1064" o:spt="75" alt="学科网(www.zxxk.com)--教育资源门户，提供试卷、教案、课件、论文、素材以及各类教学资源下载，还有大量而丰富的教学相关资讯！" type="#_x0000_t75" style="height:16.3pt;width:114.8pt;" o:ole="t" filled="f" o:preferrelative="t" stroked="f" coordsize="21600,21600">
            <v:path/>
            <v:fill on="f" focussize="0,0"/>
            <v:stroke on="f" joinstyle="miter"/>
            <v:imagedata r:id="rId100" o:title="eqId652bba1d16c96aa7586c9cea9f7bb9d9"/>
            <o:lock v:ext="edit" aspectratio="t"/>
            <w10:wrap type="none"/>
            <w10:anchorlock/>
          </v:shape>
          <o:OLEObject Type="Embed" ProgID="Equation.DSMT4" ShapeID="_x0000_i1064" DrawAspect="Content" ObjectID="_1468075764" r:id="rId99">
            <o:LockedField>false</o:LockedField>
          </o:OLEObject>
        </w:object>
      </w:r>
      <w:r>
        <w:rPr>
          <w:rFonts w:eastAsia="Times New Roman" w:cs="Times New Roman"/>
          <w:color w:val="000000"/>
        </w:rPr>
        <w:t xml:space="preserve"> </w:t>
      </w:r>
      <w:r>
        <w:rPr>
          <w:rFonts w:ascii="宋体" w:hAnsi="宋体"/>
          <w:color w:val="000000"/>
        </w:rPr>
        <w:t>，反应后溶液质量为</w:t>
      </w:r>
      <w:r>
        <w:rPr>
          <w:rFonts w:eastAsia="Times New Roman" w:cs="Times New Roman"/>
          <w:color w:val="000000"/>
        </w:rPr>
        <w:t>234g</w:t>
      </w:r>
      <w:r>
        <w:rPr>
          <w:rFonts w:ascii="宋体" w:hAnsi="宋体"/>
          <w:color w:val="000000"/>
        </w:rPr>
        <w:t>，则完全反应产生的产生的沉淀质量为</w:t>
      </w:r>
      <w:r>
        <w:object>
          <v:shape id="_x0000_i1065" o:spt="75" alt="学科网(www.zxxk.com)--教育资源门户，提供试卷、教案、课件、论文、素材以及各类教学资源下载，还有大量而丰富的教学相关资讯！" type="#_x0000_t75" style="height:16.3pt;width:105.3pt;" o:ole="t" filled="f" o:preferrelative="t" stroked="f" coordsize="21600,21600">
            <v:path/>
            <v:fill on="f" focussize="0,0"/>
            <v:stroke on="f" joinstyle="miter"/>
            <v:imagedata r:id="rId102" o:title="eqId21f7259e96675d64e9ac1b6291b69be5"/>
            <o:lock v:ext="edit" aspectratio="t"/>
            <w10:wrap type="none"/>
            <w10:anchorlock/>
          </v:shape>
          <o:OLEObject Type="Embed" ProgID="Equation.DSMT4" ShapeID="_x0000_i1065" DrawAspect="Content" ObjectID="_1468075765" r:id="rId101">
            <o:LockedField>false</o:LockedField>
          </o:OLEObject>
        </w:object>
      </w:r>
      <w:r>
        <w:rPr>
          <w:rFonts w:eastAsia="Times New Roman" w:cs="Times New Roman"/>
          <w:color w:val="000000"/>
        </w:rPr>
        <w:t xml:space="preserve"> </w:t>
      </w:r>
      <w:r>
        <w:rPr>
          <w:rFonts w:ascii="宋体" w:hAnsi="宋体"/>
          <w:color w:val="000000"/>
        </w:rPr>
        <w:t>，故填：</w:t>
      </w:r>
      <w:r>
        <w:rPr>
          <w:rFonts w:eastAsia="Times New Roman" w:cs="Times New Roman"/>
          <w:color w:val="000000"/>
        </w:rPr>
        <w:t>5.8</w:t>
      </w:r>
      <w:r>
        <w:rPr>
          <w:rFonts w:ascii="宋体" w:hAnsi="宋体"/>
          <w:color w:val="000000"/>
        </w:rPr>
        <w:t>。</w:t>
      </w:r>
    </w:p>
    <w:p w14:paraId="3A43B00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）详见答案。</w:t>
      </w:r>
    </w:p>
    <w:p w14:paraId="0031CCEB">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w:t>
      </w:r>
      <w:r>
        <w:rPr>
          <w:rFonts w:eastAsia="Times New Roman" w:cs="Times New Roman"/>
          <w:color w:val="000000"/>
        </w:rPr>
        <w:t>3</w:t>
      </w:r>
      <w:r>
        <w:rPr>
          <w:rFonts w:ascii="宋体" w:hAnsi="宋体"/>
          <w:color w:val="000000"/>
        </w:rPr>
        <w:t>）详见答案。</w:t>
      </w:r>
    </w:p>
    <w:p w14:paraId="0CDB9B6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37F8D">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1D74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445C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F6B9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2F4E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F6060">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1F093C"/>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66689"/>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C714F55"/>
    <w:rsid w:val="32B803E0"/>
    <w:rsid w:val="38274566"/>
    <w:rsid w:val="3C81356C"/>
    <w:rsid w:val="41906CA9"/>
    <w:rsid w:val="70A82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0.bin"/><Relationship Id="rId98" Type="http://schemas.openxmlformats.org/officeDocument/2006/relationships/oleObject" Target="embeddings/oleObject39.bin"/><Relationship Id="rId97" Type="http://schemas.openxmlformats.org/officeDocument/2006/relationships/oleObject" Target="embeddings/oleObject38.bin"/><Relationship Id="rId96" Type="http://schemas.openxmlformats.org/officeDocument/2006/relationships/image" Target="media/image50.wmf"/><Relationship Id="rId95" Type="http://schemas.openxmlformats.org/officeDocument/2006/relationships/oleObject" Target="embeddings/oleObject37.bin"/><Relationship Id="rId94" Type="http://schemas.openxmlformats.org/officeDocument/2006/relationships/image" Target="media/image49.wmf"/><Relationship Id="rId93" Type="http://schemas.openxmlformats.org/officeDocument/2006/relationships/oleObject" Target="embeddings/oleObject36.bin"/><Relationship Id="rId92" Type="http://schemas.openxmlformats.org/officeDocument/2006/relationships/image" Target="media/image48.wmf"/><Relationship Id="rId91" Type="http://schemas.openxmlformats.org/officeDocument/2006/relationships/oleObject" Target="embeddings/oleObject35.bin"/><Relationship Id="rId90" Type="http://schemas.openxmlformats.org/officeDocument/2006/relationships/image" Target="media/image47.wmf"/><Relationship Id="rId9" Type="http://schemas.openxmlformats.org/officeDocument/2006/relationships/theme" Target="theme/theme1.xml"/><Relationship Id="rId89" Type="http://schemas.openxmlformats.org/officeDocument/2006/relationships/oleObject" Target="embeddings/oleObject34.bin"/><Relationship Id="rId88" Type="http://schemas.openxmlformats.org/officeDocument/2006/relationships/image" Target="media/image46.wmf"/><Relationship Id="rId87" Type="http://schemas.openxmlformats.org/officeDocument/2006/relationships/oleObject" Target="embeddings/oleObject33.bin"/><Relationship Id="rId86" Type="http://schemas.openxmlformats.org/officeDocument/2006/relationships/image" Target="media/image45.wmf"/><Relationship Id="rId85" Type="http://schemas.openxmlformats.org/officeDocument/2006/relationships/oleObject" Target="embeddings/oleObject32.bin"/><Relationship Id="rId84" Type="http://schemas.openxmlformats.org/officeDocument/2006/relationships/image" Target="media/image44.png"/><Relationship Id="rId83" Type="http://schemas.openxmlformats.org/officeDocument/2006/relationships/image" Target="media/image43.png"/><Relationship Id="rId82" Type="http://schemas.openxmlformats.org/officeDocument/2006/relationships/oleObject" Target="embeddings/oleObject31.bin"/><Relationship Id="rId81" Type="http://schemas.openxmlformats.org/officeDocument/2006/relationships/image" Target="media/image42.wmf"/><Relationship Id="rId80" Type="http://schemas.openxmlformats.org/officeDocument/2006/relationships/oleObject" Target="embeddings/oleObject30.bin"/><Relationship Id="rId8" Type="http://schemas.openxmlformats.org/officeDocument/2006/relationships/footer" Target="footer3.xml"/><Relationship Id="rId79" Type="http://schemas.openxmlformats.org/officeDocument/2006/relationships/image" Target="media/image41.png"/><Relationship Id="rId78" Type="http://schemas.openxmlformats.org/officeDocument/2006/relationships/image" Target="media/image40.png"/><Relationship Id="rId77" Type="http://schemas.openxmlformats.org/officeDocument/2006/relationships/image" Target="media/image39.png"/><Relationship Id="rId76" Type="http://schemas.openxmlformats.org/officeDocument/2006/relationships/oleObject" Target="embeddings/oleObject29.bin"/><Relationship Id="rId75" Type="http://schemas.openxmlformats.org/officeDocument/2006/relationships/oleObject" Target="embeddings/oleObject28.bin"/><Relationship Id="rId74" Type="http://schemas.openxmlformats.org/officeDocument/2006/relationships/oleObject" Target="embeddings/oleObject27.bin"/><Relationship Id="rId73" Type="http://schemas.openxmlformats.org/officeDocument/2006/relationships/oleObject" Target="embeddings/oleObject26.bin"/><Relationship Id="rId72" Type="http://schemas.openxmlformats.org/officeDocument/2006/relationships/image" Target="media/image38.wmf"/><Relationship Id="rId71" Type="http://schemas.openxmlformats.org/officeDocument/2006/relationships/oleObject" Target="embeddings/oleObject25.bin"/><Relationship Id="rId70" Type="http://schemas.openxmlformats.org/officeDocument/2006/relationships/image" Target="media/image37.wmf"/><Relationship Id="rId7" Type="http://schemas.openxmlformats.org/officeDocument/2006/relationships/footer" Target="footer2.xml"/><Relationship Id="rId69" Type="http://schemas.openxmlformats.org/officeDocument/2006/relationships/oleObject" Target="embeddings/oleObject24.bin"/><Relationship Id="rId68" Type="http://schemas.openxmlformats.org/officeDocument/2006/relationships/image" Target="media/image36.png"/><Relationship Id="rId67" Type="http://schemas.openxmlformats.org/officeDocument/2006/relationships/oleObject" Target="embeddings/oleObject23.bin"/><Relationship Id="rId66" Type="http://schemas.openxmlformats.org/officeDocument/2006/relationships/image" Target="media/image35.wmf"/><Relationship Id="rId65" Type="http://schemas.openxmlformats.org/officeDocument/2006/relationships/oleObject" Target="embeddings/oleObject22.bin"/><Relationship Id="rId64" Type="http://schemas.openxmlformats.org/officeDocument/2006/relationships/image" Target="media/image34.wmf"/><Relationship Id="rId63" Type="http://schemas.openxmlformats.org/officeDocument/2006/relationships/oleObject" Target="embeddings/oleObject21.bin"/><Relationship Id="rId62" Type="http://schemas.openxmlformats.org/officeDocument/2006/relationships/image" Target="media/image33.png"/><Relationship Id="rId61" Type="http://schemas.openxmlformats.org/officeDocument/2006/relationships/image" Target="media/image32.wmf"/><Relationship Id="rId60" Type="http://schemas.openxmlformats.org/officeDocument/2006/relationships/oleObject" Target="embeddings/oleObject20.bin"/><Relationship Id="rId6" Type="http://schemas.openxmlformats.org/officeDocument/2006/relationships/footer" Target="footer1.xml"/><Relationship Id="rId59" Type="http://schemas.openxmlformats.org/officeDocument/2006/relationships/oleObject" Target="embeddings/oleObject19.bin"/><Relationship Id="rId58" Type="http://schemas.openxmlformats.org/officeDocument/2006/relationships/oleObject" Target="embeddings/oleObject18.bin"/><Relationship Id="rId57" Type="http://schemas.openxmlformats.org/officeDocument/2006/relationships/image" Target="media/image31.wmf"/><Relationship Id="rId56" Type="http://schemas.openxmlformats.org/officeDocument/2006/relationships/oleObject" Target="embeddings/oleObject17.bin"/><Relationship Id="rId55" Type="http://schemas.openxmlformats.org/officeDocument/2006/relationships/image" Target="media/image30.wmf"/><Relationship Id="rId54" Type="http://schemas.openxmlformats.org/officeDocument/2006/relationships/oleObject" Target="embeddings/oleObject16.bin"/><Relationship Id="rId53" Type="http://schemas.openxmlformats.org/officeDocument/2006/relationships/image" Target="media/image29.png"/><Relationship Id="rId52" Type="http://schemas.openxmlformats.org/officeDocument/2006/relationships/image" Target="media/image28.png"/><Relationship Id="rId51" Type="http://schemas.openxmlformats.org/officeDocument/2006/relationships/image" Target="media/image27.png"/><Relationship Id="rId50" Type="http://schemas.openxmlformats.org/officeDocument/2006/relationships/image" Target="media/image26.png"/><Relationship Id="rId5" Type="http://schemas.openxmlformats.org/officeDocument/2006/relationships/header" Target="header3.xml"/><Relationship Id="rId49" Type="http://schemas.openxmlformats.org/officeDocument/2006/relationships/image" Target="media/image25.wmf"/><Relationship Id="rId48" Type="http://schemas.openxmlformats.org/officeDocument/2006/relationships/oleObject" Target="embeddings/oleObject15.bin"/><Relationship Id="rId47" Type="http://schemas.openxmlformats.org/officeDocument/2006/relationships/oleObject" Target="embeddings/oleObject14.bin"/><Relationship Id="rId46" Type="http://schemas.openxmlformats.org/officeDocument/2006/relationships/oleObject" Target="embeddings/oleObject13.bin"/><Relationship Id="rId45" Type="http://schemas.openxmlformats.org/officeDocument/2006/relationships/oleObject" Target="embeddings/oleObject12.bin"/><Relationship Id="rId44" Type="http://schemas.openxmlformats.org/officeDocument/2006/relationships/image" Target="media/image24.wmf"/><Relationship Id="rId43" Type="http://schemas.openxmlformats.org/officeDocument/2006/relationships/oleObject" Target="embeddings/oleObject11.bin"/><Relationship Id="rId42" Type="http://schemas.openxmlformats.org/officeDocument/2006/relationships/image" Target="media/image23.wmf"/><Relationship Id="rId41" Type="http://schemas.openxmlformats.org/officeDocument/2006/relationships/oleObject" Target="embeddings/oleObject10.bin"/><Relationship Id="rId40" Type="http://schemas.openxmlformats.org/officeDocument/2006/relationships/image" Target="media/image22.wmf"/><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21.wmf"/><Relationship Id="rId37" Type="http://schemas.openxmlformats.org/officeDocument/2006/relationships/oleObject" Target="embeddings/oleObject8.bin"/><Relationship Id="rId36" Type="http://schemas.openxmlformats.org/officeDocument/2006/relationships/image" Target="media/image20.png"/><Relationship Id="rId35" Type="http://schemas.openxmlformats.org/officeDocument/2006/relationships/image" Target="media/image19.wmf"/><Relationship Id="rId34" Type="http://schemas.openxmlformats.org/officeDocument/2006/relationships/oleObject" Target="embeddings/oleObject7.bin"/><Relationship Id="rId33" Type="http://schemas.openxmlformats.org/officeDocument/2006/relationships/image" Target="media/image18.wmf"/><Relationship Id="rId32" Type="http://schemas.openxmlformats.org/officeDocument/2006/relationships/oleObject" Target="embeddings/oleObject6.bin"/><Relationship Id="rId31" Type="http://schemas.openxmlformats.org/officeDocument/2006/relationships/image" Target="media/image17.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16.wmf"/><Relationship Id="rId28" Type="http://schemas.openxmlformats.org/officeDocument/2006/relationships/oleObject" Target="embeddings/oleObject4.bin"/><Relationship Id="rId27" Type="http://schemas.openxmlformats.org/officeDocument/2006/relationships/image" Target="media/image15.wmf"/><Relationship Id="rId26" Type="http://schemas.openxmlformats.org/officeDocument/2006/relationships/oleObject" Target="embeddings/oleObject3.bin"/><Relationship Id="rId25" Type="http://schemas.openxmlformats.org/officeDocument/2006/relationships/image" Target="media/image14.wmf"/><Relationship Id="rId24" Type="http://schemas.openxmlformats.org/officeDocument/2006/relationships/oleObject" Target="embeddings/oleObject2.bin"/><Relationship Id="rId23" Type="http://schemas.openxmlformats.org/officeDocument/2006/relationships/image" Target="media/image13.png"/><Relationship Id="rId22" Type="http://schemas.openxmlformats.org/officeDocument/2006/relationships/image" Target="media/image12.wmf"/><Relationship Id="rId21" Type="http://schemas.openxmlformats.org/officeDocument/2006/relationships/oleObject" Target="embeddings/oleObject1.bin"/><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4" Type="http://schemas.openxmlformats.org/officeDocument/2006/relationships/fontTable" Target="fontTable.xml"/><Relationship Id="rId103" Type="http://schemas.openxmlformats.org/officeDocument/2006/relationships/customXml" Target="../customXml/item1.xml"/><Relationship Id="rId102" Type="http://schemas.openxmlformats.org/officeDocument/2006/relationships/image" Target="media/image52.wmf"/><Relationship Id="rId101" Type="http://schemas.openxmlformats.org/officeDocument/2006/relationships/oleObject" Target="embeddings/oleObject41.bin"/><Relationship Id="rId100" Type="http://schemas.openxmlformats.org/officeDocument/2006/relationships/image" Target="media/image51.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1554C-9464-44B8-8325-C86E334298AC}">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12011</Words>
  <Characters>12874</Characters>
  <Lines>106</Lines>
  <Paragraphs>29</Paragraphs>
  <TotalTime>0</TotalTime>
  <ScaleCrop>false</ScaleCrop>
  <LinksUpToDate>false</LinksUpToDate>
  <CharactersWithSpaces>13398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2022-06-26T10:20:00Z</dcterms:created>
  <dc:creator>学科网试题生产平台</dc:creator>
  <dc:description>3007388742729728</dc:description>
  <cp:lastModifiedBy>上帝掷骰子吗</cp:lastModifiedBy>
  <dcterms:modified xsi:type="dcterms:W3CDTF">2024-07-20T09:05:38Z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46BAA3DBF06B4443B003CF4B4B578393</vt:lpwstr>
  </property>
</Properties>
</file>