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51CC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10363200</wp:posOffset>
            </wp:positionV>
            <wp:extent cx="330200" cy="469900"/>
            <wp:effectExtent l="0" t="0" r="12700" b="635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0"/>
                    <a:stretch>
                      <a:fillRect/>
                    </a:stretch>
                  </pic:blipFill>
                  <pic:spPr>
                    <a:xfrm>
                      <a:off x="0" y="0"/>
                      <a:ext cx="3302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年广西初中学业水平考试</w:t>
      </w:r>
    </w:p>
    <w:p w14:paraId="327C6F30">
      <w:pPr>
        <w:spacing w:line="360" w:lineRule="auto"/>
        <w:jc w:val="center"/>
      </w:pPr>
      <w:r>
        <w:rPr>
          <w:rFonts w:ascii="宋体" w:hAnsi="宋体" w:eastAsia="宋体" w:cs="宋体"/>
          <w:b/>
          <w:color w:val="auto"/>
          <w:sz w:val="32"/>
        </w:rPr>
        <w:t>化学</w:t>
      </w:r>
    </w:p>
    <w:p w14:paraId="345E8324">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 N-14    O-16    Na-23</w:t>
      </w:r>
      <w:r>
        <w:rPr>
          <w:b/>
          <w:color w:val="auto"/>
          <w:sz w:val="24"/>
        </w:rPr>
        <w:t xml:space="preserve">    </w:t>
      </w:r>
      <w:r>
        <w:rPr>
          <w:rFonts w:ascii="Times New Roman" w:hAnsi="Times New Roman" w:eastAsia="Times New Roman" w:cs="Times New Roman"/>
          <w:b/>
          <w:color w:val="auto"/>
          <w:sz w:val="24"/>
        </w:rPr>
        <w:t>Mg-24</w:t>
      </w:r>
      <w:r>
        <w:rPr>
          <w:b/>
          <w:color w:val="auto"/>
          <w:sz w:val="24"/>
        </w:rPr>
        <w:t xml:space="preserve">    </w:t>
      </w:r>
      <w:r>
        <w:rPr>
          <w:rFonts w:ascii="Times New Roman" w:hAnsi="Times New Roman" w:eastAsia="Times New Roman" w:cs="Times New Roman"/>
          <w:b/>
          <w:color w:val="auto"/>
          <w:sz w:val="24"/>
        </w:rPr>
        <w:t>Al-27    C1-35.5</w:t>
      </w:r>
      <w:r>
        <w:rPr>
          <w:b/>
          <w:color w:val="auto"/>
          <w:sz w:val="24"/>
        </w:rPr>
        <w:t xml:space="preserve">    </w:t>
      </w:r>
      <w:r>
        <w:rPr>
          <w:rFonts w:ascii="Times New Roman" w:hAnsi="Times New Roman" w:eastAsia="Times New Roman" w:cs="Times New Roman"/>
          <w:b/>
          <w:color w:val="auto"/>
          <w:sz w:val="24"/>
        </w:rPr>
        <w:t xml:space="preserve"> Fe-56 Ag-108</w:t>
      </w:r>
    </w:p>
    <w:p w14:paraId="54D5D259">
      <w:pPr>
        <w:spacing w:line="360"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分。在每小题列出的四个备选项中，只有一项符合题目要求，错选、多选或未选均不得分。）</w:t>
      </w:r>
    </w:p>
    <w:p w14:paraId="19A647E2">
      <w:pPr>
        <w:spacing w:line="360" w:lineRule="auto"/>
        <w:jc w:val="left"/>
      </w:pPr>
      <w:r>
        <w:rPr>
          <w:color w:val="auto"/>
        </w:rPr>
        <w:t xml:space="preserve">1. </w:t>
      </w:r>
      <w:r>
        <w:rPr>
          <w:rFonts w:ascii="宋体" w:hAnsi="宋体" w:eastAsia="宋体" w:cs="宋体"/>
          <w:color w:val="auto"/>
        </w:rPr>
        <w:t>党的二十大报告指出“推动形成绿色低碳的生产方式和生活方式”。下列做法与这一要求不相符的是</w:t>
      </w:r>
    </w:p>
    <w:p w14:paraId="1CB33738">
      <w:pPr>
        <w:tabs>
          <w:tab w:val="left" w:pos="4873"/>
        </w:tabs>
        <w:spacing w:line="360" w:lineRule="auto"/>
        <w:jc w:val="left"/>
        <w:textAlignment w:val="center"/>
        <w:rPr>
          <w:color w:val="auto"/>
        </w:rPr>
      </w:pPr>
      <w:r>
        <w:t xml:space="preserve">A. </w:t>
      </w:r>
      <w:r>
        <w:rPr>
          <w:rFonts w:ascii="宋体" w:hAnsi="宋体" w:eastAsia="宋体" w:cs="宋体"/>
          <w:color w:val="auto"/>
        </w:rPr>
        <w:t>乘公交车出行</w:t>
      </w:r>
      <w:r>
        <w:tab/>
      </w:r>
      <w:r>
        <w:t xml:space="preserve">B. </w:t>
      </w:r>
      <w:r>
        <w:rPr>
          <w:rFonts w:ascii="宋体" w:hAnsi="宋体" w:eastAsia="宋体" w:cs="宋体"/>
          <w:color w:val="auto"/>
        </w:rPr>
        <w:t>回收废旧电池</w:t>
      </w:r>
    </w:p>
    <w:p w14:paraId="3671391C">
      <w:pPr>
        <w:tabs>
          <w:tab w:val="left" w:pos="4873"/>
        </w:tabs>
        <w:spacing w:line="360" w:lineRule="auto"/>
        <w:jc w:val="left"/>
        <w:textAlignment w:val="center"/>
        <w:rPr>
          <w:color w:val="000000"/>
        </w:rPr>
      </w:pPr>
      <w:r>
        <w:t xml:space="preserve">C. </w:t>
      </w:r>
      <w:r>
        <w:rPr>
          <w:rFonts w:ascii="宋体" w:hAnsi="宋体" w:eastAsia="宋体" w:cs="宋体"/>
          <w:color w:val="auto"/>
        </w:rPr>
        <w:t>大量焚烧秸秆</w:t>
      </w:r>
      <w:r>
        <w:tab/>
      </w:r>
      <w:r>
        <w:t xml:space="preserve">D. </w:t>
      </w:r>
      <w:r>
        <w:rPr>
          <w:rFonts w:ascii="宋体" w:hAnsi="宋体" w:eastAsia="宋体" w:cs="宋体"/>
          <w:color w:val="auto"/>
        </w:rPr>
        <w:t>推广风力发电</w:t>
      </w:r>
    </w:p>
    <w:p w14:paraId="3658E959">
      <w:pPr>
        <w:spacing w:line="360" w:lineRule="auto"/>
        <w:textAlignment w:val="center"/>
        <w:rPr>
          <w:color w:val="000000"/>
        </w:rPr>
      </w:pPr>
      <w:r>
        <w:rPr>
          <w:color w:val="2E75B6"/>
        </w:rPr>
        <w:t>【答案】</w:t>
      </w:r>
      <w:r>
        <w:rPr>
          <w:color w:val="000000"/>
        </w:rPr>
        <w:t>C</w:t>
      </w:r>
    </w:p>
    <w:p w14:paraId="68D4021D">
      <w:pPr>
        <w:spacing w:line="360" w:lineRule="auto"/>
        <w:textAlignment w:val="center"/>
        <w:rPr>
          <w:color w:val="000000"/>
        </w:rPr>
      </w:pPr>
      <w:r>
        <w:rPr>
          <w:color w:val="2E75B6"/>
        </w:rPr>
        <w:t>【解析】</w:t>
      </w:r>
    </w:p>
    <w:p w14:paraId="4A2EAA10">
      <w:pPr>
        <w:spacing w:line="360" w:lineRule="auto"/>
        <w:jc w:val="left"/>
        <w:textAlignment w:val="center"/>
        <w:rPr>
          <w:color w:val="000000"/>
        </w:rPr>
      </w:pPr>
      <w:r>
        <w:rPr>
          <w:color w:val="000000"/>
        </w:rPr>
        <w:t>【详解】A 、乘公交车出行，减少化石燃料的使用，符合绿色低碳的生活方式。A不符合题意；</w:t>
      </w:r>
    </w:p>
    <w:p w14:paraId="26AE0430">
      <w:pPr>
        <w:spacing w:line="360" w:lineRule="auto"/>
        <w:jc w:val="left"/>
        <w:textAlignment w:val="center"/>
        <w:rPr>
          <w:color w:val="000000"/>
        </w:rPr>
      </w:pPr>
      <w:r>
        <w:rPr>
          <w:color w:val="000000"/>
        </w:rPr>
        <w:t>B、回收废旧电池，减少环境污染，节约资源。符合绿色低碳的生活方式。B不符合题意；</w:t>
      </w:r>
    </w:p>
    <w:p w14:paraId="572D6985">
      <w:pPr>
        <w:spacing w:line="360" w:lineRule="auto"/>
        <w:jc w:val="left"/>
        <w:textAlignment w:val="center"/>
        <w:rPr>
          <w:color w:val="000000"/>
        </w:rPr>
      </w:pPr>
      <w:r>
        <w:rPr>
          <w:color w:val="000000"/>
        </w:rPr>
        <w:t>C、大量焚烧秸秆，增加二氧化碳排放，产生有害气体和烟尘，污染空气。不符合绿色低碳的生活方式。C符合题意；</w:t>
      </w:r>
    </w:p>
    <w:p w14:paraId="357B7CFB">
      <w:pPr>
        <w:spacing w:line="360" w:lineRule="auto"/>
        <w:jc w:val="left"/>
        <w:textAlignment w:val="center"/>
        <w:rPr>
          <w:color w:val="000000"/>
        </w:rPr>
      </w:pPr>
      <w:r>
        <w:rPr>
          <w:color w:val="000000"/>
        </w:rPr>
        <w:t>D、推广风力发电，减少化石燃料的使用，减少二氧化碳的排放，符合绿色低碳的生活方式。D不符合题意。</w:t>
      </w:r>
    </w:p>
    <w:p w14:paraId="78D9B27C">
      <w:pPr>
        <w:spacing w:line="360" w:lineRule="auto"/>
        <w:jc w:val="left"/>
        <w:textAlignment w:val="center"/>
        <w:rPr>
          <w:color w:val="000000"/>
        </w:rPr>
      </w:pPr>
      <w:r>
        <w:rPr>
          <w:color w:val="000000"/>
        </w:rPr>
        <w:t>综上所述：选择C</w:t>
      </w:r>
      <w:r>
        <w:rPr>
          <w:color w:val="000000"/>
          <w:position w:val="-12"/>
        </w:rPr>
        <w:drawing>
          <wp:inline distT="0" distB="0" distL="114300" distR="114300">
            <wp:extent cx="127000" cy="76200"/>
            <wp:effectExtent l="0" t="0" r="0" b="0"/>
            <wp:docPr id="410904" name="图片 410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04" name="图片 410904"/>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br w:type="textWrapping"/>
      </w:r>
    </w:p>
    <w:p w14:paraId="705FCB77">
      <w:pPr>
        <w:spacing w:line="360" w:lineRule="auto"/>
        <w:jc w:val="left"/>
        <w:textAlignment w:val="center"/>
        <w:rPr>
          <w:color w:val="000000"/>
        </w:rPr>
      </w:pPr>
      <w:r>
        <w:rPr>
          <w:color w:val="000000"/>
        </w:rPr>
        <w:t>2. 空气成分中，体积分数最大的是（　　）</w:t>
      </w:r>
    </w:p>
    <w:p w14:paraId="556EEB28">
      <w:pPr>
        <w:tabs>
          <w:tab w:val="left" w:pos="2436"/>
          <w:tab w:val="left" w:pos="4873"/>
          <w:tab w:val="left" w:pos="7309"/>
        </w:tabs>
        <w:spacing w:line="360" w:lineRule="auto"/>
        <w:jc w:val="left"/>
        <w:textAlignment w:val="center"/>
        <w:rPr>
          <w:color w:val="000000"/>
        </w:rPr>
      </w:pPr>
      <w:r>
        <w:rPr>
          <w:color w:val="000000"/>
        </w:rPr>
        <w:t>A. 氮气</w:t>
      </w:r>
      <w:r>
        <w:rPr>
          <w:color w:val="000000"/>
        </w:rPr>
        <w:tab/>
      </w:r>
      <w:r>
        <w:rPr>
          <w:color w:val="000000"/>
        </w:rPr>
        <w:t>B. 二氧化碳</w:t>
      </w:r>
      <w:r>
        <w:rPr>
          <w:color w:val="000000"/>
        </w:rPr>
        <w:tab/>
      </w:r>
      <w:r>
        <w:rPr>
          <w:color w:val="000000"/>
        </w:rPr>
        <w:t>C. 氧气</w:t>
      </w:r>
      <w:r>
        <w:rPr>
          <w:color w:val="000000"/>
        </w:rPr>
        <w:tab/>
      </w:r>
      <w:r>
        <w:rPr>
          <w:color w:val="000000"/>
        </w:rPr>
        <w:t>D. 稀有气体</w:t>
      </w:r>
    </w:p>
    <w:p w14:paraId="6F8F38AA">
      <w:pPr>
        <w:spacing w:line="360" w:lineRule="auto"/>
        <w:textAlignment w:val="center"/>
        <w:rPr>
          <w:color w:val="000000"/>
        </w:rPr>
      </w:pPr>
      <w:r>
        <w:rPr>
          <w:color w:val="2E75B6"/>
        </w:rPr>
        <w:t>【答案】</w:t>
      </w:r>
      <w:r>
        <w:rPr>
          <w:color w:val="000000"/>
        </w:rPr>
        <w:t>A</w:t>
      </w:r>
    </w:p>
    <w:p w14:paraId="14EE2246">
      <w:pPr>
        <w:spacing w:line="360" w:lineRule="auto"/>
        <w:textAlignment w:val="center"/>
        <w:rPr>
          <w:color w:val="000000"/>
        </w:rPr>
      </w:pPr>
      <w:r>
        <w:rPr>
          <w:color w:val="2E75B6"/>
        </w:rPr>
        <w:t>【解析】</w:t>
      </w:r>
    </w:p>
    <w:p w14:paraId="45583B0D">
      <w:pPr>
        <w:spacing w:line="360" w:lineRule="auto"/>
        <w:textAlignment w:val="center"/>
        <w:rPr>
          <w:color w:val="000000"/>
        </w:rPr>
      </w:pPr>
      <w:r>
        <w:rPr>
          <w:color w:val="000000"/>
        </w:rPr>
        <w:t>【详解】空气的成分按体积计算，大约是：氮气占78%、氧气占21%、稀有气体占0.94%、二氧化碳占0.03%、其它气体和杂质占0.03%。</w:t>
      </w:r>
    </w:p>
    <w:p w14:paraId="12358EDD">
      <w:pPr>
        <w:spacing w:line="360" w:lineRule="auto"/>
        <w:textAlignment w:val="center"/>
        <w:rPr>
          <w:color w:val="000000"/>
        </w:rPr>
      </w:pPr>
    </w:p>
    <w:p w14:paraId="6C36FB22">
      <w:pPr>
        <w:spacing w:line="360" w:lineRule="auto"/>
        <w:jc w:val="left"/>
        <w:textAlignment w:val="center"/>
        <w:rPr>
          <w:color w:val="000000"/>
        </w:rPr>
      </w:pPr>
      <w:r>
        <w:rPr>
          <w:color w:val="000000"/>
        </w:rPr>
        <w:t xml:space="preserve">3. </w:t>
      </w:r>
      <w:r>
        <w:rPr>
          <w:rFonts w:ascii="宋体" w:hAnsi="宋体" w:eastAsia="宋体" w:cs="宋体"/>
          <w:color w:val="000000"/>
        </w:rPr>
        <w:t>神舟十六号载人飞船于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日在新能源助力下成功升空。下列属于新能源的是</w:t>
      </w:r>
    </w:p>
    <w:p w14:paraId="0D5BA7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天然气</w:t>
      </w:r>
      <w:r>
        <w:rPr>
          <w:color w:val="000000"/>
        </w:rPr>
        <w:tab/>
      </w:r>
      <w:r>
        <w:rPr>
          <w:color w:val="000000"/>
        </w:rPr>
        <w:t xml:space="preserve">B. </w:t>
      </w:r>
      <w:r>
        <w:rPr>
          <w:rFonts w:ascii="宋体" w:hAnsi="宋体" w:eastAsia="宋体" w:cs="宋体"/>
          <w:color w:val="000000"/>
        </w:rPr>
        <w:t>氢能</w:t>
      </w:r>
      <w:r>
        <w:rPr>
          <w:color w:val="000000"/>
        </w:rPr>
        <w:tab/>
      </w:r>
      <w:r>
        <w:rPr>
          <w:color w:val="000000"/>
        </w:rPr>
        <w:t xml:space="preserve">C. </w:t>
      </w:r>
      <w:r>
        <w:rPr>
          <w:rFonts w:ascii="宋体" w:hAnsi="宋体" w:eastAsia="宋体" w:cs="宋体"/>
          <w:color w:val="000000"/>
        </w:rPr>
        <w:t>石油</w:t>
      </w:r>
      <w:r>
        <w:rPr>
          <w:color w:val="000000"/>
        </w:rPr>
        <w:tab/>
      </w:r>
      <w:r>
        <w:rPr>
          <w:color w:val="000000"/>
        </w:rPr>
        <w:t xml:space="preserve">D. </w:t>
      </w:r>
      <w:r>
        <w:rPr>
          <w:rFonts w:ascii="宋体" w:hAnsi="宋体" w:eastAsia="宋体" w:cs="宋体"/>
          <w:color w:val="000000"/>
        </w:rPr>
        <w:t>煤</w:t>
      </w:r>
    </w:p>
    <w:p w14:paraId="01531245">
      <w:pPr>
        <w:spacing w:line="360" w:lineRule="auto"/>
        <w:textAlignment w:val="center"/>
        <w:rPr>
          <w:color w:val="000000"/>
        </w:rPr>
      </w:pPr>
      <w:r>
        <w:rPr>
          <w:color w:val="2E75B6"/>
        </w:rPr>
        <w:t>【答案】</w:t>
      </w:r>
      <w:r>
        <w:rPr>
          <w:color w:val="000000"/>
        </w:rPr>
        <w:t>B</w:t>
      </w:r>
    </w:p>
    <w:p w14:paraId="38E83FB6">
      <w:pPr>
        <w:spacing w:line="360" w:lineRule="auto"/>
        <w:textAlignment w:val="center"/>
        <w:rPr>
          <w:color w:val="000000"/>
        </w:rPr>
      </w:pPr>
      <w:r>
        <w:rPr>
          <w:color w:val="2E75B6"/>
        </w:rPr>
        <w:t>【解析】</w:t>
      </w:r>
    </w:p>
    <w:p w14:paraId="4DC69D63">
      <w:pPr>
        <w:spacing w:line="360" w:lineRule="auto"/>
        <w:jc w:val="left"/>
        <w:textAlignment w:val="center"/>
        <w:rPr>
          <w:color w:val="000000"/>
        </w:rPr>
      </w:pPr>
      <w:r>
        <w:rPr>
          <w:color w:val="000000"/>
        </w:rPr>
        <w:t>【详解】A、天然气是化石燃料，不属于新能源，故A选项不符合题意；</w:t>
      </w:r>
    </w:p>
    <w:p w14:paraId="7FAD6D38">
      <w:pPr>
        <w:spacing w:line="360" w:lineRule="auto"/>
        <w:jc w:val="left"/>
        <w:textAlignment w:val="center"/>
        <w:rPr>
          <w:color w:val="000000"/>
        </w:rPr>
      </w:pPr>
      <w:r>
        <w:rPr>
          <w:color w:val="000000"/>
        </w:rPr>
        <w:t>B、氢能是理想的高能燃料，属于新能源，故B选项符合题意；</w:t>
      </w:r>
    </w:p>
    <w:p w14:paraId="2413884B">
      <w:pPr>
        <w:spacing w:line="360" w:lineRule="auto"/>
        <w:jc w:val="left"/>
        <w:textAlignment w:val="center"/>
        <w:rPr>
          <w:color w:val="000000"/>
        </w:rPr>
      </w:pPr>
      <w:r>
        <w:rPr>
          <w:color w:val="000000"/>
        </w:rPr>
        <w:t>C、石油是化石燃料，不属于新能源，故C选项不符合题意；</w:t>
      </w:r>
    </w:p>
    <w:p w14:paraId="519B12E8">
      <w:pPr>
        <w:spacing w:line="360" w:lineRule="auto"/>
        <w:jc w:val="left"/>
        <w:textAlignment w:val="center"/>
        <w:rPr>
          <w:color w:val="000000"/>
        </w:rPr>
      </w:pPr>
      <w:r>
        <w:rPr>
          <w:color w:val="000000"/>
        </w:rPr>
        <w:t>D、煤是化石燃料，不属于新能源，故D选项不符合题意。</w:t>
      </w:r>
    </w:p>
    <w:p w14:paraId="3503D9CF">
      <w:pPr>
        <w:spacing w:line="360" w:lineRule="auto"/>
        <w:jc w:val="left"/>
        <w:textAlignment w:val="center"/>
        <w:rPr>
          <w:color w:val="000000"/>
        </w:rPr>
      </w:pPr>
      <w:r>
        <w:rPr>
          <w:color w:val="000000"/>
        </w:rPr>
        <w:t>故选B。</w:t>
      </w:r>
    </w:p>
    <w:p w14:paraId="19817ED8">
      <w:pPr>
        <w:spacing w:line="360" w:lineRule="auto"/>
        <w:jc w:val="left"/>
        <w:textAlignment w:val="center"/>
        <w:rPr>
          <w:color w:val="000000"/>
        </w:rPr>
      </w:pPr>
      <w:r>
        <w:rPr>
          <w:color w:val="000000"/>
        </w:rPr>
        <w:t xml:space="preserve">4. </w:t>
      </w:r>
      <w:r>
        <w:rPr>
          <w:rFonts w:ascii="宋体" w:hAnsi="宋体" w:eastAsia="宋体" w:cs="宋体"/>
          <w:color w:val="000000"/>
        </w:rPr>
        <w:t>化学是一门以实验为基础的学科。下列实验操作中，正确的是</w:t>
      </w:r>
    </w:p>
    <w:p w14:paraId="31B403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加入粉末药品</w:t>
      </w:r>
      <w:r>
        <w:rPr>
          <w:rFonts w:ascii="宋体" w:hAnsi="宋体" w:eastAsia="宋体" w:cs="宋体"/>
          <w:color w:val="000000"/>
        </w:rPr>
        <w:drawing>
          <wp:inline distT="0" distB="0" distL="114300" distR="114300">
            <wp:extent cx="1209675" cy="371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09675" cy="37147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点燃酒精灯</w:t>
      </w:r>
      <w:r>
        <w:rPr>
          <w:rFonts w:ascii="宋体" w:hAnsi="宋体" w:eastAsia="宋体" w:cs="宋体"/>
          <w:color w:val="000000"/>
        </w:rPr>
        <w:drawing>
          <wp:inline distT="0" distB="0" distL="114300" distR="114300">
            <wp:extent cx="695325" cy="647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95325" cy="647700"/>
                    </a:xfrm>
                    <a:prstGeom prst="rect">
                      <a:avLst/>
                    </a:prstGeom>
                  </pic:spPr>
                </pic:pic>
              </a:graphicData>
            </a:graphic>
          </wp:inline>
        </w:drawing>
      </w:r>
      <w:r>
        <w:rPr>
          <w:rFonts w:ascii="宋体" w:hAnsi="宋体" w:eastAsia="宋体" w:cs="宋体"/>
          <w:color w:val="000000"/>
        </w:rPr>
        <w:t xml:space="preserve">  </w:t>
      </w:r>
    </w:p>
    <w:p w14:paraId="58A67E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读取液体的体积</w:t>
      </w:r>
      <w:r>
        <w:rPr>
          <w:rFonts w:ascii="宋体" w:hAnsi="宋体" w:eastAsia="宋体" w:cs="宋体"/>
          <w:color w:val="000000"/>
        </w:rPr>
        <w:drawing>
          <wp:inline distT="0" distB="0" distL="114300" distR="114300">
            <wp:extent cx="771525" cy="942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94297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滴加液体</w:t>
      </w:r>
      <w:r>
        <w:rPr>
          <w:rFonts w:ascii="宋体" w:hAnsi="宋体" w:eastAsia="宋体" w:cs="宋体"/>
          <w:color w:val="000000"/>
        </w:rPr>
        <w:drawing>
          <wp:inline distT="0" distB="0" distL="114300" distR="114300">
            <wp:extent cx="390525" cy="8667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0525" cy="866775"/>
                    </a:xfrm>
                    <a:prstGeom prst="rect">
                      <a:avLst/>
                    </a:prstGeom>
                  </pic:spPr>
                </pic:pic>
              </a:graphicData>
            </a:graphic>
          </wp:inline>
        </w:drawing>
      </w:r>
      <w:r>
        <w:rPr>
          <w:rFonts w:ascii="宋体" w:hAnsi="宋体" w:eastAsia="宋体" w:cs="宋体"/>
          <w:color w:val="000000"/>
        </w:rPr>
        <w:t xml:space="preserve">  </w:t>
      </w:r>
    </w:p>
    <w:p w14:paraId="6D184871">
      <w:pPr>
        <w:spacing w:line="360" w:lineRule="auto"/>
        <w:textAlignment w:val="center"/>
        <w:rPr>
          <w:color w:val="000000"/>
        </w:rPr>
      </w:pPr>
      <w:r>
        <w:rPr>
          <w:color w:val="2E75B6"/>
        </w:rPr>
        <w:t>【答案】</w:t>
      </w:r>
      <w:r>
        <w:rPr>
          <w:color w:val="000000"/>
        </w:rPr>
        <w:t>A</w:t>
      </w:r>
    </w:p>
    <w:p w14:paraId="66E95242">
      <w:pPr>
        <w:spacing w:line="360" w:lineRule="auto"/>
        <w:textAlignment w:val="center"/>
        <w:rPr>
          <w:color w:val="000000"/>
        </w:rPr>
      </w:pPr>
      <w:r>
        <w:rPr>
          <w:color w:val="2E75B6"/>
        </w:rPr>
        <w:t>【解析】</w:t>
      </w:r>
    </w:p>
    <w:p w14:paraId="6851CF71">
      <w:pPr>
        <w:spacing w:line="360" w:lineRule="auto"/>
        <w:jc w:val="left"/>
        <w:textAlignment w:val="center"/>
        <w:rPr>
          <w:color w:val="000000"/>
        </w:rPr>
      </w:pPr>
      <w:r>
        <w:rPr>
          <w:color w:val="000000"/>
        </w:rPr>
        <w:t>【详解】A、取用粉末状药品应遵循“一斜二送三直立”原则，用药匙将药品送到试管底部，操作正确；</w:t>
      </w:r>
    </w:p>
    <w:p w14:paraId="62583910">
      <w:pPr>
        <w:spacing w:line="360" w:lineRule="auto"/>
        <w:jc w:val="left"/>
        <w:textAlignment w:val="center"/>
        <w:rPr>
          <w:color w:val="000000"/>
        </w:rPr>
      </w:pPr>
      <w:r>
        <w:rPr>
          <w:color w:val="000000"/>
        </w:rPr>
        <w:t>B、不可直接用燃着的酒精灯去点燃另一酒精灯，容易发生危险，操作错误；</w:t>
      </w:r>
    </w:p>
    <w:p w14:paraId="14AA9601">
      <w:pPr>
        <w:spacing w:line="360" w:lineRule="auto"/>
        <w:jc w:val="left"/>
        <w:textAlignment w:val="center"/>
        <w:rPr>
          <w:color w:val="000000"/>
        </w:rPr>
      </w:pPr>
      <w:r>
        <w:rPr>
          <w:color w:val="000000"/>
        </w:rPr>
        <w:t>C、用量筒量取液体时，读取液体的体积时应平视液体的凹液面最低处，操作错误；</w:t>
      </w:r>
    </w:p>
    <w:p w14:paraId="0D19C8EE">
      <w:pPr>
        <w:spacing w:line="360" w:lineRule="auto"/>
        <w:jc w:val="left"/>
        <w:textAlignment w:val="center"/>
        <w:rPr>
          <w:color w:val="000000"/>
        </w:rPr>
      </w:pPr>
      <w:r>
        <w:rPr>
          <w:color w:val="000000"/>
        </w:rPr>
        <w:t>D、用胶头滴管滴加药品时，胶头滴管应垂直试管上方滴加，不可伸入试管内，操作错误；</w:t>
      </w:r>
    </w:p>
    <w:p w14:paraId="32C7BA5C">
      <w:pPr>
        <w:spacing w:line="360" w:lineRule="auto"/>
        <w:jc w:val="left"/>
        <w:textAlignment w:val="center"/>
        <w:rPr>
          <w:color w:val="000000"/>
        </w:rPr>
      </w:pPr>
      <w:r>
        <w:rPr>
          <w:color w:val="000000"/>
        </w:rPr>
        <w:t>故选：A。</w:t>
      </w:r>
    </w:p>
    <w:p w14:paraId="36E4173B">
      <w:pPr>
        <w:spacing w:line="360" w:lineRule="auto"/>
        <w:jc w:val="left"/>
        <w:textAlignment w:val="center"/>
        <w:rPr>
          <w:color w:val="000000"/>
        </w:rPr>
      </w:pPr>
      <w:r>
        <w:rPr>
          <w:color w:val="000000"/>
        </w:rPr>
        <w:t xml:space="preserve">5. </w:t>
      </w:r>
      <w:r>
        <w:rPr>
          <w:rFonts w:ascii="宋体" w:hAnsi="宋体" w:eastAsia="宋体" w:cs="宋体"/>
          <w:color w:val="000000"/>
        </w:rPr>
        <w:t>鉴别硬水和软水最简易的方法是</w:t>
      </w:r>
    </w:p>
    <w:p w14:paraId="4CD08F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加肥皂水</w:t>
      </w:r>
      <w:r>
        <w:rPr>
          <w:color w:val="000000"/>
        </w:rPr>
        <w:tab/>
      </w:r>
      <w:r>
        <w:rPr>
          <w:color w:val="000000"/>
        </w:rPr>
        <w:t xml:space="preserve">B. </w:t>
      </w:r>
      <w:r>
        <w:rPr>
          <w:rFonts w:ascii="宋体" w:hAnsi="宋体" w:eastAsia="宋体" w:cs="宋体"/>
          <w:color w:val="000000"/>
        </w:rPr>
        <w:t>观察颜色</w:t>
      </w:r>
    </w:p>
    <w:p w14:paraId="593680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加食盐水</w:t>
      </w:r>
      <w:r>
        <w:rPr>
          <w:color w:val="000000"/>
        </w:rPr>
        <w:tab/>
      </w:r>
      <w:r>
        <w:rPr>
          <w:color w:val="000000"/>
        </w:rPr>
        <w:t xml:space="preserve">D. </w:t>
      </w:r>
      <w:r>
        <w:rPr>
          <w:rFonts w:ascii="宋体" w:hAnsi="宋体" w:eastAsia="宋体" w:cs="宋体"/>
          <w:color w:val="000000"/>
        </w:rPr>
        <w:t>闻气味</w:t>
      </w:r>
    </w:p>
    <w:p w14:paraId="05A90269">
      <w:pPr>
        <w:spacing w:line="360" w:lineRule="auto"/>
        <w:textAlignment w:val="center"/>
        <w:rPr>
          <w:color w:val="000000"/>
        </w:rPr>
      </w:pPr>
      <w:r>
        <w:rPr>
          <w:color w:val="2E75B6"/>
        </w:rPr>
        <w:t>【答案】</w:t>
      </w:r>
      <w:r>
        <w:rPr>
          <w:color w:val="000000"/>
        </w:rPr>
        <w:t>A</w:t>
      </w:r>
    </w:p>
    <w:p w14:paraId="751E5A18">
      <w:pPr>
        <w:spacing w:line="360" w:lineRule="auto"/>
        <w:textAlignment w:val="center"/>
        <w:rPr>
          <w:color w:val="000000"/>
        </w:rPr>
      </w:pPr>
      <w:r>
        <w:rPr>
          <w:color w:val="2E75B6"/>
        </w:rPr>
        <w:t>【解析】</w:t>
      </w:r>
    </w:p>
    <w:p w14:paraId="3BBCAAC7">
      <w:pPr>
        <w:spacing w:line="360" w:lineRule="auto"/>
        <w:jc w:val="left"/>
        <w:textAlignment w:val="center"/>
        <w:rPr>
          <w:color w:val="000000"/>
        </w:rPr>
      </w:pPr>
      <w:r>
        <w:rPr>
          <w:color w:val="000000"/>
        </w:rPr>
        <w:t>【详解】区分硬水和软水的方法是：用肥皂水，加入肥皂水，振荡，泡沫多的是软水，泡沫少、浮渣多的是硬水，硬水和软水加食盐水都无变化，硬水和软水不能通过颜色和气味来鉴别。</w:t>
      </w:r>
    </w:p>
    <w:p w14:paraId="7A6FF98C">
      <w:pPr>
        <w:spacing w:line="360" w:lineRule="auto"/>
        <w:jc w:val="left"/>
        <w:textAlignment w:val="center"/>
        <w:rPr>
          <w:color w:val="000000"/>
        </w:rPr>
      </w:pPr>
      <w:r>
        <w:rPr>
          <w:color w:val="000000"/>
        </w:rPr>
        <w:t>故选：A。</w:t>
      </w:r>
    </w:p>
    <w:p w14:paraId="26EF33B5">
      <w:pPr>
        <w:spacing w:line="360" w:lineRule="auto"/>
        <w:jc w:val="left"/>
        <w:textAlignment w:val="center"/>
        <w:rPr>
          <w:color w:val="000000"/>
        </w:rPr>
      </w:pPr>
      <w:r>
        <w:rPr>
          <w:color w:val="000000"/>
        </w:rPr>
        <w:t>6. 少量下列物质放入水中充分搅拌后不能形成溶液的是（    ）</w:t>
      </w:r>
    </w:p>
    <w:p w14:paraId="0254BFB7">
      <w:pPr>
        <w:tabs>
          <w:tab w:val="left" w:pos="2436"/>
          <w:tab w:val="left" w:pos="4873"/>
          <w:tab w:val="left" w:pos="7309"/>
        </w:tabs>
        <w:spacing w:line="360" w:lineRule="auto"/>
        <w:jc w:val="left"/>
        <w:textAlignment w:val="center"/>
        <w:rPr>
          <w:color w:val="000000"/>
        </w:rPr>
      </w:pPr>
      <w:r>
        <w:rPr>
          <w:color w:val="000000"/>
        </w:rPr>
        <w:t>A. 白糖</w:t>
      </w:r>
      <w:r>
        <w:rPr>
          <w:color w:val="000000"/>
        </w:rPr>
        <w:tab/>
      </w:r>
      <w:r>
        <w:rPr>
          <w:color w:val="000000"/>
        </w:rPr>
        <w:t>B. 白酒</w:t>
      </w:r>
      <w:r>
        <w:rPr>
          <w:color w:val="000000"/>
        </w:rPr>
        <w:tab/>
      </w:r>
      <w:r>
        <w:rPr>
          <w:color w:val="000000"/>
        </w:rPr>
        <w:t>C. 白醋</w:t>
      </w:r>
      <w:r>
        <w:rPr>
          <w:color w:val="000000"/>
        </w:rPr>
        <w:tab/>
      </w:r>
      <w:r>
        <w:rPr>
          <w:color w:val="000000"/>
        </w:rPr>
        <w:t>D. 花生油</w:t>
      </w:r>
    </w:p>
    <w:p w14:paraId="4A515F7F">
      <w:pPr>
        <w:spacing w:line="360" w:lineRule="auto"/>
        <w:textAlignment w:val="center"/>
        <w:rPr>
          <w:color w:val="000000"/>
        </w:rPr>
      </w:pPr>
      <w:r>
        <w:rPr>
          <w:color w:val="2E75B6"/>
        </w:rPr>
        <w:t>【答案】</w:t>
      </w:r>
      <w:r>
        <w:rPr>
          <w:color w:val="000000"/>
        </w:rPr>
        <w:t>D</w:t>
      </w:r>
    </w:p>
    <w:p w14:paraId="6F9D0123">
      <w:pPr>
        <w:spacing w:line="360" w:lineRule="auto"/>
        <w:textAlignment w:val="center"/>
        <w:rPr>
          <w:color w:val="000000"/>
        </w:rPr>
      </w:pPr>
      <w:r>
        <w:rPr>
          <w:color w:val="2E75B6"/>
        </w:rPr>
        <w:t>【解析】</w:t>
      </w:r>
    </w:p>
    <w:p w14:paraId="398C88A1">
      <w:pPr>
        <w:spacing w:line="360" w:lineRule="auto"/>
        <w:jc w:val="left"/>
        <w:textAlignment w:val="center"/>
        <w:rPr>
          <w:color w:val="000000"/>
        </w:rPr>
      </w:pPr>
      <w:r>
        <w:rPr>
          <w:color w:val="000000"/>
        </w:rPr>
        <w:t>【分析】一种或几种物质分散到另一种物质中，形成均一的、稳定的混合物叫做溶液。</w:t>
      </w:r>
    </w:p>
    <w:p w14:paraId="3AF3D9DF">
      <w:pPr>
        <w:spacing w:line="360" w:lineRule="auto"/>
        <w:jc w:val="left"/>
        <w:textAlignment w:val="center"/>
        <w:rPr>
          <w:color w:val="000000"/>
        </w:rPr>
      </w:pPr>
      <w:r>
        <w:rPr>
          <w:color w:val="000000"/>
        </w:rPr>
        <w:t>【详解】A、白糖易溶于水，形成均一、稳定的混合物，属于溶液，不符合题意；</w:t>
      </w:r>
    </w:p>
    <w:p w14:paraId="41456845">
      <w:pPr>
        <w:spacing w:line="360" w:lineRule="auto"/>
        <w:jc w:val="left"/>
        <w:textAlignment w:val="center"/>
        <w:rPr>
          <w:color w:val="000000"/>
        </w:rPr>
      </w:pPr>
      <w:r>
        <w:rPr>
          <w:color w:val="000000"/>
        </w:rPr>
        <w:t>B、白酒易溶于水，形成均一、稳定的混合物，属于溶液，不符合题意；</w:t>
      </w:r>
    </w:p>
    <w:p w14:paraId="665873CA">
      <w:pPr>
        <w:spacing w:line="360" w:lineRule="auto"/>
        <w:jc w:val="left"/>
        <w:textAlignment w:val="center"/>
        <w:rPr>
          <w:color w:val="000000"/>
        </w:rPr>
      </w:pPr>
      <w:r>
        <w:rPr>
          <w:color w:val="000000"/>
        </w:rPr>
        <w:t>C、白醋易溶于水，形成均一、稳定的混合物，属于溶液，不符合题意；</w:t>
      </w:r>
    </w:p>
    <w:p w14:paraId="7FEE31A5">
      <w:pPr>
        <w:spacing w:line="360" w:lineRule="auto"/>
        <w:jc w:val="left"/>
        <w:textAlignment w:val="center"/>
        <w:rPr>
          <w:color w:val="000000"/>
        </w:rPr>
      </w:pPr>
      <w:r>
        <w:rPr>
          <w:color w:val="000000"/>
        </w:rPr>
        <w:t>D、花生油难溶于水，不能和水形成均一、稳定的混合物，即不能够形成溶液，符合题意。故选D。</w:t>
      </w:r>
    </w:p>
    <w:p w14:paraId="19E1AE75">
      <w:pPr>
        <w:spacing w:line="360" w:lineRule="auto"/>
        <w:jc w:val="left"/>
        <w:textAlignment w:val="center"/>
        <w:rPr>
          <w:color w:val="000000"/>
        </w:rPr>
      </w:pPr>
      <w:r>
        <w:rPr>
          <w:color w:val="000000"/>
        </w:rPr>
        <w:t xml:space="preserve">7. </w:t>
      </w:r>
      <w:r>
        <w:rPr>
          <w:rFonts w:ascii="宋体" w:hAnsi="宋体" w:eastAsia="宋体" w:cs="宋体"/>
          <w:color w:val="000000"/>
        </w:rPr>
        <w:t>向液化石油气中添加具有特殊臭味的乙硫醇，一旦液化石油气泄漏，就能闻到这种臭味，及时采取安全措施。闻到臭味是因为</w:t>
      </w:r>
    </w:p>
    <w:p w14:paraId="18F86A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分子在不断运动</w:t>
      </w:r>
      <w:r>
        <w:rPr>
          <w:color w:val="000000"/>
        </w:rPr>
        <w:tab/>
      </w:r>
      <w:r>
        <w:rPr>
          <w:color w:val="000000"/>
        </w:rPr>
        <w:t xml:space="preserve">B. </w:t>
      </w:r>
      <w:r>
        <w:rPr>
          <w:rFonts w:ascii="宋体" w:hAnsi="宋体" w:eastAsia="宋体" w:cs="宋体"/>
          <w:color w:val="000000"/>
        </w:rPr>
        <w:t>分子之间有间隔</w:t>
      </w:r>
    </w:p>
    <w:p w14:paraId="08C332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分子的质量很小</w:t>
      </w:r>
      <w:r>
        <w:rPr>
          <w:color w:val="000000"/>
        </w:rPr>
        <w:tab/>
      </w:r>
      <w:r>
        <w:rPr>
          <w:color w:val="000000"/>
        </w:rPr>
        <w:t xml:space="preserve">D. </w:t>
      </w:r>
      <w:r>
        <w:rPr>
          <w:rFonts w:ascii="宋体" w:hAnsi="宋体" w:eastAsia="宋体" w:cs="宋体"/>
          <w:color w:val="000000"/>
        </w:rPr>
        <w:t>分子的体积很小</w:t>
      </w:r>
    </w:p>
    <w:p w14:paraId="37548C96">
      <w:pPr>
        <w:spacing w:line="360" w:lineRule="auto"/>
        <w:textAlignment w:val="center"/>
        <w:rPr>
          <w:color w:val="000000"/>
        </w:rPr>
      </w:pPr>
      <w:r>
        <w:rPr>
          <w:color w:val="2E75B6"/>
        </w:rPr>
        <w:t>【答案】</w:t>
      </w:r>
      <w:r>
        <w:rPr>
          <w:color w:val="000000"/>
        </w:rPr>
        <w:t>A</w:t>
      </w:r>
    </w:p>
    <w:p w14:paraId="3B6D1C26">
      <w:pPr>
        <w:spacing w:line="360" w:lineRule="auto"/>
        <w:textAlignment w:val="center"/>
        <w:rPr>
          <w:color w:val="000000"/>
        </w:rPr>
      </w:pPr>
      <w:r>
        <w:rPr>
          <w:color w:val="2E75B6"/>
        </w:rPr>
        <w:t>【解析】</w:t>
      </w:r>
    </w:p>
    <w:p w14:paraId="12389404">
      <w:pPr>
        <w:spacing w:line="360" w:lineRule="auto"/>
        <w:jc w:val="left"/>
        <w:textAlignment w:val="center"/>
        <w:rPr>
          <w:color w:val="000000"/>
        </w:rPr>
      </w:pPr>
      <w:r>
        <w:rPr>
          <w:color w:val="000000"/>
        </w:rPr>
        <w:t>【详解】</w:t>
      </w:r>
      <w:r>
        <w:rPr>
          <w:rFonts w:ascii="宋体" w:hAnsi="宋体" w:eastAsia="宋体" w:cs="宋体"/>
          <w:color w:val="000000"/>
        </w:rPr>
        <w:t>能闻到臭味是具有臭味的分子不停地做无规则运动，运动到空气中，接触到了人的嗅觉细胞而闻到臭味，故选</w:t>
      </w:r>
      <w:r>
        <w:rPr>
          <w:rFonts w:ascii="Times New Roman" w:hAnsi="Times New Roman" w:eastAsia="Times New Roman" w:cs="Times New Roman"/>
          <w:color w:val="000000"/>
        </w:rPr>
        <w:t>A</w:t>
      </w:r>
      <w:r>
        <w:rPr>
          <w:rFonts w:ascii="宋体" w:hAnsi="宋体" w:eastAsia="宋体" w:cs="宋体"/>
          <w:color w:val="000000"/>
        </w:rPr>
        <w:t>。</w:t>
      </w:r>
    </w:p>
    <w:p w14:paraId="33143609">
      <w:pPr>
        <w:spacing w:line="360" w:lineRule="auto"/>
        <w:jc w:val="left"/>
        <w:textAlignment w:val="center"/>
        <w:rPr>
          <w:color w:val="000000"/>
        </w:rPr>
      </w:pPr>
      <w:r>
        <w:rPr>
          <w:color w:val="000000"/>
        </w:rPr>
        <w:t xml:space="preserve">8. </w:t>
      </w:r>
      <w:r>
        <w:rPr>
          <w:rFonts w:ascii="宋体" w:hAnsi="宋体" w:eastAsia="宋体" w:cs="宋体"/>
          <w:color w:val="000000"/>
        </w:rPr>
        <w:t>“中国元素”为卡塔尔世界杯足球赛提供了大力支持。比赛用球的球皮材料是中国生产的聚氨酯塑料，该材料属于</w:t>
      </w:r>
    </w:p>
    <w:p w14:paraId="50E358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金属材料</w:t>
      </w:r>
      <w:r>
        <w:rPr>
          <w:color w:val="000000"/>
        </w:rPr>
        <w:tab/>
      </w:r>
      <w:r>
        <w:rPr>
          <w:color w:val="000000"/>
        </w:rPr>
        <w:t xml:space="preserve">B. </w:t>
      </w:r>
      <w:r>
        <w:rPr>
          <w:rFonts w:ascii="宋体" w:hAnsi="宋体" w:eastAsia="宋体" w:cs="宋体"/>
          <w:color w:val="000000"/>
        </w:rPr>
        <w:t>天然材料</w:t>
      </w:r>
    </w:p>
    <w:p w14:paraId="65A042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合成材料</w:t>
      </w:r>
      <w:r>
        <w:rPr>
          <w:color w:val="000000"/>
        </w:rPr>
        <w:tab/>
      </w:r>
      <w:r>
        <w:rPr>
          <w:color w:val="000000"/>
        </w:rPr>
        <w:t xml:space="preserve">D. </w:t>
      </w:r>
      <w:r>
        <w:rPr>
          <w:rFonts w:ascii="宋体" w:hAnsi="宋体" w:eastAsia="宋体" w:cs="宋体"/>
          <w:color w:val="000000"/>
        </w:rPr>
        <w:t>无机非金属材料</w:t>
      </w:r>
    </w:p>
    <w:p w14:paraId="42889002">
      <w:pPr>
        <w:spacing w:line="360" w:lineRule="auto"/>
        <w:textAlignment w:val="center"/>
        <w:rPr>
          <w:color w:val="000000"/>
        </w:rPr>
      </w:pPr>
      <w:r>
        <w:rPr>
          <w:color w:val="2E75B6"/>
        </w:rPr>
        <w:t>【答案】</w:t>
      </w:r>
      <w:r>
        <w:rPr>
          <w:color w:val="000000"/>
        </w:rPr>
        <w:t>C</w:t>
      </w:r>
    </w:p>
    <w:p w14:paraId="1D479989">
      <w:pPr>
        <w:spacing w:line="360" w:lineRule="auto"/>
        <w:textAlignment w:val="center"/>
        <w:rPr>
          <w:color w:val="000000"/>
        </w:rPr>
      </w:pPr>
      <w:r>
        <w:rPr>
          <w:color w:val="2E75B6"/>
        </w:rPr>
        <w:t>【解析】</w:t>
      </w:r>
    </w:p>
    <w:p w14:paraId="43B48CD5">
      <w:pPr>
        <w:spacing w:line="360" w:lineRule="auto"/>
        <w:jc w:val="left"/>
        <w:textAlignment w:val="center"/>
        <w:rPr>
          <w:color w:val="000000"/>
        </w:rPr>
      </w:pPr>
      <w:r>
        <w:rPr>
          <w:color w:val="000000"/>
        </w:rPr>
        <w:t>【详解】</w:t>
      </w:r>
      <w:r>
        <w:rPr>
          <w:rFonts w:ascii="宋体" w:hAnsi="宋体" w:eastAsia="宋体" w:cs="宋体"/>
          <w:color w:val="000000"/>
        </w:rPr>
        <w:t>聚氨酯塑料是一种塑料，属于有机合成材料，故选</w:t>
      </w:r>
      <w:r>
        <w:rPr>
          <w:rFonts w:ascii="Times New Roman" w:hAnsi="Times New Roman" w:eastAsia="Times New Roman" w:cs="Times New Roman"/>
          <w:color w:val="000000"/>
        </w:rPr>
        <w:t>C</w:t>
      </w:r>
      <w:r>
        <w:rPr>
          <w:rFonts w:ascii="宋体" w:hAnsi="宋体" w:eastAsia="宋体" w:cs="宋体"/>
          <w:color w:val="000000"/>
        </w:rPr>
        <w:t>。</w:t>
      </w:r>
    </w:p>
    <w:p w14:paraId="67A2C444">
      <w:pPr>
        <w:spacing w:line="360" w:lineRule="auto"/>
        <w:jc w:val="left"/>
        <w:textAlignment w:val="center"/>
        <w:rPr>
          <w:color w:val="000000"/>
        </w:rPr>
      </w:pPr>
      <w:r>
        <w:rPr>
          <w:color w:val="000000"/>
        </w:rPr>
        <w:t xml:space="preserve">9. </w:t>
      </w:r>
      <w:r>
        <w:rPr>
          <w:rFonts w:ascii="宋体" w:hAnsi="宋体" w:eastAsia="宋体" w:cs="宋体"/>
          <w:color w:val="000000"/>
        </w:rPr>
        <w:t>下列金属中，金属活动性最强的是</w:t>
      </w:r>
    </w:p>
    <w:p w14:paraId="0BAAD8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w:t>
      </w:r>
      <w:r>
        <w:rPr>
          <w:color w:val="000000"/>
        </w:rPr>
        <w:tab/>
      </w:r>
      <w:r>
        <w:rPr>
          <w:color w:val="000000"/>
        </w:rPr>
        <w:t xml:space="preserve">B. </w:t>
      </w:r>
      <w:r>
        <w:rPr>
          <w:rFonts w:ascii="Times New Roman" w:hAnsi="Times New Roman" w:eastAsia="Times New Roman" w:cs="Times New Roman"/>
          <w:color w:val="000000"/>
        </w:rPr>
        <w:t>Zn</w:t>
      </w:r>
      <w:r>
        <w:rPr>
          <w:color w:val="000000"/>
        </w:rPr>
        <w:tab/>
      </w:r>
      <w:r>
        <w:rPr>
          <w:color w:val="000000"/>
        </w:rPr>
        <w:t xml:space="preserve">C. </w:t>
      </w:r>
      <w:r>
        <w:rPr>
          <w:rFonts w:ascii="Times New Roman" w:hAnsi="Times New Roman" w:eastAsia="Times New Roman" w:cs="Times New Roman"/>
          <w:color w:val="000000"/>
        </w:rPr>
        <w:t>Cu</w:t>
      </w:r>
      <w:r>
        <w:rPr>
          <w:color w:val="000000"/>
        </w:rPr>
        <w:tab/>
      </w:r>
      <w:r>
        <w:rPr>
          <w:color w:val="000000"/>
        </w:rPr>
        <w:t xml:space="preserve">D. </w:t>
      </w:r>
      <w:r>
        <w:rPr>
          <w:rFonts w:ascii="Times New Roman" w:hAnsi="Times New Roman" w:eastAsia="Times New Roman" w:cs="Times New Roman"/>
          <w:color w:val="000000"/>
        </w:rPr>
        <w:t>Ag</w:t>
      </w:r>
    </w:p>
    <w:p w14:paraId="5E3B19DA">
      <w:pPr>
        <w:spacing w:line="360" w:lineRule="auto"/>
        <w:textAlignment w:val="center"/>
        <w:rPr>
          <w:color w:val="000000"/>
        </w:rPr>
      </w:pPr>
      <w:r>
        <w:rPr>
          <w:color w:val="2E75B6"/>
        </w:rPr>
        <w:t>【答案】</w:t>
      </w:r>
      <w:r>
        <w:rPr>
          <w:color w:val="000000"/>
        </w:rPr>
        <w:t>A</w:t>
      </w:r>
    </w:p>
    <w:p w14:paraId="340C1FBB">
      <w:pPr>
        <w:spacing w:line="360" w:lineRule="auto"/>
        <w:textAlignment w:val="center"/>
        <w:rPr>
          <w:color w:val="000000"/>
        </w:rPr>
      </w:pPr>
      <w:r>
        <w:rPr>
          <w:color w:val="2E75B6"/>
        </w:rPr>
        <w:t>【解析】</w:t>
      </w:r>
    </w:p>
    <w:p w14:paraId="1BB4C7E4">
      <w:pPr>
        <w:spacing w:line="360" w:lineRule="auto"/>
        <w:jc w:val="left"/>
        <w:textAlignment w:val="center"/>
        <w:rPr>
          <w:color w:val="000000"/>
        </w:rPr>
      </w:pPr>
      <w:r>
        <w:rPr>
          <w:color w:val="000000"/>
        </w:rPr>
        <w:t>【详解】在金属活动性顺序里，金属的位置越靠前，它的活动性就越强，故四种金属中，活动性最强的是K。故选A。</w:t>
      </w:r>
    </w:p>
    <w:p w14:paraId="0430C927">
      <w:pPr>
        <w:spacing w:line="360" w:lineRule="auto"/>
        <w:jc w:val="left"/>
        <w:textAlignment w:val="center"/>
        <w:rPr>
          <w:color w:val="000000"/>
        </w:rPr>
      </w:pPr>
      <w:r>
        <w:rPr>
          <w:color w:val="000000"/>
        </w:rPr>
        <w:t xml:space="preserve">10. </w:t>
      </w:r>
      <w:r>
        <w:rPr>
          <w:rFonts w:ascii="宋体" w:hAnsi="宋体" w:eastAsia="宋体" w:cs="宋体"/>
          <w:color w:val="000000"/>
        </w:rPr>
        <w:t>下列物质中，属于氧化物的是</w:t>
      </w:r>
    </w:p>
    <w:p w14:paraId="3D31B2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p>
    <w:p w14:paraId="48357E9C">
      <w:pPr>
        <w:spacing w:line="360" w:lineRule="auto"/>
        <w:textAlignment w:val="center"/>
        <w:rPr>
          <w:color w:val="000000"/>
        </w:rPr>
      </w:pPr>
      <w:r>
        <w:rPr>
          <w:color w:val="2E75B6"/>
        </w:rPr>
        <w:t>【答案】</w:t>
      </w:r>
      <w:r>
        <w:rPr>
          <w:color w:val="000000"/>
        </w:rPr>
        <w:t>B</w:t>
      </w:r>
    </w:p>
    <w:p w14:paraId="3B931D55">
      <w:pPr>
        <w:spacing w:line="360" w:lineRule="auto"/>
        <w:textAlignment w:val="center"/>
        <w:rPr>
          <w:color w:val="000000"/>
        </w:rPr>
      </w:pPr>
      <w:r>
        <w:rPr>
          <w:color w:val="2E75B6"/>
        </w:rPr>
        <w:t>【解析】</w:t>
      </w:r>
    </w:p>
    <w:p w14:paraId="5CB323ED">
      <w:pPr>
        <w:spacing w:line="360" w:lineRule="auto"/>
        <w:jc w:val="left"/>
        <w:textAlignment w:val="center"/>
        <w:rPr>
          <w:color w:val="000000"/>
        </w:rPr>
      </w:pPr>
      <w:r>
        <w:rPr>
          <w:color w:val="000000"/>
        </w:rPr>
        <w:t>【分析】氧化物为两种元素其中一种元素为氧元素的化合物。</w:t>
      </w:r>
    </w:p>
    <w:p w14:paraId="6EC043CF">
      <w:pPr>
        <w:spacing w:line="360" w:lineRule="auto"/>
        <w:jc w:val="left"/>
        <w:textAlignment w:val="center"/>
        <w:rPr>
          <w:color w:val="000000"/>
        </w:rPr>
      </w:pPr>
      <w:r>
        <w:rPr>
          <w:color w:val="000000"/>
        </w:rPr>
        <w:t>【详解】A、氧气只有一种元素，故为单质，故A不符合题意；</w:t>
      </w:r>
    </w:p>
    <w:p w14:paraId="56AF9634">
      <w:pPr>
        <w:spacing w:line="360" w:lineRule="auto"/>
        <w:jc w:val="left"/>
        <w:textAlignment w:val="center"/>
        <w:rPr>
          <w:color w:val="000000"/>
        </w:rPr>
      </w:pPr>
      <w:r>
        <w:rPr>
          <w:color w:val="000000"/>
        </w:rPr>
        <w:t>B、二氧化氮有氮、氧两种元素，属于化合物，故为氧化物，故B符合题意；</w:t>
      </w:r>
    </w:p>
    <w:p w14:paraId="06F860E6">
      <w:pPr>
        <w:spacing w:line="360" w:lineRule="auto"/>
        <w:jc w:val="left"/>
        <w:textAlignment w:val="center"/>
        <w:rPr>
          <w:color w:val="000000"/>
        </w:rPr>
      </w:pPr>
      <w:r>
        <w:rPr>
          <w:color w:val="000000"/>
        </w:rPr>
        <w:t>C、氯酸钾中有钾、氯、氧三种元素，故不是氧化物，故C不符合题意；</w:t>
      </w:r>
    </w:p>
    <w:p w14:paraId="261F1FE8">
      <w:pPr>
        <w:spacing w:line="360" w:lineRule="auto"/>
        <w:jc w:val="left"/>
        <w:textAlignment w:val="center"/>
        <w:rPr>
          <w:color w:val="000000"/>
        </w:rPr>
      </w:pPr>
      <w:r>
        <w:rPr>
          <w:color w:val="000000"/>
        </w:rPr>
        <w:t>D、乙醇中有碳、氢、氧三种元素，故不是氧化物，故D不符合题意。</w:t>
      </w:r>
    </w:p>
    <w:p w14:paraId="10CEA4AE">
      <w:pPr>
        <w:spacing w:line="360" w:lineRule="auto"/>
        <w:jc w:val="left"/>
        <w:textAlignment w:val="center"/>
        <w:rPr>
          <w:color w:val="000000"/>
        </w:rPr>
      </w:pPr>
      <w:r>
        <w:rPr>
          <w:color w:val="000000"/>
        </w:rPr>
        <w:t>故选：B。</w:t>
      </w:r>
    </w:p>
    <w:p w14:paraId="15D9DCA6">
      <w:pPr>
        <w:spacing w:line="360" w:lineRule="auto"/>
        <w:jc w:val="left"/>
        <w:textAlignment w:val="center"/>
        <w:rPr>
          <w:color w:val="000000"/>
        </w:rPr>
      </w:pPr>
      <w:r>
        <w:rPr>
          <w:color w:val="000000"/>
        </w:rPr>
        <w:t xml:space="preserve">11. </w:t>
      </w:r>
      <w:r>
        <w:rPr>
          <w:rFonts w:ascii="宋体" w:hAnsi="宋体" w:eastAsia="宋体" w:cs="宋体"/>
          <w:color w:val="000000"/>
        </w:rPr>
        <w:t>铒是一种稀土元素，可应用于现代通信领域。铒在元素周期表中的相关信息如图所示。下列说法错误的是</w:t>
      </w:r>
    </w:p>
    <w:p w14:paraId="425169E2">
      <w:pPr>
        <w:spacing w:line="360" w:lineRule="auto"/>
        <w:jc w:val="left"/>
        <w:textAlignment w:val="center"/>
        <w:rPr>
          <w:color w:val="000000"/>
        </w:rPr>
      </w:pPr>
      <w:r>
        <w:rPr>
          <w:color w:val="000000"/>
        </w:rPr>
        <w:drawing>
          <wp:inline distT="0" distB="0" distL="114300" distR="114300">
            <wp:extent cx="1171575" cy="1200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71575" cy="1200150"/>
                    </a:xfrm>
                    <a:prstGeom prst="rect">
                      <a:avLst/>
                    </a:prstGeom>
                  </pic:spPr>
                </pic:pic>
              </a:graphicData>
            </a:graphic>
          </wp:inline>
        </w:drawing>
      </w:r>
      <w:r>
        <w:rPr>
          <w:color w:val="000000"/>
        </w:rPr>
        <w:t xml:space="preserve">  </w:t>
      </w:r>
    </w:p>
    <w:p w14:paraId="0E764C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铒的原子序数为</w:t>
      </w:r>
      <w:r>
        <w:rPr>
          <w:rFonts w:ascii="Times New Roman" w:hAnsi="Times New Roman" w:eastAsia="Times New Roman" w:cs="Times New Roman"/>
          <w:color w:val="000000"/>
        </w:rPr>
        <w:t>68</w:t>
      </w:r>
      <w:r>
        <w:rPr>
          <w:color w:val="000000"/>
        </w:rPr>
        <w:tab/>
      </w:r>
      <w:r>
        <w:rPr>
          <w:color w:val="000000"/>
        </w:rPr>
        <w:t xml:space="preserve">B. </w:t>
      </w:r>
      <w:r>
        <w:rPr>
          <w:rFonts w:ascii="宋体" w:hAnsi="宋体" w:eastAsia="宋体" w:cs="宋体"/>
          <w:color w:val="000000"/>
        </w:rPr>
        <w:t>铒是非金属元素</w:t>
      </w:r>
    </w:p>
    <w:p w14:paraId="4FEFFE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铒的相对原子质量为</w:t>
      </w:r>
      <w:r>
        <w:rPr>
          <w:rFonts w:ascii="Times New Roman" w:hAnsi="Times New Roman" w:eastAsia="Times New Roman" w:cs="Times New Roman"/>
          <w:color w:val="000000"/>
        </w:rPr>
        <w:t>167.3</w:t>
      </w:r>
      <w:r>
        <w:rPr>
          <w:color w:val="000000"/>
        </w:rPr>
        <w:tab/>
      </w:r>
      <w:r>
        <w:rPr>
          <w:color w:val="000000"/>
        </w:rPr>
        <w:t xml:space="preserve">D. </w:t>
      </w:r>
      <w:r>
        <w:rPr>
          <w:rFonts w:ascii="宋体" w:hAnsi="宋体" w:eastAsia="宋体" w:cs="宋体"/>
          <w:color w:val="000000"/>
        </w:rPr>
        <w:t>铒的元素符号是</w:t>
      </w:r>
      <w:r>
        <w:rPr>
          <w:rFonts w:ascii="Times New Roman" w:hAnsi="Times New Roman" w:eastAsia="Times New Roman" w:cs="Times New Roman"/>
          <w:color w:val="000000"/>
        </w:rPr>
        <w:t>Er</w:t>
      </w:r>
    </w:p>
    <w:p w14:paraId="3886A761">
      <w:pPr>
        <w:spacing w:line="360" w:lineRule="auto"/>
        <w:textAlignment w:val="center"/>
        <w:rPr>
          <w:color w:val="000000"/>
        </w:rPr>
      </w:pPr>
      <w:r>
        <w:rPr>
          <w:color w:val="2E75B6"/>
        </w:rPr>
        <w:t>【答案】</w:t>
      </w:r>
      <w:r>
        <w:rPr>
          <w:color w:val="000000"/>
        </w:rPr>
        <w:t>B</w:t>
      </w:r>
    </w:p>
    <w:p w14:paraId="787F850E">
      <w:pPr>
        <w:spacing w:line="360" w:lineRule="auto"/>
        <w:textAlignment w:val="center"/>
        <w:rPr>
          <w:color w:val="000000"/>
        </w:rPr>
      </w:pPr>
      <w:r>
        <w:rPr>
          <w:color w:val="2E75B6"/>
        </w:rPr>
        <w:t>【解析】</w:t>
      </w:r>
    </w:p>
    <w:p w14:paraId="7341E51D">
      <w:pPr>
        <w:spacing w:line="360" w:lineRule="auto"/>
        <w:jc w:val="left"/>
        <w:textAlignment w:val="center"/>
        <w:rPr>
          <w:color w:val="000000"/>
        </w:rPr>
      </w:pPr>
      <w:r>
        <w:rPr>
          <w:color w:val="000000"/>
        </w:rPr>
        <w:t>【详解】A、元素周期表中左上角的数字是原子序数，铒的原子序数为68，不符合题意；</w:t>
      </w:r>
    </w:p>
    <w:p w14:paraId="1BFEAD52">
      <w:pPr>
        <w:spacing w:line="360" w:lineRule="auto"/>
        <w:jc w:val="left"/>
        <w:textAlignment w:val="center"/>
        <w:rPr>
          <w:color w:val="000000"/>
        </w:rPr>
      </w:pPr>
      <w:r>
        <w:rPr>
          <w:color w:val="000000"/>
        </w:rPr>
        <w:t>B、铒是“钅”汉字，故其属于金属元素，符合题意；</w:t>
      </w:r>
    </w:p>
    <w:p w14:paraId="1B89F638">
      <w:pPr>
        <w:spacing w:line="360" w:lineRule="auto"/>
        <w:jc w:val="left"/>
        <w:textAlignment w:val="center"/>
        <w:rPr>
          <w:color w:val="000000"/>
        </w:rPr>
      </w:pPr>
      <w:r>
        <w:rPr>
          <w:color w:val="000000"/>
        </w:rPr>
        <w:t>C、元素周期表中下方的数字是其相对原子质量，铒的相对原子质量为167.3，不符合题意；</w:t>
      </w:r>
    </w:p>
    <w:p w14:paraId="7CF66EC3">
      <w:pPr>
        <w:spacing w:line="360" w:lineRule="auto"/>
        <w:jc w:val="left"/>
        <w:textAlignment w:val="center"/>
        <w:rPr>
          <w:color w:val="000000"/>
        </w:rPr>
      </w:pPr>
      <w:r>
        <w:rPr>
          <w:color w:val="000000"/>
        </w:rPr>
        <w:t>D、元素周期表中右上角的英文字母是其元素符号，铒的元素符号是Er，不符合题意；</w:t>
      </w:r>
    </w:p>
    <w:p w14:paraId="2AD7891B">
      <w:pPr>
        <w:spacing w:line="360" w:lineRule="auto"/>
        <w:jc w:val="left"/>
        <w:textAlignment w:val="center"/>
        <w:rPr>
          <w:color w:val="000000"/>
        </w:rPr>
      </w:pPr>
      <w:r>
        <w:rPr>
          <w:color w:val="000000"/>
        </w:rPr>
        <w:t>故选B。</w:t>
      </w:r>
    </w:p>
    <w:p w14:paraId="4EFCFBFE">
      <w:pPr>
        <w:spacing w:line="360" w:lineRule="auto"/>
        <w:jc w:val="left"/>
        <w:textAlignment w:val="center"/>
        <w:rPr>
          <w:color w:val="000000"/>
        </w:rPr>
      </w:pPr>
      <w:r>
        <w:rPr>
          <w:color w:val="000000"/>
        </w:rPr>
        <w:t xml:space="preserve">12. </w:t>
      </w:r>
      <w:r>
        <w:rPr>
          <w:rFonts w:ascii="宋体" w:hAnsi="宋体" w:eastAsia="宋体" w:cs="宋体"/>
          <w:color w:val="000000"/>
        </w:rPr>
        <w:t>一些物质的</w:t>
      </w:r>
      <w:r>
        <w:rPr>
          <w:rFonts w:ascii="Times New Roman" w:hAnsi="Times New Roman" w:eastAsia="Times New Roman" w:cs="Times New Roman"/>
          <w:color w:val="000000"/>
        </w:rPr>
        <w:t>pH</w:t>
      </w:r>
      <w:r>
        <w:rPr>
          <w:rFonts w:ascii="宋体" w:hAnsi="宋体" w:eastAsia="宋体" w:cs="宋体"/>
          <w:color w:val="000000"/>
        </w:rPr>
        <w:t>范围如下，其中呈酸性的是</w:t>
      </w:r>
    </w:p>
    <w:p w14:paraId="771959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厨房油污清洗剂（</w:t>
      </w:r>
      <w:r>
        <w:rPr>
          <w:rFonts w:ascii="Times New Roman" w:hAnsi="Times New Roman" w:eastAsia="Times New Roman" w:cs="Times New Roman"/>
          <w:color w:val="000000"/>
        </w:rPr>
        <w:t>12~13</w:t>
      </w:r>
      <w:r>
        <w:rPr>
          <w:rFonts w:ascii="宋体" w:hAnsi="宋体" w:eastAsia="宋体" w:cs="宋体"/>
          <w:color w:val="000000"/>
        </w:rPr>
        <w:t>）</w:t>
      </w:r>
      <w:r>
        <w:rPr>
          <w:color w:val="000000"/>
        </w:rPr>
        <w:tab/>
      </w:r>
      <w:r>
        <w:rPr>
          <w:color w:val="000000"/>
        </w:rPr>
        <w:t xml:space="preserve">B. </w:t>
      </w:r>
      <w:r>
        <w:rPr>
          <w:rFonts w:ascii="Times New Roman" w:hAnsi="Times New Roman" w:eastAsia="Times New Roman" w:cs="Times New Roman"/>
          <w:color w:val="000000"/>
        </w:rPr>
        <w:t>84</w:t>
      </w:r>
      <w:r>
        <w:rPr>
          <w:rFonts w:ascii="宋体" w:hAnsi="宋体" w:eastAsia="宋体" w:cs="宋体"/>
          <w:color w:val="000000"/>
        </w:rPr>
        <w:t>消毒液（</w:t>
      </w:r>
      <w:r>
        <w:rPr>
          <w:rFonts w:ascii="Times New Roman" w:hAnsi="Times New Roman" w:eastAsia="Times New Roman" w:cs="Times New Roman"/>
          <w:color w:val="000000"/>
        </w:rPr>
        <w:t>11~12</w:t>
      </w:r>
      <w:r>
        <w:rPr>
          <w:rFonts w:ascii="宋体" w:hAnsi="宋体" w:eastAsia="宋体" w:cs="宋体"/>
          <w:color w:val="000000"/>
        </w:rPr>
        <w:t>）</w:t>
      </w:r>
    </w:p>
    <w:p w14:paraId="6B5724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鸡蛋清（</w:t>
      </w:r>
      <w:r>
        <w:rPr>
          <w:rFonts w:ascii="Times New Roman" w:hAnsi="Times New Roman" w:eastAsia="Times New Roman" w:cs="Times New Roman"/>
          <w:color w:val="000000"/>
        </w:rPr>
        <w:t>7~8</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柠檬汁（</w:t>
      </w:r>
      <w:r>
        <w:rPr>
          <w:rFonts w:ascii="Times New Roman" w:hAnsi="Times New Roman" w:eastAsia="Times New Roman" w:cs="Times New Roman"/>
          <w:color w:val="000000"/>
        </w:rPr>
        <w:t>2~3</w:t>
      </w:r>
      <w:r>
        <w:rPr>
          <w:rFonts w:ascii="宋体" w:hAnsi="宋体" w:eastAsia="宋体" w:cs="宋体"/>
          <w:color w:val="000000"/>
        </w:rPr>
        <w:t>）</w:t>
      </w:r>
    </w:p>
    <w:p w14:paraId="009D8EE5">
      <w:pPr>
        <w:spacing w:line="360" w:lineRule="auto"/>
        <w:textAlignment w:val="center"/>
        <w:rPr>
          <w:color w:val="000000"/>
        </w:rPr>
      </w:pPr>
      <w:r>
        <w:rPr>
          <w:color w:val="2E75B6"/>
        </w:rPr>
        <w:t>【答案】</w:t>
      </w:r>
      <w:r>
        <w:rPr>
          <w:color w:val="000000"/>
        </w:rPr>
        <w:t>D</w:t>
      </w:r>
    </w:p>
    <w:p w14:paraId="5132DFFA">
      <w:pPr>
        <w:spacing w:line="360" w:lineRule="auto"/>
        <w:textAlignment w:val="center"/>
        <w:rPr>
          <w:color w:val="000000"/>
        </w:rPr>
      </w:pPr>
      <w:r>
        <w:rPr>
          <w:color w:val="2E75B6"/>
        </w:rPr>
        <w:t>【解析】</w:t>
      </w:r>
    </w:p>
    <w:p w14:paraId="2EEAAF23">
      <w:pPr>
        <w:spacing w:line="360" w:lineRule="auto"/>
        <w:jc w:val="left"/>
        <w:textAlignment w:val="center"/>
        <w:rPr>
          <w:color w:val="000000"/>
        </w:rPr>
      </w:pPr>
      <w:r>
        <w:rPr>
          <w:color w:val="000000"/>
        </w:rPr>
        <w:t>【分析】酸性溶液的pH&lt;7，中性溶液的pH=7，碱性溶液的pH&gt;7；</w:t>
      </w:r>
    </w:p>
    <w:p w14:paraId="6D51975B">
      <w:pPr>
        <w:spacing w:line="360" w:lineRule="auto"/>
        <w:jc w:val="left"/>
        <w:textAlignment w:val="center"/>
        <w:rPr>
          <w:color w:val="000000"/>
        </w:rPr>
      </w:pPr>
      <w:r>
        <w:rPr>
          <w:color w:val="000000"/>
        </w:rPr>
        <w:t>【详解】A、厨房油污清洗剂（12~13）&gt;7，溶液显碱性，故A错误；</w:t>
      </w:r>
    </w:p>
    <w:p w14:paraId="6A4D8BC8">
      <w:pPr>
        <w:spacing w:line="360" w:lineRule="auto"/>
        <w:jc w:val="left"/>
        <w:textAlignment w:val="center"/>
        <w:rPr>
          <w:color w:val="000000"/>
        </w:rPr>
      </w:pPr>
      <w:r>
        <w:rPr>
          <w:color w:val="000000"/>
        </w:rPr>
        <w:t>B、84消毒液（11~12 ）&gt;7，溶液显碱性，故B错误；</w:t>
      </w:r>
    </w:p>
    <w:p w14:paraId="5AC6C449">
      <w:pPr>
        <w:spacing w:line="360" w:lineRule="auto"/>
        <w:jc w:val="left"/>
        <w:textAlignment w:val="center"/>
        <w:rPr>
          <w:color w:val="000000"/>
        </w:rPr>
      </w:pPr>
      <w:r>
        <w:rPr>
          <w:color w:val="000000"/>
        </w:rPr>
        <w:t>C、 鸡蛋清（7~8）≥7，溶液显中性或碱性，故C错误；</w:t>
      </w:r>
    </w:p>
    <w:p w14:paraId="7C7FEE92">
      <w:pPr>
        <w:spacing w:line="360" w:lineRule="auto"/>
        <w:jc w:val="left"/>
        <w:textAlignment w:val="center"/>
        <w:rPr>
          <w:color w:val="000000"/>
        </w:rPr>
      </w:pPr>
      <w:r>
        <w:rPr>
          <w:color w:val="000000"/>
        </w:rPr>
        <w:t>D、 柠檬汁（2~3）&lt;7，溶液显酸性，故D正确。</w:t>
      </w:r>
    </w:p>
    <w:p w14:paraId="1124E644">
      <w:pPr>
        <w:spacing w:line="360" w:lineRule="auto"/>
        <w:jc w:val="left"/>
        <w:textAlignment w:val="center"/>
        <w:rPr>
          <w:color w:val="000000"/>
        </w:rPr>
      </w:pPr>
      <w:r>
        <w:rPr>
          <w:color w:val="000000"/>
        </w:rPr>
        <w:t>故选D。</w:t>
      </w:r>
    </w:p>
    <w:p w14:paraId="5A3AE8A6">
      <w:pPr>
        <w:spacing w:line="360" w:lineRule="auto"/>
        <w:jc w:val="left"/>
        <w:textAlignment w:val="center"/>
        <w:rPr>
          <w:color w:val="000000"/>
        </w:rPr>
      </w:pPr>
      <w:r>
        <w:rPr>
          <w:color w:val="000000"/>
        </w:rPr>
        <w:t xml:space="preserve">13. </w:t>
      </w:r>
      <w:r>
        <w:rPr>
          <w:rFonts w:ascii="宋体" w:hAnsi="宋体" w:eastAsia="宋体" w:cs="宋体"/>
          <w:color w:val="000000"/>
        </w:rPr>
        <w:t>下列做法不能有效保护金属资源的是</w:t>
      </w:r>
    </w:p>
    <w:p w14:paraId="3ED1974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防止金属腐蚀</w:t>
      </w:r>
      <w:r>
        <w:rPr>
          <w:color w:val="000000"/>
        </w:rPr>
        <w:tab/>
      </w:r>
      <w:r>
        <w:rPr>
          <w:color w:val="000000"/>
        </w:rPr>
        <w:t xml:space="preserve">B. </w:t>
      </w:r>
      <w:r>
        <w:rPr>
          <w:rFonts w:ascii="宋体" w:hAnsi="宋体" w:eastAsia="宋体" w:cs="宋体"/>
          <w:color w:val="000000"/>
        </w:rPr>
        <w:t>寻找金属的代用品</w:t>
      </w:r>
    </w:p>
    <w:p w14:paraId="449821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回收利用废旧金属</w:t>
      </w:r>
      <w:r>
        <w:rPr>
          <w:color w:val="000000"/>
        </w:rPr>
        <w:tab/>
      </w:r>
      <w:r>
        <w:rPr>
          <w:color w:val="000000"/>
        </w:rPr>
        <w:t xml:space="preserve">D. </w:t>
      </w:r>
      <w:r>
        <w:rPr>
          <w:rFonts w:ascii="宋体" w:hAnsi="宋体" w:eastAsia="宋体" w:cs="宋体"/>
          <w:color w:val="000000"/>
        </w:rPr>
        <w:t>肆意开采金属矿物</w:t>
      </w:r>
    </w:p>
    <w:p w14:paraId="60E8292F">
      <w:pPr>
        <w:spacing w:line="360" w:lineRule="auto"/>
        <w:textAlignment w:val="center"/>
        <w:rPr>
          <w:color w:val="000000"/>
        </w:rPr>
      </w:pPr>
      <w:r>
        <w:rPr>
          <w:color w:val="2E75B6"/>
        </w:rPr>
        <w:t>【答案】</w:t>
      </w:r>
      <w:r>
        <w:rPr>
          <w:color w:val="000000"/>
        </w:rPr>
        <w:t>D</w:t>
      </w:r>
    </w:p>
    <w:p w14:paraId="1FC1058F">
      <w:pPr>
        <w:spacing w:line="360" w:lineRule="auto"/>
        <w:textAlignment w:val="center"/>
        <w:rPr>
          <w:color w:val="000000"/>
        </w:rPr>
      </w:pPr>
      <w:r>
        <w:rPr>
          <w:color w:val="2E75B6"/>
        </w:rPr>
        <w:t>【解析】</w:t>
      </w:r>
    </w:p>
    <w:p w14:paraId="7E2CE829">
      <w:pPr>
        <w:spacing w:line="360" w:lineRule="auto"/>
        <w:jc w:val="left"/>
        <w:textAlignment w:val="center"/>
        <w:rPr>
          <w:color w:val="000000"/>
        </w:rPr>
      </w:pPr>
      <w:r>
        <w:rPr>
          <w:color w:val="000000"/>
        </w:rPr>
        <w:t>【详解】A、防止金属腐蚀，可保护金属资源，该选项不符合题意；</w:t>
      </w:r>
    </w:p>
    <w:p w14:paraId="29242A03">
      <w:pPr>
        <w:spacing w:line="360" w:lineRule="auto"/>
        <w:jc w:val="left"/>
        <w:textAlignment w:val="center"/>
        <w:rPr>
          <w:color w:val="000000"/>
        </w:rPr>
      </w:pPr>
      <w:r>
        <w:rPr>
          <w:color w:val="000000"/>
        </w:rPr>
        <w:t>B、寻找金属的代用品，可保护金属资源，该选项不符合题意；</w:t>
      </w:r>
    </w:p>
    <w:p w14:paraId="66BAC811">
      <w:pPr>
        <w:spacing w:line="360" w:lineRule="auto"/>
        <w:jc w:val="left"/>
        <w:textAlignment w:val="center"/>
        <w:rPr>
          <w:color w:val="000000"/>
        </w:rPr>
      </w:pPr>
      <w:r>
        <w:rPr>
          <w:color w:val="000000"/>
        </w:rPr>
        <w:t>C、回收利用废旧金属，可保护金属资源，该选项不符合题意；</w:t>
      </w:r>
    </w:p>
    <w:p w14:paraId="3AF186CF">
      <w:pPr>
        <w:spacing w:line="360" w:lineRule="auto"/>
        <w:jc w:val="left"/>
        <w:textAlignment w:val="center"/>
        <w:rPr>
          <w:color w:val="000000"/>
        </w:rPr>
      </w:pPr>
      <w:r>
        <w:rPr>
          <w:color w:val="000000"/>
        </w:rPr>
        <w:t>D、肆意开采金属矿物，不利于保护金属资源，该选项符合题意。</w:t>
      </w:r>
    </w:p>
    <w:p w14:paraId="48EECB4C">
      <w:pPr>
        <w:spacing w:line="360" w:lineRule="auto"/>
        <w:jc w:val="left"/>
        <w:textAlignment w:val="center"/>
        <w:rPr>
          <w:color w:val="000000"/>
        </w:rPr>
      </w:pPr>
      <w:r>
        <w:rPr>
          <w:color w:val="000000"/>
        </w:rPr>
        <w:t>故选D。</w:t>
      </w:r>
    </w:p>
    <w:p w14:paraId="04C426DE">
      <w:pPr>
        <w:spacing w:line="360" w:lineRule="auto"/>
        <w:jc w:val="left"/>
        <w:textAlignment w:val="center"/>
        <w:rPr>
          <w:color w:val="000000"/>
        </w:rPr>
      </w:pPr>
      <w:r>
        <w:rPr>
          <w:color w:val="000000"/>
        </w:rPr>
        <w:t xml:space="preserve">14. </w:t>
      </w:r>
      <w:r>
        <w:rPr>
          <w:rFonts w:ascii="宋体" w:hAnsi="宋体" w:eastAsia="宋体" w:cs="宋体"/>
          <w:color w:val="000000"/>
        </w:rPr>
        <w:t>我国大力推广使用脱硫煤，以减少</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对空气的污染。</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中硫元素的化合价为</w:t>
      </w:r>
    </w:p>
    <w:p w14:paraId="2BC337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0</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+6</w:t>
      </w:r>
    </w:p>
    <w:p w14:paraId="203628F9">
      <w:pPr>
        <w:spacing w:line="360" w:lineRule="auto"/>
        <w:textAlignment w:val="center"/>
        <w:rPr>
          <w:color w:val="000000"/>
        </w:rPr>
      </w:pPr>
      <w:r>
        <w:rPr>
          <w:color w:val="2E75B6"/>
        </w:rPr>
        <w:t>【答案】</w:t>
      </w:r>
      <w:r>
        <w:rPr>
          <w:color w:val="000000"/>
        </w:rPr>
        <w:t>C</w:t>
      </w:r>
    </w:p>
    <w:p w14:paraId="327FD79E">
      <w:pPr>
        <w:spacing w:line="360" w:lineRule="auto"/>
        <w:textAlignment w:val="center"/>
        <w:rPr>
          <w:color w:val="000000"/>
        </w:rPr>
      </w:pPr>
      <w:r>
        <w:rPr>
          <w:color w:val="2E75B6"/>
        </w:rPr>
        <w:t>【解析】</w:t>
      </w:r>
    </w:p>
    <w:p w14:paraId="264B90CE">
      <w:pPr>
        <w:spacing w:line="360" w:lineRule="auto"/>
        <w:jc w:val="left"/>
        <w:textAlignment w:val="center"/>
        <w:rPr>
          <w:color w:val="000000"/>
        </w:rPr>
      </w:pPr>
      <w:r>
        <w:rPr>
          <w:color w:val="000000"/>
        </w:rPr>
        <w:t>【详解】SO</w:t>
      </w:r>
      <w:r>
        <w:rPr>
          <w:color w:val="000000"/>
          <w:vertAlign w:val="subscript"/>
        </w:rPr>
        <w:t>2</w:t>
      </w:r>
      <w:r>
        <w:rPr>
          <w:color w:val="000000"/>
        </w:rPr>
        <w:t>中O为-2价，设硫元素的化合价为</w:t>
      </w:r>
      <w:r>
        <w:rPr>
          <w:i/>
          <w:color w:val="000000"/>
        </w:rPr>
        <w:t>x</w:t>
      </w:r>
      <w:r>
        <w:rPr>
          <w:color w:val="000000"/>
        </w:rPr>
        <w:t>，根据化合物中正负化合价代数和为零，</w:t>
      </w:r>
      <w:r>
        <w:object>
          <v:shape id="_x0000_i1025" o:spt="75" alt="学科网(www.zxxk.com)--教育资源门户，提供试卷、教案、课件、论文、素材以及各类教学资源下载，还有大量而丰富的教学相关资讯！" type="#_x0000_t75" style="height:14.25pt;width:78.75pt;" o:ole="t" filled="f" o:preferrelative="t" stroked="f" coordsize="21600,21600">
            <v:path/>
            <v:fill on="f" focussize="0,0"/>
            <v:stroke on="f" joinstyle="miter"/>
            <v:imagedata r:id="rId18" o:title="eqIdf87889d75cd04b80469cc338615e7713"/>
            <o:lock v:ext="edit" aspectratio="t"/>
            <w10:wrap type="none"/>
            <w10:anchorlock/>
          </v:shape>
          <o:OLEObject Type="Embed" ProgID="Equation.DSMT4" ShapeID="_x0000_i1025" DrawAspect="Content" ObjectID="_1468075725" r:id="rId17">
            <o:LockedField>false</o:LockedField>
          </o:OLEObject>
        </w:object>
      </w:r>
      <w:r>
        <w:rPr>
          <w:color w:val="000000"/>
        </w:rPr>
        <w:t>，</w:t>
      </w:r>
      <w:r>
        <w:rPr>
          <w:i/>
          <w:color w:val="000000"/>
        </w:rPr>
        <w:t>x</w:t>
      </w:r>
      <w:r>
        <w:rPr>
          <w:color w:val="000000"/>
        </w:rPr>
        <w:t>=+4，则S为+4价；</w:t>
      </w:r>
    </w:p>
    <w:p w14:paraId="52406E05">
      <w:pPr>
        <w:spacing w:line="360" w:lineRule="auto"/>
        <w:jc w:val="left"/>
        <w:textAlignment w:val="center"/>
        <w:rPr>
          <w:color w:val="000000"/>
        </w:rPr>
      </w:pPr>
      <w:r>
        <w:rPr>
          <w:color w:val="000000"/>
        </w:rPr>
        <w:t>故选C。</w:t>
      </w:r>
    </w:p>
    <w:p w14:paraId="735FE77D">
      <w:pPr>
        <w:spacing w:line="360" w:lineRule="auto"/>
        <w:jc w:val="left"/>
        <w:textAlignment w:val="center"/>
        <w:rPr>
          <w:color w:val="000000"/>
        </w:rPr>
      </w:pPr>
      <w:r>
        <w:rPr>
          <w:color w:val="000000"/>
        </w:rPr>
        <w:t xml:space="preserve">15. </w:t>
      </w:r>
      <w:r>
        <w:rPr>
          <w:rFonts w:ascii="宋体" w:hAnsi="宋体" w:eastAsia="宋体" w:cs="宋体"/>
          <w:color w:val="000000"/>
        </w:rPr>
        <w:t>下列实验现象描述正确的是</w:t>
      </w:r>
    </w:p>
    <w:p w14:paraId="1D2F81AD">
      <w:pPr>
        <w:spacing w:line="360" w:lineRule="auto"/>
        <w:jc w:val="left"/>
        <w:textAlignment w:val="center"/>
        <w:rPr>
          <w:color w:val="000000"/>
        </w:rPr>
      </w:pPr>
      <w:r>
        <w:rPr>
          <w:color w:val="000000"/>
        </w:rPr>
        <w:t xml:space="preserve">A. </w:t>
      </w:r>
      <w:r>
        <w:rPr>
          <w:rFonts w:ascii="宋体" w:hAnsi="宋体" w:eastAsia="宋体" w:cs="宋体"/>
          <w:color w:val="000000"/>
        </w:rPr>
        <w:t>磷在空气中燃烧产生大量的白雾</w:t>
      </w:r>
    </w:p>
    <w:p w14:paraId="7E73C948">
      <w:pPr>
        <w:spacing w:line="360" w:lineRule="auto"/>
        <w:jc w:val="left"/>
        <w:textAlignment w:val="center"/>
        <w:rPr>
          <w:color w:val="000000"/>
        </w:rPr>
      </w:pPr>
      <w:r>
        <w:rPr>
          <w:color w:val="000000"/>
        </w:rPr>
        <w:t xml:space="preserve">B. </w:t>
      </w:r>
      <w:r>
        <w:rPr>
          <w:rFonts w:ascii="宋体" w:hAnsi="宋体" w:eastAsia="宋体" w:cs="宋体"/>
          <w:color w:val="000000"/>
        </w:rPr>
        <w:t>木炭在空气中燃烧发出淡蓝色火焰</w:t>
      </w:r>
    </w:p>
    <w:p w14:paraId="3B030062">
      <w:pPr>
        <w:spacing w:line="360" w:lineRule="auto"/>
        <w:jc w:val="left"/>
        <w:textAlignment w:val="center"/>
        <w:rPr>
          <w:color w:val="000000"/>
        </w:rPr>
      </w:pPr>
      <w:r>
        <w:rPr>
          <w:color w:val="000000"/>
        </w:rPr>
        <w:t xml:space="preserve">C. </w:t>
      </w:r>
      <w:r>
        <w:rPr>
          <w:rFonts w:ascii="宋体" w:hAnsi="宋体" w:eastAsia="宋体" w:cs="宋体"/>
          <w:color w:val="000000"/>
        </w:rPr>
        <w:t>镁在氧气中燃烧发出耀眼的白光，生成黑色固体</w:t>
      </w:r>
    </w:p>
    <w:p w14:paraId="52CAD30A">
      <w:pPr>
        <w:spacing w:line="360" w:lineRule="auto"/>
        <w:jc w:val="left"/>
        <w:textAlignment w:val="center"/>
        <w:rPr>
          <w:color w:val="000000"/>
        </w:rPr>
      </w:pPr>
      <w:r>
        <w:rPr>
          <w:color w:val="000000"/>
        </w:rPr>
        <w:t xml:space="preserve">D. </w:t>
      </w:r>
      <w:r>
        <w:rPr>
          <w:rFonts w:ascii="宋体" w:hAnsi="宋体" w:eastAsia="宋体" w:cs="宋体"/>
          <w:color w:val="000000"/>
        </w:rPr>
        <w:t>铁丝在氧气中剧烈燃烧，火星四射，生成黑色固体</w:t>
      </w:r>
    </w:p>
    <w:p w14:paraId="12E9F2DA">
      <w:pPr>
        <w:spacing w:line="360" w:lineRule="auto"/>
        <w:textAlignment w:val="center"/>
        <w:rPr>
          <w:color w:val="000000"/>
        </w:rPr>
      </w:pPr>
      <w:r>
        <w:rPr>
          <w:color w:val="2E75B6"/>
        </w:rPr>
        <w:t>【答案】</w:t>
      </w:r>
      <w:r>
        <w:rPr>
          <w:color w:val="000000"/>
        </w:rPr>
        <w:t>D</w:t>
      </w:r>
    </w:p>
    <w:p w14:paraId="40A5A83F">
      <w:pPr>
        <w:spacing w:line="360" w:lineRule="auto"/>
        <w:textAlignment w:val="center"/>
        <w:rPr>
          <w:color w:val="000000"/>
        </w:rPr>
      </w:pPr>
      <w:r>
        <w:rPr>
          <w:color w:val="2E75B6"/>
        </w:rPr>
        <w:t>【解析】</w:t>
      </w:r>
    </w:p>
    <w:p w14:paraId="78E37CB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、磷在空气中燃烧产生大量的白烟，而不是白雾，故选项实验现象描述不正确；</w:t>
      </w:r>
    </w:p>
    <w:p w14:paraId="4A21556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、木炭在空气中燃烧发出红光，放热，故选项实验现象描述不正确；</w:t>
      </w:r>
    </w:p>
    <w:p w14:paraId="40391AD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、镁在氧气中燃烧发出耀眼的白光，放热，生成白色固体，故选项实验现象描述不正确；</w:t>
      </w:r>
    </w:p>
    <w:p w14:paraId="7AB57A4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、铁丝在氧气中剧烈燃烧，火星四射，放热，并生成黑色固体，故选项实验现象描述正确。</w:t>
      </w:r>
    </w:p>
    <w:p w14:paraId="43D2CF1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AEE4E20">
      <w:pPr>
        <w:spacing w:line="360" w:lineRule="auto"/>
        <w:jc w:val="left"/>
        <w:textAlignment w:val="center"/>
        <w:rPr>
          <w:color w:val="000000"/>
        </w:rPr>
      </w:pPr>
      <w:r>
        <w:rPr>
          <w:color w:val="000000"/>
        </w:rPr>
        <w:t xml:space="preserve">16. </w:t>
      </w:r>
      <w:r>
        <w:rPr>
          <w:rFonts w:ascii="宋体" w:hAnsi="宋体" w:eastAsia="宋体" w:cs="宋体"/>
          <w:color w:val="000000"/>
        </w:rPr>
        <w:t>学生承担家务是劳动教育的方式之一。下列家务劳动的过程中，利用降低温度到着火点以下来灭火的原理的是</w:t>
      </w:r>
    </w:p>
    <w:p w14:paraId="3234AD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用水浇灭家庭聚会的篝火</w:t>
      </w:r>
      <w:r>
        <w:rPr>
          <w:color w:val="000000"/>
        </w:rPr>
        <w:tab/>
      </w:r>
      <w:r>
        <w:rPr>
          <w:color w:val="000000"/>
        </w:rPr>
        <w:t xml:space="preserve">B. </w:t>
      </w:r>
      <w:r>
        <w:rPr>
          <w:rFonts w:ascii="宋体" w:hAnsi="宋体" w:eastAsia="宋体" w:cs="宋体"/>
          <w:color w:val="000000"/>
        </w:rPr>
        <w:t>旋转燃气炉开关熄灭炉火</w:t>
      </w:r>
    </w:p>
    <w:p w14:paraId="75781B1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盖上锅盖熄灭锅中的油火</w:t>
      </w:r>
      <w:r>
        <w:rPr>
          <w:color w:val="000000"/>
        </w:rPr>
        <w:tab/>
      </w:r>
      <w:r>
        <w:rPr>
          <w:color w:val="000000"/>
        </w:rPr>
        <w:t xml:space="preserve">D. </w:t>
      </w:r>
      <w:r>
        <w:rPr>
          <w:rFonts w:ascii="宋体" w:hAnsi="宋体" w:eastAsia="宋体" w:cs="宋体"/>
          <w:color w:val="000000"/>
        </w:rPr>
        <w:t>移除炉灶内木柴熄灭灶火</w:t>
      </w:r>
    </w:p>
    <w:p w14:paraId="26290DC0">
      <w:pPr>
        <w:spacing w:line="360" w:lineRule="auto"/>
        <w:textAlignment w:val="center"/>
        <w:rPr>
          <w:color w:val="000000"/>
        </w:rPr>
      </w:pPr>
      <w:r>
        <w:rPr>
          <w:color w:val="2E75B6"/>
        </w:rPr>
        <w:t>【答案】</w:t>
      </w:r>
      <w:r>
        <w:rPr>
          <w:color w:val="000000"/>
        </w:rPr>
        <w:t>A</w:t>
      </w:r>
    </w:p>
    <w:p w14:paraId="7C951045">
      <w:pPr>
        <w:spacing w:line="360" w:lineRule="auto"/>
        <w:textAlignment w:val="center"/>
        <w:rPr>
          <w:color w:val="000000"/>
        </w:rPr>
      </w:pPr>
      <w:r>
        <w:rPr>
          <w:color w:val="2E75B6"/>
        </w:rPr>
        <w:t>【解析】</w:t>
      </w:r>
    </w:p>
    <w:p w14:paraId="70462795">
      <w:pPr>
        <w:spacing w:line="360" w:lineRule="auto"/>
        <w:jc w:val="left"/>
        <w:textAlignment w:val="center"/>
        <w:rPr>
          <w:color w:val="000000"/>
        </w:rPr>
      </w:pPr>
      <w:r>
        <w:rPr>
          <w:color w:val="000000"/>
        </w:rPr>
        <w:t>【详解】A、用水浇灭家庭聚会的篝火，水可使可燃物的温度将至其着火点以下，从而达到灭火的目的，故选项A符合题意；</w:t>
      </w:r>
    </w:p>
    <w:p w14:paraId="59183472">
      <w:pPr>
        <w:spacing w:line="360" w:lineRule="auto"/>
        <w:jc w:val="left"/>
        <w:textAlignment w:val="center"/>
        <w:rPr>
          <w:color w:val="000000"/>
        </w:rPr>
      </w:pPr>
      <w:r>
        <w:rPr>
          <w:color w:val="000000"/>
        </w:rPr>
        <w:t>B、旋转燃气炉开关熄灭炉火，清楚了可燃物，从而达到灭火的目的，故选项B不符合题意；</w:t>
      </w:r>
    </w:p>
    <w:p w14:paraId="6887B27E">
      <w:pPr>
        <w:spacing w:line="360" w:lineRule="auto"/>
        <w:jc w:val="left"/>
        <w:textAlignment w:val="center"/>
        <w:rPr>
          <w:color w:val="000000"/>
        </w:rPr>
      </w:pPr>
      <w:r>
        <w:rPr>
          <w:color w:val="000000"/>
        </w:rPr>
        <w:t>C、盖上锅盖熄灭锅中的油火，隔绝了氧气（或空气），从而达到灭火的目的，故选项C不符合题意；</w:t>
      </w:r>
    </w:p>
    <w:p w14:paraId="190FC2E0">
      <w:pPr>
        <w:spacing w:line="360" w:lineRule="auto"/>
        <w:jc w:val="left"/>
        <w:textAlignment w:val="center"/>
        <w:rPr>
          <w:color w:val="000000"/>
        </w:rPr>
      </w:pPr>
      <w:r>
        <w:rPr>
          <w:color w:val="000000"/>
        </w:rPr>
        <w:t>D、移除炉灶内木柴熄灭灶火，清除了可燃物，从而达到灭火的目的，故选项D不符合题意；</w:t>
      </w:r>
    </w:p>
    <w:p w14:paraId="2D50A4D0">
      <w:pPr>
        <w:spacing w:line="360" w:lineRule="auto"/>
        <w:jc w:val="left"/>
        <w:textAlignment w:val="center"/>
        <w:rPr>
          <w:color w:val="000000"/>
        </w:rPr>
      </w:pPr>
      <w:r>
        <w:rPr>
          <w:color w:val="000000"/>
        </w:rPr>
        <w:t>故选：A。</w:t>
      </w:r>
    </w:p>
    <w:p w14:paraId="54CD3BDF">
      <w:pPr>
        <w:spacing w:line="360" w:lineRule="auto"/>
        <w:jc w:val="left"/>
        <w:textAlignment w:val="center"/>
        <w:rPr>
          <w:color w:val="000000"/>
        </w:rPr>
      </w:pPr>
      <w:r>
        <w:rPr>
          <w:color w:val="000000"/>
        </w:rPr>
        <w:t xml:space="preserve">17. </w:t>
      </w:r>
      <w:r>
        <w:rPr>
          <w:rFonts w:ascii="宋体" w:hAnsi="宋体" w:eastAsia="宋体" w:cs="宋体"/>
          <w:color w:val="000000"/>
        </w:rPr>
        <w:t>下列物质间转化均能通过一步反应实现的是</w:t>
      </w:r>
    </w:p>
    <w:p w14:paraId="32ED032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Times New Roman" w:hAnsi="Times New Roman" w:eastAsia="Times New Roman" w:cs="Times New Roman"/>
          <w:color w:val="000000"/>
        </w:rPr>
        <w:t>Fe→Fe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2</w:t>
      </w:r>
    </w:p>
    <w:p w14:paraId="11567F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→NaCl</w:t>
      </w:r>
      <w:r>
        <w:rPr>
          <w:color w:val="000000"/>
        </w:rPr>
        <w:tab/>
      </w:r>
      <w:r>
        <w:rPr>
          <w:color w:val="000000"/>
        </w:rPr>
        <w:t xml:space="preserve">D. </w:t>
      </w:r>
      <w:r>
        <w:rPr>
          <w:rFonts w:ascii="Times New Roman" w:hAnsi="Times New Roman" w:eastAsia="Times New Roman" w:cs="Times New Roman"/>
          <w:color w:val="000000"/>
        </w:rPr>
        <w:t>KOH→Ba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→NaOH</w:t>
      </w:r>
    </w:p>
    <w:p w14:paraId="0FF52431">
      <w:pPr>
        <w:spacing w:line="360" w:lineRule="auto"/>
        <w:textAlignment w:val="center"/>
        <w:rPr>
          <w:color w:val="000000"/>
        </w:rPr>
      </w:pPr>
      <w:r>
        <w:rPr>
          <w:color w:val="2E75B6"/>
        </w:rPr>
        <w:t>【答案】</w:t>
      </w:r>
      <w:r>
        <w:rPr>
          <w:color w:val="000000"/>
        </w:rPr>
        <w:t>A</w:t>
      </w:r>
    </w:p>
    <w:p w14:paraId="29F43348">
      <w:pPr>
        <w:spacing w:line="360" w:lineRule="auto"/>
        <w:textAlignment w:val="center"/>
        <w:rPr>
          <w:color w:val="000000"/>
        </w:rPr>
      </w:pPr>
      <w:r>
        <w:rPr>
          <w:color w:val="2E75B6"/>
        </w:rPr>
        <w:t>【解析】</w:t>
      </w:r>
    </w:p>
    <w:p w14:paraId="3FB1D814">
      <w:pPr>
        <w:spacing w:line="360" w:lineRule="auto"/>
        <w:jc w:val="left"/>
        <w:textAlignment w:val="center"/>
        <w:rPr>
          <w:color w:val="000000"/>
        </w:rPr>
      </w:pPr>
      <w:r>
        <w:rPr>
          <w:color w:val="000000"/>
        </w:rPr>
        <w:t>【详解】A、铜与硝酸银反应生成银和硝酸铜，硝酸铜与氢氧化钾反应生成硝酸钾和氢氧化铜，均能通过一步反应实现，故A符合题意；</w:t>
      </w:r>
    </w:p>
    <w:p w14:paraId="427F4F39">
      <w:pPr>
        <w:spacing w:line="360" w:lineRule="auto"/>
        <w:jc w:val="left"/>
        <w:textAlignment w:val="center"/>
        <w:rPr>
          <w:color w:val="000000"/>
        </w:rPr>
      </w:pPr>
      <w:r>
        <w:rPr>
          <w:color w:val="000000"/>
        </w:rPr>
        <w:t>B、铁生锈能生成氧化铁，氧化铁与盐酸反应生成氯化铁，不能生成氯化亚铁，故B不符合题意；</w:t>
      </w:r>
    </w:p>
    <w:p w14:paraId="6E3AB5A4">
      <w:pPr>
        <w:spacing w:line="360" w:lineRule="auto"/>
        <w:jc w:val="left"/>
        <w:textAlignment w:val="center"/>
        <w:rPr>
          <w:color w:val="000000"/>
        </w:rPr>
      </w:pPr>
      <w:r>
        <w:rPr>
          <w:color w:val="000000"/>
        </w:rPr>
        <w:t>C、硫酸钠与硝酸钡反应生成硝酸钠和硫酸钡，硝酸钠不能与其他物质一步反应生成氯化钠，故C不符合题意；</w:t>
      </w:r>
    </w:p>
    <w:p w14:paraId="4C2D3FFF">
      <w:pPr>
        <w:spacing w:line="360" w:lineRule="auto"/>
        <w:jc w:val="left"/>
        <w:textAlignment w:val="center"/>
        <w:rPr>
          <w:color w:val="000000"/>
        </w:rPr>
      </w:pPr>
      <w:r>
        <w:rPr>
          <w:color w:val="000000"/>
        </w:rPr>
        <w:t>D、氢氧化钾不能一步反应生成氢氧化钡，氢氧化钡与硫酸钠反应生成硫酸钡和氢氧化钠，故D不符合题意。</w:t>
      </w:r>
    </w:p>
    <w:p w14:paraId="3D411A50">
      <w:pPr>
        <w:spacing w:line="360" w:lineRule="auto"/>
        <w:jc w:val="left"/>
        <w:textAlignment w:val="center"/>
        <w:rPr>
          <w:color w:val="000000"/>
        </w:rPr>
      </w:pPr>
      <w:r>
        <w:rPr>
          <w:color w:val="000000"/>
        </w:rPr>
        <w:t>故选A。</w:t>
      </w:r>
    </w:p>
    <w:p w14:paraId="3443B346">
      <w:pPr>
        <w:spacing w:line="360" w:lineRule="auto"/>
        <w:jc w:val="left"/>
        <w:textAlignment w:val="center"/>
        <w:rPr>
          <w:color w:val="000000"/>
        </w:rPr>
      </w:pPr>
      <w:r>
        <w:rPr>
          <w:color w:val="000000"/>
        </w:rPr>
        <w:t xml:space="preserve">18. </w:t>
      </w:r>
      <w:r>
        <w:rPr>
          <w:rFonts w:ascii="宋体" w:hAnsi="宋体" w:eastAsia="宋体" w:cs="宋体"/>
          <w:color w:val="000000"/>
        </w:rPr>
        <w:t>下列实验方案能达到实验目的的是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5490"/>
      </w:tblGrid>
      <w:tr w14:paraId="6B15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29B56">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F6759">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6211B">
            <w:pPr>
              <w:spacing w:line="360" w:lineRule="auto"/>
              <w:jc w:val="left"/>
              <w:textAlignment w:val="center"/>
              <w:rPr>
                <w:color w:val="000000"/>
              </w:rPr>
            </w:pPr>
            <w:r>
              <w:rPr>
                <w:rFonts w:ascii="宋体" w:hAnsi="宋体" w:eastAsia="宋体" w:cs="宋体"/>
                <w:color w:val="000000"/>
              </w:rPr>
              <w:t>实验方案</w:t>
            </w:r>
          </w:p>
        </w:tc>
      </w:tr>
      <w:tr w14:paraId="2DBF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A43BC">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87764">
            <w:pPr>
              <w:spacing w:line="360" w:lineRule="auto"/>
              <w:jc w:val="left"/>
              <w:textAlignment w:val="center"/>
              <w:rPr>
                <w:color w:val="000000"/>
              </w:rPr>
            </w:pPr>
            <w:r>
              <w:rPr>
                <w:rFonts w:ascii="宋体" w:hAnsi="宋体" w:eastAsia="宋体" w:cs="宋体"/>
                <w:color w:val="000000"/>
              </w:rPr>
              <w:t>鉴别硫酸铵和氯化铵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1E099">
            <w:pPr>
              <w:spacing w:line="360" w:lineRule="auto"/>
              <w:jc w:val="left"/>
              <w:textAlignment w:val="center"/>
              <w:rPr>
                <w:color w:val="000000"/>
              </w:rPr>
            </w:pPr>
            <w:r>
              <w:rPr>
                <w:rFonts w:ascii="宋体" w:hAnsi="宋体" w:eastAsia="宋体" w:cs="宋体"/>
                <w:color w:val="000000"/>
              </w:rPr>
              <w:t>取样，分别加入熟石灰研磨后闻气味</w:t>
            </w:r>
          </w:p>
        </w:tc>
      </w:tr>
      <w:tr w14:paraId="715B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9B219">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DD530">
            <w:pPr>
              <w:spacing w:line="360" w:lineRule="auto"/>
              <w:jc w:val="left"/>
              <w:textAlignment w:val="center"/>
              <w:rPr>
                <w:color w:val="000000"/>
              </w:rPr>
            </w:pPr>
            <w:r>
              <w:rPr>
                <w:rFonts w:ascii="宋体" w:hAnsi="宋体" w:eastAsia="宋体" w:cs="宋体"/>
                <w:color w:val="000000"/>
              </w:rPr>
              <w:t>除去氯化钠中少量的碳酸钠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3B7F0">
            <w:pPr>
              <w:spacing w:line="360" w:lineRule="auto"/>
              <w:jc w:val="left"/>
              <w:textAlignment w:val="center"/>
              <w:rPr>
                <w:color w:val="000000"/>
              </w:rPr>
            </w:pPr>
            <w:r>
              <w:rPr>
                <w:rFonts w:ascii="宋体" w:hAnsi="宋体" w:eastAsia="宋体" w:cs="宋体"/>
                <w:color w:val="000000"/>
              </w:rPr>
              <w:t>加入过量的氯化钙溶液，过滤；滤液蒸发结晶</w:t>
            </w:r>
          </w:p>
        </w:tc>
      </w:tr>
      <w:tr w14:paraId="42E9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38C64">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EC919">
            <w:pPr>
              <w:spacing w:line="360" w:lineRule="auto"/>
              <w:jc w:val="left"/>
              <w:textAlignment w:val="center"/>
              <w:rPr>
                <w:color w:val="000000"/>
              </w:rPr>
            </w:pPr>
            <w:r>
              <w:rPr>
                <w:rFonts w:ascii="宋体" w:hAnsi="宋体" w:eastAsia="宋体" w:cs="宋体"/>
                <w:color w:val="000000"/>
              </w:rPr>
              <w:t>检验氢氧化钠固体部分变质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0D4AA0">
            <w:pPr>
              <w:spacing w:line="360" w:lineRule="auto"/>
              <w:jc w:val="left"/>
              <w:textAlignment w:val="center"/>
              <w:rPr>
                <w:color w:val="000000"/>
              </w:rPr>
            </w:pPr>
            <w:r>
              <w:rPr>
                <w:rFonts w:ascii="宋体" w:hAnsi="宋体" w:eastAsia="宋体" w:cs="宋体"/>
                <w:color w:val="000000"/>
              </w:rPr>
              <w:t>取样，加入足量氢氧化钡溶液，过滤；滤液中加酚酞</w:t>
            </w:r>
          </w:p>
        </w:tc>
      </w:tr>
      <w:tr w14:paraId="78B7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FADF6">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9D147">
            <w:pPr>
              <w:spacing w:line="360" w:lineRule="auto"/>
              <w:jc w:val="left"/>
              <w:textAlignment w:val="center"/>
              <w:rPr>
                <w:color w:val="000000"/>
              </w:rPr>
            </w:pPr>
            <w:r>
              <w:rPr>
                <w:rFonts w:ascii="宋体" w:hAnsi="宋体" w:eastAsia="宋体" w:cs="宋体"/>
                <w:color w:val="000000"/>
              </w:rPr>
              <w:t>分离二氧化锰和氯化钾固体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CE9EF">
            <w:pPr>
              <w:spacing w:line="360" w:lineRule="auto"/>
              <w:jc w:val="left"/>
              <w:textAlignment w:val="center"/>
              <w:rPr>
                <w:color w:val="000000"/>
              </w:rPr>
            </w:pPr>
            <w:r>
              <w:rPr>
                <w:rFonts w:ascii="宋体" w:hAnsi="宋体" w:eastAsia="宋体" w:cs="宋体"/>
                <w:color w:val="000000"/>
              </w:rPr>
              <w:t>加入足量水溶解，过滤，洗涤滤渣、干燥；滤液蒸发结晶</w:t>
            </w:r>
          </w:p>
        </w:tc>
      </w:tr>
    </w:tbl>
    <w:p w14:paraId="41079FA9">
      <w:pPr>
        <w:spacing w:line="360" w:lineRule="auto"/>
        <w:jc w:val="left"/>
        <w:textAlignment w:val="center"/>
        <w:rPr>
          <w:color w:val="000000"/>
        </w:rPr>
      </w:pPr>
    </w:p>
    <w:p w14:paraId="22487B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40B30C2">
      <w:pPr>
        <w:spacing w:line="360" w:lineRule="auto"/>
        <w:textAlignment w:val="center"/>
        <w:rPr>
          <w:color w:val="000000"/>
        </w:rPr>
      </w:pPr>
      <w:r>
        <w:rPr>
          <w:color w:val="2E75B6"/>
        </w:rPr>
        <w:t>【答案】</w:t>
      </w:r>
      <w:r>
        <w:rPr>
          <w:color w:val="000000"/>
        </w:rPr>
        <w:t>D</w:t>
      </w:r>
    </w:p>
    <w:p w14:paraId="16384DCA">
      <w:pPr>
        <w:spacing w:line="360" w:lineRule="auto"/>
        <w:textAlignment w:val="center"/>
        <w:rPr>
          <w:color w:val="000000"/>
        </w:rPr>
      </w:pPr>
      <w:r>
        <w:rPr>
          <w:color w:val="2E75B6"/>
        </w:rPr>
        <w:t>【解析】</w:t>
      </w:r>
    </w:p>
    <w:p w14:paraId="7A826958">
      <w:pPr>
        <w:spacing w:line="360" w:lineRule="auto"/>
        <w:jc w:val="left"/>
        <w:textAlignment w:val="center"/>
        <w:rPr>
          <w:color w:val="000000"/>
        </w:rPr>
      </w:pPr>
      <w:r>
        <w:rPr>
          <w:color w:val="000000"/>
        </w:rPr>
        <w:t>【详解】A、硫酸铵和氯化铵与熟石灰粉末混合研磨后，均能产生有刺激性气味的气体，不能鉴别，不符合题意；</w:t>
      </w:r>
    </w:p>
    <w:p w14:paraId="4D3AA826">
      <w:pPr>
        <w:spacing w:line="360" w:lineRule="auto"/>
        <w:jc w:val="left"/>
        <w:textAlignment w:val="center"/>
        <w:rPr>
          <w:color w:val="000000"/>
        </w:rPr>
      </w:pPr>
      <w:r>
        <w:rPr>
          <w:color w:val="000000"/>
        </w:rPr>
        <w:t>B、碳酸钠能与过量的氯化钙溶液反应生成碳酸钙沉淀和氯化钠，能除去碳酸钠杂质但引入了新的杂质氯化钙，不符合题意；</w:t>
      </w:r>
    </w:p>
    <w:p w14:paraId="7CD60D38">
      <w:pPr>
        <w:spacing w:line="360" w:lineRule="auto"/>
        <w:jc w:val="left"/>
        <w:textAlignment w:val="center"/>
        <w:rPr>
          <w:color w:val="000000"/>
        </w:rPr>
      </w:pPr>
      <w:r>
        <w:rPr>
          <w:color w:val="000000"/>
        </w:rPr>
        <w:t>C、变质后的氢氧化钠中含有碳酸钠，碳酸钠能与足量氢氧化钡溶液反应生成碳酸钡沉淀和氢氧化钠，其生成了碱性物质氢氧化钠，无法确定原物质中是否含有氢氧化钠，不符合题意；</w:t>
      </w:r>
    </w:p>
    <w:p w14:paraId="584BAFB2">
      <w:pPr>
        <w:spacing w:line="360" w:lineRule="auto"/>
        <w:jc w:val="left"/>
        <w:textAlignment w:val="center"/>
        <w:rPr>
          <w:color w:val="000000"/>
        </w:rPr>
      </w:pPr>
      <w:r>
        <w:rPr>
          <w:color w:val="000000"/>
        </w:rPr>
        <w:t>D、氯化钾易溶于水，二氧化锰不溶于水，加入足量水溶解，过滤、洗涤滤渣、干燥，分离出二氧化锰，滤液蒸发结晶，分离出氯化钾，符合题意；</w:t>
      </w:r>
    </w:p>
    <w:p w14:paraId="788045C8">
      <w:pPr>
        <w:spacing w:line="360" w:lineRule="auto"/>
        <w:jc w:val="left"/>
        <w:textAlignment w:val="center"/>
        <w:rPr>
          <w:color w:val="000000"/>
        </w:rPr>
      </w:pPr>
      <w:r>
        <w:rPr>
          <w:color w:val="000000"/>
        </w:rPr>
        <w:t>故选D。</w:t>
      </w:r>
    </w:p>
    <w:p w14:paraId="3DC8A965">
      <w:pPr>
        <w:spacing w:line="360" w:lineRule="auto"/>
        <w:jc w:val="left"/>
        <w:textAlignment w:val="center"/>
        <w:rPr>
          <w:color w:val="000000"/>
        </w:rPr>
      </w:pPr>
      <w:r>
        <w:rPr>
          <w:color w:val="000000"/>
        </w:rPr>
        <w:t xml:space="preserve">19. </w:t>
      </w:r>
      <w:r>
        <w:rPr>
          <w:rFonts w:ascii="宋体" w:hAnsi="宋体" w:eastAsia="宋体" w:cs="宋体"/>
          <w:color w:val="000000"/>
        </w:rPr>
        <w:t>甲、乙、丙三种固体物质的溶解度曲线如图所示。下列说法一定正确的是</w:t>
      </w:r>
    </w:p>
    <w:p w14:paraId="38DF901A">
      <w:pPr>
        <w:spacing w:line="360" w:lineRule="auto"/>
        <w:jc w:val="left"/>
        <w:textAlignment w:val="center"/>
        <w:rPr>
          <w:color w:val="000000"/>
        </w:rPr>
      </w:pPr>
      <w:r>
        <w:rPr>
          <w:color w:val="000000"/>
        </w:rPr>
        <w:drawing>
          <wp:inline distT="0" distB="0" distL="114300" distR="114300">
            <wp:extent cx="1485900" cy="1771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85900" cy="1771650"/>
                    </a:xfrm>
                    <a:prstGeom prst="rect">
                      <a:avLst/>
                    </a:prstGeom>
                  </pic:spPr>
                </pic:pic>
              </a:graphicData>
            </a:graphic>
          </wp:inline>
        </w:drawing>
      </w:r>
      <w:r>
        <w:rPr>
          <w:color w:val="000000"/>
        </w:rPr>
        <w:t xml:space="preserve">  </w:t>
      </w:r>
    </w:p>
    <w:p w14:paraId="650B37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时，等质量的甲、乙、丙的溶液降温到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时，析出晶体最多的是甲的溶液</w:t>
      </w:r>
    </w:p>
    <w:p w14:paraId="544402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25g</w:t>
      </w:r>
      <w:r>
        <w:rPr>
          <w:rFonts w:ascii="宋体" w:hAnsi="宋体" w:eastAsia="宋体" w:cs="宋体"/>
          <w:color w:val="000000"/>
        </w:rPr>
        <w:t>乙加入到</w:t>
      </w:r>
      <w:r>
        <w:rPr>
          <w:rFonts w:ascii="Times New Roman" w:hAnsi="Times New Roman" w:eastAsia="Times New Roman" w:cs="Times New Roman"/>
          <w:color w:val="000000"/>
        </w:rPr>
        <w:t>50g</w:t>
      </w:r>
      <w:r>
        <w:rPr>
          <w:rFonts w:ascii="宋体" w:hAnsi="宋体" w:eastAsia="宋体" w:cs="宋体"/>
          <w:color w:val="000000"/>
        </w:rPr>
        <w:t>水中，再降温到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，所得溶液的溶质质量分数约为</w:t>
      </w:r>
      <w:r>
        <w:rPr>
          <w:rFonts w:ascii="Times New Roman" w:hAnsi="Times New Roman" w:eastAsia="Times New Roman" w:cs="Times New Roman"/>
          <w:color w:val="000000"/>
        </w:rPr>
        <w:t>33.3%</w:t>
      </w:r>
    </w:p>
    <w:p w14:paraId="28199B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时，将等质量的甲、乙、丙分别溶于水，配成饱和溶液，所需水的质量大小关系为乙</w:t>
      </w:r>
      <w:r>
        <w:rPr>
          <w:rFonts w:ascii="Times New Roman" w:hAnsi="Times New Roman" w:eastAsia="Times New Roman" w:cs="Times New Roman"/>
          <w:color w:val="000000"/>
        </w:rPr>
        <w:t>&lt;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丙</w:t>
      </w:r>
    </w:p>
    <w:p w14:paraId="40007A5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时，甲、乙、丙的饱和溶液中，所含溶质的质量大小关系为乙</w:t>
      </w:r>
      <w:r>
        <w:rPr>
          <w:rFonts w:ascii="Times New Roman" w:hAnsi="Times New Roman" w:eastAsia="Times New Roman" w:cs="Times New Roman"/>
          <w:color w:val="000000"/>
        </w:rPr>
        <w:t>&gt;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丙</w:t>
      </w:r>
    </w:p>
    <w:p w14:paraId="2FB0E344">
      <w:pPr>
        <w:spacing w:line="360" w:lineRule="auto"/>
        <w:textAlignment w:val="center"/>
        <w:rPr>
          <w:color w:val="000000"/>
        </w:rPr>
      </w:pPr>
      <w:r>
        <w:rPr>
          <w:color w:val="2E75B6"/>
        </w:rPr>
        <w:t>【答案】</w:t>
      </w:r>
      <w:r>
        <w:rPr>
          <w:color w:val="000000"/>
        </w:rPr>
        <w:t>C</w:t>
      </w:r>
    </w:p>
    <w:p w14:paraId="74CE98B7">
      <w:pPr>
        <w:spacing w:line="360" w:lineRule="auto"/>
        <w:textAlignment w:val="center"/>
        <w:rPr>
          <w:color w:val="000000"/>
        </w:rPr>
      </w:pPr>
      <w:r>
        <w:rPr>
          <w:color w:val="2E75B6"/>
        </w:rPr>
        <w:t>【解析】</w:t>
      </w:r>
    </w:p>
    <w:p w14:paraId="624A2B6A">
      <w:pPr>
        <w:spacing w:line="360" w:lineRule="auto"/>
        <w:jc w:val="left"/>
        <w:textAlignment w:val="center"/>
        <w:rPr>
          <w:color w:val="000000"/>
        </w:rPr>
      </w:pPr>
      <w:r>
        <w:rPr>
          <w:color w:val="000000"/>
        </w:rPr>
        <w:t>【详解】A、由于没有确定三种溶液的状态（是否饱和），无法确定降温后析出晶体的质量，错误；</w:t>
      </w:r>
    </w:p>
    <w:p w14:paraId="5BC5FA84">
      <w:pPr>
        <w:spacing w:line="360" w:lineRule="auto"/>
        <w:jc w:val="left"/>
        <w:textAlignment w:val="center"/>
        <w:rPr>
          <w:color w:val="000000"/>
        </w:rPr>
      </w:pPr>
      <w:r>
        <w:rPr>
          <w:color w:val="000000"/>
        </w:rPr>
        <w:t>B、t</w:t>
      </w:r>
      <w:r>
        <w:rPr>
          <w:color w:val="000000"/>
          <w:vertAlign w:val="subscript"/>
        </w:rPr>
        <w:t>2</w:t>
      </w:r>
      <w:r>
        <w:rPr>
          <w:color w:val="000000"/>
        </w:rPr>
        <w:t>℃时，乙的溶解度为50g，将25g乙加入到50g水中，恰好形成饱和溶液，所得溶液的溶质质量分数为</w:t>
      </w:r>
      <w:r>
        <w:object>
          <v:shape id="_x0000_i1026" o:spt="75" alt="学科网(www.zxxk.com)--教育资源门户，提供试卷、教案、课件、论文、素材以及各类教学资源下载，还有大量而丰富的教学相关资讯！" type="#_x0000_t75" style="height:33pt;width:132pt;" o:ole="t" filled="f" o:preferrelative="t" stroked="f" coordsize="21600,21600">
            <v:path/>
            <v:fill on="f" focussize="0,0"/>
            <v:stroke on="f" joinstyle="miter"/>
            <v:imagedata r:id="rId21" o:title="eqId4d1c1673f2df0a9b94847ceed185902e"/>
            <o:lock v:ext="edit" aspectratio="t"/>
            <w10:wrap type="none"/>
            <w10:anchorlock/>
          </v:shape>
          <o:OLEObject Type="Embed" ProgID="Equation.DSMT4" ShapeID="_x0000_i1026" DrawAspect="Content" ObjectID="_1468075726" r:id="rId20">
            <o:LockedField>false</o:LockedField>
          </o:OLEObject>
        </w:object>
      </w:r>
      <w:r>
        <w:rPr>
          <w:color w:val="000000"/>
        </w:rPr>
        <w:t>，再降温到t</w:t>
      </w:r>
      <w:r>
        <w:rPr>
          <w:color w:val="000000"/>
          <w:vertAlign w:val="subscript"/>
        </w:rPr>
        <w:t>1</w:t>
      </w:r>
      <w:r>
        <w:rPr>
          <w:color w:val="000000"/>
        </w:rPr>
        <w:t>℃，溶解度变小，有溶质析出，溶剂质量不变，溶质质量分数变小，所得溶液的溶质质量分数小于33.3%，错误；</w:t>
      </w:r>
    </w:p>
    <w:p w14:paraId="390FBC4F">
      <w:pPr>
        <w:spacing w:line="360" w:lineRule="auto"/>
        <w:jc w:val="left"/>
        <w:textAlignment w:val="center"/>
        <w:rPr>
          <w:color w:val="000000"/>
        </w:rPr>
      </w:pPr>
      <w:r>
        <w:rPr>
          <w:color w:val="000000"/>
        </w:rPr>
        <w:t>C、根据溶解度曲线可知，t</w:t>
      </w:r>
      <w:r>
        <w:rPr>
          <w:color w:val="000000"/>
          <w:vertAlign w:val="subscript"/>
        </w:rPr>
        <w:t>1</w:t>
      </w:r>
      <w:r>
        <w:rPr>
          <w:color w:val="000000"/>
        </w:rPr>
        <w:t>℃时，三种物质的溶解度大小关系是乙&gt;甲=丙，将等质量的甲、乙、丙分别溶于水，配成饱和溶液，所需水的质量大小关系为乙&lt;甲=丙，正确；</w:t>
      </w:r>
    </w:p>
    <w:p w14:paraId="4779E222">
      <w:pPr>
        <w:spacing w:line="360" w:lineRule="auto"/>
        <w:jc w:val="left"/>
        <w:textAlignment w:val="center"/>
        <w:rPr>
          <w:color w:val="000000"/>
        </w:rPr>
      </w:pPr>
      <w:r>
        <w:rPr>
          <w:color w:val="000000"/>
        </w:rPr>
        <w:t>D、溶质的质量=溶液质量×溶质质量分数，由于没有确定溶液的质量，无法确定t</w:t>
      </w:r>
      <w:r>
        <w:rPr>
          <w:color w:val="000000"/>
          <w:vertAlign w:val="subscript"/>
        </w:rPr>
        <w:t>1</w:t>
      </w:r>
      <w:r>
        <w:rPr>
          <w:color w:val="000000"/>
        </w:rPr>
        <w:t>℃时，甲、乙、丙的饱和溶液中，所含溶质的质量大小，错误。</w:t>
      </w:r>
    </w:p>
    <w:p w14:paraId="39B6D6CC">
      <w:pPr>
        <w:spacing w:line="360" w:lineRule="auto"/>
        <w:jc w:val="left"/>
        <w:textAlignment w:val="center"/>
        <w:rPr>
          <w:color w:val="000000"/>
        </w:rPr>
      </w:pPr>
      <w:r>
        <w:rPr>
          <w:color w:val="000000"/>
        </w:rPr>
        <w:t>故选C。</w:t>
      </w:r>
    </w:p>
    <w:p w14:paraId="1EF46F73">
      <w:pPr>
        <w:spacing w:line="360" w:lineRule="auto"/>
        <w:jc w:val="left"/>
        <w:textAlignment w:val="center"/>
        <w:rPr>
          <w:color w:val="000000"/>
        </w:rPr>
      </w:pPr>
      <w:r>
        <w:rPr>
          <w:color w:val="000000"/>
        </w:rPr>
        <w:t xml:space="preserve">20. </w:t>
      </w:r>
      <w:r>
        <w:rPr>
          <w:rFonts w:ascii="宋体" w:hAnsi="宋体" w:eastAsia="宋体" w:cs="宋体"/>
          <w:color w:val="000000"/>
        </w:rPr>
        <w:t>向三个烧杯中分别放入足量的</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A1</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粉末，同时加入质量分数相同的</w:t>
      </w:r>
      <w:r>
        <w:rPr>
          <w:rFonts w:ascii="Times New Roman" w:hAnsi="Times New Roman" w:eastAsia="Times New Roman" w:cs="Times New Roman"/>
          <w:color w:val="000000"/>
        </w:rPr>
        <w:t>100g</w:t>
      </w:r>
      <w:r>
        <w:rPr>
          <w:rFonts w:ascii="宋体" w:hAnsi="宋体" w:eastAsia="宋体" w:cs="宋体"/>
          <w:color w:val="000000"/>
        </w:rPr>
        <w:t>稀盐酸，充分反应。反应的有关图像错误的是</w:t>
      </w:r>
    </w:p>
    <w:p w14:paraId="3A351E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 </w:t>
      </w:r>
      <w:r>
        <w:rPr>
          <w:color w:val="000000"/>
        </w:rPr>
        <w:drawing>
          <wp:inline distT="0" distB="0" distL="114300" distR="114300">
            <wp:extent cx="1152525" cy="1524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52525" cy="1524000"/>
                    </a:xfrm>
                    <a:prstGeom prst="rect">
                      <a:avLst/>
                    </a:prstGeom>
                  </pic:spPr>
                </pic:pic>
              </a:graphicData>
            </a:graphic>
          </wp:inline>
        </w:drawing>
      </w:r>
      <w:r>
        <w:rPr>
          <w:color w:val="000000"/>
        </w:rPr>
        <w:tab/>
      </w:r>
      <w:r>
        <w:rPr>
          <w:color w:val="000000"/>
        </w:rPr>
        <w:t xml:space="preserve">B. </w:t>
      </w:r>
      <w:r>
        <w:rPr>
          <w:rFonts w:ascii="Times New Roman" w:hAnsi="Times New Roman" w:eastAsia="Times New Roman" w:cs="Times New Roman"/>
          <w:color w:val="000000"/>
        </w:rPr>
        <w:t xml:space="preserve"> </w:t>
      </w:r>
      <w:r>
        <w:rPr>
          <w:color w:val="000000"/>
        </w:rPr>
        <w:drawing>
          <wp:inline distT="0" distB="0" distL="114300" distR="114300">
            <wp:extent cx="1343025" cy="14192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343025" cy="1419225"/>
                    </a:xfrm>
                    <a:prstGeom prst="rect">
                      <a:avLst/>
                    </a:prstGeom>
                  </pic:spPr>
                </pic:pic>
              </a:graphicData>
            </a:graphic>
          </wp:inline>
        </w:drawing>
      </w:r>
    </w:p>
    <w:p w14:paraId="13B871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 </w:t>
      </w:r>
      <w:r>
        <w:rPr>
          <w:color w:val="000000"/>
        </w:rPr>
        <w:drawing>
          <wp:inline distT="0" distB="0" distL="114300" distR="114300">
            <wp:extent cx="1066800" cy="14001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66800" cy="1400175"/>
                    </a:xfrm>
                    <a:prstGeom prst="rect">
                      <a:avLst/>
                    </a:prstGeom>
                  </pic:spPr>
                </pic:pic>
              </a:graphicData>
            </a:graphic>
          </wp:inline>
        </w:drawing>
      </w:r>
      <w:r>
        <w:rPr>
          <w:color w:val="000000"/>
        </w:rPr>
        <w:tab/>
      </w:r>
      <w:r>
        <w:rPr>
          <w:color w:val="000000"/>
        </w:rPr>
        <w:t xml:space="preserve">D. </w:t>
      </w:r>
      <w:r>
        <w:rPr>
          <w:rFonts w:ascii="Times New Roman" w:hAnsi="Times New Roman" w:eastAsia="Times New Roman" w:cs="Times New Roman"/>
          <w:color w:val="000000"/>
        </w:rPr>
        <w:t xml:space="preserve"> </w:t>
      </w:r>
      <w:r>
        <w:rPr>
          <w:color w:val="000000"/>
        </w:rPr>
        <w:drawing>
          <wp:inline distT="0" distB="0" distL="114300" distR="114300">
            <wp:extent cx="1200150" cy="14001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200150" cy="1400175"/>
                    </a:xfrm>
                    <a:prstGeom prst="rect">
                      <a:avLst/>
                    </a:prstGeom>
                  </pic:spPr>
                </pic:pic>
              </a:graphicData>
            </a:graphic>
          </wp:inline>
        </w:drawing>
      </w:r>
    </w:p>
    <w:p w14:paraId="7290FACF">
      <w:pPr>
        <w:spacing w:line="360" w:lineRule="auto"/>
        <w:textAlignment w:val="center"/>
        <w:rPr>
          <w:color w:val="000000"/>
        </w:rPr>
      </w:pPr>
      <w:r>
        <w:rPr>
          <w:color w:val="2E75B6"/>
        </w:rPr>
        <w:t>【答案】</w:t>
      </w:r>
      <w:r>
        <w:rPr>
          <w:color w:val="000000"/>
        </w:rPr>
        <w:t>D</w:t>
      </w:r>
    </w:p>
    <w:p w14:paraId="1FA11FE8">
      <w:pPr>
        <w:spacing w:line="360" w:lineRule="auto"/>
        <w:textAlignment w:val="center"/>
        <w:rPr>
          <w:color w:val="000000"/>
        </w:rPr>
      </w:pPr>
      <w:r>
        <w:rPr>
          <w:color w:val="2E75B6"/>
        </w:rPr>
        <w:t>【解析】</w:t>
      </w:r>
    </w:p>
    <w:p w14:paraId="2571D9A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54pt;width:132pt;" o:ole="t" filled="f" o:preferrelative="t" stroked="f" coordsize="21600,21600">
            <v:path/>
            <v:fill on="f" focussize="0,0"/>
            <v:stroke on="f" joinstyle="miter"/>
            <v:imagedata r:id="rId27" o:title="eqIdbc092ebe8b540eab38d31042454b903c"/>
            <o:lock v:ext="edit" aspectratio="t"/>
            <w10:wrap type="none"/>
            <w10:anchorlock/>
          </v:shape>
          <o:OLEObject Type="Embed" ProgID="Equation.DSMT4" ShapeID="_x0000_i1027" DrawAspect="Content" ObjectID="_1468075727" r:id="rId26">
            <o:LockedField>false</o:LockedField>
          </o:OLEObject>
        </w:objec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54pt;width:138.75pt;" o:ole="t" filled="f" o:preferrelative="t" stroked="f" coordsize="21600,21600">
            <v:path/>
            <v:fill on="f" focussize="0,0"/>
            <v:stroke on="f" joinstyle="miter"/>
            <v:imagedata r:id="rId29" o:title="eqId3ac4c9a85d2d86235c531c96dde3019c"/>
            <o:lock v:ext="edit" aspectratio="t"/>
            <w10:wrap type="none"/>
            <w10:anchorlock/>
          </v:shape>
          <o:OLEObject Type="Embed" ProgID="Equation.DSMT4" ShapeID="_x0000_i1028" DrawAspect="Content" ObjectID="_1468075728" r:id="rId28">
            <o:LockedField>false</o:LockedField>
          </o:OLEObject>
        </w:objec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54pt;width:122.25pt;" o:ole="t" filled="f" o:preferrelative="t" stroked="f" coordsize="21600,21600">
            <v:path/>
            <v:fill on="f" focussize="0,0"/>
            <v:stroke on="f" joinstyle="miter"/>
            <v:imagedata r:id="rId31" o:title="eqId061b5f6ba8168881fe02cd6b4a0e5d03"/>
            <o:lock v:ext="edit" aspectratio="t"/>
            <w10:wrap type="none"/>
            <w10:anchorlock/>
          </v:shape>
          <o:OLEObject Type="Embed" ProgID="Equation.DSMT4" ShapeID="_x0000_i1029" DrawAspect="Content" ObjectID="_1468075729" r:id="rId30">
            <o:LockedField>false</o:LockedField>
          </o:OLEObject>
        </w:object>
      </w:r>
      <w:r>
        <w:rPr>
          <w:rFonts w:ascii="宋体" w:hAnsi="宋体" w:eastAsia="宋体" w:cs="宋体"/>
          <w:color w:val="000000"/>
        </w:rPr>
        <w:t>。因为金属足量则稀盐酸完全反应。如反应</w:t>
      </w:r>
      <w:r>
        <w:rPr>
          <w:rFonts w:ascii="Times New Roman" w:hAnsi="Times New Roman" w:eastAsia="Times New Roman" w:cs="Times New Roman"/>
          <w:color w:val="000000"/>
        </w:rPr>
        <w:t>73</w:t>
      </w:r>
      <w:r>
        <w:rPr>
          <w:rFonts w:ascii="宋体" w:hAnsi="宋体" w:eastAsia="宋体" w:cs="宋体"/>
          <w:color w:val="000000"/>
        </w:rPr>
        <w:t>份质量的</w:t>
      </w:r>
      <w:r>
        <w:rPr>
          <w:rFonts w:ascii="Times New Roman" w:hAnsi="Times New Roman" w:eastAsia="Times New Roman" w:cs="Times New Roman"/>
          <w:color w:val="000000"/>
        </w:rPr>
        <w:t>HCl</w:t>
      </w:r>
      <w:r>
        <w:rPr>
          <w:rFonts w:ascii="宋体" w:hAnsi="宋体" w:eastAsia="宋体" w:cs="宋体"/>
          <w:color w:val="000000"/>
        </w:rPr>
        <w:t>，溶液质量的增加情况为：镁增加</w:t>
      </w:r>
      <w:r>
        <w:rPr>
          <w:rFonts w:ascii="Times New Roman" w:hAnsi="Times New Roman" w:eastAsia="Times New Roman" w:cs="Times New Roman"/>
          <w:color w:val="000000"/>
        </w:rPr>
        <w:t>24-2=22</w:t>
      </w:r>
      <w:r>
        <w:rPr>
          <w:rFonts w:ascii="宋体" w:hAnsi="宋体" w:eastAsia="宋体" w:cs="宋体"/>
          <w:color w:val="000000"/>
        </w:rPr>
        <w:t>份，铝增加</w:t>
      </w:r>
      <w:r>
        <w:object>
          <v:shape id="_x0000_i1030" o:spt="75" alt="学科网(www.zxxk.com)--教育资源门户，提供试卷、教案、课件、论文、素材以及各类教学资源下载，还有大量而丰富的教学相关资讯！" type="#_x0000_t75" style="height:30.75pt;width:56.25pt;" o:ole="t" filled="f" o:preferrelative="t" stroked="f" coordsize="21600,21600">
            <v:path/>
            <v:fill on="f" focussize="0,0"/>
            <v:stroke on="f" joinstyle="miter"/>
            <v:imagedata r:id="rId33" o:title="eqId5f2ea52c6b41c9d64f7e05c2da1861ab"/>
            <o:lock v:ext="edit" aspectratio="t"/>
            <w10:wrap type="none"/>
            <w10:anchorlock/>
          </v:shape>
          <o:OLEObject Type="Embed" ProgID="Equation.DSMT4" ShapeID="_x0000_i1030" DrawAspect="Content" ObjectID="_1468075730" r:id="rId32">
            <o:LockedField>false</o:LockedField>
          </o:OLEObject>
        </w:object>
      </w:r>
      <w:r>
        <w:rPr>
          <w:rFonts w:ascii="宋体" w:hAnsi="宋体" w:eastAsia="宋体" w:cs="宋体"/>
          <w:color w:val="000000"/>
        </w:rPr>
        <w:t>份，铁增加</w:t>
      </w:r>
      <w:r>
        <w:rPr>
          <w:rFonts w:ascii="Times New Roman" w:hAnsi="Times New Roman" w:eastAsia="Times New Roman" w:cs="Times New Roman"/>
          <w:color w:val="000000"/>
        </w:rPr>
        <w:t>56-2=54</w:t>
      </w:r>
      <w:r>
        <w:rPr>
          <w:rFonts w:ascii="宋体" w:hAnsi="宋体" w:eastAsia="宋体" w:cs="宋体"/>
          <w:color w:val="000000"/>
        </w:rPr>
        <w:t>份，所以溶液增加质量</w:t>
      </w:r>
      <w:r>
        <w:rPr>
          <w:rFonts w:ascii="Times New Roman" w:hAnsi="Times New Roman" w:eastAsia="Times New Roman" w:cs="Times New Roman"/>
          <w:color w:val="000000"/>
        </w:rPr>
        <w:t>Fe&gt;Mg&gt;Al</w:t>
      </w:r>
      <w:r>
        <w:rPr>
          <w:rFonts w:ascii="宋体" w:hAnsi="宋体" w:eastAsia="宋体" w:cs="宋体"/>
          <w:color w:val="000000"/>
        </w:rPr>
        <w:t>，图示正确；</w:t>
      </w:r>
    </w:p>
    <w:p w14:paraId="22C362EF">
      <w:pPr>
        <w:spacing w:line="360" w:lineRule="auto"/>
        <w:jc w:val="left"/>
        <w:textAlignment w:val="center"/>
        <w:rPr>
          <w:color w:val="000000"/>
        </w:rPr>
      </w:pPr>
      <w:r>
        <w:rPr>
          <w:rFonts w:ascii="Times New Roman" w:hAnsi="Times New Roman" w:eastAsia="Times New Roman" w:cs="Times New Roman"/>
          <w:color w:val="000000"/>
        </w:rPr>
        <w:t>B</w:t>
      </w:r>
      <w:r>
        <w:rPr>
          <w:color w:val="000000"/>
        </w:rPr>
        <w:t>、消耗73份质量的HCl需要镁的质量为24份，铝的质量为</w:t>
      </w:r>
      <w:r>
        <w:object>
          <v:shape id="_x0000_i1031" o:spt="75" alt="学科网(www.zxxk.com)--教育资源门户，提供试卷、教案、课件、论文、素材以及各类教学资源下载，还有大量而丰富的教学相关资讯！" type="#_x0000_t75" style="height:30.75pt;width:39.75pt;" o:ole="t" filled="f" o:preferrelative="t" stroked="f" coordsize="21600,21600">
            <v:path/>
            <v:fill on="f" focussize="0,0"/>
            <v:stroke on="f" joinstyle="miter"/>
            <v:imagedata r:id="rId35" o:title="eqId0070ef7c93ecce5ff52bd60799aad588"/>
            <o:lock v:ext="edit" aspectratio="t"/>
            <w10:wrap type="none"/>
            <w10:anchorlock/>
          </v:shape>
          <o:OLEObject Type="Embed" ProgID="Equation.DSMT4" ShapeID="_x0000_i1031" DrawAspect="Content" ObjectID="_1468075731" r:id="rId34">
            <o:LockedField>false</o:LockedField>
          </o:OLEObject>
        </w:object>
      </w:r>
      <w:r>
        <w:rPr>
          <w:color w:val="000000"/>
        </w:rPr>
        <w:t>份，铁的质量56份，所以消耗相同质量的稀盐酸需要金属的质量Fe&gt;Mg&gt;Al，金属过量，最终稀盐酸全部消耗，则最终消耗稀盐酸质量相同。图示正确；</w:t>
      </w:r>
    </w:p>
    <w:p w14:paraId="6EC09F96">
      <w:pPr>
        <w:spacing w:line="360" w:lineRule="auto"/>
        <w:jc w:val="left"/>
        <w:textAlignment w:val="center"/>
        <w:rPr>
          <w:color w:val="000000"/>
        </w:rPr>
      </w:pPr>
      <w:r>
        <w:rPr>
          <w:color w:val="000000"/>
        </w:rPr>
        <w:t>C、向三个烧杯中分别放入足量的Mg、A1、Fe粉末，同时加入质量分数相同的100g稀盐酸，最终生成的氢气质量相等，镁的金属活动性强于铝强于铁，故镁的反应速率大于铝大于铁，图示正确；</w:t>
      </w:r>
    </w:p>
    <w:p w14:paraId="0AE81F3B">
      <w:pPr>
        <w:spacing w:line="360" w:lineRule="auto"/>
        <w:jc w:val="left"/>
        <w:textAlignment w:val="center"/>
        <w:rPr>
          <w:color w:val="000000"/>
        </w:rPr>
      </w:pPr>
      <w:r>
        <w:rPr>
          <w:color w:val="000000"/>
        </w:rPr>
        <w:t>D、从B分析可知，最终稀盐酸全部反应，消化金属的质量Fe&gt;Mg&gt;Al。金属活动性Mg&gt;Al&gt;Fe，则相同时间内消耗的金属Mg&gt;Al&gt;Fe。图示错误。</w:t>
      </w:r>
    </w:p>
    <w:p w14:paraId="186EA200">
      <w:pPr>
        <w:spacing w:line="360" w:lineRule="auto"/>
        <w:jc w:val="left"/>
        <w:textAlignment w:val="center"/>
        <w:rPr>
          <w:color w:val="000000"/>
        </w:rPr>
      </w:pPr>
      <w:r>
        <w:rPr>
          <w:color w:val="000000"/>
        </w:rPr>
        <w:t>故选D。</w:t>
      </w:r>
    </w:p>
    <w:p w14:paraId="4F1DC71D">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1B64ACF6">
      <w:pPr>
        <w:spacing w:line="360" w:lineRule="auto"/>
        <w:jc w:val="left"/>
        <w:textAlignment w:val="center"/>
        <w:rPr>
          <w:color w:val="000000"/>
        </w:rPr>
      </w:pPr>
      <w:r>
        <w:rPr>
          <w:color w:val="000000"/>
        </w:rPr>
        <w:t xml:space="preserve">21. </w:t>
      </w:r>
      <w:r>
        <w:rPr>
          <w:rFonts w:ascii="宋体" w:hAnsi="宋体" w:eastAsia="宋体" w:cs="宋体"/>
          <w:color w:val="000000"/>
        </w:rPr>
        <w:t>用化学用语填空。</w:t>
      </w:r>
    </w:p>
    <w:p w14:paraId="7295573E">
      <w:pPr>
        <w:spacing w:line="360" w:lineRule="auto"/>
        <w:jc w:val="left"/>
        <w:textAlignment w:val="center"/>
        <w:rPr>
          <w:color w:val="000000"/>
        </w:rPr>
      </w:pPr>
      <w:r>
        <w:rPr>
          <w:color w:val="000000"/>
        </w:rPr>
        <w:t>（1）</w:t>
      </w:r>
      <w:r>
        <w:rPr>
          <w:rFonts w:ascii="宋体" w:hAnsi="宋体" w:eastAsia="宋体" w:cs="宋体"/>
          <w:color w:val="000000"/>
        </w:rPr>
        <w:t>氢离子</w:t>
      </w:r>
      <w:r>
        <w:rPr>
          <w:color w:val="000000"/>
        </w:rPr>
        <w:t>_______</w:t>
      </w:r>
      <w:r>
        <w:rPr>
          <w:rFonts w:ascii="宋体" w:hAnsi="宋体" w:eastAsia="宋体" w:cs="宋体"/>
          <w:color w:val="000000"/>
        </w:rPr>
        <w:t>。</w:t>
      </w:r>
    </w:p>
    <w:p w14:paraId="5A0CB091">
      <w:pPr>
        <w:spacing w:line="360" w:lineRule="auto"/>
        <w:jc w:val="left"/>
        <w:textAlignment w:val="center"/>
        <w:rPr>
          <w:color w:val="000000"/>
        </w:rPr>
      </w:pPr>
      <w:r>
        <w:rPr>
          <w:color w:val="000000"/>
        </w:rPr>
        <w:t>（2）</w:t>
      </w:r>
      <w:r>
        <w:rPr>
          <w:rFonts w:ascii="宋体" w:hAnsi="宋体" w:eastAsia="宋体" w:cs="宋体"/>
          <w:color w:val="000000"/>
        </w:rPr>
        <w:t>钠元素</w:t>
      </w:r>
      <w:r>
        <w:rPr>
          <w:color w:val="000000"/>
        </w:rPr>
        <w:t>_______</w:t>
      </w:r>
      <w:r>
        <w:rPr>
          <w:rFonts w:ascii="宋体" w:hAnsi="宋体" w:eastAsia="宋体" w:cs="宋体"/>
          <w:color w:val="000000"/>
        </w:rPr>
        <w:t>。</w:t>
      </w:r>
    </w:p>
    <w:p w14:paraId="79416EA8">
      <w:pPr>
        <w:spacing w:line="360" w:lineRule="auto"/>
        <w:jc w:val="left"/>
        <w:textAlignment w:val="center"/>
        <w:rPr>
          <w:color w:val="000000"/>
        </w:rPr>
      </w:pPr>
      <w:r>
        <w:rPr>
          <w:color w:val="000000"/>
        </w:rPr>
        <w:t>（3）</w:t>
      </w:r>
      <w:r>
        <w:rPr>
          <w:rFonts w:ascii="宋体" w:hAnsi="宋体" w:eastAsia="宋体" w:cs="宋体"/>
          <w:color w:val="000000"/>
        </w:rPr>
        <w:t>氮气分子</w:t>
      </w:r>
      <w:r>
        <w:rPr>
          <w:color w:val="000000"/>
        </w:rPr>
        <w:t>_______</w:t>
      </w:r>
      <w:r>
        <w:rPr>
          <w:rFonts w:ascii="宋体" w:hAnsi="宋体" w:eastAsia="宋体" w:cs="宋体"/>
          <w:color w:val="000000"/>
        </w:rPr>
        <w:t>。</w:t>
      </w:r>
    </w:p>
    <w:p w14:paraId="4102EB65">
      <w:pPr>
        <w:spacing w:line="360" w:lineRule="auto"/>
        <w:jc w:val="left"/>
        <w:textAlignment w:val="center"/>
        <w:rPr>
          <w:color w:val="000000"/>
        </w:rPr>
      </w:pPr>
      <w:r>
        <w:rPr>
          <w:color w:val="000000"/>
        </w:rPr>
        <w:t>（4）</w:t>
      </w:r>
      <w:r>
        <w:rPr>
          <w:rFonts w:ascii="Times New Roman" w:hAnsi="Times New Roman" w:eastAsia="Times New Roman" w:cs="Times New Roman"/>
          <w:color w:val="000000"/>
        </w:rPr>
        <w:t>3</w:t>
      </w:r>
      <w:r>
        <w:rPr>
          <w:rFonts w:ascii="宋体" w:hAnsi="宋体" w:eastAsia="宋体" w:cs="宋体"/>
          <w:color w:val="000000"/>
        </w:rPr>
        <w:t>个磷原子</w:t>
      </w:r>
      <w:r>
        <w:rPr>
          <w:color w:val="000000"/>
        </w:rPr>
        <w:t>_______</w:t>
      </w:r>
      <w:r>
        <w:rPr>
          <w:rFonts w:ascii="宋体" w:hAnsi="宋体" w:eastAsia="宋体" w:cs="宋体"/>
          <w:color w:val="000000"/>
        </w:rPr>
        <w:t>。</w:t>
      </w:r>
    </w:p>
    <w:p w14:paraId="18117118">
      <w:pPr>
        <w:spacing w:line="360" w:lineRule="auto"/>
        <w:jc w:val="left"/>
        <w:textAlignment w:val="center"/>
        <w:rPr>
          <w:color w:val="000000"/>
        </w:rPr>
      </w:pPr>
      <w:r>
        <w:rPr>
          <w:color w:val="000000"/>
        </w:rPr>
        <w:t>（5）</w:t>
      </w:r>
      <w:r>
        <w:rPr>
          <w:rFonts w:ascii="宋体" w:hAnsi="宋体" w:eastAsia="宋体" w:cs="宋体"/>
          <w:color w:val="000000"/>
        </w:rPr>
        <w:t>氯化钾</w:t>
      </w:r>
      <w:r>
        <w:rPr>
          <w:color w:val="000000"/>
        </w:rPr>
        <w:t>_______</w:t>
      </w:r>
      <w:r>
        <w:rPr>
          <w:rFonts w:ascii="宋体" w:hAnsi="宋体" w:eastAsia="宋体" w:cs="宋体"/>
          <w:color w:val="000000"/>
        </w:rPr>
        <w:t>。</w:t>
      </w:r>
    </w:p>
    <w:p w14:paraId="76512F35">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r>
        <w:rPr>
          <w:color w:val="000000"/>
        </w:rPr>
        <w:t xml:space="preserve">    （2）</w:t>
      </w:r>
      <w:r>
        <w:rPr>
          <w:rFonts w:ascii="Times New Roman" w:hAnsi="Times New Roman" w:eastAsia="Times New Roman" w:cs="Times New Roman"/>
          <w:color w:val="000000"/>
        </w:rPr>
        <w:t>Na</w:t>
      </w:r>
      <w:r>
        <w:rPr>
          <w:color w:val="000000"/>
        </w:rPr>
        <w:t xml:space="preserve">    </w:t>
      </w:r>
    </w:p>
    <w:p w14:paraId="217C8CE8">
      <w:pPr>
        <w:spacing w:line="360" w:lineRule="auto"/>
        <w:textAlignment w:val="center"/>
        <w:rPr>
          <w:color w:val="000000"/>
        </w:rPr>
      </w:pPr>
      <w:r>
        <w:rPr>
          <w:color w:val="000000"/>
        </w:rPr>
        <w:t>（3）</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 xml:space="preserve">    （4）</w:t>
      </w:r>
      <w:r>
        <w:rPr>
          <w:rFonts w:ascii="Times New Roman" w:hAnsi="Times New Roman" w:eastAsia="Times New Roman" w:cs="Times New Roman"/>
          <w:color w:val="000000"/>
        </w:rPr>
        <w:t>3P</w:t>
      </w:r>
      <w:r>
        <w:rPr>
          <w:color w:val="000000"/>
        </w:rPr>
        <w:t xml:space="preserve">    </w:t>
      </w:r>
    </w:p>
    <w:p w14:paraId="79307EBC">
      <w:pPr>
        <w:spacing w:line="360" w:lineRule="auto"/>
        <w:textAlignment w:val="center"/>
        <w:rPr>
          <w:color w:val="000000"/>
        </w:rPr>
      </w:pPr>
      <w:r>
        <w:rPr>
          <w:color w:val="000000"/>
        </w:rPr>
        <w:t>（5）</w:t>
      </w:r>
      <w:r>
        <w:rPr>
          <w:rFonts w:ascii="Times New Roman" w:hAnsi="Times New Roman" w:eastAsia="Times New Roman" w:cs="Times New Roman"/>
          <w:color w:val="000000"/>
        </w:rPr>
        <w:t>KCl</w:t>
      </w:r>
    </w:p>
    <w:p w14:paraId="7F0ECFCF">
      <w:pPr>
        <w:spacing w:line="360" w:lineRule="auto"/>
        <w:textAlignment w:val="center"/>
        <w:rPr>
          <w:color w:val="000000"/>
        </w:rPr>
      </w:pPr>
      <w:r>
        <w:rPr>
          <w:color w:val="2E75B6"/>
        </w:rPr>
        <w:t>【解析】</w:t>
      </w:r>
    </w:p>
    <w:p w14:paraId="7D205377">
      <w:pPr>
        <w:spacing w:line="360" w:lineRule="auto"/>
        <w:textAlignment w:val="center"/>
        <w:rPr>
          <w:color w:val="000000"/>
        </w:rPr>
      </w:pPr>
      <w:r>
        <w:rPr>
          <w:color w:val="000000"/>
        </w:rPr>
        <w:t>【小问1详解】</w:t>
      </w:r>
    </w:p>
    <w:p w14:paraId="24632CF2">
      <w:pPr>
        <w:spacing w:line="360" w:lineRule="auto"/>
        <w:jc w:val="left"/>
        <w:textAlignment w:val="center"/>
        <w:rPr>
          <w:color w:val="000000"/>
        </w:rPr>
      </w:pPr>
      <w:r>
        <w:rPr>
          <w:color w:val="000000"/>
        </w:rPr>
        <w:t>氢原子易失去一个电子形成氢离子，氢离子的化学符号为H</w:t>
      </w:r>
      <w:r>
        <w:rPr>
          <w:color w:val="000000"/>
          <w:vertAlign w:val="superscript"/>
        </w:rPr>
        <w:t>+</w:t>
      </w:r>
      <w:r>
        <w:rPr>
          <w:color w:val="000000"/>
        </w:rPr>
        <w:t>。</w:t>
      </w:r>
    </w:p>
    <w:p w14:paraId="34580881">
      <w:pPr>
        <w:spacing w:line="360" w:lineRule="auto"/>
        <w:jc w:val="left"/>
        <w:textAlignment w:val="center"/>
        <w:rPr>
          <w:color w:val="000000"/>
        </w:rPr>
      </w:pPr>
      <w:r>
        <w:rPr>
          <w:color w:val="000000"/>
        </w:rPr>
        <w:t>【小问2详解】</w:t>
      </w:r>
    </w:p>
    <w:p w14:paraId="0427440B">
      <w:pPr>
        <w:spacing w:line="360" w:lineRule="auto"/>
        <w:jc w:val="left"/>
        <w:textAlignment w:val="center"/>
        <w:rPr>
          <w:color w:val="000000"/>
        </w:rPr>
      </w:pPr>
      <w:r>
        <w:rPr>
          <w:color w:val="000000"/>
        </w:rPr>
        <w:t>钠元素的化学符号为Na。</w:t>
      </w:r>
    </w:p>
    <w:p w14:paraId="1381494F">
      <w:pPr>
        <w:spacing w:line="360" w:lineRule="auto"/>
        <w:jc w:val="left"/>
        <w:textAlignment w:val="center"/>
        <w:rPr>
          <w:color w:val="000000"/>
        </w:rPr>
      </w:pPr>
      <w:r>
        <w:rPr>
          <w:color w:val="000000"/>
        </w:rPr>
        <w:t>【小问3详解】</w:t>
      </w:r>
    </w:p>
    <w:p w14:paraId="6ECE65DF">
      <w:pPr>
        <w:spacing w:line="360" w:lineRule="auto"/>
        <w:jc w:val="left"/>
        <w:textAlignment w:val="center"/>
        <w:rPr>
          <w:color w:val="000000"/>
        </w:rPr>
      </w:pPr>
      <w:r>
        <w:rPr>
          <w:color w:val="000000"/>
        </w:rPr>
        <w:t>氮气分子的化学式为N</w:t>
      </w:r>
      <w:r>
        <w:rPr>
          <w:color w:val="000000"/>
          <w:vertAlign w:val="subscript"/>
        </w:rPr>
        <w:t>2</w:t>
      </w:r>
      <w:r>
        <w:rPr>
          <w:color w:val="000000"/>
        </w:rPr>
        <w:t>。</w:t>
      </w:r>
    </w:p>
    <w:p w14:paraId="72BEFCB4">
      <w:pPr>
        <w:spacing w:line="360" w:lineRule="auto"/>
        <w:jc w:val="left"/>
        <w:textAlignment w:val="center"/>
        <w:rPr>
          <w:color w:val="000000"/>
        </w:rPr>
      </w:pPr>
      <w:r>
        <w:rPr>
          <w:color w:val="000000"/>
        </w:rPr>
        <w:t>【小问4详解】</w:t>
      </w:r>
    </w:p>
    <w:p w14:paraId="48D6FFBA">
      <w:pPr>
        <w:spacing w:line="360" w:lineRule="auto"/>
        <w:jc w:val="left"/>
        <w:textAlignment w:val="center"/>
        <w:rPr>
          <w:color w:val="000000"/>
        </w:rPr>
      </w:pPr>
      <w:r>
        <w:rPr>
          <w:color w:val="000000"/>
        </w:rPr>
        <w:t>表示多个原子时，就在原子符号前加上对应的数值，所以3个磷原子表示为3P。</w:t>
      </w:r>
    </w:p>
    <w:p w14:paraId="7E7AB74E">
      <w:pPr>
        <w:spacing w:line="360" w:lineRule="auto"/>
        <w:jc w:val="left"/>
        <w:textAlignment w:val="center"/>
        <w:rPr>
          <w:color w:val="000000"/>
        </w:rPr>
      </w:pPr>
      <w:r>
        <w:rPr>
          <w:color w:val="000000"/>
        </w:rPr>
        <w:t>【小问5详解】</w:t>
      </w:r>
    </w:p>
    <w:p w14:paraId="69CEE218">
      <w:pPr>
        <w:spacing w:line="360" w:lineRule="auto"/>
        <w:jc w:val="left"/>
        <w:textAlignment w:val="center"/>
        <w:rPr>
          <w:color w:val="000000"/>
        </w:rPr>
      </w:pPr>
      <w:r>
        <w:rPr>
          <w:color w:val="000000"/>
        </w:rPr>
        <w:t>根据化学式为书写原则可知，氯化钾的化学式为KCl。</w:t>
      </w:r>
    </w:p>
    <w:p w14:paraId="140B7A60">
      <w:pPr>
        <w:spacing w:line="360" w:lineRule="auto"/>
        <w:jc w:val="left"/>
        <w:textAlignment w:val="center"/>
        <w:rPr>
          <w:color w:val="000000"/>
        </w:rPr>
      </w:pPr>
      <w:r>
        <w:rPr>
          <w:color w:val="000000"/>
        </w:rPr>
        <w:t xml:space="preserve">22. </w:t>
      </w:r>
      <w:r>
        <w:rPr>
          <w:rFonts w:ascii="宋体" w:hAnsi="宋体" w:eastAsia="宋体" w:cs="宋体"/>
          <w:color w:val="000000"/>
        </w:rPr>
        <w:t>化学与生活息息相关。请用下列物质的序号填空。</w:t>
      </w:r>
    </w:p>
    <w:p w14:paraId="3711EA6D">
      <w:pPr>
        <w:spacing w:line="360" w:lineRule="auto"/>
        <w:jc w:val="left"/>
        <w:textAlignment w:val="center"/>
        <w:rPr>
          <w:color w:val="000000"/>
        </w:rPr>
      </w:pPr>
      <w:r>
        <w:rPr>
          <w:rFonts w:ascii="宋体" w:hAnsi="宋体" w:eastAsia="宋体" w:cs="宋体"/>
          <w:color w:val="000000"/>
        </w:rPr>
        <w:t>①水</w:t>
      </w:r>
      <w:r>
        <w:rPr>
          <w:color w:val="000000"/>
        </w:rPr>
        <w:t xml:space="preserve">        </w:t>
      </w:r>
      <w:r>
        <w:rPr>
          <w:rFonts w:ascii="宋体" w:hAnsi="宋体" w:eastAsia="宋体" w:cs="宋体"/>
          <w:color w:val="000000"/>
        </w:rPr>
        <w:t>②氖气</w:t>
      </w:r>
      <w:r>
        <w:rPr>
          <w:color w:val="000000"/>
        </w:rPr>
        <w:t xml:space="preserve">        </w:t>
      </w:r>
      <w:r>
        <w:rPr>
          <w:rFonts w:ascii="宋体" w:hAnsi="宋体" w:eastAsia="宋体" w:cs="宋体"/>
          <w:color w:val="000000"/>
        </w:rPr>
        <w:t>③干冰</w:t>
      </w:r>
      <w:r>
        <w:rPr>
          <w:color w:val="000000"/>
        </w:rPr>
        <w:t xml:space="preserve">            </w:t>
      </w:r>
      <w:r>
        <w:rPr>
          <w:rFonts w:ascii="宋体" w:hAnsi="宋体" w:eastAsia="宋体" w:cs="宋体"/>
          <w:color w:val="000000"/>
        </w:rPr>
        <w:t>④熟石灰</w:t>
      </w:r>
      <w:r>
        <w:rPr>
          <w:color w:val="000000"/>
        </w:rPr>
        <w:t xml:space="preserve">            </w:t>
      </w:r>
      <w:r>
        <w:rPr>
          <w:rFonts w:ascii="宋体" w:hAnsi="宋体" w:eastAsia="宋体" w:cs="宋体"/>
          <w:color w:val="000000"/>
        </w:rPr>
        <w:t>⑤活性炭</w:t>
      </w:r>
    </w:p>
    <w:p w14:paraId="4188C69B">
      <w:pPr>
        <w:spacing w:line="360" w:lineRule="auto"/>
        <w:jc w:val="left"/>
        <w:textAlignment w:val="center"/>
        <w:rPr>
          <w:color w:val="000000"/>
        </w:rPr>
      </w:pPr>
      <w:r>
        <w:rPr>
          <w:color w:val="000000"/>
        </w:rPr>
        <w:t>（1）</w:t>
      </w:r>
      <w:r>
        <w:rPr>
          <w:rFonts w:ascii="宋体" w:hAnsi="宋体" w:eastAsia="宋体" w:cs="宋体"/>
          <w:color w:val="000000"/>
        </w:rPr>
        <w:t>可用于制作霓虹灯的是</w:t>
      </w:r>
      <w:r>
        <w:rPr>
          <w:color w:val="000000"/>
        </w:rPr>
        <w:t>_______</w:t>
      </w:r>
      <w:r>
        <w:rPr>
          <w:rFonts w:ascii="宋体" w:hAnsi="宋体" w:eastAsia="宋体" w:cs="宋体"/>
          <w:color w:val="000000"/>
        </w:rPr>
        <w:t>。</w:t>
      </w:r>
    </w:p>
    <w:p w14:paraId="0145AFE0">
      <w:pPr>
        <w:spacing w:line="360" w:lineRule="auto"/>
        <w:jc w:val="left"/>
        <w:textAlignment w:val="center"/>
        <w:rPr>
          <w:color w:val="000000"/>
        </w:rPr>
      </w:pPr>
      <w:r>
        <w:rPr>
          <w:color w:val="000000"/>
        </w:rPr>
        <w:t>（2）</w:t>
      </w:r>
      <w:r>
        <w:rPr>
          <w:rFonts w:ascii="宋体" w:hAnsi="宋体" w:eastAsia="宋体" w:cs="宋体"/>
          <w:color w:val="000000"/>
        </w:rPr>
        <w:t>可用作溶剂的是</w:t>
      </w:r>
      <w:r>
        <w:rPr>
          <w:color w:val="000000"/>
        </w:rPr>
        <w:t>_______</w:t>
      </w:r>
      <w:r>
        <w:rPr>
          <w:rFonts w:ascii="宋体" w:hAnsi="宋体" w:eastAsia="宋体" w:cs="宋体"/>
          <w:color w:val="000000"/>
        </w:rPr>
        <w:t>。</w:t>
      </w:r>
    </w:p>
    <w:p w14:paraId="17118F66">
      <w:pPr>
        <w:spacing w:line="360" w:lineRule="auto"/>
        <w:jc w:val="left"/>
        <w:textAlignment w:val="center"/>
        <w:rPr>
          <w:color w:val="000000"/>
        </w:rPr>
      </w:pPr>
      <w:r>
        <w:rPr>
          <w:color w:val="000000"/>
        </w:rPr>
        <w:t>（3）</w:t>
      </w:r>
      <w:r>
        <w:rPr>
          <w:rFonts w:ascii="宋体" w:hAnsi="宋体" w:eastAsia="宋体" w:cs="宋体"/>
          <w:color w:val="000000"/>
        </w:rPr>
        <w:t>可用作吸附剂的是</w:t>
      </w:r>
      <w:r>
        <w:rPr>
          <w:color w:val="000000"/>
        </w:rPr>
        <w:t>_______</w:t>
      </w:r>
      <w:r>
        <w:rPr>
          <w:rFonts w:ascii="宋体" w:hAnsi="宋体" w:eastAsia="宋体" w:cs="宋体"/>
          <w:color w:val="000000"/>
        </w:rPr>
        <w:t>。</w:t>
      </w:r>
    </w:p>
    <w:p w14:paraId="7E2CBA61">
      <w:pPr>
        <w:spacing w:line="360" w:lineRule="auto"/>
        <w:jc w:val="left"/>
        <w:textAlignment w:val="center"/>
        <w:rPr>
          <w:color w:val="000000"/>
        </w:rPr>
      </w:pPr>
      <w:r>
        <w:rPr>
          <w:color w:val="000000"/>
        </w:rPr>
        <w:t>（4）</w:t>
      </w:r>
      <w:r>
        <w:rPr>
          <w:rFonts w:ascii="宋体" w:hAnsi="宋体" w:eastAsia="宋体" w:cs="宋体"/>
          <w:color w:val="000000"/>
        </w:rPr>
        <w:t>可用于人工降雨的是</w:t>
      </w:r>
      <w:r>
        <w:rPr>
          <w:color w:val="000000"/>
        </w:rPr>
        <w:t>_______</w:t>
      </w:r>
      <w:r>
        <w:rPr>
          <w:rFonts w:ascii="宋体" w:hAnsi="宋体" w:eastAsia="宋体" w:cs="宋体"/>
          <w:color w:val="000000"/>
        </w:rPr>
        <w:t>。</w:t>
      </w:r>
    </w:p>
    <w:p w14:paraId="0D52D9D6">
      <w:pPr>
        <w:spacing w:line="360" w:lineRule="auto"/>
        <w:jc w:val="left"/>
        <w:textAlignment w:val="center"/>
        <w:rPr>
          <w:color w:val="000000"/>
        </w:rPr>
      </w:pPr>
      <w:r>
        <w:rPr>
          <w:color w:val="000000"/>
        </w:rPr>
        <w:t>（5）</w:t>
      </w:r>
      <w:r>
        <w:rPr>
          <w:rFonts w:ascii="宋体" w:hAnsi="宋体" w:eastAsia="宋体" w:cs="宋体"/>
          <w:color w:val="000000"/>
        </w:rPr>
        <w:t>可用于改良酸性土壤的是</w:t>
      </w:r>
      <w:r>
        <w:rPr>
          <w:color w:val="000000"/>
        </w:rPr>
        <w:t>_______</w:t>
      </w:r>
      <w:r>
        <w:rPr>
          <w:rFonts w:ascii="宋体" w:hAnsi="宋体" w:eastAsia="宋体" w:cs="宋体"/>
          <w:color w:val="000000"/>
        </w:rPr>
        <w:t>。</w:t>
      </w:r>
    </w:p>
    <w:p w14:paraId="620A2FDE">
      <w:pPr>
        <w:spacing w:line="360" w:lineRule="auto"/>
        <w:textAlignment w:val="center"/>
        <w:rPr>
          <w:color w:val="000000"/>
        </w:rPr>
      </w:pPr>
      <w:r>
        <w:rPr>
          <w:color w:val="2E75B6"/>
        </w:rPr>
        <w:t>【答案】</w:t>
      </w:r>
      <w:r>
        <w:rPr>
          <w:color w:val="000000"/>
        </w:rPr>
        <w:t>（1）</w:t>
      </w:r>
      <w:r>
        <w:rPr>
          <w:rFonts w:ascii="宋体" w:hAnsi="宋体" w:eastAsia="宋体" w:cs="宋体"/>
          <w:color w:val="000000"/>
        </w:rPr>
        <w:t>②</w:t>
      </w:r>
      <w:r>
        <w:rPr>
          <w:color w:val="000000"/>
        </w:rPr>
        <w:t xml:space="preserve">    （2）</w:t>
      </w:r>
      <w:r>
        <w:rPr>
          <w:rFonts w:ascii="宋体" w:hAnsi="宋体" w:eastAsia="宋体" w:cs="宋体"/>
          <w:color w:val="000000"/>
        </w:rPr>
        <w:t>①</w:t>
      </w:r>
      <w:r>
        <w:rPr>
          <w:color w:val="000000"/>
        </w:rPr>
        <w:t xml:space="preserve">    </w:t>
      </w:r>
    </w:p>
    <w:p w14:paraId="22C2A1D9">
      <w:pPr>
        <w:spacing w:line="360" w:lineRule="auto"/>
        <w:textAlignment w:val="center"/>
        <w:rPr>
          <w:color w:val="000000"/>
        </w:rPr>
      </w:pPr>
      <w:r>
        <w:rPr>
          <w:color w:val="000000"/>
        </w:rPr>
        <w:t>（3）</w:t>
      </w:r>
      <w:r>
        <w:rPr>
          <w:rFonts w:ascii="宋体" w:hAnsi="宋体" w:eastAsia="宋体" w:cs="宋体"/>
          <w:color w:val="000000"/>
        </w:rPr>
        <w:t>⑤</w:t>
      </w:r>
      <w:r>
        <w:rPr>
          <w:color w:val="000000"/>
        </w:rPr>
        <w:t xml:space="preserve">    （4）</w:t>
      </w:r>
      <w:r>
        <w:rPr>
          <w:rFonts w:ascii="宋体" w:hAnsi="宋体" w:eastAsia="宋体" w:cs="宋体"/>
          <w:color w:val="000000"/>
        </w:rPr>
        <w:t>③</w:t>
      </w:r>
      <w:r>
        <w:rPr>
          <w:color w:val="000000"/>
        </w:rPr>
        <w:t xml:space="preserve">    </w:t>
      </w:r>
    </w:p>
    <w:p w14:paraId="661FF349">
      <w:pPr>
        <w:spacing w:line="360" w:lineRule="auto"/>
        <w:textAlignment w:val="center"/>
        <w:rPr>
          <w:color w:val="000000"/>
        </w:rPr>
      </w:pPr>
      <w:r>
        <w:rPr>
          <w:color w:val="000000"/>
        </w:rPr>
        <w:t>（5）</w:t>
      </w:r>
      <w:r>
        <w:rPr>
          <w:rFonts w:ascii="宋体" w:hAnsi="宋体" w:eastAsia="宋体" w:cs="宋体"/>
          <w:color w:val="000000"/>
        </w:rPr>
        <w:t>④</w:t>
      </w:r>
    </w:p>
    <w:p w14:paraId="6542A8D9">
      <w:pPr>
        <w:spacing w:line="360" w:lineRule="auto"/>
        <w:textAlignment w:val="center"/>
        <w:rPr>
          <w:color w:val="000000"/>
        </w:rPr>
      </w:pPr>
      <w:r>
        <w:rPr>
          <w:color w:val="2E75B6"/>
        </w:rPr>
        <w:t>【解析】</w:t>
      </w:r>
    </w:p>
    <w:p w14:paraId="1C9B3352">
      <w:pPr>
        <w:spacing w:line="360" w:lineRule="auto"/>
        <w:textAlignment w:val="center"/>
        <w:rPr>
          <w:color w:val="000000"/>
        </w:rPr>
      </w:pPr>
      <w:r>
        <w:rPr>
          <w:color w:val="000000"/>
        </w:rPr>
        <w:t>【小问1详解】</w:t>
      </w:r>
    </w:p>
    <w:p w14:paraId="1EB47922">
      <w:pPr>
        <w:spacing w:line="360" w:lineRule="auto"/>
        <w:jc w:val="left"/>
        <w:textAlignment w:val="center"/>
        <w:rPr>
          <w:color w:val="000000"/>
        </w:rPr>
      </w:pPr>
      <w:r>
        <w:rPr>
          <w:color w:val="000000"/>
        </w:rPr>
        <w:t>氖气属于稀有气体，稀有气体通电时能发出不同颜色的光，可用于制作霓虹灯，故填：②；</w:t>
      </w:r>
    </w:p>
    <w:p w14:paraId="4C619002">
      <w:pPr>
        <w:spacing w:line="360" w:lineRule="auto"/>
        <w:jc w:val="left"/>
        <w:textAlignment w:val="center"/>
        <w:rPr>
          <w:color w:val="000000"/>
        </w:rPr>
      </w:pPr>
      <w:r>
        <w:rPr>
          <w:color w:val="000000"/>
        </w:rPr>
        <w:t>【小问2详解】</w:t>
      </w:r>
    </w:p>
    <w:p w14:paraId="75C989D2">
      <w:pPr>
        <w:spacing w:line="360" w:lineRule="auto"/>
        <w:jc w:val="left"/>
        <w:textAlignment w:val="center"/>
        <w:rPr>
          <w:color w:val="000000"/>
        </w:rPr>
      </w:pPr>
      <w:r>
        <w:rPr>
          <w:color w:val="000000"/>
        </w:rPr>
        <w:t>水能溶解很多物质，是常用</w:t>
      </w:r>
      <w:r>
        <w:rPr>
          <w:color w:val="000000"/>
          <w:position w:val="0"/>
        </w:rPr>
        <w:drawing>
          <wp:inline distT="0" distB="0" distL="114300" distR="114300">
            <wp:extent cx="133350" cy="177800"/>
            <wp:effectExtent l="0" t="0" r="0" b="13335"/>
            <wp:docPr id="410908" name="图片 41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08" name="图片 410908"/>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color w:val="000000"/>
        </w:rPr>
        <w:t>溶剂，故填：①；</w:t>
      </w:r>
    </w:p>
    <w:p w14:paraId="5BBA63AD">
      <w:pPr>
        <w:spacing w:line="360" w:lineRule="auto"/>
        <w:jc w:val="left"/>
        <w:textAlignment w:val="center"/>
        <w:rPr>
          <w:color w:val="000000"/>
        </w:rPr>
      </w:pPr>
      <w:r>
        <w:rPr>
          <w:color w:val="000000"/>
        </w:rPr>
        <w:t>【小问3详解】</w:t>
      </w:r>
    </w:p>
    <w:p w14:paraId="12B96217">
      <w:pPr>
        <w:spacing w:line="360" w:lineRule="auto"/>
        <w:jc w:val="left"/>
        <w:textAlignment w:val="center"/>
        <w:rPr>
          <w:color w:val="000000"/>
        </w:rPr>
      </w:pPr>
      <w:r>
        <w:rPr>
          <w:color w:val="000000"/>
        </w:rPr>
        <w:t>活性炭结构疏松多孔，具有吸附性，可以作吸附剂，故填：⑤；</w:t>
      </w:r>
    </w:p>
    <w:p w14:paraId="323A019E">
      <w:pPr>
        <w:spacing w:line="360" w:lineRule="auto"/>
        <w:jc w:val="left"/>
        <w:textAlignment w:val="center"/>
        <w:rPr>
          <w:color w:val="000000"/>
        </w:rPr>
      </w:pPr>
      <w:r>
        <w:rPr>
          <w:color w:val="000000"/>
        </w:rPr>
        <w:t>【小问4详解】</w:t>
      </w:r>
    </w:p>
    <w:p w14:paraId="072090C2">
      <w:pPr>
        <w:spacing w:line="360" w:lineRule="auto"/>
        <w:jc w:val="left"/>
        <w:textAlignment w:val="center"/>
        <w:rPr>
          <w:color w:val="000000"/>
        </w:rPr>
      </w:pPr>
      <w:r>
        <w:rPr>
          <w:color w:val="000000"/>
        </w:rPr>
        <w:t>干冰升华吸热，能使周围温度降低，可用于人工降雨，故填：③；</w:t>
      </w:r>
    </w:p>
    <w:p w14:paraId="621E0AAF">
      <w:pPr>
        <w:spacing w:line="360" w:lineRule="auto"/>
        <w:jc w:val="left"/>
        <w:textAlignment w:val="center"/>
        <w:rPr>
          <w:color w:val="000000"/>
        </w:rPr>
      </w:pPr>
      <w:r>
        <w:rPr>
          <w:color w:val="000000"/>
        </w:rPr>
        <w:t>【小问5详解】</w:t>
      </w:r>
    </w:p>
    <w:p w14:paraId="5A37A3B4">
      <w:pPr>
        <w:spacing w:line="360" w:lineRule="auto"/>
        <w:jc w:val="left"/>
        <w:textAlignment w:val="center"/>
        <w:rPr>
          <w:color w:val="000000"/>
        </w:rPr>
      </w:pPr>
      <w:r>
        <w:rPr>
          <w:color w:val="000000"/>
        </w:rPr>
        <w:t>熟石灰显碱性，能与酸性物质反应，可用于改良酸性土壤，故填：④。</w:t>
      </w:r>
    </w:p>
    <w:p w14:paraId="1DD70F4B">
      <w:pPr>
        <w:spacing w:line="360" w:lineRule="auto"/>
        <w:jc w:val="left"/>
        <w:textAlignment w:val="center"/>
        <w:rPr>
          <w:color w:val="000000"/>
        </w:rPr>
      </w:pPr>
      <w:r>
        <w:rPr>
          <w:color w:val="000000"/>
        </w:rPr>
        <w:t xml:space="preserve">23. </w:t>
      </w:r>
      <w:r>
        <w:rPr>
          <w:rFonts w:ascii="宋体" w:hAnsi="宋体" w:eastAsia="宋体" w:cs="宋体"/>
          <w:color w:val="000000"/>
        </w:rPr>
        <w:t>古有《齐民要术》记载“粟米曲作酢”，“酢”即醋酸也；今有我国科研人员研究出制取醋酸（</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COOH</w:t>
      </w:r>
      <w:r>
        <w:rPr>
          <w:rFonts w:ascii="宋体" w:hAnsi="宋体" w:eastAsia="宋体" w:cs="宋体"/>
          <w:color w:val="000000"/>
        </w:rPr>
        <w:t>）的新方法。新方法的反应微观示意图如图所示：</w:t>
      </w:r>
    </w:p>
    <w:p w14:paraId="052988C6">
      <w:pPr>
        <w:spacing w:line="360" w:lineRule="auto"/>
        <w:jc w:val="left"/>
        <w:textAlignment w:val="center"/>
        <w:rPr>
          <w:color w:val="000000"/>
        </w:rPr>
      </w:pPr>
      <w:r>
        <w:rPr>
          <w:color w:val="000000"/>
        </w:rPr>
        <w:drawing>
          <wp:inline distT="0" distB="0" distL="114300" distR="114300">
            <wp:extent cx="2990850" cy="7239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2990850" cy="723900"/>
                    </a:xfrm>
                    <a:prstGeom prst="rect">
                      <a:avLst/>
                    </a:prstGeom>
                  </pic:spPr>
                </pic:pic>
              </a:graphicData>
            </a:graphic>
          </wp:inline>
        </w:drawing>
      </w:r>
      <w:r>
        <w:rPr>
          <w:color w:val="000000"/>
        </w:rPr>
        <w:t xml:space="preserve">  </w:t>
      </w:r>
    </w:p>
    <w:p w14:paraId="28AF2693">
      <w:pPr>
        <w:spacing w:line="360" w:lineRule="auto"/>
        <w:jc w:val="left"/>
        <w:textAlignment w:val="center"/>
        <w:rPr>
          <w:color w:val="000000"/>
        </w:rPr>
      </w:pPr>
      <w:r>
        <w:rPr>
          <w:color w:val="000000"/>
        </w:rPr>
        <w:t>（1）</w:t>
      </w:r>
      <w:r>
        <w:rPr>
          <w:rFonts w:ascii="宋体" w:hAnsi="宋体" w:eastAsia="宋体" w:cs="宋体"/>
          <w:color w:val="000000"/>
        </w:rPr>
        <w:t>古法酿醋是用粮食经过发酵而成，发酵属于</w:t>
      </w:r>
      <w:r>
        <w:rPr>
          <w:color w:val="000000"/>
        </w:rPr>
        <w:t>_______</w:t>
      </w:r>
      <w:r>
        <w:rPr>
          <w:rFonts w:ascii="宋体" w:hAnsi="宋体" w:eastAsia="宋体" w:cs="宋体"/>
          <w:color w:val="000000"/>
        </w:rPr>
        <w:t>变化。</w:t>
      </w:r>
    </w:p>
    <w:p w14:paraId="3CB099FF">
      <w:pPr>
        <w:spacing w:line="360" w:lineRule="auto"/>
        <w:jc w:val="left"/>
        <w:textAlignment w:val="center"/>
        <w:rPr>
          <w:color w:val="000000"/>
        </w:rPr>
      </w:pPr>
      <w:r>
        <w:rPr>
          <w:color w:val="000000"/>
        </w:rPr>
        <w:t>（2）</w:t>
      </w:r>
      <w:r>
        <w:rPr>
          <w:rFonts w:ascii="宋体" w:hAnsi="宋体" w:eastAsia="宋体" w:cs="宋体"/>
          <w:color w:val="000000"/>
        </w:rPr>
        <w:t>保持醋酸化学性质的最小微粒是</w:t>
      </w:r>
      <w:r>
        <w:rPr>
          <w:color w:val="000000"/>
        </w:rPr>
        <w:t>_______</w:t>
      </w:r>
      <w:r>
        <w:rPr>
          <w:rFonts w:ascii="宋体" w:hAnsi="宋体" w:eastAsia="宋体" w:cs="宋体"/>
          <w:color w:val="000000"/>
        </w:rPr>
        <w:t>。</w:t>
      </w:r>
    </w:p>
    <w:p w14:paraId="4132AE23">
      <w:pPr>
        <w:spacing w:line="360" w:lineRule="auto"/>
        <w:jc w:val="left"/>
        <w:textAlignment w:val="center"/>
        <w:rPr>
          <w:color w:val="000000"/>
        </w:rPr>
      </w:pPr>
      <w:r>
        <w:rPr>
          <w:color w:val="000000"/>
        </w:rPr>
        <w:t>（3）</w:t>
      </w:r>
      <w:r>
        <w:rPr>
          <w:rFonts w:ascii="宋体" w:hAnsi="宋体" w:eastAsia="宋体" w:cs="宋体"/>
          <w:color w:val="000000"/>
        </w:rPr>
        <w:t>新方法的反应化学方程式是</w:t>
      </w:r>
      <w:r>
        <w:rPr>
          <w:color w:val="000000"/>
        </w:rPr>
        <w:t>_______</w:t>
      </w:r>
      <w:r>
        <w:rPr>
          <w:rFonts w:ascii="宋体" w:hAnsi="宋体" w:eastAsia="宋体" w:cs="宋体"/>
          <w:color w:val="000000"/>
        </w:rPr>
        <w:t>；两种反应物共含有</w:t>
      </w:r>
      <w:r>
        <w:rPr>
          <w:rFonts w:ascii="Times New Roman" w:hAnsi="Times New Roman" w:eastAsia="Times New Roman" w:cs="Times New Roman"/>
          <w:color w:val="000000"/>
        </w:rPr>
        <w:t>18g</w:t>
      </w:r>
      <w:r>
        <w:rPr>
          <w:rFonts w:ascii="宋体" w:hAnsi="宋体" w:eastAsia="宋体" w:cs="宋体"/>
          <w:color w:val="000000"/>
        </w:rPr>
        <w:t>碳元素，当生成醋酸质量最多时，消耗</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的质量是</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w:t>
      </w:r>
    </w:p>
    <w:p w14:paraId="23C614B3">
      <w:pPr>
        <w:spacing w:line="360" w:lineRule="auto"/>
        <w:jc w:val="left"/>
        <w:textAlignment w:val="center"/>
        <w:rPr>
          <w:color w:val="000000"/>
        </w:rPr>
      </w:pPr>
      <w:r>
        <w:rPr>
          <w:color w:val="000000"/>
        </w:rPr>
        <w:t>（4）</w:t>
      </w:r>
      <w:r>
        <w:rPr>
          <w:rFonts w:ascii="宋体" w:hAnsi="宋体" w:eastAsia="宋体" w:cs="宋体"/>
          <w:color w:val="000000"/>
        </w:rPr>
        <w:t>这一新方法的重要意义除了制取醋酸外，还有助于减缓</w:t>
      </w:r>
      <w:r>
        <w:rPr>
          <w:color w:val="000000"/>
        </w:rPr>
        <w:t>_______</w:t>
      </w:r>
      <w:r>
        <w:rPr>
          <w:rFonts w:ascii="宋体" w:hAnsi="宋体" w:eastAsia="宋体" w:cs="宋体"/>
          <w:color w:val="000000"/>
        </w:rPr>
        <w:t>效应。</w:t>
      </w:r>
    </w:p>
    <w:p w14:paraId="2DD63811">
      <w:pPr>
        <w:spacing w:line="360" w:lineRule="auto"/>
        <w:textAlignment w:val="center"/>
        <w:rPr>
          <w:color w:val="000000"/>
        </w:rPr>
      </w:pPr>
      <w:r>
        <w:rPr>
          <w:color w:val="2E75B6"/>
        </w:rPr>
        <w:t>【答案】</w:t>
      </w:r>
      <w:r>
        <w:rPr>
          <w:color w:val="000000"/>
        </w:rPr>
        <w:t>（1）</w:t>
      </w:r>
      <w:r>
        <w:rPr>
          <w:rFonts w:ascii="宋体" w:hAnsi="宋体" w:eastAsia="宋体" w:cs="宋体"/>
          <w:color w:val="000000"/>
        </w:rPr>
        <w:t>化学</w:t>
      </w:r>
      <w:r>
        <w:rPr>
          <w:color w:val="000000"/>
        </w:rPr>
        <w:t xml:space="preserve">    （2）</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COOH</w:t>
      </w:r>
      <w:r>
        <w:rPr>
          <w:color w:val="000000"/>
        </w:rPr>
        <w:t xml:space="preserve">    </w:t>
      </w:r>
    </w:p>
    <w:p w14:paraId="6EE29756">
      <w:pPr>
        <w:spacing w:line="360" w:lineRule="auto"/>
        <w:textAlignment w:val="center"/>
        <w:rPr>
          <w:color w:val="000000"/>
        </w:rPr>
      </w:pPr>
      <w:r>
        <w:rPr>
          <w:color w:val="000000"/>
        </w:rPr>
        <w:t xml:space="preserve">（3）    ①. </w:t>
      </w:r>
      <w:r>
        <w:object>
          <v:shape id="_x0000_i1032" o:spt="75" alt="学科网(www.zxxk.com)--教育资源门户，提供试卷、教案、课件、论文、素材以及各类教学资源下载，还有大量而丰富的教学相关资讯！" type="#_x0000_t75" style="height:38.25pt;width:147.75pt;" o:ole="t" filled="f" o:preferrelative="t" stroked="f" coordsize="21600,21600">
            <v:path/>
            <v:fill on="f" focussize="0,0"/>
            <v:stroke on="f" joinstyle="miter"/>
            <v:imagedata r:id="rId39" o:title="eqIdc75e42f09da0097f0e7382a871fab728"/>
            <o:lock v:ext="edit" aspectratio="t"/>
            <w10:wrap type="none"/>
            <w10:anchorlock/>
          </v:shape>
          <o:OLEObject Type="Embed" ProgID="Equation.DSMT4" ShapeID="_x0000_i1032" DrawAspect="Content" ObjectID="_1468075732" r:id="rId38">
            <o:LockedField>false</o:LockedField>
          </o:OLEObject>
        </w:object>
      </w:r>
      <w:r>
        <w:rPr>
          <w:color w:val="000000"/>
        </w:rPr>
        <w:t xml:space="preserve">    ②. </w:t>
      </w:r>
      <w:r>
        <w:rPr>
          <w:rFonts w:ascii="Times New Roman" w:hAnsi="Times New Roman" w:eastAsia="Times New Roman" w:cs="Times New Roman"/>
          <w:color w:val="000000"/>
        </w:rPr>
        <w:t>33</w:t>
      </w:r>
      <w:r>
        <w:rPr>
          <w:color w:val="000000"/>
        </w:rPr>
        <w:t xml:space="preserve">    </w:t>
      </w:r>
    </w:p>
    <w:p w14:paraId="3A67698B">
      <w:pPr>
        <w:spacing w:line="360" w:lineRule="auto"/>
        <w:textAlignment w:val="center"/>
        <w:rPr>
          <w:color w:val="000000"/>
        </w:rPr>
      </w:pPr>
      <w:r>
        <w:rPr>
          <w:color w:val="000000"/>
        </w:rPr>
        <w:t>（4）</w:t>
      </w:r>
      <w:r>
        <w:rPr>
          <w:rFonts w:ascii="宋体" w:hAnsi="宋体" w:eastAsia="宋体" w:cs="宋体"/>
          <w:color w:val="000000"/>
        </w:rPr>
        <w:t>温室</w:t>
      </w:r>
    </w:p>
    <w:p w14:paraId="547851E1">
      <w:pPr>
        <w:spacing w:line="360" w:lineRule="auto"/>
        <w:textAlignment w:val="center"/>
        <w:rPr>
          <w:color w:val="000000"/>
        </w:rPr>
      </w:pPr>
      <w:r>
        <w:rPr>
          <w:color w:val="2E75B6"/>
        </w:rPr>
        <w:t>【解析】</w:t>
      </w:r>
    </w:p>
    <w:p w14:paraId="1E7B13FF">
      <w:pPr>
        <w:spacing w:line="360" w:lineRule="auto"/>
        <w:textAlignment w:val="center"/>
        <w:rPr>
          <w:color w:val="000000"/>
        </w:rPr>
      </w:pPr>
      <w:r>
        <w:rPr>
          <w:color w:val="000000"/>
        </w:rPr>
        <w:t>【小问1详解】</w:t>
      </w:r>
    </w:p>
    <w:p w14:paraId="68D5310E">
      <w:pPr>
        <w:spacing w:line="360" w:lineRule="auto"/>
        <w:jc w:val="left"/>
        <w:textAlignment w:val="center"/>
        <w:rPr>
          <w:color w:val="000000"/>
        </w:rPr>
      </w:pPr>
      <w:r>
        <w:rPr>
          <w:rFonts w:ascii="宋体" w:hAnsi="宋体" w:eastAsia="宋体" w:cs="宋体"/>
          <w:color w:val="000000"/>
        </w:rPr>
        <w:t>古法酿醋是用粮食经过发酵而成，发酵过程中有新物质醋酸生成，属于化学变化，故填：化学。</w:t>
      </w:r>
    </w:p>
    <w:p w14:paraId="09011B34">
      <w:pPr>
        <w:spacing w:line="360" w:lineRule="auto"/>
        <w:jc w:val="left"/>
        <w:textAlignment w:val="center"/>
        <w:rPr>
          <w:color w:val="000000"/>
        </w:rPr>
      </w:pPr>
      <w:r>
        <w:rPr>
          <w:color w:val="000000"/>
        </w:rPr>
        <w:t>【小问2详解】</w:t>
      </w:r>
    </w:p>
    <w:p w14:paraId="1146C501">
      <w:pPr>
        <w:spacing w:line="360" w:lineRule="auto"/>
        <w:jc w:val="left"/>
        <w:textAlignment w:val="center"/>
        <w:rPr>
          <w:color w:val="000000"/>
        </w:rPr>
      </w:pPr>
      <w:r>
        <w:rPr>
          <w:rFonts w:ascii="宋体" w:hAnsi="宋体" w:eastAsia="宋体" w:cs="宋体"/>
          <w:color w:val="000000"/>
        </w:rPr>
        <w:t>醋酸由醋酸分子构成，醋酸分子是保持醋酸化学性质的最小微粒，故填：</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COOH</w:t>
      </w:r>
      <w:r>
        <w:rPr>
          <w:rFonts w:ascii="宋体" w:hAnsi="宋体" w:eastAsia="宋体" w:cs="宋体"/>
          <w:color w:val="000000"/>
        </w:rPr>
        <w:t>。</w:t>
      </w:r>
    </w:p>
    <w:p w14:paraId="1C308084">
      <w:pPr>
        <w:spacing w:line="360" w:lineRule="auto"/>
        <w:jc w:val="left"/>
        <w:textAlignment w:val="center"/>
        <w:rPr>
          <w:color w:val="000000"/>
        </w:rPr>
      </w:pPr>
      <w:r>
        <w:rPr>
          <w:color w:val="000000"/>
        </w:rPr>
        <w:t>【小问3详解】</w:t>
      </w:r>
    </w:p>
    <w:p w14:paraId="54D4A858">
      <w:pPr>
        <w:spacing w:line="360" w:lineRule="auto"/>
        <w:jc w:val="left"/>
        <w:textAlignment w:val="center"/>
        <w:rPr>
          <w:color w:val="000000"/>
        </w:rPr>
      </w:pPr>
      <w:r>
        <w:rPr>
          <w:rFonts w:ascii="宋体" w:hAnsi="宋体" w:eastAsia="宋体" w:cs="宋体"/>
          <w:color w:val="000000"/>
        </w:rPr>
        <w:t>该方法用二氧化碳与甲烷在催化剂作用下反应生成醋酸，反应的化学方程式为：</w:t>
      </w:r>
      <w:r>
        <w:object>
          <v:shape id="_x0000_i1033" o:spt="75" alt="学科网(www.zxxk.com)--教育资源门户，提供试卷、教案、课件、论文、素材以及各类教学资源下载，还有大量而丰富的教学相关资讯！" type="#_x0000_t75" style="height:38.25pt;width:147.75pt;" o:ole="t" filled="f" o:preferrelative="t" stroked="f" coordsize="21600,21600">
            <v:path/>
            <v:fill on="f" focussize="0,0"/>
            <v:stroke on="f" joinstyle="miter"/>
            <v:imagedata r:id="rId39" o:title="eqIdc75e42f09da0097f0e7382a871fab728"/>
            <o:lock v:ext="edit" aspectratio="t"/>
            <w10:wrap type="none"/>
            <w10:anchorlock/>
          </v:shape>
          <o:OLEObject Type="Embed" ProgID="Equation.DSMT4" ShapeID="_x0000_i1033" DrawAspect="Content" ObjectID="_1468075733" r:id="rId40">
            <o:LockedField>false</o:LockedField>
          </o:OLEObject>
        </w:object>
      </w:r>
      <w:r>
        <w:rPr>
          <w:color w:val="000000"/>
        </w:rPr>
        <w:t>。</w:t>
      </w:r>
    </w:p>
    <w:p w14:paraId="5D15F81B">
      <w:pPr>
        <w:spacing w:line="360" w:lineRule="auto"/>
        <w:jc w:val="left"/>
        <w:textAlignment w:val="center"/>
        <w:rPr>
          <w:color w:val="000000"/>
        </w:rPr>
      </w:pPr>
      <w:r>
        <w:rPr>
          <w:color w:val="000000"/>
        </w:rPr>
        <w:t>化学反应前后元素的质量不变，</w:t>
      </w:r>
      <w:r>
        <w:rPr>
          <w:rFonts w:ascii="宋体" w:hAnsi="宋体" w:eastAsia="宋体" w:cs="宋体"/>
          <w:color w:val="000000"/>
        </w:rPr>
        <w:t>两种反应物共含有</w:t>
      </w:r>
      <w:r>
        <w:rPr>
          <w:rFonts w:ascii="Times New Roman" w:hAnsi="Times New Roman" w:eastAsia="Times New Roman" w:cs="Times New Roman"/>
          <w:color w:val="000000"/>
        </w:rPr>
        <w:t>18g</w:t>
      </w:r>
      <w:r>
        <w:rPr>
          <w:rFonts w:ascii="宋体" w:hAnsi="宋体" w:eastAsia="宋体" w:cs="宋体"/>
          <w:color w:val="000000"/>
        </w:rPr>
        <w:t>碳元素，生成醋酸质量最多为</w:t>
      </w:r>
      <w:r>
        <w:object>
          <v:shape id="_x0000_i1034" o:spt="75" alt="学科网(www.zxxk.com)--教育资源门户，提供试卷、教案、课件、论文、素材以及各类教学资源下载，还有大量而丰富的教学相关资讯！" type="#_x0000_t75" style="height:30.75pt;width:171.75pt;" o:ole="t" filled="f" o:preferrelative="t" stroked="f" coordsize="21600,21600">
            <v:path/>
            <v:fill on="f" focussize="0,0"/>
            <v:stroke on="f" joinstyle="miter"/>
            <v:imagedata r:id="rId42" o:title="eqId0d63073932a32624b027ab4f1293e806"/>
            <o:lock v:ext="edit" aspectratio="t"/>
            <w10:wrap type="none"/>
            <w10:anchorlock/>
          </v:shape>
          <o:OLEObject Type="Embed" ProgID="Equation.DSMT4" ShapeID="_x0000_i1034" DrawAspect="Content" ObjectID="_1468075734" r:id="rId41">
            <o:LockedField>false</o:LockedField>
          </o:OLEObject>
        </w:object>
      </w:r>
      <w:r>
        <w:rPr>
          <w:rFonts w:ascii="宋体" w:hAnsi="宋体" w:eastAsia="宋体" w:cs="宋体"/>
          <w:color w:val="000000"/>
        </w:rPr>
        <w:t>。</w:t>
      </w:r>
    </w:p>
    <w:p w14:paraId="5AF4E2B7">
      <w:pPr>
        <w:spacing w:line="360" w:lineRule="auto"/>
        <w:jc w:val="left"/>
        <w:textAlignment w:val="center"/>
        <w:rPr>
          <w:color w:val="000000"/>
        </w:rPr>
      </w:pPr>
      <w:r>
        <w:rPr>
          <w:rFonts w:ascii="宋体" w:hAnsi="宋体" w:eastAsia="宋体" w:cs="宋体"/>
          <w:color w:val="000000"/>
        </w:rPr>
        <w:t>设生成</w:t>
      </w:r>
      <w:r>
        <w:rPr>
          <w:rFonts w:ascii="Times New Roman" w:hAnsi="Times New Roman" w:eastAsia="Times New Roman" w:cs="Times New Roman"/>
          <w:color w:val="000000"/>
        </w:rPr>
        <w:t>45g</w:t>
      </w:r>
      <w:r>
        <w:rPr>
          <w:rFonts w:ascii="宋体" w:hAnsi="宋体" w:eastAsia="宋体" w:cs="宋体"/>
          <w:color w:val="000000"/>
        </w:rPr>
        <w:t>醋酸时，消耗二氧化碳的质量为</w:t>
      </w:r>
      <w:r>
        <w:rPr>
          <w:rFonts w:ascii="Times New Roman" w:hAnsi="Times New Roman" w:eastAsia="Times New Roman" w:cs="Times New Roman"/>
          <w:i/>
          <w:color w:val="000000"/>
        </w:rPr>
        <w:t>x</w:t>
      </w:r>
      <w:r>
        <w:rPr>
          <w:rFonts w:ascii="宋体" w:hAnsi="宋体" w:eastAsia="宋体" w:cs="宋体"/>
          <w:color w:val="000000"/>
        </w:rPr>
        <w:t>，</w:t>
      </w:r>
    </w:p>
    <w:p w14:paraId="16BED274">
      <w:pPr>
        <w:spacing w:line="360" w:lineRule="auto"/>
        <w:jc w:val="left"/>
        <w:textAlignment w:val="center"/>
        <w:rPr>
          <w:color w:val="000000"/>
        </w:rPr>
      </w:pPr>
      <w:r>
        <w:object>
          <v:shape id="_x0000_i1035" o:spt="75" alt="学科网(www.zxxk.com)--教育资源门户，提供试卷、教案、课件、论文、素材以及各类教学资源下载，还有大量而丰富的教学相关资讯！" type="#_x0000_t75" style="height:110.25pt;width:150.75pt;" o:ole="t" filled="f" o:preferrelative="t" stroked="f" coordsize="21600,21600">
            <v:path/>
            <v:fill on="f" focussize="0,0"/>
            <v:stroke on="f" joinstyle="miter"/>
            <v:imagedata r:id="rId44" o:title="eqId2004603c0c62c76a98d5f0c999fe285c"/>
            <o:lock v:ext="edit" aspectratio="t"/>
            <w10:wrap type="none"/>
            <w10:anchorlock/>
          </v:shape>
          <o:OLEObject Type="Embed" ProgID="Equation.DSMT4" ShapeID="_x0000_i1035" DrawAspect="Content" ObjectID="_1468075735" r:id="rId43">
            <o:LockedField>false</o:LockedField>
          </o:OLEObject>
        </w:object>
      </w:r>
    </w:p>
    <w:p w14:paraId="22F50059">
      <w:pPr>
        <w:spacing w:line="360" w:lineRule="auto"/>
        <w:jc w:val="left"/>
        <w:textAlignment w:val="center"/>
        <w:rPr>
          <w:color w:val="000000"/>
        </w:rPr>
      </w:pPr>
      <w:r>
        <w:rPr>
          <w:color w:val="000000"/>
        </w:rPr>
        <w:t>【小问4详解】</w:t>
      </w:r>
    </w:p>
    <w:p w14:paraId="55919DC0">
      <w:pPr>
        <w:spacing w:line="360" w:lineRule="auto"/>
        <w:jc w:val="left"/>
        <w:textAlignment w:val="center"/>
        <w:rPr>
          <w:color w:val="000000"/>
        </w:rPr>
      </w:pPr>
      <w:r>
        <w:rPr>
          <w:rFonts w:ascii="宋体" w:hAnsi="宋体" w:eastAsia="宋体" w:cs="宋体"/>
          <w:color w:val="000000"/>
        </w:rPr>
        <w:t>该方法用二氧化碳与甲烷反应生成醋酸，可减少二氧化碳的排放，有助于减缓温室效应，故填：温室。</w:t>
      </w:r>
    </w:p>
    <w:p w14:paraId="77C9C40B">
      <w:pPr>
        <w:spacing w:line="360" w:lineRule="auto"/>
        <w:jc w:val="left"/>
        <w:textAlignment w:val="center"/>
        <w:rPr>
          <w:color w:val="000000"/>
        </w:rPr>
      </w:pPr>
      <w:r>
        <w:rPr>
          <w:color w:val="000000"/>
        </w:rPr>
        <w:t xml:space="preserve">24. </w:t>
      </w:r>
      <w:r>
        <w:rPr>
          <w:rFonts w:ascii="宋体" w:hAnsi="宋体" w:eastAsia="宋体" w:cs="宋体"/>
          <w:color w:val="000000"/>
        </w:rPr>
        <w:t>海洋蕴含着丰富的资源，综合开发利用海洋资源已成为世界各国研究的热点。</w:t>
      </w:r>
    </w:p>
    <w:p w14:paraId="1208B7FD">
      <w:pPr>
        <w:spacing w:line="360" w:lineRule="auto"/>
        <w:jc w:val="left"/>
        <w:textAlignment w:val="center"/>
        <w:rPr>
          <w:color w:val="000000"/>
        </w:rPr>
      </w:pPr>
      <w:r>
        <w:rPr>
          <w:color w:val="000000"/>
        </w:rPr>
        <w:t>（1）</w:t>
      </w:r>
      <w:r>
        <w:rPr>
          <w:rFonts w:ascii="宋体" w:hAnsi="宋体" w:eastAsia="宋体" w:cs="宋体"/>
          <w:color w:val="000000"/>
        </w:rPr>
        <w:t>海底蕴藏着大量的“可燃冰”。它属于</w:t>
      </w:r>
      <w:r>
        <w:rPr>
          <w:color w:val="000000"/>
        </w:rPr>
        <w:t>_______</w:t>
      </w:r>
      <w:r>
        <w:rPr>
          <w:rFonts w:ascii="宋体" w:hAnsi="宋体" w:eastAsia="宋体" w:cs="宋体"/>
          <w:color w:val="000000"/>
        </w:rPr>
        <w:t>（填“可再生”或“不可再生”）能源。</w:t>
      </w:r>
    </w:p>
    <w:p w14:paraId="57DFA51B">
      <w:pPr>
        <w:spacing w:line="360" w:lineRule="auto"/>
        <w:jc w:val="left"/>
        <w:textAlignment w:val="center"/>
        <w:rPr>
          <w:color w:val="000000"/>
        </w:rPr>
      </w:pPr>
      <w:r>
        <w:rPr>
          <w:color w:val="000000"/>
        </w:rPr>
        <w:t>（2）</w:t>
      </w:r>
      <w:r>
        <w:rPr>
          <w:rFonts w:ascii="宋体" w:hAnsi="宋体" w:eastAsia="宋体" w:cs="宋体"/>
          <w:color w:val="000000"/>
        </w:rPr>
        <w:t>盐田中的海水经过光照和风力的作用，水不断减少，食盐的质量分数不断</w:t>
      </w:r>
      <w:r>
        <w:rPr>
          <w:color w:val="000000"/>
        </w:rPr>
        <w:t>_______</w:t>
      </w:r>
      <w:r>
        <w:rPr>
          <w:rFonts w:ascii="宋体" w:hAnsi="宋体" w:eastAsia="宋体" w:cs="宋体"/>
          <w:color w:val="000000"/>
        </w:rPr>
        <w:t>（填“增大”或“减小”），直到成为食盐的饱和溶液。蒸发过程中，水分子本身</w:t>
      </w:r>
      <w:r>
        <w:rPr>
          <w:color w:val="000000"/>
        </w:rPr>
        <w:t>_______</w:t>
      </w:r>
      <w:r>
        <w:rPr>
          <w:rFonts w:ascii="宋体" w:hAnsi="宋体" w:eastAsia="宋体" w:cs="宋体"/>
          <w:color w:val="000000"/>
        </w:rPr>
        <w:t>（填“有”或“没有”）发生变化。</w:t>
      </w:r>
    </w:p>
    <w:p w14:paraId="357532CA">
      <w:pPr>
        <w:spacing w:line="360" w:lineRule="auto"/>
        <w:jc w:val="left"/>
        <w:textAlignment w:val="center"/>
        <w:rPr>
          <w:color w:val="000000"/>
        </w:rPr>
      </w:pPr>
      <w:r>
        <w:rPr>
          <w:color w:val="000000"/>
        </w:rPr>
        <w:t>（3）</w:t>
      </w:r>
      <w:r>
        <w:rPr>
          <w:rFonts w:ascii="宋体" w:hAnsi="宋体" w:eastAsia="宋体" w:cs="宋体"/>
          <w:color w:val="000000"/>
        </w:rPr>
        <w:t>海鱼味道鲜美，鱼肉中富含的</w:t>
      </w:r>
      <w:r>
        <w:rPr>
          <w:color w:val="000000"/>
        </w:rPr>
        <w:t>_______</w:t>
      </w:r>
      <w:r>
        <w:rPr>
          <w:rFonts w:ascii="宋体" w:hAnsi="宋体" w:eastAsia="宋体" w:cs="宋体"/>
          <w:color w:val="000000"/>
        </w:rPr>
        <w:t>（填营养素）在消化液作用下生成氨基酸。</w:t>
      </w:r>
    </w:p>
    <w:p w14:paraId="31D8F3C2">
      <w:pPr>
        <w:spacing w:line="360" w:lineRule="auto"/>
        <w:jc w:val="left"/>
        <w:textAlignment w:val="center"/>
        <w:rPr>
          <w:color w:val="000000"/>
        </w:rPr>
      </w:pPr>
      <w:r>
        <w:rPr>
          <w:color w:val="000000"/>
        </w:rPr>
        <w:t>（4）</w:t>
      </w:r>
      <w:r>
        <w:rPr>
          <w:rFonts w:ascii="宋体" w:hAnsi="宋体" w:eastAsia="宋体" w:cs="宋体"/>
          <w:color w:val="000000"/>
        </w:rPr>
        <w:t>海水淡化可缓解全球淡水资源短缺危机。请提出一条节约用水的具体措施：</w:t>
      </w:r>
      <w:r>
        <w:rPr>
          <w:color w:val="000000"/>
        </w:rPr>
        <w:t>_______</w:t>
      </w:r>
      <w:r>
        <w:rPr>
          <w:rFonts w:ascii="宋体" w:hAnsi="宋体" w:eastAsia="宋体" w:cs="宋体"/>
          <w:color w:val="000000"/>
        </w:rPr>
        <w:t>。</w:t>
      </w:r>
    </w:p>
    <w:p w14:paraId="1C6973A6">
      <w:pPr>
        <w:spacing w:line="360" w:lineRule="auto"/>
        <w:textAlignment w:val="center"/>
        <w:rPr>
          <w:color w:val="000000"/>
        </w:rPr>
      </w:pPr>
      <w:r>
        <w:rPr>
          <w:color w:val="2E75B6"/>
        </w:rPr>
        <w:t>【答案】</w:t>
      </w:r>
      <w:r>
        <w:rPr>
          <w:color w:val="000000"/>
        </w:rPr>
        <w:t>（1）</w:t>
      </w:r>
      <w:r>
        <w:rPr>
          <w:rFonts w:ascii="宋体" w:hAnsi="宋体" w:eastAsia="宋体" w:cs="宋体"/>
          <w:color w:val="000000"/>
        </w:rPr>
        <w:t>不可再生</w:t>
      </w:r>
      <w:r>
        <w:rPr>
          <w:color w:val="000000"/>
        </w:rPr>
        <w:t xml:space="preserve">    </w:t>
      </w:r>
    </w:p>
    <w:p w14:paraId="07D725B0">
      <w:pPr>
        <w:spacing w:line="360" w:lineRule="auto"/>
        <w:textAlignment w:val="center"/>
        <w:rPr>
          <w:color w:val="000000"/>
        </w:rPr>
      </w:pPr>
      <w:r>
        <w:rPr>
          <w:color w:val="000000"/>
        </w:rPr>
        <w:t xml:space="preserve">（2）    ①. </w:t>
      </w:r>
      <w:r>
        <w:rPr>
          <w:rFonts w:ascii="宋体" w:hAnsi="宋体" w:eastAsia="宋体" w:cs="宋体"/>
          <w:color w:val="000000"/>
        </w:rPr>
        <w:t>增大</w:t>
      </w:r>
      <w:r>
        <w:rPr>
          <w:color w:val="000000"/>
        </w:rPr>
        <w:t xml:space="preserve">    ②. </w:t>
      </w:r>
      <w:r>
        <w:rPr>
          <w:rFonts w:ascii="宋体" w:hAnsi="宋体" w:eastAsia="宋体" w:cs="宋体"/>
          <w:color w:val="000000"/>
        </w:rPr>
        <w:t>没有</w:t>
      </w:r>
      <w:r>
        <w:rPr>
          <w:color w:val="000000"/>
        </w:rPr>
        <w:t xml:space="preserve">    </w:t>
      </w:r>
    </w:p>
    <w:p w14:paraId="5C13CF11">
      <w:pPr>
        <w:spacing w:line="360" w:lineRule="auto"/>
        <w:textAlignment w:val="center"/>
        <w:rPr>
          <w:color w:val="000000"/>
        </w:rPr>
      </w:pPr>
      <w:r>
        <w:rPr>
          <w:color w:val="000000"/>
        </w:rPr>
        <w:t>（3）</w:t>
      </w:r>
      <w:r>
        <w:rPr>
          <w:rFonts w:ascii="宋体" w:hAnsi="宋体" w:eastAsia="宋体" w:cs="宋体"/>
          <w:color w:val="000000"/>
        </w:rPr>
        <w:t>蛋白质</w:t>
      </w:r>
      <w:r>
        <w:rPr>
          <w:color w:val="000000"/>
        </w:rPr>
        <w:t xml:space="preserve">    （4）</w:t>
      </w:r>
      <w:r>
        <w:rPr>
          <w:rFonts w:ascii="宋体" w:hAnsi="宋体" w:eastAsia="宋体" w:cs="宋体"/>
          <w:color w:val="000000"/>
        </w:rPr>
        <w:t>用淘米水浇花（合理即可）</w:t>
      </w:r>
    </w:p>
    <w:p w14:paraId="3893D35D">
      <w:pPr>
        <w:spacing w:line="360" w:lineRule="auto"/>
        <w:textAlignment w:val="center"/>
        <w:rPr>
          <w:color w:val="000000"/>
        </w:rPr>
      </w:pPr>
      <w:r>
        <w:rPr>
          <w:color w:val="2E75B6"/>
        </w:rPr>
        <w:t>【解析】</w:t>
      </w:r>
    </w:p>
    <w:p w14:paraId="7B7C445B">
      <w:pPr>
        <w:spacing w:line="360" w:lineRule="auto"/>
        <w:textAlignment w:val="center"/>
        <w:rPr>
          <w:color w:val="000000"/>
        </w:rPr>
      </w:pPr>
      <w:r>
        <w:rPr>
          <w:color w:val="000000"/>
        </w:rPr>
        <w:t>【小问1详解】</w:t>
      </w:r>
    </w:p>
    <w:p w14:paraId="21CF40ED">
      <w:pPr>
        <w:spacing w:line="360" w:lineRule="auto"/>
        <w:jc w:val="left"/>
        <w:textAlignment w:val="center"/>
        <w:rPr>
          <w:color w:val="000000"/>
        </w:rPr>
      </w:pPr>
      <w:r>
        <w:rPr>
          <w:rFonts w:ascii="宋体" w:hAnsi="宋体" w:eastAsia="宋体" w:cs="宋体"/>
          <w:color w:val="000000"/>
        </w:rPr>
        <w:t>海底蕴藏着大量</w:t>
      </w:r>
      <w:r>
        <w:rPr>
          <w:rFonts w:ascii="宋体" w:hAnsi="宋体" w:eastAsia="宋体" w:cs="宋体"/>
          <w:color w:val="000000"/>
          <w:position w:val="0"/>
        </w:rPr>
        <w:drawing>
          <wp:inline distT="0" distB="0" distL="114300" distR="114300">
            <wp:extent cx="133350" cy="177800"/>
            <wp:effectExtent l="0" t="0" r="0" b="13335"/>
            <wp:docPr id="410902" name="图片 410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02" name="图片 410902"/>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“可燃冰”， 可燃冰在短时间内不能从自然界得到补充，属于不可再生能源，故填：不可再生；</w:t>
      </w:r>
    </w:p>
    <w:p w14:paraId="047D9F76">
      <w:pPr>
        <w:spacing w:line="360" w:lineRule="auto"/>
        <w:jc w:val="left"/>
        <w:textAlignment w:val="center"/>
        <w:rPr>
          <w:color w:val="000000"/>
        </w:rPr>
      </w:pPr>
      <w:r>
        <w:rPr>
          <w:color w:val="000000"/>
        </w:rPr>
        <w:t>【小问2详解】</w:t>
      </w:r>
    </w:p>
    <w:p w14:paraId="010A9F45">
      <w:pPr>
        <w:spacing w:line="360" w:lineRule="auto"/>
        <w:jc w:val="left"/>
        <w:textAlignment w:val="center"/>
        <w:rPr>
          <w:color w:val="000000"/>
        </w:rPr>
      </w:pPr>
      <w:r>
        <w:rPr>
          <w:rFonts w:ascii="宋体" w:hAnsi="宋体" w:eastAsia="宋体" w:cs="宋体"/>
          <w:color w:val="000000"/>
        </w:rPr>
        <w:t>盐田中的海水经过光照和风力的作用，水不断减少，溶液质量减少，而溶质的质量不变，则食盐的质量分数不断增大，直到成为食盐的饱和溶液。蒸发过程中，水分子本身没有发生变化，只是水分子间的间隔变大，故填：增大；没有；</w:t>
      </w:r>
    </w:p>
    <w:p w14:paraId="5771F24B">
      <w:pPr>
        <w:spacing w:line="360" w:lineRule="auto"/>
        <w:jc w:val="left"/>
        <w:textAlignment w:val="center"/>
        <w:rPr>
          <w:color w:val="000000"/>
        </w:rPr>
      </w:pPr>
      <w:r>
        <w:rPr>
          <w:color w:val="000000"/>
        </w:rPr>
        <w:t>【小问3详解】</w:t>
      </w:r>
    </w:p>
    <w:p w14:paraId="09B65C53">
      <w:pPr>
        <w:spacing w:line="360" w:lineRule="auto"/>
        <w:jc w:val="left"/>
        <w:textAlignment w:val="center"/>
        <w:rPr>
          <w:color w:val="000000"/>
        </w:rPr>
      </w:pPr>
      <w:r>
        <w:rPr>
          <w:rFonts w:ascii="宋体" w:hAnsi="宋体" w:eastAsia="宋体" w:cs="宋体"/>
          <w:color w:val="000000"/>
        </w:rPr>
        <w:t>鱼肉中富含丰富的蛋白质，在消化液作用下生成氨基酸，故填：蛋白质；</w:t>
      </w:r>
    </w:p>
    <w:p w14:paraId="4E118269">
      <w:pPr>
        <w:spacing w:line="360" w:lineRule="auto"/>
        <w:jc w:val="left"/>
        <w:textAlignment w:val="center"/>
        <w:rPr>
          <w:color w:val="000000"/>
        </w:rPr>
      </w:pPr>
      <w:r>
        <w:rPr>
          <w:color w:val="000000"/>
        </w:rPr>
        <w:t>【小问4详解】</w:t>
      </w:r>
    </w:p>
    <w:p w14:paraId="125ABA42">
      <w:pPr>
        <w:spacing w:line="360" w:lineRule="auto"/>
        <w:jc w:val="left"/>
        <w:textAlignment w:val="center"/>
        <w:rPr>
          <w:color w:val="000000"/>
        </w:rPr>
      </w:pPr>
      <w:r>
        <w:rPr>
          <w:rFonts w:ascii="宋体" w:hAnsi="宋体" w:eastAsia="宋体" w:cs="宋体"/>
          <w:color w:val="000000"/>
        </w:rPr>
        <w:t>节约用水的措施很多，如用淘米水浇花、洗菜水冲厕所、随手关水龙头等，故填：用淘米水浇花（合理即可）。</w:t>
      </w:r>
    </w:p>
    <w:p w14:paraId="01870355">
      <w:pPr>
        <w:spacing w:line="360" w:lineRule="auto"/>
        <w:jc w:val="left"/>
        <w:textAlignment w:val="center"/>
        <w:rPr>
          <w:color w:val="000000"/>
        </w:rPr>
      </w:pPr>
      <w:r>
        <w:rPr>
          <w:color w:val="000000"/>
        </w:rPr>
        <w:t xml:space="preserve">25. </w:t>
      </w:r>
      <w:r>
        <w:rPr>
          <w:rFonts w:ascii="宋体" w:hAnsi="宋体" w:eastAsia="宋体" w:cs="宋体"/>
          <w:color w:val="000000"/>
        </w:rPr>
        <w:t>化学兴趣小组进行稀硫酸化学性质的探究。回答下列问题：</w:t>
      </w:r>
    </w:p>
    <w:p w14:paraId="4ED7F6BD">
      <w:pPr>
        <w:spacing w:line="360" w:lineRule="auto"/>
        <w:jc w:val="left"/>
        <w:textAlignment w:val="center"/>
        <w:rPr>
          <w:color w:val="000000"/>
        </w:rPr>
      </w:pPr>
      <w:r>
        <w:rPr>
          <w:color w:val="000000"/>
        </w:rPr>
        <w:drawing>
          <wp:inline distT="0" distB="0" distL="114300" distR="114300">
            <wp:extent cx="2724150" cy="19050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2724150" cy="1905000"/>
                    </a:xfrm>
                    <a:prstGeom prst="rect">
                      <a:avLst/>
                    </a:prstGeom>
                  </pic:spPr>
                </pic:pic>
              </a:graphicData>
            </a:graphic>
          </wp:inline>
        </w:drawing>
      </w:r>
      <w:r>
        <w:rPr>
          <w:color w:val="000000"/>
        </w:rPr>
        <w:t xml:space="preserve">  </w:t>
      </w:r>
    </w:p>
    <w:p w14:paraId="29014784">
      <w:pPr>
        <w:spacing w:line="360" w:lineRule="auto"/>
        <w:jc w:val="left"/>
        <w:textAlignment w:val="center"/>
        <w:rPr>
          <w:color w:val="000000"/>
        </w:rPr>
      </w:pPr>
      <w:r>
        <w:rPr>
          <w:color w:val="000000"/>
        </w:rPr>
        <w:t>（1）</w:t>
      </w:r>
      <w:r>
        <w:rPr>
          <w:rFonts w:ascii="宋体" w:hAnsi="宋体" w:eastAsia="宋体" w:cs="宋体"/>
          <w:color w:val="000000"/>
        </w:rPr>
        <w:t>将稀硫酸分别加入图中的试管中，无明显现象的是</w:t>
      </w:r>
      <w:r>
        <w:rPr>
          <w:color w:val="000000"/>
        </w:rPr>
        <w:t>_______</w:t>
      </w:r>
      <w:r>
        <w:rPr>
          <w:rFonts w:ascii="宋体" w:hAnsi="宋体" w:eastAsia="宋体" w:cs="宋体"/>
          <w:color w:val="000000"/>
        </w:rPr>
        <w:t>（填字母序号），要证明该试管中已发生了化学反应，以下方案可行的是</w:t>
      </w:r>
      <w:r>
        <w:rPr>
          <w:color w:val="000000"/>
        </w:rPr>
        <w:t>_______</w:t>
      </w:r>
      <w:r>
        <w:rPr>
          <w:rFonts w:ascii="宋体" w:hAnsi="宋体" w:eastAsia="宋体" w:cs="宋体"/>
          <w:color w:val="000000"/>
        </w:rPr>
        <w:t>（填数字序号）。</w:t>
      </w:r>
    </w:p>
    <w:p w14:paraId="5DBC939C">
      <w:pPr>
        <w:spacing w:line="360" w:lineRule="auto"/>
        <w:jc w:val="left"/>
        <w:textAlignment w:val="center"/>
        <w:rPr>
          <w:color w:val="000000"/>
        </w:rPr>
      </w:pPr>
      <w:r>
        <w:rPr>
          <w:rFonts w:ascii="宋体" w:hAnsi="宋体" w:eastAsia="宋体" w:cs="宋体"/>
          <w:color w:val="000000"/>
        </w:rPr>
        <w:t>①滴入酚酞溶液无明显现象</w:t>
      </w:r>
      <w:r>
        <w:rPr>
          <w:color w:val="000000"/>
        </w:rPr>
        <w:t xml:space="preserve">                </w:t>
      </w:r>
    </w:p>
    <w:p w14:paraId="5AA36FCA">
      <w:pPr>
        <w:spacing w:line="360" w:lineRule="auto"/>
        <w:jc w:val="left"/>
        <w:textAlignment w:val="center"/>
        <w:rPr>
          <w:color w:val="000000"/>
        </w:rPr>
      </w:pPr>
      <w:r>
        <w:rPr>
          <w:rFonts w:ascii="宋体" w:hAnsi="宋体" w:eastAsia="宋体" w:cs="宋体"/>
          <w:color w:val="000000"/>
        </w:rPr>
        <w:t>②测得试管中溶液的</w:t>
      </w:r>
      <w:r>
        <w:rPr>
          <w:rFonts w:ascii="Times New Roman" w:hAnsi="Times New Roman" w:eastAsia="Times New Roman" w:cs="Times New Roman"/>
          <w:color w:val="000000"/>
        </w:rPr>
        <w:t>pH</w:t>
      </w:r>
      <w:r>
        <w:rPr>
          <w:rFonts w:ascii="宋体" w:hAnsi="宋体" w:eastAsia="宋体" w:cs="宋体"/>
          <w:color w:val="000000"/>
        </w:rPr>
        <w:t>小于</w:t>
      </w:r>
      <w:r>
        <w:rPr>
          <w:rFonts w:ascii="Times New Roman" w:hAnsi="Times New Roman" w:eastAsia="Times New Roman" w:cs="Times New Roman"/>
          <w:color w:val="000000"/>
        </w:rPr>
        <w:t>7</w:t>
      </w:r>
    </w:p>
    <w:p w14:paraId="396B654A">
      <w:pPr>
        <w:spacing w:line="360" w:lineRule="auto"/>
        <w:jc w:val="left"/>
        <w:textAlignment w:val="center"/>
        <w:rPr>
          <w:color w:val="000000"/>
        </w:rPr>
      </w:pPr>
      <w:r>
        <w:rPr>
          <w:rFonts w:ascii="宋体" w:hAnsi="宋体" w:eastAsia="宋体" w:cs="宋体"/>
          <w:color w:val="000000"/>
        </w:rPr>
        <w:t>③滴入</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溶液有白色沉淀出现</w:t>
      </w:r>
      <w:r>
        <w:rPr>
          <w:color w:val="000000"/>
        </w:rPr>
        <w:t xml:space="preserve">            </w:t>
      </w:r>
    </w:p>
    <w:p w14:paraId="185712BD">
      <w:pPr>
        <w:spacing w:line="360" w:lineRule="auto"/>
        <w:jc w:val="left"/>
        <w:textAlignment w:val="center"/>
        <w:rPr>
          <w:color w:val="000000"/>
        </w:rPr>
      </w:pPr>
      <w:r>
        <w:rPr>
          <w:rFonts w:ascii="宋体" w:hAnsi="宋体" w:eastAsia="宋体" w:cs="宋体"/>
          <w:color w:val="000000"/>
        </w:rPr>
        <w:t>④滴入</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溶液无蓝色沉淀出现</w:t>
      </w:r>
    </w:p>
    <w:p w14:paraId="06C5A53E">
      <w:pPr>
        <w:spacing w:line="360" w:lineRule="auto"/>
        <w:jc w:val="left"/>
        <w:textAlignment w:val="center"/>
        <w:rPr>
          <w:color w:val="000000"/>
        </w:rPr>
      </w:pPr>
      <w:r>
        <w:rPr>
          <w:color w:val="000000"/>
        </w:rPr>
        <w:t>（2）</w:t>
      </w:r>
      <w:r>
        <w:rPr>
          <w:rFonts w:ascii="宋体" w:hAnsi="宋体" w:eastAsia="宋体" w:cs="宋体"/>
          <w:color w:val="000000"/>
        </w:rPr>
        <w:t>上述实验结束后，化学兴趣小组继续探究。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48"/>
        <w:gridCol w:w="4230"/>
      </w:tblGrid>
      <w:tr w14:paraId="2CA9F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037EE">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B1E80">
            <w:pPr>
              <w:spacing w:line="360" w:lineRule="auto"/>
              <w:jc w:val="left"/>
              <w:textAlignment w:val="center"/>
              <w:rPr>
                <w:color w:val="000000"/>
              </w:rPr>
            </w:pPr>
            <w:r>
              <w:rPr>
                <w:rFonts w:ascii="宋体" w:hAnsi="宋体" w:eastAsia="宋体" w:cs="宋体"/>
                <w:color w:val="000000"/>
              </w:rPr>
              <w:t>实验现象</w:t>
            </w:r>
          </w:p>
        </w:tc>
      </w:tr>
      <w:tr w14:paraId="2680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32E32">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：将试管</w:t>
            </w:r>
            <w:r>
              <w:rPr>
                <w:rFonts w:ascii="Times New Roman" w:hAnsi="Times New Roman" w:eastAsia="Times New Roman" w:cs="Times New Roman"/>
                <w:color w:val="000000"/>
              </w:rPr>
              <w:t>A</w:t>
            </w:r>
            <w:r>
              <w:rPr>
                <w:rFonts w:ascii="宋体" w:hAnsi="宋体" w:eastAsia="宋体" w:cs="宋体"/>
                <w:color w:val="000000"/>
              </w:rPr>
              <w:t>中物质全部倒入试管</w:t>
            </w:r>
            <w:r>
              <w:rPr>
                <w:rFonts w:ascii="Times New Roman" w:hAnsi="Times New Roman" w:eastAsia="Times New Roman" w:cs="Times New Roman"/>
                <w:color w:val="000000"/>
              </w:rPr>
              <w:t>E</w:t>
            </w:r>
            <w:r>
              <w:rPr>
                <w:rFonts w:ascii="宋体" w:hAnsi="宋体" w:eastAsia="宋体" w:cs="宋体"/>
                <w:color w:val="000000"/>
              </w:rPr>
              <w:t>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B50DB">
            <w:pPr>
              <w:spacing w:line="360" w:lineRule="auto"/>
              <w:jc w:val="left"/>
              <w:textAlignment w:val="center"/>
              <w:rPr>
                <w:color w:val="000000"/>
              </w:rPr>
            </w:pPr>
            <w:r>
              <w:rPr>
                <w:rFonts w:ascii="宋体" w:hAnsi="宋体" w:eastAsia="宋体" w:cs="宋体"/>
                <w:color w:val="000000"/>
              </w:rPr>
              <w:t>产生气泡且白色沉淀增加</w:t>
            </w:r>
          </w:p>
        </w:tc>
      </w:tr>
      <w:tr w14:paraId="0A06E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7DDBC">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：过滤，得到滤液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AD21F">
            <w:pPr>
              <w:spacing w:line="360" w:lineRule="auto"/>
              <w:jc w:val="left"/>
              <w:textAlignment w:val="center"/>
              <w:rPr>
                <w:color w:val="000000"/>
              </w:rPr>
            </w:pPr>
            <w:r>
              <w:rPr>
                <w:rFonts w:ascii="Times New Roman" w:hAnsi="Times New Roman" w:eastAsia="Times New Roman" w:cs="Times New Roman"/>
                <w:color w:val="000000"/>
              </w:rPr>
              <w:t>/</w:t>
            </w:r>
          </w:p>
        </w:tc>
      </w:tr>
      <w:tr w14:paraId="437D6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DB01D">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：向滤液中逐滴滴加氢氧化钠溶液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7DEA6">
            <w:pPr>
              <w:spacing w:line="360" w:lineRule="auto"/>
              <w:jc w:val="left"/>
              <w:textAlignment w:val="center"/>
              <w:rPr>
                <w:color w:val="000000"/>
              </w:rPr>
            </w:pPr>
            <w:r>
              <w:rPr>
                <w:rFonts w:ascii="宋体" w:hAnsi="宋体" w:eastAsia="宋体" w:cs="宋体"/>
                <w:color w:val="000000"/>
              </w:rPr>
              <w:t>开始无明显现象，一段时间后出现白色沉淀</w:t>
            </w:r>
          </w:p>
        </w:tc>
      </w:tr>
    </w:tbl>
    <w:p w14:paraId="452BBE2A">
      <w:pPr>
        <w:spacing w:line="360" w:lineRule="auto"/>
        <w:jc w:val="left"/>
        <w:textAlignment w:val="center"/>
        <w:rPr>
          <w:color w:val="000000"/>
        </w:rPr>
      </w:pPr>
      <w:r>
        <w:rPr>
          <w:rFonts w:ascii="宋体" w:hAnsi="宋体" w:eastAsia="宋体" w:cs="宋体"/>
          <w:color w:val="000000"/>
        </w:rPr>
        <w:t>①步骤</w:t>
      </w:r>
      <w:r>
        <w:rPr>
          <w:rFonts w:ascii="Times New Roman" w:hAnsi="Times New Roman" w:eastAsia="Times New Roman" w:cs="Times New Roman"/>
          <w:color w:val="000000"/>
        </w:rPr>
        <w:t>2</w:t>
      </w:r>
      <w:r>
        <w:rPr>
          <w:rFonts w:ascii="宋体" w:hAnsi="宋体" w:eastAsia="宋体" w:cs="宋体"/>
          <w:color w:val="000000"/>
        </w:rPr>
        <w:t>滤液中，溶质的所有可能组合是</w:t>
      </w:r>
      <w:r>
        <w:rPr>
          <w:color w:val="000000"/>
        </w:rPr>
        <w:t>_______</w:t>
      </w:r>
      <w:r>
        <w:rPr>
          <w:rFonts w:ascii="宋体" w:hAnsi="宋体" w:eastAsia="宋体" w:cs="宋体"/>
          <w:color w:val="000000"/>
        </w:rPr>
        <w:t>（填化学式）。</w:t>
      </w:r>
    </w:p>
    <w:p w14:paraId="6D990664">
      <w:pPr>
        <w:spacing w:line="360" w:lineRule="auto"/>
        <w:jc w:val="left"/>
        <w:textAlignment w:val="center"/>
        <w:rPr>
          <w:color w:val="000000"/>
        </w:rPr>
      </w:pPr>
      <w:r>
        <w:rPr>
          <w:rFonts w:ascii="宋体" w:hAnsi="宋体" w:eastAsia="宋体" w:cs="宋体"/>
          <w:color w:val="000000"/>
        </w:rPr>
        <w:t>②步骤</w:t>
      </w:r>
      <w:r>
        <w:rPr>
          <w:rFonts w:ascii="Times New Roman" w:hAnsi="Times New Roman" w:eastAsia="Times New Roman" w:cs="Times New Roman"/>
          <w:color w:val="000000"/>
        </w:rPr>
        <w:t>3</w:t>
      </w:r>
      <w:r>
        <w:rPr>
          <w:rFonts w:ascii="宋体" w:hAnsi="宋体" w:eastAsia="宋体" w:cs="宋体"/>
          <w:color w:val="000000"/>
        </w:rPr>
        <w:t>中，产生白色沉淀之前，一定会发生反应的化学方程式是</w:t>
      </w:r>
      <w:r>
        <w:rPr>
          <w:color w:val="000000"/>
        </w:rPr>
        <w:t>_______</w:t>
      </w:r>
      <w:r>
        <w:rPr>
          <w:rFonts w:ascii="宋体" w:hAnsi="宋体" w:eastAsia="宋体" w:cs="宋体"/>
          <w:color w:val="000000"/>
        </w:rPr>
        <w:t>。</w:t>
      </w:r>
    </w:p>
    <w:p w14:paraId="6FD7C36A">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C</w:t>
      </w:r>
      <w:r>
        <w:rPr>
          <w:color w:val="000000"/>
        </w:rPr>
        <w:t xml:space="preserve">    ②. </w:t>
      </w:r>
      <w:r>
        <w:rPr>
          <w:rFonts w:ascii="宋体" w:hAnsi="宋体" w:eastAsia="宋体" w:cs="宋体"/>
          <w:color w:val="000000"/>
        </w:rPr>
        <w:t>①②④</w:t>
      </w:r>
      <w:r>
        <w:rPr>
          <w:color w:val="000000"/>
        </w:rPr>
        <w:t xml:space="preserve">    </w:t>
      </w:r>
    </w:p>
    <w:p w14:paraId="270B0644">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BaC1</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MgSO</w:t>
      </w:r>
      <w:r>
        <w:rPr>
          <w:rFonts w:ascii="Times New Roman" w:hAnsi="Times New Roman" w:eastAsia="Times New Roman" w:cs="Times New Roman"/>
          <w:color w:val="000000"/>
          <w:vertAlign w:val="subscript"/>
        </w:rPr>
        <w:t>4</w:t>
      </w:r>
      <w:r>
        <w:rPr>
          <w:color w:val="000000"/>
        </w:rPr>
        <w:t xml:space="preserve">    ②. </w:t>
      </w:r>
      <w:r>
        <w:object>
          <v:shape id="_x0000_i1036" o:spt="75" alt="学科网(www.zxxk.com)--教育资源门户，提供试卷、教案、课件、论文、素材以及各类教学资源下载，还有大量而丰富的教学相关资讯！" type="#_x0000_t75" style="height:18pt;width:122pt;" o:ole="t" filled="f" o:preferrelative="t" stroked="f" coordsize="21600,21600">
            <v:path/>
            <v:fill on="f" focussize="0,0"/>
            <v:stroke on="f" joinstyle="miter"/>
            <v:imagedata r:id="rId47" o:title="eqIdc190593f174bf70fa1f78c5eed08df97"/>
            <o:lock v:ext="edit" aspectratio="t"/>
            <w10:wrap type="none"/>
            <w10:anchorlock/>
          </v:shape>
          <o:OLEObject Type="Embed" ProgID="Equation.DSMT4" ShapeID="_x0000_i1036" DrawAspect="Content" ObjectID="_1468075736" r:id="rId46">
            <o:LockedField>false</o:LockedField>
          </o:OLEObject>
        </w:object>
      </w:r>
    </w:p>
    <w:p w14:paraId="13B2247A">
      <w:pPr>
        <w:spacing w:line="360" w:lineRule="auto"/>
        <w:textAlignment w:val="center"/>
        <w:rPr>
          <w:color w:val="000000"/>
        </w:rPr>
      </w:pPr>
      <w:r>
        <w:rPr>
          <w:color w:val="2E75B6"/>
        </w:rPr>
        <w:t>【解析】</w:t>
      </w:r>
    </w:p>
    <w:p w14:paraId="4DD1DF0E">
      <w:pPr>
        <w:spacing w:line="360" w:lineRule="auto"/>
        <w:textAlignment w:val="center"/>
        <w:rPr>
          <w:color w:val="000000"/>
        </w:rPr>
      </w:pPr>
      <w:r>
        <w:rPr>
          <w:color w:val="000000"/>
        </w:rPr>
        <w:t>【小问1详解】</w:t>
      </w:r>
    </w:p>
    <w:p w14:paraId="0016D8E8">
      <w:pPr>
        <w:spacing w:line="360" w:lineRule="auto"/>
        <w:jc w:val="left"/>
        <w:textAlignment w:val="center"/>
        <w:rPr>
          <w:color w:val="000000"/>
        </w:rPr>
      </w:pPr>
      <w:r>
        <w:rPr>
          <w:color w:val="000000"/>
        </w:rPr>
        <w:t>A试管中镁粉和稀硫酸反应生成硫酸镁和氢气，现象为有气泡产生；B试管中氧化铜和稀硫酸反应生成硫酸铜和水，现象为黑色固体逐渐溶解，溶液由无色变为蓝色；C试管中氢氧化钠和稀硫酸反应生成硫酸钠和水，该反应无明显现象；D试管中碳酸钠和稀硫酸反应生成硫酸钠、水和二氧化碳，现象为有气泡产生；E试管中氯化钡和稀硫酸反应生成硫酸钡沉淀和氯化氢，现象为有白色沉淀产生，故无明显现象的是C。</w:t>
      </w:r>
    </w:p>
    <w:p w14:paraId="2502E533">
      <w:pPr>
        <w:spacing w:line="360" w:lineRule="auto"/>
        <w:jc w:val="left"/>
        <w:textAlignment w:val="center"/>
        <w:rPr>
          <w:color w:val="000000"/>
        </w:rPr>
      </w:pPr>
      <w:r>
        <w:rPr>
          <w:color w:val="000000"/>
        </w:rPr>
        <w:t>①滴入酚酞溶液无明显现象，说明溶液中无氢氧化钠，可以证明稀硫酸和氢氧化钠发生了反应，故①符合题意；</w:t>
      </w:r>
    </w:p>
    <w:p w14:paraId="6BADA4DD">
      <w:pPr>
        <w:spacing w:line="360" w:lineRule="auto"/>
        <w:jc w:val="left"/>
        <w:textAlignment w:val="center"/>
        <w:rPr>
          <w:color w:val="000000"/>
        </w:rPr>
      </w:pPr>
      <w:r>
        <w:rPr>
          <w:color w:val="000000"/>
        </w:rPr>
        <w:t>②测得试管中溶液的pH小于7，说明溶液中无氢氧化钠，可以证明稀硫酸和氢氧化钠发生了反应，故②符合题意；</w:t>
      </w:r>
    </w:p>
    <w:p w14:paraId="1F4F485A">
      <w:pPr>
        <w:spacing w:line="360" w:lineRule="auto"/>
        <w:jc w:val="left"/>
        <w:textAlignment w:val="center"/>
        <w:rPr>
          <w:color w:val="000000"/>
        </w:rPr>
      </w:pPr>
      <w:r>
        <w:rPr>
          <w:color w:val="000000"/>
        </w:rPr>
        <w:t>③滴入BaCl</w:t>
      </w:r>
      <w:r>
        <w:rPr>
          <w:color w:val="000000"/>
          <w:vertAlign w:val="subscript"/>
        </w:rPr>
        <w:t>2</w:t>
      </w:r>
      <w:r>
        <w:rPr>
          <w:color w:val="000000"/>
        </w:rPr>
        <w:t>溶液，若稀硫酸和氢氧化钠没有发生反应，则稀硫酸和氯化钡反应会生成硫酸钡白色沉淀；若稀硫酸和氢氧化钠发生反应生成硫酸钠和水，则硫酸钠和氯化钡反应也会生成硫酸钡白色沉淀，故滴入BaCl</w:t>
      </w:r>
      <w:r>
        <w:rPr>
          <w:color w:val="000000"/>
          <w:vertAlign w:val="subscript"/>
        </w:rPr>
        <w:t>2</w:t>
      </w:r>
      <w:r>
        <w:rPr>
          <w:color w:val="000000"/>
        </w:rPr>
        <w:t>溶液有白色沉淀出现无法证明稀硫酸和氢氧化钠发生反应，故③不符合题意；</w:t>
      </w:r>
    </w:p>
    <w:p w14:paraId="1DE60833">
      <w:pPr>
        <w:spacing w:line="360" w:lineRule="auto"/>
        <w:jc w:val="left"/>
        <w:textAlignment w:val="center"/>
        <w:rPr>
          <w:color w:val="000000"/>
        </w:rPr>
      </w:pPr>
      <w:r>
        <w:rPr>
          <w:color w:val="000000"/>
        </w:rPr>
        <w:t>④滴入CuCl</w:t>
      </w:r>
      <w:r>
        <w:rPr>
          <w:color w:val="000000"/>
          <w:vertAlign w:val="subscript"/>
        </w:rPr>
        <w:t>2</w:t>
      </w:r>
      <w:r>
        <w:rPr>
          <w:color w:val="000000"/>
        </w:rPr>
        <w:t>溶液无蓝色沉淀出现，说明溶液中无氢氧化钠，可以证明稀硫酸和氢氧化钠发生了反应，故④符合题意。故选①②④。</w:t>
      </w:r>
    </w:p>
    <w:p w14:paraId="16727639">
      <w:pPr>
        <w:spacing w:line="360" w:lineRule="auto"/>
        <w:jc w:val="left"/>
        <w:textAlignment w:val="center"/>
        <w:rPr>
          <w:color w:val="000000"/>
        </w:rPr>
      </w:pPr>
      <w:r>
        <w:rPr>
          <w:color w:val="000000"/>
        </w:rPr>
        <w:t>【小问2详解】</w:t>
      </w:r>
    </w:p>
    <w:p w14:paraId="3A899465">
      <w:pPr>
        <w:spacing w:line="360" w:lineRule="auto"/>
        <w:jc w:val="left"/>
        <w:textAlignment w:val="center"/>
        <w:rPr>
          <w:color w:val="000000"/>
        </w:rPr>
      </w:pPr>
      <w:r>
        <w:rPr>
          <w:color w:val="000000"/>
        </w:rPr>
        <w:t>①将试管A中物质全部倒入试管E中，根据产生气泡且白色沉淀增加可知，试管A中镁粉过量和试管E中生成的氯化氢反应产生氯化镁和氢气，试管A中生成的硫酸镁和试管E中剩余的氯化钡反应生成氯化镁和硫酸钡沉淀。若硫酸镁和氯化钡恰好完全反应，则步骤2滤液中的溶质为氯化镁和氯化氢；若硫酸镁和氯化钡的反应中氯化钡过量，则步骤2滤液中的溶质为氯化镁、氯化氢和氯化钡；若硫酸镁和氯化钡的反应中硫酸镁过量，则步骤2滤液中的溶质为氯化镁、氯化氢和硫酸镁。</w:t>
      </w:r>
    </w:p>
    <w:p w14:paraId="552F672B">
      <w:pPr>
        <w:spacing w:line="360" w:lineRule="auto"/>
        <w:jc w:val="left"/>
        <w:textAlignment w:val="center"/>
        <w:rPr>
          <w:color w:val="000000"/>
        </w:rPr>
      </w:pPr>
      <w:r>
        <w:rPr>
          <w:color w:val="000000"/>
        </w:rPr>
        <w:t>②由于步骤2的滤液中一定含有溶质HCl，则产生白色沉淀之前，一定会发生反应的化学方程式是氢氧化钠和氯化氢生成氯化钠和水，该反应的化学方程式为NaOH+HCl=NaCl+H</w:t>
      </w:r>
      <w:r>
        <w:rPr>
          <w:color w:val="000000"/>
          <w:vertAlign w:val="subscript"/>
        </w:rPr>
        <w:t>2</w:t>
      </w:r>
      <w:r>
        <w:rPr>
          <w:color w:val="000000"/>
        </w:rPr>
        <w:t>O。</w:t>
      </w:r>
    </w:p>
    <w:p w14:paraId="72EC8858">
      <w:pPr>
        <w:spacing w:line="360" w:lineRule="auto"/>
        <w:jc w:val="left"/>
        <w:textAlignment w:val="center"/>
        <w:rPr>
          <w:color w:val="000000"/>
        </w:rPr>
      </w:pPr>
      <w:r>
        <w:rPr>
          <w:rFonts w:ascii="宋体" w:hAnsi="宋体" w:eastAsia="宋体" w:cs="宋体"/>
          <w:b/>
          <w:color w:val="000000"/>
          <w:sz w:val="24"/>
        </w:rPr>
        <w:t>三、简答题（本大题共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4C46414">
      <w:pPr>
        <w:spacing w:line="360" w:lineRule="auto"/>
        <w:jc w:val="left"/>
        <w:textAlignment w:val="center"/>
        <w:rPr>
          <w:color w:val="000000"/>
        </w:rPr>
      </w:pPr>
      <w:r>
        <w:rPr>
          <w:color w:val="000000"/>
        </w:rPr>
        <w:t xml:space="preserve">26. </w:t>
      </w:r>
      <w:r>
        <w:rPr>
          <w:rFonts w:ascii="宋体" w:hAnsi="宋体" w:eastAsia="宋体" w:cs="宋体"/>
          <w:color w:val="000000"/>
        </w:rPr>
        <w:t>我国科学家利用太阳光在某种新型催化剂表面高效分解水后，再利用某种高效催化剂将二氧化碳转化成有机物</w:t>
      </w:r>
      <w:r>
        <w:rPr>
          <w:rFonts w:ascii="Times New Roman" w:hAnsi="Times New Roman" w:eastAsia="Times New Roman" w:cs="Times New Roman"/>
          <w:color w:val="000000"/>
        </w:rPr>
        <w:t>X</w:t>
      </w:r>
      <w:r>
        <w:rPr>
          <w:rFonts w:ascii="宋体" w:hAnsi="宋体" w:eastAsia="宋体" w:cs="宋体"/>
          <w:color w:val="000000"/>
        </w:rPr>
        <w:t>。反应过程如图所示，回答下列问题：</w:t>
      </w:r>
    </w:p>
    <w:p w14:paraId="73E1546B">
      <w:pPr>
        <w:spacing w:line="360" w:lineRule="auto"/>
        <w:jc w:val="left"/>
        <w:textAlignment w:val="center"/>
        <w:rPr>
          <w:color w:val="000000"/>
        </w:rPr>
      </w:pPr>
      <w:r>
        <w:rPr>
          <w:color w:val="000000"/>
        </w:rPr>
        <w:drawing>
          <wp:inline distT="0" distB="0" distL="114300" distR="114300">
            <wp:extent cx="2695575" cy="11049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2695575" cy="1104900"/>
                    </a:xfrm>
                    <a:prstGeom prst="rect">
                      <a:avLst/>
                    </a:prstGeom>
                  </pic:spPr>
                </pic:pic>
              </a:graphicData>
            </a:graphic>
          </wp:inline>
        </w:drawing>
      </w:r>
      <w:r>
        <w:rPr>
          <w:color w:val="000000"/>
        </w:rPr>
        <w:t xml:space="preserve">  </w:t>
      </w:r>
    </w:p>
    <w:p w14:paraId="08E9CD7F">
      <w:pPr>
        <w:spacing w:line="360" w:lineRule="auto"/>
        <w:jc w:val="left"/>
        <w:textAlignment w:val="center"/>
        <w:rPr>
          <w:color w:val="000000"/>
        </w:rPr>
      </w:pPr>
      <w:r>
        <w:rPr>
          <w:color w:val="000000"/>
        </w:rPr>
        <w:t>（1）</w:t>
      </w:r>
      <w:r>
        <w:rPr>
          <w:rFonts w:ascii="宋体" w:hAnsi="宋体" w:eastAsia="宋体" w:cs="宋体"/>
          <w:color w:val="000000"/>
        </w:rPr>
        <w:t>反应①、②使用的催化剂在反应前后的</w:t>
      </w:r>
      <w:r>
        <w:rPr>
          <w:color w:val="000000"/>
        </w:rPr>
        <w:t>_______</w:t>
      </w:r>
      <w:r>
        <w:rPr>
          <w:rFonts w:ascii="宋体" w:hAnsi="宋体" w:eastAsia="宋体" w:cs="宋体"/>
          <w:color w:val="000000"/>
        </w:rPr>
        <w:t>和化学性质都没有发生变化。</w:t>
      </w:r>
    </w:p>
    <w:p w14:paraId="500AAE5F">
      <w:pPr>
        <w:spacing w:line="360" w:lineRule="auto"/>
        <w:jc w:val="left"/>
        <w:textAlignment w:val="center"/>
        <w:rPr>
          <w:color w:val="000000"/>
        </w:rPr>
      </w:pPr>
      <w:r>
        <w:rPr>
          <w:color w:val="000000"/>
        </w:rPr>
        <w:t>（2）</w:t>
      </w:r>
      <w:r>
        <w:rPr>
          <w:rFonts w:ascii="宋体" w:hAnsi="宋体" w:eastAsia="宋体" w:cs="宋体"/>
          <w:color w:val="000000"/>
        </w:rPr>
        <w:t>反应①的能量转化形式中存在光能转化为</w:t>
      </w:r>
      <w:r>
        <w:rPr>
          <w:color w:val="000000"/>
        </w:rPr>
        <w:t xml:space="preserve">_______能 </w:t>
      </w:r>
      <w:r>
        <w:rPr>
          <w:rFonts w:ascii="宋体" w:hAnsi="宋体" w:eastAsia="宋体" w:cs="宋体"/>
          <w:color w:val="000000"/>
        </w:rPr>
        <w:t>，产生的</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的体积比约为</w:t>
      </w:r>
      <w:r>
        <w:rPr>
          <w:color w:val="000000"/>
        </w:rPr>
        <w:t>_______</w:t>
      </w:r>
      <w:r>
        <w:rPr>
          <w:rFonts w:ascii="宋体" w:hAnsi="宋体" w:eastAsia="宋体" w:cs="宋体"/>
          <w:color w:val="000000"/>
        </w:rPr>
        <w:t>。</w:t>
      </w:r>
    </w:p>
    <w:p w14:paraId="600F3D06">
      <w:pPr>
        <w:spacing w:line="360" w:lineRule="auto"/>
        <w:jc w:val="left"/>
        <w:textAlignment w:val="center"/>
        <w:rPr>
          <w:color w:val="000000"/>
        </w:rPr>
      </w:pPr>
      <w:r>
        <w:rPr>
          <w:color w:val="000000"/>
        </w:rPr>
        <w:t>（3）</w:t>
      </w:r>
      <w:r>
        <w:rPr>
          <w:rFonts w:ascii="宋体" w:hAnsi="宋体" w:eastAsia="宋体" w:cs="宋体"/>
          <w:color w:val="000000"/>
        </w:rPr>
        <w:t>反应②的化学方程式：</w:t>
      </w:r>
      <w:r>
        <w:object>
          <v:shape id="_x0000_i1037"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50" o:title="eqId960e8749649ba27c97a5dd9fcba96348"/>
            <o:lock v:ext="edit" aspectratio="t"/>
            <w10:wrap type="none"/>
            <w10:anchorlock/>
          </v:shape>
          <o:OLEObject Type="Embed" ProgID="Equation.DSMT4" ShapeID="_x0000_i1037" DrawAspect="Content" ObjectID="_1468075737" r:id="rId49">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_______</w:t>
      </w:r>
      <w:r>
        <w:rPr>
          <w:rFonts w:ascii="宋体" w:hAnsi="宋体" w:eastAsia="宋体" w:cs="宋体"/>
          <w:color w:val="000000"/>
        </w:rPr>
        <w:t>；可用</w:t>
      </w:r>
      <w:r>
        <w:rPr>
          <w:color w:val="000000"/>
        </w:rPr>
        <w:t>_______</w:t>
      </w:r>
      <w:r>
        <w:rPr>
          <w:rFonts w:ascii="宋体" w:hAnsi="宋体" w:eastAsia="宋体" w:cs="宋体"/>
          <w:color w:val="000000"/>
        </w:rPr>
        <w:t>（填试剂名称）检验反应后的气体中是否还含有</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1527326A">
      <w:pPr>
        <w:spacing w:line="360" w:lineRule="auto"/>
        <w:jc w:val="left"/>
        <w:textAlignment w:val="center"/>
        <w:rPr>
          <w:color w:val="000000"/>
        </w:rPr>
      </w:pPr>
      <w:r>
        <w:rPr>
          <w:color w:val="000000"/>
        </w:rPr>
        <w:t>（4）</w:t>
      </w:r>
      <w:r>
        <w:rPr>
          <w:rFonts w:ascii="宋体" w:hAnsi="宋体" w:eastAsia="宋体" w:cs="宋体"/>
          <w:color w:val="000000"/>
        </w:rPr>
        <w:t>反应②生成的水全部循环利用，为使该过程持续发生，反应①需要不断补充水，其原因是</w:t>
      </w:r>
      <w:r>
        <w:rPr>
          <w:color w:val="000000"/>
        </w:rPr>
        <w:t>_______</w:t>
      </w:r>
      <w:r>
        <w:rPr>
          <w:rFonts w:ascii="宋体" w:hAnsi="宋体" w:eastAsia="宋体" w:cs="宋体"/>
          <w:color w:val="000000"/>
        </w:rPr>
        <w:t>。</w:t>
      </w:r>
    </w:p>
    <w:p w14:paraId="592741B7">
      <w:pPr>
        <w:spacing w:line="360" w:lineRule="auto"/>
        <w:textAlignment w:val="center"/>
        <w:rPr>
          <w:color w:val="000000"/>
        </w:rPr>
      </w:pPr>
      <w:r>
        <w:rPr>
          <w:color w:val="2E75B6"/>
        </w:rPr>
        <w:t>【答案】</w:t>
      </w:r>
      <w:r>
        <w:rPr>
          <w:color w:val="000000"/>
        </w:rPr>
        <w:t>（1）</w:t>
      </w:r>
      <w:r>
        <w:rPr>
          <w:rFonts w:ascii="宋体" w:hAnsi="宋体" w:eastAsia="宋体" w:cs="宋体"/>
          <w:color w:val="000000"/>
        </w:rPr>
        <w:t>质量</w:t>
      </w:r>
      <w:r>
        <w:rPr>
          <w:color w:val="000000"/>
        </w:rPr>
        <w:t xml:space="preserve">    （2）    ①. </w:t>
      </w:r>
      <w:r>
        <w:rPr>
          <w:rFonts w:ascii="宋体" w:hAnsi="宋体" w:eastAsia="宋体" w:cs="宋体"/>
          <w:color w:val="000000"/>
        </w:rPr>
        <w:t>化学</w:t>
      </w:r>
      <w:r>
        <w:rPr>
          <w:color w:val="000000"/>
        </w:rPr>
        <w:t xml:space="preserve">    ②. </w:t>
      </w:r>
      <w:r>
        <w:rPr>
          <w:rFonts w:ascii="Times New Roman" w:hAnsi="Times New Roman" w:eastAsia="Times New Roman" w:cs="Times New Roman"/>
          <w:color w:val="000000"/>
        </w:rPr>
        <w:t>2：1</w:t>
      </w:r>
      <w:r>
        <w:rPr>
          <w:color w:val="000000"/>
        </w:rPr>
        <w:t xml:space="preserve">    </w:t>
      </w:r>
    </w:p>
    <w:p w14:paraId="318B4970">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r>
        <w:rPr>
          <w:color w:val="000000"/>
        </w:rPr>
        <w:t xml:space="preserve">    ②. </w:t>
      </w:r>
      <w:r>
        <w:rPr>
          <w:rFonts w:ascii="宋体" w:hAnsi="宋体" w:eastAsia="宋体" w:cs="宋体"/>
          <w:color w:val="000000"/>
        </w:rPr>
        <w:t>澄清石灰水</w:t>
      </w:r>
      <w:r>
        <w:rPr>
          <w:color w:val="000000"/>
        </w:rPr>
        <w:t xml:space="preserve">    </w:t>
      </w:r>
    </w:p>
    <w:p w14:paraId="7F7C9CB4">
      <w:pPr>
        <w:spacing w:line="360" w:lineRule="auto"/>
        <w:textAlignment w:val="center"/>
        <w:rPr>
          <w:color w:val="000000"/>
        </w:rPr>
      </w:pPr>
      <w:r>
        <w:rPr>
          <w:color w:val="000000"/>
        </w:rPr>
        <w:t>（4）</w:t>
      </w:r>
      <w:r>
        <w:rPr>
          <w:rFonts w:ascii="宋体" w:hAnsi="宋体" w:eastAsia="宋体" w:cs="宋体"/>
          <w:color w:val="000000"/>
        </w:rPr>
        <w:t>水作为反应①的反应物不断被消耗，可以提高原料的利用率</w:t>
      </w:r>
    </w:p>
    <w:p w14:paraId="2B576691">
      <w:pPr>
        <w:spacing w:line="360" w:lineRule="auto"/>
        <w:textAlignment w:val="center"/>
        <w:rPr>
          <w:color w:val="000000"/>
        </w:rPr>
      </w:pPr>
      <w:r>
        <w:rPr>
          <w:color w:val="2E75B6"/>
        </w:rPr>
        <w:t>【解析】</w:t>
      </w:r>
    </w:p>
    <w:p w14:paraId="1D1DF084">
      <w:pPr>
        <w:spacing w:line="360" w:lineRule="auto"/>
        <w:textAlignment w:val="center"/>
        <w:rPr>
          <w:color w:val="000000"/>
        </w:rPr>
      </w:pPr>
      <w:r>
        <w:rPr>
          <w:color w:val="000000"/>
        </w:rPr>
        <w:t>【小问1详解】</w:t>
      </w:r>
    </w:p>
    <w:p w14:paraId="60F4E0B4">
      <w:pPr>
        <w:spacing w:line="360" w:lineRule="auto"/>
        <w:jc w:val="left"/>
        <w:textAlignment w:val="center"/>
        <w:rPr>
          <w:color w:val="000000"/>
        </w:rPr>
      </w:pPr>
      <w:r>
        <w:rPr>
          <w:color w:val="000000"/>
        </w:rPr>
        <w:t>根据催化剂的特点，反应①、②使用的催化剂在反应前后的质量和化学性质都没有发生变化；</w:t>
      </w:r>
    </w:p>
    <w:p w14:paraId="136AE0F2">
      <w:pPr>
        <w:spacing w:line="360" w:lineRule="auto"/>
        <w:jc w:val="left"/>
        <w:textAlignment w:val="center"/>
        <w:rPr>
          <w:color w:val="000000"/>
        </w:rPr>
      </w:pPr>
      <w:r>
        <w:rPr>
          <w:color w:val="000000"/>
        </w:rPr>
        <w:t>【小问2详解】</w:t>
      </w:r>
    </w:p>
    <w:p w14:paraId="7A4B883F">
      <w:pPr>
        <w:spacing w:line="360" w:lineRule="auto"/>
        <w:jc w:val="left"/>
        <w:textAlignment w:val="center"/>
        <w:rPr>
          <w:color w:val="000000"/>
        </w:rPr>
      </w:pPr>
      <w:r>
        <w:rPr>
          <w:color w:val="000000"/>
        </w:rPr>
        <w:t>由图可知，反应①为水在太阳能和新型催化剂的作用下分解生成氢气和氧气，所以反应①的能量转化形式中存在光能转化为化学能，该反应的化学方程式为：</w:t>
      </w:r>
      <w:r>
        <w:object>
          <v:shape id="_x0000_i1038" o:spt="75" alt="学科网(www.zxxk.com)--教育资源门户，提供试卷、教案、课件、论文、素材以及各类教学资源下载，还有大量而丰富的教学相关资讯！" type="#_x0000_t75" style="height:38.25pt;width:156.75pt;" o:ole="t" filled="f" o:preferrelative="t" stroked="f" coordsize="21600,21600">
            <v:path/>
            <v:fill on="f" focussize="0,0"/>
            <v:stroke on="f" joinstyle="miter"/>
            <v:imagedata r:id="rId52" o:title="eqIdd3102aa9e05fad1441cc032ae3d4655a"/>
            <o:lock v:ext="edit" aspectratio="t"/>
            <w10:wrap type="none"/>
            <w10:anchorlock/>
          </v:shape>
          <o:OLEObject Type="Embed" ProgID="Equation.DSMT4" ShapeID="_x0000_i1038" DrawAspect="Content" ObjectID="_1468075738" r:id="rId51">
            <o:LockedField>false</o:LockedField>
          </o:OLEObject>
        </w:object>
      </w:r>
      <w:r>
        <w:rPr>
          <w:color w:val="000000"/>
        </w:rPr>
        <w:t>，产生的H</w:t>
      </w:r>
      <w:r>
        <w:rPr>
          <w:color w:val="000000"/>
          <w:vertAlign w:val="subscript"/>
        </w:rPr>
        <w:t>2</w:t>
      </w:r>
      <w:r>
        <w:rPr>
          <w:color w:val="000000"/>
        </w:rPr>
        <w:t>、O</w:t>
      </w:r>
      <w:r>
        <w:rPr>
          <w:color w:val="000000"/>
          <w:vertAlign w:val="subscript"/>
        </w:rPr>
        <w:t>2</w:t>
      </w:r>
      <w:r>
        <w:rPr>
          <w:color w:val="000000"/>
        </w:rPr>
        <w:t>的体积比约为2：1；　</w:t>
      </w:r>
    </w:p>
    <w:p w14:paraId="7C801ECD">
      <w:pPr>
        <w:spacing w:line="360" w:lineRule="auto"/>
        <w:jc w:val="left"/>
        <w:textAlignment w:val="center"/>
        <w:rPr>
          <w:color w:val="000000"/>
        </w:rPr>
      </w:pPr>
      <w:r>
        <w:rPr>
          <w:color w:val="000000"/>
        </w:rPr>
        <w:t>【小问3详解】</w:t>
      </w:r>
    </w:p>
    <w:p w14:paraId="138A5BC8">
      <w:pPr>
        <w:spacing w:line="360" w:lineRule="auto"/>
        <w:jc w:val="left"/>
        <w:textAlignment w:val="center"/>
        <w:rPr>
          <w:color w:val="000000"/>
        </w:rPr>
      </w:pPr>
      <w:r>
        <w:rPr>
          <w:color w:val="000000"/>
        </w:rPr>
        <w:t>根据质量守恒定律，化学反应前后原子种类和数目不变，反应前有2个碳原子、4个氧原子、12个氢原子，反应后已知物中有4个氧原子、8个氢原子，则X中含有2个碳原子和4个氢原子，化学式为C</w:t>
      </w:r>
      <w:r>
        <w:rPr>
          <w:color w:val="000000"/>
          <w:vertAlign w:val="subscript"/>
        </w:rPr>
        <w:t>2</w:t>
      </w:r>
      <w:r>
        <w:rPr>
          <w:color w:val="000000"/>
        </w:rPr>
        <w:t>H</w:t>
      </w:r>
      <w:r>
        <w:rPr>
          <w:color w:val="000000"/>
          <w:vertAlign w:val="subscript"/>
        </w:rPr>
        <w:t>4</w:t>
      </w:r>
      <w:r>
        <w:rPr>
          <w:color w:val="000000"/>
        </w:rPr>
        <w:t>；二氧化碳能使澄清石灰水变浑浊，通常使用澄清石灰水检验反应后的气体中是否还含有CO</w:t>
      </w:r>
      <w:r>
        <w:rPr>
          <w:color w:val="000000"/>
          <w:vertAlign w:val="subscript"/>
        </w:rPr>
        <w:t>2</w:t>
      </w:r>
      <w:r>
        <w:rPr>
          <w:color w:val="000000"/>
        </w:rPr>
        <w:t>；</w:t>
      </w:r>
    </w:p>
    <w:p w14:paraId="334939C9">
      <w:pPr>
        <w:spacing w:line="360" w:lineRule="auto"/>
        <w:jc w:val="left"/>
        <w:textAlignment w:val="center"/>
        <w:rPr>
          <w:color w:val="000000"/>
        </w:rPr>
      </w:pPr>
      <w:r>
        <w:rPr>
          <w:color w:val="000000"/>
        </w:rPr>
        <w:t>【小问4详解】</w:t>
      </w:r>
    </w:p>
    <w:p w14:paraId="3175A78F">
      <w:pPr>
        <w:spacing w:line="360" w:lineRule="auto"/>
        <w:jc w:val="left"/>
        <w:textAlignment w:val="center"/>
        <w:rPr>
          <w:color w:val="000000"/>
        </w:rPr>
      </w:pPr>
      <w:r>
        <w:rPr>
          <w:color w:val="000000"/>
        </w:rPr>
        <w:t>由图可知，水作为反应①的反应物，不断被消耗，反应②生成的水全部循环利用，为使该过程持续发生，反应①需要不断补充水，可以提高原料的利用率。</w:t>
      </w:r>
    </w:p>
    <w:p w14:paraId="7A500477">
      <w:pPr>
        <w:spacing w:line="360" w:lineRule="auto"/>
        <w:jc w:val="left"/>
        <w:textAlignment w:val="center"/>
        <w:rPr>
          <w:color w:val="000000"/>
        </w:rPr>
      </w:pPr>
      <w:r>
        <w:rPr>
          <w:color w:val="000000"/>
        </w:rPr>
        <w:t xml:space="preserve">27. </w:t>
      </w:r>
      <w:r>
        <w:rPr>
          <w:rFonts w:ascii="宋体" w:hAnsi="宋体" w:eastAsia="宋体" w:cs="宋体"/>
          <w:color w:val="000000"/>
        </w:rPr>
        <w:t>柠檬酸亚铁（</w:t>
      </w:r>
      <w:r>
        <w:rPr>
          <w:rFonts w:ascii="Times New Roman" w:hAnsi="Times New Roman" w:eastAsia="Times New Roman" w:cs="Times New Roman"/>
          <w:color w:val="000000"/>
        </w:rPr>
        <w:t>FeC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宋体" w:hAnsi="宋体" w:eastAsia="宋体" w:cs="宋体"/>
          <w:color w:val="000000"/>
        </w:rPr>
        <w:t>）是一种易被吸收的补血剂。利用硫酸厂的废渣（主要含</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，还有少量</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）制备柠檬酸亚铁，该工艺流程如图所示，回答下列问题：</w:t>
      </w:r>
    </w:p>
    <w:p w14:paraId="3A7DE99B">
      <w:pPr>
        <w:spacing w:line="360" w:lineRule="auto"/>
        <w:jc w:val="left"/>
        <w:textAlignment w:val="center"/>
        <w:rPr>
          <w:color w:val="000000"/>
        </w:rPr>
      </w:pPr>
      <w:r>
        <w:rPr>
          <w:color w:val="000000"/>
        </w:rPr>
        <w:drawing>
          <wp:inline distT="0" distB="0" distL="114300" distR="114300">
            <wp:extent cx="5238750" cy="1203960"/>
            <wp:effectExtent l="0" t="0" r="0" b="1524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5238750" cy="1204212"/>
                    </a:xfrm>
                    <a:prstGeom prst="rect">
                      <a:avLst/>
                    </a:prstGeom>
                  </pic:spPr>
                </pic:pic>
              </a:graphicData>
            </a:graphic>
          </wp:inline>
        </w:drawing>
      </w:r>
      <w:r>
        <w:rPr>
          <w:color w:val="000000"/>
        </w:rPr>
        <w:t xml:space="preserve">  </w:t>
      </w:r>
    </w:p>
    <w:p w14:paraId="341C286C">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1</w: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18.25pt;width:211.15pt;" o:ole="t" filled="f" o:preferrelative="t" stroked="f" coordsize="21600,21600">
            <v:path/>
            <v:fill on="f" focussize="0,0"/>
            <v:stroke on="f" joinstyle="miter"/>
            <v:imagedata r:id="rId55" o:title="eqId0b0b986f81e58f85f194279c21178d29"/>
            <o:lock v:ext="edit" aspectratio="t"/>
            <w10:wrap type="none"/>
            <w10:anchorlock/>
          </v:shape>
          <o:OLEObject Type="Embed" ProgID="Equation.DSMT4" ShapeID="_x0000_i1039" DrawAspect="Content" ObjectID="_1468075739" r:id="rId54">
            <o:LockedField>false</o:LockedField>
          </o:OLEObject>
        </w:objec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8pt;width:117pt;" o:ole="t" filled="f" o:preferrelative="t" stroked="f" coordsize="21600,21600">
            <v:path/>
            <v:fill on="f" focussize="0,0"/>
            <v:stroke on="f" joinstyle="miter"/>
            <v:imagedata r:id="rId57" o:title="eqId43748b60a52546422b93c518f1fc0028"/>
            <o:lock v:ext="edit" aspectratio="t"/>
            <w10:wrap type="none"/>
            <w10:anchorlock/>
          </v:shape>
          <o:OLEObject Type="Embed" ProgID="Equation.DSMT4" ShapeID="_x0000_i1040" DrawAspect="Content" ObjectID="_1468075740" r:id="rId56">
            <o:LockedField>false</o:LockedField>
          </o:OLEObject>
        </w:object>
      </w:r>
      <w:r>
        <w:rPr>
          <w:rFonts w:ascii="Times New Roman" w:hAnsi="Times New Roman" w:eastAsia="Times New Roman" w:cs="Times New Roman"/>
          <w:color w:val="000000"/>
        </w:rPr>
        <w:t xml:space="preserve"> </w:t>
      </w:r>
    </w:p>
    <w:p w14:paraId="3A297097">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不溶于水，也不与稀硫酸反应。</w:t>
      </w:r>
    </w:p>
    <w:p w14:paraId="6542D3B7">
      <w:pPr>
        <w:spacing w:line="360" w:lineRule="auto"/>
        <w:jc w:val="left"/>
        <w:textAlignment w:val="center"/>
        <w:rPr>
          <w:color w:val="000000"/>
        </w:rPr>
      </w:pPr>
      <w:r>
        <w:rPr>
          <w:color w:val="000000"/>
        </w:rPr>
        <w:t>（1）</w:t>
      </w:r>
      <w:r>
        <w:rPr>
          <w:rFonts w:ascii="宋体" w:hAnsi="宋体" w:eastAsia="宋体" w:cs="宋体"/>
          <w:color w:val="000000"/>
        </w:rPr>
        <w:t>柠檬酸亚铁进入人体肠道后以</w:t>
      </w:r>
      <w:r>
        <w:rPr>
          <w:color w:val="000000"/>
        </w:rPr>
        <w:t>_______</w:t>
      </w:r>
      <w:r>
        <w:rPr>
          <w:rFonts w:ascii="宋体" w:hAnsi="宋体" w:eastAsia="宋体" w:cs="宋体"/>
          <w:color w:val="000000"/>
        </w:rPr>
        <w:t>（填阳离子符号）的形式被吸收，达到补血效果。</w:t>
      </w:r>
    </w:p>
    <w:p w14:paraId="399404A4">
      <w:pPr>
        <w:spacing w:line="360" w:lineRule="auto"/>
        <w:jc w:val="left"/>
        <w:textAlignment w:val="center"/>
        <w:rPr>
          <w:color w:val="000000"/>
        </w:rPr>
      </w:pPr>
      <w:r>
        <w:rPr>
          <w:color w:val="000000"/>
        </w:rPr>
        <w:t>（2）</w:t>
      </w:r>
      <w:r>
        <w:rPr>
          <w:rFonts w:ascii="宋体" w:hAnsi="宋体" w:eastAsia="宋体" w:cs="宋体"/>
          <w:color w:val="000000"/>
        </w:rPr>
        <w:t>固体</w:t>
      </w:r>
      <w:r>
        <w:rPr>
          <w:rFonts w:ascii="Times New Roman" w:hAnsi="Times New Roman" w:eastAsia="Times New Roman" w:cs="Times New Roman"/>
          <w:color w:val="000000"/>
        </w:rPr>
        <w:t>C</w:t>
      </w:r>
      <w:r>
        <w:rPr>
          <w:rFonts w:ascii="宋体" w:hAnsi="宋体" w:eastAsia="宋体" w:cs="宋体"/>
          <w:color w:val="000000"/>
        </w:rPr>
        <w:t>的成分是</w:t>
      </w:r>
      <w:r>
        <w:rPr>
          <w:color w:val="000000"/>
        </w:rPr>
        <w:t>_______</w:t>
      </w:r>
      <w:r>
        <w:rPr>
          <w:rFonts w:ascii="宋体" w:hAnsi="宋体" w:eastAsia="宋体" w:cs="宋体"/>
          <w:color w:val="000000"/>
        </w:rPr>
        <w:t>。</w:t>
      </w:r>
    </w:p>
    <w:p w14:paraId="00D8A657">
      <w:pPr>
        <w:spacing w:line="360" w:lineRule="auto"/>
        <w:jc w:val="left"/>
        <w:textAlignment w:val="center"/>
        <w:rPr>
          <w:color w:val="000000"/>
        </w:rPr>
      </w:pPr>
      <w:r>
        <w:rPr>
          <w:color w:val="000000"/>
        </w:rPr>
        <w:t>（3）</w:t>
      </w:r>
      <w:r>
        <w:rPr>
          <w:rFonts w:ascii="宋体" w:hAnsi="宋体" w:eastAsia="宋体" w:cs="宋体"/>
          <w:color w:val="000000"/>
        </w:rPr>
        <w:t>步骤①②③④中涉及置换反应的是</w:t>
      </w:r>
      <w:r>
        <w:rPr>
          <w:color w:val="000000"/>
        </w:rPr>
        <w:t>_______</w:t>
      </w:r>
      <w:r>
        <w:rPr>
          <w:rFonts w:ascii="宋体" w:hAnsi="宋体" w:eastAsia="宋体" w:cs="宋体"/>
          <w:color w:val="000000"/>
        </w:rPr>
        <w:t>（填数字序号）。</w:t>
      </w:r>
    </w:p>
    <w:p w14:paraId="6508AC65">
      <w:pPr>
        <w:spacing w:line="360" w:lineRule="auto"/>
        <w:jc w:val="left"/>
        <w:textAlignment w:val="center"/>
        <w:rPr>
          <w:color w:val="000000"/>
        </w:rPr>
      </w:pPr>
      <w:r>
        <w:rPr>
          <w:color w:val="000000"/>
        </w:rPr>
        <w:t>（4）</w:t>
      </w:r>
      <w:r>
        <w:rPr>
          <w:rFonts w:ascii="宋体" w:hAnsi="宋体" w:eastAsia="宋体" w:cs="宋体"/>
          <w:color w:val="000000"/>
        </w:rPr>
        <w:t>步骤③中发生反应的化学方程式是</w:t>
      </w:r>
      <w:r>
        <w:rPr>
          <w:color w:val="000000"/>
        </w:rPr>
        <w:t>_______</w:t>
      </w:r>
      <w:r>
        <w:rPr>
          <w:rFonts w:ascii="宋体" w:hAnsi="宋体" w:eastAsia="宋体" w:cs="宋体"/>
          <w:color w:val="000000"/>
        </w:rPr>
        <w:t>。</w:t>
      </w:r>
    </w:p>
    <w:p w14:paraId="022F57C9">
      <w:pPr>
        <w:spacing w:line="360" w:lineRule="auto"/>
        <w:jc w:val="left"/>
        <w:textAlignment w:val="center"/>
        <w:rPr>
          <w:color w:val="000000"/>
        </w:rPr>
      </w:pPr>
      <w:r>
        <w:rPr>
          <w:color w:val="000000"/>
        </w:rPr>
        <w:t>（5）</w:t>
      </w:r>
      <w:r>
        <w:rPr>
          <w:rFonts w:ascii="宋体" w:hAnsi="宋体" w:eastAsia="宋体" w:cs="宋体"/>
          <w:color w:val="000000"/>
        </w:rPr>
        <w:t>“一系列操作”中，将柠檬酸亚铁晶体与溶液分离的操作是</w:t>
      </w:r>
      <w:r>
        <w:rPr>
          <w:color w:val="000000"/>
        </w:rPr>
        <w:t>_______</w:t>
      </w:r>
      <w:r>
        <w:rPr>
          <w:rFonts w:ascii="宋体" w:hAnsi="宋体" w:eastAsia="宋体" w:cs="宋体"/>
          <w:color w:val="000000"/>
        </w:rPr>
        <w:t>。</w:t>
      </w:r>
    </w:p>
    <w:p w14:paraId="1688E25C">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2+</w:t>
      </w:r>
      <w:r>
        <w:rPr>
          <w:color w:val="000000"/>
        </w:rPr>
        <w:t xml:space="preserve">    </w:t>
      </w:r>
    </w:p>
    <w:p w14:paraId="33289AF3">
      <w:pPr>
        <w:spacing w:line="360" w:lineRule="auto"/>
        <w:textAlignment w:val="center"/>
        <w:rPr>
          <w:color w:val="000000"/>
        </w:rPr>
      </w:pPr>
      <w:r>
        <w:rPr>
          <w:color w:val="000000"/>
        </w:rPr>
        <w:t>（2）</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 xml:space="preserve">2 </w:t>
      </w:r>
      <w:r>
        <w:rPr>
          <w:rFonts w:ascii="宋体" w:hAnsi="宋体" w:eastAsia="宋体" w:cs="宋体"/>
          <w:color w:val="000000"/>
        </w:rPr>
        <w:t>、</w:t>
      </w:r>
      <w:r>
        <w:rPr>
          <w:rFonts w:ascii="Times New Roman" w:hAnsi="Times New Roman" w:eastAsia="Times New Roman" w:cs="Times New Roman"/>
          <w:color w:val="000000"/>
        </w:rPr>
        <w:t>Fe</w:t>
      </w:r>
      <w:r>
        <w:rPr>
          <w:color w:val="000000"/>
        </w:rPr>
        <w:t xml:space="preserve">    </w:t>
      </w:r>
    </w:p>
    <w:p w14:paraId="1E5F6CBC">
      <w:pPr>
        <w:spacing w:line="360" w:lineRule="auto"/>
        <w:textAlignment w:val="center"/>
        <w:rPr>
          <w:color w:val="000000"/>
        </w:rPr>
      </w:pPr>
      <w:r>
        <w:rPr>
          <w:color w:val="000000"/>
        </w:rPr>
        <w:t>（3）</w:t>
      </w:r>
      <w:r>
        <w:rPr>
          <w:rFonts w:ascii="宋体" w:hAnsi="宋体" w:eastAsia="宋体" w:cs="宋体"/>
          <w:color w:val="000000"/>
        </w:rPr>
        <w:t>②</w:t>
      </w:r>
      <w:r>
        <w:rPr>
          <w:color w:val="000000"/>
        </w:rPr>
        <w:t xml:space="preserve">    （4）</w:t>
      </w:r>
      <w:r>
        <w:object>
          <v:shape id="_x0000_i1041" o:spt="75" alt="学科网(www.zxxk.com)--教育资源门户，提供试卷、教案、课件、论文、素材以及各类教学资源下载，还有大量而丰富的教学相关资讯！" type="#_x0000_t75" style="height:18.75pt;width:180.75pt;" o:ole="t" filled="f" o:preferrelative="t" stroked="f" coordsize="21600,21600">
            <v:path/>
            <v:fill on="f" focussize="0,0"/>
            <v:stroke on="f" joinstyle="miter"/>
            <v:imagedata r:id="rId59" o:title="eqIdab89dcda0eeafe1b51ee0eb7a21e3a2f"/>
            <o:lock v:ext="edit" aspectratio="t"/>
            <w10:wrap type="none"/>
            <w10:anchorlock/>
          </v:shape>
          <o:OLEObject Type="Embed" ProgID="Equation.DSMT4" ShapeID="_x0000_i1041" DrawAspect="Content" ObjectID="_1468075741" r:id="rId58">
            <o:LockedField>false</o:LockedField>
          </o:OLEObject>
        </w:object>
      </w:r>
      <w:r>
        <w:rPr>
          <w:color w:val="000000"/>
        </w:rPr>
        <w:t xml:space="preserve">    </w:t>
      </w:r>
    </w:p>
    <w:p w14:paraId="3EBDC143">
      <w:pPr>
        <w:spacing w:line="360" w:lineRule="auto"/>
        <w:textAlignment w:val="center"/>
        <w:rPr>
          <w:color w:val="000000"/>
        </w:rPr>
      </w:pPr>
      <w:r>
        <w:rPr>
          <w:color w:val="000000"/>
        </w:rPr>
        <w:t>（5）</w:t>
      </w:r>
      <w:r>
        <w:rPr>
          <w:rFonts w:ascii="宋体" w:hAnsi="宋体" w:eastAsia="宋体" w:cs="宋体"/>
          <w:color w:val="000000"/>
        </w:rPr>
        <w:t>过滤</w:t>
      </w:r>
    </w:p>
    <w:p w14:paraId="1020AF53">
      <w:pPr>
        <w:spacing w:line="360" w:lineRule="auto"/>
        <w:textAlignment w:val="center"/>
        <w:rPr>
          <w:color w:val="000000"/>
        </w:rPr>
      </w:pPr>
      <w:r>
        <w:rPr>
          <w:color w:val="2E75B6"/>
        </w:rPr>
        <w:t>【解析】</w:t>
      </w:r>
    </w:p>
    <w:p w14:paraId="6B71F58C">
      <w:pPr>
        <w:spacing w:line="360" w:lineRule="auto"/>
        <w:textAlignment w:val="center"/>
        <w:rPr>
          <w:color w:val="000000"/>
        </w:rPr>
      </w:pPr>
      <w:r>
        <w:rPr>
          <w:color w:val="000000"/>
        </w:rPr>
        <w:t>【小问1详解】</w:t>
      </w:r>
    </w:p>
    <w:p w14:paraId="02E83FBC">
      <w:pPr>
        <w:spacing w:line="360" w:lineRule="auto"/>
        <w:jc w:val="left"/>
        <w:textAlignment w:val="center"/>
        <w:rPr>
          <w:color w:val="000000"/>
        </w:rPr>
      </w:pPr>
      <w:r>
        <w:rPr>
          <w:color w:val="000000"/>
        </w:rPr>
        <w:t>柠檬酸亚铁中的阳离子为亚铁离子，故柠檬酸亚铁进入人体肠道后以亚铁离子（Fe</w:t>
      </w:r>
      <w:r>
        <w:rPr>
          <w:color w:val="000000"/>
          <w:vertAlign w:val="superscript"/>
        </w:rPr>
        <w:t>2+</w:t>
      </w:r>
      <w:r>
        <w:rPr>
          <w:color w:val="000000"/>
        </w:rPr>
        <w:t>）的形式被吸收，达到补血效果；</w:t>
      </w:r>
    </w:p>
    <w:p w14:paraId="18788D73">
      <w:pPr>
        <w:spacing w:line="360" w:lineRule="auto"/>
        <w:jc w:val="left"/>
        <w:textAlignment w:val="center"/>
        <w:rPr>
          <w:color w:val="000000"/>
        </w:rPr>
      </w:pPr>
      <w:r>
        <w:rPr>
          <w:color w:val="000000"/>
        </w:rPr>
        <w:t>【小问2详解】</w:t>
      </w:r>
    </w:p>
    <w:p w14:paraId="6A609AE6">
      <w:pPr>
        <w:spacing w:line="360" w:lineRule="auto"/>
        <w:jc w:val="left"/>
        <w:textAlignment w:val="center"/>
        <w:rPr>
          <w:color w:val="000000"/>
        </w:rPr>
      </w:pPr>
      <w:r>
        <w:rPr>
          <w:color w:val="000000"/>
        </w:rPr>
        <w:t>根据资料1： Fe</w:t>
      </w:r>
      <w:r>
        <w:rPr>
          <w:color w:val="000000"/>
          <w:vertAlign w:val="subscript"/>
        </w:rPr>
        <w:t>3</w:t>
      </w:r>
      <w:r>
        <w:rPr>
          <w:color w:val="000000"/>
        </w:rPr>
        <w:t>O</w:t>
      </w:r>
      <w:r>
        <w:rPr>
          <w:color w:val="000000"/>
          <w:vertAlign w:val="subscript"/>
        </w:rPr>
        <w:t>4</w:t>
      </w:r>
      <w:r>
        <w:rPr>
          <w:color w:val="000000"/>
        </w:rPr>
        <w:t>+4H</w:t>
      </w:r>
      <w:r>
        <w:rPr>
          <w:color w:val="000000"/>
          <w:vertAlign w:val="subscript"/>
        </w:rPr>
        <w:t>2</w:t>
      </w:r>
      <w:r>
        <w:rPr>
          <w:color w:val="000000"/>
        </w:rPr>
        <w:t>SO</w:t>
      </w:r>
      <w:r>
        <w:rPr>
          <w:color w:val="000000"/>
          <w:vertAlign w:val="subscript"/>
        </w:rPr>
        <w:t>4</w:t>
      </w:r>
      <w:r>
        <w:rPr>
          <w:color w:val="000000"/>
        </w:rPr>
        <w:t>=Fe</w:t>
      </w:r>
      <w:r>
        <w:rPr>
          <w:color w:val="000000"/>
          <w:vertAlign w:val="subscript"/>
        </w:rPr>
        <w:t>2</w:t>
      </w:r>
      <w:r>
        <w:rPr>
          <w:color w:val="000000"/>
        </w:rPr>
        <w:t>(SO</w:t>
      </w:r>
      <w:r>
        <w:rPr>
          <w:color w:val="000000"/>
          <w:vertAlign w:val="subscript"/>
        </w:rPr>
        <w:t>4</w:t>
      </w:r>
      <w:r>
        <w:rPr>
          <w:color w:val="000000"/>
        </w:rPr>
        <w:t>)</w:t>
      </w:r>
      <w:r>
        <w:rPr>
          <w:color w:val="000000"/>
          <w:vertAlign w:val="subscript"/>
        </w:rPr>
        <w:t>3</w:t>
      </w:r>
      <w:r>
        <w:rPr>
          <w:color w:val="000000"/>
        </w:rPr>
        <w:t>+FeSO</w:t>
      </w:r>
      <w:r>
        <w:rPr>
          <w:color w:val="000000"/>
          <w:vertAlign w:val="subscript"/>
        </w:rPr>
        <w:t>4</w:t>
      </w:r>
      <w:r>
        <w:rPr>
          <w:color w:val="000000"/>
        </w:rPr>
        <w:t>+4H</w:t>
      </w:r>
      <w:r>
        <w:rPr>
          <w:color w:val="000000"/>
          <w:vertAlign w:val="subscript"/>
        </w:rPr>
        <w:t>2</w:t>
      </w:r>
      <w:r>
        <w:rPr>
          <w:color w:val="000000"/>
        </w:rPr>
        <w:t>O ； Fe+Fe</w:t>
      </w:r>
      <w:r>
        <w:rPr>
          <w:color w:val="000000"/>
          <w:vertAlign w:val="subscript"/>
        </w:rPr>
        <w:t>2</w:t>
      </w:r>
      <w:r>
        <w:rPr>
          <w:color w:val="000000"/>
        </w:rPr>
        <w:t>(SO</w:t>
      </w:r>
      <w:r>
        <w:rPr>
          <w:color w:val="000000"/>
          <w:vertAlign w:val="subscript"/>
        </w:rPr>
        <w:t>4</w:t>
      </w:r>
      <w:r>
        <w:rPr>
          <w:color w:val="000000"/>
        </w:rPr>
        <w:t>)</w:t>
      </w:r>
      <w:r>
        <w:rPr>
          <w:color w:val="000000"/>
          <w:vertAlign w:val="subscript"/>
        </w:rPr>
        <w:t>3</w:t>
      </w:r>
      <w:r>
        <w:rPr>
          <w:color w:val="000000"/>
        </w:rPr>
        <w:t>=3FeSO</w:t>
      </w:r>
      <w:r>
        <w:rPr>
          <w:color w:val="000000"/>
          <w:vertAlign w:val="subscript"/>
        </w:rPr>
        <w:t>4</w:t>
      </w:r>
      <w:r>
        <w:rPr>
          <w:color w:val="000000"/>
        </w:rPr>
        <w:t xml:space="preserve"> ；资料2：SiO</w:t>
      </w:r>
      <w:r>
        <w:rPr>
          <w:color w:val="000000"/>
          <w:vertAlign w:val="subscript"/>
        </w:rPr>
        <w:t>2</w:t>
      </w:r>
      <w:r>
        <w:rPr>
          <w:color w:val="000000"/>
        </w:rPr>
        <w:t>不溶于水，也不与稀硫酸反应；硫酸厂的废渣（主要含Fe</w:t>
      </w:r>
      <w:r>
        <w:rPr>
          <w:color w:val="000000"/>
          <w:vertAlign w:val="subscript"/>
        </w:rPr>
        <w:t>2</w:t>
      </w:r>
      <w:r>
        <w:rPr>
          <w:color w:val="000000"/>
        </w:rPr>
        <w:t>O</w:t>
      </w:r>
      <w:r>
        <w:rPr>
          <w:color w:val="000000"/>
          <w:vertAlign w:val="subscript"/>
        </w:rPr>
        <w:t>3</w:t>
      </w:r>
      <w:r>
        <w:rPr>
          <w:color w:val="000000"/>
        </w:rPr>
        <w:t>、Fe</w:t>
      </w:r>
      <w:r>
        <w:rPr>
          <w:color w:val="000000"/>
          <w:vertAlign w:val="subscript"/>
        </w:rPr>
        <w:t>3</w:t>
      </w:r>
      <w:r>
        <w:rPr>
          <w:color w:val="000000"/>
        </w:rPr>
        <w:t>O</w:t>
      </w:r>
      <w:r>
        <w:rPr>
          <w:color w:val="000000"/>
          <w:vertAlign w:val="subscript"/>
        </w:rPr>
        <w:t>4</w:t>
      </w:r>
      <w:r>
        <w:rPr>
          <w:color w:val="000000"/>
        </w:rPr>
        <w:t>，还有少量SiO</w:t>
      </w:r>
      <w:r>
        <w:rPr>
          <w:color w:val="000000"/>
          <w:vertAlign w:val="subscript"/>
        </w:rPr>
        <w:t>2</w:t>
      </w:r>
      <w:r>
        <w:rPr>
          <w:color w:val="000000"/>
        </w:rPr>
        <w:t>），步骤①加入过量稀硫酸，四氧化三铁与硫酸反应生成硫酸铁、硫酸亚铁和水，氧化铁与硫酸反应生成硫酸铁和水，二氧化硅不与硫酸反应，步骤②加入过量铁粉，铁与硫酸铁反应生成硫酸亚铁，铁与过量硫酸反应生成硫酸亚铁和氢气，得到的气体A为氢气，溶液B为硫酸亚铁溶液，固体C为二氧化硅和过量的铁粉，即为SiO</w:t>
      </w:r>
      <w:r>
        <w:rPr>
          <w:color w:val="000000"/>
          <w:vertAlign w:val="subscript"/>
        </w:rPr>
        <w:t>2</w:t>
      </w:r>
      <w:r>
        <w:rPr>
          <w:color w:val="000000"/>
        </w:rPr>
        <w:t>、Fe；</w:t>
      </w:r>
    </w:p>
    <w:p w14:paraId="2DD07205">
      <w:pPr>
        <w:spacing w:line="360" w:lineRule="auto"/>
        <w:jc w:val="left"/>
        <w:textAlignment w:val="center"/>
        <w:rPr>
          <w:color w:val="000000"/>
        </w:rPr>
      </w:pPr>
      <w:r>
        <w:rPr>
          <w:color w:val="000000"/>
        </w:rPr>
        <w:t>【小问3详解】</w:t>
      </w:r>
    </w:p>
    <w:p w14:paraId="259BD35B">
      <w:pPr>
        <w:spacing w:line="360" w:lineRule="auto"/>
        <w:jc w:val="left"/>
        <w:textAlignment w:val="center"/>
        <w:rPr>
          <w:color w:val="000000"/>
        </w:rPr>
      </w:pPr>
      <w:r>
        <w:rPr>
          <w:color w:val="000000"/>
        </w:rPr>
        <w:t>步骤①加入过量稀硫酸，四氧化三铁与硫酸反应生成硫酸铁、硫酸亚铁和水，氧化铁与硫酸反应生成硫酸铁和水，二氧化硅不与硫酸反应；</w:t>
      </w:r>
    </w:p>
    <w:p w14:paraId="4D7AC485">
      <w:pPr>
        <w:spacing w:line="360" w:lineRule="auto"/>
        <w:jc w:val="left"/>
        <w:textAlignment w:val="center"/>
        <w:rPr>
          <w:color w:val="000000"/>
        </w:rPr>
      </w:pPr>
      <w:r>
        <w:rPr>
          <w:color w:val="000000"/>
        </w:rPr>
        <w:t>步骤②加入过量铁粉，铁与硫酸铁反应生成硫酸亚铁，铁与过量硫酸反应生成硫酸亚铁和氢气；</w:t>
      </w:r>
    </w:p>
    <w:p w14:paraId="1267E160">
      <w:pPr>
        <w:spacing w:line="360" w:lineRule="auto"/>
        <w:jc w:val="left"/>
        <w:textAlignment w:val="center"/>
        <w:rPr>
          <w:color w:val="000000"/>
        </w:rPr>
      </w:pPr>
      <w:r>
        <w:rPr>
          <w:color w:val="000000"/>
        </w:rPr>
        <w:t>步骤③溶液B（硫酸亚铁溶液）中加入过量碳酸钠溶液，硫酸亚铁与碳酸钠反应生成碳酸亚铁沉淀和硫酸钠；</w:t>
      </w:r>
    </w:p>
    <w:p w14:paraId="4928C836">
      <w:pPr>
        <w:spacing w:line="360" w:lineRule="auto"/>
        <w:jc w:val="left"/>
        <w:textAlignment w:val="center"/>
        <w:rPr>
          <w:color w:val="000000"/>
        </w:rPr>
      </w:pPr>
      <w:r>
        <w:rPr>
          <w:color w:val="000000"/>
        </w:rPr>
        <w:t>步骤④固体D（碳酸亚铁）中加入柠檬酸，碳酸亚铁与柠檬酸反应生成柠檬酸亚铁、二氧化碳和水；</w:t>
      </w:r>
    </w:p>
    <w:p w14:paraId="583ADD5E">
      <w:pPr>
        <w:spacing w:line="360" w:lineRule="auto"/>
        <w:jc w:val="left"/>
        <w:textAlignment w:val="center"/>
        <w:rPr>
          <w:color w:val="000000"/>
        </w:rPr>
      </w:pPr>
      <w:r>
        <w:rPr>
          <w:color w:val="000000"/>
        </w:rPr>
        <w:t>根据置换反应是由一种单质和一种呼和乌反应生成另一种单质和另一种化合物的反应，故步骤①②③④中涉及置换反应的是②（铁与硫酸反应生成硫酸亚铁和氢气）；</w:t>
      </w:r>
    </w:p>
    <w:p w14:paraId="742FF022">
      <w:pPr>
        <w:spacing w:line="360" w:lineRule="auto"/>
        <w:jc w:val="left"/>
        <w:textAlignment w:val="center"/>
        <w:rPr>
          <w:color w:val="000000"/>
        </w:rPr>
      </w:pPr>
      <w:r>
        <w:rPr>
          <w:color w:val="000000"/>
        </w:rPr>
        <w:t>【小问4详解】</w:t>
      </w:r>
    </w:p>
    <w:p w14:paraId="41A3F3E0">
      <w:pPr>
        <w:spacing w:line="360" w:lineRule="auto"/>
        <w:jc w:val="left"/>
        <w:textAlignment w:val="center"/>
        <w:rPr>
          <w:color w:val="000000"/>
        </w:rPr>
      </w:pPr>
      <w:r>
        <w:rPr>
          <w:color w:val="000000"/>
        </w:rPr>
        <w:t>步骤③溶液B（硫酸亚铁溶液）中加入过量碳酸钠溶液，硫酸亚铁与碳酸钠反应生成碳酸亚铁沉淀和硫酸钠，该反应的化学方程式为：</w:t>
      </w:r>
      <w:r>
        <w:object>
          <v:shape id="_x0000_i1042"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61" o:title="eqId693f42f6be6210d425c147b2522acfa4"/>
            <o:lock v:ext="edit" aspectratio="t"/>
            <w10:wrap type="none"/>
            <w10:anchorlock/>
          </v:shape>
          <o:OLEObject Type="Embed" ProgID="Equation.DSMT4" ShapeID="_x0000_i1042" DrawAspect="Content" ObjectID="_1468075742" r:id="rId60">
            <o:LockedField>false</o:LockedField>
          </o:OLEObject>
        </w:object>
      </w:r>
      <w:r>
        <w:rPr>
          <w:color w:val="000000"/>
        </w:rPr>
        <w:t>；</w:t>
      </w:r>
    </w:p>
    <w:p w14:paraId="6DBE7383">
      <w:pPr>
        <w:spacing w:line="360" w:lineRule="auto"/>
        <w:jc w:val="left"/>
        <w:textAlignment w:val="center"/>
        <w:rPr>
          <w:color w:val="000000"/>
        </w:rPr>
      </w:pPr>
      <w:r>
        <w:rPr>
          <w:color w:val="000000"/>
        </w:rPr>
        <w:t>【小问5详解】</w:t>
      </w:r>
    </w:p>
    <w:p w14:paraId="3021E83B">
      <w:pPr>
        <w:spacing w:line="360" w:lineRule="auto"/>
        <w:jc w:val="left"/>
        <w:textAlignment w:val="center"/>
        <w:rPr>
          <w:color w:val="000000"/>
        </w:rPr>
      </w:pPr>
      <w:r>
        <w:rPr>
          <w:color w:val="000000"/>
        </w:rPr>
        <w:t>过滤可以分离液体和固体，“一系列操作”中，将柠檬酸亚铁晶体与溶液分离的操作是过滤。</w:t>
      </w:r>
    </w:p>
    <w:p w14:paraId="3E344572">
      <w:pPr>
        <w:spacing w:line="360" w:lineRule="auto"/>
        <w:jc w:val="left"/>
        <w:textAlignment w:val="center"/>
        <w:rPr>
          <w:color w:val="000000"/>
        </w:rPr>
      </w:pPr>
      <w:r>
        <w:rPr>
          <w:rFonts w:ascii="宋体" w:hAnsi="宋体" w:eastAsia="宋体" w:cs="宋体"/>
          <w:b/>
          <w:color w:val="000000"/>
          <w:sz w:val="24"/>
        </w:rPr>
        <w:t>四、实验探究题（本大题共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4B06CCA6">
      <w:pPr>
        <w:spacing w:line="360" w:lineRule="auto"/>
        <w:jc w:val="left"/>
        <w:textAlignment w:val="center"/>
        <w:rPr>
          <w:color w:val="000000"/>
        </w:rPr>
      </w:pPr>
      <w:r>
        <w:rPr>
          <w:color w:val="000000"/>
        </w:rPr>
        <w:t xml:space="preserve">28. </w:t>
      </w:r>
      <w:r>
        <w:rPr>
          <w:rFonts w:ascii="宋体" w:hAnsi="宋体" w:eastAsia="宋体" w:cs="宋体"/>
          <w:color w:val="000000"/>
        </w:rPr>
        <w:t>根据下列装置回答问题：</w:t>
      </w:r>
    </w:p>
    <w:p w14:paraId="5AF054D0">
      <w:pPr>
        <w:spacing w:line="360" w:lineRule="auto"/>
        <w:jc w:val="left"/>
        <w:textAlignment w:val="center"/>
        <w:rPr>
          <w:color w:val="000000"/>
        </w:rPr>
      </w:pPr>
      <w:r>
        <w:rPr>
          <w:color w:val="000000"/>
        </w:rPr>
        <w:drawing>
          <wp:inline distT="0" distB="0" distL="114300" distR="114300">
            <wp:extent cx="4381500" cy="11144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62"/>
                    <a:stretch>
                      <a:fillRect/>
                    </a:stretch>
                  </pic:blipFill>
                  <pic:spPr>
                    <a:xfrm>
                      <a:off x="0" y="0"/>
                      <a:ext cx="4381500" cy="1114425"/>
                    </a:xfrm>
                    <a:prstGeom prst="rect">
                      <a:avLst/>
                    </a:prstGeom>
                  </pic:spPr>
                </pic:pic>
              </a:graphicData>
            </a:graphic>
          </wp:inline>
        </w:drawing>
      </w:r>
      <w:r>
        <w:rPr>
          <w:color w:val="000000"/>
        </w:rPr>
        <w:t xml:space="preserve">  </w:t>
      </w:r>
    </w:p>
    <w:p w14:paraId="463B4835">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_______</w:t>
      </w:r>
      <w:r>
        <w:rPr>
          <w:rFonts w:ascii="宋体" w:hAnsi="宋体" w:eastAsia="宋体" w:cs="宋体"/>
          <w:color w:val="000000"/>
        </w:rPr>
        <w:t>。</w:t>
      </w:r>
    </w:p>
    <w:p w14:paraId="54ADB9F3">
      <w:pPr>
        <w:spacing w:line="360" w:lineRule="auto"/>
        <w:jc w:val="left"/>
        <w:textAlignment w:val="center"/>
        <w:rPr>
          <w:color w:val="000000"/>
        </w:rPr>
      </w:pPr>
      <w:r>
        <w:rPr>
          <w:color w:val="000000"/>
        </w:rPr>
        <w:t>（2）</w:t>
      </w:r>
      <w:r>
        <w:rPr>
          <w:rFonts w:ascii="宋体" w:hAnsi="宋体" w:eastAsia="宋体" w:cs="宋体"/>
          <w:color w:val="000000"/>
        </w:rPr>
        <w:t>实验室制取二氧化碳常用的药品是</w:t>
      </w:r>
      <w:r>
        <w:rPr>
          <w:color w:val="000000"/>
        </w:rPr>
        <w:t>_______</w:t>
      </w:r>
      <w:r>
        <w:rPr>
          <w:rFonts w:ascii="宋体" w:hAnsi="宋体" w:eastAsia="宋体" w:cs="宋体"/>
          <w:color w:val="000000"/>
        </w:rPr>
        <w:t>。用装置</w:t>
      </w:r>
      <w:r>
        <w:rPr>
          <w:rFonts w:ascii="Times New Roman" w:hAnsi="Times New Roman" w:eastAsia="Times New Roman" w:cs="Times New Roman"/>
          <w:color w:val="000000"/>
        </w:rPr>
        <w:t>E</w:t>
      </w:r>
      <w:r>
        <w:rPr>
          <w:rFonts w:ascii="宋体" w:hAnsi="宋体" w:eastAsia="宋体" w:cs="宋体"/>
          <w:color w:val="000000"/>
        </w:rPr>
        <w:t>收集二氧化碳的原因是</w:t>
      </w:r>
      <w:r>
        <w:rPr>
          <w:color w:val="000000"/>
        </w:rPr>
        <w:t>_______</w:t>
      </w:r>
      <w:r>
        <w:rPr>
          <w:rFonts w:ascii="宋体" w:hAnsi="宋体" w:eastAsia="宋体" w:cs="宋体"/>
          <w:color w:val="000000"/>
        </w:rPr>
        <w:t>。</w:t>
      </w:r>
    </w:p>
    <w:p w14:paraId="6B41C9A8">
      <w:pPr>
        <w:spacing w:line="360" w:lineRule="auto"/>
        <w:jc w:val="left"/>
        <w:textAlignment w:val="center"/>
        <w:rPr>
          <w:color w:val="000000"/>
        </w:rPr>
      </w:pPr>
      <w:r>
        <w:rPr>
          <w:color w:val="000000"/>
        </w:rPr>
        <w:t>（3）</w:t>
      </w:r>
      <w:r>
        <w:rPr>
          <w:rFonts w:ascii="宋体" w:hAnsi="宋体" w:eastAsia="宋体" w:cs="宋体"/>
          <w:color w:val="000000"/>
        </w:rPr>
        <w:t>实验室用装置</w:t>
      </w:r>
      <w:r>
        <w:rPr>
          <w:rFonts w:ascii="Times New Roman" w:hAnsi="Times New Roman" w:eastAsia="Times New Roman" w:cs="Times New Roman"/>
          <w:color w:val="000000"/>
        </w:rPr>
        <w:t>A</w:t>
      </w:r>
      <w:r>
        <w:rPr>
          <w:rFonts w:ascii="宋体" w:hAnsi="宋体" w:eastAsia="宋体" w:cs="宋体"/>
          <w:color w:val="000000"/>
        </w:rPr>
        <w:t>制取氧气，反应的化学方程式是</w:t>
      </w:r>
      <w:r>
        <w:rPr>
          <w:color w:val="000000"/>
        </w:rPr>
        <w:t>_______</w:t>
      </w:r>
      <w:r>
        <w:rPr>
          <w:rFonts w:ascii="宋体" w:hAnsi="宋体" w:eastAsia="宋体" w:cs="宋体"/>
          <w:color w:val="000000"/>
        </w:rPr>
        <w:t>。用装置</w:t>
      </w:r>
      <w:r>
        <w:rPr>
          <w:rFonts w:ascii="Times New Roman" w:hAnsi="Times New Roman" w:eastAsia="Times New Roman" w:cs="Times New Roman"/>
          <w:color w:val="000000"/>
        </w:rPr>
        <w:t>C</w:t>
      </w:r>
      <w:r>
        <w:rPr>
          <w:rFonts w:ascii="宋体" w:hAnsi="宋体" w:eastAsia="宋体" w:cs="宋体"/>
          <w:color w:val="000000"/>
        </w:rPr>
        <w:t>收集氧气，当观察到</w:t>
      </w:r>
      <w:r>
        <w:rPr>
          <w:color w:val="000000"/>
        </w:rPr>
        <w:t>_______</w:t>
      </w:r>
      <w:r>
        <w:rPr>
          <w:rFonts w:ascii="宋体" w:hAnsi="宋体" w:eastAsia="宋体" w:cs="宋体"/>
          <w:color w:val="000000"/>
        </w:rPr>
        <w:t>时，表示氧气已收集满。</w:t>
      </w:r>
    </w:p>
    <w:p w14:paraId="7D8A8DD2">
      <w:pPr>
        <w:spacing w:line="360" w:lineRule="auto"/>
        <w:jc w:val="left"/>
        <w:textAlignment w:val="center"/>
        <w:rPr>
          <w:color w:val="000000"/>
        </w:rPr>
      </w:pPr>
      <w:r>
        <w:rPr>
          <w:color w:val="000000"/>
        </w:rPr>
        <w:t>（4）</w:t>
      </w:r>
      <w:r>
        <w:rPr>
          <w:rFonts w:ascii="宋体" w:hAnsi="宋体" w:eastAsia="宋体" w:cs="宋体"/>
          <w:color w:val="000000"/>
        </w:rPr>
        <w:t>选用装置</w:t>
      </w:r>
      <w:r>
        <w:rPr>
          <w:rFonts w:ascii="Times New Roman" w:hAnsi="Times New Roman" w:eastAsia="Times New Roman" w:cs="Times New Roman"/>
          <w:color w:val="000000"/>
        </w:rPr>
        <w:t>B</w:t>
      </w:r>
      <w:r>
        <w:rPr>
          <w:rFonts w:ascii="宋体" w:hAnsi="宋体" w:eastAsia="宋体" w:cs="宋体"/>
          <w:color w:val="000000"/>
        </w:rPr>
        <w:t>加热高锰酸钾制取氧气，还需做出的改进是</w:t>
      </w:r>
      <w:r>
        <w:rPr>
          <w:color w:val="000000"/>
        </w:rPr>
        <w:t>_______</w:t>
      </w:r>
      <w:r>
        <w:rPr>
          <w:rFonts w:ascii="宋体" w:hAnsi="宋体" w:eastAsia="宋体" w:cs="宋体"/>
          <w:color w:val="000000"/>
        </w:rPr>
        <w:t>。用装置</w:t>
      </w:r>
      <w:r>
        <w:rPr>
          <w:rFonts w:ascii="Times New Roman" w:hAnsi="Times New Roman" w:eastAsia="Times New Roman" w:cs="Times New Roman"/>
          <w:color w:val="000000"/>
        </w:rPr>
        <w:t>F</w:t>
      </w:r>
      <w:r>
        <w:rPr>
          <w:rFonts w:ascii="宋体" w:hAnsi="宋体" w:eastAsia="宋体" w:cs="宋体"/>
          <w:color w:val="000000"/>
        </w:rPr>
        <w:t>收集氧气，气体应该从</w:t>
      </w:r>
      <w:r>
        <w:rPr>
          <w:color w:val="000000"/>
        </w:rPr>
        <w:t>_______</w:t>
      </w:r>
      <w:r>
        <w:rPr>
          <w:rFonts w:ascii="宋体" w:hAnsi="宋体" w:eastAsia="宋体" w:cs="宋体"/>
          <w:color w:val="000000"/>
        </w:rPr>
        <w:t>（填字母序号）端通入。</w:t>
      </w:r>
    </w:p>
    <w:p w14:paraId="765EAF7C">
      <w:pPr>
        <w:spacing w:line="360" w:lineRule="auto"/>
        <w:textAlignment w:val="center"/>
        <w:rPr>
          <w:color w:val="000000"/>
        </w:rPr>
      </w:pPr>
      <w:r>
        <w:rPr>
          <w:color w:val="2E75B6"/>
        </w:rPr>
        <w:t>【答案】</w:t>
      </w:r>
      <w:r>
        <w:rPr>
          <w:color w:val="000000"/>
        </w:rPr>
        <w:t>（1）</w:t>
      </w:r>
      <w:r>
        <w:rPr>
          <w:rFonts w:ascii="宋体" w:hAnsi="宋体" w:eastAsia="宋体" w:cs="宋体"/>
          <w:color w:val="000000"/>
        </w:rPr>
        <w:t>试管</w:t>
      </w:r>
      <w:r>
        <w:rPr>
          <w:color w:val="000000"/>
        </w:rPr>
        <w:t xml:space="preserve">    （2）    ①. </w:t>
      </w:r>
      <w:r>
        <w:rPr>
          <w:rFonts w:ascii="宋体" w:hAnsi="宋体" w:eastAsia="宋体" w:cs="宋体"/>
          <w:color w:val="000000"/>
        </w:rPr>
        <w:t>大理石（或石灰石）、稀盐酸</w:t>
      </w:r>
      <w:r>
        <w:rPr>
          <w:color w:val="000000"/>
        </w:rPr>
        <w:t xml:space="preserve">    ②. </w:t>
      </w:r>
      <w:r>
        <w:rPr>
          <w:rFonts w:ascii="宋体" w:hAnsi="宋体" w:eastAsia="宋体" w:cs="宋体"/>
          <w:color w:val="000000"/>
        </w:rPr>
        <w:t>二氧化碳的密度大于空气且不与空气反应</w:t>
      </w:r>
      <w:r>
        <w:rPr>
          <w:color w:val="000000"/>
        </w:rPr>
        <w:t xml:space="preserve">    </w:t>
      </w:r>
    </w:p>
    <w:p w14:paraId="4DDB5A5C">
      <w:pPr>
        <w:spacing w:line="360" w:lineRule="auto"/>
        <w:textAlignment w:val="center"/>
        <w:rPr>
          <w:color w:val="000000"/>
        </w:rPr>
      </w:pPr>
      <w:r>
        <w:rPr>
          <w:color w:val="000000"/>
        </w:rPr>
        <w:t xml:space="preserve">（3）    ①. </w:t>
      </w:r>
      <w:r>
        <w:object>
          <v:shape id="_x0000_i1043" o:spt="75" alt="学科网(www.zxxk.com)--教育资源门户，提供试卷、教案、课件、论文、素材以及各类教学资源下载，还有大量而丰富的教学相关资讯！" type="#_x0000_t75" style="height:40.05pt;width:127.7pt;" o:ole="t" filled="f" o:preferrelative="t" stroked="f" coordsize="21600,21600">
            <v:path/>
            <v:fill on="f" focussize="0,0"/>
            <v:stroke on="f" joinstyle="miter"/>
            <v:imagedata r:id="rId64" o:title="eqId1acb973cffcdf3a61b61b20503ea5b45"/>
            <o:lock v:ext="edit" aspectratio="t"/>
            <w10:wrap type="none"/>
            <w10:anchorlock/>
          </v:shape>
          <o:OLEObject Type="Embed" ProgID="Equation.DSMT4" ShapeID="_x0000_i1043" DrawAspect="Content" ObjectID="_1468075743" r:id="rId63">
            <o:LockedField>false</o:LockedField>
          </o:OLEObject>
        </w:object>
      </w:r>
      <w:r>
        <w:rPr>
          <w:color w:val="000000"/>
        </w:rPr>
        <w:t xml:space="preserve">    ②. </w:t>
      </w:r>
      <w:r>
        <w:rPr>
          <w:rFonts w:ascii="宋体" w:hAnsi="宋体" w:eastAsia="宋体" w:cs="宋体"/>
          <w:color w:val="000000"/>
        </w:rPr>
        <w:t>集气瓶口有大气泡冒出</w:t>
      </w:r>
      <w:r>
        <w:rPr>
          <w:color w:val="000000"/>
        </w:rPr>
        <w:t xml:space="preserve">    </w:t>
      </w:r>
    </w:p>
    <w:p w14:paraId="3D493C2C">
      <w:pPr>
        <w:spacing w:line="360" w:lineRule="auto"/>
        <w:textAlignment w:val="center"/>
        <w:rPr>
          <w:color w:val="000000"/>
        </w:rPr>
      </w:pPr>
      <w:r>
        <w:rPr>
          <w:color w:val="000000"/>
        </w:rPr>
        <w:t xml:space="preserve">（4）    ①. </w:t>
      </w:r>
      <w:r>
        <w:rPr>
          <w:rFonts w:ascii="宋体" w:hAnsi="宋体" w:eastAsia="宋体" w:cs="宋体"/>
          <w:color w:val="000000"/>
        </w:rPr>
        <w:t>在试管口放一团棉花</w:t>
      </w:r>
      <w:r>
        <w:rPr>
          <w:color w:val="000000"/>
        </w:rPr>
        <w:t xml:space="preserve">    ②. </w:t>
      </w:r>
      <w:r>
        <w:rPr>
          <w:rFonts w:ascii="Times New Roman" w:hAnsi="Times New Roman" w:eastAsia="Times New Roman" w:cs="Times New Roman"/>
          <w:color w:val="000000"/>
        </w:rPr>
        <w:t>b</w:t>
      </w:r>
    </w:p>
    <w:p w14:paraId="59BDAD6C">
      <w:pPr>
        <w:spacing w:line="360" w:lineRule="auto"/>
        <w:textAlignment w:val="center"/>
        <w:rPr>
          <w:color w:val="000000"/>
        </w:rPr>
      </w:pPr>
      <w:r>
        <w:rPr>
          <w:color w:val="2E75B6"/>
        </w:rPr>
        <w:t>【解析】</w:t>
      </w:r>
    </w:p>
    <w:p w14:paraId="6A3B5F33">
      <w:pPr>
        <w:spacing w:line="360" w:lineRule="auto"/>
        <w:textAlignment w:val="center"/>
        <w:rPr>
          <w:color w:val="000000"/>
        </w:rPr>
      </w:pPr>
      <w:r>
        <w:rPr>
          <w:color w:val="000000"/>
        </w:rPr>
        <w:t>【小问1详解】</w:t>
      </w:r>
    </w:p>
    <w:p w14:paraId="27C38458">
      <w:pPr>
        <w:spacing w:line="360" w:lineRule="auto"/>
        <w:jc w:val="left"/>
        <w:textAlignment w:val="center"/>
        <w:rPr>
          <w:color w:val="000000"/>
        </w:rPr>
      </w:pPr>
      <w:r>
        <w:rPr>
          <w:rFonts w:ascii="宋体" w:hAnsi="宋体" w:eastAsia="宋体" w:cs="宋体"/>
          <w:color w:val="000000"/>
        </w:rPr>
        <w:t>仪器①的名称是试管</w:t>
      </w:r>
    </w:p>
    <w:p w14:paraId="3A2CA229">
      <w:pPr>
        <w:spacing w:line="360" w:lineRule="auto"/>
        <w:jc w:val="left"/>
        <w:textAlignment w:val="center"/>
        <w:rPr>
          <w:color w:val="000000"/>
        </w:rPr>
      </w:pPr>
      <w:r>
        <w:rPr>
          <w:color w:val="000000"/>
        </w:rPr>
        <w:t>【小问2详解】</w:t>
      </w:r>
    </w:p>
    <w:p w14:paraId="5741DD97">
      <w:pPr>
        <w:spacing w:line="360" w:lineRule="auto"/>
        <w:jc w:val="left"/>
        <w:textAlignment w:val="center"/>
        <w:rPr>
          <w:color w:val="000000"/>
        </w:rPr>
      </w:pPr>
      <w:r>
        <w:rPr>
          <w:rFonts w:ascii="宋体" w:hAnsi="宋体" w:eastAsia="宋体" w:cs="宋体"/>
          <w:color w:val="000000"/>
        </w:rPr>
        <w:t>实验室制取二氧化碳，常用大理石或石灰石与盐酸反应，用装置</w:t>
      </w:r>
      <w:r>
        <w:rPr>
          <w:rFonts w:ascii="Times New Roman" w:hAnsi="Times New Roman" w:eastAsia="Times New Roman" w:cs="Times New Roman"/>
          <w:color w:val="000000"/>
        </w:rPr>
        <w:t>E</w:t>
      </w:r>
      <w:r>
        <w:rPr>
          <w:rFonts w:ascii="宋体" w:hAnsi="宋体" w:eastAsia="宋体" w:cs="宋体"/>
          <w:color w:val="000000"/>
        </w:rPr>
        <w:t>收集二氧化碳的原因是二氧化碳的密度大于空气且不与空气反应；</w:t>
      </w:r>
    </w:p>
    <w:p w14:paraId="65D6EB92">
      <w:pPr>
        <w:spacing w:line="360" w:lineRule="auto"/>
        <w:jc w:val="left"/>
        <w:textAlignment w:val="center"/>
        <w:rPr>
          <w:color w:val="000000"/>
        </w:rPr>
      </w:pPr>
      <w:r>
        <w:rPr>
          <w:color w:val="000000"/>
        </w:rPr>
        <w:t>【小问3详解】</w:t>
      </w:r>
    </w:p>
    <w:p w14:paraId="685F084E">
      <w:pPr>
        <w:spacing w:line="360" w:lineRule="auto"/>
        <w:jc w:val="left"/>
        <w:textAlignment w:val="center"/>
        <w:rPr>
          <w:color w:val="000000"/>
        </w:rPr>
      </w:pPr>
      <w:r>
        <w:rPr>
          <w:rFonts w:ascii="宋体" w:hAnsi="宋体" w:eastAsia="宋体" w:cs="宋体"/>
          <w:color w:val="000000"/>
        </w:rPr>
        <w:t>装置</w:t>
      </w:r>
      <w:r>
        <w:rPr>
          <w:rFonts w:ascii="Times New Roman" w:hAnsi="Times New Roman" w:eastAsia="Times New Roman" w:cs="Times New Roman"/>
          <w:color w:val="000000"/>
        </w:rPr>
        <w:t>A</w:t>
      </w:r>
      <w:r>
        <w:rPr>
          <w:rFonts w:ascii="宋体" w:hAnsi="宋体" w:eastAsia="宋体" w:cs="宋体"/>
          <w:color w:val="000000"/>
        </w:rPr>
        <w:t>是固体与液体混合不需加热的发生装置，制氧气所用药品是过氧化氢和二氧化锰，过氧化氢在二氧化锰催化作用下分解生成水和氧气，反应的化学方程式为：</w:t>
      </w:r>
      <w:r>
        <w:object>
          <v:shape id="_x0000_i1044" o:spt="75" alt="学科网(www.zxxk.com)--教育资源门户，提供试卷、教案、课件、论文、素材以及各类教学资源下载，还有大量而丰富的教学相关资讯！" type="#_x0000_t75" style="height:40.05pt;width:127.7pt;" o:ole="t" filled="f" o:preferrelative="t" stroked="f" coordsize="21600,21600">
            <v:path/>
            <v:fill on="f" focussize="0,0"/>
            <v:stroke on="f" joinstyle="miter"/>
            <v:imagedata r:id="rId64" o:title="eqId1acb973cffcdf3a61b61b20503ea5b45"/>
            <o:lock v:ext="edit" aspectratio="t"/>
            <w10:wrap type="none"/>
            <w10:anchorlock/>
          </v:shape>
          <o:OLEObject Type="Embed" ProgID="Equation.DSMT4" ShapeID="_x0000_i1044" DrawAspect="Content" ObjectID="_1468075744" r:id="rId65">
            <o:LockedField>false</o:LockedField>
          </o:OLEObject>
        </w:object>
      </w:r>
      <w:r>
        <w:rPr>
          <w:rFonts w:ascii="宋体" w:hAnsi="宋体" w:eastAsia="宋体" w:cs="宋体"/>
          <w:color w:val="000000"/>
        </w:rPr>
        <w:t>；用装置</w:t>
      </w:r>
      <w:r>
        <w:rPr>
          <w:rFonts w:ascii="Times New Roman" w:hAnsi="Times New Roman" w:eastAsia="Times New Roman" w:cs="Times New Roman"/>
          <w:color w:val="000000"/>
        </w:rPr>
        <w:t>C</w:t>
      </w:r>
      <w:r>
        <w:rPr>
          <w:rFonts w:ascii="宋体" w:hAnsi="宋体" w:eastAsia="宋体" w:cs="宋体"/>
          <w:color w:val="000000"/>
        </w:rPr>
        <w:t>收集氧气，当观察到集气瓶口有大气泡冒出时，表示氧气已收集满；</w:t>
      </w:r>
    </w:p>
    <w:p w14:paraId="7743A2B7">
      <w:pPr>
        <w:spacing w:line="360" w:lineRule="auto"/>
        <w:jc w:val="left"/>
        <w:textAlignment w:val="center"/>
        <w:rPr>
          <w:color w:val="000000"/>
        </w:rPr>
      </w:pPr>
      <w:r>
        <w:rPr>
          <w:color w:val="000000"/>
        </w:rPr>
        <w:t>【小问4详解】</w:t>
      </w:r>
    </w:p>
    <w:p w14:paraId="2D70684E">
      <w:pPr>
        <w:spacing w:line="360" w:lineRule="auto"/>
        <w:jc w:val="both"/>
        <w:textAlignment w:val="center"/>
        <w:rPr>
          <w:color w:val="000000"/>
        </w:rPr>
      </w:pPr>
      <w:r>
        <w:rPr>
          <w:rFonts w:ascii="宋体" w:hAnsi="宋体" w:eastAsia="宋体" w:cs="宋体"/>
          <w:color w:val="000000"/>
        </w:rPr>
        <w:t>选用装置</w:t>
      </w:r>
      <w:r>
        <w:rPr>
          <w:rFonts w:ascii="Times New Roman" w:hAnsi="Times New Roman" w:eastAsia="Times New Roman" w:cs="Times New Roman"/>
          <w:color w:val="000000"/>
        </w:rPr>
        <w:t>B</w:t>
      </w:r>
      <w:r>
        <w:rPr>
          <w:rFonts w:ascii="宋体" w:hAnsi="宋体" w:eastAsia="宋体" w:cs="宋体"/>
          <w:color w:val="000000"/>
        </w:rPr>
        <w:t>加热高锰酸钾制取氧气，还需做出的改进是在试管口放一团棉花，防止试管内固体粉末进入导管；氧气密度大于空气，用装置</w:t>
      </w:r>
      <w:r>
        <w:rPr>
          <w:rFonts w:ascii="Times New Roman" w:hAnsi="Times New Roman" w:eastAsia="Times New Roman" w:cs="Times New Roman"/>
          <w:color w:val="000000"/>
        </w:rPr>
        <w:t>F</w:t>
      </w:r>
      <w:r>
        <w:rPr>
          <w:rFonts w:ascii="宋体" w:hAnsi="宋体" w:eastAsia="宋体" w:cs="宋体"/>
          <w:color w:val="000000"/>
        </w:rPr>
        <w:t>收集氧气，气体应该从</w:t>
      </w:r>
      <w:r>
        <w:rPr>
          <w:rFonts w:ascii="Times New Roman" w:hAnsi="Times New Roman" w:eastAsia="Times New Roman" w:cs="Times New Roman"/>
          <w:color w:val="000000"/>
        </w:rPr>
        <w:t>b</w:t>
      </w:r>
      <w:r>
        <w:rPr>
          <w:rFonts w:ascii="宋体" w:hAnsi="宋体" w:eastAsia="宋体" w:cs="宋体"/>
          <w:color w:val="000000"/>
        </w:rPr>
        <w:t>端通入。</w:t>
      </w:r>
    </w:p>
    <w:p w14:paraId="07215AF8">
      <w:pPr>
        <w:spacing w:line="360" w:lineRule="auto"/>
        <w:jc w:val="left"/>
        <w:textAlignment w:val="center"/>
        <w:rPr>
          <w:color w:val="000000"/>
        </w:rPr>
      </w:pPr>
      <w:r>
        <w:rPr>
          <w:color w:val="000000"/>
        </w:rPr>
        <w:t xml:space="preserve">29. </w:t>
      </w:r>
      <w:r>
        <w:rPr>
          <w:rFonts w:ascii="宋体" w:hAnsi="宋体" w:eastAsia="宋体" w:cs="宋体"/>
          <w:color w:val="000000"/>
        </w:rPr>
        <w:t>爱吃饼干的同学在查看饼干配料表时，发现有些饼干的膨松剂含有碳酸氢钠，而有些饼干的膨松剂含有碳酸氢铵。同学们深感好奇，碳酸氢铵不是一种肥料吗？怎么也可以做膨松剂呢？为此，他们进行了如下的探究。</w:t>
      </w:r>
    </w:p>
    <w:p w14:paraId="633DB198">
      <w:pPr>
        <w:spacing w:line="360" w:lineRule="auto"/>
        <w:jc w:val="left"/>
        <w:textAlignment w:val="center"/>
        <w:rPr>
          <w:color w:val="000000"/>
        </w:rPr>
      </w:pPr>
      <w:r>
        <w:rPr>
          <w:rFonts w:ascii="宋体" w:hAnsi="宋体" w:eastAsia="宋体" w:cs="宋体"/>
          <w:color w:val="000000"/>
        </w:rPr>
        <w:t>【查阅资料】</w:t>
      </w:r>
    </w:p>
    <w:p w14:paraId="4AC3E2AA">
      <w:pPr>
        <w:spacing w:line="360" w:lineRule="auto"/>
        <w:jc w:val="left"/>
        <w:textAlignment w:val="center"/>
        <w:rPr>
          <w:color w:val="000000"/>
        </w:rPr>
      </w:pPr>
      <w:r>
        <w:rPr>
          <w:rFonts w:ascii="宋体" w:hAnsi="宋体" w:eastAsia="宋体" w:cs="宋体"/>
          <w:color w:val="000000"/>
        </w:rPr>
        <w:t>①</w:t>
      </w:r>
      <w:r>
        <w:object>
          <v:shape id="_x0000_i1045" o:spt="75" alt="学科网(www.zxxk.com)--教育资源门户，提供试卷、教案、课件、论文、素材以及各类教学资源下载，还有大量而丰富的教学相关资讯！" type="#_x0000_t75" style="height:34.2pt;width:168.95pt;" o:ole="t" filled="f" o:preferrelative="t" stroked="f" coordsize="21600,21600">
            <v:path/>
            <v:fill on="f" focussize="0,0"/>
            <v:stroke on="f" joinstyle="miter"/>
            <v:imagedata r:id="rId67" o:title="eqIdcb649f0f0abac45ce3d4b40b7b5c285f"/>
            <o:lock v:ext="edit" aspectratio="t"/>
            <w10:wrap type="none"/>
            <w10:anchorlock/>
          </v:shape>
          <o:OLEObject Type="Embed" ProgID="Equation.DSMT4" ShapeID="_x0000_i1045" DrawAspect="Content" ObjectID="_1468075745" r:id="rId66">
            <o:LockedField>false</o:LockedField>
          </o:OLEObject>
        </w:object>
      </w:r>
      <w:r>
        <w:rPr>
          <w:rFonts w:ascii="宋体" w:hAnsi="宋体" w:eastAsia="宋体" w:cs="宋体"/>
          <w:color w:val="000000"/>
        </w:rPr>
        <w:t>；</w:t>
      </w:r>
      <w:r>
        <w:object>
          <v:shape id="_x0000_i1046"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9" o:title="eqId19ae745a385818f5d487d358b7e1f369"/>
            <o:lock v:ext="edit" aspectratio="t"/>
            <w10:wrap type="none"/>
            <w10:anchorlock/>
          </v:shape>
          <o:OLEObject Type="Embed" ProgID="Equation.DSMT4" ShapeID="_x0000_i1046" DrawAspect="Content" ObjectID="_1468075746" r:id="rId68">
            <o:LockedField>false</o:LockedField>
          </o:OLEObject>
        </w:object>
      </w:r>
      <w:r>
        <w:rPr>
          <w:rFonts w:ascii="Times New Roman" w:hAnsi="Times New Roman" w:eastAsia="Times New Roman" w:cs="Times New Roman"/>
          <w:color w:val="000000"/>
        </w:rPr>
        <w:t xml:space="preserve"> </w:t>
      </w:r>
    </w:p>
    <w:p w14:paraId="264E9237">
      <w:pPr>
        <w:spacing w:line="360" w:lineRule="auto"/>
        <w:jc w:val="left"/>
        <w:textAlignment w:val="center"/>
        <w:rPr>
          <w:color w:val="000000"/>
        </w:rPr>
      </w:pPr>
      <w:r>
        <w:rPr>
          <w:rFonts w:ascii="宋体" w:hAnsi="宋体" w:eastAsia="宋体" w:cs="宋体"/>
          <w:color w:val="000000"/>
        </w:rPr>
        <w:t>②通过控制碳酸氢铵的用量，不仅使残留在食品中的氨气含量符合食品安全标准，还能使食品具有独特的味道。</w:t>
      </w:r>
    </w:p>
    <w:p w14:paraId="4EFE4868">
      <w:pPr>
        <w:spacing w:line="360" w:lineRule="auto"/>
        <w:jc w:val="left"/>
        <w:textAlignment w:val="center"/>
        <w:rPr>
          <w:color w:val="000000"/>
        </w:rPr>
      </w:pPr>
      <w:r>
        <w:rPr>
          <w:rFonts w:ascii="宋体" w:hAnsi="宋体" w:eastAsia="宋体" w:cs="宋体"/>
          <w:color w:val="000000"/>
        </w:rPr>
        <w:t>任务一</w:t>
      </w:r>
      <w:r>
        <w:rPr>
          <w:rFonts w:ascii="Times New Roman" w:hAnsi="Times New Roman" w:eastAsia="Times New Roman" w:cs="Times New Roman"/>
          <w:color w:val="000000"/>
        </w:rPr>
        <w:t xml:space="preserve"> </w:t>
      </w:r>
      <w:r>
        <w:rPr>
          <w:rFonts w:ascii="宋体" w:hAnsi="宋体" w:eastAsia="宋体" w:cs="宋体"/>
          <w:color w:val="000000"/>
        </w:rPr>
        <w:t>初识膨松剂</w:t>
      </w:r>
    </w:p>
    <w:p w14:paraId="71708463">
      <w:pPr>
        <w:spacing w:line="360" w:lineRule="auto"/>
        <w:jc w:val="left"/>
        <w:textAlignment w:val="center"/>
        <w:rPr>
          <w:color w:val="000000"/>
        </w:rPr>
      </w:pPr>
      <w:r>
        <w:rPr>
          <w:color w:val="000000"/>
        </w:rPr>
        <w:t>（1）</w:t>
      </w:r>
      <w:r>
        <w:rPr>
          <w:rFonts w:ascii="宋体" w:hAnsi="宋体" w:eastAsia="宋体" w:cs="宋体"/>
          <w:color w:val="000000"/>
        </w:rPr>
        <w:t>膨松剂能使食品变松软、蓬松。碳酸氢铵、碳酸氢钠常用作膨松剂。碳酸氢铵别名碳铵，碳酸氢钠俗名是</w:t>
      </w:r>
      <w:r>
        <w:rPr>
          <w:color w:val="000000"/>
        </w:rPr>
        <w:t>_______</w:t>
      </w:r>
      <w:r>
        <w:rPr>
          <w:rFonts w:ascii="宋体" w:hAnsi="宋体" w:eastAsia="宋体" w:cs="宋体"/>
          <w:color w:val="000000"/>
        </w:rPr>
        <w:t>。</w:t>
      </w:r>
    </w:p>
    <w:p w14:paraId="5A28575D">
      <w:pPr>
        <w:spacing w:line="360" w:lineRule="auto"/>
        <w:jc w:val="left"/>
        <w:textAlignment w:val="center"/>
        <w:rPr>
          <w:color w:val="000000"/>
        </w:rPr>
      </w:pPr>
      <w:r>
        <w:rPr>
          <w:rFonts w:ascii="宋体" w:hAnsi="宋体" w:eastAsia="宋体" w:cs="宋体"/>
          <w:color w:val="000000"/>
        </w:rPr>
        <w:t>任务二</w:t>
      </w:r>
      <w:r>
        <w:rPr>
          <w:rFonts w:ascii="Times New Roman" w:hAnsi="Times New Roman" w:eastAsia="Times New Roman" w:cs="Times New Roman"/>
          <w:color w:val="000000"/>
        </w:rPr>
        <w:t xml:space="preserve"> </w:t>
      </w:r>
      <w:r>
        <w:rPr>
          <w:rFonts w:ascii="宋体" w:hAnsi="宋体" w:eastAsia="宋体" w:cs="宋体"/>
          <w:color w:val="000000"/>
        </w:rPr>
        <w:t>比较蓬松效果</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775"/>
        <w:gridCol w:w="3775"/>
      </w:tblGrid>
      <w:tr w14:paraId="399A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9209B">
            <w:pPr>
              <w:spacing w:line="360" w:lineRule="auto"/>
              <w:jc w:val="left"/>
              <w:textAlignment w:val="center"/>
              <w:rPr>
                <w:color w:val="000000"/>
              </w:rPr>
            </w:pPr>
            <w:r>
              <w:rPr>
                <w:rFonts w:ascii="宋体" w:hAnsi="宋体" w:eastAsia="宋体" w:cs="宋体"/>
                <w:color w:val="000000"/>
              </w:rPr>
              <w:t>步骤</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3297D">
            <w:pPr>
              <w:spacing w:line="360" w:lineRule="auto"/>
              <w:jc w:val="left"/>
              <w:textAlignment w:val="center"/>
              <w:rPr>
                <w:color w:val="000000"/>
              </w:rPr>
            </w:pPr>
            <w:r>
              <w:rPr>
                <w:rFonts w:ascii="宋体" w:hAnsi="宋体" w:eastAsia="宋体" w:cs="宋体"/>
                <w:color w:val="000000"/>
              </w:rPr>
              <w:t>具体操作</w:t>
            </w:r>
          </w:p>
        </w:tc>
      </w:tr>
      <w:tr w14:paraId="0ED4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FC4F5">
            <w:pPr>
              <w:spacing w:line="360" w:lineRule="auto"/>
              <w:jc w:val="left"/>
              <w:textAlignment w:val="center"/>
              <w:rPr>
                <w:color w:val="000000"/>
              </w:rPr>
            </w:pPr>
            <w:r>
              <w:rPr>
                <w:rFonts w:ascii="宋体" w:hAnsi="宋体" w:eastAsia="宋体" w:cs="宋体"/>
                <w:color w:val="000000"/>
              </w:rPr>
              <w:t>称量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2FC511">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面粉、</w:t>
            </w:r>
            <w:r>
              <w:rPr>
                <w:rFonts w:ascii="Times New Roman" w:hAnsi="Times New Roman" w:eastAsia="Times New Roman" w:cs="Times New Roman"/>
                <w:color w:val="000000"/>
              </w:rPr>
              <w:t>0.5g</w:t>
            </w:r>
            <w:r>
              <w:rPr>
                <w:rFonts w:ascii="宋体" w:hAnsi="宋体" w:eastAsia="宋体" w:cs="宋体"/>
                <w:color w:val="000000"/>
              </w:rPr>
              <w:t>碳酸氢钠置于蒸发皿中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4F38E">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面粉、</w:t>
            </w:r>
            <w:r>
              <w:rPr>
                <w:rFonts w:ascii="Times New Roman" w:hAnsi="Times New Roman" w:eastAsia="Times New Roman" w:cs="Times New Roman"/>
                <w:color w:val="000000"/>
              </w:rPr>
              <w:t>0.5g</w:t>
            </w:r>
            <w:r>
              <w:rPr>
                <w:rFonts w:ascii="宋体" w:hAnsi="宋体" w:eastAsia="宋体" w:cs="宋体"/>
                <w:color w:val="000000"/>
              </w:rPr>
              <w:t>碳酸氢铵置于蒸发皿中</w:t>
            </w:r>
          </w:p>
        </w:tc>
      </w:tr>
      <w:tr w14:paraId="28D6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00C30">
            <w:pPr>
              <w:spacing w:line="360" w:lineRule="auto"/>
              <w:jc w:val="left"/>
              <w:textAlignment w:val="center"/>
              <w:rPr>
                <w:color w:val="000000"/>
              </w:rPr>
            </w:pPr>
            <w:r>
              <w:rPr>
                <w:rFonts w:ascii="宋体" w:hAnsi="宋体" w:eastAsia="宋体" w:cs="宋体"/>
                <w:color w:val="000000"/>
              </w:rPr>
              <w:t>和面</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936F0">
            <w:pPr>
              <w:spacing w:line="360" w:lineRule="auto"/>
              <w:jc w:val="left"/>
              <w:textAlignment w:val="center"/>
              <w:rPr>
                <w:color w:val="000000"/>
              </w:rPr>
            </w:pPr>
            <w:r>
              <w:rPr>
                <w:rFonts w:ascii="宋体" w:hAnsi="宋体" w:eastAsia="宋体" w:cs="宋体"/>
                <w:color w:val="000000"/>
              </w:rPr>
              <w:t>加入</w:t>
            </w:r>
            <w:r>
              <w:rPr>
                <w:rFonts w:ascii="Times New Roman" w:hAnsi="Times New Roman" w:eastAsia="Times New Roman" w:cs="Times New Roman"/>
                <w:color w:val="000000"/>
              </w:rPr>
              <w:t>5mL</w:t>
            </w:r>
            <w:r>
              <w:rPr>
                <w:rFonts w:ascii="宋体" w:hAnsi="宋体" w:eastAsia="宋体" w:cs="宋体"/>
                <w:color w:val="000000"/>
              </w:rPr>
              <w:t>水，用玻璃棒搅拌至水被吸干，揉搓成面团，盖上表面皿</w:t>
            </w:r>
          </w:p>
        </w:tc>
      </w:tr>
      <w:tr w14:paraId="3B8C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26509">
            <w:pPr>
              <w:spacing w:line="360" w:lineRule="auto"/>
              <w:jc w:val="left"/>
              <w:textAlignment w:val="center"/>
              <w:rPr>
                <w:color w:val="000000"/>
              </w:rPr>
            </w:pPr>
            <w:r>
              <w:rPr>
                <w:rFonts w:ascii="宋体" w:hAnsi="宋体" w:eastAsia="宋体" w:cs="宋体"/>
                <w:color w:val="000000"/>
              </w:rPr>
              <w:t>烘焙</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EC934">
            <w:pPr>
              <w:spacing w:line="360" w:lineRule="auto"/>
              <w:jc w:val="left"/>
              <w:textAlignment w:val="center"/>
              <w:rPr>
                <w:color w:val="000000"/>
              </w:rPr>
            </w:pPr>
            <w:r>
              <w:rPr>
                <w:rFonts w:ascii="宋体" w:hAnsi="宋体" w:eastAsia="宋体" w:cs="宋体"/>
                <w:color w:val="000000"/>
              </w:rPr>
              <w:t>模拟烘焙过程，用酒精灯加热约</w:t>
            </w:r>
            <w:r>
              <w:rPr>
                <w:rFonts w:ascii="Times New Roman" w:hAnsi="Times New Roman" w:eastAsia="Times New Roman" w:cs="Times New Roman"/>
                <w:color w:val="000000"/>
              </w:rPr>
              <w:t>3min</w:t>
            </w:r>
            <w:r>
              <w:rPr>
                <w:rFonts w:ascii="宋体" w:hAnsi="宋体" w:eastAsia="宋体" w:cs="宋体"/>
                <w:color w:val="000000"/>
              </w:rPr>
              <w:t>，熄灭酒精灯，停止实验</w:t>
            </w:r>
          </w:p>
        </w:tc>
      </w:tr>
    </w:tbl>
    <w:p w14:paraId="27DB346E">
      <w:pPr>
        <w:spacing w:line="360" w:lineRule="auto"/>
        <w:jc w:val="left"/>
        <w:textAlignment w:val="center"/>
        <w:rPr>
          <w:color w:val="000000"/>
        </w:rPr>
      </w:pPr>
      <w:r>
        <w:rPr>
          <w:color w:val="000000"/>
        </w:rPr>
        <w:t>（2）</w:t>
      </w:r>
      <w:r>
        <w:rPr>
          <w:rFonts w:ascii="宋体" w:hAnsi="宋体" w:eastAsia="宋体" w:cs="宋体"/>
          <w:color w:val="000000"/>
        </w:rPr>
        <w:t>通过以上实验发现，加入碳酸氢铵的面团更大更松软，其原因是</w:t>
      </w:r>
      <w:r>
        <w:rPr>
          <w:color w:val="000000"/>
        </w:rPr>
        <w:t>_______</w:t>
      </w:r>
      <w:r>
        <w:rPr>
          <w:rFonts w:ascii="宋体" w:hAnsi="宋体" w:eastAsia="宋体" w:cs="宋体"/>
          <w:color w:val="000000"/>
        </w:rPr>
        <w:t>。</w:t>
      </w:r>
    </w:p>
    <w:p w14:paraId="0D9B2FDD">
      <w:pPr>
        <w:spacing w:line="360" w:lineRule="auto"/>
        <w:jc w:val="left"/>
        <w:textAlignment w:val="center"/>
        <w:rPr>
          <w:color w:val="000000"/>
        </w:rPr>
      </w:pPr>
      <w:r>
        <w:rPr>
          <w:rFonts w:ascii="宋体" w:hAnsi="宋体" w:eastAsia="宋体" w:cs="宋体"/>
          <w:color w:val="000000"/>
        </w:rPr>
        <w:t>任务三</w:t>
      </w:r>
      <w:r>
        <w:rPr>
          <w:rFonts w:ascii="Times New Roman" w:hAnsi="Times New Roman" w:eastAsia="Times New Roman" w:cs="Times New Roman"/>
          <w:color w:val="000000"/>
        </w:rPr>
        <w:t xml:space="preserve"> </w:t>
      </w:r>
      <w:r>
        <w:rPr>
          <w:rFonts w:ascii="宋体" w:hAnsi="宋体" w:eastAsia="宋体" w:cs="宋体"/>
          <w:color w:val="000000"/>
        </w:rPr>
        <w:t>测定膨松剂中碳酸氢铵的含量</w:t>
      </w:r>
    </w:p>
    <w:p w14:paraId="366CC033">
      <w:pPr>
        <w:spacing w:line="360" w:lineRule="auto"/>
        <w:jc w:val="left"/>
        <w:textAlignment w:val="center"/>
        <w:rPr>
          <w:color w:val="000000"/>
        </w:rPr>
      </w:pPr>
      <w:r>
        <w:rPr>
          <w:color w:val="000000"/>
        </w:rPr>
        <w:t>（3）</w:t>
      </w:r>
      <w:r>
        <w:rPr>
          <w:rFonts w:ascii="宋体" w:hAnsi="宋体" w:eastAsia="宋体" w:cs="宋体"/>
          <w:color w:val="000000"/>
        </w:rPr>
        <w:t>膨松剂中的其他成分受热不分解，为测定膨松剂中碳酸氢铵的含量。同学们分别设计了实验方案。</w:t>
      </w:r>
    </w:p>
    <w:p w14:paraId="4A20BD0F">
      <w:pPr>
        <w:spacing w:line="360" w:lineRule="auto"/>
        <w:jc w:val="left"/>
        <w:textAlignment w:val="center"/>
        <w:rPr>
          <w:color w:val="000000"/>
        </w:rPr>
      </w:pPr>
      <w:r>
        <w:rPr>
          <w:rFonts w:ascii="宋体" w:hAnsi="宋体" w:eastAsia="宋体" w:cs="宋体"/>
          <w:color w:val="000000"/>
        </w:rPr>
        <w:t>①甲同学提出，加热一定质量的膨松剂，使其完全分解。通过测定反应前后物质的质量差来算出碳酸氢铵的含量。</w:t>
      </w:r>
    </w:p>
    <w:p w14:paraId="614B321F">
      <w:pPr>
        <w:spacing w:line="360" w:lineRule="auto"/>
        <w:jc w:val="left"/>
        <w:textAlignment w:val="center"/>
        <w:rPr>
          <w:color w:val="000000"/>
        </w:rPr>
      </w:pPr>
      <w:r>
        <w:rPr>
          <w:rFonts w:ascii="宋体" w:hAnsi="宋体" w:eastAsia="宋体" w:cs="宋体"/>
          <w:color w:val="000000"/>
        </w:rPr>
        <w:t>②乙同学认为，膨松剂中可能含有水分，会影响实验结果。他提出可以通过测定反应后生成氨气的质量来达到实验目的，故设计了如图所示实验装置及主要步骤。</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78"/>
      </w:tblGrid>
      <w:tr w14:paraId="74ABA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A1BCB">
            <w:pPr>
              <w:spacing w:line="360" w:lineRule="auto"/>
              <w:jc w:val="left"/>
              <w:textAlignment w:val="center"/>
              <w:rPr>
                <w:color w:val="000000"/>
              </w:rPr>
            </w:pPr>
            <w:r>
              <w:rPr>
                <w:rFonts w:ascii="宋体" w:hAnsi="宋体" w:eastAsia="宋体" w:cs="宋体"/>
                <w:color w:val="000000"/>
              </w:rPr>
              <w:t>实验装置及主要步骤（</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中药品均足量，碱石灰是</w:t>
            </w:r>
            <w:r>
              <w:rPr>
                <w:rFonts w:ascii="Times New Roman" w:hAnsi="Times New Roman" w:eastAsia="Times New Roman" w:cs="Times New Roman"/>
                <w:color w:val="000000"/>
              </w:rPr>
              <w:t>NaOH</w:t>
            </w:r>
            <w:r>
              <w:rPr>
                <w:rFonts w:ascii="宋体" w:hAnsi="宋体" w:eastAsia="宋体" w:cs="宋体"/>
                <w:color w:val="000000"/>
              </w:rPr>
              <w:t>与</w:t>
            </w:r>
            <w:r>
              <w:rPr>
                <w:rFonts w:ascii="Times New Roman" w:hAnsi="Times New Roman" w:eastAsia="Times New Roman" w:cs="Times New Roman"/>
                <w:color w:val="000000"/>
              </w:rPr>
              <w:t>CaO</w:t>
            </w:r>
            <w:r>
              <w:rPr>
                <w:rFonts w:ascii="宋体" w:hAnsi="宋体" w:eastAsia="宋体" w:cs="宋体"/>
                <w:color w:val="000000"/>
              </w:rPr>
              <w:t>的固体混合物）</w:t>
            </w:r>
          </w:p>
        </w:tc>
      </w:tr>
      <w:tr w14:paraId="6C61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D52DF">
            <w:pPr>
              <w:spacing w:line="360" w:lineRule="auto"/>
              <w:jc w:val="left"/>
              <w:textAlignment w:val="center"/>
              <w:rPr>
                <w:color w:val="000000"/>
              </w:rPr>
            </w:pPr>
            <w:r>
              <w:rPr>
                <w:color w:val="000000"/>
              </w:rPr>
              <w:drawing>
                <wp:inline distT="0" distB="0" distL="114300" distR="114300">
                  <wp:extent cx="3543300" cy="12382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3543300" cy="1238250"/>
                          </a:xfrm>
                          <a:prstGeom prst="rect">
                            <a:avLst/>
                          </a:prstGeom>
                        </pic:spPr>
                      </pic:pic>
                    </a:graphicData>
                  </a:graphic>
                </wp:inline>
              </w:drawing>
            </w:r>
            <w:r>
              <w:rPr>
                <w:color w:val="000000"/>
              </w:rPr>
              <w:t xml:space="preserve">  </w:t>
            </w:r>
          </w:p>
          <w:p w14:paraId="5F2287D2">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：检查装置气密性，装入药品；</w:t>
            </w:r>
          </w:p>
          <w:p w14:paraId="1F6C6E8B">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：从</w:t>
            </w:r>
            <w:r>
              <w:rPr>
                <w:rFonts w:ascii="Times New Roman" w:hAnsi="Times New Roman" w:eastAsia="Times New Roman" w:cs="Times New Roman"/>
                <w:color w:val="000000"/>
              </w:rPr>
              <w:t>m</w:t>
            </w:r>
            <w:r>
              <w:rPr>
                <w:rFonts w:ascii="宋体" w:hAnsi="宋体" w:eastAsia="宋体" w:cs="宋体"/>
                <w:color w:val="000000"/>
              </w:rPr>
              <w:t>端通入氮气一段时间后，称量装置</w:t>
            </w:r>
            <w:r>
              <w:rPr>
                <w:rFonts w:ascii="Times New Roman" w:hAnsi="Times New Roman" w:eastAsia="Times New Roman" w:cs="Times New Roman"/>
                <w:color w:val="000000"/>
              </w:rPr>
              <w:t>C</w:t>
            </w:r>
            <w:r>
              <w:rPr>
                <w:rFonts w:ascii="宋体" w:hAnsi="宋体" w:eastAsia="宋体" w:cs="宋体"/>
                <w:color w:val="000000"/>
              </w:rPr>
              <w:t>的质量，记录；</w:t>
            </w:r>
          </w:p>
          <w:p w14:paraId="69651927">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：点燃酒精灯，充分反应后停止加热；</w:t>
            </w:r>
          </w:p>
          <w:p w14:paraId="473A8B30">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w:t>
            </w:r>
          </w:p>
          <w:p w14:paraId="1DE2C6BD">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5</w:t>
            </w:r>
            <w:r>
              <w:rPr>
                <w:rFonts w:ascii="宋体" w:hAnsi="宋体" w:eastAsia="宋体" w:cs="宋体"/>
                <w:color w:val="000000"/>
              </w:rPr>
              <w:t>：再次称量装置</w:t>
            </w:r>
            <w:r>
              <w:rPr>
                <w:rFonts w:ascii="Times New Roman" w:hAnsi="Times New Roman" w:eastAsia="Times New Roman" w:cs="Times New Roman"/>
                <w:color w:val="000000"/>
              </w:rPr>
              <w:t>C</w:t>
            </w:r>
            <w:r>
              <w:rPr>
                <w:rFonts w:ascii="宋体" w:hAnsi="宋体" w:eastAsia="宋体" w:cs="宋体"/>
                <w:color w:val="000000"/>
              </w:rPr>
              <w:t>的质量，记录，计算。</w:t>
            </w:r>
          </w:p>
        </w:tc>
      </w:tr>
    </w:tbl>
    <w:p w14:paraId="48B5D46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步骤</w:t>
      </w:r>
      <w:r>
        <w:rPr>
          <w:rFonts w:ascii="Times New Roman" w:hAnsi="Times New Roman" w:eastAsia="Times New Roman" w:cs="Times New Roman"/>
          <w:color w:val="000000"/>
        </w:rPr>
        <w:t>4</w:t>
      </w:r>
      <w:r>
        <w:rPr>
          <w:rFonts w:ascii="宋体" w:hAnsi="宋体" w:eastAsia="宋体" w:cs="宋体"/>
          <w:color w:val="000000"/>
        </w:rPr>
        <w:t>的具体操作是</w:t>
      </w:r>
      <w:r>
        <w:rPr>
          <w:color w:val="000000"/>
        </w:rPr>
        <w:t>_______</w:t>
      </w:r>
      <w:r>
        <w:rPr>
          <w:rFonts w:ascii="宋体" w:hAnsi="宋体" w:eastAsia="宋体" w:cs="宋体"/>
          <w:color w:val="000000"/>
        </w:rPr>
        <w:t>，若没有此操作，会使测量结果</w:t>
      </w:r>
      <w:r>
        <w:rPr>
          <w:color w:val="000000"/>
        </w:rPr>
        <w:t>_______</w:t>
      </w:r>
      <w:r>
        <w:rPr>
          <w:rFonts w:ascii="宋体" w:hAnsi="宋体" w:eastAsia="宋体" w:cs="宋体"/>
          <w:color w:val="000000"/>
        </w:rPr>
        <w:t>（填“偏大”或“偏小”）。</w:t>
      </w:r>
    </w:p>
    <w:p w14:paraId="4A5EBEE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装置</w:t>
      </w:r>
      <w:r>
        <w:rPr>
          <w:rFonts w:ascii="Times New Roman" w:hAnsi="Times New Roman" w:eastAsia="Times New Roman" w:cs="Times New Roman"/>
          <w:color w:val="000000"/>
        </w:rPr>
        <w:t>C</w:t>
      </w:r>
      <w:r>
        <w:rPr>
          <w:rFonts w:ascii="宋体" w:hAnsi="宋体" w:eastAsia="宋体" w:cs="宋体"/>
          <w:color w:val="000000"/>
        </w:rPr>
        <w:t>中发生化合反应，其反应的化学方程式是</w:t>
      </w:r>
      <w:r>
        <w:rPr>
          <w:color w:val="000000"/>
        </w:rPr>
        <w:t>_______</w:t>
      </w:r>
      <w:r>
        <w:rPr>
          <w:rFonts w:ascii="宋体" w:hAnsi="宋体" w:eastAsia="宋体" w:cs="宋体"/>
          <w:color w:val="000000"/>
        </w:rPr>
        <w:t>。</w:t>
      </w:r>
    </w:p>
    <w:p w14:paraId="068B32A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装置</w:t>
      </w:r>
      <w:r>
        <w:rPr>
          <w:rFonts w:ascii="Times New Roman" w:hAnsi="Times New Roman" w:eastAsia="Times New Roman" w:cs="Times New Roman"/>
          <w:color w:val="000000"/>
        </w:rPr>
        <w:t>D</w:t>
      </w:r>
      <w:r>
        <w:rPr>
          <w:rFonts w:ascii="宋体" w:hAnsi="宋体" w:eastAsia="宋体" w:cs="宋体"/>
          <w:color w:val="000000"/>
        </w:rPr>
        <w:t>的作用是</w:t>
      </w:r>
      <w:r>
        <w:rPr>
          <w:color w:val="000000"/>
        </w:rPr>
        <w:t>_______</w:t>
      </w:r>
      <w:r>
        <w:rPr>
          <w:rFonts w:ascii="宋体" w:hAnsi="宋体" w:eastAsia="宋体" w:cs="宋体"/>
          <w:color w:val="000000"/>
        </w:rPr>
        <w:t>。</w:t>
      </w:r>
    </w:p>
    <w:p w14:paraId="561AC1B5">
      <w:pPr>
        <w:spacing w:line="360" w:lineRule="auto"/>
        <w:jc w:val="left"/>
        <w:textAlignment w:val="center"/>
        <w:rPr>
          <w:color w:val="000000"/>
        </w:rPr>
      </w:pPr>
      <w:r>
        <w:rPr>
          <w:rFonts w:ascii="宋体" w:hAnsi="宋体" w:eastAsia="宋体" w:cs="宋体"/>
          <w:color w:val="000000"/>
        </w:rPr>
        <w:t>③同学提出，将图中装置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对调，也可以达到实验目的，其理由是：</w:t>
      </w:r>
      <w:r>
        <w:rPr>
          <w:color w:val="000000"/>
        </w:rPr>
        <w:t>_______</w:t>
      </w:r>
      <w:r>
        <w:rPr>
          <w:rFonts w:ascii="宋体" w:hAnsi="宋体" w:eastAsia="宋体" w:cs="宋体"/>
          <w:color w:val="000000"/>
        </w:rPr>
        <w:t>。</w:t>
      </w:r>
    </w:p>
    <w:p w14:paraId="12402774">
      <w:pPr>
        <w:spacing w:line="360" w:lineRule="auto"/>
        <w:textAlignment w:val="center"/>
        <w:rPr>
          <w:color w:val="000000"/>
        </w:rPr>
      </w:pPr>
      <w:r>
        <w:rPr>
          <w:color w:val="2E75B6"/>
        </w:rPr>
        <w:t>【答案】</w:t>
      </w:r>
      <w:r>
        <w:rPr>
          <w:color w:val="000000"/>
        </w:rPr>
        <w:t>（1）</w:t>
      </w:r>
      <w:r>
        <w:rPr>
          <w:rFonts w:ascii="宋体" w:hAnsi="宋体" w:eastAsia="宋体" w:cs="宋体"/>
          <w:color w:val="000000"/>
        </w:rPr>
        <w:t>小苏打</w:t>
      </w:r>
      <w:r>
        <w:rPr>
          <w:color w:val="000000"/>
        </w:rPr>
        <w:t xml:space="preserve">    （2）</w:t>
      </w:r>
      <w:r>
        <w:rPr>
          <w:rFonts w:ascii="宋体" w:hAnsi="宋体" w:eastAsia="宋体" w:cs="宋体"/>
          <w:color w:val="000000"/>
        </w:rPr>
        <w:t>相同质量的碳酸氢铵和碳酸钠受热放出的二氧化碳，前者大于后者</w:t>
      </w:r>
      <w:r>
        <w:rPr>
          <w:color w:val="000000"/>
        </w:rPr>
        <w:t xml:space="preserve">    </w:t>
      </w:r>
    </w:p>
    <w:p w14:paraId="5DD01574">
      <w:pPr>
        <w:spacing w:line="360" w:lineRule="auto"/>
        <w:textAlignment w:val="center"/>
        <w:rPr>
          <w:color w:val="000000"/>
        </w:rPr>
      </w:pPr>
      <w:r>
        <w:rPr>
          <w:color w:val="000000"/>
        </w:rPr>
        <w:t xml:space="preserve">（3）    ①. </w:t>
      </w:r>
      <w:r>
        <w:rPr>
          <w:rFonts w:ascii="宋体" w:hAnsi="宋体" w:eastAsia="宋体" w:cs="宋体"/>
          <w:color w:val="000000"/>
        </w:rPr>
        <w:t>从</w:t>
      </w:r>
      <w:r>
        <w:rPr>
          <w:rFonts w:ascii="Times New Roman" w:hAnsi="Times New Roman" w:eastAsia="Times New Roman" w:cs="Times New Roman"/>
          <w:color w:val="000000"/>
        </w:rPr>
        <w:t>m</w:t>
      </w:r>
      <w:r>
        <w:rPr>
          <w:rFonts w:ascii="宋体" w:hAnsi="宋体" w:eastAsia="宋体" w:cs="宋体"/>
          <w:color w:val="000000"/>
        </w:rPr>
        <w:t>端通入氮气一段时间</w:t>
      </w:r>
      <w:r>
        <w:rPr>
          <w:color w:val="000000"/>
        </w:rPr>
        <w:t xml:space="preserve">    ②. </w:t>
      </w:r>
      <w:r>
        <w:rPr>
          <w:rFonts w:ascii="宋体" w:hAnsi="宋体" w:eastAsia="宋体" w:cs="宋体"/>
          <w:color w:val="000000"/>
        </w:rPr>
        <w:t>偏小</w:t>
      </w:r>
      <w:r>
        <w:rPr>
          <w:color w:val="000000"/>
        </w:rPr>
        <w:t xml:space="preserve">    ③. </w:t>
      </w:r>
      <w:r>
        <w:object>
          <v:shape id="_x0000_i1047" o:spt="75" alt="学科网(www.zxxk.com)--教育资源门户，提供试卷、教案、课件、论文、素材以及各类教学资源下载，还有大量而丰富的教学相关资讯！" type="#_x0000_t75" style="height:18pt;width:153pt;" o:ole="t" filled="f" o:preferrelative="t" stroked="f" coordsize="21600,21600">
            <v:path/>
            <v:fill on="f" focussize="0,0"/>
            <v:stroke on="f" joinstyle="miter"/>
            <v:imagedata r:id="rId72" o:title="eqId8b6c32f196c13e1c46c143cf02a6887d"/>
            <o:lock v:ext="edit" aspectratio="t"/>
            <w10:wrap type="none"/>
            <w10:anchorlock/>
          </v:shape>
          <o:OLEObject Type="Embed" ProgID="Equation.DSMT4" ShapeID="_x0000_i1047" DrawAspect="Content" ObjectID="_1468075747" r:id="rId71">
            <o:LockedField>false</o:LockedField>
          </o:OLEObject>
        </w:object>
      </w:r>
      <w:r>
        <w:rPr>
          <w:color w:val="000000"/>
        </w:rPr>
        <w:t xml:space="preserve">    ④. </w:t>
      </w:r>
      <w:r>
        <w:rPr>
          <w:rFonts w:ascii="宋体" w:hAnsi="宋体" w:eastAsia="宋体" w:cs="宋体"/>
          <w:color w:val="000000"/>
        </w:rPr>
        <w:t>吸收空气中的水分和二氧化碳</w:t>
      </w:r>
      <w:r>
        <w:rPr>
          <w:color w:val="000000"/>
        </w:rPr>
        <w:t xml:space="preserve">    ⑤. </w:t>
      </w:r>
      <w:r>
        <w:rPr>
          <w:rFonts w:ascii="宋体" w:hAnsi="宋体" w:eastAsia="宋体" w:cs="宋体"/>
          <w:color w:val="000000"/>
        </w:rPr>
        <w:t>装置</w:t>
      </w:r>
      <w:r>
        <w:rPr>
          <w:rFonts w:ascii="Times New Roman" w:hAnsi="Times New Roman" w:eastAsia="Times New Roman" w:cs="Times New Roman"/>
          <w:color w:val="000000"/>
        </w:rPr>
        <w:t>C</w:t>
      </w:r>
      <w:r>
        <w:rPr>
          <w:rFonts w:ascii="宋体" w:hAnsi="宋体" w:eastAsia="宋体" w:cs="宋体"/>
          <w:color w:val="000000"/>
        </w:rPr>
        <w:t>可以将氨气和水吸收，通过称量装置</w:t>
      </w:r>
      <w:r>
        <w:rPr>
          <w:rFonts w:ascii="Times New Roman" w:hAnsi="Times New Roman" w:eastAsia="Times New Roman" w:cs="Times New Roman"/>
          <w:color w:val="000000"/>
        </w:rPr>
        <w:t>B</w:t>
      </w:r>
      <w:r>
        <w:rPr>
          <w:rFonts w:ascii="宋体" w:hAnsi="宋体" w:eastAsia="宋体" w:cs="宋体"/>
          <w:color w:val="000000"/>
        </w:rPr>
        <w:t>增加的质量也可以算出碳酸氢铵的质量</w:t>
      </w:r>
    </w:p>
    <w:p w14:paraId="0C591434">
      <w:pPr>
        <w:spacing w:line="360" w:lineRule="auto"/>
        <w:textAlignment w:val="center"/>
        <w:rPr>
          <w:color w:val="000000"/>
        </w:rPr>
      </w:pPr>
      <w:r>
        <w:rPr>
          <w:color w:val="2E75B6"/>
        </w:rPr>
        <w:t>【解析】</w:t>
      </w:r>
    </w:p>
    <w:p w14:paraId="10D65337">
      <w:pPr>
        <w:spacing w:line="360" w:lineRule="auto"/>
        <w:textAlignment w:val="center"/>
        <w:rPr>
          <w:color w:val="000000"/>
        </w:rPr>
      </w:pPr>
      <w:r>
        <w:rPr>
          <w:color w:val="000000"/>
        </w:rPr>
        <w:t>【小问1详解】</w:t>
      </w:r>
    </w:p>
    <w:p w14:paraId="0889D60F">
      <w:pPr>
        <w:spacing w:line="360" w:lineRule="auto"/>
        <w:jc w:val="left"/>
        <w:textAlignment w:val="center"/>
        <w:rPr>
          <w:color w:val="000000"/>
        </w:rPr>
      </w:pPr>
      <w:r>
        <w:rPr>
          <w:rFonts w:ascii="宋体" w:hAnsi="宋体" w:eastAsia="宋体" w:cs="宋体"/>
          <w:color w:val="000000"/>
        </w:rPr>
        <w:t>碳酸氢钠俗名是小苏打。</w:t>
      </w:r>
    </w:p>
    <w:p w14:paraId="7B65A3FC">
      <w:pPr>
        <w:spacing w:line="360" w:lineRule="auto"/>
        <w:jc w:val="left"/>
        <w:textAlignment w:val="center"/>
        <w:rPr>
          <w:color w:val="000000"/>
        </w:rPr>
      </w:pPr>
      <w:r>
        <w:rPr>
          <w:color w:val="000000"/>
        </w:rPr>
        <w:t>【小问2详解】</w:t>
      </w:r>
    </w:p>
    <w:p w14:paraId="5A67084C">
      <w:pPr>
        <w:spacing w:line="360" w:lineRule="auto"/>
        <w:jc w:val="left"/>
        <w:textAlignment w:val="center"/>
        <w:rPr>
          <w:color w:val="000000"/>
        </w:rPr>
      </w:pPr>
      <w:r>
        <w:rPr>
          <w:rFonts w:ascii="宋体" w:hAnsi="宋体" w:eastAsia="宋体" w:cs="宋体"/>
          <w:color w:val="000000"/>
        </w:rPr>
        <w:t>由题意可知，膨松剂能使食品变松软、蓬松是因为受热时产生二氧化碳气体，故加入碳酸氢铵的面团更大更松软，其原因是相同质量的碳酸氢铵和碳酸钠受热放出的二氧化碳，前者大于后者。</w:t>
      </w:r>
    </w:p>
    <w:p w14:paraId="38ACE842">
      <w:pPr>
        <w:spacing w:line="360" w:lineRule="auto"/>
        <w:jc w:val="left"/>
        <w:textAlignment w:val="center"/>
        <w:rPr>
          <w:color w:val="000000"/>
        </w:rPr>
      </w:pPr>
      <w:r>
        <w:rPr>
          <w:color w:val="000000"/>
        </w:rPr>
        <w:t>【小问3详解】</w:t>
      </w:r>
    </w:p>
    <w:p w14:paraId="2783F2D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、实验结束后，为了使产生的氨气全部被浓硫酸吸收，需要继续通入氮气将装置内残留的氨气全部通入</w:t>
      </w:r>
      <w:r>
        <w:rPr>
          <w:rFonts w:ascii="Times New Roman" w:hAnsi="Times New Roman" w:eastAsia="Times New Roman" w:cs="Times New Roman"/>
          <w:color w:val="000000"/>
        </w:rPr>
        <w:t>C</w:t>
      </w:r>
      <w:r>
        <w:rPr>
          <w:rFonts w:ascii="宋体" w:hAnsi="宋体" w:eastAsia="宋体" w:cs="宋体"/>
          <w:color w:val="000000"/>
        </w:rPr>
        <w:t>中被吸收，故步骤</w:t>
      </w:r>
      <w:r>
        <w:rPr>
          <w:rFonts w:ascii="Times New Roman" w:hAnsi="Times New Roman" w:eastAsia="Times New Roman" w:cs="Times New Roman"/>
          <w:color w:val="000000"/>
        </w:rPr>
        <w:t>4</w:t>
      </w:r>
      <w:r>
        <w:rPr>
          <w:rFonts w:ascii="宋体" w:hAnsi="宋体" w:eastAsia="宋体" w:cs="宋体"/>
          <w:color w:val="000000"/>
        </w:rPr>
        <w:t>的具体操作是从</w:t>
      </w:r>
      <w:r>
        <w:rPr>
          <w:rFonts w:ascii="Times New Roman" w:hAnsi="Times New Roman" w:eastAsia="Times New Roman" w:cs="Times New Roman"/>
          <w:color w:val="000000"/>
        </w:rPr>
        <w:t>m</w:t>
      </w:r>
      <w:r>
        <w:rPr>
          <w:rFonts w:ascii="宋体" w:hAnsi="宋体" w:eastAsia="宋体" w:cs="宋体"/>
          <w:color w:val="000000"/>
        </w:rPr>
        <w:t>端通入氮气一段时间；</w:t>
      </w:r>
    </w:p>
    <w:p w14:paraId="5963E9FC">
      <w:pPr>
        <w:spacing w:line="360" w:lineRule="auto"/>
        <w:jc w:val="left"/>
        <w:textAlignment w:val="center"/>
        <w:rPr>
          <w:color w:val="000000"/>
        </w:rPr>
      </w:pPr>
      <w:r>
        <w:rPr>
          <w:rFonts w:ascii="宋体" w:hAnsi="宋体" w:eastAsia="宋体" w:cs="宋体"/>
          <w:color w:val="000000"/>
        </w:rPr>
        <w:t>若没有此操作，会使产生的氨气没有被</w:t>
      </w:r>
      <w:r>
        <w:rPr>
          <w:rFonts w:ascii="Times New Roman" w:hAnsi="Times New Roman" w:eastAsia="Times New Roman" w:cs="Times New Roman"/>
          <w:color w:val="000000"/>
        </w:rPr>
        <w:t>C</w:t>
      </w:r>
      <w:r>
        <w:rPr>
          <w:rFonts w:ascii="宋体" w:hAnsi="宋体" w:eastAsia="宋体" w:cs="宋体"/>
          <w:color w:val="000000"/>
        </w:rPr>
        <w:t>装置完全吸收，则氨气的质量偏小，根据氨气通过方程式的计算得出的碳酸氢铵的质量也偏小，故若没有此操作，会使测量结果偏小。</w:t>
      </w:r>
    </w:p>
    <w:p w14:paraId="2CBB073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、装置</w:t>
      </w:r>
      <w:r>
        <w:rPr>
          <w:rFonts w:ascii="Times New Roman" w:hAnsi="Times New Roman" w:eastAsia="Times New Roman" w:cs="Times New Roman"/>
          <w:color w:val="000000"/>
        </w:rPr>
        <w:t>C</w:t>
      </w:r>
      <w:r>
        <w:rPr>
          <w:rFonts w:ascii="宋体" w:hAnsi="宋体" w:eastAsia="宋体" w:cs="宋体"/>
          <w:color w:val="000000"/>
        </w:rPr>
        <w:t>用浓硫酸来吸收氨气，由题意可知，发生的是化合反应，故根据质量守恒定律，反应前后元素的种类不变，故反应为浓硫酸和氨气生成硫酸铵，故方程式为：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浓</w:t>
      </w:r>
      <w:r>
        <w:rPr>
          <w:rFonts w:ascii="Times New Roman" w:hAnsi="Times New Roman" w:eastAsia="Times New Roman" w:cs="Times New Roman"/>
          <w:color w:val="000000"/>
        </w:rPr>
        <w:t>)+2NH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p>
    <w:p w14:paraId="7677D6F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、浓硫酸具有吸水性，会吸收空气中的水蒸气，为了使装置</w:t>
      </w:r>
      <w:r>
        <w:rPr>
          <w:rFonts w:ascii="Times New Roman" w:hAnsi="Times New Roman" w:eastAsia="Times New Roman" w:cs="Times New Roman"/>
          <w:color w:val="000000"/>
        </w:rPr>
        <w:t>C</w:t>
      </w:r>
      <w:r>
        <w:rPr>
          <w:rFonts w:ascii="宋体" w:hAnsi="宋体" w:eastAsia="宋体" w:cs="宋体"/>
          <w:color w:val="000000"/>
        </w:rPr>
        <w:t>增加的质量一定为产生的氨气的质量，就不能让装置</w:t>
      </w:r>
      <w:r>
        <w:rPr>
          <w:rFonts w:ascii="Times New Roman" w:hAnsi="Times New Roman" w:eastAsia="Times New Roman" w:cs="Times New Roman"/>
          <w:color w:val="000000"/>
        </w:rPr>
        <w:t>C</w:t>
      </w:r>
      <w:r>
        <w:rPr>
          <w:rFonts w:ascii="宋体" w:hAnsi="宋体" w:eastAsia="宋体" w:cs="宋体"/>
          <w:color w:val="000000"/>
        </w:rPr>
        <w:t>吸收到空气中的水蒸气，碱石灰是</w:t>
      </w:r>
      <w:r>
        <w:rPr>
          <w:rFonts w:ascii="Times New Roman" w:hAnsi="Times New Roman" w:eastAsia="Times New Roman" w:cs="Times New Roman"/>
          <w:color w:val="000000"/>
        </w:rPr>
        <w:t>NaOH</w:t>
      </w:r>
      <w:r>
        <w:rPr>
          <w:rFonts w:ascii="宋体" w:hAnsi="宋体" w:eastAsia="宋体" w:cs="宋体"/>
          <w:color w:val="000000"/>
        </w:rPr>
        <w:t>与</w:t>
      </w:r>
      <w:r>
        <w:rPr>
          <w:rFonts w:ascii="Times New Roman" w:hAnsi="Times New Roman" w:eastAsia="Times New Roman" w:cs="Times New Roman"/>
          <w:color w:val="000000"/>
        </w:rPr>
        <w:t>CaO</w:t>
      </w:r>
      <w:r>
        <w:rPr>
          <w:rFonts w:ascii="宋体" w:hAnsi="宋体" w:eastAsia="宋体" w:cs="宋体"/>
          <w:color w:val="000000"/>
        </w:rPr>
        <w:t>的固体混合物，故可以吸收水蒸气和二氧化碳，故装置</w:t>
      </w:r>
      <w:r>
        <w:rPr>
          <w:rFonts w:ascii="Times New Roman" w:hAnsi="Times New Roman" w:eastAsia="Times New Roman" w:cs="Times New Roman"/>
          <w:color w:val="000000"/>
        </w:rPr>
        <w:t>D</w:t>
      </w:r>
      <w:r>
        <w:rPr>
          <w:rFonts w:ascii="宋体" w:hAnsi="宋体" w:eastAsia="宋体" w:cs="宋体"/>
          <w:color w:val="000000"/>
        </w:rPr>
        <w:t>的作用是吸收空气中的水分和二氧化碳，防止对实验结果产生影响。</w:t>
      </w:r>
    </w:p>
    <w:p w14:paraId="74905CE0">
      <w:pPr>
        <w:spacing w:line="360" w:lineRule="auto"/>
        <w:jc w:val="left"/>
        <w:textAlignment w:val="center"/>
        <w:rPr>
          <w:color w:val="000000"/>
        </w:rPr>
      </w:pPr>
      <w:r>
        <w:rPr>
          <w:rFonts w:ascii="宋体" w:hAnsi="宋体" w:eastAsia="宋体" w:cs="宋体"/>
          <w:color w:val="000000"/>
        </w:rPr>
        <w:t>③、浓硫酸具有吸水性，也能与氨气反应，将图中装置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对调，也可以达到实验目的，其理由是：装置</w:t>
      </w:r>
      <w:r>
        <w:rPr>
          <w:rFonts w:ascii="Times New Roman" w:hAnsi="Times New Roman" w:eastAsia="Times New Roman" w:cs="Times New Roman"/>
          <w:color w:val="000000"/>
        </w:rPr>
        <w:t>C</w:t>
      </w:r>
      <w:r>
        <w:rPr>
          <w:rFonts w:ascii="宋体" w:hAnsi="宋体" w:eastAsia="宋体" w:cs="宋体"/>
          <w:color w:val="000000"/>
        </w:rPr>
        <w:t>可以将氨气和水吸收，装置</w:t>
      </w:r>
      <w:r>
        <w:rPr>
          <w:rFonts w:ascii="Times New Roman" w:hAnsi="Times New Roman" w:eastAsia="Times New Roman" w:cs="Times New Roman"/>
          <w:color w:val="000000"/>
        </w:rPr>
        <w:t>B</w:t>
      </w:r>
      <w:r>
        <w:rPr>
          <w:rFonts w:ascii="宋体" w:hAnsi="宋体" w:eastAsia="宋体" w:cs="宋体"/>
          <w:color w:val="000000"/>
        </w:rPr>
        <w:t>增加的质量为产生的二氧化碳的质量，根据二氧化碳的质量也可以通过方程式计算出碳酸氢铵的质量，故通过称量装置</w:t>
      </w:r>
      <w:r>
        <w:rPr>
          <w:rFonts w:ascii="Times New Roman" w:hAnsi="Times New Roman" w:eastAsia="Times New Roman" w:cs="Times New Roman"/>
          <w:color w:val="000000"/>
        </w:rPr>
        <w:t>B</w:t>
      </w:r>
      <w:r>
        <w:rPr>
          <w:rFonts w:ascii="宋体" w:hAnsi="宋体" w:eastAsia="宋体" w:cs="宋体"/>
          <w:color w:val="000000"/>
        </w:rPr>
        <w:t>增加的质量也可以算出碳酸氢铵的质量。</w:t>
      </w:r>
    </w:p>
    <w:p w14:paraId="630F1C25">
      <w:pPr>
        <w:spacing w:line="360" w:lineRule="auto"/>
        <w:jc w:val="left"/>
        <w:textAlignment w:val="center"/>
        <w:rPr>
          <w:color w:val="000000"/>
        </w:rPr>
      </w:pPr>
      <w:r>
        <w:rPr>
          <w:rFonts w:ascii="宋体" w:hAnsi="宋体" w:eastAsia="宋体" w:cs="宋体"/>
          <w:b/>
          <w:color w:val="000000"/>
          <w:sz w:val="24"/>
        </w:rPr>
        <w:t>五、计算题（</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16CA424">
      <w:pPr>
        <w:spacing w:line="360" w:lineRule="auto"/>
        <w:jc w:val="left"/>
        <w:textAlignment w:val="center"/>
        <w:rPr>
          <w:color w:val="000000"/>
        </w:rPr>
      </w:pPr>
      <w:r>
        <w:rPr>
          <w:color w:val="000000"/>
        </w:rPr>
        <w:t xml:space="preserve">30. </w:t>
      </w:r>
      <w:r>
        <w:rPr>
          <w:rFonts w:ascii="宋体" w:hAnsi="宋体" w:eastAsia="宋体" w:cs="宋体"/>
          <w:color w:val="000000"/>
        </w:rPr>
        <w:t>将</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溶液逐滴加入</w:t>
      </w:r>
      <w:r>
        <w:rPr>
          <w:rFonts w:ascii="Times New Roman" w:hAnsi="Times New Roman" w:eastAsia="Times New Roman" w:cs="Times New Roman"/>
          <w:color w:val="000000"/>
        </w:rPr>
        <w:t>73.0g</w:t>
      </w:r>
      <w:r>
        <w:rPr>
          <w:rFonts w:ascii="宋体" w:hAnsi="宋体" w:eastAsia="宋体" w:cs="宋体"/>
          <w:color w:val="000000"/>
        </w:rPr>
        <w:t>稀盐酸中，</w:t>
      </w:r>
      <w:r>
        <w:rPr>
          <w:rFonts w:ascii="Times New Roman" w:hAnsi="Times New Roman" w:eastAsia="Times New Roman" w:cs="Times New Roman"/>
          <w:color w:val="000000"/>
        </w:rPr>
        <w:t>t</w:t>
      </w:r>
      <w:r>
        <w:rPr>
          <w:rFonts w:ascii="宋体" w:hAnsi="宋体" w:eastAsia="宋体" w:cs="宋体"/>
          <w:color w:val="000000"/>
        </w:rPr>
        <w:t>秒后，沉淀质量不再增加，产生沉淀的质量与反应时间关系如图所示。</w:t>
      </w:r>
    </w:p>
    <w:p w14:paraId="7704EB4A">
      <w:pPr>
        <w:spacing w:line="360" w:lineRule="auto"/>
        <w:jc w:val="left"/>
        <w:textAlignment w:val="center"/>
        <w:rPr>
          <w:color w:val="000000"/>
        </w:rPr>
      </w:pPr>
      <w:r>
        <w:rPr>
          <w:color w:val="000000"/>
        </w:rPr>
        <w:drawing>
          <wp:inline distT="0" distB="0" distL="114300" distR="114300">
            <wp:extent cx="1285875" cy="12763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1285875" cy="1276350"/>
                    </a:xfrm>
                    <a:prstGeom prst="rect">
                      <a:avLst/>
                    </a:prstGeom>
                  </pic:spPr>
                </pic:pic>
              </a:graphicData>
            </a:graphic>
          </wp:inline>
        </w:drawing>
      </w:r>
      <w:r>
        <w:rPr>
          <w:color w:val="000000"/>
        </w:rPr>
        <w:t xml:space="preserve">  </w:t>
      </w:r>
    </w:p>
    <w:p w14:paraId="5A084346">
      <w:pPr>
        <w:spacing w:line="360" w:lineRule="auto"/>
        <w:jc w:val="left"/>
        <w:textAlignment w:val="center"/>
        <w:rPr>
          <w:color w:val="000000"/>
        </w:rPr>
      </w:pPr>
      <w:r>
        <w:rPr>
          <w:color w:val="000000"/>
        </w:rPr>
        <w:t>（1）</w:t>
      </w:r>
      <w:r>
        <w:rPr>
          <w:rFonts w:ascii="宋体" w:hAnsi="宋体" w:eastAsia="宋体" w:cs="宋体"/>
          <w:color w:val="000000"/>
        </w:rPr>
        <w:t>生成沉淀的质量为</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w:t>
      </w:r>
    </w:p>
    <w:p w14:paraId="644181B4">
      <w:pPr>
        <w:spacing w:line="360" w:lineRule="auto"/>
        <w:jc w:val="left"/>
        <w:textAlignment w:val="center"/>
        <w:rPr>
          <w:color w:val="000000"/>
        </w:rPr>
      </w:pPr>
      <w:r>
        <w:rPr>
          <w:color w:val="000000"/>
        </w:rPr>
        <w:t>（2）</w:t>
      </w:r>
      <w:r>
        <w:rPr>
          <w:rFonts w:ascii="宋体" w:hAnsi="宋体" w:eastAsia="宋体" w:cs="宋体"/>
          <w:color w:val="000000"/>
        </w:rPr>
        <w:t>计算稀盐酸中溶质的质量分数（写出计算过程）。</w:t>
      </w:r>
    </w:p>
    <w:p w14:paraId="712F02F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28.7</w:t>
      </w:r>
      <w:r>
        <w:rPr>
          <w:color w:val="000000"/>
        </w:rPr>
        <w:t xml:space="preserve">    </w:t>
      </w:r>
    </w:p>
    <w:p w14:paraId="0B8C8F6C">
      <w:pPr>
        <w:spacing w:line="360" w:lineRule="auto"/>
        <w:textAlignment w:val="center"/>
        <w:rPr>
          <w:color w:val="000000"/>
        </w:rPr>
      </w:pPr>
      <w:r>
        <w:rPr>
          <w:color w:val="000000"/>
        </w:rPr>
        <w:t>（2）</w:t>
      </w:r>
      <w:r>
        <w:rPr>
          <w:rFonts w:ascii="宋体" w:hAnsi="宋体" w:eastAsia="宋体" w:cs="宋体"/>
          <w:color w:val="000000"/>
        </w:rPr>
        <w:t>解：设稀盐酸中溶质的质量分数为</w:t>
      </w:r>
      <w:r>
        <w:rPr>
          <w:rFonts w:ascii="Times New Roman" w:hAnsi="Times New Roman" w:eastAsia="Times New Roman" w:cs="Times New Roman"/>
          <w:i/>
          <w:color w:val="000000"/>
        </w:rPr>
        <w:t>x</w:t>
      </w:r>
      <w:r>
        <w:rPr>
          <w:rFonts w:ascii="Times New Roman" w:hAnsi="Times New Roman" w:eastAsia="Times New Roman" w:cs="Times New Roman"/>
          <w:color w:val="000000"/>
        </w:rPr>
        <w:br w:type="textWrapping"/>
      </w:r>
    </w:p>
    <w:p w14:paraId="61D81BDB">
      <w:pPr>
        <w:spacing w:line="360" w:lineRule="auto"/>
        <w:jc w:val="left"/>
        <w:textAlignment w:val="center"/>
        <w:rPr>
          <w:color w:val="000000"/>
        </w:rPr>
      </w:pPr>
      <w:r>
        <w:object>
          <v:shape id="_x0000_i1048" o:spt="75" alt="学科网(www.zxxk.com)--教育资源门户，提供试卷、教案、课件、论文、素材以及各类教学资源下载，还有大量而丰富的教学相关资讯！" type="#_x0000_t75" style="height:54pt;width:156.75pt;" o:ole="t" filled="f" o:preferrelative="t" stroked="f" coordsize="21600,21600">
            <v:path/>
            <v:fill on="f" focussize="0,0"/>
            <v:stroke on="f" joinstyle="miter"/>
            <v:imagedata r:id="rId75" o:title="eqId3718f2bc4b50adfa5e57d24c4399fb7c"/>
            <o:lock v:ext="edit" aspectratio="t"/>
            <w10:wrap type="none"/>
            <w10:anchorlock/>
          </v:shape>
          <o:OLEObject Type="Embed" ProgID="Equation.DSMT4" ShapeID="_x0000_i1048" DrawAspect="Content" ObjectID="_1468075748" r:id="rId74">
            <o:LockedField>false</o:LockedField>
          </o:OLEObject>
        </w:object>
      </w:r>
    </w:p>
    <w:p w14:paraId="7D6CA6F7">
      <w:pPr>
        <w:spacing w:line="360" w:lineRule="auto"/>
        <w:jc w:val="left"/>
        <w:textAlignment w:val="center"/>
        <w:rPr>
          <w:color w:val="000000"/>
        </w:rPr>
      </w:pPr>
      <w:r>
        <w:object>
          <v:shape id="_x0000_i1049" o:spt="75" alt="学科网(www.zxxk.com)--教育资源门户，提供试卷、教案、课件、论文、素材以及各类教学资源下载，还有大量而丰富的教学相关资讯！" type="#_x0000_t75" style="height:33pt;width:78pt;" o:ole="t" filled="f" o:preferrelative="t" stroked="f" coordsize="21600,21600">
            <v:path/>
            <v:fill on="f" focussize="0,0"/>
            <v:stroke on="f" joinstyle="miter"/>
            <v:imagedata r:id="rId77" o:title="eqId4ab7a92f6bf2390f27d8946375f0cd59"/>
            <o:lock v:ext="edit" aspectratio="t"/>
            <w10:wrap type="none"/>
            <w10:anchorlock/>
          </v:shape>
          <o:OLEObject Type="Embed" ProgID="Equation.DSMT4" ShapeID="_x0000_i1049" DrawAspect="Content" ObjectID="_1468075749" r:id="rId76">
            <o:LockedField>false</o:LockedField>
          </o:OLEObject>
        </w:object>
      </w:r>
      <w:r>
        <w:rPr>
          <w:i/>
          <w:color w:val="000000"/>
        </w:rPr>
        <w:t>x</w:t>
      </w:r>
      <w:r>
        <w:rPr>
          <w:color w:val="000000"/>
        </w:rPr>
        <w:t>=</w:t>
      </w:r>
      <w:r>
        <w:rPr>
          <w:rFonts w:ascii="Times New Roman" w:hAnsi="Times New Roman" w:eastAsia="Times New Roman" w:cs="Times New Roman"/>
          <w:color w:val="000000"/>
        </w:rPr>
        <w:t xml:space="preserve"> 10%</w:t>
      </w:r>
    </w:p>
    <w:p w14:paraId="6C6D3A4D">
      <w:pPr>
        <w:spacing w:line="360" w:lineRule="auto"/>
        <w:jc w:val="both"/>
        <w:textAlignment w:val="center"/>
        <w:rPr>
          <w:color w:val="000000"/>
        </w:rPr>
      </w:pPr>
      <w:r>
        <w:rPr>
          <w:rFonts w:ascii="宋体" w:hAnsi="宋体" w:eastAsia="宋体" w:cs="宋体"/>
          <w:color w:val="000000"/>
        </w:rPr>
        <w:t>答：稀盐酸中溶质的质量分数为</w:t>
      </w:r>
      <w:r>
        <w:rPr>
          <w:rFonts w:ascii="Times New Roman" w:hAnsi="Times New Roman" w:eastAsia="Times New Roman" w:cs="Times New Roman"/>
          <w:color w:val="000000"/>
        </w:rPr>
        <w:t>10%</w:t>
      </w:r>
      <w:r>
        <w:rPr>
          <w:rFonts w:ascii="宋体" w:hAnsi="宋体" w:eastAsia="宋体" w:cs="宋体"/>
          <w:color w:val="000000"/>
        </w:rPr>
        <w:t>。</w:t>
      </w:r>
    </w:p>
    <w:p w14:paraId="3F63A6F2">
      <w:pPr>
        <w:spacing w:line="360" w:lineRule="auto"/>
        <w:textAlignment w:val="center"/>
        <w:rPr>
          <w:color w:val="000000"/>
        </w:rPr>
      </w:pPr>
      <w:r>
        <w:rPr>
          <w:color w:val="2E75B6"/>
        </w:rPr>
        <w:t>【解析】</w:t>
      </w:r>
    </w:p>
    <w:p w14:paraId="7C58BC2C">
      <w:pPr>
        <w:spacing w:line="360" w:lineRule="auto"/>
        <w:textAlignment w:val="center"/>
        <w:rPr>
          <w:color w:val="000000"/>
        </w:rPr>
      </w:pPr>
      <w:r>
        <w:rPr>
          <w:color w:val="000000"/>
        </w:rPr>
        <w:t>【小问1详解】</w:t>
      </w:r>
    </w:p>
    <w:p w14:paraId="566A5C5C">
      <w:pPr>
        <w:spacing w:line="360" w:lineRule="auto"/>
        <w:jc w:val="left"/>
        <w:textAlignment w:val="center"/>
        <w:rPr>
          <w:color w:val="000000"/>
        </w:rPr>
      </w:pPr>
      <w:r>
        <w:rPr>
          <w:color w:val="000000"/>
        </w:rPr>
        <w:t>由图可知，生成沉淀</w:t>
      </w:r>
      <w:r>
        <w:rPr>
          <w:color w:val="000000"/>
          <w:position w:val="0"/>
        </w:rPr>
        <w:drawing>
          <wp:inline distT="0" distB="0" distL="114300" distR="114300">
            <wp:extent cx="133350" cy="177800"/>
            <wp:effectExtent l="0" t="0" r="0" b="13335"/>
            <wp:docPr id="410900" name="图片 410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00" name="图片 410900"/>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color w:val="000000"/>
        </w:rPr>
        <w:t>质量为28.7g；</w:t>
      </w:r>
    </w:p>
    <w:p w14:paraId="4FB2944D">
      <w:pPr>
        <w:spacing w:line="360" w:lineRule="auto"/>
        <w:jc w:val="left"/>
        <w:textAlignment w:val="center"/>
        <w:rPr>
          <w:color w:val="000000"/>
        </w:rPr>
      </w:pPr>
      <w:r>
        <w:rPr>
          <w:color w:val="000000"/>
          <w:position w:val="0"/>
        </w:rPr>
        <w:drawing>
          <wp:inline distT="0" distB="0" distL="114300" distR="114300">
            <wp:extent cx="95250" cy="171450"/>
            <wp:effectExtent l="0" t="0" r="0" b="0"/>
            <wp:docPr id="410906" name="图片 41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06" name="图片 410906"/>
                    <pic:cNvPicPr>
                      <a:picLocks noChangeAspect="1"/>
                    </pic:cNvPicPr>
                  </pic:nvPicPr>
                  <pic:blipFill>
                    <a:blip r:embed="rId78"/>
                    <a:stretch>
                      <a:fillRect/>
                    </a:stretch>
                  </pic:blipFill>
                  <pic:spPr>
                    <a:xfrm>
                      <a:off x="0" y="0"/>
                      <a:ext cx="95250" cy="171450"/>
                    </a:xfrm>
                    <a:prstGeom prst="rect">
                      <a:avLst/>
                    </a:prstGeom>
                  </pic:spPr>
                </pic:pic>
              </a:graphicData>
            </a:graphic>
          </wp:inline>
        </w:drawing>
      </w:r>
      <w:r>
        <w:rPr>
          <w:color w:val="000000"/>
        </w:rPr>
        <w:t>小问2详解】</w:t>
      </w:r>
    </w:p>
    <w:p w14:paraId="58CD9CAC">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B650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A932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77D7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F1C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D97F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63B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730657"/>
    <w:rsid w:val="38274566"/>
    <w:rsid w:val="3B6B5875"/>
    <w:rsid w:val="59727FCE"/>
    <w:rsid w:val="6D7E0E9F"/>
    <w:rsid w:val="7027432B"/>
    <w:rsid w:val="7A217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0" Type="http://schemas.openxmlformats.org/officeDocument/2006/relationships/fontTable" Target="fontTable.xml"/><Relationship Id="rId8" Type="http://schemas.openxmlformats.org/officeDocument/2006/relationships/footer" Target="footer3.xml"/><Relationship Id="rId79" Type="http://schemas.openxmlformats.org/officeDocument/2006/relationships/customXml" Target="../customXml/item1.xml"/><Relationship Id="rId78" Type="http://schemas.openxmlformats.org/officeDocument/2006/relationships/image" Target="media/image44.wmf"/><Relationship Id="rId77" Type="http://schemas.openxmlformats.org/officeDocument/2006/relationships/image" Target="media/image43.wmf"/><Relationship Id="rId76" Type="http://schemas.openxmlformats.org/officeDocument/2006/relationships/oleObject" Target="embeddings/oleObject25.bin"/><Relationship Id="rId75" Type="http://schemas.openxmlformats.org/officeDocument/2006/relationships/image" Target="media/image42.wmf"/><Relationship Id="rId74" Type="http://schemas.openxmlformats.org/officeDocument/2006/relationships/oleObject" Target="embeddings/oleObject24.bin"/><Relationship Id="rId73" Type="http://schemas.openxmlformats.org/officeDocument/2006/relationships/image" Target="media/image41.jpeg"/><Relationship Id="rId72" Type="http://schemas.openxmlformats.org/officeDocument/2006/relationships/image" Target="media/image40.wmf"/><Relationship Id="rId71" Type="http://schemas.openxmlformats.org/officeDocument/2006/relationships/oleObject" Target="embeddings/oleObject23.bin"/><Relationship Id="rId70" Type="http://schemas.openxmlformats.org/officeDocument/2006/relationships/image" Target="media/image39.png"/><Relationship Id="rId7" Type="http://schemas.openxmlformats.org/officeDocument/2006/relationships/footer" Target="footer2.xml"/><Relationship Id="rId69" Type="http://schemas.openxmlformats.org/officeDocument/2006/relationships/image" Target="media/image38.wmf"/><Relationship Id="rId68" Type="http://schemas.openxmlformats.org/officeDocument/2006/relationships/oleObject" Target="embeddings/oleObject22.bin"/><Relationship Id="rId67" Type="http://schemas.openxmlformats.org/officeDocument/2006/relationships/image" Target="media/image37.wmf"/><Relationship Id="rId66" Type="http://schemas.openxmlformats.org/officeDocument/2006/relationships/oleObject" Target="embeddings/oleObject21.bin"/><Relationship Id="rId65" Type="http://schemas.openxmlformats.org/officeDocument/2006/relationships/oleObject" Target="embeddings/oleObject20.bin"/><Relationship Id="rId64" Type="http://schemas.openxmlformats.org/officeDocument/2006/relationships/image" Target="media/image36.wmf"/><Relationship Id="rId63" Type="http://schemas.openxmlformats.org/officeDocument/2006/relationships/oleObject" Target="embeddings/oleObject19.bin"/><Relationship Id="rId62" Type="http://schemas.openxmlformats.org/officeDocument/2006/relationships/image" Target="media/image35.png"/><Relationship Id="rId61" Type="http://schemas.openxmlformats.org/officeDocument/2006/relationships/image" Target="media/image34.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17.bin"/><Relationship Id="rId57" Type="http://schemas.openxmlformats.org/officeDocument/2006/relationships/image" Target="media/image32.wmf"/><Relationship Id="rId56" Type="http://schemas.openxmlformats.org/officeDocument/2006/relationships/oleObject" Target="embeddings/oleObject16.bin"/><Relationship Id="rId55" Type="http://schemas.openxmlformats.org/officeDocument/2006/relationships/image" Target="media/image31.wmf"/><Relationship Id="rId54" Type="http://schemas.openxmlformats.org/officeDocument/2006/relationships/oleObject" Target="embeddings/oleObject15.bin"/><Relationship Id="rId53" Type="http://schemas.openxmlformats.org/officeDocument/2006/relationships/image" Target="media/image30.png"/><Relationship Id="rId52" Type="http://schemas.openxmlformats.org/officeDocument/2006/relationships/image" Target="media/image29.wmf"/><Relationship Id="rId51" Type="http://schemas.openxmlformats.org/officeDocument/2006/relationships/oleObject" Target="embeddings/oleObject14.bin"/><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png"/><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png"/><Relationship Id="rId44" Type="http://schemas.openxmlformats.org/officeDocument/2006/relationships/image" Target="media/image24.wmf"/><Relationship Id="rId43" Type="http://schemas.openxmlformats.org/officeDocument/2006/relationships/oleObject" Target="embeddings/oleObject11.bin"/><Relationship Id="rId42" Type="http://schemas.openxmlformats.org/officeDocument/2006/relationships/image" Target="media/image23.wmf"/><Relationship Id="rId41" Type="http://schemas.openxmlformats.org/officeDocument/2006/relationships/oleObject" Target="embeddings/oleObject10.bin"/><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oleObject" Target="embeddings/oleObject8.bin"/><Relationship Id="rId37" Type="http://schemas.openxmlformats.org/officeDocument/2006/relationships/image" Target="media/image21.png"/><Relationship Id="rId36" Type="http://schemas.openxmlformats.org/officeDocument/2006/relationships/image" Target="media/image20.wmf"/><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11075</Words>
  <Characters>12088</Characters>
  <Lines>0</Lines>
  <Paragraphs>0</Paragraphs>
  <TotalTime>4</TotalTime>
  <ScaleCrop>false</ScaleCrop>
  <LinksUpToDate>false</LinksUpToDate>
  <CharactersWithSpaces>12622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2023-06-27T14:15:00Z</dcterms:created>
  <dc:creator>学科网试题生产平台</dc:creator>
  <dc:description>3267834987069440</dc:description>
  <cp:lastModifiedBy>上帝掷骰子吗</cp:lastModifiedBy>
  <dcterms:modified xsi:type="dcterms:W3CDTF">2024-07-20T09:07:58Z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2A41C35B77164927A2886A8B6365E613_12</vt:lpwstr>
  </property>
</Properties>
</file>