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1FA883">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12242800</wp:posOffset>
            </wp:positionH>
            <wp:positionV relativeFrom="topMargin">
              <wp:posOffset>11379200</wp:posOffset>
            </wp:positionV>
            <wp:extent cx="368300" cy="355600"/>
            <wp:effectExtent l="0" t="0" r="12700" b="6350"/>
            <wp:wrapNone/>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10"/>
                    <a:stretch>
                      <a:fillRect/>
                    </a:stretch>
                  </pic:blipFill>
                  <pic:spPr>
                    <a:xfrm>
                      <a:off x="0" y="0"/>
                      <a:ext cx="368300" cy="355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年牡丹江市初中毕业学业考试</w:t>
      </w:r>
    </w:p>
    <w:p w14:paraId="532CDD8E">
      <w:pPr>
        <w:spacing w:line="360" w:lineRule="auto"/>
        <w:jc w:val="center"/>
      </w:pPr>
      <w:r>
        <w:rPr>
          <w:rFonts w:ascii="宋体" w:hAnsi="宋体" w:eastAsia="宋体" w:cs="宋体"/>
          <w:b/>
          <w:color w:val="auto"/>
          <w:sz w:val="32"/>
        </w:rPr>
        <w:t>化学试卷</w:t>
      </w:r>
    </w:p>
    <w:p w14:paraId="782F81C7">
      <w:pPr>
        <w:spacing w:line="360" w:lineRule="auto"/>
        <w:jc w:val="both"/>
      </w:pPr>
      <w:r>
        <w:rPr>
          <w:rFonts w:ascii="宋体" w:hAnsi="宋体" w:eastAsia="宋体" w:cs="宋体"/>
          <w:b/>
          <w:color w:val="auto"/>
          <w:sz w:val="24"/>
        </w:rPr>
        <w:t>考生注意：</w:t>
      </w:r>
    </w:p>
    <w:p w14:paraId="54F4CD10">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7C8A3AE1">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．全卷共五道大题，总分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23474199">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．所有试题请在答题卡上作答，在试卷上答题无效。</w:t>
      </w:r>
    </w:p>
    <w:p w14:paraId="10A3D42B">
      <w:pPr>
        <w:spacing w:line="360"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N-14  O-16  Na-23  Mg-24  Al-27  S-32  Cl-35.5  K-39  Ca-40  Fe-56  Cu-64  Zn-65  Ag-108  Ba-137</w:t>
      </w:r>
    </w:p>
    <w:p w14:paraId="26AC9B6A">
      <w:pPr>
        <w:spacing w:line="360" w:lineRule="auto"/>
        <w:jc w:val="both"/>
      </w:pPr>
      <w:r>
        <w:rPr>
          <w:rFonts w:ascii="宋体" w:hAnsi="宋体" w:eastAsia="宋体" w:cs="宋体"/>
          <w:b/>
          <w:color w:val="auto"/>
          <w:sz w:val="24"/>
        </w:rPr>
        <w:t>一、判断与选择（本题共</w:t>
      </w:r>
      <w:r>
        <w:rPr>
          <w:rFonts w:ascii="Times New Roman" w:hAnsi="Times New Roman" w:eastAsia="Times New Roman" w:cs="Times New Roman"/>
          <w:b/>
          <w:color w:val="auto"/>
          <w:sz w:val="24"/>
        </w:rPr>
        <w:t>18</w:t>
      </w:r>
      <w:r>
        <w:rPr>
          <w:rFonts w:ascii="宋体" w:hAnsi="宋体" w:eastAsia="宋体" w:cs="宋体"/>
          <w:b/>
          <w:color w:val="auto"/>
          <w:sz w:val="24"/>
        </w:rPr>
        <w:t>小题，每题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15</w:t>
      </w:r>
      <w:r>
        <w:rPr>
          <w:rFonts w:ascii="宋体" w:hAnsi="宋体" w:eastAsia="宋体" w:cs="宋体"/>
          <w:b/>
          <w:color w:val="auto"/>
          <w:sz w:val="24"/>
        </w:rPr>
        <w:t>题每题各有一个正确选项；</w:t>
      </w:r>
      <w:r>
        <w:rPr>
          <w:rFonts w:ascii="Times New Roman" w:hAnsi="Times New Roman" w:eastAsia="Times New Roman" w:cs="Times New Roman"/>
          <w:b/>
          <w:color w:val="auto"/>
          <w:sz w:val="24"/>
        </w:rPr>
        <w:t>16</w:t>
      </w:r>
      <w:r>
        <w:rPr>
          <w:rFonts w:ascii="宋体" w:hAnsi="宋体" w:eastAsia="宋体" w:cs="宋体"/>
          <w:b/>
          <w:color w:val="auto"/>
          <w:sz w:val="24"/>
        </w:rPr>
        <w:t>—</w:t>
      </w:r>
      <w:r>
        <w:rPr>
          <w:rFonts w:ascii="Times New Roman" w:hAnsi="Times New Roman" w:eastAsia="Times New Roman" w:cs="Times New Roman"/>
          <w:b/>
          <w:color w:val="auto"/>
          <w:sz w:val="24"/>
        </w:rPr>
        <w:t>18</w:t>
      </w:r>
      <w:r>
        <w:rPr>
          <w:rFonts w:ascii="宋体" w:hAnsi="宋体" w:eastAsia="宋体" w:cs="宋体"/>
          <w:b/>
          <w:color w:val="auto"/>
          <w:sz w:val="24"/>
        </w:rPr>
        <w:t>题每题各有一个或两个正确选项，漏选一个只得</w:t>
      </w:r>
      <w:r>
        <w:rPr>
          <w:rFonts w:ascii="Times New Roman" w:hAnsi="Times New Roman" w:eastAsia="Times New Roman" w:cs="Times New Roman"/>
          <w:b/>
          <w:color w:val="auto"/>
          <w:sz w:val="24"/>
        </w:rPr>
        <w:t>1</w:t>
      </w:r>
      <w:r>
        <w:rPr>
          <w:rFonts w:ascii="宋体" w:hAnsi="宋体" w:eastAsia="宋体" w:cs="宋体"/>
          <w:b/>
          <w:color w:val="auto"/>
          <w:sz w:val="24"/>
        </w:rPr>
        <w:t>分，多选或错选不得分。请将正确选项涂在答题卡相应的位置上）</w:t>
      </w:r>
    </w:p>
    <w:p w14:paraId="3256C34E">
      <w:pPr>
        <w:spacing w:line="360" w:lineRule="auto"/>
        <w:jc w:val="left"/>
      </w:pPr>
      <w:r>
        <w:rPr>
          <w:color w:val="auto"/>
        </w:rPr>
        <w:t xml:space="preserve">1. </w:t>
      </w:r>
      <w:r>
        <w:rPr>
          <w:rFonts w:ascii="宋体" w:hAnsi="宋体" w:eastAsia="宋体" w:cs="宋体"/>
          <w:color w:val="auto"/>
        </w:rPr>
        <w:t>我国制碱工业的先驱是</w:t>
      </w:r>
    </w:p>
    <w:p w14:paraId="173E8E1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张青莲</w:t>
      </w:r>
      <w:r>
        <w:tab/>
      </w:r>
      <w:r>
        <w:t xml:space="preserve">B. </w:t>
      </w:r>
      <w:r>
        <w:rPr>
          <w:rFonts w:ascii="宋体" w:hAnsi="宋体" w:eastAsia="宋体" w:cs="宋体"/>
          <w:color w:val="auto"/>
        </w:rPr>
        <w:t>屠呦呦</w:t>
      </w:r>
      <w:r>
        <w:tab/>
      </w:r>
      <w:r>
        <w:t xml:space="preserve">C. </w:t>
      </w:r>
      <w:r>
        <w:rPr>
          <w:rFonts w:ascii="宋体" w:hAnsi="宋体" w:eastAsia="宋体" w:cs="宋体"/>
          <w:color w:val="auto"/>
        </w:rPr>
        <w:t>钱学森</w:t>
      </w:r>
      <w:r>
        <w:tab/>
      </w:r>
      <w:r>
        <w:t xml:space="preserve">D. </w:t>
      </w:r>
      <w:r>
        <w:rPr>
          <w:rFonts w:ascii="宋体" w:hAnsi="宋体" w:eastAsia="宋体" w:cs="宋体"/>
          <w:color w:val="auto"/>
        </w:rPr>
        <w:t>侯德榜</w:t>
      </w:r>
    </w:p>
    <w:p w14:paraId="2BBD1812">
      <w:pPr>
        <w:spacing w:line="360" w:lineRule="auto"/>
        <w:textAlignment w:val="center"/>
        <w:rPr>
          <w:color w:val="000000"/>
        </w:rPr>
      </w:pPr>
      <w:r>
        <w:rPr>
          <w:color w:val="2E75B6"/>
        </w:rPr>
        <w:t>【答案】</w:t>
      </w:r>
      <w:r>
        <w:rPr>
          <w:color w:val="000000"/>
        </w:rPr>
        <w:t>D</w:t>
      </w:r>
    </w:p>
    <w:p w14:paraId="28056EAF">
      <w:pPr>
        <w:spacing w:line="360" w:lineRule="auto"/>
        <w:textAlignment w:val="center"/>
        <w:rPr>
          <w:color w:val="000000"/>
        </w:rPr>
      </w:pPr>
      <w:r>
        <w:rPr>
          <w:color w:val="2E75B6"/>
        </w:rPr>
        <w:t>【解析】</w:t>
      </w:r>
    </w:p>
    <w:p w14:paraId="33508514">
      <w:pPr>
        <w:spacing w:line="360" w:lineRule="auto"/>
        <w:jc w:val="left"/>
        <w:textAlignment w:val="center"/>
        <w:rPr>
          <w:color w:val="000000"/>
        </w:rPr>
      </w:pPr>
      <w:r>
        <w:rPr>
          <w:color w:val="000000"/>
        </w:rPr>
        <w:t>【详解】A、张青莲教授对相对原子质量的测定作出了卓越的贡献，不符合题意；</w:t>
      </w:r>
    </w:p>
    <w:p w14:paraId="180175E5">
      <w:pPr>
        <w:spacing w:line="360" w:lineRule="auto"/>
        <w:jc w:val="left"/>
        <w:textAlignment w:val="center"/>
        <w:rPr>
          <w:color w:val="000000"/>
        </w:rPr>
      </w:pPr>
      <w:r>
        <w:rPr>
          <w:color w:val="000000"/>
        </w:rPr>
        <w:t>B、中国药学家屠呦呦因发现青蒿素获得诺贝尔生理医学奖，不符合题意；</w:t>
      </w:r>
    </w:p>
    <w:p w14:paraId="5CCD72F0">
      <w:pPr>
        <w:spacing w:line="360" w:lineRule="auto"/>
        <w:jc w:val="left"/>
        <w:textAlignment w:val="center"/>
        <w:rPr>
          <w:color w:val="000000"/>
        </w:rPr>
      </w:pPr>
      <w:r>
        <w:rPr>
          <w:color w:val="000000"/>
        </w:rPr>
        <w:t>C、钱学森是我国航天科技事业的先驱和杰出代表，不符合题意；</w:t>
      </w:r>
    </w:p>
    <w:p w14:paraId="1FDA9343">
      <w:pPr>
        <w:spacing w:line="360" w:lineRule="auto"/>
        <w:jc w:val="left"/>
        <w:textAlignment w:val="center"/>
        <w:rPr>
          <w:color w:val="000000"/>
        </w:rPr>
      </w:pPr>
      <w:r>
        <w:rPr>
          <w:color w:val="000000"/>
        </w:rPr>
        <w:t>D、侯德榜发明了侯氏制碱法，是我国制碱工业的先驱，符合题意。</w:t>
      </w:r>
    </w:p>
    <w:p w14:paraId="41C4C764">
      <w:pPr>
        <w:spacing w:line="360" w:lineRule="auto"/>
        <w:jc w:val="left"/>
        <w:textAlignment w:val="center"/>
        <w:rPr>
          <w:color w:val="000000"/>
        </w:rPr>
      </w:pPr>
      <w:r>
        <w:rPr>
          <w:color w:val="000000"/>
        </w:rPr>
        <w:t>故选D。</w:t>
      </w:r>
    </w:p>
    <w:p w14:paraId="6220E248">
      <w:pPr>
        <w:spacing w:line="360" w:lineRule="auto"/>
        <w:jc w:val="both"/>
        <w:textAlignment w:val="center"/>
        <w:rPr>
          <w:color w:val="000000"/>
        </w:rPr>
      </w:pPr>
      <w:r>
        <w:rPr>
          <w:color w:val="000000"/>
        </w:rPr>
        <w:t xml:space="preserve">2. </w:t>
      </w:r>
      <w:r>
        <w:rPr>
          <w:rFonts w:ascii="宋体" w:hAnsi="宋体" w:eastAsia="宋体" w:cs="宋体"/>
          <w:color w:val="000000"/>
        </w:rPr>
        <w:t>如果空气成分按体积计算，含量最多的是</w:t>
      </w:r>
    </w:p>
    <w:p w14:paraId="23B5B7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氮气</w:t>
      </w:r>
      <w:r>
        <w:rPr>
          <w:color w:val="000000"/>
        </w:rPr>
        <w:tab/>
      </w:r>
      <w:r>
        <w:rPr>
          <w:color w:val="000000"/>
        </w:rPr>
        <w:t xml:space="preserve">B. </w:t>
      </w:r>
      <w:r>
        <w:rPr>
          <w:rFonts w:ascii="宋体" w:hAnsi="宋体" w:eastAsia="宋体" w:cs="宋体"/>
          <w:color w:val="000000"/>
        </w:rPr>
        <w:t>氧气</w:t>
      </w:r>
      <w:r>
        <w:rPr>
          <w:color w:val="000000"/>
        </w:rPr>
        <w:tab/>
      </w:r>
      <w:r>
        <w:rPr>
          <w:color w:val="000000"/>
        </w:rPr>
        <w:t xml:space="preserve">C. </w:t>
      </w:r>
      <w:r>
        <w:rPr>
          <w:rFonts w:ascii="宋体" w:hAnsi="宋体" w:eastAsia="宋体" w:cs="宋体"/>
          <w:color w:val="000000"/>
        </w:rPr>
        <w:t>稀有气体</w:t>
      </w:r>
      <w:r>
        <w:rPr>
          <w:color w:val="000000"/>
        </w:rPr>
        <w:tab/>
      </w:r>
      <w:r>
        <w:rPr>
          <w:color w:val="000000"/>
        </w:rPr>
        <w:t xml:space="preserve">D. </w:t>
      </w:r>
      <w:r>
        <w:rPr>
          <w:rFonts w:ascii="宋体" w:hAnsi="宋体" w:eastAsia="宋体" w:cs="宋体"/>
          <w:color w:val="000000"/>
        </w:rPr>
        <w:t>二氧化碳</w:t>
      </w:r>
    </w:p>
    <w:p w14:paraId="404EA29C">
      <w:pPr>
        <w:spacing w:line="360" w:lineRule="auto"/>
        <w:textAlignment w:val="center"/>
        <w:rPr>
          <w:color w:val="000000"/>
        </w:rPr>
      </w:pPr>
      <w:r>
        <w:rPr>
          <w:color w:val="2E75B6"/>
        </w:rPr>
        <w:t>【答案】</w:t>
      </w:r>
      <w:r>
        <w:rPr>
          <w:color w:val="000000"/>
        </w:rPr>
        <w:t>A</w:t>
      </w:r>
    </w:p>
    <w:p w14:paraId="0B9A5040">
      <w:pPr>
        <w:spacing w:line="360" w:lineRule="auto"/>
        <w:textAlignment w:val="center"/>
        <w:rPr>
          <w:color w:val="000000"/>
        </w:rPr>
      </w:pPr>
      <w:r>
        <w:rPr>
          <w:color w:val="2E75B6"/>
        </w:rPr>
        <w:t>【解析】</w:t>
      </w:r>
    </w:p>
    <w:p w14:paraId="7EC634E5">
      <w:pPr>
        <w:spacing w:line="360" w:lineRule="auto"/>
        <w:jc w:val="left"/>
        <w:textAlignment w:val="center"/>
        <w:rPr>
          <w:color w:val="000000"/>
        </w:rPr>
      </w:pPr>
      <w:r>
        <w:rPr>
          <w:color w:val="000000"/>
        </w:rPr>
        <w:t>【详解】空气成分按体积计算，大约是：氮气78%、氧气21%、稀有气体0.94%、二氧化碳0.03%。</w:t>
      </w:r>
    </w:p>
    <w:p w14:paraId="3071E31A">
      <w:pPr>
        <w:spacing w:line="360" w:lineRule="auto"/>
        <w:jc w:val="left"/>
        <w:textAlignment w:val="center"/>
        <w:rPr>
          <w:color w:val="000000"/>
        </w:rPr>
      </w:pPr>
      <w:r>
        <w:rPr>
          <w:color w:val="000000"/>
        </w:rPr>
        <w:t>故选：A。</w:t>
      </w:r>
      <w:r>
        <w:rPr>
          <w:color w:val="000000"/>
        </w:rPr>
        <w:br w:type="textWrapping"/>
      </w:r>
    </w:p>
    <w:p w14:paraId="71336E42">
      <w:pPr>
        <w:spacing w:line="360" w:lineRule="auto"/>
        <w:jc w:val="left"/>
        <w:textAlignment w:val="center"/>
        <w:rPr>
          <w:color w:val="000000"/>
        </w:rPr>
      </w:pPr>
      <w:r>
        <w:rPr>
          <w:color w:val="000000"/>
        </w:rPr>
        <w:t xml:space="preserve">3. </w:t>
      </w:r>
      <w:r>
        <w:rPr>
          <w:rFonts w:ascii="宋体" w:hAnsi="宋体" w:eastAsia="宋体" w:cs="宋体"/>
          <w:color w:val="000000"/>
        </w:rPr>
        <w:t>加油站应张贴的消防安全图标是</w:t>
      </w:r>
    </w:p>
    <w:p w14:paraId="022D4E1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 xml:space="preserve"> </w:t>
      </w:r>
      <w:r>
        <w:rPr>
          <w:color w:val="000000"/>
        </w:rPr>
        <w:drawing>
          <wp:inline distT="0" distB="0" distL="114300" distR="114300">
            <wp:extent cx="762000" cy="733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762000" cy="733425"/>
                    </a:xfrm>
                    <a:prstGeom prst="rect">
                      <a:avLst/>
                    </a:prstGeom>
                  </pic:spPr>
                </pic:pic>
              </a:graphicData>
            </a:graphic>
          </wp:inline>
        </w:drawing>
      </w:r>
      <w:r>
        <w:rPr>
          <w:color w:val="000000"/>
        </w:rPr>
        <w:tab/>
      </w:r>
      <w:r>
        <w:rPr>
          <w:color w:val="000000"/>
        </w:rPr>
        <w:t xml:space="preserve">B. </w:t>
      </w:r>
      <w:r>
        <w:rPr>
          <w:rFonts w:ascii="Times New Roman" w:hAnsi="Times New Roman" w:eastAsia="Times New Roman" w:cs="Times New Roman"/>
          <w:color w:val="000000"/>
        </w:rPr>
        <w:t xml:space="preserve"> </w:t>
      </w:r>
      <w:r>
        <w:rPr>
          <w:color w:val="000000"/>
        </w:rPr>
        <w:drawing>
          <wp:inline distT="0" distB="0" distL="114300" distR="114300">
            <wp:extent cx="790575" cy="7905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90575" cy="790575"/>
                    </a:xfrm>
                    <a:prstGeom prst="rect">
                      <a:avLst/>
                    </a:prstGeom>
                  </pic:spPr>
                </pic:pic>
              </a:graphicData>
            </a:graphic>
          </wp:inline>
        </w:drawing>
      </w:r>
      <w:r>
        <w:rPr>
          <w:color w:val="000000"/>
        </w:rPr>
        <w:tab/>
      </w:r>
      <w:r>
        <w:rPr>
          <w:color w:val="000000"/>
        </w:rPr>
        <w:t xml:space="preserve">C. </w:t>
      </w:r>
      <w:r>
        <w:rPr>
          <w:rFonts w:ascii="Times New Roman" w:hAnsi="Times New Roman" w:eastAsia="Times New Roman" w:cs="Times New Roman"/>
          <w:color w:val="000000"/>
        </w:rPr>
        <w:t xml:space="preserve"> </w:t>
      </w:r>
      <w:r>
        <w:rPr>
          <w:color w:val="000000"/>
        </w:rPr>
        <w:drawing>
          <wp:inline distT="0" distB="0" distL="114300" distR="114300">
            <wp:extent cx="7905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90575" cy="790575"/>
                    </a:xfrm>
                    <a:prstGeom prst="rect">
                      <a:avLst/>
                    </a:prstGeom>
                  </pic:spPr>
                </pic:pic>
              </a:graphicData>
            </a:graphic>
          </wp:inline>
        </w:drawing>
      </w:r>
      <w:r>
        <w:rPr>
          <w:color w:val="000000"/>
        </w:rPr>
        <w:tab/>
      </w:r>
      <w:r>
        <w:rPr>
          <w:color w:val="000000"/>
        </w:rPr>
        <w:t xml:space="preserve">D. </w:t>
      </w:r>
      <w:r>
        <w:rPr>
          <w:rFonts w:ascii="Times New Roman" w:hAnsi="Times New Roman" w:eastAsia="Times New Roman" w:cs="Times New Roman"/>
          <w:color w:val="000000"/>
        </w:rPr>
        <w:t xml:space="preserve"> </w:t>
      </w:r>
      <w:r>
        <w:rPr>
          <w:color w:val="000000"/>
        </w:rPr>
        <w:drawing>
          <wp:inline distT="0" distB="0" distL="114300" distR="114300">
            <wp:extent cx="7905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90575" cy="790575"/>
                    </a:xfrm>
                    <a:prstGeom prst="rect">
                      <a:avLst/>
                    </a:prstGeom>
                  </pic:spPr>
                </pic:pic>
              </a:graphicData>
            </a:graphic>
          </wp:inline>
        </w:drawing>
      </w:r>
    </w:p>
    <w:p w14:paraId="4942474A">
      <w:pPr>
        <w:spacing w:line="360" w:lineRule="auto"/>
        <w:textAlignment w:val="center"/>
        <w:rPr>
          <w:color w:val="000000"/>
        </w:rPr>
      </w:pPr>
      <w:r>
        <w:rPr>
          <w:color w:val="2E75B6"/>
        </w:rPr>
        <w:t>【答案】</w:t>
      </w:r>
      <w:r>
        <w:rPr>
          <w:color w:val="000000"/>
        </w:rPr>
        <w:t>D</w:t>
      </w:r>
    </w:p>
    <w:p w14:paraId="32FAF4CA">
      <w:pPr>
        <w:spacing w:line="360" w:lineRule="auto"/>
        <w:textAlignment w:val="center"/>
        <w:rPr>
          <w:color w:val="000000"/>
        </w:rPr>
      </w:pPr>
      <w:r>
        <w:rPr>
          <w:color w:val="2E75B6"/>
        </w:rPr>
        <w:t>【解析】</w:t>
      </w:r>
    </w:p>
    <w:p w14:paraId="1CD321DD">
      <w:pPr>
        <w:spacing w:line="360" w:lineRule="auto"/>
        <w:jc w:val="left"/>
        <w:textAlignment w:val="center"/>
        <w:rPr>
          <w:color w:val="000000"/>
        </w:rPr>
      </w:pPr>
      <w:r>
        <w:rPr>
          <w:color w:val="000000"/>
        </w:rPr>
        <w:t>【分析】加油站内的空气混有可燃的汽油蒸气，为防止引燃混合气体发生爆炸，故要张贴一些禁火标志，如禁止吸烟、禁止烟火等。</w:t>
      </w:r>
    </w:p>
    <w:p w14:paraId="6021C735">
      <w:pPr>
        <w:spacing w:line="360" w:lineRule="auto"/>
        <w:jc w:val="left"/>
        <w:textAlignment w:val="center"/>
        <w:rPr>
          <w:color w:val="000000"/>
        </w:rPr>
      </w:pPr>
      <w:r>
        <w:rPr>
          <w:color w:val="000000"/>
        </w:rPr>
        <w:t>【详解】A、图中所示标志是塑料制品回收标志，不符合题意；</w:t>
      </w:r>
    </w:p>
    <w:p w14:paraId="0150C8AE">
      <w:pPr>
        <w:spacing w:line="360" w:lineRule="auto"/>
        <w:jc w:val="left"/>
        <w:textAlignment w:val="center"/>
        <w:rPr>
          <w:color w:val="000000"/>
        </w:rPr>
      </w:pPr>
      <w:r>
        <w:rPr>
          <w:color w:val="000000"/>
        </w:rPr>
        <w:t>B、图中所示标志是节约用水标志，不符合题意；</w:t>
      </w:r>
    </w:p>
    <w:p w14:paraId="0DD88037">
      <w:pPr>
        <w:spacing w:line="360" w:lineRule="auto"/>
        <w:jc w:val="left"/>
        <w:textAlignment w:val="center"/>
        <w:rPr>
          <w:color w:val="000000"/>
        </w:rPr>
      </w:pPr>
      <w:r>
        <w:rPr>
          <w:color w:val="000000"/>
        </w:rPr>
        <w:t>C、图中所示标志是腐蚀品标志，不符合题意；</w:t>
      </w:r>
    </w:p>
    <w:p w14:paraId="1D252224">
      <w:pPr>
        <w:spacing w:line="360" w:lineRule="auto"/>
        <w:jc w:val="left"/>
        <w:textAlignment w:val="center"/>
        <w:rPr>
          <w:color w:val="000000"/>
        </w:rPr>
      </w:pPr>
      <w:r>
        <w:rPr>
          <w:color w:val="000000"/>
        </w:rPr>
        <w:t>D、图中所示标志是禁止吸烟标志，符合题意；</w:t>
      </w:r>
    </w:p>
    <w:p w14:paraId="641ADF6C">
      <w:pPr>
        <w:spacing w:line="360" w:lineRule="auto"/>
        <w:jc w:val="left"/>
        <w:textAlignment w:val="center"/>
        <w:rPr>
          <w:color w:val="000000"/>
        </w:rPr>
      </w:pPr>
      <w:r>
        <w:rPr>
          <w:color w:val="000000"/>
        </w:rPr>
        <w:t>故选D。</w:t>
      </w:r>
    </w:p>
    <w:p w14:paraId="7078115F">
      <w:pPr>
        <w:spacing w:line="360" w:lineRule="auto"/>
        <w:jc w:val="left"/>
        <w:textAlignment w:val="center"/>
        <w:rPr>
          <w:color w:val="000000"/>
        </w:rPr>
      </w:pPr>
      <w:r>
        <w:rPr>
          <w:color w:val="000000"/>
        </w:rPr>
        <w:t xml:space="preserve">4. </w:t>
      </w:r>
      <w:r>
        <w:rPr>
          <w:rFonts w:ascii="宋体" w:hAnsi="宋体" w:eastAsia="宋体" w:cs="宋体"/>
          <w:color w:val="000000"/>
        </w:rPr>
        <w:t>下列物质由原子直接构成的是</w:t>
      </w:r>
    </w:p>
    <w:p w14:paraId="6B685FE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氯化钠</w:t>
      </w:r>
      <w:r>
        <w:rPr>
          <w:color w:val="000000"/>
        </w:rPr>
        <w:tab/>
      </w:r>
      <w:r>
        <w:rPr>
          <w:color w:val="000000"/>
        </w:rPr>
        <w:t xml:space="preserve">B. </w:t>
      </w:r>
      <w:r>
        <w:rPr>
          <w:rFonts w:ascii="宋体" w:hAnsi="宋体" w:eastAsia="宋体" w:cs="宋体"/>
          <w:color w:val="000000"/>
        </w:rPr>
        <w:t>过氧化氢</w:t>
      </w:r>
      <w:r>
        <w:rPr>
          <w:color w:val="000000"/>
        </w:rPr>
        <w:tab/>
      </w:r>
      <w:r>
        <w:rPr>
          <w:color w:val="000000"/>
        </w:rPr>
        <w:t xml:space="preserve">C. </w:t>
      </w:r>
      <w:r>
        <w:rPr>
          <w:rFonts w:ascii="宋体" w:hAnsi="宋体" w:eastAsia="宋体" w:cs="宋体"/>
          <w:color w:val="000000"/>
        </w:rPr>
        <w:t>汞</w:t>
      </w:r>
      <w:r>
        <w:rPr>
          <w:color w:val="000000"/>
        </w:rPr>
        <w:tab/>
      </w:r>
      <w:r>
        <w:rPr>
          <w:color w:val="000000"/>
        </w:rPr>
        <w:t xml:space="preserve">D.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60</w:t>
      </w:r>
    </w:p>
    <w:p w14:paraId="1D1117B2">
      <w:pPr>
        <w:spacing w:line="360" w:lineRule="auto"/>
        <w:textAlignment w:val="center"/>
        <w:rPr>
          <w:color w:val="000000"/>
        </w:rPr>
      </w:pPr>
      <w:r>
        <w:rPr>
          <w:color w:val="2E75B6"/>
        </w:rPr>
        <w:t>【答案】</w:t>
      </w:r>
      <w:r>
        <w:rPr>
          <w:color w:val="000000"/>
        </w:rPr>
        <w:t>C</w:t>
      </w:r>
    </w:p>
    <w:p w14:paraId="5DCD00D1">
      <w:pPr>
        <w:spacing w:line="360" w:lineRule="auto"/>
        <w:textAlignment w:val="center"/>
        <w:rPr>
          <w:color w:val="000000"/>
        </w:rPr>
      </w:pPr>
      <w:r>
        <w:rPr>
          <w:color w:val="2E75B6"/>
        </w:rPr>
        <w:t>【解析】</w:t>
      </w:r>
    </w:p>
    <w:p w14:paraId="2FA6A0EB">
      <w:pPr>
        <w:spacing w:line="360" w:lineRule="auto"/>
        <w:jc w:val="left"/>
        <w:textAlignment w:val="center"/>
        <w:rPr>
          <w:color w:val="000000"/>
        </w:rPr>
      </w:pPr>
      <w:r>
        <w:rPr>
          <w:color w:val="000000"/>
        </w:rPr>
        <w:t>【分析】由原子直接构成的物质有金属单质、部分非金属固态单质、稀有气体。</w:t>
      </w:r>
    </w:p>
    <w:p w14:paraId="3EDB2EDF">
      <w:pPr>
        <w:spacing w:line="360" w:lineRule="auto"/>
        <w:jc w:val="left"/>
        <w:textAlignment w:val="center"/>
        <w:rPr>
          <w:color w:val="000000"/>
        </w:rPr>
      </w:pPr>
      <w:r>
        <w:rPr>
          <w:color w:val="000000"/>
        </w:rPr>
        <w:t>【详解】A、氯化钠是由钠离子和氯离子构成的，故A不符合题意；</w:t>
      </w:r>
    </w:p>
    <w:p w14:paraId="15E85BBE">
      <w:pPr>
        <w:spacing w:line="360" w:lineRule="auto"/>
        <w:jc w:val="left"/>
        <w:textAlignment w:val="center"/>
        <w:rPr>
          <w:color w:val="000000"/>
        </w:rPr>
      </w:pPr>
      <w:r>
        <w:rPr>
          <w:color w:val="000000"/>
        </w:rPr>
        <w:t>B、过氧化氢是由过氧化氢分子构成的，故B不符合题意；</w:t>
      </w:r>
    </w:p>
    <w:p w14:paraId="6436840F">
      <w:pPr>
        <w:spacing w:line="360" w:lineRule="auto"/>
        <w:jc w:val="left"/>
        <w:textAlignment w:val="center"/>
        <w:rPr>
          <w:color w:val="000000"/>
        </w:rPr>
      </w:pPr>
      <w:r>
        <w:rPr>
          <w:color w:val="000000"/>
        </w:rPr>
        <w:t>C、汞是金属，是由汞原子直接构成的，故C符合题意；</w:t>
      </w:r>
    </w:p>
    <w:p w14:paraId="45000D66">
      <w:pPr>
        <w:spacing w:line="360" w:lineRule="auto"/>
        <w:jc w:val="left"/>
        <w:textAlignment w:val="center"/>
        <w:rPr>
          <w:color w:val="000000"/>
        </w:rPr>
      </w:pPr>
      <w:r>
        <w:rPr>
          <w:color w:val="000000"/>
        </w:rPr>
        <w:t>D、C</w:t>
      </w:r>
      <w:r>
        <w:rPr>
          <w:color w:val="000000"/>
          <w:vertAlign w:val="subscript"/>
        </w:rPr>
        <w:t>60</w:t>
      </w:r>
      <w:r>
        <w:rPr>
          <w:color w:val="000000"/>
        </w:rPr>
        <w:t>是由C</w:t>
      </w:r>
      <w:r>
        <w:rPr>
          <w:color w:val="000000"/>
          <w:vertAlign w:val="subscript"/>
        </w:rPr>
        <w:t>60</w:t>
      </w:r>
      <w:r>
        <w:rPr>
          <w:color w:val="000000"/>
        </w:rPr>
        <w:t>分子构成</w:t>
      </w:r>
      <w:r>
        <w:rPr>
          <w:color w:val="000000"/>
          <w:position w:val="0"/>
        </w:rPr>
        <w:drawing>
          <wp:inline distT="0" distB="0" distL="114300" distR="114300">
            <wp:extent cx="133350" cy="177800"/>
            <wp:effectExtent l="0" t="0" r="0" b="13335"/>
            <wp:docPr id="726753" name="图片 72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53" name="图片 72675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，故D不符合题意。</w:t>
      </w:r>
    </w:p>
    <w:p w14:paraId="01588B09">
      <w:pPr>
        <w:spacing w:line="360" w:lineRule="auto"/>
        <w:jc w:val="left"/>
        <w:textAlignment w:val="center"/>
        <w:rPr>
          <w:color w:val="000000"/>
        </w:rPr>
      </w:pPr>
      <w:r>
        <w:rPr>
          <w:color w:val="000000"/>
        </w:rPr>
        <w:t>故选：C。</w:t>
      </w:r>
    </w:p>
    <w:p w14:paraId="67D67505">
      <w:pPr>
        <w:spacing w:line="360" w:lineRule="auto"/>
        <w:jc w:val="left"/>
        <w:textAlignment w:val="center"/>
        <w:rPr>
          <w:color w:val="000000"/>
        </w:rPr>
      </w:pPr>
      <w:r>
        <w:rPr>
          <w:color w:val="000000"/>
        </w:rPr>
        <w:t xml:space="preserve">5. </w:t>
      </w:r>
      <w:r>
        <w:rPr>
          <w:rFonts w:ascii="宋体" w:hAnsi="宋体" w:eastAsia="宋体" w:cs="宋体"/>
          <w:color w:val="000000"/>
        </w:rPr>
        <w:t>下列关于“生命、健康”的说法正确的是</w:t>
      </w:r>
    </w:p>
    <w:p w14:paraId="3BF69E0C">
      <w:pPr>
        <w:spacing w:line="360" w:lineRule="auto"/>
        <w:jc w:val="left"/>
        <w:textAlignment w:val="center"/>
        <w:rPr>
          <w:color w:val="000000"/>
        </w:rPr>
      </w:pPr>
      <w:r>
        <w:rPr>
          <w:color w:val="000000"/>
        </w:rPr>
        <w:drawing>
          <wp:inline distT="0" distB="0" distL="114300" distR="114300">
            <wp:extent cx="4438650" cy="1190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438650" cy="1190625"/>
                    </a:xfrm>
                    <a:prstGeom prst="rect">
                      <a:avLst/>
                    </a:prstGeom>
                  </pic:spPr>
                </pic:pic>
              </a:graphicData>
            </a:graphic>
          </wp:inline>
        </w:drawing>
      </w:r>
    </w:p>
    <w:p w14:paraId="3B0D210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8BEA70E">
      <w:pPr>
        <w:spacing w:line="360" w:lineRule="auto"/>
        <w:textAlignment w:val="center"/>
        <w:rPr>
          <w:color w:val="000000"/>
        </w:rPr>
      </w:pPr>
      <w:r>
        <w:rPr>
          <w:color w:val="2E75B6"/>
        </w:rPr>
        <w:t>【答案】</w:t>
      </w:r>
      <w:r>
        <w:rPr>
          <w:color w:val="000000"/>
        </w:rPr>
        <w:t>A</w:t>
      </w:r>
    </w:p>
    <w:p w14:paraId="1560327A">
      <w:pPr>
        <w:spacing w:line="360" w:lineRule="auto"/>
        <w:textAlignment w:val="center"/>
        <w:rPr>
          <w:color w:val="000000"/>
        </w:rPr>
      </w:pPr>
      <w:r>
        <w:rPr>
          <w:color w:val="2E75B6"/>
        </w:rPr>
        <w:t>【解析】</w:t>
      </w:r>
    </w:p>
    <w:p w14:paraId="2E629416">
      <w:pPr>
        <w:spacing w:line="360" w:lineRule="auto"/>
        <w:jc w:val="left"/>
        <w:textAlignment w:val="center"/>
        <w:rPr>
          <w:color w:val="000000"/>
        </w:rPr>
      </w:pPr>
      <w:r>
        <w:rPr>
          <w:color w:val="000000"/>
        </w:rPr>
        <w:t>【详解】A、香烟烟气中含有一氧化碳、尼古丁等多种对人体有害的物质。符合题意；</w:t>
      </w:r>
    </w:p>
    <w:p w14:paraId="76503491">
      <w:pPr>
        <w:spacing w:line="360" w:lineRule="auto"/>
        <w:jc w:val="left"/>
        <w:textAlignment w:val="center"/>
        <w:rPr>
          <w:color w:val="000000"/>
        </w:rPr>
      </w:pPr>
      <w:r>
        <w:rPr>
          <w:color w:val="000000"/>
        </w:rPr>
        <w:t>B、糖类是六大营养元素之一，是人体供能的主要物质，拒绝糖类不利于人体健康。不符合题意；</w:t>
      </w:r>
    </w:p>
    <w:p w14:paraId="42D53BFC">
      <w:pPr>
        <w:spacing w:line="360" w:lineRule="auto"/>
        <w:jc w:val="left"/>
        <w:textAlignment w:val="center"/>
        <w:rPr>
          <w:color w:val="000000"/>
        </w:rPr>
      </w:pPr>
      <w:r>
        <w:rPr>
          <w:color w:val="000000"/>
        </w:rPr>
        <w:t>C、碳酸饮料除水、糖类一般不含人体所需的营养元素，且含有食品添加剂，部分添加剂过量摄入会影响人体健康，所以不能大量饮用碳酸饮料。不符合题意；</w:t>
      </w:r>
    </w:p>
    <w:p w14:paraId="15BAC0D8">
      <w:pPr>
        <w:spacing w:line="360" w:lineRule="auto"/>
        <w:jc w:val="left"/>
        <w:textAlignment w:val="center"/>
        <w:rPr>
          <w:color w:val="000000"/>
        </w:rPr>
      </w:pPr>
      <w:r>
        <w:rPr>
          <w:color w:val="000000"/>
        </w:rPr>
        <w:t>D、龋齿主要由缺氟引起，可以适量摄入氟元素从而预防龋齿。各类营养元素需要适量摄入，过量摄入也会危害人体健康，如钙元素摄入过多会导致高钙血症、结石等疾病。不符合题意；</w:t>
      </w:r>
    </w:p>
    <w:p w14:paraId="14243733">
      <w:pPr>
        <w:spacing w:line="360" w:lineRule="auto"/>
        <w:jc w:val="left"/>
        <w:textAlignment w:val="center"/>
        <w:rPr>
          <w:color w:val="000000"/>
        </w:rPr>
      </w:pPr>
      <w:r>
        <w:rPr>
          <w:color w:val="000000"/>
        </w:rPr>
        <w:t>故选A。</w:t>
      </w:r>
    </w:p>
    <w:p w14:paraId="766C47F3">
      <w:pPr>
        <w:spacing w:line="360" w:lineRule="auto"/>
        <w:jc w:val="left"/>
        <w:textAlignment w:val="center"/>
        <w:rPr>
          <w:color w:val="000000"/>
        </w:rPr>
      </w:pPr>
      <w:r>
        <w:rPr>
          <w:color w:val="000000"/>
        </w:rPr>
        <w:t xml:space="preserve">6. </w:t>
      </w:r>
      <w:r>
        <w:rPr>
          <w:rFonts w:ascii="宋体" w:hAnsi="宋体" w:eastAsia="宋体" w:cs="宋体"/>
          <w:color w:val="000000"/>
        </w:rPr>
        <w:t>下列生活中的物质属于纯净物的是</w:t>
      </w:r>
    </w:p>
    <w:p w14:paraId="5E8FE8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不锈钢</w:t>
      </w:r>
      <w:r>
        <w:rPr>
          <w:color w:val="000000"/>
        </w:rPr>
        <w:tab/>
      </w:r>
      <w:r>
        <w:rPr>
          <w:color w:val="000000"/>
        </w:rPr>
        <w:t xml:space="preserve">B. </w:t>
      </w:r>
      <w:r>
        <w:rPr>
          <w:rFonts w:ascii="宋体" w:hAnsi="宋体" w:eastAsia="宋体" w:cs="宋体"/>
          <w:color w:val="000000"/>
        </w:rPr>
        <w:t>一氧化碳</w:t>
      </w:r>
      <w:r>
        <w:rPr>
          <w:color w:val="000000"/>
        </w:rPr>
        <w:tab/>
      </w:r>
      <w:r>
        <w:rPr>
          <w:color w:val="000000"/>
        </w:rPr>
        <w:t xml:space="preserve">C. </w:t>
      </w:r>
      <w:r>
        <w:rPr>
          <w:rFonts w:ascii="宋体" w:hAnsi="宋体" w:eastAsia="宋体" w:cs="宋体"/>
          <w:color w:val="000000"/>
        </w:rPr>
        <w:t>自来水</w:t>
      </w:r>
      <w:r>
        <w:rPr>
          <w:color w:val="000000"/>
        </w:rPr>
        <w:tab/>
      </w:r>
      <w:r>
        <w:rPr>
          <w:color w:val="000000"/>
        </w:rPr>
        <w:t xml:space="preserve">D. </w:t>
      </w:r>
      <w:r>
        <w:rPr>
          <w:rFonts w:ascii="宋体" w:hAnsi="宋体" w:eastAsia="宋体" w:cs="宋体"/>
          <w:color w:val="000000"/>
        </w:rPr>
        <w:t>牛奶</w:t>
      </w:r>
    </w:p>
    <w:p w14:paraId="6ACA5349">
      <w:pPr>
        <w:spacing w:line="360" w:lineRule="auto"/>
        <w:textAlignment w:val="center"/>
        <w:rPr>
          <w:color w:val="000000"/>
        </w:rPr>
      </w:pPr>
      <w:r>
        <w:rPr>
          <w:color w:val="2E75B6"/>
        </w:rPr>
        <w:t>【答案】</w:t>
      </w:r>
      <w:r>
        <w:rPr>
          <w:color w:val="000000"/>
        </w:rPr>
        <w:t>B</w:t>
      </w:r>
    </w:p>
    <w:p w14:paraId="09EA10BC">
      <w:pPr>
        <w:spacing w:line="360" w:lineRule="auto"/>
        <w:textAlignment w:val="center"/>
        <w:rPr>
          <w:color w:val="000000"/>
        </w:rPr>
      </w:pPr>
      <w:r>
        <w:rPr>
          <w:color w:val="2E75B6"/>
        </w:rPr>
        <w:t>【解析】</w:t>
      </w:r>
    </w:p>
    <w:p w14:paraId="4D941CE5">
      <w:pPr>
        <w:spacing w:line="360" w:lineRule="auto"/>
        <w:jc w:val="left"/>
        <w:textAlignment w:val="center"/>
        <w:rPr>
          <w:color w:val="000000"/>
        </w:rPr>
      </w:pPr>
      <w:r>
        <w:rPr>
          <w:color w:val="000000"/>
        </w:rPr>
        <w:t>【详解】A、不锈钢属于合金，含有铁、碳等多种物质，属于混合物，不符合题意；</w:t>
      </w:r>
    </w:p>
    <w:p w14:paraId="06914145">
      <w:pPr>
        <w:spacing w:line="360" w:lineRule="auto"/>
        <w:jc w:val="left"/>
        <w:textAlignment w:val="center"/>
        <w:rPr>
          <w:color w:val="000000"/>
        </w:rPr>
      </w:pPr>
      <w:r>
        <w:rPr>
          <w:color w:val="000000"/>
        </w:rPr>
        <w:t>B、一氧化碳的化学式为CO，只有一种物质，属于纯净物，符合题意；</w:t>
      </w:r>
    </w:p>
    <w:p w14:paraId="315097F5">
      <w:pPr>
        <w:spacing w:line="360" w:lineRule="auto"/>
        <w:jc w:val="left"/>
        <w:textAlignment w:val="center"/>
        <w:rPr>
          <w:color w:val="000000"/>
        </w:rPr>
      </w:pPr>
      <w:r>
        <w:rPr>
          <w:color w:val="000000"/>
        </w:rPr>
        <w:t>C、自来水中含有水、消毒剂等多种物质，属于混合物，不符合题意；</w:t>
      </w:r>
    </w:p>
    <w:p w14:paraId="0E9A7BF7">
      <w:pPr>
        <w:spacing w:line="360" w:lineRule="auto"/>
        <w:jc w:val="left"/>
        <w:textAlignment w:val="center"/>
        <w:rPr>
          <w:color w:val="000000"/>
        </w:rPr>
      </w:pPr>
      <w:r>
        <w:rPr>
          <w:color w:val="000000"/>
        </w:rPr>
        <w:t>D、牛奶中含有水、蛋白质等多种物质，属于混合物，不符合题意。</w:t>
      </w:r>
    </w:p>
    <w:p w14:paraId="469BAB6F">
      <w:pPr>
        <w:spacing w:line="360" w:lineRule="auto"/>
        <w:jc w:val="left"/>
        <w:textAlignment w:val="center"/>
        <w:rPr>
          <w:color w:val="000000"/>
        </w:rPr>
      </w:pPr>
      <w:r>
        <w:rPr>
          <w:color w:val="000000"/>
        </w:rPr>
        <w:t>故选B。</w:t>
      </w:r>
    </w:p>
    <w:p w14:paraId="17AD0F62">
      <w:pPr>
        <w:spacing w:line="360" w:lineRule="auto"/>
        <w:jc w:val="left"/>
        <w:textAlignment w:val="center"/>
        <w:rPr>
          <w:color w:val="000000"/>
        </w:rPr>
      </w:pPr>
      <w:r>
        <w:rPr>
          <w:color w:val="000000"/>
        </w:rPr>
        <w:t>7. 下列物质在氧气中燃烧，产生蓝紫色火焰的是</w:t>
      </w:r>
    </w:p>
    <w:p w14:paraId="55A5F3DD">
      <w:pPr>
        <w:spacing w:line="360" w:lineRule="auto"/>
        <w:jc w:val="left"/>
        <w:textAlignment w:val="center"/>
        <w:rPr>
          <w:color w:val="000000"/>
        </w:rPr>
      </w:pPr>
      <w:r>
        <w:rPr>
          <w:color w:val="000000"/>
        </w:rPr>
        <w:t>A. 红磷</w:t>
      </w:r>
    </w:p>
    <w:p w14:paraId="4411151A">
      <w:pPr>
        <w:spacing w:line="360" w:lineRule="auto"/>
        <w:jc w:val="left"/>
        <w:textAlignment w:val="center"/>
        <w:rPr>
          <w:color w:val="000000"/>
        </w:rPr>
      </w:pPr>
      <w:r>
        <w:rPr>
          <w:color w:val="000000"/>
        </w:rPr>
        <w:t>B. 木炭</w:t>
      </w:r>
    </w:p>
    <w:p w14:paraId="6DDF21BC">
      <w:pPr>
        <w:spacing w:line="360" w:lineRule="auto"/>
        <w:jc w:val="left"/>
        <w:textAlignment w:val="center"/>
        <w:rPr>
          <w:color w:val="000000"/>
        </w:rPr>
      </w:pPr>
      <w:r>
        <w:rPr>
          <w:color w:val="000000"/>
        </w:rPr>
        <w:t>C. 硫磺</w:t>
      </w:r>
    </w:p>
    <w:p w14:paraId="2DD980EE">
      <w:pPr>
        <w:spacing w:line="360" w:lineRule="auto"/>
        <w:jc w:val="left"/>
        <w:textAlignment w:val="center"/>
        <w:rPr>
          <w:color w:val="000000"/>
        </w:rPr>
      </w:pPr>
      <w:r>
        <w:rPr>
          <w:color w:val="000000"/>
        </w:rPr>
        <w:t>D. 铁丝</w:t>
      </w:r>
    </w:p>
    <w:p w14:paraId="26BC84D2">
      <w:pPr>
        <w:spacing w:line="360" w:lineRule="auto"/>
        <w:textAlignment w:val="center"/>
        <w:rPr>
          <w:color w:val="000000"/>
        </w:rPr>
      </w:pPr>
      <w:r>
        <w:rPr>
          <w:color w:val="2E75B6"/>
        </w:rPr>
        <w:t>【答案】</w:t>
      </w:r>
      <w:r>
        <w:rPr>
          <w:color w:val="000000"/>
        </w:rPr>
        <w:t>C</w:t>
      </w:r>
    </w:p>
    <w:p w14:paraId="480D5EEA">
      <w:pPr>
        <w:spacing w:line="360" w:lineRule="auto"/>
        <w:textAlignment w:val="center"/>
        <w:rPr>
          <w:color w:val="000000"/>
        </w:rPr>
      </w:pPr>
      <w:r>
        <w:rPr>
          <w:color w:val="2E75B6"/>
        </w:rPr>
        <w:t>【解析】</w:t>
      </w:r>
    </w:p>
    <w:p w14:paraId="07BF3014">
      <w:pPr>
        <w:spacing w:line="360" w:lineRule="auto"/>
        <w:textAlignment w:val="center"/>
        <w:rPr>
          <w:color w:val="000000"/>
        </w:rPr>
      </w:pPr>
      <w:r>
        <w:rPr>
          <w:color w:val="000000"/>
        </w:rPr>
        <w:t>【详解】A、红磷在氧气中燃烧，产生大量的白烟，故选项错误。</w:t>
      </w:r>
      <w:r>
        <w:rPr>
          <w:color w:val="000000"/>
        </w:rPr>
        <w:br w:type="textWrapping"/>
      </w:r>
      <w:r>
        <w:rPr>
          <w:color w:val="000000"/>
        </w:rPr>
        <w:t>B、木炭在氧气中燃烧，发出白光，故选项错误。</w:t>
      </w:r>
      <w:r>
        <w:rPr>
          <w:color w:val="000000"/>
        </w:rPr>
        <w:br w:type="textWrapping"/>
      </w:r>
      <w:r>
        <w:rPr>
          <w:color w:val="000000"/>
        </w:rPr>
        <w:t>C、硫粉在氧气中燃烧，发出明亮的蓝紫色火焰，故选项正确。</w:t>
      </w:r>
      <w:r>
        <w:rPr>
          <w:color w:val="000000"/>
        </w:rPr>
        <w:br w:type="textWrapping"/>
      </w:r>
      <w:r>
        <w:rPr>
          <w:color w:val="000000"/>
        </w:rPr>
        <w:t>D、细铁丝在氧气中剧烈燃烧，火星四射，故选项错误。</w:t>
      </w:r>
      <w:r>
        <w:rPr>
          <w:color w:val="000000"/>
        </w:rPr>
        <w:br w:type="textWrapping"/>
      </w:r>
      <w:r>
        <w:rPr>
          <w:color w:val="000000"/>
        </w:rPr>
        <w:t>故选：C。</w:t>
      </w:r>
    </w:p>
    <w:p w14:paraId="66F34625">
      <w:pPr>
        <w:spacing w:line="360" w:lineRule="auto"/>
        <w:textAlignment w:val="center"/>
        <w:rPr>
          <w:color w:val="000000"/>
        </w:rPr>
      </w:pPr>
      <w:r>
        <w:rPr>
          <w:color w:val="000000"/>
        </w:rPr>
        <w:t>【点睛】本题难度不大，掌握常见物质燃烧的现象即可正确解答，在描述物质燃烧的现象时，需要注意光和火焰、烟和雾的区别．</w:t>
      </w:r>
    </w:p>
    <w:p w14:paraId="3BB9C917">
      <w:pPr>
        <w:spacing w:line="360" w:lineRule="auto"/>
        <w:jc w:val="left"/>
        <w:textAlignment w:val="center"/>
        <w:rPr>
          <w:color w:val="000000"/>
        </w:rPr>
      </w:pPr>
      <w:r>
        <w:rPr>
          <w:color w:val="000000"/>
        </w:rPr>
        <w:t xml:space="preserve">8. </w:t>
      </w:r>
      <w:r>
        <w:rPr>
          <w:rFonts w:ascii="宋体" w:hAnsi="宋体" w:eastAsia="宋体" w:cs="宋体"/>
          <w:color w:val="000000"/>
        </w:rPr>
        <w:t>规范操作是实验安全和成功的保证，下列实验基本操作正确的是</w:t>
      </w:r>
    </w:p>
    <w:p w14:paraId="4AB36DC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742950" cy="7905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42950" cy="790575"/>
                    </a:xfrm>
                    <a:prstGeom prst="rect">
                      <a:avLst/>
                    </a:prstGeom>
                  </pic:spPr>
                </pic:pic>
              </a:graphicData>
            </a:graphic>
          </wp:inline>
        </w:drawing>
      </w:r>
      <w:r>
        <w:rPr>
          <w:color w:val="000000"/>
        </w:rPr>
        <w:t xml:space="preserve">  </w:t>
      </w:r>
      <w:r>
        <w:rPr>
          <w:rFonts w:ascii="宋体" w:hAnsi="宋体" w:eastAsia="宋体" w:cs="宋体"/>
          <w:color w:val="000000"/>
        </w:rPr>
        <w:t>闻气味</w:t>
      </w:r>
      <w:r>
        <w:rPr>
          <w:color w:val="000000"/>
        </w:rPr>
        <w:tab/>
      </w:r>
      <w:r>
        <w:rPr>
          <w:color w:val="000000"/>
        </w:rPr>
        <w:t xml:space="preserve">B. </w:t>
      </w:r>
      <w:r>
        <w:rPr>
          <w:color w:val="000000"/>
        </w:rPr>
        <w:drawing>
          <wp:inline distT="0" distB="0" distL="114300" distR="114300">
            <wp:extent cx="809625" cy="8572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09625" cy="857250"/>
                    </a:xfrm>
                    <a:prstGeom prst="rect">
                      <a:avLst/>
                    </a:prstGeom>
                  </pic:spPr>
                </pic:pic>
              </a:graphicData>
            </a:graphic>
          </wp:inline>
        </w:drawing>
      </w:r>
      <w:r>
        <w:rPr>
          <w:color w:val="000000"/>
        </w:rPr>
        <w:t xml:space="preserve">  </w:t>
      </w:r>
      <w:r>
        <w:rPr>
          <w:rFonts w:ascii="宋体" w:hAnsi="宋体" w:eastAsia="宋体" w:cs="宋体"/>
          <w:color w:val="000000"/>
        </w:rPr>
        <w:t>倾倒液体</w:t>
      </w:r>
    </w:p>
    <w:p w14:paraId="546789F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28725" cy="9334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28725" cy="933450"/>
                    </a:xfrm>
                    <a:prstGeom prst="rect">
                      <a:avLst/>
                    </a:prstGeom>
                  </pic:spPr>
                </pic:pic>
              </a:graphicData>
            </a:graphic>
          </wp:inline>
        </w:drawing>
      </w:r>
      <w:r>
        <w:rPr>
          <w:color w:val="000000"/>
        </w:rPr>
        <w:t xml:space="preserve">  </w:t>
      </w:r>
      <w:r>
        <w:rPr>
          <w:rFonts w:ascii="宋体" w:hAnsi="宋体" w:eastAsia="宋体" w:cs="宋体"/>
          <w:color w:val="000000"/>
        </w:rPr>
        <w:t>检查装置气密性</w:t>
      </w:r>
      <w:r>
        <w:rPr>
          <w:color w:val="000000"/>
        </w:rPr>
        <w:tab/>
      </w:r>
      <w:r>
        <w:rPr>
          <w:color w:val="000000"/>
        </w:rPr>
        <w:t xml:space="preserve">D. </w:t>
      </w:r>
      <w:r>
        <w:rPr>
          <w:color w:val="000000"/>
        </w:rPr>
        <w:drawing>
          <wp:inline distT="0" distB="0" distL="114300" distR="114300">
            <wp:extent cx="1047750" cy="914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47750" cy="914400"/>
                    </a:xfrm>
                    <a:prstGeom prst="rect">
                      <a:avLst/>
                    </a:prstGeom>
                  </pic:spPr>
                </pic:pic>
              </a:graphicData>
            </a:graphic>
          </wp:inline>
        </w:drawing>
      </w:r>
      <w:r>
        <w:rPr>
          <w:color w:val="000000"/>
        </w:rPr>
        <w:t xml:space="preserve">  </w:t>
      </w:r>
      <w:r>
        <w:rPr>
          <w:rFonts w:ascii="宋体" w:hAnsi="宋体" w:eastAsia="宋体" w:cs="宋体"/>
          <w:color w:val="000000"/>
        </w:rPr>
        <w:t>稀释浓硫酸</w:t>
      </w:r>
    </w:p>
    <w:p w14:paraId="02A82C1F">
      <w:pPr>
        <w:spacing w:line="360" w:lineRule="auto"/>
        <w:textAlignment w:val="center"/>
        <w:rPr>
          <w:color w:val="000000"/>
        </w:rPr>
      </w:pPr>
      <w:r>
        <w:rPr>
          <w:color w:val="2E75B6"/>
        </w:rPr>
        <w:t>【答案】</w:t>
      </w:r>
      <w:r>
        <w:rPr>
          <w:color w:val="000000"/>
        </w:rPr>
        <w:t>C</w:t>
      </w:r>
    </w:p>
    <w:p w14:paraId="1253F687">
      <w:pPr>
        <w:spacing w:line="360" w:lineRule="auto"/>
        <w:textAlignment w:val="center"/>
        <w:rPr>
          <w:color w:val="000000"/>
        </w:rPr>
      </w:pPr>
      <w:r>
        <w:rPr>
          <w:color w:val="2E75B6"/>
        </w:rPr>
        <w:t>【解析】</w:t>
      </w:r>
    </w:p>
    <w:p w14:paraId="4D5E79DA">
      <w:pPr>
        <w:spacing w:line="360" w:lineRule="auto"/>
        <w:jc w:val="left"/>
        <w:textAlignment w:val="center"/>
        <w:rPr>
          <w:color w:val="000000"/>
        </w:rPr>
      </w:pPr>
      <w:r>
        <w:rPr>
          <w:color w:val="000000"/>
        </w:rPr>
        <w:t>【详解】A、闻气体气味时，用并拢的手指在瓶口轻轻扇动，使少量气体飘进鼻孔。不要将鼻孔凑到容器口去闻药品的气味，不符合题意；</w:t>
      </w:r>
    </w:p>
    <w:p w14:paraId="74668EBC">
      <w:pPr>
        <w:spacing w:line="360" w:lineRule="auto"/>
        <w:jc w:val="left"/>
        <w:textAlignment w:val="center"/>
        <w:rPr>
          <w:color w:val="000000"/>
        </w:rPr>
      </w:pPr>
      <w:r>
        <w:rPr>
          <w:color w:val="000000"/>
        </w:rPr>
        <w:t>B、倾倒液体药品时瓶塞要倒放、标签朝向手心、试管口与试剂瓶口仅靠、试管略倾斜，不符合题意；</w:t>
      </w:r>
    </w:p>
    <w:p w14:paraId="094EFA9C">
      <w:pPr>
        <w:spacing w:line="360" w:lineRule="auto"/>
        <w:jc w:val="left"/>
        <w:textAlignment w:val="center"/>
        <w:rPr>
          <w:color w:val="000000"/>
        </w:rPr>
      </w:pPr>
      <w:r>
        <w:rPr>
          <w:color w:val="000000"/>
        </w:rPr>
        <w:t>C、检查装置的气密性：将导管置于水中，用手紧握试管，观察导管口是否有气泡冒出，有气泡冒出，说明装置气密性良好，符合题意；</w:t>
      </w:r>
    </w:p>
    <w:p w14:paraId="3076A7F0">
      <w:pPr>
        <w:spacing w:line="360" w:lineRule="auto"/>
        <w:jc w:val="left"/>
        <w:textAlignment w:val="center"/>
        <w:rPr>
          <w:color w:val="000000"/>
        </w:rPr>
      </w:pPr>
      <w:r>
        <w:rPr>
          <w:color w:val="000000"/>
        </w:rPr>
        <w:t>D、稀释浓硫酸时将浓硫酸沿器壁慢慢注入水中，并用玻璃棒不断搅拌，使热量尽快散发出去，不能将水注入浓硫酸中，不符合题意。</w:t>
      </w:r>
    </w:p>
    <w:p w14:paraId="55E4A3AE">
      <w:pPr>
        <w:spacing w:line="360" w:lineRule="auto"/>
        <w:jc w:val="left"/>
        <w:textAlignment w:val="center"/>
        <w:rPr>
          <w:color w:val="000000"/>
        </w:rPr>
      </w:pPr>
      <w:r>
        <w:rPr>
          <w:color w:val="000000"/>
        </w:rPr>
        <w:t>故选C。</w:t>
      </w:r>
    </w:p>
    <w:p w14:paraId="74A5B1B8">
      <w:pPr>
        <w:spacing w:line="360" w:lineRule="auto"/>
        <w:jc w:val="left"/>
        <w:textAlignment w:val="center"/>
        <w:rPr>
          <w:color w:val="000000"/>
        </w:rPr>
      </w:pPr>
      <w:r>
        <w:rPr>
          <w:color w:val="000000"/>
        </w:rPr>
        <w:t xml:space="preserve">9. </w:t>
      </w:r>
      <w:r>
        <w:rPr>
          <w:rFonts w:ascii="宋体" w:hAnsi="宋体" w:eastAsia="宋体" w:cs="宋体"/>
          <w:color w:val="000000"/>
        </w:rPr>
        <w:t>下列生活中的做法正确的是</w:t>
      </w:r>
    </w:p>
    <w:p w14:paraId="31A798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用钢刷擦洗铝制锅具</w:t>
      </w:r>
      <w:r>
        <w:rPr>
          <w:color w:val="000000"/>
        </w:rPr>
        <w:tab/>
      </w:r>
      <w:r>
        <w:rPr>
          <w:color w:val="000000"/>
        </w:rPr>
        <w:t xml:space="preserve">B. </w:t>
      </w:r>
      <w:r>
        <w:rPr>
          <w:rFonts w:ascii="宋体" w:hAnsi="宋体" w:eastAsia="宋体" w:cs="宋体"/>
          <w:color w:val="000000"/>
        </w:rPr>
        <w:t>焚烧处理废弃塑料</w:t>
      </w:r>
    </w:p>
    <w:p w14:paraId="24C869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用洗洁精清洗带油污的餐具</w:t>
      </w:r>
      <w:r>
        <w:rPr>
          <w:color w:val="000000"/>
        </w:rPr>
        <w:tab/>
      </w:r>
      <w:r>
        <w:rPr>
          <w:color w:val="000000"/>
        </w:rPr>
        <w:t xml:space="preserve">D. </w:t>
      </w:r>
      <w:r>
        <w:rPr>
          <w:rFonts w:ascii="宋体" w:hAnsi="宋体" w:eastAsia="宋体" w:cs="宋体"/>
          <w:color w:val="000000"/>
        </w:rPr>
        <w:t>填埋处理废旧电池</w:t>
      </w:r>
    </w:p>
    <w:p w14:paraId="34FA4D07">
      <w:pPr>
        <w:spacing w:line="360" w:lineRule="auto"/>
        <w:textAlignment w:val="center"/>
        <w:rPr>
          <w:color w:val="000000"/>
        </w:rPr>
      </w:pPr>
      <w:r>
        <w:rPr>
          <w:color w:val="2E75B6"/>
        </w:rPr>
        <w:t>【答案】</w:t>
      </w:r>
      <w:r>
        <w:rPr>
          <w:color w:val="000000"/>
        </w:rPr>
        <w:t>C</w:t>
      </w:r>
    </w:p>
    <w:p w14:paraId="17EEA123">
      <w:pPr>
        <w:spacing w:line="360" w:lineRule="auto"/>
        <w:textAlignment w:val="center"/>
        <w:rPr>
          <w:color w:val="000000"/>
        </w:rPr>
      </w:pPr>
      <w:r>
        <w:rPr>
          <w:color w:val="2E75B6"/>
        </w:rPr>
        <w:t>【解析】</w:t>
      </w:r>
    </w:p>
    <w:p w14:paraId="2A5A937A">
      <w:pPr>
        <w:spacing w:line="360" w:lineRule="auto"/>
        <w:jc w:val="left"/>
        <w:textAlignment w:val="center"/>
        <w:rPr>
          <w:color w:val="000000"/>
        </w:rPr>
      </w:pPr>
      <w:r>
        <w:rPr>
          <w:color w:val="000000"/>
        </w:rPr>
        <w:t>【详解】A、铝极易与空气中的氧气反应生成一层致密的氧化铝薄膜，阻止铝被腐蚀，故用钢刷擦洗铝制锅具会破坏铝表面的氧化膜，使铝易被腐蚀，故A错误，不符合题意；</w:t>
      </w:r>
    </w:p>
    <w:p w14:paraId="6B8324BD">
      <w:pPr>
        <w:spacing w:line="360" w:lineRule="auto"/>
        <w:jc w:val="left"/>
        <w:textAlignment w:val="center"/>
        <w:rPr>
          <w:color w:val="000000"/>
        </w:rPr>
      </w:pPr>
      <w:r>
        <w:rPr>
          <w:color w:val="000000"/>
        </w:rPr>
        <w:t>B、焚烧处理废弃塑料会产生大量的有害气体，污染空气，故B错误，不符合题意；</w:t>
      </w:r>
    </w:p>
    <w:p w14:paraId="755A558A">
      <w:pPr>
        <w:spacing w:line="360" w:lineRule="auto"/>
        <w:jc w:val="left"/>
        <w:textAlignment w:val="center"/>
        <w:rPr>
          <w:color w:val="000000"/>
        </w:rPr>
      </w:pPr>
      <w:r>
        <w:rPr>
          <w:color w:val="000000"/>
        </w:rPr>
        <w:t>C、洗洁精具有乳化作用，可以去油污，故用洗洁精清洗带油污的餐具，故C正确，符合题意；</w:t>
      </w:r>
    </w:p>
    <w:p w14:paraId="5B14B7B0">
      <w:pPr>
        <w:spacing w:line="360" w:lineRule="auto"/>
        <w:jc w:val="left"/>
        <w:textAlignment w:val="center"/>
        <w:rPr>
          <w:color w:val="000000"/>
        </w:rPr>
      </w:pPr>
      <w:r>
        <w:rPr>
          <w:color w:val="000000"/>
        </w:rPr>
        <w:t>D、填埋处理废旧电池，电池中</w:t>
      </w:r>
      <w:r>
        <w:rPr>
          <w:color w:val="000000"/>
          <w:position w:val="0"/>
        </w:rPr>
        <w:drawing>
          <wp:inline distT="0" distB="0" distL="114300" distR="114300">
            <wp:extent cx="133350" cy="177800"/>
            <wp:effectExtent l="0" t="0" r="0" b="13335"/>
            <wp:docPr id="726759" name="图片 72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59" name="图片 72675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重金属等有害物质会对土壤造成污染，故D错误，不符合题意。</w:t>
      </w:r>
    </w:p>
    <w:p w14:paraId="41EB72F2">
      <w:pPr>
        <w:spacing w:line="360" w:lineRule="auto"/>
        <w:jc w:val="left"/>
        <w:textAlignment w:val="center"/>
        <w:rPr>
          <w:color w:val="000000"/>
        </w:rPr>
      </w:pPr>
      <w:r>
        <w:rPr>
          <w:color w:val="000000"/>
        </w:rPr>
        <w:t>故选：C。</w:t>
      </w:r>
    </w:p>
    <w:p w14:paraId="7E0CA100">
      <w:pPr>
        <w:spacing w:line="360" w:lineRule="auto"/>
        <w:jc w:val="left"/>
        <w:textAlignment w:val="center"/>
        <w:rPr>
          <w:color w:val="000000"/>
        </w:rPr>
      </w:pPr>
      <w:r>
        <w:rPr>
          <w:color w:val="000000"/>
        </w:rPr>
        <w:t xml:space="preserve">10. </w:t>
      </w:r>
      <w:r>
        <w:rPr>
          <w:rFonts w:ascii="宋体" w:hAnsi="宋体" w:eastAsia="宋体" w:cs="宋体"/>
          <w:color w:val="000000"/>
        </w:rPr>
        <w:t>下判有关燃烧和灭火的说法正确的是</w:t>
      </w:r>
    </w:p>
    <w:p w14:paraId="4A2FE4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可燃物接触氧气就能燃烧</w:t>
      </w:r>
      <w:r>
        <w:rPr>
          <w:color w:val="000000"/>
        </w:rPr>
        <w:tab/>
      </w:r>
      <w:r>
        <w:rPr>
          <w:color w:val="000000"/>
        </w:rPr>
        <w:t xml:space="preserve">B. </w:t>
      </w:r>
      <w:r>
        <w:rPr>
          <w:rFonts w:ascii="宋体" w:hAnsi="宋体" w:eastAsia="宋体" w:cs="宋体"/>
          <w:color w:val="000000"/>
        </w:rPr>
        <w:t>电器着火应先切断电源后灭火</w:t>
      </w:r>
    </w:p>
    <w:p w14:paraId="788510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室内着火立即打开门窗</w:t>
      </w:r>
      <w:r>
        <w:rPr>
          <w:color w:val="000000"/>
        </w:rPr>
        <w:tab/>
      </w:r>
      <w:r>
        <w:rPr>
          <w:color w:val="000000"/>
        </w:rPr>
        <w:t xml:space="preserve">D. </w:t>
      </w:r>
      <w:r>
        <w:rPr>
          <w:rFonts w:ascii="宋体" w:hAnsi="宋体" w:eastAsia="宋体" w:cs="宋体"/>
          <w:color w:val="000000"/>
        </w:rPr>
        <w:t>图书、档案失火用干粉灭火器扑灭</w:t>
      </w:r>
    </w:p>
    <w:p w14:paraId="2B4F9127">
      <w:pPr>
        <w:spacing w:line="360" w:lineRule="auto"/>
        <w:textAlignment w:val="center"/>
        <w:rPr>
          <w:color w:val="000000"/>
        </w:rPr>
      </w:pPr>
      <w:r>
        <w:rPr>
          <w:color w:val="2E75B6"/>
        </w:rPr>
        <w:t>【答案】</w:t>
      </w:r>
      <w:r>
        <w:rPr>
          <w:color w:val="000000"/>
        </w:rPr>
        <w:t>B</w:t>
      </w:r>
    </w:p>
    <w:p w14:paraId="1D6EBAD7">
      <w:pPr>
        <w:spacing w:line="360" w:lineRule="auto"/>
        <w:textAlignment w:val="center"/>
        <w:rPr>
          <w:color w:val="000000"/>
        </w:rPr>
      </w:pPr>
      <w:r>
        <w:rPr>
          <w:color w:val="2E75B6"/>
        </w:rPr>
        <w:t>【解析】</w:t>
      </w:r>
    </w:p>
    <w:p w14:paraId="279CA121">
      <w:pPr>
        <w:spacing w:line="360" w:lineRule="auto"/>
        <w:jc w:val="left"/>
        <w:textAlignment w:val="center"/>
        <w:rPr>
          <w:color w:val="000000"/>
        </w:rPr>
      </w:pPr>
      <w:r>
        <w:rPr>
          <w:color w:val="000000"/>
        </w:rPr>
        <w:t>【详解】A、可燃物燃烧需要与氧气接触，还需要温度达到可燃物的着火点，故A错误；</w:t>
      </w:r>
    </w:p>
    <w:p w14:paraId="13312343">
      <w:pPr>
        <w:spacing w:line="360" w:lineRule="auto"/>
        <w:jc w:val="left"/>
        <w:textAlignment w:val="center"/>
        <w:rPr>
          <w:color w:val="000000"/>
        </w:rPr>
      </w:pPr>
      <w:r>
        <w:rPr>
          <w:color w:val="000000"/>
        </w:rPr>
        <w:t>B、电器着火应先切断电源，以防触电，然后再灭火，故B正确；</w:t>
      </w:r>
    </w:p>
    <w:p w14:paraId="0CDA8AA0">
      <w:pPr>
        <w:spacing w:line="360" w:lineRule="auto"/>
        <w:jc w:val="left"/>
        <w:textAlignment w:val="center"/>
        <w:rPr>
          <w:color w:val="000000"/>
        </w:rPr>
      </w:pPr>
      <w:r>
        <w:rPr>
          <w:color w:val="000000"/>
        </w:rPr>
        <w:t>C、室内着火不能立即打开门窗，以防空气流通，造成火势蔓延，故C错误；</w:t>
      </w:r>
    </w:p>
    <w:p w14:paraId="59E7E0EA">
      <w:pPr>
        <w:spacing w:line="360" w:lineRule="auto"/>
        <w:jc w:val="left"/>
        <w:textAlignment w:val="center"/>
        <w:rPr>
          <w:color w:val="000000"/>
        </w:rPr>
      </w:pPr>
      <w:r>
        <w:rPr>
          <w:color w:val="000000"/>
        </w:rPr>
        <w:t>D、二氧化碳汽化会吸收大量的热，所以二氧化碳灭火器可用于扑灭图书、档案等贵重物品的失火，不能用干粉灭火器扑灭，以免产生的水损坏图书、档案，故D错误；</w:t>
      </w:r>
    </w:p>
    <w:p w14:paraId="0DBA5A77">
      <w:pPr>
        <w:spacing w:line="360" w:lineRule="auto"/>
        <w:jc w:val="left"/>
        <w:textAlignment w:val="center"/>
        <w:rPr>
          <w:color w:val="000000"/>
        </w:rPr>
      </w:pPr>
      <w:r>
        <w:rPr>
          <w:color w:val="000000"/>
        </w:rPr>
        <w:t>故选B。</w:t>
      </w:r>
    </w:p>
    <w:p w14:paraId="1ACF2F0E">
      <w:pPr>
        <w:spacing w:line="360" w:lineRule="auto"/>
        <w:jc w:val="left"/>
        <w:textAlignment w:val="center"/>
        <w:rPr>
          <w:color w:val="000000"/>
        </w:rPr>
      </w:pPr>
      <w:r>
        <w:rPr>
          <w:color w:val="000000"/>
        </w:rPr>
        <w:t xml:space="preserve">11. </w:t>
      </w:r>
      <w:r>
        <w:rPr>
          <w:rFonts w:ascii="宋体" w:hAnsi="宋体" w:eastAsia="宋体" w:cs="宋体"/>
          <w:color w:val="000000"/>
        </w:rPr>
        <w:t>如图是氟元素在元素周期表中的信息及原子结构示意图，下列表述</w:t>
      </w:r>
      <w:r>
        <w:rPr>
          <w:rFonts w:ascii="宋体" w:hAnsi="宋体" w:eastAsia="宋体" w:cs="宋体"/>
          <w:color w:val="000000"/>
          <w:em w:val="dot"/>
        </w:rPr>
        <w:t>错误</w:t>
      </w:r>
      <w:r>
        <w:rPr>
          <w:rFonts w:ascii="宋体" w:hAnsi="宋体" w:eastAsia="宋体" w:cs="宋体"/>
          <w:color w:val="000000"/>
        </w:rPr>
        <w:t>的是</w:t>
      </w:r>
    </w:p>
    <w:p w14:paraId="62586F1C">
      <w:pPr>
        <w:spacing w:line="360" w:lineRule="auto"/>
        <w:jc w:val="left"/>
        <w:textAlignment w:val="center"/>
        <w:rPr>
          <w:color w:val="000000"/>
        </w:rPr>
      </w:pPr>
      <w:r>
        <w:rPr>
          <w:color w:val="000000"/>
        </w:rPr>
        <w:drawing>
          <wp:inline distT="0" distB="0" distL="114300" distR="114300">
            <wp:extent cx="1524000" cy="781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24000" cy="781050"/>
                    </a:xfrm>
                    <a:prstGeom prst="rect">
                      <a:avLst/>
                    </a:prstGeom>
                  </pic:spPr>
                </pic:pic>
              </a:graphicData>
            </a:graphic>
          </wp:inline>
        </w:drawing>
      </w:r>
      <w:r>
        <w:rPr>
          <w:color w:val="000000"/>
        </w:rPr>
        <w:t xml:space="preserve">  </w:t>
      </w:r>
    </w:p>
    <w:p w14:paraId="5A12A9A0">
      <w:pPr>
        <w:spacing w:line="360" w:lineRule="auto"/>
        <w:jc w:val="left"/>
        <w:textAlignment w:val="center"/>
        <w:rPr>
          <w:color w:val="000000"/>
        </w:rPr>
      </w:pPr>
      <w:r>
        <w:rPr>
          <w:color w:val="000000"/>
        </w:rPr>
        <w:t xml:space="preserve">A. </w:t>
      </w:r>
      <w:r>
        <w:rPr>
          <w:rFonts w:ascii="宋体" w:hAnsi="宋体" w:eastAsia="宋体" w:cs="宋体"/>
          <w:color w:val="000000"/>
        </w:rPr>
        <w:t>氟属于非金属元素</w:t>
      </w:r>
    </w:p>
    <w:p w14:paraId="09838AFB">
      <w:pPr>
        <w:spacing w:line="360" w:lineRule="auto"/>
        <w:jc w:val="left"/>
        <w:textAlignment w:val="center"/>
        <w:rPr>
          <w:color w:val="000000"/>
        </w:rPr>
      </w:pPr>
      <w:r>
        <w:rPr>
          <w:color w:val="000000"/>
        </w:rPr>
        <w:t xml:space="preserve">B. </w:t>
      </w:r>
      <w:r>
        <w:rPr>
          <w:rFonts w:ascii="宋体" w:hAnsi="宋体" w:eastAsia="宋体" w:cs="宋体"/>
          <w:color w:val="000000"/>
        </w:rPr>
        <w:t>氟原子核内有</w:t>
      </w:r>
      <w:r>
        <w:rPr>
          <w:rFonts w:ascii="Times New Roman" w:hAnsi="Times New Roman" w:eastAsia="Times New Roman" w:cs="Times New Roman"/>
          <w:color w:val="000000"/>
        </w:rPr>
        <w:t>9</w:t>
      </w:r>
      <w:r>
        <w:rPr>
          <w:rFonts w:ascii="宋体" w:hAnsi="宋体" w:eastAsia="宋体" w:cs="宋体"/>
          <w:color w:val="000000"/>
        </w:rPr>
        <w:t>个质子</w:t>
      </w:r>
    </w:p>
    <w:p w14:paraId="411AFF16">
      <w:pPr>
        <w:spacing w:line="360" w:lineRule="auto"/>
        <w:jc w:val="left"/>
        <w:textAlignment w:val="center"/>
        <w:rPr>
          <w:color w:val="000000"/>
        </w:rPr>
      </w:pPr>
      <w:r>
        <w:rPr>
          <w:color w:val="000000"/>
        </w:rPr>
        <w:t xml:space="preserve">C. </w:t>
      </w:r>
      <w:r>
        <w:rPr>
          <w:rFonts w:ascii="宋体" w:hAnsi="宋体" w:eastAsia="宋体" w:cs="宋体"/>
          <w:color w:val="000000"/>
        </w:rPr>
        <w:t>化学反应中氟原子易得电子</w:t>
      </w:r>
    </w:p>
    <w:p w14:paraId="21ADF132">
      <w:pPr>
        <w:spacing w:line="360" w:lineRule="auto"/>
        <w:jc w:val="left"/>
        <w:textAlignment w:val="center"/>
        <w:rPr>
          <w:color w:val="000000"/>
        </w:rPr>
      </w:pPr>
      <w:r>
        <w:rPr>
          <w:color w:val="000000"/>
        </w:rPr>
        <w:t xml:space="preserve">D. </w:t>
      </w:r>
      <w:r>
        <w:rPr>
          <w:rFonts w:ascii="宋体" w:hAnsi="宋体" w:eastAsia="宋体" w:cs="宋体"/>
          <w:color w:val="000000"/>
        </w:rPr>
        <w:t>氟的相对原子质量为</w:t>
      </w:r>
      <w:r>
        <w:rPr>
          <w:rFonts w:ascii="Times New Roman" w:hAnsi="Times New Roman" w:eastAsia="Times New Roman" w:cs="Times New Roman"/>
          <w:color w:val="000000"/>
        </w:rPr>
        <w:t>19.00g</w:t>
      </w:r>
    </w:p>
    <w:p w14:paraId="5EBC288B">
      <w:pPr>
        <w:spacing w:line="360" w:lineRule="auto"/>
        <w:textAlignment w:val="center"/>
        <w:rPr>
          <w:color w:val="000000"/>
        </w:rPr>
      </w:pPr>
      <w:r>
        <w:rPr>
          <w:color w:val="2E75B6"/>
        </w:rPr>
        <w:t>【答案】</w:t>
      </w:r>
      <w:r>
        <w:rPr>
          <w:color w:val="000000"/>
        </w:rPr>
        <w:t>D</w:t>
      </w:r>
    </w:p>
    <w:p w14:paraId="3F910FCB">
      <w:pPr>
        <w:spacing w:line="360" w:lineRule="auto"/>
        <w:textAlignment w:val="center"/>
        <w:rPr>
          <w:color w:val="000000"/>
        </w:rPr>
      </w:pPr>
      <w:r>
        <w:rPr>
          <w:color w:val="2E75B6"/>
        </w:rPr>
        <w:t>【解析】</w:t>
      </w:r>
    </w:p>
    <w:p w14:paraId="398060A8">
      <w:pPr>
        <w:spacing w:line="360" w:lineRule="auto"/>
        <w:jc w:val="left"/>
        <w:textAlignment w:val="center"/>
        <w:rPr>
          <w:color w:val="000000"/>
        </w:rPr>
      </w:pPr>
      <w:r>
        <w:rPr>
          <w:color w:val="000000"/>
        </w:rPr>
        <w:t>【详解】A、氟是“气”字旁，属于非金属元素。不符合题意；</w:t>
      </w:r>
    </w:p>
    <w:p w14:paraId="486FF3F2">
      <w:pPr>
        <w:spacing w:line="360" w:lineRule="auto"/>
        <w:jc w:val="left"/>
        <w:textAlignment w:val="center"/>
        <w:rPr>
          <w:color w:val="000000"/>
        </w:rPr>
      </w:pPr>
      <w:r>
        <w:rPr>
          <w:color w:val="000000"/>
        </w:rPr>
        <w:t>B、元素周期表一格中，左上角数字表示原子序数，原子中质子数=原子序数，所以氟原子核内有9个质子。不符合题意；</w:t>
      </w:r>
    </w:p>
    <w:p w14:paraId="63D71600">
      <w:pPr>
        <w:spacing w:line="360" w:lineRule="auto"/>
        <w:jc w:val="left"/>
        <w:textAlignment w:val="center"/>
        <w:rPr>
          <w:color w:val="000000"/>
        </w:rPr>
      </w:pPr>
      <w:r>
        <w:rPr>
          <w:color w:val="000000"/>
        </w:rPr>
        <w:t>C、从氟原子结构示意图可知，氟原子最外层电子数为7，大于4，在化学反应中容易得到电子。不符合题意；</w:t>
      </w:r>
    </w:p>
    <w:p w14:paraId="09942E3B">
      <w:pPr>
        <w:spacing w:line="360" w:lineRule="auto"/>
        <w:jc w:val="left"/>
        <w:textAlignment w:val="center"/>
        <w:rPr>
          <w:color w:val="000000"/>
        </w:rPr>
      </w:pPr>
      <w:r>
        <w:rPr>
          <w:color w:val="000000"/>
        </w:rPr>
        <w:t>D、元素周期表一格中，最下方数字为相对原子质量，相对原子质量的单位是“1”不是“g”，氟的相对原子质量为19.00。符合题意；</w:t>
      </w:r>
    </w:p>
    <w:p w14:paraId="1C446F34">
      <w:pPr>
        <w:spacing w:line="360" w:lineRule="auto"/>
        <w:jc w:val="left"/>
        <w:textAlignment w:val="center"/>
        <w:rPr>
          <w:color w:val="000000"/>
        </w:rPr>
      </w:pPr>
      <w:r>
        <w:rPr>
          <w:color w:val="000000"/>
        </w:rPr>
        <w:t>故选D。</w:t>
      </w:r>
    </w:p>
    <w:p w14:paraId="31FA1592">
      <w:pPr>
        <w:spacing w:line="360" w:lineRule="auto"/>
        <w:jc w:val="left"/>
        <w:textAlignment w:val="center"/>
        <w:rPr>
          <w:color w:val="000000"/>
        </w:rPr>
      </w:pPr>
      <w:r>
        <w:rPr>
          <w:color w:val="000000"/>
        </w:rPr>
        <w:t xml:space="preserve">12. </w:t>
      </w:r>
      <w:r>
        <w:rPr>
          <w:rFonts w:ascii="宋体" w:hAnsi="宋体" w:eastAsia="宋体" w:cs="宋体"/>
          <w:color w:val="000000"/>
        </w:rPr>
        <w:t>下列物质的性质和用途对应关系</w:t>
      </w:r>
      <w:r>
        <w:rPr>
          <w:rFonts w:ascii="宋体" w:hAnsi="宋体" w:eastAsia="宋体" w:cs="宋体"/>
          <w:color w:val="000000"/>
          <w:em w:val="dot"/>
        </w:rPr>
        <w:t>错误</w:t>
      </w:r>
      <w:r>
        <w:rPr>
          <w:rFonts w:ascii="宋体" w:hAnsi="宋体" w:eastAsia="宋体" w:cs="宋体"/>
          <w:color w:val="000000"/>
        </w:rPr>
        <w:t>的是</w:t>
      </w:r>
    </w:p>
    <w:p w14:paraId="10DA62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铜的导电性好</w:t>
      </w:r>
      <w:r>
        <w:rPr>
          <w:rFonts w:ascii="Times New Roman" w:hAnsi="Times New Roman" w:eastAsia="Times New Roman" w:cs="Times New Roman"/>
          <w:color w:val="000000"/>
        </w:rPr>
        <w:t>——</w:t>
      </w:r>
      <w:r>
        <w:rPr>
          <w:rFonts w:ascii="宋体" w:hAnsi="宋体" w:eastAsia="宋体" w:cs="宋体"/>
          <w:color w:val="000000"/>
        </w:rPr>
        <w:t>作导线</w:t>
      </w:r>
      <w:r>
        <w:rPr>
          <w:color w:val="000000"/>
        </w:rPr>
        <w:tab/>
      </w:r>
      <w:r>
        <w:rPr>
          <w:color w:val="000000"/>
        </w:rPr>
        <w:t xml:space="preserve">B. </w:t>
      </w:r>
      <w:r>
        <w:rPr>
          <w:rFonts w:ascii="宋体" w:hAnsi="宋体" w:eastAsia="宋体" w:cs="宋体"/>
          <w:color w:val="000000"/>
        </w:rPr>
        <w:t>氧气支持燃烧</w:t>
      </w:r>
      <w:r>
        <w:rPr>
          <w:rFonts w:ascii="Times New Roman" w:hAnsi="Times New Roman" w:eastAsia="Times New Roman" w:cs="Times New Roman"/>
          <w:color w:val="000000"/>
        </w:rPr>
        <w:t>——</w:t>
      </w:r>
      <w:r>
        <w:rPr>
          <w:rFonts w:ascii="宋体" w:hAnsi="宋体" w:eastAsia="宋体" w:cs="宋体"/>
          <w:color w:val="000000"/>
        </w:rPr>
        <w:t>作燃料</w:t>
      </w:r>
    </w:p>
    <w:p w14:paraId="1B03D55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金刚石硬度大</w:t>
      </w:r>
      <w:r>
        <w:rPr>
          <w:rFonts w:ascii="Times New Roman" w:hAnsi="Times New Roman" w:eastAsia="Times New Roman" w:cs="Times New Roman"/>
          <w:color w:val="000000"/>
        </w:rPr>
        <w:t>——</w:t>
      </w:r>
      <w:r>
        <w:rPr>
          <w:rFonts w:ascii="宋体" w:hAnsi="宋体" w:eastAsia="宋体" w:cs="宋体"/>
          <w:color w:val="000000"/>
        </w:rPr>
        <w:t>作钻探机钻头</w:t>
      </w:r>
      <w:r>
        <w:rPr>
          <w:color w:val="000000"/>
        </w:rPr>
        <w:tab/>
      </w:r>
      <w:r>
        <w:rPr>
          <w:color w:val="000000"/>
        </w:rPr>
        <w:t xml:space="preserve">D. </w:t>
      </w:r>
      <w:r>
        <w:rPr>
          <w:rFonts w:ascii="宋体" w:hAnsi="宋体" w:eastAsia="宋体" w:cs="宋体"/>
          <w:color w:val="000000"/>
        </w:rPr>
        <w:t>氮气的化学性质不活泼</w:t>
      </w:r>
      <w:r>
        <w:rPr>
          <w:rFonts w:ascii="Times New Roman" w:hAnsi="Times New Roman" w:eastAsia="Times New Roman" w:cs="Times New Roman"/>
          <w:color w:val="000000"/>
        </w:rPr>
        <w:t>——</w:t>
      </w:r>
      <w:r>
        <w:rPr>
          <w:rFonts w:ascii="宋体" w:hAnsi="宋体" w:eastAsia="宋体" w:cs="宋体"/>
          <w:color w:val="000000"/>
        </w:rPr>
        <w:t>作保护气</w:t>
      </w:r>
    </w:p>
    <w:p w14:paraId="0D56EDB6">
      <w:pPr>
        <w:spacing w:line="360" w:lineRule="auto"/>
        <w:textAlignment w:val="center"/>
        <w:rPr>
          <w:color w:val="000000"/>
        </w:rPr>
      </w:pPr>
      <w:r>
        <w:rPr>
          <w:color w:val="2E75B6"/>
        </w:rPr>
        <w:t>【答案】</w:t>
      </w:r>
      <w:r>
        <w:rPr>
          <w:color w:val="000000"/>
        </w:rPr>
        <w:t>B</w:t>
      </w:r>
    </w:p>
    <w:p w14:paraId="7EDEE985">
      <w:pPr>
        <w:spacing w:line="360" w:lineRule="auto"/>
        <w:textAlignment w:val="center"/>
        <w:rPr>
          <w:color w:val="000000"/>
        </w:rPr>
      </w:pPr>
      <w:r>
        <w:rPr>
          <w:color w:val="2E75B6"/>
        </w:rPr>
        <w:t>【解析】</w:t>
      </w:r>
    </w:p>
    <w:p w14:paraId="0CB4D7D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、铜具有良好的导电性，可作导线，故选项性质和用途对应正确；</w:t>
      </w:r>
    </w:p>
    <w:p w14:paraId="056C322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、氧气具有助燃性，没有可燃性，不能作燃料，故选项性质和用途对应不正确；</w:t>
      </w:r>
    </w:p>
    <w:p w14:paraId="18F28C2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、金刚石是天然存在最硬的物质，可作钻探机钻头，故选项性质和用途对应正确；</w:t>
      </w:r>
    </w:p>
    <w:p w14:paraId="3CA6C11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、氮气的化学性质不活泼，一般不与其它物质反应，可作保护气，故选项性质和用途对应正确。</w:t>
      </w:r>
    </w:p>
    <w:p w14:paraId="5BBACDB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571D4AB">
      <w:pPr>
        <w:spacing w:line="360" w:lineRule="auto"/>
        <w:jc w:val="left"/>
        <w:textAlignment w:val="center"/>
        <w:rPr>
          <w:color w:val="000000"/>
        </w:rPr>
      </w:pPr>
      <w:r>
        <w:rPr>
          <w:color w:val="000000"/>
        </w:rPr>
        <w:t xml:space="preserve">13. </w:t>
      </w:r>
      <w:r>
        <w:rPr>
          <w:rFonts w:ascii="宋体" w:hAnsi="宋体" w:eastAsia="宋体" w:cs="宋体"/>
          <w:color w:val="000000"/>
        </w:rPr>
        <w:t>下列家庭小实验</w:t>
      </w:r>
      <w:r>
        <w:rPr>
          <w:rFonts w:ascii="宋体" w:hAnsi="宋体" w:eastAsia="宋体" w:cs="宋体"/>
          <w:color w:val="000000"/>
          <w:em w:val="dot"/>
        </w:rPr>
        <w:t>不能</w:t>
      </w:r>
      <w:r>
        <w:rPr>
          <w:rFonts w:ascii="宋体" w:hAnsi="宋体" w:eastAsia="宋体" w:cs="宋体"/>
          <w:color w:val="000000"/>
        </w:rPr>
        <w:t>成功的是</w:t>
      </w:r>
    </w:p>
    <w:p w14:paraId="3919011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用火柴梗比较蜡烛火焰各层温度</w:t>
      </w:r>
      <w:r>
        <w:rPr>
          <w:color w:val="000000"/>
        </w:rPr>
        <w:tab/>
      </w:r>
      <w:r>
        <w:rPr>
          <w:color w:val="000000"/>
        </w:rPr>
        <w:t xml:space="preserve">B. </w:t>
      </w:r>
      <w:r>
        <w:rPr>
          <w:rFonts w:ascii="宋体" w:hAnsi="宋体" w:eastAsia="宋体" w:cs="宋体"/>
          <w:color w:val="000000"/>
        </w:rPr>
        <w:t>用燃烧法鉴别羊毛线和腈纶线</w:t>
      </w:r>
    </w:p>
    <w:p w14:paraId="63A117B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用紫甘蓝、酒精自制酸碱指示剂</w:t>
      </w:r>
      <w:r>
        <w:rPr>
          <w:color w:val="000000"/>
        </w:rPr>
        <w:tab/>
      </w:r>
      <w:r>
        <w:rPr>
          <w:color w:val="000000"/>
        </w:rPr>
        <w:t xml:space="preserve">D. </w:t>
      </w:r>
      <w:r>
        <w:rPr>
          <w:rFonts w:ascii="宋体" w:hAnsi="宋体" w:eastAsia="宋体" w:cs="宋体"/>
          <w:color w:val="000000"/>
        </w:rPr>
        <w:t>用食盐水除去铁钉表面的铁锈</w:t>
      </w:r>
    </w:p>
    <w:p w14:paraId="7E60AA8C">
      <w:pPr>
        <w:spacing w:line="360" w:lineRule="auto"/>
        <w:textAlignment w:val="center"/>
        <w:rPr>
          <w:color w:val="000000"/>
        </w:rPr>
      </w:pPr>
      <w:r>
        <w:rPr>
          <w:color w:val="2E75B6"/>
        </w:rPr>
        <w:t>【答案】</w:t>
      </w:r>
      <w:r>
        <w:rPr>
          <w:color w:val="000000"/>
        </w:rPr>
        <w:t>D</w:t>
      </w:r>
    </w:p>
    <w:p w14:paraId="752B155E">
      <w:pPr>
        <w:spacing w:line="360" w:lineRule="auto"/>
        <w:textAlignment w:val="center"/>
        <w:rPr>
          <w:color w:val="000000"/>
        </w:rPr>
      </w:pPr>
      <w:r>
        <w:rPr>
          <w:color w:val="2E75B6"/>
        </w:rPr>
        <w:t>【解析】</w:t>
      </w:r>
    </w:p>
    <w:p w14:paraId="3E188C06">
      <w:pPr>
        <w:spacing w:line="360" w:lineRule="auto"/>
        <w:jc w:val="left"/>
        <w:textAlignment w:val="center"/>
        <w:rPr>
          <w:color w:val="000000"/>
        </w:rPr>
      </w:pPr>
      <w:r>
        <w:rPr>
          <w:color w:val="000000"/>
        </w:rPr>
        <w:t>【详解】A、将火柴梗放在火焰上，通过不同地方的炭化程度，可比较火焰各层的温度，A选项正确；</w:t>
      </w:r>
    </w:p>
    <w:p w14:paraId="0C287CA9">
      <w:pPr>
        <w:spacing w:line="360" w:lineRule="auto"/>
        <w:jc w:val="left"/>
        <w:textAlignment w:val="center"/>
        <w:rPr>
          <w:color w:val="000000"/>
        </w:rPr>
      </w:pPr>
      <w:r>
        <w:rPr>
          <w:color w:val="000000"/>
        </w:rPr>
        <w:t>B、羊毛成分主要是蛋白质，燃烧时有烧焦羽毛的气味，腈纶没有，可用燃烧法区别腈纶和羊毛，B选项正确；</w:t>
      </w:r>
    </w:p>
    <w:p w14:paraId="212D7868">
      <w:pPr>
        <w:spacing w:line="360" w:lineRule="auto"/>
        <w:jc w:val="left"/>
        <w:textAlignment w:val="center"/>
        <w:rPr>
          <w:color w:val="000000"/>
        </w:rPr>
      </w:pPr>
      <w:r>
        <w:rPr>
          <w:color w:val="000000"/>
        </w:rPr>
        <w:t>C、紫甘蓝中的色素能够溶于酒精，因此可以用紫甘蓝和酒精制作酸碱指示剂，C选项正确；</w:t>
      </w:r>
    </w:p>
    <w:p w14:paraId="5598677C">
      <w:pPr>
        <w:spacing w:line="360" w:lineRule="auto"/>
        <w:jc w:val="left"/>
        <w:textAlignment w:val="center"/>
        <w:rPr>
          <w:color w:val="000000"/>
        </w:rPr>
      </w:pPr>
      <w:r>
        <w:rPr>
          <w:color w:val="000000"/>
        </w:rPr>
        <w:t>D、氯化钠不能和铁锈中的氧化铁反应因此不能用食盐水除铁锈，D选项错误。</w:t>
      </w:r>
    </w:p>
    <w:p w14:paraId="6EDFD4D5">
      <w:pPr>
        <w:spacing w:line="360" w:lineRule="auto"/>
        <w:jc w:val="left"/>
        <w:textAlignment w:val="center"/>
        <w:rPr>
          <w:color w:val="000000"/>
        </w:rPr>
      </w:pPr>
      <w:r>
        <w:rPr>
          <w:color w:val="000000"/>
        </w:rPr>
        <w:t>故选：D。</w:t>
      </w:r>
    </w:p>
    <w:p w14:paraId="2D4AB8E5">
      <w:pPr>
        <w:spacing w:line="360" w:lineRule="auto"/>
        <w:jc w:val="left"/>
        <w:textAlignment w:val="center"/>
        <w:rPr>
          <w:color w:val="000000"/>
        </w:rPr>
      </w:pPr>
      <w:r>
        <w:rPr>
          <w:color w:val="000000"/>
        </w:rPr>
        <w:t xml:space="preserve">14. </w:t>
      </w:r>
      <w:r>
        <w:rPr>
          <w:rFonts w:ascii="宋体" w:hAnsi="宋体" w:eastAsia="宋体" w:cs="宋体"/>
          <w:color w:val="000000"/>
        </w:rPr>
        <w:t>归纳总结是化学学习常用的方法，下列归纳总结正确的是</w:t>
      </w:r>
    </w:p>
    <w:p w14:paraId="1E26150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显碱性的物质都能治疗胃酸过多</w:t>
      </w:r>
      <w:r>
        <w:rPr>
          <w:color w:val="000000"/>
        </w:rPr>
        <w:tab/>
      </w:r>
      <w:r>
        <w:rPr>
          <w:color w:val="000000"/>
        </w:rPr>
        <w:t xml:space="preserve">B. </w:t>
      </w:r>
      <w:r>
        <w:rPr>
          <w:rFonts w:ascii="宋体" w:hAnsi="宋体" w:eastAsia="宋体" w:cs="宋体"/>
          <w:color w:val="000000"/>
        </w:rPr>
        <w:t>含有氧元素的物质都是氧化物</w:t>
      </w:r>
    </w:p>
    <w:p w14:paraId="7F70706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具有挥发性的药品都需密封保存</w:t>
      </w:r>
      <w:r>
        <w:rPr>
          <w:color w:val="000000"/>
        </w:rPr>
        <w:tab/>
      </w:r>
      <w:r>
        <w:rPr>
          <w:color w:val="000000"/>
        </w:rPr>
        <w:t xml:space="preserve">D. </w:t>
      </w:r>
      <w:r>
        <w:rPr>
          <w:rFonts w:ascii="宋体" w:hAnsi="宋体" w:eastAsia="宋体" w:cs="宋体"/>
          <w:color w:val="000000"/>
        </w:rPr>
        <w:t>催化剂都能加快化学反应速率</w:t>
      </w:r>
    </w:p>
    <w:p w14:paraId="08FED0E7">
      <w:pPr>
        <w:spacing w:line="360" w:lineRule="auto"/>
        <w:textAlignment w:val="center"/>
        <w:rPr>
          <w:color w:val="000000"/>
        </w:rPr>
      </w:pPr>
      <w:r>
        <w:rPr>
          <w:color w:val="2E75B6"/>
        </w:rPr>
        <w:t>【答案】</w:t>
      </w:r>
      <w:r>
        <w:rPr>
          <w:color w:val="000000"/>
        </w:rPr>
        <w:t>C</w:t>
      </w:r>
    </w:p>
    <w:p w14:paraId="369A7796">
      <w:pPr>
        <w:spacing w:line="360" w:lineRule="auto"/>
        <w:textAlignment w:val="center"/>
        <w:rPr>
          <w:color w:val="000000"/>
        </w:rPr>
      </w:pPr>
      <w:r>
        <w:rPr>
          <w:color w:val="2E75B6"/>
        </w:rPr>
        <w:t>【解析】</w:t>
      </w:r>
    </w:p>
    <w:p w14:paraId="0ECFCEE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、显碱性的物质不一定都能治疗胃酸过多，如氢氧化钠溶液呈碱性，但氢氧化钠具有强烈的腐蚀性，不能治疗胃酸过多，选项错误；</w:t>
      </w:r>
    </w:p>
    <w:p w14:paraId="6C6FE56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、含有氧元素的物质不一定都是氧化物，由两种元素组成的含有氧元素的化合物才是氧化物，选项错误；</w:t>
      </w:r>
    </w:p>
    <w:p w14:paraId="33D6432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、具有挥发性的药品都需密封保存，防止药品挥发到空气中，选项正确；</w:t>
      </w:r>
    </w:p>
    <w:p w14:paraId="312D43A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、由催化剂的概念可知，催化剂能够改变化学反应速率，不一定能加快化学反应速率，选项错误，故选</w:t>
      </w:r>
      <w:r>
        <w:rPr>
          <w:rFonts w:ascii="Times New Roman" w:hAnsi="Times New Roman" w:eastAsia="Times New Roman" w:cs="Times New Roman"/>
          <w:color w:val="000000"/>
        </w:rPr>
        <w:t>C</w:t>
      </w:r>
      <w:r>
        <w:rPr>
          <w:rFonts w:ascii="宋体" w:hAnsi="宋体" w:eastAsia="宋体" w:cs="宋体"/>
          <w:color w:val="000000"/>
        </w:rPr>
        <w:t>。</w:t>
      </w:r>
    </w:p>
    <w:p w14:paraId="668B6E12">
      <w:pPr>
        <w:spacing w:line="360" w:lineRule="auto"/>
        <w:jc w:val="left"/>
        <w:textAlignment w:val="center"/>
        <w:rPr>
          <w:color w:val="000000"/>
        </w:rPr>
      </w:pPr>
      <w:r>
        <w:rPr>
          <w:color w:val="000000"/>
        </w:rPr>
        <w:t xml:space="preserve">15. </w:t>
      </w:r>
      <w:r>
        <w:rPr>
          <w:rFonts w:ascii="宋体" w:hAnsi="宋体" w:eastAsia="宋体" w:cs="宋体"/>
          <w:color w:val="000000"/>
        </w:rPr>
        <w:t>如图是</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NaCl</w:t>
      </w:r>
      <w:r>
        <w:rPr>
          <w:rFonts w:ascii="宋体" w:hAnsi="宋体" w:eastAsia="宋体" w:cs="宋体"/>
          <w:color w:val="000000"/>
        </w:rPr>
        <w:t>的溶解度曲线，下列说法正确的是</w:t>
      </w:r>
    </w:p>
    <w:p w14:paraId="4079AA46">
      <w:pPr>
        <w:spacing w:line="360" w:lineRule="auto"/>
        <w:jc w:val="left"/>
        <w:textAlignment w:val="center"/>
        <w:rPr>
          <w:color w:val="000000"/>
        </w:rPr>
      </w:pPr>
      <w:r>
        <w:rPr>
          <w:color w:val="000000"/>
        </w:rPr>
        <w:drawing>
          <wp:inline distT="0" distB="0" distL="114300" distR="114300">
            <wp:extent cx="1533525" cy="12477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33525" cy="1247775"/>
                    </a:xfrm>
                    <a:prstGeom prst="rect">
                      <a:avLst/>
                    </a:prstGeom>
                  </pic:spPr>
                </pic:pic>
              </a:graphicData>
            </a:graphic>
          </wp:inline>
        </w:drawing>
      </w:r>
      <w:r>
        <w:rPr>
          <w:color w:val="000000"/>
        </w:rPr>
        <w:t xml:space="preserve">  </w:t>
      </w:r>
    </w:p>
    <w:p w14:paraId="32043ED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的溶解度</w:t>
      </w:r>
      <w:r>
        <w:rPr>
          <w:rFonts w:ascii="Times New Roman" w:hAnsi="Times New Roman" w:eastAsia="Times New Roman" w:cs="Times New Roman"/>
          <w:color w:val="000000"/>
        </w:rPr>
        <w:t>NaCl</w:t>
      </w:r>
      <w:r>
        <w:rPr>
          <w:rFonts w:ascii="宋体" w:hAnsi="宋体" w:eastAsia="宋体" w:cs="宋体"/>
          <w:color w:val="000000"/>
        </w:rPr>
        <w:t>的溶解度大</w:t>
      </w:r>
    </w:p>
    <w:p w14:paraId="4352930B">
      <w:pPr>
        <w:spacing w:line="360" w:lineRule="auto"/>
        <w:jc w:val="left"/>
        <w:textAlignment w:val="center"/>
        <w:rPr>
          <w:color w:val="000000"/>
        </w:rPr>
      </w:pPr>
      <w:r>
        <w:rPr>
          <w:color w:val="000000"/>
        </w:rPr>
        <w:t xml:space="preserve">B. </w:t>
      </w:r>
      <w:r>
        <w:rPr>
          <w:rFonts w:ascii="宋体" w:hAnsi="宋体" w:eastAsia="宋体" w:cs="宋体"/>
          <w:color w:val="000000"/>
        </w:rPr>
        <w:t>降温能使接近饱和的</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溶液变成饱和溶液</w:t>
      </w:r>
    </w:p>
    <w:p w14:paraId="05D3BDE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溶液的溶质质量分数比</w:t>
      </w:r>
      <w:r>
        <w:rPr>
          <w:rFonts w:ascii="Times New Roman" w:hAnsi="Times New Roman" w:eastAsia="Times New Roman" w:cs="Times New Roman"/>
          <w:color w:val="000000"/>
        </w:rPr>
        <w:t>NaCl</w:t>
      </w:r>
      <w:r>
        <w:rPr>
          <w:rFonts w:ascii="宋体" w:hAnsi="宋体" w:eastAsia="宋体" w:cs="宋体"/>
          <w:color w:val="000000"/>
        </w:rPr>
        <w:t>溶液的溶质质量分数大</w:t>
      </w:r>
    </w:p>
    <w:p w14:paraId="4AE2944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溶液中混有少量</w:t>
      </w:r>
      <w:r>
        <w:rPr>
          <w:rFonts w:ascii="Times New Roman" w:hAnsi="Times New Roman" w:eastAsia="Times New Roman" w:cs="Times New Roman"/>
          <w:color w:val="000000"/>
        </w:rPr>
        <w:t>NaCl</w:t>
      </w:r>
      <w:r>
        <w:rPr>
          <w:rFonts w:ascii="宋体" w:hAnsi="宋体" w:eastAsia="宋体" w:cs="宋体"/>
          <w:color w:val="000000"/>
        </w:rPr>
        <w:t>，用蒸发结晶的方法提纯</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p>
    <w:p w14:paraId="4BE92BA9">
      <w:pPr>
        <w:spacing w:line="360" w:lineRule="auto"/>
        <w:textAlignment w:val="center"/>
        <w:rPr>
          <w:color w:val="000000"/>
        </w:rPr>
      </w:pPr>
      <w:r>
        <w:rPr>
          <w:color w:val="2E75B6"/>
        </w:rPr>
        <w:t>【答案】</w:t>
      </w:r>
      <w:r>
        <w:rPr>
          <w:color w:val="000000"/>
        </w:rPr>
        <w:t>B</w:t>
      </w:r>
    </w:p>
    <w:p w14:paraId="66F9D8FE">
      <w:pPr>
        <w:spacing w:line="360" w:lineRule="auto"/>
        <w:textAlignment w:val="center"/>
        <w:rPr>
          <w:color w:val="000000"/>
        </w:rPr>
      </w:pPr>
      <w:r>
        <w:rPr>
          <w:color w:val="2E75B6"/>
        </w:rPr>
        <w:t>【解析】</w:t>
      </w:r>
    </w:p>
    <w:p w14:paraId="5E4F19A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、溶解度随温度的变化而变化，没有指明温度无法比较两物质的溶解度，故选项说法错误；</w:t>
      </w:r>
    </w:p>
    <w:p w14:paraId="0B9F00F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、根据图示可知硝酸钾的溶解度随温度的降低而减小，则降温能使接近饱和的</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溶液变成饱和溶液，故选项说法正确；</w:t>
      </w:r>
    </w:p>
    <w:p w14:paraId="6B880DE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、未指明溶液是否为饱和溶液，则无法比较两种溶液的溶质质量分数，故选项说法错误；</w:t>
      </w:r>
    </w:p>
    <w:p w14:paraId="29AFB87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、硝酸钾的溶解度受温度影响变化较大，氯化钠的溶解度受温度影响变化较小，则</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溶液中混有少量</w:t>
      </w:r>
      <w:r>
        <w:rPr>
          <w:rFonts w:ascii="Times New Roman" w:hAnsi="Times New Roman" w:eastAsia="Times New Roman" w:cs="Times New Roman"/>
          <w:color w:val="000000"/>
        </w:rPr>
        <w:t>NaCl</w:t>
      </w:r>
      <w:r>
        <w:rPr>
          <w:rFonts w:ascii="宋体" w:hAnsi="宋体" w:eastAsia="宋体" w:cs="宋体"/>
          <w:color w:val="000000"/>
        </w:rPr>
        <w:t>，用降温结晶的方法提纯</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，故选项说法错误。</w:t>
      </w:r>
    </w:p>
    <w:p w14:paraId="39A49F4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9E390B1">
      <w:pPr>
        <w:spacing w:line="360" w:lineRule="auto"/>
        <w:jc w:val="left"/>
        <w:textAlignment w:val="center"/>
        <w:rPr>
          <w:color w:val="000000"/>
        </w:rPr>
      </w:pPr>
      <w:r>
        <w:rPr>
          <w:color w:val="000000"/>
        </w:rPr>
        <w:t xml:space="preserve">16. </w:t>
      </w:r>
      <w:r>
        <w:rPr>
          <w:rFonts w:ascii="宋体" w:hAnsi="宋体" w:eastAsia="宋体" w:cs="宋体"/>
          <w:color w:val="000000"/>
        </w:rPr>
        <w:t>下列图像能正确反映对应变化关系的是</w:t>
      </w:r>
    </w:p>
    <w:p w14:paraId="7FEAA67C">
      <w:pPr>
        <w:spacing w:line="360" w:lineRule="auto"/>
        <w:jc w:val="left"/>
        <w:textAlignment w:val="center"/>
        <w:rPr>
          <w:color w:val="000000"/>
        </w:rPr>
      </w:pPr>
      <w:r>
        <w:rPr>
          <w:color w:val="000000"/>
        </w:rPr>
        <w:drawing>
          <wp:inline distT="0" distB="0" distL="114300" distR="114300">
            <wp:extent cx="4543425" cy="11525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543425" cy="1152525"/>
                    </a:xfrm>
                    <a:prstGeom prst="rect">
                      <a:avLst/>
                    </a:prstGeom>
                  </pic:spPr>
                </pic:pic>
              </a:graphicData>
            </a:graphic>
          </wp:inline>
        </w:drawing>
      </w:r>
      <w:r>
        <w:rPr>
          <w:color w:val="000000"/>
        </w:rPr>
        <w:t xml:space="preserve">  </w:t>
      </w:r>
    </w:p>
    <w:p w14:paraId="362C1F27">
      <w:pPr>
        <w:spacing w:line="360" w:lineRule="auto"/>
        <w:jc w:val="left"/>
        <w:textAlignment w:val="center"/>
        <w:rPr>
          <w:color w:val="000000"/>
        </w:rPr>
      </w:pPr>
      <w:r>
        <w:rPr>
          <w:color w:val="000000"/>
        </w:rPr>
        <w:t xml:space="preserve">A. </w:t>
      </w:r>
      <w:r>
        <w:rPr>
          <w:rFonts w:ascii="宋体" w:hAnsi="宋体" w:eastAsia="宋体" w:cs="宋体"/>
          <w:color w:val="000000"/>
        </w:rPr>
        <w:t>用红磷燃烧测定空气里氧气的含量</w:t>
      </w:r>
    </w:p>
    <w:p w14:paraId="419C4D63">
      <w:pPr>
        <w:spacing w:line="360" w:lineRule="auto"/>
        <w:jc w:val="left"/>
        <w:textAlignment w:val="center"/>
        <w:rPr>
          <w:color w:val="000000"/>
        </w:rPr>
      </w:pPr>
      <w:r>
        <w:rPr>
          <w:color w:val="000000"/>
        </w:rPr>
        <w:t xml:space="preserve">B. </w:t>
      </w:r>
      <w:r>
        <w:rPr>
          <w:rFonts w:ascii="宋体" w:hAnsi="宋体" w:eastAsia="宋体" w:cs="宋体"/>
          <w:color w:val="000000"/>
        </w:rPr>
        <w:t>足量的铝和锌分别与等质量、等溶质质量分数的稀盐酸反应</w:t>
      </w:r>
    </w:p>
    <w:p w14:paraId="419DB95E">
      <w:pPr>
        <w:spacing w:line="360" w:lineRule="auto"/>
        <w:jc w:val="left"/>
        <w:textAlignment w:val="center"/>
        <w:rPr>
          <w:color w:val="000000"/>
        </w:rPr>
      </w:pPr>
      <w:r>
        <w:rPr>
          <w:color w:val="000000"/>
        </w:rPr>
        <w:t xml:space="preserve">C. </w:t>
      </w:r>
      <w:r>
        <w:rPr>
          <w:rFonts w:ascii="宋体" w:hAnsi="宋体" w:eastAsia="宋体" w:cs="宋体"/>
          <w:color w:val="000000"/>
        </w:rPr>
        <w:t>向硝酸铜、硝酸银的混合溶液中加入铁粉</w:t>
      </w:r>
    </w:p>
    <w:p w14:paraId="19545D05">
      <w:pPr>
        <w:spacing w:line="360" w:lineRule="auto"/>
        <w:jc w:val="left"/>
        <w:textAlignment w:val="center"/>
        <w:rPr>
          <w:color w:val="000000"/>
        </w:rPr>
      </w:pPr>
      <w:r>
        <w:rPr>
          <w:color w:val="000000"/>
        </w:rPr>
        <w:t xml:space="preserve">D. </w:t>
      </w:r>
      <w:r>
        <w:rPr>
          <w:rFonts w:ascii="宋体" w:hAnsi="宋体" w:eastAsia="宋体" w:cs="宋体"/>
          <w:color w:val="000000"/>
        </w:rPr>
        <w:t>向氢氧化钡溶液中滴加稀硫酸</w:t>
      </w:r>
    </w:p>
    <w:p w14:paraId="27E45AEA">
      <w:pPr>
        <w:spacing w:line="360" w:lineRule="auto"/>
        <w:textAlignment w:val="center"/>
        <w:rPr>
          <w:color w:val="000000"/>
        </w:rPr>
      </w:pPr>
      <w:r>
        <w:rPr>
          <w:color w:val="2E75B6"/>
        </w:rPr>
        <w:t>【答案】</w:t>
      </w:r>
      <w:r>
        <w:rPr>
          <w:color w:val="000000"/>
        </w:rPr>
        <w:t>BD</w:t>
      </w:r>
    </w:p>
    <w:p w14:paraId="21BDE5BD">
      <w:pPr>
        <w:spacing w:line="360" w:lineRule="auto"/>
        <w:textAlignment w:val="center"/>
        <w:rPr>
          <w:color w:val="000000"/>
        </w:rPr>
      </w:pPr>
      <w:r>
        <w:rPr>
          <w:color w:val="2E75B6"/>
        </w:rPr>
        <w:t>【解析】</w:t>
      </w:r>
    </w:p>
    <w:p w14:paraId="24B3AA0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、用红磷燃烧测定空气里氧气的含量，随着反应的进行，氧气减少，装置的压强不断减小，当氧气耗尽，装置内压强不变，图示错误；</w:t>
      </w:r>
    </w:p>
    <w:p w14:paraId="68C3B21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足量的铝和锌分别与等质量、等溶质质量分数的稀盐酸反应，金属是过量的，盐酸完全反应，根据质量守恒定律可知，生成的氢气来源于酸中的氢元素，所以生成的氢气质量相等，铝的金属活动性比锌强，铝反应速率快，反应完全所需时间短，图示正确；</w:t>
      </w:r>
    </w:p>
    <w:p w14:paraId="4B59A72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、向硝酸铜、硝酸银的混合溶液中加入铁粉，铁和硝酸铜反应生成硝酸亚铁和铜，反应的化学方程式为</w:t>
      </w:r>
      <w:r>
        <w:object>
          <v:shape id="_x0000_i1025" o:spt="75" alt="学科网(www.zxxk.com)--教育资源门户，提供试卷、教案、课件、论文、素材以及各类教学资源下载，还有大量而丰富的教学相关资讯！" type="#_x0000_t75" style="height:18pt;width:144.75pt;" o:ole="t" filled="f" o:preferrelative="t" stroked="f" coordsize="21600,21600">
            <v:path/>
            <v:fill on="f" focussize="0,0"/>
            <v:stroke on="f" joinstyle="miter"/>
            <v:imagedata r:id="rId25" o:title="eqId11c45f3db4b88a8616c5ca5d1773cc37"/>
            <o:lock v:ext="edit" aspectratio="t"/>
            <w10:wrap type="none"/>
            <w10:anchorlock/>
          </v:shape>
          <o:OLEObject Type="Embed" ProgID="Equation.DSMT4" ShapeID="_x0000_i1025" DrawAspect="Content" ObjectID="_1468075725" r:id="rId24">
            <o:LockedField>false</o:LockedField>
          </o:OLEObject>
        </w:object>
      </w:r>
      <w:r>
        <w:rPr>
          <w:rFonts w:ascii="宋体" w:hAnsi="宋体" w:eastAsia="宋体" w:cs="宋体"/>
          <w:color w:val="000000"/>
        </w:rPr>
        <w:t>，每</w:t>
      </w:r>
      <w:r>
        <w:rPr>
          <w:rFonts w:ascii="Times New Roman" w:hAnsi="Times New Roman" w:eastAsia="Times New Roman" w:cs="Times New Roman"/>
          <w:color w:val="000000"/>
        </w:rPr>
        <w:t>56</w:t>
      </w:r>
      <w:r>
        <w:rPr>
          <w:rFonts w:ascii="宋体" w:hAnsi="宋体" w:eastAsia="宋体" w:cs="宋体"/>
          <w:color w:val="000000"/>
        </w:rPr>
        <w:t>份质量的铁置换出</w:t>
      </w:r>
      <w:r>
        <w:rPr>
          <w:rFonts w:ascii="Times New Roman" w:hAnsi="Times New Roman" w:eastAsia="Times New Roman" w:cs="Times New Roman"/>
          <w:color w:val="000000"/>
        </w:rPr>
        <w:t>64</w:t>
      </w:r>
      <w:r>
        <w:rPr>
          <w:rFonts w:ascii="宋体" w:hAnsi="宋体" w:eastAsia="宋体" w:cs="宋体"/>
          <w:color w:val="000000"/>
        </w:rPr>
        <w:t>份质量的铜，反应后溶液质量减小；铁和硝酸银反应生成硝酸亚铁和银，反应的化学方程式为</w:t>
      </w:r>
      <w:r>
        <w:object>
          <v:shape id="_x0000_i1026" o:spt="75" alt="学科网(www.zxxk.com)--教育资源门户，提供试卷、教案、课件、论文、素材以及各类教学资源下载，还有大量而丰富的教学相关资讯！" type="#_x0000_t75" style="height:18.05pt;width:145.15pt;" o:ole="t" filled="f" o:preferrelative="t" stroked="f" coordsize="21600,21600">
            <v:path/>
            <v:fill on="f" focussize="0,0"/>
            <v:stroke on="f" joinstyle="miter"/>
            <v:imagedata r:id="rId27" o:title="eqId68657f538dacab2853465b2c11aff76d"/>
            <o:lock v:ext="edit" aspectratio="t"/>
            <w10:wrap type="none"/>
            <w10:anchorlock/>
          </v:shape>
          <o:OLEObject Type="Embed" ProgID="Equation.DSMT4" ShapeID="_x0000_i1026" DrawAspect="Content" ObjectID="_1468075726" r:id="rId26">
            <o:LockedField>false</o:LockedField>
          </o:OLEObject>
        </w:object>
      </w:r>
      <w:r>
        <w:rPr>
          <w:rFonts w:ascii="宋体" w:hAnsi="宋体" w:eastAsia="宋体" w:cs="宋体"/>
          <w:color w:val="000000"/>
        </w:rPr>
        <w:t>，每</w:t>
      </w:r>
      <w:r>
        <w:rPr>
          <w:rFonts w:ascii="Times New Roman" w:hAnsi="Times New Roman" w:eastAsia="Times New Roman" w:cs="Times New Roman"/>
          <w:color w:val="000000"/>
        </w:rPr>
        <w:t>56</w:t>
      </w:r>
      <w:r>
        <w:rPr>
          <w:rFonts w:ascii="宋体" w:hAnsi="宋体" w:eastAsia="宋体" w:cs="宋体"/>
          <w:color w:val="000000"/>
        </w:rPr>
        <w:t>份质量的铁置换出</w:t>
      </w:r>
      <w:r>
        <w:rPr>
          <w:rFonts w:ascii="Times New Roman" w:hAnsi="Times New Roman" w:eastAsia="Times New Roman" w:cs="Times New Roman"/>
          <w:color w:val="000000"/>
        </w:rPr>
        <w:t>216</w:t>
      </w:r>
      <w:r>
        <w:rPr>
          <w:rFonts w:ascii="宋体" w:hAnsi="宋体" w:eastAsia="宋体" w:cs="宋体"/>
          <w:color w:val="000000"/>
        </w:rPr>
        <w:t>份质量的银，反应后溶液质量减小；故溶液质量会减小，当反应完全后，溶质质量不变，图示错误；</w:t>
      </w:r>
    </w:p>
    <w:p w14:paraId="467B911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、向氢氧化钡溶液中滴加稀硫酸，氢氧化钡和硫酸反应生成硫酸钡沉淀和水，随着反应的进行，溶质氢氧化钡逐渐减小，当完全反应后，溶质变为稀硫酸，继续滴加，溶质稀硫酸的质量逐渐增加，图示正确。</w:t>
      </w:r>
    </w:p>
    <w:p w14:paraId="4648A07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349FAA43">
      <w:pPr>
        <w:spacing w:line="360" w:lineRule="auto"/>
        <w:jc w:val="left"/>
        <w:textAlignment w:val="center"/>
        <w:rPr>
          <w:color w:val="000000"/>
        </w:rPr>
      </w:pPr>
      <w:r>
        <w:rPr>
          <w:color w:val="000000"/>
        </w:rPr>
        <w:t xml:space="preserve">17. </w:t>
      </w:r>
      <w:r>
        <w:rPr>
          <w:rFonts w:ascii="宋体" w:hAnsi="宋体" w:eastAsia="宋体" w:cs="宋体"/>
          <w:color w:val="000000"/>
        </w:rPr>
        <w:t>除去下列物质中的杂质，所选择的方法正确的是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63"/>
        <w:gridCol w:w="820"/>
        <w:gridCol w:w="3767"/>
      </w:tblGrid>
      <w:tr w14:paraId="691B2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08149">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8C48ED">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373586">
            <w:pPr>
              <w:spacing w:line="360" w:lineRule="auto"/>
              <w:jc w:val="left"/>
              <w:textAlignment w:val="center"/>
              <w:rPr>
                <w:color w:val="000000"/>
              </w:rPr>
            </w:pPr>
            <w:r>
              <w:rPr>
                <w:rFonts w:ascii="宋体" w:hAnsi="宋体" w:eastAsia="宋体" w:cs="宋体"/>
                <w:color w:val="000000"/>
              </w:rPr>
              <w:t>杂质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844359">
            <w:pPr>
              <w:spacing w:line="360" w:lineRule="auto"/>
              <w:jc w:val="left"/>
              <w:textAlignment w:val="center"/>
              <w:rPr>
                <w:color w:val="000000"/>
              </w:rPr>
            </w:pPr>
            <w:r>
              <w:rPr>
                <w:rFonts w:ascii="宋体" w:hAnsi="宋体" w:eastAsia="宋体" w:cs="宋体"/>
                <w:color w:val="000000"/>
              </w:rPr>
              <w:t>除杂方法</w:t>
            </w:r>
          </w:p>
        </w:tc>
      </w:tr>
      <w:tr w14:paraId="62499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3767C">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CC3AB">
            <w:pPr>
              <w:spacing w:line="360" w:lineRule="auto"/>
              <w:jc w:val="left"/>
              <w:textAlignment w:val="center"/>
              <w:rPr>
                <w:color w:val="000000"/>
              </w:rPr>
            </w:pP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0C4FFA">
            <w:pPr>
              <w:spacing w:line="360" w:lineRule="auto"/>
              <w:jc w:val="left"/>
              <w:textAlignment w:val="center"/>
              <w:rPr>
                <w:color w:val="000000"/>
              </w:rPr>
            </w:pP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4A94FA">
            <w:pPr>
              <w:spacing w:line="360" w:lineRule="auto"/>
              <w:jc w:val="left"/>
              <w:textAlignment w:val="center"/>
              <w:rPr>
                <w:color w:val="000000"/>
              </w:rPr>
            </w:pPr>
            <w:r>
              <w:rPr>
                <w:rFonts w:ascii="宋体" w:hAnsi="宋体" w:eastAsia="宋体" w:cs="宋体"/>
                <w:color w:val="000000"/>
              </w:rPr>
              <w:t>将气体通过足量的浓硫酸</w:t>
            </w:r>
          </w:p>
        </w:tc>
      </w:tr>
      <w:tr w14:paraId="4058C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638E7B">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D74ED9">
            <w:pPr>
              <w:spacing w:line="360" w:lineRule="auto"/>
              <w:jc w:val="left"/>
              <w:textAlignment w:val="center"/>
              <w:rPr>
                <w:color w:val="000000"/>
              </w:rPr>
            </w:pPr>
            <w:r>
              <w:rPr>
                <w:rFonts w:ascii="Times New Roman" w:hAnsi="Times New Roman" w:eastAsia="Times New Roman" w:cs="Times New Roman"/>
                <w:color w:val="000000"/>
              </w:rPr>
              <w:t>NaCl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20EBE">
            <w:pPr>
              <w:spacing w:line="360" w:lineRule="auto"/>
              <w:jc w:val="left"/>
              <w:textAlignment w:val="center"/>
              <w:rPr>
                <w:color w:val="000000"/>
              </w:rPr>
            </w:pPr>
            <w:r>
              <w:rPr>
                <w:rFonts w:ascii="宋体" w:hAnsi="宋体" w:eastAsia="宋体" w:cs="宋体"/>
                <w:color w:val="000000"/>
              </w:rPr>
              <w:t>泥沙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F9F148">
            <w:pPr>
              <w:spacing w:line="360" w:lineRule="auto"/>
              <w:jc w:val="left"/>
              <w:textAlignment w:val="center"/>
              <w:rPr>
                <w:color w:val="000000"/>
              </w:rPr>
            </w:pPr>
            <w:r>
              <w:rPr>
                <w:rFonts w:ascii="宋体" w:hAnsi="宋体" w:eastAsia="宋体" w:cs="宋体"/>
                <w:color w:val="000000"/>
              </w:rPr>
              <w:t>加水溶解、过滤、洗涤、干燥</w:t>
            </w:r>
          </w:p>
        </w:tc>
      </w:tr>
      <w:tr w14:paraId="6456F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30859">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653BF6">
            <w:pPr>
              <w:spacing w:line="360" w:lineRule="auto"/>
              <w:jc w:val="left"/>
              <w:textAlignment w:val="center"/>
              <w:rPr>
                <w:color w:val="000000"/>
              </w:rPr>
            </w:pP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1654F5">
            <w:pPr>
              <w:spacing w:line="360" w:lineRule="auto"/>
              <w:jc w:val="left"/>
              <w:textAlignment w:val="center"/>
              <w:rPr>
                <w:color w:val="000000"/>
              </w:rPr>
            </w:pP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0C4377">
            <w:pPr>
              <w:spacing w:line="360" w:lineRule="auto"/>
              <w:jc w:val="left"/>
              <w:textAlignment w:val="center"/>
              <w:rPr>
                <w:color w:val="000000"/>
              </w:rPr>
            </w:pPr>
            <w:r>
              <w:rPr>
                <w:rFonts w:ascii="宋体" w:hAnsi="宋体" w:eastAsia="宋体" w:cs="宋体"/>
                <w:color w:val="000000"/>
              </w:rPr>
              <w:t>将气体通过灼热的铜网</w:t>
            </w:r>
          </w:p>
        </w:tc>
      </w:tr>
      <w:tr w14:paraId="4581D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F081D8">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10FCC1">
            <w:pPr>
              <w:spacing w:line="360" w:lineRule="auto"/>
              <w:jc w:val="left"/>
              <w:textAlignment w:val="center"/>
              <w:rPr>
                <w:color w:val="000000"/>
              </w:rPr>
            </w:pPr>
            <w:r>
              <w:rPr>
                <w:rFonts w:ascii="Times New Roman" w:hAnsi="Times New Roman" w:eastAsia="Times New Roman" w:cs="Times New Roman"/>
                <w:color w:val="000000"/>
              </w:rPr>
              <w:t>KCl</w: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92CE39">
            <w:pPr>
              <w:spacing w:line="360" w:lineRule="auto"/>
              <w:jc w:val="left"/>
              <w:textAlignment w:val="center"/>
              <w:rPr>
                <w:color w:val="000000"/>
              </w:rPr>
            </w:pP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2FF28">
            <w:pPr>
              <w:spacing w:line="360" w:lineRule="auto"/>
              <w:jc w:val="left"/>
              <w:textAlignment w:val="center"/>
              <w:rPr>
                <w:color w:val="000000"/>
              </w:rPr>
            </w:pPr>
            <w:r>
              <w:rPr>
                <w:rFonts w:ascii="宋体" w:hAnsi="宋体" w:eastAsia="宋体" w:cs="宋体"/>
                <w:color w:val="000000"/>
              </w:rPr>
              <w:t>向溶液中加入过量的</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溶液，过滤</w:t>
            </w:r>
          </w:p>
        </w:tc>
      </w:tr>
    </w:tbl>
    <w:p w14:paraId="7E2F0DF8">
      <w:pPr>
        <w:spacing w:line="360" w:lineRule="auto"/>
        <w:jc w:val="left"/>
        <w:textAlignment w:val="center"/>
        <w:rPr>
          <w:color w:val="000000"/>
        </w:rPr>
      </w:pPr>
    </w:p>
    <w:p w14:paraId="658A8F7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6CDB4BE">
      <w:pPr>
        <w:spacing w:line="360" w:lineRule="auto"/>
        <w:textAlignment w:val="center"/>
        <w:rPr>
          <w:color w:val="000000"/>
        </w:rPr>
      </w:pPr>
      <w:r>
        <w:rPr>
          <w:color w:val="2E75B6"/>
        </w:rPr>
        <w:t>【答案】</w:t>
      </w:r>
      <w:r>
        <w:rPr>
          <w:color w:val="000000"/>
        </w:rPr>
        <w:t>A</w:t>
      </w:r>
    </w:p>
    <w:p w14:paraId="5A627769">
      <w:pPr>
        <w:spacing w:line="360" w:lineRule="auto"/>
        <w:textAlignment w:val="center"/>
        <w:rPr>
          <w:color w:val="000000"/>
        </w:rPr>
      </w:pPr>
      <w:r>
        <w:rPr>
          <w:color w:val="2E75B6"/>
        </w:rPr>
        <w:t>【解析】</w:t>
      </w:r>
    </w:p>
    <w:p w14:paraId="5CEBBC14">
      <w:pPr>
        <w:spacing w:line="360" w:lineRule="auto"/>
        <w:jc w:val="left"/>
        <w:textAlignment w:val="center"/>
        <w:rPr>
          <w:color w:val="000000"/>
        </w:rPr>
      </w:pPr>
      <w:r>
        <w:rPr>
          <w:color w:val="000000"/>
        </w:rPr>
        <w:t>【详解】A、CO</w:t>
      </w:r>
      <w:r>
        <w:rPr>
          <w:color w:val="000000"/>
          <w:vertAlign w:val="subscript"/>
        </w:rPr>
        <w:t>2</w:t>
      </w:r>
      <w:r>
        <w:rPr>
          <w:color w:val="000000"/>
        </w:rPr>
        <w:t>（H</w:t>
      </w:r>
      <w:r>
        <w:rPr>
          <w:color w:val="000000"/>
          <w:vertAlign w:val="subscript"/>
        </w:rPr>
        <w:t>2</w:t>
      </w:r>
      <w:r>
        <w:rPr>
          <w:color w:val="000000"/>
        </w:rPr>
        <w:t>O）：将气体通过足量的浓硫酸，浓硫酸不与二氧化碳，具有吸水性将水分吸收，杂质被除去，且未引入新的杂质，符合除杂原则，选择的方法正确，符合题意；</w:t>
      </w:r>
    </w:p>
    <w:p w14:paraId="109DE292">
      <w:pPr>
        <w:spacing w:line="360" w:lineRule="auto"/>
        <w:jc w:val="left"/>
        <w:textAlignment w:val="center"/>
        <w:rPr>
          <w:color w:val="000000"/>
        </w:rPr>
      </w:pPr>
      <w:r>
        <w:rPr>
          <w:color w:val="000000"/>
        </w:rPr>
        <w:t>B、NaCl（泥沙）：加水溶解，NaCl溶于水，泥沙不溶解，过滤、洗涤、干燥得到泥沙，选择的方法不正确，应溶解、过滤、蒸发，不符合题意；</w:t>
      </w:r>
    </w:p>
    <w:p w14:paraId="615BB9BB">
      <w:pPr>
        <w:spacing w:line="360" w:lineRule="auto"/>
        <w:jc w:val="left"/>
        <w:textAlignment w:val="center"/>
        <w:rPr>
          <w:color w:val="000000"/>
        </w:rPr>
      </w:pPr>
      <w:r>
        <w:rPr>
          <w:color w:val="000000"/>
        </w:rPr>
        <w:t>C、O</w:t>
      </w:r>
      <w:r>
        <w:rPr>
          <w:color w:val="000000"/>
          <w:vertAlign w:val="subscript"/>
        </w:rPr>
        <w:t>2</w:t>
      </w:r>
      <w:r>
        <w:rPr>
          <w:color w:val="000000"/>
        </w:rPr>
        <w:t>（N</w:t>
      </w:r>
      <w:r>
        <w:rPr>
          <w:color w:val="000000"/>
          <w:vertAlign w:val="subscript"/>
        </w:rPr>
        <w:t>2</w:t>
      </w:r>
      <w:r>
        <w:rPr>
          <w:color w:val="000000"/>
        </w:rPr>
        <w:t>）：将气体通过灼热的铜网，铜与氧气反应，不与氮气反应，违背除杂原则</w:t>
      </w:r>
      <w:r>
        <w:rPr>
          <w:rFonts w:ascii="宋体" w:hAnsi="宋体" w:eastAsia="宋体" w:cs="宋体"/>
          <w:color w:val="000000"/>
        </w:rPr>
        <w:t>“所选试剂只能与杂质反应”，选择的方法不正确，不符合题意；</w:t>
      </w:r>
    </w:p>
    <w:p w14:paraId="379EF62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KCl（K</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向溶液中加入过量的</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溶液，氯化钡不与氯化钾反应，与碳酸钾反应生成碳酸钙沉淀和氯化钾，碳酸钾被除去，但引入新杂质过量的</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，违背除杂原则“不能引入新杂质”，选择的方法不正确，不符合题意。</w:t>
      </w:r>
    </w:p>
    <w:p w14:paraId="20D8524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9039D90">
      <w:pPr>
        <w:spacing w:line="360" w:lineRule="auto"/>
        <w:jc w:val="left"/>
        <w:textAlignment w:val="center"/>
        <w:rPr>
          <w:color w:val="000000"/>
        </w:rPr>
      </w:pPr>
      <w:r>
        <w:rPr>
          <w:color w:val="000000"/>
        </w:rPr>
        <w:t xml:space="preserve">18. </w:t>
      </w:r>
      <w:r>
        <w:rPr>
          <w:rFonts w:ascii="宋体" w:hAnsi="宋体" w:eastAsia="宋体" w:cs="宋体"/>
          <w:color w:val="000000"/>
        </w:rPr>
        <w:t>有一种</w:t>
      </w:r>
      <w:r>
        <w:rPr>
          <w:rFonts w:ascii="Times New Roman" w:hAnsi="Times New Roman" w:eastAsia="Times New Roman" w:cs="Times New Roman"/>
          <w:color w:val="000000"/>
        </w:rPr>
        <w:t>CaO</w:t>
      </w:r>
      <w:r>
        <w:rPr>
          <w:rFonts w:ascii="宋体" w:hAnsi="宋体" w:eastAsia="宋体" w:cs="宋体"/>
          <w:color w:val="000000"/>
        </w:rPr>
        <w:t>样品，可能含有</w:t>
      </w:r>
      <w:r>
        <w:rPr>
          <w:rFonts w:ascii="Times New Roman" w:hAnsi="Times New Roman" w:eastAsia="Times New Roman" w:cs="Times New Roman"/>
          <w:color w:val="000000"/>
        </w:rPr>
        <w:t>MgO</w:t>
      </w:r>
      <w:r>
        <w:rPr>
          <w:rFonts w:ascii="宋体" w:hAnsi="宋体" w:eastAsia="宋体" w:cs="宋体"/>
          <w:color w:val="000000"/>
        </w:rPr>
        <w:t>、</w:t>
      </w:r>
      <w:r>
        <w:rPr>
          <w:rFonts w:ascii="Times New Roman" w:hAnsi="Times New Roman" w:eastAsia="Times New Roman" w:cs="Times New Roman"/>
          <w:color w:val="000000"/>
        </w:rPr>
        <w:t>CuO</w:t>
      </w:r>
      <w:r>
        <w:rPr>
          <w:rFonts w:ascii="宋体" w:hAnsi="宋体" w:eastAsia="宋体" w:cs="宋体"/>
          <w:color w:val="000000"/>
        </w:rPr>
        <w:t>或</w:t>
      </w:r>
      <w:r>
        <w:rPr>
          <w:rFonts w:ascii="Times New Roman" w:hAnsi="Times New Roman" w:eastAsia="Times New Roman" w:cs="Times New Roman"/>
          <w:color w:val="000000"/>
        </w:rPr>
        <w:t>NaCl</w:t>
      </w:r>
      <w:r>
        <w:rPr>
          <w:rFonts w:ascii="宋体" w:hAnsi="宋体" w:eastAsia="宋体" w:cs="宋体"/>
          <w:color w:val="000000"/>
        </w:rPr>
        <w:t>中的一种或几种杂质，现取</w:t>
      </w:r>
      <w:r>
        <w:rPr>
          <w:rFonts w:ascii="Times New Roman" w:hAnsi="Times New Roman" w:eastAsia="Times New Roman" w:cs="Times New Roman"/>
          <w:color w:val="000000"/>
        </w:rPr>
        <w:t>5.6g</w:t>
      </w:r>
      <w:r>
        <w:rPr>
          <w:rFonts w:ascii="宋体" w:hAnsi="宋体" w:eastAsia="宋体" w:cs="宋体"/>
          <w:color w:val="000000"/>
        </w:rPr>
        <w:t>该固体样品，加入</w:t>
      </w:r>
      <w:r>
        <w:rPr>
          <w:rFonts w:ascii="Times New Roman" w:hAnsi="Times New Roman" w:eastAsia="Times New Roman" w:cs="Times New Roman"/>
          <w:color w:val="000000"/>
        </w:rPr>
        <w:t>100g</w:t>
      </w:r>
      <w:r>
        <w:rPr>
          <w:rFonts w:ascii="宋体" w:hAnsi="宋体" w:eastAsia="宋体" w:cs="宋体"/>
          <w:color w:val="000000"/>
        </w:rPr>
        <w:t>溶质质量分数为</w:t>
      </w:r>
      <w:r>
        <w:rPr>
          <w:rFonts w:ascii="Times New Roman" w:hAnsi="Times New Roman" w:eastAsia="Times New Roman" w:cs="Times New Roman"/>
          <w:color w:val="000000"/>
        </w:rPr>
        <w:t>7.3%</w:t>
      </w:r>
      <w:r>
        <w:rPr>
          <w:rFonts w:ascii="宋体" w:hAnsi="宋体" w:eastAsia="宋体" w:cs="宋体"/>
          <w:color w:val="000000"/>
        </w:rPr>
        <w:t>的稀盐酸，恰好完全反应，得到蓝色溶液。下列说法正确的是</w:t>
      </w:r>
    </w:p>
    <w:p w14:paraId="547D78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样品中一定含有</w:t>
      </w:r>
      <w:r>
        <w:rPr>
          <w:rFonts w:ascii="Times New Roman" w:hAnsi="Times New Roman" w:eastAsia="Times New Roman" w:cs="Times New Roman"/>
          <w:color w:val="000000"/>
        </w:rPr>
        <w:t>CuO</w:t>
      </w:r>
      <w:r>
        <w:rPr>
          <w:color w:val="000000"/>
        </w:rPr>
        <w:tab/>
      </w:r>
      <w:r>
        <w:rPr>
          <w:color w:val="000000"/>
        </w:rPr>
        <w:t xml:space="preserve">B. </w:t>
      </w:r>
      <w:r>
        <w:rPr>
          <w:rFonts w:ascii="宋体" w:hAnsi="宋体" w:eastAsia="宋体" w:cs="宋体"/>
          <w:color w:val="000000"/>
        </w:rPr>
        <w:t>样品中可能含有</w:t>
      </w:r>
      <w:r>
        <w:rPr>
          <w:rFonts w:ascii="Times New Roman" w:hAnsi="Times New Roman" w:eastAsia="Times New Roman" w:cs="Times New Roman"/>
          <w:color w:val="000000"/>
        </w:rPr>
        <w:t>MgO</w:t>
      </w:r>
    </w:p>
    <w:p w14:paraId="29417C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反应后所得溶液中水的质量为</w:t>
      </w:r>
      <w:r>
        <w:rPr>
          <w:rFonts w:ascii="Times New Roman" w:hAnsi="Times New Roman" w:eastAsia="Times New Roman" w:cs="Times New Roman"/>
          <w:color w:val="000000"/>
        </w:rPr>
        <w:t>94.5g</w:t>
      </w:r>
      <w:r>
        <w:rPr>
          <w:color w:val="000000"/>
        </w:rPr>
        <w:tab/>
      </w:r>
      <w:r>
        <w:rPr>
          <w:color w:val="000000"/>
        </w:rPr>
        <w:t xml:space="preserve">D. </w:t>
      </w:r>
      <w:r>
        <w:rPr>
          <w:rFonts w:ascii="宋体" w:hAnsi="宋体" w:eastAsia="宋体" w:cs="宋体"/>
          <w:color w:val="000000"/>
        </w:rPr>
        <w:t>样品的组成有三种组合方式</w:t>
      </w:r>
    </w:p>
    <w:p w14:paraId="1B9FC793">
      <w:pPr>
        <w:spacing w:line="360" w:lineRule="auto"/>
        <w:textAlignment w:val="center"/>
        <w:rPr>
          <w:color w:val="000000"/>
        </w:rPr>
      </w:pPr>
      <w:r>
        <w:rPr>
          <w:color w:val="2E75B6"/>
        </w:rPr>
        <w:t>【答案】</w:t>
      </w:r>
      <w:r>
        <w:rPr>
          <w:color w:val="000000"/>
        </w:rPr>
        <w:t>AC</w:t>
      </w:r>
    </w:p>
    <w:p w14:paraId="4CFD74BF">
      <w:pPr>
        <w:spacing w:line="360" w:lineRule="auto"/>
        <w:textAlignment w:val="center"/>
        <w:rPr>
          <w:color w:val="000000"/>
        </w:rPr>
      </w:pPr>
      <w:r>
        <w:rPr>
          <w:color w:val="2E75B6"/>
        </w:rPr>
        <w:t>【解析】</w:t>
      </w:r>
    </w:p>
    <w:p w14:paraId="0421D4B6">
      <w:pPr>
        <w:spacing w:line="360" w:lineRule="auto"/>
        <w:jc w:val="left"/>
        <w:textAlignment w:val="center"/>
        <w:rPr>
          <w:color w:val="000000"/>
        </w:rPr>
      </w:pPr>
      <w:r>
        <w:rPr>
          <w:color w:val="000000"/>
        </w:rPr>
        <w:t>【分析】100g稀盐酸中有HCl的质100g×7.3%=7.3g。</w:t>
      </w:r>
    </w:p>
    <w:p w14:paraId="10673FB4">
      <w:pPr>
        <w:spacing w:line="360" w:lineRule="auto"/>
        <w:jc w:val="left"/>
        <w:textAlignment w:val="center"/>
        <w:rPr>
          <w:color w:val="000000"/>
        </w:rPr>
      </w:pPr>
      <w:r>
        <w:object>
          <v:shape id="_x0000_i1027" o:spt="75" alt="学科网(www.zxxk.com)--教育资源门户，提供试卷、教案、课件、论文、素材以及各类教学资源下载，还有大量而丰富的教学相关资讯！" type="#_x0000_t75" style="height:53.25pt;width:132.75pt;" o:ole="t" filled="f" o:preferrelative="t" stroked="f" coordsize="21600,21600">
            <v:path/>
            <v:fill on="f" focussize="0,0"/>
            <v:stroke on="f" joinstyle="miter"/>
            <v:imagedata r:id="rId29" o:title="eqId12400b2f41d68c6301a0091df6480cd7"/>
            <o:lock v:ext="edit" aspectratio="t"/>
            <w10:wrap type="none"/>
            <w10:anchorlock/>
          </v:shape>
          <o:OLEObject Type="Embed" ProgID="Equation.DSMT4" ShapeID="_x0000_i1027" DrawAspect="Content" ObjectID="_1468075727" r:id="rId28">
            <o:LockedField>false</o:LockedField>
          </o:OLEObject>
        </w:object>
      </w:r>
      <w:r>
        <w:rPr>
          <w:color w:val="000000"/>
        </w:rPr>
        <w:t>，</w:t>
      </w:r>
      <w:r>
        <w:object>
          <v:shape id="_x0000_i1028" o:spt="75" alt="学科网(www.zxxk.com)--教育资源门户，提供试卷、教案、课件、论文、素材以及各类教学资源下载，还有大量而丰富的教学相关资讯！" type="#_x0000_t75" style="height:53.25pt;width:138pt;" o:ole="t" filled="f" o:preferrelative="t" stroked="f" coordsize="21600,21600">
            <v:path/>
            <v:fill on="f" focussize="0,0"/>
            <v:stroke on="f" joinstyle="miter"/>
            <v:imagedata r:id="rId31" o:title="eqId7019376b6fd02835d88be77b895b205c"/>
            <o:lock v:ext="edit" aspectratio="t"/>
            <w10:wrap type="none"/>
            <w10:anchorlock/>
          </v:shape>
          <o:OLEObject Type="Embed" ProgID="Equation.DSMT4" ShapeID="_x0000_i1028" DrawAspect="Content" ObjectID="_1468075728" r:id="rId30">
            <o:LockedField>false</o:LockedField>
          </o:OLEObject>
        </w:object>
      </w:r>
      <w:r>
        <w:rPr>
          <w:color w:val="000000"/>
        </w:rPr>
        <w:t>，</w:t>
      </w:r>
      <w:r>
        <w:object>
          <v:shape id="_x0000_i1029" o:spt="75" alt="学科网(www.zxxk.com)--教育资源门户，提供试卷、教案、课件、论文、素材以及各类教学资源下载，还有大量而丰富的教学相关资讯！" type="#_x0000_t75" style="height:53.25pt;width:132pt;" o:ole="t" filled="f" o:preferrelative="t" stroked="f" coordsize="21600,21600">
            <v:path/>
            <v:fill on="f" focussize="0,0"/>
            <v:stroke on="f" joinstyle="miter"/>
            <v:imagedata r:id="rId33" o:title="eqId995e2530d99b06bf47188cf78fb5db03"/>
            <o:lock v:ext="edit" aspectratio="t"/>
            <w10:wrap type="none"/>
            <w10:anchorlock/>
          </v:shape>
          <o:OLEObject Type="Embed" ProgID="Equation.DSMT4" ShapeID="_x0000_i1029" DrawAspect="Content" ObjectID="_1468075729" r:id="rId32">
            <o:LockedField>false</o:LockedField>
          </o:OLEObject>
        </w:object>
      </w:r>
    </w:p>
    <w:p w14:paraId="1768A843">
      <w:pPr>
        <w:spacing w:line="360" w:lineRule="auto"/>
        <w:jc w:val="left"/>
        <w:textAlignment w:val="center"/>
        <w:rPr>
          <w:color w:val="000000"/>
        </w:rPr>
      </w:pPr>
      <w:r>
        <w:rPr>
          <w:color w:val="000000"/>
        </w:rPr>
        <w:t>因为5.6g氧化钙恰好消耗7.3gHCl，所以杂质不能仅有一种。杂质一定有MgO，至少有CuO、NaCl中的一种。得到的溶液为蓝色，则溶液中含有铜离子，说明一定有氧化铜。</w:t>
      </w:r>
      <w:r>
        <w:rPr>
          <w:color w:val="000000"/>
        </w:rPr>
        <w:br w:type="textWrapping"/>
      </w:r>
    </w:p>
    <w:p w14:paraId="243FD4C1">
      <w:pPr>
        <w:spacing w:line="360" w:lineRule="auto"/>
        <w:jc w:val="left"/>
        <w:textAlignment w:val="center"/>
        <w:rPr>
          <w:color w:val="000000"/>
        </w:rPr>
      </w:pPr>
      <w:r>
        <w:rPr>
          <w:color w:val="000000"/>
        </w:rPr>
        <w:t>【详解】A、得到的溶液为蓝色，所以一定含有氧化铜，正确；</w:t>
      </w:r>
    </w:p>
    <w:p w14:paraId="64EDB8D5">
      <w:pPr>
        <w:spacing w:line="360" w:lineRule="auto"/>
        <w:jc w:val="left"/>
        <w:textAlignment w:val="center"/>
        <w:rPr>
          <w:color w:val="000000"/>
        </w:rPr>
      </w:pPr>
      <w:r>
        <w:rPr>
          <w:color w:val="000000"/>
        </w:rPr>
        <w:t>B、根据分析样品中一定含有氧化镁，错误；</w:t>
      </w:r>
    </w:p>
    <w:p w14:paraId="68243819">
      <w:pPr>
        <w:spacing w:line="360" w:lineRule="auto"/>
        <w:jc w:val="left"/>
        <w:textAlignment w:val="center"/>
        <w:rPr>
          <w:color w:val="000000"/>
        </w:rPr>
      </w:pPr>
      <w:r>
        <w:rPr>
          <w:color w:val="000000"/>
        </w:rPr>
        <w:t>C、加入稀盐酸中水的质量为100g-7.3g=92.7g，根据化学方程式可知，7.3gHCl生成水的质量为1.8g，则反应后所得溶液中水的质量为92.7g+1.8g=94.5g，正确；</w:t>
      </w:r>
    </w:p>
    <w:p w14:paraId="7CC2FB5D">
      <w:pPr>
        <w:spacing w:line="360" w:lineRule="auto"/>
        <w:jc w:val="left"/>
        <w:textAlignment w:val="center"/>
        <w:rPr>
          <w:color w:val="000000"/>
        </w:rPr>
      </w:pPr>
      <w:r>
        <w:rPr>
          <w:color w:val="000000"/>
        </w:rPr>
        <w:t>D、根据分析可知，样品中一定含有氧化铜和氧化镁，可能含有氯化钠，则样品的组成有两种情况，错误；</w:t>
      </w:r>
    </w:p>
    <w:p w14:paraId="6BFAF9A5">
      <w:pPr>
        <w:spacing w:line="360" w:lineRule="auto"/>
        <w:jc w:val="left"/>
        <w:textAlignment w:val="center"/>
        <w:rPr>
          <w:color w:val="000000"/>
        </w:rPr>
      </w:pPr>
      <w:r>
        <w:rPr>
          <w:color w:val="000000"/>
        </w:rPr>
        <w:t>故选AC。</w:t>
      </w:r>
    </w:p>
    <w:p w14:paraId="0250D5BF">
      <w:pPr>
        <w:spacing w:line="360" w:lineRule="auto"/>
        <w:jc w:val="both"/>
        <w:textAlignment w:val="center"/>
        <w:rPr>
          <w:color w:val="000000"/>
        </w:rPr>
      </w:pPr>
      <w:r>
        <w:rPr>
          <w:rFonts w:ascii="宋体" w:hAnsi="宋体" w:eastAsia="宋体" w:cs="宋体"/>
          <w:b/>
          <w:color w:val="000000"/>
          <w:sz w:val="24"/>
        </w:rPr>
        <w:t>二、填空与简答（本题共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0AEA0FD2">
      <w:pPr>
        <w:spacing w:line="360" w:lineRule="auto"/>
        <w:jc w:val="left"/>
        <w:textAlignment w:val="center"/>
        <w:rPr>
          <w:color w:val="000000"/>
        </w:rPr>
      </w:pPr>
      <w:r>
        <w:rPr>
          <w:color w:val="000000"/>
        </w:rPr>
        <w:t xml:space="preserve">19. </w:t>
      </w:r>
      <w:r>
        <w:rPr>
          <w:rFonts w:ascii="宋体" w:hAnsi="宋体" w:eastAsia="宋体" w:cs="宋体"/>
          <w:color w:val="000000"/>
        </w:rPr>
        <w:t>请用化学用语填空：</w:t>
      </w:r>
    </w:p>
    <w:p w14:paraId="673E6F60">
      <w:pPr>
        <w:spacing w:line="360" w:lineRule="auto"/>
        <w:jc w:val="left"/>
        <w:textAlignment w:val="center"/>
        <w:rPr>
          <w:color w:val="000000"/>
        </w:rPr>
      </w:pPr>
      <w:r>
        <w:rPr>
          <w:color w:val="000000"/>
        </w:rPr>
        <w:t>（1）</w:t>
      </w:r>
      <w:r>
        <w:rPr>
          <w:rFonts w:ascii="宋体" w:hAnsi="宋体" w:eastAsia="宋体" w:cs="宋体"/>
          <w:color w:val="000000"/>
        </w:rPr>
        <w:t>硅元素</w:t>
      </w:r>
      <w:r>
        <w:rPr>
          <w:color w:val="000000"/>
        </w:rPr>
        <w:t>______</w:t>
      </w:r>
      <w:r>
        <w:rPr>
          <w:rFonts w:ascii="宋体" w:hAnsi="宋体" w:eastAsia="宋体" w:cs="宋体"/>
          <w:color w:val="000000"/>
        </w:rPr>
        <w:t>；</w:t>
      </w:r>
    </w:p>
    <w:p w14:paraId="5C0F1B2C">
      <w:pPr>
        <w:spacing w:line="360" w:lineRule="auto"/>
        <w:jc w:val="left"/>
        <w:textAlignment w:val="center"/>
        <w:rPr>
          <w:color w:val="000000"/>
        </w:rPr>
      </w:pPr>
      <w:r>
        <w:rPr>
          <w:color w:val="000000"/>
        </w:rPr>
        <w:t>（2）</w:t>
      </w:r>
      <w:r>
        <w:rPr>
          <w:rFonts w:ascii="宋体" w:hAnsi="宋体" w:eastAsia="宋体" w:cs="宋体"/>
          <w:color w:val="000000"/>
        </w:rPr>
        <w:t>铁离子</w:t>
      </w:r>
      <w:r>
        <w:rPr>
          <w:color w:val="000000"/>
        </w:rPr>
        <w:t>______</w:t>
      </w:r>
      <w:r>
        <w:rPr>
          <w:rFonts w:ascii="宋体" w:hAnsi="宋体" w:eastAsia="宋体" w:cs="宋体"/>
          <w:color w:val="000000"/>
        </w:rPr>
        <w:t>；</w:t>
      </w:r>
    </w:p>
    <w:p w14:paraId="1A102222">
      <w:pPr>
        <w:spacing w:line="360" w:lineRule="auto"/>
        <w:jc w:val="left"/>
        <w:textAlignment w:val="center"/>
        <w:rPr>
          <w:color w:val="000000"/>
        </w:rPr>
      </w:pPr>
      <w:r>
        <w:rPr>
          <w:color w:val="000000"/>
        </w:rPr>
        <w:t>（3）</w:t>
      </w:r>
      <w:r>
        <w:rPr>
          <w:rFonts w:ascii="宋体" w:hAnsi="宋体" w:eastAsia="宋体" w:cs="宋体"/>
          <w:color w:val="000000"/>
        </w:rPr>
        <w:t>五氧化二磷中磷元素的化合价</w:t>
      </w:r>
      <w:r>
        <w:rPr>
          <w:color w:val="000000"/>
        </w:rPr>
        <w:t>______</w:t>
      </w:r>
      <w:r>
        <w:rPr>
          <w:rFonts w:ascii="宋体" w:hAnsi="宋体" w:eastAsia="宋体" w:cs="宋体"/>
          <w:color w:val="000000"/>
        </w:rPr>
        <w:t>。</w:t>
      </w:r>
    </w:p>
    <w:p w14:paraId="6A0E68CF">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Si</w:t>
      </w:r>
      <w:r>
        <w:rPr>
          <w:color w:val="000000"/>
        </w:rPr>
        <w:t xml:space="preserve">    （2）</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perscript"/>
        </w:rPr>
        <w:t>3+</w:t>
      </w:r>
      <w:r>
        <w:rPr>
          <w:color w:val="000000"/>
        </w:rPr>
        <w:t xml:space="preserve">    </w:t>
      </w:r>
    </w:p>
    <w:p w14:paraId="4617E944">
      <w:pPr>
        <w:spacing w:line="360" w:lineRule="auto"/>
        <w:textAlignment w:val="center"/>
        <w:rPr>
          <w:color w:val="000000"/>
        </w:rPr>
      </w:pPr>
      <w:r>
        <w:rPr>
          <w:color w:val="000000"/>
        </w:rPr>
        <w:t>（3）</w:t>
      </w:r>
      <w:r>
        <w:object>
          <v:shape id="_x0000_i1030" o:spt="75" alt="学科网(www.zxxk.com)--教育资源门户，提供试卷、教案、课件、论文、素材以及各类教学资源下载，还有大量而丰富的教学相关资讯！" type="#_x0000_t75" style="height:24.75pt;width:30pt;" o:ole="t" filled="f" o:preferrelative="t" stroked="f" coordsize="21600,21600">
            <v:path/>
            <v:fill on="f" focussize="0,0"/>
            <v:stroke on="f" joinstyle="miter"/>
            <v:imagedata r:id="rId35" o:title="eqIdda55d8b80ccba52e3f073e4df8133c4e"/>
            <o:lock v:ext="edit" aspectratio="t"/>
            <w10:wrap type="none"/>
            <w10:anchorlock/>
          </v:shape>
          <o:OLEObject Type="Embed" ProgID="Equation.DSMT4" ShapeID="_x0000_i1030" DrawAspect="Content" ObjectID="_1468075730" r:id="rId34">
            <o:LockedField>false</o:LockedField>
          </o:OLEObject>
        </w:object>
      </w:r>
    </w:p>
    <w:p w14:paraId="5B60C797">
      <w:pPr>
        <w:spacing w:line="360" w:lineRule="auto"/>
        <w:textAlignment w:val="center"/>
        <w:rPr>
          <w:color w:val="000000"/>
        </w:rPr>
      </w:pPr>
      <w:r>
        <w:rPr>
          <w:color w:val="2E75B6"/>
        </w:rPr>
        <w:t>【解析】</w:t>
      </w:r>
    </w:p>
    <w:p w14:paraId="4DD77C98">
      <w:pPr>
        <w:spacing w:line="360" w:lineRule="auto"/>
        <w:textAlignment w:val="center"/>
        <w:rPr>
          <w:color w:val="000000"/>
        </w:rPr>
      </w:pPr>
      <w:r>
        <w:rPr>
          <w:color w:val="000000"/>
        </w:rPr>
        <w:t>【小问1详解】</w:t>
      </w:r>
    </w:p>
    <w:p w14:paraId="589A59C6">
      <w:pPr>
        <w:spacing w:line="360" w:lineRule="auto"/>
        <w:jc w:val="left"/>
        <w:textAlignment w:val="center"/>
        <w:rPr>
          <w:color w:val="000000"/>
        </w:rPr>
      </w:pPr>
      <w:r>
        <w:rPr>
          <w:color w:val="000000"/>
        </w:rPr>
        <w:t>书写元素符号注意“一大二小”，硅的元素符号是：Si；</w:t>
      </w:r>
    </w:p>
    <w:p w14:paraId="5D158681">
      <w:pPr>
        <w:spacing w:line="360" w:lineRule="auto"/>
        <w:jc w:val="left"/>
        <w:textAlignment w:val="center"/>
        <w:rPr>
          <w:color w:val="000000"/>
        </w:rPr>
      </w:pPr>
      <w:r>
        <w:rPr>
          <w:color w:val="000000"/>
        </w:rPr>
        <w:t>【小问2详解】</w:t>
      </w:r>
    </w:p>
    <w:p w14:paraId="596D8CCE">
      <w:pPr>
        <w:spacing w:line="360" w:lineRule="auto"/>
        <w:jc w:val="left"/>
        <w:textAlignment w:val="center"/>
        <w:rPr>
          <w:color w:val="000000"/>
        </w:rPr>
      </w:pPr>
      <w:r>
        <w:rPr>
          <w:color w:val="000000"/>
        </w:rPr>
        <w:t>离子的表示方法，在表示该离子的元素符号右上角，标出该离子所带的正负电荷数，数字在前，正负符号在后，带1个电荷时，1要省略。若表示多个该离子，就在其离子符号前加上相应的数字；则铁离子表示为Fe</w:t>
      </w:r>
      <w:r>
        <w:rPr>
          <w:color w:val="000000"/>
          <w:vertAlign w:val="superscript"/>
        </w:rPr>
        <w:t>3+</w:t>
      </w:r>
      <w:r>
        <w:rPr>
          <w:color w:val="000000"/>
        </w:rPr>
        <w:t>；</w:t>
      </w:r>
    </w:p>
    <w:p w14:paraId="176C12AE">
      <w:pPr>
        <w:spacing w:line="360" w:lineRule="auto"/>
        <w:jc w:val="left"/>
        <w:textAlignment w:val="center"/>
        <w:rPr>
          <w:color w:val="000000"/>
        </w:rPr>
      </w:pPr>
      <w:r>
        <w:rPr>
          <w:color w:val="000000"/>
        </w:rPr>
        <w:t>【小问3详解】</w:t>
      </w:r>
    </w:p>
    <w:p w14:paraId="708F2095">
      <w:pPr>
        <w:spacing w:line="360" w:lineRule="auto"/>
        <w:jc w:val="left"/>
        <w:textAlignment w:val="center"/>
        <w:rPr>
          <w:color w:val="000000"/>
        </w:rPr>
      </w:pPr>
      <w:r>
        <w:rPr>
          <w:color w:val="000000"/>
        </w:rPr>
        <w:t>五氧化二磷中氧元素的化合价为-2，则磷元素的化合价为+5，由化合价的表示方法，在其化学式该元素的上方用正负号和数字表示，正负号在前，数字在后，则五氧化二磷中磷元素的化合价表示为：</w:t>
      </w:r>
      <w:r>
        <w:object>
          <v:shape id="_x0000_i1031" o:spt="75" alt="学科网(www.zxxk.com)--教育资源门户，提供试卷、教案、课件、论文、素材以及各类教学资源下载，还有大量而丰富的教学相关资讯！" type="#_x0000_t75" style="height:24.75pt;width:30pt;" o:ole="t" filled="f" o:preferrelative="t" stroked="f" coordsize="21600,21600">
            <v:path/>
            <v:fill on="f" focussize="0,0"/>
            <v:stroke on="f" joinstyle="miter"/>
            <v:imagedata r:id="rId35" o:title="eqIdda55d8b80ccba52e3f073e4df8133c4e"/>
            <o:lock v:ext="edit" aspectratio="t"/>
            <w10:wrap type="none"/>
            <w10:anchorlock/>
          </v:shape>
          <o:OLEObject Type="Embed" ProgID="Equation.DSMT4" ShapeID="_x0000_i1031" DrawAspect="Content" ObjectID="_1468075731" r:id="rId36">
            <o:LockedField>false</o:LockedField>
          </o:OLEObject>
        </w:object>
      </w:r>
      <w:r>
        <w:rPr>
          <w:color w:val="000000"/>
        </w:rPr>
        <w:t>。</w:t>
      </w:r>
    </w:p>
    <w:p w14:paraId="76F4C4D7">
      <w:pPr>
        <w:spacing w:line="360" w:lineRule="auto"/>
        <w:jc w:val="left"/>
        <w:textAlignment w:val="center"/>
        <w:rPr>
          <w:color w:val="000000"/>
        </w:rPr>
      </w:pPr>
      <w:r>
        <w:rPr>
          <w:color w:val="000000"/>
        </w:rPr>
        <w:t xml:space="preserve">20. </w:t>
      </w:r>
      <w:r>
        <w:rPr>
          <w:rFonts w:ascii="宋体" w:hAnsi="宋体" w:eastAsia="宋体" w:cs="宋体"/>
          <w:color w:val="000000"/>
        </w:rPr>
        <w:t>水是生命之源，我们的生活与水息息相关。</w:t>
      </w:r>
    </w:p>
    <w:p w14:paraId="5FB16814">
      <w:pPr>
        <w:spacing w:line="360" w:lineRule="auto"/>
        <w:jc w:val="left"/>
        <w:textAlignment w:val="center"/>
        <w:rPr>
          <w:color w:val="000000"/>
        </w:rPr>
      </w:pPr>
      <w:r>
        <w:rPr>
          <w:color w:val="000000"/>
        </w:rPr>
        <w:t>（1）</w:t>
      </w:r>
      <w:r>
        <w:rPr>
          <w:rFonts w:ascii="宋体" w:hAnsi="宋体" w:eastAsia="宋体" w:cs="宋体"/>
          <w:color w:val="000000"/>
        </w:rPr>
        <w:t>应用水。水常用作溶剂，把少量的</w:t>
      </w:r>
      <w:r>
        <w:rPr>
          <w:rFonts w:ascii="Times New Roman" w:hAnsi="Times New Roman" w:eastAsia="Times New Roman" w:cs="Times New Roman"/>
          <w:color w:val="000000"/>
        </w:rPr>
        <w:t>①</w:t>
      </w:r>
      <w:r>
        <w:rPr>
          <w:rFonts w:ascii="宋体" w:hAnsi="宋体" w:eastAsia="宋体" w:cs="宋体"/>
          <w:color w:val="000000"/>
        </w:rPr>
        <w:t>面粉</w:t>
      </w:r>
      <w:r>
        <w:rPr>
          <w:rFonts w:ascii="Times New Roman" w:hAnsi="Times New Roman" w:eastAsia="Times New Roman" w:cs="Times New Roman"/>
          <w:color w:val="000000"/>
        </w:rPr>
        <w:t xml:space="preserve"> ②</w:t>
      </w:r>
      <w:r>
        <w:rPr>
          <w:rFonts w:ascii="宋体" w:hAnsi="宋体" w:eastAsia="宋体" w:cs="宋体"/>
          <w:color w:val="000000"/>
        </w:rPr>
        <w:t>豆油</w:t>
      </w:r>
      <w:r>
        <w:rPr>
          <w:rFonts w:ascii="Times New Roman" w:hAnsi="Times New Roman" w:eastAsia="Times New Roman" w:cs="Times New Roman"/>
          <w:color w:val="000000"/>
        </w:rPr>
        <w:t xml:space="preserve"> ③</w:t>
      </w:r>
      <w:r>
        <w:rPr>
          <w:rFonts w:ascii="宋体" w:hAnsi="宋体" w:eastAsia="宋体" w:cs="宋体"/>
          <w:color w:val="000000"/>
        </w:rPr>
        <w:t>蔗糖</w:t>
      </w:r>
      <w:r>
        <w:rPr>
          <w:rFonts w:ascii="Times New Roman" w:hAnsi="Times New Roman" w:eastAsia="Times New Roman" w:cs="Times New Roman"/>
          <w:color w:val="000000"/>
        </w:rPr>
        <w:t xml:space="preserve"> </w:t>
      </w:r>
      <w:r>
        <w:rPr>
          <w:rFonts w:ascii="宋体" w:hAnsi="宋体" w:eastAsia="宋体" w:cs="宋体"/>
          <w:color w:val="000000"/>
        </w:rPr>
        <w:t>分别投入水中，可以形成溶液的是</w:t>
      </w:r>
      <w:r>
        <w:rPr>
          <w:color w:val="000000"/>
        </w:rPr>
        <w:t>______</w:t>
      </w:r>
      <w:r>
        <w:rPr>
          <w:rFonts w:ascii="宋体" w:hAnsi="宋体" w:eastAsia="宋体" w:cs="宋体"/>
          <w:color w:val="000000"/>
        </w:rPr>
        <w:t>（填序号）。</w:t>
      </w:r>
    </w:p>
    <w:p w14:paraId="3FFF9556">
      <w:pPr>
        <w:spacing w:line="360" w:lineRule="auto"/>
        <w:jc w:val="left"/>
        <w:textAlignment w:val="center"/>
        <w:rPr>
          <w:color w:val="000000"/>
        </w:rPr>
      </w:pPr>
      <w:r>
        <w:rPr>
          <w:color w:val="000000"/>
        </w:rPr>
        <w:t>（2）</w:t>
      </w:r>
      <w:r>
        <w:rPr>
          <w:rFonts w:ascii="宋体" w:hAnsi="宋体" w:eastAsia="宋体" w:cs="宋体"/>
          <w:color w:val="000000"/>
        </w:rPr>
        <w:t>净化水。家庭净水器中的活性炭具有吸附性，是因为其具有</w:t>
      </w:r>
      <w:r>
        <w:rPr>
          <w:color w:val="000000"/>
        </w:rPr>
        <w:t>______</w:t>
      </w:r>
      <w:r>
        <w:rPr>
          <w:rFonts w:ascii="宋体" w:hAnsi="宋体" w:eastAsia="宋体" w:cs="宋体"/>
          <w:color w:val="000000"/>
        </w:rPr>
        <w:t>的结构，生活中通过</w:t>
      </w:r>
      <w:r>
        <w:rPr>
          <w:color w:val="000000"/>
        </w:rPr>
        <w:t>______</w:t>
      </w:r>
      <w:r>
        <w:rPr>
          <w:rFonts w:ascii="宋体" w:hAnsi="宋体" w:eastAsia="宋体" w:cs="宋体"/>
          <w:color w:val="000000"/>
        </w:rPr>
        <w:t>降低水的硬度。</w:t>
      </w:r>
    </w:p>
    <w:p w14:paraId="3C7EE659">
      <w:pPr>
        <w:spacing w:line="360" w:lineRule="auto"/>
        <w:jc w:val="left"/>
        <w:textAlignment w:val="center"/>
        <w:rPr>
          <w:color w:val="000000"/>
        </w:rPr>
      </w:pPr>
      <w:r>
        <w:rPr>
          <w:color w:val="000000"/>
        </w:rPr>
        <w:t>（3）</w:t>
      </w:r>
      <w:r>
        <w:rPr>
          <w:rFonts w:ascii="宋体" w:hAnsi="宋体" w:eastAsia="宋体" w:cs="宋体"/>
          <w:color w:val="000000"/>
        </w:rPr>
        <w:t>珍惜水，生活中你节约用水的具体做法是</w:t>
      </w:r>
      <w:r>
        <w:rPr>
          <w:color w:val="000000"/>
        </w:rPr>
        <w:t>______</w:t>
      </w:r>
      <w:r>
        <w:rPr>
          <w:rFonts w:ascii="宋体" w:hAnsi="宋体" w:eastAsia="宋体" w:cs="宋体"/>
          <w:color w:val="000000"/>
        </w:rPr>
        <w:t>（写一条）。</w:t>
      </w:r>
    </w:p>
    <w:p w14:paraId="44EC5B68">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③</w:t>
      </w:r>
      <w:r>
        <w:rPr>
          <w:color w:val="000000"/>
        </w:rPr>
        <w:t xml:space="preserve">    （2）    ①. </w:t>
      </w:r>
      <w:r>
        <w:rPr>
          <w:rFonts w:ascii="宋体" w:hAnsi="宋体" w:eastAsia="宋体" w:cs="宋体"/>
          <w:color w:val="000000"/>
        </w:rPr>
        <w:t>疏松多孔</w:t>
      </w:r>
      <w:r>
        <w:rPr>
          <w:color w:val="000000"/>
        </w:rPr>
        <w:t xml:space="preserve">    ②. </w:t>
      </w:r>
      <w:r>
        <w:rPr>
          <w:rFonts w:ascii="宋体" w:hAnsi="宋体" w:eastAsia="宋体" w:cs="宋体"/>
          <w:color w:val="000000"/>
        </w:rPr>
        <w:t>煮沸##加热煮沸</w:t>
      </w:r>
      <w:r>
        <w:rPr>
          <w:color w:val="000000"/>
        </w:rPr>
        <w:t xml:space="preserve">    </w:t>
      </w:r>
    </w:p>
    <w:p w14:paraId="2AB8E2FE">
      <w:pPr>
        <w:spacing w:line="360" w:lineRule="auto"/>
        <w:textAlignment w:val="center"/>
        <w:rPr>
          <w:color w:val="000000"/>
        </w:rPr>
      </w:pPr>
      <w:r>
        <w:rPr>
          <w:color w:val="000000"/>
        </w:rPr>
        <w:t>（3）</w:t>
      </w:r>
      <w:r>
        <w:rPr>
          <w:rFonts w:ascii="宋体" w:hAnsi="宋体" w:eastAsia="宋体" w:cs="宋体"/>
          <w:color w:val="000000"/>
        </w:rPr>
        <w:t>淘米水浇花等（合理即可）</w:t>
      </w:r>
    </w:p>
    <w:p w14:paraId="4D34034D">
      <w:pPr>
        <w:spacing w:line="360" w:lineRule="auto"/>
        <w:textAlignment w:val="center"/>
        <w:rPr>
          <w:color w:val="000000"/>
        </w:rPr>
      </w:pPr>
      <w:r>
        <w:rPr>
          <w:color w:val="2E75B6"/>
        </w:rPr>
        <w:t>【解析】</w:t>
      </w:r>
    </w:p>
    <w:p w14:paraId="6975A7EB">
      <w:pPr>
        <w:spacing w:line="360" w:lineRule="auto"/>
        <w:textAlignment w:val="center"/>
        <w:rPr>
          <w:color w:val="000000"/>
        </w:rPr>
      </w:pPr>
      <w:r>
        <w:rPr>
          <w:color w:val="000000"/>
        </w:rPr>
        <w:t>【小问1详解】</w:t>
      </w:r>
    </w:p>
    <w:p w14:paraId="11A01203">
      <w:pPr>
        <w:spacing w:line="360" w:lineRule="auto"/>
        <w:jc w:val="left"/>
        <w:textAlignment w:val="center"/>
        <w:rPr>
          <w:color w:val="000000"/>
        </w:rPr>
      </w:pPr>
      <w:r>
        <w:rPr>
          <w:rFonts w:ascii="宋体" w:hAnsi="宋体" w:eastAsia="宋体" w:cs="宋体"/>
          <w:color w:val="000000"/>
        </w:rPr>
        <w:t>面粉、豆油不溶于水，不能形成溶液，蔗糖能溶于水，能形成溶液，所以形成溶液的是③蔗糖。</w:t>
      </w:r>
    </w:p>
    <w:p w14:paraId="7B71D0BF">
      <w:pPr>
        <w:spacing w:line="360" w:lineRule="auto"/>
        <w:jc w:val="left"/>
        <w:textAlignment w:val="center"/>
        <w:rPr>
          <w:color w:val="000000"/>
        </w:rPr>
      </w:pPr>
      <w:r>
        <w:rPr>
          <w:color w:val="000000"/>
        </w:rPr>
        <w:t>【小问2详解】</w:t>
      </w:r>
    </w:p>
    <w:p w14:paraId="14CA8383">
      <w:pPr>
        <w:spacing w:line="360" w:lineRule="auto"/>
        <w:jc w:val="left"/>
        <w:textAlignment w:val="center"/>
        <w:rPr>
          <w:color w:val="000000"/>
        </w:rPr>
      </w:pPr>
      <w:r>
        <w:rPr>
          <w:rFonts w:ascii="宋体" w:hAnsi="宋体" w:eastAsia="宋体" w:cs="宋体"/>
          <w:color w:val="000000"/>
        </w:rPr>
        <w:t>活性炭具有疏松多孔的结构，所以活性炭具有吸附性，生活中通过煮沸降低水的硬度，因为在煮沸的过程中水中的可溶性钙镁化合物转变为沉淀，从而降低水的硬度。</w:t>
      </w:r>
    </w:p>
    <w:p w14:paraId="1B2DC4C5">
      <w:pPr>
        <w:spacing w:line="360" w:lineRule="auto"/>
        <w:jc w:val="left"/>
        <w:textAlignment w:val="center"/>
        <w:rPr>
          <w:color w:val="000000"/>
        </w:rPr>
      </w:pPr>
      <w:r>
        <w:rPr>
          <w:color w:val="000000"/>
        </w:rPr>
        <w:t>【小问3详解】</w:t>
      </w:r>
    </w:p>
    <w:p w14:paraId="3212A792">
      <w:pPr>
        <w:spacing w:line="360" w:lineRule="auto"/>
        <w:jc w:val="left"/>
        <w:textAlignment w:val="center"/>
        <w:rPr>
          <w:color w:val="000000"/>
        </w:rPr>
      </w:pPr>
      <w:r>
        <w:rPr>
          <w:rFonts w:ascii="宋体" w:hAnsi="宋体" w:eastAsia="宋体" w:cs="宋体"/>
          <w:color w:val="000000"/>
        </w:rPr>
        <w:t>生活中节约用水的方法有：淘米水浇花或使用节水用具等。</w:t>
      </w:r>
    </w:p>
    <w:p w14:paraId="4AE5F495">
      <w:pPr>
        <w:spacing w:line="360" w:lineRule="auto"/>
        <w:jc w:val="left"/>
        <w:textAlignment w:val="center"/>
        <w:rPr>
          <w:color w:val="000000"/>
        </w:rPr>
      </w:pPr>
      <w:r>
        <w:rPr>
          <w:color w:val="000000"/>
        </w:rPr>
        <w:t xml:space="preserve">21. </w:t>
      </w:r>
      <w:r>
        <w:rPr>
          <w:rFonts w:ascii="宋体" w:hAnsi="宋体" w:eastAsia="宋体" w:cs="宋体"/>
          <w:color w:val="000000"/>
        </w:rPr>
        <w:t>通过社会实践活动，同学们多方面了解了发展中的牡丹江，增强了对家多的关注和热爱。</w:t>
      </w:r>
    </w:p>
    <w:p w14:paraId="7DD924C4">
      <w:pPr>
        <w:spacing w:line="360" w:lineRule="auto"/>
        <w:jc w:val="left"/>
        <w:textAlignment w:val="center"/>
        <w:rPr>
          <w:color w:val="000000"/>
        </w:rPr>
      </w:pPr>
      <w:r>
        <w:rPr>
          <w:color w:val="000000"/>
        </w:rPr>
        <w:t>（1）</w:t>
      </w:r>
      <w:r>
        <w:rPr>
          <w:rFonts w:ascii="宋体" w:hAnsi="宋体" w:eastAsia="宋体" w:cs="宋体"/>
          <w:color w:val="000000"/>
        </w:rPr>
        <w:t>“点绿成金”，发展林下绿色经济。种植的黑木耳、大榛子、滑子蘑、蓝莓等绿色食品中，蓝莓富含营养素是</w:t>
      </w:r>
      <w:r>
        <w:rPr>
          <w:color w:val="000000"/>
        </w:rPr>
        <w:t>______</w:t>
      </w:r>
      <w:r>
        <w:rPr>
          <w:rFonts w:ascii="宋体" w:hAnsi="宋体" w:eastAsia="宋体" w:cs="宋体"/>
          <w:color w:val="000000"/>
        </w:rPr>
        <w:t>。</w:t>
      </w:r>
    </w:p>
    <w:p w14:paraId="511342DA">
      <w:pPr>
        <w:spacing w:line="360" w:lineRule="auto"/>
        <w:jc w:val="left"/>
        <w:textAlignment w:val="center"/>
        <w:rPr>
          <w:color w:val="000000"/>
        </w:rPr>
      </w:pPr>
      <w:r>
        <w:rPr>
          <w:color w:val="000000"/>
        </w:rPr>
        <w:t>（2）</w:t>
      </w:r>
      <w:r>
        <w:rPr>
          <w:rFonts w:ascii="宋体" w:hAnsi="宋体" w:eastAsia="宋体" w:cs="宋体"/>
          <w:color w:val="000000"/>
        </w:rPr>
        <w:t>“产研一体”，打造雪城石墨全产业链。石墨的用途广泛，请你写出一条</w:t>
      </w:r>
      <w:r>
        <w:rPr>
          <w:color w:val="000000"/>
        </w:rPr>
        <w:t>______</w:t>
      </w:r>
      <w:r>
        <w:rPr>
          <w:rFonts w:ascii="宋体" w:hAnsi="宋体" w:eastAsia="宋体" w:cs="宋体"/>
          <w:color w:val="000000"/>
        </w:rPr>
        <w:t>。</w:t>
      </w:r>
    </w:p>
    <w:p w14:paraId="1F8C8472">
      <w:pPr>
        <w:spacing w:line="360" w:lineRule="auto"/>
        <w:jc w:val="left"/>
        <w:textAlignment w:val="center"/>
        <w:rPr>
          <w:color w:val="000000"/>
        </w:rPr>
      </w:pPr>
      <w:r>
        <w:rPr>
          <w:color w:val="000000"/>
        </w:rPr>
        <w:t>（3）</w:t>
      </w:r>
      <w:r>
        <w:rPr>
          <w:rFonts w:ascii="宋体" w:hAnsi="宋体" w:eastAsia="宋体" w:cs="宋体"/>
          <w:color w:val="000000"/>
        </w:rPr>
        <w:t>“稳粮扩豆”，实施大豆振兴工程。豆类食物中含铁和锌，这里的“铁”“锌”是指</w:t>
      </w:r>
      <w:r>
        <w:rPr>
          <w:color w:val="000000"/>
        </w:rPr>
        <w:t>______</w:t>
      </w:r>
      <w:r>
        <w:rPr>
          <w:rFonts w:ascii="宋体" w:hAnsi="宋体" w:eastAsia="宋体" w:cs="宋体"/>
          <w:color w:val="000000"/>
        </w:rPr>
        <w:t>（填“元素”或“原子”或“单质”）；为防止大豆生长时出现倒伏现象，需要施加适量的</w:t>
      </w:r>
      <w:r>
        <w:rPr>
          <w:color w:val="000000"/>
        </w:rPr>
        <w:t>______</w:t>
      </w:r>
      <w:r>
        <w:rPr>
          <w:rFonts w:ascii="宋体" w:hAnsi="宋体" w:eastAsia="宋体" w:cs="宋体"/>
          <w:color w:val="000000"/>
        </w:rPr>
        <w:t>肥。</w:t>
      </w:r>
    </w:p>
    <w:p w14:paraId="40F380D5">
      <w:pPr>
        <w:spacing w:line="360" w:lineRule="auto"/>
        <w:textAlignment w:val="center"/>
        <w:rPr>
          <w:color w:val="000000"/>
        </w:rPr>
      </w:pPr>
      <w:r>
        <w:rPr>
          <w:color w:val="2E75B6"/>
        </w:rPr>
        <w:t>【答案】</w:t>
      </w:r>
      <w:r>
        <w:rPr>
          <w:color w:val="000000"/>
        </w:rPr>
        <w:t>（1）</w:t>
      </w:r>
      <w:r>
        <w:rPr>
          <w:rFonts w:ascii="宋体" w:hAnsi="宋体" w:eastAsia="宋体" w:cs="宋体"/>
          <w:color w:val="000000"/>
        </w:rPr>
        <w:t>维生素</w:t>
      </w:r>
      <w:r>
        <w:rPr>
          <w:color w:val="000000"/>
        </w:rPr>
        <w:t xml:space="preserve">    （2）</w:t>
      </w:r>
      <w:r>
        <w:rPr>
          <w:rFonts w:ascii="宋体" w:hAnsi="宋体" w:eastAsia="宋体" w:cs="宋体"/>
          <w:color w:val="000000"/>
        </w:rPr>
        <w:t>作电极(合理即可)</w:t>
      </w:r>
      <w:r>
        <w:rPr>
          <w:color w:val="000000"/>
        </w:rPr>
        <w:t xml:space="preserve">    </w:t>
      </w:r>
    </w:p>
    <w:p w14:paraId="1F5AACDA">
      <w:pPr>
        <w:spacing w:line="360" w:lineRule="auto"/>
        <w:textAlignment w:val="center"/>
        <w:rPr>
          <w:color w:val="000000"/>
        </w:rPr>
      </w:pPr>
      <w:r>
        <w:rPr>
          <w:color w:val="000000"/>
        </w:rPr>
        <w:t xml:space="preserve">（3）    ①. </w:t>
      </w:r>
      <w:r>
        <w:rPr>
          <w:rFonts w:ascii="宋体" w:hAnsi="宋体" w:eastAsia="宋体" w:cs="宋体"/>
          <w:color w:val="000000"/>
        </w:rPr>
        <w:t>元素</w:t>
      </w:r>
      <w:r>
        <w:rPr>
          <w:color w:val="000000"/>
        </w:rPr>
        <w:t xml:space="preserve">    ②. </w:t>
      </w:r>
      <w:r>
        <w:rPr>
          <w:rFonts w:ascii="宋体" w:hAnsi="宋体" w:eastAsia="宋体" w:cs="宋体"/>
          <w:color w:val="000000"/>
        </w:rPr>
        <w:t>钾##</w:t>
      </w:r>
      <w:r>
        <w:rPr>
          <w:rFonts w:ascii="Times New Roman" w:hAnsi="Times New Roman" w:eastAsia="Times New Roman" w:cs="Times New Roman"/>
          <w:color w:val="000000"/>
        </w:rPr>
        <w:t>K</w:t>
      </w:r>
    </w:p>
    <w:p w14:paraId="76B0A028">
      <w:pPr>
        <w:spacing w:line="360" w:lineRule="auto"/>
        <w:textAlignment w:val="center"/>
        <w:rPr>
          <w:color w:val="000000"/>
        </w:rPr>
      </w:pPr>
      <w:r>
        <w:rPr>
          <w:color w:val="2E75B6"/>
        </w:rPr>
        <w:t>【解析】</w:t>
      </w:r>
    </w:p>
    <w:p w14:paraId="69A7A705">
      <w:pPr>
        <w:spacing w:line="360" w:lineRule="auto"/>
        <w:textAlignment w:val="center"/>
        <w:rPr>
          <w:color w:val="000000"/>
        </w:rPr>
      </w:pPr>
      <w:r>
        <w:rPr>
          <w:color w:val="000000"/>
        </w:rPr>
        <w:t>【小问1详解】</w:t>
      </w:r>
    </w:p>
    <w:p w14:paraId="059B6247">
      <w:pPr>
        <w:spacing w:line="360" w:lineRule="auto"/>
        <w:jc w:val="left"/>
        <w:textAlignment w:val="center"/>
        <w:rPr>
          <w:color w:val="000000"/>
        </w:rPr>
      </w:pPr>
      <w:r>
        <w:rPr>
          <w:color w:val="000000"/>
        </w:rPr>
        <w:t>蓝莓是一种水果，富含的营养素是维生素；</w:t>
      </w:r>
    </w:p>
    <w:p w14:paraId="443A062A">
      <w:pPr>
        <w:spacing w:line="360" w:lineRule="auto"/>
        <w:jc w:val="left"/>
        <w:textAlignment w:val="center"/>
        <w:rPr>
          <w:color w:val="000000"/>
        </w:rPr>
      </w:pPr>
      <w:r>
        <w:rPr>
          <w:color w:val="000000"/>
        </w:rPr>
        <w:t>【小问2详解】</w:t>
      </w:r>
    </w:p>
    <w:p w14:paraId="2210112C">
      <w:pPr>
        <w:spacing w:line="360" w:lineRule="auto"/>
        <w:jc w:val="left"/>
        <w:textAlignment w:val="center"/>
        <w:rPr>
          <w:color w:val="000000"/>
        </w:rPr>
      </w:pPr>
      <w:r>
        <w:rPr>
          <w:color w:val="000000"/>
        </w:rPr>
        <w:t>石墨具有导电性可以用作电极，同时石墨硬度低还可以用来制作铅笔芯；</w:t>
      </w:r>
    </w:p>
    <w:p w14:paraId="37A9E138">
      <w:pPr>
        <w:spacing w:line="360" w:lineRule="auto"/>
        <w:jc w:val="left"/>
        <w:textAlignment w:val="center"/>
        <w:rPr>
          <w:color w:val="000000"/>
        </w:rPr>
      </w:pPr>
      <w:r>
        <w:rPr>
          <w:color w:val="000000"/>
        </w:rPr>
        <w:t>【小问3详解】</w:t>
      </w:r>
    </w:p>
    <w:p w14:paraId="3C434EC5">
      <w:pPr>
        <w:spacing w:line="360" w:lineRule="auto"/>
        <w:jc w:val="left"/>
        <w:textAlignment w:val="center"/>
        <w:rPr>
          <w:color w:val="000000"/>
        </w:rPr>
      </w:pPr>
      <w:r>
        <w:rPr>
          <w:color w:val="000000"/>
        </w:rPr>
        <w:t>豆类食物中含铁和锌，这里的“铁”“锌”指主要是以无机盐的形式存在，不是以单质、分子、原子等形式存在，这里所指的“铁、锌”是强调存在的元素，与具体形态无关；</w:t>
      </w:r>
    </w:p>
    <w:p w14:paraId="3578FD3A">
      <w:pPr>
        <w:spacing w:line="360" w:lineRule="auto"/>
        <w:jc w:val="left"/>
        <w:textAlignment w:val="center"/>
        <w:rPr>
          <w:color w:val="000000"/>
        </w:rPr>
      </w:pPr>
      <w:r>
        <w:rPr>
          <w:color w:val="000000"/>
        </w:rPr>
        <w:t>钾肥可以促进植物茎秆生成，故为防止大豆生长时出现倒伏现象，需要施加适量的钾肥。</w:t>
      </w:r>
    </w:p>
    <w:p w14:paraId="62DAE965">
      <w:pPr>
        <w:spacing w:line="360" w:lineRule="auto"/>
        <w:jc w:val="left"/>
        <w:textAlignment w:val="center"/>
        <w:rPr>
          <w:color w:val="000000"/>
        </w:rPr>
      </w:pPr>
      <w:r>
        <w:rPr>
          <w:color w:val="000000"/>
        </w:rPr>
        <w:t xml:space="preserve">22. </w:t>
      </w:r>
      <w:r>
        <w:rPr>
          <w:rFonts w:ascii="宋体" w:hAnsi="宋体" w:eastAsia="宋体" w:cs="宋体"/>
          <w:color w:val="000000"/>
        </w:rPr>
        <w:t>我国正在深海、深空、深地、深蓝等领域积极抢占科技制高点。</w:t>
      </w:r>
    </w:p>
    <w:p w14:paraId="65EC488E">
      <w:pPr>
        <w:spacing w:line="360" w:lineRule="auto"/>
        <w:jc w:val="left"/>
        <w:textAlignment w:val="center"/>
        <w:rPr>
          <w:color w:val="000000"/>
        </w:rPr>
      </w:pPr>
      <w:r>
        <w:rPr>
          <w:color w:val="000000"/>
        </w:rPr>
        <w:drawing>
          <wp:inline distT="0" distB="0" distL="114300" distR="114300">
            <wp:extent cx="5238750" cy="1504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5238750" cy="1504950"/>
                    </a:xfrm>
                    <a:prstGeom prst="rect">
                      <a:avLst/>
                    </a:prstGeom>
                  </pic:spPr>
                </pic:pic>
              </a:graphicData>
            </a:graphic>
          </wp:inline>
        </w:drawing>
      </w:r>
    </w:p>
    <w:p w14:paraId="61D14F01">
      <w:pPr>
        <w:spacing w:line="360" w:lineRule="auto"/>
        <w:jc w:val="left"/>
        <w:textAlignment w:val="center"/>
        <w:rPr>
          <w:color w:val="000000"/>
        </w:rPr>
      </w:pPr>
      <w:r>
        <w:rPr>
          <w:color w:val="000000"/>
        </w:rPr>
        <w:t>（1）</w:t>
      </w:r>
      <w:r>
        <w:rPr>
          <w:rFonts w:ascii="宋体" w:hAnsi="宋体" w:eastAsia="宋体" w:cs="宋体"/>
          <w:color w:val="000000"/>
        </w:rPr>
        <w:t>“深海勇士号”载人深潜器布放了中国第一个由钛合金打造的深海沉船考古永久测绘基点。钛合金属于</w:t>
      </w:r>
      <w:r>
        <w:rPr>
          <w:color w:val="000000"/>
        </w:rPr>
        <w:t>______</w:t>
      </w:r>
      <w:r>
        <w:rPr>
          <w:rFonts w:ascii="宋体" w:hAnsi="宋体" w:eastAsia="宋体" w:cs="宋体"/>
          <w:color w:val="000000"/>
        </w:rPr>
        <w:t>材料，放入海水中数年仍光亮如初，体现其具有的优良性能是</w:t>
      </w:r>
      <w:r>
        <w:rPr>
          <w:color w:val="000000"/>
        </w:rPr>
        <w:t>______</w:t>
      </w:r>
      <w:r>
        <w:rPr>
          <w:rFonts w:ascii="宋体" w:hAnsi="宋体" w:eastAsia="宋体" w:cs="宋体"/>
          <w:color w:val="000000"/>
        </w:rPr>
        <w:t>。</w:t>
      </w:r>
    </w:p>
    <w:p w14:paraId="6EDC6C96">
      <w:pPr>
        <w:spacing w:line="360" w:lineRule="auto"/>
        <w:jc w:val="left"/>
        <w:textAlignment w:val="center"/>
        <w:rPr>
          <w:color w:val="000000"/>
        </w:rPr>
      </w:pPr>
      <w:r>
        <w:rPr>
          <w:color w:val="000000"/>
        </w:rPr>
        <w:t>（2）</w:t>
      </w:r>
      <w:r>
        <w:rPr>
          <w:rFonts w:ascii="宋体" w:hAnsi="宋体" w:eastAsia="宋体" w:cs="宋体"/>
          <w:color w:val="000000"/>
        </w:rPr>
        <w:t>中国空间站利用再生技术，可将航天员排出的二氧化碳、水汽和尿液等废弃物回收，转化成氧气、水和食物等生命必需品。其中将</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转化为</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的过程属于</w:t>
      </w:r>
      <w:r>
        <w:rPr>
          <w:color w:val="000000"/>
        </w:rPr>
        <w:t>______</w:t>
      </w:r>
      <w:r>
        <w:rPr>
          <w:rFonts w:ascii="宋体" w:hAnsi="宋体" w:eastAsia="宋体" w:cs="宋体"/>
          <w:color w:val="000000"/>
        </w:rPr>
        <w:t>变化（填“物理”或“化学”）。</w:t>
      </w:r>
    </w:p>
    <w:p w14:paraId="7435C6B4">
      <w:pPr>
        <w:spacing w:line="360" w:lineRule="auto"/>
        <w:jc w:val="left"/>
        <w:textAlignment w:val="center"/>
        <w:rPr>
          <w:color w:val="000000"/>
        </w:rPr>
      </w:pPr>
      <w:r>
        <w:rPr>
          <w:color w:val="000000"/>
        </w:rPr>
        <w:t>（3）</w:t>
      </w:r>
      <w:r>
        <w:rPr>
          <w:rFonts w:ascii="宋体" w:hAnsi="宋体" w:eastAsia="宋体" w:cs="宋体"/>
          <w:color w:val="000000"/>
        </w:rPr>
        <w:t>“深地一号·顺北油气基地”成功勘探出全球最深的油气田，获取丰富的石油和天然气资源，其中天然气主要成分燃烧的化学方程式为</w:t>
      </w:r>
      <w:r>
        <w:rPr>
          <w:color w:val="000000"/>
        </w:rPr>
        <w:t>______</w:t>
      </w:r>
      <w:r>
        <w:rPr>
          <w:rFonts w:ascii="宋体" w:hAnsi="宋体" w:eastAsia="宋体" w:cs="宋体"/>
          <w:color w:val="000000"/>
        </w:rPr>
        <w:t>。</w:t>
      </w:r>
    </w:p>
    <w:p w14:paraId="2CABEA26">
      <w:pPr>
        <w:spacing w:line="360" w:lineRule="auto"/>
        <w:jc w:val="left"/>
        <w:textAlignment w:val="center"/>
        <w:rPr>
          <w:color w:val="000000"/>
        </w:rPr>
      </w:pPr>
      <w:r>
        <w:rPr>
          <w:color w:val="000000"/>
        </w:rPr>
        <w:t>（4）</w:t>
      </w:r>
      <w:r>
        <w:rPr>
          <w:rFonts w:ascii="Times New Roman" w:hAnsi="Times New Roman" w:eastAsia="Times New Roman" w:cs="Times New Roman"/>
          <w:color w:val="000000"/>
        </w:rPr>
        <w:t>5G</w:t>
      </w:r>
      <w:r>
        <w:rPr>
          <w:rFonts w:ascii="宋体" w:hAnsi="宋体" w:eastAsia="宋体" w:cs="宋体"/>
          <w:color w:val="000000"/>
        </w:rPr>
        <w:t>基站的建立是深蓝网络空间领域数字基础的有力支撑。</w:t>
      </w:r>
      <w:r>
        <w:rPr>
          <w:rFonts w:ascii="Times New Roman" w:hAnsi="Times New Roman" w:eastAsia="Times New Roman" w:cs="Times New Roman"/>
          <w:color w:val="000000"/>
        </w:rPr>
        <w:t>5G</w:t>
      </w:r>
      <w:r>
        <w:rPr>
          <w:rFonts w:ascii="宋体" w:hAnsi="宋体" w:eastAsia="宋体" w:cs="宋体"/>
          <w:color w:val="000000"/>
        </w:rPr>
        <w:t>铁塔表面的冷喷锌涂层能隔绝</w:t>
      </w:r>
      <w:r>
        <w:rPr>
          <w:color w:val="000000"/>
        </w:rPr>
        <w:t>______</w:t>
      </w:r>
      <w:r>
        <w:rPr>
          <w:rFonts w:ascii="宋体" w:hAnsi="宋体" w:eastAsia="宋体" w:cs="宋体"/>
          <w:color w:val="000000"/>
        </w:rPr>
        <w:t>，达到防止生锈的目的；基站配有的铅酸蓄电池在放电时，可将</w:t>
      </w:r>
      <w:r>
        <w:rPr>
          <w:color w:val="000000"/>
        </w:rPr>
        <w:t>______</w:t>
      </w:r>
      <w:r>
        <w:rPr>
          <w:rFonts w:ascii="宋体" w:hAnsi="宋体" w:eastAsia="宋体" w:cs="宋体"/>
          <w:color w:val="000000"/>
        </w:rPr>
        <w:t>能转化为电能，确保基站设施不间断供电。</w:t>
      </w:r>
    </w:p>
    <w:p w14:paraId="27C32EB9">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金属</w:t>
      </w:r>
      <w:r>
        <w:rPr>
          <w:color w:val="000000"/>
        </w:rPr>
        <w:t xml:space="preserve">    ②. </w:t>
      </w:r>
      <w:r>
        <w:rPr>
          <w:rFonts w:ascii="宋体" w:hAnsi="宋体" w:eastAsia="宋体" w:cs="宋体"/>
          <w:color w:val="000000"/>
        </w:rPr>
        <w:t>抗腐蚀性</w:t>
      </w:r>
      <w:r>
        <w:rPr>
          <w:color w:val="000000"/>
        </w:rPr>
        <w:t xml:space="preserve">    </w:t>
      </w:r>
    </w:p>
    <w:p w14:paraId="28D0211B">
      <w:pPr>
        <w:spacing w:line="360" w:lineRule="auto"/>
        <w:textAlignment w:val="center"/>
        <w:rPr>
          <w:color w:val="000000"/>
        </w:rPr>
      </w:pPr>
      <w:r>
        <w:rPr>
          <w:color w:val="000000"/>
        </w:rPr>
        <w:t>（2）</w:t>
      </w:r>
      <w:r>
        <w:rPr>
          <w:rFonts w:ascii="宋体" w:hAnsi="宋体" w:eastAsia="宋体" w:cs="宋体"/>
          <w:color w:val="000000"/>
        </w:rPr>
        <w:t>化学</w:t>
      </w:r>
      <w:r>
        <w:rPr>
          <w:color w:val="000000"/>
        </w:rPr>
        <w:t xml:space="preserve">    （3）</w:t>
      </w:r>
      <w:r>
        <w:object>
          <v:shape id="_x0000_i1032" o:spt="75" alt="学科网(www.zxxk.com)--教育资源门户，提供试卷、教案、课件、论文、素材以及各类教学资源下载，还有大量而丰富的教学相关资讯！" type="#_x0000_t75" style="height:38.25pt;width:135pt;" o:ole="t" filled="f" o:preferrelative="t" stroked="f" coordsize="21600,21600">
            <v:path/>
            <v:fill on="f" focussize="0,0"/>
            <v:stroke on="f" joinstyle="miter"/>
            <v:imagedata r:id="rId39" o:title="eqIdde87e2aefc14ea9e4bf4a1c10e88cd10"/>
            <o:lock v:ext="edit" aspectratio="t"/>
            <w10:wrap type="none"/>
            <w10:anchorlock/>
          </v:shape>
          <o:OLEObject Type="Embed" ProgID="Equation.DSMT4" ShapeID="_x0000_i1032" DrawAspect="Content" ObjectID="_1468075732" r:id="rId38">
            <o:LockedField>false</o:LockedField>
          </o:OLEObject>
        </w:object>
      </w:r>
      <w:r>
        <w:rPr>
          <w:color w:val="000000"/>
        </w:rPr>
        <w:t xml:space="preserve">    </w:t>
      </w:r>
    </w:p>
    <w:p w14:paraId="15DD60B0">
      <w:pPr>
        <w:spacing w:line="360" w:lineRule="auto"/>
        <w:textAlignment w:val="center"/>
        <w:rPr>
          <w:color w:val="000000"/>
        </w:rPr>
      </w:pPr>
      <w:r>
        <w:rPr>
          <w:color w:val="000000"/>
        </w:rPr>
        <w:t xml:space="preserve">（4）    ①. </w:t>
      </w:r>
      <w:r>
        <w:rPr>
          <w:rFonts w:ascii="宋体" w:hAnsi="宋体" w:eastAsia="宋体" w:cs="宋体"/>
          <w:color w:val="000000"/>
        </w:rPr>
        <w:t>空气和水##氧气和水</w:t>
      </w:r>
      <w:r>
        <w:rPr>
          <w:color w:val="000000"/>
        </w:rPr>
        <w:t xml:space="preserve">    ②. </w:t>
      </w:r>
      <w:r>
        <w:rPr>
          <w:rFonts w:ascii="宋体" w:hAnsi="宋体" w:eastAsia="宋体" w:cs="宋体"/>
          <w:color w:val="000000"/>
        </w:rPr>
        <w:t>化学</w:t>
      </w:r>
    </w:p>
    <w:p w14:paraId="1D834101">
      <w:pPr>
        <w:spacing w:line="360" w:lineRule="auto"/>
        <w:textAlignment w:val="center"/>
        <w:rPr>
          <w:color w:val="000000"/>
        </w:rPr>
      </w:pPr>
      <w:r>
        <w:rPr>
          <w:color w:val="2E75B6"/>
        </w:rPr>
        <w:t>【解析】</w:t>
      </w:r>
    </w:p>
    <w:p w14:paraId="498C0A86">
      <w:pPr>
        <w:spacing w:line="360" w:lineRule="auto"/>
        <w:textAlignment w:val="center"/>
        <w:rPr>
          <w:color w:val="000000"/>
        </w:rPr>
      </w:pPr>
      <w:r>
        <w:rPr>
          <w:color w:val="000000"/>
        </w:rPr>
        <w:t>【小问1详解】</w:t>
      </w:r>
    </w:p>
    <w:p w14:paraId="3380084B">
      <w:pPr>
        <w:spacing w:line="360" w:lineRule="auto"/>
        <w:jc w:val="left"/>
        <w:textAlignment w:val="center"/>
        <w:rPr>
          <w:color w:val="000000"/>
        </w:rPr>
      </w:pPr>
      <w:r>
        <w:rPr>
          <w:rFonts w:ascii="宋体" w:hAnsi="宋体" w:eastAsia="宋体" w:cs="宋体"/>
          <w:color w:val="000000"/>
        </w:rPr>
        <w:t>钛合金属于金属材料，钛合金放在海水中数年，取出后仍光亮如初，这说明金属钛具有很强的抗腐蚀性；</w:t>
      </w:r>
    </w:p>
    <w:p w14:paraId="0B9C92F8">
      <w:pPr>
        <w:spacing w:line="360" w:lineRule="auto"/>
        <w:jc w:val="left"/>
        <w:textAlignment w:val="center"/>
        <w:rPr>
          <w:color w:val="000000"/>
        </w:rPr>
      </w:pPr>
      <w:r>
        <w:rPr>
          <w:color w:val="000000"/>
        </w:rPr>
        <w:t>【小问2详解】</w:t>
      </w:r>
    </w:p>
    <w:p w14:paraId="4A8092BE">
      <w:pPr>
        <w:spacing w:line="360" w:lineRule="auto"/>
        <w:jc w:val="left"/>
        <w:textAlignment w:val="center"/>
        <w:rPr>
          <w:color w:val="000000"/>
        </w:rPr>
      </w:pPr>
      <w:r>
        <w:rPr>
          <w:rFonts w:ascii="宋体" w:hAnsi="宋体" w:eastAsia="宋体" w:cs="宋体"/>
          <w:color w:val="000000"/>
        </w:rPr>
        <w:t>将</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转化为</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的过程中有新物质生成，属于化学变化；</w:t>
      </w:r>
    </w:p>
    <w:p w14:paraId="6BA6CF84">
      <w:pPr>
        <w:spacing w:line="360" w:lineRule="auto"/>
        <w:jc w:val="left"/>
        <w:textAlignment w:val="center"/>
        <w:rPr>
          <w:color w:val="000000"/>
        </w:rPr>
      </w:pPr>
      <w:r>
        <w:rPr>
          <w:color w:val="000000"/>
        </w:rPr>
        <w:t>【小问3详解】</w:t>
      </w:r>
    </w:p>
    <w:p w14:paraId="714E36DB">
      <w:pPr>
        <w:spacing w:line="360" w:lineRule="auto"/>
        <w:jc w:val="left"/>
        <w:textAlignment w:val="center"/>
        <w:rPr>
          <w:color w:val="000000"/>
        </w:rPr>
      </w:pPr>
      <w:r>
        <w:rPr>
          <w:rFonts w:ascii="宋体" w:hAnsi="宋体" w:eastAsia="宋体" w:cs="宋体"/>
          <w:color w:val="000000"/>
        </w:rPr>
        <w:t>天然气主要成分是甲烷，甲烷燃烧生成二氧化碳和水，反应的化学方程式为：</w:t>
      </w:r>
      <w:r>
        <w:object>
          <v:shape id="_x0000_i1033" o:spt="75" alt="学科网(www.zxxk.com)--教育资源门户，提供试卷、教案、课件、论文、素材以及各类教学资源下载，还有大量而丰富的教学相关资讯！" type="#_x0000_t75" style="height:38.25pt;width:135pt;" o:ole="t" filled="f" o:preferrelative="t" stroked="f" coordsize="21600,21600">
            <v:path/>
            <v:fill on="f" focussize="0,0"/>
            <v:stroke on="f" joinstyle="miter"/>
            <v:imagedata r:id="rId39" o:title="eqIdde87e2aefc14ea9e4bf4a1c10e88cd10"/>
            <o:lock v:ext="edit" aspectratio="t"/>
            <w10:wrap type="none"/>
            <w10:anchorlock/>
          </v:shape>
          <o:OLEObject Type="Embed" ProgID="Equation.DSMT4" ShapeID="_x0000_i1033" DrawAspect="Content" ObjectID="_1468075733" r:id="rId40">
            <o:LockedField>false</o:LockedField>
          </o:OLEObject>
        </w:object>
      </w:r>
      <w:r>
        <w:rPr>
          <w:rFonts w:ascii="宋体" w:hAnsi="宋体" w:eastAsia="宋体" w:cs="宋体"/>
          <w:color w:val="000000"/>
        </w:rPr>
        <w:t>；</w:t>
      </w:r>
    </w:p>
    <w:p w14:paraId="360FD3F7">
      <w:pPr>
        <w:spacing w:line="360" w:lineRule="auto"/>
        <w:jc w:val="left"/>
        <w:textAlignment w:val="center"/>
        <w:rPr>
          <w:color w:val="000000"/>
        </w:rPr>
      </w:pPr>
      <w:r>
        <w:rPr>
          <w:color w:val="000000"/>
        </w:rPr>
        <w:t>【小问4详解】</w:t>
      </w:r>
    </w:p>
    <w:p w14:paraId="01439EFD">
      <w:pPr>
        <w:spacing w:line="360" w:lineRule="auto"/>
        <w:jc w:val="left"/>
        <w:textAlignment w:val="center"/>
        <w:rPr>
          <w:color w:val="000000"/>
        </w:rPr>
      </w:pPr>
      <w:r>
        <w:rPr>
          <w:rFonts w:ascii="Times New Roman" w:hAnsi="Times New Roman" w:eastAsia="Times New Roman" w:cs="Times New Roman"/>
          <w:color w:val="000000"/>
        </w:rPr>
        <w:t>5G</w:t>
      </w:r>
      <w:r>
        <w:rPr>
          <w:rFonts w:ascii="宋体" w:hAnsi="宋体" w:eastAsia="宋体" w:cs="宋体"/>
          <w:color w:val="000000"/>
        </w:rPr>
        <w:t>铁塔表面的冷喷锌涂层能隔绝空气和水；电池放电是化学能转化为电能。</w:t>
      </w:r>
    </w:p>
    <w:p w14:paraId="384D9E4E">
      <w:pPr>
        <w:spacing w:line="360" w:lineRule="auto"/>
        <w:jc w:val="left"/>
        <w:textAlignment w:val="center"/>
        <w:rPr>
          <w:color w:val="000000"/>
        </w:rPr>
      </w:pPr>
      <w:r>
        <w:rPr>
          <w:color w:val="000000"/>
        </w:rPr>
        <w:t xml:space="preserve">23. </w:t>
      </w:r>
      <w:r>
        <w:rPr>
          <w:rFonts w:ascii="宋体" w:hAnsi="宋体" w:eastAsia="宋体" w:cs="宋体"/>
          <w:color w:val="000000"/>
        </w:rPr>
        <w:t>请结合材料回答下列问题：</w:t>
      </w:r>
    </w:p>
    <w:p w14:paraId="61E21310">
      <w:pPr>
        <w:spacing w:line="360" w:lineRule="auto"/>
        <w:jc w:val="left"/>
        <w:textAlignment w:val="center"/>
        <w:rPr>
          <w:color w:val="000000"/>
        </w:rPr>
      </w:pPr>
      <w:r>
        <w:rPr>
          <w:rFonts w:ascii="宋体" w:hAnsi="宋体" w:eastAsia="宋体" w:cs="宋体"/>
          <w:color w:val="000000"/>
        </w:rPr>
        <w:t>我国科研团队研发了一种纳米“蓄水”膜反应器（如下图所示），内部封装了特定催化剂，该催化剂能够实现在温和条件下（</w:t>
      </w:r>
      <w:r>
        <w:rPr>
          <w:rFonts w:ascii="Times New Roman" w:hAnsi="Times New Roman" w:eastAsia="Times New Roman" w:cs="Times New Roman"/>
          <w:color w:val="000000"/>
        </w:rPr>
        <w:t>3MPa</w:t>
      </w:r>
      <w:r>
        <w:rPr>
          <w:rFonts w:ascii="宋体" w:hAnsi="宋体" w:eastAsia="宋体" w:cs="宋体"/>
          <w:color w:val="000000"/>
        </w:rPr>
        <w:t>，</w:t>
      </w:r>
      <w:r>
        <w:rPr>
          <w:rFonts w:ascii="Times New Roman" w:hAnsi="Times New Roman" w:eastAsia="Times New Roman" w:cs="Times New Roman"/>
          <w:color w:val="000000"/>
        </w:rPr>
        <w:t>240</w:t>
      </w:r>
      <w:r>
        <w:rPr>
          <w:rFonts w:ascii="宋体" w:hAnsi="宋体" w:eastAsia="宋体" w:cs="宋体"/>
          <w:color w:val="000000"/>
        </w:rPr>
        <w:t>℃）二氧化碳近</w:t>
      </w:r>
      <w:r>
        <w:rPr>
          <w:rFonts w:ascii="Times New Roman" w:hAnsi="Times New Roman" w:eastAsia="Times New Roman" w:cs="Times New Roman"/>
          <w:color w:val="000000"/>
        </w:rPr>
        <w:t>100%</w:t>
      </w:r>
      <w:r>
        <w:rPr>
          <w:rFonts w:ascii="宋体" w:hAnsi="宋体" w:eastAsia="宋体" w:cs="宋体"/>
          <w:color w:val="000000"/>
        </w:rPr>
        <w:t>高效稳定的转化。纳米“蓄水”膜反应器的壳层具有高选择性，反应后，能保证生成的水集中到内部而乙醇溢出。</w:t>
      </w:r>
    </w:p>
    <w:p w14:paraId="0874985B">
      <w:pPr>
        <w:spacing w:line="360" w:lineRule="auto"/>
        <w:jc w:val="left"/>
        <w:textAlignment w:val="center"/>
        <w:rPr>
          <w:color w:val="000000"/>
        </w:rPr>
      </w:pPr>
      <w:r>
        <w:rPr>
          <w:color w:val="000000"/>
        </w:rPr>
        <w:drawing>
          <wp:inline distT="0" distB="0" distL="114300" distR="114300">
            <wp:extent cx="4238625" cy="11144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4238625" cy="1114425"/>
                    </a:xfrm>
                    <a:prstGeom prst="rect">
                      <a:avLst/>
                    </a:prstGeom>
                  </pic:spPr>
                </pic:pic>
              </a:graphicData>
            </a:graphic>
          </wp:inline>
        </w:drawing>
      </w:r>
      <w:r>
        <w:rPr>
          <w:color w:val="000000"/>
        </w:rPr>
        <w:t xml:space="preserve">  </w:t>
      </w:r>
    </w:p>
    <w:p w14:paraId="631D9B2F">
      <w:pPr>
        <w:spacing w:line="360" w:lineRule="auto"/>
        <w:jc w:val="left"/>
        <w:textAlignment w:val="center"/>
        <w:rPr>
          <w:color w:val="000000"/>
        </w:rPr>
      </w:pPr>
      <w:r>
        <w:rPr>
          <w:rFonts w:ascii="宋体" w:hAnsi="宋体" w:eastAsia="宋体" w:cs="宋体"/>
          <w:color w:val="000000"/>
        </w:rPr>
        <w:t>二氧化碳不仅能制造乙醇，还能制造淀粉、蛋白质、甲醇、尿素、纯碱、灭火剂等，我国化学工作者正在围绕绿色、低碳、环保、高效的主题，继续推进碳捕捉、碳中和，以实现二氧化碳资源的高价值利用。</w:t>
      </w:r>
    </w:p>
    <w:p w14:paraId="6B3E504C">
      <w:pPr>
        <w:spacing w:line="360" w:lineRule="auto"/>
        <w:jc w:val="left"/>
        <w:textAlignment w:val="center"/>
        <w:rPr>
          <w:color w:val="000000"/>
        </w:rPr>
      </w:pPr>
      <w:r>
        <w:rPr>
          <w:color w:val="000000"/>
        </w:rPr>
        <w:t>（1）</w:t>
      </w:r>
      <w:r>
        <w:rPr>
          <w:rFonts w:ascii="宋体" w:hAnsi="宋体" w:eastAsia="宋体" w:cs="宋体"/>
          <w:color w:val="000000"/>
        </w:rPr>
        <w:t>图中“</w:t>
      </w:r>
      <w:r>
        <w:rPr>
          <w:color w:val="000000"/>
        </w:rPr>
        <w:drawing>
          <wp:inline distT="0" distB="0" distL="114300" distR="114300">
            <wp:extent cx="762000" cy="438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762000" cy="438150"/>
                    </a:xfrm>
                    <a:prstGeom prst="rect">
                      <a:avLst/>
                    </a:prstGeom>
                  </pic:spPr>
                </pic:pic>
              </a:graphicData>
            </a:graphic>
          </wp:inline>
        </w:drawing>
      </w:r>
      <w:r>
        <w:rPr>
          <w:color w:val="000000"/>
        </w:rPr>
        <w:t xml:space="preserve">  </w:t>
      </w:r>
      <w:r>
        <w:rPr>
          <w:rFonts w:ascii="宋体" w:hAnsi="宋体" w:eastAsia="宋体" w:cs="宋体"/>
          <w:color w:val="000000"/>
        </w:rPr>
        <w:t>”表示的物质属于</w:t>
      </w:r>
      <w:r>
        <w:rPr>
          <w:color w:val="000000"/>
        </w:rPr>
        <w:t>______</w:t>
      </w:r>
      <w:r>
        <w:rPr>
          <w:rFonts w:ascii="宋体" w:hAnsi="宋体" w:eastAsia="宋体" w:cs="宋体"/>
          <w:color w:val="000000"/>
        </w:rPr>
        <w:t>（填“有机化合物”或“无机化合物”）。</w:t>
      </w:r>
    </w:p>
    <w:p w14:paraId="3CCB91B0">
      <w:pPr>
        <w:spacing w:line="360" w:lineRule="auto"/>
        <w:jc w:val="left"/>
        <w:textAlignment w:val="center"/>
        <w:rPr>
          <w:color w:val="000000"/>
        </w:rPr>
      </w:pPr>
      <w:r>
        <w:rPr>
          <w:color w:val="000000"/>
        </w:rPr>
        <w:t>（2）</w:t>
      </w:r>
      <w:r>
        <w:rPr>
          <w:rFonts w:ascii="宋体" w:hAnsi="宋体" w:eastAsia="宋体" w:cs="宋体"/>
          <w:color w:val="000000"/>
        </w:rPr>
        <w:t>壳层的优点是</w:t>
      </w:r>
      <w:r>
        <w:rPr>
          <w:color w:val="000000"/>
        </w:rPr>
        <w:t>______</w:t>
      </w:r>
      <w:r>
        <w:rPr>
          <w:rFonts w:ascii="宋体" w:hAnsi="宋体" w:eastAsia="宋体" w:cs="宋体"/>
          <w:color w:val="000000"/>
        </w:rPr>
        <w:t>。</w:t>
      </w:r>
    </w:p>
    <w:p w14:paraId="49E870EA">
      <w:pPr>
        <w:spacing w:line="360" w:lineRule="auto"/>
        <w:jc w:val="left"/>
        <w:textAlignment w:val="center"/>
        <w:rPr>
          <w:color w:val="000000"/>
        </w:rPr>
      </w:pPr>
      <w:r>
        <w:rPr>
          <w:color w:val="000000"/>
        </w:rPr>
        <w:t>（3）</w:t>
      </w:r>
      <w:r>
        <w:rPr>
          <w:rFonts w:ascii="宋体" w:hAnsi="宋体" w:eastAsia="宋体" w:cs="宋体"/>
          <w:color w:val="000000"/>
        </w:rPr>
        <w:t>纳米“蓄水”膜反应器内发生反应的化学方程式为</w:t>
      </w:r>
      <w:r>
        <w:rPr>
          <w:color w:val="000000"/>
        </w:rPr>
        <w:t>______</w:t>
      </w:r>
      <w:r>
        <w:rPr>
          <w:rFonts w:ascii="宋体" w:hAnsi="宋体" w:eastAsia="宋体" w:cs="宋体"/>
          <w:color w:val="000000"/>
        </w:rPr>
        <w:t>。</w:t>
      </w:r>
    </w:p>
    <w:p w14:paraId="1E915DB9">
      <w:pPr>
        <w:spacing w:line="360" w:lineRule="auto"/>
        <w:jc w:val="left"/>
        <w:textAlignment w:val="center"/>
        <w:rPr>
          <w:color w:val="000000"/>
        </w:rPr>
      </w:pPr>
      <w:r>
        <w:rPr>
          <w:color w:val="000000"/>
        </w:rPr>
        <w:t>（4）</w:t>
      </w:r>
      <w:r>
        <w:rPr>
          <w:rFonts w:ascii="宋体" w:hAnsi="宋体" w:eastAsia="宋体" w:cs="宋体"/>
          <w:color w:val="000000"/>
        </w:rPr>
        <w:t>该技术的研发有利于缓解</w:t>
      </w:r>
      <w:r>
        <w:rPr>
          <w:color w:val="000000"/>
        </w:rPr>
        <w:t>______</w:t>
      </w:r>
      <w:r>
        <w:rPr>
          <w:rFonts w:ascii="宋体" w:hAnsi="宋体" w:eastAsia="宋体" w:cs="宋体"/>
          <w:color w:val="000000"/>
        </w:rPr>
        <w:t>问题（写一条）。</w:t>
      </w:r>
    </w:p>
    <w:p w14:paraId="1EC8A4AC">
      <w:pPr>
        <w:spacing w:line="360" w:lineRule="auto"/>
        <w:textAlignment w:val="center"/>
        <w:rPr>
          <w:color w:val="000000"/>
        </w:rPr>
      </w:pPr>
      <w:r>
        <w:rPr>
          <w:color w:val="2E75B6"/>
        </w:rPr>
        <w:t>【答案】</w:t>
      </w:r>
      <w:r>
        <w:rPr>
          <w:color w:val="000000"/>
        </w:rPr>
        <w:t>（1）</w:t>
      </w:r>
      <w:r>
        <w:rPr>
          <w:rFonts w:ascii="宋体" w:hAnsi="宋体" w:eastAsia="宋体" w:cs="宋体"/>
          <w:color w:val="000000"/>
        </w:rPr>
        <w:t>有机化合物</w:t>
      </w:r>
      <w:r>
        <w:rPr>
          <w:color w:val="000000"/>
        </w:rPr>
        <w:t xml:space="preserve">    </w:t>
      </w:r>
    </w:p>
    <w:p w14:paraId="6CA79DC7">
      <w:pPr>
        <w:spacing w:line="360" w:lineRule="auto"/>
        <w:textAlignment w:val="center"/>
        <w:rPr>
          <w:color w:val="000000"/>
        </w:rPr>
      </w:pPr>
      <w:r>
        <w:rPr>
          <w:color w:val="000000"/>
        </w:rPr>
        <w:t>（2）</w:t>
      </w:r>
      <w:r>
        <w:rPr>
          <w:rFonts w:ascii="宋体" w:hAnsi="宋体" w:eastAsia="宋体" w:cs="宋体"/>
          <w:color w:val="000000"/>
        </w:rPr>
        <w:t>高选择性</w:t>
      </w:r>
      <w:r>
        <w:rPr>
          <w:color w:val="000000"/>
        </w:rPr>
        <w:t xml:space="preserve">    （3）</w:t>
      </w:r>
      <w:r>
        <w:object>
          <v:shape id="_x0000_i1034" o:spt="75" alt="学科网(www.zxxk.com)--教育资源门户，提供试卷、教案、课件、论文、素材以及各类教学资源下载，还有大量而丰富的教学相关资讯！" type="#_x0000_t75" style="height:38.25pt;width:198.75pt;" o:ole="t" filled="f" o:preferrelative="t" stroked="f" coordsize="21600,21600">
            <v:path/>
            <v:fill on="f" focussize="0,0"/>
            <v:stroke on="f" joinstyle="miter"/>
            <v:imagedata r:id="rId44" o:title="eqId3b8168bb06f9e35861babd5e821e1eda"/>
            <o:lock v:ext="edit" aspectratio="t"/>
            <w10:wrap type="none"/>
            <w10:anchorlock/>
          </v:shape>
          <o:OLEObject Type="Embed" ProgID="Equation.DSMT4" ShapeID="_x0000_i1034" DrawAspect="Content" ObjectID="_1468075734" r:id="rId43">
            <o:LockedField>false</o:LockedField>
          </o:OLEObject>
        </w:object>
      </w:r>
      <w:r>
        <w:rPr>
          <w:color w:val="000000"/>
        </w:rPr>
        <w:t xml:space="preserve">    </w:t>
      </w:r>
    </w:p>
    <w:p w14:paraId="624D4B41">
      <w:pPr>
        <w:spacing w:line="360" w:lineRule="auto"/>
        <w:textAlignment w:val="center"/>
        <w:rPr>
          <w:color w:val="000000"/>
        </w:rPr>
      </w:pPr>
      <w:r>
        <w:rPr>
          <w:color w:val="000000"/>
        </w:rPr>
        <w:t>（4）</w:t>
      </w:r>
      <w:r>
        <w:rPr>
          <w:rFonts w:ascii="宋体" w:hAnsi="宋体" w:eastAsia="宋体" w:cs="宋体"/>
          <w:color w:val="000000"/>
        </w:rPr>
        <w:t>温室效应增强</w:t>
      </w:r>
    </w:p>
    <w:p w14:paraId="3751E93F">
      <w:pPr>
        <w:spacing w:line="360" w:lineRule="auto"/>
        <w:textAlignment w:val="center"/>
        <w:rPr>
          <w:color w:val="000000"/>
        </w:rPr>
      </w:pPr>
      <w:r>
        <w:rPr>
          <w:color w:val="2E75B6"/>
        </w:rPr>
        <w:t>【解析】</w:t>
      </w:r>
    </w:p>
    <w:p w14:paraId="0DF8B695">
      <w:pPr>
        <w:spacing w:line="360" w:lineRule="auto"/>
        <w:textAlignment w:val="center"/>
        <w:rPr>
          <w:color w:val="000000"/>
        </w:rPr>
      </w:pPr>
      <w:r>
        <w:rPr>
          <w:color w:val="000000"/>
        </w:rPr>
        <w:t>【小问1详解】</w:t>
      </w:r>
    </w:p>
    <w:p w14:paraId="0B3B301C">
      <w:pPr>
        <w:spacing w:line="360" w:lineRule="auto"/>
        <w:jc w:val="left"/>
        <w:textAlignment w:val="center"/>
        <w:rPr>
          <w:color w:val="000000"/>
        </w:rPr>
      </w:pPr>
      <w:r>
        <w:rPr>
          <w:rFonts w:ascii="宋体" w:hAnsi="宋体" w:eastAsia="宋体" w:cs="宋体"/>
          <w:color w:val="000000"/>
        </w:rPr>
        <w:t>有机化合物主要是指由碳元素、氢元素组成，一定是含碳的化合物，但是不包括碳的氧化物和硫化物、碳酸、碳酸盐等；根据图示可知，该物质为</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w:t>
      </w:r>
      <w:r>
        <w:rPr>
          <w:rFonts w:ascii="宋体" w:hAnsi="宋体" w:eastAsia="宋体" w:cs="宋体"/>
          <w:color w:val="000000"/>
        </w:rPr>
        <w:t>，则属于有机化合物；</w:t>
      </w:r>
    </w:p>
    <w:p w14:paraId="49FA537E">
      <w:pPr>
        <w:spacing w:line="360" w:lineRule="auto"/>
        <w:jc w:val="left"/>
        <w:textAlignment w:val="center"/>
        <w:rPr>
          <w:color w:val="000000"/>
        </w:rPr>
      </w:pPr>
      <w:r>
        <w:rPr>
          <w:color w:val="000000"/>
        </w:rPr>
        <w:t>【小问2详解】</w:t>
      </w:r>
    </w:p>
    <w:p w14:paraId="2CF1DB1F">
      <w:pPr>
        <w:spacing w:line="360" w:lineRule="auto"/>
        <w:jc w:val="left"/>
        <w:textAlignment w:val="center"/>
        <w:rPr>
          <w:color w:val="000000"/>
        </w:rPr>
      </w:pPr>
      <w:r>
        <w:rPr>
          <w:rFonts w:ascii="宋体" w:hAnsi="宋体" w:eastAsia="宋体" w:cs="宋体"/>
          <w:color w:val="000000"/>
        </w:rPr>
        <w:t>壳层可以让乙醇分子通过，其他分子不得通过，能够分离出乙醇，则优点为：具有高选择性；</w:t>
      </w:r>
    </w:p>
    <w:p w14:paraId="6F3178DB">
      <w:pPr>
        <w:spacing w:line="360" w:lineRule="auto"/>
        <w:jc w:val="left"/>
        <w:textAlignment w:val="center"/>
        <w:rPr>
          <w:color w:val="000000"/>
        </w:rPr>
      </w:pPr>
      <w:r>
        <w:rPr>
          <w:color w:val="000000"/>
        </w:rPr>
        <w:t>【小问3详解】</w:t>
      </w:r>
    </w:p>
    <w:p w14:paraId="7D499B1D">
      <w:pPr>
        <w:spacing w:line="360" w:lineRule="auto"/>
        <w:jc w:val="left"/>
        <w:textAlignment w:val="center"/>
        <w:rPr>
          <w:color w:val="000000"/>
        </w:rPr>
      </w:pPr>
      <w:r>
        <w:rPr>
          <w:rFonts w:ascii="宋体" w:hAnsi="宋体" w:eastAsia="宋体" w:cs="宋体"/>
          <w:color w:val="000000"/>
        </w:rPr>
        <w:t>根据图示可知该反应为</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与氢气在</w:t>
      </w:r>
      <w:r>
        <w:rPr>
          <w:rFonts w:ascii="Times New Roman" w:hAnsi="Times New Roman" w:eastAsia="Times New Roman" w:cs="Times New Roman"/>
          <w:color w:val="000000"/>
        </w:rPr>
        <w:t>3MPa</w:t>
      </w:r>
      <w:r>
        <w:rPr>
          <w:rFonts w:ascii="宋体" w:hAnsi="宋体" w:eastAsia="宋体" w:cs="宋体"/>
          <w:color w:val="000000"/>
        </w:rPr>
        <w:t>，</w:t>
      </w:r>
      <w:r>
        <w:rPr>
          <w:rFonts w:ascii="Times New Roman" w:hAnsi="Times New Roman" w:eastAsia="Times New Roman" w:cs="Times New Roman"/>
          <w:color w:val="000000"/>
        </w:rPr>
        <w:t>240</w:t>
      </w:r>
      <w:r>
        <w:rPr>
          <w:rFonts w:ascii="宋体" w:hAnsi="宋体" w:eastAsia="宋体" w:cs="宋体"/>
          <w:color w:val="000000"/>
        </w:rPr>
        <w:t>℃与催化剂的条件下反应生成水和乙醇，则化学反应方程式为：</w:t>
      </w:r>
      <w:r>
        <w:object>
          <v:shape id="_x0000_i1035" o:spt="75" alt="学科网(www.zxxk.com)--教育资源门户，提供试卷、教案、课件、论文、素材以及各类教学资源下载，还有大量而丰富的教学相关资讯！" type="#_x0000_t75" style="height:38.25pt;width:200.25pt;" o:ole="t" filled="f" o:preferrelative="t" stroked="f" coordsize="21600,21600">
            <v:path/>
            <v:fill on="f" focussize="0,0"/>
            <v:stroke on="f" joinstyle="miter"/>
            <v:imagedata r:id="rId46" o:title="eqIdb08d2b9103027ae81390e6d212294e1c"/>
            <o:lock v:ext="edit" aspectratio="t"/>
            <w10:wrap type="none"/>
            <w10:anchorlock/>
          </v:shape>
          <o:OLEObject Type="Embed" ProgID="Equation.DSMT4" ShapeID="_x0000_i1035" DrawAspect="Content" ObjectID="_1468075735" r:id="rId45">
            <o:LockedField>false</o:LockedField>
          </o:OLEObject>
        </w:object>
      </w:r>
      <w:r>
        <w:rPr>
          <w:rFonts w:ascii="宋体" w:hAnsi="宋体" w:eastAsia="宋体" w:cs="宋体"/>
          <w:color w:val="000000"/>
        </w:rPr>
        <w:t>；</w:t>
      </w:r>
    </w:p>
    <w:p w14:paraId="640EEAB7">
      <w:pPr>
        <w:spacing w:line="360" w:lineRule="auto"/>
        <w:jc w:val="left"/>
        <w:textAlignment w:val="center"/>
        <w:rPr>
          <w:color w:val="000000"/>
        </w:rPr>
      </w:pPr>
      <w:r>
        <w:rPr>
          <w:color w:val="000000"/>
        </w:rPr>
        <w:t>【小问4详解】</w:t>
      </w:r>
    </w:p>
    <w:p w14:paraId="18695FC8">
      <w:pPr>
        <w:spacing w:line="360" w:lineRule="auto"/>
        <w:jc w:val="left"/>
        <w:textAlignment w:val="center"/>
        <w:rPr>
          <w:color w:val="000000"/>
        </w:rPr>
      </w:pPr>
      <w:r>
        <w:rPr>
          <w:rFonts w:ascii="宋体" w:hAnsi="宋体" w:eastAsia="宋体" w:cs="宋体"/>
          <w:color w:val="000000"/>
        </w:rPr>
        <w:t>该技术可以消耗</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，则能够降低空气中</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的浓度，从而缓解温室效应增强的问题。</w:t>
      </w:r>
    </w:p>
    <w:p w14:paraId="5CB75196">
      <w:pPr>
        <w:spacing w:line="360" w:lineRule="auto"/>
        <w:jc w:val="left"/>
        <w:textAlignment w:val="center"/>
        <w:rPr>
          <w:color w:val="000000"/>
        </w:rPr>
      </w:pPr>
      <w:r>
        <w:rPr>
          <w:color w:val="000000"/>
        </w:rPr>
        <w:t xml:space="preserve">24. </w:t>
      </w:r>
      <w:r>
        <w:rPr>
          <w:rFonts w:ascii="宋体" w:hAnsi="宋体" w:eastAsia="宋体" w:cs="宋体"/>
          <w:color w:val="000000"/>
        </w:rPr>
        <w:t>兴趣小组在实验室用某石灰石（含少量</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）为原料制备高纯</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的流程如图所示，请回答下列问题：</w:t>
      </w:r>
    </w:p>
    <w:p w14:paraId="5EADD104">
      <w:pPr>
        <w:spacing w:line="360" w:lineRule="auto"/>
        <w:jc w:val="left"/>
        <w:textAlignment w:val="center"/>
        <w:rPr>
          <w:color w:val="000000"/>
        </w:rPr>
      </w:pPr>
      <w:r>
        <w:rPr>
          <w:color w:val="000000"/>
        </w:rPr>
        <w:drawing>
          <wp:inline distT="0" distB="0" distL="114300" distR="114300">
            <wp:extent cx="4114800" cy="9810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4114800" cy="981075"/>
                    </a:xfrm>
                    <a:prstGeom prst="rect">
                      <a:avLst/>
                    </a:prstGeom>
                  </pic:spPr>
                </pic:pic>
              </a:graphicData>
            </a:graphic>
          </wp:inline>
        </w:drawing>
      </w:r>
      <w:r>
        <w:rPr>
          <w:color w:val="000000"/>
        </w:rPr>
        <w:t xml:space="preserve">  </w:t>
      </w:r>
    </w:p>
    <w:p w14:paraId="4039123D">
      <w:pPr>
        <w:spacing w:line="360" w:lineRule="auto"/>
        <w:jc w:val="left"/>
        <w:textAlignment w:val="center"/>
        <w:rPr>
          <w:color w:val="000000"/>
        </w:rPr>
      </w:pPr>
      <w:r>
        <w:rPr>
          <w:color w:val="000000"/>
        </w:rPr>
        <w:t>（1）</w:t>
      </w:r>
      <w:r>
        <w:rPr>
          <w:rFonts w:ascii="宋体" w:hAnsi="宋体" w:eastAsia="宋体" w:cs="宋体"/>
          <w:color w:val="000000"/>
        </w:rPr>
        <w:t>“酸溶”前为使反应物接触更充分，应对石灰石进行的操作是</w:t>
      </w:r>
      <w:r>
        <w:rPr>
          <w:color w:val="000000"/>
        </w:rPr>
        <w:t>______</w:t>
      </w:r>
      <w:r>
        <w:rPr>
          <w:rFonts w:ascii="宋体" w:hAnsi="宋体" w:eastAsia="宋体" w:cs="宋体"/>
          <w:color w:val="000000"/>
        </w:rPr>
        <w:t>。</w:t>
      </w:r>
    </w:p>
    <w:p w14:paraId="2A55C5F3">
      <w:pPr>
        <w:spacing w:line="360" w:lineRule="auto"/>
        <w:jc w:val="left"/>
        <w:textAlignment w:val="center"/>
        <w:rPr>
          <w:color w:val="000000"/>
        </w:rPr>
      </w:pPr>
      <w:r>
        <w:rPr>
          <w:color w:val="000000"/>
        </w:rPr>
        <w:t>（2）</w:t>
      </w:r>
      <w:r>
        <w:rPr>
          <w:rFonts w:ascii="宋体" w:hAnsi="宋体" w:eastAsia="宋体" w:cs="宋体"/>
          <w:color w:val="000000"/>
        </w:rPr>
        <w:t>“沉钙”时发生反应的化学方程式为：</w:t>
      </w:r>
      <w:r>
        <w:object>
          <v:shape id="_x0000_i1036" o:spt="75" alt="学科网(www.zxxk.com)--教育资源门户，提供试卷、教案、课件、论文、素材以及各类教学资源下载，还有大量而丰富的教学相关资讯！" type="#_x0000_t75" style="height:18.75pt;width:228pt;" o:ole="t" filled="f" o:preferrelative="t" stroked="f" coordsize="21600,21600">
            <v:path/>
            <v:fill on="f" focussize="0,0"/>
            <v:stroke on="f" joinstyle="miter"/>
            <v:imagedata r:id="rId49" o:title="eqId8b1ba95e0f0e47f10e173e7d50d296c3"/>
            <o:lock v:ext="edit" aspectratio="t"/>
            <w10:wrap type="none"/>
            <w10:anchorlock/>
          </v:shape>
          <o:OLEObject Type="Embed" ProgID="Equation.DSMT4" ShapeID="_x0000_i1036" DrawAspect="Content" ObjectID="_1468075736" r:id="rId4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的化学式为</w:t>
      </w:r>
      <w:r>
        <w:rPr>
          <w:color w:val="000000"/>
        </w:rPr>
        <w:t>______</w:t>
      </w:r>
      <w:r>
        <w:rPr>
          <w:rFonts w:ascii="宋体" w:hAnsi="宋体" w:eastAsia="宋体" w:cs="宋体"/>
          <w:color w:val="000000"/>
        </w:rPr>
        <w:t>。</w:t>
      </w:r>
    </w:p>
    <w:p w14:paraId="6DF6A685">
      <w:pPr>
        <w:spacing w:line="360" w:lineRule="auto"/>
        <w:jc w:val="left"/>
        <w:textAlignment w:val="center"/>
        <w:rPr>
          <w:color w:val="000000"/>
        </w:rPr>
      </w:pPr>
      <w:r>
        <w:rPr>
          <w:color w:val="000000"/>
        </w:rPr>
        <w:t>（3）</w:t>
      </w:r>
      <w:r>
        <w:rPr>
          <w:rFonts w:ascii="宋体" w:hAnsi="宋体" w:eastAsia="宋体" w:cs="宋体"/>
          <w:color w:val="000000"/>
        </w:rPr>
        <w:t>“沉钙”中，其他条件相同，当温度高于</w:t>
      </w:r>
      <w:r>
        <w:rPr>
          <w:rFonts w:ascii="Times New Roman" w:hAnsi="Times New Roman" w:eastAsia="Times New Roman" w:cs="Times New Roman"/>
          <w:color w:val="000000"/>
        </w:rPr>
        <w:t>35</w:t>
      </w:r>
      <w:r>
        <w:rPr>
          <w:rFonts w:ascii="宋体" w:hAnsi="宋体" w:eastAsia="宋体" w:cs="宋体"/>
          <w:color w:val="000000"/>
        </w:rPr>
        <w:t>℃时</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产率会明显下降，其主要原因：一是氨水挥发和分解速率加快，二是</w:t>
      </w:r>
      <w:r>
        <w:rPr>
          <w:color w:val="000000"/>
        </w:rPr>
        <w:t>______</w:t>
      </w:r>
      <w:r>
        <w:rPr>
          <w:rFonts w:ascii="宋体" w:hAnsi="宋体" w:eastAsia="宋体" w:cs="宋体"/>
          <w:color w:val="000000"/>
        </w:rPr>
        <w:t>。</w:t>
      </w:r>
    </w:p>
    <w:p w14:paraId="505A2223">
      <w:pPr>
        <w:spacing w:line="360" w:lineRule="auto"/>
        <w:jc w:val="left"/>
        <w:textAlignment w:val="center"/>
        <w:rPr>
          <w:color w:val="000000"/>
        </w:rPr>
      </w:pPr>
      <w:r>
        <w:rPr>
          <w:color w:val="000000"/>
        </w:rPr>
        <w:t>（4）</w:t>
      </w:r>
      <w:r>
        <w:rPr>
          <w:rFonts w:ascii="宋体" w:hAnsi="宋体" w:eastAsia="宋体" w:cs="宋体"/>
          <w:color w:val="000000"/>
        </w:rPr>
        <w:t>流程中可循环利用的物质有</w:t>
      </w:r>
      <w:r>
        <w:rPr>
          <w:color w:val="000000"/>
        </w:rPr>
        <w:t>______</w:t>
      </w:r>
      <w:r>
        <w:rPr>
          <w:rFonts w:ascii="宋体" w:hAnsi="宋体" w:eastAsia="宋体" w:cs="宋体"/>
          <w:color w:val="000000"/>
        </w:rPr>
        <w:t>（写一种）。</w:t>
      </w:r>
    </w:p>
    <w:p w14:paraId="2ECBCBEA">
      <w:pPr>
        <w:spacing w:line="360" w:lineRule="auto"/>
        <w:textAlignment w:val="center"/>
        <w:rPr>
          <w:color w:val="000000"/>
        </w:rPr>
      </w:pPr>
      <w:r>
        <w:rPr>
          <w:color w:val="2E75B6"/>
        </w:rPr>
        <w:t>【答案】</w:t>
      </w:r>
      <w:r>
        <w:rPr>
          <w:color w:val="000000"/>
        </w:rPr>
        <w:t>（1）</w:t>
      </w:r>
      <w:r>
        <w:rPr>
          <w:rFonts w:ascii="宋体" w:hAnsi="宋体" w:eastAsia="宋体" w:cs="宋体"/>
          <w:color w:val="000000"/>
        </w:rPr>
        <w:t>粉碎</w:t>
      </w:r>
      <w:r>
        <w:rPr>
          <w:color w:val="000000"/>
        </w:rPr>
        <w:t xml:space="preserve">    （2）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color w:val="000000"/>
        </w:rPr>
        <w:t xml:space="preserve">    </w:t>
      </w:r>
    </w:p>
    <w:p w14:paraId="431D97E9">
      <w:pPr>
        <w:spacing w:line="360" w:lineRule="auto"/>
        <w:textAlignment w:val="center"/>
        <w:rPr>
          <w:color w:val="000000"/>
        </w:rPr>
      </w:pPr>
      <w:r>
        <w:rPr>
          <w:color w:val="000000"/>
        </w:rPr>
        <w:t>（3）</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溶解度随温度升高而减小</w:t>
      </w:r>
      <w:r>
        <w:rPr>
          <w:color w:val="000000"/>
        </w:rPr>
        <w:t xml:space="preserve">    </w:t>
      </w:r>
    </w:p>
    <w:p w14:paraId="42511881">
      <w:pPr>
        <w:spacing w:line="360" w:lineRule="auto"/>
        <w:textAlignment w:val="center"/>
        <w:rPr>
          <w:color w:val="000000"/>
        </w:rPr>
      </w:pPr>
      <w:r>
        <w:rPr>
          <w:color w:val="000000"/>
        </w:rPr>
        <w:t>（4）</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（或“</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25959733">
      <w:pPr>
        <w:spacing w:line="360" w:lineRule="auto"/>
        <w:textAlignment w:val="center"/>
        <w:rPr>
          <w:color w:val="000000"/>
        </w:rPr>
      </w:pPr>
      <w:r>
        <w:rPr>
          <w:color w:val="2E75B6"/>
        </w:rPr>
        <w:t>【解析】</w:t>
      </w:r>
    </w:p>
    <w:p w14:paraId="28B73D03">
      <w:pPr>
        <w:spacing w:line="360" w:lineRule="auto"/>
        <w:textAlignment w:val="center"/>
        <w:rPr>
          <w:color w:val="000000"/>
        </w:rPr>
      </w:pPr>
      <w:r>
        <w:rPr>
          <w:color w:val="000000"/>
        </w:rPr>
        <w:t>【小问1详解】</w:t>
      </w:r>
    </w:p>
    <w:p w14:paraId="2DC5E6B4">
      <w:pPr>
        <w:spacing w:line="360" w:lineRule="auto"/>
        <w:jc w:val="left"/>
        <w:textAlignment w:val="center"/>
        <w:rPr>
          <w:color w:val="000000"/>
        </w:rPr>
      </w:pPr>
      <w:r>
        <w:rPr>
          <w:rFonts w:ascii="宋体" w:hAnsi="宋体" w:eastAsia="宋体" w:cs="宋体"/>
          <w:color w:val="000000"/>
        </w:rPr>
        <w:t>为了使石灰石和盐酸接触更充分，可以对石灰石进行粉碎。</w:t>
      </w:r>
    </w:p>
    <w:p w14:paraId="24BFF091">
      <w:pPr>
        <w:spacing w:line="360" w:lineRule="auto"/>
        <w:jc w:val="left"/>
        <w:textAlignment w:val="center"/>
        <w:rPr>
          <w:color w:val="000000"/>
        </w:rPr>
      </w:pPr>
      <w:r>
        <w:rPr>
          <w:color w:val="000000"/>
        </w:rPr>
        <w:t>【小问2详解】</w:t>
      </w:r>
    </w:p>
    <w:p w14:paraId="5C109A1C">
      <w:pPr>
        <w:spacing w:line="360" w:lineRule="auto"/>
        <w:jc w:val="left"/>
        <w:textAlignment w:val="center"/>
        <w:rPr>
          <w:color w:val="000000"/>
        </w:rPr>
      </w:pPr>
      <w:r>
        <w:rPr>
          <w:rFonts w:ascii="宋体" w:hAnsi="宋体" w:eastAsia="宋体" w:cs="宋体"/>
          <w:color w:val="000000"/>
        </w:rPr>
        <w:t>在化学反应过程中，原子的种类和数目不变，反应前有一个钙原子，两个氯原子，两个氮原子，六个氢原子，一个碳原子，两个氧原子；反应后有一个钙原子，两个氯原子，两个氮原子，八个氢原子，一个碳原子，三个氧原子；故可得出</w:t>
      </w:r>
      <w:r>
        <w:rPr>
          <w:rFonts w:ascii="Times New Roman" w:hAnsi="Times New Roman" w:eastAsia="Times New Roman" w:cs="Times New Roman"/>
          <w:color w:val="000000"/>
        </w:rPr>
        <w:t>X</w:t>
      </w:r>
      <w:r>
        <w:rPr>
          <w:rFonts w:ascii="宋体" w:hAnsi="宋体" w:eastAsia="宋体" w:cs="宋体"/>
          <w:color w:val="000000"/>
        </w:rPr>
        <w:t>中含有二个氢原子，一个氧原子，即</w:t>
      </w:r>
      <w:r>
        <w:rPr>
          <w:rFonts w:ascii="Times New Roman" w:hAnsi="Times New Roman" w:eastAsia="Times New Roman" w:cs="Times New Roman"/>
          <w:color w:val="000000"/>
        </w:rPr>
        <w:t>X</w:t>
      </w:r>
      <w:r>
        <w:rPr>
          <w:rFonts w:ascii="宋体" w:hAnsi="宋体" w:eastAsia="宋体" w:cs="宋体"/>
          <w:color w:val="000000"/>
        </w:rPr>
        <w:t>的化学式为</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775A4601">
      <w:pPr>
        <w:spacing w:line="360" w:lineRule="auto"/>
        <w:jc w:val="left"/>
        <w:textAlignment w:val="center"/>
        <w:rPr>
          <w:color w:val="000000"/>
        </w:rPr>
      </w:pPr>
      <w:r>
        <w:rPr>
          <w:color w:val="000000"/>
        </w:rPr>
        <w:t>【小问3详解】</w:t>
      </w:r>
    </w:p>
    <w:p w14:paraId="72ED7F27">
      <w:pPr>
        <w:spacing w:line="360" w:lineRule="auto"/>
        <w:jc w:val="left"/>
        <w:textAlignment w:val="center"/>
        <w:rPr>
          <w:color w:val="000000"/>
        </w:rPr>
      </w:pP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随着温度升高，在液体中溶解度不断减小，造成</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产率明显下降。</w:t>
      </w:r>
    </w:p>
    <w:p w14:paraId="0ECFDCAB">
      <w:pPr>
        <w:spacing w:line="360" w:lineRule="auto"/>
        <w:jc w:val="left"/>
        <w:textAlignment w:val="center"/>
        <w:rPr>
          <w:color w:val="000000"/>
        </w:rPr>
      </w:pPr>
      <w:r>
        <w:rPr>
          <w:color w:val="000000"/>
        </w:rPr>
        <w:t>【小问4详解】</w:t>
      </w:r>
    </w:p>
    <w:p w14:paraId="1CF027E5">
      <w:pPr>
        <w:spacing w:line="360" w:lineRule="auto"/>
        <w:jc w:val="left"/>
        <w:textAlignment w:val="center"/>
        <w:rPr>
          <w:color w:val="000000"/>
        </w:rPr>
      </w:pPr>
      <w:r>
        <w:rPr>
          <w:rFonts w:ascii="宋体" w:hAnsi="宋体" w:eastAsia="宋体" w:cs="宋体"/>
          <w:color w:val="000000"/>
        </w:rPr>
        <w:t>由流程图中可得，开始有投入，后续有产出的非产品的物质可循环利用，循环利用的物质有</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3BB131E8">
      <w:pPr>
        <w:spacing w:line="360" w:lineRule="auto"/>
        <w:jc w:val="both"/>
        <w:textAlignment w:val="center"/>
        <w:rPr>
          <w:color w:val="000000"/>
        </w:rPr>
      </w:pPr>
      <w:r>
        <w:rPr>
          <w:rFonts w:ascii="宋体" w:hAnsi="宋体" w:eastAsia="宋体" w:cs="宋体"/>
          <w:b/>
          <w:color w:val="000000"/>
          <w:sz w:val="24"/>
        </w:rPr>
        <w:t>三、分析与推断（本题每空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33898919">
      <w:pPr>
        <w:spacing w:line="360" w:lineRule="auto"/>
        <w:jc w:val="left"/>
        <w:textAlignment w:val="center"/>
        <w:rPr>
          <w:color w:val="000000"/>
        </w:rPr>
      </w:pPr>
      <w:r>
        <w:rPr>
          <w:color w:val="000000"/>
        </w:rPr>
        <w:t xml:space="preserve">25.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是初中化学常见的物质，它们都含有一种相同的元素，</w:t>
      </w:r>
      <w:r>
        <w:rPr>
          <w:rFonts w:ascii="Times New Roman" w:hAnsi="Times New Roman" w:eastAsia="Times New Roman" w:cs="Times New Roman"/>
          <w:color w:val="000000"/>
        </w:rPr>
        <w:t>D</w:t>
      </w:r>
      <w:r>
        <w:rPr>
          <w:rFonts w:ascii="宋体" w:hAnsi="宋体" w:eastAsia="宋体" w:cs="宋体"/>
          <w:color w:val="000000"/>
        </w:rPr>
        <w:t>是红棕色粉末，</w:t>
      </w:r>
      <w:r>
        <w:rPr>
          <w:rFonts w:ascii="Times New Roman" w:hAnsi="Times New Roman" w:eastAsia="Times New Roman" w:cs="Times New Roman"/>
          <w:color w:val="000000"/>
        </w:rPr>
        <w:t>F</w:t>
      </w:r>
      <w:r>
        <w:rPr>
          <w:rFonts w:ascii="宋体" w:hAnsi="宋体" w:eastAsia="宋体" w:cs="宋体"/>
          <w:color w:val="000000"/>
        </w:rPr>
        <w:t>是炉具清洁剂主要成分，</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属于同种类别物质。请回答下列问题：（</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表示反应关系，</w:t>
      </w:r>
      <w:r>
        <w:rPr>
          <w:rFonts w:ascii="Times New Roman" w:hAnsi="Times New Roman" w:eastAsia="Times New Roman" w:cs="Times New Roman"/>
          <w:color w:val="000000"/>
        </w:rPr>
        <w:t>“→”</w:t>
      </w:r>
      <w:r>
        <w:rPr>
          <w:rFonts w:ascii="宋体" w:hAnsi="宋体" w:eastAsia="宋体" w:cs="宋体"/>
          <w:color w:val="000000"/>
        </w:rPr>
        <w:t>表示转化关系）。</w:t>
      </w:r>
    </w:p>
    <w:p w14:paraId="4B97840B">
      <w:pPr>
        <w:spacing w:line="360" w:lineRule="auto"/>
        <w:jc w:val="left"/>
        <w:textAlignment w:val="center"/>
        <w:rPr>
          <w:color w:val="000000"/>
        </w:rPr>
      </w:pPr>
      <w:r>
        <w:rPr>
          <w:color w:val="000000"/>
        </w:rPr>
        <w:drawing>
          <wp:inline distT="0" distB="0" distL="114300" distR="114300">
            <wp:extent cx="2676525" cy="13906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676525" cy="1390650"/>
                    </a:xfrm>
                    <a:prstGeom prst="rect">
                      <a:avLst/>
                    </a:prstGeom>
                  </pic:spPr>
                </pic:pic>
              </a:graphicData>
            </a:graphic>
          </wp:inline>
        </w:drawing>
      </w:r>
      <w:r>
        <w:rPr>
          <w:color w:val="000000"/>
        </w:rPr>
        <w:t xml:space="preserve">  </w:t>
      </w:r>
    </w:p>
    <w:p w14:paraId="27B769E9">
      <w:pPr>
        <w:spacing w:line="360" w:lineRule="auto"/>
        <w:jc w:val="left"/>
        <w:textAlignment w:val="center"/>
        <w:rPr>
          <w:color w:val="000000"/>
        </w:rPr>
      </w:pPr>
      <w:r>
        <w:rPr>
          <w:color w:val="000000"/>
        </w:rPr>
        <w:t>（1）</w:t>
      </w:r>
      <w:r>
        <w:rPr>
          <w:rFonts w:ascii="Times New Roman" w:hAnsi="Times New Roman" w:eastAsia="Times New Roman" w:cs="Times New Roman"/>
          <w:color w:val="000000"/>
        </w:rPr>
        <w:t>B</w:t>
      </w:r>
      <w:r>
        <w:rPr>
          <w:rFonts w:ascii="宋体" w:hAnsi="宋体" w:eastAsia="宋体" w:cs="宋体"/>
          <w:color w:val="000000"/>
        </w:rPr>
        <w:t>的化学式为</w:t>
      </w:r>
      <w:r>
        <w:rPr>
          <w:color w:val="000000"/>
        </w:rPr>
        <w:t>______</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的俗称为</w:t>
      </w:r>
      <w:r>
        <w:rPr>
          <w:color w:val="000000"/>
        </w:rPr>
        <w:t>______</w:t>
      </w:r>
      <w:r>
        <w:rPr>
          <w:rFonts w:ascii="宋体" w:hAnsi="宋体" w:eastAsia="宋体" w:cs="宋体"/>
          <w:color w:val="000000"/>
        </w:rPr>
        <w:t>。</w:t>
      </w:r>
    </w:p>
    <w:p w14:paraId="3937E7DF">
      <w:pPr>
        <w:spacing w:line="360" w:lineRule="auto"/>
        <w:jc w:val="left"/>
        <w:textAlignment w:val="center"/>
        <w:rPr>
          <w:color w:val="000000"/>
        </w:rPr>
      </w:pPr>
      <w:r>
        <w:rPr>
          <w:color w:val="000000"/>
        </w:rPr>
        <w:t>（2）</w:t>
      </w:r>
      <w:r>
        <w:rPr>
          <w:rFonts w:ascii="宋体" w:hAnsi="宋体" w:eastAsia="宋体" w:cs="宋体"/>
          <w:color w:val="000000"/>
        </w:rPr>
        <w:t>反应</w:t>
      </w:r>
      <w:r>
        <w:rPr>
          <w:rFonts w:ascii="Times New Roman" w:hAnsi="Times New Roman" w:eastAsia="Times New Roman" w:cs="Times New Roman"/>
          <w:color w:val="000000"/>
        </w:rPr>
        <w:t>②</w:t>
      </w:r>
      <w:r>
        <w:rPr>
          <w:rFonts w:ascii="宋体" w:hAnsi="宋体" w:eastAsia="宋体" w:cs="宋体"/>
          <w:color w:val="000000"/>
        </w:rPr>
        <w:t>的化学方程式为</w:t>
      </w:r>
      <w:r>
        <w:rPr>
          <w:color w:val="000000"/>
        </w:rPr>
        <w:t>______</w:t>
      </w:r>
      <w:r>
        <w:rPr>
          <w:rFonts w:ascii="宋体" w:hAnsi="宋体" w:eastAsia="宋体" w:cs="宋体"/>
          <w:color w:val="000000"/>
        </w:rPr>
        <w:t>。</w:t>
      </w:r>
    </w:p>
    <w:p w14:paraId="3B85A9CE">
      <w:pPr>
        <w:spacing w:line="360" w:lineRule="auto"/>
        <w:jc w:val="left"/>
        <w:textAlignment w:val="center"/>
        <w:rPr>
          <w:color w:val="000000"/>
        </w:rPr>
      </w:pPr>
      <w:r>
        <w:rPr>
          <w:color w:val="000000"/>
        </w:rPr>
        <w:t>（3）</w:t>
      </w:r>
      <w:r>
        <w:rPr>
          <w:rFonts w:ascii="宋体" w:hAnsi="宋体" w:eastAsia="宋体" w:cs="宋体"/>
          <w:color w:val="000000"/>
        </w:rPr>
        <w:t>反应</w:t>
      </w:r>
      <w:r>
        <w:rPr>
          <w:rFonts w:ascii="Times New Roman" w:hAnsi="Times New Roman" w:eastAsia="Times New Roman" w:cs="Times New Roman"/>
          <w:color w:val="000000"/>
        </w:rPr>
        <w:t>①</w:t>
      </w:r>
      <w:r>
        <w:rPr>
          <w:rFonts w:ascii="宋体" w:hAnsi="宋体" w:eastAsia="宋体" w:cs="宋体"/>
          <w:color w:val="000000"/>
        </w:rPr>
        <w:t>属于基本反应类型中</w:t>
      </w:r>
      <w:r>
        <w:rPr>
          <w:rFonts w:ascii="宋体" w:hAnsi="宋体" w:eastAsia="宋体" w:cs="宋体"/>
          <w:color w:val="000000"/>
          <w:position w:val="0"/>
        </w:rPr>
        <w:drawing>
          <wp:inline distT="0" distB="0" distL="114300" distR="114300">
            <wp:extent cx="133350" cy="177800"/>
            <wp:effectExtent l="0" t="0" r="0" b="13335"/>
            <wp:docPr id="726761" name="图片 726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61" name="图片 72676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______</w:t>
      </w:r>
      <w:r>
        <w:rPr>
          <w:rFonts w:ascii="宋体" w:hAnsi="宋体" w:eastAsia="宋体" w:cs="宋体"/>
          <w:color w:val="000000"/>
        </w:rPr>
        <w:t>。</w:t>
      </w:r>
    </w:p>
    <w:p w14:paraId="10463283">
      <w:pPr>
        <w:spacing w:line="360" w:lineRule="auto"/>
        <w:jc w:val="left"/>
        <w:textAlignment w:val="center"/>
        <w:rPr>
          <w:color w:val="000000"/>
        </w:rPr>
      </w:pPr>
      <w:r>
        <w:rPr>
          <w:color w:val="000000"/>
        </w:rPr>
        <w:t>（4）</w:t>
      </w:r>
      <w:r>
        <w:rPr>
          <w:rFonts w:ascii="Times New Roman" w:hAnsi="Times New Roman" w:eastAsia="Times New Roman" w:cs="Times New Roman"/>
          <w:color w:val="000000"/>
        </w:rPr>
        <w:t>G</w:t>
      </w:r>
      <w:r>
        <w:rPr>
          <w:rFonts w:ascii="宋体" w:hAnsi="宋体" w:eastAsia="宋体" w:cs="宋体"/>
          <w:color w:val="000000"/>
        </w:rPr>
        <w:t>在生产生活中的用途是</w:t>
      </w:r>
      <w:r>
        <w:rPr>
          <w:color w:val="000000"/>
        </w:rPr>
        <w:t>______</w:t>
      </w:r>
      <w:r>
        <w:rPr>
          <w:rFonts w:ascii="宋体" w:hAnsi="宋体" w:eastAsia="宋体" w:cs="宋体"/>
          <w:color w:val="000000"/>
        </w:rPr>
        <w:t>（写一条）。</w:t>
      </w:r>
    </w:p>
    <w:p w14:paraId="5E08A71E">
      <w:pPr>
        <w:spacing w:line="360" w:lineRule="auto"/>
        <w:textAlignment w:val="center"/>
        <w:rPr>
          <w:color w:val="000000"/>
        </w:rPr>
      </w:pPr>
      <w:r>
        <w:rPr>
          <w:color w:val="2E75B6"/>
        </w:rPr>
        <w:t>【答案】</w:t>
      </w:r>
      <w:r>
        <w:rPr>
          <w:color w:val="000000"/>
        </w:rPr>
        <w:t xml:space="preserve">（1）    ①. </w:t>
      </w:r>
      <w:r>
        <w:object>
          <v:shape id="_x0000_i1037"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2" o:title="eqId7fa4e407156124daed6d1d94dbb26e29"/>
            <o:lock v:ext="edit" aspectratio="t"/>
            <w10:wrap type="none"/>
            <w10:anchorlock/>
          </v:shape>
          <o:OLEObject Type="Embed" ProgID="Equation.DSMT4" ShapeID="_x0000_i1037" DrawAspect="Content" ObjectID="_1468075737" r:id="rId51">
            <o:LockedField>false</o:LockedField>
          </o:OLEObject>
        </w:object>
      </w:r>
      <w:r>
        <w:rPr>
          <w:color w:val="000000"/>
        </w:rPr>
        <w:t xml:space="preserve">    ②. </w:t>
      </w:r>
      <w:r>
        <w:rPr>
          <w:rFonts w:ascii="宋体" w:hAnsi="宋体" w:eastAsia="宋体" w:cs="宋体"/>
          <w:color w:val="000000"/>
        </w:rPr>
        <w:t>生石灰</w:t>
      </w:r>
      <w:r>
        <w:rPr>
          <w:color w:val="000000"/>
        </w:rPr>
        <w:t xml:space="preserve">    </w:t>
      </w:r>
    </w:p>
    <w:p w14:paraId="390C24E4">
      <w:pPr>
        <w:spacing w:line="360" w:lineRule="auto"/>
        <w:textAlignment w:val="center"/>
        <w:rPr>
          <w:color w:val="000000"/>
        </w:rPr>
      </w:pPr>
      <w:r>
        <w:rPr>
          <w:color w:val="000000"/>
        </w:rPr>
        <w:t>（2）</w:t>
      </w:r>
      <w:r>
        <w:object>
          <v:shape id="_x0000_i1038" o:spt="75" alt="学科网(www.zxxk.com)--教育资源门户，提供试卷、教案、课件、论文、素材以及各类教学资源下载，还有大量而丰富的教学相关资讯！" type="#_x0000_t75" style="height:38.2pt;width:140.25pt;" o:ole="t" filled="f" o:preferrelative="t" stroked="f" coordsize="21600,21600">
            <v:path/>
            <v:fill on="f" focussize="0,0"/>
            <v:stroke on="f" joinstyle="miter"/>
            <v:imagedata r:id="rId54" o:title="eqId5f1d22584eaafa6a67add71d4ec6544a"/>
            <o:lock v:ext="edit" aspectratio="t"/>
            <w10:wrap type="none"/>
            <w10:anchorlock/>
          </v:shape>
          <o:OLEObject Type="Embed" ProgID="Equation.DSMT4" ShapeID="_x0000_i1038" DrawAspect="Content" ObjectID="_1468075738" r:id="rId53">
            <o:LockedField>false</o:LockedField>
          </o:OLEObject>
        </w:object>
      </w:r>
      <w:r>
        <w:rPr>
          <w:color w:val="000000"/>
        </w:rPr>
        <w:t xml:space="preserve">    </w:t>
      </w:r>
    </w:p>
    <w:p w14:paraId="196E1C1E">
      <w:pPr>
        <w:spacing w:line="360" w:lineRule="auto"/>
        <w:textAlignment w:val="center"/>
        <w:rPr>
          <w:color w:val="000000"/>
        </w:rPr>
      </w:pPr>
      <w:r>
        <w:rPr>
          <w:color w:val="000000"/>
        </w:rPr>
        <w:t>（3）</w:t>
      </w:r>
      <w:r>
        <w:rPr>
          <w:rFonts w:ascii="宋体" w:hAnsi="宋体" w:eastAsia="宋体" w:cs="宋体"/>
          <w:color w:val="000000"/>
        </w:rPr>
        <w:t>复分解反应</w:t>
      </w:r>
      <w:r>
        <w:rPr>
          <w:color w:val="000000"/>
        </w:rPr>
        <w:t xml:space="preserve">    （4）</w:t>
      </w:r>
      <w:r>
        <w:rPr>
          <w:rFonts w:ascii="宋体" w:hAnsi="宋体" w:eastAsia="宋体" w:cs="宋体"/>
          <w:color w:val="000000"/>
        </w:rPr>
        <w:t>改良酸性土壤</w:t>
      </w:r>
    </w:p>
    <w:p w14:paraId="3D0F0A22">
      <w:pPr>
        <w:spacing w:line="360" w:lineRule="auto"/>
        <w:textAlignment w:val="center"/>
        <w:rPr>
          <w:color w:val="000000"/>
        </w:rPr>
      </w:pPr>
      <w:r>
        <w:rPr>
          <w:color w:val="2E75B6"/>
        </w:rPr>
        <w:t>【解析】</w:t>
      </w:r>
    </w:p>
    <w:p w14:paraId="226D4FE2">
      <w:pPr>
        <w:spacing w:line="360" w:lineRule="auto"/>
        <w:jc w:val="left"/>
        <w:textAlignment w:val="center"/>
        <w:rPr>
          <w:color w:val="000000"/>
        </w:rPr>
      </w:pPr>
      <w:r>
        <w:rPr>
          <w:color w:val="000000"/>
        </w:rPr>
        <w:t>【分析】</w:t>
      </w:r>
      <w:r>
        <w:rPr>
          <w:rFonts w:ascii="Times New Roman" w:hAnsi="Times New Roman" w:eastAsia="Times New Roman" w:cs="Times New Roman"/>
          <w:color w:val="000000"/>
        </w:rPr>
        <w:t>D</w:t>
      </w:r>
      <w:r>
        <w:rPr>
          <w:rFonts w:ascii="宋体" w:hAnsi="宋体" w:eastAsia="宋体" w:cs="宋体"/>
          <w:color w:val="000000"/>
        </w:rPr>
        <w:t>是红棕色粉末，所以</w:t>
      </w:r>
      <w:r>
        <w:rPr>
          <w:rFonts w:ascii="Times New Roman" w:hAnsi="Times New Roman" w:eastAsia="Times New Roman" w:cs="Times New Roman"/>
          <w:color w:val="000000"/>
        </w:rPr>
        <w:t>D</w:t>
      </w:r>
      <w:r>
        <w:rPr>
          <w:rFonts w:ascii="宋体" w:hAnsi="宋体" w:eastAsia="宋体" w:cs="宋体"/>
          <w:color w:val="000000"/>
        </w:rPr>
        <w:t>为氧化铁，氧化铁反应生成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在通电的条件下反应生成</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生成</w:t>
      </w:r>
      <w:r>
        <w:rPr>
          <w:rFonts w:ascii="Times New Roman" w:hAnsi="Times New Roman" w:eastAsia="Times New Roman" w:cs="Times New Roman"/>
          <w:color w:val="000000"/>
        </w:rPr>
        <w:t>C</w:t>
      </w:r>
      <w:r>
        <w:rPr>
          <w:rFonts w:ascii="宋体" w:hAnsi="宋体" w:eastAsia="宋体" w:cs="宋体"/>
          <w:color w:val="000000"/>
        </w:rPr>
        <w:t>，而</w:t>
      </w:r>
      <w:r>
        <w:rPr>
          <w:rFonts w:ascii="Times New Roman" w:hAnsi="Times New Roman" w:eastAsia="Times New Roman" w:cs="Times New Roman"/>
          <w:color w:val="000000"/>
        </w:rPr>
        <w:t>C</w:t>
      </w:r>
      <w:r>
        <w:rPr>
          <w:rFonts w:ascii="宋体" w:hAnsi="宋体" w:eastAsia="宋体" w:cs="宋体"/>
          <w:color w:val="000000"/>
        </w:rPr>
        <w:t>能与氧化铁反应，所以</w:t>
      </w:r>
      <w:r>
        <w:rPr>
          <w:rFonts w:ascii="Times New Roman" w:hAnsi="Times New Roman" w:eastAsia="Times New Roman" w:cs="Times New Roman"/>
          <w:color w:val="000000"/>
        </w:rPr>
        <w:t>A</w:t>
      </w:r>
      <w:r>
        <w:rPr>
          <w:rFonts w:ascii="宋体" w:hAnsi="宋体" w:eastAsia="宋体" w:cs="宋体"/>
          <w:color w:val="000000"/>
        </w:rPr>
        <w:t>为水，水在通电的条件下反应生成氧气，即</w:t>
      </w:r>
      <w:r>
        <w:rPr>
          <w:rFonts w:ascii="Times New Roman" w:hAnsi="Times New Roman" w:eastAsia="Times New Roman" w:cs="Times New Roman"/>
          <w:color w:val="000000"/>
        </w:rPr>
        <w:t>B</w:t>
      </w:r>
      <w:r>
        <w:rPr>
          <w:rFonts w:ascii="宋体" w:hAnsi="宋体" w:eastAsia="宋体" w:cs="宋体"/>
          <w:color w:val="000000"/>
        </w:rPr>
        <w:t>为氧气，氧气与碳在点燃的条件下反应生成一氧化碳，即</w:t>
      </w:r>
      <w:r>
        <w:rPr>
          <w:rFonts w:ascii="Times New Roman" w:hAnsi="Times New Roman" w:eastAsia="Times New Roman" w:cs="Times New Roman"/>
          <w:color w:val="000000"/>
        </w:rPr>
        <w:t>C</w:t>
      </w:r>
      <w:r>
        <w:rPr>
          <w:rFonts w:ascii="宋体" w:hAnsi="宋体" w:eastAsia="宋体" w:cs="宋体"/>
          <w:color w:val="000000"/>
        </w:rPr>
        <w:t>为一氧化碳；一氧化碳与氧化铁在高温的条件下反应生成铁和二氧化碳；</w:t>
      </w:r>
      <w:r>
        <w:rPr>
          <w:rFonts w:ascii="Times New Roman" w:hAnsi="Times New Roman" w:eastAsia="Times New Roman" w:cs="Times New Roman"/>
          <w:color w:val="000000"/>
        </w:rPr>
        <w:t>F</w:t>
      </w:r>
      <w:r>
        <w:rPr>
          <w:rFonts w:ascii="宋体" w:hAnsi="宋体" w:eastAsia="宋体" w:cs="宋体"/>
          <w:color w:val="000000"/>
        </w:rPr>
        <w:t>是炉具清洁剂主要成分，所以</w:t>
      </w:r>
      <w:r>
        <w:rPr>
          <w:rFonts w:ascii="Times New Roman" w:hAnsi="Times New Roman" w:eastAsia="Times New Roman" w:cs="Times New Roman"/>
          <w:color w:val="000000"/>
        </w:rPr>
        <w:t>F</w:t>
      </w:r>
      <w:r>
        <w:rPr>
          <w:rFonts w:ascii="宋体" w:hAnsi="宋体" w:eastAsia="宋体" w:cs="宋体"/>
          <w:color w:val="000000"/>
        </w:rPr>
        <w:t>为氢氧化钠，</w:t>
      </w:r>
      <w:r>
        <w:rPr>
          <w:rFonts w:ascii="Times New Roman" w:hAnsi="Times New Roman" w:eastAsia="Times New Roman" w:cs="Times New Roman"/>
          <w:color w:val="000000"/>
        </w:rPr>
        <w:t>E</w:t>
      </w:r>
      <w:r>
        <w:rPr>
          <w:rFonts w:ascii="宋体" w:hAnsi="宋体" w:eastAsia="宋体" w:cs="宋体"/>
          <w:color w:val="000000"/>
        </w:rPr>
        <w:t>既能与氢氧化钠反应又能与氧化铁反应，所以</w:t>
      </w:r>
      <w:r>
        <w:rPr>
          <w:rFonts w:ascii="Times New Roman" w:hAnsi="Times New Roman" w:eastAsia="Times New Roman" w:cs="Times New Roman"/>
          <w:color w:val="000000"/>
        </w:rPr>
        <w:t>E</w:t>
      </w:r>
      <w:r>
        <w:rPr>
          <w:rFonts w:ascii="宋体" w:hAnsi="宋体" w:eastAsia="宋体" w:cs="宋体"/>
          <w:color w:val="000000"/>
        </w:rPr>
        <w:t>为酸，因</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都含有一种相同的元素，即氧元素，所以</w:t>
      </w:r>
      <w:r>
        <w:rPr>
          <w:rFonts w:ascii="Times New Roman" w:hAnsi="Times New Roman" w:eastAsia="Times New Roman" w:cs="Times New Roman"/>
          <w:color w:val="000000"/>
        </w:rPr>
        <w:t>E</w:t>
      </w:r>
      <w:r>
        <w:rPr>
          <w:rFonts w:ascii="宋体" w:hAnsi="宋体" w:eastAsia="宋体" w:cs="宋体"/>
          <w:color w:val="000000"/>
        </w:rPr>
        <w:t>为硫酸；</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属于同种类别物质，且</w:t>
      </w:r>
      <w:r>
        <w:rPr>
          <w:rFonts w:ascii="Times New Roman" w:hAnsi="Times New Roman" w:eastAsia="Times New Roman" w:cs="Times New Roman"/>
          <w:color w:val="000000"/>
        </w:rPr>
        <w:t>G</w:t>
      </w:r>
      <w:r>
        <w:rPr>
          <w:rFonts w:ascii="宋体" w:hAnsi="宋体" w:eastAsia="宋体" w:cs="宋体"/>
          <w:color w:val="000000"/>
        </w:rPr>
        <w:t>能与水相互转化，所以</w:t>
      </w:r>
      <w:r>
        <w:rPr>
          <w:rFonts w:ascii="Times New Roman" w:hAnsi="Times New Roman" w:eastAsia="Times New Roman" w:cs="Times New Roman"/>
          <w:color w:val="000000"/>
        </w:rPr>
        <w:t>G</w:t>
      </w:r>
      <w:r>
        <w:rPr>
          <w:rFonts w:ascii="宋体" w:hAnsi="宋体" w:eastAsia="宋体" w:cs="宋体"/>
          <w:color w:val="000000"/>
        </w:rPr>
        <w:t>为氢氧化钙，水与氧化钙反应生成氢氧化钙，氢氧化钙与酸反应生成水，所以</w:t>
      </w:r>
      <w:r>
        <w:rPr>
          <w:rFonts w:ascii="Times New Roman" w:hAnsi="Times New Roman" w:eastAsia="Times New Roman" w:cs="Times New Roman"/>
          <w:color w:val="000000"/>
        </w:rPr>
        <w:t>H</w:t>
      </w:r>
      <w:r>
        <w:rPr>
          <w:rFonts w:ascii="宋体" w:hAnsi="宋体" w:eastAsia="宋体" w:cs="宋体"/>
          <w:color w:val="000000"/>
        </w:rPr>
        <w:t>为氧化钙。</w:t>
      </w:r>
    </w:p>
    <w:p w14:paraId="79DD03C5">
      <w:pPr>
        <w:spacing w:line="360" w:lineRule="auto"/>
        <w:jc w:val="left"/>
        <w:textAlignment w:val="center"/>
        <w:rPr>
          <w:color w:val="000000"/>
        </w:rPr>
      </w:pPr>
      <w:r>
        <w:rPr>
          <w:color w:val="000000"/>
        </w:rPr>
        <w:t>【小问1详解】</w:t>
      </w:r>
    </w:p>
    <w:p w14:paraId="57ABE98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为氧气，化学式为</w:t>
      </w:r>
      <w:r>
        <w:object>
          <v:shape id="_x0000_i103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2" o:title="eqId7fa4e407156124daed6d1d94dbb26e29"/>
            <o:lock v:ext="edit" aspectratio="t"/>
            <w10:wrap type="none"/>
            <w10:anchorlock/>
          </v:shape>
          <o:OLEObject Type="Embed" ProgID="Equation.DSMT4" ShapeID="_x0000_i1039" DrawAspect="Content" ObjectID="_1468075739" r:id="rId5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为氧化钙，氧化钙的俗称为生石灰。</w:t>
      </w:r>
    </w:p>
    <w:p w14:paraId="7552984F">
      <w:pPr>
        <w:spacing w:line="360" w:lineRule="auto"/>
        <w:jc w:val="left"/>
        <w:textAlignment w:val="center"/>
        <w:rPr>
          <w:color w:val="000000"/>
        </w:rPr>
      </w:pPr>
      <w:r>
        <w:rPr>
          <w:color w:val="000000"/>
          <w:position w:val="0"/>
        </w:rPr>
        <w:drawing>
          <wp:inline distT="0" distB="0" distL="114300" distR="114300">
            <wp:extent cx="95250" cy="171450"/>
            <wp:effectExtent l="0" t="0" r="0" b="0"/>
            <wp:docPr id="726757" name="图片 72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57" name="图片 726757"/>
                    <pic:cNvPicPr>
                      <a:picLocks noChangeAspect="1"/>
                    </pic:cNvPicPr>
                  </pic:nvPicPr>
                  <pic:blipFill>
                    <a:blip r:embed="rId56"/>
                    <a:stretch>
                      <a:fillRect/>
                    </a:stretch>
                  </pic:blipFill>
                  <pic:spPr>
                    <a:xfrm>
                      <a:off x="0" y="0"/>
                      <a:ext cx="95250" cy="171450"/>
                    </a:xfrm>
                    <a:prstGeom prst="rect">
                      <a:avLst/>
                    </a:prstGeom>
                  </pic:spPr>
                </pic:pic>
              </a:graphicData>
            </a:graphic>
          </wp:inline>
        </w:drawing>
      </w:r>
      <w:r>
        <w:rPr>
          <w:color w:val="000000"/>
        </w:rPr>
        <w:t>小问2详解】</w:t>
      </w:r>
    </w:p>
    <w:p w14:paraId="7F24C2A2">
      <w:pPr>
        <w:spacing w:line="360" w:lineRule="auto"/>
        <w:jc w:val="left"/>
        <w:textAlignment w:val="center"/>
        <w:rPr>
          <w:color w:val="000000"/>
        </w:rPr>
      </w:pPr>
      <w:r>
        <w:rPr>
          <w:rFonts w:ascii="宋体" w:hAnsi="宋体" w:eastAsia="宋体" w:cs="宋体"/>
          <w:color w:val="000000"/>
        </w:rPr>
        <w:t>反应</w:t>
      </w:r>
      <w:r>
        <w:rPr>
          <w:rFonts w:ascii="Times New Roman" w:hAnsi="Times New Roman" w:eastAsia="Times New Roman" w:cs="Times New Roman"/>
          <w:color w:val="000000"/>
        </w:rPr>
        <w:t>②</w:t>
      </w:r>
      <w:r>
        <w:rPr>
          <w:rFonts w:ascii="宋体" w:hAnsi="宋体" w:eastAsia="宋体" w:cs="宋体"/>
          <w:color w:val="000000"/>
        </w:rPr>
        <w:t>是一氧化碳与氧化铁在高温的条件下反应生成铁和二氧化碳，反应的化学方程式为</w:t>
      </w:r>
      <w:r>
        <w:object>
          <v:shape id="_x0000_i1040" o:spt="75" alt="学科网(www.zxxk.com)--教育资源门户，提供试卷、教案、课件、论文、素材以及各类教学资源下载，还有大量而丰富的教学相关资讯！" type="#_x0000_t75" style="height:38.2pt;width:140.25pt;" o:ole="t" filled="f" o:preferrelative="t" stroked="f" coordsize="21600,21600">
            <v:path/>
            <v:fill on="f" focussize="0,0"/>
            <v:stroke on="f" joinstyle="miter"/>
            <v:imagedata r:id="rId54" o:title="eqId5f1d22584eaafa6a67add71d4ec6544a"/>
            <o:lock v:ext="edit" aspectratio="t"/>
            <w10:wrap type="none"/>
            <w10:anchorlock/>
          </v:shape>
          <o:OLEObject Type="Embed" ProgID="Equation.DSMT4" ShapeID="_x0000_i1040" DrawAspect="Content" ObjectID="_1468075740" r:id="rId57">
            <o:LockedField>false</o:LockedField>
          </o:OLEObject>
        </w:object>
      </w:r>
      <w:r>
        <w:rPr>
          <w:rFonts w:ascii="宋体" w:hAnsi="宋体" w:eastAsia="宋体" w:cs="宋体"/>
          <w:color w:val="000000"/>
        </w:rPr>
        <w:t>。</w:t>
      </w:r>
    </w:p>
    <w:p w14:paraId="2AD0EB36">
      <w:pPr>
        <w:spacing w:line="360" w:lineRule="auto"/>
        <w:jc w:val="left"/>
        <w:textAlignment w:val="center"/>
        <w:rPr>
          <w:color w:val="000000"/>
        </w:rPr>
      </w:pPr>
      <w:r>
        <w:rPr>
          <w:color w:val="000000"/>
        </w:rPr>
        <w:t>【小问3详解】</w:t>
      </w:r>
    </w:p>
    <w:p w14:paraId="396373F4">
      <w:pPr>
        <w:spacing w:line="360" w:lineRule="auto"/>
        <w:jc w:val="left"/>
        <w:textAlignment w:val="center"/>
        <w:rPr>
          <w:color w:val="000000"/>
        </w:rPr>
      </w:pPr>
      <w:r>
        <w:rPr>
          <w:rFonts w:ascii="宋体" w:hAnsi="宋体" w:eastAsia="宋体" w:cs="宋体"/>
          <w:color w:val="000000"/>
        </w:rPr>
        <w:t>反应</w:t>
      </w:r>
      <w:r>
        <w:rPr>
          <w:rFonts w:ascii="Times New Roman" w:hAnsi="Times New Roman" w:eastAsia="Times New Roman" w:cs="Times New Roman"/>
          <w:color w:val="000000"/>
        </w:rPr>
        <w:t>①</w:t>
      </w:r>
      <w:r>
        <w:rPr>
          <w:rFonts w:ascii="宋体" w:hAnsi="宋体" w:eastAsia="宋体" w:cs="宋体"/>
          <w:color w:val="000000"/>
        </w:rPr>
        <w:t>是氢氧化钠与硫酸反应生成硫酸钠与水，两种化合物互相交换成分生成另外两种化合物，所以该反应属于基本反应中的复分解反应。</w:t>
      </w:r>
    </w:p>
    <w:p w14:paraId="17D36223">
      <w:pPr>
        <w:spacing w:line="360" w:lineRule="auto"/>
        <w:jc w:val="left"/>
        <w:textAlignment w:val="center"/>
        <w:rPr>
          <w:color w:val="000000"/>
        </w:rPr>
      </w:pPr>
      <w:r>
        <w:rPr>
          <w:color w:val="000000"/>
        </w:rPr>
        <w:t>【小问4详解】</w:t>
      </w:r>
    </w:p>
    <w:p w14:paraId="4AD50A41">
      <w:pPr>
        <w:spacing w:line="360" w:lineRule="auto"/>
        <w:jc w:val="both"/>
        <w:textAlignment w:val="center"/>
        <w:rPr>
          <w:color w:val="000000"/>
        </w:rPr>
      </w:pPr>
      <w:r>
        <w:rPr>
          <w:rFonts w:ascii="Times New Roman" w:hAnsi="Times New Roman" w:eastAsia="Times New Roman" w:cs="Times New Roman"/>
          <w:color w:val="000000"/>
        </w:rPr>
        <w:t>G</w:t>
      </w:r>
      <w:r>
        <w:rPr>
          <w:rFonts w:ascii="宋体" w:hAnsi="宋体" w:eastAsia="宋体" w:cs="宋体"/>
          <w:color w:val="000000"/>
        </w:rPr>
        <w:t>是氢氧化钙，氢氧化钙可用于改良酸性土壤。</w:t>
      </w:r>
    </w:p>
    <w:p w14:paraId="0A38D44F">
      <w:pPr>
        <w:spacing w:line="360" w:lineRule="auto"/>
        <w:jc w:val="both"/>
        <w:textAlignment w:val="center"/>
        <w:rPr>
          <w:color w:val="000000"/>
        </w:rPr>
      </w:pPr>
      <w:r>
        <w:rPr>
          <w:rFonts w:ascii="宋体" w:hAnsi="宋体" w:eastAsia="宋体" w:cs="宋体"/>
          <w:b/>
          <w:color w:val="000000"/>
          <w:sz w:val="24"/>
        </w:rPr>
        <w:t>四、实验与探究（本题共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49ADF88F">
      <w:pPr>
        <w:spacing w:line="360" w:lineRule="auto"/>
        <w:jc w:val="left"/>
        <w:textAlignment w:val="center"/>
        <w:rPr>
          <w:color w:val="000000"/>
        </w:rPr>
      </w:pPr>
      <w:r>
        <w:rPr>
          <w:color w:val="000000"/>
        </w:rPr>
        <w:t xml:space="preserve">26. </w:t>
      </w:r>
      <w:r>
        <w:rPr>
          <w:rFonts w:ascii="宋体" w:hAnsi="宋体" w:eastAsia="宋体" w:cs="宋体"/>
          <w:color w:val="000000"/>
        </w:rPr>
        <w:t>下图是实验室常见的几种仪器，请回答问题：</w:t>
      </w:r>
    </w:p>
    <w:p w14:paraId="1BF8AE5D">
      <w:pPr>
        <w:spacing w:line="360" w:lineRule="auto"/>
        <w:jc w:val="left"/>
        <w:textAlignment w:val="center"/>
        <w:rPr>
          <w:color w:val="000000"/>
        </w:rPr>
      </w:pPr>
      <w:r>
        <w:rPr>
          <w:color w:val="000000"/>
        </w:rPr>
        <w:drawing>
          <wp:inline distT="0" distB="0" distL="114300" distR="114300">
            <wp:extent cx="2790825" cy="12954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790825" cy="1295400"/>
                    </a:xfrm>
                    <a:prstGeom prst="rect">
                      <a:avLst/>
                    </a:prstGeom>
                  </pic:spPr>
                </pic:pic>
              </a:graphicData>
            </a:graphic>
          </wp:inline>
        </w:drawing>
      </w:r>
      <w:r>
        <w:rPr>
          <w:color w:val="000000"/>
        </w:rPr>
        <w:t xml:space="preserve">  </w:t>
      </w:r>
    </w:p>
    <w:p w14:paraId="3408CA31">
      <w:pPr>
        <w:spacing w:line="360" w:lineRule="auto"/>
        <w:jc w:val="left"/>
        <w:textAlignment w:val="center"/>
        <w:rPr>
          <w:color w:val="000000"/>
        </w:rPr>
      </w:pPr>
      <w:r>
        <w:rPr>
          <w:color w:val="000000"/>
        </w:rPr>
        <w:t>（1）</w:t>
      </w:r>
      <w:r>
        <w:rPr>
          <w:rFonts w:ascii="宋体" w:hAnsi="宋体" w:eastAsia="宋体" w:cs="宋体"/>
          <w:color w:val="000000"/>
        </w:rPr>
        <w:t>溶解、过滤、蒸发操作中均用到的仪器是</w:t>
      </w:r>
      <w:r>
        <w:rPr>
          <w:color w:val="000000"/>
        </w:rPr>
        <w:t>______</w:t>
      </w:r>
      <w:r>
        <w:rPr>
          <w:rFonts w:ascii="宋体" w:hAnsi="宋体" w:eastAsia="宋体" w:cs="宋体"/>
          <w:color w:val="000000"/>
        </w:rPr>
        <w:t>（填序号）。</w:t>
      </w:r>
    </w:p>
    <w:p w14:paraId="208113ED">
      <w:pPr>
        <w:spacing w:line="360" w:lineRule="auto"/>
        <w:jc w:val="left"/>
        <w:textAlignment w:val="center"/>
        <w:rPr>
          <w:color w:val="000000"/>
        </w:rPr>
      </w:pPr>
      <w:r>
        <w:rPr>
          <w:color w:val="000000"/>
        </w:rPr>
        <w:t>（2）</w:t>
      </w:r>
      <w:r>
        <w:rPr>
          <w:rFonts w:ascii="宋体" w:hAnsi="宋体" w:eastAsia="宋体" w:cs="宋体"/>
          <w:color w:val="000000"/>
        </w:rPr>
        <w:t>用于较大量试剂的反应容器是</w:t>
      </w:r>
      <w:r>
        <w:rPr>
          <w:color w:val="000000"/>
        </w:rPr>
        <w:t>______</w:t>
      </w:r>
      <w:r>
        <w:rPr>
          <w:rFonts w:ascii="宋体" w:hAnsi="宋体" w:eastAsia="宋体" w:cs="宋体"/>
          <w:color w:val="000000"/>
        </w:rPr>
        <w:t>（填序号）。</w:t>
      </w:r>
    </w:p>
    <w:p w14:paraId="57176D46">
      <w:pPr>
        <w:spacing w:line="360" w:lineRule="auto"/>
        <w:jc w:val="left"/>
        <w:textAlignment w:val="center"/>
        <w:rPr>
          <w:color w:val="000000"/>
        </w:rPr>
      </w:pPr>
      <w:r>
        <w:rPr>
          <w:color w:val="000000"/>
        </w:rPr>
        <w:t>（3）</w:t>
      </w:r>
      <w:r>
        <w:rPr>
          <w:rFonts w:ascii="宋体" w:hAnsi="宋体" w:eastAsia="宋体" w:cs="宋体"/>
          <w:color w:val="000000"/>
        </w:rPr>
        <w:t>使用仪器③正确读数的方法是</w:t>
      </w:r>
      <w:r>
        <w:rPr>
          <w:color w:val="000000"/>
        </w:rPr>
        <w:t>______</w:t>
      </w:r>
      <w:r>
        <w:rPr>
          <w:rFonts w:ascii="宋体" w:hAnsi="宋体" w:eastAsia="宋体" w:cs="宋体"/>
          <w:color w:val="000000"/>
        </w:rPr>
        <w:t>。</w:t>
      </w:r>
    </w:p>
    <w:p w14:paraId="1C194BC2">
      <w:pPr>
        <w:spacing w:line="360" w:lineRule="auto"/>
        <w:textAlignment w:val="center"/>
        <w:rPr>
          <w:color w:val="000000"/>
        </w:rPr>
      </w:pPr>
      <w:r>
        <w:rPr>
          <w:color w:val="2E75B6"/>
        </w:rPr>
        <w:t>【答案】</w:t>
      </w:r>
      <w:r>
        <w:rPr>
          <w:color w:val="000000"/>
        </w:rPr>
        <w:t>（1）</w:t>
      </w:r>
      <w:r>
        <w:rPr>
          <w:rFonts w:ascii="宋体" w:hAnsi="宋体" w:eastAsia="宋体" w:cs="宋体"/>
          <w:color w:val="000000"/>
        </w:rPr>
        <w:t>①</w:t>
      </w:r>
      <w:r>
        <w:rPr>
          <w:color w:val="000000"/>
        </w:rPr>
        <w:t xml:space="preserve">    （2）</w:t>
      </w:r>
      <w:r>
        <w:rPr>
          <w:rFonts w:ascii="宋体" w:hAnsi="宋体" w:eastAsia="宋体" w:cs="宋体"/>
          <w:color w:val="000000"/>
        </w:rPr>
        <w:t>④</w:t>
      </w:r>
      <w:r>
        <w:rPr>
          <w:color w:val="000000"/>
        </w:rPr>
        <w:t xml:space="preserve">    </w:t>
      </w:r>
    </w:p>
    <w:p w14:paraId="61B51C28">
      <w:pPr>
        <w:spacing w:line="360" w:lineRule="auto"/>
        <w:textAlignment w:val="center"/>
        <w:rPr>
          <w:color w:val="000000"/>
        </w:rPr>
      </w:pPr>
      <w:r>
        <w:rPr>
          <w:color w:val="000000"/>
        </w:rPr>
        <w:t>（3）</w:t>
      </w:r>
      <w:r>
        <w:rPr>
          <w:rFonts w:ascii="宋体" w:hAnsi="宋体" w:eastAsia="宋体" w:cs="宋体"/>
          <w:color w:val="000000"/>
        </w:rPr>
        <w:t>视线与量筒内凹液面的最低处保持水平</w:t>
      </w:r>
    </w:p>
    <w:p w14:paraId="3B79DC11">
      <w:pPr>
        <w:spacing w:line="360" w:lineRule="auto"/>
        <w:textAlignment w:val="center"/>
        <w:rPr>
          <w:color w:val="000000"/>
        </w:rPr>
      </w:pPr>
      <w:r>
        <w:rPr>
          <w:color w:val="2E75B6"/>
        </w:rPr>
        <w:t>【解析】</w:t>
      </w:r>
    </w:p>
    <w:p w14:paraId="70EB01E0">
      <w:pPr>
        <w:spacing w:line="360" w:lineRule="auto"/>
        <w:textAlignment w:val="center"/>
        <w:rPr>
          <w:color w:val="000000"/>
        </w:rPr>
      </w:pPr>
      <w:r>
        <w:rPr>
          <w:color w:val="000000"/>
        </w:rPr>
        <w:t>【小问1详解】</w:t>
      </w:r>
    </w:p>
    <w:p w14:paraId="750FA5EA">
      <w:pPr>
        <w:spacing w:line="360" w:lineRule="auto"/>
        <w:jc w:val="left"/>
        <w:textAlignment w:val="center"/>
        <w:rPr>
          <w:color w:val="000000"/>
        </w:rPr>
      </w:pPr>
      <w:r>
        <w:rPr>
          <w:color w:val="000000"/>
        </w:rPr>
        <w:t>溶解时用玻璃棒搅拌加速溶解，过滤时用玻璃棒引流，蒸发时用玻璃棒搅拌使液体受热均匀，防止液体飞溅，则溶解、过滤、蒸发操作中均用到的仪器是玻璃棒，即①；</w:t>
      </w:r>
    </w:p>
    <w:p w14:paraId="4A92113B">
      <w:pPr>
        <w:spacing w:line="360" w:lineRule="auto"/>
        <w:jc w:val="left"/>
        <w:textAlignment w:val="center"/>
        <w:rPr>
          <w:color w:val="000000"/>
        </w:rPr>
      </w:pPr>
      <w:r>
        <w:rPr>
          <w:color w:val="000000"/>
        </w:rPr>
        <w:t>【小问2详解】</w:t>
      </w:r>
    </w:p>
    <w:p w14:paraId="55432046">
      <w:pPr>
        <w:spacing w:line="360" w:lineRule="auto"/>
        <w:jc w:val="left"/>
        <w:textAlignment w:val="center"/>
        <w:rPr>
          <w:color w:val="000000"/>
        </w:rPr>
      </w:pPr>
      <w:r>
        <w:rPr>
          <w:color w:val="000000"/>
        </w:rPr>
        <w:t>烧杯用于较大量试剂的反应容器，故填：④；</w:t>
      </w:r>
    </w:p>
    <w:p w14:paraId="0AF4B0F1">
      <w:pPr>
        <w:spacing w:line="360" w:lineRule="auto"/>
        <w:jc w:val="left"/>
        <w:textAlignment w:val="center"/>
        <w:rPr>
          <w:color w:val="000000"/>
        </w:rPr>
      </w:pPr>
      <w:r>
        <w:rPr>
          <w:color w:val="000000"/>
        </w:rPr>
        <w:t>【小问3详解】</w:t>
      </w:r>
    </w:p>
    <w:p w14:paraId="111C79B3">
      <w:pPr>
        <w:spacing w:line="360" w:lineRule="auto"/>
        <w:jc w:val="left"/>
        <w:textAlignment w:val="center"/>
        <w:rPr>
          <w:color w:val="000000"/>
        </w:rPr>
      </w:pPr>
      <w:r>
        <w:rPr>
          <w:color w:val="000000"/>
        </w:rPr>
        <w:t>仪器③是量筒，量筒正确读数的方法是视线与量筒内凹液面的最低处保持水平。</w:t>
      </w:r>
    </w:p>
    <w:p w14:paraId="73509683">
      <w:pPr>
        <w:spacing w:line="360" w:lineRule="auto"/>
        <w:jc w:val="left"/>
        <w:textAlignment w:val="center"/>
        <w:rPr>
          <w:color w:val="000000"/>
        </w:rPr>
      </w:pPr>
      <w:r>
        <w:rPr>
          <w:color w:val="000000"/>
        </w:rPr>
        <w:t xml:space="preserve">27. </w:t>
      </w:r>
      <w:r>
        <w:rPr>
          <w:rFonts w:ascii="宋体" w:hAnsi="宋体" w:eastAsia="宋体" w:cs="宋体"/>
          <w:color w:val="000000"/>
        </w:rPr>
        <w:t>下图是实验室制取气体的常见装置，请回答问题：</w:t>
      </w:r>
    </w:p>
    <w:p w14:paraId="3B05D3E7">
      <w:pPr>
        <w:spacing w:line="360" w:lineRule="auto"/>
        <w:jc w:val="left"/>
        <w:textAlignment w:val="center"/>
        <w:rPr>
          <w:color w:val="000000"/>
        </w:rPr>
      </w:pPr>
      <w:r>
        <w:rPr>
          <w:color w:val="000000"/>
        </w:rPr>
        <w:drawing>
          <wp:inline distT="0" distB="0" distL="114300" distR="114300">
            <wp:extent cx="5238750" cy="1461135"/>
            <wp:effectExtent l="0" t="0" r="0" b="571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5238750" cy="1461516"/>
                    </a:xfrm>
                    <a:prstGeom prst="rect">
                      <a:avLst/>
                    </a:prstGeom>
                  </pic:spPr>
                </pic:pic>
              </a:graphicData>
            </a:graphic>
          </wp:inline>
        </w:drawing>
      </w:r>
      <w:r>
        <w:rPr>
          <w:color w:val="000000"/>
        </w:rPr>
        <w:t xml:space="preserve">  </w:t>
      </w:r>
    </w:p>
    <w:p w14:paraId="75A04BD2">
      <w:pPr>
        <w:spacing w:line="360" w:lineRule="auto"/>
        <w:jc w:val="left"/>
        <w:textAlignment w:val="center"/>
        <w:rPr>
          <w:color w:val="000000"/>
        </w:rPr>
      </w:pPr>
      <w:r>
        <w:rPr>
          <w:color w:val="000000"/>
        </w:rPr>
        <w:t>（1）</w:t>
      </w:r>
      <w:r>
        <w:rPr>
          <w:rFonts w:ascii="宋体" w:hAnsi="宋体" w:eastAsia="宋体" w:cs="宋体"/>
          <w:color w:val="000000"/>
        </w:rPr>
        <w:t>仪器</w:t>
      </w:r>
      <w:r>
        <w:rPr>
          <w:rFonts w:ascii="Times New Roman" w:hAnsi="Times New Roman" w:eastAsia="Times New Roman" w:cs="Times New Roman"/>
          <w:color w:val="000000"/>
        </w:rPr>
        <w:t>①</w:t>
      </w:r>
      <w:r>
        <w:rPr>
          <w:rFonts w:ascii="宋体" w:hAnsi="宋体" w:eastAsia="宋体" w:cs="宋体"/>
          <w:color w:val="000000"/>
        </w:rPr>
        <w:t>的名称是</w:t>
      </w:r>
      <w:r>
        <w:rPr>
          <w:color w:val="000000"/>
        </w:rPr>
        <w:t>______</w:t>
      </w:r>
      <w:r>
        <w:rPr>
          <w:rFonts w:ascii="宋体" w:hAnsi="宋体" w:eastAsia="宋体" w:cs="宋体"/>
          <w:color w:val="000000"/>
        </w:rPr>
        <w:t>。</w:t>
      </w:r>
    </w:p>
    <w:p w14:paraId="2A604F0C">
      <w:pPr>
        <w:spacing w:line="360" w:lineRule="auto"/>
        <w:jc w:val="left"/>
        <w:textAlignment w:val="center"/>
        <w:rPr>
          <w:color w:val="000000"/>
        </w:rPr>
      </w:pPr>
      <w:r>
        <w:rPr>
          <w:color w:val="000000"/>
        </w:rPr>
        <w:t>（2）</w:t>
      </w:r>
      <w:r>
        <w:rPr>
          <w:rFonts w:ascii="宋体" w:hAnsi="宋体" w:eastAsia="宋体" w:cs="宋体"/>
          <w:color w:val="000000"/>
        </w:rPr>
        <w:t>实验室用高锰酸钾制取氧气时，选择的发生装置是</w:t>
      </w:r>
      <w:r>
        <w:rPr>
          <w:color w:val="000000"/>
        </w:rPr>
        <w:t>______</w:t>
      </w:r>
      <w:r>
        <w:rPr>
          <w:rFonts w:ascii="宋体" w:hAnsi="宋体" w:eastAsia="宋体" w:cs="宋体"/>
          <w:color w:val="000000"/>
        </w:rPr>
        <w:t>（填字母），反应的化学方程式为</w:t>
      </w:r>
      <w:r>
        <w:rPr>
          <w:color w:val="000000"/>
        </w:rPr>
        <w:t>______</w:t>
      </w:r>
      <w:r>
        <w:rPr>
          <w:rFonts w:ascii="宋体" w:hAnsi="宋体" w:eastAsia="宋体" w:cs="宋体"/>
          <w:color w:val="000000"/>
        </w:rPr>
        <w:t>。用</w:t>
      </w:r>
      <w:r>
        <w:rPr>
          <w:rFonts w:ascii="Times New Roman" w:hAnsi="Times New Roman" w:eastAsia="Times New Roman" w:cs="Times New Roman"/>
          <w:color w:val="000000"/>
        </w:rPr>
        <w:t>C</w:t>
      </w:r>
      <w:r>
        <w:rPr>
          <w:rFonts w:ascii="宋体" w:hAnsi="宋体" w:eastAsia="宋体" w:cs="宋体"/>
          <w:color w:val="000000"/>
        </w:rPr>
        <w:t>装置收集氧气时，当</w:t>
      </w:r>
      <w:r>
        <w:rPr>
          <w:color w:val="000000"/>
        </w:rPr>
        <w:t>______</w:t>
      </w:r>
      <w:r>
        <w:rPr>
          <w:rFonts w:ascii="宋体" w:hAnsi="宋体" w:eastAsia="宋体" w:cs="宋体"/>
          <w:color w:val="000000"/>
        </w:rPr>
        <w:t>时开始收集。</w:t>
      </w:r>
    </w:p>
    <w:p w14:paraId="16C1B461">
      <w:pPr>
        <w:spacing w:line="360" w:lineRule="auto"/>
        <w:jc w:val="left"/>
        <w:textAlignment w:val="center"/>
        <w:rPr>
          <w:color w:val="000000"/>
        </w:rPr>
      </w:pPr>
      <w:r>
        <w:rPr>
          <w:color w:val="000000"/>
        </w:rPr>
        <w:t>（3）</w:t>
      </w:r>
      <w:r>
        <w:rPr>
          <w:rFonts w:ascii="宋体" w:hAnsi="宋体" w:eastAsia="宋体" w:cs="宋体"/>
          <w:color w:val="000000"/>
        </w:rPr>
        <w:t>实验室制取二氧化碳化学方程式为</w:t>
      </w:r>
      <w:r>
        <w:rPr>
          <w:color w:val="000000"/>
        </w:rPr>
        <w:t>______</w:t>
      </w:r>
      <w:r>
        <w:rPr>
          <w:rFonts w:ascii="宋体" w:hAnsi="宋体" w:eastAsia="宋体" w:cs="宋体"/>
          <w:color w:val="000000"/>
        </w:rPr>
        <w:t>，收集二氧化碳可选用的装置是</w:t>
      </w:r>
      <w:r>
        <w:rPr>
          <w:color w:val="000000"/>
        </w:rPr>
        <w:t>______</w:t>
      </w:r>
      <w:r>
        <w:rPr>
          <w:rFonts w:ascii="宋体" w:hAnsi="宋体" w:eastAsia="宋体" w:cs="宋体"/>
          <w:color w:val="000000"/>
        </w:rPr>
        <w:t>（填字母），验满的方法是</w:t>
      </w:r>
      <w:r>
        <w:rPr>
          <w:color w:val="000000"/>
        </w:rPr>
        <w:t>______</w:t>
      </w:r>
      <w:r>
        <w:rPr>
          <w:rFonts w:ascii="宋体" w:hAnsi="宋体" w:eastAsia="宋体" w:cs="宋体"/>
          <w:color w:val="000000"/>
        </w:rPr>
        <w:t>。</w:t>
      </w:r>
    </w:p>
    <w:p w14:paraId="5586DB9B">
      <w:pPr>
        <w:spacing w:line="360" w:lineRule="auto"/>
        <w:jc w:val="left"/>
        <w:textAlignment w:val="center"/>
        <w:rPr>
          <w:color w:val="000000"/>
        </w:rPr>
      </w:pPr>
      <w:r>
        <w:rPr>
          <w:color w:val="000000"/>
        </w:rPr>
        <w:t>（4）</w:t>
      </w:r>
      <w:r>
        <w:rPr>
          <w:rFonts w:ascii="Times New Roman" w:hAnsi="Times New Roman" w:eastAsia="Times New Roman" w:cs="Times New Roman"/>
          <w:color w:val="000000"/>
        </w:rPr>
        <w:t>F</w:t>
      </w:r>
      <w:r>
        <w:rPr>
          <w:rFonts w:ascii="宋体" w:hAnsi="宋体" w:eastAsia="宋体" w:cs="宋体"/>
          <w:color w:val="000000"/>
        </w:rPr>
        <w:t>装置可用于排水法收集气体，收集时气体应从</w:t>
      </w:r>
      <w:r>
        <w:rPr>
          <w:color w:val="000000"/>
        </w:rPr>
        <w:t>______</w:t>
      </w:r>
      <w:r>
        <w:rPr>
          <w:rFonts w:ascii="宋体" w:hAnsi="宋体" w:eastAsia="宋体" w:cs="宋体"/>
          <w:color w:val="000000"/>
        </w:rPr>
        <w:t>口进入（填字母）。</w:t>
      </w:r>
    </w:p>
    <w:p w14:paraId="2B13551D">
      <w:pPr>
        <w:spacing w:line="360" w:lineRule="auto"/>
        <w:textAlignment w:val="center"/>
        <w:rPr>
          <w:color w:val="000000"/>
        </w:rPr>
      </w:pPr>
      <w:r>
        <w:rPr>
          <w:color w:val="2E75B6"/>
        </w:rPr>
        <w:t>【答案】</w:t>
      </w:r>
      <w:r>
        <w:rPr>
          <w:color w:val="000000"/>
        </w:rPr>
        <w:t>（1）</w:t>
      </w:r>
      <w:r>
        <w:rPr>
          <w:rFonts w:ascii="宋体" w:hAnsi="宋体" w:eastAsia="宋体" w:cs="宋体"/>
          <w:color w:val="000000"/>
        </w:rPr>
        <w:t>锥形瓶</w:t>
      </w:r>
      <w:r>
        <w:rPr>
          <w:color w:val="000000"/>
        </w:rPr>
        <w:t xml:space="preserve">    （2）    ①. </w:t>
      </w:r>
      <w:r>
        <w:rPr>
          <w:rFonts w:ascii="Times New Roman" w:hAnsi="Times New Roman" w:eastAsia="Times New Roman" w:cs="Times New Roman"/>
          <w:color w:val="000000"/>
        </w:rPr>
        <w:t>A</w:t>
      </w:r>
      <w:r>
        <w:rPr>
          <w:color w:val="000000"/>
        </w:rPr>
        <w:t xml:space="preserve">    ②. </w:t>
      </w:r>
      <w:r>
        <w:object>
          <v:shape id="_x0000_i1041" o:spt="75" alt="学科网(www.zxxk.com)--教育资源门户，提供试卷、教案、课件、论文、素材以及各类教学资源下载，还有大量而丰富的教学相关资讯！" type="#_x0000_t75" style="height:33.75pt;width:165.75pt;" o:ole="t" filled="f" o:preferrelative="t" stroked="f" coordsize="21600,21600">
            <v:path/>
            <v:fill on="f" focussize="0,0"/>
            <v:stroke on="f" joinstyle="miter"/>
            <v:imagedata r:id="rId61" o:title="eqId9b8d27cc77b439f9655b7341c2d71102"/>
            <o:lock v:ext="edit" aspectratio="t"/>
            <w10:wrap type="none"/>
            <w10:anchorlock/>
          </v:shape>
          <o:OLEObject Type="Embed" ProgID="Equation.DSMT4" ShapeID="_x0000_i1041" DrawAspect="Content" ObjectID="_1468075741" r:id="rId60">
            <o:LockedField>false</o:LockedField>
          </o:OLEObject>
        </w:object>
      </w:r>
      <w:r>
        <w:rPr>
          <w:color w:val="000000"/>
        </w:rPr>
        <w:t xml:space="preserve">    ③. </w:t>
      </w:r>
      <w:r>
        <w:rPr>
          <w:rFonts w:ascii="宋体" w:hAnsi="宋体" w:eastAsia="宋体" w:cs="宋体"/>
          <w:color w:val="000000"/>
        </w:rPr>
        <w:t>气泡连续均匀放出</w:t>
      </w:r>
      <w:r>
        <w:rPr>
          <w:color w:val="000000"/>
        </w:rPr>
        <w:t xml:space="preserve">    </w:t>
      </w:r>
    </w:p>
    <w:p w14:paraId="7277D510">
      <w:pPr>
        <w:spacing w:line="360" w:lineRule="auto"/>
        <w:textAlignment w:val="center"/>
        <w:rPr>
          <w:color w:val="000000"/>
        </w:rPr>
      </w:pPr>
      <w:r>
        <w:rPr>
          <w:color w:val="000000"/>
        </w:rPr>
        <w:t xml:space="preserve">（3）    ①. </w:t>
      </w:r>
      <w:r>
        <w:object>
          <v:shape id="_x0000_i1042" o:spt="75" alt="学科网(www.zxxk.com)--教育资源门户，提供试卷、教案、课件、论文、素材以及各类教学资源下载，还有大量而丰富的教学相关资讯！" type="#_x0000_t75" style="height:18.8pt;width:175.3pt;" o:ole="t" filled="f" o:preferrelative="t" stroked="f" coordsize="21600,21600">
            <v:path/>
            <v:fill on="f" focussize="0,0"/>
            <v:stroke on="f" joinstyle="miter"/>
            <v:imagedata r:id="rId63" o:title="eqId99b2e69a7dc417bdf51eb5abb5bf72e1"/>
            <o:lock v:ext="edit" aspectratio="t"/>
            <w10:wrap type="none"/>
            <w10:anchorlock/>
          </v:shape>
          <o:OLEObject Type="Embed" ProgID="Equation.DSMT4" ShapeID="_x0000_i1042" DrawAspect="Content" ObjectID="_1468075742" r:id="rId62">
            <o:LockedField>false</o:LockedField>
          </o:OLEObject>
        </w:object>
      </w:r>
      <w:r>
        <w:rPr>
          <w:color w:val="000000"/>
        </w:rPr>
        <w:t xml:space="preserve">    ②. </w:t>
      </w:r>
      <w:r>
        <w:rPr>
          <w:rFonts w:ascii="Times New Roman" w:hAnsi="Times New Roman" w:eastAsia="Times New Roman" w:cs="Times New Roman"/>
          <w:color w:val="000000"/>
        </w:rPr>
        <w:t>D</w:t>
      </w:r>
      <w:r>
        <w:rPr>
          <w:color w:val="000000"/>
        </w:rPr>
        <w:t xml:space="preserve">    ③. </w:t>
      </w:r>
      <w:r>
        <w:rPr>
          <w:rFonts w:ascii="宋体" w:hAnsi="宋体" w:eastAsia="宋体" w:cs="宋体"/>
          <w:color w:val="000000"/>
        </w:rPr>
        <w:t>将燃着的木条放在集气瓶口，木条熄灭，证明</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已收集满</w:t>
      </w:r>
      <w:r>
        <w:rPr>
          <w:color w:val="000000"/>
        </w:rPr>
        <w:t xml:space="preserve">    </w:t>
      </w:r>
    </w:p>
    <w:p w14:paraId="157AEE67">
      <w:pPr>
        <w:spacing w:line="360" w:lineRule="auto"/>
        <w:textAlignment w:val="center"/>
        <w:rPr>
          <w:color w:val="000000"/>
        </w:rPr>
      </w:pPr>
      <w:r>
        <w:rPr>
          <w:color w:val="000000"/>
        </w:rPr>
        <w:t>（4）</w:t>
      </w:r>
      <w:r>
        <w:rPr>
          <w:rFonts w:ascii="Times New Roman" w:hAnsi="Times New Roman" w:eastAsia="Times New Roman" w:cs="Times New Roman"/>
          <w:color w:val="000000"/>
        </w:rPr>
        <w:t>a</w:t>
      </w:r>
    </w:p>
    <w:p w14:paraId="19CF2060">
      <w:pPr>
        <w:spacing w:line="360" w:lineRule="auto"/>
        <w:textAlignment w:val="center"/>
        <w:rPr>
          <w:color w:val="000000"/>
        </w:rPr>
      </w:pPr>
      <w:r>
        <w:rPr>
          <w:color w:val="2E75B6"/>
        </w:rPr>
        <w:t>【解析】</w:t>
      </w:r>
    </w:p>
    <w:p w14:paraId="46642BED">
      <w:pPr>
        <w:spacing w:line="360" w:lineRule="auto"/>
        <w:textAlignment w:val="center"/>
        <w:rPr>
          <w:color w:val="000000"/>
        </w:rPr>
      </w:pPr>
      <w:r>
        <w:rPr>
          <w:color w:val="000000"/>
        </w:rPr>
        <w:t>【小问1详解】</w:t>
      </w:r>
    </w:p>
    <w:p w14:paraId="34794AB5">
      <w:pPr>
        <w:spacing w:line="360" w:lineRule="auto"/>
        <w:jc w:val="left"/>
        <w:textAlignment w:val="center"/>
        <w:rPr>
          <w:color w:val="000000"/>
        </w:rPr>
      </w:pPr>
      <w:r>
        <w:rPr>
          <w:rFonts w:ascii="宋体" w:hAnsi="宋体" w:eastAsia="宋体" w:cs="宋体"/>
          <w:color w:val="000000"/>
        </w:rPr>
        <w:t>器</w:t>
      </w:r>
      <w:r>
        <w:rPr>
          <w:rFonts w:ascii="Times New Roman" w:hAnsi="Times New Roman" w:eastAsia="Times New Roman" w:cs="Times New Roman"/>
          <w:color w:val="000000"/>
        </w:rPr>
        <w:t>①</w:t>
      </w:r>
      <w:r>
        <w:rPr>
          <w:rFonts w:ascii="宋体" w:hAnsi="宋体" w:eastAsia="宋体" w:cs="宋体"/>
          <w:color w:val="000000"/>
        </w:rPr>
        <w:t>的名称是锥形瓶。</w:t>
      </w:r>
    </w:p>
    <w:p w14:paraId="141FF753">
      <w:pPr>
        <w:spacing w:line="360" w:lineRule="auto"/>
        <w:jc w:val="left"/>
        <w:textAlignment w:val="center"/>
        <w:rPr>
          <w:color w:val="000000"/>
        </w:rPr>
      </w:pPr>
      <w:r>
        <w:rPr>
          <w:color w:val="000000"/>
        </w:rPr>
        <w:t>【小问2详解】</w:t>
      </w:r>
    </w:p>
    <w:p w14:paraId="1B6A1D21">
      <w:pPr>
        <w:spacing w:line="360" w:lineRule="auto"/>
        <w:jc w:val="both"/>
        <w:textAlignment w:val="center"/>
        <w:rPr>
          <w:color w:val="000000"/>
        </w:rPr>
      </w:pPr>
      <w:r>
        <w:rPr>
          <w:rFonts w:ascii="宋体" w:hAnsi="宋体" w:eastAsia="宋体" w:cs="宋体"/>
          <w:color w:val="000000"/>
        </w:rPr>
        <w:t>实验室用高锰酸钾制取氧气，反应条件是加热，生成锰酸钾、二氧化锰和氧气，选择的发生装置是</w:t>
      </w:r>
      <w:r>
        <w:rPr>
          <w:rFonts w:ascii="Times New Roman" w:hAnsi="Times New Roman" w:eastAsia="Times New Roman" w:cs="Times New Roman"/>
          <w:color w:val="000000"/>
        </w:rPr>
        <w:t>A</w:t>
      </w:r>
      <w:r>
        <w:rPr>
          <w:rFonts w:ascii="宋体" w:hAnsi="宋体" w:eastAsia="宋体" w:cs="宋体"/>
          <w:color w:val="000000"/>
        </w:rPr>
        <w:t>，该反应化学方程式：</w:t>
      </w:r>
      <w:r>
        <w:object>
          <v:shape id="_x0000_i1043" o:spt="75" alt="学科网(www.zxxk.com)--教育资源门户，提供试卷、教案、课件、论文、素材以及各类教学资源下载，还有大量而丰富的教学相关资讯！" type="#_x0000_t75" style="height:33.75pt;width:165.75pt;" o:ole="t" filled="f" o:preferrelative="t" stroked="f" coordsize="21600,21600">
            <v:path/>
            <v:fill on="f" focussize="0,0"/>
            <v:stroke on="f" joinstyle="miter"/>
            <v:imagedata r:id="rId61" o:title="eqId9b8d27cc77b439f9655b7341c2d71102"/>
            <o:lock v:ext="edit" aspectratio="t"/>
            <w10:wrap type="none"/>
            <w10:anchorlock/>
          </v:shape>
          <o:OLEObject Type="Embed" ProgID="Equation.DSMT4" ShapeID="_x0000_i1043" DrawAspect="Content" ObjectID="_1468075743" r:id="rId64">
            <o:LockedField>false</o:LockedField>
          </o:OLEObject>
        </w:object>
      </w:r>
      <w:r>
        <w:rPr>
          <w:rFonts w:ascii="宋体" w:hAnsi="宋体" w:eastAsia="宋体" w:cs="宋体"/>
          <w:color w:val="000000"/>
        </w:rPr>
        <w:t>。用</w:t>
      </w:r>
      <w:r>
        <w:rPr>
          <w:rFonts w:ascii="Times New Roman" w:hAnsi="Times New Roman" w:eastAsia="Times New Roman" w:cs="Times New Roman"/>
          <w:color w:val="000000"/>
        </w:rPr>
        <w:t>C</w:t>
      </w:r>
      <w:r>
        <w:rPr>
          <w:rFonts w:ascii="宋体" w:hAnsi="宋体" w:eastAsia="宋体" w:cs="宋体"/>
          <w:color w:val="000000"/>
        </w:rPr>
        <w:t>装置收集氧气时，排水法收集氧气，当气泡连续均匀放出时开始收集。</w:t>
      </w:r>
    </w:p>
    <w:p w14:paraId="77D5331E">
      <w:pPr>
        <w:spacing w:line="360" w:lineRule="auto"/>
        <w:jc w:val="both"/>
        <w:textAlignment w:val="center"/>
        <w:rPr>
          <w:color w:val="000000"/>
        </w:rPr>
      </w:pPr>
      <w:r>
        <w:rPr>
          <w:color w:val="000000"/>
        </w:rPr>
        <w:t>【小问3详解】</w:t>
      </w:r>
    </w:p>
    <w:p w14:paraId="278FC54E">
      <w:pPr>
        <w:spacing w:line="360" w:lineRule="auto"/>
        <w:jc w:val="left"/>
        <w:textAlignment w:val="center"/>
        <w:rPr>
          <w:color w:val="000000"/>
        </w:rPr>
      </w:pPr>
      <w:r>
        <w:rPr>
          <w:rFonts w:ascii="宋体" w:hAnsi="宋体" w:eastAsia="宋体" w:cs="宋体"/>
          <w:color w:val="000000"/>
        </w:rPr>
        <w:t>实验室常用石灰石或大理石与稀盐酸反应制取二氧化碳，生成氯化钙、水和二氧化碳，该反应化学方程式：</w:t>
      </w:r>
      <w:r>
        <w:object>
          <v:shape id="_x0000_i1044" o:spt="75" alt="学科网(www.zxxk.com)--教育资源门户，提供试卷、教案、课件、论文、素材以及各类教学资源下载，还有大量而丰富的教学相关资讯！" type="#_x0000_t75" style="height:18.8pt;width:175.3pt;" o:ole="t" filled="f" o:preferrelative="t" stroked="f" coordsize="21600,21600">
            <v:path/>
            <v:fill on="f" focussize="0,0"/>
            <v:stroke on="f" joinstyle="miter"/>
            <v:imagedata r:id="rId63" o:title="eqId99b2e69a7dc417bdf51eb5abb5bf72e1"/>
            <o:lock v:ext="edit" aspectratio="t"/>
            <w10:wrap type="none"/>
            <w10:anchorlock/>
          </v:shape>
          <o:OLEObject Type="Embed" ProgID="Equation.DSMT4" ShapeID="_x0000_i1044" DrawAspect="Content" ObjectID="_1468075744" r:id="rId65">
            <o:LockedField>false</o:LockedField>
          </o:OLEObject>
        </w:object>
      </w:r>
      <w:r>
        <w:rPr>
          <w:rFonts w:ascii="宋体" w:hAnsi="宋体" w:eastAsia="宋体" w:cs="宋体"/>
          <w:color w:val="000000"/>
        </w:rPr>
        <w:t>，二氧化碳的密度比空气大且二氧化碳能溶于水，收集二氧化碳可选用的装置是</w:t>
      </w:r>
      <w:r>
        <w:rPr>
          <w:rFonts w:ascii="Times New Roman" w:hAnsi="Times New Roman" w:eastAsia="Times New Roman" w:cs="Times New Roman"/>
          <w:color w:val="000000"/>
        </w:rPr>
        <w:t>D</w:t>
      </w:r>
      <w:r>
        <w:rPr>
          <w:rFonts w:ascii="宋体" w:hAnsi="宋体" w:eastAsia="宋体" w:cs="宋体"/>
          <w:color w:val="000000"/>
        </w:rPr>
        <w:t>，二氧化碳不能燃烧也不支持燃烧，验满的方法是将燃着的木条放在集气瓶口，木条熄灭，证明</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已收集满。</w:t>
      </w:r>
    </w:p>
    <w:p w14:paraId="33BD772C">
      <w:pPr>
        <w:spacing w:line="360" w:lineRule="auto"/>
        <w:jc w:val="left"/>
        <w:textAlignment w:val="center"/>
        <w:rPr>
          <w:color w:val="000000"/>
        </w:rPr>
      </w:pPr>
      <w:r>
        <w:rPr>
          <w:color w:val="000000"/>
        </w:rPr>
        <w:t>【小问4详解】</w:t>
      </w:r>
    </w:p>
    <w:p w14:paraId="7140D689">
      <w:pPr>
        <w:spacing w:line="360" w:lineRule="auto"/>
        <w:jc w:val="left"/>
        <w:textAlignment w:val="center"/>
        <w:rPr>
          <w:color w:val="000000"/>
        </w:rPr>
      </w:pPr>
      <w:r>
        <w:rPr>
          <w:rFonts w:ascii="Times New Roman" w:hAnsi="Times New Roman" w:eastAsia="Times New Roman" w:cs="Times New Roman"/>
          <w:color w:val="000000"/>
        </w:rPr>
        <w:t>F</w:t>
      </w:r>
      <w:r>
        <w:rPr>
          <w:rFonts w:ascii="宋体" w:hAnsi="宋体" w:eastAsia="宋体" w:cs="宋体"/>
          <w:color w:val="000000"/>
        </w:rPr>
        <w:t>装置可用于排水法收集气体，收集时气体应从</w:t>
      </w:r>
      <w:r>
        <w:rPr>
          <w:rFonts w:ascii="Times New Roman" w:hAnsi="Times New Roman" w:eastAsia="Times New Roman" w:cs="Times New Roman"/>
          <w:color w:val="000000"/>
        </w:rPr>
        <w:t>a</w:t>
      </w:r>
      <w:r>
        <w:rPr>
          <w:rFonts w:ascii="宋体" w:hAnsi="宋体" w:eastAsia="宋体" w:cs="宋体"/>
          <w:color w:val="000000"/>
        </w:rPr>
        <w:t>口进入，因为气体的密度比水小，气体从</w:t>
      </w:r>
      <w:r>
        <w:rPr>
          <w:rFonts w:ascii="Times New Roman" w:hAnsi="Times New Roman" w:eastAsia="Times New Roman" w:cs="Times New Roman"/>
          <w:color w:val="000000"/>
        </w:rPr>
        <w:t>a</w:t>
      </w:r>
      <w:r>
        <w:rPr>
          <w:rFonts w:ascii="宋体" w:hAnsi="宋体" w:eastAsia="宋体" w:cs="宋体"/>
          <w:color w:val="000000"/>
        </w:rPr>
        <w:t>端通入，集气瓶中的水从</w:t>
      </w:r>
      <w:r>
        <w:rPr>
          <w:rFonts w:ascii="Times New Roman" w:hAnsi="Times New Roman" w:eastAsia="Times New Roman" w:cs="Times New Roman"/>
          <w:color w:val="000000"/>
        </w:rPr>
        <w:t>b</w:t>
      </w:r>
      <w:r>
        <w:rPr>
          <w:rFonts w:ascii="宋体" w:hAnsi="宋体" w:eastAsia="宋体" w:cs="宋体"/>
          <w:color w:val="000000"/>
        </w:rPr>
        <w:t>端流出。</w:t>
      </w:r>
    </w:p>
    <w:p w14:paraId="5D3281F9">
      <w:pPr>
        <w:spacing w:line="360" w:lineRule="auto"/>
        <w:jc w:val="left"/>
        <w:textAlignment w:val="center"/>
        <w:rPr>
          <w:color w:val="000000"/>
        </w:rPr>
      </w:pPr>
      <w:r>
        <w:rPr>
          <w:color w:val="000000"/>
        </w:rPr>
        <w:t xml:space="preserve">28. </w:t>
      </w:r>
      <w:r>
        <w:rPr>
          <w:rFonts w:ascii="宋体" w:hAnsi="宋体" w:eastAsia="宋体" w:cs="宋体"/>
          <w:color w:val="000000"/>
        </w:rPr>
        <w:t>兴趣小组同学开展跨学科实践活动，进行了“无形变有形”的创新实验。（装置气密性良好、部分仪器省略）。</w:t>
      </w:r>
    </w:p>
    <w:p w14:paraId="7767F840">
      <w:pPr>
        <w:spacing w:line="360" w:lineRule="auto"/>
        <w:jc w:val="left"/>
        <w:textAlignment w:val="center"/>
        <w:rPr>
          <w:color w:val="000000"/>
        </w:rPr>
      </w:pPr>
      <w:r>
        <w:rPr>
          <w:color w:val="000000"/>
        </w:rPr>
        <w:drawing>
          <wp:inline distT="0" distB="0" distL="114300" distR="114300">
            <wp:extent cx="5238750" cy="1537335"/>
            <wp:effectExtent l="0" t="0" r="0" b="571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5238750" cy="1537459"/>
                    </a:xfrm>
                    <a:prstGeom prst="rect">
                      <a:avLst/>
                    </a:prstGeom>
                  </pic:spPr>
                </pic:pic>
              </a:graphicData>
            </a:graphic>
          </wp:inline>
        </w:drawing>
      </w:r>
      <w:r>
        <w:rPr>
          <w:color w:val="000000"/>
        </w:rPr>
        <w:t xml:space="preserve">  </w:t>
      </w:r>
    </w:p>
    <w:p w14:paraId="25509D07">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中，打开塑料瓶瓶盖，同时打开氧气传感器开关，得到了氧气体积分数随时间变化的曲线。</w:t>
      </w:r>
      <w:r>
        <w:rPr>
          <w:rFonts w:ascii="Times New Roman" w:hAnsi="Times New Roman" w:eastAsia="Times New Roman" w:cs="Times New Roman"/>
          <w:color w:val="000000"/>
        </w:rPr>
        <w:t>AB</w:t>
      </w:r>
      <w:r>
        <w:rPr>
          <w:rFonts w:ascii="宋体" w:hAnsi="宋体" w:eastAsia="宋体" w:cs="宋体"/>
          <w:color w:val="000000"/>
        </w:rPr>
        <w:t>段氧气体积分数逐渐降低，从微观角度解释其原因是</w:t>
      </w:r>
      <w:r>
        <w:rPr>
          <w:color w:val="000000"/>
        </w:rPr>
        <w:t>______</w:t>
      </w:r>
      <w:r>
        <w:rPr>
          <w:rFonts w:ascii="宋体" w:hAnsi="宋体" w:eastAsia="宋体" w:cs="宋体"/>
          <w:color w:val="000000"/>
        </w:rPr>
        <w:t>，</w:t>
      </w:r>
      <w:r>
        <w:rPr>
          <w:rFonts w:ascii="Times New Roman" w:hAnsi="Times New Roman" w:eastAsia="Times New Roman" w:cs="Times New Roman"/>
          <w:color w:val="000000"/>
        </w:rPr>
        <w:t>BC</w:t>
      </w:r>
      <w:r>
        <w:rPr>
          <w:rFonts w:ascii="宋体" w:hAnsi="宋体" w:eastAsia="宋体" w:cs="宋体"/>
          <w:color w:val="000000"/>
        </w:rPr>
        <w:t>段氧气体积分数快速下降，</w:t>
      </w:r>
      <w:r>
        <w:rPr>
          <w:rFonts w:ascii="Times New Roman" w:hAnsi="Times New Roman" w:eastAsia="Times New Roman" w:cs="Times New Roman"/>
          <w:color w:val="000000"/>
        </w:rPr>
        <w:t>BC</w:t>
      </w:r>
      <w:r>
        <w:rPr>
          <w:rFonts w:ascii="宋体" w:hAnsi="宋体" w:eastAsia="宋体" w:cs="宋体"/>
          <w:color w:val="000000"/>
        </w:rPr>
        <w:t>段对应的实验操作是</w:t>
      </w:r>
      <w:r>
        <w:rPr>
          <w:color w:val="000000"/>
        </w:rPr>
        <w:t>______</w:t>
      </w:r>
      <w:r>
        <w:rPr>
          <w:rFonts w:ascii="宋体" w:hAnsi="宋体" w:eastAsia="宋体" w:cs="宋体"/>
          <w:color w:val="000000"/>
        </w:rPr>
        <w:t>（写一种）。</w:t>
      </w:r>
    </w:p>
    <w:p w14:paraId="2810C9B1">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中，打开弹簧夹，向试管Ⅰ中加入一定量稀盐酸，关闭弹簧夹（保持导管口在液面以下）。观察到试管Ⅰ中有大量气泡产生且有液体流入试管Ⅱ中，产生此现象的原因是</w:t>
      </w:r>
      <w:r>
        <w:rPr>
          <w:color w:val="000000"/>
        </w:rPr>
        <w:t>______</w:t>
      </w:r>
      <w:r>
        <w:rPr>
          <w:rFonts w:ascii="宋体" w:hAnsi="宋体" w:eastAsia="宋体" w:cs="宋体"/>
          <w:color w:val="000000"/>
        </w:rPr>
        <w:t>。反应结束后，试管Ⅱ中的溶液由红色变为无色且无沉淀生成，试管Ⅱ中发生反应的化学方程式为</w:t>
      </w:r>
      <w:r>
        <w:rPr>
          <w:color w:val="000000"/>
        </w:rPr>
        <w:t>______</w:t>
      </w:r>
      <w:r>
        <w:rPr>
          <w:rFonts w:ascii="宋体" w:hAnsi="宋体" w:eastAsia="宋体" w:cs="宋体"/>
          <w:color w:val="000000"/>
        </w:rPr>
        <w:t>，试管Ⅱ的溶液中一定含有的溶质是</w:t>
      </w:r>
      <w:r>
        <w:rPr>
          <w:color w:val="000000"/>
        </w:rPr>
        <w:t>______</w:t>
      </w:r>
      <w:r>
        <w:rPr>
          <w:rFonts w:ascii="宋体" w:hAnsi="宋体" w:eastAsia="宋体" w:cs="宋体"/>
          <w:color w:val="000000"/>
        </w:rPr>
        <w:t>（除酚酞以外）。</w:t>
      </w:r>
    </w:p>
    <w:p w14:paraId="19BC3C46">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分子不断运动</w:t>
      </w:r>
      <w:r>
        <w:rPr>
          <w:color w:val="000000"/>
        </w:rPr>
        <w:t xml:space="preserve">    ②. </w:t>
      </w:r>
      <w:r>
        <w:rPr>
          <w:rFonts w:ascii="宋体" w:hAnsi="宋体" w:eastAsia="宋体" w:cs="宋体"/>
          <w:color w:val="000000"/>
        </w:rPr>
        <w:t>用手捂住塑料瓶</w:t>
      </w:r>
      <w:r>
        <w:rPr>
          <w:color w:val="000000"/>
        </w:rPr>
        <w:t xml:space="preserve">    </w:t>
      </w:r>
    </w:p>
    <w:p w14:paraId="6230FAFB">
      <w:pPr>
        <w:spacing w:line="360" w:lineRule="auto"/>
        <w:textAlignment w:val="center"/>
        <w:rPr>
          <w:color w:val="000000"/>
        </w:rPr>
      </w:pPr>
      <w:r>
        <w:rPr>
          <w:color w:val="000000"/>
        </w:rPr>
        <w:t xml:space="preserve">（2）    ①. </w:t>
      </w:r>
      <w:r>
        <w:rPr>
          <w:rFonts w:ascii="宋体" w:hAnsi="宋体" w:eastAsia="宋体" w:cs="宋体"/>
          <w:color w:val="000000"/>
        </w:rPr>
        <w:t>试管Ⅰ中镁和盐酸反应产生氢气，压强增大</w:t>
      </w:r>
      <w:r>
        <w:rPr>
          <w:color w:val="000000"/>
        </w:rPr>
        <w:t xml:space="preserve">    ②. </w:t>
      </w:r>
      <w:r>
        <w:object>
          <v:shape id="_x0000_i1045" o:spt="75" alt="学科网(www.zxxk.com)--教育资源门户，提供试卷、教案、课件、论文、素材以及各类教学资源下载，还有大量而丰富的教学相关资讯！" type="#_x0000_t75" style="height:18.15pt;width:122.1pt;" o:ole="t" filled="f" o:preferrelative="t" stroked="f" coordsize="21600,21600">
            <v:path/>
            <v:fill on="f" focussize="0,0"/>
            <v:stroke on="f" joinstyle="miter"/>
            <v:imagedata r:id="rId68" o:title="eqId3227be749fb61771247b4c132458fa83"/>
            <o:lock v:ext="edit" aspectratio="t"/>
            <w10:wrap type="none"/>
            <w10:anchorlock/>
          </v:shape>
          <o:OLEObject Type="Embed" ProgID="Equation.DSMT4" ShapeID="_x0000_i1045" DrawAspect="Content" ObjectID="_1468075745" r:id="rId67">
            <o:LockedField>false</o:LockedField>
          </o:OLEObject>
        </w:object>
      </w:r>
      <w:r>
        <w:rPr>
          <w:color w:val="000000"/>
        </w:rPr>
        <w:t xml:space="preserve">    ③. </w:t>
      </w:r>
      <w:r>
        <w:rPr>
          <w:rFonts w:ascii="Times New Roman" w:hAnsi="Times New Roman" w:eastAsia="Times New Roman" w:cs="Times New Roman"/>
          <w:color w:val="000000"/>
        </w:rPr>
        <w:t>MgCl</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NaCl</w:t>
      </w:r>
    </w:p>
    <w:p w14:paraId="030FE79D">
      <w:pPr>
        <w:spacing w:line="360" w:lineRule="auto"/>
        <w:textAlignment w:val="center"/>
        <w:rPr>
          <w:color w:val="000000"/>
        </w:rPr>
      </w:pPr>
      <w:r>
        <w:rPr>
          <w:color w:val="2E75B6"/>
        </w:rPr>
        <w:t>【解析】</w:t>
      </w:r>
    </w:p>
    <w:p w14:paraId="06B76571">
      <w:pPr>
        <w:spacing w:line="360" w:lineRule="auto"/>
        <w:textAlignment w:val="center"/>
        <w:rPr>
          <w:color w:val="000000"/>
        </w:rPr>
      </w:pPr>
      <w:r>
        <w:rPr>
          <w:color w:val="000000"/>
        </w:rPr>
        <w:t>【小问1详解】</w:t>
      </w:r>
    </w:p>
    <w:p w14:paraId="7245D349">
      <w:pPr>
        <w:spacing w:line="360" w:lineRule="auto"/>
        <w:jc w:val="left"/>
        <w:textAlignment w:val="center"/>
        <w:rPr>
          <w:color w:val="000000"/>
        </w:rPr>
      </w:pPr>
      <w:r>
        <w:rPr>
          <w:color w:val="000000"/>
        </w:rPr>
        <w:t>分子在不断运动，温度越高分子运动速度越快。AB段氧气体积分数减小，说明氧气减少，从瓶内逸出，微观解释为分子不断运动，氧气分子运动到塑料瓶外。BC段氧气体积分数快速下降，则说明氧气逸出速度加快，即分子运动速度加快，则可能是用手捂住塑料瓶，使温度升高，分子运动速度加快。</w:t>
      </w:r>
    </w:p>
    <w:p w14:paraId="5E815311">
      <w:pPr>
        <w:spacing w:line="360" w:lineRule="auto"/>
        <w:jc w:val="left"/>
        <w:textAlignment w:val="center"/>
        <w:rPr>
          <w:color w:val="000000"/>
        </w:rPr>
      </w:pPr>
      <w:r>
        <w:rPr>
          <w:color w:val="000000"/>
        </w:rPr>
        <w:t>【小问2详解】</w:t>
      </w:r>
    </w:p>
    <w:p w14:paraId="7A86C487">
      <w:pPr>
        <w:spacing w:line="360" w:lineRule="auto"/>
        <w:jc w:val="left"/>
        <w:textAlignment w:val="center"/>
        <w:rPr>
          <w:color w:val="000000"/>
        </w:rPr>
      </w:pPr>
      <w:r>
        <w:rPr>
          <w:color w:val="000000"/>
        </w:rPr>
        <w:t>Ⅰ中推入稀盐酸后，盐酸和镁反应生成氯化镁和氢气，加入的稀盐酸没过导管，气体无法通过导管排出，则试管内压强增大，将试管内液体沿导管压入Ⅱ试管中。所以产生试管Ⅰ中有大量气泡产生且有液体流入试管Ⅱ中这一现象的原因是试管Ⅰ中镁和盐酸反应产生氢气，压强增大。</w:t>
      </w:r>
    </w:p>
    <w:p w14:paraId="0DC579EE">
      <w:pPr>
        <w:spacing w:line="360" w:lineRule="auto"/>
        <w:jc w:val="left"/>
        <w:textAlignment w:val="center"/>
        <w:rPr>
          <w:color w:val="000000"/>
        </w:rPr>
      </w:pPr>
      <w:r>
        <w:rPr>
          <w:color w:val="000000"/>
        </w:rPr>
        <w:t>镁和盐酸反应生成氯化镁和氢气，则进入Ⅱ中的溶液中的溶质一定有氯化镁可能有盐酸。氯化镁和氢氧化钠反应生成氢氧化镁和氯化钠，无沉淀产生则说明没有发生该反应。盐酸和氢氧化钠反应生成氯化钠和水，溶液由红色变为无色说明消耗完了氢氧化钠，而没有发生氯化镁和氢氧化钠的反应，则进入Ⅱ中的溶液中溶质一定含有盐酸，Ⅱ中发生了盐酸和氢氧化钠的反应，且盐酸将氢氧化钠全部消耗，发生反应的化学方程式为HCl+NaOH=NaCl+H</w:t>
      </w:r>
      <w:r>
        <w:rPr>
          <w:color w:val="000000"/>
          <w:vertAlign w:val="subscript"/>
        </w:rPr>
        <w:t>2</w:t>
      </w:r>
      <w:r>
        <w:rPr>
          <w:color w:val="000000"/>
        </w:rPr>
        <w:t>O。试管Ⅱ中溶液的溶质中一定含有不反应的氯化镁、生成的氯化钠，一定不含氢氧化钠，可能含有HCl。</w:t>
      </w:r>
    </w:p>
    <w:p w14:paraId="3EB60947">
      <w:pPr>
        <w:spacing w:line="360" w:lineRule="auto"/>
        <w:jc w:val="left"/>
        <w:textAlignment w:val="center"/>
        <w:rPr>
          <w:color w:val="000000"/>
        </w:rPr>
      </w:pPr>
      <w:r>
        <w:rPr>
          <w:color w:val="000000"/>
        </w:rPr>
        <w:t xml:space="preserve">29. </w:t>
      </w:r>
      <w:r>
        <w:rPr>
          <w:rFonts w:ascii="宋体" w:hAnsi="宋体" w:eastAsia="宋体" w:cs="宋体"/>
          <w:color w:val="000000"/>
        </w:rPr>
        <w:t>实践活动课中，同学们对膨松剂能使油条膨胀这一现象产生浓厚的兴趣，于是围绕膨松剂的成分和原理进行了如下项目式探究。</w:t>
      </w:r>
    </w:p>
    <w:p w14:paraId="08921C65">
      <w:pPr>
        <w:spacing w:line="360" w:lineRule="auto"/>
        <w:jc w:val="left"/>
        <w:textAlignment w:val="center"/>
        <w:rPr>
          <w:color w:val="000000"/>
        </w:rPr>
      </w:pPr>
      <w:r>
        <w:rPr>
          <w:rFonts w:ascii="宋体" w:hAnsi="宋体" w:eastAsia="宋体" w:cs="宋体"/>
          <w:color w:val="000000"/>
        </w:rPr>
        <w:t>【查阅资料】①某膨松剂配料表成分：碳酸氢钠、磷酸二氢钙</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PO</w:t>
      </w:r>
      <w:r>
        <w:rPr>
          <w:rFonts w:ascii="Times New Roman" w:hAnsi="Times New Roman" w:eastAsia="Times New Roman" w:cs="Times New Roman"/>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、玉米淀粉。</w:t>
      </w:r>
    </w:p>
    <w:p w14:paraId="12B36070">
      <w:pPr>
        <w:spacing w:line="360" w:lineRule="auto"/>
        <w:jc w:val="left"/>
        <w:textAlignment w:val="center"/>
        <w:rPr>
          <w:color w:val="000000"/>
        </w:rPr>
      </w:pPr>
      <w:r>
        <w:rPr>
          <w:rFonts w:ascii="宋体" w:hAnsi="宋体" w:eastAsia="宋体" w:cs="宋体"/>
          <w:color w:val="000000"/>
        </w:rPr>
        <w:t>②玉米淀粉是一种填充剂，不参与反应。</w:t>
      </w:r>
    </w:p>
    <w:p w14:paraId="7B216CC6">
      <w:pPr>
        <w:spacing w:line="360" w:lineRule="auto"/>
        <w:jc w:val="left"/>
        <w:textAlignment w:val="center"/>
        <w:rPr>
          <w:color w:val="000000"/>
        </w:rPr>
      </w:pPr>
      <w:r>
        <w:rPr>
          <w:rFonts w:ascii="宋体" w:hAnsi="宋体" w:eastAsia="宋体" w:cs="宋体"/>
          <w:color w:val="000000"/>
        </w:rPr>
        <w:t>任务一</w:t>
      </w:r>
      <w:r>
        <w:rPr>
          <w:rFonts w:ascii="Times New Roman" w:hAnsi="Times New Roman" w:eastAsia="Times New Roman" w:cs="Times New Roman"/>
          <w:color w:val="000000"/>
        </w:rPr>
        <w:t xml:space="preserve"> </w:t>
      </w:r>
      <w:r>
        <w:rPr>
          <w:rFonts w:ascii="宋体" w:hAnsi="宋体" w:eastAsia="宋体" w:cs="宋体"/>
          <w:color w:val="000000"/>
        </w:rPr>
        <w:t>揭示膨松剂使油条膨胀的原理</w:t>
      </w:r>
    </w:p>
    <w:p w14:paraId="0E1FF4BF">
      <w:pPr>
        <w:spacing w:line="360" w:lineRule="auto"/>
        <w:jc w:val="left"/>
        <w:textAlignment w:val="center"/>
        <w:rPr>
          <w:color w:val="000000"/>
        </w:rPr>
      </w:pPr>
      <w:r>
        <w:rPr>
          <w:rFonts w:ascii="宋体" w:hAnsi="宋体" w:eastAsia="宋体" w:cs="宋体"/>
          <w:color w:val="000000"/>
        </w:rPr>
        <w:t>【指出问题】使油条膨胀的气体是如何产生的？</w:t>
      </w:r>
    </w:p>
    <w:p w14:paraId="2AE09D62">
      <w:pPr>
        <w:spacing w:line="360" w:lineRule="auto"/>
        <w:jc w:val="left"/>
        <w:textAlignment w:val="center"/>
        <w:rPr>
          <w:color w:val="000000"/>
        </w:rPr>
      </w:pPr>
      <w:r>
        <w:rPr>
          <w:rFonts w:ascii="宋体" w:hAnsi="宋体" w:eastAsia="宋体" w:cs="宋体"/>
          <w:color w:val="000000"/>
        </w:rPr>
        <w:t>【作出猜想】</w:t>
      </w:r>
      <w:r>
        <w:rPr>
          <w:rFonts w:ascii="Times New Roman" w:hAnsi="Times New Roman" w:eastAsia="Times New Roman" w:cs="Times New Roman"/>
          <w:color w:val="000000"/>
        </w:rPr>
        <w:t>Ⅰ</w:t>
      </w:r>
      <w:r>
        <w:rPr>
          <w:rFonts w:ascii="宋体" w:hAnsi="宋体" w:eastAsia="宋体" w:cs="宋体"/>
          <w:color w:val="000000"/>
        </w:rPr>
        <w:t>、碳酸氢钠能与磷酸二氢钙反应产生气体；</w:t>
      </w:r>
    </w:p>
    <w:p w14:paraId="65989FB1">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、碳酸氢钠受热会分解产生气体。</w:t>
      </w:r>
    </w:p>
    <w:p w14:paraId="5D7AF787">
      <w:pPr>
        <w:spacing w:line="360" w:lineRule="auto"/>
        <w:jc w:val="left"/>
        <w:textAlignment w:val="center"/>
        <w:rPr>
          <w:color w:val="000000"/>
        </w:rPr>
      </w:pPr>
      <w:r>
        <w:rPr>
          <w:rFonts w:ascii="宋体" w:hAnsi="宋体" w:eastAsia="宋体" w:cs="宋体"/>
          <w:color w:val="000000"/>
        </w:rPr>
        <w:t>【实验探究】</w:t>
      </w:r>
    </w:p>
    <w:p w14:paraId="220D8B24">
      <w:pPr>
        <w:spacing w:line="360" w:lineRule="auto"/>
        <w:jc w:val="left"/>
        <w:textAlignment w:val="center"/>
        <w:rPr>
          <w:color w:val="000000"/>
        </w:rPr>
      </w:pPr>
      <w:r>
        <w:rPr>
          <w:color w:val="000000"/>
        </w:rPr>
        <w:t>（1）</w:t>
      </w:r>
      <w:r>
        <w:rPr>
          <w:rFonts w:ascii="宋体" w:hAnsi="宋体" w:eastAsia="宋体" w:cs="宋体"/>
          <w:color w:val="000000"/>
        </w:rPr>
        <w:t>设计实验方案并完成如下实验。</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61"/>
        <w:gridCol w:w="1602"/>
        <w:gridCol w:w="3423"/>
      </w:tblGrid>
      <w:tr w14:paraId="6F4C2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98C750">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2A6AD">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4BB18">
            <w:pPr>
              <w:spacing w:line="360" w:lineRule="auto"/>
              <w:jc w:val="left"/>
              <w:textAlignment w:val="center"/>
              <w:rPr>
                <w:color w:val="000000"/>
              </w:rPr>
            </w:pPr>
            <w:r>
              <w:rPr>
                <w:rFonts w:ascii="宋体" w:hAnsi="宋体" w:eastAsia="宋体" w:cs="宋体"/>
                <w:color w:val="000000"/>
              </w:rPr>
              <w:t>实验结论</w:t>
            </w:r>
          </w:p>
        </w:tc>
      </w:tr>
      <w:tr w14:paraId="5433E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FFE279">
            <w:pPr>
              <w:spacing w:line="360" w:lineRule="auto"/>
              <w:jc w:val="left"/>
              <w:textAlignment w:val="center"/>
              <w:rPr>
                <w:color w:val="000000"/>
              </w:rPr>
            </w:pPr>
            <w:r>
              <w:rPr>
                <w:rFonts w:ascii="宋体" w:hAnsi="宋体" w:eastAsia="宋体" w:cs="宋体"/>
                <w:color w:val="000000"/>
              </w:rPr>
              <w:t>取少量磷酸二氢钙于试管中，加水充分溶解，测定溶液的</w:t>
            </w:r>
            <w:r>
              <w:rPr>
                <w:rFonts w:ascii="Times New Roman" w:hAnsi="Times New Roman" w:eastAsia="Times New Roman" w:cs="Times New Roman"/>
                <w:color w:val="000000"/>
              </w:rPr>
              <w:t>pH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D3C77B">
            <w:pPr>
              <w:spacing w:line="360" w:lineRule="auto"/>
              <w:jc w:val="left"/>
              <w:textAlignment w:val="center"/>
              <w:rPr>
                <w:color w:val="000000"/>
              </w:rPr>
            </w:pPr>
            <w:r>
              <w:rPr>
                <w:rFonts w:ascii="Times New Roman" w:hAnsi="Times New Roman" w:eastAsia="Times New Roman" w:cs="Times New Roman"/>
                <w:color w:val="000000"/>
              </w:rPr>
              <w:t>pH&lt;7</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748E8B">
            <w:pPr>
              <w:spacing w:line="360" w:lineRule="auto"/>
              <w:jc w:val="left"/>
              <w:textAlignment w:val="center"/>
              <w:rPr>
                <w:color w:val="000000"/>
              </w:rPr>
            </w:pPr>
            <w:r>
              <w:rPr>
                <w:rFonts w:ascii="宋体" w:hAnsi="宋体" w:eastAsia="宋体" w:cs="宋体"/>
                <w:color w:val="000000"/>
              </w:rPr>
              <w:t>磷酸二氢钙溶液呈</w:t>
            </w:r>
            <w:r>
              <w:rPr>
                <w:color w:val="000000"/>
              </w:rPr>
              <w:t>______</w:t>
            </w:r>
            <w:r>
              <w:rPr>
                <w:rFonts w:ascii="宋体" w:hAnsi="宋体" w:eastAsia="宋体" w:cs="宋体"/>
                <w:color w:val="000000"/>
              </w:rPr>
              <w:t>性。</w:t>
            </w:r>
          </w:p>
          <w:p w14:paraId="10B4F3FF">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Ⅰ</w:t>
            </w:r>
            <w:r>
              <w:rPr>
                <w:rFonts w:ascii="宋体" w:hAnsi="宋体" w:eastAsia="宋体" w:cs="宋体"/>
                <w:color w:val="000000"/>
              </w:rPr>
              <w:t>成立</w:t>
            </w:r>
          </w:p>
        </w:tc>
      </w:tr>
      <w:tr w14:paraId="2E6AD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B3BF94">
            <w:pPr>
              <w:spacing w:line="360" w:lineRule="auto"/>
              <w:jc w:val="left"/>
              <w:textAlignment w:val="center"/>
              <w:rPr>
                <w:color w:val="000000"/>
              </w:rPr>
            </w:pPr>
            <w:r>
              <w:rPr>
                <w:rFonts w:ascii="宋体" w:hAnsi="宋体" w:eastAsia="宋体" w:cs="宋体"/>
                <w:color w:val="000000"/>
              </w:rPr>
              <w:t>向盛有膨松剂的试管中加入水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D3270">
            <w:pPr>
              <w:spacing w:line="360" w:lineRule="auto"/>
              <w:jc w:val="left"/>
              <w:textAlignment w:val="center"/>
              <w:rPr>
                <w:color w:val="000000"/>
              </w:rPr>
            </w:pPr>
            <w:r>
              <w:rPr>
                <w:color w:val="000000"/>
              </w:rPr>
              <w:t>______</w:t>
            </w:r>
          </w:p>
        </w:tc>
        <w:tc>
          <w:tcPr>
            <w:vMerge w:val="continue"/>
            <w:tcBorders>
              <w:top w:val="single" w:color="000000" w:sz="6" w:space="0"/>
              <w:left w:val="single" w:color="000000" w:sz="6" w:space="0"/>
              <w:bottom w:val="single" w:color="000000" w:sz="6" w:space="0"/>
              <w:right w:val="single" w:color="000000" w:sz="6" w:space="0"/>
            </w:tcBorders>
          </w:tcPr>
          <w:p w14:paraId="357FAAE0">
            <w:pPr>
              <w:spacing w:line="360" w:lineRule="auto"/>
              <w:jc w:val="left"/>
              <w:textAlignment w:val="center"/>
              <w:rPr>
                <w:color w:val="000000"/>
              </w:rPr>
            </w:pPr>
          </w:p>
        </w:tc>
      </w:tr>
      <w:tr w14:paraId="70781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7F89A">
            <w:pPr>
              <w:spacing w:line="360" w:lineRule="auto"/>
              <w:jc w:val="left"/>
              <w:textAlignment w:val="center"/>
              <w:rPr>
                <w:color w:val="000000"/>
              </w:rPr>
            </w:pPr>
            <w:r>
              <w:rPr>
                <w:color w:val="000000"/>
              </w:rPr>
              <w:drawing>
                <wp:inline distT="0" distB="0" distL="114300" distR="114300">
                  <wp:extent cx="1762125" cy="10572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762125" cy="10572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17903">
            <w:pPr>
              <w:spacing w:line="360" w:lineRule="auto"/>
              <w:jc w:val="left"/>
              <w:textAlignment w:val="center"/>
              <w:rPr>
                <w:color w:val="000000"/>
              </w:rPr>
            </w:pPr>
            <w:r>
              <w:rPr>
                <w:rFonts w:ascii="宋体" w:hAnsi="宋体" w:eastAsia="宋体" w:cs="宋体"/>
                <w:color w:val="000000"/>
              </w:rPr>
              <w:t>澄清石灰水变浑浊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E1EDA9">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Ⅱ</w:t>
            </w:r>
            <w:r>
              <w:rPr>
                <w:rFonts w:ascii="宋体" w:hAnsi="宋体" w:eastAsia="宋体" w:cs="宋体"/>
                <w:color w:val="000000"/>
              </w:rPr>
              <w:t>成立。</w:t>
            </w:r>
          </w:p>
          <w:p w14:paraId="01709285">
            <w:pPr>
              <w:spacing w:line="360" w:lineRule="auto"/>
              <w:jc w:val="left"/>
              <w:textAlignment w:val="center"/>
              <w:rPr>
                <w:color w:val="000000"/>
              </w:rPr>
            </w:pPr>
            <w:r>
              <w:rPr>
                <w:rFonts w:ascii="宋体" w:hAnsi="宋体" w:eastAsia="宋体" w:cs="宋体"/>
                <w:color w:val="000000"/>
              </w:rPr>
              <w:t>使澄清石灰水变浑浊的化学方程式为</w:t>
            </w:r>
            <w:r>
              <w:rPr>
                <w:color w:val="000000"/>
              </w:rPr>
              <w:t>______</w:t>
            </w:r>
            <w:r>
              <w:rPr>
                <w:rFonts w:ascii="宋体" w:hAnsi="宋体" w:eastAsia="宋体" w:cs="宋体"/>
                <w:color w:val="000000"/>
              </w:rPr>
              <w:t>。</w:t>
            </w:r>
          </w:p>
        </w:tc>
      </w:tr>
    </w:tbl>
    <w:p w14:paraId="7A1A1880">
      <w:pPr>
        <w:spacing w:line="360" w:lineRule="auto"/>
        <w:jc w:val="left"/>
        <w:textAlignment w:val="center"/>
        <w:rPr>
          <w:color w:val="000000"/>
        </w:rPr>
      </w:pPr>
    </w:p>
    <w:p w14:paraId="1B23CAAE">
      <w:pPr>
        <w:spacing w:line="360" w:lineRule="auto"/>
        <w:jc w:val="left"/>
        <w:textAlignment w:val="center"/>
        <w:rPr>
          <w:color w:val="000000"/>
        </w:rPr>
      </w:pPr>
      <w:r>
        <w:rPr>
          <w:rFonts w:ascii="宋体" w:hAnsi="宋体" w:eastAsia="宋体" w:cs="宋体"/>
          <w:color w:val="000000"/>
        </w:rPr>
        <w:t>【得出结论】使油条膨胀的气体即来自发面、醒面过程中碳酸氢钠与磷酸二氢钙的反应，又来自油炸过程中碳酸氢钠的受热分解。</w:t>
      </w:r>
    </w:p>
    <w:p w14:paraId="1F1DEDAA">
      <w:pPr>
        <w:spacing w:line="360" w:lineRule="auto"/>
        <w:jc w:val="left"/>
        <w:textAlignment w:val="center"/>
        <w:rPr>
          <w:color w:val="000000"/>
        </w:rPr>
      </w:pPr>
      <w:r>
        <w:rPr>
          <w:rFonts w:ascii="宋体" w:hAnsi="宋体" w:eastAsia="宋体" w:cs="宋体"/>
          <w:color w:val="000000"/>
        </w:rPr>
        <w:t>【提出问题】碳酸钠与碳酸氢钠都能与酸反应产生气体，碳酸钠适合作膨松剂吗？</w:t>
      </w:r>
    </w:p>
    <w:p w14:paraId="3151B65C">
      <w:pPr>
        <w:spacing w:line="360" w:lineRule="auto"/>
        <w:jc w:val="left"/>
        <w:textAlignment w:val="center"/>
        <w:rPr>
          <w:color w:val="000000"/>
        </w:rPr>
      </w:pPr>
      <w:r>
        <w:rPr>
          <w:rFonts w:ascii="宋体" w:hAnsi="宋体" w:eastAsia="宋体" w:cs="宋体"/>
          <w:color w:val="000000"/>
        </w:rPr>
        <w:t>任务二</w:t>
      </w:r>
      <w:r>
        <w:rPr>
          <w:rFonts w:ascii="Times New Roman" w:hAnsi="Times New Roman" w:eastAsia="Times New Roman" w:cs="Times New Roman"/>
          <w:color w:val="000000"/>
        </w:rPr>
        <w:t xml:space="preserve"> </w:t>
      </w:r>
      <w:r>
        <w:rPr>
          <w:rFonts w:ascii="宋体" w:hAnsi="宋体" w:eastAsia="宋体" w:cs="宋体"/>
          <w:color w:val="000000"/>
        </w:rPr>
        <w:t>探究碳酸钠能否作膨松剂</w:t>
      </w:r>
    </w:p>
    <w:p w14:paraId="602F3CE6">
      <w:pPr>
        <w:spacing w:line="360" w:lineRule="auto"/>
        <w:jc w:val="left"/>
        <w:textAlignment w:val="center"/>
        <w:rPr>
          <w:color w:val="000000"/>
        </w:rPr>
      </w:pPr>
      <w:r>
        <w:rPr>
          <w:rFonts w:ascii="宋体" w:hAnsi="宋体" w:eastAsia="宋体" w:cs="宋体"/>
          <w:color w:val="000000"/>
        </w:rPr>
        <w:t>【实验探究】</w:t>
      </w:r>
    </w:p>
    <w:p w14:paraId="53E724C7">
      <w:pPr>
        <w:spacing w:line="360" w:lineRule="auto"/>
        <w:jc w:val="left"/>
        <w:textAlignment w:val="center"/>
        <w:rPr>
          <w:color w:val="000000"/>
        </w:rPr>
      </w:pPr>
      <w:r>
        <w:rPr>
          <w:color w:val="000000"/>
        </w:rPr>
        <w:t>（2）</w:t>
      </w:r>
      <w:r>
        <w:rPr>
          <w:rFonts w:ascii="宋体" w:hAnsi="宋体" w:eastAsia="宋体" w:cs="宋体"/>
          <w:color w:val="000000"/>
        </w:rPr>
        <w:t>设计实验方案并完成如下实验。（装置气密性良好）</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40"/>
        <w:gridCol w:w="2195"/>
        <w:gridCol w:w="4551"/>
      </w:tblGrid>
      <w:tr w14:paraId="03617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03FE42">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ADA3FD">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0B3C4">
            <w:pPr>
              <w:spacing w:line="360" w:lineRule="auto"/>
              <w:jc w:val="left"/>
              <w:textAlignment w:val="center"/>
              <w:rPr>
                <w:color w:val="000000"/>
              </w:rPr>
            </w:pPr>
            <w:r>
              <w:rPr>
                <w:rFonts w:ascii="宋体" w:hAnsi="宋体" w:eastAsia="宋体" w:cs="宋体"/>
                <w:color w:val="000000"/>
              </w:rPr>
              <w:t>实验结论</w:t>
            </w:r>
          </w:p>
        </w:tc>
      </w:tr>
      <w:tr w14:paraId="5C996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836CC">
            <w:pPr>
              <w:spacing w:line="360" w:lineRule="auto"/>
              <w:jc w:val="left"/>
              <w:textAlignment w:val="center"/>
              <w:rPr>
                <w:color w:val="000000"/>
              </w:rPr>
            </w:pPr>
            <w:r>
              <w:rPr>
                <w:rFonts w:ascii="宋体" w:hAnsi="宋体" w:eastAsia="宋体" w:cs="宋体"/>
                <w:color w:val="000000"/>
              </w:rPr>
              <w:t>分别取等浓度的</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w:t>
            </w:r>
          </w:p>
          <w:p w14:paraId="2D6F8F55">
            <w:pPr>
              <w:spacing w:line="360" w:lineRule="auto"/>
              <w:jc w:val="left"/>
              <w:textAlignment w:val="center"/>
              <w:rPr>
                <w:color w:val="000000"/>
              </w:rPr>
            </w:pPr>
            <w:r>
              <w:rPr>
                <w:rFonts w:ascii="宋体" w:hAnsi="宋体" w:eastAsia="宋体" w:cs="宋体"/>
                <w:color w:val="000000"/>
              </w:rPr>
              <w:t>和</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溶液，测定</w:t>
            </w:r>
            <w:r>
              <w:rPr>
                <w:rFonts w:ascii="Times New Roman" w:hAnsi="Times New Roman" w:eastAsia="Times New Roman" w:cs="Times New Roman"/>
                <w:color w:val="000000"/>
              </w:rPr>
              <w:t>pH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814C4">
            <w:pPr>
              <w:spacing w:line="360" w:lineRule="auto"/>
              <w:jc w:val="left"/>
              <w:textAlignment w:val="center"/>
              <w:rPr>
                <w:color w:val="000000"/>
              </w:rPr>
            </w:pP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溶液的</w:t>
            </w:r>
            <w:r>
              <w:rPr>
                <w:rFonts w:ascii="Times New Roman" w:hAnsi="Times New Roman" w:eastAsia="Times New Roman" w:cs="Times New Roman"/>
                <w:color w:val="000000"/>
              </w:rPr>
              <w:t>pH=8</w:t>
            </w:r>
          </w:p>
          <w:p w14:paraId="35F16DE3">
            <w:pPr>
              <w:spacing w:line="360" w:lineRule="auto"/>
              <w:jc w:val="left"/>
              <w:textAlignment w:val="center"/>
              <w:rPr>
                <w:color w:val="000000"/>
              </w:rPr>
            </w:pP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溶液的</w:t>
            </w:r>
            <w:r>
              <w:rPr>
                <w:rFonts w:ascii="Times New Roman" w:hAnsi="Times New Roman" w:eastAsia="Times New Roman" w:cs="Times New Roman"/>
                <w:color w:val="000000"/>
              </w:rPr>
              <w:t>pH=11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AAAF4">
            <w:pPr>
              <w:spacing w:line="360" w:lineRule="auto"/>
              <w:jc w:val="left"/>
              <w:textAlignment w:val="center"/>
              <w:rPr>
                <w:color w:val="000000"/>
              </w:rPr>
            </w:pP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溶液碱性太强，</w:t>
            </w:r>
          </w:p>
          <w:p w14:paraId="2BDB378D">
            <w:pPr>
              <w:spacing w:line="360" w:lineRule="auto"/>
              <w:jc w:val="left"/>
              <w:textAlignment w:val="center"/>
              <w:rPr>
                <w:color w:val="000000"/>
              </w:rPr>
            </w:pPr>
            <w:r>
              <w:rPr>
                <w:rFonts w:ascii="宋体" w:hAnsi="宋体" w:eastAsia="宋体" w:cs="宋体"/>
                <w:color w:val="000000"/>
              </w:rPr>
              <w:t>影响食物口感</w:t>
            </w:r>
          </w:p>
        </w:tc>
      </w:tr>
      <w:tr w14:paraId="4A3DF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3A1E44">
            <w:pPr>
              <w:spacing w:line="360" w:lineRule="auto"/>
              <w:jc w:val="left"/>
              <w:textAlignment w:val="center"/>
              <w:rPr>
                <w:color w:val="000000"/>
              </w:rPr>
            </w:pPr>
            <w:r>
              <w:rPr>
                <w:color w:val="000000"/>
              </w:rPr>
              <w:drawing>
                <wp:inline distT="0" distB="0" distL="114300" distR="114300">
                  <wp:extent cx="1895475" cy="144780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895475" cy="14478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F3AAC">
            <w:pPr>
              <w:spacing w:line="360" w:lineRule="auto"/>
              <w:jc w:val="left"/>
              <w:textAlignment w:val="center"/>
              <w:rPr>
                <w:color w:val="000000"/>
              </w:rPr>
            </w:pPr>
            <w:r>
              <w:rPr>
                <w:color w:val="000000"/>
              </w:rPr>
              <w:drawing>
                <wp:inline distT="0" distB="0" distL="114300" distR="114300">
                  <wp:extent cx="1209675" cy="13620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209675" cy="13620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CDFC30">
            <w:pPr>
              <w:spacing w:line="360" w:lineRule="auto"/>
              <w:jc w:val="left"/>
              <w:textAlignment w:val="center"/>
              <w:rPr>
                <w:color w:val="000000"/>
              </w:rPr>
            </w:pPr>
            <w:r>
              <w:rPr>
                <w:rFonts w:ascii="宋体" w:hAnsi="宋体" w:eastAsia="宋体" w:cs="宋体"/>
                <w:color w:val="000000"/>
              </w:rPr>
              <w:t>相同条件下，</w:t>
            </w:r>
            <w:r>
              <w:rPr>
                <w:color w:val="000000"/>
              </w:rPr>
              <w:t>______</w:t>
            </w:r>
            <w:r>
              <w:rPr>
                <w:rFonts w:ascii="宋体" w:hAnsi="宋体" w:eastAsia="宋体" w:cs="宋体"/>
                <w:color w:val="000000"/>
              </w:rPr>
              <w:t>，甲中发生反应的化学方程为</w:t>
            </w:r>
            <w:r>
              <w:rPr>
                <w:color w:val="000000"/>
              </w:rPr>
              <w:t>______</w:t>
            </w:r>
            <w:r>
              <w:rPr>
                <w:rFonts w:ascii="宋体" w:hAnsi="宋体" w:eastAsia="宋体" w:cs="宋体"/>
                <w:color w:val="000000"/>
              </w:rPr>
              <w:t>。</w:t>
            </w:r>
          </w:p>
        </w:tc>
      </w:tr>
    </w:tbl>
    <w:p w14:paraId="7E06A915">
      <w:pPr>
        <w:spacing w:line="360" w:lineRule="auto"/>
        <w:jc w:val="left"/>
        <w:textAlignment w:val="center"/>
        <w:rPr>
          <w:color w:val="000000"/>
        </w:rPr>
      </w:pPr>
    </w:p>
    <w:p w14:paraId="18ADCC00">
      <w:pPr>
        <w:spacing w:line="360" w:lineRule="auto"/>
        <w:jc w:val="left"/>
        <w:textAlignment w:val="center"/>
        <w:rPr>
          <w:color w:val="000000"/>
        </w:rPr>
      </w:pPr>
      <w:r>
        <w:rPr>
          <w:rFonts w:ascii="宋体" w:hAnsi="宋体" w:eastAsia="宋体" w:cs="宋体"/>
          <w:color w:val="000000"/>
        </w:rPr>
        <w:t>【得出结论】碳酸钠不适合作食品的膨松剂。</w:t>
      </w:r>
    </w:p>
    <w:p w14:paraId="24DE557D">
      <w:pPr>
        <w:spacing w:line="360" w:lineRule="auto"/>
        <w:jc w:val="left"/>
        <w:textAlignment w:val="center"/>
        <w:rPr>
          <w:color w:val="000000"/>
        </w:rPr>
      </w:pPr>
      <w:r>
        <w:rPr>
          <w:rFonts w:ascii="宋体" w:hAnsi="宋体" w:eastAsia="宋体" w:cs="宋体"/>
          <w:color w:val="000000"/>
        </w:rPr>
        <w:t>【讨论交流】</w:t>
      </w:r>
    </w:p>
    <w:p w14:paraId="46ECE2E1">
      <w:pPr>
        <w:spacing w:line="360" w:lineRule="auto"/>
        <w:jc w:val="left"/>
        <w:textAlignment w:val="center"/>
        <w:rPr>
          <w:color w:val="000000"/>
        </w:rPr>
      </w:pPr>
      <w:r>
        <w:rPr>
          <w:color w:val="000000"/>
        </w:rPr>
        <w:t>（3）</w:t>
      </w:r>
      <w:r>
        <w:rPr>
          <w:rFonts w:ascii="宋体" w:hAnsi="宋体" w:eastAsia="宋体" w:cs="宋体"/>
          <w:color w:val="000000"/>
        </w:rPr>
        <w:t>同学们认为若想得出上述结论，还需要补充的实验是</w:t>
      </w:r>
      <w:r>
        <w:rPr>
          <w:color w:val="000000"/>
        </w:rPr>
        <w:t>______</w:t>
      </w:r>
      <w:r>
        <w:rPr>
          <w:rFonts w:ascii="宋体" w:hAnsi="宋体" w:eastAsia="宋体" w:cs="宋体"/>
          <w:color w:val="000000"/>
        </w:rPr>
        <w:t>。</w:t>
      </w:r>
    </w:p>
    <w:p w14:paraId="216D8111">
      <w:pPr>
        <w:spacing w:line="360" w:lineRule="auto"/>
        <w:jc w:val="left"/>
        <w:textAlignment w:val="center"/>
        <w:rPr>
          <w:color w:val="000000"/>
        </w:rPr>
      </w:pPr>
      <w:r>
        <w:rPr>
          <w:rFonts w:ascii="宋体" w:hAnsi="宋体" w:eastAsia="宋体" w:cs="宋体"/>
          <w:color w:val="000000"/>
        </w:rPr>
        <w:t>【拓展延伸】</w:t>
      </w:r>
    </w:p>
    <w:p w14:paraId="6860C446">
      <w:pPr>
        <w:spacing w:line="360" w:lineRule="auto"/>
        <w:jc w:val="left"/>
        <w:textAlignment w:val="center"/>
        <w:rPr>
          <w:color w:val="000000"/>
        </w:rPr>
      </w:pPr>
      <w:r>
        <w:rPr>
          <w:color w:val="000000"/>
        </w:rPr>
        <w:t>（4）</w:t>
      </w:r>
      <w:r>
        <w:rPr>
          <w:rFonts w:ascii="宋体" w:hAnsi="宋体" w:eastAsia="宋体" w:cs="宋体"/>
          <w:color w:val="000000"/>
        </w:rPr>
        <w:t>“臭粉”（主要成分为</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HCO</w:t>
      </w:r>
      <w:r>
        <w:rPr>
          <w:rFonts w:ascii="Times New Roman" w:hAnsi="Times New Roman" w:eastAsia="Times New Roman" w:cs="Times New Roman"/>
          <w:color w:val="000000"/>
          <w:vertAlign w:val="subscript"/>
        </w:rPr>
        <w:t>3</w:t>
      </w:r>
      <w:r>
        <w:rPr>
          <w:rFonts w:ascii="宋体" w:hAnsi="宋体" w:eastAsia="宋体" w:cs="宋体"/>
          <w:color w:val="000000"/>
        </w:rPr>
        <w:t>）也是膨松剂中的一种，其受热分解产生二氧化碳的同时，也产生氨气，放出的气体量大，膨松效果好，但氨气极易溶于水。制作下列食品时，不适合用臭粉作膨松剂的是</w:t>
      </w:r>
      <w:r>
        <w:rPr>
          <w:rFonts w:ascii="Times New Roman" w:hAnsi="Times New Roman" w:eastAsia="Times New Roman" w:cs="Times New Roman"/>
          <w:color w:val="000000"/>
        </w:rPr>
        <w:t>______</w:t>
      </w:r>
      <w:r>
        <w:rPr>
          <w:rFonts w:ascii="宋体" w:hAnsi="宋体" w:eastAsia="宋体" w:cs="宋体"/>
          <w:color w:val="000000"/>
        </w:rPr>
        <w:t>（填字母）。</w:t>
      </w:r>
    </w:p>
    <w:p w14:paraId="7BFA0B64">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油炸面食</w:t>
      </w:r>
      <w:r>
        <w:rPr>
          <w:color w:val="000000"/>
        </w:rPr>
        <w:tab/>
      </w:r>
      <w:r>
        <w:rPr>
          <w:color w:val="000000"/>
        </w:rPr>
        <w:t xml:space="preserve">B. </w:t>
      </w:r>
      <w:r>
        <w:rPr>
          <w:rFonts w:ascii="宋体" w:hAnsi="宋体" w:eastAsia="宋体" w:cs="宋体"/>
          <w:color w:val="000000"/>
        </w:rPr>
        <w:t>烘焙饼干</w:t>
      </w:r>
      <w:r>
        <w:rPr>
          <w:color w:val="000000"/>
        </w:rPr>
        <w:tab/>
      </w:r>
      <w:r>
        <w:rPr>
          <w:color w:val="000000"/>
        </w:rPr>
        <w:t xml:space="preserve">C. </w:t>
      </w:r>
      <w:r>
        <w:rPr>
          <w:rFonts w:ascii="宋体" w:hAnsi="宋体" w:eastAsia="宋体" w:cs="宋体"/>
          <w:color w:val="000000"/>
        </w:rPr>
        <w:t>蒸馒头</w:t>
      </w:r>
    </w:p>
    <w:p w14:paraId="27EFA215">
      <w:pPr>
        <w:spacing w:line="360" w:lineRule="auto"/>
        <w:jc w:val="left"/>
        <w:textAlignment w:val="center"/>
        <w:rPr>
          <w:color w:val="000000"/>
        </w:rPr>
      </w:pPr>
      <w:r>
        <w:rPr>
          <w:color w:val="000000"/>
        </w:rPr>
        <w:t>（5）</w:t>
      </w:r>
      <w:r>
        <w:rPr>
          <w:rFonts w:ascii="宋体" w:hAnsi="宋体" w:eastAsia="宋体" w:cs="宋体"/>
          <w:color w:val="000000"/>
        </w:rPr>
        <w:t>存放膨松剂时的注意事项是</w:t>
      </w:r>
      <w:r>
        <w:rPr>
          <w:color w:val="000000"/>
        </w:rPr>
        <w:t>______</w:t>
      </w:r>
      <w:r>
        <w:rPr>
          <w:rFonts w:ascii="宋体" w:hAnsi="宋体" w:eastAsia="宋体" w:cs="宋体"/>
          <w:color w:val="000000"/>
        </w:rPr>
        <w:t>（写一条）。</w:t>
      </w:r>
    </w:p>
    <w:p w14:paraId="0D6DBCD9">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酸</w:t>
      </w:r>
      <w:r>
        <w:rPr>
          <w:color w:val="000000"/>
        </w:rPr>
        <w:t xml:space="preserve">    ②. </w:t>
      </w:r>
      <w:r>
        <w:rPr>
          <w:rFonts w:ascii="宋体" w:hAnsi="宋体" w:eastAsia="宋体" w:cs="宋体"/>
          <w:color w:val="000000"/>
        </w:rPr>
        <w:t>大量气泡产生</w:t>
      </w:r>
      <w:r>
        <w:rPr>
          <w:color w:val="000000"/>
        </w:rPr>
        <w:t xml:space="preserve">    ③. </w:t>
      </w:r>
      <w:r>
        <w:object>
          <v:shape id="_x0000_i1046" o:spt="75" alt="学科网(www.zxxk.com)--教育资源门户，提供试卷、教案、课件、论文、素材以及各类教学资源下载，还有大量而丰富的教学相关资讯！" type="#_x0000_t75" style="height:19.4pt;width:163.4pt;" o:ole="t" filled="f" o:preferrelative="t" stroked="f" coordsize="21600,21600">
            <v:path/>
            <v:fill on="f" focussize="0,0"/>
            <v:stroke on="f" joinstyle="miter"/>
            <v:imagedata r:id="rId73" o:title="eqIddd54c38fb98c03849ca4a1e0f4bb8d5c"/>
            <o:lock v:ext="edit" aspectratio="t"/>
            <w10:wrap type="none"/>
            <w10:anchorlock/>
          </v:shape>
          <o:OLEObject Type="Embed" ProgID="Equation.DSMT4" ShapeID="_x0000_i1046" DrawAspect="Content" ObjectID="_1468075746" r:id="rId72">
            <o:LockedField>false</o:LockedField>
          </o:OLEObject>
        </w:object>
      </w:r>
      <w:r>
        <w:rPr>
          <w:color w:val="000000"/>
        </w:rPr>
        <w:t xml:space="preserve">    </w:t>
      </w:r>
    </w:p>
    <w:p w14:paraId="33D3C412">
      <w:pPr>
        <w:spacing w:line="360" w:lineRule="auto"/>
        <w:textAlignment w:val="center"/>
        <w:rPr>
          <w:color w:val="000000"/>
        </w:rPr>
      </w:pPr>
      <w:r>
        <w:rPr>
          <w:color w:val="000000"/>
        </w:rPr>
        <w:t xml:space="preserve">（2）    ①. </w:t>
      </w:r>
      <w:r>
        <w:rPr>
          <w:rFonts w:ascii="宋体" w:hAnsi="宋体" w:eastAsia="宋体" w:cs="宋体"/>
          <w:color w:val="000000"/>
        </w:rPr>
        <w:t>碳酸氢钠与盐酸反应产生的二氧化碳更多</w:t>
      </w:r>
      <w:r>
        <w:rPr>
          <w:rFonts w:ascii="Times New Roman" w:hAnsi="Times New Roman" w:eastAsia="Times New Roman" w:cs="Times New Roman"/>
          <w:color w:val="000000"/>
        </w:rPr>
        <w:t>##</w:t>
      </w:r>
      <w:r>
        <w:rPr>
          <w:rFonts w:ascii="宋体" w:hAnsi="宋体" w:eastAsia="宋体" w:cs="宋体"/>
          <w:color w:val="000000"/>
        </w:rPr>
        <w:t>甲比乙产生的气体多</w:t>
      </w:r>
      <w:r>
        <w:rPr>
          <w:color w:val="000000"/>
        </w:rPr>
        <w:t xml:space="preserve">    ②. </w:t>
      </w:r>
      <w:r>
        <w:object>
          <v:shape id="_x0000_i1047" o:spt="75" alt="学科网(www.zxxk.com)--教育资源门户，提供试卷、教案、课件、论文、素材以及各类教学资源下载，还有大量而丰富的教学相关资讯！" type="#_x0000_t75" style="height:17pt;width:150.95pt;" o:ole="t" filled="f" o:preferrelative="t" stroked="f" coordsize="21600,21600">
            <v:path/>
            <v:fill on="f" focussize="0,0"/>
            <v:stroke on="f" joinstyle="miter"/>
            <v:imagedata r:id="rId75" o:title="eqId954e15691448993bc569127485666343"/>
            <o:lock v:ext="edit" aspectratio="t"/>
            <w10:wrap type="none"/>
            <w10:anchorlock/>
          </v:shape>
          <o:OLEObject Type="Embed" ProgID="Equation.DSMT4" ShapeID="_x0000_i1047" DrawAspect="Content" ObjectID="_1468075747" r:id="rId74">
            <o:LockedField>false</o:LockedField>
          </o:OLEObject>
        </w:object>
      </w:r>
      <w:r>
        <w:rPr>
          <w:color w:val="000000"/>
        </w:rPr>
        <w:t xml:space="preserve">    </w:t>
      </w:r>
    </w:p>
    <w:p w14:paraId="679AB1D7">
      <w:pPr>
        <w:spacing w:line="360" w:lineRule="auto"/>
        <w:textAlignment w:val="center"/>
        <w:rPr>
          <w:color w:val="000000"/>
        </w:rPr>
      </w:pPr>
      <w:r>
        <w:rPr>
          <w:color w:val="000000"/>
        </w:rPr>
        <w:t>（3）</w:t>
      </w:r>
      <w:r>
        <w:rPr>
          <w:rFonts w:ascii="宋体" w:hAnsi="宋体" w:eastAsia="宋体" w:cs="宋体"/>
          <w:color w:val="000000"/>
        </w:rPr>
        <w:t>碳酸钠受热是否能分解生成气体</w:t>
      </w:r>
      <w:r>
        <w:rPr>
          <w:color w:val="000000"/>
        </w:rPr>
        <w:t xml:space="preserve">    （4）C    </w:t>
      </w:r>
    </w:p>
    <w:p w14:paraId="51B9BC7E">
      <w:pPr>
        <w:spacing w:line="360" w:lineRule="auto"/>
        <w:textAlignment w:val="center"/>
        <w:rPr>
          <w:color w:val="000000"/>
        </w:rPr>
      </w:pPr>
      <w:r>
        <w:rPr>
          <w:color w:val="000000"/>
        </w:rPr>
        <w:t>（5）</w:t>
      </w:r>
      <w:r>
        <w:rPr>
          <w:rFonts w:ascii="宋体" w:hAnsi="宋体" w:eastAsia="宋体" w:cs="宋体"/>
          <w:color w:val="000000"/>
        </w:rPr>
        <w:t>保持干燥</w:t>
      </w:r>
    </w:p>
    <w:p w14:paraId="4DCE8657">
      <w:pPr>
        <w:spacing w:line="360" w:lineRule="auto"/>
        <w:textAlignment w:val="center"/>
        <w:rPr>
          <w:color w:val="000000"/>
        </w:rPr>
      </w:pPr>
      <w:r>
        <w:rPr>
          <w:color w:val="2E75B6"/>
        </w:rPr>
        <w:t>【解析】</w:t>
      </w:r>
    </w:p>
    <w:p w14:paraId="051A6BD9">
      <w:pPr>
        <w:spacing w:line="360" w:lineRule="auto"/>
        <w:textAlignment w:val="center"/>
        <w:rPr>
          <w:color w:val="000000"/>
        </w:rPr>
      </w:pPr>
      <w:r>
        <w:rPr>
          <w:color w:val="000000"/>
        </w:rPr>
        <w:t>【小问1详解】</w:t>
      </w:r>
    </w:p>
    <w:p w14:paraId="6101B1D2">
      <w:pPr>
        <w:spacing w:line="360" w:lineRule="auto"/>
        <w:jc w:val="left"/>
        <w:textAlignment w:val="center"/>
        <w:rPr>
          <w:color w:val="000000"/>
        </w:rPr>
      </w:pPr>
      <w:r>
        <w:rPr>
          <w:rFonts w:ascii="宋体" w:hAnsi="宋体" w:eastAsia="宋体" w:cs="宋体"/>
          <w:color w:val="000000"/>
        </w:rPr>
        <w:t>取少量磷酸二氢钙于试管中，加水充分溶解，测定溶液的</w:t>
      </w:r>
      <w:r>
        <w:rPr>
          <w:rFonts w:ascii="Times New Roman" w:hAnsi="Times New Roman" w:eastAsia="Times New Roman" w:cs="Times New Roman"/>
          <w:color w:val="000000"/>
        </w:rPr>
        <w:t>pH&lt;7</w:t>
      </w:r>
      <w:r>
        <w:rPr>
          <w:rFonts w:ascii="宋体" w:hAnsi="宋体" w:eastAsia="宋体" w:cs="宋体"/>
          <w:color w:val="000000"/>
        </w:rPr>
        <w:t>，说明溶液呈酸性，猜想</w:t>
      </w:r>
      <w:r>
        <w:rPr>
          <w:rFonts w:ascii="Times New Roman" w:hAnsi="Times New Roman" w:eastAsia="Times New Roman" w:cs="Times New Roman"/>
          <w:color w:val="000000"/>
        </w:rPr>
        <w:t>Ⅰ</w:t>
      </w:r>
      <w:r>
        <w:rPr>
          <w:rFonts w:ascii="宋体" w:hAnsi="宋体" w:eastAsia="宋体" w:cs="宋体"/>
          <w:color w:val="000000"/>
        </w:rPr>
        <w:t>成立；</w:t>
      </w:r>
    </w:p>
    <w:p w14:paraId="591D34B1">
      <w:pPr>
        <w:spacing w:line="360" w:lineRule="auto"/>
        <w:jc w:val="both"/>
        <w:textAlignment w:val="center"/>
        <w:rPr>
          <w:color w:val="000000"/>
        </w:rPr>
      </w:pPr>
      <w:r>
        <w:rPr>
          <w:rFonts w:ascii="宋体" w:hAnsi="宋体" w:eastAsia="宋体" w:cs="宋体"/>
          <w:color w:val="000000"/>
        </w:rPr>
        <w:t>向盛有膨松剂的试管中加入水，碳酸氢钠能与磷酸二氢钙反应生成二氧化碳气体，可观察到有大量气泡产生；</w:t>
      </w:r>
    </w:p>
    <w:p w14:paraId="10546E64">
      <w:pPr>
        <w:spacing w:line="360" w:lineRule="auto"/>
        <w:jc w:val="left"/>
        <w:textAlignment w:val="center"/>
        <w:rPr>
          <w:color w:val="000000"/>
        </w:rPr>
      </w:pPr>
      <w:r>
        <w:rPr>
          <w:rFonts w:ascii="宋体" w:hAnsi="宋体" w:eastAsia="宋体" w:cs="宋体"/>
          <w:color w:val="000000"/>
        </w:rPr>
        <w:t>故填：酸；有大量气泡产生；</w:t>
      </w:r>
    </w:p>
    <w:p w14:paraId="68EC2908">
      <w:pPr>
        <w:spacing w:line="360" w:lineRule="auto"/>
        <w:jc w:val="left"/>
        <w:textAlignment w:val="center"/>
        <w:rPr>
          <w:color w:val="000000"/>
        </w:rPr>
      </w:pPr>
      <w:r>
        <w:rPr>
          <w:color w:val="000000"/>
        </w:rPr>
        <w:t>【小问2详解】</w:t>
      </w:r>
    </w:p>
    <w:p w14:paraId="6E716CF3">
      <w:pPr>
        <w:spacing w:line="360" w:lineRule="auto"/>
        <w:jc w:val="left"/>
        <w:textAlignment w:val="center"/>
        <w:rPr>
          <w:color w:val="000000"/>
        </w:rPr>
      </w:pPr>
      <w:r>
        <w:rPr>
          <w:rFonts w:ascii="宋体" w:hAnsi="宋体" w:eastAsia="宋体" w:cs="宋体"/>
          <w:color w:val="000000"/>
        </w:rPr>
        <w:t>实验结论是猜想</w:t>
      </w:r>
      <w:r>
        <w:rPr>
          <w:rFonts w:ascii="Times New Roman" w:hAnsi="Times New Roman" w:eastAsia="Times New Roman" w:cs="Times New Roman"/>
          <w:color w:val="000000"/>
        </w:rPr>
        <w:t>Ⅱ</w:t>
      </w:r>
      <w:r>
        <w:rPr>
          <w:rFonts w:ascii="宋体" w:hAnsi="宋体" w:eastAsia="宋体" w:cs="宋体"/>
          <w:color w:val="000000"/>
        </w:rPr>
        <w:t>成立，碳酸氢钠受热会分解产生能使澄清石灰水变浑浊的气体，即生成二氧化碳气体，二氧化碳与氢氧化钙反应生成碳酸钙沉淀和水，反应的化学方程式为</w:t>
      </w:r>
      <w:r>
        <w:object>
          <v:shape id="_x0000_i1048" o:spt="75" alt="学科网(www.zxxk.com)--教育资源门户，提供试卷、教案、课件、论文、素材以及各类教学资源下载，还有大量而丰富的教学相关资讯！" type="#_x0000_t75" style="height:19.4pt;width:163.4pt;" o:ole="t" filled="f" o:preferrelative="t" stroked="f" coordsize="21600,21600">
            <v:path/>
            <v:fill on="f" focussize="0,0"/>
            <v:stroke on="f" joinstyle="miter"/>
            <v:imagedata r:id="rId73" o:title="eqIddd54c38fb98c03849ca4a1e0f4bb8d5c"/>
            <o:lock v:ext="edit" aspectratio="t"/>
            <w10:wrap type="none"/>
            <w10:anchorlock/>
          </v:shape>
          <o:OLEObject Type="Embed" ProgID="Equation.DSMT4" ShapeID="_x0000_i1048" DrawAspect="Content" ObjectID="_1468075748" r:id="rId76">
            <o:LockedField>false</o:LockedField>
          </o:OLEObject>
        </w:object>
      </w:r>
      <w:r>
        <w:rPr>
          <w:rFonts w:ascii="宋体" w:hAnsi="宋体" w:eastAsia="宋体" w:cs="宋体"/>
          <w:color w:val="000000"/>
        </w:rPr>
        <w:t>，故填：</w:t>
      </w:r>
      <w:r>
        <w:object>
          <v:shape id="_x0000_i1049" o:spt="75" alt="学科网(www.zxxk.com)--教育资源门户，提供试卷、教案、课件、论文、素材以及各类教学资源下载，还有大量而丰富的教学相关资讯！" type="#_x0000_t75" style="height:19.4pt;width:163.4pt;" o:ole="t" filled="f" o:preferrelative="t" stroked="f" coordsize="21600,21600">
            <v:path/>
            <v:fill on="f" focussize="0,0"/>
            <v:stroke on="f" joinstyle="miter"/>
            <v:imagedata r:id="rId73" o:title="eqIddd54c38fb98c03849ca4a1e0f4bb8d5c"/>
            <o:lock v:ext="edit" aspectratio="t"/>
            <w10:wrap type="none"/>
            <w10:anchorlock/>
          </v:shape>
          <o:OLEObject Type="Embed" ProgID="Equation.DSMT4" ShapeID="_x0000_i1049" DrawAspect="Content" ObjectID="_1468075749" r:id="rId77">
            <o:LockedField>false</o:LockedField>
          </o:OLEObject>
        </w:object>
      </w:r>
      <w:r>
        <w:rPr>
          <w:rFonts w:ascii="宋体" w:hAnsi="宋体" w:eastAsia="宋体" w:cs="宋体"/>
          <w:color w:val="000000"/>
        </w:rPr>
        <w:t>；</w:t>
      </w:r>
    </w:p>
    <w:p w14:paraId="41C06FC3">
      <w:pPr>
        <w:spacing w:line="360" w:lineRule="auto"/>
        <w:jc w:val="left"/>
        <w:textAlignment w:val="center"/>
        <w:rPr>
          <w:color w:val="000000"/>
        </w:rPr>
      </w:pPr>
      <w:r>
        <w:rPr>
          <w:color w:val="000000"/>
        </w:rPr>
        <w:t>【小问3详解】</w:t>
      </w:r>
    </w:p>
    <w:p w14:paraId="58FB5B01">
      <w:pPr>
        <w:spacing w:line="360" w:lineRule="auto"/>
        <w:jc w:val="left"/>
        <w:textAlignment w:val="center"/>
        <w:rPr>
          <w:color w:val="000000"/>
        </w:rPr>
      </w:pPr>
      <w:r>
        <w:rPr>
          <w:rFonts w:ascii="宋体" w:hAnsi="宋体" w:eastAsia="宋体" w:cs="宋体"/>
          <w:color w:val="000000"/>
        </w:rPr>
        <w:t>由图可知，甲装置中气球膨胀较大，说明相同条件下，碳酸氢钠与盐酸反应产生的二氧化碳更多，甲装置中碳酸氢钠与盐酸反应生成氯化钠、水和二氧化碳，反应的化学方程式为</w:t>
      </w:r>
      <w:r>
        <w:object>
          <v:shape id="_x0000_i1050" o:spt="75" alt="学科网(www.zxxk.com)--教育资源门户，提供试卷、教案、课件、论文、素材以及各类教学资源下载，还有大量而丰富的教学相关资讯！" type="#_x0000_t75" style="height:17pt;width:150.95pt;" o:ole="t" filled="f" o:preferrelative="t" stroked="f" coordsize="21600,21600">
            <v:path/>
            <v:fill on="f" focussize="0,0"/>
            <v:stroke on="f" joinstyle="miter"/>
            <v:imagedata r:id="rId75" o:title="eqId954e15691448993bc569127485666343"/>
            <o:lock v:ext="edit" aspectratio="t"/>
            <w10:wrap type="none"/>
            <w10:anchorlock/>
          </v:shape>
          <o:OLEObject Type="Embed" ProgID="Equation.DSMT4" ShapeID="_x0000_i1050" DrawAspect="Content" ObjectID="_1468075750" r:id="rId78">
            <o:LockedField>false</o:LockedField>
          </o:OLEObject>
        </w:object>
      </w:r>
      <w:r>
        <w:rPr>
          <w:rFonts w:ascii="宋体" w:hAnsi="宋体" w:eastAsia="宋体" w:cs="宋体"/>
          <w:color w:val="000000"/>
        </w:rPr>
        <w:t>，故填：碳酸氢钠与盐酸反应产生的二氧化碳更多或甲比乙产生的气体多；</w:t>
      </w:r>
      <w:r>
        <w:object>
          <v:shape id="_x0000_i1051" o:spt="75" alt="学科网(www.zxxk.com)--教育资源门户，提供试卷、教案、课件、论文、素材以及各类教学资源下载，还有大量而丰富的教学相关资讯！" type="#_x0000_t75" style="height:17pt;width:150.95pt;" o:ole="t" filled="f" o:preferrelative="t" stroked="f" coordsize="21600,21600">
            <v:path/>
            <v:fill on="f" focussize="0,0"/>
            <v:stroke on="f" joinstyle="miter"/>
            <v:imagedata r:id="rId75" o:title="eqId954e15691448993bc569127485666343"/>
            <o:lock v:ext="edit" aspectratio="t"/>
            <w10:wrap type="none"/>
            <w10:anchorlock/>
          </v:shape>
          <o:OLEObject Type="Embed" ProgID="Equation.DSMT4" ShapeID="_x0000_i1051" DrawAspect="Content" ObjectID="_1468075751" r:id="rId79">
            <o:LockedField>false</o:LockedField>
          </o:OLEObject>
        </w:object>
      </w:r>
      <w:r>
        <w:rPr>
          <w:rFonts w:ascii="宋体" w:hAnsi="宋体" w:eastAsia="宋体" w:cs="宋体"/>
          <w:color w:val="000000"/>
        </w:rPr>
        <w:t>；</w:t>
      </w:r>
    </w:p>
    <w:p w14:paraId="2BB5932E">
      <w:pPr>
        <w:spacing w:line="360" w:lineRule="auto"/>
        <w:jc w:val="left"/>
        <w:textAlignment w:val="center"/>
        <w:rPr>
          <w:color w:val="000000"/>
        </w:rPr>
      </w:pPr>
      <w:r>
        <w:rPr>
          <w:color w:val="000000"/>
        </w:rPr>
        <w:t>【小问4详解】</w:t>
      </w:r>
    </w:p>
    <w:p w14:paraId="47CED66F">
      <w:pPr>
        <w:spacing w:line="360" w:lineRule="auto"/>
        <w:jc w:val="both"/>
        <w:textAlignment w:val="center"/>
        <w:rPr>
          <w:color w:val="000000"/>
        </w:rPr>
      </w:pPr>
      <w:r>
        <w:rPr>
          <w:rFonts w:ascii="宋体" w:hAnsi="宋体" w:eastAsia="宋体" w:cs="宋体"/>
          <w:color w:val="000000"/>
        </w:rPr>
        <w:t>碳酸钠是否适合作食品的膨松剂，还需要补充的实验是碳酸钠受热是否能分解生成气体，故填：碳酸钠受热是否能分解生成气体；</w:t>
      </w:r>
    </w:p>
    <w:p w14:paraId="266B3496">
      <w:pPr>
        <w:spacing w:line="360" w:lineRule="auto"/>
        <w:jc w:val="both"/>
        <w:textAlignment w:val="center"/>
        <w:rPr>
          <w:color w:val="000000"/>
        </w:rPr>
      </w:pPr>
      <w:r>
        <w:rPr>
          <w:color w:val="000000"/>
        </w:rPr>
        <w:t>【小问5详解】</w:t>
      </w:r>
    </w:p>
    <w:p w14:paraId="67E928AB">
      <w:pPr>
        <w:spacing w:line="360" w:lineRule="auto"/>
        <w:jc w:val="left"/>
        <w:textAlignment w:val="center"/>
        <w:rPr>
          <w:color w:val="000000"/>
        </w:rPr>
      </w:pPr>
      <w:r>
        <w:rPr>
          <w:rFonts w:ascii="宋体" w:hAnsi="宋体" w:eastAsia="宋体" w:cs="宋体"/>
          <w:color w:val="000000"/>
        </w:rPr>
        <w:t>制作下列食品时，臭粉可作油炸面食、烘焙饼干膨松剂，但蒸馒头时产生的水气使氨气极易溶于水，膨松效果不佳，且会留有氨味，不适合蒸馒头。</w:t>
      </w:r>
    </w:p>
    <w:p w14:paraId="6697B9E0">
      <w:pPr>
        <w:spacing w:line="360" w:lineRule="auto"/>
        <w:jc w:val="both"/>
        <w:textAlignment w:val="center"/>
        <w:rPr>
          <w:color w:val="000000"/>
        </w:rPr>
      </w:pPr>
      <w:r>
        <w:rPr>
          <w:rFonts w:ascii="宋体" w:hAnsi="宋体" w:eastAsia="宋体" w:cs="宋体"/>
          <w:color w:val="000000"/>
        </w:rPr>
        <w:t>膨松剂溶于水会反应生成二氧化碳气体，因此存放膨松剂时的注意事项是保持干燥；</w:t>
      </w:r>
    </w:p>
    <w:p w14:paraId="0BC3A780">
      <w:pPr>
        <w:spacing w:line="360" w:lineRule="auto"/>
        <w:jc w:val="both"/>
        <w:textAlignment w:val="center"/>
        <w:rPr>
          <w:color w:val="000000"/>
        </w:rPr>
      </w:pPr>
      <w:r>
        <w:rPr>
          <w:rFonts w:ascii="宋体" w:hAnsi="宋体" w:eastAsia="宋体" w:cs="宋体"/>
          <w:color w:val="000000"/>
        </w:rPr>
        <w:t>故填：</w:t>
      </w:r>
      <w:r>
        <w:rPr>
          <w:rFonts w:ascii="Times New Roman" w:hAnsi="Times New Roman" w:eastAsia="Times New Roman" w:cs="Times New Roman"/>
          <w:color w:val="000000"/>
        </w:rPr>
        <w:t>C</w:t>
      </w:r>
      <w:r>
        <w:rPr>
          <w:rFonts w:ascii="宋体" w:hAnsi="宋体" w:eastAsia="宋体" w:cs="宋体"/>
          <w:color w:val="000000"/>
        </w:rPr>
        <w:t>；保持干燥。</w:t>
      </w:r>
    </w:p>
    <w:p w14:paraId="0271DC6F">
      <w:pPr>
        <w:spacing w:line="360" w:lineRule="auto"/>
        <w:jc w:val="both"/>
        <w:textAlignment w:val="center"/>
        <w:rPr>
          <w:color w:val="000000"/>
        </w:rPr>
      </w:pPr>
      <w:r>
        <w:rPr>
          <w:rFonts w:ascii="宋体" w:hAnsi="宋体" w:eastAsia="宋体" w:cs="宋体"/>
          <w:b/>
          <w:color w:val="000000"/>
          <w:sz w:val="24"/>
        </w:rPr>
        <w:t>五、计算与应用（本题共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31</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FB8C937">
      <w:pPr>
        <w:spacing w:line="360" w:lineRule="auto"/>
        <w:jc w:val="left"/>
        <w:textAlignment w:val="center"/>
        <w:rPr>
          <w:color w:val="000000"/>
        </w:rPr>
      </w:pPr>
      <w:r>
        <w:rPr>
          <w:color w:val="000000"/>
        </w:rPr>
        <w:t xml:space="preserve">30. </w:t>
      </w:r>
      <w:r>
        <w:rPr>
          <w:rFonts w:ascii="宋体" w:hAnsi="宋体" w:eastAsia="宋体" w:cs="宋体"/>
          <w:color w:val="000000"/>
        </w:rPr>
        <w:t>根据题意回答下列问题：</w:t>
      </w:r>
    </w:p>
    <w:p w14:paraId="623B679D">
      <w:pPr>
        <w:spacing w:line="360" w:lineRule="auto"/>
        <w:jc w:val="left"/>
        <w:textAlignment w:val="center"/>
        <w:rPr>
          <w:color w:val="000000"/>
        </w:rPr>
      </w:pPr>
      <w:r>
        <w:rPr>
          <w:color w:val="000000"/>
        </w:rPr>
        <w:t>（1）</w:t>
      </w:r>
      <w:r>
        <w:rPr>
          <w:rFonts w:ascii="宋体" w:hAnsi="宋体" w:eastAsia="宋体" w:cs="宋体"/>
          <w:color w:val="000000"/>
        </w:rPr>
        <w:t>农业生产上，常用溶质质量分数为</w:t>
      </w:r>
      <w:r>
        <w:rPr>
          <w:rFonts w:ascii="Times New Roman" w:hAnsi="Times New Roman" w:eastAsia="Times New Roman" w:cs="Times New Roman"/>
          <w:color w:val="000000"/>
        </w:rPr>
        <w:t>16%</w:t>
      </w:r>
      <w:r>
        <w:rPr>
          <w:rFonts w:ascii="宋体" w:hAnsi="宋体" w:eastAsia="宋体" w:cs="宋体"/>
          <w:color w:val="000000"/>
        </w:rPr>
        <w:t>的氯化钠溶液选种，现要配制</w:t>
      </w:r>
      <w:r>
        <w:rPr>
          <w:rFonts w:ascii="Times New Roman" w:hAnsi="Times New Roman" w:eastAsia="Times New Roman" w:cs="Times New Roman"/>
          <w:color w:val="000000"/>
        </w:rPr>
        <w:t>100kg</w:t>
      </w:r>
      <w:r>
        <w:rPr>
          <w:rFonts w:ascii="宋体" w:hAnsi="宋体" w:eastAsia="宋体" w:cs="宋体"/>
          <w:color w:val="000000"/>
        </w:rPr>
        <w:t>这种溶液，需要氯化钠</w:t>
      </w:r>
      <w:r>
        <w:rPr>
          <w:color w:val="000000"/>
        </w:rPr>
        <w:t>______</w:t>
      </w:r>
      <w:r>
        <w:rPr>
          <w:rFonts w:ascii="Times New Roman" w:hAnsi="Times New Roman" w:eastAsia="Times New Roman" w:cs="Times New Roman"/>
          <w:color w:val="000000"/>
        </w:rPr>
        <w:t>kg</w:t>
      </w:r>
      <w:r>
        <w:rPr>
          <w:rFonts w:ascii="宋体" w:hAnsi="宋体" w:eastAsia="宋体" w:cs="宋体"/>
          <w:color w:val="000000"/>
        </w:rPr>
        <w:t>，需要水</w:t>
      </w:r>
      <w:r>
        <w:rPr>
          <w:color w:val="000000"/>
        </w:rPr>
        <w:t>______</w:t>
      </w:r>
      <w:r>
        <w:rPr>
          <w:rFonts w:ascii="Times New Roman" w:hAnsi="Times New Roman" w:eastAsia="Times New Roman" w:cs="Times New Roman"/>
          <w:color w:val="000000"/>
        </w:rPr>
        <w:t>kg</w:t>
      </w:r>
      <w:r>
        <w:rPr>
          <w:rFonts w:ascii="宋体" w:hAnsi="宋体" w:eastAsia="宋体" w:cs="宋体"/>
          <w:color w:val="000000"/>
        </w:rPr>
        <w:t>。</w:t>
      </w:r>
    </w:p>
    <w:p w14:paraId="49FA4048">
      <w:pPr>
        <w:spacing w:line="360" w:lineRule="auto"/>
        <w:jc w:val="left"/>
        <w:textAlignment w:val="center"/>
        <w:rPr>
          <w:color w:val="000000"/>
        </w:rPr>
      </w:pPr>
      <w:r>
        <w:rPr>
          <w:color w:val="000000"/>
        </w:rPr>
        <w:t>（2）</w:t>
      </w:r>
      <w:r>
        <w:rPr>
          <w:rFonts w:ascii="宋体" w:hAnsi="宋体" w:eastAsia="宋体" w:cs="宋体"/>
          <w:color w:val="000000"/>
        </w:rPr>
        <w:t>在</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3</w:t>
      </w:r>
      <w:r>
        <w:rPr>
          <w:rFonts w:ascii="宋体" w:hAnsi="宋体" w:eastAsia="宋体" w:cs="宋体"/>
          <w:color w:val="000000"/>
        </w:rPr>
        <w:t>组成的混合物中，硫原子与氧原子的个数为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，混合物中</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3</w:t>
      </w:r>
      <w:r>
        <w:rPr>
          <w:rFonts w:ascii="宋体" w:hAnsi="宋体" w:eastAsia="宋体" w:cs="宋体"/>
          <w:color w:val="000000"/>
        </w:rPr>
        <w:t>质量的最简比为</w:t>
      </w:r>
      <w:r>
        <w:rPr>
          <w:color w:val="000000"/>
        </w:rPr>
        <w:t>______</w:t>
      </w:r>
      <w:r>
        <w:rPr>
          <w:rFonts w:ascii="宋体" w:hAnsi="宋体" w:eastAsia="宋体" w:cs="宋体"/>
          <w:color w:val="000000"/>
        </w:rPr>
        <w:t>。</w:t>
      </w:r>
    </w:p>
    <w:p w14:paraId="7B88D558">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16</w:t>
      </w:r>
      <w:r>
        <w:rPr>
          <w:color w:val="000000"/>
        </w:rPr>
        <w:t xml:space="preserve">    ②. </w:t>
      </w:r>
      <w:r>
        <w:rPr>
          <w:rFonts w:ascii="Times New Roman" w:hAnsi="Times New Roman" w:eastAsia="Times New Roman" w:cs="Times New Roman"/>
          <w:color w:val="000000"/>
        </w:rPr>
        <w:t>84</w:t>
      </w:r>
      <w:r>
        <w:rPr>
          <w:color w:val="000000"/>
        </w:rPr>
        <w:t xml:space="preserve">    </w:t>
      </w:r>
    </w:p>
    <w:p w14:paraId="2345AB8B">
      <w:pPr>
        <w:spacing w:line="360" w:lineRule="auto"/>
        <w:textAlignment w:val="center"/>
        <w:rPr>
          <w:color w:val="000000"/>
        </w:rPr>
      </w:pPr>
      <w:r>
        <w:rPr>
          <w:color w:val="000000"/>
        </w:rPr>
        <w:t>（2）</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5</w:t>
      </w:r>
    </w:p>
    <w:p w14:paraId="31EF9799">
      <w:pPr>
        <w:spacing w:line="360" w:lineRule="auto"/>
        <w:textAlignment w:val="center"/>
        <w:rPr>
          <w:color w:val="000000"/>
        </w:rPr>
      </w:pPr>
      <w:r>
        <w:rPr>
          <w:color w:val="2E75B6"/>
        </w:rPr>
        <w:t>【解析】</w:t>
      </w:r>
    </w:p>
    <w:p w14:paraId="19AEBB30">
      <w:pPr>
        <w:spacing w:line="360" w:lineRule="auto"/>
        <w:textAlignment w:val="center"/>
        <w:rPr>
          <w:color w:val="000000"/>
        </w:rPr>
      </w:pPr>
      <w:r>
        <w:rPr>
          <w:color w:val="000000"/>
        </w:rPr>
        <w:t>【小问1详解】</w:t>
      </w:r>
    </w:p>
    <w:p w14:paraId="11BACBAC">
      <w:pPr>
        <w:spacing w:line="360" w:lineRule="auto"/>
        <w:jc w:val="left"/>
        <w:textAlignment w:val="center"/>
        <w:rPr>
          <w:color w:val="000000"/>
        </w:rPr>
      </w:pPr>
      <w:r>
        <w:rPr>
          <w:color w:val="000000"/>
        </w:rPr>
        <w:t>现要配制100kg这种溶液，需要氯化钠质量为：100kg×16%=16kg，需要水的质量为：100kg-16kg=84kg；</w:t>
      </w:r>
    </w:p>
    <w:p w14:paraId="0C2DB750">
      <w:pPr>
        <w:spacing w:line="360" w:lineRule="auto"/>
        <w:jc w:val="left"/>
        <w:textAlignment w:val="center"/>
        <w:rPr>
          <w:color w:val="000000"/>
        </w:rPr>
      </w:pPr>
      <w:r>
        <w:rPr>
          <w:color w:val="000000"/>
        </w:rPr>
        <w:t>【小问2详解】</w:t>
      </w:r>
    </w:p>
    <w:p w14:paraId="7B12E8FF">
      <w:pPr>
        <w:spacing w:line="360" w:lineRule="auto"/>
        <w:jc w:val="left"/>
        <w:textAlignment w:val="center"/>
        <w:rPr>
          <w:color w:val="000000"/>
        </w:rPr>
      </w:pPr>
      <w:r>
        <w:rPr>
          <w:color w:val="000000"/>
        </w:rPr>
        <w:t>设二氧化硫和三氧化硫的分子数分别是</w:t>
      </w:r>
      <w:r>
        <w:rPr>
          <w:i/>
          <w:color w:val="000000"/>
        </w:rPr>
        <w:t>x</w:t>
      </w:r>
      <w:r>
        <w:rPr>
          <w:color w:val="000000"/>
        </w:rPr>
        <w:t>、</w:t>
      </w:r>
      <w:r>
        <w:rPr>
          <w:i/>
          <w:color w:val="000000"/>
        </w:rPr>
        <w:t>y</w:t>
      </w:r>
      <w:r>
        <w:rPr>
          <w:color w:val="000000"/>
        </w:rPr>
        <w:t>；则</w:t>
      </w:r>
      <w:r>
        <w:object>
          <v:shape id="_x0000_i1052" o:spt="75" alt="学科网(www.zxxk.com)--教育资源门户，提供试卷、教案、课件、论文、素材以及各类教学资源下载，还有大量而丰富的教学相关资讯！" type="#_x0000_t75" style="height:33pt;width:60.75pt;" o:ole="t" filled="f" o:preferrelative="t" stroked="f" coordsize="21600,21600">
            <v:path/>
            <v:fill on="f" focussize="0,0"/>
            <v:stroke on="f" joinstyle="miter"/>
            <v:imagedata r:id="rId81" o:title="eqIdca1f9c8cf90b855dc8b3c6eb501f366c"/>
            <o:lock v:ext="edit" aspectratio="t"/>
            <w10:wrap type="none"/>
            <w10:anchorlock/>
          </v:shape>
          <o:OLEObject Type="Embed" ProgID="Equation.DSMT4" ShapeID="_x0000_i1052" DrawAspect="Content" ObjectID="_1468075752" r:id="rId80">
            <o:LockedField>false</o:LockedField>
          </o:OLEObject>
        </w:object>
      </w:r>
      <w:r>
        <w:rPr>
          <w:color w:val="000000"/>
        </w:rPr>
        <w:t>，解得：</w:t>
      </w:r>
      <w:r>
        <w:rPr>
          <w:i/>
          <w:color w:val="000000"/>
        </w:rPr>
        <w:t>x</w:t>
      </w:r>
      <w:r>
        <w:rPr>
          <w:color w:val="000000"/>
        </w:rPr>
        <w:t>：</w:t>
      </w:r>
      <w:r>
        <w:rPr>
          <w:i/>
          <w:color w:val="000000"/>
        </w:rPr>
        <w:t>y</w:t>
      </w:r>
      <w:r>
        <w:rPr>
          <w:color w:val="000000"/>
        </w:rPr>
        <w:t>=2：1，则混合物中SO</w:t>
      </w:r>
      <w:r>
        <w:rPr>
          <w:color w:val="000000"/>
          <w:vertAlign w:val="subscript"/>
        </w:rPr>
        <w:t>2</w:t>
      </w:r>
      <w:r>
        <w:rPr>
          <w:color w:val="000000"/>
        </w:rPr>
        <w:t>和SO</w:t>
      </w:r>
      <w:r>
        <w:rPr>
          <w:color w:val="000000"/>
          <w:vertAlign w:val="subscript"/>
        </w:rPr>
        <w:t>3</w:t>
      </w:r>
      <w:r>
        <w:rPr>
          <w:color w:val="000000"/>
        </w:rPr>
        <w:t>质量的最简比为</w:t>
      </w:r>
      <w:r>
        <w:object>
          <v:shape id="_x0000_i1053" o:spt="75" alt="学科网(www.zxxk.com)--教育资源门户，提供试卷、教案、课件、论文、素材以及各类教学资源下载，还有大量而丰富的教学相关资讯！" type="#_x0000_t75" style="height:20.25pt;width:176.25pt;" o:ole="t" filled="f" o:preferrelative="t" stroked="f" coordsize="21600,21600">
            <v:path/>
            <v:fill on="f" focussize="0,0"/>
            <v:stroke on="f" joinstyle="miter"/>
            <v:imagedata r:id="rId83" o:title="eqId872bd42f2b03a928719d4ee53779aacb"/>
            <o:lock v:ext="edit" aspectratio="t"/>
            <w10:wrap type="none"/>
            <w10:anchorlock/>
          </v:shape>
          <o:OLEObject Type="Embed" ProgID="Equation.DSMT4" ShapeID="_x0000_i1053" DrawAspect="Content" ObjectID="_1468075753" r:id="rId82">
            <o:LockedField>false</o:LockedField>
          </o:OLEObject>
        </w:object>
      </w:r>
      <w:r>
        <w:rPr>
          <w:color w:val="000000"/>
        </w:rPr>
        <w:t>。</w:t>
      </w:r>
    </w:p>
    <w:p w14:paraId="02DC333F">
      <w:pPr>
        <w:spacing w:line="360" w:lineRule="auto"/>
        <w:jc w:val="left"/>
        <w:textAlignment w:val="center"/>
        <w:rPr>
          <w:color w:val="000000"/>
        </w:rPr>
      </w:pPr>
      <w:r>
        <w:rPr>
          <w:color w:val="000000"/>
        </w:rPr>
        <w:t xml:space="preserve">31. </w:t>
      </w:r>
      <w:r>
        <w:rPr>
          <w:rFonts w:ascii="宋体" w:hAnsi="宋体" w:eastAsia="宋体" w:cs="宋体"/>
          <w:color w:val="000000"/>
        </w:rPr>
        <w:t>兴趣小组做了氢氧化钠溶液和硫酸铜溶液反应的定量实验，向</w:t>
      </w:r>
      <w:r>
        <w:rPr>
          <w:rFonts w:ascii="Times New Roman" w:hAnsi="Times New Roman" w:eastAsia="Times New Roman" w:cs="Times New Roman"/>
          <w:color w:val="000000"/>
        </w:rPr>
        <w:t>192g</w:t>
      </w:r>
      <w:r>
        <w:rPr>
          <w:rFonts w:ascii="宋体" w:hAnsi="宋体" w:eastAsia="宋体" w:cs="宋体"/>
          <w:color w:val="000000"/>
        </w:rPr>
        <w:t>硫酸铜溶液中逐滴加入氢氧化钠溶液，所加氢氧化钠溶液与生成沉淀的质量关系如图所示：</w:t>
      </w:r>
    </w:p>
    <w:p w14:paraId="662B0A20">
      <w:pPr>
        <w:spacing w:line="360" w:lineRule="auto"/>
        <w:jc w:val="left"/>
        <w:textAlignment w:val="center"/>
        <w:rPr>
          <w:color w:val="000000"/>
        </w:rPr>
      </w:pPr>
      <w:r>
        <w:rPr>
          <w:color w:val="000000"/>
        </w:rPr>
        <w:drawing>
          <wp:inline distT="0" distB="0" distL="114300" distR="114300">
            <wp:extent cx="1895475" cy="11906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895475" cy="1190625"/>
                    </a:xfrm>
                    <a:prstGeom prst="rect">
                      <a:avLst/>
                    </a:prstGeom>
                  </pic:spPr>
                </pic:pic>
              </a:graphicData>
            </a:graphic>
          </wp:inline>
        </w:drawing>
      </w:r>
      <w:r>
        <w:rPr>
          <w:color w:val="000000"/>
        </w:rPr>
        <w:t xml:space="preserve">  </w:t>
      </w:r>
    </w:p>
    <w:p w14:paraId="5220BF1B">
      <w:pPr>
        <w:spacing w:line="360" w:lineRule="auto"/>
        <w:jc w:val="left"/>
        <w:textAlignment w:val="center"/>
        <w:rPr>
          <w:color w:val="000000"/>
        </w:rPr>
      </w:pPr>
      <w:r>
        <w:rPr>
          <w:color w:val="000000"/>
        </w:rPr>
        <w:t>（1）</w:t>
      </w:r>
      <w:r>
        <w:rPr>
          <w:rFonts w:ascii="宋体" w:hAnsi="宋体" w:eastAsia="宋体" w:cs="宋体"/>
          <w:color w:val="000000"/>
        </w:rPr>
        <w:t>恰好完全反应时，生成沉淀</w:t>
      </w:r>
      <w:r>
        <w:rPr>
          <w:rFonts w:ascii="宋体" w:hAnsi="宋体" w:eastAsia="宋体" w:cs="宋体"/>
          <w:color w:val="000000"/>
          <w:position w:val="0"/>
        </w:rPr>
        <w:drawing>
          <wp:inline distT="0" distB="0" distL="114300" distR="114300">
            <wp:extent cx="158750" cy="190500"/>
            <wp:effectExtent l="0" t="0" r="12700" b="0"/>
            <wp:docPr id="726755" name="图片 72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55" name="图片 726755"/>
                    <pic:cNvPicPr>
                      <a:picLocks noChangeAspect="1"/>
                    </pic:cNvPicPr>
                  </pic:nvPicPr>
                  <pic:blipFill>
                    <a:blip r:embed="rId85"/>
                    <a:stretch>
                      <a:fillRect/>
                    </a:stretch>
                  </pic:blipFill>
                  <pic:spPr>
                    <a:xfrm>
                      <a:off x="0" y="0"/>
                      <a:ext cx="158750" cy="190500"/>
                    </a:xfrm>
                    <a:prstGeom prst="rect">
                      <a:avLst/>
                    </a:prstGeom>
                  </pic:spPr>
                </pic:pic>
              </a:graphicData>
            </a:graphic>
          </wp:inline>
        </w:drawing>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5A39F4D7">
      <w:pPr>
        <w:spacing w:line="360" w:lineRule="auto"/>
        <w:jc w:val="left"/>
        <w:textAlignment w:val="center"/>
        <w:rPr>
          <w:color w:val="000000"/>
        </w:rPr>
      </w:pPr>
      <w:r>
        <w:rPr>
          <w:color w:val="000000"/>
        </w:rPr>
        <w:t>（2）</w:t>
      </w:r>
      <w:r>
        <w:rPr>
          <w:rFonts w:ascii="宋体" w:hAnsi="宋体" w:eastAsia="宋体" w:cs="宋体"/>
          <w:color w:val="000000"/>
        </w:rPr>
        <w:t>请计算硫酸铜溶液中溶质的质量。</w:t>
      </w:r>
    </w:p>
    <w:p w14:paraId="41577BBF">
      <w:pPr>
        <w:spacing w:line="360" w:lineRule="auto"/>
        <w:jc w:val="left"/>
        <w:textAlignment w:val="center"/>
        <w:rPr>
          <w:color w:val="000000"/>
        </w:rPr>
      </w:pPr>
      <w:r>
        <w:rPr>
          <w:color w:val="000000"/>
        </w:rPr>
        <w:t>（3）</w:t>
      </w:r>
      <w:r>
        <w:rPr>
          <w:rFonts w:ascii="宋体" w:hAnsi="宋体" w:eastAsia="宋体" w:cs="宋体"/>
          <w:color w:val="000000"/>
        </w:rPr>
        <w:t>请计算恰好完全反应时，所得不饱和溶液中溶质的质量分数。</w:t>
      </w:r>
    </w:p>
    <w:p w14:paraId="6AFCA84A">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9.8</w:t>
      </w:r>
      <w:r>
        <w:rPr>
          <w:color w:val="000000"/>
        </w:rPr>
        <w:t xml:space="preserve">    （2）</w:t>
      </w:r>
      <w:r>
        <w:rPr>
          <w:rFonts w:ascii="宋体" w:hAnsi="宋体" w:eastAsia="宋体" w:cs="宋体"/>
          <w:color w:val="000000"/>
        </w:rPr>
        <w:t>解：设</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质量为</w:t>
      </w:r>
      <w:r>
        <w:rPr>
          <w:rFonts w:ascii="Times New Roman" w:hAnsi="Times New Roman" w:eastAsia="Times New Roman" w:cs="Times New Roman"/>
          <w:i/>
          <w:color w:val="000000"/>
        </w:rPr>
        <w:t>x</w:t>
      </w:r>
      <w:r>
        <w:rPr>
          <w:rFonts w:ascii="宋体" w:hAnsi="宋体" w:eastAsia="宋体" w:cs="宋体"/>
          <w:color w:val="000000"/>
        </w:rPr>
        <w:t>，则</w:t>
      </w:r>
      <w:r>
        <w:rPr>
          <w:rFonts w:ascii="宋体" w:hAnsi="宋体" w:eastAsia="宋体" w:cs="宋体"/>
          <w:color w:val="000000"/>
        </w:rPr>
        <w:br w:type="textWrapping"/>
      </w:r>
      <w:r>
        <w:object>
          <v:shape id="_x0000_i1054" o:spt="75" alt="学科网(www.zxxk.com)--教育资源门户，提供试卷、教案、课件、论文、素材以及各类教学资源下载，还有大量而丰富的教学相关资讯！" type="#_x0000_t75" style="height:54pt;width:257.25pt;" o:ole="t" filled="f" o:preferrelative="t" stroked="f" coordsize="21600,21600">
            <v:path/>
            <v:fill on="f" focussize="0,0"/>
            <v:stroke on="f" joinstyle="miter"/>
            <v:imagedata r:id="rId87" o:title="eqIdf9433e3c165dea5bdd0dea54fbc21fa1"/>
            <o:lock v:ext="edit" aspectratio="t"/>
            <w10:wrap type="none"/>
            <w10:anchorlock/>
          </v:shape>
          <o:OLEObject Type="Embed" ProgID="Equation.DSMT4" ShapeID="_x0000_i1054" DrawAspect="Content" ObjectID="_1468075754" r:id="rId86">
            <o:LockedField>false</o:LockedField>
          </o:OLEObject>
        </w:object>
      </w:r>
      <w:r>
        <w:rPr>
          <w:rFonts w:ascii="宋体" w:hAnsi="宋体" w:eastAsia="宋体" w:cs="宋体"/>
          <w:color w:val="000000"/>
        </w:rPr>
        <w:br w:type="textWrapping"/>
      </w:r>
      <w:r>
        <w:object>
          <v:shape id="_x0000_i1055" o:spt="75" alt="学科网(www.zxxk.com)--教育资源门户，提供试卷、教案、课件、论文、素材以及各类教学资源下载，还有大量而丰富的教学相关资讯！" type="#_x0000_t75" style="height:33pt;width:57pt;" o:ole="t" filled="f" o:preferrelative="t" stroked="f" coordsize="21600,21600">
            <v:path/>
            <v:fill on="f" focussize="0,0"/>
            <v:stroke on="f" joinstyle="miter"/>
            <v:imagedata r:id="rId89" o:title="eqIdf9a96e84848bb1909556f1d1e56dcca8"/>
            <o:lock v:ext="edit" aspectratio="t"/>
            <w10:wrap type="none"/>
            <w10:anchorlock/>
          </v:shape>
          <o:OLEObject Type="Embed" ProgID="Equation.DSMT4" ShapeID="_x0000_i1055" DrawAspect="Content" ObjectID="_1468075755" r:id="rId88">
            <o:LockedField>false</o:LockedField>
          </o:OLEObject>
        </w:object>
      </w:r>
      <w:r>
        <w:rPr>
          <w:rFonts w:ascii="宋体" w:hAnsi="宋体" w:eastAsia="宋体" w:cs="宋体"/>
          <w:color w:val="000000"/>
        </w:rPr>
        <w:br w:type="textWrapping"/>
      </w:r>
      <w:r>
        <w:rPr>
          <w:rFonts w:ascii="Times New Roman" w:hAnsi="Times New Roman" w:eastAsia="Times New Roman" w:cs="Times New Roman"/>
          <w:color w:val="000000"/>
        </w:rPr>
        <w:br w:type="textWrapping"/>
      </w:r>
    </w:p>
    <w:p w14:paraId="40CA2A0F">
      <w:pPr>
        <w:spacing w:line="360" w:lineRule="auto"/>
        <w:jc w:val="left"/>
        <w:textAlignment w:val="center"/>
        <w:rPr>
          <w:color w:val="000000"/>
        </w:rPr>
      </w:pPr>
      <w:r>
        <w:rPr>
          <w:rFonts w:ascii="宋体" w:hAnsi="宋体" w:eastAsia="宋体" w:cs="宋体"/>
          <w:color w:val="000000"/>
        </w:rPr>
        <w:t>解得</w:t>
      </w:r>
      <w:r>
        <w:rPr>
          <w:rFonts w:ascii="Times New Roman" w:hAnsi="Times New Roman" w:eastAsia="Times New Roman" w:cs="Times New Roman"/>
          <w:i/>
          <w:color w:val="000000"/>
        </w:rPr>
        <w:t>x</w:t>
      </w:r>
      <w:r>
        <w:rPr>
          <w:rFonts w:ascii="Times New Roman" w:hAnsi="Times New Roman" w:eastAsia="Times New Roman" w:cs="Times New Roman"/>
          <w:color w:val="000000"/>
        </w:rPr>
        <w:t>=16g</w:t>
      </w:r>
    </w:p>
    <w:p w14:paraId="450AC7E4">
      <w:pPr>
        <w:spacing w:line="360" w:lineRule="auto"/>
        <w:jc w:val="left"/>
        <w:textAlignment w:val="center"/>
        <w:rPr>
          <w:color w:val="000000"/>
        </w:rPr>
      </w:pPr>
      <w:r>
        <w:rPr>
          <w:rFonts w:ascii="宋体" w:hAnsi="宋体" w:eastAsia="宋体" w:cs="宋体"/>
          <w:color w:val="000000"/>
        </w:rPr>
        <w:t>答：硫酸铜溶液中溶质的质量为</w:t>
      </w:r>
      <w:r>
        <w:rPr>
          <w:rFonts w:ascii="Times New Roman" w:hAnsi="Times New Roman" w:eastAsia="Times New Roman" w:cs="Times New Roman"/>
          <w:color w:val="000000"/>
        </w:rPr>
        <w:t>16g。</w:t>
      </w:r>
      <w:r>
        <w:rPr>
          <w:color w:val="000000"/>
        </w:rPr>
        <w:t xml:space="preserve">    </w:t>
      </w:r>
    </w:p>
    <w:p w14:paraId="0A15501B">
      <w:pPr>
        <w:spacing w:line="360" w:lineRule="auto"/>
        <w:jc w:val="left"/>
        <w:textAlignment w:val="center"/>
        <w:rPr>
          <w:color w:val="000000"/>
        </w:rPr>
      </w:pPr>
      <w:r>
        <w:rPr>
          <w:color w:val="000000"/>
        </w:rPr>
        <w:t>（3）解：设生成Na</w:t>
      </w:r>
      <w:r>
        <w:rPr>
          <w:color w:val="000000"/>
          <w:vertAlign w:val="subscript"/>
        </w:rPr>
        <w:t>2</w:t>
      </w:r>
      <w:r>
        <w:rPr>
          <w:color w:val="000000"/>
        </w:rPr>
        <w:t>SO</w:t>
      </w:r>
      <w:r>
        <w:rPr>
          <w:color w:val="000000"/>
          <w:vertAlign w:val="subscript"/>
        </w:rPr>
        <w:t>4</w:t>
      </w:r>
      <w:r>
        <w:rPr>
          <w:color w:val="000000"/>
        </w:rPr>
        <w:t>质量为</w:t>
      </w:r>
      <w:r>
        <w:rPr>
          <w:i/>
          <w:color w:val="000000"/>
        </w:rPr>
        <w:t>y</w:t>
      </w:r>
      <w:r>
        <w:rPr>
          <w:color w:val="000000"/>
        </w:rPr>
        <w:t>，则</w:t>
      </w:r>
      <w:r>
        <w:rPr>
          <w:color w:val="000000"/>
        </w:rPr>
        <w:br w:type="textWrapping"/>
      </w:r>
      <w:r>
        <w:object>
          <v:shape id="_x0000_i1056" o:spt="75" alt="学科网(www.zxxk.com)--教育资源门户，提供试卷、教案、课件、论文、素材以及各类教学资源下载，还有大量而丰富的教学相关资讯！" type="#_x0000_t75" style="height:54pt;width:257.25pt;" o:ole="t" filled="f" o:preferrelative="t" stroked="f" coordsize="21600,21600">
            <v:path/>
            <v:fill on="f" focussize="0,0"/>
            <v:stroke on="f" joinstyle="miter"/>
            <v:imagedata r:id="rId91" o:title="eqIdcabac071c6f64f9efd87fd9eed7197c1"/>
            <o:lock v:ext="edit" aspectratio="t"/>
            <w10:wrap type="none"/>
            <w10:anchorlock/>
          </v:shape>
          <o:OLEObject Type="Embed" ProgID="Equation.DSMT4" ShapeID="_x0000_i1056" DrawAspect="Content" ObjectID="_1468075756" r:id="rId90">
            <o:LockedField>false</o:LockedField>
          </o:OLEObject>
        </w:object>
      </w:r>
      <w:r>
        <w:rPr>
          <w:color w:val="000000"/>
        </w:rPr>
        <w:br w:type="textWrapping"/>
      </w:r>
      <w:r>
        <w:object>
          <v:shape id="_x0000_i1057" o:spt="75" alt="学科网(www.zxxk.com)--教育资源门户，提供试卷、教案、课件、论文、素材以及各类教学资源下载，还有大量而丰富的教学相关资讯！" type="#_x0000_t75" style="height:33pt;width:57pt;" o:ole="t" filled="f" o:preferrelative="t" stroked="f" coordsize="21600,21600">
            <v:path/>
            <v:fill on="f" focussize="0,0"/>
            <v:stroke on="f" joinstyle="miter"/>
            <v:imagedata r:id="rId93" o:title="eqIddd0f50669af4eb1a2653bc9df7266528"/>
            <o:lock v:ext="edit" aspectratio="t"/>
            <w10:wrap type="none"/>
            <w10:anchorlock/>
          </v:shape>
          <o:OLEObject Type="Embed" ProgID="Equation.DSMT4" ShapeID="_x0000_i1057" DrawAspect="Content" ObjectID="_1468075757" r:id="rId92">
            <o:LockedField>false</o:LockedField>
          </o:OLEObject>
        </w:object>
      </w:r>
      <w:r>
        <w:rPr>
          <w:color w:val="000000"/>
        </w:rPr>
        <w:br w:type="textWrapping"/>
      </w:r>
      <w:r>
        <w:rPr>
          <w:color w:val="000000"/>
        </w:rPr>
        <w:t>解得y=14.2g</w:t>
      </w:r>
      <w:r>
        <w:rPr>
          <w:color w:val="000000"/>
        </w:rPr>
        <w:br w:type="textWrapping"/>
      </w:r>
      <w:r>
        <w:rPr>
          <w:color w:val="000000"/>
        </w:rPr>
        <w:t>则所得不饱和溶液中溶质的质量分数为</w:t>
      </w:r>
      <w:r>
        <w:object>
          <v:shape id="_x0000_i1058" o:spt="75" alt="学科网(www.zxxk.com)--教育资源门户，提供试卷、教案、课件、论文、素材以及各类教学资源下载，还有大量而丰富的教学相关资讯！" type="#_x0000_t75" style="height:33pt;width:167.25pt;" o:ole="t" filled="f" o:preferrelative="t" stroked="f" coordsize="21600,21600">
            <v:path/>
            <v:fill on="f" focussize="0,0"/>
            <v:stroke on="f" joinstyle="miter"/>
            <v:imagedata r:id="rId95" o:title="eqId4a9e473c4c2710c4b867e72fcb890e36"/>
            <o:lock v:ext="edit" aspectratio="t"/>
            <w10:wrap type="none"/>
            <w10:anchorlock/>
          </v:shape>
          <o:OLEObject Type="Embed" ProgID="Equation.DSMT4" ShapeID="_x0000_i1058" DrawAspect="Content" ObjectID="_1468075758" r:id="rId94">
            <o:LockedField>false</o:LockedField>
          </o:OLEObject>
        </w:object>
      </w:r>
    </w:p>
    <w:p w14:paraId="421FB080">
      <w:pPr>
        <w:spacing w:line="360" w:lineRule="auto"/>
        <w:jc w:val="left"/>
        <w:textAlignment w:val="center"/>
        <w:rPr>
          <w:color w:val="000000"/>
        </w:rPr>
      </w:pPr>
      <w:r>
        <w:rPr>
          <w:rFonts w:ascii="宋体" w:hAnsi="宋体" w:eastAsia="宋体" w:cs="宋体"/>
          <w:color w:val="000000"/>
        </w:rPr>
        <w:t>答：</w:t>
      </w:r>
      <w:r>
        <w:rPr>
          <w:color w:val="000000"/>
        </w:rPr>
        <w:t>恰好完全反应，所得溶液质质量分数为5％。</w:t>
      </w:r>
    </w:p>
    <w:p w14:paraId="624CC360">
      <w:pPr>
        <w:spacing w:line="360" w:lineRule="auto"/>
        <w:textAlignment w:val="center"/>
        <w:rPr>
          <w:color w:val="000000"/>
        </w:rPr>
      </w:pPr>
      <w:r>
        <w:rPr>
          <w:color w:val="2E75B6"/>
        </w:rPr>
        <w:t>【解析】</w:t>
      </w:r>
    </w:p>
    <w:p w14:paraId="27A772D9">
      <w:pPr>
        <w:spacing w:line="360" w:lineRule="auto"/>
        <w:textAlignment w:val="center"/>
        <w:rPr>
          <w:color w:val="000000"/>
        </w:rPr>
      </w:pPr>
      <w:r>
        <w:rPr>
          <w:color w:val="000000"/>
        </w:rPr>
        <w:t>【小问1详解】</w:t>
      </w:r>
    </w:p>
    <w:p w14:paraId="27BD3419">
      <w:pPr>
        <w:spacing w:line="360" w:lineRule="auto"/>
        <w:jc w:val="left"/>
        <w:textAlignment w:val="center"/>
        <w:rPr>
          <w:color w:val="000000"/>
        </w:rPr>
      </w:pPr>
      <w:r>
        <w:rPr>
          <w:color w:val="000000"/>
        </w:rPr>
        <w:t>由图可知，恰好完全反应时，生成沉淀为9.8g。</w:t>
      </w:r>
    </w:p>
    <w:p w14:paraId="2EF891E5">
      <w:pPr>
        <w:spacing w:line="360" w:lineRule="auto"/>
        <w:jc w:val="left"/>
        <w:textAlignment w:val="center"/>
        <w:rPr>
          <w:color w:val="000000"/>
        </w:rPr>
      </w:pPr>
      <w:r>
        <w:rPr>
          <w:color w:val="000000"/>
        </w:rPr>
        <w:t>【小问2详解】</w:t>
      </w:r>
    </w:p>
    <w:p w14:paraId="027849D0">
      <w:pPr>
        <w:spacing w:line="360" w:lineRule="auto"/>
        <w:jc w:val="left"/>
        <w:textAlignment w:val="center"/>
        <w:rPr>
          <w:color w:val="000000"/>
        </w:rPr>
      </w:pPr>
      <w:r>
        <w:rPr>
          <w:color w:val="000000"/>
        </w:rPr>
        <w:t>见答案。</w:t>
      </w:r>
    </w:p>
    <w:p w14:paraId="120AF4F6">
      <w:pPr>
        <w:spacing w:line="360" w:lineRule="auto"/>
        <w:jc w:val="left"/>
        <w:textAlignment w:val="center"/>
        <w:rPr>
          <w:color w:val="000000"/>
        </w:rPr>
      </w:pPr>
      <w:r>
        <w:rPr>
          <w:color w:val="000000"/>
        </w:rPr>
        <w:t>【小问3详解】</w:t>
      </w:r>
    </w:p>
    <w:p w14:paraId="658B5DBA">
      <w:pPr>
        <w:spacing w:line="360" w:lineRule="auto"/>
        <w:jc w:val="left"/>
        <w:textAlignment w:val="center"/>
        <w:rPr>
          <w:color w:val="000000"/>
        </w:rPr>
      </w:pPr>
      <w:r>
        <w:rPr>
          <w:color w:val="000000"/>
        </w:rPr>
        <w:t>见答案。</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35B9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0817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1AAEE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57E55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5D30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B8CC8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A16923"/>
    <w:rsid w:val="0FC3298E"/>
    <w:rsid w:val="16FF4412"/>
    <w:rsid w:val="22087D3A"/>
    <w:rsid w:val="38274566"/>
    <w:rsid w:val="4C9A5CF1"/>
    <w:rsid w:val="74574C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7" Type="http://schemas.openxmlformats.org/officeDocument/2006/relationships/fontTable" Target="fontTable.xml"/><Relationship Id="rId96" Type="http://schemas.openxmlformats.org/officeDocument/2006/relationships/customXml" Target="../customXml/item1.xml"/><Relationship Id="rId95" Type="http://schemas.openxmlformats.org/officeDocument/2006/relationships/image" Target="media/image52.wmf"/><Relationship Id="rId94" Type="http://schemas.openxmlformats.org/officeDocument/2006/relationships/oleObject" Target="embeddings/oleObject34.bin"/><Relationship Id="rId93" Type="http://schemas.openxmlformats.org/officeDocument/2006/relationships/image" Target="media/image51.wmf"/><Relationship Id="rId92" Type="http://schemas.openxmlformats.org/officeDocument/2006/relationships/oleObject" Target="embeddings/oleObject33.bin"/><Relationship Id="rId91" Type="http://schemas.openxmlformats.org/officeDocument/2006/relationships/image" Target="media/image50.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49.wmf"/><Relationship Id="rId88" Type="http://schemas.openxmlformats.org/officeDocument/2006/relationships/oleObject" Target="embeddings/oleObject31.bin"/><Relationship Id="rId87" Type="http://schemas.openxmlformats.org/officeDocument/2006/relationships/image" Target="media/image48.wmf"/><Relationship Id="rId86" Type="http://schemas.openxmlformats.org/officeDocument/2006/relationships/oleObject" Target="embeddings/oleObject30.bin"/><Relationship Id="rId85" Type="http://schemas.openxmlformats.org/officeDocument/2006/relationships/image" Target="media/image47.wmf"/><Relationship Id="rId84" Type="http://schemas.openxmlformats.org/officeDocument/2006/relationships/image" Target="media/image46.png"/><Relationship Id="rId83" Type="http://schemas.openxmlformats.org/officeDocument/2006/relationships/image" Target="media/image45.wmf"/><Relationship Id="rId82" Type="http://schemas.openxmlformats.org/officeDocument/2006/relationships/oleObject" Target="embeddings/oleObject29.bin"/><Relationship Id="rId81" Type="http://schemas.openxmlformats.org/officeDocument/2006/relationships/image" Target="media/image44.wmf"/><Relationship Id="rId80" Type="http://schemas.openxmlformats.org/officeDocument/2006/relationships/oleObject" Target="embeddings/oleObject28.bin"/><Relationship Id="rId8" Type="http://schemas.openxmlformats.org/officeDocument/2006/relationships/footer" Target="footer3.xml"/><Relationship Id="rId79" Type="http://schemas.openxmlformats.org/officeDocument/2006/relationships/oleObject" Target="embeddings/oleObject27.bin"/><Relationship Id="rId78" Type="http://schemas.openxmlformats.org/officeDocument/2006/relationships/oleObject" Target="embeddings/oleObject26.bin"/><Relationship Id="rId77" Type="http://schemas.openxmlformats.org/officeDocument/2006/relationships/oleObject" Target="embeddings/oleObject25.bin"/><Relationship Id="rId76" Type="http://schemas.openxmlformats.org/officeDocument/2006/relationships/oleObject" Target="embeddings/oleObject24.bin"/><Relationship Id="rId75" Type="http://schemas.openxmlformats.org/officeDocument/2006/relationships/image" Target="media/image43.wmf"/><Relationship Id="rId74" Type="http://schemas.openxmlformats.org/officeDocument/2006/relationships/oleObject" Target="embeddings/oleObject23.bin"/><Relationship Id="rId73" Type="http://schemas.openxmlformats.org/officeDocument/2006/relationships/image" Target="media/image42.wmf"/><Relationship Id="rId72" Type="http://schemas.openxmlformats.org/officeDocument/2006/relationships/oleObject" Target="embeddings/oleObject22.bin"/><Relationship Id="rId71" Type="http://schemas.openxmlformats.org/officeDocument/2006/relationships/image" Target="media/image41.png"/><Relationship Id="rId70" Type="http://schemas.openxmlformats.org/officeDocument/2006/relationships/image" Target="media/image40.png"/><Relationship Id="rId7" Type="http://schemas.openxmlformats.org/officeDocument/2006/relationships/footer" Target="footer2.xml"/><Relationship Id="rId69" Type="http://schemas.openxmlformats.org/officeDocument/2006/relationships/image" Target="media/image39.png"/><Relationship Id="rId68" Type="http://schemas.openxmlformats.org/officeDocument/2006/relationships/image" Target="media/image38.wmf"/><Relationship Id="rId67" Type="http://schemas.openxmlformats.org/officeDocument/2006/relationships/oleObject" Target="embeddings/oleObject21.bin"/><Relationship Id="rId66" Type="http://schemas.openxmlformats.org/officeDocument/2006/relationships/image" Target="media/image37.png"/><Relationship Id="rId65" Type="http://schemas.openxmlformats.org/officeDocument/2006/relationships/oleObject" Target="embeddings/oleObject20.bin"/><Relationship Id="rId64" Type="http://schemas.openxmlformats.org/officeDocument/2006/relationships/oleObject" Target="embeddings/oleObject19.bin"/><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image" Target="media/image35.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png"/><Relationship Id="rId57" Type="http://schemas.openxmlformats.org/officeDocument/2006/relationships/oleObject" Target="embeddings/oleObject16.bin"/><Relationship Id="rId56" Type="http://schemas.openxmlformats.org/officeDocument/2006/relationships/image" Target="media/image32.wmf"/><Relationship Id="rId55" Type="http://schemas.openxmlformats.org/officeDocument/2006/relationships/oleObject" Target="embeddings/oleObject15.bin"/><Relationship Id="rId54" Type="http://schemas.openxmlformats.org/officeDocument/2006/relationships/image" Target="media/image31.wmf"/><Relationship Id="rId53" Type="http://schemas.openxmlformats.org/officeDocument/2006/relationships/oleObject" Target="embeddings/oleObject14.bin"/><Relationship Id="rId52" Type="http://schemas.openxmlformats.org/officeDocument/2006/relationships/image" Target="media/image30.wmf"/><Relationship Id="rId51" Type="http://schemas.openxmlformats.org/officeDocument/2006/relationships/oleObject" Target="embeddings/oleObject13.bin"/><Relationship Id="rId50" Type="http://schemas.openxmlformats.org/officeDocument/2006/relationships/image" Target="media/image29.png"/><Relationship Id="rId5" Type="http://schemas.openxmlformats.org/officeDocument/2006/relationships/header" Target="header3.xml"/><Relationship Id="rId49" Type="http://schemas.openxmlformats.org/officeDocument/2006/relationships/image" Target="media/image28.wmf"/><Relationship Id="rId48" Type="http://schemas.openxmlformats.org/officeDocument/2006/relationships/oleObject" Target="embeddings/oleObject12.bin"/><Relationship Id="rId47" Type="http://schemas.openxmlformats.org/officeDocument/2006/relationships/image" Target="media/image27.png"/><Relationship Id="rId46" Type="http://schemas.openxmlformats.org/officeDocument/2006/relationships/image" Target="media/image26.wmf"/><Relationship Id="rId45" Type="http://schemas.openxmlformats.org/officeDocument/2006/relationships/oleObject" Target="embeddings/oleObject11.bin"/><Relationship Id="rId44" Type="http://schemas.openxmlformats.org/officeDocument/2006/relationships/image" Target="media/image25.wmf"/><Relationship Id="rId43" Type="http://schemas.openxmlformats.org/officeDocument/2006/relationships/oleObject" Target="embeddings/oleObject10.bin"/><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png"/><Relationship Id="rId36" Type="http://schemas.openxmlformats.org/officeDocument/2006/relationships/oleObject" Target="embeddings/oleObject7.bin"/><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wmf"/><Relationship Id="rId24" Type="http://schemas.openxmlformats.org/officeDocument/2006/relationships/oleObject" Target="embeddings/oleObject1.bin"/><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11935</Words>
  <Characters>12923</Characters>
  <Lines>0</Lines>
  <Paragraphs>0</Paragraphs>
  <TotalTime>4</TotalTime>
  <ScaleCrop>false</ScaleCrop>
  <LinksUpToDate>false</LinksUpToDate>
  <CharactersWithSpaces>13399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2023-07-12T17:10:00Z</dcterms:created>
  <dc:creator>学科网试题生产平台</dc:creator>
  <dc:description>3278644033601536</dc:description>
  <cp:lastModifiedBy>上帝掷骰子吗</cp:lastModifiedBy>
  <dcterms:modified xsi:type="dcterms:W3CDTF">2024-07-20T09:07:54Z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C30CC7BB9E464F14948EE09C2D7E9B86_12</vt:lpwstr>
  </property>
</Properties>
</file>