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4DCA3A">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10845800</wp:posOffset>
            </wp:positionH>
            <wp:positionV relativeFrom="topMargin">
              <wp:posOffset>10668000</wp:posOffset>
            </wp:positionV>
            <wp:extent cx="431800" cy="279400"/>
            <wp:effectExtent l="0" t="0" r="6350" b="6350"/>
            <wp:wrapNone/>
            <wp:docPr id="100063" name="图片 100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pic:cNvPicPr>
                      <a:picLocks noChangeAspect="1"/>
                    </pic:cNvPicPr>
                  </pic:nvPicPr>
                  <pic:blipFill>
                    <a:blip r:embed="rId10"/>
                    <a:stretch>
                      <a:fillRect/>
                    </a:stretch>
                  </pic:blipFill>
                  <pic:spPr>
                    <a:xfrm>
                      <a:off x="0" y="0"/>
                      <a:ext cx="431800" cy="279400"/>
                    </a:xfrm>
                    <a:prstGeom prst="rect">
                      <a:avLst/>
                    </a:prstGeom>
                  </pic:spPr>
                </pic:pic>
              </a:graphicData>
            </a:graphic>
          </wp:anchor>
        </w:drawing>
      </w:r>
      <w:r>
        <w:rPr>
          <w:rFonts w:ascii="宋体" w:hAnsi="宋体" w:eastAsia="宋体" w:cs="宋体"/>
          <w:b/>
          <w:color w:val="auto"/>
          <w:sz w:val="32"/>
        </w:rPr>
        <w:t>滨州市二</w:t>
      </w:r>
      <w:r>
        <w:rPr>
          <w:rFonts w:ascii="Times New Roman" w:hAnsi="Times New Roman" w:eastAsia="Times New Roman" w:cs="Times New Roman"/>
          <w:b/>
          <w:color w:val="auto"/>
          <w:sz w:val="32"/>
        </w:rPr>
        <w:t>○</w:t>
      </w:r>
      <w:r>
        <w:rPr>
          <w:rFonts w:ascii="宋体" w:hAnsi="宋体" w:eastAsia="宋体" w:cs="宋体"/>
          <w:b/>
          <w:color w:val="auto"/>
          <w:sz w:val="32"/>
        </w:rPr>
        <w:t>二三年初中学业水平考试</w:t>
      </w:r>
    </w:p>
    <w:p w14:paraId="5ADDCED0">
      <w:pPr>
        <w:spacing w:line="360" w:lineRule="auto"/>
        <w:jc w:val="center"/>
      </w:pPr>
      <w:r>
        <w:rPr>
          <w:rFonts w:ascii="宋体" w:hAnsi="宋体" w:eastAsia="宋体" w:cs="宋体"/>
          <w:b/>
          <w:color w:val="auto"/>
          <w:sz w:val="32"/>
        </w:rPr>
        <w:t>化学试题</w:t>
      </w:r>
    </w:p>
    <w:p w14:paraId="2581532C">
      <w:pPr>
        <w:spacing w:line="360"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 1  C 12  N 14  O 16  Al 27  Cl 35.5  Fe 56  Cu 64  Ag 108</w:t>
      </w:r>
    </w:p>
    <w:p w14:paraId="30B3C4B6">
      <w:pPr>
        <w:spacing w:line="360" w:lineRule="auto"/>
        <w:jc w:val="left"/>
      </w:pPr>
      <w:r>
        <w:rPr>
          <w:rFonts w:ascii="宋体" w:hAnsi="宋体" w:eastAsia="宋体" w:cs="宋体"/>
          <w:b/>
          <w:color w:val="auto"/>
          <w:sz w:val="24"/>
        </w:rPr>
        <w:t>一、选择题</w:t>
      </w:r>
      <w:r>
        <w:rPr>
          <w:rFonts w:ascii="Times New Roman" w:hAnsi="Times New Roman" w:eastAsia="Times New Roman" w:cs="Times New Roman"/>
          <w:b/>
          <w:color w:val="auto"/>
          <w:sz w:val="24"/>
        </w:rPr>
        <w:t>(</w:t>
      </w:r>
      <w:r>
        <w:rPr>
          <w:rFonts w:ascii="宋体" w:hAnsi="宋体" w:eastAsia="宋体" w:cs="宋体"/>
          <w:b/>
          <w:color w:val="auto"/>
          <w:sz w:val="24"/>
        </w:rPr>
        <w:t>本大题包括</w:t>
      </w:r>
      <w:r>
        <w:rPr>
          <w:rFonts w:ascii="Times New Roman" w:hAnsi="Times New Roman" w:eastAsia="Times New Roman" w:cs="Times New Roman"/>
          <w:b/>
          <w:color w:val="auto"/>
          <w:sz w:val="24"/>
        </w:rPr>
        <w:t>16</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48</w:t>
      </w:r>
      <w:r>
        <w:rPr>
          <w:rFonts w:ascii="宋体" w:hAnsi="宋体" w:eastAsia="宋体" w:cs="宋体"/>
          <w:b/>
          <w:color w:val="auto"/>
          <w:sz w:val="24"/>
        </w:rPr>
        <w:t>分。每小题只有一个选项符合题意。</w:t>
      </w:r>
      <w:r>
        <w:rPr>
          <w:rFonts w:ascii="Times New Roman" w:hAnsi="Times New Roman" w:eastAsia="Times New Roman" w:cs="Times New Roman"/>
          <w:b/>
          <w:color w:val="auto"/>
          <w:sz w:val="24"/>
        </w:rPr>
        <w:t>)</w:t>
      </w:r>
    </w:p>
    <w:p w14:paraId="3F505BD4">
      <w:pPr>
        <w:spacing w:line="360" w:lineRule="auto"/>
        <w:jc w:val="left"/>
      </w:pPr>
      <w:r>
        <w:rPr>
          <w:color w:val="auto"/>
        </w:rPr>
        <w:t xml:space="preserve">1. </w:t>
      </w:r>
      <w:r>
        <w:rPr>
          <w:rFonts w:ascii="宋体" w:hAnsi="宋体" w:eastAsia="宋体" w:cs="宋体"/>
          <w:color w:val="auto"/>
        </w:rPr>
        <w:t>诗歌是中华文明皇冠上的璀璨明珠。下列诗句与化学变化有关的是</w:t>
      </w:r>
    </w:p>
    <w:p w14:paraId="33CEB1ED">
      <w:pPr>
        <w:spacing w:line="360" w:lineRule="auto"/>
        <w:jc w:val="left"/>
        <w:textAlignment w:val="center"/>
        <w:rPr>
          <w:color w:val="auto"/>
        </w:rPr>
      </w:pPr>
      <w:r>
        <w:t xml:space="preserve">A. </w:t>
      </w:r>
      <w:r>
        <w:rPr>
          <w:rFonts w:ascii="宋体" w:hAnsi="宋体" w:eastAsia="宋体" w:cs="宋体"/>
          <w:color w:val="auto"/>
        </w:rPr>
        <w:t>千锤万凿出深山，烈火焚烧若等闲</w:t>
      </w:r>
      <w:r>
        <w:rPr>
          <w:rFonts w:ascii="Times New Roman" w:hAnsi="Times New Roman" w:eastAsia="Times New Roman" w:cs="Times New Roman"/>
          <w:color w:val="auto"/>
        </w:rPr>
        <w:t xml:space="preserve">    </w:t>
      </w:r>
      <w:r>
        <w:rPr>
          <w:rFonts w:ascii="宋体" w:hAnsi="宋体" w:eastAsia="宋体" w:cs="宋体"/>
          <w:color w:val="auto"/>
        </w:rPr>
        <w:t>《石灰吟》</w:t>
      </w:r>
    </w:p>
    <w:p w14:paraId="60563EE8">
      <w:pPr>
        <w:spacing w:line="360" w:lineRule="auto"/>
        <w:jc w:val="left"/>
        <w:textAlignment w:val="center"/>
        <w:rPr>
          <w:color w:val="auto"/>
        </w:rPr>
      </w:pPr>
      <w:r>
        <w:t xml:space="preserve">B. </w:t>
      </w:r>
      <w:r>
        <w:rPr>
          <w:rFonts w:ascii="宋体" w:hAnsi="宋体" w:eastAsia="宋体" w:cs="宋体"/>
          <w:color w:val="auto"/>
        </w:rPr>
        <w:t>欲渡黄河冰塞川，将登太行雪满山</w:t>
      </w:r>
      <w:r>
        <w:rPr>
          <w:rFonts w:ascii="Times New Roman" w:hAnsi="Times New Roman" w:eastAsia="Times New Roman" w:cs="Times New Roman"/>
          <w:color w:val="auto"/>
        </w:rPr>
        <w:t xml:space="preserve">    </w:t>
      </w:r>
      <w:r>
        <w:rPr>
          <w:rFonts w:ascii="宋体" w:hAnsi="宋体" w:eastAsia="宋体" w:cs="宋体"/>
          <w:color w:val="auto"/>
        </w:rPr>
        <w:t>《行路难》</w:t>
      </w:r>
    </w:p>
    <w:p w14:paraId="22ACD529">
      <w:pPr>
        <w:spacing w:line="360" w:lineRule="auto"/>
        <w:jc w:val="left"/>
        <w:textAlignment w:val="center"/>
        <w:rPr>
          <w:color w:val="auto"/>
        </w:rPr>
      </w:pPr>
      <w:r>
        <w:t xml:space="preserve">C. </w:t>
      </w:r>
      <w:r>
        <w:rPr>
          <w:rFonts w:ascii="宋体" w:hAnsi="宋体" w:eastAsia="宋体" w:cs="宋体"/>
          <w:color w:val="auto"/>
        </w:rPr>
        <w:t>飞流直下三千尺，疑是银河落九天</w:t>
      </w:r>
      <w:r>
        <w:rPr>
          <w:rFonts w:ascii="Times New Roman" w:hAnsi="Times New Roman" w:eastAsia="Times New Roman" w:cs="Times New Roman"/>
          <w:color w:val="auto"/>
        </w:rPr>
        <w:t xml:space="preserve">    </w:t>
      </w:r>
      <w:r>
        <w:rPr>
          <w:rFonts w:ascii="宋体" w:hAnsi="宋体" w:eastAsia="宋体" w:cs="宋体"/>
          <w:color w:val="auto"/>
        </w:rPr>
        <w:t>《望庐山瀑布》</w:t>
      </w:r>
    </w:p>
    <w:p w14:paraId="4747E5C4">
      <w:pPr>
        <w:spacing w:line="360" w:lineRule="auto"/>
        <w:jc w:val="left"/>
        <w:textAlignment w:val="center"/>
        <w:rPr>
          <w:color w:val="000000"/>
        </w:rPr>
      </w:pPr>
      <w:r>
        <w:t xml:space="preserve">D. </w:t>
      </w:r>
      <w:r>
        <w:rPr>
          <w:rFonts w:ascii="宋体" w:hAnsi="宋体" w:eastAsia="宋体" w:cs="宋体"/>
          <w:color w:val="auto"/>
        </w:rPr>
        <w:t>八月秋高风怒号，卷我屋上三重茅</w:t>
      </w:r>
      <w:r>
        <w:rPr>
          <w:rFonts w:ascii="Times New Roman" w:hAnsi="Times New Roman" w:eastAsia="Times New Roman" w:cs="Times New Roman"/>
          <w:color w:val="auto"/>
        </w:rPr>
        <w:t xml:space="preserve">    </w:t>
      </w:r>
      <w:r>
        <w:rPr>
          <w:rFonts w:ascii="宋体" w:hAnsi="宋体" w:eastAsia="宋体" w:cs="宋体"/>
          <w:color w:val="auto"/>
        </w:rPr>
        <w:t>《茅屋为秋风所破歌》</w:t>
      </w:r>
    </w:p>
    <w:p w14:paraId="327CF2F4">
      <w:pPr>
        <w:spacing w:line="360" w:lineRule="auto"/>
        <w:textAlignment w:val="center"/>
        <w:rPr>
          <w:color w:val="000000"/>
        </w:rPr>
      </w:pPr>
      <w:r>
        <w:rPr>
          <w:color w:val="2E75B6"/>
        </w:rPr>
        <w:t>【答案】</w:t>
      </w:r>
      <w:r>
        <w:rPr>
          <w:color w:val="000000"/>
        </w:rPr>
        <w:t>A</w:t>
      </w:r>
    </w:p>
    <w:p w14:paraId="159716AE">
      <w:pPr>
        <w:spacing w:line="360" w:lineRule="auto"/>
        <w:textAlignment w:val="center"/>
        <w:rPr>
          <w:color w:val="000000"/>
        </w:rPr>
      </w:pPr>
      <w:r>
        <w:rPr>
          <w:color w:val="2E75B6"/>
        </w:rPr>
        <w:t>【解析】</w:t>
      </w:r>
    </w:p>
    <w:p w14:paraId="29C0E3E5">
      <w:pPr>
        <w:spacing w:line="360" w:lineRule="auto"/>
        <w:jc w:val="left"/>
        <w:textAlignment w:val="center"/>
        <w:rPr>
          <w:color w:val="000000"/>
        </w:rPr>
      </w:pPr>
      <w:r>
        <w:rPr>
          <w:color w:val="000000"/>
        </w:rPr>
        <w:t>【详解】A、千锤万凿出深山，烈火焚烧若等闲 ，煅烧石灰石，有二氧化碳等新物质生成，属于化学变化；</w:t>
      </w:r>
    </w:p>
    <w:p w14:paraId="369FC1E0">
      <w:pPr>
        <w:spacing w:line="360" w:lineRule="auto"/>
        <w:jc w:val="left"/>
        <w:textAlignment w:val="center"/>
        <w:rPr>
          <w:color w:val="000000"/>
        </w:rPr>
      </w:pPr>
      <w:r>
        <w:rPr>
          <w:color w:val="000000"/>
        </w:rPr>
        <w:t>B、欲渡黄河冰塞川，将登太行雪满山，结冰、下雪，只是水的状态的改变，无新物质生成，属于物理变化；</w:t>
      </w:r>
    </w:p>
    <w:p w14:paraId="6DC13005">
      <w:pPr>
        <w:spacing w:line="360" w:lineRule="auto"/>
        <w:jc w:val="left"/>
        <w:textAlignment w:val="center"/>
        <w:rPr>
          <w:color w:val="000000"/>
        </w:rPr>
      </w:pPr>
      <w:r>
        <w:rPr>
          <w:color w:val="000000"/>
        </w:rPr>
        <w:t>C、飞流直下三千尺，疑是银河落九天，描写</w:t>
      </w:r>
      <w:r>
        <w:rPr>
          <w:color w:val="000000"/>
          <w:position w:val="0"/>
        </w:rPr>
        <w:drawing>
          <wp:inline distT="0" distB="0" distL="114300" distR="114300">
            <wp:extent cx="133350" cy="177800"/>
            <wp:effectExtent l="0" t="0" r="0" b="13335"/>
            <wp:docPr id="687964815" name="图片 687964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964815" name="图片 6879648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是瀑布，无新物质生成，属于物理变化；</w:t>
      </w:r>
    </w:p>
    <w:p w14:paraId="5825D5BD">
      <w:pPr>
        <w:spacing w:line="360" w:lineRule="auto"/>
        <w:jc w:val="left"/>
        <w:textAlignment w:val="center"/>
        <w:rPr>
          <w:color w:val="000000"/>
        </w:rPr>
      </w:pPr>
      <w:r>
        <w:rPr>
          <w:color w:val="000000"/>
        </w:rPr>
        <w:t>D、八月秋高风怒号，卷我屋上三重茅 ，狂风怒号，卷走茅草，无新物质生成，属于物理变化。</w:t>
      </w:r>
    </w:p>
    <w:p w14:paraId="4811EAC8">
      <w:pPr>
        <w:spacing w:line="360" w:lineRule="auto"/>
        <w:jc w:val="left"/>
        <w:textAlignment w:val="center"/>
        <w:rPr>
          <w:color w:val="000000"/>
        </w:rPr>
      </w:pPr>
      <w:r>
        <w:rPr>
          <w:color w:val="000000"/>
        </w:rPr>
        <w:t>故选A。</w:t>
      </w:r>
    </w:p>
    <w:p w14:paraId="774DC4B0">
      <w:pPr>
        <w:spacing w:line="360" w:lineRule="auto"/>
        <w:jc w:val="left"/>
        <w:textAlignment w:val="center"/>
        <w:rPr>
          <w:color w:val="000000"/>
        </w:rPr>
      </w:pPr>
      <w:r>
        <w:rPr>
          <w:color w:val="000000"/>
        </w:rPr>
        <w:t xml:space="preserve">2. </w:t>
      </w:r>
      <w:r>
        <w:rPr>
          <w:rFonts w:ascii="宋体" w:hAnsi="宋体" w:eastAsia="宋体" w:cs="宋体"/>
          <w:color w:val="000000"/>
        </w:rPr>
        <w:t>下面是四位同学在小组学习群中的交流记录，其中错误的是</w:t>
      </w:r>
    </w:p>
    <w:p w14:paraId="55DE043D">
      <w:pPr>
        <w:spacing w:line="360" w:lineRule="auto"/>
        <w:jc w:val="left"/>
        <w:textAlignment w:val="center"/>
        <w:rPr>
          <w:color w:val="000000"/>
        </w:rPr>
      </w:pPr>
      <w:r>
        <w:rPr>
          <w:color w:val="000000"/>
        </w:rPr>
        <w:t xml:space="preserve">A. </w:t>
      </w:r>
      <w:r>
        <w:rPr>
          <w:rFonts w:ascii="宋体" w:hAnsi="宋体" w:eastAsia="宋体" w:cs="宋体"/>
          <w:color w:val="000000"/>
        </w:rPr>
        <w:t>小云：硝酸铵溶于水后，溶液温度降低</w:t>
      </w:r>
    </w:p>
    <w:p w14:paraId="6E49B7F1">
      <w:pPr>
        <w:spacing w:line="360" w:lineRule="auto"/>
        <w:jc w:val="left"/>
        <w:textAlignment w:val="center"/>
        <w:rPr>
          <w:color w:val="000000"/>
        </w:rPr>
      </w:pPr>
      <w:r>
        <w:rPr>
          <w:color w:val="000000"/>
        </w:rPr>
        <w:t xml:space="preserve">B. </w:t>
      </w:r>
      <w:r>
        <w:rPr>
          <w:rFonts w:ascii="宋体" w:hAnsi="宋体" w:eastAsia="宋体" w:cs="宋体"/>
          <w:color w:val="000000"/>
        </w:rPr>
        <w:t>小丁：饱和溶液的溶质质量分数不一定大于不饱和溶液的溶质质量分数</w:t>
      </w:r>
    </w:p>
    <w:p w14:paraId="1D2C737A">
      <w:pPr>
        <w:spacing w:line="360" w:lineRule="auto"/>
        <w:jc w:val="left"/>
        <w:textAlignment w:val="center"/>
        <w:rPr>
          <w:color w:val="000000"/>
        </w:rPr>
      </w:pPr>
      <w:r>
        <w:rPr>
          <w:color w:val="000000"/>
        </w:rPr>
        <w:t xml:space="preserve">C. </w:t>
      </w:r>
      <w:r>
        <w:rPr>
          <w:rFonts w:ascii="宋体" w:hAnsi="宋体" w:eastAsia="宋体" w:cs="宋体"/>
          <w:color w:val="000000"/>
        </w:rPr>
        <w:t>小丽：具有均一性、稳定性</w:t>
      </w:r>
      <w:r>
        <w:rPr>
          <w:rFonts w:ascii="宋体" w:hAnsi="宋体" w:eastAsia="宋体" w:cs="宋体"/>
          <w:color w:val="000000"/>
          <w:position w:val="0"/>
        </w:rPr>
        <w:drawing>
          <wp:inline distT="0" distB="0" distL="114300" distR="114300">
            <wp:extent cx="133350" cy="177800"/>
            <wp:effectExtent l="0" t="0" r="0" b="13335"/>
            <wp:docPr id="687964817" name="图片 687964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964817" name="图片 6879648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液体一定是溶液</w:t>
      </w:r>
    </w:p>
    <w:p w14:paraId="51300E24">
      <w:pPr>
        <w:spacing w:line="360" w:lineRule="auto"/>
        <w:jc w:val="left"/>
        <w:textAlignment w:val="center"/>
        <w:rPr>
          <w:color w:val="000000"/>
        </w:rPr>
      </w:pPr>
      <w:r>
        <w:rPr>
          <w:color w:val="000000"/>
        </w:rPr>
        <w:t xml:space="preserve">D. </w:t>
      </w:r>
      <w:r>
        <w:rPr>
          <w:rFonts w:ascii="宋体" w:hAnsi="宋体" w:eastAsia="宋体" w:cs="宋体"/>
          <w:color w:val="000000"/>
        </w:rPr>
        <w:t>小凯：利用洗洁精的乳化作用，可洗去餐具上的油污</w:t>
      </w:r>
    </w:p>
    <w:p w14:paraId="32BFFC72">
      <w:pPr>
        <w:spacing w:line="360" w:lineRule="auto"/>
        <w:textAlignment w:val="center"/>
        <w:rPr>
          <w:color w:val="000000"/>
        </w:rPr>
      </w:pPr>
      <w:r>
        <w:rPr>
          <w:color w:val="2E75B6"/>
        </w:rPr>
        <w:t>【答案】</w:t>
      </w:r>
      <w:r>
        <w:rPr>
          <w:color w:val="000000"/>
        </w:rPr>
        <w:t>C</w:t>
      </w:r>
    </w:p>
    <w:p w14:paraId="277BBA24">
      <w:pPr>
        <w:spacing w:line="360" w:lineRule="auto"/>
        <w:textAlignment w:val="center"/>
        <w:rPr>
          <w:color w:val="000000"/>
        </w:rPr>
      </w:pPr>
      <w:r>
        <w:rPr>
          <w:color w:val="2E75B6"/>
        </w:rPr>
        <w:t>【解析】</w:t>
      </w:r>
    </w:p>
    <w:p w14:paraId="6FB00DEE">
      <w:pPr>
        <w:spacing w:line="360" w:lineRule="auto"/>
        <w:jc w:val="left"/>
        <w:textAlignment w:val="center"/>
        <w:rPr>
          <w:color w:val="000000"/>
        </w:rPr>
      </w:pPr>
      <w:r>
        <w:rPr>
          <w:color w:val="000000"/>
        </w:rPr>
        <w:t>【详解】A、硝酸铵溶于水吸热，导致溶液温度降低，故A正确；</w:t>
      </w:r>
    </w:p>
    <w:p w14:paraId="57C564A4">
      <w:pPr>
        <w:spacing w:line="360" w:lineRule="auto"/>
        <w:jc w:val="left"/>
        <w:textAlignment w:val="center"/>
        <w:rPr>
          <w:color w:val="000000"/>
        </w:rPr>
      </w:pPr>
      <w:r>
        <w:rPr>
          <w:color w:val="000000"/>
        </w:rPr>
        <w:t>B、 饱和溶液的溶质质量分数不一定大于不饱和溶液的溶质质量分数，因为温度和溶质都不确定，故B正确；</w:t>
      </w:r>
    </w:p>
    <w:p w14:paraId="0584B83B">
      <w:pPr>
        <w:spacing w:line="360" w:lineRule="auto"/>
        <w:jc w:val="left"/>
        <w:textAlignment w:val="center"/>
        <w:rPr>
          <w:color w:val="000000"/>
        </w:rPr>
      </w:pPr>
      <w:r>
        <w:rPr>
          <w:color w:val="000000"/>
        </w:rPr>
        <w:t>C、具有均一性、稳定性的液体不一定是溶液，例如水，故C错误；</w:t>
      </w:r>
    </w:p>
    <w:p w14:paraId="4DC33698">
      <w:pPr>
        <w:spacing w:line="360" w:lineRule="auto"/>
        <w:jc w:val="left"/>
        <w:textAlignment w:val="center"/>
        <w:rPr>
          <w:color w:val="000000"/>
        </w:rPr>
      </w:pPr>
      <w:r>
        <w:rPr>
          <w:color w:val="000000"/>
        </w:rPr>
        <w:t>D、洗洁精具有乳化作用，可除去餐具上</w:t>
      </w:r>
      <w:r>
        <w:rPr>
          <w:color w:val="000000"/>
          <w:position w:val="0"/>
        </w:rPr>
        <w:drawing>
          <wp:inline distT="0" distB="0" distL="114300" distR="114300">
            <wp:extent cx="133350" cy="177800"/>
            <wp:effectExtent l="0" t="0" r="0" b="13335"/>
            <wp:docPr id="687964813" name="图片 687964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964813" name="图片 6879648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油污，故D正确。</w:t>
      </w:r>
    </w:p>
    <w:p w14:paraId="0BDD1669">
      <w:pPr>
        <w:spacing w:line="360" w:lineRule="auto"/>
        <w:jc w:val="left"/>
        <w:textAlignment w:val="center"/>
        <w:rPr>
          <w:color w:val="000000"/>
        </w:rPr>
      </w:pPr>
      <w:r>
        <w:rPr>
          <w:color w:val="000000"/>
        </w:rPr>
        <w:t>故选C。</w:t>
      </w:r>
    </w:p>
    <w:p w14:paraId="3FF64506">
      <w:pPr>
        <w:spacing w:line="360" w:lineRule="auto"/>
        <w:jc w:val="left"/>
        <w:textAlignment w:val="center"/>
        <w:rPr>
          <w:color w:val="000000"/>
        </w:rPr>
      </w:pPr>
      <w:r>
        <w:rPr>
          <w:color w:val="000000"/>
        </w:rPr>
        <w:t xml:space="preserve">3. </w:t>
      </w:r>
      <w:r>
        <w:rPr>
          <w:rFonts w:ascii="宋体" w:hAnsi="宋体" w:eastAsia="宋体" w:cs="宋体"/>
          <w:color w:val="000000"/>
        </w:rPr>
        <w:t>绿水青山就是金山银山。保护环境，共同维护我们的家园</w:t>
      </w:r>
      <w:r>
        <w:rPr>
          <w:rFonts w:ascii="Times New Roman" w:hAnsi="Times New Roman" w:eastAsia="Times New Roman" w:cs="Times New Roman"/>
          <w:color w:val="000000"/>
        </w:rPr>
        <w:t>—</w:t>
      </w:r>
      <w:r>
        <w:rPr>
          <w:rFonts w:ascii="宋体" w:hAnsi="宋体" w:eastAsia="宋体" w:cs="宋体"/>
          <w:color w:val="000000"/>
        </w:rPr>
        <w:t>美丽滨州，是每一个滨州人的责任。下列做法不利于保护环境的是</w:t>
      </w:r>
    </w:p>
    <w:p w14:paraId="2C166306">
      <w:pPr>
        <w:spacing w:line="360" w:lineRule="auto"/>
        <w:jc w:val="left"/>
        <w:textAlignment w:val="center"/>
        <w:rPr>
          <w:color w:val="000000"/>
        </w:rPr>
      </w:pPr>
      <w:r>
        <w:rPr>
          <w:color w:val="000000"/>
        </w:rPr>
        <w:t>A. 垃圾分类处理</w:t>
      </w:r>
    </w:p>
    <w:p w14:paraId="154D2DF8">
      <w:pPr>
        <w:spacing w:line="360" w:lineRule="auto"/>
        <w:jc w:val="left"/>
        <w:textAlignment w:val="center"/>
        <w:rPr>
          <w:color w:val="000000"/>
        </w:rPr>
      </w:pPr>
      <w:r>
        <w:rPr>
          <w:color w:val="000000"/>
        </w:rPr>
        <w:t>B. 使用清洁能源</w:t>
      </w:r>
    </w:p>
    <w:p w14:paraId="44BFE958">
      <w:pPr>
        <w:spacing w:line="360" w:lineRule="auto"/>
        <w:jc w:val="left"/>
        <w:textAlignment w:val="center"/>
        <w:rPr>
          <w:color w:val="000000"/>
        </w:rPr>
      </w:pPr>
      <w:r>
        <w:rPr>
          <w:color w:val="000000"/>
        </w:rPr>
        <w:t>C. 积极植树造林</w:t>
      </w:r>
    </w:p>
    <w:p w14:paraId="104F40F3">
      <w:pPr>
        <w:spacing w:line="360" w:lineRule="auto"/>
        <w:jc w:val="left"/>
        <w:textAlignment w:val="center"/>
        <w:rPr>
          <w:color w:val="000000"/>
        </w:rPr>
      </w:pPr>
      <w:r>
        <w:rPr>
          <w:color w:val="000000"/>
        </w:rPr>
        <w:t>D. 深埋废旧电池</w:t>
      </w:r>
    </w:p>
    <w:p w14:paraId="74166448">
      <w:pPr>
        <w:spacing w:line="360" w:lineRule="auto"/>
        <w:textAlignment w:val="center"/>
        <w:rPr>
          <w:color w:val="000000"/>
        </w:rPr>
      </w:pPr>
      <w:r>
        <w:rPr>
          <w:color w:val="2E75B6"/>
        </w:rPr>
        <w:t>【答案】</w:t>
      </w:r>
      <w:r>
        <w:rPr>
          <w:color w:val="000000"/>
        </w:rPr>
        <w:t>D</w:t>
      </w:r>
    </w:p>
    <w:p w14:paraId="264F902B">
      <w:pPr>
        <w:spacing w:line="360" w:lineRule="auto"/>
        <w:textAlignment w:val="center"/>
        <w:rPr>
          <w:color w:val="000000"/>
        </w:rPr>
      </w:pPr>
      <w:r>
        <w:rPr>
          <w:color w:val="2E75B6"/>
        </w:rPr>
        <w:t>【解析】</w:t>
      </w:r>
    </w:p>
    <w:p w14:paraId="568BED02">
      <w:pPr>
        <w:spacing w:line="360" w:lineRule="auto"/>
        <w:jc w:val="left"/>
        <w:textAlignment w:val="center"/>
        <w:rPr>
          <w:color w:val="000000"/>
        </w:rPr>
      </w:pPr>
      <w:r>
        <w:rPr>
          <w:color w:val="000000"/>
        </w:rPr>
        <w:t>【详解】A、垃圾分类处理，可以实现资源的有效利用，减少污染物的排放，保护环境，不符合题意；</w:t>
      </w:r>
    </w:p>
    <w:p w14:paraId="17A1F68E">
      <w:pPr>
        <w:spacing w:line="360" w:lineRule="auto"/>
        <w:jc w:val="left"/>
        <w:textAlignment w:val="center"/>
        <w:rPr>
          <w:color w:val="000000"/>
        </w:rPr>
      </w:pPr>
      <w:r>
        <w:rPr>
          <w:color w:val="000000"/>
        </w:rPr>
        <w:t>B、使用清洁能源，可以减少化石燃料的使用，减少污染物的排放，保护环境，不符合题意；</w:t>
      </w:r>
    </w:p>
    <w:p w14:paraId="4438C455">
      <w:pPr>
        <w:spacing w:line="360" w:lineRule="auto"/>
        <w:jc w:val="left"/>
        <w:textAlignment w:val="center"/>
        <w:rPr>
          <w:color w:val="000000"/>
        </w:rPr>
      </w:pPr>
      <w:r>
        <w:rPr>
          <w:color w:val="000000"/>
        </w:rPr>
        <w:t>C、积极植树造林，可以改善空气质量，保护环境，不符合题意；</w:t>
      </w:r>
    </w:p>
    <w:p w14:paraId="04F247BD">
      <w:pPr>
        <w:spacing w:line="360" w:lineRule="auto"/>
        <w:jc w:val="left"/>
        <w:textAlignment w:val="center"/>
        <w:rPr>
          <w:color w:val="000000"/>
        </w:rPr>
      </w:pPr>
      <w:r>
        <w:rPr>
          <w:color w:val="000000"/>
        </w:rPr>
        <w:t>D、深埋废旧电池，废旧电池中的重金属会污染水源和土壤，符合题意。</w:t>
      </w:r>
    </w:p>
    <w:p w14:paraId="5A26ED03">
      <w:pPr>
        <w:spacing w:line="360" w:lineRule="auto"/>
        <w:jc w:val="left"/>
        <w:textAlignment w:val="center"/>
        <w:rPr>
          <w:color w:val="000000"/>
        </w:rPr>
      </w:pPr>
      <w:r>
        <w:rPr>
          <w:color w:val="000000"/>
        </w:rPr>
        <w:t>故选D。</w:t>
      </w:r>
    </w:p>
    <w:p w14:paraId="03BAE58A">
      <w:pPr>
        <w:spacing w:line="360" w:lineRule="auto"/>
        <w:jc w:val="left"/>
        <w:textAlignment w:val="center"/>
        <w:rPr>
          <w:color w:val="000000"/>
        </w:rPr>
      </w:pPr>
      <w:r>
        <w:rPr>
          <w:color w:val="000000"/>
        </w:rPr>
        <w:t xml:space="preserve">4. </w:t>
      </w:r>
      <w:r>
        <w:rPr>
          <w:rFonts w:ascii="宋体" w:hAnsi="宋体" w:eastAsia="宋体" w:cs="宋体"/>
          <w:color w:val="000000"/>
        </w:rPr>
        <w:t>小亮在实验室配制一定溶质质量分数的氯化钠溶液，他的错误操作是</w:t>
      </w:r>
    </w:p>
    <w:p w14:paraId="530DEA02">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571500" cy="7334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71500" cy="733425"/>
                    </a:xfrm>
                    <a:prstGeom prst="rect">
                      <a:avLst/>
                    </a:prstGeom>
                  </pic:spPr>
                </pic:pic>
              </a:graphicData>
            </a:graphic>
          </wp:inline>
        </w:drawing>
      </w:r>
      <w:r>
        <w:rPr>
          <w:color w:val="000000"/>
        </w:rPr>
        <w:t xml:space="preserve">  </w:t>
      </w:r>
      <w:r>
        <w:rPr>
          <w:rFonts w:ascii="宋体" w:hAnsi="宋体" w:eastAsia="宋体" w:cs="宋体"/>
          <w:color w:val="000000"/>
        </w:rPr>
        <w:t>取氯化钠</w:t>
      </w:r>
      <w:r>
        <w:rPr>
          <w:color w:val="000000"/>
        </w:rPr>
        <w:tab/>
      </w:r>
      <w:r>
        <w:rPr>
          <w:color w:val="000000"/>
        </w:rPr>
        <w:t xml:space="preserve">B. </w:t>
      </w:r>
      <w:r>
        <w:rPr>
          <w:color w:val="000000"/>
        </w:rPr>
        <w:drawing>
          <wp:inline distT="0" distB="0" distL="114300" distR="114300">
            <wp:extent cx="1304925" cy="781050"/>
            <wp:effectExtent l="0" t="0" r="889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304925" cy="781050"/>
                    </a:xfrm>
                    <a:prstGeom prst="rect">
                      <a:avLst/>
                    </a:prstGeom>
                  </pic:spPr>
                </pic:pic>
              </a:graphicData>
            </a:graphic>
          </wp:inline>
        </w:drawing>
      </w:r>
      <w:r>
        <w:rPr>
          <w:color w:val="000000"/>
        </w:rPr>
        <w:t xml:space="preserve">  </w:t>
      </w:r>
      <w:r>
        <w:rPr>
          <w:rFonts w:ascii="宋体" w:hAnsi="宋体" w:eastAsia="宋体" w:cs="宋体"/>
          <w:color w:val="000000"/>
        </w:rPr>
        <w:t>称氯化钠</w:t>
      </w:r>
    </w:p>
    <w:p w14:paraId="551080A3">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476250" cy="8572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76250" cy="857250"/>
                    </a:xfrm>
                    <a:prstGeom prst="rect">
                      <a:avLst/>
                    </a:prstGeom>
                  </pic:spPr>
                </pic:pic>
              </a:graphicData>
            </a:graphic>
          </wp:inline>
        </w:drawing>
      </w:r>
      <w:r>
        <w:rPr>
          <w:color w:val="000000"/>
        </w:rPr>
        <w:t xml:space="preserve">  </w:t>
      </w:r>
      <w:r>
        <w:rPr>
          <w:rFonts w:ascii="宋体" w:hAnsi="宋体" w:eastAsia="宋体" w:cs="宋体"/>
          <w:color w:val="000000"/>
        </w:rPr>
        <w:t>量取水</w:t>
      </w:r>
      <w:r>
        <w:rPr>
          <w:color w:val="000000"/>
        </w:rPr>
        <w:tab/>
      </w:r>
      <w:r>
        <w:rPr>
          <w:color w:val="000000"/>
        </w:rPr>
        <w:t xml:space="preserve">D. </w:t>
      </w:r>
      <w:r>
        <w:rPr>
          <w:color w:val="000000"/>
        </w:rPr>
        <w:drawing>
          <wp:inline distT="0" distB="0" distL="114300" distR="114300">
            <wp:extent cx="485775" cy="8001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85775" cy="800100"/>
                    </a:xfrm>
                    <a:prstGeom prst="rect">
                      <a:avLst/>
                    </a:prstGeom>
                  </pic:spPr>
                </pic:pic>
              </a:graphicData>
            </a:graphic>
          </wp:inline>
        </w:drawing>
      </w:r>
      <w:r>
        <w:rPr>
          <w:color w:val="000000"/>
        </w:rPr>
        <w:t xml:space="preserve">  </w:t>
      </w:r>
      <w:r>
        <w:rPr>
          <w:rFonts w:ascii="宋体" w:hAnsi="宋体" w:eastAsia="宋体" w:cs="宋体"/>
          <w:color w:val="000000"/>
        </w:rPr>
        <w:t>溶解氯化钠</w:t>
      </w:r>
    </w:p>
    <w:p w14:paraId="65F7803F">
      <w:pPr>
        <w:spacing w:line="360" w:lineRule="auto"/>
        <w:textAlignment w:val="center"/>
        <w:rPr>
          <w:color w:val="000000"/>
        </w:rPr>
      </w:pPr>
      <w:r>
        <w:rPr>
          <w:color w:val="2E75B6"/>
        </w:rPr>
        <w:t>【答案】</w:t>
      </w:r>
      <w:r>
        <w:rPr>
          <w:color w:val="000000"/>
        </w:rPr>
        <w:t>C</w:t>
      </w:r>
    </w:p>
    <w:p w14:paraId="09951912">
      <w:pPr>
        <w:spacing w:line="360" w:lineRule="auto"/>
        <w:textAlignment w:val="center"/>
        <w:rPr>
          <w:color w:val="000000"/>
        </w:rPr>
      </w:pPr>
      <w:r>
        <w:rPr>
          <w:color w:val="2E75B6"/>
        </w:rPr>
        <w:t>【解析】</w:t>
      </w:r>
    </w:p>
    <w:p w14:paraId="417B57F7">
      <w:pPr>
        <w:spacing w:line="360" w:lineRule="auto"/>
        <w:jc w:val="left"/>
        <w:textAlignment w:val="center"/>
        <w:rPr>
          <w:color w:val="000000"/>
        </w:rPr>
      </w:pPr>
      <w:r>
        <w:rPr>
          <w:color w:val="000000"/>
        </w:rPr>
        <w:t>【详解】A、取用固体粉末装药品时，用药匙或者纸槽取用，瓶塞倒放在桌面上，图示操作正确，故A正确；</w:t>
      </w:r>
    </w:p>
    <w:p w14:paraId="11663E0A">
      <w:pPr>
        <w:spacing w:line="360" w:lineRule="auto"/>
        <w:jc w:val="left"/>
        <w:textAlignment w:val="center"/>
        <w:rPr>
          <w:color w:val="000000"/>
        </w:rPr>
      </w:pPr>
      <w:r>
        <w:rPr>
          <w:color w:val="000000"/>
        </w:rPr>
        <w:t>B、用天平称量固体药品时，遵循“左物右码”原则，称量有腐蚀性的药品时，需要垫纸片或用小烧杯称量，图示操作正确，故B正确；</w:t>
      </w:r>
    </w:p>
    <w:p w14:paraId="458B30D5">
      <w:pPr>
        <w:spacing w:line="360" w:lineRule="auto"/>
        <w:jc w:val="left"/>
        <w:textAlignment w:val="center"/>
        <w:rPr>
          <w:color w:val="000000"/>
        </w:rPr>
      </w:pPr>
      <w:r>
        <w:rPr>
          <w:color w:val="000000"/>
        </w:rPr>
        <w:t>C、用量筒量取液体读数时，需要视线和液面凹液面最低点相平，仰视读数时实际体积大于读数，图示操作错误，故C错误；</w:t>
      </w:r>
    </w:p>
    <w:p w14:paraId="7DEE86D6">
      <w:pPr>
        <w:spacing w:line="360" w:lineRule="auto"/>
        <w:jc w:val="left"/>
        <w:textAlignment w:val="center"/>
        <w:rPr>
          <w:color w:val="000000"/>
        </w:rPr>
      </w:pPr>
      <w:r>
        <w:rPr>
          <w:color w:val="000000"/>
        </w:rPr>
        <w:t>D、将称好的氯化钠加入烧杯，并倒入量好的水，用玻璃棒搅拌加速溶解，图示操作正确，故D正确；</w:t>
      </w:r>
    </w:p>
    <w:p w14:paraId="4B8CBA39">
      <w:pPr>
        <w:spacing w:line="360" w:lineRule="auto"/>
        <w:jc w:val="left"/>
        <w:textAlignment w:val="center"/>
        <w:rPr>
          <w:color w:val="000000"/>
        </w:rPr>
      </w:pPr>
      <w:r>
        <w:rPr>
          <w:color w:val="000000"/>
        </w:rPr>
        <w:t>故选C。</w:t>
      </w:r>
    </w:p>
    <w:p w14:paraId="35D20ADD">
      <w:pPr>
        <w:spacing w:line="360" w:lineRule="auto"/>
        <w:jc w:val="left"/>
        <w:textAlignment w:val="center"/>
        <w:rPr>
          <w:color w:val="000000"/>
        </w:rPr>
      </w:pPr>
      <w:r>
        <w:rPr>
          <w:color w:val="000000"/>
        </w:rPr>
        <w:t xml:space="preserve">5. </w:t>
      </w:r>
      <w:r>
        <w:rPr>
          <w:rFonts w:ascii="宋体" w:hAnsi="宋体" w:eastAsia="宋体" w:cs="宋体"/>
          <w:color w:val="000000"/>
        </w:rPr>
        <w:t>下列关于燃烧与灭火的说法不正确的是</w:t>
      </w:r>
    </w:p>
    <w:p w14:paraId="03357315">
      <w:pPr>
        <w:spacing w:line="360" w:lineRule="auto"/>
        <w:jc w:val="left"/>
        <w:textAlignment w:val="center"/>
        <w:rPr>
          <w:color w:val="000000"/>
        </w:rPr>
      </w:pPr>
      <w:r>
        <w:rPr>
          <w:color w:val="000000"/>
        </w:rPr>
        <w:t xml:space="preserve">A. </w:t>
      </w:r>
      <w:r>
        <w:rPr>
          <w:rFonts w:ascii="宋体" w:hAnsi="宋体" w:eastAsia="宋体" w:cs="宋体"/>
          <w:color w:val="000000"/>
        </w:rPr>
        <w:t>森林失火时，可将大火蔓延路线前一片树木砍掉，形成隔离带</w:t>
      </w:r>
    </w:p>
    <w:p w14:paraId="1F74F826">
      <w:pPr>
        <w:spacing w:line="360" w:lineRule="auto"/>
        <w:jc w:val="left"/>
        <w:textAlignment w:val="center"/>
        <w:rPr>
          <w:color w:val="000000"/>
        </w:rPr>
      </w:pPr>
      <w:r>
        <w:rPr>
          <w:color w:val="000000"/>
        </w:rPr>
        <w:t xml:space="preserve">B. </w:t>
      </w:r>
      <w:r>
        <w:rPr>
          <w:rFonts w:ascii="宋体" w:hAnsi="宋体" w:eastAsia="宋体" w:cs="宋体"/>
          <w:color w:val="000000"/>
        </w:rPr>
        <w:t>煤炉生火时，利用木材引燃煤炭，是为了降低煤炭的着火点</w:t>
      </w:r>
    </w:p>
    <w:p w14:paraId="1B3CE806">
      <w:pPr>
        <w:spacing w:line="360" w:lineRule="auto"/>
        <w:jc w:val="left"/>
        <w:textAlignment w:val="center"/>
        <w:rPr>
          <w:color w:val="000000"/>
        </w:rPr>
      </w:pPr>
      <w:r>
        <w:rPr>
          <w:color w:val="000000"/>
        </w:rPr>
        <w:t xml:space="preserve">C. </w:t>
      </w:r>
      <w:r>
        <w:rPr>
          <w:rFonts w:ascii="宋体" w:hAnsi="宋体" w:eastAsia="宋体" w:cs="宋体"/>
          <w:color w:val="000000"/>
        </w:rPr>
        <w:t>燃着的酒精灯不慎碰倒，若洒出的酒精燃烧起来，应立刻用湿抹布扑灭</w:t>
      </w:r>
    </w:p>
    <w:p w14:paraId="11107C25">
      <w:pPr>
        <w:spacing w:line="360" w:lineRule="auto"/>
        <w:jc w:val="left"/>
        <w:textAlignment w:val="center"/>
        <w:rPr>
          <w:color w:val="000000"/>
        </w:rPr>
      </w:pPr>
      <w:r>
        <w:rPr>
          <w:color w:val="000000"/>
        </w:rPr>
        <w:t xml:space="preserve">D. </w:t>
      </w:r>
      <w:r>
        <w:rPr>
          <w:rFonts w:ascii="宋体" w:hAnsi="宋体" w:eastAsia="宋体" w:cs="宋体"/>
          <w:color w:val="000000"/>
        </w:rPr>
        <w:t>木柴架空有利于促进燃烧，是因为增大了木柴与氧气的接触面积</w:t>
      </w:r>
    </w:p>
    <w:p w14:paraId="6C58863A">
      <w:pPr>
        <w:spacing w:line="360" w:lineRule="auto"/>
        <w:textAlignment w:val="center"/>
        <w:rPr>
          <w:color w:val="000000"/>
        </w:rPr>
      </w:pPr>
      <w:r>
        <w:rPr>
          <w:color w:val="2E75B6"/>
        </w:rPr>
        <w:t>【答案】</w:t>
      </w:r>
      <w:r>
        <w:rPr>
          <w:color w:val="000000"/>
        </w:rPr>
        <w:t>B</w:t>
      </w:r>
    </w:p>
    <w:p w14:paraId="2ADD708A">
      <w:pPr>
        <w:spacing w:line="360" w:lineRule="auto"/>
        <w:textAlignment w:val="center"/>
        <w:rPr>
          <w:color w:val="000000"/>
        </w:rPr>
      </w:pPr>
      <w:r>
        <w:rPr>
          <w:color w:val="2E75B6"/>
        </w:rPr>
        <w:t>【解析】</w:t>
      </w:r>
    </w:p>
    <w:p w14:paraId="026C6F99">
      <w:pPr>
        <w:spacing w:line="360" w:lineRule="auto"/>
        <w:jc w:val="left"/>
        <w:textAlignment w:val="center"/>
        <w:rPr>
          <w:color w:val="000000"/>
        </w:rPr>
      </w:pPr>
      <w:r>
        <w:rPr>
          <w:color w:val="000000"/>
        </w:rPr>
        <w:t>【详解】A、森林失火时，可将大火蔓延路线前一片树木砍掉，形成隔离带，清除或隔离可燃物，达到灭火的目的，不符合题意；</w:t>
      </w:r>
    </w:p>
    <w:p w14:paraId="7F603C26">
      <w:pPr>
        <w:spacing w:line="360" w:lineRule="auto"/>
        <w:jc w:val="left"/>
        <w:textAlignment w:val="center"/>
        <w:rPr>
          <w:color w:val="000000"/>
        </w:rPr>
      </w:pPr>
      <w:r>
        <w:rPr>
          <w:color w:val="000000"/>
        </w:rPr>
        <w:t>B、煤炉生火时，利用木材引燃煤炭，是升高温度至煤炭的着火点，使其燃烧，着火点是一个定值，不能被降低，符合题意；</w:t>
      </w:r>
    </w:p>
    <w:p w14:paraId="4210717C">
      <w:pPr>
        <w:spacing w:line="360" w:lineRule="auto"/>
        <w:jc w:val="left"/>
        <w:textAlignment w:val="center"/>
        <w:rPr>
          <w:color w:val="000000"/>
        </w:rPr>
      </w:pPr>
      <w:r>
        <w:rPr>
          <w:color w:val="000000"/>
        </w:rPr>
        <w:t>C、燃着的酒精灯不慎碰倒，若洒出的酒精燃烧起来，应立刻用湿抹布扑灭，隔绝氧气，达到灭火的目的，不符合题意；</w:t>
      </w:r>
    </w:p>
    <w:p w14:paraId="5025689D">
      <w:pPr>
        <w:spacing w:line="360" w:lineRule="auto"/>
        <w:jc w:val="left"/>
        <w:textAlignment w:val="center"/>
        <w:rPr>
          <w:color w:val="000000"/>
        </w:rPr>
      </w:pPr>
      <w:r>
        <w:rPr>
          <w:color w:val="000000"/>
        </w:rPr>
        <w:t>D、木柴架空，增大了木柴与氧气的接触面积，可促进燃烧，使火燃烧的更旺，不符合题意。</w:t>
      </w:r>
    </w:p>
    <w:p w14:paraId="4CC00C5F">
      <w:pPr>
        <w:spacing w:line="360" w:lineRule="auto"/>
        <w:jc w:val="left"/>
        <w:textAlignment w:val="center"/>
        <w:rPr>
          <w:color w:val="000000"/>
        </w:rPr>
      </w:pPr>
      <w:r>
        <w:rPr>
          <w:color w:val="000000"/>
        </w:rPr>
        <w:t>故选B。</w:t>
      </w:r>
    </w:p>
    <w:p w14:paraId="4627D7FE">
      <w:pPr>
        <w:spacing w:line="360" w:lineRule="auto"/>
        <w:jc w:val="left"/>
        <w:textAlignment w:val="center"/>
        <w:rPr>
          <w:color w:val="000000"/>
        </w:rPr>
      </w:pPr>
      <w:r>
        <w:rPr>
          <w:color w:val="000000"/>
        </w:rPr>
        <w:t xml:space="preserve">6. </w:t>
      </w:r>
      <w:r>
        <w:rPr>
          <w:rFonts w:ascii="宋体" w:hAnsi="宋体" w:eastAsia="宋体" w:cs="宋体"/>
          <w:color w:val="000000"/>
        </w:rPr>
        <w:t>施肥是使农业增产的重要手段。下列关于化肥的说法不正确的是</w:t>
      </w:r>
    </w:p>
    <w:p w14:paraId="2F05C5F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尿素</w:t>
      </w:r>
      <w:r>
        <w:rPr>
          <w:rFonts w:ascii="Times New Roman" w:hAnsi="Times New Roman" w:eastAsia="Times New Roman" w:cs="Times New Roman"/>
          <w:color w:val="000000"/>
        </w:rPr>
        <w:t>[CO(NH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属于氮肥</w:t>
      </w:r>
      <w:r>
        <w:rPr>
          <w:color w:val="000000"/>
        </w:rPr>
        <w:tab/>
      </w:r>
      <w:r>
        <w:rPr>
          <w:color w:val="000000"/>
        </w:rPr>
        <w:t xml:space="preserve">B. </w:t>
      </w:r>
      <w:r>
        <w:rPr>
          <w:rFonts w:ascii="宋体" w:hAnsi="宋体" w:eastAsia="宋体" w:cs="宋体"/>
          <w:color w:val="000000"/>
        </w:rPr>
        <w:t>植物的叶片发黄，应施用磷肥来改善其生长状况</w:t>
      </w:r>
    </w:p>
    <w:p w14:paraId="3C45915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铵态氮肥不能与碱性物质混用</w:t>
      </w:r>
      <w:r>
        <w:rPr>
          <w:color w:val="000000"/>
        </w:rPr>
        <w:tab/>
      </w:r>
      <w:r>
        <w:rPr>
          <w:color w:val="000000"/>
        </w:rPr>
        <w:t xml:space="preserve">D. </w:t>
      </w:r>
      <w:r>
        <w:rPr>
          <w:rFonts w:ascii="宋体" w:hAnsi="宋体" w:eastAsia="宋体" w:cs="宋体"/>
          <w:color w:val="000000"/>
        </w:rPr>
        <w:t>硝酸钾属于复合肥</w:t>
      </w:r>
    </w:p>
    <w:p w14:paraId="78451F0D">
      <w:pPr>
        <w:spacing w:line="360" w:lineRule="auto"/>
        <w:textAlignment w:val="center"/>
        <w:rPr>
          <w:color w:val="000000"/>
        </w:rPr>
      </w:pPr>
      <w:r>
        <w:rPr>
          <w:color w:val="2E75B6"/>
        </w:rPr>
        <w:t>【答案】</w:t>
      </w:r>
      <w:r>
        <w:rPr>
          <w:color w:val="000000"/>
        </w:rPr>
        <w:t>B</w:t>
      </w:r>
    </w:p>
    <w:p w14:paraId="2B3F582E">
      <w:pPr>
        <w:spacing w:line="360" w:lineRule="auto"/>
        <w:textAlignment w:val="center"/>
        <w:rPr>
          <w:color w:val="000000"/>
        </w:rPr>
      </w:pPr>
      <w:r>
        <w:rPr>
          <w:color w:val="2E75B6"/>
        </w:rPr>
        <w:t>【解析】</w:t>
      </w:r>
    </w:p>
    <w:p w14:paraId="4ECC0131">
      <w:pPr>
        <w:spacing w:line="360" w:lineRule="auto"/>
        <w:jc w:val="left"/>
        <w:textAlignment w:val="center"/>
        <w:rPr>
          <w:color w:val="000000"/>
        </w:rPr>
      </w:pPr>
      <w:r>
        <w:rPr>
          <w:color w:val="000000"/>
        </w:rPr>
        <w:t>【详解】A、尿素中含有营养元素氮元素，属于氮肥，故A正确；</w:t>
      </w:r>
    </w:p>
    <w:p w14:paraId="29E7E545">
      <w:pPr>
        <w:spacing w:line="360" w:lineRule="auto"/>
        <w:jc w:val="left"/>
        <w:textAlignment w:val="center"/>
        <w:rPr>
          <w:color w:val="000000"/>
        </w:rPr>
      </w:pPr>
      <w:r>
        <w:rPr>
          <w:color w:val="000000"/>
        </w:rPr>
        <w:t>B、 氮肥能促使作物的茎，叶生长茂盛，叶色浓绿，磷肥能促使作物根系发达，增强抗寒抗旱能力，因此植物叶片发黄，应施用氮肥，故B错误；</w:t>
      </w:r>
    </w:p>
    <w:p w14:paraId="6E2C999D">
      <w:pPr>
        <w:spacing w:line="360" w:lineRule="auto"/>
        <w:jc w:val="left"/>
        <w:textAlignment w:val="center"/>
        <w:rPr>
          <w:color w:val="000000"/>
        </w:rPr>
      </w:pPr>
      <w:r>
        <w:rPr>
          <w:color w:val="000000"/>
        </w:rPr>
        <w:t>C、铵态氮肥能与碱性物质反应产生氨气，降低肥效，因此铵态氮肥不能与碱性物质混用，故C正确；</w:t>
      </w:r>
    </w:p>
    <w:p w14:paraId="72EDDB8B">
      <w:pPr>
        <w:spacing w:line="360" w:lineRule="auto"/>
        <w:jc w:val="left"/>
        <w:textAlignment w:val="center"/>
        <w:rPr>
          <w:color w:val="000000"/>
        </w:rPr>
      </w:pPr>
      <w:r>
        <w:rPr>
          <w:color w:val="000000"/>
        </w:rPr>
        <w:t>D、硝酸钾中含有营养元素钾元素和氮元素，属于复合肥，故D正确；</w:t>
      </w:r>
    </w:p>
    <w:p w14:paraId="65F733D1">
      <w:pPr>
        <w:spacing w:line="360" w:lineRule="auto"/>
        <w:jc w:val="left"/>
        <w:textAlignment w:val="center"/>
        <w:rPr>
          <w:color w:val="000000"/>
        </w:rPr>
      </w:pPr>
      <w:r>
        <w:rPr>
          <w:color w:val="000000"/>
        </w:rPr>
        <w:t>故选B。</w:t>
      </w:r>
    </w:p>
    <w:p w14:paraId="31412D47">
      <w:pPr>
        <w:spacing w:line="360" w:lineRule="auto"/>
        <w:jc w:val="left"/>
        <w:textAlignment w:val="center"/>
        <w:rPr>
          <w:color w:val="000000"/>
        </w:rPr>
      </w:pPr>
      <w:r>
        <w:rPr>
          <w:color w:val="000000"/>
        </w:rPr>
        <w:t xml:space="preserve">7. </w:t>
      </w:r>
      <w:r>
        <w:rPr>
          <w:rFonts w:ascii="宋体" w:hAnsi="宋体" w:eastAsia="宋体" w:cs="宋体"/>
          <w:color w:val="000000"/>
        </w:rPr>
        <w:t>下表是人体中某些体液的正常</w:t>
      </w:r>
      <w:r>
        <w:rPr>
          <w:rFonts w:ascii="Times New Roman" w:hAnsi="Times New Roman" w:eastAsia="Times New Roman" w:cs="Times New Roman"/>
          <w:color w:val="000000"/>
        </w:rPr>
        <w:t>pH</w:t>
      </w:r>
      <w:r>
        <w:rPr>
          <w:rFonts w:ascii="宋体" w:hAnsi="宋体" w:eastAsia="宋体" w:cs="宋体"/>
          <w:color w:val="000000"/>
        </w:rPr>
        <w:t>范围，其中酸性最强的是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975"/>
        <w:gridCol w:w="975"/>
        <w:gridCol w:w="1089"/>
        <w:gridCol w:w="879"/>
      </w:tblGrid>
      <w:tr w14:paraId="1EC97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9AEC3A">
            <w:pPr>
              <w:spacing w:line="360" w:lineRule="auto"/>
              <w:jc w:val="left"/>
              <w:textAlignment w:val="center"/>
              <w:rPr>
                <w:color w:val="000000"/>
              </w:rPr>
            </w:pPr>
            <w:r>
              <w:rPr>
                <w:rFonts w:ascii="宋体" w:hAnsi="宋体" w:eastAsia="宋体" w:cs="宋体"/>
                <w:color w:val="000000"/>
              </w:rPr>
              <w:t>体液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73919D">
            <w:pPr>
              <w:spacing w:line="360" w:lineRule="auto"/>
              <w:jc w:val="left"/>
              <w:textAlignment w:val="center"/>
              <w:rPr>
                <w:color w:val="000000"/>
              </w:rPr>
            </w:pPr>
            <w:r>
              <w:rPr>
                <w:rFonts w:ascii="宋体" w:hAnsi="宋体" w:eastAsia="宋体" w:cs="宋体"/>
                <w:color w:val="000000"/>
              </w:rPr>
              <w:t>胃液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750A0C">
            <w:pPr>
              <w:spacing w:line="360" w:lineRule="auto"/>
              <w:jc w:val="left"/>
              <w:textAlignment w:val="center"/>
              <w:rPr>
                <w:color w:val="000000"/>
              </w:rPr>
            </w:pPr>
            <w:r>
              <w:rPr>
                <w:rFonts w:ascii="宋体" w:hAnsi="宋体" w:eastAsia="宋体" w:cs="宋体"/>
                <w:color w:val="000000"/>
              </w:rPr>
              <w:t>唾液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FBC034">
            <w:pPr>
              <w:spacing w:line="360" w:lineRule="auto"/>
              <w:jc w:val="left"/>
              <w:textAlignment w:val="center"/>
              <w:rPr>
                <w:color w:val="000000"/>
              </w:rPr>
            </w:pPr>
            <w:r>
              <w:rPr>
                <w:rFonts w:ascii="宋体" w:hAnsi="宋体" w:eastAsia="宋体" w:cs="宋体"/>
                <w:color w:val="000000"/>
              </w:rPr>
              <w:t>血液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5671A2">
            <w:pPr>
              <w:spacing w:line="360" w:lineRule="auto"/>
              <w:jc w:val="left"/>
              <w:textAlignment w:val="center"/>
              <w:rPr>
                <w:color w:val="000000"/>
              </w:rPr>
            </w:pPr>
            <w:r>
              <w:rPr>
                <w:rFonts w:ascii="宋体" w:hAnsi="宋体" w:eastAsia="宋体" w:cs="宋体"/>
                <w:color w:val="000000"/>
              </w:rPr>
              <w:t>尿液</w:t>
            </w:r>
          </w:p>
        </w:tc>
      </w:tr>
      <w:tr w14:paraId="3C012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06CE46">
            <w:pPr>
              <w:spacing w:line="360" w:lineRule="auto"/>
              <w:jc w:val="left"/>
              <w:textAlignment w:val="center"/>
              <w:rPr>
                <w:color w:val="000000"/>
              </w:rPr>
            </w:pPr>
            <w:r>
              <w:rPr>
                <w:rFonts w:ascii="Times New Roman" w:hAnsi="Times New Roman" w:eastAsia="Times New Roman" w:cs="Times New Roman"/>
                <w:color w:val="000000"/>
              </w:rPr>
              <w:t>pH</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4F535E">
            <w:pPr>
              <w:spacing w:line="360" w:lineRule="auto"/>
              <w:jc w:val="left"/>
              <w:textAlignment w:val="center"/>
              <w:rPr>
                <w:color w:val="000000"/>
              </w:rPr>
            </w:pPr>
            <w:r>
              <w:rPr>
                <w:rFonts w:ascii="Times New Roman" w:hAnsi="Times New Roman" w:eastAsia="Times New Roman" w:cs="Times New Roman"/>
                <w:color w:val="000000"/>
              </w:rPr>
              <w:t>0.9</w:t>
            </w:r>
            <w:r>
              <w:rPr>
                <w:rFonts w:ascii="宋体" w:hAnsi="宋体" w:eastAsia="宋体" w:cs="宋体"/>
                <w:color w:val="000000"/>
              </w:rPr>
              <w:t>～</w:t>
            </w:r>
            <w:r>
              <w:rPr>
                <w:rFonts w:ascii="Times New Roman" w:hAnsi="Times New Roman" w:eastAsia="Times New Roman" w:cs="Times New Roman"/>
                <w:color w:val="000000"/>
              </w:rPr>
              <w:t>1.5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9AF540">
            <w:pPr>
              <w:spacing w:line="360" w:lineRule="auto"/>
              <w:jc w:val="left"/>
              <w:textAlignment w:val="center"/>
              <w:rPr>
                <w:color w:val="000000"/>
              </w:rPr>
            </w:pPr>
            <w:r>
              <w:rPr>
                <w:rFonts w:ascii="Times New Roman" w:hAnsi="Times New Roman" w:eastAsia="Times New Roman" w:cs="Times New Roman"/>
                <w:color w:val="000000"/>
              </w:rPr>
              <w:t>6.6</w:t>
            </w:r>
            <w:r>
              <w:rPr>
                <w:rFonts w:ascii="宋体" w:hAnsi="宋体" w:eastAsia="宋体" w:cs="宋体"/>
                <w:color w:val="000000"/>
              </w:rPr>
              <w:t>～</w:t>
            </w:r>
            <w:r>
              <w:rPr>
                <w:rFonts w:ascii="Times New Roman" w:hAnsi="Times New Roman" w:eastAsia="Times New Roman" w:cs="Times New Roman"/>
                <w:color w:val="000000"/>
              </w:rPr>
              <w:t>7.1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5A82EE">
            <w:pPr>
              <w:spacing w:line="360" w:lineRule="auto"/>
              <w:jc w:val="left"/>
              <w:textAlignment w:val="center"/>
              <w:rPr>
                <w:color w:val="000000"/>
              </w:rPr>
            </w:pPr>
            <w:r>
              <w:rPr>
                <w:rFonts w:ascii="Times New Roman" w:hAnsi="Times New Roman" w:eastAsia="Times New Roman" w:cs="Times New Roman"/>
                <w:color w:val="000000"/>
              </w:rPr>
              <w:t>7.35~7.45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C659C8">
            <w:pPr>
              <w:spacing w:line="360" w:lineRule="auto"/>
              <w:jc w:val="left"/>
              <w:textAlignment w:val="center"/>
              <w:rPr>
                <w:color w:val="000000"/>
              </w:rPr>
            </w:pPr>
            <w:r>
              <w:rPr>
                <w:rFonts w:ascii="Times New Roman" w:hAnsi="Times New Roman" w:eastAsia="Times New Roman" w:cs="Times New Roman"/>
                <w:color w:val="000000"/>
              </w:rPr>
              <w:t>5.0~7.0</w:t>
            </w:r>
          </w:p>
        </w:tc>
      </w:tr>
    </w:tbl>
    <w:p w14:paraId="7D0B1B70">
      <w:pPr>
        <w:spacing w:line="360" w:lineRule="auto"/>
        <w:jc w:val="left"/>
        <w:textAlignment w:val="center"/>
        <w:rPr>
          <w:color w:val="000000"/>
        </w:rPr>
      </w:pPr>
    </w:p>
    <w:p w14:paraId="5F66829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胃液</w:t>
      </w:r>
      <w:r>
        <w:rPr>
          <w:color w:val="000000"/>
        </w:rPr>
        <w:tab/>
      </w:r>
      <w:r>
        <w:rPr>
          <w:color w:val="000000"/>
        </w:rPr>
        <w:t xml:space="preserve">B. </w:t>
      </w:r>
      <w:r>
        <w:rPr>
          <w:rFonts w:ascii="宋体" w:hAnsi="宋体" w:eastAsia="宋体" w:cs="宋体"/>
          <w:color w:val="000000"/>
        </w:rPr>
        <w:t>唾液</w:t>
      </w:r>
      <w:r>
        <w:rPr>
          <w:color w:val="000000"/>
        </w:rPr>
        <w:tab/>
      </w:r>
      <w:r>
        <w:rPr>
          <w:color w:val="000000"/>
        </w:rPr>
        <w:t xml:space="preserve">C. </w:t>
      </w:r>
      <w:r>
        <w:rPr>
          <w:rFonts w:ascii="宋体" w:hAnsi="宋体" w:eastAsia="宋体" w:cs="宋体"/>
          <w:color w:val="000000"/>
        </w:rPr>
        <w:t>血液</w:t>
      </w:r>
      <w:r>
        <w:rPr>
          <w:color w:val="000000"/>
        </w:rPr>
        <w:tab/>
      </w:r>
      <w:r>
        <w:rPr>
          <w:color w:val="000000"/>
        </w:rPr>
        <w:t xml:space="preserve">D. </w:t>
      </w:r>
      <w:r>
        <w:rPr>
          <w:rFonts w:ascii="宋体" w:hAnsi="宋体" w:eastAsia="宋体" w:cs="宋体"/>
          <w:color w:val="000000"/>
        </w:rPr>
        <w:t>尿液</w:t>
      </w:r>
    </w:p>
    <w:p w14:paraId="1C47B668">
      <w:pPr>
        <w:spacing w:line="360" w:lineRule="auto"/>
        <w:textAlignment w:val="center"/>
        <w:rPr>
          <w:color w:val="000000"/>
        </w:rPr>
      </w:pPr>
      <w:r>
        <w:rPr>
          <w:color w:val="2E75B6"/>
        </w:rPr>
        <w:t>【答案】</w:t>
      </w:r>
      <w:r>
        <w:rPr>
          <w:color w:val="000000"/>
        </w:rPr>
        <w:t>A</w:t>
      </w:r>
    </w:p>
    <w:p w14:paraId="4F7B83C2">
      <w:pPr>
        <w:spacing w:line="360" w:lineRule="auto"/>
        <w:textAlignment w:val="center"/>
        <w:rPr>
          <w:color w:val="000000"/>
        </w:rPr>
      </w:pPr>
      <w:r>
        <w:rPr>
          <w:color w:val="2E75B6"/>
        </w:rPr>
        <w:t>【解析】</w:t>
      </w:r>
    </w:p>
    <w:p w14:paraId="1B32074F">
      <w:pPr>
        <w:spacing w:line="360" w:lineRule="auto"/>
        <w:jc w:val="left"/>
        <w:textAlignment w:val="center"/>
        <w:rPr>
          <w:color w:val="000000"/>
        </w:rPr>
      </w:pPr>
      <w:r>
        <w:rPr>
          <w:color w:val="000000"/>
        </w:rPr>
        <w:t>【详解】</w:t>
      </w:r>
      <w:r>
        <w:rPr>
          <w:rFonts w:ascii="宋体" w:hAnsi="宋体" w:eastAsia="宋体" w:cs="宋体"/>
          <w:color w:val="000000"/>
        </w:rPr>
        <w:t>酸性越强</w:t>
      </w:r>
      <w:r>
        <w:rPr>
          <w:rFonts w:ascii="Times New Roman" w:hAnsi="Times New Roman" w:eastAsia="Times New Roman" w:cs="Times New Roman"/>
          <w:color w:val="000000"/>
        </w:rPr>
        <w:t>pH</w:t>
      </w:r>
      <w:r>
        <w:rPr>
          <w:rFonts w:ascii="宋体" w:hAnsi="宋体" w:eastAsia="宋体" w:cs="宋体"/>
          <w:color w:val="000000"/>
        </w:rPr>
        <w:t>越小，所以以上数据中胃液中</w:t>
      </w:r>
      <w:r>
        <w:rPr>
          <w:rFonts w:ascii="Times New Roman" w:hAnsi="Times New Roman" w:eastAsia="Times New Roman" w:cs="Times New Roman"/>
          <w:color w:val="000000"/>
        </w:rPr>
        <w:t>pH</w:t>
      </w:r>
      <w:r>
        <w:rPr>
          <w:rFonts w:ascii="宋体" w:hAnsi="宋体" w:eastAsia="宋体" w:cs="宋体"/>
          <w:color w:val="000000"/>
        </w:rPr>
        <w:t>最小，所以酸性最强。</w:t>
      </w:r>
    </w:p>
    <w:p w14:paraId="7F5AFCC0">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4F8DDBA9">
      <w:pPr>
        <w:spacing w:line="360" w:lineRule="auto"/>
        <w:jc w:val="left"/>
        <w:textAlignment w:val="center"/>
        <w:rPr>
          <w:color w:val="000000"/>
        </w:rPr>
      </w:pPr>
      <w:r>
        <w:rPr>
          <w:color w:val="000000"/>
        </w:rPr>
        <w:t xml:space="preserve">8. </w:t>
      </w:r>
      <w:r>
        <w:rPr>
          <w:rFonts w:ascii="宋体" w:hAnsi="宋体" w:eastAsia="宋体" w:cs="宋体"/>
          <w:color w:val="000000"/>
        </w:rPr>
        <w:t>密闭容器内有甲、乙、丙、丁四种物质，在一定条件下充分反应，测得反应前后各物质的质量分数如图所示。下列说法正确的是</w:t>
      </w:r>
    </w:p>
    <w:p w14:paraId="16C3A1AC">
      <w:pPr>
        <w:spacing w:line="360" w:lineRule="auto"/>
        <w:jc w:val="left"/>
        <w:textAlignment w:val="center"/>
        <w:rPr>
          <w:color w:val="000000"/>
        </w:rPr>
      </w:pPr>
      <w:r>
        <w:rPr>
          <w:color w:val="000000"/>
        </w:rPr>
        <w:drawing>
          <wp:inline distT="0" distB="0" distL="114300" distR="114300">
            <wp:extent cx="2943225" cy="16383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943225" cy="1638300"/>
                    </a:xfrm>
                    <a:prstGeom prst="rect">
                      <a:avLst/>
                    </a:prstGeom>
                  </pic:spPr>
                </pic:pic>
              </a:graphicData>
            </a:graphic>
          </wp:inline>
        </w:drawing>
      </w:r>
      <w:r>
        <w:rPr>
          <w:color w:val="000000"/>
        </w:rPr>
        <w:t xml:space="preserve">  </w:t>
      </w:r>
    </w:p>
    <w:p w14:paraId="2045826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物质甲是生成物</w:t>
      </w:r>
      <w:r>
        <w:rPr>
          <w:color w:val="000000"/>
        </w:rPr>
        <w:tab/>
      </w:r>
      <w:r>
        <w:rPr>
          <w:color w:val="000000"/>
        </w:rPr>
        <w:t xml:space="preserve">B. </w:t>
      </w:r>
      <w:r>
        <w:rPr>
          <w:rFonts w:ascii="宋体" w:hAnsi="宋体" w:eastAsia="宋体" w:cs="宋体"/>
          <w:color w:val="000000"/>
        </w:rPr>
        <w:t>反应后乙物质的质量分数是</w:t>
      </w:r>
      <w:r>
        <w:object>
          <v:shape id="_x0000_i1025" o:spt="75" alt="学科网(www.zxxk.com)--教育资源门户，提供试卷、教案、课件、论文、素材以及各类教学资源下载，还有大量而丰富的教学相关资讯！" type="#_x0000_t75" style="height:14.5pt;width:25pt;" o:ole="t" filled="f" o:preferrelative="t" stroked="f" coordsize="21600,21600">
            <v:path/>
            <v:fill on="f" focussize="0,0"/>
            <v:stroke on="f" joinstyle="miter"/>
            <v:imagedata r:id="rId18" o:title="eqId59bea51d9f0d8550060ff3d749052133"/>
            <o:lock v:ext="edit" aspectratio="t"/>
            <w10:wrap type="none"/>
            <w10:anchorlock/>
          </v:shape>
          <o:OLEObject Type="Embed" ProgID="Equation.DSMT4" ShapeID="_x0000_i1025" DrawAspect="Content" ObjectID="_1468075725" r:id="rId17">
            <o:LockedField>false</o:LockedField>
          </o:OLEObject>
        </w:object>
      </w:r>
    </w:p>
    <w:p w14:paraId="38AA896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该化学反应中甲、乙两物质的质量比是</w:t>
      </w:r>
      <w:r>
        <w:object>
          <v:shape id="_x0000_i1026" o:spt="75" alt="学科网(www.zxxk.com)--教育资源门户，提供试卷、教案、课件、论文、素材以及各类教学资源下载，还有大量而丰富的教学相关资讯！" type="#_x0000_t75" style="height:14.25pt;width:27.15pt;" o:ole="t" filled="f" o:preferrelative="t" stroked="f" coordsize="21600,21600">
            <v:path/>
            <v:fill on="f" focussize="0,0"/>
            <v:stroke on="f" joinstyle="miter"/>
            <v:imagedata r:id="rId20" o:title="eqIde3dd99cfd9513a34d50eda75f30f7d98"/>
            <o:lock v:ext="edit" aspectratio="t"/>
            <w10:wrap type="none"/>
            <w10:anchorlock/>
          </v:shape>
          <o:OLEObject Type="Embed" ProgID="Equation.DSMT4" ShapeID="_x0000_i1026" DrawAspect="Content" ObjectID="_1468075726" r:id="rId19">
            <o:LockedField>false</o:LockedField>
          </o:OLEObject>
        </w:object>
      </w:r>
      <w:r>
        <w:rPr>
          <w:color w:val="000000"/>
        </w:rPr>
        <w:tab/>
      </w:r>
      <w:r>
        <w:rPr>
          <w:color w:val="000000"/>
        </w:rPr>
        <w:t xml:space="preserve">D. </w:t>
      </w:r>
      <w:r>
        <w:rPr>
          <w:rFonts w:ascii="宋体" w:hAnsi="宋体" w:eastAsia="宋体" w:cs="宋体"/>
          <w:color w:val="000000"/>
        </w:rPr>
        <w:t>物质丁一定是该反应的催化剂</w:t>
      </w:r>
    </w:p>
    <w:p w14:paraId="5621AE09">
      <w:pPr>
        <w:spacing w:line="360" w:lineRule="auto"/>
        <w:textAlignment w:val="center"/>
        <w:rPr>
          <w:color w:val="000000"/>
        </w:rPr>
      </w:pPr>
      <w:r>
        <w:rPr>
          <w:color w:val="2E75B6"/>
        </w:rPr>
        <w:t>【答案】</w:t>
      </w:r>
      <w:r>
        <w:rPr>
          <w:color w:val="000000"/>
        </w:rPr>
        <w:t>C</w:t>
      </w:r>
    </w:p>
    <w:p w14:paraId="4B814CF0">
      <w:pPr>
        <w:spacing w:line="360" w:lineRule="auto"/>
        <w:textAlignment w:val="center"/>
        <w:rPr>
          <w:color w:val="000000"/>
        </w:rPr>
      </w:pPr>
      <w:r>
        <w:rPr>
          <w:color w:val="2E75B6"/>
        </w:rPr>
        <w:t>【解析】</w:t>
      </w:r>
    </w:p>
    <w:p w14:paraId="56B4305A">
      <w:pPr>
        <w:spacing w:line="360" w:lineRule="auto"/>
        <w:jc w:val="left"/>
        <w:textAlignment w:val="center"/>
        <w:rPr>
          <w:color w:val="000000"/>
        </w:rPr>
      </w:pPr>
      <w:r>
        <w:rPr>
          <w:color w:val="000000"/>
        </w:rPr>
        <w:t>【详解】A、由图可知，反应后，甲的质量减小，甲是反应物，不符合题意；</w:t>
      </w:r>
    </w:p>
    <w:p w14:paraId="516673FE">
      <w:pPr>
        <w:spacing w:line="360" w:lineRule="auto"/>
        <w:jc w:val="left"/>
        <w:textAlignment w:val="center"/>
        <w:rPr>
          <w:color w:val="000000"/>
        </w:rPr>
      </w:pPr>
      <w:r>
        <w:rPr>
          <w:color w:val="000000"/>
        </w:rPr>
        <w:t>B、反应后乙物质的质量分数是：1-42%-40%-10%=8%，不符合题意；</w:t>
      </w:r>
    </w:p>
    <w:p w14:paraId="04EB8F6C">
      <w:pPr>
        <w:spacing w:line="360" w:lineRule="auto"/>
        <w:jc w:val="left"/>
        <w:textAlignment w:val="center"/>
        <w:rPr>
          <w:color w:val="000000"/>
        </w:rPr>
      </w:pPr>
      <w:r>
        <w:rPr>
          <w:color w:val="000000"/>
        </w:rPr>
        <w:t>C、该化学反应中甲、乙两物质的质量比是：（70%-42%）：（14%-8%）=14:3，符合题意；</w:t>
      </w:r>
    </w:p>
    <w:p w14:paraId="6B37F4BE">
      <w:pPr>
        <w:spacing w:line="360" w:lineRule="auto"/>
        <w:jc w:val="left"/>
        <w:textAlignment w:val="center"/>
        <w:rPr>
          <w:color w:val="000000"/>
        </w:rPr>
      </w:pPr>
      <w:r>
        <w:rPr>
          <w:color w:val="000000"/>
        </w:rPr>
        <w:t>D、化学反应前后，丁的质量不变，丁可能是催化剂，也可能是不参与反应的杂质，不符合题意。</w:t>
      </w:r>
    </w:p>
    <w:p w14:paraId="690B5E40">
      <w:pPr>
        <w:spacing w:line="360" w:lineRule="auto"/>
        <w:jc w:val="left"/>
        <w:textAlignment w:val="center"/>
        <w:rPr>
          <w:color w:val="000000"/>
        </w:rPr>
      </w:pPr>
      <w:r>
        <w:rPr>
          <w:color w:val="000000"/>
        </w:rPr>
        <w:t>故选C。</w:t>
      </w:r>
    </w:p>
    <w:p w14:paraId="7D140C10">
      <w:pPr>
        <w:spacing w:line="360" w:lineRule="auto"/>
        <w:jc w:val="left"/>
        <w:textAlignment w:val="center"/>
        <w:rPr>
          <w:color w:val="000000"/>
        </w:rPr>
      </w:pPr>
      <w:r>
        <w:rPr>
          <w:color w:val="000000"/>
        </w:rPr>
        <w:t xml:space="preserve">9. </w:t>
      </w:r>
      <w:r>
        <w:rPr>
          <w:rFonts w:ascii="宋体" w:hAnsi="宋体" w:eastAsia="宋体" w:cs="宋体"/>
          <w:color w:val="000000"/>
        </w:rPr>
        <w:t>人类文明进步与金属材料发展关系十分密切。下列有关金属材料的说法中，正确的是</w:t>
      </w:r>
    </w:p>
    <w:p w14:paraId="1A2FA0BF">
      <w:pPr>
        <w:spacing w:line="360" w:lineRule="auto"/>
        <w:jc w:val="left"/>
        <w:textAlignment w:val="center"/>
        <w:rPr>
          <w:color w:val="000000"/>
        </w:rPr>
      </w:pPr>
      <w:r>
        <w:rPr>
          <w:color w:val="000000"/>
        </w:rPr>
        <w:t xml:space="preserve">A. </w:t>
      </w:r>
      <w:r>
        <w:rPr>
          <w:rFonts w:ascii="宋体" w:hAnsi="宋体" w:eastAsia="宋体" w:cs="宋体"/>
          <w:color w:val="000000"/>
        </w:rPr>
        <w:t>金属在常温下都是固体</w:t>
      </w:r>
    </w:p>
    <w:p w14:paraId="2636A283">
      <w:pPr>
        <w:spacing w:line="360" w:lineRule="auto"/>
        <w:jc w:val="left"/>
        <w:textAlignment w:val="center"/>
        <w:rPr>
          <w:color w:val="000000"/>
        </w:rPr>
      </w:pPr>
      <w:r>
        <w:rPr>
          <w:color w:val="000000"/>
        </w:rPr>
        <w:t xml:space="preserve">B. </w:t>
      </w:r>
      <w:r>
        <w:rPr>
          <w:rFonts w:ascii="宋体" w:hAnsi="宋体" w:eastAsia="宋体" w:cs="宋体"/>
          <w:color w:val="000000"/>
        </w:rPr>
        <w:t>工业炼铁的原理是</w:t>
      </w:r>
      <w:r>
        <w:object>
          <v:shape id="_x0000_i1027" o:spt="75" alt="学科网(www.zxxk.com)--教育资源门户，提供试卷、教案、课件、论文、素材以及各类教学资源下载，还有大量而丰富的教学相关资讯！" type="#_x0000_t75" style="height:18pt;width:60.75pt;" o:ole="t" filled="f" o:preferrelative="t" stroked="f" coordsize="21600,21600">
            <v:path/>
            <v:fill on="f" focussize="0,0"/>
            <v:stroke on="f" joinstyle="miter"/>
            <v:imagedata r:id="rId22" o:title="eqId38e9265c8b869da2b62355590c6ba0ed"/>
            <o:lock v:ext="edit" aspectratio="t"/>
            <w10:wrap type="none"/>
            <w10:anchorlock/>
          </v:shape>
          <o:OLEObject Type="Embed" ProgID="Equation.DSMT4" ShapeID="_x0000_i1027" DrawAspect="Content" ObjectID="_1468075727" r:id="rId21">
            <o:LockedField>false</o:LockedField>
          </o:OLEObject>
        </w:object>
      </w:r>
      <w:r>
        <w:object>
          <v:shape id="_x0000_i1028"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24" o:title="eqIdba175b2395a9f9c8bea42f43c6fb508f"/>
            <o:lock v:ext="edit" aspectratio="t"/>
            <w10:wrap type="none"/>
            <w10:anchorlock/>
          </v:shape>
          <o:OLEObject Type="Embed" ProgID="Equation.DSMT4" ShapeID="_x0000_i1028" DrawAspect="Content" ObjectID="_1468075728" r:id="rId23">
            <o:LockedField>false</o:LockedField>
          </o:OLEObject>
        </w:object>
      </w:r>
      <w:r>
        <w:object>
          <v:shape id="_x0000_i1029" o:spt="75" alt="学科网(www.zxxk.com)--教育资源门户，提供试卷、教案、课件、论文、素材以及各类教学资源下载，还有大量而丰富的教学相关资讯！" type="#_x0000_t75" style="height:18pt;width:54.75pt;" o:ole="t" filled="f" o:preferrelative="t" stroked="f" coordsize="21600,21600">
            <v:path/>
            <v:fill on="f" focussize="0,0"/>
            <v:stroke on="f" joinstyle="miter"/>
            <v:imagedata r:id="rId26" o:title="eqId997d0d894a857509bd127cbef352c55c"/>
            <o:lock v:ext="edit" aspectratio="t"/>
            <w10:wrap type="none"/>
            <w10:anchorlock/>
          </v:shape>
          <o:OLEObject Type="Embed" ProgID="Equation.DSMT4" ShapeID="_x0000_i1029" DrawAspect="Content" ObjectID="_1468075729" r:id="rId25">
            <o:LockedField>false</o:LockedField>
          </o:OLEObject>
        </w:object>
      </w:r>
      <w:r>
        <w:rPr>
          <w:rFonts w:ascii="宋体" w:hAnsi="宋体" w:eastAsia="宋体" w:cs="宋体"/>
          <w:color w:val="000000"/>
        </w:rPr>
        <w:t>，该反应属于置换反应</w:t>
      </w:r>
    </w:p>
    <w:p w14:paraId="63E1E1A5">
      <w:pPr>
        <w:spacing w:line="360" w:lineRule="auto"/>
        <w:jc w:val="left"/>
        <w:textAlignment w:val="center"/>
        <w:rPr>
          <w:color w:val="000000"/>
        </w:rPr>
      </w:pPr>
      <w:r>
        <w:rPr>
          <w:color w:val="000000"/>
        </w:rPr>
        <w:t xml:space="preserve">C. </w:t>
      </w:r>
      <w:r>
        <w:rPr>
          <w:rFonts w:ascii="宋体" w:hAnsi="宋体" w:eastAsia="宋体" w:cs="宋体"/>
          <w:color w:val="000000"/>
        </w:rPr>
        <w:t>铁在潮湿的空气中比在干燥的空气中更容易生锈</w:t>
      </w:r>
    </w:p>
    <w:p w14:paraId="68F96F0C">
      <w:pPr>
        <w:spacing w:line="360" w:lineRule="auto"/>
        <w:jc w:val="left"/>
        <w:textAlignment w:val="center"/>
        <w:rPr>
          <w:color w:val="000000"/>
        </w:rPr>
      </w:pPr>
      <w:r>
        <w:rPr>
          <w:color w:val="000000"/>
        </w:rPr>
        <w:t xml:space="preserve">D. </w:t>
      </w:r>
      <w:r>
        <w:rPr>
          <w:rFonts w:ascii="宋体" w:hAnsi="宋体" w:eastAsia="宋体" w:cs="宋体"/>
          <w:color w:val="000000"/>
        </w:rPr>
        <w:t>铝制品不易被锈蚀是因为铝不与氧气反应</w:t>
      </w:r>
    </w:p>
    <w:p w14:paraId="096DBD20">
      <w:pPr>
        <w:spacing w:line="360" w:lineRule="auto"/>
        <w:textAlignment w:val="center"/>
        <w:rPr>
          <w:color w:val="000000"/>
        </w:rPr>
      </w:pPr>
      <w:r>
        <w:rPr>
          <w:color w:val="2E75B6"/>
        </w:rPr>
        <w:t>【答案】</w:t>
      </w:r>
      <w:r>
        <w:rPr>
          <w:color w:val="000000"/>
        </w:rPr>
        <w:t>C</w:t>
      </w:r>
    </w:p>
    <w:p w14:paraId="100C56E1">
      <w:pPr>
        <w:spacing w:line="360" w:lineRule="auto"/>
        <w:textAlignment w:val="center"/>
        <w:rPr>
          <w:color w:val="000000"/>
        </w:rPr>
      </w:pPr>
      <w:r>
        <w:rPr>
          <w:color w:val="2E75B6"/>
        </w:rPr>
        <w:t>【解析】</w:t>
      </w:r>
    </w:p>
    <w:p w14:paraId="5DF4A93B">
      <w:pPr>
        <w:spacing w:line="360" w:lineRule="auto"/>
        <w:jc w:val="left"/>
        <w:textAlignment w:val="center"/>
        <w:rPr>
          <w:color w:val="000000"/>
        </w:rPr>
      </w:pPr>
      <w:r>
        <w:rPr>
          <w:color w:val="000000"/>
        </w:rPr>
        <w:t>【详解】A、金属在常温下不都是固体，如汞常温下为液态，选项错误；</w:t>
      </w:r>
    </w:p>
    <w:p w14:paraId="35CEDC29">
      <w:pPr>
        <w:spacing w:line="360" w:lineRule="auto"/>
        <w:jc w:val="left"/>
        <w:textAlignment w:val="center"/>
        <w:rPr>
          <w:color w:val="000000"/>
        </w:rPr>
      </w:pPr>
      <w:r>
        <w:rPr>
          <w:color w:val="000000"/>
        </w:rPr>
        <w:t>B、置换反应的定义是单质和化合物反应生成另一种单质和另一种化合物，工业炼铁原理反应物是一氧化碳和氧化铁，没有单质，不属于置换反应，选项错误；</w:t>
      </w:r>
    </w:p>
    <w:p w14:paraId="0DD25A1D">
      <w:pPr>
        <w:spacing w:line="360" w:lineRule="auto"/>
        <w:jc w:val="left"/>
        <w:textAlignment w:val="center"/>
        <w:rPr>
          <w:color w:val="000000"/>
        </w:rPr>
      </w:pPr>
      <w:r>
        <w:rPr>
          <w:color w:val="000000"/>
        </w:rPr>
        <w:t>C、铁与氧气、水共同反应生成铁锈，所以铁在潮湿的空气中比在干燥的空气中更容易生锈，选项正确；</w:t>
      </w:r>
    </w:p>
    <w:p w14:paraId="5A149E43">
      <w:pPr>
        <w:spacing w:line="360" w:lineRule="auto"/>
        <w:jc w:val="left"/>
        <w:textAlignment w:val="center"/>
        <w:rPr>
          <w:color w:val="000000"/>
        </w:rPr>
      </w:pPr>
      <w:r>
        <w:rPr>
          <w:color w:val="000000"/>
        </w:rPr>
        <w:t>D、铝与氧气反应生成致密的氧化铝薄膜，阻止铝与氧气反应，所以铝制品不易被锈蚀，选项错误；</w:t>
      </w:r>
    </w:p>
    <w:p w14:paraId="3561E17D">
      <w:pPr>
        <w:spacing w:line="360" w:lineRule="auto"/>
        <w:jc w:val="left"/>
        <w:textAlignment w:val="center"/>
        <w:rPr>
          <w:color w:val="000000"/>
        </w:rPr>
      </w:pPr>
      <w:r>
        <w:rPr>
          <w:color w:val="000000"/>
        </w:rPr>
        <w:t>故选：C。</w:t>
      </w:r>
    </w:p>
    <w:p w14:paraId="0F2D5D5A">
      <w:pPr>
        <w:spacing w:line="360" w:lineRule="auto"/>
        <w:jc w:val="left"/>
        <w:textAlignment w:val="center"/>
        <w:rPr>
          <w:color w:val="000000"/>
        </w:rPr>
      </w:pPr>
      <w:r>
        <w:rPr>
          <w:color w:val="000000"/>
        </w:rPr>
        <w:t xml:space="preserve">10. </w:t>
      </w:r>
      <w:r>
        <w:rPr>
          <w:rFonts w:ascii="宋体" w:hAnsi="宋体" w:eastAsia="宋体" w:cs="宋体"/>
          <w:color w:val="000000"/>
        </w:rPr>
        <w:t>中国是茶的故乡，也是茶文化的发源地。茶叶中的单宁酸具有清热解毒等功效，其化学式为</w:t>
      </w:r>
      <w:r>
        <w:object>
          <v:shape id="_x0000_i1030" o:spt="75" alt="学科网(www.zxxk.com)--教育资源门户，提供试卷、教案、课件、论文、素材以及各类教学资源下载，还有大量而丰富的教学相关资讯！" type="#_x0000_t75" style="height:18.1pt;width:50.8pt;" o:ole="t" filled="f" o:preferrelative="t" stroked="f" coordsize="21600,21600">
            <v:path/>
            <v:fill on="f" focussize="0,0"/>
            <v:stroke on="f" joinstyle="miter"/>
            <v:imagedata r:id="rId28" o:title="eqIddf3ed6dc866a43e32b83f4bc2f126086"/>
            <o:lock v:ext="edit" aspectratio="t"/>
            <w10:wrap type="none"/>
            <w10:anchorlock/>
          </v:shape>
          <o:OLEObject Type="Embed" ProgID="Equation.DSMT4" ShapeID="_x0000_i1030" DrawAspect="Content" ObjectID="_1468075730" r:id="rId27">
            <o:LockedField>false</o:LockedField>
          </o:OLEObject>
        </w:object>
      </w:r>
      <w:r>
        <w:rPr>
          <w:rFonts w:ascii="宋体" w:hAnsi="宋体" w:eastAsia="宋体" w:cs="宋体"/>
          <w:color w:val="000000"/>
        </w:rPr>
        <w:t>。下列关于单宁酸的说法不正确的是</w:t>
      </w:r>
    </w:p>
    <w:p w14:paraId="4523DFB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单宁酸中氢元素的质量分数最小</w:t>
      </w:r>
      <w:r>
        <w:rPr>
          <w:color w:val="000000"/>
        </w:rPr>
        <w:tab/>
      </w:r>
      <w:r>
        <w:rPr>
          <w:color w:val="000000"/>
        </w:rPr>
        <w:t xml:space="preserve">B. </w:t>
      </w:r>
      <w:r>
        <w:rPr>
          <w:rFonts w:ascii="宋体" w:hAnsi="宋体" w:eastAsia="宋体" w:cs="宋体"/>
          <w:color w:val="000000"/>
        </w:rPr>
        <w:t>单宁酸中氢、氧两种元素的质量比为</w:t>
      </w:r>
      <w:r>
        <w:object>
          <v:shape id="_x0000_i1031" o:spt="75" alt="学科网(www.zxxk.com)--教育资源门户，提供试卷、教案、课件、论文、素材以及各类教学资源下载，还有大量而丰富的教学相关资讯！" type="#_x0000_t75" style="height:12pt;width:42pt;" o:ole="t" filled="f" o:preferrelative="t" stroked="f" coordsize="21600,21600">
            <v:path/>
            <v:fill on="f" focussize="0,0"/>
            <v:stroke on="f" joinstyle="miter"/>
            <v:imagedata r:id="rId30" o:title="eqIdd997f78cee04c61fdaac0dd1b0bed337"/>
            <o:lock v:ext="edit" aspectratio="t"/>
            <w10:wrap type="none"/>
            <w10:anchorlock/>
          </v:shape>
          <o:OLEObject Type="Embed" ProgID="Equation.DSMT4" ShapeID="_x0000_i1031" DrawAspect="Content" ObjectID="_1468075731" r:id="rId29">
            <o:LockedField>false</o:LockedField>
          </o:OLEObject>
        </w:object>
      </w:r>
    </w:p>
    <w:p w14:paraId="5063FA4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单宁酸由碳、氢、氧三种元素组成</w:t>
      </w:r>
      <w:r>
        <w:rPr>
          <w:color w:val="000000"/>
        </w:rPr>
        <w:tab/>
      </w:r>
      <w:r>
        <w:rPr>
          <w:color w:val="000000"/>
        </w:rPr>
        <w:t xml:space="preserve">D. </w:t>
      </w:r>
      <w:r>
        <w:rPr>
          <w:rFonts w:ascii="宋体" w:hAnsi="宋体" w:eastAsia="宋体" w:cs="宋体"/>
          <w:color w:val="000000"/>
        </w:rPr>
        <w:t>一个单宁酸分子中含有</w:t>
      </w:r>
      <w:r>
        <w:rPr>
          <w:rFonts w:ascii="Times New Roman" w:hAnsi="Times New Roman" w:eastAsia="Times New Roman" w:cs="Times New Roman"/>
          <w:color w:val="000000"/>
        </w:rPr>
        <w:t>23</w:t>
      </w:r>
      <w:r>
        <w:rPr>
          <w:rFonts w:ascii="宋体" w:hAnsi="宋体" w:eastAsia="宋体" w:cs="宋体"/>
          <w:color w:val="000000"/>
        </w:rPr>
        <w:t>个氧分子</w:t>
      </w:r>
    </w:p>
    <w:p w14:paraId="206D3D8F">
      <w:pPr>
        <w:spacing w:line="360" w:lineRule="auto"/>
        <w:textAlignment w:val="center"/>
        <w:rPr>
          <w:color w:val="000000"/>
        </w:rPr>
      </w:pPr>
      <w:r>
        <w:rPr>
          <w:color w:val="2E75B6"/>
        </w:rPr>
        <w:t>【答案】</w:t>
      </w:r>
      <w:r>
        <w:rPr>
          <w:color w:val="000000"/>
        </w:rPr>
        <w:t>D</w:t>
      </w:r>
    </w:p>
    <w:p w14:paraId="553FEE70">
      <w:pPr>
        <w:spacing w:line="360" w:lineRule="auto"/>
        <w:textAlignment w:val="center"/>
        <w:rPr>
          <w:color w:val="000000"/>
        </w:rPr>
      </w:pPr>
      <w:r>
        <w:rPr>
          <w:color w:val="2E75B6"/>
        </w:rPr>
        <w:t>【解析】</w:t>
      </w:r>
    </w:p>
    <w:p w14:paraId="19650E48">
      <w:pPr>
        <w:spacing w:line="360" w:lineRule="auto"/>
        <w:jc w:val="left"/>
        <w:textAlignment w:val="center"/>
        <w:rPr>
          <w:color w:val="000000"/>
        </w:rPr>
      </w:pPr>
      <w:r>
        <w:rPr>
          <w:color w:val="000000"/>
        </w:rPr>
        <w:t>【详解】A、单宁酸中C、H、O三种元素的质量比为：（12×76）：52：（16×46）=228:13:184，故氢元素的质量分数最小，不符合题意；</w:t>
      </w:r>
    </w:p>
    <w:p w14:paraId="421C7667">
      <w:pPr>
        <w:spacing w:line="360" w:lineRule="auto"/>
        <w:jc w:val="left"/>
        <w:textAlignment w:val="center"/>
        <w:rPr>
          <w:color w:val="000000"/>
        </w:rPr>
      </w:pPr>
      <w:r>
        <w:rPr>
          <w:color w:val="000000"/>
        </w:rPr>
        <w:t>B、单宁酸中氢、氧两种元素的质量比为：52：（16×46）=13:184，不符合题意；</w:t>
      </w:r>
    </w:p>
    <w:p w14:paraId="53D8CFCB">
      <w:pPr>
        <w:spacing w:line="360" w:lineRule="auto"/>
        <w:jc w:val="left"/>
        <w:textAlignment w:val="center"/>
        <w:rPr>
          <w:color w:val="000000"/>
        </w:rPr>
      </w:pPr>
      <w:r>
        <w:rPr>
          <w:color w:val="000000"/>
        </w:rPr>
        <w:t>C、由化学式可知，单宁酸由碳、氢、氧三种元素组成，不符合题意；</w:t>
      </w:r>
    </w:p>
    <w:p w14:paraId="75354645">
      <w:pPr>
        <w:spacing w:line="360" w:lineRule="auto"/>
        <w:jc w:val="left"/>
        <w:textAlignment w:val="center"/>
        <w:rPr>
          <w:color w:val="000000"/>
        </w:rPr>
      </w:pPr>
      <w:r>
        <w:rPr>
          <w:color w:val="000000"/>
        </w:rPr>
        <w:t>D、单宁酸由单宁酸分子构成，一个单宁酸分子中含46个氧原子，不含氧分子，符合题意。</w:t>
      </w:r>
    </w:p>
    <w:p w14:paraId="2BFD1DA6">
      <w:pPr>
        <w:spacing w:line="360" w:lineRule="auto"/>
        <w:jc w:val="left"/>
        <w:textAlignment w:val="center"/>
        <w:rPr>
          <w:color w:val="000000"/>
        </w:rPr>
      </w:pPr>
      <w:r>
        <w:rPr>
          <w:color w:val="000000"/>
        </w:rPr>
        <w:t>故选D。</w:t>
      </w:r>
    </w:p>
    <w:p w14:paraId="29043157">
      <w:pPr>
        <w:spacing w:line="360" w:lineRule="auto"/>
        <w:jc w:val="left"/>
        <w:textAlignment w:val="center"/>
        <w:rPr>
          <w:color w:val="000000"/>
        </w:rPr>
      </w:pPr>
      <w:r>
        <w:rPr>
          <w:color w:val="000000"/>
        </w:rPr>
        <w:t xml:space="preserve">11. </w:t>
      </w:r>
      <w:r>
        <w:rPr>
          <w:rFonts w:ascii="宋体" w:hAnsi="宋体" w:eastAsia="宋体" w:cs="宋体"/>
          <w:color w:val="000000"/>
        </w:rPr>
        <w:t>均衡膳食是身体健康</w:t>
      </w:r>
      <w:r>
        <w:rPr>
          <w:rFonts w:ascii="宋体" w:hAnsi="宋体" w:eastAsia="宋体" w:cs="宋体"/>
          <w:color w:val="000000"/>
          <w:position w:val="0"/>
        </w:rPr>
        <w:drawing>
          <wp:inline distT="0" distB="0" distL="114300" distR="114300">
            <wp:extent cx="133350" cy="177800"/>
            <wp:effectExtent l="0" t="0" r="0" b="0"/>
            <wp:docPr id="687964811" name="图片 687964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964811" name="图片 6879648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重要保证。下列食品中主要为我们提供糖类的是</w:t>
      </w:r>
    </w:p>
    <w:p w14:paraId="69741540">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628650" cy="5715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628650" cy="571500"/>
                    </a:xfrm>
                    <a:prstGeom prst="rect">
                      <a:avLst/>
                    </a:prstGeom>
                  </pic:spPr>
                </pic:pic>
              </a:graphicData>
            </a:graphic>
          </wp:inline>
        </w:drawing>
      </w:r>
      <w:r>
        <w:rPr>
          <w:color w:val="000000"/>
        </w:rPr>
        <w:t xml:space="preserve">  </w:t>
      </w:r>
      <w:r>
        <w:rPr>
          <w:rFonts w:ascii="宋体" w:hAnsi="宋体" w:eastAsia="宋体" w:cs="宋体"/>
          <w:color w:val="000000"/>
        </w:rPr>
        <w:t>米饭</w:t>
      </w:r>
      <w:r>
        <w:rPr>
          <w:color w:val="000000"/>
        </w:rPr>
        <w:tab/>
      </w:r>
      <w:r>
        <w:rPr>
          <w:color w:val="000000"/>
        </w:rPr>
        <w:t xml:space="preserve">B. </w:t>
      </w:r>
      <w:r>
        <w:rPr>
          <w:color w:val="000000"/>
        </w:rPr>
        <w:drawing>
          <wp:inline distT="0" distB="0" distL="114300" distR="114300">
            <wp:extent cx="971550" cy="6477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971550" cy="647700"/>
                    </a:xfrm>
                    <a:prstGeom prst="rect">
                      <a:avLst/>
                    </a:prstGeom>
                  </pic:spPr>
                </pic:pic>
              </a:graphicData>
            </a:graphic>
          </wp:inline>
        </w:drawing>
      </w:r>
      <w:r>
        <w:rPr>
          <w:color w:val="000000"/>
        </w:rPr>
        <w:t xml:space="preserve">  </w:t>
      </w:r>
      <w:r>
        <w:rPr>
          <w:rFonts w:ascii="宋体" w:hAnsi="宋体" w:eastAsia="宋体" w:cs="宋体"/>
          <w:color w:val="000000"/>
        </w:rPr>
        <w:t>苹果</w:t>
      </w:r>
    </w:p>
    <w:p w14:paraId="51F54203">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038225" cy="6858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1038225" cy="685800"/>
                    </a:xfrm>
                    <a:prstGeom prst="rect">
                      <a:avLst/>
                    </a:prstGeom>
                  </pic:spPr>
                </pic:pic>
              </a:graphicData>
            </a:graphic>
          </wp:inline>
        </w:drawing>
      </w:r>
      <w:r>
        <w:rPr>
          <w:color w:val="000000"/>
        </w:rPr>
        <w:t xml:space="preserve">  </w:t>
      </w:r>
      <w:r>
        <w:rPr>
          <w:rFonts w:ascii="宋体" w:hAnsi="宋体" w:eastAsia="宋体" w:cs="宋体"/>
          <w:color w:val="000000"/>
        </w:rPr>
        <w:t>鸡蛋</w:t>
      </w:r>
      <w:r>
        <w:rPr>
          <w:color w:val="000000"/>
        </w:rPr>
        <w:tab/>
      </w:r>
      <w:r>
        <w:rPr>
          <w:color w:val="000000"/>
        </w:rPr>
        <w:t xml:space="preserve">D. </w:t>
      </w:r>
      <w:r>
        <w:rPr>
          <w:color w:val="000000"/>
        </w:rPr>
        <w:drawing>
          <wp:inline distT="0" distB="0" distL="114300" distR="114300">
            <wp:extent cx="762000" cy="7620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762000" cy="762000"/>
                    </a:xfrm>
                    <a:prstGeom prst="rect">
                      <a:avLst/>
                    </a:prstGeom>
                  </pic:spPr>
                </pic:pic>
              </a:graphicData>
            </a:graphic>
          </wp:inline>
        </w:drawing>
      </w:r>
      <w:r>
        <w:rPr>
          <w:color w:val="000000"/>
        </w:rPr>
        <w:t xml:space="preserve">  </w:t>
      </w:r>
      <w:r>
        <w:rPr>
          <w:rFonts w:ascii="宋体" w:hAnsi="宋体" w:eastAsia="宋体" w:cs="宋体"/>
          <w:color w:val="000000"/>
        </w:rPr>
        <w:t>花生油</w:t>
      </w:r>
    </w:p>
    <w:p w14:paraId="13010506">
      <w:pPr>
        <w:spacing w:line="360" w:lineRule="auto"/>
        <w:textAlignment w:val="center"/>
        <w:rPr>
          <w:color w:val="000000"/>
        </w:rPr>
      </w:pPr>
      <w:r>
        <w:rPr>
          <w:color w:val="2E75B6"/>
        </w:rPr>
        <w:t>【答案】</w:t>
      </w:r>
      <w:r>
        <w:rPr>
          <w:color w:val="000000"/>
        </w:rPr>
        <w:t>A</w:t>
      </w:r>
    </w:p>
    <w:p w14:paraId="265396A8">
      <w:pPr>
        <w:spacing w:line="360" w:lineRule="auto"/>
        <w:textAlignment w:val="center"/>
        <w:rPr>
          <w:color w:val="000000"/>
        </w:rPr>
      </w:pPr>
      <w:r>
        <w:rPr>
          <w:color w:val="2E75B6"/>
        </w:rPr>
        <w:t>【解析】</w:t>
      </w:r>
    </w:p>
    <w:p w14:paraId="47FD5A7F">
      <w:pPr>
        <w:spacing w:line="360" w:lineRule="auto"/>
        <w:jc w:val="left"/>
        <w:textAlignment w:val="center"/>
        <w:rPr>
          <w:color w:val="000000"/>
        </w:rPr>
      </w:pPr>
      <w:r>
        <w:rPr>
          <w:color w:val="000000"/>
        </w:rPr>
        <w:t>【详解】A、米饭中富含淀粉，属于糖类，能为人体提供能量，故A符合题意；</w:t>
      </w:r>
    </w:p>
    <w:p w14:paraId="1B9A19EC">
      <w:pPr>
        <w:spacing w:line="360" w:lineRule="auto"/>
        <w:jc w:val="left"/>
        <w:textAlignment w:val="center"/>
        <w:rPr>
          <w:color w:val="000000"/>
        </w:rPr>
      </w:pPr>
      <w:r>
        <w:rPr>
          <w:color w:val="000000"/>
        </w:rPr>
        <w:t>B、苹果中富含维生素，故B不符合题意；</w:t>
      </w:r>
    </w:p>
    <w:p w14:paraId="3105141D">
      <w:pPr>
        <w:spacing w:line="360" w:lineRule="auto"/>
        <w:jc w:val="left"/>
        <w:textAlignment w:val="center"/>
        <w:rPr>
          <w:color w:val="000000"/>
        </w:rPr>
      </w:pPr>
      <w:r>
        <w:rPr>
          <w:color w:val="000000"/>
        </w:rPr>
        <w:t>C、鸡蛋中富含蛋白质，故C不符合题意；</w:t>
      </w:r>
    </w:p>
    <w:p w14:paraId="0BF8E807">
      <w:pPr>
        <w:spacing w:line="360" w:lineRule="auto"/>
        <w:jc w:val="left"/>
        <w:textAlignment w:val="center"/>
        <w:rPr>
          <w:color w:val="000000"/>
        </w:rPr>
      </w:pPr>
      <w:r>
        <w:rPr>
          <w:color w:val="000000"/>
        </w:rPr>
        <w:t>D、花生油中富含油脂，故D不符合题意；</w:t>
      </w:r>
    </w:p>
    <w:p w14:paraId="1BA1CD42">
      <w:pPr>
        <w:spacing w:line="360" w:lineRule="auto"/>
        <w:jc w:val="left"/>
        <w:textAlignment w:val="center"/>
        <w:rPr>
          <w:color w:val="000000"/>
        </w:rPr>
      </w:pPr>
      <w:r>
        <w:rPr>
          <w:color w:val="000000"/>
        </w:rPr>
        <w:t>故选A。</w:t>
      </w:r>
    </w:p>
    <w:p w14:paraId="256E75A5">
      <w:pPr>
        <w:spacing w:line="360" w:lineRule="auto"/>
        <w:jc w:val="left"/>
        <w:textAlignment w:val="center"/>
        <w:rPr>
          <w:color w:val="000000"/>
        </w:rPr>
      </w:pPr>
      <w:r>
        <w:rPr>
          <w:color w:val="000000"/>
        </w:rPr>
        <w:t xml:space="preserve">12. </w:t>
      </w:r>
      <w:r>
        <w:rPr>
          <w:rFonts w:ascii="宋体" w:hAnsi="宋体" w:eastAsia="宋体" w:cs="宋体"/>
          <w:color w:val="000000"/>
        </w:rPr>
        <w:t>下列有关实验现象的描述，正确的是</w:t>
      </w:r>
    </w:p>
    <w:p w14:paraId="44A82C5E">
      <w:pPr>
        <w:spacing w:line="360" w:lineRule="auto"/>
        <w:jc w:val="left"/>
        <w:textAlignment w:val="center"/>
        <w:rPr>
          <w:color w:val="000000"/>
        </w:rPr>
      </w:pPr>
      <w:r>
        <w:rPr>
          <w:color w:val="000000"/>
        </w:rPr>
        <w:t xml:space="preserve">A. </w:t>
      </w:r>
      <w:r>
        <w:rPr>
          <w:rFonts w:ascii="宋体" w:hAnsi="宋体" w:eastAsia="宋体" w:cs="宋体"/>
          <w:color w:val="000000"/>
        </w:rPr>
        <w:t>打开盛浓硫酸的试剂瓶，瓶口会形成白雾</w:t>
      </w:r>
    </w:p>
    <w:p w14:paraId="2BE4CD0E">
      <w:pPr>
        <w:spacing w:line="360" w:lineRule="auto"/>
        <w:jc w:val="left"/>
        <w:textAlignment w:val="center"/>
        <w:rPr>
          <w:color w:val="000000"/>
        </w:rPr>
      </w:pPr>
      <w:r>
        <w:rPr>
          <w:color w:val="000000"/>
        </w:rPr>
        <w:t xml:space="preserve">B. </w:t>
      </w:r>
      <w:r>
        <w:rPr>
          <w:rFonts w:ascii="宋体" w:hAnsi="宋体" w:eastAsia="宋体" w:cs="宋体"/>
          <w:color w:val="000000"/>
        </w:rPr>
        <w:t>铁与稀硫酸反应时有气泡产生，形成黄色溶液</w:t>
      </w:r>
    </w:p>
    <w:p w14:paraId="33C7BBBA">
      <w:pPr>
        <w:spacing w:line="360" w:lineRule="auto"/>
        <w:jc w:val="left"/>
        <w:textAlignment w:val="center"/>
        <w:rPr>
          <w:color w:val="000000"/>
        </w:rPr>
      </w:pPr>
      <w:r>
        <w:rPr>
          <w:color w:val="000000"/>
        </w:rPr>
        <w:t xml:space="preserve">C. </w:t>
      </w:r>
      <w:r>
        <w:rPr>
          <w:rFonts w:ascii="宋体" w:hAnsi="宋体" w:eastAsia="宋体" w:cs="宋体"/>
          <w:color w:val="000000"/>
        </w:rPr>
        <w:t>将铜片放入稀硫酸中，铜片逐渐消失，形成蓝色溶液</w:t>
      </w:r>
    </w:p>
    <w:p w14:paraId="333E5E8C">
      <w:pPr>
        <w:spacing w:line="360" w:lineRule="auto"/>
        <w:jc w:val="left"/>
        <w:textAlignment w:val="center"/>
        <w:rPr>
          <w:color w:val="000000"/>
        </w:rPr>
      </w:pPr>
      <w:r>
        <w:rPr>
          <w:color w:val="000000"/>
        </w:rPr>
        <w:t xml:space="preserve">D. </w:t>
      </w:r>
      <w:r>
        <w:rPr>
          <w:rFonts w:ascii="宋体" w:hAnsi="宋体" w:eastAsia="宋体" w:cs="宋体"/>
          <w:color w:val="000000"/>
        </w:rPr>
        <w:t>用稀硫酸除铁锈时，铁锈逐渐溶解，形成黄色溶液</w:t>
      </w:r>
    </w:p>
    <w:p w14:paraId="19C946EB">
      <w:pPr>
        <w:spacing w:line="360" w:lineRule="auto"/>
        <w:textAlignment w:val="center"/>
        <w:rPr>
          <w:color w:val="000000"/>
        </w:rPr>
      </w:pPr>
      <w:r>
        <w:rPr>
          <w:color w:val="2E75B6"/>
        </w:rPr>
        <w:t>【答案】</w:t>
      </w:r>
      <w:r>
        <w:rPr>
          <w:color w:val="000000"/>
        </w:rPr>
        <w:t>D</w:t>
      </w:r>
    </w:p>
    <w:p w14:paraId="602212EC">
      <w:pPr>
        <w:spacing w:line="360" w:lineRule="auto"/>
        <w:textAlignment w:val="center"/>
        <w:rPr>
          <w:color w:val="000000"/>
        </w:rPr>
      </w:pPr>
      <w:r>
        <w:rPr>
          <w:color w:val="2E75B6"/>
        </w:rPr>
        <w:t>【解析】</w:t>
      </w:r>
    </w:p>
    <w:p w14:paraId="0719E0CE">
      <w:pPr>
        <w:spacing w:line="360" w:lineRule="auto"/>
        <w:jc w:val="left"/>
        <w:textAlignment w:val="center"/>
        <w:rPr>
          <w:color w:val="000000"/>
        </w:rPr>
      </w:pPr>
      <w:r>
        <w:rPr>
          <w:color w:val="000000"/>
        </w:rPr>
        <w:t>【详解】A、打开盛浓硫酸的试剂瓶，浓硫酸不具有挥发性，瓶口不会出现白雾，不符合题意；</w:t>
      </w:r>
    </w:p>
    <w:p w14:paraId="5B81CF7D">
      <w:pPr>
        <w:spacing w:line="360" w:lineRule="auto"/>
        <w:jc w:val="left"/>
        <w:textAlignment w:val="center"/>
        <w:rPr>
          <w:color w:val="000000"/>
        </w:rPr>
      </w:pPr>
      <w:r>
        <w:rPr>
          <w:color w:val="000000"/>
        </w:rPr>
        <w:t>B、铁与稀硫酸反应生成硫酸亚铁和氢气，故有气泡产生，溶液变为浅绿色，不符合题意；</w:t>
      </w:r>
    </w:p>
    <w:p w14:paraId="0C460592">
      <w:pPr>
        <w:spacing w:line="360" w:lineRule="auto"/>
        <w:jc w:val="left"/>
        <w:textAlignment w:val="center"/>
        <w:rPr>
          <w:color w:val="000000"/>
        </w:rPr>
      </w:pPr>
      <w:r>
        <w:rPr>
          <w:color w:val="000000"/>
        </w:rPr>
        <w:t>C、铜和稀硫酸不反应，将铜片放入稀硫酸中，无明显现象，不符合题意；</w:t>
      </w:r>
    </w:p>
    <w:p w14:paraId="700F2D94">
      <w:pPr>
        <w:spacing w:line="360" w:lineRule="auto"/>
        <w:jc w:val="left"/>
        <w:textAlignment w:val="center"/>
        <w:rPr>
          <w:color w:val="000000"/>
        </w:rPr>
      </w:pPr>
      <w:r>
        <w:rPr>
          <w:color w:val="000000"/>
        </w:rPr>
        <w:t>D、铁锈的主要成分是氧化铁，氧化铁和稀硫酸反应生成硫酸铁和水，故铁锈逐渐溶解，形成黄色溶液，符合题意。</w:t>
      </w:r>
    </w:p>
    <w:p w14:paraId="509998B8">
      <w:pPr>
        <w:spacing w:line="360" w:lineRule="auto"/>
        <w:jc w:val="left"/>
        <w:textAlignment w:val="center"/>
        <w:rPr>
          <w:color w:val="000000"/>
        </w:rPr>
      </w:pPr>
      <w:r>
        <w:rPr>
          <w:color w:val="000000"/>
        </w:rPr>
        <w:t>故选D。</w:t>
      </w:r>
    </w:p>
    <w:p w14:paraId="1708F2E7">
      <w:pPr>
        <w:spacing w:line="360" w:lineRule="auto"/>
        <w:jc w:val="left"/>
        <w:textAlignment w:val="center"/>
        <w:rPr>
          <w:color w:val="000000"/>
        </w:rPr>
      </w:pPr>
      <w:r>
        <w:rPr>
          <w:color w:val="000000"/>
        </w:rPr>
        <w:t xml:space="preserve">13. </w:t>
      </w:r>
      <w:r>
        <w:rPr>
          <w:rFonts w:ascii="宋体" w:hAnsi="宋体" w:eastAsia="宋体" w:cs="宋体"/>
          <w:color w:val="000000"/>
        </w:rPr>
        <w:t>下列离子在溶液中可以大量共存的是</w:t>
      </w:r>
    </w:p>
    <w:p w14:paraId="0A3AA096">
      <w:pPr>
        <w:tabs>
          <w:tab w:val="left" w:pos="4873"/>
        </w:tabs>
        <w:spacing w:line="360" w:lineRule="auto"/>
        <w:jc w:val="left"/>
        <w:textAlignment w:val="center"/>
        <w:rPr>
          <w:color w:val="000000"/>
        </w:rPr>
      </w:pPr>
      <w:r>
        <w:rPr>
          <w:color w:val="000000"/>
        </w:rPr>
        <w:t xml:space="preserve">A. </w:t>
      </w:r>
      <w:r>
        <w:object>
          <v:shape id="_x0000_i1032" o:spt="75" alt="学科网(www.zxxk.com)--教育资源门户，提供试卷、教案、课件、论文、素材以及各类教学资源下载，还有大量而丰富的教学相关资讯！" type="#_x0000_t75" style="height:18.75pt;width:114pt;" o:ole="t" filled="f" o:preferrelative="t" stroked="f" coordsize="21600,21600">
            <v:path/>
            <v:fill on="f" focussize="0,0"/>
            <v:stroke on="f" joinstyle="miter"/>
            <v:imagedata r:id="rId36" o:title="eqId5d3abe8e80c2284b1b6c2b0a7bcea238"/>
            <o:lock v:ext="edit" aspectratio="t"/>
            <w10:wrap type="none"/>
            <w10:anchorlock/>
          </v:shape>
          <o:OLEObject Type="Embed" ProgID="Equation.DSMT4" ShapeID="_x0000_i1032" DrawAspect="Content" ObjectID="_1468075732" r:id="rId35">
            <o:LockedField>false</o:LockedField>
          </o:OLEObject>
        </w:object>
      </w:r>
      <w:r>
        <w:rPr>
          <w:color w:val="000000"/>
        </w:rPr>
        <w:tab/>
      </w:r>
      <w:r>
        <w:rPr>
          <w:color w:val="000000"/>
        </w:rPr>
        <w:t xml:space="preserve">B. </w:t>
      </w:r>
      <w:r>
        <w:object>
          <v:shape id="_x0000_i1033" o:spt="75" alt="学科网(www.zxxk.com)--教育资源门户，提供试卷、教案、课件、论文、素材以及各类教学资源下载，还有大量而丰富的教学相关资讯！" type="#_x0000_t75" style="height:18.75pt;width:110.25pt;" o:ole="t" filled="f" o:preferrelative="t" stroked="f" coordsize="21600,21600">
            <v:path/>
            <v:fill on="f" focussize="0,0"/>
            <v:stroke on="f" joinstyle="miter"/>
            <v:imagedata r:id="rId38" o:title="eqId6dbd5315b9f67491804c767ee9081d3e"/>
            <o:lock v:ext="edit" aspectratio="t"/>
            <w10:wrap type="none"/>
            <w10:anchorlock/>
          </v:shape>
          <o:OLEObject Type="Embed" ProgID="Equation.DSMT4" ShapeID="_x0000_i1033" DrawAspect="Content" ObjectID="_1468075733" r:id="rId37">
            <o:LockedField>false</o:LockedField>
          </o:OLEObject>
        </w:object>
      </w:r>
    </w:p>
    <w:p w14:paraId="5C580370">
      <w:pPr>
        <w:tabs>
          <w:tab w:val="left" w:pos="4873"/>
        </w:tabs>
        <w:spacing w:line="360" w:lineRule="auto"/>
        <w:jc w:val="left"/>
        <w:textAlignment w:val="center"/>
        <w:rPr>
          <w:color w:val="000000"/>
        </w:rPr>
      </w:pPr>
      <w:r>
        <w:rPr>
          <w:color w:val="000000"/>
        </w:rPr>
        <w:t xml:space="preserve">C. </w:t>
      </w:r>
      <w:r>
        <w:object>
          <v:shape id="_x0000_i1034" o:spt="75" alt="学科网(www.zxxk.com)--教育资源门户，提供试卷、教案、课件、论文、素材以及各类教学资源下载，还有大量而丰富的教学相关资讯！" type="#_x0000_t75" style="height:18.75pt;width:117pt;" o:ole="t" filled="f" o:preferrelative="t" stroked="f" coordsize="21600,21600">
            <v:path/>
            <v:fill on="f" focussize="0,0"/>
            <v:stroke on="f" joinstyle="miter"/>
            <v:imagedata r:id="rId40" o:title="eqId6714cdcd48f070bed5870bec2c12df54"/>
            <o:lock v:ext="edit" aspectratio="t"/>
            <w10:wrap type="none"/>
            <w10:anchorlock/>
          </v:shape>
          <o:OLEObject Type="Embed" ProgID="Equation.DSMT4" ShapeID="_x0000_i1034" DrawAspect="Content" ObjectID="_1468075734" r:id="rId39">
            <o:LockedField>false</o:LockedField>
          </o:OLEObject>
        </w:object>
      </w:r>
      <w:r>
        <w:rPr>
          <w:color w:val="000000"/>
        </w:rPr>
        <w:tab/>
      </w:r>
      <w:r>
        <w:rPr>
          <w:color w:val="000000"/>
        </w:rPr>
        <w:t xml:space="preserve">D. </w:t>
      </w:r>
      <w:r>
        <w:object>
          <v:shape id="_x0000_i1035" o:spt="75" alt="学科网(www.zxxk.com)--教育资源门户，提供试卷、教案、课件、论文、素材以及各类教学资源下载，还有大量而丰富的教学相关资讯！" type="#_x0000_t75" style="height:15.75pt;width:111pt;" o:ole="t" filled="f" o:preferrelative="t" stroked="f" coordsize="21600,21600">
            <v:path/>
            <v:fill on="f" focussize="0,0"/>
            <v:stroke on="f" joinstyle="miter"/>
            <v:imagedata r:id="rId42" o:title="eqIda67273a5b3594a802bd5cd89003cf39a"/>
            <o:lock v:ext="edit" aspectratio="t"/>
            <w10:wrap type="none"/>
            <w10:anchorlock/>
          </v:shape>
          <o:OLEObject Type="Embed" ProgID="Equation.DSMT4" ShapeID="_x0000_i1035" DrawAspect="Content" ObjectID="_1468075735" r:id="rId41">
            <o:LockedField>false</o:LockedField>
          </o:OLEObject>
        </w:object>
      </w:r>
    </w:p>
    <w:p w14:paraId="7CD65EC4">
      <w:pPr>
        <w:spacing w:line="360" w:lineRule="auto"/>
        <w:textAlignment w:val="center"/>
        <w:rPr>
          <w:color w:val="000000"/>
        </w:rPr>
      </w:pPr>
      <w:r>
        <w:rPr>
          <w:color w:val="2E75B6"/>
        </w:rPr>
        <w:t>【答案】</w:t>
      </w:r>
      <w:r>
        <w:rPr>
          <w:color w:val="000000"/>
        </w:rPr>
        <w:t>A</w:t>
      </w:r>
    </w:p>
    <w:p w14:paraId="77216147">
      <w:pPr>
        <w:spacing w:line="360" w:lineRule="auto"/>
        <w:textAlignment w:val="center"/>
        <w:rPr>
          <w:color w:val="000000"/>
        </w:rPr>
      </w:pPr>
      <w:r>
        <w:rPr>
          <w:color w:val="2E75B6"/>
        </w:rPr>
        <w:t>【解析】</w:t>
      </w:r>
    </w:p>
    <w:p w14:paraId="44C12182">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、该组中的四种离子在溶液中不能结合生成沉淀、气体或水，能够在同一溶液中大量共存，选项正确；</w:t>
      </w:r>
    </w:p>
    <w:p w14:paraId="6457B639">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、该组离子中的氢离子与碳酸根离子在溶液中结合生成二氧化碳和水，所以该组离子不能在同一溶液中大量共存，选项错误；</w:t>
      </w:r>
    </w:p>
    <w:p w14:paraId="540C8781">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、该组离子中的钙离子与碳酸根离子在溶液中结合生成碳酸钙沉淀，所以该组离子不能在同一溶液中大量共存，选项错误；</w:t>
      </w:r>
    </w:p>
    <w:p w14:paraId="16200CE5">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、该组离子中的铁离子与氢氧根离子在溶液中结合生成氢氧化铁沉淀，所以该组离子不能在同一溶液中大量共存，选项错误，故选</w:t>
      </w:r>
      <w:r>
        <w:rPr>
          <w:rFonts w:ascii="Times New Roman" w:hAnsi="Times New Roman" w:eastAsia="Times New Roman" w:cs="Times New Roman"/>
          <w:color w:val="000000"/>
        </w:rPr>
        <w:t>A</w:t>
      </w:r>
      <w:r>
        <w:rPr>
          <w:rFonts w:ascii="宋体" w:hAnsi="宋体" w:eastAsia="宋体" w:cs="宋体"/>
          <w:color w:val="000000"/>
        </w:rPr>
        <w:t>。</w:t>
      </w:r>
    </w:p>
    <w:p w14:paraId="4A078F67">
      <w:pPr>
        <w:spacing w:line="360" w:lineRule="auto"/>
        <w:jc w:val="left"/>
        <w:textAlignment w:val="center"/>
        <w:rPr>
          <w:color w:val="000000"/>
        </w:rPr>
      </w:pPr>
      <w:r>
        <w:rPr>
          <w:color w:val="000000"/>
        </w:rPr>
        <w:t xml:space="preserve">14. </w:t>
      </w:r>
      <w:r>
        <w:rPr>
          <w:rFonts w:ascii="宋体" w:hAnsi="宋体" w:eastAsia="宋体" w:cs="宋体"/>
          <w:color w:val="000000"/>
        </w:rPr>
        <w:t>推理是化学学习中常用的思维方法。以下推理正确的是</w:t>
      </w:r>
    </w:p>
    <w:p w14:paraId="15FC17DB">
      <w:pPr>
        <w:spacing w:line="360" w:lineRule="auto"/>
        <w:jc w:val="left"/>
        <w:textAlignment w:val="center"/>
        <w:rPr>
          <w:color w:val="000000"/>
        </w:rPr>
      </w:pPr>
      <w:r>
        <w:rPr>
          <w:color w:val="000000"/>
        </w:rPr>
        <w:t xml:space="preserve">A. </w:t>
      </w:r>
      <w:r>
        <w:rPr>
          <w:rFonts w:ascii="宋体" w:hAnsi="宋体" w:eastAsia="宋体" w:cs="宋体"/>
          <w:color w:val="000000"/>
        </w:rPr>
        <w:t>氧化物中都含有氧元素，则含有氧元素的化合物一定是氧化物</w:t>
      </w:r>
    </w:p>
    <w:p w14:paraId="12B762EA">
      <w:pPr>
        <w:spacing w:line="360" w:lineRule="auto"/>
        <w:jc w:val="left"/>
        <w:textAlignment w:val="center"/>
        <w:rPr>
          <w:color w:val="000000"/>
        </w:rPr>
      </w:pPr>
      <w:r>
        <w:rPr>
          <w:color w:val="000000"/>
        </w:rPr>
        <w:t xml:space="preserve">B. </w:t>
      </w:r>
      <w:r>
        <w:rPr>
          <w:rFonts w:ascii="宋体" w:hAnsi="宋体" w:eastAsia="宋体" w:cs="宋体"/>
          <w:color w:val="000000"/>
        </w:rPr>
        <w:t>酸能使石蕊试液变红，将</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通入石蕊试液，石蕊试液也变红，则</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是酸</w:t>
      </w:r>
    </w:p>
    <w:p w14:paraId="476BC2C5">
      <w:pPr>
        <w:spacing w:line="360" w:lineRule="auto"/>
        <w:jc w:val="left"/>
        <w:textAlignment w:val="center"/>
        <w:rPr>
          <w:color w:val="000000"/>
        </w:rPr>
      </w:pPr>
      <w:r>
        <w:rPr>
          <w:color w:val="000000"/>
        </w:rPr>
        <w:t xml:space="preserve">C. </w:t>
      </w:r>
      <w:r>
        <w:rPr>
          <w:rFonts w:ascii="宋体" w:hAnsi="宋体" w:eastAsia="宋体" w:cs="宋体"/>
          <w:color w:val="000000"/>
        </w:rPr>
        <w:t>合金中一定含有金属元素，氧化铝中也含有金属元素，则氧化铝是一种合金</w:t>
      </w:r>
    </w:p>
    <w:p w14:paraId="1D128C71">
      <w:pPr>
        <w:spacing w:line="360" w:lineRule="auto"/>
        <w:jc w:val="left"/>
        <w:textAlignment w:val="center"/>
        <w:rPr>
          <w:color w:val="000000"/>
        </w:rPr>
      </w:pPr>
      <w:r>
        <w:rPr>
          <w:color w:val="000000"/>
        </w:rPr>
        <w:t xml:space="preserve">D. </w:t>
      </w:r>
      <w:r>
        <w:rPr>
          <w:rFonts w:ascii="宋体" w:hAnsi="宋体" w:eastAsia="宋体" w:cs="宋体"/>
          <w:color w:val="000000"/>
        </w:rPr>
        <w:t>点燃</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的混合气体可能发生爆炸，则点燃</w:t>
      </w:r>
      <w:r>
        <w:rPr>
          <w:rFonts w:ascii="Times New Roman" w:hAnsi="Times New Roman" w:eastAsia="Times New Roman" w:cs="Times New Roman"/>
          <w:color w:val="000000"/>
        </w:rPr>
        <w:t>CO</w:t>
      </w:r>
      <w:r>
        <w:rPr>
          <w:rFonts w:ascii="宋体" w:hAnsi="宋体" w:eastAsia="宋体" w:cs="宋体"/>
          <w:color w:val="000000"/>
        </w:rPr>
        <w:t>、</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的混合气体也可能发生爆炸</w:t>
      </w:r>
    </w:p>
    <w:p w14:paraId="75F316B7">
      <w:pPr>
        <w:spacing w:line="360" w:lineRule="auto"/>
        <w:textAlignment w:val="center"/>
        <w:rPr>
          <w:color w:val="000000"/>
        </w:rPr>
      </w:pPr>
      <w:r>
        <w:rPr>
          <w:color w:val="2E75B6"/>
        </w:rPr>
        <w:t>【答案】</w:t>
      </w:r>
      <w:r>
        <w:rPr>
          <w:color w:val="000000"/>
        </w:rPr>
        <w:t>D</w:t>
      </w:r>
    </w:p>
    <w:p w14:paraId="699C7323">
      <w:pPr>
        <w:spacing w:line="360" w:lineRule="auto"/>
        <w:textAlignment w:val="center"/>
        <w:rPr>
          <w:color w:val="000000"/>
        </w:rPr>
      </w:pPr>
      <w:r>
        <w:rPr>
          <w:color w:val="2E75B6"/>
        </w:rPr>
        <w:t>【解析】</w:t>
      </w:r>
    </w:p>
    <w:p w14:paraId="312603E9">
      <w:pPr>
        <w:spacing w:line="360" w:lineRule="auto"/>
        <w:jc w:val="left"/>
        <w:textAlignment w:val="center"/>
        <w:rPr>
          <w:color w:val="000000"/>
        </w:rPr>
      </w:pPr>
      <w:r>
        <w:rPr>
          <w:color w:val="000000"/>
        </w:rPr>
        <w:t>【详解】A、氧化物是由两种元素组成，其中一种元素是氧元素的化合物，故氧化物中含有氧元素，但是含有氧元素的化合物不一定是氧化物，如氯酸钾中含氧元素，但是氯酸钾由K、Cl、O三种元素组成，不属于氧化物，不符合题意；</w:t>
      </w:r>
    </w:p>
    <w:p w14:paraId="03FCE2A8">
      <w:pPr>
        <w:spacing w:line="360" w:lineRule="auto"/>
        <w:jc w:val="left"/>
        <w:textAlignment w:val="center"/>
        <w:rPr>
          <w:color w:val="000000"/>
        </w:rPr>
      </w:pPr>
      <w:r>
        <w:rPr>
          <w:color w:val="000000"/>
        </w:rPr>
        <w:t>B、酸能使石蕊试液变红，将二氧化碳通入石蕊试液，石蕊试液变红，是因为二氧化碳和水反应生成碳酸，碳酸显酸性，能使紫色石蕊试液变红，二氧化碳不是酸，不符合题意；</w:t>
      </w:r>
    </w:p>
    <w:p w14:paraId="78C84C25">
      <w:pPr>
        <w:spacing w:line="360" w:lineRule="auto"/>
        <w:jc w:val="left"/>
        <w:textAlignment w:val="center"/>
        <w:rPr>
          <w:color w:val="000000"/>
        </w:rPr>
      </w:pPr>
      <w:r>
        <w:rPr>
          <w:color w:val="000000"/>
        </w:rPr>
        <w:t>C、合金，是由两种或两种以上的金属与金属或非金属经一定方法所合成的具有金属特性的混合物，合金中一定含有金属元素，虽然氧化铝中含有金属元素，但是氧化铝属于金属氧化物，不是合金，不符合题意；</w:t>
      </w:r>
    </w:p>
    <w:p w14:paraId="137EA4DA">
      <w:pPr>
        <w:spacing w:line="360" w:lineRule="auto"/>
        <w:jc w:val="left"/>
        <w:textAlignment w:val="center"/>
        <w:rPr>
          <w:color w:val="000000"/>
        </w:rPr>
      </w:pPr>
      <w:r>
        <w:rPr>
          <w:color w:val="000000"/>
        </w:rPr>
        <w:t>D、氢气具有可燃性，混有一定量的氧气，遇到明火，容易发生爆炸，一氧化碳也具有可燃性，故点燃CO、O</w:t>
      </w:r>
      <w:r>
        <w:rPr>
          <w:color w:val="000000"/>
          <w:vertAlign w:val="subscript"/>
        </w:rPr>
        <w:t>2</w:t>
      </w:r>
      <w:r>
        <w:rPr>
          <w:color w:val="000000"/>
        </w:rPr>
        <w:t>的混合气体也可能会发生爆炸，符合题意。</w:t>
      </w:r>
    </w:p>
    <w:p w14:paraId="717AD119">
      <w:pPr>
        <w:spacing w:line="360" w:lineRule="auto"/>
        <w:jc w:val="left"/>
        <w:textAlignment w:val="center"/>
        <w:rPr>
          <w:color w:val="000000"/>
        </w:rPr>
      </w:pPr>
      <w:r>
        <w:rPr>
          <w:color w:val="000000"/>
        </w:rPr>
        <w:t>故选D。</w:t>
      </w:r>
    </w:p>
    <w:p w14:paraId="2DA3646D">
      <w:pPr>
        <w:spacing w:line="360" w:lineRule="auto"/>
        <w:jc w:val="left"/>
        <w:textAlignment w:val="center"/>
        <w:rPr>
          <w:color w:val="000000"/>
        </w:rPr>
      </w:pPr>
      <w:r>
        <w:rPr>
          <w:color w:val="000000"/>
        </w:rPr>
        <w:t xml:space="preserve">15. </w:t>
      </w:r>
      <w:r>
        <w:rPr>
          <w:rFonts w:ascii="宋体" w:hAnsi="宋体" w:eastAsia="宋体" w:cs="宋体"/>
          <w:color w:val="000000"/>
        </w:rPr>
        <w:t>向盛有</w:t>
      </w:r>
      <w:r>
        <w:object>
          <v:shape id="_x0000_i1036" o:spt="75" alt="学科网(www.zxxk.com)--教育资源门户，提供试卷、教案、课件、论文、素材以及各类教学资源下载，还有大量而丰富的教学相关资讯！" type="#_x0000_t75" style="height:20.25pt;width:102pt;" o:ole="t" filled="f" o:preferrelative="t" stroked="f" coordsize="21600,21600">
            <v:path/>
            <v:fill on="f" focussize="0,0"/>
            <v:stroke on="f" joinstyle="miter"/>
            <v:imagedata r:id="rId44" o:title="eqIdb4565f58491b59cb3cd0f2efa714d33c"/>
            <o:lock v:ext="edit" aspectratio="t"/>
            <w10:wrap type="none"/>
            <w10:anchorlock/>
          </v:shape>
          <o:OLEObject Type="Embed" ProgID="Equation.DSMT4" ShapeID="_x0000_i1036" DrawAspect="Content" ObjectID="_1468075736" r:id="rId43">
            <o:LockedField>false</o:LockedField>
          </o:OLEObject>
        </w:object>
      </w:r>
      <w:r>
        <w:rPr>
          <w:rFonts w:ascii="宋体" w:hAnsi="宋体" w:eastAsia="宋体" w:cs="宋体"/>
          <w:color w:val="000000"/>
        </w:rPr>
        <w:t>和</w:t>
      </w:r>
      <w:r>
        <w:object>
          <v:shape id="_x0000_i1037" o:spt="75" alt="学科网(www.zxxk.com)--教育资源门户，提供试卷、教案、课件、论文、素材以及各类教学资源下载，还有大量而丰富的教学相关资讯！" type="#_x0000_t75" style="height:20.25pt;width:51.75pt;" o:ole="t" filled="f" o:preferrelative="t" stroked="f" coordsize="21600,21600">
            <v:path/>
            <v:fill on="f" focussize="0,0"/>
            <v:stroke on="f" joinstyle="miter"/>
            <v:imagedata r:id="rId46" o:title="eqId3e1d424bbfa0fc2d6773789963b9a04f"/>
            <o:lock v:ext="edit" aspectratio="t"/>
            <w10:wrap type="none"/>
            <w10:anchorlock/>
          </v:shape>
          <o:OLEObject Type="Embed" ProgID="Equation.DSMT4" ShapeID="_x0000_i1037" DrawAspect="Content" ObjectID="_1468075737" r:id="rId45">
            <o:LockedField>false</o:LockedField>
          </o:OLEObject>
        </w:object>
      </w:r>
      <w:r>
        <w:rPr>
          <w:rFonts w:ascii="宋体" w:hAnsi="宋体" w:eastAsia="宋体" w:cs="宋体"/>
          <w:color w:val="000000"/>
        </w:rPr>
        <w:t>混合溶液的试管中加入一定量铁粉，充分反应后过滤，向滤渣中加入稀盐酸，有气泡产生。下列说法正确的是</w:t>
      </w:r>
    </w:p>
    <w:p w14:paraId="46F0203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滤渣中一定有铁、铜、银</w:t>
      </w:r>
      <w:r>
        <w:rPr>
          <w:color w:val="000000"/>
        </w:rPr>
        <w:tab/>
      </w:r>
      <w:r>
        <w:rPr>
          <w:color w:val="000000"/>
        </w:rPr>
        <w:t xml:space="preserve">B. </w:t>
      </w:r>
      <w:r>
        <w:rPr>
          <w:rFonts w:ascii="宋体" w:hAnsi="宋体" w:eastAsia="宋体" w:cs="宋体"/>
          <w:color w:val="000000"/>
        </w:rPr>
        <w:t>滤液中一定含有</w:t>
      </w:r>
      <w:r>
        <w:object>
          <v:shape id="_x0000_i1038" o:spt="75" alt="学科网(www.zxxk.com)--教育资源门户，提供试卷、教案、课件、论文、素材以及各类教学资源下载，还有大量而丰富的教学相关资讯！" type="#_x0000_t75" style="height:20pt;width:52.85pt;" o:ole="t" filled="f" o:preferrelative="t" stroked="f" coordsize="21600,21600">
            <v:path/>
            <v:fill on="f" focussize="0,0"/>
            <v:stroke on="f" joinstyle="miter"/>
            <v:imagedata r:id="rId48" o:title="eqIdd937c082ff4d2f006d0935a9fee6fcc9"/>
            <o:lock v:ext="edit" aspectratio="t"/>
            <w10:wrap type="none"/>
            <w10:anchorlock/>
          </v:shape>
          <o:OLEObject Type="Embed" ProgID="Equation.DSMT4" ShapeID="_x0000_i1038" DrawAspect="Content" ObjectID="_1468075738" r:id="rId47">
            <o:LockedField>false</o:LockedField>
          </o:OLEObject>
        </w:object>
      </w:r>
      <w:r>
        <w:rPr>
          <w:rFonts w:ascii="宋体" w:hAnsi="宋体" w:eastAsia="宋体" w:cs="宋体"/>
          <w:color w:val="000000"/>
        </w:rPr>
        <w:t>，可能含有</w:t>
      </w:r>
      <w:r>
        <w:object>
          <v:shape id="_x0000_i1039" o:spt="75" alt="学科网(www.zxxk.com)--教育资源门户，提供试卷、教案、课件、论文、素材以及各类教学资源下载，还有大量而丰富的教学相关资讯！" type="#_x0000_t75" style="height:20.25pt;width:51.75pt;" o:ole="t" filled="f" o:preferrelative="t" stroked="f" coordsize="21600,21600">
            <v:path/>
            <v:fill on="f" focussize="0,0"/>
            <v:stroke on="f" joinstyle="miter"/>
            <v:imagedata r:id="rId46" o:title="eqId3e1d424bbfa0fc2d6773789963b9a04f"/>
            <o:lock v:ext="edit" aspectratio="t"/>
            <w10:wrap type="none"/>
            <w10:anchorlock/>
          </v:shape>
          <o:OLEObject Type="Embed" ProgID="Equation.DSMT4" ShapeID="_x0000_i1039" DrawAspect="Content" ObjectID="_1468075739" r:id="rId49">
            <o:LockedField>false</o:LockedField>
          </o:OLEObject>
        </w:object>
      </w:r>
    </w:p>
    <w:p w14:paraId="750E7DE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滤液的质量一定比原溶液的质量大</w:t>
      </w:r>
      <w:r>
        <w:rPr>
          <w:color w:val="000000"/>
        </w:rPr>
        <w:tab/>
      </w:r>
      <w:r>
        <w:rPr>
          <w:color w:val="000000"/>
        </w:rPr>
        <w:t xml:space="preserve">D. </w:t>
      </w:r>
      <w:r>
        <w:rPr>
          <w:rFonts w:ascii="宋体" w:hAnsi="宋体" w:eastAsia="宋体" w:cs="宋体"/>
          <w:color w:val="000000"/>
        </w:rPr>
        <w:t>滤液有可能呈蓝色</w:t>
      </w:r>
    </w:p>
    <w:p w14:paraId="5FEB7067">
      <w:pPr>
        <w:spacing w:line="360" w:lineRule="auto"/>
        <w:textAlignment w:val="center"/>
        <w:rPr>
          <w:color w:val="000000"/>
        </w:rPr>
      </w:pPr>
      <w:r>
        <w:rPr>
          <w:color w:val="2E75B6"/>
        </w:rPr>
        <w:t>【答案】</w:t>
      </w:r>
      <w:r>
        <w:rPr>
          <w:color w:val="000000"/>
        </w:rPr>
        <w:t>A</w:t>
      </w:r>
    </w:p>
    <w:p w14:paraId="378D0EEA">
      <w:pPr>
        <w:spacing w:line="360" w:lineRule="auto"/>
        <w:textAlignment w:val="center"/>
        <w:rPr>
          <w:color w:val="000000"/>
        </w:rPr>
      </w:pPr>
      <w:r>
        <w:rPr>
          <w:color w:val="2E75B6"/>
        </w:rPr>
        <w:t>【解析】</w:t>
      </w:r>
    </w:p>
    <w:p w14:paraId="78F73C58">
      <w:pPr>
        <w:spacing w:line="360" w:lineRule="auto"/>
        <w:jc w:val="both"/>
        <w:textAlignment w:val="center"/>
        <w:rPr>
          <w:color w:val="000000"/>
        </w:rPr>
      </w:pPr>
      <w:r>
        <w:rPr>
          <w:color w:val="000000"/>
        </w:rPr>
        <w:t>【分析】</w:t>
      </w:r>
      <w:r>
        <w:rPr>
          <w:rFonts w:ascii="宋体" w:hAnsi="宋体" w:eastAsia="宋体" w:cs="宋体"/>
          <w:color w:val="000000"/>
        </w:rPr>
        <w:t>铁粉加入以后会先与硝酸银反应生成硝酸亚铁和银，接着才会与硝酸铜反应生成硝酸亚铁和铜，铁活性弱于铝，所以不会与硝酸铝反应，向滤渣中加入稀盐酸，有气泡产生，说明有氢前金属，所以铁一定过量。</w:t>
      </w:r>
    </w:p>
    <w:p w14:paraId="6C0ABAA2">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滤渣中一定有铁(过量的)、铜和银(都是反应生成的)，正确；</w:t>
      </w:r>
      <w:r>
        <w:rPr>
          <w:color w:val="000000"/>
        </w:rPr>
        <w:t xml:space="preserve">    </w:t>
      </w:r>
    </w:p>
    <w:p w14:paraId="564842C1">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滤液中一定含有反应生成的</w:t>
      </w:r>
      <w:r>
        <w:object>
          <v:shape id="_x0000_i1040" o:spt="75" alt="学科网(www.zxxk.com)--教育资源门户，提供试卷、教案、课件、论文、素材以及各类教学资源下载，还有大量而丰富的教学相关资讯！" type="#_x0000_t75" style="height:20pt;width:52.85pt;" o:ole="t" filled="f" o:preferrelative="t" stroked="f" coordsize="21600,21600">
            <v:path/>
            <v:fill on="f" focussize="0,0"/>
            <v:stroke on="f" joinstyle="miter"/>
            <v:imagedata r:id="rId48" o:title="eqIdd937c082ff4d2f006d0935a9fee6fcc9"/>
            <o:lock v:ext="edit" aspectratio="t"/>
            <w10:wrap type="none"/>
            <w10:anchorlock/>
          </v:shape>
          <o:OLEObject Type="Embed" ProgID="Equation.DSMT4" ShapeID="_x0000_i1040" DrawAspect="Content" ObjectID="_1468075740" r:id="rId50">
            <o:LockedField>false</o:LockedField>
          </o:OLEObject>
        </w:object>
      </w:r>
      <w:r>
        <w:rPr>
          <w:rFonts w:ascii="宋体" w:hAnsi="宋体" w:eastAsia="宋体" w:cs="宋体"/>
          <w:color w:val="000000"/>
        </w:rPr>
        <w:t>和未反应的</w:t>
      </w:r>
      <w:r>
        <w:object>
          <v:shape id="_x0000_i1041" o:spt="75" alt="学科网(www.zxxk.com)--教育资源门户，提供试卷、教案、课件、论文、素材以及各类教学资源下载，还有大量而丰富的教学相关资讯！" type="#_x0000_t75" style="height:20.25pt;width:51.75pt;" o:ole="t" filled="f" o:preferrelative="t" stroked="f" coordsize="21600,21600">
            <v:path/>
            <v:fill on="f" focussize="0,0"/>
            <v:stroke on="f" joinstyle="miter"/>
            <v:imagedata r:id="rId46" o:title="eqId3e1d424bbfa0fc2d6773789963b9a04f"/>
            <o:lock v:ext="edit" aspectratio="t"/>
            <w10:wrap type="none"/>
            <w10:anchorlock/>
          </v:shape>
          <o:OLEObject Type="Embed" ProgID="Equation.DSMT4" ShapeID="_x0000_i1041" DrawAspect="Content" ObjectID="_1468075741" r:id="rId51">
            <o:LockedField>false</o:LockedField>
          </o:OLEObject>
        </w:object>
      </w:r>
      <w:r>
        <w:rPr>
          <w:rFonts w:ascii="宋体" w:hAnsi="宋体" w:eastAsia="宋体" w:cs="宋体"/>
          <w:color w:val="000000"/>
        </w:rPr>
        <w:t>，错误；</w:t>
      </w:r>
    </w:p>
    <w:p w14:paraId="5C65A4F2">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由方程式分析可知</w:t>
      </w:r>
      <w:r>
        <w:object>
          <v:shape id="_x0000_i1042" o:spt="75" alt="学科网(www.zxxk.com)--教育资源门户，提供试卷、教案、课件、论文、素材以及各类教学资源下载，还有大量而丰富的教学相关资讯！" type="#_x0000_t75" style="height:54pt;width:158.25pt;" o:ole="t" filled="f" o:preferrelative="t" stroked="f" coordsize="21600,21600">
            <v:path/>
            <v:fill on="f" focussize="0,0"/>
            <v:stroke on="f" joinstyle="miter"/>
            <v:imagedata r:id="rId53" o:title="eqId7110c3305a661b9b1384e971500a91f9"/>
            <o:lock v:ext="edit" aspectratio="t"/>
            <w10:wrap type="none"/>
            <w10:anchorlock/>
          </v:shape>
          <o:OLEObject Type="Embed" ProgID="Equation.DSMT4" ShapeID="_x0000_i1042" DrawAspect="Content" ObjectID="_1468075742" r:id="rId52">
            <o:LockedField>false</o:LockedField>
          </o:OLEObject>
        </w:object>
      </w:r>
      <w:r>
        <w:rPr>
          <w:rFonts w:ascii="宋体" w:hAnsi="宋体" w:eastAsia="宋体" w:cs="宋体"/>
          <w:color w:val="000000"/>
        </w:rPr>
        <w:t>，</w:t>
      </w:r>
      <w:r>
        <w:object>
          <v:shape id="_x0000_i1043" o:spt="75" alt="学科网(www.zxxk.com)--教育资源门户，提供试卷、教案、课件、论文、素材以及各类教学资源下载，还有大量而丰富的教学相关资讯！" type="#_x0000_t75" style="height:54pt;width:157.9pt;" o:ole="t" filled="f" o:preferrelative="t" stroked="f" coordsize="21600,21600">
            <v:path/>
            <v:fill on="f" focussize="0,0"/>
            <v:stroke on="f" joinstyle="miter"/>
            <v:imagedata r:id="rId55" o:title="eqId9e5524a817319dbeed2e59d2d42cd39f"/>
            <o:lock v:ext="edit" aspectratio="t"/>
            <w10:wrap type="none"/>
            <w10:anchorlock/>
          </v:shape>
          <o:OLEObject Type="Embed" ProgID="Equation.DSMT4" ShapeID="_x0000_i1043" DrawAspect="Content" ObjectID="_1468075743" r:id="rId54">
            <o:LockedField>false</o:LockedField>
          </o:OLEObject>
        </w:object>
      </w:r>
      <w:r>
        <w:rPr>
          <w:rFonts w:ascii="宋体" w:hAnsi="宋体" w:eastAsia="宋体" w:cs="宋体"/>
          <w:color w:val="000000"/>
        </w:rPr>
        <w:t>，铁与硝酸银和硝酸铜反应都会使溶液质量减小，错误；</w:t>
      </w:r>
    </w:p>
    <w:p w14:paraId="50437D12">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滤液不可能呈蓝色，因为硝酸铜已经被完全反应，错误。</w:t>
      </w:r>
    </w:p>
    <w:p w14:paraId="05FB25AA">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3040F15F">
      <w:pPr>
        <w:spacing w:line="360" w:lineRule="auto"/>
        <w:jc w:val="left"/>
        <w:textAlignment w:val="center"/>
        <w:rPr>
          <w:color w:val="000000"/>
        </w:rPr>
      </w:pPr>
      <w:r>
        <w:rPr>
          <w:color w:val="000000"/>
        </w:rPr>
        <w:t xml:space="preserve">16. </w:t>
      </w:r>
      <w:r>
        <w:rPr>
          <w:rFonts w:ascii="宋体" w:hAnsi="宋体" w:eastAsia="宋体" w:cs="宋体"/>
          <w:color w:val="000000"/>
        </w:rPr>
        <w:t>除去下列物质中的少量杂质，所用试剂和主要操作方法都正确的是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290"/>
        <w:gridCol w:w="870"/>
        <w:gridCol w:w="3180"/>
      </w:tblGrid>
      <w:tr w14:paraId="69EEC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FA88BC">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3AEA3D">
            <w:pPr>
              <w:spacing w:line="360" w:lineRule="auto"/>
              <w:jc w:val="left"/>
              <w:textAlignment w:val="center"/>
              <w:rPr>
                <w:color w:val="000000"/>
              </w:rPr>
            </w:pPr>
            <w:r>
              <w:rPr>
                <w:rFonts w:ascii="宋体" w:hAnsi="宋体" w:eastAsia="宋体" w:cs="宋体"/>
                <w:color w:val="000000"/>
              </w:rPr>
              <w:t>物质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087F7F">
            <w:pPr>
              <w:spacing w:line="360" w:lineRule="auto"/>
              <w:jc w:val="left"/>
              <w:textAlignment w:val="center"/>
              <w:rPr>
                <w:color w:val="000000"/>
              </w:rPr>
            </w:pPr>
            <w:r>
              <w:rPr>
                <w:rFonts w:ascii="宋体" w:hAnsi="宋体" w:eastAsia="宋体" w:cs="宋体"/>
                <w:color w:val="000000"/>
              </w:rPr>
              <w:t>杂质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7E8FB9">
            <w:pPr>
              <w:spacing w:line="360" w:lineRule="auto"/>
              <w:jc w:val="left"/>
              <w:textAlignment w:val="center"/>
              <w:rPr>
                <w:color w:val="000000"/>
              </w:rPr>
            </w:pPr>
            <w:r>
              <w:rPr>
                <w:rFonts w:ascii="宋体" w:hAnsi="宋体" w:eastAsia="宋体" w:cs="宋体"/>
                <w:color w:val="000000"/>
              </w:rPr>
              <w:t>除杂试剂和主要操作方法</w:t>
            </w:r>
          </w:p>
        </w:tc>
      </w:tr>
      <w:tr w14:paraId="1A235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04643E">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787909">
            <w:pPr>
              <w:spacing w:line="360" w:lineRule="auto"/>
              <w:jc w:val="left"/>
              <w:textAlignment w:val="center"/>
              <w:rPr>
                <w:color w:val="000000"/>
              </w:rPr>
            </w:pPr>
            <w:r>
              <w:rPr>
                <w:rFonts w:ascii="宋体" w:hAnsi="宋体" w:eastAsia="宋体" w:cs="宋体"/>
                <w:color w:val="000000"/>
              </w:rPr>
              <w:t>氧化钙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65925F">
            <w:pPr>
              <w:spacing w:line="360" w:lineRule="auto"/>
              <w:jc w:val="left"/>
              <w:textAlignment w:val="center"/>
              <w:rPr>
                <w:color w:val="000000"/>
              </w:rPr>
            </w:pPr>
            <w:r>
              <w:rPr>
                <w:rFonts w:ascii="宋体" w:hAnsi="宋体" w:eastAsia="宋体" w:cs="宋体"/>
                <w:color w:val="000000"/>
              </w:rPr>
              <w:t>碳酸钙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7D6237">
            <w:pPr>
              <w:spacing w:line="360" w:lineRule="auto"/>
              <w:jc w:val="left"/>
              <w:textAlignment w:val="center"/>
              <w:rPr>
                <w:color w:val="000000"/>
              </w:rPr>
            </w:pPr>
            <w:r>
              <w:rPr>
                <w:rFonts w:ascii="宋体" w:hAnsi="宋体" w:eastAsia="宋体" w:cs="宋体"/>
                <w:color w:val="000000"/>
              </w:rPr>
              <w:t>加入足量的水，过滤</w:t>
            </w:r>
          </w:p>
        </w:tc>
      </w:tr>
      <w:tr w14:paraId="59EA0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C7C24C">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1AED0F">
            <w:pPr>
              <w:spacing w:line="360" w:lineRule="auto"/>
              <w:jc w:val="left"/>
              <w:textAlignment w:val="center"/>
              <w:rPr>
                <w:color w:val="000000"/>
              </w:rPr>
            </w:pPr>
            <w:r>
              <w:rPr>
                <w:rFonts w:ascii="宋体" w:hAnsi="宋体" w:eastAsia="宋体" w:cs="宋体"/>
                <w:color w:val="000000"/>
              </w:rPr>
              <w:t>氯化钙溶液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7255E5">
            <w:pPr>
              <w:spacing w:line="360" w:lineRule="auto"/>
              <w:jc w:val="left"/>
              <w:textAlignment w:val="center"/>
              <w:rPr>
                <w:color w:val="000000"/>
              </w:rPr>
            </w:pPr>
            <w:r>
              <w:rPr>
                <w:rFonts w:ascii="宋体" w:hAnsi="宋体" w:eastAsia="宋体" w:cs="宋体"/>
                <w:color w:val="000000"/>
              </w:rPr>
              <w:t>稀盐酸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3A6799">
            <w:pPr>
              <w:spacing w:line="360" w:lineRule="auto"/>
              <w:jc w:val="left"/>
              <w:textAlignment w:val="center"/>
              <w:rPr>
                <w:color w:val="000000"/>
              </w:rPr>
            </w:pPr>
            <w:r>
              <w:rPr>
                <w:rFonts w:ascii="宋体" w:hAnsi="宋体" w:eastAsia="宋体" w:cs="宋体"/>
                <w:color w:val="000000"/>
              </w:rPr>
              <w:t>加入过量的碳酸钙，过滤</w:t>
            </w:r>
          </w:p>
        </w:tc>
      </w:tr>
      <w:tr w14:paraId="2078D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34E47E">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19F5DB">
            <w:pPr>
              <w:spacing w:line="360" w:lineRule="auto"/>
              <w:jc w:val="left"/>
              <w:textAlignment w:val="center"/>
              <w:rPr>
                <w:color w:val="000000"/>
              </w:rPr>
            </w:pPr>
            <w:r>
              <w:rPr>
                <w:rFonts w:ascii="宋体" w:hAnsi="宋体" w:eastAsia="宋体" w:cs="宋体"/>
                <w:color w:val="000000"/>
              </w:rPr>
              <w:t>氯化镁溶液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844082">
            <w:pPr>
              <w:spacing w:line="360" w:lineRule="auto"/>
              <w:jc w:val="left"/>
              <w:textAlignment w:val="center"/>
              <w:rPr>
                <w:color w:val="000000"/>
              </w:rPr>
            </w:pPr>
            <w:r>
              <w:rPr>
                <w:rFonts w:ascii="宋体" w:hAnsi="宋体" w:eastAsia="宋体" w:cs="宋体"/>
                <w:color w:val="000000"/>
              </w:rPr>
              <w:t>稀硫酸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997F24">
            <w:pPr>
              <w:spacing w:line="360" w:lineRule="auto"/>
              <w:jc w:val="left"/>
              <w:textAlignment w:val="center"/>
              <w:rPr>
                <w:color w:val="000000"/>
              </w:rPr>
            </w:pPr>
            <w:r>
              <w:rPr>
                <w:rFonts w:ascii="宋体" w:hAnsi="宋体" w:eastAsia="宋体" w:cs="宋体"/>
                <w:color w:val="000000"/>
              </w:rPr>
              <w:t>加入适量的氢氧化钠溶液，过滤</w:t>
            </w:r>
          </w:p>
        </w:tc>
      </w:tr>
      <w:tr w14:paraId="1CD05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07A25B">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EB9625">
            <w:pPr>
              <w:spacing w:line="360" w:lineRule="auto"/>
              <w:jc w:val="left"/>
              <w:textAlignment w:val="center"/>
              <w:rPr>
                <w:color w:val="000000"/>
              </w:rPr>
            </w:pPr>
            <w:r>
              <w:rPr>
                <w:rFonts w:ascii="宋体" w:hAnsi="宋体" w:eastAsia="宋体" w:cs="宋体"/>
                <w:color w:val="000000"/>
              </w:rPr>
              <w:t>氯化钠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70BBEB">
            <w:pPr>
              <w:spacing w:line="360" w:lineRule="auto"/>
              <w:jc w:val="left"/>
              <w:textAlignment w:val="center"/>
              <w:rPr>
                <w:color w:val="000000"/>
              </w:rPr>
            </w:pPr>
            <w:r>
              <w:rPr>
                <w:rFonts w:ascii="宋体" w:hAnsi="宋体" w:eastAsia="宋体" w:cs="宋体"/>
                <w:color w:val="000000"/>
              </w:rPr>
              <w:t>氯化钾</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DD0791">
            <w:pPr>
              <w:spacing w:line="360" w:lineRule="auto"/>
              <w:jc w:val="left"/>
              <w:textAlignment w:val="center"/>
              <w:rPr>
                <w:color w:val="000000"/>
              </w:rPr>
            </w:pPr>
            <w:r>
              <w:rPr>
                <w:rFonts w:ascii="宋体" w:hAnsi="宋体" w:eastAsia="宋体" w:cs="宋体"/>
                <w:color w:val="000000"/>
              </w:rPr>
              <w:t>加入足量的水溶解，过滤</w:t>
            </w:r>
          </w:p>
        </w:tc>
      </w:tr>
    </w:tbl>
    <w:p w14:paraId="5708DE86">
      <w:pPr>
        <w:spacing w:line="360" w:lineRule="auto"/>
        <w:jc w:val="left"/>
        <w:textAlignment w:val="center"/>
        <w:rPr>
          <w:color w:val="000000"/>
        </w:rPr>
      </w:pPr>
    </w:p>
    <w:p w14:paraId="218205B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66F8C781">
      <w:pPr>
        <w:spacing w:line="360" w:lineRule="auto"/>
        <w:textAlignment w:val="center"/>
        <w:rPr>
          <w:color w:val="000000"/>
        </w:rPr>
      </w:pPr>
      <w:r>
        <w:rPr>
          <w:color w:val="2E75B6"/>
        </w:rPr>
        <w:t>【答案】</w:t>
      </w:r>
      <w:r>
        <w:rPr>
          <w:color w:val="000000"/>
        </w:rPr>
        <w:t>B</w:t>
      </w:r>
    </w:p>
    <w:p w14:paraId="66883303">
      <w:pPr>
        <w:spacing w:line="360" w:lineRule="auto"/>
        <w:textAlignment w:val="center"/>
        <w:rPr>
          <w:color w:val="000000"/>
        </w:rPr>
      </w:pPr>
      <w:r>
        <w:rPr>
          <w:color w:val="2E75B6"/>
        </w:rPr>
        <w:t>【解析】</w:t>
      </w:r>
    </w:p>
    <w:p w14:paraId="73777B91">
      <w:pPr>
        <w:spacing w:line="360" w:lineRule="auto"/>
        <w:jc w:val="left"/>
        <w:textAlignment w:val="center"/>
        <w:rPr>
          <w:color w:val="000000"/>
        </w:rPr>
      </w:pPr>
      <w:r>
        <w:rPr>
          <w:color w:val="000000"/>
        </w:rPr>
        <w:t>【详解】A、CaO能与水反应生成氢氧化钙，碳酸钙不溶于水，混合物加入足量的水，过滤，不但能把杂质除去，也会把主要物质除去，不符合除杂原则，错误；</w:t>
      </w:r>
    </w:p>
    <w:p w14:paraId="225ED948">
      <w:pPr>
        <w:spacing w:line="360" w:lineRule="auto"/>
        <w:jc w:val="left"/>
        <w:textAlignment w:val="center"/>
        <w:rPr>
          <w:color w:val="000000"/>
        </w:rPr>
      </w:pPr>
      <w:r>
        <w:rPr>
          <w:color w:val="000000"/>
        </w:rPr>
        <w:t>B、盐酸能与过量的碳酸钙反应生成氯化钙、水和二氧化碳，再过滤除去过量的碳酸钙，得到氯化钙溶液，能除去杂质且没有引入新的杂质，符合除杂原则，正确；</w:t>
      </w:r>
    </w:p>
    <w:p w14:paraId="7E440A0F">
      <w:pPr>
        <w:spacing w:line="360" w:lineRule="auto"/>
        <w:jc w:val="left"/>
        <w:textAlignment w:val="center"/>
        <w:rPr>
          <w:color w:val="000000"/>
        </w:rPr>
      </w:pPr>
      <w:r>
        <w:rPr>
          <w:color w:val="000000"/>
        </w:rPr>
        <w:t>C、氯化镁溶液、稀硫酸都能与氢氧化钠反应，不但能把杂质除去，也会把主要物质除去，不符合除杂原则，错误；</w:t>
      </w:r>
    </w:p>
    <w:p w14:paraId="01B2168E">
      <w:pPr>
        <w:spacing w:line="360" w:lineRule="auto"/>
        <w:jc w:val="left"/>
        <w:textAlignment w:val="center"/>
        <w:rPr>
          <w:color w:val="000000"/>
        </w:rPr>
      </w:pPr>
      <w:r>
        <w:rPr>
          <w:color w:val="000000"/>
        </w:rPr>
        <w:t>D、氯化钠、氯化钾都能溶于水，混合物加入足量的水溶解，过滤，不能除去氯化钾，错误。</w:t>
      </w:r>
    </w:p>
    <w:p w14:paraId="472AF943">
      <w:pPr>
        <w:spacing w:line="360" w:lineRule="auto"/>
        <w:jc w:val="left"/>
        <w:textAlignment w:val="center"/>
        <w:rPr>
          <w:color w:val="000000"/>
        </w:rPr>
      </w:pPr>
      <w:r>
        <w:rPr>
          <w:color w:val="000000"/>
        </w:rPr>
        <w:t>故选B。</w:t>
      </w:r>
    </w:p>
    <w:p w14:paraId="1D9DFE06">
      <w:pPr>
        <w:spacing w:line="360" w:lineRule="auto"/>
        <w:jc w:val="left"/>
        <w:textAlignment w:val="center"/>
        <w:rPr>
          <w:color w:val="000000"/>
        </w:rPr>
      </w:pPr>
      <w:r>
        <w:rPr>
          <w:rFonts w:ascii="宋体" w:hAnsi="宋体" w:eastAsia="宋体" w:cs="宋体"/>
          <w:b/>
          <w:color w:val="000000"/>
          <w:sz w:val="24"/>
        </w:rPr>
        <w:t>二、填空题</w:t>
      </w:r>
      <w:r>
        <w:rPr>
          <w:rFonts w:ascii="Times New Roman" w:hAnsi="Times New Roman" w:eastAsia="Times New Roman" w:cs="Times New Roman"/>
          <w:b/>
          <w:color w:val="000000"/>
          <w:sz w:val="24"/>
        </w:rPr>
        <w:t>(</w:t>
      </w:r>
      <w:r>
        <w:rPr>
          <w:rFonts w:ascii="宋体" w:hAnsi="宋体" w:eastAsia="宋体" w:cs="宋体"/>
          <w:b/>
          <w:color w:val="000000"/>
          <w:sz w:val="24"/>
        </w:rPr>
        <w:t>本大题包括</w:t>
      </w:r>
      <w:r>
        <w:rPr>
          <w:rFonts w:ascii="Times New Roman" w:hAnsi="Times New Roman" w:eastAsia="Times New Roman" w:cs="Times New Roman"/>
          <w:b/>
          <w:color w:val="000000"/>
          <w:sz w:val="24"/>
        </w:rPr>
        <w:t>6</w:t>
      </w:r>
      <w:r>
        <w:rPr>
          <w:rFonts w:ascii="宋体" w:hAnsi="宋体" w:eastAsia="宋体" w:cs="宋体"/>
          <w:b/>
          <w:color w:val="000000"/>
          <w:sz w:val="24"/>
        </w:rPr>
        <w:t>小题，共</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A1CB9A4">
      <w:pPr>
        <w:spacing w:line="360" w:lineRule="auto"/>
        <w:jc w:val="left"/>
        <w:textAlignment w:val="center"/>
        <w:rPr>
          <w:color w:val="000000"/>
        </w:rPr>
      </w:pPr>
      <w:r>
        <w:rPr>
          <w:color w:val="000000"/>
        </w:rPr>
        <w:t xml:space="preserve">17. </w:t>
      </w:r>
      <w:r>
        <w:rPr>
          <w:rFonts w:ascii="宋体" w:hAnsi="宋体" w:eastAsia="宋体" w:cs="宋体"/>
          <w:color w:val="000000"/>
        </w:rPr>
        <w:t>化学就在我们身边，请从天然气、酒精、氧化铁，四氧化三铁、氨气、氧气、氢氧化铜，氢氧化钡中选择合适的物质，将物质</w:t>
      </w:r>
      <w:r>
        <w:rPr>
          <w:rFonts w:ascii="Times New Roman" w:hAnsi="Times New Roman" w:eastAsia="Times New Roman" w:cs="Times New Roman"/>
          <w:color w:val="000000"/>
        </w:rPr>
        <w:t>(</w:t>
      </w:r>
      <w:r>
        <w:rPr>
          <w:rFonts w:ascii="宋体" w:hAnsi="宋体" w:eastAsia="宋体" w:cs="宋体"/>
          <w:color w:val="000000"/>
        </w:rPr>
        <w:t>或其主要成分</w:t>
      </w:r>
      <w:r>
        <w:rPr>
          <w:rFonts w:ascii="Times New Roman" w:hAnsi="Times New Roman" w:eastAsia="Times New Roman" w:cs="Times New Roman"/>
          <w:color w:val="000000"/>
        </w:rPr>
        <w:t>)</w:t>
      </w:r>
      <w:r>
        <w:rPr>
          <w:rFonts w:ascii="宋体" w:hAnsi="宋体" w:eastAsia="宋体" w:cs="宋体"/>
          <w:color w:val="000000"/>
        </w:rPr>
        <w:t>的化学式填写在横线上。</w:t>
      </w:r>
    </w:p>
    <w:p w14:paraId="386B64BA">
      <w:pPr>
        <w:spacing w:line="360" w:lineRule="auto"/>
        <w:jc w:val="left"/>
        <w:textAlignment w:val="center"/>
        <w:rPr>
          <w:color w:val="000000"/>
        </w:rPr>
      </w:pPr>
      <w:r>
        <w:rPr>
          <w:color w:val="000000"/>
        </w:rPr>
        <w:t>（1）</w:t>
      </w:r>
      <w:r>
        <w:rPr>
          <w:rFonts w:ascii="宋体" w:hAnsi="宋体" w:eastAsia="宋体" w:cs="宋体"/>
          <w:color w:val="000000"/>
        </w:rPr>
        <w:t>空气中体积分数最大的气体</w:t>
      </w:r>
      <w:r>
        <w:rPr>
          <w:color w:val="000000"/>
        </w:rPr>
        <w:t>___________</w:t>
      </w:r>
      <w:r>
        <w:rPr>
          <w:rFonts w:ascii="宋体" w:hAnsi="宋体" w:eastAsia="宋体" w:cs="宋体"/>
          <w:color w:val="000000"/>
        </w:rPr>
        <w:t>；</w:t>
      </w:r>
    </w:p>
    <w:p w14:paraId="4952FC28">
      <w:pPr>
        <w:spacing w:line="360" w:lineRule="auto"/>
        <w:jc w:val="left"/>
        <w:textAlignment w:val="center"/>
        <w:rPr>
          <w:color w:val="000000"/>
        </w:rPr>
      </w:pPr>
      <w:r>
        <w:rPr>
          <w:color w:val="000000"/>
        </w:rPr>
        <w:t>（2）</w:t>
      </w:r>
      <w:r>
        <w:rPr>
          <w:rFonts w:ascii="宋体" w:hAnsi="宋体" w:eastAsia="宋体" w:cs="宋体"/>
          <w:color w:val="000000"/>
        </w:rPr>
        <w:t>磁铁矿的主要成分</w:t>
      </w:r>
      <w:r>
        <w:rPr>
          <w:color w:val="000000"/>
        </w:rPr>
        <w:t>___________</w:t>
      </w:r>
      <w:r>
        <w:rPr>
          <w:rFonts w:ascii="宋体" w:hAnsi="宋体" w:eastAsia="宋体" w:cs="宋体"/>
          <w:color w:val="000000"/>
        </w:rPr>
        <w:t>；</w:t>
      </w:r>
    </w:p>
    <w:p w14:paraId="404EA79F">
      <w:pPr>
        <w:spacing w:line="360" w:lineRule="auto"/>
        <w:jc w:val="left"/>
        <w:textAlignment w:val="center"/>
        <w:rPr>
          <w:color w:val="000000"/>
        </w:rPr>
      </w:pPr>
      <w:r>
        <w:rPr>
          <w:color w:val="000000"/>
        </w:rPr>
        <w:t>（3）</w:t>
      </w:r>
      <w:r>
        <w:rPr>
          <w:rFonts w:ascii="宋体" w:hAnsi="宋体" w:eastAsia="宋体" w:cs="宋体"/>
          <w:color w:val="000000"/>
        </w:rPr>
        <w:t>一种化石燃料</w:t>
      </w:r>
      <w:r>
        <w:rPr>
          <w:color w:val="000000"/>
        </w:rPr>
        <w:t>___________</w:t>
      </w:r>
      <w:r>
        <w:rPr>
          <w:rFonts w:ascii="宋体" w:hAnsi="宋体" w:eastAsia="宋体" w:cs="宋体"/>
          <w:color w:val="000000"/>
        </w:rPr>
        <w:t>；</w:t>
      </w:r>
    </w:p>
    <w:p w14:paraId="1340565A">
      <w:pPr>
        <w:spacing w:line="360" w:lineRule="auto"/>
        <w:jc w:val="left"/>
        <w:textAlignment w:val="center"/>
        <w:rPr>
          <w:color w:val="000000"/>
        </w:rPr>
      </w:pPr>
      <w:r>
        <w:rPr>
          <w:color w:val="000000"/>
        </w:rPr>
        <w:t>（4）</w:t>
      </w:r>
      <w:r>
        <w:rPr>
          <w:rFonts w:ascii="宋体" w:hAnsi="宋体" w:eastAsia="宋体" w:cs="宋体"/>
          <w:color w:val="000000"/>
        </w:rPr>
        <w:t>一种难溶性的碱</w:t>
      </w:r>
      <w:r>
        <w:rPr>
          <w:color w:val="000000"/>
        </w:rPr>
        <w:t>___________</w:t>
      </w:r>
      <w:r>
        <w:rPr>
          <w:rFonts w:ascii="宋体" w:hAnsi="宋体" w:eastAsia="宋体" w:cs="宋体"/>
          <w:color w:val="000000"/>
        </w:rPr>
        <w:t>。</w:t>
      </w:r>
    </w:p>
    <w:p w14:paraId="0676EB4F">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color w:val="000000"/>
        </w:rPr>
        <w:t xml:space="preserve">    （2）</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4</w:t>
      </w:r>
      <w:r>
        <w:rPr>
          <w:color w:val="000000"/>
        </w:rPr>
        <w:t xml:space="preserve">    </w:t>
      </w:r>
    </w:p>
    <w:p w14:paraId="41ADB821">
      <w:pPr>
        <w:spacing w:line="360" w:lineRule="auto"/>
        <w:textAlignment w:val="center"/>
        <w:rPr>
          <w:color w:val="000000"/>
        </w:rPr>
      </w:pPr>
      <w:r>
        <w:rPr>
          <w:color w:val="000000"/>
        </w:rPr>
        <w:t>（3）</w:t>
      </w:r>
      <w:r>
        <w:rPr>
          <w:rFonts w:ascii="Times New Roman" w:hAnsi="Times New Roman" w:eastAsia="Times New Roman" w:cs="Times New Roman"/>
          <w:color w:val="000000"/>
        </w:rPr>
        <w:t>CH</w:t>
      </w:r>
      <w:r>
        <w:rPr>
          <w:rFonts w:ascii="Times New Roman" w:hAnsi="Times New Roman" w:eastAsia="Times New Roman" w:cs="Times New Roman"/>
          <w:color w:val="000000"/>
          <w:vertAlign w:val="subscript"/>
        </w:rPr>
        <w:t>4</w:t>
      </w:r>
      <w:r>
        <w:rPr>
          <w:color w:val="000000"/>
        </w:rPr>
        <w:t xml:space="preserve">    （4）</w:t>
      </w:r>
      <w:r>
        <w:rPr>
          <w:rFonts w:ascii="Times New Roman" w:hAnsi="Times New Roman" w:eastAsia="Times New Roman" w:cs="Times New Roman"/>
          <w:color w:val="000000"/>
        </w:rPr>
        <w:t>Cu(OH)</w:t>
      </w:r>
      <w:r>
        <w:rPr>
          <w:rFonts w:ascii="Times New Roman" w:hAnsi="Times New Roman" w:eastAsia="Times New Roman" w:cs="Times New Roman"/>
          <w:color w:val="000000"/>
          <w:vertAlign w:val="subscript"/>
        </w:rPr>
        <w:t>2</w:t>
      </w:r>
    </w:p>
    <w:p w14:paraId="2DFE58ED">
      <w:pPr>
        <w:spacing w:line="360" w:lineRule="auto"/>
        <w:textAlignment w:val="center"/>
        <w:rPr>
          <w:color w:val="000000"/>
        </w:rPr>
      </w:pPr>
      <w:r>
        <w:rPr>
          <w:color w:val="2E75B6"/>
        </w:rPr>
        <w:t>【解析】</w:t>
      </w:r>
    </w:p>
    <w:p w14:paraId="0E314639">
      <w:pPr>
        <w:spacing w:line="360" w:lineRule="auto"/>
        <w:textAlignment w:val="center"/>
        <w:rPr>
          <w:color w:val="000000"/>
        </w:rPr>
      </w:pPr>
      <w:r>
        <w:rPr>
          <w:color w:val="000000"/>
        </w:rPr>
        <w:t>【小问1详解】</w:t>
      </w:r>
    </w:p>
    <w:p w14:paraId="556718CE">
      <w:pPr>
        <w:spacing w:line="360" w:lineRule="auto"/>
        <w:jc w:val="left"/>
        <w:textAlignment w:val="center"/>
        <w:rPr>
          <w:color w:val="000000"/>
        </w:rPr>
      </w:pPr>
      <w:r>
        <w:rPr>
          <w:rFonts w:ascii="宋体" w:hAnsi="宋体" w:eastAsia="宋体" w:cs="宋体"/>
          <w:color w:val="000000"/>
        </w:rPr>
        <w:t>空气中氮气的含量为78%，是体积分数最大的气体，故填</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rFonts w:ascii="宋体" w:hAnsi="宋体" w:eastAsia="宋体" w:cs="宋体"/>
          <w:color w:val="000000"/>
        </w:rPr>
        <w:t>。</w:t>
      </w:r>
    </w:p>
    <w:p w14:paraId="368B799C">
      <w:pPr>
        <w:spacing w:line="360" w:lineRule="auto"/>
        <w:jc w:val="left"/>
        <w:textAlignment w:val="center"/>
        <w:rPr>
          <w:color w:val="000000"/>
        </w:rPr>
      </w:pPr>
      <w:r>
        <w:rPr>
          <w:color w:val="000000"/>
        </w:rPr>
        <w:t>【小问2详解】</w:t>
      </w:r>
    </w:p>
    <w:p w14:paraId="0F1F2B6B">
      <w:pPr>
        <w:spacing w:line="360" w:lineRule="auto"/>
        <w:jc w:val="left"/>
        <w:textAlignment w:val="center"/>
        <w:rPr>
          <w:color w:val="000000"/>
        </w:rPr>
      </w:pPr>
      <w:r>
        <w:rPr>
          <w:rFonts w:ascii="宋体" w:hAnsi="宋体" w:eastAsia="宋体" w:cs="宋体"/>
          <w:color w:val="000000"/>
        </w:rPr>
        <w:t>磁铁矿的主要成分是四氧化三铁，化学式为</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4</w:t>
      </w:r>
      <w:r>
        <w:rPr>
          <w:rFonts w:ascii="宋体" w:hAnsi="宋体" w:eastAsia="宋体" w:cs="宋体"/>
          <w:color w:val="000000"/>
        </w:rPr>
        <w:t>。</w:t>
      </w:r>
    </w:p>
    <w:p w14:paraId="535839E5">
      <w:pPr>
        <w:spacing w:line="360" w:lineRule="auto"/>
        <w:jc w:val="left"/>
        <w:textAlignment w:val="center"/>
        <w:rPr>
          <w:color w:val="000000"/>
        </w:rPr>
      </w:pPr>
      <w:r>
        <w:rPr>
          <w:color w:val="000000"/>
        </w:rPr>
        <w:t>【小问3详解】</w:t>
      </w:r>
    </w:p>
    <w:p w14:paraId="7224DE42">
      <w:pPr>
        <w:spacing w:line="360" w:lineRule="auto"/>
        <w:jc w:val="left"/>
        <w:textAlignment w:val="center"/>
        <w:rPr>
          <w:color w:val="000000"/>
        </w:rPr>
      </w:pPr>
      <w:r>
        <w:rPr>
          <w:rFonts w:ascii="宋体" w:hAnsi="宋体" w:eastAsia="宋体" w:cs="宋体"/>
          <w:color w:val="000000"/>
        </w:rPr>
        <w:t>三大化石燃料为煤、石油、天然气。天然气的主要成分为甲烷，化学式为</w:t>
      </w:r>
      <w:r>
        <w:rPr>
          <w:rFonts w:ascii="Times New Roman" w:hAnsi="Times New Roman" w:eastAsia="Times New Roman" w:cs="Times New Roman"/>
          <w:color w:val="000000"/>
        </w:rPr>
        <w:t>CH</w:t>
      </w:r>
      <w:r>
        <w:rPr>
          <w:rFonts w:ascii="Times New Roman" w:hAnsi="Times New Roman" w:eastAsia="Times New Roman" w:cs="Times New Roman"/>
          <w:color w:val="000000"/>
          <w:vertAlign w:val="subscript"/>
        </w:rPr>
        <w:t>4</w:t>
      </w:r>
      <w:r>
        <w:rPr>
          <w:rFonts w:ascii="宋体" w:hAnsi="宋体" w:eastAsia="宋体" w:cs="宋体"/>
          <w:color w:val="000000"/>
        </w:rPr>
        <w:t>。</w:t>
      </w:r>
    </w:p>
    <w:p w14:paraId="6398B132">
      <w:pPr>
        <w:spacing w:line="360" w:lineRule="auto"/>
        <w:jc w:val="left"/>
        <w:textAlignment w:val="center"/>
        <w:rPr>
          <w:color w:val="000000"/>
        </w:rPr>
      </w:pPr>
      <w:r>
        <w:rPr>
          <w:color w:val="000000"/>
        </w:rPr>
        <w:t>【小问4详解】</w:t>
      </w:r>
    </w:p>
    <w:p w14:paraId="5CAFF5CE">
      <w:pPr>
        <w:spacing w:line="360" w:lineRule="auto"/>
        <w:jc w:val="left"/>
        <w:textAlignment w:val="center"/>
        <w:rPr>
          <w:color w:val="000000"/>
        </w:rPr>
      </w:pPr>
      <w:r>
        <w:rPr>
          <w:rFonts w:ascii="宋体" w:hAnsi="宋体" w:eastAsia="宋体" w:cs="宋体"/>
          <w:color w:val="000000"/>
        </w:rPr>
        <w:t>氢氧化铜，氢氧化钡都属于碱，其中氢氧化钡易溶于水，氢氧化铜难溶于水，故填</w:t>
      </w:r>
      <w:r>
        <w:rPr>
          <w:rFonts w:ascii="Times New Roman" w:hAnsi="Times New Roman" w:eastAsia="Times New Roman" w:cs="Times New Roman"/>
          <w:color w:val="000000"/>
        </w:rPr>
        <w:t>Cu(OH)</w:t>
      </w:r>
      <w:r>
        <w:rPr>
          <w:rFonts w:ascii="Times New Roman" w:hAnsi="Times New Roman" w:eastAsia="Times New Roman" w:cs="Times New Roman"/>
          <w:color w:val="000000"/>
          <w:vertAlign w:val="subscript"/>
        </w:rPr>
        <w:t>2</w:t>
      </w:r>
      <w:r>
        <w:rPr>
          <w:rFonts w:ascii="宋体" w:hAnsi="宋体" w:eastAsia="宋体" w:cs="宋体"/>
          <w:color w:val="000000"/>
        </w:rPr>
        <w:t>。</w:t>
      </w:r>
    </w:p>
    <w:p w14:paraId="55F1FC24">
      <w:pPr>
        <w:spacing w:line="360" w:lineRule="auto"/>
        <w:jc w:val="left"/>
        <w:textAlignment w:val="center"/>
        <w:rPr>
          <w:color w:val="000000"/>
        </w:rPr>
      </w:pPr>
      <w:r>
        <w:rPr>
          <w:color w:val="000000"/>
        </w:rPr>
        <w:t xml:space="preserve">18. </w:t>
      </w:r>
      <w:r>
        <w:rPr>
          <w:rFonts w:ascii="宋体" w:hAnsi="宋体" w:eastAsia="宋体" w:cs="宋体"/>
          <w:color w:val="000000"/>
        </w:rPr>
        <w:t>元素周期表是学习和研究化学的重要工具。下图中①、②为氧元素、铝元素在元素周期表中的信息示意图，</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是四种粒子的结构示意图。试分析下图并回答问题：</w:t>
      </w:r>
    </w:p>
    <w:p w14:paraId="4F7B60E6">
      <w:pPr>
        <w:spacing w:line="360" w:lineRule="auto"/>
        <w:jc w:val="left"/>
        <w:textAlignment w:val="center"/>
        <w:rPr>
          <w:color w:val="000000"/>
        </w:rPr>
      </w:pPr>
      <w:r>
        <w:rPr>
          <w:color w:val="000000"/>
        </w:rPr>
        <w:drawing>
          <wp:inline distT="0" distB="0" distL="114300" distR="114300">
            <wp:extent cx="5238750" cy="94424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56"/>
                    <a:stretch>
                      <a:fillRect/>
                    </a:stretch>
                  </pic:blipFill>
                  <pic:spPr>
                    <a:xfrm>
                      <a:off x="0" y="0"/>
                      <a:ext cx="5238750" cy="944693"/>
                    </a:xfrm>
                    <a:prstGeom prst="rect">
                      <a:avLst/>
                    </a:prstGeom>
                  </pic:spPr>
                </pic:pic>
              </a:graphicData>
            </a:graphic>
          </wp:inline>
        </w:drawing>
      </w:r>
      <w:r>
        <w:rPr>
          <w:color w:val="000000"/>
        </w:rPr>
        <w:t xml:space="preserve">  </w:t>
      </w:r>
    </w:p>
    <w:p w14:paraId="114DB5D9">
      <w:pPr>
        <w:spacing w:line="360" w:lineRule="auto"/>
        <w:jc w:val="left"/>
        <w:textAlignment w:val="center"/>
        <w:rPr>
          <w:color w:val="000000"/>
        </w:rPr>
      </w:pPr>
      <w:r>
        <w:rPr>
          <w:color w:val="000000"/>
        </w:rPr>
        <w:t>（1）</w:t>
      </w:r>
      <w:r>
        <w:rPr>
          <w:rFonts w:ascii="宋体" w:hAnsi="宋体" w:eastAsia="宋体" w:cs="宋体"/>
          <w:color w:val="000000"/>
        </w:rPr>
        <w:t>氧元素位于元素周期表的第</w:t>
      </w:r>
      <w:r>
        <w:rPr>
          <w:color w:val="000000"/>
        </w:rPr>
        <w:t>___________</w:t>
      </w:r>
      <w:r>
        <w:rPr>
          <w:rFonts w:ascii="宋体" w:hAnsi="宋体" w:eastAsia="宋体" w:cs="宋体"/>
          <w:color w:val="000000"/>
        </w:rPr>
        <w:t>周期，铝元素属于</w:t>
      </w:r>
      <w:r>
        <w:rPr>
          <w:color w:val="000000"/>
        </w:rPr>
        <w:t>___________</w:t>
      </w:r>
      <w:r>
        <w:rPr>
          <w:rFonts w:ascii="宋体" w:hAnsi="宋体" w:eastAsia="宋体" w:cs="宋体"/>
          <w:color w:val="000000"/>
        </w:rPr>
        <w:t>元素</w:t>
      </w:r>
      <w:r>
        <w:rPr>
          <w:rFonts w:ascii="Times New Roman" w:hAnsi="Times New Roman" w:eastAsia="Times New Roman" w:cs="Times New Roman"/>
          <w:color w:val="000000"/>
        </w:rPr>
        <w:t>(</w:t>
      </w:r>
      <w:r>
        <w:rPr>
          <w:rFonts w:ascii="宋体" w:hAnsi="宋体" w:eastAsia="宋体" w:cs="宋体"/>
          <w:color w:val="000000"/>
        </w:rPr>
        <w:t>填“金属”或“非金属”</w:t>
      </w:r>
      <w:r>
        <w:rPr>
          <w:rFonts w:ascii="Times New Roman" w:hAnsi="Times New Roman" w:eastAsia="Times New Roman" w:cs="Times New Roman"/>
          <w:color w:val="000000"/>
        </w:rPr>
        <w:t>)</w:t>
      </w:r>
      <w:r>
        <w:rPr>
          <w:rFonts w:ascii="宋体" w:hAnsi="宋体" w:eastAsia="宋体" w:cs="宋体"/>
          <w:color w:val="000000"/>
        </w:rPr>
        <w:t>；</w:t>
      </w:r>
    </w:p>
    <w:p w14:paraId="7E2FBAFA">
      <w:pPr>
        <w:spacing w:line="360" w:lineRule="auto"/>
        <w:jc w:val="left"/>
        <w:textAlignment w:val="center"/>
        <w:rPr>
          <w:color w:val="000000"/>
        </w:rPr>
      </w:pPr>
      <w:r>
        <w:rPr>
          <w:color w:val="000000"/>
        </w:rPr>
        <w:t>（2）</w:t>
      </w:r>
      <w:r>
        <w:rPr>
          <w:rFonts w:ascii="Times New Roman" w:hAnsi="Times New Roman" w:eastAsia="Times New Roman" w:cs="Times New Roman"/>
          <w:color w:val="000000"/>
        </w:rPr>
        <w:t>C</w:t>
      </w:r>
      <w:r>
        <w:rPr>
          <w:rFonts w:ascii="宋体" w:hAnsi="宋体" w:eastAsia="宋体" w:cs="宋体"/>
          <w:color w:val="000000"/>
        </w:rPr>
        <w:t>粒子是</w:t>
      </w:r>
      <w:r>
        <w:rPr>
          <w:color w:val="000000"/>
        </w:rPr>
        <w:t>_______</w:t>
      </w:r>
      <w:r>
        <w:rPr>
          <w:rFonts w:ascii="Times New Roman" w:hAnsi="Times New Roman" w:eastAsia="Times New Roman" w:cs="Times New Roman"/>
          <w:color w:val="000000"/>
        </w:rPr>
        <w:t>(</w:t>
      </w:r>
      <w:r>
        <w:rPr>
          <w:rFonts w:ascii="宋体" w:hAnsi="宋体" w:eastAsia="宋体" w:cs="宋体"/>
          <w:color w:val="000000"/>
        </w:rPr>
        <w:t>填“原子”、“阴离子”或“阳离子”</w:t>
      </w:r>
      <w:r>
        <w:rPr>
          <w:rFonts w:ascii="Times New Roman" w:hAnsi="Times New Roman" w:eastAsia="Times New Roman" w:cs="Times New Roman"/>
          <w:color w:val="000000"/>
        </w:rPr>
        <w:t>)</w:t>
      </w:r>
      <w:r>
        <w:rPr>
          <w:rFonts w:ascii="宋体" w:hAnsi="宋体" w:eastAsia="宋体" w:cs="宋体"/>
          <w:color w:val="000000"/>
        </w:rPr>
        <w:t>；若</w:t>
      </w:r>
      <w:r>
        <w:rPr>
          <w:rFonts w:ascii="Times New Roman" w:hAnsi="Times New Roman" w:eastAsia="Times New Roman" w:cs="Times New Roman"/>
          <w:color w:val="000000"/>
        </w:rPr>
        <w:t>D</w:t>
      </w:r>
      <w:r>
        <w:rPr>
          <w:rFonts w:ascii="宋体" w:hAnsi="宋体" w:eastAsia="宋体" w:cs="宋体"/>
          <w:color w:val="000000"/>
        </w:rPr>
        <w:t>是原子，则</w:t>
      </w:r>
      <w:r>
        <w:rPr>
          <w:rFonts w:ascii="Times New Roman" w:hAnsi="Times New Roman" w:eastAsia="Times New Roman" w:cs="Times New Roman"/>
          <w:i/>
          <w:color w:val="000000"/>
        </w:rPr>
        <w:t>X</w:t>
      </w:r>
      <w:r>
        <w:rPr>
          <w:rFonts w:ascii="Times New Roman" w:hAnsi="Times New Roman" w:eastAsia="Times New Roman" w:cs="Times New Roman"/>
          <w:color w:val="000000"/>
        </w:rPr>
        <w:t>=</w:t>
      </w:r>
      <w:r>
        <w:rPr>
          <w:color w:val="000000"/>
        </w:rPr>
        <w:t>_______</w:t>
      </w:r>
      <w:r>
        <w:rPr>
          <w:rFonts w:ascii="宋体" w:hAnsi="宋体" w:eastAsia="宋体" w:cs="宋体"/>
          <w:color w:val="000000"/>
        </w:rPr>
        <w:t>；</w:t>
      </w:r>
    </w:p>
    <w:p w14:paraId="6E6FD592">
      <w:pPr>
        <w:spacing w:line="360" w:lineRule="auto"/>
        <w:jc w:val="left"/>
        <w:textAlignment w:val="center"/>
        <w:rPr>
          <w:color w:val="000000"/>
        </w:rPr>
      </w:pPr>
      <w:r>
        <w:rPr>
          <w:color w:val="000000"/>
        </w:rPr>
        <w:t>（3）</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中属于同种元素的是</w:t>
      </w:r>
      <w:r>
        <w:rPr>
          <w:color w:val="000000"/>
        </w:rPr>
        <w:t>___________</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填字母序号，下同</w:t>
      </w:r>
      <w:r>
        <w:rPr>
          <w:rFonts w:ascii="Times New Roman" w:hAnsi="Times New Roman" w:eastAsia="Times New Roman" w:cs="Times New Roman"/>
          <w:color w:val="000000"/>
        </w:rPr>
        <w:t>)</w:t>
      </w:r>
      <w:r>
        <w:rPr>
          <w:rFonts w:ascii="宋体" w:hAnsi="宋体" w:eastAsia="宋体" w:cs="宋体"/>
          <w:color w:val="000000"/>
        </w:rPr>
        <w:t>；</w:t>
      </w:r>
    </w:p>
    <w:p w14:paraId="455283F8">
      <w:pPr>
        <w:spacing w:line="360" w:lineRule="auto"/>
        <w:jc w:val="left"/>
        <w:textAlignment w:val="center"/>
        <w:rPr>
          <w:color w:val="000000"/>
        </w:rPr>
      </w:pPr>
      <w:r>
        <w:rPr>
          <w:color w:val="000000"/>
        </w:rPr>
        <w:t>（4）</w:t>
      </w:r>
      <w:r>
        <w:rPr>
          <w:rFonts w:ascii="Times New Roman" w:hAnsi="Times New Roman" w:eastAsia="Times New Roman" w:cs="Times New Roman"/>
          <w:color w:val="000000"/>
        </w:rPr>
        <w:t>A</w:t>
      </w:r>
      <w:r>
        <w:rPr>
          <w:rFonts w:ascii="宋体" w:hAnsi="宋体" w:eastAsia="宋体" w:cs="宋体"/>
          <w:color w:val="000000"/>
        </w:rPr>
        <w:t>粒子的化学性质与上图中</w:t>
      </w:r>
      <w:r>
        <w:rPr>
          <w:color w:val="000000"/>
        </w:rPr>
        <w:t>___________</w:t>
      </w:r>
      <w:r>
        <w:rPr>
          <w:rFonts w:ascii="宋体" w:hAnsi="宋体" w:eastAsia="宋体" w:cs="宋体"/>
          <w:color w:val="000000"/>
        </w:rPr>
        <w:t>粒子的化学性质相似。</w:t>
      </w:r>
    </w:p>
    <w:p w14:paraId="7E6B9B14">
      <w:pPr>
        <w:spacing w:line="360" w:lineRule="auto"/>
        <w:textAlignment w:val="center"/>
        <w:rPr>
          <w:color w:val="000000"/>
        </w:rPr>
      </w:pPr>
      <w:r>
        <w:rPr>
          <w:color w:val="2E75B6"/>
        </w:rPr>
        <w:t>【答案】</w:t>
      </w:r>
      <w:r>
        <w:rPr>
          <w:color w:val="000000"/>
        </w:rPr>
        <w:t>（1）    ①. 二</w:t>
      </w:r>
      <w:r>
        <w:rPr>
          <w:color w:val="000000"/>
        </w:rPr>
        <w:br w:type="textWrapping"/>
      </w:r>
      <w:r>
        <w:rPr>
          <w:color w:val="000000"/>
        </w:rPr>
        <w:t xml:space="preserve">    ②. 金属    </w:t>
      </w:r>
    </w:p>
    <w:p w14:paraId="170372B0">
      <w:pPr>
        <w:spacing w:line="360" w:lineRule="auto"/>
        <w:textAlignment w:val="center"/>
        <w:rPr>
          <w:color w:val="000000"/>
        </w:rPr>
      </w:pPr>
      <w:r>
        <w:rPr>
          <w:color w:val="000000"/>
        </w:rPr>
        <w:t>（2）    ①. 阴离子</w:t>
      </w:r>
      <w:r>
        <w:rPr>
          <w:color w:val="000000"/>
        </w:rPr>
        <w:br w:type="textWrapping"/>
      </w:r>
      <w:r>
        <w:rPr>
          <w:color w:val="000000"/>
        </w:rPr>
        <w:t xml:space="preserve">    ②. 8    </w:t>
      </w:r>
    </w:p>
    <w:p w14:paraId="1A15D930">
      <w:pPr>
        <w:spacing w:line="360" w:lineRule="auto"/>
        <w:textAlignment w:val="center"/>
        <w:rPr>
          <w:color w:val="000000"/>
        </w:rPr>
      </w:pPr>
      <w:r>
        <w:rPr>
          <w:color w:val="000000"/>
        </w:rPr>
        <w:t>（3）B、C    （4）B</w:t>
      </w:r>
    </w:p>
    <w:p w14:paraId="77739553">
      <w:pPr>
        <w:spacing w:line="360" w:lineRule="auto"/>
        <w:textAlignment w:val="center"/>
        <w:rPr>
          <w:color w:val="000000"/>
        </w:rPr>
      </w:pPr>
      <w:r>
        <w:rPr>
          <w:color w:val="2E75B6"/>
        </w:rPr>
        <w:t>【解析】</w:t>
      </w:r>
    </w:p>
    <w:p w14:paraId="51C41174">
      <w:pPr>
        <w:spacing w:line="360" w:lineRule="auto"/>
        <w:textAlignment w:val="center"/>
        <w:rPr>
          <w:color w:val="000000"/>
        </w:rPr>
      </w:pPr>
      <w:r>
        <w:rPr>
          <w:color w:val="000000"/>
        </w:rPr>
        <w:t>【小问1详解】</w:t>
      </w:r>
    </w:p>
    <w:p w14:paraId="44E5F2DD">
      <w:pPr>
        <w:spacing w:line="360" w:lineRule="auto"/>
        <w:jc w:val="left"/>
        <w:textAlignment w:val="center"/>
        <w:rPr>
          <w:color w:val="000000"/>
        </w:rPr>
      </w:pPr>
      <w:r>
        <w:rPr>
          <w:rFonts w:ascii="宋体" w:hAnsi="宋体" w:eastAsia="宋体" w:cs="宋体"/>
          <w:color w:val="000000"/>
        </w:rPr>
        <w:t>图示</w:t>
      </w:r>
      <w:r>
        <w:rPr>
          <w:rFonts w:ascii="Times New Roman" w:hAnsi="Times New Roman" w:eastAsia="Times New Roman" w:cs="Times New Roman"/>
          <w:color w:val="000000"/>
        </w:rPr>
        <w:t>A</w:t>
      </w:r>
      <w:r>
        <w:rPr>
          <w:rFonts w:ascii="宋体" w:hAnsi="宋体" w:eastAsia="宋体" w:cs="宋体"/>
          <w:color w:val="000000"/>
        </w:rPr>
        <w:t>表示氧元素的原子结构示意图，氧元素有</w:t>
      </w:r>
      <w:r>
        <w:rPr>
          <w:rFonts w:ascii="Times New Roman" w:hAnsi="Times New Roman" w:eastAsia="Times New Roman" w:cs="Times New Roman"/>
          <w:color w:val="000000"/>
        </w:rPr>
        <w:t>2</w:t>
      </w:r>
      <w:r>
        <w:rPr>
          <w:rFonts w:ascii="宋体" w:hAnsi="宋体" w:eastAsia="宋体" w:cs="宋体"/>
          <w:color w:val="000000"/>
        </w:rPr>
        <w:t>个电子层，电子层数等于周期数，所以氧元素位于第二周期；铝元素的偏旁为“钅”，属于金属元素。</w:t>
      </w:r>
    </w:p>
    <w:p w14:paraId="5BC1ADB1">
      <w:pPr>
        <w:spacing w:line="360" w:lineRule="auto"/>
        <w:jc w:val="left"/>
        <w:textAlignment w:val="center"/>
        <w:rPr>
          <w:color w:val="000000"/>
        </w:rPr>
      </w:pPr>
      <w:r>
        <w:rPr>
          <w:color w:val="000000"/>
        </w:rPr>
        <w:t>【小问2详解】</w:t>
      </w:r>
    </w:p>
    <w:p w14:paraId="18C81015">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中的质子数小于核外电子数，质子带正电，电子带负电，所以整个粒子呈负电性，属于阴离子；若</w:t>
      </w:r>
      <w:r>
        <w:rPr>
          <w:rFonts w:ascii="Times New Roman" w:hAnsi="Times New Roman" w:eastAsia="Times New Roman" w:cs="Times New Roman"/>
          <w:color w:val="000000"/>
        </w:rPr>
        <w:t>D</w:t>
      </w:r>
      <w:r>
        <w:rPr>
          <w:rFonts w:ascii="宋体" w:hAnsi="宋体" w:eastAsia="宋体" w:cs="宋体"/>
          <w:color w:val="000000"/>
        </w:rPr>
        <w:t>为原子，则质子数等于核外电子数，故</w:t>
      </w:r>
      <w:r>
        <w:rPr>
          <w:rFonts w:ascii="Times New Roman" w:hAnsi="Times New Roman" w:eastAsia="Times New Roman" w:cs="Times New Roman"/>
          <w:color w:val="000000"/>
        </w:rPr>
        <w:t>X</w:t>
      </w:r>
      <w:r>
        <w:rPr>
          <w:rFonts w:ascii="宋体" w:hAnsi="宋体" w:eastAsia="宋体" w:cs="宋体"/>
          <w:color w:val="000000"/>
        </w:rPr>
        <w:t>为</w:t>
      </w:r>
      <w:r>
        <w:rPr>
          <w:rFonts w:ascii="Times New Roman" w:hAnsi="Times New Roman" w:eastAsia="Times New Roman" w:cs="Times New Roman"/>
          <w:color w:val="000000"/>
        </w:rPr>
        <w:t>8</w:t>
      </w:r>
      <w:r>
        <w:rPr>
          <w:rFonts w:ascii="宋体" w:hAnsi="宋体" w:eastAsia="宋体" w:cs="宋体"/>
          <w:color w:val="000000"/>
        </w:rPr>
        <w:t>。</w:t>
      </w:r>
    </w:p>
    <w:p w14:paraId="0606A84E">
      <w:pPr>
        <w:spacing w:line="360" w:lineRule="auto"/>
        <w:jc w:val="left"/>
        <w:textAlignment w:val="center"/>
        <w:rPr>
          <w:color w:val="000000"/>
        </w:rPr>
      </w:pPr>
      <w:r>
        <w:rPr>
          <w:color w:val="000000"/>
        </w:rPr>
        <w:t>【小问3详解】</w:t>
      </w:r>
    </w:p>
    <w:p w14:paraId="7CEA312E">
      <w:pPr>
        <w:spacing w:line="360" w:lineRule="auto"/>
        <w:jc w:val="left"/>
        <w:textAlignment w:val="center"/>
        <w:rPr>
          <w:color w:val="000000"/>
        </w:rPr>
      </w:pPr>
      <w:r>
        <w:rPr>
          <w:rFonts w:ascii="宋体" w:hAnsi="宋体" w:eastAsia="宋体" w:cs="宋体"/>
          <w:color w:val="000000"/>
        </w:rPr>
        <w:t>同种元素质子数相同，</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的质子数均为</w:t>
      </w:r>
      <w:r>
        <w:rPr>
          <w:rFonts w:ascii="Times New Roman" w:hAnsi="Times New Roman" w:eastAsia="Times New Roman" w:cs="Times New Roman"/>
          <w:color w:val="000000"/>
        </w:rPr>
        <w:t>16</w:t>
      </w:r>
      <w:r>
        <w:rPr>
          <w:rFonts w:ascii="宋体" w:hAnsi="宋体" w:eastAsia="宋体" w:cs="宋体"/>
          <w:color w:val="000000"/>
        </w:rPr>
        <w:t>，属于同种元素。</w:t>
      </w:r>
    </w:p>
    <w:p w14:paraId="2FF98697">
      <w:pPr>
        <w:spacing w:line="360" w:lineRule="auto"/>
        <w:jc w:val="left"/>
        <w:textAlignment w:val="center"/>
        <w:rPr>
          <w:color w:val="000000"/>
        </w:rPr>
      </w:pPr>
      <w:r>
        <w:rPr>
          <w:color w:val="000000"/>
        </w:rPr>
        <w:t>【小问4详解】</w:t>
      </w:r>
    </w:p>
    <w:p w14:paraId="44CCF535">
      <w:pPr>
        <w:spacing w:line="360" w:lineRule="auto"/>
        <w:jc w:val="left"/>
        <w:textAlignment w:val="center"/>
        <w:rPr>
          <w:color w:val="000000"/>
        </w:rPr>
      </w:pPr>
      <w:r>
        <w:rPr>
          <w:rFonts w:ascii="宋体" w:hAnsi="宋体" w:eastAsia="宋体" w:cs="宋体"/>
          <w:color w:val="000000"/>
        </w:rPr>
        <w:t>元素的化学性质由最外层电子数决定，最外层电子数相同，化学性质相似，</w:t>
      </w:r>
      <w:r>
        <w:rPr>
          <w:rFonts w:ascii="Times New Roman" w:hAnsi="Times New Roman" w:eastAsia="Times New Roman" w:cs="Times New Roman"/>
          <w:color w:val="000000"/>
        </w:rPr>
        <w:t>A</w:t>
      </w:r>
      <w:r>
        <w:rPr>
          <w:rFonts w:ascii="宋体" w:hAnsi="宋体" w:eastAsia="宋体" w:cs="宋体"/>
          <w:color w:val="000000"/>
        </w:rPr>
        <w:t>与</w:t>
      </w:r>
      <w:r>
        <w:rPr>
          <w:rFonts w:ascii="Times New Roman" w:hAnsi="Times New Roman" w:eastAsia="Times New Roman" w:cs="Times New Roman"/>
          <w:color w:val="000000"/>
        </w:rPr>
        <w:t>B</w:t>
      </w:r>
      <w:r>
        <w:rPr>
          <w:rFonts w:ascii="宋体" w:hAnsi="宋体" w:eastAsia="宋体" w:cs="宋体"/>
          <w:color w:val="000000"/>
        </w:rPr>
        <w:t>最外层电子数相同，化学性质相似。</w:t>
      </w:r>
    </w:p>
    <w:p w14:paraId="03F11220">
      <w:pPr>
        <w:spacing w:line="360" w:lineRule="auto"/>
        <w:jc w:val="left"/>
        <w:textAlignment w:val="center"/>
        <w:rPr>
          <w:color w:val="000000"/>
        </w:rPr>
      </w:pPr>
      <w:r>
        <w:rPr>
          <w:color w:val="000000"/>
        </w:rPr>
        <w:t xml:space="preserve">19. </w:t>
      </w:r>
      <w:r>
        <w:rPr>
          <w:rFonts w:ascii="宋体" w:hAnsi="宋体" w:eastAsia="宋体" w:cs="宋体"/>
          <w:color w:val="000000"/>
        </w:rPr>
        <w:t>建立“宏观</w:t>
      </w:r>
      <w:r>
        <w:rPr>
          <w:rFonts w:ascii="Times New Roman" w:hAnsi="Times New Roman" w:eastAsia="Times New Roman" w:cs="Times New Roman"/>
          <w:color w:val="000000"/>
        </w:rPr>
        <w:t>—</w:t>
      </w:r>
      <w:r>
        <w:rPr>
          <w:rFonts w:ascii="宋体" w:hAnsi="宋体" w:eastAsia="宋体" w:cs="宋体"/>
          <w:color w:val="000000"/>
        </w:rPr>
        <w:t>微观</w:t>
      </w:r>
      <w:r>
        <w:rPr>
          <w:rFonts w:ascii="Times New Roman" w:hAnsi="Times New Roman" w:eastAsia="Times New Roman" w:cs="Times New Roman"/>
          <w:color w:val="000000"/>
        </w:rPr>
        <w:t>—</w:t>
      </w:r>
      <w:r>
        <w:rPr>
          <w:rFonts w:ascii="宋体" w:hAnsi="宋体" w:eastAsia="宋体" w:cs="宋体"/>
          <w:color w:val="000000"/>
        </w:rPr>
        <w:t>符号”之间的联系是学习化学的重要思维方法。下图是将二氧化碳转化成甲醇</w:t>
      </w:r>
      <w:r>
        <w:object>
          <v:shape id="_x0000_i1044" o:spt="75" alt="学科网(www.zxxk.com)--教育资源门户，提供试卷、教案、课件、论文、素材以及各类教学资源下载，还有大量而丰富的教学相关资讯！" type="#_x0000_t75" style="height:19.95pt;width:50.3pt;" o:ole="t" filled="f" o:preferrelative="t" stroked="f" coordsize="21600,21600">
            <v:path/>
            <v:fill on="f" focussize="0,0"/>
            <v:stroke on="f" joinstyle="miter"/>
            <v:imagedata r:id="rId58" o:title="eqId2afd9df118899645fd2a0d5b25019d12"/>
            <o:lock v:ext="edit" aspectratio="t"/>
            <w10:wrap type="none"/>
            <w10:anchorlock/>
          </v:shape>
          <o:OLEObject Type="Embed" ProgID="Equation.DSMT4" ShapeID="_x0000_i1044" DrawAspect="Content" ObjectID="_1468075744" r:id="rId57">
            <o:LockedField>false</o:LockedField>
          </o:OLEObject>
        </w:object>
      </w:r>
      <w:r>
        <w:rPr>
          <w:rFonts w:ascii="宋体" w:hAnsi="宋体" w:eastAsia="宋体" w:cs="宋体"/>
          <w:color w:val="000000"/>
        </w:rPr>
        <w:t>的微观模拟示意图。请你结合图示内容，回答下列问题：</w:t>
      </w:r>
    </w:p>
    <w:p w14:paraId="77F7424E">
      <w:pPr>
        <w:spacing w:line="360" w:lineRule="auto"/>
        <w:jc w:val="left"/>
        <w:textAlignment w:val="center"/>
        <w:rPr>
          <w:color w:val="000000"/>
        </w:rPr>
      </w:pPr>
      <w:r>
        <w:rPr>
          <w:color w:val="000000"/>
        </w:rPr>
        <w:drawing>
          <wp:inline distT="0" distB="0" distL="114300" distR="114300">
            <wp:extent cx="3810000" cy="88582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59"/>
                    <a:stretch>
                      <a:fillRect/>
                    </a:stretch>
                  </pic:blipFill>
                  <pic:spPr>
                    <a:xfrm>
                      <a:off x="0" y="0"/>
                      <a:ext cx="3810000" cy="885825"/>
                    </a:xfrm>
                    <a:prstGeom prst="rect">
                      <a:avLst/>
                    </a:prstGeom>
                  </pic:spPr>
                </pic:pic>
              </a:graphicData>
            </a:graphic>
          </wp:inline>
        </w:drawing>
      </w:r>
      <w:r>
        <w:rPr>
          <w:color w:val="000000"/>
        </w:rPr>
        <w:t xml:space="preserve">  </w:t>
      </w:r>
    </w:p>
    <w:p w14:paraId="5F9C1D84">
      <w:pPr>
        <w:spacing w:line="360" w:lineRule="auto"/>
        <w:jc w:val="left"/>
        <w:textAlignment w:val="center"/>
        <w:rPr>
          <w:color w:val="000000"/>
        </w:rPr>
      </w:pPr>
      <w:r>
        <w:rPr>
          <w:color w:val="000000"/>
        </w:rPr>
        <w:t>（1）</w:t>
      </w:r>
      <w:r>
        <w:rPr>
          <w:rFonts w:ascii="宋体" w:hAnsi="宋体" w:eastAsia="宋体" w:cs="宋体"/>
          <w:color w:val="000000"/>
        </w:rPr>
        <w:t>写出该反应的化学方程式</w:t>
      </w:r>
      <w:r>
        <w:rPr>
          <w:color w:val="000000"/>
        </w:rPr>
        <w:t>_______</w:t>
      </w:r>
      <w:r>
        <w:rPr>
          <w:rFonts w:ascii="宋体" w:hAnsi="宋体" w:eastAsia="宋体" w:cs="宋体"/>
          <w:color w:val="000000"/>
        </w:rPr>
        <w:t>，该反应中甲与丙的粒子数目之比为</w:t>
      </w:r>
      <w:r>
        <w:rPr>
          <w:color w:val="000000"/>
        </w:rPr>
        <w:t>_______</w:t>
      </w:r>
      <w:r>
        <w:rPr>
          <w:rFonts w:ascii="宋体" w:hAnsi="宋体" w:eastAsia="宋体" w:cs="宋体"/>
          <w:color w:val="000000"/>
        </w:rPr>
        <w:t>；</w:t>
      </w:r>
    </w:p>
    <w:p w14:paraId="3E91931A">
      <w:pPr>
        <w:spacing w:line="360" w:lineRule="auto"/>
        <w:jc w:val="left"/>
        <w:textAlignment w:val="center"/>
        <w:rPr>
          <w:color w:val="000000"/>
        </w:rPr>
      </w:pPr>
      <w:r>
        <w:rPr>
          <w:color w:val="000000"/>
        </w:rPr>
        <w:t>（2）</w:t>
      </w:r>
      <w:r>
        <w:rPr>
          <w:rFonts w:ascii="宋体" w:hAnsi="宋体" w:eastAsia="宋体" w:cs="宋体"/>
          <w:color w:val="000000"/>
        </w:rPr>
        <w:t>乙粒子构成的物质中氢元素的化合价为</w:t>
      </w:r>
      <w:r>
        <w:rPr>
          <w:color w:val="000000"/>
        </w:rPr>
        <w:t>___________</w:t>
      </w:r>
      <w:r>
        <w:rPr>
          <w:rFonts w:ascii="宋体" w:hAnsi="宋体" w:eastAsia="宋体" w:cs="宋体"/>
          <w:color w:val="000000"/>
        </w:rPr>
        <w:t>；</w:t>
      </w:r>
    </w:p>
    <w:p w14:paraId="1C2F413D">
      <w:pPr>
        <w:spacing w:line="360" w:lineRule="auto"/>
        <w:jc w:val="left"/>
        <w:textAlignment w:val="center"/>
        <w:rPr>
          <w:color w:val="000000"/>
        </w:rPr>
      </w:pPr>
      <w:r>
        <w:rPr>
          <w:color w:val="000000"/>
        </w:rPr>
        <w:t>（3）</w:t>
      </w:r>
      <w:r>
        <w:rPr>
          <w:rFonts w:ascii="宋体" w:hAnsi="宋体" w:eastAsia="宋体" w:cs="宋体"/>
          <w:color w:val="000000"/>
        </w:rPr>
        <w:t>丁粒子构成的物质属于</w:t>
      </w:r>
      <w:r>
        <w:rPr>
          <w:color w:val="000000"/>
        </w:rPr>
        <w:t>___________</w:t>
      </w:r>
      <w:r>
        <w:rPr>
          <w:rFonts w:ascii="Times New Roman" w:hAnsi="Times New Roman" w:eastAsia="Times New Roman" w:cs="Times New Roman"/>
          <w:color w:val="000000"/>
        </w:rPr>
        <w:t>(</w:t>
      </w:r>
      <w:r>
        <w:rPr>
          <w:rFonts w:ascii="宋体" w:hAnsi="宋体" w:eastAsia="宋体" w:cs="宋体"/>
          <w:color w:val="000000"/>
        </w:rPr>
        <w:t>填“有机物”或“无机物”</w:t>
      </w:r>
      <w:r>
        <w:rPr>
          <w:rFonts w:ascii="Times New Roman" w:hAnsi="Times New Roman" w:eastAsia="Times New Roman" w:cs="Times New Roman"/>
          <w:color w:val="000000"/>
        </w:rPr>
        <w:t>)</w:t>
      </w:r>
      <w:r>
        <w:rPr>
          <w:rFonts w:ascii="宋体" w:hAnsi="宋体" w:eastAsia="宋体" w:cs="宋体"/>
          <w:color w:val="000000"/>
        </w:rPr>
        <w:t>。</w:t>
      </w:r>
    </w:p>
    <w:p w14:paraId="6BB4EA87">
      <w:pPr>
        <w:spacing w:line="360" w:lineRule="auto"/>
        <w:textAlignment w:val="center"/>
        <w:rPr>
          <w:color w:val="000000"/>
        </w:rPr>
      </w:pPr>
      <w:r>
        <w:rPr>
          <w:color w:val="2E75B6"/>
        </w:rPr>
        <w:t>【答案】</w:t>
      </w:r>
      <w:r>
        <w:rPr>
          <w:color w:val="000000"/>
        </w:rPr>
        <w:t xml:space="preserve">（1）    ①. </w:t>
      </w:r>
      <w:r>
        <w:object>
          <v:shape id="_x0000_i1045" o:spt="75" alt="学科网(www.zxxk.com)--教育资源门户，提供试卷、教案、课件、论文、素材以及各类教学资源下载，还有大量而丰富的教学相关资讯！" type="#_x0000_t75" style="height:38.25pt;width:165pt;" o:ole="t" filled="f" o:preferrelative="t" stroked="f" coordsize="21600,21600">
            <v:path/>
            <v:fill on="f" focussize="0,0"/>
            <v:stroke on="f" joinstyle="miter"/>
            <v:imagedata r:id="rId61" o:title="eqId37ddbee33ffc9b74a4e3202b1e961829"/>
            <o:lock v:ext="edit" aspectratio="t"/>
            <w10:wrap type="none"/>
            <w10:anchorlock/>
          </v:shape>
          <o:OLEObject Type="Embed" ProgID="Equation.DSMT4" ShapeID="_x0000_i1045" DrawAspect="Content" ObjectID="_1468075745" r:id="rId60">
            <o:LockedField>false</o:LockedField>
          </o:OLEObject>
        </w:object>
      </w:r>
      <w:r>
        <w:rPr>
          <w:color w:val="000000"/>
        </w:rPr>
        <w:t xml:space="preserve">    ②. </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r>
        <w:rPr>
          <w:color w:val="000000"/>
        </w:rPr>
        <w:t xml:space="preserve">    </w:t>
      </w:r>
    </w:p>
    <w:p w14:paraId="63B9B6A4">
      <w:pPr>
        <w:spacing w:line="360" w:lineRule="auto"/>
        <w:textAlignment w:val="center"/>
        <w:rPr>
          <w:color w:val="000000"/>
        </w:rPr>
      </w:pPr>
      <w:r>
        <w:rPr>
          <w:color w:val="000000"/>
        </w:rPr>
        <w:t>（2）</w:t>
      </w:r>
      <w:r>
        <w:rPr>
          <w:rFonts w:ascii="Times New Roman" w:hAnsi="Times New Roman" w:eastAsia="Times New Roman" w:cs="Times New Roman"/>
          <w:color w:val="000000"/>
        </w:rPr>
        <w:t>0</w:t>
      </w:r>
      <w:r>
        <w:rPr>
          <w:color w:val="000000"/>
        </w:rPr>
        <w:t xml:space="preserve">    （3）</w:t>
      </w:r>
      <w:r>
        <w:rPr>
          <w:rFonts w:ascii="宋体" w:hAnsi="宋体" w:eastAsia="宋体" w:cs="宋体"/>
          <w:color w:val="000000"/>
        </w:rPr>
        <w:t>无机物</w:t>
      </w:r>
    </w:p>
    <w:p w14:paraId="598A4292">
      <w:pPr>
        <w:spacing w:line="360" w:lineRule="auto"/>
        <w:textAlignment w:val="center"/>
        <w:rPr>
          <w:color w:val="000000"/>
        </w:rPr>
      </w:pPr>
      <w:r>
        <w:rPr>
          <w:color w:val="2E75B6"/>
        </w:rPr>
        <w:t>【解析】</w:t>
      </w:r>
    </w:p>
    <w:p w14:paraId="06245CB0">
      <w:pPr>
        <w:spacing w:line="360" w:lineRule="auto"/>
        <w:textAlignment w:val="center"/>
        <w:rPr>
          <w:color w:val="000000"/>
        </w:rPr>
      </w:pPr>
      <w:r>
        <w:rPr>
          <w:color w:val="000000"/>
        </w:rPr>
        <w:t>【小问1详解】</w:t>
      </w:r>
    </w:p>
    <w:p w14:paraId="008BED6E">
      <w:pPr>
        <w:spacing w:line="360" w:lineRule="auto"/>
        <w:jc w:val="left"/>
        <w:textAlignment w:val="center"/>
        <w:rPr>
          <w:color w:val="000000"/>
        </w:rPr>
      </w:pPr>
      <w:r>
        <w:rPr>
          <w:rFonts w:ascii="宋体" w:hAnsi="宋体" w:eastAsia="宋体" w:cs="宋体"/>
          <w:color w:val="000000"/>
        </w:rPr>
        <w:t>由上述图像可知，该反应的化学方程式为</w:t>
      </w:r>
      <w:r>
        <w:object>
          <v:shape id="_x0000_i1046" o:spt="75" alt="学科网(www.zxxk.com)--教育资源门户，提供试卷、教案、课件、论文、素材以及各类教学资源下载，还有大量而丰富的教学相关资讯！" type="#_x0000_t75" style="height:38.25pt;width:165pt;" o:ole="t" filled="f" o:preferrelative="t" stroked="f" coordsize="21600,21600">
            <v:path/>
            <v:fill on="f" focussize="0,0"/>
            <v:stroke on="f" joinstyle="miter"/>
            <v:imagedata r:id="rId61" o:title="eqId37ddbee33ffc9b74a4e3202b1e961829"/>
            <o:lock v:ext="edit" aspectratio="t"/>
            <w10:wrap type="none"/>
            <w10:anchorlock/>
          </v:shape>
          <o:OLEObject Type="Embed" ProgID="Equation.DSMT4" ShapeID="_x0000_i1046" DrawAspect="Content" ObjectID="_1468075746" r:id="rId62">
            <o:LockedField>false</o:LockedField>
          </o:OLEObject>
        </w:object>
      </w:r>
      <w:r>
        <w:rPr>
          <w:rFonts w:ascii="宋体" w:hAnsi="宋体" w:eastAsia="宋体" w:cs="宋体"/>
          <w:color w:val="000000"/>
        </w:rPr>
        <w:t>，甲为</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、丙为</w:t>
      </w:r>
      <w:r>
        <w:rPr>
          <w:rFonts w:ascii="Times New Roman" w:hAnsi="Times New Roman" w:eastAsia="Times New Roman" w:cs="Times New Roman"/>
          <w:color w:val="000000"/>
        </w:rPr>
        <w:t>CH</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OH</w:t>
      </w:r>
      <w:r>
        <w:rPr>
          <w:rFonts w:ascii="宋体" w:hAnsi="宋体" w:eastAsia="宋体" w:cs="宋体"/>
          <w:color w:val="000000"/>
        </w:rPr>
        <w:t>，所以该反应中甲与丙的粒子数目之比为</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p>
    <w:p w14:paraId="7ABDEF00">
      <w:pPr>
        <w:spacing w:line="360" w:lineRule="auto"/>
        <w:jc w:val="left"/>
        <w:textAlignment w:val="center"/>
        <w:rPr>
          <w:color w:val="000000"/>
        </w:rPr>
      </w:pPr>
      <w:r>
        <w:rPr>
          <w:color w:val="000000"/>
        </w:rPr>
        <w:t>【小问2详解】</w:t>
      </w:r>
    </w:p>
    <w:p w14:paraId="098A8003">
      <w:pPr>
        <w:spacing w:line="360" w:lineRule="auto"/>
        <w:jc w:val="left"/>
        <w:textAlignment w:val="center"/>
        <w:rPr>
          <w:color w:val="000000"/>
        </w:rPr>
      </w:pPr>
      <w:r>
        <w:rPr>
          <w:rFonts w:ascii="宋体" w:hAnsi="宋体" w:eastAsia="宋体" w:cs="宋体"/>
          <w:color w:val="000000"/>
        </w:rPr>
        <w:t>由上述图像可知，乙是氢气，属于单质，单质中氢元素的化合价为</w:t>
      </w:r>
      <w:r>
        <w:rPr>
          <w:rFonts w:ascii="Times New Roman" w:hAnsi="Times New Roman" w:eastAsia="Times New Roman" w:cs="Times New Roman"/>
          <w:color w:val="000000"/>
        </w:rPr>
        <w:t>0</w:t>
      </w:r>
      <w:r>
        <w:rPr>
          <w:rFonts w:ascii="宋体" w:hAnsi="宋体" w:eastAsia="宋体" w:cs="宋体"/>
          <w:color w:val="000000"/>
        </w:rPr>
        <w:t>。</w:t>
      </w:r>
    </w:p>
    <w:p w14:paraId="031614A2">
      <w:pPr>
        <w:spacing w:line="360" w:lineRule="auto"/>
        <w:jc w:val="left"/>
        <w:textAlignment w:val="center"/>
        <w:rPr>
          <w:color w:val="000000"/>
        </w:rPr>
      </w:pPr>
      <w:r>
        <w:rPr>
          <w:color w:val="000000"/>
        </w:rPr>
        <w:t>【小问3详解】</w:t>
      </w:r>
    </w:p>
    <w:p w14:paraId="04A51A99">
      <w:pPr>
        <w:spacing w:line="360" w:lineRule="auto"/>
        <w:jc w:val="left"/>
        <w:textAlignment w:val="center"/>
        <w:rPr>
          <w:color w:val="000000"/>
        </w:rPr>
      </w:pPr>
      <w:r>
        <w:rPr>
          <w:rFonts w:ascii="宋体" w:hAnsi="宋体" w:eastAsia="宋体" w:cs="宋体"/>
          <w:color w:val="000000"/>
        </w:rPr>
        <w:t>由上述图像可知，丁是水，不含碳元素，属于无机物。</w:t>
      </w:r>
    </w:p>
    <w:p w14:paraId="7CA8CA5C">
      <w:pPr>
        <w:spacing w:line="360" w:lineRule="auto"/>
        <w:jc w:val="left"/>
        <w:textAlignment w:val="center"/>
        <w:rPr>
          <w:color w:val="000000"/>
        </w:rPr>
      </w:pPr>
      <w:r>
        <w:rPr>
          <w:color w:val="000000"/>
        </w:rPr>
        <w:t xml:space="preserve">20. </w:t>
      </w:r>
      <w:r>
        <w:rPr>
          <w:rFonts w:ascii="宋体" w:hAnsi="宋体" w:eastAsia="宋体" w:cs="宋体"/>
          <w:color w:val="000000"/>
        </w:rPr>
        <w:t>生活离不开化学，化学与生活息息相关。</w:t>
      </w:r>
    </w:p>
    <w:p w14:paraId="160CD612">
      <w:pPr>
        <w:spacing w:line="360" w:lineRule="auto"/>
        <w:jc w:val="left"/>
        <w:textAlignment w:val="center"/>
        <w:rPr>
          <w:color w:val="000000"/>
        </w:rPr>
      </w:pPr>
      <w:r>
        <w:rPr>
          <w:color w:val="000000"/>
        </w:rPr>
        <w:t>（1）</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日是全国第</w:t>
      </w:r>
      <w:r>
        <w:rPr>
          <w:rFonts w:ascii="Times New Roman" w:hAnsi="Times New Roman" w:eastAsia="Times New Roman" w:cs="Times New Roman"/>
          <w:color w:val="000000"/>
        </w:rPr>
        <w:t>30</w:t>
      </w:r>
      <w:r>
        <w:rPr>
          <w:rFonts w:ascii="宋体" w:hAnsi="宋体" w:eastAsia="宋体" w:cs="宋体"/>
          <w:color w:val="000000"/>
        </w:rPr>
        <w:t>个“防治碘缺乏病日”。今年的宣传主题是“科学补碘三十年，利国利民保健康”。加碘食盐中的“碘”属于人体中的</w:t>
      </w:r>
      <w:r>
        <w:rPr>
          <w:color w:val="000000"/>
        </w:rPr>
        <w:t>___________</w:t>
      </w:r>
      <w:r>
        <w:rPr>
          <w:rFonts w:ascii="Times New Roman" w:hAnsi="Times New Roman" w:eastAsia="Times New Roman" w:cs="Times New Roman"/>
          <w:color w:val="000000"/>
        </w:rPr>
        <w:t>(</w:t>
      </w:r>
      <w:r>
        <w:rPr>
          <w:rFonts w:ascii="宋体" w:hAnsi="宋体" w:eastAsia="宋体" w:cs="宋体"/>
          <w:color w:val="000000"/>
        </w:rPr>
        <w:t>填“常量元素”或“微量元素”</w:t>
      </w:r>
      <w:r>
        <w:rPr>
          <w:rFonts w:ascii="Times New Roman" w:hAnsi="Times New Roman" w:eastAsia="Times New Roman" w:cs="Times New Roman"/>
          <w:color w:val="000000"/>
        </w:rPr>
        <w:t>)</w:t>
      </w:r>
      <w:r>
        <w:rPr>
          <w:rFonts w:ascii="宋体" w:hAnsi="宋体" w:eastAsia="宋体" w:cs="宋体"/>
          <w:color w:val="000000"/>
        </w:rPr>
        <w:t>，人体内缺乏碘元素时可能会导致</w:t>
      </w:r>
      <w:r>
        <w:rPr>
          <w:color w:val="000000"/>
        </w:rPr>
        <w:t>___________</w:t>
      </w:r>
      <w:r>
        <w:rPr>
          <w:rFonts w:ascii="宋体" w:hAnsi="宋体" w:eastAsia="宋体" w:cs="宋体"/>
          <w:color w:val="000000"/>
        </w:rPr>
        <w:t>；</w:t>
      </w:r>
    </w:p>
    <w:p w14:paraId="6DE938B1">
      <w:pPr>
        <w:spacing w:line="360" w:lineRule="auto"/>
        <w:jc w:val="left"/>
        <w:textAlignment w:val="center"/>
        <w:rPr>
          <w:color w:val="000000"/>
        </w:rPr>
      </w:pPr>
      <w:r>
        <w:rPr>
          <w:color w:val="000000"/>
        </w:rPr>
        <w:t>（2）</w:t>
      </w:r>
      <w:r>
        <w:rPr>
          <w:rFonts w:ascii="宋体" w:hAnsi="宋体" w:eastAsia="宋体" w:cs="宋体"/>
          <w:color w:val="000000"/>
        </w:rPr>
        <w:t>当你进入花园时，阵阵花香扑鼻而来，用微粒观点解释你闻到花香的原因是</w:t>
      </w:r>
      <w:r>
        <w:rPr>
          <w:color w:val="000000"/>
        </w:rPr>
        <w:t>___________</w:t>
      </w:r>
      <w:r>
        <w:rPr>
          <w:rFonts w:ascii="宋体" w:hAnsi="宋体" w:eastAsia="宋体" w:cs="宋体"/>
          <w:color w:val="000000"/>
        </w:rPr>
        <w:t>；</w:t>
      </w:r>
    </w:p>
    <w:p w14:paraId="6F0A146F">
      <w:pPr>
        <w:spacing w:line="360" w:lineRule="auto"/>
        <w:jc w:val="left"/>
        <w:textAlignment w:val="center"/>
        <w:rPr>
          <w:color w:val="000000"/>
        </w:rPr>
      </w:pPr>
      <w:r>
        <w:rPr>
          <w:color w:val="000000"/>
        </w:rPr>
        <w:t>（3）</w:t>
      </w:r>
      <w:r>
        <w:rPr>
          <w:rFonts w:ascii="宋体" w:hAnsi="宋体" w:eastAsia="宋体" w:cs="宋体"/>
          <w:color w:val="000000"/>
        </w:rPr>
        <w:t>长期饮用硬水对人体有害，日常生活中可以通过</w:t>
      </w:r>
      <w:r>
        <w:rPr>
          <w:color w:val="000000"/>
        </w:rPr>
        <w:t>___________</w:t>
      </w:r>
      <w:r>
        <w:rPr>
          <w:rFonts w:ascii="宋体" w:hAnsi="宋体" w:eastAsia="宋体" w:cs="宋体"/>
          <w:color w:val="000000"/>
        </w:rPr>
        <w:t>的方法降低水的硬度；</w:t>
      </w:r>
    </w:p>
    <w:p w14:paraId="57EF1388">
      <w:pPr>
        <w:spacing w:line="360" w:lineRule="auto"/>
        <w:jc w:val="left"/>
        <w:textAlignment w:val="center"/>
        <w:rPr>
          <w:color w:val="000000"/>
        </w:rPr>
      </w:pPr>
      <w:r>
        <w:rPr>
          <w:color w:val="000000"/>
        </w:rPr>
        <w:t>（4）</w:t>
      </w:r>
      <w:r>
        <w:rPr>
          <w:rFonts w:ascii="宋体" w:hAnsi="宋体" w:eastAsia="宋体" w:cs="宋体"/>
          <w:color w:val="000000"/>
        </w:rPr>
        <w:t>丰富的海洋资源促进了我市的经济发展，海水中含量最多的盐是</w:t>
      </w:r>
      <w:r>
        <w:rPr>
          <w:color w:val="000000"/>
        </w:rPr>
        <w:t>___________</w:t>
      </w:r>
      <w:r>
        <w:rPr>
          <w:rFonts w:ascii="宋体" w:hAnsi="宋体" w:eastAsia="宋体" w:cs="宋体"/>
          <w:color w:val="000000"/>
        </w:rPr>
        <w:t>。</w:t>
      </w:r>
    </w:p>
    <w:p w14:paraId="7E09FAA4">
      <w:pPr>
        <w:spacing w:line="360" w:lineRule="auto"/>
        <w:textAlignment w:val="center"/>
        <w:rPr>
          <w:color w:val="000000"/>
        </w:rPr>
      </w:pPr>
      <w:r>
        <w:rPr>
          <w:color w:val="2E75B6"/>
        </w:rPr>
        <w:t>【答案】</w:t>
      </w:r>
      <w:r>
        <w:rPr>
          <w:color w:val="000000"/>
        </w:rPr>
        <w:t>（1）    ①. 微量元素    ②. 甲状腺肿大    （2）分子在不断的运动    （3）煮沸</w:t>
      </w:r>
      <w:r>
        <w:rPr>
          <w:color w:val="000000"/>
        </w:rPr>
        <w:br w:type="textWrapping"/>
      </w:r>
      <w:r>
        <w:rPr>
          <w:color w:val="000000"/>
        </w:rPr>
        <w:t xml:space="preserve">    </w:t>
      </w:r>
    </w:p>
    <w:p w14:paraId="2B260718">
      <w:pPr>
        <w:spacing w:line="360" w:lineRule="auto"/>
        <w:textAlignment w:val="center"/>
        <w:rPr>
          <w:color w:val="000000"/>
        </w:rPr>
      </w:pPr>
      <w:r>
        <w:rPr>
          <w:color w:val="000000"/>
        </w:rPr>
        <w:t>（4）氯化钠##NaCl</w:t>
      </w:r>
    </w:p>
    <w:p w14:paraId="15A360BD">
      <w:pPr>
        <w:spacing w:line="360" w:lineRule="auto"/>
        <w:textAlignment w:val="center"/>
        <w:rPr>
          <w:color w:val="000000"/>
        </w:rPr>
      </w:pPr>
      <w:r>
        <w:rPr>
          <w:color w:val="2E75B6"/>
        </w:rPr>
        <w:t>【解析】</w:t>
      </w:r>
    </w:p>
    <w:p w14:paraId="55A21051">
      <w:pPr>
        <w:spacing w:line="360" w:lineRule="auto"/>
        <w:textAlignment w:val="center"/>
        <w:rPr>
          <w:color w:val="000000"/>
        </w:rPr>
      </w:pPr>
      <w:r>
        <w:rPr>
          <w:color w:val="000000"/>
        </w:rPr>
        <w:t>【小问1详解】</w:t>
      </w:r>
    </w:p>
    <w:p w14:paraId="06B56560">
      <w:pPr>
        <w:spacing w:line="360" w:lineRule="auto"/>
        <w:jc w:val="left"/>
        <w:textAlignment w:val="center"/>
        <w:rPr>
          <w:color w:val="000000"/>
        </w:rPr>
      </w:pPr>
      <w:r>
        <w:rPr>
          <w:color w:val="000000"/>
        </w:rPr>
        <w:t>碘属于人体中的微量元素(含量在0.01%以下)，人体内缺乏碘元素时可能会导致甲状腺肿大；</w:t>
      </w:r>
    </w:p>
    <w:p w14:paraId="765683EB">
      <w:pPr>
        <w:spacing w:line="360" w:lineRule="auto"/>
        <w:jc w:val="left"/>
        <w:textAlignment w:val="center"/>
        <w:rPr>
          <w:color w:val="000000"/>
        </w:rPr>
      </w:pPr>
      <w:r>
        <w:rPr>
          <w:color w:val="000000"/>
        </w:rPr>
        <w:t>【小问2详解】</w:t>
      </w:r>
    </w:p>
    <w:p w14:paraId="67175549">
      <w:pPr>
        <w:spacing w:line="360" w:lineRule="auto"/>
        <w:jc w:val="left"/>
        <w:textAlignment w:val="center"/>
        <w:rPr>
          <w:color w:val="000000"/>
        </w:rPr>
      </w:pPr>
      <w:r>
        <w:rPr>
          <w:color w:val="000000"/>
        </w:rPr>
        <w:t>由于分子是不断运动的，花香的微粒通过运动能分散到周围的空气中，所以，刚进入花园，阵阵花香便扑鼻而来；</w:t>
      </w:r>
    </w:p>
    <w:p w14:paraId="360BB260">
      <w:pPr>
        <w:spacing w:line="360" w:lineRule="auto"/>
        <w:jc w:val="left"/>
        <w:textAlignment w:val="center"/>
        <w:rPr>
          <w:color w:val="000000"/>
        </w:rPr>
      </w:pPr>
      <w:r>
        <w:rPr>
          <w:color w:val="000000"/>
        </w:rPr>
        <w:t>【小问3详解】</w:t>
      </w:r>
    </w:p>
    <w:p w14:paraId="432DBC8F">
      <w:pPr>
        <w:spacing w:line="360" w:lineRule="auto"/>
        <w:jc w:val="left"/>
        <w:textAlignment w:val="center"/>
        <w:rPr>
          <w:color w:val="000000"/>
        </w:rPr>
      </w:pPr>
      <w:r>
        <w:rPr>
          <w:color w:val="000000"/>
        </w:rPr>
        <w:t>含有较多可溶性钙镁离子的水为硬水，而含较少钙镁离子的水为软水，生活中通过加热煮沸使钙镁离子会沉淀析出，从而降低水的硬度；</w:t>
      </w:r>
    </w:p>
    <w:p w14:paraId="6BD11981">
      <w:pPr>
        <w:spacing w:line="360" w:lineRule="auto"/>
        <w:jc w:val="left"/>
        <w:textAlignment w:val="center"/>
        <w:rPr>
          <w:color w:val="000000"/>
        </w:rPr>
      </w:pPr>
      <w:r>
        <w:rPr>
          <w:color w:val="000000"/>
        </w:rPr>
        <w:t>【小问4详解】</w:t>
      </w:r>
    </w:p>
    <w:p w14:paraId="558E60B2">
      <w:pPr>
        <w:spacing w:line="360" w:lineRule="auto"/>
        <w:jc w:val="left"/>
        <w:textAlignment w:val="center"/>
        <w:rPr>
          <w:color w:val="000000"/>
        </w:rPr>
      </w:pPr>
      <w:r>
        <w:rPr>
          <w:color w:val="000000"/>
        </w:rPr>
        <w:t>海水中含量最多的盐是氯化钠。</w:t>
      </w:r>
    </w:p>
    <w:p w14:paraId="768A70D5">
      <w:pPr>
        <w:spacing w:line="360" w:lineRule="auto"/>
        <w:jc w:val="left"/>
        <w:textAlignment w:val="center"/>
        <w:rPr>
          <w:color w:val="000000"/>
        </w:rPr>
      </w:pPr>
      <w:r>
        <w:rPr>
          <w:color w:val="000000"/>
        </w:rPr>
        <w:t xml:space="preserve">21. </w:t>
      </w:r>
      <w:r>
        <w:rPr>
          <w:rFonts w:ascii="宋体" w:hAnsi="宋体" w:eastAsia="宋体" w:cs="宋体"/>
          <w:color w:val="000000"/>
        </w:rPr>
        <w:t>如图为甲、乙、丙三种固体物质</w:t>
      </w:r>
      <w:r>
        <w:rPr>
          <w:rFonts w:ascii="Times New Roman" w:hAnsi="Times New Roman" w:eastAsia="Times New Roman" w:cs="Times New Roman"/>
          <w:color w:val="000000"/>
        </w:rPr>
        <w:t>(</w:t>
      </w:r>
      <w:r>
        <w:rPr>
          <w:rFonts w:ascii="宋体" w:hAnsi="宋体" w:eastAsia="宋体" w:cs="宋体"/>
          <w:color w:val="000000"/>
        </w:rPr>
        <w:t>均不含结晶水</w:t>
      </w:r>
      <w:r>
        <w:rPr>
          <w:rFonts w:ascii="Times New Roman" w:hAnsi="Times New Roman" w:eastAsia="Times New Roman" w:cs="Times New Roman"/>
          <w:color w:val="000000"/>
        </w:rPr>
        <w:t>)</w:t>
      </w:r>
      <w:r>
        <w:rPr>
          <w:rFonts w:ascii="宋体" w:hAnsi="宋体" w:eastAsia="宋体" w:cs="宋体"/>
          <w:color w:val="000000"/>
        </w:rPr>
        <w:t>的溶解度曲线，请回答下列问题：</w:t>
      </w:r>
    </w:p>
    <w:p w14:paraId="4921C93A">
      <w:pPr>
        <w:spacing w:line="360" w:lineRule="auto"/>
        <w:jc w:val="left"/>
        <w:textAlignment w:val="center"/>
        <w:rPr>
          <w:color w:val="000000"/>
        </w:rPr>
      </w:pPr>
      <w:r>
        <w:rPr>
          <w:color w:val="000000"/>
        </w:rPr>
        <w:drawing>
          <wp:inline distT="0" distB="0" distL="114300" distR="114300">
            <wp:extent cx="1609725" cy="141922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63"/>
                    <a:stretch>
                      <a:fillRect/>
                    </a:stretch>
                  </pic:blipFill>
                  <pic:spPr>
                    <a:xfrm>
                      <a:off x="0" y="0"/>
                      <a:ext cx="1609725" cy="1419225"/>
                    </a:xfrm>
                    <a:prstGeom prst="rect">
                      <a:avLst/>
                    </a:prstGeom>
                  </pic:spPr>
                </pic:pic>
              </a:graphicData>
            </a:graphic>
          </wp:inline>
        </w:drawing>
      </w:r>
      <w:r>
        <w:rPr>
          <w:color w:val="000000"/>
        </w:rPr>
        <w:t xml:space="preserve">  </w:t>
      </w:r>
    </w:p>
    <w:p w14:paraId="5D9CB699">
      <w:pPr>
        <w:spacing w:line="360" w:lineRule="auto"/>
        <w:jc w:val="left"/>
        <w:textAlignment w:val="center"/>
        <w:rPr>
          <w:color w:val="000000"/>
        </w:rPr>
      </w:pPr>
      <w:r>
        <w:rPr>
          <w:color w:val="000000"/>
        </w:rPr>
        <w:t>（1）</w:t>
      </w:r>
      <w:r>
        <w:rPr>
          <w:rFonts w:ascii="宋体" w:hAnsi="宋体" w:eastAsia="宋体" w:cs="宋体"/>
          <w:color w:val="000000"/>
        </w:rPr>
        <w:t>当温度为</w:t>
      </w:r>
      <w:r>
        <w:rPr>
          <w:color w:val="000000"/>
        </w:rPr>
        <w:t>___________</w:t>
      </w:r>
      <w:r>
        <w:object>
          <v:shape id="_x0000_i1047"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65" o:title="eqIdde96374212b9a5df820d78d10e7d1291"/>
            <o:lock v:ext="edit" aspectratio="t"/>
            <w10:wrap type="none"/>
            <w10:anchorlock/>
          </v:shape>
          <o:OLEObject Type="Embed" ProgID="Equation.DSMT4" ShapeID="_x0000_i1047" DrawAspect="Content" ObjectID="_1468075747" r:id="rId64">
            <o:LockedField>false</o:LockedField>
          </o:OLEObject>
        </w:object>
      </w:r>
      <w:r>
        <w:rPr>
          <w:rFonts w:ascii="宋体" w:hAnsi="宋体" w:eastAsia="宋体" w:cs="宋体"/>
          <w:color w:val="000000"/>
        </w:rPr>
        <w:t>时，甲物质的溶解度等于丙物质的溶解度；</w:t>
      </w:r>
    </w:p>
    <w:p w14:paraId="2C0CF085">
      <w:pPr>
        <w:spacing w:line="360" w:lineRule="auto"/>
        <w:jc w:val="left"/>
        <w:textAlignment w:val="center"/>
        <w:rPr>
          <w:color w:val="000000"/>
        </w:rPr>
      </w:pPr>
      <w:r>
        <w:rPr>
          <w:color w:val="000000"/>
        </w:rPr>
        <w:t>（2）</w:t>
      </w:r>
      <w:r>
        <w:rPr>
          <w:rFonts w:ascii="宋体" w:hAnsi="宋体" w:eastAsia="宋体" w:cs="宋体"/>
          <w:color w:val="000000"/>
        </w:rPr>
        <w:t>图中</w:t>
      </w:r>
      <w:r>
        <w:rPr>
          <w:rFonts w:ascii="Times New Roman" w:hAnsi="Times New Roman" w:eastAsia="Times New Roman" w:cs="Times New Roman"/>
          <w:color w:val="000000"/>
        </w:rPr>
        <w:t>A</w:t>
      </w:r>
      <w:r>
        <w:rPr>
          <w:rFonts w:ascii="宋体" w:hAnsi="宋体" w:eastAsia="宋体" w:cs="宋体"/>
          <w:color w:val="000000"/>
        </w:rPr>
        <w:t>点表示乙物质在</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宋体" w:hAnsi="宋体" w:eastAsia="宋体" w:cs="宋体"/>
          <w:color w:val="000000"/>
        </w:rPr>
        <w:t>℃时的</w:t>
      </w:r>
      <w:r>
        <w:rPr>
          <w:color w:val="000000"/>
        </w:rPr>
        <w:t>___________</w:t>
      </w:r>
      <w:r>
        <w:rPr>
          <w:rFonts w:ascii="Times New Roman" w:hAnsi="Times New Roman" w:eastAsia="Times New Roman" w:cs="Times New Roman"/>
          <w:color w:val="000000"/>
        </w:rPr>
        <w:t>(</w:t>
      </w:r>
      <w:r>
        <w:rPr>
          <w:rFonts w:ascii="宋体" w:hAnsi="宋体" w:eastAsia="宋体" w:cs="宋体"/>
          <w:color w:val="000000"/>
        </w:rPr>
        <w:t>填“饱和”或“不饱和”</w:t>
      </w:r>
      <w:r>
        <w:rPr>
          <w:rFonts w:ascii="Times New Roman" w:hAnsi="Times New Roman" w:eastAsia="Times New Roman" w:cs="Times New Roman"/>
          <w:color w:val="000000"/>
        </w:rPr>
        <w:t>)</w:t>
      </w:r>
      <w:r>
        <w:rPr>
          <w:rFonts w:ascii="宋体" w:hAnsi="宋体" w:eastAsia="宋体" w:cs="宋体"/>
          <w:color w:val="000000"/>
        </w:rPr>
        <w:t>溶液；</w:t>
      </w:r>
    </w:p>
    <w:p w14:paraId="37C7AEEB">
      <w:pPr>
        <w:spacing w:line="360" w:lineRule="auto"/>
        <w:jc w:val="left"/>
        <w:textAlignment w:val="center"/>
        <w:rPr>
          <w:color w:val="000000"/>
        </w:rPr>
      </w:pPr>
      <w:r>
        <w:rPr>
          <w:color w:val="000000"/>
        </w:rPr>
        <w:t>（3）</w:t>
      </w:r>
      <w:r>
        <w:rPr>
          <w:rFonts w:ascii="宋体" w:hAnsi="宋体" w:eastAsia="宋体" w:cs="宋体"/>
          <w:color w:val="000000"/>
        </w:rPr>
        <w:t>若甲中含有少量乙时，可以采用</w:t>
      </w:r>
      <w:r>
        <w:rPr>
          <w:color w:val="000000"/>
        </w:rPr>
        <w:t>___________</w:t>
      </w:r>
      <w:r>
        <w:rPr>
          <w:rFonts w:ascii="Times New Roman" w:hAnsi="Times New Roman" w:eastAsia="Times New Roman" w:cs="Times New Roman"/>
          <w:color w:val="000000"/>
        </w:rPr>
        <w:t>(</w:t>
      </w:r>
      <w:r>
        <w:rPr>
          <w:rFonts w:ascii="宋体" w:hAnsi="宋体" w:eastAsia="宋体" w:cs="宋体"/>
          <w:color w:val="000000"/>
        </w:rPr>
        <w:t>填“降温结晶”或“蒸发结晶”</w:t>
      </w:r>
      <w:r>
        <w:rPr>
          <w:rFonts w:ascii="Times New Roman" w:hAnsi="Times New Roman" w:eastAsia="Times New Roman" w:cs="Times New Roman"/>
          <w:color w:val="000000"/>
        </w:rPr>
        <w:t>)</w:t>
      </w:r>
      <w:r>
        <w:rPr>
          <w:rFonts w:ascii="宋体" w:hAnsi="宋体" w:eastAsia="宋体" w:cs="宋体"/>
          <w:color w:val="000000"/>
        </w:rPr>
        <w:t>的方法提纯甲；</w:t>
      </w:r>
    </w:p>
    <w:p w14:paraId="7FD68EBC">
      <w:pPr>
        <w:spacing w:line="360" w:lineRule="auto"/>
        <w:jc w:val="left"/>
        <w:textAlignment w:val="center"/>
        <w:rPr>
          <w:color w:val="000000"/>
        </w:rPr>
      </w:pPr>
      <w:r>
        <w:rPr>
          <w:color w:val="000000"/>
        </w:rPr>
        <w:t>（4）</w:t>
      </w:r>
      <w:r>
        <w:rPr>
          <w:rFonts w:ascii="宋体" w:hAnsi="宋体" w:eastAsia="宋体" w:cs="宋体"/>
          <w:color w:val="000000"/>
        </w:rPr>
        <w:t>将</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宋体" w:hAnsi="宋体" w:eastAsia="宋体" w:cs="宋体"/>
          <w:color w:val="000000"/>
        </w:rPr>
        <w:t>℃时接近饱和的丙溶液变成饱和溶液，下列方法不能达到目的的是</w:t>
      </w:r>
      <w:r>
        <w:rPr>
          <w:rFonts w:ascii="Times New Roman" w:hAnsi="Times New Roman" w:eastAsia="Times New Roman" w:cs="Times New Roman"/>
          <w:color w:val="000000"/>
        </w:rPr>
        <w:t>___________</w:t>
      </w:r>
      <w:r>
        <w:rPr>
          <w:rFonts w:ascii="宋体" w:hAnsi="宋体" w:eastAsia="宋体" w:cs="宋体"/>
          <w:color w:val="000000"/>
        </w:rPr>
        <w:t>；</w:t>
      </w:r>
    </w:p>
    <w:p w14:paraId="65E982A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蒸发溶剂</w:t>
      </w:r>
      <w:r>
        <w:rPr>
          <w:color w:val="000000"/>
        </w:rPr>
        <w:tab/>
      </w:r>
      <w:r>
        <w:rPr>
          <w:color w:val="000000"/>
        </w:rPr>
        <w:t xml:space="preserve">B. </w:t>
      </w:r>
      <w:r>
        <w:rPr>
          <w:rFonts w:ascii="宋体" w:hAnsi="宋体" w:eastAsia="宋体" w:cs="宋体"/>
          <w:color w:val="000000"/>
        </w:rPr>
        <w:t>降低温度</w:t>
      </w:r>
      <w:r>
        <w:rPr>
          <w:color w:val="000000"/>
        </w:rPr>
        <w:tab/>
      </w:r>
      <w:r>
        <w:rPr>
          <w:color w:val="000000"/>
        </w:rPr>
        <w:t xml:space="preserve">C. </w:t>
      </w:r>
      <w:r>
        <w:rPr>
          <w:rFonts w:ascii="宋体" w:hAnsi="宋体" w:eastAsia="宋体" w:cs="宋体"/>
          <w:color w:val="000000"/>
        </w:rPr>
        <w:t>增加溶质</w:t>
      </w:r>
      <w:r>
        <w:rPr>
          <w:color w:val="000000"/>
        </w:rPr>
        <w:tab/>
      </w:r>
      <w:r>
        <w:rPr>
          <w:color w:val="000000"/>
        </w:rPr>
        <w:t xml:space="preserve">D. </w:t>
      </w:r>
      <w:r>
        <w:rPr>
          <w:rFonts w:ascii="宋体" w:hAnsi="宋体" w:eastAsia="宋体" w:cs="宋体"/>
          <w:color w:val="000000"/>
        </w:rPr>
        <w:t>升高温度</w:t>
      </w:r>
    </w:p>
    <w:p w14:paraId="2D7C3AF4">
      <w:pPr>
        <w:spacing w:line="360" w:lineRule="auto"/>
        <w:jc w:val="left"/>
        <w:textAlignment w:val="center"/>
        <w:rPr>
          <w:color w:val="000000"/>
        </w:rPr>
      </w:pPr>
      <w:r>
        <w:rPr>
          <w:color w:val="000000"/>
        </w:rPr>
        <w:t>（5）</w:t>
      </w:r>
      <w:r>
        <w:rPr>
          <w:rFonts w:ascii="宋体" w:hAnsi="宋体" w:eastAsia="宋体" w:cs="宋体"/>
          <w:color w:val="000000"/>
        </w:rPr>
        <w:t>将</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宋体" w:hAnsi="宋体" w:eastAsia="宋体" w:cs="宋体"/>
          <w:color w:val="000000"/>
        </w:rPr>
        <w:t>℃时甲的饱和溶液</w:t>
      </w:r>
      <w:r>
        <w:rPr>
          <w:rFonts w:ascii="Times New Roman" w:hAnsi="Times New Roman" w:eastAsia="Times New Roman" w:cs="Times New Roman"/>
          <w:color w:val="000000"/>
        </w:rPr>
        <w:t>100g</w:t>
      </w:r>
      <w:r>
        <w:rPr>
          <w:rFonts w:ascii="宋体" w:hAnsi="宋体" w:eastAsia="宋体" w:cs="宋体"/>
          <w:color w:val="000000"/>
        </w:rPr>
        <w:t>稀释成溶质质量分数为</w:t>
      </w:r>
      <w:r>
        <w:rPr>
          <w:rFonts w:ascii="Times New Roman" w:hAnsi="Times New Roman" w:eastAsia="Times New Roman" w:cs="Times New Roman"/>
          <w:color w:val="000000"/>
        </w:rPr>
        <w:t>25%</w:t>
      </w:r>
      <w:r>
        <w:rPr>
          <w:rFonts w:ascii="宋体" w:hAnsi="宋体" w:eastAsia="宋体" w:cs="宋体"/>
          <w:color w:val="000000"/>
        </w:rPr>
        <w:t>的溶液，需加水的质量为</w:t>
      </w:r>
      <w:r>
        <w:rPr>
          <w:color w:val="000000"/>
        </w:rPr>
        <w:t>_____</w:t>
      </w:r>
      <w:r>
        <w:rPr>
          <w:rFonts w:ascii="Times New Roman" w:hAnsi="Times New Roman" w:eastAsia="Times New Roman" w:cs="Times New Roman"/>
          <w:color w:val="000000"/>
        </w:rPr>
        <w:t>g</w:t>
      </w:r>
      <w:r>
        <w:rPr>
          <w:rFonts w:ascii="宋体" w:hAnsi="宋体" w:eastAsia="宋体" w:cs="宋体"/>
          <w:color w:val="000000"/>
        </w:rPr>
        <w:t>。</w:t>
      </w:r>
    </w:p>
    <w:p w14:paraId="55986E76">
      <w:pPr>
        <w:spacing w:line="360" w:lineRule="auto"/>
        <w:textAlignment w:val="center"/>
        <w:rPr>
          <w:color w:val="000000"/>
        </w:rPr>
      </w:pPr>
      <w:r>
        <w:rPr>
          <w:color w:val="2E75B6"/>
        </w:rPr>
        <w:t>【答案】</w:t>
      </w:r>
      <w:r>
        <w:rPr>
          <w:color w:val="000000"/>
        </w:rPr>
        <w:t>（1）t</w:t>
      </w:r>
      <w:r>
        <w:rPr>
          <w:color w:val="000000"/>
          <w:vertAlign w:val="subscript"/>
        </w:rPr>
        <w:t>1</w:t>
      </w:r>
      <w:r>
        <w:rPr>
          <w:color w:val="000000"/>
        </w:rPr>
        <w:t xml:space="preserve">    （2）不饱和    </w:t>
      </w:r>
    </w:p>
    <w:p w14:paraId="3FED5A07">
      <w:pPr>
        <w:spacing w:line="360" w:lineRule="auto"/>
        <w:textAlignment w:val="center"/>
        <w:rPr>
          <w:color w:val="000000"/>
        </w:rPr>
      </w:pPr>
      <w:r>
        <w:rPr>
          <w:color w:val="000000"/>
        </w:rPr>
        <w:t xml:space="preserve">（3）降温结晶    （4）B    </w:t>
      </w:r>
    </w:p>
    <w:p w14:paraId="02138FD9">
      <w:pPr>
        <w:spacing w:line="360" w:lineRule="auto"/>
        <w:textAlignment w:val="center"/>
        <w:rPr>
          <w:color w:val="000000"/>
        </w:rPr>
      </w:pPr>
      <w:r>
        <w:rPr>
          <w:color w:val="000000"/>
        </w:rPr>
        <w:t>（5）100</w:t>
      </w:r>
    </w:p>
    <w:p w14:paraId="6AD31304">
      <w:pPr>
        <w:spacing w:line="360" w:lineRule="auto"/>
        <w:textAlignment w:val="center"/>
        <w:rPr>
          <w:color w:val="000000"/>
        </w:rPr>
      </w:pPr>
      <w:r>
        <w:rPr>
          <w:color w:val="2E75B6"/>
        </w:rPr>
        <w:t>【解析】</w:t>
      </w:r>
    </w:p>
    <w:p w14:paraId="2A3675CD">
      <w:pPr>
        <w:spacing w:line="360" w:lineRule="auto"/>
        <w:textAlignment w:val="center"/>
        <w:rPr>
          <w:color w:val="000000"/>
        </w:rPr>
      </w:pPr>
      <w:r>
        <w:rPr>
          <w:color w:val="000000"/>
        </w:rPr>
        <w:t>【小问1详解】</w:t>
      </w:r>
    </w:p>
    <w:p w14:paraId="0BBAB1C7">
      <w:pPr>
        <w:spacing w:line="360" w:lineRule="auto"/>
        <w:jc w:val="left"/>
        <w:textAlignment w:val="center"/>
        <w:rPr>
          <w:color w:val="000000"/>
        </w:rPr>
      </w:pPr>
      <w:r>
        <w:rPr>
          <w:color w:val="000000"/>
        </w:rPr>
        <w:t>由图可知，t</w:t>
      </w:r>
      <w:r>
        <w:rPr>
          <w:color w:val="000000"/>
          <w:vertAlign w:val="subscript"/>
        </w:rPr>
        <w:t>1</w:t>
      </w:r>
      <w:r>
        <w:rPr>
          <w:color w:val="000000"/>
        </w:rPr>
        <w:t>℃时，甲、丙的溶解度曲线相交于一点，则t</w:t>
      </w:r>
      <w:r>
        <w:rPr>
          <w:color w:val="000000"/>
          <w:vertAlign w:val="subscript"/>
        </w:rPr>
        <w:t>1</w:t>
      </w:r>
      <w:r>
        <w:rPr>
          <w:color w:val="000000"/>
        </w:rPr>
        <w:t>℃时，甲物质的溶解度等于丙物质的溶解度；</w:t>
      </w:r>
    </w:p>
    <w:p w14:paraId="5A71A50C">
      <w:pPr>
        <w:spacing w:line="360" w:lineRule="auto"/>
        <w:jc w:val="left"/>
        <w:textAlignment w:val="center"/>
        <w:rPr>
          <w:color w:val="000000"/>
        </w:rPr>
      </w:pPr>
      <w:r>
        <w:rPr>
          <w:color w:val="000000"/>
        </w:rPr>
        <w:t>【小问2详解】</w:t>
      </w:r>
    </w:p>
    <w:p w14:paraId="764FBE87">
      <w:pPr>
        <w:spacing w:line="360" w:lineRule="auto"/>
        <w:jc w:val="left"/>
        <w:textAlignment w:val="center"/>
        <w:rPr>
          <w:color w:val="000000"/>
        </w:rPr>
      </w:pPr>
      <w:r>
        <w:rPr>
          <w:color w:val="000000"/>
        </w:rPr>
        <w:t>图中A点在乙的溶解度曲线的下方，表示乙物质在t</w:t>
      </w:r>
      <w:r>
        <w:rPr>
          <w:color w:val="000000"/>
          <w:vertAlign w:val="subscript"/>
        </w:rPr>
        <w:t>1</w:t>
      </w:r>
      <w:r>
        <w:rPr>
          <w:color w:val="000000"/>
        </w:rPr>
        <w:t>℃时的不饱和溶液；</w:t>
      </w:r>
    </w:p>
    <w:p w14:paraId="7C4A6FBC">
      <w:pPr>
        <w:spacing w:line="360" w:lineRule="auto"/>
        <w:jc w:val="left"/>
        <w:textAlignment w:val="center"/>
        <w:rPr>
          <w:color w:val="000000"/>
        </w:rPr>
      </w:pPr>
      <w:r>
        <w:rPr>
          <w:color w:val="000000"/>
        </w:rPr>
        <w:t>【小问3详解】</w:t>
      </w:r>
    </w:p>
    <w:p w14:paraId="3060A41F">
      <w:pPr>
        <w:spacing w:line="360" w:lineRule="auto"/>
        <w:jc w:val="left"/>
        <w:textAlignment w:val="center"/>
        <w:rPr>
          <w:color w:val="000000"/>
        </w:rPr>
      </w:pPr>
      <w:r>
        <w:rPr>
          <w:color w:val="000000"/>
        </w:rPr>
        <w:t>由图可知，甲、乙的溶解度均随温度的升高而增加，甲的溶解度受温度影响较大，乙的溶解度受温度影响较小，故若甲中含有少量乙时，可采用降温结晶的方法提纯甲；</w:t>
      </w:r>
    </w:p>
    <w:p w14:paraId="02123E3E">
      <w:pPr>
        <w:spacing w:line="360" w:lineRule="auto"/>
        <w:jc w:val="left"/>
        <w:textAlignment w:val="center"/>
        <w:rPr>
          <w:color w:val="000000"/>
        </w:rPr>
      </w:pPr>
      <w:r>
        <w:rPr>
          <w:color w:val="000000"/>
        </w:rPr>
        <w:t>【小问4详解】</w:t>
      </w:r>
    </w:p>
    <w:p w14:paraId="58EFE8D8">
      <w:pPr>
        <w:spacing w:line="360" w:lineRule="auto"/>
        <w:jc w:val="left"/>
        <w:textAlignment w:val="center"/>
        <w:rPr>
          <w:color w:val="000000"/>
        </w:rPr>
      </w:pPr>
      <w:r>
        <w:rPr>
          <w:color w:val="000000"/>
        </w:rPr>
        <w:t>丙的溶解度随温度的升高而减小，故将接近饱和的丙溶液变成饱和溶液，可采取蒸发溶剂、增加溶质，升高温度的方法。</w:t>
      </w:r>
    </w:p>
    <w:p w14:paraId="0CC6CACF">
      <w:pPr>
        <w:spacing w:line="360" w:lineRule="auto"/>
        <w:jc w:val="left"/>
        <w:textAlignment w:val="center"/>
        <w:rPr>
          <w:color w:val="000000"/>
        </w:rPr>
      </w:pPr>
      <w:r>
        <w:rPr>
          <w:color w:val="000000"/>
        </w:rPr>
        <w:t>故选B；</w:t>
      </w:r>
    </w:p>
    <w:p w14:paraId="6FA177BD">
      <w:pPr>
        <w:spacing w:line="360" w:lineRule="auto"/>
        <w:jc w:val="left"/>
        <w:textAlignment w:val="center"/>
        <w:rPr>
          <w:color w:val="000000"/>
        </w:rPr>
      </w:pPr>
      <w:r>
        <w:rPr>
          <w:color w:val="000000"/>
        </w:rPr>
        <w:t>【小问5详解】</w:t>
      </w:r>
    </w:p>
    <w:p w14:paraId="6974D1CD">
      <w:pPr>
        <w:spacing w:line="360" w:lineRule="auto"/>
        <w:jc w:val="left"/>
        <w:textAlignment w:val="center"/>
        <w:rPr>
          <w:color w:val="000000"/>
        </w:rPr>
      </w:pPr>
      <w:r>
        <w:rPr>
          <w:color w:val="000000"/>
        </w:rPr>
        <w:t>t</w:t>
      </w:r>
      <w:r>
        <w:rPr>
          <w:color w:val="000000"/>
          <w:vertAlign w:val="subscript"/>
        </w:rPr>
        <w:t>2</w:t>
      </w:r>
      <w:r>
        <w:rPr>
          <w:color w:val="000000"/>
        </w:rPr>
        <w:t>℃时，甲的溶解度为100g，则该温度下，甲的饱和溶液的溶质质量分数为：</w:t>
      </w:r>
      <w:r>
        <w:object>
          <v:shape id="_x0000_i1048" o:spt="75" alt="学科网(www.zxxk.com)--教育资源门户，提供试卷、教案、课件、论文、素材以及各类教学资源下载，还有大量而丰富的教学相关资讯！" type="#_x0000_t75" style="height:33pt;width:132pt;" o:ole="t" filled="f" o:preferrelative="t" stroked="f" coordsize="21600,21600">
            <v:path/>
            <v:fill on="f" focussize="0,0"/>
            <v:stroke on="f" joinstyle="miter"/>
            <v:imagedata r:id="rId67" o:title="eqIdb88203803eb41f3072da285ae6d519e6"/>
            <o:lock v:ext="edit" aspectratio="t"/>
            <w10:wrap type="none"/>
            <w10:anchorlock/>
          </v:shape>
          <o:OLEObject Type="Embed" ProgID="Equation.DSMT4" ShapeID="_x0000_i1048" DrawAspect="Content" ObjectID="_1468075748" r:id="rId66">
            <o:LockedField>false</o:LockedField>
          </o:OLEObject>
        </w:object>
      </w:r>
      <w:r>
        <w:rPr>
          <w:color w:val="000000"/>
        </w:rPr>
        <w:t>，设需加水的质量为</w:t>
      </w:r>
      <w:r>
        <w:rPr>
          <w:i/>
          <w:color w:val="000000"/>
        </w:rPr>
        <w:t>x</w:t>
      </w:r>
      <w:r>
        <w:rPr>
          <w:color w:val="000000"/>
        </w:rPr>
        <w:t>，根据稀释前后，溶质的质量不变，可得：100g×50%=（100g+</w:t>
      </w:r>
      <w:r>
        <w:rPr>
          <w:i/>
          <w:color w:val="000000"/>
        </w:rPr>
        <w:t>x</w:t>
      </w:r>
      <w:r>
        <w:rPr>
          <w:color w:val="000000"/>
        </w:rPr>
        <w:t>）×25%，</w:t>
      </w:r>
      <w:r>
        <w:rPr>
          <w:i/>
          <w:color w:val="000000"/>
        </w:rPr>
        <w:t>x</w:t>
      </w:r>
      <w:r>
        <w:rPr>
          <w:color w:val="000000"/>
        </w:rPr>
        <w:t>=100g。</w:t>
      </w:r>
    </w:p>
    <w:p w14:paraId="6CDC60B8">
      <w:pPr>
        <w:spacing w:line="360" w:lineRule="auto"/>
        <w:jc w:val="left"/>
        <w:textAlignment w:val="center"/>
        <w:rPr>
          <w:color w:val="000000"/>
        </w:rPr>
      </w:pPr>
      <w:r>
        <w:rPr>
          <w:color w:val="000000"/>
        </w:rPr>
        <w:t xml:space="preserve">22. </w:t>
      </w:r>
      <w:r>
        <w:rPr>
          <w:rFonts w:ascii="宋体" w:hAnsi="宋体" w:eastAsia="宋体" w:cs="宋体"/>
          <w:color w:val="000000"/>
        </w:rPr>
        <w:t>已知</w:t>
      </w:r>
      <w:r>
        <w:rPr>
          <w:rFonts w:ascii="Times New Roman" w:hAnsi="Times New Roman" w:eastAsia="Times New Roman" w:cs="Times New Roman"/>
          <w:color w:val="000000"/>
        </w:rPr>
        <w:t>A~G</w:t>
      </w:r>
      <w:r>
        <w:rPr>
          <w:rFonts w:ascii="宋体" w:hAnsi="宋体" w:eastAsia="宋体" w:cs="宋体"/>
          <w:color w:val="000000"/>
        </w:rPr>
        <w:t>七种物质均由元素周期表中前</w:t>
      </w:r>
      <w:r>
        <w:rPr>
          <w:rFonts w:ascii="Times New Roman" w:hAnsi="Times New Roman" w:eastAsia="Times New Roman" w:cs="Times New Roman"/>
          <w:color w:val="000000"/>
        </w:rPr>
        <w:t>18</w:t>
      </w:r>
      <w:r>
        <w:rPr>
          <w:rFonts w:ascii="宋体" w:hAnsi="宋体" w:eastAsia="宋体" w:cs="宋体"/>
          <w:color w:val="000000"/>
        </w:rPr>
        <w:t>号元素组成，其相互间的转化关系如下图所示。</w:t>
      </w:r>
      <w:r>
        <w:rPr>
          <w:rFonts w:ascii="Times New Roman" w:hAnsi="Times New Roman" w:eastAsia="Times New Roman" w:cs="Times New Roman"/>
          <w:color w:val="000000"/>
        </w:rPr>
        <w:t>A</w:t>
      </w:r>
      <w:r>
        <w:rPr>
          <w:rFonts w:ascii="宋体" w:hAnsi="宋体" w:eastAsia="宋体" w:cs="宋体"/>
          <w:color w:val="000000"/>
        </w:rPr>
        <w:t>是一种最常用的溶剂；</w:t>
      </w:r>
      <w:r>
        <w:rPr>
          <w:rFonts w:ascii="Times New Roman" w:hAnsi="Times New Roman" w:eastAsia="Times New Roman" w:cs="Times New Roman"/>
          <w:color w:val="000000"/>
        </w:rPr>
        <w:t>D</w:t>
      </w:r>
      <w:r>
        <w:rPr>
          <w:rFonts w:ascii="宋体" w:hAnsi="宋体" w:eastAsia="宋体" w:cs="宋体"/>
          <w:color w:val="000000"/>
        </w:rPr>
        <w:t>是一种单质；</w:t>
      </w:r>
      <w:r>
        <w:rPr>
          <w:rFonts w:ascii="Times New Roman" w:hAnsi="Times New Roman" w:eastAsia="Times New Roman" w:cs="Times New Roman"/>
          <w:color w:val="000000"/>
        </w:rPr>
        <w:t>F</w:t>
      </w:r>
      <w:r>
        <w:rPr>
          <w:rFonts w:ascii="宋体" w:hAnsi="宋体" w:eastAsia="宋体" w:cs="宋体"/>
          <w:color w:val="000000"/>
        </w:rPr>
        <w:t>是干燥洁净空气的组成成分，且能使澄清石灰水变浑浊；</w:t>
      </w:r>
      <w:r>
        <w:rPr>
          <w:rFonts w:ascii="Times New Roman" w:hAnsi="Times New Roman" w:eastAsia="Times New Roman" w:cs="Times New Roman"/>
          <w:color w:val="000000"/>
        </w:rPr>
        <w:t>E</w:t>
      </w:r>
      <w:r>
        <w:rPr>
          <w:rFonts w:ascii="宋体" w:hAnsi="宋体" w:eastAsia="宋体" w:cs="宋体"/>
          <w:color w:val="000000"/>
        </w:rPr>
        <w:t>物质俗称苛性钠。请根据信息和图示回答下列问题：</w:t>
      </w:r>
    </w:p>
    <w:p w14:paraId="19643723">
      <w:pPr>
        <w:spacing w:line="360" w:lineRule="auto"/>
        <w:jc w:val="left"/>
        <w:textAlignment w:val="center"/>
        <w:rPr>
          <w:color w:val="000000"/>
        </w:rPr>
      </w:pPr>
      <w:r>
        <w:rPr>
          <w:color w:val="000000"/>
        </w:rPr>
        <w:drawing>
          <wp:inline distT="0" distB="0" distL="114300" distR="114300">
            <wp:extent cx="3228975" cy="126682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68"/>
                    <a:stretch>
                      <a:fillRect/>
                    </a:stretch>
                  </pic:blipFill>
                  <pic:spPr>
                    <a:xfrm>
                      <a:off x="0" y="0"/>
                      <a:ext cx="3228975" cy="1266825"/>
                    </a:xfrm>
                    <a:prstGeom prst="rect">
                      <a:avLst/>
                    </a:prstGeom>
                  </pic:spPr>
                </pic:pic>
              </a:graphicData>
            </a:graphic>
          </wp:inline>
        </w:drawing>
      </w:r>
      <w:r>
        <w:rPr>
          <w:color w:val="000000"/>
        </w:rPr>
        <w:t xml:space="preserve">  </w:t>
      </w:r>
    </w:p>
    <w:p w14:paraId="78A4BB9B">
      <w:pPr>
        <w:spacing w:line="360" w:lineRule="auto"/>
        <w:jc w:val="left"/>
        <w:textAlignment w:val="center"/>
        <w:rPr>
          <w:color w:val="000000"/>
        </w:rPr>
      </w:pPr>
      <w:r>
        <w:rPr>
          <w:color w:val="000000"/>
        </w:rPr>
        <w:t>（1）</w:t>
      </w:r>
      <w:r>
        <w:rPr>
          <w:rFonts w:ascii="宋体" w:hAnsi="宋体" w:eastAsia="宋体" w:cs="宋体"/>
          <w:color w:val="000000"/>
        </w:rPr>
        <w:t>写出下列物质的化学式：</w:t>
      </w:r>
      <w:r>
        <w:rPr>
          <w:rFonts w:ascii="Times New Roman" w:hAnsi="Times New Roman" w:eastAsia="Times New Roman" w:cs="Times New Roman"/>
          <w:color w:val="000000"/>
        </w:rPr>
        <w:t>C.</w:t>
      </w:r>
      <w:r>
        <w:rPr>
          <w:color w:val="000000"/>
        </w:rPr>
        <w:t>___________</w:t>
      </w:r>
      <w:r>
        <w:rPr>
          <w:rFonts w:ascii="宋体" w:hAnsi="宋体" w:eastAsia="宋体" w:cs="宋体"/>
          <w:color w:val="000000"/>
        </w:rPr>
        <w:t>；</w:t>
      </w:r>
      <w:r>
        <w:rPr>
          <w:rFonts w:ascii="Times New Roman" w:hAnsi="Times New Roman" w:eastAsia="Times New Roman" w:cs="Times New Roman"/>
          <w:color w:val="000000"/>
        </w:rPr>
        <w:t>D.</w:t>
      </w:r>
      <w:r>
        <w:rPr>
          <w:color w:val="000000"/>
        </w:rPr>
        <w:t>___________</w:t>
      </w:r>
      <w:r>
        <w:rPr>
          <w:rFonts w:ascii="宋体" w:hAnsi="宋体" w:eastAsia="宋体" w:cs="宋体"/>
          <w:color w:val="000000"/>
        </w:rPr>
        <w:t>；</w:t>
      </w:r>
    </w:p>
    <w:p w14:paraId="4AB12536">
      <w:pPr>
        <w:spacing w:line="360" w:lineRule="auto"/>
        <w:jc w:val="left"/>
        <w:textAlignment w:val="center"/>
        <w:rPr>
          <w:color w:val="000000"/>
        </w:rPr>
      </w:pPr>
      <w:r>
        <w:rPr>
          <w:color w:val="000000"/>
        </w:rPr>
        <w:t>（2）</w:t>
      </w:r>
      <w:r>
        <w:rPr>
          <w:rFonts w:ascii="宋体" w:hAnsi="宋体" w:eastAsia="宋体" w:cs="宋体"/>
          <w:color w:val="000000"/>
        </w:rPr>
        <w:t>气体</w:t>
      </w:r>
      <w:r>
        <w:rPr>
          <w:rFonts w:ascii="Times New Roman" w:hAnsi="Times New Roman" w:eastAsia="Times New Roman" w:cs="Times New Roman"/>
          <w:color w:val="000000"/>
        </w:rPr>
        <w:t>B</w:t>
      </w:r>
      <w:r>
        <w:rPr>
          <w:rFonts w:ascii="宋体" w:hAnsi="宋体" w:eastAsia="宋体" w:cs="宋体"/>
          <w:color w:val="000000"/>
        </w:rPr>
        <w:t>的用途是</w:t>
      </w:r>
      <w:r>
        <w:rPr>
          <w:color w:val="000000"/>
        </w:rPr>
        <w:t>___________</w:t>
      </w:r>
      <w:r>
        <w:rPr>
          <w:rFonts w:ascii="Times New Roman" w:hAnsi="Times New Roman" w:eastAsia="Times New Roman" w:cs="Times New Roman"/>
          <w:color w:val="000000"/>
        </w:rPr>
        <w:t>(</w:t>
      </w:r>
      <w:r>
        <w:rPr>
          <w:rFonts w:ascii="宋体" w:hAnsi="宋体" w:eastAsia="宋体" w:cs="宋体"/>
          <w:color w:val="000000"/>
        </w:rPr>
        <w:t>任写一种即可</w:t>
      </w:r>
      <w:r>
        <w:rPr>
          <w:rFonts w:ascii="Times New Roman" w:hAnsi="Times New Roman" w:eastAsia="Times New Roman" w:cs="Times New Roman"/>
          <w:color w:val="000000"/>
        </w:rPr>
        <w:t>)</w:t>
      </w:r>
      <w:r>
        <w:rPr>
          <w:rFonts w:ascii="宋体" w:hAnsi="宋体" w:eastAsia="宋体" w:cs="宋体"/>
          <w:color w:val="000000"/>
        </w:rPr>
        <w:t>；</w:t>
      </w:r>
    </w:p>
    <w:p w14:paraId="018DB99B">
      <w:pPr>
        <w:spacing w:line="360" w:lineRule="auto"/>
        <w:jc w:val="left"/>
        <w:textAlignment w:val="center"/>
        <w:rPr>
          <w:color w:val="000000"/>
        </w:rPr>
      </w:pPr>
      <w:r>
        <w:rPr>
          <w:color w:val="000000"/>
        </w:rPr>
        <w:t>（3）</w:t>
      </w:r>
      <w:r>
        <w:rPr>
          <w:rFonts w:ascii="宋体" w:hAnsi="宋体" w:eastAsia="宋体" w:cs="宋体"/>
          <w:color w:val="000000"/>
        </w:rPr>
        <w:t>写出反应③的化学方程式</w:t>
      </w:r>
      <w:r>
        <w:rPr>
          <w:color w:val="000000"/>
        </w:rPr>
        <w:t>___________</w:t>
      </w:r>
      <w:r>
        <w:rPr>
          <w:rFonts w:ascii="宋体" w:hAnsi="宋体" w:eastAsia="宋体" w:cs="宋体"/>
          <w:color w:val="000000"/>
        </w:rPr>
        <w:t>。</w:t>
      </w:r>
    </w:p>
    <w:p w14:paraId="51FB8B1A">
      <w:pPr>
        <w:spacing w:line="360" w:lineRule="auto"/>
        <w:textAlignment w:val="center"/>
        <w:rPr>
          <w:color w:val="000000"/>
        </w:rPr>
      </w:pPr>
      <w:r>
        <w:rPr>
          <w:color w:val="2E75B6"/>
        </w:rPr>
        <w:t>【答案】</w:t>
      </w:r>
      <w:r>
        <w:rPr>
          <w:color w:val="000000"/>
        </w:rPr>
        <w:t>（1）    ①. O</w:t>
      </w:r>
      <w:r>
        <w:rPr>
          <w:color w:val="000000"/>
          <w:vertAlign w:val="subscript"/>
        </w:rPr>
        <w:t>2</w:t>
      </w:r>
      <w:r>
        <w:rPr>
          <w:color w:val="000000"/>
        </w:rPr>
        <w:t xml:space="preserve">    ②. C    </w:t>
      </w:r>
    </w:p>
    <w:p w14:paraId="089A1C2A">
      <w:pPr>
        <w:spacing w:line="360" w:lineRule="auto"/>
        <w:textAlignment w:val="center"/>
        <w:rPr>
          <w:color w:val="000000"/>
        </w:rPr>
      </w:pPr>
      <w:r>
        <w:rPr>
          <w:color w:val="000000"/>
        </w:rPr>
        <w:t xml:space="preserve">（2）作燃料（合理即可）    </w:t>
      </w:r>
    </w:p>
    <w:p w14:paraId="0C884292">
      <w:pPr>
        <w:spacing w:line="360" w:lineRule="auto"/>
        <w:textAlignment w:val="center"/>
        <w:rPr>
          <w:color w:val="000000"/>
        </w:rPr>
      </w:pPr>
      <w:r>
        <w:rPr>
          <w:color w:val="000000"/>
        </w:rPr>
        <w:t>（3）</w:t>
      </w:r>
      <w:r>
        <w:object>
          <v:shape id="_x0000_i1049" o:spt="75" alt="学科网(www.zxxk.com)--教育资源门户，提供试卷、教案、课件、论文、素材以及各类教学资源下载，还有大量而丰富的教学相关资讯！" type="#_x0000_t75" style="height:18pt;width:159pt;" o:ole="t" filled="f" o:preferrelative="t" stroked="f" coordsize="21600,21600">
            <v:path/>
            <v:fill on="f" focussize="0,0"/>
            <v:stroke on="f" joinstyle="miter"/>
            <v:imagedata r:id="rId70" o:title="eqIdca12c54c3737d41c560333dbd619ea3c"/>
            <o:lock v:ext="edit" aspectratio="t"/>
            <w10:wrap type="none"/>
            <w10:anchorlock/>
          </v:shape>
          <o:OLEObject Type="Embed" ProgID="Equation.DSMT4" ShapeID="_x0000_i1049" DrawAspect="Content" ObjectID="_1468075749" r:id="rId69">
            <o:LockedField>false</o:LockedField>
          </o:OLEObject>
        </w:object>
      </w:r>
      <w:r>
        <w:rPr>
          <w:color w:val="000000"/>
        </w:rPr>
        <w:br w:type="textWrapping"/>
      </w:r>
    </w:p>
    <w:p w14:paraId="0F99969F">
      <w:pPr>
        <w:spacing w:line="360" w:lineRule="auto"/>
        <w:textAlignment w:val="center"/>
        <w:rPr>
          <w:color w:val="000000"/>
        </w:rPr>
      </w:pPr>
      <w:r>
        <w:rPr>
          <w:color w:val="2E75B6"/>
        </w:rPr>
        <w:t>【解析】</w:t>
      </w:r>
    </w:p>
    <w:p w14:paraId="29D5718B">
      <w:pPr>
        <w:spacing w:line="360" w:lineRule="auto"/>
        <w:jc w:val="left"/>
        <w:textAlignment w:val="center"/>
        <w:rPr>
          <w:color w:val="000000"/>
        </w:rPr>
      </w:pPr>
      <w:r>
        <w:rPr>
          <w:color w:val="000000"/>
        </w:rPr>
        <w:t>【分析】A~G七种物质均由元素周期表中前18号元素组成，A是一种最常用的溶剂，A为水，水在通电条件下能生成氢气和氧气，则B、C为氢气、氧气其中一种；F是干燥洁净空气的组成成分，且能使澄清石灰水变浑浊，则F为二氧化碳；D为一种单质，能在C中充分燃烧生成二氧化碳，则C为氧气，D为碳，B为氢气；E物质俗称苛性钠，E为氢氧化钠，二氧化碳和氢氧化钠反应生成碳酸钠和水，则G为碳酸钠；代入检验，推导正确。</w:t>
      </w:r>
    </w:p>
    <w:p w14:paraId="57FD08AC">
      <w:pPr>
        <w:spacing w:line="360" w:lineRule="auto"/>
        <w:jc w:val="left"/>
        <w:textAlignment w:val="center"/>
        <w:rPr>
          <w:color w:val="000000"/>
        </w:rPr>
      </w:pPr>
      <w:r>
        <w:rPr>
          <w:color w:val="000000"/>
        </w:rPr>
        <w:t>【小问1详解】</w:t>
      </w:r>
    </w:p>
    <w:p w14:paraId="32B0099A">
      <w:pPr>
        <w:spacing w:line="360" w:lineRule="auto"/>
        <w:jc w:val="left"/>
        <w:textAlignment w:val="center"/>
        <w:rPr>
          <w:color w:val="000000"/>
        </w:rPr>
      </w:pPr>
      <w:r>
        <w:rPr>
          <w:color w:val="000000"/>
        </w:rPr>
        <w:t>由分析可知，C为氧气，化学式为O</w:t>
      </w:r>
      <w:r>
        <w:rPr>
          <w:color w:val="000000"/>
          <w:vertAlign w:val="subscript"/>
        </w:rPr>
        <w:t>2</w:t>
      </w:r>
      <w:r>
        <w:rPr>
          <w:color w:val="000000"/>
        </w:rPr>
        <w:t>；D为碳，化学式为C；</w:t>
      </w:r>
    </w:p>
    <w:p w14:paraId="488272A9">
      <w:pPr>
        <w:spacing w:line="360" w:lineRule="auto"/>
        <w:jc w:val="left"/>
        <w:textAlignment w:val="center"/>
        <w:rPr>
          <w:color w:val="000000"/>
        </w:rPr>
      </w:pPr>
      <w:r>
        <w:rPr>
          <w:color w:val="000000"/>
        </w:rPr>
        <w:t>【小问2详解】</w:t>
      </w:r>
    </w:p>
    <w:p w14:paraId="2E4B4D36">
      <w:pPr>
        <w:spacing w:line="360" w:lineRule="auto"/>
        <w:jc w:val="left"/>
        <w:textAlignment w:val="center"/>
        <w:rPr>
          <w:color w:val="000000"/>
        </w:rPr>
      </w:pPr>
      <w:r>
        <w:rPr>
          <w:color w:val="000000"/>
        </w:rPr>
        <w:t>气体B为氢气，氢气具有可燃性，可用作燃料（合理即可）；</w:t>
      </w:r>
    </w:p>
    <w:p w14:paraId="3BE78FD7">
      <w:pPr>
        <w:spacing w:line="360" w:lineRule="auto"/>
        <w:jc w:val="left"/>
        <w:textAlignment w:val="center"/>
        <w:rPr>
          <w:color w:val="000000"/>
        </w:rPr>
      </w:pPr>
      <w:r>
        <w:rPr>
          <w:color w:val="000000"/>
        </w:rPr>
        <w:t>【小问3详解】</w:t>
      </w:r>
    </w:p>
    <w:p w14:paraId="521A6381">
      <w:pPr>
        <w:spacing w:line="360" w:lineRule="auto"/>
        <w:jc w:val="left"/>
        <w:textAlignment w:val="center"/>
        <w:rPr>
          <w:color w:val="000000"/>
        </w:rPr>
      </w:pPr>
      <w:r>
        <w:rPr>
          <w:color w:val="000000"/>
        </w:rPr>
        <w:t>反应③为二氧化碳和氢氧化钠反应生成碳酸钠和水，反应的化学方程式为：</w:t>
      </w:r>
      <w:r>
        <w:object>
          <v:shape id="_x0000_i1050" o:spt="75" alt="学科网(www.zxxk.com)--教育资源门户，提供试卷、教案、课件、论文、素材以及各类教学资源下载，还有大量而丰富的教学相关资讯！" type="#_x0000_t75" style="height:18pt;width:159pt;" o:ole="t" filled="f" o:preferrelative="t" stroked="f" coordsize="21600,21600">
            <v:path/>
            <v:fill on="f" focussize="0,0"/>
            <v:stroke on="f" joinstyle="miter"/>
            <v:imagedata r:id="rId70" o:title="eqIdca12c54c3737d41c560333dbd619ea3c"/>
            <o:lock v:ext="edit" aspectratio="t"/>
            <w10:wrap type="none"/>
            <w10:anchorlock/>
          </v:shape>
          <o:OLEObject Type="Embed" ProgID="Equation.DSMT4" ShapeID="_x0000_i1050" DrawAspect="Content" ObjectID="_1468075750" r:id="rId71">
            <o:LockedField>false</o:LockedField>
          </o:OLEObject>
        </w:object>
      </w:r>
      <w:r>
        <w:rPr>
          <w:color w:val="000000"/>
        </w:rPr>
        <w:t>。</w:t>
      </w:r>
    </w:p>
    <w:p w14:paraId="3E08334C">
      <w:pPr>
        <w:spacing w:line="360" w:lineRule="auto"/>
        <w:jc w:val="left"/>
        <w:textAlignment w:val="center"/>
        <w:rPr>
          <w:color w:val="000000"/>
        </w:rPr>
      </w:pPr>
      <w:r>
        <w:rPr>
          <w:rFonts w:ascii="宋体" w:hAnsi="宋体" w:eastAsia="宋体" w:cs="宋体"/>
          <w:b/>
          <w:color w:val="000000"/>
          <w:sz w:val="24"/>
        </w:rPr>
        <w:t>三、实验题</w:t>
      </w:r>
      <w:r>
        <w:rPr>
          <w:rFonts w:ascii="Times New Roman" w:hAnsi="Times New Roman" w:eastAsia="Times New Roman" w:cs="Times New Roman"/>
          <w:b/>
          <w:color w:val="000000"/>
          <w:sz w:val="24"/>
        </w:rPr>
        <w:t>(</w:t>
      </w:r>
      <w:r>
        <w:rPr>
          <w:rFonts w:ascii="宋体" w:hAnsi="宋体" w:eastAsia="宋体" w:cs="宋体"/>
          <w:b/>
          <w:color w:val="000000"/>
          <w:sz w:val="24"/>
        </w:rPr>
        <w:t>本大题包括</w:t>
      </w:r>
      <w:r>
        <w:rPr>
          <w:rFonts w:ascii="Times New Roman" w:hAnsi="Times New Roman" w:eastAsia="Times New Roman" w:cs="Times New Roman"/>
          <w:b/>
          <w:color w:val="000000"/>
          <w:sz w:val="24"/>
        </w:rPr>
        <w:t>2</w:t>
      </w:r>
      <w:r>
        <w:rPr>
          <w:rFonts w:ascii="宋体" w:hAnsi="宋体" w:eastAsia="宋体" w:cs="宋体"/>
          <w:b/>
          <w:color w:val="000000"/>
          <w:sz w:val="24"/>
        </w:rPr>
        <w:t>小题，共</w:t>
      </w:r>
      <w:r>
        <w:rPr>
          <w:rFonts w:ascii="Times New Roman" w:hAnsi="Times New Roman" w:eastAsia="Times New Roman" w:cs="Times New Roman"/>
          <w:b/>
          <w:color w:val="000000"/>
          <w:sz w:val="24"/>
        </w:rPr>
        <w:t>12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DB0813B">
      <w:pPr>
        <w:spacing w:line="360" w:lineRule="auto"/>
        <w:jc w:val="left"/>
        <w:textAlignment w:val="center"/>
        <w:rPr>
          <w:color w:val="000000"/>
        </w:rPr>
      </w:pPr>
      <w:r>
        <w:rPr>
          <w:color w:val="000000"/>
        </w:rPr>
        <w:t xml:space="preserve">23. </w:t>
      </w:r>
      <w:r>
        <w:rPr>
          <w:rFonts w:ascii="宋体" w:hAnsi="宋体" w:eastAsia="宋体" w:cs="宋体"/>
          <w:color w:val="000000"/>
        </w:rPr>
        <w:t>化学是一门以实验为基础的学科。根据下列实验装置图，回答问题：</w:t>
      </w:r>
    </w:p>
    <w:p w14:paraId="45E04E12">
      <w:pPr>
        <w:spacing w:line="360" w:lineRule="auto"/>
        <w:jc w:val="left"/>
        <w:textAlignment w:val="center"/>
        <w:rPr>
          <w:color w:val="000000"/>
        </w:rPr>
      </w:pPr>
      <w:r>
        <w:rPr>
          <w:color w:val="000000"/>
        </w:rPr>
        <w:drawing>
          <wp:inline distT="0" distB="0" distL="114300" distR="114300">
            <wp:extent cx="3581400" cy="126682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72"/>
                    <a:stretch>
                      <a:fillRect/>
                    </a:stretch>
                  </pic:blipFill>
                  <pic:spPr>
                    <a:xfrm>
                      <a:off x="0" y="0"/>
                      <a:ext cx="3581400" cy="1266825"/>
                    </a:xfrm>
                    <a:prstGeom prst="rect">
                      <a:avLst/>
                    </a:prstGeom>
                  </pic:spPr>
                </pic:pic>
              </a:graphicData>
            </a:graphic>
          </wp:inline>
        </w:drawing>
      </w:r>
      <w:r>
        <w:rPr>
          <w:color w:val="000000"/>
        </w:rPr>
        <w:t xml:space="preserve">  </w:t>
      </w:r>
    </w:p>
    <w:p w14:paraId="2859D73F">
      <w:pPr>
        <w:spacing w:line="360" w:lineRule="auto"/>
        <w:jc w:val="left"/>
        <w:textAlignment w:val="center"/>
        <w:rPr>
          <w:color w:val="000000"/>
        </w:rPr>
      </w:pPr>
      <w:r>
        <w:rPr>
          <w:color w:val="000000"/>
        </w:rPr>
        <w:t>（1）</w:t>
      </w:r>
      <w:r>
        <w:rPr>
          <w:rFonts w:ascii="宋体" w:hAnsi="宋体" w:eastAsia="宋体" w:cs="宋体"/>
          <w:color w:val="000000"/>
        </w:rPr>
        <w:t>仪器①的名称是</w:t>
      </w:r>
      <w:r>
        <w:rPr>
          <w:color w:val="000000"/>
        </w:rPr>
        <w:t>___________</w:t>
      </w:r>
      <w:r>
        <w:rPr>
          <w:rFonts w:ascii="宋体" w:hAnsi="宋体" w:eastAsia="宋体" w:cs="宋体"/>
          <w:color w:val="000000"/>
        </w:rPr>
        <w:t>；</w:t>
      </w:r>
    </w:p>
    <w:p w14:paraId="7AD33C9E">
      <w:pPr>
        <w:spacing w:line="360" w:lineRule="auto"/>
        <w:jc w:val="left"/>
        <w:textAlignment w:val="center"/>
        <w:rPr>
          <w:color w:val="000000"/>
        </w:rPr>
      </w:pPr>
      <w:r>
        <w:rPr>
          <w:color w:val="000000"/>
        </w:rPr>
        <w:t>（2）</w:t>
      </w:r>
      <w:r>
        <w:rPr>
          <w:rFonts w:ascii="宋体" w:hAnsi="宋体" w:eastAsia="宋体" w:cs="宋体"/>
          <w:color w:val="000000"/>
        </w:rPr>
        <w:t>若小滨同学在实验室中用过氧化氢溶液和二氧化锰制取并收集一瓶干燥的氧气，应选用的装置组合是</w:t>
      </w:r>
      <w:r>
        <w:rPr>
          <w:color w:val="000000"/>
        </w:rPr>
        <w:t>___________</w:t>
      </w:r>
      <w:r>
        <w:rPr>
          <w:rFonts w:ascii="Times New Roman" w:hAnsi="Times New Roman" w:eastAsia="Times New Roman" w:cs="Times New Roman"/>
          <w:color w:val="000000"/>
        </w:rPr>
        <w:t>(</w:t>
      </w:r>
      <w:r>
        <w:rPr>
          <w:rFonts w:ascii="宋体" w:hAnsi="宋体" w:eastAsia="宋体" w:cs="宋体"/>
          <w:color w:val="000000"/>
        </w:rPr>
        <w:t>填字母序号</w:t>
      </w:r>
      <w:r>
        <w:rPr>
          <w:rFonts w:ascii="Times New Roman" w:hAnsi="Times New Roman" w:eastAsia="Times New Roman" w:cs="Times New Roman"/>
          <w:color w:val="000000"/>
        </w:rPr>
        <w:t>)</w:t>
      </w:r>
      <w:r>
        <w:rPr>
          <w:rFonts w:ascii="宋体" w:hAnsi="宋体" w:eastAsia="宋体" w:cs="宋体"/>
          <w:color w:val="000000"/>
        </w:rPr>
        <w:t>。该反应中二氧化锰起</w:t>
      </w:r>
      <w:r>
        <w:rPr>
          <w:color w:val="000000"/>
        </w:rPr>
        <w:t>___________</w:t>
      </w:r>
      <w:r>
        <w:rPr>
          <w:rFonts w:ascii="宋体" w:hAnsi="宋体" w:eastAsia="宋体" w:cs="宋体"/>
          <w:color w:val="000000"/>
        </w:rPr>
        <w:t>作用，发生反应的化学方程式为</w:t>
      </w:r>
      <w:r>
        <w:rPr>
          <w:color w:val="000000"/>
        </w:rPr>
        <w:t>___________</w:t>
      </w:r>
      <w:r>
        <w:rPr>
          <w:rFonts w:ascii="宋体" w:hAnsi="宋体" w:eastAsia="宋体" w:cs="宋体"/>
          <w:color w:val="000000"/>
        </w:rPr>
        <w:t>。</w:t>
      </w:r>
    </w:p>
    <w:p w14:paraId="3A93C725">
      <w:pPr>
        <w:spacing w:line="360" w:lineRule="auto"/>
        <w:textAlignment w:val="center"/>
        <w:rPr>
          <w:color w:val="000000"/>
        </w:rPr>
      </w:pPr>
      <w:r>
        <w:rPr>
          <w:color w:val="2E75B6"/>
        </w:rPr>
        <w:t>【答案】</w:t>
      </w:r>
      <w:r>
        <w:rPr>
          <w:color w:val="000000"/>
        </w:rPr>
        <w:t>（1）</w:t>
      </w:r>
      <w:r>
        <w:rPr>
          <w:rFonts w:ascii="宋体" w:hAnsi="宋体" w:eastAsia="宋体" w:cs="宋体"/>
          <w:color w:val="000000"/>
        </w:rPr>
        <w:t>分液漏斗</w:t>
      </w:r>
      <w:r>
        <w:rPr>
          <w:color w:val="000000"/>
        </w:rPr>
        <w:t xml:space="preserve">    </w:t>
      </w:r>
    </w:p>
    <w:p w14:paraId="7084A0F0">
      <w:pPr>
        <w:spacing w:line="360" w:lineRule="auto"/>
        <w:textAlignment w:val="center"/>
        <w:rPr>
          <w:color w:val="000000"/>
        </w:rPr>
      </w:pPr>
      <w:r>
        <w:rPr>
          <w:color w:val="000000"/>
        </w:rPr>
        <w:t xml:space="preserve">（2）    ①. </w:t>
      </w:r>
      <w:r>
        <w:rPr>
          <w:rFonts w:ascii="Times New Roman" w:hAnsi="Times New Roman" w:eastAsia="Times New Roman" w:cs="Times New Roman"/>
          <w:color w:val="000000"/>
        </w:rPr>
        <w:t>AD</w:t>
      </w:r>
      <w:r>
        <w:rPr>
          <w:color w:val="000000"/>
        </w:rPr>
        <w:t xml:space="preserve">    ②. </w:t>
      </w:r>
      <w:r>
        <w:rPr>
          <w:rFonts w:ascii="宋体" w:hAnsi="宋体" w:eastAsia="宋体" w:cs="宋体"/>
          <w:color w:val="000000"/>
        </w:rPr>
        <w:t>催化</w:t>
      </w:r>
      <w:r>
        <w:rPr>
          <w:color w:val="000000"/>
        </w:rPr>
        <w:t xml:space="preserve">    ③. </w:t>
      </w:r>
      <w:r>
        <w:object>
          <v:shape id="_x0000_i1051" o:spt="75" alt="学科网(www.zxxk.com)--教育资源门户，提供试卷、教案、课件、论文、素材以及各类教学资源下载，还有大量而丰富的教学相关资讯！" type="#_x0000_t75" style="height:39.75pt;width:129pt;" o:ole="t" filled="f" o:preferrelative="t" stroked="f" coordsize="21600,21600">
            <v:path/>
            <v:fill on="f" focussize="0,0"/>
            <v:stroke on="f" joinstyle="miter"/>
            <v:imagedata r:id="rId74" o:title="eqId77f8500e529db2d650db4fabde7c8d89"/>
            <o:lock v:ext="edit" aspectratio="t"/>
            <w10:wrap type="none"/>
            <w10:anchorlock/>
          </v:shape>
          <o:OLEObject Type="Embed" ProgID="Equation.DSMT4" ShapeID="_x0000_i1051" DrawAspect="Content" ObjectID="_1468075751" r:id="rId73">
            <o:LockedField>false</o:LockedField>
          </o:OLEObject>
        </w:object>
      </w:r>
    </w:p>
    <w:p w14:paraId="2A3C7720">
      <w:pPr>
        <w:spacing w:line="360" w:lineRule="auto"/>
        <w:textAlignment w:val="center"/>
        <w:rPr>
          <w:color w:val="000000"/>
        </w:rPr>
      </w:pPr>
      <w:r>
        <w:rPr>
          <w:color w:val="2E75B6"/>
        </w:rPr>
        <w:t>【解析】</w:t>
      </w:r>
    </w:p>
    <w:p w14:paraId="62C45F52">
      <w:pPr>
        <w:spacing w:line="360" w:lineRule="auto"/>
        <w:textAlignment w:val="center"/>
        <w:rPr>
          <w:color w:val="000000"/>
        </w:rPr>
      </w:pPr>
      <w:r>
        <w:rPr>
          <w:color w:val="000000"/>
        </w:rPr>
        <w:t>【小问1详解】</w:t>
      </w:r>
    </w:p>
    <w:p w14:paraId="3A9FF92B">
      <w:pPr>
        <w:spacing w:line="360" w:lineRule="auto"/>
        <w:jc w:val="left"/>
        <w:textAlignment w:val="center"/>
        <w:rPr>
          <w:color w:val="000000"/>
        </w:rPr>
      </w:pPr>
      <w:r>
        <w:rPr>
          <w:color w:val="000000"/>
        </w:rPr>
        <w:t>仪器①的名称是分液漏斗；</w:t>
      </w:r>
    </w:p>
    <w:p w14:paraId="37144C37">
      <w:pPr>
        <w:spacing w:line="360" w:lineRule="auto"/>
        <w:jc w:val="left"/>
        <w:textAlignment w:val="center"/>
        <w:rPr>
          <w:color w:val="000000"/>
        </w:rPr>
      </w:pPr>
      <w:r>
        <w:rPr>
          <w:color w:val="000000"/>
        </w:rPr>
        <w:t>【小问2详解】</w:t>
      </w:r>
    </w:p>
    <w:p w14:paraId="6884A911">
      <w:pPr>
        <w:spacing w:line="360" w:lineRule="auto"/>
        <w:jc w:val="left"/>
        <w:textAlignment w:val="center"/>
        <w:rPr>
          <w:color w:val="000000"/>
        </w:rPr>
      </w:pPr>
      <w:r>
        <w:rPr>
          <w:color w:val="000000"/>
        </w:rPr>
        <w:t>实验室用双氧水和二氧化锰制取氧气，该反应属于固液常温型，选择的发生装置为A，要得到干燥的氧气，则需要用向上排空气法（氧气的密度大于空气），则选D；反应中二氧化锰起催化作用；过氧化氢在二氧化锰的催化作用下生成水和氧气，反应的化学方程式为：</w:t>
      </w:r>
      <w:r>
        <w:object>
          <v:shape id="_x0000_i1052" o:spt="75" alt="学科网(www.zxxk.com)--教育资源门户，提供试卷、教案、课件、论文、素材以及各类教学资源下载，还有大量而丰富的教学相关资讯！" type="#_x0000_t75" style="height:39.75pt;width:129pt;" o:ole="t" filled="f" o:preferrelative="t" stroked="f" coordsize="21600,21600">
            <v:path/>
            <v:fill on="f" focussize="0,0"/>
            <v:stroke on="f" joinstyle="miter"/>
            <v:imagedata r:id="rId74" o:title="eqId77f8500e529db2d650db4fabde7c8d89"/>
            <o:lock v:ext="edit" aspectratio="t"/>
            <w10:wrap type="none"/>
            <w10:anchorlock/>
          </v:shape>
          <o:OLEObject Type="Embed" ProgID="Equation.DSMT4" ShapeID="_x0000_i1052" DrawAspect="Content" ObjectID="_1468075752" r:id="rId75">
            <o:LockedField>false</o:LockedField>
          </o:OLEObject>
        </w:object>
      </w:r>
      <w:r>
        <w:rPr>
          <w:color w:val="000000"/>
        </w:rPr>
        <w:t>。</w:t>
      </w:r>
    </w:p>
    <w:p w14:paraId="7718E79B">
      <w:pPr>
        <w:spacing w:line="360" w:lineRule="auto"/>
        <w:jc w:val="left"/>
        <w:textAlignment w:val="center"/>
        <w:rPr>
          <w:color w:val="000000"/>
        </w:rPr>
      </w:pPr>
      <w:r>
        <w:rPr>
          <w:color w:val="000000"/>
        </w:rPr>
        <w:t xml:space="preserve">24. </w:t>
      </w:r>
      <w:r>
        <w:rPr>
          <w:rFonts w:ascii="宋体" w:hAnsi="宋体" w:eastAsia="宋体" w:cs="宋体"/>
          <w:color w:val="000000"/>
        </w:rPr>
        <w:t>纯碱在工业生产中用途极广，广泛应用于冶金、造纸、纺织、印染和洗涤剂生产等领域。某化学兴趣小组的同学在预习了纯碱的相关知识后，对纯碱的制备和部分化学性质展开项目式学习，并对部分实验废液进行了拓展探究。</w:t>
      </w:r>
    </w:p>
    <w:p w14:paraId="32359562">
      <w:pPr>
        <w:spacing w:line="360" w:lineRule="auto"/>
        <w:jc w:val="left"/>
        <w:textAlignment w:val="center"/>
        <w:rPr>
          <w:color w:val="000000"/>
        </w:rPr>
      </w:pPr>
      <w:r>
        <w:rPr>
          <w:rFonts w:ascii="宋体" w:hAnsi="宋体" w:eastAsia="宋体" w:cs="宋体"/>
          <w:color w:val="000000"/>
        </w:rPr>
        <w:t>任务一：了解纯碱的制备</w:t>
      </w:r>
      <w:r>
        <w:rPr>
          <w:rFonts w:ascii="Times New Roman" w:hAnsi="Times New Roman" w:eastAsia="Times New Roman" w:cs="Times New Roman"/>
          <w:color w:val="000000"/>
        </w:rPr>
        <w:t>—</w:t>
      </w:r>
      <w:r>
        <w:rPr>
          <w:rFonts w:ascii="宋体" w:hAnsi="宋体" w:eastAsia="宋体" w:cs="宋体"/>
          <w:color w:val="000000"/>
        </w:rPr>
        <w:t>“侯氏制碱法”</w:t>
      </w:r>
    </w:p>
    <w:p w14:paraId="333A7C44">
      <w:pPr>
        <w:spacing w:line="360" w:lineRule="auto"/>
        <w:jc w:val="left"/>
        <w:textAlignment w:val="center"/>
        <w:rPr>
          <w:color w:val="000000"/>
        </w:rPr>
      </w:pPr>
      <w:r>
        <w:rPr>
          <w:rFonts w:ascii="宋体" w:hAnsi="宋体" w:eastAsia="宋体" w:cs="宋体"/>
          <w:color w:val="000000"/>
        </w:rPr>
        <w:t>“侯氏制碱法”的主要过程是利用饱和食盐水先后吸收两种气体，生成碳酸氢钠和氯化铵，再加热碳酸氢钠即可制得纯碱。</w:t>
      </w:r>
    </w:p>
    <w:p w14:paraId="790C6BC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）“侯氏制碱法”中的“侯氏”指的是我国著名化学家</w:t>
      </w:r>
      <w:r>
        <w:rPr>
          <w:color w:val="000000"/>
        </w:rPr>
        <w:t>___________</w:t>
      </w:r>
      <w:r>
        <w:rPr>
          <w:rFonts w:ascii="宋体" w:hAnsi="宋体" w:eastAsia="宋体" w:cs="宋体"/>
          <w:color w:val="000000"/>
        </w:rPr>
        <w:t>；</w:t>
      </w:r>
    </w:p>
    <w:p w14:paraId="5279D9B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）“侯氏制碱法”的主要过程中需要吸收的两种气体是</w:t>
      </w:r>
      <w:r>
        <w:rPr>
          <w:color w:val="000000"/>
        </w:rPr>
        <w:t>___________</w:t>
      </w:r>
      <w:r>
        <w:rPr>
          <w:rFonts w:ascii="Times New Roman" w:hAnsi="Times New Roman" w:eastAsia="Times New Roman" w:cs="Times New Roman"/>
          <w:color w:val="000000"/>
        </w:rPr>
        <w:t>(</w:t>
      </w:r>
      <w:r>
        <w:rPr>
          <w:rFonts w:ascii="宋体" w:hAnsi="宋体" w:eastAsia="宋体" w:cs="宋体"/>
          <w:color w:val="000000"/>
        </w:rPr>
        <w:t>填字母序号</w:t>
      </w:r>
      <w:r>
        <w:rPr>
          <w:rFonts w:ascii="Times New Roman" w:hAnsi="Times New Roman" w:eastAsia="Times New Roman" w:cs="Times New Roman"/>
          <w:color w:val="000000"/>
        </w:rPr>
        <w:t>)</w:t>
      </w:r>
      <w:r>
        <w:rPr>
          <w:rFonts w:ascii="宋体" w:hAnsi="宋体" w:eastAsia="宋体" w:cs="宋体"/>
          <w:color w:val="000000"/>
        </w:rPr>
        <w:t>；</w:t>
      </w:r>
    </w:p>
    <w:p w14:paraId="2FF1B357">
      <w:pPr>
        <w:spacing w:line="360" w:lineRule="auto"/>
        <w:jc w:val="left"/>
        <w:textAlignment w:val="center"/>
        <w:rPr>
          <w:color w:val="000000"/>
        </w:rPr>
      </w:pPr>
      <w:r>
        <w:rPr>
          <w:rFonts w:ascii="Times New Roman" w:hAnsi="Times New Roman" w:eastAsia="Times New Roman" w:cs="Times New Roman"/>
          <w:color w:val="000000"/>
        </w:rPr>
        <w:t>A.Cl</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xml:space="preserve">    B.NH</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 xml:space="preserve">    C.SO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xml:space="preserve">    D.CO</w:t>
      </w:r>
      <w:r>
        <w:rPr>
          <w:rFonts w:ascii="Times New Roman" w:hAnsi="Times New Roman" w:eastAsia="Times New Roman" w:cs="Times New Roman"/>
          <w:color w:val="000000"/>
          <w:vertAlign w:val="subscript"/>
        </w:rPr>
        <w:t>2</w:t>
      </w:r>
    </w:p>
    <w:p w14:paraId="74794DEE">
      <w:pPr>
        <w:spacing w:line="360" w:lineRule="auto"/>
        <w:jc w:val="left"/>
        <w:textAlignment w:val="center"/>
        <w:rPr>
          <w:color w:val="000000"/>
        </w:rPr>
      </w:pPr>
      <w:r>
        <w:rPr>
          <w:rFonts w:ascii="宋体" w:hAnsi="宋体" w:eastAsia="宋体" w:cs="宋体"/>
          <w:color w:val="000000"/>
        </w:rPr>
        <w:t>任务二：探究纯碱与酸、碱、盐的反应</w:t>
      </w:r>
    </w:p>
    <w:p w14:paraId="574C3E9E">
      <w:pPr>
        <w:spacing w:line="360" w:lineRule="auto"/>
        <w:jc w:val="left"/>
        <w:textAlignment w:val="center"/>
        <w:rPr>
          <w:color w:val="000000"/>
        </w:rPr>
      </w:pPr>
      <w:r>
        <w:rPr>
          <w:rFonts w:ascii="宋体" w:hAnsi="宋体" w:eastAsia="宋体" w:cs="宋体"/>
          <w:color w:val="000000"/>
        </w:rPr>
        <w:t>向盛有一定量纯碱溶液的三支试管中分别加入稀盐酸、澄清石灰水、氯化钡溶液，实验现象记录如下：</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1395"/>
        <w:gridCol w:w="1500"/>
        <w:gridCol w:w="1500"/>
      </w:tblGrid>
      <w:tr w14:paraId="4A5AA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C002FB">
            <w:pPr>
              <w:spacing w:line="360" w:lineRule="auto"/>
              <w:jc w:val="left"/>
              <w:textAlignment w:val="center"/>
              <w:rPr>
                <w:color w:val="000000"/>
              </w:rPr>
            </w:pPr>
            <w:r>
              <w:rPr>
                <w:rFonts w:ascii="宋体" w:hAnsi="宋体" w:eastAsia="宋体" w:cs="宋体"/>
                <w:color w:val="000000"/>
              </w:rPr>
              <w:t>试管编号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E41EA7">
            <w:pPr>
              <w:spacing w:line="360" w:lineRule="auto"/>
              <w:jc w:val="left"/>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516CC1">
            <w:pPr>
              <w:spacing w:line="360" w:lineRule="auto"/>
              <w:jc w:val="left"/>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8EA2F4">
            <w:pPr>
              <w:spacing w:line="360" w:lineRule="auto"/>
              <w:jc w:val="left"/>
              <w:textAlignment w:val="center"/>
              <w:rPr>
                <w:color w:val="000000"/>
              </w:rPr>
            </w:pPr>
            <w:r>
              <w:rPr>
                <w:rFonts w:ascii="Times New Roman" w:hAnsi="Times New Roman" w:eastAsia="Times New Roman" w:cs="Times New Roman"/>
                <w:color w:val="000000"/>
              </w:rPr>
              <w:t>3</w:t>
            </w:r>
          </w:p>
        </w:tc>
      </w:tr>
      <w:tr w14:paraId="78DCF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E4F4B2">
            <w:pPr>
              <w:spacing w:line="360" w:lineRule="auto"/>
              <w:jc w:val="left"/>
              <w:textAlignment w:val="center"/>
              <w:rPr>
                <w:color w:val="000000"/>
              </w:rPr>
            </w:pPr>
            <w:r>
              <w:rPr>
                <w:rFonts w:ascii="宋体" w:hAnsi="宋体" w:eastAsia="宋体" w:cs="宋体"/>
                <w:color w:val="000000"/>
              </w:rPr>
              <w:t>加入试剂</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A701B4">
            <w:pPr>
              <w:spacing w:line="360" w:lineRule="auto"/>
              <w:jc w:val="left"/>
              <w:textAlignment w:val="center"/>
              <w:rPr>
                <w:color w:val="000000"/>
              </w:rPr>
            </w:pPr>
            <w:r>
              <w:rPr>
                <w:rFonts w:ascii="宋体" w:hAnsi="宋体" w:eastAsia="宋体" w:cs="宋体"/>
                <w:color w:val="000000"/>
              </w:rPr>
              <w:t>稀盐酸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A55452">
            <w:pPr>
              <w:spacing w:line="360" w:lineRule="auto"/>
              <w:jc w:val="left"/>
              <w:textAlignment w:val="center"/>
              <w:rPr>
                <w:color w:val="000000"/>
              </w:rPr>
            </w:pPr>
            <w:r>
              <w:rPr>
                <w:rFonts w:ascii="宋体" w:hAnsi="宋体" w:eastAsia="宋体" w:cs="宋体"/>
                <w:color w:val="000000"/>
              </w:rPr>
              <w:t>澄清石灰水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80B52D">
            <w:pPr>
              <w:spacing w:line="360" w:lineRule="auto"/>
              <w:jc w:val="left"/>
              <w:textAlignment w:val="center"/>
              <w:rPr>
                <w:color w:val="000000"/>
              </w:rPr>
            </w:pPr>
            <w:r>
              <w:rPr>
                <w:rFonts w:ascii="宋体" w:hAnsi="宋体" w:eastAsia="宋体" w:cs="宋体"/>
                <w:color w:val="000000"/>
              </w:rPr>
              <w:t>氯化钡溶液</w:t>
            </w:r>
          </w:p>
        </w:tc>
      </w:tr>
      <w:tr w14:paraId="6320D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0D50A7">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8C52AB">
            <w:pPr>
              <w:spacing w:line="360" w:lineRule="auto"/>
              <w:jc w:val="left"/>
              <w:textAlignment w:val="center"/>
              <w:rPr>
                <w:color w:val="000000"/>
              </w:rPr>
            </w:pPr>
            <w:r>
              <w:rPr>
                <w:color w:val="000000"/>
              </w:rPr>
              <w:t>___________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B9C5D8">
            <w:pPr>
              <w:spacing w:line="360" w:lineRule="auto"/>
              <w:jc w:val="left"/>
              <w:textAlignment w:val="center"/>
              <w:rPr>
                <w:color w:val="000000"/>
              </w:rPr>
            </w:pPr>
            <w:r>
              <w:rPr>
                <w:rFonts w:ascii="宋体" w:hAnsi="宋体" w:eastAsia="宋体" w:cs="宋体"/>
                <w:color w:val="000000"/>
              </w:rPr>
              <w:t>产生白色沉淀</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A57975">
            <w:pPr>
              <w:spacing w:line="360" w:lineRule="auto"/>
              <w:jc w:val="left"/>
              <w:textAlignment w:val="center"/>
              <w:rPr>
                <w:color w:val="000000"/>
              </w:rPr>
            </w:pPr>
            <w:r>
              <w:rPr>
                <w:rFonts w:ascii="宋体" w:hAnsi="宋体" w:eastAsia="宋体" w:cs="宋体"/>
                <w:color w:val="000000"/>
              </w:rPr>
              <w:t>产生白色沉淀</w:t>
            </w:r>
          </w:p>
        </w:tc>
      </w:tr>
    </w:tbl>
    <w:p w14:paraId="5ED84CBC">
      <w:pPr>
        <w:spacing w:line="360" w:lineRule="auto"/>
        <w:jc w:val="left"/>
        <w:textAlignment w:val="center"/>
        <w:rPr>
          <w:color w:val="000000"/>
        </w:rPr>
      </w:pPr>
      <w:r>
        <w:rPr>
          <w:rFonts w:ascii="宋体" w:hAnsi="宋体" w:eastAsia="宋体" w:cs="宋体"/>
          <w:color w:val="000000"/>
        </w:rPr>
        <w:t>任务三：对部分废液的拓展探究</w:t>
      </w:r>
    </w:p>
    <w:p w14:paraId="18008C74">
      <w:pPr>
        <w:spacing w:line="360" w:lineRule="auto"/>
        <w:jc w:val="left"/>
        <w:textAlignment w:val="center"/>
        <w:rPr>
          <w:color w:val="000000"/>
        </w:rPr>
      </w:pPr>
      <w:r>
        <w:rPr>
          <w:rFonts w:ascii="宋体" w:hAnsi="宋体" w:eastAsia="宋体" w:cs="宋体"/>
          <w:color w:val="000000"/>
        </w:rPr>
        <w:t>化学兴趣小组的同学将实验后试管</w:t>
      </w:r>
      <w:r>
        <w:rPr>
          <w:rFonts w:ascii="Times New Roman" w:hAnsi="Times New Roman" w:eastAsia="Times New Roman" w:cs="Times New Roman"/>
          <w:color w:val="000000"/>
        </w:rPr>
        <w:t>2</w:t>
      </w:r>
      <w:r>
        <w:rPr>
          <w:rFonts w:ascii="宋体" w:hAnsi="宋体" w:eastAsia="宋体" w:cs="宋体"/>
          <w:color w:val="000000"/>
        </w:rPr>
        <w:t>和试管</w:t>
      </w:r>
      <w:r>
        <w:rPr>
          <w:rFonts w:ascii="Times New Roman" w:hAnsi="Times New Roman" w:eastAsia="Times New Roman" w:cs="Times New Roman"/>
          <w:color w:val="000000"/>
        </w:rPr>
        <w:t>3</w:t>
      </w:r>
      <w:r>
        <w:rPr>
          <w:rFonts w:ascii="宋体" w:hAnsi="宋体" w:eastAsia="宋体" w:cs="宋体"/>
          <w:color w:val="000000"/>
        </w:rPr>
        <w:t>中的物质分别进行过滤，得到滤液甲和滤液乙。</w:t>
      </w:r>
    </w:p>
    <w:p w14:paraId="0AB036B7">
      <w:pPr>
        <w:spacing w:line="360" w:lineRule="auto"/>
        <w:jc w:val="left"/>
        <w:textAlignment w:val="center"/>
        <w:rPr>
          <w:color w:val="000000"/>
        </w:rPr>
      </w:pPr>
      <w:r>
        <w:rPr>
          <w:rFonts w:ascii="宋体" w:hAnsi="宋体" w:eastAsia="宋体" w:cs="宋体"/>
          <w:color w:val="000000"/>
        </w:rPr>
        <w:t>【提出问题】滤液乙中的溶质是什么？</w:t>
      </w:r>
    </w:p>
    <w:p w14:paraId="0CDB8B9D">
      <w:pPr>
        <w:spacing w:line="360" w:lineRule="auto"/>
        <w:jc w:val="left"/>
        <w:textAlignment w:val="center"/>
        <w:rPr>
          <w:color w:val="000000"/>
        </w:rPr>
      </w:pPr>
      <w:r>
        <w:rPr>
          <w:rFonts w:ascii="宋体" w:hAnsi="宋体" w:eastAsia="宋体" w:cs="宋体"/>
          <w:color w:val="000000"/>
        </w:rPr>
        <w:t>【猜想与假设】猜想一：氯化钠；</w:t>
      </w:r>
    </w:p>
    <w:p w14:paraId="20F911AF">
      <w:pPr>
        <w:spacing w:line="360" w:lineRule="auto"/>
        <w:jc w:val="left"/>
        <w:textAlignment w:val="center"/>
        <w:rPr>
          <w:color w:val="000000"/>
        </w:rPr>
      </w:pPr>
      <w:r>
        <w:rPr>
          <w:rFonts w:ascii="宋体" w:hAnsi="宋体" w:eastAsia="宋体" w:cs="宋体"/>
          <w:color w:val="000000"/>
        </w:rPr>
        <w:t>猜想二：氯化钠和碳酸钠；</w:t>
      </w:r>
    </w:p>
    <w:p w14:paraId="4F98B0AD">
      <w:pPr>
        <w:spacing w:line="360" w:lineRule="auto"/>
        <w:jc w:val="left"/>
        <w:textAlignment w:val="center"/>
        <w:rPr>
          <w:color w:val="000000"/>
        </w:rPr>
      </w:pPr>
      <w:r>
        <w:rPr>
          <w:rFonts w:ascii="宋体" w:hAnsi="宋体" w:eastAsia="宋体" w:cs="宋体"/>
          <w:color w:val="000000"/>
        </w:rPr>
        <w:t>猜想三：</w:t>
      </w:r>
      <w:r>
        <w:rPr>
          <w:color w:val="000000"/>
        </w:rPr>
        <w:t>___________</w:t>
      </w:r>
      <w:r>
        <w:rPr>
          <w:rFonts w:ascii="宋体" w:hAnsi="宋体" w:eastAsia="宋体" w:cs="宋体"/>
          <w:color w:val="000000"/>
        </w:rPr>
        <w:t>。</w:t>
      </w:r>
    </w:p>
    <w:p w14:paraId="171AA15F">
      <w:pPr>
        <w:spacing w:line="360" w:lineRule="auto"/>
        <w:jc w:val="left"/>
        <w:textAlignment w:val="center"/>
        <w:rPr>
          <w:color w:val="000000"/>
        </w:rPr>
      </w:pPr>
      <w:r>
        <w:rPr>
          <w:rFonts w:ascii="宋体" w:hAnsi="宋体" w:eastAsia="宋体" w:cs="宋体"/>
          <w:color w:val="000000"/>
        </w:rPr>
        <w:t>【进行实验】</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020"/>
        <w:gridCol w:w="1395"/>
        <w:gridCol w:w="1290"/>
      </w:tblGrid>
      <w:tr w14:paraId="72840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340184">
            <w:pPr>
              <w:spacing w:line="360" w:lineRule="auto"/>
              <w:jc w:val="left"/>
              <w:textAlignment w:val="center"/>
              <w:rPr>
                <w:color w:val="000000"/>
              </w:rPr>
            </w:pPr>
            <w:r>
              <w:rPr>
                <w:rFonts w:ascii="宋体" w:hAnsi="宋体" w:eastAsia="宋体" w:cs="宋体"/>
                <w:color w:val="000000"/>
              </w:rPr>
              <w:t>实验操作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2D0561">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360C14">
            <w:pPr>
              <w:spacing w:line="360" w:lineRule="auto"/>
              <w:jc w:val="left"/>
              <w:textAlignment w:val="center"/>
              <w:rPr>
                <w:color w:val="000000"/>
              </w:rPr>
            </w:pPr>
            <w:r>
              <w:rPr>
                <w:rFonts w:ascii="宋体" w:hAnsi="宋体" w:eastAsia="宋体" w:cs="宋体"/>
                <w:color w:val="000000"/>
              </w:rPr>
              <w:t>实验结论</w:t>
            </w:r>
          </w:p>
        </w:tc>
      </w:tr>
      <w:tr w14:paraId="7484B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83360B">
            <w:pPr>
              <w:spacing w:line="360" w:lineRule="auto"/>
              <w:jc w:val="left"/>
              <w:textAlignment w:val="center"/>
              <w:rPr>
                <w:color w:val="000000"/>
              </w:rPr>
            </w:pPr>
            <w:r>
              <w:rPr>
                <w:rFonts w:ascii="宋体" w:hAnsi="宋体" w:eastAsia="宋体" w:cs="宋体"/>
                <w:color w:val="000000"/>
              </w:rPr>
              <w:t>取少量滤液乙于试管中，加入适量稀硫酸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507147">
            <w:pPr>
              <w:spacing w:line="360" w:lineRule="auto"/>
              <w:jc w:val="left"/>
              <w:textAlignment w:val="center"/>
              <w:rPr>
                <w:color w:val="000000"/>
              </w:rPr>
            </w:pPr>
            <w:r>
              <w:rPr>
                <w:color w:val="000000"/>
              </w:rPr>
              <w:t>___________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20F73C">
            <w:pPr>
              <w:spacing w:line="360" w:lineRule="auto"/>
              <w:jc w:val="left"/>
              <w:textAlignment w:val="center"/>
              <w:rPr>
                <w:color w:val="000000"/>
              </w:rPr>
            </w:pPr>
            <w:r>
              <w:rPr>
                <w:rFonts w:ascii="宋体" w:hAnsi="宋体" w:eastAsia="宋体" w:cs="宋体"/>
                <w:color w:val="000000"/>
              </w:rPr>
              <w:t>猜想三成立</w:t>
            </w:r>
          </w:p>
        </w:tc>
      </w:tr>
    </w:tbl>
    <w:p w14:paraId="4CFD9DA3">
      <w:pPr>
        <w:spacing w:line="360" w:lineRule="auto"/>
        <w:jc w:val="left"/>
        <w:textAlignment w:val="center"/>
        <w:rPr>
          <w:color w:val="000000"/>
        </w:rPr>
      </w:pPr>
      <w:r>
        <w:rPr>
          <w:rFonts w:ascii="宋体" w:hAnsi="宋体" w:eastAsia="宋体" w:cs="宋体"/>
          <w:color w:val="000000"/>
        </w:rPr>
        <w:t>【拓展延伸】基于以上探究结论，同学们取一定量的滤液甲和滤液乙于小烧杯中混合，发现有白色沉淀产生，试写出该反应的化学方程式</w:t>
      </w:r>
      <w:r>
        <w:rPr>
          <w:color w:val="000000"/>
        </w:rPr>
        <w:t>___________</w:t>
      </w:r>
      <w:r>
        <w:rPr>
          <w:rFonts w:ascii="宋体" w:hAnsi="宋体" w:eastAsia="宋体" w:cs="宋体"/>
          <w:color w:val="000000"/>
        </w:rPr>
        <w:t>。</w:t>
      </w:r>
    </w:p>
    <w:p w14:paraId="1F8B30DB">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侯德榜</w:t>
      </w:r>
      <w:r>
        <w:rPr>
          <w:color w:val="000000"/>
        </w:rPr>
        <w:t xml:space="preserve">    ②. </w:t>
      </w:r>
      <w:r>
        <w:rPr>
          <w:rFonts w:ascii="Times New Roman" w:hAnsi="Times New Roman" w:eastAsia="Times New Roman" w:cs="Times New Roman"/>
          <w:color w:val="000000"/>
        </w:rPr>
        <w:t>BD</w:t>
      </w:r>
      <w:r>
        <w:rPr>
          <w:color w:val="000000"/>
        </w:rPr>
        <w:t xml:space="preserve">    ③. </w:t>
      </w:r>
      <w:r>
        <w:rPr>
          <w:rFonts w:ascii="宋体" w:hAnsi="宋体" w:eastAsia="宋体" w:cs="宋体"/>
          <w:color w:val="000000"/>
        </w:rPr>
        <w:t>产生气泡</w:t>
      </w:r>
      <w:r>
        <w:rPr>
          <w:color w:val="000000"/>
        </w:rPr>
        <w:t xml:space="preserve">    ④. </w:t>
      </w:r>
      <w:r>
        <w:rPr>
          <w:rFonts w:ascii="宋体" w:hAnsi="宋体" w:eastAsia="宋体" w:cs="宋体"/>
          <w:color w:val="000000"/>
        </w:rPr>
        <w:t>氯化钠和氯化钡</w:t>
      </w:r>
      <w:r>
        <w:rPr>
          <w:color w:val="000000"/>
        </w:rPr>
        <w:t xml:space="preserve">    ⑤. </w:t>
      </w:r>
      <w:r>
        <w:rPr>
          <w:rFonts w:ascii="宋体" w:hAnsi="宋体" w:eastAsia="宋体" w:cs="宋体"/>
          <w:color w:val="000000"/>
        </w:rPr>
        <w:t>产生白色沉淀</w:t>
      </w:r>
      <w:r>
        <w:rPr>
          <w:color w:val="000000"/>
        </w:rPr>
        <w:t xml:space="preserve">    ⑥. </w:t>
      </w:r>
      <w:r>
        <w:object>
          <v:shape id="_x0000_i1053" o:spt="75" alt="学科网(www.zxxk.com)--教育资源门户，提供试卷、教案、课件、论文、素材以及各类教学资源下载，还有大量而丰富的教学相关资讯！" type="#_x0000_t75" style="height:18.8pt;width:175.3pt;" o:ole="t" filled="f" o:preferrelative="t" stroked="f" coordsize="21600,21600">
            <v:path/>
            <v:fill on="f" focussize="0,0"/>
            <v:stroke on="f" joinstyle="miter"/>
            <v:imagedata r:id="rId77" o:title="eqId57b5bc7864021b117fccb7490ef4e612"/>
            <o:lock v:ext="edit" aspectratio="t"/>
            <w10:wrap type="none"/>
            <w10:anchorlock/>
          </v:shape>
          <o:OLEObject Type="Embed" ProgID="Equation.DSMT4" ShapeID="_x0000_i1053" DrawAspect="Content" ObjectID="_1468075753" r:id="rId76">
            <o:LockedField>false</o:LockedField>
          </o:OLEObject>
        </w:object>
      </w:r>
    </w:p>
    <w:p w14:paraId="5C99B34A">
      <w:pPr>
        <w:spacing w:line="360" w:lineRule="auto"/>
        <w:textAlignment w:val="center"/>
        <w:rPr>
          <w:color w:val="000000"/>
        </w:rPr>
      </w:pPr>
      <w:r>
        <w:rPr>
          <w:color w:val="2E75B6"/>
        </w:rPr>
        <w:t>【解析】</w:t>
      </w:r>
    </w:p>
    <w:p w14:paraId="715943C2">
      <w:pPr>
        <w:spacing w:line="360" w:lineRule="auto"/>
        <w:jc w:val="left"/>
        <w:textAlignment w:val="center"/>
        <w:rPr>
          <w:color w:val="000000"/>
        </w:rPr>
      </w:pPr>
      <w:r>
        <w:rPr>
          <w:color w:val="000000"/>
        </w:rPr>
        <w:t>【详解】</w:t>
      </w:r>
      <w:r>
        <w:rPr>
          <w:rFonts w:ascii="宋体" w:hAnsi="宋体" w:eastAsia="宋体" w:cs="宋体"/>
          <w:color w:val="000000"/>
        </w:rPr>
        <w:t>任务一：</w:t>
      </w:r>
    </w:p>
    <w:p w14:paraId="5672841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）“侯氏制碱法”中的“侯氏”指的是我国著名化学家侯德榜；</w:t>
      </w:r>
    </w:p>
    <w:p w14:paraId="2809A36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）“侯氏制碱法”的主要过程中是将氨气通入饱和食盐水而成氨盐水，再通入二氧化碳生成碳酸氢钠沉淀，经过滤、洗涤得</w:t>
      </w:r>
      <w:r>
        <w:rPr>
          <w:rFonts w:ascii="Times New Roman" w:hAnsi="Times New Roman" w:eastAsia="Times New Roman" w:cs="Times New Roman"/>
          <w:color w:val="000000"/>
        </w:rPr>
        <w:t>NaHCO</w:t>
      </w:r>
      <w:r>
        <w:rPr>
          <w:rFonts w:ascii="Times New Roman" w:hAnsi="Times New Roman" w:eastAsia="Times New Roman" w:cs="Times New Roman"/>
          <w:color w:val="000000"/>
          <w:vertAlign w:val="subscript"/>
        </w:rPr>
        <w:t>3</w:t>
      </w:r>
      <w:r>
        <w:rPr>
          <w:rFonts w:ascii="宋体" w:hAnsi="宋体" w:eastAsia="宋体" w:cs="宋体"/>
          <w:color w:val="000000"/>
        </w:rPr>
        <w:t>晶体，再煅烧制得纯碱产品，其滤液是含有氯化铵和氯化钠的溶液，再从含有氯化铵和氯化钠的滤液中结晶沉淀出氯化铵晶体。需要吸收的两种气体是氨气和二氧化碳，故选</w:t>
      </w:r>
      <w:r>
        <w:rPr>
          <w:rFonts w:ascii="Times New Roman" w:hAnsi="Times New Roman" w:eastAsia="Times New Roman" w:cs="Times New Roman"/>
          <w:color w:val="000000"/>
        </w:rPr>
        <w:t>BD</w:t>
      </w:r>
      <w:r>
        <w:rPr>
          <w:rFonts w:ascii="宋体" w:hAnsi="宋体" w:eastAsia="宋体" w:cs="宋体"/>
          <w:color w:val="000000"/>
        </w:rPr>
        <w:t>；</w:t>
      </w:r>
    </w:p>
    <w:p w14:paraId="4D1F7E0F">
      <w:pPr>
        <w:spacing w:line="360" w:lineRule="auto"/>
        <w:jc w:val="left"/>
        <w:textAlignment w:val="center"/>
        <w:rPr>
          <w:color w:val="000000"/>
        </w:rPr>
      </w:pPr>
      <w:r>
        <w:rPr>
          <w:rFonts w:ascii="宋体" w:hAnsi="宋体" w:eastAsia="宋体" w:cs="宋体"/>
          <w:color w:val="000000"/>
        </w:rPr>
        <w:t>任务二：碳酸钠与盐酸反应生成氯化钠、水和二氧化碳，向盛有一定量纯碱溶液加入稀盐酸会产生气泡；</w:t>
      </w:r>
    </w:p>
    <w:p w14:paraId="7967D8A2">
      <w:pPr>
        <w:spacing w:line="360" w:lineRule="auto"/>
        <w:jc w:val="left"/>
        <w:textAlignment w:val="center"/>
        <w:rPr>
          <w:color w:val="000000"/>
        </w:rPr>
      </w:pPr>
      <w:r>
        <w:rPr>
          <w:rFonts w:ascii="宋体" w:hAnsi="宋体" w:eastAsia="宋体" w:cs="宋体"/>
          <w:color w:val="000000"/>
        </w:rPr>
        <w:t>任务三：碳酸钠和氢氧化钙反应生成白色沉淀碳酸钙和氢氧化钠，</w:t>
      </w:r>
    </w:p>
    <w:p w14:paraId="0B19EDC9">
      <w:pPr>
        <w:spacing w:line="360" w:lineRule="auto"/>
        <w:jc w:val="left"/>
        <w:textAlignment w:val="center"/>
        <w:rPr>
          <w:color w:val="000000"/>
        </w:rPr>
      </w:pPr>
      <w:r>
        <w:rPr>
          <w:rFonts w:ascii="宋体" w:hAnsi="宋体" w:eastAsia="宋体" w:cs="宋体"/>
          <w:color w:val="000000"/>
        </w:rPr>
        <w:t>猜想与假设：</w:t>
      </w:r>
    </w:p>
    <w:p w14:paraId="0FB57482">
      <w:pPr>
        <w:spacing w:line="360" w:lineRule="auto"/>
        <w:jc w:val="left"/>
        <w:textAlignment w:val="center"/>
        <w:rPr>
          <w:color w:val="000000"/>
        </w:rPr>
      </w:pPr>
      <w:r>
        <w:rPr>
          <w:rFonts w:ascii="宋体" w:hAnsi="宋体" w:eastAsia="宋体" w:cs="宋体"/>
          <w:color w:val="000000"/>
        </w:rPr>
        <w:t>碳酸钠和氯化钡反应生成碳酸钡沉淀和氯化钠，恰好完全反应时，滤液乙中</w:t>
      </w:r>
      <w:r>
        <w:rPr>
          <w:rFonts w:ascii="宋体" w:hAnsi="宋体" w:eastAsia="宋体" w:cs="宋体"/>
          <w:color w:val="000000"/>
          <w:position w:val="0"/>
        </w:rPr>
        <w:drawing>
          <wp:inline distT="0" distB="0" distL="114300" distR="114300">
            <wp:extent cx="133350" cy="177800"/>
            <wp:effectExtent l="0" t="0" r="0" b="0"/>
            <wp:docPr id="687964819" name="图片 687964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964819" name="图片 6879648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溶质是氯化钠，碳酸钠过量时，滤液乙中的溶质是氯化钠和碳酸钠；氯化钡过量时，滤液乙中的溶质是氯化钠和氯化钡，猜想三是氯化钠和氯化钡；</w:t>
      </w:r>
    </w:p>
    <w:p w14:paraId="2BF1F3DA">
      <w:pPr>
        <w:spacing w:line="360" w:lineRule="auto"/>
        <w:jc w:val="left"/>
        <w:textAlignment w:val="center"/>
        <w:rPr>
          <w:color w:val="000000"/>
        </w:rPr>
      </w:pPr>
      <w:r>
        <w:rPr>
          <w:rFonts w:ascii="宋体" w:hAnsi="宋体" w:eastAsia="宋体" w:cs="宋体"/>
          <w:color w:val="000000"/>
        </w:rPr>
        <w:t>进行实验：</w:t>
      </w:r>
    </w:p>
    <w:p w14:paraId="191F4D7B">
      <w:pPr>
        <w:spacing w:line="360" w:lineRule="auto"/>
        <w:jc w:val="left"/>
        <w:textAlignment w:val="center"/>
        <w:rPr>
          <w:color w:val="000000"/>
        </w:rPr>
      </w:pPr>
      <w:r>
        <w:rPr>
          <w:rFonts w:ascii="宋体" w:hAnsi="宋体" w:eastAsia="宋体" w:cs="宋体"/>
          <w:color w:val="000000"/>
        </w:rPr>
        <w:t>猜想三成立，氯化钡与硫酸反应生成硫酸钡沉淀和盐酸，取少量滤液乙于试管中，加入适量稀硫酸，实验现象是产生白色沉淀；</w:t>
      </w:r>
    </w:p>
    <w:p w14:paraId="13F03E71">
      <w:pPr>
        <w:spacing w:line="360" w:lineRule="auto"/>
        <w:jc w:val="left"/>
        <w:textAlignment w:val="center"/>
        <w:rPr>
          <w:color w:val="000000"/>
        </w:rPr>
      </w:pPr>
      <w:r>
        <w:rPr>
          <w:rFonts w:ascii="宋体" w:hAnsi="宋体" w:eastAsia="宋体" w:cs="宋体"/>
          <w:color w:val="000000"/>
        </w:rPr>
        <w:t>拓展延伸：</w:t>
      </w:r>
    </w:p>
    <w:p w14:paraId="3F23F607">
      <w:pPr>
        <w:spacing w:line="360" w:lineRule="auto"/>
        <w:jc w:val="left"/>
        <w:textAlignment w:val="center"/>
        <w:rPr>
          <w:color w:val="000000"/>
        </w:rPr>
      </w:pPr>
      <w:r>
        <w:rPr>
          <w:rFonts w:ascii="宋体" w:hAnsi="宋体" w:eastAsia="宋体" w:cs="宋体"/>
          <w:color w:val="000000"/>
        </w:rPr>
        <w:t>碳酸钠和氢氧化钙反应生成白色沉淀碳酸钙和氢氧化钠，滤液甲中的溶质是氢氧化钠或氢氧化钠和碳酸钠或氢氧化钠和氢氧化钙，同学们取一定量的滤液甲和滤液乙于小烧杯中混合，发现有白色沉淀产生，发生的反应是氯化钡与碳酸钠反应生成碳酸钡沉淀和氯化钠，反应的化学方程式为：</w:t>
      </w:r>
      <w:r>
        <w:object>
          <v:shape id="_x0000_i1054" o:spt="75" alt="学科网(www.zxxk.com)--教育资源门户，提供试卷、教案、课件、论文、素材以及各类教学资源下载，还有大量而丰富的教学相关资讯！" type="#_x0000_t75" style="height:18.8pt;width:175.3pt;" o:ole="t" filled="f" o:preferrelative="t" stroked="f" coordsize="21600,21600">
            <v:path/>
            <v:fill on="f" focussize="0,0"/>
            <v:stroke on="f" joinstyle="miter"/>
            <v:imagedata r:id="rId77" o:title="eqId57b5bc7864021b117fccb7490ef4e612"/>
            <o:lock v:ext="edit" aspectratio="t"/>
            <w10:wrap type="none"/>
            <w10:anchorlock/>
          </v:shape>
          <o:OLEObject Type="Embed" ProgID="Equation.DSMT4" ShapeID="_x0000_i1054" DrawAspect="Content" ObjectID="_1468075754" r:id="rId78">
            <o:LockedField>false</o:LockedField>
          </o:OLEObject>
        </w:object>
      </w:r>
      <w:r>
        <w:rPr>
          <w:rFonts w:ascii="宋体" w:hAnsi="宋体" w:eastAsia="宋体" w:cs="宋体"/>
          <w:color w:val="000000"/>
        </w:rPr>
        <w:t>。</w:t>
      </w:r>
    </w:p>
    <w:p w14:paraId="0AED8C76">
      <w:pPr>
        <w:spacing w:line="360" w:lineRule="auto"/>
        <w:jc w:val="left"/>
        <w:textAlignment w:val="center"/>
        <w:rPr>
          <w:color w:val="000000"/>
        </w:rPr>
      </w:pPr>
      <w:r>
        <w:rPr>
          <w:rFonts w:ascii="宋体" w:hAnsi="宋体" w:eastAsia="宋体" w:cs="宋体"/>
          <w:b/>
          <w:color w:val="000000"/>
          <w:sz w:val="24"/>
        </w:rPr>
        <w:t>四、计算题</w:t>
      </w:r>
      <w:r>
        <w:rPr>
          <w:rFonts w:ascii="Times New Roman" w:hAnsi="Times New Roman" w:eastAsia="Times New Roman" w:cs="Times New Roman"/>
          <w:b/>
          <w:color w:val="000000"/>
          <w:sz w:val="24"/>
        </w:rPr>
        <w:t>(</w:t>
      </w:r>
      <w:r>
        <w:rPr>
          <w:rFonts w:ascii="宋体" w:hAnsi="宋体" w:eastAsia="宋体" w:cs="宋体"/>
          <w:b/>
          <w:color w:val="000000"/>
          <w:sz w:val="24"/>
        </w:rPr>
        <w:t>本大题包括</w:t>
      </w:r>
      <w:r>
        <w:rPr>
          <w:rFonts w:ascii="Times New Roman" w:hAnsi="Times New Roman" w:eastAsia="Times New Roman" w:cs="Times New Roman"/>
          <w:b/>
          <w:color w:val="000000"/>
          <w:sz w:val="24"/>
        </w:rPr>
        <w:t>1</w:t>
      </w:r>
      <w:r>
        <w:rPr>
          <w:rFonts w:ascii="宋体" w:hAnsi="宋体" w:eastAsia="宋体" w:cs="宋体"/>
          <w:b/>
          <w:color w:val="000000"/>
          <w:sz w:val="24"/>
        </w:rPr>
        <w:t>小题，共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3E41396">
      <w:pPr>
        <w:spacing w:line="360" w:lineRule="auto"/>
        <w:jc w:val="left"/>
        <w:textAlignment w:val="center"/>
        <w:rPr>
          <w:color w:val="000000"/>
        </w:rPr>
      </w:pPr>
      <w:r>
        <w:rPr>
          <w:color w:val="000000"/>
        </w:rPr>
        <w:t xml:space="preserve">25. </w:t>
      </w:r>
      <w:r>
        <w:rPr>
          <w:rFonts w:ascii="宋体" w:hAnsi="宋体" w:eastAsia="宋体" w:cs="宋体"/>
          <w:color w:val="000000"/>
        </w:rPr>
        <w:t>实验室有一瓶标签被腐蚀的盐酸。某化学兴趣小组的同学为测定该盐酸的溶质质量分数，取</w:t>
      </w:r>
      <w:r>
        <w:rPr>
          <w:rFonts w:ascii="Times New Roman" w:hAnsi="Times New Roman" w:eastAsia="Times New Roman" w:cs="Times New Roman"/>
          <w:color w:val="000000"/>
        </w:rPr>
        <w:t>50g</w:t>
      </w:r>
      <w:r>
        <w:rPr>
          <w:rFonts w:ascii="宋体" w:hAnsi="宋体" w:eastAsia="宋体" w:cs="宋体"/>
          <w:color w:val="000000"/>
        </w:rPr>
        <w:t>此盐酸于烧杯中，然后加入硝酸银溶液。加入硝酸银溶液的质量与生成沉淀的质量关系如图所示。</w:t>
      </w:r>
    </w:p>
    <w:p w14:paraId="72C4BB2C">
      <w:pPr>
        <w:spacing w:line="360" w:lineRule="auto"/>
        <w:jc w:val="left"/>
        <w:textAlignment w:val="center"/>
        <w:rPr>
          <w:color w:val="000000"/>
        </w:rPr>
      </w:pPr>
      <w:r>
        <w:rPr>
          <w:color w:val="000000"/>
        </w:rPr>
        <w:drawing>
          <wp:inline distT="0" distB="0" distL="114300" distR="114300">
            <wp:extent cx="2343150" cy="11620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79"/>
                    <a:stretch>
                      <a:fillRect/>
                    </a:stretch>
                  </pic:blipFill>
                  <pic:spPr>
                    <a:xfrm>
                      <a:off x="0" y="0"/>
                      <a:ext cx="2343150" cy="1162050"/>
                    </a:xfrm>
                    <a:prstGeom prst="rect">
                      <a:avLst/>
                    </a:prstGeom>
                  </pic:spPr>
                </pic:pic>
              </a:graphicData>
            </a:graphic>
          </wp:inline>
        </w:drawing>
      </w:r>
      <w:r>
        <w:rPr>
          <w:color w:val="000000"/>
        </w:rPr>
        <w:t xml:space="preserve">  </w:t>
      </w:r>
    </w:p>
    <w:p w14:paraId="7C8F5AB3">
      <w:pPr>
        <w:spacing w:line="360" w:lineRule="auto"/>
        <w:jc w:val="left"/>
        <w:textAlignment w:val="center"/>
        <w:rPr>
          <w:color w:val="000000"/>
        </w:rPr>
      </w:pPr>
      <w:r>
        <w:rPr>
          <w:rFonts w:ascii="宋体" w:hAnsi="宋体" w:eastAsia="宋体" w:cs="宋体"/>
          <w:color w:val="000000"/>
        </w:rPr>
        <w:t>试计算：</w:t>
      </w:r>
    </w:p>
    <w:p w14:paraId="11BD610E">
      <w:pPr>
        <w:spacing w:line="360" w:lineRule="auto"/>
        <w:jc w:val="left"/>
        <w:textAlignment w:val="center"/>
        <w:rPr>
          <w:color w:val="000000"/>
        </w:rPr>
      </w:pPr>
      <w:r>
        <w:rPr>
          <w:color w:val="000000"/>
        </w:rPr>
        <w:t>（1）</w:t>
      </w:r>
      <w:r>
        <w:rPr>
          <w:rFonts w:ascii="宋体" w:hAnsi="宋体" w:eastAsia="宋体" w:cs="宋体"/>
          <w:color w:val="000000"/>
        </w:rPr>
        <w:t>两种物质恰好完全反应时，所得溶液的质量是</w:t>
      </w:r>
      <w:r>
        <w:rPr>
          <w:color w:val="000000"/>
        </w:rPr>
        <w:t>___________</w:t>
      </w:r>
      <w:r>
        <w:rPr>
          <w:rFonts w:ascii="Times New Roman" w:hAnsi="Times New Roman" w:eastAsia="Times New Roman" w:cs="Times New Roman"/>
          <w:color w:val="000000"/>
        </w:rPr>
        <w:t>g</w:t>
      </w:r>
      <w:r>
        <w:rPr>
          <w:rFonts w:ascii="宋体" w:hAnsi="宋体" w:eastAsia="宋体" w:cs="宋体"/>
          <w:color w:val="000000"/>
        </w:rPr>
        <w:t>；</w:t>
      </w:r>
    </w:p>
    <w:p w14:paraId="23410083">
      <w:pPr>
        <w:spacing w:line="360" w:lineRule="auto"/>
        <w:jc w:val="left"/>
        <w:textAlignment w:val="center"/>
        <w:rPr>
          <w:color w:val="000000"/>
        </w:rPr>
      </w:pPr>
      <w:r>
        <w:rPr>
          <w:color w:val="000000"/>
        </w:rPr>
        <w:t>（2）</w:t>
      </w:r>
      <w:r>
        <w:rPr>
          <w:rFonts w:ascii="宋体" w:hAnsi="宋体" w:eastAsia="宋体" w:cs="宋体"/>
          <w:color w:val="000000"/>
        </w:rPr>
        <w:t>该盐酸的溶质质量分数是多少？</w:t>
      </w:r>
    </w:p>
    <w:p w14:paraId="5E7D13FA">
      <w:pPr>
        <w:spacing w:line="360" w:lineRule="auto"/>
        <w:textAlignment w:val="center"/>
        <w:rPr>
          <w:color w:val="000000"/>
        </w:rPr>
      </w:pPr>
      <w:r>
        <w:rPr>
          <w:color w:val="2E75B6"/>
        </w:rPr>
        <w:t>【答案】</w:t>
      </w:r>
      <w:r>
        <w:rPr>
          <w:color w:val="000000"/>
        </w:rPr>
        <w:t xml:space="preserve">（1）81.3    </w:t>
      </w:r>
    </w:p>
    <w:p w14:paraId="630C6A81">
      <w:pPr>
        <w:spacing w:line="360" w:lineRule="auto"/>
        <w:textAlignment w:val="center"/>
        <w:rPr>
          <w:color w:val="000000"/>
        </w:rPr>
      </w:pPr>
      <w:r>
        <w:rPr>
          <w:color w:val="000000"/>
        </w:rPr>
        <w:t>（2）解：设该盐酸的溶质质量分数为</w:t>
      </w:r>
      <w:r>
        <w:rPr>
          <w:i/>
          <w:color w:val="000000"/>
        </w:rPr>
        <w:t>x</w:t>
      </w:r>
      <w:r>
        <w:rPr>
          <w:color w:val="000000"/>
        </w:rPr>
        <w:br w:type="textWrapping"/>
      </w:r>
      <w:r>
        <w:object>
          <v:shape id="_x0000_i1055" o:spt="75" alt="学科网(www.zxxk.com)--教育资源门户，提供试卷、教案、课件、论文、素材以及各类教学资源下载，还有大量而丰富的教学相关资讯！" type="#_x0000_t75" style="height:54pt;width:279.75pt;" o:ole="t" filled="f" o:preferrelative="t" stroked="f" coordsize="21600,21600">
            <v:path/>
            <v:fill on="f" focussize="0,0"/>
            <v:stroke on="f" joinstyle="miter"/>
            <v:imagedata r:id="rId81" o:title="eqId5d966d77c0c11e8f2878b9c4cd632756"/>
            <o:lock v:ext="edit" aspectratio="t"/>
            <w10:wrap type="none"/>
            <w10:anchorlock/>
          </v:shape>
          <o:OLEObject Type="Embed" ProgID="Equation.DSMT4" ShapeID="_x0000_i1055" DrawAspect="Content" ObjectID="_1468075755" r:id="rId80">
            <o:LockedField>false</o:LockedField>
          </o:OLEObject>
        </w:object>
      </w:r>
      <w:r>
        <w:rPr>
          <w:color w:val="000000"/>
        </w:rPr>
        <w:br w:type="textWrapping"/>
      </w:r>
      <w:r>
        <w:rPr>
          <w:i/>
          <w:color w:val="000000"/>
        </w:rPr>
        <w:t>x</w:t>
      </w:r>
      <w:r>
        <w:rPr>
          <w:color w:val="000000"/>
        </w:rPr>
        <w:t>=14.6%</w:t>
      </w:r>
      <w:r>
        <w:rPr>
          <w:color w:val="000000"/>
        </w:rPr>
        <w:br w:type="textWrapping"/>
      </w:r>
      <w:r>
        <w:rPr>
          <w:color w:val="000000"/>
        </w:rPr>
        <w:t>答：该盐酸的溶质质量分数为14.6%。</w:t>
      </w:r>
      <w:r>
        <w:rPr>
          <w:color w:val="000000"/>
        </w:rPr>
        <w:br w:type="textWrapping"/>
      </w:r>
    </w:p>
    <w:p w14:paraId="075B464C">
      <w:pPr>
        <w:spacing w:line="360" w:lineRule="auto"/>
        <w:textAlignment w:val="center"/>
        <w:rPr>
          <w:color w:val="000000"/>
        </w:rPr>
      </w:pPr>
      <w:r>
        <w:rPr>
          <w:color w:val="2E75B6"/>
        </w:rPr>
        <w:t>【解析】</w:t>
      </w:r>
    </w:p>
    <w:p w14:paraId="60DE8539">
      <w:pPr>
        <w:spacing w:line="360" w:lineRule="auto"/>
        <w:textAlignment w:val="center"/>
        <w:rPr>
          <w:color w:val="000000"/>
        </w:rPr>
      </w:pPr>
      <w:r>
        <w:rPr>
          <w:color w:val="000000"/>
        </w:rPr>
        <w:t>【小问1详解】</w:t>
      </w:r>
    </w:p>
    <w:p w14:paraId="21501D03">
      <w:pPr>
        <w:spacing w:line="360" w:lineRule="auto"/>
        <w:jc w:val="left"/>
        <w:textAlignment w:val="center"/>
        <w:rPr>
          <w:color w:val="000000"/>
        </w:rPr>
      </w:pPr>
      <w:r>
        <w:rPr>
          <w:color w:val="000000"/>
        </w:rPr>
        <w:t>两种物质恰好完全反应时，加入硝酸银溶液质量为60g，所以根据质量守恒定律，此时所得溶液质量=50g+60g-28.7g=81.3g。</w:t>
      </w:r>
    </w:p>
    <w:p w14:paraId="75B22B6B">
      <w:pPr>
        <w:spacing w:line="360" w:lineRule="auto"/>
        <w:jc w:val="left"/>
        <w:textAlignment w:val="center"/>
        <w:rPr>
          <w:color w:val="000000"/>
        </w:rPr>
      </w:pPr>
      <w:r>
        <w:rPr>
          <w:color w:val="000000"/>
        </w:rPr>
        <w:t>【小问2详解】</w:t>
      </w:r>
    </w:p>
    <w:p w14:paraId="2575B277">
      <w:pPr>
        <w:spacing w:line="360" w:lineRule="auto"/>
        <w:jc w:val="left"/>
        <w:textAlignment w:val="center"/>
        <w:rPr>
          <w:color w:val="000000"/>
        </w:rPr>
      </w:pPr>
      <w:r>
        <w:rPr>
          <w:color w:val="000000"/>
        </w:rPr>
        <w:t>见答案。</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4271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661E8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D2364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16DD7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14D6C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0DA9A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173A8A"/>
    <w:rsid w:val="07752FE0"/>
    <w:rsid w:val="38274566"/>
    <w:rsid w:val="47A11EF7"/>
    <w:rsid w:val="5D906446"/>
    <w:rsid w:val="756D7932"/>
    <w:rsid w:val="778E0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3" Type="http://schemas.openxmlformats.org/officeDocument/2006/relationships/fontTable" Target="fontTable.xml"/><Relationship Id="rId82" Type="http://schemas.openxmlformats.org/officeDocument/2006/relationships/customXml" Target="../customXml/item1.xml"/><Relationship Id="rId81" Type="http://schemas.openxmlformats.org/officeDocument/2006/relationships/image" Target="media/image41.wmf"/><Relationship Id="rId80" Type="http://schemas.openxmlformats.org/officeDocument/2006/relationships/oleObject" Target="embeddings/oleObject31.bin"/><Relationship Id="rId8" Type="http://schemas.openxmlformats.org/officeDocument/2006/relationships/footer" Target="footer3.xml"/><Relationship Id="rId79" Type="http://schemas.openxmlformats.org/officeDocument/2006/relationships/image" Target="media/image40.png"/><Relationship Id="rId78" Type="http://schemas.openxmlformats.org/officeDocument/2006/relationships/oleObject" Target="embeddings/oleObject30.bin"/><Relationship Id="rId77" Type="http://schemas.openxmlformats.org/officeDocument/2006/relationships/image" Target="media/image39.wmf"/><Relationship Id="rId76" Type="http://schemas.openxmlformats.org/officeDocument/2006/relationships/oleObject" Target="embeddings/oleObject29.bin"/><Relationship Id="rId75" Type="http://schemas.openxmlformats.org/officeDocument/2006/relationships/oleObject" Target="embeddings/oleObject28.bin"/><Relationship Id="rId74" Type="http://schemas.openxmlformats.org/officeDocument/2006/relationships/image" Target="media/image38.wmf"/><Relationship Id="rId73" Type="http://schemas.openxmlformats.org/officeDocument/2006/relationships/oleObject" Target="embeddings/oleObject27.bin"/><Relationship Id="rId72" Type="http://schemas.openxmlformats.org/officeDocument/2006/relationships/image" Target="media/image37.png"/><Relationship Id="rId71" Type="http://schemas.openxmlformats.org/officeDocument/2006/relationships/oleObject" Target="embeddings/oleObject26.bin"/><Relationship Id="rId70" Type="http://schemas.openxmlformats.org/officeDocument/2006/relationships/image" Target="media/image36.wmf"/><Relationship Id="rId7" Type="http://schemas.openxmlformats.org/officeDocument/2006/relationships/footer" Target="footer2.xml"/><Relationship Id="rId69" Type="http://schemas.openxmlformats.org/officeDocument/2006/relationships/oleObject" Target="embeddings/oleObject25.bin"/><Relationship Id="rId68" Type="http://schemas.openxmlformats.org/officeDocument/2006/relationships/image" Target="media/image35.png"/><Relationship Id="rId67" Type="http://schemas.openxmlformats.org/officeDocument/2006/relationships/image" Target="media/image34.wmf"/><Relationship Id="rId66" Type="http://schemas.openxmlformats.org/officeDocument/2006/relationships/oleObject" Target="embeddings/oleObject24.bin"/><Relationship Id="rId65" Type="http://schemas.openxmlformats.org/officeDocument/2006/relationships/image" Target="media/image33.wmf"/><Relationship Id="rId64" Type="http://schemas.openxmlformats.org/officeDocument/2006/relationships/oleObject" Target="embeddings/oleObject23.bin"/><Relationship Id="rId63" Type="http://schemas.openxmlformats.org/officeDocument/2006/relationships/image" Target="media/image32.png"/><Relationship Id="rId62" Type="http://schemas.openxmlformats.org/officeDocument/2006/relationships/oleObject" Target="embeddings/oleObject22.bin"/><Relationship Id="rId61" Type="http://schemas.openxmlformats.org/officeDocument/2006/relationships/image" Target="media/image31.wmf"/><Relationship Id="rId60" Type="http://schemas.openxmlformats.org/officeDocument/2006/relationships/oleObject" Target="embeddings/oleObject21.bin"/><Relationship Id="rId6" Type="http://schemas.openxmlformats.org/officeDocument/2006/relationships/footer" Target="footer1.xml"/><Relationship Id="rId59" Type="http://schemas.openxmlformats.org/officeDocument/2006/relationships/image" Target="media/image30.png"/><Relationship Id="rId58" Type="http://schemas.openxmlformats.org/officeDocument/2006/relationships/image" Target="media/image29.wmf"/><Relationship Id="rId57" Type="http://schemas.openxmlformats.org/officeDocument/2006/relationships/oleObject" Target="embeddings/oleObject20.bin"/><Relationship Id="rId56" Type="http://schemas.openxmlformats.org/officeDocument/2006/relationships/image" Target="media/image28.png"/><Relationship Id="rId55" Type="http://schemas.openxmlformats.org/officeDocument/2006/relationships/image" Target="media/image27.wmf"/><Relationship Id="rId54" Type="http://schemas.openxmlformats.org/officeDocument/2006/relationships/oleObject" Target="embeddings/oleObject19.bin"/><Relationship Id="rId53" Type="http://schemas.openxmlformats.org/officeDocument/2006/relationships/image" Target="media/image26.wmf"/><Relationship Id="rId52" Type="http://schemas.openxmlformats.org/officeDocument/2006/relationships/oleObject" Target="embeddings/oleObject18.bin"/><Relationship Id="rId51" Type="http://schemas.openxmlformats.org/officeDocument/2006/relationships/oleObject" Target="embeddings/oleObject17.bin"/><Relationship Id="rId50" Type="http://schemas.openxmlformats.org/officeDocument/2006/relationships/oleObject" Target="embeddings/oleObject16.bin"/><Relationship Id="rId5" Type="http://schemas.openxmlformats.org/officeDocument/2006/relationships/header" Target="header3.xml"/><Relationship Id="rId49" Type="http://schemas.openxmlformats.org/officeDocument/2006/relationships/oleObject" Target="embeddings/oleObject15.bin"/><Relationship Id="rId48" Type="http://schemas.openxmlformats.org/officeDocument/2006/relationships/image" Target="media/image25.wmf"/><Relationship Id="rId47" Type="http://schemas.openxmlformats.org/officeDocument/2006/relationships/oleObject" Target="embeddings/oleObject14.bin"/><Relationship Id="rId46" Type="http://schemas.openxmlformats.org/officeDocument/2006/relationships/image" Target="media/image24.wmf"/><Relationship Id="rId45" Type="http://schemas.openxmlformats.org/officeDocument/2006/relationships/oleObject" Target="embeddings/oleObject13.bin"/><Relationship Id="rId44" Type="http://schemas.openxmlformats.org/officeDocument/2006/relationships/image" Target="media/image23.wmf"/><Relationship Id="rId43" Type="http://schemas.openxmlformats.org/officeDocument/2006/relationships/oleObject" Target="embeddings/oleObject12.bin"/><Relationship Id="rId42" Type="http://schemas.openxmlformats.org/officeDocument/2006/relationships/image" Target="media/image22.wmf"/><Relationship Id="rId41" Type="http://schemas.openxmlformats.org/officeDocument/2006/relationships/oleObject" Target="embeddings/oleObject11.bin"/><Relationship Id="rId40" Type="http://schemas.openxmlformats.org/officeDocument/2006/relationships/image" Target="media/image21.wmf"/><Relationship Id="rId4" Type="http://schemas.openxmlformats.org/officeDocument/2006/relationships/header" Target="header2.xml"/><Relationship Id="rId39" Type="http://schemas.openxmlformats.org/officeDocument/2006/relationships/oleObject" Target="embeddings/oleObject10.bin"/><Relationship Id="rId38" Type="http://schemas.openxmlformats.org/officeDocument/2006/relationships/image" Target="media/image20.wmf"/><Relationship Id="rId37" Type="http://schemas.openxmlformats.org/officeDocument/2006/relationships/oleObject" Target="embeddings/oleObject9.bin"/><Relationship Id="rId36" Type="http://schemas.openxmlformats.org/officeDocument/2006/relationships/image" Target="media/image19.wmf"/><Relationship Id="rId35" Type="http://schemas.openxmlformats.org/officeDocument/2006/relationships/oleObject" Target="embeddings/oleObject8.bin"/><Relationship Id="rId34" Type="http://schemas.openxmlformats.org/officeDocument/2006/relationships/image" Target="media/image18.jpeg"/><Relationship Id="rId33" Type="http://schemas.openxmlformats.org/officeDocument/2006/relationships/image" Target="media/image17.jpeg"/><Relationship Id="rId32" Type="http://schemas.openxmlformats.org/officeDocument/2006/relationships/image" Target="media/image16.jpeg"/><Relationship Id="rId31" Type="http://schemas.openxmlformats.org/officeDocument/2006/relationships/image" Target="media/image15.jpeg"/><Relationship Id="rId30" Type="http://schemas.openxmlformats.org/officeDocument/2006/relationships/image" Target="media/image14.wmf"/><Relationship Id="rId3" Type="http://schemas.openxmlformats.org/officeDocument/2006/relationships/header" Target="header1.xml"/><Relationship Id="rId29" Type="http://schemas.openxmlformats.org/officeDocument/2006/relationships/oleObject" Target="embeddings/oleObject7.bin"/><Relationship Id="rId28" Type="http://schemas.openxmlformats.org/officeDocument/2006/relationships/image" Target="media/image13.wmf"/><Relationship Id="rId27" Type="http://schemas.openxmlformats.org/officeDocument/2006/relationships/oleObject" Target="embeddings/oleObject6.bin"/><Relationship Id="rId26" Type="http://schemas.openxmlformats.org/officeDocument/2006/relationships/image" Target="media/image12.wmf"/><Relationship Id="rId25" Type="http://schemas.openxmlformats.org/officeDocument/2006/relationships/oleObject" Target="embeddings/oleObject5.bin"/><Relationship Id="rId24" Type="http://schemas.openxmlformats.org/officeDocument/2006/relationships/image" Target="media/image11.wmf"/><Relationship Id="rId23" Type="http://schemas.openxmlformats.org/officeDocument/2006/relationships/oleObject" Target="embeddings/oleObject4.bin"/><Relationship Id="rId22" Type="http://schemas.openxmlformats.org/officeDocument/2006/relationships/image" Target="media/image10.wmf"/><Relationship Id="rId21" Type="http://schemas.openxmlformats.org/officeDocument/2006/relationships/oleObject" Target="embeddings/oleObject3.bin"/><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8.wmf"/><Relationship Id="rId17" Type="http://schemas.openxmlformats.org/officeDocument/2006/relationships/oleObject" Target="embeddings/oleObject1.bin"/><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9035</Words>
  <Characters>9818</Characters>
  <Lines>0</Lines>
  <Paragraphs>0</Paragraphs>
  <TotalTime>4</TotalTime>
  <ScaleCrop>false</ScaleCrop>
  <LinksUpToDate>false</LinksUpToDate>
  <CharactersWithSpaces>10196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2023-06-21T21:40:00Z</dcterms:created>
  <dc:creator>学科网试题生产平台</dc:creator>
  <dc:description>3264394367049728</dc:description>
  <cp:lastModifiedBy>上帝掷骰子吗</cp:lastModifiedBy>
  <dcterms:modified xsi:type="dcterms:W3CDTF">2024-07-20T09:06:43Z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C339D659C20F4D97918CCE9F208D7D72_12</vt:lpwstr>
  </property>
</Properties>
</file>