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9E2589">
      <w:pPr>
        <w:jc w:val="center"/>
        <w:textAlignment w:val="center"/>
        <w:rPr>
          <w:rFonts w:ascii="宋体"/>
          <w:b/>
          <w:color w:val="FF0000"/>
          <w:sz w:val="28"/>
        </w:rPr>
      </w:pPr>
      <w:bookmarkStart w:id="24" w:name="_GoBack"/>
      <w:bookmarkEnd w:id="24"/>
      <w:r>
        <w:rPr>
          <w:rFonts w:ascii="宋体" w:cs="Times New Roman"/>
          <w:b/>
          <w:color w:val="FF0000"/>
          <w:sz w:val="28"/>
        </w:rPr>
        <w:t>2019</w:t>
      </w:r>
      <w:r>
        <w:rPr>
          <w:rFonts w:ascii="宋体" w:cs="宋体"/>
          <w:b/>
          <w:color w:val="FF0000"/>
          <w:sz w:val="28"/>
        </w:rPr>
        <w:t>年内蒙古呼和浩特市中考历史试卷</w:t>
      </w:r>
    </w:p>
    <w:p w14:paraId="155B4FF5">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20.0</w:t>
      </w:r>
      <w:r>
        <w:rPr>
          <w:rFonts w:ascii="宋体" w:cs="黑体"/>
        </w:rPr>
        <w:t>分）</w:t>
      </w:r>
    </w:p>
    <w:p w14:paraId="6E031CD2">
      <w:pPr>
        <w:numPr>
          <w:ilvl w:val="0"/>
          <w:numId w:val="1"/>
        </w:numPr>
        <w:textAlignment w:val="center"/>
        <w:rPr>
          <w:rFonts w:ascii="宋体"/>
        </w:rPr>
      </w:pPr>
      <w:bookmarkStart w:id="0" w:name="topic_dad1a9fc-a634-4178-b953-1b27d76692"/>
      <w:r>
        <w:rPr>
          <w:rFonts w:ascii="宋体" w:cs="宋体"/>
          <w:kern w:val="0"/>
          <w:szCs w:val="21"/>
        </w:rPr>
        <w:t>结合如图，选出对亚历山大帝国疆域合理的描述（　　）</w:t>
      </w:r>
      <w:bookmarkEnd w:id="0"/>
    </w:p>
    <w:p w14:paraId="221C1487">
      <w:pPr>
        <w:ind w:left="420"/>
        <w:textAlignment w:val="center"/>
        <w:rPr>
          <w:rFonts w:ascii="宋体"/>
        </w:rPr>
      </w:pPr>
      <w:r>
        <w:rPr>
          <w:rFonts w:ascii="宋体" w:cs="Times New Roman"/>
          <w:kern w:val="0"/>
          <w:szCs w:val="24"/>
        </w:rPr>
        <w:pict>
          <v:shape id="_x0000_s1032" o:spid="_x0000_s1032" o:spt="75" type="#_x0000_t75" style="position:absolute;left:0pt;margin-top:0pt;height:132.75pt;width:187.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西濒地中海、东达印度河、南跨红海、北含里海</w:t>
      </w:r>
      <w:r>
        <w:rPr>
          <w:rFonts w:ascii="宋体"/>
        </w:rPr>
        <w:br w:type="textWrapping"/>
      </w:r>
      <w:r>
        <w:rPr>
          <w:rFonts w:ascii="宋体" w:cs="Times New Roman"/>
          <w:kern w:val="0"/>
          <w:szCs w:val="24"/>
        </w:rPr>
        <w:t xml:space="preserve">B. </w:t>
      </w:r>
      <w:r>
        <w:rPr>
          <w:rFonts w:ascii="宋体" w:cs="宋体"/>
          <w:kern w:val="0"/>
          <w:szCs w:val="21"/>
        </w:rPr>
        <w:t>西到马其顿、东到印度半岛、南达波斯、北括黑海</w:t>
      </w:r>
      <w:r>
        <w:rPr>
          <w:rFonts w:ascii="宋体"/>
        </w:rPr>
        <w:br w:type="textWrapping"/>
      </w:r>
      <w:r>
        <w:rPr>
          <w:rFonts w:ascii="宋体" w:cs="Times New Roman"/>
          <w:kern w:val="0"/>
          <w:szCs w:val="24"/>
        </w:rPr>
        <w:t xml:space="preserve">C. </w:t>
      </w:r>
      <w:r>
        <w:rPr>
          <w:rFonts w:ascii="宋体" w:cs="宋体"/>
          <w:kern w:val="0"/>
          <w:szCs w:val="21"/>
        </w:rPr>
        <w:t>西邻埃及、东达印度、南临阿拉伯、北至马其顿</w:t>
      </w:r>
      <w:r>
        <w:rPr>
          <w:rFonts w:ascii="宋体"/>
        </w:rPr>
        <w:br w:type="textWrapping"/>
      </w:r>
      <w:r>
        <w:rPr>
          <w:rFonts w:ascii="宋体" w:cs="Times New Roman"/>
          <w:kern w:val="0"/>
          <w:szCs w:val="24"/>
        </w:rPr>
        <w:t xml:space="preserve">D. </w:t>
      </w:r>
      <w:r>
        <w:rPr>
          <w:rFonts w:ascii="宋体" w:cs="宋体"/>
          <w:kern w:val="0"/>
          <w:szCs w:val="21"/>
        </w:rPr>
        <w:t>西起希腊、东到印度河流域、南达埃及、北抵中亚</w:t>
      </w:r>
    </w:p>
    <w:p w14:paraId="2F336672">
      <w:pPr>
        <w:numPr>
          <w:ilvl w:val="0"/>
          <w:numId w:val="1"/>
        </w:numPr>
        <w:textAlignment w:val="center"/>
        <w:rPr>
          <w:rFonts w:ascii="宋体"/>
        </w:rPr>
      </w:pPr>
      <w:bookmarkStart w:id="1" w:name="topic_dca69694-e53f-45ae-81b4-57d31f3140"/>
      <w:r>
        <w:rPr>
          <w:rFonts w:ascii="宋体" w:cs="宋体"/>
          <w:kern w:val="0"/>
          <w:szCs w:val="21"/>
        </w:rPr>
        <w:t>阿拉伯为世界文化发展作出了卓越的贡献。帝国时期，其文化发展的有利条件不包括（　　）</w:t>
      </w:r>
      <w:bookmarkEnd w:id="1"/>
    </w:p>
    <w:p w14:paraId="0BD8C9C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伊斯兰教的多神崇拜</w:t>
      </w:r>
      <w:r>
        <w:rPr>
          <w:rFonts w:ascii="宋体"/>
        </w:rPr>
        <w:tab/>
      </w:r>
      <w:r>
        <w:rPr>
          <w:rFonts w:ascii="宋体" w:cs="Times New Roman"/>
          <w:kern w:val="0"/>
          <w:szCs w:val="24"/>
        </w:rPr>
        <w:t xml:space="preserve">B. </w:t>
      </w:r>
      <w:r>
        <w:rPr>
          <w:rFonts w:ascii="宋体" w:cs="宋体"/>
          <w:kern w:val="0"/>
          <w:szCs w:val="21"/>
        </w:rPr>
        <w:t>国家与社会发展繁荣</w:t>
      </w:r>
      <w:r>
        <w:rPr>
          <w:rFonts w:ascii="宋体"/>
        </w:rPr>
        <w:br w:type="textWrapping"/>
      </w:r>
      <w:r>
        <w:rPr>
          <w:rFonts w:ascii="宋体" w:cs="Times New Roman"/>
          <w:kern w:val="0"/>
          <w:szCs w:val="24"/>
        </w:rPr>
        <w:t xml:space="preserve">C. </w:t>
      </w:r>
      <w:r>
        <w:rPr>
          <w:rFonts w:ascii="宋体" w:cs="宋体"/>
          <w:kern w:val="0"/>
          <w:szCs w:val="21"/>
        </w:rPr>
        <w:t>哈里发重视知识人才</w:t>
      </w:r>
      <w:r>
        <w:rPr>
          <w:rFonts w:ascii="宋体"/>
        </w:rPr>
        <w:tab/>
      </w:r>
      <w:r>
        <w:rPr>
          <w:rFonts w:ascii="宋体" w:cs="Times New Roman"/>
          <w:kern w:val="0"/>
          <w:szCs w:val="24"/>
        </w:rPr>
        <w:t xml:space="preserve">D. </w:t>
      </w:r>
      <w:r>
        <w:rPr>
          <w:rFonts w:ascii="宋体" w:cs="宋体"/>
          <w:kern w:val="0"/>
          <w:szCs w:val="21"/>
        </w:rPr>
        <w:t>吸收和消化外来文化</w:t>
      </w:r>
    </w:p>
    <w:p w14:paraId="048453A8">
      <w:pPr>
        <w:numPr>
          <w:ilvl w:val="0"/>
          <w:numId w:val="1"/>
        </w:numPr>
        <w:textAlignment w:val="center"/>
        <w:rPr>
          <w:rFonts w:ascii="宋体"/>
        </w:rPr>
      </w:pPr>
      <w:bookmarkStart w:id="2" w:name="topic_a0877a9e-11e9-4267-ad01-874be67556"/>
      <w:r>
        <w:rPr>
          <w:rFonts w:ascii="宋体" w:cs="宋体"/>
          <w:kern w:val="0"/>
          <w:szCs w:val="21"/>
        </w:rPr>
        <w:t>人类社会发展历程中，“世界”的观念确立，开始于（　　）</w:t>
      </w:r>
      <w:bookmarkEnd w:id="2"/>
    </w:p>
    <w:p w14:paraId="748A031F">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地圆说的流行</w:t>
      </w:r>
      <w:r>
        <w:rPr>
          <w:rFonts w:ascii="宋体"/>
        </w:rPr>
        <w:tab/>
      </w:r>
      <w:r>
        <w:rPr>
          <w:rFonts w:ascii="宋体" w:cs="Times New Roman"/>
          <w:kern w:val="0"/>
          <w:szCs w:val="24"/>
        </w:rPr>
        <w:t xml:space="preserve">B. </w:t>
      </w:r>
      <w:r>
        <w:rPr>
          <w:rFonts w:ascii="宋体" w:cs="宋体"/>
          <w:kern w:val="0"/>
          <w:szCs w:val="21"/>
        </w:rPr>
        <w:t>人文主义的兴起</w:t>
      </w:r>
      <w:r>
        <w:rPr>
          <w:rFonts w:ascii="宋体"/>
        </w:rPr>
        <w:br w:type="textWrapping"/>
      </w:r>
      <w:r>
        <w:rPr>
          <w:rFonts w:ascii="宋体" w:cs="Times New Roman"/>
          <w:kern w:val="0"/>
          <w:szCs w:val="24"/>
        </w:rPr>
        <w:t xml:space="preserve">C. </w:t>
      </w:r>
      <w:r>
        <w:rPr>
          <w:rFonts w:ascii="宋体" w:cs="宋体"/>
          <w:kern w:val="0"/>
          <w:szCs w:val="21"/>
        </w:rPr>
        <w:t>新航路的开辟</w:t>
      </w:r>
      <w:r>
        <w:rPr>
          <w:rFonts w:ascii="宋体"/>
        </w:rPr>
        <w:tab/>
      </w:r>
      <w:r>
        <w:rPr>
          <w:rFonts w:ascii="宋体" w:cs="Times New Roman"/>
          <w:kern w:val="0"/>
          <w:szCs w:val="24"/>
        </w:rPr>
        <w:t xml:space="preserve">D. </w:t>
      </w:r>
      <w:r>
        <w:rPr>
          <w:rFonts w:ascii="宋体" w:cs="宋体"/>
          <w:kern w:val="0"/>
          <w:szCs w:val="21"/>
        </w:rPr>
        <w:t>神学观念的形成</w:t>
      </w:r>
    </w:p>
    <w:p w14:paraId="0AC920A8">
      <w:pPr>
        <w:numPr>
          <w:ilvl w:val="0"/>
          <w:numId w:val="1"/>
        </w:numPr>
        <w:textAlignment w:val="center"/>
        <w:rPr>
          <w:rFonts w:ascii="宋体"/>
        </w:rPr>
      </w:pPr>
      <w:bookmarkStart w:id="3" w:name="topic_9f2d59d6-3d61-4344-b3b7-51f62d8024"/>
      <w:r>
        <w:rPr>
          <w:rFonts w:ascii="宋体" w:cs="宋体"/>
          <w:kern w:val="0"/>
          <w:szCs w:val="21"/>
        </w:rPr>
        <w:t>近代历史上英国有过一段短暂的共和国时期（</w:t>
      </w:r>
      <w:r>
        <w:rPr>
          <w:rFonts w:ascii="宋体" w:cs="Times New Roman"/>
          <w:kern w:val="0"/>
          <w:szCs w:val="21"/>
        </w:rPr>
        <w:t>1649</w:t>
      </w:r>
      <w:r>
        <w:rPr>
          <w:rFonts w:ascii="宋体" w:cs="宋体"/>
          <w:kern w:val="0"/>
          <w:szCs w:val="21"/>
        </w:rPr>
        <w:t>年</w:t>
      </w:r>
      <w:r>
        <w:rPr>
          <w:rFonts w:ascii="宋体" w:cs="Times New Roman"/>
          <w:kern w:val="0"/>
          <w:szCs w:val="21"/>
        </w:rPr>
        <w:t>--1660</w:t>
      </w:r>
      <w:r>
        <w:rPr>
          <w:rFonts w:ascii="宋体" w:cs="宋体"/>
          <w:kern w:val="0"/>
          <w:szCs w:val="21"/>
        </w:rPr>
        <w:t>年），这期间掌握国家权力的是（　　）</w:t>
      </w:r>
      <w:bookmarkEnd w:id="3"/>
    </w:p>
    <w:p w14:paraId="2E0ADDC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查理叔侄</w:t>
      </w:r>
      <w:r>
        <w:rPr>
          <w:rFonts w:ascii="宋体"/>
        </w:rPr>
        <w:tab/>
      </w:r>
      <w:r>
        <w:rPr>
          <w:rFonts w:ascii="宋体" w:cs="Times New Roman"/>
          <w:kern w:val="0"/>
          <w:szCs w:val="24"/>
        </w:rPr>
        <w:t xml:space="preserve">B. </w:t>
      </w:r>
      <w:r>
        <w:rPr>
          <w:rFonts w:ascii="宋体" w:cs="宋体"/>
          <w:kern w:val="0"/>
          <w:szCs w:val="21"/>
        </w:rPr>
        <w:t>詹姆士兄弟</w:t>
      </w:r>
      <w:r>
        <w:rPr>
          <w:rFonts w:ascii="宋体"/>
        </w:rPr>
        <w:tab/>
      </w:r>
      <w:r>
        <w:rPr>
          <w:rFonts w:ascii="宋体" w:cs="Times New Roman"/>
          <w:kern w:val="0"/>
          <w:szCs w:val="24"/>
        </w:rPr>
        <w:t xml:space="preserve">C. </w:t>
      </w:r>
      <w:r>
        <w:rPr>
          <w:rFonts w:ascii="宋体" w:cs="宋体"/>
          <w:kern w:val="0"/>
          <w:szCs w:val="21"/>
        </w:rPr>
        <w:t>威廉夫妇</w:t>
      </w:r>
      <w:r>
        <w:rPr>
          <w:rFonts w:ascii="宋体"/>
        </w:rPr>
        <w:tab/>
      </w:r>
      <w:r>
        <w:rPr>
          <w:rFonts w:ascii="宋体" w:cs="Times New Roman"/>
          <w:kern w:val="0"/>
          <w:szCs w:val="24"/>
        </w:rPr>
        <w:t xml:space="preserve">D. </w:t>
      </w:r>
      <w:r>
        <w:rPr>
          <w:rFonts w:ascii="宋体" w:cs="宋体"/>
          <w:kern w:val="0"/>
          <w:szCs w:val="21"/>
        </w:rPr>
        <w:t>克伦威尔父子</w:t>
      </w:r>
    </w:p>
    <w:p w14:paraId="285DEBD3">
      <w:pPr>
        <w:numPr>
          <w:ilvl w:val="0"/>
          <w:numId w:val="1"/>
        </w:numPr>
        <w:textAlignment w:val="center"/>
        <w:rPr>
          <w:rFonts w:ascii="宋体"/>
        </w:rPr>
      </w:pPr>
      <w:bookmarkStart w:id="4" w:name="topic_3a4f91ba-587c-4e6c-b63f-6990c745de"/>
      <w:r>
        <w:rPr>
          <w:rFonts w:ascii="宋体" w:cs="宋体"/>
          <w:kern w:val="0"/>
          <w:szCs w:val="21"/>
        </w:rPr>
        <w:t>第一次工业革命先从棉纺织业开始，这主要得益于该行业（　　）</w:t>
      </w:r>
      <w:bookmarkEnd w:id="4"/>
    </w:p>
    <w:p w14:paraId="0ACE8E12">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海内外市场广阔</w:t>
      </w:r>
      <w:r>
        <w:rPr>
          <w:rFonts w:ascii="宋体"/>
        </w:rPr>
        <w:tab/>
      </w:r>
      <w:r>
        <w:rPr>
          <w:rFonts w:ascii="宋体" w:cs="Times New Roman"/>
          <w:kern w:val="0"/>
          <w:szCs w:val="24"/>
        </w:rPr>
        <w:t xml:space="preserve">B. </w:t>
      </w:r>
      <w:r>
        <w:rPr>
          <w:rFonts w:ascii="宋体" w:cs="宋体"/>
          <w:kern w:val="0"/>
          <w:szCs w:val="21"/>
        </w:rPr>
        <w:t>采用雇佣方式经营</w:t>
      </w:r>
      <w:r>
        <w:rPr>
          <w:rFonts w:ascii="宋体"/>
        </w:rPr>
        <w:br w:type="textWrapping"/>
      </w:r>
      <w:r>
        <w:rPr>
          <w:rFonts w:ascii="宋体" w:cs="Times New Roman"/>
          <w:kern w:val="0"/>
          <w:szCs w:val="24"/>
        </w:rPr>
        <w:t xml:space="preserve">C. </w:t>
      </w:r>
      <w:r>
        <w:rPr>
          <w:rFonts w:ascii="宋体" w:cs="宋体"/>
          <w:kern w:val="0"/>
          <w:szCs w:val="21"/>
        </w:rPr>
        <w:t>劳动力资源充足</w:t>
      </w:r>
      <w:r>
        <w:rPr>
          <w:rFonts w:ascii="宋体"/>
        </w:rPr>
        <w:tab/>
      </w:r>
      <w:r>
        <w:rPr>
          <w:rFonts w:ascii="宋体" w:cs="Times New Roman"/>
          <w:kern w:val="0"/>
          <w:szCs w:val="24"/>
        </w:rPr>
        <w:t xml:space="preserve">D. </w:t>
      </w:r>
      <w:r>
        <w:rPr>
          <w:rFonts w:ascii="宋体" w:cs="宋体"/>
          <w:kern w:val="0"/>
          <w:szCs w:val="21"/>
        </w:rPr>
        <w:t>使用机器进行生产</w:t>
      </w:r>
    </w:p>
    <w:p w14:paraId="6E3F60F3">
      <w:pPr>
        <w:numPr>
          <w:ilvl w:val="0"/>
          <w:numId w:val="1"/>
        </w:numPr>
        <w:textAlignment w:val="center"/>
        <w:rPr>
          <w:rFonts w:ascii="宋体"/>
        </w:rPr>
      </w:pPr>
      <w:bookmarkStart w:id="5" w:name="topic_4e2bbd16-ed10-4755-bfab-dd805732cc"/>
      <w:r>
        <w:rPr>
          <w:rFonts w:ascii="宋体" w:cs="宋体"/>
          <w:kern w:val="0"/>
          <w:szCs w:val="21"/>
        </w:rPr>
        <w:t>新学期，学校组织历史活动课，在一个标有“</w:t>
      </w:r>
      <w:r>
        <w:rPr>
          <w:rFonts w:ascii="宋体" w:cs="Times New Roman"/>
          <w:kern w:val="0"/>
          <w:szCs w:val="21"/>
        </w:rPr>
        <w:t>Tsar Alexander</w:t>
      </w:r>
      <w:r>
        <w:rPr>
          <w:rFonts w:ascii="宋体" w:cs="MS UI Gothic"/>
          <w:kern w:val="0"/>
          <w:szCs w:val="21"/>
        </w:rPr>
        <w:t>Ⅱ</w:t>
      </w:r>
      <w:r>
        <w:rPr>
          <w:rFonts w:ascii="宋体" w:cs="宋体"/>
          <w:kern w:val="0"/>
          <w:szCs w:val="21"/>
        </w:rPr>
        <w:t>“字样的小组资料袋中，存有“贵族宣读‘解放”农奴的法令”、“林肯”“明治维新时期的小学课堂”等图片和资料，请判断该小组参加活动课的主题是（　　）</w:t>
      </w:r>
      <w:bookmarkEnd w:id="5"/>
    </w:p>
    <w:p w14:paraId="07F988D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资本主义制度的初步确立</w:t>
      </w:r>
      <w:r>
        <w:rPr>
          <w:rFonts w:ascii="宋体"/>
        </w:rPr>
        <w:tab/>
      </w:r>
      <w:r>
        <w:rPr>
          <w:rFonts w:ascii="宋体" w:cs="Times New Roman"/>
          <w:kern w:val="0"/>
          <w:szCs w:val="24"/>
        </w:rPr>
        <w:t xml:space="preserve">B. </w:t>
      </w:r>
      <w:r>
        <w:rPr>
          <w:rFonts w:ascii="宋体" w:cs="宋体"/>
          <w:kern w:val="0"/>
          <w:szCs w:val="21"/>
        </w:rPr>
        <w:t>亚非拉人民的反帝斗争</w:t>
      </w:r>
      <w:r>
        <w:rPr>
          <w:rFonts w:ascii="宋体"/>
        </w:rPr>
        <w:br w:type="textWrapping"/>
      </w:r>
      <w:r>
        <w:rPr>
          <w:rFonts w:ascii="宋体" w:cs="Times New Roman"/>
          <w:kern w:val="0"/>
          <w:szCs w:val="24"/>
        </w:rPr>
        <w:t xml:space="preserve">C. </w:t>
      </w:r>
      <w:r>
        <w:rPr>
          <w:rFonts w:ascii="宋体" w:cs="宋体"/>
          <w:kern w:val="0"/>
          <w:szCs w:val="21"/>
        </w:rPr>
        <w:t>近代资本主义制度的扩展</w:t>
      </w:r>
      <w:r>
        <w:rPr>
          <w:rFonts w:ascii="宋体"/>
        </w:rPr>
        <w:tab/>
      </w:r>
      <w:r>
        <w:rPr>
          <w:rFonts w:ascii="宋体" w:cs="Times New Roman"/>
          <w:kern w:val="0"/>
          <w:szCs w:val="24"/>
        </w:rPr>
        <w:t xml:space="preserve">D. </w:t>
      </w:r>
      <w:r>
        <w:rPr>
          <w:rFonts w:ascii="宋体" w:cs="宋体"/>
          <w:kern w:val="0"/>
          <w:szCs w:val="21"/>
        </w:rPr>
        <w:t>工业化国家的社会变化</w:t>
      </w:r>
    </w:p>
    <w:p w14:paraId="4F810DCB">
      <w:pPr>
        <w:numPr>
          <w:ilvl w:val="0"/>
          <w:numId w:val="1"/>
        </w:numPr>
        <w:textAlignment w:val="center"/>
        <w:rPr>
          <w:rFonts w:ascii="宋体"/>
        </w:rPr>
      </w:pPr>
      <w:bookmarkStart w:id="6" w:name="topic_26a66ba4-652b-4003-8f49-26b065521b"/>
      <w:r>
        <w:rPr>
          <w:rFonts w:ascii="宋体" w:cs="宋体"/>
          <w:kern w:val="0"/>
          <w:szCs w:val="21"/>
        </w:rPr>
        <w:t>观察如图，该图可以揭示的社会现象是（　　）</w:t>
      </w:r>
      <w:bookmarkEnd w:id="6"/>
    </w:p>
    <w:p w14:paraId="7001102F">
      <w:pPr>
        <w:tabs>
          <w:tab w:val="left" w:pos="2310"/>
          <w:tab w:val="left" w:pos="4200"/>
          <w:tab w:val="left" w:pos="6090"/>
        </w:tabs>
        <w:ind w:left="420"/>
        <w:textAlignment w:val="center"/>
        <w:rPr>
          <w:rFonts w:ascii="宋体"/>
        </w:rPr>
      </w:pPr>
      <w:r>
        <w:rPr>
          <w:rFonts w:ascii="宋体" w:cs="Times New Roman"/>
          <w:kern w:val="0"/>
          <w:szCs w:val="24"/>
        </w:rPr>
        <w:pict>
          <v:shape id="_x0000_s1026" o:spid="_x0000_s1026" o:spt="75" type="#_x0000_t75" style="position:absolute;left:0pt;margin-top:0pt;height:144.75pt;width:171.75pt;mso-position-horizontal:center;mso-position-vertical-relative:line;mso-wrap-distance-bottom:0pt;mso-wrap-distance-top:0pt;z-index:251660288;mso-width-relative:page;mso-height-relative:page;" filled="f" o:preferrelative="t" stroked="f" coordsize="21600,21600" o:allowoverlap="f">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人口增长</w:t>
      </w:r>
      <w:r>
        <w:rPr>
          <w:rFonts w:ascii="宋体"/>
        </w:rPr>
        <w:tab/>
      </w:r>
      <w:r>
        <w:rPr>
          <w:rFonts w:ascii="宋体" w:cs="Times New Roman"/>
          <w:kern w:val="0"/>
          <w:szCs w:val="24"/>
        </w:rPr>
        <w:t xml:space="preserve">B. </w:t>
      </w:r>
      <w:r>
        <w:rPr>
          <w:rFonts w:ascii="宋体" w:cs="宋体"/>
          <w:kern w:val="0"/>
          <w:szCs w:val="21"/>
        </w:rPr>
        <w:t>城市发展</w:t>
      </w:r>
      <w:r>
        <w:rPr>
          <w:rFonts w:ascii="宋体"/>
        </w:rPr>
        <w:tab/>
      </w:r>
      <w:r>
        <w:rPr>
          <w:rFonts w:ascii="宋体" w:cs="Times New Roman"/>
          <w:kern w:val="0"/>
          <w:szCs w:val="24"/>
        </w:rPr>
        <w:t xml:space="preserve">C. </w:t>
      </w:r>
      <w:r>
        <w:rPr>
          <w:rFonts w:ascii="宋体" w:cs="宋体"/>
          <w:kern w:val="0"/>
          <w:szCs w:val="21"/>
        </w:rPr>
        <w:t>贫富分化</w:t>
      </w:r>
      <w:r>
        <w:rPr>
          <w:rFonts w:ascii="宋体"/>
        </w:rPr>
        <w:tab/>
      </w:r>
      <w:r>
        <w:rPr>
          <w:rFonts w:ascii="宋体" w:cs="Times New Roman"/>
          <w:kern w:val="0"/>
          <w:szCs w:val="24"/>
        </w:rPr>
        <w:t xml:space="preserve">D. </w:t>
      </w:r>
      <w:r>
        <w:rPr>
          <w:rFonts w:ascii="宋体" w:cs="宋体"/>
          <w:kern w:val="0"/>
          <w:szCs w:val="21"/>
        </w:rPr>
        <w:t>环境污染</w:t>
      </w:r>
    </w:p>
    <w:p w14:paraId="2EA52521">
      <w:pPr>
        <w:numPr>
          <w:ilvl w:val="0"/>
          <w:numId w:val="1"/>
        </w:numPr>
        <w:textAlignment w:val="center"/>
        <w:rPr>
          <w:rFonts w:ascii="宋体"/>
        </w:rPr>
      </w:pPr>
      <w:bookmarkStart w:id="7" w:name="topic_2d8bdd5e-c549-44ca-8460-fa229abfd0"/>
      <w:r>
        <w:rPr>
          <w:rFonts w:ascii="宋体" w:cs="Times New Roman"/>
          <w:kern w:val="0"/>
          <w:szCs w:val="21"/>
        </w:rPr>
        <w:t>1921</w:t>
      </w:r>
      <w:r>
        <w:rPr>
          <w:rFonts w:ascii="宋体" w:cs="宋体"/>
          <w:kern w:val="0"/>
          <w:szCs w:val="21"/>
        </w:rPr>
        <w:t>年华盛顿会议召开，这次会议上扩张受到限制的国家是（　　）</w:t>
      </w:r>
      <w:bookmarkEnd w:id="7"/>
    </w:p>
    <w:p w14:paraId="4DAC00E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中国</w:t>
      </w:r>
      <w:r>
        <w:rPr>
          <w:rFonts w:ascii="宋体"/>
        </w:rPr>
        <w:tab/>
      </w:r>
      <w:r>
        <w:rPr>
          <w:rFonts w:ascii="宋体" w:cs="Times New Roman"/>
          <w:kern w:val="0"/>
          <w:szCs w:val="24"/>
        </w:rPr>
        <w:t xml:space="preserve">B. </w:t>
      </w:r>
      <w:r>
        <w:rPr>
          <w:rFonts w:ascii="宋体" w:cs="宋体"/>
          <w:kern w:val="0"/>
          <w:szCs w:val="21"/>
        </w:rPr>
        <w:t>日本</w:t>
      </w:r>
      <w:r>
        <w:rPr>
          <w:rFonts w:ascii="宋体"/>
        </w:rPr>
        <w:tab/>
      </w:r>
      <w:r>
        <w:rPr>
          <w:rFonts w:ascii="宋体" w:cs="Times New Roman"/>
          <w:kern w:val="0"/>
          <w:szCs w:val="24"/>
        </w:rPr>
        <w:t xml:space="preserve">C. </w:t>
      </w:r>
      <w:r>
        <w:rPr>
          <w:rFonts w:ascii="宋体" w:cs="宋体"/>
          <w:kern w:val="0"/>
          <w:szCs w:val="21"/>
        </w:rPr>
        <w:t>美国</w:t>
      </w:r>
      <w:r>
        <w:rPr>
          <w:rFonts w:ascii="宋体"/>
        </w:rPr>
        <w:tab/>
      </w:r>
      <w:r>
        <w:rPr>
          <w:rFonts w:ascii="宋体" w:cs="Times New Roman"/>
          <w:kern w:val="0"/>
          <w:szCs w:val="24"/>
        </w:rPr>
        <w:t xml:space="preserve">D. </w:t>
      </w:r>
      <w:r>
        <w:rPr>
          <w:rFonts w:ascii="宋体" w:cs="宋体"/>
          <w:kern w:val="0"/>
          <w:szCs w:val="21"/>
        </w:rPr>
        <w:t>英国</w:t>
      </w:r>
    </w:p>
    <w:p w14:paraId="1351EB51">
      <w:pPr>
        <w:numPr>
          <w:ilvl w:val="0"/>
          <w:numId w:val="1"/>
        </w:numPr>
        <w:textAlignment w:val="center"/>
        <w:rPr>
          <w:rFonts w:ascii="宋体"/>
        </w:rPr>
      </w:pPr>
      <w:bookmarkStart w:id="8" w:name="topic_da6dfa67-d0e6-4eb8-b9ab-a8b84b9393"/>
      <w:r>
        <w:rPr>
          <w:rFonts w:ascii="宋体" w:cs="宋体"/>
          <w:kern w:val="0"/>
          <w:szCs w:val="21"/>
        </w:rPr>
        <w:t>有人称马歇尔计划是个“一箭双雕”的计划，这里“双雕”的含义是（　　）</w:t>
      </w:r>
      <w:bookmarkEnd w:id="8"/>
    </w:p>
    <w:p w14:paraId="7216534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遏制欧洲、称霸世界</w:t>
      </w:r>
      <w:r>
        <w:rPr>
          <w:rFonts w:ascii="宋体"/>
        </w:rPr>
        <w:tab/>
      </w:r>
      <w:r>
        <w:rPr>
          <w:rFonts w:ascii="宋体" w:cs="Times New Roman"/>
          <w:kern w:val="0"/>
          <w:szCs w:val="24"/>
        </w:rPr>
        <w:t xml:space="preserve">B. </w:t>
      </w:r>
      <w:r>
        <w:rPr>
          <w:rFonts w:ascii="宋体" w:cs="宋体"/>
          <w:kern w:val="0"/>
          <w:szCs w:val="21"/>
        </w:rPr>
        <w:t>输出资本、对抗苏联</w:t>
      </w:r>
      <w:r>
        <w:rPr>
          <w:rFonts w:ascii="宋体"/>
        </w:rPr>
        <w:br w:type="textWrapping"/>
      </w:r>
      <w:r>
        <w:rPr>
          <w:rFonts w:ascii="宋体" w:cs="Times New Roman"/>
          <w:kern w:val="0"/>
          <w:szCs w:val="24"/>
        </w:rPr>
        <w:t xml:space="preserve">C. </w:t>
      </w:r>
      <w:r>
        <w:rPr>
          <w:rFonts w:ascii="宋体" w:cs="宋体"/>
          <w:kern w:val="0"/>
          <w:szCs w:val="21"/>
        </w:rPr>
        <w:t>复兴欧洲、干涉中国</w:t>
      </w:r>
      <w:r>
        <w:rPr>
          <w:rFonts w:ascii="宋体"/>
        </w:rPr>
        <w:tab/>
      </w:r>
      <w:r>
        <w:rPr>
          <w:rFonts w:ascii="宋体" w:cs="Times New Roman"/>
          <w:kern w:val="0"/>
          <w:szCs w:val="24"/>
        </w:rPr>
        <w:t xml:space="preserve">D. </w:t>
      </w:r>
      <w:r>
        <w:rPr>
          <w:rFonts w:ascii="宋体" w:cs="宋体"/>
          <w:kern w:val="0"/>
          <w:szCs w:val="21"/>
        </w:rPr>
        <w:t>控制西欧、遏制苏联</w:t>
      </w:r>
    </w:p>
    <w:p w14:paraId="75C9242F">
      <w:pPr>
        <w:numPr>
          <w:ilvl w:val="0"/>
          <w:numId w:val="1"/>
        </w:numPr>
        <w:textAlignment w:val="center"/>
        <w:rPr>
          <w:rFonts w:ascii="宋体"/>
        </w:rPr>
      </w:pPr>
      <w:bookmarkStart w:id="9" w:name="topic_e87c0a56-3798-45af-b8b8-ca4e85624c"/>
      <w:r>
        <w:rPr>
          <w:rFonts w:ascii="宋体" w:cs="宋体"/>
          <w:kern w:val="0"/>
          <w:szCs w:val="21"/>
        </w:rPr>
        <w:t>下列现象与推进世界多极化趋势相背离的是（　　）</w:t>
      </w:r>
      <w:bookmarkEnd w:id="9"/>
    </w:p>
    <w:p w14:paraId="689D8A8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中国的和平崛起</w:t>
      </w:r>
      <w:r>
        <w:rPr>
          <w:rFonts w:ascii="宋体"/>
        </w:rPr>
        <w:tab/>
      </w:r>
      <w:r>
        <w:rPr>
          <w:rFonts w:ascii="宋体" w:cs="Times New Roman"/>
          <w:kern w:val="0"/>
          <w:szCs w:val="24"/>
        </w:rPr>
        <w:t xml:space="preserve">B. </w:t>
      </w:r>
      <w:r>
        <w:rPr>
          <w:rFonts w:ascii="宋体" w:cs="宋体"/>
          <w:kern w:val="0"/>
          <w:szCs w:val="21"/>
        </w:rPr>
        <w:t>日本谋求政治大国地位</w:t>
      </w:r>
      <w:r>
        <w:rPr>
          <w:rFonts w:ascii="宋体"/>
        </w:rPr>
        <w:br w:type="textWrapping"/>
      </w:r>
      <w:r>
        <w:rPr>
          <w:rFonts w:ascii="宋体" w:cs="Times New Roman"/>
          <w:kern w:val="0"/>
          <w:szCs w:val="24"/>
        </w:rPr>
        <w:t xml:space="preserve">C. </w:t>
      </w:r>
      <w:r>
        <w:rPr>
          <w:rFonts w:ascii="宋体" w:cs="宋体"/>
          <w:kern w:val="0"/>
          <w:szCs w:val="21"/>
        </w:rPr>
        <w:t>欧洲联盟的成立</w:t>
      </w:r>
      <w:r>
        <w:rPr>
          <w:rFonts w:ascii="宋体"/>
        </w:rPr>
        <w:tab/>
      </w:r>
      <w:r>
        <w:rPr>
          <w:rFonts w:ascii="宋体" w:cs="Times New Roman"/>
          <w:kern w:val="0"/>
          <w:szCs w:val="24"/>
        </w:rPr>
        <w:t xml:space="preserve">D. </w:t>
      </w:r>
      <w:r>
        <w:rPr>
          <w:rFonts w:ascii="宋体" w:cs="宋体"/>
          <w:kern w:val="0"/>
          <w:szCs w:val="21"/>
        </w:rPr>
        <w:t>美国推行霸权主义政策</w:t>
      </w:r>
    </w:p>
    <w:p w14:paraId="0DBA2081">
      <w:pPr>
        <w:numPr>
          <w:ilvl w:val="0"/>
          <w:numId w:val="1"/>
        </w:numPr>
        <w:textAlignment w:val="center"/>
        <w:rPr>
          <w:rFonts w:ascii="宋体"/>
        </w:rPr>
      </w:pPr>
      <w:bookmarkStart w:id="10" w:name="topic_1656e56c-bd07-41b7-8a03-03a88dec2c"/>
      <w:r>
        <w:rPr>
          <w:rFonts w:ascii="宋体" w:cs="Times New Roman"/>
          <w:kern w:val="0"/>
          <w:szCs w:val="21"/>
        </w:rPr>
        <w:t>1860</w:t>
      </w:r>
      <w:r>
        <w:rPr>
          <w:rFonts w:ascii="宋体" w:cs="宋体"/>
          <w:kern w:val="0"/>
          <w:szCs w:val="21"/>
        </w:rPr>
        <w:t>年，沙俄通过不平等条约割占了中国乌苏里江以东包括库页岛在内约</w:t>
      </w:r>
      <w:r>
        <w:rPr>
          <w:rFonts w:ascii="宋体" w:cs="Times New Roman"/>
          <w:kern w:val="0"/>
          <w:szCs w:val="21"/>
        </w:rPr>
        <w:t>40</w:t>
      </w:r>
      <w:r>
        <w:rPr>
          <w:rFonts w:ascii="宋体" w:cs="宋体"/>
          <w:kern w:val="0"/>
          <w:szCs w:val="21"/>
        </w:rPr>
        <w:t>万平方千米的领土。该条约是中俄（　　）</w:t>
      </w:r>
      <w:bookmarkEnd w:id="10"/>
    </w:p>
    <w:p w14:paraId="117DB39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《瑷珲条约》</w:t>
      </w:r>
      <w:r>
        <w:rPr>
          <w:rFonts w:ascii="宋体"/>
        </w:rPr>
        <w:tab/>
      </w:r>
      <w:r>
        <w:rPr>
          <w:rFonts w:ascii="宋体" w:cs="Times New Roman"/>
          <w:kern w:val="0"/>
          <w:szCs w:val="24"/>
        </w:rPr>
        <w:t xml:space="preserve">B. </w:t>
      </w:r>
      <w:r>
        <w:rPr>
          <w:rFonts w:ascii="宋体" w:cs="宋体"/>
          <w:kern w:val="0"/>
          <w:szCs w:val="21"/>
        </w:rPr>
        <w:t>《北京条约》</w:t>
      </w:r>
      <w:r>
        <w:rPr>
          <w:rFonts w:ascii="宋体"/>
        </w:rPr>
        <w:br w:type="textWrapping"/>
      </w:r>
      <w:r>
        <w:rPr>
          <w:rFonts w:ascii="宋体" w:cs="Times New Roman"/>
          <w:kern w:val="0"/>
          <w:szCs w:val="24"/>
        </w:rPr>
        <w:t xml:space="preserve">C. </w:t>
      </w:r>
      <w:r>
        <w:rPr>
          <w:rFonts w:ascii="宋体" w:cs="宋体"/>
          <w:kern w:val="0"/>
          <w:szCs w:val="21"/>
        </w:rPr>
        <w:t>《改订条约》</w:t>
      </w:r>
      <w:r>
        <w:rPr>
          <w:rFonts w:ascii="宋体"/>
        </w:rPr>
        <w:tab/>
      </w:r>
      <w:r>
        <w:rPr>
          <w:rFonts w:ascii="宋体" w:cs="Times New Roman"/>
          <w:kern w:val="0"/>
          <w:szCs w:val="24"/>
        </w:rPr>
        <w:t xml:space="preserve">D. </w:t>
      </w:r>
      <w:r>
        <w:rPr>
          <w:rFonts w:ascii="宋体" w:cs="宋体"/>
          <w:kern w:val="0"/>
          <w:szCs w:val="21"/>
        </w:rPr>
        <w:t>《勘分西北界约记》</w:t>
      </w:r>
    </w:p>
    <w:p w14:paraId="51183D9C">
      <w:pPr>
        <w:numPr>
          <w:ilvl w:val="0"/>
          <w:numId w:val="1"/>
        </w:numPr>
        <w:textAlignment w:val="center"/>
        <w:rPr>
          <w:rFonts w:ascii="宋体"/>
        </w:rPr>
      </w:pPr>
      <w:bookmarkStart w:id="11" w:name="topic_0bc0fa9e-a297-4c53-b2f1-a17cb6b209"/>
      <w:r>
        <w:rPr>
          <w:rFonts w:ascii="宋体" w:cs="Times New Roman"/>
          <w:kern w:val="0"/>
          <w:szCs w:val="24"/>
        </w:rPr>
        <w:pict>
          <v:shape id="_x0000_s1027" o:spid="_x0000_s1027" o:spt="75" type="#_x0000_t75" style="position:absolute;left:0pt;margin-top:0pt;height:127.5pt;width:96.75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12" o:title=""/>
            <o:lock v:ext="edit" aspectratio="t"/>
            <w10:wrap type="square" side="left"/>
          </v:shape>
        </w:pict>
      </w:r>
      <w:r>
        <w:rPr>
          <w:rFonts w:ascii="宋体" w:cs="宋体"/>
          <w:kern w:val="0"/>
          <w:szCs w:val="21"/>
        </w:rPr>
        <w:t>如图最初是一本面向知识分子发行的杂志，最有可能刊登在这期杂志里的内容是（　　）</w:t>
      </w:r>
      <w:bookmarkEnd w:id="11"/>
    </w:p>
    <w:p w14:paraId="50F2D83C">
      <w:pPr>
        <w:ind w:left="420"/>
        <w:textAlignment w:val="center"/>
        <w:rPr>
          <w:rFonts w:ascii="宋体"/>
        </w:rPr>
      </w:pPr>
      <w:r>
        <w:rPr>
          <w:rFonts w:ascii="宋体" w:cs="Times New Roman"/>
          <w:kern w:val="0"/>
          <w:szCs w:val="24"/>
        </w:rPr>
        <w:t xml:space="preserve">A. </w:t>
      </w:r>
      <w:r>
        <w:rPr>
          <w:rFonts w:ascii="宋体" w:cs="宋体"/>
          <w:kern w:val="0"/>
          <w:szCs w:val="21"/>
        </w:rPr>
        <w:t>蔡元培倡导兼容并包</w:t>
      </w:r>
      <w:r>
        <w:rPr>
          <w:rFonts w:ascii="宋体"/>
        </w:rPr>
        <w:br w:type="textWrapping"/>
      </w:r>
      <w:r>
        <w:rPr>
          <w:rFonts w:ascii="宋体" w:cs="Times New Roman"/>
          <w:kern w:val="0"/>
          <w:szCs w:val="24"/>
        </w:rPr>
        <w:t xml:space="preserve">B. </w:t>
      </w:r>
      <w:r>
        <w:rPr>
          <w:rFonts w:ascii="宋体" w:cs="宋体"/>
          <w:kern w:val="0"/>
          <w:szCs w:val="21"/>
        </w:rPr>
        <w:t>陈独秀号召民主科学</w:t>
      </w:r>
      <w:r>
        <w:rPr>
          <w:rFonts w:ascii="宋体"/>
        </w:rPr>
        <w:br w:type="textWrapping"/>
      </w:r>
      <w:r>
        <w:rPr>
          <w:rFonts w:ascii="宋体" w:cs="Times New Roman"/>
          <w:kern w:val="0"/>
          <w:szCs w:val="24"/>
        </w:rPr>
        <w:t xml:space="preserve">C. </w:t>
      </w:r>
      <w:r>
        <w:rPr>
          <w:rFonts w:ascii="宋体" w:cs="宋体"/>
          <w:kern w:val="0"/>
          <w:szCs w:val="21"/>
        </w:rPr>
        <w:t>胡适主张使用白话文</w:t>
      </w:r>
      <w:r>
        <w:rPr>
          <w:rFonts w:ascii="宋体"/>
        </w:rPr>
        <w:br w:type="textWrapping"/>
      </w:r>
      <w:r>
        <w:rPr>
          <w:rFonts w:ascii="宋体" w:cs="Times New Roman"/>
          <w:kern w:val="0"/>
          <w:szCs w:val="24"/>
        </w:rPr>
        <w:t xml:space="preserve">D. </w:t>
      </w:r>
      <w:r>
        <w:rPr>
          <w:rFonts w:ascii="宋体" w:cs="宋体"/>
          <w:kern w:val="0"/>
          <w:szCs w:val="21"/>
        </w:rPr>
        <w:t>李大钊宣传十月革命</w:t>
      </w:r>
      <w:r>
        <w:rPr>
          <w:rFonts w:ascii="宋体"/>
        </w:rPr>
        <w:br w:type="textWrapping"/>
      </w:r>
      <w:r>
        <w:rPr>
          <w:rFonts w:ascii="宋体"/>
        </w:rPr>
        <w:br w:type="textWrapping"/>
      </w:r>
      <w:r>
        <w:rPr>
          <w:rFonts w:ascii="宋体"/>
        </w:rPr>
        <w:br w:type="textWrapping"/>
      </w:r>
    </w:p>
    <w:tbl>
      <w:tblPr>
        <w:tblStyle w:val="5"/>
        <w:tblW w:w="7912" w:type="dxa"/>
        <w:tblInd w:w="0" w:type="dxa"/>
        <w:tblLayout w:type="fixed"/>
        <w:tblCellMar>
          <w:top w:w="0" w:type="dxa"/>
          <w:left w:w="0" w:type="dxa"/>
          <w:bottom w:w="0" w:type="dxa"/>
          <w:right w:w="0" w:type="dxa"/>
        </w:tblCellMar>
      </w:tblPr>
      <w:tblGrid>
        <w:gridCol w:w="7912"/>
      </w:tblGrid>
      <w:tr w14:paraId="08145B8B">
        <w:tblPrEx>
          <w:tblCellMar>
            <w:top w:w="0" w:type="dxa"/>
            <w:left w:w="0" w:type="dxa"/>
            <w:bottom w:w="0" w:type="dxa"/>
            <w:right w:w="0" w:type="dxa"/>
          </w:tblCellMar>
        </w:tblPrEx>
        <w:trPr>
          <w:trHeight w:val="20" w:hRule="exact"/>
        </w:trPr>
        <w:tc>
          <w:tcPr>
            <w:tcW w:w="7912" w:type="dxa"/>
          </w:tcPr>
          <w:p w14:paraId="0213D507">
            <w:pPr>
              <w:ind w:left="420"/>
              <w:textAlignment w:val="center"/>
              <w:rPr>
                <w:rFonts w:ascii="宋体"/>
              </w:rPr>
            </w:pPr>
          </w:p>
        </w:tc>
      </w:tr>
    </w:tbl>
    <w:p w14:paraId="49066C3D">
      <w:pPr>
        <w:numPr>
          <w:ilvl w:val="0"/>
          <w:numId w:val="1"/>
        </w:numPr>
        <w:textAlignment w:val="center"/>
        <w:rPr>
          <w:rFonts w:ascii="宋体"/>
        </w:rPr>
      </w:pPr>
      <w:bookmarkStart w:id="12" w:name="topic_4349a1fb-ce3d-4f43-90d5-a2fb4616bf"/>
      <w:r>
        <w:rPr>
          <w:rFonts w:ascii="宋体" w:cs="宋体"/>
          <w:kern w:val="0"/>
          <w:szCs w:val="21"/>
        </w:rPr>
        <w:t>与“北伐战争”、“南昌起义”、“皖南事变”都直接相关的人物是（　　）</w:t>
      </w:r>
      <w:bookmarkEnd w:id="12"/>
    </w:p>
    <w:p w14:paraId="3529A6D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朱德</w:t>
      </w:r>
      <w:r>
        <w:rPr>
          <w:rFonts w:ascii="宋体"/>
        </w:rPr>
        <w:tab/>
      </w:r>
      <w:r>
        <w:rPr>
          <w:rFonts w:ascii="宋体" w:cs="Times New Roman"/>
          <w:kern w:val="0"/>
          <w:szCs w:val="24"/>
        </w:rPr>
        <w:t xml:space="preserve">B. </w:t>
      </w:r>
      <w:r>
        <w:rPr>
          <w:rFonts w:ascii="宋体" w:cs="宋体"/>
          <w:kern w:val="0"/>
          <w:szCs w:val="21"/>
        </w:rPr>
        <w:t>叶挺</w:t>
      </w:r>
      <w:r>
        <w:rPr>
          <w:rFonts w:ascii="宋体"/>
        </w:rPr>
        <w:tab/>
      </w:r>
      <w:r>
        <w:rPr>
          <w:rFonts w:ascii="宋体" w:cs="Times New Roman"/>
          <w:kern w:val="0"/>
          <w:szCs w:val="24"/>
        </w:rPr>
        <w:t xml:space="preserve">C. </w:t>
      </w:r>
      <w:r>
        <w:rPr>
          <w:rFonts w:ascii="宋体" w:cs="宋体"/>
          <w:kern w:val="0"/>
          <w:szCs w:val="21"/>
        </w:rPr>
        <w:t>贺龙</w:t>
      </w:r>
      <w:r>
        <w:rPr>
          <w:rFonts w:ascii="宋体"/>
        </w:rPr>
        <w:tab/>
      </w:r>
      <w:r>
        <w:rPr>
          <w:rFonts w:ascii="宋体" w:cs="Times New Roman"/>
          <w:kern w:val="0"/>
          <w:szCs w:val="24"/>
        </w:rPr>
        <w:t xml:space="preserve">D. </w:t>
      </w:r>
      <w:r>
        <w:rPr>
          <w:rFonts w:ascii="宋体" w:cs="宋体"/>
          <w:kern w:val="0"/>
          <w:szCs w:val="21"/>
        </w:rPr>
        <w:t>陈毅</w:t>
      </w:r>
    </w:p>
    <w:p w14:paraId="3506FEDB">
      <w:pPr>
        <w:numPr>
          <w:ilvl w:val="0"/>
          <w:numId w:val="1"/>
        </w:numPr>
        <w:textAlignment w:val="center"/>
        <w:rPr>
          <w:rFonts w:ascii="宋体"/>
        </w:rPr>
      </w:pPr>
      <w:bookmarkStart w:id="13" w:name="topic_bc08f072-c8b9-452b-8978-f845239e5c"/>
      <w:r>
        <w:rPr>
          <w:rFonts w:ascii="宋体" w:cs="宋体"/>
          <w:kern w:val="0"/>
          <w:szCs w:val="21"/>
        </w:rPr>
        <w:t>毛泽东提出“一切反动派都是纸老虎”的著名论断是在（　　）</w:t>
      </w:r>
      <w:bookmarkEnd w:id="13"/>
    </w:p>
    <w:p w14:paraId="7E9B804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解放战争爆发之初</w:t>
      </w:r>
      <w:r>
        <w:rPr>
          <w:rFonts w:ascii="宋体"/>
        </w:rPr>
        <w:tab/>
      </w:r>
      <w:r>
        <w:rPr>
          <w:rFonts w:ascii="宋体" w:cs="Times New Roman"/>
          <w:kern w:val="0"/>
          <w:szCs w:val="24"/>
        </w:rPr>
        <w:t xml:space="preserve">B. </w:t>
      </w:r>
      <w:r>
        <w:rPr>
          <w:rFonts w:ascii="宋体" w:cs="宋体"/>
          <w:kern w:val="0"/>
          <w:szCs w:val="21"/>
        </w:rPr>
        <w:t>刘邓大军展开战略进攻时</w:t>
      </w:r>
      <w:r>
        <w:rPr>
          <w:rFonts w:ascii="宋体"/>
        </w:rPr>
        <w:br w:type="textWrapping"/>
      </w:r>
      <w:r>
        <w:rPr>
          <w:rFonts w:ascii="宋体" w:cs="Times New Roman"/>
          <w:kern w:val="0"/>
          <w:szCs w:val="24"/>
        </w:rPr>
        <w:t xml:space="preserve">C. </w:t>
      </w:r>
      <w:r>
        <w:rPr>
          <w:rFonts w:ascii="宋体" w:cs="宋体"/>
          <w:kern w:val="0"/>
          <w:szCs w:val="21"/>
        </w:rPr>
        <w:t>国共战略决战之际</w:t>
      </w:r>
      <w:r>
        <w:rPr>
          <w:rFonts w:ascii="宋体"/>
        </w:rPr>
        <w:tab/>
      </w:r>
      <w:r>
        <w:rPr>
          <w:rFonts w:ascii="宋体" w:cs="Times New Roman"/>
          <w:kern w:val="0"/>
          <w:szCs w:val="24"/>
        </w:rPr>
        <w:t xml:space="preserve">D. </w:t>
      </w:r>
      <w:r>
        <w:rPr>
          <w:rFonts w:ascii="宋体" w:cs="宋体"/>
          <w:kern w:val="0"/>
          <w:szCs w:val="21"/>
        </w:rPr>
        <w:t>国民党在大陆统治结束后</w:t>
      </w:r>
    </w:p>
    <w:p w14:paraId="77F102DB">
      <w:pPr>
        <w:numPr>
          <w:ilvl w:val="0"/>
          <w:numId w:val="1"/>
        </w:numPr>
        <w:textAlignment w:val="center"/>
        <w:rPr>
          <w:rFonts w:ascii="宋体"/>
        </w:rPr>
      </w:pPr>
      <w:bookmarkStart w:id="14" w:name="topic_14fa78b9-4631-469f-8873-f97b385447"/>
      <w:r>
        <w:rPr>
          <w:rFonts w:ascii="宋体" w:cs="Times New Roman"/>
          <w:kern w:val="0"/>
          <w:szCs w:val="21"/>
        </w:rPr>
        <w:t>1862</w:t>
      </w:r>
      <w:r>
        <w:rPr>
          <w:rFonts w:ascii="宋体" w:cs="宋体"/>
          <w:kern w:val="0"/>
          <w:szCs w:val="21"/>
        </w:rPr>
        <w:t>年清政府开设京师同文馆后，新式学堂在各派别的主持下不断建立。请判断下列学堂建立的先后顺序（　　）</w:t>
      </w:r>
      <w:r>
        <w:rPr>
          <w:rFonts w:ascii="宋体" w:cs="宋体"/>
          <w:kern w:val="0"/>
          <w:szCs w:val="21"/>
        </w:rPr>
        <w:br w:type="textWrapping"/>
      </w:r>
      <w:r>
        <w:rPr>
          <w:rFonts w:ascii="宋体" w:cs="宋体"/>
          <w:kern w:val="0"/>
          <w:szCs w:val="21"/>
        </w:rPr>
        <w:t>①北洋西学堂</w:t>
      </w:r>
      <w:r>
        <w:rPr>
          <w:rFonts w:ascii="宋体" w:cs="Times New Roman"/>
          <w:kern w:val="0"/>
          <w:szCs w:val="21"/>
        </w:rPr>
        <w:t>   </w:t>
      </w:r>
      <w:r>
        <w:rPr>
          <w:rFonts w:ascii="宋体" w:cs="宋体"/>
          <w:kern w:val="0"/>
          <w:szCs w:val="21"/>
        </w:rPr>
        <w:t>②南洋公学</w:t>
      </w:r>
      <w:r>
        <w:rPr>
          <w:rFonts w:ascii="宋体" w:cs="Times New Roman"/>
          <w:kern w:val="0"/>
          <w:szCs w:val="21"/>
        </w:rPr>
        <w:t>    </w:t>
      </w:r>
      <w:r>
        <w:rPr>
          <w:rFonts w:ascii="宋体" w:cs="宋体"/>
          <w:kern w:val="0"/>
          <w:szCs w:val="21"/>
        </w:rPr>
        <w:t>③福州船政学堂</w:t>
      </w:r>
      <w:r>
        <w:rPr>
          <w:rFonts w:ascii="宋体" w:cs="Times New Roman"/>
          <w:kern w:val="0"/>
          <w:szCs w:val="21"/>
        </w:rPr>
        <w:t>    </w:t>
      </w:r>
      <w:r>
        <w:rPr>
          <w:rFonts w:ascii="宋体" w:cs="宋体"/>
          <w:kern w:val="0"/>
          <w:szCs w:val="21"/>
        </w:rPr>
        <w:t>④京师大学堂</w:t>
      </w:r>
      <w:bookmarkEnd w:id="14"/>
    </w:p>
    <w:p w14:paraId="65CEF9F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①②④③</w:t>
      </w:r>
      <w:r>
        <w:rPr>
          <w:rFonts w:ascii="宋体"/>
        </w:rPr>
        <w:tab/>
      </w:r>
      <w:r>
        <w:rPr>
          <w:rFonts w:ascii="宋体" w:cs="Times New Roman"/>
          <w:kern w:val="0"/>
          <w:szCs w:val="24"/>
        </w:rPr>
        <w:t xml:space="preserve">B. </w:t>
      </w:r>
      <w:r>
        <w:rPr>
          <w:rFonts w:ascii="宋体" w:cs="宋体"/>
          <w:kern w:val="0"/>
          <w:szCs w:val="21"/>
        </w:rPr>
        <w:t>②④③①</w:t>
      </w:r>
      <w:r>
        <w:rPr>
          <w:rFonts w:ascii="宋体"/>
        </w:rPr>
        <w:tab/>
      </w:r>
      <w:r>
        <w:rPr>
          <w:rFonts w:ascii="宋体" w:cs="Times New Roman"/>
          <w:kern w:val="0"/>
          <w:szCs w:val="24"/>
        </w:rPr>
        <w:t xml:space="preserve">C. </w:t>
      </w:r>
      <w:r>
        <w:rPr>
          <w:rFonts w:ascii="宋体" w:cs="宋体"/>
          <w:kern w:val="0"/>
          <w:szCs w:val="21"/>
        </w:rPr>
        <w:t>③①②④</w:t>
      </w:r>
      <w:r>
        <w:rPr>
          <w:rFonts w:ascii="宋体"/>
        </w:rPr>
        <w:tab/>
      </w:r>
      <w:r>
        <w:rPr>
          <w:rFonts w:ascii="宋体" w:cs="Times New Roman"/>
          <w:kern w:val="0"/>
          <w:szCs w:val="24"/>
        </w:rPr>
        <w:t xml:space="preserve">D. </w:t>
      </w:r>
      <w:r>
        <w:rPr>
          <w:rFonts w:ascii="宋体" w:cs="宋体"/>
          <w:kern w:val="0"/>
          <w:szCs w:val="21"/>
        </w:rPr>
        <w:t>④①③②</w:t>
      </w:r>
    </w:p>
    <w:p w14:paraId="55F487C7">
      <w:pPr>
        <w:numPr>
          <w:ilvl w:val="0"/>
          <w:numId w:val="1"/>
        </w:numPr>
        <w:textAlignment w:val="center"/>
        <w:rPr>
          <w:rFonts w:ascii="宋体"/>
        </w:rPr>
      </w:pPr>
      <w:bookmarkStart w:id="15" w:name="topic_c623d9b9-550a-4995-83a6-2ba6926996"/>
      <w:r>
        <w:rPr>
          <w:rFonts w:ascii="宋体" w:cs="宋体"/>
          <w:kern w:val="0"/>
          <w:szCs w:val="21"/>
        </w:rPr>
        <w:t>在预习《抗美援朝》这一节课时，涂涂同学摘录出以下观点，其中正确的有（　　）</w:t>
      </w:r>
      <w:r>
        <w:rPr>
          <w:rFonts w:ascii="宋体" w:cs="宋体"/>
          <w:kern w:val="0"/>
          <w:szCs w:val="21"/>
        </w:rPr>
        <w:br w:type="textWrapping"/>
      </w:r>
      <w:r>
        <w:rPr>
          <w:rFonts w:ascii="宋体" w:cs="宋体"/>
          <w:kern w:val="0"/>
          <w:szCs w:val="21"/>
        </w:rPr>
        <w:t>①中朝人民进行的是反侵略的正义战争</w:t>
      </w:r>
      <w:r>
        <w:rPr>
          <w:rFonts w:ascii="宋体" w:cs="宋体"/>
          <w:kern w:val="0"/>
          <w:szCs w:val="21"/>
        </w:rPr>
        <w:br w:type="textWrapping"/>
      </w:r>
      <w:r>
        <w:rPr>
          <w:rFonts w:ascii="宋体" w:cs="宋体"/>
          <w:kern w:val="0"/>
          <w:szCs w:val="21"/>
        </w:rPr>
        <w:t>②战争造成了朝韩分裂对的局面</w:t>
      </w:r>
      <w:r>
        <w:rPr>
          <w:rFonts w:ascii="宋体" w:cs="宋体"/>
          <w:kern w:val="0"/>
          <w:szCs w:val="21"/>
        </w:rPr>
        <w:br w:type="textWrapping"/>
      </w:r>
      <w:r>
        <w:rPr>
          <w:rFonts w:ascii="宋体" w:cs="宋体"/>
          <w:kern w:val="0"/>
          <w:szCs w:val="21"/>
        </w:rPr>
        <w:t>③战后新中国的国际地位得到大大提高</w:t>
      </w:r>
      <w:r>
        <w:rPr>
          <w:rFonts w:ascii="宋体" w:cs="宋体"/>
          <w:kern w:val="0"/>
          <w:szCs w:val="21"/>
        </w:rPr>
        <w:br w:type="textWrapping"/>
      </w:r>
      <w:r>
        <w:rPr>
          <w:rFonts w:ascii="宋体" w:cs="宋体"/>
          <w:kern w:val="0"/>
          <w:szCs w:val="21"/>
        </w:rPr>
        <w:t>④战争的结果是将美国赶出了朝鲜半岛</w:t>
      </w:r>
      <w:bookmarkEnd w:id="15"/>
    </w:p>
    <w:p w14:paraId="56DEFE4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w:t>
      </w:r>
      <w:r>
        <w:rPr>
          <w:rFonts w:ascii="宋体"/>
        </w:rPr>
        <w:tab/>
      </w:r>
      <w:r>
        <w:rPr>
          <w:rFonts w:ascii="宋体" w:cs="Times New Roman"/>
          <w:kern w:val="0"/>
          <w:szCs w:val="24"/>
        </w:rPr>
        <w:t xml:space="preserve">B. </w:t>
      </w:r>
      <w:r>
        <w:rPr>
          <w:rFonts w:ascii="宋体" w:cs="宋体"/>
          <w:kern w:val="0"/>
          <w:szCs w:val="21"/>
        </w:rPr>
        <w:t>①②③</w:t>
      </w:r>
      <w:r>
        <w:rPr>
          <w:rFonts w:ascii="宋体"/>
        </w:rPr>
        <w:tab/>
      </w:r>
      <w:r>
        <w:rPr>
          <w:rFonts w:ascii="宋体" w:cs="Times New Roman"/>
          <w:kern w:val="0"/>
          <w:szCs w:val="24"/>
        </w:rPr>
        <w:t xml:space="preserve">C. </w:t>
      </w:r>
      <w:r>
        <w:rPr>
          <w:rFonts w:ascii="宋体" w:cs="宋体"/>
          <w:kern w:val="0"/>
          <w:szCs w:val="21"/>
        </w:rPr>
        <w:t>①③</w:t>
      </w:r>
      <w:r>
        <w:rPr>
          <w:rFonts w:ascii="宋体"/>
        </w:rPr>
        <w:tab/>
      </w:r>
      <w:r>
        <w:rPr>
          <w:rFonts w:ascii="宋体" w:cs="Times New Roman"/>
          <w:kern w:val="0"/>
          <w:szCs w:val="24"/>
        </w:rPr>
        <w:t xml:space="preserve">D. </w:t>
      </w:r>
      <w:r>
        <w:rPr>
          <w:rFonts w:ascii="宋体" w:cs="宋体"/>
          <w:kern w:val="0"/>
          <w:szCs w:val="21"/>
        </w:rPr>
        <w:t>①③④</w:t>
      </w:r>
    </w:p>
    <w:p w14:paraId="17F4FB79">
      <w:pPr>
        <w:numPr>
          <w:ilvl w:val="0"/>
          <w:numId w:val="1"/>
        </w:numPr>
        <w:textAlignment w:val="center"/>
        <w:rPr>
          <w:rFonts w:ascii="宋体"/>
        </w:rPr>
      </w:pPr>
      <w:bookmarkStart w:id="16" w:name="topic_66f4f517-2ce7-47bd-bd00-1c99de8e1f"/>
      <w:r>
        <w:rPr>
          <w:rFonts w:ascii="宋体" w:cs="宋体"/>
          <w:kern w:val="0"/>
          <w:szCs w:val="21"/>
        </w:rPr>
        <w:t>中共中央提出“调整、巩固、充实、提高”这八字方针是为了（　　）</w:t>
      </w:r>
      <w:bookmarkEnd w:id="16"/>
    </w:p>
    <w:p w14:paraId="132EF7B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恢复建国初遭破坏的经济</w:t>
      </w:r>
      <w:r>
        <w:rPr>
          <w:rFonts w:ascii="宋体"/>
        </w:rPr>
        <w:tab/>
      </w:r>
      <w:r>
        <w:rPr>
          <w:rFonts w:ascii="宋体" w:cs="Times New Roman"/>
          <w:kern w:val="0"/>
          <w:szCs w:val="24"/>
        </w:rPr>
        <w:t xml:space="preserve">B. </w:t>
      </w:r>
      <w:r>
        <w:rPr>
          <w:rFonts w:ascii="宋体" w:cs="宋体"/>
          <w:kern w:val="0"/>
          <w:szCs w:val="21"/>
        </w:rPr>
        <w:t>开展实施第一个五年计划</w:t>
      </w:r>
      <w:r>
        <w:rPr>
          <w:rFonts w:ascii="宋体"/>
        </w:rPr>
        <w:br w:type="textWrapping"/>
      </w:r>
      <w:r>
        <w:rPr>
          <w:rFonts w:ascii="宋体" w:cs="Times New Roman"/>
          <w:kern w:val="0"/>
          <w:szCs w:val="24"/>
        </w:rPr>
        <w:t xml:space="preserve">C. </w:t>
      </w:r>
      <w:r>
        <w:rPr>
          <w:rFonts w:ascii="宋体" w:cs="宋体"/>
          <w:kern w:val="0"/>
          <w:szCs w:val="21"/>
        </w:rPr>
        <w:t>缓和文革造成的社会混乱</w:t>
      </w:r>
      <w:r>
        <w:rPr>
          <w:rFonts w:ascii="宋体"/>
        </w:rPr>
        <w:tab/>
      </w:r>
      <w:r>
        <w:rPr>
          <w:rFonts w:ascii="宋体" w:cs="Times New Roman"/>
          <w:kern w:val="0"/>
          <w:szCs w:val="24"/>
        </w:rPr>
        <w:t xml:space="preserve">D. </w:t>
      </w:r>
      <w:r>
        <w:rPr>
          <w:rFonts w:ascii="宋体" w:cs="宋体"/>
          <w:kern w:val="0"/>
          <w:szCs w:val="21"/>
        </w:rPr>
        <w:t>应对三年严重的经济困难</w:t>
      </w:r>
    </w:p>
    <w:p w14:paraId="27A947C2">
      <w:pPr>
        <w:numPr>
          <w:ilvl w:val="0"/>
          <w:numId w:val="1"/>
        </w:numPr>
        <w:textAlignment w:val="center"/>
        <w:rPr>
          <w:rFonts w:ascii="宋体"/>
        </w:rPr>
      </w:pPr>
      <w:bookmarkStart w:id="17" w:name="topic_1140d041-6d8a-47cd-8a4f-e3766af6a4"/>
      <w:r>
        <w:rPr>
          <w:rFonts w:ascii="宋体" w:cs="宋体"/>
          <w:kern w:val="0"/>
          <w:szCs w:val="21"/>
        </w:rPr>
        <w:t>在一次党的代表大会上，创造性地回答了建设什么样的党、怎样建设党的问题，进一步回答了什么是社会主义、怎样建设社会主义的问题。这次会议是（　　）</w:t>
      </w:r>
      <w:bookmarkEnd w:id="17"/>
    </w:p>
    <w:p w14:paraId="118BEC2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十二大</w:t>
      </w:r>
      <w:r>
        <w:rPr>
          <w:rFonts w:ascii="宋体"/>
        </w:rPr>
        <w:tab/>
      </w:r>
      <w:r>
        <w:rPr>
          <w:rFonts w:ascii="宋体" w:cs="Times New Roman"/>
          <w:kern w:val="0"/>
          <w:szCs w:val="24"/>
        </w:rPr>
        <w:t xml:space="preserve">B. </w:t>
      </w:r>
      <w:r>
        <w:rPr>
          <w:rFonts w:ascii="宋体" w:cs="宋体"/>
          <w:kern w:val="0"/>
          <w:szCs w:val="21"/>
        </w:rPr>
        <w:t>十四大</w:t>
      </w:r>
      <w:r>
        <w:rPr>
          <w:rFonts w:ascii="宋体"/>
        </w:rPr>
        <w:tab/>
      </w:r>
      <w:r>
        <w:rPr>
          <w:rFonts w:ascii="宋体" w:cs="Times New Roman"/>
          <w:kern w:val="0"/>
          <w:szCs w:val="24"/>
        </w:rPr>
        <w:t xml:space="preserve">C. </w:t>
      </w:r>
      <w:r>
        <w:rPr>
          <w:rFonts w:ascii="宋体" w:cs="宋体"/>
          <w:kern w:val="0"/>
          <w:szCs w:val="21"/>
        </w:rPr>
        <w:t>十六大</w:t>
      </w:r>
      <w:r>
        <w:rPr>
          <w:rFonts w:ascii="宋体"/>
        </w:rPr>
        <w:tab/>
      </w:r>
      <w:r>
        <w:rPr>
          <w:rFonts w:ascii="宋体" w:cs="Times New Roman"/>
          <w:kern w:val="0"/>
          <w:szCs w:val="24"/>
        </w:rPr>
        <w:t xml:space="preserve">D. </w:t>
      </w:r>
      <w:r>
        <w:rPr>
          <w:rFonts w:ascii="宋体" w:cs="宋体"/>
          <w:kern w:val="0"/>
          <w:szCs w:val="21"/>
        </w:rPr>
        <w:t>十八大</w:t>
      </w:r>
    </w:p>
    <w:p w14:paraId="4DF5F7E2">
      <w:pPr>
        <w:numPr>
          <w:ilvl w:val="0"/>
          <w:numId w:val="1"/>
        </w:numPr>
        <w:textAlignment w:val="center"/>
        <w:rPr>
          <w:rFonts w:ascii="宋体"/>
        </w:rPr>
      </w:pPr>
      <w:bookmarkStart w:id="18" w:name="topic_012297bc-e19b-4a6f-8309-354c78884f"/>
      <w:r>
        <w:rPr>
          <w:rFonts w:ascii="宋体" w:cs="Times New Roman"/>
          <w:kern w:val="0"/>
          <w:szCs w:val="21"/>
        </w:rPr>
        <w:t>1979</w:t>
      </w:r>
      <w:r>
        <w:rPr>
          <w:rFonts w:ascii="宋体" w:cs="宋体"/>
          <w:kern w:val="0"/>
          <w:szCs w:val="21"/>
        </w:rPr>
        <w:t>年，中美正式建立外交关系。下列镜头能够见证这一历史的是（　　）</w:t>
      </w:r>
      <w:bookmarkEnd w:id="18"/>
    </w:p>
    <w:p w14:paraId="0100C669">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77.25pt;width:57.75pt;" filled="f" o:preferrelative="t" stroked="f" coordsize="21600,21600">
            <v:path/>
            <v:fill on="f" focussize="0,0"/>
            <v:stroke on="f" joinstyle="miter"/>
            <v:imagedata r:id="rId13" o:title=""/>
            <o:lock v:ext="edit" aspectratio="t"/>
            <w10:wrap type="none"/>
            <w10:anchorlock/>
          </v:shape>
        </w:pict>
      </w:r>
      <w:r>
        <w:rPr>
          <w:rFonts w:ascii="宋体"/>
        </w:rPr>
        <w:tab/>
      </w:r>
      <w:r>
        <w:rPr>
          <w:rFonts w:ascii="宋体" w:cs="Times New Roman"/>
          <w:kern w:val="0"/>
          <w:szCs w:val="24"/>
        </w:rPr>
        <w:t xml:space="preserve">B. </w:t>
      </w:r>
      <w:r>
        <w:rPr>
          <w:rFonts w:ascii="宋体" w:cs="Times New Roman"/>
          <w:kern w:val="0"/>
          <w:szCs w:val="24"/>
        </w:rPr>
        <w:pict>
          <v:shape id="_x0000_i1026" o:spt="75" type="#_x0000_t75" style="height:70.5pt;width:78.75pt;" filled="f" o:preferrelative="t" stroked="f" coordsize="21600,21600">
            <v:path/>
            <v:fill on="f" focussize="0,0"/>
            <v:stroke on="f" joinstyle="miter"/>
            <v:imagedata r:id="rId14"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75pt;width:93.75pt;" filled="f" o:preferrelative="t" stroked="f" coordsize="21600,21600">
            <v:path/>
            <v:fill on="f" focussize="0,0"/>
            <v:stroke on="f" joinstyle="miter"/>
            <v:imagedata r:id="rId15" o:title=""/>
            <o:lock v:ext="edit" aspectratio="t"/>
            <w10:wrap type="none"/>
            <w10:anchorlock/>
          </v:shape>
        </w:pict>
      </w:r>
      <w:r>
        <w:rPr>
          <w:rFonts w:ascii="宋体"/>
        </w:rPr>
        <w:tab/>
      </w:r>
      <w:r>
        <w:rPr>
          <w:rFonts w:ascii="宋体" w:cs="Times New Roman"/>
          <w:kern w:val="0"/>
          <w:szCs w:val="24"/>
        </w:rPr>
        <w:t xml:space="preserve">D. </w:t>
      </w:r>
      <w:r>
        <w:rPr>
          <w:rFonts w:ascii="宋体" w:cs="Times New Roman"/>
          <w:kern w:val="0"/>
          <w:szCs w:val="24"/>
        </w:rPr>
        <w:pict>
          <v:shape id="_x0000_i1028" o:spt="75" type="#_x0000_t75" style="height:78pt;width:97.5pt;" filled="f" o:preferrelative="t" stroked="f" coordsize="21600,21600">
            <v:path/>
            <v:fill on="f" focussize="0,0"/>
            <v:stroke on="f" joinstyle="miter"/>
            <v:imagedata r:id="rId16" o:title=""/>
            <o:lock v:ext="edit" aspectratio="t"/>
            <w10:wrap type="none"/>
            <w10:anchorlock/>
          </v:shape>
        </w:pict>
      </w:r>
    </w:p>
    <w:p w14:paraId="57FFFE81">
      <w:pPr>
        <w:numPr>
          <w:ilvl w:val="0"/>
          <w:numId w:val="1"/>
        </w:numPr>
        <w:textAlignment w:val="center"/>
        <w:rPr>
          <w:rFonts w:ascii="宋体"/>
        </w:rPr>
      </w:pPr>
      <w:bookmarkStart w:id="19" w:name="topic_eb045c56-cb32-4e5f-9c16-961cc8bf22"/>
      <w:r>
        <w:rPr>
          <w:rFonts w:ascii="宋体" w:cs="宋体"/>
          <w:kern w:val="0"/>
          <w:szCs w:val="21"/>
        </w:rPr>
        <w:t>歌曲是文学艺术的重要形式，许多歌曲反映了历史的变迁。下列歌曲与相关历史组合有误的是（　　）</w:t>
      </w:r>
      <w:bookmarkEnd w:id="19"/>
    </w:p>
    <w:p w14:paraId="58B279D4">
      <w:pPr>
        <w:ind w:left="420"/>
        <w:textAlignment w:val="center"/>
        <w:rPr>
          <w:rFonts w:ascii="宋体"/>
        </w:rPr>
      </w:pPr>
      <w:r>
        <w:rPr>
          <w:rFonts w:ascii="宋体" w:cs="Times New Roman"/>
          <w:kern w:val="0"/>
          <w:szCs w:val="24"/>
        </w:rPr>
        <w:t xml:space="preserve">A. </w:t>
      </w:r>
      <w:r>
        <w:rPr>
          <w:rFonts w:ascii="宋体" w:cs="宋体"/>
          <w:kern w:val="0"/>
          <w:szCs w:val="21"/>
        </w:rPr>
        <w:t>《翻身农奴把歌唱》</w:t>
      </w:r>
      <w:r>
        <w:rPr>
          <w:rFonts w:ascii="宋体" w:cs="Times New Roman"/>
          <w:kern w:val="0"/>
          <w:szCs w:val="21"/>
        </w:rPr>
        <w:t>--</w:t>
      </w:r>
      <w:r>
        <w:rPr>
          <w:rFonts w:ascii="宋体" w:cs="宋体"/>
          <w:kern w:val="0"/>
          <w:szCs w:val="21"/>
        </w:rPr>
        <w:t>西藏和平解放</w:t>
      </w:r>
      <w:r>
        <w:rPr>
          <w:rFonts w:ascii="宋体"/>
        </w:rPr>
        <w:br w:type="textWrapping"/>
      </w:r>
      <w:r>
        <w:rPr>
          <w:rFonts w:ascii="宋体" w:cs="Times New Roman"/>
          <w:kern w:val="0"/>
          <w:szCs w:val="24"/>
        </w:rPr>
        <w:t xml:space="preserve">B. </w:t>
      </w:r>
      <w:r>
        <w:rPr>
          <w:rFonts w:ascii="宋体" w:cs="宋体"/>
          <w:kern w:val="0"/>
          <w:szCs w:val="21"/>
        </w:rPr>
        <w:t>《马赛曲》</w:t>
      </w:r>
      <w:r>
        <w:rPr>
          <w:rFonts w:ascii="宋体" w:cs="Times New Roman"/>
          <w:kern w:val="0"/>
          <w:szCs w:val="21"/>
        </w:rPr>
        <w:t>--</w:t>
      </w:r>
      <w:r>
        <w:rPr>
          <w:rFonts w:ascii="宋体" w:cs="宋体"/>
          <w:kern w:val="0"/>
          <w:szCs w:val="21"/>
        </w:rPr>
        <w:t>法国革命</w:t>
      </w:r>
      <w:r>
        <w:rPr>
          <w:rFonts w:ascii="宋体"/>
        </w:rPr>
        <w:br w:type="textWrapping"/>
      </w:r>
      <w:r>
        <w:rPr>
          <w:rFonts w:ascii="宋体" w:cs="Times New Roman"/>
          <w:kern w:val="0"/>
          <w:szCs w:val="24"/>
        </w:rPr>
        <w:t xml:space="preserve">C. </w:t>
      </w:r>
      <w:r>
        <w:rPr>
          <w:rFonts w:ascii="宋体" w:cs="宋体"/>
          <w:kern w:val="0"/>
          <w:szCs w:val="21"/>
        </w:rPr>
        <w:t>《让我们荡起双桨》</w:t>
      </w:r>
      <w:r>
        <w:rPr>
          <w:rFonts w:ascii="宋体" w:cs="Times New Roman"/>
          <w:kern w:val="0"/>
          <w:szCs w:val="21"/>
        </w:rPr>
        <w:t>--</w:t>
      </w:r>
      <w:r>
        <w:rPr>
          <w:rFonts w:ascii="宋体" w:cs="宋体"/>
          <w:kern w:val="0"/>
          <w:szCs w:val="21"/>
        </w:rPr>
        <w:t>发射神舟飞船</w:t>
      </w:r>
      <w:r>
        <w:rPr>
          <w:rFonts w:ascii="宋体"/>
        </w:rPr>
        <w:br w:type="textWrapping"/>
      </w:r>
      <w:r>
        <w:rPr>
          <w:rFonts w:ascii="宋体" w:cs="Times New Roman"/>
          <w:kern w:val="0"/>
          <w:szCs w:val="24"/>
        </w:rPr>
        <w:t xml:space="preserve">D. </w:t>
      </w:r>
      <w:r>
        <w:rPr>
          <w:rFonts w:ascii="宋体" w:cs="宋体"/>
          <w:kern w:val="0"/>
          <w:szCs w:val="21"/>
        </w:rPr>
        <w:t>《国际歌》</w:t>
      </w:r>
      <w:r>
        <w:rPr>
          <w:rFonts w:ascii="宋体" w:cs="Times New Roman"/>
          <w:kern w:val="0"/>
          <w:szCs w:val="21"/>
        </w:rPr>
        <w:t>--</w:t>
      </w:r>
      <w:r>
        <w:rPr>
          <w:rFonts w:ascii="宋体" w:cs="宋体"/>
          <w:kern w:val="0"/>
          <w:szCs w:val="21"/>
        </w:rPr>
        <w:t>巴黎公社</w:t>
      </w:r>
    </w:p>
    <w:p w14:paraId="0AAB80B5">
      <w:pPr>
        <w:textAlignment w:val="center"/>
        <w:rPr>
          <w:rFonts w:ascii="宋体"/>
        </w:rPr>
      </w:pPr>
      <w:r>
        <w:rPr>
          <w:rFonts w:ascii="宋体" w:cs="黑体"/>
        </w:rPr>
        <w:t>二、问答题（本大题共</w:t>
      </w:r>
      <w:r>
        <w:rPr>
          <w:rFonts w:ascii="宋体" w:cs="Times New Roman"/>
          <w:b/>
        </w:rPr>
        <w:t>2</w:t>
      </w:r>
      <w:r>
        <w:rPr>
          <w:rFonts w:ascii="宋体" w:cs="黑体"/>
        </w:rPr>
        <w:t>小题，共</w:t>
      </w:r>
      <w:r>
        <w:rPr>
          <w:rFonts w:ascii="宋体" w:cs="Times New Roman"/>
          <w:b/>
        </w:rPr>
        <w:t>10.0</w:t>
      </w:r>
      <w:r>
        <w:rPr>
          <w:rFonts w:ascii="宋体" w:cs="黑体"/>
        </w:rPr>
        <w:t>分）</w:t>
      </w:r>
    </w:p>
    <w:p w14:paraId="57772BF9">
      <w:pPr>
        <w:numPr>
          <w:ilvl w:val="0"/>
          <w:numId w:val="1"/>
        </w:numPr>
        <w:textAlignment w:val="center"/>
        <w:rPr>
          <w:rFonts w:ascii="宋体"/>
        </w:rPr>
      </w:pPr>
      <w:bookmarkStart w:id="20" w:name="topic_460dad27-b71e-4c3f-b6ee-e2064491c1"/>
      <w:r>
        <w:rPr>
          <w:rFonts w:ascii="宋体" w:cs="宋体"/>
          <w:kern w:val="0"/>
          <w:szCs w:val="21"/>
        </w:rPr>
        <w:t>德国是对世界历史发展产生重大影响的国家，也是受世界历史发展影响至深的国家。请举出</w:t>
      </w:r>
      <w:r>
        <w:rPr>
          <w:rFonts w:ascii="宋体" w:cs="Times New Roman"/>
          <w:kern w:val="0"/>
          <w:szCs w:val="21"/>
        </w:rPr>
        <w:t>1919</w:t>
      </w:r>
      <w:r>
        <w:rPr>
          <w:rFonts w:ascii="宋体" w:cs="宋体"/>
          <w:kern w:val="0"/>
          <w:szCs w:val="21"/>
        </w:rPr>
        <w:t>年、</w:t>
      </w:r>
      <w:r>
        <w:rPr>
          <w:rFonts w:ascii="宋体" w:cs="Times New Roman"/>
          <w:kern w:val="0"/>
          <w:szCs w:val="21"/>
        </w:rPr>
        <w:t>1929</w:t>
      </w:r>
      <w:r>
        <w:rPr>
          <w:rFonts w:ascii="宋体" w:cs="宋体"/>
          <w:kern w:val="0"/>
          <w:szCs w:val="21"/>
        </w:rPr>
        <w:t>年发生在世界历史上对德国产生重大影响的事件。列出德国在</w:t>
      </w:r>
      <w:r>
        <w:rPr>
          <w:rFonts w:ascii="宋体" w:cs="Times New Roman"/>
          <w:kern w:val="0"/>
          <w:szCs w:val="21"/>
        </w:rPr>
        <w:t>1939</w:t>
      </w:r>
      <w:r>
        <w:rPr>
          <w:rFonts w:ascii="宋体" w:cs="宋体"/>
          <w:kern w:val="0"/>
          <w:szCs w:val="21"/>
        </w:rPr>
        <w:t>年和</w:t>
      </w:r>
      <w:r>
        <w:rPr>
          <w:rFonts w:ascii="宋体" w:cs="Times New Roman"/>
          <w:kern w:val="0"/>
          <w:szCs w:val="21"/>
        </w:rPr>
        <w:t>1949</w:t>
      </w:r>
      <w:r>
        <w:rPr>
          <w:rFonts w:ascii="宋体" w:cs="宋体"/>
          <w:kern w:val="0"/>
          <w:szCs w:val="21"/>
        </w:rPr>
        <w:t>年发动或发生的两件历史大事给世界带来的重要影响。</w:t>
      </w:r>
      <w:bookmarkEnd w:id="20"/>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93D4A82">
      <w:pPr>
        <w:numPr>
          <w:ilvl w:val="0"/>
          <w:numId w:val="1"/>
        </w:numPr>
        <w:textAlignment w:val="center"/>
        <w:rPr>
          <w:rFonts w:ascii="宋体"/>
        </w:rPr>
      </w:pPr>
      <w:bookmarkStart w:id="21" w:name="topic_eeadbe87-fa1f-47ef-aa05-486dd068dd"/>
      <w:r>
        <w:rPr>
          <w:rFonts w:ascii="宋体" w:cs="宋体"/>
          <w:kern w:val="0"/>
          <w:szCs w:val="21"/>
        </w:rPr>
        <w:t>三大改造是我国改变生产资料私有制的深刻社会变革。其中，对农业、手工业改造与对私营工商业改造的途径有何不同？简述三大改造对经济和社会发展的意义。</w:t>
      </w:r>
      <w:bookmarkEnd w:id="21"/>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2E5A6FC2">
      <w:pPr>
        <w:textAlignment w:val="center"/>
        <w:rPr>
          <w:rFonts w:ascii="宋体"/>
        </w:rPr>
      </w:pPr>
      <w:r>
        <w:rPr>
          <w:rFonts w:ascii="宋体" w:cs="黑体"/>
        </w:rPr>
        <w:t>三、材料解析题（本大题共</w:t>
      </w:r>
      <w:r>
        <w:rPr>
          <w:rFonts w:ascii="宋体" w:cs="Times New Roman"/>
          <w:b/>
        </w:rPr>
        <w:t>2</w:t>
      </w:r>
      <w:r>
        <w:rPr>
          <w:rFonts w:ascii="宋体" w:cs="黑体"/>
        </w:rPr>
        <w:t>小题，共</w:t>
      </w:r>
      <w:r>
        <w:rPr>
          <w:rFonts w:ascii="宋体" w:cs="Times New Roman"/>
          <w:b/>
        </w:rPr>
        <w:t>10.0</w:t>
      </w:r>
      <w:r>
        <w:rPr>
          <w:rFonts w:ascii="宋体" w:cs="黑体"/>
        </w:rPr>
        <w:t>分）</w:t>
      </w:r>
    </w:p>
    <w:p w14:paraId="5F18839E">
      <w:pPr>
        <w:numPr>
          <w:ilvl w:val="0"/>
          <w:numId w:val="1"/>
        </w:numPr>
        <w:textAlignment w:val="center"/>
        <w:rPr>
          <w:rFonts w:ascii="宋体"/>
        </w:rPr>
      </w:pPr>
      <w:bookmarkStart w:id="22" w:name="topic_eb835e35-19d0-4219-9d38-4a09bc90ba"/>
      <w:r>
        <w:rPr>
          <w:rFonts w:ascii="宋体" w:cs="宋体"/>
          <w:kern w:val="0"/>
          <w:szCs w:val="21"/>
        </w:rPr>
        <w:t>阅读材料，完成问题。</w:t>
      </w:r>
      <w:r>
        <w:rPr>
          <w:rFonts w:ascii="宋体" w:cs="Times New Roman"/>
          <w:kern w:val="0"/>
          <w:szCs w:val="24"/>
        </w:rPr>
        <w:br w:type="textWrapping"/>
      </w:r>
      <w:r>
        <w:rPr>
          <w:rFonts w:ascii="宋体" w:cs="宋体"/>
          <w:kern w:val="0"/>
          <w:szCs w:val="21"/>
        </w:rPr>
        <w:t>材料：李鸿章的实业清单：</w:t>
      </w:r>
      <w:r>
        <w:rPr>
          <w:rFonts w:ascii="宋体" w:cs="Times New Roman"/>
          <w:kern w:val="0"/>
          <w:szCs w:val="24"/>
        </w:rPr>
        <w:br w:type="textWrapping"/>
      </w:r>
      <w:r>
        <w:rPr>
          <w:rFonts w:ascii="宋体" w:cs="Times New Roman"/>
          <w:kern w:val="0"/>
          <w:szCs w:val="21"/>
        </w:rPr>
        <w:t>1879</w:t>
      </w:r>
      <w:r>
        <w:rPr>
          <w:rFonts w:ascii="宋体" w:cs="宋体"/>
          <w:kern w:val="0"/>
          <w:szCs w:val="21"/>
        </w:rPr>
        <w:t>年，中国第一条电报线</w:t>
      </w:r>
      <w:r>
        <w:rPr>
          <w:rFonts w:ascii="宋体" w:cs="Times New Roman"/>
          <w:kern w:val="0"/>
          <w:szCs w:val="24"/>
        </w:rPr>
        <w:br w:type="textWrapping"/>
      </w:r>
      <w:r>
        <w:rPr>
          <w:rFonts w:ascii="宋体" w:cs="Times New Roman"/>
          <w:kern w:val="0"/>
          <w:szCs w:val="21"/>
        </w:rPr>
        <w:t>1880</w:t>
      </w:r>
      <w:r>
        <w:rPr>
          <w:rFonts w:ascii="宋体" w:cs="宋体"/>
          <w:kern w:val="0"/>
          <w:szCs w:val="21"/>
        </w:rPr>
        <w:t>年，中国第一个船坞</w:t>
      </w:r>
      <w:r>
        <w:rPr>
          <w:rFonts w:ascii="宋体" w:cs="Times New Roman"/>
          <w:kern w:val="0"/>
          <w:szCs w:val="21"/>
        </w:rPr>
        <w:t>--</w:t>
      </w:r>
      <w:r>
        <w:rPr>
          <w:rFonts w:ascii="宋体" w:cs="宋体"/>
          <w:kern w:val="0"/>
          <w:szCs w:val="21"/>
        </w:rPr>
        <w:t>天津大沽船坞</w:t>
      </w:r>
      <w:r>
        <w:rPr>
          <w:rFonts w:ascii="宋体" w:cs="Times New Roman"/>
          <w:kern w:val="0"/>
          <w:szCs w:val="24"/>
        </w:rPr>
        <w:br w:type="textWrapping"/>
      </w:r>
      <w:r>
        <w:rPr>
          <w:rFonts w:ascii="宋体" w:cs="Times New Roman"/>
          <w:kern w:val="0"/>
          <w:szCs w:val="21"/>
        </w:rPr>
        <w:t>1881</w:t>
      </w:r>
      <w:r>
        <w:rPr>
          <w:rFonts w:ascii="宋体" w:cs="宋体"/>
          <w:kern w:val="0"/>
          <w:szCs w:val="21"/>
        </w:rPr>
        <w:t>年，中国第一家近代化煤矿</w:t>
      </w:r>
      <w:r>
        <w:rPr>
          <w:rFonts w:ascii="宋体" w:cs="Times New Roman"/>
          <w:kern w:val="0"/>
          <w:szCs w:val="21"/>
        </w:rPr>
        <w:t>--</w:t>
      </w:r>
      <w:r>
        <w:rPr>
          <w:rFonts w:ascii="宋体" w:cs="宋体"/>
          <w:kern w:val="0"/>
          <w:szCs w:val="21"/>
        </w:rPr>
        <w:t>开平矿局</w:t>
      </w:r>
      <w:r>
        <w:rPr>
          <w:rFonts w:ascii="宋体" w:cs="Times New Roman"/>
          <w:kern w:val="0"/>
          <w:szCs w:val="24"/>
        </w:rPr>
        <w:br w:type="textWrapping"/>
      </w:r>
      <w:r>
        <w:rPr>
          <w:rFonts w:ascii="宋体" w:cs="Times New Roman"/>
          <w:kern w:val="0"/>
          <w:szCs w:val="21"/>
        </w:rPr>
        <w:t>1882</w:t>
      </w:r>
      <w:r>
        <w:rPr>
          <w:rFonts w:ascii="宋体" w:cs="宋体"/>
          <w:kern w:val="0"/>
          <w:szCs w:val="21"/>
        </w:rPr>
        <w:t>年，中国第一个海军基地</w:t>
      </w:r>
      <w:r>
        <w:rPr>
          <w:rFonts w:ascii="宋体" w:cs="Times New Roman"/>
          <w:kern w:val="0"/>
          <w:szCs w:val="24"/>
        </w:rPr>
        <w:br w:type="textWrapping"/>
      </w:r>
      <w:r>
        <w:rPr>
          <w:rFonts w:ascii="宋体" w:cs="Times New Roman"/>
          <w:kern w:val="0"/>
          <w:szCs w:val="21"/>
        </w:rPr>
        <w:t>1885</w:t>
      </w:r>
      <w:r>
        <w:rPr>
          <w:rFonts w:ascii="宋体" w:cs="宋体"/>
          <w:kern w:val="0"/>
          <w:szCs w:val="21"/>
        </w:rPr>
        <w:t>年，中国第一所陆军军官学校</w:t>
      </w:r>
      <w:r>
        <w:rPr>
          <w:rFonts w:ascii="宋体" w:cs="Times New Roman"/>
          <w:kern w:val="0"/>
          <w:szCs w:val="21"/>
        </w:rPr>
        <w:t>--</w:t>
      </w:r>
      <w:r>
        <w:rPr>
          <w:rFonts w:ascii="宋体" w:cs="宋体"/>
          <w:kern w:val="0"/>
          <w:szCs w:val="21"/>
        </w:rPr>
        <w:t>天津武备学堂</w:t>
      </w:r>
      <w:r>
        <w:rPr>
          <w:rFonts w:ascii="宋体" w:cs="Times New Roman"/>
          <w:kern w:val="0"/>
          <w:szCs w:val="24"/>
        </w:rPr>
        <w:br w:type="textWrapping"/>
      </w:r>
      <w:r>
        <w:rPr>
          <w:rFonts w:ascii="宋体" w:cs="Times New Roman"/>
          <w:kern w:val="0"/>
          <w:szCs w:val="21"/>
        </w:rPr>
        <w:t>1888</w:t>
      </w:r>
      <w:r>
        <w:rPr>
          <w:rFonts w:ascii="宋体" w:cs="宋体"/>
          <w:kern w:val="0"/>
          <w:szCs w:val="21"/>
        </w:rPr>
        <w:t>年，中国第一支纯近代化舰队</w:t>
      </w:r>
      <w:r>
        <w:rPr>
          <w:rFonts w:ascii="宋体" w:cs="Times New Roman"/>
          <w:kern w:val="0"/>
          <w:szCs w:val="21"/>
        </w:rPr>
        <w:t>--</w:t>
      </w:r>
      <w:r>
        <w:rPr>
          <w:rFonts w:ascii="宋体" w:cs="宋体"/>
          <w:kern w:val="0"/>
          <w:szCs w:val="21"/>
        </w:rPr>
        <w:t>北洋舰队</w:t>
      </w:r>
      <w:bookmarkEnd w:id="22"/>
    </w:p>
    <w:p w14:paraId="5B083BE4">
      <w:pPr>
        <w:textAlignment w:val="center"/>
        <w:rPr>
          <w:rFonts w:ascii="宋体"/>
        </w:rPr>
      </w:pPr>
      <w:r>
        <w:rPr>
          <w:rFonts w:ascii="宋体" w:cs="宋体"/>
          <w:kern w:val="0"/>
          <w:szCs w:val="21"/>
        </w:rPr>
        <w:t>阅读材料，将李鸿章的实业清单上的内容归纳为两个方面。</w:t>
      </w:r>
    </w:p>
    <w:p w14:paraId="2CD8B52F">
      <w:pPr>
        <w:textAlignment w:val="center"/>
        <w:rPr>
          <w:rFonts w:ascii="宋体"/>
        </w:rPr>
      </w:pPr>
      <w:r>
        <w:rPr>
          <w:rFonts w:ascii="宋体" w:cs="宋体"/>
          <w:kern w:val="0"/>
          <w:szCs w:val="21"/>
        </w:rPr>
        <w:t>根据材料并结合所学，写出李鸿章发展实业的主要目的。</w:t>
      </w:r>
    </w:p>
    <w:p w14:paraId="32C3FA46">
      <w:pPr>
        <w:textAlignment w:val="center"/>
        <w:rPr>
          <w:rFonts w:ascii="宋体"/>
        </w:rPr>
      </w:pPr>
      <w:r>
        <w:rPr>
          <w:rFonts w:ascii="宋体" w:cs="宋体"/>
          <w:kern w:val="0"/>
          <w:szCs w:val="21"/>
        </w:rPr>
        <w:t>根据材料并结合所学，说明李鸿章实业活动的积极作用。</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49EC3410">
      <w:pPr>
        <w:numPr>
          <w:ilvl w:val="0"/>
          <w:numId w:val="1"/>
        </w:numPr>
        <w:textAlignment w:val="center"/>
        <w:rPr>
          <w:rFonts w:ascii="宋体"/>
        </w:rPr>
      </w:pPr>
      <w:bookmarkStart w:id="23" w:name="topic_2595d333-9e1a-4507-b533-2f7f3890f9"/>
      <w:r>
        <w:rPr>
          <w:rFonts w:ascii="宋体" w:cs="宋体"/>
          <w:kern w:val="0"/>
          <w:szCs w:val="21"/>
        </w:rPr>
        <w:t>阅读材料，完成问题。</w:t>
      </w:r>
      <w:r>
        <w:rPr>
          <w:rFonts w:ascii="宋体" w:cs="Times New Roman"/>
          <w:kern w:val="0"/>
          <w:szCs w:val="24"/>
        </w:rPr>
        <w:br w:type="textWrapping"/>
      </w:r>
      <w:r>
        <w:rPr>
          <w:rFonts w:ascii="宋体" w:cs="宋体"/>
          <w:kern w:val="0"/>
          <w:szCs w:val="21"/>
        </w:rPr>
        <w:t>材料：</w:t>
      </w:r>
      <w:r>
        <w:rPr>
          <w:rFonts w:ascii="宋体" w:cs="Times New Roman"/>
          <w:kern w:val="0"/>
          <w:szCs w:val="21"/>
        </w:rPr>
        <w:t>1814</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31</w:t>
      </w:r>
      <w:r>
        <w:rPr>
          <w:rFonts w:ascii="宋体" w:cs="宋体"/>
          <w:kern w:val="0"/>
          <w:szCs w:val="21"/>
        </w:rPr>
        <w:t>日，第六次反法同盟经过残酷的战斗，拿下巴黎。中午沙皇亚历山大一世在骑兵队的护卫下，骑着从拿破仑手中缴获的战马入城。沙皇认为他是战争的胜利者，但普通俄国士兵并不这么想。他们在西欧穿行数千公里，看到了当地人的生活，这里没有农奴制，充满自由。许多人明白，回到俄国说是黑暗的农奴制和残酷的剥削，于是决定再也不回去。有关资料显示，当时俄军中逃跑者有</w:t>
      </w:r>
      <w:r>
        <w:rPr>
          <w:rFonts w:ascii="宋体" w:cs="Times New Roman"/>
          <w:kern w:val="0"/>
          <w:szCs w:val="21"/>
        </w:rPr>
        <w:t>40000</w:t>
      </w:r>
      <w:r>
        <w:rPr>
          <w:rFonts w:ascii="宋体" w:cs="宋体"/>
          <w:kern w:val="0"/>
          <w:szCs w:val="21"/>
        </w:rPr>
        <w:t>多人，这一切在沙皇军队史上从未有过。</w:t>
      </w:r>
      <w:r>
        <w:rPr>
          <w:rFonts w:ascii="宋体" w:cs="Times New Roman"/>
          <w:kern w:val="0"/>
          <w:szCs w:val="24"/>
        </w:rPr>
        <w:br w:type="textWrapping"/>
      </w:r>
      <w:r>
        <w:rPr>
          <w:rFonts w:ascii="宋体" w:cs="Times New Roman"/>
          <w:kern w:val="0"/>
          <w:szCs w:val="21"/>
        </w:rPr>
        <w:t>--</w:t>
      </w:r>
      <w:r>
        <w:rPr>
          <w:rFonts w:ascii="宋体" w:cs="宋体"/>
          <w:kern w:val="0"/>
          <w:szCs w:val="21"/>
        </w:rPr>
        <w:t>摘编自《沙皇的“胜利”》</w:t>
      </w:r>
      <w:bookmarkEnd w:id="23"/>
    </w:p>
    <w:p w14:paraId="3FA75B8D">
      <w:pPr>
        <w:textAlignment w:val="center"/>
        <w:rPr>
          <w:rFonts w:ascii="宋体"/>
        </w:rPr>
      </w:pPr>
      <w:r>
        <w:rPr>
          <w:rFonts w:ascii="宋体" w:cs="宋体"/>
          <w:kern w:val="0"/>
          <w:szCs w:val="21"/>
        </w:rPr>
        <w:t>分析欧洲君主多次组成反法同盟干涉法国及与拿破仑较量的原因。</w:t>
      </w:r>
    </w:p>
    <w:p w14:paraId="20F5C20A">
      <w:pPr>
        <w:textAlignment w:val="center"/>
        <w:rPr>
          <w:rFonts w:ascii="宋体"/>
        </w:rPr>
      </w:pPr>
      <w:r>
        <w:rPr>
          <w:rFonts w:ascii="宋体" w:cs="宋体"/>
          <w:kern w:val="0"/>
          <w:szCs w:val="21"/>
        </w:rPr>
        <w:t>阅读材料，你认为沙皇是否赢得了战争的胜利，请简要说明理由。</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63479075">
      <w:pPr>
        <w:jc w:val="center"/>
        <w:textAlignment w:val="center"/>
        <w:rPr>
          <w:rFonts w:ascii="宋体"/>
        </w:rPr>
      </w:pPr>
      <w:r>
        <w:rPr>
          <w:rFonts w:ascii="宋体" w:cs="宋体"/>
          <w:b/>
        </w:rPr>
        <w:t>答案和解析</w:t>
      </w:r>
    </w:p>
    <w:p w14:paraId="1C1F7D9C">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5582864">
      <w:pPr>
        <w:textAlignment w:val="center"/>
        <w:rPr>
          <w:rFonts w:ascii="宋体" w:cs="Times New Roman"/>
          <w:kern w:val="0"/>
          <w:szCs w:val="24"/>
        </w:rPr>
      </w:pPr>
      <w:r>
        <w:rPr>
          <w:rFonts w:ascii="宋体" w:cs="PMingLiU"/>
          <w:kern w:val="0"/>
          <w:szCs w:val="24"/>
        </w:rPr>
        <w:t>对亚历</w:t>
      </w:r>
      <w:r>
        <w:rPr>
          <w:rFonts w:ascii="宋体" w:cs="MS UI Gothic"/>
          <w:kern w:val="0"/>
          <w:szCs w:val="24"/>
        </w:rPr>
        <w:t>山大帝国疆域合理的描述是西起希腊、</w:t>
      </w:r>
      <w:r>
        <w:rPr>
          <w:rFonts w:ascii="宋体" w:cs="PMingLiU"/>
          <w:kern w:val="0"/>
          <w:szCs w:val="24"/>
        </w:rPr>
        <w:t>东</w:t>
      </w:r>
      <w:r>
        <w:rPr>
          <w:rFonts w:ascii="宋体" w:cs="MS UI Gothic"/>
          <w:kern w:val="0"/>
          <w:szCs w:val="24"/>
        </w:rPr>
        <w:t>到印度河流域、南达埃及、北抵中</w:t>
      </w:r>
      <w:r>
        <w:rPr>
          <w:rFonts w:ascii="宋体" w:cs="PMingLiU"/>
          <w:kern w:val="0"/>
          <w:szCs w:val="24"/>
        </w:rPr>
        <w:t>亚</w:t>
      </w:r>
      <w:r>
        <w:rPr>
          <w:rFonts w:ascii="宋体" w:cs="MS UI Gothic"/>
          <w:kern w:val="0"/>
          <w:szCs w:val="24"/>
        </w:rPr>
        <w:t>。公元前</w:t>
      </w:r>
      <w:r>
        <w:rPr>
          <w:rFonts w:ascii="宋体" w:cs="Times New Roman"/>
          <w:kern w:val="0"/>
          <w:szCs w:val="24"/>
        </w:rPr>
        <w:t>4</w:t>
      </w:r>
      <w:r>
        <w:rPr>
          <w:rFonts w:ascii="宋体" w:cs="MS UI Gothic"/>
          <w:kern w:val="0"/>
          <w:szCs w:val="24"/>
        </w:rPr>
        <w:t>世</w:t>
      </w:r>
      <w:r>
        <w:rPr>
          <w:rFonts w:ascii="宋体" w:cs="PMingLiU"/>
          <w:kern w:val="0"/>
          <w:szCs w:val="24"/>
        </w:rPr>
        <w:t>纪</w:t>
      </w:r>
      <w:r>
        <w:rPr>
          <w:rFonts w:ascii="宋体" w:cs="MS UI Gothic"/>
          <w:kern w:val="0"/>
          <w:szCs w:val="24"/>
        </w:rPr>
        <w:t>，希腊北部的</w:t>
      </w:r>
      <w:r>
        <w:rPr>
          <w:rFonts w:ascii="宋体" w:cs="PMingLiU"/>
          <w:kern w:val="0"/>
          <w:szCs w:val="24"/>
        </w:rPr>
        <w:t>马</w:t>
      </w:r>
      <w:r>
        <w:rPr>
          <w:rFonts w:ascii="宋体" w:cs="MS UI Gothic"/>
          <w:kern w:val="0"/>
          <w:szCs w:val="24"/>
        </w:rPr>
        <w:t>其</w:t>
      </w:r>
      <w:r>
        <w:rPr>
          <w:rFonts w:ascii="宋体" w:cs="PMingLiU"/>
          <w:kern w:val="0"/>
          <w:szCs w:val="24"/>
        </w:rPr>
        <w:t>顿</w:t>
      </w:r>
      <w:r>
        <w:rPr>
          <w:rFonts w:ascii="宋体" w:cs="MS UI Gothic"/>
          <w:kern w:val="0"/>
          <w:szCs w:val="24"/>
        </w:rPr>
        <w:t>王国</w:t>
      </w:r>
      <w:r>
        <w:rPr>
          <w:rFonts w:ascii="宋体" w:cs="PMingLiU"/>
          <w:kern w:val="0"/>
          <w:szCs w:val="24"/>
        </w:rPr>
        <w:t>强</w:t>
      </w:r>
      <w:r>
        <w:rPr>
          <w:rFonts w:ascii="宋体" w:cs="MS UI Gothic"/>
          <w:kern w:val="0"/>
          <w:szCs w:val="24"/>
        </w:rPr>
        <w:t>大起来，于公元前</w:t>
      </w:r>
      <w:r>
        <w:rPr>
          <w:rFonts w:ascii="宋体" w:cs="Times New Roman"/>
          <w:kern w:val="0"/>
          <w:szCs w:val="24"/>
        </w:rPr>
        <w:t>4</w:t>
      </w:r>
      <w:r>
        <w:rPr>
          <w:rFonts w:ascii="宋体" w:cs="MS UI Gothic"/>
          <w:kern w:val="0"/>
          <w:szCs w:val="24"/>
        </w:rPr>
        <w:t>世</w:t>
      </w:r>
      <w:r>
        <w:rPr>
          <w:rFonts w:ascii="宋体" w:cs="PMingLiU"/>
          <w:kern w:val="0"/>
          <w:szCs w:val="24"/>
        </w:rPr>
        <w:t>纪</w:t>
      </w:r>
      <w:r>
        <w:rPr>
          <w:rFonts w:ascii="宋体" w:cs="MS UI Gothic"/>
          <w:kern w:val="0"/>
          <w:szCs w:val="24"/>
        </w:rPr>
        <w:t>后期打</w:t>
      </w:r>
      <w:r>
        <w:rPr>
          <w:rFonts w:ascii="宋体" w:cs="PMingLiU"/>
          <w:kern w:val="0"/>
          <w:szCs w:val="24"/>
        </w:rPr>
        <w:t>败</w:t>
      </w:r>
      <w:r>
        <w:rPr>
          <w:rFonts w:ascii="宋体" w:cs="MS UI Gothic"/>
          <w:kern w:val="0"/>
          <w:szCs w:val="24"/>
        </w:rPr>
        <w:t>希腊</w:t>
      </w:r>
      <w:r>
        <w:rPr>
          <w:rFonts w:ascii="宋体" w:cs="PMingLiU"/>
          <w:kern w:val="0"/>
          <w:szCs w:val="24"/>
        </w:rPr>
        <w:t>联军</w:t>
      </w:r>
      <w:r>
        <w:rPr>
          <w:rFonts w:ascii="宋体" w:cs="MS UI Gothic"/>
          <w:kern w:val="0"/>
          <w:szCs w:val="24"/>
        </w:rPr>
        <w:t>，控制了希腊。</w:t>
      </w:r>
      <w:r>
        <w:rPr>
          <w:rFonts w:ascii="宋体" w:cs="PMingLiU"/>
          <w:kern w:val="0"/>
          <w:szCs w:val="24"/>
        </w:rPr>
        <w:t>亚历</w:t>
      </w:r>
      <w:r>
        <w:rPr>
          <w:rFonts w:ascii="宋体" w:cs="MS UI Gothic"/>
          <w:kern w:val="0"/>
          <w:szCs w:val="24"/>
        </w:rPr>
        <w:t>山大大帝</w:t>
      </w:r>
      <w:r>
        <w:rPr>
          <w:rFonts w:ascii="宋体" w:cs="PMingLiU"/>
          <w:kern w:val="0"/>
          <w:szCs w:val="24"/>
        </w:rPr>
        <w:t>继</w:t>
      </w:r>
      <w:r>
        <w:rPr>
          <w:rFonts w:ascii="宋体" w:cs="MS UI Gothic"/>
          <w:kern w:val="0"/>
          <w:szCs w:val="24"/>
        </w:rPr>
        <w:t>位后，出兵</w:t>
      </w:r>
      <w:r>
        <w:rPr>
          <w:rFonts w:ascii="宋体" w:cs="PMingLiU"/>
          <w:kern w:val="0"/>
          <w:szCs w:val="24"/>
        </w:rPr>
        <w:t>东</w:t>
      </w:r>
      <w:r>
        <w:rPr>
          <w:rFonts w:ascii="宋体" w:cs="MS UI Gothic"/>
          <w:kern w:val="0"/>
          <w:szCs w:val="24"/>
        </w:rPr>
        <w:t>征，</w:t>
      </w:r>
      <w:r>
        <w:rPr>
          <w:rFonts w:ascii="宋体" w:cs="PMingLiU"/>
          <w:kern w:val="0"/>
          <w:szCs w:val="24"/>
        </w:rPr>
        <w:t>扫荡</w:t>
      </w:r>
      <w:r>
        <w:rPr>
          <w:rFonts w:ascii="宋体" w:cs="MS UI Gothic"/>
          <w:kern w:val="0"/>
          <w:szCs w:val="24"/>
        </w:rPr>
        <w:t>了小</w:t>
      </w:r>
      <w:r>
        <w:rPr>
          <w:rFonts w:ascii="宋体" w:cs="PMingLiU"/>
          <w:kern w:val="0"/>
          <w:szCs w:val="24"/>
        </w:rPr>
        <w:t>亚细亚</w:t>
      </w:r>
      <w:r>
        <w:rPr>
          <w:rFonts w:ascii="宋体" w:cs="MS UI Gothic"/>
          <w:kern w:val="0"/>
          <w:szCs w:val="24"/>
        </w:rPr>
        <w:t>，攻入埃及。然后回</w:t>
      </w:r>
      <w:r>
        <w:rPr>
          <w:rFonts w:ascii="宋体" w:cs="PMingLiU"/>
          <w:kern w:val="0"/>
          <w:szCs w:val="24"/>
        </w:rPr>
        <w:t>师</w:t>
      </w:r>
      <w:r>
        <w:rPr>
          <w:rFonts w:ascii="宋体" w:cs="MS UI Gothic"/>
          <w:kern w:val="0"/>
          <w:szCs w:val="24"/>
        </w:rPr>
        <w:t>占</w:t>
      </w:r>
      <w:r>
        <w:rPr>
          <w:rFonts w:ascii="宋体" w:cs="PMingLiU"/>
          <w:kern w:val="0"/>
          <w:szCs w:val="24"/>
        </w:rPr>
        <w:t>领</w:t>
      </w:r>
      <w:r>
        <w:rPr>
          <w:rFonts w:ascii="宋体" w:cs="MS UI Gothic"/>
          <w:kern w:val="0"/>
          <w:szCs w:val="24"/>
        </w:rPr>
        <w:t>两河流域，</w:t>
      </w:r>
      <w:r>
        <w:rPr>
          <w:rFonts w:ascii="宋体" w:cs="PMingLiU"/>
          <w:kern w:val="0"/>
          <w:szCs w:val="24"/>
        </w:rPr>
        <w:t>灭</w:t>
      </w:r>
      <w:r>
        <w:rPr>
          <w:rFonts w:ascii="宋体" w:cs="MS UI Gothic"/>
          <w:kern w:val="0"/>
          <w:szCs w:val="24"/>
        </w:rPr>
        <w:t>掉波斯帝国，足迹</w:t>
      </w:r>
      <w:r>
        <w:rPr>
          <w:rFonts w:ascii="宋体" w:cs="PMingLiU"/>
          <w:kern w:val="0"/>
          <w:szCs w:val="24"/>
        </w:rPr>
        <w:t>远</w:t>
      </w:r>
      <w:r>
        <w:rPr>
          <w:rFonts w:ascii="宋体" w:cs="MS UI Gothic"/>
          <w:kern w:val="0"/>
          <w:szCs w:val="24"/>
        </w:rPr>
        <w:t>达印度，建立起地跨欧</w:t>
      </w:r>
      <w:r>
        <w:rPr>
          <w:rFonts w:ascii="宋体" w:cs="PMingLiU"/>
          <w:kern w:val="0"/>
          <w:szCs w:val="24"/>
        </w:rPr>
        <w:t>亚</w:t>
      </w:r>
      <w:r>
        <w:rPr>
          <w:rFonts w:ascii="宋体" w:cs="MS UI Gothic"/>
          <w:kern w:val="0"/>
          <w:szCs w:val="24"/>
        </w:rPr>
        <w:t>非三洲的</w:t>
      </w:r>
      <w:r>
        <w:rPr>
          <w:rFonts w:ascii="宋体" w:cs="PMingLiU"/>
          <w:kern w:val="0"/>
          <w:szCs w:val="24"/>
        </w:rPr>
        <w:t>亚历</w:t>
      </w:r>
      <w:r>
        <w:rPr>
          <w:rFonts w:ascii="宋体" w:cs="MS UI Gothic"/>
          <w:kern w:val="0"/>
          <w:szCs w:val="24"/>
        </w:rPr>
        <w:t>山大帝国，定都巴比</w:t>
      </w:r>
      <w:r>
        <w:rPr>
          <w:rFonts w:ascii="宋体" w:cs="PMingLiU"/>
          <w:kern w:val="0"/>
          <w:szCs w:val="24"/>
        </w:rPr>
        <w:t>伦</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亚历</w:t>
      </w:r>
      <w:r>
        <w:rPr>
          <w:rFonts w:ascii="宋体" w:cs="MS UI Gothic"/>
          <w:kern w:val="0"/>
          <w:szCs w:val="24"/>
        </w:rPr>
        <w:t>山大</w:t>
      </w:r>
      <w:r>
        <w:rPr>
          <w:rFonts w:ascii="宋体" w:cs="PMingLiU"/>
          <w:kern w:val="0"/>
          <w:szCs w:val="24"/>
        </w:rPr>
        <w:t>东</w:t>
      </w:r>
      <w:r>
        <w:rPr>
          <w:rFonts w:ascii="宋体" w:cs="MS UI Gothic"/>
          <w:kern w:val="0"/>
          <w:szCs w:val="24"/>
        </w:rPr>
        <w:t>征。人</w:t>
      </w:r>
      <w:r>
        <w:rPr>
          <w:rFonts w:ascii="宋体" w:cs="PMingLiU"/>
          <w:kern w:val="0"/>
          <w:szCs w:val="24"/>
        </w:rPr>
        <w:t>类</w:t>
      </w:r>
      <w:r>
        <w:rPr>
          <w:rFonts w:ascii="宋体" w:cs="MS UI Gothic"/>
          <w:kern w:val="0"/>
          <w:szCs w:val="24"/>
        </w:rPr>
        <w:t>文明的交流与</w:t>
      </w:r>
      <w:r>
        <w:rPr>
          <w:rFonts w:ascii="宋体" w:cs="PMingLiU"/>
          <w:kern w:val="0"/>
          <w:szCs w:val="24"/>
        </w:rPr>
        <w:t>发</w:t>
      </w:r>
      <w:r>
        <w:rPr>
          <w:rFonts w:ascii="宋体" w:cs="MS UI Gothic"/>
          <w:kern w:val="0"/>
          <w:szCs w:val="24"/>
        </w:rPr>
        <w:t>展主要通</w:t>
      </w:r>
      <w:r>
        <w:rPr>
          <w:rFonts w:ascii="宋体" w:cs="PMingLiU"/>
          <w:kern w:val="0"/>
          <w:szCs w:val="24"/>
        </w:rPr>
        <w:t>过</w:t>
      </w:r>
      <w:r>
        <w:rPr>
          <w:rFonts w:ascii="宋体" w:cs="MS UI Gothic"/>
          <w:kern w:val="0"/>
          <w:szCs w:val="24"/>
        </w:rPr>
        <w:t>两种方式：暴力冲突和和平交往。</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w:t>
      </w:r>
      <w:r>
        <w:rPr>
          <w:rFonts w:ascii="宋体" w:cs="PMingLiU"/>
          <w:kern w:val="0"/>
          <w:szCs w:val="24"/>
        </w:rPr>
        <w:t>亚历</w:t>
      </w:r>
      <w:r>
        <w:rPr>
          <w:rFonts w:ascii="宋体" w:cs="MS UI Gothic"/>
          <w:kern w:val="0"/>
          <w:szCs w:val="24"/>
        </w:rPr>
        <w:t>山大</w:t>
      </w:r>
      <w:r>
        <w:rPr>
          <w:rFonts w:ascii="宋体" w:cs="PMingLiU"/>
          <w:kern w:val="0"/>
          <w:szCs w:val="24"/>
        </w:rPr>
        <w:t>东</w:t>
      </w:r>
      <w:r>
        <w:rPr>
          <w:rFonts w:ascii="宋体" w:cs="MS UI Gothic"/>
          <w:kern w:val="0"/>
          <w:szCs w:val="24"/>
        </w:rPr>
        <w:t>征的涉及地区。</w:t>
      </w:r>
    </w:p>
    <w:p w14:paraId="0B92E04E">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3FF7E14">
      <w:pPr>
        <w:textAlignment w:val="center"/>
        <w:rPr>
          <w:rFonts w:ascii="宋体" w:cs="Times New Roman"/>
          <w:kern w:val="0"/>
          <w:szCs w:val="24"/>
        </w:rPr>
      </w:pPr>
      <w:r>
        <w:rPr>
          <w:rFonts w:ascii="宋体" w:cs="MS UI Gothic"/>
          <w:kern w:val="0"/>
          <w:szCs w:val="24"/>
        </w:rPr>
        <w:t>阿拉伯</w:t>
      </w:r>
      <w:r>
        <w:rPr>
          <w:rFonts w:ascii="宋体" w:cs="PMingLiU"/>
          <w:kern w:val="0"/>
          <w:szCs w:val="24"/>
        </w:rPr>
        <w:t>为</w:t>
      </w:r>
      <w:r>
        <w:rPr>
          <w:rFonts w:ascii="宋体" w:cs="MS UI Gothic"/>
          <w:kern w:val="0"/>
          <w:szCs w:val="24"/>
        </w:rPr>
        <w:t>世界文化</w:t>
      </w:r>
      <w:r>
        <w:rPr>
          <w:rFonts w:ascii="宋体" w:cs="PMingLiU"/>
          <w:kern w:val="0"/>
          <w:szCs w:val="24"/>
        </w:rPr>
        <w:t>发</w:t>
      </w:r>
      <w:r>
        <w:rPr>
          <w:rFonts w:ascii="宋体" w:cs="MS UI Gothic"/>
          <w:kern w:val="0"/>
          <w:szCs w:val="24"/>
        </w:rPr>
        <w:t>展作出了卓越的</w:t>
      </w:r>
      <w:r>
        <w:rPr>
          <w:rFonts w:ascii="宋体" w:cs="PMingLiU"/>
          <w:kern w:val="0"/>
          <w:szCs w:val="24"/>
        </w:rPr>
        <w:t>贡</w:t>
      </w:r>
      <w:r>
        <w:rPr>
          <w:rFonts w:ascii="宋体" w:cs="MS UI Gothic"/>
          <w:kern w:val="0"/>
          <w:szCs w:val="24"/>
        </w:rPr>
        <w:t>献。帝国</w:t>
      </w:r>
      <w:r>
        <w:rPr>
          <w:rFonts w:ascii="宋体" w:cs="PMingLiU"/>
          <w:kern w:val="0"/>
          <w:szCs w:val="24"/>
        </w:rPr>
        <w:t>时</w:t>
      </w:r>
      <w:r>
        <w:rPr>
          <w:rFonts w:ascii="宋体" w:cs="MS UI Gothic"/>
          <w:kern w:val="0"/>
          <w:szCs w:val="24"/>
        </w:rPr>
        <w:t>期，其文化</w:t>
      </w:r>
      <w:r>
        <w:rPr>
          <w:rFonts w:ascii="宋体" w:cs="PMingLiU"/>
          <w:kern w:val="0"/>
          <w:szCs w:val="24"/>
        </w:rPr>
        <w:t>发</w:t>
      </w:r>
      <w:r>
        <w:rPr>
          <w:rFonts w:ascii="宋体" w:cs="MS UI Gothic"/>
          <w:kern w:val="0"/>
          <w:szCs w:val="24"/>
        </w:rPr>
        <w:t>展的有利条件不包括伊斯</w:t>
      </w:r>
      <w:r>
        <w:rPr>
          <w:rFonts w:ascii="宋体" w:cs="PMingLiU"/>
          <w:kern w:val="0"/>
          <w:szCs w:val="24"/>
        </w:rPr>
        <w:t>兰</w:t>
      </w:r>
      <w:r>
        <w:rPr>
          <w:rFonts w:ascii="宋体" w:cs="MS UI Gothic"/>
          <w:kern w:val="0"/>
          <w:szCs w:val="24"/>
        </w:rPr>
        <w:t>教的多神崇拜。伊斯</w:t>
      </w:r>
      <w:r>
        <w:rPr>
          <w:rFonts w:ascii="宋体" w:cs="PMingLiU"/>
          <w:kern w:val="0"/>
          <w:szCs w:val="24"/>
        </w:rPr>
        <w:t>兰</w:t>
      </w:r>
      <w:r>
        <w:rPr>
          <w:rFonts w:ascii="宋体" w:cs="MS UI Gothic"/>
          <w:kern w:val="0"/>
          <w:szCs w:val="24"/>
        </w:rPr>
        <w:t>教只崇拜一位真神</w:t>
      </w:r>
      <w:r>
        <w:rPr>
          <w:rFonts w:ascii="宋体" w:cs="Times New Roman"/>
          <w:kern w:val="0"/>
          <w:szCs w:val="24"/>
        </w:rPr>
        <w:t>--</w:t>
      </w:r>
      <w:r>
        <w:rPr>
          <w:rFonts w:ascii="宋体" w:cs="MS UI Gothic"/>
          <w:kern w:val="0"/>
          <w:szCs w:val="24"/>
        </w:rPr>
        <w:t>安拉。伊斯</w:t>
      </w:r>
      <w:r>
        <w:rPr>
          <w:rFonts w:ascii="宋体" w:cs="PMingLiU"/>
          <w:kern w:val="0"/>
          <w:szCs w:val="24"/>
        </w:rPr>
        <w:t>兰</w:t>
      </w:r>
      <w:r>
        <w:rPr>
          <w:rFonts w:ascii="宋体" w:cs="MS UI Gothic"/>
          <w:kern w:val="0"/>
          <w:szCs w:val="24"/>
        </w:rPr>
        <w:t>教的信徒称</w:t>
      </w:r>
      <w:r>
        <w:rPr>
          <w:rFonts w:ascii="宋体" w:cs="PMingLiU"/>
          <w:kern w:val="0"/>
          <w:szCs w:val="24"/>
        </w:rPr>
        <w:t>为</w:t>
      </w:r>
      <w:r>
        <w:rPr>
          <w:rFonts w:ascii="宋体" w:cs="Times New Roman"/>
          <w:kern w:val="0"/>
          <w:szCs w:val="24"/>
        </w:rPr>
        <w:t>“</w:t>
      </w:r>
      <w:r>
        <w:rPr>
          <w:rFonts w:ascii="宋体" w:cs="MS UI Gothic"/>
          <w:kern w:val="0"/>
          <w:szCs w:val="24"/>
        </w:rPr>
        <w:t>穆斯林</w:t>
      </w:r>
      <w:r>
        <w:rPr>
          <w:rFonts w:ascii="宋体" w:cs="Times New Roman"/>
          <w:kern w:val="0"/>
          <w:szCs w:val="24"/>
        </w:rPr>
        <w:t>”</w:t>
      </w:r>
      <w:r>
        <w:rPr>
          <w:rFonts w:ascii="宋体" w:cs="MS UI Gothic"/>
          <w:kern w:val="0"/>
          <w:szCs w:val="24"/>
        </w:rPr>
        <w:t>，意</w:t>
      </w:r>
      <w:r>
        <w:rPr>
          <w:rFonts w:ascii="宋体" w:cs="PMingLiU"/>
          <w:kern w:val="0"/>
          <w:szCs w:val="24"/>
        </w:rPr>
        <w:t>为</w:t>
      </w:r>
      <w:r>
        <w:rPr>
          <w:rFonts w:ascii="宋体" w:cs="Times New Roman"/>
          <w:kern w:val="0"/>
          <w:szCs w:val="24"/>
        </w:rPr>
        <w:t>“</w:t>
      </w:r>
      <w:r>
        <w:rPr>
          <w:rFonts w:ascii="宋体" w:cs="MS UI Gothic"/>
          <w:kern w:val="0"/>
          <w:szCs w:val="24"/>
        </w:rPr>
        <w:t>信仰</w:t>
      </w:r>
      <w:r>
        <w:rPr>
          <w:rFonts w:ascii="宋体" w:cs="Times New Roman"/>
          <w:kern w:val="0"/>
          <w:szCs w:val="24"/>
        </w:rPr>
        <w:t>‘</w:t>
      </w:r>
      <w:r>
        <w:rPr>
          <w:rFonts w:ascii="宋体" w:cs="MS UI Gothic"/>
          <w:kern w:val="0"/>
          <w:szCs w:val="24"/>
        </w:rPr>
        <w:t>真主</w:t>
      </w:r>
      <w:r>
        <w:rPr>
          <w:rFonts w:ascii="宋体" w:cs="Times New Roman"/>
          <w:kern w:val="0"/>
          <w:szCs w:val="24"/>
        </w:rPr>
        <w:t>’</w:t>
      </w:r>
      <w:r>
        <w:rPr>
          <w:rFonts w:ascii="宋体" w:cs="MS UI Gothic"/>
          <w:kern w:val="0"/>
          <w:szCs w:val="24"/>
        </w:rPr>
        <w:t>安拉的人</w:t>
      </w:r>
      <w:r>
        <w:rPr>
          <w:rFonts w:ascii="宋体" w:cs="Times New Roman"/>
          <w:kern w:val="0"/>
          <w:szCs w:val="24"/>
        </w:rPr>
        <w:t>”</w:t>
      </w:r>
      <w:r>
        <w:rPr>
          <w:rFonts w:ascii="宋体" w:cs="MS UI Gothic"/>
          <w:kern w:val="0"/>
          <w:szCs w:val="24"/>
        </w:rPr>
        <w:t>。伊斯</w:t>
      </w:r>
      <w:r>
        <w:rPr>
          <w:rFonts w:ascii="宋体" w:cs="PMingLiU"/>
          <w:kern w:val="0"/>
          <w:szCs w:val="24"/>
        </w:rPr>
        <w:t>兰</w:t>
      </w:r>
      <w:r>
        <w:rPr>
          <w:rFonts w:ascii="宋体" w:cs="MS UI Gothic"/>
          <w:kern w:val="0"/>
          <w:szCs w:val="24"/>
        </w:rPr>
        <w:t>教的</w:t>
      </w:r>
      <w:r>
        <w:rPr>
          <w:rFonts w:ascii="宋体" w:cs="PMingLiU"/>
          <w:kern w:val="0"/>
          <w:szCs w:val="24"/>
        </w:rPr>
        <w:t>创</w:t>
      </w:r>
      <w:r>
        <w:rPr>
          <w:rFonts w:ascii="宋体" w:cs="MS UI Gothic"/>
          <w:kern w:val="0"/>
          <w:szCs w:val="24"/>
        </w:rPr>
        <w:t>始人穆罕默德的</w:t>
      </w:r>
      <w:r>
        <w:rPr>
          <w:rFonts w:ascii="宋体" w:cs="PMingLiU"/>
          <w:kern w:val="0"/>
          <w:szCs w:val="24"/>
        </w:rPr>
        <w:t>说</w:t>
      </w:r>
      <w:r>
        <w:rPr>
          <w:rFonts w:ascii="宋体" w:cs="MS UI Gothic"/>
          <w:kern w:val="0"/>
          <w:szCs w:val="24"/>
        </w:rPr>
        <w:t>教后来集</w:t>
      </w:r>
      <w:r>
        <w:rPr>
          <w:rFonts w:ascii="宋体" w:cs="PMingLiU"/>
          <w:kern w:val="0"/>
          <w:szCs w:val="24"/>
        </w:rPr>
        <w:t>录</w:t>
      </w:r>
      <w:r>
        <w:rPr>
          <w:rFonts w:ascii="宋体" w:cs="MS UI Gothic"/>
          <w:kern w:val="0"/>
          <w:szCs w:val="24"/>
        </w:rPr>
        <w:t>成</w:t>
      </w:r>
      <w:r>
        <w:rPr>
          <w:rFonts w:ascii="宋体" w:cs="PMingLiU"/>
          <w:kern w:val="0"/>
          <w:szCs w:val="24"/>
        </w:rPr>
        <w:t>为</w:t>
      </w:r>
      <w:r>
        <w:rPr>
          <w:rFonts w:ascii="宋体" w:cs="MS UI Gothic"/>
          <w:kern w:val="0"/>
          <w:szCs w:val="24"/>
        </w:rPr>
        <w:t>伊斯</w:t>
      </w:r>
      <w:r>
        <w:rPr>
          <w:rFonts w:ascii="宋体" w:cs="PMingLiU"/>
          <w:kern w:val="0"/>
          <w:szCs w:val="24"/>
        </w:rPr>
        <w:t>兰</w:t>
      </w:r>
      <w:r>
        <w:rPr>
          <w:rFonts w:ascii="宋体" w:cs="MS UI Gothic"/>
          <w:kern w:val="0"/>
          <w:szCs w:val="24"/>
        </w:rPr>
        <w:t>教的</w:t>
      </w:r>
      <w:r>
        <w:rPr>
          <w:rFonts w:ascii="宋体" w:cs="PMingLiU"/>
          <w:kern w:val="0"/>
          <w:szCs w:val="24"/>
        </w:rPr>
        <w:t>经</w:t>
      </w:r>
      <w:r>
        <w:rPr>
          <w:rFonts w:ascii="宋体" w:cs="MS UI Gothic"/>
          <w:kern w:val="0"/>
          <w:szCs w:val="24"/>
        </w:rPr>
        <w:t>典《古</w:t>
      </w:r>
      <w:r>
        <w:rPr>
          <w:rFonts w:ascii="宋体" w:cs="PMingLiU"/>
          <w:kern w:val="0"/>
          <w:szCs w:val="24"/>
        </w:rPr>
        <w:t>兰经</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了伊斯</w:t>
      </w:r>
      <w:r>
        <w:rPr>
          <w:rFonts w:ascii="宋体" w:cs="PMingLiU"/>
          <w:kern w:val="0"/>
          <w:szCs w:val="24"/>
        </w:rPr>
        <w:t>兰</w:t>
      </w:r>
      <w:r>
        <w:rPr>
          <w:rFonts w:ascii="宋体" w:cs="MS UI Gothic"/>
          <w:kern w:val="0"/>
          <w:szCs w:val="24"/>
        </w:rPr>
        <w:t>教与阿拉伯文化。六世</w:t>
      </w:r>
      <w:r>
        <w:rPr>
          <w:rFonts w:ascii="宋体" w:cs="PMingLiU"/>
          <w:kern w:val="0"/>
          <w:szCs w:val="24"/>
        </w:rPr>
        <w:t>纪</w:t>
      </w:r>
      <w:r>
        <w:rPr>
          <w:rFonts w:ascii="宋体" w:cs="MS UI Gothic"/>
          <w:kern w:val="0"/>
          <w:szCs w:val="24"/>
        </w:rPr>
        <w:t>末七世</w:t>
      </w:r>
      <w:r>
        <w:rPr>
          <w:rFonts w:ascii="宋体" w:cs="PMingLiU"/>
          <w:kern w:val="0"/>
          <w:szCs w:val="24"/>
        </w:rPr>
        <w:t>纪</w:t>
      </w:r>
      <w:r>
        <w:rPr>
          <w:rFonts w:ascii="宋体" w:cs="MS UI Gothic"/>
          <w:kern w:val="0"/>
          <w:szCs w:val="24"/>
        </w:rPr>
        <w:t>初，阿拉伯半</w:t>
      </w:r>
      <w:r>
        <w:rPr>
          <w:rFonts w:ascii="宋体" w:cs="PMingLiU"/>
          <w:kern w:val="0"/>
          <w:szCs w:val="24"/>
        </w:rPr>
        <w:t>岛</w:t>
      </w:r>
      <w:r>
        <w:rPr>
          <w:rFonts w:ascii="宋体" w:cs="MS UI Gothic"/>
          <w:kern w:val="0"/>
          <w:szCs w:val="24"/>
        </w:rPr>
        <w:t>尚未形成</w:t>
      </w:r>
      <w:r>
        <w:rPr>
          <w:rFonts w:ascii="宋体" w:cs="PMingLiU"/>
          <w:kern w:val="0"/>
          <w:szCs w:val="24"/>
        </w:rPr>
        <w:t>统</w:t>
      </w:r>
      <w:r>
        <w:rPr>
          <w:rFonts w:ascii="宋体" w:cs="MS UI Gothic"/>
          <w:kern w:val="0"/>
          <w:szCs w:val="24"/>
        </w:rPr>
        <w:t>一国家，内</w:t>
      </w:r>
      <w:r>
        <w:rPr>
          <w:rFonts w:ascii="宋体" w:cs="PMingLiU"/>
          <w:kern w:val="0"/>
          <w:szCs w:val="24"/>
        </w:rPr>
        <w:t>忧</w:t>
      </w:r>
      <w:r>
        <w:rPr>
          <w:rFonts w:ascii="宋体" w:cs="MS UI Gothic"/>
          <w:kern w:val="0"/>
          <w:szCs w:val="24"/>
        </w:rPr>
        <w:t>外患，阿拉伯人民渴望建立</w:t>
      </w:r>
      <w:r>
        <w:rPr>
          <w:rFonts w:ascii="宋体" w:cs="PMingLiU"/>
          <w:kern w:val="0"/>
          <w:szCs w:val="24"/>
        </w:rPr>
        <w:t>统</w:t>
      </w:r>
      <w:r>
        <w:rPr>
          <w:rFonts w:ascii="宋体" w:cs="MS UI Gothic"/>
          <w:kern w:val="0"/>
          <w:szCs w:val="24"/>
        </w:rPr>
        <w:t>一的国家，穆罕默德</w:t>
      </w:r>
      <w:r>
        <w:rPr>
          <w:rFonts w:ascii="宋体" w:cs="PMingLiU"/>
          <w:kern w:val="0"/>
          <w:szCs w:val="24"/>
        </w:rPr>
        <w:t>创</w:t>
      </w:r>
      <w:r>
        <w:rPr>
          <w:rFonts w:ascii="宋体" w:cs="MS UI Gothic"/>
          <w:kern w:val="0"/>
          <w:szCs w:val="24"/>
        </w:rPr>
        <w:t>立的伊斯</w:t>
      </w:r>
      <w:r>
        <w:rPr>
          <w:rFonts w:ascii="宋体" w:cs="PMingLiU"/>
          <w:kern w:val="0"/>
          <w:szCs w:val="24"/>
        </w:rPr>
        <w:t>兰</w:t>
      </w:r>
      <w:r>
        <w:rPr>
          <w:rFonts w:ascii="宋体" w:cs="MS UI Gothic"/>
          <w:kern w:val="0"/>
          <w:szCs w:val="24"/>
        </w:rPr>
        <w:t>教</w:t>
      </w:r>
      <w:r>
        <w:rPr>
          <w:rFonts w:ascii="宋体" w:cs="PMingLiU"/>
          <w:kern w:val="0"/>
          <w:szCs w:val="24"/>
        </w:rPr>
        <w:t>应</w:t>
      </w:r>
      <w:r>
        <w:rPr>
          <w:rFonts w:ascii="宋体" w:cs="MS UI Gothic"/>
          <w:kern w:val="0"/>
          <w:szCs w:val="24"/>
        </w:rPr>
        <w:t>运而生。</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的灵活运用能力，需要灵活运用伊斯</w:t>
      </w:r>
      <w:r>
        <w:rPr>
          <w:rFonts w:ascii="宋体" w:cs="PMingLiU"/>
          <w:kern w:val="0"/>
          <w:szCs w:val="24"/>
        </w:rPr>
        <w:t>兰</w:t>
      </w:r>
      <w:r>
        <w:rPr>
          <w:rFonts w:ascii="宋体" w:cs="MS UI Gothic"/>
          <w:kern w:val="0"/>
          <w:szCs w:val="24"/>
        </w:rPr>
        <w:t>教只崇拜一位真神</w:t>
      </w:r>
      <w:r>
        <w:rPr>
          <w:rFonts w:ascii="宋体" w:cs="Times New Roman"/>
          <w:kern w:val="0"/>
          <w:szCs w:val="24"/>
        </w:rPr>
        <w:t>--</w:t>
      </w:r>
      <w:r>
        <w:rPr>
          <w:rFonts w:ascii="宋体" w:cs="MS UI Gothic"/>
          <w:kern w:val="0"/>
          <w:szCs w:val="24"/>
        </w:rPr>
        <w:t>安拉。</w:t>
      </w:r>
    </w:p>
    <w:p w14:paraId="2DAD794A">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B10BFDE">
      <w:pPr>
        <w:textAlignment w:val="center"/>
        <w:rPr>
          <w:rFonts w:ascii="宋体" w:cs="Times New Roman"/>
          <w:kern w:val="0"/>
          <w:szCs w:val="24"/>
        </w:rPr>
      </w:pPr>
      <w:r>
        <w:rPr>
          <w:rFonts w:ascii="宋体" w:cs="MS UI Gothic"/>
          <w:kern w:val="0"/>
          <w:szCs w:val="24"/>
        </w:rPr>
        <w:t>新航路的开辟，从欧洲到</w:t>
      </w:r>
      <w:r>
        <w:rPr>
          <w:rFonts w:ascii="宋体" w:cs="PMingLiU"/>
          <w:kern w:val="0"/>
          <w:szCs w:val="24"/>
        </w:rPr>
        <w:t>亚</w:t>
      </w:r>
      <w:r>
        <w:rPr>
          <w:rFonts w:ascii="宋体" w:cs="MS UI Gothic"/>
          <w:kern w:val="0"/>
          <w:szCs w:val="24"/>
        </w:rPr>
        <w:t>洲、美洲和非洲等地的交通往来日益密切，世界开始</w:t>
      </w:r>
      <w:r>
        <w:rPr>
          <w:rFonts w:ascii="宋体" w:cs="PMingLiU"/>
          <w:kern w:val="0"/>
          <w:szCs w:val="24"/>
        </w:rPr>
        <w:t>连为</w:t>
      </w:r>
      <w:r>
        <w:rPr>
          <w:rFonts w:ascii="宋体" w:cs="MS UI Gothic"/>
          <w:kern w:val="0"/>
          <w:szCs w:val="24"/>
        </w:rPr>
        <w:t>一个整体，</w:t>
      </w:r>
      <w:r>
        <w:rPr>
          <w:rFonts w:ascii="宋体" w:cs="Times New Roman"/>
          <w:kern w:val="0"/>
          <w:szCs w:val="24"/>
        </w:rPr>
        <w:t>“</w:t>
      </w:r>
      <w:r>
        <w:rPr>
          <w:rFonts w:ascii="宋体" w:cs="MS UI Gothic"/>
          <w:kern w:val="0"/>
          <w:szCs w:val="24"/>
        </w:rPr>
        <w:t>世界</w:t>
      </w:r>
      <w:r>
        <w:rPr>
          <w:rFonts w:ascii="宋体" w:cs="Times New Roman"/>
          <w:kern w:val="0"/>
          <w:szCs w:val="24"/>
        </w:rPr>
        <w:t>”</w:t>
      </w:r>
      <w:r>
        <w:rPr>
          <w:rFonts w:ascii="宋体" w:cs="MS UI Gothic"/>
          <w:kern w:val="0"/>
          <w:szCs w:val="24"/>
        </w:rPr>
        <w:t>的</w:t>
      </w:r>
      <w:r>
        <w:rPr>
          <w:rFonts w:ascii="宋体" w:cs="PMingLiU"/>
          <w:kern w:val="0"/>
          <w:szCs w:val="24"/>
        </w:rPr>
        <w:t>观</w:t>
      </w:r>
      <w:r>
        <w:rPr>
          <w:rFonts w:ascii="宋体" w:cs="MS UI Gothic"/>
          <w:kern w:val="0"/>
          <w:szCs w:val="24"/>
        </w:rPr>
        <w:t>念确立起来。</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新航路的开辟的意</w:t>
      </w:r>
      <w:r>
        <w:rPr>
          <w:rFonts w:ascii="宋体" w:cs="PMingLiU"/>
          <w:kern w:val="0"/>
          <w:szCs w:val="24"/>
        </w:rPr>
        <w:t>义</w:t>
      </w:r>
      <w:r>
        <w:rPr>
          <w:rFonts w:ascii="宋体" w:cs="MS UI Gothic"/>
          <w:kern w:val="0"/>
          <w:szCs w:val="24"/>
        </w:rPr>
        <w:t>。正确</w:t>
      </w:r>
      <w:r>
        <w:rPr>
          <w:rFonts w:ascii="宋体" w:cs="PMingLiU"/>
          <w:kern w:val="0"/>
          <w:szCs w:val="24"/>
        </w:rPr>
        <w:t>认识</w:t>
      </w:r>
      <w:r>
        <w:rPr>
          <w:rFonts w:ascii="宋体" w:cs="MS UI Gothic"/>
          <w:kern w:val="0"/>
          <w:szCs w:val="24"/>
        </w:rPr>
        <w:t>新航路开辟</w:t>
      </w:r>
      <w:r>
        <w:rPr>
          <w:rFonts w:ascii="宋体" w:cs="PMingLiU"/>
          <w:kern w:val="0"/>
          <w:szCs w:val="24"/>
        </w:rPr>
        <w:t>对</w:t>
      </w:r>
      <w:r>
        <w:rPr>
          <w:rFonts w:ascii="宋体" w:cs="MS UI Gothic"/>
          <w:kern w:val="0"/>
          <w:szCs w:val="24"/>
        </w:rPr>
        <w:t>整个世界的影响。</w:t>
      </w:r>
      <w:r>
        <w:rPr>
          <w:rFonts w:ascii="宋体" w:cs="Times New Roman"/>
          <w:kern w:val="0"/>
          <w:szCs w:val="24"/>
        </w:rPr>
        <w:br w:type="textWrapping"/>
      </w:r>
      <w:r>
        <w:rPr>
          <w:rFonts w:ascii="宋体" w:cs="MS UI Gothic"/>
          <w:kern w:val="0"/>
          <w:szCs w:val="24"/>
        </w:rPr>
        <w:t>准确</w:t>
      </w:r>
      <w:r>
        <w:rPr>
          <w:rFonts w:ascii="宋体" w:cs="PMingLiU"/>
          <w:kern w:val="0"/>
          <w:szCs w:val="24"/>
        </w:rPr>
        <w:t>识记</w:t>
      </w:r>
      <w:r>
        <w:rPr>
          <w:rFonts w:ascii="宋体" w:cs="MS UI Gothic"/>
          <w:kern w:val="0"/>
          <w:szCs w:val="24"/>
        </w:rPr>
        <w:t>新航路的开辟的意</w:t>
      </w:r>
      <w:r>
        <w:rPr>
          <w:rFonts w:ascii="宋体" w:cs="PMingLiU"/>
          <w:kern w:val="0"/>
          <w:szCs w:val="24"/>
        </w:rPr>
        <w:t>义</w:t>
      </w:r>
      <w:r>
        <w:rPr>
          <w:rFonts w:ascii="宋体" w:cs="MS UI Gothic"/>
          <w:kern w:val="0"/>
          <w:szCs w:val="24"/>
        </w:rPr>
        <w:t>。</w:t>
      </w:r>
    </w:p>
    <w:p w14:paraId="2C9BF151">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851ABF3">
      <w:pPr>
        <w:textAlignment w:val="center"/>
        <w:rPr>
          <w:rFonts w:ascii="宋体" w:cs="Times New Roman"/>
          <w:kern w:val="0"/>
          <w:szCs w:val="24"/>
        </w:rPr>
      </w:pPr>
      <w:r>
        <w:rPr>
          <w:rFonts w:ascii="宋体" w:cs="Times New Roman"/>
          <w:kern w:val="0"/>
          <w:szCs w:val="24"/>
        </w:rPr>
        <w:t>1640</w:t>
      </w:r>
      <w:r>
        <w:rPr>
          <w:rFonts w:ascii="宋体" w:cs="MS UI Gothic"/>
          <w:kern w:val="0"/>
          <w:szCs w:val="24"/>
        </w:rPr>
        <w:t>年的英国爆</w:t>
      </w:r>
      <w:r>
        <w:rPr>
          <w:rFonts w:ascii="宋体" w:cs="PMingLiU"/>
          <w:kern w:val="0"/>
          <w:szCs w:val="24"/>
        </w:rPr>
        <w:t>发资产阶级</w:t>
      </w:r>
      <w:r>
        <w:rPr>
          <w:rFonts w:ascii="宋体" w:cs="MS UI Gothic"/>
          <w:kern w:val="0"/>
          <w:szCs w:val="24"/>
        </w:rPr>
        <w:t>革命，在克</w:t>
      </w:r>
      <w:r>
        <w:rPr>
          <w:rFonts w:ascii="宋体" w:cs="PMingLiU"/>
          <w:kern w:val="0"/>
          <w:szCs w:val="24"/>
        </w:rPr>
        <w:t>伦</w:t>
      </w:r>
      <w:r>
        <w:rPr>
          <w:rFonts w:ascii="宋体" w:cs="MS UI Gothic"/>
          <w:kern w:val="0"/>
          <w:szCs w:val="24"/>
        </w:rPr>
        <w:t>威</w:t>
      </w:r>
      <w:r>
        <w:rPr>
          <w:rFonts w:ascii="宋体" w:cs="PMingLiU"/>
          <w:kern w:val="0"/>
          <w:szCs w:val="24"/>
        </w:rPr>
        <w:t>尔</w:t>
      </w:r>
      <w:r>
        <w:rPr>
          <w:rFonts w:ascii="宋体" w:cs="MS UI Gothic"/>
          <w:kern w:val="0"/>
          <w:szCs w:val="24"/>
        </w:rPr>
        <w:t>的</w:t>
      </w:r>
      <w:r>
        <w:rPr>
          <w:rFonts w:ascii="宋体" w:cs="PMingLiU"/>
          <w:kern w:val="0"/>
          <w:szCs w:val="24"/>
        </w:rPr>
        <w:t>领导</w:t>
      </w:r>
      <w:r>
        <w:rPr>
          <w:rFonts w:ascii="宋体" w:cs="MS UI Gothic"/>
          <w:kern w:val="0"/>
          <w:szCs w:val="24"/>
        </w:rPr>
        <w:t>下，王</w:t>
      </w:r>
      <w:r>
        <w:rPr>
          <w:rFonts w:ascii="宋体" w:cs="PMingLiU"/>
          <w:kern w:val="0"/>
          <w:szCs w:val="24"/>
        </w:rPr>
        <w:t>军战胜议</w:t>
      </w:r>
      <w:r>
        <w:rPr>
          <w:rFonts w:ascii="宋体" w:cs="MS UI Gothic"/>
          <w:kern w:val="0"/>
          <w:szCs w:val="24"/>
        </w:rPr>
        <w:t>会</w:t>
      </w:r>
      <w:r>
        <w:rPr>
          <w:rFonts w:ascii="宋体" w:cs="PMingLiU"/>
          <w:kern w:val="0"/>
          <w:szCs w:val="24"/>
        </w:rPr>
        <w:t>军</w:t>
      </w:r>
      <w:r>
        <w:rPr>
          <w:rFonts w:ascii="宋体" w:cs="MS UI Gothic"/>
          <w:kern w:val="0"/>
          <w:szCs w:val="24"/>
        </w:rPr>
        <w:t>，</w:t>
      </w:r>
      <w:r>
        <w:rPr>
          <w:rFonts w:ascii="宋体" w:cs="Times New Roman"/>
          <w:kern w:val="0"/>
          <w:szCs w:val="24"/>
        </w:rPr>
        <w:t>1649</w:t>
      </w:r>
      <w:r>
        <w:rPr>
          <w:rFonts w:ascii="宋体" w:cs="MS UI Gothic"/>
          <w:kern w:val="0"/>
          <w:szCs w:val="24"/>
        </w:rPr>
        <w:t>年国王</w:t>
      </w:r>
      <w:r>
        <w:rPr>
          <w:rFonts w:ascii="宋体" w:cs="PMingLiU"/>
          <w:kern w:val="0"/>
          <w:szCs w:val="24"/>
        </w:rPr>
        <w:t>查</w:t>
      </w:r>
      <w:r>
        <w:rPr>
          <w:rFonts w:ascii="宋体" w:cs="MS UI Gothic"/>
          <w:kern w:val="0"/>
          <w:szCs w:val="24"/>
        </w:rPr>
        <w:t>理一世被推上断</w:t>
      </w:r>
      <w:r>
        <w:rPr>
          <w:rFonts w:ascii="宋体" w:cs="PMingLiU"/>
          <w:kern w:val="0"/>
          <w:szCs w:val="24"/>
        </w:rPr>
        <w:t>头</w:t>
      </w:r>
      <w:r>
        <w:rPr>
          <w:rFonts w:ascii="宋体" w:cs="MS UI Gothic"/>
          <w:kern w:val="0"/>
          <w:szCs w:val="24"/>
        </w:rPr>
        <w:t>台，建立了共和国，克</w:t>
      </w:r>
      <w:r>
        <w:rPr>
          <w:rFonts w:ascii="宋体" w:cs="PMingLiU"/>
          <w:kern w:val="0"/>
          <w:szCs w:val="24"/>
        </w:rPr>
        <w:t>伦</w:t>
      </w:r>
      <w:r>
        <w:rPr>
          <w:rFonts w:ascii="宋体" w:cs="MS UI Gothic"/>
          <w:kern w:val="0"/>
          <w:szCs w:val="24"/>
        </w:rPr>
        <w:t>威</w:t>
      </w:r>
      <w:r>
        <w:rPr>
          <w:rFonts w:ascii="宋体" w:cs="PMingLiU"/>
          <w:kern w:val="0"/>
          <w:szCs w:val="24"/>
        </w:rPr>
        <w:t>尔</w:t>
      </w:r>
      <w:r>
        <w:rPr>
          <w:rFonts w:ascii="宋体" w:cs="MS UI Gothic"/>
          <w:kern w:val="0"/>
          <w:szCs w:val="24"/>
        </w:rPr>
        <w:t>掌握了政</w:t>
      </w:r>
      <w:r>
        <w:rPr>
          <w:rFonts w:ascii="宋体" w:cs="PMingLiU"/>
          <w:kern w:val="0"/>
          <w:szCs w:val="24"/>
        </w:rPr>
        <w:t>权</w:t>
      </w:r>
      <w:r>
        <w:rPr>
          <w:rFonts w:ascii="宋体" w:cs="MS UI Gothic"/>
          <w:kern w:val="0"/>
          <w:szCs w:val="24"/>
        </w:rPr>
        <w:t>，担任</w:t>
      </w:r>
      <w:r>
        <w:rPr>
          <w:rFonts w:ascii="宋体" w:cs="Times New Roman"/>
          <w:kern w:val="0"/>
          <w:szCs w:val="24"/>
        </w:rPr>
        <w:t>“</w:t>
      </w:r>
      <w:r>
        <w:rPr>
          <w:rFonts w:ascii="宋体" w:cs="PMingLiU"/>
          <w:kern w:val="0"/>
          <w:szCs w:val="24"/>
        </w:rPr>
        <w:t>护</w:t>
      </w:r>
      <w:r>
        <w:rPr>
          <w:rFonts w:ascii="宋体" w:cs="MS UI Gothic"/>
          <w:kern w:val="0"/>
          <w:szCs w:val="24"/>
        </w:rPr>
        <w:t>国主</w:t>
      </w:r>
      <w:r>
        <w:rPr>
          <w:rFonts w:ascii="宋体" w:cs="Times New Roman"/>
          <w:kern w:val="0"/>
          <w:szCs w:val="24"/>
        </w:rPr>
        <w:t>”</w:t>
      </w:r>
      <w:r>
        <w:rPr>
          <w:rFonts w:ascii="宋体" w:cs="MS UI Gothic"/>
          <w:kern w:val="0"/>
          <w:szCs w:val="24"/>
        </w:rPr>
        <w:t>，</w:t>
      </w:r>
      <w:r>
        <w:rPr>
          <w:rFonts w:ascii="宋体" w:cs="Times New Roman"/>
          <w:kern w:val="0"/>
          <w:szCs w:val="24"/>
        </w:rPr>
        <w:t>1658</w:t>
      </w:r>
      <w:r>
        <w:rPr>
          <w:rFonts w:ascii="宋体" w:cs="MS UI Gothic"/>
          <w:kern w:val="0"/>
          <w:szCs w:val="24"/>
        </w:rPr>
        <w:t>年，克</w:t>
      </w:r>
      <w:r>
        <w:rPr>
          <w:rFonts w:ascii="宋体" w:cs="PMingLiU"/>
          <w:kern w:val="0"/>
          <w:szCs w:val="24"/>
        </w:rPr>
        <w:t>伦</w:t>
      </w:r>
      <w:r>
        <w:rPr>
          <w:rFonts w:ascii="宋体" w:cs="MS UI Gothic"/>
          <w:kern w:val="0"/>
          <w:szCs w:val="24"/>
        </w:rPr>
        <w:t>威</w:t>
      </w:r>
      <w:r>
        <w:rPr>
          <w:rFonts w:ascii="宋体" w:cs="PMingLiU"/>
          <w:kern w:val="0"/>
          <w:szCs w:val="24"/>
        </w:rPr>
        <w:t>尔</w:t>
      </w:r>
      <w:r>
        <w:rPr>
          <w:rFonts w:ascii="宋体" w:cs="MS UI Gothic"/>
          <w:kern w:val="0"/>
          <w:szCs w:val="24"/>
        </w:rPr>
        <w:t>死后，斯</w:t>
      </w:r>
      <w:r>
        <w:rPr>
          <w:rFonts w:ascii="宋体" w:cs="PMingLiU"/>
          <w:kern w:val="0"/>
          <w:szCs w:val="24"/>
        </w:rPr>
        <w:t>图亚</w:t>
      </w:r>
      <w:r>
        <w:rPr>
          <w:rFonts w:ascii="宋体" w:cs="MS UI Gothic"/>
          <w:kern w:val="0"/>
          <w:szCs w:val="24"/>
        </w:rPr>
        <w:t>特王朝复辟。近代</w:t>
      </w:r>
      <w:r>
        <w:rPr>
          <w:rFonts w:ascii="宋体" w:cs="PMingLiU"/>
          <w:kern w:val="0"/>
          <w:szCs w:val="24"/>
        </w:rPr>
        <w:t>历</w:t>
      </w:r>
      <w:r>
        <w:rPr>
          <w:rFonts w:ascii="宋体" w:cs="MS UI Gothic"/>
          <w:kern w:val="0"/>
          <w:szCs w:val="24"/>
        </w:rPr>
        <w:t>史上英国有</w:t>
      </w:r>
      <w:r>
        <w:rPr>
          <w:rFonts w:ascii="宋体" w:cs="PMingLiU"/>
          <w:kern w:val="0"/>
          <w:szCs w:val="24"/>
        </w:rPr>
        <w:t>过</w:t>
      </w:r>
      <w:r>
        <w:rPr>
          <w:rFonts w:ascii="宋体" w:cs="MS UI Gothic"/>
          <w:kern w:val="0"/>
          <w:szCs w:val="24"/>
        </w:rPr>
        <w:t>一段短</w:t>
      </w:r>
      <w:r>
        <w:rPr>
          <w:rFonts w:ascii="宋体" w:cs="PMingLiU"/>
          <w:kern w:val="0"/>
          <w:szCs w:val="24"/>
        </w:rPr>
        <w:t>暂</w:t>
      </w:r>
      <w:r>
        <w:rPr>
          <w:rFonts w:ascii="宋体" w:cs="MS UI Gothic"/>
          <w:kern w:val="0"/>
          <w:szCs w:val="24"/>
        </w:rPr>
        <w:t>的共和国</w:t>
      </w:r>
      <w:r>
        <w:rPr>
          <w:rFonts w:ascii="宋体" w:cs="PMingLiU"/>
          <w:kern w:val="0"/>
          <w:szCs w:val="24"/>
        </w:rPr>
        <w:t>时</w:t>
      </w:r>
      <w:r>
        <w:rPr>
          <w:rFonts w:ascii="宋体" w:cs="MS UI Gothic"/>
          <w:kern w:val="0"/>
          <w:szCs w:val="24"/>
        </w:rPr>
        <w:t>期（</w:t>
      </w:r>
      <w:r>
        <w:rPr>
          <w:rFonts w:ascii="宋体" w:cs="Times New Roman"/>
          <w:kern w:val="0"/>
          <w:szCs w:val="24"/>
        </w:rPr>
        <w:t>1649</w:t>
      </w:r>
      <w:r>
        <w:rPr>
          <w:rFonts w:ascii="宋体" w:cs="MS UI Gothic"/>
          <w:kern w:val="0"/>
          <w:szCs w:val="24"/>
        </w:rPr>
        <w:t>年</w:t>
      </w:r>
      <w:r>
        <w:rPr>
          <w:rFonts w:ascii="宋体" w:cs="Times New Roman"/>
          <w:kern w:val="0"/>
          <w:szCs w:val="24"/>
        </w:rPr>
        <w:t>--1660</w:t>
      </w:r>
      <w:r>
        <w:rPr>
          <w:rFonts w:ascii="宋体" w:cs="MS UI Gothic"/>
          <w:kern w:val="0"/>
          <w:szCs w:val="24"/>
        </w:rPr>
        <w:t>年），</w:t>
      </w:r>
      <w:r>
        <w:rPr>
          <w:rFonts w:ascii="宋体" w:cs="PMingLiU"/>
          <w:kern w:val="0"/>
          <w:szCs w:val="24"/>
        </w:rPr>
        <w:t>这</w:t>
      </w:r>
      <w:r>
        <w:rPr>
          <w:rFonts w:ascii="宋体" w:cs="MS UI Gothic"/>
          <w:kern w:val="0"/>
          <w:szCs w:val="24"/>
        </w:rPr>
        <w:t>期</w:t>
      </w:r>
      <w:r>
        <w:rPr>
          <w:rFonts w:ascii="宋体" w:cs="PMingLiU"/>
          <w:kern w:val="0"/>
          <w:szCs w:val="24"/>
        </w:rPr>
        <w:t>间</w:t>
      </w:r>
      <w:r>
        <w:rPr>
          <w:rFonts w:ascii="宋体" w:cs="MS UI Gothic"/>
          <w:kern w:val="0"/>
          <w:szCs w:val="24"/>
        </w:rPr>
        <w:t>掌握国家</w:t>
      </w:r>
      <w:r>
        <w:rPr>
          <w:rFonts w:ascii="宋体" w:cs="PMingLiU"/>
          <w:kern w:val="0"/>
          <w:szCs w:val="24"/>
        </w:rPr>
        <w:t>权</w:t>
      </w:r>
      <w:r>
        <w:rPr>
          <w:rFonts w:ascii="宋体" w:cs="MS UI Gothic"/>
          <w:kern w:val="0"/>
          <w:szCs w:val="24"/>
        </w:rPr>
        <w:t>力的是克</w:t>
      </w:r>
      <w:r>
        <w:rPr>
          <w:rFonts w:ascii="宋体" w:cs="PMingLiU"/>
          <w:kern w:val="0"/>
          <w:szCs w:val="24"/>
        </w:rPr>
        <w:t>伦</w:t>
      </w:r>
      <w:r>
        <w:rPr>
          <w:rFonts w:ascii="宋体" w:cs="MS UI Gothic"/>
          <w:kern w:val="0"/>
          <w:szCs w:val="24"/>
        </w:rPr>
        <w:t>威</w:t>
      </w:r>
      <w:r>
        <w:rPr>
          <w:rFonts w:ascii="宋体" w:cs="PMingLiU"/>
          <w:kern w:val="0"/>
          <w:szCs w:val="24"/>
        </w:rPr>
        <w:t>尔</w:t>
      </w:r>
      <w:r>
        <w:rPr>
          <w:rFonts w:ascii="宋体" w:cs="MS UI Gothic"/>
          <w:kern w:val="0"/>
          <w:szCs w:val="24"/>
        </w:rPr>
        <w:t>父子。</w:t>
      </w:r>
      <w:r>
        <w:rPr>
          <w:rFonts w:ascii="宋体" w:cs="PMingLiU"/>
          <w:kern w:val="0"/>
          <w:szCs w:val="24"/>
        </w:rPr>
        <w:t>选项</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克</w:t>
      </w:r>
      <w:r>
        <w:rPr>
          <w:rFonts w:ascii="宋体" w:cs="PMingLiU"/>
          <w:kern w:val="0"/>
          <w:szCs w:val="24"/>
        </w:rPr>
        <w:t>伦</w:t>
      </w:r>
      <w:r>
        <w:rPr>
          <w:rFonts w:ascii="宋体" w:cs="MS UI Gothic"/>
          <w:kern w:val="0"/>
          <w:szCs w:val="24"/>
        </w:rPr>
        <w:t>威</w:t>
      </w:r>
      <w:r>
        <w:rPr>
          <w:rFonts w:ascii="宋体" w:cs="PMingLiU"/>
          <w:kern w:val="0"/>
          <w:szCs w:val="24"/>
        </w:rPr>
        <w:t>尔</w:t>
      </w:r>
      <w:r>
        <w:rPr>
          <w:rFonts w:ascii="宋体" w:cs="MS UI Gothic"/>
          <w:kern w:val="0"/>
          <w:szCs w:val="24"/>
        </w:rPr>
        <w:t>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与灵活掌握英国</w:t>
      </w:r>
      <w:r>
        <w:rPr>
          <w:rFonts w:ascii="宋体" w:cs="PMingLiU"/>
          <w:kern w:val="0"/>
          <w:szCs w:val="24"/>
        </w:rPr>
        <w:t>资产阶级</w:t>
      </w:r>
      <w:r>
        <w:rPr>
          <w:rFonts w:ascii="宋体" w:cs="MS UI Gothic"/>
          <w:kern w:val="0"/>
          <w:szCs w:val="24"/>
        </w:rPr>
        <w:t>革命的相关史</w:t>
      </w:r>
      <w:r>
        <w:rPr>
          <w:rFonts w:ascii="宋体" w:cs="PMingLiU"/>
          <w:kern w:val="0"/>
          <w:szCs w:val="24"/>
        </w:rPr>
        <w:t>实</w:t>
      </w:r>
      <w:r>
        <w:rPr>
          <w:rFonts w:ascii="宋体" w:cs="MS UI Gothic"/>
          <w:kern w:val="0"/>
          <w:szCs w:val="24"/>
        </w:rPr>
        <w:t>。</w:t>
      </w:r>
    </w:p>
    <w:p w14:paraId="4CE2B54A">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8915097">
      <w:pPr>
        <w:textAlignment w:val="center"/>
        <w:rPr>
          <w:rFonts w:ascii="宋体" w:cs="Times New Roman"/>
          <w:kern w:val="0"/>
          <w:szCs w:val="24"/>
        </w:rPr>
      </w:pPr>
      <w:r>
        <w:rPr>
          <w:rFonts w:ascii="宋体" w:cs="MS UI Gothic"/>
          <w:kern w:val="0"/>
          <w:szCs w:val="24"/>
        </w:rPr>
        <w:t>根据所学可知，第一次工</w:t>
      </w:r>
      <w:r>
        <w:rPr>
          <w:rFonts w:ascii="宋体" w:cs="PMingLiU"/>
          <w:kern w:val="0"/>
          <w:szCs w:val="24"/>
        </w:rPr>
        <w:t>业</w:t>
      </w:r>
      <w:r>
        <w:rPr>
          <w:rFonts w:ascii="宋体" w:cs="MS UI Gothic"/>
          <w:kern w:val="0"/>
          <w:szCs w:val="24"/>
        </w:rPr>
        <w:t>革命先从棉</w:t>
      </w:r>
      <w:r>
        <w:rPr>
          <w:rFonts w:ascii="宋体" w:cs="PMingLiU"/>
          <w:kern w:val="0"/>
          <w:szCs w:val="24"/>
        </w:rPr>
        <w:t>纺织业</w:t>
      </w:r>
      <w:r>
        <w:rPr>
          <w:rFonts w:ascii="宋体" w:cs="MS UI Gothic"/>
          <w:kern w:val="0"/>
          <w:szCs w:val="24"/>
        </w:rPr>
        <w:t>开始，</w:t>
      </w:r>
      <w:r>
        <w:rPr>
          <w:rFonts w:ascii="宋体" w:cs="PMingLiU"/>
          <w:kern w:val="0"/>
          <w:szCs w:val="24"/>
        </w:rPr>
        <w:t>这</w:t>
      </w:r>
      <w:r>
        <w:rPr>
          <w:rFonts w:ascii="宋体" w:cs="MS UI Gothic"/>
          <w:kern w:val="0"/>
          <w:szCs w:val="24"/>
        </w:rPr>
        <w:t>主要得益于</w:t>
      </w:r>
      <w:r>
        <w:rPr>
          <w:rFonts w:ascii="宋体" w:cs="PMingLiU"/>
          <w:kern w:val="0"/>
          <w:szCs w:val="24"/>
        </w:rPr>
        <w:t>该</w:t>
      </w:r>
      <w:r>
        <w:rPr>
          <w:rFonts w:ascii="宋体" w:cs="MS UI Gothic"/>
          <w:kern w:val="0"/>
          <w:szCs w:val="24"/>
        </w:rPr>
        <w:t>行</w:t>
      </w:r>
      <w:r>
        <w:rPr>
          <w:rFonts w:ascii="宋体" w:cs="PMingLiU"/>
          <w:kern w:val="0"/>
          <w:szCs w:val="24"/>
        </w:rPr>
        <w:t>业</w:t>
      </w:r>
      <w:r>
        <w:rPr>
          <w:rFonts w:ascii="宋体" w:cs="MS UI Gothic"/>
          <w:kern w:val="0"/>
          <w:szCs w:val="24"/>
        </w:rPr>
        <w:t>海内外市</w:t>
      </w:r>
      <w:r>
        <w:rPr>
          <w:rFonts w:ascii="宋体" w:cs="PMingLiU"/>
          <w:kern w:val="0"/>
          <w:szCs w:val="24"/>
        </w:rPr>
        <w:t>场</w:t>
      </w:r>
      <w:r>
        <w:rPr>
          <w:rFonts w:ascii="宋体" w:cs="MS UI Gothic"/>
          <w:kern w:val="0"/>
          <w:szCs w:val="24"/>
        </w:rPr>
        <w:t>广</w:t>
      </w:r>
      <w:r>
        <w:rPr>
          <w:rFonts w:ascii="宋体" w:cs="PMingLiU"/>
          <w:kern w:val="0"/>
          <w:szCs w:val="24"/>
        </w:rPr>
        <w:t>阔</w:t>
      </w:r>
      <w:r>
        <w:rPr>
          <w:rFonts w:ascii="宋体" w:cs="MS UI Gothic"/>
          <w:kern w:val="0"/>
          <w:szCs w:val="24"/>
        </w:rPr>
        <w:t>。</w:t>
      </w:r>
      <w:r>
        <w:rPr>
          <w:rFonts w:ascii="宋体" w:cs="Times New Roman"/>
          <w:kern w:val="0"/>
          <w:szCs w:val="24"/>
        </w:rPr>
        <w:t>BCD</w:t>
      </w:r>
      <w:r>
        <w:rPr>
          <w:rFonts w:ascii="宋体" w:cs="MS UI Gothic"/>
          <w:kern w:val="0"/>
          <w:szCs w:val="24"/>
        </w:rPr>
        <w:t>是英国所有行</w:t>
      </w:r>
      <w:r>
        <w:rPr>
          <w:rFonts w:ascii="宋体" w:cs="PMingLiU"/>
          <w:kern w:val="0"/>
          <w:szCs w:val="24"/>
        </w:rPr>
        <w:t>业</w:t>
      </w:r>
      <w:r>
        <w:rPr>
          <w:rFonts w:ascii="宋体" w:cs="MS UI Gothic"/>
          <w:kern w:val="0"/>
          <w:szCs w:val="24"/>
        </w:rPr>
        <w:t>的共性。由于棉</w:t>
      </w:r>
      <w:r>
        <w:rPr>
          <w:rFonts w:ascii="宋体" w:cs="PMingLiU"/>
          <w:kern w:val="0"/>
          <w:szCs w:val="24"/>
        </w:rPr>
        <w:t>纺织产</w:t>
      </w:r>
      <w:r>
        <w:rPr>
          <w:rFonts w:ascii="宋体" w:cs="MS UI Gothic"/>
          <w:kern w:val="0"/>
          <w:szCs w:val="24"/>
        </w:rPr>
        <w:t>品在海内外有广</w:t>
      </w:r>
      <w:r>
        <w:rPr>
          <w:rFonts w:ascii="宋体" w:cs="PMingLiU"/>
          <w:kern w:val="0"/>
          <w:szCs w:val="24"/>
        </w:rPr>
        <w:t>阔</w:t>
      </w:r>
      <w:r>
        <w:rPr>
          <w:rFonts w:ascii="宋体" w:cs="MS UI Gothic"/>
          <w:kern w:val="0"/>
          <w:szCs w:val="24"/>
        </w:rPr>
        <w:t>市</w:t>
      </w:r>
      <w:r>
        <w:rPr>
          <w:rFonts w:ascii="宋体" w:cs="PMingLiU"/>
          <w:kern w:val="0"/>
          <w:szCs w:val="24"/>
        </w:rPr>
        <w:t>场</w:t>
      </w:r>
      <w:r>
        <w:rPr>
          <w:rFonts w:ascii="宋体" w:cs="MS UI Gothic"/>
          <w:kern w:val="0"/>
          <w:szCs w:val="24"/>
        </w:rPr>
        <w:t>，供不</w:t>
      </w:r>
      <w:r>
        <w:rPr>
          <w:rFonts w:ascii="宋体" w:cs="PMingLiU"/>
          <w:kern w:val="0"/>
          <w:szCs w:val="24"/>
        </w:rPr>
        <w:t>应</w:t>
      </w:r>
      <w:r>
        <w:rPr>
          <w:rFonts w:ascii="宋体" w:cs="MS UI Gothic"/>
          <w:kern w:val="0"/>
          <w:szCs w:val="24"/>
        </w:rPr>
        <w:t>求，故引</w:t>
      </w:r>
      <w:r>
        <w:rPr>
          <w:rFonts w:ascii="宋体" w:cs="PMingLiU"/>
          <w:kern w:val="0"/>
          <w:szCs w:val="24"/>
        </w:rPr>
        <w:t>发</w:t>
      </w:r>
      <w:r>
        <w:rPr>
          <w:rFonts w:ascii="宋体" w:cs="MS UI Gothic"/>
          <w:kern w:val="0"/>
          <w:szCs w:val="24"/>
        </w:rPr>
        <w:t>了</w:t>
      </w:r>
      <w:r>
        <w:rPr>
          <w:rFonts w:ascii="宋体" w:cs="PMingLiU"/>
          <w:kern w:val="0"/>
          <w:szCs w:val="24"/>
        </w:rPr>
        <w:t>该</w:t>
      </w:r>
      <w:r>
        <w:rPr>
          <w:rFonts w:ascii="宋体" w:cs="MS UI Gothic"/>
          <w:kern w:val="0"/>
          <w:szCs w:val="24"/>
        </w:rPr>
        <w:t>行</w:t>
      </w:r>
      <w:r>
        <w:rPr>
          <w:rFonts w:ascii="宋体" w:cs="PMingLiU"/>
          <w:kern w:val="0"/>
          <w:szCs w:val="24"/>
        </w:rPr>
        <w:t>业</w:t>
      </w:r>
      <w:r>
        <w:rPr>
          <w:rFonts w:ascii="宋体" w:cs="MS UI Gothic"/>
          <w:kern w:val="0"/>
          <w:szCs w:val="24"/>
        </w:rPr>
        <w:t>的</w:t>
      </w:r>
      <w:r>
        <w:rPr>
          <w:rFonts w:ascii="宋体" w:cs="Times New Roman"/>
          <w:kern w:val="0"/>
          <w:szCs w:val="24"/>
        </w:rPr>
        <w:t>“</w:t>
      </w:r>
      <w:r>
        <w:rPr>
          <w:rFonts w:ascii="宋体" w:cs="MS UI Gothic"/>
          <w:kern w:val="0"/>
          <w:szCs w:val="24"/>
        </w:rPr>
        <w:t>工</w:t>
      </w:r>
      <w:r>
        <w:rPr>
          <w:rFonts w:ascii="宋体" w:cs="PMingLiU"/>
          <w:kern w:val="0"/>
          <w:szCs w:val="24"/>
        </w:rPr>
        <w:t>业</w:t>
      </w:r>
      <w:r>
        <w:rPr>
          <w:rFonts w:ascii="宋体" w:cs="MS UI Gothic"/>
          <w:kern w:val="0"/>
          <w:szCs w:val="24"/>
        </w:rPr>
        <w:t>革命</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英国的殖民掠</w:t>
      </w:r>
      <w:r>
        <w:rPr>
          <w:rFonts w:ascii="宋体" w:cs="PMingLiU"/>
          <w:kern w:val="0"/>
          <w:szCs w:val="24"/>
        </w:rPr>
        <w:t>夺</w:t>
      </w:r>
      <w:r>
        <w:rPr>
          <w:rFonts w:ascii="宋体" w:cs="MS UI Gothic"/>
          <w:kern w:val="0"/>
          <w:szCs w:val="24"/>
        </w:rPr>
        <w:t>。英国的殖民掠</w:t>
      </w:r>
      <w:r>
        <w:rPr>
          <w:rFonts w:ascii="宋体" w:cs="PMingLiU"/>
          <w:kern w:val="0"/>
          <w:szCs w:val="24"/>
        </w:rPr>
        <w:t>夺为</w:t>
      </w:r>
      <w:r>
        <w:rPr>
          <w:rFonts w:ascii="宋体" w:cs="MS UI Gothic"/>
          <w:kern w:val="0"/>
          <w:szCs w:val="24"/>
        </w:rPr>
        <w:t>英国</w:t>
      </w:r>
      <w:r>
        <w:rPr>
          <w:rFonts w:ascii="宋体" w:cs="PMingLiU"/>
          <w:kern w:val="0"/>
          <w:szCs w:val="24"/>
        </w:rPr>
        <w:t>获</w:t>
      </w:r>
      <w:r>
        <w:rPr>
          <w:rFonts w:ascii="宋体" w:cs="MS UI Gothic"/>
          <w:kern w:val="0"/>
          <w:szCs w:val="24"/>
        </w:rPr>
        <w:t>得了广</w:t>
      </w:r>
      <w:r>
        <w:rPr>
          <w:rFonts w:ascii="宋体" w:cs="PMingLiU"/>
          <w:kern w:val="0"/>
          <w:szCs w:val="24"/>
        </w:rPr>
        <w:t>阔</w:t>
      </w:r>
      <w:r>
        <w:rPr>
          <w:rFonts w:ascii="宋体" w:cs="MS UI Gothic"/>
          <w:kern w:val="0"/>
          <w:szCs w:val="24"/>
        </w:rPr>
        <w:t>的海外市</w:t>
      </w:r>
      <w:r>
        <w:rPr>
          <w:rFonts w:ascii="宋体" w:cs="PMingLiU"/>
          <w:kern w:val="0"/>
          <w:szCs w:val="24"/>
        </w:rPr>
        <w:t>场</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史史</w:t>
      </w:r>
      <w:r>
        <w:rPr>
          <w:rFonts w:ascii="宋体" w:cs="PMingLiU"/>
          <w:kern w:val="0"/>
          <w:szCs w:val="24"/>
        </w:rPr>
        <w:t>实</w:t>
      </w:r>
      <w:r>
        <w:rPr>
          <w:rFonts w:ascii="宋体" w:cs="MS UI Gothic"/>
          <w:kern w:val="0"/>
          <w:szCs w:val="24"/>
        </w:rPr>
        <w:t>的准确</w:t>
      </w:r>
      <w:r>
        <w:rPr>
          <w:rFonts w:ascii="宋体" w:cs="PMingLiU"/>
          <w:kern w:val="0"/>
          <w:szCs w:val="24"/>
        </w:rPr>
        <w:t>识记</w:t>
      </w:r>
      <w:r>
        <w:rPr>
          <w:rFonts w:ascii="宋体" w:cs="MS UI Gothic"/>
          <w:kern w:val="0"/>
          <w:szCs w:val="24"/>
        </w:rPr>
        <w:t>和理解能力。注意掌握工</w:t>
      </w:r>
      <w:r>
        <w:rPr>
          <w:rFonts w:ascii="宋体" w:cs="PMingLiU"/>
          <w:kern w:val="0"/>
          <w:szCs w:val="24"/>
        </w:rPr>
        <w:t>业</w:t>
      </w:r>
      <w:r>
        <w:rPr>
          <w:rFonts w:ascii="宋体" w:cs="MS UI Gothic"/>
          <w:kern w:val="0"/>
          <w:szCs w:val="24"/>
        </w:rPr>
        <w:t>革命的内容与影响。</w:t>
      </w:r>
    </w:p>
    <w:p w14:paraId="3E87AB17">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4AA1673">
      <w:pPr>
        <w:textAlignment w:val="center"/>
        <w:rPr>
          <w:rFonts w:ascii="宋体" w:cs="Times New Roman"/>
          <w:kern w:val="0"/>
          <w:szCs w:val="24"/>
        </w:rPr>
      </w:pPr>
      <w:r>
        <w:rPr>
          <w:rFonts w:ascii="宋体" w:cs="MS UI Gothic"/>
          <w:kern w:val="0"/>
          <w:szCs w:val="24"/>
        </w:rPr>
        <w:t>据</w:t>
      </w:r>
      <w:r>
        <w:rPr>
          <w:rFonts w:ascii="宋体" w:cs="Times New Roman"/>
          <w:kern w:val="0"/>
          <w:szCs w:val="24"/>
        </w:rPr>
        <w:t>“</w:t>
      </w:r>
      <w:r>
        <w:rPr>
          <w:rFonts w:ascii="宋体" w:cs="PMingLiU"/>
          <w:kern w:val="0"/>
          <w:szCs w:val="24"/>
        </w:rPr>
        <w:t>贵</w:t>
      </w:r>
      <w:r>
        <w:rPr>
          <w:rFonts w:ascii="宋体" w:cs="MS UI Gothic"/>
          <w:kern w:val="0"/>
          <w:szCs w:val="24"/>
        </w:rPr>
        <w:t>族宣</w:t>
      </w:r>
      <w:r>
        <w:rPr>
          <w:rFonts w:ascii="宋体" w:cs="PMingLiU"/>
          <w:kern w:val="0"/>
          <w:szCs w:val="24"/>
        </w:rPr>
        <w:t>读</w:t>
      </w:r>
      <w:r>
        <w:rPr>
          <w:rFonts w:ascii="宋体" w:cs="Times New Roman"/>
          <w:kern w:val="0"/>
          <w:szCs w:val="24"/>
        </w:rPr>
        <w:t>‘</w:t>
      </w:r>
      <w:r>
        <w:rPr>
          <w:rFonts w:ascii="宋体" w:cs="MS UI Gothic"/>
          <w:kern w:val="0"/>
          <w:szCs w:val="24"/>
        </w:rPr>
        <w:t>解放</w:t>
      </w:r>
      <w:r>
        <w:rPr>
          <w:rFonts w:ascii="宋体" w:cs="Times New Roman"/>
          <w:kern w:val="0"/>
          <w:szCs w:val="24"/>
        </w:rPr>
        <w:t>”</w:t>
      </w:r>
      <w:r>
        <w:rPr>
          <w:rFonts w:ascii="宋体" w:cs="PMingLiU"/>
          <w:kern w:val="0"/>
          <w:szCs w:val="24"/>
        </w:rPr>
        <w:t>农</w:t>
      </w:r>
      <w:r>
        <w:rPr>
          <w:rFonts w:ascii="宋体" w:cs="MS UI Gothic"/>
          <w:kern w:val="0"/>
          <w:szCs w:val="24"/>
        </w:rPr>
        <w:t>奴的法令</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林肯</w:t>
      </w:r>
      <w:r>
        <w:rPr>
          <w:rFonts w:ascii="宋体" w:cs="Times New Roman"/>
          <w:kern w:val="0"/>
          <w:szCs w:val="24"/>
        </w:rPr>
        <w:t>”“</w:t>
      </w:r>
      <w:r>
        <w:rPr>
          <w:rFonts w:ascii="宋体" w:cs="MS UI Gothic"/>
          <w:kern w:val="0"/>
          <w:szCs w:val="24"/>
        </w:rPr>
        <w:t>明治</w:t>
      </w:r>
      <w:r>
        <w:rPr>
          <w:rFonts w:ascii="宋体" w:cs="PMingLiU"/>
          <w:kern w:val="0"/>
          <w:szCs w:val="24"/>
        </w:rPr>
        <w:t>维</w:t>
      </w:r>
      <w:r>
        <w:rPr>
          <w:rFonts w:ascii="宋体" w:cs="MS UI Gothic"/>
          <w:kern w:val="0"/>
          <w:szCs w:val="24"/>
        </w:rPr>
        <w:t>新</w:t>
      </w:r>
      <w:r>
        <w:rPr>
          <w:rFonts w:ascii="宋体" w:cs="PMingLiU"/>
          <w:kern w:val="0"/>
          <w:szCs w:val="24"/>
        </w:rPr>
        <w:t>时</w:t>
      </w:r>
      <w:r>
        <w:rPr>
          <w:rFonts w:ascii="宋体" w:cs="MS UI Gothic"/>
          <w:kern w:val="0"/>
          <w:szCs w:val="24"/>
        </w:rPr>
        <w:t>期的小学</w:t>
      </w:r>
      <w:r>
        <w:rPr>
          <w:rFonts w:ascii="宋体" w:cs="PMingLiU"/>
          <w:kern w:val="0"/>
          <w:szCs w:val="24"/>
        </w:rPr>
        <w:t>课</w:t>
      </w:r>
      <w:r>
        <w:rPr>
          <w:rFonts w:ascii="宋体" w:cs="MS UI Gothic"/>
          <w:kern w:val="0"/>
          <w:szCs w:val="24"/>
        </w:rPr>
        <w:t>堂</w:t>
      </w:r>
      <w:r>
        <w:rPr>
          <w:rFonts w:ascii="宋体" w:cs="Times New Roman"/>
          <w:kern w:val="0"/>
          <w:szCs w:val="24"/>
        </w:rPr>
        <w:t>“</w:t>
      </w:r>
      <w:r>
        <w:rPr>
          <w:rFonts w:ascii="宋体" w:cs="MS UI Gothic"/>
          <w:kern w:val="0"/>
          <w:szCs w:val="24"/>
        </w:rPr>
        <w:t>等</w:t>
      </w:r>
      <w:r>
        <w:rPr>
          <w:rFonts w:ascii="宋体" w:cs="PMingLiU"/>
          <w:kern w:val="0"/>
          <w:szCs w:val="24"/>
        </w:rPr>
        <w:t>图</w:t>
      </w:r>
      <w:r>
        <w:rPr>
          <w:rFonts w:ascii="宋体" w:cs="MS UI Gothic"/>
          <w:kern w:val="0"/>
          <w:szCs w:val="24"/>
        </w:rPr>
        <w:t>片和</w:t>
      </w:r>
      <w:r>
        <w:rPr>
          <w:rFonts w:ascii="宋体" w:cs="PMingLiU"/>
          <w:kern w:val="0"/>
          <w:szCs w:val="24"/>
        </w:rPr>
        <w:t>资</w:t>
      </w:r>
      <w:r>
        <w:rPr>
          <w:rFonts w:ascii="宋体" w:cs="MS UI Gothic"/>
          <w:kern w:val="0"/>
          <w:szCs w:val="24"/>
        </w:rPr>
        <w:t>料可知，</w:t>
      </w:r>
      <w:r>
        <w:rPr>
          <w:rFonts w:ascii="宋体" w:cs="PMingLiU"/>
          <w:kern w:val="0"/>
          <w:szCs w:val="24"/>
        </w:rPr>
        <w:t>这</w:t>
      </w:r>
      <w:r>
        <w:rPr>
          <w:rFonts w:ascii="宋体" w:cs="MS UI Gothic"/>
          <w:kern w:val="0"/>
          <w:szCs w:val="24"/>
        </w:rPr>
        <w:t>些与美国南北</w:t>
      </w:r>
      <w:r>
        <w:rPr>
          <w:rFonts w:ascii="宋体" w:cs="PMingLiU"/>
          <w:kern w:val="0"/>
          <w:szCs w:val="24"/>
        </w:rPr>
        <w:t>战</w:t>
      </w:r>
      <w:r>
        <w:rPr>
          <w:rFonts w:ascii="宋体" w:cs="MS UI Gothic"/>
          <w:kern w:val="0"/>
          <w:szCs w:val="24"/>
        </w:rPr>
        <w:t>争、俄国</w:t>
      </w:r>
      <w:r>
        <w:rPr>
          <w:rFonts w:ascii="宋体" w:cs="PMingLiU"/>
          <w:kern w:val="0"/>
          <w:szCs w:val="24"/>
        </w:rPr>
        <w:t>农</w:t>
      </w:r>
      <w:r>
        <w:rPr>
          <w:rFonts w:ascii="宋体" w:cs="MS UI Gothic"/>
          <w:kern w:val="0"/>
          <w:szCs w:val="24"/>
        </w:rPr>
        <w:t>奴制改革、日本明治</w:t>
      </w:r>
      <w:r>
        <w:rPr>
          <w:rFonts w:ascii="宋体" w:cs="PMingLiU"/>
          <w:kern w:val="0"/>
          <w:szCs w:val="24"/>
        </w:rPr>
        <w:t>维</w:t>
      </w:r>
      <w:r>
        <w:rPr>
          <w:rFonts w:ascii="宋体" w:cs="MS UI Gothic"/>
          <w:kern w:val="0"/>
          <w:szCs w:val="24"/>
        </w:rPr>
        <w:t>新有关，体</w:t>
      </w:r>
      <w:r>
        <w:rPr>
          <w:rFonts w:ascii="宋体" w:cs="PMingLiU"/>
          <w:kern w:val="0"/>
          <w:szCs w:val="24"/>
        </w:rPr>
        <w:t>现</w:t>
      </w:r>
      <w:r>
        <w:rPr>
          <w:rFonts w:ascii="宋体" w:cs="MS UI Gothic"/>
          <w:kern w:val="0"/>
          <w:szCs w:val="24"/>
        </w:rPr>
        <w:t>了近代</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制度的</w:t>
      </w:r>
      <w:r>
        <w:rPr>
          <w:rFonts w:ascii="宋体" w:cs="PMingLiU"/>
          <w:kern w:val="0"/>
          <w:szCs w:val="24"/>
        </w:rPr>
        <w:t>扩</w:t>
      </w:r>
      <w:r>
        <w:rPr>
          <w:rFonts w:ascii="宋体" w:cs="MS UI Gothic"/>
          <w:kern w:val="0"/>
          <w:szCs w:val="24"/>
        </w:rPr>
        <w:t>展，故</w:t>
      </w:r>
      <w:r>
        <w:rPr>
          <w:rFonts w:ascii="宋体" w:cs="PMingLiU"/>
          <w:kern w:val="0"/>
          <w:szCs w:val="24"/>
        </w:rPr>
        <w:t>该</w:t>
      </w:r>
      <w:r>
        <w:rPr>
          <w:rFonts w:ascii="宋体" w:cs="MS UI Gothic"/>
          <w:kern w:val="0"/>
          <w:szCs w:val="24"/>
        </w:rPr>
        <w:t>小</w:t>
      </w:r>
      <w:r>
        <w:rPr>
          <w:rFonts w:ascii="宋体" w:cs="PMingLiU"/>
          <w:kern w:val="0"/>
          <w:szCs w:val="24"/>
        </w:rPr>
        <w:t>组</w:t>
      </w:r>
      <w:r>
        <w:rPr>
          <w:rFonts w:ascii="宋体" w:cs="MS UI Gothic"/>
          <w:kern w:val="0"/>
          <w:szCs w:val="24"/>
        </w:rPr>
        <w:t>参加活</w:t>
      </w:r>
      <w:r>
        <w:rPr>
          <w:rFonts w:ascii="宋体" w:cs="PMingLiU"/>
          <w:kern w:val="0"/>
          <w:szCs w:val="24"/>
        </w:rPr>
        <w:t>动课</w:t>
      </w:r>
      <w:r>
        <w:rPr>
          <w:rFonts w:ascii="宋体" w:cs="MS UI Gothic"/>
          <w:kern w:val="0"/>
          <w:szCs w:val="24"/>
        </w:rPr>
        <w:t>的主</w:t>
      </w:r>
      <w:r>
        <w:rPr>
          <w:rFonts w:ascii="宋体" w:cs="PMingLiU"/>
          <w:kern w:val="0"/>
          <w:szCs w:val="24"/>
        </w:rPr>
        <w:t>题</w:t>
      </w:r>
      <w:r>
        <w:rPr>
          <w:rFonts w:ascii="宋体" w:cs="MS UI Gothic"/>
          <w:kern w:val="0"/>
          <w:szCs w:val="24"/>
        </w:rPr>
        <w:t>是近代</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制度的</w:t>
      </w:r>
      <w:r>
        <w:rPr>
          <w:rFonts w:ascii="宋体" w:cs="PMingLiU"/>
          <w:kern w:val="0"/>
          <w:szCs w:val="24"/>
        </w:rPr>
        <w:t>扩</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美国南北</w:t>
      </w:r>
      <w:r>
        <w:rPr>
          <w:rFonts w:ascii="宋体" w:cs="PMingLiU"/>
          <w:kern w:val="0"/>
          <w:szCs w:val="24"/>
        </w:rPr>
        <w:t>战</w:t>
      </w:r>
      <w:r>
        <w:rPr>
          <w:rFonts w:ascii="宋体" w:cs="MS UI Gothic"/>
          <w:kern w:val="0"/>
          <w:szCs w:val="24"/>
        </w:rPr>
        <w:t>争、俄国</w:t>
      </w:r>
      <w:r>
        <w:rPr>
          <w:rFonts w:ascii="宋体" w:cs="PMingLiU"/>
          <w:kern w:val="0"/>
          <w:szCs w:val="24"/>
        </w:rPr>
        <w:t>农</w:t>
      </w:r>
      <w:r>
        <w:rPr>
          <w:rFonts w:ascii="宋体" w:cs="MS UI Gothic"/>
          <w:kern w:val="0"/>
          <w:szCs w:val="24"/>
        </w:rPr>
        <w:t>奴制改革、日本明治</w:t>
      </w:r>
      <w:r>
        <w:rPr>
          <w:rFonts w:ascii="宋体" w:cs="PMingLiU"/>
          <w:kern w:val="0"/>
          <w:szCs w:val="24"/>
        </w:rPr>
        <w:t>维</w:t>
      </w:r>
      <w:r>
        <w:rPr>
          <w:rFonts w:ascii="宋体" w:cs="MS UI Gothic"/>
          <w:kern w:val="0"/>
          <w:szCs w:val="24"/>
        </w:rPr>
        <w:t>新的相关史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与灵活掌握美国南北</w:t>
      </w:r>
      <w:r>
        <w:rPr>
          <w:rFonts w:ascii="宋体" w:cs="PMingLiU"/>
          <w:kern w:val="0"/>
          <w:szCs w:val="24"/>
        </w:rPr>
        <w:t>战</w:t>
      </w:r>
      <w:r>
        <w:rPr>
          <w:rFonts w:ascii="宋体" w:cs="MS UI Gothic"/>
          <w:kern w:val="0"/>
          <w:szCs w:val="24"/>
        </w:rPr>
        <w:t>争、俄国</w:t>
      </w:r>
      <w:r>
        <w:rPr>
          <w:rFonts w:ascii="宋体" w:cs="PMingLiU"/>
          <w:kern w:val="0"/>
          <w:szCs w:val="24"/>
        </w:rPr>
        <w:t>农</w:t>
      </w:r>
      <w:r>
        <w:rPr>
          <w:rFonts w:ascii="宋体" w:cs="MS UI Gothic"/>
          <w:kern w:val="0"/>
          <w:szCs w:val="24"/>
        </w:rPr>
        <w:t>奴制改革、日本明治</w:t>
      </w:r>
      <w:r>
        <w:rPr>
          <w:rFonts w:ascii="宋体" w:cs="PMingLiU"/>
          <w:kern w:val="0"/>
          <w:szCs w:val="24"/>
        </w:rPr>
        <w:t>维</w:t>
      </w:r>
      <w:r>
        <w:rPr>
          <w:rFonts w:ascii="宋体" w:cs="MS UI Gothic"/>
          <w:kern w:val="0"/>
          <w:szCs w:val="24"/>
        </w:rPr>
        <w:t>新的相关史</w:t>
      </w:r>
      <w:r>
        <w:rPr>
          <w:rFonts w:ascii="宋体" w:cs="PMingLiU"/>
          <w:kern w:val="0"/>
          <w:szCs w:val="24"/>
        </w:rPr>
        <w:t>实</w:t>
      </w:r>
      <w:r>
        <w:rPr>
          <w:rFonts w:ascii="宋体" w:cs="MS UI Gothic"/>
          <w:kern w:val="0"/>
          <w:szCs w:val="24"/>
        </w:rPr>
        <w:t>。</w:t>
      </w:r>
    </w:p>
    <w:p w14:paraId="0B17BA79">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79A4528">
      <w:pPr>
        <w:textAlignment w:val="center"/>
        <w:rPr>
          <w:rFonts w:ascii="宋体" w:cs="Times New Roman"/>
          <w:kern w:val="0"/>
          <w:szCs w:val="24"/>
        </w:rPr>
      </w:pPr>
      <w:r>
        <w:rPr>
          <w:rFonts w:ascii="宋体" w:cs="MS UI Gothic"/>
          <w:kern w:val="0"/>
          <w:szCs w:val="24"/>
        </w:rPr>
        <w:t>据所学可知，</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中期，英国率先完成工</w:t>
      </w:r>
      <w:r>
        <w:rPr>
          <w:rFonts w:ascii="宋体" w:cs="PMingLiU"/>
          <w:kern w:val="0"/>
          <w:szCs w:val="24"/>
        </w:rPr>
        <w:t>业</w:t>
      </w:r>
      <w:r>
        <w:rPr>
          <w:rFonts w:ascii="宋体" w:cs="MS UI Gothic"/>
          <w:kern w:val="0"/>
          <w:szCs w:val="24"/>
        </w:rPr>
        <w:t>革命，工</w:t>
      </w:r>
      <w:r>
        <w:rPr>
          <w:rFonts w:ascii="宋体" w:cs="PMingLiU"/>
          <w:kern w:val="0"/>
          <w:szCs w:val="24"/>
        </w:rPr>
        <w:t>业</w:t>
      </w:r>
      <w:r>
        <w:rPr>
          <w:rFonts w:ascii="宋体" w:cs="MS UI Gothic"/>
          <w:kern w:val="0"/>
          <w:szCs w:val="24"/>
        </w:rPr>
        <w:t>革命推</w:t>
      </w:r>
      <w:r>
        <w:rPr>
          <w:rFonts w:ascii="宋体" w:cs="PMingLiU"/>
          <w:kern w:val="0"/>
          <w:szCs w:val="24"/>
        </w:rPr>
        <w:t>动</w:t>
      </w:r>
      <w:r>
        <w:rPr>
          <w:rFonts w:ascii="宋体" w:cs="MS UI Gothic"/>
          <w:kern w:val="0"/>
          <w:szCs w:val="24"/>
        </w:rPr>
        <w:t>了英国工</w:t>
      </w:r>
      <w:r>
        <w:rPr>
          <w:rFonts w:ascii="宋体" w:cs="PMingLiU"/>
          <w:kern w:val="0"/>
          <w:szCs w:val="24"/>
        </w:rPr>
        <w:t>业</w:t>
      </w:r>
      <w:r>
        <w:rPr>
          <w:rFonts w:ascii="宋体" w:cs="MS UI Gothic"/>
          <w:kern w:val="0"/>
          <w:szCs w:val="24"/>
        </w:rPr>
        <w:t>的</w:t>
      </w:r>
      <w:r>
        <w:rPr>
          <w:rFonts w:ascii="宋体" w:cs="PMingLiU"/>
          <w:kern w:val="0"/>
          <w:szCs w:val="24"/>
        </w:rPr>
        <w:t>发</w:t>
      </w:r>
      <w:r>
        <w:rPr>
          <w:rFonts w:ascii="宋体" w:cs="MS UI Gothic"/>
          <w:kern w:val="0"/>
          <w:szCs w:val="24"/>
        </w:rPr>
        <w:t>展，大量人口涌</w:t>
      </w:r>
      <w:r>
        <w:rPr>
          <w:rFonts w:ascii="宋体" w:cs="PMingLiU"/>
          <w:kern w:val="0"/>
          <w:szCs w:val="24"/>
        </w:rPr>
        <w:t>进</w:t>
      </w:r>
      <w:r>
        <w:rPr>
          <w:rFonts w:ascii="宋体" w:cs="MS UI Gothic"/>
          <w:kern w:val="0"/>
          <w:szCs w:val="24"/>
        </w:rPr>
        <w:t>城市，促</w:t>
      </w:r>
      <w:r>
        <w:rPr>
          <w:rFonts w:ascii="宋体" w:cs="PMingLiU"/>
          <w:kern w:val="0"/>
          <w:szCs w:val="24"/>
        </w:rPr>
        <w:t>进</w:t>
      </w:r>
      <w:r>
        <w:rPr>
          <w:rFonts w:ascii="宋体" w:cs="MS UI Gothic"/>
          <w:kern w:val="0"/>
          <w:szCs w:val="24"/>
        </w:rPr>
        <w:t>了英国城市的</w:t>
      </w:r>
      <w:r>
        <w:rPr>
          <w:rFonts w:ascii="宋体" w:cs="PMingLiU"/>
          <w:kern w:val="0"/>
          <w:szCs w:val="24"/>
        </w:rPr>
        <w:t>发</w:t>
      </w:r>
      <w:r>
        <w:rPr>
          <w:rFonts w:ascii="宋体" w:cs="MS UI Gothic"/>
          <w:kern w:val="0"/>
          <w:szCs w:val="24"/>
        </w:rPr>
        <w:t>展。</w:t>
      </w:r>
      <w:r>
        <w:rPr>
          <w:rFonts w:ascii="宋体" w:cs="PMingLiU"/>
          <w:kern w:val="0"/>
          <w:szCs w:val="24"/>
        </w:rPr>
        <w:t>观</w:t>
      </w:r>
      <w:r>
        <w:rPr>
          <w:rFonts w:ascii="宋体" w:cs="MS UI Gothic"/>
          <w:kern w:val="0"/>
          <w:szCs w:val="24"/>
        </w:rPr>
        <w:t>察</w:t>
      </w:r>
      <w:r>
        <w:rPr>
          <w:rFonts w:ascii="宋体" w:cs="PMingLiU"/>
          <w:kern w:val="0"/>
          <w:szCs w:val="24"/>
        </w:rPr>
        <w:t>题</w:t>
      </w:r>
      <w:r>
        <w:rPr>
          <w:rFonts w:ascii="宋体" w:cs="MS UI Gothic"/>
          <w:kern w:val="0"/>
          <w:szCs w:val="24"/>
        </w:rPr>
        <w:t>干</w:t>
      </w:r>
      <w:r>
        <w:rPr>
          <w:rFonts w:ascii="宋体" w:cs="PMingLiU"/>
          <w:kern w:val="0"/>
          <w:szCs w:val="24"/>
        </w:rPr>
        <w:t>图</w:t>
      </w:r>
      <w:r>
        <w:rPr>
          <w:rFonts w:ascii="宋体" w:cs="MS UI Gothic"/>
          <w:kern w:val="0"/>
          <w:szCs w:val="24"/>
        </w:rPr>
        <w:t>片及据所学知</w:t>
      </w:r>
      <w:r>
        <w:rPr>
          <w:rFonts w:ascii="宋体" w:cs="PMingLiU"/>
          <w:kern w:val="0"/>
          <w:szCs w:val="24"/>
        </w:rPr>
        <w:t>识</w:t>
      </w:r>
      <w:r>
        <w:rPr>
          <w:rFonts w:ascii="宋体" w:cs="MS UI Gothic"/>
          <w:kern w:val="0"/>
          <w:szCs w:val="24"/>
        </w:rPr>
        <w:t>可知，</w:t>
      </w:r>
      <w:r>
        <w:rPr>
          <w:rFonts w:ascii="宋体" w:cs="PMingLiU"/>
          <w:kern w:val="0"/>
          <w:szCs w:val="24"/>
        </w:rPr>
        <w:t>该图</w:t>
      </w:r>
      <w:r>
        <w:rPr>
          <w:rFonts w:ascii="宋体" w:cs="MS UI Gothic"/>
          <w:kern w:val="0"/>
          <w:szCs w:val="24"/>
        </w:rPr>
        <w:t>可以揭示的社会</w:t>
      </w:r>
      <w:r>
        <w:rPr>
          <w:rFonts w:ascii="宋体" w:cs="PMingLiU"/>
          <w:kern w:val="0"/>
          <w:szCs w:val="24"/>
        </w:rPr>
        <w:t>现</w:t>
      </w:r>
      <w:r>
        <w:rPr>
          <w:rFonts w:ascii="宋体" w:cs="MS UI Gothic"/>
          <w:kern w:val="0"/>
          <w:szCs w:val="24"/>
        </w:rPr>
        <w:t>象是城市</w:t>
      </w:r>
      <w:r>
        <w:rPr>
          <w:rFonts w:ascii="宋体" w:cs="PMingLiU"/>
          <w:kern w:val="0"/>
          <w:szCs w:val="24"/>
        </w:rPr>
        <w:t>发</w:t>
      </w:r>
      <w:r>
        <w:rPr>
          <w:rFonts w:ascii="宋体" w:cs="MS UI Gothic"/>
          <w:kern w:val="0"/>
          <w:szCs w:val="24"/>
        </w:rPr>
        <w:t>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城市</w:t>
      </w:r>
      <w:r>
        <w:rPr>
          <w:rFonts w:ascii="宋体" w:cs="PMingLiU"/>
          <w:kern w:val="0"/>
          <w:szCs w:val="24"/>
        </w:rPr>
        <w:t>发</w:t>
      </w:r>
      <w:r>
        <w:rPr>
          <w:rFonts w:ascii="宋体" w:cs="MS UI Gothic"/>
          <w:kern w:val="0"/>
          <w:szCs w:val="24"/>
        </w:rPr>
        <w:t>展的相关史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对图</w:t>
      </w:r>
      <w:r>
        <w:rPr>
          <w:rFonts w:ascii="宋体" w:cs="MS UI Gothic"/>
          <w:kern w:val="0"/>
          <w:szCs w:val="24"/>
        </w:rPr>
        <w:t>片的解</w:t>
      </w:r>
      <w:r>
        <w:rPr>
          <w:rFonts w:ascii="宋体" w:cs="PMingLiU"/>
          <w:kern w:val="0"/>
          <w:szCs w:val="24"/>
        </w:rPr>
        <w:t>读</w:t>
      </w:r>
      <w:r>
        <w:rPr>
          <w:rFonts w:ascii="宋体" w:cs="MS UI Gothic"/>
          <w:kern w:val="0"/>
          <w:szCs w:val="24"/>
        </w:rPr>
        <w:t>能力和</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、理解能力。</w:t>
      </w:r>
      <w:r>
        <w:rPr>
          <w:rFonts w:ascii="宋体" w:cs="PMingLiU"/>
          <w:kern w:val="0"/>
          <w:szCs w:val="24"/>
        </w:rPr>
        <w:t>识记</w:t>
      </w:r>
      <w:r>
        <w:rPr>
          <w:rFonts w:ascii="宋体" w:cs="MS UI Gothic"/>
          <w:kern w:val="0"/>
          <w:szCs w:val="24"/>
        </w:rPr>
        <w:t>与灵活掌握城市</w:t>
      </w:r>
      <w:r>
        <w:rPr>
          <w:rFonts w:ascii="宋体" w:cs="PMingLiU"/>
          <w:kern w:val="0"/>
          <w:szCs w:val="24"/>
        </w:rPr>
        <w:t>发</w:t>
      </w:r>
      <w:r>
        <w:rPr>
          <w:rFonts w:ascii="宋体" w:cs="MS UI Gothic"/>
          <w:kern w:val="0"/>
          <w:szCs w:val="24"/>
        </w:rPr>
        <w:t>展的相关史</w:t>
      </w:r>
      <w:r>
        <w:rPr>
          <w:rFonts w:ascii="宋体" w:cs="PMingLiU"/>
          <w:kern w:val="0"/>
          <w:szCs w:val="24"/>
        </w:rPr>
        <w:t>实</w:t>
      </w:r>
      <w:r>
        <w:rPr>
          <w:rFonts w:ascii="宋体" w:cs="MS UI Gothic"/>
          <w:kern w:val="0"/>
          <w:szCs w:val="24"/>
        </w:rPr>
        <w:t>。</w:t>
      </w:r>
    </w:p>
    <w:p w14:paraId="66187E57">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2060F40">
      <w:pPr>
        <w:textAlignment w:val="center"/>
        <w:rPr>
          <w:rFonts w:ascii="宋体" w:cs="Times New Roman"/>
          <w:kern w:val="0"/>
          <w:szCs w:val="24"/>
        </w:rPr>
      </w:pPr>
      <w:r>
        <w:rPr>
          <w:rFonts w:ascii="宋体" w:cs="Times New Roman"/>
          <w:kern w:val="0"/>
          <w:szCs w:val="24"/>
        </w:rPr>
        <w:t>1921</w:t>
      </w:r>
      <w:r>
        <w:rPr>
          <w:rFonts w:ascii="宋体" w:cs="MS UI Gothic"/>
          <w:kern w:val="0"/>
          <w:szCs w:val="24"/>
        </w:rPr>
        <w:t>年</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召开，</w:t>
      </w:r>
      <w:r>
        <w:rPr>
          <w:rFonts w:ascii="宋体" w:cs="PMingLiU"/>
          <w:kern w:val="0"/>
          <w:szCs w:val="24"/>
        </w:rPr>
        <w:t>这</w:t>
      </w:r>
      <w:r>
        <w:rPr>
          <w:rFonts w:ascii="宋体" w:cs="MS UI Gothic"/>
          <w:kern w:val="0"/>
          <w:szCs w:val="24"/>
        </w:rPr>
        <w:t>次会</w:t>
      </w:r>
      <w:r>
        <w:rPr>
          <w:rFonts w:ascii="宋体" w:cs="PMingLiU"/>
          <w:kern w:val="0"/>
          <w:szCs w:val="24"/>
        </w:rPr>
        <w:t>议</w:t>
      </w:r>
      <w:r>
        <w:rPr>
          <w:rFonts w:ascii="宋体" w:cs="MS UI Gothic"/>
          <w:kern w:val="0"/>
          <w:szCs w:val="24"/>
        </w:rPr>
        <w:t>上</w:t>
      </w:r>
      <w:r>
        <w:rPr>
          <w:rFonts w:ascii="宋体" w:cs="PMingLiU"/>
          <w:kern w:val="0"/>
          <w:szCs w:val="24"/>
        </w:rPr>
        <w:t>扩张</w:t>
      </w:r>
      <w:r>
        <w:rPr>
          <w:rFonts w:ascii="宋体" w:cs="MS UI Gothic"/>
          <w:kern w:val="0"/>
          <w:szCs w:val="24"/>
        </w:rPr>
        <w:t>受到限制的国家是日本。巴黎和会主要是</w:t>
      </w:r>
      <w:r>
        <w:rPr>
          <w:rFonts w:ascii="宋体" w:cs="PMingLiU"/>
          <w:kern w:val="0"/>
          <w:szCs w:val="24"/>
        </w:rPr>
        <w:t>暂时调</w:t>
      </w:r>
      <w:r>
        <w:rPr>
          <w:rFonts w:ascii="宋体" w:cs="MS UI Gothic"/>
          <w:kern w:val="0"/>
          <w:szCs w:val="24"/>
        </w:rPr>
        <w:t>整了帝国主</w:t>
      </w:r>
      <w:r>
        <w:rPr>
          <w:rFonts w:ascii="宋体" w:cs="PMingLiU"/>
          <w:kern w:val="0"/>
          <w:szCs w:val="24"/>
        </w:rPr>
        <w:t>义</w:t>
      </w:r>
      <w:r>
        <w:rPr>
          <w:rFonts w:ascii="宋体" w:cs="MS UI Gothic"/>
          <w:kern w:val="0"/>
          <w:szCs w:val="24"/>
        </w:rPr>
        <w:t>列</w:t>
      </w:r>
      <w:r>
        <w:rPr>
          <w:rFonts w:ascii="宋体" w:cs="PMingLiU"/>
          <w:kern w:val="0"/>
          <w:szCs w:val="24"/>
        </w:rPr>
        <w:t>强</w:t>
      </w:r>
      <w:r>
        <w:rPr>
          <w:rFonts w:ascii="宋体" w:cs="MS UI Gothic"/>
          <w:kern w:val="0"/>
          <w:szCs w:val="24"/>
        </w:rPr>
        <w:t>在西方的关系。而它</w:t>
      </w:r>
      <w:r>
        <w:rPr>
          <w:rFonts w:ascii="宋体" w:cs="PMingLiU"/>
          <w:kern w:val="0"/>
          <w:szCs w:val="24"/>
        </w:rPr>
        <w:t>们</w:t>
      </w:r>
      <w:r>
        <w:rPr>
          <w:rFonts w:ascii="宋体" w:cs="MS UI Gothic"/>
          <w:kern w:val="0"/>
          <w:szCs w:val="24"/>
        </w:rPr>
        <w:t>在</w:t>
      </w:r>
      <w:r>
        <w:rPr>
          <w:rFonts w:ascii="宋体" w:cs="PMingLiU"/>
          <w:kern w:val="0"/>
          <w:szCs w:val="24"/>
        </w:rPr>
        <w:t>远东</w:t>
      </w:r>
      <w:r>
        <w:rPr>
          <w:rFonts w:ascii="宋体" w:cs="MS UI Gothic"/>
          <w:kern w:val="0"/>
          <w:szCs w:val="24"/>
        </w:rPr>
        <w:t>和太平洋地区的矛盾仍然十分尖</w:t>
      </w:r>
      <w:r>
        <w:rPr>
          <w:rFonts w:ascii="宋体" w:cs="PMingLiU"/>
          <w:kern w:val="0"/>
          <w:szCs w:val="24"/>
        </w:rPr>
        <w:t>锐</w:t>
      </w:r>
      <w:r>
        <w:rPr>
          <w:rFonts w:ascii="宋体" w:cs="MS UI Gothic"/>
          <w:kern w:val="0"/>
          <w:szCs w:val="24"/>
        </w:rPr>
        <w:t>，尤其是美日之</w:t>
      </w:r>
      <w:r>
        <w:rPr>
          <w:rFonts w:ascii="宋体" w:cs="PMingLiU"/>
          <w:kern w:val="0"/>
          <w:szCs w:val="24"/>
        </w:rPr>
        <w:t>间</w:t>
      </w:r>
      <w:r>
        <w:rPr>
          <w:rFonts w:ascii="宋体" w:cs="MS UI Gothic"/>
          <w:kern w:val="0"/>
          <w:szCs w:val="24"/>
        </w:rPr>
        <w:t>的</w:t>
      </w:r>
      <w:r>
        <w:rPr>
          <w:rFonts w:ascii="宋体" w:cs="PMingLiU"/>
          <w:kern w:val="0"/>
          <w:szCs w:val="24"/>
        </w:rPr>
        <w:t>竞</w:t>
      </w:r>
      <w:r>
        <w:rPr>
          <w:rFonts w:ascii="宋体" w:cs="MS UI Gothic"/>
          <w:kern w:val="0"/>
          <w:szCs w:val="24"/>
        </w:rPr>
        <w:t>争尤</w:t>
      </w:r>
      <w:r>
        <w:rPr>
          <w:rFonts w:ascii="宋体" w:cs="PMingLiU"/>
          <w:kern w:val="0"/>
          <w:szCs w:val="24"/>
        </w:rPr>
        <w:t>为</w:t>
      </w:r>
      <w:r>
        <w:rPr>
          <w:rFonts w:ascii="宋体" w:cs="MS UI Gothic"/>
          <w:kern w:val="0"/>
          <w:szCs w:val="24"/>
        </w:rPr>
        <w:t>激烈。在美国的倡</w:t>
      </w:r>
      <w:r>
        <w:rPr>
          <w:rFonts w:ascii="宋体" w:cs="PMingLiU"/>
          <w:kern w:val="0"/>
          <w:szCs w:val="24"/>
        </w:rPr>
        <w:t>议</w:t>
      </w:r>
      <w:r>
        <w:rPr>
          <w:rFonts w:ascii="宋体" w:cs="MS UI Gothic"/>
          <w:kern w:val="0"/>
          <w:szCs w:val="24"/>
        </w:rPr>
        <w:t>下，</w:t>
      </w:r>
      <w:r>
        <w:rPr>
          <w:rFonts w:ascii="宋体" w:cs="Times New Roman"/>
          <w:kern w:val="0"/>
          <w:szCs w:val="24"/>
        </w:rPr>
        <w:t>1921</w:t>
      </w:r>
      <w:r>
        <w:rPr>
          <w:rFonts w:ascii="宋体" w:cs="MS UI Gothic"/>
          <w:kern w:val="0"/>
          <w:szCs w:val="24"/>
        </w:rPr>
        <w:t>年</w:t>
      </w:r>
      <w:r>
        <w:rPr>
          <w:rFonts w:ascii="宋体" w:cs="Times New Roman"/>
          <w:kern w:val="0"/>
          <w:szCs w:val="24"/>
        </w:rPr>
        <w:t>-1922</w:t>
      </w:r>
      <w:r>
        <w:rPr>
          <w:rFonts w:ascii="宋体" w:cs="MS UI Gothic"/>
          <w:kern w:val="0"/>
          <w:szCs w:val="24"/>
        </w:rPr>
        <w:t>年，英、法、美、日、意、荷、葡和中国在</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召开</w:t>
      </w:r>
      <w:r>
        <w:rPr>
          <w:rFonts w:ascii="宋体" w:cs="PMingLiU"/>
          <w:kern w:val="0"/>
          <w:szCs w:val="24"/>
        </w:rPr>
        <w:t>举</w:t>
      </w:r>
      <w:r>
        <w:rPr>
          <w:rFonts w:ascii="宋体" w:cs="MS UI Gothic"/>
          <w:kern w:val="0"/>
          <w:szCs w:val="24"/>
        </w:rPr>
        <w:t>行会</w:t>
      </w:r>
      <w:r>
        <w:rPr>
          <w:rFonts w:ascii="宋体" w:cs="PMingLiU"/>
          <w:kern w:val="0"/>
          <w:szCs w:val="24"/>
        </w:rPr>
        <w:t>议</w:t>
      </w:r>
      <w:r>
        <w:rPr>
          <w:rFonts w:ascii="宋体" w:cs="MS UI Gothic"/>
          <w:kern w:val="0"/>
          <w:szCs w:val="24"/>
        </w:rPr>
        <w:t>。在</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上起主要作用的是美、英、日三国。</w:t>
      </w:r>
      <w:r>
        <w:rPr>
          <w:rFonts w:ascii="宋体" w:cs="Times New Roman"/>
          <w:kern w:val="0"/>
          <w:szCs w:val="24"/>
        </w:rPr>
        <w:t>1922</w:t>
      </w:r>
      <w:r>
        <w:rPr>
          <w:rFonts w:ascii="宋体" w:cs="MS UI Gothic"/>
          <w:kern w:val="0"/>
          <w:szCs w:val="24"/>
        </w:rPr>
        <w:t>年，九国代表</w:t>
      </w:r>
      <w:r>
        <w:rPr>
          <w:rFonts w:ascii="宋体" w:cs="PMingLiU"/>
          <w:kern w:val="0"/>
          <w:szCs w:val="24"/>
        </w:rPr>
        <w:t>签</w:t>
      </w:r>
      <w:r>
        <w:rPr>
          <w:rFonts w:ascii="宋体" w:cs="MS UI Gothic"/>
          <w:kern w:val="0"/>
          <w:szCs w:val="24"/>
        </w:rPr>
        <w:t>署了关于中国</w:t>
      </w:r>
      <w:r>
        <w:rPr>
          <w:rFonts w:ascii="宋体" w:cs="PMingLiU"/>
          <w:kern w:val="0"/>
          <w:szCs w:val="24"/>
        </w:rPr>
        <w:t>问题</w:t>
      </w:r>
      <w:r>
        <w:rPr>
          <w:rFonts w:ascii="宋体" w:cs="MS UI Gothic"/>
          <w:kern w:val="0"/>
          <w:szCs w:val="24"/>
        </w:rPr>
        <w:t>的《九国公</w:t>
      </w:r>
      <w:r>
        <w:rPr>
          <w:rFonts w:ascii="宋体" w:cs="PMingLiU"/>
          <w:kern w:val="0"/>
          <w:szCs w:val="24"/>
        </w:rPr>
        <w:t>约</w:t>
      </w:r>
      <w:r>
        <w:rPr>
          <w:rFonts w:ascii="宋体" w:cs="MS UI Gothic"/>
          <w:kern w:val="0"/>
          <w:szCs w:val="24"/>
        </w:rPr>
        <w:t>》，表面上尊重中国的主</w:t>
      </w:r>
      <w:r>
        <w:rPr>
          <w:rFonts w:ascii="宋体" w:cs="PMingLiU"/>
          <w:kern w:val="0"/>
          <w:szCs w:val="24"/>
        </w:rPr>
        <w:t>权</w:t>
      </w:r>
      <w:r>
        <w:rPr>
          <w:rFonts w:ascii="宋体" w:cs="MS UI Gothic"/>
          <w:kern w:val="0"/>
          <w:szCs w:val="24"/>
        </w:rPr>
        <w:t>、独立与</w:t>
      </w:r>
      <w:r>
        <w:rPr>
          <w:rFonts w:ascii="宋体" w:cs="PMingLiU"/>
          <w:kern w:val="0"/>
          <w:szCs w:val="24"/>
        </w:rPr>
        <w:t>领</w:t>
      </w:r>
      <w:r>
        <w:rPr>
          <w:rFonts w:ascii="宋体" w:cs="MS UI Gothic"/>
          <w:kern w:val="0"/>
          <w:szCs w:val="24"/>
        </w:rPr>
        <w:t>土完整，遵守各国在中国的</w:t>
      </w:r>
      <w:r>
        <w:rPr>
          <w:rFonts w:ascii="宋体" w:cs="Times New Roman"/>
          <w:kern w:val="0"/>
          <w:szCs w:val="24"/>
        </w:rPr>
        <w:t>“</w:t>
      </w:r>
      <w:r>
        <w:rPr>
          <w:rFonts w:ascii="宋体" w:cs="PMingLiU"/>
          <w:kern w:val="0"/>
          <w:szCs w:val="24"/>
        </w:rPr>
        <w:t>门户</w:t>
      </w:r>
      <w:r>
        <w:rPr>
          <w:rFonts w:ascii="宋体" w:cs="MS UI Gothic"/>
          <w:kern w:val="0"/>
          <w:szCs w:val="24"/>
        </w:rPr>
        <w:t>开放</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机会均等</w:t>
      </w:r>
      <w:r>
        <w:rPr>
          <w:rFonts w:ascii="宋体" w:cs="Times New Roman"/>
          <w:kern w:val="0"/>
          <w:szCs w:val="24"/>
        </w:rPr>
        <w:t>”</w:t>
      </w:r>
      <w:r>
        <w:rPr>
          <w:rFonts w:ascii="宋体" w:cs="MS UI Gothic"/>
          <w:kern w:val="0"/>
          <w:szCs w:val="24"/>
        </w:rPr>
        <w:t>的原</w:t>
      </w:r>
      <w:r>
        <w:rPr>
          <w:rFonts w:ascii="宋体" w:cs="PMingLiU"/>
          <w:kern w:val="0"/>
          <w:szCs w:val="24"/>
        </w:rPr>
        <w:t>则</w:t>
      </w:r>
      <w:r>
        <w:rPr>
          <w:rFonts w:ascii="宋体" w:cs="MS UI Gothic"/>
          <w:kern w:val="0"/>
          <w:szCs w:val="24"/>
        </w:rPr>
        <w:t>。</w:t>
      </w:r>
      <w:r>
        <w:rPr>
          <w:rFonts w:ascii="宋体" w:cs="PMingLiU"/>
          <w:kern w:val="0"/>
          <w:szCs w:val="24"/>
        </w:rPr>
        <w:t>实际</w:t>
      </w:r>
      <w:r>
        <w:rPr>
          <w:rFonts w:ascii="宋体" w:cs="MS UI Gothic"/>
          <w:kern w:val="0"/>
          <w:szCs w:val="24"/>
        </w:rPr>
        <w:t>上打破了日本独霸中国的局面，使中国又回复到几个帝国主</w:t>
      </w:r>
      <w:r>
        <w:rPr>
          <w:rFonts w:ascii="宋体" w:cs="PMingLiU"/>
          <w:kern w:val="0"/>
          <w:szCs w:val="24"/>
        </w:rPr>
        <w:t>义</w:t>
      </w:r>
      <w:r>
        <w:rPr>
          <w:rFonts w:ascii="宋体" w:cs="MS UI Gothic"/>
          <w:kern w:val="0"/>
          <w:szCs w:val="24"/>
        </w:rPr>
        <w:t>国家共同宰割的局面，</w:t>
      </w:r>
      <w:r>
        <w:rPr>
          <w:rFonts w:ascii="宋体" w:cs="PMingLiU"/>
          <w:kern w:val="0"/>
          <w:szCs w:val="24"/>
        </w:rPr>
        <w:t>为</w:t>
      </w:r>
      <w:r>
        <w:rPr>
          <w:rFonts w:ascii="宋体" w:cs="MS UI Gothic"/>
          <w:kern w:val="0"/>
          <w:szCs w:val="24"/>
        </w:rPr>
        <w:t>美国在中国的</w:t>
      </w:r>
      <w:r>
        <w:rPr>
          <w:rFonts w:ascii="宋体" w:cs="PMingLiU"/>
          <w:kern w:val="0"/>
          <w:szCs w:val="24"/>
        </w:rPr>
        <w:t>扩张</w:t>
      </w:r>
      <w:r>
        <w:rPr>
          <w:rFonts w:ascii="宋体" w:cs="MS UI Gothic"/>
          <w:kern w:val="0"/>
          <w:szCs w:val="24"/>
        </w:rPr>
        <w:t>提供了方便。</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。巴黎和会主要是</w:t>
      </w:r>
      <w:r>
        <w:rPr>
          <w:rFonts w:ascii="宋体" w:cs="PMingLiU"/>
          <w:kern w:val="0"/>
          <w:szCs w:val="24"/>
        </w:rPr>
        <w:t>暂时调</w:t>
      </w:r>
      <w:r>
        <w:rPr>
          <w:rFonts w:ascii="宋体" w:cs="MS UI Gothic"/>
          <w:kern w:val="0"/>
          <w:szCs w:val="24"/>
        </w:rPr>
        <w:t>整了帝国主</w:t>
      </w:r>
      <w:r>
        <w:rPr>
          <w:rFonts w:ascii="宋体" w:cs="PMingLiU"/>
          <w:kern w:val="0"/>
          <w:szCs w:val="24"/>
        </w:rPr>
        <w:t>义</w:t>
      </w:r>
      <w:r>
        <w:rPr>
          <w:rFonts w:ascii="宋体" w:cs="MS UI Gothic"/>
          <w:kern w:val="0"/>
          <w:szCs w:val="24"/>
        </w:rPr>
        <w:t>列</w:t>
      </w:r>
      <w:r>
        <w:rPr>
          <w:rFonts w:ascii="宋体" w:cs="PMingLiU"/>
          <w:kern w:val="0"/>
          <w:szCs w:val="24"/>
        </w:rPr>
        <w:t>强</w:t>
      </w:r>
      <w:r>
        <w:rPr>
          <w:rFonts w:ascii="宋体" w:cs="MS UI Gothic"/>
          <w:kern w:val="0"/>
          <w:szCs w:val="24"/>
        </w:rPr>
        <w:t>在西方的关系，但它</w:t>
      </w:r>
      <w:r>
        <w:rPr>
          <w:rFonts w:ascii="宋体" w:cs="PMingLiU"/>
          <w:kern w:val="0"/>
          <w:szCs w:val="24"/>
        </w:rPr>
        <w:t>们</w:t>
      </w:r>
      <w:r>
        <w:rPr>
          <w:rFonts w:ascii="宋体" w:cs="MS UI Gothic"/>
          <w:kern w:val="0"/>
          <w:szCs w:val="24"/>
        </w:rPr>
        <w:t>在</w:t>
      </w:r>
      <w:r>
        <w:rPr>
          <w:rFonts w:ascii="宋体" w:cs="PMingLiU"/>
          <w:kern w:val="0"/>
          <w:szCs w:val="24"/>
        </w:rPr>
        <w:t>远东</w:t>
      </w:r>
      <w:r>
        <w:rPr>
          <w:rFonts w:ascii="宋体" w:cs="MS UI Gothic"/>
          <w:kern w:val="0"/>
          <w:szCs w:val="24"/>
        </w:rPr>
        <w:t>和太平洋地区的矛盾仍然十分尖</w:t>
      </w:r>
      <w:r>
        <w:rPr>
          <w:rFonts w:ascii="宋体" w:cs="PMingLiU"/>
          <w:kern w:val="0"/>
          <w:szCs w:val="24"/>
        </w:rPr>
        <w:t>锐</w:t>
      </w:r>
      <w:r>
        <w:rPr>
          <w:rFonts w:ascii="宋体" w:cs="MS UI Gothic"/>
          <w:kern w:val="0"/>
          <w:szCs w:val="24"/>
        </w:rPr>
        <w:t>，尤其是美日之</w:t>
      </w:r>
      <w:r>
        <w:rPr>
          <w:rFonts w:ascii="宋体" w:cs="PMingLiU"/>
          <w:kern w:val="0"/>
          <w:szCs w:val="24"/>
        </w:rPr>
        <w:t>间</w:t>
      </w:r>
      <w:r>
        <w:rPr>
          <w:rFonts w:ascii="宋体" w:cs="MS UI Gothic"/>
          <w:kern w:val="0"/>
          <w:szCs w:val="24"/>
        </w:rPr>
        <w:t>的</w:t>
      </w:r>
      <w:r>
        <w:rPr>
          <w:rFonts w:ascii="宋体" w:cs="PMingLiU"/>
          <w:kern w:val="0"/>
          <w:szCs w:val="24"/>
        </w:rPr>
        <w:t>竞</w:t>
      </w:r>
      <w:r>
        <w:rPr>
          <w:rFonts w:ascii="宋体" w:cs="MS UI Gothic"/>
          <w:kern w:val="0"/>
          <w:szCs w:val="24"/>
        </w:rPr>
        <w:t>争尤</w:t>
      </w:r>
      <w:r>
        <w:rPr>
          <w:rFonts w:ascii="宋体" w:cs="PMingLiU"/>
          <w:kern w:val="0"/>
          <w:szCs w:val="24"/>
        </w:rPr>
        <w:t>为</w:t>
      </w:r>
      <w:r>
        <w:rPr>
          <w:rFonts w:ascii="宋体" w:cs="MS UI Gothic"/>
          <w:kern w:val="0"/>
          <w:szCs w:val="24"/>
        </w:rPr>
        <w:t>激烈。</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w:t>
      </w:r>
      <w:r>
        <w:rPr>
          <w:rFonts w:ascii="宋体" w:cs="PMingLiU"/>
          <w:kern w:val="0"/>
          <w:szCs w:val="24"/>
        </w:rPr>
        <w:t>华</w:t>
      </w:r>
      <w:r>
        <w:rPr>
          <w:rFonts w:ascii="宋体" w:cs="MS UI Gothic"/>
          <w:kern w:val="0"/>
          <w:szCs w:val="24"/>
        </w:rPr>
        <w:t>盛</w:t>
      </w:r>
      <w:r>
        <w:rPr>
          <w:rFonts w:ascii="宋体" w:cs="PMingLiU"/>
          <w:kern w:val="0"/>
          <w:szCs w:val="24"/>
        </w:rPr>
        <w:t>顿</w:t>
      </w:r>
      <w:r>
        <w:rPr>
          <w:rFonts w:ascii="宋体" w:cs="MS UI Gothic"/>
          <w:kern w:val="0"/>
          <w:szCs w:val="24"/>
        </w:rPr>
        <w:t>会</w:t>
      </w:r>
      <w:r>
        <w:rPr>
          <w:rFonts w:ascii="宋体" w:cs="PMingLiU"/>
          <w:kern w:val="0"/>
          <w:szCs w:val="24"/>
        </w:rPr>
        <w:t>议</w:t>
      </w:r>
      <w:r>
        <w:rPr>
          <w:rFonts w:ascii="宋体" w:cs="MS UI Gothic"/>
          <w:kern w:val="0"/>
          <w:szCs w:val="24"/>
        </w:rPr>
        <w:t>的主要内容、影响。</w:t>
      </w:r>
    </w:p>
    <w:p w14:paraId="1448C251">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8B9B847">
      <w:pPr>
        <w:textAlignment w:val="center"/>
        <w:rPr>
          <w:rFonts w:ascii="宋体" w:cs="Times New Roman"/>
          <w:kern w:val="0"/>
          <w:szCs w:val="24"/>
        </w:rPr>
      </w:pPr>
      <w:r>
        <w:rPr>
          <w:rFonts w:ascii="宋体" w:cs="MS UI Gothic"/>
          <w:kern w:val="0"/>
          <w:szCs w:val="24"/>
        </w:rPr>
        <w:t>有人称</w:t>
      </w:r>
      <w:r>
        <w:rPr>
          <w:rFonts w:ascii="宋体" w:cs="PMingLiU"/>
          <w:kern w:val="0"/>
          <w:szCs w:val="24"/>
        </w:rPr>
        <w:t>马</w:t>
      </w:r>
      <w:r>
        <w:rPr>
          <w:rFonts w:ascii="宋体" w:cs="MS UI Gothic"/>
          <w:kern w:val="0"/>
          <w:szCs w:val="24"/>
        </w:rPr>
        <w:t>歇</w:t>
      </w:r>
      <w:r>
        <w:rPr>
          <w:rFonts w:ascii="宋体" w:cs="PMingLiU"/>
          <w:kern w:val="0"/>
          <w:szCs w:val="24"/>
        </w:rPr>
        <w:t>尔计</w:t>
      </w:r>
      <w:r>
        <w:rPr>
          <w:rFonts w:ascii="宋体" w:cs="MS UI Gothic"/>
          <w:kern w:val="0"/>
          <w:szCs w:val="24"/>
        </w:rPr>
        <w:t>划是个</w:t>
      </w:r>
      <w:r>
        <w:rPr>
          <w:rFonts w:ascii="宋体" w:cs="Times New Roman"/>
          <w:kern w:val="0"/>
          <w:szCs w:val="24"/>
        </w:rPr>
        <w:t>“</w:t>
      </w:r>
      <w:r>
        <w:rPr>
          <w:rFonts w:ascii="宋体" w:cs="MS UI Gothic"/>
          <w:kern w:val="0"/>
          <w:szCs w:val="24"/>
        </w:rPr>
        <w:t>一箭双雕</w:t>
      </w:r>
      <w:r>
        <w:rPr>
          <w:rFonts w:ascii="宋体" w:cs="Times New Roman"/>
          <w:kern w:val="0"/>
          <w:szCs w:val="24"/>
        </w:rPr>
        <w:t>”</w:t>
      </w:r>
      <w:r>
        <w:rPr>
          <w:rFonts w:ascii="宋体" w:cs="MS UI Gothic"/>
          <w:kern w:val="0"/>
          <w:szCs w:val="24"/>
        </w:rPr>
        <w:t>的</w:t>
      </w:r>
      <w:r>
        <w:rPr>
          <w:rFonts w:ascii="宋体" w:cs="PMingLiU"/>
          <w:kern w:val="0"/>
          <w:szCs w:val="24"/>
        </w:rPr>
        <w:t>计</w:t>
      </w:r>
      <w:r>
        <w:rPr>
          <w:rFonts w:ascii="宋体" w:cs="MS UI Gothic"/>
          <w:kern w:val="0"/>
          <w:szCs w:val="24"/>
        </w:rPr>
        <w:t>划，</w:t>
      </w:r>
      <w:r>
        <w:rPr>
          <w:rFonts w:ascii="宋体" w:cs="PMingLiU"/>
          <w:kern w:val="0"/>
          <w:szCs w:val="24"/>
        </w:rPr>
        <w:t>这</w:t>
      </w:r>
      <w:r>
        <w:rPr>
          <w:rFonts w:ascii="宋体" w:cs="MS UI Gothic"/>
          <w:kern w:val="0"/>
          <w:szCs w:val="24"/>
        </w:rPr>
        <w:t>里</w:t>
      </w:r>
      <w:r>
        <w:rPr>
          <w:rFonts w:ascii="宋体" w:cs="Times New Roman"/>
          <w:kern w:val="0"/>
          <w:szCs w:val="24"/>
        </w:rPr>
        <w:t>“</w:t>
      </w:r>
      <w:r>
        <w:rPr>
          <w:rFonts w:ascii="宋体" w:cs="MS UI Gothic"/>
          <w:kern w:val="0"/>
          <w:szCs w:val="24"/>
        </w:rPr>
        <w:t>双雕</w:t>
      </w:r>
      <w:r>
        <w:rPr>
          <w:rFonts w:ascii="宋体" w:cs="Times New Roman"/>
          <w:kern w:val="0"/>
          <w:szCs w:val="24"/>
        </w:rPr>
        <w:t>”</w:t>
      </w:r>
      <w:r>
        <w:rPr>
          <w:rFonts w:ascii="宋体" w:cs="MS UI Gothic"/>
          <w:kern w:val="0"/>
          <w:szCs w:val="24"/>
        </w:rPr>
        <w:t>的含</w:t>
      </w:r>
      <w:r>
        <w:rPr>
          <w:rFonts w:ascii="宋体" w:cs="PMingLiU"/>
          <w:kern w:val="0"/>
          <w:szCs w:val="24"/>
        </w:rPr>
        <w:t>义</w:t>
      </w:r>
      <w:r>
        <w:rPr>
          <w:rFonts w:ascii="宋体" w:cs="MS UI Gothic"/>
          <w:kern w:val="0"/>
          <w:szCs w:val="24"/>
        </w:rPr>
        <w:t>是控制西欧、遏制</w:t>
      </w:r>
      <w:r>
        <w:rPr>
          <w:rFonts w:ascii="宋体" w:cs="PMingLiU"/>
          <w:kern w:val="0"/>
          <w:szCs w:val="24"/>
        </w:rPr>
        <w:t>苏联</w:t>
      </w:r>
      <w:r>
        <w:rPr>
          <w:rFonts w:ascii="宋体" w:cs="MS UI Gothic"/>
          <w:kern w:val="0"/>
          <w:szCs w:val="24"/>
        </w:rPr>
        <w:t>。第二次世界大</w:t>
      </w:r>
      <w:r>
        <w:rPr>
          <w:rFonts w:ascii="宋体" w:cs="PMingLiU"/>
          <w:kern w:val="0"/>
          <w:szCs w:val="24"/>
        </w:rPr>
        <w:t>战</w:t>
      </w:r>
      <w:r>
        <w:rPr>
          <w:rFonts w:ascii="宋体" w:cs="MS UI Gothic"/>
          <w:kern w:val="0"/>
          <w:szCs w:val="24"/>
        </w:rPr>
        <w:t>后，西欧国家</w:t>
      </w:r>
      <w:r>
        <w:rPr>
          <w:rFonts w:ascii="宋体" w:cs="PMingLiU"/>
          <w:kern w:val="0"/>
          <w:szCs w:val="24"/>
        </w:rPr>
        <w:t>经济濒</w:t>
      </w:r>
      <w:r>
        <w:rPr>
          <w:rFonts w:ascii="宋体" w:cs="MS UI Gothic"/>
          <w:kern w:val="0"/>
          <w:szCs w:val="24"/>
        </w:rPr>
        <w:t>于崩</w:t>
      </w:r>
      <w:r>
        <w:rPr>
          <w:rFonts w:ascii="宋体" w:cs="PMingLiU"/>
          <w:kern w:val="0"/>
          <w:szCs w:val="24"/>
        </w:rPr>
        <w:t>溃</w:t>
      </w:r>
      <w:r>
        <w:rPr>
          <w:rFonts w:ascii="宋体" w:cs="MS UI Gothic"/>
          <w:kern w:val="0"/>
          <w:szCs w:val="24"/>
        </w:rPr>
        <w:t>，</w:t>
      </w:r>
      <w:r>
        <w:rPr>
          <w:rFonts w:ascii="宋体" w:cs="Times New Roman"/>
          <w:kern w:val="0"/>
          <w:szCs w:val="24"/>
        </w:rPr>
        <w:t>1947</w:t>
      </w:r>
      <w:r>
        <w:rPr>
          <w:rFonts w:ascii="宋体" w:cs="MS UI Gothic"/>
          <w:kern w:val="0"/>
          <w:szCs w:val="24"/>
        </w:rPr>
        <w:t>年，美国国</w:t>
      </w:r>
      <w:r>
        <w:rPr>
          <w:rFonts w:ascii="宋体" w:cs="PMingLiU"/>
          <w:kern w:val="0"/>
          <w:szCs w:val="24"/>
        </w:rPr>
        <w:t>务</w:t>
      </w:r>
      <w:r>
        <w:rPr>
          <w:rFonts w:ascii="宋体" w:cs="MS UI Gothic"/>
          <w:kern w:val="0"/>
          <w:szCs w:val="24"/>
        </w:rPr>
        <w:t>卿</w:t>
      </w:r>
      <w:r>
        <w:rPr>
          <w:rFonts w:ascii="宋体" w:cs="PMingLiU"/>
          <w:kern w:val="0"/>
          <w:szCs w:val="24"/>
        </w:rPr>
        <w:t>马</w:t>
      </w:r>
      <w:r>
        <w:rPr>
          <w:rFonts w:ascii="宋体" w:cs="MS UI Gothic"/>
          <w:kern w:val="0"/>
          <w:szCs w:val="24"/>
        </w:rPr>
        <w:t>歇</w:t>
      </w:r>
      <w:r>
        <w:rPr>
          <w:rFonts w:ascii="宋体" w:cs="PMingLiU"/>
          <w:kern w:val="0"/>
          <w:szCs w:val="24"/>
        </w:rPr>
        <w:t>尔</w:t>
      </w:r>
      <w:r>
        <w:rPr>
          <w:rFonts w:ascii="宋体" w:cs="MS UI Gothic"/>
          <w:kern w:val="0"/>
          <w:szCs w:val="24"/>
        </w:rPr>
        <w:t>在哈弗大学</w:t>
      </w:r>
      <w:r>
        <w:rPr>
          <w:rFonts w:ascii="宋体" w:cs="PMingLiU"/>
          <w:kern w:val="0"/>
          <w:szCs w:val="24"/>
        </w:rPr>
        <w:t>发</w:t>
      </w:r>
      <w:r>
        <w:rPr>
          <w:rFonts w:ascii="宋体" w:cs="MS UI Gothic"/>
          <w:kern w:val="0"/>
          <w:szCs w:val="24"/>
        </w:rPr>
        <w:t>表</w:t>
      </w:r>
      <w:r>
        <w:rPr>
          <w:rFonts w:ascii="宋体" w:cs="PMingLiU"/>
          <w:kern w:val="0"/>
          <w:szCs w:val="24"/>
        </w:rPr>
        <w:t>讲话</w:t>
      </w:r>
      <w:r>
        <w:rPr>
          <w:rFonts w:ascii="宋体" w:cs="MS UI Gothic"/>
          <w:kern w:val="0"/>
          <w:szCs w:val="24"/>
        </w:rPr>
        <w:t>，要求欧洲各国</w:t>
      </w:r>
      <w:r>
        <w:rPr>
          <w:rFonts w:ascii="宋体" w:cs="PMingLiU"/>
          <w:kern w:val="0"/>
          <w:szCs w:val="24"/>
        </w:rPr>
        <w:t>联</w:t>
      </w:r>
      <w:r>
        <w:rPr>
          <w:rFonts w:ascii="宋体" w:cs="MS UI Gothic"/>
          <w:kern w:val="0"/>
          <w:szCs w:val="24"/>
        </w:rPr>
        <w:t>合起来，主</w:t>
      </w:r>
      <w:r>
        <w:rPr>
          <w:rFonts w:ascii="宋体" w:cs="PMingLiU"/>
          <w:kern w:val="0"/>
          <w:szCs w:val="24"/>
        </w:rPr>
        <w:t>动</w:t>
      </w:r>
      <w:r>
        <w:rPr>
          <w:rFonts w:ascii="宋体" w:cs="MS UI Gothic"/>
          <w:kern w:val="0"/>
          <w:szCs w:val="24"/>
        </w:rPr>
        <w:t>向美国提出</w:t>
      </w:r>
      <w:r>
        <w:rPr>
          <w:rFonts w:ascii="宋体" w:cs="PMingLiU"/>
          <w:kern w:val="0"/>
          <w:szCs w:val="24"/>
        </w:rPr>
        <w:t>经济</w:t>
      </w:r>
      <w:r>
        <w:rPr>
          <w:rFonts w:ascii="宋体" w:cs="MS UI Gothic"/>
          <w:kern w:val="0"/>
          <w:szCs w:val="24"/>
        </w:rPr>
        <w:t>合作</w:t>
      </w:r>
      <w:r>
        <w:rPr>
          <w:rFonts w:ascii="宋体" w:cs="PMingLiU"/>
          <w:kern w:val="0"/>
          <w:szCs w:val="24"/>
        </w:rPr>
        <w:t>计</w:t>
      </w:r>
      <w:r>
        <w:rPr>
          <w:rFonts w:ascii="宋体" w:cs="MS UI Gothic"/>
          <w:kern w:val="0"/>
          <w:szCs w:val="24"/>
        </w:rPr>
        <w:t>划，美国尽可能地加以援助。</w:t>
      </w:r>
      <w:r>
        <w:rPr>
          <w:rFonts w:ascii="宋体" w:cs="PMingLiU"/>
          <w:kern w:val="0"/>
          <w:szCs w:val="24"/>
        </w:rPr>
        <w:t>这</w:t>
      </w:r>
      <w:r>
        <w:rPr>
          <w:rFonts w:ascii="宋体" w:cs="MS UI Gothic"/>
          <w:kern w:val="0"/>
          <w:szCs w:val="24"/>
        </w:rPr>
        <w:t>就是著名的</w:t>
      </w:r>
      <w:r>
        <w:rPr>
          <w:rFonts w:ascii="宋体" w:cs="PMingLiU"/>
          <w:kern w:val="0"/>
          <w:szCs w:val="24"/>
        </w:rPr>
        <w:t>马</w:t>
      </w:r>
      <w:r>
        <w:rPr>
          <w:rFonts w:ascii="宋体" w:cs="MS UI Gothic"/>
          <w:kern w:val="0"/>
          <w:szCs w:val="24"/>
        </w:rPr>
        <w:t>歇</w:t>
      </w:r>
      <w:r>
        <w:rPr>
          <w:rFonts w:ascii="宋体" w:cs="PMingLiU"/>
          <w:kern w:val="0"/>
          <w:szCs w:val="24"/>
        </w:rPr>
        <w:t>尔计</w:t>
      </w:r>
      <w:r>
        <w:rPr>
          <w:rFonts w:ascii="宋体" w:cs="MS UI Gothic"/>
          <w:kern w:val="0"/>
          <w:szCs w:val="24"/>
        </w:rPr>
        <w:t>划，是冷</w:t>
      </w:r>
      <w:r>
        <w:rPr>
          <w:rFonts w:ascii="宋体" w:cs="PMingLiU"/>
          <w:kern w:val="0"/>
          <w:szCs w:val="24"/>
        </w:rPr>
        <w:t>战</w:t>
      </w:r>
      <w:r>
        <w:rPr>
          <w:rFonts w:ascii="宋体" w:cs="MS UI Gothic"/>
          <w:kern w:val="0"/>
          <w:szCs w:val="24"/>
        </w:rPr>
        <w:t>政策在</w:t>
      </w:r>
      <w:r>
        <w:rPr>
          <w:rFonts w:ascii="宋体" w:cs="PMingLiU"/>
          <w:kern w:val="0"/>
          <w:szCs w:val="24"/>
        </w:rPr>
        <w:t>经济</w:t>
      </w:r>
      <w:r>
        <w:rPr>
          <w:rFonts w:ascii="宋体" w:cs="MS UI Gothic"/>
          <w:kern w:val="0"/>
          <w:szCs w:val="24"/>
        </w:rPr>
        <w:t>上的表</w:t>
      </w:r>
      <w:r>
        <w:rPr>
          <w:rFonts w:ascii="宋体" w:cs="PMingLiU"/>
          <w:kern w:val="0"/>
          <w:szCs w:val="24"/>
        </w:rPr>
        <w:t>现</w:t>
      </w:r>
      <w:r>
        <w:rPr>
          <w:rFonts w:ascii="宋体" w:cs="MS UI Gothic"/>
          <w:kern w:val="0"/>
          <w:szCs w:val="24"/>
        </w:rPr>
        <w:t>。</w:t>
      </w:r>
      <w:r>
        <w:rPr>
          <w:rFonts w:ascii="宋体" w:cs="PMingLiU"/>
          <w:kern w:val="0"/>
          <w:szCs w:val="24"/>
        </w:rPr>
        <w:t>马</w:t>
      </w:r>
      <w:r>
        <w:rPr>
          <w:rFonts w:ascii="宋体" w:cs="MS UI Gothic"/>
          <w:kern w:val="0"/>
          <w:szCs w:val="24"/>
        </w:rPr>
        <w:t>歇</w:t>
      </w:r>
      <w:r>
        <w:rPr>
          <w:rFonts w:ascii="宋体" w:cs="PMingLiU"/>
          <w:kern w:val="0"/>
          <w:szCs w:val="24"/>
        </w:rPr>
        <w:t>尔计</w:t>
      </w:r>
      <w:r>
        <w:rPr>
          <w:rFonts w:ascii="宋体" w:cs="MS UI Gothic"/>
          <w:kern w:val="0"/>
          <w:szCs w:val="24"/>
        </w:rPr>
        <w:t>划</w:t>
      </w:r>
      <w:r>
        <w:rPr>
          <w:rFonts w:ascii="宋体" w:cs="PMingLiU"/>
          <w:kern w:val="0"/>
          <w:szCs w:val="24"/>
        </w:rPr>
        <w:t>对</w:t>
      </w:r>
      <w:r>
        <w:rPr>
          <w:rFonts w:ascii="宋体" w:cs="MS UI Gothic"/>
          <w:kern w:val="0"/>
          <w:szCs w:val="24"/>
        </w:rPr>
        <w:t>西欧国家的</w:t>
      </w:r>
      <w:r>
        <w:rPr>
          <w:rFonts w:ascii="宋体" w:cs="PMingLiU"/>
          <w:kern w:val="0"/>
          <w:szCs w:val="24"/>
        </w:rPr>
        <w:t>经济</w:t>
      </w:r>
      <w:r>
        <w:rPr>
          <w:rFonts w:ascii="宋体" w:cs="MS UI Gothic"/>
          <w:kern w:val="0"/>
          <w:szCs w:val="24"/>
        </w:rPr>
        <w:t>复</w:t>
      </w:r>
      <w:r>
        <w:rPr>
          <w:rFonts w:ascii="宋体" w:cs="PMingLiU"/>
          <w:kern w:val="0"/>
          <w:szCs w:val="24"/>
        </w:rPr>
        <w:t>苏</w:t>
      </w:r>
      <w:r>
        <w:rPr>
          <w:rFonts w:ascii="宋体" w:cs="MS UI Gothic"/>
          <w:kern w:val="0"/>
          <w:szCs w:val="24"/>
        </w:rPr>
        <w:t>起了很大的作用，使美国在西欧的</w:t>
      </w:r>
      <w:r>
        <w:rPr>
          <w:rFonts w:ascii="宋体" w:cs="PMingLiU"/>
          <w:kern w:val="0"/>
          <w:szCs w:val="24"/>
        </w:rPr>
        <w:t>势</w:t>
      </w:r>
      <w:r>
        <w:rPr>
          <w:rFonts w:ascii="宋体" w:cs="MS UI Gothic"/>
          <w:kern w:val="0"/>
          <w:szCs w:val="24"/>
        </w:rPr>
        <w:t>力更</w:t>
      </w:r>
      <w:r>
        <w:rPr>
          <w:rFonts w:ascii="宋体" w:cs="PMingLiU"/>
          <w:kern w:val="0"/>
          <w:szCs w:val="24"/>
        </w:rPr>
        <w:t>为</w:t>
      </w:r>
      <w:r>
        <w:rPr>
          <w:rFonts w:ascii="宋体" w:cs="MS UI Gothic"/>
          <w:kern w:val="0"/>
          <w:szCs w:val="24"/>
        </w:rPr>
        <w:t>巩固，同</w:t>
      </w:r>
      <w:r>
        <w:rPr>
          <w:rFonts w:ascii="宋体" w:cs="PMingLiU"/>
          <w:kern w:val="0"/>
          <w:szCs w:val="24"/>
        </w:rPr>
        <w:t>时</w:t>
      </w:r>
      <w:r>
        <w:rPr>
          <w:rFonts w:ascii="宋体" w:cs="MS UI Gothic"/>
          <w:kern w:val="0"/>
          <w:szCs w:val="24"/>
        </w:rPr>
        <w:t>在</w:t>
      </w:r>
      <w:r>
        <w:rPr>
          <w:rFonts w:ascii="宋体" w:cs="PMingLiU"/>
          <w:kern w:val="0"/>
          <w:szCs w:val="24"/>
        </w:rPr>
        <w:t>经济</w:t>
      </w:r>
      <w:r>
        <w:rPr>
          <w:rFonts w:ascii="宋体" w:cs="MS UI Gothic"/>
          <w:kern w:val="0"/>
          <w:szCs w:val="24"/>
        </w:rPr>
        <w:t>上遏制了</w:t>
      </w:r>
      <w:r>
        <w:rPr>
          <w:rFonts w:ascii="宋体" w:cs="PMingLiU"/>
          <w:kern w:val="0"/>
          <w:szCs w:val="24"/>
        </w:rPr>
        <w:t>苏联</w:t>
      </w:r>
      <w:r>
        <w:rPr>
          <w:rFonts w:ascii="宋体" w:cs="MS UI Gothic"/>
          <w:kern w:val="0"/>
          <w:szCs w:val="24"/>
        </w:rPr>
        <w:t>。它在</w:t>
      </w:r>
      <w:r>
        <w:rPr>
          <w:rFonts w:ascii="宋体" w:cs="PMingLiU"/>
          <w:kern w:val="0"/>
          <w:szCs w:val="24"/>
        </w:rPr>
        <w:t>经济</w:t>
      </w:r>
      <w:r>
        <w:rPr>
          <w:rFonts w:ascii="宋体" w:cs="MS UI Gothic"/>
          <w:kern w:val="0"/>
          <w:szCs w:val="24"/>
        </w:rPr>
        <w:t>上是杜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MS UI Gothic"/>
          <w:kern w:val="0"/>
          <w:szCs w:val="24"/>
        </w:rPr>
        <w:t>的延伸，是美国冷</w:t>
      </w:r>
      <w:r>
        <w:rPr>
          <w:rFonts w:ascii="宋体" w:cs="PMingLiU"/>
          <w:kern w:val="0"/>
          <w:szCs w:val="24"/>
        </w:rPr>
        <w:t>战</w:t>
      </w:r>
      <w:r>
        <w:rPr>
          <w:rFonts w:ascii="宋体" w:cs="MS UI Gothic"/>
          <w:kern w:val="0"/>
          <w:szCs w:val="24"/>
        </w:rPr>
        <w:t>政策的一个重要步</w:t>
      </w:r>
      <w:r>
        <w:rPr>
          <w:rFonts w:ascii="宋体" w:cs="PMingLiU"/>
          <w:kern w:val="0"/>
          <w:szCs w:val="24"/>
        </w:rPr>
        <w:t>骤</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以有人称</w:t>
      </w:r>
      <w:r>
        <w:rPr>
          <w:rFonts w:ascii="宋体" w:cs="PMingLiU"/>
          <w:kern w:val="0"/>
          <w:szCs w:val="24"/>
        </w:rPr>
        <w:t>马</w:t>
      </w:r>
      <w:r>
        <w:rPr>
          <w:rFonts w:ascii="宋体" w:cs="MS UI Gothic"/>
          <w:kern w:val="0"/>
          <w:szCs w:val="24"/>
        </w:rPr>
        <w:t>歇</w:t>
      </w:r>
      <w:r>
        <w:rPr>
          <w:rFonts w:ascii="宋体" w:cs="PMingLiU"/>
          <w:kern w:val="0"/>
          <w:szCs w:val="24"/>
        </w:rPr>
        <w:t>尔计</w:t>
      </w:r>
      <w:r>
        <w:rPr>
          <w:rFonts w:ascii="宋体" w:cs="MS UI Gothic"/>
          <w:kern w:val="0"/>
          <w:szCs w:val="24"/>
        </w:rPr>
        <w:t>划是个</w:t>
      </w:r>
      <w:r>
        <w:rPr>
          <w:rFonts w:ascii="宋体" w:cs="Times New Roman"/>
          <w:kern w:val="0"/>
          <w:szCs w:val="24"/>
        </w:rPr>
        <w:t>“</w:t>
      </w:r>
      <w:r>
        <w:rPr>
          <w:rFonts w:ascii="宋体" w:cs="MS UI Gothic"/>
          <w:kern w:val="0"/>
          <w:szCs w:val="24"/>
        </w:rPr>
        <w:t>一箭双雕</w:t>
      </w:r>
      <w:r>
        <w:rPr>
          <w:rFonts w:ascii="宋体" w:cs="Times New Roman"/>
          <w:kern w:val="0"/>
          <w:szCs w:val="24"/>
        </w:rPr>
        <w:t>”</w:t>
      </w:r>
      <w:r>
        <w:rPr>
          <w:rFonts w:ascii="宋体" w:cs="MS UI Gothic"/>
          <w:kern w:val="0"/>
          <w:szCs w:val="24"/>
        </w:rPr>
        <w:t>的</w:t>
      </w:r>
      <w:r>
        <w:rPr>
          <w:rFonts w:ascii="宋体" w:cs="PMingLiU"/>
          <w:kern w:val="0"/>
          <w:szCs w:val="24"/>
        </w:rPr>
        <w:t>计</w:t>
      </w:r>
      <w:r>
        <w:rPr>
          <w:rFonts w:ascii="宋体" w:cs="MS UI Gothic"/>
          <w:kern w:val="0"/>
          <w:szCs w:val="24"/>
        </w:rPr>
        <w:t>划</w:t>
      </w:r>
      <w:r>
        <w:rPr>
          <w:rFonts w:ascii="宋体" w:cs="PMingLiU"/>
          <w:kern w:val="0"/>
          <w:szCs w:val="24"/>
        </w:rPr>
        <w:t>为</w:t>
      </w:r>
      <w:r>
        <w:rPr>
          <w:rFonts w:ascii="宋体" w:cs="MS UI Gothic"/>
          <w:kern w:val="0"/>
          <w:szCs w:val="24"/>
        </w:rPr>
        <w:t>依托，考</w:t>
      </w:r>
      <w:r>
        <w:rPr>
          <w:rFonts w:ascii="宋体" w:cs="PMingLiU"/>
          <w:kern w:val="0"/>
          <w:szCs w:val="24"/>
        </w:rPr>
        <w:t>查马</w:t>
      </w:r>
      <w:r>
        <w:rPr>
          <w:rFonts w:ascii="宋体" w:cs="MS UI Gothic"/>
          <w:kern w:val="0"/>
          <w:szCs w:val="24"/>
        </w:rPr>
        <w:t>歇</w:t>
      </w:r>
      <w:r>
        <w:rPr>
          <w:rFonts w:ascii="宋体" w:cs="PMingLiU"/>
          <w:kern w:val="0"/>
          <w:szCs w:val="24"/>
        </w:rPr>
        <w:t>尔计</w:t>
      </w:r>
      <w:r>
        <w:rPr>
          <w:rFonts w:ascii="宋体" w:cs="MS UI Gothic"/>
          <w:kern w:val="0"/>
          <w:szCs w:val="24"/>
        </w:rPr>
        <w:t>划的目的。</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与灵活掌握二</w:t>
      </w:r>
      <w:r>
        <w:rPr>
          <w:rFonts w:ascii="宋体" w:cs="PMingLiU"/>
          <w:kern w:val="0"/>
          <w:szCs w:val="24"/>
        </w:rPr>
        <w:t>战</w:t>
      </w:r>
      <w:r>
        <w:rPr>
          <w:rFonts w:ascii="宋体" w:cs="MS UI Gothic"/>
          <w:kern w:val="0"/>
          <w:szCs w:val="24"/>
        </w:rPr>
        <w:t>后的冷</w:t>
      </w:r>
      <w:r>
        <w:rPr>
          <w:rFonts w:ascii="宋体" w:cs="PMingLiU"/>
          <w:kern w:val="0"/>
          <w:szCs w:val="24"/>
        </w:rPr>
        <w:t>战</w:t>
      </w:r>
      <w:r>
        <w:rPr>
          <w:rFonts w:ascii="宋体" w:cs="MS UI Gothic"/>
          <w:kern w:val="0"/>
          <w:szCs w:val="24"/>
        </w:rPr>
        <w:t>政策和两极格局形成的相关知</w:t>
      </w:r>
      <w:r>
        <w:rPr>
          <w:rFonts w:ascii="宋体" w:cs="PMingLiU"/>
          <w:kern w:val="0"/>
          <w:szCs w:val="24"/>
        </w:rPr>
        <w:t>识</w:t>
      </w:r>
      <w:r>
        <w:rPr>
          <w:rFonts w:ascii="宋体" w:cs="MS UI Gothic"/>
          <w:kern w:val="0"/>
          <w:szCs w:val="24"/>
        </w:rPr>
        <w:t>。</w:t>
      </w:r>
    </w:p>
    <w:p w14:paraId="786B8F99">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419C6A4">
      <w:pPr>
        <w:textAlignment w:val="center"/>
        <w:rPr>
          <w:rFonts w:ascii="宋体" w:cs="Times New Roman"/>
          <w:kern w:val="0"/>
          <w:szCs w:val="24"/>
        </w:rPr>
      </w:pPr>
      <w:r>
        <w:rPr>
          <w:rFonts w:ascii="宋体" w:cs="PMingLiU"/>
          <w:kern w:val="0"/>
          <w:szCs w:val="24"/>
        </w:rPr>
        <w:t>现</w:t>
      </w:r>
      <w:r>
        <w:rPr>
          <w:rFonts w:ascii="宋体" w:cs="MS UI Gothic"/>
          <w:kern w:val="0"/>
          <w:szCs w:val="24"/>
        </w:rPr>
        <w:t>象与推</w:t>
      </w:r>
      <w:r>
        <w:rPr>
          <w:rFonts w:ascii="宋体" w:cs="PMingLiU"/>
          <w:kern w:val="0"/>
          <w:szCs w:val="24"/>
        </w:rPr>
        <w:t>进</w:t>
      </w:r>
      <w:r>
        <w:rPr>
          <w:rFonts w:ascii="宋体" w:cs="MS UI Gothic"/>
          <w:kern w:val="0"/>
          <w:szCs w:val="24"/>
        </w:rPr>
        <w:t>世界多极化</w:t>
      </w:r>
      <w:r>
        <w:rPr>
          <w:rFonts w:ascii="宋体" w:cs="PMingLiU"/>
          <w:kern w:val="0"/>
          <w:szCs w:val="24"/>
        </w:rPr>
        <w:t>趋势</w:t>
      </w:r>
      <w:r>
        <w:rPr>
          <w:rFonts w:ascii="宋体" w:cs="MS UI Gothic"/>
          <w:kern w:val="0"/>
          <w:szCs w:val="24"/>
        </w:rPr>
        <w:t>相背离的是美国推行霸</w:t>
      </w:r>
      <w:r>
        <w:rPr>
          <w:rFonts w:ascii="宋体" w:cs="PMingLiU"/>
          <w:kern w:val="0"/>
          <w:szCs w:val="24"/>
        </w:rPr>
        <w:t>权</w:t>
      </w:r>
      <w:r>
        <w:rPr>
          <w:rFonts w:ascii="宋体" w:cs="MS UI Gothic"/>
          <w:kern w:val="0"/>
          <w:szCs w:val="24"/>
        </w:rPr>
        <w:t>主</w:t>
      </w:r>
      <w:r>
        <w:rPr>
          <w:rFonts w:ascii="宋体" w:cs="PMingLiU"/>
          <w:kern w:val="0"/>
          <w:szCs w:val="24"/>
        </w:rPr>
        <w:t>义</w:t>
      </w:r>
      <w:r>
        <w:rPr>
          <w:rFonts w:ascii="宋体" w:cs="MS UI Gothic"/>
          <w:kern w:val="0"/>
          <w:szCs w:val="24"/>
        </w:rPr>
        <w:t>政策。霸</w:t>
      </w:r>
      <w:r>
        <w:rPr>
          <w:rFonts w:ascii="宋体" w:cs="PMingLiU"/>
          <w:kern w:val="0"/>
          <w:szCs w:val="24"/>
        </w:rPr>
        <w:t>权</w:t>
      </w:r>
      <w:r>
        <w:rPr>
          <w:rFonts w:ascii="宋体" w:cs="MS UI Gothic"/>
          <w:kern w:val="0"/>
          <w:szCs w:val="24"/>
        </w:rPr>
        <w:t>主</w:t>
      </w:r>
      <w:r>
        <w:rPr>
          <w:rFonts w:ascii="宋体" w:cs="PMingLiU"/>
          <w:kern w:val="0"/>
          <w:szCs w:val="24"/>
        </w:rPr>
        <w:t>义</w:t>
      </w:r>
      <w:r>
        <w:rPr>
          <w:rFonts w:ascii="宋体" w:cs="MS UI Gothic"/>
          <w:kern w:val="0"/>
          <w:szCs w:val="24"/>
        </w:rPr>
        <w:t>是指大国、</w:t>
      </w:r>
      <w:r>
        <w:rPr>
          <w:rFonts w:ascii="宋体" w:cs="PMingLiU"/>
          <w:kern w:val="0"/>
          <w:szCs w:val="24"/>
        </w:rPr>
        <w:t>强</w:t>
      </w:r>
      <w:r>
        <w:rPr>
          <w:rFonts w:ascii="宋体" w:cs="MS UI Gothic"/>
          <w:kern w:val="0"/>
          <w:szCs w:val="24"/>
        </w:rPr>
        <w:t>国凭借</w:t>
      </w:r>
      <w:r>
        <w:rPr>
          <w:rFonts w:ascii="宋体" w:cs="PMingLiU"/>
          <w:kern w:val="0"/>
          <w:szCs w:val="24"/>
        </w:rPr>
        <w:t>军</w:t>
      </w:r>
      <w:r>
        <w:rPr>
          <w:rFonts w:ascii="宋体" w:cs="MS UI Gothic"/>
          <w:kern w:val="0"/>
          <w:szCs w:val="24"/>
        </w:rPr>
        <w:t>事和</w:t>
      </w:r>
      <w:r>
        <w:rPr>
          <w:rFonts w:ascii="宋体" w:cs="PMingLiU"/>
          <w:kern w:val="0"/>
          <w:szCs w:val="24"/>
        </w:rPr>
        <w:t>经济实</w:t>
      </w:r>
      <w:r>
        <w:rPr>
          <w:rFonts w:ascii="宋体" w:cs="MS UI Gothic"/>
          <w:kern w:val="0"/>
          <w:szCs w:val="24"/>
        </w:rPr>
        <w:t>力，</w:t>
      </w:r>
      <w:r>
        <w:rPr>
          <w:rFonts w:ascii="宋体" w:cs="PMingLiU"/>
          <w:kern w:val="0"/>
          <w:szCs w:val="24"/>
        </w:rPr>
        <w:t>强</w:t>
      </w:r>
      <w:r>
        <w:rPr>
          <w:rFonts w:ascii="宋体" w:cs="MS UI Gothic"/>
          <w:kern w:val="0"/>
          <w:szCs w:val="24"/>
        </w:rPr>
        <w:t>行干涉、控制小国、弱国的内政外交，在世界或地区称霸的政策和行</w:t>
      </w:r>
      <w:r>
        <w:rPr>
          <w:rFonts w:ascii="宋体" w:cs="PMingLiU"/>
          <w:kern w:val="0"/>
          <w:szCs w:val="24"/>
        </w:rPr>
        <w:t>为</w:t>
      </w:r>
      <w:r>
        <w:rPr>
          <w:rFonts w:ascii="宋体" w:cs="MS UI Gothic"/>
          <w:kern w:val="0"/>
          <w:szCs w:val="24"/>
        </w:rPr>
        <w:t>。美国</w:t>
      </w:r>
      <w:r>
        <w:rPr>
          <w:rFonts w:ascii="宋体" w:cs="PMingLiU"/>
          <w:kern w:val="0"/>
          <w:szCs w:val="24"/>
        </w:rPr>
        <w:t>现</w:t>
      </w:r>
      <w:r>
        <w:rPr>
          <w:rFonts w:ascii="宋体" w:cs="MS UI Gothic"/>
          <w:kern w:val="0"/>
          <w:szCs w:val="24"/>
        </w:rPr>
        <w:t>今依然在全球推行霸</w:t>
      </w:r>
      <w:r>
        <w:rPr>
          <w:rFonts w:ascii="宋体" w:cs="PMingLiU"/>
          <w:kern w:val="0"/>
          <w:szCs w:val="24"/>
        </w:rPr>
        <w:t>权</w:t>
      </w:r>
      <w:r>
        <w:rPr>
          <w:rFonts w:ascii="宋体" w:cs="MS UI Gothic"/>
          <w:kern w:val="0"/>
          <w:szCs w:val="24"/>
        </w:rPr>
        <w:t>主</w:t>
      </w:r>
      <w:r>
        <w:rPr>
          <w:rFonts w:ascii="宋体" w:cs="PMingLiU"/>
          <w:kern w:val="0"/>
          <w:szCs w:val="24"/>
        </w:rPr>
        <w:t>义</w:t>
      </w:r>
      <w:r>
        <w:rPr>
          <w:rFonts w:ascii="宋体" w:cs="MS UI Gothic"/>
          <w:kern w:val="0"/>
          <w:szCs w:val="24"/>
        </w:rPr>
        <w:t>政策，凭借</w:t>
      </w:r>
      <w:r>
        <w:rPr>
          <w:rFonts w:ascii="宋体" w:cs="PMingLiU"/>
          <w:kern w:val="0"/>
          <w:szCs w:val="24"/>
        </w:rPr>
        <w:t>军</w:t>
      </w:r>
      <w:r>
        <w:rPr>
          <w:rFonts w:ascii="宋体" w:cs="MS UI Gothic"/>
          <w:kern w:val="0"/>
          <w:szCs w:val="24"/>
        </w:rPr>
        <w:t>事</w:t>
      </w:r>
      <w:r>
        <w:rPr>
          <w:rFonts w:ascii="宋体" w:cs="PMingLiU"/>
          <w:kern w:val="0"/>
          <w:szCs w:val="24"/>
        </w:rPr>
        <w:t>经济实</w:t>
      </w:r>
      <w:r>
        <w:rPr>
          <w:rFonts w:ascii="宋体" w:cs="MS UI Gothic"/>
          <w:kern w:val="0"/>
          <w:szCs w:val="24"/>
        </w:rPr>
        <w:t>力的</w:t>
      </w:r>
      <w:r>
        <w:rPr>
          <w:rFonts w:ascii="宋体" w:cs="PMingLiU"/>
          <w:kern w:val="0"/>
          <w:szCs w:val="24"/>
        </w:rPr>
        <w:t>优势</w:t>
      </w:r>
      <w:r>
        <w:rPr>
          <w:rFonts w:ascii="宋体" w:cs="MS UI Gothic"/>
          <w:kern w:val="0"/>
          <w:szCs w:val="24"/>
        </w:rPr>
        <w:t>向外</w:t>
      </w:r>
      <w:r>
        <w:rPr>
          <w:rFonts w:ascii="宋体" w:cs="PMingLiU"/>
          <w:kern w:val="0"/>
          <w:szCs w:val="24"/>
        </w:rPr>
        <w:t>扩张</w:t>
      </w:r>
      <w:r>
        <w:rPr>
          <w:rFonts w:ascii="宋体" w:cs="MS UI Gothic"/>
          <w:kern w:val="0"/>
          <w:szCs w:val="24"/>
        </w:rPr>
        <w:t>，推行炮</w:t>
      </w:r>
      <w:r>
        <w:rPr>
          <w:rFonts w:ascii="宋体" w:cs="PMingLiU"/>
          <w:kern w:val="0"/>
          <w:szCs w:val="24"/>
        </w:rPr>
        <w:t>舰</w:t>
      </w:r>
      <w:r>
        <w:rPr>
          <w:rFonts w:ascii="宋体" w:cs="MS UI Gothic"/>
          <w:kern w:val="0"/>
          <w:szCs w:val="24"/>
        </w:rPr>
        <w:t>政策及霸</w:t>
      </w:r>
      <w:r>
        <w:rPr>
          <w:rFonts w:ascii="宋体" w:cs="PMingLiU"/>
          <w:kern w:val="0"/>
          <w:szCs w:val="24"/>
        </w:rPr>
        <w:t>权</w:t>
      </w:r>
      <w:r>
        <w:rPr>
          <w:rFonts w:ascii="宋体" w:cs="MS UI Gothic"/>
          <w:kern w:val="0"/>
          <w:szCs w:val="24"/>
        </w:rPr>
        <w:t>政策，</w:t>
      </w:r>
      <w:r>
        <w:rPr>
          <w:rFonts w:ascii="宋体" w:cs="PMingLiU"/>
          <w:kern w:val="0"/>
          <w:szCs w:val="24"/>
        </w:rPr>
        <w:t>强</w:t>
      </w:r>
      <w:r>
        <w:rPr>
          <w:rFonts w:ascii="宋体" w:cs="MS UI Gothic"/>
          <w:kern w:val="0"/>
          <w:szCs w:val="24"/>
        </w:rPr>
        <w:t>行干涉、控制小国、弱国的内政外交，在世界或地区称霸，与推</w:t>
      </w:r>
      <w:r>
        <w:rPr>
          <w:rFonts w:ascii="宋体" w:cs="PMingLiU"/>
          <w:kern w:val="0"/>
          <w:szCs w:val="24"/>
        </w:rPr>
        <w:t>进</w:t>
      </w:r>
      <w:r>
        <w:rPr>
          <w:rFonts w:ascii="宋体" w:cs="MS UI Gothic"/>
          <w:kern w:val="0"/>
          <w:szCs w:val="24"/>
        </w:rPr>
        <w:t>世界多极化</w:t>
      </w:r>
      <w:r>
        <w:rPr>
          <w:rFonts w:ascii="宋体" w:cs="PMingLiU"/>
          <w:kern w:val="0"/>
          <w:szCs w:val="24"/>
        </w:rPr>
        <w:t>趋势</w:t>
      </w:r>
      <w:r>
        <w:rPr>
          <w:rFonts w:ascii="宋体" w:cs="MS UI Gothic"/>
          <w:kern w:val="0"/>
          <w:szCs w:val="24"/>
        </w:rPr>
        <w:t>相背离的。</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政治格局多极化</w:t>
      </w:r>
      <w:r>
        <w:rPr>
          <w:rFonts w:ascii="宋体" w:cs="PMingLiU"/>
          <w:kern w:val="0"/>
          <w:szCs w:val="24"/>
        </w:rPr>
        <w:t>趋势</w:t>
      </w:r>
      <w:r>
        <w:rPr>
          <w:rFonts w:ascii="宋体" w:cs="MS UI Gothic"/>
          <w:kern w:val="0"/>
          <w:szCs w:val="24"/>
        </w:rPr>
        <w:t>。注意掌握相关基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与灵活掌握世界格局多极化的相关知</w:t>
      </w:r>
      <w:r>
        <w:rPr>
          <w:rFonts w:ascii="宋体" w:cs="PMingLiU"/>
          <w:kern w:val="0"/>
          <w:szCs w:val="24"/>
        </w:rPr>
        <w:t>识</w:t>
      </w:r>
      <w:r>
        <w:rPr>
          <w:rFonts w:ascii="宋体" w:cs="MS UI Gothic"/>
          <w:kern w:val="0"/>
          <w:szCs w:val="24"/>
        </w:rPr>
        <w:t>。</w:t>
      </w:r>
    </w:p>
    <w:p w14:paraId="52768E5C">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4A2F37C">
      <w:pPr>
        <w:textAlignment w:val="center"/>
        <w:rPr>
          <w:rFonts w:ascii="宋体" w:cs="Times New Roman"/>
          <w:kern w:val="0"/>
          <w:szCs w:val="24"/>
        </w:rPr>
      </w:pPr>
      <w:r>
        <w:rPr>
          <w:rFonts w:ascii="宋体" w:cs="Times New Roman"/>
          <w:kern w:val="0"/>
          <w:szCs w:val="24"/>
        </w:rPr>
        <w:t>1860</w:t>
      </w:r>
      <w:r>
        <w:rPr>
          <w:rFonts w:ascii="宋体" w:cs="MS UI Gothic"/>
          <w:kern w:val="0"/>
          <w:szCs w:val="24"/>
        </w:rPr>
        <w:t>年，沙俄通</w:t>
      </w:r>
      <w:r>
        <w:rPr>
          <w:rFonts w:ascii="宋体" w:cs="PMingLiU"/>
          <w:kern w:val="0"/>
          <w:szCs w:val="24"/>
        </w:rPr>
        <w:t>过</w:t>
      </w:r>
      <w:r>
        <w:rPr>
          <w:rFonts w:ascii="宋体" w:cs="MS UI Gothic"/>
          <w:kern w:val="0"/>
          <w:szCs w:val="24"/>
        </w:rPr>
        <w:t>不平等条</w:t>
      </w:r>
      <w:r>
        <w:rPr>
          <w:rFonts w:ascii="宋体" w:cs="PMingLiU"/>
          <w:kern w:val="0"/>
          <w:szCs w:val="24"/>
        </w:rPr>
        <w:t>约</w:t>
      </w:r>
      <w:r>
        <w:rPr>
          <w:rFonts w:ascii="宋体" w:cs="MS UI Gothic"/>
          <w:kern w:val="0"/>
          <w:szCs w:val="24"/>
        </w:rPr>
        <w:t>中俄《北京条</w:t>
      </w:r>
      <w:r>
        <w:rPr>
          <w:rFonts w:ascii="宋体" w:cs="PMingLiU"/>
          <w:kern w:val="0"/>
          <w:szCs w:val="24"/>
        </w:rPr>
        <w:t>约</w:t>
      </w:r>
      <w:r>
        <w:rPr>
          <w:rFonts w:ascii="宋体" w:cs="MS UI Gothic"/>
          <w:kern w:val="0"/>
          <w:szCs w:val="24"/>
        </w:rPr>
        <w:t>》割占了中国</w:t>
      </w:r>
      <w:r>
        <w:rPr>
          <w:rFonts w:ascii="宋体" w:cs="PMingLiU"/>
          <w:kern w:val="0"/>
          <w:szCs w:val="24"/>
        </w:rPr>
        <w:t>乌苏</w:t>
      </w:r>
      <w:r>
        <w:rPr>
          <w:rFonts w:ascii="宋体" w:cs="MS UI Gothic"/>
          <w:kern w:val="0"/>
          <w:szCs w:val="24"/>
        </w:rPr>
        <w:t>里江以</w:t>
      </w:r>
      <w:r>
        <w:rPr>
          <w:rFonts w:ascii="宋体" w:cs="PMingLiU"/>
          <w:kern w:val="0"/>
          <w:szCs w:val="24"/>
        </w:rPr>
        <w:t>东</w:t>
      </w:r>
      <w:r>
        <w:rPr>
          <w:rFonts w:ascii="宋体" w:cs="MS UI Gothic"/>
          <w:kern w:val="0"/>
          <w:szCs w:val="24"/>
        </w:rPr>
        <w:t>包括</w:t>
      </w:r>
      <w:r>
        <w:rPr>
          <w:rFonts w:ascii="宋体" w:cs="PMingLiU"/>
          <w:kern w:val="0"/>
          <w:szCs w:val="24"/>
        </w:rPr>
        <w:t>库页岛</w:t>
      </w:r>
      <w:r>
        <w:rPr>
          <w:rFonts w:ascii="宋体" w:cs="MS UI Gothic"/>
          <w:kern w:val="0"/>
          <w:szCs w:val="24"/>
        </w:rPr>
        <w:t>在内</w:t>
      </w:r>
      <w:r>
        <w:rPr>
          <w:rFonts w:ascii="宋体" w:cs="PMingLiU"/>
          <w:kern w:val="0"/>
          <w:szCs w:val="24"/>
        </w:rPr>
        <w:t>约</w:t>
      </w:r>
      <w:r>
        <w:rPr>
          <w:rFonts w:ascii="宋体" w:cs="Times New Roman"/>
          <w:kern w:val="0"/>
          <w:szCs w:val="24"/>
        </w:rPr>
        <w:t>40</w:t>
      </w:r>
      <w:r>
        <w:rPr>
          <w:rFonts w:ascii="宋体" w:cs="MS UI Gothic"/>
          <w:kern w:val="0"/>
          <w:szCs w:val="24"/>
        </w:rPr>
        <w:t>万平方千米的</w:t>
      </w:r>
      <w:r>
        <w:rPr>
          <w:rFonts w:ascii="宋体" w:cs="PMingLiU"/>
          <w:kern w:val="0"/>
          <w:szCs w:val="24"/>
        </w:rPr>
        <w:t>领</w:t>
      </w:r>
      <w:r>
        <w:rPr>
          <w:rFonts w:ascii="宋体" w:cs="MS UI Gothic"/>
          <w:kern w:val="0"/>
          <w:szCs w:val="24"/>
        </w:rPr>
        <w:t>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俄国侵占我国大片</w:t>
      </w:r>
      <w:r>
        <w:rPr>
          <w:rFonts w:ascii="宋体" w:cs="PMingLiU"/>
          <w:kern w:val="0"/>
          <w:szCs w:val="24"/>
        </w:rPr>
        <w:t>领</w:t>
      </w:r>
      <w:r>
        <w:rPr>
          <w:rFonts w:ascii="宋体" w:cs="MS UI Gothic"/>
          <w:kern w:val="0"/>
          <w:szCs w:val="24"/>
        </w:rPr>
        <w:t>土的相关史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与灵活掌握俄国侵占我国大片</w:t>
      </w:r>
      <w:r>
        <w:rPr>
          <w:rFonts w:ascii="宋体" w:cs="PMingLiU"/>
          <w:kern w:val="0"/>
          <w:szCs w:val="24"/>
        </w:rPr>
        <w:t>领</w:t>
      </w:r>
      <w:r>
        <w:rPr>
          <w:rFonts w:ascii="宋体" w:cs="MS UI Gothic"/>
          <w:kern w:val="0"/>
          <w:szCs w:val="24"/>
        </w:rPr>
        <w:t>土的相关史</w:t>
      </w:r>
      <w:r>
        <w:rPr>
          <w:rFonts w:ascii="宋体" w:cs="PMingLiU"/>
          <w:kern w:val="0"/>
          <w:szCs w:val="24"/>
        </w:rPr>
        <w:t>实</w:t>
      </w:r>
      <w:r>
        <w:rPr>
          <w:rFonts w:ascii="宋体" w:cs="MS UI Gothic"/>
          <w:kern w:val="0"/>
          <w:szCs w:val="24"/>
        </w:rPr>
        <w:t>。</w:t>
      </w:r>
    </w:p>
    <w:p w14:paraId="26F5DA51">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A7666DD">
      <w:pPr>
        <w:textAlignment w:val="center"/>
        <w:rPr>
          <w:rFonts w:ascii="宋体" w:cs="Times New Roman"/>
          <w:kern w:val="0"/>
          <w:szCs w:val="24"/>
        </w:rPr>
      </w:pPr>
      <w:r>
        <w:rPr>
          <w:rFonts w:ascii="宋体" w:cs="Times New Roman"/>
          <w:kern w:val="0"/>
          <w:szCs w:val="24"/>
        </w:rPr>
        <w:t>1915</w:t>
      </w:r>
      <w:r>
        <w:rPr>
          <w:rFonts w:ascii="宋体" w:cs="MS UI Gothic"/>
          <w:kern w:val="0"/>
          <w:szCs w:val="24"/>
        </w:rPr>
        <w:t>年</w:t>
      </w:r>
      <w:r>
        <w:rPr>
          <w:rFonts w:ascii="宋体" w:cs="PMingLiU"/>
          <w:kern w:val="0"/>
          <w:szCs w:val="24"/>
        </w:rPr>
        <w:t>陈</w:t>
      </w:r>
      <w:r>
        <w:rPr>
          <w:rFonts w:ascii="宋体" w:cs="MS UI Gothic"/>
          <w:kern w:val="0"/>
          <w:szCs w:val="24"/>
        </w:rPr>
        <w:t>独秀在上海</w:t>
      </w:r>
      <w:r>
        <w:rPr>
          <w:rFonts w:ascii="宋体" w:cs="PMingLiU"/>
          <w:kern w:val="0"/>
          <w:szCs w:val="24"/>
        </w:rPr>
        <w:t>创办</w:t>
      </w:r>
      <w:r>
        <w:rPr>
          <w:rFonts w:ascii="宋体" w:cs="MS UI Gothic"/>
          <w:kern w:val="0"/>
          <w:szCs w:val="24"/>
        </w:rPr>
        <w:t>《青年</w:t>
      </w:r>
      <w:r>
        <w:rPr>
          <w:rFonts w:ascii="宋体" w:cs="PMingLiU"/>
          <w:kern w:val="0"/>
          <w:szCs w:val="24"/>
        </w:rPr>
        <w:t>杂</w:t>
      </w:r>
      <w:r>
        <w:rPr>
          <w:rFonts w:ascii="宋体" w:cs="MS UI Gothic"/>
          <w:kern w:val="0"/>
          <w:szCs w:val="24"/>
        </w:rPr>
        <w:t>志》，</w:t>
      </w:r>
      <w:r>
        <w:rPr>
          <w:rFonts w:ascii="宋体" w:cs="PMingLiU"/>
          <w:kern w:val="0"/>
          <w:szCs w:val="24"/>
        </w:rPr>
        <w:t>标</w:t>
      </w:r>
      <w:r>
        <w:rPr>
          <w:rFonts w:ascii="宋体" w:cs="MS UI Gothic"/>
          <w:kern w:val="0"/>
          <w:szCs w:val="24"/>
        </w:rPr>
        <w:t>志着新文化运</w:t>
      </w:r>
      <w:r>
        <w:rPr>
          <w:rFonts w:ascii="宋体" w:cs="PMingLiU"/>
          <w:kern w:val="0"/>
          <w:szCs w:val="24"/>
        </w:rPr>
        <w:t>动</w:t>
      </w:r>
      <w:r>
        <w:rPr>
          <w:rFonts w:ascii="宋体" w:cs="MS UI Gothic"/>
          <w:kern w:val="0"/>
          <w:szCs w:val="24"/>
        </w:rPr>
        <w:t>的</w:t>
      </w:r>
      <w:r>
        <w:rPr>
          <w:rFonts w:ascii="宋体" w:cs="PMingLiU"/>
          <w:kern w:val="0"/>
          <w:szCs w:val="24"/>
        </w:rPr>
        <w:t>兴</w:t>
      </w:r>
      <w:r>
        <w:rPr>
          <w:rFonts w:ascii="宋体" w:cs="MS UI Gothic"/>
          <w:kern w:val="0"/>
          <w:szCs w:val="24"/>
        </w:rPr>
        <w:t>起，新文化运</w:t>
      </w:r>
      <w:r>
        <w:rPr>
          <w:rFonts w:ascii="宋体" w:cs="PMingLiU"/>
          <w:kern w:val="0"/>
          <w:szCs w:val="24"/>
        </w:rPr>
        <w:t>动</w:t>
      </w:r>
      <w:r>
        <w:rPr>
          <w:rFonts w:ascii="宋体" w:cs="MS UI Gothic"/>
          <w:kern w:val="0"/>
          <w:szCs w:val="24"/>
        </w:rPr>
        <w:t>高</w:t>
      </w:r>
      <w:r>
        <w:rPr>
          <w:rFonts w:ascii="宋体" w:cs="PMingLiU"/>
          <w:kern w:val="0"/>
          <w:szCs w:val="24"/>
        </w:rPr>
        <w:t>举</w:t>
      </w:r>
      <w:r>
        <w:rPr>
          <w:rFonts w:ascii="宋体" w:cs="MS UI Gothic"/>
          <w:kern w:val="0"/>
          <w:szCs w:val="24"/>
        </w:rPr>
        <w:t>的两面旗</w:t>
      </w:r>
      <w:r>
        <w:rPr>
          <w:rFonts w:ascii="宋体" w:cs="PMingLiU"/>
          <w:kern w:val="0"/>
          <w:szCs w:val="24"/>
        </w:rPr>
        <w:t>帜</w:t>
      </w:r>
      <w:r>
        <w:rPr>
          <w:rFonts w:ascii="宋体" w:cs="MS UI Gothic"/>
          <w:kern w:val="0"/>
          <w:szCs w:val="24"/>
        </w:rPr>
        <w:t>是民主与科学，因此</w:t>
      </w:r>
      <w:r>
        <w:rPr>
          <w:rFonts w:ascii="宋体" w:cs="Times New Roman"/>
          <w:kern w:val="0"/>
          <w:szCs w:val="24"/>
        </w:rPr>
        <w:t>B</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以《青年</w:t>
      </w:r>
      <w:r>
        <w:rPr>
          <w:rFonts w:ascii="宋体" w:cs="PMingLiU"/>
          <w:kern w:val="0"/>
          <w:szCs w:val="24"/>
        </w:rPr>
        <w:t>杂</w:t>
      </w:r>
      <w:r>
        <w:rPr>
          <w:rFonts w:ascii="宋体" w:cs="MS UI Gothic"/>
          <w:kern w:val="0"/>
          <w:szCs w:val="24"/>
        </w:rPr>
        <w:t>志》</w:t>
      </w:r>
      <w:r>
        <w:rPr>
          <w:rFonts w:ascii="宋体" w:cs="PMingLiU"/>
          <w:kern w:val="0"/>
          <w:szCs w:val="24"/>
        </w:rPr>
        <w:t>历</w:t>
      </w:r>
      <w:r>
        <w:rPr>
          <w:rFonts w:ascii="宋体" w:cs="MS UI Gothic"/>
          <w:kern w:val="0"/>
          <w:szCs w:val="24"/>
        </w:rPr>
        <w:t>史</w:t>
      </w:r>
      <w:r>
        <w:rPr>
          <w:rFonts w:ascii="宋体" w:cs="PMingLiU"/>
          <w:kern w:val="0"/>
          <w:szCs w:val="24"/>
        </w:rPr>
        <w:t>图</w:t>
      </w:r>
      <w:r>
        <w:rPr>
          <w:rFonts w:ascii="宋体" w:cs="MS UI Gothic"/>
          <w:kern w:val="0"/>
          <w:szCs w:val="24"/>
        </w:rPr>
        <w:t>片</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新文化运</w:t>
      </w:r>
      <w:r>
        <w:rPr>
          <w:rFonts w:ascii="宋体" w:cs="PMingLiU"/>
          <w:kern w:val="0"/>
          <w:szCs w:val="24"/>
        </w:rPr>
        <w:t>动</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以新文化运</w:t>
      </w:r>
      <w:r>
        <w:rPr>
          <w:rFonts w:ascii="宋体" w:cs="PMingLiU"/>
          <w:kern w:val="0"/>
          <w:szCs w:val="24"/>
        </w:rPr>
        <w:t>动为</w:t>
      </w:r>
      <w:r>
        <w:rPr>
          <w:rFonts w:ascii="宋体" w:cs="MS UI Gothic"/>
          <w:kern w:val="0"/>
          <w:szCs w:val="24"/>
        </w:rPr>
        <w:t>背景，考</w:t>
      </w:r>
      <w:r>
        <w:rPr>
          <w:rFonts w:ascii="宋体" w:cs="PMingLiU"/>
          <w:kern w:val="0"/>
          <w:szCs w:val="24"/>
        </w:rPr>
        <w:t>查</w:t>
      </w:r>
      <w:r>
        <w:rPr>
          <w:rFonts w:ascii="宋体" w:cs="MS UI Gothic"/>
          <w:kern w:val="0"/>
          <w:szCs w:val="24"/>
        </w:rPr>
        <w:t>学生</w:t>
      </w:r>
      <w:r>
        <w:rPr>
          <w:rFonts w:ascii="宋体" w:cs="PMingLiU"/>
          <w:kern w:val="0"/>
          <w:szCs w:val="24"/>
        </w:rPr>
        <w:t>识记历</w:t>
      </w:r>
      <w:r>
        <w:rPr>
          <w:rFonts w:ascii="宋体" w:cs="MS UI Gothic"/>
          <w:kern w:val="0"/>
          <w:szCs w:val="24"/>
        </w:rPr>
        <w:t>史知</w:t>
      </w:r>
      <w:r>
        <w:rPr>
          <w:rFonts w:ascii="宋体" w:cs="PMingLiU"/>
          <w:kern w:val="0"/>
          <w:szCs w:val="24"/>
        </w:rPr>
        <w:t>识</w:t>
      </w:r>
      <w:r>
        <w:rPr>
          <w:rFonts w:ascii="宋体" w:cs="MS UI Gothic"/>
          <w:kern w:val="0"/>
          <w:szCs w:val="24"/>
        </w:rPr>
        <w:t>能力。</w:t>
      </w:r>
    </w:p>
    <w:p w14:paraId="0565B966">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3BFC98EC">
      <w:pPr>
        <w:textAlignment w:val="center"/>
        <w:rPr>
          <w:rFonts w:ascii="宋体" w:cs="Times New Roman"/>
          <w:kern w:val="0"/>
          <w:szCs w:val="24"/>
        </w:rPr>
      </w:pPr>
      <w:r>
        <w:rPr>
          <w:rFonts w:ascii="宋体" w:cs="MS UI Gothic"/>
          <w:kern w:val="0"/>
          <w:szCs w:val="24"/>
        </w:rPr>
        <w:t>根据所学可知，叶挺在北伐</w:t>
      </w:r>
      <w:r>
        <w:rPr>
          <w:rFonts w:ascii="宋体" w:cs="PMingLiU"/>
          <w:kern w:val="0"/>
          <w:szCs w:val="24"/>
        </w:rPr>
        <w:t>战</w:t>
      </w:r>
      <w:r>
        <w:rPr>
          <w:rFonts w:ascii="宋体" w:cs="MS UI Gothic"/>
          <w:kern w:val="0"/>
          <w:szCs w:val="24"/>
        </w:rPr>
        <w:t>争</w:t>
      </w:r>
      <w:r>
        <w:rPr>
          <w:rFonts w:ascii="宋体" w:cs="PMingLiU"/>
          <w:kern w:val="0"/>
          <w:szCs w:val="24"/>
        </w:rPr>
        <w:t>时</w:t>
      </w:r>
      <w:r>
        <w:rPr>
          <w:rFonts w:ascii="宋体" w:cs="MS UI Gothic"/>
          <w:kern w:val="0"/>
          <w:szCs w:val="24"/>
        </w:rPr>
        <w:t>期</w:t>
      </w:r>
      <w:r>
        <w:rPr>
          <w:rFonts w:ascii="宋体" w:cs="PMingLiU"/>
          <w:kern w:val="0"/>
          <w:szCs w:val="24"/>
        </w:rPr>
        <w:t>为</w:t>
      </w:r>
      <w:r>
        <w:rPr>
          <w:rFonts w:ascii="宋体" w:cs="MS UI Gothic"/>
          <w:kern w:val="0"/>
          <w:szCs w:val="24"/>
        </w:rPr>
        <w:t>其所在的部</w:t>
      </w:r>
      <w:r>
        <w:rPr>
          <w:rFonts w:ascii="宋体" w:cs="PMingLiU"/>
          <w:kern w:val="0"/>
          <w:szCs w:val="24"/>
        </w:rPr>
        <w:t>队赢</w:t>
      </w:r>
      <w:r>
        <w:rPr>
          <w:rFonts w:ascii="宋体" w:cs="MS UI Gothic"/>
          <w:kern w:val="0"/>
          <w:szCs w:val="24"/>
        </w:rPr>
        <w:t>得</w:t>
      </w:r>
      <w:r>
        <w:rPr>
          <w:rFonts w:ascii="宋体" w:cs="Times New Roman"/>
          <w:kern w:val="0"/>
          <w:szCs w:val="24"/>
        </w:rPr>
        <w:t>“</w:t>
      </w:r>
      <w:r>
        <w:rPr>
          <w:rFonts w:ascii="宋体" w:cs="PMingLiU"/>
          <w:kern w:val="0"/>
          <w:szCs w:val="24"/>
        </w:rPr>
        <w:t>铁军</w:t>
      </w:r>
      <w:r>
        <w:rPr>
          <w:rFonts w:ascii="宋体" w:cs="Times New Roman"/>
          <w:kern w:val="0"/>
          <w:szCs w:val="24"/>
        </w:rPr>
        <w:t>”</w:t>
      </w:r>
      <w:r>
        <w:rPr>
          <w:rFonts w:ascii="宋体" w:cs="MS UI Gothic"/>
          <w:kern w:val="0"/>
          <w:szCs w:val="24"/>
        </w:rPr>
        <w:t>的称号；叶挺是南昌起</w:t>
      </w:r>
      <w:r>
        <w:rPr>
          <w:rFonts w:ascii="宋体" w:cs="PMingLiU"/>
          <w:kern w:val="0"/>
          <w:szCs w:val="24"/>
        </w:rPr>
        <w:t>义</w:t>
      </w:r>
      <w:r>
        <w:rPr>
          <w:rFonts w:ascii="宋体" w:cs="MS UI Gothic"/>
          <w:kern w:val="0"/>
          <w:szCs w:val="24"/>
        </w:rPr>
        <w:t>的主要</w:t>
      </w:r>
      <w:r>
        <w:rPr>
          <w:rFonts w:ascii="宋体" w:cs="PMingLiU"/>
          <w:kern w:val="0"/>
          <w:szCs w:val="24"/>
        </w:rPr>
        <w:t>领导</w:t>
      </w:r>
      <w:r>
        <w:rPr>
          <w:rFonts w:ascii="宋体" w:cs="MS UI Gothic"/>
          <w:kern w:val="0"/>
          <w:szCs w:val="24"/>
        </w:rPr>
        <w:t>人之一；叶挺在皖南事</w:t>
      </w:r>
      <w:r>
        <w:rPr>
          <w:rFonts w:ascii="宋体" w:cs="PMingLiU"/>
          <w:kern w:val="0"/>
          <w:szCs w:val="24"/>
        </w:rPr>
        <w:t>变</w:t>
      </w:r>
      <w:r>
        <w:rPr>
          <w:rFonts w:ascii="宋体" w:cs="MS UI Gothic"/>
          <w:kern w:val="0"/>
          <w:szCs w:val="24"/>
        </w:rPr>
        <w:t>中被捕。</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叶挺的事迹。叶挺参与</w:t>
      </w:r>
      <w:r>
        <w:rPr>
          <w:rFonts w:ascii="宋体" w:cs="Times New Roman"/>
          <w:kern w:val="0"/>
          <w:szCs w:val="24"/>
        </w:rPr>
        <w:t>“</w:t>
      </w:r>
      <w:r>
        <w:rPr>
          <w:rFonts w:ascii="宋体" w:cs="MS UI Gothic"/>
          <w:kern w:val="0"/>
          <w:szCs w:val="24"/>
        </w:rPr>
        <w:t>北伐</w:t>
      </w:r>
      <w:r>
        <w:rPr>
          <w:rFonts w:ascii="宋体" w:cs="PMingLiU"/>
          <w:kern w:val="0"/>
          <w:szCs w:val="24"/>
        </w:rPr>
        <w:t>战</w:t>
      </w:r>
      <w:r>
        <w:rPr>
          <w:rFonts w:ascii="宋体" w:cs="MS UI Gothic"/>
          <w:kern w:val="0"/>
          <w:szCs w:val="24"/>
        </w:rPr>
        <w:t>争</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南昌起</w:t>
      </w:r>
      <w:r>
        <w:rPr>
          <w:rFonts w:ascii="宋体" w:cs="PMingLiU"/>
          <w:kern w:val="0"/>
          <w:szCs w:val="24"/>
        </w:rPr>
        <w:t>义</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皖南事</w:t>
      </w:r>
      <w:r>
        <w:rPr>
          <w:rFonts w:ascii="宋体" w:cs="PMingLiU"/>
          <w:kern w:val="0"/>
          <w:szCs w:val="24"/>
        </w:rPr>
        <w:t>变</w:t>
      </w:r>
      <w:r>
        <w:rPr>
          <w:rFonts w:ascii="宋体" w:cs="Times New Roman"/>
          <w:kern w:val="0"/>
          <w:szCs w:val="24"/>
        </w:rPr>
        <w:t>”</w:t>
      </w:r>
      <w:r>
        <w:rPr>
          <w:rFonts w:ascii="宋体" w:cs="MS UI Gothic"/>
          <w:kern w:val="0"/>
          <w:szCs w:val="24"/>
        </w:rPr>
        <w:t>都有关</w:t>
      </w:r>
      <w:r>
        <w:rPr>
          <w:rFonts w:ascii="宋体" w:cs="PMingLiU"/>
          <w:kern w:val="0"/>
          <w:szCs w:val="24"/>
        </w:rPr>
        <w:t>联</w:t>
      </w:r>
      <w:r>
        <w:rPr>
          <w:rFonts w:ascii="宋体" w:cs="MS UI Gothic"/>
          <w:kern w:val="0"/>
          <w:szCs w:val="24"/>
        </w:rPr>
        <w:t>。</w:t>
      </w:r>
      <w:r>
        <w:rPr>
          <w:rFonts w:ascii="宋体" w:cs="Times New Roman"/>
          <w:kern w:val="0"/>
          <w:szCs w:val="24"/>
        </w:rPr>
        <w:br w:type="textWrapping"/>
      </w:r>
      <w:r>
        <w:rPr>
          <w:rFonts w:ascii="宋体" w:cs="MS UI Gothic"/>
          <w:kern w:val="0"/>
          <w:szCs w:val="24"/>
        </w:rPr>
        <w:t>掌握叶挺的相关事迹。</w:t>
      </w:r>
    </w:p>
    <w:p w14:paraId="161D17B3">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7A87BFA">
      <w:pPr>
        <w:textAlignment w:val="center"/>
        <w:rPr>
          <w:rFonts w:ascii="宋体" w:cs="Times New Roman"/>
          <w:kern w:val="0"/>
          <w:szCs w:val="24"/>
        </w:rPr>
      </w:pPr>
      <w:r>
        <w:rPr>
          <w:rFonts w:ascii="宋体" w:cs="MS UI Gothic"/>
          <w:kern w:val="0"/>
          <w:szCs w:val="24"/>
        </w:rPr>
        <w:t>毛</w:t>
      </w:r>
      <w:r>
        <w:rPr>
          <w:rFonts w:ascii="宋体" w:cs="PMingLiU"/>
          <w:kern w:val="0"/>
          <w:szCs w:val="24"/>
        </w:rPr>
        <w:t>泽东</w:t>
      </w:r>
      <w:r>
        <w:rPr>
          <w:rFonts w:ascii="宋体" w:cs="MS UI Gothic"/>
          <w:kern w:val="0"/>
          <w:szCs w:val="24"/>
        </w:rPr>
        <w:t>提出</w:t>
      </w:r>
      <w:r>
        <w:rPr>
          <w:rFonts w:ascii="宋体" w:cs="Times New Roman"/>
          <w:kern w:val="0"/>
          <w:szCs w:val="24"/>
        </w:rPr>
        <w:t>“</w:t>
      </w:r>
      <w:r>
        <w:rPr>
          <w:rFonts w:ascii="宋体" w:cs="MS UI Gothic"/>
          <w:kern w:val="0"/>
          <w:szCs w:val="24"/>
        </w:rPr>
        <w:t>一切反</w:t>
      </w:r>
      <w:r>
        <w:rPr>
          <w:rFonts w:ascii="宋体" w:cs="PMingLiU"/>
          <w:kern w:val="0"/>
          <w:szCs w:val="24"/>
        </w:rPr>
        <w:t>动</w:t>
      </w:r>
      <w:r>
        <w:rPr>
          <w:rFonts w:ascii="宋体" w:cs="MS UI Gothic"/>
          <w:kern w:val="0"/>
          <w:szCs w:val="24"/>
        </w:rPr>
        <w:t>派都是</w:t>
      </w:r>
      <w:r>
        <w:rPr>
          <w:rFonts w:ascii="宋体" w:cs="PMingLiU"/>
          <w:kern w:val="0"/>
          <w:szCs w:val="24"/>
        </w:rPr>
        <w:t>纸</w:t>
      </w:r>
      <w:r>
        <w:rPr>
          <w:rFonts w:ascii="宋体" w:cs="MS UI Gothic"/>
          <w:kern w:val="0"/>
          <w:szCs w:val="24"/>
        </w:rPr>
        <w:t>老虎</w:t>
      </w:r>
      <w:r>
        <w:rPr>
          <w:rFonts w:ascii="宋体" w:cs="Times New Roman"/>
          <w:kern w:val="0"/>
          <w:szCs w:val="24"/>
        </w:rPr>
        <w:t>”</w:t>
      </w:r>
      <w:r>
        <w:rPr>
          <w:rFonts w:ascii="宋体" w:cs="MS UI Gothic"/>
          <w:kern w:val="0"/>
          <w:szCs w:val="24"/>
        </w:rPr>
        <w:t>的著名</w:t>
      </w:r>
      <w:r>
        <w:rPr>
          <w:rFonts w:ascii="宋体" w:cs="PMingLiU"/>
          <w:kern w:val="0"/>
          <w:szCs w:val="24"/>
        </w:rPr>
        <w:t>论</w:t>
      </w:r>
      <w:r>
        <w:rPr>
          <w:rFonts w:ascii="宋体" w:cs="MS UI Gothic"/>
          <w:kern w:val="0"/>
          <w:szCs w:val="24"/>
        </w:rPr>
        <w:t>断是在解放</w:t>
      </w:r>
      <w:r>
        <w:rPr>
          <w:rFonts w:ascii="宋体" w:cs="PMingLiU"/>
          <w:kern w:val="0"/>
          <w:szCs w:val="24"/>
        </w:rPr>
        <w:t>战</w:t>
      </w:r>
      <w:r>
        <w:rPr>
          <w:rFonts w:ascii="宋体" w:cs="MS UI Gothic"/>
          <w:kern w:val="0"/>
          <w:szCs w:val="24"/>
        </w:rPr>
        <w:t>争</w:t>
      </w:r>
      <w:r>
        <w:rPr>
          <w:rFonts w:ascii="宋体" w:cs="PMingLiU"/>
          <w:kern w:val="0"/>
          <w:szCs w:val="24"/>
        </w:rPr>
        <w:t>时</w:t>
      </w:r>
      <w:r>
        <w:rPr>
          <w:rFonts w:ascii="宋体" w:cs="MS UI Gothic"/>
          <w:kern w:val="0"/>
          <w:szCs w:val="24"/>
        </w:rPr>
        <w:t>期。解放</w:t>
      </w:r>
      <w:r>
        <w:rPr>
          <w:rFonts w:ascii="宋体" w:cs="PMingLiU"/>
          <w:kern w:val="0"/>
          <w:szCs w:val="24"/>
        </w:rPr>
        <w:t>战</w:t>
      </w:r>
      <w:r>
        <w:rPr>
          <w:rFonts w:ascii="宋体" w:cs="MS UI Gothic"/>
          <w:kern w:val="0"/>
          <w:szCs w:val="24"/>
        </w:rPr>
        <w:t>争</w:t>
      </w:r>
      <w:r>
        <w:rPr>
          <w:rFonts w:ascii="宋体" w:cs="PMingLiU"/>
          <w:kern w:val="0"/>
          <w:szCs w:val="24"/>
        </w:rPr>
        <w:t>时</w:t>
      </w:r>
      <w:r>
        <w:rPr>
          <w:rFonts w:ascii="宋体" w:cs="MS UI Gothic"/>
          <w:kern w:val="0"/>
          <w:szCs w:val="24"/>
        </w:rPr>
        <w:t>期（</w:t>
      </w:r>
      <w:r>
        <w:rPr>
          <w:rFonts w:ascii="宋体" w:cs="Times New Roman"/>
          <w:kern w:val="0"/>
          <w:szCs w:val="24"/>
        </w:rPr>
        <w:t>1945-1949</w:t>
      </w:r>
      <w:r>
        <w:rPr>
          <w:rFonts w:ascii="宋体" w:cs="MS UI Gothic"/>
          <w:kern w:val="0"/>
          <w:szCs w:val="24"/>
        </w:rPr>
        <w:t>年），</w:t>
      </w:r>
      <w:r>
        <w:rPr>
          <w:rFonts w:ascii="宋体" w:cs="Times New Roman"/>
          <w:kern w:val="0"/>
          <w:szCs w:val="24"/>
        </w:rPr>
        <w:t>1946</w:t>
      </w:r>
      <w:r>
        <w:rPr>
          <w:rFonts w:ascii="宋体" w:cs="MS UI Gothic"/>
          <w:kern w:val="0"/>
          <w:szCs w:val="24"/>
        </w:rPr>
        <w:t>年</w:t>
      </w:r>
      <w:r>
        <w:rPr>
          <w:rFonts w:ascii="宋体" w:cs="Times New Roman"/>
          <w:kern w:val="0"/>
          <w:szCs w:val="24"/>
        </w:rPr>
        <w:t>8</w:t>
      </w:r>
      <w:r>
        <w:rPr>
          <w:rFonts w:ascii="宋体" w:cs="MS UI Gothic"/>
          <w:kern w:val="0"/>
          <w:szCs w:val="24"/>
        </w:rPr>
        <w:t>月，毛</w:t>
      </w:r>
      <w:r>
        <w:rPr>
          <w:rFonts w:ascii="宋体" w:cs="PMingLiU"/>
          <w:kern w:val="0"/>
          <w:szCs w:val="24"/>
        </w:rPr>
        <w:t>泽东</w:t>
      </w:r>
      <w:r>
        <w:rPr>
          <w:rFonts w:ascii="宋体" w:cs="MS UI Gothic"/>
          <w:kern w:val="0"/>
          <w:szCs w:val="24"/>
        </w:rPr>
        <w:t>在延安向美国</w:t>
      </w:r>
      <w:r>
        <w:rPr>
          <w:rFonts w:ascii="宋体" w:cs="PMingLiU"/>
          <w:kern w:val="0"/>
          <w:szCs w:val="24"/>
        </w:rPr>
        <w:t>记</w:t>
      </w:r>
      <w:r>
        <w:rPr>
          <w:rFonts w:ascii="宋体" w:cs="MS UI Gothic"/>
          <w:kern w:val="0"/>
          <w:szCs w:val="24"/>
        </w:rPr>
        <w:t>者安娜</w:t>
      </w:r>
      <w:r>
        <w:rPr>
          <w:rFonts w:ascii="宋体" w:cs="Times New Roman"/>
          <w:kern w:val="0"/>
          <w:szCs w:val="24"/>
        </w:rPr>
        <w:t>•</w:t>
      </w:r>
      <w:r>
        <w:rPr>
          <w:rFonts w:ascii="宋体" w:cs="MS UI Gothic"/>
          <w:kern w:val="0"/>
          <w:szCs w:val="24"/>
        </w:rPr>
        <w:t>路易斯</w:t>
      </w:r>
      <w:r>
        <w:rPr>
          <w:rFonts w:ascii="宋体" w:cs="Times New Roman"/>
          <w:kern w:val="0"/>
          <w:szCs w:val="24"/>
        </w:rPr>
        <w:t>•</w:t>
      </w:r>
      <w:r>
        <w:rPr>
          <w:rFonts w:ascii="宋体" w:cs="MS UI Gothic"/>
          <w:kern w:val="0"/>
          <w:szCs w:val="24"/>
        </w:rPr>
        <w:t>斯特朗</w:t>
      </w:r>
      <w:r>
        <w:rPr>
          <w:rFonts w:ascii="宋体" w:cs="PMingLiU"/>
          <w:kern w:val="0"/>
          <w:szCs w:val="24"/>
        </w:rPr>
        <w:t>发</w:t>
      </w:r>
      <w:r>
        <w:rPr>
          <w:rFonts w:ascii="宋体" w:cs="MS UI Gothic"/>
          <w:kern w:val="0"/>
          <w:szCs w:val="24"/>
        </w:rPr>
        <w:t>表</w:t>
      </w:r>
      <w:r>
        <w:rPr>
          <w:rFonts w:ascii="宋体" w:cs="PMingLiU"/>
          <w:kern w:val="0"/>
          <w:szCs w:val="24"/>
        </w:rPr>
        <w:t>谈话</w:t>
      </w:r>
      <w:r>
        <w:rPr>
          <w:rFonts w:ascii="宋体" w:cs="MS UI Gothic"/>
          <w:kern w:val="0"/>
          <w:szCs w:val="24"/>
        </w:rPr>
        <w:t>，指出：</w:t>
      </w:r>
      <w:r>
        <w:rPr>
          <w:rFonts w:ascii="宋体" w:cs="Times New Roman"/>
          <w:kern w:val="0"/>
          <w:szCs w:val="24"/>
        </w:rPr>
        <w:t>“</w:t>
      </w:r>
      <w:r>
        <w:rPr>
          <w:rFonts w:ascii="宋体" w:cs="MS UI Gothic"/>
          <w:kern w:val="0"/>
          <w:szCs w:val="24"/>
        </w:rPr>
        <w:t>一切反</w:t>
      </w:r>
      <w:r>
        <w:rPr>
          <w:rFonts w:ascii="宋体" w:cs="PMingLiU"/>
          <w:kern w:val="0"/>
          <w:szCs w:val="24"/>
        </w:rPr>
        <w:t>动</w:t>
      </w:r>
      <w:r>
        <w:rPr>
          <w:rFonts w:ascii="宋体" w:cs="MS UI Gothic"/>
          <w:kern w:val="0"/>
          <w:szCs w:val="24"/>
        </w:rPr>
        <w:t>派都是</w:t>
      </w:r>
      <w:r>
        <w:rPr>
          <w:rFonts w:ascii="宋体" w:cs="PMingLiU"/>
          <w:kern w:val="0"/>
          <w:szCs w:val="24"/>
        </w:rPr>
        <w:t>纸</w:t>
      </w:r>
      <w:r>
        <w:rPr>
          <w:rFonts w:ascii="宋体" w:cs="MS UI Gothic"/>
          <w:kern w:val="0"/>
          <w:szCs w:val="24"/>
        </w:rPr>
        <w:t>老虎</w:t>
      </w:r>
      <w:r>
        <w:rPr>
          <w:rFonts w:ascii="宋体" w:cs="Times New Roman"/>
          <w:kern w:val="0"/>
          <w:szCs w:val="24"/>
        </w:rPr>
        <w:t>”</w:t>
      </w:r>
      <w:r>
        <w:rPr>
          <w:rFonts w:ascii="宋体" w:cs="MS UI Gothic"/>
          <w:kern w:val="0"/>
          <w:szCs w:val="24"/>
        </w:rPr>
        <w:t>。故毛</w:t>
      </w:r>
      <w:r>
        <w:rPr>
          <w:rFonts w:ascii="宋体" w:cs="PMingLiU"/>
          <w:kern w:val="0"/>
          <w:szCs w:val="24"/>
        </w:rPr>
        <w:t>泽东</w:t>
      </w:r>
      <w:r>
        <w:rPr>
          <w:rFonts w:ascii="宋体" w:cs="MS UI Gothic"/>
          <w:kern w:val="0"/>
          <w:szCs w:val="24"/>
        </w:rPr>
        <w:t>提出</w:t>
      </w:r>
      <w:r>
        <w:rPr>
          <w:rFonts w:ascii="宋体" w:cs="Times New Roman"/>
          <w:kern w:val="0"/>
          <w:szCs w:val="24"/>
        </w:rPr>
        <w:t>“</w:t>
      </w:r>
      <w:r>
        <w:rPr>
          <w:rFonts w:ascii="宋体" w:cs="MS UI Gothic"/>
          <w:kern w:val="0"/>
          <w:szCs w:val="24"/>
        </w:rPr>
        <w:t>一切反</w:t>
      </w:r>
      <w:r>
        <w:rPr>
          <w:rFonts w:ascii="宋体" w:cs="PMingLiU"/>
          <w:kern w:val="0"/>
          <w:szCs w:val="24"/>
        </w:rPr>
        <w:t>动</w:t>
      </w:r>
      <w:r>
        <w:rPr>
          <w:rFonts w:ascii="宋体" w:cs="MS UI Gothic"/>
          <w:kern w:val="0"/>
          <w:szCs w:val="24"/>
        </w:rPr>
        <w:t>派都是</w:t>
      </w:r>
      <w:r>
        <w:rPr>
          <w:rFonts w:ascii="宋体" w:cs="PMingLiU"/>
          <w:kern w:val="0"/>
          <w:szCs w:val="24"/>
        </w:rPr>
        <w:t>纸</w:t>
      </w:r>
      <w:r>
        <w:rPr>
          <w:rFonts w:ascii="宋体" w:cs="MS UI Gothic"/>
          <w:kern w:val="0"/>
          <w:szCs w:val="24"/>
        </w:rPr>
        <w:t>老虎</w:t>
      </w:r>
      <w:r>
        <w:rPr>
          <w:rFonts w:ascii="宋体" w:cs="Times New Roman"/>
          <w:kern w:val="0"/>
          <w:szCs w:val="24"/>
        </w:rPr>
        <w:t>”</w:t>
      </w:r>
      <w:r>
        <w:rPr>
          <w:rFonts w:ascii="宋体" w:cs="MS UI Gothic"/>
          <w:kern w:val="0"/>
          <w:szCs w:val="24"/>
        </w:rPr>
        <w:t>的著名</w:t>
      </w:r>
      <w:r>
        <w:rPr>
          <w:rFonts w:ascii="宋体" w:cs="PMingLiU"/>
          <w:kern w:val="0"/>
          <w:szCs w:val="24"/>
        </w:rPr>
        <w:t>论</w:t>
      </w:r>
      <w:r>
        <w:rPr>
          <w:rFonts w:ascii="宋体" w:cs="MS UI Gothic"/>
          <w:kern w:val="0"/>
          <w:szCs w:val="24"/>
        </w:rPr>
        <w:t>断是在解放</w:t>
      </w:r>
      <w:r>
        <w:rPr>
          <w:rFonts w:ascii="宋体" w:cs="PMingLiU"/>
          <w:kern w:val="0"/>
          <w:szCs w:val="24"/>
        </w:rPr>
        <w:t>战</w:t>
      </w:r>
      <w:r>
        <w:rPr>
          <w:rFonts w:ascii="宋体" w:cs="MS UI Gothic"/>
          <w:kern w:val="0"/>
          <w:szCs w:val="24"/>
        </w:rPr>
        <w:t>争爆</w:t>
      </w:r>
      <w:r>
        <w:rPr>
          <w:rFonts w:ascii="宋体" w:cs="PMingLiU"/>
          <w:kern w:val="0"/>
          <w:szCs w:val="24"/>
        </w:rPr>
        <w:t>发</w:t>
      </w:r>
      <w:r>
        <w:rPr>
          <w:rFonts w:ascii="宋体" w:cs="MS UI Gothic"/>
          <w:kern w:val="0"/>
          <w:szCs w:val="24"/>
        </w:rPr>
        <w:t>之初。</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以毛</w:t>
      </w:r>
      <w:r>
        <w:rPr>
          <w:rFonts w:ascii="宋体" w:cs="PMingLiU"/>
          <w:kern w:val="0"/>
          <w:szCs w:val="24"/>
        </w:rPr>
        <w:t>泽东</w:t>
      </w:r>
      <w:r>
        <w:rPr>
          <w:rFonts w:ascii="宋体" w:cs="MS UI Gothic"/>
          <w:kern w:val="0"/>
          <w:szCs w:val="24"/>
        </w:rPr>
        <w:t>提出</w:t>
      </w:r>
      <w:r>
        <w:rPr>
          <w:rFonts w:ascii="宋体" w:cs="Times New Roman"/>
          <w:kern w:val="0"/>
          <w:szCs w:val="24"/>
        </w:rPr>
        <w:t>“</w:t>
      </w:r>
      <w:r>
        <w:rPr>
          <w:rFonts w:ascii="宋体" w:cs="MS UI Gothic"/>
          <w:kern w:val="0"/>
          <w:szCs w:val="24"/>
        </w:rPr>
        <w:t>一切反</w:t>
      </w:r>
      <w:r>
        <w:rPr>
          <w:rFonts w:ascii="宋体" w:cs="PMingLiU"/>
          <w:kern w:val="0"/>
          <w:szCs w:val="24"/>
        </w:rPr>
        <w:t>动</w:t>
      </w:r>
      <w:r>
        <w:rPr>
          <w:rFonts w:ascii="宋体" w:cs="MS UI Gothic"/>
          <w:kern w:val="0"/>
          <w:szCs w:val="24"/>
        </w:rPr>
        <w:t>派都是</w:t>
      </w:r>
      <w:r>
        <w:rPr>
          <w:rFonts w:ascii="宋体" w:cs="PMingLiU"/>
          <w:kern w:val="0"/>
          <w:szCs w:val="24"/>
        </w:rPr>
        <w:t>纸</w:t>
      </w:r>
      <w:r>
        <w:rPr>
          <w:rFonts w:ascii="宋体" w:cs="MS UI Gothic"/>
          <w:kern w:val="0"/>
          <w:szCs w:val="24"/>
        </w:rPr>
        <w:t>老虎</w:t>
      </w:r>
      <w:r>
        <w:rPr>
          <w:rFonts w:ascii="宋体" w:cs="Times New Roman"/>
          <w:kern w:val="0"/>
          <w:szCs w:val="24"/>
        </w:rPr>
        <w:t>”</w:t>
      </w:r>
      <w:r>
        <w:rPr>
          <w:rFonts w:ascii="宋体" w:cs="MS UI Gothic"/>
          <w:kern w:val="0"/>
          <w:szCs w:val="24"/>
        </w:rPr>
        <w:t>的著名</w:t>
      </w:r>
      <w:r>
        <w:rPr>
          <w:rFonts w:ascii="宋体" w:cs="PMingLiU"/>
          <w:kern w:val="0"/>
          <w:szCs w:val="24"/>
        </w:rPr>
        <w:t>论</w:t>
      </w:r>
      <w:r>
        <w:rPr>
          <w:rFonts w:ascii="宋体" w:cs="MS UI Gothic"/>
          <w:kern w:val="0"/>
          <w:szCs w:val="24"/>
        </w:rPr>
        <w:t>断</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解放</w:t>
      </w:r>
      <w:r>
        <w:rPr>
          <w:rFonts w:ascii="宋体" w:cs="PMingLiU"/>
          <w:kern w:val="0"/>
          <w:szCs w:val="24"/>
        </w:rPr>
        <w:t>战</w:t>
      </w:r>
      <w:r>
        <w:rPr>
          <w:rFonts w:ascii="宋体" w:cs="MS UI Gothic"/>
          <w:kern w:val="0"/>
          <w:szCs w:val="24"/>
        </w:rPr>
        <w:t>争的知</w:t>
      </w:r>
      <w:r>
        <w:rPr>
          <w:rFonts w:ascii="宋体" w:cs="PMingLiU"/>
          <w:kern w:val="0"/>
          <w:szCs w:val="24"/>
        </w:rPr>
        <w:t>识</w:t>
      </w:r>
      <w:r>
        <w:rPr>
          <w:rFonts w:ascii="宋体" w:cs="MS UI Gothic"/>
          <w:kern w:val="0"/>
          <w:szCs w:val="24"/>
        </w:rPr>
        <w:t>点。注意掌握相关基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与灵活掌握解放</w:t>
      </w:r>
      <w:r>
        <w:rPr>
          <w:rFonts w:ascii="宋体" w:cs="PMingLiU"/>
          <w:kern w:val="0"/>
          <w:szCs w:val="24"/>
        </w:rPr>
        <w:t>战</w:t>
      </w:r>
      <w:r>
        <w:rPr>
          <w:rFonts w:ascii="宋体" w:cs="MS UI Gothic"/>
          <w:kern w:val="0"/>
          <w:szCs w:val="24"/>
        </w:rPr>
        <w:t>争的重大事件以及意</w:t>
      </w:r>
      <w:r>
        <w:rPr>
          <w:rFonts w:ascii="宋体" w:cs="PMingLiU"/>
          <w:kern w:val="0"/>
          <w:szCs w:val="24"/>
        </w:rPr>
        <w:t>义</w:t>
      </w:r>
      <w:r>
        <w:rPr>
          <w:rFonts w:ascii="宋体" w:cs="MS UI Gothic"/>
          <w:kern w:val="0"/>
          <w:szCs w:val="24"/>
        </w:rPr>
        <w:t>。</w:t>
      </w:r>
    </w:p>
    <w:p w14:paraId="4429830F">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77D476D">
      <w:pPr>
        <w:textAlignment w:val="center"/>
        <w:rPr>
          <w:rFonts w:ascii="宋体" w:cs="Times New Roman"/>
          <w:kern w:val="0"/>
          <w:szCs w:val="24"/>
        </w:rPr>
      </w:pPr>
      <w:r>
        <w:rPr>
          <w:rFonts w:ascii="宋体" w:cs="MS UI Gothic"/>
          <w:kern w:val="0"/>
          <w:szCs w:val="24"/>
        </w:rPr>
        <w:t>北洋西学堂</w:t>
      </w:r>
      <w:r>
        <w:rPr>
          <w:rFonts w:ascii="宋体" w:cs="PMingLiU"/>
          <w:kern w:val="0"/>
          <w:szCs w:val="24"/>
        </w:rPr>
        <w:t>创办</w:t>
      </w:r>
      <w:r>
        <w:rPr>
          <w:rFonts w:ascii="宋体" w:cs="MS UI Gothic"/>
          <w:kern w:val="0"/>
          <w:szCs w:val="24"/>
        </w:rPr>
        <w:t>于</w:t>
      </w:r>
      <w:r>
        <w:rPr>
          <w:rFonts w:ascii="宋体" w:cs="Times New Roman"/>
          <w:kern w:val="0"/>
          <w:szCs w:val="24"/>
        </w:rPr>
        <w:t>1895</w:t>
      </w:r>
      <w:r>
        <w:rPr>
          <w:rFonts w:ascii="宋体" w:cs="MS UI Gothic"/>
          <w:kern w:val="0"/>
          <w:szCs w:val="24"/>
        </w:rPr>
        <w:t>年；南洋公学</w:t>
      </w:r>
      <w:r>
        <w:rPr>
          <w:rFonts w:ascii="宋体" w:cs="PMingLiU"/>
          <w:kern w:val="0"/>
          <w:szCs w:val="24"/>
        </w:rPr>
        <w:t>创办</w:t>
      </w:r>
      <w:r>
        <w:rPr>
          <w:rFonts w:ascii="宋体" w:cs="MS UI Gothic"/>
          <w:kern w:val="0"/>
          <w:szCs w:val="24"/>
        </w:rPr>
        <w:t>于</w:t>
      </w:r>
      <w:r>
        <w:rPr>
          <w:rFonts w:ascii="宋体" w:cs="Times New Roman"/>
          <w:kern w:val="0"/>
          <w:szCs w:val="24"/>
        </w:rPr>
        <w:t>1896</w:t>
      </w:r>
      <w:r>
        <w:rPr>
          <w:rFonts w:ascii="宋体" w:cs="MS UI Gothic"/>
          <w:kern w:val="0"/>
          <w:szCs w:val="24"/>
        </w:rPr>
        <w:t>年；福州船政学堂</w:t>
      </w:r>
      <w:r>
        <w:rPr>
          <w:rFonts w:ascii="宋体" w:cs="PMingLiU"/>
          <w:kern w:val="0"/>
          <w:szCs w:val="24"/>
        </w:rPr>
        <w:t>创办</w:t>
      </w:r>
      <w:r>
        <w:rPr>
          <w:rFonts w:ascii="宋体" w:cs="MS UI Gothic"/>
          <w:kern w:val="0"/>
          <w:szCs w:val="24"/>
        </w:rPr>
        <w:t>于</w:t>
      </w:r>
      <w:r>
        <w:rPr>
          <w:rFonts w:ascii="宋体" w:cs="Times New Roman"/>
          <w:kern w:val="0"/>
          <w:szCs w:val="24"/>
        </w:rPr>
        <w:t>1866</w:t>
      </w:r>
      <w:r>
        <w:rPr>
          <w:rFonts w:ascii="宋体" w:cs="MS UI Gothic"/>
          <w:kern w:val="0"/>
          <w:szCs w:val="24"/>
        </w:rPr>
        <w:t>年；京</w:t>
      </w:r>
      <w:r>
        <w:rPr>
          <w:rFonts w:ascii="宋体" w:cs="PMingLiU"/>
          <w:kern w:val="0"/>
          <w:szCs w:val="24"/>
        </w:rPr>
        <w:t>师</w:t>
      </w:r>
      <w:r>
        <w:rPr>
          <w:rFonts w:ascii="宋体" w:cs="MS UI Gothic"/>
          <w:kern w:val="0"/>
          <w:szCs w:val="24"/>
        </w:rPr>
        <w:t>大学堂</w:t>
      </w:r>
      <w:r>
        <w:rPr>
          <w:rFonts w:ascii="宋体" w:cs="PMingLiU"/>
          <w:kern w:val="0"/>
          <w:szCs w:val="24"/>
        </w:rPr>
        <w:t>创办</w:t>
      </w:r>
      <w:r>
        <w:rPr>
          <w:rFonts w:ascii="宋体" w:cs="MS UI Gothic"/>
          <w:kern w:val="0"/>
          <w:szCs w:val="24"/>
        </w:rPr>
        <w:t>于</w:t>
      </w:r>
      <w:r>
        <w:rPr>
          <w:rFonts w:ascii="宋体" w:cs="Times New Roman"/>
          <w:kern w:val="0"/>
          <w:szCs w:val="24"/>
        </w:rPr>
        <w:t>1898</w:t>
      </w:r>
      <w:r>
        <w:rPr>
          <w:rFonts w:ascii="宋体" w:cs="MS UI Gothic"/>
          <w:kern w:val="0"/>
          <w:szCs w:val="24"/>
        </w:rPr>
        <w:t>年。</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，掌握相关的基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，考</w:t>
      </w:r>
      <w:r>
        <w:rPr>
          <w:rFonts w:ascii="宋体" w:cs="PMingLiU"/>
          <w:kern w:val="0"/>
          <w:szCs w:val="24"/>
        </w:rPr>
        <w:t>查</w:t>
      </w:r>
      <w:r>
        <w:rPr>
          <w:rFonts w:ascii="宋体" w:cs="MS UI Gothic"/>
          <w:kern w:val="0"/>
          <w:szCs w:val="24"/>
        </w:rPr>
        <w:t>学生的理解和分析能力，解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p>
    <w:p w14:paraId="76368D9E">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B541937">
      <w:pPr>
        <w:textAlignment w:val="center"/>
        <w:rPr>
          <w:rFonts w:ascii="宋体" w:cs="Times New Roman"/>
          <w:kern w:val="0"/>
          <w:szCs w:val="24"/>
        </w:rPr>
      </w:pPr>
      <w:r>
        <w:rPr>
          <w:rFonts w:ascii="宋体" w:cs="MS UI Gothic"/>
          <w:kern w:val="0"/>
          <w:szCs w:val="24"/>
        </w:rPr>
        <w:t>根据所学可知，抗美援朝</w:t>
      </w:r>
      <w:r>
        <w:rPr>
          <w:rFonts w:ascii="宋体" w:cs="PMingLiU"/>
          <w:kern w:val="0"/>
          <w:szCs w:val="24"/>
        </w:rPr>
        <w:t>战</w:t>
      </w:r>
      <w:r>
        <w:rPr>
          <w:rFonts w:ascii="宋体" w:cs="MS UI Gothic"/>
          <w:kern w:val="0"/>
          <w:szCs w:val="24"/>
        </w:rPr>
        <w:t>争是中朝人民</w:t>
      </w:r>
      <w:r>
        <w:rPr>
          <w:rFonts w:ascii="宋体" w:cs="PMingLiU"/>
          <w:kern w:val="0"/>
          <w:szCs w:val="24"/>
        </w:rPr>
        <w:t>进</w:t>
      </w:r>
      <w:r>
        <w:rPr>
          <w:rFonts w:ascii="宋体" w:cs="MS UI Gothic"/>
          <w:kern w:val="0"/>
          <w:szCs w:val="24"/>
        </w:rPr>
        <w:t>行的是反侵略的正</w:t>
      </w:r>
      <w:r>
        <w:rPr>
          <w:rFonts w:ascii="宋体" w:cs="PMingLiU"/>
          <w:kern w:val="0"/>
          <w:szCs w:val="24"/>
        </w:rPr>
        <w:t>义战</w:t>
      </w:r>
      <w:r>
        <w:rPr>
          <w:rFonts w:ascii="宋体" w:cs="MS UI Gothic"/>
          <w:kern w:val="0"/>
          <w:szCs w:val="24"/>
        </w:rPr>
        <w:t>争，</w:t>
      </w:r>
      <w:r>
        <w:rPr>
          <w:rFonts w:ascii="宋体" w:cs="PMingLiU"/>
          <w:kern w:val="0"/>
          <w:szCs w:val="24"/>
        </w:rPr>
        <w:t>战</w:t>
      </w:r>
      <w:r>
        <w:rPr>
          <w:rFonts w:ascii="宋体" w:cs="MS UI Gothic"/>
          <w:kern w:val="0"/>
          <w:szCs w:val="24"/>
        </w:rPr>
        <w:t>后新中国的国</w:t>
      </w:r>
      <w:r>
        <w:rPr>
          <w:rFonts w:ascii="宋体" w:cs="PMingLiU"/>
          <w:kern w:val="0"/>
          <w:szCs w:val="24"/>
        </w:rPr>
        <w:t>际</w:t>
      </w:r>
      <w:r>
        <w:rPr>
          <w:rFonts w:ascii="宋体" w:cs="MS UI Gothic"/>
          <w:kern w:val="0"/>
          <w:szCs w:val="24"/>
        </w:rPr>
        <w:t>地位得到大大提高。</w:t>
      </w:r>
      <w:r>
        <w:rPr>
          <w:rFonts w:ascii="宋体" w:cs="PMingLiU"/>
          <w:kern w:val="0"/>
          <w:szCs w:val="24"/>
        </w:rPr>
        <w:t>战</w:t>
      </w:r>
      <w:r>
        <w:rPr>
          <w:rFonts w:ascii="宋体" w:cs="MS UI Gothic"/>
          <w:kern w:val="0"/>
          <w:szCs w:val="24"/>
        </w:rPr>
        <w:t>争前朝</w:t>
      </w:r>
      <w:r>
        <w:rPr>
          <w:rFonts w:ascii="宋体" w:cs="PMingLiU"/>
          <w:kern w:val="0"/>
          <w:szCs w:val="24"/>
        </w:rPr>
        <w:t>鲜</w:t>
      </w:r>
      <w:r>
        <w:rPr>
          <w:rFonts w:ascii="宋体" w:cs="MS UI Gothic"/>
          <w:kern w:val="0"/>
          <w:szCs w:val="24"/>
        </w:rPr>
        <w:t>半</w:t>
      </w:r>
      <w:r>
        <w:rPr>
          <w:rFonts w:ascii="宋体" w:cs="PMingLiU"/>
          <w:kern w:val="0"/>
          <w:szCs w:val="24"/>
        </w:rPr>
        <w:t>岛</w:t>
      </w:r>
      <w:r>
        <w:rPr>
          <w:rFonts w:ascii="宋体" w:cs="MS UI Gothic"/>
          <w:kern w:val="0"/>
          <w:szCs w:val="24"/>
        </w:rPr>
        <w:t>就</w:t>
      </w:r>
      <w:r>
        <w:rPr>
          <w:rFonts w:ascii="宋体" w:cs="PMingLiU"/>
          <w:kern w:val="0"/>
          <w:szCs w:val="24"/>
        </w:rPr>
        <w:t>处</w:t>
      </w:r>
      <w:r>
        <w:rPr>
          <w:rFonts w:ascii="宋体" w:cs="MS UI Gothic"/>
          <w:kern w:val="0"/>
          <w:szCs w:val="24"/>
        </w:rPr>
        <w:t>于分裂状</w:t>
      </w:r>
      <w:r>
        <w:rPr>
          <w:rFonts w:ascii="宋体" w:cs="PMingLiU"/>
          <w:kern w:val="0"/>
          <w:szCs w:val="24"/>
        </w:rPr>
        <w:t>态</w:t>
      </w:r>
      <w:r>
        <w:rPr>
          <w:rFonts w:ascii="宋体" w:cs="MS UI Gothic"/>
          <w:kern w:val="0"/>
          <w:szCs w:val="24"/>
        </w:rPr>
        <w:t>，</w:t>
      </w:r>
      <w:r>
        <w:rPr>
          <w:rFonts w:ascii="宋体" w:cs="PMingLiU"/>
          <w:kern w:val="0"/>
          <w:szCs w:val="24"/>
        </w:rPr>
        <w:t>战</w:t>
      </w:r>
      <w:r>
        <w:rPr>
          <w:rFonts w:ascii="宋体" w:cs="MS UI Gothic"/>
          <w:kern w:val="0"/>
          <w:szCs w:val="24"/>
        </w:rPr>
        <w:t>争</w:t>
      </w:r>
      <w:r>
        <w:rPr>
          <w:rFonts w:ascii="宋体" w:cs="PMingLiU"/>
          <w:kern w:val="0"/>
          <w:szCs w:val="24"/>
        </w:rPr>
        <w:t>结</w:t>
      </w:r>
      <w:r>
        <w:rPr>
          <w:rFonts w:ascii="宋体" w:cs="MS UI Gothic"/>
          <w:kern w:val="0"/>
          <w:szCs w:val="24"/>
        </w:rPr>
        <w:t>束后美国在</w:t>
      </w:r>
      <w:r>
        <w:rPr>
          <w:rFonts w:ascii="宋体" w:cs="PMingLiU"/>
          <w:kern w:val="0"/>
          <w:szCs w:val="24"/>
        </w:rPr>
        <w:t>韩</w:t>
      </w:r>
      <w:r>
        <w:rPr>
          <w:rFonts w:ascii="宋体" w:cs="MS UI Gothic"/>
          <w:kern w:val="0"/>
          <w:szCs w:val="24"/>
        </w:rPr>
        <w:t>国仍有</w:t>
      </w:r>
      <w:r>
        <w:rPr>
          <w:rFonts w:ascii="宋体" w:cs="PMingLiU"/>
          <w:kern w:val="0"/>
          <w:szCs w:val="24"/>
        </w:rPr>
        <w:t>驻军</w:t>
      </w:r>
      <w:r>
        <w:rPr>
          <w:rFonts w:ascii="宋体" w:cs="MS UI Gothic"/>
          <w:kern w:val="0"/>
          <w:szCs w:val="24"/>
        </w:rPr>
        <w:t>。故</w:t>
      </w:r>
      <w:r>
        <w:rPr>
          <w:rFonts w:ascii="宋体"/>
          <w:kern w:val="0"/>
          <w:szCs w:val="24"/>
        </w:rPr>
        <w:t>①③</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抗美援朝</w:t>
      </w:r>
      <w:r>
        <w:rPr>
          <w:rFonts w:ascii="宋体" w:cs="PMingLiU"/>
          <w:kern w:val="0"/>
          <w:szCs w:val="24"/>
        </w:rPr>
        <w:t>战</w:t>
      </w:r>
      <w:r>
        <w:rPr>
          <w:rFonts w:ascii="宋体" w:cs="MS UI Gothic"/>
          <w:kern w:val="0"/>
          <w:szCs w:val="24"/>
        </w:rPr>
        <w:t>争。</w:t>
      </w:r>
      <w:r>
        <w:rPr>
          <w:rFonts w:ascii="宋体" w:cs="Times New Roman"/>
          <w:kern w:val="0"/>
          <w:szCs w:val="24"/>
        </w:rPr>
        <w:t>1950</w:t>
      </w:r>
      <w:r>
        <w:rPr>
          <w:rFonts w:ascii="宋体" w:cs="MS UI Gothic"/>
          <w:kern w:val="0"/>
          <w:szCs w:val="24"/>
        </w:rPr>
        <w:t>年</w:t>
      </w:r>
      <w:r>
        <w:rPr>
          <w:rFonts w:ascii="宋体" w:cs="Times New Roman"/>
          <w:kern w:val="0"/>
          <w:szCs w:val="24"/>
        </w:rPr>
        <w:t>10</w:t>
      </w:r>
      <w:r>
        <w:rPr>
          <w:rFonts w:ascii="宋体" w:cs="MS UI Gothic"/>
          <w:kern w:val="0"/>
          <w:szCs w:val="24"/>
        </w:rPr>
        <w:t>月，以彭德</w:t>
      </w:r>
      <w:r>
        <w:rPr>
          <w:rFonts w:ascii="宋体" w:cs="PMingLiU"/>
          <w:kern w:val="0"/>
          <w:szCs w:val="24"/>
        </w:rPr>
        <w:t>怀为</w:t>
      </w:r>
      <w:r>
        <w:rPr>
          <w:rFonts w:ascii="宋体" w:cs="MS UI Gothic"/>
          <w:kern w:val="0"/>
          <w:szCs w:val="24"/>
        </w:rPr>
        <w:t>司令</w:t>
      </w:r>
      <w:r>
        <w:rPr>
          <w:rFonts w:ascii="宋体" w:cs="PMingLiU"/>
          <w:kern w:val="0"/>
          <w:szCs w:val="24"/>
        </w:rPr>
        <w:t>员</w:t>
      </w:r>
      <w:r>
        <w:rPr>
          <w:rFonts w:ascii="宋体" w:cs="MS UI Gothic"/>
          <w:kern w:val="0"/>
          <w:szCs w:val="24"/>
        </w:rPr>
        <w:t>的中国人民志愿</w:t>
      </w:r>
      <w:r>
        <w:rPr>
          <w:rFonts w:ascii="宋体" w:cs="PMingLiU"/>
          <w:kern w:val="0"/>
          <w:szCs w:val="24"/>
        </w:rPr>
        <w:t>军</w:t>
      </w:r>
      <w:r>
        <w:rPr>
          <w:rFonts w:ascii="宋体" w:cs="MS UI Gothic"/>
          <w:kern w:val="0"/>
          <w:szCs w:val="24"/>
        </w:rPr>
        <w:t>开赴朝</w:t>
      </w:r>
      <w:r>
        <w:rPr>
          <w:rFonts w:ascii="宋体" w:cs="PMingLiU"/>
          <w:kern w:val="0"/>
          <w:szCs w:val="24"/>
        </w:rPr>
        <w:t>鲜</w:t>
      </w:r>
      <w:r>
        <w:rPr>
          <w:rFonts w:ascii="宋体" w:cs="MS UI Gothic"/>
          <w:kern w:val="0"/>
          <w:szCs w:val="24"/>
        </w:rPr>
        <w:t>前</w:t>
      </w:r>
      <w:r>
        <w:rPr>
          <w:rFonts w:ascii="宋体" w:cs="PMingLiU"/>
          <w:kern w:val="0"/>
          <w:szCs w:val="24"/>
        </w:rPr>
        <w:t>线</w:t>
      </w:r>
      <w:r>
        <w:rPr>
          <w:rFonts w:ascii="宋体" w:cs="MS UI Gothic"/>
          <w:kern w:val="0"/>
          <w:szCs w:val="24"/>
        </w:rPr>
        <w:t>。</w:t>
      </w:r>
      <w:r>
        <w:rPr>
          <w:rFonts w:ascii="宋体" w:cs="Times New Roman"/>
          <w:kern w:val="0"/>
          <w:szCs w:val="24"/>
        </w:rPr>
        <w:br w:type="textWrapping"/>
      </w:r>
      <w:r>
        <w:rPr>
          <w:rFonts w:ascii="宋体" w:cs="MS UI Gothic"/>
          <w:kern w:val="0"/>
          <w:szCs w:val="24"/>
        </w:rPr>
        <w:t>掌握抗美援朝</w:t>
      </w:r>
      <w:r>
        <w:rPr>
          <w:rFonts w:ascii="宋体" w:cs="PMingLiU"/>
          <w:kern w:val="0"/>
          <w:szCs w:val="24"/>
        </w:rPr>
        <w:t>战</w:t>
      </w:r>
      <w:r>
        <w:rPr>
          <w:rFonts w:ascii="宋体" w:cs="MS UI Gothic"/>
          <w:kern w:val="0"/>
          <w:szCs w:val="24"/>
        </w:rPr>
        <w:t>争的</w:t>
      </w:r>
      <w:r>
        <w:rPr>
          <w:rFonts w:ascii="宋体" w:cs="PMingLiU"/>
          <w:kern w:val="0"/>
          <w:szCs w:val="24"/>
        </w:rPr>
        <w:t>过</w:t>
      </w:r>
      <w:r>
        <w:rPr>
          <w:rFonts w:ascii="宋体" w:cs="MS UI Gothic"/>
          <w:kern w:val="0"/>
          <w:szCs w:val="24"/>
        </w:rPr>
        <w:t>程和意</w:t>
      </w:r>
      <w:r>
        <w:rPr>
          <w:rFonts w:ascii="宋体" w:cs="PMingLiU"/>
          <w:kern w:val="0"/>
          <w:szCs w:val="24"/>
        </w:rPr>
        <w:t>义</w:t>
      </w:r>
      <w:r>
        <w:rPr>
          <w:rFonts w:ascii="宋体" w:cs="MS UI Gothic"/>
          <w:kern w:val="0"/>
          <w:szCs w:val="24"/>
        </w:rPr>
        <w:t>。</w:t>
      </w:r>
    </w:p>
    <w:p w14:paraId="569D654E">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46E6577">
      <w:pPr>
        <w:textAlignment w:val="center"/>
        <w:rPr>
          <w:rFonts w:ascii="宋体" w:cs="Times New Roman"/>
          <w:kern w:val="0"/>
          <w:szCs w:val="24"/>
        </w:rPr>
      </w:pPr>
      <w:r>
        <w:rPr>
          <w:rFonts w:ascii="宋体" w:cs="PMingLiU"/>
          <w:kern w:val="0"/>
          <w:szCs w:val="24"/>
        </w:rPr>
        <w:t>为应对</w:t>
      </w:r>
      <w:r>
        <w:rPr>
          <w:rFonts w:ascii="宋体" w:cs="MS UI Gothic"/>
          <w:kern w:val="0"/>
          <w:szCs w:val="24"/>
        </w:rPr>
        <w:t>三年</w:t>
      </w:r>
      <w:r>
        <w:rPr>
          <w:rFonts w:ascii="宋体" w:cs="PMingLiU"/>
          <w:kern w:val="0"/>
          <w:szCs w:val="24"/>
        </w:rPr>
        <w:t>严</w:t>
      </w:r>
      <w:r>
        <w:rPr>
          <w:rFonts w:ascii="宋体" w:cs="MS UI Gothic"/>
          <w:kern w:val="0"/>
          <w:szCs w:val="24"/>
        </w:rPr>
        <w:t>重的</w:t>
      </w:r>
      <w:r>
        <w:rPr>
          <w:rFonts w:ascii="宋体" w:cs="PMingLiU"/>
          <w:kern w:val="0"/>
          <w:szCs w:val="24"/>
        </w:rPr>
        <w:t>经济</w:t>
      </w:r>
      <w:r>
        <w:rPr>
          <w:rFonts w:ascii="宋体" w:cs="MS UI Gothic"/>
          <w:kern w:val="0"/>
          <w:szCs w:val="24"/>
        </w:rPr>
        <w:t>困</w:t>
      </w:r>
      <w:r>
        <w:rPr>
          <w:rFonts w:ascii="宋体" w:cs="PMingLiU"/>
          <w:kern w:val="0"/>
          <w:szCs w:val="24"/>
        </w:rPr>
        <w:t>难</w:t>
      </w:r>
      <w:r>
        <w:rPr>
          <w:rFonts w:ascii="宋体" w:cs="MS UI Gothic"/>
          <w:kern w:val="0"/>
          <w:szCs w:val="24"/>
        </w:rPr>
        <w:t>，中共中央开始</w:t>
      </w:r>
      <w:r>
        <w:rPr>
          <w:rFonts w:ascii="宋体" w:cs="PMingLiU"/>
          <w:kern w:val="0"/>
          <w:szCs w:val="24"/>
        </w:rPr>
        <w:t>调</w:t>
      </w:r>
      <w:r>
        <w:rPr>
          <w:rFonts w:ascii="宋体" w:cs="MS UI Gothic"/>
          <w:kern w:val="0"/>
          <w:szCs w:val="24"/>
        </w:rPr>
        <w:t>整国民</w:t>
      </w:r>
      <w:r>
        <w:rPr>
          <w:rFonts w:ascii="宋体" w:cs="PMingLiU"/>
          <w:kern w:val="0"/>
          <w:szCs w:val="24"/>
        </w:rPr>
        <w:t>经济</w:t>
      </w:r>
      <w:r>
        <w:rPr>
          <w:rFonts w:ascii="宋体" w:cs="MS UI Gothic"/>
          <w:kern w:val="0"/>
          <w:szCs w:val="24"/>
        </w:rPr>
        <w:t>，提出了</w:t>
      </w:r>
      <w:r>
        <w:rPr>
          <w:rFonts w:ascii="宋体" w:cs="Times New Roman"/>
          <w:kern w:val="0"/>
          <w:szCs w:val="24"/>
        </w:rPr>
        <w:t>“</w:t>
      </w:r>
      <w:r>
        <w:rPr>
          <w:rFonts w:ascii="宋体" w:cs="PMingLiU"/>
          <w:kern w:val="0"/>
          <w:szCs w:val="24"/>
        </w:rPr>
        <w:t>调</w:t>
      </w:r>
      <w:r>
        <w:rPr>
          <w:rFonts w:ascii="宋体" w:cs="MS UI Gothic"/>
          <w:kern w:val="0"/>
          <w:szCs w:val="24"/>
        </w:rPr>
        <w:t>整、巩固、充</w:t>
      </w:r>
      <w:r>
        <w:rPr>
          <w:rFonts w:ascii="宋体" w:cs="PMingLiU"/>
          <w:kern w:val="0"/>
          <w:szCs w:val="24"/>
        </w:rPr>
        <w:t>实</w:t>
      </w:r>
      <w:r>
        <w:rPr>
          <w:rFonts w:ascii="宋体" w:cs="MS UI Gothic"/>
          <w:kern w:val="0"/>
          <w:szCs w:val="24"/>
        </w:rPr>
        <w:t>、提高</w:t>
      </w:r>
      <w:r>
        <w:rPr>
          <w:rFonts w:ascii="宋体" w:cs="Times New Roman"/>
          <w:kern w:val="0"/>
          <w:szCs w:val="24"/>
        </w:rPr>
        <w:t>”</w:t>
      </w:r>
      <w:r>
        <w:rPr>
          <w:rFonts w:ascii="宋体" w:cs="MS UI Gothic"/>
          <w:kern w:val="0"/>
          <w:szCs w:val="24"/>
        </w:rPr>
        <w:t>的八字方</w:t>
      </w:r>
      <w:r>
        <w:rPr>
          <w:rFonts w:ascii="宋体" w:cs="PMingLiU"/>
          <w:kern w:val="0"/>
          <w:szCs w:val="24"/>
        </w:rPr>
        <w:t>针</w:t>
      </w:r>
      <w:r>
        <w:rPr>
          <w:rFonts w:ascii="宋体" w:cs="MS UI Gothic"/>
          <w:kern w:val="0"/>
          <w:szCs w:val="24"/>
        </w:rPr>
        <w:t>，于</w:t>
      </w:r>
      <w:r>
        <w:rPr>
          <w:rFonts w:ascii="宋体" w:cs="Times New Roman"/>
          <w:kern w:val="0"/>
          <w:szCs w:val="24"/>
        </w:rPr>
        <w:t>1961</w:t>
      </w:r>
      <w:r>
        <w:rPr>
          <w:rFonts w:ascii="宋体" w:cs="MS UI Gothic"/>
          <w:kern w:val="0"/>
          <w:szCs w:val="24"/>
        </w:rPr>
        <w:t>年初开始</w:t>
      </w:r>
      <w:r>
        <w:rPr>
          <w:rFonts w:ascii="宋体" w:cs="PMingLiU"/>
          <w:kern w:val="0"/>
          <w:szCs w:val="24"/>
        </w:rPr>
        <w:t>实</w:t>
      </w:r>
      <w:r>
        <w:rPr>
          <w:rFonts w:ascii="宋体" w:cs="MS UI Gothic"/>
          <w:kern w:val="0"/>
          <w:szCs w:val="24"/>
        </w:rPr>
        <w:t>施。到</w:t>
      </w:r>
      <w:r>
        <w:rPr>
          <w:rFonts w:ascii="宋体" w:cs="Times New Roman"/>
          <w:kern w:val="0"/>
          <w:szCs w:val="24"/>
        </w:rPr>
        <w:t>1965</w:t>
      </w:r>
      <w:r>
        <w:rPr>
          <w:rFonts w:ascii="宋体" w:cs="MS UI Gothic"/>
          <w:kern w:val="0"/>
          <w:szCs w:val="24"/>
        </w:rPr>
        <w:t>年，国民</w:t>
      </w:r>
      <w:r>
        <w:rPr>
          <w:rFonts w:ascii="宋体" w:cs="PMingLiU"/>
          <w:kern w:val="0"/>
          <w:szCs w:val="24"/>
        </w:rPr>
        <w:t>经济调</w:t>
      </w:r>
      <w:r>
        <w:rPr>
          <w:rFonts w:ascii="宋体" w:cs="MS UI Gothic"/>
          <w:kern w:val="0"/>
          <w:szCs w:val="24"/>
        </w:rPr>
        <w:t>整的任</w:t>
      </w:r>
      <w:r>
        <w:rPr>
          <w:rFonts w:ascii="宋体" w:cs="PMingLiU"/>
          <w:kern w:val="0"/>
          <w:szCs w:val="24"/>
        </w:rPr>
        <w:t>务</w:t>
      </w:r>
      <w:r>
        <w:rPr>
          <w:rFonts w:ascii="宋体" w:cs="MS UI Gothic"/>
          <w:kern w:val="0"/>
          <w:szCs w:val="24"/>
        </w:rPr>
        <w:t>基本完成，工</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得到恢复和</w:t>
      </w:r>
      <w:r>
        <w:rPr>
          <w:rFonts w:ascii="宋体" w:cs="PMingLiU"/>
          <w:kern w:val="0"/>
          <w:szCs w:val="24"/>
        </w:rPr>
        <w:t>发</w:t>
      </w:r>
      <w:r>
        <w:rPr>
          <w:rFonts w:ascii="宋体" w:cs="MS UI Gothic"/>
          <w:kern w:val="0"/>
          <w:szCs w:val="24"/>
        </w:rPr>
        <w:t>展，呈</w:t>
      </w:r>
      <w:r>
        <w:rPr>
          <w:rFonts w:ascii="宋体" w:cs="PMingLiU"/>
          <w:kern w:val="0"/>
          <w:szCs w:val="24"/>
        </w:rPr>
        <w:t>现</w:t>
      </w:r>
      <w:r>
        <w:rPr>
          <w:rFonts w:ascii="宋体" w:cs="MS UI Gothic"/>
          <w:kern w:val="0"/>
          <w:szCs w:val="24"/>
        </w:rPr>
        <w:t>出物价</w:t>
      </w:r>
      <w:r>
        <w:rPr>
          <w:rFonts w:ascii="宋体" w:cs="PMingLiU"/>
          <w:kern w:val="0"/>
          <w:szCs w:val="24"/>
        </w:rPr>
        <w:t>稳</w:t>
      </w:r>
      <w:r>
        <w:rPr>
          <w:rFonts w:ascii="宋体" w:cs="MS UI Gothic"/>
          <w:kern w:val="0"/>
          <w:szCs w:val="24"/>
        </w:rPr>
        <w:t>定、市</w:t>
      </w:r>
      <w:r>
        <w:rPr>
          <w:rFonts w:ascii="宋体" w:cs="PMingLiU"/>
          <w:kern w:val="0"/>
          <w:szCs w:val="24"/>
        </w:rPr>
        <w:t>场</w:t>
      </w:r>
      <w:r>
        <w:rPr>
          <w:rFonts w:ascii="宋体" w:cs="MS UI Gothic"/>
          <w:kern w:val="0"/>
          <w:szCs w:val="24"/>
        </w:rPr>
        <w:t>繁荣的新面貌。</w:t>
      </w:r>
      <w:r>
        <w:rPr>
          <w:rFonts w:ascii="宋体" w:cs="PMingLiU"/>
          <w:kern w:val="0"/>
          <w:szCs w:val="24"/>
        </w:rPr>
        <w:t>选项</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八字方</w:t>
      </w:r>
      <w:r>
        <w:rPr>
          <w:rFonts w:ascii="宋体" w:cs="PMingLiU"/>
          <w:kern w:val="0"/>
          <w:szCs w:val="24"/>
        </w:rPr>
        <w:t>针</w:t>
      </w:r>
      <w:r>
        <w:rPr>
          <w:rFonts w:ascii="宋体" w:cs="MS UI Gothic"/>
          <w:kern w:val="0"/>
          <w:szCs w:val="24"/>
        </w:rPr>
        <w:t>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与灵活掌握八字方</w:t>
      </w:r>
      <w:r>
        <w:rPr>
          <w:rFonts w:ascii="宋体" w:cs="PMingLiU"/>
          <w:kern w:val="0"/>
          <w:szCs w:val="24"/>
        </w:rPr>
        <w:t>针</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1B820BFF">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BC7B6C0">
      <w:pPr>
        <w:textAlignment w:val="center"/>
        <w:rPr>
          <w:rFonts w:ascii="宋体" w:cs="Times New Roman"/>
          <w:kern w:val="0"/>
          <w:szCs w:val="24"/>
        </w:rPr>
      </w:pPr>
      <w:r>
        <w:rPr>
          <w:rFonts w:ascii="宋体" w:cs="MS UI Gothic"/>
          <w:kern w:val="0"/>
          <w:szCs w:val="24"/>
        </w:rPr>
        <w:t>在中共十六大上，</w:t>
      </w:r>
      <w:r>
        <w:rPr>
          <w:rFonts w:ascii="宋体" w:cs="Times New Roman"/>
          <w:kern w:val="0"/>
          <w:szCs w:val="24"/>
        </w:rPr>
        <w:t>“</w:t>
      </w:r>
      <w:r>
        <w:rPr>
          <w:rFonts w:ascii="宋体" w:cs="MS UI Gothic"/>
          <w:kern w:val="0"/>
          <w:szCs w:val="24"/>
        </w:rPr>
        <w:t>三个代表</w:t>
      </w:r>
      <w:r>
        <w:rPr>
          <w:rFonts w:ascii="宋体" w:cs="Times New Roman"/>
          <w:kern w:val="0"/>
          <w:szCs w:val="24"/>
        </w:rPr>
        <w:t>”</w:t>
      </w:r>
      <w:r>
        <w:rPr>
          <w:rFonts w:ascii="宋体" w:cs="MS UI Gothic"/>
          <w:kern w:val="0"/>
          <w:szCs w:val="24"/>
        </w:rPr>
        <w:t>重要思想被确立</w:t>
      </w:r>
      <w:r>
        <w:rPr>
          <w:rFonts w:ascii="宋体" w:cs="PMingLiU"/>
          <w:kern w:val="0"/>
          <w:szCs w:val="24"/>
        </w:rPr>
        <w:t>为</w:t>
      </w:r>
      <w:r>
        <w:rPr>
          <w:rFonts w:ascii="宋体" w:cs="MS UI Gothic"/>
          <w:kern w:val="0"/>
          <w:szCs w:val="24"/>
        </w:rPr>
        <w:t>中国共</w:t>
      </w:r>
      <w:r>
        <w:rPr>
          <w:rFonts w:ascii="宋体" w:cs="PMingLiU"/>
          <w:kern w:val="0"/>
          <w:szCs w:val="24"/>
        </w:rPr>
        <w:t>产</w:t>
      </w:r>
      <w:r>
        <w:rPr>
          <w:rFonts w:ascii="宋体" w:cs="MS UI Gothic"/>
          <w:kern w:val="0"/>
          <w:szCs w:val="24"/>
        </w:rPr>
        <w:t>党的指</w:t>
      </w:r>
      <w:r>
        <w:rPr>
          <w:rFonts w:ascii="宋体" w:cs="PMingLiU"/>
          <w:kern w:val="0"/>
          <w:szCs w:val="24"/>
        </w:rPr>
        <w:t>导</w:t>
      </w:r>
      <w:r>
        <w:rPr>
          <w:rFonts w:ascii="宋体" w:cs="MS UI Gothic"/>
          <w:kern w:val="0"/>
          <w:szCs w:val="24"/>
        </w:rPr>
        <w:t>思想。</w:t>
      </w:r>
      <w:r>
        <w:rPr>
          <w:rFonts w:ascii="宋体" w:cs="Times New Roman"/>
          <w:kern w:val="0"/>
          <w:szCs w:val="24"/>
        </w:rPr>
        <w:t>“</w:t>
      </w:r>
      <w:r>
        <w:rPr>
          <w:rFonts w:ascii="宋体" w:cs="MS UI Gothic"/>
          <w:kern w:val="0"/>
          <w:szCs w:val="24"/>
        </w:rPr>
        <w:t>三个代表</w:t>
      </w:r>
      <w:r>
        <w:rPr>
          <w:rFonts w:ascii="宋体" w:cs="Times New Roman"/>
          <w:kern w:val="0"/>
          <w:szCs w:val="24"/>
        </w:rPr>
        <w:t>”</w:t>
      </w:r>
      <w:r>
        <w:rPr>
          <w:rFonts w:ascii="宋体" w:cs="MS UI Gothic"/>
          <w:kern w:val="0"/>
          <w:szCs w:val="24"/>
        </w:rPr>
        <w:t>重要思想的具体内容</w:t>
      </w:r>
      <w:r>
        <w:rPr>
          <w:rFonts w:ascii="宋体" w:cs="PMingLiU"/>
          <w:kern w:val="0"/>
          <w:szCs w:val="24"/>
        </w:rPr>
        <w:t>为</w:t>
      </w:r>
      <w:r>
        <w:rPr>
          <w:rFonts w:ascii="宋体" w:cs="MS UI Gothic"/>
          <w:kern w:val="0"/>
          <w:szCs w:val="24"/>
        </w:rPr>
        <w:t>中国共</w:t>
      </w:r>
      <w:r>
        <w:rPr>
          <w:rFonts w:ascii="宋体" w:cs="PMingLiU"/>
          <w:kern w:val="0"/>
          <w:szCs w:val="24"/>
        </w:rPr>
        <w:t>产</w:t>
      </w:r>
      <w:r>
        <w:rPr>
          <w:rFonts w:ascii="宋体" w:cs="MS UI Gothic"/>
          <w:kern w:val="0"/>
          <w:szCs w:val="24"/>
        </w:rPr>
        <w:t>党要始</w:t>
      </w:r>
      <w:r>
        <w:rPr>
          <w:rFonts w:ascii="宋体" w:cs="PMingLiU"/>
          <w:kern w:val="0"/>
          <w:szCs w:val="24"/>
        </w:rPr>
        <w:t>终</w:t>
      </w:r>
      <w:r>
        <w:rPr>
          <w:rFonts w:ascii="宋体" w:cs="MS UI Gothic"/>
          <w:kern w:val="0"/>
          <w:szCs w:val="24"/>
        </w:rPr>
        <w:t>代表中国先</w:t>
      </w:r>
      <w:r>
        <w:rPr>
          <w:rFonts w:ascii="宋体" w:cs="PMingLiU"/>
          <w:kern w:val="0"/>
          <w:szCs w:val="24"/>
        </w:rPr>
        <w:t>进</w:t>
      </w:r>
      <w:r>
        <w:rPr>
          <w:rFonts w:ascii="宋体" w:cs="MS UI Gothic"/>
          <w:kern w:val="0"/>
          <w:szCs w:val="24"/>
        </w:rPr>
        <w:t>生</w:t>
      </w:r>
      <w:r>
        <w:rPr>
          <w:rFonts w:ascii="宋体" w:cs="PMingLiU"/>
          <w:kern w:val="0"/>
          <w:szCs w:val="24"/>
        </w:rPr>
        <w:t>产</w:t>
      </w:r>
      <w:r>
        <w:rPr>
          <w:rFonts w:ascii="宋体" w:cs="MS UI Gothic"/>
          <w:kern w:val="0"/>
          <w:szCs w:val="24"/>
        </w:rPr>
        <w:t>力的</w:t>
      </w:r>
      <w:r>
        <w:rPr>
          <w:rFonts w:ascii="宋体" w:cs="PMingLiU"/>
          <w:kern w:val="0"/>
          <w:szCs w:val="24"/>
        </w:rPr>
        <w:t>发</w:t>
      </w:r>
      <w:r>
        <w:rPr>
          <w:rFonts w:ascii="宋体" w:cs="MS UI Gothic"/>
          <w:kern w:val="0"/>
          <w:szCs w:val="24"/>
        </w:rPr>
        <w:t>展要求，代表中国先</w:t>
      </w:r>
      <w:r>
        <w:rPr>
          <w:rFonts w:ascii="宋体" w:cs="PMingLiU"/>
          <w:kern w:val="0"/>
          <w:szCs w:val="24"/>
        </w:rPr>
        <w:t>进</w:t>
      </w:r>
      <w:r>
        <w:rPr>
          <w:rFonts w:ascii="宋体" w:cs="MS UI Gothic"/>
          <w:kern w:val="0"/>
          <w:szCs w:val="24"/>
        </w:rPr>
        <w:t>文化的前</w:t>
      </w:r>
      <w:r>
        <w:rPr>
          <w:rFonts w:ascii="宋体" w:cs="PMingLiU"/>
          <w:kern w:val="0"/>
          <w:szCs w:val="24"/>
        </w:rPr>
        <w:t>进</w:t>
      </w:r>
      <w:r>
        <w:rPr>
          <w:rFonts w:ascii="宋体" w:cs="MS UI Gothic"/>
          <w:kern w:val="0"/>
          <w:szCs w:val="24"/>
        </w:rPr>
        <w:t>方向，代表中国最广大人民的根本利益。它</w:t>
      </w:r>
      <w:r>
        <w:rPr>
          <w:rFonts w:ascii="宋体" w:cs="PMingLiU"/>
          <w:kern w:val="0"/>
          <w:szCs w:val="24"/>
        </w:rPr>
        <w:t>进</w:t>
      </w:r>
      <w:r>
        <w:rPr>
          <w:rFonts w:ascii="宋体" w:cs="MS UI Gothic"/>
          <w:kern w:val="0"/>
          <w:szCs w:val="24"/>
        </w:rPr>
        <w:t>一步回答了什么是社会主</w:t>
      </w:r>
      <w:r>
        <w:rPr>
          <w:rFonts w:ascii="宋体" w:cs="PMingLiU"/>
          <w:kern w:val="0"/>
          <w:szCs w:val="24"/>
        </w:rPr>
        <w:t>义</w:t>
      </w:r>
      <w:r>
        <w:rPr>
          <w:rFonts w:ascii="宋体" w:cs="MS UI Gothic"/>
          <w:kern w:val="0"/>
          <w:szCs w:val="24"/>
        </w:rPr>
        <w:t>、怎</w:t>
      </w:r>
      <w:r>
        <w:rPr>
          <w:rFonts w:ascii="宋体" w:cs="PMingLiU"/>
          <w:kern w:val="0"/>
          <w:szCs w:val="24"/>
        </w:rPr>
        <w:t>样</w:t>
      </w:r>
      <w:r>
        <w:rPr>
          <w:rFonts w:ascii="宋体" w:cs="MS UI Gothic"/>
          <w:kern w:val="0"/>
          <w:szCs w:val="24"/>
        </w:rPr>
        <w:t>建</w:t>
      </w:r>
      <w:r>
        <w:rPr>
          <w:rFonts w:ascii="宋体" w:cs="PMingLiU"/>
          <w:kern w:val="0"/>
          <w:szCs w:val="24"/>
        </w:rPr>
        <w:t>设</w:t>
      </w:r>
      <w:r>
        <w:rPr>
          <w:rFonts w:ascii="宋体" w:cs="MS UI Gothic"/>
          <w:kern w:val="0"/>
          <w:szCs w:val="24"/>
        </w:rPr>
        <w:t>社会主</w:t>
      </w:r>
      <w:r>
        <w:rPr>
          <w:rFonts w:ascii="宋体" w:cs="PMingLiU"/>
          <w:kern w:val="0"/>
          <w:szCs w:val="24"/>
        </w:rPr>
        <w:t>义</w:t>
      </w:r>
      <w:r>
        <w:rPr>
          <w:rFonts w:ascii="宋体" w:cs="MS UI Gothic"/>
          <w:kern w:val="0"/>
          <w:szCs w:val="24"/>
        </w:rPr>
        <w:t>的</w:t>
      </w:r>
      <w:r>
        <w:rPr>
          <w:rFonts w:ascii="宋体" w:cs="PMingLiU"/>
          <w:kern w:val="0"/>
          <w:szCs w:val="24"/>
        </w:rPr>
        <w:t>问题</w:t>
      </w:r>
      <w:r>
        <w:rPr>
          <w:rFonts w:ascii="宋体" w:cs="MS UI Gothic"/>
          <w:kern w:val="0"/>
          <w:szCs w:val="24"/>
        </w:rPr>
        <w:t>，</w:t>
      </w:r>
      <w:r>
        <w:rPr>
          <w:rFonts w:ascii="宋体" w:cs="PMingLiU"/>
          <w:kern w:val="0"/>
          <w:szCs w:val="24"/>
        </w:rPr>
        <w:t>创</w:t>
      </w:r>
      <w:r>
        <w:rPr>
          <w:rFonts w:ascii="宋体" w:cs="MS UI Gothic"/>
          <w:kern w:val="0"/>
          <w:szCs w:val="24"/>
        </w:rPr>
        <w:t>造性地回答了建</w:t>
      </w:r>
      <w:r>
        <w:rPr>
          <w:rFonts w:ascii="宋体" w:cs="PMingLiU"/>
          <w:kern w:val="0"/>
          <w:szCs w:val="24"/>
        </w:rPr>
        <w:t>设</w:t>
      </w:r>
      <w:r>
        <w:rPr>
          <w:rFonts w:ascii="宋体" w:cs="MS UI Gothic"/>
          <w:kern w:val="0"/>
          <w:szCs w:val="24"/>
        </w:rPr>
        <w:t>什么</w:t>
      </w:r>
      <w:r>
        <w:rPr>
          <w:rFonts w:ascii="宋体" w:cs="PMingLiU"/>
          <w:kern w:val="0"/>
          <w:szCs w:val="24"/>
        </w:rPr>
        <w:t>样</w:t>
      </w:r>
      <w:r>
        <w:rPr>
          <w:rFonts w:ascii="宋体" w:cs="MS UI Gothic"/>
          <w:kern w:val="0"/>
          <w:szCs w:val="24"/>
        </w:rPr>
        <w:t>的党、怎</w:t>
      </w:r>
      <w:r>
        <w:rPr>
          <w:rFonts w:ascii="宋体" w:cs="PMingLiU"/>
          <w:kern w:val="0"/>
          <w:szCs w:val="24"/>
        </w:rPr>
        <w:t>样</w:t>
      </w:r>
      <w:r>
        <w:rPr>
          <w:rFonts w:ascii="宋体" w:cs="MS UI Gothic"/>
          <w:kern w:val="0"/>
          <w:szCs w:val="24"/>
        </w:rPr>
        <w:t>建</w:t>
      </w:r>
      <w:r>
        <w:rPr>
          <w:rFonts w:ascii="宋体" w:cs="PMingLiU"/>
          <w:kern w:val="0"/>
          <w:szCs w:val="24"/>
        </w:rPr>
        <w:t>设</w:t>
      </w:r>
      <w:r>
        <w:rPr>
          <w:rFonts w:ascii="宋体" w:cs="MS UI Gothic"/>
          <w:kern w:val="0"/>
          <w:szCs w:val="24"/>
        </w:rPr>
        <w:t>党的</w:t>
      </w:r>
      <w:r>
        <w:rPr>
          <w:rFonts w:ascii="宋体" w:cs="PMingLiU"/>
          <w:kern w:val="0"/>
          <w:szCs w:val="24"/>
        </w:rPr>
        <w:t>问题</w:t>
      </w:r>
      <w:r>
        <w:rPr>
          <w:rFonts w:ascii="宋体" w:cs="MS UI Gothic"/>
          <w:kern w:val="0"/>
          <w:szCs w:val="24"/>
        </w:rPr>
        <w:t>。</w:t>
      </w:r>
      <w:r>
        <w:rPr>
          <w:rFonts w:ascii="宋体" w:cs="PMingLiU"/>
          <w:kern w:val="0"/>
          <w:szCs w:val="24"/>
        </w:rPr>
        <w:t>选项</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中共十六大的相关史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与灵活掌握中共十六大的相关史</w:t>
      </w:r>
      <w:r>
        <w:rPr>
          <w:rFonts w:ascii="宋体" w:cs="PMingLiU"/>
          <w:kern w:val="0"/>
          <w:szCs w:val="24"/>
        </w:rPr>
        <w:t>实</w:t>
      </w:r>
      <w:r>
        <w:rPr>
          <w:rFonts w:ascii="宋体" w:cs="MS UI Gothic"/>
          <w:kern w:val="0"/>
          <w:szCs w:val="24"/>
        </w:rPr>
        <w:t>。</w:t>
      </w:r>
    </w:p>
    <w:p w14:paraId="2D56A35B">
      <w:pPr>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633ADE1">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PMingLiU"/>
          <w:kern w:val="0"/>
          <w:szCs w:val="24"/>
        </w:rPr>
        <w:t>图</w:t>
      </w:r>
      <w:r>
        <w:rPr>
          <w:rFonts w:ascii="宋体" w:cs="MS UI Gothic"/>
          <w:kern w:val="0"/>
          <w:szCs w:val="24"/>
        </w:rPr>
        <w:t>片内容，可知</w:t>
      </w:r>
      <w:r>
        <w:rPr>
          <w:rFonts w:ascii="宋体" w:cs="PMingLiU"/>
          <w:kern w:val="0"/>
          <w:szCs w:val="24"/>
        </w:rPr>
        <w:t>选项</w:t>
      </w:r>
      <w:r>
        <w:rPr>
          <w:rFonts w:ascii="宋体" w:cs="Times New Roman"/>
          <w:kern w:val="0"/>
          <w:szCs w:val="24"/>
        </w:rPr>
        <w:t>A</w:t>
      </w:r>
      <w:r>
        <w:rPr>
          <w:rFonts w:ascii="宋体" w:cs="MS UI Gothic"/>
          <w:kern w:val="0"/>
          <w:szCs w:val="24"/>
        </w:rPr>
        <w:t>是</w:t>
      </w:r>
      <w:r>
        <w:rPr>
          <w:rFonts w:ascii="宋体" w:cs="Times New Roman"/>
          <w:kern w:val="0"/>
          <w:szCs w:val="24"/>
        </w:rPr>
        <w:t>1979</w:t>
      </w:r>
      <w:r>
        <w:rPr>
          <w:rFonts w:ascii="宋体" w:cs="MS UI Gothic"/>
          <w:kern w:val="0"/>
          <w:szCs w:val="24"/>
        </w:rPr>
        <w:t>年，中美正式建立外交关系。</w:t>
      </w:r>
      <w:r>
        <w:rPr>
          <w:rFonts w:ascii="宋体" w:cs="PMingLiU"/>
          <w:kern w:val="0"/>
          <w:szCs w:val="24"/>
        </w:rPr>
        <w:t>选项</w:t>
      </w:r>
      <w:r>
        <w:rPr>
          <w:rFonts w:ascii="宋体" w:cs="Times New Roman"/>
          <w:kern w:val="0"/>
          <w:szCs w:val="24"/>
        </w:rPr>
        <w:t>B</w:t>
      </w:r>
      <w:r>
        <w:rPr>
          <w:rFonts w:ascii="宋体" w:cs="MS UI Gothic"/>
          <w:kern w:val="0"/>
          <w:szCs w:val="24"/>
        </w:rPr>
        <w:t>是毛</w:t>
      </w:r>
      <w:r>
        <w:rPr>
          <w:rFonts w:ascii="宋体" w:cs="PMingLiU"/>
          <w:kern w:val="0"/>
          <w:szCs w:val="24"/>
        </w:rPr>
        <w:t>泽东</w:t>
      </w:r>
      <w:r>
        <w:rPr>
          <w:rFonts w:ascii="宋体" w:cs="MS UI Gothic"/>
          <w:kern w:val="0"/>
          <w:szCs w:val="24"/>
        </w:rPr>
        <w:t>会</w:t>
      </w:r>
      <w:r>
        <w:rPr>
          <w:rFonts w:ascii="宋体" w:cs="PMingLiU"/>
          <w:kern w:val="0"/>
          <w:szCs w:val="24"/>
        </w:rPr>
        <w:t>见</w:t>
      </w:r>
      <w:r>
        <w:rPr>
          <w:rFonts w:ascii="宋体" w:cs="MS UI Gothic"/>
          <w:kern w:val="0"/>
          <w:szCs w:val="24"/>
        </w:rPr>
        <w:t>田中角荣。</w:t>
      </w:r>
      <w:r>
        <w:rPr>
          <w:rFonts w:ascii="宋体" w:cs="PMingLiU"/>
          <w:kern w:val="0"/>
          <w:szCs w:val="24"/>
        </w:rPr>
        <w:t>选项</w:t>
      </w:r>
      <w:r>
        <w:rPr>
          <w:rFonts w:ascii="宋体" w:cs="Times New Roman"/>
          <w:kern w:val="0"/>
          <w:szCs w:val="24"/>
        </w:rPr>
        <w:t>C</w:t>
      </w:r>
      <w:r>
        <w:rPr>
          <w:rFonts w:ascii="宋体" w:cs="MS UI Gothic"/>
          <w:kern w:val="0"/>
          <w:szCs w:val="24"/>
        </w:rPr>
        <w:t>是</w:t>
      </w:r>
      <w:r>
        <w:rPr>
          <w:rFonts w:ascii="宋体" w:cs="Times New Roman"/>
          <w:kern w:val="0"/>
          <w:szCs w:val="24"/>
        </w:rPr>
        <w:t>1972</w:t>
      </w:r>
      <w:r>
        <w:rPr>
          <w:rFonts w:ascii="宋体" w:cs="MS UI Gothic"/>
          <w:kern w:val="0"/>
          <w:szCs w:val="24"/>
        </w:rPr>
        <w:t>年</w:t>
      </w:r>
      <w:r>
        <w:rPr>
          <w:rFonts w:ascii="宋体" w:cs="Times New Roman"/>
          <w:kern w:val="0"/>
          <w:szCs w:val="24"/>
        </w:rPr>
        <w:t>2</w:t>
      </w:r>
      <w:r>
        <w:rPr>
          <w:rFonts w:ascii="宋体" w:cs="MS UI Gothic"/>
          <w:kern w:val="0"/>
          <w:szCs w:val="24"/>
        </w:rPr>
        <w:t>月，美国</w:t>
      </w:r>
      <w:r>
        <w:rPr>
          <w:rFonts w:ascii="宋体" w:cs="PMingLiU"/>
          <w:kern w:val="0"/>
          <w:szCs w:val="24"/>
        </w:rPr>
        <w:t>总统</w:t>
      </w:r>
      <w:r>
        <w:rPr>
          <w:rFonts w:ascii="宋体" w:cs="MS UI Gothic"/>
          <w:kern w:val="0"/>
          <w:szCs w:val="24"/>
        </w:rPr>
        <w:t>尼克松</w:t>
      </w:r>
      <w:r>
        <w:rPr>
          <w:rFonts w:ascii="宋体" w:cs="PMingLiU"/>
          <w:kern w:val="0"/>
          <w:szCs w:val="24"/>
        </w:rPr>
        <w:t>访华</w:t>
      </w:r>
      <w:r>
        <w:rPr>
          <w:rFonts w:ascii="宋体" w:cs="MS UI Gothic"/>
          <w:kern w:val="0"/>
          <w:szCs w:val="24"/>
        </w:rPr>
        <w:t>。</w:t>
      </w:r>
      <w:r>
        <w:rPr>
          <w:rFonts w:ascii="宋体" w:cs="PMingLiU"/>
          <w:kern w:val="0"/>
          <w:szCs w:val="24"/>
        </w:rPr>
        <w:t>选项</w:t>
      </w:r>
      <w:r>
        <w:rPr>
          <w:rFonts w:ascii="宋体" w:cs="Times New Roman"/>
          <w:kern w:val="0"/>
          <w:szCs w:val="24"/>
        </w:rPr>
        <w:t>D</w:t>
      </w:r>
      <w:r>
        <w:rPr>
          <w:rFonts w:ascii="宋体" w:cs="MS UI Gothic"/>
          <w:kern w:val="0"/>
          <w:szCs w:val="24"/>
        </w:rPr>
        <w:t>是</w:t>
      </w:r>
      <w:r>
        <w:rPr>
          <w:rFonts w:ascii="宋体" w:cs="PMingLiU"/>
          <w:kern w:val="0"/>
          <w:szCs w:val="24"/>
        </w:rPr>
        <w:t>邓</w:t>
      </w:r>
      <w:r>
        <w:rPr>
          <w:rFonts w:ascii="宋体" w:cs="MS UI Gothic"/>
          <w:kern w:val="0"/>
          <w:szCs w:val="24"/>
        </w:rPr>
        <w:t>小平会</w:t>
      </w:r>
      <w:r>
        <w:rPr>
          <w:rFonts w:ascii="宋体" w:cs="PMingLiU"/>
          <w:kern w:val="0"/>
          <w:szCs w:val="24"/>
        </w:rPr>
        <w:t>见</w:t>
      </w:r>
      <w:r>
        <w:rPr>
          <w:rFonts w:ascii="宋体" w:cs="MS UI Gothic"/>
          <w:kern w:val="0"/>
          <w:szCs w:val="24"/>
        </w:rPr>
        <w:t>撒切</w:t>
      </w:r>
      <w:r>
        <w:rPr>
          <w:rFonts w:ascii="宋体" w:cs="PMingLiU"/>
          <w:kern w:val="0"/>
          <w:szCs w:val="24"/>
        </w:rPr>
        <w:t>尔</w:t>
      </w:r>
      <w:r>
        <w:rPr>
          <w:rFonts w:ascii="宋体" w:cs="MS UI Gothic"/>
          <w:kern w:val="0"/>
          <w:szCs w:val="24"/>
        </w:rPr>
        <w:t>夫人。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新中国</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年代的外交成就知</w:t>
      </w:r>
      <w:r>
        <w:rPr>
          <w:rFonts w:ascii="宋体" w:cs="PMingLiU"/>
          <w:kern w:val="0"/>
          <w:szCs w:val="24"/>
        </w:rPr>
        <w:t>识</w:t>
      </w:r>
      <w:r>
        <w:rPr>
          <w:rFonts w:ascii="宋体" w:cs="MS UI Gothic"/>
          <w:kern w:val="0"/>
          <w:szCs w:val="24"/>
        </w:rPr>
        <w:t>的掌握。</w:t>
      </w:r>
      <w:r>
        <w:rPr>
          <w:rFonts w:ascii="宋体" w:cs="Times New Roman"/>
          <w:kern w:val="0"/>
          <w:szCs w:val="24"/>
        </w:rPr>
        <w:t>1979</w:t>
      </w:r>
      <w:r>
        <w:rPr>
          <w:rFonts w:ascii="宋体" w:cs="MS UI Gothic"/>
          <w:kern w:val="0"/>
          <w:szCs w:val="24"/>
        </w:rPr>
        <w:t>年，中美正式建立外交关系。</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新中国</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年代的外交成就知</w:t>
      </w:r>
      <w:r>
        <w:rPr>
          <w:rFonts w:ascii="宋体" w:cs="PMingLiU"/>
          <w:kern w:val="0"/>
          <w:szCs w:val="24"/>
        </w:rPr>
        <w:t>识</w:t>
      </w:r>
      <w:r>
        <w:rPr>
          <w:rFonts w:ascii="宋体" w:cs="MS UI Gothic"/>
          <w:kern w:val="0"/>
          <w:szCs w:val="24"/>
        </w:rPr>
        <w:t>的掌握。重点</w:t>
      </w:r>
      <w:r>
        <w:rPr>
          <w:rFonts w:ascii="宋体" w:cs="PMingLiU"/>
          <w:kern w:val="0"/>
          <w:szCs w:val="24"/>
        </w:rPr>
        <w:t>识记</w:t>
      </w:r>
      <w:r>
        <w:rPr>
          <w:rFonts w:ascii="宋体" w:cs="MS UI Gothic"/>
          <w:kern w:val="0"/>
          <w:szCs w:val="24"/>
        </w:rPr>
        <w:t>新中国</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70</w:t>
      </w:r>
      <w:r>
        <w:rPr>
          <w:rFonts w:ascii="宋体" w:cs="MS UI Gothic"/>
          <w:kern w:val="0"/>
          <w:szCs w:val="24"/>
        </w:rPr>
        <w:t>年代的外交成就及影响。</w:t>
      </w:r>
    </w:p>
    <w:p w14:paraId="3A0DD7D4">
      <w:pPr>
        <w:textAlignment w:val="center"/>
        <w:rPr>
          <w:rFonts w:ascii="宋体"/>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66A79BA">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可知，《翻身</w:t>
      </w:r>
      <w:r>
        <w:rPr>
          <w:rFonts w:ascii="宋体" w:cs="PMingLiU"/>
          <w:kern w:val="0"/>
          <w:szCs w:val="24"/>
        </w:rPr>
        <w:t>农</w:t>
      </w:r>
      <w:r>
        <w:rPr>
          <w:rFonts w:ascii="宋体" w:cs="MS UI Gothic"/>
          <w:kern w:val="0"/>
          <w:szCs w:val="24"/>
        </w:rPr>
        <w:t>奴把歌唱》</w:t>
      </w:r>
      <w:r>
        <w:rPr>
          <w:rFonts w:ascii="宋体" w:cs="Times New Roman"/>
          <w:kern w:val="0"/>
          <w:szCs w:val="24"/>
        </w:rPr>
        <w:t>--</w:t>
      </w:r>
      <w:r>
        <w:rPr>
          <w:rFonts w:ascii="宋体" w:cs="MS UI Gothic"/>
          <w:kern w:val="0"/>
          <w:szCs w:val="24"/>
        </w:rPr>
        <w:t>西藏和平解放，西藏的和平解放使祖国大</w:t>
      </w:r>
      <w:r>
        <w:rPr>
          <w:rFonts w:ascii="宋体" w:cs="PMingLiU"/>
          <w:kern w:val="0"/>
          <w:szCs w:val="24"/>
        </w:rPr>
        <w:t>陆实现</w:t>
      </w:r>
      <w:r>
        <w:rPr>
          <w:rFonts w:ascii="宋体" w:cs="MS UI Gothic"/>
          <w:kern w:val="0"/>
          <w:szCs w:val="24"/>
        </w:rPr>
        <w:t>了</w:t>
      </w:r>
      <w:r>
        <w:rPr>
          <w:rFonts w:ascii="宋体" w:cs="PMingLiU"/>
          <w:kern w:val="0"/>
          <w:szCs w:val="24"/>
        </w:rPr>
        <w:t>统</w:t>
      </w:r>
      <w:r>
        <w:rPr>
          <w:rFonts w:ascii="宋体" w:cs="MS UI Gothic"/>
          <w:kern w:val="0"/>
          <w:szCs w:val="24"/>
        </w:rPr>
        <w:t>一。从此，祖国大</w:t>
      </w:r>
      <w:r>
        <w:rPr>
          <w:rFonts w:ascii="宋体" w:cs="PMingLiU"/>
          <w:kern w:val="0"/>
          <w:szCs w:val="24"/>
        </w:rPr>
        <w:t>陆</w:t>
      </w:r>
      <w:r>
        <w:rPr>
          <w:rFonts w:ascii="宋体" w:cs="MS UI Gothic"/>
          <w:kern w:val="0"/>
          <w:szCs w:val="24"/>
        </w:rPr>
        <w:t>的各族人民走上了</w:t>
      </w:r>
      <w:r>
        <w:rPr>
          <w:rFonts w:ascii="宋体" w:cs="PMingLiU"/>
          <w:kern w:val="0"/>
          <w:szCs w:val="24"/>
        </w:rPr>
        <w:t>团结</w:t>
      </w:r>
      <w:r>
        <w:rPr>
          <w:rFonts w:ascii="宋体" w:cs="MS UI Gothic"/>
          <w:kern w:val="0"/>
          <w:szCs w:val="24"/>
        </w:rPr>
        <w:t>、</w:t>
      </w:r>
      <w:r>
        <w:rPr>
          <w:rFonts w:ascii="宋体" w:cs="PMingLiU"/>
          <w:kern w:val="0"/>
          <w:szCs w:val="24"/>
        </w:rPr>
        <w:t>进</w:t>
      </w:r>
      <w:r>
        <w:rPr>
          <w:rFonts w:ascii="宋体" w:cs="MS UI Gothic"/>
          <w:kern w:val="0"/>
          <w:szCs w:val="24"/>
        </w:rPr>
        <w:t>步、</w:t>
      </w:r>
      <w:r>
        <w:rPr>
          <w:rFonts w:ascii="宋体" w:cs="PMingLiU"/>
          <w:kern w:val="0"/>
          <w:szCs w:val="24"/>
        </w:rPr>
        <w:t>发</w:t>
      </w:r>
      <w:r>
        <w:rPr>
          <w:rFonts w:ascii="宋体" w:cs="MS UI Gothic"/>
          <w:kern w:val="0"/>
          <w:szCs w:val="24"/>
        </w:rPr>
        <w:t>展的光明大道。《</w:t>
      </w:r>
      <w:r>
        <w:rPr>
          <w:rFonts w:ascii="宋体" w:cs="PMingLiU"/>
          <w:kern w:val="0"/>
          <w:szCs w:val="24"/>
        </w:rPr>
        <w:t>马赛</w:t>
      </w:r>
      <w:r>
        <w:rPr>
          <w:rFonts w:ascii="宋体" w:cs="MS UI Gothic"/>
          <w:kern w:val="0"/>
          <w:szCs w:val="24"/>
        </w:rPr>
        <w:t>曲》</w:t>
      </w:r>
      <w:r>
        <w:rPr>
          <w:rFonts w:ascii="宋体" w:cs="Times New Roman"/>
          <w:kern w:val="0"/>
          <w:szCs w:val="24"/>
        </w:rPr>
        <w:t>--</w:t>
      </w:r>
      <w:r>
        <w:rPr>
          <w:rFonts w:ascii="宋体" w:cs="MS UI Gothic"/>
          <w:kern w:val="0"/>
          <w:szCs w:val="24"/>
        </w:rPr>
        <w:t>法国革命，表述正确；《国</w:t>
      </w:r>
      <w:r>
        <w:rPr>
          <w:rFonts w:ascii="宋体" w:cs="PMingLiU"/>
          <w:kern w:val="0"/>
          <w:szCs w:val="24"/>
        </w:rPr>
        <w:t>际</w:t>
      </w:r>
      <w:r>
        <w:rPr>
          <w:rFonts w:ascii="宋体" w:cs="MS UI Gothic"/>
          <w:kern w:val="0"/>
          <w:szCs w:val="24"/>
        </w:rPr>
        <w:t>歌》</w:t>
      </w:r>
      <w:r>
        <w:rPr>
          <w:rFonts w:ascii="宋体" w:cs="Times New Roman"/>
          <w:kern w:val="0"/>
          <w:szCs w:val="24"/>
        </w:rPr>
        <w:t>--</w:t>
      </w:r>
      <w:r>
        <w:rPr>
          <w:rFonts w:ascii="宋体" w:cs="MS UI Gothic"/>
          <w:kern w:val="0"/>
          <w:szCs w:val="24"/>
        </w:rPr>
        <w:t>巴黎公社，公社失</w:t>
      </w:r>
      <w:r>
        <w:rPr>
          <w:rFonts w:ascii="宋体" w:cs="PMingLiU"/>
          <w:kern w:val="0"/>
          <w:szCs w:val="24"/>
        </w:rPr>
        <w:t>败</w:t>
      </w:r>
      <w:r>
        <w:rPr>
          <w:rFonts w:ascii="宋体" w:cs="MS UI Gothic"/>
          <w:kern w:val="0"/>
          <w:szCs w:val="24"/>
        </w:rPr>
        <w:t>后不久，公社的</w:t>
      </w:r>
      <w:r>
        <w:rPr>
          <w:rFonts w:ascii="宋体" w:cs="PMingLiU"/>
          <w:kern w:val="0"/>
          <w:szCs w:val="24"/>
        </w:rPr>
        <w:t>领导</w:t>
      </w:r>
      <w:r>
        <w:rPr>
          <w:rFonts w:ascii="宋体" w:cs="MS UI Gothic"/>
          <w:kern w:val="0"/>
          <w:szCs w:val="24"/>
        </w:rPr>
        <w:t>人之一欧仁</w:t>
      </w:r>
      <w:r>
        <w:rPr>
          <w:rFonts w:ascii="宋体" w:cs="Times New Roman"/>
          <w:kern w:val="0"/>
          <w:szCs w:val="24"/>
        </w:rPr>
        <w:t>•</w:t>
      </w:r>
      <w:r>
        <w:rPr>
          <w:rFonts w:ascii="宋体" w:cs="PMingLiU"/>
          <w:kern w:val="0"/>
          <w:szCs w:val="24"/>
        </w:rPr>
        <w:t>鲍</w:t>
      </w:r>
      <w:r>
        <w:rPr>
          <w:rFonts w:ascii="宋体" w:cs="MS UI Gothic"/>
          <w:kern w:val="0"/>
          <w:szCs w:val="24"/>
        </w:rPr>
        <w:t>狄埃</w:t>
      </w:r>
      <w:r>
        <w:rPr>
          <w:rFonts w:ascii="宋体" w:cs="PMingLiU"/>
          <w:kern w:val="0"/>
          <w:szCs w:val="24"/>
        </w:rPr>
        <w:t>创</w:t>
      </w:r>
      <w:r>
        <w:rPr>
          <w:rFonts w:ascii="宋体" w:cs="MS UI Gothic"/>
          <w:kern w:val="0"/>
          <w:szCs w:val="24"/>
        </w:rPr>
        <w:t>作了《国</w:t>
      </w:r>
      <w:r>
        <w:rPr>
          <w:rFonts w:ascii="宋体" w:cs="PMingLiU"/>
          <w:kern w:val="0"/>
          <w:szCs w:val="24"/>
        </w:rPr>
        <w:t>际</w:t>
      </w:r>
      <w:r>
        <w:rPr>
          <w:rFonts w:ascii="宋体" w:cs="MS UI Gothic"/>
          <w:kern w:val="0"/>
          <w:szCs w:val="24"/>
        </w:rPr>
        <w:t>歌》的歌</w:t>
      </w:r>
      <w:r>
        <w:rPr>
          <w:rFonts w:ascii="宋体" w:cs="PMingLiU"/>
          <w:kern w:val="0"/>
          <w:szCs w:val="24"/>
        </w:rPr>
        <w:t>词</w:t>
      </w:r>
      <w:r>
        <w:rPr>
          <w:rFonts w:ascii="宋体" w:cs="MS UI Gothic"/>
          <w:kern w:val="0"/>
          <w:szCs w:val="24"/>
        </w:rPr>
        <w:t>。后来，法国工人作曲家皮埃</w:t>
      </w:r>
      <w:r>
        <w:rPr>
          <w:rFonts w:ascii="宋体" w:cs="PMingLiU"/>
          <w:kern w:val="0"/>
          <w:szCs w:val="24"/>
        </w:rPr>
        <w:t>尔</w:t>
      </w:r>
      <w:r>
        <w:rPr>
          <w:rFonts w:ascii="宋体" w:cs="Times New Roman"/>
          <w:kern w:val="0"/>
          <w:szCs w:val="24"/>
        </w:rPr>
        <w:t>•</w:t>
      </w:r>
      <w:r>
        <w:rPr>
          <w:rFonts w:ascii="宋体" w:cs="MS UI Gothic"/>
          <w:kern w:val="0"/>
          <w:szCs w:val="24"/>
        </w:rPr>
        <w:t>狄盖特</w:t>
      </w:r>
      <w:r>
        <w:rPr>
          <w:rFonts w:ascii="宋体" w:cs="PMingLiU"/>
          <w:kern w:val="0"/>
          <w:szCs w:val="24"/>
        </w:rPr>
        <w:t>为</w:t>
      </w:r>
      <w:r>
        <w:rPr>
          <w:rFonts w:ascii="宋体" w:cs="MS UI Gothic"/>
          <w:kern w:val="0"/>
          <w:szCs w:val="24"/>
        </w:rPr>
        <w:t>它</w:t>
      </w:r>
      <w:r>
        <w:rPr>
          <w:rFonts w:ascii="宋体" w:cs="PMingLiU"/>
          <w:kern w:val="0"/>
          <w:szCs w:val="24"/>
        </w:rPr>
        <w:t>谱</w:t>
      </w:r>
      <w:r>
        <w:rPr>
          <w:rFonts w:ascii="宋体" w:cs="MS UI Gothic"/>
          <w:kern w:val="0"/>
          <w:szCs w:val="24"/>
        </w:rPr>
        <w:t>曲后，《国</w:t>
      </w:r>
      <w:r>
        <w:rPr>
          <w:rFonts w:ascii="宋体" w:cs="PMingLiU"/>
          <w:kern w:val="0"/>
          <w:szCs w:val="24"/>
        </w:rPr>
        <w:t>际</w:t>
      </w:r>
      <w:r>
        <w:rPr>
          <w:rFonts w:ascii="宋体" w:cs="MS UI Gothic"/>
          <w:kern w:val="0"/>
          <w:szCs w:val="24"/>
        </w:rPr>
        <w:t>歌》在全世界广泛</w:t>
      </w:r>
      <w:r>
        <w:rPr>
          <w:rFonts w:ascii="宋体" w:cs="PMingLiU"/>
          <w:kern w:val="0"/>
          <w:szCs w:val="24"/>
        </w:rPr>
        <w:t>传</w:t>
      </w:r>
      <w:r>
        <w:rPr>
          <w:rFonts w:ascii="宋体" w:cs="MS UI Gothic"/>
          <w:kern w:val="0"/>
          <w:szCs w:val="24"/>
        </w:rPr>
        <w:t>唱开来。</w:t>
      </w:r>
      <w:r>
        <w:rPr>
          <w:rFonts w:ascii="宋体" w:cs="Times New Roman"/>
          <w:kern w:val="0"/>
          <w:szCs w:val="24"/>
        </w:rPr>
        <w:t>C</w:t>
      </w:r>
      <w:r>
        <w:rPr>
          <w:rFonts w:ascii="宋体" w:cs="MS UI Gothic"/>
          <w:kern w:val="0"/>
          <w:szCs w:val="24"/>
        </w:rPr>
        <w:t>《</w:t>
      </w:r>
      <w:r>
        <w:rPr>
          <w:rFonts w:ascii="宋体" w:cs="PMingLiU"/>
          <w:kern w:val="0"/>
          <w:szCs w:val="24"/>
        </w:rPr>
        <w:t>让</w:t>
      </w:r>
      <w:r>
        <w:rPr>
          <w:rFonts w:ascii="宋体" w:cs="MS UI Gothic"/>
          <w:kern w:val="0"/>
          <w:szCs w:val="24"/>
        </w:rPr>
        <w:t>我</w:t>
      </w:r>
      <w:r>
        <w:rPr>
          <w:rFonts w:ascii="宋体" w:cs="PMingLiU"/>
          <w:kern w:val="0"/>
          <w:szCs w:val="24"/>
        </w:rPr>
        <w:t>们荡</w:t>
      </w:r>
      <w:r>
        <w:rPr>
          <w:rFonts w:ascii="宋体" w:cs="MS UI Gothic"/>
          <w:kern w:val="0"/>
          <w:szCs w:val="24"/>
        </w:rPr>
        <w:t>起双</w:t>
      </w:r>
      <w:r>
        <w:rPr>
          <w:rFonts w:ascii="宋体" w:cs="PMingLiU"/>
          <w:kern w:val="0"/>
          <w:szCs w:val="24"/>
        </w:rPr>
        <w:t>桨</w:t>
      </w:r>
      <w:r>
        <w:rPr>
          <w:rFonts w:ascii="宋体" w:cs="MS UI Gothic"/>
          <w:kern w:val="0"/>
          <w:szCs w:val="24"/>
        </w:rPr>
        <w:t>》</w:t>
      </w:r>
      <w:r>
        <w:rPr>
          <w:rFonts w:ascii="宋体" w:cs="Times New Roman"/>
          <w:kern w:val="0"/>
          <w:szCs w:val="24"/>
        </w:rPr>
        <w:t>--</w:t>
      </w:r>
      <w:r>
        <w:rPr>
          <w:rFonts w:ascii="宋体" w:cs="PMingLiU"/>
          <w:kern w:val="0"/>
          <w:szCs w:val="24"/>
        </w:rPr>
        <w:t>发</w:t>
      </w:r>
      <w:r>
        <w:rPr>
          <w:rFonts w:ascii="宋体" w:cs="MS UI Gothic"/>
          <w:kern w:val="0"/>
          <w:szCs w:val="24"/>
        </w:rPr>
        <w:t>射神舟</w:t>
      </w:r>
      <w:r>
        <w:rPr>
          <w:rFonts w:ascii="宋体" w:cs="PMingLiU"/>
          <w:kern w:val="0"/>
          <w:szCs w:val="24"/>
        </w:rPr>
        <w:t>飞</w:t>
      </w:r>
      <w:r>
        <w:rPr>
          <w:rFonts w:ascii="宋体" w:cs="MS UI Gothic"/>
          <w:kern w:val="0"/>
          <w:szCs w:val="24"/>
        </w:rPr>
        <w:t>船，毫无</w:t>
      </w:r>
      <w:r>
        <w:rPr>
          <w:rFonts w:ascii="宋体" w:cs="PMingLiU"/>
          <w:kern w:val="0"/>
          <w:szCs w:val="24"/>
        </w:rPr>
        <w:t>联</w:t>
      </w:r>
      <w:r>
        <w:rPr>
          <w:rFonts w:ascii="宋体" w:cs="MS UI Gothic"/>
          <w:kern w:val="0"/>
          <w:szCs w:val="24"/>
        </w:rPr>
        <w:t>系，符合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歌曲是文学</w:t>
      </w:r>
      <w:r>
        <w:rPr>
          <w:rFonts w:ascii="宋体" w:cs="PMingLiU"/>
          <w:kern w:val="0"/>
          <w:szCs w:val="24"/>
        </w:rPr>
        <w:t>艺术</w:t>
      </w:r>
      <w:r>
        <w:rPr>
          <w:rFonts w:ascii="宋体" w:cs="MS UI Gothic"/>
          <w:kern w:val="0"/>
          <w:szCs w:val="24"/>
        </w:rPr>
        <w:t>的重要形式，</w:t>
      </w:r>
      <w:r>
        <w:rPr>
          <w:rFonts w:ascii="宋体" w:cs="PMingLiU"/>
          <w:kern w:val="0"/>
          <w:szCs w:val="24"/>
        </w:rPr>
        <w:t>许</w:t>
      </w:r>
      <w:r>
        <w:rPr>
          <w:rFonts w:ascii="宋体" w:cs="MS UI Gothic"/>
          <w:kern w:val="0"/>
          <w:szCs w:val="24"/>
        </w:rPr>
        <w:t>多歌曲反映了</w:t>
      </w:r>
      <w:r>
        <w:rPr>
          <w:rFonts w:ascii="宋体" w:cs="PMingLiU"/>
          <w:kern w:val="0"/>
          <w:szCs w:val="24"/>
        </w:rPr>
        <w:t>历</w:t>
      </w:r>
      <w:r>
        <w:rPr>
          <w:rFonts w:ascii="宋体" w:cs="MS UI Gothic"/>
          <w:kern w:val="0"/>
          <w:szCs w:val="24"/>
        </w:rPr>
        <w:t>史的</w:t>
      </w:r>
      <w:r>
        <w:rPr>
          <w:rFonts w:ascii="宋体" w:cs="PMingLiU"/>
          <w:kern w:val="0"/>
          <w:szCs w:val="24"/>
        </w:rPr>
        <w:t>变</w:t>
      </w:r>
      <w:r>
        <w:rPr>
          <w:rFonts w:ascii="宋体" w:cs="MS UI Gothic"/>
          <w:kern w:val="0"/>
          <w:szCs w:val="24"/>
        </w:rPr>
        <w:t>迁，</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了新中国的航天成就相关知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了新中国的航天成就相关知</w:t>
      </w:r>
      <w:r>
        <w:rPr>
          <w:rFonts w:ascii="宋体" w:cs="PMingLiU"/>
          <w:kern w:val="0"/>
          <w:szCs w:val="24"/>
        </w:rPr>
        <w:t>识</w:t>
      </w:r>
      <w:r>
        <w:rPr>
          <w:rFonts w:ascii="宋体" w:cs="MS UI Gothic"/>
          <w:kern w:val="0"/>
          <w:szCs w:val="24"/>
        </w:rPr>
        <w:t>，注意知</w:t>
      </w:r>
      <w:r>
        <w:rPr>
          <w:rFonts w:ascii="宋体" w:cs="PMingLiU"/>
          <w:kern w:val="0"/>
          <w:szCs w:val="24"/>
        </w:rPr>
        <w:t>识</w:t>
      </w:r>
      <w:r>
        <w:rPr>
          <w:rFonts w:ascii="宋体" w:cs="MS UI Gothic"/>
          <w:kern w:val="0"/>
          <w:szCs w:val="24"/>
        </w:rPr>
        <w:t>点之</w:t>
      </w:r>
      <w:r>
        <w:rPr>
          <w:rFonts w:ascii="宋体" w:cs="PMingLiU"/>
          <w:kern w:val="0"/>
          <w:szCs w:val="24"/>
        </w:rPr>
        <w:t>间</w:t>
      </w:r>
      <w:r>
        <w:rPr>
          <w:rFonts w:ascii="宋体" w:cs="MS UI Gothic"/>
          <w:kern w:val="0"/>
          <w:szCs w:val="24"/>
        </w:rPr>
        <w:t>的</w:t>
      </w:r>
      <w:r>
        <w:rPr>
          <w:rFonts w:ascii="宋体" w:cs="PMingLiU"/>
          <w:kern w:val="0"/>
          <w:szCs w:val="24"/>
        </w:rPr>
        <w:t>联</w:t>
      </w:r>
      <w:r>
        <w:rPr>
          <w:rFonts w:ascii="宋体" w:cs="MS UI Gothic"/>
          <w:kern w:val="0"/>
          <w:szCs w:val="24"/>
        </w:rPr>
        <w:t>系。</w:t>
      </w:r>
    </w:p>
    <w:p w14:paraId="36BA1E48">
      <w:pPr>
        <w:textAlignment w:val="center"/>
        <w:rPr>
          <w:rFonts w:ascii="宋体"/>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据所学知识可知，</w:t>
      </w:r>
      <w:r>
        <w:rPr>
          <w:rFonts w:ascii="宋体" w:cs="Times New Roman"/>
          <w:kern w:val="0"/>
          <w:szCs w:val="21"/>
        </w:rPr>
        <w:t>1919</w:t>
      </w:r>
      <w:r>
        <w:rPr>
          <w:rFonts w:ascii="宋体" w:cs="宋体"/>
          <w:kern w:val="0"/>
          <w:szCs w:val="21"/>
        </w:rPr>
        <w:t>年发生在世界历史上对德国产生重大影响的事件有：</w:t>
      </w:r>
      <w:r>
        <w:rPr>
          <w:rFonts w:ascii="宋体" w:cs="Times New Roman"/>
          <w:kern w:val="0"/>
          <w:szCs w:val="21"/>
        </w:rPr>
        <w:t>1919</w:t>
      </w:r>
      <w:r>
        <w:rPr>
          <w:rFonts w:ascii="宋体" w:cs="宋体"/>
          <w:kern w:val="0"/>
          <w:szCs w:val="21"/>
        </w:rPr>
        <w:t>年，凡尔赛和约签订《协约及参战各国对德和约》、召开巴黎和会，德国受到严厉制裁。</w:t>
      </w:r>
      <w:r>
        <w:rPr>
          <w:rFonts w:ascii="宋体" w:cs="Times New Roman"/>
          <w:kern w:val="0"/>
          <w:szCs w:val="21"/>
        </w:rPr>
        <w:t>1929</w:t>
      </w:r>
      <w:r>
        <w:rPr>
          <w:rFonts w:ascii="宋体" w:cs="宋体"/>
          <w:kern w:val="0"/>
          <w:szCs w:val="21"/>
        </w:rPr>
        <w:t>年发生在世界历史上对德国产生重大影响的事件有：</w:t>
      </w:r>
      <w:r>
        <w:rPr>
          <w:rFonts w:ascii="宋体" w:cs="Times New Roman"/>
          <w:kern w:val="0"/>
          <w:szCs w:val="21"/>
        </w:rPr>
        <w:t>1929</w:t>
      </w:r>
      <w:r>
        <w:rPr>
          <w:rFonts w:ascii="宋体" w:cs="宋体"/>
          <w:kern w:val="0"/>
          <w:szCs w:val="21"/>
        </w:rPr>
        <w:t>年，资本主义世界爆发严重经济危机，波及到德国，德国经济崩溃，法西斯势力活跃猖獗。</w:t>
      </w:r>
      <w:r>
        <w:rPr>
          <w:rFonts w:ascii="宋体" w:cs="Times New Roman"/>
          <w:kern w:val="0"/>
          <w:szCs w:val="21"/>
        </w:rPr>
        <w:t>1939</w:t>
      </w:r>
      <w:r>
        <w:rPr>
          <w:rFonts w:ascii="宋体" w:cs="宋体"/>
          <w:kern w:val="0"/>
          <w:szCs w:val="21"/>
        </w:rPr>
        <w:t>年，德国进攻波兰，发动第二次世界大战，给世界带来巨大的灾难，威胁到民主制度的生存，引发欧洲格局的变化等。根据雅尔塔会议的规定，</w:t>
      </w:r>
      <w:r>
        <w:rPr>
          <w:rFonts w:ascii="宋体" w:cs="Times New Roman"/>
          <w:kern w:val="0"/>
          <w:szCs w:val="21"/>
        </w:rPr>
        <w:t>1949</w:t>
      </w:r>
      <w:r>
        <w:rPr>
          <w:rFonts w:ascii="宋体" w:cs="宋体"/>
          <w:kern w:val="0"/>
          <w:szCs w:val="21"/>
        </w:rPr>
        <w:t>年，德国分裂为东西两部分，欧洲冷战局面基本形成。</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事件：</w:t>
      </w:r>
      <w:r>
        <w:rPr>
          <w:rFonts w:ascii="宋体" w:cs="Times New Roman"/>
          <w:kern w:val="0"/>
          <w:szCs w:val="21"/>
        </w:rPr>
        <w:t>1919</w:t>
      </w:r>
      <w:r>
        <w:rPr>
          <w:rFonts w:ascii="宋体" w:cs="宋体"/>
          <w:kern w:val="0"/>
          <w:szCs w:val="21"/>
        </w:rPr>
        <w:t>年，凡尔赛和约签订《协约及参战各国对德和约》、巴黎和会，德国受到严厉制裁；</w:t>
      </w:r>
      <w:r>
        <w:rPr>
          <w:rFonts w:ascii="宋体" w:cs="Times New Roman"/>
          <w:kern w:val="0"/>
          <w:szCs w:val="21"/>
        </w:rPr>
        <w:t>1929</w:t>
      </w:r>
      <w:r>
        <w:rPr>
          <w:rFonts w:ascii="宋体" w:cs="宋体"/>
          <w:kern w:val="0"/>
          <w:szCs w:val="21"/>
        </w:rPr>
        <w:t>年，爆发严重经济危机，德国经济崩溃，法西斯势力活跃猖獗。影响：</w:t>
      </w:r>
      <w:r>
        <w:rPr>
          <w:rFonts w:ascii="宋体" w:cs="Times New Roman"/>
          <w:kern w:val="0"/>
          <w:szCs w:val="21"/>
        </w:rPr>
        <w:t>1939</w:t>
      </w:r>
      <w:r>
        <w:rPr>
          <w:rFonts w:ascii="宋体" w:cs="宋体"/>
          <w:kern w:val="0"/>
          <w:szCs w:val="21"/>
        </w:rPr>
        <w:t>年，进攻波兰发动第二次世界大战，给世界带来巨大的灾难；威胁到民主制度的生存；引发欧洲格局的变化等。（答出两条即可，其它答案，言之有理，表达清楚亦可）</w:t>
      </w:r>
      <w:r>
        <w:rPr>
          <w:rFonts w:ascii="宋体" w:cs="Times New Roman"/>
          <w:kern w:val="0"/>
          <w:szCs w:val="21"/>
        </w:rPr>
        <w:t>1949</w:t>
      </w:r>
      <w:r>
        <w:rPr>
          <w:rFonts w:ascii="宋体" w:cs="宋体"/>
          <w:kern w:val="0"/>
          <w:szCs w:val="21"/>
        </w:rPr>
        <w:t>年，德国分裂为东西两部分，欧洲冷战局面基本形成。</w:t>
      </w:r>
      <w:r>
        <w:rPr>
          <w:rFonts w:ascii="宋体" w:cs="宋体"/>
          <w:kern w:val="0"/>
          <w:szCs w:val="21"/>
        </w:rPr>
        <w:br w:type="textWrapping"/>
      </w:r>
      <w:r>
        <w:rPr>
          <w:rFonts w:ascii="宋体" w:cs="宋体"/>
          <w:color w:val="3333FF"/>
          <w:kern w:val="0"/>
          <w:szCs w:val="21"/>
        </w:rPr>
        <w:t>【解析】</w:t>
      </w:r>
    </w:p>
    <w:p w14:paraId="3A077559">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Times New Roman"/>
          <w:kern w:val="0"/>
          <w:szCs w:val="24"/>
        </w:rPr>
        <w:t>1919</w:t>
      </w:r>
      <w:r>
        <w:rPr>
          <w:rFonts w:ascii="宋体" w:cs="MS UI Gothic"/>
          <w:kern w:val="0"/>
          <w:szCs w:val="24"/>
        </w:rPr>
        <w:t>年和</w:t>
      </w:r>
      <w:r>
        <w:rPr>
          <w:rFonts w:ascii="宋体" w:cs="Times New Roman"/>
          <w:kern w:val="0"/>
          <w:szCs w:val="24"/>
        </w:rPr>
        <w:t>1929</w:t>
      </w:r>
      <w:r>
        <w:rPr>
          <w:rFonts w:ascii="宋体" w:cs="MS UI Gothic"/>
          <w:kern w:val="0"/>
          <w:szCs w:val="24"/>
        </w:rPr>
        <w:t>年</w:t>
      </w:r>
      <w:r>
        <w:rPr>
          <w:rFonts w:ascii="宋体" w:cs="PMingLiU"/>
          <w:kern w:val="0"/>
          <w:szCs w:val="24"/>
        </w:rPr>
        <w:t>发</w:t>
      </w:r>
      <w:r>
        <w:rPr>
          <w:rFonts w:ascii="宋体" w:cs="MS UI Gothic"/>
          <w:kern w:val="0"/>
          <w:szCs w:val="24"/>
        </w:rPr>
        <w:t>生在世界</w:t>
      </w:r>
      <w:r>
        <w:rPr>
          <w:rFonts w:ascii="宋体" w:cs="PMingLiU"/>
          <w:kern w:val="0"/>
          <w:szCs w:val="24"/>
        </w:rPr>
        <w:t>历</w:t>
      </w:r>
      <w:r>
        <w:rPr>
          <w:rFonts w:ascii="宋体" w:cs="MS UI Gothic"/>
          <w:kern w:val="0"/>
          <w:szCs w:val="24"/>
        </w:rPr>
        <w:t>史上</w:t>
      </w:r>
      <w:r>
        <w:rPr>
          <w:rFonts w:ascii="宋体" w:cs="PMingLiU"/>
          <w:kern w:val="0"/>
          <w:szCs w:val="24"/>
        </w:rPr>
        <w:t>对</w:t>
      </w:r>
      <w:r>
        <w:rPr>
          <w:rFonts w:ascii="宋体" w:cs="MS UI Gothic"/>
          <w:kern w:val="0"/>
          <w:szCs w:val="24"/>
        </w:rPr>
        <w:t>德国</w:t>
      </w:r>
      <w:r>
        <w:rPr>
          <w:rFonts w:ascii="宋体" w:cs="PMingLiU"/>
          <w:kern w:val="0"/>
          <w:szCs w:val="24"/>
        </w:rPr>
        <w:t>产</w:t>
      </w:r>
      <w:r>
        <w:rPr>
          <w:rFonts w:ascii="宋体" w:cs="MS UI Gothic"/>
          <w:kern w:val="0"/>
          <w:szCs w:val="24"/>
        </w:rPr>
        <w:t>生重大影响的事件、德国在</w:t>
      </w:r>
      <w:r>
        <w:rPr>
          <w:rFonts w:ascii="宋体" w:cs="Times New Roman"/>
          <w:kern w:val="0"/>
          <w:szCs w:val="24"/>
        </w:rPr>
        <w:t>1939</w:t>
      </w:r>
      <w:r>
        <w:rPr>
          <w:rFonts w:ascii="宋体" w:cs="MS UI Gothic"/>
          <w:kern w:val="0"/>
          <w:szCs w:val="24"/>
        </w:rPr>
        <w:t>年和</w:t>
      </w:r>
      <w:r>
        <w:rPr>
          <w:rFonts w:ascii="宋体" w:cs="Times New Roman"/>
          <w:kern w:val="0"/>
          <w:szCs w:val="24"/>
        </w:rPr>
        <w:t>1949</w:t>
      </w:r>
      <w:r>
        <w:rPr>
          <w:rFonts w:ascii="宋体" w:cs="MS UI Gothic"/>
          <w:kern w:val="0"/>
          <w:szCs w:val="24"/>
        </w:rPr>
        <w:t>年</w:t>
      </w:r>
      <w:r>
        <w:rPr>
          <w:rFonts w:ascii="宋体" w:cs="PMingLiU"/>
          <w:kern w:val="0"/>
          <w:szCs w:val="24"/>
        </w:rPr>
        <w:t>发动</w:t>
      </w:r>
      <w:r>
        <w:rPr>
          <w:rFonts w:ascii="宋体" w:cs="MS UI Gothic"/>
          <w:kern w:val="0"/>
          <w:szCs w:val="24"/>
        </w:rPr>
        <w:t>或</w:t>
      </w:r>
      <w:r>
        <w:rPr>
          <w:rFonts w:ascii="宋体" w:cs="PMingLiU"/>
          <w:kern w:val="0"/>
          <w:szCs w:val="24"/>
        </w:rPr>
        <w:t>发</w:t>
      </w:r>
      <w:r>
        <w:rPr>
          <w:rFonts w:ascii="宋体" w:cs="MS UI Gothic"/>
          <w:kern w:val="0"/>
          <w:szCs w:val="24"/>
        </w:rPr>
        <w:t>生的</w:t>
      </w:r>
      <w:r>
        <w:rPr>
          <w:rFonts w:ascii="宋体" w:cs="PMingLiU"/>
          <w:kern w:val="0"/>
          <w:szCs w:val="24"/>
        </w:rPr>
        <w:t>历</w:t>
      </w:r>
      <w:r>
        <w:rPr>
          <w:rFonts w:ascii="宋体" w:cs="MS UI Gothic"/>
          <w:kern w:val="0"/>
          <w:szCs w:val="24"/>
        </w:rPr>
        <w:t>史大事</w:t>
      </w:r>
      <w:r>
        <w:rPr>
          <w:rFonts w:ascii="宋体" w:cs="PMingLiU"/>
          <w:kern w:val="0"/>
          <w:szCs w:val="24"/>
        </w:rPr>
        <w:t>给</w:t>
      </w:r>
      <w:r>
        <w:rPr>
          <w:rFonts w:ascii="宋体" w:cs="MS UI Gothic"/>
          <w:kern w:val="0"/>
          <w:szCs w:val="24"/>
        </w:rPr>
        <w:t>世界</w:t>
      </w:r>
      <w:r>
        <w:rPr>
          <w:rFonts w:ascii="宋体" w:cs="PMingLiU"/>
          <w:kern w:val="0"/>
          <w:szCs w:val="24"/>
        </w:rPr>
        <w:t>带</w:t>
      </w:r>
      <w:r>
        <w:rPr>
          <w:rFonts w:ascii="宋体" w:cs="MS UI Gothic"/>
          <w:kern w:val="0"/>
          <w:szCs w:val="24"/>
        </w:rPr>
        <w:t>来的重要影响的相关史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w:t>
      </w:r>
      <w:r>
        <w:rPr>
          <w:rFonts w:ascii="宋体" w:cs="Times New Roman"/>
          <w:kern w:val="0"/>
          <w:szCs w:val="24"/>
        </w:rPr>
        <w:t>1919</w:t>
      </w:r>
      <w:r>
        <w:rPr>
          <w:rFonts w:ascii="宋体" w:cs="MS UI Gothic"/>
          <w:kern w:val="0"/>
          <w:szCs w:val="24"/>
        </w:rPr>
        <w:t>年和</w:t>
      </w:r>
      <w:r>
        <w:rPr>
          <w:rFonts w:ascii="宋体" w:cs="Times New Roman"/>
          <w:kern w:val="0"/>
          <w:szCs w:val="24"/>
        </w:rPr>
        <w:t>1929</w:t>
      </w:r>
      <w:r>
        <w:rPr>
          <w:rFonts w:ascii="宋体" w:cs="MS UI Gothic"/>
          <w:kern w:val="0"/>
          <w:szCs w:val="24"/>
        </w:rPr>
        <w:t>年</w:t>
      </w:r>
      <w:r>
        <w:rPr>
          <w:rFonts w:ascii="宋体" w:cs="PMingLiU"/>
          <w:kern w:val="0"/>
          <w:szCs w:val="24"/>
        </w:rPr>
        <w:t>发</w:t>
      </w:r>
      <w:r>
        <w:rPr>
          <w:rFonts w:ascii="宋体" w:cs="MS UI Gothic"/>
          <w:kern w:val="0"/>
          <w:szCs w:val="24"/>
        </w:rPr>
        <w:t>生在世界</w:t>
      </w:r>
      <w:r>
        <w:rPr>
          <w:rFonts w:ascii="宋体" w:cs="PMingLiU"/>
          <w:kern w:val="0"/>
          <w:szCs w:val="24"/>
        </w:rPr>
        <w:t>历</w:t>
      </w:r>
      <w:r>
        <w:rPr>
          <w:rFonts w:ascii="宋体" w:cs="MS UI Gothic"/>
          <w:kern w:val="0"/>
          <w:szCs w:val="24"/>
        </w:rPr>
        <w:t>史上</w:t>
      </w:r>
      <w:r>
        <w:rPr>
          <w:rFonts w:ascii="宋体" w:cs="PMingLiU"/>
          <w:kern w:val="0"/>
          <w:szCs w:val="24"/>
        </w:rPr>
        <w:t>对</w:t>
      </w:r>
      <w:r>
        <w:rPr>
          <w:rFonts w:ascii="宋体" w:cs="MS UI Gothic"/>
          <w:kern w:val="0"/>
          <w:szCs w:val="24"/>
        </w:rPr>
        <w:t>德国</w:t>
      </w:r>
      <w:r>
        <w:rPr>
          <w:rFonts w:ascii="宋体" w:cs="PMingLiU"/>
          <w:kern w:val="0"/>
          <w:szCs w:val="24"/>
        </w:rPr>
        <w:t>产</w:t>
      </w:r>
      <w:r>
        <w:rPr>
          <w:rFonts w:ascii="宋体" w:cs="MS UI Gothic"/>
          <w:kern w:val="0"/>
          <w:szCs w:val="24"/>
        </w:rPr>
        <w:t>生重大影响的事件、德国在</w:t>
      </w:r>
      <w:r>
        <w:rPr>
          <w:rFonts w:ascii="宋体" w:cs="Times New Roman"/>
          <w:kern w:val="0"/>
          <w:szCs w:val="24"/>
        </w:rPr>
        <w:t>1939</w:t>
      </w:r>
      <w:r>
        <w:rPr>
          <w:rFonts w:ascii="宋体" w:cs="MS UI Gothic"/>
          <w:kern w:val="0"/>
          <w:szCs w:val="24"/>
        </w:rPr>
        <w:t>年和</w:t>
      </w:r>
      <w:r>
        <w:rPr>
          <w:rFonts w:ascii="宋体" w:cs="Times New Roman"/>
          <w:kern w:val="0"/>
          <w:szCs w:val="24"/>
        </w:rPr>
        <w:t>1949</w:t>
      </w:r>
      <w:r>
        <w:rPr>
          <w:rFonts w:ascii="宋体" w:cs="MS UI Gothic"/>
          <w:kern w:val="0"/>
          <w:szCs w:val="24"/>
        </w:rPr>
        <w:t>年</w:t>
      </w:r>
      <w:r>
        <w:rPr>
          <w:rFonts w:ascii="宋体" w:cs="PMingLiU"/>
          <w:kern w:val="0"/>
          <w:szCs w:val="24"/>
        </w:rPr>
        <w:t>发动</w:t>
      </w:r>
      <w:r>
        <w:rPr>
          <w:rFonts w:ascii="宋体" w:cs="MS UI Gothic"/>
          <w:kern w:val="0"/>
          <w:szCs w:val="24"/>
        </w:rPr>
        <w:t>或</w:t>
      </w:r>
      <w:r>
        <w:rPr>
          <w:rFonts w:ascii="宋体" w:cs="PMingLiU"/>
          <w:kern w:val="0"/>
          <w:szCs w:val="24"/>
        </w:rPr>
        <w:t>发</w:t>
      </w:r>
      <w:r>
        <w:rPr>
          <w:rFonts w:ascii="宋体" w:cs="MS UI Gothic"/>
          <w:kern w:val="0"/>
          <w:szCs w:val="24"/>
        </w:rPr>
        <w:t>生的</w:t>
      </w:r>
      <w:r>
        <w:rPr>
          <w:rFonts w:ascii="宋体" w:cs="PMingLiU"/>
          <w:kern w:val="0"/>
          <w:szCs w:val="24"/>
        </w:rPr>
        <w:t>历</w:t>
      </w:r>
      <w:r>
        <w:rPr>
          <w:rFonts w:ascii="宋体" w:cs="MS UI Gothic"/>
          <w:kern w:val="0"/>
          <w:szCs w:val="24"/>
        </w:rPr>
        <w:t>史大事</w:t>
      </w:r>
      <w:r>
        <w:rPr>
          <w:rFonts w:ascii="宋体" w:cs="PMingLiU"/>
          <w:kern w:val="0"/>
          <w:szCs w:val="24"/>
        </w:rPr>
        <w:t>给</w:t>
      </w:r>
      <w:r>
        <w:rPr>
          <w:rFonts w:ascii="宋体" w:cs="MS UI Gothic"/>
          <w:kern w:val="0"/>
          <w:szCs w:val="24"/>
        </w:rPr>
        <w:t>世界</w:t>
      </w:r>
      <w:r>
        <w:rPr>
          <w:rFonts w:ascii="宋体" w:cs="PMingLiU"/>
          <w:kern w:val="0"/>
          <w:szCs w:val="24"/>
        </w:rPr>
        <w:t>带</w:t>
      </w:r>
      <w:r>
        <w:rPr>
          <w:rFonts w:ascii="宋体" w:cs="MS UI Gothic"/>
          <w:kern w:val="0"/>
          <w:szCs w:val="24"/>
        </w:rPr>
        <w:t>来的重要影响握的相关史</w:t>
      </w:r>
      <w:r>
        <w:rPr>
          <w:rFonts w:ascii="宋体" w:cs="PMingLiU"/>
          <w:kern w:val="0"/>
          <w:szCs w:val="24"/>
        </w:rPr>
        <w:t>实</w:t>
      </w:r>
      <w:r>
        <w:rPr>
          <w:rFonts w:ascii="宋体" w:cs="MS UI Gothic"/>
          <w:kern w:val="0"/>
          <w:szCs w:val="24"/>
        </w:rPr>
        <w:t>。</w:t>
      </w:r>
    </w:p>
    <w:p w14:paraId="5C891619">
      <w:pPr>
        <w:textAlignment w:val="center"/>
        <w:rPr>
          <w:rFonts w:ascii="宋体"/>
        </w:rPr>
      </w:pPr>
      <w:r>
        <w:rPr>
          <w:rFonts w:ascii="宋体" w:cs="Times New Roman"/>
          <w:color w:val="3333FF"/>
          <w:kern w:val="0"/>
          <w:szCs w:val="24"/>
        </w:rPr>
        <w:t>22.</w:t>
      </w:r>
      <w:r>
        <w:rPr>
          <w:rFonts w:ascii="宋体" w:cs="宋体"/>
          <w:color w:val="3333FF"/>
          <w:kern w:val="0"/>
          <w:szCs w:val="21"/>
        </w:rPr>
        <w:t>【答案】</w:t>
      </w:r>
      <w:r>
        <w:rPr>
          <w:rFonts w:ascii="宋体" w:cs="Times New Roman"/>
          <w:kern w:val="0"/>
          <w:szCs w:val="21"/>
        </w:rPr>
        <w:t>1953-1956</w:t>
      </w:r>
      <w:r>
        <w:rPr>
          <w:rFonts w:ascii="宋体" w:cs="宋体"/>
          <w:kern w:val="0"/>
          <w:szCs w:val="21"/>
        </w:rPr>
        <w:t>年，我国对农业、手工业和资本主义工商业进行了社会主义改造，农业和手工业采取的是建立生产合作社的方式进行的，对资本主义工商业的改造，实行的是公私合营的方式。到</w:t>
      </w:r>
      <w:r>
        <w:rPr>
          <w:rFonts w:ascii="宋体" w:cs="Times New Roman"/>
          <w:kern w:val="0"/>
          <w:szCs w:val="21"/>
        </w:rPr>
        <w:t>1956</w:t>
      </w:r>
      <w:r>
        <w:rPr>
          <w:rFonts w:ascii="宋体" w:cs="宋体"/>
          <w:kern w:val="0"/>
          <w:szCs w:val="21"/>
        </w:rPr>
        <w:t>年底，我国基本完成对农业、手工业和资本主义工商业的社会主义改造，实现了把生产资料私有制转变为社会主义公有制的任务，标志着社会主义制度在我国初步建立，推动了生产力（国民经济）的发展，我国从此进入了社会主义初级阶段。</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途径：合作社（合作化）；公私合营、赎买政策。意义：推动了生产力（国民经济）的发展；我国从此进入社会主义初级阶段。</w:t>
      </w:r>
      <w:r>
        <w:rPr>
          <w:rFonts w:ascii="宋体" w:cs="宋体"/>
          <w:kern w:val="0"/>
          <w:szCs w:val="21"/>
        </w:rPr>
        <w:br w:type="textWrapping"/>
      </w:r>
      <w:r>
        <w:rPr>
          <w:rFonts w:ascii="宋体" w:cs="宋体"/>
          <w:color w:val="3333FF"/>
          <w:kern w:val="0"/>
          <w:szCs w:val="21"/>
        </w:rPr>
        <w:t>【解析】</w:t>
      </w:r>
    </w:p>
    <w:p w14:paraId="7BFA1948">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三大改造的相关史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与灵活掌握三大改造的相关史</w:t>
      </w:r>
      <w:r>
        <w:rPr>
          <w:rFonts w:ascii="宋体" w:cs="PMingLiU"/>
          <w:kern w:val="0"/>
          <w:szCs w:val="24"/>
        </w:rPr>
        <w:t>实</w:t>
      </w:r>
      <w:r>
        <w:rPr>
          <w:rFonts w:ascii="宋体" w:cs="MS UI Gothic"/>
          <w:kern w:val="0"/>
          <w:szCs w:val="24"/>
        </w:rPr>
        <w:t>。</w:t>
      </w:r>
    </w:p>
    <w:p w14:paraId="535B6912">
      <w:pPr>
        <w:textAlignment w:val="center"/>
        <w:rPr>
          <w:rFonts w:ascii="宋体"/>
        </w:rPr>
      </w:pPr>
      <w:r>
        <w:rPr>
          <w:rFonts w:ascii="宋体" w:cs="Times New Roman"/>
          <w:color w:val="3333FF"/>
          <w:kern w:val="0"/>
          <w:szCs w:val="24"/>
        </w:rPr>
        <w:t>23.</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）据材料看出，李鸿章创办的实业主要分为创办近代民用企业、建立新式海陆军（兴办新式教育）两方面。</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）据材料并结合所学可知，李鸿章发展实业的主要目的是维护清政府的统治（富国强兵）。</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）据材料并结合所学可知，李鸿章实业活动的积极作用是推动了中国近代化发展，客观上促进了资本主义产生发展；一定程度上抵制了西方资本侵略。</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l</w:t>
      </w:r>
      <w:r>
        <w:rPr>
          <w:rFonts w:ascii="宋体" w:cs="宋体"/>
          <w:kern w:val="0"/>
          <w:szCs w:val="21"/>
        </w:rPr>
        <w:t>）创办近代民用企业、建立新式海陆军（兴办新式教育）。</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）维护清政府的统治（富国强兵）。</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）推动了中国近代化发展，客观上促进了资本主义产生发展；一定程度上抵制了西方资本侵略。</w:t>
      </w:r>
    </w:p>
    <w:p w14:paraId="00C7FF27">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47FF6D8F">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3B5B847D">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4ED5227B">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，掌握相关的基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洋</w:t>
      </w:r>
      <w:r>
        <w:rPr>
          <w:rFonts w:ascii="宋体" w:cs="PMingLiU"/>
          <w:kern w:val="0"/>
          <w:szCs w:val="24"/>
        </w:rPr>
        <w:t>务</w:t>
      </w:r>
      <w:r>
        <w:rPr>
          <w:rFonts w:ascii="宋体" w:cs="MS UI Gothic"/>
          <w:kern w:val="0"/>
          <w:szCs w:val="24"/>
        </w:rPr>
        <w:t>运</w:t>
      </w:r>
      <w:r>
        <w:rPr>
          <w:rFonts w:ascii="宋体" w:cs="PMingLiU"/>
          <w:kern w:val="0"/>
          <w:szCs w:val="24"/>
        </w:rPr>
        <w:t>动</w:t>
      </w:r>
      <w:r>
        <w:rPr>
          <w:rFonts w:ascii="宋体" w:cs="MS UI Gothic"/>
          <w:kern w:val="0"/>
          <w:szCs w:val="24"/>
        </w:rPr>
        <w:t>，考</w:t>
      </w:r>
      <w:r>
        <w:rPr>
          <w:rFonts w:ascii="宋体" w:cs="PMingLiU"/>
          <w:kern w:val="0"/>
          <w:szCs w:val="24"/>
        </w:rPr>
        <w:t>查</w:t>
      </w:r>
      <w:r>
        <w:rPr>
          <w:rFonts w:ascii="宋体" w:cs="MS UI Gothic"/>
          <w:kern w:val="0"/>
          <w:szCs w:val="24"/>
        </w:rPr>
        <w:t>学生的理解和分析能力，解</w:t>
      </w:r>
      <w:r>
        <w:rPr>
          <w:rFonts w:ascii="宋体" w:cs="PMingLiU"/>
          <w:kern w:val="0"/>
          <w:szCs w:val="24"/>
        </w:rPr>
        <w:t>题</w:t>
      </w:r>
      <w:r>
        <w:rPr>
          <w:rFonts w:ascii="宋体" w:cs="MS UI Gothic"/>
          <w:kern w:val="0"/>
          <w:szCs w:val="24"/>
        </w:rPr>
        <w:t>关</w:t>
      </w:r>
      <w:r>
        <w:rPr>
          <w:rFonts w:ascii="宋体" w:cs="PMingLiU"/>
          <w:kern w:val="0"/>
          <w:szCs w:val="24"/>
        </w:rPr>
        <w:t>键</w:t>
      </w:r>
      <w:r>
        <w:rPr>
          <w:rFonts w:ascii="宋体" w:cs="MS UI Gothic"/>
          <w:kern w:val="0"/>
          <w:szCs w:val="24"/>
        </w:rPr>
        <w:t>是掌握基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p>
    <w:p w14:paraId="11A3FB57">
      <w:pPr>
        <w:textAlignment w:val="center"/>
        <w:rPr>
          <w:rFonts w:ascii="宋体" w:cs="Times New Roman"/>
          <w:kern w:val="0"/>
          <w:szCs w:val="24"/>
        </w:rPr>
      </w:pPr>
      <w:r>
        <w:rPr>
          <w:rFonts w:ascii="宋体" w:cs="Times New Roman"/>
          <w:color w:val="3333FF"/>
          <w:kern w:val="0"/>
          <w:szCs w:val="24"/>
        </w:rPr>
        <w:t>24.</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）欧洲君主多次组成反法同盟干涉法国及与拿破仑较量的原因是害怕法国资产阶级革命波及本国；视拿破仑为革命的后继者；反对拿破仑的侵略征服：同拿破仑争夺霸权等。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）阅读材料“</w:t>
      </w:r>
      <w:r>
        <w:rPr>
          <w:rFonts w:ascii="宋体" w:cs="Times New Roman"/>
          <w:kern w:val="0"/>
          <w:szCs w:val="21"/>
        </w:rPr>
        <w:t>1814</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31</w:t>
      </w:r>
      <w:r>
        <w:rPr>
          <w:rFonts w:ascii="宋体" w:cs="宋体"/>
          <w:kern w:val="0"/>
          <w:szCs w:val="21"/>
        </w:rPr>
        <w:t>日，第六次反法同盟经过残酷的战斗，拿下巴黎，中午沙皇亚历山大一世在骑兵队的护卫下，骑着从拿破仑手中缴获的战马入城，沙皇认为他是战争的胜利者，但普通俄国士兵并不这么想。他们在西欧穿行数千公里，看到了当地人的生活，这里没有农奴制，充满自由，许多人明白，回到俄国说是黑暗的农奴制和残酷的剥削，于是决定再也不回去，有关资料显示，当时俄军中逃跑者有</w:t>
      </w:r>
      <w:r>
        <w:rPr>
          <w:rFonts w:ascii="宋体" w:cs="Times New Roman"/>
          <w:kern w:val="0"/>
          <w:szCs w:val="21"/>
        </w:rPr>
        <w:t>40000</w:t>
      </w:r>
      <w:r>
        <w:rPr>
          <w:rFonts w:ascii="宋体" w:cs="宋体"/>
          <w:kern w:val="0"/>
          <w:szCs w:val="21"/>
        </w:rPr>
        <w:t>多人，这一切在沙皇军队史上从未有过。”，我认为沙皇赢得了战争的胜利，因为打败拿破仑迫使退位；或并未真正胜利，军事上虽然暂时获胜，但政治上面临统治危乱，观点与理由对应，言之有理即可。</w:t>
      </w:r>
      <w:r>
        <w:rPr>
          <w:rFonts w:ascii="宋体" w:cs="Times New Roman"/>
          <w:kern w:val="0"/>
          <w:szCs w:val="24"/>
        </w:rPr>
        <w:br w:type="textWrapping"/>
      </w:r>
      <w:r>
        <w:rPr>
          <w:rFonts w:ascii="宋体" w:cs="宋体"/>
          <w:kern w:val="0"/>
          <w:szCs w:val="21"/>
        </w:rPr>
        <w:t>答案要点：</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）害怕法国资产阶级革命波及本国；视拿破仑为革命的后继者；反对拿破仑的侵略征服：同拿破仑争夺霸权等。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）示例一：胜利，打败拿破仑迫使退位；或并未真正胜利，军事上虽然暂时获胜，但政治上面临统治危乱。</w:t>
      </w:r>
    </w:p>
    <w:p w14:paraId="2015AA0C">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7C6633D5">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1ABCDACB">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了欧洲君主多次</w:t>
      </w:r>
      <w:r>
        <w:rPr>
          <w:rFonts w:ascii="宋体" w:cs="PMingLiU"/>
          <w:kern w:val="0"/>
          <w:szCs w:val="24"/>
        </w:rPr>
        <w:t>组</w:t>
      </w:r>
      <w:r>
        <w:rPr>
          <w:rFonts w:ascii="宋体" w:cs="MS UI Gothic"/>
          <w:kern w:val="0"/>
          <w:szCs w:val="24"/>
        </w:rPr>
        <w:t>成反法同盟干涉法国及与拿破</w:t>
      </w:r>
      <w:r>
        <w:rPr>
          <w:rFonts w:ascii="宋体" w:cs="PMingLiU"/>
          <w:kern w:val="0"/>
          <w:szCs w:val="24"/>
        </w:rPr>
        <w:t>仑较</w:t>
      </w:r>
      <w:r>
        <w:rPr>
          <w:rFonts w:ascii="宋体" w:cs="MS UI Gothic"/>
          <w:kern w:val="0"/>
          <w:szCs w:val="24"/>
        </w:rPr>
        <w:t>量的原因、拿破</w:t>
      </w:r>
      <w:r>
        <w:rPr>
          <w:rFonts w:ascii="宋体" w:cs="PMingLiU"/>
          <w:kern w:val="0"/>
          <w:szCs w:val="24"/>
        </w:rPr>
        <w:t>仑</w:t>
      </w:r>
      <w:r>
        <w:rPr>
          <w:rFonts w:ascii="宋体" w:cs="MS UI Gothic"/>
          <w:kern w:val="0"/>
          <w:szCs w:val="24"/>
        </w:rPr>
        <w:t>侵略沙俄的</w:t>
      </w:r>
      <w:r>
        <w:rPr>
          <w:rFonts w:ascii="宋体" w:cs="PMingLiU"/>
          <w:kern w:val="0"/>
          <w:szCs w:val="24"/>
        </w:rPr>
        <w:t>结</w:t>
      </w:r>
      <w:r>
        <w:rPr>
          <w:rFonts w:ascii="宋体" w:cs="MS UI Gothic"/>
          <w:kern w:val="0"/>
          <w:szCs w:val="24"/>
        </w:rPr>
        <w:t>果及理由。</w:t>
      </w:r>
      <w:r>
        <w:rPr>
          <w:rFonts w:ascii="宋体" w:cs="Times New Roman"/>
          <w:kern w:val="0"/>
          <w:szCs w:val="24"/>
        </w:rPr>
        <w:br w:type="textWrapping"/>
      </w:r>
      <w:r>
        <w:rPr>
          <w:rFonts w:ascii="宋体" w:cs="MS UI Gothic"/>
          <w:kern w:val="0"/>
          <w:szCs w:val="24"/>
        </w:rPr>
        <w:t>解答材料解析</w:t>
      </w:r>
      <w:r>
        <w:rPr>
          <w:rFonts w:ascii="宋体" w:cs="PMingLiU"/>
          <w:kern w:val="0"/>
          <w:szCs w:val="24"/>
        </w:rPr>
        <w:t>题</w:t>
      </w:r>
      <w:r>
        <w:rPr>
          <w:rFonts w:ascii="宋体" w:cs="MS UI Gothic"/>
          <w:kern w:val="0"/>
          <w:szCs w:val="24"/>
        </w:rPr>
        <w:t>需要首先</w:t>
      </w:r>
      <w:r>
        <w:rPr>
          <w:rFonts w:ascii="宋体" w:cs="PMingLiU"/>
          <w:kern w:val="0"/>
          <w:szCs w:val="24"/>
        </w:rPr>
        <w:t>读</w:t>
      </w:r>
      <w:r>
        <w:rPr>
          <w:rFonts w:ascii="宋体" w:cs="MS UI Gothic"/>
          <w:kern w:val="0"/>
          <w:szCs w:val="24"/>
        </w:rPr>
        <w:t>懂材料，然后</w:t>
      </w:r>
      <w:r>
        <w:rPr>
          <w:rFonts w:ascii="宋体" w:cs="PMingLiU"/>
          <w:kern w:val="0"/>
          <w:szCs w:val="24"/>
        </w:rPr>
        <w:t>结</w:t>
      </w:r>
      <w:r>
        <w:rPr>
          <w:rFonts w:ascii="宋体" w:cs="MS UI Gothic"/>
          <w:kern w:val="0"/>
          <w:szCs w:val="24"/>
        </w:rPr>
        <w:t>合</w:t>
      </w:r>
      <w:r>
        <w:rPr>
          <w:rFonts w:ascii="宋体" w:cs="PMingLiU"/>
          <w:kern w:val="0"/>
          <w:szCs w:val="24"/>
        </w:rPr>
        <w:t>问题</w:t>
      </w:r>
      <w:r>
        <w:rPr>
          <w:rFonts w:ascii="宋体" w:cs="MS UI Gothic"/>
          <w:kern w:val="0"/>
          <w:szCs w:val="24"/>
        </w:rPr>
        <w:t>从材料中提取有效信息，最后根据所学和材料有效信息</w:t>
      </w:r>
      <w:r>
        <w:rPr>
          <w:rFonts w:ascii="宋体" w:cs="PMingLiU"/>
          <w:kern w:val="0"/>
          <w:szCs w:val="24"/>
        </w:rPr>
        <w:t>组织</w:t>
      </w:r>
      <w:r>
        <w:rPr>
          <w:rFonts w:ascii="宋体" w:cs="MS UI Gothic"/>
          <w:kern w:val="0"/>
          <w:szCs w:val="24"/>
        </w:rPr>
        <w:t>答案，开放性</w:t>
      </w:r>
      <w:r>
        <w:rPr>
          <w:rFonts w:ascii="宋体" w:cs="PMingLiU"/>
          <w:kern w:val="0"/>
          <w:szCs w:val="24"/>
        </w:rPr>
        <w:t>题</w:t>
      </w:r>
      <w:r>
        <w:rPr>
          <w:rFonts w:ascii="宋体" w:cs="MS UI Gothic"/>
          <w:kern w:val="0"/>
          <w:szCs w:val="24"/>
        </w:rPr>
        <w:t>目，言之有理即可。</w:t>
      </w:r>
    </w:p>
    <w:p w14:paraId="6BDC99BD">
      <w:pPr>
        <w:textAlignment w:val="center"/>
        <w:rPr>
          <w:rFonts w:ascii="宋体" w:cs="Times New Roman"/>
          <w:kern w:val="0"/>
          <w:szCs w:val="24"/>
        </w:rPr>
      </w:pPr>
    </w:p>
    <w:p w14:paraId="3F5EA7CB">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7"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DB074FE">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8" cstate="print"/>
                    <a:stretch>
                      <a:fillRect/>
                    </a:stretch>
                  </pic:blipFill>
                  <pic:spPr>
                    <a:xfrm>
                      <a:off x="0" y="0"/>
                      <a:ext cx="5274310" cy="2893060"/>
                    </a:xfrm>
                    <a:prstGeom prst="rect">
                      <a:avLst/>
                    </a:prstGeom>
                  </pic:spPr>
                </pic:pic>
              </a:graphicData>
            </a:graphic>
          </wp:inline>
        </w:drawing>
      </w:r>
    </w:p>
    <w:p w14:paraId="45DB91D8">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C19A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15A6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3E90D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96AD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26CC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F2DC7">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73403"/>
    <w:rsid w:val="0068327B"/>
    <w:rsid w:val="00773403"/>
    <w:rsid w:val="0094709C"/>
    <w:rsid w:val="009618A7"/>
    <w:rsid w:val="00D45051"/>
    <w:rsid w:val="00E30385"/>
    <w:rsid w:val="00FA32BB"/>
    <w:rsid w:val="09497BA5"/>
    <w:rsid w:val="0A745C39"/>
    <w:rsid w:val="21FE1880"/>
    <w:rsid w:val="606943CD"/>
    <w:rsid w:val="61A165F5"/>
    <w:rsid w:val="64573BE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2"/>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825534-0D99-4107-BC6E-A5B5C3F3B62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8209</Words>
  <Characters>8654</Characters>
  <Lines>64</Lines>
  <Paragraphs>18</Paragraphs>
  <TotalTime>0</TotalTime>
  <ScaleCrop>false</ScaleCrop>
  <LinksUpToDate>false</LinksUpToDate>
  <CharactersWithSpaces>8827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2024-07-20T15:55:59Z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4B421E6DF4BF446CB7628F20C9976990_12</vt:lpwstr>
  </property>
</Properties>
</file>