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80D168">
      <w:pPr>
        <w:jc w:val="center"/>
        <w:textAlignment w:val="center"/>
        <w:rPr>
          <w:rFonts w:ascii="宋体"/>
          <w:b/>
          <w:color w:val="FF0000"/>
          <w:sz w:val="28"/>
        </w:rPr>
      </w:pPr>
      <w:bookmarkStart w:id="22" w:name="_GoBack"/>
      <w:bookmarkEnd w:id="22"/>
      <w:r>
        <w:rPr>
          <w:rFonts w:ascii="宋体" w:cs="Times New Roman"/>
          <w:b/>
          <w:color w:val="FF0000"/>
          <w:sz w:val="28"/>
        </w:rPr>
        <w:t>2019</w:t>
      </w:r>
      <w:r>
        <w:rPr>
          <w:rFonts w:ascii="宋体" w:cs="宋体"/>
          <w:b/>
          <w:color w:val="FF0000"/>
          <w:sz w:val="28"/>
        </w:rPr>
        <w:t>年山东省菏泽市中考历史试卷</w:t>
      </w:r>
    </w:p>
    <w:p w14:paraId="130ACFBA">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20.0</w:t>
      </w:r>
      <w:r>
        <w:rPr>
          <w:rFonts w:ascii="宋体" w:cs="黑体"/>
        </w:rPr>
        <w:t>分）</w:t>
      </w:r>
    </w:p>
    <w:p w14:paraId="221B662A">
      <w:pPr>
        <w:numPr>
          <w:ilvl w:val="0"/>
          <w:numId w:val="1"/>
        </w:numPr>
        <w:textAlignment w:val="center"/>
        <w:rPr>
          <w:rFonts w:ascii="宋体"/>
        </w:rPr>
      </w:pPr>
      <w:bookmarkStart w:id="0" w:name="topic_fc33d8e3-34de-4360-bb99-e04c098623"/>
      <w:r>
        <w:rPr>
          <w:rFonts w:ascii="宋体" w:cs="宋体"/>
          <w:kern w:val="0"/>
          <w:szCs w:val="21"/>
        </w:rPr>
        <w:t>周朝“虽历时很久，却未能建立稳固的中央政府。周朝有许多诸侯国，他们无视周名义上的最高领主地位彼此征战不休”。这一局面的出现是由于（　　）</w:t>
      </w:r>
      <w:bookmarkEnd w:id="0"/>
    </w:p>
    <w:p w14:paraId="4EEF929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禅让制的推行</w:t>
      </w:r>
      <w:r>
        <w:rPr>
          <w:rFonts w:ascii="宋体"/>
        </w:rPr>
        <w:tab/>
      </w:r>
      <w:r>
        <w:rPr>
          <w:rFonts w:ascii="宋体" w:cs="Times New Roman"/>
          <w:kern w:val="0"/>
          <w:szCs w:val="24"/>
        </w:rPr>
        <w:t xml:space="preserve">B. </w:t>
      </w:r>
      <w:r>
        <w:rPr>
          <w:rFonts w:ascii="宋体" w:cs="宋体"/>
          <w:kern w:val="0"/>
          <w:szCs w:val="21"/>
        </w:rPr>
        <w:t>世袭制的出现</w:t>
      </w:r>
      <w:r>
        <w:rPr>
          <w:rFonts w:ascii="宋体"/>
        </w:rPr>
        <w:tab/>
      </w:r>
      <w:r>
        <w:rPr>
          <w:rFonts w:ascii="宋体" w:cs="Times New Roman"/>
          <w:kern w:val="0"/>
          <w:szCs w:val="24"/>
        </w:rPr>
        <w:t xml:space="preserve">C. </w:t>
      </w:r>
      <w:r>
        <w:rPr>
          <w:rFonts w:ascii="宋体" w:cs="宋体"/>
          <w:kern w:val="0"/>
          <w:szCs w:val="21"/>
        </w:rPr>
        <w:t>分封制的实行</w:t>
      </w:r>
      <w:r>
        <w:rPr>
          <w:rFonts w:ascii="宋体"/>
        </w:rPr>
        <w:tab/>
      </w:r>
      <w:r>
        <w:rPr>
          <w:rFonts w:ascii="宋体" w:cs="Times New Roman"/>
          <w:kern w:val="0"/>
          <w:szCs w:val="24"/>
        </w:rPr>
        <w:t xml:space="preserve">D. </w:t>
      </w:r>
      <w:r>
        <w:rPr>
          <w:rFonts w:ascii="宋体" w:cs="宋体"/>
          <w:kern w:val="0"/>
          <w:szCs w:val="21"/>
        </w:rPr>
        <w:t>郡县制的推广</w:t>
      </w:r>
    </w:p>
    <w:p w14:paraId="4FA19215">
      <w:pPr>
        <w:textAlignment w:val="center"/>
        <w:rPr>
          <w:rFonts w:ascii="宋体"/>
        </w:rPr>
      </w:pPr>
      <w:r>
        <w:rPr>
          <w:rFonts w:ascii="宋体" w:cs="宋体"/>
          <w:color w:val="3333FF"/>
          <w:kern w:val="0"/>
          <w:szCs w:val="21"/>
        </w:rPr>
        <w:t>【答案】</w:t>
      </w:r>
      <w:r>
        <w:rPr>
          <w:rFonts w:ascii="宋体" w:cs="Times New Roman"/>
          <w:kern w:val="0"/>
          <w:szCs w:val="21"/>
        </w:rPr>
        <w:t>C</w:t>
      </w:r>
    </w:p>
    <w:p w14:paraId="0E1D21ED">
      <w:pPr>
        <w:textAlignment w:val="center"/>
        <w:rPr>
          <w:rFonts w:ascii="宋体"/>
        </w:rPr>
      </w:pPr>
      <w:r>
        <w:rPr>
          <w:rFonts w:ascii="宋体" w:cs="宋体"/>
          <w:color w:val="3333FF"/>
          <w:kern w:val="0"/>
          <w:szCs w:val="21"/>
        </w:rPr>
        <w:t>【解析】</w:t>
      </w:r>
      <w:r>
        <w:rPr>
          <w:rFonts w:ascii="宋体" w:cs="宋体"/>
          <w:kern w:val="0"/>
          <w:szCs w:val="21"/>
        </w:rPr>
        <w:t>周朝疆域广阔，为了巩固西周奴隶主阶级的统治，周天子把土地和人民，跟据血缘关系远近和功劳大小分给亲属和功臣等，封他们为诸侯，实行分封制，确立了周王朝金字塔式的社会等级制度“分封制”。维护了周的统治，从长远看，又会形成诸侯分裂割据的局面，不利于国家的统一。西周的分封制为春秋战国的纷争埋下祸根，</w:t>
      </w:r>
      <w:r>
        <w:rPr>
          <w:rFonts w:ascii="宋体" w:cs="Times New Roman"/>
          <w:kern w:val="0"/>
          <w:szCs w:val="21"/>
        </w:rPr>
        <w:t>C</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本题以周朝“虽历时很久，却未能建立稳固的中央政府。周朝有许多诸侯国，他们无视周名义上的最高领主地位彼此征战不休”为切入点，主要考查分封制的相关知识点。</w:t>
      </w:r>
      <w:r>
        <w:rPr>
          <w:rFonts w:ascii="宋体" w:cs="宋体"/>
          <w:kern w:val="0"/>
          <w:szCs w:val="21"/>
        </w:rPr>
        <w:br w:type="textWrapping"/>
      </w:r>
      <w:r>
        <w:rPr>
          <w:rFonts w:ascii="宋体" w:cs="宋体"/>
          <w:kern w:val="0"/>
          <w:szCs w:val="21"/>
        </w:rPr>
        <w:t>本题主要考查学生的识记能力以及分析问题的能力。理解并识记分封制的相关史实。</w:t>
      </w:r>
      <w:r>
        <w:rPr>
          <w:rFonts w:ascii="宋体" w:cs="宋体"/>
          <w:kern w:val="0"/>
          <w:szCs w:val="21"/>
        </w:rPr>
        <w:br w:type="textWrapping"/>
      </w:r>
    </w:p>
    <w:p w14:paraId="2C075CAC">
      <w:pPr>
        <w:numPr>
          <w:ilvl w:val="0"/>
          <w:numId w:val="1"/>
        </w:numPr>
        <w:textAlignment w:val="center"/>
        <w:rPr>
          <w:rFonts w:ascii="宋体"/>
        </w:rPr>
      </w:pPr>
      <w:bookmarkStart w:id="1" w:name="topic_b820a26b-af19-4e3d-8a27-6d6b86d59d"/>
      <w:r>
        <w:rPr>
          <w:rFonts w:ascii="宋体" w:cs="宋体"/>
          <w:kern w:val="0"/>
          <w:szCs w:val="21"/>
        </w:rPr>
        <w:t>汉代张骞被誉为“中国走向世界第一人”。他先后两次出使西域，加强了汉朝与西域各国的联系。张骞第二次出使西域是在（　　）</w:t>
      </w:r>
      <w:bookmarkEnd w:id="1"/>
    </w:p>
    <w:p w14:paraId="7F8DC508">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公元前</w:t>
      </w:r>
      <w:r>
        <w:rPr>
          <w:rFonts w:ascii="宋体" w:cs="Times New Roman"/>
          <w:kern w:val="0"/>
          <w:szCs w:val="21"/>
        </w:rPr>
        <w:t>2</w:t>
      </w:r>
      <w:r>
        <w:rPr>
          <w:rFonts w:ascii="宋体" w:cs="宋体"/>
          <w:kern w:val="0"/>
          <w:szCs w:val="21"/>
        </w:rPr>
        <w:t>世纪初</w:t>
      </w:r>
      <w:r>
        <w:rPr>
          <w:rFonts w:ascii="宋体"/>
        </w:rPr>
        <w:tab/>
      </w:r>
      <w:r>
        <w:rPr>
          <w:rFonts w:ascii="宋体" w:cs="Times New Roman"/>
          <w:kern w:val="0"/>
          <w:szCs w:val="24"/>
        </w:rPr>
        <w:t xml:space="preserve">B. </w:t>
      </w:r>
      <w:r>
        <w:rPr>
          <w:rFonts w:ascii="宋体" w:cs="宋体"/>
          <w:kern w:val="0"/>
          <w:szCs w:val="21"/>
        </w:rPr>
        <w:t>公元前</w:t>
      </w:r>
      <w:r>
        <w:rPr>
          <w:rFonts w:ascii="宋体" w:cs="Times New Roman"/>
          <w:kern w:val="0"/>
          <w:szCs w:val="21"/>
        </w:rPr>
        <w:t>2</w:t>
      </w:r>
      <w:r>
        <w:rPr>
          <w:rFonts w:ascii="宋体" w:cs="宋体"/>
          <w:kern w:val="0"/>
          <w:szCs w:val="21"/>
        </w:rPr>
        <w:t>世纪末</w:t>
      </w:r>
      <w:r>
        <w:rPr>
          <w:rFonts w:ascii="宋体"/>
        </w:rPr>
        <w:tab/>
      </w:r>
      <w:r>
        <w:rPr>
          <w:rFonts w:ascii="宋体" w:cs="Times New Roman"/>
          <w:kern w:val="0"/>
          <w:szCs w:val="24"/>
        </w:rPr>
        <w:t xml:space="preserve">C. </w:t>
      </w:r>
      <w:r>
        <w:rPr>
          <w:rFonts w:ascii="宋体" w:cs="宋体"/>
          <w:kern w:val="0"/>
          <w:szCs w:val="21"/>
        </w:rPr>
        <w:t>公元前</w:t>
      </w:r>
      <w:r>
        <w:rPr>
          <w:rFonts w:ascii="宋体" w:cs="Times New Roman"/>
          <w:kern w:val="0"/>
          <w:szCs w:val="21"/>
        </w:rPr>
        <w:t>1</w:t>
      </w:r>
      <w:r>
        <w:rPr>
          <w:rFonts w:ascii="宋体" w:cs="宋体"/>
          <w:kern w:val="0"/>
          <w:szCs w:val="21"/>
        </w:rPr>
        <w:t>世纪初</w:t>
      </w:r>
      <w:r>
        <w:rPr>
          <w:rFonts w:ascii="宋体"/>
        </w:rPr>
        <w:tab/>
      </w:r>
      <w:r>
        <w:rPr>
          <w:rFonts w:ascii="宋体" w:cs="Times New Roman"/>
          <w:kern w:val="0"/>
          <w:szCs w:val="24"/>
        </w:rPr>
        <w:t xml:space="preserve">D. </w:t>
      </w:r>
      <w:r>
        <w:rPr>
          <w:rFonts w:ascii="宋体" w:cs="宋体"/>
          <w:kern w:val="0"/>
          <w:szCs w:val="21"/>
        </w:rPr>
        <w:t>公元前</w:t>
      </w:r>
      <w:r>
        <w:rPr>
          <w:rFonts w:ascii="宋体" w:cs="Times New Roman"/>
          <w:kern w:val="0"/>
          <w:szCs w:val="21"/>
        </w:rPr>
        <w:t>1</w:t>
      </w:r>
      <w:r>
        <w:rPr>
          <w:rFonts w:ascii="宋体" w:cs="宋体"/>
          <w:kern w:val="0"/>
          <w:szCs w:val="21"/>
        </w:rPr>
        <w:t>世纪末</w:t>
      </w:r>
    </w:p>
    <w:p w14:paraId="1D22F6F3">
      <w:pPr>
        <w:textAlignment w:val="center"/>
        <w:rPr>
          <w:rFonts w:ascii="宋体"/>
        </w:rPr>
      </w:pPr>
      <w:r>
        <w:rPr>
          <w:rFonts w:ascii="宋体" w:cs="宋体"/>
          <w:color w:val="3333FF"/>
          <w:kern w:val="0"/>
          <w:szCs w:val="21"/>
        </w:rPr>
        <w:t>【答案】</w:t>
      </w:r>
      <w:r>
        <w:rPr>
          <w:rFonts w:ascii="宋体" w:cs="Times New Roman"/>
          <w:kern w:val="0"/>
          <w:szCs w:val="21"/>
        </w:rPr>
        <w:t>B</w:t>
      </w:r>
    </w:p>
    <w:p w14:paraId="22E0D9E2">
      <w:pPr>
        <w:textAlignment w:val="center"/>
        <w:rPr>
          <w:rFonts w:ascii="宋体"/>
        </w:rPr>
      </w:pPr>
      <w:r>
        <w:rPr>
          <w:rFonts w:ascii="宋体" w:cs="宋体"/>
          <w:color w:val="3333FF"/>
          <w:kern w:val="0"/>
          <w:szCs w:val="21"/>
        </w:rPr>
        <w:t>【解析】</w:t>
      </w:r>
      <w:r>
        <w:rPr>
          <w:rFonts w:ascii="宋体" w:cs="宋体"/>
          <w:kern w:val="0"/>
          <w:szCs w:val="21"/>
        </w:rPr>
        <w:t>结合所学知识可知，第一次，公元前</w:t>
      </w:r>
      <w:r>
        <w:rPr>
          <w:rFonts w:ascii="宋体" w:cs="Times New Roman"/>
          <w:kern w:val="0"/>
          <w:szCs w:val="21"/>
        </w:rPr>
        <w:t>138</w:t>
      </w:r>
      <w:r>
        <w:rPr>
          <w:rFonts w:ascii="宋体" w:cs="宋体"/>
          <w:kern w:val="0"/>
          <w:szCs w:val="21"/>
        </w:rPr>
        <w:t>年，张骞出使西域，目的是联络大月氏夹击匈奴。第二次，公元前</w:t>
      </w:r>
      <w:r>
        <w:rPr>
          <w:rFonts w:ascii="宋体" w:cs="Times New Roman"/>
          <w:kern w:val="0"/>
          <w:szCs w:val="21"/>
        </w:rPr>
        <w:t>119</w:t>
      </w:r>
      <w:r>
        <w:rPr>
          <w:rFonts w:ascii="宋体" w:cs="宋体"/>
          <w:kern w:val="0"/>
          <w:szCs w:val="21"/>
        </w:rPr>
        <w:t>年，张骞出使西域，目的是建立与西域各国的友好交往。后西域各国纷纷归汉。汉武帝两次派张骞出使西域，汉朝和西域的交往日益密切。公元前</w:t>
      </w:r>
      <w:r>
        <w:rPr>
          <w:rFonts w:ascii="宋体" w:cs="Times New Roman"/>
          <w:kern w:val="0"/>
          <w:szCs w:val="21"/>
        </w:rPr>
        <w:t>60</w:t>
      </w:r>
      <w:r>
        <w:rPr>
          <w:rFonts w:ascii="宋体" w:cs="宋体"/>
          <w:kern w:val="0"/>
          <w:szCs w:val="21"/>
        </w:rPr>
        <w:t>年，西汉设置西域都护，总管西域事务。从此，今新疆地区开始隶属中央政府的管辖，成为我国不可分割的一部分，为以后丝绸之路的开通创造了条件。公元前</w:t>
      </w:r>
      <w:r>
        <w:rPr>
          <w:rFonts w:ascii="宋体" w:cs="Times New Roman"/>
          <w:kern w:val="0"/>
          <w:szCs w:val="21"/>
        </w:rPr>
        <w:t>119</w:t>
      </w:r>
      <w:r>
        <w:rPr>
          <w:rFonts w:ascii="宋体" w:cs="宋体"/>
          <w:kern w:val="0"/>
          <w:szCs w:val="21"/>
        </w:rPr>
        <w:t>年属于公元前</w:t>
      </w:r>
      <w:r>
        <w:rPr>
          <w:rFonts w:ascii="宋体" w:cs="Times New Roman"/>
          <w:kern w:val="0"/>
          <w:szCs w:val="21"/>
        </w:rPr>
        <w:t>2</w:t>
      </w:r>
      <w:r>
        <w:rPr>
          <w:rFonts w:ascii="宋体" w:cs="宋体"/>
          <w:kern w:val="0"/>
          <w:szCs w:val="21"/>
        </w:rPr>
        <w:t>世纪末。</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r>
        <w:rPr>
          <w:rFonts w:ascii="宋体" w:cs="宋体"/>
          <w:kern w:val="0"/>
          <w:szCs w:val="21"/>
        </w:rPr>
        <w:t>本题以“汉代张骞被誉为“中国走向世界第一人”。他先后两次出使西域，加强了汉朝与西域各国的联系。”为切入点，考查了张骞通西域以及世纪年代的换算。</w:t>
      </w:r>
      <w:r>
        <w:rPr>
          <w:rFonts w:ascii="宋体" w:cs="宋体"/>
          <w:kern w:val="0"/>
          <w:szCs w:val="21"/>
        </w:rPr>
        <w:br w:type="textWrapping"/>
      </w:r>
      <w:r>
        <w:rPr>
          <w:rFonts w:ascii="宋体" w:cs="宋体"/>
          <w:kern w:val="0"/>
          <w:szCs w:val="21"/>
        </w:rPr>
        <w:t>考查了张骞通西域以及世纪年代的换算，注意基础知识的识记与理解。</w:t>
      </w:r>
      <w:r>
        <w:rPr>
          <w:rFonts w:ascii="宋体" w:cs="宋体"/>
          <w:kern w:val="0"/>
          <w:szCs w:val="21"/>
        </w:rPr>
        <w:br w:type="textWrapping"/>
      </w:r>
    </w:p>
    <w:p w14:paraId="7C136186">
      <w:pPr>
        <w:numPr>
          <w:ilvl w:val="0"/>
          <w:numId w:val="1"/>
        </w:numPr>
        <w:textAlignment w:val="center"/>
        <w:rPr>
          <w:rFonts w:ascii="宋体"/>
        </w:rPr>
      </w:pPr>
      <w:bookmarkStart w:id="2" w:name="topic_aee073ff-24e0-44c9-9f85-6fac89763f"/>
      <w:r>
        <w:rPr>
          <w:rFonts w:ascii="宋体" w:cs="宋体"/>
          <w:kern w:val="0"/>
          <w:szCs w:val="21"/>
        </w:rPr>
        <w:t>我国许多优秀文化成就被列为世界级文化遗产。下列文化遗产中（如图），带有中外文明交汇融合特征的是（　　）</w:t>
      </w:r>
      <w:bookmarkEnd w:id="2"/>
    </w:p>
    <w:p w14:paraId="6139A6FB">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66.75pt;width:103.5pt;" filled="f" o:preferrelative="t" stroked="f" coordsize="21600,21600">
            <v:path/>
            <v:fill on="f" focussize="0,0"/>
            <v:stroke on="f" joinstyle="miter"/>
            <v:imagedata r:id="rId10" o:title=""/>
            <o:lock v:ext="edit" aspectratio="t"/>
            <w10:wrap type="none"/>
            <w10:anchorlock/>
          </v:shape>
        </w:pict>
      </w:r>
      <w:r>
        <w:rPr>
          <w:rFonts w:ascii="宋体" w:cs="宋体"/>
          <w:kern w:val="0"/>
          <w:szCs w:val="21"/>
        </w:rPr>
        <w:t>都江堰</w:t>
      </w:r>
      <w:r>
        <w:rPr>
          <w:rFonts w:ascii="宋体"/>
        </w:rPr>
        <w:br w:type="textWrapping"/>
      </w:r>
      <w:r>
        <w:rPr>
          <w:rFonts w:ascii="宋体" w:cs="Times New Roman"/>
          <w:kern w:val="0"/>
          <w:szCs w:val="24"/>
        </w:rPr>
        <w:t xml:space="preserve">B. </w:t>
      </w:r>
      <w:r>
        <w:rPr>
          <w:rFonts w:ascii="宋体" w:cs="Times New Roman"/>
          <w:kern w:val="0"/>
          <w:szCs w:val="24"/>
        </w:rPr>
        <w:pict>
          <v:shape id="_x0000_i1026" o:spt="75" type="#_x0000_t75" style="height:74.25pt;width:114.75pt;" filled="f" o:preferrelative="t" stroked="f" coordsize="21600,21600">
            <v:path/>
            <v:fill on="f" focussize="0,0"/>
            <v:stroke on="f" joinstyle="miter"/>
            <v:imagedata r:id="rId11" o:title=""/>
            <o:lock v:ext="edit" aspectratio="t"/>
            <w10:wrap type="none"/>
            <w10:anchorlock/>
          </v:shape>
        </w:pict>
      </w:r>
      <w:r>
        <w:rPr>
          <w:rFonts w:ascii="宋体" w:cs="宋体"/>
          <w:kern w:val="0"/>
          <w:szCs w:val="21"/>
        </w:rPr>
        <w:t>秦始皇陵兵马俑</w: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74.25pt;width:103.5pt;" filled="f" o:preferrelative="t" stroked="f" coordsize="21600,21600">
            <v:path/>
            <v:fill on="f" focussize="0,0"/>
            <v:stroke on="f" joinstyle="miter"/>
            <v:imagedata r:id="rId12" o:title=""/>
            <o:lock v:ext="edit" aspectratio="t"/>
            <w10:wrap type="none"/>
            <w10:anchorlock/>
          </v:shape>
        </w:pict>
      </w:r>
      <w:r>
        <w:rPr>
          <w:rFonts w:ascii="宋体" w:cs="宋体"/>
          <w:kern w:val="0"/>
          <w:szCs w:val="21"/>
        </w:rPr>
        <w:t>云冈石窟</w:t>
      </w:r>
      <w:r>
        <w:rPr>
          <w:rFonts w:ascii="宋体"/>
        </w:rPr>
        <w:br w:type="textWrapping"/>
      </w:r>
      <w:r>
        <w:rPr>
          <w:rFonts w:ascii="宋体" w:cs="Times New Roman"/>
          <w:kern w:val="0"/>
          <w:szCs w:val="24"/>
        </w:rPr>
        <w:t xml:space="preserve">D. </w:t>
      </w:r>
      <w:r>
        <w:rPr>
          <w:rFonts w:ascii="宋体" w:cs="Times New Roman"/>
          <w:kern w:val="0"/>
          <w:szCs w:val="24"/>
        </w:rPr>
        <w:pict>
          <v:shape id="_x0000_i1028" o:spt="75" type="#_x0000_t75" style="height:74.25pt;width:113.25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长城</w:t>
      </w:r>
    </w:p>
    <w:p w14:paraId="2C28BF14">
      <w:pPr>
        <w:textAlignment w:val="center"/>
        <w:rPr>
          <w:rFonts w:ascii="宋体"/>
        </w:rPr>
      </w:pPr>
      <w:r>
        <w:rPr>
          <w:rFonts w:ascii="宋体" w:cs="宋体"/>
          <w:color w:val="3333FF"/>
          <w:kern w:val="0"/>
          <w:szCs w:val="21"/>
        </w:rPr>
        <w:t>【答案】</w:t>
      </w:r>
      <w:r>
        <w:rPr>
          <w:rFonts w:ascii="宋体" w:cs="Times New Roman"/>
          <w:kern w:val="0"/>
          <w:szCs w:val="21"/>
        </w:rPr>
        <w:t>C</w:t>
      </w:r>
    </w:p>
    <w:p w14:paraId="64D3EED0">
      <w:pPr>
        <w:textAlignment w:val="center"/>
        <w:rPr>
          <w:rFonts w:ascii="宋体"/>
        </w:rPr>
      </w:pPr>
      <w:r>
        <w:rPr>
          <w:rFonts w:ascii="宋体" w:cs="宋体"/>
          <w:color w:val="3333FF"/>
          <w:kern w:val="0"/>
          <w:szCs w:val="21"/>
        </w:rPr>
        <w:t>【解析】</w:t>
      </w:r>
      <w:r>
        <w:rPr>
          <w:rFonts w:ascii="宋体" w:cs="宋体"/>
          <w:kern w:val="0"/>
          <w:szCs w:val="21"/>
        </w:rPr>
        <w:t>佛教是从古印度传入我国的，云冈石窟体现了佛教文化与我国古代建筑艺术的融合。起源于古印度的佛教在西汉末年传入我国中原地区，它宣扬生死轮回，因果报应，今生如果能忍受苦难，虔诚信佛，来世就可以得到幸福，因有利于对人民的统治，受到封建统治者的提供和扶植。</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本题考查了佛教建筑。佛教起源于古印度。道教是中国土生土长的宗教。</w:t>
      </w:r>
      <w:r>
        <w:rPr>
          <w:rFonts w:ascii="宋体" w:cs="宋体"/>
          <w:kern w:val="0"/>
          <w:szCs w:val="21"/>
        </w:rPr>
        <w:br w:type="textWrapping"/>
      </w:r>
      <w:r>
        <w:rPr>
          <w:rFonts w:ascii="宋体" w:cs="宋体"/>
          <w:kern w:val="0"/>
          <w:szCs w:val="21"/>
        </w:rPr>
        <w:t>本题考查学生对历史知识的灵活运用能力，需要灵活运用起源于古印度的佛教在西汉末年传入我国中原地区。</w:t>
      </w:r>
      <w:r>
        <w:rPr>
          <w:rFonts w:ascii="宋体" w:cs="宋体"/>
          <w:kern w:val="0"/>
          <w:szCs w:val="21"/>
        </w:rPr>
        <w:br w:type="textWrapping"/>
      </w:r>
    </w:p>
    <w:p w14:paraId="32AD2B23">
      <w:pPr>
        <w:numPr>
          <w:ilvl w:val="0"/>
          <w:numId w:val="1"/>
        </w:numPr>
        <w:textAlignment w:val="center"/>
        <w:rPr>
          <w:rFonts w:ascii="宋体"/>
        </w:rPr>
      </w:pPr>
      <w:bookmarkStart w:id="3" w:name="topic_b88a6b70-d66b-4c16-a5d6-81008ad872"/>
      <w:r>
        <w:rPr>
          <w:rFonts w:ascii="宋体" w:cs="宋体"/>
          <w:kern w:val="0"/>
          <w:szCs w:val="21"/>
        </w:rPr>
        <w:t>隋朝大运河是世界上最长的、最古老的人工水道（如图）。这一伟大工程（　　）</w:t>
      </w:r>
      <w:bookmarkEnd w:id="3"/>
    </w:p>
    <w:p w14:paraId="12044D83">
      <w:pPr>
        <w:tabs>
          <w:tab w:val="left" w:pos="4200"/>
        </w:tabs>
        <w:ind w:left="420"/>
        <w:textAlignment w:val="center"/>
        <w:rPr>
          <w:rFonts w:ascii="宋体"/>
        </w:rPr>
      </w:pPr>
      <w:r>
        <w:rPr>
          <w:rFonts w:ascii="宋体" w:cs="Times New Roman"/>
          <w:kern w:val="0"/>
          <w:szCs w:val="24"/>
        </w:rPr>
        <w:pict>
          <v:shape id="_x0000_s1029" o:spid="_x0000_s1029" o:spt="75" type="#_x0000_t75" style="position:absolute;left:0pt;margin-top:0pt;height:111.75pt;width:174.7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4" o:title=""/>
            <o:lock v:ext="edit" aspectratio="t"/>
            <w10:wrap type="topAndBottom"/>
          </v:shape>
        </w:pict>
      </w:r>
      <w:r>
        <w:rPr>
          <w:rFonts w:ascii="宋体" w:cs="Times New Roman"/>
          <w:kern w:val="0"/>
          <w:szCs w:val="24"/>
        </w:rPr>
        <w:t xml:space="preserve">A. </w:t>
      </w:r>
      <w:r>
        <w:rPr>
          <w:rFonts w:ascii="宋体" w:cs="宋体"/>
          <w:kern w:val="0"/>
          <w:szCs w:val="21"/>
        </w:rPr>
        <w:t>中心是①</w:t>
      </w:r>
      <w:r>
        <w:rPr>
          <w:rFonts w:ascii="宋体" w:cs="Times New Roman"/>
          <w:kern w:val="0"/>
          <w:szCs w:val="21"/>
        </w:rPr>
        <w:t>--</w:t>
      </w:r>
      <w:r>
        <w:rPr>
          <w:rFonts w:ascii="宋体" w:cs="宋体"/>
          <w:kern w:val="0"/>
          <w:szCs w:val="21"/>
        </w:rPr>
        <w:t>长安</w:t>
      </w:r>
      <w:r>
        <w:rPr>
          <w:rFonts w:ascii="宋体"/>
        </w:rPr>
        <w:tab/>
      </w:r>
      <w:r>
        <w:rPr>
          <w:rFonts w:ascii="宋体" w:cs="Times New Roman"/>
          <w:kern w:val="0"/>
          <w:szCs w:val="24"/>
        </w:rPr>
        <w:t xml:space="preserve">B. </w:t>
      </w:r>
      <w:r>
        <w:rPr>
          <w:rFonts w:ascii="宋体" w:cs="宋体"/>
          <w:kern w:val="0"/>
          <w:szCs w:val="21"/>
        </w:rPr>
        <w:t>最南端到达②</w:t>
      </w:r>
      <w:r>
        <w:rPr>
          <w:rFonts w:ascii="宋体" w:cs="Times New Roman"/>
          <w:kern w:val="0"/>
          <w:szCs w:val="21"/>
        </w:rPr>
        <w:t>--</w:t>
      </w:r>
      <w:r>
        <w:rPr>
          <w:rFonts w:ascii="宋体" w:cs="宋体"/>
          <w:kern w:val="0"/>
          <w:szCs w:val="21"/>
        </w:rPr>
        <w:t>今天的扬州</w:t>
      </w:r>
      <w:r>
        <w:rPr>
          <w:rFonts w:ascii="宋体"/>
        </w:rPr>
        <w:br w:type="textWrapping"/>
      </w:r>
      <w:r>
        <w:rPr>
          <w:rFonts w:ascii="宋体" w:cs="Times New Roman"/>
          <w:kern w:val="0"/>
          <w:szCs w:val="24"/>
        </w:rPr>
        <w:t xml:space="preserve">C. </w:t>
      </w:r>
      <w:r>
        <w:rPr>
          <w:rFonts w:ascii="宋体" w:cs="宋体"/>
          <w:kern w:val="0"/>
          <w:szCs w:val="21"/>
        </w:rPr>
        <w:t>是隋文帝的政绩之一</w:t>
      </w:r>
      <w:r>
        <w:rPr>
          <w:rFonts w:ascii="宋体"/>
        </w:rPr>
        <w:tab/>
      </w:r>
      <w:r>
        <w:rPr>
          <w:rFonts w:ascii="宋体" w:cs="Times New Roman"/>
          <w:kern w:val="0"/>
          <w:szCs w:val="24"/>
        </w:rPr>
        <w:t xml:space="preserve">D. </w:t>
      </w:r>
      <w:r>
        <w:rPr>
          <w:rFonts w:ascii="宋体" w:cs="宋体"/>
          <w:kern w:val="0"/>
          <w:szCs w:val="21"/>
        </w:rPr>
        <w:t>发挥着贯通南北动脉的作用</w:t>
      </w:r>
    </w:p>
    <w:p w14:paraId="2E735CEF">
      <w:pPr>
        <w:textAlignment w:val="center"/>
        <w:rPr>
          <w:rFonts w:ascii="宋体"/>
        </w:rPr>
      </w:pPr>
      <w:r>
        <w:rPr>
          <w:rFonts w:ascii="宋体" w:cs="宋体"/>
          <w:color w:val="3333FF"/>
          <w:kern w:val="0"/>
          <w:szCs w:val="21"/>
        </w:rPr>
        <w:t>【答案】</w:t>
      </w:r>
      <w:r>
        <w:rPr>
          <w:rFonts w:ascii="宋体" w:cs="Times New Roman"/>
          <w:kern w:val="0"/>
          <w:szCs w:val="21"/>
        </w:rPr>
        <w:t>D</w:t>
      </w:r>
    </w:p>
    <w:p w14:paraId="60635509">
      <w:pPr>
        <w:textAlignment w:val="center"/>
        <w:rPr>
          <w:rFonts w:ascii="宋体"/>
        </w:rPr>
      </w:pPr>
      <w:r>
        <w:rPr>
          <w:rFonts w:ascii="宋体" w:cs="宋体"/>
          <w:color w:val="3333FF"/>
          <w:kern w:val="0"/>
          <w:szCs w:val="21"/>
        </w:rPr>
        <w:t>【解析】</w:t>
      </w:r>
      <w:r>
        <w:rPr>
          <w:rFonts w:ascii="宋体" w:cs="宋体"/>
          <w:kern w:val="0"/>
          <w:szCs w:val="21"/>
        </w:rPr>
        <w:t>根据图示结合所学知识可知，为了加强南北交通，便利江南粮食，布匹的北运，进而巩固隋王朝对去全国的统治。</w:t>
      </w:r>
      <w:r>
        <w:rPr>
          <w:rFonts w:ascii="宋体" w:cs="Times New Roman"/>
          <w:kern w:val="0"/>
          <w:szCs w:val="21"/>
        </w:rPr>
        <w:t>605</w:t>
      </w:r>
      <w:r>
        <w:rPr>
          <w:rFonts w:ascii="宋体" w:cs="宋体"/>
          <w:kern w:val="0"/>
          <w:szCs w:val="21"/>
        </w:rPr>
        <w:t>年，隋炀帝下令开凿了大运河。大运河以洛阳为中心，北达（或最北点）涿郡（今北京），南至（或最南点）余杭（今杭州），全长</w:t>
      </w:r>
      <w:r>
        <w:rPr>
          <w:rFonts w:ascii="宋体" w:cs="Times New Roman"/>
          <w:kern w:val="0"/>
          <w:szCs w:val="21"/>
        </w:rPr>
        <w:t>2000</w:t>
      </w:r>
      <w:r>
        <w:rPr>
          <w:rFonts w:ascii="宋体" w:cs="宋体"/>
          <w:kern w:val="0"/>
          <w:szCs w:val="21"/>
        </w:rPr>
        <w:t>多公里，是世界上最伟大的工程之一。大运河分为永济渠、通济渠、邗沟、江南河四段（按由北到南的顺序）；从北到南沟通了海河、黄河、淮河、长江、钱塘江五大水系。大运河的开通，大大促进了我国南北经济的交流，成为我国南北交通的大动脉：促进了运河沿线经济和商业城镇的发展，对我国以后经济的发展有重大意义有利于国家统一。</w:t>
      </w:r>
      <w:r>
        <w:rPr>
          <w:rFonts w:ascii="宋体" w:cs="Times New Roman"/>
          <w:kern w:val="0"/>
          <w:szCs w:val="21"/>
        </w:rPr>
        <w:t>D</w:t>
      </w:r>
      <w:r>
        <w:rPr>
          <w:rFonts w:ascii="宋体" w:cs="宋体"/>
          <w:kern w:val="0"/>
          <w:szCs w:val="21"/>
        </w:rPr>
        <w:t>表述准确，符合题意。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本题以“隋朝大运河是世界上最长的、最古老的人工水道（如图）。”为切入点，考查了隋朝大运河相关知识。</w:t>
      </w:r>
      <w:r>
        <w:rPr>
          <w:rFonts w:ascii="宋体" w:cs="宋体"/>
          <w:kern w:val="0"/>
          <w:szCs w:val="21"/>
        </w:rPr>
        <w:br w:type="textWrapping"/>
      </w:r>
      <w:r>
        <w:rPr>
          <w:rFonts w:ascii="宋体" w:cs="宋体"/>
          <w:kern w:val="0"/>
          <w:szCs w:val="21"/>
        </w:rPr>
        <w:t>考查了隋朝大运河相关知识，注意基础知识的识记与理解。</w:t>
      </w:r>
      <w:r>
        <w:rPr>
          <w:rFonts w:ascii="宋体" w:cs="宋体"/>
          <w:kern w:val="0"/>
          <w:szCs w:val="21"/>
        </w:rPr>
        <w:br w:type="textWrapping"/>
      </w:r>
    </w:p>
    <w:p w14:paraId="4C48B217">
      <w:pPr>
        <w:numPr>
          <w:ilvl w:val="0"/>
          <w:numId w:val="1"/>
        </w:numPr>
        <w:textAlignment w:val="center"/>
        <w:rPr>
          <w:rFonts w:ascii="宋体"/>
        </w:rPr>
      </w:pPr>
      <w:bookmarkStart w:id="4" w:name="topic_5743c705-2786-4bd6-bc16-c5e1209ea7"/>
      <w:r>
        <w:rPr>
          <w:rFonts w:ascii="宋体" w:cs="宋体"/>
          <w:kern w:val="0"/>
          <w:szCs w:val="21"/>
        </w:rPr>
        <w:t>宋太祖曾说：“朕选儒臣干事者百余人，分治大藩（节度使辖区），即使他们都贪浊，也不及武臣一人为害之大。”下列措施中最符合这一治国理念的是（　　）</w:t>
      </w:r>
      <w:bookmarkEnd w:id="4"/>
    </w:p>
    <w:p w14:paraId="4BAC14D6">
      <w:pPr>
        <w:ind w:left="420"/>
        <w:textAlignment w:val="center"/>
        <w:rPr>
          <w:rFonts w:ascii="宋体"/>
        </w:rPr>
      </w:pPr>
      <w:r>
        <w:rPr>
          <w:rFonts w:ascii="宋体" w:cs="Times New Roman"/>
          <w:kern w:val="0"/>
          <w:szCs w:val="24"/>
        </w:rPr>
        <w:t xml:space="preserve">A. </w:t>
      </w:r>
      <w:r>
        <w:rPr>
          <w:rFonts w:ascii="宋体" w:cs="宋体"/>
          <w:kern w:val="0"/>
          <w:szCs w:val="21"/>
        </w:rPr>
        <w:t>派文臣担任地方知州</w:t>
      </w:r>
      <w:r>
        <w:rPr>
          <w:rFonts w:ascii="宋体"/>
        </w:rPr>
        <w:br w:type="textWrapping"/>
      </w:r>
      <w:r>
        <w:rPr>
          <w:rFonts w:ascii="宋体" w:cs="Times New Roman"/>
          <w:kern w:val="0"/>
          <w:szCs w:val="24"/>
        </w:rPr>
        <w:t xml:space="preserve">B. </w:t>
      </w:r>
      <w:r>
        <w:rPr>
          <w:rFonts w:ascii="宋体" w:cs="宋体"/>
          <w:kern w:val="0"/>
          <w:szCs w:val="21"/>
        </w:rPr>
        <w:t>在边境重地设立藩镇节度使</w:t>
      </w:r>
      <w:r>
        <w:rPr>
          <w:rFonts w:ascii="宋体"/>
        </w:rPr>
        <w:br w:type="textWrapping"/>
      </w:r>
      <w:r>
        <w:rPr>
          <w:rFonts w:ascii="宋体" w:cs="Times New Roman"/>
          <w:kern w:val="0"/>
          <w:szCs w:val="24"/>
        </w:rPr>
        <w:t xml:space="preserve">C. </w:t>
      </w:r>
      <w:r>
        <w:rPr>
          <w:rFonts w:ascii="宋体" w:cs="宋体"/>
          <w:kern w:val="0"/>
          <w:szCs w:val="21"/>
        </w:rPr>
        <w:t>分化相权，强化君权</w:t>
      </w:r>
      <w:r>
        <w:rPr>
          <w:rFonts w:ascii="宋体"/>
        </w:rPr>
        <w:br w:type="textWrapping"/>
      </w:r>
      <w:r>
        <w:rPr>
          <w:rFonts w:ascii="宋体" w:cs="Times New Roman"/>
          <w:kern w:val="0"/>
          <w:szCs w:val="24"/>
        </w:rPr>
        <w:t xml:space="preserve">D. </w:t>
      </w:r>
      <w:r>
        <w:rPr>
          <w:rFonts w:ascii="宋体" w:cs="宋体"/>
          <w:kern w:val="0"/>
          <w:szCs w:val="21"/>
        </w:rPr>
        <w:t>将地方精锐选入禁军，以强干弱枝</w:t>
      </w:r>
    </w:p>
    <w:p w14:paraId="6DCCFE3B">
      <w:pPr>
        <w:textAlignment w:val="center"/>
        <w:rPr>
          <w:rFonts w:ascii="宋体"/>
        </w:rPr>
      </w:pPr>
      <w:r>
        <w:rPr>
          <w:rFonts w:ascii="宋体" w:cs="宋体"/>
          <w:color w:val="3333FF"/>
          <w:kern w:val="0"/>
          <w:szCs w:val="21"/>
        </w:rPr>
        <w:t>【答案】</w:t>
      </w:r>
      <w:r>
        <w:rPr>
          <w:rFonts w:ascii="宋体" w:cs="Times New Roman"/>
          <w:kern w:val="0"/>
          <w:szCs w:val="21"/>
        </w:rPr>
        <w:t>A</w:t>
      </w:r>
    </w:p>
    <w:p w14:paraId="0930C8DD">
      <w:pPr>
        <w:textAlignment w:val="center"/>
        <w:rPr>
          <w:rFonts w:ascii="宋体"/>
        </w:rPr>
      </w:pPr>
      <w:r>
        <w:rPr>
          <w:rFonts w:ascii="宋体" w:cs="宋体"/>
          <w:color w:val="3333FF"/>
          <w:kern w:val="0"/>
          <w:szCs w:val="21"/>
        </w:rPr>
        <w:t>【解析】</w:t>
      </w:r>
      <w:r>
        <w:rPr>
          <w:rFonts w:ascii="宋体" w:cs="宋体"/>
          <w:kern w:val="0"/>
          <w:szCs w:val="21"/>
        </w:rPr>
        <w:t>从题目中的“朕选儒臣干事者百余人，分治大藩（节度使辖区），即使他们都贪浊，也不及武臣一人为害之大”可知，这体现了宋朝的重文轻武政策。其举措是派文臣做知州。这项政策造成重文轻武的局面，导致官僚机构的膨胀，改变了五代以来政权频繁更迭的局面。</w:t>
      </w:r>
      <w:r>
        <w:rPr>
          <w:rFonts w:ascii="宋体" w:cs="Times New Roman"/>
          <w:kern w:val="0"/>
          <w:szCs w:val="21"/>
        </w:rPr>
        <w:t>A</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r>
        <w:rPr>
          <w:rFonts w:ascii="宋体" w:cs="宋体"/>
          <w:kern w:val="0"/>
          <w:szCs w:val="21"/>
        </w:rPr>
        <w:t>本题以“朕选儒臣干事者百余人，分治大藩（节度使辖区），即使他们都贪浊，也不及武臣一人为害之大。”为切入点，考查北宋的统治措施。</w:t>
      </w:r>
      <w:r>
        <w:rPr>
          <w:rFonts w:ascii="宋体" w:cs="宋体"/>
          <w:kern w:val="0"/>
          <w:szCs w:val="21"/>
        </w:rPr>
        <w:br w:type="textWrapping"/>
      </w:r>
      <w:r>
        <w:rPr>
          <w:rFonts w:ascii="宋体" w:cs="宋体"/>
          <w:kern w:val="0"/>
          <w:szCs w:val="21"/>
        </w:rPr>
        <w:t>本题考查宋代的重文轻武，考查学生的理解和分析能力，解题关键是掌握基础知识。</w:t>
      </w:r>
      <w:r>
        <w:rPr>
          <w:rFonts w:ascii="宋体" w:cs="宋体"/>
          <w:kern w:val="0"/>
          <w:szCs w:val="21"/>
        </w:rPr>
        <w:br w:type="textWrapping"/>
      </w:r>
    </w:p>
    <w:p w14:paraId="4108820F">
      <w:pPr>
        <w:numPr>
          <w:ilvl w:val="0"/>
          <w:numId w:val="1"/>
        </w:numPr>
        <w:textAlignment w:val="center"/>
        <w:rPr>
          <w:rFonts w:ascii="宋体"/>
        </w:rPr>
      </w:pPr>
      <w:r>
        <w:rPr>
          <w:rFonts w:ascii="宋体" w:cs="宋体"/>
          <w:kern w:val="0"/>
          <w:szCs w:val="21"/>
        </w:rPr>
        <w:t>如表是一位同学整理的关于明朝加强专制统治措施的学习笔记。请你从下列选项中帮他再补充一项（　　）</w:t>
      </w:r>
    </w:p>
    <w:tbl>
      <w:tblPr>
        <w:tblStyle w:val="16"/>
        <w:tblW w:w="3084"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360"/>
        <w:gridCol w:w="2724"/>
      </w:tblGrid>
      <w:tr w14:paraId="51A3E07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084"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B14B1B">
            <w:pPr>
              <w:textAlignment w:val="center"/>
              <w:rPr>
                <w:rFonts w:ascii="宋体" w:cs="Times New Roman"/>
                <w:color w:val="000000"/>
                <w:kern w:val="0"/>
                <w:szCs w:val="24"/>
              </w:rPr>
            </w:pPr>
            <w:r>
              <w:rPr>
                <w:rFonts w:ascii="宋体" w:cs="宋体"/>
                <w:color w:val="000000"/>
                <w:kern w:val="0"/>
                <w:szCs w:val="21"/>
              </w:rPr>
              <w:t>明朝加强专制统治的措施</w:t>
            </w:r>
          </w:p>
        </w:tc>
      </w:tr>
      <w:tr w14:paraId="17AFC2F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6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E239E7">
            <w:pPr>
              <w:textAlignment w:val="center"/>
              <w:rPr>
                <w:rFonts w:ascii="宋体" w:cs="Times New Roman"/>
                <w:color w:val="000000"/>
                <w:kern w:val="0"/>
                <w:szCs w:val="24"/>
              </w:rPr>
            </w:pPr>
            <w:r>
              <w:rPr>
                <w:rFonts w:ascii="宋体" w:cs="Times New Roman"/>
                <w:color w:val="000000"/>
                <w:kern w:val="0"/>
                <w:szCs w:val="21"/>
              </w:rPr>
              <w:t> 1</w:t>
            </w:r>
          </w:p>
        </w:tc>
        <w:tc>
          <w:tcPr>
            <w:tcW w:w="2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1A85CDC">
            <w:pPr>
              <w:textAlignment w:val="center"/>
              <w:rPr>
                <w:rFonts w:ascii="宋体" w:cs="Times New Roman"/>
                <w:color w:val="000000"/>
                <w:kern w:val="0"/>
                <w:szCs w:val="24"/>
              </w:rPr>
            </w:pPr>
            <w:r>
              <w:rPr>
                <w:rFonts w:ascii="宋体" w:cs="宋体"/>
                <w:color w:val="000000"/>
                <w:kern w:val="0"/>
                <w:szCs w:val="21"/>
              </w:rPr>
              <w:t>废丞相，权分六部</w:t>
            </w:r>
          </w:p>
        </w:tc>
      </w:tr>
      <w:tr w14:paraId="2ED3BCD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6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F58D6D">
            <w:pPr>
              <w:textAlignment w:val="center"/>
              <w:rPr>
                <w:rFonts w:ascii="宋体" w:cs="Times New Roman"/>
                <w:color w:val="000000"/>
                <w:kern w:val="0"/>
                <w:szCs w:val="24"/>
              </w:rPr>
            </w:pPr>
            <w:r>
              <w:rPr>
                <w:rFonts w:ascii="宋体" w:cs="Times New Roman"/>
                <w:color w:val="000000"/>
                <w:kern w:val="0"/>
                <w:szCs w:val="21"/>
              </w:rPr>
              <w:t>2</w:t>
            </w:r>
          </w:p>
        </w:tc>
        <w:tc>
          <w:tcPr>
            <w:tcW w:w="2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CEC034">
            <w:pPr>
              <w:textAlignment w:val="center"/>
              <w:rPr>
                <w:rFonts w:ascii="宋体" w:cs="Times New Roman"/>
                <w:color w:val="000000"/>
                <w:kern w:val="0"/>
                <w:szCs w:val="24"/>
              </w:rPr>
            </w:pPr>
            <w:r>
              <w:rPr>
                <w:rFonts w:ascii="宋体" w:cs="宋体"/>
                <w:color w:val="000000"/>
                <w:kern w:val="0"/>
                <w:szCs w:val="21"/>
              </w:rPr>
              <w:t>设内阁大学士</w:t>
            </w:r>
          </w:p>
        </w:tc>
      </w:tr>
      <w:tr w14:paraId="6650B2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6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9653A5F">
            <w:pPr>
              <w:textAlignment w:val="center"/>
              <w:rPr>
                <w:rFonts w:ascii="宋体" w:cs="Times New Roman"/>
                <w:color w:val="000000"/>
                <w:kern w:val="0"/>
                <w:szCs w:val="24"/>
              </w:rPr>
            </w:pPr>
            <w:r>
              <w:rPr>
                <w:rFonts w:ascii="宋体" w:cs="Times New Roman"/>
                <w:color w:val="000000"/>
                <w:kern w:val="0"/>
                <w:szCs w:val="21"/>
              </w:rPr>
              <w:t>3</w:t>
            </w:r>
          </w:p>
        </w:tc>
        <w:tc>
          <w:tcPr>
            <w:tcW w:w="27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E6A20D9">
            <w:pPr>
              <w:textAlignment w:val="center"/>
              <w:rPr>
                <w:rFonts w:ascii="宋体" w:cs="Times New Roman"/>
                <w:color w:val="000000"/>
                <w:kern w:val="0"/>
                <w:szCs w:val="24"/>
              </w:rPr>
            </w:pPr>
          </w:p>
        </w:tc>
      </w:tr>
    </w:tbl>
    <w:p w14:paraId="3B30FE1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完善三省六部制</w:t>
      </w:r>
      <w:r>
        <w:rPr>
          <w:rFonts w:ascii="宋体"/>
        </w:rPr>
        <w:tab/>
      </w:r>
      <w:r>
        <w:rPr>
          <w:rFonts w:ascii="宋体" w:cs="Times New Roman"/>
          <w:kern w:val="0"/>
          <w:szCs w:val="24"/>
        </w:rPr>
        <w:t xml:space="preserve">B. </w:t>
      </w:r>
      <w:r>
        <w:rPr>
          <w:rFonts w:ascii="宋体" w:cs="宋体"/>
          <w:kern w:val="0"/>
          <w:szCs w:val="21"/>
        </w:rPr>
        <w:t>建立行省制度</w:t>
      </w:r>
      <w:r>
        <w:rPr>
          <w:rFonts w:ascii="宋体"/>
        </w:rPr>
        <w:br w:type="textWrapping"/>
      </w:r>
      <w:r>
        <w:rPr>
          <w:rFonts w:ascii="宋体" w:cs="Times New Roman"/>
          <w:kern w:val="0"/>
          <w:szCs w:val="24"/>
        </w:rPr>
        <w:t xml:space="preserve">C. </w:t>
      </w:r>
      <w:r>
        <w:rPr>
          <w:rFonts w:ascii="宋体" w:cs="宋体"/>
          <w:kern w:val="0"/>
          <w:szCs w:val="21"/>
        </w:rPr>
        <w:t>设立军机处</w:t>
      </w:r>
      <w:r>
        <w:rPr>
          <w:rFonts w:ascii="宋体"/>
        </w:rPr>
        <w:tab/>
      </w:r>
      <w:r>
        <w:rPr>
          <w:rFonts w:ascii="宋体" w:cs="Times New Roman"/>
          <w:kern w:val="0"/>
          <w:szCs w:val="24"/>
        </w:rPr>
        <w:t xml:space="preserve">D. </w:t>
      </w:r>
      <w:r>
        <w:rPr>
          <w:rFonts w:ascii="宋体" w:cs="宋体"/>
          <w:kern w:val="0"/>
          <w:szCs w:val="21"/>
        </w:rPr>
        <w:t>设厂卫特务机构</w:t>
      </w:r>
    </w:p>
    <w:p w14:paraId="3040C3FF">
      <w:pPr>
        <w:textAlignment w:val="center"/>
        <w:rPr>
          <w:rFonts w:ascii="宋体"/>
        </w:rPr>
      </w:pPr>
      <w:r>
        <w:rPr>
          <w:rFonts w:ascii="宋体" w:cs="宋体"/>
          <w:color w:val="3333FF"/>
          <w:kern w:val="0"/>
          <w:szCs w:val="21"/>
        </w:rPr>
        <w:t>【答案】</w:t>
      </w:r>
      <w:r>
        <w:rPr>
          <w:rFonts w:ascii="宋体" w:cs="Times New Roman"/>
          <w:kern w:val="0"/>
          <w:szCs w:val="21"/>
        </w:rPr>
        <w:t>D</w:t>
      </w:r>
    </w:p>
    <w:p w14:paraId="75C1802B">
      <w:pPr>
        <w:textAlignment w:val="center"/>
        <w:rPr>
          <w:rFonts w:ascii="宋体"/>
        </w:rPr>
      </w:pPr>
      <w:r>
        <w:rPr>
          <w:rFonts w:ascii="宋体" w:cs="宋体"/>
          <w:color w:val="3333FF"/>
          <w:kern w:val="0"/>
          <w:szCs w:val="21"/>
        </w:rPr>
        <w:t>【解析】</w:t>
      </w:r>
      <w:r>
        <w:rPr>
          <w:rFonts w:ascii="宋体" w:cs="宋体"/>
          <w:kern w:val="0"/>
          <w:szCs w:val="21"/>
        </w:rPr>
        <w:t>结合所学知识可知，明朝初期，改革行政机构，加强君主权力。在地方，废除行中书省，设立直属中央的三司，分管民政、刑狱和军政；在中央，废除丞相，撤销中书省，由吏、户、礼、兵、刑、工六部分分理朝政，直接对皇帝负责。设立厂卫特务机构，实行八股取士。军机处设立于清朝。</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本题主要考查明朝君权的加强的有关内容。应把握明朝加强君主集权的措施。明朝初期，改革行政机构，设立特务机构等加强君主权力。</w:t>
      </w:r>
      <w:r>
        <w:rPr>
          <w:rFonts w:ascii="宋体" w:cs="宋体"/>
          <w:kern w:val="0"/>
          <w:szCs w:val="21"/>
        </w:rPr>
        <w:br w:type="textWrapping"/>
      </w:r>
      <w:r>
        <w:rPr>
          <w:rFonts w:ascii="宋体" w:cs="宋体"/>
          <w:kern w:val="0"/>
          <w:szCs w:val="21"/>
        </w:rPr>
        <w:t>本题注重考查学生的分析能力，本题的关键点是分析题干，注意准确识记明朝加强君权的措施和军机处的有关内容。</w:t>
      </w:r>
      <w:r>
        <w:rPr>
          <w:rFonts w:ascii="宋体" w:cs="宋体"/>
          <w:kern w:val="0"/>
          <w:szCs w:val="21"/>
        </w:rPr>
        <w:br w:type="textWrapping"/>
      </w:r>
    </w:p>
    <w:p w14:paraId="12D2D660">
      <w:pPr>
        <w:numPr>
          <w:ilvl w:val="0"/>
          <w:numId w:val="1"/>
        </w:numPr>
        <w:textAlignment w:val="center"/>
        <w:rPr>
          <w:rFonts w:ascii="宋体"/>
        </w:rPr>
      </w:pPr>
      <w:bookmarkStart w:id="5" w:name="topic_94a833a5-9972-4a5a-926e-5798f155be"/>
      <w:r>
        <w:rPr>
          <w:rFonts w:ascii="宋体" w:cs="宋体"/>
          <w:kern w:val="0"/>
          <w:szCs w:val="21"/>
        </w:rPr>
        <w:t>我们在学习历史的过程中，必须清楚地分辨出史实与结论。下列哪一项属于历史史实（　　）</w:t>
      </w:r>
      <w:bookmarkEnd w:id="5"/>
    </w:p>
    <w:p w14:paraId="142721A3">
      <w:pPr>
        <w:ind w:left="420"/>
        <w:textAlignment w:val="center"/>
        <w:rPr>
          <w:rFonts w:ascii="宋体"/>
        </w:rPr>
      </w:pPr>
      <w:r>
        <w:rPr>
          <w:rFonts w:ascii="宋体" w:cs="Times New Roman"/>
          <w:kern w:val="0"/>
          <w:szCs w:val="24"/>
        </w:rPr>
        <w:t xml:space="preserve">A. </w:t>
      </w:r>
      <w:r>
        <w:rPr>
          <w:rFonts w:ascii="宋体" w:cs="宋体"/>
          <w:kern w:val="0"/>
          <w:szCs w:val="21"/>
        </w:rPr>
        <w:t>鸦片战争是中国近代史的开端</w:t>
      </w:r>
      <w:r>
        <w:rPr>
          <w:rFonts w:ascii="宋体"/>
        </w:rPr>
        <w:br w:type="textWrapping"/>
      </w:r>
      <w:r>
        <w:rPr>
          <w:rFonts w:ascii="宋体" w:cs="Times New Roman"/>
          <w:kern w:val="0"/>
          <w:szCs w:val="24"/>
        </w:rPr>
        <w:t xml:space="preserve">B. </w:t>
      </w:r>
      <w:r>
        <w:rPr>
          <w:rFonts w:ascii="宋体" w:cs="Times New Roman"/>
          <w:kern w:val="0"/>
          <w:szCs w:val="21"/>
        </w:rPr>
        <w:t>1860</w:t>
      </w:r>
      <w:r>
        <w:rPr>
          <w:rFonts w:ascii="宋体" w:cs="宋体"/>
          <w:kern w:val="0"/>
          <w:szCs w:val="21"/>
        </w:rPr>
        <w:t>年，英法联军火烧圆明园</w:t>
      </w:r>
      <w:r>
        <w:rPr>
          <w:rFonts w:ascii="宋体"/>
        </w:rPr>
        <w:br w:type="textWrapping"/>
      </w:r>
      <w:r>
        <w:rPr>
          <w:rFonts w:ascii="宋体" w:cs="Times New Roman"/>
          <w:kern w:val="0"/>
          <w:szCs w:val="24"/>
        </w:rPr>
        <w:t xml:space="preserve">C. </w:t>
      </w:r>
      <w:r>
        <w:rPr>
          <w:rFonts w:ascii="宋体" w:cs="宋体"/>
          <w:kern w:val="0"/>
          <w:szCs w:val="21"/>
        </w:rPr>
        <w:t>《马关条约》的签订大大加深了中国的民族危机</w:t>
      </w:r>
      <w:r>
        <w:rPr>
          <w:rFonts w:ascii="宋体"/>
        </w:rPr>
        <w:br w:type="textWrapping"/>
      </w:r>
      <w:r>
        <w:rPr>
          <w:rFonts w:ascii="宋体" w:cs="Times New Roman"/>
          <w:kern w:val="0"/>
          <w:szCs w:val="24"/>
        </w:rPr>
        <w:t xml:space="preserve">D. </w:t>
      </w:r>
      <w:r>
        <w:rPr>
          <w:rFonts w:ascii="宋体" w:cs="宋体"/>
          <w:kern w:val="0"/>
          <w:szCs w:val="21"/>
        </w:rPr>
        <w:t>《辛丑条约》的签订使中国完全沦为半殖民地半封建社会</w:t>
      </w:r>
    </w:p>
    <w:p w14:paraId="39462C36">
      <w:pPr>
        <w:textAlignment w:val="center"/>
        <w:rPr>
          <w:rFonts w:ascii="宋体"/>
        </w:rPr>
      </w:pPr>
      <w:r>
        <w:rPr>
          <w:rFonts w:ascii="宋体" w:cs="宋体"/>
          <w:color w:val="3333FF"/>
          <w:kern w:val="0"/>
          <w:szCs w:val="21"/>
        </w:rPr>
        <w:t>【答案】</w:t>
      </w:r>
      <w:r>
        <w:rPr>
          <w:rFonts w:ascii="宋体" w:cs="Times New Roman"/>
          <w:kern w:val="0"/>
          <w:szCs w:val="21"/>
        </w:rPr>
        <w:t>B</w:t>
      </w:r>
    </w:p>
    <w:p w14:paraId="5FBC4B4F">
      <w:pPr>
        <w:textAlignment w:val="center"/>
        <w:rPr>
          <w:rFonts w:ascii="宋体"/>
        </w:rPr>
      </w:pPr>
      <w:r>
        <w:rPr>
          <w:rFonts w:ascii="宋体" w:cs="宋体"/>
          <w:color w:val="3333FF"/>
          <w:kern w:val="0"/>
          <w:szCs w:val="21"/>
        </w:rPr>
        <w:t>【解析】</w:t>
      </w:r>
      <w:r>
        <w:rPr>
          <w:rFonts w:ascii="宋体" w:cs="宋体"/>
          <w:kern w:val="0"/>
          <w:szCs w:val="21"/>
        </w:rPr>
        <w:t>据所学知，史实是对历史事实的客观描述，结论是由史实得出的推论，带有主观色彩。</w:t>
      </w:r>
      <w:r>
        <w:rPr>
          <w:rFonts w:ascii="宋体" w:cs="Times New Roman"/>
          <w:kern w:val="0"/>
          <w:szCs w:val="21"/>
        </w:rPr>
        <w:t>B</w:t>
      </w:r>
      <w:r>
        <w:rPr>
          <w:rFonts w:ascii="宋体" w:cs="宋体"/>
          <w:kern w:val="0"/>
          <w:szCs w:val="21"/>
        </w:rPr>
        <w:t>项是历史史实，</w:t>
      </w:r>
      <w:r>
        <w:rPr>
          <w:rFonts w:ascii="宋体" w:cs="Times New Roman"/>
          <w:kern w:val="0"/>
          <w:szCs w:val="21"/>
        </w:rPr>
        <w:t>ACD</w:t>
      </w:r>
      <w:r>
        <w:rPr>
          <w:rFonts w:ascii="宋体" w:cs="宋体"/>
          <w:kern w:val="0"/>
          <w:szCs w:val="21"/>
        </w:rPr>
        <w:t>三项都属于历史结论。</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r>
        <w:rPr>
          <w:rFonts w:ascii="宋体" w:cs="宋体"/>
          <w:kern w:val="0"/>
          <w:szCs w:val="21"/>
        </w:rPr>
        <w:t>本题以史实与结论为切入点，考查近代史上重大事件的相关知识。</w:t>
      </w:r>
      <w:r>
        <w:rPr>
          <w:rFonts w:ascii="宋体" w:cs="宋体"/>
          <w:kern w:val="0"/>
          <w:szCs w:val="21"/>
        </w:rPr>
        <w:br w:type="textWrapping"/>
      </w:r>
      <w:r>
        <w:rPr>
          <w:rFonts w:ascii="宋体" w:cs="宋体"/>
          <w:kern w:val="0"/>
          <w:szCs w:val="21"/>
        </w:rPr>
        <w:t>解答本题要弄清历史史实与结论的概念。</w:t>
      </w:r>
      <w:r>
        <w:rPr>
          <w:rFonts w:ascii="宋体" w:cs="宋体"/>
          <w:kern w:val="0"/>
          <w:szCs w:val="21"/>
        </w:rPr>
        <w:br w:type="textWrapping"/>
      </w:r>
    </w:p>
    <w:p w14:paraId="5C72F341">
      <w:pPr>
        <w:numPr>
          <w:ilvl w:val="0"/>
          <w:numId w:val="1"/>
        </w:numPr>
        <w:textAlignment w:val="center"/>
        <w:rPr>
          <w:rFonts w:ascii="宋体"/>
        </w:rPr>
      </w:pPr>
      <w:bookmarkStart w:id="6" w:name="topic_0146bfb7-6850-4a38-be28-13457214a2"/>
      <w:r>
        <w:rPr>
          <w:rFonts w:ascii="宋体" w:cs="宋体"/>
          <w:kern w:val="0"/>
          <w:szCs w:val="21"/>
        </w:rPr>
        <w:t>五四运动爆发后，有学者指出，“对五四运动中火烧赵家楼的学生第一要提起公诉，不公诉不足以维持民国初年刚建立的法治；第二要当庭特赦，不特赦不足以维护学生的爱国热情”。这一观点主要肯定了五四运动的（　　）</w:t>
      </w:r>
      <w:bookmarkEnd w:id="6"/>
    </w:p>
    <w:p w14:paraId="72953E1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爱国主义精神</w:t>
      </w:r>
      <w:r>
        <w:rPr>
          <w:rFonts w:ascii="宋体"/>
        </w:rPr>
        <w:tab/>
      </w:r>
      <w:r>
        <w:rPr>
          <w:rFonts w:ascii="宋体" w:cs="Times New Roman"/>
          <w:kern w:val="0"/>
          <w:szCs w:val="24"/>
        </w:rPr>
        <w:t xml:space="preserve">B. </w:t>
      </w:r>
      <w:r>
        <w:rPr>
          <w:rFonts w:ascii="宋体" w:cs="宋体"/>
          <w:kern w:val="0"/>
          <w:szCs w:val="21"/>
        </w:rPr>
        <w:t>民主科学精神</w:t>
      </w:r>
      <w:r>
        <w:rPr>
          <w:rFonts w:ascii="宋体"/>
        </w:rPr>
        <w:tab/>
      </w:r>
      <w:r>
        <w:rPr>
          <w:rFonts w:ascii="宋体" w:cs="Times New Roman"/>
          <w:kern w:val="0"/>
          <w:szCs w:val="24"/>
        </w:rPr>
        <w:t xml:space="preserve">C. </w:t>
      </w:r>
      <w:r>
        <w:rPr>
          <w:rFonts w:ascii="宋体" w:cs="宋体"/>
          <w:kern w:val="0"/>
          <w:szCs w:val="21"/>
        </w:rPr>
        <w:t>民主法治精神</w:t>
      </w:r>
      <w:r>
        <w:rPr>
          <w:rFonts w:ascii="宋体"/>
        </w:rPr>
        <w:tab/>
      </w:r>
      <w:r>
        <w:rPr>
          <w:rFonts w:ascii="宋体" w:cs="Times New Roman"/>
          <w:kern w:val="0"/>
          <w:szCs w:val="24"/>
        </w:rPr>
        <w:t xml:space="preserve">D. </w:t>
      </w:r>
      <w:r>
        <w:rPr>
          <w:rFonts w:ascii="宋体" w:cs="宋体"/>
          <w:kern w:val="0"/>
          <w:szCs w:val="21"/>
        </w:rPr>
        <w:t>民主革命精神</w:t>
      </w:r>
    </w:p>
    <w:p w14:paraId="3E721781">
      <w:pPr>
        <w:textAlignment w:val="center"/>
        <w:rPr>
          <w:rFonts w:ascii="宋体"/>
        </w:rPr>
      </w:pPr>
      <w:r>
        <w:rPr>
          <w:rFonts w:ascii="宋体" w:cs="宋体"/>
          <w:color w:val="3333FF"/>
          <w:kern w:val="0"/>
          <w:szCs w:val="21"/>
        </w:rPr>
        <w:t>【答案】</w:t>
      </w:r>
      <w:r>
        <w:rPr>
          <w:rFonts w:ascii="宋体" w:cs="Times New Roman"/>
          <w:kern w:val="0"/>
          <w:szCs w:val="21"/>
        </w:rPr>
        <w:t>A</w:t>
      </w:r>
    </w:p>
    <w:p w14:paraId="70F2AC33">
      <w:pPr>
        <w:textAlignment w:val="center"/>
        <w:rPr>
          <w:rFonts w:ascii="宋体"/>
        </w:rPr>
      </w:pPr>
      <w:r>
        <w:rPr>
          <w:rFonts w:ascii="宋体" w:cs="宋体"/>
          <w:color w:val="3333FF"/>
          <w:kern w:val="0"/>
          <w:szCs w:val="21"/>
        </w:rPr>
        <w:t>【解析】</w:t>
      </w:r>
      <w:r>
        <w:rPr>
          <w:rFonts w:ascii="宋体" w:cs="宋体"/>
          <w:kern w:val="0"/>
          <w:szCs w:val="21"/>
        </w:rPr>
        <w:t>材料中的观点表明支持反帝反封建的五四运动，赞同学生表达爱国热情，但对于使用暴力破坏法治的做法表示反对，故</w:t>
      </w:r>
      <w:r>
        <w:rPr>
          <w:rFonts w:ascii="宋体" w:cs="Times New Roman"/>
          <w:kern w:val="0"/>
          <w:szCs w:val="21"/>
        </w:rPr>
        <w:t>A</w:t>
      </w:r>
      <w:r>
        <w:rPr>
          <w:rFonts w:ascii="宋体" w:cs="宋体"/>
          <w:kern w:val="0"/>
          <w:szCs w:val="21"/>
        </w:rPr>
        <w:t>正确。</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r>
        <w:rPr>
          <w:rFonts w:ascii="宋体" w:cs="宋体"/>
          <w:kern w:val="0"/>
          <w:szCs w:val="21"/>
        </w:rPr>
        <w:t>本题考查了对五四运动知识点的把握。五四运动是一次彻底的反帝反封建的爱国运动。</w:t>
      </w:r>
      <w:r>
        <w:rPr>
          <w:rFonts w:ascii="宋体" w:cs="宋体"/>
          <w:kern w:val="0"/>
          <w:szCs w:val="21"/>
        </w:rPr>
        <w:br w:type="textWrapping"/>
      </w:r>
      <w:r>
        <w:rPr>
          <w:rFonts w:ascii="宋体" w:cs="宋体"/>
          <w:kern w:val="0"/>
          <w:szCs w:val="21"/>
        </w:rPr>
        <w:t>掌握五四运动的过程和意义。</w:t>
      </w:r>
      <w:r>
        <w:rPr>
          <w:rFonts w:ascii="宋体" w:cs="宋体"/>
          <w:kern w:val="0"/>
          <w:szCs w:val="21"/>
        </w:rPr>
        <w:br w:type="textWrapping"/>
      </w:r>
    </w:p>
    <w:p w14:paraId="16FEB519">
      <w:pPr>
        <w:numPr>
          <w:ilvl w:val="0"/>
          <w:numId w:val="1"/>
        </w:numPr>
        <w:textAlignment w:val="center"/>
        <w:rPr>
          <w:rFonts w:ascii="宋体"/>
        </w:rPr>
      </w:pPr>
      <w:bookmarkStart w:id="7" w:name="topic_f72dbc2a-07c3-4029-8fa9-c060b85508"/>
      <w:r>
        <w:rPr>
          <w:rFonts w:ascii="宋体" w:cs="宋体"/>
          <w:kern w:val="0"/>
          <w:szCs w:val="21"/>
        </w:rPr>
        <w:t>如图是中国新民主主义革命发展趋势示意图。下列历史事件与历史阶段对应正确的是（　　）</w:t>
      </w:r>
      <w:bookmarkEnd w:id="7"/>
    </w:p>
    <w:p w14:paraId="056440DF">
      <w:pPr>
        <w:tabs>
          <w:tab w:val="left" w:pos="4200"/>
        </w:tabs>
        <w:ind w:left="420"/>
        <w:textAlignment w:val="center"/>
        <w:rPr>
          <w:rFonts w:ascii="宋体"/>
        </w:rPr>
      </w:pPr>
      <w:r>
        <w:rPr>
          <w:rFonts w:ascii="宋体" w:cs="Times New Roman"/>
          <w:kern w:val="0"/>
          <w:szCs w:val="24"/>
        </w:rPr>
        <w:pict>
          <v:shape id="_x0000_s1030" o:spid="_x0000_s1030" o:spt="75" type="#_x0000_t75" style="position:absolute;left:0pt;margin-top:0pt;height:63pt;width:313.5pt;mso-position-horizontal:center;mso-wrap-distance-bottom:0pt;mso-wrap-distance-top:0pt;z-index:251660288;mso-width-relative:page;mso-height-relative:page;" filled="f" o:preferrelative="t" stroked="f" coordsize="21600,21600">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中国共产党诞生</w:t>
      </w:r>
      <w:r>
        <w:rPr>
          <w:rFonts w:ascii="宋体" w:cs="Times New Roman"/>
          <w:kern w:val="0"/>
          <w:szCs w:val="21"/>
        </w:rPr>
        <w:t>--</w:t>
      </w:r>
      <w:r>
        <w:rPr>
          <w:rFonts w:ascii="宋体" w:cs="宋体"/>
          <w:kern w:val="0"/>
          <w:szCs w:val="21"/>
        </w:rPr>
        <w:t>第一阶段</w:t>
      </w:r>
      <w:r>
        <w:rPr>
          <w:rFonts w:ascii="宋体"/>
        </w:rPr>
        <w:tab/>
      </w:r>
      <w:r>
        <w:rPr>
          <w:rFonts w:ascii="宋体" w:cs="Times New Roman"/>
          <w:kern w:val="0"/>
          <w:szCs w:val="24"/>
        </w:rPr>
        <w:t xml:space="preserve">B. </w:t>
      </w:r>
      <w:r>
        <w:rPr>
          <w:rFonts w:ascii="宋体" w:cs="宋体"/>
          <w:kern w:val="0"/>
          <w:szCs w:val="21"/>
        </w:rPr>
        <w:t>百团大战</w:t>
      </w:r>
      <w:r>
        <w:rPr>
          <w:rFonts w:ascii="宋体" w:cs="Times New Roman"/>
          <w:kern w:val="0"/>
          <w:szCs w:val="21"/>
        </w:rPr>
        <w:t>--</w:t>
      </w:r>
      <w:r>
        <w:rPr>
          <w:rFonts w:ascii="宋体" w:cs="宋体"/>
          <w:kern w:val="0"/>
          <w:szCs w:val="21"/>
        </w:rPr>
        <w:t>第三阶段</w:t>
      </w:r>
      <w:r>
        <w:rPr>
          <w:rFonts w:ascii="宋体"/>
        </w:rPr>
        <w:br w:type="textWrapping"/>
      </w:r>
      <w:r>
        <w:rPr>
          <w:rFonts w:ascii="宋体" w:cs="Times New Roman"/>
          <w:kern w:val="0"/>
          <w:szCs w:val="24"/>
        </w:rPr>
        <w:t xml:space="preserve">C. </w:t>
      </w:r>
      <w:r>
        <w:rPr>
          <w:rFonts w:ascii="宋体" w:cs="宋体"/>
          <w:kern w:val="0"/>
          <w:szCs w:val="21"/>
        </w:rPr>
        <w:t>中共七大召开</w:t>
      </w:r>
      <w:r>
        <w:rPr>
          <w:rFonts w:ascii="宋体" w:cs="Times New Roman"/>
          <w:kern w:val="0"/>
          <w:szCs w:val="21"/>
        </w:rPr>
        <w:t>--</w:t>
      </w:r>
      <w:r>
        <w:rPr>
          <w:rFonts w:ascii="宋体" w:cs="宋体"/>
          <w:kern w:val="0"/>
          <w:szCs w:val="21"/>
        </w:rPr>
        <w:t>第二阶段</w:t>
      </w:r>
      <w:r>
        <w:rPr>
          <w:rFonts w:ascii="宋体"/>
        </w:rPr>
        <w:tab/>
      </w:r>
      <w:r>
        <w:rPr>
          <w:rFonts w:ascii="宋体" w:cs="Times New Roman"/>
          <w:kern w:val="0"/>
          <w:szCs w:val="24"/>
        </w:rPr>
        <w:t xml:space="preserve">D. </w:t>
      </w:r>
      <w:r>
        <w:rPr>
          <w:rFonts w:ascii="宋体" w:cs="宋体"/>
          <w:kern w:val="0"/>
          <w:szCs w:val="21"/>
        </w:rPr>
        <w:t>重庆谈判</w:t>
      </w:r>
      <w:r>
        <w:rPr>
          <w:rFonts w:ascii="宋体" w:cs="Times New Roman"/>
          <w:kern w:val="0"/>
          <w:szCs w:val="21"/>
        </w:rPr>
        <w:t>--</w:t>
      </w:r>
      <w:r>
        <w:rPr>
          <w:rFonts w:ascii="宋体" w:cs="宋体"/>
          <w:kern w:val="0"/>
          <w:szCs w:val="21"/>
        </w:rPr>
        <w:t>第四阶段</w:t>
      </w:r>
    </w:p>
    <w:p w14:paraId="284474D5">
      <w:pPr>
        <w:textAlignment w:val="center"/>
        <w:rPr>
          <w:rFonts w:ascii="宋体"/>
        </w:rPr>
      </w:pPr>
      <w:r>
        <w:rPr>
          <w:rFonts w:ascii="宋体" w:cs="宋体"/>
          <w:color w:val="3333FF"/>
          <w:kern w:val="0"/>
          <w:szCs w:val="21"/>
        </w:rPr>
        <w:t>【答案】</w:t>
      </w:r>
      <w:r>
        <w:rPr>
          <w:rFonts w:ascii="宋体" w:cs="Times New Roman"/>
          <w:kern w:val="0"/>
          <w:szCs w:val="21"/>
        </w:rPr>
        <w:t>B</w:t>
      </w:r>
    </w:p>
    <w:p w14:paraId="1D492389">
      <w:pPr>
        <w:textAlignment w:val="center"/>
        <w:rPr>
          <w:rFonts w:ascii="宋体"/>
        </w:rPr>
      </w:pPr>
      <w:r>
        <w:rPr>
          <w:rFonts w:ascii="宋体" w:cs="宋体"/>
          <w:color w:val="3333FF"/>
          <w:kern w:val="0"/>
          <w:szCs w:val="21"/>
        </w:rPr>
        <w:t>【解析】</w:t>
      </w:r>
      <w:r>
        <w:rPr>
          <w:rFonts w:ascii="宋体" w:cs="宋体"/>
          <w:kern w:val="0"/>
          <w:szCs w:val="21"/>
        </w:rPr>
        <w:t>据所学知，中国共产党诞生于</w:t>
      </w:r>
      <w:r>
        <w:rPr>
          <w:rFonts w:ascii="宋体" w:cs="Times New Roman"/>
          <w:kern w:val="0"/>
          <w:szCs w:val="21"/>
        </w:rPr>
        <w:t>1921</w:t>
      </w:r>
      <w:r>
        <w:rPr>
          <w:rFonts w:ascii="宋体" w:cs="宋体"/>
          <w:kern w:val="0"/>
          <w:szCs w:val="21"/>
        </w:rPr>
        <w:t>年，不在第一阶段中；百团大战爆发于</w:t>
      </w:r>
      <w:r>
        <w:rPr>
          <w:rFonts w:ascii="宋体" w:cs="Times New Roman"/>
          <w:kern w:val="0"/>
          <w:szCs w:val="21"/>
        </w:rPr>
        <w:t>1940</w:t>
      </w:r>
      <w:r>
        <w:rPr>
          <w:rFonts w:ascii="宋体" w:cs="宋体"/>
          <w:kern w:val="0"/>
          <w:szCs w:val="21"/>
        </w:rPr>
        <w:t>年，属于第三阶段；中共七大召开于</w:t>
      </w:r>
      <w:r>
        <w:rPr>
          <w:rFonts w:ascii="宋体" w:cs="Times New Roman"/>
          <w:kern w:val="0"/>
          <w:szCs w:val="21"/>
        </w:rPr>
        <w:t>1945</w:t>
      </w:r>
      <w:r>
        <w:rPr>
          <w:rFonts w:ascii="宋体" w:cs="宋体"/>
          <w:kern w:val="0"/>
          <w:szCs w:val="21"/>
        </w:rPr>
        <w:t>年，不在第二阶段中；重庆谈判在</w:t>
      </w:r>
      <w:r>
        <w:rPr>
          <w:rFonts w:ascii="宋体" w:cs="Times New Roman"/>
          <w:kern w:val="0"/>
          <w:szCs w:val="21"/>
        </w:rPr>
        <w:t>1945</w:t>
      </w:r>
      <w:r>
        <w:rPr>
          <w:rFonts w:ascii="宋体" w:cs="宋体"/>
          <w:kern w:val="0"/>
          <w:szCs w:val="21"/>
        </w:rPr>
        <w:t>年</w:t>
      </w:r>
      <w:r>
        <w:rPr>
          <w:rFonts w:ascii="宋体" w:cs="Times New Roman"/>
          <w:kern w:val="0"/>
          <w:szCs w:val="21"/>
        </w:rPr>
        <w:t>8</w:t>
      </w:r>
      <w:r>
        <w:rPr>
          <w:rFonts w:ascii="宋体" w:cs="宋体"/>
          <w:kern w:val="0"/>
          <w:szCs w:val="21"/>
        </w:rPr>
        <w:t>月，不在第四阶段中。</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r>
        <w:rPr>
          <w:rFonts w:ascii="宋体" w:cs="宋体"/>
          <w:kern w:val="0"/>
          <w:szCs w:val="21"/>
        </w:rPr>
        <w:t>本题以中国新民主主义革命发展趋势示意图为切入点，考查中国新民主主义革命的相关史实。</w:t>
      </w:r>
      <w:r>
        <w:rPr>
          <w:rFonts w:ascii="宋体" w:cs="宋体"/>
          <w:kern w:val="0"/>
          <w:szCs w:val="21"/>
        </w:rPr>
        <w:br w:type="textWrapping"/>
      </w:r>
      <w:r>
        <w:rPr>
          <w:rFonts w:ascii="宋体" w:cs="宋体"/>
          <w:kern w:val="0"/>
          <w:szCs w:val="21"/>
        </w:rPr>
        <w:t>注意识记中国近代史上重大事件发生的时间及影响。</w:t>
      </w:r>
      <w:r>
        <w:rPr>
          <w:rFonts w:ascii="宋体" w:cs="宋体"/>
          <w:kern w:val="0"/>
          <w:szCs w:val="21"/>
        </w:rPr>
        <w:br w:type="textWrapping"/>
      </w:r>
    </w:p>
    <w:p w14:paraId="3B44A0BA">
      <w:pPr>
        <w:numPr>
          <w:ilvl w:val="0"/>
          <w:numId w:val="1"/>
        </w:numPr>
        <w:textAlignment w:val="center"/>
        <w:rPr>
          <w:rFonts w:ascii="宋体"/>
        </w:rPr>
      </w:pPr>
      <w:bookmarkStart w:id="8" w:name="topic_e7782e9b-bcf7-466e-b475-26abbb6231"/>
      <w:r>
        <w:rPr>
          <w:rFonts w:ascii="宋体" w:cs="宋体"/>
          <w:kern w:val="0"/>
          <w:szCs w:val="21"/>
        </w:rPr>
        <w:t>“到</w:t>
      </w:r>
      <w:r>
        <w:rPr>
          <w:rFonts w:ascii="宋体" w:cs="Times New Roman"/>
          <w:kern w:val="0"/>
          <w:szCs w:val="21"/>
        </w:rPr>
        <w:t>1957</w:t>
      </w:r>
      <w:r>
        <w:rPr>
          <w:rFonts w:ascii="宋体" w:cs="宋体"/>
          <w:kern w:val="0"/>
          <w:szCs w:val="21"/>
        </w:rPr>
        <w:t>年为止，中华人民共和国最初的八年是一个大创新、成绩斐然的时代”。下列成就属于这个时代的是（　　）</w:t>
      </w:r>
      <w:bookmarkEnd w:id="8"/>
    </w:p>
    <w:p w14:paraId="2C3B15F3">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工业化基础初步奠定</w:t>
      </w:r>
      <w:r>
        <w:rPr>
          <w:rFonts w:ascii="宋体"/>
        </w:rPr>
        <w:tab/>
      </w:r>
      <w:r>
        <w:rPr>
          <w:rFonts w:ascii="宋体" w:cs="Times New Roman"/>
          <w:kern w:val="0"/>
          <w:szCs w:val="24"/>
        </w:rPr>
        <w:t xml:space="preserve">B. </w:t>
      </w:r>
      <w:r>
        <w:rPr>
          <w:rFonts w:ascii="宋体" w:cs="宋体"/>
          <w:kern w:val="0"/>
          <w:szCs w:val="21"/>
        </w:rPr>
        <w:t>成功爆炸第一颗原子弹</w:t>
      </w:r>
      <w:r>
        <w:rPr>
          <w:rFonts w:ascii="宋体"/>
        </w:rPr>
        <w:br w:type="textWrapping"/>
      </w:r>
      <w:r>
        <w:rPr>
          <w:rFonts w:ascii="宋体" w:cs="Times New Roman"/>
          <w:kern w:val="0"/>
          <w:szCs w:val="24"/>
        </w:rPr>
        <w:t xml:space="preserve">C. </w:t>
      </w:r>
      <w:r>
        <w:rPr>
          <w:rFonts w:ascii="宋体" w:cs="宋体"/>
          <w:kern w:val="0"/>
          <w:szCs w:val="21"/>
        </w:rPr>
        <w:t>中国重返联合国</w:t>
      </w:r>
      <w:r>
        <w:rPr>
          <w:rFonts w:ascii="宋体"/>
        </w:rPr>
        <w:tab/>
      </w:r>
      <w:r>
        <w:rPr>
          <w:rFonts w:ascii="宋体" w:cs="Times New Roman"/>
          <w:kern w:val="0"/>
          <w:szCs w:val="24"/>
        </w:rPr>
        <w:t xml:space="preserve">D. </w:t>
      </w:r>
      <w:r>
        <w:rPr>
          <w:rFonts w:ascii="宋体" w:cs="宋体"/>
          <w:kern w:val="0"/>
          <w:szCs w:val="21"/>
        </w:rPr>
        <w:t>“一国两制”的实践</w:t>
      </w:r>
    </w:p>
    <w:p w14:paraId="28BACF33">
      <w:pPr>
        <w:textAlignment w:val="center"/>
        <w:rPr>
          <w:rFonts w:ascii="宋体"/>
        </w:rPr>
      </w:pPr>
      <w:r>
        <w:rPr>
          <w:rFonts w:ascii="宋体" w:cs="宋体"/>
          <w:color w:val="3333FF"/>
          <w:kern w:val="0"/>
          <w:szCs w:val="21"/>
        </w:rPr>
        <w:t>【答案】</w:t>
      </w:r>
      <w:r>
        <w:rPr>
          <w:rFonts w:ascii="宋体" w:cs="Times New Roman"/>
          <w:kern w:val="0"/>
          <w:szCs w:val="21"/>
        </w:rPr>
        <w:t>A</w:t>
      </w:r>
    </w:p>
    <w:p w14:paraId="4A3E2B27">
      <w:pPr>
        <w:textAlignment w:val="center"/>
        <w:rPr>
          <w:rFonts w:ascii="宋体"/>
        </w:rPr>
      </w:pPr>
      <w:r>
        <w:rPr>
          <w:rFonts w:ascii="宋体" w:cs="宋体"/>
          <w:color w:val="3333FF"/>
          <w:kern w:val="0"/>
          <w:szCs w:val="21"/>
        </w:rPr>
        <w:t>【解析】</w:t>
      </w:r>
      <w:r>
        <w:rPr>
          <w:rFonts w:ascii="宋体" w:cs="宋体"/>
          <w:kern w:val="0"/>
          <w:szCs w:val="21"/>
        </w:rPr>
        <w:t>依据已学知识可知，为了有计划地进行社会主义建设，我国政府编制了发展国民经济的第一个五年计划，特点就是集中主要力量发展重工业，</w:t>
      </w:r>
      <w:r>
        <w:rPr>
          <w:rFonts w:ascii="宋体" w:cs="Times New Roman"/>
          <w:kern w:val="0"/>
          <w:szCs w:val="21"/>
        </w:rPr>
        <w:t>1957</w:t>
      </w:r>
      <w:r>
        <w:rPr>
          <w:rFonts w:ascii="宋体" w:cs="宋体"/>
          <w:kern w:val="0"/>
          <w:szCs w:val="21"/>
        </w:rPr>
        <w:t>年一五计划完成后，标志着我国开始改变了工业落后的面貌，奠定了社会主义工业化的初步基础。</w:t>
      </w:r>
      <w:r>
        <w:rPr>
          <w:rFonts w:ascii="宋体" w:cs="Times New Roman"/>
          <w:kern w:val="0"/>
          <w:szCs w:val="21"/>
        </w:rPr>
        <w:t>BCD</w:t>
      </w:r>
      <w:r>
        <w:rPr>
          <w:rFonts w:ascii="宋体" w:cs="宋体"/>
          <w:kern w:val="0"/>
          <w:szCs w:val="21"/>
        </w:rPr>
        <w:t>三项的时间与题目时间不符。</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r>
        <w:rPr>
          <w:rFonts w:ascii="宋体" w:cs="宋体"/>
          <w:kern w:val="0"/>
          <w:szCs w:val="21"/>
        </w:rPr>
        <w:t>本题以“到</w:t>
      </w:r>
      <w:r>
        <w:rPr>
          <w:rFonts w:ascii="宋体" w:cs="Times New Roman"/>
          <w:kern w:val="0"/>
          <w:szCs w:val="21"/>
        </w:rPr>
        <w:t>1957</w:t>
      </w:r>
      <w:r>
        <w:rPr>
          <w:rFonts w:ascii="宋体" w:cs="宋体"/>
          <w:kern w:val="0"/>
          <w:szCs w:val="21"/>
        </w:rPr>
        <w:t>年为止，中华人民共和国最初的八年是一个大创新、成绩斐然的时代”为切入点，考查一五计划的相关知识。</w:t>
      </w:r>
      <w:r>
        <w:rPr>
          <w:rFonts w:ascii="宋体" w:cs="宋体"/>
          <w:kern w:val="0"/>
          <w:szCs w:val="21"/>
        </w:rPr>
        <w:br w:type="textWrapping"/>
      </w:r>
      <w:r>
        <w:rPr>
          <w:rFonts w:ascii="宋体" w:cs="宋体"/>
          <w:kern w:val="0"/>
          <w:szCs w:val="21"/>
        </w:rPr>
        <w:t>注意识记新中国成立后取得的重大成就及这些成就取得的时间。</w:t>
      </w:r>
      <w:r>
        <w:rPr>
          <w:rFonts w:ascii="宋体" w:cs="宋体"/>
          <w:kern w:val="0"/>
          <w:szCs w:val="21"/>
        </w:rPr>
        <w:br w:type="textWrapping"/>
      </w:r>
    </w:p>
    <w:p w14:paraId="12E02BC8">
      <w:pPr>
        <w:numPr>
          <w:ilvl w:val="0"/>
          <w:numId w:val="1"/>
        </w:numPr>
        <w:textAlignment w:val="center"/>
        <w:rPr>
          <w:rFonts w:ascii="宋体"/>
        </w:rPr>
      </w:pPr>
      <w:bookmarkStart w:id="9" w:name="topic_bc9d5161-6fd9-4f96-bd56-b0091d60d1"/>
      <w:r>
        <w:rPr>
          <w:rFonts w:ascii="宋体" w:cs="宋体"/>
          <w:kern w:val="0"/>
          <w:szCs w:val="21"/>
        </w:rPr>
        <w:t>社会主义建设时期，涌现出了一批“感动中国”的英雄模范人物。王进喜、焦裕禄、雷锋、邓稼先成为这个时代的典型和象征。他们身上共同体现了（　　）</w:t>
      </w:r>
      <w:bookmarkEnd w:id="9"/>
    </w:p>
    <w:p w14:paraId="07C5F72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开天辟地、立党为公精神</w:t>
      </w:r>
      <w:r>
        <w:rPr>
          <w:rFonts w:ascii="宋体"/>
        </w:rPr>
        <w:tab/>
      </w:r>
      <w:r>
        <w:rPr>
          <w:rFonts w:ascii="宋体" w:cs="Times New Roman"/>
          <w:kern w:val="0"/>
          <w:szCs w:val="24"/>
        </w:rPr>
        <w:t xml:space="preserve">B. </w:t>
      </w:r>
      <w:r>
        <w:rPr>
          <w:rFonts w:ascii="宋体" w:cs="宋体"/>
          <w:kern w:val="0"/>
          <w:szCs w:val="21"/>
        </w:rPr>
        <w:t>不怕牺牲、乐观主义精神</w:t>
      </w:r>
      <w:r>
        <w:rPr>
          <w:rFonts w:ascii="宋体"/>
        </w:rPr>
        <w:br w:type="textWrapping"/>
      </w:r>
      <w:r>
        <w:rPr>
          <w:rFonts w:ascii="宋体" w:cs="Times New Roman"/>
          <w:kern w:val="0"/>
          <w:szCs w:val="24"/>
        </w:rPr>
        <w:t xml:space="preserve">C. </w:t>
      </w:r>
      <w:r>
        <w:rPr>
          <w:rFonts w:ascii="宋体" w:cs="宋体"/>
          <w:kern w:val="0"/>
          <w:szCs w:val="21"/>
        </w:rPr>
        <w:t>保家卫国、英雄主义精神</w:t>
      </w:r>
      <w:r>
        <w:rPr>
          <w:rFonts w:ascii="宋体"/>
        </w:rPr>
        <w:tab/>
      </w:r>
      <w:r>
        <w:rPr>
          <w:rFonts w:ascii="宋体" w:cs="Times New Roman"/>
          <w:kern w:val="0"/>
          <w:szCs w:val="24"/>
        </w:rPr>
        <w:t xml:space="preserve">D. </w:t>
      </w:r>
      <w:r>
        <w:rPr>
          <w:rFonts w:ascii="宋体" w:cs="宋体"/>
          <w:kern w:val="0"/>
          <w:szCs w:val="21"/>
        </w:rPr>
        <w:t>艰苦创业、无私奉献精神</w:t>
      </w:r>
    </w:p>
    <w:p w14:paraId="25A8BEE7">
      <w:pPr>
        <w:textAlignment w:val="center"/>
        <w:rPr>
          <w:rFonts w:ascii="宋体"/>
        </w:rPr>
      </w:pPr>
      <w:r>
        <w:rPr>
          <w:rFonts w:ascii="宋体" w:cs="宋体"/>
          <w:color w:val="3333FF"/>
          <w:kern w:val="0"/>
          <w:szCs w:val="21"/>
        </w:rPr>
        <w:t>【答案】</w:t>
      </w:r>
      <w:r>
        <w:rPr>
          <w:rFonts w:ascii="宋体" w:cs="Times New Roman"/>
          <w:kern w:val="0"/>
          <w:szCs w:val="21"/>
        </w:rPr>
        <w:t>D</w:t>
      </w:r>
    </w:p>
    <w:p w14:paraId="5463F3CF">
      <w:pPr>
        <w:textAlignment w:val="center"/>
        <w:rPr>
          <w:rFonts w:ascii="宋体"/>
        </w:rPr>
      </w:pPr>
      <w:r>
        <w:rPr>
          <w:rFonts w:ascii="宋体" w:cs="宋体"/>
          <w:color w:val="3333FF"/>
          <w:kern w:val="0"/>
          <w:szCs w:val="21"/>
        </w:rPr>
        <w:t>【解析】</w:t>
      </w:r>
      <w:r>
        <w:rPr>
          <w:rFonts w:ascii="宋体" w:cs="宋体"/>
          <w:kern w:val="0"/>
          <w:szCs w:val="21"/>
        </w:rPr>
        <w:t>探索建设社会主义时期涌现出的模范人物主要有“两弹元勋”邓稼先；“铁人”王进喜；“党的好干部”焦裕禄；全心全意为人民服务的楷模雷锋等，他们身上都具有艰苦创业和全心全意为人民服务的精神。在我国社会主义建设过程中，涌现出王进喜，焦裕禄，邓稼先等许多英雄模范人物。他们身上共同体现出的时代精神是艰苦创业、无私奉献精神。</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本题考查了王进喜、邓稼先、焦裕禄。探索建设社会主义时期涌现出的模范人物主要有“两弹元勋”邓稼先；“铁人”王进喜；“党的好干部”焦裕禄。</w:t>
      </w:r>
      <w:r>
        <w:rPr>
          <w:rFonts w:ascii="宋体" w:cs="宋体"/>
          <w:kern w:val="0"/>
          <w:szCs w:val="21"/>
        </w:rPr>
        <w:br w:type="textWrapping"/>
      </w:r>
      <w:r>
        <w:rPr>
          <w:rFonts w:ascii="宋体" w:cs="宋体"/>
          <w:kern w:val="0"/>
          <w:szCs w:val="21"/>
        </w:rPr>
        <w:t>本题考查学生对基础知识的识记能力，需要准确识记王进喜，焦裕禄，邓稼先的事迹与时代精神。</w:t>
      </w:r>
      <w:r>
        <w:rPr>
          <w:rFonts w:ascii="宋体" w:cs="宋体"/>
          <w:kern w:val="0"/>
          <w:szCs w:val="21"/>
        </w:rPr>
        <w:br w:type="textWrapping"/>
      </w:r>
    </w:p>
    <w:p w14:paraId="545C7855">
      <w:pPr>
        <w:numPr>
          <w:ilvl w:val="0"/>
          <w:numId w:val="1"/>
        </w:numPr>
        <w:textAlignment w:val="center"/>
        <w:rPr>
          <w:rFonts w:ascii="宋体"/>
        </w:rPr>
      </w:pPr>
      <w:bookmarkStart w:id="10" w:name="topic_08023e12-92f5-4bb8-9145-b376cb23f7"/>
      <w:r>
        <w:rPr>
          <w:rFonts w:ascii="宋体" w:cs="宋体"/>
          <w:kern w:val="0"/>
          <w:szCs w:val="21"/>
        </w:rPr>
        <w:t>中国特色社会主义理论体系包括邓小平理论、“三个代表”重要思想、科学发展观以及习近平新时代中国特色社会主义思想。其中，邓小平理论被确立为党的指导思想是在（　　）</w:t>
      </w:r>
      <w:bookmarkEnd w:id="10"/>
    </w:p>
    <w:p w14:paraId="2F1520E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十一届三中全会</w:t>
      </w:r>
      <w:r>
        <w:rPr>
          <w:rFonts w:ascii="宋体"/>
        </w:rPr>
        <w:tab/>
      </w:r>
      <w:r>
        <w:rPr>
          <w:rFonts w:ascii="宋体" w:cs="Times New Roman"/>
          <w:kern w:val="0"/>
          <w:szCs w:val="24"/>
        </w:rPr>
        <w:t xml:space="preserve">B. </w:t>
      </w:r>
      <w:r>
        <w:rPr>
          <w:rFonts w:ascii="宋体" w:cs="宋体"/>
          <w:kern w:val="0"/>
          <w:szCs w:val="21"/>
        </w:rPr>
        <w:t>中共十五大</w:t>
      </w:r>
      <w:r>
        <w:rPr>
          <w:rFonts w:ascii="宋体"/>
        </w:rPr>
        <w:br w:type="textWrapping"/>
      </w:r>
      <w:r>
        <w:rPr>
          <w:rFonts w:ascii="宋体" w:cs="Times New Roman"/>
          <w:kern w:val="0"/>
          <w:szCs w:val="24"/>
        </w:rPr>
        <w:t xml:space="preserve">C. </w:t>
      </w:r>
      <w:r>
        <w:rPr>
          <w:rFonts w:ascii="宋体" w:cs="宋体"/>
          <w:kern w:val="0"/>
          <w:szCs w:val="21"/>
        </w:rPr>
        <w:t>中共十六大</w:t>
      </w:r>
      <w:r>
        <w:rPr>
          <w:rFonts w:ascii="宋体"/>
        </w:rPr>
        <w:tab/>
      </w:r>
      <w:r>
        <w:rPr>
          <w:rFonts w:ascii="宋体" w:cs="Times New Roman"/>
          <w:kern w:val="0"/>
          <w:szCs w:val="24"/>
        </w:rPr>
        <w:t xml:space="preserve">D. </w:t>
      </w:r>
      <w:r>
        <w:rPr>
          <w:rFonts w:ascii="宋体" w:cs="宋体"/>
          <w:kern w:val="0"/>
          <w:szCs w:val="21"/>
        </w:rPr>
        <w:t>中共十七大</w:t>
      </w:r>
    </w:p>
    <w:p w14:paraId="3956C285">
      <w:pPr>
        <w:textAlignment w:val="center"/>
        <w:rPr>
          <w:rFonts w:ascii="宋体"/>
        </w:rPr>
      </w:pPr>
      <w:r>
        <w:rPr>
          <w:rFonts w:ascii="宋体" w:cs="宋体"/>
          <w:color w:val="3333FF"/>
          <w:kern w:val="0"/>
          <w:szCs w:val="21"/>
        </w:rPr>
        <w:t>【答案】</w:t>
      </w:r>
      <w:r>
        <w:rPr>
          <w:rFonts w:ascii="宋体" w:cs="Times New Roman"/>
          <w:kern w:val="0"/>
          <w:szCs w:val="21"/>
        </w:rPr>
        <w:t>B</w:t>
      </w:r>
    </w:p>
    <w:p w14:paraId="70A8CF61">
      <w:pPr>
        <w:textAlignment w:val="center"/>
        <w:rPr>
          <w:rFonts w:ascii="宋体"/>
        </w:rPr>
      </w:pPr>
      <w:r>
        <w:rPr>
          <w:rFonts w:ascii="宋体" w:cs="宋体"/>
          <w:color w:val="3333FF"/>
          <w:kern w:val="0"/>
          <w:szCs w:val="21"/>
        </w:rPr>
        <w:t>【解析】</w:t>
      </w:r>
      <w:r>
        <w:rPr>
          <w:rFonts w:ascii="宋体" w:cs="宋体"/>
          <w:kern w:val="0"/>
          <w:szCs w:val="21"/>
        </w:rPr>
        <w:t>把邓小平理论确立为党的指导思想的会议是中共十五大。在</w:t>
      </w:r>
      <w:r>
        <w:rPr>
          <w:rFonts w:ascii="宋体" w:cs="Times New Roman"/>
          <w:kern w:val="0"/>
          <w:szCs w:val="21"/>
        </w:rPr>
        <w:t>1997</w:t>
      </w:r>
      <w:r>
        <w:rPr>
          <w:rFonts w:ascii="宋体" w:cs="宋体"/>
          <w:kern w:val="0"/>
          <w:szCs w:val="21"/>
        </w:rPr>
        <w:t>年召开的中共十五大上，江泽民作了《高举邓小平理论伟大旗帜，把建设有中国特色的社会主义事业全面推向</w:t>
      </w:r>
      <w:r>
        <w:rPr>
          <w:rFonts w:ascii="宋体" w:cs="Times New Roman"/>
          <w:kern w:val="0"/>
          <w:szCs w:val="21"/>
        </w:rPr>
        <w:t>21</w:t>
      </w:r>
      <w:r>
        <w:rPr>
          <w:rFonts w:ascii="宋体" w:cs="宋体"/>
          <w:kern w:val="0"/>
          <w:szCs w:val="21"/>
        </w:rPr>
        <w:t>世纪》的报告。大会通过的党章规定：中国共产党以马克思列宁主义、毛泽东思想、邓小平理论作为自己的行动指南。</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r>
        <w:rPr>
          <w:rFonts w:ascii="宋体" w:cs="宋体"/>
          <w:kern w:val="0"/>
          <w:szCs w:val="21"/>
        </w:rPr>
        <w:t>本题考查邓小平理论的相关知识，结合所学即可作答。</w:t>
      </w:r>
      <w:r>
        <w:rPr>
          <w:rFonts w:ascii="宋体" w:cs="宋体"/>
          <w:kern w:val="0"/>
          <w:szCs w:val="21"/>
        </w:rPr>
        <w:br w:type="textWrapping"/>
      </w:r>
      <w:r>
        <w:rPr>
          <w:rFonts w:ascii="宋体" w:cs="宋体"/>
          <w:kern w:val="0"/>
          <w:szCs w:val="21"/>
        </w:rPr>
        <w:t>注意识记邓小平理化的发展历程及其重要地位。</w:t>
      </w:r>
      <w:r>
        <w:rPr>
          <w:rFonts w:ascii="宋体" w:cs="宋体"/>
          <w:kern w:val="0"/>
          <w:szCs w:val="21"/>
        </w:rPr>
        <w:br w:type="textWrapping"/>
      </w:r>
    </w:p>
    <w:p w14:paraId="508E6934">
      <w:pPr>
        <w:numPr>
          <w:ilvl w:val="0"/>
          <w:numId w:val="1"/>
        </w:numPr>
        <w:textAlignment w:val="center"/>
        <w:rPr>
          <w:rFonts w:ascii="宋体"/>
        </w:rPr>
      </w:pPr>
      <w:bookmarkStart w:id="11" w:name="topic_f3cf4262-0e58-4c3f-949c-f5015061eb"/>
      <w:r>
        <w:rPr>
          <w:rFonts w:ascii="宋体" w:cs="宋体"/>
          <w:kern w:val="0"/>
          <w:szCs w:val="21"/>
        </w:rPr>
        <w:t>中世纪时，“重大的宗教改革是一种新宗教的产生，该宗教产生后不久，便冲出阿拉伯半岛，影响遍及欧亚大陆和非洲的广大地区”。这一“新宗教”是指（　　）</w:t>
      </w:r>
      <w:bookmarkEnd w:id="11"/>
    </w:p>
    <w:p w14:paraId="315891D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佛教</w:t>
      </w:r>
      <w:r>
        <w:rPr>
          <w:rFonts w:ascii="宋体"/>
        </w:rPr>
        <w:tab/>
      </w:r>
      <w:r>
        <w:rPr>
          <w:rFonts w:ascii="宋体" w:cs="Times New Roman"/>
          <w:kern w:val="0"/>
          <w:szCs w:val="24"/>
        </w:rPr>
        <w:t xml:space="preserve">B. </w:t>
      </w:r>
      <w:r>
        <w:rPr>
          <w:rFonts w:ascii="宋体" w:cs="宋体"/>
          <w:kern w:val="0"/>
          <w:szCs w:val="21"/>
        </w:rPr>
        <w:t>犹太教</w:t>
      </w:r>
      <w:r>
        <w:rPr>
          <w:rFonts w:ascii="宋体"/>
        </w:rPr>
        <w:tab/>
      </w:r>
      <w:r>
        <w:rPr>
          <w:rFonts w:ascii="宋体" w:cs="Times New Roman"/>
          <w:kern w:val="0"/>
          <w:szCs w:val="24"/>
        </w:rPr>
        <w:t xml:space="preserve">C. </w:t>
      </w:r>
      <w:r>
        <w:rPr>
          <w:rFonts w:ascii="宋体" w:cs="宋体"/>
          <w:kern w:val="0"/>
          <w:szCs w:val="21"/>
        </w:rPr>
        <w:t>基督教</w:t>
      </w:r>
      <w:r>
        <w:rPr>
          <w:rFonts w:ascii="宋体"/>
        </w:rPr>
        <w:tab/>
      </w:r>
      <w:r>
        <w:rPr>
          <w:rFonts w:ascii="宋体" w:cs="Times New Roman"/>
          <w:kern w:val="0"/>
          <w:szCs w:val="24"/>
        </w:rPr>
        <w:t xml:space="preserve">D. </w:t>
      </w:r>
      <w:r>
        <w:rPr>
          <w:rFonts w:ascii="宋体" w:cs="宋体"/>
          <w:kern w:val="0"/>
          <w:szCs w:val="21"/>
        </w:rPr>
        <w:t>伊斯兰教</w:t>
      </w:r>
    </w:p>
    <w:p w14:paraId="62CDD6DD">
      <w:pPr>
        <w:textAlignment w:val="center"/>
        <w:rPr>
          <w:rFonts w:ascii="宋体"/>
        </w:rPr>
      </w:pPr>
      <w:r>
        <w:rPr>
          <w:rFonts w:ascii="宋体" w:cs="宋体"/>
          <w:color w:val="3333FF"/>
          <w:kern w:val="0"/>
          <w:szCs w:val="21"/>
        </w:rPr>
        <w:t>【答案】</w:t>
      </w:r>
      <w:r>
        <w:rPr>
          <w:rFonts w:ascii="宋体" w:cs="Times New Roman"/>
          <w:kern w:val="0"/>
          <w:szCs w:val="21"/>
        </w:rPr>
        <w:t>D</w:t>
      </w:r>
    </w:p>
    <w:p w14:paraId="4425F3E4">
      <w:pPr>
        <w:textAlignment w:val="center"/>
        <w:rPr>
          <w:rFonts w:ascii="宋体"/>
        </w:rPr>
      </w:pPr>
      <w:r>
        <w:rPr>
          <w:rFonts w:ascii="宋体" w:cs="宋体"/>
          <w:color w:val="3333FF"/>
          <w:kern w:val="0"/>
          <w:szCs w:val="21"/>
        </w:rPr>
        <w:t>【解析】</w:t>
      </w:r>
      <w:r>
        <w:rPr>
          <w:rFonts w:ascii="宋体" w:cs="Times New Roman"/>
          <w:kern w:val="0"/>
          <w:szCs w:val="21"/>
        </w:rPr>
        <w:t>6</w:t>
      </w:r>
      <w:r>
        <w:rPr>
          <w:rFonts w:ascii="宋体" w:cs="宋体"/>
          <w:kern w:val="0"/>
          <w:szCs w:val="21"/>
        </w:rPr>
        <w:t>世纪末</w:t>
      </w:r>
      <w:r>
        <w:rPr>
          <w:rFonts w:ascii="宋体" w:cs="Times New Roman"/>
          <w:kern w:val="0"/>
          <w:szCs w:val="21"/>
        </w:rPr>
        <w:t>7</w:t>
      </w:r>
      <w:r>
        <w:rPr>
          <w:rFonts w:ascii="宋体" w:cs="宋体"/>
          <w:kern w:val="0"/>
          <w:szCs w:val="21"/>
        </w:rPr>
        <w:t>世纪初，阿拉伯半岛尚未形成统一国家。为争夺水源和牧场，部落间相互仇杀。内部矛盾丛生、商路不畅，引起商业衰落、生产停滞和外部势力入侵。在这种形势下，阿拉伯人民渴望建立统一的国家；</w:t>
      </w:r>
      <w:r>
        <w:rPr>
          <w:rFonts w:ascii="宋体" w:cs="Times New Roman"/>
          <w:kern w:val="0"/>
          <w:szCs w:val="21"/>
        </w:rPr>
        <w:t>7</w:t>
      </w:r>
      <w:r>
        <w:rPr>
          <w:rFonts w:ascii="宋体" w:cs="宋体"/>
          <w:kern w:val="0"/>
          <w:szCs w:val="21"/>
        </w:rPr>
        <w:t>世纪初，穆罕默德在麦加创立的伊斯兰教应运而生。伊斯兰教对阿拉伯半岛的统一起到了重要作用。中世纪时，伊斯兰教传到亚洲其它地方和北非等地，对这些地区产生了重要影响，</w:t>
      </w:r>
      <w:r>
        <w:rPr>
          <w:rFonts w:ascii="宋体" w:cs="Times New Roman"/>
          <w:kern w:val="0"/>
          <w:szCs w:val="21"/>
        </w:rPr>
        <w:t>D</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本题以中世纪时，“重大的宗教改革是一种新宗教的产生，该宗教产生后不久，便冲出阿拉伯半岛，影响遍及欧亚大陆和非洲的广大地区”为切入点，考查伊斯兰教创立的相关知识点。</w:t>
      </w:r>
      <w:r>
        <w:rPr>
          <w:rFonts w:ascii="宋体" w:cs="宋体"/>
          <w:kern w:val="0"/>
          <w:szCs w:val="21"/>
        </w:rPr>
        <w:br w:type="textWrapping"/>
      </w:r>
      <w:r>
        <w:rPr>
          <w:rFonts w:ascii="宋体" w:cs="宋体"/>
          <w:kern w:val="0"/>
          <w:szCs w:val="21"/>
        </w:rPr>
        <w:t>本题主要考查学生的识记能力以及分析问题的能力。理解并识记伊斯兰教创立的相关史实。</w:t>
      </w:r>
      <w:r>
        <w:rPr>
          <w:rFonts w:ascii="宋体" w:cs="宋体"/>
          <w:kern w:val="0"/>
          <w:szCs w:val="21"/>
        </w:rPr>
        <w:br w:type="textWrapping"/>
      </w:r>
    </w:p>
    <w:p w14:paraId="7314AD37">
      <w:pPr>
        <w:numPr>
          <w:ilvl w:val="0"/>
          <w:numId w:val="1"/>
        </w:numPr>
        <w:textAlignment w:val="center"/>
        <w:rPr>
          <w:rFonts w:ascii="宋体"/>
        </w:rPr>
      </w:pPr>
      <w:bookmarkStart w:id="12" w:name="topic_d800ea8e-909d-4c18-9597-9bcb8602f1"/>
      <w:r>
        <w:rPr>
          <w:rFonts w:ascii="宋体" w:cs="Times New Roman"/>
          <w:kern w:val="0"/>
          <w:szCs w:val="21"/>
        </w:rPr>
        <w:t>17-18</w:t>
      </w:r>
      <w:r>
        <w:rPr>
          <w:rFonts w:ascii="宋体" w:cs="宋体"/>
          <w:kern w:val="0"/>
          <w:szCs w:val="21"/>
        </w:rPr>
        <w:t>世纪，英、法两国的资产阶级革命对人类社会的发展产生了深远的影响。关于这两场革命说法正确的是（　　）</w:t>
      </w:r>
      <w:bookmarkEnd w:id="12"/>
    </w:p>
    <w:p w14:paraId="7303049F">
      <w:pPr>
        <w:ind w:left="420"/>
        <w:textAlignment w:val="center"/>
        <w:rPr>
          <w:rFonts w:ascii="宋体"/>
        </w:rPr>
      </w:pPr>
      <w:r>
        <w:rPr>
          <w:rFonts w:ascii="宋体" w:cs="Times New Roman"/>
          <w:kern w:val="0"/>
          <w:szCs w:val="24"/>
        </w:rPr>
        <w:t xml:space="preserve">A. </w:t>
      </w:r>
      <w:r>
        <w:rPr>
          <w:rFonts w:ascii="宋体" w:cs="宋体"/>
          <w:kern w:val="0"/>
          <w:szCs w:val="21"/>
        </w:rPr>
        <w:t>两国都把专制国王送上断头台</w:t>
      </w:r>
      <w:r>
        <w:rPr>
          <w:rFonts w:ascii="宋体"/>
        </w:rPr>
        <w:br w:type="textWrapping"/>
      </w:r>
      <w:r>
        <w:rPr>
          <w:rFonts w:ascii="宋体" w:cs="Times New Roman"/>
          <w:kern w:val="0"/>
          <w:szCs w:val="24"/>
        </w:rPr>
        <w:t xml:space="preserve">B. </w:t>
      </w:r>
      <w:r>
        <w:rPr>
          <w:rFonts w:ascii="宋体" w:cs="宋体"/>
          <w:kern w:val="0"/>
          <w:szCs w:val="21"/>
        </w:rPr>
        <w:t>资产阶级和新贵族领导了资产阶级革命</w:t>
      </w:r>
      <w:r>
        <w:rPr>
          <w:rFonts w:ascii="宋体"/>
        </w:rPr>
        <w:br w:type="textWrapping"/>
      </w:r>
      <w:r>
        <w:rPr>
          <w:rFonts w:ascii="宋体" w:cs="Times New Roman"/>
          <w:kern w:val="0"/>
          <w:szCs w:val="24"/>
        </w:rPr>
        <w:t xml:space="preserve">C. </w:t>
      </w:r>
      <w:r>
        <w:rPr>
          <w:rFonts w:ascii="宋体" w:cs="宋体"/>
          <w:kern w:val="0"/>
          <w:szCs w:val="21"/>
        </w:rPr>
        <w:t>法国大革命颁布了《权利法案》</w:t>
      </w:r>
      <w:r>
        <w:rPr>
          <w:rFonts w:ascii="宋体"/>
        </w:rPr>
        <w:br w:type="textWrapping"/>
      </w:r>
      <w:r>
        <w:rPr>
          <w:rFonts w:ascii="宋体" w:cs="Times New Roman"/>
          <w:kern w:val="0"/>
          <w:szCs w:val="24"/>
        </w:rPr>
        <w:t xml:space="preserve">D. </w:t>
      </w:r>
      <w:r>
        <w:rPr>
          <w:rFonts w:ascii="宋体" w:cs="宋体"/>
          <w:kern w:val="0"/>
          <w:szCs w:val="21"/>
        </w:rPr>
        <w:t>都颁布法律确立资产阶级民法的基本原则</w:t>
      </w:r>
    </w:p>
    <w:p w14:paraId="5CE04145">
      <w:pPr>
        <w:textAlignment w:val="center"/>
        <w:rPr>
          <w:rFonts w:ascii="宋体"/>
        </w:rPr>
      </w:pPr>
      <w:r>
        <w:rPr>
          <w:rFonts w:ascii="宋体" w:cs="宋体"/>
          <w:color w:val="3333FF"/>
          <w:kern w:val="0"/>
          <w:szCs w:val="21"/>
        </w:rPr>
        <w:t>【答案】</w:t>
      </w:r>
      <w:r>
        <w:rPr>
          <w:rFonts w:ascii="宋体" w:cs="Times New Roman"/>
          <w:kern w:val="0"/>
          <w:szCs w:val="21"/>
        </w:rPr>
        <w:t>D</w:t>
      </w:r>
    </w:p>
    <w:p w14:paraId="0D66E3A9">
      <w:pPr>
        <w:textAlignment w:val="center"/>
        <w:rPr>
          <w:rFonts w:ascii="宋体"/>
        </w:rPr>
      </w:pPr>
      <w:r>
        <w:rPr>
          <w:rFonts w:ascii="宋体" w:cs="宋体"/>
          <w:color w:val="3333FF"/>
          <w:kern w:val="0"/>
          <w:szCs w:val="21"/>
        </w:rPr>
        <w:t>【解析】</w:t>
      </w:r>
      <w:r>
        <w:rPr>
          <w:rFonts w:ascii="宋体" w:cs="宋体"/>
          <w:kern w:val="0"/>
          <w:szCs w:val="21"/>
        </w:rPr>
        <w:t>本题考查了英、法两国的资产阶级革命，英国资产阶级革命，</w:t>
      </w:r>
      <w:r>
        <w:rPr>
          <w:rFonts w:ascii="宋体" w:cs="Times New Roman"/>
          <w:kern w:val="0"/>
          <w:szCs w:val="21"/>
        </w:rPr>
        <w:t>1689</w:t>
      </w:r>
      <w:r>
        <w:rPr>
          <w:rFonts w:ascii="宋体" w:cs="宋体"/>
          <w:kern w:val="0"/>
          <w:szCs w:val="21"/>
        </w:rPr>
        <w:t>年，国会颁布了《权利法案》，《权利法案》确立了国会权力至上的原则，为限制王权提供了法律保证，英国建立起了君主立宪制的资产阶级政体。法国颁布了《人权宣言》成为法国大革命的纲领性文件，法国大革命摧毁了封建制度，使民主、共和思想广为传播，对人类社会的发展产生了深远的影响，</w:t>
      </w:r>
      <w:r>
        <w:rPr>
          <w:rFonts w:ascii="宋体" w:cs="Times New Roman"/>
          <w:kern w:val="0"/>
          <w:szCs w:val="21"/>
        </w:rPr>
        <w:t>D</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本题以</w:t>
      </w:r>
      <w:r>
        <w:rPr>
          <w:rFonts w:ascii="宋体" w:cs="Times New Roman"/>
          <w:kern w:val="0"/>
          <w:szCs w:val="21"/>
        </w:rPr>
        <w:t>17-18</w:t>
      </w:r>
      <w:r>
        <w:rPr>
          <w:rFonts w:ascii="宋体" w:cs="宋体"/>
          <w:kern w:val="0"/>
          <w:szCs w:val="21"/>
        </w:rPr>
        <w:t>世纪，英、法两国的资产阶级革命对人类社会的发展产生了深远的影响为切入点，考查英、法资产阶级革命的相关知识点。</w:t>
      </w:r>
      <w:r>
        <w:rPr>
          <w:rFonts w:ascii="宋体" w:cs="宋体"/>
          <w:kern w:val="0"/>
          <w:szCs w:val="21"/>
        </w:rPr>
        <w:br w:type="textWrapping"/>
      </w:r>
      <w:r>
        <w:rPr>
          <w:rFonts w:ascii="宋体" w:cs="宋体"/>
          <w:kern w:val="0"/>
          <w:szCs w:val="21"/>
        </w:rPr>
        <w:t>本题主要考查学生的识记能力以及分析问题的能力。理解并识记英、法资产阶级革命的相关史实。</w:t>
      </w:r>
      <w:r>
        <w:rPr>
          <w:rFonts w:ascii="宋体" w:cs="宋体"/>
          <w:kern w:val="0"/>
          <w:szCs w:val="21"/>
        </w:rPr>
        <w:br w:type="textWrapping"/>
      </w:r>
    </w:p>
    <w:p w14:paraId="274BA205">
      <w:pPr>
        <w:numPr>
          <w:ilvl w:val="0"/>
          <w:numId w:val="1"/>
        </w:numPr>
        <w:textAlignment w:val="center"/>
        <w:rPr>
          <w:rFonts w:ascii="宋体"/>
        </w:rPr>
      </w:pPr>
      <w:bookmarkStart w:id="13" w:name="topic_f0634c9b-71b9-479b-84dc-8884594007"/>
      <w:r>
        <w:rPr>
          <w:rFonts w:ascii="宋体" w:cs="宋体"/>
          <w:kern w:val="0"/>
          <w:szCs w:val="21"/>
        </w:rPr>
        <w:t>改革是推动社会发展的动力。对俄、日两国的改革认识正确的是（　　）</w:t>
      </w:r>
      <w:bookmarkEnd w:id="13"/>
    </w:p>
    <w:p w14:paraId="165CC65C">
      <w:pPr>
        <w:ind w:left="420"/>
        <w:textAlignment w:val="center"/>
        <w:rPr>
          <w:rFonts w:ascii="宋体"/>
        </w:rPr>
      </w:pPr>
      <w:r>
        <w:rPr>
          <w:rFonts w:ascii="宋体" w:cs="Times New Roman"/>
          <w:kern w:val="0"/>
          <w:szCs w:val="24"/>
        </w:rPr>
        <w:t xml:space="preserve">A. </w:t>
      </w:r>
      <w:r>
        <w:rPr>
          <w:rFonts w:ascii="宋体" w:cs="宋体"/>
          <w:kern w:val="0"/>
          <w:szCs w:val="21"/>
        </w:rPr>
        <w:t>俄国彼得一世改革的主要内容是废除封建农奴制</w:t>
      </w:r>
      <w:r>
        <w:rPr>
          <w:rFonts w:ascii="宋体"/>
        </w:rPr>
        <w:br w:type="textWrapping"/>
      </w:r>
      <w:r>
        <w:rPr>
          <w:rFonts w:ascii="宋体" w:cs="Times New Roman"/>
          <w:kern w:val="0"/>
          <w:szCs w:val="24"/>
        </w:rPr>
        <w:t xml:space="preserve">B. </w:t>
      </w:r>
      <w:r>
        <w:rPr>
          <w:rFonts w:ascii="宋体" w:cs="宋体"/>
          <w:kern w:val="0"/>
          <w:szCs w:val="21"/>
        </w:rPr>
        <w:t>俄国</w:t>
      </w:r>
      <w:r>
        <w:rPr>
          <w:rFonts w:ascii="宋体" w:cs="Times New Roman"/>
          <w:kern w:val="0"/>
          <w:szCs w:val="21"/>
        </w:rPr>
        <w:t>1861</w:t>
      </w:r>
      <w:r>
        <w:rPr>
          <w:rFonts w:ascii="宋体" w:cs="宋体"/>
          <w:kern w:val="0"/>
          <w:szCs w:val="21"/>
        </w:rPr>
        <w:t>年改革是彻底的资产阶级性质的改革</w:t>
      </w:r>
      <w:r>
        <w:rPr>
          <w:rFonts w:ascii="宋体"/>
        </w:rPr>
        <w:br w:type="textWrapping"/>
      </w:r>
      <w:r>
        <w:rPr>
          <w:rFonts w:ascii="宋体" w:cs="Times New Roman"/>
          <w:kern w:val="0"/>
          <w:szCs w:val="24"/>
        </w:rPr>
        <w:t xml:space="preserve">C. </w:t>
      </w:r>
      <w:r>
        <w:rPr>
          <w:rFonts w:ascii="宋体" w:cs="宋体"/>
          <w:kern w:val="0"/>
          <w:szCs w:val="21"/>
        </w:rPr>
        <w:t>日本的明治维新使本国走上了发展资本主义道路</w:t>
      </w:r>
      <w:r>
        <w:rPr>
          <w:rFonts w:ascii="宋体"/>
        </w:rPr>
        <w:br w:type="textWrapping"/>
      </w:r>
      <w:r>
        <w:rPr>
          <w:rFonts w:ascii="宋体" w:cs="Times New Roman"/>
          <w:kern w:val="0"/>
          <w:szCs w:val="24"/>
        </w:rPr>
        <w:t xml:space="preserve">D. </w:t>
      </w:r>
      <w:r>
        <w:rPr>
          <w:rFonts w:ascii="宋体" w:cs="宋体"/>
          <w:kern w:val="0"/>
          <w:szCs w:val="21"/>
        </w:rPr>
        <w:t>俄国</w:t>
      </w:r>
      <w:r>
        <w:rPr>
          <w:rFonts w:ascii="宋体" w:cs="Times New Roman"/>
          <w:kern w:val="0"/>
          <w:szCs w:val="21"/>
        </w:rPr>
        <w:t>1861</w:t>
      </w:r>
      <w:r>
        <w:rPr>
          <w:rFonts w:ascii="宋体" w:cs="宋体"/>
          <w:kern w:val="0"/>
          <w:szCs w:val="21"/>
        </w:rPr>
        <w:t>年改革和明治维新都摆脱了民族危机</w:t>
      </w:r>
    </w:p>
    <w:p w14:paraId="677130B2">
      <w:pPr>
        <w:textAlignment w:val="center"/>
        <w:rPr>
          <w:rFonts w:ascii="宋体"/>
        </w:rPr>
      </w:pPr>
      <w:r>
        <w:rPr>
          <w:rFonts w:ascii="宋体" w:cs="宋体"/>
          <w:color w:val="3333FF"/>
          <w:kern w:val="0"/>
          <w:szCs w:val="21"/>
        </w:rPr>
        <w:t>【答案】</w:t>
      </w:r>
      <w:r>
        <w:rPr>
          <w:rFonts w:ascii="宋体" w:cs="Times New Roman"/>
          <w:kern w:val="0"/>
          <w:szCs w:val="21"/>
        </w:rPr>
        <w:t>C</w:t>
      </w:r>
    </w:p>
    <w:p w14:paraId="083CF0A3">
      <w:pPr>
        <w:textAlignment w:val="center"/>
        <w:rPr>
          <w:rFonts w:ascii="宋体"/>
        </w:rPr>
      </w:pPr>
      <w:r>
        <w:rPr>
          <w:rFonts w:ascii="宋体" w:cs="宋体"/>
          <w:color w:val="3333FF"/>
          <w:kern w:val="0"/>
          <w:szCs w:val="21"/>
        </w:rPr>
        <w:t>【解析】</w:t>
      </w:r>
      <w:r>
        <w:rPr>
          <w:rFonts w:ascii="宋体" w:cs="宋体"/>
          <w:kern w:val="0"/>
          <w:szCs w:val="21"/>
        </w:rPr>
        <w:t>俄日两国的改革在本质上有相同之处，</w:t>
      </w:r>
      <w:r>
        <w:rPr>
          <w:rFonts w:ascii="宋体" w:cs="Times New Roman"/>
          <w:kern w:val="0"/>
          <w:szCs w:val="21"/>
        </w:rPr>
        <w:t>1861</w:t>
      </w:r>
      <w:r>
        <w:rPr>
          <w:rFonts w:ascii="宋体" w:cs="宋体"/>
          <w:kern w:val="0"/>
          <w:szCs w:val="21"/>
        </w:rPr>
        <w:t>年俄国农奴制改革、日本明治维新都是资产阶级性质的改革，都推动了本国资本主义制度的确立，</w:t>
      </w:r>
      <w:r>
        <w:rPr>
          <w:rFonts w:ascii="宋体" w:cs="Times New Roman"/>
          <w:kern w:val="0"/>
          <w:szCs w:val="21"/>
        </w:rPr>
        <w:t>C</w:t>
      </w:r>
      <w:r>
        <w:rPr>
          <w:rFonts w:ascii="宋体" w:cs="宋体"/>
          <w:kern w:val="0"/>
          <w:szCs w:val="21"/>
        </w:rPr>
        <w:t>是正确的选项；</w:t>
      </w:r>
      <w:r>
        <w:rPr>
          <w:rFonts w:ascii="宋体" w:cs="Times New Roman"/>
          <w:kern w:val="0"/>
          <w:szCs w:val="21"/>
        </w:rPr>
        <w:t>A</w:t>
      </w:r>
      <w:r>
        <w:rPr>
          <w:rFonts w:ascii="宋体" w:cs="宋体"/>
          <w:kern w:val="0"/>
          <w:szCs w:val="21"/>
        </w:rPr>
        <w:t>选项俄国彼得一世改革的主要内容没有废除封建农奴制；</w:t>
      </w:r>
      <w:r>
        <w:rPr>
          <w:rFonts w:ascii="宋体" w:cs="Times New Roman"/>
          <w:kern w:val="0"/>
          <w:szCs w:val="21"/>
        </w:rPr>
        <w:t>B</w:t>
      </w:r>
      <w:r>
        <w:rPr>
          <w:rFonts w:ascii="宋体" w:cs="宋体"/>
          <w:kern w:val="0"/>
          <w:szCs w:val="21"/>
        </w:rPr>
        <w:t>选项俄国</w:t>
      </w:r>
      <w:r>
        <w:rPr>
          <w:rFonts w:ascii="宋体" w:cs="Times New Roman"/>
          <w:kern w:val="0"/>
          <w:szCs w:val="21"/>
        </w:rPr>
        <w:t>1861</w:t>
      </w:r>
      <w:r>
        <w:rPr>
          <w:rFonts w:ascii="宋体" w:cs="宋体"/>
          <w:kern w:val="0"/>
          <w:szCs w:val="21"/>
        </w:rPr>
        <w:t>年改革是沙皇自上而下实行的资产阶级性质的改革，农奴制的废除有利于资本主义的发展，是俄国近代历史上的重大转折点，改革保留了大量的封建残余；</w:t>
      </w:r>
      <w:r>
        <w:rPr>
          <w:rFonts w:ascii="宋体" w:cs="Times New Roman"/>
          <w:kern w:val="0"/>
          <w:szCs w:val="21"/>
        </w:rPr>
        <w:t>D</w:t>
      </w:r>
      <w:r>
        <w:rPr>
          <w:rFonts w:ascii="宋体" w:cs="宋体"/>
          <w:kern w:val="0"/>
          <w:szCs w:val="21"/>
        </w:rPr>
        <w:t>选项明治维新摆脱了民族危机。</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本题以改革是推动社会发展的动力为切入点，主要考查俄国农奴制改革、日本明治维新的相关知识点。</w:t>
      </w:r>
      <w:r>
        <w:rPr>
          <w:rFonts w:ascii="宋体" w:cs="宋体"/>
          <w:kern w:val="0"/>
          <w:szCs w:val="21"/>
        </w:rPr>
        <w:br w:type="textWrapping"/>
      </w:r>
      <w:r>
        <w:rPr>
          <w:rFonts w:ascii="宋体" w:cs="宋体"/>
          <w:kern w:val="0"/>
          <w:szCs w:val="21"/>
        </w:rPr>
        <w:t>本题主要考查学生的识记能力以及分析问题的能力。理解并识记俄国农奴制改革、日本明治维新的相关史实。</w:t>
      </w:r>
      <w:r>
        <w:rPr>
          <w:rFonts w:ascii="宋体" w:cs="宋体"/>
          <w:kern w:val="0"/>
          <w:szCs w:val="21"/>
        </w:rPr>
        <w:br w:type="textWrapping"/>
      </w:r>
    </w:p>
    <w:p w14:paraId="6E90E887">
      <w:pPr>
        <w:numPr>
          <w:ilvl w:val="0"/>
          <w:numId w:val="1"/>
        </w:numPr>
        <w:textAlignment w:val="center"/>
        <w:rPr>
          <w:rFonts w:ascii="宋体"/>
        </w:rPr>
      </w:pPr>
      <w:bookmarkStart w:id="14" w:name="topic_987e8af5-6a56-4cff-afea-3ffc330510"/>
      <w:r>
        <w:rPr>
          <w:rFonts w:ascii="宋体" w:cs="宋体"/>
          <w:kern w:val="0"/>
          <w:szCs w:val="21"/>
        </w:rPr>
        <w:t>“人类千万年的历史，最为珍贵的是实现了对统治者的驯服，实现了把他们关在笼子里的梦想”。美国实现这一“梦想”的法律文献是（　　）</w:t>
      </w:r>
      <w:bookmarkEnd w:id="14"/>
    </w:p>
    <w:p w14:paraId="454C2E7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《独立宣言》</w:t>
      </w:r>
      <w:r>
        <w:rPr>
          <w:rFonts w:ascii="宋体"/>
        </w:rPr>
        <w:tab/>
      </w:r>
      <w:r>
        <w:rPr>
          <w:rFonts w:ascii="宋体" w:cs="Times New Roman"/>
          <w:kern w:val="0"/>
          <w:szCs w:val="24"/>
        </w:rPr>
        <w:t xml:space="preserve">B. </w:t>
      </w:r>
      <w:r>
        <w:rPr>
          <w:rFonts w:ascii="宋体" w:cs="Times New Roman"/>
          <w:kern w:val="0"/>
          <w:szCs w:val="21"/>
        </w:rPr>
        <w:t>1787</w:t>
      </w:r>
      <w:r>
        <w:rPr>
          <w:rFonts w:ascii="宋体" w:cs="宋体"/>
          <w:kern w:val="0"/>
          <w:szCs w:val="21"/>
        </w:rPr>
        <w:t>年宪法</w:t>
      </w:r>
      <w:r>
        <w:rPr>
          <w:rFonts w:ascii="宋体"/>
        </w:rPr>
        <w:br w:type="textWrapping"/>
      </w:r>
      <w:r>
        <w:rPr>
          <w:rFonts w:ascii="宋体" w:cs="Times New Roman"/>
          <w:kern w:val="0"/>
          <w:szCs w:val="24"/>
        </w:rPr>
        <w:t xml:space="preserve">C. </w:t>
      </w:r>
      <w:r>
        <w:rPr>
          <w:rFonts w:ascii="宋体" w:cs="宋体"/>
          <w:kern w:val="0"/>
          <w:szCs w:val="21"/>
        </w:rPr>
        <w:t>《宅地法》</w:t>
      </w:r>
      <w:r>
        <w:rPr>
          <w:rFonts w:ascii="宋体"/>
        </w:rPr>
        <w:tab/>
      </w:r>
      <w:r>
        <w:rPr>
          <w:rFonts w:ascii="宋体" w:cs="Times New Roman"/>
          <w:kern w:val="0"/>
          <w:szCs w:val="24"/>
        </w:rPr>
        <w:t xml:space="preserve">D. </w:t>
      </w:r>
      <w:r>
        <w:rPr>
          <w:rFonts w:ascii="宋体" w:cs="宋体"/>
          <w:kern w:val="0"/>
          <w:szCs w:val="21"/>
        </w:rPr>
        <w:t>《解放黑人奴隶宣言》</w:t>
      </w:r>
    </w:p>
    <w:p w14:paraId="7C11A770">
      <w:pPr>
        <w:textAlignment w:val="center"/>
        <w:rPr>
          <w:rFonts w:ascii="宋体"/>
        </w:rPr>
      </w:pPr>
      <w:r>
        <w:rPr>
          <w:rFonts w:ascii="宋体" w:cs="宋体"/>
          <w:color w:val="3333FF"/>
          <w:kern w:val="0"/>
          <w:szCs w:val="21"/>
        </w:rPr>
        <w:t>【答案】</w:t>
      </w:r>
      <w:r>
        <w:rPr>
          <w:rFonts w:ascii="宋体" w:cs="Times New Roman"/>
          <w:kern w:val="0"/>
          <w:szCs w:val="21"/>
        </w:rPr>
        <w:t>B</w:t>
      </w:r>
    </w:p>
    <w:p w14:paraId="0774A561">
      <w:pPr>
        <w:textAlignment w:val="center"/>
        <w:rPr>
          <w:rFonts w:ascii="宋体"/>
        </w:rPr>
      </w:pPr>
      <w:r>
        <w:rPr>
          <w:rFonts w:ascii="宋体" w:cs="宋体"/>
          <w:color w:val="3333FF"/>
          <w:kern w:val="0"/>
          <w:szCs w:val="21"/>
        </w:rPr>
        <w:t>【解析】</w:t>
      </w:r>
      <w:r>
        <w:rPr>
          <w:rFonts w:ascii="宋体" w:cs="宋体"/>
          <w:kern w:val="0"/>
          <w:szCs w:val="21"/>
        </w:rPr>
        <w:t>材料提及的把统治者关在笼子里的法律在美国指的是</w:t>
      </w:r>
      <w:r>
        <w:rPr>
          <w:rFonts w:ascii="宋体" w:cs="Times New Roman"/>
          <w:kern w:val="0"/>
          <w:szCs w:val="21"/>
        </w:rPr>
        <w:t>1787</w:t>
      </w:r>
      <w:r>
        <w:rPr>
          <w:rFonts w:ascii="宋体" w:cs="宋体"/>
          <w:kern w:val="0"/>
          <w:szCs w:val="21"/>
        </w:rPr>
        <w:t>年宪法。美国</w:t>
      </w:r>
      <w:r>
        <w:rPr>
          <w:rFonts w:ascii="宋体" w:cs="Times New Roman"/>
          <w:kern w:val="0"/>
          <w:szCs w:val="21"/>
        </w:rPr>
        <w:t>1787</w:t>
      </w:r>
      <w:r>
        <w:rPr>
          <w:rFonts w:ascii="宋体" w:cs="宋体"/>
          <w:kern w:val="0"/>
          <w:szCs w:val="21"/>
        </w:rPr>
        <w:t>年宪法规定，把国家权力分成了立法、行政和司法三个部分，立法权掌握在国会手中，行政权由总统行使，司法权归最高法院，三者之间相互制衡，保证了资产阶级的民主政治实施。</w:t>
      </w:r>
      <w:r>
        <w:rPr>
          <w:rFonts w:ascii="宋体" w:cs="Times New Roman"/>
          <w:kern w:val="0"/>
          <w:szCs w:val="24"/>
        </w:rPr>
        <w:br w:type="textWrapping"/>
      </w:r>
      <w:r>
        <w:rPr>
          <w:rFonts w:ascii="宋体" w:cs="宋体"/>
          <w:kern w:val="0"/>
          <w:szCs w:val="21"/>
        </w:rPr>
        <w:t>故选：</w:t>
      </w:r>
      <w:r>
        <w:rPr>
          <w:rFonts w:ascii="宋体" w:cs="Times New Roman"/>
          <w:kern w:val="0"/>
          <w:szCs w:val="21"/>
        </w:rPr>
        <w:t>B</w:t>
      </w:r>
      <w:r>
        <w:rPr>
          <w:rFonts w:ascii="宋体" w:cs="宋体"/>
          <w:kern w:val="0"/>
          <w:szCs w:val="21"/>
        </w:rPr>
        <w:t>。</w:t>
      </w:r>
      <w:r>
        <w:rPr>
          <w:rFonts w:ascii="宋体" w:cs="宋体"/>
          <w:kern w:val="0"/>
          <w:szCs w:val="21"/>
        </w:rPr>
        <w:br w:type="textWrapping"/>
      </w:r>
      <w:r>
        <w:rPr>
          <w:rFonts w:ascii="宋体" w:cs="宋体"/>
          <w:kern w:val="0"/>
          <w:szCs w:val="21"/>
        </w:rPr>
        <w:t>本题以“人类千万年的历史，最为珍贵的是实现了对统治者的驯服，实现了把他们关在笼子里的梦想”为切入点，考查美国</w:t>
      </w:r>
      <w:r>
        <w:rPr>
          <w:rFonts w:ascii="宋体" w:cs="Times New Roman"/>
          <w:kern w:val="0"/>
          <w:szCs w:val="21"/>
        </w:rPr>
        <w:t>1787</w:t>
      </w:r>
      <w:r>
        <w:rPr>
          <w:rFonts w:ascii="宋体" w:cs="宋体"/>
          <w:kern w:val="0"/>
          <w:szCs w:val="21"/>
        </w:rPr>
        <w:t>年宪法的相关知识点。</w:t>
      </w:r>
      <w:r>
        <w:rPr>
          <w:rFonts w:ascii="宋体" w:cs="宋体"/>
          <w:kern w:val="0"/>
          <w:szCs w:val="21"/>
        </w:rPr>
        <w:br w:type="textWrapping"/>
      </w:r>
      <w:r>
        <w:rPr>
          <w:rFonts w:ascii="宋体" w:cs="宋体"/>
          <w:kern w:val="0"/>
          <w:szCs w:val="21"/>
        </w:rPr>
        <w:t>本题主要考查学生的识记能力以及分析问题的能力。理解并识记美国</w:t>
      </w:r>
      <w:r>
        <w:rPr>
          <w:rFonts w:ascii="宋体" w:cs="Times New Roman"/>
          <w:kern w:val="0"/>
          <w:szCs w:val="21"/>
        </w:rPr>
        <w:t>1787</w:t>
      </w:r>
      <w:r>
        <w:rPr>
          <w:rFonts w:ascii="宋体" w:cs="宋体"/>
          <w:kern w:val="0"/>
          <w:szCs w:val="21"/>
        </w:rPr>
        <w:t>年宪法的相关史实。</w:t>
      </w:r>
      <w:r>
        <w:rPr>
          <w:rFonts w:ascii="宋体" w:cs="宋体"/>
          <w:kern w:val="0"/>
          <w:szCs w:val="21"/>
        </w:rPr>
        <w:br w:type="textWrapping"/>
      </w:r>
    </w:p>
    <w:p w14:paraId="01EEC399">
      <w:pPr>
        <w:numPr>
          <w:ilvl w:val="0"/>
          <w:numId w:val="1"/>
        </w:numPr>
        <w:textAlignment w:val="center"/>
        <w:rPr>
          <w:rFonts w:ascii="宋体"/>
        </w:rPr>
      </w:pPr>
      <w:bookmarkStart w:id="15" w:name="topic_a7e60183-32f6-460f-a66b-05d2dd473a"/>
      <w:r>
        <w:rPr>
          <w:rFonts w:ascii="宋体" w:cs="宋体"/>
          <w:kern w:val="0"/>
          <w:szCs w:val="21"/>
        </w:rPr>
        <w:t>近代以来，国际关系格局出现了几次大的变动。如图反映的是（　　）</w:t>
      </w:r>
      <w:bookmarkEnd w:id="15"/>
    </w:p>
    <w:p w14:paraId="53B1F81B">
      <w:pPr>
        <w:ind w:left="420"/>
        <w:textAlignment w:val="center"/>
        <w:rPr>
          <w:rFonts w:ascii="宋体"/>
        </w:rPr>
      </w:pPr>
      <w:r>
        <w:rPr>
          <w:rFonts w:ascii="宋体" w:cs="Times New Roman"/>
          <w:kern w:val="0"/>
          <w:szCs w:val="24"/>
        </w:rPr>
        <w:pict>
          <v:shape id="_x0000_s1031" o:spid="_x0000_s1031" o:spt="75" type="#_x0000_t75" style="position:absolute;left:0pt;margin-top:0pt;height:167.25pt;width:183.75pt;mso-position-horizontal:center;mso-position-vertical-relative:line;mso-wrap-distance-bottom:0pt;mso-wrap-distance-top:0pt;z-index:251661312;mso-width-relative:page;mso-height-relative:page;" filled="f" o:preferrelative="t" stroked="f" coordsize="21600,21600" o:allowoverlap="f">
            <v:path/>
            <v:fill on="f" focussize="0,0"/>
            <v:stroke on="f" joinstyle="miter"/>
            <v:imagedata r:id="rId16" o:title=""/>
            <o:lock v:ext="edit" aspectratio="t"/>
            <w10:wrap type="topAndBottom"/>
          </v:shape>
        </w:pict>
      </w:r>
      <w:r>
        <w:rPr>
          <w:rFonts w:ascii="宋体" w:cs="Times New Roman"/>
          <w:kern w:val="0"/>
          <w:szCs w:val="24"/>
        </w:rPr>
        <w:t xml:space="preserve">A. </w:t>
      </w:r>
      <w:r>
        <w:rPr>
          <w:rFonts w:ascii="宋体" w:cs="宋体"/>
          <w:kern w:val="0"/>
          <w:szCs w:val="21"/>
        </w:rPr>
        <w:t>“三国同盟”和“三国协约”的对峙</w:t>
      </w:r>
      <w:r>
        <w:rPr>
          <w:rFonts w:ascii="宋体"/>
        </w:rPr>
        <w:br w:type="textWrapping"/>
      </w:r>
      <w:r>
        <w:rPr>
          <w:rFonts w:ascii="宋体" w:cs="Times New Roman"/>
          <w:kern w:val="0"/>
          <w:szCs w:val="24"/>
        </w:rPr>
        <w:t xml:space="preserve">B. </w:t>
      </w:r>
      <w:r>
        <w:rPr>
          <w:rFonts w:ascii="宋体" w:cs="宋体"/>
          <w:kern w:val="0"/>
          <w:szCs w:val="21"/>
        </w:rPr>
        <w:t>“轴心国”与“反法西斯同盟”的对峙</w:t>
      </w:r>
      <w:r>
        <w:rPr>
          <w:rFonts w:ascii="宋体"/>
        </w:rPr>
        <w:br w:type="textWrapping"/>
      </w:r>
      <w:r>
        <w:rPr>
          <w:rFonts w:ascii="宋体" w:cs="Times New Roman"/>
          <w:kern w:val="0"/>
          <w:szCs w:val="24"/>
        </w:rPr>
        <w:t xml:space="preserve">C. </w:t>
      </w:r>
      <w:r>
        <w:rPr>
          <w:rFonts w:ascii="宋体" w:cs="宋体"/>
          <w:kern w:val="0"/>
          <w:szCs w:val="21"/>
        </w:rPr>
        <w:t>“北约”与“华约”的对峙</w:t>
      </w:r>
      <w:r>
        <w:rPr>
          <w:rFonts w:ascii="宋体"/>
        </w:rPr>
        <w:br w:type="textWrapping"/>
      </w:r>
      <w:r>
        <w:rPr>
          <w:rFonts w:ascii="宋体" w:cs="Times New Roman"/>
          <w:kern w:val="0"/>
          <w:szCs w:val="24"/>
        </w:rPr>
        <w:t xml:space="preserve">D. </w:t>
      </w:r>
      <w:r>
        <w:rPr>
          <w:rFonts w:ascii="宋体" w:cs="宋体"/>
          <w:kern w:val="0"/>
          <w:szCs w:val="21"/>
        </w:rPr>
        <w:t>欧盟与社会主义国家的对峙</w:t>
      </w:r>
    </w:p>
    <w:p w14:paraId="2052EE82">
      <w:pPr>
        <w:textAlignment w:val="center"/>
        <w:rPr>
          <w:rFonts w:ascii="宋体"/>
        </w:rPr>
      </w:pPr>
      <w:r>
        <w:rPr>
          <w:rFonts w:ascii="宋体" w:cs="宋体"/>
          <w:color w:val="3333FF"/>
          <w:kern w:val="0"/>
          <w:szCs w:val="21"/>
        </w:rPr>
        <w:t>【答案】</w:t>
      </w:r>
      <w:r>
        <w:rPr>
          <w:rFonts w:ascii="宋体" w:cs="Times New Roman"/>
          <w:kern w:val="0"/>
          <w:szCs w:val="21"/>
        </w:rPr>
        <w:t>C</w:t>
      </w:r>
    </w:p>
    <w:p w14:paraId="3A1D04D8">
      <w:pPr>
        <w:textAlignment w:val="center"/>
        <w:rPr>
          <w:rFonts w:ascii="宋体"/>
        </w:rPr>
      </w:pPr>
      <w:r>
        <w:rPr>
          <w:rFonts w:ascii="宋体" w:cs="宋体"/>
          <w:color w:val="3333FF"/>
          <w:kern w:val="0"/>
          <w:szCs w:val="21"/>
        </w:rPr>
        <w:t>【解析】</w:t>
      </w:r>
      <w:r>
        <w:rPr>
          <w:rFonts w:ascii="宋体" w:cs="宋体"/>
          <w:kern w:val="0"/>
          <w:szCs w:val="21"/>
        </w:rPr>
        <w:t>据题干图片内容，可知，</w:t>
      </w:r>
      <w:r>
        <w:rPr>
          <w:rFonts w:ascii="宋体" w:cs="Times New Roman"/>
          <w:kern w:val="0"/>
          <w:szCs w:val="21"/>
        </w:rPr>
        <w:t>1949</w:t>
      </w:r>
      <w:r>
        <w:rPr>
          <w:rFonts w:ascii="宋体" w:cs="宋体"/>
          <w:kern w:val="0"/>
          <w:szCs w:val="21"/>
        </w:rPr>
        <w:t>年，以美国为首的</w:t>
      </w:r>
      <w:r>
        <w:rPr>
          <w:rFonts w:ascii="宋体" w:cs="Times New Roman"/>
          <w:kern w:val="0"/>
          <w:szCs w:val="21"/>
        </w:rPr>
        <w:t>12</w:t>
      </w:r>
      <w:r>
        <w:rPr>
          <w:rFonts w:ascii="宋体" w:cs="宋体"/>
          <w:kern w:val="0"/>
          <w:szCs w:val="21"/>
        </w:rPr>
        <w:t>个西方国家代表在华盛顿集会，签订了《北大西洋公约》，建立了北大西洋公约组织，形成了西方集体防御体系，以达到对抗苏联、称霸世界的目的。</w:t>
      </w:r>
      <w:r>
        <w:rPr>
          <w:rFonts w:ascii="宋体" w:cs="Times New Roman"/>
          <w:kern w:val="0"/>
          <w:szCs w:val="21"/>
        </w:rPr>
        <w:t>1955</w:t>
      </w:r>
      <w:r>
        <w:rPr>
          <w:rFonts w:ascii="宋体" w:cs="宋体"/>
          <w:kern w:val="0"/>
          <w:szCs w:val="21"/>
        </w:rPr>
        <w:t>年</w:t>
      </w:r>
      <w:r>
        <w:rPr>
          <w:rFonts w:ascii="宋体" w:cs="Times New Roman"/>
          <w:kern w:val="0"/>
          <w:szCs w:val="21"/>
        </w:rPr>
        <w:t>5</w:t>
      </w:r>
      <w:r>
        <w:rPr>
          <w:rFonts w:ascii="宋体" w:cs="宋体"/>
          <w:kern w:val="0"/>
          <w:szCs w:val="21"/>
        </w:rPr>
        <w:t>月，苏联、捷克斯洛伐克等</w:t>
      </w:r>
      <w:r>
        <w:rPr>
          <w:rFonts w:ascii="宋体" w:cs="Times New Roman"/>
          <w:kern w:val="0"/>
          <w:szCs w:val="21"/>
        </w:rPr>
        <w:t>8</w:t>
      </w:r>
      <w:r>
        <w:rPr>
          <w:rFonts w:ascii="宋体" w:cs="宋体"/>
          <w:kern w:val="0"/>
          <w:szCs w:val="21"/>
        </w:rPr>
        <w:t>个国家在华沙缔结《友好合作互助条约》，以苏联为首的军事政治同盟</w:t>
      </w:r>
      <w:r>
        <w:rPr>
          <w:rFonts w:ascii="宋体" w:cs="Times New Roman"/>
          <w:kern w:val="0"/>
          <w:szCs w:val="21"/>
        </w:rPr>
        <w:t>--</w:t>
      </w:r>
      <w:r>
        <w:rPr>
          <w:rFonts w:ascii="宋体" w:cs="宋体"/>
          <w:kern w:val="0"/>
          <w:szCs w:val="21"/>
        </w:rPr>
        <w:t>华沙条约组织正式成立，简称华约。北约组织和华约组织的建立，标志着以美苏为首的两大军事政治集团对峙局面的形成。</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本题考查学生对冷战政策相关知识的掌握。约组织和华约组织的建立，标志着以美苏为首的两大军事政治集团对峙局面的形成。</w:t>
      </w:r>
      <w:r>
        <w:rPr>
          <w:rFonts w:ascii="宋体" w:cs="宋体"/>
          <w:kern w:val="0"/>
          <w:szCs w:val="21"/>
        </w:rPr>
        <w:br w:type="textWrapping"/>
      </w:r>
      <w:r>
        <w:rPr>
          <w:rFonts w:ascii="宋体" w:cs="宋体"/>
          <w:kern w:val="0"/>
          <w:szCs w:val="21"/>
        </w:rPr>
        <w:t>本题考查学生对冷战政策相关知识的掌握。重点识记冷战政策的表现及影响。</w:t>
      </w:r>
      <w:r>
        <w:rPr>
          <w:rFonts w:ascii="宋体" w:cs="宋体"/>
          <w:kern w:val="0"/>
          <w:szCs w:val="21"/>
        </w:rPr>
        <w:br w:type="textWrapping"/>
      </w:r>
    </w:p>
    <w:p w14:paraId="5BD5B317">
      <w:pPr>
        <w:numPr>
          <w:ilvl w:val="0"/>
          <w:numId w:val="1"/>
        </w:numPr>
        <w:textAlignment w:val="center"/>
        <w:rPr>
          <w:rFonts w:ascii="宋体"/>
        </w:rPr>
      </w:pPr>
      <w:bookmarkStart w:id="16" w:name="topic_b73f3fee-c7c3-45b8-a01f-2270b390e8"/>
      <w:r>
        <w:rPr>
          <w:rFonts w:ascii="宋体" w:cs="宋体"/>
          <w:kern w:val="0"/>
          <w:szCs w:val="21"/>
        </w:rPr>
        <w:t>第二次世界大战后，亚非拉美国家为捍卫国家主权、发展经济进行了不懈的斗争，殖民体系崩溃。标志着世界殖民体系最终瓦解的是（　　）</w:t>
      </w:r>
      <w:bookmarkEnd w:id="16"/>
    </w:p>
    <w:p w14:paraId="6B17F06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万隆会议的召开</w:t>
      </w:r>
      <w:r>
        <w:rPr>
          <w:rFonts w:ascii="宋体"/>
        </w:rPr>
        <w:tab/>
      </w:r>
      <w:r>
        <w:rPr>
          <w:rFonts w:ascii="宋体" w:cs="Times New Roman"/>
          <w:kern w:val="0"/>
          <w:szCs w:val="24"/>
        </w:rPr>
        <w:t xml:space="preserve">B. </w:t>
      </w:r>
      <w:r>
        <w:rPr>
          <w:rFonts w:ascii="宋体" w:cs="宋体"/>
          <w:kern w:val="0"/>
          <w:szCs w:val="21"/>
        </w:rPr>
        <w:t>古巴走上社会主义道路</w:t>
      </w:r>
      <w:r>
        <w:rPr>
          <w:rFonts w:ascii="宋体"/>
        </w:rPr>
        <w:br w:type="textWrapping"/>
      </w:r>
      <w:r>
        <w:rPr>
          <w:rFonts w:ascii="宋体" w:cs="Times New Roman"/>
          <w:kern w:val="0"/>
          <w:szCs w:val="24"/>
        </w:rPr>
        <w:t xml:space="preserve">C. </w:t>
      </w:r>
      <w:r>
        <w:rPr>
          <w:rFonts w:ascii="宋体" w:cs="宋体"/>
          <w:kern w:val="0"/>
          <w:szCs w:val="21"/>
        </w:rPr>
        <w:t>纳米比亚的独立</w:t>
      </w:r>
      <w:r>
        <w:rPr>
          <w:rFonts w:ascii="宋体"/>
        </w:rPr>
        <w:tab/>
      </w:r>
      <w:r>
        <w:rPr>
          <w:rFonts w:ascii="宋体" w:cs="Times New Roman"/>
          <w:kern w:val="0"/>
          <w:szCs w:val="24"/>
        </w:rPr>
        <w:t xml:space="preserve">D. </w:t>
      </w:r>
      <w:r>
        <w:rPr>
          <w:rFonts w:ascii="宋体" w:cs="宋体"/>
          <w:kern w:val="0"/>
          <w:szCs w:val="21"/>
        </w:rPr>
        <w:t>收回了巴拿马运河主权</w:t>
      </w:r>
    </w:p>
    <w:p w14:paraId="79BC8970">
      <w:pPr>
        <w:textAlignment w:val="center"/>
        <w:rPr>
          <w:rFonts w:ascii="宋体"/>
        </w:rPr>
      </w:pPr>
      <w:r>
        <w:rPr>
          <w:rFonts w:ascii="宋体" w:cs="宋体"/>
          <w:color w:val="3333FF"/>
          <w:kern w:val="0"/>
          <w:szCs w:val="21"/>
        </w:rPr>
        <w:t>【答案】</w:t>
      </w:r>
      <w:r>
        <w:rPr>
          <w:rFonts w:ascii="宋体" w:cs="Times New Roman"/>
          <w:kern w:val="0"/>
          <w:szCs w:val="21"/>
        </w:rPr>
        <w:t>C</w:t>
      </w:r>
    </w:p>
    <w:p w14:paraId="7167F1C8">
      <w:pPr>
        <w:textAlignment w:val="center"/>
        <w:rPr>
          <w:rFonts w:ascii="宋体"/>
        </w:rPr>
      </w:pPr>
      <w:r>
        <w:rPr>
          <w:rFonts w:ascii="宋体" w:cs="宋体"/>
          <w:color w:val="3333FF"/>
          <w:kern w:val="0"/>
          <w:szCs w:val="21"/>
        </w:rPr>
        <w:t>【解析】</w:t>
      </w:r>
      <w:r>
        <w:rPr>
          <w:rFonts w:ascii="宋体" w:cs="Times New Roman"/>
          <w:kern w:val="0"/>
          <w:szCs w:val="21"/>
        </w:rPr>
        <w:t>1990</w:t>
      </w:r>
      <w:r>
        <w:rPr>
          <w:rFonts w:ascii="宋体" w:cs="宋体"/>
          <w:kern w:val="0"/>
          <w:szCs w:val="21"/>
        </w:rPr>
        <w:t>年，纳米比亚的独立，标志着欧洲殖民者奴役非洲长达五个世纪的历史终结，帝国主义在非洲的殖民体系最终崩溃。</w:t>
      </w:r>
      <w:r>
        <w:rPr>
          <w:rFonts w:ascii="宋体" w:cs="Times New Roman"/>
          <w:kern w:val="0"/>
          <w:szCs w:val="24"/>
        </w:rPr>
        <w:br w:type="textWrapping"/>
      </w:r>
      <w:r>
        <w:rPr>
          <w:rFonts w:ascii="宋体" w:cs="宋体"/>
          <w:kern w:val="0"/>
          <w:szCs w:val="21"/>
        </w:rPr>
        <w:t>故选：</w:t>
      </w:r>
      <w:r>
        <w:rPr>
          <w:rFonts w:ascii="宋体" w:cs="Times New Roman"/>
          <w:kern w:val="0"/>
          <w:szCs w:val="21"/>
        </w:rPr>
        <w:t>C</w:t>
      </w:r>
      <w:r>
        <w:rPr>
          <w:rFonts w:ascii="宋体" w:cs="宋体"/>
          <w:kern w:val="0"/>
          <w:szCs w:val="21"/>
        </w:rPr>
        <w:t>。</w:t>
      </w:r>
      <w:r>
        <w:rPr>
          <w:rFonts w:ascii="宋体" w:cs="宋体"/>
          <w:kern w:val="0"/>
          <w:szCs w:val="21"/>
        </w:rPr>
        <w:br w:type="textWrapping"/>
      </w:r>
      <w:r>
        <w:rPr>
          <w:rFonts w:ascii="宋体" w:cs="宋体"/>
          <w:kern w:val="0"/>
          <w:szCs w:val="21"/>
        </w:rPr>
        <w:t>本题以第二次世界大战后，亚非拉美国家为捍卫国家主权、发展经济进行了不懈的斗争，殖民体系崩溃为切入点，主要考查非洲独立运动的相关知识点。</w:t>
      </w:r>
      <w:r>
        <w:rPr>
          <w:rFonts w:ascii="宋体" w:cs="宋体"/>
          <w:kern w:val="0"/>
          <w:szCs w:val="21"/>
        </w:rPr>
        <w:br w:type="textWrapping"/>
      </w:r>
      <w:r>
        <w:rPr>
          <w:rFonts w:ascii="宋体" w:cs="宋体"/>
          <w:kern w:val="0"/>
          <w:szCs w:val="21"/>
        </w:rPr>
        <w:t>本题主要考查学生的识记能力以及分析问题的能力。理解并识记非洲独立运动的相关史实。</w:t>
      </w:r>
      <w:r>
        <w:rPr>
          <w:rFonts w:ascii="宋体" w:cs="宋体"/>
          <w:kern w:val="0"/>
          <w:szCs w:val="21"/>
        </w:rPr>
        <w:br w:type="textWrapping"/>
      </w:r>
    </w:p>
    <w:p w14:paraId="26D63F32">
      <w:pPr>
        <w:numPr>
          <w:ilvl w:val="0"/>
          <w:numId w:val="1"/>
        </w:numPr>
        <w:textAlignment w:val="center"/>
        <w:rPr>
          <w:rFonts w:ascii="宋体"/>
        </w:rPr>
      </w:pPr>
      <w:bookmarkStart w:id="17" w:name="topic_27db57e0-79c4-4ffd-aa96-fa53a44d31"/>
      <w:r>
        <w:rPr>
          <w:rFonts w:ascii="宋体" w:cs="宋体"/>
          <w:kern w:val="0"/>
          <w:szCs w:val="21"/>
        </w:rPr>
        <w:t>有学者认为，“事实上，</w:t>
      </w:r>
      <w:r>
        <w:rPr>
          <w:rFonts w:ascii="宋体" w:cs="Times New Roman"/>
          <w:kern w:val="0"/>
          <w:szCs w:val="21"/>
        </w:rPr>
        <w:t>20</w:t>
      </w:r>
      <w:r>
        <w:rPr>
          <w:rFonts w:ascii="宋体" w:cs="宋体"/>
          <w:kern w:val="0"/>
          <w:szCs w:val="21"/>
        </w:rPr>
        <w:t>世纪</w:t>
      </w:r>
      <w:r>
        <w:rPr>
          <w:rFonts w:ascii="宋体" w:cs="Times New Roman"/>
          <w:kern w:val="0"/>
          <w:szCs w:val="21"/>
        </w:rPr>
        <w:t>80</w:t>
      </w:r>
      <w:r>
        <w:rPr>
          <w:rFonts w:ascii="宋体" w:cs="宋体"/>
          <w:kern w:val="0"/>
          <w:szCs w:val="21"/>
        </w:rPr>
        <w:t>年代戈尔巴乔夫的改革可以说与</w:t>
      </w:r>
      <w:r>
        <w:rPr>
          <w:rFonts w:ascii="宋体" w:cs="Times New Roman"/>
          <w:kern w:val="0"/>
          <w:szCs w:val="21"/>
        </w:rPr>
        <w:t>20</w:t>
      </w:r>
      <w:r>
        <w:rPr>
          <w:rFonts w:ascii="宋体" w:cs="宋体"/>
          <w:kern w:val="0"/>
          <w:szCs w:val="21"/>
        </w:rPr>
        <w:t>世纪</w:t>
      </w:r>
      <w:r>
        <w:rPr>
          <w:rFonts w:ascii="宋体" w:cs="Times New Roman"/>
          <w:kern w:val="0"/>
          <w:szCs w:val="21"/>
        </w:rPr>
        <w:t>30</w:t>
      </w:r>
      <w:r>
        <w:rPr>
          <w:rFonts w:ascii="宋体" w:cs="宋体"/>
          <w:kern w:val="0"/>
          <w:szCs w:val="21"/>
        </w:rPr>
        <w:t>年代罗斯福总统的新政很相似。”二者的相似之处是（　　）</w:t>
      </w:r>
      <w:bookmarkEnd w:id="17"/>
    </w:p>
    <w:p w14:paraId="7B7D9CC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为了应对令人痛苦的危机</w:t>
      </w:r>
      <w:r>
        <w:rPr>
          <w:rFonts w:ascii="宋体"/>
        </w:rPr>
        <w:tab/>
      </w:r>
      <w:r>
        <w:rPr>
          <w:rFonts w:ascii="宋体" w:cs="Times New Roman"/>
          <w:kern w:val="0"/>
          <w:szCs w:val="24"/>
        </w:rPr>
        <w:t xml:space="preserve">B. </w:t>
      </w:r>
      <w:r>
        <w:rPr>
          <w:rFonts w:ascii="宋体" w:cs="宋体"/>
          <w:kern w:val="0"/>
          <w:szCs w:val="21"/>
        </w:rPr>
        <w:t>压缩农业产量，稳定农产品价格</w:t>
      </w:r>
      <w:r>
        <w:rPr>
          <w:rFonts w:ascii="宋体"/>
        </w:rPr>
        <w:br w:type="textWrapping"/>
      </w:r>
      <w:r>
        <w:rPr>
          <w:rFonts w:ascii="宋体" w:cs="Times New Roman"/>
          <w:kern w:val="0"/>
          <w:szCs w:val="24"/>
        </w:rPr>
        <w:t xml:space="preserve">C. </w:t>
      </w:r>
      <w:r>
        <w:rPr>
          <w:rFonts w:ascii="宋体" w:cs="宋体"/>
          <w:kern w:val="0"/>
          <w:szCs w:val="21"/>
        </w:rPr>
        <w:t>帮助本国度过了严重危机</w:t>
      </w:r>
      <w:r>
        <w:rPr>
          <w:rFonts w:ascii="宋体"/>
        </w:rPr>
        <w:tab/>
      </w:r>
      <w:r>
        <w:rPr>
          <w:rFonts w:ascii="宋体" w:cs="Times New Roman"/>
          <w:kern w:val="0"/>
          <w:szCs w:val="24"/>
        </w:rPr>
        <w:t xml:space="preserve">D. </w:t>
      </w:r>
      <w:r>
        <w:rPr>
          <w:rFonts w:ascii="宋体" w:cs="宋体"/>
          <w:kern w:val="0"/>
          <w:szCs w:val="21"/>
        </w:rPr>
        <w:t>提出“政治多元化”的主张</w:t>
      </w:r>
    </w:p>
    <w:p w14:paraId="0D0C5C23">
      <w:pPr>
        <w:textAlignment w:val="center"/>
        <w:rPr>
          <w:rFonts w:ascii="宋体"/>
        </w:rPr>
      </w:pPr>
      <w:r>
        <w:rPr>
          <w:rFonts w:ascii="宋体" w:cs="宋体"/>
          <w:color w:val="3333FF"/>
          <w:kern w:val="0"/>
          <w:szCs w:val="21"/>
        </w:rPr>
        <w:t>【答案】</w:t>
      </w:r>
      <w:r>
        <w:rPr>
          <w:rFonts w:ascii="宋体" w:cs="Times New Roman"/>
          <w:kern w:val="0"/>
          <w:szCs w:val="21"/>
        </w:rPr>
        <w:t>A</w:t>
      </w:r>
    </w:p>
    <w:p w14:paraId="37D155EF">
      <w:pPr>
        <w:textAlignment w:val="center"/>
        <w:rPr>
          <w:rFonts w:ascii="宋体"/>
        </w:rPr>
      </w:pPr>
      <w:r>
        <w:rPr>
          <w:rFonts w:ascii="宋体" w:cs="宋体"/>
          <w:color w:val="3333FF"/>
          <w:kern w:val="0"/>
          <w:szCs w:val="21"/>
        </w:rPr>
        <w:t>【解析】</w:t>
      </w:r>
      <w:r>
        <w:rPr>
          <w:rFonts w:ascii="宋体" w:cs="宋体"/>
          <w:kern w:val="0"/>
          <w:szCs w:val="21"/>
        </w:rPr>
        <w:t>罗斯福新政与戈尔巴乔夫改革都是在原有社会制度的基础上进行改革，没有改变原有的社会制度；据所学知，面对</w:t>
      </w:r>
      <w:r>
        <w:rPr>
          <w:rFonts w:ascii="宋体" w:cs="Times New Roman"/>
          <w:kern w:val="0"/>
          <w:szCs w:val="21"/>
        </w:rPr>
        <w:t>1929-1933</w:t>
      </w:r>
      <w:r>
        <w:rPr>
          <w:rFonts w:ascii="宋体" w:cs="宋体"/>
          <w:kern w:val="0"/>
          <w:szCs w:val="21"/>
        </w:rPr>
        <w:t>年经济危机的巨大破坏，罗斯福上台之后进行新政。最大特点是加强了国家对经济的干预，国家垄断资本主义开始出现；苏联经济全面滑坡，为了加速国家的社会经济发展，戈尔巴乔夫进行了改革，不从本国实际出发，背离了马克思主义，最终导致了苏联解体。</w:t>
      </w:r>
      <w:r>
        <w:rPr>
          <w:rFonts w:ascii="宋体" w:cs="Times New Roman"/>
          <w:kern w:val="0"/>
          <w:szCs w:val="21"/>
        </w:rPr>
        <w:t>A</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A</w:t>
      </w:r>
      <w:r>
        <w:rPr>
          <w:rFonts w:ascii="宋体" w:cs="宋体"/>
          <w:kern w:val="0"/>
          <w:szCs w:val="21"/>
        </w:rPr>
        <w:t>。</w:t>
      </w:r>
      <w:r>
        <w:rPr>
          <w:rFonts w:ascii="宋体" w:cs="宋体"/>
          <w:kern w:val="0"/>
          <w:szCs w:val="21"/>
        </w:rPr>
        <w:br w:type="textWrapping"/>
      </w:r>
      <w:r>
        <w:rPr>
          <w:rFonts w:ascii="宋体" w:cs="宋体"/>
          <w:kern w:val="0"/>
          <w:szCs w:val="21"/>
        </w:rPr>
        <w:t>本题以“事实上，</w:t>
      </w:r>
      <w:r>
        <w:rPr>
          <w:rFonts w:ascii="宋体" w:cs="Times New Roman"/>
          <w:kern w:val="0"/>
          <w:szCs w:val="21"/>
        </w:rPr>
        <w:t>20</w:t>
      </w:r>
      <w:r>
        <w:rPr>
          <w:rFonts w:ascii="宋体" w:cs="宋体"/>
          <w:kern w:val="0"/>
          <w:szCs w:val="21"/>
        </w:rPr>
        <w:t>世纪</w:t>
      </w:r>
      <w:r>
        <w:rPr>
          <w:rFonts w:ascii="宋体" w:cs="Times New Roman"/>
          <w:kern w:val="0"/>
          <w:szCs w:val="21"/>
        </w:rPr>
        <w:t>80</w:t>
      </w:r>
      <w:r>
        <w:rPr>
          <w:rFonts w:ascii="宋体" w:cs="宋体"/>
          <w:kern w:val="0"/>
          <w:szCs w:val="21"/>
        </w:rPr>
        <w:t>年代戈尔巴乔夫的改革可以说与</w:t>
      </w:r>
      <w:r>
        <w:rPr>
          <w:rFonts w:ascii="宋体" w:cs="Times New Roman"/>
          <w:kern w:val="0"/>
          <w:szCs w:val="21"/>
        </w:rPr>
        <w:t>20</w:t>
      </w:r>
      <w:r>
        <w:rPr>
          <w:rFonts w:ascii="宋体" w:cs="宋体"/>
          <w:kern w:val="0"/>
          <w:szCs w:val="21"/>
        </w:rPr>
        <w:t>世纪</w:t>
      </w:r>
      <w:r>
        <w:rPr>
          <w:rFonts w:ascii="宋体" w:cs="Times New Roman"/>
          <w:kern w:val="0"/>
          <w:szCs w:val="21"/>
        </w:rPr>
        <w:t>30</w:t>
      </w:r>
      <w:r>
        <w:rPr>
          <w:rFonts w:ascii="宋体" w:cs="宋体"/>
          <w:kern w:val="0"/>
          <w:szCs w:val="21"/>
        </w:rPr>
        <w:t>年代罗斯福总统的新政很相似。”为切入点，主要考查罗斯福新政、戈尔巴乔夫改革的相关知识点。</w:t>
      </w:r>
      <w:r>
        <w:rPr>
          <w:rFonts w:ascii="宋体" w:cs="宋体"/>
          <w:kern w:val="0"/>
          <w:szCs w:val="21"/>
        </w:rPr>
        <w:br w:type="textWrapping"/>
      </w:r>
      <w:r>
        <w:rPr>
          <w:rFonts w:ascii="宋体" w:cs="宋体"/>
          <w:kern w:val="0"/>
          <w:szCs w:val="21"/>
        </w:rPr>
        <w:t>本题主要考查学生的识记能力以及分析问题的能力。理解并识记罗斯福新政、戈尔巴乔夫改革的相关史实。</w:t>
      </w:r>
      <w:r>
        <w:rPr>
          <w:rFonts w:ascii="宋体" w:cs="宋体"/>
          <w:kern w:val="0"/>
          <w:szCs w:val="21"/>
        </w:rPr>
        <w:br w:type="textWrapping"/>
      </w:r>
    </w:p>
    <w:p w14:paraId="6F54E56D">
      <w:pPr>
        <w:numPr>
          <w:ilvl w:val="0"/>
          <w:numId w:val="1"/>
        </w:numPr>
        <w:textAlignment w:val="center"/>
        <w:rPr>
          <w:rFonts w:ascii="宋体"/>
        </w:rPr>
      </w:pPr>
      <w:bookmarkStart w:id="18" w:name="topic_f2fcaf19-cde1-47a4-83e3-4a8a7c2594"/>
      <w:r>
        <w:rPr>
          <w:rFonts w:ascii="宋体" w:cs="宋体"/>
          <w:kern w:val="0"/>
          <w:szCs w:val="21"/>
        </w:rPr>
        <w:t>“它致力于通过多边贸易，促进各国市场的开放，处理贸易纠纷，实现全球范围内的贸易自由化”材料中的“它”指的是（　　）</w:t>
      </w:r>
      <w:bookmarkEnd w:id="18"/>
    </w:p>
    <w:p w14:paraId="3154957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联合国</w:t>
      </w:r>
      <w:r>
        <w:rPr>
          <w:rFonts w:ascii="宋体"/>
        </w:rPr>
        <w:tab/>
      </w:r>
      <w:r>
        <w:rPr>
          <w:rFonts w:ascii="宋体" w:cs="Times New Roman"/>
          <w:kern w:val="0"/>
          <w:szCs w:val="24"/>
        </w:rPr>
        <w:t xml:space="preserve">B. </w:t>
      </w:r>
      <w:r>
        <w:rPr>
          <w:rFonts w:ascii="宋体" w:cs="宋体"/>
          <w:kern w:val="0"/>
          <w:szCs w:val="21"/>
        </w:rPr>
        <w:t>欧洲共同体</w:t>
      </w:r>
      <w:r>
        <w:rPr>
          <w:rFonts w:ascii="宋体"/>
        </w:rPr>
        <w:tab/>
      </w:r>
      <w:r>
        <w:rPr>
          <w:rFonts w:ascii="宋体" w:cs="Times New Roman"/>
          <w:kern w:val="0"/>
          <w:szCs w:val="24"/>
        </w:rPr>
        <w:t xml:space="preserve">C. </w:t>
      </w:r>
      <w:r>
        <w:rPr>
          <w:rFonts w:ascii="宋体" w:cs="宋体"/>
          <w:kern w:val="0"/>
          <w:szCs w:val="21"/>
        </w:rPr>
        <w:t>亚太经合组织</w:t>
      </w:r>
      <w:r>
        <w:rPr>
          <w:rFonts w:ascii="宋体"/>
        </w:rPr>
        <w:tab/>
      </w:r>
      <w:r>
        <w:rPr>
          <w:rFonts w:ascii="宋体" w:cs="Times New Roman"/>
          <w:kern w:val="0"/>
          <w:szCs w:val="24"/>
        </w:rPr>
        <w:t xml:space="preserve">D. </w:t>
      </w:r>
      <w:r>
        <w:rPr>
          <w:rFonts w:ascii="宋体" w:cs="宋体"/>
          <w:kern w:val="0"/>
          <w:szCs w:val="21"/>
        </w:rPr>
        <w:t>世界贸易组织</w:t>
      </w:r>
    </w:p>
    <w:p w14:paraId="46210933">
      <w:pPr>
        <w:textAlignment w:val="center"/>
        <w:rPr>
          <w:rFonts w:ascii="宋体"/>
        </w:rPr>
      </w:pPr>
      <w:r>
        <w:rPr>
          <w:rFonts w:ascii="宋体" w:cs="宋体"/>
          <w:color w:val="3333FF"/>
          <w:kern w:val="0"/>
          <w:szCs w:val="21"/>
        </w:rPr>
        <w:t>【答案】</w:t>
      </w:r>
      <w:r>
        <w:rPr>
          <w:rFonts w:ascii="宋体" w:cs="Times New Roman"/>
          <w:kern w:val="0"/>
          <w:szCs w:val="21"/>
        </w:rPr>
        <w:t>D</w:t>
      </w:r>
    </w:p>
    <w:p w14:paraId="4DFE40CE">
      <w:pPr>
        <w:textAlignment w:val="center"/>
        <w:rPr>
          <w:rFonts w:ascii="宋体"/>
        </w:rPr>
      </w:pPr>
      <w:r>
        <w:rPr>
          <w:rFonts w:ascii="宋体" w:cs="宋体"/>
          <w:color w:val="3333FF"/>
          <w:kern w:val="0"/>
          <w:szCs w:val="21"/>
        </w:rPr>
        <w:t>【解析】</w:t>
      </w:r>
      <w:r>
        <w:rPr>
          <w:rFonts w:ascii="宋体" w:cs="宋体"/>
          <w:kern w:val="0"/>
          <w:szCs w:val="21"/>
        </w:rPr>
        <w:t>世界贸易组织是一个独立于联合国的永久性国际组织，又被称为“经济联合国”。它致力于通过多边贸易，促进各国市场的开放，处理贸易纠纷，实现全球范围内的贸易自由化，</w:t>
      </w:r>
      <w:r>
        <w:rPr>
          <w:rFonts w:ascii="宋体" w:cs="Times New Roman"/>
          <w:kern w:val="0"/>
          <w:szCs w:val="21"/>
        </w:rPr>
        <w:t>D</w:t>
      </w:r>
      <w:r>
        <w:rPr>
          <w:rFonts w:ascii="宋体" w:cs="宋体"/>
          <w:kern w:val="0"/>
          <w:szCs w:val="21"/>
        </w:rPr>
        <w:t>选项符合题意。</w:t>
      </w:r>
      <w:r>
        <w:rPr>
          <w:rFonts w:ascii="宋体" w:cs="Times New Roman"/>
          <w:kern w:val="0"/>
          <w:szCs w:val="24"/>
        </w:rPr>
        <w:br w:type="textWrapping"/>
      </w:r>
      <w:r>
        <w:rPr>
          <w:rFonts w:ascii="宋体" w:cs="宋体"/>
          <w:kern w:val="0"/>
          <w:szCs w:val="21"/>
        </w:rPr>
        <w:t>故选：</w:t>
      </w:r>
      <w:r>
        <w:rPr>
          <w:rFonts w:ascii="宋体" w:cs="Times New Roman"/>
          <w:kern w:val="0"/>
          <w:szCs w:val="21"/>
        </w:rPr>
        <w:t>D</w:t>
      </w:r>
      <w:r>
        <w:rPr>
          <w:rFonts w:ascii="宋体" w:cs="宋体"/>
          <w:kern w:val="0"/>
          <w:szCs w:val="21"/>
        </w:rPr>
        <w:t>。</w:t>
      </w:r>
      <w:r>
        <w:rPr>
          <w:rFonts w:ascii="宋体" w:cs="宋体"/>
          <w:kern w:val="0"/>
          <w:szCs w:val="21"/>
        </w:rPr>
        <w:br w:type="textWrapping"/>
      </w:r>
      <w:r>
        <w:rPr>
          <w:rFonts w:ascii="宋体" w:cs="宋体"/>
          <w:kern w:val="0"/>
          <w:szCs w:val="21"/>
        </w:rPr>
        <w:t>本题以“它致力于通过多边贸易，促进各国市场的开放，处理贸易纠纷，实现全球范围内的贸易自由化”为切入点，考查世界贸易组织的相关知识点。</w:t>
      </w:r>
      <w:r>
        <w:rPr>
          <w:rFonts w:ascii="宋体" w:cs="宋体"/>
          <w:kern w:val="0"/>
          <w:szCs w:val="21"/>
        </w:rPr>
        <w:br w:type="textWrapping"/>
      </w:r>
      <w:r>
        <w:rPr>
          <w:rFonts w:ascii="宋体" w:cs="宋体"/>
          <w:kern w:val="0"/>
          <w:szCs w:val="21"/>
        </w:rPr>
        <w:t>本题主要考查学生的识记能力以及分析问题的能力。理解并识记世界贸易组织的相关史实。</w:t>
      </w:r>
      <w:r>
        <w:rPr>
          <w:rFonts w:ascii="宋体" w:cs="宋体"/>
          <w:kern w:val="0"/>
          <w:szCs w:val="21"/>
        </w:rPr>
        <w:br w:type="textWrapping"/>
      </w:r>
    </w:p>
    <w:p w14:paraId="7A08F343">
      <w:pPr>
        <w:textAlignment w:val="center"/>
        <w:rPr>
          <w:rFonts w:ascii="宋体"/>
        </w:rPr>
      </w:pPr>
      <w:r>
        <w:rPr>
          <w:rFonts w:ascii="宋体" w:cs="黑体"/>
        </w:rPr>
        <w:t>二、材料解析题（本大题共</w:t>
      </w:r>
      <w:r>
        <w:rPr>
          <w:rFonts w:ascii="宋体" w:cs="Times New Roman"/>
          <w:b/>
        </w:rPr>
        <w:t>3</w:t>
      </w:r>
      <w:r>
        <w:rPr>
          <w:rFonts w:ascii="宋体" w:cs="黑体"/>
        </w:rPr>
        <w:t>小题，共</w:t>
      </w:r>
      <w:r>
        <w:rPr>
          <w:rFonts w:ascii="宋体" w:cs="Times New Roman"/>
          <w:b/>
        </w:rPr>
        <w:t>30.0</w:t>
      </w:r>
      <w:r>
        <w:rPr>
          <w:rFonts w:ascii="宋体" w:cs="黑体"/>
        </w:rPr>
        <w:t>分）</w:t>
      </w:r>
    </w:p>
    <w:p w14:paraId="6778D14A">
      <w:pPr>
        <w:numPr>
          <w:ilvl w:val="0"/>
          <w:numId w:val="1"/>
        </w:numPr>
        <w:textAlignment w:val="center"/>
        <w:rPr>
          <w:rFonts w:ascii="宋体"/>
        </w:rPr>
      </w:pPr>
      <w:bookmarkStart w:id="19" w:name="topic_12b6d867-d8d5-4943-ae06-8e990e365e"/>
      <w:r>
        <w:rPr>
          <w:rFonts w:ascii="宋体" w:cs="Times New Roman"/>
          <w:kern w:val="0"/>
          <w:szCs w:val="24"/>
        </w:rPr>
        <w:pict>
          <v:shape id="_x0000_s1032" o:spid="_x0000_s1032" o:spt="75" type="#_x0000_t75" style="position:absolute;left:0pt;margin-top:0pt;height:99pt;width:87.75pt;mso-position-horizontal:right;mso-position-vertical-relative:line;mso-wrap-distance-bottom:0pt;mso-wrap-distance-left:9pt;mso-wrap-distance-right:9pt;mso-wrap-distance-top:0pt;z-index:251662336;mso-width-relative:page;mso-height-relative:page;" filled="f" o:preferrelative="t" stroked="f" coordsize="21600,21600" o:allowoverlap="f">
            <v:path/>
            <v:fill on="f" focussize="0,0"/>
            <v:stroke on="f" joinstyle="miter"/>
            <v:imagedata r:id="rId17" o:title=""/>
            <o:lock v:ext="edit" aspectratio="t"/>
            <w10:wrap type="square" side="left"/>
          </v:shape>
        </w:pict>
      </w:r>
      <w:r>
        <w:rPr>
          <w:rFonts w:ascii="宋体" w:cs="宋体"/>
          <w:kern w:val="0"/>
          <w:szCs w:val="21"/>
        </w:rPr>
        <w:t>民族关系在中国历史上占有十分重要的地位。阅读下列材料，回答问题。</w:t>
      </w:r>
      <w:r>
        <w:rPr>
          <w:rFonts w:ascii="宋体" w:cs="Times New Roman"/>
          <w:kern w:val="0"/>
          <w:szCs w:val="24"/>
        </w:rPr>
        <w:br w:type="textWrapping"/>
      </w:r>
      <w:r>
        <w:rPr>
          <w:rFonts w:ascii="宋体" w:cs="宋体"/>
          <w:kern w:val="0"/>
          <w:szCs w:val="21"/>
        </w:rPr>
        <w:t>材料一：魏初风俗至陋。迁都之后于革易旧俗，亦可谓雷厉风行。民族根底，莫如语言，语言消灭，未有不同化于他族者，孝文以仰慕中原文化之故，至欲自举其语言而消灭之，其改革之心，可谓勇矣。</w:t>
      </w:r>
      <w:r>
        <w:rPr>
          <w:rFonts w:ascii="宋体" w:cs="Times New Roman"/>
          <w:kern w:val="0"/>
          <w:szCs w:val="24"/>
        </w:rPr>
        <w:br w:type="textWrapping"/>
      </w:r>
      <w:r>
        <w:rPr>
          <w:rFonts w:ascii="宋体" w:cs="Times New Roman"/>
          <w:kern w:val="0"/>
          <w:szCs w:val="21"/>
        </w:rPr>
        <w:t>--</w:t>
      </w:r>
      <w:r>
        <w:rPr>
          <w:rFonts w:ascii="宋体" w:cs="宋体"/>
          <w:kern w:val="0"/>
          <w:szCs w:val="21"/>
        </w:rPr>
        <w:t>摘编自吕思勉《两晋南北朝史》</w:t>
      </w:r>
      <w:bookmarkEnd w:id="19"/>
    </w:p>
    <w:p w14:paraId="4795F013">
      <w:pPr>
        <w:textAlignment w:val="center"/>
        <w:rPr>
          <w:rFonts w:ascii="宋体"/>
        </w:rPr>
      </w:pPr>
      <w:r>
        <w:rPr>
          <w:rFonts w:ascii="宋体" w:cs="宋体"/>
          <w:kern w:val="0"/>
          <w:szCs w:val="21"/>
        </w:rPr>
        <w:t>据材料一概述孝文帝改革的原因。材料体现了改革中的哪些措施？（不得照抄原文）</w:t>
      </w:r>
      <w:r>
        <w:rPr>
          <w:rFonts w:ascii="宋体" w:cs="Times New Roman"/>
          <w:kern w:val="0"/>
          <w:szCs w:val="24"/>
        </w:rPr>
        <w:br w:type="textWrapping"/>
      </w:r>
      <w:r>
        <w:rPr>
          <w:rFonts w:ascii="宋体" w:cs="宋体"/>
          <w:kern w:val="0"/>
          <w:szCs w:val="21"/>
        </w:rPr>
        <w:t>材料二：唐太宗处理民族关系方面有一套比较成熟的办法。最为重要的一点就是与他们真心相待，与他们建立了深厚感情，赢得了他们的爱戴。他与少数民族上层人物建立了亦君亦友的关系，既是国君，又是朋友。由此保证了民族关系良性运行。</w:t>
      </w:r>
      <w:r>
        <w:rPr>
          <w:rFonts w:ascii="宋体" w:cs="Times New Roman"/>
          <w:kern w:val="0"/>
          <w:szCs w:val="24"/>
        </w:rPr>
        <w:br w:type="textWrapping"/>
      </w:r>
      <w:r>
        <w:rPr>
          <w:rFonts w:ascii="宋体" w:cs="Times New Roman"/>
          <w:kern w:val="0"/>
          <w:szCs w:val="21"/>
        </w:rPr>
        <w:t>--</w:t>
      </w:r>
      <w:r>
        <w:rPr>
          <w:rFonts w:ascii="宋体" w:cs="宋体"/>
          <w:kern w:val="0"/>
          <w:szCs w:val="21"/>
        </w:rPr>
        <w:t>摘编自崔明德《中国民族关系十讲》</w:t>
      </w:r>
    </w:p>
    <w:p w14:paraId="1D256F06">
      <w:pPr>
        <w:textAlignment w:val="center"/>
        <w:rPr>
          <w:rFonts w:ascii="宋体"/>
        </w:rPr>
      </w:pPr>
      <w:r>
        <w:rPr>
          <w:rFonts w:ascii="宋体" w:cs="宋体"/>
          <w:kern w:val="0"/>
          <w:szCs w:val="21"/>
        </w:rPr>
        <w:t>阅读材料二，据所学知识指出唐太宗处理民族关系的“成熟办法”。举出唐太宗“贏得了他们的爱戴”的史实。</w:t>
      </w:r>
      <w:r>
        <w:rPr>
          <w:rFonts w:ascii="宋体" w:cs="Times New Roman"/>
          <w:kern w:val="0"/>
          <w:szCs w:val="24"/>
        </w:rPr>
        <w:br w:type="textWrapping"/>
      </w:r>
      <w:r>
        <w:rPr>
          <w:rFonts w:ascii="宋体" w:cs="宋体"/>
          <w:kern w:val="0"/>
          <w:szCs w:val="21"/>
        </w:rPr>
        <w:t>材料三：从整体来考察中国古代民族关系的发展规律，不难看出，既有阶段性的和好，也有阶段性的战争。在和好阶段内，双方都非常珍惜来之不易的和好局面，尽量采取一些措施以求维持较长时间的和好；在战争阶段内，也有一些谋求和好的活动。</w:t>
      </w:r>
      <w:r>
        <w:rPr>
          <w:rFonts w:ascii="宋体" w:cs="Times New Roman"/>
          <w:kern w:val="0"/>
          <w:szCs w:val="24"/>
        </w:rPr>
        <w:br w:type="textWrapping"/>
      </w:r>
      <w:r>
        <w:rPr>
          <w:rFonts w:ascii="宋体" w:cs="Times New Roman"/>
          <w:kern w:val="0"/>
          <w:szCs w:val="21"/>
        </w:rPr>
        <w:t>--</w:t>
      </w:r>
      <w:r>
        <w:rPr>
          <w:rFonts w:ascii="宋体" w:cs="宋体"/>
          <w:kern w:val="0"/>
          <w:szCs w:val="21"/>
        </w:rPr>
        <w:t>崔明德《中国民族关系十讲》</w:t>
      </w:r>
    </w:p>
    <w:p w14:paraId="55030F61">
      <w:pPr>
        <w:textAlignment w:val="center"/>
        <w:rPr>
          <w:rFonts w:ascii="宋体"/>
        </w:rPr>
      </w:pPr>
      <w:r>
        <w:rPr>
          <w:rFonts w:ascii="宋体" w:cs="宋体"/>
          <w:kern w:val="0"/>
          <w:szCs w:val="21"/>
        </w:rPr>
        <w:t>分析材料三，举出北宋时期“阶段性的和好”、“阶段性的战争”的事例。</w:t>
      </w:r>
      <w:r>
        <w:rPr>
          <w:rFonts w:ascii="宋体" w:cs="Times New Roman"/>
          <w:kern w:val="0"/>
          <w:szCs w:val="24"/>
        </w:rPr>
        <w:br w:type="textWrapping"/>
      </w:r>
      <w:r>
        <w:rPr>
          <w:rFonts w:ascii="宋体" w:cs="宋体"/>
          <w:kern w:val="0"/>
          <w:szCs w:val="21"/>
        </w:rPr>
        <w:t>材料四：</w:t>
      </w:r>
      <w:r>
        <w:rPr>
          <w:rFonts w:ascii="宋体" w:cs="Times New Roman"/>
          <w:kern w:val="0"/>
          <w:szCs w:val="24"/>
        </w:rPr>
        <w:br w:type="textWrapping"/>
      </w:r>
      <w:r>
        <w:rPr>
          <w:rFonts w:ascii="宋体" w:cs="Times New Roman"/>
          <w:kern w:val="0"/>
          <w:szCs w:val="24"/>
        </w:rPr>
        <w:pict>
          <v:shape id="_x0000_i1029" o:spt="75" type="#_x0000_t75" style="height:132.75pt;width:332.25pt;" filled="f" o:preferrelative="t" stroked="f" coordsize="21600,21600">
            <v:path/>
            <v:fill on="f" focussize="0,0"/>
            <v:stroke on="f" joinstyle="miter"/>
            <v:imagedata r:id="rId18" o:title=""/>
            <o:lock v:ext="edit" aspectratio="t"/>
            <w10:wrap type="none"/>
            <w10:anchorlock/>
          </v:shape>
        </w:pict>
      </w:r>
    </w:p>
    <w:p w14:paraId="612931F2">
      <w:pPr>
        <w:textAlignment w:val="center"/>
        <w:rPr>
          <w:rFonts w:ascii="宋体"/>
        </w:rPr>
      </w:pPr>
      <w:r>
        <w:rPr>
          <w:rFonts w:ascii="宋体" w:cs="宋体"/>
          <w:kern w:val="0"/>
          <w:szCs w:val="21"/>
        </w:rPr>
        <w:t>据材料四概括指出清朝处理民族关系的两种方式。综合上述材料，谈谈你对中国古代民族关系的认识。</w:t>
      </w:r>
    </w:p>
    <w:p w14:paraId="569A5C83">
      <w:pPr>
        <w:textAlignment w:val="center"/>
        <w:rPr>
          <w:rFonts w:ascii="宋体"/>
        </w:rPr>
      </w:pP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一“魏初风俗至陋。迁都之后于革易旧俗，亦可谓雷厉风行。民族根底，莫如语言，语言消灭，未有不同化于他族者，孝文以仰慕中原文化之故，至欲自举其语言而消灭之，其改革之心，可谓勇矣”可知，孝文帝改革的原因是为学习中原的先进文化。材料体现了改革中的迁都洛阳、说汉话的措施。</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唐太宗处理民族关系方面有一套比较成熟的办法。最为重要的一点就是与他们真心相待，与他们建立了深厚感情，赢得了他们的爱戴。他与少数民族上层人物建立了亦君亦友的关系，既是国君，又是朋友。由此保证了民族关系良性运行”并结合所学知识可知，唐太宗处理民族关系的“成熟办法”是实行开明的民族政策。唐太宗“贏得了他们的爱戴”被称为“天可汗”。</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根据材料“从整体来考察中国古代民族关系的发展规律，不难看出，既有阶段性的和好，也有阶段性的战争。在和好阶段内，双方都非常珍惜来之不易的和好局面，尽量采取一些措施以求维持较长时间的和好；在战争阶段内，也有一些谋求和好的活动。”结合所学知识可知，材料三，举出北宋时期“阶段性的和好”指的是北宋与辽的澶渊之盟；与西夏的议和。“阶段性的战争”的事例北宋与辽和西夏的战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）据材料四“</w:t>
      </w:r>
      <w:r>
        <w:rPr>
          <w:rFonts w:ascii="宋体" w:cs="Times New Roman"/>
          <w:kern w:val="0"/>
          <w:szCs w:val="21"/>
        </w:rPr>
        <w:t>1690</w:t>
      </w:r>
      <w:r>
        <w:rPr>
          <w:rFonts w:ascii="宋体" w:cs="宋体"/>
          <w:kern w:val="0"/>
          <w:szCs w:val="21"/>
        </w:rPr>
        <w:t>年，在沙俄的支持下，噶尔丹哥找借口进攻内蒙古，并扬言要联合沙俄攻打北京。为了维护国家统一，康熙皇帝御驾亲征，双方在乌兰布通展开激战，清军击溃噶尔丹的“驼城”大败叛军。”指出清朝处理民族关系的两种方式为册封和平叛。我国古代的民族关系有战有和，但民族融合是主流。</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）孝文帝改革的原因是为学习中原的先进文化。材料体现了改革中的迁都洛阳、说汉话的措施。</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）“成熟办法”是实行开明的民族政策。“天可汗”。</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）“阶段性的和好”指的是北宋与辽的澶渊之盟；与西夏的议和。“阶段性的战争”的事例北宋与辽和西夏的战争。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）两种方式：册封和平叛。启示：我国古代的民族关系有战有和，但民族融合是主流。</w:t>
      </w:r>
    </w:p>
    <w:p w14:paraId="014E74ED">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751B4F18">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015A60E7">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7998D782">
      <w:pPr>
        <w:textAlignment w:val="center"/>
        <w:rPr>
          <w:rFonts w:ascii="宋体"/>
        </w:rPr>
      </w:pPr>
      <w:r>
        <w:rPr>
          <w:rFonts w:ascii="宋体" w:cs="宋体"/>
          <w:color w:val="3333FF"/>
          <w:kern w:val="0"/>
          <w:szCs w:val="21"/>
        </w:rPr>
        <w:t>【解析】</w:t>
      </w:r>
      <w:r>
        <w:rPr>
          <w:rFonts w:ascii="宋体" w:cs="宋体"/>
          <w:kern w:val="0"/>
          <w:szCs w:val="21"/>
        </w:rPr>
        <w:t>本题以“民族关系在中国历史上占有十分重要的地位。”为切入点，考查了孝文帝改革、唐朝、宋朝、清朝民族关系，掌握相关基础知识。</w:t>
      </w:r>
      <w:r>
        <w:rPr>
          <w:rFonts w:ascii="宋体" w:cs="宋体"/>
          <w:kern w:val="0"/>
          <w:szCs w:val="21"/>
        </w:rPr>
        <w:br w:type="textWrapping"/>
      </w:r>
      <w:r>
        <w:rPr>
          <w:rFonts w:ascii="宋体" w:cs="宋体"/>
          <w:kern w:val="0"/>
          <w:szCs w:val="21"/>
        </w:rPr>
        <w:t>考查了孝文帝改革、唐朝、宋朝、清朝民族关系，注意基础知识的识记与理解。</w:t>
      </w:r>
      <w:r>
        <w:rPr>
          <w:rFonts w:ascii="宋体" w:cs="宋体"/>
          <w:kern w:val="0"/>
          <w:szCs w:val="21"/>
        </w:rPr>
        <w:br w:type="textWrapping"/>
      </w:r>
    </w:p>
    <w:p w14:paraId="20832682">
      <w:pPr>
        <w:numPr>
          <w:ilvl w:val="0"/>
          <w:numId w:val="1"/>
        </w:numPr>
        <w:textAlignment w:val="center"/>
        <w:rPr>
          <w:rFonts w:ascii="宋体"/>
        </w:rPr>
      </w:pPr>
      <w:bookmarkStart w:id="20" w:name="topic_3ac46eca-25c8-4045-b1ef-d2aed01e2d"/>
      <w:r>
        <w:rPr>
          <w:rFonts w:ascii="宋体" w:cs="宋体"/>
          <w:kern w:val="0"/>
          <w:szCs w:val="21"/>
        </w:rPr>
        <w:t>中央一号文件连续十六年聚焦“三农”问题。阅读材料，回答问题。</w:t>
      </w:r>
      <w:r>
        <w:rPr>
          <w:rFonts w:ascii="宋体" w:cs="Times New Roman"/>
          <w:kern w:val="0"/>
          <w:szCs w:val="24"/>
        </w:rPr>
        <w:br w:type="textWrapping"/>
      </w:r>
      <w:r>
        <w:rPr>
          <w:rFonts w:ascii="宋体" w:cs="宋体"/>
          <w:kern w:val="0"/>
          <w:szCs w:val="21"/>
        </w:rPr>
        <w:t>材料一：农村广泛宣传《中国土地法大纲》</w:t>
      </w:r>
      <w:r>
        <w:rPr>
          <w:rFonts w:ascii="宋体" w:cs="Times New Roman"/>
          <w:kern w:val="0"/>
          <w:szCs w:val="24"/>
        </w:rPr>
        <w:br w:type="textWrapping"/>
      </w:r>
      <w:bookmarkEnd w:id="20"/>
    </w:p>
    <w:p w14:paraId="1DE755AA">
      <w:pPr>
        <w:textAlignment w:val="center"/>
        <w:rPr>
          <w:rFonts w:ascii="宋体"/>
        </w:rPr>
      </w:pPr>
      <w:r>
        <w:rPr>
          <w:rFonts w:ascii="宋体" w:cs="Times New Roman"/>
          <w:kern w:val="0"/>
          <w:szCs w:val="24"/>
        </w:rPr>
        <w:pict>
          <v:shape id="_x0000_s1034" o:spid="_x0000_s1034" o:spt="75" type="#_x0000_t75" style="position:absolute;left:0pt;margin-top:0pt;height:115.5pt;width:160.5pt;mso-position-horizontal:center;mso-wrap-distance-bottom:0pt;mso-wrap-distance-top:0pt;z-index:251663360;mso-width-relative:page;mso-height-relative:page;" filled="f" o:preferrelative="t" stroked="f" coordsize="21600,21600">
            <v:path/>
            <v:fill on="f" focussize="0,0"/>
            <v:stroke on="f" joinstyle="miter"/>
            <v:imagedata r:id="rId19" o:title=""/>
            <o:lock v:ext="edit" aspectratio="t"/>
            <w10:wrap type="topAndBottom"/>
          </v:shape>
        </w:pict>
      </w:r>
    </w:p>
    <w:p w14:paraId="1DC0429B">
      <w:pPr>
        <w:textAlignment w:val="center"/>
        <w:rPr>
          <w:rFonts w:ascii="宋体"/>
        </w:rPr>
      </w:pPr>
      <w:r>
        <w:rPr>
          <w:rFonts w:ascii="宋体" w:cs="宋体"/>
          <w:kern w:val="0"/>
          <w:szCs w:val="21"/>
        </w:rPr>
        <w:t>据材料一并结合所学知识指出当时农民的迫切要求。这一政策在当时起到了怎样的作用？</w:t>
      </w:r>
      <w:r>
        <w:rPr>
          <w:rFonts w:ascii="宋体" w:cs="Times New Roman"/>
          <w:kern w:val="0"/>
          <w:szCs w:val="24"/>
        </w:rPr>
        <w:br w:type="textWrapping"/>
      </w:r>
      <w:r>
        <w:rPr>
          <w:rFonts w:ascii="宋体" w:cs="宋体"/>
          <w:kern w:val="0"/>
          <w:szCs w:val="21"/>
        </w:rPr>
        <w:t>材料二：建国后农村政策调整示意图</w:t>
      </w:r>
      <w:r>
        <w:rPr>
          <w:rFonts w:ascii="宋体" w:cs="Times New Roman"/>
          <w:kern w:val="0"/>
          <w:szCs w:val="24"/>
        </w:rPr>
        <w:pict>
          <v:shape id="_x0000_i1030" o:spt="75" type="#_x0000_t75" style="height:65.25pt;width:336pt;" filled="f" o:preferrelative="t" stroked="f" coordsize="21600,21600">
            <v:path/>
            <v:fill on="f" focussize="0,0"/>
            <v:stroke on="f" joinstyle="miter"/>
            <v:imagedata r:id="rId20" o:title=""/>
            <o:lock v:ext="edit" aspectratio="t"/>
            <w10:wrap type="none"/>
            <w10:anchorlock/>
          </v:shape>
        </w:pict>
      </w:r>
    </w:p>
    <w:p w14:paraId="291D01AB">
      <w:pPr>
        <w:textAlignment w:val="center"/>
        <w:rPr>
          <w:rFonts w:ascii="宋体"/>
        </w:rPr>
      </w:pPr>
      <w:r>
        <w:rPr>
          <w:rFonts w:ascii="宋体" w:cs="宋体"/>
          <w:kern w:val="0"/>
          <w:szCs w:val="21"/>
        </w:rPr>
        <w:t>据所学知识指出</w:t>
      </w:r>
      <w:r>
        <w:rPr>
          <w:rFonts w:ascii="宋体" w:cs="Times New Roman"/>
          <w:kern w:val="0"/>
          <w:szCs w:val="21"/>
        </w:rPr>
        <w:t>A</w:t>
      </w:r>
      <w:r>
        <w:rPr>
          <w:rFonts w:ascii="宋体" w:cs="宋体"/>
          <w:kern w:val="0"/>
          <w:szCs w:val="21"/>
        </w:rPr>
        <w:t>阶段推动农村政策调整的法律文件。说明这一政策调整的主要目的。</w:t>
      </w:r>
    </w:p>
    <w:p w14:paraId="1BDDE4D3">
      <w:pPr>
        <w:textAlignment w:val="center"/>
        <w:rPr>
          <w:rFonts w:ascii="宋体"/>
        </w:rPr>
      </w:pPr>
      <w:r>
        <w:rPr>
          <w:rFonts w:ascii="宋体" w:cs="宋体"/>
          <w:kern w:val="0"/>
          <w:szCs w:val="21"/>
        </w:rPr>
        <w:t>据所学知识指出</w:t>
      </w:r>
      <w:r>
        <w:rPr>
          <w:rFonts w:ascii="宋体" w:cs="Times New Roman"/>
          <w:kern w:val="0"/>
          <w:szCs w:val="21"/>
        </w:rPr>
        <w:t>B</w:t>
      </w:r>
      <w:r>
        <w:rPr>
          <w:rFonts w:ascii="宋体" w:cs="宋体"/>
          <w:kern w:val="0"/>
          <w:szCs w:val="21"/>
        </w:rPr>
        <w:t>阶段农村政策调整的出发点。这一阶段农村的土地所有权有何变化？</w:t>
      </w:r>
      <w:r>
        <w:rPr>
          <w:rFonts w:ascii="宋体" w:cs="Times New Roman"/>
          <w:kern w:val="0"/>
          <w:szCs w:val="24"/>
        </w:rPr>
        <w:br w:type="textWrapping"/>
      </w:r>
      <w:r>
        <w:rPr>
          <w:rFonts w:ascii="宋体" w:cs="宋体"/>
          <w:kern w:val="0"/>
          <w:szCs w:val="21"/>
        </w:rPr>
        <w:t>材料三：小岗村生产队收入对比表</w:t>
      </w:r>
    </w:p>
    <w:tbl>
      <w:tblPr>
        <w:tblStyle w:val="16"/>
        <w:tblW w:w="7852"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384"/>
        <w:gridCol w:w="611"/>
        <w:gridCol w:w="917"/>
        <w:gridCol w:w="917"/>
        <w:gridCol w:w="1350"/>
        <w:gridCol w:w="723"/>
        <w:gridCol w:w="950"/>
      </w:tblGrid>
      <w:tr w14:paraId="7C4A32C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38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E27BA0">
            <w:pPr>
              <w:textAlignment w:val="center"/>
              <w:rPr>
                <w:rFonts w:ascii="宋体" w:cs="Times New Roman"/>
                <w:color w:val="000000"/>
                <w:kern w:val="0"/>
                <w:szCs w:val="24"/>
              </w:rPr>
            </w:pPr>
            <w:r>
              <w:rPr>
                <w:rFonts w:ascii="宋体" w:cs="宋体"/>
                <w:color w:val="000000"/>
                <w:kern w:val="0"/>
                <w:szCs w:val="21"/>
              </w:rPr>
              <w:t>安徽省凤阳县小岗生产队</w:t>
            </w:r>
          </w:p>
        </w:tc>
        <w:tc>
          <w:tcPr>
            <w:tcW w:w="6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1E46B8C">
            <w:pPr>
              <w:textAlignment w:val="center"/>
              <w:rPr>
                <w:rFonts w:ascii="宋体" w:cs="Times New Roman"/>
                <w:color w:val="000000"/>
                <w:kern w:val="0"/>
                <w:szCs w:val="24"/>
              </w:rPr>
            </w:pPr>
            <w:r>
              <w:rPr>
                <w:rFonts w:ascii="宋体" w:cs="宋体"/>
                <w:color w:val="000000"/>
                <w:kern w:val="0"/>
                <w:szCs w:val="21"/>
              </w:rPr>
              <w:t>人口</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7F8165">
            <w:pPr>
              <w:textAlignment w:val="center"/>
              <w:rPr>
                <w:rFonts w:ascii="宋体" w:cs="Times New Roman"/>
                <w:color w:val="000000"/>
                <w:kern w:val="0"/>
                <w:szCs w:val="24"/>
              </w:rPr>
            </w:pPr>
            <w:r>
              <w:rPr>
                <w:rFonts w:ascii="宋体" w:cs="宋体"/>
                <w:color w:val="000000"/>
                <w:kern w:val="0"/>
                <w:szCs w:val="21"/>
              </w:rPr>
              <w:t>粮食产量</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3048142">
            <w:pPr>
              <w:textAlignment w:val="center"/>
              <w:rPr>
                <w:rFonts w:ascii="宋体" w:cs="Times New Roman"/>
                <w:color w:val="000000"/>
                <w:kern w:val="0"/>
                <w:szCs w:val="24"/>
              </w:rPr>
            </w:pPr>
            <w:r>
              <w:rPr>
                <w:rFonts w:ascii="宋体" w:cs="宋体"/>
                <w:color w:val="000000"/>
                <w:kern w:val="0"/>
                <w:szCs w:val="21"/>
              </w:rPr>
              <w:t>人均口粮</w:t>
            </w:r>
          </w:p>
        </w:tc>
        <w:tc>
          <w:tcPr>
            <w:tcW w:w="13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6BB2675">
            <w:pPr>
              <w:textAlignment w:val="center"/>
              <w:rPr>
                <w:rFonts w:ascii="宋体" w:cs="Times New Roman"/>
                <w:color w:val="000000"/>
                <w:kern w:val="0"/>
                <w:szCs w:val="24"/>
              </w:rPr>
            </w:pPr>
            <w:r>
              <w:rPr>
                <w:rFonts w:ascii="宋体" w:cs="宋体"/>
                <w:color w:val="000000"/>
                <w:kern w:val="0"/>
                <w:szCs w:val="21"/>
              </w:rPr>
              <w:t>人均分配收入</w:t>
            </w:r>
          </w:p>
        </w:tc>
        <w:tc>
          <w:tcPr>
            <w:tcW w:w="7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604476">
            <w:pPr>
              <w:textAlignment w:val="center"/>
              <w:rPr>
                <w:rFonts w:ascii="宋体" w:cs="Times New Roman"/>
                <w:color w:val="000000"/>
                <w:kern w:val="0"/>
                <w:szCs w:val="24"/>
              </w:rPr>
            </w:pPr>
            <w:r>
              <w:rPr>
                <w:rFonts w:ascii="宋体" w:cs="宋体"/>
                <w:color w:val="000000"/>
                <w:kern w:val="0"/>
                <w:szCs w:val="21"/>
              </w:rPr>
              <w:t>还贷款</w:t>
            </w:r>
          </w:p>
        </w:tc>
        <w:tc>
          <w:tcPr>
            <w:tcW w:w="9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378FAE">
            <w:pPr>
              <w:textAlignment w:val="center"/>
              <w:rPr>
                <w:rFonts w:ascii="宋体" w:cs="Times New Roman"/>
                <w:color w:val="000000"/>
                <w:kern w:val="0"/>
                <w:szCs w:val="24"/>
              </w:rPr>
            </w:pPr>
            <w:r>
              <w:rPr>
                <w:rFonts w:ascii="宋体" w:cs="宋体"/>
                <w:color w:val="000000"/>
                <w:kern w:val="0"/>
                <w:szCs w:val="21"/>
              </w:rPr>
              <w:t>交售粮食</w:t>
            </w:r>
          </w:p>
        </w:tc>
      </w:tr>
      <w:tr w14:paraId="1020F28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38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83E953">
            <w:pPr>
              <w:textAlignment w:val="center"/>
              <w:rPr>
                <w:rFonts w:ascii="宋体" w:cs="Times New Roman"/>
                <w:color w:val="000000"/>
                <w:kern w:val="0"/>
                <w:szCs w:val="24"/>
              </w:rPr>
            </w:pPr>
            <w:r>
              <w:rPr>
                <w:rFonts w:ascii="宋体" w:cs="Times New Roman"/>
                <w:color w:val="000000"/>
                <w:kern w:val="0"/>
                <w:szCs w:val="21"/>
              </w:rPr>
              <w:t>1976</w:t>
            </w:r>
            <w:r>
              <w:rPr>
                <w:rFonts w:ascii="宋体" w:cs="宋体"/>
                <w:color w:val="000000"/>
                <w:kern w:val="0"/>
                <w:szCs w:val="21"/>
              </w:rPr>
              <w:t>年</w:t>
            </w:r>
          </w:p>
        </w:tc>
        <w:tc>
          <w:tcPr>
            <w:tcW w:w="6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1E73BE2">
            <w:pPr>
              <w:textAlignment w:val="center"/>
              <w:rPr>
                <w:rFonts w:ascii="宋体" w:cs="Times New Roman"/>
                <w:color w:val="000000"/>
                <w:kern w:val="0"/>
                <w:szCs w:val="24"/>
              </w:rPr>
            </w:pPr>
            <w:r>
              <w:rPr>
                <w:rFonts w:ascii="宋体" w:cs="Times New Roman"/>
                <w:color w:val="000000"/>
                <w:kern w:val="0"/>
                <w:szCs w:val="21"/>
              </w:rPr>
              <w:t>19</w:t>
            </w:r>
            <w:r>
              <w:rPr>
                <w:rFonts w:ascii="宋体" w:cs="宋体"/>
                <w:color w:val="000000"/>
                <w:kern w:val="0"/>
                <w:szCs w:val="21"/>
              </w:rPr>
              <w:t>户</w:t>
            </w:r>
            <w:r>
              <w:rPr>
                <w:rFonts w:ascii="宋体" w:cs="Times New Roman"/>
                <w:color w:val="000000"/>
                <w:kern w:val="0"/>
                <w:szCs w:val="21"/>
              </w:rPr>
              <w:t>110</w:t>
            </w:r>
            <w:r>
              <w:rPr>
                <w:rFonts w:ascii="宋体" w:cs="宋体"/>
                <w:color w:val="000000"/>
                <w:kern w:val="0"/>
                <w:szCs w:val="21"/>
              </w:rPr>
              <w:t>多人</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26580A">
            <w:pPr>
              <w:textAlignment w:val="center"/>
              <w:rPr>
                <w:rFonts w:ascii="宋体" w:cs="Times New Roman"/>
                <w:color w:val="000000"/>
                <w:kern w:val="0"/>
                <w:szCs w:val="24"/>
              </w:rPr>
            </w:pPr>
            <w:r>
              <w:rPr>
                <w:rFonts w:ascii="宋体" w:cs="Times New Roman"/>
                <w:color w:val="000000"/>
                <w:kern w:val="0"/>
                <w:szCs w:val="21"/>
              </w:rPr>
              <w:t>35000</w:t>
            </w:r>
            <w:r>
              <w:rPr>
                <w:rFonts w:ascii="宋体" w:cs="宋体"/>
                <w:color w:val="000000"/>
                <w:kern w:val="0"/>
                <w:szCs w:val="21"/>
              </w:rPr>
              <w:t>斤</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FA869C5">
            <w:pPr>
              <w:textAlignment w:val="center"/>
              <w:rPr>
                <w:rFonts w:ascii="宋体" w:cs="Times New Roman"/>
                <w:color w:val="000000"/>
                <w:kern w:val="0"/>
                <w:szCs w:val="24"/>
              </w:rPr>
            </w:pPr>
            <w:r>
              <w:rPr>
                <w:rFonts w:ascii="宋体" w:cs="Times New Roman"/>
                <w:color w:val="000000"/>
                <w:kern w:val="0"/>
                <w:szCs w:val="21"/>
              </w:rPr>
              <w:t>230</w:t>
            </w:r>
            <w:r>
              <w:rPr>
                <w:rFonts w:ascii="宋体" w:cs="宋体"/>
                <w:color w:val="000000"/>
                <w:kern w:val="0"/>
                <w:szCs w:val="21"/>
              </w:rPr>
              <w:t>斤</w:t>
            </w:r>
          </w:p>
        </w:tc>
        <w:tc>
          <w:tcPr>
            <w:tcW w:w="13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5D99F34">
            <w:pPr>
              <w:textAlignment w:val="center"/>
              <w:rPr>
                <w:rFonts w:ascii="宋体" w:cs="Times New Roman"/>
                <w:color w:val="000000"/>
                <w:kern w:val="0"/>
                <w:szCs w:val="24"/>
              </w:rPr>
            </w:pPr>
            <w:r>
              <w:rPr>
                <w:rFonts w:ascii="宋体" w:cs="Times New Roman"/>
                <w:color w:val="000000"/>
                <w:kern w:val="0"/>
                <w:szCs w:val="21"/>
              </w:rPr>
              <w:t>32</w:t>
            </w:r>
            <w:r>
              <w:rPr>
                <w:rFonts w:ascii="宋体" w:cs="宋体"/>
                <w:color w:val="000000"/>
                <w:kern w:val="0"/>
                <w:szCs w:val="21"/>
              </w:rPr>
              <w:t>元</w:t>
            </w:r>
          </w:p>
        </w:tc>
        <w:tc>
          <w:tcPr>
            <w:tcW w:w="7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95805A5">
            <w:pPr>
              <w:textAlignment w:val="center"/>
              <w:rPr>
                <w:rFonts w:ascii="宋体" w:cs="Times New Roman"/>
                <w:color w:val="000000"/>
                <w:kern w:val="0"/>
                <w:szCs w:val="24"/>
              </w:rPr>
            </w:pPr>
            <w:r>
              <w:rPr>
                <w:rFonts w:ascii="宋体" w:cs="Times New Roman"/>
                <w:color w:val="000000"/>
                <w:kern w:val="0"/>
                <w:szCs w:val="21"/>
              </w:rPr>
              <w:t>-</w:t>
            </w:r>
          </w:p>
        </w:tc>
        <w:tc>
          <w:tcPr>
            <w:tcW w:w="9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5DFF8A">
            <w:pPr>
              <w:textAlignment w:val="center"/>
              <w:rPr>
                <w:rFonts w:ascii="宋体" w:cs="Times New Roman"/>
                <w:color w:val="000000"/>
                <w:kern w:val="0"/>
                <w:szCs w:val="24"/>
              </w:rPr>
            </w:pPr>
            <w:r>
              <w:rPr>
                <w:rFonts w:ascii="宋体" w:cs="Times New Roman"/>
                <w:color w:val="000000"/>
                <w:kern w:val="0"/>
                <w:szCs w:val="21"/>
              </w:rPr>
              <w:t>-</w:t>
            </w:r>
          </w:p>
        </w:tc>
      </w:tr>
      <w:tr w14:paraId="7212B09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38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A68A9D2">
            <w:pPr>
              <w:textAlignment w:val="center"/>
              <w:rPr>
                <w:rFonts w:ascii="宋体" w:cs="Times New Roman"/>
                <w:color w:val="000000"/>
                <w:kern w:val="0"/>
                <w:szCs w:val="24"/>
              </w:rPr>
            </w:pPr>
            <w:r>
              <w:rPr>
                <w:rFonts w:ascii="宋体" w:cs="Times New Roman"/>
                <w:color w:val="000000"/>
                <w:kern w:val="0"/>
                <w:szCs w:val="21"/>
              </w:rPr>
              <w:t>1979</w:t>
            </w:r>
            <w:r>
              <w:rPr>
                <w:rFonts w:ascii="宋体" w:cs="宋体"/>
                <w:color w:val="000000"/>
                <w:kern w:val="0"/>
                <w:szCs w:val="21"/>
              </w:rPr>
              <w:t>年</w:t>
            </w:r>
          </w:p>
        </w:tc>
        <w:tc>
          <w:tcPr>
            <w:tcW w:w="61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3904B0">
            <w:pPr>
              <w:textAlignment w:val="center"/>
              <w:rPr>
                <w:rFonts w:ascii="宋体" w:cs="Times New Roman"/>
                <w:color w:val="000000"/>
                <w:kern w:val="0"/>
                <w:szCs w:val="24"/>
              </w:rPr>
            </w:pPr>
            <w:r>
              <w:rPr>
                <w:rFonts w:ascii="宋体" w:cs="Times New Roman"/>
                <w:color w:val="000000"/>
                <w:kern w:val="0"/>
                <w:szCs w:val="21"/>
              </w:rPr>
              <w:t>20</w:t>
            </w:r>
            <w:r>
              <w:rPr>
                <w:rFonts w:ascii="宋体" w:cs="宋体"/>
                <w:color w:val="000000"/>
                <w:kern w:val="0"/>
                <w:szCs w:val="21"/>
              </w:rPr>
              <w:t>户</w:t>
            </w:r>
            <w:r>
              <w:rPr>
                <w:rFonts w:ascii="宋体" w:cs="Times New Roman"/>
                <w:color w:val="000000"/>
                <w:kern w:val="0"/>
                <w:szCs w:val="21"/>
              </w:rPr>
              <w:t>115</w:t>
            </w:r>
            <w:r>
              <w:rPr>
                <w:rFonts w:ascii="宋体" w:cs="宋体"/>
                <w:color w:val="000000"/>
                <w:kern w:val="0"/>
                <w:szCs w:val="21"/>
              </w:rPr>
              <w:t>人</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5E2BC4D">
            <w:pPr>
              <w:textAlignment w:val="center"/>
              <w:rPr>
                <w:rFonts w:ascii="宋体" w:cs="Times New Roman"/>
                <w:color w:val="000000"/>
                <w:kern w:val="0"/>
                <w:szCs w:val="24"/>
              </w:rPr>
            </w:pPr>
            <w:r>
              <w:rPr>
                <w:rFonts w:ascii="宋体" w:cs="Times New Roman"/>
                <w:color w:val="000000"/>
                <w:kern w:val="0"/>
                <w:szCs w:val="21"/>
              </w:rPr>
              <w:t>132300</w:t>
            </w:r>
            <w:r>
              <w:rPr>
                <w:rFonts w:ascii="宋体" w:cs="宋体"/>
                <w:color w:val="000000"/>
                <w:kern w:val="0"/>
                <w:szCs w:val="21"/>
              </w:rPr>
              <w:t>斤</w:t>
            </w:r>
          </w:p>
        </w:tc>
        <w:tc>
          <w:tcPr>
            <w:tcW w:w="91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0CBABD">
            <w:pPr>
              <w:textAlignment w:val="center"/>
              <w:rPr>
                <w:rFonts w:ascii="宋体" w:cs="Times New Roman"/>
                <w:color w:val="000000"/>
                <w:kern w:val="0"/>
                <w:szCs w:val="24"/>
              </w:rPr>
            </w:pPr>
            <w:r>
              <w:rPr>
                <w:rFonts w:ascii="宋体" w:cs="Times New Roman"/>
                <w:color w:val="000000"/>
                <w:kern w:val="0"/>
                <w:szCs w:val="21"/>
              </w:rPr>
              <w:t>800</w:t>
            </w:r>
            <w:r>
              <w:rPr>
                <w:rFonts w:ascii="宋体" w:cs="宋体"/>
                <w:color w:val="000000"/>
                <w:kern w:val="0"/>
                <w:szCs w:val="21"/>
              </w:rPr>
              <w:t>斤</w:t>
            </w:r>
          </w:p>
        </w:tc>
        <w:tc>
          <w:tcPr>
            <w:tcW w:w="13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A93C64">
            <w:pPr>
              <w:textAlignment w:val="center"/>
              <w:rPr>
                <w:rFonts w:ascii="宋体" w:cs="Times New Roman"/>
                <w:color w:val="000000"/>
                <w:kern w:val="0"/>
                <w:szCs w:val="24"/>
              </w:rPr>
            </w:pPr>
            <w:r>
              <w:rPr>
                <w:rFonts w:ascii="宋体" w:cs="Times New Roman"/>
                <w:color w:val="000000"/>
                <w:kern w:val="0"/>
                <w:szCs w:val="21"/>
              </w:rPr>
              <w:t>200</w:t>
            </w:r>
            <w:r>
              <w:rPr>
                <w:rFonts w:ascii="宋体" w:cs="宋体"/>
                <w:color w:val="000000"/>
                <w:kern w:val="0"/>
                <w:szCs w:val="21"/>
              </w:rPr>
              <w:t>多元</w:t>
            </w:r>
          </w:p>
        </w:tc>
        <w:tc>
          <w:tcPr>
            <w:tcW w:w="72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950814D">
            <w:pPr>
              <w:textAlignment w:val="center"/>
              <w:rPr>
                <w:rFonts w:ascii="宋体" w:cs="Times New Roman"/>
                <w:color w:val="000000"/>
                <w:kern w:val="0"/>
                <w:szCs w:val="24"/>
              </w:rPr>
            </w:pPr>
            <w:r>
              <w:rPr>
                <w:rFonts w:ascii="宋体" w:cs="Times New Roman"/>
                <w:color w:val="000000"/>
                <w:kern w:val="0"/>
                <w:szCs w:val="21"/>
              </w:rPr>
              <w:t>800</w:t>
            </w:r>
            <w:r>
              <w:rPr>
                <w:rFonts w:ascii="宋体" w:cs="宋体"/>
                <w:color w:val="000000"/>
                <w:kern w:val="0"/>
                <w:szCs w:val="21"/>
              </w:rPr>
              <w:t>元</w:t>
            </w:r>
          </w:p>
        </w:tc>
        <w:tc>
          <w:tcPr>
            <w:tcW w:w="95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7A8271C">
            <w:pPr>
              <w:textAlignment w:val="center"/>
              <w:rPr>
                <w:rFonts w:ascii="宋体" w:cs="Times New Roman"/>
                <w:color w:val="000000"/>
                <w:kern w:val="0"/>
                <w:szCs w:val="24"/>
              </w:rPr>
            </w:pPr>
            <w:r>
              <w:rPr>
                <w:rFonts w:ascii="宋体" w:cs="Times New Roman"/>
                <w:color w:val="000000"/>
                <w:kern w:val="0"/>
                <w:szCs w:val="21"/>
              </w:rPr>
              <w:t>30000</w:t>
            </w:r>
            <w:r>
              <w:rPr>
                <w:rFonts w:ascii="宋体" w:cs="宋体"/>
                <w:color w:val="000000"/>
                <w:kern w:val="0"/>
                <w:szCs w:val="21"/>
              </w:rPr>
              <w:t>斤</w:t>
            </w:r>
          </w:p>
        </w:tc>
      </w:tr>
    </w:tbl>
    <w:p w14:paraId="4CC71577">
      <w:pPr>
        <w:textAlignment w:val="center"/>
        <w:rPr>
          <w:rFonts w:ascii="宋体"/>
        </w:rPr>
      </w:pPr>
      <w:r>
        <w:rPr>
          <w:rFonts w:ascii="宋体" w:cs="宋体"/>
          <w:kern w:val="0"/>
          <w:szCs w:val="21"/>
        </w:rPr>
        <w:t>据材料三概述小岗村发生的变化。这一变化与哪一政策有关？</w:t>
      </w:r>
    </w:p>
    <w:p w14:paraId="58355835">
      <w:pPr>
        <w:textAlignment w:val="center"/>
        <w:rPr>
          <w:rFonts w:ascii="宋体"/>
        </w:rPr>
      </w:pPr>
      <w:r>
        <w:rPr>
          <w:rFonts w:ascii="宋体" w:cs="宋体"/>
          <w:kern w:val="0"/>
          <w:szCs w:val="21"/>
        </w:rPr>
        <w:t>据上述材料谈谈你对我国农业现代化的认识。</w:t>
      </w:r>
    </w:p>
    <w:p w14:paraId="66E381D2">
      <w:pPr>
        <w:textAlignment w:val="center"/>
        <w:rPr>
          <w:rFonts w:ascii="宋体"/>
        </w:rPr>
      </w:pP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）根据所学知识可知，抗日战争胜利后，中国共产党适时调整了土地政策，将抗战时期的减租减息政策改为耕者有其田政策。</w:t>
      </w:r>
      <w:r>
        <w:rPr>
          <w:rFonts w:ascii="宋体" w:cs="Times New Roman"/>
          <w:kern w:val="0"/>
          <w:szCs w:val="21"/>
        </w:rPr>
        <w:t>1947</w:t>
      </w:r>
      <w:r>
        <w:rPr>
          <w:rFonts w:ascii="宋体" w:cs="宋体"/>
          <w:kern w:val="0"/>
          <w:szCs w:val="21"/>
        </w:rPr>
        <w:t>年按照《中国土地法大纲》规定，各解放区先后开展了土地改革运动。解放区的土地改革，使农村的阶级关系和土地占有状况发生了根本性变化，经过一年多的斗争，解放区一亿无地和少地的农民分到了土地。激发了农民革命和生产的积极性；翻身农民踊跃参军参战，为人民解放战争的胜利提供了重要的人力、物力保障。</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）封建土地制度严重阻碍了农村经济的发展，新解放区的农民迫切要求获得土地。</w:t>
      </w:r>
      <w:r>
        <w:rPr>
          <w:rFonts w:ascii="宋体" w:cs="Times New Roman"/>
          <w:kern w:val="0"/>
          <w:szCs w:val="21"/>
        </w:rPr>
        <w:t>1950</w:t>
      </w:r>
      <w:r>
        <w:rPr>
          <w:rFonts w:ascii="宋体" w:cs="宋体"/>
          <w:kern w:val="0"/>
          <w:szCs w:val="21"/>
        </w:rPr>
        <w:t>年，中央人民政府颁布《中华人民共和国土地改革法》，规定废除地主阶级封建剥削的土地所有制，实行农民土地所有制。到</w:t>
      </w:r>
      <w:r>
        <w:rPr>
          <w:rFonts w:ascii="宋体" w:cs="Times New Roman"/>
          <w:kern w:val="0"/>
          <w:szCs w:val="21"/>
        </w:rPr>
        <w:t>1952</w:t>
      </w:r>
      <w:r>
        <w:rPr>
          <w:rFonts w:ascii="宋体" w:cs="宋体"/>
          <w:kern w:val="0"/>
          <w:szCs w:val="21"/>
        </w:rPr>
        <w:t>年底，除部分少数民族地区外，全国大陆基本完成了土地改革。彻底摧毁了我国存在两千多年的封建土地制度，消灭了地主阶级，农民翻身成为土地的主人；巩固了新生的人民政权，大大解放了农村生产力，农业生产获得迅速恢复和发展，为国家的工业化建设准备了条件。</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B</w:t>
      </w:r>
      <w:r>
        <w:rPr>
          <w:rFonts w:ascii="宋体" w:cs="宋体"/>
          <w:kern w:val="0"/>
          <w:szCs w:val="21"/>
        </w:rPr>
        <w:t>阶段反映了我国农业的社会主义改造，实现土地公有化的转变。到</w:t>
      </w:r>
      <w:r>
        <w:rPr>
          <w:rFonts w:ascii="宋体" w:cs="Times New Roman"/>
          <w:kern w:val="0"/>
          <w:szCs w:val="21"/>
        </w:rPr>
        <w:t>1956</w:t>
      </w:r>
      <w:r>
        <w:rPr>
          <w:rFonts w:ascii="宋体" w:cs="宋体"/>
          <w:kern w:val="0"/>
          <w:szCs w:val="21"/>
        </w:rPr>
        <w:t>年底，我国基本完成了对农业、手工业、资本主义工商业的社会主义改造。社会主义改造的基本完成，标志着社会主义公有制形式在国民经济中占据主导地位。从此社会主义在我国基本建立起来，我国进入社会主义初级阶段。</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）十一届三中全会后，改革先从农村开始，安徽凤阳小岗村农民首先实行分田包产到户，自负盈亏，实行家庭联产承包责任制，图表体现了小岗村粮食产量大幅度提高。</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）总结性问题，符合题意即可，我国农业现代化离不开改革，要增强我国的自主创新能力，建设创新型国家。</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解放区的土地改革，使农村的阶级关系和土地占有状况发生了根本性变化，经过一年多的斗争，解放区一亿无地和少地的农民分到了土地。激发了农民革命和生产的积极性；翻身农民踊跃参军参战，为人民解放战争的胜利提供了重要的人力、物力保障。</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）《中华人民共和国土地改革法》；封建土地制度严重阻碍了农村经济的发展，新解放区的农民迫切要求获得土地。</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）农产品满足国家工业化建设的需要；土地由私有变为公有。</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）粮食产量大幅度提高；实行家庭联产承包责任制。</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）我国农业现代化离不开改革，要增强我国的自主创新能力，建设创新型国家。</w:t>
      </w:r>
    </w:p>
    <w:p w14:paraId="18F96219">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4D32391A">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76BAF0EC">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11DD8A8D">
      <w:pPr>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18D88BFB">
      <w:pPr>
        <w:textAlignment w:val="center"/>
        <w:rPr>
          <w:rFonts w:ascii="宋体"/>
        </w:rPr>
      </w:pPr>
      <w:r>
        <w:rPr>
          <w:rFonts w:ascii="宋体" w:cs="宋体"/>
          <w:color w:val="3333FF"/>
          <w:kern w:val="0"/>
          <w:szCs w:val="21"/>
        </w:rPr>
        <w:t>【解析】</w:t>
      </w:r>
      <w:r>
        <w:rPr>
          <w:rFonts w:ascii="宋体" w:cs="宋体"/>
          <w:kern w:val="0"/>
          <w:szCs w:val="21"/>
        </w:rPr>
        <w:t>本题以中央一号文件连续十六年聚焦“三农”问题为切入点，考查解放区的土地改革、土地改革、《中华人民共和国土地改革法》、三大改造、家庭联产承包责任制的相关知识点。</w:t>
      </w:r>
      <w:r>
        <w:rPr>
          <w:rFonts w:ascii="宋体" w:cs="宋体"/>
          <w:kern w:val="0"/>
          <w:szCs w:val="21"/>
        </w:rPr>
        <w:br w:type="textWrapping"/>
      </w:r>
      <w:r>
        <w:rPr>
          <w:rFonts w:ascii="宋体" w:cs="宋体"/>
          <w:kern w:val="0"/>
          <w:szCs w:val="21"/>
        </w:rPr>
        <w:t>本题主要考查学生的识记能力以及分析问题的能力。理解并识记解放区的土地改革、土地改革、《中华人民共和国土地改革法》、三大改造、家庭联产承包责任制的相关史实。</w:t>
      </w:r>
      <w:r>
        <w:rPr>
          <w:rFonts w:ascii="宋体" w:cs="宋体"/>
          <w:kern w:val="0"/>
          <w:szCs w:val="21"/>
        </w:rPr>
        <w:br w:type="textWrapping"/>
      </w:r>
    </w:p>
    <w:p w14:paraId="0676E62C">
      <w:pPr>
        <w:numPr>
          <w:ilvl w:val="0"/>
          <w:numId w:val="1"/>
        </w:numPr>
        <w:textAlignment w:val="center"/>
        <w:rPr>
          <w:rFonts w:ascii="宋体"/>
        </w:rPr>
      </w:pPr>
      <w:bookmarkStart w:id="21" w:name="topic_11eb59bc-e7b2-4b37-bb5b-0155cad94e"/>
      <w:r>
        <w:rPr>
          <w:rFonts w:ascii="宋体" w:cs="宋体"/>
          <w:kern w:val="0"/>
          <w:szCs w:val="21"/>
        </w:rPr>
        <w:t>当前，全球化与逆全球化成为人们热议的话题。阅读材料，回答问题。</w:t>
      </w:r>
      <w:r>
        <w:rPr>
          <w:rFonts w:ascii="宋体" w:cs="Times New Roman"/>
          <w:kern w:val="0"/>
          <w:szCs w:val="24"/>
        </w:rPr>
        <w:br w:type="textWrapping"/>
      </w:r>
      <w:r>
        <w:rPr>
          <w:rFonts w:ascii="宋体" w:cs="宋体"/>
          <w:kern w:val="0"/>
          <w:szCs w:val="21"/>
        </w:rPr>
        <w:t>材料一：</w:t>
      </w:r>
      <w:r>
        <w:rPr>
          <w:rFonts w:ascii="宋体" w:cs="Times New Roman"/>
          <w:kern w:val="0"/>
          <w:szCs w:val="21"/>
        </w:rPr>
        <w:t>1500</w:t>
      </w:r>
      <w:r>
        <w:rPr>
          <w:rFonts w:ascii="宋体" w:cs="宋体"/>
          <w:kern w:val="0"/>
          <w:szCs w:val="21"/>
        </w:rPr>
        <w:t>年以后的时代是一个意义重大的时代，因为它标志着地区自治和全球统一之间冲突的开端。欧洲人的发现导致新的全球性种族分布，实际上，</w:t>
      </w:r>
      <w:r>
        <w:rPr>
          <w:rFonts w:ascii="宋体" w:cs="Times New Roman"/>
          <w:kern w:val="0"/>
          <w:szCs w:val="21"/>
        </w:rPr>
        <w:t>1500</w:t>
      </w:r>
      <w:r>
        <w:rPr>
          <w:rFonts w:ascii="宋体" w:cs="宋体"/>
          <w:kern w:val="0"/>
          <w:szCs w:val="21"/>
        </w:rPr>
        <w:t>年以前，存在着世界范围的种族隔离。今天，这一格局已彻底改变，其改变的程度甚至达到一半的非洲人生活在非洲之外地区的地步。</w:t>
      </w:r>
      <w:r>
        <w:rPr>
          <w:rFonts w:ascii="宋体" w:cs="Times New Roman"/>
          <w:kern w:val="0"/>
          <w:szCs w:val="24"/>
        </w:rPr>
        <w:br w:type="textWrapping"/>
      </w:r>
      <w:r>
        <w:rPr>
          <w:rFonts w:ascii="宋体" w:cs="Times New Roman"/>
          <w:kern w:val="0"/>
          <w:szCs w:val="21"/>
        </w:rPr>
        <w:t>--</w:t>
      </w:r>
      <w:r>
        <w:rPr>
          <w:rFonts w:ascii="宋体" w:cs="宋体"/>
          <w:kern w:val="0"/>
          <w:szCs w:val="21"/>
        </w:rPr>
        <w:t>摘编自斯塔夫里阿诺斯《全球通史》</w:t>
      </w:r>
      <w:bookmarkEnd w:id="21"/>
    </w:p>
    <w:p w14:paraId="7051F92C">
      <w:pPr>
        <w:textAlignment w:val="center"/>
        <w:rPr>
          <w:rFonts w:ascii="宋体"/>
        </w:rPr>
      </w:pPr>
      <w:r>
        <w:rPr>
          <w:rFonts w:ascii="宋体" w:cs="宋体"/>
          <w:kern w:val="0"/>
          <w:szCs w:val="21"/>
        </w:rPr>
        <w:t>据材料一并结合所学知识回答，</w:t>
      </w:r>
      <w:r>
        <w:rPr>
          <w:rFonts w:ascii="宋体" w:cs="Times New Roman"/>
          <w:kern w:val="0"/>
          <w:szCs w:val="21"/>
        </w:rPr>
        <w:t>1500</w:t>
      </w:r>
      <w:r>
        <w:rPr>
          <w:rFonts w:ascii="宋体" w:cs="宋体"/>
          <w:kern w:val="0"/>
          <w:szCs w:val="21"/>
        </w:rPr>
        <w:t>年前后世界发生了什么重大事件？说明导致“一半的非洲人生活在非洲之外地区”的历史原因。</w:t>
      </w:r>
      <w:r>
        <w:rPr>
          <w:rFonts w:ascii="宋体" w:cs="Times New Roman"/>
          <w:kern w:val="0"/>
          <w:szCs w:val="24"/>
        </w:rPr>
        <w:br w:type="textWrapping"/>
      </w:r>
      <w:r>
        <w:rPr>
          <w:rFonts w:ascii="宋体" w:cs="宋体"/>
          <w:kern w:val="0"/>
          <w:szCs w:val="21"/>
        </w:rPr>
        <w:t>材料二：描绘</w:t>
      </w:r>
      <w:r>
        <w:rPr>
          <w:rFonts w:ascii="宋体" w:cs="Times New Roman"/>
          <w:kern w:val="0"/>
          <w:szCs w:val="21"/>
        </w:rPr>
        <w:t>18</w:t>
      </w:r>
      <w:r>
        <w:rPr>
          <w:rFonts w:ascii="宋体" w:cs="宋体"/>
          <w:kern w:val="0"/>
          <w:szCs w:val="21"/>
        </w:rPr>
        <w:t>世纪英国一个煤矿坑口的绘画（局部）</w:t>
      </w:r>
      <w:r>
        <w:rPr>
          <w:rFonts w:ascii="宋体" w:cs="Times New Roman"/>
          <w:kern w:val="0"/>
          <w:szCs w:val="24"/>
        </w:rPr>
        <w:pict>
          <v:shape id="_x0000_i1031" o:spt="75" type="#_x0000_t75" style="height:141.75pt;width:278.25pt;" filled="f" o:preferrelative="t" stroked="f" coordsize="21600,21600">
            <v:path/>
            <v:fill on="f" focussize="0,0"/>
            <v:stroke on="f" joinstyle="miter"/>
            <v:imagedata r:id="rId21" o:title=""/>
            <o:lock v:ext="edit" aspectratio="t"/>
            <w10:wrap type="none"/>
            <w10:anchorlock/>
          </v:shape>
        </w:pict>
      </w:r>
    </w:p>
    <w:p w14:paraId="1DAFC87F">
      <w:pPr>
        <w:textAlignment w:val="center"/>
        <w:rPr>
          <w:rFonts w:ascii="宋体"/>
        </w:rPr>
      </w:pPr>
      <w:r>
        <w:rPr>
          <w:rFonts w:ascii="宋体" w:cs="宋体"/>
          <w:kern w:val="0"/>
          <w:szCs w:val="21"/>
        </w:rPr>
        <w:t>材料二反映出英国出现了什么重大变革？指出英国基本完成这一重大变革的时间。</w:t>
      </w:r>
      <w:r>
        <w:rPr>
          <w:rFonts w:ascii="宋体" w:cs="Times New Roman"/>
          <w:kern w:val="0"/>
          <w:szCs w:val="24"/>
        </w:rPr>
        <w:br w:type="textWrapping"/>
      </w:r>
      <w:r>
        <w:rPr>
          <w:rFonts w:ascii="宋体" w:cs="宋体"/>
          <w:kern w:val="0"/>
          <w:szCs w:val="21"/>
        </w:rPr>
        <w:t>材料三：</w:t>
      </w:r>
      <w:r>
        <w:rPr>
          <w:rFonts w:ascii="宋体" w:cs="Times New Roman"/>
          <w:kern w:val="0"/>
          <w:szCs w:val="21"/>
        </w:rPr>
        <w:t>19</w:t>
      </w:r>
      <w:r>
        <w:rPr>
          <w:rFonts w:ascii="宋体" w:cs="宋体"/>
          <w:kern w:val="0"/>
          <w:szCs w:val="21"/>
        </w:rPr>
        <w:t>世纪末</w:t>
      </w:r>
      <w:r>
        <w:rPr>
          <w:rFonts w:ascii="宋体" w:cs="Times New Roman"/>
          <w:kern w:val="0"/>
          <w:szCs w:val="21"/>
        </w:rPr>
        <w:t>20</w:t>
      </w:r>
      <w:r>
        <w:rPr>
          <w:rFonts w:ascii="宋体" w:cs="宋体"/>
          <w:kern w:val="0"/>
          <w:szCs w:val="21"/>
        </w:rPr>
        <w:t>世纪初，主要资本主义国家相继从自由资本主义阶段过渡到垄断资本主义即帝国主义阶段。随着资本和商品在全世界的急速扩张，世界逐渐成为资本主义主导和控制下的一个整体，完整意义上的世界历史终于形成。</w:t>
      </w:r>
      <w:r>
        <w:rPr>
          <w:rFonts w:ascii="宋体" w:cs="Times New Roman"/>
          <w:kern w:val="0"/>
          <w:szCs w:val="24"/>
        </w:rPr>
        <w:br w:type="textWrapping"/>
      </w:r>
      <w:r>
        <w:rPr>
          <w:rFonts w:ascii="宋体" w:cs="Times New Roman"/>
          <w:kern w:val="0"/>
          <w:szCs w:val="21"/>
        </w:rPr>
        <w:t>--</w:t>
      </w:r>
      <w:r>
        <w:rPr>
          <w:rFonts w:ascii="宋体" w:cs="宋体"/>
          <w:kern w:val="0"/>
          <w:szCs w:val="21"/>
        </w:rPr>
        <w:t>摘编自北师大版《中国历史》九年级下册</w:t>
      </w:r>
    </w:p>
    <w:p w14:paraId="44819AD5">
      <w:pPr>
        <w:textAlignment w:val="center"/>
        <w:rPr>
          <w:rFonts w:ascii="宋体"/>
        </w:rPr>
      </w:pPr>
      <w:r>
        <w:rPr>
          <w:rFonts w:ascii="宋体" w:cs="宋体"/>
          <w:kern w:val="0"/>
          <w:szCs w:val="21"/>
        </w:rPr>
        <w:t>分析材料三，据所学知识指出“完整意义上的世界历史终于形成”的主要推动力。</w:t>
      </w:r>
      <w:r>
        <w:rPr>
          <w:rFonts w:ascii="宋体" w:cs="Times New Roman"/>
          <w:kern w:val="0"/>
          <w:szCs w:val="24"/>
        </w:rPr>
        <w:br w:type="textWrapping"/>
      </w:r>
      <w:r>
        <w:rPr>
          <w:rFonts w:ascii="宋体" w:cs="宋体"/>
          <w:kern w:val="0"/>
          <w:szCs w:val="21"/>
        </w:rPr>
        <w:t>材料四：近年来，中国作为经济全球化的受益者、推动者和贡献者，在推动全球化进程中发挥着重要的作用，“一带一路”倡议和人类命运共同体思想就是中国为推进新全球化以及遏制“逆全球化”开出的良方。</w:t>
      </w:r>
      <w:r>
        <w:rPr>
          <w:rFonts w:ascii="宋体" w:cs="Times New Roman"/>
          <w:kern w:val="0"/>
          <w:szCs w:val="24"/>
        </w:rPr>
        <w:br w:type="textWrapping"/>
      </w:r>
      <w:r>
        <w:rPr>
          <w:rFonts w:ascii="宋体" w:cs="Times New Roman"/>
          <w:kern w:val="0"/>
          <w:szCs w:val="21"/>
        </w:rPr>
        <w:t>--</w:t>
      </w:r>
      <w:r>
        <w:rPr>
          <w:rFonts w:ascii="宋体" w:cs="宋体"/>
          <w:kern w:val="0"/>
          <w:szCs w:val="21"/>
        </w:rPr>
        <w:t>熊光清《“逆全球化”阻挡不了全球化进程》</w:t>
      </w:r>
    </w:p>
    <w:p w14:paraId="7D6093D8">
      <w:pPr>
        <w:textAlignment w:val="center"/>
        <w:rPr>
          <w:rFonts w:ascii="宋体"/>
        </w:rPr>
      </w:pPr>
      <w:r>
        <w:rPr>
          <w:rFonts w:ascii="宋体" w:cs="宋体"/>
          <w:kern w:val="0"/>
          <w:szCs w:val="21"/>
        </w:rPr>
        <w:t>据材料四指出“中国为推进新全球化以及遏制‘逆全球化’开出的良方”。综上所述，谈谈你对经济全球化的认识。</w:t>
      </w:r>
    </w:p>
    <w:p w14:paraId="2501B296">
      <w:pPr>
        <w:textAlignment w:val="center"/>
        <w:rPr>
          <w:rFonts w:ascii="宋体"/>
        </w:rPr>
      </w:pP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w:t>
      </w:r>
      <w:r>
        <w:rPr>
          <w:rFonts w:ascii="宋体" w:cs="Times New Roman"/>
          <w:kern w:val="0"/>
          <w:szCs w:val="21"/>
        </w:rPr>
        <w:t>1500</w:t>
      </w:r>
      <w:r>
        <w:rPr>
          <w:rFonts w:ascii="宋体" w:cs="宋体"/>
          <w:kern w:val="0"/>
          <w:szCs w:val="21"/>
        </w:rPr>
        <w:t>年以后的时代是一个意义重大的时代，因为它标志着地区自治和全球统一之间冲突的开端。欧洲人的发现导致新的全球性种族分布，实际上，</w:t>
      </w:r>
      <w:r>
        <w:rPr>
          <w:rFonts w:ascii="宋体" w:cs="Times New Roman"/>
          <w:kern w:val="0"/>
          <w:szCs w:val="21"/>
        </w:rPr>
        <w:t>1500</w:t>
      </w:r>
      <w:r>
        <w:rPr>
          <w:rFonts w:ascii="宋体" w:cs="宋体"/>
          <w:kern w:val="0"/>
          <w:szCs w:val="21"/>
        </w:rPr>
        <w:t>年以前，存在着世界范围的种族隔离。今天，这一格局已彻底改变，其改变的程度甚至达到一半的非洲人生活在非洲之外地区的地步”并结合所学知识可知，</w:t>
      </w:r>
      <w:r>
        <w:rPr>
          <w:rFonts w:ascii="宋体" w:cs="Times New Roman"/>
          <w:kern w:val="0"/>
          <w:szCs w:val="21"/>
        </w:rPr>
        <w:t>1500</w:t>
      </w:r>
      <w:r>
        <w:rPr>
          <w:rFonts w:ascii="宋体" w:cs="宋体"/>
          <w:kern w:val="0"/>
          <w:szCs w:val="21"/>
        </w:rPr>
        <w:t>年前后世界发生的重大事件是新航路开辟；导致“一半的非洲人生活在非洲之外地区”的历史原因是三角贸易。从</w:t>
      </w:r>
      <w:r>
        <w:rPr>
          <w:rFonts w:ascii="宋体" w:cs="Times New Roman"/>
          <w:kern w:val="0"/>
          <w:szCs w:val="21"/>
        </w:rPr>
        <w:t>16</w:t>
      </w:r>
      <w:r>
        <w:rPr>
          <w:rFonts w:ascii="宋体" w:cs="宋体"/>
          <w:kern w:val="0"/>
          <w:szCs w:val="21"/>
        </w:rPr>
        <w:t>世纪起，欧洲殖民者为补充和增加美洲殖民地的劳动力，他们从欧洲出发，乘船到非洲，携带枪支、杂物等；在非洲通过各种卑鄙的方式掳获黑人后运往美洲，然后把黑奴卖给美洲的种植园主，然后带着满船的金银和欧洲需要的经济作物返回欧洲。全程呈现三角形，因而称为“三角贸易”。</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）据材料“描绘</w:t>
      </w:r>
      <w:r>
        <w:rPr>
          <w:rFonts w:ascii="宋体" w:cs="Times New Roman"/>
          <w:kern w:val="0"/>
          <w:szCs w:val="21"/>
        </w:rPr>
        <w:t>18</w:t>
      </w:r>
      <w:r>
        <w:rPr>
          <w:rFonts w:ascii="宋体" w:cs="宋体"/>
          <w:kern w:val="0"/>
          <w:szCs w:val="21"/>
        </w:rPr>
        <w:t>世纪英国一个煤矿坑口的绘画（局部）”并结合所学知识可知，材料二反映出英国出现了工业革命；</w:t>
      </w:r>
      <w:r>
        <w:rPr>
          <w:rFonts w:ascii="宋体" w:cs="Times New Roman"/>
          <w:kern w:val="0"/>
          <w:szCs w:val="21"/>
        </w:rPr>
        <w:t>18</w:t>
      </w:r>
      <w:r>
        <w:rPr>
          <w:rFonts w:ascii="宋体" w:cs="宋体"/>
          <w:kern w:val="0"/>
          <w:szCs w:val="21"/>
        </w:rPr>
        <w:t>世纪</w:t>
      </w:r>
      <w:r>
        <w:rPr>
          <w:rFonts w:ascii="宋体" w:cs="Times New Roman"/>
          <w:kern w:val="0"/>
          <w:szCs w:val="21"/>
        </w:rPr>
        <w:t>60</w:t>
      </w:r>
      <w:r>
        <w:rPr>
          <w:rFonts w:ascii="宋体" w:cs="宋体"/>
          <w:kern w:val="0"/>
          <w:szCs w:val="21"/>
        </w:rPr>
        <w:t>年代，工业革命最早在英国开始，</w:t>
      </w:r>
      <w:r>
        <w:rPr>
          <w:rFonts w:ascii="宋体" w:cs="Times New Roman"/>
          <w:kern w:val="0"/>
          <w:szCs w:val="21"/>
        </w:rPr>
        <w:t>1840</w:t>
      </w:r>
      <w:r>
        <w:rPr>
          <w:rFonts w:ascii="宋体" w:cs="宋体"/>
          <w:kern w:val="0"/>
          <w:szCs w:val="21"/>
        </w:rPr>
        <w:t>年前后，英国大机器生产已经成为工业生产的主要方式，工业革命完成。</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w:t>
      </w:r>
      <w:r>
        <w:rPr>
          <w:rFonts w:ascii="宋体" w:cs="Times New Roman"/>
          <w:kern w:val="0"/>
          <w:szCs w:val="21"/>
        </w:rPr>
        <w:t>19</w:t>
      </w:r>
      <w:r>
        <w:rPr>
          <w:rFonts w:ascii="宋体" w:cs="宋体"/>
          <w:kern w:val="0"/>
          <w:szCs w:val="21"/>
        </w:rPr>
        <w:t>世纪末</w:t>
      </w:r>
      <w:r>
        <w:rPr>
          <w:rFonts w:ascii="宋体" w:cs="Times New Roman"/>
          <w:kern w:val="0"/>
          <w:szCs w:val="21"/>
        </w:rPr>
        <w:t>20</w:t>
      </w:r>
      <w:r>
        <w:rPr>
          <w:rFonts w:ascii="宋体" w:cs="宋体"/>
          <w:kern w:val="0"/>
          <w:szCs w:val="21"/>
        </w:rPr>
        <w:t>世纪初，主要资本主义国家相继从自由资本主义阶段过渡到垄断资本主义即帝国主义阶段。随着资本和商品在全世界的急速扩张，世界逐渐成为资本主义主导和控制下的一个整体，完整意义上的世界历史终于形成”并结合所学知识可知，“完整意义上的世界历史终于形成”的主要推动力是第二次工业革命。在第二次工业革命时期，随着生产的高度集中，企业总数减少，而产量、投资额大幅度提升，生产和资本越来越集中于少数人手中，产生了垄断组织，垄断很快渗入资本主义社会的许多方面，成为这一时期资本主义的一个重要特征，资本主义从自由资本主义阶段过渡到垄断资本主义（帝国主义）阶段。</w:t>
      </w:r>
      <w:r>
        <w:rPr>
          <w:rFonts w:ascii="宋体" w:cs="Times New Roman"/>
          <w:kern w:val="0"/>
          <w:szCs w:val="21"/>
        </w:rPr>
        <w:t>19</w:t>
      </w:r>
      <w:r>
        <w:rPr>
          <w:rFonts w:ascii="宋体" w:cs="宋体"/>
          <w:kern w:val="0"/>
          <w:szCs w:val="21"/>
        </w:rPr>
        <w:t>世纪末到</w:t>
      </w:r>
      <w:r>
        <w:rPr>
          <w:rFonts w:ascii="宋体" w:cs="Times New Roman"/>
          <w:kern w:val="0"/>
          <w:szCs w:val="21"/>
        </w:rPr>
        <w:t>20</w:t>
      </w:r>
      <w:r>
        <w:rPr>
          <w:rFonts w:ascii="宋体" w:cs="宋体"/>
          <w:kern w:val="0"/>
          <w:szCs w:val="21"/>
        </w:rPr>
        <w:t>世纪初，世界各主要资本主义国家先后进入帝国主义阶段。</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近年来，中国作为经济全球化的受益者、推动者和贡献者，在推动全球化进程中发挥着重要的作用‘一带一路’倡议和人类命运共同体思想就是中国为推进新全球化以及遏制‘逆全球化’开出的良方”并结合所学知识可知，“中国为推进新全球化以及遏制‘逆全球化’开出的良方”是“一带一路”倡议和人类命运共同体思想。本题是开放型题目，考查学生开放性思维的能力。只要符合题意，言之有理即可。如以经济建设为中心，要用世界的眼光看问题，树立平等、开放、参与的国际意识，积极参与国际交流和合作活动，坚决反对霸权主义、恐怖主义和分裂主义，同情、支持落后国家和地区的和平和发展事业，积极支持建立公正合理的国际政治经济新秩序，为推动建设持久和平、共同繁荣的和谐世界作出贡献。</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）新航路开辟；三角贸易。</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）工业革命；</w:t>
      </w:r>
      <w:r>
        <w:rPr>
          <w:rFonts w:ascii="宋体" w:cs="Times New Roman"/>
          <w:kern w:val="0"/>
          <w:szCs w:val="21"/>
        </w:rPr>
        <w:t>1840</w:t>
      </w:r>
      <w:r>
        <w:rPr>
          <w:rFonts w:ascii="宋体" w:cs="宋体"/>
          <w:kern w:val="0"/>
          <w:szCs w:val="21"/>
        </w:rPr>
        <w:t>年前后。</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）第二次工业革命。</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一带一路”倡议和人类命运共同体思想；以经济建设为中心，要用世界的眼光看问题，树立平等、开放、参与的国际意识，积极参与国际交流和合作活动，坚决反对霸权主义、恐怖主义和分裂主义，同情、支持落后国家和地区的和平和发展事业，积极支持建立公正合理的国际政治经济新秩序，为推动建设持久和平、共同繁荣的和谐世界作出贡献。</w:t>
      </w:r>
    </w:p>
    <w:p w14:paraId="6780DC92">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1DCBA784">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78EBCE89">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233BF12C">
      <w:pPr>
        <w:textAlignment w:val="center"/>
        <w:rPr>
          <w:rFonts w:ascii="宋体"/>
        </w:rPr>
      </w:pPr>
      <w:r>
        <w:rPr>
          <w:rFonts w:ascii="宋体" w:cs="宋体"/>
          <w:color w:val="3333FF"/>
          <w:kern w:val="0"/>
          <w:szCs w:val="21"/>
        </w:rPr>
        <w:t>【解析】</w:t>
      </w:r>
      <w:r>
        <w:rPr>
          <w:rFonts w:ascii="宋体" w:cs="宋体"/>
          <w:kern w:val="0"/>
          <w:szCs w:val="21"/>
        </w:rPr>
        <w:t>本题以当前，全球化与逆全球化成为人们热议的话题为切入点，以四则材料为依托，考查新航路开辟、第一次工业革命、三角贸易和经济全球化。注意掌握相关基础知识。</w:t>
      </w:r>
      <w:r>
        <w:rPr>
          <w:rFonts w:ascii="宋体" w:cs="宋体"/>
          <w:kern w:val="0"/>
          <w:szCs w:val="21"/>
        </w:rPr>
        <w:br w:type="textWrapping"/>
      </w:r>
      <w:r>
        <w:rPr>
          <w:rFonts w:ascii="宋体" w:cs="宋体"/>
          <w:kern w:val="0"/>
          <w:szCs w:val="21"/>
        </w:rPr>
        <w:t>本题考查学生识记和分析历史知识的能力，识记与灵活掌握新航路开辟、第一次工业革命、三角贸易和经济全球化以及历史影响。</w:t>
      </w:r>
      <w:r>
        <w:rPr>
          <w:rFonts w:ascii="宋体" w:cs="宋体"/>
          <w:kern w:val="0"/>
          <w:szCs w:val="21"/>
        </w:rPr>
        <w:br w:type="textWrapping"/>
      </w:r>
    </w:p>
    <w:p w14:paraId="61A399F2">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2"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16FC4210">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3" cstate="print"/>
                    <a:stretch>
                      <a:fillRect/>
                    </a:stretch>
                  </pic:blipFill>
                  <pic:spPr>
                    <a:xfrm>
                      <a:off x="0" y="0"/>
                      <a:ext cx="5274310" cy="2893060"/>
                    </a:xfrm>
                    <a:prstGeom prst="rect">
                      <a:avLst/>
                    </a:prstGeom>
                  </pic:spPr>
                </pic:pic>
              </a:graphicData>
            </a:graphic>
          </wp:inline>
        </w:drawing>
      </w:r>
    </w:p>
    <w:p w14:paraId="4C46C73A">
      <w:pPr>
        <w:textAlignment w:val="center"/>
        <w:rPr>
          <w:rFonts w:ascii="宋体"/>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98A3A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84A6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5E55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F4157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3551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BA1C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B67B2A"/>
    <w:rsid w:val="000462FF"/>
    <w:rsid w:val="00152E02"/>
    <w:rsid w:val="004B20ED"/>
    <w:rsid w:val="00513C3E"/>
    <w:rsid w:val="00684067"/>
    <w:rsid w:val="009666CA"/>
    <w:rsid w:val="00B67B2A"/>
    <w:rsid w:val="08192585"/>
    <w:rsid w:val="0C9235FB"/>
    <w:rsid w:val="142855D5"/>
    <w:rsid w:val="1FF2653E"/>
    <w:rsid w:val="2746780B"/>
    <w:rsid w:val="7637780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30"/>
    <customShpInfo spid="_x0000_s1031"/>
    <customShpInfo spid="_x0000_s1032"/>
    <customShpInfo spid="_x0000_s1034"/>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C184D6-B5D2-4E3E-AD14-B50E949D78E0}">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11796</Words>
  <Characters>12151</Characters>
  <Lines>89</Lines>
  <Paragraphs>25</Paragraphs>
  <TotalTime>0</TotalTime>
  <ScaleCrop>false</ScaleCrop>
  <LinksUpToDate>false</LinksUpToDate>
  <CharactersWithSpaces>12305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2024-07-20T15:56:20Z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155F4A1EC84441A8AA2CB9BEDD297592_12</vt:lpwstr>
  </property>
</Properties>
</file>