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C26BC">
      <w:pPr>
        <w:jc w:val="center"/>
        <w:textAlignment w:val="center"/>
        <w:rPr>
          <w:rFonts w:ascii="宋体"/>
          <w:b/>
          <w:color w:val="FF0000"/>
          <w:sz w:val="28"/>
        </w:rPr>
      </w:pPr>
      <w:bookmarkStart w:id="27" w:name="_GoBack"/>
      <w:bookmarkEnd w:id="27"/>
      <w:r>
        <w:rPr>
          <w:rFonts w:ascii="宋体" w:cs="Times New Roman"/>
          <w:b/>
          <w:color w:val="FF0000"/>
          <w:sz w:val="28"/>
        </w:rPr>
        <w:t>2019</w:t>
      </w:r>
      <w:r>
        <w:rPr>
          <w:rFonts w:ascii="宋体" w:cs="宋体"/>
          <w:b/>
          <w:color w:val="FF0000"/>
          <w:sz w:val="28"/>
        </w:rPr>
        <w:t>年山东省烟台市中考历史试卷</w:t>
      </w:r>
    </w:p>
    <w:p w14:paraId="269B8A34">
      <w:pPr>
        <w:textAlignment w:val="center"/>
        <w:rPr>
          <w:rFonts w:ascii="宋体"/>
        </w:rPr>
      </w:pPr>
      <w:r>
        <w:rPr>
          <w:rFonts w:ascii="宋体" w:cs="黑体"/>
        </w:rPr>
        <w:t>一、选择题（本大题共</w:t>
      </w:r>
      <w:r>
        <w:rPr>
          <w:rFonts w:ascii="宋体" w:cs="Times New Roman"/>
          <w:b/>
        </w:rPr>
        <w:t>25</w:t>
      </w:r>
      <w:r>
        <w:rPr>
          <w:rFonts w:ascii="宋体" w:cs="黑体"/>
        </w:rPr>
        <w:t>小题，共</w:t>
      </w:r>
      <w:r>
        <w:rPr>
          <w:rFonts w:ascii="宋体" w:cs="Times New Roman"/>
          <w:b/>
        </w:rPr>
        <w:t>50.0</w:t>
      </w:r>
      <w:r>
        <w:rPr>
          <w:rFonts w:ascii="宋体" w:cs="黑体"/>
        </w:rPr>
        <w:t>分）</w:t>
      </w:r>
    </w:p>
    <w:p w14:paraId="531F90DC">
      <w:pPr>
        <w:numPr>
          <w:ilvl w:val="0"/>
          <w:numId w:val="1"/>
        </w:numPr>
        <w:textAlignment w:val="center"/>
        <w:rPr>
          <w:rFonts w:ascii="宋体"/>
        </w:rPr>
      </w:pPr>
      <w:bookmarkStart w:id="0" w:name="topic_85d463a2-a6eb-44dd-ac94-c6c5126469"/>
      <w:r>
        <w:rPr>
          <w:rFonts w:ascii="宋体" w:cs="Times New Roman"/>
          <w:kern w:val="0"/>
          <w:szCs w:val="21"/>
        </w:rPr>
        <w:t>1958</w:t>
      </w:r>
      <w:r>
        <w:rPr>
          <w:rFonts w:ascii="宋体" w:cs="宋体"/>
          <w:kern w:val="0"/>
          <w:szCs w:val="21"/>
        </w:rPr>
        <w:t>年在半坡遗址上修建了半坡博物馆。下列能反映半坡居民生活状况的是（　　）</w:t>
      </w:r>
      <w:bookmarkEnd w:id="0"/>
    </w:p>
    <w:p w14:paraId="15CFDF2B">
      <w:pPr>
        <w:ind w:left="420"/>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type="#_x0000_t75" style="height:62.25pt;width:108.75pt;" filled="f" o:preferrelative="t" stroked="f" coordsize="21600,21600">
            <v:path/>
            <v:fill on="f" focussize="0,0"/>
            <v:stroke on="f" joinstyle="miter"/>
            <v:imagedata r:id="rId10" o:title=""/>
            <o:lock v:ext="edit" aspectratio="t"/>
            <w10:wrap type="none"/>
            <w10:anchorlock/>
          </v:shape>
        </w:pict>
      </w:r>
      <w:r>
        <w:rPr>
          <w:rFonts w:ascii="宋体" w:cs="宋体"/>
          <w:kern w:val="0"/>
          <w:szCs w:val="21"/>
        </w:rPr>
        <w:t>干栏式房屋</w:t>
      </w:r>
      <w:r>
        <w:rPr>
          <w:rFonts w:ascii="宋体"/>
        </w:rPr>
        <w:br w:type="textWrapping"/>
      </w:r>
      <w:r>
        <w:rPr>
          <w:rFonts w:ascii="宋体" w:cs="Times New Roman"/>
          <w:kern w:val="0"/>
          <w:szCs w:val="24"/>
        </w:rPr>
        <w:t xml:space="preserve">B. </w:t>
      </w:r>
      <w:r>
        <w:rPr>
          <w:rFonts w:ascii="宋体" w:cs="Times New Roman"/>
          <w:kern w:val="0"/>
          <w:szCs w:val="24"/>
        </w:rPr>
        <w:pict>
          <v:shape id="_x0000_i1026" o:spt="75" type="#_x0000_t75" style="height:85.5pt;width:101.25pt;" filled="f" o:preferrelative="t" stroked="f" coordsize="21600,21600">
            <v:path/>
            <v:fill on="f" focussize="0,0"/>
            <v:stroke on="f" joinstyle="miter"/>
            <v:imagedata r:id="rId11" o:title=""/>
            <o:lock v:ext="edit" aspectratio="t"/>
            <w10:wrap type="none"/>
            <w10:anchorlock/>
          </v:shape>
        </w:pict>
      </w:r>
      <w:r>
        <w:rPr>
          <w:rFonts w:ascii="宋体" w:cs="宋体"/>
          <w:kern w:val="0"/>
          <w:szCs w:val="21"/>
        </w:rPr>
        <w:t>半地穴式房屋</w:t>
      </w:r>
      <w:r>
        <w:rPr>
          <w:rFonts w:ascii="宋体"/>
        </w:rPr>
        <w:br w:type="textWrapping"/>
      </w:r>
      <w:r>
        <w:rPr>
          <w:rFonts w:ascii="宋体" w:cs="Times New Roman"/>
          <w:kern w:val="0"/>
          <w:szCs w:val="24"/>
        </w:rPr>
        <w:t xml:space="preserve">C. </w:t>
      </w:r>
      <w:r>
        <w:rPr>
          <w:rFonts w:ascii="宋体" w:cs="Times New Roman"/>
          <w:kern w:val="0"/>
          <w:szCs w:val="24"/>
        </w:rPr>
        <w:pict>
          <v:shape id="_x0000_i1027" o:spt="75" type="#_x0000_t75" style="height:93.75pt;width:100.5pt;" filled="f" o:preferrelative="t" stroked="f" coordsize="21600,21600">
            <v:path/>
            <v:fill on="f" focussize="0,0"/>
            <v:stroke on="f" joinstyle="miter"/>
            <v:imagedata r:id="rId12" o:title=""/>
            <o:lock v:ext="edit" aspectratio="t"/>
            <w10:wrap type="none"/>
            <w10:anchorlock/>
          </v:shape>
        </w:pict>
      </w:r>
      <w:r>
        <w:rPr>
          <w:rFonts w:ascii="宋体" w:cs="宋体"/>
          <w:kern w:val="0"/>
          <w:szCs w:val="21"/>
        </w:rPr>
        <w:t>出土的稻谷</w:t>
      </w:r>
      <w:r>
        <w:rPr>
          <w:rFonts w:ascii="宋体"/>
        </w:rPr>
        <w:br w:type="textWrapping"/>
      </w:r>
      <w:r>
        <w:rPr>
          <w:rFonts w:ascii="宋体" w:cs="Times New Roman"/>
          <w:kern w:val="0"/>
          <w:szCs w:val="24"/>
        </w:rPr>
        <w:t xml:space="preserve">D. </w:t>
      </w:r>
      <w:r>
        <w:rPr>
          <w:rFonts w:ascii="宋体" w:cs="Times New Roman"/>
          <w:kern w:val="0"/>
          <w:szCs w:val="24"/>
        </w:rPr>
        <w:pict>
          <v:shape id="_x0000_i1028" o:spt="75" type="#_x0000_t75" style="height:102.75pt;width:82.5pt;" filled="f" o:preferrelative="t" stroked="f" coordsize="21600,21600">
            <v:path/>
            <v:fill on="f" focussize="0,0"/>
            <v:stroke on="f" joinstyle="miter"/>
            <v:imagedata r:id="rId13" o:title=""/>
            <o:lock v:ext="edit" aspectratio="t"/>
            <w10:wrap type="none"/>
            <w10:anchorlock/>
          </v:shape>
        </w:pict>
      </w:r>
      <w:r>
        <w:rPr>
          <w:rFonts w:ascii="宋体" w:cs="宋体"/>
          <w:kern w:val="0"/>
          <w:szCs w:val="21"/>
        </w:rPr>
        <w:t>铜鼎</w:t>
      </w:r>
    </w:p>
    <w:p w14:paraId="63BB21F1">
      <w:pPr>
        <w:numPr>
          <w:ilvl w:val="0"/>
          <w:numId w:val="1"/>
        </w:numPr>
        <w:textAlignment w:val="center"/>
        <w:rPr>
          <w:rFonts w:ascii="宋体"/>
        </w:rPr>
      </w:pPr>
      <w:bookmarkStart w:id="1" w:name="topic_4c64a881-cb3a-4431-8c93-a253fe0c24"/>
      <w:r>
        <w:rPr>
          <w:rFonts w:ascii="宋体" w:cs="宋体"/>
          <w:kern w:val="0"/>
          <w:szCs w:val="21"/>
        </w:rPr>
        <w:t>山东是儒家文化的发源地，诞生了孔子等思想大家，留下了宝贵的文化遗产。下列思想属于儒家学派的是（　　）</w:t>
      </w:r>
      <w:bookmarkEnd w:id="1"/>
    </w:p>
    <w:p w14:paraId="639DEEC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w:t>
      </w:r>
      <w:r>
        <w:rPr>
          <w:rFonts w:ascii="宋体" w:cs="宋体"/>
          <w:kern w:val="0"/>
          <w:szCs w:val="21"/>
        </w:rPr>
        <w:t>提倡法治</w:t>
      </w:r>
      <w:r>
        <w:rPr>
          <w:rFonts w:ascii="宋体"/>
        </w:rPr>
        <w:tab/>
      </w:r>
      <w:r>
        <w:rPr>
          <w:rFonts w:ascii="宋体" w:cs="Times New Roman"/>
          <w:kern w:val="0"/>
          <w:szCs w:val="24"/>
        </w:rPr>
        <w:t xml:space="preserve">B. </w:t>
      </w:r>
      <w:r>
        <w:rPr>
          <w:rFonts w:ascii="宋体" w:cs="宋体"/>
          <w:kern w:val="0"/>
          <w:szCs w:val="21"/>
        </w:rPr>
        <w:t>兼爱、非攻</w:t>
      </w:r>
      <w:r>
        <w:rPr>
          <w:rFonts w:ascii="宋体"/>
        </w:rPr>
        <w:tab/>
      </w:r>
      <w:r>
        <w:rPr>
          <w:rFonts w:ascii="宋体" w:cs="Times New Roman"/>
          <w:kern w:val="0"/>
          <w:szCs w:val="24"/>
        </w:rPr>
        <w:t xml:space="preserve">C. </w:t>
      </w:r>
      <w:r>
        <w:rPr>
          <w:rFonts w:ascii="宋体" w:cs="Times New Roman"/>
          <w:kern w:val="0"/>
          <w:szCs w:val="21"/>
        </w:rPr>
        <w:t>.</w:t>
      </w:r>
      <w:r>
        <w:rPr>
          <w:rFonts w:ascii="宋体" w:cs="宋体"/>
          <w:kern w:val="0"/>
          <w:szCs w:val="21"/>
        </w:rPr>
        <w:t>无为而治</w:t>
      </w:r>
      <w:r>
        <w:rPr>
          <w:rFonts w:ascii="宋体"/>
        </w:rPr>
        <w:tab/>
      </w:r>
      <w:r>
        <w:rPr>
          <w:rFonts w:ascii="宋体" w:cs="Times New Roman"/>
          <w:kern w:val="0"/>
          <w:szCs w:val="24"/>
        </w:rPr>
        <w:t xml:space="preserve">D. </w:t>
      </w:r>
      <w:r>
        <w:rPr>
          <w:rFonts w:ascii="宋体" w:cs="Times New Roman"/>
          <w:kern w:val="0"/>
          <w:szCs w:val="21"/>
        </w:rPr>
        <w:t>.</w:t>
      </w:r>
      <w:r>
        <w:rPr>
          <w:rFonts w:ascii="宋体" w:cs="宋体"/>
          <w:kern w:val="0"/>
          <w:szCs w:val="21"/>
        </w:rPr>
        <w:t>为政以德</w:t>
      </w:r>
    </w:p>
    <w:p w14:paraId="1DC7EC78">
      <w:pPr>
        <w:numPr>
          <w:ilvl w:val="0"/>
          <w:numId w:val="1"/>
        </w:numPr>
        <w:textAlignment w:val="center"/>
        <w:rPr>
          <w:rFonts w:ascii="宋体"/>
        </w:rPr>
      </w:pPr>
      <w:bookmarkStart w:id="2" w:name="topic_981f9eae-159e-41e0-b23b-ff87744870"/>
      <w:r>
        <w:rPr>
          <w:rFonts w:ascii="宋体" w:cs="宋体"/>
          <w:kern w:val="0"/>
          <w:szCs w:val="21"/>
        </w:rPr>
        <w:t>诗人岑参在《石犀》诗中说：“江水初荡潏（</w:t>
      </w:r>
      <w:r>
        <w:rPr>
          <w:rFonts w:ascii="宋体" w:cs="Times New Roman"/>
          <w:kern w:val="0"/>
          <w:szCs w:val="21"/>
        </w:rPr>
        <w:t>yu</w:t>
      </w:r>
      <w:r>
        <w:rPr>
          <w:rFonts w:ascii="宋体" w:cs="宋体"/>
          <w:kern w:val="0"/>
          <w:szCs w:val="21"/>
        </w:rPr>
        <w:t>），蜀人几为鱼……始知李太守，伯禹亦不如。”“李太守”的主要贡献是（　　）</w:t>
      </w:r>
      <w:bookmarkEnd w:id="2"/>
    </w:p>
    <w:p w14:paraId="4E42397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洽理黄河</w:t>
      </w:r>
      <w:r>
        <w:rPr>
          <w:rFonts w:ascii="宋体"/>
        </w:rPr>
        <w:tab/>
      </w:r>
      <w:r>
        <w:rPr>
          <w:rFonts w:ascii="宋体" w:cs="Times New Roman"/>
          <w:kern w:val="0"/>
          <w:szCs w:val="24"/>
        </w:rPr>
        <w:t xml:space="preserve">B. </w:t>
      </w:r>
      <w:r>
        <w:rPr>
          <w:rFonts w:ascii="宋体" w:cs="宋体"/>
          <w:kern w:val="0"/>
          <w:szCs w:val="21"/>
        </w:rPr>
        <w:t>修筑都江堰</w:t>
      </w:r>
      <w:r>
        <w:rPr>
          <w:rFonts w:ascii="宋体"/>
        </w:rPr>
        <w:tab/>
      </w:r>
      <w:r>
        <w:rPr>
          <w:rFonts w:ascii="宋体" w:cs="Times New Roman"/>
          <w:kern w:val="0"/>
          <w:szCs w:val="24"/>
        </w:rPr>
        <w:t xml:space="preserve">C. </w:t>
      </w:r>
      <w:r>
        <w:rPr>
          <w:rFonts w:ascii="宋体" w:cs="宋体"/>
          <w:kern w:val="0"/>
          <w:szCs w:val="21"/>
        </w:rPr>
        <w:t>奖励耕战</w:t>
      </w:r>
      <w:r>
        <w:rPr>
          <w:rFonts w:ascii="宋体"/>
        </w:rPr>
        <w:tab/>
      </w:r>
      <w:r>
        <w:rPr>
          <w:rFonts w:ascii="宋体" w:cs="Times New Roman"/>
          <w:kern w:val="0"/>
          <w:szCs w:val="24"/>
        </w:rPr>
        <w:t xml:space="preserve">D. </w:t>
      </w:r>
      <w:r>
        <w:rPr>
          <w:rFonts w:ascii="宋体" w:cs="宋体"/>
          <w:kern w:val="0"/>
          <w:szCs w:val="21"/>
        </w:rPr>
        <w:t>发明水排</w:t>
      </w:r>
    </w:p>
    <w:p w14:paraId="4539107A">
      <w:pPr>
        <w:numPr>
          <w:ilvl w:val="0"/>
          <w:numId w:val="1"/>
        </w:numPr>
        <w:textAlignment w:val="center"/>
        <w:rPr>
          <w:rFonts w:ascii="宋体"/>
        </w:rPr>
      </w:pPr>
      <w:bookmarkStart w:id="3" w:name="topic_f0b1f5de-1377-4b3c-adb9-e88d3fa82f"/>
      <w:r>
        <w:rPr>
          <w:rFonts w:ascii="宋体" w:cs="宋体"/>
          <w:kern w:val="0"/>
          <w:szCs w:val="21"/>
        </w:rPr>
        <w:t>“秦王朝开创的华夏民族大一统的国家伟业到了汉武帝时代，完成了从地理空间到精神空间的整合与凝聚。”汉武帝为实现“精神空间的整合与凝聚”采取的措施是（　　）</w:t>
      </w:r>
      <w:bookmarkEnd w:id="3"/>
    </w:p>
    <w:p w14:paraId="3F0CDB4E">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焚书坑儒</w:t>
      </w:r>
      <w:r>
        <w:rPr>
          <w:rFonts w:ascii="宋体"/>
        </w:rPr>
        <w:tab/>
      </w:r>
      <w:r>
        <w:rPr>
          <w:rFonts w:ascii="宋体" w:cs="Times New Roman"/>
          <w:kern w:val="0"/>
          <w:szCs w:val="24"/>
        </w:rPr>
        <w:t xml:space="preserve">B. </w:t>
      </w:r>
      <w:r>
        <w:rPr>
          <w:rFonts w:ascii="宋体" w:cs="宋体"/>
          <w:kern w:val="0"/>
          <w:szCs w:val="21"/>
        </w:rPr>
        <w:t>削减侯国数量</w:t>
      </w:r>
      <w:r>
        <w:rPr>
          <w:rFonts w:ascii="宋体"/>
        </w:rPr>
        <w:br w:type="textWrapping"/>
      </w:r>
      <w:r>
        <w:rPr>
          <w:rFonts w:ascii="宋体" w:cs="Times New Roman"/>
          <w:kern w:val="0"/>
          <w:szCs w:val="24"/>
        </w:rPr>
        <w:t xml:space="preserve">C. </w:t>
      </w:r>
      <w:r>
        <w:rPr>
          <w:rFonts w:ascii="宋体" w:cs="宋体"/>
          <w:kern w:val="0"/>
          <w:szCs w:val="21"/>
        </w:rPr>
        <w:t>推行郡县制</w:t>
      </w:r>
      <w:r>
        <w:rPr>
          <w:rFonts w:ascii="宋体"/>
        </w:rPr>
        <w:tab/>
      </w:r>
      <w:r>
        <w:rPr>
          <w:rFonts w:ascii="宋体" w:cs="Times New Roman"/>
          <w:kern w:val="0"/>
          <w:szCs w:val="24"/>
        </w:rPr>
        <w:t xml:space="preserve">D. </w:t>
      </w:r>
      <w:r>
        <w:rPr>
          <w:rFonts w:ascii="宋体" w:cs="宋体"/>
          <w:kern w:val="0"/>
          <w:szCs w:val="21"/>
        </w:rPr>
        <w:t>罢黜百家，独尊儒术</w:t>
      </w:r>
    </w:p>
    <w:p w14:paraId="7775ADD9">
      <w:pPr>
        <w:numPr>
          <w:ilvl w:val="0"/>
          <w:numId w:val="1"/>
        </w:numPr>
        <w:textAlignment w:val="center"/>
        <w:rPr>
          <w:rFonts w:ascii="宋体"/>
        </w:rPr>
      </w:pPr>
      <w:bookmarkStart w:id="4" w:name="topic_1011cdfc-9307-41c2-9915-f960f0e0c4"/>
      <w:r>
        <w:rPr>
          <w:rFonts w:ascii="宋体" w:cs="宋体"/>
          <w:kern w:val="0"/>
          <w:szCs w:val="21"/>
        </w:rPr>
        <w:t>“（魏主）去夷即华，易姓建都，遂（于是）定天下之乱，然后修礼乐，兴制度而文之。”该材料与下列哪一历史事件有关（　　）</w:t>
      </w:r>
      <w:bookmarkEnd w:id="4"/>
    </w:p>
    <w:p w14:paraId="3C40AC0E">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周平王迁都洛邑</w:t>
      </w:r>
      <w:r>
        <w:rPr>
          <w:rFonts w:ascii="宋体"/>
        </w:rPr>
        <w:tab/>
      </w:r>
      <w:r>
        <w:rPr>
          <w:rFonts w:ascii="宋体" w:cs="Times New Roman"/>
          <w:kern w:val="0"/>
          <w:szCs w:val="24"/>
        </w:rPr>
        <w:t xml:space="preserve">B. </w:t>
      </w:r>
      <w:r>
        <w:rPr>
          <w:rFonts w:ascii="宋体" w:cs="宋体"/>
          <w:kern w:val="0"/>
          <w:szCs w:val="21"/>
        </w:rPr>
        <w:t>商鞅变法</w:t>
      </w:r>
      <w:r>
        <w:rPr>
          <w:rFonts w:ascii="宋体"/>
        </w:rPr>
        <w:br w:type="textWrapping"/>
      </w:r>
      <w:r>
        <w:rPr>
          <w:rFonts w:ascii="宋体" w:cs="Times New Roman"/>
          <w:kern w:val="0"/>
          <w:szCs w:val="24"/>
        </w:rPr>
        <w:t xml:space="preserve">C. </w:t>
      </w:r>
      <w:r>
        <w:rPr>
          <w:rFonts w:ascii="宋体" w:cs="宋体"/>
          <w:kern w:val="0"/>
          <w:szCs w:val="21"/>
        </w:rPr>
        <w:t>张骞通西域</w:t>
      </w:r>
      <w:r>
        <w:rPr>
          <w:rFonts w:ascii="宋体"/>
        </w:rPr>
        <w:tab/>
      </w:r>
      <w:r>
        <w:rPr>
          <w:rFonts w:ascii="宋体" w:cs="Times New Roman"/>
          <w:kern w:val="0"/>
          <w:szCs w:val="24"/>
        </w:rPr>
        <w:t xml:space="preserve">D. </w:t>
      </w:r>
      <w:r>
        <w:rPr>
          <w:rFonts w:ascii="宋体" w:cs="宋体"/>
          <w:kern w:val="0"/>
          <w:szCs w:val="21"/>
        </w:rPr>
        <w:t>北魏孝文帝改革</w:t>
      </w:r>
    </w:p>
    <w:p w14:paraId="51DDFAF6">
      <w:pPr>
        <w:numPr>
          <w:ilvl w:val="0"/>
          <w:numId w:val="1"/>
        </w:numPr>
        <w:textAlignment w:val="center"/>
        <w:rPr>
          <w:rFonts w:ascii="宋体"/>
        </w:rPr>
      </w:pPr>
      <w:bookmarkStart w:id="5" w:name="topic_4e429c6e-8465-4b7e-aeb5-da2de7926b"/>
      <w:r>
        <w:rPr>
          <w:rFonts w:ascii="宋体" w:cs="宋体"/>
          <w:kern w:val="0"/>
          <w:szCs w:val="21"/>
        </w:rPr>
        <w:t>在面对与外国的贸易纠纷时，乾隆采取的政策是缩减通商口岸，由多口通商变为一口通商并受到行商制度和海关制度的严格限制。这说明乾隆（　　）</w:t>
      </w:r>
      <w:bookmarkEnd w:id="5"/>
    </w:p>
    <w:p w14:paraId="7FAF7911">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放弃“重农抑商”政策</w:t>
      </w:r>
      <w:r>
        <w:rPr>
          <w:rFonts w:ascii="宋体"/>
        </w:rPr>
        <w:tab/>
      </w:r>
      <w:r>
        <w:rPr>
          <w:rFonts w:ascii="宋体" w:cs="Times New Roman"/>
          <w:kern w:val="0"/>
          <w:szCs w:val="24"/>
        </w:rPr>
        <w:t xml:space="preserve">B. </w:t>
      </w:r>
      <w:r>
        <w:rPr>
          <w:rFonts w:ascii="宋体" w:cs="宋体"/>
          <w:kern w:val="0"/>
          <w:szCs w:val="21"/>
        </w:rPr>
        <w:t>加强了君主集权</w:t>
      </w:r>
      <w:r>
        <w:rPr>
          <w:rFonts w:ascii="宋体"/>
        </w:rPr>
        <w:br w:type="textWrapping"/>
      </w:r>
      <w:r>
        <w:rPr>
          <w:rFonts w:ascii="宋体" w:cs="Times New Roman"/>
          <w:kern w:val="0"/>
          <w:szCs w:val="24"/>
        </w:rPr>
        <w:t xml:space="preserve">C. </w:t>
      </w:r>
      <w:r>
        <w:rPr>
          <w:rFonts w:ascii="宋体" w:cs="宋体"/>
          <w:kern w:val="0"/>
          <w:szCs w:val="21"/>
        </w:rPr>
        <w:t>实行“闭关锁国”政策</w:t>
      </w:r>
      <w:r>
        <w:rPr>
          <w:rFonts w:ascii="宋体"/>
        </w:rPr>
        <w:tab/>
      </w:r>
      <w:r>
        <w:rPr>
          <w:rFonts w:ascii="宋体" w:cs="Times New Roman"/>
          <w:kern w:val="0"/>
          <w:szCs w:val="24"/>
        </w:rPr>
        <w:t xml:space="preserve">D. </w:t>
      </w:r>
      <w:r>
        <w:rPr>
          <w:rFonts w:ascii="宋体" w:cs="宋体"/>
          <w:kern w:val="0"/>
          <w:szCs w:val="21"/>
        </w:rPr>
        <w:t>推行自由贸易政策</w:t>
      </w:r>
    </w:p>
    <w:p w14:paraId="697DFFC7">
      <w:pPr>
        <w:numPr>
          <w:ilvl w:val="0"/>
          <w:numId w:val="1"/>
        </w:numPr>
        <w:textAlignment w:val="center"/>
        <w:rPr>
          <w:rFonts w:ascii="宋体"/>
        </w:rPr>
      </w:pPr>
      <w:bookmarkStart w:id="6" w:name="topic_1c08301d-cea4-4c8a-9a42-9291c906af"/>
      <w:r>
        <w:rPr>
          <w:rFonts w:ascii="宋体" w:cs="宋体"/>
          <w:kern w:val="0"/>
          <w:szCs w:val="21"/>
        </w:rPr>
        <w:t>当历史开始进入二十世纪的时候，在中国的心脏地带爆发了一场声势浩大的反对西方侵略的群众运动。材料中的“群众运动”指的是（　　）</w:t>
      </w:r>
      <w:bookmarkEnd w:id="6"/>
    </w:p>
    <w:p w14:paraId="528130E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虎门销烟</w:t>
      </w:r>
      <w:r>
        <w:rPr>
          <w:rFonts w:ascii="宋体"/>
        </w:rPr>
        <w:tab/>
      </w:r>
      <w:r>
        <w:rPr>
          <w:rFonts w:ascii="宋体" w:cs="Times New Roman"/>
          <w:kern w:val="0"/>
          <w:szCs w:val="24"/>
        </w:rPr>
        <w:t xml:space="preserve">B. </w:t>
      </w:r>
      <w:r>
        <w:rPr>
          <w:rFonts w:ascii="宋体" w:cs="宋体"/>
          <w:kern w:val="0"/>
          <w:szCs w:val="21"/>
        </w:rPr>
        <w:t>太平天国运动</w:t>
      </w:r>
      <w:r>
        <w:rPr>
          <w:rFonts w:ascii="宋体"/>
        </w:rPr>
        <w:tab/>
      </w:r>
      <w:r>
        <w:rPr>
          <w:rFonts w:ascii="宋体" w:cs="Times New Roman"/>
          <w:kern w:val="0"/>
          <w:szCs w:val="24"/>
        </w:rPr>
        <w:t xml:space="preserve">C. </w:t>
      </w:r>
      <w:r>
        <w:rPr>
          <w:rFonts w:ascii="宋体" w:cs="宋体"/>
          <w:kern w:val="0"/>
          <w:szCs w:val="21"/>
        </w:rPr>
        <w:t>公车上书</w:t>
      </w:r>
      <w:r>
        <w:rPr>
          <w:rFonts w:ascii="宋体"/>
        </w:rPr>
        <w:tab/>
      </w:r>
      <w:r>
        <w:rPr>
          <w:rFonts w:ascii="宋体" w:cs="Times New Roman"/>
          <w:kern w:val="0"/>
          <w:szCs w:val="24"/>
        </w:rPr>
        <w:t xml:space="preserve">D. </w:t>
      </w:r>
      <w:r>
        <w:rPr>
          <w:rFonts w:ascii="宋体" w:cs="宋体"/>
          <w:kern w:val="0"/>
          <w:szCs w:val="21"/>
        </w:rPr>
        <w:t>义和团运动</w:t>
      </w:r>
    </w:p>
    <w:p w14:paraId="4C63D231">
      <w:pPr>
        <w:numPr>
          <w:ilvl w:val="0"/>
          <w:numId w:val="1"/>
        </w:numPr>
        <w:textAlignment w:val="center"/>
        <w:rPr>
          <w:rFonts w:ascii="宋体"/>
        </w:rPr>
      </w:pPr>
      <w:bookmarkStart w:id="7" w:name="topic_cb7f318f-3744-41d9-bb54-b58d6974d3"/>
      <w:r>
        <w:rPr>
          <w:rFonts w:ascii="宋体" w:cs="Times New Roman"/>
          <w:kern w:val="0"/>
          <w:szCs w:val="21"/>
        </w:rPr>
        <w:t>1901</w:t>
      </w:r>
      <w:r>
        <w:rPr>
          <w:rFonts w:ascii="宋体" w:cs="宋体"/>
          <w:kern w:val="0"/>
          <w:szCs w:val="21"/>
        </w:rPr>
        <w:t>年，有报纸刊登了一篇评论，愤怒地指出清政府已成为“洋人的朝廷”。该评论与下列哪一条约的签订有关（　　）</w:t>
      </w:r>
      <w:bookmarkEnd w:id="7"/>
    </w:p>
    <w:p w14:paraId="40FEDA2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《南京条约》</w:t>
      </w:r>
      <w:r>
        <w:rPr>
          <w:rFonts w:ascii="宋体"/>
        </w:rPr>
        <w:tab/>
      </w:r>
      <w:r>
        <w:rPr>
          <w:rFonts w:ascii="宋体" w:cs="Times New Roman"/>
          <w:kern w:val="0"/>
          <w:szCs w:val="24"/>
        </w:rPr>
        <w:t xml:space="preserve">B. </w:t>
      </w:r>
      <w:r>
        <w:rPr>
          <w:rFonts w:ascii="宋体" w:cs="宋体"/>
          <w:kern w:val="0"/>
          <w:szCs w:val="21"/>
        </w:rPr>
        <w:t>《马关条约》</w:t>
      </w:r>
      <w:r>
        <w:rPr>
          <w:rFonts w:ascii="宋体"/>
        </w:rPr>
        <w:tab/>
      </w:r>
      <w:r>
        <w:rPr>
          <w:rFonts w:ascii="宋体" w:cs="Times New Roman"/>
          <w:kern w:val="0"/>
          <w:szCs w:val="24"/>
        </w:rPr>
        <w:t xml:space="preserve">C. </w:t>
      </w:r>
      <w:r>
        <w:rPr>
          <w:rFonts w:ascii="宋体" w:cs="宋体"/>
          <w:kern w:val="0"/>
          <w:szCs w:val="21"/>
        </w:rPr>
        <w:t>《北京条约》</w:t>
      </w:r>
      <w:r>
        <w:rPr>
          <w:rFonts w:ascii="宋体"/>
        </w:rPr>
        <w:tab/>
      </w:r>
      <w:r>
        <w:rPr>
          <w:rFonts w:ascii="宋体" w:cs="Times New Roman"/>
          <w:kern w:val="0"/>
          <w:szCs w:val="24"/>
        </w:rPr>
        <w:t xml:space="preserve">D. </w:t>
      </w:r>
      <w:r>
        <w:rPr>
          <w:rFonts w:ascii="宋体" w:cs="宋体"/>
          <w:kern w:val="0"/>
          <w:szCs w:val="21"/>
        </w:rPr>
        <w:t>《辛丑条约》</w:t>
      </w:r>
    </w:p>
    <w:p w14:paraId="74608445">
      <w:pPr>
        <w:numPr>
          <w:ilvl w:val="0"/>
          <w:numId w:val="1"/>
        </w:numPr>
        <w:textAlignment w:val="center"/>
        <w:rPr>
          <w:rFonts w:ascii="宋体"/>
        </w:rPr>
      </w:pPr>
      <w:bookmarkStart w:id="8" w:name="topic_4a6f88c8-d0a6-456a-9a6a-00de295998"/>
      <w:r>
        <w:rPr>
          <w:rFonts w:ascii="宋体" w:cs="宋体"/>
          <w:kern w:val="0"/>
          <w:szCs w:val="21"/>
        </w:rPr>
        <w:t>近年来，民意信息逐步进入政府决策咨询程序，有力地推动了我国的民主进程。下列事件不利于民主进程的是（　　）</w:t>
      </w:r>
      <w:bookmarkEnd w:id="8"/>
    </w:p>
    <w:p w14:paraId="5DFC8FCE">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三民主义的提出</w:t>
      </w:r>
      <w:r>
        <w:rPr>
          <w:rFonts w:ascii="宋体"/>
        </w:rPr>
        <w:tab/>
      </w:r>
      <w:r>
        <w:rPr>
          <w:rFonts w:ascii="宋体" w:cs="Times New Roman"/>
          <w:kern w:val="0"/>
          <w:szCs w:val="24"/>
        </w:rPr>
        <w:t xml:space="preserve">B. </w:t>
      </w:r>
      <w:r>
        <w:rPr>
          <w:rFonts w:ascii="宋体" w:cs="宋体"/>
          <w:kern w:val="0"/>
          <w:szCs w:val="21"/>
        </w:rPr>
        <w:t>袁世凯建立北洋军阀统治</w:t>
      </w:r>
      <w:r>
        <w:rPr>
          <w:rFonts w:ascii="宋体"/>
        </w:rPr>
        <w:br w:type="textWrapping"/>
      </w:r>
      <w:r>
        <w:rPr>
          <w:rFonts w:ascii="宋体" w:cs="Times New Roman"/>
          <w:kern w:val="0"/>
          <w:szCs w:val="24"/>
        </w:rPr>
        <w:t xml:space="preserve">C. </w:t>
      </w:r>
      <w:r>
        <w:rPr>
          <w:rFonts w:ascii="宋体" w:cs="宋体"/>
          <w:kern w:val="0"/>
          <w:szCs w:val="21"/>
        </w:rPr>
        <w:t>《中华人民共和国宪法》的制定</w:t>
      </w:r>
      <w:r>
        <w:rPr>
          <w:rFonts w:ascii="宋体"/>
        </w:rPr>
        <w:tab/>
      </w:r>
      <w:r>
        <w:rPr>
          <w:rFonts w:ascii="宋体" w:cs="Times New Roman"/>
          <w:kern w:val="0"/>
          <w:szCs w:val="24"/>
        </w:rPr>
        <w:t xml:space="preserve">D. </w:t>
      </w:r>
      <w:r>
        <w:rPr>
          <w:rFonts w:ascii="宋体" w:cs="宋体"/>
          <w:kern w:val="0"/>
          <w:szCs w:val="21"/>
        </w:rPr>
        <w:t>《中华人民共和国刑法》的颁布</w:t>
      </w:r>
    </w:p>
    <w:p w14:paraId="217C6055">
      <w:pPr>
        <w:numPr>
          <w:ilvl w:val="0"/>
          <w:numId w:val="1"/>
        </w:numPr>
        <w:textAlignment w:val="center"/>
        <w:rPr>
          <w:rFonts w:ascii="宋体"/>
        </w:rPr>
      </w:pPr>
      <w:bookmarkStart w:id="9" w:name="topic_98e544c4-049a-4d60-b1a1-dcfa220d04"/>
      <w:r>
        <w:rPr>
          <w:rFonts w:ascii="宋体" w:cs="宋体"/>
          <w:kern w:val="0"/>
          <w:szCs w:val="21"/>
        </w:rPr>
        <w:t>如图是陈独秀关于辛亥革命的言论。该言论表明他认为辛亥革命失败的原因是（　　）</w:t>
      </w:r>
      <w:bookmarkEnd w:id="9"/>
    </w:p>
    <w:p w14:paraId="0C4F3B03">
      <w:pPr>
        <w:tabs>
          <w:tab w:val="left" w:pos="4200"/>
        </w:tabs>
        <w:ind w:left="420"/>
        <w:textAlignment w:val="center"/>
        <w:rPr>
          <w:rFonts w:ascii="宋体"/>
        </w:rPr>
      </w:pPr>
      <w:r>
        <w:rPr>
          <w:rFonts w:ascii="宋体" w:cs="Times New Roman"/>
          <w:kern w:val="0"/>
          <w:szCs w:val="24"/>
        </w:rPr>
        <w:pict>
          <v:shape id="_x0000_s1029" o:spid="_x0000_s1029" o:spt="75" type="#_x0000_t75" style="position:absolute;left:0pt;margin-top:0pt;height:117pt;width:306.7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4" o:title=""/>
            <o:lock v:ext="edit" aspectratio="t"/>
            <w10:wrap type="topAndBottom"/>
          </v:shape>
        </w:pict>
      </w:r>
      <w:r>
        <w:rPr>
          <w:rFonts w:ascii="宋体" w:cs="Times New Roman"/>
          <w:kern w:val="0"/>
          <w:szCs w:val="24"/>
        </w:rPr>
        <w:t xml:space="preserve">A. </w:t>
      </w:r>
      <w:r>
        <w:rPr>
          <w:rFonts w:ascii="宋体" w:cs="宋体"/>
          <w:kern w:val="0"/>
          <w:szCs w:val="21"/>
        </w:rPr>
        <w:t>旧思想根深蒂固</w:t>
      </w:r>
      <w:r>
        <w:rPr>
          <w:rFonts w:ascii="宋体"/>
        </w:rPr>
        <w:tab/>
      </w:r>
      <w:r>
        <w:rPr>
          <w:rFonts w:ascii="宋体" w:cs="Times New Roman"/>
          <w:kern w:val="0"/>
          <w:szCs w:val="24"/>
        </w:rPr>
        <w:t xml:space="preserve">B. </w:t>
      </w:r>
      <w:r>
        <w:rPr>
          <w:rFonts w:ascii="宋体" w:cs="宋体"/>
          <w:kern w:val="0"/>
          <w:szCs w:val="21"/>
        </w:rPr>
        <w:t>民族资产阶级力量弱小</w:t>
      </w:r>
      <w:r>
        <w:rPr>
          <w:rFonts w:ascii="宋体"/>
        </w:rPr>
        <w:br w:type="textWrapping"/>
      </w:r>
      <w:r>
        <w:rPr>
          <w:rFonts w:ascii="宋体" w:cs="Times New Roman"/>
          <w:kern w:val="0"/>
          <w:szCs w:val="24"/>
        </w:rPr>
        <w:t xml:space="preserve">C. </w:t>
      </w:r>
      <w:r>
        <w:rPr>
          <w:rFonts w:ascii="宋体" w:cs="宋体"/>
          <w:kern w:val="0"/>
          <w:szCs w:val="21"/>
        </w:rPr>
        <w:t>革命果实被窃取</w:t>
      </w:r>
      <w:r>
        <w:rPr>
          <w:rFonts w:ascii="宋体"/>
        </w:rPr>
        <w:tab/>
      </w:r>
      <w:r>
        <w:rPr>
          <w:rFonts w:ascii="宋体" w:cs="Times New Roman"/>
          <w:kern w:val="0"/>
          <w:szCs w:val="24"/>
        </w:rPr>
        <w:t xml:space="preserve">D. </w:t>
      </w:r>
      <w:r>
        <w:rPr>
          <w:rFonts w:ascii="宋体" w:cs="宋体"/>
          <w:kern w:val="0"/>
          <w:szCs w:val="21"/>
        </w:rPr>
        <w:t>没有彻底的反帝反封建纲领</w:t>
      </w:r>
    </w:p>
    <w:p w14:paraId="527D1600">
      <w:pPr>
        <w:numPr>
          <w:ilvl w:val="0"/>
          <w:numId w:val="1"/>
        </w:numPr>
        <w:textAlignment w:val="center"/>
        <w:rPr>
          <w:rFonts w:ascii="宋体"/>
        </w:rPr>
      </w:pPr>
      <w:bookmarkStart w:id="10" w:name="topic_b4a7a663-dc7f-408f-971d-2bb3a4f75c"/>
      <w:r>
        <w:rPr>
          <w:rFonts w:ascii="宋体" w:cs="宋体"/>
          <w:kern w:val="0"/>
          <w:szCs w:val="21"/>
        </w:rPr>
        <w:t>中国共产党作为中华民族解放的先锋队，始终奋斗在第一线，成为全民族团结抗战的中流砥柱。抗战中，八路军向日军发动的最大规模战役是（　　）</w:t>
      </w:r>
      <w:bookmarkEnd w:id="10"/>
    </w:p>
    <w:p w14:paraId="7C86847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血染卢沟桥</w:t>
      </w:r>
      <w:r>
        <w:rPr>
          <w:rFonts w:ascii="宋体"/>
        </w:rPr>
        <w:tab/>
      </w:r>
      <w:r>
        <w:rPr>
          <w:rFonts w:ascii="宋体" w:cs="Times New Roman"/>
          <w:kern w:val="0"/>
          <w:szCs w:val="24"/>
        </w:rPr>
        <w:t xml:space="preserve">B. </w:t>
      </w:r>
      <w:r>
        <w:rPr>
          <w:rFonts w:ascii="宋体" w:cs="宋体"/>
          <w:kern w:val="0"/>
          <w:szCs w:val="21"/>
        </w:rPr>
        <w:t>平型关大捷</w:t>
      </w:r>
      <w:r>
        <w:rPr>
          <w:rFonts w:ascii="宋体"/>
        </w:rPr>
        <w:tab/>
      </w:r>
      <w:r>
        <w:rPr>
          <w:rFonts w:ascii="宋体" w:cs="Times New Roman"/>
          <w:kern w:val="0"/>
          <w:szCs w:val="24"/>
        </w:rPr>
        <w:t xml:space="preserve">C. </w:t>
      </w:r>
      <w:r>
        <w:rPr>
          <w:rFonts w:ascii="宋体" w:cs="宋体"/>
          <w:kern w:val="0"/>
          <w:szCs w:val="21"/>
        </w:rPr>
        <w:t>台儿庄战役</w:t>
      </w:r>
      <w:r>
        <w:rPr>
          <w:rFonts w:ascii="宋体"/>
        </w:rPr>
        <w:tab/>
      </w:r>
      <w:r>
        <w:rPr>
          <w:rFonts w:ascii="宋体" w:cs="Times New Roman"/>
          <w:kern w:val="0"/>
          <w:szCs w:val="24"/>
        </w:rPr>
        <w:t xml:space="preserve">D. </w:t>
      </w:r>
      <w:r>
        <w:rPr>
          <w:rFonts w:ascii="宋体" w:cs="宋体"/>
          <w:kern w:val="0"/>
          <w:szCs w:val="21"/>
        </w:rPr>
        <w:t>百团大战</w:t>
      </w:r>
    </w:p>
    <w:p w14:paraId="51E42AD7">
      <w:pPr>
        <w:numPr>
          <w:ilvl w:val="0"/>
          <w:numId w:val="1"/>
        </w:numPr>
        <w:textAlignment w:val="center"/>
        <w:rPr>
          <w:rFonts w:ascii="宋体"/>
        </w:rPr>
      </w:pPr>
      <w:bookmarkStart w:id="11" w:name="topic_494bc6d8-9e4f-4d25-a536-0ec8f97438"/>
      <w:r>
        <w:rPr>
          <w:rFonts w:ascii="宋体" w:cs="宋体"/>
          <w:kern w:val="0"/>
          <w:szCs w:val="21"/>
        </w:rPr>
        <w:t>在大规模的支前运动中，烟台各县涌现出了许多支前英雄模范和先进单位。淮海战役后，唐和恩被评为特等功臣，荣获“华东支前英雄”荣誉称号。淮海战役的胜利（　　）</w:t>
      </w:r>
      <w:bookmarkEnd w:id="11"/>
    </w:p>
    <w:p w14:paraId="160B09A1">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标志着人民解放军转人战略进攻</w:t>
      </w:r>
      <w:r>
        <w:rPr>
          <w:rFonts w:ascii="宋体"/>
        </w:rPr>
        <w:tab/>
      </w:r>
      <w:r>
        <w:rPr>
          <w:rFonts w:ascii="宋体" w:cs="Times New Roman"/>
          <w:kern w:val="0"/>
          <w:szCs w:val="24"/>
        </w:rPr>
        <w:t xml:space="preserve">B. </w:t>
      </w:r>
      <w:r>
        <w:rPr>
          <w:rFonts w:ascii="宋体" w:cs="宋体"/>
          <w:kern w:val="0"/>
          <w:szCs w:val="21"/>
        </w:rPr>
        <w:t>使东北全境解放</w:t>
      </w:r>
      <w:r>
        <w:rPr>
          <w:rFonts w:ascii="宋体"/>
        </w:rPr>
        <w:br w:type="textWrapping"/>
      </w:r>
      <w:r>
        <w:rPr>
          <w:rFonts w:ascii="宋体" w:cs="Times New Roman"/>
          <w:kern w:val="0"/>
          <w:szCs w:val="24"/>
        </w:rPr>
        <w:t xml:space="preserve">C. </w:t>
      </w:r>
      <w:r>
        <w:rPr>
          <w:rFonts w:ascii="宋体" w:cs="宋体"/>
          <w:kern w:val="0"/>
          <w:szCs w:val="21"/>
        </w:rPr>
        <w:t>奠定了解放长江以南各省的基础</w:t>
      </w:r>
      <w:r>
        <w:rPr>
          <w:rFonts w:ascii="宋体"/>
        </w:rPr>
        <w:tab/>
      </w:r>
      <w:r>
        <w:rPr>
          <w:rFonts w:ascii="宋体" w:cs="Times New Roman"/>
          <w:kern w:val="0"/>
          <w:szCs w:val="24"/>
        </w:rPr>
        <w:t xml:space="preserve">D. </w:t>
      </w:r>
      <w:r>
        <w:rPr>
          <w:rFonts w:ascii="宋体" w:cs="宋体"/>
          <w:kern w:val="0"/>
          <w:szCs w:val="21"/>
        </w:rPr>
        <w:t>标志着国民党政权垮台</w:t>
      </w:r>
    </w:p>
    <w:p w14:paraId="0FB9B191">
      <w:pPr>
        <w:numPr>
          <w:ilvl w:val="0"/>
          <w:numId w:val="1"/>
        </w:numPr>
        <w:textAlignment w:val="center"/>
        <w:rPr>
          <w:rFonts w:ascii="宋体"/>
        </w:rPr>
      </w:pPr>
      <w:bookmarkStart w:id="12" w:name="topic_922adcbb-8442-48c0-99c4-11c6644664"/>
      <w:r>
        <w:rPr>
          <w:rFonts w:ascii="宋体" w:cs="Times New Roman"/>
          <w:kern w:val="0"/>
          <w:szCs w:val="21"/>
        </w:rPr>
        <w:t>1952</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14</w:t>
      </w:r>
      <w:r>
        <w:rPr>
          <w:rFonts w:ascii="宋体" w:cs="宋体"/>
          <w:kern w:val="0"/>
          <w:szCs w:val="21"/>
        </w:rPr>
        <w:t>日凌晨，上甘岭战役爆发了，美军“从战场上得到谈判桌上得不到的东西”的妄想。上甘岭战役发生于（　　）</w:t>
      </w:r>
      <w:bookmarkEnd w:id="12"/>
    </w:p>
    <w:p w14:paraId="0FC9EDE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国民革命时期</w:t>
      </w:r>
      <w:r>
        <w:rPr>
          <w:rFonts w:ascii="宋体"/>
        </w:rPr>
        <w:tab/>
      </w:r>
      <w:r>
        <w:rPr>
          <w:rFonts w:ascii="宋体" w:cs="Times New Roman"/>
          <w:kern w:val="0"/>
          <w:szCs w:val="24"/>
        </w:rPr>
        <w:t xml:space="preserve">B. </w:t>
      </w:r>
      <w:r>
        <w:rPr>
          <w:rFonts w:ascii="宋体" w:cs="宋体"/>
          <w:kern w:val="0"/>
          <w:szCs w:val="21"/>
        </w:rPr>
        <w:t>抗日战争时期</w:t>
      </w:r>
      <w:r>
        <w:rPr>
          <w:rFonts w:ascii="宋体"/>
        </w:rPr>
        <w:tab/>
      </w:r>
      <w:r>
        <w:rPr>
          <w:rFonts w:ascii="宋体" w:cs="Times New Roman"/>
          <w:kern w:val="0"/>
          <w:szCs w:val="24"/>
        </w:rPr>
        <w:t xml:space="preserve">C. </w:t>
      </w:r>
      <w:r>
        <w:rPr>
          <w:rFonts w:ascii="宋体" w:cs="宋体"/>
          <w:kern w:val="0"/>
          <w:szCs w:val="21"/>
        </w:rPr>
        <w:t>解放战争时期</w:t>
      </w:r>
      <w:r>
        <w:rPr>
          <w:rFonts w:ascii="宋体"/>
        </w:rPr>
        <w:tab/>
      </w:r>
      <w:r>
        <w:rPr>
          <w:rFonts w:ascii="宋体" w:cs="Times New Roman"/>
          <w:kern w:val="0"/>
          <w:szCs w:val="24"/>
        </w:rPr>
        <w:t xml:space="preserve">D. </w:t>
      </w:r>
      <w:r>
        <w:rPr>
          <w:rFonts w:ascii="宋体" w:cs="宋体"/>
          <w:kern w:val="0"/>
          <w:szCs w:val="21"/>
        </w:rPr>
        <w:t>抗美援朝时期</w:t>
      </w:r>
    </w:p>
    <w:p w14:paraId="1CB4EAD9">
      <w:pPr>
        <w:numPr>
          <w:ilvl w:val="0"/>
          <w:numId w:val="1"/>
        </w:numPr>
        <w:textAlignment w:val="center"/>
        <w:rPr>
          <w:rFonts w:ascii="宋体"/>
        </w:rPr>
      </w:pPr>
      <w:bookmarkStart w:id="13" w:name="topic_da2728a4-ee27-4a62-af76-9103de7953"/>
      <w:r>
        <w:rPr>
          <w:rFonts w:ascii="宋体" w:cs="Times New Roman"/>
          <w:kern w:val="0"/>
          <w:szCs w:val="21"/>
        </w:rPr>
        <w:t>20</w:t>
      </w:r>
      <w:r>
        <w:rPr>
          <w:rFonts w:ascii="宋体" w:cs="宋体"/>
          <w:kern w:val="0"/>
          <w:szCs w:val="21"/>
        </w:rPr>
        <w:t>世纪</w:t>
      </w:r>
      <w:r>
        <w:rPr>
          <w:rFonts w:ascii="宋体" w:cs="Times New Roman"/>
          <w:kern w:val="0"/>
          <w:szCs w:val="21"/>
        </w:rPr>
        <w:t>80</w:t>
      </w:r>
      <w:r>
        <w:rPr>
          <w:rFonts w:ascii="宋体" w:cs="宋体"/>
          <w:kern w:val="0"/>
          <w:szCs w:val="21"/>
        </w:rPr>
        <w:t>年代初，大陆的统一观已经有了创新性的发展……首创了一个国家中允许存在不同社会制度的理论。该理论指的是（　　）</w:t>
      </w:r>
      <w:bookmarkEnd w:id="13"/>
    </w:p>
    <w:p w14:paraId="500BA04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独立自主和平外交政策</w:t>
      </w:r>
      <w:r>
        <w:rPr>
          <w:rFonts w:ascii="宋体"/>
        </w:rPr>
        <w:tab/>
      </w:r>
      <w:r>
        <w:rPr>
          <w:rFonts w:ascii="宋体" w:cs="Times New Roman"/>
          <w:kern w:val="0"/>
          <w:szCs w:val="24"/>
        </w:rPr>
        <w:t xml:space="preserve">B. </w:t>
      </w:r>
      <w:r>
        <w:rPr>
          <w:rFonts w:ascii="宋体" w:cs="宋体"/>
          <w:kern w:val="0"/>
          <w:szCs w:val="21"/>
        </w:rPr>
        <w:t>政治协商制度</w:t>
      </w:r>
      <w:r>
        <w:rPr>
          <w:rFonts w:ascii="宋体"/>
        </w:rPr>
        <w:br w:type="textWrapping"/>
      </w:r>
      <w:r>
        <w:rPr>
          <w:rFonts w:ascii="宋体" w:cs="Times New Roman"/>
          <w:kern w:val="0"/>
          <w:szCs w:val="24"/>
        </w:rPr>
        <w:t xml:space="preserve">C. </w:t>
      </w:r>
      <w:r>
        <w:rPr>
          <w:rFonts w:ascii="宋体" w:cs="宋体"/>
          <w:kern w:val="0"/>
          <w:szCs w:val="21"/>
        </w:rPr>
        <w:t>“一国两制”的构想</w:t>
      </w:r>
      <w:r>
        <w:rPr>
          <w:rFonts w:ascii="宋体"/>
        </w:rPr>
        <w:tab/>
      </w:r>
      <w:r>
        <w:rPr>
          <w:rFonts w:ascii="宋体" w:cs="Times New Roman"/>
          <w:kern w:val="0"/>
          <w:szCs w:val="24"/>
        </w:rPr>
        <w:t xml:space="preserve">D. </w:t>
      </w:r>
      <w:r>
        <w:rPr>
          <w:rFonts w:ascii="宋体" w:cs="宋体"/>
          <w:kern w:val="0"/>
          <w:szCs w:val="21"/>
        </w:rPr>
        <w:t>民族区域自治制度</w:t>
      </w:r>
    </w:p>
    <w:p w14:paraId="2624B9C1">
      <w:pPr>
        <w:numPr>
          <w:ilvl w:val="0"/>
          <w:numId w:val="1"/>
        </w:numPr>
        <w:textAlignment w:val="center"/>
        <w:rPr>
          <w:rFonts w:ascii="宋体"/>
        </w:rPr>
      </w:pPr>
      <w:bookmarkStart w:id="14" w:name="topic_38fee0c2-87d8-4ffa-b0c6-ce1652d148"/>
      <w:r>
        <w:rPr>
          <w:rFonts w:ascii="宋体" w:cs="宋体"/>
          <w:kern w:val="0"/>
          <w:szCs w:val="21"/>
        </w:rPr>
        <w:t>“这次成功的试验标志着我国国防现代化进入了一个新的阶段。这对美帝国主为核垄断、核讹诈的政策是一个有力的打击，对全世界一切爱好和平的人民是一个极大的舞”材料中的“这次成功的试验”（　　）</w:t>
      </w:r>
      <w:bookmarkEnd w:id="14"/>
    </w:p>
    <w:p w14:paraId="4AD32B25">
      <w:pPr>
        <w:ind w:left="420"/>
        <w:textAlignment w:val="center"/>
        <w:rPr>
          <w:rFonts w:ascii="宋体"/>
        </w:rPr>
      </w:pPr>
      <w:r>
        <w:rPr>
          <w:rFonts w:ascii="宋体" w:cs="Times New Roman"/>
          <w:kern w:val="0"/>
          <w:szCs w:val="24"/>
        </w:rPr>
        <w:t xml:space="preserve">A. </w:t>
      </w:r>
      <w:r>
        <w:rPr>
          <w:rFonts w:ascii="宋体" w:cs="宋体"/>
          <w:kern w:val="0"/>
          <w:szCs w:val="21"/>
        </w:rPr>
        <w:t>加强了我国的国防力量，打破了帝国主义的核垄断</w:t>
      </w:r>
      <w:r>
        <w:rPr>
          <w:rFonts w:ascii="宋体"/>
        </w:rPr>
        <w:br w:type="textWrapping"/>
      </w:r>
      <w:r>
        <w:rPr>
          <w:rFonts w:ascii="宋体" w:cs="Times New Roman"/>
          <w:kern w:val="0"/>
          <w:szCs w:val="24"/>
        </w:rPr>
        <w:t xml:space="preserve">B. </w:t>
      </w:r>
      <w:r>
        <w:rPr>
          <w:rFonts w:ascii="宋体" w:cs="宋体"/>
          <w:kern w:val="0"/>
          <w:szCs w:val="21"/>
        </w:rPr>
        <w:t>在世界上首次育成籼型杂交水稻</w:t>
      </w:r>
      <w:r>
        <w:rPr>
          <w:rFonts w:ascii="宋体"/>
        </w:rPr>
        <w:br w:type="textWrapping"/>
      </w:r>
      <w:r>
        <w:rPr>
          <w:rFonts w:ascii="宋体" w:cs="Times New Roman"/>
          <w:kern w:val="0"/>
          <w:szCs w:val="24"/>
        </w:rPr>
        <w:t xml:space="preserve">C. </w:t>
      </w:r>
      <w:r>
        <w:rPr>
          <w:rFonts w:ascii="宋体" w:cs="宋体"/>
          <w:kern w:val="0"/>
          <w:szCs w:val="21"/>
        </w:rPr>
        <w:t>是</w:t>
      </w:r>
      <w:r>
        <w:rPr>
          <w:rFonts w:ascii="宋体" w:cs="Times New Roman"/>
          <w:kern w:val="0"/>
          <w:szCs w:val="21"/>
        </w:rPr>
        <w:t>863</w:t>
      </w:r>
      <w:r>
        <w:rPr>
          <w:rFonts w:ascii="宋体" w:cs="宋体"/>
          <w:kern w:val="0"/>
          <w:szCs w:val="21"/>
        </w:rPr>
        <w:t>计划的重要成果之</w:t>
      </w:r>
      <w:r>
        <w:rPr>
          <w:rFonts w:ascii="宋体"/>
        </w:rPr>
        <w:br w:type="textWrapping"/>
      </w:r>
      <w:r>
        <w:rPr>
          <w:rFonts w:ascii="宋体" w:cs="Times New Roman"/>
          <w:kern w:val="0"/>
          <w:szCs w:val="24"/>
        </w:rPr>
        <w:t xml:space="preserve">D. </w:t>
      </w:r>
      <w:r>
        <w:rPr>
          <w:rFonts w:ascii="宋体" w:cs="宋体"/>
          <w:kern w:val="0"/>
          <w:szCs w:val="21"/>
        </w:rPr>
        <w:t>得益于“科教兴国”战略的实施</w:t>
      </w:r>
    </w:p>
    <w:p w14:paraId="3044DB32">
      <w:pPr>
        <w:numPr>
          <w:ilvl w:val="0"/>
          <w:numId w:val="1"/>
        </w:numPr>
        <w:textAlignment w:val="center"/>
        <w:rPr>
          <w:rFonts w:ascii="宋体"/>
        </w:rPr>
      </w:pPr>
      <w:bookmarkStart w:id="15" w:name="topic_3a38747f-338a-4896-8e44-4f6d142173"/>
      <w:r>
        <w:rPr>
          <w:rFonts w:ascii="宋体" w:cs="宋体"/>
          <w:kern w:val="0"/>
          <w:szCs w:val="21"/>
        </w:rPr>
        <w:t>正如对上帝的崇拜开创了中世纪，对人的自身的崇拜也开创了人类历史的一个崭新的时代</w:t>
      </w:r>
      <w:r>
        <w:rPr>
          <w:rFonts w:ascii="宋体" w:cs="Times New Roman"/>
          <w:kern w:val="0"/>
          <w:szCs w:val="21"/>
        </w:rPr>
        <w:t>--</w:t>
      </w:r>
      <w:r>
        <w:rPr>
          <w:rFonts w:ascii="宋体" w:cs="宋体"/>
          <w:kern w:val="0"/>
          <w:szCs w:val="21"/>
        </w:rPr>
        <w:t>“近代”。开启“对人的自身的崇拜”的先驱是（　　）</w:t>
      </w:r>
      <w:bookmarkEnd w:id="15"/>
    </w:p>
    <w:p w14:paraId="2A8E0FE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但丁</w:t>
      </w:r>
      <w:r>
        <w:rPr>
          <w:rFonts w:ascii="宋体"/>
        </w:rPr>
        <w:tab/>
      </w:r>
      <w:r>
        <w:rPr>
          <w:rFonts w:ascii="宋体" w:cs="Times New Roman"/>
          <w:kern w:val="0"/>
          <w:szCs w:val="24"/>
        </w:rPr>
        <w:t xml:space="preserve">B. </w:t>
      </w:r>
      <w:r>
        <w:rPr>
          <w:rFonts w:ascii="宋体" w:cs="宋体"/>
          <w:kern w:val="0"/>
          <w:szCs w:val="21"/>
        </w:rPr>
        <w:t>莎士比亚</w:t>
      </w:r>
      <w:r>
        <w:rPr>
          <w:rFonts w:ascii="宋体"/>
        </w:rPr>
        <w:tab/>
      </w:r>
      <w:r>
        <w:rPr>
          <w:rFonts w:ascii="宋体" w:cs="Times New Roman"/>
          <w:kern w:val="0"/>
          <w:szCs w:val="24"/>
        </w:rPr>
        <w:t xml:space="preserve">C. </w:t>
      </w:r>
      <w:r>
        <w:rPr>
          <w:rFonts w:ascii="宋体" w:cs="宋体"/>
          <w:kern w:val="0"/>
          <w:szCs w:val="21"/>
        </w:rPr>
        <w:t>达•芬奇</w:t>
      </w:r>
      <w:r>
        <w:rPr>
          <w:rFonts w:ascii="宋体"/>
        </w:rPr>
        <w:tab/>
      </w:r>
      <w:r>
        <w:rPr>
          <w:rFonts w:ascii="宋体" w:cs="Times New Roman"/>
          <w:kern w:val="0"/>
          <w:szCs w:val="24"/>
        </w:rPr>
        <w:t xml:space="preserve">D. </w:t>
      </w:r>
      <w:r>
        <w:rPr>
          <w:rFonts w:ascii="宋体" w:cs="宋体"/>
          <w:kern w:val="0"/>
          <w:szCs w:val="21"/>
        </w:rPr>
        <w:t>哥伦布</w:t>
      </w:r>
    </w:p>
    <w:p w14:paraId="1CD492B6">
      <w:pPr>
        <w:numPr>
          <w:ilvl w:val="0"/>
          <w:numId w:val="1"/>
        </w:numPr>
        <w:textAlignment w:val="center"/>
        <w:rPr>
          <w:rFonts w:ascii="宋体"/>
        </w:rPr>
      </w:pPr>
      <w:bookmarkStart w:id="16" w:name="topic_7ea36297-6de6-4af2-8632-a7ce5761bc"/>
      <w:r>
        <w:rPr>
          <w:rFonts w:ascii="宋体" w:cs="宋体"/>
          <w:kern w:val="0"/>
          <w:szCs w:val="21"/>
        </w:rPr>
        <w:t>有学者认为：“在树立法国的国际威望方面，《人权宣言》所起的作用胜过了法国军队所打的一切胜仗”。这主要是因为《人权宣言》（　　）</w:t>
      </w:r>
      <w:bookmarkEnd w:id="16"/>
    </w:p>
    <w:p w14:paraId="5635B094">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彻底摧毁了法国的封建统治</w:t>
      </w:r>
      <w:r>
        <w:rPr>
          <w:rFonts w:ascii="宋体"/>
        </w:rPr>
        <w:tab/>
      </w:r>
      <w:r>
        <w:rPr>
          <w:rFonts w:ascii="宋体" w:cs="Times New Roman"/>
          <w:kern w:val="0"/>
          <w:szCs w:val="24"/>
        </w:rPr>
        <w:t xml:space="preserve">B. </w:t>
      </w:r>
      <w:r>
        <w:rPr>
          <w:rFonts w:ascii="宋体" w:cs="宋体"/>
          <w:kern w:val="0"/>
          <w:szCs w:val="21"/>
        </w:rPr>
        <w:t>是资产阶级国家的第一部法典</w:t>
      </w:r>
      <w:r>
        <w:rPr>
          <w:rFonts w:ascii="宋体"/>
        </w:rPr>
        <w:br w:type="textWrapping"/>
      </w:r>
      <w:r>
        <w:rPr>
          <w:rFonts w:ascii="宋体" w:cs="Times New Roman"/>
          <w:kern w:val="0"/>
          <w:szCs w:val="24"/>
        </w:rPr>
        <w:t xml:space="preserve">C. </w:t>
      </w:r>
      <w:r>
        <w:rPr>
          <w:rFonts w:ascii="宋体" w:cs="宋体"/>
          <w:kern w:val="0"/>
          <w:szCs w:val="21"/>
        </w:rPr>
        <w:t>推动了自由、平等思想的传播</w:t>
      </w:r>
      <w:r>
        <w:rPr>
          <w:rFonts w:ascii="宋体"/>
        </w:rPr>
        <w:tab/>
      </w:r>
      <w:r>
        <w:rPr>
          <w:rFonts w:ascii="宋体" w:cs="Times New Roman"/>
          <w:kern w:val="0"/>
          <w:szCs w:val="24"/>
        </w:rPr>
        <w:t xml:space="preserve">D. </w:t>
      </w:r>
      <w:r>
        <w:rPr>
          <w:rFonts w:ascii="宋体" w:cs="宋体"/>
          <w:kern w:val="0"/>
          <w:szCs w:val="21"/>
        </w:rPr>
        <w:t>把法国大革命推向高潮</w:t>
      </w:r>
    </w:p>
    <w:p w14:paraId="0B138584">
      <w:pPr>
        <w:numPr>
          <w:ilvl w:val="0"/>
          <w:numId w:val="1"/>
        </w:numPr>
        <w:textAlignment w:val="center"/>
        <w:rPr>
          <w:rFonts w:ascii="宋体"/>
        </w:rPr>
      </w:pPr>
      <w:bookmarkStart w:id="17" w:name="topic_2cca14cc-c67a-4d57-83ed-7ffff0efd9"/>
      <w:r>
        <w:rPr>
          <w:rFonts w:ascii="宋体" w:cs="宋体"/>
          <w:kern w:val="0"/>
          <w:szCs w:val="21"/>
        </w:rPr>
        <w:t>根据美国权威政治机构布什研究所调查显示，</w:t>
      </w:r>
      <w:r>
        <w:rPr>
          <w:rFonts w:ascii="宋体" w:cs="Times New Roman"/>
          <w:kern w:val="0"/>
          <w:szCs w:val="21"/>
        </w:rPr>
        <w:t>68%</w:t>
      </w:r>
      <w:r>
        <w:rPr>
          <w:rFonts w:ascii="宋体" w:cs="宋体"/>
          <w:kern w:val="0"/>
          <w:szCs w:val="21"/>
        </w:rPr>
        <w:t>的受访者认为美国民主制度已“十分虚弱”，又有约八成受访者认为美国民主正在走下坡路。美国近代民主政体确立的标志是（　　）</w:t>
      </w:r>
      <w:bookmarkEnd w:id="17"/>
    </w:p>
    <w:p w14:paraId="4CC1E27C">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《权利法案》的颁布</w:t>
      </w:r>
      <w:r>
        <w:rPr>
          <w:rFonts w:ascii="宋体"/>
        </w:rPr>
        <w:tab/>
      </w:r>
      <w:r>
        <w:rPr>
          <w:rFonts w:ascii="宋体" w:cs="Times New Roman"/>
          <w:kern w:val="0"/>
          <w:szCs w:val="24"/>
        </w:rPr>
        <w:t xml:space="preserve">B. </w:t>
      </w:r>
      <w:r>
        <w:rPr>
          <w:rFonts w:ascii="宋体" w:cs="宋体"/>
          <w:kern w:val="0"/>
          <w:szCs w:val="21"/>
        </w:rPr>
        <w:t>《独立宣言》的发表</w:t>
      </w:r>
      <w:r>
        <w:rPr>
          <w:rFonts w:ascii="宋体"/>
        </w:rPr>
        <w:br w:type="textWrapping"/>
      </w:r>
      <w:r>
        <w:rPr>
          <w:rFonts w:ascii="宋体" w:cs="Times New Roman"/>
          <w:kern w:val="0"/>
          <w:szCs w:val="24"/>
        </w:rPr>
        <w:t xml:space="preserve">C. </w:t>
      </w:r>
      <w:r>
        <w:rPr>
          <w:rFonts w:ascii="宋体" w:cs="Times New Roman"/>
          <w:kern w:val="0"/>
          <w:szCs w:val="21"/>
        </w:rPr>
        <w:t>1787</w:t>
      </w:r>
      <w:r>
        <w:rPr>
          <w:rFonts w:ascii="宋体" w:cs="宋体"/>
          <w:kern w:val="0"/>
          <w:szCs w:val="21"/>
        </w:rPr>
        <w:t>年宪法的颁布</w:t>
      </w:r>
      <w:r>
        <w:rPr>
          <w:rFonts w:ascii="宋体"/>
        </w:rPr>
        <w:tab/>
      </w:r>
      <w:r>
        <w:rPr>
          <w:rFonts w:ascii="宋体" w:cs="Times New Roman"/>
          <w:kern w:val="0"/>
          <w:szCs w:val="24"/>
        </w:rPr>
        <w:t xml:space="preserve">D. </w:t>
      </w:r>
      <w:r>
        <w:rPr>
          <w:rFonts w:ascii="宋体" w:cs="宋体"/>
          <w:kern w:val="0"/>
          <w:szCs w:val="21"/>
        </w:rPr>
        <w:t>《解放黑人奴隶宣言》的颁布</w:t>
      </w:r>
    </w:p>
    <w:p w14:paraId="4F33920E">
      <w:pPr>
        <w:numPr>
          <w:ilvl w:val="0"/>
          <w:numId w:val="1"/>
        </w:numPr>
        <w:textAlignment w:val="center"/>
        <w:rPr>
          <w:rFonts w:ascii="宋体"/>
        </w:rPr>
      </w:pPr>
      <w:bookmarkStart w:id="18" w:name="topic_578c8731-29c9-42cd-b03f-7dda2a50ff"/>
      <w:r>
        <w:rPr>
          <w:rFonts w:ascii="宋体" w:cs="宋体"/>
          <w:kern w:val="0"/>
          <w:szCs w:val="21"/>
        </w:rPr>
        <w:t>英国经过产业革命确立了“世界工厂”的地位后，以</w:t>
      </w:r>
      <w:r>
        <w:rPr>
          <w:rFonts w:ascii="宋体" w:cs="Times New Roman"/>
          <w:kern w:val="0"/>
          <w:szCs w:val="21"/>
        </w:rPr>
        <w:t>1846</w:t>
      </w:r>
      <w:r>
        <w:rPr>
          <w:rFonts w:ascii="宋体" w:cs="宋体"/>
          <w:kern w:val="0"/>
          <w:szCs w:val="21"/>
        </w:rPr>
        <w:t>年废除“谷物法”为标志，原来的保护关税转向自由贸易的对外政策。材料中的“产业革命”的标志性成就是（　　）</w:t>
      </w:r>
      <w:bookmarkEnd w:id="18"/>
    </w:p>
    <w:p w14:paraId="04CBA92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瓦特改良蒸汽机</w:t>
      </w:r>
      <w:r>
        <w:rPr>
          <w:rFonts w:ascii="宋体"/>
        </w:rPr>
        <w:tab/>
      </w:r>
      <w:r>
        <w:rPr>
          <w:rFonts w:ascii="宋体" w:cs="Times New Roman"/>
          <w:kern w:val="0"/>
          <w:szCs w:val="24"/>
        </w:rPr>
        <w:t xml:space="preserve">B. </w:t>
      </w:r>
      <w:r>
        <w:rPr>
          <w:rFonts w:ascii="宋体" w:cs="宋体"/>
          <w:kern w:val="0"/>
          <w:szCs w:val="21"/>
        </w:rPr>
        <w:t>电力的广泛应用</w:t>
      </w:r>
      <w:r>
        <w:rPr>
          <w:rFonts w:ascii="宋体"/>
        </w:rPr>
        <w:br w:type="textWrapping"/>
      </w:r>
      <w:r>
        <w:rPr>
          <w:rFonts w:ascii="宋体" w:cs="Times New Roman"/>
          <w:kern w:val="0"/>
          <w:szCs w:val="24"/>
        </w:rPr>
        <w:t xml:space="preserve">C. </w:t>
      </w:r>
      <w:r>
        <w:rPr>
          <w:rFonts w:ascii="宋体" w:cs="宋体"/>
          <w:kern w:val="0"/>
          <w:szCs w:val="21"/>
        </w:rPr>
        <w:t>内燃机的发明男同各志</w:t>
      </w:r>
      <w:r>
        <w:rPr>
          <w:rFonts w:ascii="宋体"/>
        </w:rPr>
        <w:tab/>
      </w:r>
      <w:r>
        <w:rPr>
          <w:rFonts w:ascii="宋体" w:cs="Times New Roman"/>
          <w:kern w:val="0"/>
          <w:szCs w:val="24"/>
        </w:rPr>
        <w:t xml:space="preserve">D. </w:t>
      </w:r>
      <w:r>
        <w:rPr>
          <w:rFonts w:ascii="宋体" w:cs="宋体"/>
          <w:kern w:val="0"/>
          <w:szCs w:val="21"/>
        </w:rPr>
        <w:t>计算机的广泛使用</w:t>
      </w:r>
    </w:p>
    <w:p w14:paraId="0C1FFBCF">
      <w:pPr>
        <w:numPr>
          <w:ilvl w:val="0"/>
          <w:numId w:val="1"/>
        </w:numPr>
        <w:textAlignment w:val="center"/>
        <w:rPr>
          <w:rFonts w:ascii="宋体"/>
        </w:rPr>
      </w:pPr>
      <w:bookmarkStart w:id="19" w:name="topic_9fb45d1b-2abe-4e24-8399-828255158b"/>
      <w:r>
        <w:rPr>
          <w:rFonts w:ascii="宋体" w:cs="宋体"/>
          <w:kern w:val="0"/>
          <w:szCs w:val="21"/>
        </w:rPr>
        <w:t>十月革命后，马克思主义传入中国。</w:t>
      </w:r>
      <w:r>
        <w:rPr>
          <w:rFonts w:ascii="宋体" w:cs="Times New Roman"/>
          <w:kern w:val="0"/>
          <w:szCs w:val="21"/>
        </w:rPr>
        <w:t>1921</w:t>
      </w:r>
      <w:r>
        <w:rPr>
          <w:rFonts w:ascii="宋体" w:cs="宋体"/>
          <w:kern w:val="0"/>
          <w:szCs w:val="21"/>
        </w:rPr>
        <w:t>年秋，郭寿生在烟台海军学校成立了马克思主义研究小组。该小组主要研究、宣传的内容包括（　　）</w:t>
      </w:r>
      <w:r>
        <w:rPr>
          <w:rFonts w:ascii="宋体" w:cs="宋体"/>
          <w:kern w:val="0"/>
          <w:szCs w:val="21"/>
        </w:rPr>
        <w:br w:type="textWrapping"/>
      </w:r>
      <w:r>
        <w:rPr>
          <w:rFonts w:ascii="宋体" w:cs="宋体"/>
          <w:kern w:val="0"/>
          <w:szCs w:val="21"/>
        </w:rPr>
        <w:t>①三民主义</w:t>
      </w:r>
      <w:r>
        <w:rPr>
          <w:rFonts w:ascii="宋体" w:cs="Times New Roman"/>
          <w:kern w:val="0"/>
          <w:szCs w:val="21"/>
        </w:rPr>
        <w:t>  </w:t>
      </w:r>
      <w:r>
        <w:rPr>
          <w:rFonts w:ascii="宋体" w:cs="宋体"/>
          <w:kern w:val="0"/>
          <w:szCs w:val="21"/>
        </w:rPr>
        <w:t>②马克思主义哲学</w:t>
      </w:r>
      <w:r>
        <w:rPr>
          <w:rFonts w:ascii="宋体" w:cs="Times New Roman"/>
          <w:kern w:val="0"/>
          <w:szCs w:val="21"/>
        </w:rPr>
        <w:t>  </w:t>
      </w:r>
      <w:r>
        <w:rPr>
          <w:rFonts w:ascii="宋体" w:cs="宋体"/>
          <w:kern w:val="0"/>
          <w:szCs w:val="21"/>
        </w:rPr>
        <w:t>③马克思主义政治经济学</w:t>
      </w:r>
      <w:r>
        <w:rPr>
          <w:rFonts w:ascii="宋体" w:cs="Times New Roman"/>
          <w:kern w:val="0"/>
          <w:szCs w:val="21"/>
        </w:rPr>
        <w:t>  </w:t>
      </w:r>
      <w:r>
        <w:rPr>
          <w:rFonts w:ascii="宋体" w:cs="宋体"/>
          <w:kern w:val="0"/>
          <w:szCs w:val="21"/>
        </w:rPr>
        <w:t>④科学社会主义</w:t>
      </w:r>
      <w:bookmarkEnd w:id="19"/>
    </w:p>
    <w:p w14:paraId="05EC478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②③④</w:t>
      </w:r>
    </w:p>
    <w:p w14:paraId="0279B4B2">
      <w:pPr>
        <w:numPr>
          <w:ilvl w:val="0"/>
          <w:numId w:val="1"/>
        </w:numPr>
        <w:textAlignment w:val="center"/>
        <w:rPr>
          <w:rFonts w:ascii="宋体"/>
        </w:rPr>
      </w:pPr>
      <w:bookmarkStart w:id="20" w:name="topic_e2a20124-8c96-4afa-a15c-38323c09ba"/>
      <w:r>
        <w:rPr>
          <w:rFonts w:ascii="宋体" w:cs="宋体"/>
          <w:kern w:val="0"/>
          <w:szCs w:val="21"/>
        </w:rPr>
        <w:t>“</w:t>
      </w:r>
      <w:r>
        <w:rPr>
          <w:rFonts w:ascii="宋体" w:cs="Times New Roman"/>
          <w:kern w:val="0"/>
          <w:szCs w:val="21"/>
        </w:rPr>
        <w:t>19</w:t>
      </w:r>
      <w:r>
        <w:rPr>
          <w:rFonts w:ascii="宋体" w:cs="宋体"/>
          <w:kern w:val="0"/>
          <w:szCs w:val="21"/>
        </w:rPr>
        <w:t>世纪</w:t>
      </w:r>
      <w:r>
        <w:rPr>
          <w:rFonts w:ascii="宋体" w:cs="Times New Roman"/>
          <w:kern w:val="0"/>
          <w:szCs w:val="21"/>
        </w:rPr>
        <w:t>60</w:t>
      </w:r>
      <w:r>
        <w:rPr>
          <w:rFonts w:ascii="宋体" w:cs="宋体"/>
          <w:kern w:val="0"/>
          <w:szCs w:val="21"/>
        </w:rPr>
        <w:t>年代，它（俄国）的弱点暴露无遗，内部很不稳定，对外则比想象中虚弱许多。其关键弱点既是政治的，又是经济的。”为此，俄国（　　）</w:t>
      </w:r>
      <w:bookmarkEnd w:id="20"/>
    </w:p>
    <w:p w14:paraId="6AE1A5B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废除农奴制</w:t>
      </w:r>
      <w:r>
        <w:rPr>
          <w:rFonts w:ascii="宋体"/>
        </w:rPr>
        <w:tab/>
      </w:r>
      <w:r>
        <w:rPr>
          <w:rFonts w:ascii="宋体" w:cs="Times New Roman"/>
          <w:kern w:val="0"/>
          <w:szCs w:val="24"/>
        </w:rPr>
        <w:t xml:space="preserve">B. </w:t>
      </w:r>
      <w:r>
        <w:rPr>
          <w:rFonts w:ascii="宋体" w:cs="宋体"/>
          <w:kern w:val="0"/>
          <w:szCs w:val="21"/>
        </w:rPr>
        <w:t>进行二月革命</w:t>
      </w:r>
      <w:r>
        <w:rPr>
          <w:rFonts w:ascii="宋体"/>
        </w:rPr>
        <w:br w:type="textWrapping"/>
      </w:r>
      <w:r>
        <w:rPr>
          <w:rFonts w:ascii="宋体" w:cs="Times New Roman"/>
          <w:kern w:val="0"/>
          <w:szCs w:val="24"/>
        </w:rPr>
        <w:t xml:space="preserve">C. </w:t>
      </w:r>
      <w:r>
        <w:rPr>
          <w:rFonts w:ascii="宋体" w:cs="宋体"/>
          <w:kern w:val="0"/>
          <w:szCs w:val="21"/>
        </w:rPr>
        <w:t>实行新经济政策</w:t>
      </w:r>
      <w:r>
        <w:rPr>
          <w:rFonts w:ascii="宋体"/>
        </w:rPr>
        <w:tab/>
      </w:r>
      <w:r>
        <w:rPr>
          <w:rFonts w:ascii="宋体" w:cs="Times New Roman"/>
          <w:kern w:val="0"/>
          <w:szCs w:val="24"/>
        </w:rPr>
        <w:t xml:space="preserve">D. </w:t>
      </w:r>
      <w:r>
        <w:rPr>
          <w:rFonts w:ascii="宋体" w:cs="宋体"/>
          <w:kern w:val="0"/>
          <w:szCs w:val="21"/>
        </w:rPr>
        <w:t>开展工业化建设</w:t>
      </w:r>
    </w:p>
    <w:p w14:paraId="197D7088">
      <w:pPr>
        <w:numPr>
          <w:ilvl w:val="0"/>
          <w:numId w:val="1"/>
        </w:numPr>
        <w:textAlignment w:val="center"/>
        <w:rPr>
          <w:rFonts w:ascii="宋体"/>
        </w:rPr>
      </w:pPr>
      <w:bookmarkStart w:id="21" w:name="topic_f27587cb-2cca-4609-bc39-91fd238719"/>
      <w:r>
        <w:rPr>
          <w:rFonts w:ascii="宋体" w:cs="宋体"/>
          <w:kern w:val="0"/>
          <w:szCs w:val="21"/>
        </w:rPr>
        <w:t>中国正将目光投向海洋开发的又一重器</w:t>
      </w:r>
      <w:r>
        <w:rPr>
          <w:rFonts w:ascii="宋体" w:cs="Times New Roman"/>
          <w:kern w:val="0"/>
          <w:szCs w:val="21"/>
        </w:rPr>
        <w:t>--</w:t>
      </w:r>
      <w:r>
        <w:rPr>
          <w:rFonts w:ascii="宋体" w:cs="宋体"/>
          <w:kern w:val="0"/>
          <w:szCs w:val="21"/>
        </w:rPr>
        <w:t>海上浮动核电站。这种小型的、可移动式的核电站将实现我国原子能应用领域的又一重大突破。为原子能的应用提供理论基础的伟大科学家是（　　）</w:t>
      </w:r>
      <w:bookmarkEnd w:id="21"/>
    </w:p>
    <w:p w14:paraId="65E3DC9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牛顿</w:t>
      </w:r>
      <w:r>
        <w:rPr>
          <w:rFonts w:ascii="宋体"/>
        </w:rPr>
        <w:tab/>
      </w:r>
      <w:r>
        <w:rPr>
          <w:rFonts w:ascii="宋体" w:cs="Times New Roman"/>
          <w:kern w:val="0"/>
          <w:szCs w:val="24"/>
        </w:rPr>
        <w:t xml:space="preserve">B. </w:t>
      </w:r>
      <w:r>
        <w:rPr>
          <w:rFonts w:ascii="宋体" w:cs="宋体"/>
          <w:kern w:val="0"/>
          <w:szCs w:val="21"/>
        </w:rPr>
        <w:t>卡尔•本茨</w:t>
      </w:r>
      <w:r>
        <w:rPr>
          <w:rFonts w:ascii="宋体"/>
        </w:rPr>
        <w:tab/>
      </w:r>
      <w:r>
        <w:rPr>
          <w:rFonts w:ascii="宋体" w:cs="Times New Roman"/>
          <w:kern w:val="0"/>
          <w:szCs w:val="24"/>
        </w:rPr>
        <w:t xml:space="preserve">C. </w:t>
      </w:r>
      <w:r>
        <w:rPr>
          <w:rFonts w:ascii="宋体" w:cs="宋体"/>
          <w:kern w:val="0"/>
          <w:szCs w:val="21"/>
        </w:rPr>
        <w:t>达尔文</w:t>
      </w:r>
      <w:r>
        <w:rPr>
          <w:rFonts w:ascii="宋体"/>
        </w:rPr>
        <w:tab/>
      </w:r>
      <w:r>
        <w:rPr>
          <w:rFonts w:ascii="宋体" w:cs="Times New Roman"/>
          <w:kern w:val="0"/>
          <w:szCs w:val="24"/>
        </w:rPr>
        <w:t xml:space="preserve">D. </w:t>
      </w:r>
      <w:r>
        <w:rPr>
          <w:rFonts w:ascii="宋体" w:cs="宋体"/>
          <w:kern w:val="0"/>
          <w:szCs w:val="21"/>
        </w:rPr>
        <w:t>爱因斯坦</w:t>
      </w:r>
    </w:p>
    <w:p w14:paraId="451578D8">
      <w:pPr>
        <w:numPr>
          <w:ilvl w:val="0"/>
          <w:numId w:val="1"/>
        </w:numPr>
        <w:textAlignment w:val="center"/>
        <w:rPr>
          <w:rFonts w:ascii="宋体"/>
        </w:rPr>
      </w:pPr>
      <w:bookmarkStart w:id="22" w:name="topic_363b1756-6315-4e86-b5fd-23374628cf"/>
      <w:r>
        <w:rPr>
          <w:rFonts w:ascii="宋体" w:cs="宋体"/>
          <w:kern w:val="0"/>
          <w:szCs w:val="21"/>
        </w:rPr>
        <w:t>第二次世界大战，给人类带来了极为严重的灾难，到处是残砖断瓦，人们流离失所。法西斯德国和日本在给世界带来灾难的同时，本国也遭受了沉重的打击。该材料反映的是第二次世界大战的（　　）</w:t>
      </w:r>
      <w:bookmarkEnd w:id="22"/>
    </w:p>
    <w:p w14:paraId="26E93DC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历史背景</w:t>
      </w:r>
      <w:r>
        <w:rPr>
          <w:rFonts w:ascii="宋体"/>
        </w:rPr>
        <w:tab/>
      </w:r>
      <w:r>
        <w:rPr>
          <w:rFonts w:ascii="宋体" w:cs="Times New Roman"/>
          <w:kern w:val="0"/>
          <w:szCs w:val="24"/>
        </w:rPr>
        <w:t xml:space="preserve">B. </w:t>
      </w:r>
      <w:r>
        <w:rPr>
          <w:rFonts w:ascii="宋体" w:cs="宋体"/>
          <w:kern w:val="0"/>
          <w:szCs w:val="21"/>
        </w:rPr>
        <w:t>主要过程</w:t>
      </w:r>
      <w:r>
        <w:rPr>
          <w:rFonts w:ascii="宋体"/>
        </w:rPr>
        <w:tab/>
      </w:r>
      <w:r>
        <w:rPr>
          <w:rFonts w:ascii="宋体" w:cs="Times New Roman"/>
          <w:kern w:val="0"/>
          <w:szCs w:val="24"/>
        </w:rPr>
        <w:t xml:space="preserve">C. </w:t>
      </w:r>
      <w:r>
        <w:rPr>
          <w:rFonts w:ascii="宋体" w:cs="宋体"/>
          <w:kern w:val="0"/>
          <w:szCs w:val="21"/>
        </w:rPr>
        <w:t>主要战场</w:t>
      </w:r>
      <w:r>
        <w:rPr>
          <w:rFonts w:ascii="宋体"/>
        </w:rPr>
        <w:tab/>
      </w:r>
      <w:r>
        <w:rPr>
          <w:rFonts w:ascii="宋体" w:cs="Times New Roman"/>
          <w:kern w:val="0"/>
          <w:szCs w:val="24"/>
        </w:rPr>
        <w:t xml:space="preserve">D. </w:t>
      </w:r>
      <w:r>
        <w:rPr>
          <w:rFonts w:ascii="宋体" w:cs="宋体"/>
          <w:kern w:val="0"/>
          <w:szCs w:val="21"/>
        </w:rPr>
        <w:t>重要影响</w:t>
      </w:r>
    </w:p>
    <w:p w14:paraId="409D743A">
      <w:pPr>
        <w:numPr>
          <w:ilvl w:val="0"/>
          <w:numId w:val="1"/>
        </w:numPr>
        <w:textAlignment w:val="center"/>
        <w:rPr>
          <w:rFonts w:ascii="宋体"/>
        </w:rPr>
      </w:pPr>
      <w:r>
        <w:rPr>
          <w:rFonts w:ascii="宋体" w:cs="宋体"/>
          <w:kern w:val="0"/>
          <w:szCs w:val="21"/>
        </w:rPr>
        <w:t>对下表《主要资本主义国家在世界工业生产中所占的比重变化（</w:t>
      </w:r>
      <w:r>
        <w:rPr>
          <w:rFonts w:ascii="宋体" w:cs="Times New Roman"/>
          <w:kern w:val="0"/>
          <w:szCs w:val="21"/>
        </w:rPr>
        <w:t>%</w:t>
      </w:r>
      <w:r>
        <w:rPr>
          <w:rFonts w:ascii="宋体" w:cs="宋体"/>
          <w:kern w:val="0"/>
          <w:szCs w:val="21"/>
        </w:rPr>
        <w:t>）》解读正确的是（　　）</w:t>
      </w:r>
    </w:p>
    <w:tbl>
      <w:tblPr>
        <w:tblStyle w:val="16"/>
        <w:tblW w:w="6499"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228"/>
        <w:gridCol w:w="983"/>
        <w:gridCol w:w="983"/>
        <w:gridCol w:w="937"/>
        <w:gridCol w:w="1368"/>
      </w:tblGrid>
      <w:tr w14:paraId="017EBC8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097D76">
            <w:pPr>
              <w:textAlignment w:val="center"/>
              <w:rPr>
                <w:rFonts w:ascii="宋体" w:cs="Times New Roman"/>
                <w:color w:val="000000"/>
                <w:kern w:val="0"/>
                <w:szCs w:val="24"/>
              </w:rPr>
            </w:pPr>
            <w:r>
              <w:rPr>
                <w:rFonts w:ascii="宋体" w:cs="宋体"/>
                <w:color w:val="000000"/>
                <w:kern w:val="0"/>
                <w:szCs w:val="21"/>
              </w:rPr>
              <w:t>国家年份</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90867A5">
            <w:pPr>
              <w:textAlignment w:val="center"/>
              <w:rPr>
                <w:rFonts w:ascii="宋体" w:cs="Times New Roman"/>
                <w:color w:val="000000"/>
                <w:kern w:val="0"/>
                <w:szCs w:val="24"/>
              </w:rPr>
            </w:pPr>
            <w:r>
              <w:rPr>
                <w:rFonts w:ascii="宋体" w:cs="宋体"/>
                <w:color w:val="000000"/>
                <w:kern w:val="0"/>
                <w:szCs w:val="21"/>
              </w:rPr>
              <w:t>美国</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D3E0CEF">
            <w:pPr>
              <w:textAlignment w:val="center"/>
              <w:rPr>
                <w:rFonts w:ascii="宋体" w:cs="Times New Roman"/>
                <w:color w:val="000000"/>
                <w:kern w:val="0"/>
                <w:szCs w:val="24"/>
              </w:rPr>
            </w:pPr>
            <w:r>
              <w:rPr>
                <w:rFonts w:ascii="宋体" w:cs="宋体"/>
                <w:color w:val="000000"/>
                <w:kern w:val="0"/>
                <w:szCs w:val="21"/>
              </w:rPr>
              <w:t>西欧</w:t>
            </w:r>
          </w:p>
        </w:tc>
        <w:tc>
          <w:tcPr>
            <w:tcW w:w="93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2696476">
            <w:pPr>
              <w:textAlignment w:val="center"/>
              <w:rPr>
                <w:rFonts w:ascii="宋体" w:cs="Times New Roman"/>
                <w:color w:val="000000"/>
                <w:kern w:val="0"/>
                <w:szCs w:val="24"/>
              </w:rPr>
            </w:pPr>
            <w:r>
              <w:rPr>
                <w:rFonts w:ascii="宋体" w:cs="宋体"/>
                <w:color w:val="000000"/>
                <w:kern w:val="0"/>
                <w:szCs w:val="21"/>
              </w:rPr>
              <w:t>日本</w:t>
            </w:r>
          </w:p>
        </w:tc>
        <w:tc>
          <w:tcPr>
            <w:tcW w:w="136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25DCF9">
            <w:pPr>
              <w:textAlignment w:val="center"/>
              <w:rPr>
                <w:rFonts w:ascii="宋体" w:cs="Times New Roman"/>
                <w:color w:val="000000"/>
                <w:kern w:val="0"/>
                <w:szCs w:val="24"/>
              </w:rPr>
            </w:pPr>
            <w:r>
              <w:rPr>
                <w:rFonts w:ascii="宋体" w:cs="宋体"/>
                <w:color w:val="000000"/>
                <w:kern w:val="0"/>
                <w:szCs w:val="21"/>
              </w:rPr>
              <w:t>其他国家</w:t>
            </w:r>
          </w:p>
        </w:tc>
      </w:tr>
      <w:tr w14:paraId="2DADD97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B6EF78">
            <w:pPr>
              <w:textAlignment w:val="center"/>
              <w:rPr>
                <w:rFonts w:ascii="宋体" w:cs="Times New Roman"/>
                <w:color w:val="000000"/>
                <w:kern w:val="0"/>
                <w:szCs w:val="24"/>
              </w:rPr>
            </w:pPr>
            <w:r>
              <w:rPr>
                <w:rFonts w:ascii="宋体" w:cs="Times New Roman"/>
                <w:color w:val="000000"/>
                <w:kern w:val="0"/>
                <w:szCs w:val="21"/>
              </w:rPr>
              <w:t>1951</w:t>
            </w:r>
            <w:r>
              <w:rPr>
                <w:rFonts w:ascii="宋体" w:cs="宋体"/>
                <w:color w:val="000000"/>
                <w:kern w:val="0"/>
                <w:szCs w:val="21"/>
              </w:rPr>
              <w:t>年</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9A3A401">
            <w:pPr>
              <w:textAlignment w:val="center"/>
              <w:rPr>
                <w:rFonts w:ascii="宋体" w:cs="Times New Roman"/>
                <w:color w:val="000000"/>
                <w:kern w:val="0"/>
                <w:szCs w:val="24"/>
              </w:rPr>
            </w:pPr>
            <w:r>
              <w:rPr>
                <w:rFonts w:ascii="宋体" w:cs="Times New Roman"/>
                <w:color w:val="000000"/>
                <w:kern w:val="0"/>
                <w:szCs w:val="21"/>
              </w:rPr>
              <w:t>48.60</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79DB056">
            <w:pPr>
              <w:textAlignment w:val="center"/>
              <w:rPr>
                <w:rFonts w:ascii="宋体" w:cs="Times New Roman"/>
                <w:color w:val="000000"/>
                <w:kern w:val="0"/>
                <w:szCs w:val="24"/>
              </w:rPr>
            </w:pPr>
            <w:r>
              <w:rPr>
                <w:rFonts w:ascii="宋体" w:cs="Times New Roman"/>
                <w:color w:val="000000"/>
                <w:kern w:val="0"/>
                <w:szCs w:val="21"/>
              </w:rPr>
              <w:t>20.80</w:t>
            </w:r>
          </w:p>
        </w:tc>
        <w:tc>
          <w:tcPr>
            <w:tcW w:w="93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40600B3">
            <w:pPr>
              <w:textAlignment w:val="center"/>
              <w:rPr>
                <w:rFonts w:ascii="宋体" w:cs="Times New Roman"/>
                <w:color w:val="000000"/>
                <w:kern w:val="0"/>
                <w:szCs w:val="24"/>
              </w:rPr>
            </w:pPr>
            <w:r>
              <w:rPr>
                <w:rFonts w:ascii="宋体" w:cs="Times New Roman"/>
                <w:color w:val="000000"/>
                <w:kern w:val="0"/>
                <w:szCs w:val="21"/>
              </w:rPr>
              <w:t>1.60</w:t>
            </w:r>
          </w:p>
        </w:tc>
        <w:tc>
          <w:tcPr>
            <w:tcW w:w="136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94944C">
            <w:pPr>
              <w:textAlignment w:val="center"/>
              <w:rPr>
                <w:rFonts w:ascii="宋体" w:cs="Times New Roman"/>
                <w:color w:val="000000"/>
                <w:kern w:val="0"/>
                <w:szCs w:val="24"/>
              </w:rPr>
            </w:pPr>
            <w:r>
              <w:rPr>
                <w:rFonts w:ascii="宋体" w:cs="Times New Roman"/>
                <w:color w:val="000000"/>
                <w:kern w:val="0"/>
                <w:szCs w:val="21"/>
              </w:rPr>
              <w:t>29.00</w:t>
            </w:r>
          </w:p>
        </w:tc>
      </w:tr>
      <w:tr w14:paraId="147C77F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98CD751">
            <w:pPr>
              <w:textAlignment w:val="center"/>
              <w:rPr>
                <w:rFonts w:ascii="宋体" w:cs="Times New Roman"/>
                <w:color w:val="000000"/>
                <w:kern w:val="0"/>
                <w:szCs w:val="24"/>
              </w:rPr>
            </w:pPr>
            <w:r>
              <w:rPr>
                <w:rFonts w:ascii="宋体" w:cs="Times New Roman"/>
                <w:color w:val="000000"/>
                <w:kern w:val="0"/>
                <w:szCs w:val="21"/>
              </w:rPr>
              <w:t>1970</w:t>
            </w:r>
            <w:r>
              <w:rPr>
                <w:rFonts w:ascii="宋体" w:cs="宋体"/>
                <w:color w:val="000000"/>
                <w:kern w:val="0"/>
                <w:szCs w:val="21"/>
              </w:rPr>
              <w:t>年</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EEEC08">
            <w:pPr>
              <w:textAlignment w:val="center"/>
              <w:rPr>
                <w:rFonts w:ascii="宋体" w:cs="Times New Roman"/>
                <w:color w:val="000000"/>
                <w:kern w:val="0"/>
                <w:szCs w:val="24"/>
              </w:rPr>
            </w:pPr>
            <w:r>
              <w:rPr>
                <w:rFonts w:ascii="宋体" w:cs="Times New Roman"/>
                <w:color w:val="000000"/>
                <w:kern w:val="0"/>
                <w:szCs w:val="21"/>
              </w:rPr>
              <w:t>37.83</w:t>
            </w:r>
          </w:p>
        </w:tc>
        <w:tc>
          <w:tcPr>
            <w:tcW w:w="9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8ED6D6">
            <w:pPr>
              <w:textAlignment w:val="center"/>
              <w:rPr>
                <w:rFonts w:ascii="宋体" w:cs="Times New Roman"/>
                <w:color w:val="000000"/>
                <w:kern w:val="0"/>
                <w:szCs w:val="24"/>
              </w:rPr>
            </w:pPr>
            <w:r>
              <w:rPr>
                <w:rFonts w:ascii="宋体" w:cs="Times New Roman"/>
                <w:color w:val="000000"/>
                <w:kern w:val="0"/>
                <w:szCs w:val="21"/>
              </w:rPr>
              <w:t>28.60</w:t>
            </w:r>
          </w:p>
        </w:tc>
        <w:tc>
          <w:tcPr>
            <w:tcW w:w="93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5AB1EE">
            <w:pPr>
              <w:textAlignment w:val="center"/>
              <w:rPr>
                <w:rFonts w:ascii="宋体" w:cs="Times New Roman"/>
                <w:color w:val="000000"/>
                <w:kern w:val="0"/>
                <w:szCs w:val="24"/>
              </w:rPr>
            </w:pPr>
            <w:r>
              <w:rPr>
                <w:rFonts w:ascii="宋体" w:cs="Times New Roman"/>
                <w:color w:val="000000"/>
                <w:kern w:val="0"/>
                <w:szCs w:val="21"/>
              </w:rPr>
              <w:t>9.50</w:t>
            </w:r>
          </w:p>
        </w:tc>
        <w:tc>
          <w:tcPr>
            <w:tcW w:w="136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A30596C">
            <w:pPr>
              <w:textAlignment w:val="center"/>
              <w:rPr>
                <w:rFonts w:ascii="宋体" w:cs="Times New Roman"/>
                <w:color w:val="000000"/>
                <w:kern w:val="0"/>
                <w:szCs w:val="24"/>
              </w:rPr>
            </w:pPr>
            <w:r>
              <w:rPr>
                <w:rFonts w:ascii="宋体" w:cs="Times New Roman"/>
                <w:color w:val="000000"/>
                <w:kern w:val="0"/>
                <w:szCs w:val="21"/>
              </w:rPr>
              <w:t>23.87</w:t>
            </w:r>
          </w:p>
        </w:tc>
      </w:tr>
    </w:tbl>
    <w:p w14:paraId="79A3DB27">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美国工业发展停滞</w:t>
      </w:r>
      <w:r>
        <w:rPr>
          <w:rFonts w:ascii="宋体"/>
        </w:rPr>
        <w:tab/>
      </w:r>
      <w:r>
        <w:rPr>
          <w:rFonts w:ascii="宋体" w:cs="Times New Roman"/>
          <w:kern w:val="0"/>
          <w:szCs w:val="24"/>
        </w:rPr>
        <w:t xml:space="preserve">B. </w:t>
      </w:r>
      <w:r>
        <w:rPr>
          <w:rFonts w:ascii="宋体" w:cs="宋体"/>
          <w:kern w:val="0"/>
          <w:szCs w:val="21"/>
        </w:rPr>
        <w:t>日本经济有了较大发展</w:t>
      </w:r>
      <w:r>
        <w:rPr>
          <w:rFonts w:ascii="宋体"/>
        </w:rPr>
        <w:br w:type="textWrapping"/>
      </w:r>
      <w:r>
        <w:rPr>
          <w:rFonts w:ascii="宋体" w:cs="Times New Roman"/>
          <w:kern w:val="0"/>
          <w:szCs w:val="24"/>
        </w:rPr>
        <w:t xml:space="preserve">C. </w:t>
      </w:r>
      <w:r>
        <w:rPr>
          <w:rFonts w:ascii="宋体" w:cs="宋体"/>
          <w:kern w:val="0"/>
          <w:szCs w:val="21"/>
        </w:rPr>
        <w:t>西欧成为世界上最大经济体</w:t>
      </w:r>
      <w:r>
        <w:rPr>
          <w:rFonts w:ascii="宋体"/>
        </w:rPr>
        <w:tab/>
      </w:r>
      <w:r>
        <w:rPr>
          <w:rFonts w:ascii="宋体" w:cs="Times New Roman"/>
          <w:kern w:val="0"/>
          <w:szCs w:val="24"/>
        </w:rPr>
        <w:t xml:space="preserve">D. </w:t>
      </w:r>
      <w:r>
        <w:rPr>
          <w:rFonts w:ascii="宋体" w:cs="宋体"/>
          <w:kern w:val="0"/>
          <w:szCs w:val="21"/>
        </w:rPr>
        <w:t>世界各国经济发展缓慢</w:t>
      </w:r>
    </w:p>
    <w:p w14:paraId="6C13B4E9">
      <w:pPr>
        <w:numPr>
          <w:ilvl w:val="0"/>
          <w:numId w:val="1"/>
        </w:numPr>
        <w:textAlignment w:val="center"/>
        <w:rPr>
          <w:rFonts w:ascii="宋体"/>
        </w:rPr>
      </w:pPr>
      <w:bookmarkStart w:id="23" w:name="topic_caf45310-dc2f-407d-b09c-03337e4f0e"/>
      <w:r>
        <w:rPr>
          <w:rFonts w:ascii="宋体" w:cs="宋体"/>
          <w:kern w:val="0"/>
          <w:szCs w:val="21"/>
        </w:rPr>
        <w:t>经过工业革命，世界日益成为一个经济整体，并形成了一个如图所示的国际分工和贸易格局。这说明经济全球化（　　）</w:t>
      </w:r>
      <w:r>
        <w:rPr>
          <w:rFonts w:ascii="宋体" w:cs="宋体"/>
          <w:kern w:val="0"/>
          <w:szCs w:val="21"/>
        </w:rPr>
        <w:br w:type="textWrapping"/>
      </w:r>
      <w:bookmarkEnd w:id="23"/>
    </w:p>
    <w:p w14:paraId="30FB9B11">
      <w:pPr>
        <w:tabs>
          <w:tab w:val="left" w:pos="4200"/>
        </w:tabs>
        <w:ind w:left="420"/>
        <w:textAlignment w:val="center"/>
        <w:rPr>
          <w:rFonts w:ascii="宋体"/>
        </w:rPr>
      </w:pPr>
      <w:r>
        <w:rPr>
          <w:rFonts w:ascii="宋体" w:cs="Times New Roman"/>
          <w:kern w:val="0"/>
          <w:szCs w:val="24"/>
        </w:rPr>
        <w:pict>
          <v:shape id="_x0000_s1030" o:spid="_x0000_s1030" o:spt="75" type="#_x0000_t75" style="position:absolute;left:0pt;margin-top:0pt;height:67.5pt;width:286.5pt;mso-position-horizontal:center;mso-wrap-distance-bottom:0pt;mso-wrap-distance-top:0pt;z-index:251660288;mso-width-relative:page;mso-height-relative:page;" filled="f" o:preferrelative="t" stroked="f" coordsize="21600,21600">
            <v:path/>
            <v:fill on="f" focussize="0,0"/>
            <v:stroke on="f" joinstyle="miter"/>
            <v:imagedata r:id="rId15" o:title=""/>
            <o:lock v:ext="edit" aspectratio="t"/>
            <w10:wrap type="topAndBottom"/>
          </v:shape>
        </w:pict>
      </w:r>
      <w:r>
        <w:rPr>
          <w:rFonts w:ascii="宋体" w:cs="Times New Roman"/>
          <w:kern w:val="0"/>
          <w:szCs w:val="24"/>
        </w:rPr>
        <w:t xml:space="preserve">A. </w:t>
      </w:r>
      <w:r>
        <w:rPr>
          <w:rFonts w:ascii="宋体" w:cs="宋体"/>
          <w:kern w:val="0"/>
          <w:szCs w:val="21"/>
        </w:rPr>
        <w:t>形成了两极格局</w:t>
      </w:r>
      <w:r>
        <w:rPr>
          <w:rFonts w:ascii="宋体"/>
        </w:rPr>
        <w:tab/>
      </w:r>
      <w:r>
        <w:rPr>
          <w:rFonts w:ascii="宋体" w:cs="Times New Roman"/>
          <w:kern w:val="0"/>
          <w:szCs w:val="24"/>
        </w:rPr>
        <w:t xml:space="preserve">B. </w:t>
      </w:r>
      <w:r>
        <w:rPr>
          <w:rFonts w:ascii="宋体" w:cs="宋体"/>
          <w:kern w:val="0"/>
          <w:szCs w:val="21"/>
        </w:rPr>
        <w:t>加剧了国际竞争</w:t>
      </w:r>
      <w:r>
        <w:rPr>
          <w:rFonts w:ascii="宋体"/>
        </w:rPr>
        <w:br w:type="textWrapping"/>
      </w:r>
      <w:r>
        <w:rPr>
          <w:rFonts w:ascii="宋体" w:cs="Times New Roman"/>
          <w:kern w:val="0"/>
          <w:szCs w:val="24"/>
        </w:rPr>
        <w:t xml:space="preserve">C. </w:t>
      </w:r>
      <w:r>
        <w:rPr>
          <w:rFonts w:ascii="宋体" w:cs="宋体"/>
          <w:kern w:val="0"/>
          <w:szCs w:val="21"/>
        </w:rPr>
        <w:t>使各国经济相互依存</w:t>
      </w:r>
      <w:r>
        <w:rPr>
          <w:rFonts w:ascii="宋体"/>
        </w:rPr>
        <w:tab/>
      </w:r>
      <w:r>
        <w:rPr>
          <w:rFonts w:ascii="宋体" w:cs="Times New Roman"/>
          <w:kern w:val="0"/>
          <w:szCs w:val="24"/>
        </w:rPr>
        <w:t xml:space="preserve">D. </w:t>
      </w:r>
      <w:r>
        <w:rPr>
          <w:rFonts w:ascii="宋体" w:cs="宋体"/>
          <w:kern w:val="0"/>
          <w:szCs w:val="21"/>
        </w:rPr>
        <w:t>消除了国际贸易摩擦</w:t>
      </w:r>
    </w:p>
    <w:p w14:paraId="1F15434E">
      <w:pPr>
        <w:tabs>
          <w:tab w:val="left" w:pos="4200"/>
        </w:tabs>
        <w:textAlignment w:val="center"/>
        <w:rPr>
          <w:rFonts w:ascii="宋体"/>
        </w:rPr>
      </w:pPr>
      <w:r>
        <w:rPr>
          <w:rFonts w:ascii="宋体" w:cs="黑体"/>
        </w:rPr>
        <w:t>二、材料解析题（本大题共</w:t>
      </w:r>
      <w:r>
        <w:rPr>
          <w:rFonts w:ascii="宋体" w:cs="Times New Roman"/>
          <w:b/>
        </w:rPr>
        <w:t>3</w:t>
      </w:r>
      <w:r>
        <w:rPr>
          <w:rFonts w:ascii="宋体" w:cs="黑体"/>
        </w:rPr>
        <w:t>小题，共</w:t>
      </w:r>
      <w:r>
        <w:rPr>
          <w:rFonts w:ascii="宋体" w:cs="Times New Roman"/>
          <w:b/>
        </w:rPr>
        <w:t>50.0</w:t>
      </w:r>
      <w:r>
        <w:rPr>
          <w:rFonts w:ascii="宋体" w:cs="黑体"/>
        </w:rPr>
        <w:t>分）</w:t>
      </w:r>
    </w:p>
    <w:p w14:paraId="2FE5A9D8">
      <w:pPr>
        <w:numPr>
          <w:ilvl w:val="0"/>
          <w:numId w:val="1"/>
        </w:numPr>
        <w:textAlignment w:val="center"/>
        <w:rPr>
          <w:rFonts w:ascii="宋体"/>
        </w:rPr>
      </w:pPr>
      <w:bookmarkStart w:id="24" w:name="topic_92bd5380-b8f0-4199-a50f-7d23bde87c"/>
      <w:r>
        <w:rPr>
          <w:rFonts w:ascii="宋体" w:cs="宋体"/>
          <w:kern w:val="0"/>
          <w:szCs w:val="21"/>
        </w:rPr>
        <w:t>人类文明是多样的，文明因交流而多彩，文明因互鉴而丰富，阅读材料，回答问题：</w:t>
      </w:r>
      <w:r>
        <w:rPr>
          <w:rFonts w:ascii="宋体" w:cs="Times New Roman"/>
          <w:kern w:val="0"/>
          <w:szCs w:val="24"/>
        </w:rPr>
        <w:br w:type="textWrapping"/>
      </w:r>
      <w:r>
        <w:rPr>
          <w:rFonts w:ascii="宋体" w:cs="宋体"/>
          <w:kern w:val="0"/>
          <w:szCs w:val="21"/>
        </w:rPr>
        <w:t>材料一：人类最早的文明是在适合农业耕作的大河流域产生的，古代亚非地区的大河流域创造了辉煌灿烂的文明成果，为世界丈明做出了重要贡献。</w:t>
      </w:r>
      <w:bookmarkEnd w:id="24"/>
    </w:p>
    <w:p w14:paraId="02DCE181">
      <w:pPr>
        <w:textAlignment w:val="center"/>
        <w:rPr>
          <w:rFonts w:ascii="宋体"/>
        </w:rPr>
      </w:pPr>
      <w:r>
        <w:rPr>
          <w:rFonts w:ascii="宋体" w:cs="宋体"/>
          <w:kern w:val="0"/>
          <w:szCs w:val="21"/>
        </w:rPr>
        <w:t>根据所学知识将下面的古代亚非文明一览表填写完整。</w:t>
      </w:r>
    </w:p>
    <w:tbl>
      <w:tblPr>
        <w:tblStyle w:val="16"/>
        <w:tblW w:w="7926"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44"/>
        <w:gridCol w:w="2417"/>
        <w:gridCol w:w="3765"/>
      </w:tblGrid>
      <w:tr w14:paraId="3B5C44F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48F976">
            <w:pPr>
              <w:textAlignment w:val="center"/>
              <w:rPr>
                <w:rFonts w:ascii="宋体" w:cs="Times New Roman"/>
                <w:color w:val="000000"/>
                <w:kern w:val="0"/>
                <w:szCs w:val="24"/>
              </w:rPr>
            </w:pPr>
            <w:r>
              <w:rPr>
                <w:rFonts w:ascii="宋体" w:cs="宋体"/>
                <w:color w:val="000000"/>
                <w:kern w:val="0"/>
                <w:szCs w:val="21"/>
              </w:rPr>
              <w:t>发源地</w:t>
            </w:r>
          </w:p>
        </w:tc>
        <w:tc>
          <w:tcPr>
            <w:tcW w:w="24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DF3FB5">
            <w:pPr>
              <w:textAlignment w:val="center"/>
              <w:rPr>
                <w:rFonts w:ascii="宋体" w:cs="Times New Roman"/>
                <w:color w:val="000000"/>
                <w:kern w:val="0"/>
                <w:szCs w:val="24"/>
              </w:rPr>
            </w:pPr>
            <w:r>
              <w:rPr>
                <w:rFonts w:ascii="宋体" w:cs="宋体"/>
                <w:color w:val="000000"/>
                <w:kern w:val="0"/>
                <w:szCs w:val="21"/>
              </w:rPr>
              <w:t>文明名称</w:t>
            </w:r>
          </w:p>
        </w:tc>
        <w:tc>
          <w:tcPr>
            <w:tcW w:w="3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A60347D">
            <w:pPr>
              <w:textAlignment w:val="center"/>
              <w:rPr>
                <w:rFonts w:ascii="宋体" w:cs="Times New Roman"/>
                <w:color w:val="000000"/>
                <w:kern w:val="0"/>
                <w:szCs w:val="24"/>
              </w:rPr>
            </w:pPr>
            <w:r>
              <w:rPr>
                <w:rFonts w:ascii="宋体" w:cs="宋体"/>
                <w:color w:val="000000"/>
                <w:kern w:val="0"/>
                <w:szCs w:val="21"/>
              </w:rPr>
              <w:t>代表性的文明成果</w:t>
            </w:r>
          </w:p>
        </w:tc>
      </w:tr>
      <w:tr w14:paraId="25F0A30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04033E7">
            <w:pPr>
              <w:textAlignment w:val="center"/>
              <w:rPr>
                <w:rFonts w:ascii="宋体" w:cs="Times New Roman"/>
                <w:color w:val="000000"/>
                <w:kern w:val="0"/>
                <w:szCs w:val="24"/>
              </w:rPr>
            </w:pPr>
            <w:r>
              <w:rPr>
                <w:rFonts w:ascii="宋体" w:cs="宋体"/>
                <w:color w:val="000000"/>
                <w:kern w:val="0"/>
                <w:szCs w:val="21"/>
              </w:rPr>
              <w:t>北非的①</w:t>
            </w:r>
            <w:r>
              <w:rPr>
                <w:rFonts w:ascii="宋体" w:cs="宋体"/>
                <w:color w:val="000000"/>
                <w:kern w:val="0"/>
                <w:szCs w:val="21"/>
              </w:rPr>
              <w:br w:type="textWrapping"/>
            </w:r>
            <w:r>
              <w:rPr>
                <w:rFonts w:ascii="宋体" w:cs="Times New Roman"/>
                <w:color w:val="000000"/>
                <w:kern w:val="0"/>
                <w:szCs w:val="21"/>
              </w:rPr>
              <w:t xml:space="preserve">______ </w:t>
            </w:r>
            <w:r>
              <w:rPr>
                <w:rFonts w:ascii="宋体" w:cs="宋体"/>
                <w:color w:val="000000"/>
                <w:kern w:val="0"/>
                <w:szCs w:val="21"/>
              </w:rPr>
              <w:t>流域</w:t>
            </w:r>
          </w:p>
        </w:tc>
        <w:tc>
          <w:tcPr>
            <w:tcW w:w="24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CAD4EFC">
            <w:pPr>
              <w:textAlignment w:val="center"/>
              <w:rPr>
                <w:rFonts w:ascii="宋体" w:cs="Times New Roman"/>
                <w:color w:val="000000"/>
                <w:kern w:val="0"/>
                <w:szCs w:val="24"/>
              </w:rPr>
            </w:pPr>
            <w:r>
              <w:rPr>
                <w:rFonts w:ascii="宋体" w:cs="宋体"/>
                <w:color w:val="000000"/>
                <w:kern w:val="0"/>
                <w:szCs w:val="21"/>
              </w:rPr>
              <w:t>古代埃及文明</w:t>
            </w:r>
          </w:p>
        </w:tc>
        <w:tc>
          <w:tcPr>
            <w:tcW w:w="3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94A9987">
            <w:pPr>
              <w:textAlignment w:val="center"/>
              <w:rPr>
                <w:rFonts w:ascii="宋体" w:cs="Times New Roman"/>
                <w:color w:val="000000"/>
                <w:kern w:val="0"/>
                <w:szCs w:val="24"/>
              </w:rPr>
            </w:pPr>
            <w:r>
              <w:rPr>
                <w:rFonts w:ascii="宋体" w:cs="宋体"/>
                <w:color w:val="000000"/>
                <w:kern w:val="0"/>
                <w:szCs w:val="21"/>
              </w:rPr>
              <w:t>金字塔是其文明标志之一</w:t>
            </w:r>
          </w:p>
        </w:tc>
      </w:tr>
      <w:tr w14:paraId="125304B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4CD85E1">
            <w:pPr>
              <w:textAlignment w:val="center"/>
              <w:rPr>
                <w:rFonts w:ascii="宋体" w:cs="Times New Roman"/>
                <w:color w:val="000000"/>
                <w:kern w:val="0"/>
                <w:szCs w:val="24"/>
              </w:rPr>
            </w:pPr>
            <w:r>
              <w:rPr>
                <w:rFonts w:ascii="宋体" w:cs="宋体"/>
                <w:color w:val="000000"/>
                <w:kern w:val="0"/>
                <w:szCs w:val="21"/>
              </w:rPr>
              <w:t>西亚的两河流域</w:t>
            </w:r>
          </w:p>
        </w:tc>
        <w:tc>
          <w:tcPr>
            <w:tcW w:w="24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AEE6AD">
            <w:pPr>
              <w:textAlignment w:val="center"/>
              <w:rPr>
                <w:rFonts w:ascii="宋体" w:cs="Times New Roman"/>
                <w:color w:val="000000"/>
                <w:kern w:val="0"/>
                <w:szCs w:val="24"/>
              </w:rPr>
            </w:pPr>
            <w:r>
              <w:rPr>
                <w:rFonts w:ascii="宋体" w:cs="宋体"/>
                <w:color w:val="000000"/>
                <w:kern w:val="0"/>
                <w:szCs w:val="21"/>
              </w:rPr>
              <w:t>古代两河流域文明</w:t>
            </w:r>
          </w:p>
        </w:tc>
        <w:tc>
          <w:tcPr>
            <w:tcW w:w="3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07A9122">
            <w:pPr>
              <w:textAlignment w:val="center"/>
              <w:rPr>
                <w:rFonts w:ascii="宋体" w:cs="Times New Roman"/>
                <w:color w:val="000000"/>
                <w:kern w:val="0"/>
                <w:szCs w:val="24"/>
              </w:rPr>
            </w:pPr>
            <w:r>
              <w:rPr>
                <w:rFonts w:ascii="宋体" w:cs="宋体"/>
                <w:color w:val="000000"/>
                <w:kern w:val="0"/>
                <w:szCs w:val="21"/>
              </w:rPr>
              <w:t>世界上现存的古代第一部比较完备的成文法典《②</w:t>
            </w:r>
            <w:r>
              <w:rPr>
                <w:rFonts w:ascii="宋体" w:cs="宋体"/>
                <w:color w:val="000000"/>
                <w:kern w:val="0"/>
                <w:szCs w:val="21"/>
              </w:rPr>
              <w:br w:type="textWrapping"/>
            </w:r>
            <w:r>
              <w:rPr>
                <w:rFonts w:ascii="宋体" w:cs="Times New Roman"/>
                <w:color w:val="000000"/>
                <w:kern w:val="0"/>
                <w:szCs w:val="21"/>
              </w:rPr>
              <w:t xml:space="preserve">______ </w:t>
            </w:r>
            <w:r>
              <w:rPr>
                <w:rFonts w:ascii="宋体" w:cs="宋体"/>
                <w:color w:val="000000"/>
                <w:kern w:val="0"/>
                <w:szCs w:val="21"/>
              </w:rPr>
              <w:t>》</w:t>
            </w:r>
          </w:p>
        </w:tc>
      </w:tr>
      <w:tr w14:paraId="15686D6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5DCD081">
            <w:pPr>
              <w:textAlignment w:val="center"/>
              <w:rPr>
                <w:rFonts w:ascii="宋体" w:cs="Times New Roman"/>
                <w:color w:val="000000"/>
                <w:kern w:val="0"/>
                <w:szCs w:val="24"/>
              </w:rPr>
            </w:pPr>
            <w:r>
              <w:rPr>
                <w:rFonts w:ascii="宋体" w:cs="宋体"/>
                <w:color w:val="000000"/>
                <w:kern w:val="0"/>
                <w:szCs w:val="21"/>
              </w:rPr>
              <w:t>南亚的印度河流域</w:t>
            </w:r>
          </w:p>
        </w:tc>
        <w:tc>
          <w:tcPr>
            <w:tcW w:w="24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3CD28F1">
            <w:pPr>
              <w:textAlignment w:val="center"/>
              <w:rPr>
                <w:rFonts w:ascii="宋体" w:cs="Times New Roman"/>
                <w:color w:val="000000"/>
                <w:kern w:val="0"/>
                <w:szCs w:val="24"/>
              </w:rPr>
            </w:pPr>
            <w:r>
              <w:rPr>
                <w:rFonts w:ascii="宋体" w:cs="宋体"/>
                <w:color w:val="000000"/>
                <w:kern w:val="0"/>
                <w:szCs w:val="21"/>
              </w:rPr>
              <w:t>古代印度文明</w:t>
            </w:r>
          </w:p>
        </w:tc>
        <w:tc>
          <w:tcPr>
            <w:tcW w:w="3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809A807">
            <w:pPr>
              <w:textAlignment w:val="center"/>
              <w:rPr>
                <w:rFonts w:ascii="宋体" w:cs="Times New Roman"/>
                <w:color w:val="000000"/>
                <w:kern w:val="0"/>
                <w:szCs w:val="24"/>
              </w:rPr>
            </w:pPr>
            <w:r>
              <w:rPr>
                <w:rFonts w:ascii="宋体" w:cs="宋体"/>
                <w:color w:val="000000"/>
                <w:kern w:val="0"/>
                <w:szCs w:val="21"/>
              </w:rPr>
              <w:t>形成严格的等级制度，史称“③</w:t>
            </w:r>
            <w:r>
              <w:rPr>
                <w:rFonts w:ascii="宋体" w:cs="宋体"/>
                <w:color w:val="000000"/>
                <w:kern w:val="0"/>
                <w:szCs w:val="21"/>
              </w:rPr>
              <w:br w:type="textWrapping"/>
            </w:r>
            <w:r>
              <w:rPr>
                <w:rFonts w:ascii="宋体" w:cs="Times New Roman"/>
                <w:color w:val="000000"/>
                <w:kern w:val="0"/>
                <w:szCs w:val="21"/>
              </w:rPr>
              <w:t xml:space="preserve">______ </w:t>
            </w:r>
            <w:r>
              <w:rPr>
                <w:rFonts w:ascii="宋体" w:cs="宋体"/>
                <w:color w:val="000000"/>
                <w:kern w:val="0"/>
                <w:szCs w:val="21"/>
              </w:rPr>
              <w:t>”</w:t>
            </w:r>
          </w:p>
        </w:tc>
      </w:tr>
      <w:tr w14:paraId="6880447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4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70642D">
            <w:pPr>
              <w:textAlignment w:val="center"/>
              <w:rPr>
                <w:rFonts w:ascii="宋体" w:cs="Times New Roman"/>
                <w:color w:val="000000"/>
                <w:kern w:val="0"/>
                <w:szCs w:val="24"/>
              </w:rPr>
            </w:pPr>
            <w:r>
              <w:rPr>
                <w:rFonts w:ascii="宋体" w:cs="宋体"/>
                <w:color w:val="000000"/>
                <w:kern w:val="0"/>
                <w:szCs w:val="21"/>
              </w:rPr>
              <w:t>东亚的黄河、长江流域</w:t>
            </w:r>
          </w:p>
        </w:tc>
        <w:tc>
          <w:tcPr>
            <w:tcW w:w="241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2CFCE9D">
            <w:pPr>
              <w:textAlignment w:val="center"/>
              <w:rPr>
                <w:rFonts w:ascii="宋体" w:cs="Times New Roman"/>
                <w:color w:val="000000"/>
                <w:kern w:val="0"/>
                <w:szCs w:val="24"/>
              </w:rPr>
            </w:pPr>
            <w:r>
              <w:rPr>
                <w:rFonts w:ascii="宋体" w:cs="宋体"/>
                <w:color w:val="000000"/>
                <w:kern w:val="0"/>
                <w:szCs w:val="21"/>
              </w:rPr>
              <w:t>古代黄河、长江流域的中国文明</w:t>
            </w:r>
          </w:p>
        </w:tc>
        <w:tc>
          <w:tcPr>
            <w:tcW w:w="3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F35798">
            <w:pPr>
              <w:textAlignment w:val="center"/>
              <w:rPr>
                <w:rFonts w:ascii="宋体" w:cs="Times New Roman"/>
                <w:color w:val="000000"/>
                <w:kern w:val="0"/>
                <w:szCs w:val="24"/>
              </w:rPr>
            </w:pPr>
            <w:r>
              <w:rPr>
                <w:rFonts w:ascii="宋体" w:cs="宋体"/>
                <w:color w:val="000000"/>
                <w:kern w:val="0"/>
                <w:szCs w:val="21"/>
              </w:rPr>
              <w:t>出现了比较成熟的文字④</w:t>
            </w:r>
            <w:r>
              <w:rPr>
                <w:rFonts w:ascii="宋体" w:cs="宋体"/>
                <w:color w:val="000000"/>
                <w:kern w:val="0"/>
                <w:szCs w:val="21"/>
              </w:rPr>
              <w:br w:type="textWrapping"/>
            </w:r>
            <w:r>
              <w:rPr>
                <w:rFonts w:ascii="宋体" w:cs="Times New Roman"/>
                <w:color w:val="000000"/>
                <w:kern w:val="0"/>
                <w:szCs w:val="21"/>
              </w:rPr>
              <w:t xml:space="preserve">______ </w:t>
            </w:r>
            <w:r>
              <w:rPr>
                <w:rFonts w:ascii="宋体" w:cs="宋体"/>
                <w:color w:val="000000"/>
                <w:kern w:val="0"/>
                <w:szCs w:val="21"/>
              </w:rPr>
              <w:t>，开始有了文字可考的历史</w:t>
            </w:r>
          </w:p>
        </w:tc>
      </w:tr>
    </w:tbl>
    <w:p w14:paraId="7451FFFE">
      <w:pPr>
        <w:textAlignment w:val="center"/>
        <w:rPr>
          <w:rFonts w:ascii="宋体" w:cs="宋体"/>
          <w:kern w:val="0"/>
          <w:szCs w:val="21"/>
        </w:rPr>
      </w:pPr>
      <w:r>
        <w:rPr>
          <w:rFonts w:ascii="宋体" w:cs="宋体"/>
          <w:kern w:val="0"/>
          <w:szCs w:val="21"/>
        </w:rPr>
        <w:t>材料二：唐朝以其博大的胸怀吸收着各种外来文化，同时又以其高度的文明影响了周围各国。唐朝时，世界上有</w:t>
      </w:r>
      <w:r>
        <w:rPr>
          <w:rFonts w:ascii="宋体" w:cs="Times New Roman"/>
          <w:kern w:val="0"/>
          <w:szCs w:val="21"/>
        </w:rPr>
        <w:t>70</w:t>
      </w:r>
      <w:r>
        <w:rPr>
          <w:rFonts w:ascii="宋体" w:cs="宋体"/>
          <w:kern w:val="0"/>
          <w:szCs w:val="21"/>
        </w:rPr>
        <w:t>多个国家或地区与中国有往来。那时候，外国人除了和中国人贸易，还学习中国的科技文化，引进中国的政治经济制度。繁盛的唐朝在世界上的声望很高，各国称中国人为“唐人”。</w:t>
      </w:r>
    </w:p>
    <w:p w14:paraId="29C59358">
      <w:pPr>
        <w:textAlignment w:val="center"/>
        <w:rPr>
          <w:rFonts w:ascii="宋体" w:cs="宋体"/>
          <w:kern w:val="0"/>
          <w:szCs w:val="21"/>
        </w:rPr>
      </w:pPr>
      <w:r>
        <w:rPr>
          <w:rFonts w:ascii="宋体" w:cs="宋体"/>
          <w:kern w:val="0"/>
          <w:szCs w:val="21"/>
        </w:rPr>
        <w:t>日本参照隋唐制度进行了哪次重大改革？依据材料概括“唐朝在世界上的声望很高”的原因。</w:t>
      </w:r>
      <w:r>
        <w:rPr>
          <w:rFonts w:ascii="宋体" w:cs="Times New Roman"/>
          <w:kern w:val="0"/>
          <w:szCs w:val="24"/>
        </w:rPr>
        <w:br w:type="textWrapping"/>
      </w:r>
      <w:r>
        <w:rPr>
          <w:rFonts w:ascii="宋体" w:cs="宋体"/>
          <w:kern w:val="0"/>
          <w:szCs w:val="21"/>
        </w:rPr>
        <w:t>材料三：现代世界文明赖以建立的基本发明创造，有一半以上来源于中国……曾经改变了世界。直到</w:t>
      </w:r>
      <w:r>
        <w:rPr>
          <w:rFonts w:ascii="宋体" w:cs="Times New Roman"/>
          <w:kern w:val="0"/>
          <w:szCs w:val="21"/>
        </w:rPr>
        <w:t>15</w:t>
      </w:r>
      <w:r>
        <w:rPr>
          <w:rFonts w:ascii="宋体" w:cs="宋体"/>
          <w:kern w:val="0"/>
          <w:szCs w:val="21"/>
        </w:rPr>
        <w:t>世纪以前，中国的科学技术在世界上保持了千年的领先地位</w:t>
      </w:r>
      <w:r>
        <w:rPr>
          <w:rFonts w:ascii="宋体" w:cs="Times New Roman"/>
          <w:kern w:val="0"/>
          <w:szCs w:val="21"/>
        </w:rPr>
        <w:t xml:space="preserve">! </w:t>
      </w:r>
      <w:r>
        <w:rPr>
          <w:rFonts w:ascii="宋体" w:cs="Times New Roman"/>
          <w:kern w:val="0"/>
          <w:szCs w:val="21"/>
        </w:rPr>
        <w:br w:type="textWrapping"/>
      </w:r>
      <w:r>
        <w:rPr>
          <w:rFonts w:ascii="宋体" w:cs="Times New Roman"/>
          <w:kern w:val="0"/>
          <w:szCs w:val="21"/>
        </w:rPr>
        <w:t>--</w:t>
      </w:r>
      <w:r>
        <w:rPr>
          <w:rFonts w:ascii="宋体" w:cs="宋体"/>
          <w:kern w:val="0"/>
          <w:szCs w:val="21"/>
        </w:rPr>
        <w:t>坦普尔《中国</w:t>
      </w:r>
      <w:r>
        <w:rPr>
          <w:rFonts w:ascii="宋体" w:cs="Times New Roman"/>
          <w:kern w:val="0"/>
          <w:szCs w:val="21"/>
        </w:rPr>
        <w:t>--</w:t>
      </w:r>
      <w:r>
        <w:rPr>
          <w:rFonts w:ascii="宋体" w:cs="宋体"/>
          <w:kern w:val="0"/>
          <w:szCs w:val="21"/>
        </w:rPr>
        <w:t>发明创造的国度》</w:t>
      </w:r>
    </w:p>
    <w:p w14:paraId="0EDD5724">
      <w:pPr>
        <w:textAlignment w:val="center"/>
        <w:rPr>
          <w:rFonts w:ascii="宋体" w:cs="宋体"/>
          <w:kern w:val="0"/>
          <w:szCs w:val="21"/>
        </w:rPr>
      </w:pPr>
      <w:r>
        <w:rPr>
          <w:rFonts w:ascii="宋体" w:cs="宋体"/>
          <w:kern w:val="0"/>
          <w:szCs w:val="21"/>
        </w:rPr>
        <w:t>依据材料并结合所学知识写出“改变了世界”的中国古代四大发明，并指出其中一项发明对世界文明发展的贡献。</w:t>
      </w:r>
      <w:r>
        <w:rPr>
          <w:rFonts w:ascii="宋体" w:cs="Times New Roman"/>
          <w:kern w:val="0"/>
          <w:szCs w:val="24"/>
        </w:rPr>
        <w:br w:type="textWrapping"/>
      </w:r>
      <w:r>
        <w:rPr>
          <w:rFonts w:ascii="宋体" w:cs="宋体"/>
          <w:kern w:val="0"/>
          <w:szCs w:val="21"/>
        </w:rPr>
        <w:t>材料四：中华文明是在同其他文明不断交流互鉴中形成的开放体系。从历史上的佛教东传、“伊儒会通”，到近代以来的“西学东渐”、新文化运动、马克思主义和社会主义忠想传入中国，再到改革开放以来全方位对外开放，中华文明始终在兼收并蓄中历久弥新。</w:t>
      </w:r>
      <w:r>
        <w:rPr>
          <w:rFonts w:ascii="宋体" w:cs="Times New Roman"/>
          <w:kern w:val="0"/>
          <w:szCs w:val="24"/>
        </w:rPr>
        <w:br w:type="textWrapping"/>
      </w:r>
      <w:r>
        <w:rPr>
          <w:rFonts w:ascii="宋体" w:cs="Times New Roman"/>
          <w:kern w:val="0"/>
          <w:szCs w:val="21"/>
        </w:rPr>
        <w:t>--</w:t>
      </w:r>
      <w:r>
        <w:rPr>
          <w:rFonts w:ascii="宋体" w:cs="宋体"/>
          <w:kern w:val="0"/>
          <w:szCs w:val="21"/>
        </w:rPr>
        <w:t>习近平在亚洲文明对话大会开暮式上的主旨演讲</w:t>
      </w:r>
    </w:p>
    <w:p w14:paraId="4FFC7443">
      <w:pPr>
        <w:textAlignment w:val="center"/>
        <w:rPr>
          <w:rFonts w:ascii="宋体" w:cs="宋体"/>
          <w:kern w:val="0"/>
          <w:szCs w:val="21"/>
        </w:rPr>
      </w:pPr>
      <w:r>
        <w:rPr>
          <w:rFonts w:ascii="宋体" w:cs="宋体"/>
          <w:kern w:val="0"/>
          <w:szCs w:val="21"/>
        </w:rPr>
        <w:t>新文化运动的旗帜是什么？马克思主义传人中国后，中国共产党人“兼收并蓄”，在革命和建设中分别开辟了什么道路？</w:t>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14:paraId="09E840B6">
      <w:pPr>
        <w:numPr>
          <w:ilvl w:val="0"/>
          <w:numId w:val="1"/>
        </w:numPr>
        <w:textAlignment w:val="center"/>
        <w:rPr>
          <w:rFonts w:ascii="宋体" w:cs="宋体"/>
          <w:kern w:val="0"/>
          <w:szCs w:val="21"/>
        </w:rPr>
      </w:pPr>
      <w:bookmarkStart w:id="25" w:name="topic_902b23ca-1b88-490a-a305-5b807d1599"/>
      <w:r>
        <w:rPr>
          <w:rFonts w:ascii="宋体" w:cs="宋体"/>
          <w:kern w:val="0"/>
          <w:szCs w:val="21"/>
        </w:rPr>
        <w:t>近代以来，为圆梦中华民族伟大复兴，中国人民进行了艰苦卓绝的奋斗，实现了中华民族的独立和富强。阅读材料，回答问题。</w:t>
      </w:r>
      <w:r>
        <w:rPr>
          <w:rFonts w:ascii="宋体" w:cs="Times New Roman"/>
          <w:kern w:val="0"/>
          <w:szCs w:val="24"/>
        </w:rPr>
        <w:br w:type="textWrapping"/>
      </w:r>
      <w:r>
        <w:rPr>
          <w:rFonts w:ascii="宋体" w:cs="宋体"/>
          <w:kern w:val="0"/>
          <w:szCs w:val="21"/>
        </w:rPr>
        <w:t>材料一：现在日本在万国和会要求并吞青岛，管理山东一切权利，就要成功了</w:t>
      </w:r>
      <w:r>
        <w:rPr>
          <w:rFonts w:ascii="宋体" w:cs="Times New Roman"/>
          <w:kern w:val="0"/>
          <w:szCs w:val="21"/>
        </w:rPr>
        <w:t>!</w:t>
      </w:r>
      <w:r>
        <w:rPr>
          <w:rFonts w:ascii="宋体" w:cs="宋体"/>
          <w:kern w:val="0"/>
          <w:szCs w:val="21"/>
        </w:rPr>
        <w:t>他们的外交大胜利了</w:t>
      </w:r>
      <w:r>
        <w:rPr>
          <w:rFonts w:ascii="宋体" w:cs="Times New Roman"/>
          <w:kern w:val="0"/>
          <w:szCs w:val="21"/>
        </w:rPr>
        <w:t>!</w:t>
      </w:r>
      <w:r>
        <w:rPr>
          <w:rFonts w:ascii="宋体" w:cs="宋体"/>
          <w:kern w:val="0"/>
          <w:szCs w:val="21"/>
        </w:rPr>
        <w:t>我们的外交大失败了……务望全国工、商各界，一律起来设法开国民大会，外争国权，内除国贼。中国存亡，就在此一举了</w:t>
      </w:r>
      <w:r>
        <w:rPr>
          <w:rFonts w:ascii="宋体" w:cs="Times New Roman"/>
          <w:kern w:val="0"/>
          <w:szCs w:val="21"/>
        </w:rPr>
        <w:t>!</w:t>
      </w:r>
      <w:r>
        <w:rPr>
          <w:rFonts w:ascii="宋体" w:cs="宋体"/>
          <w:kern w:val="0"/>
          <w:szCs w:val="21"/>
        </w:rPr>
        <w:t>今与全国同胞立两个信条道：“中国的土地可以征服而不可以断送</w:t>
      </w:r>
      <w:r>
        <w:rPr>
          <w:rFonts w:ascii="宋体" w:cs="Times New Roman"/>
          <w:kern w:val="0"/>
          <w:szCs w:val="21"/>
        </w:rPr>
        <w:t>!</w:t>
      </w:r>
      <w:r>
        <w:rPr>
          <w:rFonts w:ascii="宋体" w:cs="宋体"/>
          <w:kern w:val="0"/>
          <w:szCs w:val="21"/>
        </w:rPr>
        <w:t>中国的人民可以杀戮而不可以低头</w:t>
      </w:r>
      <w:r>
        <w:rPr>
          <w:rFonts w:ascii="宋体" w:cs="Times New Roman"/>
          <w:kern w:val="0"/>
          <w:szCs w:val="21"/>
        </w:rPr>
        <w:t xml:space="preserve">! </w:t>
      </w:r>
      <w:r>
        <w:rPr>
          <w:rFonts w:ascii="宋体" w:cs="Times New Roman"/>
          <w:kern w:val="0"/>
          <w:szCs w:val="21"/>
        </w:rPr>
        <w:br w:type="textWrapping"/>
      </w:r>
      <w:r>
        <w:rPr>
          <w:rFonts w:ascii="宋体" w:cs="Times New Roman"/>
          <w:kern w:val="0"/>
          <w:szCs w:val="21"/>
        </w:rPr>
        <w:t>--</w:t>
      </w:r>
      <w:r>
        <w:rPr>
          <w:rFonts w:ascii="宋体" w:cs="宋体"/>
          <w:kern w:val="0"/>
          <w:szCs w:val="21"/>
        </w:rPr>
        <w:t>摘编自《北京学生界全体宣言》（</w:t>
      </w:r>
      <w:r>
        <w:rPr>
          <w:rFonts w:ascii="宋体" w:cs="Times New Roman"/>
          <w:kern w:val="0"/>
          <w:szCs w:val="21"/>
        </w:rPr>
        <w:t>1919</w:t>
      </w:r>
      <w:r>
        <w:rPr>
          <w:rFonts w:ascii="宋体" w:cs="宋体"/>
          <w:kern w:val="0"/>
          <w:szCs w:val="21"/>
        </w:rPr>
        <w:t>年）</w:t>
      </w:r>
      <w:bookmarkEnd w:id="25"/>
    </w:p>
    <w:p w14:paraId="34D43D5B">
      <w:pPr>
        <w:textAlignment w:val="center"/>
        <w:rPr>
          <w:rFonts w:ascii="宋体" w:cs="宋体"/>
          <w:kern w:val="0"/>
          <w:szCs w:val="21"/>
        </w:rPr>
      </w:pPr>
      <w:r>
        <w:rPr>
          <w:rFonts w:ascii="宋体" w:cs="宋体"/>
          <w:kern w:val="0"/>
          <w:szCs w:val="21"/>
        </w:rPr>
        <w:t>材料中的“万国和会”指的是什么会议？宣言体现了北京学生哪些可歌可泣的精神？</w:t>
      </w:r>
      <w:r>
        <w:rPr>
          <w:rFonts w:ascii="宋体" w:cs="Times New Roman"/>
          <w:kern w:val="0"/>
          <w:szCs w:val="24"/>
        </w:rPr>
        <w:br w:type="textWrapping"/>
      </w:r>
      <w:r>
        <w:rPr>
          <w:rFonts w:ascii="宋体" w:cs="宋体"/>
          <w:kern w:val="0"/>
          <w:szCs w:val="21"/>
        </w:rPr>
        <w:t>材料二：某校学生在“中华民族伟大复兴的中国梦”主题探究活动中制作了下面的主题卡片。</w:t>
      </w:r>
      <w:r>
        <w:rPr>
          <w:rFonts w:ascii="宋体" w:cs="Times New Roman"/>
          <w:kern w:val="0"/>
          <w:szCs w:val="24"/>
        </w:rPr>
        <w:br w:type="textWrapping"/>
      </w:r>
      <w:r>
        <w:rPr>
          <w:rFonts w:ascii="宋体" w:cs="Times New Roman"/>
          <w:kern w:val="0"/>
          <w:szCs w:val="24"/>
        </w:rPr>
        <w:pict>
          <v:shape id="_x0000_i1029" o:spt="75" type="#_x0000_t75" style="height:127.5pt;width:411pt;" filled="f" o:preferrelative="t" stroked="f" coordsize="21600,21600">
            <v:path/>
            <v:fill on="f" focussize="0,0"/>
            <v:stroke on="f" joinstyle="miter"/>
            <v:imagedata r:id="rId16" o:title=""/>
            <o:lock v:ext="edit" aspectratio="t"/>
            <w10:wrap type="none"/>
            <w10:anchorlock/>
          </v:shape>
        </w:pict>
      </w:r>
    </w:p>
    <w:p w14:paraId="272ACF73">
      <w:pPr>
        <w:textAlignment w:val="center"/>
        <w:rPr>
          <w:rFonts w:ascii="宋体" w:cs="宋体"/>
          <w:kern w:val="0"/>
          <w:szCs w:val="21"/>
        </w:rPr>
      </w:pPr>
      <w:r>
        <w:rPr>
          <w:rFonts w:ascii="宋体" w:cs="宋体"/>
          <w:kern w:val="0"/>
          <w:szCs w:val="21"/>
        </w:rPr>
        <w:t>材料中的主题卡片与哪一重大历史事件有关？该事件有何历史意义？</w:t>
      </w:r>
      <w:r>
        <w:rPr>
          <w:rFonts w:ascii="宋体" w:cs="Times New Roman"/>
          <w:kern w:val="0"/>
          <w:szCs w:val="24"/>
        </w:rPr>
        <w:br w:type="textWrapping"/>
      </w:r>
      <w:r>
        <w:rPr>
          <w:rFonts w:ascii="宋体" w:cs="宋体"/>
          <w:kern w:val="0"/>
          <w:szCs w:val="21"/>
        </w:rPr>
        <w:t>材料三：中华人民共和国的成立，全中国的空前统一，受几千年封建统治和一百多年帝国主义压迫的中国人民获得解放，从而成为中华大地这块九百六十万平方公里土地上的真正主人。这是翻天覆地的大事变。</w:t>
      </w:r>
      <w:r>
        <w:rPr>
          <w:rFonts w:ascii="宋体" w:cs="Times New Roman"/>
          <w:kern w:val="0"/>
          <w:szCs w:val="24"/>
        </w:rPr>
        <w:br w:type="textWrapping"/>
      </w:r>
      <w:r>
        <w:rPr>
          <w:rFonts w:ascii="宋体" w:cs="Times New Roman"/>
          <w:kern w:val="0"/>
          <w:szCs w:val="21"/>
        </w:rPr>
        <w:t>--</w:t>
      </w:r>
      <w:r>
        <w:rPr>
          <w:rFonts w:ascii="宋体" w:cs="宋体"/>
          <w:kern w:val="0"/>
          <w:szCs w:val="21"/>
        </w:rPr>
        <w:t>摘编自中国共产党新闻网《中国人从此站立起来了》</w:t>
      </w:r>
    </w:p>
    <w:p w14:paraId="61DF1B9E">
      <w:pPr>
        <w:textAlignment w:val="center"/>
        <w:rPr>
          <w:rFonts w:ascii="宋体" w:cs="宋体"/>
          <w:kern w:val="0"/>
          <w:szCs w:val="21"/>
        </w:rPr>
      </w:pPr>
      <w:r>
        <w:rPr>
          <w:rFonts w:ascii="宋体" w:cs="宋体"/>
          <w:kern w:val="0"/>
          <w:szCs w:val="21"/>
        </w:rPr>
        <w:t>中华人民共和国成立的标志是什么？根据材料并结合所学知识说明中华人民共和国的成立是“翻天覆地的大事变”的理由。</w:t>
      </w:r>
      <w:r>
        <w:rPr>
          <w:rFonts w:ascii="宋体" w:cs="Times New Roman"/>
          <w:kern w:val="0"/>
          <w:szCs w:val="24"/>
        </w:rPr>
        <w:br w:type="textWrapping"/>
      </w:r>
      <w:r>
        <w:rPr>
          <w:rFonts w:ascii="宋体" w:cs="宋体"/>
          <w:kern w:val="0"/>
          <w:szCs w:val="21"/>
        </w:rPr>
        <w:t>材料四：改革开放是我们党的一次伟大觉醒，是中国人民和中华民族发展史上一次伟大革命。改革开放</w:t>
      </w:r>
      <w:r>
        <w:rPr>
          <w:rFonts w:ascii="宋体" w:cs="Times New Roman"/>
          <w:kern w:val="0"/>
          <w:szCs w:val="21"/>
        </w:rPr>
        <w:t>40</w:t>
      </w:r>
      <w:r>
        <w:rPr>
          <w:rFonts w:ascii="宋体" w:cs="宋体"/>
          <w:kern w:val="0"/>
          <w:szCs w:val="21"/>
        </w:rPr>
        <w:t>年来，中国共产党引领人民披荆斬棘，砥砺奋进，谱写了一曲曲气壮山河的奋斗赞歌，创造了一个又一个人间奇迹。</w:t>
      </w:r>
      <w:r>
        <w:rPr>
          <w:rFonts w:ascii="宋体" w:cs="Times New Roman"/>
          <w:kern w:val="0"/>
          <w:szCs w:val="24"/>
        </w:rPr>
        <w:br w:type="textWrapping"/>
      </w:r>
      <w:r>
        <w:rPr>
          <w:rFonts w:ascii="宋体" w:cs="Times New Roman"/>
          <w:kern w:val="0"/>
          <w:szCs w:val="21"/>
        </w:rPr>
        <w:t>--</w:t>
      </w:r>
      <w:r>
        <w:rPr>
          <w:rFonts w:ascii="宋体" w:cs="宋体"/>
          <w:kern w:val="0"/>
          <w:szCs w:val="21"/>
        </w:rPr>
        <w:t>摘编自阳奎兴《深刻理解近代以来实现中华民族伟大复兴的三大里程碑》</w:t>
      </w:r>
    </w:p>
    <w:p w14:paraId="26BBF60A">
      <w:pPr>
        <w:textAlignment w:val="center"/>
        <w:rPr>
          <w:rFonts w:ascii="宋体" w:cs="宋体"/>
          <w:kern w:val="0"/>
          <w:szCs w:val="21"/>
        </w:rPr>
      </w:pPr>
      <w:r>
        <w:rPr>
          <w:rFonts w:ascii="宋体" w:cs="宋体"/>
          <w:kern w:val="0"/>
          <w:szCs w:val="21"/>
        </w:rPr>
        <w:t>哪一次会议作出了改革开放的伟大决策？自此，我们党引领人民在经济体制改革方面创造了哪些“人间奇迹”？</w:t>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p>
    <w:p w14:paraId="3A697BA9">
      <w:pPr>
        <w:numPr>
          <w:ilvl w:val="0"/>
          <w:numId w:val="1"/>
        </w:numPr>
        <w:textAlignment w:val="center"/>
        <w:rPr>
          <w:rFonts w:ascii="宋体" w:cs="宋体"/>
          <w:kern w:val="0"/>
          <w:szCs w:val="21"/>
        </w:rPr>
      </w:pPr>
      <w:bookmarkStart w:id="26" w:name="topic_579f17f9-3fbd-4858-b012-7190e84ff4"/>
      <w:r>
        <w:rPr>
          <w:rFonts w:ascii="宋体" w:cs="宋体"/>
          <w:kern w:val="0"/>
          <w:szCs w:val="21"/>
        </w:rPr>
        <w:t>走符合本国国情的道路，是实现国家发展和社会进步的重要条件。阅读材料，回答问题。</w:t>
      </w:r>
      <w:r>
        <w:rPr>
          <w:rFonts w:ascii="宋体" w:cs="Times New Roman"/>
          <w:kern w:val="0"/>
          <w:szCs w:val="24"/>
        </w:rPr>
        <w:br w:type="textWrapping"/>
      </w:r>
      <w:r>
        <w:rPr>
          <w:rFonts w:ascii="宋体" w:cs="宋体"/>
          <w:kern w:val="0"/>
          <w:szCs w:val="21"/>
        </w:rPr>
        <w:t>材料一：列宁对俄国的国情进行了具体分析。在列宁看来，俄国无产阶级分布相对集中，组织性和革命性较强，更重要的是有一个成熟的革命政党</w:t>
      </w:r>
      <w:r>
        <w:rPr>
          <w:rFonts w:ascii="宋体" w:cs="Times New Roman"/>
          <w:kern w:val="0"/>
          <w:szCs w:val="21"/>
        </w:rPr>
        <w:t>--</w:t>
      </w:r>
      <w:r>
        <w:rPr>
          <w:rFonts w:ascii="宋体" w:cs="宋体"/>
          <w:kern w:val="0"/>
          <w:szCs w:val="21"/>
        </w:rPr>
        <w:t>布尔什维克党的领导。列宁还看到，已经进行了三年的第一次世界大战，给俄国带来了深重的灾难。从国际范围来说，两个帝国主义国家集团在战争中互相厮杀，削弱了彼此的力量，使得饿国无产阶级有可能突破俄国这个帝国主义链条中的薄弱环节取得草命的胜利。</w:t>
      </w:r>
      <w:r>
        <w:rPr>
          <w:rFonts w:ascii="宋体" w:cs="Times New Roman"/>
          <w:kern w:val="0"/>
          <w:szCs w:val="24"/>
        </w:rPr>
        <w:br w:type="textWrapping"/>
      </w:r>
      <w:r>
        <w:rPr>
          <w:rFonts w:ascii="宋体" w:cs="Times New Roman"/>
          <w:kern w:val="0"/>
          <w:szCs w:val="21"/>
        </w:rPr>
        <w:t>--</w:t>
      </w:r>
      <w:r>
        <w:rPr>
          <w:rFonts w:ascii="宋体" w:cs="宋体"/>
          <w:kern w:val="0"/>
          <w:szCs w:val="21"/>
        </w:rPr>
        <w:t>摘编自陈之骅《纪念俄国十月革命</w:t>
      </w:r>
      <w:r>
        <w:rPr>
          <w:rFonts w:ascii="宋体" w:cs="Times New Roman"/>
          <w:kern w:val="0"/>
          <w:szCs w:val="21"/>
        </w:rPr>
        <w:t>90</w:t>
      </w:r>
      <w:r>
        <w:rPr>
          <w:rFonts w:ascii="宋体" w:cs="宋体"/>
          <w:kern w:val="0"/>
          <w:szCs w:val="21"/>
        </w:rPr>
        <w:t>周年》</w:t>
      </w:r>
      <w:bookmarkEnd w:id="26"/>
    </w:p>
    <w:p w14:paraId="3199D6F1">
      <w:pPr>
        <w:textAlignment w:val="center"/>
        <w:rPr>
          <w:rFonts w:ascii="宋体" w:cs="宋体"/>
          <w:kern w:val="0"/>
          <w:szCs w:val="21"/>
        </w:rPr>
      </w:pPr>
      <w:r>
        <w:rPr>
          <w:rFonts w:ascii="宋体" w:cs="宋体"/>
          <w:kern w:val="0"/>
          <w:szCs w:val="21"/>
        </w:rPr>
        <w:t>材料中的“两个帝国主义国家集团”指的是什么？根据材料概括十月革命胜利的原因。</w:t>
      </w:r>
      <w:r>
        <w:rPr>
          <w:rFonts w:ascii="宋体" w:cs="Times New Roman"/>
          <w:kern w:val="0"/>
          <w:szCs w:val="24"/>
        </w:rPr>
        <w:br w:type="textWrapping"/>
      </w:r>
      <w:r>
        <w:rPr>
          <w:rFonts w:ascii="宋体" w:cs="宋体"/>
          <w:kern w:val="0"/>
          <w:szCs w:val="21"/>
        </w:rPr>
        <w:t>材料二：以毛泽东为主要代表的中国共产党人强调把马克思列宁主义的普遍原理与中国革命实际相结合、一切从中国的实际出发。在建国以后不仅顶住了西方国家的种种压力，而且抵制了苏联的大国主义和霸权主义，强调独立自主、自力更生，强调适合本国特点的革命和建设道路，只能由本国人民自己来寻找、创造和决定，任何人都无权把自己的意志强加于人。</w:t>
      </w:r>
      <w:r>
        <w:rPr>
          <w:rFonts w:ascii="宋体" w:cs="Times New Roman"/>
          <w:kern w:val="0"/>
          <w:szCs w:val="24"/>
        </w:rPr>
        <w:br w:type="textWrapping"/>
      </w:r>
      <w:r>
        <w:rPr>
          <w:rFonts w:ascii="宋体" w:cs="Times New Roman"/>
          <w:kern w:val="0"/>
          <w:szCs w:val="21"/>
        </w:rPr>
        <w:t>--</w:t>
      </w:r>
      <w:r>
        <w:rPr>
          <w:rFonts w:ascii="宋体" w:cs="宋体"/>
          <w:kern w:val="0"/>
          <w:szCs w:val="21"/>
        </w:rPr>
        <w:t>摘編自薛汉伟《中国率先成功突破苏联模式的条件》</w:t>
      </w:r>
    </w:p>
    <w:p w14:paraId="0FA28FEF">
      <w:pPr>
        <w:textAlignment w:val="center"/>
        <w:rPr>
          <w:rFonts w:ascii="宋体" w:cs="宋体"/>
          <w:kern w:val="0"/>
          <w:szCs w:val="21"/>
        </w:rPr>
      </w:pPr>
      <w:r>
        <w:rPr>
          <w:rFonts w:ascii="宋体" w:cs="Times New Roman"/>
          <w:kern w:val="0"/>
          <w:szCs w:val="21"/>
        </w:rPr>
        <w:t>20</w:t>
      </w:r>
      <w:r>
        <w:rPr>
          <w:rFonts w:ascii="宋体" w:cs="宋体"/>
          <w:kern w:val="0"/>
          <w:szCs w:val="21"/>
        </w:rPr>
        <w:t>世纪</w:t>
      </w:r>
      <w:r>
        <w:rPr>
          <w:rFonts w:ascii="宋体" w:cs="Times New Roman"/>
          <w:kern w:val="0"/>
          <w:szCs w:val="21"/>
        </w:rPr>
        <w:t>50</w:t>
      </w:r>
      <w:r>
        <w:rPr>
          <w:rFonts w:ascii="宋体" w:cs="宋体"/>
          <w:kern w:val="0"/>
          <w:szCs w:val="21"/>
        </w:rPr>
        <w:t>年代，我们党在独立自主和平外交政策指导下取得了哪些成就？为确立社会主义制度，我们党在政治和经济方面采取了哪些“适合本国特点”的措施？</w:t>
      </w:r>
      <w:r>
        <w:rPr>
          <w:rFonts w:ascii="宋体" w:cs="Times New Roman"/>
          <w:kern w:val="0"/>
          <w:szCs w:val="24"/>
        </w:rPr>
        <w:br w:type="textWrapping"/>
      </w:r>
      <w:r>
        <w:rPr>
          <w:rFonts w:ascii="宋体" w:cs="宋体"/>
          <w:kern w:val="0"/>
          <w:szCs w:val="21"/>
        </w:rPr>
        <w:t>材料三：戈尔巴乔夫推行以“民主化、新思维”为旗号的修正路线，非但没有革新苏共、给百姓带来真正的民主和人权，反而彻底葬送了社会主义，成就了西方资本主义的霸权……俄罗斯社会逐渐认识到：借鉴他人经验是必要的，但决不能全盘照搬。有些东西对于他人是美酒，但对于自己可能是致命的毒药。</w:t>
      </w:r>
      <w:r>
        <w:rPr>
          <w:rFonts w:ascii="宋体" w:cs="Times New Roman"/>
          <w:kern w:val="0"/>
          <w:szCs w:val="24"/>
        </w:rPr>
        <w:br w:type="textWrapping"/>
      </w:r>
      <w:r>
        <w:rPr>
          <w:rFonts w:ascii="宋体" w:cs="Times New Roman"/>
          <w:kern w:val="0"/>
          <w:szCs w:val="21"/>
        </w:rPr>
        <w:t>--</w:t>
      </w:r>
      <w:r>
        <w:rPr>
          <w:rFonts w:ascii="宋体" w:cs="宋体"/>
          <w:kern w:val="0"/>
          <w:szCs w:val="21"/>
        </w:rPr>
        <w:t>摘编自张树华《苏联解体与戈尔巴乔夫“民主社会主义”》</w:t>
      </w:r>
    </w:p>
    <w:p w14:paraId="0AAC27BF">
      <w:pPr>
        <w:textAlignment w:val="center"/>
        <w:rPr>
          <w:rFonts w:ascii="宋体" w:cs="宋体"/>
          <w:kern w:val="0"/>
          <w:szCs w:val="21"/>
        </w:rPr>
      </w:pPr>
      <w:r>
        <w:rPr>
          <w:rFonts w:ascii="宋体" w:cs="宋体"/>
          <w:kern w:val="0"/>
          <w:szCs w:val="21"/>
        </w:rPr>
        <w:t>材料中的“彻底葬送了社会主义”指的是什么事件？根据材料并结合所学知识分析该事件对世界政治格局的影响。</w:t>
      </w:r>
    </w:p>
    <w:p w14:paraId="2F7FB129">
      <w:pPr>
        <w:textAlignment w:val="center"/>
        <w:rPr>
          <w:rFonts w:ascii="宋体" w:cs="宋体"/>
          <w:kern w:val="0"/>
          <w:szCs w:val="21"/>
        </w:rPr>
      </w:pPr>
      <w:r>
        <w:rPr>
          <w:rFonts w:ascii="宋体" w:cs="宋体"/>
          <w:kern w:val="0"/>
          <w:szCs w:val="21"/>
        </w:rPr>
        <w:t>综上所述你能从中得到哪些启迪？</w:t>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br w:type="page"/>
      </w:r>
    </w:p>
    <w:p w14:paraId="15FBB012">
      <w:pPr>
        <w:jc w:val="center"/>
        <w:textAlignment w:val="center"/>
        <w:rPr>
          <w:rFonts w:ascii="宋体" w:cs="宋体"/>
          <w:kern w:val="0"/>
          <w:szCs w:val="21"/>
        </w:rPr>
      </w:pPr>
      <w:r>
        <w:rPr>
          <w:rFonts w:ascii="宋体" w:cs="宋体"/>
          <w:b/>
        </w:rPr>
        <w:t>答案和解析</w:t>
      </w:r>
    </w:p>
    <w:p w14:paraId="3208671E">
      <w:pPr>
        <w:textAlignment w:val="center"/>
        <w:rPr>
          <w:rFonts w:ascii="宋体" w:cs="宋体"/>
          <w:kern w:val="0"/>
          <w:szCs w:val="21"/>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0F6A3F3">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可知，生活在距今</w:t>
      </w:r>
      <w:r>
        <w:rPr>
          <w:rFonts w:ascii="宋体" w:cs="PMingLiU"/>
          <w:kern w:val="0"/>
          <w:szCs w:val="24"/>
        </w:rPr>
        <w:t>约</w:t>
      </w:r>
      <w:r>
        <w:rPr>
          <w:rFonts w:ascii="宋体" w:cs="MS UI Gothic"/>
          <w:kern w:val="0"/>
          <w:szCs w:val="24"/>
        </w:rPr>
        <w:t>五六千年的半坡原始居民普遍使用磨制石器和木制的耒耜、骨器，种植粟，住半地穴式</w:t>
      </w:r>
      <w:r>
        <w:rPr>
          <w:rFonts w:ascii="宋体" w:cs="PMingLiU"/>
          <w:kern w:val="0"/>
          <w:szCs w:val="24"/>
        </w:rPr>
        <w:t>圆</w:t>
      </w:r>
      <w:r>
        <w:rPr>
          <w:rFonts w:ascii="宋体" w:cs="MS UI Gothic"/>
          <w:kern w:val="0"/>
          <w:szCs w:val="24"/>
        </w:rPr>
        <w:t>形房屋，</w:t>
      </w:r>
      <w:r>
        <w:rPr>
          <w:rFonts w:ascii="宋体" w:cs="PMingLiU"/>
          <w:kern w:val="0"/>
          <w:szCs w:val="24"/>
        </w:rPr>
        <w:t>过</w:t>
      </w:r>
      <w:r>
        <w:rPr>
          <w:rFonts w:ascii="宋体" w:cs="MS UI Gothic"/>
          <w:kern w:val="0"/>
          <w:szCs w:val="24"/>
        </w:rPr>
        <w:t>着定居生活。</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半坡原始居民的生活，掌握相关的基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半坡原始居民的生活，考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55CDE321">
      <w:pPr>
        <w:textAlignment w:val="center"/>
        <w:rPr>
          <w:rFonts w:ascii="宋体" w:cs="宋体"/>
          <w:kern w:val="0"/>
          <w:szCs w:val="21"/>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58F60E9">
      <w:pPr>
        <w:textAlignment w:val="center"/>
        <w:rPr>
          <w:rFonts w:ascii="宋体" w:cs="Times New Roman"/>
          <w:kern w:val="0"/>
          <w:szCs w:val="24"/>
        </w:rPr>
      </w:pPr>
      <w:r>
        <w:rPr>
          <w:rFonts w:ascii="宋体" w:cs="MS UI Gothic"/>
          <w:kern w:val="0"/>
          <w:szCs w:val="24"/>
        </w:rPr>
        <w:t>春秋</w:t>
      </w:r>
      <w:r>
        <w:rPr>
          <w:rFonts w:ascii="宋体" w:cs="PMingLiU"/>
          <w:kern w:val="0"/>
          <w:szCs w:val="24"/>
        </w:rPr>
        <w:t>战</w:t>
      </w:r>
      <w:r>
        <w:rPr>
          <w:rFonts w:ascii="宋体" w:cs="MS UI Gothic"/>
          <w:kern w:val="0"/>
          <w:szCs w:val="24"/>
        </w:rPr>
        <w:t>国</w:t>
      </w:r>
      <w:r>
        <w:rPr>
          <w:rFonts w:ascii="宋体" w:cs="PMingLiU"/>
          <w:kern w:val="0"/>
          <w:szCs w:val="24"/>
        </w:rPr>
        <w:t>时</w:t>
      </w:r>
      <w:r>
        <w:rPr>
          <w:rFonts w:ascii="宋体" w:cs="MS UI Gothic"/>
          <w:kern w:val="0"/>
          <w:szCs w:val="24"/>
        </w:rPr>
        <w:t>期儒家学派的思想有，主</w:t>
      </w:r>
      <w:r>
        <w:rPr>
          <w:rFonts w:ascii="宋体" w:cs="PMingLiU"/>
          <w:kern w:val="0"/>
          <w:szCs w:val="24"/>
        </w:rPr>
        <w:t>张</w:t>
      </w:r>
      <w:r>
        <w:rPr>
          <w:rFonts w:ascii="宋体" w:cs="Times New Roman"/>
          <w:kern w:val="0"/>
          <w:szCs w:val="24"/>
        </w:rPr>
        <w:t>“</w:t>
      </w:r>
      <w:r>
        <w:rPr>
          <w:rFonts w:ascii="宋体" w:cs="MS UI Gothic"/>
          <w:kern w:val="0"/>
          <w:szCs w:val="24"/>
        </w:rPr>
        <w:t>仁政</w:t>
      </w:r>
      <w:r>
        <w:rPr>
          <w:rFonts w:ascii="宋体" w:cs="Times New Roman"/>
          <w:kern w:val="0"/>
          <w:szCs w:val="24"/>
        </w:rPr>
        <w:t>”</w:t>
      </w:r>
      <w:r>
        <w:rPr>
          <w:rFonts w:ascii="宋体" w:cs="MS UI Gothic"/>
          <w:kern w:val="0"/>
          <w:szCs w:val="24"/>
        </w:rPr>
        <w:t>，</w:t>
      </w:r>
      <w:r>
        <w:rPr>
          <w:rFonts w:ascii="宋体" w:cs="PMingLiU"/>
          <w:kern w:val="0"/>
          <w:szCs w:val="24"/>
        </w:rPr>
        <w:t>爱</w:t>
      </w:r>
      <w:r>
        <w:rPr>
          <w:rFonts w:ascii="宋体" w:cs="MS UI Gothic"/>
          <w:kern w:val="0"/>
          <w:szCs w:val="24"/>
        </w:rPr>
        <w:t>人，</w:t>
      </w:r>
      <w:r>
        <w:rPr>
          <w:rFonts w:ascii="宋体" w:cs="Times New Roman"/>
          <w:kern w:val="0"/>
          <w:szCs w:val="24"/>
        </w:rPr>
        <w:t>“</w:t>
      </w:r>
      <w:r>
        <w:rPr>
          <w:rFonts w:ascii="宋体" w:cs="PMingLiU"/>
          <w:kern w:val="0"/>
          <w:szCs w:val="24"/>
        </w:rPr>
        <w:t>为</w:t>
      </w:r>
      <w:r>
        <w:rPr>
          <w:rFonts w:ascii="宋体" w:cs="MS UI Gothic"/>
          <w:kern w:val="0"/>
          <w:szCs w:val="24"/>
        </w:rPr>
        <w:t>政以德</w:t>
      </w:r>
      <w:r>
        <w:rPr>
          <w:rFonts w:ascii="宋体" w:cs="Times New Roman"/>
          <w:kern w:val="0"/>
          <w:szCs w:val="24"/>
        </w:rPr>
        <w:t>”</w:t>
      </w:r>
      <w:r>
        <w:rPr>
          <w:rFonts w:ascii="宋体" w:cs="MS UI Gothic"/>
          <w:kern w:val="0"/>
          <w:szCs w:val="24"/>
        </w:rPr>
        <w:t>、以</w:t>
      </w:r>
      <w:r>
        <w:rPr>
          <w:rFonts w:ascii="宋体" w:cs="Times New Roman"/>
          <w:kern w:val="0"/>
          <w:szCs w:val="24"/>
        </w:rPr>
        <w:t>“</w:t>
      </w:r>
      <w:r>
        <w:rPr>
          <w:rFonts w:ascii="宋体" w:cs="MS UI Gothic"/>
          <w:kern w:val="0"/>
          <w:szCs w:val="24"/>
        </w:rPr>
        <w:t>礼</w:t>
      </w:r>
      <w:r>
        <w:rPr>
          <w:rFonts w:ascii="宋体" w:cs="Times New Roman"/>
          <w:kern w:val="0"/>
          <w:szCs w:val="24"/>
        </w:rPr>
        <w:t>”</w:t>
      </w:r>
      <w:r>
        <w:rPr>
          <w:rFonts w:ascii="宋体" w:cs="MS UI Gothic"/>
          <w:kern w:val="0"/>
          <w:szCs w:val="24"/>
        </w:rPr>
        <w:t>治国。故属于儒家学派的是</w:t>
      </w:r>
      <w:r>
        <w:rPr>
          <w:rFonts w:ascii="宋体" w:cs="PMingLiU"/>
          <w:kern w:val="0"/>
          <w:szCs w:val="24"/>
        </w:rPr>
        <w:t>为</w:t>
      </w:r>
      <w:r>
        <w:rPr>
          <w:rFonts w:ascii="宋体" w:cs="MS UI Gothic"/>
          <w:kern w:val="0"/>
          <w:szCs w:val="24"/>
        </w:rPr>
        <w:t>政以德。</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百家争</w:t>
      </w:r>
      <w:r>
        <w:rPr>
          <w:rFonts w:ascii="宋体" w:cs="PMingLiU"/>
          <w:kern w:val="0"/>
          <w:szCs w:val="24"/>
        </w:rPr>
        <w:t>鸣</w:t>
      </w:r>
      <w:r>
        <w:rPr>
          <w:rFonts w:ascii="宋体" w:cs="MS UI Gothic"/>
          <w:kern w:val="0"/>
          <w:szCs w:val="24"/>
        </w:rPr>
        <w:t>，掌握相关的基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百家争</w:t>
      </w:r>
      <w:r>
        <w:rPr>
          <w:rFonts w:ascii="宋体" w:cs="PMingLiU"/>
          <w:kern w:val="0"/>
          <w:szCs w:val="24"/>
        </w:rPr>
        <w:t>鸣</w:t>
      </w:r>
      <w:r>
        <w:rPr>
          <w:rFonts w:ascii="宋体" w:cs="MS UI Gothic"/>
          <w:kern w:val="0"/>
          <w:szCs w:val="24"/>
        </w:rPr>
        <w:t>，考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035B6FCF">
      <w:pPr>
        <w:textAlignment w:val="center"/>
        <w:rPr>
          <w:rFonts w:ascii="宋体" w:cs="宋体"/>
          <w:kern w:val="0"/>
          <w:szCs w:val="21"/>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9CFAF6D">
      <w:pPr>
        <w:textAlignment w:val="center"/>
        <w:rPr>
          <w:rFonts w:ascii="宋体" w:cs="Times New Roman"/>
          <w:kern w:val="0"/>
          <w:szCs w:val="24"/>
        </w:rPr>
      </w:pPr>
      <w:r>
        <w:rPr>
          <w:rFonts w:ascii="宋体" w:cs="PMingLiU"/>
          <w:kern w:val="0"/>
          <w:szCs w:val="24"/>
        </w:rPr>
        <w:t>战</w:t>
      </w:r>
      <w:r>
        <w:rPr>
          <w:rFonts w:ascii="宋体" w:cs="MS UI Gothic"/>
          <w:kern w:val="0"/>
          <w:szCs w:val="24"/>
        </w:rPr>
        <w:t>国</w:t>
      </w:r>
      <w:r>
        <w:rPr>
          <w:rFonts w:ascii="宋体" w:cs="PMingLiU"/>
          <w:kern w:val="0"/>
          <w:szCs w:val="24"/>
        </w:rPr>
        <w:t>时</w:t>
      </w:r>
      <w:r>
        <w:rPr>
          <w:rFonts w:ascii="宋体" w:cs="MS UI Gothic"/>
          <w:kern w:val="0"/>
          <w:szCs w:val="24"/>
        </w:rPr>
        <w:t>期秦国蜀守李冰主持修建都江堰，是</w:t>
      </w:r>
      <w:r>
        <w:rPr>
          <w:rFonts w:ascii="宋体" w:cs="PMingLiU"/>
          <w:kern w:val="0"/>
          <w:szCs w:val="24"/>
        </w:rPr>
        <w:t>闻</w:t>
      </w:r>
      <w:r>
        <w:rPr>
          <w:rFonts w:ascii="宋体" w:cs="MS UI Gothic"/>
          <w:kern w:val="0"/>
          <w:szCs w:val="24"/>
        </w:rPr>
        <w:t>名世界的防洪灌</w:t>
      </w:r>
      <w:r>
        <w:rPr>
          <w:rFonts w:ascii="宋体" w:cs="PMingLiU"/>
          <w:kern w:val="0"/>
          <w:szCs w:val="24"/>
        </w:rPr>
        <w:t>溉</w:t>
      </w:r>
      <w:r>
        <w:rPr>
          <w:rFonts w:ascii="宋体" w:cs="MS UI Gothic"/>
          <w:kern w:val="0"/>
          <w:szCs w:val="24"/>
        </w:rPr>
        <w:t>工程。故</w:t>
      </w:r>
      <w:r>
        <w:rPr>
          <w:rFonts w:ascii="宋体" w:cs="Times New Roman"/>
          <w:kern w:val="0"/>
          <w:szCs w:val="24"/>
        </w:rPr>
        <w:t>“</w:t>
      </w:r>
      <w:r>
        <w:rPr>
          <w:rFonts w:ascii="宋体" w:cs="MS UI Gothic"/>
          <w:kern w:val="0"/>
          <w:szCs w:val="24"/>
        </w:rPr>
        <w:t>李太守</w:t>
      </w:r>
      <w:r>
        <w:rPr>
          <w:rFonts w:ascii="宋体" w:cs="Times New Roman"/>
          <w:kern w:val="0"/>
          <w:szCs w:val="24"/>
        </w:rPr>
        <w:t>”</w:t>
      </w:r>
      <w:r>
        <w:rPr>
          <w:rFonts w:ascii="宋体" w:cs="MS UI Gothic"/>
          <w:kern w:val="0"/>
          <w:szCs w:val="24"/>
        </w:rPr>
        <w:t>的主要</w:t>
      </w:r>
      <w:r>
        <w:rPr>
          <w:rFonts w:ascii="宋体" w:cs="PMingLiU"/>
          <w:kern w:val="0"/>
          <w:szCs w:val="24"/>
        </w:rPr>
        <w:t>贡</w:t>
      </w:r>
      <w:r>
        <w:rPr>
          <w:rFonts w:ascii="宋体" w:cs="MS UI Gothic"/>
          <w:kern w:val="0"/>
          <w:szCs w:val="24"/>
        </w:rPr>
        <w:t>献是修筑都江堰。</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都江堰，掌握相关的基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都江堰，考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1D0E55BA">
      <w:pPr>
        <w:textAlignment w:val="center"/>
        <w:rPr>
          <w:rFonts w:ascii="宋体" w:cs="宋体"/>
          <w:kern w:val="0"/>
          <w:szCs w:val="21"/>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B143594">
      <w:pPr>
        <w:textAlignment w:val="center"/>
        <w:rPr>
          <w:rFonts w:ascii="宋体" w:cs="Times New Roman"/>
          <w:kern w:val="0"/>
          <w:szCs w:val="24"/>
        </w:rPr>
      </w:pPr>
      <w:r>
        <w:rPr>
          <w:rFonts w:ascii="宋体" w:cs="Times New Roman"/>
          <w:kern w:val="0"/>
          <w:szCs w:val="24"/>
        </w:rPr>
        <w:t>“</w:t>
      </w:r>
      <w:r>
        <w:rPr>
          <w:rFonts w:ascii="宋体" w:cs="MS UI Gothic"/>
          <w:kern w:val="0"/>
          <w:szCs w:val="24"/>
        </w:rPr>
        <w:t>秦王朝开</w:t>
      </w:r>
      <w:r>
        <w:rPr>
          <w:rFonts w:ascii="宋体" w:cs="PMingLiU"/>
          <w:kern w:val="0"/>
          <w:szCs w:val="24"/>
        </w:rPr>
        <w:t>创</w:t>
      </w:r>
      <w:r>
        <w:rPr>
          <w:rFonts w:ascii="宋体" w:cs="MS UI Gothic"/>
          <w:kern w:val="0"/>
          <w:szCs w:val="24"/>
        </w:rPr>
        <w:t>的</w:t>
      </w:r>
      <w:r>
        <w:rPr>
          <w:rFonts w:ascii="宋体" w:cs="PMingLiU"/>
          <w:kern w:val="0"/>
          <w:szCs w:val="24"/>
        </w:rPr>
        <w:t>华</w:t>
      </w:r>
      <w:r>
        <w:rPr>
          <w:rFonts w:ascii="宋体" w:cs="MS UI Gothic"/>
          <w:kern w:val="0"/>
          <w:szCs w:val="24"/>
        </w:rPr>
        <w:t>夏民族大一</w:t>
      </w:r>
      <w:r>
        <w:rPr>
          <w:rFonts w:ascii="宋体" w:cs="PMingLiU"/>
          <w:kern w:val="0"/>
          <w:szCs w:val="24"/>
        </w:rPr>
        <w:t>统</w:t>
      </w:r>
      <w:r>
        <w:rPr>
          <w:rFonts w:ascii="宋体" w:cs="MS UI Gothic"/>
          <w:kern w:val="0"/>
          <w:szCs w:val="24"/>
        </w:rPr>
        <w:t>的国家</w:t>
      </w:r>
      <w:r>
        <w:rPr>
          <w:rFonts w:ascii="宋体" w:cs="PMingLiU"/>
          <w:kern w:val="0"/>
          <w:szCs w:val="24"/>
        </w:rPr>
        <w:t>伟业</w:t>
      </w:r>
      <w:r>
        <w:rPr>
          <w:rFonts w:ascii="宋体" w:cs="MS UI Gothic"/>
          <w:kern w:val="0"/>
          <w:szCs w:val="24"/>
        </w:rPr>
        <w:t>到了</w:t>
      </w:r>
      <w:r>
        <w:rPr>
          <w:rFonts w:ascii="宋体" w:cs="PMingLiU"/>
          <w:kern w:val="0"/>
          <w:szCs w:val="24"/>
        </w:rPr>
        <w:t>汉</w:t>
      </w:r>
      <w:r>
        <w:rPr>
          <w:rFonts w:ascii="宋体" w:cs="MS UI Gothic"/>
          <w:kern w:val="0"/>
          <w:szCs w:val="24"/>
        </w:rPr>
        <w:t>武帝</w:t>
      </w:r>
      <w:r>
        <w:rPr>
          <w:rFonts w:ascii="宋体" w:cs="PMingLiU"/>
          <w:kern w:val="0"/>
          <w:szCs w:val="24"/>
        </w:rPr>
        <w:t>时</w:t>
      </w:r>
      <w:r>
        <w:rPr>
          <w:rFonts w:ascii="宋体" w:cs="MS UI Gothic"/>
          <w:kern w:val="0"/>
          <w:szCs w:val="24"/>
        </w:rPr>
        <w:t>代，完成了从地理空</w:t>
      </w:r>
      <w:r>
        <w:rPr>
          <w:rFonts w:ascii="宋体" w:cs="PMingLiU"/>
          <w:kern w:val="0"/>
          <w:szCs w:val="24"/>
        </w:rPr>
        <w:t>间</w:t>
      </w:r>
      <w:r>
        <w:rPr>
          <w:rFonts w:ascii="宋体" w:cs="MS UI Gothic"/>
          <w:kern w:val="0"/>
          <w:szCs w:val="24"/>
        </w:rPr>
        <w:t>到精神空</w:t>
      </w:r>
      <w:r>
        <w:rPr>
          <w:rFonts w:ascii="宋体" w:cs="PMingLiU"/>
          <w:kern w:val="0"/>
          <w:szCs w:val="24"/>
        </w:rPr>
        <w:t>间</w:t>
      </w:r>
      <w:r>
        <w:rPr>
          <w:rFonts w:ascii="宋体" w:cs="MS UI Gothic"/>
          <w:kern w:val="0"/>
          <w:szCs w:val="24"/>
        </w:rPr>
        <w:t>的整合与凝聚。</w:t>
      </w:r>
      <w:r>
        <w:rPr>
          <w:rFonts w:ascii="宋体" w:cs="Times New Roman"/>
          <w:kern w:val="0"/>
          <w:szCs w:val="24"/>
        </w:rPr>
        <w:t>”</w:t>
      </w:r>
      <w:r>
        <w:rPr>
          <w:rFonts w:ascii="宋体" w:cs="PMingLiU"/>
          <w:kern w:val="0"/>
          <w:szCs w:val="24"/>
        </w:rPr>
        <w:t>汉</w:t>
      </w:r>
      <w:r>
        <w:rPr>
          <w:rFonts w:ascii="宋体" w:cs="MS UI Gothic"/>
          <w:kern w:val="0"/>
          <w:szCs w:val="24"/>
        </w:rPr>
        <w:t>武帝</w:t>
      </w:r>
      <w:r>
        <w:rPr>
          <w:rFonts w:ascii="宋体" w:cs="PMingLiU"/>
          <w:kern w:val="0"/>
          <w:szCs w:val="24"/>
        </w:rPr>
        <w:t>为实现</w:t>
      </w:r>
      <w:r>
        <w:rPr>
          <w:rFonts w:ascii="宋体" w:cs="Times New Roman"/>
          <w:kern w:val="0"/>
          <w:szCs w:val="24"/>
        </w:rPr>
        <w:t>“</w:t>
      </w:r>
      <w:r>
        <w:rPr>
          <w:rFonts w:ascii="宋体" w:cs="MS UI Gothic"/>
          <w:kern w:val="0"/>
          <w:szCs w:val="24"/>
        </w:rPr>
        <w:t>精神空</w:t>
      </w:r>
      <w:r>
        <w:rPr>
          <w:rFonts w:ascii="宋体" w:cs="PMingLiU"/>
          <w:kern w:val="0"/>
          <w:szCs w:val="24"/>
        </w:rPr>
        <w:t>间</w:t>
      </w:r>
      <w:r>
        <w:rPr>
          <w:rFonts w:ascii="宋体" w:cs="MS UI Gothic"/>
          <w:kern w:val="0"/>
          <w:szCs w:val="24"/>
        </w:rPr>
        <w:t>的整合与凝聚</w:t>
      </w:r>
      <w:r>
        <w:rPr>
          <w:rFonts w:ascii="宋体" w:cs="Times New Roman"/>
          <w:kern w:val="0"/>
          <w:szCs w:val="24"/>
        </w:rPr>
        <w:t>”</w:t>
      </w:r>
      <w:r>
        <w:rPr>
          <w:rFonts w:ascii="宋体" w:cs="MS UI Gothic"/>
          <w:kern w:val="0"/>
          <w:szCs w:val="24"/>
        </w:rPr>
        <w:t>采取的措施是</w:t>
      </w:r>
      <w:r>
        <w:rPr>
          <w:rFonts w:ascii="宋体" w:cs="PMingLiU"/>
          <w:kern w:val="0"/>
          <w:szCs w:val="24"/>
        </w:rPr>
        <w:t>罢</w:t>
      </w:r>
      <w:r>
        <w:rPr>
          <w:rFonts w:ascii="宋体" w:cs="MS UI Gothic"/>
          <w:kern w:val="0"/>
          <w:szCs w:val="24"/>
        </w:rPr>
        <w:t>黜百家，独尊儒</w:t>
      </w:r>
      <w:r>
        <w:rPr>
          <w:rFonts w:ascii="宋体" w:cs="PMingLiU"/>
          <w:kern w:val="0"/>
          <w:szCs w:val="24"/>
        </w:rPr>
        <w:t>术</w:t>
      </w:r>
      <w:r>
        <w:rPr>
          <w:rFonts w:ascii="宋体" w:cs="MS UI Gothic"/>
          <w:kern w:val="0"/>
          <w:szCs w:val="24"/>
        </w:rPr>
        <w:t>。</w:t>
      </w:r>
      <w:r>
        <w:rPr>
          <w:rFonts w:ascii="宋体" w:cs="PMingLiU"/>
          <w:kern w:val="0"/>
          <w:szCs w:val="24"/>
        </w:rPr>
        <w:t>汉</w:t>
      </w:r>
      <w:r>
        <w:rPr>
          <w:rFonts w:ascii="宋体" w:cs="MS UI Gothic"/>
          <w:kern w:val="0"/>
          <w:szCs w:val="24"/>
        </w:rPr>
        <w:t>武帝在位</w:t>
      </w:r>
      <w:r>
        <w:rPr>
          <w:rFonts w:ascii="宋体" w:cs="PMingLiU"/>
          <w:kern w:val="0"/>
          <w:szCs w:val="24"/>
        </w:rPr>
        <w:t>时</w:t>
      </w:r>
      <w:r>
        <w:rPr>
          <w:rFonts w:ascii="宋体" w:cs="MS UI Gothic"/>
          <w:kern w:val="0"/>
          <w:szCs w:val="24"/>
        </w:rPr>
        <w:t>，</w:t>
      </w:r>
      <w:r>
        <w:rPr>
          <w:rFonts w:ascii="宋体" w:cs="PMingLiU"/>
          <w:kern w:val="0"/>
          <w:szCs w:val="24"/>
        </w:rPr>
        <w:t>诸</w:t>
      </w:r>
      <w:r>
        <w:rPr>
          <w:rFonts w:ascii="宋体" w:cs="MS UI Gothic"/>
          <w:kern w:val="0"/>
          <w:szCs w:val="24"/>
        </w:rPr>
        <w:t>子百家的思想</w:t>
      </w:r>
      <w:r>
        <w:rPr>
          <w:rFonts w:ascii="宋体" w:cs="PMingLiU"/>
          <w:kern w:val="0"/>
          <w:szCs w:val="24"/>
        </w:rPr>
        <w:t>还</w:t>
      </w:r>
      <w:r>
        <w:rPr>
          <w:rFonts w:ascii="宋体" w:cs="MS UI Gothic"/>
          <w:kern w:val="0"/>
          <w:szCs w:val="24"/>
        </w:rPr>
        <w:t>比</w:t>
      </w:r>
      <w:r>
        <w:rPr>
          <w:rFonts w:ascii="宋体" w:cs="PMingLiU"/>
          <w:kern w:val="0"/>
          <w:szCs w:val="24"/>
        </w:rPr>
        <w:t>较</w:t>
      </w:r>
      <w:r>
        <w:rPr>
          <w:rFonts w:ascii="宋体" w:cs="MS UI Gothic"/>
          <w:kern w:val="0"/>
          <w:szCs w:val="24"/>
        </w:rPr>
        <w:t>活</w:t>
      </w:r>
      <w:r>
        <w:rPr>
          <w:rFonts w:ascii="宋体" w:cs="PMingLiU"/>
          <w:kern w:val="0"/>
          <w:szCs w:val="24"/>
        </w:rPr>
        <w:t>跃</w:t>
      </w:r>
      <w:r>
        <w:rPr>
          <w:rFonts w:ascii="宋体" w:cs="MS UI Gothic"/>
          <w:kern w:val="0"/>
          <w:szCs w:val="24"/>
        </w:rPr>
        <w:t>，常常批</w:t>
      </w:r>
      <w:r>
        <w:rPr>
          <w:rFonts w:ascii="宋体" w:cs="PMingLiU"/>
          <w:kern w:val="0"/>
          <w:szCs w:val="24"/>
        </w:rPr>
        <w:t>评</w:t>
      </w:r>
      <w:r>
        <w:rPr>
          <w:rFonts w:ascii="宋体" w:cs="MS UI Gothic"/>
          <w:kern w:val="0"/>
          <w:szCs w:val="24"/>
        </w:rPr>
        <w:t>皇帝的政策，指</w:t>
      </w:r>
      <w:r>
        <w:rPr>
          <w:rFonts w:ascii="宋体" w:cs="PMingLiU"/>
          <w:kern w:val="0"/>
          <w:szCs w:val="24"/>
        </w:rPr>
        <w:t>责</w:t>
      </w:r>
      <w:r>
        <w:rPr>
          <w:rFonts w:ascii="宋体" w:cs="MS UI Gothic"/>
          <w:kern w:val="0"/>
          <w:szCs w:val="24"/>
        </w:rPr>
        <w:t>中央。</w:t>
      </w:r>
      <w:r>
        <w:rPr>
          <w:rFonts w:ascii="宋体" w:cs="PMingLiU"/>
          <w:kern w:val="0"/>
          <w:szCs w:val="24"/>
        </w:rPr>
        <w:t>为</w:t>
      </w:r>
      <w:r>
        <w:rPr>
          <w:rFonts w:ascii="宋体" w:cs="MS UI Gothic"/>
          <w:kern w:val="0"/>
          <w:szCs w:val="24"/>
        </w:rPr>
        <w:t>了</w:t>
      </w:r>
      <w:r>
        <w:rPr>
          <w:rFonts w:ascii="宋体" w:cs="PMingLiU"/>
          <w:kern w:val="0"/>
          <w:szCs w:val="24"/>
        </w:rPr>
        <w:t>实现</w:t>
      </w:r>
      <w:r>
        <w:rPr>
          <w:rFonts w:ascii="宋体" w:cs="MS UI Gothic"/>
          <w:kern w:val="0"/>
          <w:szCs w:val="24"/>
        </w:rPr>
        <w:t>思想上的大一</w:t>
      </w:r>
      <w:r>
        <w:rPr>
          <w:rFonts w:ascii="宋体" w:cs="PMingLiU"/>
          <w:kern w:val="0"/>
          <w:szCs w:val="24"/>
        </w:rPr>
        <w:t>统</w:t>
      </w:r>
      <w:r>
        <w:rPr>
          <w:rFonts w:ascii="宋体" w:cs="MS UI Gothic"/>
          <w:kern w:val="0"/>
          <w:szCs w:val="24"/>
        </w:rPr>
        <w:t>，</w:t>
      </w:r>
      <w:r>
        <w:rPr>
          <w:rFonts w:ascii="宋体" w:cs="PMingLiU"/>
          <w:kern w:val="0"/>
          <w:szCs w:val="24"/>
        </w:rPr>
        <w:t>汉</w:t>
      </w:r>
      <w:r>
        <w:rPr>
          <w:rFonts w:ascii="宋体" w:cs="MS UI Gothic"/>
          <w:kern w:val="0"/>
          <w:szCs w:val="24"/>
        </w:rPr>
        <w:t>武帝接受董仲舒的建</w:t>
      </w:r>
      <w:r>
        <w:rPr>
          <w:rFonts w:ascii="宋体" w:cs="PMingLiU"/>
          <w:kern w:val="0"/>
          <w:szCs w:val="24"/>
        </w:rPr>
        <w:t>议</w:t>
      </w:r>
      <w:r>
        <w:rPr>
          <w:rFonts w:ascii="宋体" w:cs="MS UI Gothic"/>
          <w:kern w:val="0"/>
          <w:szCs w:val="24"/>
        </w:rPr>
        <w:t>，</w:t>
      </w:r>
      <w:r>
        <w:rPr>
          <w:rFonts w:ascii="宋体" w:cs="Times New Roman"/>
          <w:kern w:val="0"/>
          <w:szCs w:val="24"/>
        </w:rPr>
        <w:t>“</w:t>
      </w:r>
      <w:r>
        <w:rPr>
          <w:rFonts w:ascii="宋体" w:cs="PMingLiU"/>
          <w:kern w:val="0"/>
          <w:szCs w:val="24"/>
        </w:rPr>
        <w:t>罢</w:t>
      </w:r>
      <w:r>
        <w:rPr>
          <w:rFonts w:ascii="宋体" w:cs="MS UI Gothic"/>
          <w:kern w:val="0"/>
          <w:szCs w:val="24"/>
        </w:rPr>
        <w:t>黜百家，独尊儒</w:t>
      </w:r>
      <w:r>
        <w:rPr>
          <w:rFonts w:ascii="宋体" w:cs="PMingLiU"/>
          <w:kern w:val="0"/>
          <w:szCs w:val="24"/>
        </w:rPr>
        <w:t>术</w:t>
      </w:r>
      <w:r>
        <w:rPr>
          <w:rFonts w:ascii="宋体" w:cs="Times New Roman"/>
          <w:kern w:val="0"/>
          <w:szCs w:val="24"/>
        </w:rPr>
        <w:t>”</w:t>
      </w:r>
      <w:r>
        <w:rPr>
          <w:rFonts w:ascii="宋体" w:cs="MS UI Gothic"/>
          <w:kern w:val="0"/>
          <w:szCs w:val="24"/>
        </w:rPr>
        <w:t>，使儒学居于独尊地位，成</w:t>
      </w:r>
      <w:r>
        <w:rPr>
          <w:rFonts w:ascii="宋体" w:cs="PMingLiU"/>
          <w:kern w:val="0"/>
          <w:szCs w:val="24"/>
        </w:rPr>
        <w:t>为</w:t>
      </w:r>
      <w:r>
        <w:rPr>
          <w:rFonts w:ascii="宋体" w:cs="MS UI Gothic"/>
          <w:kern w:val="0"/>
          <w:szCs w:val="24"/>
        </w:rPr>
        <w:t>此后整个</w:t>
      </w:r>
      <w:r>
        <w:rPr>
          <w:rFonts w:ascii="宋体" w:cs="PMingLiU"/>
          <w:kern w:val="0"/>
          <w:szCs w:val="24"/>
        </w:rPr>
        <w:t>汉</w:t>
      </w:r>
      <w:r>
        <w:rPr>
          <w:rFonts w:ascii="宋体" w:cs="MS UI Gothic"/>
          <w:kern w:val="0"/>
          <w:szCs w:val="24"/>
        </w:rPr>
        <w:t>代以至两千年封建社会</w:t>
      </w:r>
      <w:r>
        <w:rPr>
          <w:rFonts w:ascii="宋体" w:cs="PMingLiU"/>
          <w:kern w:val="0"/>
          <w:szCs w:val="24"/>
        </w:rPr>
        <w:t>间统</w:t>
      </w:r>
      <w:r>
        <w:rPr>
          <w:rFonts w:ascii="宋体" w:cs="MS UI Gothic"/>
          <w:kern w:val="0"/>
          <w:szCs w:val="24"/>
        </w:rPr>
        <w:t>治人民的正</w:t>
      </w:r>
      <w:r>
        <w:rPr>
          <w:rFonts w:ascii="宋体" w:cs="PMingLiU"/>
          <w:kern w:val="0"/>
          <w:szCs w:val="24"/>
        </w:rPr>
        <w:t>统</w:t>
      </w:r>
      <w:r>
        <w:rPr>
          <w:rFonts w:ascii="宋体" w:cs="MS UI Gothic"/>
          <w:kern w:val="0"/>
          <w:szCs w:val="24"/>
        </w:rPr>
        <w:t>思想，</w:t>
      </w:r>
      <w:r>
        <w:rPr>
          <w:rFonts w:ascii="宋体" w:cs="PMingLiU"/>
          <w:kern w:val="0"/>
          <w:szCs w:val="24"/>
        </w:rPr>
        <w:t>实现</w:t>
      </w:r>
      <w:r>
        <w:rPr>
          <w:rFonts w:ascii="宋体" w:cs="MS UI Gothic"/>
          <w:kern w:val="0"/>
          <w:szCs w:val="24"/>
        </w:rPr>
        <w:t>了思想上的大一</w:t>
      </w:r>
      <w:r>
        <w:rPr>
          <w:rFonts w:ascii="宋体" w:cs="PMingLiU"/>
          <w:kern w:val="0"/>
          <w:szCs w:val="24"/>
        </w:rPr>
        <w:t>统</w:t>
      </w:r>
      <w:r>
        <w:rPr>
          <w:rFonts w:ascii="宋体" w:cs="MS UI Gothic"/>
          <w:kern w:val="0"/>
          <w:szCs w:val="24"/>
        </w:rPr>
        <w:t>，加</w:t>
      </w:r>
      <w:r>
        <w:rPr>
          <w:rFonts w:ascii="宋体" w:cs="PMingLiU"/>
          <w:kern w:val="0"/>
          <w:szCs w:val="24"/>
        </w:rPr>
        <w:t>强</w:t>
      </w:r>
      <w:r>
        <w:rPr>
          <w:rFonts w:ascii="宋体" w:cs="MS UI Gothic"/>
          <w:kern w:val="0"/>
          <w:szCs w:val="24"/>
        </w:rPr>
        <w:t>了中央集</w:t>
      </w:r>
      <w:r>
        <w:rPr>
          <w:rFonts w:ascii="宋体" w:cs="PMingLiU"/>
          <w:kern w:val="0"/>
          <w:szCs w:val="24"/>
        </w:rPr>
        <w:t>权</w:t>
      </w:r>
      <w:r>
        <w:rPr>
          <w:rFonts w:ascii="宋体" w:cs="MS UI Gothic"/>
          <w:kern w:val="0"/>
          <w:szCs w:val="24"/>
        </w:rPr>
        <w:t>，</w:t>
      </w:r>
      <w:r>
        <w:rPr>
          <w:rFonts w:ascii="宋体" w:cs="PMingLiU"/>
          <w:kern w:val="0"/>
          <w:szCs w:val="24"/>
        </w:rPr>
        <w:t>为历</w:t>
      </w:r>
      <w:r>
        <w:rPr>
          <w:rFonts w:ascii="宋体" w:cs="MS UI Gothic"/>
          <w:kern w:val="0"/>
          <w:szCs w:val="24"/>
        </w:rPr>
        <w:t>代王朝所推崇，影响深</w:t>
      </w:r>
      <w:r>
        <w:rPr>
          <w:rFonts w:ascii="宋体" w:cs="PMingLiU"/>
          <w:kern w:val="0"/>
          <w:szCs w:val="24"/>
        </w:rPr>
        <w:t>远</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秦王朝开</w:t>
      </w:r>
      <w:r>
        <w:rPr>
          <w:rFonts w:ascii="宋体" w:cs="PMingLiU"/>
          <w:kern w:val="0"/>
          <w:szCs w:val="24"/>
        </w:rPr>
        <w:t>创</w:t>
      </w:r>
      <w:r>
        <w:rPr>
          <w:rFonts w:ascii="宋体" w:cs="MS UI Gothic"/>
          <w:kern w:val="0"/>
          <w:szCs w:val="24"/>
        </w:rPr>
        <w:t>的</w:t>
      </w:r>
      <w:r>
        <w:rPr>
          <w:rFonts w:ascii="宋体" w:cs="PMingLiU"/>
          <w:kern w:val="0"/>
          <w:szCs w:val="24"/>
        </w:rPr>
        <w:t>华</w:t>
      </w:r>
      <w:r>
        <w:rPr>
          <w:rFonts w:ascii="宋体" w:cs="MS UI Gothic"/>
          <w:kern w:val="0"/>
          <w:szCs w:val="24"/>
        </w:rPr>
        <w:t>夏民族大一</w:t>
      </w:r>
      <w:r>
        <w:rPr>
          <w:rFonts w:ascii="宋体" w:cs="PMingLiU"/>
          <w:kern w:val="0"/>
          <w:szCs w:val="24"/>
        </w:rPr>
        <w:t>统</w:t>
      </w:r>
      <w:r>
        <w:rPr>
          <w:rFonts w:ascii="宋体" w:cs="MS UI Gothic"/>
          <w:kern w:val="0"/>
          <w:szCs w:val="24"/>
        </w:rPr>
        <w:t>的国家</w:t>
      </w:r>
      <w:r>
        <w:rPr>
          <w:rFonts w:ascii="宋体" w:cs="PMingLiU"/>
          <w:kern w:val="0"/>
          <w:szCs w:val="24"/>
        </w:rPr>
        <w:t>伟业</w:t>
      </w:r>
      <w:r>
        <w:rPr>
          <w:rFonts w:ascii="宋体" w:cs="MS UI Gothic"/>
          <w:kern w:val="0"/>
          <w:szCs w:val="24"/>
        </w:rPr>
        <w:t>到了</w:t>
      </w:r>
      <w:r>
        <w:rPr>
          <w:rFonts w:ascii="宋体" w:cs="PMingLiU"/>
          <w:kern w:val="0"/>
          <w:szCs w:val="24"/>
        </w:rPr>
        <w:t>汉</w:t>
      </w:r>
      <w:r>
        <w:rPr>
          <w:rFonts w:ascii="宋体" w:cs="MS UI Gothic"/>
          <w:kern w:val="0"/>
          <w:szCs w:val="24"/>
        </w:rPr>
        <w:t>武帝</w:t>
      </w:r>
      <w:r>
        <w:rPr>
          <w:rFonts w:ascii="宋体" w:cs="PMingLiU"/>
          <w:kern w:val="0"/>
          <w:szCs w:val="24"/>
        </w:rPr>
        <w:t>时</w:t>
      </w:r>
      <w:r>
        <w:rPr>
          <w:rFonts w:ascii="宋体" w:cs="MS UI Gothic"/>
          <w:kern w:val="0"/>
          <w:szCs w:val="24"/>
        </w:rPr>
        <w:t>代，完成了从地理空</w:t>
      </w:r>
      <w:r>
        <w:rPr>
          <w:rFonts w:ascii="宋体" w:cs="PMingLiU"/>
          <w:kern w:val="0"/>
          <w:szCs w:val="24"/>
        </w:rPr>
        <w:t>间</w:t>
      </w:r>
      <w:r>
        <w:rPr>
          <w:rFonts w:ascii="宋体" w:cs="MS UI Gothic"/>
          <w:kern w:val="0"/>
          <w:szCs w:val="24"/>
        </w:rPr>
        <w:t>到精神空</w:t>
      </w:r>
      <w:r>
        <w:rPr>
          <w:rFonts w:ascii="宋体" w:cs="PMingLiU"/>
          <w:kern w:val="0"/>
          <w:szCs w:val="24"/>
        </w:rPr>
        <w:t>间</w:t>
      </w:r>
      <w:r>
        <w:rPr>
          <w:rFonts w:ascii="宋体" w:cs="MS UI Gothic"/>
          <w:kern w:val="0"/>
          <w:szCs w:val="24"/>
        </w:rPr>
        <w:t>的整合与凝聚。</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查罢</w:t>
      </w:r>
      <w:r>
        <w:rPr>
          <w:rFonts w:ascii="宋体" w:cs="MS UI Gothic"/>
          <w:kern w:val="0"/>
          <w:szCs w:val="24"/>
        </w:rPr>
        <w:t>黜百家，独尊儒</w:t>
      </w:r>
      <w:r>
        <w:rPr>
          <w:rFonts w:ascii="宋体" w:cs="PMingLiU"/>
          <w:kern w:val="0"/>
          <w:szCs w:val="24"/>
        </w:rPr>
        <w:t>术</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汉</w:t>
      </w:r>
      <w:r>
        <w:rPr>
          <w:rFonts w:ascii="宋体" w:cs="MS UI Gothic"/>
          <w:kern w:val="0"/>
          <w:szCs w:val="24"/>
        </w:rPr>
        <w:t>武帝推</w:t>
      </w:r>
      <w:r>
        <w:rPr>
          <w:rFonts w:ascii="宋体" w:cs="PMingLiU"/>
          <w:kern w:val="0"/>
          <w:szCs w:val="24"/>
        </w:rPr>
        <w:t>进</w:t>
      </w:r>
      <w:r>
        <w:rPr>
          <w:rFonts w:ascii="宋体" w:cs="MS UI Gothic"/>
          <w:kern w:val="0"/>
          <w:szCs w:val="24"/>
        </w:rPr>
        <w:t>大一</w:t>
      </w:r>
      <w:r>
        <w:rPr>
          <w:rFonts w:ascii="宋体" w:cs="PMingLiU"/>
          <w:kern w:val="0"/>
          <w:szCs w:val="24"/>
        </w:rPr>
        <w:t>统</w:t>
      </w:r>
      <w:r>
        <w:rPr>
          <w:rFonts w:ascii="宋体" w:cs="MS UI Gothic"/>
          <w:kern w:val="0"/>
          <w:szCs w:val="24"/>
        </w:rPr>
        <w:t>措施的相关</w:t>
      </w:r>
      <w:r>
        <w:rPr>
          <w:rFonts w:ascii="宋体" w:cs="PMingLiU"/>
          <w:kern w:val="0"/>
          <w:szCs w:val="24"/>
        </w:rPr>
        <w:t>历</w:t>
      </w:r>
      <w:r>
        <w:rPr>
          <w:rFonts w:ascii="宋体" w:cs="MS UI Gothic"/>
          <w:kern w:val="0"/>
          <w:szCs w:val="24"/>
        </w:rPr>
        <w:t>史史</w:t>
      </w:r>
      <w:r>
        <w:rPr>
          <w:rFonts w:ascii="宋体" w:cs="PMingLiU"/>
          <w:kern w:val="0"/>
          <w:szCs w:val="24"/>
        </w:rPr>
        <w:t>实</w:t>
      </w:r>
      <w:r>
        <w:rPr>
          <w:rFonts w:ascii="宋体" w:cs="MS UI Gothic"/>
          <w:kern w:val="0"/>
          <w:szCs w:val="24"/>
        </w:rPr>
        <w:t>。</w:t>
      </w:r>
    </w:p>
    <w:p w14:paraId="59A1AD14">
      <w:pPr>
        <w:textAlignment w:val="center"/>
        <w:rPr>
          <w:rFonts w:ascii="宋体" w:cs="宋体"/>
          <w:kern w:val="0"/>
          <w:szCs w:val="21"/>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6DD14EB">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w:t>
      </w:r>
      <w:r>
        <w:rPr>
          <w:rFonts w:ascii="宋体" w:cs="Times New Roman"/>
          <w:kern w:val="0"/>
          <w:szCs w:val="24"/>
        </w:rPr>
        <w:t>“</w:t>
      </w:r>
      <w:r>
        <w:rPr>
          <w:rFonts w:ascii="宋体" w:cs="MS UI Gothic"/>
          <w:kern w:val="0"/>
          <w:szCs w:val="24"/>
        </w:rPr>
        <w:t>（魏主）去夷即</w:t>
      </w:r>
      <w:r>
        <w:rPr>
          <w:rFonts w:ascii="宋体" w:cs="PMingLiU"/>
          <w:kern w:val="0"/>
          <w:szCs w:val="24"/>
        </w:rPr>
        <w:t>华</w:t>
      </w:r>
      <w:r>
        <w:rPr>
          <w:rFonts w:ascii="宋体" w:cs="MS UI Gothic"/>
          <w:kern w:val="0"/>
          <w:szCs w:val="24"/>
        </w:rPr>
        <w:t>，易姓建都，遂（于是）定天下之乱，然后修礼</w:t>
      </w:r>
      <w:r>
        <w:rPr>
          <w:rFonts w:ascii="宋体" w:cs="PMingLiU"/>
          <w:kern w:val="0"/>
          <w:szCs w:val="24"/>
        </w:rPr>
        <w:t>乐</w:t>
      </w:r>
      <w:r>
        <w:rPr>
          <w:rFonts w:ascii="宋体" w:cs="MS UI Gothic"/>
          <w:kern w:val="0"/>
          <w:szCs w:val="24"/>
        </w:rPr>
        <w:t>，</w:t>
      </w:r>
      <w:r>
        <w:rPr>
          <w:rFonts w:ascii="宋体" w:cs="PMingLiU"/>
          <w:kern w:val="0"/>
          <w:szCs w:val="24"/>
        </w:rPr>
        <w:t>兴</w:t>
      </w:r>
      <w:r>
        <w:rPr>
          <w:rFonts w:ascii="宋体" w:cs="MS UI Gothic"/>
          <w:kern w:val="0"/>
          <w:szCs w:val="24"/>
        </w:rPr>
        <w:t>制度而文之</w:t>
      </w:r>
      <w:r>
        <w:rPr>
          <w:rFonts w:ascii="宋体" w:cs="Times New Roman"/>
          <w:kern w:val="0"/>
          <w:szCs w:val="24"/>
        </w:rPr>
        <w:t>”</w:t>
      </w:r>
      <w:r>
        <w:rPr>
          <w:rFonts w:ascii="宋体" w:cs="MS UI Gothic"/>
          <w:kern w:val="0"/>
          <w:szCs w:val="24"/>
        </w:rPr>
        <w:t>可知，材料中的主是北魏孝文帝，反映的事件是北魏孝文帝改革。除材料中所述的措施外，</w:t>
      </w:r>
      <w:r>
        <w:rPr>
          <w:rFonts w:ascii="宋体" w:cs="PMingLiU"/>
          <w:kern w:val="0"/>
          <w:szCs w:val="24"/>
        </w:rPr>
        <w:t>还</w:t>
      </w:r>
      <w:r>
        <w:rPr>
          <w:rFonts w:ascii="宋体" w:cs="MS UI Gothic"/>
          <w:kern w:val="0"/>
          <w:szCs w:val="24"/>
        </w:rPr>
        <w:t>有穿</w:t>
      </w:r>
      <w:r>
        <w:rPr>
          <w:rFonts w:ascii="宋体" w:cs="PMingLiU"/>
          <w:kern w:val="0"/>
          <w:szCs w:val="24"/>
        </w:rPr>
        <w:t>汉</w:t>
      </w:r>
      <w:r>
        <w:rPr>
          <w:rFonts w:ascii="宋体" w:cs="MS UI Gothic"/>
          <w:kern w:val="0"/>
          <w:szCs w:val="24"/>
        </w:rPr>
        <w:t>服、</w:t>
      </w:r>
      <w:r>
        <w:rPr>
          <w:rFonts w:ascii="宋体" w:cs="PMingLiU"/>
          <w:kern w:val="0"/>
          <w:szCs w:val="24"/>
        </w:rPr>
        <w:t>说汉话</w:t>
      </w:r>
      <w:r>
        <w:rPr>
          <w:rFonts w:ascii="宋体" w:cs="MS UI Gothic"/>
          <w:kern w:val="0"/>
          <w:szCs w:val="24"/>
        </w:rPr>
        <w:t>等</w:t>
      </w:r>
      <w:r>
        <w:rPr>
          <w:rFonts w:ascii="宋体" w:cs="Times New Roman"/>
          <w:kern w:val="0"/>
          <w:szCs w:val="24"/>
        </w:rPr>
        <w:t>“</w:t>
      </w:r>
      <w:r>
        <w:rPr>
          <w:rFonts w:ascii="宋体" w:cs="MS UI Gothic"/>
          <w:kern w:val="0"/>
          <w:szCs w:val="24"/>
        </w:rPr>
        <w:t>去夷即</w:t>
      </w:r>
      <w:r>
        <w:rPr>
          <w:rFonts w:ascii="宋体" w:cs="PMingLiU"/>
          <w:kern w:val="0"/>
          <w:szCs w:val="24"/>
        </w:rPr>
        <w:t>华</w:t>
      </w:r>
      <w:r>
        <w:rPr>
          <w:rFonts w:ascii="宋体" w:cs="Times New Roman"/>
          <w:kern w:val="0"/>
          <w:szCs w:val="24"/>
        </w:rPr>
        <w:t>”</w:t>
      </w:r>
      <w:r>
        <w:rPr>
          <w:rFonts w:ascii="宋体" w:cs="MS UI Gothic"/>
          <w:kern w:val="0"/>
          <w:szCs w:val="24"/>
        </w:rPr>
        <w:t>的措施。</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北魏孝文帝改革，掌握相关的基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北魏孝文帝改革，注意根据材料</w:t>
      </w:r>
      <w:r>
        <w:rPr>
          <w:rFonts w:ascii="宋体" w:cs="PMingLiU"/>
          <w:kern w:val="0"/>
          <w:szCs w:val="24"/>
        </w:rPr>
        <w:t>获</w:t>
      </w:r>
      <w:r>
        <w:rPr>
          <w:rFonts w:ascii="宋体" w:cs="MS UI Gothic"/>
          <w:kern w:val="0"/>
          <w:szCs w:val="24"/>
        </w:rPr>
        <w:t>取有效信息的能力。</w:t>
      </w:r>
    </w:p>
    <w:p w14:paraId="23DB38B6">
      <w:pPr>
        <w:textAlignment w:val="center"/>
        <w:rPr>
          <w:rFonts w:ascii="宋体" w:cs="宋体"/>
          <w:kern w:val="0"/>
          <w:szCs w:val="21"/>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02A5EF7">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w:t>
      </w:r>
      <w:r>
        <w:rPr>
          <w:rFonts w:ascii="宋体" w:cs="PMingLiU"/>
          <w:kern w:val="0"/>
          <w:szCs w:val="24"/>
        </w:rPr>
        <w:t>满</w:t>
      </w:r>
      <w:r>
        <w:rPr>
          <w:rFonts w:ascii="宋体" w:cs="MS UI Gothic"/>
          <w:kern w:val="0"/>
          <w:szCs w:val="24"/>
        </w:rPr>
        <w:t>清建立后，</w:t>
      </w:r>
      <w:r>
        <w:rPr>
          <w:rFonts w:ascii="宋体" w:cs="PMingLiU"/>
          <w:kern w:val="0"/>
          <w:szCs w:val="24"/>
        </w:rPr>
        <w:t>统</w:t>
      </w:r>
      <w:r>
        <w:rPr>
          <w:rFonts w:ascii="宋体" w:cs="MS UI Gothic"/>
          <w:kern w:val="0"/>
          <w:szCs w:val="24"/>
        </w:rPr>
        <w:t>治者</w:t>
      </w:r>
      <w:r>
        <w:rPr>
          <w:rFonts w:ascii="宋体" w:cs="PMingLiU"/>
          <w:kern w:val="0"/>
          <w:szCs w:val="24"/>
        </w:rPr>
        <w:t>为</w:t>
      </w:r>
      <w:r>
        <w:rPr>
          <w:rFonts w:ascii="宋体" w:cs="MS UI Gothic"/>
          <w:kern w:val="0"/>
          <w:szCs w:val="24"/>
        </w:rPr>
        <w:t>了巩固自己的</w:t>
      </w:r>
      <w:r>
        <w:rPr>
          <w:rFonts w:ascii="宋体" w:cs="PMingLiU"/>
          <w:kern w:val="0"/>
          <w:szCs w:val="24"/>
        </w:rPr>
        <w:t>统</w:t>
      </w:r>
      <w:r>
        <w:rPr>
          <w:rFonts w:ascii="宋体" w:cs="MS UI Gothic"/>
          <w:kern w:val="0"/>
          <w:szCs w:val="24"/>
        </w:rPr>
        <w:t>治，推行</w:t>
      </w:r>
      <w:r>
        <w:rPr>
          <w:rFonts w:ascii="宋体" w:cs="Times New Roman"/>
          <w:kern w:val="0"/>
          <w:szCs w:val="24"/>
        </w:rPr>
        <w:t>“</w:t>
      </w:r>
      <w:r>
        <w:rPr>
          <w:rFonts w:ascii="宋体" w:cs="PMingLiU"/>
          <w:kern w:val="0"/>
          <w:szCs w:val="24"/>
        </w:rPr>
        <w:t>闭</w:t>
      </w:r>
      <w:r>
        <w:rPr>
          <w:rFonts w:ascii="宋体" w:cs="MS UI Gothic"/>
          <w:kern w:val="0"/>
          <w:szCs w:val="24"/>
        </w:rPr>
        <w:t>关</w:t>
      </w:r>
      <w:r>
        <w:rPr>
          <w:rFonts w:ascii="宋体" w:cs="PMingLiU"/>
          <w:kern w:val="0"/>
          <w:szCs w:val="24"/>
        </w:rPr>
        <w:t>锁</w:t>
      </w:r>
      <w:r>
        <w:rPr>
          <w:rFonts w:ascii="宋体" w:cs="MS UI Gothic"/>
          <w:kern w:val="0"/>
          <w:szCs w:val="24"/>
        </w:rPr>
        <w:t>国</w:t>
      </w:r>
      <w:r>
        <w:rPr>
          <w:rFonts w:ascii="宋体" w:cs="Times New Roman"/>
          <w:kern w:val="0"/>
          <w:szCs w:val="24"/>
        </w:rPr>
        <w:t>”</w:t>
      </w:r>
      <w:r>
        <w:rPr>
          <w:rFonts w:ascii="宋体" w:cs="MS UI Gothic"/>
          <w:kern w:val="0"/>
          <w:szCs w:val="24"/>
        </w:rPr>
        <w:t>政策，限制</w:t>
      </w:r>
      <w:r>
        <w:rPr>
          <w:rFonts w:ascii="宋体" w:cs="PMingLiU"/>
          <w:kern w:val="0"/>
          <w:szCs w:val="24"/>
        </w:rPr>
        <w:t>对</w:t>
      </w:r>
      <w:r>
        <w:rPr>
          <w:rFonts w:ascii="宋体" w:cs="MS UI Gothic"/>
          <w:kern w:val="0"/>
          <w:szCs w:val="24"/>
        </w:rPr>
        <w:t>外交往。</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查闭</w:t>
      </w:r>
      <w:r>
        <w:rPr>
          <w:rFonts w:ascii="宋体" w:cs="MS UI Gothic"/>
          <w:kern w:val="0"/>
          <w:szCs w:val="24"/>
        </w:rPr>
        <w:t>关</w:t>
      </w:r>
      <w:r>
        <w:rPr>
          <w:rFonts w:ascii="宋体" w:cs="PMingLiU"/>
          <w:kern w:val="0"/>
          <w:szCs w:val="24"/>
        </w:rPr>
        <w:t>锁</w:t>
      </w:r>
      <w:r>
        <w:rPr>
          <w:rFonts w:ascii="宋体" w:cs="MS UI Gothic"/>
          <w:kern w:val="0"/>
          <w:szCs w:val="24"/>
        </w:rPr>
        <w:t>国政策，掌握相关的基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查闭</w:t>
      </w:r>
      <w:r>
        <w:rPr>
          <w:rFonts w:ascii="宋体" w:cs="MS UI Gothic"/>
          <w:kern w:val="0"/>
          <w:szCs w:val="24"/>
        </w:rPr>
        <w:t>关</w:t>
      </w:r>
      <w:r>
        <w:rPr>
          <w:rFonts w:ascii="宋体" w:cs="PMingLiU"/>
          <w:kern w:val="0"/>
          <w:szCs w:val="24"/>
        </w:rPr>
        <w:t>锁</w:t>
      </w:r>
      <w:r>
        <w:rPr>
          <w:rFonts w:ascii="宋体" w:cs="MS UI Gothic"/>
          <w:kern w:val="0"/>
          <w:szCs w:val="24"/>
        </w:rPr>
        <w:t>国政策，考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3195F10C">
      <w:pPr>
        <w:textAlignment w:val="center"/>
        <w:rPr>
          <w:rFonts w:ascii="宋体" w:cs="宋体"/>
          <w:kern w:val="0"/>
          <w:szCs w:val="21"/>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72458C0">
      <w:pPr>
        <w:textAlignment w:val="center"/>
        <w:rPr>
          <w:rFonts w:ascii="宋体" w:cs="Times New Roman"/>
          <w:kern w:val="0"/>
          <w:szCs w:val="24"/>
        </w:rPr>
      </w:pPr>
      <w:r>
        <w:rPr>
          <w:rFonts w:ascii="宋体" w:cs="MS UI Gothic"/>
          <w:kern w:val="0"/>
          <w:szCs w:val="24"/>
        </w:rPr>
        <w:t>当</w:t>
      </w:r>
      <w:r>
        <w:rPr>
          <w:rFonts w:ascii="宋体" w:cs="PMingLiU"/>
          <w:kern w:val="0"/>
          <w:szCs w:val="24"/>
        </w:rPr>
        <w:t>历</w:t>
      </w:r>
      <w:r>
        <w:rPr>
          <w:rFonts w:ascii="宋体" w:cs="MS UI Gothic"/>
          <w:kern w:val="0"/>
          <w:szCs w:val="24"/>
        </w:rPr>
        <w:t>史开始</w:t>
      </w:r>
      <w:r>
        <w:rPr>
          <w:rFonts w:ascii="宋体" w:cs="PMingLiU"/>
          <w:kern w:val="0"/>
          <w:szCs w:val="24"/>
        </w:rPr>
        <w:t>进</w:t>
      </w:r>
      <w:r>
        <w:rPr>
          <w:rFonts w:ascii="宋体" w:cs="MS UI Gothic"/>
          <w:kern w:val="0"/>
          <w:szCs w:val="24"/>
        </w:rPr>
        <w:t>入二十世</w:t>
      </w:r>
      <w:r>
        <w:rPr>
          <w:rFonts w:ascii="宋体" w:cs="PMingLiU"/>
          <w:kern w:val="0"/>
          <w:szCs w:val="24"/>
        </w:rPr>
        <w:t>纪</w:t>
      </w:r>
      <w:r>
        <w:rPr>
          <w:rFonts w:ascii="宋体" w:cs="MS UI Gothic"/>
          <w:kern w:val="0"/>
          <w:szCs w:val="24"/>
        </w:rPr>
        <w:t>的</w:t>
      </w:r>
      <w:r>
        <w:rPr>
          <w:rFonts w:ascii="宋体" w:cs="PMingLiU"/>
          <w:kern w:val="0"/>
          <w:szCs w:val="24"/>
        </w:rPr>
        <w:t>时</w:t>
      </w:r>
      <w:r>
        <w:rPr>
          <w:rFonts w:ascii="宋体" w:cs="MS UI Gothic"/>
          <w:kern w:val="0"/>
          <w:szCs w:val="24"/>
        </w:rPr>
        <w:t>候，在中国的心</w:t>
      </w:r>
      <w:r>
        <w:rPr>
          <w:rFonts w:ascii="宋体" w:cs="PMingLiU"/>
          <w:kern w:val="0"/>
          <w:szCs w:val="24"/>
        </w:rPr>
        <w:t>脏</w:t>
      </w:r>
      <w:r>
        <w:rPr>
          <w:rFonts w:ascii="宋体" w:cs="MS UI Gothic"/>
          <w:kern w:val="0"/>
          <w:szCs w:val="24"/>
        </w:rPr>
        <w:t>地</w:t>
      </w:r>
      <w:r>
        <w:rPr>
          <w:rFonts w:ascii="宋体" w:cs="PMingLiU"/>
          <w:kern w:val="0"/>
          <w:szCs w:val="24"/>
        </w:rPr>
        <w:t>带</w:t>
      </w:r>
      <w:r>
        <w:rPr>
          <w:rFonts w:ascii="宋体" w:cs="MS UI Gothic"/>
          <w:kern w:val="0"/>
          <w:szCs w:val="24"/>
        </w:rPr>
        <w:t>爆</w:t>
      </w:r>
      <w:r>
        <w:rPr>
          <w:rFonts w:ascii="宋体" w:cs="PMingLiU"/>
          <w:kern w:val="0"/>
          <w:szCs w:val="24"/>
        </w:rPr>
        <w:t>发</w:t>
      </w:r>
      <w:r>
        <w:rPr>
          <w:rFonts w:ascii="宋体" w:cs="MS UI Gothic"/>
          <w:kern w:val="0"/>
          <w:szCs w:val="24"/>
        </w:rPr>
        <w:t>了一</w:t>
      </w:r>
      <w:r>
        <w:rPr>
          <w:rFonts w:ascii="宋体" w:cs="PMingLiU"/>
          <w:kern w:val="0"/>
          <w:szCs w:val="24"/>
        </w:rPr>
        <w:t>场</w:t>
      </w:r>
      <w:r>
        <w:rPr>
          <w:rFonts w:ascii="宋体" w:cs="MS UI Gothic"/>
          <w:kern w:val="0"/>
          <w:szCs w:val="24"/>
        </w:rPr>
        <w:t>声</w:t>
      </w:r>
      <w:r>
        <w:rPr>
          <w:rFonts w:ascii="宋体" w:cs="PMingLiU"/>
          <w:kern w:val="0"/>
          <w:szCs w:val="24"/>
        </w:rPr>
        <w:t>势</w:t>
      </w:r>
      <w:r>
        <w:rPr>
          <w:rFonts w:ascii="宋体" w:cs="MS UI Gothic"/>
          <w:kern w:val="0"/>
          <w:szCs w:val="24"/>
        </w:rPr>
        <w:t>浩大的反</w:t>
      </w:r>
      <w:r>
        <w:rPr>
          <w:rFonts w:ascii="宋体" w:cs="PMingLiU"/>
          <w:kern w:val="0"/>
          <w:szCs w:val="24"/>
        </w:rPr>
        <w:t>对</w:t>
      </w:r>
      <w:r>
        <w:rPr>
          <w:rFonts w:ascii="宋体" w:cs="MS UI Gothic"/>
          <w:kern w:val="0"/>
          <w:szCs w:val="24"/>
        </w:rPr>
        <w:t>西方侵略的群众运</w:t>
      </w:r>
      <w:r>
        <w:rPr>
          <w:rFonts w:ascii="宋体" w:cs="PMingLiU"/>
          <w:kern w:val="0"/>
          <w:szCs w:val="24"/>
        </w:rPr>
        <w:t>动</w:t>
      </w:r>
      <w:r>
        <w:rPr>
          <w:rFonts w:ascii="宋体" w:cs="MS UI Gothic"/>
          <w:kern w:val="0"/>
          <w:szCs w:val="24"/>
        </w:rPr>
        <w:t>。材料中的</w:t>
      </w:r>
      <w:r>
        <w:rPr>
          <w:rFonts w:ascii="宋体" w:cs="Times New Roman"/>
          <w:kern w:val="0"/>
          <w:szCs w:val="24"/>
        </w:rPr>
        <w:t>“</w:t>
      </w:r>
      <w:r>
        <w:rPr>
          <w:rFonts w:ascii="宋体" w:cs="MS UI Gothic"/>
          <w:kern w:val="0"/>
          <w:szCs w:val="24"/>
        </w:rPr>
        <w:t>群众运</w:t>
      </w:r>
      <w:r>
        <w:rPr>
          <w:rFonts w:ascii="宋体" w:cs="PMingLiU"/>
          <w:kern w:val="0"/>
          <w:szCs w:val="24"/>
        </w:rPr>
        <w:t>动</w:t>
      </w:r>
      <w:r>
        <w:rPr>
          <w:rFonts w:ascii="宋体" w:cs="Times New Roman"/>
          <w:kern w:val="0"/>
          <w:szCs w:val="24"/>
        </w:rPr>
        <w:t>”</w:t>
      </w:r>
      <w:r>
        <w:rPr>
          <w:rFonts w:ascii="宋体" w:cs="MS UI Gothic"/>
          <w:kern w:val="0"/>
          <w:szCs w:val="24"/>
        </w:rPr>
        <w:t>指的是</w:t>
      </w:r>
      <w:r>
        <w:rPr>
          <w:rFonts w:ascii="宋体" w:cs="PMingLiU"/>
          <w:kern w:val="0"/>
          <w:szCs w:val="24"/>
        </w:rPr>
        <w:t>义</w:t>
      </w:r>
      <w:r>
        <w:rPr>
          <w:rFonts w:ascii="宋体" w:cs="MS UI Gothic"/>
          <w:kern w:val="0"/>
          <w:szCs w:val="24"/>
        </w:rPr>
        <w:t>和</w:t>
      </w:r>
      <w:r>
        <w:rPr>
          <w:rFonts w:ascii="宋体" w:cs="PMingLiU"/>
          <w:kern w:val="0"/>
          <w:szCs w:val="24"/>
        </w:rPr>
        <w:t>团</w:t>
      </w:r>
      <w:r>
        <w:rPr>
          <w:rFonts w:ascii="宋体" w:cs="MS UI Gothic"/>
          <w:kern w:val="0"/>
          <w:szCs w:val="24"/>
        </w:rPr>
        <w:t>运</w:t>
      </w:r>
      <w:r>
        <w:rPr>
          <w:rFonts w:ascii="宋体" w:cs="PMingLiU"/>
          <w:kern w:val="0"/>
          <w:szCs w:val="24"/>
        </w:rPr>
        <w:t>动</w:t>
      </w:r>
      <w:r>
        <w:rPr>
          <w:rFonts w:ascii="宋体" w:cs="MS UI Gothic"/>
          <w:kern w:val="0"/>
          <w:szCs w:val="24"/>
        </w:rPr>
        <w:t>。甲午中日</w:t>
      </w:r>
      <w:r>
        <w:rPr>
          <w:rFonts w:ascii="宋体" w:cs="PMingLiU"/>
          <w:kern w:val="0"/>
          <w:szCs w:val="24"/>
        </w:rPr>
        <w:t>战</w:t>
      </w:r>
      <w:r>
        <w:rPr>
          <w:rFonts w:ascii="宋体" w:cs="MS UI Gothic"/>
          <w:kern w:val="0"/>
          <w:szCs w:val="24"/>
        </w:rPr>
        <w:t>争后，西方列</w:t>
      </w:r>
      <w:r>
        <w:rPr>
          <w:rFonts w:ascii="宋体" w:cs="PMingLiU"/>
          <w:kern w:val="0"/>
          <w:szCs w:val="24"/>
        </w:rPr>
        <w:t>强</w:t>
      </w:r>
      <w:r>
        <w:rPr>
          <w:rFonts w:ascii="宋体" w:cs="MS UI Gothic"/>
          <w:kern w:val="0"/>
          <w:szCs w:val="24"/>
        </w:rPr>
        <w:t>掀起瓜分中国的狂潮，随着帝国主</w:t>
      </w:r>
      <w:r>
        <w:rPr>
          <w:rFonts w:ascii="宋体" w:cs="PMingLiU"/>
          <w:kern w:val="0"/>
          <w:szCs w:val="24"/>
        </w:rPr>
        <w:t>义</w:t>
      </w:r>
      <w:r>
        <w:rPr>
          <w:rFonts w:ascii="宋体" w:cs="MS UI Gothic"/>
          <w:kern w:val="0"/>
          <w:szCs w:val="24"/>
        </w:rPr>
        <w:t>侵略</w:t>
      </w:r>
      <w:r>
        <w:rPr>
          <w:rFonts w:ascii="宋体" w:cs="PMingLiU"/>
          <w:kern w:val="0"/>
          <w:szCs w:val="24"/>
        </w:rPr>
        <w:t>势</w:t>
      </w:r>
      <w:r>
        <w:rPr>
          <w:rFonts w:ascii="宋体" w:cs="MS UI Gothic"/>
          <w:kern w:val="0"/>
          <w:szCs w:val="24"/>
        </w:rPr>
        <w:t>力的深入，一些外国教会也猖狂的欺</w:t>
      </w:r>
      <w:r>
        <w:rPr>
          <w:rFonts w:ascii="宋体" w:cs="PMingLiU"/>
          <w:kern w:val="0"/>
          <w:szCs w:val="24"/>
        </w:rPr>
        <w:t>压</w:t>
      </w:r>
      <w:r>
        <w:rPr>
          <w:rFonts w:ascii="宋体" w:cs="MS UI Gothic"/>
          <w:kern w:val="0"/>
          <w:szCs w:val="24"/>
        </w:rPr>
        <w:t>中国人民。</w:t>
      </w:r>
      <w:r>
        <w:rPr>
          <w:rFonts w:ascii="宋体" w:cs="Times New Roman"/>
          <w:kern w:val="0"/>
          <w:szCs w:val="24"/>
        </w:rPr>
        <w:t>19</w:t>
      </w:r>
      <w:r>
        <w:rPr>
          <w:rFonts w:ascii="宋体" w:cs="MS UI Gothic"/>
          <w:kern w:val="0"/>
          <w:szCs w:val="24"/>
        </w:rPr>
        <w:t>世</w:t>
      </w:r>
      <w:r>
        <w:rPr>
          <w:rFonts w:ascii="宋体" w:cs="PMingLiU"/>
          <w:kern w:val="0"/>
          <w:szCs w:val="24"/>
        </w:rPr>
        <w:t>纪</w:t>
      </w:r>
      <w:r>
        <w:rPr>
          <w:rFonts w:ascii="宋体" w:cs="MS UI Gothic"/>
          <w:kern w:val="0"/>
          <w:szCs w:val="24"/>
        </w:rPr>
        <w:t>末，列</w:t>
      </w:r>
      <w:r>
        <w:rPr>
          <w:rFonts w:ascii="宋体" w:cs="PMingLiU"/>
          <w:kern w:val="0"/>
          <w:szCs w:val="24"/>
        </w:rPr>
        <w:t>强</w:t>
      </w:r>
      <w:r>
        <w:rPr>
          <w:rFonts w:ascii="宋体" w:cs="MS UI Gothic"/>
          <w:kern w:val="0"/>
          <w:szCs w:val="24"/>
        </w:rPr>
        <w:t>的侵略加</w:t>
      </w:r>
      <w:r>
        <w:rPr>
          <w:rFonts w:ascii="宋体" w:cs="PMingLiU"/>
          <w:kern w:val="0"/>
          <w:szCs w:val="24"/>
        </w:rPr>
        <w:t>剧</w:t>
      </w:r>
      <w:r>
        <w:rPr>
          <w:rFonts w:ascii="宋体" w:cs="MS UI Gothic"/>
          <w:kern w:val="0"/>
          <w:szCs w:val="24"/>
        </w:rPr>
        <w:t>了中</w:t>
      </w:r>
      <w:r>
        <w:rPr>
          <w:rFonts w:ascii="宋体" w:cs="PMingLiU"/>
          <w:kern w:val="0"/>
          <w:szCs w:val="24"/>
        </w:rPr>
        <w:t>华</w:t>
      </w:r>
      <w:r>
        <w:rPr>
          <w:rFonts w:ascii="宋体" w:cs="MS UI Gothic"/>
          <w:kern w:val="0"/>
          <w:szCs w:val="24"/>
        </w:rPr>
        <w:t>民族与帝国主</w:t>
      </w:r>
      <w:r>
        <w:rPr>
          <w:rFonts w:ascii="宋体" w:cs="PMingLiU"/>
          <w:kern w:val="0"/>
          <w:szCs w:val="24"/>
        </w:rPr>
        <w:t>义</w:t>
      </w:r>
      <w:r>
        <w:rPr>
          <w:rFonts w:ascii="宋体" w:cs="MS UI Gothic"/>
          <w:kern w:val="0"/>
          <w:szCs w:val="24"/>
        </w:rPr>
        <w:t>的矛盾，使广大的中国人民深受其害。从</w:t>
      </w:r>
      <w:r>
        <w:rPr>
          <w:rFonts w:ascii="宋体" w:cs="Times New Roman"/>
          <w:kern w:val="0"/>
          <w:szCs w:val="24"/>
        </w:rPr>
        <w:t>1898</w:t>
      </w:r>
      <w:r>
        <w:rPr>
          <w:rFonts w:ascii="宋体" w:cs="MS UI Gothic"/>
          <w:kern w:val="0"/>
          <w:szCs w:val="24"/>
        </w:rPr>
        <w:t>年起，活</w:t>
      </w:r>
      <w:r>
        <w:rPr>
          <w:rFonts w:ascii="宋体" w:cs="PMingLiU"/>
          <w:kern w:val="0"/>
          <w:szCs w:val="24"/>
        </w:rPr>
        <w:t>跃</w:t>
      </w:r>
      <w:r>
        <w:rPr>
          <w:rFonts w:ascii="宋体" w:cs="MS UI Gothic"/>
          <w:kern w:val="0"/>
          <w:szCs w:val="24"/>
        </w:rPr>
        <w:t>在山</w:t>
      </w:r>
      <w:r>
        <w:rPr>
          <w:rFonts w:ascii="宋体" w:cs="PMingLiU"/>
          <w:kern w:val="0"/>
          <w:szCs w:val="24"/>
        </w:rPr>
        <w:t>东</w:t>
      </w:r>
      <w:r>
        <w:rPr>
          <w:rFonts w:ascii="宋体" w:cs="MS UI Gothic"/>
          <w:kern w:val="0"/>
          <w:szCs w:val="24"/>
        </w:rPr>
        <w:t>、直隶一</w:t>
      </w:r>
      <w:r>
        <w:rPr>
          <w:rFonts w:ascii="宋体" w:cs="PMingLiU"/>
          <w:kern w:val="0"/>
          <w:szCs w:val="24"/>
        </w:rPr>
        <w:t>带</w:t>
      </w:r>
      <w:r>
        <w:rPr>
          <w:rFonts w:ascii="宋体" w:cs="MS UI Gothic"/>
          <w:kern w:val="0"/>
          <w:szCs w:val="24"/>
        </w:rPr>
        <w:t>（</w:t>
      </w:r>
      <w:r>
        <w:rPr>
          <w:rFonts w:ascii="宋体" w:cs="PMingLiU"/>
          <w:kern w:val="0"/>
          <w:szCs w:val="24"/>
        </w:rPr>
        <w:t>华</w:t>
      </w:r>
      <w:r>
        <w:rPr>
          <w:rFonts w:ascii="宋体" w:cs="MS UI Gothic"/>
          <w:kern w:val="0"/>
          <w:szCs w:val="24"/>
        </w:rPr>
        <w:t>北）的民</w:t>
      </w:r>
      <w:r>
        <w:rPr>
          <w:rFonts w:ascii="宋体" w:cs="PMingLiU"/>
          <w:kern w:val="0"/>
          <w:szCs w:val="24"/>
        </w:rPr>
        <w:t>间组织义</w:t>
      </w:r>
      <w:r>
        <w:rPr>
          <w:rFonts w:ascii="宋体" w:cs="MS UI Gothic"/>
          <w:kern w:val="0"/>
          <w:szCs w:val="24"/>
        </w:rPr>
        <w:t>和</w:t>
      </w:r>
      <w:r>
        <w:rPr>
          <w:rFonts w:ascii="宋体" w:cs="PMingLiU"/>
          <w:kern w:val="0"/>
          <w:szCs w:val="24"/>
        </w:rPr>
        <w:t>团</w:t>
      </w:r>
      <w:r>
        <w:rPr>
          <w:rFonts w:ascii="宋体" w:cs="MS UI Gothic"/>
          <w:kern w:val="0"/>
          <w:szCs w:val="24"/>
        </w:rPr>
        <w:t>，以</w:t>
      </w:r>
      <w:r>
        <w:rPr>
          <w:rFonts w:ascii="宋体" w:cs="Times New Roman"/>
          <w:kern w:val="0"/>
          <w:szCs w:val="24"/>
        </w:rPr>
        <w:t>“</w:t>
      </w:r>
      <w:r>
        <w:rPr>
          <w:rFonts w:ascii="宋体" w:cs="MS UI Gothic"/>
          <w:kern w:val="0"/>
          <w:szCs w:val="24"/>
        </w:rPr>
        <w:t>扶清</w:t>
      </w:r>
      <w:r>
        <w:rPr>
          <w:rFonts w:ascii="宋体" w:cs="PMingLiU"/>
          <w:kern w:val="0"/>
          <w:szCs w:val="24"/>
        </w:rPr>
        <w:t>灭</w:t>
      </w:r>
      <w:r>
        <w:rPr>
          <w:rFonts w:ascii="宋体" w:cs="MS UI Gothic"/>
          <w:kern w:val="0"/>
          <w:szCs w:val="24"/>
        </w:rPr>
        <w:t>洋</w:t>
      </w:r>
      <w:r>
        <w:rPr>
          <w:rFonts w:ascii="宋体" w:cs="Times New Roman"/>
          <w:kern w:val="0"/>
          <w:szCs w:val="24"/>
        </w:rPr>
        <w:t>”</w:t>
      </w:r>
      <w:r>
        <w:rPr>
          <w:rFonts w:ascii="宋体" w:cs="PMingLiU"/>
          <w:kern w:val="0"/>
          <w:szCs w:val="24"/>
        </w:rPr>
        <w:t>为</w:t>
      </w:r>
      <w:r>
        <w:rPr>
          <w:rFonts w:ascii="宋体" w:cs="MS UI Gothic"/>
          <w:kern w:val="0"/>
          <w:szCs w:val="24"/>
        </w:rPr>
        <w:t>口号，掀起了反帝</w:t>
      </w:r>
      <w:r>
        <w:rPr>
          <w:rFonts w:ascii="宋体" w:cs="PMingLiU"/>
          <w:kern w:val="0"/>
          <w:szCs w:val="24"/>
        </w:rPr>
        <w:t>爱</w:t>
      </w:r>
      <w:r>
        <w:rPr>
          <w:rFonts w:ascii="宋体" w:cs="MS UI Gothic"/>
          <w:kern w:val="0"/>
          <w:szCs w:val="24"/>
        </w:rPr>
        <w:t>国的</w:t>
      </w:r>
      <w:r>
        <w:rPr>
          <w:rFonts w:ascii="宋体" w:cs="PMingLiU"/>
          <w:kern w:val="0"/>
          <w:szCs w:val="24"/>
        </w:rPr>
        <w:t>农</w:t>
      </w:r>
      <w:r>
        <w:rPr>
          <w:rFonts w:ascii="宋体" w:cs="MS UI Gothic"/>
          <w:kern w:val="0"/>
          <w:szCs w:val="24"/>
        </w:rPr>
        <w:t>民运</w:t>
      </w:r>
      <w:r>
        <w:rPr>
          <w:rFonts w:ascii="宋体" w:cs="PMingLiU"/>
          <w:kern w:val="0"/>
          <w:szCs w:val="24"/>
        </w:rPr>
        <w:t>动</w:t>
      </w:r>
      <w:r>
        <w:rPr>
          <w:rFonts w:ascii="宋体" w:cs="Times New Roman"/>
          <w:kern w:val="0"/>
          <w:szCs w:val="24"/>
        </w:rPr>
        <w:t>--</w:t>
      </w:r>
      <w:r>
        <w:rPr>
          <w:rFonts w:ascii="宋体" w:cs="PMingLiU"/>
          <w:kern w:val="0"/>
          <w:szCs w:val="24"/>
        </w:rPr>
        <w:t>义</w:t>
      </w:r>
      <w:r>
        <w:rPr>
          <w:rFonts w:ascii="宋体" w:cs="MS UI Gothic"/>
          <w:kern w:val="0"/>
          <w:szCs w:val="24"/>
        </w:rPr>
        <w:t>和</w:t>
      </w:r>
      <w:r>
        <w:rPr>
          <w:rFonts w:ascii="宋体" w:cs="PMingLiU"/>
          <w:kern w:val="0"/>
          <w:szCs w:val="24"/>
        </w:rPr>
        <w:t>团</w:t>
      </w:r>
      <w:r>
        <w:rPr>
          <w:rFonts w:ascii="宋体" w:cs="MS UI Gothic"/>
          <w:kern w:val="0"/>
          <w:szCs w:val="24"/>
        </w:rPr>
        <w:t>运</w:t>
      </w:r>
      <w:r>
        <w:rPr>
          <w:rFonts w:ascii="宋体" w:cs="PMingLiU"/>
          <w:kern w:val="0"/>
          <w:szCs w:val="24"/>
        </w:rPr>
        <w:t>动</w:t>
      </w:r>
      <w:r>
        <w:rPr>
          <w:rFonts w:ascii="宋体" w:cs="MS UI Gothic"/>
          <w:kern w:val="0"/>
          <w:szCs w:val="24"/>
        </w:rPr>
        <w:t>。</w:t>
      </w:r>
      <w:r>
        <w:rPr>
          <w:rFonts w:ascii="宋体" w:cs="PMingLiU"/>
          <w:kern w:val="0"/>
          <w:szCs w:val="24"/>
        </w:rPr>
        <w:t>义</w:t>
      </w:r>
      <w:r>
        <w:rPr>
          <w:rFonts w:ascii="宋体" w:cs="MS UI Gothic"/>
          <w:kern w:val="0"/>
          <w:szCs w:val="24"/>
        </w:rPr>
        <w:t>和</w:t>
      </w:r>
      <w:r>
        <w:rPr>
          <w:rFonts w:ascii="宋体" w:cs="PMingLiU"/>
          <w:kern w:val="0"/>
          <w:szCs w:val="24"/>
        </w:rPr>
        <w:t>团</w:t>
      </w:r>
      <w:r>
        <w:rPr>
          <w:rFonts w:ascii="宋体" w:cs="MS UI Gothic"/>
          <w:kern w:val="0"/>
          <w:szCs w:val="24"/>
        </w:rPr>
        <w:t>运</w:t>
      </w:r>
      <w:r>
        <w:rPr>
          <w:rFonts w:ascii="宋体" w:cs="PMingLiU"/>
          <w:kern w:val="0"/>
          <w:szCs w:val="24"/>
        </w:rPr>
        <w:t>动</w:t>
      </w:r>
      <w:r>
        <w:rPr>
          <w:rFonts w:ascii="宋体" w:cs="MS UI Gothic"/>
          <w:kern w:val="0"/>
          <w:szCs w:val="24"/>
        </w:rPr>
        <w:t>的高潮</w:t>
      </w:r>
      <w:r>
        <w:rPr>
          <w:rFonts w:ascii="宋体" w:cs="PMingLiU"/>
          <w:kern w:val="0"/>
          <w:szCs w:val="24"/>
        </w:rPr>
        <w:t>为</w:t>
      </w:r>
      <w:r>
        <w:rPr>
          <w:rFonts w:ascii="宋体" w:cs="MS UI Gothic"/>
          <w:kern w:val="0"/>
          <w:szCs w:val="24"/>
        </w:rPr>
        <w:t>期不</w:t>
      </w:r>
      <w:r>
        <w:rPr>
          <w:rFonts w:ascii="宋体" w:cs="PMingLiU"/>
          <w:kern w:val="0"/>
          <w:szCs w:val="24"/>
        </w:rPr>
        <w:t>过</w:t>
      </w:r>
      <w:r>
        <w:rPr>
          <w:rFonts w:ascii="宋体" w:cs="MS UI Gothic"/>
          <w:kern w:val="0"/>
          <w:szCs w:val="24"/>
        </w:rPr>
        <w:t>三个月，最</w:t>
      </w:r>
      <w:r>
        <w:rPr>
          <w:rFonts w:ascii="宋体" w:cs="PMingLiU"/>
          <w:kern w:val="0"/>
          <w:szCs w:val="24"/>
        </w:rPr>
        <w:t>终</w:t>
      </w:r>
      <w:r>
        <w:rPr>
          <w:rFonts w:ascii="宋体" w:cs="MS UI Gothic"/>
          <w:kern w:val="0"/>
          <w:szCs w:val="24"/>
        </w:rPr>
        <w:t>在中外反</w:t>
      </w:r>
      <w:r>
        <w:rPr>
          <w:rFonts w:ascii="宋体" w:cs="PMingLiU"/>
          <w:kern w:val="0"/>
          <w:szCs w:val="24"/>
        </w:rPr>
        <w:t>动势</w:t>
      </w:r>
      <w:r>
        <w:rPr>
          <w:rFonts w:ascii="宋体" w:cs="MS UI Gothic"/>
          <w:kern w:val="0"/>
          <w:szCs w:val="24"/>
        </w:rPr>
        <w:t>力的</w:t>
      </w:r>
      <w:r>
        <w:rPr>
          <w:rFonts w:ascii="宋体" w:cs="PMingLiU"/>
          <w:kern w:val="0"/>
          <w:szCs w:val="24"/>
        </w:rPr>
        <w:t>联</w:t>
      </w:r>
      <w:r>
        <w:rPr>
          <w:rFonts w:ascii="宋体" w:cs="MS UI Gothic"/>
          <w:kern w:val="0"/>
          <w:szCs w:val="24"/>
        </w:rPr>
        <w:t>合</w:t>
      </w:r>
      <w:r>
        <w:rPr>
          <w:rFonts w:ascii="宋体" w:cs="PMingLiU"/>
          <w:kern w:val="0"/>
          <w:szCs w:val="24"/>
        </w:rPr>
        <w:t>镇压</w:t>
      </w:r>
      <w:r>
        <w:rPr>
          <w:rFonts w:ascii="宋体" w:cs="MS UI Gothic"/>
          <w:kern w:val="0"/>
          <w:szCs w:val="24"/>
        </w:rPr>
        <w:t>下失</w:t>
      </w:r>
      <w:r>
        <w:rPr>
          <w:rFonts w:ascii="宋体" w:cs="PMingLiU"/>
          <w:kern w:val="0"/>
          <w:szCs w:val="24"/>
        </w:rPr>
        <w:t>败</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以当</w:t>
      </w:r>
      <w:r>
        <w:rPr>
          <w:rFonts w:ascii="宋体" w:cs="PMingLiU"/>
          <w:kern w:val="0"/>
          <w:szCs w:val="24"/>
        </w:rPr>
        <w:t>历</w:t>
      </w:r>
      <w:r>
        <w:rPr>
          <w:rFonts w:ascii="宋体" w:cs="MS UI Gothic"/>
          <w:kern w:val="0"/>
          <w:szCs w:val="24"/>
        </w:rPr>
        <w:t>史开始</w:t>
      </w:r>
      <w:r>
        <w:rPr>
          <w:rFonts w:ascii="宋体" w:cs="PMingLiU"/>
          <w:kern w:val="0"/>
          <w:szCs w:val="24"/>
        </w:rPr>
        <w:t>进</w:t>
      </w:r>
      <w:r>
        <w:rPr>
          <w:rFonts w:ascii="宋体" w:cs="MS UI Gothic"/>
          <w:kern w:val="0"/>
          <w:szCs w:val="24"/>
        </w:rPr>
        <w:t>入二十世</w:t>
      </w:r>
      <w:r>
        <w:rPr>
          <w:rFonts w:ascii="宋体" w:cs="PMingLiU"/>
          <w:kern w:val="0"/>
          <w:szCs w:val="24"/>
        </w:rPr>
        <w:t>纪</w:t>
      </w:r>
      <w:r>
        <w:rPr>
          <w:rFonts w:ascii="宋体" w:cs="MS UI Gothic"/>
          <w:kern w:val="0"/>
          <w:szCs w:val="24"/>
        </w:rPr>
        <w:t>的</w:t>
      </w:r>
      <w:r>
        <w:rPr>
          <w:rFonts w:ascii="宋体" w:cs="PMingLiU"/>
          <w:kern w:val="0"/>
          <w:szCs w:val="24"/>
        </w:rPr>
        <w:t>时</w:t>
      </w:r>
      <w:r>
        <w:rPr>
          <w:rFonts w:ascii="宋体" w:cs="MS UI Gothic"/>
          <w:kern w:val="0"/>
          <w:szCs w:val="24"/>
        </w:rPr>
        <w:t>候，在中国的心</w:t>
      </w:r>
      <w:r>
        <w:rPr>
          <w:rFonts w:ascii="宋体" w:cs="PMingLiU"/>
          <w:kern w:val="0"/>
          <w:szCs w:val="24"/>
        </w:rPr>
        <w:t>脏</w:t>
      </w:r>
      <w:r>
        <w:rPr>
          <w:rFonts w:ascii="宋体" w:cs="MS UI Gothic"/>
          <w:kern w:val="0"/>
          <w:szCs w:val="24"/>
        </w:rPr>
        <w:t>地</w:t>
      </w:r>
      <w:r>
        <w:rPr>
          <w:rFonts w:ascii="宋体" w:cs="PMingLiU"/>
          <w:kern w:val="0"/>
          <w:szCs w:val="24"/>
        </w:rPr>
        <w:t>带</w:t>
      </w:r>
      <w:r>
        <w:rPr>
          <w:rFonts w:ascii="宋体" w:cs="MS UI Gothic"/>
          <w:kern w:val="0"/>
          <w:szCs w:val="24"/>
        </w:rPr>
        <w:t>爆</w:t>
      </w:r>
      <w:r>
        <w:rPr>
          <w:rFonts w:ascii="宋体" w:cs="PMingLiU"/>
          <w:kern w:val="0"/>
          <w:szCs w:val="24"/>
        </w:rPr>
        <w:t>发</w:t>
      </w:r>
      <w:r>
        <w:rPr>
          <w:rFonts w:ascii="宋体" w:cs="MS UI Gothic"/>
          <w:kern w:val="0"/>
          <w:szCs w:val="24"/>
        </w:rPr>
        <w:t>了一</w:t>
      </w:r>
      <w:r>
        <w:rPr>
          <w:rFonts w:ascii="宋体" w:cs="PMingLiU"/>
          <w:kern w:val="0"/>
          <w:szCs w:val="24"/>
        </w:rPr>
        <w:t>场</w:t>
      </w:r>
      <w:r>
        <w:rPr>
          <w:rFonts w:ascii="宋体" w:cs="MS UI Gothic"/>
          <w:kern w:val="0"/>
          <w:szCs w:val="24"/>
        </w:rPr>
        <w:t>声</w:t>
      </w:r>
      <w:r>
        <w:rPr>
          <w:rFonts w:ascii="宋体" w:cs="PMingLiU"/>
          <w:kern w:val="0"/>
          <w:szCs w:val="24"/>
        </w:rPr>
        <w:t>势</w:t>
      </w:r>
      <w:r>
        <w:rPr>
          <w:rFonts w:ascii="宋体" w:cs="MS UI Gothic"/>
          <w:kern w:val="0"/>
          <w:szCs w:val="24"/>
        </w:rPr>
        <w:t>浩大的反</w:t>
      </w:r>
      <w:r>
        <w:rPr>
          <w:rFonts w:ascii="宋体" w:cs="PMingLiU"/>
          <w:kern w:val="0"/>
          <w:szCs w:val="24"/>
        </w:rPr>
        <w:t>对</w:t>
      </w:r>
      <w:r>
        <w:rPr>
          <w:rFonts w:ascii="宋体" w:cs="MS UI Gothic"/>
          <w:kern w:val="0"/>
          <w:szCs w:val="24"/>
        </w:rPr>
        <w:t>西方侵略的群众运</w:t>
      </w:r>
      <w:r>
        <w:rPr>
          <w:rFonts w:ascii="宋体" w:cs="PMingLiU"/>
          <w:kern w:val="0"/>
          <w:szCs w:val="24"/>
        </w:rPr>
        <w:t>动为</w:t>
      </w:r>
      <w:r>
        <w:rPr>
          <w:rFonts w:ascii="宋体" w:cs="MS UI Gothic"/>
          <w:kern w:val="0"/>
          <w:szCs w:val="24"/>
        </w:rPr>
        <w:t>依托，考</w:t>
      </w:r>
      <w:r>
        <w:rPr>
          <w:rFonts w:ascii="宋体" w:cs="PMingLiU"/>
          <w:kern w:val="0"/>
          <w:szCs w:val="24"/>
        </w:rPr>
        <w:t>查义</w:t>
      </w:r>
      <w:r>
        <w:rPr>
          <w:rFonts w:ascii="宋体" w:cs="MS UI Gothic"/>
          <w:kern w:val="0"/>
          <w:szCs w:val="24"/>
        </w:rPr>
        <w:t>和</w:t>
      </w:r>
      <w:r>
        <w:rPr>
          <w:rFonts w:ascii="宋体" w:cs="PMingLiU"/>
          <w:kern w:val="0"/>
          <w:szCs w:val="24"/>
        </w:rPr>
        <w:t>团</w:t>
      </w:r>
      <w:r>
        <w:rPr>
          <w:rFonts w:ascii="宋体" w:cs="MS UI Gothic"/>
          <w:kern w:val="0"/>
          <w:szCs w:val="24"/>
        </w:rPr>
        <w:t>运</w:t>
      </w:r>
      <w:r>
        <w:rPr>
          <w:rFonts w:ascii="宋体" w:cs="PMingLiU"/>
          <w:kern w:val="0"/>
          <w:szCs w:val="24"/>
        </w:rPr>
        <w:t>动</w:t>
      </w:r>
      <w:r>
        <w:rPr>
          <w:rFonts w:ascii="宋体" w:cs="MS UI Gothic"/>
          <w:kern w:val="0"/>
          <w:szCs w:val="24"/>
        </w:rPr>
        <w:t>。注意掌握相关基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及分析</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义</w:t>
      </w:r>
      <w:r>
        <w:rPr>
          <w:rFonts w:ascii="宋体" w:cs="MS UI Gothic"/>
          <w:kern w:val="0"/>
          <w:szCs w:val="24"/>
        </w:rPr>
        <w:t>和</w:t>
      </w:r>
      <w:r>
        <w:rPr>
          <w:rFonts w:ascii="宋体" w:cs="PMingLiU"/>
          <w:kern w:val="0"/>
          <w:szCs w:val="24"/>
        </w:rPr>
        <w:t>团</w:t>
      </w:r>
      <w:r>
        <w:rPr>
          <w:rFonts w:ascii="宋体" w:cs="MS UI Gothic"/>
          <w:kern w:val="0"/>
          <w:szCs w:val="24"/>
        </w:rPr>
        <w:t>运</w:t>
      </w:r>
      <w:r>
        <w:rPr>
          <w:rFonts w:ascii="宋体" w:cs="PMingLiU"/>
          <w:kern w:val="0"/>
          <w:szCs w:val="24"/>
        </w:rPr>
        <w:t>动</w:t>
      </w:r>
      <w:r>
        <w:rPr>
          <w:rFonts w:ascii="宋体" w:cs="MS UI Gothic"/>
          <w:kern w:val="0"/>
          <w:szCs w:val="24"/>
        </w:rPr>
        <w:t>的背景、</w:t>
      </w:r>
      <w:r>
        <w:rPr>
          <w:rFonts w:ascii="宋体" w:cs="PMingLiU"/>
          <w:kern w:val="0"/>
          <w:szCs w:val="24"/>
        </w:rPr>
        <w:t>经过</w:t>
      </w:r>
      <w:r>
        <w:rPr>
          <w:rFonts w:ascii="宋体" w:cs="MS UI Gothic"/>
          <w:kern w:val="0"/>
          <w:szCs w:val="24"/>
        </w:rPr>
        <w:t>和意</w:t>
      </w:r>
      <w:r>
        <w:rPr>
          <w:rFonts w:ascii="宋体" w:cs="PMingLiU"/>
          <w:kern w:val="0"/>
          <w:szCs w:val="24"/>
        </w:rPr>
        <w:t>义</w:t>
      </w:r>
      <w:r>
        <w:rPr>
          <w:rFonts w:ascii="宋体" w:cs="MS UI Gothic"/>
          <w:kern w:val="0"/>
          <w:szCs w:val="24"/>
        </w:rPr>
        <w:t>。</w:t>
      </w:r>
    </w:p>
    <w:p w14:paraId="17E80372">
      <w:pPr>
        <w:textAlignment w:val="center"/>
        <w:rPr>
          <w:rFonts w:ascii="宋体" w:cs="宋体"/>
          <w:kern w:val="0"/>
          <w:szCs w:val="21"/>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4C59C78">
      <w:pPr>
        <w:textAlignment w:val="center"/>
        <w:rPr>
          <w:rFonts w:ascii="宋体" w:cs="Times New Roman"/>
          <w:kern w:val="0"/>
          <w:szCs w:val="24"/>
        </w:rPr>
      </w:pPr>
      <w:r>
        <w:rPr>
          <w:rFonts w:ascii="宋体" w:cs="Times New Roman"/>
          <w:kern w:val="0"/>
          <w:szCs w:val="24"/>
        </w:rPr>
        <w:t>1901</w:t>
      </w:r>
      <w:r>
        <w:rPr>
          <w:rFonts w:ascii="宋体" w:cs="MS UI Gothic"/>
          <w:kern w:val="0"/>
          <w:szCs w:val="24"/>
        </w:rPr>
        <w:t>年，有</w:t>
      </w:r>
      <w:r>
        <w:rPr>
          <w:rFonts w:ascii="宋体" w:cs="PMingLiU"/>
          <w:kern w:val="0"/>
          <w:szCs w:val="24"/>
        </w:rPr>
        <w:t>报纸</w:t>
      </w:r>
      <w:r>
        <w:rPr>
          <w:rFonts w:ascii="宋体" w:cs="MS UI Gothic"/>
          <w:kern w:val="0"/>
          <w:szCs w:val="24"/>
        </w:rPr>
        <w:t>刊登了一篇</w:t>
      </w:r>
      <w:r>
        <w:rPr>
          <w:rFonts w:ascii="宋体" w:cs="PMingLiU"/>
          <w:kern w:val="0"/>
          <w:szCs w:val="24"/>
        </w:rPr>
        <w:t>评论</w:t>
      </w:r>
      <w:r>
        <w:rPr>
          <w:rFonts w:ascii="宋体" w:cs="MS UI Gothic"/>
          <w:kern w:val="0"/>
          <w:szCs w:val="24"/>
        </w:rPr>
        <w:t>，</w:t>
      </w:r>
      <w:r>
        <w:rPr>
          <w:rFonts w:ascii="宋体" w:cs="PMingLiU"/>
          <w:kern w:val="0"/>
          <w:szCs w:val="24"/>
        </w:rPr>
        <w:t>愤</w:t>
      </w:r>
      <w:r>
        <w:rPr>
          <w:rFonts w:ascii="宋体" w:cs="MS UI Gothic"/>
          <w:kern w:val="0"/>
          <w:szCs w:val="24"/>
        </w:rPr>
        <w:t>怒地指出清政府已成</w:t>
      </w:r>
      <w:r>
        <w:rPr>
          <w:rFonts w:ascii="宋体" w:cs="PMingLiU"/>
          <w:kern w:val="0"/>
          <w:szCs w:val="24"/>
        </w:rPr>
        <w:t>为</w:t>
      </w:r>
      <w:r>
        <w:rPr>
          <w:rFonts w:ascii="宋体" w:cs="Times New Roman"/>
          <w:kern w:val="0"/>
          <w:szCs w:val="24"/>
        </w:rPr>
        <w:t>“</w:t>
      </w:r>
      <w:r>
        <w:rPr>
          <w:rFonts w:ascii="宋体" w:cs="MS UI Gothic"/>
          <w:kern w:val="0"/>
          <w:szCs w:val="24"/>
        </w:rPr>
        <w:t>洋人的朝廷</w:t>
      </w:r>
      <w:r>
        <w:rPr>
          <w:rFonts w:ascii="宋体" w:cs="Times New Roman"/>
          <w:kern w:val="0"/>
          <w:szCs w:val="24"/>
        </w:rPr>
        <w:t>”</w:t>
      </w:r>
      <w:r>
        <w:rPr>
          <w:rFonts w:ascii="宋体" w:cs="MS UI Gothic"/>
          <w:kern w:val="0"/>
          <w:szCs w:val="24"/>
        </w:rPr>
        <w:t>。</w:t>
      </w:r>
      <w:r>
        <w:rPr>
          <w:rFonts w:ascii="宋体" w:cs="PMingLiU"/>
          <w:kern w:val="0"/>
          <w:szCs w:val="24"/>
        </w:rPr>
        <w:t>该评论</w:t>
      </w:r>
      <w:r>
        <w:rPr>
          <w:rFonts w:ascii="宋体" w:cs="MS UI Gothic"/>
          <w:kern w:val="0"/>
          <w:szCs w:val="24"/>
        </w:rPr>
        <w:t>与《辛丑条</w:t>
      </w:r>
      <w:r>
        <w:rPr>
          <w:rFonts w:ascii="宋体" w:cs="PMingLiU"/>
          <w:kern w:val="0"/>
          <w:szCs w:val="24"/>
        </w:rPr>
        <w:t>约</w:t>
      </w:r>
      <w:r>
        <w:rPr>
          <w:rFonts w:ascii="宋体" w:cs="MS UI Gothic"/>
          <w:kern w:val="0"/>
          <w:szCs w:val="24"/>
        </w:rPr>
        <w:t>》的</w:t>
      </w:r>
      <w:r>
        <w:rPr>
          <w:rFonts w:ascii="宋体" w:cs="PMingLiU"/>
          <w:kern w:val="0"/>
          <w:szCs w:val="24"/>
        </w:rPr>
        <w:t>签订</w:t>
      </w:r>
      <w:r>
        <w:rPr>
          <w:rFonts w:ascii="宋体" w:cs="MS UI Gothic"/>
          <w:kern w:val="0"/>
          <w:szCs w:val="24"/>
        </w:rPr>
        <w:t>有关。</w:t>
      </w:r>
      <w:r>
        <w:rPr>
          <w:rFonts w:ascii="宋体" w:cs="Times New Roman"/>
          <w:kern w:val="0"/>
          <w:szCs w:val="24"/>
        </w:rPr>
        <w:t>1901</w:t>
      </w:r>
      <w:r>
        <w:rPr>
          <w:rFonts w:ascii="宋体" w:cs="MS UI Gothic"/>
          <w:kern w:val="0"/>
          <w:szCs w:val="24"/>
        </w:rPr>
        <w:t>年，清政府被迫同英、美、俄、日、法、德、意、奥等国，</w:t>
      </w:r>
      <w:r>
        <w:rPr>
          <w:rFonts w:ascii="宋体" w:cs="PMingLiU"/>
          <w:kern w:val="0"/>
          <w:szCs w:val="24"/>
        </w:rPr>
        <w:t>签订</w:t>
      </w:r>
      <w:r>
        <w:rPr>
          <w:rFonts w:ascii="宋体" w:cs="MS UI Gothic"/>
          <w:kern w:val="0"/>
          <w:szCs w:val="24"/>
        </w:rPr>
        <w:t>了《辛丑条</w:t>
      </w:r>
      <w:r>
        <w:rPr>
          <w:rFonts w:ascii="宋体" w:cs="PMingLiU"/>
          <w:kern w:val="0"/>
          <w:szCs w:val="24"/>
        </w:rPr>
        <w:t>约</w:t>
      </w:r>
      <w:r>
        <w:rPr>
          <w:rFonts w:ascii="宋体" w:cs="MS UI Gothic"/>
          <w:kern w:val="0"/>
          <w:szCs w:val="24"/>
        </w:rPr>
        <w:t>》。条</w:t>
      </w:r>
      <w:r>
        <w:rPr>
          <w:rFonts w:ascii="宋体" w:cs="PMingLiU"/>
          <w:kern w:val="0"/>
          <w:szCs w:val="24"/>
        </w:rPr>
        <w:t>约规</w:t>
      </w:r>
      <w:r>
        <w:rPr>
          <w:rFonts w:ascii="宋体" w:cs="MS UI Gothic"/>
          <w:kern w:val="0"/>
          <w:szCs w:val="24"/>
        </w:rPr>
        <w:t>定清政府</w:t>
      </w:r>
      <w:r>
        <w:rPr>
          <w:rFonts w:ascii="宋体" w:cs="PMingLiU"/>
          <w:kern w:val="0"/>
          <w:szCs w:val="24"/>
        </w:rPr>
        <w:t>赔偿</w:t>
      </w:r>
      <w:r>
        <w:rPr>
          <w:rFonts w:ascii="宋体" w:cs="Times New Roman"/>
          <w:kern w:val="0"/>
          <w:szCs w:val="24"/>
        </w:rPr>
        <w:t xml:space="preserve"> 4.5</w:t>
      </w:r>
      <w:r>
        <w:rPr>
          <w:rFonts w:ascii="宋体" w:cs="PMingLiU"/>
          <w:kern w:val="0"/>
          <w:szCs w:val="24"/>
        </w:rPr>
        <w:t>亿</w:t>
      </w:r>
      <w:r>
        <w:rPr>
          <w:rFonts w:ascii="宋体" w:cs="MS UI Gothic"/>
          <w:kern w:val="0"/>
          <w:szCs w:val="24"/>
        </w:rPr>
        <w:t>两，以海关等税收作担保；清政府保</w:t>
      </w:r>
      <w:r>
        <w:rPr>
          <w:rFonts w:ascii="宋体" w:cs="PMingLiU"/>
          <w:kern w:val="0"/>
          <w:szCs w:val="24"/>
        </w:rPr>
        <w:t>证</w:t>
      </w:r>
      <w:r>
        <w:rPr>
          <w:rFonts w:ascii="宋体" w:cs="MS UI Gothic"/>
          <w:kern w:val="0"/>
          <w:szCs w:val="24"/>
        </w:rPr>
        <w:t>禁止人民参加反帝运</w:t>
      </w:r>
      <w:r>
        <w:rPr>
          <w:rFonts w:ascii="宋体" w:cs="PMingLiU"/>
          <w:kern w:val="0"/>
          <w:szCs w:val="24"/>
        </w:rPr>
        <w:t>动</w:t>
      </w:r>
      <w:r>
        <w:rPr>
          <w:rFonts w:ascii="宋体" w:cs="MS UI Gothic"/>
          <w:kern w:val="0"/>
          <w:szCs w:val="24"/>
        </w:rPr>
        <w:t>；清政府拆</w:t>
      </w:r>
      <w:r>
        <w:rPr>
          <w:rFonts w:ascii="宋体" w:cs="PMingLiU"/>
          <w:kern w:val="0"/>
          <w:szCs w:val="24"/>
        </w:rPr>
        <w:t>毁</w:t>
      </w:r>
      <w:r>
        <w:rPr>
          <w:rFonts w:ascii="宋体" w:cs="MS UI Gothic"/>
          <w:kern w:val="0"/>
          <w:szCs w:val="24"/>
        </w:rPr>
        <w:t>大沽炮台，允</w:t>
      </w:r>
      <w:r>
        <w:rPr>
          <w:rFonts w:ascii="宋体" w:cs="PMingLiU"/>
          <w:kern w:val="0"/>
          <w:szCs w:val="24"/>
        </w:rPr>
        <w:t>许</w:t>
      </w:r>
      <w:r>
        <w:rPr>
          <w:rFonts w:ascii="宋体" w:cs="MS UI Gothic"/>
          <w:kern w:val="0"/>
          <w:szCs w:val="24"/>
        </w:rPr>
        <w:t>帝国主</w:t>
      </w:r>
      <w:r>
        <w:rPr>
          <w:rFonts w:ascii="宋体" w:cs="PMingLiU"/>
          <w:kern w:val="0"/>
          <w:szCs w:val="24"/>
        </w:rPr>
        <w:t>义</w:t>
      </w:r>
      <w:r>
        <w:rPr>
          <w:rFonts w:ascii="宋体" w:cs="MS UI Gothic"/>
          <w:kern w:val="0"/>
          <w:szCs w:val="24"/>
        </w:rPr>
        <w:t>国家派兵</w:t>
      </w:r>
      <w:r>
        <w:rPr>
          <w:rFonts w:ascii="宋体" w:cs="PMingLiU"/>
          <w:kern w:val="0"/>
          <w:szCs w:val="24"/>
        </w:rPr>
        <w:t>驻</w:t>
      </w:r>
      <w:r>
        <w:rPr>
          <w:rFonts w:ascii="宋体" w:cs="MS UI Gothic"/>
          <w:kern w:val="0"/>
          <w:szCs w:val="24"/>
        </w:rPr>
        <w:t>扎北京到山海关</w:t>
      </w:r>
      <w:r>
        <w:rPr>
          <w:rFonts w:ascii="宋体" w:cs="PMingLiU"/>
          <w:kern w:val="0"/>
          <w:szCs w:val="24"/>
        </w:rPr>
        <w:t>铁</w:t>
      </w:r>
      <w:r>
        <w:rPr>
          <w:rFonts w:ascii="宋体" w:cs="MS UI Gothic"/>
          <w:kern w:val="0"/>
          <w:szCs w:val="24"/>
        </w:rPr>
        <w:t>路沿</w:t>
      </w:r>
      <w:r>
        <w:rPr>
          <w:rFonts w:ascii="宋体" w:cs="PMingLiU"/>
          <w:kern w:val="0"/>
          <w:szCs w:val="24"/>
        </w:rPr>
        <w:t>线</w:t>
      </w:r>
      <w:r>
        <w:rPr>
          <w:rFonts w:ascii="宋体" w:cs="MS UI Gothic"/>
          <w:kern w:val="0"/>
          <w:szCs w:val="24"/>
        </w:rPr>
        <w:t>要地；划定北京</w:t>
      </w:r>
      <w:r>
        <w:rPr>
          <w:rFonts w:ascii="宋体" w:cs="PMingLiU"/>
          <w:kern w:val="0"/>
          <w:szCs w:val="24"/>
        </w:rPr>
        <w:t>东</w:t>
      </w:r>
      <w:r>
        <w:rPr>
          <w:rFonts w:ascii="宋体" w:cs="MS UI Gothic"/>
          <w:kern w:val="0"/>
          <w:szCs w:val="24"/>
        </w:rPr>
        <w:t>交民巷</w:t>
      </w:r>
      <w:r>
        <w:rPr>
          <w:rFonts w:ascii="宋体" w:cs="PMingLiU"/>
          <w:kern w:val="0"/>
          <w:szCs w:val="24"/>
        </w:rPr>
        <w:t>为</w:t>
      </w:r>
      <w:r>
        <w:rPr>
          <w:rFonts w:ascii="宋体" w:cs="MS UI Gothic"/>
          <w:kern w:val="0"/>
          <w:szCs w:val="24"/>
        </w:rPr>
        <w:t>使</w:t>
      </w:r>
      <w:r>
        <w:rPr>
          <w:rFonts w:ascii="宋体" w:cs="PMingLiU"/>
          <w:kern w:val="0"/>
          <w:szCs w:val="24"/>
        </w:rPr>
        <w:t>馆</w:t>
      </w:r>
      <w:r>
        <w:rPr>
          <w:rFonts w:ascii="宋体" w:cs="MS UI Gothic"/>
          <w:kern w:val="0"/>
          <w:szCs w:val="24"/>
        </w:rPr>
        <w:t>界，允</w:t>
      </w:r>
      <w:r>
        <w:rPr>
          <w:rFonts w:ascii="宋体" w:cs="PMingLiU"/>
          <w:kern w:val="0"/>
          <w:szCs w:val="24"/>
        </w:rPr>
        <w:t>许</w:t>
      </w:r>
      <w:r>
        <w:rPr>
          <w:rFonts w:ascii="宋体" w:cs="MS UI Gothic"/>
          <w:kern w:val="0"/>
          <w:szCs w:val="24"/>
        </w:rPr>
        <w:t>各国派兵保</w:t>
      </w:r>
      <w:r>
        <w:rPr>
          <w:rFonts w:ascii="宋体" w:cs="PMingLiU"/>
          <w:kern w:val="0"/>
          <w:szCs w:val="24"/>
        </w:rPr>
        <w:t>护</w:t>
      </w:r>
      <w:r>
        <w:rPr>
          <w:rFonts w:ascii="宋体" w:cs="MS UI Gothic"/>
          <w:kern w:val="0"/>
          <w:szCs w:val="24"/>
        </w:rPr>
        <w:t>，不准中国人居住。《辛丑条</w:t>
      </w:r>
      <w:r>
        <w:rPr>
          <w:rFonts w:ascii="宋体" w:cs="PMingLiU"/>
          <w:kern w:val="0"/>
          <w:szCs w:val="24"/>
        </w:rPr>
        <w:t>约</w:t>
      </w:r>
      <w:r>
        <w:rPr>
          <w:rFonts w:ascii="宋体" w:cs="MS UI Gothic"/>
          <w:kern w:val="0"/>
          <w:szCs w:val="24"/>
        </w:rPr>
        <w:t>》的</w:t>
      </w:r>
      <w:r>
        <w:rPr>
          <w:rFonts w:ascii="宋体" w:cs="PMingLiU"/>
          <w:kern w:val="0"/>
          <w:szCs w:val="24"/>
        </w:rPr>
        <w:t>签订</w:t>
      </w:r>
      <w:r>
        <w:rPr>
          <w:rFonts w:ascii="宋体" w:cs="MS UI Gothic"/>
          <w:kern w:val="0"/>
          <w:szCs w:val="24"/>
        </w:rPr>
        <w:t>，使清政府完全成</w:t>
      </w:r>
      <w:r>
        <w:rPr>
          <w:rFonts w:ascii="宋体" w:cs="PMingLiU"/>
          <w:kern w:val="0"/>
          <w:szCs w:val="24"/>
        </w:rPr>
        <w:t>为</w:t>
      </w:r>
      <w:r>
        <w:rPr>
          <w:rFonts w:ascii="宋体" w:cs="MS UI Gothic"/>
          <w:kern w:val="0"/>
          <w:szCs w:val="24"/>
        </w:rPr>
        <w:t>帝国主</w:t>
      </w:r>
      <w:r>
        <w:rPr>
          <w:rFonts w:ascii="宋体" w:cs="PMingLiU"/>
          <w:kern w:val="0"/>
          <w:szCs w:val="24"/>
        </w:rPr>
        <w:t>义统</w:t>
      </w:r>
      <w:r>
        <w:rPr>
          <w:rFonts w:ascii="宋体" w:cs="MS UI Gothic"/>
          <w:kern w:val="0"/>
          <w:szCs w:val="24"/>
        </w:rPr>
        <w:t>治中国的工具，中国完全</w:t>
      </w:r>
      <w:r>
        <w:rPr>
          <w:rFonts w:ascii="宋体" w:cs="PMingLiU"/>
          <w:kern w:val="0"/>
          <w:szCs w:val="24"/>
        </w:rPr>
        <w:t>沦为</w:t>
      </w:r>
      <w:r>
        <w:rPr>
          <w:rFonts w:ascii="宋体" w:cs="MS UI Gothic"/>
          <w:kern w:val="0"/>
          <w:szCs w:val="24"/>
        </w:rPr>
        <w:t>半殖民地半封建社会。</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1901</w:t>
      </w:r>
      <w:r>
        <w:rPr>
          <w:rFonts w:ascii="宋体" w:cs="MS UI Gothic"/>
          <w:kern w:val="0"/>
          <w:szCs w:val="24"/>
        </w:rPr>
        <w:t>年，有</w:t>
      </w:r>
      <w:r>
        <w:rPr>
          <w:rFonts w:ascii="宋体" w:cs="PMingLiU"/>
          <w:kern w:val="0"/>
          <w:szCs w:val="24"/>
        </w:rPr>
        <w:t>报纸</w:t>
      </w:r>
      <w:r>
        <w:rPr>
          <w:rFonts w:ascii="宋体" w:cs="MS UI Gothic"/>
          <w:kern w:val="0"/>
          <w:szCs w:val="24"/>
        </w:rPr>
        <w:t>刊登了一篇</w:t>
      </w:r>
      <w:r>
        <w:rPr>
          <w:rFonts w:ascii="宋体" w:cs="PMingLiU"/>
          <w:kern w:val="0"/>
          <w:szCs w:val="24"/>
        </w:rPr>
        <w:t>评论</w:t>
      </w:r>
      <w:r>
        <w:rPr>
          <w:rFonts w:ascii="宋体" w:cs="MS UI Gothic"/>
          <w:kern w:val="0"/>
          <w:szCs w:val="24"/>
        </w:rPr>
        <w:t>，</w:t>
      </w:r>
      <w:r>
        <w:rPr>
          <w:rFonts w:ascii="宋体" w:cs="PMingLiU"/>
          <w:kern w:val="0"/>
          <w:szCs w:val="24"/>
        </w:rPr>
        <w:t>愤</w:t>
      </w:r>
      <w:r>
        <w:rPr>
          <w:rFonts w:ascii="宋体" w:cs="MS UI Gothic"/>
          <w:kern w:val="0"/>
          <w:szCs w:val="24"/>
        </w:rPr>
        <w:t>怒地指出清政府已成</w:t>
      </w:r>
      <w:r>
        <w:rPr>
          <w:rFonts w:ascii="宋体" w:cs="PMingLiU"/>
          <w:kern w:val="0"/>
          <w:szCs w:val="24"/>
        </w:rPr>
        <w:t>为</w:t>
      </w:r>
      <w:r>
        <w:rPr>
          <w:rFonts w:ascii="宋体" w:cs="Times New Roman"/>
          <w:kern w:val="0"/>
          <w:szCs w:val="24"/>
        </w:rPr>
        <w:t>“</w:t>
      </w:r>
      <w:r>
        <w:rPr>
          <w:rFonts w:ascii="宋体" w:cs="MS UI Gothic"/>
          <w:kern w:val="0"/>
          <w:szCs w:val="24"/>
        </w:rPr>
        <w:t>洋人的朝廷</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《辛丑条</w:t>
      </w:r>
      <w:r>
        <w:rPr>
          <w:rFonts w:ascii="宋体" w:cs="PMingLiU"/>
          <w:kern w:val="0"/>
          <w:szCs w:val="24"/>
        </w:rPr>
        <w:t>约</w:t>
      </w:r>
      <w:r>
        <w:rPr>
          <w:rFonts w:ascii="宋体" w:cs="MS UI Gothic"/>
          <w:kern w:val="0"/>
          <w:szCs w:val="24"/>
        </w:rPr>
        <w:t>》的知</w:t>
      </w:r>
      <w:r>
        <w:rPr>
          <w:rFonts w:ascii="宋体" w:cs="PMingLiU"/>
          <w:kern w:val="0"/>
          <w:szCs w:val="24"/>
        </w:rPr>
        <w:t>识</w:t>
      </w:r>
      <w:r>
        <w:rPr>
          <w:rFonts w:ascii="宋体" w:cs="MS UI Gothic"/>
          <w:kern w:val="0"/>
          <w:szCs w:val="24"/>
        </w:rPr>
        <w:t>点。注意掌握相关基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与灵活掌握八国</w:t>
      </w:r>
      <w:r>
        <w:rPr>
          <w:rFonts w:ascii="宋体" w:cs="PMingLiU"/>
          <w:kern w:val="0"/>
          <w:szCs w:val="24"/>
        </w:rPr>
        <w:t>联军</w:t>
      </w:r>
      <w:r>
        <w:rPr>
          <w:rFonts w:ascii="宋体" w:cs="MS UI Gothic"/>
          <w:kern w:val="0"/>
          <w:szCs w:val="24"/>
        </w:rPr>
        <w:t>侵</w:t>
      </w:r>
      <w:r>
        <w:rPr>
          <w:rFonts w:ascii="宋体" w:cs="PMingLiU"/>
          <w:kern w:val="0"/>
          <w:szCs w:val="24"/>
        </w:rPr>
        <w:t>华战</w:t>
      </w:r>
      <w:r>
        <w:rPr>
          <w:rFonts w:ascii="宋体" w:cs="MS UI Gothic"/>
          <w:kern w:val="0"/>
          <w:szCs w:val="24"/>
        </w:rPr>
        <w:t>争和《辛丑条</w:t>
      </w:r>
      <w:r>
        <w:rPr>
          <w:rFonts w:ascii="宋体" w:cs="PMingLiU"/>
          <w:kern w:val="0"/>
          <w:szCs w:val="24"/>
        </w:rPr>
        <w:t>约</w:t>
      </w:r>
      <w:r>
        <w:rPr>
          <w:rFonts w:ascii="宋体" w:cs="MS UI Gothic"/>
          <w:kern w:val="0"/>
          <w:szCs w:val="24"/>
        </w:rPr>
        <w:t>》内容、影响。</w:t>
      </w:r>
    </w:p>
    <w:p w14:paraId="165ACBA1">
      <w:pPr>
        <w:textAlignment w:val="center"/>
        <w:rPr>
          <w:rFonts w:ascii="宋体" w:cs="宋体"/>
          <w:kern w:val="0"/>
          <w:szCs w:val="21"/>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8661429">
      <w:pPr>
        <w:textAlignment w:val="center"/>
        <w:rPr>
          <w:rFonts w:ascii="宋体" w:cs="Times New Roman"/>
          <w:kern w:val="0"/>
          <w:szCs w:val="24"/>
        </w:rPr>
      </w:pPr>
      <w:r>
        <w:rPr>
          <w:rFonts w:ascii="宋体" w:cs="MS UI Gothic"/>
          <w:kern w:val="0"/>
          <w:szCs w:val="24"/>
        </w:rPr>
        <w:t>袁世</w:t>
      </w:r>
      <w:r>
        <w:rPr>
          <w:rFonts w:ascii="宋体" w:cs="PMingLiU"/>
          <w:kern w:val="0"/>
          <w:szCs w:val="24"/>
        </w:rPr>
        <w:t>凯</w:t>
      </w:r>
      <w:r>
        <w:rPr>
          <w:rFonts w:ascii="宋体" w:cs="MS UI Gothic"/>
          <w:kern w:val="0"/>
          <w:szCs w:val="24"/>
        </w:rPr>
        <w:t>建立北洋</w:t>
      </w:r>
      <w:r>
        <w:rPr>
          <w:rFonts w:ascii="宋体" w:cs="PMingLiU"/>
          <w:kern w:val="0"/>
          <w:szCs w:val="24"/>
        </w:rPr>
        <w:t>军阀统</w:t>
      </w:r>
      <w:r>
        <w:rPr>
          <w:rFonts w:ascii="宋体" w:cs="MS UI Gothic"/>
          <w:kern w:val="0"/>
          <w:szCs w:val="24"/>
        </w:rPr>
        <w:t>治，</w:t>
      </w:r>
      <w:r>
        <w:rPr>
          <w:rFonts w:ascii="宋体" w:cs="PMingLiU"/>
          <w:kern w:val="0"/>
          <w:szCs w:val="24"/>
        </w:rPr>
        <w:t>实</w:t>
      </w:r>
      <w:r>
        <w:rPr>
          <w:rFonts w:ascii="宋体" w:cs="MS UI Gothic"/>
          <w:kern w:val="0"/>
          <w:szCs w:val="24"/>
        </w:rPr>
        <w:t>行独裁</w:t>
      </w:r>
      <w:r>
        <w:rPr>
          <w:rFonts w:ascii="宋体" w:cs="PMingLiU"/>
          <w:kern w:val="0"/>
          <w:szCs w:val="24"/>
        </w:rPr>
        <w:t>统</w:t>
      </w:r>
      <w:r>
        <w:rPr>
          <w:rFonts w:ascii="宋体" w:cs="MS UI Gothic"/>
          <w:kern w:val="0"/>
          <w:szCs w:val="24"/>
        </w:rPr>
        <w:t>治。故不利于民主</w:t>
      </w:r>
      <w:r>
        <w:rPr>
          <w:rFonts w:ascii="宋体" w:cs="PMingLiU"/>
          <w:kern w:val="0"/>
          <w:szCs w:val="24"/>
        </w:rPr>
        <w:t>进</w:t>
      </w:r>
      <w:r>
        <w:rPr>
          <w:rFonts w:ascii="宋体" w:cs="MS UI Gothic"/>
          <w:kern w:val="0"/>
          <w:szCs w:val="24"/>
        </w:rPr>
        <w:t>程的是袁世</w:t>
      </w:r>
      <w:r>
        <w:rPr>
          <w:rFonts w:ascii="宋体" w:cs="PMingLiU"/>
          <w:kern w:val="0"/>
          <w:szCs w:val="24"/>
        </w:rPr>
        <w:t>凯</w:t>
      </w:r>
      <w:r>
        <w:rPr>
          <w:rFonts w:ascii="宋体" w:cs="MS UI Gothic"/>
          <w:kern w:val="0"/>
          <w:szCs w:val="24"/>
        </w:rPr>
        <w:t>建立北洋</w:t>
      </w:r>
      <w:r>
        <w:rPr>
          <w:rFonts w:ascii="宋体" w:cs="PMingLiU"/>
          <w:kern w:val="0"/>
          <w:szCs w:val="24"/>
        </w:rPr>
        <w:t>军阀统</w:t>
      </w:r>
      <w:r>
        <w:rPr>
          <w:rFonts w:ascii="宋体" w:cs="MS UI Gothic"/>
          <w:kern w:val="0"/>
          <w:szCs w:val="24"/>
        </w:rPr>
        <w:t>治。</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查孙</w:t>
      </w:r>
      <w:r>
        <w:rPr>
          <w:rFonts w:ascii="宋体" w:cs="MS UI Gothic"/>
          <w:kern w:val="0"/>
          <w:szCs w:val="24"/>
        </w:rPr>
        <w:t>中山的</w:t>
      </w:r>
      <w:r>
        <w:rPr>
          <w:rFonts w:ascii="宋体" w:cs="PMingLiU"/>
          <w:kern w:val="0"/>
          <w:szCs w:val="24"/>
        </w:rPr>
        <w:t>历</w:t>
      </w:r>
      <w:r>
        <w:rPr>
          <w:rFonts w:ascii="宋体" w:cs="MS UI Gothic"/>
          <w:kern w:val="0"/>
          <w:szCs w:val="24"/>
        </w:rPr>
        <w:t>史功</w:t>
      </w:r>
      <w:r>
        <w:rPr>
          <w:rFonts w:ascii="宋体" w:cs="PMingLiU"/>
          <w:kern w:val="0"/>
          <w:szCs w:val="24"/>
        </w:rPr>
        <w:t>绩</w:t>
      </w:r>
      <w:r>
        <w:rPr>
          <w:rFonts w:ascii="宋体" w:cs="MS UI Gothic"/>
          <w:kern w:val="0"/>
          <w:szCs w:val="24"/>
        </w:rPr>
        <w:t>、北洋政府的黑暗</w:t>
      </w:r>
      <w:r>
        <w:rPr>
          <w:rFonts w:ascii="宋体" w:cs="PMingLiU"/>
          <w:kern w:val="0"/>
          <w:szCs w:val="24"/>
        </w:rPr>
        <w:t>统</w:t>
      </w:r>
      <w:r>
        <w:rPr>
          <w:rFonts w:ascii="宋体" w:cs="MS UI Gothic"/>
          <w:kern w:val="0"/>
          <w:szCs w:val="24"/>
        </w:rPr>
        <w:t>治、第一届全国人民代表大会，掌握相关的基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查孙</w:t>
      </w:r>
      <w:r>
        <w:rPr>
          <w:rFonts w:ascii="宋体" w:cs="MS UI Gothic"/>
          <w:kern w:val="0"/>
          <w:szCs w:val="24"/>
        </w:rPr>
        <w:t>中山的</w:t>
      </w:r>
      <w:r>
        <w:rPr>
          <w:rFonts w:ascii="宋体" w:cs="PMingLiU"/>
          <w:kern w:val="0"/>
          <w:szCs w:val="24"/>
        </w:rPr>
        <w:t>历</w:t>
      </w:r>
      <w:r>
        <w:rPr>
          <w:rFonts w:ascii="宋体" w:cs="MS UI Gothic"/>
          <w:kern w:val="0"/>
          <w:szCs w:val="24"/>
        </w:rPr>
        <w:t>史功</w:t>
      </w:r>
      <w:r>
        <w:rPr>
          <w:rFonts w:ascii="宋体" w:cs="PMingLiU"/>
          <w:kern w:val="0"/>
          <w:szCs w:val="24"/>
        </w:rPr>
        <w:t>绩</w:t>
      </w:r>
      <w:r>
        <w:rPr>
          <w:rFonts w:ascii="宋体" w:cs="MS UI Gothic"/>
          <w:kern w:val="0"/>
          <w:szCs w:val="24"/>
        </w:rPr>
        <w:t>、北洋政府的黑暗</w:t>
      </w:r>
      <w:r>
        <w:rPr>
          <w:rFonts w:ascii="宋体" w:cs="PMingLiU"/>
          <w:kern w:val="0"/>
          <w:szCs w:val="24"/>
        </w:rPr>
        <w:t>统</w:t>
      </w:r>
      <w:r>
        <w:rPr>
          <w:rFonts w:ascii="宋体" w:cs="MS UI Gothic"/>
          <w:kern w:val="0"/>
          <w:szCs w:val="24"/>
        </w:rPr>
        <w:t>治、第一届全国人民代表大会，考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20F99289">
      <w:pPr>
        <w:textAlignment w:val="center"/>
        <w:rPr>
          <w:rFonts w:ascii="宋体" w:cs="宋体"/>
          <w:kern w:val="0"/>
          <w:szCs w:val="21"/>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1C07FCA">
      <w:pPr>
        <w:textAlignment w:val="center"/>
        <w:rPr>
          <w:rFonts w:ascii="宋体" w:cs="Times New Roman"/>
          <w:kern w:val="0"/>
          <w:szCs w:val="24"/>
        </w:rPr>
      </w:pPr>
      <w:r>
        <w:rPr>
          <w:rFonts w:ascii="宋体" w:cs="MS UI Gothic"/>
          <w:kern w:val="0"/>
          <w:szCs w:val="24"/>
        </w:rPr>
        <w:t>由</w:t>
      </w:r>
      <w:r>
        <w:rPr>
          <w:rFonts w:ascii="宋体" w:cs="PMingLiU"/>
          <w:kern w:val="0"/>
          <w:szCs w:val="24"/>
        </w:rPr>
        <w:t>题</w:t>
      </w:r>
      <w:r>
        <w:rPr>
          <w:rFonts w:ascii="宋体" w:cs="MS UI Gothic"/>
          <w:kern w:val="0"/>
          <w:szCs w:val="24"/>
        </w:rPr>
        <w:t>干可以看出，</w:t>
      </w:r>
      <w:r>
        <w:rPr>
          <w:rFonts w:ascii="宋体" w:cs="PMingLiU"/>
          <w:kern w:val="0"/>
          <w:szCs w:val="24"/>
        </w:rPr>
        <w:t>陈</w:t>
      </w:r>
      <w:r>
        <w:rPr>
          <w:rFonts w:ascii="宋体" w:cs="MS UI Gothic"/>
          <w:kern w:val="0"/>
          <w:szCs w:val="24"/>
        </w:rPr>
        <w:t>独秀</w:t>
      </w:r>
      <w:r>
        <w:rPr>
          <w:rFonts w:ascii="宋体" w:cs="PMingLiU"/>
          <w:kern w:val="0"/>
          <w:szCs w:val="24"/>
        </w:rPr>
        <w:t>认为</w:t>
      </w:r>
      <w:r>
        <w:rPr>
          <w:rFonts w:ascii="宋体" w:cs="MS UI Gothic"/>
          <w:kern w:val="0"/>
          <w:szCs w:val="24"/>
        </w:rPr>
        <w:t>辛亥革命失</w:t>
      </w:r>
      <w:r>
        <w:rPr>
          <w:rFonts w:ascii="宋体" w:cs="PMingLiU"/>
          <w:kern w:val="0"/>
          <w:szCs w:val="24"/>
        </w:rPr>
        <w:t>败</w:t>
      </w:r>
      <w:r>
        <w:rPr>
          <w:rFonts w:ascii="宋体" w:cs="MS UI Gothic"/>
          <w:kern w:val="0"/>
          <w:szCs w:val="24"/>
        </w:rPr>
        <w:t>的原因是中国多数国民</w:t>
      </w:r>
      <w:r>
        <w:rPr>
          <w:rFonts w:ascii="宋体" w:cs="PMingLiU"/>
          <w:kern w:val="0"/>
          <w:szCs w:val="24"/>
        </w:rPr>
        <w:t>脑</w:t>
      </w:r>
      <w:r>
        <w:rPr>
          <w:rFonts w:ascii="宋体" w:cs="MS UI Gothic"/>
          <w:kern w:val="0"/>
          <w:szCs w:val="24"/>
        </w:rPr>
        <w:t>子里装</w:t>
      </w:r>
      <w:r>
        <w:rPr>
          <w:rFonts w:ascii="宋体" w:cs="PMingLiU"/>
          <w:kern w:val="0"/>
          <w:szCs w:val="24"/>
        </w:rPr>
        <w:t>满</w:t>
      </w:r>
      <w:r>
        <w:rPr>
          <w:rFonts w:ascii="宋体" w:cs="MS UI Gothic"/>
          <w:kern w:val="0"/>
          <w:szCs w:val="24"/>
        </w:rPr>
        <w:t>了帝制</w:t>
      </w:r>
      <w:r>
        <w:rPr>
          <w:rFonts w:ascii="宋体" w:cs="PMingLiU"/>
          <w:kern w:val="0"/>
          <w:szCs w:val="24"/>
        </w:rPr>
        <w:t>时</w:t>
      </w:r>
      <w:r>
        <w:rPr>
          <w:rFonts w:ascii="宋体" w:cs="MS UI Gothic"/>
          <w:kern w:val="0"/>
          <w:szCs w:val="24"/>
        </w:rPr>
        <w:t>代的旧思想，也就是辛亥革命革命没有真正触</w:t>
      </w:r>
      <w:r>
        <w:rPr>
          <w:rFonts w:ascii="宋体" w:cs="PMingLiU"/>
          <w:kern w:val="0"/>
          <w:szCs w:val="24"/>
        </w:rPr>
        <w:t>动</w:t>
      </w:r>
      <w:r>
        <w:rPr>
          <w:rFonts w:ascii="宋体" w:cs="MS UI Gothic"/>
          <w:kern w:val="0"/>
          <w:szCs w:val="24"/>
        </w:rPr>
        <w:t>人</w:t>
      </w:r>
      <w:r>
        <w:rPr>
          <w:rFonts w:ascii="宋体" w:cs="PMingLiU"/>
          <w:kern w:val="0"/>
          <w:szCs w:val="24"/>
        </w:rPr>
        <w:t>们头脑</w:t>
      </w:r>
      <w:r>
        <w:rPr>
          <w:rFonts w:ascii="宋体" w:cs="MS UI Gothic"/>
          <w:kern w:val="0"/>
          <w:szCs w:val="24"/>
        </w:rPr>
        <w:t>中根深蒂固的旧思想。故</w:t>
      </w:r>
      <w:r>
        <w:rPr>
          <w:rFonts w:ascii="宋体" w:cs="PMingLiU"/>
          <w:kern w:val="0"/>
          <w:szCs w:val="24"/>
        </w:rPr>
        <w:t>陈</w:t>
      </w:r>
      <w:r>
        <w:rPr>
          <w:rFonts w:ascii="宋体" w:cs="MS UI Gothic"/>
          <w:kern w:val="0"/>
          <w:szCs w:val="24"/>
        </w:rPr>
        <w:t>独秀</w:t>
      </w:r>
      <w:r>
        <w:rPr>
          <w:rFonts w:ascii="宋体" w:cs="PMingLiU"/>
          <w:kern w:val="0"/>
          <w:szCs w:val="24"/>
        </w:rPr>
        <w:t>认为</w:t>
      </w:r>
      <w:r>
        <w:rPr>
          <w:rFonts w:ascii="宋体" w:cs="MS UI Gothic"/>
          <w:kern w:val="0"/>
          <w:szCs w:val="24"/>
        </w:rPr>
        <w:t>辛亥革命失</w:t>
      </w:r>
      <w:r>
        <w:rPr>
          <w:rFonts w:ascii="宋体" w:cs="PMingLiU"/>
          <w:kern w:val="0"/>
          <w:szCs w:val="24"/>
        </w:rPr>
        <w:t>败</w:t>
      </w:r>
      <w:r>
        <w:rPr>
          <w:rFonts w:ascii="宋体" w:cs="MS UI Gothic"/>
          <w:kern w:val="0"/>
          <w:szCs w:val="24"/>
        </w:rPr>
        <w:t>的原因是旧思想根深蒂固。</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辛亥革命，掌握相关的基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辛亥革命，考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01681DC4">
      <w:pPr>
        <w:textAlignment w:val="center"/>
        <w:rPr>
          <w:rFonts w:ascii="宋体" w:cs="宋体"/>
          <w:kern w:val="0"/>
          <w:szCs w:val="21"/>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1A4802E">
      <w:pPr>
        <w:textAlignment w:val="center"/>
        <w:rPr>
          <w:rFonts w:ascii="宋体" w:cs="Times New Roman"/>
          <w:kern w:val="0"/>
          <w:szCs w:val="24"/>
        </w:rPr>
      </w:pPr>
      <w:r>
        <w:rPr>
          <w:rFonts w:ascii="宋体" w:cs="MS UI Gothic"/>
          <w:kern w:val="0"/>
          <w:szCs w:val="24"/>
        </w:rPr>
        <w:t>中国共</w:t>
      </w:r>
      <w:r>
        <w:rPr>
          <w:rFonts w:ascii="宋体" w:cs="PMingLiU"/>
          <w:kern w:val="0"/>
          <w:szCs w:val="24"/>
        </w:rPr>
        <w:t>产</w:t>
      </w:r>
      <w:r>
        <w:rPr>
          <w:rFonts w:ascii="宋体" w:cs="MS UI Gothic"/>
          <w:kern w:val="0"/>
          <w:szCs w:val="24"/>
        </w:rPr>
        <w:t>党作</w:t>
      </w:r>
      <w:r>
        <w:rPr>
          <w:rFonts w:ascii="宋体" w:cs="PMingLiU"/>
          <w:kern w:val="0"/>
          <w:szCs w:val="24"/>
        </w:rPr>
        <w:t>为</w:t>
      </w:r>
      <w:r>
        <w:rPr>
          <w:rFonts w:ascii="宋体" w:cs="MS UI Gothic"/>
          <w:kern w:val="0"/>
          <w:szCs w:val="24"/>
        </w:rPr>
        <w:t>中</w:t>
      </w:r>
      <w:r>
        <w:rPr>
          <w:rFonts w:ascii="宋体" w:cs="PMingLiU"/>
          <w:kern w:val="0"/>
          <w:szCs w:val="24"/>
        </w:rPr>
        <w:t>华</w:t>
      </w:r>
      <w:r>
        <w:rPr>
          <w:rFonts w:ascii="宋体" w:cs="MS UI Gothic"/>
          <w:kern w:val="0"/>
          <w:szCs w:val="24"/>
        </w:rPr>
        <w:t>民族解放的先</w:t>
      </w:r>
      <w:r>
        <w:rPr>
          <w:rFonts w:ascii="宋体" w:cs="PMingLiU"/>
          <w:kern w:val="0"/>
          <w:szCs w:val="24"/>
        </w:rPr>
        <w:t>锋队</w:t>
      </w:r>
      <w:r>
        <w:rPr>
          <w:rFonts w:ascii="宋体" w:cs="MS UI Gothic"/>
          <w:kern w:val="0"/>
          <w:szCs w:val="24"/>
        </w:rPr>
        <w:t>，始</w:t>
      </w:r>
      <w:r>
        <w:rPr>
          <w:rFonts w:ascii="宋体" w:cs="PMingLiU"/>
          <w:kern w:val="0"/>
          <w:szCs w:val="24"/>
        </w:rPr>
        <w:t>终奋</w:t>
      </w:r>
      <w:r>
        <w:rPr>
          <w:rFonts w:ascii="宋体" w:cs="MS UI Gothic"/>
          <w:kern w:val="0"/>
          <w:szCs w:val="24"/>
        </w:rPr>
        <w:t>斗在第一</w:t>
      </w:r>
      <w:r>
        <w:rPr>
          <w:rFonts w:ascii="宋体" w:cs="PMingLiU"/>
          <w:kern w:val="0"/>
          <w:szCs w:val="24"/>
        </w:rPr>
        <w:t>线</w:t>
      </w:r>
      <w:r>
        <w:rPr>
          <w:rFonts w:ascii="宋体" w:cs="MS UI Gothic"/>
          <w:kern w:val="0"/>
          <w:szCs w:val="24"/>
        </w:rPr>
        <w:t>，成</w:t>
      </w:r>
      <w:r>
        <w:rPr>
          <w:rFonts w:ascii="宋体" w:cs="PMingLiU"/>
          <w:kern w:val="0"/>
          <w:szCs w:val="24"/>
        </w:rPr>
        <w:t>为</w:t>
      </w:r>
      <w:r>
        <w:rPr>
          <w:rFonts w:ascii="宋体" w:cs="MS UI Gothic"/>
          <w:kern w:val="0"/>
          <w:szCs w:val="24"/>
        </w:rPr>
        <w:t>全民族</w:t>
      </w:r>
      <w:r>
        <w:rPr>
          <w:rFonts w:ascii="宋体" w:cs="PMingLiU"/>
          <w:kern w:val="0"/>
          <w:szCs w:val="24"/>
        </w:rPr>
        <w:t>团结</w:t>
      </w:r>
      <w:r>
        <w:rPr>
          <w:rFonts w:ascii="宋体" w:cs="MS UI Gothic"/>
          <w:kern w:val="0"/>
          <w:szCs w:val="24"/>
        </w:rPr>
        <w:t>抗</w:t>
      </w:r>
      <w:r>
        <w:rPr>
          <w:rFonts w:ascii="宋体" w:cs="PMingLiU"/>
          <w:kern w:val="0"/>
          <w:szCs w:val="24"/>
        </w:rPr>
        <w:t>战</w:t>
      </w:r>
      <w:r>
        <w:rPr>
          <w:rFonts w:ascii="宋体" w:cs="MS UI Gothic"/>
          <w:kern w:val="0"/>
          <w:szCs w:val="24"/>
        </w:rPr>
        <w:t>的中流砥柱。抗</w:t>
      </w:r>
      <w:r>
        <w:rPr>
          <w:rFonts w:ascii="宋体" w:cs="PMingLiU"/>
          <w:kern w:val="0"/>
          <w:szCs w:val="24"/>
        </w:rPr>
        <w:t>战</w:t>
      </w:r>
      <w:r>
        <w:rPr>
          <w:rFonts w:ascii="宋体" w:cs="MS UI Gothic"/>
          <w:kern w:val="0"/>
          <w:szCs w:val="24"/>
        </w:rPr>
        <w:t>中，八路</w:t>
      </w:r>
      <w:r>
        <w:rPr>
          <w:rFonts w:ascii="宋体" w:cs="PMingLiU"/>
          <w:kern w:val="0"/>
          <w:szCs w:val="24"/>
        </w:rPr>
        <w:t>军</w:t>
      </w:r>
      <w:r>
        <w:rPr>
          <w:rFonts w:ascii="宋体" w:cs="MS UI Gothic"/>
          <w:kern w:val="0"/>
          <w:szCs w:val="24"/>
        </w:rPr>
        <w:t>向日</w:t>
      </w:r>
      <w:r>
        <w:rPr>
          <w:rFonts w:ascii="宋体" w:cs="PMingLiU"/>
          <w:kern w:val="0"/>
          <w:szCs w:val="24"/>
        </w:rPr>
        <w:t>军发动</w:t>
      </w:r>
      <w:r>
        <w:rPr>
          <w:rFonts w:ascii="宋体" w:cs="MS UI Gothic"/>
          <w:kern w:val="0"/>
          <w:szCs w:val="24"/>
        </w:rPr>
        <w:t>的最大</w:t>
      </w:r>
      <w:r>
        <w:rPr>
          <w:rFonts w:ascii="宋体" w:cs="PMingLiU"/>
          <w:kern w:val="0"/>
          <w:szCs w:val="24"/>
        </w:rPr>
        <w:t>规</w:t>
      </w:r>
      <w:r>
        <w:rPr>
          <w:rFonts w:ascii="宋体" w:cs="MS UI Gothic"/>
          <w:kern w:val="0"/>
          <w:szCs w:val="24"/>
        </w:rPr>
        <w:t>模</w:t>
      </w:r>
      <w:r>
        <w:rPr>
          <w:rFonts w:ascii="宋体" w:cs="PMingLiU"/>
          <w:kern w:val="0"/>
          <w:szCs w:val="24"/>
        </w:rPr>
        <w:t>战</w:t>
      </w:r>
      <w:r>
        <w:rPr>
          <w:rFonts w:ascii="宋体" w:cs="MS UI Gothic"/>
          <w:kern w:val="0"/>
          <w:szCs w:val="24"/>
        </w:rPr>
        <w:t>役是百</w:t>
      </w:r>
      <w:r>
        <w:rPr>
          <w:rFonts w:ascii="宋体" w:cs="PMingLiU"/>
          <w:kern w:val="0"/>
          <w:szCs w:val="24"/>
        </w:rPr>
        <w:t>团</w:t>
      </w:r>
      <w:r>
        <w:rPr>
          <w:rFonts w:ascii="宋体" w:cs="MS UI Gothic"/>
          <w:kern w:val="0"/>
          <w:szCs w:val="24"/>
        </w:rPr>
        <w:t>大</w:t>
      </w:r>
      <w:r>
        <w:rPr>
          <w:rFonts w:ascii="宋体" w:cs="PMingLiU"/>
          <w:kern w:val="0"/>
          <w:szCs w:val="24"/>
        </w:rPr>
        <w:t>战</w:t>
      </w:r>
      <w:r>
        <w:rPr>
          <w:rFonts w:ascii="宋体" w:cs="MS UI Gothic"/>
          <w:kern w:val="0"/>
          <w:szCs w:val="24"/>
        </w:rPr>
        <w:t>。</w:t>
      </w:r>
      <w:r>
        <w:rPr>
          <w:rFonts w:ascii="宋体" w:cs="PMingLiU"/>
          <w:kern w:val="0"/>
          <w:szCs w:val="24"/>
        </w:rPr>
        <w:t>为</w:t>
      </w:r>
      <w:r>
        <w:rPr>
          <w:rFonts w:ascii="宋体" w:cs="MS UI Gothic"/>
          <w:kern w:val="0"/>
          <w:szCs w:val="24"/>
        </w:rPr>
        <w:t>了粉碎</w:t>
      </w:r>
      <w:r>
        <w:rPr>
          <w:rFonts w:ascii="宋体" w:cs="PMingLiU"/>
          <w:kern w:val="0"/>
          <w:szCs w:val="24"/>
        </w:rPr>
        <w:t>敌</w:t>
      </w:r>
      <w:r>
        <w:rPr>
          <w:rFonts w:ascii="宋体" w:cs="MS UI Gothic"/>
          <w:kern w:val="0"/>
          <w:szCs w:val="24"/>
        </w:rPr>
        <w:t>人的</w:t>
      </w:r>
      <w:r>
        <w:rPr>
          <w:rFonts w:ascii="宋体" w:cs="Times New Roman"/>
          <w:kern w:val="0"/>
          <w:szCs w:val="24"/>
        </w:rPr>
        <w:t>“</w:t>
      </w:r>
      <w:r>
        <w:rPr>
          <w:rFonts w:ascii="宋体" w:cs="MS UI Gothic"/>
          <w:kern w:val="0"/>
          <w:szCs w:val="24"/>
        </w:rPr>
        <w:t>囚</w:t>
      </w:r>
      <w:r>
        <w:rPr>
          <w:rFonts w:ascii="宋体" w:cs="PMingLiU"/>
          <w:kern w:val="0"/>
          <w:szCs w:val="24"/>
        </w:rPr>
        <w:t>笼</w:t>
      </w:r>
      <w:r>
        <w:rPr>
          <w:rFonts w:ascii="宋体" w:cs="Times New Roman"/>
          <w:kern w:val="0"/>
          <w:szCs w:val="24"/>
        </w:rPr>
        <w:t>”</w:t>
      </w:r>
      <w:r>
        <w:rPr>
          <w:rFonts w:ascii="宋体" w:cs="MS UI Gothic"/>
          <w:kern w:val="0"/>
          <w:szCs w:val="24"/>
        </w:rPr>
        <w:t>，</w:t>
      </w:r>
      <w:r>
        <w:rPr>
          <w:rFonts w:ascii="宋体" w:cs="Times New Roman"/>
          <w:kern w:val="0"/>
          <w:szCs w:val="24"/>
        </w:rPr>
        <w:t>1940</w:t>
      </w:r>
      <w:r>
        <w:rPr>
          <w:rFonts w:ascii="宋体" w:cs="MS UI Gothic"/>
          <w:kern w:val="0"/>
          <w:szCs w:val="24"/>
        </w:rPr>
        <w:t>年</w:t>
      </w:r>
      <w:r>
        <w:rPr>
          <w:rFonts w:ascii="宋体" w:cs="Times New Roman"/>
          <w:kern w:val="0"/>
          <w:szCs w:val="24"/>
        </w:rPr>
        <w:t>8</w:t>
      </w:r>
      <w:r>
        <w:rPr>
          <w:rFonts w:ascii="宋体" w:cs="MS UI Gothic"/>
          <w:kern w:val="0"/>
          <w:szCs w:val="24"/>
        </w:rPr>
        <w:t>月，八路</w:t>
      </w:r>
      <w:r>
        <w:rPr>
          <w:rFonts w:ascii="宋体" w:cs="PMingLiU"/>
          <w:kern w:val="0"/>
          <w:szCs w:val="24"/>
        </w:rPr>
        <w:t>军</w:t>
      </w:r>
      <w:r>
        <w:rPr>
          <w:rFonts w:ascii="宋体" w:cs="MS UI Gothic"/>
          <w:kern w:val="0"/>
          <w:szCs w:val="24"/>
        </w:rPr>
        <w:t>在彭德</w:t>
      </w:r>
      <w:r>
        <w:rPr>
          <w:rFonts w:ascii="宋体" w:cs="PMingLiU"/>
          <w:kern w:val="0"/>
          <w:szCs w:val="24"/>
        </w:rPr>
        <w:t>怀</w:t>
      </w:r>
      <w:r>
        <w:rPr>
          <w:rFonts w:ascii="宋体" w:cs="MS UI Gothic"/>
          <w:kern w:val="0"/>
          <w:szCs w:val="24"/>
        </w:rPr>
        <w:t>等指</w:t>
      </w:r>
      <w:r>
        <w:rPr>
          <w:rFonts w:ascii="宋体" w:cs="PMingLiU"/>
          <w:kern w:val="0"/>
          <w:szCs w:val="24"/>
        </w:rPr>
        <w:t>挥</w:t>
      </w:r>
      <w:r>
        <w:rPr>
          <w:rFonts w:ascii="宋体" w:cs="MS UI Gothic"/>
          <w:kern w:val="0"/>
          <w:szCs w:val="24"/>
        </w:rPr>
        <w:t>下，先后共出</w:t>
      </w:r>
      <w:r>
        <w:rPr>
          <w:rFonts w:ascii="宋体" w:cs="PMingLiU"/>
          <w:kern w:val="0"/>
          <w:szCs w:val="24"/>
        </w:rPr>
        <w:t>动</w:t>
      </w:r>
      <w:r>
        <w:rPr>
          <w:rFonts w:ascii="宋体" w:cs="Times New Roman"/>
          <w:kern w:val="0"/>
          <w:szCs w:val="24"/>
        </w:rPr>
        <w:t>100</w:t>
      </w:r>
      <w:r>
        <w:rPr>
          <w:rFonts w:ascii="宋体" w:cs="MS UI Gothic"/>
          <w:kern w:val="0"/>
          <w:szCs w:val="24"/>
        </w:rPr>
        <w:t>多个</w:t>
      </w:r>
      <w:r>
        <w:rPr>
          <w:rFonts w:ascii="宋体" w:cs="PMingLiU"/>
          <w:kern w:val="0"/>
          <w:szCs w:val="24"/>
        </w:rPr>
        <w:t>团约</w:t>
      </w:r>
      <w:r>
        <w:rPr>
          <w:rFonts w:ascii="宋体" w:cs="Times New Roman"/>
          <w:kern w:val="0"/>
          <w:szCs w:val="24"/>
        </w:rPr>
        <w:t>20</w:t>
      </w:r>
      <w:r>
        <w:rPr>
          <w:rFonts w:ascii="宋体" w:cs="MS UI Gothic"/>
          <w:kern w:val="0"/>
          <w:szCs w:val="24"/>
        </w:rPr>
        <w:t>万人，在</w:t>
      </w:r>
      <w:r>
        <w:rPr>
          <w:rFonts w:ascii="宋体" w:cs="PMingLiU"/>
          <w:kern w:val="0"/>
          <w:szCs w:val="24"/>
        </w:rPr>
        <w:t>华</w:t>
      </w:r>
      <w:r>
        <w:rPr>
          <w:rFonts w:ascii="宋体" w:cs="MS UI Gothic"/>
          <w:kern w:val="0"/>
          <w:szCs w:val="24"/>
        </w:rPr>
        <w:t>北</w:t>
      </w:r>
      <w:r>
        <w:rPr>
          <w:rFonts w:ascii="宋体" w:cs="Times New Roman"/>
          <w:kern w:val="0"/>
          <w:szCs w:val="24"/>
        </w:rPr>
        <w:t>2000</w:t>
      </w:r>
      <w:r>
        <w:rPr>
          <w:rFonts w:ascii="宋体" w:cs="MS UI Gothic"/>
          <w:kern w:val="0"/>
          <w:szCs w:val="24"/>
        </w:rPr>
        <w:t>多千米的</w:t>
      </w:r>
      <w:r>
        <w:rPr>
          <w:rFonts w:ascii="宋体" w:cs="PMingLiU"/>
          <w:kern w:val="0"/>
          <w:szCs w:val="24"/>
        </w:rPr>
        <w:t>战线</w:t>
      </w:r>
      <w:r>
        <w:rPr>
          <w:rFonts w:ascii="宋体" w:cs="MS UI Gothic"/>
          <w:kern w:val="0"/>
          <w:szCs w:val="24"/>
        </w:rPr>
        <w:t>上，向日</w:t>
      </w:r>
      <w:r>
        <w:rPr>
          <w:rFonts w:ascii="宋体" w:cs="PMingLiU"/>
          <w:kern w:val="0"/>
          <w:szCs w:val="24"/>
        </w:rPr>
        <w:t>军发动</w:t>
      </w:r>
      <w:r>
        <w:rPr>
          <w:rFonts w:ascii="宋体" w:cs="MS UI Gothic"/>
          <w:kern w:val="0"/>
          <w:szCs w:val="24"/>
        </w:rPr>
        <w:t>大</w:t>
      </w:r>
      <w:r>
        <w:rPr>
          <w:rFonts w:ascii="宋体" w:cs="PMingLiU"/>
          <w:kern w:val="0"/>
          <w:szCs w:val="24"/>
        </w:rPr>
        <w:t>规</w:t>
      </w:r>
      <w:r>
        <w:rPr>
          <w:rFonts w:ascii="宋体" w:cs="MS UI Gothic"/>
          <w:kern w:val="0"/>
          <w:szCs w:val="24"/>
        </w:rPr>
        <w:t>模攻</w:t>
      </w:r>
      <w:r>
        <w:rPr>
          <w:rFonts w:ascii="宋体" w:cs="PMingLiU"/>
          <w:kern w:val="0"/>
          <w:szCs w:val="24"/>
        </w:rPr>
        <w:t>击</w:t>
      </w:r>
      <w:r>
        <w:rPr>
          <w:rFonts w:ascii="宋体" w:cs="MS UI Gothic"/>
          <w:kern w:val="0"/>
          <w:szCs w:val="24"/>
        </w:rPr>
        <w:t>，主要目</w:t>
      </w:r>
      <w:r>
        <w:rPr>
          <w:rFonts w:ascii="宋体" w:cs="PMingLiU"/>
          <w:kern w:val="0"/>
          <w:szCs w:val="24"/>
        </w:rPr>
        <w:t>标</w:t>
      </w:r>
      <w:r>
        <w:rPr>
          <w:rFonts w:ascii="宋体" w:cs="MS UI Gothic"/>
          <w:kern w:val="0"/>
          <w:szCs w:val="24"/>
        </w:rPr>
        <w:t>是破坏</w:t>
      </w:r>
      <w:r>
        <w:rPr>
          <w:rFonts w:ascii="宋体" w:cs="PMingLiU"/>
          <w:kern w:val="0"/>
          <w:szCs w:val="24"/>
        </w:rPr>
        <w:t>敌</w:t>
      </w:r>
      <w:r>
        <w:rPr>
          <w:rFonts w:ascii="宋体" w:cs="MS UI Gothic"/>
          <w:kern w:val="0"/>
          <w:szCs w:val="24"/>
        </w:rPr>
        <w:t>人交通</w:t>
      </w:r>
      <w:r>
        <w:rPr>
          <w:rFonts w:ascii="宋体" w:cs="PMingLiU"/>
          <w:kern w:val="0"/>
          <w:szCs w:val="24"/>
        </w:rPr>
        <w:t>线</w:t>
      </w:r>
      <w:r>
        <w:rPr>
          <w:rFonts w:ascii="宋体" w:cs="MS UI Gothic"/>
          <w:kern w:val="0"/>
          <w:szCs w:val="24"/>
        </w:rPr>
        <w:t>，摧</w:t>
      </w:r>
      <w:r>
        <w:rPr>
          <w:rFonts w:ascii="宋体" w:cs="PMingLiU"/>
          <w:kern w:val="0"/>
          <w:szCs w:val="24"/>
        </w:rPr>
        <w:t>毁</w:t>
      </w:r>
      <w:r>
        <w:rPr>
          <w:rFonts w:ascii="宋体" w:cs="MS UI Gothic"/>
          <w:kern w:val="0"/>
          <w:szCs w:val="24"/>
        </w:rPr>
        <w:t>日</w:t>
      </w:r>
      <w:r>
        <w:rPr>
          <w:rFonts w:ascii="宋体" w:cs="PMingLiU"/>
          <w:kern w:val="0"/>
          <w:szCs w:val="24"/>
        </w:rPr>
        <w:t>伪军</w:t>
      </w:r>
      <w:r>
        <w:rPr>
          <w:rFonts w:ascii="宋体" w:cs="MS UI Gothic"/>
          <w:kern w:val="0"/>
          <w:szCs w:val="24"/>
        </w:rPr>
        <w:t>据点，史称</w:t>
      </w:r>
      <w:r>
        <w:rPr>
          <w:rFonts w:ascii="宋体" w:cs="Times New Roman"/>
          <w:kern w:val="0"/>
          <w:szCs w:val="24"/>
        </w:rPr>
        <w:t>“</w:t>
      </w:r>
      <w:r>
        <w:rPr>
          <w:rFonts w:ascii="宋体" w:cs="MS UI Gothic"/>
          <w:kern w:val="0"/>
          <w:szCs w:val="24"/>
        </w:rPr>
        <w:t>百</w:t>
      </w:r>
      <w:r>
        <w:rPr>
          <w:rFonts w:ascii="宋体" w:cs="PMingLiU"/>
          <w:kern w:val="0"/>
          <w:szCs w:val="24"/>
        </w:rPr>
        <w:t>团</w:t>
      </w:r>
      <w:r>
        <w:rPr>
          <w:rFonts w:ascii="宋体" w:cs="MS UI Gothic"/>
          <w:kern w:val="0"/>
          <w:szCs w:val="24"/>
        </w:rPr>
        <w:t>大</w:t>
      </w:r>
      <w:r>
        <w:rPr>
          <w:rFonts w:ascii="宋体" w:cs="PMingLiU"/>
          <w:kern w:val="0"/>
          <w:szCs w:val="24"/>
        </w:rPr>
        <w:t>战</w:t>
      </w:r>
      <w:r>
        <w:rPr>
          <w:rFonts w:ascii="宋体" w:cs="Times New Roman"/>
          <w:kern w:val="0"/>
          <w:szCs w:val="24"/>
        </w:rPr>
        <w:t>”</w:t>
      </w:r>
      <w:r>
        <w:rPr>
          <w:rFonts w:ascii="宋体" w:cs="MS UI Gothic"/>
          <w:kern w:val="0"/>
          <w:szCs w:val="24"/>
        </w:rPr>
        <w:t>。百</w:t>
      </w:r>
      <w:r>
        <w:rPr>
          <w:rFonts w:ascii="宋体" w:cs="PMingLiU"/>
          <w:kern w:val="0"/>
          <w:szCs w:val="24"/>
        </w:rPr>
        <w:t>团</w:t>
      </w:r>
      <w:r>
        <w:rPr>
          <w:rFonts w:ascii="宋体" w:cs="MS UI Gothic"/>
          <w:kern w:val="0"/>
          <w:szCs w:val="24"/>
        </w:rPr>
        <w:t>大</w:t>
      </w:r>
      <w:r>
        <w:rPr>
          <w:rFonts w:ascii="宋体" w:cs="PMingLiU"/>
          <w:kern w:val="0"/>
          <w:szCs w:val="24"/>
        </w:rPr>
        <w:t>战</w:t>
      </w:r>
      <w:r>
        <w:rPr>
          <w:rFonts w:ascii="宋体" w:cs="MS UI Gothic"/>
          <w:kern w:val="0"/>
          <w:szCs w:val="24"/>
        </w:rPr>
        <w:t>是抗</w:t>
      </w:r>
      <w:r>
        <w:rPr>
          <w:rFonts w:ascii="宋体" w:cs="PMingLiU"/>
          <w:kern w:val="0"/>
          <w:szCs w:val="24"/>
        </w:rPr>
        <w:t>战</w:t>
      </w:r>
      <w:r>
        <w:rPr>
          <w:rFonts w:ascii="宋体" w:cs="MS UI Gothic"/>
          <w:kern w:val="0"/>
          <w:szCs w:val="24"/>
        </w:rPr>
        <w:t>期</w:t>
      </w:r>
      <w:r>
        <w:rPr>
          <w:rFonts w:ascii="宋体" w:cs="PMingLiU"/>
          <w:kern w:val="0"/>
          <w:szCs w:val="24"/>
        </w:rPr>
        <w:t>间</w:t>
      </w:r>
      <w:r>
        <w:rPr>
          <w:rFonts w:ascii="宋体" w:cs="MS UI Gothic"/>
          <w:kern w:val="0"/>
          <w:szCs w:val="24"/>
        </w:rPr>
        <w:t>中国</w:t>
      </w:r>
      <w:r>
        <w:rPr>
          <w:rFonts w:ascii="宋体" w:cs="PMingLiU"/>
          <w:kern w:val="0"/>
          <w:szCs w:val="24"/>
        </w:rPr>
        <w:t>军队</w:t>
      </w:r>
      <w:r>
        <w:rPr>
          <w:rFonts w:ascii="宋体" w:cs="MS UI Gothic"/>
          <w:kern w:val="0"/>
          <w:szCs w:val="24"/>
        </w:rPr>
        <w:t>主</w:t>
      </w:r>
      <w:r>
        <w:rPr>
          <w:rFonts w:ascii="宋体" w:cs="PMingLiU"/>
          <w:kern w:val="0"/>
          <w:szCs w:val="24"/>
        </w:rPr>
        <w:t>动</w:t>
      </w:r>
      <w:r>
        <w:rPr>
          <w:rFonts w:ascii="宋体" w:cs="MS UI Gothic"/>
          <w:kern w:val="0"/>
          <w:szCs w:val="24"/>
        </w:rPr>
        <w:t>出</w:t>
      </w:r>
      <w:r>
        <w:rPr>
          <w:rFonts w:ascii="宋体" w:cs="PMingLiU"/>
          <w:kern w:val="0"/>
          <w:szCs w:val="24"/>
        </w:rPr>
        <w:t>击</w:t>
      </w:r>
      <w:r>
        <w:rPr>
          <w:rFonts w:ascii="宋体" w:cs="MS UI Gothic"/>
          <w:kern w:val="0"/>
          <w:szCs w:val="24"/>
        </w:rPr>
        <w:t>日</w:t>
      </w:r>
      <w:r>
        <w:rPr>
          <w:rFonts w:ascii="宋体" w:cs="PMingLiU"/>
          <w:kern w:val="0"/>
          <w:szCs w:val="24"/>
        </w:rPr>
        <w:t>军</w:t>
      </w:r>
      <w:r>
        <w:rPr>
          <w:rFonts w:ascii="宋体" w:cs="MS UI Gothic"/>
          <w:kern w:val="0"/>
          <w:szCs w:val="24"/>
        </w:rPr>
        <w:t>的一次最大</w:t>
      </w:r>
      <w:r>
        <w:rPr>
          <w:rFonts w:ascii="宋体" w:cs="PMingLiU"/>
          <w:kern w:val="0"/>
          <w:szCs w:val="24"/>
        </w:rPr>
        <w:t>规</w:t>
      </w:r>
      <w:r>
        <w:rPr>
          <w:rFonts w:ascii="宋体" w:cs="MS UI Gothic"/>
          <w:kern w:val="0"/>
          <w:szCs w:val="24"/>
        </w:rPr>
        <w:t>模的</w:t>
      </w:r>
      <w:r>
        <w:rPr>
          <w:rFonts w:ascii="宋体" w:cs="PMingLiU"/>
          <w:kern w:val="0"/>
          <w:szCs w:val="24"/>
        </w:rPr>
        <w:t>战</w:t>
      </w:r>
      <w:r>
        <w:rPr>
          <w:rFonts w:ascii="宋体" w:cs="MS UI Gothic"/>
          <w:kern w:val="0"/>
          <w:szCs w:val="24"/>
        </w:rPr>
        <w:t>役，它提高了中国共</w:t>
      </w:r>
      <w:r>
        <w:rPr>
          <w:rFonts w:ascii="宋体" w:cs="PMingLiU"/>
          <w:kern w:val="0"/>
          <w:szCs w:val="24"/>
        </w:rPr>
        <w:t>产</w:t>
      </w:r>
      <w:r>
        <w:rPr>
          <w:rFonts w:ascii="宋体" w:cs="MS UI Gothic"/>
          <w:kern w:val="0"/>
          <w:szCs w:val="24"/>
        </w:rPr>
        <w:t>党和八路</w:t>
      </w:r>
      <w:r>
        <w:rPr>
          <w:rFonts w:ascii="宋体" w:cs="PMingLiU"/>
          <w:kern w:val="0"/>
          <w:szCs w:val="24"/>
        </w:rPr>
        <w:t>军</w:t>
      </w:r>
      <w:r>
        <w:rPr>
          <w:rFonts w:ascii="宋体" w:cs="MS UI Gothic"/>
          <w:kern w:val="0"/>
          <w:szCs w:val="24"/>
        </w:rPr>
        <w:t>的威望，</w:t>
      </w:r>
      <w:r>
        <w:rPr>
          <w:rFonts w:ascii="宋体" w:cs="PMingLiU"/>
          <w:kern w:val="0"/>
          <w:szCs w:val="24"/>
        </w:rPr>
        <w:t>坚</w:t>
      </w:r>
      <w:r>
        <w:rPr>
          <w:rFonts w:ascii="宋体" w:cs="MS UI Gothic"/>
          <w:kern w:val="0"/>
          <w:szCs w:val="24"/>
        </w:rPr>
        <w:t>定了全国人民抗</w:t>
      </w:r>
      <w:r>
        <w:rPr>
          <w:rFonts w:ascii="宋体" w:cs="PMingLiU"/>
          <w:kern w:val="0"/>
          <w:szCs w:val="24"/>
        </w:rPr>
        <w:t>战胜</w:t>
      </w:r>
      <w:r>
        <w:rPr>
          <w:rFonts w:ascii="宋体" w:cs="MS UI Gothic"/>
          <w:kern w:val="0"/>
          <w:szCs w:val="24"/>
        </w:rPr>
        <w:t>利的信心。</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以中国共</w:t>
      </w:r>
      <w:r>
        <w:rPr>
          <w:rFonts w:ascii="宋体" w:cs="PMingLiU"/>
          <w:kern w:val="0"/>
          <w:szCs w:val="24"/>
        </w:rPr>
        <w:t>产</w:t>
      </w:r>
      <w:r>
        <w:rPr>
          <w:rFonts w:ascii="宋体" w:cs="MS UI Gothic"/>
          <w:kern w:val="0"/>
          <w:szCs w:val="24"/>
        </w:rPr>
        <w:t>党作</w:t>
      </w:r>
      <w:r>
        <w:rPr>
          <w:rFonts w:ascii="宋体" w:cs="PMingLiU"/>
          <w:kern w:val="0"/>
          <w:szCs w:val="24"/>
        </w:rPr>
        <w:t>为</w:t>
      </w:r>
      <w:r>
        <w:rPr>
          <w:rFonts w:ascii="宋体" w:cs="MS UI Gothic"/>
          <w:kern w:val="0"/>
          <w:szCs w:val="24"/>
        </w:rPr>
        <w:t>中</w:t>
      </w:r>
      <w:r>
        <w:rPr>
          <w:rFonts w:ascii="宋体" w:cs="PMingLiU"/>
          <w:kern w:val="0"/>
          <w:szCs w:val="24"/>
        </w:rPr>
        <w:t>华</w:t>
      </w:r>
      <w:r>
        <w:rPr>
          <w:rFonts w:ascii="宋体" w:cs="MS UI Gothic"/>
          <w:kern w:val="0"/>
          <w:szCs w:val="24"/>
        </w:rPr>
        <w:t>民族解放的先</w:t>
      </w:r>
      <w:r>
        <w:rPr>
          <w:rFonts w:ascii="宋体" w:cs="PMingLiU"/>
          <w:kern w:val="0"/>
          <w:szCs w:val="24"/>
        </w:rPr>
        <w:t>锋队</w:t>
      </w:r>
      <w:r>
        <w:rPr>
          <w:rFonts w:ascii="宋体" w:cs="MS UI Gothic"/>
          <w:kern w:val="0"/>
          <w:szCs w:val="24"/>
        </w:rPr>
        <w:t>，始</w:t>
      </w:r>
      <w:r>
        <w:rPr>
          <w:rFonts w:ascii="宋体" w:cs="PMingLiU"/>
          <w:kern w:val="0"/>
          <w:szCs w:val="24"/>
        </w:rPr>
        <w:t>终奋</w:t>
      </w:r>
      <w:r>
        <w:rPr>
          <w:rFonts w:ascii="宋体" w:cs="MS UI Gothic"/>
          <w:kern w:val="0"/>
          <w:szCs w:val="24"/>
        </w:rPr>
        <w:t>斗在第一</w:t>
      </w:r>
      <w:r>
        <w:rPr>
          <w:rFonts w:ascii="宋体" w:cs="PMingLiU"/>
          <w:kern w:val="0"/>
          <w:szCs w:val="24"/>
        </w:rPr>
        <w:t>线</w:t>
      </w:r>
      <w:r>
        <w:rPr>
          <w:rFonts w:ascii="宋体" w:cs="MS UI Gothic"/>
          <w:kern w:val="0"/>
          <w:szCs w:val="24"/>
        </w:rPr>
        <w:t>，成</w:t>
      </w:r>
      <w:r>
        <w:rPr>
          <w:rFonts w:ascii="宋体" w:cs="PMingLiU"/>
          <w:kern w:val="0"/>
          <w:szCs w:val="24"/>
        </w:rPr>
        <w:t>为</w:t>
      </w:r>
      <w:r>
        <w:rPr>
          <w:rFonts w:ascii="宋体" w:cs="MS UI Gothic"/>
          <w:kern w:val="0"/>
          <w:szCs w:val="24"/>
        </w:rPr>
        <w:t>全民族</w:t>
      </w:r>
      <w:r>
        <w:rPr>
          <w:rFonts w:ascii="宋体" w:cs="PMingLiU"/>
          <w:kern w:val="0"/>
          <w:szCs w:val="24"/>
        </w:rPr>
        <w:t>团结</w:t>
      </w:r>
      <w:r>
        <w:rPr>
          <w:rFonts w:ascii="宋体" w:cs="MS UI Gothic"/>
          <w:kern w:val="0"/>
          <w:szCs w:val="24"/>
        </w:rPr>
        <w:t>抗</w:t>
      </w:r>
      <w:r>
        <w:rPr>
          <w:rFonts w:ascii="宋体" w:cs="PMingLiU"/>
          <w:kern w:val="0"/>
          <w:szCs w:val="24"/>
        </w:rPr>
        <w:t>战</w:t>
      </w:r>
      <w:r>
        <w:rPr>
          <w:rFonts w:ascii="宋体" w:cs="MS UI Gothic"/>
          <w:kern w:val="0"/>
          <w:szCs w:val="24"/>
        </w:rPr>
        <w:t>的中流砥柱</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百</w:t>
      </w:r>
      <w:r>
        <w:rPr>
          <w:rFonts w:ascii="宋体" w:cs="PMingLiU"/>
          <w:kern w:val="0"/>
          <w:szCs w:val="24"/>
        </w:rPr>
        <w:t>团</w:t>
      </w:r>
      <w:r>
        <w:rPr>
          <w:rFonts w:ascii="宋体" w:cs="MS UI Gothic"/>
          <w:kern w:val="0"/>
          <w:szCs w:val="24"/>
        </w:rPr>
        <w:t>大</w:t>
      </w:r>
      <w:r>
        <w:rPr>
          <w:rFonts w:ascii="宋体" w:cs="PMingLiU"/>
          <w:kern w:val="0"/>
          <w:szCs w:val="24"/>
        </w:rPr>
        <w:t>战</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的能力，灵活掌握抗日</w:t>
      </w:r>
      <w:r>
        <w:rPr>
          <w:rFonts w:ascii="宋体" w:cs="PMingLiU"/>
          <w:kern w:val="0"/>
          <w:szCs w:val="24"/>
        </w:rPr>
        <w:t>战</w:t>
      </w:r>
      <w:r>
        <w:rPr>
          <w:rFonts w:ascii="宋体" w:cs="MS UI Gothic"/>
          <w:kern w:val="0"/>
          <w:szCs w:val="24"/>
        </w:rPr>
        <w:t>争中的重大事件以及意</w:t>
      </w:r>
      <w:r>
        <w:rPr>
          <w:rFonts w:ascii="宋体" w:cs="PMingLiU"/>
          <w:kern w:val="0"/>
          <w:szCs w:val="24"/>
        </w:rPr>
        <w:t>义</w:t>
      </w:r>
      <w:r>
        <w:rPr>
          <w:rFonts w:ascii="宋体" w:cs="MS UI Gothic"/>
          <w:kern w:val="0"/>
          <w:szCs w:val="24"/>
        </w:rPr>
        <w:t>。</w:t>
      </w:r>
    </w:p>
    <w:p w14:paraId="1B31F80C">
      <w:pPr>
        <w:textAlignment w:val="center"/>
        <w:rPr>
          <w:rFonts w:ascii="宋体" w:cs="宋体"/>
          <w:kern w:val="0"/>
          <w:szCs w:val="21"/>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B67F369">
      <w:pPr>
        <w:textAlignment w:val="center"/>
        <w:rPr>
          <w:rFonts w:ascii="宋体" w:cs="Times New Roman"/>
          <w:kern w:val="0"/>
          <w:szCs w:val="24"/>
        </w:rPr>
      </w:pPr>
      <w:r>
        <w:rPr>
          <w:rFonts w:ascii="宋体" w:cs="MS UI Gothic"/>
          <w:kern w:val="0"/>
          <w:szCs w:val="24"/>
        </w:rPr>
        <w:t>在大</w:t>
      </w:r>
      <w:r>
        <w:rPr>
          <w:rFonts w:ascii="宋体" w:cs="PMingLiU"/>
          <w:kern w:val="0"/>
          <w:szCs w:val="24"/>
        </w:rPr>
        <w:t>规</w:t>
      </w:r>
      <w:r>
        <w:rPr>
          <w:rFonts w:ascii="宋体" w:cs="MS UI Gothic"/>
          <w:kern w:val="0"/>
          <w:szCs w:val="24"/>
        </w:rPr>
        <w:t>模的支前运</w:t>
      </w:r>
      <w:r>
        <w:rPr>
          <w:rFonts w:ascii="宋体" w:cs="PMingLiU"/>
          <w:kern w:val="0"/>
          <w:szCs w:val="24"/>
        </w:rPr>
        <w:t>动</w:t>
      </w:r>
      <w:r>
        <w:rPr>
          <w:rFonts w:ascii="宋体" w:cs="MS UI Gothic"/>
          <w:kern w:val="0"/>
          <w:szCs w:val="24"/>
        </w:rPr>
        <w:t>中，烟台各</w:t>
      </w:r>
      <w:r>
        <w:rPr>
          <w:rFonts w:ascii="宋体" w:cs="PMingLiU"/>
          <w:kern w:val="0"/>
          <w:szCs w:val="24"/>
        </w:rPr>
        <w:t>县</w:t>
      </w:r>
      <w:r>
        <w:rPr>
          <w:rFonts w:ascii="宋体" w:cs="MS UI Gothic"/>
          <w:kern w:val="0"/>
          <w:szCs w:val="24"/>
        </w:rPr>
        <w:t>涌</w:t>
      </w:r>
      <w:r>
        <w:rPr>
          <w:rFonts w:ascii="宋体" w:cs="PMingLiU"/>
          <w:kern w:val="0"/>
          <w:szCs w:val="24"/>
        </w:rPr>
        <w:t>现</w:t>
      </w:r>
      <w:r>
        <w:rPr>
          <w:rFonts w:ascii="宋体" w:cs="MS UI Gothic"/>
          <w:kern w:val="0"/>
          <w:szCs w:val="24"/>
        </w:rPr>
        <w:t>出了</w:t>
      </w:r>
      <w:r>
        <w:rPr>
          <w:rFonts w:ascii="宋体" w:cs="PMingLiU"/>
          <w:kern w:val="0"/>
          <w:szCs w:val="24"/>
        </w:rPr>
        <w:t>许</w:t>
      </w:r>
      <w:r>
        <w:rPr>
          <w:rFonts w:ascii="宋体" w:cs="MS UI Gothic"/>
          <w:kern w:val="0"/>
          <w:szCs w:val="24"/>
        </w:rPr>
        <w:t>多支前英雄模范和先</w:t>
      </w:r>
      <w:r>
        <w:rPr>
          <w:rFonts w:ascii="宋体" w:cs="PMingLiU"/>
          <w:kern w:val="0"/>
          <w:szCs w:val="24"/>
        </w:rPr>
        <w:t>进单</w:t>
      </w:r>
      <w:r>
        <w:rPr>
          <w:rFonts w:ascii="宋体" w:cs="MS UI Gothic"/>
          <w:kern w:val="0"/>
          <w:szCs w:val="24"/>
        </w:rPr>
        <w:t>位。淮海</w:t>
      </w:r>
      <w:r>
        <w:rPr>
          <w:rFonts w:ascii="宋体" w:cs="PMingLiU"/>
          <w:kern w:val="0"/>
          <w:szCs w:val="24"/>
        </w:rPr>
        <w:t>战</w:t>
      </w:r>
      <w:r>
        <w:rPr>
          <w:rFonts w:ascii="宋体" w:cs="MS UI Gothic"/>
          <w:kern w:val="0"/>
          <w:szCs w:val="24"/>
        </w:rPr>
        <w:t>役后，唐和恩被</w:t>
      </w:r>
      <w:r>
        <w:rPr>
          <w:rFonts w:ascii="宋体" w:cs="PMingLiU"/>
          <w:kern w:val="0"/>
          <w:szCs w:val="24"/>
        </w:rPr>
        <w:t>评为</w:t>
      </w:r>
      <w:r>
        <w:rPr>
          <w:rFonts w:ascii="宋体" w:cs="MS UI Gothic"/>
          <w:kern w:val="0"/>
          <w:szCs w:val="24"/>
        </w:rPr>
        <w:t>特等功臣，荣</w:t>
      </w:r>
      <w:r>
        <w:rPr>
          <w:rFonts w:ascii="宋体" w:cs="PMingLiU"/>
          <w:kern w:val="0"/>
          <w:szCs w:val="24"/>
        </w:rPr>
        <w:t>获</w:t>
      </w:r>
      <w:r>
        <w:rPr>
          <w:rFonts w:ascii="宋体" w:cs="Times New Roman"/>
          <w:kern w:val="0"/>
          <w:szCs w:val="24"/>
        </w:rPr>
        <w:t>“</w:t>
      </w:r>
      <w:r>
        <w:rPr>
          <w:rFonts w:ascii="宋体" w:cs="PMingLiU"/>
          <w:kern w:val="0"/>
          <w:szCs w:val="24"/>
        </w:rPr>
        <w:t>华东</w:t>
      </w:r>
      <w:r>
        <w:rPr>
          <w:rFonts w:ascii="宋体" w:cs="MS UI Gothic"/>
          <w:kern w:val="0"/>
          <w:szCs w:val="24"/>
        </w:rPr>
        <w:t>支前英雄</w:t>
      </w:r>
      <w:r>
        <w:rPr>
          <w:rFonts w:ascii="宋体" w:cs="Times New Roman"/>
          <w:kern w:val="0"/>
          <w:szCs w:val="24"/>
        </w:rPr>
        <w:t>”</w:t>
      </w:r>
      <w:r>
        <w:rPr>
          <w:rFonts w:ascii="宋体" w:cs="MS UI Gothic"/>
          <w:kern w:val="0"/>
          <w:szCs w:val="24"/>
        </w:rPr>
        <w:t>荣誉称号。淮海</w:t>
      </w:r>
      <w:r>
        <w:rPr>
          <w:rFonts w:ascii="宋体" w:cs="PMingLiU"/>
          <w:kern w:val="0"/>
          <w:szCs w:val="24"/>
        </w:rPr>
        <w:t>战</w:t>
      </w:r>
      <w:r>
        <w:rPr>
          <w:rFonts w:ascii="宋体" w:cs="MS UI Gothic"/>
          <w:kern w:val="0"/>
          <w:szCs w:val="24"/>
        </w:rPr>
        <w:t>役的</w:t>
      </w:r>
      <w:r>
        <w:rPr>
          <w:rFonts w:ascii="宋体" w:cs="PMingLiU"/>
          <w:kern w:val="0"/>
          <w:szCs w:val="24"/>
        </w:rPr>
        <w:t>胜</w:t>
      </w:r>
      <w:r>
        <w:rPr>
          <w:rFonts w:ascii="宋体" w:cs="MS UI Gothic"/>
          <w:kern w:val="0"/>
          <w:szCs w:val="24"/>
        </w:rPr>
        <w:t>利奠定了解放</w:t>
      </w:r>
      <w:r>
        <w:rPr>
          <w:rFonts w:ascii="宋体" w:cs="PMingLiU"/>
          <w:kern w:val="0"/>
          <w:szCs w:val="24"/>
        </w:rPr>
        <w:t>长</w:t>
      </w:r>
      <w:r>
        <w:rPr>
          <w:rFonts w:ascii="宋体" w:cs="MS UI Gothic"/>
          <w:kern w:val="0"/>
          <w:szCs w:val="24"/>
        </w:rPr>
        <w:t>江以南各省的基</w:t>
      </w:r>
      <w:r>
        <w:rPr>
          <w:rFonts w:ascii="宋体" w:cs="PMingLiU"/>
          <w:kern w:val="0"/>
          <w:szCs w:val="24"/>
        </w:rPr>
        <w:t>础</w:t>
      </w:r>
      <w:r>
        <w:rPr>
          <w:rFonts w:ascii="宋体" w:cs="MS UI Gothic"/>
          <w:kern w:val="0"/>
          <w:szCs w:val="24"/>
        </w:rPr>
        <w:t>。</w:t>
      </w:r>
      <w:r>
        <w:rPr>
          <w:rFonts w:ascii="宋体" w:cs="Times New Roman"/>
          <w:kern w:val="0"/>
          <w:szCs w:val="24"/>
        </w:rPr>
        <w:t>1948</w:t>
      </w:r>
      <w:r>
        <w:rPr>
          <w:rFonts w:ascii="宋体" w:cs="MS UI Gothic"/>
          <w:kern w:val="0"/>
          <w:szCs w:val="24"/>
        </w:rPr>
        <w:t>年</w:t>
      </w:r>
      <w:r>
        <w:rPr>
          <w:rFonts w:ascii="宋体" w:cs="Times New Roman"/>
          <w:kern w:val="0"/>
          <w:szCs w:val="24"/>
        </w:rPr>
        <w:t>11</w:t>
      </w:r>
      <w:r>
        <w:rPr>
          <w:rFonts w:ascii="宋体" w:cs="MS UI Gothic"/>
          <w:kern w:val="0"/>
          <w:szCs w:val="24"/>
        </w:rPr>
        <w:t>月，在刘伯承、</w:t>
      </w:r>
      <w:r>
        <w:rPr>
          <w:rFonts w:ascii="宋体" w:cs="PMingLiU"/>
          <w:kern w:val="0"/>
          <w:szCs w:val="24"/>
        </w:rPr>
        <w:t>陈</w:t>
      </w:r>
      <w:r>
        <w:rPr>
          <w:rFonts w:ascii="宋体" w:cs="MS UI Gothic"/>
          <w:kern w:val="0"/>
          <w:szCs w:val="24"/>
        </w:rPr>
        <w:t>毅、</w:t>
      </w:r>
      <w:r>
        <w:rPr>
          <w:rFonts w:ascii="宋体" w:cs="PMingLiU"/>
          <w:kern w:val="0"/>
          <w:szCs w:val="24"/>
        </w:rPr>
        <w:t>邓</w:t>
      </w:r>
      <w:r>
        <w:rPr>
          <w:rFonts w:ascii="宋体" w:cs="MS UI Gothic"/>
          <w:kern w:val="0"/>
          <w:szCs w:val="24"/>
        </w:rPr>
        <w:t>小平、粟裕、</w:t>
      </w:r>
      <w:r>
        <w:rPr>
          <w:rFonts w:ascii="宋体" w:cs="PMingLiU"/>
          <w:kern w:val="0"/>
          <w:szCs w:val="24"/>
        </w:rPr>
        <w:t>谭</w:t>
      </w:r>
      <w:r>
        <w:rPr>
          <w:rFonts w:ascii="宋体" w:cs="MS UI Gothic"/>
          <w:kern w:val="0"/>
          <w:szCs w:val="24"/>
        </w:rPr>
        <w:t>震林等</w:t>
      </w:r>
      <w:r>
        <w:rPr>
          <w:rFonts w:ascii="宋体" w:cs="PMingLiU"/>
          <w:kern w:val="0"/>
          <w:szCs w:val="24"/>
        </w:rPr>
        <w:t>统</w:t>
      </w:r>
      <w:r>
        <w:rPr>
          <w:rFonts w:ascii="宋体" w:cs="MS UI Gothic"/>
          <w:kern w:val="0"/>
          <w:szCs w:val="24"/>
        </w:rPr>
        <w:t>一指</w:t>
      </w:r>
      <w:r>
        <w:rPr>
          <w:rFonts w:ascii="宋体" w:cs="PMingLiU"/>
          <w:kern w:val="0"/>
          <w:szCs w:val="24"/>
        </w:rPr>
        <w:t>挥</w:t>
      </w:r>
      <w:r>
        <w:rPr>
          <w:rFonts w:ascii="宋体" w:cs="MS UI Gothic"/>
          <w:kern w:val="0"/>
          <w:szCs w:val="24"/>
        </w:rPr>
        <w:t>下，中原解放</w:t>
      </w:r>
      <w:r>
        <w:rPr>
          <w:rFonts w:ascii="宋体" w:cs="PMingLiU"/>
          <w:kern w:val="0"/>
          <w:szCs w:val="24"/>
        </w:rPr>
        <w:t>军</w:t>
      </w:r>
      <w:r>
        <w:rPr>
          <w:rFonts w:ascii="宋体" w:cs="MS UI Gothic"/>
          <w:kern w:val="0"/>
          <w:szCs w:val="24"/>
        </w:rPr>
        <w:t>和</w:t>
      </w:r>
      <w:r>
        <w:rPr>
          <w:rFonts w:ascii="宋体" w:cs="PMingLiU"/>
          <w:kern w:val="0"/>
          <w:szCs w:val="24"/>
        </w:rPr>
        <w:t>华东</w:t>
      </w:r>
      <w:r>
        <w:rPr>
          <w:rFonts w:ascii="宋体" w:cs="MS UI Gothic"/>
          <w:kern w:val="0"/>
          <w:szCs w:val="24"/>
        </w:rPr>
        <w:t>解放</w:t>
      </w:r>
      <w:r>
        <w:rPr>
          <w:rFonts w:ascii="宋体" w:cs="PMingLiU"/>
          <w:kern w:val="0"/>
          <w:szCs w:val="24"/>
        </w:rPr>
        <w:t>军发</w:t>
      </w:r>
      <w:r>
        <w:rPr>
          <w:rFonts w:ascii="宋体" w:cs="MS UI Gothic"/>
          <w:kern w:val="0"/>
          <w:szCs w:val="24"/>
        </w:rPr>
        <w:t>起了以徐州</w:t>
      </w:r>
      <w:r>
        <w:rPr>
          <w:rFonts w:ascii="宋体" w:cs="PMingLiU"/>
          <w:kern w:val="0"/>
          <w:szCs w:val="24"/>
        </w:rPr>
        <w:t>为</w:t>
      </w:r>
      <w:r>
        <w:rPr>
          <w:rFonts w:ascii="宋体" w:cs="MS UI Gothic"/>
          <w:kern w:val="0"/>
          <w:szCs w:val="24"/>
        </w:rPr>
        <w:t>中心的淮海</w:t>
      </w:r>
      <w:r>
        <w:rPr>
          <w:rFonts w:ascii="宋体" w:cs="PMingLiU"/>
          <w:kern w:val="0"/>
          <w:szCs w:val="24"/>
        </w:rPr>
        <w:t>战</w:t>
      </w:r>
      <w:r>
        <w:rPr>
          <w:rFonts w:ascii="宋体" w:cs="MS UI Gothic"/>
          <w:kern w:val="0"/>
          <w:szCs w:val="24"/>
        </w:rPr>
        <w:t>役，淮海</w:t>
      </w:r>
      <w:r>
        <w:rPr>
          <w:rFonts w:ascii="宋体" w:cs="PMingLiU"/>
          <w:kern w:val="0"/>
          <w:szCs w:val="24"/>
        </w:rPr>
        <w:t>战</w:t>
      </w:r>
      <w:r>
        <w:rPr>
          <w:rFonts w:ascii="宋体" w:cs="MS UI Gothic"/>
          <w:kern w:val="0"/>
          <w:szCs w:val="24"/>
        </w:rPr>
        <w:t>役中，人民解放</w:t>
      </w:r>
      <w:r>
        <w:rPr>
          <w:rFonts w:ascii="宋体" w:cs="PMingLiU"/>
          <w:kern w:val="0"/>
          <w:szCs w:val="24"/>
        </w:rPr>
        <w:t>军</w:t>
      </w:r>
      <w:r>
        <w:rPr>
          <w:rFonts w:ascii="宋体" w:cs="MS UI Gothic"/>
          <w:kern w:val="0"/>
          <w:szCs w:val="24"/>
        </w:rPr>
        <w:t>在碾庄、双堆集和</w:t>
      </w:r>
      <w:r>
        <w:rPr>
          <w:rFonts w:ascii="宋体" w:cs="PMingLiU"/>
          <w:kern w:val="0"/>
          <w:szCs w:val="24"/>
        </w:rPr>
        <w:t>陈</w:t>
      </w:r>
      <w:r>
        <w:rPr>
          <w:rFonts w:ascii="宋体" w:cs="MS UI Gothic"/>
          <w:kern w:val="0"/>
          <w:szCs w:val="24"/>
        </w:rPr>
        <w:t>官庄</w:t>
      </w:r>
      <w:r>
        <w:rPr>
          <w:rFonts w:ascii="宋体" w:cs="PMingLiU"/>
          <w:kern w:val="0"/>
          <w:szCs w:val="24"/>
        </w:rPr>
        <w:t>歼灭</w:t>
      </w:r>
      <w:r>
        <w:rPr>
          <w:rFonts w:ascii="宋体" w:cs="MS UI Gothic"/>
          <w:kern w:val="0"/>
          <w:szCs w:val="24"/>
        </w:rPr>
        <w:t>了大量</w:t>
      </w:r>
      <w:r>
        <w:rPr>
          <w:rFonts w:ascii="宋体" w:cs="PMingLiU"/>
          <w:kern w:val="0"/>
          <w:szCs w:val="24"/>
        </w:rPr>
        <w:t>敌军</w:t>
      </w:r>
      <w:r>
        <w:rPr>
          <w:rFonts w:ascii="宋体" w:cs="MS UI Gothic"/>
          <w:kern w:val="0"/>
          <w:szCs w:val="24"/>
        </w:rPr>
        <w:t>。淮海</w:t>
      </w:r>
      <w:r>
        <w:rPr>
          <w:rFonts w:ascii="宋体" w:cs="PMingLiU"/>
          <w:kern w:val="0"/>
          <w:szCs w:val="24"/>
        </w:rPr>
        <w:t>战</w:t>
      </w:r>
      <w:r>
        <w:rPr>
          <w:rFonts w:ascii="宋体" w:cs="MS UI Gothic"/>
          <w:kern w:val="0"/>
          <w:szCs w:val="24"/>
        </w:rPr>
        <w:t>役的</w:t>
      </w:r>
      <w:r>
        <w:rPr>
          <w:rFonts w:ascii="宋体" w:cs="PMingLiU"/>
          <w:kern w:val="0"/>
          <w:szCs w:val="24"/>
        </w:rPr>
        <w:t>胜</w:t>
      </w:r>
      <w:r>
        <w:rPr>
          <w:rFonts w:ascii="宋体" w:cs="MS UI Gothic"/>
          <w:kern w:val="0"/>
          <w:szCs w:val="24"/>
        </w:rPr>
        <w:t>利，解放了</w:t>
      </w:r>
      <w:r>
        <w:rPr>
          <w:rFonts w:ascii="宋体" w:cs="PMingLiU"/>
          <w:kern w:val="0"/>
          <w:szCs w:val="24"/>
        </w:rPr>
        <w:t>长</w:t>
      </w:r>
      <w:r>
        <w:rPr>
          <w:rFonts w:ascii="宋体" w:cs="MS UI Gothic"/>
          <w:kern w:val="0"/>
          <w:szCs w:val="24"/>
        </w:rPr>
        <w:t>江中下游以北广大地区，</w:t>
      </w:r>
      <w:r>
        <w:rPr>
          <w:rFonts w:ascii="宋体" w:cs="PMingLiU"/>
          <w:kern w:val="0"/>
          <w:szCs w:val="24"/>
        </w:rPr>
        <w:t>为</w:t>
      </w:r>
      <w:r>
        <w:rPr>
          <w:rFonts w:ascii="宋体" w:cs="MS UI Gothic"/>
          <w:kern w:val="0"/>
          <w:szCs w:val="24"/>
        </w:rPr>
        <w:t>解放</w:t>
      </w:r>
      <w:r>
        <w:rPr>
          <w:rFonts w:ascii="宋体" w:cs="PMingLiU"/>
          <w:kern w:val="0"/>
          <w:szCs w:val="24"/>
        </w:rPr>
        <w:t>长</w:t>
      </w:r>
      <w:r>
        <w:rPr>
          <w:rFonts w:ascii="宋体" w:cs="MS UI Gothic"/>
          <w:kern w:val="0"/>
          <w:szCs w:val="24"/>
        </w:rPr>
        <w:t>江以南各省奠定了基</w:t>
      </w:r>
      <w:r>
        <w:rPr>
          <w:rFonts w:ascii="宋体" w:cs="PMingLiU"/>
          <w:kern w:val="0"/>
          <w:szCs w:val="24"/>
        </w:rPr>
        <w:t>础</w:t>
      </w:r>
      <w:r>
        <w:rPr>
          <w:rFonts w:ascii="宋体" w:cs="MS UI Gothic"/>
          <w:kern w:val="0"/>
          <w:szCs w:val="24"/>
        </w:rPr>
        <w:t>。</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以在大</w:t>
      </w:r>
      <w:r>
        <w:rPr>
          <w:rFonts w:ascii="宋体" w:cs="PMingLiU"/>
          <w:kern w:val="0"/>
          <w:szCs w:val="24"/>
        </w:rPr>
        <w:t>规</w:t>
      </w:r>
      <w:r>
        <w:rPr>
          <w:rFonts w:ascii="宋体" w:cs="MS UI Gothic"/>
          <w:kern w:val="0"/>
          <w:szCs w:val="24"/>
        </w:rPr>
        <w:t>模的支前运</w:t>
      </w:r>
      <w:r>
        <w:rPr>
          <w:rFonts w:ascii="宋体" w:cs="PMingLiU"/>
          <w:kern w:val="0"/>
          <w:szCs w:val="24"/>
        </w:rPr>
        <w:t>动</w:t>
      </w:r>
      <w:r>
        <w:rPr>
          <w:rFonts w:ascii="宋体" w:cs="MS UI Gothic"/>
          <w:kern w:val="0"/>
          <w:szCs w:val="24"/>
        </w:rPr>
        <w:t>中，烟台各</w:t>
      </w:r>
      <w:r>
        <w:rPr>
          <w:rFonts w:ascii="宋体" w:cs="PMingLiU"/>
          <w:kern w:val="0"/>
          <w:szCs w:val="24"/>
        </w:rPr>
        <w:t>县</w:t>
      </w:r>
      <w:r>
        <w:rPr>
          <w:rFonts w:ascii="宋体" w:cs="MS UI Gothic"/>
          <w:kern w:val="0"/>
          <w:szCs w:val="24"/>
        </w:rPr>
        <w:t>涌</w:t>
      </w:r>
      <w:r>
        <w:rPr>
          <w:rFonts w:ascii="宋体" w:cs="PMingLiU"/>
          <w:kern w:val="0"/>
          <w:szCs w:val="24"/>
        </w:rPr>
        <w:t>现</w:t>
      </w:r>
      <w:r>
        <w:rPr>
          <w:rFonts w:ascii="宋体" w:cs="MS UI Gothic"/>
          <w:kern w:val="0"/>
          <w:szCs w:val="24"/>
        </w:rPr>
        <w:t>出了</w:t>
      </w:r>
      <w:r>
        <w:rPr>
          <w:rFonts w:ascii="宋体" w:cs="PMingLiU"/>
          <w:kern w:val="0"/>
          <w:szCs w:val="24"/>
        </w:rPr>
        <w:t>许</w:t>
      </w:r>
      <w:r>
        <w:rPr>
          <w:rFonts w:ascii="宋体" w:cs="MS UI Gothic"/>
          <w:kern w:val="0"/>
          <w:szCs w:val="24"/>
        </w:rPr>
        <w:t>多支前英雄模范和先</w:t>
      </w:r>
      <w:r>
        <w:rPr>
          <w:rFonts w:ascii="宋体" w:cs="PMingLiU"/>
          <w:kern w:val="0"/>
          <w:szCs w:val="24"/>
        </w:rPr>
        <w:t>进单</w:t>
      </w:r>
      <w:r>
        <w:rPr>
          <w:rFonts w:ascii="宋体" w:cs="MS UI Gothic"/>
          <w:kern w:val="0"/>
          <w:szCs w:val="24"/>
        </w:rPr>
        <w:t>位。淮海</w:t>
      </w:r>
      <w:r>
        <w:rPr>
          <w:rFonts w:ascii="宋体" w:cs="PMingLiU"/>
          <w:kern w:val="0"/>
          <w:szCs w:val="24"/>
        </w:rPr>
        <w:t>战</w:t>
      </w:r>
      <w:r>
        <w:rPr>
          <w:rFonts w:ascii="宋体" w:cs="MS UI Gothic"/>
          <w:kern w:val="0"/>
          <w:szCs w:val="24"/>
        </w:rPr>
        <w:t>役后，唐和恩被</w:t>
      </w:r>
      <w:r>
        <w:rPr>
          <w:rFonts w:ascii="宋体" w:cs="PMingLiU"/>
          <w:kern w:val="0"/>
          <w:szCs w:val="24"/>
        </w:rPr>
        <w:t>评为</w:t>
      </w:r>
      <w:r>
        <w:rPr>
          <w:rFonts w:ascii="宋体" w:cs="MS UI Gothic"/>
          <w:kern w:val="0"/>
          <w:szCs w:val="24"/>
        </w:rPr>
        <w:t>特等功臣，荣</w:t>
      </w:r>
      <w:r>
        <w:rPr>
          <w:rFonts w:ascii="宋体" w:cs="PMingLiU"/>
          <w:kern w:val="0"/>
          <w:szCs w:val="24"/>
        </w:rPr>
        <w:t>获</w:t>
      </w:r>
      <w:r>
        <w:rPr>
          <w:rFonts w:ascii="宋体" w:cs="Times New Roman"/>
          <w:kern w:val="0"/>
          <w:szCs w:val="24"/>
        </w:rPr>
        <w:t>“</w:t>
      </w:r>
      <w:r>
        <w:rPr>
          <w:rFonts w:ascii="宋体" w:cs="PMingLiU"/>
          <w:kern w:val="0"/>
          <w:szCs w:val="24"/>
        </w:rPr>
        <w:t>华东</w:t>
      </w:r>
      <w:r>
        <w:rPr>
          <w:rFonts w:ascii="宋体" w:cs="MS UI Gothic"/>
          <w:kern w:val="0"/>
          <w:szCs w:val="24"/>
        </w:rPr>
        <w:t>支前英雄</w:t>
      </w:r>
      <w:r>
        <w:rPr>
          <w:rFonts w:ascii="宋体" w:cs="Times New Roman"/>
          <w:kern w:val="0"/>
          <w:szCs w:val="24"/>
        </w:rPr>
        <w:t>”</w:t>
      </w:r>
      <w:r>
        <w:rPr>
          <w:rFonts w:ascii="宋体" w:cs="MS UI Gothic"/>
          <w:kern w:val="0"/>
          <w:szCs w:val="24"/>
        </w:rPr>
        <w:t>荣誉称号</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淮海</w:t>
      </w:r>
      <w:r>
        <w:rPr>
          <w:rFonts w:ascii="宋体" w:cs="PMingLiU"/>
          <w:kern w:val="0"/>
          <w:szCs w:val="24"/>
        </w:rPr>
        <w:t>战</w:t>
      </w:r>
      <w:r>
        <w:rPr>
          <w:rFonts w:ascii="宋体" w:cs="MS UI Gothic"/>
          <w:kern w:val="0"/>
          <w:szCs w:val="24"/>
        </w:rPr>
        <w:t>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与灵活掌握解放</w:t>
      </w:r>
      <w:r>
        <w:rPr>
          <w:rFonts w:ascii="宋体" w:cs="PMingLiU"/>
          <w:kern w:val="0"/>
          <w:szCs w:val="24"/>
        </w:rPr>
        <w:t>战</w:t>
      </w:r>
      <w:r>
        <w:rPr>
          <w:rFonts w:ascii="宋体" w:cs="MS UI Gothic"/>
          <w:kern w:val="0"/>
          <w:szCs w:val="24"/>
        </w:rPr>
        <w:t>争的重大事件以及意</w:t>
      </w:r>
      <w:r>
        <w:rPr>
          <w:rFonts w:ascii="宋体" w:cs="PMingLiU"/>
          <w:kern w:val="0"/>
          <w:szCs w:val="24"/>
        </w:rPr>
        <w:t>义</w:t>
      </w:r>
      <w:r>
        <w:rPr>
          <w:rFonts w:ascii="宋体" w:cs="MS UI Gothic"/>
          <w:kern w:val="0"/>
          <w:szCs w:val="24"/>
        </w:rPr>
        <w:t>。</w:t>
      </w:r>
    </w:p>
    <w:p w14:paraId="4D55937E">
      <w:pPr>
        <w:textAlignment w:val="center"/>
        <w:rPr>
          <w:rFonts w:ascii="宋体" w:cs="宋体"/>
          <w:kern w:val="0"/>
          <w:szCs w:val="21"/>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B0EFC3B">
      <w:pPr>
        <w:textAlignment w:val="center"/>
        <w:rPr>
          <w:rFonts w:ascii="宋体" w:cs="Times New Roman"/>
          <w:kern w:val="0"/>
          <w:szCs w:val="24"/>
        </w:rPr>
      </w:pPr>
      <w:r>
        <w:rPr>
          <w:rFonts w:ascii="宋体" w:cs="PMingLiU"/>
          <w:kern w:val="0"/>
          <w:szCs w:val="24"/>
        </w:rPr>
        <w:t>结</w:t>
      </w:r>
      <w:r>
        <w:rPr>
          <w:rFonts w:ascii="宋体" w:cs="MS UI Gothic"/>
          <w:kern w:val="0"/>
          <w:szCs w:val="24"/>
        </w:rPr>
        <w:t>合所学可知，</w:t>
      </w:r>
      <w:r>
        <w:rPr>
          <w:rFonts w:ascii="宋体" w:cs="Times New Roman"/>
          <w:kern w:val="0"/>
          <w:szCs w:val="24"/>
        </w:rPr>
        <w:t>1950</w:t>
      </w:r>
      <w:r>
        <w:rPr>
          <w:rFonts w:ascii="宋体" w:cs="MS UI Gothic"/>
          <w:kern w:val="0"/>
          <w:szCs w:val="24"/>
        </w:rPr>
        <w:t>年</w:t>
      </w:r>
      <w:r>
        <w:rPr>
          <w:rFonts w:ascii="宋体" w:cs="Times New Roman"/>
          <w:kern w:val="0"/>
          <w:szCs w:val="24"/>
        </w:rPr>
        <w:t>10</w:t>
      </w:r>
      <w:r>
        <w:rPr>
          <w:rFonts w:ascii="宋体" w:cs="MS UI Gothic"/>
          <w:kern w:val="0"/>
          <w:szCs w:val="24"/>
        </w:rPr>
        <w:t>月，以彭德</w:t>
      </w:r>
      <w:r>
        <w:rPr>
          <w:rFonts w:ascii="宋体" w:cs="PMingLiU"/>
          <w:kern w:val="0"/>
          <w:szCs w:val="24"/>
        </w:rPr>
        <w:t>怀为</w:t>
      </w:r>
      <w:r>
        <w:rPr>
          <w:rFonts w:ascii="宋体" w:cs="MS UI Gothic"/>
          <w:kern w:val="0"/>
          <w:szCs w:val="24"/>
        </w:rPr>
        <w:t>司令</w:t>
      </w:r>
      <w:r>
        <w:rPr>
          <w:rFonts w:ascii="宋体" w:cs="PMingLiU"/>
          <w:kern w:val="0"/>
          <w:szCs w:val="24"/>
        </w:rPr>
        <w:t>员</w:t>
      </w:r>
      <w:r>
        <w:rPr>
          <w:rFonts w:ascii="宋体" w:cs="MS UI Gothic"/>
          <w:kern w:val="0"/>
          <w:szCs w:val="24"/>
        </w:rPr>
        <w:t>的中国人民志愿</w:t>
      </w:r>
      <w:r>
        <w:rPr>
          <w:rFonts w:ascii="宋体" w:cs="PMingLiU"/>
          <w:kern w:val="0"/>
          <w:szCs w:val="24"/>
        </w:rPr>
        <w:t>军</w:t>
      </w:r>
      <w:r>
        <w:rPr>
          <w:rFonts w:ascii="宋体" w:cs="MS UI Gothic"/>
          <w:kern w:val="0"/>
          <w:szCs w:val="24"/>
        </w:rPr>
        <w:t>开赴朝</w:t>
      </w:r>
      <w:r>
        <w:rPr>
          <w:rFonts w:ascii="宋体" w:cs="PMingLiU"/>
          <w:kern w:val="0"/>
          <w:szCs w:val="24"/>
        </w:rPr>
        <w:t>鲜</w:t>
      </w:r>
      <w:r>
        <w:rPr>
          <w:rFonts w:ascii="宋体" w:cs="MS UI Gothic"/>
          <w:kern w:val="0"/>
          <w:szCs w:val="24"/>
        </w:rPr>
        <w:t>前</w:t>
      </w:r>
      <w:r>
        <w:rPr>
          <w:rFonts w:ascii="宋体" w:cs="PMingLiU"/>
          <w:kern w:val="0"/>
          <w:szCs w:val="24"/>
        </w:rPr>
        <w:t>线</w:t>
      </w:r>
      <w:r>
        <w:rPr>
          <w:rFonts w:ascii="宋体" w:cs="MS UI Gothic"/>
          <w:kern w:val="0"/>
          <w:szCs w:val="24"/>
        </w:rPr>
        <w:t>，同朝</w:t>
      </w:r>
      <w:r>
        <w:rPr>
          <w:rFonts w:ascii="宋体" w:cs="PMingLiU"/>
          <w:kern w:val="0"/>
          <w:szCs w:val="24"/>
        </w:rPr>
        <w:t>鲜军</w:t>
      </w:r>
      <w:r>
        <w:rPr>
          <w:rFonts w:ascii="宋体" w:cs="MS UI Gothic"/>
          <w:kern w:val="0"/>
          <w:szCs w:val="24"/>
        </w:rPr>
        <w:t>民一起抗</w:t>
      </w:r>
      <w:r>
        <w:rPr>
          <w:rFonts w:ascii="宋体" w:cs="PMingLiU"/>
          <w:kern w:val="0"/>
          <w:szCs w:val="24"/>
        </w:rPr>
        <w:t>击</w:t>
      </w:r>
      <w:r>
        <w:rPr>
          <w:rFonts w:ascii="宋体" w:cs="MS UI Gothic"/>
          <w:kern w:val="0"/>
          <w:szCs w:val="24"/>
        </w:rPr>
        <w:t>美国侵略者。上甘岭</w:t>
      </w:r>
      <w:r>
        <w:rPr>
          <w:rFonts w:ascii="宋体" w:cs="PMingLiU"/>
          <w:kern w:val="0"/>
          <w:szCs w:val="24"/>
        </w:rPr>
        <w:t>战</w:t>
      </w:r>
      <w:r>
        <w:rPr>
          <w:rFonts w:ascii="宋体" w:cs="MS UI Gothic"/>
          <w:kern w:val="0"/>
          <w:szCs w:val="24"/>
        </w:rPr>
        <w:t>役是抗美援朝</w:t>
      </w:r>
      <w:r>
        <w:rPr>
          <w:rFonts w:ascii="宋体" w:cs="PMingLiU"/>
          <w:kern w:val="0"/>
          <w:szCs w:val="24"/>
        </w:rPr>
        <w:t>战</w:t>
      </w:r>
      <w:r>
        <w:rPr>
          <w:rFonts w:ascii="宋体" w:cs="MS UI Gothic"/>
          <w:kern w:val="0"/>
          <w:szCs w:val="24"/>
        </w:rPr>
        <w:t>争中一次非常重要的</w:t>
      </w:r>
      <w:r>
        <w:rPr>
          <w:rFonts w:ascii="宋体" w:cs="PMingLiU"/>
          <w:kern w:val="0"/>
          <w:szCs w:val="24"/>
        </w:rPr>
        <w:t>战</w:t>
      </w:r>
      <w:r>
        <w:rPr>
          <w:rFonts w:ascii="宋体" w:cs="MS UI Gothic"/>
          <w:kern w:val="0"/>
          <w:szCs w:val="24"/>
        </w:rPr>
        <w:t>役，中国人民志愿</w:t>
      </w:r>
      <w:r>
        <w:rPr>
          <w:rFonts w:ascii="宋体" w:cs="PMingLiU"/>
          <w:kern w:val="0"/>
          <w:szCs w:val="24"/>
        </w:rPr>
        <w:t>军</w:t>
      </w:r>
      <w:r>
        <w:rPr>
          <w:rFonts w:ascii="宋体" w:cs="MS UI Gothic"/>
          <w:kern w:val="0"/>
          <w:szCs w:val="24"/>
        </w:rPr>
        <w:t>取得了最后的</w:t>
      </w:r>
      <w:r>
        <w:rPr>
          <w:rFonts w:ascii="宋体" w:cs="PMingLiU"/>
          <w:kern w:val="0"/>
          <w:szCs w:val="24"/>
        </w:rPr>
        <w:t>胜</w:t>
      </w:r>
      <w:r>
        <w:rPr>
          <w:rFonts w:ascii="宋体" w:cs="MS UI Gothic"/>
          <w:kern w:val="0"/>
          <w:szCs w:val="24"/>
        </w:rPr>
        <w:t>利。</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“1952</w:t>
      </w:r>
      <w:r>
        <w:rPr>
          <w:rFonts w:ascii="宋体" w:cs="MS UI Gothic"/>
          <w:kern w:val="0"/>
          <w:szCs w:val="24"/>
        </w:rPr>
        <w:t>年</w:t>
      </w:r>
      <w:r>
        <w:rPr>
          <w:rFonts w:ascii="宋体" w:cs="Times New Roman"/>
          <w:kern w:val="0"/>
          <w:szCs w:val="24"/>
        </w:rPr>
        <w:t>10</w:t>
      </w:r>
      <w:r>
        <w:rPr>
          <w:rFonts w:ascii="宋体" w:cs="MS UI Gothic"/>
          <w:kern w:val="0"/>
          <w:szCs w:val="24"/>
        </w:rPr>
        <w:t>月</w:t>
      </w:r>
      <w:r>
        <w:rPr>
          <w:rFonts w:ascii="宋体" w:cs="Times New Roman"/>
          <w:kern w:val="0"/>
          <w:szCs w:val="24"/>
        </w:rPr>
        <w:t>14</w:t>
      </w:r>
      <w:r>
        <w:rPr>
          <w:rFonts w:ascii="宋体" w:cs="MS UI Gothic"/>
          <w:kern w:val="0"/>
          <w:szCs w:val="24"/>
        </w:rPr>
        <w:t>日凌晨，上甘岭</w:t>
      </w:r>
      <w:r>
        <w:rPr>
          <w:rFonts w:ascii="宋体" w:cs="PMingLiU"/>
          <w:kern w:val="0"/>
          <w:szCs w:val="24"/>
        </w:rPr>
        <w:t>战</w:t>
      </w:r>
      <w:r>
        <w:rPr>
          <w:rFonts w:ascii="宋体" w:cs="MS UI Gothic"/>
          <w:kern w:val="0"/>
          <w:szCs w:val="24"/>
        </w:rPr>
        <w:t>役爆</w:t>
      </w:r>
      <w:r>
        <w:rPr>
          <w:rFonts w:ascii="宋体" w:cs="PMingLiU"/>
          <w:kern w:val="0"/>
          <w:szCs w:val="24"/>
        </w:rPr>
        <w:t>发</w:t>
      </w:r>
      <w:r>
        <w:rPr>
          <w:rFonts w:ascii="宋体" w:cs="MS UI Gothic"/>
          <w:kern w:val="0"/>
          <w:szCs w:val="24"/>
        </w:rPr>
        <w:t>了，美</w:t>
      </w:r>
      <w:r>
        <w:rPr>
          <w:rFonts w:ascii="宋体" w:cs="PMingLiU"/>
          <w:kern w:val="0"/>
          <w:szCs w:val="24"/>
        </w:rPr>
        <w:t>军</w:t>
      </w:r>
      <w:r>
        <w:rPr>
          <w:rFonts w:ascii="宋体" w:cs="Times New Roman"/>
          <w:kern w:val="0"/>
          <w:szCs w:val="24"/>
        </w:rPr>
        <w:t>“</w:t>
      </w:r>
      <w:r>
        <w:rPr>
          <w:rFonts w:ascii="宋体" w:cs="MS UI Gothic"/>
          <w:kern w:val="0"/>
          <w:szCs w:val="24"/>
        </w:rPr>
        <w:t>从</w:t>
      </w:r>
      <w:r>
        <w:rPr>
          <w:rFonts w:ascii="宋体" w:cs="PMingLiU"/>
          <w:kern w:val="0"/>
          <w:szCs w:val="24"/>
        </w:rPr>
        <w:t>战场</w:t>
      </w:r>
      <w:r>
        <w:rPr>
          <w:rFonts w:ascii="宋体" w:cs="MS UI Gothic"/>
          <w:kern w:val="0"/>
          <w:szCs w:val="24"/>
        </w:rPr>
        <w:t>上得到</w:t>
      </w:r>
      <w:r>
        <w:rPr>
          <w:rFonts w:ascii="宋体" w:cs="PMingLiU"/>
          <w:kern w:val="0"/>
          <w:szCs w:val="24"/>
        </w:rPr>
        <w:t>谈</w:t>
      </w:r>
      <w:r>
        <w:rPr>
          <w:rFonts w:ascii="宋体" w:cs="MS UI Gothic"/>
          <w:kern w:val="0"/>
          <w:szCs w:val="24"/>
        </w:rPr>
        <w:t>判桌上得不到的</w:t>
      </w:r>
      <w:r>
        <w:rPr>
          <w:rFonts w:ascii="宋体" w:cs="PMingLiU"/>
          <w:kern w:val="0"/>
          <w:szCs w:val="24"/>
        </w:rPr>
        <w:t>东</w:t>
      </w:r>
      <w:r>
        <w:rPr>
          <w:rFonts w:ascii="宋体" w:cs="MS UI Gothic"/>
          <w:kern w:val="0"/>
          <w:szCs w:val="24"/>
        </w:rPr>
        <w:t>西</w:t>
      </w:r>
      <w:r>
        <w:rPr>
          <w:rFonts w:ascii="宋体" w:cs="Times New Roman"/>
          <w:kern w:val="0"/>
          <w:szCs w:val="24"/>
        </w:rPr>
        <w:t>”</w:t>
      </w:r>
      <w:r>
        <w:rPr>
          <w:rFonts w:ascii="宋体" w:cs="MS UI Gothic"/>
          <w:kern w:val="0"/>
          <w:szCs w:val="24"/>
        </w:rPr>
        <w:t>的妄想。</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抗美援朝</w:t>
      </w:r>
      <w:r>
        <w:rPr>
          <w:rFonts w:ascii="宋体" w:cs="PMingLiU"/>
          <w:kern w:val="0"/>
          <w:szCs w:val="24"/>
        </w:rPr>
        <w:t>战</w:t>
      </w:r>
      <w:r>
        <w:rPr>
          <w:rFonts w:ascii="宋体" w:cs="MS UI Gothic"/>
          <w:kern w:val="0"/>
          <w:szCs w:val="24"/>
        </w:rPr>
        <w:t>争的相关知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抗美援朝</w:t>
      </w:r>
      <w:r>
        <w:rPr>
          <w:rFonts w:ascii="宋体" w:cs="PMingLiU"/>
          <w:kern w:val="0"/>
          <w:szCs w:val="24"/>
        </w:rPr>
        <w:t>战</w:t>
      </w:r>
      <w:r>
        <w:rPr>
          <w:rFonts w:ascii="宋体" w:cs="MS UI Gothic"/>
          <w:kern w:val="0"/>
          <w:szCs w:val="24"/>
        </w:rPr>
        <w:t>争的相关知</w:t>
      </w:r>
      <w:r>
        <w:rPr>
          <w:rFonts w:ascii="宋体" w:cs="PMingLiU"/>
          <w:kern w:val="0"/>
          <w:szCs w:val="24"/>
        </w:rPr>
        <w:t>识</w:t>
      </w:r>
      <w:r>
        <w:rPr>
          <w:rFonts w:ascii="宋体" w:cs="MS UI Gothic"/>
          <w:kern w:val="0"/>
          <w:szCs w:val="24"/>
        </w:rPr>
        <w:t>，注意基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与理解。</w:t>
      </w:r>
    </w:p>
    <w:p w14:paraId="00B3F181">
      <w:pPr>
        <w:textAlignment w:val="center"/>
        <w:rPr>
          <w:rFonts w:ascii="宋体" w:cs="宋体"/>
          <w:kern w:val="0"/>
          <w:szCs w:val="21"/>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5C3141F">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w:t>
      </w:r>
      <w:r>
        <w:rPr>
          <w:rFonts w:ascii="宋体" w:cs="PMingLiU"/>
          <w:kern w:val="0"/>
          <w:szCs w:val="24"/>
        </w:rPr>
        <w:t>邓</w:t>
      </w:r>
      <w:r>
        <w:rPr>
          <w:rFonts w:ascii="宋体" w:cs="MS UI Gothic"/>
          <w:kern w:val="0"/>
          <w:szCs w:val="24"/>
        </w:rPr>
        <w:t>小平从</w:t>
      </w:r>
      <w:r>
        <w:rPr>
          <w:rFonts w:ascii="宋体" w:cs="PMingLiU"/>
          <w:kern w:val="0"/>
          <w:szCs w:val="24"/>
        </w:rPr>
        <w:t>维护</w:t>
      </w:r>
      <w:r>
        <w:rPr>
          <w:rFonts w:ascii="宋体" w:cs="MS UI Gothic"/>
          <w:kern w:val="0"/>
          <w:szCs w:val="24"/>
        </w:rPr>
        <w:t>祖国和中</w:t>
      </w:r>
      <w:r>
        <w:rPr>
          <w:rFonts w:ascii="宋体" w:cs="PMingLiU"/>
          <w:kern w:val="0"/>
          <w:szCs w:val="24"/>
        </w:rPr>
        <w:t>华</w:t>
      </w:r>
      <w:r>
        <w:rPr>
          <w:rFonts w:ascii="宋体" w:cs="MS UI Gothic"/>
          <w:kern w:val="0"/>
          <w:szCs w:val="24"/>
        </w:rPr>
        <w:t>民族的根本利益出</w:t>
      </w:r>
      <w:r>
        <w:rPr>
          <w:rFonts w:ascii="宋体" w:cs="PMingLiU"/>
          <w:kern w:val="0"/>
          <w:szCs w:val="24"/>
        </w:rPr>
        <w:t>发</w:t>
      </w:r>
      <w:r>
        <w:rPr>
          <w:rFonts w:ascii="宋体" w:cs="MS UI Gothic"/>
          <w:kern w:val="0"/>
          <w:szCs w:val="24"/>
        </w:rPr>
        <w:t>，提出</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的</w:t>
      </w:r>
      <w:r>
        <w:rPr>
          <w:rFonts w:ascii="宋体" w:cs="PMingLiU"/>
          <w:kern w:val="0"/>
          <w:szCs w:val="24"/>
        </w:rPr>
        <w:t>创</w:t>
      </w:r>
      <w:r>
        <w:rPr>
          <w:rFonts w:ascii="宋体" w:cs="MS UI Gothic"/>
          <w:kern w:val="0"/>
          <w:szCs w:val="24"/>
        </w:rPr>
        <w:t>造性构想。</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即在一个中国的前提下，大</w:t>
      </w:r>
      <w:r>
        <w:rPr>
          <w:rFonts w:ascii="宋体" w:cs="PMingLiU"/>
          <w:kern w:val="0"/>
          <w:szCs w:val="24"/>
        </w:rPr>
        <w:t>陆实</w:t>
      </w:r>
      <w:r>
        <w:rPr>
          <w:rFonts w:ascii="宋体" w:cs="MS UI Gothic"/>
          <w:kern w:val="0"/>
          <w:szCs w:val="24"/>
        </w:rPr>
        <w:t>行社会主</w:t>
      </w:r>
      <w:r>
        <w:rPr>
          <w:rFonts w:ascii="宋体" w:cs="PMingLiU"/>
          <w:kern w:val="0"/>
          <w:szCs w:val="24"/>
        </w:rPr>
        <w:t>义</w:t>
      </w:r>
      <w:r>
        <w:rPr>
          <w:rFonts w:ascii="宋体" w:cs="MS UI Gothic"/>
          <w:kern w:val="0"/>
          <w:szCs w:val="24"/>
        </w:rPr>
        <w:t>制度，台湾、香港、澳</w:t>
      </w:r>
      <w:r>
        <w:rPr>
          <w:rFonts w:ascii="宋体" w:cs="PMingLiU"/>
          <w:kern w:val="0"/>
          <w:szCs w:val="24"/>
        </w:rPr>
        <w:t>门实</w:t>
      </w:r>
      <w:r>
        <w:rPr>
          <w:rFonts w:ascii="宋体" w:cs="MS UI Gothic"/>
          <w:kern w:val="0"/>
          <w:szCs w:val="24"/>
        </w:rPr>
        <w:t>行</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制度。故</w:t>
      </w:r>
      <w:r>
        <w:rPr>
          <w:rFonts w:ascii="宋体" w:cs="PMingLiU"/>
          <w:kern w:val="0"/>
          <w:szCs w:val="24"/>
        </w:rPr>
        <w:t>该</w:t>
      </w:r>
      <w:r>
        <w:rPr>
          <w:rFonts w:ascii="宋体" w:cs="MS UI Gothic"/>
          <w:kern w:val="0"/>
          <w:szCs w:val="24"/>
        </w:rPr>
        <w:t>理</w:t>
      </w:r>
      <w:r>
        <w:rPr>
          <w:rFonts w:ascii="宋体" w:cs="PMingLiU"/>
          <w:kern w:val="0"/>
          <w:szCs w:val="24"/>
        </w:rPr>
        <w:t>论</w:t>
      </w:r>
      <w:r>
        <w:rPr>
          <w:rFonts w:ascii="宋体" w:cs="MS UI Gothic"/>
          <w:kern w:val="0"/>
          <w:szCs w:val="24"/>
        </w:rPr>
        <w:t>指的是</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的构想。</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一国两制，掌握相关的基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一国两制，考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7569E8CC">
      <w:pPr>
        <w:textAlignment w:val="center"/>
        <w:rPr>
          <w:rFonts w:ascii="宋体" w:cs="宋体"/>
          <w:kern w:val="0"/>
          <w:szCs w:val="21"/>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E6D9336">
      <w:pPr>
        <w:textAlignment w:val="center"/>
        <w:rPr>
          <w:rFonts w:ascii="宋体" w:cs="Times New Roman"/>
          <w:kern w:val="0"/>
          <w:szCs w:val="24"/>
        </w:rPr>
      </w:pPr>
      <w:r>
        <w:rPr>
          <w:rFonts w:ascii="宋体" w:cs="Times New Roman"/>
          <w:kern w:val="0"/>
          <w:szCs w:val="24"/>
        </w:rPr>
        <w:t>“</w:t>
      </w:r>
      <w:r>
        <w:rPr>
          <w:rFonts w:ascii="宋体" w:cs="PMingLiU"/>
          <w:kern w:val="0"/>
          <w:szCs w:val="24"/>
        </w:rPr>
        <w:t>这</w:t>
      </w:r>
      <w:r>
        <w:rPr>
          <w:rFonts w:ascii="宋体" w:cs="MS UI Gothic"/>
          <w:kern w:val="0"/>
          <w:szCs w:val="24"/>
        </w:rPr>
        <w:t>次成功的</w:t>
      </w:r>
      <w:r>
        <w:rPr>
          <w:rFonts w:ascii="宋体" w:cs="PMingLiU"/>
          <w:kern w:val="0"/>
          <w:szCs w:val="24"/>
        </w:rPr>
        <w:t>试验标</w:t>
      </w:r>
      <w:r>
        <w:rPr>
          <w:rFonts w:ascii="宋体" w:cs="MS UI Gothic"/>
          <w:kern w:val="0"/>
          <w:szCs w:val="24"/>
        </w:rPr>
        <w:t>志着我国国防</w:t>
      </w:r>
      <w:r>
        <w:rPr>
          <w:rFonts w:ascii="宋体" w:cs="PMingLiU"/>
          <w:kern w:val="0"/>
          <w:szCs w:val="24"/>
        </w:rPr>
        <w:t>现</w:t>
      </w:r>
      <w:r>
        <w:rPr>
          <w:rFonts w:ascii="宋体" w:cs="MS UI Gothic"/>
          <w:kern w:val="0"/>
          <w:szCs w:val="24"/>
        </w:rPr>
        <w:t>代化</w:t>
      </w:r>
      <w:r>
        <w:rPr>
          <w:rFonts w:ascii="宋体" w:cs="PMingLiU"/>
          <w:kern w:val="0"/>
          <w:szCs w:val="24"/>
        </w:rPr>
        <w:t>进</w:t>
      </w:r>
      <w:r>
        <w:rPr>
          <w:rFonts w:ascii="宋体" w:cs="MS UI Gothic"/>
          <w:kern w:val="0"/>
          <w:szCs w:val="24"/>
        </w:rPr>
        <w:t>入了一个新的</w:t>
      </w:r>
      <w:r>
        <w:rPr>
          <w:rFonts w:ascii="宋体" w:cs="PMingLiU"/>
          <w:kern w:val="0"/>
          <w:szCs w:val="24"/>
        </w:rPr>
        <w:t>阶</w:t>
      </w:r>
      <w:r>
        <w:rPr>
          <w:rFonts w:ascii="宋体" w:cs="MS UI Gothic"/>
          <w:kern w:val="0"/>
          <w:szCs w:val="24"/>
        </w:rPr>
        <w:t>段。</w:t>
      </w:r>
      <w:r>
        <w:rPr>
          <w:rFonts w:ascii="宋体" w:cs="PMingLiU"/>
          <w:kern w:val="0"/>
          <w:szCs w:val="24"/>
        </w:rPr>
        <w:t>这对</w:t>
      </w:r>
      <w:r>
        <w:rPr>
          <w:rFonts w:ascii="宋体" w:cs="MS UI Gothic"/>
          <w:kern w:val="0"/>
          <w:szCs w:val="24"/>
        </w:rPr>
        <w:t>美帝国主</w:t>
      </w:r>
      <w:r>
        <w:rPr>
          <w:rFonts w:ascii="宋体" w:cs="PMingLiU"/>
          <w:kern w:val="0"/>
          <w:szCs w:val="24"/>
        </w:rPr>
        <w:t>为</w:t>
      </w:r>
      <w:r>
        <w:rPr>
          <w:rFonts w:ascii="宋体" w:cs="MS UI Gothic"/>
          <w:kern w:val="0"/>
          <w:szCs w:val="24"/>
        </w:rPr>
        <w:t>核</w:t>
      </w:r>
      <w:r>
        <w:rPr>
          <w:rFonts w:ascii="宋体" w:cs="PMingLiU"/>
          <w:kern w:val="0"/>
          <w:szCs w:val="24"/>
        </w:rPr>
        <w:t>垄</w:t>
      </w:r>
      <w:r>
        <w:rPr>
          <w:rFonts w:ascii="宋体" w:cs="MS UI Gothic"/>
          <w:kern w:val="0"/>
          <w:szCs w:val="24"/>
        </w:rPr>
        <w:t>断、核</w:t>
      </w:r>
      <w:r>
        <w:rPr>
          <w:rFonts w:ascii="宋体" w:cs="PMingLiU"/>
          <w:kern w:val="0"/>
          <w:szCs w:val="24"/>
        </w:rPr>
        <w:t>讹诈</w:t>
      </w:r>
      <w:r>
        <w:rPr>
          <w:rFonts w:ascii="宋体" w:cs="MS UI Gothic"/>
          <w:kern w:val="0"/>
          <w:szCs w:val="24"/>
        </w:rPr>
        <w:t>的政策是一个有力的打</w:t>
      </w:r>
      <w:r>
        <w:rPr>
          <w:rFonts w:ascii="宋体" w:cs="PMingLiU"/>
          <w:kern w:val="0"/>
          <w:szCs w:val="24"/>
        </w:rPr>
        <w:t>击</w:t>
      </w:r>
      <w:r>
        <w:rPr>
          <w:rFonts w:ascii="宋体" w:cs="MS UI Gothic"/>
          <w:kern w:val="0"/>
          <w:szCs w:val="24"/>
        </w:rPr>
        <w:t>，</w:t>
      </w:r>
      <w:r>
        <w:rPr>
          <w:rFonts w:ascii="宋体" w:cs="PMingLiU"/>
          <w:kern w:val="0"/>
          <w:szCs w:val="24"/>
        </w:rPr>
        <w:t>对</w:t>
      </w:r>
      <w:r>
        <w:rPr>
          <w:rFonts w:ascii="宋体" w:cs="MS UI Gothic"/>
          <w:kern w:val="0"/>
          <w:szCs w:val="24"/>
        </w:rPr>
        <w:t>全世界一切</w:t>
      </w:r>
      <w:r>
        <w:rPr>
          <w:rFonts w:ascii="宋体" w:cs="PMingLiU"/>
          <w:kern w:val="0"/>
          <w:szCs w:val="24"/>
        </w:rPr>
        <w:t>爱</w:t>
      </w:r>
      <w:r>
        <w:rPr>
          <w:rFonts w:ascii="宋体" w:cs="MS UI Gothic"/>
          <w:kern w:val="0"/>
          <w:szCs w:val="24"/>
        </w:rPr>
        <w:t>好和平的人民是一个极大的舞</w:t>
      </w:r>
      <w:r>
        <w:rPr>
          <w:rFonts w:ascii="宋体" w:cs="Times New Roman"/>
          <w:kern w:val="0"/>
          <w:szCs w:val="24"/>
        </w:rPr>
        <w:t>”</w:t>
      </w:r>
      <w:r>
        <w:rPr>
          <w:rFonts w:ascii="宋体" w:cs="MS UI Gothic"/>
          <w:kern w:val="0"/>
          <w:szCs w:val="24"/>
        </w:rPr>
        <w:t>材料中的</w:t>
      </w:r>
      <w:r>
        <w:rPr>
          <w:rFonts w:ascii="宋体" w:cs="Times New Roman"/>
          <w:kern w:val="0"/>
          <w:szCs w:val="24"/>
        </w:rPr>
        <w:t>“</w:t>
      </w:r>
      <w:r>
        <w:rPr>
          <w:rFonts w:ascii="宋体" w:cs="PMingLiU"/>
          <w:kern w:val="0"/>
          <w:szCs w:val="24"/>
        </w:rPr>
        <w:t>这</w:t>
      </w:r>
      <w:r>
        <w:rPr>
          <w:rFonts w:ascii="宋体" w:cs="MS UI Gothic"/>
          <w:kern w:val="0"/>
          <w:szCs w:val="24"/>
        </w:rPr>
        <w:t>次成功的</w:t>
      </w:r>
      <w:r>
        <w:rPr>
          <w:rFonts w:ascii="宋体" w:cs="PMingLiU"/>
          <w:kern w:val="0"/>
          <w:szCs w:val="24"/>
        </w:rPr>
        <w:t>试验</w:t>
      </w:r>
      <w:r>
        <w:rPr>
          <w:rFonts w:ascii="宋体" w:cs="Times New Roman"/>
          <w:kern w:val="0"/>
          <w:szCs w:val="24"/>
        </w:rPr>
        <w:t>”</w:t>
      </w:r>
      <w:r>
        <w:rPr>
          <w:rFonts w:ascii="宋体" w:cs="MS UI Gothic"/>
          <w:kern w:val="0"/>
          <w:szCs w:val="24"/>
        </w:rPr>
        <w:t>是我国第一</w:t>
      </w:r>
      <w:r>
        <w:rPr>
          <w:rFonts w:ascii="宋体" w:cs="PMingLiU"/>
          <w:kern w:val="0"/>
          <w:szCs w:val="24"/>
        </w:rPr>
        <w:t>颗</w:t>
      </w:r>
      <w:r>
        <w:rPr>
          <w:rFonts w:ascii="宋体" w:cs="MS UI Gothic"/>
          <w:kern w:val="0"/>
          <w:szCs w:val="24"/>
        </w:rPr>
        <w:t>原子</w:t>
      </w:r>
      <w:r>
        <w:rPr>
          <w:rFonts w:ascii="宋体" w:cs="PMingLiU"/>
          <w:kern w:val="0"/>
          <w:szCs w:val="24"/>
        </w:rPr>
        <w:t>弹</w:t>
      </w:r>
      <w:r>
        <w:rPr>
          <w:rFonts w:ascii="宋体" w:cs="MS UI Gothic"/>
          <w:kern w:val="0"/>
          <w:szCs w:val="24"/>
        </w:rPr>
        <w:t>爆炸成功。我国第一</w:t>
      </w:r>
      <w:r>
        <w:rPr>
          <w:rFonts w:ascii="宋体" w:cs="PMingLiU"/>
          <w:kern w:val="0"/>
          <w:szCs w:val="24"/>
        </w:rPr>
        <w:t>颗</w:t>
      </w:r>
      <w:r>
        <w:rPr>
          <w:rFonts w:ascii="宋体" w:cs="MS UI Gothic"/>
          <w:kern w:val="0"/>
          <w:szCs w:val="24"/>
        </w:rPr>
        <w:t>原子</w:t>
      </w:r>
      <w:r>
        <w:rPr>
          <w:rFonts w:ascii="宋体" w:cs="PMingLiU"/>
          <w:kern w:val="0"/>
          <w:szCs w:val="24"/>
        </w:rPr>
        <w:t>弹</w:t>
      </w:r>
      <w:r>
        <w:rPr>
          <w:rFonts w:ascii="宋体" w:cs="MS UI Gothic"/>
          <w:kern w:val="0"/>
          <w:szCs w:val="24"/>
        </w:rPr>
        <w:t>爆炸成功加</w:t>
      </w:r>
      <w:r>
        <w:rPr>
          <w:rFonts w:ascii="宋体" w:cs="PMingLiU"/>
          <w:kern w:val="0"/>
          <w:szCs w:val="24"/>
        </w:rPr>
        <w:t>强</w:t>
      </w:r>
      <w:r>
        <w:rPr>
          <w:rFonts w:ascii="宋体" w:cs="MS UI Gothic"/>
          <w:kern w:val="0"/>
          <w:szCs w:val="24"/>
        </w:rPr>
        <w:t>了我国的国防力量，打破了帝国主</w:t>
      </w:r>
      <w:r>
        <w:rPr>
          <w:rFonts w:ascii="宋体" w:cs="PMingLiU"/>
          <w:kern w:val="0"/>
          <w:szCs w:val="24"/>
        </w:rPr>
        <w:t>义</w:t>
      </w:r>
      <w:r>
        <w:rPr>
          <w:rFonts w:ascii="宋体" w:cs="MS UI Gothic"/>
          <w:kern w:val="0"/>
          <w:szCs w:val="24"/>
        </w:rPr>
        <w:t>的核</w:t>
      </w:r>
      <w:r>
        <w:rPr>
          <w:rFonts w:ascii="宋体" w:cs="PMingLiU"/>
          <w:kern w:val="0"/>
          <w:szCs w:val="24"/>
        </w:rPr>
        <w:t>垄</w:t>
      </w:r>
      <w:r>
        <w:rPr>
          <w:rFonts w:ascii="宋体" w:cs="MS UI Gothic"/>
          <w:kern w:val="0"/>
          <w:szCs w:val="24"/>
        </w:rPr>
        <w:t>断。</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PMingLiU"/>
          <w:kern w:val="0"/>
          <w:szCs w:val="24"/>
        </w:rPr>
        <w:t>这</w:t>
      </w:r>
      <w:r>
        <w:rPr>
          <w:rFonts w:ascii="宋体" w:cs="MS UI Gothic"/>
          <w:kern w:val="0"/>
          <w:szCs w:val="24"/>
        </w:rPr>
        <w:t>次成功的</w:t>
      </w:r>
      <w:r>
        <w:rPr>
          <w:rFonts w:ascii="宋体" w:cs="PMingLiU"/>
          <w:kern w:val="0"/>
          <w:szCs w:val="24"/>
        </w:rPr>
        <w:t>试验标</w:t>
      </w:r>
      <w:r>
        <w:rPr>
          <w:rFonts w:ascii="宋体" w:cs="MS UI Gothic"/>
          <w:kern w:val="0"/>
          <w:szCs w:val="24"/>
        </w:rPr>
        <w:t>志着我国国防</w:t>
      </w:r>
      <w:r>
        <w:rPr>
          <w:rFonts w:ascii="宋体" w:cs="PMingLiU"/>
          <w:kern w:val="0"/>
          <w:szCs w:val="24"/>
        </w:rPr>
        <w:t>现</w:t>
      </w:r>
      <w:r>
        <w:rPr>
          <w:rFonts w:ascii="宋体" w:cs="MS UI Gothic"/>
          <w:kern w:val="0"/>
          <w:szCs w:val="24"/>
        </w:rPr>
        <w:t>代化</w:t>
      </w:r>
      <w:r>
        <w:rPr>
          <w:rFonts w:ascii="宋体" w:cs="PMingLiU"/>
          <w:kern w:val="0"/>
          <w:szCs w:val="24"/>
        </w:rPr>
        <w:t>进</w:t>
      </w:r>
      <w:r>
        <w:rPr>
          <w:rFonts w:ascii="宋体" w:cs="MS UI Gothic"/>
          <w:kern w:val="0"/>
          <w:szCs w:val="24"/>
        </w:rPr>
        <w:t>入了一个新的</w:t>
      </w:r>
      <w:r>
        <w:rPr>
          <w:rFonts w:ascii="宋体" w:cs="PMingLiU"/>
          <w:kern w:val="0"/>
          <w:szCs w:val="24"/>
        </w:rPr>
        <w:t>阶</w:t>
      </w:r>
      <w:r>
        <w:rPr>
          <w:rFonts w:ascii="宋体" w:cs="MS UI Gothic"/>
          <w:kern w:val="0"/>
          <w:szCs w:val="24"/>
        </w:rPr>
        <w:t>段。</w:t>
      </w:r>
      <w:r>
        <w:rPr>
          <w:rFonts w:ascii="宋体" w:cs="PMingLiU"/>
          <w:kern w:val="0"/>
          <w:szCs w:val="24"/>
        </w:rPr>
        <w:t>这对</w:t>
      </w:r>
      <w:r>
        <w:rPr>
          <w:rFonts w:ascii="宋体" w:cs="MS UI Gothic"/>
          <w:kern w:val="0"/>
          <w:szCs w:val="24"/>
        </w:rPr>
        <w:t>美帝国主</w:t>
      </w:r>
      <w:r>
        <w:rPr>
          <w:rFonts w:ascii="宋体" w:cs="PMingLiU"/>
          <w:kern w:val="0"/>
          <w:szCs w:val="24"/>
        </w:rPr>
        <w:t>为</w:t>
      </w:r>
      <w:r>
        <w:rPr>
          <w:rFonts w:ascii="宋体" w:cs="MS UI Gothic"/>
          <w:kern w:val="0"/>
          <w:szCs w:val="24"/>
        </w:rPr>
        <w:t>核</w:t>
      </w:r>
      <w:r>
        <w:rPr>
          <w:rFonts w:ascii="宋体" w:cs="PMingLiU"/>
          <w:kern w:val="0"/>
          <w:szCs w:val="24"/>
        </w:rPr>
        <w:t>垄</w:t>
      </w:r>
      <w:r>
        <w:rPr>
          <w:rFonts w:ascii="宋体" w:cs="MS UI Gothic"/>
          <w:kern w:val="0"/>
          <w:szCs w:val="24"/>
        </w:rPr>
        <w:t>断、核</w:t>
      </w:r>
      <w:r>
        <w:rPr>
          <w:rFonts w:ascii="宋体" w:cs="PMingLiU"/>
          <w:kern w:val="0"/>
          <w:szCs w:val="24"/>
        </w:rPr>
        <w:t>讹诈</w:t>
      </w:r>
      <w:r>
        <w:rPr>
          <w:rFonts w:ascii="宋体" w:cs="MS UI Gothic"/>
          <w:kern w:val="0"/>
          <w:szCs w:val="24"/>
        </w:rPr>
        <w:t>的政策是一个有力的打</w:t>
      </w:r>
      <w:r>
        <w:rPr>
          <w:rFonts w:ascii="宋体" w:cs="PMingLiU"/>
          <w:kern w:val="0"/>
          <w:szCs w:val="24"/>
        </w:rPr>
        <w:t>击</w:t>
      </w:r>
      <w:r>
        <w:rPr>
          <w:rFonts w:ascii="宋体" w:cs="MS UI Gothic"/>
          <w:kern w:val="0"/>
          <w:szCs w:val="24"/>
        </w:rPr>
        <w:t>，</w:t>
      </w:r>
      <w:r>
        <w:rPr>
          <w:rFonts w:ascii="宋体" w:cs="PMingLiU"/>
          <w:kern w:val="0"/>
          <w:szCs w:val="24"/>
        </w:rPr>
        <w:t>对</w:t>
      </w:r>
      <w:r>
        <w:rPr>
          <w:rFonts w:ascii="宋体" w:cs="MS UI Gothic"/>
          <w:kern w:val="0"/>
          <w:szCs w:val="24"/>
        </w:rPr>
        <w:t>全世界一切</w:t>
      </w:r>
      <w:r>
        <w:rPr>
          <w:rFonts w:ascii="宋体" w:cs="PMingLiU"/>
          <w:kern w:val="0"/>
          <w:szCs w:val="24"/>
        </w:rPr>
        <w:t>爱</w:t>
      </w:r>
      <w:r>
        <w:rPr>
          <w:rFonts w:ascii="宋体" w:cs="MS UI Gothic"/>
          <w:kern w:val="0"/>
          <w:szCs w:val="24"/>
        </w:rPr>
        <w:t>好和平的人民是一个极大的舞</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我国第一</w:t>
      </w:r>
      <w:r>
        <w:rPr>
          <w:rFonts w:ascii="宋体" w:cs="PMingLiU"/>
          <w:kern w:val="0"/>
          <w:szCs w:val="24"/>
        </w:rPr>
        <w:t>颗</w:t>
      </w:r>
      <w:r>
        <w:rPr>
          <w:rFonts w:ascii="宋体" w:cs="MS UI Gothic"/>
          <w:kern w:val="0"/>
          <w:szCs w:val="24"/>
        </w:rPr>
        <w:t>原子</w:t>
      </w:r>
      <w:r>
        <w:rPr>
          <w:rFonts w:ascii="宋体" w:cs="PMingLiU"/>
          <w:kern w:val="0"/>
          <w:szCs w:val="24"/>
        </w:rPr>
        <w:t>弹</w:t>
      </w:r>
      <w:r>
        <w:rPr>
          <w:rFonts w:ascii="宋体" w:cs="MS UI Gothic"/>
          <w:kern w:val="0"/>
          <w:szCs w:val="24"/>
        </w:rPr>
        <w:t>爆炸成功。</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与灵活掌握新中国</w:t>
      </w:r>
      <w:r>
        <w:rPr>
          <w:rFonts w:ascii="宋体" w:cs="PMingLiU"/>
          <w:kern w:val="0"/>
          <w:szCs w:val="24"/>
        </w:rPr>
        <w:t>现</w:t>
      </w:r>
      <w:r>
        <w:rPr>
          <w:rFonts w:ascii="宋体" w:cs="MS UI Gothic"/>
          <w:kern w:val="0"/>
          <w:szCs w:val="24"/>
        </w:rPr>
        <w:t>代科技、文化和</w:t>
      </w:r>
      <w:r>
        <w:rPr>
          <w:rFonts w:ascii="宋体" w:cs="PMingLiU"/>
          <w:kern w:val="0"/>
          <w:szCs w:val="24"/>
        </w:rPr>
        <w:t>艺术</w:t>
      </w:r>
      <w:r>
        <w:rPr>
          <w:rFonts w:ascii="宋体" w:cs="MS UI Gothic"/>
          <w:kern w:val="0"/>
          <w:szCs w:val="24"/>
        </w:rPr>
        <w:t>成就。</w:t>
      </w:r>
    </w:p>
    <w:p w14:paraId="30BD7BAC">
      <w:pPr>
        <w:textAlignment w:val="center"/>
        <w:rPr>
          <w:rFonts w:ascii="宋体" w:cs="宋体"/>
          <w:kern w:val="0"/>
          <w:szCs w:val="21"/>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22B51D3">
      <w:pPr>
        <w:textAlignment w:val="center"/>
        <w:rPr>
          <w:rFonts w:ascii="宋体" w:cs="Times New Roman"/>
          <w:kern w:val="0"/>
          <w:szCs w:val="24"/>
        </w:rPr>
      </w:pPr>
      <w:r>
        <w:rPr>
          <w:rFonts w:ascii="宋体" w:cs="MS UI Gothic"/>
          <w:kern w:val="0"/>
          <w:szCs w:val="24"/>
        </w:rPr>
        <w:t>开启</w:t>
      </w:r>
      <w:r>
        <w:rPr>
          <w:rFonts w:ascii="宋体" w:cs="Times New Roman"/>
          <w:kern w:val="0"/>
          <w:szCs w:val="24"/>
        </w:rPr>
        <w:t>“</w:t>
      </w:r>
      <w:r>
        <w:rPr>
          <w:rFonts w:ascii="宋体" w:cs="PMingLiU"/>
          <w:kern w:val="0"/>
          <w:szCs w:val="24"/>
        </w:rPr>
        <w:t>对</w:t>
      </w:r>
      <w:r>
        <w:rPr>
          <w:rFonts w:ascii="宋体" w:cs="MS UI Gothic"/>
          <w:kern w:val="0"/>
          <w:szCs w:val="24"/>
        </w:rPr>
        <w:t>人的自身的崇拜</w:t>
      </w:r>
      <w:r>
        <w:rPr>
          <w:rFonts w:ascii="宋体" w:cs="Times New Roman"/>
          <w:kern w:val="0"/>
          <w:szCs w:val="24"/>
        </w:rPr>
        <w:t>”</w:t>
      </w:r>
      <w:r>
        <w:rPr>
          <w:rFonts w:ascii="宋体" w:cs="MS UI Gothic"/>
          <w:kern w:val="0"/>
          <w:szCs w:val="24"/>
        </w:rPr>
        <w:t>的先</w:t>
      </w:r>
      <w:r>
        <w:rPr>
          <w:rFonts w:ascii="宋体" w:cs="PMingLiU"/>
          <w:kern w:val="0"/>
          <w:szCs w:val="24"/>
        </w:rPr>
        <w:t>驱</w:t>
      </w:r>
      <w:r>
        <w:rPr>
          <w:rFonts w:ascii="宋体" w:cs="MS UI Gothic"/>
          <w:kern w:val="0"/>
          <w:szCs w:val="24"/>
        </w:rPr>
        <w:t>是但丁。</w:t>
      </w:r>
      <w:r>
        <w:rPr>
          <w:rFonts w:ascii="宋体" w:cs="Times New Roman"/>
          <w:kern w:val="0"/>
          <w:szCs w:val="24"/>
        </w:rPr>
        <w:t>14</w:t>
      </w:r>
      <w:r>
        <w:rPr>
          <w:rFonts w:ascii="宋体" w:cs="MS UI Gothic"/>
          <w:kern w:val="0"/>
          <w:szCs w:val="24"/>
        </w:rPr>
        <w:t>世</w:t>
      </w:r>
      <w:r>
        <w:rPr>
          <w:rFonts w:ascii="宋体" w:cs="PMingLiU"/>
          <w:kern w:val="0"/>
          <w:szCs w:val="24"/>
        </w:rPr>
        <w:t>纪</w:t>
      </w:r>
      <w:r>
        <w:rPr>
          <w:rFonts w:ascii="宋体" w:cs="MS UI Gothic"/>
          <w:kern w:val="0"/>
          <w:szCs w:val="24"/>
        </w:rPr>
        <w:t>开始于意大利的文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以人文主</w:t>
      </w:r>
      <w:r>
        <w:rPr>
          <w:rFonts w:ascii="宋体" w:cs="PMingLiU"/>
          <w:kern w:val="0"/>
          <w:szCs w:val="24"/>
        </w:rPr>
        <w:t>义为</w:t>
      </w:r>
      <w:r>
        <w:rPr>
          <w:rFonts w:ascii="宋体" w:cs="MS UI Gothic"/>
          <w:kern w:val="0"/>
          <w:szCs w:val="24"/>
        </w:rPr>
        <w:t>其核心。意大利</w:t>
      </w:r>
      <w:r>
        <w:rPr>
          <w:rFonts w:ascii="宋体" w:cs="PMingLiU"/>
          <w:kern w:val="0"/>
          <w:szCs w:val="24"/>
        </w:rPr>
        <w:t>诗</w:t>
      </w:r>
      <w:r>
        <w:rPr>
          <w:rFonts w:ascii="宋体" w:cs="MS UI Gothic"/>
          <w:kern w:val="0"/>
          <w:szCs w:val="24"/>
        </w:rPr>
        <w:t>人但丁是文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的先</w:t>
      </w:r>
      <w:r>
        <w:rPr>
          <w:rFonts w:ascii="宋体" w:cs="PMingLiU"/>
          <w:kern w:val="0"/>
          <w:szCs w:val="24"/>
        </w:rPr>
        <w:t>驱</w:t>
      </w:r>
      <w:r>
        <w:rPr>
          <w:rFonts w:ascii="宋体" w:cs="MS UI Gothic"/>
          <w:kern w:val="0"/>
          <w:szCs w:val="24"/>
        </w:rPr>
        <w:t>，他的代表作</w:t>
      </w:r>
      <w:r>
        <w:rPr>
          <w:rFonts w:ascii="宋体" w:cs="PMingLiU"/>
          <w:kern w:val="0"/>
          <w:szCs w:val="24"/>
        </w:rPr>
        <w:t>长诗</w:t>
      </w:r>
      <w:r>
        <w:rPr>
          <w:rFonts w:ascii="宋体" w:cs="MS UI Gothic"/>
          <w:kern w:val="0"/>
          <w:szCs w:val="24"/>
        </w:rPr>
        <w:t>《神曲》，提倡人性，率先</w:t>
      </w:r>
      <w:r>
        <w:rPr>
          <w:rFonts w:ascii="宋体" w:cs="PMingLiU"/>
          <w:kern w:val="0"/>
          <w:szCs w:val="24"/>
        </w:rPr>
        <w:t>对</w:t>
      </w:r>
      <w:r>
        <w:rPr>
          <w:rFonts w:ascii="宋体" w:cs="MS UI Gothic"/>
          <w:kern w:val="0"/>
          <w:szCs w:val="24"/>
        </w:rPr>
        <w:t>天主教会</w:t>
      </w:r>
      <w:r>
        <w:rPr>
          <w:rFonts w:ascii="宋体" w:cs="PMingLiU"/>
          <w:kern w:val="0"/>
          <w:szCs w:val="24"/>
        </w:rPr>
        <w:t>进</w:t>
      </w:r>
      <w:r>
        <w:rPr>
          <w:rFonts w:ascii="宋体" w:cs="MS UI Gothic"/>
          <w:kern w:val="0"/>
          <w:szCs w:val="24"/>
        </w:rPr>
        <w:t>行批判。但丁是中世</w:t>
      </w:r>
      <w:r>
        <w:rPr>
          <w:rFonts w:ascii="宋体" w:cs="PMingLiU"/>
          <w:kern w:val="0"/>
          <w:szCs w:val="24"/>
        </w:rPr>
        <w:t>纪</w:t>
      </w:r>
      <w:r>
        <w:rPr>
          <w:rFonts w:ascii="宋体" w:cs="MS UI Gothic"/>
          <w:kern w:val="0"/>
          <w:szCs w:val="24"/>
        </w:rPr>
        <w:t>的最后一位</w:t>
      </w:r>
      <w:r>
        <w:rPr>
          <w:rFonts w:ascii="宋体" w:cs="PMingLiU"/>
          <w:kern w:val="0"/>
          <w:szCs w:val="24"/>
        </w:rPr>
        <w:t>诗</w:t>
      </w:r>
      <w:r>
        <w:rPr>
          <w:rFonts w:ascii="宋体" w:cs="MS UI Gothic"/>
          <w:kern w:val="0"/>
          <w:szCs w:val="24"/>
        </w:rPr>
        <w:t>人，同</w:t>
      </w:r>
      <w:r>
        <w:rPr>
          <w:rFonts w:ascii="宋体" w:cs="PMingLiU"/>
          <w:kern w:val="0"/>
          <w:szCs w:val="24"/>
        </w:rPr>
        <w:t>时</w:t>
      </w:r>
      <w:r>
        <w:rPr>
          <w:rFonts w:ascii="宋体" w:cs="MS UI Gothic"/>
          <w:kern w:val="0"/>
          <w:szCs w:val="24"/>
        </w:rPr>
        <w:t>又是新</w:t>
      </w:r>
      <w:r>
        <w:rPr>
          <w:rFonts w:ascii="宋体" w:cs="PMingLiU"/>
          <w:kern w:val="0"/>
          <w:szCs w:val="24"/>
        </w:rPr>
        <w:t>时</w:t>
      </w:r>
      <w:r>
        <w:rPr>
          <w:rFonts w:ascii="宋体" w:cs="MS UI Gothic"/>
          <w:kern w:val="0"/>
          <w:szCs w:val="24"/>
        </w:rPr>
        <w:t>代的最初一位</w:t>
      </w:r>
      <w:r>
        <w:rPr>
          <w:rFonts w:ascii="宋体" w:cs="PMingLiU"/>
          <w:kern w:val="0"/>
          <w:szCs w:val="24"/>
        </w:rPr>
        <w:t>诗</w:t>
      </w:r>
      <w:r>
        <w:rPr>
          <w:rFonts w:ascii="宋体" w:cs="MS UI Gothic"/>
          <w:kern w:val="0"/>
          <w:szCs w:val="24"/>
        </w:rPr>
        <w:t>人。</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以正如</w:t>
      </w:r>
      <w:r>
        <w:rPr>
          <w:rFonts w:ascii="宋体" w:cs="PMingLiU"/>
          <w:kern w:val="0"/>
          <w:szCs w:val="24"/>
        </w:rPr>
        <w:t>对</w:t>
      </w:r>
      <w:r>
        <w:rPr>
          <w:rFonts w:ascii="宋体" w:cs="MS UI Gothic"/>
          <w:kern w:val="0"/>
          <w:szCs w:val="24"/>
        </w:rPr>
        <w:t>上帝的崇拜开</w:t>
      </w:r>
      <w:r>
        <w:rPr>
          <w:rFonts w:ascii="宋体" w:cs="PMingLiU"/>
          <w:kern w:val="0"/>
          <w:szCs w:val="24"/>
        </w:rPr>
        <w:t>创</w:t>
      </w:r>
      <w:r>
        <w:rPr>
          <w:rFonts w:ascii="宋体" w:cs="MS UI Gothic"/>
          <w:kern w:val="0"/>
          <w:szCs w:val="24"/>
        </w:rPr>
        <w:t>了中世</w:t>
      </w:r>
      <w:r>
        <w:rPr>
          <w:rFonts w:ascii="宋体" w:cs="PMingLiU"/>
          <w:kern w:val="0"/>
          <w:szCs w:val="24"/>
        </w:rPr>
        <w:t>纪</w:t>
      </w:r>
      <w:r>
        <w:rPr>
          <w:rFonts w:ascii="宋体" w:cs="MS UI Gothic"/>
          <w:kern w:val="0"/>
          <w:szCs w:val="24"/>
        </w:rPr>
        <w:t>，</w:t>
      </w:r>
      <w:r>
        <w:rPr>
          <w:rFonts w:ascii="宋体" w:cs="PMingLiU"/>
          <w:kern w:val="0"/>
          <w:szCs w:val="24"/>
        </w:rPr>
        <w:t>对</w:t>
      </w:r>
      <w:r>
        <w:rPr>
          <w:rFonts w:ascii="宋体" w:cs="MS UI Gothic"/>
          <w:kern w:val="0"/>
          <w:szCs w:val="24"/>
        </w:rPr>
        <w:t>人的自身的崇拜也开</w:t>
      </w:r>
      <w:r>
        <w:rPr>
          <w:rFonts w:ascii="宋体" w:cs="PMingLiU"/>
          <w:kern w:val="0"/>
          <w:szCs w:val="24"/>
        </w:rPr>
        <w:t>创</w:t>
      </w:r>
      <w:r>
        <w:rPr>
          <w:rFonts w:ascii="宋体" w:cs="MS UI Gothic"/>
          <w:kern w:val="0"/>
          <w:szCs w:val="24"/>
        </w:rPr>
        <w:t>了人</w:t>
      </w:r>
      <w:r>
        <w:rPr>
          <w:rFonts w:ascii="宋体" w:cs="PMingLiU"/>
          <w:kern w:val="0"/>
          <w:szCs w:val="24"/>
        </w:rPr>
        <w:t>类历</w:t>
      </w:r>
      <w:r>
        <w:rPr>
          <w:rFonts w:ascii="宋体" w:cs="MS UI Gothic"/>
          <w:kern w:val="0"/>
          <w:szCs w:val="24"/>
        </w:rPr>
        <w:t>史的一个</w:t>
      </w:r>
      <w:r>
        <w:rPr>
          <w:rFonts w:ascii="宋体" w:cs="PMingLiU"/>
          <w:kern w:val="0"/>
          <w:szCs w:val="24"/>
        </w:rPr>
        <w:t>崭</w:t>
      </w:r>
      <w:r>
        <w:rPr>
          <w:rFonts w:ascii="宋体" w:cs="MS UI Gothic"/>
          <w:kern w:val="0"/>
          <w:szCs w:val="24"/>
        </w:rPr>
        <w:t>新的</w:t>
      </w:r>
      <w:r>
        <w:rPr>
          <w:rFonts w:ascii="宋体" w:cs="PMingLiU"/>
          <w:kern w:val="0"/>
          <w:szCs w:val="24"/>
        </w:rPr>
        <w:t>时</w:t>
      </w:r>
      <w:r>
        <w:rPr>
          <w:rFonts w:ascii="宋体" w:cs="MS UI Gothic"/>
          <w:kern w:val="0"/>
          <w:szCs w:val="24"/>
        </w:rPr>
        <w:t>代</w:t>
      </w:r>
      <w:r>
        <w:rPr>
          <w:rFonts w:ascii="宋体" w:cs="Times New Roman"/>
          <w:kern w:val="0"/>
          <w:szCs w:val="24"/>
        </w:rPr>
        <w:t>--“</w:t>
      </w:r>
      <w:r>
        <w:rPr>
          <w:rFonts w:ascii="宋体" w:cs="MS UI Gothic"/>
          <w:kern w:val="0"/>
          <w:szCs w:val="24"/>
        </w:rPr>
        <w:t>近代</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文</w:t>
      </w:r>
      <w:r>
        <w:rPr>
          <w:rFonts w:ascii="宋体" w:cs="PMingLiU"/>
          <w:kern w:val="0"/>
          <w:szCs w:val="24"/>
        </w:rPr>
        <w:t>艺</w:t>
      </w:r>
      <w:r>
        <w:rPr>
          <w:rFonts w:ascii="宋体" w:cs="MS UI Gothic"/>
          <w:kern w:val="0"/>
          <w:szCs w:val="24"/>
        </w:rPr>
        <w:t>复</w:t>
      </w:r>
      <w:r>
        <w:rPr>
          <w:rFonts w:ascii="宋体" w:cs="PMingLiU"/>
          <w:kern w:val="0"/>
          <w:szCs w:val="24"/>
        </w:rPr>
        <w:t>兴时</w:t>
      </w:r>
      <w:r>
        <w:rPr>
          <w:rFonts w:ascii="宋体" w:cs="MS UI Gothic"/>
          <w:kern w:val="0"/>
          <w:szCs w:val="24"/>
        </w:rPr>
        <w:t>期的代表人物及其代表作。</w:t>
      </w:r>
    </w:p>
    <w:p w14:paraId="56E4F5FD">
      <w:pPr>
        <w:textAlignment w:val="center"/>
        <w:rPr>
          <w:rFonts w:ascii="宋体" w:cs="宋体"/>
          <w:kern w:val="0"/>
          <w:szCs w:val="21"/>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06CD8C3">
      <w:pPr>
        <w:textAlignment w:val="center"/>
        <w:rPr>
          <w:rFonts w:ascii="宋体" w:cs="Times New Roman"/>
          <w:kern w:val="0"/>
          <w:szCs w:val="24"/>
        </w:rPr>
      </w:pPr>
      <w:r>
        <w:rPr>
          <w:rFonts w:ascii="宋体" w:cs="Times New Roman"/>
          <w:kern w:val="0"/>
          <w:szCs w:val="24"/>
        </w:rPr>
        <w:t>1789</w:t>
      </w:r>
      <w:r>
        <w:rPr>
          <w:rFonts w:ascii="宋体" w:cs="MS UI Gothic"/>
          <w:kern w:val="0"/>
          <w:szCs w:val="24"/>
        </w:rPr>
        <w:t>年</w:t>
      </w:r>
      <w:r>
        <w:rPr>
          <w:rFonts w:ascii="宋体" w:cs="Times New Roman"/>
          <w:kern w:val="0"/>
          <w:szCs w:val="24"/>
        </w:rPr>
        <w:t>7</w:t>
      </w:r>
      <w:r>
        <w:rPr>
          <w:rFonts w:ascii="宋体" w:cs="MS UI Gothic"/>
          <w:kern w:val="0"/>
          <w:szCs w:val="24"/>
        </w:rPr>
        <w:t>月</w:t>
      </w:r>
      <w:r>
        <w:rPr>
          <w:rFonts w:ascii="宋体" w:cs="Times New Roman"/>
          <w:kern w:val="0"/>
          <w:szCs w:val="24"/>
        </w:rPr>
        <w:t>14</w:t>
      </w:r>
      <w:r>
        <w:rPr>
          <w:rFonts w:ascii="宋体" w:cs="MS UI Gothic"/>
          <w:kern w:val="0"/>
          <w:szCs w:val="24"/>
        </w:rPr>
        <w:t>日，法国人民</w:t>
      </w:r>
      <w:r>
        <w:rPr>
          <w:rFonts w:ascii="宋体" w:cs="PMingLiU"/>
          <w:kern w:val="0"/>
          <w:szCs w:val="24"/>
        </w:rPr>
        <w:t>发动</w:t>
      </w:r>
      <w:r>
        <w:rPr>
          <w:rFonts w:ascii="宋体" w:cs="MS UI Gothic"/>
          <w:kern w:val="0"/>
          <w:szCs w:val="24"/>
        </w:rPr>
        <w:t>起</w:t>
      </w:r>
      <w:r>
        <w:rPr>
          <w:rFonts w:ascii="宋体" w:cs="PMingLiU"/>
          <w:kern w:val="0"/>
          <w:szCs w:val="24"/>
        </w:rPr>
        <w:t>义</w:t>
      </w:r>
      <w:r>
        <w:rPr>
          <w:rFonts w:ascii="宋体" w:cs="MS UI Gothic"/>
          <w:kern w:val="0"/>
          <w:szCs w:val="24"/>
        </w:rPr>
        <w:t>，攻占巴士底</w:t>
      </w:r>
      <w:r>
        <w:rPr>
          <w:rFonts w:ascii="宋体" w:cs="PMingLiU"/>
          <w:kern w:val="0"/>
          <w:szCs w:val="24"/>
        </w:rPr>
        <w:t>狱</w:t>
      </w:r>
      <w:r>
        <w:rPr>
          <w:rFonts w:ascii="宋体" w:cs="MS UI Gothic"/>
          <w:kern w:val="0"/>
          <w:szCs w:val="24"/>
        </w:rPr>
        <w:t>，</w:t>
      </w:r>
      <w:r>
        <w:rPr>
          <w:rFonts w:ascii="宋体" w:cs="PMingLiU"/>
          <w:kern w:val="0"/>
          <w:szCs w:val="24"/>
        </w:rPr>
        <w:t>标</w:t>
      </w:r>
      <w:r>
        <w:rPr>
          <w:rFonts w:ascii="宋体" w:cs="MS UI Gothic"/>
          <w:kern w:val="0"/>
          <w:szCs w:val="24"/>
        </w:rPr>
        <w:t>志着法国大革命的开始。法国大革命中，</w:t>
      </w:r>
      <w:r>
        <w:rPr>
          <w:rFonts w:ascii="宋体" w:cs="PMingLiU"/>
          <w:kern w:val="0"/>
          <w:szCs w:val="24"/>
        </w:rPr>
        <w:t>资产阶级</w:t>
      </w:r>
      <w:r>
        <w:rPr>
          <w:rFonts w:ascii="宋体" w:cs="MS UI Gothic"/>
          <w:kern w:val="0"/>
          <w:szCs w:val="24"/>
        </w:rPr>
        <w:t>制</w:t>
      </w:r>
      <w:r>
        <w:rPr>
          <w:rFonts w:ascii="宋体" w:cs="PMingLiU"/>
          <w:kern w:val="0"/>
          <w:szCs w:val="24"/>
        </w:rPr>
        <w:t>宪</w:t>
      </w:r>
      <w:r>
        <w:rPr>
          <w:rFonts w:ascii="宋体" w:cs="MS UI Gothic"/>
          <w:kern w:val="0"/>
          <w:szCs w:val="24"/>
        </w:rPr>
        <w:t>会</w:t>
      </w:r>
      <w:r>
        <w:rPr>
          <w:rFonts w:ascii="宋体" w:cs="PMingLiU"/>
          <w:kern w:val="0"/>
          <w:szCs w:val="24"/>
        </w:rPr>
        <w:t>议颁</w:t>
      </w:r>
      <w:r>
        <w:rPr>
          <w:rFonts w:ascii="宋体" w:cs="MS UI Gothic"/>
          <w:kern w:val="0"/>
          <w:szCs w:val="24"/>
        </w:rPr>
        <w:t>布《人</w:t>
      </w:r>
      <w:r>
        <w:rPr>
          <w:rFonts w:ascii="宋体" w:cs="PMingLiU"/>
          <w:kern w:val="0"/>
          <w:szCs w:val="24"/>
        </w:rPr>
        <w:t>权</w:t>
      </w:r>
      <w:r>
        <w:rPr>
          <w:rFonts w:ascii="宋体" w:cs="MS UI Gothic"/>
          <w:kern w:val="0"/>
          <w:szCs w:val="24"/>
        </w:rPr>
        <w:t>宣言》，宣称人</w:t>
      </w:r>
      <w:r>
        <w:rPr>
          <w:rFonts w:ascii="宋体" w:cs="PMingLiU"/>
          <w:kern w:val="0"/>
          <w:szCs w:val="24"/>
        </w:rPr>
        <w:t>们</w:t>
      </w:r>
      <w:r>
        <w:rPr>
          <w:rFonts w:ascii="宋体" w:cs="MS UI Gothic"/>
          <w:kern w:val="0"/>
          <w:szCs w:val="24"/>
        </w:rPr>
        <w:t>生来自由，</w:t>
      </w:r>
      <w:r>
        <w:rPr>
          <w:rFonts w:ascii="宋体" w:cs="PMingLiU"/>
          <w:kern w:val="0"/>
          <w:szCs w:val="24"/>
        </w:rPr>
        <w:t>权</w:t>
      </w:r>
      <w:r>
        <w:rPr>
          <w:rFonts w:ascii="宋体" w:cs="MS UI Gothic"/>
          <w:kern w:val="0"/>
          <w:szCs w:val="24"/>
        </w:rPr>
        <w:t>利平等，私有</w:t>
      </w:r>
      <w:r>
        <w:rPr>
          <w:rFonts w:ascii="宋体" w:cs="PMingLiU"/>
          <w:kern w:val="0"/>
          <w:szCs w:val="24"/>
        </w:rPr>
        <w:t>财产</w:t>
      </w:r>
      <w:r>
        <w:rPr>
          <w:rFonts w:ascii="宋体" w:cs="MS UI Gothic"/>
          <w:kern w:val="0"/>
          <w:szCs w:val="24"/>
        </w:rPr>
        <w:t>神圣不可侵犯。《人</w:t>
      </w:r>
      <w:r>
        <w:rPr>
          <w:rFonts w:ascii="宋体" w:cs="PMingLiU"/>
          <w:kern w:val="0"/>
          <w:szCs w:val="24"/>
        </w:rPr>
        <w:t>权</w:t>
      </w:r>
      <w:r>
        <w:rPr>
          <w:rFonts w:ascii="宋体" w:cs="MS UI Gothic"/>
          <w:kern w:val="0"/>
          <w:szCs w:val="24"/>
        </w:rPr>
        <w:t>宣言》是法国大革命的</w:t>
      </w:r>
      <w:r>
        <w:rPr>
          <w:rFonts w:ascii="宋体" w:cs="PMingLiU"/>
          <w:kern w:val="0"/>
          <w:szCs w:val="24"/>
        </w:rPr>
        <w:t>纲领</w:t>
      </w:r>
      <w:r>
        <w:rPr>
          <w:rFonts w:ascii="宋体" w:cs="MS UI Gothic"/>
          <w:kern w:val="0"/>
          <w:szCs w:val="24"/>
        </w:rPr>
        <w:t>性文件，是反封建</w:t>
      </w:r>
      <w:r>
        <w:rPr>
          <w:rFonts w:ascii="宋体" w:cs="PMingLiU"/>
          <w:kern w:val="0"/>
          <w:szCs w:val="24"/>
        </w:rPr>
        <w:t>专</w:t>
      </w:r>
      <w:r>
        <w:rPr>
          <w:rFonts w:ascii="宋体" w:cs="MS UI Gothic"/>
          <w:kern w:val="0"/>
          <w:szCs w:val="24"/>
        </w:rPr>
        <w:t>制的旗</w:t>
      </w:r>
      <w:r>
        <w:rPr>
          <w:rFonts w:ascii="宋体" w:cs="PMingLiU"/>
          <w:kern w:val="0"/>
          <w:szCs w:val="24"/>
        </w:rPr>
        <w:t>帜</w:t>
      </w:r>
      <w:r>
        <w:rPr>
          <w:rFonts w:ascii="宋体" w:cs="MS UI Gothic"/>
          <w:kern w:val="0"/>
          <w:szCs w:val="24"/>
        </w:rPr>
        <w:t>，是引</w:t>
      </w:r>
      <w:r>
        <w:rPr>
          <w:rFonts w:ascii="宋体" w:cs="PMingLiU"/>
          <w:kern w:val="0"/>
          <w:szCs w:val="24"/>
        </w:rPr>
        <w:t>导</w:t>
      </w:r>
      <w:r>
        <w:rPr>
          <w:rFonts w:ascii="宋体" w:cs="MS UI Gothic"/>
          <w:kern w:val="0"/>
          <w:szCs w:val="24"/>
        </w:rPr>
        <w:t>法国走向近代</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社会的指</w:t>
      </w:r>
      <w:r>
        <w:rPr>
          <w:rFonts w:ascii="宋体" w:cs="PMingLiU"/>
          <w:kern w:val="0"/>
          <w:szCs w:val="24"/>
        </w:rPr>
        <w:t>针</w:t>
      </w:r>
      <w:r>
        <w:rPr>
          <w:rFonts w:ascii="宋体" w:cs="MS UI Gothic"/>
          <w:kern w:val="0"/>
          <w:szCs w:val="24"/>
        </w:rPr>
        <w:t>。故《人</w:t>
      </w:r>
      <w:r>
        <w:rPr>
          <w:rFonts w:ascii="宋体" w:cs="PMingLiU"/>
          <w:kern w:val="0"/>
          <w:szCs w:val="24"/>
        </w:rPr>
        <w:t>权</w:t>
      </w:r>
      <w:r>
        <w:rPr>
          <w:rFonts w:ascii="宋体" w:cs="MS UI Gothic"/>
          <w:kern w:val="0"/>
          <w:szCs w:val="24"/>
        </w:rPr>
        <w:t>宣言》推</w:t>
      </w:r>
      <w:r>
        <w:rPr>
          <w:rFonts w:ascii="宋体" w:cs="PMingLiU"/>
          <w:kern w:val="0"/>
          <w:szCs w:val="24"/>
        </w:rPr>
        <w:t>动</w:t>
      </w:r>
      <w:r>
        <w:rPr>
          <w:rFonts w:ascii="宋体" w:cs="MS UI Gothic"/>
          <w:kern w:val="0"/>
          <w:szCs w:val="24"/>
        </w:rPr>
        <w:t>了自由、平等思想的</w:t>
      </w:r>
      <w:r>
        <w:rPr>
          <w:rFonts w:ascii="宋体" w:cs="PMingLiU"/>
          <w:kern w:val="0"/>
          <w:szCs w:val="24"/>
        </w:rPr>
        <w:t>传</w:t>
      </w:r>
      <w:r>
        <w:rPr>
          <w:rFonts w:ascii="宋体" w:cs="MS UI Gothic"/>
          <w:kern w:val="0"/>
          <w:szCs w:val="24"/>
        </w:rPr>
        <w:t>播。</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w:t>
      </w:r>
      <w:r>
        <w:rPr>
          <w:rFonts w:ascii="宋体" w:cs="PMingLiU"/>
          <w:kern w:val="0"/>
          <w:szCs w:val="24"/>
        </w:rPr>
        <w:t>权</w:t>
      </w:r>
      <w:r>
        <w:rPr>
          <w:rFonts w:ascii="宋体" w:cs="MS UI Gothic"/>
          <w:kern w:val="0"/>
          <w:szCs w:val="24"/>
        </w:rPr>
        <w:t>宣言》，掌握相关的基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《人</w:t>
      </w:r>
      <w:r>
        <w:rPr>
          <w:rFonts w:ascii="宋体" w:cs="PMingLiU"/>
          <w:kern w:val="0"/>
          <w:szCs w:val="24"/>
        </w:rPr>
        <w:t>权</w:t>
      </w:r>
      <w:r>
        <w:rPr>
          <w:rFonts w:ascii="宋体" w:cs="MS UI Gothic"/>
          <w:kern w:val="0"/>
          <w:szCs w:val="24"/>
        </w:rPr>
        <w:t>宣言》，考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49B7A1D9">
      <w:pPr>
        <w:textAlignment w:val="center"/>
        <w:rPr>
          <w:rFonts w:ascii="宋体" w:cs="宋体"/>
          <w:kern w:val="0"/>
          <w:szCs w:val="21"/>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D0CF1B2">
      <w:pPr>
        <w:textAlignment w:val="center"/>
        <w:rPr>
          <w:rFonts w:ascii="宋体" w:cs="Times New Roman"/>
          <w:kern w:val="0"/>
          <w:szCs w:val="24"/>
        </w:rPr>
      </w:pPr>
      <w:r>
        <w:rPr>
          <w:rFonts w:ascii="宋体" w:cs="MS UI Gothic"/>
          <w:kern w:val="0"/>
          <w:szCs w:val="24"/>
        </w:rPr>
        <w:t>美国近代民主政体确立的</w:t>
      </w:r>
      <w:r>
        <w:rPr>
          <w:rFonts w:ascii="宋体" w:cs="PMingLiU"/>
          <w:kern w:val="0"/>
          <w:szCs w:val="24"/>
        </w:rPr>
        <w:t>标</w:t>
      </w:r>
      <w:r>
        <w:rPr>
          <w:rFonts w:ascii="宋体" w:cs="MS UI Gothic"/>
          <w:kern w:val="0"/>
          <w:szCs w:val="24"/>
        </w:rPr>
        <w:t>志是</w:t>
      </w:r>
      <w:r>
        <w:rPr>
          <w:rFonts w:ascii="宋体" w:cs="Times New Roman"/>
          <w:kern w:val="0"/>
          <w:szCs w:val="24"/>
        </w:rPr>
        <w:t>1787</w:t>
      </w:r>
      <w:r>
        <w:rPr>
          <w:rFonts w:ascii="宋体" w:cs="MS UI Gothic"/>
          <w:kern w:val="0"/>
          <w:szCs w:val="24"/>
        </w:rPr>
        <w:t>年</w:t>
      </w:r>
      <w:r>
        <w:rPr>
          <w:rFonts w:ascii="宋体" w:cs="PMingLiU"/>
          <w:kern w:val="0"/>
          <w:szCs w:val="24"/>
        </w:rPr>
        <w:t>宪</w:t>
      </w:r>
      <w:r>
        <w:rPr>
          <w:rFonts w:ascii="宋体" w:cs="MS UI Gothic"/>
          <w:kern w:val="0"/>
          <w:szCs w:val="24"/>
        </w:rPr>
        <w:t>法的</w:t>
      </w:r>
      <w:r>
        <w:rPr>
          <w:rFonts w:ascii="宋体" w:cs="PMingLiU"/>
          <w:kern w:val="0"/>
          <w:szCs w:val="24"/>
        </w:rPr>
        <w:t>颁</w:t>
      </w:r>
      <w:r>
        <w:rPr>
          <w:rFonts w:ascii="宋体" w:cs="MS UI Gothic"/>
          <w:kern w:val="0"/>
          <w:szCs w:val="24"/>
        </w:rPr>
        <w:t>布。独立</w:t>
      </w:r>
      <w:r>
        <w:rPr>
          <w:rFonts w:ascii="宋体" w:cs="PMingLiU"/>
          <w:kern w:val="0"/>
          <w:szCs w:val="24"/>
        </w:rPr>
        <w:t>战</w:t>
      </w:r>
      <w:r>
        <w:rPr>
          <w:rFonts w:ascii="宋体" w:cs="MS UI Gothic"/>
          <w:kern w:val="0"/>
          <w:szCs w:val="24"/>
        </w:rPr>
        <w:t>争后，美国制</w:t>
      </w:r>
      <w:r>
        <w:rPr>
          <w:rFonts w:ascii="宋体" w:cs="PMingLiU"/>
          <w:kern w:val="0"/>
          <w:szCs w:val="24"/>
        </w:rPr>
        <w:t>订</w:t>
      </w:r>
      <w:r>
        <w:rPr>
          <w:rFonts w:ascii="宋体" w:cs="MS UI Gothic"/>
          <w:kern w:val="0"/>
          <w:szCs w:val="24"/>
        </w:rPr>
        <w:t>了</w:t>
      </w:r>
      <w:r>
        <w:rPr>
          <w:rFonts w:ascii="宋体" w:cs="Times New Roman"/>
          <w:kern w:val="0"/>
          <w:szCs w:val="24"/>
        </w:rPr>
        <w:t>1787</w:t>
      </w:r>
      <w:r>
        <w:rPr>
          <w:rFonts w:ascii="宋体" w:cs="PMingLiU"/>
          <w:kern w:val="0"/>
          <w:szCs w:val="24"/>
        </w:rPr>
        <w:t>宪</w:t>
      </w:r>
      <w:r>
        <w:rPr>
          <w:rFonts w:ascii="宋体" w:cs="MS UI Gothic"/>
          <w:kern w:val="0"/>
          <w:szCs w:val="24"/>
        </w:rPr>
        <w:t>法，确定美国是一个</w:t>
      </w:r>
      <w:r>
        <w:rPr>
          <w:rFonts w:ascii="宋体" w:cs="PMingLiU"/>
          <w:kern w:val="0"/>
          <w:szCs w:val="24"/>
        </w:rPr>
        <w:t>联</w:t>
      </w:r>
      <w:r>
        <w:rPr>
          <w:rFonts w:ascii="宋体" w:cs="MS UI Gothic"/>
          <w:kern w:val="0"/>
          <w:szCs w:val="24"/>
        </w:rPr>
        <w:t>邦制国家，</w:t>
      </w:r>
      <w:r>
        <w:rPr>
          <w:rFonts w:ascii="宋体" w:cs="PMingLiU"/>
          <w:kern w:val="0"/>
          <w:szCs w:val="24"/>
        </w:rPr>
        <w:t>实</w:t>
      </w:r>
      <w:r>
        <w:rPr>
          <w:rFonts w:ascii="宋体" w:cs="MS UI Gothic"/>
          <w:kern w:val="0"/>
          <w:szCs w:val="24"/>
        </w:rPr>
        <w:t>行三</w:t>
      </w:r>
      <w:r>
        <w:rPr>
          <w:rFonts w:ascii="宋体" w:cs="PMingLiU"/>
          <w:kern w:val="0"/>
          <w:szCs w:val="24"/>
        </w:rPr>
        <w:t>权</w:t>
      </w:r>
      <w:r>
        <w:rPr>
          <w:rFonts w:ascii="宋体" w:cs="MS UI Gothic"/>
          <w:kern w:val="0"/>
          <w:szCs w:val="24"/>
        </w:rPr>
        <w:t>分立，</w:t>
      </w:r>
      <w:r>
        <w:rPr>
          <w:rFonts w:ascii="宋体" w:cs="PMingLiU"/>
          <w:kern w:val="0"/>
          <w:szCs w:val="24"/>
        </w:rPr>
        <w:t>总统</w:t>
      </w:r>
      <w:r>
        <w:rPr>
          <w:rFonts w:ascii="宋体" w:cs="MS UI Gothic"/>
          <w:kern w:val="0"/>
          <w:szCs w:val="24"/>
        </w:rPr>
        <w:t>是国家元首和政府首</w:t>
      </w:r>
      <w:r>
        <w:rPr>
          <w:rFonts w:ascii="宋体" w:cs="PMingLiU"/>
          <w:kern w:val="0"/>
          <w:szCs w:val="24"/>
        </w:rPr>
        <w:t>脑</w:t>
      </w:r>
      <w:r>
        <w:rPr>
          <w:rFonts w:ascii="宋体" w:cs="MS UI Gothic"/>
          <w:kern w:val="0"/>
          <w:szCs w:val="24"/>
        </w:rPr>
        <w:t>，享有行政</w:t>
      </w:r>
      <w:r>
        <w:rPr>
          <w:rFonts w:ascii="宋体" w:cs="PMingLiU"/>
          <w:kern w:val="0"/>
          <w:szCs w:val="24"/>
        </w:rPr>
        <w:t>权</w:t>
      </w:r>
      <w:r>
        <w:rPr>
          <w:rFonts w:ascii="宋体" w:cs="MS UI Gothic"/>
          <w:kern w:val="0"/>
          <w:szCs w:val="24"/>
        </w:rPr>
        <w:t>，国会掌握立法</w:t>
      </w:r>
      <w:r>
        <w:rPr>
          <w:rFonts w:ascii="宋体" w:cs="PMingLiU"/>
          <w:kern w:val="0"/>
          <w:szCs w:val="24"/>
        </w:rPr>
        <w:t>权</w:t>
      </w:r>
      <w:r>
        <w:rPr>
          <w:rFonts w:ascii="宋体" w:cs="MS UI Gothic"/>
          <w:kern w:val="0"/>
          <w:szCs w:val="24"/>
        </w:rPr>
        <w:t>，最高法院掌握司法</w:t>
      </w:r>
      <w:r>
        <w:rPr>
          <w:rFonts w:ascii="宋体" w:cs="PMingLiU"/>
          <w:kern w:val="0"/>
          <w:szCs w:val="24"/>
        </w:rPr>
        <w:t>权</w:t>
      </w:r>
      <w:r>
        <w:rPr>
          <w:rFonts w:ascii="宋体" w:cs="MS UI Gothic"/>
          <w:kern w:val="0"/>
          <w:szCs w:val="24"/>
        </w:rPr>
        <w:t>。三</w:t>
      </w:r>
      <w:r>
        <w:rPr>
          <w:rFonts w:ascii="宋体" w:cs="PMingLiU"/>
          <w:kern w:val="0"/>
          <w:szCs w:val="24"/>
        </w:rPr>
        <w:t>权</w:t>
      </w:r>
      <w:r>
        <w:rPr>
          <w:rFonts w:ascii="宋体" w:cs="MS UI Gothic"/>
          <w:kern w:val="0"/>
          <w:szCs w:val="24"/>
        </w:rPr>
        <w:t>分立行政、司法、立法三大</w:t>
      </w:r>
      <w:r>
        <w:rPr>
          <w:rFonts w:ascii="宋体" w:cs="PMingLiU"/>
          <w:kern w:val="0"/>
          <w:szCs w:val="24"/>
        </w:rPr>
        <w:t>权</w:t>
      </w:r>
      <w:r>
        <w:rPr>
          <w:rFonts w:ascii="宋体" w:cs="MS UI Gothic"/>
          <w:kern w:val="0"/>
          <w:szCs w:val="24"/>
        </w:rPr>
        <w:t>力分属三个地位相等的不同政府机构，由三者互相制衡，确立了比</w:t>
      </w:r>
      <w:r>
        <w:rPr>
          <w:rFonts w:ascii="宋体" w:cs="PMingLiU"/>
          <w:kern w:val="0"/>
          <w:szCs w:val="24"/>
        </w:rPr>
        <w:t>较</w:t>
      </w:r>
      <w:r>
        <w:rPr>
          <w:rFonts w:ascii="宋体" w:cs="MS UI Gothic"/>
          <w:kern w:val="0"/>
          <w:szCs w:val="24"/>
        </w:rPr>
        <w:t>民主的</w:t>
      </w:r>
      <w:r>
        <w:rPr>
          <w:rFonts w:ascii="宋体" w:cs="PMingLiU"/>
          <w:kern w:val="0"/>
          <w:szCs w:val="24"/>
        </w:rPr>
        <w:t>资产阶级</w:t>
      </w:r>
      <w:r>
        <w:rPr>
          <w:rFonts w:ascii="宋体" w:cs="MS UI Gothic"/>
          <w:kern w:val="0"/>
          <w:szCs w:val="24"/>
        </w:rPr>
        <w:t>政治体制。美国的《</w:t>
      </w:r>
      <w:r>
        <w:rPr>
          <w:rFonts w:ascii="宋体" w:cs="Times New Roman"/>
          <w:kern w:val="0"/>
          <w:szCs w:val="24"/>
        </w:rPr>
        <w:t>1787</w:t>
      </w:r>
      <w:r>
        <w:rPr>
          <w:rFonts w:ascii="宋体" w:cs="MS UI Gothic"/>
          <w:kern w:val="0"/>
          <w:szCs w:val="24"/>
        </w:rPr>
        <w:t>年</w:t>
      </w:r>
      <w:r>
        <w:rPr>
          <w:rFonts w:ascii="宋体" w:cs="PMingLiU"/>
          <w:kern w:val="0"/>
          <w:szCs w:val="24"/>
        </w:rPr>
        <w:t>宪</w:t>
      </w:r>
      <w:r>
        <w:rPr>
          <w:rFonts w:ascii="宋体" w:cs="MS UI Gothic"/>
          <w:kern w:val="0"/>
          <w:szCs w:val="24"/>
        </w:rPr>
        <w:t>法》是世界上第一部</w:t>
      </w:r>
      <w:r>
        <w:rPr>
          <w:rFonts w:ascii="宋体" w:cs="PMingLiU"/>
          <w:kern w:val="0"/>
          <w:szCs w:val="24"/>
        </w:rPr>
        <w:t>资产阶级</w:t>
      </w:r>
      <w:r>
        <w:rPr>
          <w:rFonts w:ascii="宋体" w:cs="MS UI Gothic"/>
          <w:kern w:val="0"/>
          <w:szCs w:val="24"/>
        </w:rPr>
        <w:t>成文</w:t>
      </w:r>
      <w:r>
        <w:rPr>
          <w:rFonts w:ascii="宋体" w:cs="PMingLiU"/>
          <w:kern w:val="0"/>
          <w:szCs w:val="24"/>
        </w:rPr>
        <w:t>宪</w:t>
      </w:r>
      <w:r>
        <w:rPr>
          <w:rFonts w:ascii="宋体" w:cs="MS UI Gothic"/>
          <w:kern w:val="0"/>
          <w:szCs w:val="24"/>
        </w:rPr>
        <w:t>法。</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以根据美国</w:t>
      </w:r>
      <w:r>
        <w:rPr>
          <w:rFonts w:ascii="宋体" w:cs="PMingLiU"/>
          <w:kern w:val="0"/>
          <w:szCs w:val="24"/>
        </w:rPr>
        <w:t>权</w:t>
      </w:r>
      <w:r>
        <w:rPr>
          <w:rFonts w:ascii="宋体" w:cs="MS UI Gothic"/>
          <w:kern w:val="0"/>
          <w:szCs w:val="24"/>
        </w:rPr>
        <w:t>威政治机构布什研究所</w:t>
      </w:r>
      <w:r>
        <w:rPr>
          <w:rFonts w:ascii="宋体" w:cs="PMingLiU"/>
          <w:kern w:val="0"/>
          <w:szCs w:val="24"/>
        </w:rPr>
        <w:t>调查显</w:t>
      </w:r>
      <w:r>
        <w:rPr>
          <w:rFonts w:ascii="宋体" w:cs="MS UI Gothic"/>
          <w:kern w:val="0"/>
          <w:szCs w:val="24"/>
        </w:rPr>
        <w:t>示，</w:t>
      </w:r>
      <w:r>
        <w:rPr>
          <w:rFonts w:ascii="宋体" w:cs="Times New Roman"/>
          <w:kern w:val="0"/>
          <w:szCs w:val="24"/>
        </w:rPr>
        <w:t>68%</w:t>
      </w:r>
      <w:r>
        <w:rPr>
          <w:rFonts w:ascii="宋体" w:cs="MS UI Gothic"/>
          <w:kern w:val="0"/>
          <w:szCs w:val="24"/>
        </w:rPr>
        <w:t>的受</w:t>
      </w:r>
      <w:r>
        <w:rPr>
          <w:rFonts w:ascii="宋体" w:cs="PMingLiU"/>
          <w:kern w:val="0"/>
          <w:szCs w:val="24"/>
        </w:rPr>
        <w:t>访</w:t>
      </w:r>
      <w:r>
        <w:rPr>
          <w:rFonts w:ascii="宋体" w:cs="MS UI Gothic"/>
          <w:kern w:val="0"/>
          <w:szCs w:val="24"/>
        </w:rPr>
        <w:t>者</w:t>
      </w:r>
      <w:r>
        <w:rPr>
          <w:rFonts w:ascii="宋体" w:cs="PMingLiU"/>
          <w:kern w:val="0"/>
          <w:szCs w:val="24"/>
        </w:rPr>
        <w:t>认为</w:t>
      </w:r>
      <w:r>
        <w:rPr>
          <w:rFonts w:ascii="宋体" w:cs="MS UI Gothic"/>
          <w:kern w:val="0"/>
          <w:szCs w:val="24"/>
        </w:rPr>
        <w:t>美国民主制度已</w:t>
      </w:r>
      <w:r>
        <w:rPr>
          <w:rFonts w:ascii="宋体" w:cs="Times New Roman"/>
          <w:kern w:val="0"/>
          <w:szCs w:val="24"/>
        </w:rPr>
        <w:t>“</w:t>
      </w:r>
      <w:r>
        <w:rPr>
          <w:rFonts w:ascii="宋体" w:cs="MS UI Gothic"/>
          <w:kern w:val="0"/>
          <w:szCs w:val="24"/>
        </w:rPr>
        <w:t>十分虚弱</w:t>
      </w:r>
      <w:r>
        <w:rPr>
          <w:rFonts w:ascii="宋体" w:cs="Times New Roman"/>
          <w:kern w:val="0"/>
          <w:szCs w:val="24"/>
        </w:rPr>
        <w:t>”</w:t>
      </w:r>
      <w:r>
        <w:rPr>
          <w:rFonts w:ascii="宋体" w:cs="MS UI Gothic"/>
          <w:kern w:val="0"/>
          <w:szCs w:val="24"/>
        </w:rPr>
        <w:t>，又有</w:t>
      </w:r>
      <w:r>
        <w:rPr>
          <w:rFonts w:ascii="宋体" w:cs="PMingLiU"/>
          <w:kern w:val="0"/>
          <w:szCs w:val="24"/>
        </w:rPr>
        <w:t>约</w:t>
      </w:r>
      <w:r>
        <w:rPr>
          <w:rFonts w:ascii="宋体" w:cs="MS UI Gothic"/>
          <w:kern w:val="0"/>
          <w:szCs w:val="24"/>
        </w:rPr>
        <w:t>八成受</w:t>
      </w:r>
      <w:r>
        <w:rPr>
          <w:rFonts w:ascii="宋体" w:cs="PMingLiU"/>
          <w:kern w:val="0"/>
          <w:szCs w:val="24"/>
        </w:rPr>
        <w:t>访</w:t>
      </w:r>
      <w:r>
        <w:rPr>
          <w:rFonts w:ascii="宋体" w:cs="MS UI Gothic"/>
          <w:kern w:val="0"/>
          <w:szCs w:val="24"/>
        </w:rPr>
        <w:t>者</w:t>
      </w:r>
      <w:r>
        <w:rPr>
          <w:rFonts w:ascii="宋体" w:cs="PMingLiU"/>
          <w:kern w:val="0"/>
          <w:szCs w:val="24"/>
        </w:rPr>
        <w:t>认为</w:t>
      </w:r>
      <w:r>
        <w:rPr>
          <w:rFonts w:ascii="宋体" w:cs="MS UI Gothic"/>
          <w:kern w:val="0"/>
          <w:szCs w:val="24"/>
        </w:rPr>
        <w:t>美国民主正在走下坡路</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w:t>
      </w:r>
      <w:r>
        <w:rPr>
          <w:rFonts w:ascii="宋体" w:cs="Times New Roman"/>
          <w:kern w:val="0"/>
          <w:szCs w:val="24"/>
        </w:rPr>
        <w:t>1787</w:t>
      </w:r>
      <w:r>
        <w:rPr>
          <w:rFonts w:ascii="宋体" w:cs="MS UI Gothic"/>
          <w:kern w:val="0"/>
          <w:szCs w:val="24"/>
        </w:rPr>
        <w:t>年</w:t>
      </w:r>
      <w:r>
        <w:rPr>
          <w:rFonts w:ascii="宋体" w:cs="PMingLiU"/>
          <w:kern w:val="0"/>
          <w:szCs w:val="24"/>
        </w:rPr>
        <w:t>宪</w:t>
      </w:r>
      <w:r>
        <w:rPr>
          <w:rFonts w:ascii="宋体" w:cs="MS UI Gothic"/>
          <w:kern w:val="0"/>
          <w:szCs w:val="24"/>
        </w:rPr>
        <w:t>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Times New Roman"/>
          <w:kern w:val="0"/>
          <w:szCs w:val="24"/>
        </w:rPr>
        <w:t>1787</w:t>
      </w:r>
      <w:r>
        <w:rPr>
          <w:rFonts w:ascii="宋体" w:cs="MS UI Gothic"/>
          <w:kern w:val="0"/>
          <w:szCs w:val="24"/>
        </w:rPr>
        <w:t>年</w:t>
      </w:r>
      <w:r>
        <w:rPr>
          <w:rFonts w:ascii="宋体" w:cs="PMingLiU"/>
          <w:kern w:val="0"/>
          <w:szCs w:val="24"/>
        </w:rPr>
        <w:t>宪</w:t>
      </w:r>
      <w:r>
        <w:rPr>
          <w:rFonts w:ascii="宋体" w:cs="MS UI Gothic"/>
          <w:kern w:val="0"/>
          <w:szCs w:val="24"/>
        </w:rPr>
        <w:t>法》制定和</w:t>
      </w:r>
      <w:r>
        <w:rPr>
          <w:rFonts w:ascii="宋体" w:cs="PMingLiU"/>
          <w:kern w:val="0"/>
          <w:szCs w:val="24"/>
        </w:rPr>
        <w:t>历</w:t>
      </w:r>
      <w:r>
        <w:rPr>
          <w:rFonts w:ascii="宋体" w:cs="MS UI Gothic"/>
          <w:kern w:val="0"/>
          <w:szCs w:val="24"/>
        </w:rPr>
        <w:t>史影响。</w:t>
      </w:r>
    </w:p>
    <w:p w14:paraId="2E204EB7">
      <w:pPr>
        <w:textAlignment w:val="center"/>
        <w:rPr>
          <w:rFonts w:ascii="宋体" w:cs="宋体"/>
          <w:kern w:val="0"/>
          <w:szCs w:val="21"/>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F43A44C">
      <w:pPr>
        <w:textAlignment w:val="center"/>
        <w:rPr>
          <w:rFonts w:ascii="宋体" w:cs="Times New Roman"/>
          <w:kern w:val="0"/>
          <w:szCs w:val="24"/>
        </w:rPr>
      </w:pPr>
      <w:r>
        <w:rPr>
          <w:rFonts w:ascii="宋体" w:cs="MS UI Gothic"/>
          <w:kern w:val="0"/>
          <w:szCs w:val="24"/>
        </w:rPr>
        <w:t>英国</w:t>
      </w:r>
      <w:r>
        <w:rPr>
          <w:rFonts w:ascii="宋体" w:cs="PMingLiU"/>
          <w:kern w:val="0"/>
          <w:szCs w:val="24"/>
        </w:rPr>
        <w:t>经过产业</w:t>
      </w:r>
      <w:r>
        <w:rPr>
          <w:rFonts w:ascii="宋体" w:cs="MS UI Gothic"/>
          <w:kern w:val="0"/>
          <w:szCs w:val="24"/>
        </w:rPr>
        <w:t>革命确立了</w:t>
      </w:r>
      <w:r>
        <w:rPr>
          <w:rFonts w:ascii="宋体" w:cs="Times New Roman"/>
          <w:kern w:val="0"/>
          <w:szCs w:val="24"/>
        </w:rPr>
        <w:t>“</w:t>
      </w:r>
      <w:r>
        <w:rPr>
          <w:rFonts w:ascii="宋体" w:cs="MS UI Gothic"/>
          <w:kern w:val="0"/>
          <w:szCs w:val="24"/>
        </w:rPr>
        <w:t>世界工厂</w:t>
      </w:r>
      <w:r>
        <w:rPr>
          <w:rFonts w:ascii="宋体" w:cs="Times New Roman"/>
          <w:kern w:val="0"/>
          <w:szCs w:val="24"/>
        </w:rPr>
        <w:t>”</w:t>
      </w:r>
      <w:r>
        <w:rPr>
          <w:rFonts w:ascii="宋体" w:cs="MS UI Gothic"/>
          <w:kern w:val="0"/>
          <w:szCs w:val="24"/>
        </w:rPr>
        <w:t>的地位后，以</w:t>
      </w:r>
      <w:r>
        <w:rPr>
          <w:rFonts w:ascii="宋体" w:cs="Times New Roman"/>
          <w:kern w:val="0"/>
          <w:szCs w:val="24"/>
        </w:rPr>
        <w:t>1846</w:t>
      </w:r>
      <w:r>
        <w:rPr>
          <w:rFonts w:ascii="宋体" w:cs="MS UI Gothic"/>
          <w:kern w:val="0"/>
          <w:szCs w:val="24"/>
        </w:rPr>
        <w:t>年</w:t>
      </w:r>
      <w:r>
        <w:rPr>
          <w:rFonts w:ascii="宋体" w:cs="PMingLiU"/>
          <w:kern w:val="0"/>
          <w:szCs w:val="24"/>
        </w:rPr>
        <w:t>废</w:t>
      </w:r>
      <w:r>
        <w:rPr>
          <w:rFonts w:ascii="宋体" w:cs="MS UI Gothic"/>
          <w:kern w:val="0"/>
          <w:szCs w:val="24"/>
        </w:rPr>
        <w:t>除</w:t>
      </w:r>
      <w:r>
        <w:rPr>
          <w:rFonts w:ascii="宋体" w:cs="Times New Roman"/>
          <w:kern w:val="0"/>
          <w:szCs w:val="24"/>
        </w:rPr>
        <w:t>“</w:t>
      </w:r>
      <w:r>
        <w:rPr>
          <w:rFonts w:ascii="宋体" w:cs="MS UI Gothic"/>
          <w:kern w:val="0"/>
          <w:szCs w:val="24"/>
        </w:rPr>
        <w:t>谷物法</w:t>
      </w:r>
      <w:r>
        <w:rPr>
          <w:rFonts w:ascii="宋体" w:cs="Times New Roman"/>
          <w:kern w:val="0"/>
          <w:szCs w:val="24"/>
        </w:rPr>
        <w:t>”</w:t>
      </w:r>
      <w:r>
        <w:rPr>
          <w:rFonts w:ascii="宋体" w:cs="PMingLiU"/>
          <w:kern w:val="0"/>
          <w:szCs w:val="24"/>
        </w:rPr>
        <w:t>为标</w:t>
      </w:r>
      <w:r>
        <w:rPr>
          <w:rFonts w:ascii="宋体" w:cs="MS UI Gothic"/>
          <w:kern w:val="0"/>
          <w:szCs w:val="24"/>
        </w:rPr>
        <w:t>志，原来的保</w:t>
      </w:r>
      <w:r>
        <w:rPr>
          <w:rFonts w:ascii="宋体" w:cs="PMingLiU"/>
          <w:kern w:val="0"/>
          <w:szCs w:val="24"/>
        </w:rPr>
        <w:t>护</w:t>
      </w:r>
      <w:r>
        <w:rPr>
          <w:rFonts w:ascii="宋体" w:cs="MS UI Gothic"/>
          <w:kern w:val="0"/>
          <w:szCs w:val="24"/>
        </w:rPr>
        <w:t>关税</w:t>
      </w:r>
      <w:r>
        <w:rPr>
          <w:rFonts w:ascii="宋体" w:cs="PMingLiU"/>
          <w:kern w:val="0"/>
          <w:szCs w:val="24"/>
        </w:rPr>
        <w:t>转</w:t>
      </w:r>
      <w:r>
        <w:rPr>
          <w:rFonts w:ascii="宋体" w:cs="MS UI Gothic"/>
          <w:kern w:val="0"/>
          <w:szCs w:val="24"/>
        </w:rPr>
        <w:t>向自由</w:t>
      </w:r>
      <w:r>
        <w:rPr>
          <w:rFonts w:ascii="宋体" w:cs="PMingLiU"/>
          <w:kern w:val="0"/>
          <w:szCs w:val="24"/>
        </w:rPr>
        <w:t>贸</w:t>
      </w:r>
      <w:r>
        <w:rPr>
          <w:rFonts w:ascii="宋体" w:cs="MS UI Gothic"/>
          <w:kern w:val="0"/>
          <w:szCs w:val="24"/>
        </w:rPr>
        <w:t>易的</w:t>
      </w:r>
      <w:r>
        <w:rPr>
          <w:rFonts w:ascii="宋体" w:cs="PMingLiU"/>
          <w:kern w:val="0"/>
          <w:szCs w:val="24"/>
        </w:rPr>
        <w:t>对</w:t>
      </w:r>
      <w:r>
        <w:rPr>
          <w:rFonts w:ascii="宋体" w:cs="MS UI Gothic"/>
          <w:kern w:val="0"/>
          <w:szCs w:val="24"/>
        </w:rPr>
        <w:t>外政策。材料中的</w:t>
      </w:r>
      <w:r>
        <w:rPr>
          <w:rFonts w:ascii="宋体" w:cs="Times New Roman"/>
          <w:kern w:val="0"/>
          <w:szCs w:val="24"/>
        </w:rPr>
        <w:t>“</w:t>
      </w:r>
      <w:r>
        <w:rPr>
          <w:rFonts w:ascii="宋体" w:cs="PMingLiU"/>
          <w:kern w:val="0"/>
          <w:szCs w:val="24"/>
        </w:rPr>
        <w:t>产业</w:t>
      </w:r>
      <w:r>
        <w:rPr>
          <w:rFonts w:ascii="宋体" w:cs="MS UI Gothic"/>
          <w:kern w:val="0"/>
          <w:szCs w:val="24"/>
        </w:rPr>
        <w:t>革命</w:t>
      </w:r>
      <w:r>
        <w:rPr>
          <w:rFonts w:ascii="宋体" w:cs="Times New Roman"/>
          <w:kern w:val="0"/>
          <w:szCs w:val="24"/>
        </w:rPr>
        <w:t>”</w:t>
      </w:r>
      <w:r>
        <w:rPr>
          <w:rFonts w:ascii="宋体" w:cs="MS UI Gothic"/>
          <w:kern w:val="0"/>
          <w:szCs w:val="24"/>
        </w:rPr>
        <w:t>的</w:t>
      </w:r>
      <w:r>
        <w:rPr>
          <w:rFonts w:ascii="宋体" w:cs="PMingLiU"/>
          <w:kern w:val="0"/>
          <w:szCs w:val="24"/>
        </w:rPr>
        <w:t>标</w:t>
      </w:r>
      <w:r>
        <w:rPr>
          <w:rFonts w:ascii="宋体" w:cs="MS UI Gothic"/>
          <w:kern w:val="0"/>
          <w:szCs w:val="24"/>
        </w:rPr>
        <w:t>志性成就是瓦特改良蒸汽机。第一次工</w:t>
      </w:r>
      <w:r>
        <w:rPr>
          <w:rFonts w:ascii="宋体" w:cs="PMingLiU"/>
          <w:kern w:val="0"/>
          <w:szCs w:val="24"/>
        </w:rPr>
        <w:t>业</w:t>
      </w:r>
      <w:r>
        <w:rPr>
          <w:rFonts w:ascii="宋体" w:cs="MS UI Gothic"/>
          <w:kern w:val="0"/>
          <w:szCs w:val="24"/>
        </w:rPr>
        <w:t>革命中，</w:t>
      </w:r>
      <w:r>
        <w:rPr>
          <w:rFonts w:ascii="宋体" w:cs="PMingLiU"/>
          <w:kern w:val="0"/>
          <w:szCs w:val="24"/>
        </w:rPr>
        <w:t>为</w:t>
      </w:r>
      <w:r>
        <w:rPr>
          <w:rFonts w:ascii="宋体" w:cs="MS UI Gothic"/>
          <w:kern w:val="0"/>
          <w:szCs w:val="24"/>
        </w:rPr>
        <w:t>了改</w:t>
      </w:r>
      <w:r>
        <w:rPr>
          <w:rFonts w:ascii="宋体" w:cs="PMingLiU"/>
          <w:kern w:val="0"/>
          <w:szCs w:val="24"/>
        </w:rPr>
        <w:t>变</w:t>
      </w:r>
      <w:r>
        <w:rPr>
          <w:rFonts w:ascii="宋体" w:cs="MS UI Gothic"/>
          <w:kern w:val="0"/>
          <w:szCs w:val="24"/>
        </w:rPr>
        <w:t>工厂布局受自然条件的限制，英国机械</w:t>
      </w:r>
      <w:r>
        <w:rPr>
          <w:rFonts w:ascii="宋体" w:cs="PMingLiU"/>
          <w:kern w:val="0"/>
          <w:szCs w:val="24"/>
        </w:rPr>
        <w:t>师</w:t>
      </w:r>
      <w:r>
        <w:rPr>
          <w:rFonts w:ascii="宋体" w:cs="MS UI Gothic"/>
          <w:kern w:val="0"/>
          <w:szCs w:val="24"/>
        </w:rPr>
        <w:t>瓦特借</w:t>
      </w:r>
      <w:r>
        <w:rPr>
          <w:rFonts w:ascii="宋体" w:cs="PMingLiU"/>
          <w:kern w:val="0"/>
          <w:szCs w:val="24"/>
        </w:rPr>
        <w:t>鉴</w:t>
      </w:r>
      <w:r>
        <w:rPr>
          <w:rFonts w:ascii="宋体" w:cs="MS UI Gothic"/>
          <w:kern w:val="0"/>
          <w:szCs w:val="24"/>
        </w:rPr>
        <w:t>前人的研究成果，改</w:t>
      </w:r>
      <w:r>
        <w:rPr>
          <w:rFonts w:ascii="宋体" w:cs="PMingLiU"/>
          <w:kern w:val="0"/>
          <w:szCs w:val="24"/>
        </w:rPr>
        <w:t>进</w:t>
      </w:r>
      <w:r>
        <w:rPr>
          <w:rFonts w:ascii="宋体" w:cs="MS UI Gothic"/>
          <w:kern w:val="0"/>
          <w:szCs w:val="24"/>
        </w:rPr>
        <w:t>了蒸汽机。</w:t>
      </w:r>
      <w:r>
        <w:rPr>
          <w:rFonts w:ascii="宋体" w:cs="Times New Roman"/>
          <w:kern w:val="0"/>
          <w:szCs w:val="24"/>
        </w:rPr>
        <w:t>1785</w:t>
      </w:r>
      <w:r>
        <w:rPr>
          <w:rFonts w:ascii="宋体" w:cs="MS UI Gothic"/>
          <w:kern w:val="0"/>
          <w:szCs w:val="24"/>
        </w:rPr>
        <w:t>年以后，瓦特改</w:t>
      </w:r>
      <w:r>
        <w:rPr>
          <w:rFonts w:ascii="宋体" w:cs="PMingLiU"/>
          <w:kern w:val="0"/>
          <w:szCs w:val="24"/>
        </w:rPr>
        <w:t>进</w:t>
      </w:r>
      <w:r>
        <w:rPr>
          <w:rFonts w:ascii="宋体" w:cs="MS UI Gothic"/>
          <w:kern w:val="0"/>
          <w:szCs w:val="24"/>
        </w:rPr>
        <w:t>的蒸汽机首先在</w:t>
      </w:r>
      <w:r>
        <w:rPr>
          <w:rFonts w:ascii="宋体" w:cs="PMingLiU"/>
          <w:kern w:val="0"/>
          <w:szCs w:val="24"/>
        </w:rPr>
        <w:t>纺织</w:t>
      </w:r>
      <w:r>
        <w:rPr>
          <w:rFonts w:ascii="宋体" w:cs="MS UI Gothic"/>
          <w:kern w:val="0"/>
          <w:szCs w:val="24"/>
        </w:rPr>
        <w:t>部</w:t>
      </w:r>
      <w:r>
        <w:rPr>
          <w:rFonts w:ascii="宋体" w:cs="PMingLiU"/>
          <w:kern w:val="0"/>
          <w:szCs w:val="24"/>
        </w:rPr>
        <w:t>门</w:t>
      </w:r>
      <w:r>
        <w:rPr>
          <w:rFonts w:ascii="宋体" w:cs="MS UI Gothic"/>
          <w:kern w:val="0"/>
          <w:szCs w:val="24"/>
        </w:rPr>
        <w:t>投入使用，随后</w:t>
      </w:r>
      <w:r>
        <w:rPr>
          <w:rFonts w:ascii="宋体" w:cs="PMingLiU"/>
          <w:kern w:val="0"/>
          <w:szCs w:val="24"/>
        </w:rPr>
        <w:t>应</w:t>
      </w:r>
      <w:r>
        <w:rPr>
          <w:rFonts w:ascii="宋体" w:cs="MS UI Gothic"/>
          <w:kern w:val="0"/>
          <w:szCs w:val="24"/>
        </w:rPr>
        <w:t>用于</w:t>
      </w:r>
      <w:r>
        <w:rPr>
          <w:rFonts w:ascii="宋体" w:cs="PMingLiU"/>
          <w:kern w:val="0"/>
          <w:szCs w:val="24"/>
        </w:rPr>
        <w:t>许</w:t>
      </w:r>
      <w:r>
        <w:rPr>
          <w:rFonts w:ascii="宋体" w:cs="MS UI Gothic"/>
          <w:kern w:val="0"/>
          <w:szCs w:val="24"/>
        </w:rPr>
        <w:t>多生</w:t>
      </w:r>
      <w:r>
        <w:rPr>
          <w:rFonts w:ascii="宋体" w:cs="PMingLiU"/>
          <w:kern w:val="0"/>
          <w:szCs w:val="24"/>
        </w:rPr>
        <w:t>产</w:t>
      </w:r>
      <w:r>
        <w:rPr>
          <w:rFonts w:ascii="宋体" w:cs="MS UI Gothic"/>
          <w:kern w:val="0"/>
          <w:szCs w:val="24"/>
        </w:rPr>
        <w:t>部</w:t>
      </w:r>
      <w:r>
        <w:rPr>
          <w:rFonts w:ascii="宋体" w:cs="PMingLiU"/>
          <w:kern w:val="0"/>
          <w:szCs w:val="24"/>
        </w:rPr>
        <w:t>门</w:t>
      </w:r>
      <w:r>
        <w:rPr>
          <w:rFonts w:ascii="宋体" w:cs="MS UI Gothic"/>
          <w:kern w:val="0"/>
          <w:szCs w:val="24"/>
        </w:rPr>
        <w:t>，人</w:t>
      </w:r>
      <w:r>
        <w:rPr>
          <w:rFonts w:ascii="宋体" w:cs="PMingLiU"/>
          <w:kern w:val="0"/>
          <w:szCs w:val="24"/>
        </w:rPr>
        <w:t>们</w:t>
      </w:r>
      <w:r>
        <w:rPr>
          <w:rFonts w:ascii="宋体" w:cs="MS UI Gothic"/>
          <w:kern w:val="0"/>
          <w:szCs w:val="24"/>
        </w:rPr>
        <w:t>利用蒸汽机提供的</w:t>
      </w:r>
      <w:r>
        <w:rPr>
          <w:rFonts w:ascii="宋体" w:cs="PMingLiU"/>
          <w:kern w:val="0"/>
          <w:szCs w:val="24"/>
        </w:rPr>
        <w:t>动</w:t>
      </w:r>
      <w:r>
        <w:rPr>
          <w:rFonts w:ascii="宋体" w:cs="MS UI Gothic"/>
          <w:kern w:val="0"/>
          <w:szCs w:val="24"/>
        </w:rPr>
        <w:t>力</w:t>
      </w:r>
      <w:r>
        <w:rPr>
          <w:rFonts w:ascii="宋体" w:cs="PMingLiU"/>
          <w:kern w:val="0"/>
          <w:szCs w:val="24"/>
        </w:rPr>
        <w:t>带动</w:t>
      </w:r>
      <w:r>
        <w:rPr>
          <w:rFonts w:ascii="宋体" w:cs="MS UI Gothic"/>
          <w:kern w:val="0"/>
          <w:szCs w:val="24"/>
        </w:rPr>
        <w:t>机器，</w:t>
      </w:r>
      <w:r>
        <w:rPr>
          <w:rFonts w:ascii="宋体" w:cs="PMingLiU"/>
          <w:kern w:val="0"/>
          <w:szCs w:val="24"/>
        </w:rPr>
        <w:t>进</w:t>
      </w:r>
      <w:r>
        <w:rPr>
          <w:rFonts w:ascii="宋体" w:cs="MS UI Gothic"/>
          <w:kern w:val="0"/>
          <w:szCs w:val="24"/>
        </w:rPr>
        <w:t>行生</w:t>
      </w:r>
      <w:r>
        <w:rPr>
          <w:rFonts w:ascii="宋体" w:cs="PMingLiU"/>
          <w:kern w:val="0"/>
          <w:szCs w:val="24"/>
        </w:rPr>
        <w:t>产</w:t>
      </w:r>
      <w:r>
        <w:rPr>
          <w:rFonts w:ascii="宋体" w:cs="MS UI Gothic"/>
          <w:kern w:val="0"/>
          <w:szCs w:val="24"/>
        </w:rPr>
        <w:t>，极大地促</w:t>
      </w:r>
      <w:r>
        <w:rPr>
          <w:rFonts w:ascii="宋体" w:cs="PMingLiU"/>
          <w:kern w:val="0"/>
          <w:szCs w:val="24"/>
        </w:rPr>
        <w:t>进</w:t>
      </w:r>
      <w:r>
        <w:rPr>
          <w:rFonts w:ascii="宋体" w:cs="MS UI Gothic"/>
          <w:kern w:val="0"/>
          <w:szCs w:val="24"/>
        </w:rPr>
        <w:t>了大工厂生</w:t>
      </w:r>
      <w:r>
        <w:rPr>
          <w:rFonts w:ascii="宋体" w:cs="PMingLiU"/>
          <w:kern w:val="0"/>
          <w:szCs w:val="24"/>
        </w:rPr>
        <w:t>产</w:t>
      </w:r>
      <w:r>
        <w:rPr>
          <w:rFonts w:ascii="宋体" w:cs="MS UI Gothic"/>
          <w:kern w:val="0"/>
          <w:szCs w:val="24"/>
        </w:rPr>
        <w:t>的</w:t>
      </w:r>
      <w:r>
        <w:rPr>
          <w:rFonts w:ascii="宋体" w:cs="PMingLiU"/>
          <w:kern w:val="0"/>
          <w:szCs w:val="24"/>
        </w:rPr>
        <w:t>发</w:t>
      </w:r>
      <w:r>
        <w:rPr>
          <w:rFonts w:ascii="宋体" w:cs="MS UI Gothic"/>
          <w:kern w:val="0"/>
          <w:szCs w:val="24"/>
        </w:rPr>
        <w:t>展。从此，人</w:t>
      </w:r>
      <w:r>
        <w:rPr>
          <w:rFonts w:ascii="宋体" w:cs="PMingLiU"/>
          <w:kern w:val="0"/>
          <w:szCs w:val="24"/>
        </w:rPr>
        <w:t>类进</w:t>
      </w:r>
      <w:r>
        <w:rPr>
          <w:rFonts w:ascii="宋体" w:cs="MS UI Gothic"/>
          <w:kern w:val="0"/>
          <w:szCs w:val="24"/>
        </w:rPr>
        <w:t>入了</w:t>
      </w:r>
      <w:r>
        <w:rPr>
          <w:rFonts w:ascii="宋体" w:cs="Times New Roman"/>
          <w:kern w:val="0"/>
          <w:szCs w:val="24"/>
        </w:rPr>
        <w:t>“</w:t>
      </w:r>
      <w:r>
        <w:rPr>
          <w:rFonts w:ascii="宋体" w:cs="MS UI Gothic"/>
          <w:kern w:val="0"/>
          <w:szCs w:val="24"/>
        </w:rPr>
        <w:t>蒸汽</w:t>
      </w:r>
      <w:r>
        <w:rPr>
          <w:rFonts w:ascii="宋体" w:cs="PMingLiU"/>
          <w:kern w:val="0"/>
          <w:szCs w:val="24"/>
        </w:rPr>
        <w:t>时</w:t>
      </w:r>
      <w:r>
        <w:rPr>
          <w:rFonts w:ascii="宋体" w:cs="MS UI Gothic"/>
          <w:kern w:val="0"/>
          <w:szCs w:val="24"/>
        </w:rPr>
        <w:t>代</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以英国</w:t>
      </w:r>
      <w:r>
        <w:rPr>
          <w:rFonts w:ascii="宋体" w:cs="PMingLiU"/>
          <w:kern w:val="0"/>
          <w:szCs w:val="24"/>
        </w:rPr>
        <w:t>经过产业</w:t>
      </w:r>
      <w:r>
        <w:rPr>
          <w:rFonts w:ascii="宋体" w:cs="MS UI Gothic"/>
          <w:kern w:val="0"/>
          <w:szCs w:val="24"/>
        </w:rPr>
        <w:t>革命确立了</w:t>
      </w:r>
      <w:r>
        <w:rPr>
          <w:rFonts w:ascii="宋体" w:cs="Times New Roman"/>
          <w:kern w:val="0"/>
          <w:szCs w:val="24"/>
        </w:rPr>
        <w:t>“</w:t>
      </w:r>
      <w:r>
        <w:rPr>
          <w:rFonts w:ascii="宋体" w:cs="MS UI Gothic"/>
          <w:kern w:val="0"/>
          <w:szCs w:val="24"/>
        </w:rPr>
        <w:t>世界工厂</w:t>
      </w:r>
      <w:r>
        <w:rPr>
          <w:rFonts w:ascii="宋体" w:cs="Times New Roman"/>
          <w:kern w:val="0"/>
          <w:szCs w:val="24"/>
        </w:rPr>
        <w:t>”</w:t>
      </w:r>
      <w:r>
        <w:rPr>
          <w:rFonts w:ascii="宋体" w:cs="MS UI Gothic"/>
          <w:kern w:val="0"/>
          <w:szCs w:val="24"/>
        </w:rPr>
        <w:t>的地位后，以</w:t>
      </w:r>
      <w:r>
        <w:rPr>
          <w:rFonts w:ascii="宋体" w:cs="Times New Roman"/>
          <w:kern w:val="0"/>
          <w:szCs w:val="24"/>
        </w:rPr>
        <w:t>1846</w:t>
      </w:r>
      <w:r>
        <w:rPr>
          <w:rFonts w:ascii="宋体" w:cs="MS UI Gothic"/>
          <w:kern w:val="0"/>
          <w:szCs w:val="24"/>
        </w:rPr>
        <w:t>年</w:t>
      </w:r>
      <w:r>
        <w:rPr>
          <w:rFonts w:ascii="宋体" w:cs="PMingLiU"/>
          <w:kern w:val="0"/>
          <w:szCs w:val="24"/>
        </w:rPr>
        <w:t>废</w:t>
      </w:r>
      <w:r>
        <w:rPr>
          <w:rFonts w:ascii="宋体" w:cs="MS UI Gothic"/>
          <w:kern w:val="0"/>
          <w:szCs w:val="24"/>
        </w:rPr>
        <w:t>除</w:t>
      </w:r>
      <w:r>
        <w:rPr>
          <w:rFonts w:ascii="宋体" w:cs="Times New Roman"/>
          <w:kern w:val="0"/>
          <w:szCs w:val="24"/>
        </w:rPr>
        <w:t>“</w:t>
      </w:r>
      <w:r>
        <w:rPr>
          <w:rFonts w:ascii="宋体" w:cs="MS UI Gothic"/>
          <w:kern w:val="0"/>
          <w:szCs w:val="24"/>
        </w:rPr>
        <w:t>谷物法</w:t>
      </w:r>
      <w:r>
        <w:rPr>
          <w:rFonts w:ascii="宋体" w:cs="Times New Roman"/>
          <w:kern w:val="0"/>
          <w:szCs w:val="24"/>
        </w:rPr>
        <w:t>”</w:t>
      </w:r>
      <w:r>
        <w:rPr>
          <w:rFonts w:ascii="宋体" w:cs="PMingLiU"/>
          <w:kern w:val="0"/>
          <w:szCs w:val="24"/>
        </w:rPr>
        <w:t>为标</w:t>
      </w:r>
      <w:r>
        <w:rPr>
          <w:rFonts w:ascii="宋体" w:cs="MS UI Gothic"/>
          <w:kern w:val="0"/>
          <w:szCs w:val="24"/>
        </w:rPr>
        <w:t>志，原来的保</w:t>
      </w:r>
      <w:r>
        <w:rPr>
          <w:rFonts w:ascii="宋体" w:cs="PMingLiU"/>
          <w:kern w:val="0"/>
          <w:szCs w:val="24"/>
        </w:rPr>
        <w:t>护</w:t>
      </w:r>
      <w:r>
        <w:rPr>
          <w:rFonts w:ascii="宋体" w:cs="MS UI Gothic"/>
          <w:kern w:val="0"/>
          <w:szCs w:val="24"/>
        </w:rPr>
        <w:t>关税</w:t>
      </w:r>
      <w:r>
        <w:rPr>
          <w:rFonts w:ascii="宋体" w:cs="PMingLiU"/>
          <w:kern w:val="0"/>
          <w:szCs w:val="24"/>
        </w:rPr>
        <w:t>转</w:t>
      </w:r>
      <w:r>
        <w:rPr>
          <w:rFonts w:ascii="宋体" w:cs="MS UI Gothic"/>
          <w:kern w:val="0"/>
          <w:szCs w:val="24"/>
        </w:rPr>
        <w:t>向自由</w:t>
      </w:r>
      <w:r>
        <w:rPr>
          <w:rFonts w:ascii="宋体" w:cs="PMingLiU"/>
          <w:kern w:val="0"/>
          <w:szCs w:val="24"/>
        </w:rPr>
        <w:t>贸</w:t>
      </w:r>
      <w:r>
        <w:rPr>
          <w:rFonts w:ascii="宋体" w:cs="MS UI Gothic"/>
          <w:kern w:val="0"/>
          <w:szCs w:val="24"/>
        </w:rPr>
        <w:t>易的</w:t>
      </w:r>
      <w:r>
        <w:rPr>
          <w:rFonts w:ascii="宋体" w:cs="PMingLiU"/>
          <w:kern w:val="0"/>
          <w:szCs w:val="24"/>
        </w:rPr>
        <w:t>对</w:t>
      </w:r>
      <w:r>
        <w:rPr>
          <w:rFonts w:ascii="宋体" w:cs="MS UI Gothic"/>
          <w:kern w:val="0"/>
          <w:szCs w:val="24"/>
        </w:rPr>
        <w:t>外政策</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工</w:t>
      </w:r>
      <w:r>
        <w:rPr>
          <w:rFonts w:ascii="宋体" w:cs="PMingLiU"/>
          <w:kern w:val="0"/>
          <w:szCs w:val="24"/>
        </w:rPr>
        <w:t>业</w:t>
      </w:r>
      <w:r>
        <w:rPr>
          <w:rFonts w:ascii="宋体" w:cs="MS UI Gothic"/>
          <w:kern w:val="0"/>
          <w:szCs w:val="24"/>
        </w:rPr>
        <w:t>革命的知</w:t>
      </w:r>
      <w:r>
        <w:rPr>
          <w:rFonts w:ascii="宋体" w:cs="PMingLiU"/>
          <w:kern w:val="0"/>
          <w:szCs w:val="24"/>
        </w:rPr>
        <w:t>识</w:t>
      </w:r>
      <w:r>
        <w:rPr>
          <w:rFonts w:ascii="宋体" w:cs="MS UI Gothic"/>
          <w:kern w:val="0"/>
          <w:szCs w:val="24"/>
        </w:rPr>
        <w:t>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与灵活掌握第一次工</w:t>
      </w:r>
      <w:r>
        <w:rPr>
          <w:rFonts w:ascii="宋体" w:cs="PMingLiU"/>
          <w:kern w:val="0"/>
          <w:szCs w:val="24"/>
        </w:rPr>
        <w:t>业</w:t>
      </w:r>
      <w:r>
        <w:rPr>
          <w:rFonts w:ascii="宋体" w:cs="MS UI Gothic"/>
          <w:kern w:val="0"/>
          <w:szCs w:val="24"/>
        </w:rPr>
        <w:t>革命的原因、</w:t>
      </w:r>
      <w:r>
        <w:rPr>
          <w:rFonts w:ascii="宋体" w:cs="PMingLiU"/>
          <w:kern w:val="0"/>
          <w:szCs w:val="24"/>
        </w:rPr>
        <w:t>实质</w:t>
      </w:r>
      <w:r>
        <w:rPr>
          <w:rFonts w:ascii="宋体" w:cs="MS UI Gothic"/>
          <w:kern w:val="0"/>
          <w:szCs w:val="24"/>
        </w:rPr>
        <w:t>、成果和</w:t>
      </w:r>
      <w:r>
        <w:rPr>
          <w:rFonts w:ascii="宋体" w:cs="PMingLiU"/>
          <w:kern w:val="0"/>
          <w:szCs w:val="24"/>
        </w:rPr>
        <w:t>历</w:t>
      </w:r>
      <w:r>
        <w:rPr>
          <w:rFonts w:ascii="宋体" w:cs="MS UI Gothic"/>
          <w:kern w:val="0"/>
          <w:szCs w:val="24"/>
        </w:rPr>
        <w:t>史影响。</w:t>
      </w:r>
    </w:p>
    <w:p w14:paraId="06A77271">
      <w:pPr>
        <w:textAlignment w:val="center"/>
        <w:rPr>
          <w:rFonts w:ascii="宋体" w:cs="宋体"/>
          <w:kern w:val="0"/>
          <w:szCs w:val="21"/>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F2017EC">
      <w:pPr>
        <w:textAlignment w:val="center"/>
        <w:rPr>
          <w:rFonts w:ascii="宋体" w:cs="Times New Roman"/>
          <w:kern w:val="0"/>
          <w:szCs w:val="24"/>
        </w:rPr>
      </w:pPr>
      <w:r>
        <w:rPr>
          <w:rFonts w:ascii="宋体" w:cs="MS UI Gothic"/>
          <w:kern w:val="0"/>
          <w:szCs w:val="24"/>
        </w:rPr>
        <w:t>十月革命后，</w:t>
      </w:r>
      <w:r>
        <w:rPr>
          <w:rFonts w:ascii="宋体" w:cs="PMingLiU"/>
          <w:kern w:val="0"/>
          <w:szCs w:val="24"/>
        </w:rPr>
        <w:t>马</w:t>
      </w:r>
      <w:r>
        <w:rPr>
          <w:rFonts w:ascii="宋体" w:cs="MS UI Gothic"/>
          <w:kern w:val="0"/>
          <w:szCs w:val="24"/>
        </w:rPr>
        <w:t>克思主</w:t>
      </w:r>
      <w:r>
        <w:rPr>
          <w:rFonts w:ascii="宋体" w:cs="PMingLiU"/>
          <w:kern w:val="0"/>
          <w:szCs w:val="24"/>
        </w:rPr>
        <w:t>义传</w:t>
      </w:r>
      <w:r>
        <w:rPr>
          <w:rFonts w:ascii="宋体" w:cs="MS UI Gothic"/>
          <w:kern w:val="0"/>
          <w:szCs w:val="24"/>
        </w:rPr>
        <w:t>入中国。</w:t>
      </w:r>
      <w:r>
        <w:rPr>
          <w:rFonts w:ascii="宋体" w:cs="Times New Roman"/>
          <w:kern w:val="0"/>
          <w:szCs w:val="24"/>
        </w:rPr>
        <w:t>1921</w:t>
      </w:r>
      <w:r>
        <w:rPr>
          <w:rFonts w:ascii="宋体" w:cs="MS UI Gothic"/>
          <w:kern w:val="0"/>
          <w:szCs w:val="24"/>
        </w:rPr>
        <w:t>年秋，郭寿生在烟台海</w:t>
      </w:r>
      <w:r>
        <w:rPr>
          <w:rFonts w:ascii="宋体" w:cs="PMingLiU"/>
          <w:kern w:val="0"/>
          <w:szCs w:val="24"/>
        </w:rPr>
        <w:t>军</w:t>
      </w:r>
      <w:r>
        <w:rPr>
          <w:rFonts w:ascii="宋体" w:cs="MS UI Gothic"/>
          <w:kern w:val="0"/>
          <w:szCs w:val="24"/>
        </w:rPr>
        <w:t>学校成立了</w:t>
      </w:r>
      <w:r>
        <w:rPr>
          <w:rFonts w:ascii="宋体" w:cs="PMingLiU"/>
          <w:kern w:val="0"/>
          <w:szCs w:val="24"/>
        </w:rPr>
        <w:t>马</w:t>
      </w:r>
      <w:r>
        <w:rPr>
          <w:rFonts w:ascii="宋体" w:cs="MS UI Gothic"/>
          <w:kern w:val="0"/>
          <w:szCs w:val="24"/>
        </w:rPr>
        <w:t>克思主</w:t>
      </w:r>
      <w:r>
        <w:rPr>
          <w:rFonts w:ascii="宋体" w:cs="PMingLiU"/>
          <w:kern w:val="0"/>
          <w:szCs w:val="24"/>
        </w:rPr>
        <w:t>义</w:t>
      </w:r>
      <w:r>
        <w:rPr>
          <w:rFonts w:ascii="宋体" w:cs="MS UI Gothic"/>
          <w:kern w:val="0"/>
          <w:szCs w:val="24"/>
        </w:rPr>
        <w:t>研究小</w:t>
      </w:r>
      <w:r>
        <w:rPr>
          <w:rFonts w:ascii="宋体" w:cs="PMingLiU"/>
          <w:kern w:val="0"/>
          <w:szCs w:val="24"/>
        </w:rPr>
        <w:t>组</w:t>
      </w:r>
      <w:r>
        <w:rPr>
          <w:rFonts w:ascii="宋体" w:cs="MS UI Gothic"/>
          <w:kern w:val="0"/>
          <w:szCs w:val="24"/>
        </w:rPr>
        <w:t>。</w:t>
      </w:r>
      <w:r>
        <w:rPr>
          <w:rFonts w:ascii="宋体" w:cs="PMingLiU"/>
          <w:kern w:val="0"/>
          <w:szCs w:val="24"/>
        </w:rPr>
        <w:t>该</w:t>
      </w:r>
      <w:r>
        <w:rPr>
          <w:rFonts w:ascii="宋体" w:cs="MS UI Gothic"/>
          <w:kern w:val="0"/>
          <w:szCs w:val="24"/>
        </w:rPr>
        <w:t>小</w:t>
      </w:r>
      <w:r>
        <w:rPr>
          <w:rFonts w:ascii="宋体" w:cs="PMingLiU"/>
          <w:kern w:val="0"/>
          <w:szCs w:val="24"/>
        </w:rPr>
        <w:t>组</w:t>
      </w:r>
      <w:r>
        <w:rPr>
          <w:rFonts w:ascii="宋体" w:cs="MS UI Gothic"/>
          <w:kern w:val="0"/>
          <w:szCs w:val="24"/>
        </w:rPr>
        <w:t>主要研究、宣</w:t>
      </w:r>
      <w:r>
        <w:rPr>
          <w:rFonts w:ascii="宋体" w:cs="PMingLiU"/>
          <w:kern w:val="0"/>
          <w:szCs w:val="24"/>
        </w:rPr>
        <w:t>传</w:t>
      </w:r>
      <w:r>
        <w:rPr>
          <w:rFonts w:ascii="宋体" w:cs="MS UI Gothic"/>
          <w:kern w:val="0"/>
          <w:szCs w:val="24"/>
        </w:rPr>
        <w:t>的内容包括</w:t>
      </w:r>
      <w:r>
        <w:rPr>
          <w:rFonts w:ascii="宋体"/>
          <w:kern w:val="0"/>
          <w:szCs w:val="24"/>
        </w:rPr>
        <w:t>②</w:t>
      </w:r>
      <w:r>
        <w:rPr>
          <w:rFonts w:ascii="宋体" w:cs="PMingLiU"/>
          <w:kern w:val="0"/>
          <w:szCs w:val="24"/>
        </w:rPr>
        <w:t>马</w:t>
      </w:r>
      <w:r>
        <w:rPr>
          <w:rFonts w:ascii="宋体" w:cs="MS UI Gothic"/>
          <w:kern w:val="0"/>
          <w:szCs w:val="24"/>
        </w:rPr>
        <w:t>克思主</w:t>
      </w:r>
      <w:r>
        <w:rPr>
          <w:rFonts w:ascii="宋体" w:cs="PMingLiU"/>
          <w:kern w:val="0"/>
          <w:szCs w:val="24"/>
        </w:rPr>
        <w:t>义</w:t>
      </w:r>
      <w:r>
        <w:rPr>
          <w:rFonts w:ascii="宋体" w:cs="MS UI Gothic"/>
          <w:kern w:val="0"/>
          <w:szCs w:val="24"/>
        </w:rPr>
        <w:t>哲学、</w:t>
      </w:r>
      <w:r>
        <w:rPr>
          <w:rFonts w:ascii="宋体"/>
          <w:kern w:val="0"/>
          <w:szCs w:val="24"/>
        </w:rPr>
        <w:t>③</w:t>
      </w:r>
      <w:r>
        <w:rPr>
          <w:rFonts w:ascii="宋体" w:cs="PMingLiU"/>
          <w:kern w:val="0"/>
          <w:szCs w:val="24"/>
        </w:rPr>
        <w:t>马</w:t>
      </w:r>
      <w:r>
        <w:rPr>
          <w:rFonts w:ascii="宋体" w:cs="MS UI Gothic"/>
          <w:kern w:val="0"/>
          <w:szCs w:val="24"/>
        </w:rPr>
        <w:t>克思主</w:t>
      </w:r>
      <w:r>
        <w:rPr>
          <w:rFonts w:ascii="宋体" w:cs="PMingLiU"/>
          <w:kern w:val="0"/>
          <w:szCs w:val="24"/>
        </w:rPr>
        <w:t>义</w:t>
      </w:r>
      <w:r>
        <w:rPr>
          <w:rFonts w:ascii="宋体" w:cs="MS UI Gothic"/>
          <w:kern w:val="0"/>
          <w:szCs w:val="24"/>
        </w:rPr>
        <w:t>政治</w:t>
      </w:r>
      <w:r>
        <w:rPr>
          <w:rFonts w:ascii="宋体" w:cs="PMingLiU"/>
          <w:kern w:val="0"/>
          <w:szCs w:val="24"/>
        </w:rPr>
        <w:t>经济</w:t>
      </w:r>
      <w:r>
        <w:rPr>
          <w:rFonts w:ascii="宋体" w:cs="MS UI Gothic"/>
          <w:kern w:val="0"/>
          <w:szCs w:val="24"/>
        </w:rPr>
        <w:t>学、</w:t>
      </w:r>
      <w:r>
        <w:rPr>
          <w:rFonts w:ascii="宋体"/>
          <w:kern w:val="0"/>
          <w:szCs w:val="24"/>
        </w:rPr>
        <w:t>④</w:t>
      </w:r>
      <w:r>
        <w:rPr>
          <w:rFonts w:ascii="宋体" w:cs="MS UI Gothic"/>
          <w:kern w:val="0"/>
          <w:szCs w:val="24"/>
        </w:rPr>
        <w:t>科学社会主</w:t>
      </w:r>
      <w:r>
        <w:rPr>
          <w:rFonts w:ascii="宋体" w:cs="PMingLiU"/>
          <w:kern w:val="0"/>
          <w:szCs w:val="24"/>
        </w:rPr>
        <w:t>义</w:t>
      </w:r>
      <w:r>
        <w:rPr>
          <w:rFonts w:ascii="宋体" w:cs="MS UI Gothic"/>
          <w:kern w:val="0"/>
          <w:szCs w:val="24"/>
        </w:rPr>
        <w:t>。</w:t>
      </w:r>
      <w:r>
        <w:rPr>
          <w:rFonts w:ascii="宋体"/>
          <w:kern w:val="0"/>
          <w:szCs w:val="24"/>
        </w:rPr>
        <w:t>①</w:t>
      </w:r>
      <w:r>
        <w:rPr>
          <w:rFonts w:ascii="宋体" w:cs="MS UI Gothic"/>
          <w:kern w:val="0"/>
          <w:szCs w:val="24"/>
        </w:rPr>
        <w:t>三民主</w:t>
      </w:r>
      <w:r>
        <w:rPr>
          <w:rFonts w:ascii="宋体" w:cs="PMingLiU"/>
          <w:kern w:val="0"/>
          <w:szCs w:val="24"/>
        </w:rPr>
        <w:t>义</w:t>
      </w:r>
      <w:r>
        <w:rPr>
          <w:rFonts w:ascii="宋体" w:cs="MS UI Gothic"/>
          <w:kern w:val="0"/>
          <w:szCs w:val="24"/>
        </w:rPr>
        <w:t>是辛亥革命的指</w:t>
      </w:r>
      <w:r>
        <w:rPr>
          <w:rFonts w:ascii="宋体" w:cs="PMingLiU"/>
          <w:kern w:val="0"/>
          <w:szCs w:val="24"/>
        </w:rPr>
        <w:t>导</w:t>
      </w:r>
      <w:r>
        <w:rPr>
          <w:rFonts w:ascii="宋体" w:cs="MS UI Gothic"/>
          <w:kern w:val="0"/>
          <w:szCs w:val="24"/>
        </w:rPr>
        <w:t>思想，不符合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以十月革命后，</w:t>
      </w:r>
      <w:r>
        <w:rPr>
          <w:rFonts w:ascii="宋体" w:cs="PMingLiU"/>
          <w:kern w:val="0"/>
          <w:szCs w:val="24"/>
        </w:rPr>
        <w:t>马</w:t>
      </w:r>
      <w:r>
        <w:rPr>
          <w:rFonts w:ascii="宋体" w:cs="MS UI Gothic"/>
          <w:kern w:val="0"/>
          <w:szCs w:val="24"/>
        </w:rPr>
        <w:t>克思主</w:t>
      </w:r>
      <w:r>
        <w:rPr>
          <w:rFonts w:ascii="宋体" w:cs="PMingLiU"/>
          <w:kern w:val="0"/>
          <w:szCs w:val="24"/>
        </w:rPr>
        <w:t>义传</w:t>
      </w:r>
      <w:r>
        <w:rPr>
          <w:rFonts w:ascii="宋体" w:cs="MS UI Gothic"/>
          <w:kern w:val="0"/>
          <w:szCs w:val="24"/>
        </w:rPr>
        <w:t>入中国。</w:t>
      </w:r>
      <w:r>
        <w:rPr>
          <w:rFonts w:ascii="宋体" w:cs="Times New Roman"/>
          <w:kern w:val="0"/>
          <w:szCs w:val="24"/>
        </w:rPr>
        <w:t>1921</w:t>
      </w:r>
      <w:r>
        <w:rPr>
          <w:rFonts w:ascii="宋体" w:cs="MS UI Gothic"/>
          <w:kern w:val="0"/>
          <w:szCs w:val="24"/>
        </w:rPr>
        <w:t>年秋，郭寿生在烟台海</w:t>
      </w:r>
      <w:r>
        <w:rPr>
          <w:rFonts w:ascii="宋体" w:cs="PMingLiU"/>
          <w:kern w:val="0"/>
          <w:szCs w:val="24"/>
        </w:rPr>
        <w:t>军</w:t>
      </w:r>
      <w:r>
        <w:rPr>
          <w:rFonts w:ascii="宋体" w:cs="MS UI Gothic"/>
          <w:kern w:val="0"/>
          <w:szCs w:val="24"/>
        </w:rPr>
        <w:t>学校成立了</w:t>
      </w:r>
      <w:r>
        <w:rPr>
          <w:rFonts w:ascii="宋体" w:cs="PMingLiU"/>
          <w:kern w:val="0"/>
          <w:szCs w:val="24"/>
        </w:rPr>
        <w:t>马</w:t>
      </w:r>
      <w:r>
        <w:rPr>
          <w:rFonts w:ascii="宋体" w:cs="MS UI Gothic"/>
          <w:kern w:val="0"/>
          <w:szCs w:val="24"/>
        </w:rPr>
        <w:t>克思主</w:t>
      </w:r>
      <w:r>
        <w:rPr>
          <w:rFonts w:ascii="宋体" w:cs="PMingLiU"/>
          <w:kern w:val="0"/>
          <w:szCs w:val="24"/>
        </w:rPr>
        <w:t>义</w:t>
      </w:r>
      <w:r>
        <w:rPr>
          <w:rFonts w:ascii="宋体" w:cs="MS UI Gothic"/>
          <w:kern w:val="0"/>
          <w:szCs w:val="24"/>
        </w:rPr>
        <w:t>研究小</w:t>
      </w:r>
      <w:r>
        <w:rPr>
          <w:rFonts w:ascii="宋体" w:cs="PMingLiU"/>
          <w:kern w:val="0"/>
          <w:szCs w:val="24"/>
        </w:rPr>
        <w:t>组为</w:t>
      </w:r>
      <w:r>
        <w:rPr>
          <w:rFonts w:ascii="宋体" w:cs="MS UI Gothic"/>
          <w:kern w:val="0"/>
          <w:szCs w:val="24"/>
        </w:rPr>
        <w:t>依托，考</w:t>
      </w:r>
      <w:r>
        <w:rPr>
          <w:rFonts w:ascii="宋体" w:cs="PMingLiU"/>
          <w:kern w:val="0"/>
          <w:szCs w:val="24"/>
        </w:rPr>
        <w:t>查马</w:t>
      </w:r>
      <w:r>
        <w:rPr>
          <w:rFonts w:ascii="宋体" w:cs="MS UI Gothic"/>
          <w:kern w:val="0"/>
          <w:szCs w:val="24"/>
        </w:rPr>
        <w:t>克思主</w:t>
      </w:r>
      <w:r>
        <w:rPr>
          <w:rFonts w:ascii="宋体" w:cs="PMingLiU"/>
          <w:kern w:val="0"/>
          <w:szCs w:val="24"/>
        </w:rPr>
        <w:t>义传</w:t>
      </w:r>
      <w:r>
        <w:rPr>
          <w:rFonts w:ascii="宋体" w:cs="MS UI Gothic"/>
          <w:kern w:val="0"/>
          <w:szCs w:val="24"/>
        </w:rPr>
        <w:t>播。</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马</w:t>
      </w:r>
      <w:r>
        <w:rPr>
          <w:rFonts w:ascii="宋体" w:cs="MS UI Gothic"/>
          <w:kern w:val="0"/>
          <w:szCs w:val="24"/>
        </w:rPr>
        <w:t>克思主</w:t>
      </w:r>
      <w:r>
        <w:rPr>
          <w:rFonts w:ascii="宋体" w:cs="PMingLiU"/>
          <w:kern w:val="0"/>
          <w:szCs w:val="24"/>
        </w:rPr>
        <w:t>义传</w:t>
      </w:r>
      <w:r>
        <w:rPr>
          <w:rFonts w:ascii="宋体" w:cs="MS UI Gothic"/>
          <w:kern w:val="0"/>
          <w:szCs w:val="24"/>
        </w:rPr>
        <w:t>播的相关知</w:t>
      </w:r>
      <w:r>
        <w:rPr>
          <w:rFonts w:ascii="宋体" w:cs="PMingLiU"/>
          <w:kern w:val="0"/>
          <w:szCs w:val="24"/>
        </w:rPr>
        <w:t>识</w:t>
      </w:r>
      <w:r>
        <w:rPr>
          <w:rFonts w:ascii="宋体" w:cs="MS UI Gothic"/>
          <w:kern w:val="0"/>
          <w:szCs w:val="24"/>
        </w:rPr>
        <w:t>。</w:t>
      </w:r>
    </w:p>
    <w:p w14:paraId="54D78CC5">
      <w:pPr>
        <w:textAlignment w:val="center"/>
        <w:rPr>
          <w:rFonts w:ascii="宋体" w:cs="宋体"/>
          <w:kern w:val="0"/>
          <w:szCs w:val="21"/>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D5C9A60">
      <w:pPr>
        <w:textAlignment w:val="center"/>
        <w:rPr>
          <w:rFonts w:ascii="宋体" w:cs="Times New Roman"/>
          <w:kern w:val="0"/>
          <w:szCs w:val="24"/>
        </w:rPr>
      </w:pPr>
      <w:r>
        <w:rPr>
          <w:rFonts w:ascii="宋体" w:cs="MS UI Gothic"/>
          <w:kern w:val="0"/>
          <w:szCs w:val="24"/>
        </w:rPr>
        <w:t>据</w:t>
      </w:r>
      <w:r>
        <w:rPr>
          <w:rFonts w:ascii="宋体" w:cs="Times New Roman"/>
          <w:kern w:val="0"/>
          <w:szCs w:val="24"/>
        </w:rPr>
        <w:t>“19</w:t>
      </w:r>
      <w:r>
        <w:rPr>
          <w:rFonts w:ascii="宋体" w:cs="MS UI Gothic"/>
          <w:kern w:val="0"/>
          <w:szCs w:val="24"/>
        </w:rPr>
        <w:t>世</w:t>
      </w:r>
      <w:r>
        <w:rPr>
          <w:rFonts w:ascii="宋体" w:cs="PMingLiU"/>
          <w:kern w:val="0"/>
          <w:szCs w:val="24"/>
        </w:rPr>
        <w:t>纪</w:t>
      </w:r>
      <w:r>
        <w:rPr>
          <w:rFonts w:ascii="宋体" w:cs="Times New Roman"/>
          <w:kern w:val="0"/>
          <w:szCs w:val="24"/>
        </w:rPr>
        <w:t>60</w:t>
      </w:r>
      <w:r>
        <w:rPr>
          <w:rFonts w:ascii="宋体" w:cs="MS UI Gothic"/>
          <w:kern w:val="0"/>
          <w:szCs w:val="24"/>
        </w:rPr>
        <w:t>年代，它（俄国）的弱点暴露无</w:t>
      </w:r>
      <w:r>
        <w:rPr>
          <w:rFonts w:ascii="宋体" w:cs="PMingLiU"/>
          <w:kern w:val="0"/>
          <w:szCs w:val="24"/>
        </w:rPr>
        <w:t>遗</w:t>
      </w:r>
      <w:r>
        <w:rPr>
          <w:rFonts w:ascii="宋体" w:cs="MS UI Gothic"/>
          <w:kern w:val="0"/>
          <w:szCs w:val="24"/>
        </w:rPr>
        <w:t>，内部很不</w:t>
      </w:r>
      <w:r>
        <w:rPr>
          <w:rFonts w:ascii="宋体" w:cs="PMingLiU"/>
          <w:kern w:val="0"/>
          <w:szCs w:val="24"/>
        </w:rPr>
        <w:t>稳</w:t>
      </w:r>
      <w:r>
        <w:rPr>
          <w:rFonts w:ascii="宋体" w:cs="MS UI Gothic"/>
          <w:kern w:val="0"/>
          <w:szCs w:val="24"/>
        </w:rPr>
        <w:t>定，</w:t>
      </w:r>
      <w:r>
        <w:rPr>
          <w:rFonts w:ascii="宋体" w:cs="PMingLiU"/>
          <w:kern w:val="0"/>
          <w:szCs w:val="24"/>
        </w:rPr>
        <w:t>对</w:t>
      </w:r>
      <w:r>
        <w:rPr>
          <w:rFonts w:ascii="宋体" w:cs="MS UI Gothic"/>
          <w:kern w:val="0"/>
          <w:szCs w:val="24"/>
        </w:rPr>
        <w:t>外</w:t>
      </w:r>
      <w:r>
        <w:rPr>
          <w:rFonts w:ascii="宋体" w:cs="PMingLiU"/>
          <w:kern w:val="0"/>
          <w:szCs w:val="24"/>
        </w:rPr>
        <w:t>则</w:t>
      </w:r>
      <w:r>
        <w:rPr>
          <w:rFonts w:ascii="宋体" w:cs="MS UI Gothic"/>
          <w:kern w:val="0"/>
          <w:szCs w:val="24"/>
        </w:rPr>
        <w:t>比想象中虚弱</w:t>
      </w:r>
      <w:r>
        <w:rPr>
          <w:rFonts w:ascii="宋体" w:cs="PMingLiU"/>
          <w:kern w:val="0"/>
          <w:szCs w:val="24"/>
        </w:rPr>
        <w:t>许</w:t>
      </w:r>
      <w:r>
        <w:rPr>
          <w:rFonts w:ascii="宋体" w:cs="MS UI Gothic"/>
          <w:kern w:val="0"/>
          <w:szCs w:val="24"/>
        </w:rPr>
        <w:t>多。其关</w:t>
      </w:r>
      <w:r>
        <w:rPr>
          <w:rFonts w:ascii="宋体" w:cs="PMingLiU"/>
          <w:kern w:val="0"/>
          <w:szCs w:val="24"/>
        </w:rPr>
        <w:t>键</w:t>
      </w:r>
      <w:r>
        <w:rPr>
          <w:rFonts w:ascii="宋体" w:cs="MS UI Gothic"/>
          <w:kern w:val="0"/>
          <w:szCs w:val="24"/>
        </w:rPr>
        <w:t>弱点既是政治的，又是</w:t>
      </w:r>
      <w:r>
        <w:rPr>
          <w:rFonts w:ascii="宋体" w:cs="PMingLiU"/>
          <w:kern w:val="0"/>
          <w:szCs w:val="24"/>
        </w:rPr>
        <w:t>经济</w:t>
      </w:r>
      <w:r>
        <w:rPr>
          <w:rFonts w:ascii="宋体" w:cs="MS UI Gothic"/>
          <w:kern w:val="0"/>
          <w:szCs w:val="24"/>
        </w:rPr>
        <w:t>的。</w:t>
      </w:r>
      <w:r>
        <w:rPr>
          <w:rFonts w:ascii="宋体" w:cs="Times New Roman"/>
          <w:kern w:val="0"/>
          <w:szCs w:val="24"/>
        </w:rPr>
        <w:t>”</w:t>
      </w:r>
      <w:r>
        <w:rPr>
          <w:rFonts w:ascii="宋体" w:cs="MS UI Gothic"/>
          <w:kern w:val="0"/>
          <w:szCs w:val="24"/>
        </w:rPr>
        <w:t>及所学知</w:t>
      </w:r>
      <w:r>
        <w:rPr>
          <w:rFonts w:ascii="宋体" w:cs="PMingLiU"/>
          <w:kern w:val="0"/>
          <w:szCs w:val="24"/>
        </w:rPr>
        <w:t>识</w:t>
      </w:r>
      <w:r>
        <w:rPr>
          <w:rFonts w:ascii="宋体" w:cs="MS UI Gothic"/>
          <w:kern w:val="0"/>
          <w:szCs w:val="24"/>
        </w:rPr>
        <w:t>可知，</w:t>
      </w:r>
      <w:r>
        <w:rPr>
          <w:rFonts w:ascii="宋体" w:cs="PMingLiU"/>
          <w:kern w:val="0"/>
          <w:szCs w:val="24"/>
        </w:rPr>
        <w:t>为</w:t>
      </w:r>
      <w:r>
        <w:rPr>
          <w:rFonts w:ascii="宋体" w:cs="MS UI Gothic"/>
          <w:kern w:val="0"/>
          <w:szCs w:val="24"/>
        </w:rPr>
        <w:t>此，俄国</w:t>
      </w:r>
      <w:r>
        <w:rPr>
          <w:rFonts w:ascii="宋体" w:cs="PMingLiU"/>
          <w:kern w:val="0"/>
          <w:szCs w:val="24"/>
        </w:rPr>
        <w:t>废</w:t>
      </w:r>
      <w:r>
        <w:rPr>
          <w:rFonts w:ascii="宋体" w:cs="MS UI Gothic"/>
          <w:kern w:val="0"/>
          <w:szCs w:val="24"/>
        </w:rPr>
        <w:t>除</w:t>
      </w:r>
      <w:r>
        <w:rPr>
          <w:rFonts w:ascii="宋体" w:cs="PMingLiU"/>
          <w:kern w:val="0"/>
          <w:szCs w:val="24"/>
        </w:rPr>
        <w:t>农</w:t>
      </w:r>
      <w:r>
        <w:rPr>
          <w:rFonts w:ascii="宋体" w:cs="MS UI Gothic"/>
          <w:kern w:val="0"/>
          <w:szCs w:val="24"/>
        </w:rPr>
        <w:t>奴制。</w:t>
      </w:r>
      <w:r>
        <w:rPr>
          <w:rFonts w:ascii="宋体" w:cs="Times New Roman"/>
          <w:kern w:val="0"/>
          <w:szCs w:val="24"/>
        </w:rPr>
        <w:t>19</w:t>
      </w:r>
      <w:r>
        <w:rPr>
          <w:rFonts w:ascii="宋体" w:cs="MS UI Gothic"/>
          <w:kern w:val="0"/>
          <w:szCs w:val="24"/>
        </w:rPr>
        <w:t>世</w:t>
      </w:r>
      <w:r>
        <w:rPr>
          <w:rFonts w:ascii="宋体" w:cs="PMingLiU"/>
          <w:kern w:val="0"/>
          <w:szCs w:val="24"/>
        </w:rPr>
        <w:t>纪</w:t>
      </w:r>
      <w:r>
        <w:rPr>
          <w:rFonts w:ascii="宋体" w:cs="MS UI Gothic"/>
          <w:kern w:val="0"/>
          <w:szCs w:val="24"/>
        </w:rPr>
        <w:t>中期，俄国</w:t>
      </w:r>
      <w:r>
        <w:rPr>
          <w:rFonts w:ascii="宋体" w:cs="PMingLiU"/>
          <w:kern w:val="0"/>
          <w:szCs w:val="24"/>
        </w:rPr>
        <w:t>农</w:t>
      </w:r>
      <w:r>
        <w:rPr>
          <w:rFonts w:ascii="宋体" w:cs="MS UI Gothic"/>
          <w:kern w:val="0"/>
          <w:szCs w:val="24"/>
        </w:rPr>
        <w:t>奴制出</w:t>
      </w:r>
      <w:r>
        <w:rPr>
          <w:rFonts w:ascii="宋体" w:cs="PMingLiU"/>
          <w:kern w:val="0"/>
          <w:szCs w:val="24"/>
        </w:rPr>
        <w:t>现</w:t>
      </w:r>
      <w:r>
        <w:rPr>
          <w:rFonts w:ascii="宋体" w:cs="MS UI Gothic"/>
          <w:kern w:val="0"/>
          <w:szCs w:val="24"/>
        </w:rPr>
        <w:t>了</w:t>
      </w:r>
      <w:r>
        <w:rPr>
          <w:rFonts w:ascii="宋体" w:cs="PMingLiU"/>
          <w:kern w:val="0"/>
          <w:szCs w:val="24"/>
        </w:rPr>
        <w:t>严</w:t>
      </w:r>
      <w:r>
        <w:rPr>
          <w:rFonts w:ascii="宋体" w:cs="MS UI Gothic"/>
          <w:kern w:val="0"/>
          <w:szCs w:val="24"/>
        </w:rPr>
        <w:t>重危机，</w:t>
      </w:r>
      <w:r>
        <w:rPr>
          <w:rFonts w:ascii="宋体" w:cs="PMingLiU"/>
          <w:kern w:val="0"/>
          <w:szCs w:val="24"/>
        </w:rPr>
        <w:t>农</w:t>
      </w:r>
      <w:r>
        <w:rPr>
          <w:rFonts w:ascii="宋体" w:cs="MS UI Gothic"/>
          <w:kern w:val="0"/>
          <w:szCs w:val="24"/>
        </w:rPr>
        <w:t>奴暴</w:t>
      </w:r>
      <w:r>
        <w:rPr>
          <w:rFonts w:ascii="宋体" w:cs="PMingLiU"/>
          <w:kern w:val="0"/>
          <w:szCs w:val="24"/>
        </w:rPr>
        <w:t>动</w:t>
      </w:r>
      <w:r>
        <w:rPr>
          <w:rFonts w:ascii="宋体" w:cs="MS UI Gothic"/>
          <w:kern w:val="0"/>
          <w:szCs w:val="24"/>
        </w:rPr>
        <w:t>此起彼伏，</w:t>
      </w:r>
      <w:r>
        <w:rPr>
          <w:rFonts w:ascii="宋体" w:cs="PMingLiU"/>
          <w:kern w:val="0"/>
          <w:szCs w:val="24"/>
        </w:rPr>
        <w:t>严</w:t>
      </w:r>
      <w:r>
        <w:rPr>
          <w:rFonts w:ascii="宋体" w:cs="MS UI Gothic"/>
          <w:kern w:val="0"/>
          <w:szCs w:val="24"/>
        </w:rPr>
        <w:t>重威</w:t>
      </w:r>
      <w:r>
        <w:rPr>
          <w:rFonts w:ascii="宋体" w:cs="PMingLiU"/>
          <w:kern w:val="0"/>
          <w:szCs w:val="24"/>
        </w:rPr>
        <w:t>胁</w:t>
      </w:r>
      <w:r>
        <w:rPr>
          <w:rFonts w:ascii="宋体" w:cs="MS UI Gothic"/>
          <w:kern w:val="0"/>
          <w:szCs w:val="24"/>
        </w:rPr>
        <w:t>着沙皇的封建</w:t>
      </w:r>
      <w:r>
        <w:rPr>
          <w:rFonts w:ascii="宋体" w:cs="PMingLiU"/>
          <w:kern w:val="0"/>
          <w:szCs w:val="24"/>
        </w:rPr>
        <w:t>专</w:t>
      </w:r>
      <w:r>
        <w:rPr>
          <w:rFonts w:ascii="宋体" w:cs="MS UI Gothic"/>
          <w:kern w:val="0"/>
          <w:szCs w:val="24"/>
        </w:rPr>
        <w:t>制</w:t>
      </w:r>
      <w:r>
        <w:rPr>
          <w:rFonts w:ascii="宋体" w:cs="PMingLiU"/>
          <w:kern w:val="0"/>
          <w:szCs w:val="24"/>
        </w:rPr>
        <w:t>统</w:t>
      </w:r>
      <w:r>
        <w:rPr>
          <w:rFonts w:ascii="宋体" w:cs="MS UI Gothic"/>
          <w:kern w:val="0"/>
          <w:szCs w:val="24"/>
        </w:rPr>
        <w:t>治，</w:t>
      </w:r>
      <w:r>
        <w:rPr>
          <w:rFonts w:ascii="宋体" w:cs="PMingLiU"/>
          <w:kern w:val="0"/>
          <w:szCs w:val="24"/>
        </w:rPr>
        <w:t>为摆</w:t>
      </w:r>
      <w:r>
        <w:rPr>
          <w:rFonts w:ascii="宋体" w:cs="MS UI Gothic"/>
          <w:kern w:val="0"/>
          <w:szCs w:val="24"/>
        </w:rPr>
        <w:t>脱</w:t>
      </w:r>
      <w:r>
        <w:rPr>
          <w:rFonts w:ascii="宋体" w:cs="PMingLiU"/>
          <w:kern w:val="0"/>
          <w:szCs w:val="24"/>
        </w:rPr>
        <w:t>农</w:t>
      </w:r>
      <w:r>
        <w:rPr>
          <w:rFonts w:ascii="宋体" w:cs="MS UI Gothic"/>
          <w:kern w:val="0"/>
          <w:szCs w:val="24"/>
        </w:rPr>
        <w:t>奴制危机，沙皇被迫</w:t>
      </w:r>
      <w:r>
        <w:rPr>
          <w:rFonts w:ascii="宋体" w:cs="PMingLiU"/>
          <w:kern w:val="0"/>
          <w:szCs w:val="24"/>
        </w:rPr>
        <w:t>进</w:t>
      </w:r>
      <w:r>
        <w:rPr>
          <w:rFonts w:ascii="宋体" w:cs="MS UI Gothic"/>
          <w:kern w:val="0"/>
          <w:szCs w:val="24"/>
        </w:rPr>
        <w:t>行了改革。俄国</w:t>
      </w:r>
      <w:r>
        <w:rPr>
          <w:rFonts w:ascii="宋体" w:cs="Times New Roman"/>
          <w:kern w:val="0"/>
          <w:szCs w:val="24"/>
        </w:rPr>
        <w:t>1861</w:t>
      </w:r>
      <w:r>
        <w:rPr>
          <w:rFonts w:ascii="宋体" w:cs="MS UI Gothic"/>
          <w:kern w:val="0"/>
          <w:szCs w:val="24"/>
        </w:rPr>
        <w:t>年改革中沙皇</w:t>
      </w:r>
      <w:r>
        <w:rPr>
          <w:rFonts w:ascii="宋体" w:cs="PMingLiU"/>
          <w:kern w:val="0"/>
          <w:szCs w:val="24"/>
        </w:rPr>
        <w:t>亚历</w:t>
      </w:r>
      <w:r>
        <w:rPr>
          <w:rFonts w:ascii="宋体" w:cs="MS UI Gothic"/>
          <w:kern w:val="0"/>
          <w:szCs w:val="24"/>
        </w:rPr>
        <w:t>山大二世</w:t>
      </w:r>
      <w:r>
        <w:rPr>
          <w:rFonts w:ascii="宋体" w:cs="PMingLiU"/>
          <w:kern w:val="0"/>
          <w:szCs w:val="24"/>
        </w:rPr>
        <w:t>签</w:t>
      </w:r>
      <w:r>
        <w:rPr>
          <w:rFonts w:ascii="宋体" w:cs="MS UI Gothic"/>
          <w:kern w:val="0"/>
          <w:szCs w:val="24"/>
        </w:rPr>
        <w:t>署了</w:t>
      </w:r>
      <w:r>
        <w:rPr>
          <w:rFonts w:ascii="宋体" w:cs="PMingLiU"/>
          <w:kern w:val="0"/>
          <w:szCs w:val="24"/>
        </w:rPr>
        <w:t>废</w:t>
      </w:r>
      <w:r>
        <w:rPr>
          <w:rFonts w:ascii="宋体" w:cs="MS UI Gothic"/>
          <w:kern w:val="0"/>
          <w:szCs w:val="24"/>
        </w:rPr>
        <w:t>除</w:t>
      </w:r>
      <w:r>
        <w:rPr>
          <w:rFonts w:ascii="宋体" w:cs="PMingLiU"/>
          <w:kern w:val="0"/>
          <w:szCs w:val="24"/>
        </w:rPr>
        <w:t>农</w:t>
      </w:r>
      <w:r>
        <w:rPr>
          <w:rFonts w:ascii="宋体" w:cs="MS UI Gothic"/>
          <w:kern w:val="0"/>
          <w:szCs w:val="24"/>
        </w:rPr>
        <w:t>奴制的法令，俄国</w:t>
      </w:r>
      <w:r>
        <w:rPr>
          <w:rFonts w:ascii="宋体" w:cs="Times New Roman"/>
          <w:kern w:val="0"/>
          <w:szCs w:val="24"/>
        </w:rPr>
        <w:t>1861</w:t>
      </w:r>
      <w:r>
        <w:rPr>
          <w:rFonts w:ascii="宋体" w:cs="MS UI Gothic"/>
          <w:kern w:val="0"/>
          <w:szCs w:val="24"/>
        </w:rPr>
        <w:t>年改革，</w:t>
      </w:r>
      <w:r>
        <w:rPr>
          <w:rFonts w:ascii="宋体" w:cs="PMingLiU"/>
          <w:kern w:val="0"/>
          <w:szCs w:val="24"/>
        </w:rPr>
        <w:t>废</w:t>
      </w:r>
      <w:r>
        <w:rPr>
          <w:rFonts w:ascii="宋体" w:cs="MS UI Gothic"/>
          <w:kern w:val="0"/>
          <w:szCs w:val="24"/>
        </w:rPr>
        <w:t>除了封建</w:t>
      </w:r>
      <w:r>
        <w:rPr>
          <w:rFonts w:ascii="宋体" w:cs="PMingLiU"/>
          <w:kern w:val="0"/>
          <w:szCs w:val="24"/>
        </w:rPr>
        <w:t>农</w:t>
      </w:r>
      <w:r>
        <w:rPr>
          <w:rFonts w:ascii="宋体" w:cs="MS UI Gothic"/>
          <w:kern w:val="0"/>
          <w:szCs w:val="24"/>
        </w:rPr>
        <w:t>奴制，</w:t>
      </w:r>
      <w:r>
        <w:rPr>
          <w:rFonts w:ascii="宋体" w:cs="PMingLiU"/>
          <w:kern w:val="0"/>
          <w:szCs w:val="24"/>
        </w:rPr>
        <w:t>为</w:t>
      </w:r>
      <w:r>
        <w:rPr>
          <w:rFonts w:ascii="宋体" w:cs="MS UI Gothic"/>
          <w:kern w:val="0"/>
          <w:szCs w:val="24"/>
        </w:rPr>
        <w:t>俄国</w:t>
      </w:r>
      <w:r>
        <w:rPr>
          <w:rFonts w:ascii="宋体" w:cs="PMingLiU"/>
          <w:kern w:val="0"/>
          <w:szCs w:val="24"/>
        </w:rPr>
        <w:t>资</w:t>
      </w:r>
      <w:r>
        <w:rPr>
          <w:rFonts w:ascii="宋体" w:cs="MS UI Gothic"/>
          <w:kern w:val="0"/>
          <w:szCs w:val="24"/>
        </w:rPr>
        <w:t>本主</w:t>
      </w:r>
      <w:r>
        <w:rPr>
          <w:rFonts w:ascii="宋体" w:cs="PMingLiU"/>
          <w:kern w:val="0"/>
          <w:szCs w:val="24"/>
        </w:rPr>
        <w:t>义发</w:t>
      </w:r>
      <w:r>
        <w:rPr>
          <w:rFonts w:ascii="宋体" w:cs="MS UI Gothic"/>
          <w:kern w:val="0"/>
          <w:szCs w:val="24"/>
        </w:rPr>
        <w:t>展提供了自由</w:t>
      </w:r>
      <w:r>
        <w:rPr>
          <w:rFonts w:ascii="宋体" w:cs="PMingLiU"/>
          <w:kern w:val="0"/>
          <w:szCs w:val="24"/>
        </w:rPr>
        <w:t>劳动</w:t>
      </w:r>
      <w:r>
        <w:rPr>
          <w:rFonts w:ascii="宋体" w:cs="MS UI Gothic"/>
          <w:kern w:val="0"/>
          <w:szCs w:val="24"/>
        </w:rPr>
        <w:t>力和</w:t>
      </w:r>
      <w:r>
        <w:rPr>
          <w:rFonts w:ascii="宋体" w:cs="PMingLiU"/>
          <w:kern w:val="0"/>
          <w:szCs w:val="24"/>
        </w:rPr>
        <w:t>资</w:t>
      </w:r>
      <w:r>
        <w:rPr>
          <w:rFonts w:ascii="宋体" w:cs="MS UI Gothic"/>
          <w:kern w:val="0"/>
          <w:szCs w:val="24"/>
        </w:rPr>
        <w:t>金，促</w:t>
      </w:r>
      <w:r>
        <w:rPr>
          <w:rFonts w:ascii="宋体" w:cs="PMingLiU"/>
          <w:kern w:val="0"/>
          <w:szCs w:val="24"/>
        </w:rPr>
        <w:t>进</w:t>
      </w:r>
      <w:r>
        <w:rPr>
          <w:rFonts w:ascii="宋体" w:cs="MS UI Gothic"/>
          <w:kern w:val="0"/>
          <w:szCs w:val="24"/>
        </w:rPr>
        <w:t>了俄国</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的</w:t>
      </w:r>
      <w:r>
        <w:rPr>
          <w:rFonts w:ascii="宋体" w:cs="PMingLiU"/>
          <w:kern w:val="0"/>
          <w:szCs w:val="24"/>
        </w:rPr>
        <w:t>发</w:t>
      </w:r>
      <w:r>
        <w:rPr>
          <w:rFonts w:ascii="宋体" w:cs="MS UI Gothic"/>
          <w:kern w:val="0"/>
          <w:szCs w:val="24"/>
        </w:rPr>
        <w:t>展，成</w:t>
      </w:r>
      <w:r>
        <w:rPr>
          <w:rFonts w:ascii="宋体" w:cs="PMingLiU"/>
          <w:kern w:val="0"/>
          <w:szCs w:val="24"/>
        </w:rPr>
        <w:t>为</w:t>
      </w:r>
      <w:r>
        <w:rPr>
          <w:rFonts w:ascii="宋体" w:cs="MS UI Gothic"/>
          <w:kern w:val="0"/>
          <w:szCs w:val="24"/>
        </w:rPr>
        <w:t>俄国</w:t>
      </w:r>
      <w:r>
        <w:rPr>
          <w:rFonts w:ascii="宋体" w:cs="PMingLiU"/>
          <w:kern w:val="0"/>
          <w:szCs w:val="24"/>
        </w:rPr>
        <w:t>历</w:t>
      </w:r>
      <w:r>
        <w:rPr>
          <w:rFonts w:ascii="宋体" w:cs="MS UI Gothic"/>
          <w:kern w:val="0"/>
          <w:szCs w:val="24"/>
        </w:rPr>
        <w:t>史重大的</w:t>
      </w:r>
      <w:r>
        <w:rPr>
          <w:rFonts w:ascii="宋体" w:cs="PMingLiU"/>
          <w:kern w:val="0"/>
          <w:szCs w:val="24"/>
        </w:rPr>
        <w:t>转</w:t>
      </w:r>
      <w:r>
        <w:rPr>
          <w:rFonts w:ascii="宋体" w:cs="MS UI Gothic"/>
          <w:kern w:val="0"/>
          <w:szCs w:val="24"/>
        </w:rPr>
        <w:t>折点。</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俄国</w:t>
      </w:r>
      <w:r>
        <w:rPr>
          <w:rFonts w:ascii="宋体" w:cs="PMingLiU"/>
          <w:kern w:val="0"/>
          <w:szCs w:val="24"/>
        </w:rPr>
        <w:t>农</w:t>
      </w:r>
      <w:r>
        <w:rPr>
          <w:rFonts w:ascii="宋体" w:cs="MS UI Gothic"/>
          <w:kern w:val="0"/>
          <w:szCs w:val="24"/>
        </w:rPr>
        <w:t>奴制改革的相关史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与灵活掌握俄国</w:t>
      </w:r>
      <w:r>
        <w:rPr>
          <w:rFonts w:ascii="宋体" w:cs="PMingLiU"/>
          <w:kern w:val="0"/>
          <w:szCs w:val="24"/>
        </w:rPr>
        <w:t>农</w:t>
      </w:r>
      <w:r>
        <w:rPr>
          <w:rFonts w:ascii="宋体" w:cs="MS UI Gothic"/>
          <w:kern w:val="0"/>
          <w:szCs w:val="24"/>
        </w:rPr>
        <w:t>奴制改革的相关史</w:t>
      </w:r>
      <w:r>
        <w:rPr>
          <w:rFonts w:ascii="宋体" w:cs="PMingLiU"/>
          <w:kern w:val="0"/>
          <w:szCs w:val="24"/>
        </w:rPr>
        <w:t>实</w:t>
      </w:r>
      <w:r>
        <w:rPr>
          <w:rFonts w:ascii="宋体" w:cs="MS UI Gothic"/>
          <w:kern w:val="0"/>
          <w:szCs w:val="24"/>
        </w:rPr>
        <w:t>。</w:t>
      </w:r>
    </w:p>
    <w:p w14:paraId="65FB572B">
      <w:pPr>
        <w:textAlignment w:val="center"/>
        <w:rPr>
          <w:rFonts w:ascii="宋体" w:cs="宋体"/>
          <w:kern w:val="0"/>
          <w:szCs w:val="21"/>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BCE6152">
      <w:pPr>
        <w:textAlignment w:val="center"/>
        <w:rPr>
          <w:rFonts w:ascii="宋体" w:cs="Times New Roman"/>
          <w:kern w:val="0"/>
          <w:szCs w:val="24"/>
        </w:rPr>
      </w:pPr>
      <w:r>
        <w:rPr>
          <w:rFonts w:ascii="宋体" w:cs="PMingLiU"/>
          <w:kern w:val="0"/>
          <w:szCs w:val="24"/>
        </w:rPr>
        <w:t>为</w:t>
      </w:r>
      <w:r>
        <w:rPr>
          <w:rFonts w:ascii="宋体" w:cs="MS UI Gothic"/>
          <w:kern w:val="0"/>
          <w:szCs w:val="24"/>
        </w:rPr>
        <w:t>原子能的</w:t>
      </w:r>
      <w:r>
        <w:rPr>
          <w:rFonts w:ascii="宋体" w:cs="PMingLiU"/>
          <w:kern w:val="0"/>
          <w:szCs w:val="24"/>
        </w:rPr>
        <w:t>应</w:t>
      </w:r>
      <w:r>
        <w:rPr>
          <w:rFonts w:ascii="宋体" w:cs="MS UI Gothic"/>
          <w:kern w:val="0"/>
          <w:szCs w:val="24"/>
        </w:rPr>
        <w:t>用提供理</w:t>
      </w:r>
      <w:r>
        <w:rPr>
          <w:rFonts w:ascii="宋体" w:cs="PMingLiU"/>
          <w:kern w:val="0"/>
          <w:szCs w:val="24"/>
        </w:rPr>
        <w:t>论</w:t>
      </w:r>
      <w:r>
        <w:rPr>
          <w:rFonts w:ascii="宋体" w:cs="MS UI Gothic"/>
          <w:kern w:val="0"/>
          <w:szCs w:val="24"/>
        </w:rPr>
        <w:t>基</w:t>
      </w:r>
      <w:r>
        <w:rPr>
          <w:rFonts w:ascii="宋体" w:cs="PMingLiU"/>
          <w:kern w:val="0"/>
          <w:szCs w:val="24"/>
        </w:rPr>
        <w:t>础</w:t>
      </w:r>
      <w:r>
        <w:rPr>
          <w:rFonts w:ascii="宋体" w:cs="MS UI Gothic"/>
          <w:kern w:val="0"/>
          <w:szCs w:val="24"/>
        </w:rPr>
        <w:t>的</w:t>
      </w:r>
      <w:r>
        <w:rPr>
          <w:rFonts w:ascii="宋体" w:cs="PMingLiU"/>
          <w:kern w:val="0"/>
          <w:szCs w:val="24"/>
        </w:rPr>
        <w:t>伟</w:t>
      </w:r>
      <w:r>
        <w:rPr>
          <w:rFonts w:ascii="宋体" w:cs="MS UI Gothic"/>
          <w:kern w:val="0"/>
          <w:szCs w:val="24"/>
        </w:rPr>
        <w:t>大科学家是</w:t>
      </w:r>
      <w:r>
        <w:rPr>
          <w:rFonts w:ascii="宋体" w:cs="PMingLiU"/>
          <w:kern w:val="0"/>
          <w:szCs w:val="24"/>
        </w:rPr>
        <w:t>爱</w:t>
      </w:r>
      <w:r>
        <w:rPr>
          <w:rFonts w:ascii="宋体" w:cs="MS UI Gothic"/>
          <w:kern w:val="0"/>
          <w:szCs w:val="24"/>
        </w:rPr>
        <w:t>因斯坦。</w:t>
      </w:r>
      <w:r>
        <w:rPr>
          <w:rFonts w:ascii="宋体" w:cs="PMingLiU"/>
          <w:kern w:val="0"/>
          <w:szCs w:val="24"/>
        </w:rPr>
        <w:t>爱</w:t>
      </w:r>
      <w:r>
        <w:rPr>
          <w:rFonts w:ascii="宋体" w:cs="MS UI Gothic"/>
          <w:kern w:val="0"/>
          <w:szCs w:val="24"/>
        </w:rPr>
        <w:t>因斯坦在物理学方面的最</w:t>
      </w:r>
      <w:r>
        <w:rPr>
          <w:rFonts w:ascii="宋体" w:cs="PMingLiU"/>
          <w:kern w:val="0"/>
          <w:szCs w:val="24"/>
        </w:rPr>
        <w:t>伟</w:t>
      </w:r>
      <w:r>
        <w:rPr>
          <w:rFonts w:ascii="宋体" w:cs="MS UI Gothic"/>
          <w:kern w:val="0"/>
          <w:szCs w:val="24"/>
        </w:rPr>
        <w:t>大成就是提出相</w:t>
      </w:r>
      <w:r>
        <w:rPr>
          <w:rFonts w:ascii="宋体" w:cs="PMingLiU"/>
          <w:kern w:val="0"/>
          <w:szCs w:val="24"/>
        </w:rPr>
        <w:t>对论</w:t>
      </w:r>
      <w:r>
        <w:rPr>
          <w:rFonts w:ascii="宋体" w:cs="MS UI Gothic"/>
          <w:kern w:val="0"/>
          <w:szCs w:val="24"/>
        </w:rPr>
        <w:t>，</w:t>
      </w:r>
      <w:r>
        <w:rPr>
          <w:rFonts w:ascii="宋体" w:cs="PMingLiU"/>
          <w:kern w:val="0"/>
          <w:szCs w:val="24"/>
        </w:rPr>
        <w:t>这</w:t>
      </w:r>
      <w:r>
        <w:rPr>
          <w:rFonts w:ascii="宋体" w:cs="MS UI Gothic"/>
          <w:kern w:val="0"/>
          <w:szCs w:val="24"/>
        </w:rPr>
        <w:t>一理</w:t>
      </w:r>
      <w:r>
        <w:rPr>
          <w:rFonts w:ascii="宋体" w:cs="PMingLiU"/>
          <w:kern w:val="0"/>
          <w:szCs w:val="24"/>
        </w:rPr>
        <w:t>论</w:t>
      </w:r>
      <w:r>
        <w:rPr>
          <w:rFonts w:ascii="宋体" w:cs="MS UI Gothic"/>
          <w:kern w:val="0"/>
          <w:szCs w:val="24"/>
        </w:rPr>
        <w:t>的</w:t>
      </w:r>
      <w:r>
        <w:rPr>
          <w:rFonts w:ascii="宋体" w:cs="PMingLiU"/>
          <w:kern w:val="0"/>
          <w:szCs w:val="24"/>
        </w:rPr>
        <w:t>创</w:t>
      </w:r>
      <w:r>
        <w:rPr>
          <w:rFonts w:ascii="宋体" w:cs="MS UI Gothic"/>
          <w:kern w:val="0"/>
          <w:szCs w:val="24"/>
        </w:rPr>
        <w:t>立推</w:t>
      </w:r>
      <w:r>
        <w:rPr>
          <w:rFonts w:ascii="宋体" w:cs="PMingLiU"/>
          <w:kern w:val="0"/>
          <w:szCs w:val="24"/>
        </w:rPr>
        <w:t>动</w:t>
      </w:r>
      <w:r>
        <w:rPr>
          <w:rFonts w:ascii="宋体" w:cs="MS UI Gothic"/>
          <w:kern w:val="0"/>
          <w:szCs w:val="24"/>
        </w:rPr>
        <w:t>了整个物理学理</w:t>
      </w:r>
      <w:r>
        <w:rPr>
          <w:rFonts w:ascii="宋体" w:cs="PMingLiU"/>
          <w:kern w:val="0"/>
          <w:szCs w:val="24"/>
        </w:rPr>
        <w:t>论</w:t>
      </w:r>
      <w:r>
        <w:rPr>
          <w:rFonts w:ascii="宋体" w:cs="MS UI Gothic"/>
          <w:kern w:val="0"/>
          <w:szCs w:val="24"/>
        </w:rPr>
        <w:t>的革命，开</w:t>
      </w:r>
      <w:r>
        <w:rPr>
          <w:rFonts w:ascii="宋体" w:cs="PMingLiU"/>
          <w:kern w:val="0"/>
          <w:szCs w:val="24"/>
        </w:rPr>
        <w:t>创</w:t>
      </w:r>
      <w:r>
        <w:rPr>
          <w:rFonts w:ascii="宋体" w:cs="MS UI Gothic"/>
          <w:kern w:val="0"/>
          <w:szCs w:val="24"/>
        </w:rPr>
        <w:t>了物理学的新</w:t>
      </w:r>
      <w:r>
        <w:rPr>
          <w:rFonts w:ascii="宋体" w:cs="PMingLiU"/>
          <w:kern w:val="0"/>
          <w:szCs w:val="24"/>
        </w:rPr>
        <w:t>时</w:t>
      </w:r>
      <w:r>
        <w:rPr>
          <w:rFonts w:ascii="宋体" w:cs="MS UI Gothic"/>
          <w:kern w:val="0"/>
          <w:szCs w:val="24"/>
        </w:rPr>
        <w:t>代，</w:t>
      </w:r>
      <w:r>
        <w:rPr>
          <w:rFonts w:ascii="宋体" w:cs="PMingLiU"/>
          <w:kern w:val="0"/>
          <w:szCs w:val="24"/>
        </w:rPr>
        <w:t>为</w:t>
      </w:r>
      <w:r>
        <w:rPr>
          <w:rFonts w:ascii="宋体" w:cs="MS UI Gothic"/>
          <w:kern w:val="0"/>
          <w:szCs w:val="24"/>
        </w:rPr>
        <w:t>原子</w:t>
      </w:r>
      <w:r>
        <w:rPr>
          <w:rFonts w:ascii="宋体" w:cs="PMingLiU"/>
          <w:kern w:val="0"/>
          <w:szCs w:val="24"/>
        </w:rPr>
        <w:t>弹</w:t>
      </w:r>
      <w:r>
        <w:rPr>
          <w:rFonts w:ascii="宋体" w:cs="MS UI Gothic"/>
          <w:kern w:val="0"/>
          <w:szCs w:val="24"/>
        </w:rPr>
        <w:t>的</w:t>
      </w:r>
      <w:r>
        <w:rPr>
          <w:rFonts w:ascii="宋体" w:cs="PMingLiU"/>
          <w:kern w:val="0"/>
          <w:szCs w:val="24"/>
        </w:rPr>
        <w:t>发</w:t>
      </w:r>
      <w:r>
        <w:rPr>
          <w:rFonts w:ascii="宋体" w:cs="MS UI Gothic"/>
          <w:kern w:val="0"/>
          <w:szCs w:val="24"/>
        </w:rPr>
        <w:t>明和原子能的</w:t>
      </w:r>
      <w:r>
        <w:rPr>
          <w:rFonts w:ascii="宋体" w:cs="PMingLiU"/>
          <w:kern w:val="0"/>
          <w:szCs w:val="24"/>
        </w:rPr>
        <w:t>应</w:t>
      </w:r>
      <w:r>
        <w:rPr>
          <w:rFonts w:ascii="宋体" w:cs="MS UI Gothic"/>
          <w:kern w:val="0"/>
          <w:szCs w:val="24"/>
        </w:rPr>
        <w:t>用提供了理</w:t>
      </w:r>
      <w:r>
        <w:rPr>
          <w:rFonts w:ascii="宋体" w:cs="PMingLiU"/>
          <w:kern w:val="0"/>
          <w:szCs w:val="24"/>
        </w:rPr>
        <w:t>论</w:t>
      </w:r>
      <w:r>
        <w:rPr>
          <w:rFonts w:ascii="宋体" w:cs="MS UI Gothic"/>
          <w:kern w:val="0"/>
          <w:szCs w:val="24"/>
        </w:rPr>
        <w:t>基</w:t>
      </w:r>
      <w:r>
        <w:rPr>
          <w:rFonts w:ascii="宋体" w:cs="PMingLiU"/>
          <w:kern w:val="0"/>
          <w:szCs w:val="24"/>
        </w:rPr>
        <w:t>础</w:t>
      </w:r>
      <w:r>
        <w:rPr>
          <w:rFonts w:ascii="宋体" w:cs="MS UI Gothic"/>
          <w:kern w:val="0"/>
          <w:szCs w:val="24"/>
        </w:rPr>
        <w:t>，打开了原子</w:t>
      </w:r>
      <w:r>
        <w:rPr>
          <w:rFonts w:ascii="宋体" w:cs="PMingLiU"/>
          <w:kern w:val="0"/>
          <w:szCs w:val="24"/>
        </w:rPr>
        <w:t>时</w:t>
      </w:r>
      <w:r>
        <w:rPr>
          <w:rFonts w:ascii="宋体" w:cs="MS UI Gothic"/>
          <w:kern w:val="0"/>
          <w:szCs w:val="24"/>
        </w:rPr>
        <w:t>代的大</w:t>
      </w:r>
      <w:r>
        <w:rPr>
          <w:rFonts w:ascii="宋体" w:cs="PMingLiU"/>
          <w:kern w:val="0"/>
          <w:szCs w:val="24"/>
        </w:rPr>
        <w:t>门</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以中国正将目光投向海洋开</w:t>
      </w:r>
      <w:r>
        <w:rPr>
          <w:rFonts w:ascii="宋体" w:cs="PMingLiU"/>
          <w:kern w:val="0"/>
          <w:szCs w:val="24"/>
        </w:rPr>
        <w:t>发</w:t>
      </w:r>
      <w:r>
        <w:rPr>
          <w:rFonts w:ascii="宋体" w:cs="MS UI Gothic"/>
          <w:kern w:val="0"/>
          <w:szCs w:val="24"/>
        </w:rPr>
        <w:t>的又一重器</w:t>
      </w:r>
      <w:r>
        <w:rPr>
          <w:rFonts w:ascii="宋体" w:cs="Times New Roman"/>
          <w:kern w:val="0"/>
          <w:szCs w:val="24"/>
        </w:rPr>
        <w:t>--</w:t>
      </w:r>
      <w:r>
        <w:rPr>
          <w:rFonts w:ascii="宋体" w:cs="MS UI Gothic"/>
          <w:kern w:val="0"/>
          <w:szCs w:val="24"/>
        </w:rPr>
        <w:t>海上浮</w:t>
      </w:r>
      <w:r>
        <w:rPr>
          <w:rFonts w:ascii="宋体" w:cs="PMingLiU"/>
          <w:kern w:val="0"/>
          <w:szCs w:val="24"/>
        </w:rPr>
        <w:t>动</w:t>
      </w:r>
      <w:r>
        <w:rPr>
          <w:rFonts w:ascii="宋体" w:cs="MS UI Gothic"/>
          <w:kern w:val="0"/>
          <w:szCs w:val="24"/>
        </w:rPr>
        <w:t>核</w:t>
      </w:r>
      <w:r>
        <w:rPr>
          <w:rFonts w:ascii="宋体" w:cs="PMingLiU"/>
          <w:kern w:val="0"/>
          <w:szCs w:val="24"/>
        </w:rPr>
        <w:t>电</w:t>
      </w:r>
      <w:r>
        <w:rPr>
          <w:rFonts w:ascii="宋体" w:cs="MS UI Gothic"/>
          <w:kern w:val="0"/>
          <w:szCs w:val="24"/>
        </w:rPr>
        <w:t>站。</w:t>
      </w:r>
      <w:r>
        <w:rPr>
          <w:rFonts w:ascii="宋体" w:cs="PMingLiU"/>
          <w:kern w:val="0"/>
          <w:szCs w:val="24"/>
        </w:rPr>
        <w:t>这</w:t>
      </w:r>
      <w:r>
        <w:rPr>
          <w:rFonts w:ascii="宋体" w:cs="MS UI Gothic"/>
          <w:kern w:val="0"/>
          <w:szCs w:val="24"/>
        </w:rPr>
        <w:t>种小型的、可移</w:t>
      </w:r>
      <w:r>
        <w:rPr>
          <w:rFonts w:ascii="宋体" w:cs="PMingLiU"/>
          <w:kern w:val="0"/>
          <w:szCs w:val="24"/>
        </w:rPr>
        <w:t>动</w:t>
      </w:r>
      <w:r>
        <w:rPr>
          <w:rFonts w:ascii="宋体" w:cs="MS UI Gothic"/>
          <w:kern w:val="0"/>
          <w:szCs w:val="24"/>
        </w:rPr>
        <w:t>式的核</w:t>
      </w:r>
      <w:r>
        <w:rPr>
          <w:rFonts w:ascii="宋体" w:cs="PMingLiU"/>
          <w:kern w:val="0"/>
          <w:szCs w:val="24"/>
        </w:rPr>
        <w:t>电</w:t>
      </w:r>
      <w:r>
        <w:rPr>
          <w:rFonts w:ascii="宋体" w:cs="MS UI Gothic"/>
          <w:kern w:val="0"/>
          <w:szCs w:val="24"/>
        </w:rPr>
        <w:t>站将</w:t>
      </w:r>
      <w:r>
        <w:rPr>
          <w:rFonts w:ascii="宋体" w:cs="PMingLiU"/>
          <w:kern w:val="0"/>
          <w:szCs w:val="24"/>
        </w:rPr>
        <w:t>实现</w:t>
      </w:r>
      <w:r>
        <w:rPr>
          <w:rFonts w:ascii="宋体" w:cs="MS UI Gothic"/>
          <w:kern w:val="0"/>
          <w:szCs w:val="24"/>
        </w:rPr>
        <w:t>我国原子能</w:t>
      </w:r>
      <w:r>
        <w:rPr>
          <w:rFonts w:ascii="宋体" w:cs="PMingLiU"/>
          <w:kern w:val="0"/>
          <w:szCs w:val="24"/>
        </w:rPr>
        <w:t>应</w:t>
      </w:r>
      <w:r>
        <w:rPr>
          <w:rFonts w:ascii="宋体" w:cs="MS UI Gothic"/>
          <w:kern w:val="0"/>
          <w:szCs w:val="24"/>
        </w:rPr>
        <w:t>用</w:t>
      </w:r>
      <w:r>
        <w:rPr>
          <w:rFonts w:ascii="宋体" w:cs="PMingLiU"/>
          <w:kern w:val="0"/>
          <w:szCs w:val="24"/>
        </w:rPr>
        <w:t>领</w:t>
      </w:r>
      <w:r>
        <w:rPr>
          <w:rFonts w:ascii="宋体" w:cs="MS UI Gothic"/>
          <w:kern w:val="0"/>
          <w:szCs w:val="24"/>
        </w:rPr>
        <w:t>域的又一重大突破</w:t>
      </w:r>
      <w:r>
        <w:rPr>
          <w:rFonts w:ascii="宋体" w:cs="PMingLiU"/>
          <w:kern w:val="0"/>
          <w:szCs w:val="24"/>
        </w:rPr>
        <w:t>为</w:t>
      </w:r>
      <w:r>
        <w:rPr>
          <w:rFonts w:ascii="宋体" w:cs="MS UI Gothic"/>
          <w:kern w:val="0"/>
          <w:szCs w:val="24"/>
        </w:rPr>
        <w:t>依托，考</w:t>
      </w:r>
      <w:r>
        <w:rPr>
          <w:rFonts w:ascii="宋体" w:cs="PMingLiU"/>
          <w:kern w:val="0"/>
          <w:szCs w:val="24"/>
        </w:rPr>
        <w:t>查爱</w:t>
      </w:r>
      <w:r>
        <w:rPr>
          <w:rFonts w:ascii="宋体" w:cs="MS UI Gothic"/>
          <w:kern w:val="0"/>
          <w:szCs w:val="24"/>
        </w:rPr>
        <w:t>因斯坦。</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与灵活掌握世界近代科技、文化和</w:t>
      </w:r>
      <w:r>
        <w:rPr>
          <w:rFonts w:ascii="宋体" w:cs="PMingLiU"/>
          <w:kern w:val="0"/>
          <w:szCs w:val="24"/>
        </w:rPr>
        <w:t>艺术</w:t>
      </w:r>
      <w:r>
        <w:rPr>
          <w:rFonts w:ascii="宋体" w:cs="MS UI Gothic"/>
          <w:kern w:val="0"/>
          <w:szCs w:val="24"/>
        </w:rPr>
        <w:t>成就。</w:t>
      </w:r>
    </w:p>
    <w:p w14:paraId="3CE1A445">
      <w:pPr>
        <w:textAlignment w:val="center"/>
        <w:rPr>
          <w:rFonts w:ascii="宋体" w:cs="宋体"/>
          <w:kern w:val="0"/>
          <w:szCs w:val="21"/>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5EF0EAC">
      <w:pPr>
        <w:textAlignment w:val="center"/>
        <w:rPr>
          <w:rFonts w:ascii="宋体" w:cs="Times New Roman"/>
          <w:kern w:val="0"/>
          <w:szCs w:val="24"/>
        </w:rPr>
      </w:pPr>
      <w:r>
        <w:rPr>
          <w:rFonts w:ascii="宋体" w:cs="Times New Roman"/>
          <w:kern w:val="0"/>
          <w:szCs w:val="24"/>
        </w:rPr>
        <w:t>“</w:t>
      </w:r>
      <w:r>
        <w:rPr>
          <w:rFonts w:ascii="宋体" w:cs="MS UI Gothic"/>
          <w:kern w:val="0"/>
          <w:szCs w:val="24"/>
        </w:rPr>
        <w:t>第二次世界大</w:t>
      </w:r>
      <w:r>
        <w:rPr>
          <w:rFonts w:ascii="宋体" w:cs="PMingLiU"/>
          <w:kern w:val="0"/>
          <w:szCs w:val="24"/>
        </w:rPr>
        <w:t>战</w:t>
      </w:r>
      <w:r>
        <w:rPr>
          <w:rFonts w:ascii="宋体" w:cs="MS UI Gothic"/>
          <w:kern w:val="0"/>
          <w:szCs w:val="24"/>
        </w:rPr>
        <w:t>，</w:t>
      </w:r>
      <w:r>
        <w:rPr>
          <w:rFonts w:ascii="宋体" w:cs="PMingLiU"/>
          <w:kern w:val="0"/>
          <w:szCs w:val="24"/>
        </w:rPr>
        <w:t>给</w:t>
      </w:r>
      <w:r>
        <w:rPr>
          <w:rFonts w:ascii="宋体" w:cs="MS UI Gothic"/>
          <w:kern w:val="0"/>
          <w:szCs w:val="24"/>
        </w:rPr>
        <w:t>人</w:t>
      </w:r>
      <w:r>
        <w:rPr>
          <w:rFonts w:ascii="宋体" w:cs="PMingLiU"/>
          <w:kern w:val="0"/>
          <w:szCs w:val="24"/>
        </w:rPr>
        <w:t>类带</w:t>
      </w:r>
      <w:r>
        <w:rPr>
          <w:rFonts w:ascii="宋体" w:cs="MS UI Gothic"/>
          <w:kern w:val="0"/>
          <w:szCs w:val="24"/>
        </w:rPr>
        <w:t>来了极</w:t>
      </w:r>
      <w:r>
        <w:rPr>
          <w:rFonts w:ascii="宋体" w:cs="PMingLiU"/>
          <w:kern w:val="0"/>
          <w:szCs w:val="24"/>
        </w:rPr>
        <w:t>为严</w:t>
      </w:r>
      <w:r>
        <w:rPr>
          <w:rFonts w:ascii="宋体" w:cs="MS UI Gothic"/>
          <w:kern w:val="0"/>
          <w:szCs w:val="24"/>
        </w:rPr>
        <w:t>重的灾</w:t>
      </w:r>
      <w:r>
        <w:rPr>
          <w:rFonts w:ascii="宋体" w:cs="PMingLiU"/>
          <w:kern w:val="0"/>
          <w:szCs w:val="24"/>
        </w:rPr>
        <w:t>难</w:t>
      </w:r>
      <w:r>
        <w:rPr>
          <w:rFonts w:ascii="宋体" w:cs="MS UI Gothic"/>
          <w:kern w:val="0"/>
          <w:szCs w:val="24"/>
        </w:rPr>
        <w:t>，到</w:t>
      </w:r>
      <w:r>
        <w:rPr>
          <w:rFonts w:ascii="宋体" w:cs="PMingLiU"/>
          <w:kern w:val="0"/>
          <w:szCs w:val="24"/>
        </w:rPr>
        <w:t>处</w:t>
      </w:r>
      <w:r>
        <w:rPr>
          <w:rFonts w:ascii="宋体" w:cs="MS UI Gothic"/>
          <w:kern w:val="0"/>
          <w:szCs w:val="24"/>
        </w:rPr>
        <w:t>是残</w:t>
      </w:r>
      <w:r>
        <w:rPr>
          <w:rFonts w:ascii="宋体" w:cs="PMingLiU"/>
          <w:kern w:val="0"/>
          <w:szCs w:val="24"/>
        </w:rPr>
        <w:t>砖</w:t>
      </w:r>
      <w:r>
        <w:rPr>
          <w:rFonts w:ascii="宋体" w:cs="MS UI Gothic"/>
          <w:kern w:val="0"/>
          <w:szCs w:val="24"/>
        </w:rPr>
        <w:t>断瓦，人</w:t>
      </w:r>
      <w:r>
        <w:rPr>
          <w:rFonts w:ascii="宋体" w:cs="PMingLiU"/>
          <w:kern w:val="0"/>
          <w:szCs w:val="24"/>
        </w:rPr>
        <w:t>们</w:t>
      </w:r>
      <w:r>
        <w:rPr>
          <w:rFonts w:ascii="宋体" w:cs="MS UI Gothic"/>
          <w:kern w:val="0"/>
          <w:szCs w:val="24"/>
        </w:rPr>
        <w:t>流离失所。法西斯德国和日本在</w:t>
      </w:r>
      <w:r>
        <w:rPr>
          <w:rFonts w:ascii="宋体" w:cs="PMingLiU"/>
          <w:kern w:val="0"/>
          <w:szCs w:val="24"/>
        </w:rPr>
        <w:t>给</w:t>
      </w:r>
      <w:r>
        <w:rPr>
          <w:rFonts w:ascii="宋体" w:cs="MS UI Gothic"/>
          <w:kern w:val="0"/>
          <w:szCs w:val="24"/>
        </w:rPr>
        <w:t>世界</w:t>
      </w:r>
      <w:r>
        <w:rPr>
          <w:rFonts w:ascii="宋体" w:cs="PMingLiU"/>
          <w:kern w:val="0"/>
          <w:szCs w:val="24"/>
        </w:rPr>
        <w:t>带</w:t>
      </w:r>
      <w:r>
        <w:rPr>
          <w:rFonts w:ascii="宋体" w:cs="MS UI Gothic"/>
          <w:kern w:val="0"/>
          <w:szCs w:val="24"/>
        </w:rPr>
        <w:t>来灾</w:t>
      </w:r>
      <w:r>
        <w:rPr>
          <w:rFonts w:ascii="宋体" w:cs="PMingLiU"/>
          <w:kern w:val="0"/>
          <w:szCs w:val="24"/>
        </w:rPr>
        <w:t>难</w:t>
      </w:r>
      <w:r>
        <w:rPr>
          <w:rFonts w:ascii="宋体" w:cs="MS UI Gothic"/>
          <w:kern w:val="0"/>
          <w:szCs w:val="24"/>
        </w:rPr>
        <w:t>的同</w:t>
      </w:r>
      <w:r>
        <w:rPr>
          <w:rFonts w:ascii="宋体" w:cs="PMingLiU"/>
          <w:kern w:val="0"/>
          <w:szCs w:val="24"/>
        </w:rPr>
        <w:t>时</w:t>
      </w:r>
      <w:r>
        <w:rPr>
          <w:rFonts w:ascii="宋体" w:cs="MS UI Gothic"/>
          <w:kern w:val="0"/>
          <w:szCs w:val="24"/>
        </w:rPr>
        <w:t>，本国也遭受了沉重的打</w:t>
      </w:r>
      <w:r>
        <w:rPr>
          <w:rFonts w:ascii="宋体" w:cs="PMingLiU"/>
          <w:kern w:val="0"/>
          <w:szCs w:val="24"/>
        </w:rPr>
        <w:t>击</w:t>
      </w:r>
      <w:r>
        <w:rPr>
          <w:rFonts w:ascii="宋体" w:cs="Times New Roman"/>
          <w:kern w:val="0"/>
          <w:szCs w:val="24"/>
        </w:rPr>
        <w:t>”</w:t>
      </w:r>
      <w:r>
        <w:rPr>
          <w:rFonts w:ascii="宋体" w:cs="PMingLiU"/>
          <w:kern w:val="0"/>
          <w:szCs w:val="24"/>
        </w:rPr>
        <w:t>说</w:t>
      </w:r>
      <w:r>
        <w:rPr>
          <w:rFonts w:ascii="宋体" w:cs="MS UI Gothic"/>
          <w:kern w:val="0"/>
          <w:szCs w:val="24"/>
        </w:rPr>
        <w:t>明第二次世界大</w:t>
      </w:r>
      <w:r>
        <w:rPr>
          <w:rFonts w:ascii="宋体" w:cs="PMingLiU"/>
          <w:kern w:val="0"/>
          <w:szCs w:val="24"/>
        </w:rPr>
        <w:t>战给</w:t>
      </w:r>
      <w:r>
        <w:rPr>
          <w:rFonts w:ascii="宋体" w:cs="MS UI Gothic"/>
          <w:kern w:val="0"/>
          <w:szCs w:val="24"/>
        </w:rPr>
        <w:t>世界人民</w:t>
      </w:r>
      <w:r>
        <w:rPr>
          <w:rFonts w:ascii="宋体" w:cs="PMingLiU"/>
          <w:kern w:val="0"/>
          <w:szCs w:val="24"/>
        </w:rPr>
        <w:t>带</w:t>
      </w:r>
      <w:r>
        <w:rPr>
          <w:rFonts w:ascii="宋体" w:cs="MS UI Gothic"/>
          <w:kern w:val="0"/>
          <w:szCs w:val="24"/>
        </w:rPr>
        <w:t>来了巨大灾</w:t>
      </w:r>
      <w:r>
        <w:rPr>
          <w:rFonts w:ascii="宋体" w:cs="PMingLiU"/>
          <w:kern w:val="0"/>
          <w:szCs w:val="24"/>
        </w:rPr>
        <w:t>难</w:t>
      </w:r>
      <w:r>
        <w:rPr>
          <w:rFonts w:ascii="宋体" w:cs="MS UI Gothic"/>
          <w:kern w:val="0"/>
          <w:szCs w:val="24"/>
        </w:rPr>
        <w:t>，是</w:t>
      </w:r>
      <w:r>
        <w:rPr>
          <w:rFonts w:ascii="宋体" w:cs="PMingLiU"/>
          <w:kern w:val="0"/>
          <w:szCs w:val="24"/>
        </w:rPr>
        <w:t>对</w:t>
      </w:r>
      <w:r>
        <w:rPr>
          <w:rFonts w:ascii="宋体" w:cs="MS UI Gothic"/>
          <w:kern w:val="0"/>
          <w:szCs w:val="24"/>
        </w:rPr>
        <w:t>第二次世界大</w:t>
      </w:r>
      <w:r>
        <w:rPr>
          <w:rFonts w:ascii="宋体" w:cs="PMingLiU"/>
          <w:kern w:val="0"/>
          <w:szCs w:val="24"/>
        </w:rPr>
        <w:t>战</w:t>
      </w:r>
      <w:r>
        <w:rPr>
          <w:rFonts w:ascii="宋体" w:cs="MS UI Gothic"/>
          <w:kern w:val="0"/>
          <w:szCs w:val="24"/>
        </w:rPr>
        <w:t>影响的描述。</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以第二次世界大</w:t>
      </w:r>
      <w:r>
        <w:rPr>
          <w:rFonts w:ascii="宋体" w:cs="PMingLiU"/>
          <w:kern w:val="0"/>
          <w:szCs w:val="24"/>
        </w:rPr>
        <w:t>战</w:t>
      </w:r>
      <w:r>
        <w:rPr>
          <w:rFonts w:ascii="宋体" w:cs="MS UI Gothic"/>
          <w:kern w:val="0"/>
          <w:szCs w:val="24"/>
        </w:rPr>
        <w:t>，</w:t>
      </w:r>
      <w:r>
        <w:rPr>
          <w:rFonts w:ascii="宋体" w:cs="PMingLiU"/>
          <w:kern w:val="0"/>
          <w:szCs w:val="24"/>
        </w:rPr>
        <w:t>给</w:t>
      </w:r>
      <w:r>
        <w:rPr>
          <w:rFonts w:ascii="宋体" w:cs="MS UI Gothic"/>
          <w:kern w:val="0"/>
          <w:szCs w:val="24"/>
        </w:rPr>
        <w:t>人</w:t>
      </w:r>
      <w:r>
        <w:rPr>
          <w:rFonts w:ascii="宋体" w:cs="PMingLiU"/>
          <w:kern w:val="0"/>
          <w:szCs w:val="24"/>
        </w:rPr>
        <w:t>类带</w:t>
      </w:r>
      <w:r>
        <w:rPr>
          <w:rFonts w:ascii="宋体" w:cs="MS UI Gothic"/>
          <w:kern w:val="0"/>
          <w:szCs w:val="24"/>
        </w:rPr>
        <w:t>来了极</w:t>
      </w:r>
      <w:r>
        <w:rPr>
          <w:rFonts w:ascii="宋体" w:cs="PMingLiU"/>
          <w:kern w:val="0"/>
          <w:szCs w:val="24"/>
        </w:rPr>
        <w:t>为严</w:t>
      </w:r>
      <w:r>
        <w:rPr>
          <w:rFonts w:ascii="宋体" w:cs="MS UI Gothic"/>
          <w:kern w:val="0"/>
          <w:szCs w:val="24"/>
        </w:rPr>
        <w:t>重的灾</w:t>
      </w:r>
      <w:r>
        <w:rPr>
          <w:rFonts w:ascii="宋体" w:cs="PMingLiU"/>
          <w:kern w:val="0"/>
          <w:szCs w:val="24"/>
        </w:rPr>
        <w:t>难</w:t>
      </w:r>
      <w:r>
        <w:rPr>
          <w:rFonts w:ascii="宋体" w:cs="MS UI Gothic"/>
          <w:kern w:val="0"/>
          <w:szCs w:val="24"/>
        </w:rPr>
        <w:t>，到</w:t>
      </w:r>
      <w:r>
        <w:rPr>
          <w:rFonts w:ascii="宋体" w:cs="PMingLiU"/>
          <w:kern w:val="0"/>
          <w:szCs w:val="24"/>
        </w:rPr>
        <w:t>处</w:t>
      </w:r>
      <w:r>
        <w:rPr>
          <w:rFonts w:ascii="宋体" w:cs="MS UI Gothic"/>
          <w:kern w:val="0"/>
          <w:szCs w:val="24"/>
        </w:rPr>
        <w:t>是残</w:t>
      </w:r>
      <w:r>
        <w:rPr>
          <w:rFonts w:ascii="宋体" w:cs="PMingLiU"/>
          <w:kern w:val="0"/>
          <w:szCs w:val="24"/>
        </w:rPr>
        <w:t>砖</w:t>
      </w:r>
      <w:r>
        <w:rPr>
          <w:rFonts w:ascii="宋体" w:cs="MS UI Gothic"/>
          <w:kern w:val="0"/>
          <w:szCs w:val="24"/>
        </w:rPr>
        <w:t>断瓦，人</w:t>
      </w:r>
      <w:r>
        <w:rPr>
          <w:rFonts w:ascii="宋体" w:cs="PMingLiU"/>
          <w:kern w:val="0"/>
          <w:szCs w:val="24"/>
        </w:rPr>
        <w:t>们</w:t>
      </w:r>
      <w:r>
        <w:rPr>
          <w:rFonts w:ascii="宋体" w:cs="MS UI Gothic"/>
          <w:kern w:val="0"/>
          <w:szCs w:val="24"/>
        </w:rPr>
        <w:t>流离失所。法西斯德国和日本在</w:t>
      </w:r>
      <w:r>
        <w:rPr>
          <w:rFonts w:ascii="宋体" w:cs="PMingLiU"/>
          <w:kern w:val="0"/>
          <w:szCs w:val="24"/>
        </w:rPr>
        <w:t>给</w:t>
      </w:r>
      <w:r>
        <w:rPr>
          <w:rFonts w:ascii="宋体" w:cs="MS UI Gothic"/>
          <w:kern w:val="0"/>
          <w:szCs w:val="24"/>
        </w:rPr>
        <w:t>世界</w:t>
      </w:r>
      <w:r>
        <w:rPr>
          <w:rFonts w:ascii="宋体" w:cs="PMingLiU"/>
          <w:kern w:val="0"/>
          <w:szCs w:val="24"/>
        </w:rPr>
        <w:t>带</w:t>
      </w:r>
      <w:r>
        <w:rPr>
          <w:rFonts w:ascii="宋体" w:cs="MS UI Gothic"/>
          <w:kern w:val="0"/>
          <w:szCs w:val="24"/>
        </w:rPr>
        <w:t>来灾</w:t>
      </w:r>
      <w:r>
        <w:rPr>
          <w:rFonts w:ascii="宋体" w:cs="PMingLiU"/>
          <w:kern w:val="0"/>
          <w:szCs w:val="24"/>
        </w:rPr>
        <w:t>难</w:t>
      </w:r>
      <w:r>
        <w:rPr>
          <w:rFonts w:ascii="宋体" w:cs="MS UI Gothic"/>
          <w:kern w:val="0"/>
          <w:szCs w:val="24"/>
        </w:rPr>
        <w:t>的同</w:t>
      </w:r>
      <w:r>
        <w:rPr>
          <w:rFonts w:ascii="宋体" w:cs="PMingLiU"/>
          <w:kern w:val="0"/>
          <w:szCs w:val="24"/>
        </w:rPr>
        <w:t>时</w:t>
      </w:r>
      <w:r>
        <w:rPr>
          <w:rFonts w:ascii="宋体" w:cs="MS UI Gothic"/>
          <w:kern w:val="0"/>
          <w:szCs w:val="24"/>
        </w:rPr>
        <w:t>，本国也遭受了沉重的打</w:t>
      </w:r>
      <w:r>
        <w:rPr>
          <w:rFonts w:ascii="宋体" w:cs="PMingLiU"/>
          <w:kern w:val="0"/>
          <w:szCs w:val="24"/>
        </w:rPr>
        <w:t>击为</w:t>
      </w:r>
      <w:r>
        <w:rPr>
          <w:rFonts w:ascii="宋体" w:cs="MS UI Gothic"/>
          <w:kern w:val="0"/>
          <w:szCs w:val="24"/>
        </w:rPr>
        <w:t>切入点，考</w:t>
      </w:r>
      <w:r>
        <w:rPr>
          <w:rFonts w:ascii="宋体" w:cs="PMingLiU"/>
          <w:kern w:val="0"/>
          <w:szCs w:val="24"/>
        </w:rPr>
        <w:t>查</w:t>
      </w:r>
      <w:r>
        <w:rPr>
          <w:rFonts w:ascii="宋体" w:cs="MS UI Gothic"/>
          <w:kern w:val="0"/>
          <w:szCs w:val="24"/>
        </w:rPr>
        <w:t>第二次世界大</w:t>
      </w:r>
      <w:r>
        <w:rPr>
          <w:rFonts w:ascii="宋体" w:cs="PMingLiU"/>
          <w:kern w:val="0"/>
          <w:szCs w:val="24"/>
        </w:rPr>
        <w:t>战</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以第二次世界大</w:t>
      </w:r>
      <w:r>
        <w:rPr>
          <w:rFonts w:ascii="宋体" w:cs="PMingLiU"/>
          <w:kern w:val="0"/>
          <w:szCs w:val="24"/>
        </w:rPr>
        <w:t>战为</w:t>
      </w:r>
      <w:r>
        <w:rPr>
          <w:rFonts w:ascii="宋体" w:cs="MS UI Gothic"/>
          <w:kern w:val="0"/>
          <w:szCs w:val="24"/>
        </w:rPr>
        <w:t>背景，考</w:t>
      </w:r>
      <w:r>
        <w:rPr>
          <w:rFonts w:ascii="宋体" w:cs="PMingLiU"/>
          <w:kern w:val="0"/>
          <w:szCs w:val="24"/>
        </w:rPr>
        <w:t>查</w:t>
      </w:r>
      <w:r>
        <w:rPr>
          <w:rFonts w:ascii="宋体" w:cs="MS UI Gothic"/>
          <w:kern w:val="0"/>
          <w:szCs w:val="24"/>
        </w:rPr>
        <w:t>学生分析史料能力。</w:t>
      </w:r>
    </w:p>
    <w:p w14:paraId="34D74F7D">
      <w:pPr>
        <w:textAlignment w:val="center"/>
        <w:rPr>
          <w:rFonts w:ascii="宋体" w:cs="宋体"/>
          <w:kern w:val="0"/>
          <w:szCs w:val="21"/>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E6A26B9">
      <w:pPr>
        <w:textAlignment w:val="center"/>
        <w:rPr>
          <w:rFonts w:ascii="宋体" w:cs="Times New Roman"/>
          <w:kern w:val="0"/>
          <w:szCs w:val="24"/>
        </w:rPr>
      </w:pPr>
      <w:r>
        <w:rPr>
          <w:rFonts w:ascii="宋体" w:cs="MS UI Gothic"/>
          <w:kern w:val="0"/>
          <w:szCs w:val="24"/>
        </w:rPr>
        <w:t>由表格数据可以看出美国在世界的工</w:t>
      </w:r>
      <w:r>
        <w:rPr>
          <w:rFonts w:ascii="宋体" w:cs="PMingLiU"/>
          <w:kern w:val="0"/>
          <w:szCs w:val="24"/>
        </w:rPr>
        <w:t>业</w:t>
      </w:r>
      <w:r>
        <w:rPr>
          <w:rFonts w:ascii="宋体" w:cs="MS UI Gothic"/>
          <w:kern w:val="0"/>
          <w:szCs w:val="24"/>
        </w:rPr>
        <w:t>比重下降，但并不代表美国工</w:t>
      </w:r>
      <w:r>
        <w:rPr>
          <w:rFonts w:ascii="宋体" w:cs="PMingLiU"/>
          <w:kern w:val="0"/>
          <w:szCs w:val="24"/>
        </w:rPr>
        <w:t>业发</w:t>
      </w:r>
      <w:r>
        <w:rPr>
          <w:rFonts w:ascii="宋体" w:cs="MS UI Gothic"/>
          <w:kern w:val="0"/>
          <w:szCs w:val="24"/>
        </w:rPr>
        <w:t>展停滞，因</w:t>
      </w:r>
      <w:r>
        <w:rPr>
          <w:rFonts w:ascii="宋体" w:cs="PMingLiU"/>
          <w:kern w:val="0"/>
          <w:szCs w:val="24"/>
        </w:rPr>
        <w:t>为</w:t>
      </w:r>
      <w:r>
        <w:rPr>
          <w:rFonts w:ascii="宋体" w:cs="Times New Roman"/>
          <w:kern w:val="0"/>
          <w:szCs w:val="24"/>
        </w:rPr>
        <w:t>20</w:t>
      </w:r>
      <w:r>
        <w:rPr>
          <w:rFonts w:ascii="宋体" w:cs="MS UI Gothic"/>
          <w:kern w:val="0"/>
          <w:szCs w:val="24"/>
        </w:rPr>
        <w:t>世</w:t>
      </w:r>
      <w:r>
        <w:rPr>
          <w:rFonts w:ascii="宋体" w:cs="PMingLiU"/>
          <w:kern w:val="0"/>
          <w:szCs w:val="24"/>
        </w:rPr>
        <w:t>纪</w:t>
      </w:r>
      <w:r>
        <w:rPr>
          <w:rFonts w:ascii="宋体" w:cs="MS UI Gothic"/>
          <w:kern w:val="0"/>
          <w:szCs w:val="24"/>
        </w:rPr>
        <w:t>五六十年代是美国</w:t>
      </w:r>
      <w:r>
        <w:rPr>
          <w:rFonts w:ascii="宋体" w:cs="PMingLiU"/>
          <w:kern w:val="0"/>
          <w:szCs w:val="24"/>
        </w:rPr>
        <w:t>经济发</w:t>
      </w:r>
      <w:r>
        <w:rPr>
          <w:rFonts w:ascii="宋体" w:cs="MS UI Gothic"/>
          <w:kern w:val="0"/>
          <w:szCs w:val="24"/>
        </w:rPr>
        <w:t>展的繁荣</w:t>
      </w:r>
      <w:r>
        <w:rPr>
          <w:rFonts w:ascii="宋体" w:cs="PMingLiU"/>
          <w:kern w:val="0"/>
          <w:szCs w:val="24"/>
        </w:rPr>
        <w:t>时</w:t>
      </w:r>
      <w:r>
        <w:rPr>
          <w:rFonts w:ascii="宋体" w:cs="MS UI Gothic"/>
          <w:kern w:val="0"/>
          <w:szCs w:val="24"/>
        </w:rPr>
        <w:t>期，</w:t>
      </w:r>
      <w:r>
        <w:rPr>
          <w:rFonts w:ascii="宋体" w:cs="PMingLiU"/>
          <w:kern w:val="0"/>
          <w:szCs w:val="24"/>
        </w:rPr>
        <w:t>这</w:t>
      </w:r>
      <w:r>
        <w:rPr>
          <w:rFonts w:ascii="宋体" w:cs="MS UI Gothic"/>
          <w:kern w:val="0"/>
          <w:szCs w:val="24"/>
        </w:rPr>
        <w:t>是因</w:t>
      </w:r>
      <w:r>
        <w:rPr>
          <w:rFonts w:ascii="宋体" w:cs="PMingLiU"/>
          <w:kern w:val="0"/>
          <w:szCs w:val="24"/>
        </w:rPr>
        <w:t>为</w:t>
      </w:r>
      <w:r>
        <w:rPr>
          <w:rFonts w:ascii="宋体" w:cs="MS UI Gothic"/>
          <w:kern w:val="0"/>
          <w:szCs w:val="24"/>
        </w:rPr>
        <w:t>其他国家工</w:t>
      </w:r>
      <w:r>
        <w:rPr>
          <w:rFonts w:ascii="宋体" w:cs="PMingLiU"/>
          <w:kern w:val="0"/>
          <w:szCs w:val="24"/>
        </w:rPr>
        <w:t>业发</w:t>
      </w:r>
      <w:r>
        <w:rPr>
          <w:rFonts w:ascii="宋体" w:cs="MS UI Gothic"/>
          <w:kern w:val="0"/>
          <w:szCs w:val="24"/>
        </w:rPr>
        <w:t>展的相</w:t>
      </w:r>
      <w:r>
        <w:rPr>
          <w:rFonts w:ascii="宋体" w:cs="PMingLiU"/>
          <w:kern w:val="0"/>
          <w:szCs w:val="24"/>
        </w:rPr>
        <w:t>对</w:t>
      </w:r>
      <w:r>
        <w:rPr>
          <w:rFonts w:ascii="宋体" w:cs="MS UI Gothic"/>
          <w:kern w:val="0"/>
          <w:szCs w:val="24"/>
        </w:rPr>
        <w:t>更快，所以</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t>20</w:t>
      </w:r>
      <w:r>
        <w:rPr>
          <w:rFonts w:ascii="宋体" w:cs="MS UI Gothic"/>
          <w:kern w:val="0"/>
          <w:szCs w:val="24"/>
        </w:rPr>
        <w:t>世</w:t>
      </w:r>
      <w:r>
        <w:rPr>
          <w:rFonts w:ascii="宋体" w:cs="PMingLiU"/>
          <w:kern w:val="0"/>
          <w:szCs w:val="24"/>
        </w:rPr>
        <w:t>纪</w:t>
      </w:r>
      <w:r>
        <w:rPr>
          <w:rFonts w:ascii="宋体" w:cs="Times New Roman"/>
          <w:kern w:val="0"/>
          <w:szCs w:val="24"/>
        </w:rPr>
        <w:t>60</w:t>
      </w:r>
      <w:r>
        <w:rPr>
          <w:rFonts w:ascii="宋体" w:cs="MS UI Gothic"/>
          <w:kern w:val="0"/>
          <w:szCs w:val="24"/>
        </w:rPr>
        <w:t>年代，欧共体的成立，促</w:t>
      </w:r>
      <w:r>
        <w:rPr>
          <w:rFonts w:ascii="宋体" w:cs="PMingLiU"/>
          <w:kern w:val="0"/>
          <w:szCs w:val="24"/>
        </w:rPr>
        <w:t>进</w:t>
      </w:r>
      <w:r>
        <w:rPr>
          <w:rFonts w:ascii="宋体" w:cs="MS UI Gothic"/>
          <w:kern w:val="0"/>
          <w:szCs w:val="24"/>
        </w:rPr>
        <w:t>了欧洲工</w:t>
      </w:r>
      <w:r>
        <w:rPr>
          <w:rFonts w:ascii="宋体" w:cs="PMingLiU"/>
          <w:kern w:val="0"/>
          <w:szCs w:val="24"/>
        </w:rPr>
        <w:t>业发</w:t>
      </w:r>
      <w:r>
        <w:rPr>
          <w:rFonts w:ascii="宋体" w:cs="MS UI Gothic"/>
          <w:kern w:val="0"/>
          <w:szCs w:val="24"/>
        </w:rPr>
        <w:t>展；从数据</w:t>
      </w:r>
      <w:r>
        <w:rPr>
          <w:rFonts w:ascii="宋体" w:cs="PMingLiU"/>
          <w:kern w:val="0"/>
          <w:szCs w:val="24"/>
        </w:rPr>
        <w:t>变</w:t>
      </w:r>
      <w:r>
        <w:rPr>
          <w:rFonts w:ascii="宋体" w:cs="MS UI Gothic"/>
          <w:kern w:val="0"/>
          <w:szCs w:val="24"/>
        </w:rPr>
        <w:t>化可以看出日本工</w:t>
      </w:r>
      <w:r>
        <w:rPr>
          <w:rFonts w:ascii="宋体" w:cs="PMingLiU"/>
          <w:kern w:val="0"/>
          <w:szCs w:val="24"/>
        </w:rPr>
        <w:t>业</w:t>
      </w:r>
      <w:r>
        <w:rPr>
          <w:rFonts w:ascii="宋体" w:cs="MS UI Gothic"/>
          <w:kern w:val="0"/>
          <w:szCs w:val="24"/>
        </w:rPr>
        <w:t>所占比重上升，其他国家所占比重下降，</w:t>
      </w:r>
      <w:r>
        <w:rPr>
          <w:rFonts w:ascii="宋体" w:cs="PMingLiU"/>
          <w:kern w:val="0"/>
          <w:szCs w:val="24"/>
        </w:rPr>
        <w:t>这说</w:t>
      </w:r>
      <w:r>
        <w:rPr>
          <w:rFonts w:ascii="宋体" w:cs="MS UI Gothic"/>
          <w:kern w:val="0"/>
          <w:szCs w:val="24"/>
        </w:rPr>
        <w:t>明日本</w:t>
      </w:r>
      <w:r>
        <w:rPr>
          <w:rFonts w:ascii="宋体" w:cs="PMingLiU"/>
          <w:kern w:val="0"/>
          <w:szCs w:val="24"/>
        </w:rPr>
        <w:t>经济</w:t>
      </w:r>
      <w:r>
        <w:rPr>
          <w:rFonts w:ascii="宋体" w:cs="MS UI Gothic"/>
          <w:kern w:val="0"/>
          <w:szCs w:val="24"/>
        </w:rPr>
        <w:t>有了</w:t>
      </w:r>
      <w:r>
        <w:rPr>
          <w:rFonts w:ascii="宋体" w:cs="PMingLiU"/>
          <w:kern w:val="0"/>
          <w:szCs w:val="24"/>
        </w:rPr>
        <w:t>较</w:t>
      </w:r>
      <w:r>
        <w:rPr>
          <w:rFonts w:ascii="宋体" w:cs="MS UI Gothic"/>
          <w:kern w:val="0"/>
          <w:szCs w:val="24"/>
        </w:rPr>
        <w:t>大</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查战</w:t>
      </w:r>
      <w:r>
        <w:rPr>
          <w:rFonts w:ascii="宋体" w:cs="MS UI Gothic"/>
          <w:kern w:val="0"/>
          <w:szCs w:val="24"/>
        </w:rPr>
        <w:t>后美国、日本和西欧的</w:t>
      </w:r>
      <w:r>
        <w:rPr>
          <w:rFonts w:ascii="宋体" w:cs="PMingLiU"/>
          <w:kern w:val="0"/>
          <w:szCs w:val="24"/>
        </w:rPr>
        <w:t>经济发</w:t>
      </w:r>
      <w:r>
        <w:rPr>
          <w:rFonts w:ascii="宋体" w:cs="MS UI Gothic"/>
          <w:kern w:val="0"/>
          <w:szCs w:val="24"/>
        </w:rPr>
        <w:t>展，掌握相关的基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查战</w:t>
      </w:r>
      <w:r>
        <w:rPr>
          <w:rFonts w:ascii="宋体" w:cs="MS UI Gothic"/>
          <w:kern w:val="0"/>
          <w:szCs w:val="24"/>
        </w:rPr>
        <w:t>后美国、日本和西欧的</w:t>
      </w:r>
      <w:r>
        <w:rPr>
          <w:rFonts w:ascii="宋体" w:cs="PMingLiU"/>
          <w:kern w:val="0"/>
          <w:szCs w:val="24"/>
        </w:rPr>
        <w:t>经济发</w:t>
      </w:r>
      <w:r>
        <w:rPr>
          <w:rFonts w:ascii="宋体" w:cs="MS UI Gothic"/>
          <w:kern w:val="0"/>
          <w:szCs w:val="24"/>
        </w:rPr>
        <w:t>展，考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153F013E">
      <w:pPr>
        <w:textAlignment w:val="center"/>
        <w:rPr>
          <w:rFonts w:ascii="宋体" w:cs="宋体"/>
          <w:kern w:val="0"/>
          <w:szCs w:val="21"/>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8A4F9A8">
      <w:pPr>
        <w:textAlignment w:val="center"/>
        <w:rPr>
          <w:rFonts w:ascii="宋体" w:cs="Times New Roman"/>
          <w:kern w:val="0"/>
          <w:szCs w:val="24"/>
        </w:rPr>
      </w:pPr>
      <w:r>
        <w:rPr>
          <w:rFonts w:ascii="宋体" w:cs="PMingLiU"/>
          <w:kern w:val="0"/>
          <w:szCs w:val="24"/>
        </w:rPr>
        <w:t>经过</w:t>
      </w:r>
      <w:r>
        <w:rPr>
          <w:rFonts w:ascii="宋体" w:cs="MS UI Gothic"/>
          <w:kern w:val="0"/>
          <w:szCs w:val="24"/>
        </w:rPr>
        <w:t>工</w:t>
      </w:r>
      <w:r>
        <w:rPr>
          <w:rFonts w:ascii="宋体" w:cs="PMingLiU"/>
          <w:kern w:val="0"/>
          <w:szCs w:val="24"/>
        </w:rPr>
        <w:t>业</w:t>
      </w:r>
      <w:r>
        <w:rPr>
          <w:rFonts w:ascii="宋体" w:cs="MS UI Gothic"/>
          <w:kern w:val="0"/>
          <w:szCs w:val="24"/>
        </w:rPr>
        <w:t>革命，世界日益成</w:t>
      </w:r>
      <w:r>
        <w:rPr>
          <w:rFonts w:ascii="宋体" w:cs="PMingLiU"/>
          <w:kern w:val="0"/>
          <w:szCs w:val="24"/>
        </w:rPr>
        <w:t>为</w:t>
      </w:r>
      <w:r>
        <w:rPr>
          <w:rFonts w:ascii="宋体" w:cs="MS UI Gothic"/>
          <w:kern w:val="0"/>
          <w:szCs w:val="24"/>
        </w:rPr>
        <w:t>一个</w:t>
      </w:r>
      <w:r>
        <w:rPr>
          <w:rFonts w:ascii="宋体" w:cs="PMingLiU"/>
          <w:kern w:val="0"/>
          <w:szCs w:val="24"/>
        </w:rPr>
        <w:t>经济</w:t>
      </w:r>
      <w:r>
        <w:rPr>
          <w:rFonts w:ascii="宋体" w:cs="MS UI Gothic"/>
          <w:kern w:val="0"/>
          <w:szCs w:val="24"/>
        </w:rPr>
        <w:t>整体，并形成了一个</w:t>
      </w:r>
      <w:r>
        <w:rPr>
          <w:rFonts w:ascii="宋体" w:cs="PMingLiU"/>
          <w:kern w:val="0"/>
          <w:szCs w:val="24"/>
        </w:rPr>
        <w:t>图</w:t>
      </w:r>
      <w:r>
        <w:rPr>
          <w:rFonts w:ascii="宋体" w:cs="MS UI Gothic"/>
          <w:kern w:val="0"/>
          <w:szCs w:val="24"/>
        </w:rPr>
        <w:t>所示的国</w:t>
      </w:r>
      <w:r>
        <w:rPr>
          <w:rFonts w:ascii="宋体" w:cs="PMingLiU"/>
          <w:kern w:val="0"/>
          <w:szCs w:val="24"/>
        </w:rPr>
        <w:t>际</w:t>
      </w:r>
      <w:r>
        <w:rPr>
          <w:rFonts w:ascii="宋体" w:cs="MS UI Gothic"/>
          <w:kern w:val="0"/>
          <w:szCs w:val="24"/>
        </w:rPr>
        <w:t>分工和</w:t>
      </w:r>
      <w:r>
        <w:rPr>
          <w:rFonts w:ascii="宋体" w:cs="PMingLiU"/>
          <w:kern w:val="0"/>
          <w:szCs w:val="24"/>
        </w:rPr>
        <w:t>贸</w:t>
      </w:r>
      <w:r>
        <w:rPr>
          <w:rFonts w:ascii="宋体" w:cs="MS UI Gothic"/>
          <w:kern w:val="0"/>
          <w:szCs w:val="24"/>
        </w:rPr>
        <w:t>易格局。</w:t>
      </w:r>
      <w:r>
        <w:rPr>
          <w:rFonts w:ascii="宋体" w:cs="PMingLiU"/>
          <w:kern w:val="0"/>
          <w:szCs w:val="24"/>
        </w:rPr>
        <w:t>这说</w:t>
      </w:r>
      <w:r>
        <w:rPr>
          <w:rFonts w:ascii="宋体" w:cs="MS UI Gothic"/>
          <w:kern w:val="0"/>
          <w:szCs w:val="24"/>
        </w:rPr>
        <w:t>明</w:t>
      </w:r>
      <w:r>
        <w:rPr>
          <w:rFonts w:ascii="宋体" w:cs="PMingLiU"/>
          <w:kern w:val="0"/>
          <w:szCs w:val="24"/>
        </w:rPr>
        <w:t>经济</w:t>
      </w:r>
      <w:r>
        <w:rPr>
          <w:rFonts w:ascii="宋体" w:cs="MS UI Gothic"/>
          <w:kern w:val="0"/>
          <w:szCs w:val="24"/>
        </w:rPr>
        <w:t>全球化使各国</w:t>
      </w:r>
      <w:r>
        <w:rPr>
          <w:rFonts w:ascii="宋体" w:cs="PMingLiU"/>
          <w:kern w:val="0"/>
          <w:szCs w:val="24"/>
        </w:rPr>
        <w:t>经济</w:t>
      </w:r>
      <w:r>
        <w:rPr>
          <w:rFonts w:ascii="宋体" w:cs="MS UI Gothic"/>
          <w:kern w:val="0"/>
          <w:szCs w:val="24"/>
        </w:rPr>
        <w:t>相互依存。以</w:t>
      </w:r>
      <w:r>
        <w:rPr>
          <w:rFonts w:ascii="宋体" w:cs="PMingLiU"/>
          <w:kern w:val="0"/>
          <w:szCs w:val="24"/>
        </w:rPr>
        <w:t>电</w:t>
      </w:r>
      <w:r>
        <w:rPr>
          <w:rFonts w:ascii="宋体" w:cs="MS UI Gothic"/>
          <w:kern w:val="0"/>
          <w:szCs w:val="24"/>
        </w:rPr>
        <w:t>子</w:t>
      </w:r>
      <w:r>
        <w:rPr>
          <w:rFonts w:ascii="宋体" w:cs="PMingLiU"/>
          <w:kern w:val="0"/>
          <w:szCs w:val="24"/>
        </w:rPr>
        <w:t>计</w:t>
      </w:r>
      <w:r>
        <w:rPr>
          <w:rFonts w:ascii="宋体" w:cs="MS UI Gothic"/>
          <w:kern w:val="0"/>
          <w:szCs w:val="24"/>
        </w:rPr>
        <w:t>算机的广泛使用</w:t>
      </w:r>
      <w:r>
        <w:rPr>
          <w:rFonts w:ascii="宋体" w:cs="PMingLiU"/>
          <w:kern w:val="0"/>
          <w:szCs w:val="24"/>
        </w:rPr>
        <w:t>为标</w:t>
      </w:r>
      <w:r>
        <w:rPr>
          <w:rFonts w:ascii="宋体" w:cs="MS UI Gothic"/>
          <w:kern w:val="0"/>
          <w:szCs w:val="24"/>
        </w:rPr>
        <w:t>志的第三次科技革命推</w:t>
      </w:r>
      <w:r>
        <w:rPr>
          <w:rFonts w:ascii="宋体" w:cs="PMingLiU"/>
          <w:kern w:val="0"/>
          <w:szCs w:val="24"/>
        </w:rPr>
        <w:t>动</w:t>
      </w:r>
      <w:r>
        <w:rPr>
          <w:rFonts w:ascii="宋体" w:cs="MS UI Gothic"/>
          <w:kern w:val="0"/>
          <w:szCs w:val="24"/>
        </w:rPr>
        <w:t>了世界</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展，世界</w:t>
      </w:r>
      <w:r>
        <w:rPr>
          <w:rFonts w:ascii="宋体" w:cs="PMingLiU"/>
          <w:kern w:val="0"/>
          <w:szCs w:val="24"/>
        </w:rPr>
        <w:t>经济</w:t>
      </w:r>
      <w:r>
        <w:rPr>
          <w:rFonts w:ascii="宋体" w:cs="MS UI Gothic"/>
          <w:kern w:val="0"/>
          <w:szCs w:val="24"/>
        </w:rPr>
        <w:t>呈</w:t>
      </w:r>
      <w:r>
        <w:rPr>
          <w:rFonts w:ascii="宋体" w:cs="PMingLiU"/>
          <w:kern w:val="0"/>
          <w:szCs w:val="24"/>
        </w:rPr>
        <w:t>现</w:t>
      </w:r>
      <w:r>
        <w:rPr>
          <w:rFonts w:ascii="宋体" w:cs="MS UI Gothic"/>
          <w:kern w:val="0"/>
          <w:szCs w:val="24"/>
        </w:rPr>
        <w:t>全球化</w:t>
      </w:r>
      <w:r>
        <w:rPr>
          <w:rFonts w:ascii="宋体" w:cs="PMingLiU"/>
          <w:kern w:val="0"/>
          <w:szCs w:val="24"/>
        </w:rPr>
        <w:t>发</w:t>
      </w:r>
      <w:r>
        <w:rPr>
          <w:rFonts w:ascii="宋体" w:cs="MS UI Gothic"/>
          <w:kern w:val="0"/>
          <w:szCs w:val="24"/>
        </w:rPr>
        <w:t>展</w:t>
      </w:r>
      <w:r>
        <w:rPr>
          <w:rFonts w:ascii="宋体" w:cs="PMingLiU"/>
          <w:kern w:val="0"/>
          <w:szCs w:val="24"/>
        </w:rPr>
        <w:t>趋势</w:t>
      </w:r>
      <w:r>
        <w:rPr>
          <w:rFonts w:ascii="宋体" w:cs="MS UI Gothic"/>
          <w:kern w:val="0"/>
          <w:szCs w:val="24"/>
        </w:rPr>
        <w:t>。在</w:t>
      </w:r>
      <w:r>
        <w:rPr>
          <w:rFonts w:ascii="宋体" w:cs="PMingLiU"/>
          <w:kern w:val="0"/>
          <w:szCs w:val="24"/>
        </w:rPr>
        <w:t>发</w:t>
      </w:r>
      <w:r>
        <w:rPr>
          <w:rFonts w:ascii="宋体" w:cs="MS UI Gothic"/>
          <w:kern w:val="0"/>
          <w:szCs w:val="24"/>
        </w:rPr>
        <w:t>展</w:t>
      </w:r>
      <w:r>
        <w:rPr>
          <w:rFonts w:ascii="宋体" w:cs="PMingLiU"/>
          <w:kern w:val="0"/>
          <w:szCs w:val="24"/>
        </w:rPr>
        <w:t>经济</w:t>
      </w:r>
      <w:r>
        <w:rPr>
          <w:rFonts w:ascii="宋体" w:cs="MS UI Gothic"/>
          <w:kern w:val="0"/>
          <w:szCs w:val="24"/>
        </w:rPr>
        <w:t>的</w:t>
      </w:r>
      <w:r>
        <w:rPr>
          <w:rFonts w:ascii="宋体" w:cs="PMingLiU"/>
          <w:kern w:val="0"/>
          <w:szCs w:val="24"/>
        </w:rPr>
        <w:t>过</w:t>
      </w:r>
      <w:r>
        <w:rPr>
          <w:rFonts w:ascii="宋体" w:cs="MS UI Gothic"/>
          <w:kern w:val="0"/>
          <w:szCs w:val="24"/>
        </w:rPr>
        <w:t>程中，各国</w:t>
      </w:r>
      <w:r>
        <w:rPr>
          <w:rFonts w:ascii="宋体" w:cs="PMingLiU"/>
          <w:kern w:val="0"/>
          <w:szCs w:val="24"/>
        </w:rPr>
        <w:t>经济联</w:t>
      </w:r>
      <w:r>
        <w:rPr>
          <w:rFonts w:ascii="宋体" w:cs="MS UI Gothic"/>
          <w:kern w:val="0"/>
          <w:szCs w:val="24"/>
        </w:rPr>
        <w:t>系日益密切，任何一个国家</w:t>
      </w:r>
      <w:r>
        <w:rPr>
          <w:rFonts w:ascii="宋体" w:cs="PMingLiU"/>
          <w:kern w:val="0"/>
          <w:szCs w:val="24"/>
        </w:rPr>
        <w:t>经济</w:t>
      </w:r>
      <w:r>
        <w:rPr>
          <w:rFonts w:ascii="宋体" w:cs="MS UI Gothic"/>
          <w:kern w:val="0"/>
          <w:szCs w:val="24"/>
        </w:rPr>
        <w:t>都不可能孤立地</w:t>
      </w:r>
      <w:r>
        <w:rPr>
          <w:rFonts w:ascii="宋体" w:cs="PMingLiU"/>
          <w:kern w:val="0"/>
          <w:szCs w:val="24"/>
        </w:rPr>
        <w:t>发</w:t>
      </w:r>
      <w:r>
        <w:rPr>
          <w:rFonts w:ascii="宋体" w:cs="MS UI Gothic"/>
          <w:kern w:val="0"/>
          <w:szCs w:val="24"/>
        </w:rPr>
        <w:t>展下去。世界</w:t>
      </w:r>
      <w:r>
        <w:rPr>
          <w:rFonts w:ascii="宋体" w:cs="PMingLiU"/>
          <w:kern w:val="0"/>
          <w:szCs w:val="24"/>
        </w:rPr>
        <w:t>经济</w:t>
      </w:r>
      <w:r>
        <w:rPr>
          <w:rFonts w:ascii="宋体" w:cs="MS UI Gothic"/>
          <w:kern w:val="0"/>
          <w:szCs w:val="24"/>
        </w:rPr>
        <w:t>日益成</w:t>
      </w:r>
      <w:r>
        <w:rPr>
          <w:rFonts w:ascii="宋体" w:cs="PMingLiU"/>
          <w:kern w:val="0"/>
          <w:szCs w:val="24"/>
        </w:rPr>
        <w:t>为</w:t>
      </w:r>
      <w:r>
        <w:rPr>
          <w:rFonts w:ascii="宋体" w:cs="MS UI Gothic"/>
          <w:kern w:val="0"/>
          <w:szCs w:val="24"/>
        </w:rPr>
        <w:t>一个整体，</w:t>
      </w:r>
      <w:r>
        <w:rPr>
          <w:rFonts w:ascii="宋体" w:cs="PMingLiU"/>
          <w:kern w:val="0"/>
          <w:szCs w:val="24"/>
        </w:rPr>
        <w:t>经济</w:t>
      </w:r>
      <w:r>
        <w:rPr>
          <w:rFonts w:ascii="宋体" w:cs="MS UI Gothic"/>
          <w:kern w:val="0"/>
          <w:szCs w:val="24"/>
        </w:rPr>
        <w:t>全球化</w:t>
      </w:r>
      <w:r>
        <w:rPr>
          <w:rFonts w:ascii="宋体" w:cs="PMingLiU"/>
          <w:kern w:val="0"/>
          <w:szCs w:val="24"/>
        </w:rPr>
        <w:t>趋势</w:t>
      </w:r>
      <w:r>
        <w:rPr>
          <w:rFonts w:ascii="宋体" w:cs="MS UI Gothic"/>
          <w:kern w:val="0"/>
          <w:szCs w:val="24"/>
        </w:rPr>
        <w:t>加速</w:t>
      </w:r>
      <w:r>
        <w:rPr>
          <w:rFonts w:ascii="宋体" w:cs="PMingLiU"/>
          <w:kern w:val="0"/>
          <w:szCs w:val="24"/>
        </w:rPr>
        <w:t>发</w:t>
      </w:r>
      <w:r>
        <w:rPr>
          <w:rFonts w:ascii="宋体" w:cs="MS UI Gothic"/>
          <w:kern w:val="0"/>
          <w:szCs w:val="24"/>
        </w:rPr>
        <w:t>展，全球化是不可阻</w:t>
      </w:r>
      <w:r>
        <w:rPr>
          <w:rFonts w:ascii="宋体" w:cs="PMingLiU"/>
          <w:kern w:val="0"/>
          <w:szCs w:val="24"/>
        </w:rPr>
        <w:t>挡</w:t>
      </w:r>
      <w:r>
        <w:rPr>
          <w:rFonts w:ascii="宋体" w:cs="MS UI Gothic"/>
          <w:kern w:val="0"/>
          <w:szCs w:val="24"/>
        </w:rPr>
        <w:t>的</w:t>
      </w:r>
      <w:r>
        <w:rPr>
          <w:rFonts w:ascii="宋体" w:cs="PMingLiU"/>
          <w:kern w:val="0"/>
          <w:szCs w:val="24"/>
        </w:rPr>
        <w:t>历</w:t>
      </w:r>
      <w:r>
        <w:rPr>
          <w:rFonts w:ascii="宋体" w:cs="MS UI Gothic"/>
          <w:kern w:val="0"/>
          <w:szCs w:val="24"/>
        </w:rPr>
        <w:t>史</w:t>
      </w:r>
      <w:r>
        <w:rPr>
          <w:rFonts w:ascii="宋体" w:cs="PMingLiU"/>
          <w:kern w:val="0"/>
          <w:szCs w:val="24"/>
        </w:rPr>
        <w:t>趋势</w:t>
      </w:r>
      <w:r>
        <w:rPr>
          <w:rFonts w:ascii="宋体" w:cs="MS UI Gothic"/>
          <w:kern w:val="0"/>
          <w:szCs w:val="24"/>
        </w:rPr>
        <w:t>。</w:t>
      </w:r>
      <w:r>
        <w:rPr>
          <w:rFonts w:ascii="宋体" w:cs="PMingLiU"/>
          <w:kern w:val="0"/>
          <w:szCs w:val="24"/>
        </w:rPr>
        <w:t>经济</w:t>
      </w:r>
      <w:r>
        <w:rPr>
          <w:rFonts w:ascii="宋体" w:cs="MS UI Gothic"/>
          <w:kern w:val="0"/>
          <w:szCs w:val="24"/>
        </w:rPr>
        <w:t>全球化是当今世界</w:t>
      </w:r>
      <w:r>
        <w:rPr>
          <w:rFonts w:ascii="宋体" w:cs="PMingLiU"/>
          <w:kern w:val="0"/>
          <w:szCs w:val="24"/>
        </w:rPr>
        <w:t>经济</w:t>
      </w:r>
      <w:r>
        <w:rPr>
          <w:rFonts w:ascii="宋体" w:cs="MS UI Gothic"/>
          <w:kern w:val="0"/>
          <w:szCs w:val="24"/>
        </w:rPr>
        <w:t>和科技</w:t>
      </w:r>
      <w:r>
        <w:rPr>
          <w:rFonts w:ascii="宋体" w:cs="PMingLiU"/>
          <w:kern w:val="0"/>
          <w:szCs w:val="24"/>
        </w:rPr>
        <w:t>发</w:t>
      </w:r>
      <w:r>
        <w:rPr>
          <w:rFonts w:ascii="宋体" w:cs="MS UI Gothic"/>
          <w:kern w:val="0"/>
          <w:szCs w:val="24"/>
        </w:rPr>
        <w:t>展的</w:t>
      </w:r>
      <w:r>
        <w:rPr>
          <w:rFonts w:ascii="宋体" w:cs="PMingLiU"/>
          <w:kern w:val="0"/>
          <w:szCs w:val="24"/>
        </w:rPr>
        <w:t>产</w:t>
      </w:r>
      <w:r>
        <w:rPr>
          <w:rFonts w:ascii="宋体" w:cs="MS UI Gothic"/>
          <w:kern w:val="0"/>
          <w:szCs w:val="24"/>
        </w:rPr>
        <w:t>物，在一定程度上适</w:t>
      </w:r>
      <w:r>
        <w:rPr>
          <w:rFonts w:ascii="宋体" w:cs="PMingLiU"/>
          <w:kern w:val="0"/>
          <w:szCs w:val="24"/>
        </w:rPr>
        <w:t>应</w:t>
      </w:r>
      <w:r>
        <w:rPr>
          <w:rFonts w:ascii="宋体" w:cs="MS UI Gothic"/>
          <w:kern w:val="0"/>
          <w:szCs w:val="24"/>
        </w:rPr>
        <w:t>了生</w:t>
      </w:r>
      <w:r>
        <w:rPr>
          <w:rFonts w:ascii="宋体" w:cs="PMingLiU"/>
          <w:kern w:val="0"/>
          <w:szCs w:val="24"/>
        </w:rPr>
        <w:t>产</w:t>
      </w:r>
      <w:r>
        <w:rPr>
          <w:rFonts w:ascii="宋体" w:cs="MS UI Gothic"/>
          <w:kern w:val="0"/>
          <w:szCs w:val="24"/>
        </w:rPr>
        <w:t>力</w:t>
      </w:r>
      <w:r>
        <w:rPr>
          <w:rFonts w:ascii="宋体" w:cs="PMingLiU"/>
          <w:kern w:val="0"/>
          <w:szCs w:val="24"/>
        </w:rPr>
        <w:t>进</w:t>
      </w:r>
      <w:r>
        <w:rPr>
          <w:rFonts w:ascii="宋体" w:cs="MS UI Gothic"/>
          <w:kern w:val="0"/>
          <w:szCs w:val="24"/>
        </w:rPr>
        <w:t>一步</w:t>
      </w:r>
      <w:r>
        <w:rPr>
          <w:rFonts w:ascii="宋体" w:cs="PMingLiU"/>
          <w:kern w:val="0"/>
          <w:szCs w:val="24"/>
        </w:rPr>
        <w:t>发</w:t>
      </w:r>
      <w:r>
        <w:rPr>
          <w:rFonts w:ascii="宋体" w:cs="MS UI Gothic"/>
          <w:kern w:val="0"/>
          <w:szCs w:val="24"/>
        </w:rPr>
        <w:t>展的要求，是</w:t>
      </w:r>
      <w:r>
        <w:rPr>
          <w:rFonts w:ascii="宋体" w:cs="PMingLiU"/>
          <w:kern w:val="0"/>
          <w:szCs w:val="24"/>
        </w:rPr>
        <w:t>历</w:t>
      </w:r>
      <w:r>
        <w:rPr>
          <w:rFonts w:ascii="宋体" w:cs="MS UI Gothic"/>
          <w:kern w:val="0"/>
          <w:szCs w:val="24"/>
        </w:rPr>
        <w:t>史</w:t>
      </w:r>
      <w:r>
        <w:rPr>
          <w:rFonts w:ascii="宋体" w:cs="PMingLiU"/>
          <w:kern w:val="0"/>
          <w:szCs w:val="24"/>
        </w:rPr>
        <w:t>发</w:t>
      </w:r>
      <w:r>
        <w:rPr>
          <w:rFonts w:ascii="宋体" w:cs="MS UI Gothic"/>
          <w:kern w:val="0"/>
          <w:szCs w:val="24"/>
        </w:rPr>
        <w:t>展的潮流，有利于各国生</w:t>
      </w:r>
      <w:r>
        <w:rPr>
          <w:rFonts w:ascii="宋体" w:cs="PMingLiU"/>
          <w:kern w:val="0"/>
          <w:szCs w:val="24"/>
        </w:rPr>
        <w:t>产</w:t>
      </w:r>
      <w:r>
        <w:rPr>
          <w:rFonts w:ascii="宋体" w:cs="MS UI Gothic"/>
          <w:kern w:val="0"/>
          <w:szCs w:val="24"/>
        </w:rPr>
        <w:t>要素的</w:t>
      </w:r>
      <w:r>
        <w:rPr>
          <w:rFonts w:ascii="宋体" w:cs="PMingLiU"/>
          <w:kern w:val="0"/>
          <w:szCs w:val="24"/>
        </w:rPr>
        <w:t>优</w:t>
      </w:r>
      <w:r>
        <w:rPr>
          <w:rFonts w:ascii="宋体" w:cs="MS UI Gothic"/>
          <w:kern w:val="0"/>
          <w:szCs w:val="24"/>
        </w:rPr>
        <w:t>化配置和合理利用，促</w:t>
      </w:r>
      <w:r>
        <w:rPr>
          <w:rFonts w:ascii="宋体" w:cs="PMingLiU"/>
          <w:kern w:val="0"/>
          <w:szCs w:val="24"/>
        </w:rPr>
        <w:t>进</w:t>
      </w:r>
      <w:r>
        <w:rPr>
          <w:rFonts w:ascii="宋体" w:cs="MS UI Gothic"/>
          <w:kern w:val="0"/>
          <w:szCs w:val="24"/>
        </w:rPr>
        <w:t>了国</w:t>
      </w:r>
      <w:r>
        <w:rPr>
          <w:rFonts w:ascii="宋体" w:cs="PMingLiU"/>
          <w:kern w:val="0"/>
          <w:szCs w:val="24"/>
        </w:rPr>
        <w:t>际</w:t>
      </w:r>
      <w:r>
        <w:rPr>
          <w:rFonts w:ascii="宋体" w:cs="MS UI Gothic"/>
          <w:kern w:val="0"/>
          <w:szCs w:val="24"/>
        </w:rPr>
        <w:t>分工的</w:t>
      </w:r>
      <w:r>
        <w:rPr>
          <w:rFonts w:ascii="宋体" w:cs="PMingLiU"/>
          <w:kern w:val="0"/>
          <w:szCs w:val="24"/>
        </w:rPr>
        <w:t>发</w:t>
      </w:r>
      <w:r>
        <w:rPr>
          <w:rFonts w:ascii="宋体" w:cs="MS UI Gothic"/>
          <w:kern w:val="0"/>
          <w:szCs w:val="24"/>
        </w:rPr>
        <w:t>展和国</w:t>
      </w:r>
      <w:r>
        <w:rPr>
          <w:rFonts w:ascii="宋体" w:cs="PMingLiU"/>
          <w:kern w:val="0"/>
          <w:szCs w:val="24"/>
        </w:rPr>
        <w:t>际竞</w:t>
      </w:r>
      <w:r>
        <w:rPr>
          <w:rFonts w:ascii="宋体" w:cs="MS UI Gothic"/>
          <w:kern w:val="0"/>
          <w:szCs w:val="24"/>
        </w:rPr>
        <w:t>争力的提高，促</w:t>
      </w:r>
      <w:r>
        <w:rPr>
          <w:rFonts w:ascii="宋体" w:cs="PMingLiU"/>
          <w:kern w:val="0"/>
          <w:szCs w:val="24"/>
        </w:rPr>
        <w:t>进</w:t>
      </w:r>
      <w:r>
        <w:rPr>
          <w:rFonts w:ascii="宋体" w:cs="MS UI Gothic"/>
          <w:kern w:val="0"/>
          <w:szCs w:val="24"/>
        </w:rPr>
        <w:t>了</w:t>
      </w:r>
      <w:r>
        <w:rPr>
          <w:rFonts w:ascii="宋体" w:cs="PMingLiU"/>
          <w:kern w:val="0"/>
          <w:szCs w:val="24"/>
        </w:rPr>
        <w:t>经济结</w:t>
      </w:r>
      <w:r>
        <w:rPr>
          <w:rFonts w:ascii="宋体" w:cs="MS UI Gothic"/>
          <w:kern w:val="0"/>
          <w:szCs w:val="24"/>
        </w:rPr>
        <w:t>构的合理</w:t>
      </w:r>
      <w:r>
        <w:rPr>
          <w:rFonts w:ascii="宋体" w:cs="PMingLiU"/>
          <w:kern w:val="0"/>
          <w:szCs w:val="24"/>
        </w:rPr>
        <w:t>优</w:t>
      </w:r>
      <w:r>
        <w:rPr>
          <w:rFonts w:ascii="宋体" w:cs="MS UI Gothic"/>
          <w:kern w:val="0"/>
          <w:szCs w:val="24"/>
        </w:rPr>
        <w:t>化和生</w:t>
      </w:r>
      <w:r>
        <w:rPr>
          <w:rFonts w:ascii="宋体" w:cs="PMingLiU"/>
          <w:kern w:val="0"/>
          <w:szCs w:val="24"/>
        </w:rPr>
        <w:t>产</w:t>
      </w:r>
      <w:r>
        <w:rPr>
          <w:rFonts w:ascii="宋体" w:cs="MS UI Gothic"/>
          <w:kern w:val="0"/>
          <w:szCs w:val="24"/>
        </w:rPr>
        <w:t>力的</w:t>
      </w:r>
      <w:r>
        <w:rPr>
          <w:rFonts w:ascii="宋体" w:cs="PMingLiU"/>
          <w:kern w:val="0"/>
          <w:szCs w:val="24"/>
        </w:rPr>
        <w:t>较</w:t>
      </w:r>
      <w:r>
        <w:rPr>
          <w:rFonts w:ascii="宋体" w:cs="MS UI Gothic"/>
          <w:kern w:val="0"/>
          <w:szCs w:val="24"/>
        </w:rPr>
        <w:t>大提高。</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PMingLiU"/>
          <w:kern w:val="0"/>
          <w:szCs w:val="24"/>
        </w:rPr>
        <w:t>题</w:t>
      </w:r>
      <w:r>
        <w:rPr>
          <w:rFonts w:ascii="宋体" w:cs="MS UI Gothic"/>
          <w:kern w:val="0"/>
          <w:szCs w:val="24"/>
        </w:rPr>
        <w:t>干</w:t>
      </w:r>
      <w:r>
        <w:rPr>
          <w:rFonts w:ascii="宋体" w:cs="PMingLiU"/>
          <w:kern w:val="0"/>
          <w:szCs w:val="24"/>
        </w:rPr>
        <w:t>图</w:t>
      </w:r>
      <w:r>
        <w:rPr>
          <w:rFonts w:ascii="宋体" w:cs="MS UI Gothic"/>
          <w:kern w:val="0"/>
          <w:szCs w:val="24"/>
        </w:rPr>
        <w:t>示</w:t>
      </w:r>
      <w:r>
        <w:rPr>
          <w:rFonts w:ascii="宋体" w:cs="PMingLiU"/>
          <w:kern w:val="0"/>
          <w:szCs w:val="24"/>
        </w:rPr>
        <w:t>为</w:t>
      </w:r>
      <w:r>
        <w:rPr>
          <w:rFonts w:ascii="宋体" w:cs="MS UI Gothic"/>
          <w:kern w:val="0"/>
          <w:szCs w:val="24"/>
        </w:rPr>
        <w:t>依托，考</w:t>
      </w:r>
      <w:r>
        <w:rPr>
          <w:rFonts w:ascii="宋体" w:cs="PMingLiU"/>
          <w:kern w:val="0"/>
          <w:szCs w:val="24"/>
        </w:rPr>
        <w:t>查经济</w:t>
      </w:r>
      <w:r>
        <w:rPr>
          <w:rFonts w:ascii="宋体" w:cs="MS UI Gothic"/>
          <w:kern w:val="0"/>
          <w:szCs w:val="24"/>
        </w:rPr>
        <w:t>全球化的知</w:t>
      </w:r>
      <w:r>
        <w:rPr>
          <w:rFonts w:ascii="宋体" w:cs="PMingLiU"/>
          <w:kern w:val="0"/>
          <w:szCs w:val="24"/>
        </w:rPr>
        <w:t>识</w:t>
      </w:r>
      <w:r>
        <w:rPr>
          <w:rFonts w:ascii="宋体" w:cs="MS UI Gothic"/>
          <w:kern w:val="0"/>
          <w:szCs w:val="24"/>
        </w:rPr>
        <w:t>点。注意掌握相关基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经济</w:t>
      </w:r>
      <w:r>
        <w:rPr>
          <w:rFonts w:ascii="宋体" w:cs="MS UI Gothic"/>
          <w:kern w:val="0"/>
          <w:szCs w:val="24"/>
        </w:rPr>
        <w:t>全球化的相关知</w:t>
      </w:r>
      <w:r>
        <w:rPr>
          <w:rFonts w:ascii="宋体" w:cs="PMingLiU"/>
          <w:kern w:val="0"/>
          <w:szCs w:val="24"/>
        </w:rPr>
        <w:t>识</w:t>
      </w:r>
      <w:r>
        <w:rPr>
          <w:rFonts w:ascii="宋体" w:cs="MS UI Gothic"/>
          <w:kern w:val="0"/>
          <w:szCs w:val="24"/>
        </w:rPr>
        <w:t>。</w:t>
      </w:r>
    </w:p>
    <w:p w14:paraId="4E019155">
      <w:pPr>
        <w:textAlignment w:val="center"/>
        <w:rPr>
          <w:rFonts w:ascii="宋体" w:cs="宋体"/>
          <w:kern w:val="0"/>
          <w:szCs w:val="21"/>
        </w:rPr>
      </w:pPr>
      <w:r>
        <w:rPr>
          <w:rFonts w:ascii="宋体" w:cs="Times New Roman"/>
          <w:color w:val="3333FF"/>
          <w:kern w:val="0"/>
          <w:szCs w:val="24"/>
        </w:rPr>
        <w:t>26.</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】尼罗河</w:t>
      </w:r>
    </w:p>
    <w:p w14:paraId="45FF38F4">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】汉谟拉比法典</w:t>
      </w:r>
    </w:p>
    <w:p w14:paraId="59562D1D">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】种姓制度</w:t>
      </w:r>
    </w:p>
    <w:p w14:paraId="6A23F0E7">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】甲骨文</w:t>
      </w:r>
    </w:p>
    <w:p w14:paraId="25BCD846">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398AB608">
      <w:pPr>
        <w:textAlignment w:val="center"/>
        <w:rPr>
          <w:rFonts w:ascii="宋体" w:cs="Times New Roman"/>
          <w:kern w:val="0"/>
          <w:szCs w:val="24"/>
        </w:rPr>
      </w:pPr>
      <w:r>
        <w:rPr>
          <w:rFonts w:ascii="宋体" w:cs="MS UI Gothic"/>
          <w:kern w:val="0"/>
          <w:szCs w:val="24"/>
        </w:rPr>
        <w:t>（</w:t>
      </w:r>
      <w:r>
        <w:rPr>
          <w:rFonts w:ascii="宋体" w:cs="Times New Roman"/>
          <w:kern w:val="0"/>
          <w:szCs w:val="24"/>
        </w:rPr>
        <w:t>1</w:t>
      </w:r>
      <w:r>
        <w:rPr>
          <w:rFonts w:ascii="宋体" w:cs="MS UI Gothic"/>
          <w:kern w:val="0"/>
          <w:szCs w:val="24"/>
        </w:rPr>
        <w:t>）据所学知，古代埃及文明</w:t>
      </w:r>
      <w:r>
        <w:rPr>
          <w:rFonts w:ascii="宋体" w:cs="PMingLiU"/>
          <w:kern w:val="0"/>
          <w:szCs w:val="24"/>
        </w:rPr>
        <w:t>发</w:t>
      </w:r>
      <w:r>
        <w:rPr>
          <w:rFonts w:ascii="宋体" w:cs="MS UI Gothic"/>
          <w:kern w:val="0"/>
          <w:szCs w:val="24"/>
        </w:rPr>
        <w:t>源于北非的尼</w:t>
      </w:r>
      <w:r>
        <w:rPr>
          <w:rFonts w:ascii="宋体" w:cs="PMingLiU"/>
          <w:kern w:val="0"/>
          <w:szCs w:val="24"/>
        </w:rPr>
        <w:t>罗</w:t>
      </w:r>
      <w:r>
        <w:rPr>
          <w:rFonts w:ascii="宋体" w:cs="MS UI Gothic"/>
          <w:kern w:val="0"/>
          <w:szCs w:val="24"/>
        </w:rPr>
        <w:t>河流域，金字塔是其文明</w:t>
      </w:r>
      <w:r>
        <w:rPr>
          <w:rFonts w:ascii="宋体" w:cs="PMingLiU"/>
          <w:kern w:val="0"/>
          <w:szCs w:val="24"/>
        </w:rPr>
        <w:t>标</w:t>
      </w:r>
      <w:r>
        <w:rPr>
          <w:rFonts w:ascii="宋体" w:cs="MS UI Gothic"/>
          <w:kern w:val="0"/>
          <w:szCs w:val="24"/>
        </w:rPr>
        <w:t>志之一；公元前</w:t>
      </w:r>
      <w:r>
        <w:rPr>
          <w:rFonts w:ascii="宋体" w:cs="Times New Roman"/>
          <w:kern w:val="0"/>
          <w:szCs w:val="24"/>
        </w:rPr>
        <w:t>18</w:t>
      </w:r>
      <w:r>
        <w:rPr>
          <w:rFonts w:ascii="宋体" w:cs="MS UI Gothic"/>
          <w:kern w:val="0"/>
          <w:szCs w:val="24"/>
        </w:rPr>
        <w:t>世</w:t>
      </w:r>
      <w:r>
        <w:rPr>
          <w:rFonts w:ascii="宋体" w:cs="PMingLiU"/>
          <w:kern w:val="0"/>
          <w:szCs w:val="24"/>
        </w:rPr>
        <w:t>纪</w:t>
      </w:r>
      <w:r>
        <w:rPr>
          <w:rFonts w:ascii="宋体" w:cs="MS UI Gothic"/>
          <w:kern w:val="0"/>
          <w:szCs w:val="24"/>
        </w:rPr>
        <w:t>，古巴比</w:t>
      </w:r>
      <w:r>
        <w:rPr>
          <w:rFonts w:ascii="宋体" w:cs="PMingLiU"/>
          <w:kern w:val="0"/>
          <w:szCs w:val="24"/>
        </w:rPr>
        <w:t>伦</w:t>
      </w:r>
      <w:r>
        <w:rPr>
          <w:rFonts w:ascii="宋体" w:cs="MS UI Gothic"/>
          <w:kern w:val="0"/>
          <w:szCs w:val="24"/>
        </w:rPr>
        <w:t>王国国王</w:t>
      </w:r>
      <w:r>
        <w:rPr>
          <w:rFonts w:ascii="宋体" w:cs="PMingLiU"/>
          <w:kern w:val="0"/>
          <w:szCs w:val="24"/>
        </w:rPr>
        <w:t>汉谟</w:t>
      </w:r>
      <w:r>
        <w:rPr>
          <w:rFonts w:ascii="宋体" w:cs="MS UI Gothic"/>
          <w:kern w:val="0"/>
          <w:szCs w:val="24"/>
        </w:rPr>
        <w:t>拉比</w:t>
      </w:r>
      <w:r>
        <w:rPr>
          <w:rFonts w:ascii="宋体" w:cs="PMingLiU"/>
          <w:kern w:val="0"/>
          <w:szCs w:val="24"/>
        </w:rPr>
        <w:t>统</w:t>
      </w:r>
      <w:r>
        <w:rPr>
          <w:rFonts w:ascii="宋体" w:cs="MS UI Gothic"/>
          <w:kern w:val="0"/>
          <w:szCs w:val="24"/>
        </w:rPr>
        <w:t>一了两河流域。</w:t>
      </w:r>
      <w:r>
        <w:rPr>
          <w:rFonts w:ascii="宋体" w:cs="PMingLiU"/>
          <w:kern w:val="0"/>
          <w:szCs w:val="24"/>
        </w:rPr>
        <w:t>为维护</w:t>
      </w:r>
      <w:r>
        <w:rPr>
          <w:rFonts w:ascii="宋体" w:cs="MS UI Gothic"/>
          <w:kern w:val="0"/>
          <w:szCs w:val="24"/>
        </w:rPr>
        <w:t>奴隶主的利益，他制定了一部法典，史称《</w:t>
      </w:r>
      <w:r>
        <w:rPr>
          <w:rFonts w:ascii="宋体" w:cs="PMingLiU"/>
          <w:kern w:val="0"/>
          <w:szCs w:val="24"/>
        </w:rPr>
        <w:t>汉谟</w:t>
      </w:r>
      <w:r>
        <w:rPr>
          <w:rFonts w:ascii="宋体" w:cs="MS UI Gothic"/>
          <w:kern w:val="0"/>
          <w:szCs w:val="24"/>
        </w:rPr>
        <w:t>拉比法典》。它是世界上</w:t>
      </w:r>
      <w:r>
        <w:rPr>
          <w:rFonts w:ascii="宋体" w:cs="PMingLiU"/>
          <w:kern w:val="0"/>
          <w:szCs w:val="24"/>
        </w:rPr>
        <w:t>现</w:t>
      </w:r>
      <w:r>
        <w:rPr>
          <w:rFonts w:ascii="宋体" w:cs="MS UI Gothic"/>
          <w:kern w:val="0"/>
          <w:szCs w:val="24"/>
        </w:rPr>
        <w:t>存的古代第一部比</w:t>
      </w:r>
      <w:r>
        <w:rPr>
          <w:rFonts w:ascii="宋体" w:cs="PMingLiU"/>
          <w:kern w:val="0"/>
          <w:szCs w:val="24"/>
        </w:rPr>
        <w:t>较</w:t>
      </w:r>
      <w:r>
        <w:rPr>
          <w:rFonts w:ascii="宋体" w:cs="MS UI Gothic"/>
          <w:kern w:val="0"/>
          <w:szCs w:val="24"/>
        </w:rPr>
        <w:t>完</w:t>
      </w:r>
      <w:r>
        <w:rPr>
          <w:rFonts w:ascii="宋体" w:cs="PMingLiU"/>
          <w:kern w:val="0"/>
          <w:szCs w:val="24"/>
        </w:rPr>
        <w:t>备</w:t>
      </w:r>
      <w:r>
        <w:rPr>
          <w:rFonts w:ascii="宋体" w:cs="MS UI Gothic"/>
          <w:kern w:val="0"/>
          <w:szCs w:val="24"/>
        </w:rPr>
        <w:t>的成文法典；雅利安人在</w:t>
      </w:r>
      <w:r>
        <w:rPr>
          <w:rFonts w:ascii="宋体" w:cs="PMingLiU"/>
          <w:kern w:val="0"/>
          <w:szCs w:val="24"/>
        </w:rPr>
        <w:t>进</w:t>
      </w:r>
      <w:r>
        <w:rPr>
          <w:rFonts w:ascii="宋体" w:cs="MS UI Gothic"/>
          <w:kern w:val="0"/>
          <w:szCs w:val="24"/>
        </w:rPr>
        <w:t>入古代印度后，逐</w:t>
      </w:r>
      <w:r>
        <w:rPr>
          <w:rFonts w:ascii="宋体" w:cs="PMingLiU"/>
          <w:kern w:val="0"/>
          <w:szCs w:val="24"/>
        </w:rPr>
        <w:t>渐产</w:t>
      </w:r>
      <w:r>
        <w:rPr>
          <w:rFonts w:ascii="宋体" w:cs="MS UI Gothic"/>
          <w:kern w:val="0"/>
          <w:szCs w:val="24"/>
        </w:rPr>
        <w:t>生不同等</w:t>
      </w:r>
      <w:r>
        <w:rPr>
          <w:rFonts w:ascii="宋体" w:cs="PMingLiU"/>
          <w:kern w:val="0"/>
          <w:szCs w:val="24"/>
        </w:rPr>
        <w:t>级</w:t>
      </w:r>
      <w:r>
        <w:rPr>
          <w:rFonts w:ascii="宋体" w:cs="MS UI Gothic"/>
          <w:kern w:val="0"/>
          <w:szCs w:val="24"/>
        </w:rPr>
        <w:t>，形成</w:t>
      </w:r>
      <w:r>
        <w:rPr>
          <w:rFonts w:ascii="宋体" w:cs="PMingLiU"/>
          <w:kern w:val="0"/>
          <w:szCs w:val="24"/>
        </w:rPr>
        <w:t>严</w:t>
      </w:r>
      <w:r>
        <w:rPr>
          <w:rFonts w:ascii="宋体" w:cs="MS UI Gothic"/>
          <w:kern w:val="0"/>
          <w:szCs w:val="24"/>
        </w:rPr>
        <w:t>格的等</w:t>
      </w:r>
      <w:r>
        <w:rPr>
          <w:rFonts w:ascii="宋体" w:cs="PMingLiU"/>
          <w:kern w:val="0"/>
          <w:szCs w:val="24"/>
        </w:rPr>
        <w:t>级</w:t>
      </w:r>
      <w:r>
        <w:rPr>
          <w:rFonts w:ascii="宋体" w:cs="MS UI Gothic"/>
          <w:kern w:val="0"/>
          <w:szCs w:val="24"/>
        </w:rPr>
        <w:t>制度，史称</w:t>
      </w:r>
      <w:r>
        <w:rPr>
          <w:rFonts w:ascii="宋体" w:cs="Times New Roman"/>
          <w:kern w:val="0"/>
          <w:szCs w:val="24"/>
        </w:rPr>
        <w:t>“</w:t>
      </w:r>
      <w:r>
        <w:rPr>
          <w:rFonts w:ascii="宋体" w:cs="MS UI Gothic"/>
          <w:kern w:val="0"/>
          <w:szCs w:val="24"/>
        </w:rPr>
        <w:t>种姓制度</w:t>
      </w:r>
      <w:r>
        <w:rPr>
          <w:rFonts w:ascii="宋体" w:cs="Times New Roman"/>
          <w:kern w:val="0"/>
          <w:szCs w:val="24"/>
        </w:rPr>
        <w:t>”</w:t>
      </w:r>
      <w:r>
        <w:rPr>
          <w:rFonts w:ascii="宋体" w:cs="MS UI Gothic"/>
          <w:kern w:val="0"/>
          <w:szCs w:val="24"/>
        </w:rPr>
        <w:t>。第一等</w:t>
      </w:r>
      <w:r>
        <w:rPr>
          <w:rFonts w:ascii="宋体" w:cs="PMingLiU"/>
          <w:kern w:val="0"/>
          <w:szCs w:val="24"/>
        </w:rPr>
        <w:t>级</w:t>
      </w:r>
      <w:r>
        <w:rPr>
          <w:rFonts w:ascii="宋体" w:cs="MS UI Gothic"/>
          <w:kern w:val="0"/>
          <w:szCs w:val="24"/>
        </w:rPr>
        <w:t>婆</w:t>
      </w:r>
      <w:r>
        <w:rPr>
          <w:rFonts w:ascii="宋体" w:cs="PMingLiU"/>
          <w:kern w:val="0"/>
          <w:szCs w:val="24"/>
        </w:rPr>
        <w:t>罗门</w:t>
      </w:r>
      <w:r>
        <w:rPr>
          <w:rFonts w:ascii="宋体" w:cs="MS UI Gothic"/>
          <w:kern w:val="0"/>
          <w:szCs w:val="24"/>
        </w:rPr>
        <w:t>（祭司、</w:t>
      </w:r>
      <w:r>
        <w:rPr>
          <w:rFonts w:ascii="宋体" w:cs="PMingLiU"/>
          <w:kern w:val="0"/>
          <w:szCs w:val="24"/>
        </w:rPr>
        <w:t>贵</w:t>
      </w:r>
      <w:r>
        <w:rPr>
          <w:rFonts w:ascii="宋体" w:cs="MS UI Gothic"/>
          <w:kern w:val="0"/>
          <w:szCs w:val="24"/>
        </w:rPr>
        <w:t>族）掌握神</w:t>
      </w:r>
      <w:r>
        <w:rPr>
          <w:rFonts w:ascii="宋体" w:cs="PMingLiU"/>
          <w:kern w:val="0"/>
          <w:szCs w:val="24"/>
        </w:rPr>
        <w:t>权</w:t>
      </w:r>
      <w:r>
        <w:rPr>
          <w:rFonts w:ascii="宋体" w:cs="MS UI Gothic"/>
          <w:kern w:val="0"/>
          <w:szCs w:val="24"/>
        </w:rPr>
        <w:t>；第二等</w:t>
      </w:r>
      <w:r>
        <w:rPr>
          <w:rFonts w:ascii="宋体" w:cs="PMingLiU"/>
          <w:kern w:val="0"/>
          <w:szCs w:val="24"/>
        </w:rPr>
        <w:t>级</w:t>
      </w:r>
      <w:r>
        <w:rPr>
          <w:rFonts w:ascii="宋体" w:cs="MS UI Gothic"/>
          <w:kern w:val="0"/>
          <w:szCs w:val="24"/>
        </w:rPr>
        <w:t>刹帝利（国王、武士、官吏）把持国家</w:t>
      </w:r>
      <w:r>
        <w:rPr>
          <w:rFonts w:ascii="宋体" w:cs="PMingLiU"/>
          <w:kern w:val="0"/>
          <w:szCs w:val="24"/>
        </w:rPr>
        <w:t>军</w:t>
      </w:r>
      <w:r>
        <w:rPr>
          <w:rFonts w:ascii="宋体" w:cs="MS UI Gothic"/>
          <w:kern w:val="0"/>
          <w:szCs w:val="24"/>
        </w:rPr>
        <w:t>事行政大</w:t>
      </w:r>
      <w:r>
        <w:rPr>
          <w:rFonts w:ascii="宋体" w:cs="PMingLiU"/>
          <w:kern w:val="0"/>
          <w:szCs w:val="24"/>
        </w:rPr>
        <w:t>权</w:t>
      </w:r>
      <w:r>
        <w:rPr>
          <w:rFonts w:ascii="宋体" w:cs="MS UI Gothic"/>
          <w:kern w:val="0"/>
          <w:szCs w:val="24"/>
        </w:rPr>
        <w:t>。第三等</w:t>
      </w:r>
      <w:r>
        <w:rPr>
          <w:rFonts w:ascii="宋体" w:cs="PMingLiU"/>
          <w:kern w:val="0"/>
          <w:szCs w:val="24"/>
        </w:rPr>
        <w:t>级</w:t>
      </w:r>
      <w:r>
        <w:rPr>
          <w:rFonts w:ascii="宋体" w:cs="MS UI Gothic"/>
          <w:kern w:val="0"/>
          <w:szCs w:val="24"/>
        </w:rPr>
        <w:t>吠舍（</w:t>
      </w:r>
      <w:r>
        <w:rPr>
          <w:rFonts w:ascii="宋体" w:cs="PMingLiU"/>
          <w:kern w:val="0"/>
          <w:szCs w:val="24"/>
        </w:rPr>
        <w:t>农</w:t>
      </w:r>
      <w:r>
        <w:rPr>
          <w:rFonts w:ascii="宋体" w:cs="MS UI Gothic"/>
          <w:kern w:val="0"/>
          <w:szCs w:val="24"/>
        </w:rPr>
        <w:t>民、牧民、手工</w:t>
      </w:r>
      <w:r>
        <w:rPr>
          <w:rFonts w:ascii="宋体" w:cs="PMingLiU"/>
          <w:kern w:val="0"/>
          <w:szCs w:val="24"/>
        </w:rPr>
        <w:t>业</w:t>
      </w:r>
      <w:r>
        <w:rPr>
          <w:rFonts w:ascii="宋体" w:cs="MS UI Gothic"/>
          <w:kern w:val="0"/>
          <w:szCs w:val="24"/>
        </w:rPr>
        <w:t>者、商人）向国家</w:t>
      </w:r>
      <w:r>
        <w:rPr>
          <w:rFonts w:ascii="宋体" w:cs="PMingLiU"/>
          <w:kern w:val="0"/>
          <w:szCs w:val="24"/>
        </w:rPr>
        <w:t>纳</w:t>
      </w:r>
      <w:r>
        <w:rPr>
          <w:rFonts w:ascii="宋体" w:cs="MS UI Gothic"/>
          <w:kern w:val="0"/>
          <w:szCs w:val="24"/>
        </w:rPr>
        <w:t>税，向神</w:t>
      </w:r>
      <w:r>
        <w:rPr>
          <w:rFonts w:ascii="宋体" w:cs="PMingLiU"/>
          <w:kern w:val="0"/>
          <w:szCs w:val="24"/>
        </w:rPr>
        <w:t>庙</w:t>
      </w:r>
      <w:r>
        <w:rPr>
          <w:rFonts w:ascii="宋体" w:cs="MS UI Gothic"/>
          <w:kern w:val="0"/>
          <w:szCs w:val="24"/>
        </w:rPr>
        <w:t>上供，供养第一、第二等</w:t>
      </w:r>
      <w:r>
        <w:rPr>
          <w:rFonts w:ascii="宋体" w:cs="PMingLiU"/>
          <w:kern w:val="0"/>
          <w:szCs w:val="24"/>
        </w:rPr>
        <w:t>级</w:t>
      </w:r>
      <w:r>
        <w:rPr>
          <w:rFonts w:ascii="宋体" w:cs="MS UI Gothic"/>
          <w:kern w:val="0"/>
          <w:szCs w:val="24"/>
        </w:rPr>
        <w:t>；第四等</w:t>
      </w:r>
      <w:r>
        <w:rPr>
          <w:rFonts w:ascii="宋体" w:cs="PMingLiU"/>
          <w:kern w:val="0"/>
          <w:szCs w:val="24"/>
        </w:rPr>
        <w:t>级</w:t>
      </w:r>
      <w:r>
        <w:rPr>
          <w:rFonts w:ascii="宋体" w:cs="MS UI Gothic"/>
          <w:kern w:val="0"/>
          <w:szCs w:val="24"/>
        </w:rPr>
        <w:t>首陀</w:t>
      </w:r>
      <w:r>
        <w:rPr>
          <w:rFonts w:ascii="宋体" w:cs="PMingLiU"/>
          <w:kern w:val="0"/>
          <w:szCs w:val="24"/>
        </w:rPr>
        <w:t>罗</w:t>
      </w:r>
      <w:r>
        <w:rPr>
          <w:rFonts w:ascii="宋体" w:cs="MS UI Gothic"/>
          <w:kern w:val="0"/>
          <w:szCs w:val="24"/>
        </w:rPr>
        <w:t>（被征服者、</w:t>
      </w:r>
      <w:r>
        <w:rPr>
          <w:rFonts w:ascii="宋体" w:cs="PMingLiU"/>
          <w:kern w:val="0"/>
          <w:szCs w:val="24"/>
        </w:rPr>
        <w:t>贫</w:t>
      </w:r>
      <w:r>
        <w:rPr>
          <w:rFonts w:ascii="宋体" w:cs="MS UI Gothic"/>
          <w:kern w:val="0"/>
          <w:szCs w:val="24"/>
        </w:rPr>
        <w:t>困破</w:t>
      </w:r>
      <w:r>
        <w:rPr>
          <w:rFonts w:ascii="宋体" w:cs="PMingLiU"/>
          <w:kern w:val="0"/>
          <w:szCs w:val="24"/>
        </w:rPr>
        <w:t>产</w:t>
      </w:r>
      <w:r>
        <w:rPr>
          <w:rFonts w:ascii="宋体" w:cs="MS UI Gothic"/>
          <w:kern w:val="0"/>
          <w:szCs w:val="24"/>
        </w:rPr>
        <w:t>失去土地的人）几乎没有</w:t>
      </w:r>
      <w:r>
        <w:rPr>
          <w:rFonts w:ascii="宋体" w:cs="PMingLiU"/>
          <w:kern w:val="0"/>
          <w:szCs w:val="24"/>
        </w:rPr>
        <w:t>权</w:t>
      </w:r>
      <w:r>
        <w:rPr>
          <w:rFonts w:ascii="宋体" w:cs="MS UI Gothic"/>
          <w:kern w:val="0"/>
          <w:szCs w:val="24"/>
        </w:rPr>
        <w:t>利，受奴隶主</w:t>
      </w:r>
      <w:r>
        <w:rPr>
          <w:rFonts w:ascii="宋体" w:cs="PMingLiU"/>
          <w:kern w:val="0"/>
          <w:szCs w:val="24"/>
        </w:rPr>
        <w:t>阶级</w:t>
      </w:r>
      <w:r>
        <w:rPr>
          <w:rFonts w:ascii="宋体" w:cs="MS UI Gothic"/>
          <w:kern w:val="0"/>
          <w:szCs w:val="24"/>
        </w:rPr>
        <w:t>的剥削，干最低</w:t>
      </w:r>
      <w:r>
        <w:rPr>
          <w:rFonts w:ascii="宋体" w:cs="PMingLiU"/>
          <w:kern w:val="0"/>
          <w:szCs w:val="24"/>
        </w:rPr>
        <w:t>贱</w:t>
      </w:r>
      <w:r>
        <w:rPr>
          <w:rFonts w:ascii="宋体" w:cs="MS UI Gothic"/>
          <w:kern w:val="0"/>
          <w:szCs w:val="24"/>
        </w:rPr>
        <w:t>的</w:t>
      </w:r>
      <w:r>
        <w:rPr>
          <w:rFonts w:ascii="宋体" w:cs="PMingLiU"/>
          <w:kern w:val="0"/>
          <w:szCs w:val="24"/>
        </w:rPr>
        <w:t>职业</w:t>
      </w:r>
      <w:r>
        <w:rPr>
          <w:rFonts w:ascii="宋体" w:cs="MS UI Gothic"/>
          <w:kern w:val="0"/>
          <w:szCs w:val="24"/>
        </w:rPr>
        <w:t>；甲骨文是商朝</w:t>
      </w:r>
      <w:r>
        <w:rPr>
          <w:rFonts w:ascii="宋体" w:cs="PMingLiU"/>
          <w:kern w:val="0"/>
          <w:szCs w:val="24"/>
        </w:rPr>
        <w:t>时</w:t>
      </w:r>
      <w:r>
        <w:rPr>
          <w:rFonts w:ascii="宋体" w:cs="MS UI Gothic"/>
          <w:kern w:val="0"/>
          <w:szCs w:val="24"/>
        </w:rPr>
        <w:t>期刻写在</w:t>
      </w:r>
      <w:r>
        <w:rPr>
          <w:rFonts w:ascii="宋体" w:cs="PMingLiU"/>
          <w:kern w:val="0"/>
          <w:szCs w:val="24"/>
        </w:rPr>
        <w:t>龟</w:t>
      </w:r>
      <w:r>
        <w:rPr>
          <w:rFonts w:ascii="宋体" w:cs="MS UI Gothic"/>
          <w:kern w:val="0"/>
          <w:szCs w:val="24"/>
        </w:rPr>
        <w:t>甲和</w:t>
      </w:r>
      <w:r>
        <w:rPr>
          <w:rFonts w:ascii="宋体" w:cs="PMingLiU"/>
          <w:kern w:val="0"/>
          <w:szCs w:val="24"/>
        </w:rPr>
        <w:t>兽</w:t>
      </w:r>
      <w:r>
        <w:rPr>
          <w:rFonts w:ascii="宋体" w:cs="MS UI Gothic"/>
          <w:kern w:val="0"/>
          <w:szCs w:val="24"/>
        </w:rPr>
        <w:t>骨上的文字，是我国古代的一种比</w:t>
      </w:r>
      <w:r>
        <w:rPr>
          <w:rFonts w:ascii="宋体" w:cs="PMingLiU"/>
          <w:kern w:val="0"/>
          <w:szCs w:val="24"/>
        </w:rPr>
        <w:t>较</w:t>
      </w:r>
      <w:r>
        <w:rPr>
          <w:rFonts w:ascii="宋体" w:cs="MS UI Gothic"/>
          <w:kern w:val="0"/>
          <w:szCs w:val="24"/>
        </w:rPr>
        <w:t>成熟的文字，</w:t>
      </w:r>
      <w:r>
        <w:rPr>
          <w:rFonts w:ascii="宋体" w:cs="PMingLiU"/>
          <w:kern w:val="0"/>
          <w:szCs w:val="24"/>
        </w:rPr>
        <w:t>对</w:t>
      </w:r>
      <w:r>
        <w:rPr>
          <w:rFonts w:ascii="宋体" w:cs="MS UI Gothic"/>
          <w:kern w:val="0"/>
          <w:szCs w:val="24"/>
        </w:rPr>
        <w:t>研究商朝的</w:t>
      </w:r>
      <w:r>
        <w:rPr>
          <w:rFonts w:ascii="宋体" w:cs="PMingLiU"/>
          <w:kern w:val="0"/>
          <w:szCs w:val="24"/>
        </w:rPr>
        <w:t>历</w:t>
      </w:r>
      <w:r>
        <w:rPr>
          <w:rFonts w:ascii="宋体" w:cs="MS UI Gothic"/>
          <w:kern w:val="0"/>
          <w:szCs w:val="24"/>
        </w:rPr>
        <w:t>史有重要价</w:t>
      </w:r>
      <w:r>
        <w:rPr>
          <w:rFonts w:ascii="宋体" w:cs="PMingLiU"/>
          <w:kern w:val="0"/>
          <w:szCs w:val="24"/>
        </w:rPr>
        <w:t>值</w:t>
      </w:r>
      <w:r>
        <w:rPr>
          <w:rFonts w:ascii="宋体" w:cs="MS UI Gothic"/>
          <w:kern w:val="0"/>
          <w:szCs w:val="24"/>
        </w:rPr>
        <w:t>，我国有文字可考的</w:t>
      </w:r>
      <w:r>
        <w:rPr>
          <w:rFonts w:ascii="宋体" w:cs="PMingLiU"/>
          <w:kern w:val="0"/>
          <w:szCs w:val="24"/>
        </w:rPr>
        <w:t>历</w:t>
      </w:r>
      <w:r>
        <w:rPr>
          <w:rFonts w:ascii="宋体" w:cs="MS UI Gothic"/>
          <w:kern w:val="0"/>
          <w:szCs w:val="24"/>
        </w:rPr>
        <w:t>史从商朝开始。</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）据所学知，日本参照隋唐制度</w:t>
      </w:r>
      <w:r>
        <w:rPr>
          <w:rFonts w:ascii="宋体" w:cs="PMingLiU"/>
          <w:kern w:val="0"/>
          <w:szCs w:val="24"/>
        </w:rPr>
        <w:t>进</w:t>
      </w:r>
      <w:r>
        <w:rPr>
          <w:rFonts w:ascii="宋体" w:cs="MS UI Gothic"/>
          <w:kern w:val="0"/>
          <w:szCs w:val="24"/>
        </w:rPr>
        <w:t>行了大化改新。由材料</w:t>
      </w:r>
      <w:r>
        <w:rPr>
          <w:rFonts w:ascii="宋体" w:cs="Times New Roman"/>
          <w:kern w:val="0"/>
          <w:szCs w:val="24"/>
        </w:rPr>
        <w:t>“</w:t>
      </w:r>
      <w:r>
        <w:rPr>
          <w:rFonts w:ascii="宋体" w:cs="MS UI Gothic"/>
          <w:kern w:val="0"/>
          <w:szCs w:val="24"/>
        </w:rPr>
        <w:t>唐朝以其博大的胸</w:t>
      </w:r>
      <w:r>
        <w:rPr>
          <w:rFonts w:ascii="宋体" w:cs="PMingLiU"/>
          <w:kern w:val="0"/>
          <w:szCs w:val="24"/>
        </w:rPr>
        <w:t>怀</w:t>
      </w:r>
      <w:r>
        <w:rPr>
          <w:rFonts w:ascii="宋体" w:cs="MS UI Gothic"/>
          <w:kern w:val="0"/>
          <w:szCs w:val="24"/>
        </w:rPr>
        <w:t>吸收着各种外来文化，同</w:t>
      </w:r>
      <w:r>
        <w:rPr>
          <w:rFonts w:ascii="宋体" w:cs="PMingLiU"/>
          <w:kern w:val="0"/>
          <w:szCs w:val="24"/>
        </w:rPr>
        <w:t>时</w:t>
      </w:r>
      <w:r>
        <w:rPr>
          <w:rFonts w:ascii="宋体" w:cs="MS UI Gothic"/>
          <w:kern w:val="0"/>
          <w:szCs w:val="24"/>
        </w:rPr>
        <w:t>又以其高度的文明影响了周</w:t>
      </w:r>
      <w:r>
        <w:rPr>
          <w:rFonts w:ascii="宋体" w:cs="PMingLiU"/>
          <w:kern w:val="0"/>
          <w:szCs w:val="24"/>
        </w:rPr>
        <w:t>围</w:t>
      </w:r>
      <w:r>
        <w:rPr>
          <w:rFonts w:ascii="宋体" w:cs="MS UI Gothic"/>
          <w:kern w:val="0"/>
          <w:szCs w:val="24"/>
        </w:rPr>
        <w:t>各国。唐朝</w:t>
      </w:r>
      <w:r>
        <w:rPr>
          <w:rFonts w:ascii="宋体" w:cs="PMingLiU"/>
          <w:kern w:val="0"/>
          <w:szCs w:val="24"/>
        </w:rPr>
        <w:t>时</w:t>
      </w:r>
      <w:r>
        <w:rPr>
          <w:rFonts w:ascii="宋体" w:cs="MS UI Gothic"/>
          <w:kern w:val="0"/>
          <w:szCs w:val="24"/>
        </w:rPr>
        <w:t>，世界上有</w:t>
      </w:r>
      <w:r>
        <w:rPr>
          <w:rFonts w:ascii="宋体" w:cs="Times New Roman"/>
          <w:kern w:val="0"/>
          <w:szCs w:val="24"/>
        </w:rPr>
        <w:t>70</w:t>
      </w:r>
      <w:r>
        <w:rPr>
          <w:rFonts w:ascii="宋体" w:cs="MS UI Gothic"/>
          <w:kern w:val="0"/>
          <w:szCs w:val="24"/>
        </w:rPr>
        <w:t>多个国家或地区与中国有往来。那</w:t>
      </w:r>
      <w:r>
        <w:rPr>
          <w:rFonts w:ascii="宋体" w:cs="PMingLiU"/>
          <w:kern w:val="0"/>
          <w:szCs w:val="24"/>
        </w:rPr>
        <w:t>时</w:t>
      </w:r>
      <w:r>
        <w:rPr>
          <w:rFonts w:ascii="宋体" w:cs="MS UI Gothic"/>
          <w:kern w:val="0"/>
          <w:szCs w:val="24"/>
        </w:rPr>
        <w:t>候，外国人除了和中国人</w:t>
      </w:r>
      <w:r>
        <w:rPr>
          <w:rFonts w:ascii="宋体" w:cs="PMingLiU"/>
          <w:kern w:val="0"/>
          <w:szCs w:val="24"/>
        </w:rPr>
        <w:t>贸</w:t>
      </w:r>
      <w:r>
        <w:rPr>
          <w:rFonts w:ascii="宋体" w:cs="MS UI Gothic"/>
          <w:kern w:val="0"/>
          <w:szCs w:val="24"/>
        </w:rPr>
        <w:t>易，</w:t>
      </w:r>
      <w:r>
        <w:rPr>
          <w:rFonts w:ascii="宋体" w:cs="PMingLiU"/>
          <w:kern w:val="0"/>
          <w:szCs w:val="24"/>
        </w:rPr>
        <w:t>还</w:t>
      </w:r>
      <w:r>
        <w:rPr>
          <w:rFonts w:ascii="宋体" w:cs="MS UI Gothic"/>
          <w:kern w:val="0"/>
          <w:szCs w:val="24"/>
        </w:rPr>
        <w:t>学</w:t>
      </w:r>
      <w:r>
        <w:rPr>
          <w:rFonts w:ascii="宋体" w:cs="PMingLiU"/>
          <w:kern w:val="0"/>
          <w:szCs w:val="24"/>
        </w:rPr>
        <w:t>习</w:t>
      </w:r>
      <w:r>
        <w:rPr>
          <w:rFonts w:ascii="宋体" w:cs="MS UI Gothic"/>
          <w:kern w:val="0"/>
          <w:szCs w:val="24"/>
        </w:rPr>
        <w:t>中国的科技文化，引</w:t>
      </w:r>
      <w:r>
        <w:rPr>
          <w:rFonts w:ascii="宋体" w:cs="PMingLiU"/>
          <w:kern w:val="0"/>
          <w:szCs w:val="24"/>
        </w:rPr>
        <w:t>进</w:t>
      </w:r>
      <w:r>
        <w:rPr>
          <w:rFonts w:ascii="宋体" w:cs="MS UI Gothic"/>
          <w:kern w:val="0"/>
          <w:szCs w:val="24"/>
        </w:rPr>
        <w:t>中国的政治</w:t>
      </w:r>
      <w:r>
        <w:rPr>
          <w:rFonts w:ascii="宋体" w:cs="PMingLiU"/>
          <w:kern w:val="0"/>
          <w:szCs w:val="24"/>
        </w:rPr>
        <w:t>经济</w:t>
      </w:r>
      <w:r>
        <w:rPr>
          <w:rFonts w:ascii="宋体" w:cs="MS UI Gothic"/>
          <w:kern w:val="0"/>
          <w:szCs w:val="24"/>
        </w:rPr>
        <w:t>制度</w:t>
      </w:r>
      <w:r>
        <w:rPr>
          <w:rFonts w:ascii="宋体" w:cs="Times New Roman"/>
          <w:kern w:val="0"/>
          <w:szCs w:val="24"/>
        </w:rPr>
        <w:t>”</w:t>
      </w:r>
      <w:r>
        <w:rPr>
          <w:rFonts w:ascii="宋体" w:cs="MS UI Gothic"/>
          <w:kern w:val="0"/>
          <w:szCs w:val="24"/>
        </w:rPr>
        <w:t>可知，</w:t>
      </w:r>
      <w:r>
        <w:rPr>
          <w:rFonts w:ascii="宋体" w:cs="Times New Roman"/>
          <w:kern w:val="0"/>
          <w:szCs w:val="24"/>
        </w:rPr>
        <w:t>“</w:t>
      </w:r>
      <w:r>
        <w:rPr>
          <w:rFonts w:ascii="宋体" w:cs="MS UI Gothic"/>
          <w:kern w:val="0"/>
          <w:szCs w:val="24"/>
        </w:rPr>
        <w:t>唐朝在世界上的声望很高</w:t>
      </w:r>
      <w:r>
        <w:rPr>
          <w:rFonts w:ascii="宋体" w:cs="Times New Roman"/>
          <w:kern w:val="0"/>
          <w:szCs w:val="24"/>
        </w:rPr>
        <w:t>”</w:t>
      </w:r>
      <w:r>
        <w:rPr>
          <w:rFonts w:ascii="宋体" w:cs="MS UI Gothic"/>
          <w:kern w:val="0"/>
          <w:szCs w:val="24"/>
        </w:rPr>
        <w:t>的原因是政策开明，文明程度高。</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）据材料和所学知，</w:t>
      </w:r>
      <w:r>
        <w:rPr>
          <w:rFonts w:ascii="宋体" w:cs="Times New Roman"/>
          <w:kern w:val="0"/>
          <w:szCs w:val="24"/>
        </w:rPr>
        <w:t>“</w:t>
      </w:r>
      <w:r>
        <w:rPr>
          <w:rFonts w:ascii="宋体" w:cs="MS UI Gothic"/>
          <w:kern w:val="0"/>
          <w:szCs w:val="24"/>
        </w:rPr>
        <w:t>改</w:t>
      </w:r>
      <w:r>
        <w:rPr>
          <w:rFonts w:ascii="宋体" w:cs="PMingLiU"/>
          <w:kern w:val="0"/>
          <w:szCs w:val="24"/>
        </w:rPr>
        <w:t>变</w:t>
      </w:r>
      <w:r>
        <w:rPr>
          <w:rFonts w:ascii="宋体" w:cs="MS UI Gothic"/>
          <w:kern w:val="0"/>
          <w:szCs w:val="24"/>
        </w:rPr>
        <w:t>了世界</w:t>
      </w:r>
      <w:r>
        <w:rPr>
          <w:rFonts w:ascii="宋体" w:cs="Times New Roman"/>
          <w:kern w:val="0"/>
          <w:szCs w:val="24"/>
        </w:rPr>
        <w:t>”</w:t>
      </w:r>
      <w:r>
        <w:rPr>
          <w:rFonts w:ascii="宋体" w:cs="MS UI Gothic"/>
          <w:kern w:val="0"/>
          <w:szCs w:val="24"/>
        </w:rPr>
        <w:t>的中国古代四大</w:t>
      </w:r>
      <w:r>
        <w:rPr>
          <w:rFonts w:ascii="宋体" w:cs="PMingLiU"/>
          <w:kern w:val="0"/>
          <w:szCs w:val="24"/>
        </w:rPr>
        <w:t>发</w:t>
      </w:r>
      <w:r>
        <w:rPr>
          <w:rFonts w:ascii="宋体" w:cs="MS UI Gothic"/>
          <w:kern w:val="0"/>
          <w:szCs w:val="24"/>
        </w:rPr>
        <w:t>明指的是造</w:t>
      </w:r>
      <w:r>
        <w:rPr>
          <w:rFonts w:ascii="宋体" w:cs="PMingLiU"/>
          <w:kern w:val="0"/>
          <w:szCs w:val="24"/>
        </w:rPr>
        <w:t>纸术</w:t>
      </w:r>
      <w:r>
        <w:rPr>
          <w:rFonts w:ascii="宋体" w:cs="MS UI Gothic"/>
          <w:kern w:val="0"/>
          <w:szCs w:val="24"/>
        </w:rPr>
        <w:t>、印刷</w:t>
      </w:r>
      <w:r>
        <w:rPr>
          <w:rFonts w:ascii="宋体" w:cs="PMingLiU"/>
          <w:kern w:val="0"/>
          <w:szCs w:val="24"/>
        </w:rPr>
        <w:t>术</w:t>
      </w:r>
      <w:r>
        <w:rPr>
          <w:rFonts w:ascii="宋体" w:cs="MS UI Gothic"/>
          <w:kern w:val="0"/>
          <w:szCs w:val="24"/>
        </w:rPr>
        <w:t>、指南</w:t>
      </w:r>
      <w:r>
        <w:rPr>
          <w:rFonts w:ascii="宋体" w:cs="PMingLiU"/>
          <w:kern w:val="0"/>
          <w:szCs w:val="24"/>
        </w:rPr>
        <w:t>针</w:t>
      </w:r>
      <w:r>
        <w:rPr>
          <w:rFonts w:ascii="宋体" w:cs="MS UI Gothic"/>
          <w:kern w:val="0"/>
          <w:szCs w:val="24"/>
        </w:rPr>
        <w:t>、火</w:t>
      </w:r>
      <w:r>
        <w:rPr>
          <w:rFonts w:ascii="宋体" w:cs="PMingLiU"/>
          <w:kern w:val="0"/>
          <w:szCs w:val="24"/>
        </w:rPr>
        <w:t>药</w:t>
      </w:r>
      <w:r>
        <w:rPr>
          <w:rFonts w:ascii="宋体" w:cs="MS UI Gothic"/>
          <w:kern w:val="0"/>
          <w:szCs w:val="24"/>
        </w:rPr>
        <w:t>。造</w:t>
      </w:r>
      <w:r>
        <w:rPr>
          <w:rFonts w:ascii="宋体" w:cs="PMingLiU"/>
          <w:kern w:val="0"/>
          <w:szCs w:val="24"/>
        </w:rPr>
        <w:t>纸术</w:t>
      </w:r>
      <w:r>
        <w:rPr>
          <w:rFonts w:ascii="宋体" w:cs="MS UI Gothic"/>
          <w:kern w:val="0"/>
          <w:szCs w:val="24"/>
        </w:rPr>
        <w:t>的</w:t>
      </w:r>
      <w:r>
        <w:rPr>
          <w:rFonts w:ascii="宋体" w:cs="PMingLiU"/>
          <w:kern w:val="0"/>
          <w:szCs w:val="24"/>
        </w:rPr>
        <w:t>发</w:t>
      </w:r>
      <w:r>
        <w:rPr>
          <w:rFonts w:ascii="宋体" w:cs="MS UI Gothic"/>
          <w:kern w:val="0"/>
          <w:szCs w:val="24"/>
        </w:rPr>
        <w:t>明及</w:t>
      </w:r>
      <w:r>
        <w:rPr>
          <w:rFonts w:ascii="宋体" w:cs="PMingLiU"/>
          <w:kern w:val="0"/>
          <w:szCs w:val="24"/>
        </w:rPr>
        <w:t>传</w:t>
      </w:r>
      <w:r>
        <w:rPr>
          <w:rFonts w:ascii="宋体" w:cs="MS UI Gothic"/>
          <w:kern w:val="0"/>
          <w:szCs w:val="24"/>
        </w:rPr>
        <w:t>播是我国人民</w:t>
      </w:r>
      <w:r>
        <w:rPr>
          <w:rFonts w:ascii="宋体" w:cs="PMingLiU"/>
          <w:kern w:val="0"/>
          <w:szCs w:val="24"/>
        </w:rPr>
        <w:t>对</w:t>
      </w:r>
      <w:r>
        <w:rPr>
          <w:rFonts w:ascii="宋体" w:cs="MS UI Gothic"/>
          <w:kern w:val="0"/>
          <w:szCs w:val="24"/>
        </w:rPr>
        <w:t>世界文化的巨大</w:t>
      </w:r>
      <w:r>
        <w:rPr>
          <w:rFonts w:ascii="宋体" w:cs="PMingLiU"/>
          <w:kern w:val="0"/>
          <w:szCs w:val="24"/>
        </w:rPr>
        <w:t>贡</w:t>
      </w:r>
      <w:r>
        <w:rPr>
          <w:rFonts w:ascii="宋体" w:cs="MS UI Gothic"/>
          <w:kern w:val="0"/>
          <w:szCs w:val="24"/>
        </w:rPr>
        <w:t>献；印刷</w:t>
      </w:r>
      <w:r>
        <w:rPr>
          <w:rFonts w:ascii="宋体" w:cs="PMingLiU"/>
          <w:kern w:val="0"/>
          <w:szCs w:val="24"/>
        </w:rPr>
        <w:t>术传</w:t>
      </w:r>
      <w:r>
        <w:rPr>
          <w:rFonts w:ascii="宋体" w:cs="MS UI Gothic"/>
          <w:kern w:val="0"/>
          <w:szCs w:val="24"/>
        </w:rPr>
        <w:t>到欧洲，促</w:t>
      </w:r>
      <w:r>
        <w:rPr>
          <w:rFonts w:ascii="宋体" w:cs="PMingLiU"/>
          <w:kern w:val="0"/>
          <w:szCs w:val="24"/>
        </w:rPr>
        <w:t>进</w:t>
      </w:r>
      <w:r>
        <w:rPr>
          <w:rFonts w:ascii="宋体" w:cs="MS UI Gothic"/>
          <w:kern w:val="0"/>
          <w:szCs w:val="24"/>
        </w:rPr>
        <w:t>了思想解放，推</w:t>
      </w:r>
      <w:r>
        <w:rPr>
          <w:rFonts w:ascii="宋体" w:cs="PMingLiU"/>
          <w:kern w:val="0"/>
          <w:szCs w:val="24"/>
        </w:rPr>
        <w:t>动</w:t>
      </w:r>
      <w:r>
        <w:rPr>
          <w:rFonts w:ascii="宋体" w:cs="MS UI Gothic"/>
          <w:kern w:val="0"/>
          <w:szCs w:val="24"/>
        </w:rPr>
        <w:t>了科技</w:t>
      </w:r>
      <w:r>
        <w:rPr>
          <w:rFonts w:ascii="宋体" w:cs="PMingLiU"/>
          <w:kern w:val="0"/>
          <w:szCs w:val="24"/>
        </w:rPr>
        <w:t>发</w:t>
      </w:r>
      <w:r>
        <w:rPr>
          <w:rFonts w:ascii="宋体" w:cs="MS UI Gothic"/>
          <w:kern w:val="0"/>
          <w:szCs w:val="24"/>
        </w:rPr>
        <w:t>展；指南</w:t>
      </w:r>
      <w:r>
        <w:rPr>
          <w:rFonts w:ascii="宋体" w:cs="PMingLiU"/>
          <w:kern w:val="0"/>
          <w:szCs w:val="24"/>
        </w:rPr>
        <w:t>针为</w:t>
      </w:r>
      <w:r>
        <w:rPr>
          <w:rFonts w:ascii="宋体" w:cs="MS UI Gothic"/>
          <w:kern w:val="0"/>
          <w:szCs w:val="24"/>
        </w:rPr>
        <w:t>后来欧洲航海家的航海活</w:t>
      </w:r>
      <w:r>
        <w:rPr>
          <w:rFonts w:ascii="宋体" w:cs="PMingLiU"/>
          <w:kern w:val="0"/>
          <w:szCs w:val="24"/>
        </w:rPr>
        <w:t>动创</w:t>
      </w:r>
      <w:r>
        <w:rPr>
          <w:rFonts w:ascii="宋体" w:cs="MS UI Gothic"/>
          <w:kern w:val="0"/>
          <w:szCs w:val="24"/>
        </w:rPr>
        <w:t>造了条件；火</w:t>
      </w:r>
      <w:r>
        <w:rPr>
          <w:rFonts w:ascii="宋体" w:cs="PMingLiU"/>
          <w:kern w:val="0"/>
          <w:szCs w:val="24"/>
        </w:rPr>
        <w:t>药</w:t>
      </w:r>
      <w:r>
        <w:rPr>
          <w:rFonts w:ascii="宋体" w:cs="MS UI Gothic"/>
          <w:kern w:val="0"/>
          <w:szCs w:val="24"/>
        </w:rPr>
        <w:t>和火器</w:t>
      </w:r>
      <w:r>
        <w:rPr>
          <w:rFonts w:ascii="宋体" w:cs="PMingLiU"/>
          <w:kern w:val="0"/>
          <w:szCs w:val="24"/>
        </w:rPr>
        <w:t>传</w:t>
      </w:r>
      <w:r>
        <w:rPr>
          <w:rFonts w:ascii="宋体" w:cs="MS UI Gothic"/>
          <w:kern w:val="0"/>
          <w:szCs w:val="24"/>
        </w:rPr>
        <w:t>入欧洲，推</w:t>
      </w:r>
      <w:r>
        <w:rPr>
          <w:rFonts w:ascii="宋体" w:cs="PMingLiU"/>
          <w:kern w:val="0"/>
          <w:szCs w:val="24"/>
        </w:rPr>
        <w:t>动</w:t>
      </w:r>
      <w:r>
        <w:rPr>
          <w:rFonts w:ascii="宋体" w:cs="MS UI Gothic"/>
          <w:kern w:val="0"/>
          <w:szCs w:val="24"/>
        </w:rPr>
        <w:t>了欧洲社会的</w:t>
      </w:r>
      <w:r>
        <w:rPr>
          <w:rFonts w:ascii="宋体" w:cs="PMingLiU"/>
          <w:kern w:val="0"/>
          <w:szCs w:val="24"/>
        </w:rPr>
        <w:t>变</w:t>
      </w:r>
      <w:r>
        <w:rPr>
          <w:rFonts w:ascii="宋体" w:cs="MS UI Gothic"/>
          <w:kern w:val="0"/>
          <w:szCs w:val="24"/>
        </w:rPr>
        <w:t>革。</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）据所学知，新文化运</w:t>
      </w:r>
      <w:r>
        <w:rPr>
          <w:rFonts w:ascii="宋体" w:cs="PMingLiU"/>
          <w:kern w:val="0"/>
          <w:szCs w:val="24"/>
        </w:rPr>
        <w:t>动</w:t>
      </w:r>
      <w:r>
        <w:rPr>
          <w:rFonts w:ascii="宋体" w:cs="MS UI Gothic"/>
          <w:kern w:val="0"/>
          <w:szCs w:val="24"/>
        </w:rPr>
        <w:t>是一次空前的思想大解放运</w:t>
      </w:r>
      <w:r>
        <w:rPr>
          <w:rFonts w:ascii="宋体" w:cs="PMingLiU"/>
          <w:kern w:val="0"/>
          <w:szCs w:val="24"/>
        </w:rPr>
        <w:t>动</w:t>
      </w:r>
      <w:r>
        <w:rPr>
          <w:rFonts w:ascii="宋体" w:cs="MS UI Gothic"/>
          <w:kern w:val="0"/>
          <w:szCs w:val="24"/>
        </w:rPr>
        <w:t>，他</w:t>
      </w:r>
      <w:r>
        <w:rPr>
          <w:rFonts w:ascii="宋体" w:cs="PMingLiU"/>
          <w:kern w:val="0"/>
          <w:szCs w:val="24"/>
        </w:rPr>
        <w:t>们</w:t>
      </w:r>
      <w:r>
        <w:rPr>
          <w:rFonts w:ascii="宋体" w:cs="MS UI Gothic"/>
          <w:kern w:val="0"/>
          <w:szCs w:val="24"/>
        </w:rPr>
        <w:t>高</w:t>
      </w:r>
      <w:r>
        <w:rPr>
          <w:rFonts w:ascii="宋体" w:cs="PMingLiU"/>
          <w:kern w:val="0"/>
          <w:szCs w:val="24"/>
        </w:rPr>
        <w:t>举</w:t>
      </w:r>
      <w:r>
        <w:rPr>
          <w:rFonts w:ascii="宋体" w:cs="MS UI Gothic"/>
          <w:kern w:val="0"/>
          <w:szCs w:val="24"/>
        </w:rPr>
        <w:t>的两面旗</w:t>
      </w:r>
      <w:r>
        <w:rPr>
          <w:rFonts w:ascii="宋体" w:cs="PMingLiU"/>
          <w:kern w:val="0"/>
          <w:szCs w:val="24"/>
        </w:rPr>
        <w:t>帜</w:t>
      </w:r>
      <w:r>
        <w:rPr>
          <w:rFonts w:ascii="宋体" w:cs="MS UI Gothic"/>
          <w:kern w:val="0"/>
          <w:szCs w:val="24"/>
        </w:rPr>
        <w:t>分</w:t>
      </w:r>
      <w:r>
        <w:rPr>
          <w:rFonts w:ascii="宋体" w:cs="PMingLiU"/>
          <w:kern w:val="0"/>
          <w:szCs w:val="24"/>
        </w:rPr>
        <w:t>别</w:t>
      </w:r>
      <w:r>
        <w:rPr>
          <w:rFonts w:ascii="宋体" w:cs="MS UI Gothic"/>
          <w:kern w:val="0"/>
          <w:szCs w:val="24"/>
        </w:rPr>
        <w:t>是民主和科学。</w:t>
      </w:r>
      <w:r>
        <w:rPr>
          <w:rFonts w:ascii="宋体" w:cs="PMingLiU"/>
          <w:kern w:val="0"/>
          <w:szCs w:val="24"/>
        </w:rPr>
        <w:t>马</w:t>
      </w:r>
      <w:r>
        <w:rPr>
          <w:rFonts w:ascii="宋体" w:cs="MS UI Gothic"/>
          <w:kern w:val="0"/>
          <w:szCs w:val="24"/>
        </w:rPr>
        <w:t>克思主</w:t>
      </w:r>
      <w:r>
        <w:rPr>
          <w:rFonts w:ascii="宋体" w:cs="PMingLiU"/>
          <w:kern w:val="0"/>
          <w:szCs w:val="24"/>
        </w:rPr>
        <w:t>义传</w:t>
      </w:r>
      <w:r>
        <w:rPr>
          <w:rFonts w:ascii="宋体" w:cs="MS UI Gothic"/>
          <w:kern w:val="0"/>
          <w:szCs w:val="24"/>
        </w:rPr>
        <w:t>人中国后，中国共</w:t>
      </w:r>
      <w:r>
        <w:rPr>
          <w:rFonts w:ascii="宋体" w:cs="PMingLiU"/>
          <w:kern w:val="0"/>
          <w:szCs w:val="24"/>
        </w:rPr>
        <w:t>产</w:t>
      </w:r>
      <w:r>
        <w:rPr>
          <w:rFonts w:ascii="宋体" w:cs="MS UI Gothic"/>
          <w:kern w:val="0"/>
          <w:szCs w:val="24"/>
        </w:rPr>
        <w:t>党人</w:t>
      </w:r>
      <w:r>
        <w:rPr>
          <w:rFonts w:ascii="宋体" w:cs="Times New Roman"/>
          <w:kern w:val="0"/>
          <w:szCs w:val="24"/>
        </w:rPr>
        <w:t>“</w:t>
      </w:r>
      <w:r>
        <w:rPr>
          <w:rFonts w:ascii="宋体" w:cs="MS UI Gothic"/>
          <w:kern w:val="0"/>
          <w:szCs w:val="24"/>
        </w:rPr>
        <w:t>兼收并蓄</w:t>
      </w:r>
      <w:r>
        <w:rPr>
          <w:rFonts w:ascii="宋体" w:cs="Times New Roman"/>
          <w:kern w:val="0"/>
          <w:szCs w:val="24"/>
        </w:rPr>
        <w:t>”</w:t>
      </w:r>
      <w:r>
        <w:rPr>
          <w:rFonts w:ascii="宋体" w:cs="MS UI Gothic"/>
          <w:kern w:val="0"/>
          <w:szCs w:val="24"/>
        </w:rPr>
        <w:t>，在革命中</w:t>
      </w:r>
      <w:r>
        <w:rPr>
          <w:rFonts w:ascii="宋体" w:cs="PMingLiU"/>
          <w:kern w:val="0"/>
          <w:szCs w:val="24"/>
        </w:rPr>
        <w:t>经过艰难</w:t>
      </w:r>
      <w:r>
        <w:rPr>
          <w:rFonts w:ascii="宋体" w:cs="MS UI Gothic"/>
          <w:kern w:val="0"/>
          <w:szCs w:val="24"/>
        </w:rPr>
        <w:t>抉</w:t>
      </w:r>
      <w:r>
        <w:rPr>
          <w:rFonts w:ascii="宋体" w:cs="PMingLiU"/>
          <w:kern w:val="0"/>
          <w:szCs w:val="24"/>
        </w:rPr>
        <w:t>择</w:t>
      </w:r>
      <w:r>
        <w:rPr>
          <w:rFonts w:ascii="宋体" w:cs="MS UI Gothic"/>
          <w:kern w:val="0"/>
          <w:szCs w:val="24"/>
        </w:rPr>
        <w:t>，中国共</w:t>
      </w:r>
      <w:r>
        <w:rPr>
          <w:rFonts w:ascii="宋体" w:cs="PMingLiU"/>
          <w:kern w:val="0"/>
          <w:szCs w:val="24"/>
        </w:rPr>
        <w:t>产</w:t>
      </w:r>
      <w:r>
        <w:rPr>
          <w:rFonts w:ascii="宋体" w:cs="MS UI Gothic"/>
          <w:kern w:val="0"/>
          <w:szCs w:val="24"/>
        </w:rPr>
        <w:t>党人</w:t>
      </w:r>
      <w:r>
        <w:rPr>
          <w:rFonts w:ascii="宋体" w:cs="PMingLiU"/>
          <w:kern w:val="0"/>
          <w:szCs w:val="24"/>
        </w:rPr>
        <w:t>终</w:t>
      </w:r>
      <w:r>
        <w:rPr>
          <w:rFonts w:ascii="宋体" w:cs="MS UI Gothic"/>
          <w:kern w:val="0"/>
          <w:szCs w:val="24"/>
        </w:rPr>
        <w:t>于找到了一条使中国走向民族独立和人民解放的正确革命道路。</w:t>
      </w:r>
      <w:r>
        <w:rPr>
          <w:rFonts w:ascii="宋体" w:cs="PMingLiU"/>
          <w:kern w:val="0"/>
          <w:szCs w:val="24"/>
        </w:rPr>
        <w:t>这</w:t>
      </w:r>
      <w:r>
        <w:rPr>
          <w:rFonts w:ascii="宋体" w:cs="MS UI Gothic"/>
          <w:kern w:val="0"/>
          <w:szCs w:val="24"/>
        </w:rPr>
        <w:t>条</w:t>
      </w:r>
      <w:r>
        <w:rPr>
          <w:rFonts w:ascii="宋体" w:cs="Times New Roman"/>
          <w:kern w:val="0"/>
          <w:szCs w:val="24"/>
        </w:rPr>
        <w:t>“</w:t>
      </w:r>
      <w:r>
        <w:rPr>
          <w:rFonts w:ascii="宋体" w:cs="MS UI Gothic"/>
          <w:kern w:val="0"/>
          <w:szCs w:val="24"/>
        </w:rPr>
        <w:t>正确革命道路</w:t>
      </w:r>
      <w:r>
        <w:rPr>
          <w:rFonts w:ascii="宋体" w:cs="Times New Roman"/>
          <w:kern w:val="0"/>
          <w:szCs w:val="24"/>
        </w:rPr>
        <w:t>”</w:t>
      </w:r>
      <w:r>
        <w:rPr>
          <w:rFonts w:ascii="宋体" w:cs="MS UI Gothic"/>
          <w:kern w:val="0"/>
          <w:szCs w:val="24"/>
        </w:rPr>
        <w:t>指</w:t>
      </w:r>
      <w:r>
        <w:rPr>
          <w:rFonts w:ascii="宋体" w:cs="PMingLiU"/>
          <w:kern w:val="0"/>
          <w:szCs w:val="24"/>
        </w:rPr>
        <w:t>农</w:t>
      </w:r>
      <w:r>
        <w:rPr>
          <w:rFonts w:ascii="宋体" w:cs="MS UI Gothic"/>
          <w:kern w:val="0"/>
          <w:szCs w:val="24"/>
        </w:rPr>
        <w:t>村包</w:t>
      </w:r>
      <w:r>
        <w:rPr>
          <w:rFonts w:ascii="宋体" w:cs="PMingLiU"/>
          <w:kern w:val="0"/>
          <w:szCs w:val="24"/>
        </w:rPr>
        <w:t>围</w:t>
      </w:r>
      <w:r>
        <w:rPr>
          <w:rFonts w:ascii="宋体" w:cs="MS UI Gothic"/>
          <w:kern w:val="0"/>
          <w:szCs w:val="24"/>
        </w:rPr>
        <w:t>城市，武装</w:t>
      </w:r>
      <w:r>
        <w:rPr>
          <w:rFonts w:ascii="宋体" w:cs="PMingLiU"/>
          <w:kern w:val="0"/>
          <w:szCs w:val="24"/>
        </w:rPr>
        <w:t>夺</w:t>
      </w:r>
      <w:r>
        <w:rPr>
          <w:rFonts w:ascii="宋体" w:cs="MS UI Gothic"/>
          <w:kern w:val="0"/>
          <w:szCs w:val="24"/>
        </w:rPr>
        <w:t>取政</w:t>
      </w:r>
      <w:r>
        <w:rPr>
          <w:rFonts w:ascii="宋体" w:cs="PMingLiU"/>
          <w:kern w:val="0"/>
          <w:szCs w:val="24"/>
        </w:rPr>
        <w:t>权</w:t>
      </w:r>
      <w:r>
        <w:rPr>
          <w:rFonts w:ascii="宋体" w:cs="MS UI Gothic"/>
          <w:kern w:val="0"/>
          <w:szCs w:val="24"/>
        </w:rPr>
        <w:t>的道路，</w:t>
      </w:r>
      <w:r>
        <w:rPr>
          <w:rFonts w:ascii="宋体" w:cs="PMingLiU"/>
          <w:kern w:val="0"/>
          <w:szCs w:val="24"/>
        </w:rPr>
        <w:t>这</w:t>
      </w:r>
      <w:r>
        <w:rPr>
          <w:rFonts w:ascii="宋体" w:cs="MS UI Gothic"/>
          <w:kern w:val="0"/>
          <w:szCs w:val="24"/>
        </w:rPr>
        <w:t>条</w:t>
      </w:r>
      <w:r>
        <w:rPr>
          <w:rFonts w:ascii="宋体" w:cs="Times New Roman"/>
          <w:kern w:val="0"/>
          <w:szCs w:val="24"/>
        </w:rPr>
        <w:t>“</w:t>
      </w:r>
      <w:r>
        <w:rPr>
          <w:rFonts w:ascii="宋体" w:cs="MS UI Gothic"/>
          <w:kern w:val="0"/>
          <w:szCs w:val="24"/>
        </w:rPr>
        <w:t>正确革命道路</w:t>
      </w:r>
      <w:r>
        <w:rPr>
          <w:rFonts w:ascii="宋体" w:cs="Times New Roman"/>
          <w:kern w:val="0"/>
          <w:szCs w:val="24"/>
        </w:rPr>
        <w:t>”</w:t>
      </w:r>
      <w:r>
        <w:rPr>
          <w:rFonts w:ascii="宋体" w:cs="MS UI Gothic"/>
          <w:kern w:val="0"/>
          <w:szCs w:val="24"/>
        </w:rPr>
        <w:t>开始于井</w:t>
      </w:r>
      <w:r>
        <w:rPr>
          <w:rFonts w:ascii="宋体" w:cs="PMingLiU"/>
          <w:kern w:val="0"/>
          <w:szCs w:val="24"/>
        </w:rPr>
        <w:t>冈</w:t>
      </w:r>
      <w:r>
        <w:rPr>
          <w:rFonts w:ascii="宋体" w:cs="MS UI Gothic"/>
          <w:kern w:val="0"/>
          <w:szCs w:val="24"/>
        </w:rPr>
        <w:t>山革命根据地的</w:t>
      </w:r>
      <w:r>
        <w:rPr>
          <w:rFonts w:ascii="宋体" w:cs="PMingLiU"/>
          <w:kern w:val="0"/>
          <w:szCs w:val="24"/>
        </w:rPr>
        <w:t>创</w:t>
      </w:r>
      <w:r>
        <w:rPr>
          <w:rFonts w:ascii="宋体" w:cs="MS UI Gothic"/>
          <w:kern w:val="0"/>
          <w:szCs w:val="24"/>
        </w:rPr>
        <w:t>建。在建</w:t>
      </w:r>
      <w:r>
        <w:rPr>
          <w:rFonts w:ascii="宋体" w:cs="PMingLiU"/>
          <w:kern w:val="0"/>
          <w:szCs w:val="24"/>
        </w:rPr>
        <w:t>设</w:t>
      </w:r>
      <w:r>
        <w:rPr>
          <w:rFonts w:ascii="宋体" w:cs="MS UI Gothic"/>
          <w:kern w:val="0"/>
          <w:szCs w:val="24"/>
        </w:rPr>
        <w:t>中，中国根据自己的国情逐步走出了一条中国特色社会主</w:t>
      </w:r>
      <w:r>
        <w:rPr>
          <w:rFonts w:ascii="宋体" w:cs="PMingLiU"/>
          <w:kern w:val="0"/>
          <w:szCs w:val="24"/>
        </w:rPr>
        <w:t>义</w:t>
      </w:r>
      <w:r>
        <w:rPr>
          <w:rFonts w:ascii="宋体" w:cs="MS UI Gothic"/>
          <w:kern w:val="0"/>
          <w:szCs w:val="24"/>
        </w:rPr>
        <w:t>道路。</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kern w:val="0"/>
          <w:szCs w:val="24"/>
        </w:rPr>
        <w:t>①</w:t>
      </w:r>
      <w:r>
        <w:rPr>
          <w:rFonts w:ascii="宋体" w:cs="MS UI Gothic"/>
          <w:kern w:val="0"/>
          <w:szCs w:val="24"/>
        </w:rPr>
        <w:t>尼</w:t>
      </w:r>
      <w:r>
        <w:rPr>
          <w:rFonts w:ascii="宋体" w:cs="PMingLiU"/>
          <w:kern w:val="0"/>
          <w:szCs w:val="24"/>
        </w:rPr>
        <w:t>罗</w:t>
      </w:r>
      <w:r>
        <w:rPr>
          <w:rFonts w:ascii="宋体" w:cs="MS UI Gothic"/>
          <w:kern w:val="0"/>
          <w:szCs w:val="24"/>
        </w:rPr>
        <w:t>河；</w:t>
      </w:r>
      <w:r>
        <w:rPr>
          <w:rFonts w:ascii="宋体"/>
          <w:kern w:val="0"/>
          <w:szCs w:val="24"/>
        </w:rPr>
        <w:t>②</w:t>
      </w:r>
      <w:r>
        <w:rPr>
          <w:rFonts w:ascii="宋体" w:cs="PMingLiU"/>
          <w:kern w:val="0"/>
          <w:szCs w:val="24"/>
        </w:rPr>
        <w:t>汉谟</w:t>
      </w:r>
      <w:r>
        <w:rPr>
          <w:rFonts w:ascii="宋体" w:cs="MS UI Gothic"/>
          <w:kern w:val="0"/>
          <w:szCs w:val="24"/>
        </w:rPr>
        <w:t>拉比法典；</w:t>
      </w:r>
      <w:r>
        <w:rPr>
          <w:rFonts w:ascii="宋体"/>
          <w:kern w:val="0"/>
          <w:szCs w:val="24"/>
        </w:rPr>
        <w:t>③</w:t>
      </w:r>
      <w:r>
        <w:rPr>
          <w:rFonts w:ascii="宋体" w:cs="MS UI Gothic"/>
          <w:kern w:val="0"/>
          <w:szCs w:val="24"/>
        </w:rPr>
        <w:t>种姓制度；</w:t>
      </w:r>
      <w:r>
        <w:rPr>
          <w:rFonts w:ascii="宋体"/>
          <w:kern w:val="0"/>
          <w:szCs w:val="24"/>
        </w:rPr>
        <w:t>④</w:t>
      </w:r>
      <w:r>
        <w:rPr>
          <w:rFonts w:ascii="宋体" w:cs="MS UI Gothic"/>
          <w:kern w:val="0"/>
          <w:szCs w:val="24"/>
        </w:rPr>
        <w:t>甲骨文。</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）改革：大化改新；原因：政策开明；文明程度高。（答具体表</w:t>
      </w:r>
      <w:r>
        <w:rPr>
          <w:rFonts w:ascii="宋体" w:cs="PMingLiU"/>
          <w:kern w:val="0"/>
          <w:szCs w:val="24"/>
        </w:rPr>
        <w:t>现</w:t>
      </w:r>
      <w:r>
        <w:rPr>
          <w:rFonts w:ascii="宋体" w:cs="MS UI Gothic"/>
          <w:kern w:val="0"/>
          <w:szCs w:val="24"/>
        </w:rPr>
        <w:t>酌情</w:t>
      </w:r>
      <w:r>
        <w:rPr>
          <w:rFonts w:ascii="宋体" w:cs="PMingLiU"/>
          <w:kern w:val="0"/>
          <w:szCs w:val="24"/>
        </w:rPr>
        <w:t>给</w:t>
      </w:r>
      <w:r>
        <w:rPr>
          <w:rFonts w:ascii="宋体" w:cs="MS UI Gothic"/>
          <w:kern w:val="0"/>
          <w:szCs w:val="24"/>
        </w:rPr>
        <w:t>分）</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发</w:t>
      </w:r>
      <w:r>
        <w:rPr>
          <w:rFonts w:ascii="宋体" w:cs="MS UI Gothic"/>
          <w:kern w:val="0"/>
          <w:szCs w:val="24"/>
        </w:rPr>
        <w:t>明：造</w:t>
      </w:r>
      <w:r>
        <w:rPr>
          <w:rFonts w:ascii="宋体" w:cs="PMingLiU"/>
          <w:kern w:val="0"/>
          <w:szCs w:val="24"/>
        </w:rPr>
        <w:t>纸术</w:t>
      </w:r>
      <w:r>
        <w:rPr>
          <w:rFonts w:ascii="宋体" w:cs="MS UI Gothic"/>
          <w:kern w:val="0"/>
          <w:szCs w:val="24"/>
        </w:rPr>
        <w:t>、印刷</w:t>
      </w:r>
      <w:r>
        <w:rPr>
          <w:rFonts w:ascii="宋体" w:cs="PMingLiU"/>
          <w:kern w:val="0"/>
          <w:szCs w:val="24"/>
        </w:rPr>
        <w:t>术</w:t>
      </w:r>
      <w:r>
        <w:rPr>
          <w:rFonts w:ascii="宋体" w:cs="MS UI Gothic"/>
          <w:kern w:val="0"/>
          <w:szCs w:val="24"/>
        </w:rPr>
        <w:t>、指南</w:t>
      </w:r>
      <w:r>
        <w:rPr>
          <w:rFonts w:ascii="宋体" w:cs="PMingLiU"/>
          <w:kern w:val="0"/>
          <w:szCs w:val="24"/>
        </w:rPr>
        <w:t>针</w:t>
      </w:r>
      <w:r>
        <w:rPr>
          <w:rFonts w:ascii="宋体" w:cs="MS UI Gothic"/>
          <w:kern w:val="0"/>
          <w:szCs w:val="24"/>
        </w:rPr>
        <w:t>、火</w:t>
      </w:r>
      <w:r>
        <w:rPr>
          <w:rFonts w:ascii="宋体" w:cs="PMingLiU"/>
          <w:kern w:val="0"/>
          <w:szCs w:val="24"/>
        </w:rPr>
        <w:t>药</w:t>
      </w:r>
      <w:r>
        <w:rPr>
          <w:rFonts w:ascii="宋体" w:cs="MS UI Gothic"/>
          <w:kern w:val="0"/>
          <w:szCs w:val="24"/>
        </w:rPr>
        <w:t>；</w:t>
      </w:r>
      <w:r>
        <w:rPr>
          <w:rFonts w:ascii="宋体" w:cs="PMingLiU"/>
          <w:kern w:val="0"/>
          <w:szCs w:val="24"/>
        </w:rPr>
        <w:t>贡</w:t>
      </w:r>
      <w:r>
        <w:rPr>
          <w:rFonts w:ascii="宋体" w:cs="MS UI Gothic"/>
          <w:kern w:val="0"/>
          <w:szCs w:val="24"/>
        </w:rPr>
        <w:t>献：造</w:t>
      </w:r>
      <w:r>
        <w:rPr>
          <w:rFonts w:ascii="宋体" w:cs="PMingLiU"/>
          <w:kern w:val="0"/>
          <w:szCs w:val="24"/>
        </w:rPr>
        <w:t>纸术</w:t>
      </w:r>
      <w:r>
        <w:rPr>
          <w:rFonts w:ascii="宋体" w:cs="MS UI Gothic"/>
          <w:kern w:val="0"/>
          <w:szCs w:val="24"/>
        </w:rPr>
        <w:t>的</w:t>
      </w:r>
      <w:r>
        <w:rPr>
          <w:rFonts w:ascii="宋体" w:cs="PMingLiU"/>
          <w:kern w:val="0"/>
          <w:szCs w:val="24"/>
        </w:rPr>
        <w:t>发</w:t>
      </w:r>
      <w:r>
        <w:rPr>
          <w:rFonts w:ascii="宋体" w:cs="MS UI Gothic"/>
          <w:kern w:val="0"/>
          <w:szCs w:val="24"/>
        </w:rPr>
        <w:t>明及</w:t>
      </w:r>
      <w:r>
        <w:rPr>
          <w:rFonts w:ascii="宋体" w:cs="PMingLiU"/>
          <w:kern w:val="0"/>
          <w:szCs w:val="24"/>
        </w:rPr>
        <w:t>传</w:t>
      </w:r>
      <w:r>
        <w:rPr>
          <w:rFonts w:ascii="宋体" w:cs="MS UI Gothic"/>
          <w:kern w:val="0"/>
          <w:szCs w:val="24"/>
        </w:rPr>
        <w:t>播是我国人民</w:t>
      </w:r>
      <w:r>
        <w:rPr>
          <w:rFonts w:ascii="宋体" w:cs="PMingLiU"/>
          <w:kern w:val="0"/>
          <w:szCs w:val="24"/>
        </w:rPr>
        <w:t>对</w:t>
      </w:r>
      <w:r>
        <w:rPr>
          <w:rFonts w:ascii="宋体" w:cs="MS UI Gothic"/>
          <w:kern w:val="0"/>
          <w:szCs w:val="24"/>
        </w:rPr>
        <w:t>世界文化的巨大</w:t>
      </w:r>
      <w:r>
        <w:rPr>
          <w:rFonts w:ascii="宋体" w:cs="PMingLiU"/>
          <w:kern w:val="0"/>
          <w:szCs w:val="24"/>
        </w:rPr>
        <w:t>贡</w:t>
      </w:r>
      <w:r>
        <w:rPr>
          <w:rFonts w:ascii="宋体" w:cs="MS UI Gothic"/>
          <w:kern w:val="0"/>
          <w:szCs w:val="24"/>
        </w:rPr>
        <w:t>献；印刷</w:t>
      </w:r>
      <w:r>
        <w:rPr>
          <w:rFonts w:ascii="宋体" w:cs="PMingLiU"/>
          <w:kern w:val="0"/>
          <w:szCs w:val="24"/>
        </w:rPr>
        <w:t>术传</w:t>
      </w:r>
      <w:r>
        <w:rPr>
          <w:rFonts w:ascii="宋体" w:cs="MS UI Gothic"/>
          <w:kern w:val="0"/>
          <w:szCs w:val="24"/>
        </w:rPr>
        <w:t>到欧洲，促</w:t>
      </w:r>
      <w:r>
        <w:rPr>
          <w:rFonts w:ascii="宋体" w:cs="PMingLiU"/>
          <w:kern w:val="0"/>
          <w:szCs w:val="24"/>
        </w:rPr>
        <w:t>进</w:t>
      </w:r>
      <w:r>
        <w:rPr>
          <w:rFonts w:ascii="宋体" w:cs="MS UI Gothic"/>
          <w:kern w:val="0"/>
          <w:szCs w:val="24"/>
        </w:rPr>
        <w:t>了思想解放，推</w:t>
      </w:r>
      <w:r>
        <w:rPr>
          <w:rFonts w:ascii="宋体" w:cs="PMingLiU"/>
          <w:kern w:val="0"/>
          <w:szCs w:val="24"/>
        </w:rPr>
        <w:t>动</w:t>
      </w:r>
      <w:r>
        <w:rPr>
          <w:rFonts w:ascii="宋体" w:cs="MS UI Gothic"/>
          <w:kern w:val="0"/>
          <w:szCs w:val="24"/>
        </w:rPr>
        <w:t>了科技</w:t>
      </w:r>
      <w:r>
        <w:rPr>
          <w:rFonts w:ascii="宋体" w:cs="PMingLiU"/>
          <w:kern w:val="0"/>
          <w:szCs w:val="24"/>
        </w:rPr>
        <w:t>发</w:t>
      </w:r>
      <w:r>
        <w:rPr>
          <w:rFonts w:ascii="宋体" w:cs="MS UI Gothic"/>
          <w:kern w:val="0"/>
          <w:szCs w:val="24"/>
        </w:rPr>
        <w:t>展；指南</w:t>
      </w:r>
      <w:r>
        <w:rPr>
          <w:rFonts w:ascii="宋体" w:cs="PMingLiU"/>
          <w:kern w:val="0"/>
          <w:szCs w:val="24"/>
        </w:rPr>
        <w:t>针为</w:t>
      </w:r>
      <w:r>
        <w:rPr>
          <w:rFonts w:ascii="宋体" w:cs="MS UI Gothic"/>
          <w:kern w:val="0"/>
          <w:szCs w:val="24"/>
        </w:rPr>
        <w:t>后来欧洲航海家的航海活</w:t>
      </w:r>
      <w:r>
        <w:rPr>
          <w:rFonts w:ascii="宋体" w:cs="PMingLiU"/>
          <w:kern w:val="0"/>
          <w:szCs w:val="24"/>
        </w:rPr>
        <w:t>动创</w:t>
      </w:r>
      <w:r>
        <w:rPr>
          <w:rFonts w:ascii="宋体" w:cs="MS UI Gothic"/>
          <w:kern w:val="0"/>
          <w:szCs w:val="24"/>
        </w:rPr>
        <w:t>造了条件；火</w:t>
      </w:r>
      <w:r>
        <w:rPr>
          <w:rFonts w:ascii="宋体" w:cs="PMingLiU"/>
          <w:kern w:val="0"/>
          <w:szCs w:val="24"/>
        </w:rPr>
        <w:t>药</w:t>
      </w:r>
      <w:r>
        <w:rPr>
          <w:rFonts w:ascii="宋体" w:cs="MS UI Gothic"/>
          <w:kern w:val="0"/>
          <w:szCs w:val="24"/>
        </w:rPr>
        <w:t>和火器</w:t>
      </w:r>
      <w:r>
        <w:rPr>
          <w:rFonts w:ascii="宋体" w:cs="PMingLiU"/>
          <w:kern w:val="0"/>
          <w:szCs w:val="24"/>
        </w:rPr>
        <w:t>传</w:t>
      </w:r>
      <w:r>
        <w:rPr>
          <w:rFonts w:ascii="宋体" w:cs="MS UI Gothic"/>
          <w:kern w:val="0"/>
          <w:szCs w:val="24"/>
        </w:rPr>
        <w:t>入欧洲，推</w:t>
      </w:r>
      <w:r>
        <w:rPr>
          <w:rFonts w:ascii="宋体" w:cs="PMingLiU"/>
          <w:kern w:val="0"/>
          <w:szCs w:val="24"/>
        </w:rPr>
        <w:t>动</w:t>
      </w:r>
      <w:r>
        <w:rPr>
          <w:rFonts w:ascii="宋体" w:cs="MS UI Gothic"/>
          <w:kern w:val="0"/>
          <w:szCs w:val="24"/>
        </w:rPr>
        <w:t>了欧洲社会的</w:t>
      </w:r>
      <w:r>
        <w:rPr>
          <w:rFonts w:ascii="宋体" w:cs="PMingLiU"/>
          <w:kern w:val="0"/>
          <w:szCs w:val="24"/>
        </w:rPr>
        <w:t>变</w:t>
      </w:r>
      <w:r>
        <w:rPr>
          <w:rFonts w:ascii="宋体" w:cs="MS UI Gothic"/>
          <w:kern w:val="0"/>
          <w:szCs w:val="24"/>
        </w:rPr>
        <w:t>革。（任答一</w:t>
      </w:r>
      <w:r>
        <w:rPr>
          <w:rFonts w:ascii="宋体" w:cs="PMingLiU"/>
          <w:kern w:val="0"/>
          <w:szCs w:val="24"/>
        </w:rPr>
        <w:t>项</w:t>
      </w:r>
      <w:r>
        <w:rPr>
          <w:rFonts w:ascii="宋体" w:cs="MS UI Gothic"/>
          <w:kern w:val="0"/>
          <w:szCs w:val="24"/>
        </w:rPr>
        <w:t>言之有理的即可）</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）旗</w:t>
      </w:r>
      <w:r>
        <w:rPr>
          <w:rFonts w:ascii="宋体" w:cs="PMingLiU"/>
          <w:kern w:val="0"/>
          <w:szCs w:val="24"/>
        </w:rPr>
        <w:t>帜</w:t>
      </w:r>
      <w:r>
        <w:rPr>
          <w:rFonts w:ascii="宋体" w:cs="MS UI Gothic"/>
          <w:kern w:val="0"/>
          <w:szCs w:val="24"/>
        </w:rPr>
        <w:t>：民主、科学；井</w:t>
      </w:r>
      <w:r>
        <w:rPr>
          <w:rFonts w:ascii="宋体" w:cs="PMingLiU"/>
          <w:kern w:val="0"/>
          <w:szCs w:val="24"/>
        </w:rPr>
        <w:t>冈</w:t>
      </w:r>
      <w:r>
        <w:rPr>
          <w:rFonts w:ascii="宋体" w:cs="MS UI Gothic"/>
          <w:kern w:val="0"/>
          <w:szCs w:val="24"/>
        </w:rPr>
        <w:t>山道路（或</w:t>
      </w:r>
      <w:r>
        <w:rPr>
          <w:rFonts w:ascii="宋体" w:cs="PMingLiU"/>
          <w:kern w:val="0"/>
          <w:szCs w:val="24"/>
        </w:rPr>
        <w:t>农</w:t>
      </w:r>
      <w:r>
        <w:rPr>
          <w:rFonts w:ascii="宋体" w:cs="MS UI Gothic"/>
          <w:kern w:val="0"/>
          <w:szCs w:val="24"/>
        </w:rPr>
        <w:t>村包</w:t>
      </w:r>
      <w:r>
        <w:rPr>
          <w:rFonts w:ascii="宋体" w:cs="PMingLiU"/>
          <w:kern w:val="0"/>
          <w:szCs w:val="24"/>
        </w:rPr>
        <w:t>围</w:t>
      </w:r>
      <w:r>
        <w:rPr>
          <w:rFonts w:ascii="宋体" w:cs="MS UI Gothic"/>
          <w:kern w:val="0"/>
          <w:szCs w:val="24"/>
        </w:rPr>
        <w:t>城市，武装</w:t>
      </w:r>
      <w:r>
        <w:rPr>
          <w:rFonts w:ascii="宋体" w:cs="PMingLiU"/>
          <w:kern w:val="0"/>
          <w:szCs w:val="24"/>
        </w:rPr>
        <w:t>夺</w:t>
      </w:r>
      <w:r>
        <w:rPr>
          <w:rFonts w:ascii="宋体" w:cs="MS UI Gothic"/>
          <w:kern w:val="0"/>
          <w:szCs w:val="24"/>
        </w:rPr>
        <w:t>取</w:t>
      </w:r>
      <w:r>
        <w:rPr>
          <w:rFonts w:ascii="宋体" w:cs="PMingLiU"/>
          <w:kern w:val="0"/>
          <w:szCs w:val="24"/>
        </w:rPr>
        <w:t>权</w:t>
      </w:r>
      <w:r>
        <w:rPr>
          <w:rFonts w:ascii="宋体" w:cs="MS UI Gothic"/>
          <w:kern w:val="0"/>
          <w:szCs w:val="24"/>
        </w:rPr>
        <w:t>）；中国特色社会主</w:t>
      </w:r>
      <w:r>
        <w:rPr>
          <w:rFonts w:ascii="宋体" w:cs="PMingLiU"/>
          <w:kern w:val="0"/>
          <w:szCs w:val="24"/>
        </w:rPr>
        <w:t>义</w:t>
      </w:r>
      <w:r>
        <w:rPr>
          <w:rFonts w:ascii="宋体" w:cs="MS UI Gothic"/>
          <w:kern w:val="0"/>
          <w:szCs w:val="24"/>
        </w:rPr>
        <w:t>道路。</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以人</w:t>
      </w:r>
      <w:r>
        <w:rPr>
          <w:rFonts w:ascii="宋体" w:cs="PMingLiU"/>
          <w:kern w:val="0"/>
          <w:szCs w:val="24"/>
        </w:rPr>
        <w:t>类</w:t>
      </w:r>
      <w:r>
        <w:rPr>
          <w:rFonts w:ascii="宋体" w:cs="MS UI Gothic"/>
          <w:kern w:val="0"/>
          <w:szCs w:val="24"/>
        </w:rPr>
        <w:t>文明是多</w:t>
      </w:r>
      <w:r>
        <w:rPr>
          <w:rFonts w:ascii="宋体" w:cs="PMingLiU"/>
          <w:kern w:val="0"/>
          <w:szCs w:val="24"/>
        </w:rPr>
        <w:t>样</w:t>
      </w:r>
      <w:r>
        <w:rPr>
          <w:rFonts w:ascii="宋体" w:cs="MS UI Gothic"/>
          <w:kern w:val="0"/>
          <w:szCs w:val="24"/>
        </w:rPr>
        <w:t>的，文明因交流而多彩，文明因互</w:t>
      </w:r>
      <w:r>
        <w:rPr>
          <w:rFonts w:ascii="宋体" w:cs="PMingLiU"/>
          <w:kern w:val="0"/>
          <w:szCs w:val="24"/>
        </w:rPr>
        <w:t>鉴</w:t>
      </w:r>
      <w:r>
        <w:rPr>
          <w:rFonts w:ascii="宋体" w:cs="MS UI Gothic"/>
          <w:kern w:val="0"/>
          <w:szCs w:val="24"/>
        </w:rPr>
        <w:t>而丰富</w:t>
      </w:r>
      <w:r>
        <w:rPr>
          <w:rFonts w:ascii="宋体" w:cs="PMingLiU"/>
          <w:kern w:val="0"/>
          <w:szCs w:val="24"/>
        </w:rPr>
        <w:t>为</w:t>
      </w:r>
      <w:r>
        <w:rPr>
          <w:rFonts w:ascii="宋体" w:cs="MS UI Gothic"/>
          <w:kern w:val="0"/>
          <w:szCs w:val="24"/>
        </w:rPr>
        <w:t>主</w:t>
      </w:r>
      <w:r>
        <w:rPr>
          <w:rFonts w:ascii="宋体" w:cs="PMingLiU"/>
          <w:kern w:val="0"/>
          <w:szCs w:val="24"/>
        </w:rPr>
        <w:t>线</w:t>
      </w:r>
      <w:r>
        <w:rPr>
          <w:rFonts w:ascii="宋体" w:cs="MS UI Gothic"/>
          <w:kern w:val="0"/>
          <w:szCs w:val="24"/>
        </w:rPr>
        <w:t>，考</w:t>
      </w:r>
      <w:r>
        <w:rPr>
          <w:rFonts w:ascii="宋体" w:cs="PMingLiU"/>
          <w:kern w:val="0"/>
          <w:szCs w:val="24"/>
        </w:rPr>
        <w:t>查</w:t>
      </w:r>
      <w:r>
        <w:rPr>
          <w:rFonts w:ascii="宋体" w:cs="MS UI Gothic"/>
          <w:kern w:val="0"/>
          <w:szCs w:val="24"/>
        </w:rPr>
        <w:t>四大文明古国、四大</w:t>
      </w:r>
      <w:r>
        <w:rPr>
          <w:rFonts w:ascii="宋体" w:cs="PMingLiU"/>
          <w:kern w:val="0"/>
          <w:szCs w:val="24"/>
        </w:rPr>
        <w:t>发</w:t>
      </w:r>
      <w:r>
        <w:rPr>
          <w:rFonts w:ascii="宋体" w:cs="MS UI Gothic"/>
          <w:kern w:val="0"/>
          <w:szCs w:val="24"/>
        </w:rPr>
        <w:t>明、新文化运</w:t>
      </w:r>
      <w:r>
        <w:rPr>
          <w:rFonts w:ascii="宋体" w:cs="PMingLiU"/>
          <w:kern w:val="0"/>
          <w:szCs w:val="24"/>
        </w:rPr>
        <w:t>动</w:t>
      </w:r>
      <w:r>
        <w:rPr>
          <w:rFonts w:ascii="宋体" w:cs="MS UI Gothic"/>
          <w:kern w:val="0"/>
          <w:szCs w:val="24"/>
        </w:rPr>
        <w:t>、中国革命道路和中国特色社会主</w:t>
      </w:r>
      <w:r>
        <w:rPr>
          <w:rFonts w:ascii="宋体" w:cs="PMingLiU"/>
          <w:kern w:val="0"/>
          <w:szCs w:val="24"/>
        </w:rPr>
        <w:t>义</w:t>
      </w:r>
      <w:r>
        <w:rPr>
          <w:rFonts w:ascii="宋体" w:cs="MS UI Gothic"/>
          <w:kern w:val="0"/>
          <w:szCs w:val="24"/>
        </w:rPr>
        <w:t>道路的相关知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注意</w:t>
      </w:r>
      <w:r>
        <w:rPr>
          <w:rFonts w:ascii="宋体" w:cs="PMingLiU"/>
          <w:kern w:val="0"/>
          <w:szCs w:val="24"/>
        </w:rPr>
        <w:t>对</w:t>
      </w:r>
      <w:r>
        <w:rPr>
          <w:rFonts w:ascii="宋体" w:cs="MS UI Gothic"/>
          <w:kern w:val="0"/>
          <w:szCs w:val="24"/>
        </w:rPr>
        <w:t>材料的解</w:t>
      </w:r>
      <w:r>
        <w:rPr>
          <w:rFonts w:ascii="宋体" w:cs="PMingLiU"/>
          <w:kern w:val="0"/>
          <w:szCs w:val="24"/>
        </w:rPr>
        <w:t>读</w:t>
      </w:r>
      <w:r>
        <w:rPr>
          <w:rFonts w:ascii="宋体" w:cs="MS UI Gothic"/>
          <w:kern w:val="0"/>
          <w:szCs w:val="24"/>
        </w:rPr>
        <w:t>，</w:t>
      </w:r>
      <w:r>
        <w:rPr>
          <w:rFonts w:ascii="宋体" w:cs="PMingLiU"/>
          <w:kern w:val="0"/>
          <w:szCs w:val="24"/>
        </w:rPr>
        <w:t>识记</w:t>
      </w:r>
      <w:r>
        <w:rPr>
          <w:rFonts w:ascii="宋体" w:cs="MS UI Gothic"/>
          <w:kern w:val="0"/>
          <w:szCs w:val="24"/>
        </w:rPr>
        <w:t>四大文明古国、四大</w:t>
      </w:r>
      <w:r>
        <w:rPr>
          <w:rFonts w:ascii="宋体" w:cs="PMingLiU"/>
          <w:kern w:val="0"/>
          <w:szCs w:val="24"/>
        </w:rPr>
        <w:t>发</w:t>
      </w:r>
      <w:r>
        <w:rPr>
          <w:rFonts w:ascii="宋体" w:cs="MS UI Gothic"/>
          <w:kern w:val="0"/>
          <w:szCs w:val="24"/>
        </w:rPr>
        <w:t>明、新文化运</w:t>
      </w:r>
      <w:r>
        <w:rPr>
          <w:rFonts w:ascii="宋体" w:cs="PMingLiU"/>
          <w:kern w:val="0"/>
          <w:szCs w:val="24"/>
        </w:rPr>
        <w:t>动</w:t>
      </w:r>
      <w:r>
        <w:rPr>
          <w:rFonts w:ascii="宋体" w:cs="MS UI Gothic"/>
          <w:kern w:val="0"/>
          <w:szCs w:val="24"/>
        </w:rPr>
        <w:t>、中国革命道路和中国特色社会主</w:t>
      </w:r>
      <w:r>
        <w:rPr>
          <w:rFonts w:ascii="宋体" w:cs="PMingLiU"/>
          <w:kern w:val="0"/>
          <w:szCs w:val="24"/>
        </w:rPr>
        <w:t>义</w:t>
      </w:r>
      <w:r>
        <w:rPr>
          <w:rFonts w:ascii="宋体" w:cs="MS UI Gothic"/>
          <w:kern w:val="0"/>
          <w:szCs w:val="24"/>
        </w:rPr>
        <w:t>道路的相关知</w:t>
      </w:r>
      <w:r>
        <w:rPr>
          <w:rFonts w:ascii="宋体" w:cs="PMingLiU"/>
          <w:kern w:val="0"/>
          <w:szCs w:val="24"/>
        </w:rPr>
        <w:t>识</w:t>
      </w:r>
      <w:r>
        <w:rPr>
          <w:rFonts w:ascii="宋体" w:cs="MS UI Gothic"/>
          <w:kern w:val="0"/>
          <w:szCs w:val="24"/>
        </w:rPr>
        <w:t>。</w:t>
      </w:r>
    </w:p>
    <w:p w14:paraId="4849CACA">
      <w:pPr>
        <w:textAlignment w:val="center"/>
        <w:rPr>
          <w:rFonts w:ascii="宋体" w:cs="Times New Roman"/>
          <w:kern w:val="0"/>
          <w:szCs w:val="24"/>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）材料中的“万国和会”指的是巴黎和会，宣言体现了北京学生忧国忧民，热爱祖国的爱国主义精神；追求民主、科学、进步，勇于解放精神；坚贞不屈、彻底斗争精神等。</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）材料中的主题卡片与中国共产党的成立有关，</w:t>
      </w:r>
      <w:r>
        <w:rPr>
          <w:rFonts w:ascii="宋体" w:cs="Times New Roman"/>
          <w:kern w:val="0"/>
          <w:szCs w:val="21"/>
        </w:rPr>
        <w:t>1921</w:t>
      </w:r>
      <w:r>
        <w:rPr>
          <w:rFonts w:ascii="宋体" w:cs="宋体"/>
          <w:kern w:val="0"/>
          <w:szCs w:val="21"/>
        </w:rPr>
        <w:t>年</w:t>
      </w:r>
      <w:r>
        <w:rPr>
          <w:rFonts w:ascii="宋体" w:cs="Times New Roman"/>
          <w:kern w:val="0"/>
          <w:szCs w:val="21"/>
        </w:rPr>
        <w:t>7</w:t>
      </w:r>
      <w:r>
        <w:rPr>
          <w:rFonts w:ascii="宋体" w:cs="宋体"/>
          <w:kern w:val="0"/>
          <w:szCs w:val="21"/>
        </w:rPr>
        <w:t>月，中共一大在上海召开，标志着中国共产党的成立；中国共产党的成立是中国历史上开天辟地的大事，自从有了中国共产党，中国革命的面貌就焕然一新了。</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）中华人民共和国成立的标志是</w:t>
      </w:r>
      <w:r>
        <w:rPr>
          <w:rFonts w:ascii="宋体" w:cs="Times New Roman"/>
          <w:kern w:val="0"/>
          <w:szCs w:val="21"/>
        </w:rPr>
        <w:t>1949</w:t>
      </w:r>
      <w:r>
        <w:rPr>
          <w:rFonts w:ascii="宋体" w:cs="宋体"/>
          <w:kern w:val="0"/>
          <w:szCs w:val="21"/>
        </w:rPr>
        <w:t>年的开国大典；据材料“中华人民共和国的成立，全中国的空前统一，受几千年封建统治和一百多年帝国主义压迫的中国人民获得解放，从而成为中华大地这块九百六十万平方公里土地上的真正主人。这是翻天覆地的大事变”并结合所学知识可知，中华人民共和国的成立开辟了中国历史新纪元，中国结束了一百多年来被侵略、被奴役的屈辱历史，真正成为独立自主的国家，中国人民从此站起来了，成为国家的主人，因而说中华人民共和国的成立是“翻天覆地的大事变”。</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w:t>
      </w:r>
      <w:r>
        <w:rPr>
          <w:rFonts w:ascii="宋体" w:cs="Times New Roman"/>
          <w:kern w:val="0"/>
          <w:szCs w:val="21"/>
        </w:rPr>
        <w:t>1978</w:t>
      </w:r>
      <w:r>
        <w:rPr>
          <w:rFonts w:ascii="宋体" w:cs="宋体"/>
          <w:kern w:val="0"/>
          <w:szCs w:val="21"/>
        </w:rPr>
        <w:t>年召开的十一届三中全会作出了改革开放的伟大决策，自此，我们党引领人民在经济体制改革方面创造的“人间奇迹”包括农村实行了家庭联产承包责任制，乡镇企业兴起，城市进行了国有企业改革，增强了企业活力，建立了社会主义市场经济体制。</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）会议：巴黎和会；精神：忧国忧民，热爱祖国的爱国主义精神，追求民主、科学、进步，勇于解放精神，坚贞不屈、彻底斗争精神。</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）事件：中国共产党的成立；意义：中国共产党的成立是中国历史上开天辟地的大事，自从有了中国共产党，中国革命的面貌就焕然一新了。</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）标志：开国大典；理由：中华人民共和国的成立开辟了中国历史新纪元。中国结束了一百多年来被侵略、被奴役的屈辱历史，真正成为独立自主的国家。中国人民从此站起来了，成为国家的主人。</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）会议：：十一届三中全会；奇迹：农村实行了家庭联产承包责任制，乡镇企业兴起。城市进行了国有企业改革，增强了企业活力。建立了社会主义市场经济体制。</w:t>
      </w:r>
    </w:p>
    <w:p w14:paraId="19E2C383">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6557E448">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37D08B3E">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59067599">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1E171844">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五四运</w:t>
      </w:r>
      <w:r>
        <w:rPr>
          <w:rFonts w:ascii="宋体" w:cs="PMingLiU"/>
          <w:kern w:val="0"/>
          <w:szCs w:val="24"/>
        </w:rPr>
        <w:t>动</w:t>
      </w:r>
      <w:r>
        <w:rPr>
          <w:rFonts w:ascii="宋体" w:cs="MS UI Gothic"/>
          <w:kern w:val="0"/>
          <w:szCs w:val="24"/>
        </w:rPr>
        <w:t>、新中国的成立、中共一大、巴黎和会，掌握相关的基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五四运</w:t>
      </w:r>
      <w:r>
        <w:rPr>
          <w:rFonts w:ascii="宋体" w:cs="PMingLiU"/>
          <w:kern w:val="0"/>
          <w:szCs w:val="24"/>
        </w:rPr>
        <w:t>动</w:t>
      </w:r>
      <w:r>
        <w:rPr>
          <w:rFonts w:ascii="宋体" w:cs="MS UI Gothic"/>
          <w:kern w:val="0"/>
          <w:szCs w:val="24"/>
        </w:rPr>
        <w:t>、新中国的成立、中共一大、巴黎和会，考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2D7E90CF">
      <w:pPr>
        <w:textAlignment w:val="center"/>
        <w:rPr>
          <w:rFonts w:ascii="宋体" w:cs="Times New Roman"/>
          <w:kern w:val="0"/>
          <w:szCs w:val="24"/>
        </w:rPr>
      </w:pPr>
      <w:r>
        <w:rPr>
          <w:rFonts w:ascii="宋体" w:cs="Times New Roman"/>
          <w:color w:val="3333FF"/>
          <w:kern w:val="0"/>
          <w:szCs w:val="24"/>
        </w:rPr>
        <w:t>28.</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）据材料一及所学知识可知，材料中的“两个帝国主义国家集团”指的是三国同盟、三国协约。</w:t>
      </w:r>
      <w:r>
        <w:rPr>
          <w:rFonts w:ascii="宋体" w:cs="Times New Roman"/>
          <w:kern w:val="0"/>
          <w:szCs w:val="21"/>
        </w:rPr>
        <w:t>19</w:t>
      </w:r>
      <w:r>
        <w:rPr>
          <w:rFonts w:ascii="宋体" w:cs="宋体"/>
          <w:kern w:val="0"/>
          <w:szCs w:val="21"/>
        </w:rPr>
        <w:t>世纪末</w:t>
      </w:r>
      <w:r>
        <w:rPr>
          <w:rFonts w:ascii="宋体" w:cs="Times New Roman"/>
          <w:kern w:val="0"/>
          <w:szCs w:val="21"/>
        </w:rPr>
        <w:t>20</w:t>
      </w:r>
      <w:r>
        <w:rPr>
          <w:rFonts w:ascii="宋体" w:cs="宋体"/>
          <w:kern w:val="0"/>
          <w:szCs w:val="21"/>
        </w:rPr>
        <w:t>世纪初，帝国主义国家之间矛盾尖锐，分别形成了由德国、奥匈帝国和意大利组成的三国同盟和由英国、法国和俄国组成的三国协约。三国同盟和三国协约两大军事集团形成后，疯狂扩军备战，加剧世界局势紧张，世界大战一触即发，严重威胁了世界和平。据材料一“列宁对俄国的国情进行了具体分析。在列宁看来，俄国无产阶级分布相对集中，组织性和革命性较强，更重要的是有一个成熟的革命政党</w:t>
      </w:r>
      <w:r>
        <w:rPr>
          <w:rFonts w:ascii="宋体" w:cs="Times New Roman"/>
          <w:kern w:val="0"/>
          <w:szCs w:val="21"/>
        </w:rPr>
        <w:t>--</w:t>
      </w:r>
      <w:r>
        <w:rPr>
          <w:rFonts w:ascii="宋体" w:cs="宋体"/>
          <w:kern w:val="0"/>
          <w:szCs w:val="21"/>
        </w:rPr>
        <w:t>布尔什维克党的领导。列宁还看到，已经进行了三年的第一次世界大战，给俄国带来了深重的灾难。从国际范围来说，两个帝国主义国家集团在战争中互相厮杀，削弱了彼此的力量，使得饿国无产阶级有可能突破俄国这个帝国主义链条中的薄弱环节取得革命的胜利。”可知，十月革命胜利的原因有：俄国无产阶级力量壮大；布尔什维克党的领导；一战给俄国带来了深重的灾难；帝国主义国家的力量削弱；俄国是帝国主义链条上薄弱环节。</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）据所学知识可知，</w:t>
      </w:r>
      <w:r>
        <w:rPr>
          <w:rFonts w:ascii="宋体" w:cs="Times New Roman"/>
          <w:kern w:val="0"/>
          <w:szCs w:val="21"/>
        </w:rPr>
        <w:t>20</w:t>
      </w:r>
      <w:r>
        <w:rPr>
          <w:rFonts w:ascii="宋体" w:cs="宋体"/>
          <w:kern w:val="0"/>
          <w:szCs w:val="21"/>
        </w:rPr>
        <w:t>世纪</w:t>
      </w:r>
      <w:r>
        <w:rPr>
          <w:rFonts w:ascii="宋体" w:cs="Times New Roman"/>
          <w:kern w:val="0"/>
          <w:szCs w:val="21"/>
        </w:rPr>
        <w:t>50</w:t>
      </w:r>
      <w:r>
        <w:rPr>
          <w:rFonts w:ascii="宋体" w:cs="宋体"/>
          <w:kern w:val="0"/>
          <w:szCs w:val="21"/>
        </w:rPr>
        <w:t>年代，我们党在独立自主和平外交政策指导下，</w:t>
      </w:r>
      <w:r>
        <w:rPr>
          <w:rFonts w:ascii="宋体" w:cs="Times New Roman"/>
          <w:kern w:val="0"/>
          <w:szCs w:val="21"/>
        </w:rPr>
        <w:t>1953</w:t>
      </w:r>
      <w:r>
        <w:rPr>
          <w:rFonts w:ascii="宋体" w:cs="宋体"/>
          <w:kern w:val="0"/>
          <w:szCs w:val="21"/>
        </w:rPr>
        <w:t>年提出和平共处五项原则；</w:t>
      </w:r>
      <w:r>
        <w:rPr>
          <w:rFonts w:ascii="宋体" w:cs="Times New Roman"/>
          <w:kern w:val="0"/>
          <w:szCs w:val="21"/>
        </w:rPr>
        <w:t>1955</w:t>
      </w:r>
      <w:r>
        <w:rPr>
          <w:rFonts w:ascii="宋体" w:cs="宋体"/>
          <w:kern w:val="0"/>
          <w:szCs w:val="21"/>
        </w:rPr>
        <w:t>年提出“求同存异”方针，促成万隆会议圆满成功；</w:t>
      </w:r>
      <w:r>
        <w:rPr>
          <w:rFonts w:ascii="宋体" w:cs="Times New Roman"/>
          <w:kern w:val="0"/>
          <w:szCs w:val="21"/>
        </w:rPr>
        <w:t>1954</w:t>
      </w:r>
      <w:r>
        <w:rPr>
          <w:rFonts w:ascii="宋体" w:cs="宋体"/>
          <w:kern w:val="0"/>
          <w:szCs w:val="21"/>
        </w:rPr>
        <w:t>年，第一次以世界五大国之一的身份，参加日内瓦会议。为确立社会主义制度，我们党在政治方面采取的“适合本国特点”的措施是：</w:t>
      </w:r>
      <w:r>
        <w:rPr>
          <w:rFonts w:ascii="宋体" w:cs="Times New Roman"/>
          <w:kern w:val="0"/>
          <w:szCs w:val="21"/>
        </w:rPr>
        <w:t>1954</w:t>
      </w:r>
      <w:r>
        <w:rPr>
          <w:rFonts w:ascii="宋体" w:cs="宋体"/>
          <w:kern w:val="0"/>
          <w:szCs w:val="21"/>
        </w:rPr>
        <w:t>年，颁布了第一部社会主义类型的宪法《中华人民共和国宪法》。为确立社会主义制度，我们党在经济方面采取的“适合本国特点”的措施是实施一五计划、进行三大改造。</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）据材料三及所学知识可知，材料中的“彻底葬送了社会主义”指的是苏联解体。</w:t>
      </w:r>
      <w:r>
        <w:rPr>
          <w:rFonts w:ascii="宋体" w:cs="Times New Roman"/>
          <w:kern w:val="0"/>
          <w:szCs w:val="21"/>
        </w:rPr>
        <w:t>1991</w:t>
      </w:r>
      <w:r>
        <w:rPr>
          <w:rFonts w:ascii="宋体" w:cs="宋体"/>
          <w:kern w:val="0"/>
          <w:szCs w:val="21"/>
        </w:rPr>
        <w:t>年苏联解体后，美苏对立的两极格局不复存在，暂时形成了“一超多强”的局面，世界政治格局朝着多极化的方向发展。</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）本题是开放型题目，考查的是学生开放性思维的能力。只要符合题意，言之有理即可。如：要从本国实际出发，实事求是；要勇于改革创新，与时俱进；要借鉴他人经验，但决不能全盘照搬。</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）集团：三国同盟、三国协约。原因：俄国无产阶级力量壮大；布尔什维克党的领导；一战给俄国带来了深重的灾难；帝国主义国家的力量削弱；俄国是帝国主义链条上薄弱环节。（答出其中两点即可）</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）成就：提出和平共处五项原则；提出“求同存异”方针，促成万隆会议圆满成功；第一次以世界五大国之一的身份，参加日内瓦会议。（答出其中两点即可）措施：</w:t>
      </w:r>
      <w:r>
        <w:rPr>
          <w:rFonts w:ascii="宋体" w:cs="Times New Roman"/>
          <w:kern w:val="0"/>
          <w:szCs w:val="21"/>
        </w:rPr>
        <w:t>1954</w:t>
      </w:r>
      <w:r>
        <w:rPr>
          <w:rFonts w:ascii="宋体" w:cs="宋体"/>
          <w:kern w:val="0"/>
          <w:szCs w:val="21"/>
        </w:rPr>
        <w:t>年，颁布了第一部社会主义类型的宪法《中华人民共和国宪法》；实施一五计划；进行三大改造。（答出其中两点即可）</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）事件：苏联解体。影响：美苏对立的两极格局不复存在，暂时形成了“一超多强”的局面，世界政治格局朝着多极化的方向发展。</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）要从本国实际出发，实事求是；要勇于改革创新，与时俱进；要借鉴他人经验，但决不能全盘照搬。（答出其中两点，符合题意即可）</w:t>
      </w:r>
    </w:p>
    <w:p w14:paraId="5BFB3050">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18411D84">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6A5185B6">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70C31406">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5BCCA8A2">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三国同盟、三国</w:t>
      </w:r>
      <w:r>
        <w:rPr>
          <w:rFonts w:ascii="宋体" w:cs="PMingLiU"/>
          <w:kern w:val="0"/>
          <w:szCs w:val="24"/>
        </w:rPr>
        <w:t>协约</w:t>
      </w:r>
      <w:r>
        <w:rPr>
          <w:rFonts w:ascii="宋体" w:cs="MS UI Gothic"/>
          <w:kern w:val="0"/>
          <w:szCs w:val="24"/>
        </w:rPr>
        <w:t>、俄国十月革命、和平共</w:t>
      </w:r>
      <w:r>
        <w:rPr>
          <w:rFonts w:ascii="宋体" w:cs="PMingLiU"/>
          <w:kern w:val="0"/>
          <w:szCs w:val="24"/>
        </w:rPr>
        <w:t>处</w:t>
      </w:r>
      <w:r>
        <w:rPr>
          <w:rFonts w:ascii="宋体" w:cs="MS UI Gothic"/>
          <w:kern w:val="0"/>
          <w:szCs w:val="24"/>
        </w:rPr>
        <w:t>五</w:t>
      </w:r>
      <w:r>
        <w:rPr>
          <w:rFonts w:ascii="宋体" w:cs="PMingLiU"/>
          <w:kern w:val="0"/>
          <w:szCs w:val="24"/>
        </w:rPr>
        <w:t>项</w:t>
      </w:r>
      <w:r>
        <w:rPr>
          <w:rFonts w:ascii="宋体" w:cs="MS UI Gothic"/>
          <w:kern w:val="0"/>
          <w:szCs w:val="24"/>
        </w:rPr>
        <w:t>原</w:t>
      </w:r>
      <w:r>
        <w:rPr>
          <w:rFonts w:ascii="宋体" w:cs="PMingLiU"/>
          <w:kern w:val="0"/>
          <w:szCs w:val="24"/>
        </w:rPr>
        <w:t>则</w:t>
      </w:r>
      <w:r>
        <w:rPr>
          <w:rFonts w:ascii="宋体" w:cs="MS UI Gothic"/>
          <w:kern w:val="0"/>
          <w:szCs w:val="24"/>
        </w:rPr>
        <w:t>、万隆会</w:t>
      </w:r>
      <w:r>
        <w:rPr>
          <w:rFonts w:ascii="宋体" w:cs="PMingLiU"/>
          <w:kern w:val="0"/>
          <w:szCs w:val="24"/>
        </w:rPr>
        <w:t>议</w:t>
      </w:r>
      <w:r>
        <w:rPr>
          <w:rFonts w:ascii="宋体" w:cs="MS UI Gothic"/>
          <w:kern w:val="0"/>
          <w:szCs w:val="24"/>
        </w:rPr>
        <w:t>、日内瓦会</w:t>
      </w:r>
      <w:r>
        <w:rPr>
          <w:rFonts w:ascii="宋体" w:cs="PMingLiU"/>
          <w:kern w:val="0"/>
          <w:szCs w:val="24"/>
        </w:rPr>
        <w:t>议</w:t>
      </w:r>
      <w:r>
        <w:rPr>
          <w:rFonts w:ascii="宋体" w:cs="MS UI Gothic"/>
          <w:kern w:val="0"/>
          <w:szCs w:val="24"/>
        </w:rPr>
        <w:t>、</w:t>
      </w:r>
      <w:r>
        <w:rPr>
          <w:rFonts w:ascii="宋体" w:cs="PMingLiU"/>
          <w:kern w:val="0"/>
          <w:szCs w:val="24"/>
        </w:rPr>
        <w:t>颁</w:t>
      </w:r>
      <w:r>
        <w:rPr>
          <w:rFonts w:ascii="宋体" w:cs="MS UI Gothic"/>
          <w:kern w:val="0"/>
          <w:szCs w:val="24"/>
        </w:rPr>
        <w:t>布了第一部社会主</w:t>
      </w:r>
      <w:r>
        <w:rPr>
          <w:rFonts w:ascii="宋体" w:cs="PMingLiU"/>
          <w:kern w:val="0"/>
          <w:szCs w:val="24"/>
        </w:rPr>
        <w:t>义类</w:t>
      </w:r>
      <w:r>
        <w:rPr>
          <w:rFonts w:ascii="宋体" w:cs="MS UI Gothic"/>
          <w:kern w:val="0"/>
          <w:szCs w:val="24"/>
        </w:rPr>
        <w:t>型的</w:t>
      </w:r>
      <w:r>
        <w:rPr>
          <w:rFonts w:ascii="宋体" w:cs="PMingLiU"/>
          <w:kern w:val="0"/>
          <w:szCs w:val="24"/>
        </w:rPr>
        <w:t>宪</w:t>
      </w:r>
      <w:r>
        <w:rPr>
          <w:rFonts w:ascii="宋体" w:cs="MS UI Gothic"/>
          <w:kern w:val="0"/>
          <w:szCs w:val="24"/>
        </w:rPr>
        <w:t>法《中</w:t>
      </w:r>
      <w:r>
        <w:rPr>
          <w:rFonts w:ascii="宋体" w:cs="PMingLiU"/>
          <w:kern w:val="0"/>
          <w:szCs w:val="24"/>
        </w:rPr>
        <w:t>华</w:t>
      </w:r>
      <w:r>
        <w:rPr>
          <w:rFonts w:ascii="宋体" w:cs="MS UI Gothic"/>
          <w:kern w:val="0"/>
          <w:szCs w:val="24"/>
        </w:rPr>
        <w:t>人民共和国</w:t>
      </w:r>
      <w:r>
        <w:rPr>
          <w:rFonts w:ascii="宋体" w:cs="PMingLiU"/>
          <w:kern w:val="0"/>
          <w:szCs w:val="24"/>
        </w:rPr>
        <w:t>宪</w:t>
      </w:r>
      <w:r>
        <w:rPr>
          <w:rFonts w:ascii="宋体" w:cs="MS UI Gothic"/>
          <w:kern w:val="0"/>
          <w:szCs w:val="24"/>
        </w:rPr>
        <w:t>法》、</w:t>
      </w:r>
      <w:r>
        <w:rPr>
          <w:rFonts w:ascii="宋体" w:cs="PMingLiU"/>
          <w:kern w:val="0"/>
          <w:szCs w:val="24"/>
        </w:rPr>
        <w:t>实</w:t>
      </w:r>
      <w:r>
        <w:rPr>
          <w:rFonts w:ascii="宋体" w:cs="MS UI Gothic"/>
          <w:kern w:val="0"/>
          <w:szCs w:val="24"/>
        </w:rPr>
        <w:t>施一五</w:t>
      </w:r>
      <w:r>
        <w:rPr>
          <w:rFonts w:ascii="宋体" w:cs="PMingLiU"/>
          <w:kern w:val="0"/>
          <w:szCs w:val="24"/>
        </w:rPr>
        <w:t>计</w:t>
      </w:r>
      <w:r>
        <w:rPr>
          <w:rFonts w:ascii="宋体" w:cs="MS UI Gothic"/>
          <w:kern w:val="0"/>
          <w:szCs w:val="24"/>
        </w:rPr>
        <w:t>划、</w:t>
      </w:r>
      <w:r>
        <w:rPr>
          <w:rFonts w:ascii="宋体" w:cs="PMingLiU"/>
          <w:kern w:val="0"/>
          <w:szCs w:val="24"/>
        </w:rPr>
        <w:t>进</w:t>
      </w:r>
      <w:r>
        <w:rPr>
          <w:rFonts w:ascii="宋体" w:cs="MS UI Gothic"/>
          <w:kern w:val="0"/>
          <w:szCs w:val="24"/>
        </w:rPr>
        <w:t>行三大改造、</w:t>
      </w:r>
      <w:r>
        <w:rPr>
          <w:rFonts w:ascii="宋体" w:cs="PMingLiU"/>
          <w:kern w:val="0"/>
          <w:szCs w:val="24"/>
        </w:rPr>
        <w:t>苏联</w:t>
      </w:r>
      <w:r>
        <w:rPr>
          <w:rFonts w:ascii="宋体" w:cs="MS UI Gothic"/>
          <w:kern w:val="0"/>
          <w:szCs w:val="24"/>
        </w:rPr>
        <w:t>解体、世界格局的多极化</w:t>
      </w:r>
      <w:r>
        <w:rPr>
          <w:rFonts w:ascii="宋体" w:cs="PMingLiU"/>
          <w:kern w:val="0"/>
          <w:szCs w:val="24"/>
        </w:rPr>
        <w:t>趋势</w:t>
      </w:r>
      <w:r>
        <w:rPr>
          <w:rFonts w:ascii="宋体" w:cs="MS UI Gothic"/>
          <w:kern w:val="0"/>
          <w:szCs w:val="24"/>
        </w:rPr>
        <w:t>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学生准确解</w:t>
      </w:r>
      <w:r>
        <w:rPr>
          <w:rFonts w:ascii="宋体" w:cs="PMingLiU"/>
          <w:kern w:val="0"/>
          <w:szCs w:val="24"/>
        </w:rPr>
        <w:t>读</w:t>
      </w:r>
      <w:r>
        <w:rPr>
          <w:rFonts w:ascii="宋体" w:cs="MS UI Gothic"/>
          <w:kern w:val="0"/>
          <w:szCs w:val="24"/>
        </w:rPr>
        <w:t>材料信息以及理解</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与灵活掌握三国同盟、三国</w:t>
      </w:r>
      <w:r>
        <w:rPr>
          <w:rFonts w:ascii="宋体" w:cs="PMingLiU"/>
          <w:kern w:val="0"/>
          <w:szCs w:val="24"/>
        </w:rPr>
        <w:t>协约</w:t>
      </w:r>
      <w:r>
        <w:rPr>
          <w:rFonts w:ascii="宋体" w:cs="MS UI Gothic"/>
          <w:kern w:val="0"/>
          <w:szCs w:val="24"/>
        </w:rPr>
        <w:t>、俄国十月革命、和平共</w:t>
      </w:r>
      <w:r>
        <w:rPr>
          <w:rFonts w:ascii="宋体" w:cs="PMingLiU"/>
          <w:kern w:val="0"/>
          <w:szCs w:val="24"/>
        </w:rPr>
        <w:t>处</w:t>
      </w:r>
      <w:r>
        <w:rPr>
          <w:rFonts w:ascii="宋体" w:cs="MS UI Gothic"/>
          <w:kern w:val="0"/>
          <w:szCs w:val="24"/>
        </w:rPr>
        <w:t>五</w:t>
      </w:r>
      <w:r>
        <w:rPr>
          <w:rFonts w:ascii="宋体" w:cs="PMingLiU"/>
          <w:kern w:val="0"/>
          <w:szCs w:val="24"/>
        </w:rPr>
        <w:t>项</w:t>
      </w:r>
      <w:r>
        <w:rPr>
          <w:rFonts w:ascii="宋体" w:cs="MS UI Gothic"/>
          <w:kern w:val="0"/>
          <w:szCs w:val="24"/>
        </w:rPr>
        <w:t>原</w:t>
      </w:r>
      <w:r>
        <w:rPr>
          <w:rFonts w:ascii="宋体" w:cs="PMingLiU"/>
          <w:kern w:val="0"/>
          <w:szCs w:val="24"/>
        </w:rPr>
        <w:t>则</w:t>
      </w:r>
      <w:r>
        <w:rPr>
          <w:rFonts w:ascii="宋体" w:cs="MS UI Gothic"/>
          <w:kern w:val="0"/>
          <w:szCs w:val="24"/>
        </w:rPr>
        <w:t>、万隆会</w:t>
      </w:r>
      <w:r>
        <w:rPr>
          <w:rFonts w:ascii="宋体" w:cs="PMingLiU"/>
          <w:kern w:val="0"/>
          <w:szCs w:val="24"/>
        </w:rPr>
        <w:t>议</w:t>
      </w:r>
      <w:r>
        <w:rPr>
          <w:rFonts w:ascii="宋体" w:cs="MS UI Gothic"/>
          <w:kern w:val="0"/>
          <w:szCs w:val="24"/>
        </w:rPr>
        <w:t>、日内瓦会</w:t>
      </w:r>
      <w:r>
        <w:rPr>
          <w:rFonts w:ascii="宋体" w:cs="PMingLiU"/>
          <w:kern w:val="0"/>
          <w:szCs w:val="24"/>
        </w:rPr>
        <w:t>议</w:t>
      </w:r>
      <w:r>
        <w:rPr>
          <w:rFonts w:ascii="宋体" w:cs="MS UI Gothic"/>
          <w:kern w:val="0"/>
          <w:szCs w:val="24"/>
        </w:rPr>
        <w:t>、</w:t>
      </w:r>
      <w:r>
        <w:rPr>
          <w:rFonts w:ascii="宋体" w:cs="PMingLiU"/>
          <w:kern w:val="0"/>
          <w:szCs w:val="24"/>
        </w:rPr>
        <w:t>颁</w:t>
      </w:r>
      <w:r>
        <w:rPr>
          <w:rFonts w:ascii="宋体" w:cs="MS UI Gothic"/>
          <w:kern w:val="0"/>
          <w:szCs w:val="24"/>
        </w:rPr>
        <w:t>布了第一部社会主</w:t>
      </w:r>
      <w:r>
        <w:rPr>
          <w:rFonts w:ascii="宋体" w:cs="PMingLiU"/>
          <w:kern w:val="0"/>
          <w:szCs w:val="24"/>
        </w:rPr>
        <w:t>义类</w:t>
      </w:r>
      <w:r>
        <w:rPr>
          <w:rFonts w:ascii="宋体" w:cs="MS UI Gothic"/>
          <w:kern w:val="0"/>
          <w:szCs w:val="24"/>
        </w:rPr>
        <w:t>型的</w:t>
      </w:r>
      <w:r>
        <w:rPr>
          <w:rFonts w:ascii="宋体" w:cs="PMingLiU"/>
          <w:kern w:val="0"/>
          <w:szCs w:val="24"/>
        </w:rPr>
        <w:t>宪</w:t>
      </w:r>
      <w:r>
        <w:rPr>
          <w:rFonts w:ascii="宋体" w:cs="MS UI Gothic"/>
          <w:kern w:val="0"/>
          <w:szCs w:val="24"/>
        </w:rPr>
        <w:t>法《中</w:t>
      </w:r>
      <w:r>
        <w:rPr>
          <w:rFonts w:ascii="宋体" w:cs="PMingLiU"/>
          <w:kern w:val="0"/>
          <w:szCs w:val="24"/>
        </w:rPr>
        <w:t>华</w:t>
      </w:r>
      <w:r>
        <w:rPr>
          <w:rFonts w:ascii="宋体" w:cs="MS UI Gothic"/>
          <w:kern w:val="0"/>
          <w:szCs w:val="24"/>
        </w:rPr>
        <w:t>人民共和国</w:t>
      </w:r>
      <w:r>
        <w:rPr>
          <w:rFonts w:ascii="宋体" w:cs="PMingLiU"/>
          <w:kern w:val="0"/>
          <w:szCs w:val="24"/>
        </w:rPr>
        <w:t>宪</w:t>
      </w:r>
      <w:r>
        <w:rPr>
          <w:rFonts w:ascii="宋体" w:cs="MS UI Gothic"/>
          <w:kern w:val="0"/>
          <w:szCs w:val="24"/>
        </w:rPr>
        <w:t>法》、</w:t>
      </w:r>
      <w:r>
        <w:rPr>
          <w:rFonts w:ascii="宋体" w:cs="PMingLiU"/>
          <w:kern w:val="0"/>
          <w:szCs w:val="24"/>
        </w:rPr>
        <w:t>实</w:t>
      </w:r>
      <w:r>
        <w:rPr>
          <w:rFonts w:ascii="宋体" w:cs="MS UI Gothic"/>
          <w:kern w:val="0"/>
          <w:szCs w:val="24"/>
        </w:rPr>
        <w:t>施一五</w:t>
      </w:r>
      <w:r>
        <w:rPr>
          <w:rFonts w:ascii="宋体" w:cs="PMingLiU"/>
          <w:kern w:val="0"/>
          <w:szCs w:val="24"/>
        </w:rPr>
        <w:t>计</w:t>
      </w:r>
      <w:r>
        <w:rPr>
          <w:rFonts w:ascii="宋体" w:cs="MS UI Gothic"/>
          <w:kern w:val="0"/>
          <w:szCs w:val="24"/>
        </w:rPr>
        <w:t>划、</w:t>
      </w:r>
      <w:r>
        <w:rPr>
          <w:rFonts w:ascii="宋体" w:cs="PMingLiU"/>
          <w:kern w:val="0"/>
          <w:szCs w:val="24"/>
        </w:rPr>
        <w:t>进</w:t>
      </w:r>
      <w:r>
        <w:rPr>
          <w:rFonts w:ascii="宋体" w:cs="MS UI Gothic"/>
          <w:kern w:val="0"/>
          <w:szCs w:val="24"/>
        </w:rPr>
        <w:t>行三大改造、</w:t>
      </w:r>
      <w:r>
        <w:rPr>
          <w:rFonts w:ascii="宋体" w:cs="PMingLiU"/>
          <w:kern w:val="0"/>
          <w:szCs w:val="24"/>
        </w:rPr>
        <w:t>苏联</w:t>
      </w:r>
      <w:r>
        <w:rPr>
          <w:rFonts w:ascii="宋体" w:cs="MS UI Gothic"/>
          <w:kern w:val="0"/>
          <w:szCs w:val="24"/>
        </w:rPr>
        <w:t>解体、世界格局的多极化</w:t>
      </w:r>
      <w:r>
        <w:rPr>
          <w:rFonts w:ascii="宋体" w:cs="PMingLiU"/>
          <w:kern w:val="0"/>
          <w:szCs w:val="24"/>
        </w:rPr>
        <w:t>趋势</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5251253D">
      <w:pPr>
        <w:textAlignment w:val="center"/>
        <w:rPr>
          <w:rFonts w:ascii="宋体" w:cs="Times New Roman"/>
          <w:kern w:val="0"/>
          <w:szCs w:val="24"/>
        </w:rPr>
      </w:pPr>
    </w:p>
    <w:p w14:paraId="0F012BE6">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7" cstate="print"/>
                    <a:stretch>
                      <a:fillRect/>
                    </a:stretch>
                  </pic:blipFill>
                  <pic:spPr>
                    <a:xfrm>
                      <a:off x="0" y="0"/>
                      <a:ext cx="5274310" cy="2893060"/>
                    </a:xfrm>
                    <a:prstGeom prst="rect">
                      <a:avLst/>
                    </a:prstGeom>
                  </pic:spPr>
                </pic:pic>
              </a:graphicData>
            </a:graphic>
          </wp:inline>
        </w:drawing>
      </w:r>
    </w:p>
    <w:p w14:paraId="6EE407F8">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99DF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A7D4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3EC7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FCB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B26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BF88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81ED8"/>
    <w:rsid w:val="001E06D3"/>
    <w:rsid w:val="002B2A2B"/>
    <w:rsid w:val="00377F53"/>
    <w:rsid w:val="006737F5"/>
    <w:rsid w:val="009A4659"/>
    <w:rsid w:val="00DD2F4F"/>
    <w:rsid w:val="00F81ED8"/>
    <w:rsid w:val="03DC62E2"/>
    <w:rsid w:val="21DB533A"/>
    <w:rsid w:val="5F0249C1"/>
    <w:rsid w:val="5F4A5A03"/>
    <w:rsid w:val="678F0D0D"/>
    <w:rsid w:val="6C6F02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FB348-DE20-4D58-9D0F-3B023FF0F781}">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14504</Words>
  <Characters>14965</Characters>
  <Lines>109</Lines>
  <Paragraphs>30</Paragraphs>
  <TotalTime>0</TotalTime>
  <ScaleCrop>false</ScaleCrop>
  <LinksUpToDate>false</LinksUpToDate>
  <CharactersWithSpaces>15184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2024-07-20T15:56:18Z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57B5CC7A941649A3BB63DFDF487F10F4_12</vt:lpwstr>
  </property>
</Properties>
</file>