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92CF8">
      <w:pPr>
        <w:spacing w:line="285"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10871200</wp:posOffset>
            </wp:positionH>
            <wp:positionV relativeFrom="topMargin">
              <wp:posOffset>11264900</wp:posOffset>
            </wp:positionV>
            <wp:extent cx="469900" cy="292100"/>
            <wp:effectExtent l="0" t="0" r="635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469900" cy="292100"/>
                    </a:xfrm>
                    <a:prstGeom prst="rect">
                      <a:avLst/>
                    </a:prstGeom>
                  </pic:spPr>
                </pic:pic>
              </a:graphicData>
            </a:graphic>
          </wp:anchor>
        </w:drawing>
      </w:r>
      <w:r>
        <w:rPr>
          <w:rFonts w:eastAsia="Times New Roman" w:cs="Times New Roman"/>
          <w:b/>
          <w:sz w:val="32"/>
        </w:rPr>
        <w:t>2022</w:t>
      </w:r>
      <w:r>
        <w:rPr>
          <w:rFonts w:ascii="宋体" w:hAnsi="宋体"/>
          <w:b/>
          <w:sz w:val="32"/>
        </w:rPr>
        <w:t>年内蒙古通辽市初中毕业生学业考试试卷</w:t>
      </w:r>
    </w:p>
    <w:p w14:paraId="3A915AF5">
      <w:pPr>
        <w:spacing w:line="285" w:lineRule="auto"/>
        <w:jc w:val="center"/>
        <w:textAlignment w:val="center"/>
        <w:rPr>
          <w:rFonts w:ascii="宋体" w:hAnsi="宋体"/>
          <w:b/>
          <w:sz w:val="32"/>
        </w:rPr>
      </w:pPr>
      <w:r>
        <w:rPr>
          <w:rFonts w:ascii="宋体" w:hAnsi="宋体"/>
          <w:b/>
          <w:sz w:val="32"/>
        </w:rPr>
        <w:t>历史</w:t>
      </w:r>
    </w:p>
    <w:p w14:paraId="1B78509D">
      <w:pPr>
        <w:spacing w:line="285" w:lineRule="auto"/>
        <w:jc w:val="left"/>
        <w:textAlignment w:val="center"/>
        <w:rPr>
          <w:rFonts w:ascii="宋体" w:hAnsi="宋体"/>
          <w:b/>
          <w:sz w:val="24"/>
        </w:rPr>
      </w:pPr>
      <w:r>
        <w:rPr>
          <w:rFonts w:ascii="宋体" w:hAnsi="宋体"/>
          <w:b/>
          <w:sz w:val="24"/>
        </w:rPr>
        <w:t>注意事项：</w:t>
      </w:r>
    </w:p>
    <w:p w14:paraId="3E3131D6">
      <w:pPr>
        <w:spacing w:line="285" w:lineRule="auto"/>
        <w:jc w:val="left"/>
        <w:textAlignment w:val="center"/>
        <w:rPr>
          <w:rFonts w:ascii="宋体" w:hAnsi="宋体"/>
          <w:b/>
          <w:sz w:val="24"/>
        </w:rPr>
      </w:pPr>
      <w:r>
        <w:rPr>
          <w:rFonts w:eastAsia="Times New Roman" w:cs="Times New Roman"/>
          <w:b/>
          <w:sz w:val="24"/>
        </w:rPr>
        <w:t>1</w:t>
      </w:r>
      <w:r>
        <w:rPr>
          <w:rFonts w:ascii="宋体" w:hAnsi="宋体"/>
          <w:b/>
          <w:sz w:val="24"/>
        </w:rPr>
        <w:t>．本试卷共</w:t>
      </w:r>
      <w:r>
        <w:rPr>
          <w:rFonts w:eastAsia="Times New Roman" w:cs="Times New Roman"/>
          <w:b/>
          <w:sz w:val="24"/>
        </w:rPr>
        <w:t>6</w:t>
      </w:r>
      <w:r>
        <w:rPr>
          <w:rFonts w:ascii="宋体" w:hAnsi="宋体"/>
          <w:b/>
          <w:sz w:val="24"/>
        </w:rPr>
        <w:t>页，</w:t>
      </w:r>
      <w:r>
        <w:rPr>
          <w:rFonts w:eastAsia="Times New Roman" w:cs="Times New Roman"/>
          <w:b/>
          <w:sz w:val="24"/>
        </w:rPr>
        <w:t>18</w:t>
      </w:r>
      <w:r>
        <w:rPr>
          <w:rFonts w:ascii="宋体" w:hAnsi="宋体"/>
          <w:b/>
          <w:sz w:val="24"/>
        </w:rPr>
        <w:t>道题，满分为</w:t>
      </w:r>
      <w:r>
        <w:rPr>
          <w:rFonts w:eastAsia="Times New Roman" w:cs="Times New Roman"/>
          <w:b/>
          <w:sz w:val="24"/>
        </w:rPr>
        <w:t>60</w:t>
      </w:r>
      <w:r>
        <w:rPr>
          <w:rFonts w:ascii="宋体" w:hAnsi="宋体"/>
          <w:b/>
          <w:sz w:val="24"/>
        </w:rPr>
        <w:t>分，与道德与法治同卡不同卷，合考时间为</w:t>
      </w:r>
      <w:r>
        <w:rPr>
          <w:rFonts w:eastAsia="Times New Roman" w:cs="Times New Roman"/>
          <w:b/>
          <w:sz w:val="24"/>
        </w:rPr>
        <w:t>120</w:t>
      </w:r>
      <w:r>
        <w:rPr>
          <w:rFonts w:ascii="宋体" w:hAnsi="宋体"/>
          <w:b/>
          <w:sz w:val="24"/>
        </w:rPr>
        <w:t>分钟。</w:t>
      </w:r>
    </w:p>
    <w:p w14:paraId="1708B0E9">
      <w:pPr>
        <w:spacing w:line="285" w:lineRule="auto"/>
        <w:jc w:val="left"/>
        <w:textAlignment w:val="center"/>
        <w:rPr>
          <w:rFonts w:ascii="宋体" w:hAnsi="宋体"/>
          <w:b/>
          <w:sz w:val="24"/>
        </w:rPr>
      </w:pPr>
      <w:r>
        <w:rPr>
          <w:rFonts w:eastAsia="Times New Roman" w:cs="Times New Roman"/>
          <w:b/>
          <w:sz w:val="24"/>
        </w:rPr>
        <w:t>2</w:t>
      </w:r>
      <w:r>
        <w:rPr>
          <w:rFonts w:ascii="宋体" w:hAnsi="宋体"/>
          <w:b/>
          <w:sz w:val="24"/>
        </w:rPr>
        <w:t>．根据网上阅卷需要，本试卷中的所有试题均按要求在答题卡上作答，答在本试卷上的答案无效。</w:t>
      </w:r>
    </w:p>
    <w:p w14:paraId="0845A277">
      <w:pPr>
        <w:spacing w:line="285" w:lineRule="auto"/>
        <w:jc w:val="left"/>
        <w:textAlignment w:val="center"/>
        <w:rPr>
          <w:rFonts w:ascii="宋体" w:hAnsi="宋体"/>
          <w:b/>
          <w:sz w:val="24"/>
        </w:rPr>
      </w:pPr>
      <w:r>
        <w:rPr>
          <w:rFonts w:eastAsia="Times New Roman" w:cs="Times New Roman"/>
          <w:b/>
          <w:sz w:val="24"/>
        </w:rPr>
        <w:t>3</w:t>
      </w:r>
      <w:r>
        <w:rPr>
          <w:rFonts w:ascii="宋体" w:hAnsi="宋体"/>
          <w:b/>
          <w:sz w:val="24"/>
        </w:rPr>
        <w:t>．考试结束后，将本试卷与答题卡分别封装一并上交。</w:t>
      </w:r>
    </w:p>
    <w:p w14:paraId="13FAA269">
      <w:pPr>
        <w:spacing w:line="285"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分。每小题只有一个正确答案，请在答题卡上将代表正确答案的字母用</w:t>
      </w:r>
      <w:r>
        <w:rPr>
          <w:rFonts w:eastAsia="Times New Roman" w:cs="Times New Roman"/>
          <w:b/>
          <w:sz w:val="24"/>
        </w:rPr>
        <w:t>2B</w:t>
      </w:r>
      <w:r>
        <w:rPr>
          <w:rFonts w:ascii="宋体" w:hAnsi="宋体"/>
          <w:b/>
          <w:sz w:val="24"/>
        </w:rPr>
        <w:t>铅笔涂黑。）</w:t>
      </w:r>
    </w:p>
    <w:p w14:paraId="169E8EFB">
      <w:pPr>
        <w:spacing w:line="360" w:lineRule="auto"/>
        <w:jc w:val="left"/>
        <w:textAlignment w:val="center"/>
        <w:rPr>
          <w:rFonts w:ascii="宋体" w:hAnsi="宋体"/>
        </w:rPr>
      </w:pPr>
      <w:r>
        <w:t xml:space="preserve">1. </w:t>
      </w:r>
      <w:r>
        <w:rPr>
          <w:rFonts w:ascii="宋体" w:hAnsi="宋体"/>
        </w:rPr>
        <w:t>秦国灭六国实现统一后，能够在全国推行郡县制的根本原因是（</w:t>
      </w:r>
      <w:r>
        <w:rPr>
          <w:rFonts w:eastAsia="Times New Roman" w:cs="Times New Roman"/>
        </w:rPr>
        <w:t xml:space="preserve">    </w:t>
      </w:r>
      <w:r>
        <w:rPr>
          <w:rFonts w:ascii="宋体" w:hAnsi="宋体"/>
        </w:rPr>
        <w:t>）</w:t>
      </w:r>
    </w:p>
    <w:p w14:paraId="1236E07F">
      <w:pPr>
        <w:tabs>
          <w:tab w:val="left" w:pos="4873"/>
        </w:tabs>
        <w:spacing w:line="360" w:lineRule="auto"/>
        <w:jc w:val="left"/>
        <w:textAlignment w:val="center"/>
        <w:rPr>
          <w:rFonts w:ascii="宋体" w:hAnsi="宋体"/>
        </w:rPr>
      </w:pPr>
      <w:r>
        <w:rPr>
          <w:rFonts w:hint="eastAsia"/>
        </w:rPr>
        <w:t xml:space="preserve">A. </w:t>
      </w:r>
      <w:r>
        <w:rPr>
          <w:rFonts w:ascii="宋体" w:hAnsi="宋体"/>
        </w:rPr>
        <w:t>皇帝决定推行</w:t>
      </w:r>
      <w:r>
        <w:rPr>
          <w:rFonts w:hint="eastAsia"/>
        </w:rPr>
        <w:tab/>
      </w:r>
      <w:r>
        <w:rPr>
          <w:rFonts w:hint="eastAsia"/>
        </w:rPr>
        <w:t xml:space="preserve">B. </w:t>
      </w:r>
      <w:r>
        <w:rPr>
          <w:rFonts w:ascii="宋体" w:hAnsi="宋体"/>
        </w:rPr>
        <w:t>生产力水平的提高</w:t>
      </w:r>
    </w:p>
    <w:p w14:paraId="1EF09305">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大臣建议推行</w:t>
      </w:r>
      <w:r>
        <w:rPr>
          <w:rFonts w:hint="eastAsia"/>
        </w:rPr>
        <w:tab/>
      </w:r>
      <w:r>
        <w:rPr>
          <w:rFonts w:hint="eastAsia"/>
        </w:rPr>
        <w:t xml:space="preserve">D. </w:t>
      </w:r>
      <w:r>
        <w:rPr>
          <w:rFonts w:ascii="宋体" w:hAnsi="宋体"/>
        </w:rPr>
        <w:t>人民要求实行</w:t>
      </w:r>
    </w:p>
    <w:p w14:paraId="397D4139">
      <w:pPr>
        <w:spacing w:line="360" w:lineRule="auto"/>
        <w:textAlignment w:val="center"/>
        <w:rPr>
          <w:color w:val="000000"/>
        </w:rPr>
      </w:pPr>
      <w:r>
        <w:rPr>
          <w:color w:val="2E75B6"/>
        </w:rPr>
        <w:t>【答案】</w:t>
      </w:r>
      <w:r>
        <w:rPr>
          <w:color w:val="000000"/>
        </w:rPr>
        <w:t>B</w:t>
      </w:r>
    </w:p>
    <w:p w14:paraId="6BBAD91B">
      <w:pPr>
        <w:spacing w:line="360" w:lineRule="auto"/>
        <w:textAlignment w:val="center"/>
        <w:rPr>
          <w:color w:val="000000"/>
        </w:rPr>
      </w:pPr>
      <w:r>
        <w:rPr>
          <w:color w:val="2E75B6"/>
        </w:rPr>
        <w:t>【解析】</w:t>
      </w:r>
    </w:p>
    <w:p w14:paraId="59516F1B">
      <w:pPr>
        <w:spacing w:line="360" w:lineRule="auto"/>
        <w:jc w:val="left"/>
        <w:textAlignment w:val="center"/>
        <w:rPr>
          <w:color w:val="000000"/>
        </w:rPr>
      </w:pPr>
      <w:r>
        <w:rPr>
          <w:color w:val="000000"/>
        </w:rPr>
        <w:t>【详解】根据所学知识，秦国灭六国实现统一后，建立了我国历史上第一个封建统一的多民族的封建国家。秦由奴隶社会进入到封建社会，当时生产力已经得到极大的提高，因此为了适应时代发展的需要，生产关系也必然要有所革新，所以能够在全国推行郡县制，B项正确；皇帝决定推行、大臣建议推行是能够在全国推行郡县制主要原因，但不是根本原因，排除AC项； “民要求实行”与题干能够在全国推行郡县制的根本原因不符，排除D项。故选B项。</w:t>
      </w:r>
    </w:p>
    <w:p w14:paraId="383001E5">
      <w:pPr>
        <w:spacing w:line="360" w:lineRule="auto"/>
        <w:jc w:val="left"/>
        <w:textAlignment w:val="center"/>
        <w:rPr>
          <w:rFonts w:ascii="宋体" w:hAnsi="宋体"/>
          <w:color w:val="000000"/>
        </w:rPr>
      </w:pPr>
      <w:r>
        <w:rPr>
          <w:color w:val="000000"/>
        </w:rPr>
        <w:t xml:space="preserve">2. </w:t>
      </w:r>
      <w:r>
        <w:rPr>
          <w:rFonts w:ascii="宋体" w:hAnsi="宋体"/>
          <w:color w:val="000000"/>
        </w:rPr>
        <w:t>郑成功收复台湾和康熙帝设置台湾府的共同之处是（</w:t>
      </w:r>
      <w:r>
        <w:rPr>
          <w:rFonts w:eastAsia="Times New Roman" w:cs="Times New Roman"/>
          <w:color w:val="000000"/>
        </w:rPr>
        <w:t xml:space="preserve">    </w:t>
      </w:r>
      <w:r>
        <w:rPr>
          <w:rFonts w:ascii="宋体" w:hAnsi="宋体"/>
          <w:color w:val="000000"/>
        </w:rPr>
        <w:t>）</w:t>
      </w:r>
    </w:p>
    <w:p w14:paraId="48C3534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抗击了西方国家的侵略</w:t>
      </w:r>
      <w:r>
        <w:rPr>
          <w:color w:val="000000"/>
        </w:rPr>
        <w:tab/>
      </w:r>
      <w:r>
        <w:rPr>
          <w:color w:val="000000"/>
        </w:rPr>
        <w:t xml:space="preserve">B. </w:t>
      </w:r>
      <w:r>
        <w:rPr>
          <w:rFonts w:ascii="宋体" w:hAnsi="宋体"/>
          <w:color w:val="000000"/>
        </w:rPr>
        <w:t>促进了祖国统一</w:t>
      </w:r>
    </w:p>
    <w:p w14:paraId="36D772E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维护了祖国海疆安全</w:t>
      </w:r>
      <w:r>
        <w:rPr>
          <w:color w:val="000000"/>
        </w:rPr>
        <w:tab/>
      </w:r>
      <w:r>
        <w:rPr>
          <w:color w:val="000000"/>
        </w:rPr>
        <w:t xml:space="preserve">D. </w:t>
      </w:r>
      <w:r>
        <w:rPr>
          <w:rFonts w:ascii="宋体" w:hAnsi="宋体"/>
          <w:color w:val="000000"/>
        </w:rPr>
        <w:t>加强了清朝的对外交往</w:t>
      </w:r>
    </w:p>
    <w:p w14:paraId="6022926D">
      <w:pPr>
        <w:spacing w:line="360" w:lineRule="auto"/>
        <w:textAlignment w:val="center"/>
        <w:rPr>
          <w:color w:val="000000"/>
        </w:rPr>
      </w:pPr>
      <w:r>
        <w:rPr>
          <w:color w:val="2E75B6"/>
        </w:rPr>
        <w:t>【答案】</w:t>
      </w:r>
      <w:r>
        <w:rPr>
          <w:color w:val="000000"/>
        </w:rPr>
        <w:t>C</w:t>
      </w:r>
    </w:p>
    <w:p w14:paraId="7C1B6CB9">
      <w:pPr>
        <w:spacing w:line="360" w:lineRule="auto"/>
        <w:textAlignment w:val="center"/>
        <w:rPr>
          <w:color w:val="000000"/>
        </w:rPr>
      </w:pPr>
      <w:r>
        <w:rPr>
          <w:color w:val="2E75B6"/>
        </w:rPr>
        <w:t>【解析】</w:t>
      </w:r>
    </w:p>
    <w:p w14:paraId="35823949">
      <w:pPr>
        <w:spacing w:line="360" w:lineRule="auto"/>
        <w:jc w:val="left"/>
        <w:textAlignment w:val="center"/>
        <w:rPr>
          <w:color w:val="000000"/>
        </w:rPr>
      </w:pPr>
      <w:r>
        <w:rPr>
          <w:color w:val="000000"/>
        </w:rPr>
        <w:t>【详解】依据所学可知，1662年郑成功打败荷兰殖民者，收复台湾，1684年康熙帝设置台湾府，维护了祖国海疆安全，C项正确；ABD不符合题意。故选C项。</w:t>
      </w:r>
    </w:p>
    <w:p w14:paraId="0D1B6B24">
      <w:pPr>
        <w:spacing w:line="360" w:lineRule="auto"/>
        <w:jc w:val="left"/>
        <w:textAlignment w:val="center"/>
        <w:rPr>
          <w:rFonts w:ascii="宋体" w:hAnsi="宋体"/>
          <w:color w:val="000000"/>
        </w:rPr>
      </w:pPr>
      <w:r>
        <w:rPr>
          <w:color w:val="000000"/>
        </w:rPr>
        <w:t xml:space="preserve">3. </w:t>
      </w:r>
      <w:r>
        <w:rPr>
          <w:rFonts w:ascii="宋体" w:hAnsi="宋体"/>
          <w:color w:val="000000"/>
        </w:rPr>
        <w:t>春秋战国时期，学术思想领域出现了“百家争鸣”的新气象，秦朝依法家思想建立了君主专制中央集权制度，汉初奉行道家倡导的“无为而治”，唐太宗则依儒家思想践行“民贵君轻”。以上史实说明（</w:t>
      </w:r>
      <w:r>
        <w:rPr>
          <w:rFonts w:eastAsia="Times New Roman" w:cs="Times New Roman"/>
          <w:color w:val="000000"/>
        </w:rPr>
        <w:t xml:space="preserve">    </w:t>
      </w:r>
      <w:r>
        <w:rPr>
          <w:rFonts w:ascii="宋体" w:hAnsi="宋体"/>
          <w:color w:val="000000"/>
        </w:rPr>
        <w:t>）</w:t>
      </w:r>
    </w:p>
    <w:p w14:paraId="2B2D0401">
      <w:pPr>
        <w:spacing w:line="360" w:lineRule="auto"/>
        <w:jc w:val="left"/>
        <w:textAlignment w:val="center"/>
        <w:rPr>
          <w:rFonts w:ascii="宋体" w:hAnsi="宋体"/>
          <w:color w:val="000000"/>
        </w:rPr>
      </w:pPr>
      <w:r>
        <w:rPr>
          <w:color w:val="000000"/>
        </w:rPr>
        <w:t xml:space="preserve">A. </w:t>
      </w:r>
      <w:r>
        <w:rPr>
          <w:rFonts w:ascii="宋体" w:hAnsi="宋体"/>
          <w:color w:val="000000"/>
        </w:rPr>
        <w:t>百家争鸣为中华民族的起源奠定思想基础</w:t>
      </w:r>
    </w:p>
    <w:p w14:paraId="4B959565">
      <w:pPr>
        <w:spacing w:line="360" w:lineRule="auto"/>
        <w:jc w:val="left"/>
        <w:textAlignment w:val="center"/>
        <w:rPr>
          <w:rFonts w:ascii="宋体" w:hAnsi="宋体"/>
          <w:color w:val="000000"/>
        </w:rPr>
      </w:pPr>
      <w:r>
        <w:rPr>
          <w:color w:val="000000"/>
        </w:rPr>
        <w:t xml:space="preserve">B. </w:t>
      </w:r>
      <w:r>
        <w:rPr>
          <w:rFonts w:ascii="宋体" w:hAnsi="宋体"/>
          <w:color w:val="000000"/>
        </w:rPr>
        <w:t>各家学派的思想全都受到历代统治者推崇</w:t>
      </w:r>
    </w:p>
    <w:p w14:paraId="683716BE">
      <w:pPr>
        <w:spacing w:line="360" w:lineRule="auto"/>
        <w:jc w:val="left"/>
        <w:textAlignment w:val="center"/>
        <w:rPr>
          <w:rFonts w:ascii="宋体" w:hAnsi="宋体"/>
          <w:color w:val="000000"/>
        </w:rPr>
      </w:pPr>
      <w:r>
        <w:rPr>
          <w:color w:val="000000"/>
        </w:rPr>
        <w:t xml:space="preserve">C. </w:t>
      </w:r>
      <w:r>
        <w:rPr>
          <w:rFonts w:ascii="宋体" w:hAnsi="宋体"/>
          <w:color w:val="000000"/>
        </w:rPr>
        <w:t>儒家学说成为后世大一统政权的精神支柱</w:t>
      </w:r>
    </w:p>
    <w:p w14:paraId="6E00397A">
      <w:pPr>
        <w:spacing w:line="360" w:lineRule="auto"/>
        <w:jc w:val="left"/>
        <w:textAlignment w:val="center"/>
        <w:rPr>
          <w:rFonts w:ascii="宋体" w:hAnsi="宋体"/>
          <w:color w:val="000000"/>
        </w:rPr>
      </w:pPr>
      <w:r>
        <w:rPr>
          <w:color w:val="000000"/>
        </w:rPr>
        <w:t xml:space="preserve">D. </w:t>
      </w:r>
      <w:r>
        <w:rPr>
          <w:rFonts w:ascii="宋体" w:hAnsi="宋体"/>
          <w:color w:val="000000"/>
        </w:rPr>
        <w:t>有些学派的政治主张为后世统治者所采用</w:t>
      </w:r>
    </w:p>
    <w:p w14:paraId="361F64AB">
      <w:pPr>
        <w:spacing w:line="360" w:lineRule="auto"/>
        <w:textAlignment w:val="center"/>
        <w:rPr>
          <w:color w:val="000000"/>
        </w:rPr>
      </w:pPr>
      <w:r>
        <w:rPr>
          <w:color w:val="2E75B6"/>
        </w:rPr>
        <w:t>【答案】</w:t>
      </w:r>
      <w:r>
        <w:rPr>
          <w:color w:val="000000"/>
        </w:rPr>
        <w:t>A</w:t>
      </w:r>
    </w:p>
    <w:p w14:paraId="50C69D74">
      <w:pPr>
        <w:spacing w:line="360" w:lineRule="auto"/>
        <w:textAlignment w:val="center"/>
        <w:rPr>
          <w:color w:val="000000"/>
        </w:rPr>
      </w:pPr>
      <w:r>
        <w:rPr>
          <w:color w:val="2E75B6"/>
        </w:rPr>
        <w:t>【解析】</w:t>
      </w:r>
    </w:p>
    <w:p w14:paraId="7B83D396">
      <w:pPr>
        <w:spacing w:line="360" w:lineRule="auto"/>
        <w:jc w:val="left"/>
        <w:textAlignment w:val="center"/>
        <w:rPr>
          <w:color w:val="000000"/>
        </w:rPr>
      </w:pPr>
      <w:r>
        <w:rPr>
          <w:color w:val="000000"/>
        </w:rPr>
        <w:t>【详解】根据材料“秦朝依法家思想建立了君主专制中央集权制度，汉初奉行道家倡导的“无为而治”，唐太宗则依儒家思想践行“民贵君轻”。”可知百家争鸣为中华民族的起源莫定思想基础，A项正确；各家学派的思想并没有全都受到历代统治者推崇，排除B项；儒家学说成为后世大一统政权的精神支柱说法过于绝对，如秦朝焚书坑儒，尊崇的是法家学说，排除C项；D项说法过于浅显，不合题意，排除D项。故选A项。</w:t>
      </w:r>
    </w:p>
    <w:p w14:paraId="39213588">
      <w:pPr>
        <w:spacing w:line="360" w:lineRule="auto"/>
        <w:jc w:val="left"/>
        <w:textAlignment w:val="center"/>
        <w:rPr>
          <w:rFonts w:ascii="宋体" w:hAnsi="宋体"/>
          <w:color w:val="000000"/>
        </w:rPr>
      </w:pPr>
      <w:r>
        <w:rPr>
          <w:color w:val="000000"/>
        </w:rPr>
        <w:t xml:space="preserve">4. </w:t>
      </w:r>
      <w:r>
        <w:rPr>
          <w:rFonts w:ascii="宋体" w:hAnsi="宋体"/>
          <w:color w:val="000000"/>
        </w:rPr>
        <w:t>中日《马关条约》规定：允许日本在通商口岸开设工厂。这一条款的实施（</w:t>
      </w:r>
      <w:r>
        <w:rPr>
          <w:rFonts w:eastAsia="Times New Roman" w:cs="Times New Roman"/>
          <w:color w:val="000000"/>
        </w:rPr>
        <w:t xml:space="preserve">    </w:t>
      </w:r>
      <w:r>
        <w:rPr>
          <w:rFonts w:ascii="宋体" w:hAnsi="宋体"/>
          <w:color w:val="000000"/>
        </w:rPr>
        <w:t>）</w:t>
      </w:r>
    </w:p>
    <w:p w14:paraId="3A65FCF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破坏了中国的关税主权</w:t>
      </w:r>
      <w:r>
        <w:rPr>
          <w:color w:val="000000"/>
        </w:rPr>
        <w:tab/>
      </w:r>
      <w:r>
        <w:rPr>
          <w:color w:val="000000"/>
        </w:rPr>
        <w:t xml:space="preserve">B. </w:t>
      </w:r>
      <w:r>
        <w:rPr>
          <w:rFonts w:ascii="宋体" w:hAnsi="宋体"/>
          <w:color w:val="000000"/>
        </w:rPr>
        <w:t>有利于列强对中国资本输出</w:t>
      </w:r>
    </w:p>
    <w:p w14:paraId="4FB0DFB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加重了清政府的财政危机</w:t>
      </w:r>
      <w:r>
        <w:rPr>
          <w:color w:val="000000"/>
        </w:rPr>
        <w:tab/>
      </w:r>
      <w:r>
        <w:rPr>
          <w:color w:val="000000"/>
        </w:rPr>
        <w:t xml:space="preserve">D. </w:t>
      </w:r>
      <w:r>
        <w:rPr>
          <w:rFonts w:ascii="宋体" w:hAnsi="宋体"/>
          <w:color w:val="000000"/>
        </w:rPr>
        <w:t>阻止了其他列强在中国开设工厂</w:t>
      </w:r>
    </w:p>
    <w:p w14:paraId="107485EF">
      <w:pPr>
        <w:spacing w:line="360" w:lineRule="auto"/>
        <w:textAlignment w:val="center"/>
        <w:rPr>
          <w:color w:val="000000"/>
        </w:rPr>
      </w:pPr>
      <w:r>
        <w:rPr>
          <w:color w:val="2E75B6"/>
        </w:rPr>
        <w:t>【答案】</w:t>
      </w:r>
      <w:r>
        <w:rPr>
          <w:color w:val="000000"/>
        </w:rPr>
        <w:t>B</w:t>
      </w:r>
    </w:p>
    <w:p w14:paraId="294F9141">
      <w:pPr>
        <w:spacing w:line="360" w:lineRule="auto"/>
        <w:textAlignment w:val="center"/>
        <w:rPr>
          <w:color w:val="000000"/>
        </w:rPr>
      </w:pPr>
      <w:r>
        <w:rPr>
          <w:color w:val="2E75B6"/>
        </w:rPr>
        <w:t>【解析】</w:t>
      </w:r>
    </w:p>
    <w:p w14:paraId="75149FA7">
      <w:pPr>
        <w:spacing w:line="360" w:lineRule="auto"/>
        <w:jc w:val="left"/>
        <w:textAlignment w:val="center"/>
        <w:rPr>
          <w:color w:val="000000"/>
        </w:rPr>
      </w:pPr>
      <w:r>
        <w:rPr>
          <w:color w:val="000000"/>
        </w:rPr>
        <w:t>【详解】根据所学知识，允许日本在通商口岸开设工厂，使外国在中国设厂合法化，便利了列强</w:t>
      </w:r>
      <w:r>
        <w:rPr>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资本输出，中国自给自足的自然经济进一步解题，被迫进一步卷入资本主义的世界市场。刺激了中国民族工业的发展，B项正确；破坏了中国的关税主权与《南京条约》中“协定关税，英商进出口货物应缴纳的税款必须经过双方协议”有关，排除A项；加重了清政府的财政危机与赔款有关，排除C项；帝国主义列强引用“利益均沾”的条款，在中国的通商口岸开设工厂，故“阻止了其他列强在中国开设工厂”与史实不符，排除D项。故选B项。</w:t>
      </w:r>
    </w:p>
    <w:p w14:paraId="3AA37CA3">
      <w:pPr>
        <w:spacing w:line="360" w:lineRule="auto"/>
        <w:jc w:val="left"/>
        <w:textAlignment w:val="center"/>
        <w:rPr>
          <w:rFonts w:ascii="宋体" w:hAnsi="宋体"/>
          <w:color w:val="000000"/>
        </w:rPr>
      </w:pPr>
      <w:r>
        <w:rPr>
          <w:color w:val="000000"/>
        </w:rPr>
        <w:t xml:space="preserve">5. </w:t>
      </w:r>
      <w:r>
        <w:rPr>
          <w:rFonts w:ascii="宋体" w:hAnsi="宋体"/>
          <w:color w:val="000000"/>
        </w:rPr>
        <w:t>洋务运动期间，洋务派兴办</w:t>
      </w:r>
      <w:r>
        <w:rPr>
          <w:rFonts w:eastAsia="Times New Roman" w:cs="Times New Roman"/>
          <w:color w:val="000000"/>
        </w:rPr>
        <w:t>19</w:t>
      </w:r>
      <w:r>
        <w:rPr>
          <w:rFonts w:ascii="宋体" w:hAnsi="宋体"/>
          <w:color w:val="000000"/>
        </w:rPr>
        <w:t>个近代军事工业企业和近</w:t>
      </w:r>
      <w:r>
        <w:rPr>
          <w:rFonts w:eastAsia="Times New Roman" w:cs="Times New Roman"/>
          <w:color w:val="000000"/>
        </w:rPr>
        <w:t>40</w:t>
      </w:r>
      <w:r>
        <w:rPr>
          <w:rFonts w:ascii="宋体" w:hAnsi="宋体"/>
          <w:color w:val="000000"/>
        </w:rPr>
        <w:t>个近代民用工业企业，至</w:t>
      </w:r>
      <w:r>
        <w:rPr>
          <w:rFonts w:eastAsia="Times New Roman" w:cs="Times New Roman"/>
          <w:color w:val="000000"/>
        </w:rPr>
        <w:t>1894</w:t>
      </w:r>
      <w:r>
        <w:rPr>
          <w:rFonts w:ascii="宋体" w:hAnsi="宋体"/>
          <w:color w:val="000000"/>
        </w:rPr>
        <w:t>年，洋务企业总资本达</w:t>
      </w:r>
      <w:r>
        <w:rPr>
          <w:rFonts w:eastAsia="Times New Roman" w:cs="Times New Roman"/>
          <w:color w:val="000000"/>
        </w:rPr>
        <w:t>26344</w:t>
      </w:r>
      <w:r>
        <w:rPr>
          <w:rFonts w:ascii="宋体" w:hAnsi="宋体"/>
          <w:color w:val="000000"/>
        </w:rPr>
        <w:t>万元，占当时近代企业资本总额的</w:t>
      </w:r>
      <w:r>
        <w:rPr>
          <w:rFonts w:eastAsia="Times New Roman" w:cs="Times New Roman"/>
          <w:color w:val="000000"/>
        </w:rPr>
        <w:t>45.22%</w:t>
      </w:r>
      <w:r>
        <w:rPr>
          <w:rFonts w:ascii="宋体" w:hAnsi="宋体"/>
          <w:color w:val="000000"/>
        </w:rPr>
        <w:t>。</w:t>
      </w:r>
      <w:r>
        <w:rPr>
          <w:rFonts w:eastAsia="Times New Roman" w:cs="Times New Roman"/>
          <w:color w:val="000000"/>
        </w:rPr>
        <w:t>19</w:t>
      </w:r>
      <w:r>
        <w:rPr>
          <w:rFonts w:ascii="宋体" w:hAnsi="宋体"/>
          <w:color w:val="000000"/>
        </w:rPr>
        <w:t>世纪</w:t>
      </w:r>
      <w:r>
        <w:rPr>
          <w:rFonts w:eastAsia="Times New Roman" w:cs="Times New Roman"/>
          <w:color w:val="000000"/>
        </w:rPr>
        <w:t>70</w:t>
      </w:r>
      <w:r>
        <w:rPr>
          <w:rFonts w:ascii="宋体" w:hAnsi="宋体"/>
          <w:color w:val="000000"/>
        </w:rPr>
        <w:t>年代起，洋务派筹建新式海军，到</w:t>
      </w:r>
      <w:r>
        <w:rPr>
          <w:rFonts w:eastAsia="Times New Roman" w:cs="Times New Roman"/>
          <w:color w:val="000000"/>
        </w:rPr>
        <w:t>80</w:t>
      </w:r>
      <w:r>
        <w:rPr>
          <w:rFonts w:ascii="宋体" w:hAnsi="宋体"/>
          <w:color w:val="000000"/>
        </w:rPr>
        <w:t>年代，初步建立了南洋、北洋和福建三支海军。根据上述材料可以得出的结论是（</w:t>
      </w:r>
      <w:r>
        <w:rPr>
          <w:rFonts w:eastAsia="Times New Roman" w:cs="Times New Roman"/>
          <w:color w:val="000000"/>
        </w:rPr>
        <w:t xml:space="preserve">    </w:t>
      </w:r>
      <w:r>
        <w:rPr>
          <w:rFonts w:ascii="宋体" w:hAnsi="宋体"/>
          <w:color w:val="000000"/>
        </w:rPr>
        <w:t>）</w:t>
      </w:r>
    </w:p>
    <w:p w14:paraId="5C37B1C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洋务运动为中国工业近代化奠基</w:t>
      </w:r>
      <w:r>
        <w:rPr>
          <w:color w:val="000000"/>
        </w:rPr>
        <w:tab/>
      </w:r>
      <w:r>
        <w:rPr>
          <w:color w:val="000000"/>
        </w:rPr>
        <w:t xml:space="preserve">B. </w:t>
      </w:r>
      <w:r>
        <w:rPr>
          <w:rFonts w:ascii="宋体" w:hAnsi="宋体"/>
          <w:color w:val="000000"/>
        </w:rPr>
        <w:t>洋务运动是一次成功的自救运动</w:t>
      </w:r>
    </w:p>
    <w:p w14:paraId="6CCCC4E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洋务运动促进了科学技术的传播</w:t>
      </w:r>
      <w:r>
        <w:rPr>
          <w:color w:val="000000"/>
        </w:rPr>
        <w:tab/>
      </w:r>
      <w:r>
        <w:rPr>
          <w:color w:val="000000"/>
        </w:rPr>
        <w:t xml:space="preserve">D. </w:t>
      </w:r>
      <w:r>
        <w:rPr>
          <w:rFonts w:ascii="宋体" w:hAnsi="宋体"/>
          <w:color w:val="000000"/>
        </w:rPr>
        <w:t>洋务派建立的海军有力地保护了海疆</w:t>
      </w:r>
    </w:p>
    <w:p w14:paraId="5914AEE3">
      <w:pPr>
        <w:spacing w:line="360" w:lineRule="auto"/>
        <w:textAlignment w:val="center"/>
        <w:rPr>
          <w:color w:val="000000"/>
        </w:rPr>
      </w:pPr>
      <w:r>
        <w:rPr>
          <w:color w:val="2E75B6"/>
        </w:rPr>
        <w:t>【答案】</w:t>
      </w:r>
      <w:r>
        <w:rPr>
          <w:color w:val="000000"/>
        </w:rPr>
        <w:t>A</w:t>
      </w:r>
    </w:p>
    <w:p w14:paraId="0A08F86E">
      <w:pPr>
        <w:spacing w:line="360" w:lineRule="auto"/>
        <w:textAlignment w:val="center"/>
        <w:rPr>
          <w:color w:val="000000"/>
        </w:rPr>
      </w:pPr>
      <w:r>
        <w:rPr>
          <w:color w:val="2E75B6"/>
        </w:rPr>
        <w:t>【解析】</w:t>
      </w:r>
    </w:p>
    <w:p w14:paraId="790D7BF8">
      <w:pPr>
        <w:spacing w:line="360" w:lineRule="auto"/>
        <w:jc w:val="left"/>
        <w:textAlignment w:val="center"/>
        <w:rPr>
          <w:color w:val="000000"/>
        </w:rPr>
      </w:pPr>
      <w:r>
        <w:rPr>
          <w:color w:val="000000"/>
        </w:rPr>
        <w:t>【详解】根据材料，结合所学知识，洋务运动所产生的近代企业、资本、工人均是工业近代化的基础，A项正确；洋务运动最终失败了，排除B项；C项不符合题意，排除C项；洋务运动所建立的北洋舰队在甲午中日战争中全军覆没，标志着洋务运动的失败，排除D项。故选A项。</w:t>
      </w:r>
    </w:p>
    <w:p w14:paraId="4223C3D1">
      <w:pPr>
        <w:spacing w:line="360" w:lineRule="auto"/>
        <w:jc w:val="left"/>
        <w:textAlignment w:val="center"/>
        <w:rPr>
          <w:rFonts w:ascii="宋体" w:hAnsi="宋体"/>
          <w:color w:val="000000"/>
        </w:rPr>
      </w:pPr>
      <w:r>
        <w:rPr>
          <w:color w:val="000000"/>
        </w:rPr>
        <w:t xml:space="preserve">6. </w:t>
      </w:r>
      <w:r>
        <w:rPr>
          <w:rFonts w:ascii="宋体" w:hAnsi="宋体"/>
          <w:color w:val="000000"/>
        </w:rPr>
        <w:t>下列能为抗日战争“使中华民族的觉醒和团结达到了前所未有的高度”提供史料支撑的有（</w:t>
      </w:r>
      <w:r>
        <w:rPr>
          <w:rFonts w:eastAsia="Times New Roman" w:cs="Times New Roman"/>
          <w:color w:val="000000"/>
        </w:rPr>
        <w:t xml:space="preserve">    </w:t>
      </w:r>
      <w:r>
        <w:rPr>
          <w:rFonts w:ascii="宋体" w:hAnsi="宋体"/>
          <w:color w:val="000000"/>
        </w:rPr>
        <w:t>）</w:t>
      </w:r>
    </w:p>
    <w:p w14:paraId="7DAC1729">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1937</w:t>
      </w:r>
      <w:r>
        <w:rPr>
          <w:rFonts w:ascii="宋体" w:hAnsi="宋体"/>
          <w:color w:val="000000"/>
        </w:rPr>
        <w:t>年国共合作宣言的发表</w:t>
      </w:r>
      <w:r>
        <w:rPr>
          <w:rFonts w:eastAsia="Times New Roman" w:cs="Times New Roman"/>
          <w:color w:val="000000"/>
        </w:rPr>
        <w:t xml:space="preserve">         </w:t>
      </w:r>
      <w:r>
        <w:rPr>
          <w:rFonts w:ascii="宋体" w:hAnsi="宋体"/>
          <w:color w:val="000000"/>
        </w:rPr>
        <w:t>②中国工农红军主力改编为第八路军</w:t>
      </w:r>
    </w:p>
    <w:p w14:paraId="030CBEFC">
      <w:pPr>
        <w:spacing w:line="360" w:lineRule="auto"/>
        <w:jc w:val="left"/>
        <w:textAlignment w:val="center"/>
        <w:rPr>
          <w:rFonts w:ascii="宋体" w:hAnsi="宋体"/>
          <w:color w:val="000000"/>
        </w:rPr>
      </w:pPr>
      <w:r>
        <w:rPr>
          <w:rFonts w:ascii="宋体" w:hAnsi="宋体"/>
          <w:color w:val="000000"/>
        </w:rPr>
        <w:t>③世界反法西斯联盟的建立</w:t>
      </w:r>
      <w:r>
        <w:rPr>
          <w:rFonts w:eastAsia="Times New Roman" w:cs="Times New Roman"/>
          <w:color w:val="000000"/>
        </w:rPr>
        <w:t xml:space="preserve">           </w:t>
      </w:r>
      <w:r>
        <w:rPr>
          <w:rFonts w:ascii="宋体" w:hAnsi="宋体"/>
          <w:color w:val="000000"/>
        </w:rPr>
        <w:t>④敌后根据地建立了抗日民主政权</w:t>
      </w:r>
    </w:p>
    <w:p w14:paraId="5F3231E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②③④</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①②④</w:t>
      </w:r>
    </w:p>
    <w:p w14:paraId="7AB02527">
      <w:pPr>
        <w:spacing w:line="360" w:lineRule="auto"/>
        <w:textAlignment w:val="center"/>
        <w:rPr>
          <w:color w:val="000000"/>
        </w:rPr>
      </w:pPr>
      <w:r>
        <w:rPr>
          <w:color w:val="2E75B6"/>
        </w:rPr>
        <w:t>【答案】</w:t>
      </w:r>
      <w:r>
        <w:rPr>
          <w:color w:val="000000"/>
        </w:rPr>
        <w:t>D</w:t>
      </w:r>
    </w:p>
    <w:p w14:paraId="3AC2A76C">
      <w:pPr>
        <w:spacing w:line="360" w:lineRule="auto"/>
        <w:textAlignment w:val="center"/>
        <w:rPr>
          <w:color w:val="000000"/>
        </w:rPr>
      </w:pPr>
      <w:r>
        <w:rPr>
          <w:color w:val="2E75B6"/>
        </w:rPr>
        <w:t>【解析】</w:t>
      </w:r>
    </w:p>
    <w:p w14:paraId="53D34CF6">
      <w:pPr>
        <w:spacing w:line="360" w:lineRule="auto"/>
        <w:jc w:val="left"/>
        <w:textAlignment w:val="center"/>
        <w:rPr>
          <w:color w:val="000000"/>
        </w:rPr>
      </w:pPr>
      <w:r>
        <w:rPr>
          <w:color w:val="000000"/>
        </w:rPr>
        <w:t>【详解】根据所学知识，①1937年国共合作宣言的发表 ，标志着国共第二次合作的开始；②中国工农红军主力改编为国民革命军第八路军的过程，充分反映了中国共产党领导的人民军队为民族独立解放而投身抗日战争洪流的伟大担当，体现了中华民族的觉醒和团结达到了前所未有的高度；④敌后根据地建立了抗日民主政权也使中华民族的觉醒和团结达到了前所未有的高度，故D项正确；③世界反法西斯联盟的建立标志着国际反法西斯统一战线最终形成，是反法西斯战争取得最后胜利的决定性因素之一，不符合题意，排除ABC三项。故选D项。</w:t>
      </w:r>
    </w:p>
    <w:p w14:paraId="3A6CE34F">
      <w:pPr>
        <w:spacing w:line="360" w:lineRule="auto"/>
        <w:jc w:val="left"/>
        <w:textAlignment w:val="center"/>
        <w:rPr>
          <w:rFonts w:ascii="宋体" w:hAnsi="宋体"/>
          <w:color w:val="000000"/>
        </w:rPr>
      </w:pPr>
      <w:r>
        <w:rPr>
          <w:color w:val="000000"/>
        </w:rPr>
        <w:t xml:space="preserve">7. </w:t>
      </w:r>
      <w:r>
        <w:rPr>
          <w:rFonts w:ascii="宋体" w:hAnsi="宋体"/>
          <w:color w:val="000000"/>
        </w:rPr>
        <w:t>史论结合是学习历史的基本方法。下列史实与结论之间逻辑关系关联正确的是（</w:t>
      </w:r>
      <w:r>
        <w:rPr>
          <w:rFonts w:eastAsia="Times New Roman" w:cs="Times New Roman"/>
          <w:color w:val="000000"/>
        </w:rPr>
        <w:t xml:space="preserve">    </w:t>
      </w:r>
      <w:r>
        <w:rPr>
          <w:rFonts w:ascii="宋体" w:hAnsi="宋体"/>
          <w:color w:val="000000"/>
        </w:rPr>
        <w:t>）</w:t>
      </w:r>
    </w:p>
    <w:p w14:paraId="34A31DA2">
      <w:pPr>
        <w:spacing w:line="360" w:lineRule="auto"/>
        <w:jc w:val="left"/>
        <w:textAlignment w:val="center"/>
        <w:rPr>
          <w:rFonts w:ascii="宋体" w:hAnsi="宋体"/>
          <w:color w:val="000000"/>
        </w:rPr>
      </w:pPr>
      <w:r>
        <w:rPr>
          <w:color w:val="000000"/>
        </w:rPr>
        <w:t xml:space="preserve">A. </w:t>
      </w:r>
      <w:r>
        <w:rPr>
          <w:rFonts w:ascii="宋体" w:hAnsi="宋体"/>
          <w:color w:val="000000"/>
        </w:rPr>
        <w:t>新中国成立——进入了社会主义初级阶段</w:t>
      </w:r>
    </w:p>
    <w:p w14:paraId="7C68B5CE">
      <w:pPr>
        <w:spacing w:line="360" w:lineRule="auto"/>
        <w:jc w:val="left"/>
        <w:textAlignment w:val="center"/>
        <w:rPr>
          <w:rFonts w:ascii="宋体" w:hAnsi="宋体"/>
          <w:color w:val="000000"/>
        </w:rPr>
      </w:pPr>
      <w:r>
        <w:rPr>
          <w:color w:val="000000"/>
        </w:rPr>
        <w:t xml:space="preserve">B. </w:t>
      </w:r>
      <w:r>
        <w:rPr>
          <w:rFonts w:ascii="宋体" w:hAnsi="宋体"/>
          <w:color w:val="000000"/>
        </w:rPr>
        <w:t>西藏和平解放——实现了祖国统一</w:t>
      </w:r>
    </w:p>
    <w:p w14:paraId="4AB66B8A">
      <w:pPr>
        <w:spacing w:line="360" w:lineRule="auto"/>
        <w:jc w:val="left"/>
        <w:textAlignment w:val="center"/>
        <w:rPr>
          <w:rFonts w:ascii="宋体" w:hAnsi="宋体"/>
          <w:color w:val="000000"/>
        </w:rPr>
      </w:pPr>
      <w:r>
        <w:rPr>
          <w:color w:val="000000"/>
        </w:rPr>
        <w:t xml:space="preserve">C. </w:t>
      </w:r>
      <w:r>
        <w:rPr>
          <w:rFonts w:ascii="宋体" w:hAnsi="宋体"/>
          <w:color w:val="000000"/>
        </w:rPr>
        <w:t>抗美援朝——提高了我国的国际地位</w:t>
      </w:r>
    </w:p>
    <w:p w14:paraId="615C81EF">
      <w:pPr>
        <w:spacing w:line="360" w:lineRule="auto"/>
        <w:jc w:val="left"/>
        <w:textAlignment w:val="center"/>
        <w:rPr>
          <w:rFonts w:ascii="宋体" w:hAnsi="宋体"/>
          <w:color w:val="000000"/>
        </w:rPr>
      </w:pPr>
      <w:r>
        <w:rPr>
          <w:color w:val="000000"/>
        </w:rPr>
        <w:t xml:space="preserve">D. </w:t>
      </w:r>
      <w:r>
        <w:rPr>
          <w:rFonts w:ascii="宋体" w:hAnsi="宋体"/>
          <w:color w:val="000000"/>
        </w:rPr>
        <w:t>土地改革——建立了土地公有制</w:t>
      </w:r>
    </w:p>
    <w:p w14:paraId="07662FF6">
      <w:pPr>
        <w:spacing w:line="360" w:lineRule="auto"/>
        <w:textAlignment w:val="center"/>
        <w:rPr>
          <w:color w:val="000000"/>
        </w:rPr>
      </w:pPr>
      <w:r>
        <w:rPr>
          <w:color w:val="2E75B6"/>
        </w:rPr>
        <w:t>【答案】</w:t>
      </w:r>
      <w:r>
        <w:rPr>
          <w:color w:val="000000"/>
        </w:rPr>
        <w:t>C</w:t>
      </w:r>
    </w:p>
    <w:p w14:paraId="436B2217">
      <w:pPr>
        <w:spacing w:line="360" w:lineRule="auto"/>
        <w:textAlignment w:val="center"/>
        <w:rPr>
          <w:color w:val="000000"/>
        </w:rPr>
      </w:pPr>
      <w:r>
        <w:rPr>
          <w:color w:val="2E75B6"/>
        </w:rPr>
        <w:t>【解析】</w:t>
      </w:r>
    </w:p>
    <w:p w14:paraId="7737B971">
      <w:pPr>
        <w:spacing w:line="360" w:lineRule="auto"/>
        <w:jc w:val="left"/>
        <w:textAlignment w:val="center"/>
        <w:rPr>
          <w:color w:val="000000"/>
        </w:rPr>
      </w:pPr>
      <w:r>
        <w:rPr>
          <w:color w:val="000000"/>
        </w:rPr>
        <w:t>【详解】根据所学知识，抗美援朝的胜利，为我国赢得一个相对稳定的和平环境，大大提高了我国的国际地位，故“抗美援朝——提高了我国的国际地位”对应正确，C项正确；三大改造的基本完成，标志着社会主义基本制度在我国建立起来，我国开始进入社会主义初级阶段，排除A项；西藏和平解放，标志着祖国大陆获得统一，排除B项；土地改革的完成，废除地主阶级封建剥削的土地所有制，实行农民的土地所有制，排除D项。故选C项。</w:t>
      </w:r>
    </w:p>
    <w:p w14:paraId="696D2A08">
      <w:pPr>
        <w:spacing w:line="360" w:lineRule="auto"/>
        <w:jc w:val="left"/>
        <w:textAlignment w:val="center"/>
        <w:rPr>
          <w:rFonts w:ascii="宋体" w:hAnsi="宋体"/>
          <w:color w:val="000000"/>
        </w:rPr>
      </w:pPr>
      <w:r>
        <w:rPr>
          <w:color w:val="000000"/>
        </w:rPr>
        <w:t xml:space="preserve">8. </w:t>
      </w:r>
      <w:r>
        <w:rPr>
          <w:rFonts w:ascii="宋体" w:hAnsi="宋体"/>
          <w:color w:val="000000"/>
        </w:rPr>
        <w:t>不同的时代有不同的时代精神，“铁人”王进喜身上体现的时代精神是（</w:t>
      </w:r>
      <w:r>
        <w:rPr>
          <w:rFonts w:eastAsia="Times New Roman" w:cs="Times New Roman"/>
          <w:color w:val="000000"/>
        </w:rPr>
        <w:t xml:space="preserve">    </w:t>
      </w:r>
      <w:r>
        <w:rPr>
          <w:rFonts w:ascii="宋体" w:hAnsi="宋体"/>
          <w:color w:val="000000"/>
        </w:rPr>
        <w:t>）</w:t>
      </w:r>
    </w:p>
    <w:p w14:paraId="7251186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无私奉献、艰苦创业的精神</w:t>
      </w:r>
      <w:r>
        <w:rPr>
          <w:color w:val="000000"/>
        </w:rPr>
        <w:tab/>
      </w:r>
      <w:r>
        <w:rPr>
          <w:color w:val="000000"/>
        </w:rPr>
        <w:t xml:space="preserve">B. </w:t>
      </w:r>
      <w:r>
        <w:rPr>
          <w:rFonts w:ascii="宋体" w:hAnsi="宋体"/>
          <w:color w:val="000000"/>
        </w:rPr>
        <w:t>立党为公、执政为民的精神</w:t>
      </w:r>
    </w:p>
    <w:p w14:paraId="73DE1AB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胸怀天下、忧国忧民的精神</w:t>
      </w:r>
      <w:r>
        <w:rPr>
          <w:color w:val="000000"/>
        </w:rPr>
        <w:tab/>
      </w:r>
      <w:r>
        <w:rPr>
          <w:color w:val="000000"/>
        </w:rPr>
        <w:t xml:space="preserve">D. </w:t>
      </w:r>
      <w:r>
        <w:rPr>
          <w:rFonts w:ascii="宋体" w:hAnsi="宋体"/>
          <w:color w:val="000000"/>
        </w:rPr>
        <w:t>勇于改革、不断进取的精神</w:t>
      </w:r>
    </w:p>
    <w:p w14:paraId="2158D495">
      <w:pPr>
        <w:spacing w:line="360" w:lineRule="auto"/>
        <w:textAlignment w:val="center"/>
        <w:rPr>
          <w:color w:val="000000"/>
        </w:rPr>
      </w:pPr>
      <w:r>
        <w:rPr>
          <w:color w:val="2E75B6"/>
        </w:rPr>
        <w:t>【答案】</w:t>
      </w:r>
      <w:r>
        <w:rPr>
          <w:color w:val="000000"/>
        </w:rPr>
        <w:t>A</w:t>
      </w:r>
    </w:p>
    <w:p w14:paraId="5C08E4F2">
      <w:pPr>
        <w:spacing w:line="360" w:lineRule="auto"/>
        <w:textAlignment w:val="center"/>
        <w:rPr>
          <w:color w:val="000000"/>
        </w:rPr>
      </w:pPr>
      <w:r>
        <w:rPr>
          <w:color w:val="2E75B6"/>
        </w:rPr>
        <w:t>【解析】</w:t>
      </w:r>
    </w:p>
    <w:p w14:paraId="73E0E950">
      <w:pPr>
        <w:spacing w:line="360" w:lineRule="auto"/>
        <w:jc w:val="left"/>
        <w:textAlignment w:val="center"/>
        <w:rPr>
          <w:color w:val="000000"/>
        </w:rPr>
      </w:pPr>
      <w:r>
        <w:rPr>
          <w:color w:val="000000"/>
        </w:rPr>
        <w:t>【详解】根据所学知识，王进喜钻井队开钻了大庆油田的第一口油井，被誉为“铁人”，铁人”王进喜身上体现出艰苦创业、无私奉献和全心全意为人民服务的时代精神，A项正确；“立党为公、执政为民的精神” “胸怀天下、忧国忧民的精神 ”“勇于改革、不断进取的精神”与“铁人”王进喜身上体现的时代精神不符，排除BCD项。故选A项。</w:t>
      </w:r>
    </w:p>
    <w:p w14:paraId="41854B79">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1978</w:t>
      </w:r>
      <w:r>
        <w:rPr>
          <w:rFonts w:ascii="宋体" w:hAnsi="宋体"/>
          <w:color w:val="000000"/>
        </w:rPr>
        <w:t>年</w:t>
      </w:r>
      <w:r>
        <w:rPr>
          <w:rFonts w:eastAsia="Times New Roman" w:cs="Times New Roman"/>
          <w:color w:val="000000"/>
        </w:rPr>
        <w:t>11</w:t>
      </w:r>
      <w:r>
        <w:rPr>
          <w:rFonts w:ascii="宋体" w:hAnsi="宋体"/>
          <w:color w:val="000000"/>
        </w:rPr>
        <w:t>月，凤阳县小岗村</w:t>
      </w:r>
      <w:r>
        <w:rPr>
          <w:rFonts w:eastAsia="Times New Roman" w:cs="Times New Roman"/>
          <w:color w:val="000000"/>
        </w:rPr>
        <w:t>18</w:t>
      </w:r>
      <w:r>
        <w:rPr>
          <w:rFonts w:ascii="宋体" w:hAnsi="宋体"/>
          <w:color w:val="000000"/>
        </w:rPr>
        <w:t>位农民在契约中表示“坐牢杀头也甘心”；</w:t>
      </w:r>
      <w:r>
        <w:rPr>
          <w:rFonts w:eastAsia="Times New Roman" w:cs="Times New Roman"/>
          <w:color w:val="000000"/>
        </w:rPr>
        <w:t>1979</w:t>
      </w:r>
      <w:r>
        <w:rPr>
          <w:rFonts w:ascii="宋体" w:hAnsi="宋体"/>
          <w:color w:val="000000"/>
        </w:rPr>
        <w:t>年，邓小平听取设立特区的汇报时指示“杀出一条血路来”。材料反映了（</w:t>
      </w:r>
      <w:r>
        <w:rPr>
          <w:rFonts w:eastAsia="Times New Roman" w:cs="Times New Roman"/>
          <w:color w:val="000000"/>
        </w:rPr>
        <w:t xml:space="preserve">    </w:t>
      </w:r>
      <w:r>
        <w:rPr>
          <w:rFonts w:ascii="宋体" w:hAnsi="宋体"/>
          <w:color w:val="000000"/>
        </w:rPr>
        <w:t>）</w:t>
      </w:r>
    </w:p>
    <w:p w14:paraId="0A65458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美国对华敌视政策影响了改革进程</w:t>
      </w:r>
      <w:r>
        <w:rPr>
          <w:color w:val="000000"/>
        </w:rPr>
        <w:tab/>
      </w:r>
      <w:r>
        <w:rPr>
          <w:color w:val="000000"/>
        </w:rPr>
        <w:t xml:space="preserve">B. </w:t>
      </w:r>
      <w:r>
        <w:rPr>
          <w:rFonts w:ascii="宋体" w:hAnsi="宋体"/>
          <w:color w:val="000000"/>
        </w:rPr>
        <w:t>旧的观念和体制阻碍改革</w:t>
      </w:r>
    </w:p>
    <w:p w14:paraId="25FE928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农村经济体制改革无法进行下去</w:t>
      </w:r>
      <w:r>
        <w:rPr>
          <w:color w:val="000000"/>
        </w:rPr>
        <w:tab/>
      </w:r>
      <w:r>
        <w:rPr>
          <w:color w:val="000000"/>
        </w:rPr>
        <w:t xml:space="preserve">D. </w:t>
      </w:r>
      <w:r>
        <w:rPr>
          <w:rFonts w:ascii="宋体" w:hAnsi="宋体"/>
          <w:color w:val="000000"/>
        </w:rPr>
        <w:t>经济发展所需资金缺乏制约着改革</w:t>
      </w:r>
    </w:p>
    <w:p w14:paraId="7D15C2D4">
      <w:pPr>
        <w:spacing w:line="360" w:lineRule="auto"/>
        <w:textAlignment w:val="center"/>
        <w:rPr>
          <w:color w:val="000000"/>
        </w:rPr>
      </w:pPr>
      <w:r>
        <w:rPr>
          <w:color w:val="2E75B6"/>
        </w:rPr>
        <w:t>【答案】</w:t>
      </w:r>
      <w:r>
        <w:rPr>
          <w:color w:val="000000"/>
        </w:rPr>
        <w:t>B</w:t>
      </w:r>
    </w:p>
    <w:p w14:paraId="3D1BB1DF">
      <w:pPr>
        <w:spacing w:line="360" w:lineRule="auto"/>
        <w:textAlignment w:val="center"/>
        <w:rPr>
          <w:color w:val="000000"/>
        </w:rPr>
      </w:pPr>
      <w:r>
        <w:rPr>
          <w:color w:val="2E75B6"/>
        </w:rPr>
        <w:t>【解析】</w:t>
      </w:r>
    </w:p>
    <w:p w14:paraId="5CA31C2B">
      <w:pPr>
        <w:spacing w:line="360" w:lineRule="auto"/>
        <w:jc w:val="left"/>
        <w:textAlignment w:val="center"/>
        <w:rPr>
          <w:color w:val="000000"/>
        </w:rPr>
      </w:pPr>
      <w:r>
        <w:rPr>
          <w:color w:val="000000"/>
        </w:rPr>
        <w:t>【详解】题干“风阳县小岗村18位农民在契约中表示‘坐牢杀头也甘心’ ”是指农村经济体制改 革过程中进行家庭联产承包责任制，开始改革农村原有经济体制的尝试，面临着巨大的压力。“邓小平听取设立特区的汇 报时指示‘杀出一 条血路来’”是指十一届三中全会后，我国实行对外开放过程是也面临着诸多困难。二者都反 映了改革开放过程中都面临着旧的观念和体制的影响，B项正确；影响中国改革开放进程的是主要是国内旧的观念和体制，与美国对话敌视政策无关，排除A项；“农村经济体制改革无法进行下去”与“”1979年，邓小平听取设立特区的汇报时指示‘杀出一条血路来’”不符，排除C项；题干没有涉及“经济发展所需资金缺乏制约着改革”的信息，排除D项。故选B项。</w:t>
      </w:r>
    </w:p>
    <w:p w14:paraId="5216572F">
      <w:pPr>
        <w:spacing w:line="360" w:lineRule="auto"/>
        <w:jc w:val="left"/>
        <w:textAlignment w:val="center"/>
        <w:rPr>
          <w:rFonts w:ascii="宋体" w:hAnsi="宋体"/>
          <w:color w:val="000000"/>
        </w:rPr>
      </w:pPr>
      <w:r>
        <w:rPr>
          <w:color w:val="000000"/>
        </w:rPr>
        <w:t xml:space="preserve">10. </w:t>
      </w:r>
      <w:r>
        <w:rPr>
          <w:rFonts w:ascii="宋体" w:hAnsi="宋体"/>
          <w:color w:val="000000"/>
        </w:rPr>
        <w:t>关于“经济特区”“民族自治区”“特别行政区”的叙述</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17D2F2C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都享受到了中央给予的特殊政策</w:t>
      </w:r>
      <w:r>
        <w:rPr>
          <w:color w:val="000000"/>
        </w:rPr>
        <w:tab/>
      </w:r>
      <w:r>
        <w:rPr>
          <w:color w:val="000000"/>
        </w:rPr>
        <w:t xml:space="preserve">B. </w:t>
      </w:r>
      <w:r>
        <w:rPr>
          <w:rFonts w:ascii="宋体" w:hAnsi="宋体"/>
          <w:color w:val="000000"/>
        </w:rPr>
        <w:t>符合中国国情，且都体现了创新精神</w:t>
      </w:r>
    </w:p>
    <w:p w14:paraId="744D5F8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都促进了经济的发展</w:t>
      </w:r>
      <w:r>
        <w:rPr>
          <w:color w:val="000000"/>
        </w:rPr>
        <w:tab/>
      </w:r>
      <w:r>
        <w:rPr>
          <w:color w:val="000000"/>
        </w:rPr>
        <w:t xml:space="preserve">D. </w:t>
      </w:r>
      <w:r>
        <w:rPr>
          <w:rFonts w:ascii="宋体" w:hAnsi="宋体"/>
          <w:color w:val="000000"/>
        </w:rPr>
        <w:t>都是新中国成立后建立的</w:t>
      </w:r>
    </w:p>
    <w:p w14:paraId="58168CE3">
      <w:pPr>
        <w:spacing w:line="360" w:lineRule="auto"/>
        <w:textAlignment w:val="center"/>
        <w:rPr>
          <w:color w:val="000000"/>
        </w:rPr>
      </w:pPr>
      <w:r>
        <w:rPr>
          <w:color w:val="2E75B6"/>
        </w:rPr>
        <w:t>【答案】</w:t>
      </w:r>
      <w:r>
        <w:rPr>
          <w:color w:val="000000"/>
        </w:rPr>
        <w:t>D</w:t>
      </w:r>
    </w:p>
    <w:p w14:paraId="79308355">
      <w:pPr>
        <w:spacing w:line="360" w:lineRule="auto"/>
        <w:textAlignment w:val="center"/>
        <w:rPr>
          <w:color w:val="000000"/>
        </w:rPr>
      </w:pPr>
      <w:r>
        <w:rPr>
          <w:color w:val="2E75B6"/>
        </w:rPr>
        <w:t>【解析】</w:t>
      </w:r>
    </w:p>
    <w:p w14:paraId="12793DC2">
      <w:pPr>
        <w:spacing w:line="360" w:lineRule="auto"/>
        <w:jc w:val="left"/>
        <w:textAlignment w:val="center"/>
        <w:rPr>
          <w:color w:val="000000"/>
        </w:rPr>
      </w:pPr>
      <w:r>
        <w:rPr>
          <w:color w:val="000000"/>
        </w:rPr>
        <w:t>【详解】根据所学知识，经济特区设立的时间是1980年，民族区域自治开始设立的时间是1947年，特别行政区开始设立的时间是1997年，D项符合题意，选择D项；根据所学知识可知，经济特区是经济上实行特殊的优惠政策，民族自治区实行民族区域自治，特别行政区实行资本主义制度，经济特区、民族自治区、特别行政区都享受到了中央给予的特殊政策，A项不符合题意，排除A项；它们的设立，符合中国国情，且都体现了创新精神，B项不符合题意，排除B项；经济特区、民族自治区、特别行政区都促进了经济发展，C项不符合题意，排除C项。故选D项。</w:t>
      </w:r>
    </w:p>
    <w:p w14:paraId="2A2A0918">
      <w:pPr>
        <w:spacing w:line="360" w:lineRule="auto"/>
        <w:jc w:val="left"/>
        <w:textAlignment w:val="center"/>
        <w:rPr>
          <w:rFonts w:ascii="宋体" w:hAnsi="宋体"/>
          <w:color w:val="000000"/>
        </w:rPr>
      </w:pPr>
      <w:r>
        <w:rPr>
          <w:color w:val="000000"/>
        </w:rPr>
        <w:t xml:space="preserve">11. </w:t>
      </w:r>
      <w:r>
        <w:rPr>
          <w:rFonts w:ascii="宋体" w:hAnsi="宋体"/>
          <w:color w:val="000000"/>
        </w:rPr>
        <w:t>在世界古代历史上，帝国的战争与扩张客观上促进了不同文明的交流。下列关于战争与扩张客观上促进文明交流的表述准确的是（</w:t>
      </w:r>
      <w:r>
        <w:rPr>
          <w:rFonts w:eastAsia="Times New Roman" w:cs="Times New Roman"/>
          <w:color w:val="000000"/>
        </w:rPr>
        <w:t xml:space="preserve">    </w:t>
      </w:r>
      <w:r>
        <w:rPr>
          <w:rFonts w:ascii="宋体" w:hAnsi="宋体"/>
          <w:color w:val="000000"/>
        </w:rPr>
        <w:t>）</w:t>
      </w:r>
    </w:p>
    <w:p w14:paraId="1D41960D">
      <w:pPr>
        <w:spacing w:line="360" w:lineRule="auto"/>
        <w:jc w:val="left"/>
        <w:textAlignment w:val="center"/>
        <w:rPr>
          <w:rFonts w:ascii="宋体" w:hAnsi="宋体"/>
          <w:color w:val="000000"/>
        </w:rPr>
      </w:pPr>
      <w:r>
        <w:rPr>
          <w:color w:val="000000"/>
        </w:rPr>
        <w:t xml:space="preserve">A. </w:t>
      </w:r>
      <w:r>
        <w:rPr>
          <w:rFonts w:ascii="宋体" w:hAnsi="宋体"/>
          <w:color w:val="000000"/>
        </w:rPr>
        <w:t>亚历山大大帝的东征催生了伊斯兰教</w:t>
      </w:r>
    </w:p>
    <w:p w14:paraId="690D70AA">
      <w:pPr>
        <w:spacing w:line="360" w:lineRule="auto"/>
        <w:jc w:val="left"/>
        <w:textAlignment w:val="center"/>
        <w:rPr>
          <w:rFonts w:ascii="宋体" w:hAnsi="宋体"/>
          <w:color w:val="000000"/>
        </w:rPr>
      </w:pPr>
      <w:r>
        <w:rPr>
          <w:color w:val="000000"/>
        </w:rPr>
        <w:t xml:space="preserve">B. </w:t>
      </w:r>
      <w:r>
        <w:rPr>
          <w:rFonts w:ascii="宋体" w:hAnsi="宋体"/>
          <w:color w:val="000000"/>
        </w:rPr>
        <w:t>阿拉伯帝国的不断扩张孕育了佛教</w:t>
      </w:r>
    </w:p>
    <w:p w14:paraId="4F652EA1">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4</w:t>
      </w:r>
      <w:r>
        <w:rPr>
          <w:rFonts w:ascii="宋体" w:hAnsi="宋体"/>
          <w:color w:val="000000"/>
        </w:rPr>
        <w:t>世纪末，罗马皇帝将基督教确定为国教</w:t>
      </w:r>
    </w:p>
    <w:p w14:paraId="04A2B0AA">
      <w:pPr>
        <w:spacing w:line="360" w:lineRule="auto"/>
        <w:jc w:val="left"/>
        <w:textAlignment w:val="center"/>
        <w:rPr>
          <w:rFonts w:ascii="宋体" w:hAnsi="宋体"/>
          <w:color w:val="000000"/>
        </w:rPr>
      </w:pPr>
      <w:r>
        <w:rPr>
          <w:color w:val="000000"/>
        </w:rPr>
        <w:t xml:space="preserve">D. </w:t>
      </w:r>
      <w:r>
        <w:rPr>
          <w:rFonts w:ascii="宋体" w:hAnsi="宋体"/>
          <w:color w:val="000000"/>
        </w:rPr>
        <w:t>中国的造纸术在波斯帝国扩张时传到欧洲</w:t>
      </w:r>
    </w:p>
    <w:p w14:paraId="212DAA78">
      <w:pPr>
        <w:spacing w:line="360" w:lineRule="auto"/>
        <w:textAlignment w:val="center"/>
        <w:rPr>
          <w:color w:val="000000"/>
        </w:rPr>
      </w:pPr>
      <w:r>
        <w:rPr>
          <w:color w:val="2E75B6"/>
        </w:rPr>
        <w:t>【答案】</w:t>
      </w:r>
      <w:r>
        <w:rPr>
          <w:color w:val="000000"/>
        </w:rPr>
        <w:t>C</w:t>
      </w:r>
    </w:p>
    <w:p w14:paraId="1127BA26">
      <w:pPr>
        <w:spacing w:line="360" w:lineRule="auto"/>
        <w:textAlignment w:val="center"/>
        <w:rPr>
          <w:color w:val="000000"/>
        </w:rPr>
      </w:pPr>
      <w:r>
        <w:rPr>
          <w:color w:val="2E75B6"/>
        </w:rPr>
        <w:t>【解析】</w:t>
      </w:r>
    </w:p>
    <w:p w14:paraId="3C792628">
      <w:pPr>
        <w:spacing w:line="360" w:lineRule="auto"/>
        <w:jc w:val="left"/>
        <w:textAlignment w:val="center"/>
        <w:rPr>
          <w:color w:val="000000"/>
        </w:rPr>
      </w:pPr>
      <w:r>
        <w:rPr>
          <w:color w:val="000000"/>
        </w:rPr>
        <w:t>【详解】根据所学知识，4世纪末，罗马皇帝将基督教确定为国家，促进了基督教的传播，C项正确；伊斯兰教创立于阿拉伯半岛，故“亚历山大大帝的东征催生了伊斯兰教”说 法错误，排除A项；佛教创立于公元前6世纪，阿拉伯帝国帝国扩张是公元7世纪开始的，排除B项；中国的造纸术在阿拉伯帝国扩张时传到欧洲，排除D项。故选C项。</w:t>
      </w:r>
    </w:p>
    <w:p w14:paraId="0DD7D338">
      <w:pPr>
        <w:spacing w:line="360" w:lineRule="auto"/>
        <w:jc w:val="left"/>
        <w:textAlignment w:val="center"/>
        <w:rPr>
          <w:rFonts w:ascii="宋体" w:hAnsi="宋体"/>
          <w:color w:val="000000"/>
        </w:rPr>
      </w:pPr>
      <w:r>
        <w:rPr>
          <w:color w:val="000000"/>
        </w:rPr>
        <w:t xml:space="preserve">12. </w:t>
      </w:r>
      <w:r>
        <w:rPr>
          <w:rFonts w:ascii="宋体" w:hAnsi="宋体"/>
          <w:color w:val="000000"/>
        </w:rPr>
        <w:t>下列史实反映的共同主题是（</w:t>
      </w:r>
      <w:r>
        <w:rPr>
          <w:rFonts w:eastAsia="Times New Roman" w:cs="Times New Roman"/>
          <w:color w:val="000000"/>
        </w:rPr>
        <w:t xml:space="preserve">    </w:t>
      </w:r>
      <w:r>
        <w:rPr>
          <w:rFonts w:ascii="宋体" w:hAnsi="宋体"/>
          <w:color w:val="000000"/>
        </w:rPr>
        <w:t>）</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5B774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6462CA">
            <w:pPr>
              <w:spacing w:line="360" w:lineRule="auto"/>
              <w:jc w:val="left"/>
              <w:textAlignment w:val="center"/>
              <w:rPr>
                <w:rFonts w:ascii="宋体" w:hAnsi="宋体"/>
                <w:color w:val="000000"/>
              </w:rPr>
            </w:pPr>
            <w:r>
              <w:rPr>
                <w:rFonts w:eastAsia="Times New Roman" w:cs="Times New Roman"/>
                <w:color w:val="000000"/>
              </w:rPr>
              <w:t>1861</w:t>
            </w:r>
            <w:r>
              <w:rPr>
                <w:rFonts w:ascii="宋体" w:hAnsi="宋体"/>
                <w:color w:val="000000"/>
              </w:rPr>
              <w:t>年，亚历山大二世颁布了废除农奴制的法令。</w:t>
            </w:r>
          </w:p>
          <w:p w14:paraId="08A0C2FA">
            <w:pPr>
              <w:spacing w:line="360" w:lineRule="auto"/>
              <w:jc w:val="left"/>
              <w:textAlignment w:val="center"/>
              <w:rPr>
                <w:rFonts w:ascii="宋体" w:hAnsi="宋体"/>
                <w:color w:val="000000"/>
              </w:rPr>
            </w:pPr>
            <w:r>
              <w:rPr>
                <w:rFonts w:eastAsia="Times New Roman" w:cs="Times New Roman"/>
                <w:color w:val="000000"/>
              </w:rPr>
              <w:t>1868</w:t>
            </w:r>
            <w:r>
              <w:rPr>
                <w:rFonts w:ascii="宋体" w:hAnsi="宋体"/>
                <w:color w:val="000000"/>
              </w:rPr>
              <w:t>年，日本明治政府宣布废藩置县，加强中央集权。</w:t>
            </w:r>
          </w:p>
        </w:tc>
      </w:tr>
    </w:tbl>
    <w:p w14:paraId="19FA29C1">
      <w:pPr>
        <w:spacing w:line="360" w:lineRule="auto"/>
        <w:jc w:val="left"/>
        <w:textAlignment w:val="center"/>
        <w:rPr>
          <w:color w:val="000000"/>
        </w:rPr>
      </w:pPr>
    </w:p>
    <w:p w14:paraId="1A25463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资本主义制度初步确立</w:t>
      </w:r>
      <w:r>
        <w:rPr>
          <w:color w:val="000000"/>
        </w:rPr>
        <w:tab/>
      </w:r>
      <w:r>
        <w:rPr>
          <w:color w:val="000000"/>
        </w:rPr>
        <w:t xml:space="preserve">B. </w:t>
      </w:r>
      <w:r>
        <w:rPr>
          <w:rFonts w:ascii="宋体" w:hAnsi="宋体"/>
          <w:color w:val="000000"/>
        </w:rPr>
        <w:t>资本主义制度的扩展</w:t>
      </w:r>
    </w:p>
    <w:p w14:paraId="2F4D7C1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欧美资产阶级革命</w:t>
      </w:r>
      <w:r>
        <w:rPr>
          <w:color w:val="000000"/>
        </w:rPr>
        <w:tab/>
      </w:r>
      <w:r>
        <w:rPr>
          <w:color w:val="000000"/>
        </w:rPr>
        <w:t xml:space="preserve">D. </w:t>
      </w:r>
      <w:r>
        <w:rPr>
          <w:rFonts w:ascii="宋体" w:hAnsi="宋体"/>
          <w:color w:val="000000"/>
        </w:rPr>
        <w:t>殖民地人民的斗争</w:t>
      </w:r>
    </w:p>
    <w:p w14:paraId="73329A13">
      <w:pPr>
        <w:spacing w:line="360" w:lineRule="auto"/>
        <w:textAlignment w:val="center"/>
        <w:rPr>
          <w:color w:val="000000"/>
        </w:rPr>
      </w:pPr>
      <w:r>
        <w:rPr>
          <w:color w:val="2E75B6"/>
        </w:rPr>
        <w:t>【答案】</w:t>
      </w:r>
      <w:r>
        <w:rPr>
          <w:color w:val="000000"/>
        </w:rPr>
        <w:t>B</w:t>
      </w:r>
    </w:p>
    <w:p w14:paraId="4EFCCEE1">
      <w:pPr>
        <w:spacing w:line="360" w:lineRule="auto"/>
        <w:textAlignment w:val="center"/>
        <w:rPr>
          <w:color w:val="000000"/>
        </w:rPr>
      </w:pPr>
      <w:r>
        <w:rPr>
          <w:color w:val="2E75B6"/>
        </w:rPr>
        <w:t>【解析】</w:t>
      </w:r>
    </w:p>
    <w:p w14:paraId="7EAD00D1">
      <w:pPr>
        <w:spacing w:line="360" w:lineRule="auto"/>
        <w:jc w:val="left"/>
        <w:textAlignment w:val="center"/>
        <w:rPr>
          <w:color w:val="000000"/>
        </w:rPr>
      </w:pPr>
      <w:r>
        <w:rPr>
          <w:color w:val="000000"/>
        </w:rPr>
        <w:t>【详解】根据所学知识，“1861年，亚历山大二世颁布了废除农奴制的法令”反映的是1861年农奴制改革，这次改革是俄国历史上的饿一个重要转折点，改革废除了农奴制，推动俄国走上了发展资本主义的道路。“1868年，日本明治政府宣布废藩置县，加强中央集权”反映的是日本明治维新，通过明治维新，日本迅速走上了发展资本主义的道路，故题干史实反映的共同主题是资本主义制度的扩展，B项正确；17、18世纪的英法美早期的资产阶级革命，使资本主义制度初步确立，排除A项；日本属于亚洲，与“欧美资产阶级革命”不符，排除C项；题干史实没有涉及“殖民地人民的斗争”的信息，排除D项。故选B项。</w:t>
      </w:r>
    </w:p>
    <w:p w14:paraId="7BBD6EEE">
      <w:pPr>
        <w:spacing w:line="360" w:lineRule="auto"/>
        <w:jc w:val="left"/>
        <w:textAlignment w:val="center"/>
        <w:rPr>
          <w:rFonts w:ascii="宋体" w:hAnsi="宋体"/>
          <w:color w:val="000000"/>
        </w:rPr>
      </w:pPr>
      <w:r>
        <w:rPr>
          <w:color w:val="000000"/>
        </w:rPr>
        <w:t xml:space="preserve">13. </w:t>
      </w:r>
      <w:r>
        <w:rPr>
          <w:rFonts w:ascii="宋体" w:hAnsi="宋体"/>
          <w:color w:val="000000"/>
        </w:rPr>
        <w:t>列宁指出：“这本书篇幅不多，价值却相当于多部巨著：它的精神至今还鼓舞着、推动着文明世界全体有组织的正在进行斗争的无产阶级。”列宁所说的这本书（</w:t>
      </w:r>
      <w:r>
        <w:rPr>
          <w:rFonts w:eastAsia="Times New Roman" w:cs="Times New Roman"/>
          <w:color w:val="000000"/>
        </w:rPr>
        <w:t xml:space="preserve">    </w:t>
      </w:r>
      <w:r>
        <w:rPr>
          <w:rFonts w:ascii="宋体" w:hAnsi="宋体"/>
          <w:color w:val="000000"/>
        </w:rPr>
        <w:t>）</w:t>
      </w:r>
    </w:p>
    <w:p w14:paraId="734D6FBE">
      <w:pPr>
        <w:spacing w:line="360" w:lineRule="auto"/>
        <w:jc w:val="left"/>
        <w:textAlignment w:val="center"/>
        <w:rPr>
          <w:rFonts w:ascii="宋体" w:hAnsi="宋体"/>
          <w:color w:val="000000"/>
        </w:rPr>
      </w:pPr>
      <w:r>
        <w:rPr>
          <w:rFonts w:ascii="宋体" w:hAnsi="宋体"/>
          <w:color w:val="000000"/>
        </w:rPr>
        <w:t>①肯定了资产阶级在历史上曾起到非常革命的作用</w:t>
      </w:r>
      <w:r>
        <w:rPr>
          <w:rFonts w:eastAsia="Times New Roman" w:cs="Times New Roman"/>
          <w:color w:val="000000"/>
        </w:rPr>
        <w:t xml:space="preserve">       </w:t>
      </w:r>
      <w:r>
        <w:rPr>
          <w:rFonts w:ascii="宋体" w:hAnsi="宋体"/>
          <w:color w:val="000000"/>
        </w:rPr>
        <w:t>②提倡分权制衡的政治模式</w:t>
      </w:r>
    </w:p>
    <w:p w14:paraId="3C41CC4A">
      <w:pPr>
        <w:spacing w:line="360" w:lineRule="auto"/>
        <w:jc w:val="left"/>
        <w:textAlignment w:val="center"/>
        <w:rPr>
          <w:rFonts w:ascii="宋体" w:hAnsi="宋体"/>
          <w:color w:val="000000"/>
        </w:rPr>
      </w:pPr>
      <w:r>
        <w:rPr>
          <w:rFonts w:ascii="宋体" w:hAnsi="宋体"/>
          <w:color w:val="000000"/>
        </w:rPr>
        <w:t>③指出有文字记载的全部历史都是阶级斗争的历史</w:t>
      </w:r>
      <w:r>
        <w:rPr>
          <w:rFonts w:eastAsia="Times New Roman" w:cs="Times New Roman"/>
          <w:color w:val="000000"/>
        </w:rPr>
        <w:t xml:space="preserve">       </w:t>
      </w:r>
      <w:r>
        <w:rPr>
          <w:rFonts w:ascii="宋体" w:hAnsi="宋体"/>
          <w:color w:val="000000"/>
        </w:rPr>
        <w:t>④奠定了欧洲民主制的基础</w:t>
      </w:r>
    </w:p>
    <w:p w14:paraId="1676429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③④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①③</w:t>
      </w:r>
    </w:p>
    <w:p w14:paraId="3BC77064">
      <w:pPr>
        <w:spacing w:line="360" w:lineRule="auto"/>
        <w:textAlignment w:val="center"/>
        <w:rPr>
          <w:color w:val="000000"/>
        </w:rPr>
      </w:pPr>
      <w:r>
        <w:rPr>
          <w:color w:val="2E75B6"/>
        </w:rPr>
        <w:t>【答案】</w:t>
      </w:r>
      <w:r>
        <w:rPr>
          <w:color w:val="000000"/>
        </w:rPr>
        <w:t>D</w:t>
      </w:r>
    </w:p>
    <w:p w14:paraId="5F12A993">
      <w:pPr>
        <w:spacing w:line="360" w:lineRule="auto"/>
        <w:textAlignment w:val="center"/>
        <w:rPr>
          <w:color w:val="000000"/>
        </w:rPr>
      </w:pPr>
      <w:r>
        <w:rPr>
          <w:color w:val="2E75B6"/>
        </w:rPr>
        <w:t>【解析】</w:t>
      </w:r>
    </w:p>
    <w:p w14:paraId="4EC72BFF">
      <w:pPr>
        <w:spacing w:line="360" w:lineRule="auto"/>
        <w:jc w:val="left"/>
        <w:textAlignment w:val="center"/>
        <w:rPr>
          <w:rFonts w:ascii="宋体" w:hAnsi="宋体"/>
          <w:color w:val="000000"/>
        </w:rPr>
      </w:pPr>
      <w:r>
        <w:rPr>
          <w:color w:val="000000"/>
        </w:rPr>
        <w:t>【详解】</w:t>
      </w:r>
      <w:r>
        <w:rPr>
          <w:rFonts w:ascii="宋体" w:hAnsi="宋体"/>
          <w:color w:val="000000"/>
        </w:rPr>
        <w:t>根据材料结合所学知识，列宁说的这本书是《共产党宣言》，</w:t>
      </w:r>
      <w:r>
        <w:rPr>
          <w:rFonts w:eastAsia="Times New Roman" w:cs="Times New Roman"/>
          <w:color w:val="000000"/>
        </w:rPr>
        <w:t>1848</w:t>
      </w:r>
      <w:r>
        <w:rPr>
          <w:rFonts w:ascii="宋体" w:hAnsi="宋体"/>
          <w:color w:val="000000"/>
        </w:rPr>
        <w:t>年，马克思和恩格斯为共产主义者同盟起草了纲领性文件《共产党宣言》发表。《共产党宣言》指出，有文字记载的全部历史都是阶级斗争的历史</w:t>
      </w:r>
      <w:r>
        <w:rPr>
          <w:rFonts w:eastAsia="Times New Roman" w:cs="Times New Roman"/>
          <w:color w:val="000000"/>
        </w:rPr>
        <w:t>;</w:t>
      </w:r>
      <w:r>
        <w:rPr>
          <w:rFonts w:ascii="宋体" w:hAnsi="宋体"/>
          <w:color w:val="000000"/>
        </w:rPr>
        <w:t>《共产党宣言》分析了阶级斗争在阶级社会历史发展中的作用，肯定了资产阶级在历史上曾经起到非常革命的作用</w:t>
      </w:r>
      <w:r>
        <w:rPr>
          <w:rFonts w:eastAsia="Times New Roman" w:cs="Times New Roman"/>
          <w:color w:val="000000"/>
        </w:rPr>
        <w:t>;</w:t>
      </w:r>
      <w:r>
        <w:rPr>
          <w:rFonts w:ascii="宋体" w:hAnsi="宋体"/>
          <w:color w:val="000000"/>
        </w:rPr>
        <w:t>揭示资本主义必然要被社会主义代替的客观规律，号召全世界无产者联合起来，为获得自己的解放而斗争。《共产党宣言》的发表，标志着马克思主义的诞生。马克思主义是科学的理论、人民的理论、实践的理论、开放的理论，马克思主义使无产阶级的斗争有了科学的理论指导，国际工人运动进入一个新的历史时期，</w:t>
      </w:r>
      <w:r>
        <w:rPr>
          <w:rFonts w:eastAsia="Times New Roman" w:cs="Times New Roman"/>
          <w:color w:val="000000"/>
        </w:rPr>
        <w:t>D</w:t>
      </w:r>
      <w:r>
        <w:rPr>
          <w:rFonts w:ascii="宋体" w:hAnsi="宋体"/>
          <w:color w:val="000000"/>
        </w:rPr>
        <w:t>项正确；②提倡分权制衡的政治模式与美国1787年宪法有关，④奠定了欧洲民主制基础的是《罗马民法大全》，排除</w:t>
      </w:r>
      <w:r>
        <w:rPr>
          <w:rFonts w:eastAsia="Times New Roman" w:cs="Times New Roman"/>
          <w:color w:val="000000"/>
        </w:rPr>
        <w:t>ABC</w:t>
      </w:r>
      <w:r>
        <w:rPr>
          <w:rFonts w:ascii="宋体" w:hAnsi="宋体"/>
          <w:color w:val="000000"/>
        </w:rPr>
        <w:t>三项。故选</w:t>
      </w:r>
      <w:r>
        <w:rPr>
          <w:rFonts w:eastAsia="Times New Roman" w:cs="Times New Roman"/>
          <w:color w:val="000000"/>
        </w:rPr>
        <w:t>D</w:t>
      </w:r>
      <w:r>
        <w:rPr>
          <w:rFonts w:ascii="宋体" w:hAnsi="宋体"/>
          <w:color w:val="000000"/>
        </w:rPr>
        <w:t>项。</w:t>
      </w:r>
    </w:p>
    <w:p w14:paraId="4A2B50FF">
      <w:pPr>
        <w:spacing w:line="360" w:lineRule="auto"/>
        <w:jc w:val="left"/>
        <w:textAlignment w:val="center"/>
        <w:rPr>
          <w:rFonts w:ascii="宋体" w:hAnsi="宋体"/>
          <w:color w:val="000000"/>
        </w:rPr>
      </w:pPr>
      <w:r>
        <w:rPr>
          <w:color w:val="000000"/>
        </w:rPr>
        <w:t xml:space="preserve">14. </w:t>
      </w:r>
      <w:r>
        <w:rPr>
          <w:rFonts w:ascii="宋体" w:hAnsi="宋体"/>
          <w:color w:val="000000"/>
        </w:rPr>
        <w:t>关于下面两张图片反应的历史信息的表述，</w:t>
      </w:r>
      <w:r>
        <w:rPr>
          <w:rFonts w:ascii="宋体" w:hAnsi="宋体"/>
          <w:color w:val="000000"/>
          <w:em w:val="dot"/>
        </w:rPr>
        <w:t>不正确</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7BF5D17D">
      <w:pPr>
        <w:spacing w:line="360" w:lineRule="auto"/>
        <w:jc w:val="left"/>
        <w:textAlignment w:val="center"/>
        <w:rPr>
          <w:color w:val="000000"/>
        </w:rPr>
      </w:pPr>
      <w:r>
        <w:rPr>
          <w:rFonts w:ascii="宋体" w:hAnsi="宋体"/>
          <w:color w:val="000000"/>
        </w:rPr>
        <w:drawing>
          <wp:inline distT="0" distB="0" distL="114300" distR="114300">
            <wp:extent cx="4029075" cy="1200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029075" cy="1200150"/>
                    </a:xfrm>
                    <a:prstGeom prst="rect">
                      <a:avLst/>
                    </a:prstGeom>
                  </pic:spPr>
                </pic:pic>
              </a:graphicData>
            </a:graphic>
          </wp:inline>
        </w:drawing>
      </w:r>
    </w:p>
    <w:p w14:paraId="0B247AB5">
      <w:pPr>
        <w:tabs>
          <w:tab w:val="left" w:pos="4873"/>
        </w:tabs>
        <w:spacing w:line="360" w:lineRule="auto"/>
        <w:jc w:val="left"/>
        <w:textAlignment w:val="center"/>
        <w:rPr>
          <w:rFonts w:ascii="宋体" w:hAnsi="宋体"/>
          <w:color w:val="000000"/>
        </w:rPr>
      </w:pPr>
      <w:r>
        <w:rPr>
          <w:rFonts w:ascii="宋体" w:hAnsi="宋体"/>
          <w:color w:val="000000"/>
        </w:rPr>
        <w:t>A. 都为世界经济的交流与合作提供了平台</w:t>
      </w:r>
      <w:r>
        <w:rPr>
          <w:rFonts w:ascii="宋体" w:hAnsi="宋体"/>
          <w:color w:val="000000"/>
        </w:rPr>
        <w:tab/>
      </w:r>
      <w:r>
        <w:rPr>
          <w:rFonts w:ascii="宋体" w:hAnsi="宋体"/>
          <w:color w:val="000000"/>
        </w:rPr>
        <w:t>B. 都推动了世界政治新秩序的建立</w:t>
      </w:r>
    </w:p>
    <w:p w14:paraId="1E02F64D">
      <w:pPr>
        <w:tabs>
          <w:tab w:val="left" w:pos="4873"/>
        </w:tabs>
        <w:spacing w:line="360" w:lineRule="auto"/>
        <w:jc w:val="left"/>
        <w:textAlignment w:val="center"/>
        <w:rPr>
          <w:rFonts w:ascii="宋体" w:hAnsi="宋体"/>
          <w:color w:val="000000"/>
        </w:rPr>
      </w:pPr>
      <w:r>
        <w:rPr>
          <w:rFonts w:ascii="宋体" w:hAnsi="宋体"/>
          <w:color w:val="000000"/>
        </w:rPr>
        <w:t>C. 都促进了世界经济的发展</w:t>
      </w:r>
      <w:r>
        <w:rPr>
          <w:rFonts w:ascii="宋体" w:hAnsi="宋体"/>
          <w:color w:val="000000"/>
        </w:rPr>
        <w:tab/>
      </w:r>
      <w:r>
        <w:rPr>
          <w:rFonts w:ascii="宋体" w:hAnsi="宋体"/>
          <w:color w:val="000000"/>
        </w:rPr>
        <w:t>D. 都促进了世界经济全球化</w:t>
      </w:r>
    </w:p>
    <w:p w14:paraId="64054353">
      <w:pPr>
        <w:spacing w:line="360" w:lineRule="auto"/>
        <w:textAlignment w:val="center"/>
        <w:rPr>
          <w:color w:val="000000"/>
        </w:rPr>
      </w:pPr>
      <w:r>
        <w:rPr>
          <w:color w:val="2E75B6"/>
        </w:rPr>
        <w:t>【答案】</w:t>
      </w:r>
      <w:r>
        <w:rPr>
          <w:color w:val="000000"/>
        </w:rPr>
        <w:t>B</w:t>
      </w:r>
    </w:p>
    <w:p w14:paraId="194FD3E9">
      <w:pPr>
        <w:spacing w:line="360" w:lineRule="auto"/>
        <w:textAlignment w:val="center"/>
        <w:rPr>
          <w:color w:val="000000"/>
        </w:rPr>
      </w:pPr>
      <w:r>
        <w:rPr>
          <w:color w:val="2E75B6"/>
        </w:rPr>
        <w:t>【解析】</w:t>
      </w:r>
    </w:p>
    <w:p w14:paraId="2ED108EC">
      <w:pPr>
        <w:spacing w:line="360" w:lineRule="auto"/>
        <w:jc w:val="left"/>
        <w:textAlignment w:val="center"/>
        <w:rPr>
          <w:color w:val="000000"/>
        </w:rPr>
      </w:pPr>
      <w:r>
        <w:rPr>
          <w:color w:val="000000"/>
        </w:rPr>
        <w:t>【详解】“冷战”结束后,和平与发展成为主流,经济全球化趋势加快。1995年世界贸易组织的成立,促进了全球贸易和世界经济的发展。为顺应经济全球化潮流,中国提出了建设“一带一路”的倡议,积极发展与沿线各国的经济伙伴关系,打造命运共同体。二者的建立或提出,都顺应并推动了经济全球化的发展,推动了世界经济新秩序建立，B项符合题意，选择B项；世界贸易组织和一带一路均为世界经济的交流与合作提供了平台，促进了世界经济的发展，促进了世界经济全球化的发展，ACD三项不符合题意，排除ACD三项。故选B项。</w:t>
      </w:r>
    </w:p>
    <w:p w14:paraId="0B3C6FF4">
      <w:pPr>
        <w:spacing w:line="360" w:lineRule="auto"/>
        <w:jc w:val="left"/>
        <w:textAlignment w:val="center"/>
        <w:rPr>
          <w:rFonts w:ascii="宋体" w:hAnsi="宋体"/>
          <w:color w:val="000000"/>
        </w:rPr>
      </w:pPr>
      <w:r>
        <w:rPr>
          <w:color w:val="000000"/>
        </w:rPr>
        <w:t xml:space="preserve">15. </w:t>
      </w:r>
      <w:r>
        <w:rPr>
          <w:rFonts w:ascii="宋体" w:hAnsi="宋体"/>
          <w:color w:val="000000"/>
        </w:rPr>
        <w:t>世界殖民体系的崩溃是</w:t>
      </w:r>
      <w:r>
        <w:rPr>
          <w:rFonts w:eastAsia="Times New Roman" w:cs="Times New Roman"/>
          <w:color w:val="000000"/>
        </w:rPr>
        <w:t>20</w:t>
      </w:r>
      <w:r>
        <w:rPr>
          <w:rFonts w:ascii="宋体" w:hAnsi="宋体"/>
          <w:color w:val="000000"/>
        </w:rPr>
        <w:t>世纪伟大变化之一，是人类历史的巨大进步。导致世界殖民体系崩溃的诸多因素中</w:t>
      </w:r>
      <w:r>
        <w:rPr>
          <w:rFonts w:ascii="宋体" w:hAnsi="宋体"/>
          <w:color w:val="000000"/>
          <w:em w:val="dot"/>
        </w:rPr>
        <w:t>不包括</w:t>
      </w:r>
      <w:r>
        <w:rPr>
          <w:rFonts w:ascii="宋体" w:hAnsi="宋体"/>
          <w:color w:val="000000"/>
        </w:rPr>
        <w:t>（</w:t>
      </w:r>
      <w:r>
        <w:rPr>
          <w:rFonts w:eastAsia="Times New Roman" w:cs="Times New Roman"/>
          <w:color w:val="000000"/>
        </w:rPr>
        <w:t xml:space="preserve">    </w:t>
      </w:r>
      <w:r>
        <w:rPr>
          <w:rFonts w:ascii="宋体" w:hAnsi="宋体"/>
          <w:color w:val="000000"/>
        </w:rPr>
        <w:t>）</w:t>
      </w:r>
    </w:p>
    <w:p w14:paraId="5C81D24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殖民地人民民族意识的空前觉醒</w:t>
      </w:r>
      <w:r>
        <w:rPr>
          <w:color w:val="000000"/>
        </w:rPr>
        <w:tab/>
      </w:r>
      <w:r>
        <w:rPr>
          <w:color w:val="000000"/>
        </w:rPr>
        <w:t xml:space="preserve">B. </w:t>
      </w:r>
      <w:r>
        <w:rPr>
          <w:rFonts w:ascii="宋体" w:hAnsi="宋体"/>
          <w:color w:val="000000"/>
        </w:rPr>
        <w:t>二战后帝国主义殖民力量的削弱</w:t>
      </w:r>
    </w:p>
    <w:p w14:paraId="50A9830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十月革命的胜利瓦解了世界殖民体系</w:t>
      </w:r>
      <w:r>
        <w:rPr>
          <w:color w:val="000000"/>
        </w:rPr>
        <w:tab/>
      </w:r>
      <w:r>
        <w:rPr>
          <w:color w:val="000000"/>
        </w:rPr>
        <w:t xml:space="preserve">D. </w:t>
      </w:r>
      <w:r>
        <w:rPr>
          <w:rFonts w:ascii="宋体" w:hAnsi="宋体"/>
          <w:color w:val="000000"/>
        </w:rPr>
        <w:t>二战后争取国家独立成为历史潮流</w:t>
      </w:r>
    </w:p>
    <w:p w14:paraId="309D7E36">
      <w:pPr>
        <w:spacing w:line="360" w:lineRule="auto"/>
        <w:textAlignment w:val="center"/>
        <w:rPr>
          <w:color w:val="000000"/>
        </w:rPr>
      </w:pPr>
      <w:r>
        <w:rPr>
          <w:color w:val="2E75B6"/>
        </w:rPr>
        <w:t>【答案】</w:t>
      </w:r>
      <w:r>
        <w:rPr>
          <w:color w:val="000000"/>
        </w:rPr>
        <w:t>C</w:t>
      </w:r>
    </w:p>
    <w:p w14:paraId="07BCF6B7">
      <w:pPr>
        <w:spacing w:line="360" w:lineRule="auto"/>
        <w:textAlignment w:val="center"/>
        <w:rPr>
          <w:color w:val="000000"/>
        </w:rPr>
      </w:pPr>
      <w:r>
        <w:rPr>
          <w:color w:val="2E75B6"/>
        </w:rPr>
        <w:t>【解析】</w:t>
      </w:r>
    </w:p>
    <w:p w14:paraId="3C4D2BE6">
      <w:pPr>
        <w:spacing w:line="360" w:lineRule="auto"/>
        <w:jc w:val="left"/>
        <w:textAlignment w:val="center"/>
        <w:rPr>
          <w:color w:val="000000"/>
        </w:rPr>
      </w:pPr>
      <w:r>
        <w:rPr>
          <w:color w:val="000000"/>
        </w:rPr>
        <w:t>【详解】根据所学知识，十月革命是人类历史上第一个胜利的社会主义革命，推动了国际无产阶级革命运动，鼓舞了殖民地半殖民地人民的解放斗争，它的胜利开辟了人类由资本主义社会向社会主义社会和共产主义社会过渡的新途径。第二次世界大战的胜利，彻底结束了列强通过争夺殖民地瓜分世界的历史，促进了世界殖民体系的瓦解。故“十月革命的胜利瓦解了世界殖民体系”说法不正确，C项符合题意；殖民地人民民族意识的空前觉醒、 二战后帝国主义殖民力量的削弱 、 二战后争取国家独立成为历史潮流都属于导致世界殖民体系崩溃的因素，排除ABD项。故选C项。</w:t>
      </w:r>
    </w:p>
    <w:p w14:paraId="678202A4">
      <w:pPr>
        <w:spacing w:line="285" w:lineRule="auto"/>
        <w:jc w:val="left"/>
        <w:textAlignment w:val="center"/>
        <w:rPr>
          <w:rFonts w:ascii="宋体" w:hAnsi="宋体"/>
          <w:b/>
          <w:color w:val="000000"/>
          <w:sz w:val="24"/>
        </w:rPr>
      </w:pPr>
      <w:r>
        <w:rPr>
          <w:rFonts w:ascii="宋体" w:hAnsi="宋体"/>
          <w:b/>
          <w:color w:val="000000"/>
          <w:sz w:val="24"/>
        </w:rPr>
        <w:t>二、非选择题（本大题共</w:t>
      </w:r>
      <w:r>
        <w:rPr>
          <w:rFonts w:eastAsia="Times New Roman" w:cs="Times New Roman"/>
          <w:b/>
          <w:color w:val="000000"/>
          <w:sz w:val="24"/>
        </w:rPr>
        <w:t>3</w:t>
      </w:r>
      <w:r>
        <w:rPr>
          <w:rFonts w:ascii="宋体" w:hAnsi="宋体"/>
          <w:b/>
          <w:color w:val="000000"/>
          <w:sz w:val="24"/>
        </w:rPr>
        <w:t>小题，共</w:t>
      </w:r>
      <w:r>
        <w:rPr>
          <w:rFonts w:eastAsia="Times New Roman" w:cs="Times New Roman"/>
          <w:b/>
          <w:color w:val="000000"/>
          <w:sz w:val="24"/>
        </w:rPr>
        <w:t>30</w:t>
      </w:r>
      <w:r>
        <w:rPr>
          <w:rFonts w:ascii="宋体" w:hAnsi="宋体"/>
          <w:b/>
          <w:color w:val="000000"/>
          <w:sz w:val="24"/>
        </w:rPr>
        <w:t>分）</w:t>
      </w:r>
    </w:p>
    <w:p w14:paraId="7D3D132C">
      <w:pPr>
        <w:spacing w:line="360" w:lineRule="auto"/>
        <w:jc w:val="left"/>
        <w:textAlignment w:val="center"/>
        <w:rPr>
          <w:rFonts w:ascii="宋体" w:hAnsi="宋体"/>
          <w:color w:val="000000"/>
        </w:rPr>
      </w:pPr>
      <w:r>
        <w:rPr>
          <w:color w:val="000000"/>
        </w:rPr>
        <w:t xml:space="preserve">16. </w:t>
      </w:r>
      <w:r>
        <w:rPr>
          <w:rFonts w:ascii="宋体" w:hAnsi="宋体"/>
          <w:color w:val="000000"/>
        </w:rPr>
        <w:t>阅读材料，完成下列要求</w:t>
      </w:r>
    </w:p>
    <w:p w14:paraId="512B3A7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中国古代经济发展趋势图</w:t>
      </w:r>
    </w:p>
    <w:p w14:paraId="7E2FC1C4">
      <w:pPr>
        <w:spacing w:line="360" w:lineRule="auto"/>
        <w:jc w:val="left"/>
        <w:textAlignment w:val="center"/>
        <w:rPr>
          <w:color w:val="000000"/>
        </w:rPr>
      </w:pPr>
      <w:r>
        <w:rPr>
          <w:color w:val="000000"/>
        </w:rPr>
        <w:drawing>
          <wp:inline distT="0" distB="0" distL="114300" distR="114300">
            <wp:extent cx="3629025" cy="12763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629025" cy="1276350"/>
                    </a:xfrm>
                    <a:prstGeom prst="rect">
                      <a:avLst/>
                    </a:prstGeom>
                  </pic:spPr>
                </pic:pic>
              </a:graphicData>
            </a:graphic>
          </wp:inline>
        </w:drawing>
      </w:r>
    </w:p>
    <w:p w14:paraId="2AC41273">
      <w:pPr>
        <w:spacing w:line="360" w:lineRule="auto"/>
        <w:jc w:val="right"/>
        <w:textAlignment w:val="center"/>
        <w:rPr>
          <w:rFonts w:ascii="楷体" w:hAnsi="楷体" w:eastAsia="楷体" w:cs="楷体"/>
          <w:color w:val="000000"/>
        </w:rPr>
      </w:pPr>
      <w:r>
        <w:rPr>
          <w:rFonts w:ascii="楷体" w:hAnsi="楷体" w:eastAsia="楷体" w:cs="楷体"/>
          <w:color w:val="000000"/>
        </w:rPr>
        <w:t>——根据傅筑夫《中国经济史论丛》编制</w:t>
      </w:r>
    </w:p>
    <w:p w14:paraId="5FB905F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 xml:space="preserve">  </w:t>
      </w:r>
      <w:r>
        <w:rPr>
          <w:rFonts w:ascii="楷体" w:hAnsi="楷体" w:eastAsia="楷体" w:cs="楷体"/>
          <w:color w:val="000000"/>
        </w:rPr>
        <w:t>唐太宗认为：“夫民者国之先，国者君之本。”因此他注重农桑，轻徭薄赋，使社会经济繁荣起来。明初，朱元璋下令各地流亡人民还乡生产，还乡者皆免税三年，量力开垦土地。清初统治者顺治、康熙、雍正、乾隆诸位帝王，都十分重视农业生产，大力推行星荒政策，使农业生产很快得到恢复。</w:t>
      </w:r>
    </w:p>
    <w:p w14:paraId="58E29668">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——摘编自张传玺主编《简明中国古代史》、统编初中历史教科书等</w:t>
      </w:r>
    </w:p>
    <w:p w14:paraId="1DA7A68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w:t>
      </w:r>
      <w:r>
        <w:rPr>
          <w:rFonts w:ascii="楷体" w:hAnsi="楷体" w:eastAsia="楷体" w:cs="楷体"/>
          <w:color w:val="000000"/>
        </w:rPr>
        <w:t>明中后期传入我国的高产作物，如玉蜀黍（即玉米）、番薯（俗称地瓜），到清代普遍种植于全国各地，高产作物的推广，对于粮食增产有重大影响。清初荒地极多，随处可见，而到康熙末年，则大都被开垦耕种。因而耕地面积由</w:t>
      </w:r>
      <w:r>
        <w:rPr>
          <w:rFonts w:eastAsia="Times New Roman" w:cs="Times New Roman"/>
          <w:color w:val="000000"/>
        </w:rPr>
        <w:t>1645</w:t>
      </w:r>
      <w:r>
        <w:rPr>
          <w:rFonts w:ascii="楷体" w:hAnsi="楷体" w:eastAsia="楷体" w:cs="楷体"/>
          <w:color w:val="000000"/>
        </w:rPr>
        <w:t>年的</w:t>
      </w:r>
      <w:r>
        <w:rPr>
          <w:rFonts w:eastAsia="Times New Roman" w:cs="Times New Roman"/>
          <w:color w:val="000000"/>
        </w:rPr>
        <w:t>400</w:t>
      </w:r>
      <w:r>
        <w:rPr>
          <w:rFonts w:ascii="楷体" w:hAnsi="楷体" w:eastAsia="楷体" w:cs="楷体"/>
          <w:color w:val="000000"/>
        </w:rPr>
        <w:t>余万顷，增加到</w:t>
      </w:r>
      <w:r>
        <w:rPr>
          <w:rFonts w:eastAsia="Times New Roman" w:cs="Times New Roman"/>
          <w:color w:val="000000"/>
        </w:rPr>
        <w:t>1724</w:t>
      </w:r>
      <w:r>
        <w:rPr>
          <w:rFonts w:ascii="楷体" w:hAnsi="楷体" w:eastAsia="楷体" w:cs="楷体"/>
          <w:color w:val="000000"/>
        </w:rPr>
        <w:t>年的</w:t>
      </w:r>
      <w:r>
        <w:rPr>
          <w:rFonts w:eastAsia="Times New Roman" w:cs="Times New Roman"/>
          <w:color w:val="000000"/>
        </w:rPr>
        <w:t>680</w:t>
      </w:r>
      <w:r>
        <w:rPr>
          <w:rFonts w:ascii="楷体" w:hAnsi="楷体" w:eastAsia="楷体" w:cs="楷体"/>
          <w:color w:val="000000"/>
        </w:rPr>
        <w:t>余万顷。人口增长也随之加快，特别是地丁合一之后，人口数字急剧增加，乾隆十四年（</w:t>
      </w:r>
      <w:r>
        <w:rPr>
          <w:rFonts w:eastAsia="Times New Roman" w:cs="Times New Roman"/>
          <w:color w:val="000000"/>
        </w:rPr>
        <w:t>1749</w:t>
      </w:r>
      <w:r>
        <w:rPr>
          <w:rFonts w:ascii="楷体" w:hAnsi="楷体" w:eastAsia="楷体" w:cs="楷体"/>
          <w:color w:val="000000"/>
        </w:rPr>
        <w:t>）为</w:t>
      </w:r>
      <w:r>
        <w:rPr>
          <w:rFonts w:eastAsia="Times New Roman" w:cs="Times New Roman"/>
          <w:color w:val="000000"/>
        </w:rPr>
        <w:t>1</w:t>
      </w:r>
      <w:r>
        <w:rPr>
          <w:rFonts w:ascii="楷体" w:hAnsi="楷体" w:eastAsia="楷体" w:cs="楷体"/>
          <w:color w:val="000000"/>
        </w:rPr>
        <w:t>亿</w:t>
      </w:r>
      <w:r>
        <w:rPr>
          <w:rFonts w:eastAsia="Times New Roman" w:cs="Times New Roman"/>
          <w:color w:val="000000"/>
        </w:rPr>
        <w:t>7000</w:t>
      </w:r>
      <w:r>
        <w:rPr>
          <w:rFonts w:ascii="楷体" w:hAnsi="楷体" w:eastAsia="楷体" w:cs="楷体"/>
          <w:color w:val="000000"/>
        </w:rPr>
        <w:t>万，至嘉庆十七年（</w:t>
      </w:r>
      <w:r>
        <w:rPr>
          <w:rFonts w:eastAsia="Times New Roman" w:cs="Times New Roman"/>
          <w:color w:val="000000"/>
        </w:rPr>
        <w:t>1812</w:t>
      </w:r>
      <w:r>
        <w:rPr>
          <w:rFonts w:ascii="楷体" w:hAnsi="楷体" w:eastAsia="楷体" w:cs="楷体"/>
          <w:color w:val="000000"/>
        </w:rPr>
        <w:t>）增加到</w:t>
      </w:r>
      <w:r>
        <w:rPr>
          <w:rFonts w:eastAsia="Times New Roman" w:cs="Times New Roman"/>
          <w:color w:val="000000"/>
        </w:rPr>
        <w:t>3</w:t>
      </w:r>
      <w:r>
        <w:rPr>
          <w:rFonts w:ascii="楷体" w:hAnsi="楷体" w:eastAsia="楷体" w:cs="楷体"/>
          <w:color w:val="000000"/>
        </w:rPr>
        <w:t>亿</w:t>
      </w:r>
      <w:r>
        <w:rPr>
          <w:rFonts w:eastAsia="Times New Roman" w:cs="Times New Roman"/>
          <w:color w:val="000000"/>
        </w:rPr>
        <w:t>6000</w:t>
      </w:r>
      <w:r>
        <w:rPr>
          <w:rFonts w:ascii="楷体" w:hAnsi="楷体" w:eastAsia="楷体" w:cs="楷体"/>
          <w:color w:val="000000"/>
        </w:rPr>
        <w:t>万。</w:t>
      </w:r>
    </w:p>
    <w:p w14:paraId="46B15703">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——摘编自张传玺主编《简明中国古代史》</w:t>
      </w:r>
    </w:p>
    <w:p w14:paraId="449A4FC3">
      <w:pPr>
        <w:spacing w:line="360" w:lineRule="auto"/>
        <w:jc w:val="left"/>
        <w:textAlignment w:val="center"/>
        <w:rPr>
          <w:rFonts w:ascii="宋体" w:hAnsi="宋体"/>
          <w:color w:val="000000"/>
        </w:rPr>
      </w:pPr>
      <w:r>
        <w:rPr>
          <w:color w:val="000000"/>
        </w:rPr>
        <w:t>（1）</w:t>
      </w:r>
      <w:r>
        <w:rPr>
          <w:rFonts w:ascii="宋体" w:hAnsi="宋体"/>
          <w:color w:val="000000"/>
        </w:rPr>
        <w:t>根据材料一并结合所学知识，指出图表中②处是我国古代哪一盛世局面？这一盛世局面</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具体表现有哪些？</w:t>
      </w:r>
    </w:p>
    <w:p w14:paraId="54D459D5">
      <w:pPr>
        <w:spacing w:line="360" w:lineRule="auto"/>
        <w:jc w:val="left"/>
        <w:textAlignment w:val="center"/>
        <w:rPr>
          <w:rFonts w:ascii="宋体" w:hAnsi="宋体"/>
          <w:color w:val="000000"/>
        </w:rPr>
      </w:pPr>
      <w:r>
        <w:rPr>
          <w:color w:val="000000"/>
        </w:rPr>
        <w:t>（2）</w:t>
      </w:r>
      <w:r>
        <w:rPr>
          <w:rFonts w:ascii="宋体" w:hAnsi="宋体"/>
          <w:color w:val="000000"/>
        </w:rPr>
        <w:t>材料二中，历代统治者对经济的发展有何共同态度？结果如何？</w:t>
      </w:r>
    </w:p>
    <w:p w14:paraId="5DBB6B51">
      <w:pPr>
        <w:spacing w:line="360" w:lineRule="auto"/>
        <w:jc w:val="left"/>
        <w:textAlignment w:val="center"/>
        <w:rPr>
          <w:rFonts w:ascii="宋体" w:hAnsi="宋体"/>
          <w:color w:val="000000"/>
        </w:rPr>
      </w:pPr>
      <w:r>
        <w:rPr>
          <w:color w:val="000000"/>
        </w:rPr>
        <w:t>（3）</w:t>
      </w:r>
      <w:r>
        <w:rPr>
          <w:rFonts w:ascii="宋体" w:hAnsi="宋体"/>
          <w:color w:val="000000"/>
        </w:rPr>
        <w:t>根据材料三并结合所学知识，分析新作物品种、耕地面积和人口数量之间的关系。</w:t>
      </w:r>
    </w:p>
    <w:p w14:paraId="4E5B3D7F">
      <w:pPr>
        <w:spacing w:line="360" w:lineRule="auto"/>
        <w:jc w:val="left"/>
        <w:textAlignment w:val="center"/>
        <w:rPr>
          <w:rFonts w:ascii="宋体" w:hAnsi="宋体"/>
          <w:color w:val="000000"/>
        </w:rPr>
      </w:pPr>
      <w:r>
        <w:rPr>
          <w:color w:val="000000"/>
        </w:rPr>
        <w:t>（4）</w:t>
      </w:r>
      <w:r>
        <w:rPr>
          <w:rFonts w:ascii="宋体" w:hAnsi="宋体"/>
          <w:color w:val="000000"/>
        </w:rPr>
        <w:t>根据上述材料并结合所学知识，概括影响封建经济发展的因素。</w:t>
      </w:r>
    </w:p>
    <w:p w14:paraId="01126BDD">
      <w:pPr>
        <w:spacing w:line="360" w:lineRule="auto"/>
        <w:textAlignment w:val="center"/>
        <w:rPr>
          <w:color w:val="000000"/>
        </w:rPr>
      </w:pPr>
      <w:r>
        <w:rPr>
          <w:color w:val="2E75B6"/>
        </w:rPr>
        <w:t>【答案】</w:t>
      </w:r>
      <w:r>
        <w:rPr>
          <w:color w:val="000000"/>
        </w:rPr>
        <w:t xml:space="preserve">（1）盛世：开元盛世；表现：政治稳定，经济繁荣，国库充盈，民众生活安定；唐朝的国力达到前所未有的强大。    </w:t>
      </w:r>
    </w:p>
    <w:p w14:paraId="479043BE">
      <w:pPr>
        <w:spacing w:line="360" w:lineRule="auto"/>
        <w:textAlignment w:val="center"/>
        <w:rPr>
          <w:color w:val="000000"/>
        </w:rPr>
      </w:pPr>
      <w:r>
        <w:rPr>
          <w:color w:val="000000"/>
        </w:rPr>
        <w:t xml:space="preserve">（2）共同态度：以农文本；重视农桑；推动农业发展；结果：推动社会经济繁荣。    </w:t>
      </w:r>
    </w:p>
    <w:p w14:paraId="1D0FE72D">
      <w:pPr>
        <w:spacing w:line="360" w:lineRule="auto"/>
        <w:textAlignment w:val="center"/>
        <w:rPr>
          <w:color w:val="000000"/>
        </w:rPr>
      </w:pPr>
      <w:r>
        <w:rPr>
          <w:color w:val="000000"/>
        </w:rPr>
        <w:t xml:space="preserve">（3）新作物品种的引进提高了粮食产量，促进人口的增长；人口的增长加快了土地开垦，土地开垦促进了新作物的推广和人口的再次增长。    </w:t>
      </w:r>
    </w:p>
    <w:p w14:paraId="76A3FAAD">
      <w:pPr>
        <w:spacing w:line="360" w:lineRule="auto"/>
        <w:textAlignment w:val="center"/>
        <w:rPr>
          <w:color w:val="000000"/>
        </w:rPr>
      </w:pPr>
      <w:r>
        <w:rPr>
          <w:color w:val="000000"/>
        </w:rPr>
        <w:t>（4）政府支持农业发展，高产作物引进；商业繁荣等（言之有理即可）。</w:t>
      </w:r>
    </w:p>
    <w:p w14:paraId="0AB6A868">
      <w:pPr>
        <w:spacing w:line="360" w:lineRule="auto"/>
        <w:textAlignment w:val="center"/>
        <w:rPr>
          <w:color w:val="000000"/>
        </w:rPr>
      </w:pPr>
      <w:r>
        <w:rPr>
          <w:color w:val="2E75B6"/>
        </w:rPr>
        <w:t>【解析】</w:t>
      </w:r>
    </w:p>
    <w:p w14:paraId="0A87EE24">
      <w:pPr>
        <w:spacing w:line="360" w:lineRule="auto"/>
        <w:textAlignment w:val="center"/>
        <w:rPr>
          <w:color w:val="000000"/>
        </w:rPr>
      </w:pPr>
      <w:r>
        <w:rPr>
          <w:color w:val="000000"/>
        </w:rPr>
        <w:t>【小问1详解】</w:t>
      </w:r>
    </w:p>
    <w:p w14:paraId="24BFCD0B">
      <w:pPr>
        <w:spacing w:line="360" w:lineRule="auto"/>
        <w:jc w:val="left"/>
        <w:textAlignment w:val="center"/>
        <w:rPr>
          <w:color w:val="000000"/>
        </w:rPr>
      </w:pPr>
      <w:r>
        <w:rPr>
          <w:color w:val="000000"/>
        </w:rPr>
        <w:t>根据材料一“中国古代经济发展趋势图”中②对应的是754年左右，当时正处于唐玄宗统治时期，唐玄宗统治前期，出现的盛世局面是开元盛世。开元盛世的具体表现为：政治稳定，经济繁荣，国库充盈，民众生活安定；唐朝的国力达到前所未有的强大。</w:t>
      </w:r>
    </w:p>
    <w:p w14:paraId="0CD3E3CA">
      <w:pPr>
        <w:spacing w:line="360" w:lineRule="auto"/>
        <w:jc w:val="left"/>
        <w:textAlignment w:val="center"/>
        <w:rPr>
          <w:color w:val="000000"/>
        </w:rPr>
      </w:pPr>
      <w:r>
        <w:rPr>
          <w:color w:val="000000"/>
        </w:rPr>
        <w:t>【小问2详解】</w:t>
      </w:r>
    </w:p>
    <w:p w14:paraId="09CAF6A0">
      <w:pPr>
        <w:spacing w:line="360" w:lineRule="auto"/>
        <w:jc w:val="left"/>
        <w:textAlignment w:val="center"/>
        <w:rPr>
          <w:color w:val="000000"/>
        </w:rPr>
      </w:pPr>
      <w:r>
        <w:rPr>
          <w:color w:val="000000"/>
        </w:rPr>
        <w:t>根据材料二“ 唐太宗认为……因此他注重农桑，轻徭薄赋，使社会经济繁荣起来。明初，朱元璋下令各地流亡人民还乡生产……量力开垦土地。清初统治者顺治、……都十分重视农业生产，大力推行星荒政策，使农业生产很快得到恢复。”可得出历代统治者对经济</w:t>
      </w:r>
      <w:r>
        <w:rPr>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发展的态度：：以农文本；重视农桑；推动农业发展；根据材料二“ 唐太宗认为……因……使社会经济繁荣起来。明初，朱元璋下令各地流亡人民还乡生产，还乡者皆免税三年，量力开垦土地。……使农业生产很快得到恢复。”可得出结果：推动社会经济繁荣。</w:t>
      </w:r>
    </w:p>
    <w:p w14:paraId="6AA22256">
      <w:pPr>
        <w:spacing w:line="360" w:lineRule="auto"/>
        <w:jc w:val="left"/>
        <w:textAlignment w:val="center"/>
        <w:rPr>
          <w:color w:val="000000"/>
        </w:rPr>
      </w:pPr>
      <w:r>
        <w:rPr>
          <w:color w:val="000000"/>
        </w:rPr>
        <w:t>【小问3详解】</w:t>
      </w:r>
    </w:p>
    <w:p w14:paraId="56CB7016">
      <w:pPr>
        <w:spacing w:line="360" w:lineRule="auto"/>
        <w:jc w:val="left"/>
        <w:textAlignment w:val="center"/>
        <w:rPr>
          <w:color w:val="000000"/>
        </w:rPr>
      </w:pPr>
      <w:r>
        <w:rPr>
          <w:color w:val="000000"/>
        </w:rPr>
        <w:t>根据材料三“明中后期传入我国的高产作物……高产作物的推广，对于粮食增产有重大影响……则大都被开垦耕种。……人口数字急剧增加，乾隆十四年（1749）为1亿7000万，至嘉庆十七年（1812）增加到3亿6000万。”结合所学知识，可得出新作物品种、耕地面积和人口数量之间的关系：新作物品种的引进提高了粮食产量，促进人口的增长；人口的增长加快了土地开垦，土地开垦促进了新作物的推广和人口的再次增长。</w:t>
      </w:r>
    </w:p>
    <w:p w14:paraId="1BA78EF9">
      <w:pPr>
        <w:spacing w:line="360" w:lineRule="auto"/>
        <w:jc w:val="left"/>
        <w:textAlignment w:val="center"/>
        <w:rPr>
          <w:color w:val="000000"/>
        </w:rPr>
      </w:pPr>
      <w:r>
        <w:rPr>
          <w:color w:val="000000"/>
        </w:rPr>
        <w:t>【小问4详解】</w:t>
      </w:r>
    </w:p>
    <w:p w14:paraId="72D239A4">
      <w:pPr>
        <w:spacing w:line="360" w:lineRule="auto"/>
        <w:jc w:val="left"/>
        <w:textAlignment w:val="center"/>
        <w:rPr>
          <w:color w:val="000000"/>
        </w:rPr>
      </w:pPr>
      <w:r>
        <w:rPr>
          <w:color w:val="000000"/>
        </w:rPr>
        <w:t>本问是开放性问题，言之有理即可。如：政府支持农业发展，高产作物引进；商业繁荣等。</w:t>
      </w:r>
    </w:p>
    <w:p w14:paraId="0CA475BB">
      <w:pPr>
        <w:spacing w:line="360" w:lineRule="auto"/>
        <w:jc w:val="left"/>
        <w:textAlignment w:val="center"/>
        <w:rPr>
          <w:rFonts w:ascii="宋体" w:hAnsi="宋体"/>
          <w:color w:val="000000"/>
        </w:rPr>
      </w:pPr>
      <w:r>
        <w:rPr>
          <w:color w:val="000000"/>
        </w:rPr>
        <w:t xml:space="preserve">17. </w:t>
      </w:r>
      <w:r>
        <w:rPr>
          <w:rFonts w:ascii="宋体" w:hAnsi="宋体"/>
          <w:color w:val="000000"/>
        </w:rPr>
        <w:t>阅读材料，完成下列要求。</w:t>
      </w:r>
    </w:p>
    <w:p w14:paraId="7789FC7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近代列强发动的主要侵华战争和中国人民的反抗斗争</w:t>
      </w:r>
    </w:p>
    <w:p w14:paraId="59A07FA5">
      <w:pPr>
        <w:spacing w:line="360" w:lineRule="auto"/>
        <w:jc w:val="left"/>
        <w:textAlignment w:val="center"/>
        <w:rPr>
          <w:color w:val="000000"/>
        </w:rPr>
      </w:pPr>
      <w:r>
        <w:rPr>
          <w:color w:val="000000"/>
        </w:rPr>
        <w:drawing>
          <wp:inline distT="0" distB="0" distL="114300" distR="114300">
            <wp:extent cx="5238750" cy="1778000"/>
            <wp:effectExtent l="0" t="0" r="0" b="1270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238750" cy="1778224"/>
                    </a:xfrm>
                    <a:prstGeom prst="rect">
                      <a:avLst/>
                    </a:prstGeom>
                  </pic:spPr>
                </pic:pic>
              </a:graphicData>
            </a:graphic>
          </wp:inline>
        </w:drawing>
      </w:r>
    </w:p>
    <w:p w14:paraId="5C0D423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——根据统编初中历中教科书八年级上册编制</w:t>
      </w:r>
    </w:p>
    <w:p w14:paraId="24CAFA1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 xml:space="preserve">  </w:t>
      </w:r>
      <w:r>
        <w:rPr>
          <w:rFonts w:ascii="楷体" w:hAnsi="楷体" w:eastAsia="楷体" w:cs="楷体"/>
          <w:color w:val="000000"/>
        </w:rPr>
        <w:t>有说欧美共和的政治，我们中国此时尚不能合用的……我们中国的改革最宜于君主立宪，万不能共和，殊不知此说大谬（错误）……且世界立宪，亦必以流血得之，方能称为真立宪。同一流血，何不为直截了当共和……</w:t>
      </w:r>
    </w:p>
    <w:p w14:paraId="303C3573">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——摘自孙中山在东京留学生欢迎大会上的演讲词</w:t>
      </w:r>
    </w:p>
    <w:p w14:paraId="401F453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w:t>
      </w:r>
      <w:r>
        <w:rPr>
          <w:rFonts w:ascii="楷体" w:hAnsi="楷体" w:eastAsia="楷体" w:cs="楷体"/>
          <w:color w:val="000000"/>
        </w:rPr>
        <w:t>三年以来，吾人于共和国体之下，备受专制政治之痛苦。自经此次之实验，国中贤者，宝爱共和之心，因以勃发，厌弃专制之心，因以明确。……以予观之，此等政治根本解决问题，犹待吾人最后之觉悟。</w:t>
      </w:r>
    </w:p>
    <w:p w14:paraId="19883418">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——摘编自陈独秀《吾人最后之觉悟》（</w:t>
      </w:r>
      <w:r>
        <w:rPr>
          <w:rFonts w:eastAsia="Times New Roman" w:cs="Times New Roman"/>
          <w:color w:val="000000"/>
        </w:rPr>
        <w:t>1916</w:t>
      </w:r>
      <w:r>
        <w:rPr>
          <w:rFonts w:ascii="楷体" w:hAnsi="楷体" w:eastAsia="楷体" w:cs="楷体"/>
          <w:color w:val="000000"/>
        </w:rPr>
        <w:t>年）</w:t>
      </w:r>
    </w:p>
    <w:p w14:paraId="7F408FE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w:t>
      </w:r>
      <w:r>
        <w:rPr>
          <w:rFonts w:eastAsia="Times New Roman" w:cs="Times New Roman"/>
          <w:color w:val="000000"/>
        </w:rPr>
        <w:t xml:space="preserve">  </w:t>
      </w:r>
      <w:r>
        <w:rPr>
          <w:rFonts w:ascii="楷体" w:hAnsi="楷体" w:eastAsia="楷体" w:cs="楷体"/>
          <w:color w:val="000000"/>
        </w:rPr>
        <w:t>中国在巴黎和会上蒙受的屈辱阻碍了中国寻求西方模式的国家认同。五四知识界对西方的幻灭，伴随着亲苏社会主义思潮的兴起，许多中国人认为俄国革命是中国进行国家建构的唯一成功楷模。</w:t>
      </w:r>
    </w:p>
    <w:p w14:paraId="19E23E8D">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——摘编自徐国琦《中国与大战》</w:t>
      </w:r>
    </w:p>
    <w:p w14:paraId="58D42A88">
      <w:pPr>
        <w:spacing w:line="360" w:lineRule="auto"/>
        <w:jc w:val="left"/>
        <w:textAlignment w:val="center"/>
        <w:rPr>
          <w:rFonts w:ascii="宋体" w:hAnsi="宋体"/>
          <w:color w:val="000000"/>
        </w:rPr>
      </w:pPr>
      <w:r>
        <w:rPr>
          <w:color w:val="000000"/>
        </w:rPr>
        <w:t>（1）</w:t>
      </w:r>
      <w:r>
        <w:rPr>
          <w:rFonts w:ascii="宋体" w:hAnsi="宋体"/>
          <w:color w:val="000000"/>
        </w:rPr>
        <w:t>根据材料一并结合所学知识，概括旧民主主义革命时期，中国人民的历次反抗斗争呈现的共同特点。</w:t>
      </w:r>
    </w:p>
    <w:p w14:paraId="6AB5E6CE">
      <w:pPr>
        <w:spacing w:line="360" w:lineRule="auto"/>
        <w:jc w:val="left"/>
        <w:textAlignment w:val="center"/>
        <w:rPr>
          <w:rFonts w:ascii="宋体" w:hAnsi="宋体"/>
          <w:color w:val="000000"/>
        </w:rPr>
      </w:pPr>
      <w:r>
        <w:rPr>
          <w:color w:val="000000"/>
        </w:rPr>
        <w:t>（2）</w:t>
      </w:r>
      <w:r>
        <w:rPr>
          <w:rFonts w:ascii="宋体" w:hAnsi="宋体"/>
          <w:color w:val="000000"/>
        </w:rPr>
        <w:t>根据材料二，指出孙中山提出的与以往不同的理想目标。促使孙中山提出这一理想目标的外部因素是什么？</w:t>
      </w:r>
    </w:p>
    <w:p w14:paraId="7CD427A5">
      <w:pPr>
        <w:spacing w:line="360" w:lineRule="auto"/>
        <w:jc w:val="left"/>
        <w:textAlignment w:val="center"/>
        <w:rPr>
          <w:rFonts w:ascii="宋体" w:hAnsi="宋体"/>
          <w:color w:val="000000"/>
        </w:rPr>
      </w:pPr>
      <w:r>
        <w:rPr>
          <w:color w:val="000000"/>
        </w:rPr>
        <w:t>（3）</w:t>
      </w:r>
      <w:r>
        <w:rPr>
          <w:rFonts w:ascii="宋体" w:hAnsi="宋体"/>
          <w:color w:val="000000"/>
        </w:rPr>
        <w:t>根据材料三并结合所学知识，指出陈独秀所说“专制政治”指的是什么？“此次之实验”是在哪一领域向专制政治宣战的？</w:t>
      </w:r>
    </w:p>
    <w:p w14:paraId="6383BEA9">
      <w:pPr>
        <w:spacing w:line="360" w:lineRule="auto"/>
        <w:jc w:val="left"/>
        <w:textAlignment w:val="center"/>
        <w:rPr>
          <w:rFonts w:ascii="宋体" w:hAnsi="宋体"/>
          <w:color w:val="000000"/>
        </w:rPr>
      </w:pPr>
      <w:r>
        <w:rPr>
          <w:color w:val="000000"/>
        </w:rPr>
        <w:t>（4）</w:t>
      </w:r>
      <w:r>
        <w:rPr>
          <w:rFonts w:ascii="宋体" w:hAnsi="宋体"/>
          <w:color w:val="000000"/>
        </w:rPr>
        <w:t>根据材料四，指出中国人</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认识发生了怎样的变化？</w:t>
      </w:r>
    </w:p>
    <w:p w14:paraId="75D55F9E">
      <w:pPr>
        <w:spacing w:line="360" w:lineRule="auto"/>
        <w:jc w:val="left"/>
        <w:textAlignment w:val="center"/>
        <w:rPr>
          <w:rFonts w:ascii="宋体" w:hAnsi="宋体"/>
          <w:color w:val="000000"/>
        </w:rPr>
      </w:pPr>
      <w:r>
        <w:rPr>
          <w:color w:val="000000"/>
        </w:rPr>
        <w:t>（5）</w:t>
      </w:r>
      <w:r>
        <w:rPr>
          <w:rFonts w:ascii="宋体" w:hAnsi="宋体"/>
          <w:color w:val="000000"/>
        </w:rPr>
        <w:t>根据上述材料并结合所学“辛亥革命”“新文化运动”“五四运动”“中国共产党的成立”四个历史事件的相关知识，简要指出中国革命由旧民主主义革命转变为新民主主义革命的过程。</w:t>
      </w:r>
    </w:p>
    <w:p w14:paraId="584A601E">
      <w:pPr>
        <w:spacing w:line="360" w:lineRule="auto"/>
        <w:textAlignment w:val="center"/>
        <w:rPr>
          <w:color w:val="000000"/>
        </w:rPr>
      </w:pPr>
      <w:r>
        <w:rPr>
          <w:color w:val="2E75B6"/>
        </w:rPr>
        <w:t>【答案】</w:t>
      </w:r>
      <w:r>
        <w:rPr>
          <w:color w:val="000000"/>
        </w:rPr>
        <w:t xml:space="preserve">（1）鸦片战争后中国人民的反抗斗争持续发展。在旧民主主义革命时期，反抗斗争具有自发性、持续性、反帝反封建的双重性，经历了由自发到自觉的转变。    </w:t>
      </w:r>
    </w:p>
    <w:p w14:paraId="1627329B">
      <w:pPr>
        <w:spacing w:line="360" w:lineRule="auto"/>
        <w:textAlignment w:val="center"/>
        <w:rPr>
          <w:color w:val="000000"/>
        </w:rPr>
      </w:pPr>
      <w:r>
        <w:rPr>
          <w:color w:val="000000"/>
        </w:rPr>
        <w:t xml:space="preserve">（2）建立资产阶级民主共和国；欧美共和制和西方启蒙思想的影响。    </w:t>
      </w:r>
    </w:p>
    <w:p w14:paraId="654741A9">
      <w:pPr>
        <w:spacing w:line="360" w:lineRule="auto"/>
        <w:textAlignment w:val="center"/>
        <w:rPr>
          <w:color w:val="000000"/>
        </w:rPr>
      </w:pPr>
      <w:r>
        <w:rPr>
          <w:color w:val="000000"/>
        </w:rPr>
        <w:t xml:space="preserve">（3）封建专制，袁世凯复辟，掀起了尊孔复古的逆流；在思想文化领域。    </w:t>
      </w:r>
    </w:p>
    <w:p w14:paraId="370D023B">
      <w:pPr>
        <w:spacing w:line="360" w:lineRule="auto"/>
        <w:textAlignment w:val="center"/>
        <w:rPr>
          <w:color w:val="000000"/>
        </w:rPr>
      </w:pPr>
      <w:r>
        <w:rPr>
          <w:color w:val="000000"/>
        </w:rPr>
        <w:t xml:space="preserve">（4）从寻求西方模式到追随俄国革命的模式。    </w:t>
      </w:r>
    </w:p>
    <w:p w14:paraId="0B113940">
      <w:pPr>
        <w:spacing w:line="360" w:lineRule="auto"/>
        <w:textAlignment w:val="center"/>
        <w:rPr>
          <w:color w:val="000000"/>
        </w:rPr>
      </w:pPr>
      <w:r>
        <w:rPr>
          <w:color w:val="000000"/>
        </w:rPr>
        <w:t>（5）1911年爆发的辛亥革命，推翻了中国两千多年的封建帝制,成立中华民国，使民主共和观念深入人心，但辛亥革命成果被袁世凯窃取,袁世凯建立起北洋军阀黑暗统治。进步知识分子认识到要建立名副其实的共和国,必须从思想上改造国民性，掀起了新文化运动。1919年五四运动爆发，中国工人阶级开始登上政治舞台，是中国新民主主义革命的开端，五四运动促进了马克思主义的广泛传播，为中国共产党的成立奠定了思想基础。1921年中国共产党成立，从此中国革命的面貌焕然一新。</w:t>
      </w:r>
    </w:p>
    <w:p w14:paraId="1FBD5BA8">
      <w:pPr>
        <w:spacing w:line="360" w:lineRule="auto"/>
        <w:textAlignment w:val="center"/>
        <w:rPr>
          <w:color w:val="000000"/>
        </w:rPr>
      </w:pPr>
      <w:r>
        <w:rPr>
          <w:color w:val="2E75B6"/>
        </w:rPr>
        <w:t>【解析】</w:t>
      </w:r>
    </w:p>
    <w:p w14:paraId="748C5355">
      <w:pPr>
        <w:spacing w:line="360" w:lineRule="auto"/>
        <w:jc w:val="left"/>
        <w:textAlignment w:val="center"/>
        <w:rPr>
          <w:color w:val="000000"/>
        </w:rPr>
      </w:pPr>
      <w:r>
        <w:rPr>
          <w:color w:val="000000"/>
        </w:rPr>
        <w:t>【详解】（1）结合所学知识，旧民主主义革命时期是指1840——1919年，这个阶段主要是各个阶级单独进行武装斗争，如义和团运动，辛亥革命等，因此特点是鸦片战争后中国人民的反抗斗争持续发展。在旧民主主义革命时期，反抗斗争具有自发性、持续性、反帝反封建的双重性，经历了由自发到自觉的转变。</w:t>
      </w:r>
      <w:r>
        <w:rPr>
          <w:color w:val="000000"/>
        </w:rPr>
        <w:br w:type="textWrapping"/>
      </w:r>
      <w:r>
        <w:rPr>
          <w:color w:val="000000"/>
        </w:rPr>
        <w:t>（2）材料中孙中山认为中国实行君主立宪要强于共和的观点是错误的，他认为同样是革命牺牲，君主立宪不如直接共和，因此提出了与此前康有为、梁启超等人所倡导的君主立宪所不同的民主共和制。而材料中明确提到了他倡导的是“欧美共和的政治”,由此可知其目标所受国外影响为西方共和制思想和启蒙思想的传播。</w:t>
      </w:r>
    </w:p>
    <w:p w14:paraId="10566513">
      <w:pPr>
        <w:spacing w:line="360" w:lineRule="auto"/>
        <w:jc w:val="left"/>
        <w:textAlignment w:val="center"/>
        <w:rPr>
          <w:color w:val="000000"/>
        </w:rPr>
      </w:pPr>
      <w:r>
        <w:rPr>
          <w:color w:val="000000"/>
        </w:rPr>
        <w:t>（3）根据材料结合所学知识，可知陈独秀所说“专制政治”指的是封建专制，袁世凯复辟，掀起了尊孔复古的逆流；“此次之实验”是在思想文化领域向专制政治宣战。</w:t>
      </w:r>
      <w:r>
        <w:rPr>
          <w:color w:val="000000"/>
        </w:rPr>
        <w:br w:type="textWrapping"/>
      </w:r>
      <w:r>
        <w:rPr>
          <w:color w:val="000000"/>
        </w:rPr>
        <w:t>（4）根据材料“中国在巴黎和会上蒙受的屈辱阻碍了中国寻求西方模式的国家认同。五四知识界对西方的幻灭，伴随着亲苏社会主义思潮的兴起，许多中国人认为俄国革命是中国进行国家建构的唯一成功楷模。”可知认识是从寻求西方模式到追随俄国革命的模式。</w:t>
      </w:r>
      <w:r>
        <w:rPr>
          <w:color w:val="000000"/>
        </w:rPr>
        <w:br w:type="textWrapping"/>
      </w:r>
      <w:r>
        <w:rPr>
          <w:color w:val="000000"/>
        </w:rPr>
        <w:t>（5）根据所学知识，可写为1911年爆发的辛亥革命，推翻了中国两千多年的封建帝制,成立中华民国，使民主共和观念深入人心，但辛亥革命成果被袁世凯窃取,袁世凯建立起北洋军阀黑暗统治。进步知识分子认识到要建立名副其实的共和国,必须从思想上改造国民性，掀起了新文化运动。1919年五四运动爆发，中国工人阶级开始登上政治舞台，是中国新民主主义革命的开端，五四运动促进了马克思主义的广泛传播，为中国共产党的成立奠定了思想基础。1921年中国共产党成立，从此中国革命的面貌焕然一新。</w:t>
      </w:r>
    </w:p>
    <w:p w14:paraId="2F8D9E10">
      <w:pPr>
        <w:spacing w:line="360" w:lineRule="auto"/>
        <w:jc w:val="left"/>
        <w:textAlignment w:val="center"/>
        <w:rPr>
          <w:rFonts w:ascii="宋体" w:hAnsi="宋体"/>
          <w:color w:val="000000"/>
        </w:rPr>
      </w:pPr>
      <w:r>
        <w:rPr>
          <w:color w:val="000000"/>
        </w:rPr>
        <w:t xml:space="preserve">18. </w:t>
      </w:r>
      <w:r>
        <w:rPr>
          <w:rFonts w:ascii="宋体" w:hAnsi="宋体"/>
          <w:color w:val="000000"/>
        </w:rPr>
        <w:t>阅读材料，完成下列要求。</w:t>
      </w:r>
    </w:p>
    <w:p w14:paraId="7BE2D9D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p>
    <w:p w14:paraId="1D133DD9">
      <w:pPr>
        <w:spacing w:line="360" w:lineRule="auto"/>
        <w:jc w:val="left"/>
        <w:textAlignment w:val="center"/>
        <w:rPr>
          <w:color w:val="000000"/>
        </w:rPr>
      </w:pPr>
      <w:r>
        <w:rPr>
          <w:color w:val="000000"/>
        </w:rPr>
        <w:drawing>
          <wp:inline distT="0" distB="0" distL="114300" distR="114300">
            <wp:extent cx="3581400" cy="16192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581400" cy="1619250"/>
                    </a:xfrm>
                    <a:prstGeom prst="rect">
                      <a:avLst/>
                    </a:prstGeom>
                  </pic:spPr>
                </pic:pic>
              </a:graphicData>
            </a:graphic>
          </wp:inline>
        </w:drawing>
      </w:r>
      <w:r>
        <w:rPr>
          <w:color w:val="000000"/>
        </w:rPr>
        <w:br w:type="textWrapping"/>
      </w:r>
    </w:p>
    <w:p w14:paraId="19957914">
      <w:pPr>
        <w:spacing w:line="360" w:lineRule="auto"/>
        <w:jc w:val="left"/>
        <w:textAlignment w:val="center"/>
        <w:rPr>
          <w:rFonts w:ascii="楷体" w:hAnsi="楷体" w:eastAsia="楷体" w:cs="楷体"/>
          <w:color w:val="000000"/>
        </w:rPr>
      </w:pPr>
      <w:r>
        <w:rPr>
          <w:rFonts w:ascii="楷体" w:hAnsi="楷体" w:eastAsia="楷体" w:cs="楷体"/>
          <w:color w:val="000000"/>
        </w:rPr>
        <w:t>材料二</w:t>
      </w:r>
    </w:p>
    <w:p w14:paraId="10D63ED1">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美国大事年表（</w:t>
      </w:r>
      <w:r>
        <w:rPr>
          <w:rFonts w:eastAsia="Times New Roman" w:cs="Times New Roman"/>
          <w:color w:val="000000"/>
        </w:rPr>
        <w:t>1862-1914</w:t>
      </w:r>
      <w:r>
        <w:rPr>
          <w:rFonts w:ascii="楷体" w:hAnsi="楷体" w:eastAsia="楷体" w:cs="楷体"/>
          <w:color w:val="000000"/>
        </w:rPr>
        <w:t>年）</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20"/>
        <w:gridCol w:w="7005"/>
      </w:tblGrid>
      <w:tr w14:paraId="719D0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6B891A">
            <w:pPr>
              <w:spacing w:line="360" w:lineRule="auto"/>
              <w:jc w:val="left"/>
              <w:textAlignment w:val="center"/>
              <w:rPr>
                <w:rFonts w:ascii="楷体" w:hAnsi="楷体" w:eastAsia="楷体" w:cs="楷体"/>
                <w:color w:val="000000"/>
              </w:rPr>
            </w:pPr>
            <w:r>
              <w:rPr>
                <w:rFonts w:ascii="楷体" w:hAnsi="楷体" w:eastAsia="楷体" w:cs="楷体"/>
                <w:color w:val="000000"/>
              </w:rPr>
              <w:t>时间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FEB128">
            <w:pPr>
              <w:spacing w:line="360" w:lineRule="auto"/>
              <w:jc w:val="left"/>
              <w:textAlignment w:val="center"/>
              <w:rPr>
                <w:rFonts w:ascii="楷体" w:hAnsi="楷体" w:eastAsia="楷体" w:cs="楷体"/>
                <w:color w:val="000000"/>
              </w:rPr>
            </w:pPr>
            <w:r>
              <w:rPr>
                <w:rFonts w:ascii="楷体" w:hAnsi="楷体" w:eastAsia="楷体" w:cs="楷体"/>
                <w:color w:val="000000"/>
              </w:rPr>
              <w:t>事件</w:t>
            </w:r>
          </w:p>
        </w:tc>
      </w:tr>
      <w:tr w14:paraId="775F3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E8BA6B">
            <w:pPr>
              <w:spacing w:line="360" w:lineRule="auto"/>
              <w:jc w:val="left"/>
              <w:textAlignment w:val="center"/>
              <w:rPr>
                <w:rFonts w:ascii="楷体" w:hAnsi="楷体" w:eastAsia="楷体" w:cs="楷体"/>
                <w:color w:val="000000"/>
              </w:rPr>
            </w:pPr>
            <w:r>
              <w:rPr>
                <w:rFonts w:eastAsia="Times New Roman" w:cs="Times New Roman"/>
                <w:color w:val="000000"/>
              </w:rPr>
              <w:t>1862</w:t>
            </w:r>
            <w:r>
              <w:rPr>
                <w:rFonts w:ascii="楷体" w:hAnsi="楷体" w:eastAsia="楷体" w:cs="楷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5E801B">
            <w:pPr>
              <w:spacing w:line="360" w:lineRule="auto"/>
              <w:jc w:val="left"/>
              <w:textAlignment w:val="center"/>
              <w:rPr>
                <w:rFonts w:ascii="楷体" w:hAnsi="楷体" w:eastAsia="楷体" w:cs="楷体"/>
                <w:color w:val="000000"/>
              </w:rPr>
            </w:pPr>
            <w:r>
              <w:rPr>
                <w:rFonts w:ascii="楷体" w:hAnsi="楷体" w:eastAsia="楷体" w:cs="楷体"/>
                <w:color w:val="000000"/>
              </w:rPr>
              <w:t>美国联邦政府出台了《莫雷尔法案》，支持高等教育中的农业和工业学院，要求在每个州至少建立一所农工学院</w:t>
            </w:r>
          </w:p>
        </w:tc>
      </w:tr>
      <w:tr w14:paraId="381F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352215">
            <w:pPr>
              <w:spacing w:line="360" w:lineRule="auto"/>
              <w:jc w:val="left"/>
              <w:textAlignment w:val="center"/>
              <w:rPr>
                <w:rFonts w:ascii="楷体" w:hAnsi="楷体" w:eastAsia="楷体" w:cs="楷体"/>
                <w:color w:val="000000"/>
              </w:rPr>
            </w:pPr>
            <w:r>
              <w:rPr>
                <w:rFonts w:eastAsia="Times New Roman" w:cs="Times New Roman"/>
                <w:color w:val="000000"/>
              </w:rPr>
              <w:t>1865</w:t>
            </w:r>
            <w:r>
              <w:rPr>
                <w:rFonts w:ascii="楷体" w:hAnsi="楷体" w:eastAsia="楷体" w:cs="楷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C935B8">
            <w:pPr>
              <w:spacing w:line="360" w:lineRule="auto"/>
              <w:jc w:val="left"/>
              <w:textAlignment w:val="center"/>
              <w:rPr>
                <w:rFonts w:ascii="楷体" w:hAnsi="楷体" w:eastAsia="楷体" w:cs="楷体"/>
                <w:color w:val="000000"/>
              </w:rPr>
            </w:pPr>
            <w:r>
              <w:rPr>
                <w:rFonts w:ascii="楷体" w:hAnsi="楷体" w:eastAsia="楷体" w:cs="楷体"/>
                <w:color w:val="000000"/>
              </w:rPr>
              <w:t>美国内战，以北方获得最终胜利结束，避免了国家分裂</w:t>
            </w:r>
          </w:p>
        </w:tc>
      </w:tr>
      <w:tr w14:paraId="0091E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08F644">
            <w:pPr>
              <w:spacing w:line="360" w:lineRule="auto"/>
              <w:jc w:val="left"/>
              <w:textAlignment w:val="center"/>
              <w:rPr>
                <w:rFonts w:ascii="楷体" w:hAnsi="楷体" w:eastAsia="楷体" w:cs="楷体"/>
                <w:color w:val="000000"/>
              </w:rPr>
            </w:pPr>
            <w:r>
              <w:rPr>
                <w:rFonts w:eastAsia="Times New Roman" w:cs="Times New Roman"/>
                <w:color w:val="000000"/>
              </w:rPr>
              <w:t>1865-1918</w:t>
            </w:r>
            <w:r>
              <w:rPr>
                <w:rFonts w:ascii="楷体" w:hAnsi="楷体" w:eastAsia="楷体" w:cs="楷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C945BD">
            <w:pPr>
              <w:spacing w:line="360" w:lineRule="auto"/>
              <w:jc w:val="left"/>
              <w:textAlignment w:val="center"/>
              <w:rPr>
                <w:rFonts w:ascii="楷体" w:hAnsi="楷体" w:eastAsia="楷体" w:cs="楷体"/>
                <w:color w:val="000000"/>
              </w:rPr>
            </w:pPr>
            <w:r>
              <w:rPr>
                <w:rFonts w:ascii="楷体" w:hAnsi="楷体" w:eastAsia="楷体" w:cs="楷体"/>
                <w:color w:val="000000"/>
              </w:rPr>
              <w:t>美国各州先后都制定《义务教育法》，实施普及义务教育</w:t>
            </w:r>
          </w:p>
        </w:tc>
      </w:tr>
      <w:tr w14:paraId="59B04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CF3F7E">
            <w:pPr>
              <w:spacing w:line="360" w:lineRule="auto"/>
              <w:jc w:val="left"/>
              <w:textAlignment w:val="center"/>
              <w:rPr>
                <w:rFonts w:ascii="楷体" w:hAnsi="楷体" w:eastAsia="楷体" w:cs="楷体"/>
                <w:color w:val="000000"/>
              </w:rPr>
            </w:pPr>
            <w:r>
              <w:rPr>
                <w:rFonts w:eastAsia="Times New Roman" w:cs="Times New Roman"/>
                <w:color w:val="000000"/>
              </w:rPr>
              <w:t>1869</w:t>
            </w:r>
            <w:r>
              <w:rPr>
                <w:rFonts w:ascii="楷体" w:hAnsi="楷体" w:eastAsia="楷体" w:cs="楷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DF2E5B">
            <w:pPr>
              <w:spacing w:line="360" w:lineRule="auto"/>
              <w:jc w:val="left"/>
              <w:textAlignment w:val="center"/>
              <w:rPr>
                <w:rFonts w:ascii="楷体" w:hAnsi="楷体" w:eastAsia="楷体" w:cs="楷体"/>
                <w:color w:val="000000"/>
              </w:rPr>
            </w:pPr>
            <w:r>
              <w:rPr>
                <w:rFonts w:ascii="楷体" w:hAnsi="楷体" w:eastAsia="楷体" w:cs="楷体"/>
                <w:color w:val="000000"/>
              </w:rPr>
              <w:t>美国人海厄特发明了赛璐珞的制造技术，现代塑料工业由此诞生</w:t>
            </w:r>
          </w:p>
        </w:tc>
      </w:tr>
      <w:tr w14:paraId="3E088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EA3954">
            <w:pPr>
              <w:spacing w:line="360" w:lineRule="auto"/>
              <w:jc w:val="left"/>
              <w:textAlignment w:val="center"/>
              <w:rPr>
                <w:rFonts w:ascii="楷体" w:hAnsi="楷体" w:eastAsia="楷体" w:cs="楷体"/>
                <w:color w:val="000000"/>
              </w:rPr>
            </w:pPr>
            <w:r>
              <w:rPr>
                <w:rFonts w:eastAsia="Times New Roman" w:cs="Times New Roman"/>
                <w:color w:val="000000"/>
              </w:rPr>
              <w:t>1904</w:t>
            </w:r>
            <w:r>
              <w:rPr>
                <w:rFonts w:ascii="楷体" w:hAnsi="楷体" w:eastAsia="楷体" w:cs="楷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137D3E">
            <w:pPr>
              <w:spacing w:line="360" w:lineRule="auto"/>
              <w:jc w:val="left"/>
              <w:textAlignment w:val="center"/>
              <w:rPr>
                <w:rFonts w:ascii="楷体" w:hAnsi="楷体" w:eastAsia="楷体" w:cs="楷体"/>
                <w:color w:val="000000"/>
              </w:rPr>
            </w:pPr>
            <w:r>
              <w:rPr>
                <w:rFonts w:ascii="楷体" w:hAnsi="楷体" w:eastAsia="楷体" w:cs="楷体"/>
                <w:color w:val="000000"/>
              </w:rPr>
              <w:t>在石油、钢铁、汽车等多个行业产生了垄断组织——拖拉斯，形成了</w:t>
            </w:r>
            <w:r>
              <w:rPr>
                <w:rFonts w:eastAsia="Times New Roman" w:cs="Times New Roman"/>
                <w:color w:val="000000"/>
              </w:rPr>
              <w:t>318</w:t>
            </w:r>
            <w:r>
              <w:rPr>
                <w:rFonts w:ascii="楷体" w:hAnsi="楷体" w:eastAsia="楷体" w:cs="楷体"/>
                <w:color w:val="000000"/>
              </w:rPr>
              <w:t>个工业托拉斯</w:t>
            </w:r>
          </w:p>
        </w:tc>
      </w:tr>
      <w:tr w14:paraId="38838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AF6BCD">
            <w:pPr>
              <w:spacing w:line="360" w:lineRule="auto"/>
              <w:jc w:val="left"/>
              <w:textAlignment w:val="center"/>
              <w:rPr>
                <w:rFonts w:ascii="楷体" w:hAnsi="楷体" w:eastAsia="楷体" w:cs="楷体"/>
                <w:color w:val="000000"/>
              </w:rPr>
            </w:pPr>
            <w:r>
              <w:rPr>
                <w:rFonts w:eastAsia="Times New Roman" w:cs="Times New Roman"/>
                <w:color w:val="000000"/>
              </w:rPr>
              <w:t>1913</w:t>
            </w:r>
            <w:r>
              <w:rPr>
                <w:rFonts w:ascii="楷体" w:hAnsi="楷体" w:eastAsia="楷体" w:cs="楷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C38071">
            <w:pPr>
              <w:spacing w:line="360" w:lineRule="auto"/>
              <w:jc w:val="left"/>
              <w:textAlignment w:val="center"/>
              <w:rPr>
                <w:rFonts w:ascii="楷体" w:hAnsi="楷体" w:eastAsia="楷体" w:cs="楷体"/>
                <w:color w:val="000000"/>
              </w:rPr>
            </w:pPr>
            <w:r>
              <w:rPr>
                <w:rFonts w:ascii="楷体" w:hAnsi="楷体" w:eastAsia="楷体" w:cs="楷体"/>
                <w:color w:val="000000"/>
              </w:rPr>
              <w:t>福特汽车公司使用流水线生产汽车，带来汽车制造业的革命</w:t>
            </w:r>
          </w:p>
        </w:tc>
      </w:tr>
      <w:tr w14:paraId="6E561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D086FE">
            <w:pPr>
              <w:spacing w:line="360" w:lineRule="auto"/>
              <w:jc w:val="left"/>
              <w:textAlignment w:val="center"/>
              <w:rPr>
                <w:rFonts w:ascii="楷体" w:hAnsi="楷体" w:eastAsia="楷体" w:cs="楷体"/>
                <w:color w:val="000000"/>
              </w:rPr>
            </w:pPr>
            <w:r>
              <w:rPr>
                <w:rFonts w:eastAsia="Times New Roman" w:cs="Times New Roman"/>
                <w:color w:val="000000"/>
              </w:rPr>
              <w:t>1914</w:t>
            </w:r>
            <w:r>
              <w:rPr>
                <w:rFonts w:ascii="楷体" w:hAnsi="楷体" w:eastAsia="楷体" w:cs="楷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A617EF">
            <w:pPr>
              <w:spacing w:line="360" w:lineRule="auto"/>
              <w:jc w:val="left"/>
              <w:textAlignment w:val="center"/>
              <w:rPr>
                <w:rFonts w:ascii="楷体" w:hAnsi="楷体" w:eastAsia="楷体" w:cs="楷体"/>
                <w:color w:val="000000"/>
              </w:rPr>
            </w:pPr>
            <w:r>
              <w:rPr>
                <w:rFonts w:ascii="楷体" w:hAnsi="楷体" w:eastAsia="楷体" w:cs="楷体"/>
                <w:color w:val="000000"/>
              </w:rPr>
              <w:t>美国人口已超过</w:t>
            </w:r>
            <w:r>
              <w:rPr>
                <w:rFonts w:eastAsia="Times New Roman" w:cs="Times New Roman"/>
                <w:color w:val="000000"/>
              </w:rPr>
              <w:t>1</w:t>
            </w:r>
            <w:r>
              <w:rPr>
                <w:rFonts w:ascii="楷体" w:hAnsi="楷体" w:eastAsia="楷体" w:cs="楷体"/>
                <w:color w:val="000000"/>
              </w:rPr>
              <w:t>亿</w:t>
            </w:r>
          </w:p>
        </w:tc>
      </w:tr>
    </w:tbl>
    <w:p w14:paraId="1E476533">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——根据吴于廑、齐世荣主编《世界史》、统编初中历史教科书等编制</w:t>
      </w:r>
    </w:p>
    <w:p w14:paraId="393B2A1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w:t>
      </w:r>
      <w:r>
        <w:rPr>
          <w:rFonts w:ascii="楷体" w:hAnsi="楷体" w:eastAsia="楷体" w:cs="楷体"/>
          <w:color w:val="000000"/>
        </w:rPr>
        <w:t>这是个到处都是机器和高耸的烟囱的市镇，无穷无尽的长蛇般浓烟，一直不停地从烟囱里冒出来……镇上有一条黑色的水渠，还有一条河，这里面的水被气味难闻的染料冲成深紫色，许多庞大的建筑物上面开满了窗户，里面整天只听到嘎啦嘎啦的颤动声响，蒸汽机上的活塞单调地移上移下，就像一个患了忧郁症的大象的头。</w:t>
      </w:r>
    </w:p>
    <w:p w14:paraId="7BB66EF8">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——摘自英国作家狄更斯《艰难时世》</w:t>
      </w:r>
    </w:p>
    <w:p w14:paraId="42EC56D3">
      <w:pPr>
        <w:spacing w:line="360" w:lineRule="auto"/>
        <w:jc w:val="left"/>
        <w:textAlignment w:val="center"/>
        <w:rPr>
          <w:rFonts w:ascii="宋体" w:hAnsi="宋体"/>
          <w:color w:val="000000"/>
        </w:rPr>
      </w:pPr>
      <w:r>
        <w:rPr>
          <w:color w:val="000000"/>
        </w:rPr>
        <w:t>（1）</w:t>
      </w:r>
      <w:r>
        <w:rPr>
          <w:rFonts w:ascii="宋体" w:hAnsi="宋体"/>
          <w:color w:val="000000"/>
        </w:rPr>
        <w:t>根据材料一，指出英国煤产量和世界石油产量变化的趋势。结合所学知识，分别指出导致这一变化的重大发明。</w:t>
      </w:r>
    </w:p>
    <w:p w14:paraId="55BA10D0">
      <w:pPr>
        <w:spacing w:line="360" w:lineRule="auto"/>
        <w:jc w:val="left"/>
        <w:textAlignment w:val="center"/>
        <w:rPr>
          <w:rFonts w:ascii="宋体" w:hAnsi="宋体"/>
          <w:color w:val="000000"/>
        </w:rPr>
      </w:pPr>
      <w:r>
        <w:rPr>
          <w:color w:val="000000"/>
        </w:rPr>
        <w:t>（2）</w:t>
      </w:r>
      <w:r>
        <w:rPr>
          <w:rFonts w:ascii="宋体" w:hAnsi="宋体"/>
          <w:color w:val="000000"/>
        </w:rPr>
        <w:t>根据材料二，概括推动美国经济发展的主要因素（不得照抄原文）。</w:t>
      </w:r>
    </w:p>
    <w:p w14:paraId="7AB1209D">
      <w:pPr>
        <w:spacing w:line="360" w:lineRule="auto"/>
        <w:jc w:val="left"/>
        <w:textAlignment w:val="center"/>
        <w:rPr>
          <w:rFonts w:ascii="宋体" w:hAnsi="宋体"/>
          <w:color w:val="000000"/>
        </w:rPr>
      </w:pPr>
      <w:r>
        <w:rPr>
          <w:color w:val="000000"/>
        </w:rPr>
        <w:t>（3）</w:t>
      </w:r>
      <w:r>
        <w:rPr>
          <w:rFonts w:ascii="宋体" w:hAnsi="宋体"/>
          <w:color w:val="000000"/>
        </w:rPr>
        <w:t>材料三反映了什么问题？</w:t>
      </w:r>
    </w:p>
    <w:p w14:paraId="59A625EE">
      <w:pPr>
        <w:spacing w:line="360" w:lineRule="auto"/>
        <w:jc w:val="left"/>
        <w:textAlignment w:val="center"/>
        <w:rPr>
          <w:rFonts w:ascii="宋体" w:hAnsi="宋体"/>
          <w:color w:val="000000"/>
        </w:rPr>
      </w:pPr>
      <w:r>
        <w:rPr>
          <w:color w:val="000000"/>
        </w:rPr>
        <w:t>（4）</w:t>
      </w:r>
      <w:r>
        <w:rPr>
          <w:rFonts w:ascii="宋体" w:hAnsi="宋体"/>
          <w:color w:val="000000"/>
        </w:rPr>
        <w:t>分析上述材料，你认为中国现代工业化进程中可以借鉴的经验有哪些？</w:t>
      </w:r>
    </w:p>
    <w:p w14:paraId="67A97449">
      <w:pPr>
        <w:spacing w:line="360" w:lineRule="auto"/>
        <w:textAlignment w:val="center"/>
        <w:rPr>
          <w:color w:val="000000"/>
        </w:rPr>
      </w:pPr>
      <w:r>
        <w:rPr>
          <w:color w:val="2E75B6"/>
        </w:rPr>
        <w:t>【答案】</w:t>
      </w:r>
      <w:r>
        <w:rPr>
          <w:color w:val="000000"/>
        </w:rPr>
        <w:t xml:space="preserve">（1）趋势：迅速增长；蒸汽机的改良和内燃机的发明。    </w:t>
      </w:r>
    </w:p>
    <w:p w14:paraId="6A05CFD3">
      <w:pPr>
        <w:spacing w:line="360" w:lineRule="auto"/>
        <w:textAlignment w:val="center"/>
        <w:rPr>
          <w:color w:val="000000"/>
        </w:rPr>
      </w:pPr>
      <w:r>
        <w:rPr>
          <w:color w:val="000000"/>
        </w:rPr>
        <w:t xml:space="preserve">（2）政府的支持；国家统一；第二次工业革命的推动（科技创新）；重视教育发展，提高劳动者的素质；垄断组织的推动；人口增长等。    </w:t>
      </w:r>
    </w:p>
    <w:p w14:paraId="53F72273">
      <w:pPr>
        <w:spacing w:line="360" w:lineRule="auto"/>
        <w:textAlignment w:val="center"/>
        <w:rPr>
          <w:color w:val="000000"/>
        </w:rPr>
      </w:pPr>
      <w:r>
        <w:rPr>
          <w:color w:val="000000"/>
        </w:rPr>
        <w:t xml:space="preserve">（3）工业革命带来的环境问题。    </w:t>
      </w:r>
    </w:p>
    <w:p w14:paraId="49935C23">
      <w:pPr>
        <w:spacing w:line="360" w:lineRule="auto"/>
        <w:textAlignment w:val="center"/>
        <w:rPr>
          <w:color w:val="000000"/>
        </w:rPr>
      </w:pPr>
      <w:r>
        <w:rPr>
          <w:color w:val="000000"/>
        </w:rPr>
        <w:t>（4）重视科技创新；重视教育；在发展科技、发展经济的同时注意实施可持续发展战略。</w:t>
      </w:r>
    </w:p>
    <w:p w14:paraId="3F21FB40">
      <w:pPr>
        <w:spacing w:line="360" w:lineRule="auto"/>
        <w:textAlignment w:val="center"/>
        <w:rPr>
          <w:color w:val="000000"/>
        </w:rPr>
      </w:pPr>
      <w:r>
        <w:rPr>
          <w:color w:val="2E75B6"/>
        </w:rPr>
        <w:t>【解析】</w:t>
      </w:r>
    </w:p>
    <w:p w14:paraId="1BD9A353">
      <w:pPr>
        <w:spacing w:line="360" w:lineRule="auto"/>
        <w:textAlignment w:val="center"/>
        <w:rPr>
          <w:color w:val="000000"/>
        </w:rPr>
      </w:pPr>
      <w:r>
        <w:rPr>
          <w:color w:val="000000"/>
        </w:rPr>
        <w:t>【小问1详解】</w:t>
      </w:r>
    </w:p>
    <w:p w14:paraId="470E4F5F">
      <w:pPr>
        <w:spacing w:line="360" w:lineRule="auto"/>
        <w:jc w:val="left"/>
        <w:textAlignment w:val="center"/>
        <w:rPr>
          <w:color w:val="000000"/>
        </w:rPr>
      </w:pPr>
      <w:r>
        <w:rPr>
          <w:color w:val="000000"/>
        </w:rPr>
        <w:t>根据图表可知，英国的煤产量和石油产量变化的趋势是持续增长或迅速增加。1785年，瓦特改良蒸汽机，是机械获得持续而稳定的动力，人类利用蒸汽机提供的动力带动机器，进行生产，极大地提高了生产力。蒸汽机所使用的能源是煤炭。内燃机所使用的能源是石油。</w:t>
      </w:r>
    </w:p>
    <w:p w14:paraId="2D7B1C75">
      <w:pPr>
        <w:spacing w:line="360" w:lineRule="auto"/>
        <w:jc w:val="left"/>
        <w:textAlignment w:val="center"/>
        <w:rPr>
          <w:color w:val="000000"/>
        </w:rPr>
      </w:pPr>
      <w:r>
        <w:rPr>
          <w:color w:val="000000"/>
        </w:rPr>
        <w:t>【小问2详解】</w:t>
      </w:r>
    </w:p>
    <w:p w14:paraId="3DC7B2A4">
      <w:pPr>
        <w:spacing w:line="360" w:lineRule="auto"/>
        <w:jc w:val="left"/>
        <w:textAlignment w:val="center"/>
        <w:rPr>
          <w:color w:val="000000"/>
        </w:rPr>
      </w:pPr>
      <w:r>
        <w:rPr>
          <w:color w:val="000000"/>
        </w:rPr>
        <w:t>根据材料二“美国联邦政府出台了《莫雷尔法案》，……”“美国各州先后都制定《义务教育法》……”可得出推动美国经济发展的主要因素是政府的支持；根据材料二“美国内战，以北方获得最终胜利结束，避免了国家分裂”可得出因素：国家统一；根据材料“美国人海厄特发明了赛璐珞的制造技术，现代塑料工业由此诞……福特汽车公司使用流水线生产汽车，带来汽车制造业的革命”可得出因素：第二次工业革命的推动（科技创新）；根据材料二“美国各州先后都制定《义务教育法》，实施普及义务教育”可得出因素：重视教育发展，提高劳动者的素质；根据材料二“在石油、钢铁、汽车等多个行业产生了垄断组织——拖拉斯，形成了318个工业托拉斯”可得出因素：垄断组织的推动；根据材料二“美国人口已超过1亿”可得出因素：人口增长等。</w:t>
      </w:r>
    </w:p>
    <w:p w14:paraId="27CA77A7">
      <w:pPr>
        <w:spacing w:line="360" w:lineRule="auto"/>
        <w:jc w:val="left"/>
        <w:textAlignment w:val="center"/>
        <w:rPr>
          <w:color w:val="000000"/>
        </w:rPr>
      </w:pPr>
      <w:r>
        <w:rPr>
          <w:color w:val="000000"/>
        </w:rPr>
        <w:t>【小问3详解】</w:t>
      </w:r>
    </w:p>
    <w:p w14:paraId="6E35C3BF">
      <w:pPr>
        <w:spacing w:line="360" w:lineRule="auto"/>
        <w:jc w:val="left"/>
        <w:textAlignment w:val="center"/>
        <w:rPr>
          <w:color w:val="000000"/>
        </w:rPr>
      </w:pPr>
      <w:r>
        <w:rPr>
          <w:color w:val="000000"/>
        </w:rPr>
        <w:t>根据材料三“这是个到处都是机器和高耸</w:t>
      </w:r>
      <w:r>
        <w:rPr>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烟囱的市镇，无穷无尽的长蛇般浓烟，一直不停地从烟囱里冒出来……这里面的水被气味难闻的染料冲成深紫色，……里面整天只听到嘎啦嘎啦的颤动声响，……”可知反映了工业革命带来的环境问题。</w:t>
      </w:r>
    </w:p>
    <w:p w14:paraId="0BB4B14F">
      <w:pPr>
        <w:spacing w:line="360" w:lineRule="auto"/>
        <w:jc w:val="left"/>
        <w:textAlignment w:val="center"/>
        <w:rPr>
          <w:color w:val="000000"/>
        </w:rPr>
      </w:pPr>
      <w:r>
        <w:rPr>
          <w:color w:val="000000"/>
        </w:rPr>
        <w:t>【小问4详解】</w:t>
      </w:r>
    </w:p>
    <w:p w14:paraId="63217992">
      <w:pPr>
        <w:spacing w:line="360" w:lineRule="auto"/>
        <w:jc w:val="left"/>
        <w:textAlignment w:val="center"/>
        <w:rPr>
          <w:color w:val="000000"/>
        </w:rPr>
      </w:pPr>
      <w:r>
        <w:rPr>
          <w:color w:val="000000"/>
        </w:rPr>
        <w:t>本问是总结性问题，言之有理即可。如：重视科技创新；重视教育；在发展科技、发展经济的同时注意实施可持续发展战略等。</w:t>
      </w:r>
    </w:p>
    <w:p w14:paraId="2B2818D7">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0F586D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42653">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681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0285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19C4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3758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E57E5">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4D5409"/>
    <w:rsid w:val="00567E50"/>
    <w:rsid w:val="0059145F"/>
    <w:rsid w:val="00596076"/>
    <w:rsid w:val="005B39DB"/>
    <w:rsid w:val="005C2124"/>
    <w:rsid w:val="005F1362"/>
    <w:rsid w:val="00605626"/>
    <w:rsid w:val="006071D5"/>
    <w:rsid w:val="0062039B"/>
    <w:rsid w:val="00623C16"/>
    <w:rsid w:val="00637D3A"/>
    <w:rsid w:val="006404B1"/>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00262FF"/>
    <w:rsid w:val="38274566"/>
    <w:rsid w:val="462C360A"/>
    <w:rsid w:val="4BE437E6"/>
    <w:rsid w:val="75B20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68586-5A5D-4496-A306-9B092B50AEA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9646</Words>
  <Characters>9972</Characters>
  <Lines>74</Lines>
  <Paragraphs>20</Paragraphs>
  <TotalTime>0</TotalTime>
  <ScaleCrop>false</ScaleCrop>
  <LinksUpToDate>false</LinksUpToDate>
  <CharactersWithSpaces>10241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2022-08-01T10:20:00Z</dcterms:created>
  <dc:creator>学科网试题生产平台</dc:creator>
  <dc:description>3032212619599872</dc:description>
  <cp:lastModifiedBy>上帝掷骰子吗</cp:lastModifiedBy>
  <dcterms:modified xsi:type="dcterms:W3CDTF">2024-07-20T15:59:28Z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D77E33DC7B114664AC20C46390BD42FF</vt:lpwstr>
  </property>
</Properties>
</file>