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3B879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11836400</wp:posOffset>
            </wp:positionH>
            <wp:positionV relativeFrom="topMargin">
              <wp:posOffset>10655300</wp:posOffset>
            </wp:positionV>
            <wp:extent cx="292100" cy="406400"/>
            <wp:effectExtent l="0" t="0" r="1270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292100" cy="406400"/>
                    </a:xfrm>
                    <a:prstGeom prst="rect">
                      <a:avLst/>
                    </a:prstGeom>
                  </pic:spPr>
                </pic:pic>
              </a:graphicData>
            </a:graphic>
          </wp:anchor>
        </w:drawing>
      </w:r>
      <w:r>
        <w:rPr>
          <w:rFonts w:ascii="宋体" w:hAnsi="宋体" w:eastAsia="宋体" w:cs="宋体"/>
          <w:b/>
          <w:color w:val="auto"/>
          <w:sz w:val="32"/>
        </w:rPr>
        <w:t>2023年湖南省株洲市中考历史真题</w:t>
      </w:r>
    </w:p>
    <w:p w14:paraId="0A359C5A">
      <w:pPr>
        <w:spacing w:line="285" w:lineRule="auto"/>
        <w:jc w:val="center"/>
      </w:pPr>
      <w:r>
        <w:rPr>
          <w:rFonts w:ascii="宋体" w:hAnsi="宋体" w:eastAsia="宋体" w:cs="宋体"/>
          <w:b/>
          <w:color w:val="auto"/>
          <w:sz w:val="24"/>
        </w:rPr>
        <w:t>时量：</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46D43CC">
      <w:pPr>
        <w:spacing w:line="285" w:lineRule="auto"/>
        <w:jc w:val="left"/>
      </w:pPr>
      <w:r>
        <w:rPr>
          <w:rFonts w:ascii="宋体" w:hAnsi="宋体" w:eastAsia="宋体" w:cs="宋体"/>
          <w:b/>
          <w:color w:val="auto"/>
          <w:sz w:val="24"/>
        </w:rPr>
        <w:t>注意事项：</w:t>
      </w:r>
    </w:p>
    <w:p w14:paraId="14DFAAB2">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．答题前，请按要求在答题卡上填写好自己的姓名和准考证号。</w:t>
      </w:r>
    </w:p>
    <w:p w14:paraId="1F5A9059">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．答题时，切记答案要填在答题卡上，答在试题卷上的答案无效。</w:t>
      </w:r>
    </w:p>
    <w:p w14:paraId="0FC0D77A">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．考试结束后，请将试题卷和答题卡交给监考老师。</w:t>
      </w:r>
    </w:p>
    <w:p w14:paraId="675BABAF">
      <w:pPr>
        <w:spacing w:line="285" w:lineRule="auto"/>
        <w:jc w:val="left"/>
      </w:pPr>
      <w:r>
        <w:rPr>
          <w:rFonts w:ascii="宋体" w:hAnsi="宋体" w:eastAsia="宋体" w:cs="宋体"/>
          <w:b/>
          <w:color w:val="auto"/>
          <w:sz w:val="24"/>
        </w:rPr>
        <w:t>一、选择题（每小题只有一个最符合题意的答案，本大题共</w:t>
      </w:r>
      <w:r>
        <w:rPr>
          <w:rFonts w:ascii="Times New Roman" w:hAnsi="Times New Roman" w:eastAsia="Times New Roman" w:cs="Times New Roman"/>
          <w:b/>
          <w:color w:val="auto"/>
          <w:sz w:val="24"/>
        </w:rPr>
        <w:t>24</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410D9A49">
      <w:pPr>
        <w:spacing w:line="360" w:lineRule="auto"/>
        <w:jc w:val="left"/>
      </w:pPr>
      <w:r>
        <w:rPr>
          <w:color w:val="auto"/>
        </w:rPr>
        <w:t xml:space="preserve">1. </w:t>
      </w:r>
      <w:r>
        <w:rPr>
          <w:rFonts w:ascii="宋体" w:hAnsi="宋体" w:eastAsia="宋体" w:cs="宋体"/>
          <w:color w:val="auto"/>
        </w:rPr>
        <w:t>下图所示是首届株洲旅游发展大会的宣传标语。标语中的“神农”指的是（</w:t>
      </w:r>
      <w:r>
        <w:rPr>
          <w:rFonts w:ascii="Times New Roman" w:hAnsi="Times New Roman" w:eastAsia="Times New Roman" w:cs="Times New Roman"/>
          <w:color w:val="auto"/>
        </w:rPr>
        <w:t xml:space="preserve">    </w:t>
      </w:r>
      <w:r>
        <w:rPr>
          <w:rFonts w:ascii="宋体" w:hAnsi="宋体" w:eastAsia="宋体" w:cs="宋体"/>
          <w:color w:val="auto"/>
        </w:rPr>
        <w:t>）</w:t>
      </w:r>
    </w:p>
    <w:p w14:paraId="45C0F787">
      <w:pPr>
        <w:spacing w:line="360" w:lineRule="auto"/>
        <w:jc w:val="left"/>
      </w:pPr>
      <w:r>
        <w:drawing>
          <wp:inline distT="0" distB="0" distL="114300" distR="114300">
            <wp:extent cx="2552700" cy="790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552700" cy="790575"/>
                    </a:xfrm>
                    <a:prstGeom prst="rect">
                      <a:avLst/>
                    </a:prstGeom>
                  </pic:spPr>
                </pic:pic>
              </a:graphicData>
            </a:graphic>
          </wp:inline>
        </w:drawing>
      </w:r>
    </w:p>
    <w:p w14:paraId="6C5C245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尧</w:t>
      </w:r>
      <w:r>
        <w:tab/>
      </w:r>
      <w:r>
        <w:t xml:space="preserve">B. </w:t>
      </w:r>
      <w:r>
        <w:rPr>
          <w:rFonts w:ascii="宋体" w:hAnsi="宋体" w:eastAsia="宋体" w:cs="宋体"/>
          <w:color w:val="auto"/>
        </w:rPr>
        <w:t>黄帝</w:t>
      </w:r>
      <w:r>
        <w:tab/>
      </w:r>
      <w:r>
        <w:t xml:space="preserve">C. </w:t>
      </w:r>
      <w:r>
        <w:rPr>
          <w:rFonts w:ascii="宋体" w:hAnsi="宋体" w:eastAsia="宋体" w:cs="宋体"/>
          <w:color w:val="auto"/>
        </w:rPr>
        <w:t>禹</w:t>
      </w:r>
      <w:r>
        <w:tab/>
      </w:r>
      <w:r>
        <w:t xml:space="preserve">D. </w:t>
      </w:r>
      <w:r>
        <w:rPr>
          <w:rFonts w:ascii="宋体" w:hAnsi="宋体" w:eastAsia="宋体" w:cs="宋体"/>
          <w:color w:val="auto"/>
        </w:rPr>
        <w:t>炎帝</w:t>
      </w:r>
    </w:p>
    <w:p w14:paraId="6FE49DAE">
      <w:pPr>
        <w:spacing w:line="360" w:lineRule="auto"/>
        <w:textAlignment w:val="center"/>
        <w:rPr>
          <w:color w:val="000000"/>
        </w:rPr>
      </w:pPr>
      <w:r>
        <w:rPr>
          <w:color w:val="2E75B6"/>
        </w:rPr>
        <w:t>【答案】</w:t>
      </w:r>
      <w:r>
        <w:rPr>
          <w:color w:val="000000"/>
        </w:rPr>
        <w:t>D</w:t>
      </w:r>
    </w:p>
    <w:p w14:paraId="1D8A3100">
      <w:pPr>
        <w:spacing w:line="360" w:lineRule="auto"/>
        <w:textAlignment w:val="center"/>
        <w:rPr>
          <w:color w:val="000000"/>
        </w:rPr>
      </w:pPr>
      <w:r>
        <w:rPr>
          <w:color w:val="2E75B6"/>
        </w:rPr>
        <w:t>【解析】</w:t>
      </w:r>
    </w:p>
    <w:p w14:paraId="67D09345">
      <w:pPr>
        <w:spacing w:line="360" w:lineRule="auto"/>
        <w:jc w:val="left"/>
        <w:textAlignment w:val="center"/>
        <w:rPr>
          <w:color w:val="000000"/>
        </w:rPr>
      </w:pPr>
      <w:r>
        <w:rPr>
          <w:color w:val="000000"/>
        </w:rPr>
        <w:t>【详解】根据题干图片信息“神农福地”，结合所学知识可知，炎帝是中国部落联盟时期的首领之一，号神农氏。传说他教民开荒耕种，制作生产工具，种植五谷和蔬菜，今湖南炎帝陵炎帝庙里仍供奉着炎帝像，与题干信息“神农福地”相符，D项正确；尧是中国部落联盟时期的首领之一，他鼓励人们开垦农田，发展历法，排除A项；黄帝与炎帝联合打败蚩尤，与炎帝一起被尊崇为中华民族的人文初祖，名轩辕，排除B项；禹全身心投入治水，被尊称为“大禹”，排除C项。故选D项。</w:t>
      </w:r>
    </w:p>
    <w:p w14:paraId="0F619DFC">
      <w:pPr>
        <w:spacing w:line="360" w:lineRule="auto"/>
        <w:jc w:val="left"/>
        <w:textAlignment w:val="center"/>
        <w:rPr>
          <w:color w:val="000000"/>
        </w:rPr>
      </w:pPr>
      <w:r>
        <w:rPr>
          <w:color w:val="000000"/>
        </w:rPr>
        <w:t xml:space="preserve">2. </w:t>
      </w:r>
      <w:r>
        <w:rPr>
          <w:rFonts w:ascii="宋体" w:hAnsi="宋体" w:eastAsia="宋体" w:cs="宋体"/>
          <w:color w:val="000000"/>
        </w:rPr>
        <w:t>李冰主持修建的水利工程既免除了岷江泛滥的水灾，又便利了航运和灌溉，使成都平原成为“水旱从人，不知饥馑”的天府之国。这一工程是（</w:t>
      </w:r>
      <w:r>
        <w:rPr>
          <w:rFonts w:ascii="Times New Roman" w:hAnsi="Times New Roman" w:eastAsia="Times New Roman" w:cs="Times New Roman"/>
          <w:color w:val="000000"/>
        </w:rPr>
        <w:t xml:space="preserve">    </w:t>
      </w:r>
      <w:r>
        <w:rPr>
          <w:rFonts w:ascii="宋体" w:hAnsi="宋体" w:eastAsia="宋体" w:cs="宋体"/>
          <w:color w:val="000000"/>
        </w:rPr>
        <w:t>）</w:t>
      </w:r>
    </w:p>
    <w:p w14:paraId="264282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长城</w:t>
      </w:r>
      <w:r>
        <w:rPr>
          <w:color w:val="000000"/>
        </w:rPr>
        <w:tab/>
      </w:r>
      <w:r>
        <w:rPr>
          <w:color w:val="000000"/>
        </w:rPr>
        <w:t xml:space="preserve">B. </w:t>
      </w:r>
      <w:r>
        <w:rPr>
          <w:rFonts w:ascii="宋体" w:hAnsi="宋体" w:eastAsia="宋体" w:cs="宋体"/>
          <w:color w:val="000000"/>
        </w:rPr>
        <w:t>大运河</w:t>
      </w:r>
      <w:r>
        <w:rPr>
          <w:color w:val="000000"/>
        </w:rPr>
        <w:tab/>
      </w:r>
      <w:r>
        <w:rPr>
          <w:color w:val="000000"/>
        </w:rPr>
        <w:t xml:space="preserve">C. </w:t>
      </w:r>
      <w:r>
        <w:rPr>
          <w:rFonts w:ascii="宋体" w:hAnsi="宋体" w:eastAsia="宋体" w:cs="宋体"/>
          <w:color w:val="000000"/>
        </w:rPr>
        <w:t>都江堰</w:t>
      </w:r>
      <w:r>
        <w:rPr>
          <w:color w:val="000000"/>
        </w:rPr>
        <w:tab/>
      </w:r>
      <w:r>
        <w:rPr>
          <w:color w:val="000000"/>
        </w:rPr>
        <w:t xml:space="preserve">D. </w:t>
      </w:r>
      <w:r>
        <w:rPr>
          <w:rFonts w:ascii="宋体" w:hAnsi="宋体" w:eastAsia="宋体" w:cs="宋体"/>
          <w:color w:val="000000"/>
        </w:rPr>
        <w:t>灵渠</w:t>
      </w:r>
    </w:p>
    <w:p w14:paraId="5E66004B">
      <w:pPr>
        <w:spacing w:line="360" w:lineRule="auto"/>
        <w:textAlignment w:val="center"/>
        <w:rPr>
          <w:color w:val="000000"/>
        </w:rPr>
      </w:pPr>
      <w:r>
        <w:rPr>
          <w:color w:val="2E75B6"/>
        </w:rPr>
        <w:t>【答案】</w:t>
      </w:r>
      <w:r>
        <w:rPr>
          <w:color w:val="000000"/>
        </w:rPr>
        <w:t>C</w:t>
      </w:r>
    </w:p>
    <w:p w14:paraId="68DD287E">
      <w:pPr>
        <w:spacing w:line="360" w:lineRule="auto"/>
        <w:textAlignment w:val="center"/>
        <w:rPr>
          <w:color w:val="000000"/>
        </w:rPr>
      </w:pPr>
      <w:r>
        <w:rPr>
          <w:color w:val="2E75B6"/>
        </w:rPr>
        <w:t>【解析】</w:t>
      </w:r>
    </w:p>
    <w:p w14:paraId="339C9A38">
      <w:pPr>
        <w:spacing w:line="360" w:lineRule="auto"/>
        <w:jc w:val="left"/>
        <w:textAlignment w:val="center"/>
        <w:rPr>
          <w:color w:val="000000"/>
        </w:rPr>
      </w:pPr>
      <w:r>
        <w:rPr>
          <w:color w:val="000000"/>
        </w:rPr>
        <w:t>【详解】公元前256年，蜀郡郡守李冰主持，在成都附近的岷江上修建了都江堰。建成之后，既免除了岷江泛滥的水灾，又便利了航运和灌溉，使成都平原成为“水旱从人，不知饥馑”的天府之国。根据题意，C项正确；秦始皇派大将蒙恬北击匈奴，并修筑长城，排除A项；隋炀帝时，开凿了贯穿南北的大运河，排除B项；秦始皇派人开凿了灵渠，沟通了湘江河漓江，排除D项。故选C项。</w:t>
      </w:r>
    </w:p>
    <w:p w14:paraId="55B7D82D">
      <w:pPr>
        <w:spacing w:line="360" w:lineRule="auto"/>
        <w:jc w:val="left"/>
        <w:textAlignment w:val="center"/>
        <w:rPr>
          <w:color w:val="000000"/>
        </w:rPr>
      </w:pPr>
      <w:r>
        <w:rPr>
          <w:color w:val="000000"/>
        </w:rPr>
        <w:t xml:space="preserve">3. </w:t>
      </w:r>
      <w:r>
        <w:rPr>
          <w:rFonts w:ascii="宋体" w:hAnsi="宋体" w:eastAsia="宋体" w:cs="宋体"/>
          <w:color w:val="000000"/>
        </w:rPr>
        <w:t>“丝绸之路是古代东西方往来的大动脉，对于中国同其他国家和地区的贸易与文化交流，起到了极大的促进作用。”这段材料概括了丝绸之路开辟的（</w:t>
      </w:r>
      <w:r>
        <w:rPr>
          <w:rFonts w:ascii="Times New Roman" w:hAnsi="Times New Roman" w:eastAsia="Times New Roman" w:cs="Times New Roman"/>
          <w:color w:val="000000"/>
        </w:rPr>
        <w:t xml:space="preserve">    </w:t>
      </w:r>
      <w:r>
        <w:rPr>
          <w:rFonts w:ascii="宋体" w:hAnsi="宋体" w:eastAsia="宋体" w:cs="宋体"/>
          <w:color w:val="000000"/>
        </w:rPr>
        <w:t>）</w:t>
      </w:r>
    </w:p>
    <w:p w14:paraId="7C9635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影响</w:t>
      </w:r>
      <w:r>
        <w:rPr>
          <w:color w:val="000000"/>
        </w:rPr>
        <w:tab/>
      </w:r>
      <w:r>
        <w:rPr>
          <w:color w:val="000000"/>
        </w:rPr>
        <w:t xml:space="preserve">B. </w:t>
      </w:r>
      <w:r>
        <w:rPr>
          <w:rFonts w:ascii="宋体" w:hAnsi="宋体" w:eastAsia="宋体" w:cs="宋体"/>
          <w:color w:val="000000"/>
        </w:rPr>
        <w:t>目的</w:t>
      </w:r>
      <w:r>
        <w:rPr>
          <w:color w:val="000000"/>
        </w:rPr>
        <w:tab/>
      </w:r>
      <w:r>
        <w:rPr>
          <w:color w:val="000000"/>
        </w:rPr>
        <w:t xml:space="preserve">C. </w:t>
      </w:r>
      <w:r>
        <w:rPr>
          <w:rFonts w:ascii="宋体" w:hAnsi="宋体" w:eastAsia="宋体" w:cs="宋体"/>
          <w:color w:val="000000"/>
        </w:rPr>
        <w:t>路线</w:t>
      </w:r>
      <w:r>
        <w:rPr>
          <w:color w:val="000000"/>
        </w:rPr>
        <w:tab/>
      </w:r>
      <w:r>
        <w:rPr>
          <w:color w:val="000000"/>
        </w:rPr>
        <w:t xml:space="preserve">D. </w:t>
      </w:r>
      <w:r>
        <w:rPr>
          <w:rFonts w:ascii="宋体" w:hAnsi="宋体" w:eastAsia="宋体" w:cs="宋体"/>
          <w:color w:val="000000"/>
        </w:rPr>
        <w:t>原因</w:t>
      </w:r>
    </w:p>
    <w:p w14:paraId="64FC55A8">
      <w:pPr>
        <w:spacing w:line="360" w:lineRule="auto"/>
        <w:textAlignment w:val="center"/>
        <w:rPr>
          <w:color w:val="000000"/>
        </w:rPr>
      </w:pPr>
      <w:r>
        <w:rPr>
          <w:color w:val="2E75B6"/>
        </w:rPr>
        <w:t>【答案】</w:t>
      </w:r>
      <w:r>
        <w:rPr>
          <w:color w:val="000000"/>
        </w:rPr>
        <w:t>A</w:t>
      </w:r>
    </w:p>
    <w:p w14:paraId="10AF20CB">
      <w:pPr>
        <w:spacing w:line="360" w:lineRule="auto"/>
        <w:textAlignment w:val="center"/>
        <w:rPr>
          <w:color w:val="000000"/>
        </w:rPr>
      </w:pPr>
      <w:r>
        <w:rPr>
          <w:color w:val="2E75B6"/>
        </w:rPr>
        <w:t>【解析】</w:t>
      </w:r>
    </w:p>
    <w:p w14:paraId="3C7BF1C7">
      <w:pPr>
        <w:spacing w:line="360" w:lineRule="auto"/>
        <w:jc w:val="left"/>
        <w:textAlignment w:val="center"/>
        <w:rPr>
          <w:color w:val="000000"/>
        </w:rPr>
      </w:pPr>
      <w:r>
        <w:rPr>
          <w:color w:val="000000"/>
        </w:rPr>
        <w:t>【详解】根据所学和材料“对于中国同其他国家和地区的贸易与文化交流，起到了极大的促进作用”可知，这是说，丝绸之路促进了经济、文化交流，这体现了丝绸之路的作用和意义，是影响，A项正确；加强中原和西域的联系是目的，从长安到欧洲是路线，联络大月氏夹击匈奴是原因，排除BCD三项。故选A项。</w:t>
      </w:r>
    </w:p>
    <w:p w14:paraId="170F3642">
      <w:pPr>
        <w:spacing w:line="360" w:lineRule="auto"/>
        <w:jc w:val="left"/>
        <w:textAlignment w:val="center"/>
        <w:rPr>
          <w:color w:val="000000"/>
        </w:rPr>
      </w:pPr>
      <w:r>
        <w:rPr>
          <w:color w:val="000000"/>
        </w:rPr>
        <w:t xml:space="preserve">4. </w:t>
      </w:r>
      <w:r>
        <w:rPr>
          <w:rFonts w:ascii="宋体" w:hAnsi="宋体" w:eastAsia="宋体" w:cs="宋体"/>
          <w:color w:val="000000"/>
        </w:rPr>
        <w:t>张明同学做的历史单元笔记中有“三国鼎立”、“江南地区的开发”、“北魏孝文帝改革”等关键词，由此判断，他学习的主题是（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3F7021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早期国家与社会变革</w:t>
      </w:r>
      <w:r>
        <w:rPr>
          <w:color w:val="000000"/>
        </w:rPr>
        <w:tab/>
      </w:r>
      <w:r>
        <w:rPr>
          <w:color w:val="000000"/>
        </w:rPr>
        <w:t xml:space="preserve">B. </w:t>
      </w:r>
      <w:r>
        <w:rPr>
          <w:rFonts w:ascii="宋体" w:hAnsi="宋体" w:eastAsia="宋体" w:cs="宋体"/>
          <w:color w:val="000000"/>
        </w:rPr>
        <w:t>统一多民族国家的建立和巩固</w:t>
      </w:r>
    </w:p>
    <w:p w14:paraId="21EC5F0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政权分立与民族交融</w:t>
      </w:r>
      <w:r>
        <w:rPr>
          <w:color w:val="000000"/>
        </w:rPr>
        <w:tab/>
      </w:r>
      <w:r>
        <w:rPr>
          <w:color w:val="000000"/>
        </w:rPr>
        <w:t xml:space="preserve">D. </w:t>
      </w:r>
      <w:r>
        <w:rPr>
          <w:rFonts w:ascii="宋体" w:hAnsi="宋体" w:eastAsia="宋体" w:cs="宋体"/>
          <w:color w:val="000000"/>
        </w:rPr>
        <w:t>民族关系发展和社会变化</w:t>
      </w:r>
    </w:p>
    <w:p w14:paraId="4B7D8C35">
      <w:pPr>
        <w:spacing w:line="360" w:lineRule="auto"/>
        <w:textAlignment w:val="center"/>
        <w:rPr>
          <w:color w:val="000000"/>
        </w:rPr>
      </w:pPr>
      <w:r>
        <w:rPr>
          <w:color w:val="2E75B6"/>
        </w:rPr>
        <w:t>【答案】</w:t>
      </w:r>
      <w:r>
        <w:rPr>
          <w:color w:val="000000"/>
        </w:rPr>
        <w:t>C</w:t>
      </w:r>
    </w:p>
    <w:p w14:paraId="4E68A0F7">
      <w:pPr>
        <w:spacing w:line="360" w:lineRule="auto"/>
        <w:textAlignment w:val="center"/>
        <w:rPr>
          <w:color w:val="000000"/>
        </w:rPr>
      </w:pPr>
      <w:r>
        <w:rPr>
          <w:color w:val="2E75B6"/>
        </w:rPr>
        <w:t>【解析】</w:t>
      </w:r>
    </w:p>
    <w:p w14:paraId="325537D3">
      <w:pPr>
        <w:spacing w:line="360" w:lineRule="auto"/>
        <w:jc w:val="left"/>
        <w:textAlignment w:val="center"/>
        <w:rPr>
          <w:color w:val="000000"/>
        </w:rPr>
      </w:pPr>
      <w:r>
        <w:rPr>
          <w:color w:val="000000"/>
        </w:rPr>
        <w:t>【详解】根据题干材料“三国鼎立”、“江南地区的开发”、“北魏孝文帝改革”等关键词并结合所学知识。可知，三国两晋南北朝时期政权分立出现了魏蜀吴，西晋，东晋，南北朝等割据分裂政权，这期间还出现了北方民族大融合的高潮，政权分立，民族交融是当时的突出特点，C项正确；早期国家与社会变革是夏商周时代特征，排除A项；统一多民族国家的建立和巩固是秦汉时期的时代特征，排除B项；辽宋夏金元时期的时代特征是民族关系发展和社会变化，排除D项。故选C项。</w:t>
      </w:r>
    </w:p>
    <w:p w14:paraId="7515F71D">
      <w:pPr>
        <w:spacing w:line="360" w:lineRule="auto"/>
        <w:jc w:val="left"/>
        <w:textAlignment w:val="center"/>
        <w:rPr>
          <w:color w:val="000000"/>
        </w:rPr>
      </w:pPr>
      <w:r>
        <w:rPr>
          <w:color w:val="000000"/>
        </w:rPr>
        <w:t xml:space="preserve">5. </w:t>
      </w:r>
      <w:r>
        <w:rPr>
          <w:rFonts w:ascii="宋体" w:hAnsi="宋体" w:eastAsia="宋体" w:cs="宋体"/>
          <w:color w:val="000000"/>
        </w:rPr>
        <w:t>《同光十三绝》是晚清画师沈蓉圃绘制于清光绪年间的工笔写生戏画像。画中</w:t>
      </w:r>
      <w:r>
        <w:rPr>
          <w:rFonts w:ascii="Times New Roman" w:hAnsi="Times New Roman" w:eastAsia="Times New Roman" w:cs="Times New Roman"/>
          <w:color w:val="000000"/>
        </w:rPr>
        <w:t>13</w:t>
      </w:r>
      <w:r>
        <w:rPr>
          <w:rFonts w:ascii="宋体" w:hAnsi="宋体" w:eastAsia="宋体" w:cs="宋体"/>
          <w:color w:val="000000"/>
        </w:rPr>
        <w:t>位著名戏剧演员所演唱的剧种是带有北京地方特色的“皮黄戏”，也被称为（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08737572">
      <w:pPr>
        <w:spacing w:line="360" w:lineRule="auto"/>
        <w:jc w:val="left"/>
        <w:textAlignment w:val="center"/>
        <w:rPr>
          <w:color w:val="000000"/>
        </w:rPr>
      </w:pPr>
      <w:r>
        <w:rPr>
          <w:color w:val="000000"/>
        </w:rPr>
        <w:drawing>
          <wp:inline distT="0" distB="0" distL="114300" distR="114300">
            <wp:extent cx="3133725" cy="762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33725" cy="762000"/>
                    </a:xfrm>
                    <a:prstGeom prst="rect">
                      <a:avLst/>
                    </a:prstGeom>
                  </pic:spPr>
                </pic:pic>
              </a:graphicData>
            </a:graphic>
          </wp:inline>
        </w:drawing>
      </w:r>
    </w:p>
    <w:p w14:paraId="6FBA293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花鼓戏</w:t>
      </w:r>
      <w:r>
        <w:rPr>
          <w:color w:val="000000"/>
        </w:rPr>
        <w:tab/>
      </w:r>
      <w:r>
        <w:rPr>
          <w:color w:val="000000"/>
        </w:rPr>
        <w:t xml:space="preserve">B. </w:t>
      </w:r>
      <w:r>
        <w:rPr>
          <w:rFonts w:ascii="宋体" w:hAnsi="宋体" w:eastAsia="宋体" w:cs="宋体"/>
          <w:color w:val="000000"/>
        </w:rPr>
        <w:t>京剧</w:t>
      </w:r>
      <w:r>
        <w:rPr>
          <w:color w:val="000000"/>
        </w:rPr>
        <w:tab/>
      </w:r>
      <w:r>
        <w:rPr>
          <w:color w:val="000000"/>
        </w:rPr>
        <w:t xml:space="preserve">C. </w:t>
      </w:r>
      <w:r>
        <w:rPr>
          <w:rFonts w:ascii="宋体" w:hAnsi="宋体" w:eastAsia="宋体" w:cs="宋体"/>
          <w:color w:val="000000"/>
        </w:rPr>
        <w:t>黄梅戏</w:t>
      </w:r>
      <w:r>
        <w:rPr>
          <w:color w:val="000000"/>
        </w:rPr>
        <w:tab/>
      </w:r>
      <w:r>
        <w:rPr>
          <w:color w:val="000000"/>
        </w:rPr>
        <w:t xml:space="preserve">D. </w:t>
      </w:r>
      <w:r>
        <w:rPr>
          <w:rFonts w:ascii="宋体" w:hAnsi="宋体" w:eastAsia="宋体" w:cs="宋体"/>
          <w:color w:val="000000"/>
        </w:rPr>
        <w:t>昆曲</w:t>
      </w:r>
    </w:p>
    <w:p w14:paraId="07E993BF">
      <w:pPr>
        <w:spacing w:line="360" w:lineRule="auto"/>
        <w:textAlignment w:val="center"/>
        <w:rPr>
          <w:color w:val="000000"/>
        </w:rPr>
      </w:pPr>
      <w:r>
        <w:rPr>
          <w:color w:val="2E75B6"/>
        </w:rPr>
        <w:t>【答案】</w:t>
      </w:r>
      <w:r>
        <w:rPr>
          <w:color w:val="000000"/>
        </w:rPr>
        <w:t>B</w:t>
      </w:r>
    </w:p>
    <w:p w14:paraId="43FEEAAC">
      <w:pPr>
        <w:spacing w:line="360" w:lineRule="auto"/>
        <w:textAlignment w:val="center"/>
        <w:rPr>
          <w:color w:val="000000"/>
        </w:rPr>
      </w:pPr>
      <w:r>
        <w:rPr>
          <w:color w:val="2E75B6"/>
        </w:rPr>
        <w:t>【解析】</w:t>
      </w:r>
    </w:p>
    <w:p w14:paraId="7C9D1DF5">
      <w:pPr>
        <w:spacing w:line="360" w:lineRule="auto"/>
        <w:jc w:val="left"/>
        <w:textAlignment w:val="center"/>
        <w:rPr>
          <w:color w:val="000000"/>
        </w:rPr>
      </w:pPr>
      <w:r>
        <w:rPr>
          <w:color w:val="000000"/>
        </w:rPr>
        <w:t>【详解】根据题干材料“同光十三绝》是晚清画师沈蓉圃绘制于清光绪年间的工笔写生戏画像。画中13位著名戏剧演员所演唱的剧种是带有北京地方特色的皮黄戏。”可知，清代乾隆五十五年（1790年）起，原在南方演出的三庆、四喜、春台、和春等多以安徽籍艺人为主的四大徽班陆续进入北京，与来自湖北的汉调艺人合作，同时接受了昆曲、秦腔的部分剧目、曲调和表演方法，又吸收了一些地方民间曲调，通过不断的交流、融合，最终形成京剧。画中13位著名戏剧演员所演唱的剧种是带有北京地方特色的“皮黄戏”，称之京剧，B项正确；花鼓戏，中国地方戏曲剧种，是全国地方戏曲中同名最多的剧种，通常特指湖南花鼓戏，排除A项；黄梅戏是由山歌、秧歌、茶歌、采茶灯、花鼓调，先于农村，后入城市，逐步形成发展起来的一个剧种，排除C项；昆曲是中国古老的戏曲声腔、剧种，现又被称为“昆剧”。昆曲是汉族传统戏曲中最古老的剧种之一，也是中国汉族传统文化艺术，特别是戏曲艺术中的珍品，被称为百花园中的一朵“兰花”，排除D项。故选B项。</w:t>
      </w:r>
    </w:p>
    <w:p w14:paraId="3071898E">
      <w:pPr>
        <w:spacing w:line="360" w:lineRule="auto"/>
        <w:jc w:val="left"/>
        <w:textAlignment w:val="center"/>
        <w:rPr>
          <w:color w:val="000000"/>
        </w:rPr>
      </w:pPr>
      <w:r>
        <w:rPr>
          <w:color w:val="000000"/>
        </w:rPr>
        <w:t xml:space="preserve">6. </w:t>
      </w:r>
      <w:r>
        <w:rPr>
          <w:rFonts w:ascii="宋体" w:hAnsi="宋体" w:eastAsia="宋体" w:cs="宋体"/>
          <w:color w:val="000000"/>
        </w:rPr>
        <w:t>“望门投止思张俭，忍死须臾待杜根。我自横刀向天笑，去留肝胆两昆仑。”在狱中题写此诗甘愿为变法流血牺牲的维新志士是（</w:t>
      </w:r>
      <w:r>
        <w:rPr>
          <w:rFonts w:ascii="Times New Roman" w:hAnsi="Times New Roman" w:eastAsia="Times New Roman" w:cs="Times New Roman"/>
          <w:color w:val="000000"/>
        </w:rPr>
        <w:t xml:space="preserve">    </w:t>
      </w:r>
      <w:r>
        <w:rPr>
          <w:rFonts w:ascii="宋体" w:hAnsi="宋体" w:eastAsia="宋体" w:cs="宋体"/>
          <w:color w:val="000000"/>
        </w:rPr>
        <w:t>）</w:t>
      </w:r>
    </w:p>
    <w:p w14:paraId="77CC4E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谭嗣同</w:t>
      </w:r>
      <w:r>
        <w:rPr>
          <w:color w:val="000000"/>
        </w:rPr>
        <w:tab/>
      </w:r>
      <w:r>
        <w:rPr>
          <w:color w:val="000000"/>
        </w:rPr>
        <w:t xml:space="preserve">B. </w:t>
      </w:r>
      <w:r>
        <w:rPr>
          <w:rFonts w:ascii="宋体" w:hAnsi="宋体" w:eastAsia="宋体" w:cs="宋体"/>
          <w:color w:val="000000"/>
        </w:rPr>
        <w:t>梁启超</w:t>
      </w:r>
      <w:r>
        <w:rPr>
          <w:color w:val="000000"/>
        </w:rPr>
        <w:tab/>
      </w:r>
      <w:r>
        <w:rPr>
          <w:color w:val="000000"/>
        </w:rPr>
        <w:t xml:space="preserve">C. </w:t>
      </w:r>
      <w:r>
        <w:rPr>
          <w:rFonts w:ascii="宋体" w:hAnsi="宋体" w:eastAsia="宋体" w:cs="宋体"/>
          <w:color w:val="000000"/>
        </w:rPr>
        <w:t>严复</w:t>
      </w:r>
      <w:r>
        <w:rPr>
          <w:color w:val="000000"/>
        </w:rPr>
        <w:tab/>
      </w:r>
      <w:r>
        <w:rPr>
          <w:color w:val="000000"/>
        </w:rPr>
        <w:t xml:space="preserve">D. </w:t>
      </w:r>
      <w:r>
        <w:rPr>
          <w:rFonts w:ascii="宋体" w:hAnsi="宋体" w:eastAsia="宋体" w:cs="宋体"/>
          <w:color w:val="000000"/>
        </w:rPr>
        <w:t>黄兴</w:t>
      </w:r>
    </w:p>
    <w:p w14:paraId="14760CB5">
      <w:pPr>
        <w:spacing w:line="360" w:lineRule="auto"/>
        <w:textAlignment w:val="center"/>
        <w:rPr>
          <w:color w:val="000000"/>
        </w:rPr>
      </w:pPr>
      <w:r>
        <w:rPr>
          <w:color w:val="2E75B6"/>
        </w:rPr>
        <w:t>【答案】</w:t>
      </w:r>
      <w:r>
        <w:rPr>
          <w:color w:val="000000"/>
        </w:rPr>
        <w:t>A</w:t>
      </w:r>
    </w:p>
    <w:p w14:paraId="4C4288A7">
      <w:pPr>
        <w:spacing w:line="360" w:lineRule="auto"/>
        <w:textAlignment w:val="center"/>
        <w:rPr>
          <w:color w:val="000000"/>
        </w:rPr>
      </w:pPr>
      <w:r>
        <w:rPr>
          <w:color w:val="2E75B6"/>
        </w:rPr>
        <w:t>【解析】</w:t>
      </w:r>
    </w:p>
    <w:p w14:paraId="45456369">
      <w:pPr>
        <w:spacing w:line="360" w:lineRule="auto"/>
        <w:jc w:val="left"/>
        <w:textAlignment w:val="center"/>
        <w:rPr>
          <w:color w:val="000000"/>
        </w:rPr>
      </w:pPr>
      <w:r>
        <w:rPr>
          <w:color w:val="000000"/>
        </w:rPr>
        <w:t>【详解】据材</w:t>
      </w:r>
      <w:r>
        <w:rPr>
          <w:rFonts w:ascii="宋体" w:hAnsi="宋体" w:eastAsia="宋体" w:cs="宋体"/>
          <w:color w:val="000000"/>
        </w:rPr>
        <w:t>料“望门投止思张俭，忍死须臾待杜根。我自横刀向天笑，去留肝胆两昆仑。”及所学可知，描述的是</w:t>
      </w:r>
      <w:r>
        <w:rPr>
          <w:color w:val="000000"/>
        </w:rPr>
        <w:t>戊戌变法失败后，革命志士谭嗣同被捕入狱的历史信息，A项正确；梁启超是戊戌变法的发起者之一，没有牺牲，排除B项；严复是戊戌变法时期的重要宣传者，但没有为变法牺牲，排除C项；黄兴是资产阶级革命派的代表人物，材料没有反映，排除D项。故选A项。</w:t>
      </w:r>
    </w:p>
    <w:p w14:paraId="39A44119">
      <w:pPr>
        <w:spacing w:line="360" w:lineRule="auto"/>
        <w:jc w:val="left"/>
        <w:textAlignment w:val="center"/>
        <w:rPr>
          <w:color w:val="000000"/>
        </w:rPr>
      </w:pPr>
      <w:r>
        <w:rPr>
          <w:color w:val="000000"/>
        </w:rPr>
        <w:t xml:space="preserve">7. </w:t>
      </w:r>
      <w:r>
        <w:rPr>
          <w:rFonts w:ascii="宋体" w:hAnsi="宋体" w:eastAsia="宋体" w:cs="宋体"/>
          <w:color w:val="000000"/>
        </w:rPr>
        <w:t>康有为在《请诛国贼救学生电》中提到：“曹汝霖、章宗祥等力行卖国……幸今学生发扬义愤，奉行天讨。”“学生发扬义愤”的情景出现在（</w:t>
      </w:r>
      <w:r>
        <w:rPr>
          <w:rFonts w:ascii="Times New Roman" w:hAnsi="Times New Roman" w:eastAsia="Times New Roman" w:cs="Times New Roman"/>
          <w:color w:val="000000"/>
        </w:rPr>
        <w:t xml:space="preserve">    </w:t>
      </w:r>
      <w:r>
        <w:rPr>
          <w:rFonts w:ascii="宋体" w:hAnsi="宋体" w:eastAsia="宋体" w:cs="宋体"/>
          <w:color w:val="000000"/>
        </w:rPr>
        <w:t>）</w:t>
      </w:r>
    </w:p>
    <w:p w14:paraId="6766DBB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洋务运动期间</w:t>
      </w:r>
      <w:r>
        <w:rPr>
          <w:color w:val="000000"/>
        </w:rPr>
        <w:tab/>
      </w:r>
      <w:r>
        <w:rPr>
          <w:color w:val="000000"/>
        </w:rPr>
        <w:t xml:space="preserve">B. </w:t>
      </w:r>
      <w:r>
        <w:rPr>
          <w:rFonts w:ascii="宋体" w:hAnsi="宋体" w:eastAsia="宋体" w:cs="宋体"/>
          <w:color w:val="000000"/>
        </w:rPr>
        <w:t>戊戌变法期间</w:t>
      </w:r>
    </w:p>
    <w:p w14:paraId="293E20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五四运动期间</w:t>
      </w:r>
      <w:r>
        <w:rPr>
          <w:color w:val="000000"/>
        </w:rPr>
        <w:tab/>
      </w:r>
      <w:r>
        <w:rPr>
          <w:color w:val="000000"/>
        </w:rPr>
        <w:t xml:space="preserve">D. </w:t>
      </w:r>
      <w:r>
        <w:rPr>
          <w:rFonts w:ascii="宋体" w:hAnsi="宋体" w:eastAsia="宋体" w:cs="宋体"/>
          <w:color w:val="000000"/>
        </w:rPr>
        <w:t>新文化运动期间</w:t>
      </w:r>
    </w:p>
    <w:p w14:paraId="6ABDE0BB">
      <w:pPr>
        <w:spacing w:line="360" w:lineRule="auto"/>
        <w:textAlignment w:val="center"/>
        <w:rPr>
          <w:color w:val="000000"/>
        </w:rPr>
      </w:pPr>
      <w:r>
        <w:rPr>
          <w:color w:val="2E75B6"/>
        </w:rPr>
        <w:t>【答案】</w:t>
      </w:r>
      <w:r>
        <w:rPr>
          <w:color w:val="000000"/>
        </w:rPr>
        <w:t>C</w:t>
      </w:r>
    </w:p>
    <w:p w14:paraId="577056E9">
      <w:pPr>
        <w:spacing w:line="360" w:lineRule="auto"/>
        <w:textAlignment w:val="center"/>
        <w:rPr>
          <w:color w:val="000000"/>
        </w:rPr>
      </w:pPr>
      <w:r>
        <w:rPr>
          <w:color w:val="2E75B6"/>
        </w:rPr>
        <w:t>【解析】</w:t>
      </w:r>
    </w:p>
    <w:p w14:paraId="6D10996E">
      <w:pPr>
        <w:spacing w:line="360" w:lineRule="auto"/>
        <w:jc w:val="left"/>
        <w:textAlignment w:val="center"/>
        <w:rPr>
          <w:color w:val="000000"/>
        </w:rPr>
      </w:pPr>
      <w:r>
        <w:rPr>
          <w:color w:val="000000"/>
        </w:rPr>
        <w:t>【详解】据材</w:t>
      </w:r>
      <w:r>
        <w:rPr>
          <w:rFonts w:ascii="宋体" w:hAnsi="宋体" w:eastAsia="宋体" w:cs="宋体"/>
          <w:color w:val="000000"/>
        </w:rPr>
        <w:t>料“曹汝霖、章宗祥等力行卖国……幸今学生发扬义愤，奉行天讨。”“学生发扬义愤”及所</w:t>
      </w:r>
      <w:r>
        <w:rPr>
          <w:color w:val="000000"/>
        </w:rPr>
        <w:t>学可知，1919年巴黎和会上中国外交失败后，北京的大学生兴起了一场反帝反封建的爱国运动，要求北洋政府罢免三国卖国贼，拒绝在合约上签字，即五四运动的相关内容，C项正确；洋务运动发生于19世纪60年代至90年代，是一场地主阶级维护清王朝封建统治的自救运动，材料没有反映，排除A项；戊戌变法发生于1898年，是一场资产阶级改良派兴起的政治运动，最终以失败告终，材料没有反映，排除B项；新文化运动是一场资产阶级性质的</w:t>
      </w:r>
      <w:r>
        <w:rPr>
          <w:rFonts w:ascii="宋体" w:hAnsi="宋体" w:eastAsia="宋体" w:cs="宋体"/>
          <w:color w:val="000000"/>
        </w:rPr>
        <w:t>思想解放运动，提倡“民主、科学”，沉重的打击了封建统治思想，材料没</w:t>
      </w:r>
      <w:r>
        <w:rPr>
          <w:color w:val="000000"/>
        </w:rPr>
        <w:t>有反映，排除D项。故选C项。</w:t>
      </w:r>
    </w:p>
    <w:p w14:paraId="157B89AA">
      <w:pPr>
        <w:spacing w:line="360" w:lineRule="auto"/>
        <w:jc w:val="left"/>
        <w:textAlignment w:val="center"/>
        <w:rPr>
          <w:color w:val="000000"/>
        </w:rPr>
      </w:pPr>
      <w:r>
        <w:rPr>
          <w:color w:val="000000"/>
        </w:rPr>
        <w:t xml:space="preserve">8. </w:t>
      </w:r>
      <w:r>
        <w:rPr>
          <w:rFonts w:ascii="宋体" w:hAnsi="宋体" w:eastAsia="宋体" w:cs="宋体"/>
          <w:color w:val="000000"/>
        </w:rPr>
        <w:t>下列表格中，历史史实与历史解释对应正确的一项是（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500"/>
        <w:gridCol w:w="5280"/>
      </w:tblGrid>
      <w:tr w14:paraId="38626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E6FDC">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5D62C">
            <w:pPr>
              <w:spacing w:line="360" w:lineRule="auto"/>
              <w:jc w:val="left"/>
              <w:textAlignment w:val="center"/>
              <w:rPr>
                <w:color w:val="000000"/>
              </w:rPr>
            </w:pPr>
            <w:r>
              <w:rPr>
                <w:rFonts w:ascii="宋体" w:hAnsi="宋体" w:eastAsia="宋体" w:cs="宋体"/>
                <w:color w:val="000000"/>
              </w:rPr>
              <w:t>历史史实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4C96D">
            <w:pPr>
              <w:spacing w:line="360" w:lineRule="auto"/>
              <w:jc w:val="left"/>
              <w:textAlignment w:val="center"/>
              <w:rPr>
                <w:color w:val="000000"/>
              </w:rPr>
            </w:pPr>
            <w:r>
              <w:rPr>
                <w:rFonts w:ascii="宋体" w:hAnsi="宋体" w:eastAsia="宋体" w:cs="宋体"/>
                <w:color w:val="000000"/>
              </w:rPr>
              <w:t>历史解释</w:t>
            </w:r>
          </w:p>
        </w:tc>
      </w:tr>
      <w:tr w14:paraId="56E42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9160FE">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D6445">
            <w:pPr>
              <w:spacing w:line="360" w:lineRule="auto"/>
              <w:jc w:val="left"/>
              <w:textAlignment w:val="center"/>
              <w:rPr>
                <w:color w:val="000000"/>
              </w:rPr>
            </w:pPr>
            <w:r>
              <w:rPr>
                <w:rFonts w:ascii="宋体" w:hAnsi="宋体" w:eastAsia="宋体" w:cs="宋体"/>
                <w:color w:val="000000"/>
              </w:rPr>
              <w:t>《南京条约》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A83A40">
            <w:pPr>
              <w:spacing w:line="360" w:lineRule="auto"/>
              <w:jc w:val="left"/>
              <w:textAlignment w:val="center"/>
              <w:rPr>
                <w:color w:val="000000"/>
              </w:rPr>
            </w:pPr>
            <w:r>
              <w:rPr>
                <w:rFonts w:ascii="宋体" w:hAnsi="宋体" w:eastAsia="宋体" w:cs="宋体"/>
                <w:color w:val="000000"/>
              </w:rPr>
              <w:t>的签订大大加深了中国的半殖民地化程度</w:t>
            </w:r>
          </w:p>
        </w:tc>
      </w:tr>
      <w:tr w14:paraId="5ACE0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A4C35">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A81CF8">
            <w:pPr>
              <w:spacing w:line="360" w:lineRule="auto"/>
              <w:jc w:val="left"/>
              <w:textAlignment w:val="center"/>
              <w:rPr>
                <w:color w:val="000000"/>
              </w:rPr>
            </w:pPr>
            <w:r>
              <w:rPr>
                <w:rFonts w:ascii="宋体" w:hAnsi="宋体" w:eastAsia="宋体" w:cs="宋体"/>
                <w:color w:val="000000"/>
              </w:rPr>
              <w:t>《北京条约》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376EE">
            <w:pPr>
              <w:spacing w:line="360" w:lineRule="auto"/>
              <w:jc w:val="left"/>
              <w:textAlignment w:val="center"/>
              <w:rPr>
                <w:color w:val="000000"/>
              </w:rPr>
            </w:pPr>
            <w:r>
              <w:rPr>
                <w:rFonts w:ascii="宋体" w:hAnsi="宋体" w:eastAsia="宋体" w:cs="宋体"/>
                <w:color w:val="000000"/>
              </w:rPr>
              <w:t>的签订使中国开始从封建社会变为半殖民地半封建社会</w:t>
            </w:r>
          </w:p>
        </w:tc>
      </w:tr>
      <w:tr w14:paraId="48A9D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4A66EA">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31DA5">
            <w:pPr>
              <w:spacing w:line="360" w:lineRule="auto"/>
              <w:jc w:val="left"/>
              <w:textAlignment w:val="center"/>
              <w:rPr>
                <w:color w:val="000000"/>
              </w:rPr>
            </w:pPr>
            <w:r>
              <w:rPr>
                <w:rFonts w:ascii="宋体" w:hAnsi="宋体" w:eastAsia="宋体" w:cs="宋体"/>
                <w:color w:val="000000"/>
              </w:rPr>
              <w:t>《马关条约》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6BA02">
            <w:pPr>
              <w:spacing w:line="360" w:lineRule="auto"/>
              <w:jc w:val="left"/>
              <w:textAlignment w:val="center"/>
              <w:rPr>
                <w:color w:val="000000"/>
              </w:rPr>
            </w:pPr>
            <w:r>
              <w:rPr>
                <w:rFonts w:ascii="宋体" w:hAnsi="宋体" w:eastAsia="宋体" w:cs="宋体"/>
                <w:color w:val="000000"/>
              </w:rPr>
              <w:t>的签订成为中国近代史的开端</w:t>
            </w:r>
          </w:p>
        </w:tc>
      </w:tr>
      <w:tr w14:paraId="361B1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D3F0A">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5BD4A6">
            <w:pPr>
              <w:spacing w:line="360" w:lineRule="auto"/>
              <w:jc w:val="left"/>
              <w:textAlignment w:val="center"/>
              <w:rPr>
                <w:color w:val="000000"/>
              </w:rPr>
            </w:pPr>
            <w:r>
              <w:rPr>
                <w:rFonts w:ascii="宋体" w:hAnsi="宋体" w:eastAsia="宋体" w:cs="宋体"/>
                <w:color w:val="000000"/>
              </w:rPr>
              <w:t>《辛丑条约》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C6DC05">
            <w:pPr>
              <w:spacing w:line="360" w:lineRule="auto"/>
              <w:jc w:val="left"/>
              <w:textAlignment w:val="center"/>
              <w:rPr>
                <w:color w:val="000000"/>
              </w:rPr>
            </w:pPr>
            <w:r>
              <w:rPr>
                <w:rFonts w:ascii="宋体" w:hAnsi="宋体" w:eastAsia="宋体" w:cs="宋体"/>
                <w:color w:val="000000"/>
              </w:rPr>
              <w:t>的签订中国完全陷入半殖民地半封建社会的深渊</w:t>
            </w:r>
          </w:p>
        </w:tc>
      </w:tr>
    </w:tbl>
    <w:p w14:paraId="2396321E">
      <w:pPr>
        <w:spacing w:line="360" w:lineRule="auto"/>
        <w:jc w:val="left"/>
        <w:textAlignment w:val="center"/>
        <w:rPr>
          <w:color w:val="000000"/>
        </w:rPr>
      </w:pPr>
    </w:p>
    <w:p w14:paraId="1FA27D4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7CA4B8B">
      <w:pPr>
        <w:spacing w:line="360" w:lineRule="auto"/>
        <w:textAlignment w:val="center"/>
        <w:rPr>
          <w:color w:val="000000"/>
        </w:rPr>
      </w:pPr>
      <w:r>
        <w:rPr>
          <w:color w:val="2E75B6"/>
        </w:rPr>
        <w:t>【答案】</w:t>
      </w:r>
      <w:r>
        <w:rPr>
          <w:color w:val="000000"/>
        </w:rPr>
        <w:t>D</w:t>
      </w:r>
    </w:p>
    <w:p w14:paraId="58034BF8">
      <w:pPr>
        <w:spacing w:line="360" w:lineRule="auto"/>
        <w:textAlignment w:val="center"/>
        <w:rPr>
          <w:color w:val="000000"/>
        </w:rPr>
      </w:pPr>
      <w:r>
        <w:rPr>
          <w:color w:val="2E75B6"/>
        </w:rPr>
        <w:t>【解析】</w:t>
      </w:r>
    </w:p>
    <w:p w14:paraId="42C7AE14">
      <w:pPr>
        <w:spacing w:line="360" w:lineRule="auto"/>
        <w:jc w:val="left"/>
        <w:textAlignment w:val="center"/>
        <w:rPr>
          <w:color w:val="000000"/>
        </w:rPr>
      </w:pPr>
      <w:r>
        <w:rPr>
          <w:color w:val="000000"/>
        </w:rPr>
        <w:t>【详解】根据所学知识可知，1901年签订的《辛丑条约》是中国近代史上赔款数目最庞大、主权丧失最严重的不平等条约。从此，清政府沦为帝国主义列强统治中国的工具，中国完全陷入半殖民地半封建社会的深渊，D项正确；1842年《南京条约》的签订，标志着中国开始逐渐沦为半殖民地半封建社会，排除A项；1860年《北京条约》的签订，加深了中国的半殖民地化程度，排除B项；1895年《马关条约》的签订，大大加深了中国的半殖民地化程度，排除C项。故选D项。</w:t>
      </w:r>
    </w:p>
    <w:p w14:paraId="1FA70645">
      <w:pPr>
        <w:spacing w:line="360" w:lineRule="auto"/>
        <w:jc w:val="left"/>
        <w:textAlignment w:val="center"/>
        <w:rPr>
          <w:color w:val="000000"/>
        </w:rPr>
      </w:pPr>
      <w:r>
        <w:rPr>
          <w:color w:val="000000"/>
        </w:rPr>
        <w:t xml:space="preserve">9. </w:t>
      </w:r>
      <w:r>
        <w:rPr>
          <w:rFonts w:ascii="宋体" w:hAnsi="宋体" w:eastAsia="宋体" w:cs="宋体"/>
          <w:color w:val="000000"/>
        </w:rPr>
        <w:t>八年级历史兴趣小组准备举办一次“新民主主义革命历史图片展”。小琳同学找到了一幅《浙江嘉兴南湖红船》图片，它应该归入下列哪一栏目（</w:t>
      </w:r>
      <w:r>
        <w:rPr>
          <w:rFonts w:ascii="Times New Roman" w:hAnsi="Times New Roman" w:eastAsia="Times New Roman" w:cs="Times New Roman"/>
          <w:color w:val="000000"/>
        </w:rPr>
        <w:t xml:space="preserve">    </w:t>
      </w:r>
      <w:r>
        <w:rPr>
          <w:rFonts w:ascii="宋体" w:hAnsi="宋体" w:eastAsia="宋体" w:cs="宋体"/>
          <w:color w:val="000000"/>
        </w:rPr>
        <w:t>）</w:t>
      </w:r>
    </w:p>
    <w:p w14:paraId="1C9461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全面抗战同仇敌忾</w:t>
      </w:r>
      <w:r>
        <w:rPr>
          <w:color w:val="000000"/>
        </w:rPr>
        <w:tab/>
      </w:r>
      <w:r>
        <w:rPr>
          <w:color w:val="000000"/>
        </w:rPr>
        <w:t xml:space="preserve">B. </w:t>
      </w:r>
      <w:r>
        <w:rPr>
          <w:rFonts w:ascii="宋体" w:hAnsi="宋体" w:eastAsia="宋体" w:cs="宋体"/>
          <w:color w:val="000000"/>
        </w:rPr>
        <w:t>开天辟地焕然一新</w:t>
      </w:r>
    </w:p>
    <w:p w14:paraId="332995DC">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解放战争革命胜利</w:t>
      </w:r>
      <w:r>
        <w:rPr>
          <w:color w:val="000000"/>
        </w:rPr>
        <w:tab/>
      </w:r>
      <w:r>
        <w:rPr>
          <w:color w:val="000000"/>
        </w:rPr>
        <w:t xml:space="preserve">D. </w:t>
      </w:r>
      <w:r>
        <w:rPr>
          <w:rFonts w:ascii="宋体" w:hAnsi="宋体" w:eastAsia="宋体" w:cs="宋体"/>
          <w:color w:val="000000"/>
        </w:rPr>
        <w:t>国共对峙烽火绵延</w:t>
      </w:r>
    </w:p>
    <w:p w14:paraId="44D6BCDD">
      <w:pPr>
        <w:spacing w:line="360" w:lineRule="auto"/>
        <w:textAlignment w:val="center"/>
        <w:rPr>
          <w:color w:val="000000"/>
        </w:rPr>
      </w:pPr>
      <w:r>
        <w:rPr>
          <w:color w:val="2E75B6"/>
        </w:rPr>
        <w:t>【答案】</w:t>
      </w:r>
      <w:r>
        <w:rPr>
          <w:color w:val="000000"/>
        </w:rPr>
        <w:t>B</w:t>
      </w:r>
    </w:p>
    <w:p w14:paraId="0CBF8521">
      <w:pPr>
        <w:spacing w:line="360" w:lineRule="auto"/>
        <w:textAlignment w:val="center"/>
        <w:rPr>
          <w:color w:val="000000"/>
        </w:rPr>
      </w:pPr>
      <w:r>
        <w:rPr>
          <w:color w:val="2E75B6"/>
        </w:rPr>
        <w:t>【解析】</w:t>
      </w:r>
    </w:p>
    <w:p w14:paraId="4FD761CF">
      <w:pPr>
        <w:spacing w:line="360" w:lineRule="auto"/>
        <w:jc w:val="left"/>
        <w:textAlignment w:val="center"/>
        <w:rPr>
          <w:color w:val="000000"/>
        </w:rPr>
      </w:pPr>
      <w:r>
        <w:rPr>
          <w:color w:val="000000"/>
        </w:rPr>
        <w:t>【详解】根据题干材料“《浙江嘉兴南湖红船》”及所学可知，反映的是中共一大的相关信息。1921年中共一大在上海的召开，标志着中国共产党的成立，这是中国历史上开天辟地的大事变，从此中国革命的面貌就焕然一新了，B项正确。“全面抗战同仇敌忾”属于全民族抗战时期的相关内容，排除A项；“解放战争革命胜利”属于解放战争的相关内容，排除C项；“国共对峙烽火绵延”属于国共两党对峙时期的相关内容，排除D项。故选B项。</w:t>
      </w:r>
    </w:p>
    <w:p w14:paraId="171E110E">
      <w:pPr>
        <w:spacing w:line="360" w:lineRule="auto"/>
        <w:jc w:val="left"/>
        <w:textAlignment w:val="center"/>
        <w:rPr>
          <w:color w:val="000000"/>
        </w:rPr>
      </w:pPr>
      <w:r>
        <w:rPr>
          <w:color w:val="000000"/>
        </w:rPr>
        <w:t xml:space="preserve">10. </w:t>
      </w:r>
      <w:r>
        <w:rPr>
          <w:rFonts w:ascii="宋体" w:hAnsi="宋体" w:eastAsia="宋体" w:cs="宋体"/>
          <w:color w:val="000000"/>
        </w:rPr>
        <w:t>下图所示战役的作用是（</w:t>
      </w:r>
      <w:r>
        <w:rPr>
          <w:rFonts w:ascii="Times New Roman" w:hAnsi="Times New Roman" w:eastAsia="Times New Roman" w:cs="Times New Roman"/>
          <w:color w:val="000000"/>
        </w:rPr>
        <w:t xml:space="preserve">    </w:t>
      </w:r>
      <w:r>
        <w:rPr>
          <w:rFonts w:ascii="宋体" w:hAnsi="宋体" w:eastAsia="宋体" w:cs="宋体"/>
          <w:color w:val="000000"/>
        </w:rPr>
        <w:t>）</w:t>
      </w:r>
    </w:p>
    <w:p w14:paraId="7E839318">
      <w:pPr>
        <w:spacing w:line="360" w:lineRule="auto"/>
        <w:jc w:val="left"/>
        <w:textAlignment w:val="center"/>
        <w:rPr>
          <w:color w:val="000000"/>
        </w:rPr>
      </w:pPr>
      <w:r>
        <w:rPr>
          <w:color w:val="000000"/>
        </w:rPr>
        <w:drawing>
          <wp:inline distT="0" distB="0" distL="114300" distR="114300">
            <wp:extent cx="3543300" cy="22193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43300" cy="2219325"/>
                    </a:xfrm>
                    <a:prstGeom prst="rect">
                      <a:avLst/>
                    </a:prstGeom>
                  </pic:spPr>
                </pic:pic>
              </a:graphicData>
            </a:graphic>
          </wp:inline>
        </w:drawing>
      </w:r>
      <w:r>
        <w:rPr>
          <w:color w:val="000000"/>
        </w:rPr>
        <w:t xml:space="preserve">  </w:t>
      </w:r>
    </w:p>
    <w:p w14:paraId="406610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解放东北全境</w:t>
      </w:r>
      <w:r>
        <w:rPr>
          <w:color w:val="000000"/>
        </w:rPr>
        <w:tab/>
      </w:r>
      <w:r>
        <w:rPr>
          <w:color w:val="000000"/>
        </w:rPr>
        <w:t xml:space="preserve">B. </w:t>
      </w:r>
      <w:r>
        <w:rPr>
          <w:rFonts w:ascii="宋体" w:hAnsi="宋体" w:eastAsia="宋体" w:cs="宋体"/>
          <w:color w:val="000000"/>
        </w:rPr>
        <w:t>华北全境基本解放</w:t>
      </w:r>
    </w:p>
    <w:p w14:paraId="0C9FB1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南京解放，结束了国民党在大陆的统治</w:t>
      </w:r>
      <w:r>
        <w:rPr>
          <w:color w:val="000000"/>
        </w:rPr>
        <w:tab/>
      </w:r>
      <w:r>
        <w:rPr>
          <w:color w:val="000000"/>
        </w:rPr>
        <w:t xml:space="preserve">D. </w:t>
      </w:r>
      <w:r>
        <w:rPr>
          <w:rFonts w:ascii="宋体" w:hAnsi="宋体" w:eastAsia="宋体" w:cs="宋体"/>
          <w:color w:val="000000"/>
        </w:rPr>
        <w:t>揭开了人民解放军战略进攻的序幕</w:t>
      </w:r>
    </w:p>
    <w:p w14:paraId="72190565">
      <w:pPr>
        <w:spacing w:line="360" w:lineRule="auto"/>
        <w:textAlignment w:val="center"/>
        <w:rPr>
          <w:color w:val="000000"/>
        </w:rPr>
      </w:pPr>
      <w:r>
        <w:rPr>
          <w:color w:val="2E75B6"/>
        </w:rPr>
        <w:t>【答案】</w:t>
      </w:r>
      <w:r>
        <w:rPr>
          <w:color w:val="000000"/>
        </w:rPr>
        <w:t>C</w:t>
      </w:r>
    </w:p>
    <w:p w14:paraId="70D57996">
      <w:pPr>
        <w:spacing w:line="360" w:lineRule="auto"/>
        <w:textAlignment w:val="center"/>
        <w:rPr>
          <w:color w:val="000000"/>
        </w:rPr>
      </w:pPr>
      <w:r>
        <w:rPr>
          <w:color w:val="2E75B6"/>
        </w:rPr>
        <w:t>【解析】</w:t>
      </w:r>
    </w:p>
    <w:p w14:paraId="7EE7A5EC">
      <w:pPr>
        <w:spacing w:line="360" w:lineRule="auto"/>
        <w:jc w:val="left"/>
        <w:textAlignment w:val="center"/>
        <w:rPr>
          <w:color w:val="000000"/>
        </w:rPr>
      </w:pPr>
      <w:r>
        <w:rPr>
          <w:color w:val="000000"/>
        </w:rPr>
        <w:t>【详解】根据图示及所学可知，描述的是1949年4月人民解放军发起渡江战役的历史信息，该战役解放了南京，推翻了南京国民党政府在中国大陆的反动统治，C项正确；辽沈战役的胜利，成功解放了东北全境，排除A项；平津战役的胜利，标志着华北全境基本解放，排除B项；1947年刘邓大军挺进大别山，揭开了人民解放军战略进攻的序幕，排除D项。故选C项。</w:t>
      </w:r>
    </w:p>
    <w:p w14:paraId="0DD9DA4E">
      <w:pPr>
        <w:spacing w:line="360" w:lineRule="auto"/>
        <w:jc w:val="left"/>
        <w:textAlignment w:val="center"/>
        <w:rPr>
          <w:color w:val="000000"/>
        </w:rPr>
      </w:pPr>
      <w:r>
        <w:rPr>
          <w:color w:val="000000"/>
        </w:rPr>
        <w:t xml:space="preserve">11. </w:t>
      </w:r>
      <w:r>
        <w:rPr>
          <w:rFonts w:ascii="宋体" w:hAnsi="宋体" w:eastAsia="宋体" w:cs="宋体"/>
          <w:color w:val="000000"/>
        </w:rPr>
        <w:t>“江苏南通人，清末状元，主动放弃高官厚禄，毅然回到家乡创办大生纱厂，带动很多中国人走上‘实业救国’道路。”材料中</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“状元”是（</w:t>
      </w:r>
      <w:r>
        <w:rPr>
          <w:rFonts w:ascii="Times New Roman" w:hAnsi="Times New Roman" w:eastAsia="Times New Roman" w:cs="Times New Roman"/>
          <w:color w:val="000000"/>
        </w:rPr>
        <w:t xml:space="preserve">    </w:t>
      </w:r>
      <w:r>
        <w:rPr>
          <w:rFonts w:ascii="宋体" w:hAnsi="宋体" w:eastAsia="宋体" w:cs="宋体"/>
          <w:color w:val="000000"/>
        </w:rPr>
        <w:t>）</w:t>
      </w:r>
    </w:p>
    <w:p w14:paraId="00A043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荣宗敬</w:t>
      </w:r>
      <w:r>
        <w:rPr>
          <w:color w:val="000000"/>
        </w:rPr>
        <w:tab/>
      </w:r>
      <w:r>
        <w:rPr>
          <w:color w:val="000000"/>
        </w:rPr>
        <w:t xml:space="preserve">B. </w:t>
      </w:r>
      <w:r>
        <w:rPr>
          <w:rFonts w:ascii="宋体" w:hAnsi="宋体" w:eastAsia="宋体" w:cs="宋体"/>
          <w:color w:val="000000"/>
        </w:rPr>
        <w:t>张謇</w:t>
      </w:r>
      <w:r>
        <w:rPr>
          <w:color w:val="000000"/>
        </w:rPr>
        <w:tab/>
      </w:r>
      <w:r>
        <w:rPr>
          <w:color w:val="000000"/>
        </w:rPr>
        <w:t xml:space="preserve">C. </w:t>
      </w:r>
      <w:r>
        <w:rPr>
          <w:rFonts w:ascii="宋体" w:hAnsi="宋体" w:eastAsia="宋体" w:cs="宋体"/>
          <w:color w:val="000000"/>
        </w:rPr>
        <w:t>侯德榜</w:t>
      </w:r>
      <w:r>
        <w:rPr>
          <w:color w:val="000000"/>
        </w:rPr>
        <w:tab/>
      </w:r>
      <w:r>
        <w:rPr>
          <w:color w:val="000000"/>
        </w:rPr>
        <w:t xml:space="preserve">D. </w:t>
      </w:r>
      <w:r>
        <w:rPr>
          <w:rFonts w:ascii="宋体" w:hAnsi="宋体" w:eastAsia="宋体" w:cs="宋体"/>
          <w:color w:val="000000"/>
        </w:rPr>
        <w:t>卢作孚</w:t>
      </w:r>
    </w:p>
    <w:p w14:paraId="25A57139">
      <w:pPr>
        <w:spacing w:line="360" w:lineRule="auto"/>
        <w:textAlignment w:val="center"/>
        <w:rPr>
          <w:color w:val="000000"/>
        </w:rPr>
      </w:pPr>
      <w:r>
        <w:rPr>
          <w:color w:val="2E75B6"/>
        </w:rPr>
        <w:t>【答案】</w:t>
      </w:r>
      <w:r>
        <w:rPr>
          <w:color w:val="000000"/>
        </w:rPr>
        <w:t>B</w:t>
      </w:r>
    </w:p>
    <w:p w14:paraId="65ED9398">
      <w:pPr>
        <w:spacing w:line="360" w:lineRule="auto"/>
        <w:textAlignment w:val="center"/>
        <w:rPr>
          <w:color w:val="000000"/>
        </w:rPr>
      </w:pPr>
      <w:r>
        <w:rPr>
          <w:color w:val="2E75B6"/>
        </w:rPr>
        <w:t>【解析】</w:t>
      </w:r>
    </w:p>
    <w:p w14:paraId="31E05593">
      <w:pPr>
        <w:spacing w:line="360" w:lineRule="auto"/>
        <w:jc w:val="left"/>
        <w:textAlignment w:val="center"/>
        <w:rPr>
          <w:color w:val="000000"/>
        </w:rPr>
      </w:pPr>
      <w:r>
        <w:rPr>
          <w:color w:val="000000"/>
        </w:rPr>
        <w:t>【详解】根</w:t>
      </w:r>
      <w:r>
        <w:rPr>
          <w:rFonts w:ascii="宋体" w:hAnsi="宋体" w:eastAsia="宋体" w:cs="宋体"/>
          <w:color w:val="000000"/>
        </w:rPr>
        <w:t>据“创办大生纱厂”结合</w:t>
      </w:r>
      <w:r>
        <w:rPr>
          <w:color w:val="000000"/>
        </w:rPr>
        <w:t>所学知识可知，张謇是江</w:t>
      </w:r>
      <w:r>
        <w:rPr>
          <w:rFonts w:ascii="宋体" w:hAnsi="宋体" w:eastAsia="宋体" w:cs="宋体"/>
          <w:color w:val="000000"/>
        </w:rPr>
        <w:t>苏南通人，清末状元，甲午战败后，他提出了“实业救国”的口号，他主动放弃高官厚禄，毅然回到家乡创办大生纱厂等一系列企业，带动了很多中国人走上“实业救国”的道路，张謇对近代民族工业贡献很大，因而被称作“状元实业家”，</w:t>
      </w:r>
      <w:r>
        <w:rPr>
          <w:rFonts w:ascii="Times New Roman" w:hAnsi="Times New Roman" w:eastAsia="Times New Roman" w:cs="Times New Roman"/>
          <w:color w:val="000000"/>
        </w:rPr>
        <w:t>B</w:t>
      </w:r>
      <w:r>
        <w:rPr>
          <w:rFonts w:ascii="宋体" w:hAnsi="宋体" w:eastAsia="宋体" w:cs="宋体"/>
          <w:color w:val="000000"/>
        </w:rPr>
        <w:t>项正确；</w:t>
      </w:r>
      <w:r>
        <w:rPr>
          <w:color w:val="000000"/>
        </w:rPr>
        <w:t>荣宗敬、侯德榜与卢作孚都是近代著名的民族企业家，但</w:t>
      </w:r>
      <w:r>
        <w:rPr>
          <w:rFonts w:ascii="宋体" w:hAnsi="宋体" w:eastAsia="宋体" w:cs="宋体"/>
          <w:color w:val="000000"/>
        </w:rPr>
        <w:t>是与“清末状元”“大生纱厂”不</w:t>
      </w:r>
      <w:r>
        <w:rPr>
          <w:color w:val="000000"/>
        </w:rPr>
        <w:t>符，排除ACD项。故选B项。</w:t>
      </w:r>
    </w:p>
    <w:p w14:paraId="68F72D06">
      <w:pPr>
        <w:spacing w:line="360" w:lineRule="auto"/>
        <w:jc w:val="left"/>
        <w:textAlignment w:val="center"/>
        <w:rPr>
          <w:color w:val="000000"/>
        </w:rPr>
      </w:pPr>
      <w:r>
        <w:rPr>
          <w:color w:val="000000"/>
        </w:rPr>
        <w:t xml:space="preserve">12. </w:t>
      </w:r>
      <w:r>
        <w:rPr>
          <w:rFonts w:ascii="宋体" w:hAnsi="宋体" w:eastAsia="宋体" w:cs="宋体"/>
          <w:color w:val="000000"/>
        </w:rPr>
        <w:t>“经过朝鲜战争的交手，美国不得不对中国的利益有所顾忌，比如在越南战争中，美军的轰炸机从来不敢越过北纬</w:t>
      </w:r>
      <w:r>
        <w:rPr>
          <w:rFonts w:ascii="Times New Roman" w:hAnsi="Times New Roman" w:eastAsia="Times New Roman" w:cs="Times New Roman"/>
          <w:color w:val="000000"/>
        </w:rPr>
        <w:t>17</w:t>
      </w:r>
      <w:r>
        <w:rPr>
          <w:rFonts w:ascii="宋体" w:hAnsi="宋体" w:eastAsia="宋体" w:cs="宋体"/>
          <w:color w:val="000000"/>
        </w:rPr>
        <w:t>度线轰炸北越，没有别的，它怕引起中国的反应。”这段材料反映了（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71842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越南战争大大削弱了美国的国际地位</w:t>
      </w:r>
      <w:r>
        <w:rPr>
          <w:color w:val="000000"/>
        </w:rPr>
        <w:tab/>
      </w:r>
      <w:r>
        <w:rPr>
          <w:color w:val="000000"/>
        </w:rPr>
        <w:t xml:space="preserve">B. </w:t>
      </w:r>
      <w:r>
        <w:rPr>
          <w:rFonts w:ascii="宋体" w:hAnsi="宋体" w:eastAsia="宋体" w:cs="宋体"/>
          <w:color w:val="000000"/>
        </w:rPr>
        <w:t>越南战争使美国军队的战斗力下降</w:t>
      </w:r>
    </w:p>
    <w:p w14:paraId="12CEE2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抗美援朝战争大大提高了中国的国际地位</w:t>
      </w:r>
      <w:r>
        <w:rPr>
          <w:color w:val="000000"/>
        </w:rPr>
        <w:tab/>
      </w:r>
      <w:r>
        <w:rPr>
          <w:color w:val="000000"/>
        </w:rPr>
        <w:t xml:space="preserve">D. </w:t>
      </w:r>
      <w:r>
        <w:rPr>
          <w:rFonts w:ascii="宋体" w:hAnsi="宋体" w:eastAsia="宋体" w:cs="宋体"/>
          <w:color w:val="000000"/>
        </w:rPr>
        <w:t>朝鲜战争使中美关系走向了正常化</w:t>
      </w:r>
    </w:p>
    <w:p w14:paraId="1BFF2DD7">
      <w:pPr>
        <w:spacing w:line="360" w:lineRule="auto"/>
        <w:textAlignment w:val="center"/>
        <w:rPr>
          <w:color w:val="000000"/>
        </w:rPr>
      </w:pPr>
      <w:r>
        <w:rPr>
          <w:color w:val="2E75B6"/>
        </w:rPr>
        <w:t>【答案】</w:t>
      </w:r>
      <w:r>
        <w:rPr>
          <w:color w:val="000000"/>
        </w:rPr>
        <w:t>C</w:t>
      </w:r>
    </w:p>
    <w:p w14:paraId="011B24A5">
      <w:pPr>
        <w:spacing w:line="360" w:lineRule="auto"/>
        <w:textAlignment w:val="center"/>
        <w:rPr>
          <w:color w:val="000000"/>
        </w:rPr>
      </w:pPr>
      <w:r>
        <w:rPr>
          <w:color w:val="2E75B6"/>
        </w:rPr>
        <w:t>【解析】</w:t>
      </w:r>
    </w:p>
    <w:p w14:paraId="74AF8FBB">
      <w:pPr>
        <w:spacing w:line="360" w:lineRule="auto"/>
        <w:jc w:val="left"/>
        <w:textAlignment w:val="center"/>
        <w:rPr>
          <w:color w:val="000000"/>
        </w:rPr>
      </w:pPr>
      <w:r>
        <w:rPr>
          <w:color w:val="000000"/>
        </w:rPr>
        <w:t>【详解】根据题意，朝鲜战争后美国在发动越南战争时，非常克制不敢引起中国的反映，主要是因为抗美援朝战争使中国的战斗力和国际地位得到大大提升，C项正确；题意旨在说明抗美援朝战争大大提高了中国的国际地位，未提及越南战争削弱了美国的地位，排除A项；题意反映了抗美援朝战争大大提高了中国的国际地位，未提及越南战争使美国军队战斗力下降，排除B项；《中美联合公报》的发布标志着中美关系开始走向正常化，排除D项。故选C项。</w:t>
      </w:r>
    </w:p>
    <w:p w14:paraId="572ADD16">
      <w:pPr>
        <w:spacing w:line="360" w:lineRule="auto"/>
        <w:jc w:val="left"/>
        <w:textAlignment w:val="center"/>
        <w:rPr>
          <w:color w:val="000000"/>
        </w:rPr>
      </w:pPr>
      <w:r>
        <w:rPr>
          <w:color w:val="000000"/>
        </w:rPr>
        <w:t xml:space="preserve">13. </w:t>
      </w:r>
      <w:r>
        <w:rPr>
          <w:rFonts w:ascii="宋体" w:hAnsi="宋体" w:eastAsia="宋体" w:cs="宋体"/>
          <w:color w:val="000000"/>
        </w:rPr>
        <w:t>“</w:t>
      </w:r>
      <w:r>
        <w:rPr>
          <w:rFonts w:ascii="Times New Roman" w:hAnsi="Times New Roman" w:eastAsia="Times New Roman" w:cs="Times New Roman"/>
          <w:color w:val="000000"/>
        </w:rPr>
        <w:t>1962</w:t>
      </w:r>
      <w:r>
        <w:rPr>
          <w:rFonts w:ascii="宋体" w:hAnsi="宋体" w:eastAsia="宋体" w:cs="宋体"/>
          <w:color w:val="000000"/>
        </w:rPr>
        <w:t>年，他是河南兰考县委书记。……他得知自己患了癌症后，仍顽强坚持工作，直到生命的最后一息。他被人民称颂为‘党的好干部’。”“他”是（</w:t>
      </w:r>
      <w:r>
        <w:rPr>
          <w:rFonts w:ascii="Times New Roman" w:hAnsi="Times New Roman" w:eastAsia="Times New Roman" w:cs="Times New Roman"/>
          <w:color w:val="000000"/>
        </w:rPr>
        <w:t xml:space="preserve">    </w:t>
      </w:r>
      <w:r>
        <w:rPr>
          <w:rFonts w:ascii="宋体" w:hAnsi="宋体" w:eastAsia="宋体" w:cs="宋体"/>
          <w:color w:val="000000"/>
        </w:rPr>
        <w:t>）</w:t>
      </w:r>
    </w:p>
    <w:p w14:paraId="741A05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焦裕禄</w:t>
      </w:r>
      <w:r>
        <w:rPr>
          <w:color w:val="000000"/>
        </w:rPr>
        <w:tab/>
      </w:r>
      <w:r>
        <w:rPr>
          <w:color w:val="000000"/>
        </w:rPr>
        <w:t xml:space="preserve">B. </w:t>
      </w:r>
      <w:r>
        <w:rPr>
          <w:rFonts w:ascii="宋体" w:hAnsi="宋体" w:eastAsia="宋体" w:cs="宋体"/>
          <w:color w:val="000000"/>
        </w:rPr>
        <w:t>雷锋</w:t>
      </w:r>
      <w:r>
        <w:rPr>
          <w:color w:val="000000"/>
        </w:rPr>
        <w:tab/>
      </w:r>
      <w:r>
        <w:rPr>
          <w:color w:val="000000"/>
        </w:rPr>
        <w:t xml:space="preserve">C. </w:t>
      </w:r>
      <w:r>
        <w:rPr>
          <w:rFonts w:ascii="宋体" w:hAnsi="宋体" w:eastAsia="宋体" w:cs="宋体"/>
          <w:color w:val="000000"/>
        </w:rPr>
        <w:t>王进喜</w:t>
      </w:r>
      <w:r>
        <w:rPr>
          <w:color w:val="000000"/>
        </w:rPr>
        <w:tab/>
      </w:r>
      <w:r>
        <w:rPr>
          <w:color w:val="000000"/>
        </w:rPr>
        <w:t xml:space="preserve">D. </w:t>
      </w:r>
      <w:r>
        <w:rPr>
          <w:rFonts w:ascii="宋体" w:hAnsi="宋体" w:eastAsia="宋体" w:cs="宋体"/>
          <w:color w:val="000000"/>
        </w:rPr>
        <w:t>邓稼先</w:t>
      </w:r>
    </w:p>
    <w:p w14:paraId="7A205E76">
      <w:pPr>
        <w:spacing w:line="360" w:lineRule="auto"/>
        <w:textAlignment w:val="center"/>
        <w:rPr>
          <w:color w:val="000000"/>
        </w:rPr>
      </w:pPr>
      <w:r>
        <w:rPr>
          <w:color w:val="2E75B6"/>
        </w:rPr>
        <w:t>【答案】</w:t>
      </w:r>
      <w:r>
        <w:rPr>
          <w:color w:val="000000"/>
        </w:rPr>
        <w:t>A</w:t>
      </w:r>
    </w:p>
    <w:p w14:paraId="41E6CDDF">
      <w:pPr>
        <w:spacing w:line="360" w:lineRule="auto"/>
        <w:textAlignment w:val="center"/>
        <w:rPr>
          <w:color w:val="000000"/>
        </w:rPr>
      </w:pPr>
      <w:r>
        <w:rPr>
          <w:color w:val="2E75B6"/>
        </w:rPr>
        <w:t>【解析】</w:t>
      </w:r>
    </w:p>
    <w:p w14:paraId="310A0B63">
      <w:pPr>
        <w:spacing w:line="360" w:lineRule="auto"/>
        <w:jc w:val="left"/>
        <w:textAlignment w:val="center"/>
        <w:rPr>
          <w:color w:val="000000"/>
        </w:rPr>
      </w:pPr>
      <w:r>
        <w:rPr>
          <w:color w:val="000000"/>
        </w:rPr>
        <w:t>【详解】1962年12月，焦裕禄调到河南兰考县，先后任县委第二书记、书记。他坚持实事求是、群众路线的领导工作方法，同全县干部和群众一起，与深重的自然灾害进行顽强斗争，努力改变兰考面貌。他身患肝癌，依旧忍着剧痛坚持工作，用自己的实际行动，铸就了“焦裕禄精神”，被称为“党的好干部”，故选A项。雷锋被誉为“解放军好战士”，王进喜因用自己身体制伏井喷而家喻户晓，人称“铁人”。邓稼先是我国著名科学家，被誉为“两弹一星元勋”，排除BCD项。故选A项。</w:t>
      </w:r>
    </w:p>
    <w:p w14:paraId="456804CA">
      <w:pPr>
        <w:spacing w:line="360" w:lineRule="auto"/>
        <w:jc w:val="left"/>
        <w:textAlignment w:val="center"/>
        <w:rPr>
          <w:color w:val="000000"/>
        </w:rPr>
      </w:pPr>
      <w:r>
        <w:rPr>
          <w:color w:val="000000"/>
        </w:rPr>
        <w:t xml:space="preserve">14. </w:t>
      </w:r>
      <w:r>
        <w:rPr>
          <w:rFonts w:ascii="宋体" w:hAnsi="宋体" w:eastAsia="宋体" w:cs="宋体"/>
          <w:color w:val="000000"/>
        </w:rPr>
        <w:t>“它是当代中国马克思主义、</w:t>
      </w:r>
      <w:r>
        <w:rPr>
          <w:rFonts w:ascii="Times New Roman" w:hAnsi="Times New Roman" w:eastAsia="Times New Roman" w:cs="Times New Roman"/>
          <w:color w:val="000000"/>
        </w:rPr>
        <w:t>21</w:t>
      </w:r>
      <w:r>
        <w:rPr>
          <w:rFonts w:ascii="宋体" w:hAnsi="宋体" w:eastAsia="宋体" w:cs="宋体"/>
          <w:color w:val="000000"/>
        </w:rPr>
        <w:t>世纪马克思主义，是中华文化和中国精神的时代精华，实现了马克思主义中国化新的飞跃。”材料所阐述的思想理论是（</w:t>
      </w:r>
      <w:r>
        <w:rPr>
          <w:rFonts w:ascii="Times New Roman" w:hAnsi="Times New Roman" w:eastAsia="Times New Roman" w:cs="Times New Roman"/>
          <w:color w:val="000000"/>
        </w:rPr>
        <w:t xml:space="preserve">    </w:t>
      </w:r>
      <w:r>
        <w:rPr>
          <w:rFonts w:ascii="宋体" w:hAnsi="宋体" w:eastAsia="宋体" w:cs="宋体"/>
          <w:color w:val="000000"/>
        </w:rPr>
        <w:t>）</w:t>
      </w:r>
    </w:p>
    <w:p w14:paraId="74E64A0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科学发展观</w:t>
      </w:r>
      <w:r>
        <w:rPr>
          <w:color w:val="000000"/>
        </w:rPr>
        <w:tab/>
      </w:r>
      <w:r>
        <w:rPr>
          <w:color w:val="000000"/>
        </w:rPr>
        <w:t xml:space="preserve">B. </w:t>
      </w:r>
      <w:r>
        <w:rPr>
          <w:rFonts w:ascii="宋体" w:hAnsi="宋体" w:eastAsia="宋体" w:cs="宋体"/>
          <w:color w:val="000000"/>
        </w:rPr>
        <w:t>毛泽东思想</w:t>
      </w:r>
    </w:p>
    <w:p w14:paraId="7D3B835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邓小平理论</w:t>
      </w:r>
      <w:r>
        <w:rPr>
          <w:color w:val="000000"/>
        </w:rPr>
        <w:tab/>
      </w:r>
      <w:r>
        <w:rPr>
          <w:color w:val="000000"/>
        </w:rPr>
        <w:t xml:space="preserve">D. </w:t>
      </w:r>
      <w:r>
        <w:rPr>
          <w:rFonts w:ascii="宋体" w:hAnsi="宋体" w:eastAsia="宋体" w:cs="宋体"/>
          <w:color w:val="000000"/>
        </w:rPr>
        <w:t>习近平新时代中国特色社会主义思想</w:t>
      </w:r>
    </w:p>
    <w:p w14:paraId="47B9C893">
      <w:pPr>
        <w:spacing w:line="360" w:lineRule="auto"/>
        <w:textAlignment w:val="center"/>
        <w:rPr>
          <w:color w:val="000000"/>
        </w:rPr>
      </w:pPr>
      <w:r>
        <w:rPr>
          <w:color w:val="2E75B6"/>
        </w:rPr>
        <w:t>【答案】</w:t>
      </w:r>
      <w:r>
        <w:rPr>
          <w:color w:val="000000"/>
        </w:rPr>
        <w:t>D</w:t>
      </w:r>
    </w:p>
    <w:p w14:paraId="05A6E0A2">
      <w:pPr>
        <w:spacing w:line="360" w:lineRule="auto"/>
        <w:textAlignment w:val="center"/>
        <w:rPr>
          <w:color w:val="000000"/>
        </w:rPr>
      </w:pPr>
      <w:r>
        <w:rPr>
          <w:color w:val="2E75B6"/>
        </w:rPr>
        <w:t>【解析】</w:t>
      </w:r>
    </w:p>
    <w:p w14:paraId="2E31696D">
      <w:pPr>
        <w:spacing w:line="360" w:lineRule="auto"/>
        <w:jc w:val="left"/>
        <w:textAlignment w:val="center"/>
        <w:rPr>
          <w:color w:val="000000"/>
        </w:rPr>
      </w:pPr>
      <w:r>
        <w:rPr>
          <w:color w:val="000000"/>
        </w:rPr>
        <w:t>【详解】根据题干材料“它是当代中国马克思主义、21世纪马克思主义，是中华文化和中国精神的时代精华，实现了马克思主义中国化新的飞跃。”可知，习近平新时代中国特色社会主义在中共十九大上被确立为中国共产党必须长期坚持的指导思想，是当代中国马克思主义、21世纪马克思主义，是中华文化和中国精神的时代精华，实现了马克思主义中国化新的飞跃，D项正确；科学发展观是胡锦涛提出的，排除A项；毛泽东思想是在中共七大上确立为指导思想，排除B项；在中共十五大上，把邓小平理论确立为党的指导思想，排除C项。故选D项。</w:t>
      </w:r>
    </w:p>
    <w:p w14:paraId="11248641">
      <w:pPr>
        <w:spacing w:line="360" w:lineRule="auto"/>
        <w:jc w:val="left"/>
        <w:textAlignment w:val="center"/>
        <w:rPr>
          <w:color w:val="000000"/>
        </w:rPr>
      </w:pPr>
      <w:r>
        <w:rPr>
          <w:color w:val="000000"/>
        </w:rPr>
        <w:t xml:space="preserve">15. </w:t>
      </w:r>
      <w:r>
        <w:rPr>
          <w:rFonts w:ascii="宋体" w:hAnsi="宋体" w:eastAsia="宋体" w:cs="宋体"/>
          <w:color w:val="000000"/>
        </w:rPr>
        <w:t>古代亚非地区的文明古国创造了辉煌灿烂的文明成果，为世界文明的发展作出了杰出的贡献。下列文明成果属于古代埃及的是（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CA157A7">
      <w:pPr>
        <w:spacing w:line="360" w:lineRule="auto"/>
        <w:jc w:val="left"/>
        <w:textAlignment w:val="center"/>
        <w:rPr>
          <w:color w:val="000000"/>
        </w:rPr>
      </w:pPr>
      <w:r>
        <w:rPr>
          <w:color w:val="000000"/>
        </w:rPr>
        <w:drawing>
          <wp:inline distT="0" distB="0" distL="114300" distR="114300">
            <wp:extent cx="5238750" cy="878205"/>
            <wp:effectExtent l="0" t="0" r="0" b="1714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878401"/>
                    </a:xfrm>
                    <a:prstGeom prst="rect">
                      <a:avLst/>
                    </a:prstGeom>
                  </pic:spPr>
                </pic:pic>
              </a:graphicData>
            </a:graphic>
          </wp:inline>
        </w:drawing>
      </w:r>
    </w:p>
    <w:p w14:paraId="30EE3C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金字塔</w:t>
      </w:r>
      <w:r>
        <w:rPr>
          <w:color w:val="000000"/>
        </w:rPr>
        <w:tab/>
      </w:r>
      <w:r>
        <w:rPr>
          <w:color w:val="000000"/>
        </w:rPr>
        <w:t xml:space="preserve">B. </w:t>
      </w:r>
      <w:r>
        <w:rPr>
          <w:rFonts w:ascii="宋体" w:hAnsi="宋体" w:eastAsia="宋体" w:cs="宋体"/>
          <w:color w:val="000000"/>
        </w:rPr>
        <w:t>楔形文字</w:t>
      </w:r>
      <w:r>
        <w:rPr>
          <w:color w:val="000000"/>
        </w:rPr>
        <w:tab/>
      </w:r>
      <w:r>
        <w:rPr>
          <w:color w:val="000000"/>
        </w:rPr>
        <w:t xml:space="preserve">C. </w:t>
      </w:r>
      <w:r>
        <w:rPr>
          <w:rFonts w:ascii="宋体" w:hAnsi="宋体" w:eastAsia="宋体" w:cs="宋体"/>
          <w:color w:val="000000"/>
        </w:rPr>
        <w:t>《汉谟拉比法典》</w:t>
      </w:r>
      <w:r>
        <w:rPr>
          <w:color w:val="000000"/>
        </w:rPr>
        <w:tab/>
      </w:r>
      <w:r>
        <w:rPr>
          <w:color w:val="000000"/>
        </w:rPr>
        <w:t xml:space="preserve">D. </w:t>
      </w:r>
      <w:r>
        <w:rPr>
          <w:rFonts w:ascii="宋体" w:hAnsi="宋体" w:eastAsia="宋体" w:cs="宋体"/>
          <w:color w:val="000000"/>
        </w:rPr>
        <w:t>司母戊鼎</w:t>
      </w:r>
    </w:p>
    <w:p w14:paraId="17BCD32B">
      <w:pPr>
        <w:spacing w:line="360" w:lineRule="auto"/>
        <w:textAlignment w:val="center"/>
        <w:rPr>
          <w:color w:val="000000"/>
        </w:rPr>
      </w:pPr>
      <w:r>
        <w:rPr>
          <w:color w:val="2E75B6"/>
        </w:rPr>
        <w:t>【答案】</w:t>
      </w:r>
      <w:r>
        <w:rPr>
          <w:color w:val="000000"/>
        </w:rPr>
        <w:t>A</w:t>
      </w:r>
    </w:p>
    <w:p w14:paraId="30B37997">
      <w:pPr>
        <w:spacing w:line="360" w:lineRule="auto"/>
        <w:textAlignment w:val="center"/>
        <w:rPr>
          <w:color w:val="000000"/>
        </w:rPr>
      </w:pPr>
      <w:r>
        <w:rPr>
          <w:color w:val="2E75B6"/>
        </w:rPr>
        <w:t>【解析】</w:t>
      </w:r>
    </w:p>
    <w:p w14:paraId="3B10BCDC">
      <w:pPr>
        <w:spacing w:line="360" w:lineRule="auto"/>
        <w:jc w:val="left"/>
        <w:textAlignment w:val="center"/>
        <w:rPr>
          <w:color w:val="000000"/>
        </w:rPr>
      </w:pPr>
      <w:r>
        <w:rPr>
          <w:color w:val="000000"/>
        </w:rPr>
        <w:t>【详解】根据题干材料“文明成果属于古埃及的。”可知，金字塔是古埃及国王的陵墓，呈锥体状，下底为正方形，每个侧面都形似汉字的“金”字，故被中国人称为“金字塔”。金字塔建筑的科学性和高超的技术，表现出古埃及人令人惊叹的智慧。金字塔是非洲尼罗河流域古埃及文明的代表作，是古埃及文明的象征，是古代埃及国王的陵墓，是权力的象征，也是埃及人民的骄傲。A项正确；楔形文字是古代两河流域的文明成就，排除B项；《汉谟拉比法典》是古代两河流域的文明成就，排除C项；司母戊鼎是中国的古代文明成就，排除D项。故选A项。</w:t>
      </w:r>
    </w:p>
    <w:p w14:paraId="259C2CC3">
      <w:pPr>
        <w:spacing w:line="360" w:lineRule="auto"/>
        <w:jc w:val="left"/>
        <w:textAlignment w:val="center"/>
        <w:rPr>
          <w:color w:val="000000"/>
        </w:rPr>
      </w:pPr>
      <w:r>
        <w:rPr>
          <w:color w:val="000000"/>
        </w:rPr>
        <w:t xml:space="preserve">16. </w:t>
      </w:r>
      <w:r>
        <w:rPr>
          <w:rFonts w:ascii="宋体" w:hAnsi="宋体" w:eastAsia="宋体" w:cs="宋体"/>
          <w:color w:val="000000"/>
        </w:rPr>
        <w:t>某中学正在举行历史知识抢答赛，有道题的提示信息为：“中世纪西欧乡村的典型组织形式”、“一个独立的自给自足的经济和政治单位”。此题的答案是（</w:t>
      </w:r>
      <w:r>
        <w:rPr>
          <w:rFonts w:ascii="Times New Roman" w:hAnsi="Times New Roman" w:eastAsia="Times New Roman" w:cs="Times New Roman"/>
          <w:color w:val="000000"/>
        </w:rPr>
        <w:t xml:space="preserve">    </w:t>
      </w:r>
      <w:r>
        <w:rPr>
          <w:rFonts w:ascii="宋体" w:hAnsi="宋体" w:eastAsia="宋体" w:cs="宋体"/>
          <w:color w:val="000000"/>
        </w:rPr>
        <w:t>）</w:t>
      </w:r>
    </w:p>
    <w:p w14:paraId="1DA164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基督教会</w:t>
      </w:r>
      <w:r>
        <w:rPr>
          <w:color w:val="000000"/>
        </w:rPr>
        <w:tab/>
      </w:r>
      <w:r>
        <w:rPr>
          <w:color w:val="000000"/>
        </w:rPr>
        <w:t xml:space="preserve">B. </w:t>
      </w:r>
      <w:r>
        <w:rPr>
          <w:rFonts w:ascii="宋体" w:hAnsi="宋体" w:eastAsia="宋体" w:cs="宋体"/>
          <w:color w:val="000000"/>
        </w:rPr>
        <w:t>西欧庄园</w:t>
      </w:r>
      <w:r>
        <w:rPr>
          <w:color w:val="000000"/>
        </w:rPr>
        <w:tab/>
      </w:r>
      <w:r>
        <w:rPr>
          <w:color w:val="000000"/>
        </w:rPr>
        <w:t xml:space="preserve">C. </w:t>
      </w:r>
      <w:r>
        <w:rPr>
          <w:rFonts w:ascii="宋体" w:hAnsi="宋体" w:eastAsia="宋体" w:cs="宋体"/>
          <w:color w:val="000000"/>
        </w:rPr>
        <w:t>自治城市</w:t>
      </w:r>
      <w:r>
        <w:rPr>
          <w:color w:val="000000"/>
        </w:rPr>
        <w:tab/>
      </w:r>
      <w:r>
        <w:rPr>
          <w:color w:val="000000"/>
        </w:rPr>
        <w:t xml:space="preserve">D. </w:t>
      </w:r>
      <w:r>
        <w:rPr>
          <w:rFonts w:ascii="宋体" w:hAnsi="宋体" w:eastAsia="宋体" w:cs="宋体"/>
          <w:color w:val="000000"/>
        </w:rPr>
        <w:t>欧洲大学</w:t>
      </w:r>
    </w:p>
    <w:p w14:paraId="3102DA50">
      <w:pPr>
        <w:spacing w:line="360" w:lineRule="auto"/>
        <w:textAlignment w:val="center"/>
        <w:rPr>
          <w:color w:val="000000"/>
        </w:rPr>
      </w:pPr>
      <w:r>
        <w:rPr>
          <w:color w:val="2E75B6"/>
        </w:rPr>
        <w:t>【答案】</w:t>
      </w:r>
      <w:r>
        <w:rPr>
          <w:color w:val="000000"/>
        </w:rPr>
        <w:t>B</w:t>
      </w:r>
    </w:p>
    <w:p w14:paraId="1A9639F3">
      <w:pPr>
        <w:spacing w:line="360" w:lineRule="auto"/>
        <w:textAlignment w:val="center"/>
        <w:rPr>
          <w:color w:val="000000"/>
        </w:rPr>
      </w:pPr>
      <w:r>
        <w:rPr>
          <w:color w:val="2E75B6"/>
        </w:rPr>
        <w:t>【解析】</w:t>
      </w:r>
    </w:p>
    <w:p w14:paraId="4FC4B0BF">
      <w:pPr>
        <w:spacing w:line="360" w:lineRule="auto"/>
        <w:jc w:val="left"/>
        <w:textAlignment w:val="center"/>
        <w:rPr>
          <w:color w:val="000000"/>
        </w:rPr>
      </w:pPr>
      <w:r>
        <w:rPr>
          <w:color w:val="000000"/>
        </w:rPr>
        <w:t>【详解】根据材料“中世纪西欧乡村的典型组织形式”“一个独立的自给自足的经济和政治单位”结合所学知识可知，在西欧庄园里主要生活着领主、领主的佃户，包括自由的农民和缺少自由的农奴。庄园的耕地分为两部分：一部分由领主自己保留，直接经营，称为“自营地”，通常占庄园全部可耕地的1/3到1/2，收入全部归领主所有；剩下的耕地是佃户的“份地”，是佃户的生活来源。在领主统治下，庄园是一个独立的自给自足的经济和政治单位，B项正确；基督教会不符合材料“中世纪西欧乡村的典型组织形式”“一个独立的自给自足的经济和政治单位”信息，排除A项；自治城市不符合“乡村的典型组织形式”，排除C项；欧洲大学于材料“自给自足的经济和政治单位”不符，排除D项。故选B项。</w:t>
      </w:r>
    </w:p>
    <w:p w14:paraId="461826B5">
      <w:pPr>
        <w:spacing w:line="360" w:lineRule="auto"/>
        <w:jc w:val="left"/>
        <w:textAlignment w:val="center"/>
        <w:rPr>
          <w:color w:val="000000"/>
        </w:rPr>
      </w:pPr>
      <w:r>
        <w:rPr>
          <w:color w:val="000000"/>
        </w:rPr>
        <w:t xml:space="preserve">17. </w:t>
      </w:r>
      <w:r>
        <w:rPr>
          <w:rFonts w:ascii="宋体" w:hAnsi="宋体" w:eastAsia="宋体" w:cs="宋体"/>
          <w:color w:val="000000"/>
        </w:rPr>
        <w:t>“这是一次人类从来没有经历过的最伟大的、进步的变革，是一个需要巨人而且产生了巨人——在思维能力、热情和性格方面，在多才多艺和学识渊博方面的巨人时代。”下列属于此次“变革”中的“巨人”是（</w:t>
      </w:r>
      <w:r>
        <w:rPr>
          <w:rFonts w:ascii="Times New Roman" w:hAnsi="Times New Roman" w:eastAsia="Times New Roman" w:cs="Times New Roman"/>
          <w:color w:val="000000"/>
        </w:rPr>
        <w:t xml:space="preserve">    </w:t>
      </w:r>
      <w:r>
        <w:rPr>
          <w:rFonts w:ascii="宋体" w:hAnsi="宋体" w:eastAsia="宋体" w:cs="宋体"/>
          <w:color w:val="000000"/>
        </w:rPr>
        <w:t>）</w:t>
      </w:r>
    </w:p>
    <w:p w14:paraId="278EF0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哥伦布</w:t>
      </w:r>
      <w:r>
        <w:rPr>
          <w:color w:val="000000"/>
        </w:rPr>
        <w:tab/>
      </w:r>
      <w:r>
        <w:rPr>
          <w:color w:val="000000"/>
        </w:rPr>
        <w:t xml:space="preserve">B. </w:t>
      </w:r>
      <w:r>
        <w:rPr>
          <w:rFonts w:ascii="宋体" w:hAnsi="宋体" w:eastAsia="宋体" w:cs="宋体"/>
          <w:color w:val="000000"/>
        </w:rPr>
        <w:t>达·伽马</w:t>
      </w:r>
      <w:r>
        <w:rPr>
          <w:color w:val="000000"/>
        </w:rPr>
        <w:tab/>
      </w:r>
      <w:r>
        <w:rPr>
          <w:color w:val="000000"/>
        </w:rPr>
        <w:t xml:space="preserve">C. </w:t>
      </w:r>
      <w:r>
        <w:rPr>
          <w:rFonts w:ascii="宋体" w:hAnsi="宋体" w:eastAsia="宋体" w:cs="宋体"/>
          <w:color w:val="000000"/>
        </w:rPr>
        <w:t>麦哲伦</w:t>
      </w:r>
      <w:r>
        <w:rPr>
          <w:color w:val="000000"/>
        </w:rPr>
        <w:tab/>
      </w:r>
      <w:r>
        <w:rPr>
          <w:color w:val="000000"/>
        </w:rPr>
        <w:t xml:space="preserve">D. </w:t>
      </w:r>
      <w:r>
        <w:rPr>
          <w:rFonts w:ascii="宋体" w:hAnsi="宋体" w:eastAsia="宋体" w:cs="宋体"/>
          <w:color w:val="000000"/>
        </w:rPr>
        <w:t>莎士比亚</w:t>
      </w:r>
    </w:p>
    <w:p w14:paraId="370FA06D">
      <w:pPr>
        <w:spacing w:line="360" w:lineRule="auto"/>
        <w:textAlignment w:val="center"/>
        <w:rPr>
          <w:color w:val="000000"/>
        </w:rPr>
      </w:pPr>
      <w:r>
        <w:rPr>
          <w:color w:val="2E75B6"/>
        </w:rPr>
        <w:t>【答案】</w:t>
      </w:r>
      <w:r>
        <w:rPr>
          <w:color w:val="000000"/>
        </w:rPr>
        <w:t>D</w:t>
      </w:r>
    </w:p>
    <w:p w14:paraId="530696DF">
      <w:pPr>
        <w:spacing w:line="360" w:lineRule="auto"/>
        <w:textAlignment w:val="center"/>
        <w:rPr>
          <w:color w:val="000000"/>
        </w:rPr>
      </w:pPr>
      <w:r>
        <w:rPr>
          <w:color w:val="2E75B6"/>
        </w:rPr>
        <w:t>【解析】</w:t>
      </w:r>
    </w:p>
    <w:p w14:paraId="407D7127">
      <w:pPr>
        <w:spacing w:line="360" w:lineRule="auto"/>
        <w:jc w:val="left"/>
        <w:textAlignment w:val="center"/>
        <w:rPr>
          <w:color w:val="000000"/>
        </w:rPr>
      </w:pPr>
      <w:r>
        <w:rPr>
          <w:color w:val="000000"/>
        </w:rPr>
        <w:t>【详解】</w:t>
      </w:r>
      <w:r>
        <w:rPr>
          <w:rFonts w:ascii="宋体" w:hAnsi="宋体" w:eastAsia="宋体" w:cs="宋体"/>
          <w:color w:val="000000"/>
        </w:rPr>
        <w:t>据题干“这是一次人类从来没有经历过的最伟大的、进步的变革，是一个需要巨人而且产生了巨人——在思维能力、热情和性格方面，在多才多艺和学识渊博方面的巨人的时代”结合所学知识可知，“这次最伟大、进步的变革”是文艺复兴运动，莎士比亚是文艺复兴运动中英国著名的剧作家，D项正确；哥伦布、达·伽马、麦哲伦都是探寻新航路期间著名的航海家，与文艺复兴运动无关，排除ABC项。故选D项。</w:t>
      </w:r>
    </w:p>
    <w:p w14:paraId="61346EFF">
      <w:pPr>
        <w:spacing w:line="360" w:lineRule="auto"/>
        <w:jc w:val="left"/>
        <w:textAlignment w:val="center"/>
        <w:rPr>
          <w:color w:val="000000"/>
        </w:rPr>
      </w:pPr>
      <w:r>
        <w:rPr>
          <w:color w:val="000000"/>
        </w:rPr>
        <w:t xml:space="preserve">18. </w:t>
      </w:r>
      <w:r>
        <w:rPr>
          <w:rFonts w:ascii="宋体" w:hAnsi="宋体" w:eastAsia="宋体" w:cs="宋体"/>
          <w:color w:val="000000"/>
        </w:rPr>
        <w:t>今年是美国正式独立</w:t>
      </w:r>
      <w:r>
        <w:rPr>
          <w:rFonts w:ascii="Times New Roman" w:hAnsi="Times New Roman" w:eastAsia="Times New Roman" w:cs="Times New Roman"/>
          <w:color w:val="000000"/>
        </w:rPr>
        <w:t>240</w:t>
      </w:r>
      <w:r>
        <w:rPr>
          <w:rFonts w:ascii="宋体" w:hAnsi="宋体" w:eastAsia="宋体" w:cs="宋体"/>
          <w:color w:val="000000"/>
        </w:rPr>
        <w:t>周年。下列与美国独立战争有关的事件按时间先后顺序排列正确的是（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0971CB9">
      <w:pPr>
        <w:spacing w:line="360" w:lineRule="auto"/>
        <w:jc w:val="left"/>
        <w:textAlignment w:val="center"/>
        <w:rPr>
          <w:color w:val="000000"/>
        </w:rPr>
      </w:pPr>
      <w:r>
        <w:rPr>
          <w:rFonts w:ascii="宋体" w:hAnsi="宋体" w:eastAsia="宋体" w:cs="宋体"/>
          <w:color w:val="000000"/>
        </w:rPr>
        <w:t>①萨拉托加大捷</w:t>
      </w:r>
      <w:r>
        <w:rPr>
          <w:rFonts w:ascii="Times New Roman" w:hAnsi="Times New Roman" w:eastAsia="Times New Roman" w:cs="Times New Roman"/>
          <w:color w:val="000000"/>
        </w:rPr>
        <w:t xml:space="preserve">    </w:t>
      </w:r>
      <w:r>
        <w:rPr>
          <w:rFonts w:ascii="宋体" w:hAnsi="宋体" w:eastAsia="宋体" w:cs="宋体"/>
          <w:color w:val="000000"/>
        </w:rPr>
        <w:t>②《独立宣言》发表</w:t>
      </w:r>
      <w:r>
        <w:rPr>
          <w:rFonts w:ascii="Times New Roman" w:hAnsi="Times New Roman" w:eastAsia="Times New Roman" w:cs="Times New Roman"/>
          <w:color w:val="000000"/>
        </w:rPr>
        <w:t xml:space="preserve">      </w:t>
      </w:r>
      <w:r>
        <w:rPr>
          <w:rFonts w:ascii="宋体" w:hAnsi="宋体" w:eastAsia="宋体" w:cs="宋体"/>
          <w:color w:val="000000"/>
        </w:rPr>
        <w:t>③来克星顿枪声</w:t>
      </w:r>
      <w:r>
        <w:rPr>
          <w:rFonts w:ascii="Times New Roman" w:hAnsi="Times New Roman" w:eastAsia="Times New Roman" w:cs="Times New Roman"/>
          <w:color w:val="000000"/>
        </w:rPr>
        <w:t xml:space="preserve">    </w:t>
      </w:r>
      <w:r>
        <w:rPr>
          <w:rFonts w:ascii="宋体" w:hAnsi="宋体" w:eastAsia="宋体" w:cs="宋体"/>
          <w:color w:val="000000"/>
        </w:rPr>
        <w:t>④英国承认美国独立</w:t>
      </w:r>
    </w:p>
    <w:p w14:paraId="5FBC78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①③④②</w:t>
      </w:r>
      <w:r>
        <w:rPr>
          <w:color w:val="000000"/>
        </w:rPr>
        <w:tab/>
      </w:r>
      <w:r>
        <w:rPr>
          <w:color w:val="000000"/>
        </w:rPr>
        <w:t xml:space="preserve">C. </w:t>
      </w:r>
      <w:r>
        <w:rPr>
          <w:rFonts w:ascii="宋体" w:hAnsi="宋体" w:eastAsia="宋体" w:cs="宋体"/>
          <w:color w:val="000000"/>
        </w:rPr>
        <w:t>③②①④</w:t>
      </w:r>
      <w:r>
        <w:rPr>
          <w:color w:val="000000"/>
        </w:rPr>
        <w:tab/>
      </w:r>
      <w:r>
        <w:rPr>
          <w:color w:val="000000"/>
        </w:rPr>
        <w:t xml:space="preserve">D. </w:t>
      </w:r>
      <w:r>
        <w:rPr>
          <w:rFonts w:ascii="宋体" w:hAnsi="宋体" w:eastAsia="宋体" w:cs="宋体"/>
          <w:color w:val="000000"/>
        </w:rPr>
        <w:t>③①②④</w:t>
      </w:r>
    </w:p>
    <w:p w14:paraId="75665847">
      <w:pPr>
        <w:spacing w:line="360" w:lineRule="auto"/>
        <w:textAlignment w:val="center"/>
        <w:rPr>
          <w:color w:val="000000"/>
        </w:rPr>
      </w:pPr>
      <w:r>
        <w:rPr>
          <w:color w:val="2E75B6"/>
        </w:rPr>
        <w:t>【答案】</w:t>
      </w:r>
      <w:r>
        <w:rPr>
          <w:color w:val="000000"/>
        </w:rPr>
        <w:t>C</w:t>
      </w:r>
    </w:p>
    <w:p w14:paraId="635DB89B">
      <w:pPr>
        <w:spacing w:line="360" w:lineRule="auto"/>
        <w:textAlignment w:val="center"/>
        <w:rPr>
          <w:color w:val="000000"/>
        </w:rPr>
      </w:pPr>
      <w:r>
        <w:rPr>
          <w:color w:val="2E75B6"/>
        </w:rPr>
        <w:t>【解析】</w:t>
      </w:r>
    </w:p>
    <w:p w14:paraId="2767BD04">
      <w:pPr>
        <w:spacing w:line="360" w:lineRule="auto"/>
        <w:jc w:val="left"/>
        <w:textAlignment w:val="center"/>
        <w:rPr>
          <w:color w:val="000000"/>
        </w:rPr>
      </w:pPr>
      <w:r>
        <w:rPr>
          <w:color w:val="000000"/>
        </w:rPr>
        <w:t>【详解】根据所学知识可知，1777年的萨拉托加大捷是美国独立战争的转折点；1776年《独立宣言》发表标志着美国诞生；1775年来克星顿枪声，标志着美国独立战争的开始；1783年英国承认美国独立，美国独立战争结束，故按先后顺序排列依次为③②①④，C符项正确；A项①②③④，顺序搭配错误，排除A项；B项①③④②，顺序搭配错误，排除B项；D项③①②④，顺序搭配错误，排除D项。故选C项。</w:t>
      </w:r>
    </w:p>
    <w:p w14:paraId="3E7D4CA1">
      <w:pPr>
        <w:spacing w:line="360" w:lineRule="auto"/>
        <w:jc w:val="left"/>
        <w:textAlignment w:val="center"/>
        <w:rPr>
          <w:color w:val="000000"/>
        </w:rPr>
      </w:pPr>
      <w:r>
        <w:rPr>
          <w:color w:val="000000"/>
        </w:rPr>
        <w:t xml:space="preserve">19. </w:t>
      </w:r>
      <w:r>
        <w:rPr>
          <w:rFonts w:ascii="宋体" w:hAnsi="宋体" w:eastAsia="宋体" w:cs="宋体"/>
          <w:color w:val="000000"/>
        </w:rPr>
        <w:t>“出众的美貌、智慧和顽强精神，使她成为所有叛军领袖中对我们最危险的人物。”英军统帅罗斯将军回忆录中的“她”是（</w:t>
      </w:r>
      <w:r>
        <w:rPr>
          <w:rFonts w:ascii="Times New Roman" w:hAnsi="Times New Roman" w:eastAsia="Times New Roman" w:cs="Times New Roman"/>
          <w:color w:val="000000"/>
        </w:rPr>
        <w:t xml:space="preserve">    </w:t>
      </w:r>
      <w:r>
        <w:rPr>
          <w:rFonts w:ascii="宋体" w:hAnsi="宋体" w:eastAsia="宋体" w:cs="宋体"/>
          <w:color w:val="000000"/>
        </w:rPr>
        <w:t>）</w:t>
      </w:r>
    </w:p>
    <w:p w14:paraId="68B710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章西女王</w:t>
      </w:r>
      <w:r>
        <w:rPr>
          <w:color w:val="000000"/>
        </w:rPr>
        <w:tab/>
      </w:r>
      <w:r>
        <w:rPr>
          <w:color w:val="000000"/>
        </w:rPr>
        <w:t xml:space="preserve">B. </w:t>
      </w:r>
      <w:r>
        <w:rPr>
          <w:rFonts w:ascii="宋体" w:hAnsi="宋体" w:eastAsia="宋体" w:cs="宋体"/>
          <w:color w:val="000000"/>
        </w:rPr>
        <w:t>甘地</w:t>
      </w:r>
      <w:r>
        <w:rPr>
          <w:color w:val="000000"/>
        </w:rPr>
        <w:tab/>
      </w:r>
      <w:r>
        <w:rPr>
          <w:color w:val="000000"/>
        </w:rPr>
        <w:t xml:space="preserve">C. </w:t>
      </w:r>
      <w:r>
        <w:rPr>
          <w:rFonts w:ascii="宋体" w:hAnsi="宋体" w:eastAsia="宋体" w:cs="宋体"/>
          <w:color w:val="000000"/>
        </w:rPr>
        <w:t>撒切尔夫人</w:t>
      </w:r>
      <w:r>
        <w:rPr>
          <w:color w:val="000000"/>
        </w:rPr>
        <w:tab/>
      </w:r>
      <w:r>
        <w:rPr>
          <w:color w:val="000000"/>
        </w:rPr>
        <w:t xml:space="preserve">D. </w:t>
      </w:r>
      <w:r>
        <w:rPr>
          <w:rFonts w:ascii="宋体" w:hAnsi="宋体" w:eastAsia="宋体" w:cs="宋体"/>
          <w:color w:val="000000"/>
        </w:rPr>
        <w:t>居里夫人</w:t>
      </w:r>
    </w:p>
    <w:p w14:paraId="196136B8">
      <w:pPr>
        <w:spacing w:line="360" w:lineRule="auto"/>
        <w:textAlignment w:val="center"/>
        <w:rPr>
          <w:color w:val="000000"/>
        </w:rPr>
      </w:pPr>
      <w:r>
        <w:rPr>
          <w:color w:val="2E75B6"/>
        </w:rPr>
        <w:t>【答案】</w:t>
      </w:r>
      <w:r>
        <w:rPr>
          <w:color w:val="000000"/>
        </w:rPr>
        <w:t>A</w:t>
      </w:r>
    </w:p>
    <w:p w14:paraId="44AFC715">
      <w:pPr>
        <w:spacing w:line="360" w:lineRule="auto"/>
        <w:textAlignment w:val="center"/>
        <w:rPr>
          <w:color w:val="000000"/>
        </w:rPr>
      </w:pPr>
      <w:r>
        <w:rPr>
          <w:color w:val="2E75B6"/>
        </w:rPr>
        <w:t>【解析】</w:t>
      </w:r>
    </w:p>
    <w:p w14:paraId="6C291ACF">
      <w:pPr>
        <w:spacing w:line="360" w:lineRule="auto"/>
        <w:jc w:val="left"/>
        <w:textAlignment w:val="center"/>
        <w:rPr>
          <w:color w:val="000000"/>
        </w:rPr>
      </w:pPr>
      <w:r>
        <w:rPr>
          <w:color w:val="000000"/>
        </w:rPr>
        <w:t>【详解】根据题干“出众的美貌、智慧和顽强精神，使她成为所有叛军领袖中对我们最危险的人物”和所学知识可知，英军统帅罗斯称为“叛军”领袖，又是一位女性，“她”为印度的章西女王，反抗英国的殖民统治，给英军沉重的打击，A项正确；甘地为男性，排除B项；撒切尔夫人为英国首相，不可能成为罗斯将军口中的叛军领袖，排除C项；居里夫人为法国籍女物理学家、放射化学家，她是放射性现象的研究先驱，也不可能成为罗斯将军口中的叛军领袖，排除D项。故选A项。</w:t>
      </w:r>
    </w:p>
    <w:p w14:paraId="00ED14A5">
      <w:pPr>
        <w:spacing w:line="360" w:lineRule="auto"/>
        <w:jc w:val="left"/>
        <w:textAlignment w:val="center"/>
        <w:rPr>
          <w:color w:val="000000"/>
        </w:rPr>
      </w:pPr>
      <w:r>
        <w:rPr>
          <w:color w:val="000000"/>
        </w:rPr>
        <w:t xml:space="preserve">20. </w:t>
      </w:r>
      <w:r>
        <w:rPr>
          <w:rFonts w:ascii="宋体" w:hAnsi="宋体" w:eastAsia="宋体" w:cs="宋体"/>
          <w:color w:val="000000"/>
        </w:rPr>
        <w:t>《全球通史》描述明治维新时期的日本：“西方思想和西方物品在</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年代已大为流行起来。吃牛肉、穿长裤、携带雨伞、炫耀手表和钻石戒指等现象开始风靡一时。”该现象的出现主要与明治维新的哪一内容有关（</w:t>
      </w:r>
      <w:r>
        <w:rPr>
          <w:rFonts w:ascii="Times New Roman" w:hAnsi="Times New Roman" w:eastAsia="Times New Roman" w:cs="Times New Roman"/>
          <w:color w:val="000000"/>
        </w:rPr>
        <w:t xml:space="preserve">    </w:t>
      </w:r>
      <w:r>
        <w:rPr>
          <w:rFonts w:ascii="宋体" w:hAnsi="宋体" w:eastAsia="宋体" w:cs="宋体"/>
          <w:color w:val="000000"/>
        </w:rPr>
        <w:t>）</w:t>
      </w:r>
    </w:p>
    <w:p w14:paraId="149E5A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废藩置县</w:t>
      </w:r>
      <w:r>
        <w:rPr>
          <w:color w:val="000000"/>
        </w:rPr>
        <w:tab/>
      </w:r>
      <w:r>
        <w:rPr>
          <w:color w:val="000000"/>
        </w:rPr>
        <w:t xml:space="preserve">B. </w:t>
      </w:r>
      <w:r>
        <w:rPr>
          <w:rFonts w:ascii="宋体" w:hAnsi="宋体" w:eastAsia="宋体" w:cs="宋体"/>
          <w:color w:val="000000"/>
        </w:rPr>
        <w:t>建立新式军队</w:t>
      </w:r>
      <w:r>
        <w:rPr>
          <w:color w:val="000000"/>
        </w:rPr>
        <w:tab/>
      </w:r>
      <w:r>
        <w:rPr>
          <w:color w:val="000000"/>
        </w:rPr>
        <w:t xml:space="preserve">C. </w:t>
      </w:r>
      <w:r>
        <w:rPr>
          <w:rFonts w:ascii="宋体" w:hAnsi="宋体" w:eastAsia="宋体" w:cs="宋体"/>
          <w:color w:val="000000"/>
        </w:rPr>
        <w:t>殖产兴业</w:t>
      </w:r>
      <w:r>
        <w:rPr>
          <w:color w:val="000000"/>
        </w:rPr>
        <w:tab/>
      </w:r>
      <w:r>
        <w:rPr>
          <w:color w:val="000000"/>
        </w:rPr>
        <w:t xml:space="preserve">D. </w:t>
      </w:r>
      <w:r>
        <w:rPr>
          <w:rFonts w:ascii="宋体" w:hAnsi="宋体" w:eastAsia="宋体" w:cs="宋体"/>
          <w:color w:val="000000"/>
        </w:rPr>
        <w:t>提倡“文明开化”</w:t>
      </w:r>
    </w:p>
    <w:p w14:paraId="73211AA8">
      <w:pPr>
        <w:spacing w:line="360" w:lineRule="auto"/>
        <w:textAlignment w:val="center"/>
        <w:rPr>
          <w:color w:val="000000"/>
        </w:rPr>
      </w:pPr>
      <w:r>
        <w:rPr>
          <w:color w:val="2E75B6"/>
        </w:rPr>
        <w:t>【答案】</w:t>
      </w:r>
      <w:r>
        <w:rPr>
          <w:color w:val="000000"/>
        </w:rPr>
        <w:t>D</w:t>
      </w:r>
    </w:p>
    <w:p w14:paraId="190F66CE">
      <w:pPr>
        <w:spacing w:line="360" w:lineRule="auto"/>
        <w:textAlignment w:val="center"/>
        <w:rPr>
          <w:color w:val="000000"/>
        </w:rPr>
      </w:pPr>
      <w:r>
        <w:rPr>
          <w:color w:val="2E75B6"/>
        </w:rPr>
        <w:t>【解析】</w:t>
      </w:r>
    </w:p>
    <w:p w14:paraId="58713A86">
      <w:pPr>
        <w:spacing w:line="360" w:lineRule="auto"/>
        <w:jc w:val="left"/>
        <w:textAlignment w:val="center"/>
        <w:rPr>
          <w:color w:val="000000"/>
        </w:rPr>
      </w:pPr>
      <w:r>
        <w:rPr>
          <w:color w:val="000000"/>
        </w:rPr>
        <w:t>【详解】根据题</w:t>
      </w:r>
      <w:r>
        <w:rPr>
          <w:rFonts w:ascii="宋体" w:hAnsi="宋体" w:eastAsia="宋体" w:cs="宋体"/>
          <w:color w:val="000000"/>
        </w:rPr>
        <w:t>干“西方思</w:t>
      </w:r>
      <w:r>
        <w:rPr>
          <w:color w:val="000000"/>
        </w:rPr>
        <w:t>想和西方物品在19世纪70年代已大为流行起来。吃牛肉、穿长裤、携带雨伞、炫耀手表和钻石戒指等现象开始风靡一时</w:t>
      </w:r>
      <w:r>
        <w:rPr>
          <w:rFonts w:ascii="宋体" w:hAnsi="宋体" w:eastAsia="宋体" w:cs="宋体"/>
          <w:color w:val="000000"/>
        </w:rPr>
        <w:t>。”可知，这些现象的出现主要是由于日本明治政府提倡文明开化而出现的，日本提倡“文明开化”，向西方</w:t>
      </w:r>
      <w:r>
        <w:rPr>
          <w:color w:val="000000"/>
        </w:rPr>
        <w:t>学习，改造日本的教育、文化和生活方式，D项正确；废藩置县是政治措施，排除A项；建立新式军队是军事措施，排除B项；殖产兴业是经济措施，排除C项。故选D项。</w:t>
      </w:r>
    </w:p>
    <w:p w14:paraId="13965D38">
      <w:pPr>
        <w:spacing w:line="360" w:lineRule="auto"/>
        <w:jc w:val="left"/>
        <w:textAlignment w:val="center"/>
        <w:rPr>
          <w:color w:val="000000"/>
        </w:rPr>
      </w:pPr>
      <w:r>
        <w:rPr>
          <w:color w:val="000000"/>
        </w:rPr>
        <w:t xml:space="preserve">21. </w:t>
      </w:r>
      <w:r>
        <w:rPr>
          <w:rFonts w:ascii="宋体" w:hAnsi="宋体" w:eastAsia="宋体" w:cs="宋体"/>
          <w:color w:val="000000"/>
        </w:rPr>
        <w:t>下图是美国</w:t>
      </w:r>
      <w:r>
        <w:rPr>
          <w:rFonts w:ascii="Times New Roman" w:hAnsi="Times New Roman" w:eastAsia="Times New Roman" w:cs="Times New Roman"/>
          <w:color w:val="000000"/>
        </w:rPr>
        <w:t>1922-1937</w:t>
      </w:r>
      <w:r>
        <w:rPr>
          <w:rFonts w:ascii="宋体" w:hAnsi="宋体" w:eastAsia="宋体" w:cs="宋体"/>
          <w:color w:val="000000"/>
        </w:rPr>
        <w:t>年国民生产总值变化示意图，其中</w:t>
      </w:r>
      <w:r>
        <w:rPr>
          <w:rFonts w:ascii="Times New Roman" w:hAnsi="Times New Roman" w:eastAsia="Times New Roman" w:cs="Times New Roman"/>
          <w:color w:val="000000"/>
        </w:rPr>
        <w:t>1929-1933</w:t>
      </w:r>
      <w:r>
        <w:rPr>
          <w:rFonts w:ascii="宋体" w:hAnsi="宋体" w:eastAsia="宋体" w:cs="宋体"/>
          <w:color w:val="000000"/>
        </w:rPr>
        <w:t>年美国国民生产总值急剧下降的主要原因是（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DD3278C">
      <w:pPr>
        <w:spacing w:line="360" w:lineRule="auto"/>
        <w:jc w:val="left"/>
        <w:textAlignment w:val="center"/>
        <w:rPr>
          <w:color w:val="000000"/>
        </w:rPr>
      </w:pPr>
      <w:r>
        <w:rPr>
          <w:color w:val="000000"/>
        </w:rPr>
        <w:drawing>
          <wp:inline distT="0" distB="0" distL="114300" distR="114300">
            <wp:extent cx="5238750" cy="2021205"/>
            <wp:effectExtent l="0" t="0" r="0" b="1714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021294"/>
                    </a:xfrm>
                    <a:prstGeom prst="rect">
                      <a:avLst/>
                    </a:prstGeom>
                  </pic:spPr>
                </pic:pic>
              </a:graphicData>
            </a:graphic>
          </wp:inline>
        </w:drawing>
      </w:r>
      <w:r>
        <w:rPr>
          <w:color w:val="000000"/>
        </w:rPr>
        <w:t xml:space="preserve">  </w:t>
      </w:r>
    </w:p>
    <w:p w14:paraId="003D46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美国南北战争</w:t>
      </w:r>
      <w:r>
        <w:rPr>
          <w:color w:val="000000"/>
        </w:rPr>
        <w:tab/>
      </w:r>
      <w:r>
        <w:rPr>
          <w:color w:val="000000"/>
        </w:rPr>
        <w:t xml:space="preserve">B. </w:t>
      </w:r>
      <w:r>
        <w:rPr>
          <w:rFonts w:ascii="宋体" w:hAnsi="宋体" w:eastAsia="宋体" w:cs="宋体"/>
          <w:color w:val="000000"/>
        </w:rPr>
        <w:t>第二次工业革命</w:t>
      </w:r>
      <w:r>
        <w:rPr>
          <w:color w:val="000000"/>
        </w:rPr>
        <w:tab/>
      </w:r>
      <w:r>
        <w:rPr>
          <w:color w:val="000000"/>
        </w:rPr>
        <w:t xml:space="preserve">C. </w:t>
      </w:r>
      <w:r>
        <w:rPr>
          <w:rFonts w:ascii="宋体" w:hAnsi="宋体" w:eastAsia="宋体" w:cs="宋体"/>
          <w:color w:val="000000"/>
        </w:rPr>
        <w:t>经济大危机</w:t>
      </w:r>
      <w:r>
        <w:rPr>
          <w:color w:val="000000"/>
        </w:rPr>
        <w:tab/>
      </w:r>
      <w:r>
        <w:rPr>
          <w:color w:val="000000"/>
        </w:rPr>
        <w:t xml:space="preserve">D. </w:t>
      </w:r>
      <w:r>
        <w:rPr>
          <w:rFonts w:ascii="宋体" w:hAnsi="宋体" w:eastAsia="宋体" w:cs="宋体"/>
          <w:color w:val="000000"/>
        </w:rPr>
        <w:t>罗斯福新政</w:t>
      </w:r>
    </w:p>
    <w:p w14:paraId="7AD4CD74">
      <w:pPr>
        <w:spacing w:line="360" w:lineRule="auto"/>
        <w:textAlignment w:val="center"/>
        <w:rPr>
          <w:color w:val="000000"/>
        </w:rPr>
      </w:pPr>
      <w:r>
        <w:rPr>
          <w:color w:val="2E75B6"/>
        </w:rPr>
        <w:t>【答案】</w:t>
      </w:r>
      <w:r>
        <w:rPr>
          <w:color w:val="000000"/>
        </w:rPr>
        <w:t>C</w:t>
      </w:r>
    </w:p>
    <w:p w14:paraId="18EF3CB4">
      <w:pPr>
        <w:spacing w:line="360" w:lineRule="auto"/>
        <w:textAlignment w:val="center"/>
        <w:rPr>
          <w:color w:val="000000"/>
        </w:rPr>
      </w:pPr>
      <w:r>
        <w:rPr>
          <w:color w:val="2E75B6"/>
        </w:rPr>
        <w:t>【解析】</w:t>
      </w:r>
    </w:p>
    <w:p w14:paraId="7141791D">
      <w:pPr>
        <w:spacing w:line="360" w:lineRule="auto"/>
        <w:jc w:val="left"/>
        <w:textAlignment w:val="center"/>
        <w:rPr>
          <w:color w:val="000000"/>
        </w:rPr>
      </w:pPr>
      <w:r>
        <w:rPr>
          <w:color w:val="000000"/>
        </w:rPr>
        <w:t>【详解】据题干“1929-1933年美国国民生产总值急剧下降”和所学知识可知，1929-1933年，整个资本主义世界爆发了经济大危机，整个资本主义世界的工业产量下降了三分之一以上，贸易额减少了2/3，其中，美国的工业产量下降超过40%，贸易额减少70%，C项正确；美国南北战争又称美国内战，它实质上是美国历史上第二次资产阶级革命，清除了资本主义发展的最大障碍，为以后经济的迅速发展创造了条件，排除A项；第二次工业革命促进了生产力的发展，极大地改善了人们的生活，美国等一些资本主义国家取得了跨越式的发展，成为工业化强国，排除B项；罗斯福新政期间，美国经济开始缓慢复苏，工业生产有所恢复，就业人数逐步增加，人民生活得到改善，排除D项。故选C项。</w:t>
      </w:r>
    </w:p>
    <w:p w14:paraId="10AB3CC1">
      <w:pPr>
        <w:spacing w:line="360" w:lineRule="auto"/>
        <w:jc w:val="left"/>
        <w:textAlignment w:val="center"/>
        <w:rPr>
          <w:color w:val="000000"/>
        </w:rPr>
      </w:pPr>
      <w:r>
        <w:rPr>
          <w:color w:val="000000"/>
        </w:rPr>
        <w:t xml:space="preserve">22. </w:t>
      </w:r>
      <w:r>
        <w:rPr>
          <w:rFonts w:ascii="宋体" w:hAnsi="宋体" w:eastAsia="宋体" w:cs="宋体"/>
          <w:color w:val="000000"/>
        </w:rPr>
        <w:t>“这次战役历时</w:t>
      </w:r>
      <w:r>
        <w:rPr>
          <w:rFonts w:ascii="Times New Roman" w:hAnsi="Times New Roman" w:eastAsia="Times New Roman" w:cs="Times New Roman"/>
          <w:color w:val="000000"/>
        </w:rPr>
        <w:t>200</w:t>
      </w:r>
      <w:r>
        <w:rPr>
          <w:rFonts w:ascii="宋体" w:hAnsi="宋体" w:eastAsia="宋体" w:cs="宋体"/>
          <w:color w:val="000000"/>
        </w:rPr>
        <w:t>天，德国及其仆从国共损失约</w:t>
      </w:r>
      <w:r>
        <w:rPr>
          <w:rFonts w:ascii="Times New Roman" w:hAnsi="Times New Roman" w:eastAsia="Times New Roman" w:cs="Times New Roman"/>
          <w:color w:val="000000"/>
        </w:rPr>
        <w:t>150</w:t>
      </w:r>
      <w:r>
        <w:rPr>
          <w:rFonts w:ascii="宋体" w:hAnsi="宋体" w:eastAsia="宋体" w:cs="宋体"/>
          <w:color w:val="000000"/>
        </w:rPr>
        <w:t>万人……这次战役是德国发动侵略战争以来遭遇的最大失败，是第二次世界大战的转折点。”“这次战役”指的是（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9F81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莫斯科战役</w:t>
      </w:r>
      <w:r>
        <w:rPr>
          <w:color w:val="000000"/>
        </w:rPr>
        <w:tab/>
      </w:r>
      <w:r>
        <w:rPr>
          <w:color w:val="000000"/>
        </w:rPr>
        <w:t xml:space="preserve">B. </w:t>
      </w:r>
      <w:r>
        <w:rPr>
          <w:rFonts w:ascii="宋体" w:hAnsi="宋体" w:eastAsia="宋体" w:cs="宋体"/>
          <w:color w:val="000000"/>
        </w:rPr>
        <w:t>斯大林格勒战役</w:t>
      </w:r>
      <w:r>
        <w:rPr>
          <w:color w:val="000000"/>
        </w:rPr>
        <w:tab/>
      </w:r>
      <w:r>
        <w:rPr>
          <w:color w:val="000000"/>
        </w:rPr>
        <w:t xml:space="preserve">C. </w:t>
      </w:r>
      <w:r>
        <w:rPr>
          <w:rFonts w:ascii="宋体" w:hAnsi="宋体" w:eastAsia="宋体" w:cs="宋体"/>
          <w:color w:val="000000"/>
        </w:rPr>
        <w:t>诺曼底登陆</w:t>
      </w:r>
      <w:r>
        <w:rPr>
          <w:color w:val="000000"/>
        </w:rPr>
        <w:tab/>
      </w:r>
      <w:r>
        <w:rPr>
          <w:color w:val="000000"/>
        </w:rPr>
        <w:t xml:space="preserve">D. </w:t>
      </w:r>
      <w:r>
        <w:rPr>
          <w:rFonts w:ascii="宋体" w:hAnsi="宋体" w:eastAsia="宋体" w:cs="宋体"/>
          <w:color w:val="000000"/>
        </w:rPr>
        <w:t>柏林战役</w:t>
      </w:r>
    </w:p>
    <w:p w14:paraId="6CBF61BC">
      <w:pPr>
        <w:spacing w:line="360" w:lineRule="auto"/>
        <w:textAlignment w:val="center"/>
        <w:rPr>
          <w:color w:val="000000"/>
        </w:rPr>
      </w:pPr>
      <w:r>
        <w:rPr>
          <w:color w:val="2E75B6"/>
        </w:rPr>
        <w:t>【答案】</w:t>
      </w:r>
      <w:r>
        <w:rPr>
          <w:color w:val="000000"/>
        </w:rPr>
        <w:t>B</w:t>
      </w:r>
    </w:p>
    <w:p w14:paraId="4CA4A2B0">
      <w:pPr>
        <w:spacing w:line="360" w:lineRule="auto"/>
        <w:textAlignment w:val="center"/>
        <w:rPr>
          <w:color w:val="000000"/>
        </w:rPr>
      </w:pPr>
      <w:r>
        <w:rPr>
          <w:color w:val="2E75B6"/>
        </w:rPr>
        <w:t>【解析】</w:t>
      </w:r>
    </w:p>
    <w:p w14:paraId="4C5E9A36">
      <w:pPr>
        <w:spacing w:line="360" w:lineRule="auto"/>
        <w:jc w:val="left"/>
        <w:textAlignment w:val="center"/>
        <w:rPr>
          <w:color w:val="000000"/>
        </w:rPr>
      </w:pPr>
      <w:r>
        <w:rPr>
          <w:color w:val="000000"/>
        </w:rPr>
        <w:t>【详解】根据</w:t>
      </w:r>
      <w:r>
        <w:rPr>
          <w:rFonts w:ascii="宋体" w:hAnsi="宋体" w:eastAsia="宋体" w:cs="宋体"/>
          <w:color w:val="000000"/>
        </w:rPr>
        <w:t>“是第二次世界大战的转折点”结合所学</w:t>
      </w:r>
      <w:r>
        <w:rPr>
          <w:color w:val="000000"/>
        </w:rPr>
        <w:t>知识可知，1942年7月，德军开始集中力量进攻苏联战略重镇斯大林格勒。苏联军民英勇抗敌。1943年2月，德军投降。斯大林格勒保卫战是第二次世界大战的重要转折点，此后，苏军连续进攻，扭转了苏德战场的形势。B项正确；1941年</w:t>
      </w:r>
      <w:r>
        <w:rPr>
          <w:rFonts w:ascii="宋体" w:hAnsi="宋体" w:eastAsia="宋体" w:cs="宋体"/>
          <w:color w:val="000000"/>
        </w:rPr>
        <w:t>莫斯科保卫战的胜利，粉碎了德军不可战胜的神话，与“是第二次世界大战的转折点”不</w:t>
      </w:r>
      <w:r>
        <w:rPr>
          <w:color w:val="000000"/>
        </w:rPr>
        <w:t>符，排除A项；1944年，英美盟军进行诺曼底登陆，开辟了欧洲第</w:t>
      </w:r>
      <w:r>
        <w:rPr>
          <w:rFonts w:ascii="宋体" w:hAnsi="宋体" w:eastAsia="宋体" w:cs="宋体"/>
          <w:color w:val="000000"/>
        </w:rPr>
        <w:t>二战场，这与题干“是第二次世界大战的转折点”不符，</w:t>
      </w:r>
      <w:r>
        <w:rPr>
          <w:color w:val="000000"/>
        </w:rPr>
        <w:t>排除C项；1945年的柏林战役结束了欧洲战场的战争</w:t>
      </w:r>
      <w:r>
        <w:rPr>
          <w:rFonts w:ascii="宋体" w:hAnsi="宋体" w:eastAsia="宋体" w:cs="宋体"/>
          <w:color w:val="000000"/>
        </w:rPr>
        <w:t>，与“是第二次世界大战的转折点”不符，排</w:t>
      </w:r>
      <w:r>
        <w:rPr>
          <w:color w:val="000000"/>
        </w:rPr>
        <w:t>除D项。故选B项。</w:t>
      </w:r>
    </w:p>
    <w:p w14:paraId="0846A203">
      <w:pPr>
        <w:spacing w:line="360" w:lineRule="auto"/>
        <w:jc w:val="left"/>
        <w:textAlignment w:val="center"/>
        <w:rPr>
          <w:color w:val="000000"/>
        </w:rPr>
      </w:pPr>
      <w:r>
        <w:rPr>
          <w:color w:val="000000"/>
        </w:rPr>
        <w:t xml:space="preserve">23. </w:t>
      </w:r>
      <w:r>
        <w:rPr>
          <w:rFonts w:ascii="宋体" w:hAnsi="宋体" w:eastAsia="宋体" w:cs="宋体"/>
          <w:color w:val="000000"/>
        </w:rPr>
        <w:t>下图是九年级小浩同学预习历史知识“欧洲的联合”时做的思维导图。“⑤”处应该填写（</w:t>
      </w:r>
      <w:r>
        <w:rPr>
          <w:rFonts w:ascii="Times New Roman" w:hAnsi="Times New Roman" w:eastAsia="Times New Roman" w:cs="Times New Roman"/>
          <w:color w:val="000000"/>
        </w:rPr>
        <w:t xml:space="preserve">    </w:t>
      </w:r>
      <w:r>
        <w:rPr>
          <w:rFonts w:ascii="宋体" w:hAnsi="宋体" w:eastAsia="宋体" w:cs="宋体"/>
          <w:color w:val="000000"/>
        </w:rPr>
        <w:t>）</w:t>
      </w:r>
    </w:p>
    <w:p w14:paraId="41EB8A51">
      <w:pPr>
        <w:spacing w:line="360" w:lineRule="auto"/>
        <w:jc w:val="left"/>
        <w:textAlignment w:val="center"/>
        <w:rPr>
          <w:color w:val="000000"/>
        </w:rPr>
      </w:pPr>
      <w:r>
        <w:rPr>
          <w:color w:val="000000"/>
        </w:rPr>
        <w:drawing>
          <wp:inline distT="0" distB="0" distL="114300" distR="114300">
            <wp:extent cx="5238750" cy="992505"/>
            <wp:effectExtent l="0" t="0" r="0" b="1714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992860"/>
                    </a:xfrm>
                    <a:prstGeom prst="rect">
                      <a:avLst/>
                    </a:prstGeom>
                  </pic:spPr>
                </pic:pic>
              </a:graphicData>
            </a:graphic>
          </wp:inline>
        </w:drawing>
      </w:r>
      <w:r>
        <w:rPr>
          <w:color w:val="000000"/>
        </w:rPr>
        <w:t xml:space="preserve">  </w:t>
      </w:r>
    </w:p>
    <w:p w14:paraId="240C78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欧洲联盟</w:t>
      </w:r>
      <w:r>
        <w:rPr>
          <w:color w:val="000000"/>
        </w:rPr>
        <w:tab/>
      </w:r>
      <w:r>
        <w:rPr>
          <w:color w:val="000000"/>
        </w:rPr>
        <w:t xml:space="preserve">B. </w:t>
      </w:r>
      <w:r>
        <w:rPr>
          <w:rFonts w:ascii="宋体" w:hAnsi="宋体" w:eastAsia="宋体" w:cs="宋体"/>
          <w:color w:val="000000"/>
        </w:rPr>
        <w:t>联合国</w:t>
      </w:r>
      <w:r>
        <w:rPr>
          <w:color w:val="000000"/>
        </w:rPr>
        <w:tab/>
      </w:r>
      <w:r>
        <w:rPr>
          <w:color w:val="000000"/>
        </w:rPr>
        <w:t xml:space="preserve">C. </w:t>
      </w:r>
      <w:r>
        <w:rPr>
          <w:rFonts w:ascii="宋体" w:hAnsi="宋体" w:eastAsia="宋体" w:cs="宋体"/>
          <w:color w:val="000000"/>
        </w:rPr>
        <w:t>世界贸易组织</w:t>
      </w:r>
      <w:r>
        <w:rPr>
          <w:color w:val="000000"/>
        </w:rPr>
        <w:tab/>
      </w:r>
      <w:r>
        <w:rPr>
          <w:color w:val="000000"/>
        </w:rPr>
        <w:t xml:space="preserve">D. </w:t>
      </w:r>
      <w:r>
        <w:rPr>
          <w:rFonts w:ascii="宋体" w:hAnsi="宋体" w:eastAsia="宋体" w:cs="宋体"/>
          <w:color w:val="000000"/>
        </w:rPr>
        <w:t>北大西洋公约组织</w:t>
      </w:r>
    </w:p>
    <w:p w14:paraId="1946BAA1">
      <w:pPr>
        <w:spacing w:line="360" w:lineRule="auto"/>
        <w:textAlignment w:val="center"/>
        <w:rPr>
          <w:color w:val="000000"/>
        </w:rPr>
      </w:pPr>
      <w:r>
        <w:rPr>
          <w:color w:val="2E75B6"/>
        </w:rPr>
        <w:t>【答案】</w:t>
      </w:r>
      <w:r>
        <w:rPr>
          <w:color w:val="000000"/>
        </w:rPr>
        <w:t>A</w:t>
      </w:r>
    </w:p>
    <w:p w14:paraId="660D4272">
      <w:pPr>
        <w:spacing w:line="360" w:lineRule="auto"/>
        <w:textAlignment w:val="center"/>
        <w:rPr>
          <w:color w:val="000000"/>
        </w:rPr>
      </w:pPr>
      <w:r>
        <w:rPr>
          <w:color w:val="2E75B6"/>
        </w:rPr>
        <w:t>【解析】</w:t>
      </w:r>
    </w:p>
    <w:p w14:paraId="7F7617AE">
      <w:pPr>
        <w:spacing w:line="360" w:lineRule="auto"/>
        <w:textAlignment w:val="center"/>
        <w:rPr>
          <w:color w:val="000000"/>
        </w:rPr>
      </w:pPr>
      <w:r>
        <w:rPr>
          <w:color w:val="000000"/>
        </w:rPr>
        <w:t>【详解】根据材料“欧洲的联合”，结合所学可知，1993年，西欧国家在欧洲共同体的基本上成立了欧洲联盟，简称欧盟，A项正确；联合国成立于1945年，排除B项；世界贸易组织成立于1995年，排除C项；北大西洋公约组织成立于1949年，排除D项。故选A项。</w:t>
      </w:r>
      <w:r>
        <w:rPr>
          <w:color w:val="000000"/>
        </w:rPr>
        <w:br w:type="textWrapping"/>
      </w:r>
    </w:p>
    <w:p w14:paraId="6F4A6151">
      <w:pPr>
        <w:spacing w:line="360" w:lineRule="auto"/>
        <w:jc w:val="left"/>
        <w:textAlignment w:val="center"/>
        <w:rPr>
          <w:color w:val="000000"/>
        </w:rPr>
      </w:pPr>
      <w:r>
        <w:rPr>
          <w:color w:val="000000"/>
        </w:rPr>
        <w:t xml:space="preserve">24. </w:t>
      </w:r>
      <w:r>
        <w:rPr>
          <w:rFonts w:ascii="宋体" w:hAnsi="宋体" w:eastAsia="宋体" w:cs="宋体"/>
          <w:color w:val="000000"/>
        </w:rPr>
        <w:t>“信息时代知识炸，足不出户知天下。</w:t>
      </w:r>
      <w:r>
        <w:rPr>
          <w:rFonts w:ascii="Times New Roman" w:hAnsi="Times New Roman" w:eastAsia="Times New Roman" w:cs="Times New Roman"/>
          <w:color w:val="000000"/>
        </w:rPr>
        <w:t>QQ</w:t>
      </w:r>
      <w:r>
        <w:rPr>
          <w:rFonts w:ascii="宋体" w:hAnsi="宋体" w:eastAsia="宋体" w:cs="宋体"/>
          <w:color w:val="000000"/>
        </w:rPr>
        <w:t>微信和扫码，衣食住行智能化。”推动现代社会出现上述变化的关键性技术是（</w:t>
      </w:r>
      <w:r>
        <w:rPr>
          <w:rFonts w:ascii="Times New Roman" w:hAnsi="Times New Roman" w:eastAsia="Times New Roman" w:cs="Times New Roman"/>
          <w:color w:val="000000"/>
        </w:rPr>
        <w:t xml:space="preserve">    </w:t>
      </w:r>
      <w:r>
        <w:rPr>
          <w:rFonts w:ascii="宋体" w:hAnsi="宋体" w:eastAsia="宋体" w:cs="宋体"/>
          <w:color w:val="000000"/>
        </w:rPr>
        <w:t>）</w:t>
      </w:r>
    </w:p>
    <w:p w14:paraId="3DA18C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航天技术</w:t>
      </w:r>
      <w:r>
        <w:rPr>
          <w:color w:val="000000"/>
        </w:rPr>
        <w:tab/>
      </w:r>
      <w:r>
        <w:rPr>
          <w:color w:val="000000"/>
        </w:rPr>
        <w:t xml:space="preserve">B. </w:t>
      </w:r>
      <w:r>
        <w:rPr>
          <w:rFonts w:ascii="宋体" w:hAnsi="宋体" w:eastAsia="宋体" w:cs="宋体"/>
          <w:color w:val="000000"/>
        </w:rPr>
        <w:t>生物技术</w:t>
      </w:r>
      <w:r>
        <w:rPr>
          <w:color w:val="000000"/>
        </w:rPr>
        <w:tab/>
      </w:r>
      <w:r>
        <w:rPr>
          <w:color w:val="000000"/>
        </w:rPr>
        <w:t xml:space="preserve">C. </w:t>
      </w:r>
      <w:r>
        <w:rPr>
          <w:rFonts w:ascii="宋体" w:hAnsi="宋体" w:eastAsia="宋体" w:cs="宋体"/>
          <w:color w:val="000000"/>
        </w:rPr>
        <w:t>合成材料技术</w:t>
      </w:r>
      <w:r>
        <w:rPr>
          <w:color w:val="000000"/>
        </w:rPr>
        <w:tab/>
      </w:r>
      <w:r>
        <w:rPr>
          <w:color w:val="000000"/>
        </w:rPr>
        <w:t xml:space="preserve">D. </w:t>
      </w:r>
      <w:r>
        <w:rPr>
          <w:rFonts w:ascii="宋体" w:hAnsi="宋体" w:eastAsia="宋体" w:cs="宋体"/>
          <w:color w:val="000000"/>
        </w:rPr>
        <w:t>计算机网络技术</w:t>
      </w:r>
    </w:p>
    <w:p w14:paraId="70959C3B">
      <w:pPr>
        <w:spacing w:line="360" w:lineRule="auto"/>
        <w:textAlignment w:val="center"/>
        <w:rPr>
          <w:color w:val="000000"/>
        </w:rPr>
      </w:pPr>
      <w:r>
        <w:rPr>
          <w:color w:val="2E75B6"/>
        </w:rPr>
        <w:t>【答案】</w:t>
      </w:r>
      <w:r>
        <w:rPr>
          <w:color w:val="000000"/>
        </w:rPr>
        <w:t>D</w:t>
      </w:r>
    </w:p>
    <w:p w14:paraId="74FDDDB2">
      <w:pPr>
        <w:spacing w:line="360" w:lineRule="auto"/>
        <w:textAlignment w:val="center"/>
        <w:rPr>
          <w:color w:val="000000"/>
        </w:rPr>
      </w:pPr>
      <w:r>
        <w:rPr>
          <w:color w:val="2E75B6"/>
        </w:rPr>
        <w:t>【解析】</w:t>
      </w:r>
    </w:p>
    <w:p w14:paraId="0DFCD294">
      <w:pPr>
        <w:spacing w:line="360" w:lineRule="auto"/>
        <w:jc w:val="left"/>
        <w:textAlignment w:val="center"/>
        <w:rPr>
          <w:color w:val="000000"/>
        </w:rPr>
      </w:pPr>
      <w:r>
        <w:rPr>
          <w:color w:val="000000"/>
        </w:rPr>
        <w:t>【详解】根据所学知识可知，我国互联网发展迅速，普及率越来越高。通信事业的发展和通信方式的变迁，使信息的传递变得快捷和简便，深刻地改变着人们的思想观念和生活方式，题干中，“信息时代知识炸，足不出户知天下。QQ微信和扫码，衣食住行智能化”，这些变化的关键性技术是计算机网络技术，D项正确；航天技术、 生物技术、 合成材料技术都与题干“QQ微信和扫码，衣食住行智能化”无关，排除ABC项。故选D项。</w:t>
      </w:r>
    </w:p>
    <w:p w14:paraId="55B4B7C9">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540B0356">
      <w:pPr>
        <w:spacing w:line="360" w:lineRule="auto"/>
        <w:jc w:val="left"/>
        <w:textAlignment w:val="center"/>
        <w:rPr>
          <w:color w:val="000000"/>
        </w:rPr>
      </w:pPr>
      <w:r>
        <w:rPr>
          <w:color w:val="000000"/>
        </w:rPr>
        <w:t xml:space="preserve">25. </w:t>
      </w:r>
      <w:r>
        <w:rPr>
          <w:rFonts w:ascii="宋体" w:hAnsi="宋体" w:eastAsia="宋体" w:cs="宋体"/>
          <w:color w:val="000000"/>
        </w:rPr>
        <w:t>我国是一个统一的多民族国家。中华民族多元一体，是我国的一个鲜明特征，是先人们留给我们的丰厚遗产，也是我国发展的巨大优势。阅读下列材料</w:t>
      </w:r>
    </w:p>
    <w:p w14:paraId="4BAC97BC">
      <w:pPr>
        <w:spacing w:line="360" w:lineRule="auto"/>
        <w:ind w:firstLine="420"/>
        <w:jc w:val="left"/>
        <w:textAlignment w:val="center"/>
        <w:rPr>
          <w:color w:val="000000"/>
        </w:rPr>
      </w:pPr>
      <w:r>
        <w:rPr>
          <w:rFonts w:ascii="楷体" w:hAnsi="楷体" w:eastAsia="楷体" w:cs="楷体"/>
          <w:color w:val="000000"/>
        </w:rPr>
        <w:t xml:space="preserve">材料一  </w:t>
      </w:r>
    </w:p>
    <w:p w14:paraId="0AB52C93">
      <w:pPr>
        <w:spacing w:line="360" w:lineRule="auto"/>
        <w:jc w:val="left"/>
        <w:textAlignment w:val="center"/>
        <w:rPr>
          <w:color w:val="000000"/>
        </w:rPr>
      </w:pPr>
      <w:r>
        <w:rPr>
          <w:color w:val="000000"/>
        </w:rPr>
        <w:drawing>
          <wp:inline distT="0" distB="0" distL="114300" distR="114300">
            <wp:extent cx="1781175" cy="11239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81175" cy="1123950"/>
                    </a:xfrm>
                    <a:prstGeom prst="rect">
                      <a:avLst/>
                    </a:prstGeom>
                  </pic:spPr>
                </pic:pic>
              </a:graphicData>
            </a:graphic>
          </wp:inline>
        </w:drawing>
      </w:r>
      <w:r>
        <w:rPr>
          <w:rFonts w:ascii="楷体" w:hAnsi="楷体" w:eastAsia="楷体" w:cs="楷体"/>
          <w:color w:val="000000"/>
        </w:rPr>
        <w:t xml:space="preserve">               </w:t>
      </w:r>
      <w:r>
        <w:rPr>
          <w:color w:val="000000"/>
        </w:rPr>
        <w:drawing>
          <wp:inline distT="0" distB="0" distL="114300" distR="114300">
            <wp:extent cx="1800225" cy="12192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00225" cy="1219200"/>
                    </a:xfrm>
                    <a:prstGeom prst="rect">
                      <a:avLst/>
                    </a:prstGeom>
                  </pic:spPr>
                </pic:pic>
              </a:graphicData>
            </a:graphic>
          </wp:inline>
        </w:drawing>
      </w:r>
    </w:p>
    <w:p w14:paraId="6299B42D">
      <w:pPr>
        <w:spacing w:line="360" w:lineRule="auto"/>
        <w:jc w:val="left"/>
        <w:textAlignment w:val="center"/>
        <w:rPr>
          <w:color w:val="000000"/>
        </w:rPr>
      </w:pPr>
      <w:r>
        <w:rPr>
          <w:rFonts w:ascii="楷体" w:hAnsi="楷体" w:eastAsia="楷体" w:cs="楷体"/>
          <w:color w:val="000000"/>
        </w:rPr>
        <w:t>图1唐朝阎立本《步辇图》          图2莫高窟中唐时期壁画《反弹琵琶乐舞图》（摹本）</w:t>
      </w:r>
    </w:p>
    <w:p w14:paraId="167C4464">
      <w:pPr>
        <w:spacing w:line="360" w:lineRule="auto"/>
        <w:ind w:firstLine="420"/>
        <w:jc w:val="left"/>
        <w:textAlignment w:val="center"/>
        <w:rPr>
          <w:color w:val="000000"/>
        </w:rPr>
      </w:pPr>
      <w:r>
        <w:rPr>
          <w:rFonts w:ascii="楷体" w:hAnsi="楷体" w:eastAsia="楷体" w:cs="楷体"/>
          <w:color w:val="000000"/>
        </w:rPr>
        <w:t>材料二  有天下者，汉、隋、唐、宋为盛，然幅员之广、咸不逮元。汉梗于北狄，隋不能服东夷，唐患在西戎，宋患常在西北。若元，则起朔漠，并西域，平西夏，灭女真，臣高丽，定南诏，遂下江南，而天下为一。故其地北逾阴山、西极流沙、东尽辽左、南越海表。</w:t>
      </w:r>
    </w:p>
    <w:p w14:paraId="155F9C24">
      <w:pPr>
        <w:spacing w:line="360" w:lineRule="auto"/>
        <w:ind w:firstLine="420"/>
        <w:jc w:val="right"/>
        <w:textAlignment w:val="center"/>
        <w:rPr>
          <w:color w:val="000000"/>
        </w:rPr>
      </w:pPr>
      <w:r>
        <w:rPr>
          <w:rFonts w:ascii="楷体" w:hAnsi="楷体" w:eastAsia="楷体" w:cs="楷体"/>
          <w:color w:val="000000"/>
        </w:rPr>
        <w:t>——《元史》</w:t>
      </w:r>
    </w:p>
    <w:p w14:paraId="1A8BA458">
      <w:pPr>
        <w:spacing w:line="360" w:lineRule="auto"/>
        <w:ind w:firstLine="420"/>
        <w:jc w:val="left"/>
        <w:textAlignment w:val="center"/>
        <w:rPr>
          <w:color w:val="000000"/>
        </w:rPr>
      </w:pPr>
      <w:r>
        <w:rPr>
          <w:rFonts w:ascii="楷体" w:hAnsi="楷体" w:eastAsia="楷体" w:cs="楷体"/>
          <w:color w:val="000000"/>
        </w:rPr>
        <w:t>材料三  明清时期，统一的多民族国家不断巩固和发展，中华民族多元一体格局渐趋稳定。……清朝通过大规模的改土归流以及盟旗制度、册封制度、驻藏大臣等措施，有效维护了国家统一，增强了各族人民的政治认同，进一步夯实了中华民族认同的政治基础。</w:t>
      </w:r>
    </w:p>
    <w:p w14:paraId="75588CC5">
      <w:pPr>
        <w:spacing w:line="360" w:lineRule="auto"/>
        <w:ind w:firstLine="420"/>
        <w:jc w:val="right"/>
        <w:textAlignment w:val="center"/>
        <w:rPr>
          <w:color w:val="000000"/>
        </w:rPr>
      </w:pPr>
      <w:r>
        <w:rPr>
          <w:rFonts w:ascii="楷体" w:hAnsi="楷体" w:eastAsia="楷体" w:cs="楷体"/>
          <w:color w:val="000000"/>
        </w:rPr>
        <w:t>——人民出版社《民族大团结》</w:t>
      </w:r>
    </w:p>
    <w:p w14:paraId="43D6775A">
      <w:pPr>
        <w:spacing w:line="360" w:lineRule="auto"/>
        <w:jc w:val="left"/>
        <w:textAlignment w:val="center"/>
        <w:rPr>
          <w:color w:val="000000"/>
        </w:rPr>
      </w:pPr>
      <w:r>
        <w:rPr>
          <w:rFonts w:ascii="宋体" w:hAnsi="宋体" w:eastAsia="宋体" w:cs="宋体"/>
          <w:color w:val="000000"/>
        </w:rPr>
        <w:t>请回答：</w:t>
      </w:r>
    </w:p>
    <w:p w14:paraId="28B5C74D">
      <w:pPr>
        <w:spacing w:line="360" w:lineRule="auto"/>
        <w:jc w:val="left"/>
        <w:textAlignment w:val="center"/>
        <w:rPr>
          <w:color w:val="000000"/>
        </w:rPr>
      </w:pPr>
      <w:r>
        <w:rPr>
          <w:color w:val="000000"/>
        </w:rPr>
        <w:t>（1）</w:t>
      </w:r>
      <w:r>
        <w:rPr>
          <w:rFonts w:ascii="宋体" w:hAnsi="宋体" w:eastAsia="宋体" w:cs="宋体"/>
          <w:color w:val="000000"/>
        </w:rPr>
        <w:t>材料一中图</w:t>
      </w:r>
      <w:r>
        <w:rPr>
          <w:rFonts w:ascii="Times New Roman" w:hAnsi="Times New Roman" w:eastAsia="Times New Roman" w:cs="Times New Roman"/>
          <w:color w:val="000000"/>
        </w:rPr>
        <w:t>1</w:t>
      </w:r>
      <w:r>
        <w:rPr>
          <w:rFonts w:ascii="宋体" w:hAnsi="宋体" w:eastAsia="宋体" w:cs="宋体"/>
          <w:color w:val="000000"/>
        </w:rPr>
        <w:t>反映了唐太宗实行怎样的民族政策？根据两幅图片分析唐朝民族交往的特点。</w:t>
      </w:r>
    </w:p>
    <w:p w14:paraId="09E77304">
      <w:pPr>
        <w:spacing w:line="360" w:lineRule="auto"/>
        <w:jc w:val="left"/>
        <w:textAlignment w:val="center"/>
        <w:rPr>
          <w:color w:val="000000"/>
        </w:rPr>
      </w:pPr>
      <w:r>
        <w:rPr>
          <w:color w:val="000000"/>
        </w:rPr>
        <w:t>（2）</w:t>
      </w:r>
      <w:r>
        <w:rPr>
          <w:rFonts w:ascii="宋体" w:hAnsi="宋体" w:eastAsia="宋体" w:cs="宋体"/>
          <w:color w:val="000000"/>
        </w:rPr>
        <w:t>根据材料二，概括中华民族多元一体在元朝得到发展的原因。</w:t>
      </w:r>
    </w:p>
    <w:p w14:paraId="547ADA58">
      <w:pPr>
        <w:spacing w:line="360" w:lineRule="auto"/>
        <w:jc w:val="left"/>
        <w:textAlignment w:val="center"/>
        <w:rPr>
          <w:color w:val="000000"/>
        </w:rPr>
      </w:pPr>
      <w:r>
        <w:rPr>
          <w:color w:val="000000"/>
        </w:rPr>
        <w:t>（3）</w:t>
      </w:r>
      <w:r>
        <w:rPr>
          <w:rFonts w:ascii="宋体" w:hAnsi="宋体" w:eastAsia="宋体" w:cs="宋体"/>
          <w:color w:val="000000"/>
        </w:rPr>
        <w:t>根据材料三并结合所学知识，列举两例清朝维护国家统一的史实。</w:t>
      </w:r>
    </w:p>
    <w:p w14:paraId="0C317785">
      <w:pPr>
        <w:spacing w:line="360" w:lineRule="auto"/>
        <w:jc w:val="left"/>
        <w:textAlignment w:val="center"/>
        <w:rPr>
          <w:color w:val="000000"/>
        </w:rPr>
      </w:pPr>
      <w:r>
        <w:rPr>
          <w:color w:val="000000"/>
        </w:rPr>
        <w:t>（4）</w:t>
      </w:r>
      <w:r>
        <w:rPr>
          <w:rFonts w:ascii="宋体" w:hAnsi="宋体" w:eastAsia="宋体" w:cs="宋体"/>
          <w:color w:val="000000"/>
        </w:rPr>
        <w:t>根据上述材料并结合所学知识，谈一谈你对中华民族多元一体的认识。</w:t>
      </w:r>
    </w:p>
    <w:p w14:paraId="604E9BF5">
      <w:pPr>
        <w:spacing w:line="360" w:lineRule="auto"/>
        <w:textAlignment w:val="center"/>
        <w:rPr>
          <w:color w:val="000000"/>
        </w:rPr>
      </w:pPr>
      <w:r>
        <w:rPr>
          <w:color w:val="2E75B6"/>
        </w:rPr>
        <w:t>【答案】</w:t>
      </w:r>
      <w:r>
        <w:rPr>
          <w:color w:val="000000"/>
        </w:rPr>
        <w:t>（1）</w:t>
      </w:r>
      <w:r>
        <w:rPr>
          <w:rFonts w:ascii="宋体" w:hAnsi="宋体" w:eastAsia="宋体" w:cs="宋体"/>
          <w:color w:val="000000"/>
        </w:rPr>
        <w:t>开明的民族政策。（平等、包容）</w:t>
      </w:r>
    </w:p>
    <w:p w14:paraId="569CFA5A">
      <w:pPr>
        <w:spacing w:line="360" w:lineRule="auto"/>
        <w:jc w:val="both"/>
        <w:textAlignment w:val="center"/>
        <w:rPr>
          <w:color w:val="000000"/>
        </w:rPr>
      </w:pPr>
      <w:r>
        <w:rPr>
          <w:rFonts w:ascii="宋体" w:hAnsi="宋体" w:eastAsia="宋体" w:cs="宋体"/>
          <w:color w:val="000000"/>
        </w:rPr>
        <w:t>特点：民族友好往来；民族关系和睦；民族交融等。（双向交流、双向学习、兼容并包、平等团结、和平交往等）</w:t>
      </w:r>
      <w:r>
        <w:rPr>
          <w:color w:val="000000"/>
        </w:rPr>
        <w:t xml:space="preserve">    </w:t>
      </w:r>
    </w:p>
    <w:p w14:paraId="1445B029">
      <w:pPr>
        <w:spacing w:line="360" w:lineRule="auto"/>
        <w:jc w:val="both"/>
        <w:textAlignment w:val="center"/>
        <w:rPr>
          <w:color w:val="000000"/>
        </w:rPr>
      </w:pPr>
      <w:r>
        <w:rPr>
          <w:color w:val="000000"/>
        </w:rPr>
        <w:t>（2）</w:t>
      </w:r>
      <w:r>
        <w:rPr>
          <w:rFonts w:ascii="宋体" w:hAnsi="宋体" w:eastAsia="宋体" w:cs="宋体"/>
          <w:color w:val="000000"/>
        </w:rPr>
        <w:t>元朝完成了国家统一（天下为一），元朝的版图是我国历史上最大的（幅员之广）。</w:t>
      </w:r>
      <w:r>
        <w:rPr>
          <w:color w:val="000000"/>
        </w:rPr>
        <w:t xml:space="preserve">    </w:t>
      </w:r>
    </w:p>
    <w:p w14:paraId="068D6CE2">
      <w:pPr>
        <w:spacing w:line="360" w:lineRule="auto"/>
        <w:jc w:val="both"/>
        <w:textAlignment w:val="center"/>
        <w:rPr>
          <w:color w:val="000000"/>
        </w:rPr>
      </w:pPr>
      <w:r>
        <w:rPr>
          <w:color w:val="000000"/>
        </w:rPr>
        <w:t>（3）</w:t>
      </w:r>
      <w:r>
        <w:rPr>
          <w:rFonts w:ascii="宋体" w:hAnsi="宋体" w:eastAsia="宋体" w:cs="宋体"/>
          <w:color w:val="000000"/>
        </w:rPr>
        <w:t>顺治帝册封达赖；康熙帝册封班禅；在西藏设置驻藏大臣；在西藏颁布《钦定藏内善后章程》，建立金瓶掣签制度；康熙平定噶尔丹叛乱；乾隆平定回部大小和卓叛乱，设置伊犁将军；左宗棠收复新疆；在台湾设置台湾府，隶属福建省；</w:t>
      </w:r>
      <w:r>
        <w:rPr>
          <w:rFonts w:ascii="Times New Roman" w:hAnsi="Times New Roman" w:eastAsia="Times New Roman" w:cs="Times New Roman"/>
          <w:color w:val="000000"/>
        </w:rPr>
        <w:t>1885</w:t>
      </w:r>
      <w:r>
        <w:rPr>
          <w:rFonts w:ascii="宋体" w:hAnsi="宋体" w:eastAsia="宋体" w:cs="宋体"/>
          <w:color w:val="000000"/>
        </w:rPr>
        <w:t>年，在台湾正式建省，成为中国的一个行省；康熙组织两次雅克萨之战等。</w:t>
      </w:r>
      <w:r>
        <w:rPr>
          <w:color w:val="000000"/>
        </w:rPr>
        <w:t xml:space="preserve">    </w:t>
      </w:r>
    </w:p>
    <w:p w14:paraId="5CE85D65">
      <w:pPr>
        <w:spacing w:line="360" w:lineRule="auto"/>
        <w:jc w:val="both"/>
        <w:textAlignment w:val="center"/>
        <w:rPr>
          <w:color w:val="000000"/>
        </w:rPr>
      </w:pPr>
      <w:r>
        <w:rPr>
          <w:color w:val="000000"/>
        </w:rPr>
        <w:t>（4）</w:t>
      </w:r>
      <w:r>
        <w:rPr>
          <w:rFonts w:ascii="宋体" w:hAnsi="宋体" w:eastAsia="宋体" w:cs="宋体"/>
          <w:color w:val="000000"/>
        </w:rPr>
        <w:t>认识：中华民族多元一体，是我国的一个鲜明特征，是先人们留给我们的丰厚遗产，也是我国发展的巨大优势；中华民族多元一体是我国各民族在长期的交往、交流历史发展过程中形成的；中华民族多元一体的优势，使中华民族成为具有强大包容性、凝聚力和创造力的伟大民族等。</w:t>
      </w:r>
    </w:p>
    <w:p w14:paraId="728A8854">
      <w:pPr>
        <w:spacing w:line="360" w:lineRule="auto"/>
        <w:textAlignment w:val="center"/>
        <w:rPr>
          <w:color w:val="000000"/>
        </w:rPr>
      </w:pPr>
      <w:r>
        <w:rPr>
          <w:color w:val="2E75B6"/>
        </w:rPr>
        <w:t>【解析】</w:t>
      </w:r>
    </w:p>
    <w:p w14:paraId="26DC5F71">
      <w:pPr>
        <w:spacing w:line="360" w:lineRule="auto"/>
        <w:textAlignment w:val="center"/>
        <w:rPr>
          <w:color w:val="000000"/>
        </w:rPr>
      </w:pPr>
      <w:r>
        <w:rPr>
          <w:color w:val="000000"/>
        </w:rPr>
        <w:t>【小问1详解】</w:t>
      </w:r>
    </w:p>
    <w:p w14:paraId="56EFA776">
      <w:pPr>
        <w:spacing w:line="360" w:lineRule="auto"/>
        <w:jc w:val="left"/>
        <w:textAlignment w:val="center"/>
        <w:rPr>
          <w:color w:val="000000"/>
        </w:rPr>
      </w:pPr>
      <w:r>
        <w:rPr>
          <w:color w:val="000000"/>
        </w:rPr>
        <w:t>政策：根据材料《步辇图》《反弹琵琶乐舞图》及所学可知，《步辇图》是唐代画家阎立本的作品，内容反映的是吐蕃（今西藏）王松赞干布迎娶文成公主入藏的事。它是汉藏兄弟民族友好情谊的历史见证。由此可见，图1反映了唐太宗实行开明的民族政策。根据图示及所学可知，两幅图片反映了唐朝民族交往的特点是民族友好往来；民族关系和睦；民族交融等（双向交流、双向学习、兼容并包、平等团结、和平交往等）。</w:t>
      </w:r>
    </w:p>
    <w:p w14:paraId="3340C090">
      <w:pPr>
        <w:spacing w:line="360" w:lineRule="auto"/>
        <w:jc w:val="left"/>
        <w:textAlignment w:val="center"/>
        <w:rPr>
          <w:color w:val="000000"/>
        </w:rPr>
      </w:pPr>
      <w:r>
        <w:rPr>
          <w:color w:val="000000"/>
        </w:rPr>
        <w:t>【小问2详解】</w:t>
      </w:r>
    </w:p>
    <w:p w14:paraId="2C6801E9">
      <w:pPr>
        <w:spacing w:line="360" w:lineRule="auto"/>
        <w:jc w:val="left"/>
        <w:textAlignment w:val="center"/>
        <w:rPr>
          <w:color w:val="000000"/>
        </w:rPr>
      </w:pPr>
      <w:r>
        <w:rPr>
          <w:color w:val="000000"/>
        </w:rPr>
        <w:t>原因：根据材料“有天下者，汉、隋、唐、宋为盛，然幅员之广、咸不逮元。”及所学可知，元朝完成了国家统一（天下为一），元朝的版图是我国历史上最大的（幅员之广）。</w:t>
      </w:r>
    </w:p>
    <w:p w14:paraId="635F4366">
      <w:pPr>
        <w:spacing w:line="360" w:lineRule="auto"/>
        <w:jc w:val="left"/>
        <w:textAlignment w:val="center"/>
        <w:rPr>
          <w:color w:val="000000"/>
        </w:rPr>
      </w:pPr>
      <w:r>
        <w:rPr>
          <w:color w:val="000000"/>
        </w:rPr>
        <w:t>【小问3详解】</w:t>
      </w:r>
    </w:p>
    <w:p w14:paraId="79A4F2D2">
      <w:pPr>
        <w:spacing w:line="360" w:lineRule="auto"/>
        <w:jc w:val="left"/>
        <w:textAlignment w:val="center"/>
        <w:rPr>
          <w:color w:val="000000"/>
        </w:rPr>
      </w:pPr>
      <w:r>
        <w:rPr>
          <w:color w:val="000000"/>
        </w:rPr>
        <w:t>史实：根据材料“清朝通过大规模的改土归流以及盟旗制度、册封制度、驻藏大臣等措施，有效维护了国家统一”及所学可知，清朝维护国家统一的史实包括：顺治帝册封达赖；康熙帝册封班禅；在西藏设置驻藏大臣；在西藏颁布《钦定藏内善后章程》，建立金瓶掣签制度；康熙平定噶尔丹叛乱；乾隆平定回部大、小和卓叛乱，设置伊犁将军；左宗棠收复新疆；在台湾设置台湾府，隶属福建省；1885年，在台湾正式建省，成为中国的一个行省；康熙组织两次雅克萨之战等。</w:t>
      </w:r>
    </w:p>
    <w:p w14:paraId="5EC159BE">
      <w:pPr>
        <w:spacing w:line="360" w:lineRule="auto"/>
        <w:jc w:val="left"/>
        <w:textAlignment w:val="center"/>
        <w:rPr>
          <w:color w:val="000000"/>
        </w:rPr>
      </w:pPr>
      <w:r>
        <w:rPr>
          <w:color w:val="000000"/>
        </w:rPr>
        <w:t>【小问4详解】</w:t>
      </w:r>
    </w:p>
    <w:p w14:paraId="7C3E96C7">
      <w:pPr>
        <w:spacing w:line="360" w:lineRule="auto"/>
        <w:jc w:val="left"/>
        <w:textAlignment w:val="center"/>
        <w:rPr>
          <w:color w:val="000000"/>
        </w:rPr>
      </w:pPr>
      <w:r>
        <w:rPr>
          <w:color w:val="000000"/>
        </w:rPr>
        <w:t>认识：根据材料“明清时期，统一的多民族国家不断巩固和发展，中华民族多元一体格局渐趋稳定。……有效维护了国家统一，增强了各族人民的政治认同，进一步夯实了中华民族认同的政治基础。”及所学可知，中华民族多元一体，是我国的一个鲜明特征，是先人们留给我们的丰厚遗产，也是我国发展的巨大优势；中华民族多元一体是我国各民族在长期的交往、交流历史发展过程中形成的；中华民族多元一体的优势，使中华民族成为具有强大包容性、凝聚力和创造力的伟大民族等。</w:t>
      </w:r>
      <w:r>
        <w:rPr>
          <w:color w:val="000000"/>
        </w:rPr>
        <w:br w:type="textWrapping"/>
      </w:r>
    </w:p>
    <w:p w14:paraId="066E4D0C">
      <w:pPr>
        <w:spacing w:line="360" w:lineRule="auto"/>
        <w:jc w:val="left"/>
        <w:textAlignment w:val="center"/>
        <w:rPr>
          <w:color w:val="000000"/>
        </w:rPr>
      </w:pPr>
      <w:r>
        <w:rPr>
          <w:color w:val="000000"/>
        </w:rPr>
        <w:t xml:space="preserve">26. </w:t>
      </w:r>
      <w:r>
        <w:rPr>
          <w:rFonts w:ascii="宋体" w:hAnsi="宋体" w:eastAsia="宋体" w:cs="宋体"/>
          <w:color w:val="000000"/>
        </w:rPr>
        <w:t>阅读下列材料：</w:t>
      </w:r>
    </w:p>
    <w:p w14:paraId="09784727">
      <w:pPr>
        <w:spacing w:line="360" w:lineRule="auto"/>
        <w:ind w:firstLine="420"/>
        <w:jc w:val="left"/>
        <w:textAlignment w:val="center"/>
        <w:rPr>
          <w:color w:val="000000"/>
        </w:rPr>
      </w:pPr>
      <w:r>
        <w:rPr>
          <w:rFonts w:ascii="楷体" w:hAnsi="楷体" w:eastAsia="楷体" w:cs="楷体"/>
          <w:color w:val="000000"/>
        </w:rPr>
        <w:t>材料  下面是一些历史学家或历史伟人评价辛亥革命的观点。</w:t>
      </w:r>
    </w:p>
    <w:tbl>
      <w:tblPr>
        <w:tblStyle w:val="4"/>
        <w:tblW w:w="81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0"/>
        <w:gridCol w:w="3795"/>
        <w:gridCol w:w="3330"/>
      </w:tblGrid>
      <w:tr w14:paraId="330A2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F4705">
            <w:pPr>
              <w:spacing w:line="360" w:lineRule="auto"/>
              <w:jc w:val="left"/>
              <w:textAlignment w:val="center"/>
              <w:rPr>
                <w:color w:val="000000"/>
              </w:rPr>
            </w:pPr>
            <w:r>
              <w:rPr>
                <w:rFonts w:ascii="楷体" w:hAnsi="楷体" w:eastAsia="楷体" w:cs="楷体"/>
                <w:color w:val="000000"/>
              </w:rPr>
              <w:t>人物</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A69C3">
            <w:pPr>
              <w:spacing w:line="360" w:lineRule="auto"/>
              <w:jc w:val="left"/>
              <w:textAlignment w:val="center"/>
              <w:rPr>
                <w:color w:val="000000"/>
              </w:rPr>
            </w:pPr>
            <w:r>
              <w:rPr>
                <w:rFonts w:ascii="楷体" w:hAnsi="楷体" w:eastAsia="楷体" w:cs="楷体"/>
                <w:color w:val="000000"/>
              </w:rPr>
              <w:t>观点</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1C5F7D">
            <w:pPr>
              <w:spacing w:line="360" w:lineRule="auto"/>
              <w:jc w:val="left"/>
              <w:textAlignment w:val="center"/>
              <w:rPr>
                <w:color w:val="000000"/>
              </w:rPr>
            </w:pPr>
            <w:r>
              <w:rPr>
                <w:rFonts w:ascii="楷体" w:hAnsi="楷体" w:eastAsia="楷体" w:cs="楷体"/>
                <w:color w:val="000000"/>
              </w:rPr>
              <w:t>引文出处</w:t>
            </w:r>
          </w:p>
        </w:tc>
      </w:tr>
      <w:tr w14:paraId="40091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21B0B">
            <w:pPr>
              <w:spacing w:line="360" w:lineRule="auto"/>
              <w:jc w:val="left"/>
              <w:textAlignment w:val="center"/>
              <w:rPr>
                <w:color w:val="000000"/>
              </w:rPr>
            </w:pPr>
            <w:r>
              <w:rPr>
                <w:rFonts w:ascii="楷体" w:hAnsi="楷体" w:eastAsia="楷体" w:cs="楷体"/>
                <w:color w:val="000000"/>
              </w:rPr>
              <w:t>陈旭麓</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70C18">
            <w:pPr>
              <w:spacing w:line="360" w:lineRule="auto"/>
              <w:jc w:val="left"/>
              <w:textAlignment w:val="center"/>
              <w:rPr>
                <w:color w:val="000000"/>
              </w:rPr>
            </w:pPr>
            <w:r>
              <w:rPr>
                <w:rFonts w:ascii="楷体" w:hAnsi="楷体" w:eastAsia="楷体" w:cs="楷体"/>
                <w:color w:val="000000"/>
              </w:rPr>
              <w:t>辛亥革命……为2132年的历史打了一个用铁和血铸成的句号。只有漫长的历史才能称量出这个句号的真正意义和重量。它是一条分界线。</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567F48">
            <w:pPr>
              <w:spacing w:line="360" w:lineRule="auto"/>
              <w:jc w:val="left"/>
              <w:textAlignment w:val="center"/>
              <w:rPr>
                <w:color w:val="000000"/>
              </w:rPr>
            </w:pPr>
            <w:r>
              <w:rPr>
                <w:rFonts w:ascii="楷体" w:hAnsi="楷体" w:eastAsia="楷体" w:cs="楷体"/>
                <w:color w:val="000000"/>
              </w:rPr>
              <w:t>《近代中国社会的新陈代谢》</w:t>
            </w:r>
          </w:p>
        </w:tc>
      </w:tr>
      <w:tr w14:paraId="7496F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3328C">
            <w:pPr>
              <w:spacing w:line="360" w:lineRule="auto"/>
              <w:jc w:val="left"/>
              <w:textAlignment w:val="center"/>
              <w:rPr>
                <w:color w:val="000000"/>
              </w:rPr>
            </w:pPr>
            <w:r>
              <w:rPr>
                <w:rFonts w:ascii="楷体" w:hAnsi="楷体" w:eastAsia="楷体" w:cs="楷体"/>
                <w:color w:val="000000"/>
              </w:rPr>
              <w:t>毛泽东</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4FA226">
            <w:pPr>
              <w:spacing w:line="360" w:lineRule="auto"/>
              <w:jc w:val="left"/>
              <w:textAlignment w:val="center"/>
              <w:rPr>
                <w:color w:val="000000"/>
              </w:rPr>
            </w:pPr>
            <w:r>
              <w:rPr>
                <w:rFonts w:ascii="楷体" w:hAnsi="楷体" w:eastAsia="楷体" w:cs="楷体"/>
                <w:color w:val="000000"/>
              </w:rPr>
              <w:t>辛亥革命有它的胜利，它打倒了直接依赖帝国主义的清朝皇帝。但后来失败了，没有巩固它的胜利，封建势力代替了革命，袁世凯代替了孙中山。</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6A3E8">
            <w:pPr>
              <w:spacing w:line="360" w:lineRule="auto"/>
              <w:jc w:val="left"/>
              <w:textAlignment w:val="center"/>
              <w:rPr>
                <w:color w:val="000000"/>
              </w:rPr>
            </w:pPr>
            <w:r>
              <w:rPr>
                <w:rFonts w:ascii="楷体" w:hAnsi="楷体" w:eastAsia="楷体" w:cs="楷体"/>
                <w:color w:val="000000"/>
              </w:rPr>
              <w:t>《如何研究中共党史》</w:t>
            </w:r>
          </w:p>
        </w:tc>
      </w:tr>
      <w:tr w14:paraId="0A5DB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CCD46">
            <w:pPr>
              <w:spacing w:line="360" w:lineRule="auto"/>
              <w:jc w:val="left"/>
              <w:textAlignment w:val="center"/>
              <w:rPr>
                <w:color w:val="000000"/>
              </w:rPr>
            </w:pPr>
            <w:r>
              <w:rPr>
                <w:rFonts w:ascii="楷体" w:hAnsi="楷体" w:eastAsia="楷体" w:cs="楷体"/>
                <w:color w:val="000000"/>
              </w:rPr>
              <w:t>章开沅</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FF218">
            <w:pPr>
              <w:spacing w:line="360" w:lineRule="auto"/>
              <w:jc w:val="left"/>
              <w:textAlignment w:val="center"/>
              <w:rPr>
                <w:color w:val="000000"/>
              </w:rPr>
            </w:pPr>
            <w:r>
              <w:rPr>
                <w:rFonts w:ascii="楷体" w:hAnsi="楷体" w:eastAsia="楷体" w:cs="楷体"/>
                <w:color w:val="000000"/>
              </w:rPr>
              <w:t>中华民族的三次腾飞中，辛亥革命算第一次腾飞，辛亥革命的影响不是短期能够突出的，总要经过一些事件。它当时的任务就是解决帝制，建立共和。虽然三纲五常没有最后消灭。</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74AD5E">
            <w:pPr>
              <w:spacing w:line="360" w:lineRule="auto"/>
              <w:jc w:val="left"/>
              <w:textAlignment w:val="center"/>
              <w:rPr>
                <w:color w:val="000000"/>
              </w:rPr>
            </w:pPr>
            <w:r>
              <w:rPr>
                <w:rFonts w:ascii="楷体" w:hAnsi="楷体" w:eastAsia="楷体" w:cs="楷体"/>
                <w:color w:val="000000"/>
              </w:rPr>
              <w:t>《辛亥革命需探索上下三百年》</w:t>
            </w:r>
          </w:p>
        </w:tc>
      </w:tr>
    </w:tbl>
    <w:p w14:paraId="3572B51A">
      <w:pPr>
        <w:spacing w:line="360" w:lineRule="auto"/>
        <w:jc w:val="left"/>
        <w:textAlignment w:val="center"/>
        <w:rPr>
          <w:color w:val="000000"/>
        </w:rPr>
      </w:pPr>
      <w:r>
        <w:rPr>
          <w:rFonts w:ascii="宋体" w:hAnsi="宋体" w:eastAsia="宋体" w:cs="宋体"/>
          <w:color w:val="000000"/>
        </w:rPr>
        <w:t>请针对材料中的某一观点，结合中国近代史的有关史实予以论证。</w:t>
      </w:r>
    </w:p>
    <w:p w14:paraId="402A74B2">
      <w:pPr>
        <w:spacing w:line="360" w:lineRule="auto"/>
        <w:jc w:val="left"/>
        <w:textAlignment w:val="center"/>
        <w:rPr>
          <w:color w:val="000000"/>
        </w:rPr>
      </w:pPr>
      <w:r>
        <w:rPr>
          <w:rFonts w:ascii="宋体" w:hAnsi="宋体" w:eastAsia="宋体" w:cs="宋体"/>
          <w:color w:val="000000"/>
        </w:rPr>
        <w:t>要求：①观点明确；②史论结合；③条理清楚。</w:t>
      </w:r>
    </w:p>
    <w:p w14:paraId="4117631E">
      <w:pPr>
        <w:spacing w:line="360" w:lineRule="auto"/>
        <w:textAlignment w:val="center"/>
        <w:rPr>
          <w:color w:val="000000"/>
        </w:rPr>
      </w:pPr>
      <w:r>
        <w:rPr>
          <w:color w:val="2E75B6"/>
        </w:rPr>
        <w:t>【答案】</w:t>
      </w:r>
      <w:r>
        <w:rPr>
          <w:rFonts w:ascii="宋体" w:hAnsi="宋体" w:eastAsia="宋体" w:cs="宋体"/>
          <w:color w:val="000000"/>
        </w:rPr>
        <w:t>示例一：</w:t>
      </w:r>
    </w:p>
    <w:p w14:paraId="4E66092B">
      <w:pPr>
        <w:spacing w:line="360" w:lineRule="auto"/>
        <w:jc w:val="left"/>
        <w:textAlignment w:val="center"/>
        <w:rPr>
          <w:color w:val="000000"/>
        </w:rPr>
      </w:pPr>
      <w:r>
        <w:rPr>
          <w:rFonts w:ascii="宋体" w:hAnsi="宋体" w:eastAsia="宋体" w:cs="宋体"/>
          <w:color w:val="000000"/>
        </w:rPr>
        <w:t>观点：辛亥革命是一条分界线。</w:t>
      </w:r>
    </w:p>
    <w:p w14:paraId="44AA5CC1">
      <w:pPr>
        <w:spacing w:line="360" w:lineRule="auto"/>
        <w:jc w:val="left"/>
        <w:textAlignment w:val="center"/>
        <w:rPr>
          <w:color w:val="000000"/>
        </w:rPr>
      </w:pPr>
      <w:r>
        <w:rPr>
          <w:rFonts w:ascii="宋体" w:hAnsi="宋体" w:eastAsia="宋体" w:cs="宋体"/>
          <w:color w:val="000000"/>
        </w:rPr>
        <w:t>论述：辛亥革命推翻了清王朝的反动统治，宣告了中国两千多年的君主专制制度的终结；开创了完全意义上的近代民族民主革命，极大推动了中华民族的思想解放，打开了中国进步潮流的闸门；成立了中华民国，是亚洲第一个共和制国家；颁布了《中华民国临时约法》，是中国历史上第一部具有资产阶级共和国性质的文件，它肯定了资产阶级民主共和制度和民主自由原则等。</w:t>
      </w:r>
    </w:p>
    <w:p w14:paraId="0D1CA468">
      <w:pPr>
        <w:spacing w:line="360" w:lineRule="auto"/>
        <w:jc w:val="left"/>
        <w:textAlignment w:val="center"/>
        <w:rPr>
          <w:color w:val="000000"/>
        </w:rPr>
      </w:pPr>
      <w:r>
        <w:rPr>
          <w:rFonts w:ascii="宋体" w:hAnsi="宋体" w:eastAsia="宋体" w:cs="宋体"/>
          <w:color w:val="000000"/>
        </w:rPr>
        <w:t>结论：辛亥革命以巨大的震撼力和影响力推动了中国社会的变革。</w:t>
      </w:r>
    </w:p>
    <w:p w14:paraId="7D54E9A6">
      <w:pPr>
        <w:spacing w:line="360" w:lineRule="auto"/>
        <w:jc w:val="left"/>
        <w:textAlignment w:val="center"/>
        <w:rPr>
          <w:color w:val="000000"/>
        </w:rPr>
      </w:pPr>
      <w:r>
        <w:rPr>
          <w:rFonts w:ascii="宋体" w:hAnsi="宋体" w:eastAsia="宋体" w:cs="宋体"/>
          <w:color w:val="000000"/>
        </w:rPr>
        <w:t>示例二：</w:t>
      </w:r>
    </w:p>
    <w:p w14:paraId="423E960C">
      <w:pPr>
        <w:spacing w:line="360" w:lineRule="auto"/>
        <w:jc w:val="left"/>
        <w:textAlignment w:val="center"/>
        <w:rPr>
          <w:color w:val="000000"/>
        </w:rPr>
      </w:pPr>
      <w:r>
        <w:rPr>
          <w:rFonts w:ascii="宋体" w:hAnsi="宋体" w:eastAsia="宋体" w:cs="宋体"/>
          <w:color w:val="000000"/>
        </w:rPr>
        <w:t>观点：辛亥革命有它的胜利，但后来失败了。</w:t>
      </w:r>
    </w:p>
    <w:p w14:paraId="01895E93">
      <w:pPr>
        <w:spacing w:line="360" w:lineRule="auto"/>
        <w:jc w:val="left"/>
        <w:textAlignment w:val="center"/>
        <w:rPr>
          <w:color w:val="000000"/>
        </w:rPr>
      </w:pPr>
      <w:r>
        <w:rPr>
          <w:rFonts w:ascii="宋体" w:hAnsi="宋体" w:eastAsia="宋体" w:cs="宋体"/>
          <w:color w:val="000000"/>
        </w:rPr>
        <w:t>论述：辛亥革命有伟大功绩，推翻了清王朝的反动统治，宣告了中国两千多年的君主专制制度的终结；开创了完全意义上的近代民族民主革命，极大推动了中华民族的思想解放，打开了中国进步潮流的闸门；成立了中华民国，是亚洲第一个共和制国家；颁布了《中华民国临时约法》，是中国历史上第一部具有资产阶级共和国性质的文件，它肯定了资产阶级民主共和制度和民主自由原则等。但辛亥革命最终没有改变中国半殖民地半封建社会的性质和人民的悲惨境遇；其胜利果实被袁世凯所窃取，袁世凯上台后建立起北洋军阀的统治，破坏民主共和，复辟帝制；后来的二次革命、护国战争等资产阶级领导的后续革命都没有完成反帝反封建的革命任务。</w:t>
      </w:r>
    </w:p>
    <w:p w14:paraId="70DC9E35">
      <w:pPr>
        <w:spacing w:line="360" w:lineRule="auto"/>
        <w:jc w:val="left"/>
        <w:textAlignment w:val="center"/>
        <w:rPr>
          <w:color w:val="000000"/>
        </w:rPr>
      </w:pPr>
      <w:r>
        <w:rPr>
          <w:rFonts w:ascii="宋体" w:hAnsi="宋体" w:eastAsia="宋体" w:cs="宋体"/>
          <w:color w:val="000000"/>
        </w:rPr>
        <w:t>结论：辛亥革命有成功的地方，推翻了清朝，终结了帝制，建立了中华民国；也有失败的地方，没有改变中国半殖民地半封建的性质，没有完成民主革命任务。</w:t>
      </w:r>
    </w:p>
    <w:p w14:paraId="6BE3A417">
      <w:pPr>
        <w:spacing w:line="360" w:lineRule="auto"/>
        <w:jc w:val="left"/>
        <w:textAlignment w:val="center"/>
        <w:rPr>
          <w:color w:val="000000"/>
        </w:rPr>
      </w:pPr>
      <w:r>
        <w:rPr>
          <w:rFonts w:ascii="宋体" w:hAnsi="宋体" w:eastAsia="宋体" w:cs="宋体"/>
          <w:color w:val="000000"/>
        </w:rPr>
        <w:t>示例三：</w:t>
      </w:r>
    </w:p>
    <w:p w14:paraId="02E7D819">
      <w:pPr>
        <w:spacing w:line="360" w:lineRule="auto"/>
        <w:jc w:val="left"/>
        <w:textAlignment w:val="center"/>
        <w:rPr>
          <w:color w:val="000000"/>
        </w:rPr>
      </w:pPr>
      <w:r>
        <w:rPr>
          <w:rFonts w:ascii="宋体" w:hAnsi="宋体" w:eastAsia="宋体" w:cs="宋体"/>
          <w:color w:val="000000"/>
        </w:rPr>
        <w:t>观点：辛亥革命是中华民族的第一次腾飞。</w:t>
      </w:r>
    </w:p>
    <w:p w14:paraId="4AC2E9F3">
      <w:pPr>
        <w:spacing w:line="360" w:lineRule="auto"/>
        <w:jc w:val="left"/>
        <w:textAlignment w:val="center"/>
        <w:rPr>
          <w:color w:val="000000"/>
        </w:rPr>
      </w:pPr>
      <w:r>
        <w:rPr>
          <w:rFonts w:ascii="宋体" w:hAnsi="宋体" w:eastAsia="宋体" w:cs="宋体"/>
          <w:color w:val="000000"/>
        </w:rPr>
        <w:t>论述：辛亥革命虽然不彻底，保留了封建残余，但积极影响是长期而持续的，推翻了清王朝的反动统治，宣告了中国两千多年的君主专制制度的终结；开创了完全意义上的近代民族民主革命，极大推动了中华民族的思想解放，打开了中国进步潮流的闸门；成立了中华民国，是亚洲第一个共和制国家；颁布了《中华民国临时约法》，是中国历史上第一部具有资产阶级共和国性质的文件，它肯定了资产阶级民主共和制度和民主自由原则等。</w:t>
      </w:r>
    </w:p>
    <w:p w14:paraId="164F4AAE">
      <w:pPr>
        <w:spacing w:line="360" w:lineRule="auto"/>
        <w:jc w:val="both"/>
        <w:textAlignment w:val="center"/>
        <w:rPr>
          <w:color w:val="000000"/>
        </w:rPr>
      </w:pPr>
      <w:r>
        <w:rPr>
          <w:rFonts w:ascii="宋体" w:hAnsi="宋体" w:eastAsia="宋体" w:cs="宋体"/>
          <w:color w:val="000000"/>
        </w:rPr>
        <w:t>结论：辛亥革命虽不彻底，但影响是广泛而深远的。</w:t>
      </w:r>
    </w:p>
    <w:p w14:paraId="7AC51B32">
      <w:pPr>
        <w:spacing w:line="360" w:lineRule="auto"/>
        <w:textAlignment w:val="center"/>
        <w:rPr>
          <w:color w:val="000000"/>
        </w:rPr>
      </w:pPr>
      <w:r>
        <w:rPr>
          <w:color w:val="2E75B6"/>
        </w:rPr>
        <w:t>【解析】</w:t>
      </w:r>
    </w:p>
    <w:p w14:paraId="30F8009A">
      <w:pPr>
        <w:spacing w:line="360" w:lineRule="auto"/>
        <w:jc w:val="both"/>
        <w:textAlignment w:val="center"/>
        <w:rPr>
          <w:color w:val="000000"/>
        </w:rPr>
      </w:pPr>
      <w:r>
        <w:rPr>
          <w:color w:val="000000"/>
        </w:rPr>
        <w:t>【详解】</w:t>
      </w:r>
      <w:r>
        <w:rPr>
          <w:rFonts w:ascii="宋体" w:hAnsi="宋体" w:eastAsia="宋体" w:cs="宋体"/>
          <w:color w:val="000000"/>
        </w:rPr>
        <w:t>本题属于开放性试题，解答本题的关键是读懂所给材料并从材料获取有效信息。首先要明确观点，其次结合所学知识围绕观点加以论述，论述要史论结合，论从史出，论述要充分，要注意思维的逻辑性，最后根据论述得出结论。</w:t>
      </w:r>
    </w:p>
    <w:p w14:paraId="7F4004AB">
      <w:pPr>
        <w:spacing w:line="360" w:lineRule="auto"/>
        <w:jc w:val="left"/>
        <w:textAlignment w:val="center"/>
        <w:rPr>
          <w:color w:val="000000"/>
        </w:rPr>
      </w:pPr>
      <w:r>
        <w:rPr>
          <w:rFonts w:ascii="宋体" w:hAnsi="宋体" w:eastAsia="宋体" w:cs="宋体"/>
          <w:color w:val="000000"/>
        </w:rPr>
        <w:t>如示例一：</w:t>
      </w:r>
    </w:p>
    <w:p w14:paraId="306A4310">
      <w:pPr>
        <w:spacing w:line="360" w:lineRule="auto"/>
        <w:jc w:val="left"/>
        <w:textAlignment w:val="center"/>
        <w:rPr>
          <w:color w:val="000000"/>
        </w:rPr>
      </w:pPr>
      <w:r>
        <w:rPr>
          <w:rFonts w:ascii="宋体" w:hAnsi="宋体" w:eastAsia="宋体" w:cs="宋体"/>
          <w:color w:val="000000"/>
        </w:rPr>
        <w:t>据材料“辛亥革命……为2132年的历史打了一个用铁和血铸成的句号。只有漫长的历史才能称量出这个句号的真正意义和重量。它是一条分界线。”结合所学知识可知，该材料的观点是辛亥革命是一条分界线，再结合辛亥革命的影响、成果进行论述，最后得出辛亥革命以巨大的震撼力和影响力推动了中国社会的变革这一结论。</w:t>
      </w:r>
    </w:p>
    <w:p w14:paraId="7268DC17">
      <w:pPr>
        <w:spacing w:line="360" w:lineRule="auto"/>
        <w:jc w:val="left"/>
        <w:textAlignment w:val="center"/>
        <w:rPr>
          <w:color w:val="000000"/>
        </w:rPr>
      </w:pPr>
      <w:r>
        <w:rPr>
          <w:rFonts w:ascii="宋体" w:hAnsi="宋体" w:eastAsia="宋体" w:cs="宋体"/>
          <w:color w:val="000000"/>
        </w:rPr>
        <w:t>示例二：</w:t>
      </w:r>
    </w:p>
    <w:p w14:paraId="15EC9881">
      <w:pPr>
        <w:spacing w:line="360" w:lineRule="auto"/>
        <w:jc w:val="left"/>
        <w:textAlignment w:val="center"/>
        <w:rPr>
          <w:color w:val="000000"/>
        </w:rPr>
      </w:pPr>
      <w:r>
        <w:rPr>
          <w:rFonts w:ascii="宋体" w:hAnsi="宋体" w:eastAsia="宋体" w:cs="宋体"/>
          <w:color w:val="000000"/>
        </w:rPr>
        <w:t>据材料“辛亥革命有它的胜利，它打倒了直接依赖帝国主义的清朝皇帝。但后来失败了，没有巩固它的胜利，封建势力代替了革命，袁世凯代替了孙中山。”结合所学知识可知，该材料的观点是辛亥革命有它的胜利，但后来失败了，再结合说辛亥革命胜利的原因，说辛亥革命失败的原因进行论述，最后得出辛亥革命有成功的地方，推翻了清朝，终结了帝制，建立了中华民国；也有失败的地方，没有改变中国半殖民地半封建的性质，没有完成民主革命任务这一结论。</w:t>
      </w:r>
    </w:p>
    <w:p w14:paraId="0772E0B4">
      <w:pPr>
        <w:spacing w:line="360" w:lineRule="auto"/>
        <w:jc w:val="left"/>
        <w:textAlignment w:val="center"/>
        <w:rPr>
          <w:color w:val="000000"/>
        </w:rPr>
      </w:pPr>
      <w:r>
        <w:rPr>
          <w:rFonts w:ascii="宋体" w:hAnsi="宋体" w:eastAsia="宋体" w:cs="宋体"/>
          <w:color w:val="000000"/>
        </w:rPr>
        <w:t>示例三：</w:t>
      </w:r>
    </w:p>
    <w:p w14:paraId="33FE0263">
      <w:pPr>
        <w:spacing w:line="360" w:lineRule="auto"/>
        <w:jc w:val="left"/>
        <w:textAlignment w:val="center"/>
        <w:rPr>
          <w:color w:val="000000"/>
        </w:rPr>
      </w:pPr>
      <w:r>
        <w:rPr>
          <w:rFonts w:ascii="宋体" w:hAnsi="宋体" w:eastAsia="宋体" w:cs="宋体"/>
          <w:color w:val="000000"/>
        </w:rPr>
        <w:t>据材料“中华民族的三次腾飞中，辛亥革命算第一次腾飞，辛亥革命的影响不是短期能够突出的，总要经过一些事件。它当时的任务就是解决帝制，建立共和。虽然三纲五常没有最后消灭。”结合所学知识可知，该材料的观点是辛亥革命是中华民族的第一次腾飞，再结合辛亥革命的消极影响和积极影响加以论述，最后得出辛亥革命虽不彻底，但影响是广泛而深远的这一结论。</w:t>
      </w:r>
    </w:p>
    <w:p w14:paraId="6982D1FE">
      <w:pPr>
        <w:spacing w:line="360" w:lineRule="auto"/>
        <w:jc w:val="left"/>
        <w:textAlignment w:val="center"/>
        <w:rPr>
          <w:color w:val="000000"/>
        </w:rPr>
      </w:pPr>
      <w:r>
        <w:rPr>
          <w:color w:val="000000"/>
        </w:rPr>
        <w:t xml:space="preserve">27. </w:t>
      </w:r>
      <w:r>
        <w:rPr>
          <w:rFonts w:ascii="宋体" w:hAnsi="宋体" w:eastAsia="宋体" w:cs="宋体"/>
          <w:color w:val="000000"/>
        </w:rPr>
        <w:t>阅读下列材料：</w:t>
      </w:r>
    </w:p>
    <w:p w14:paraId="0A351AD9">
      <w:pPr>
        <w:spacing w:line="360" w:lineRule="auto"/>
        <w:ind w:firstLine="420"/>
        <w:jc w:val="left"/>
        <w:textAlignment w:val="center"/>
        <w:rPr>
          <w:color w:val="000000"/>
        </w:rPr>
      </w:pPr>
      <w:r>
        <w:rPr>
          <w:rFonts w:ascii="楷体" w:hAnsi="楷体" w:eastAsia="楷体" w:cs="楷体"/>
          <w:color w:val="000000"/>
        </w:rPr>
        <w:t>材料一  1921年3月，苏俄政府决定实行新经济政策。新经济政策的重心是调整国家与农民的关系，通过粮食税等市场机制建立工农联盟，同时允许私营企业有一定程度的发展，并以租让制等形式在一些经济部门引入外国资本。新经济政策的实施稳定和恢复了国民经济，巩固了苏维埃政权。</w:t>
      </w:r>
    </w:p>
    <w:p w14:paraId="01FACF16">
      <w:pPr>
        <w:spacing w:line="360" w:lineRule="auto"/>
        <w:ind w:firstLine="420"/>
        <w:jc w:val="right"/>
        <w:textAlignment w:val="center"/>
        <w:rPr>
          <w:color w:val="000000"/>
        </w:rPr>
      </w:pPr>
      <w:r>
        <w:rPr>
          <w:rFonts w:ascii="楷体" w:hAnsi="楷体" w:eastAsia="楷体" w:cs="楷体"/>
          <w:color w:val="000000"/>
        </w:rPr>
        <w:t>——《中外历史纲要（下）》</w:t>
      </w:r>
    </w:p>
    <w:p w14:paraId="6C6CDC53">
      <w:pPr>
        <w:spacing w:line="360" w:lineRule="auto"/>
        <w:ind w:firstLine="420"/>
        <w:jc w:val="left"/>
        <w:textAlignment w:val="center"/>
        <w:rPr>
          <w:color w:val="000000"/>
        </w:rPr>
      </w:pPr>
      <w:r>
        <w:rPr>
          <w:rFonts w:ascii="楷体" w:hAnsi="楷体" w:eastAsia="楷体" w:cs="楷体"/>
          <w:color w:val="000000"/>
        </w:rPr>
        <w:t>材料二  建国后中国共产党对农村生产关系的几次有效调整</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5490"/>
      </w:tblGrid>
      <w:tr w14:paraId="5E327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709FD">
            <w:pPr>
              <w:spacing w:line="360" w:lineRule="auto"/>
              <w:jc w:val="left"/>
              <w:textAlignment w:val="center"/>
              <w:rPr>
                <w:color w:val="000000"/>
              </w:rPr>
            </w:pPr>
            <w:r>
              <w:rPr>
                <w:rFonts w:ascii="楷体" w:hAnsi="楷体" w:eastAsia="楷体" w:cs="楷体"/>
                <w:color w:val="000000"/>
              </w:rPr>
              <w:t>事件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FC9C1F">
            <w:pPr>
              <w:spacing w:line="360" w:lineRule="auto"/>
              <w:jc w:val="left"/>
              <w:textAlignment w:val="center"/>
              <w:rPr>
                <w:color w:val="000000"/>
              </w:rPr>
            </w:pPr>
            <w:r>
              <w:rPr>
                <w:rFonts w:ascii="楷体" w:hAnsi="楷体" w:eastAsia="楷体" w:cs="楷体"/>
                <w:color w:val="000000"/>
              </w:rPr>
              <w:t>影响</w:t>
            </w:r>
          </w:p>
        </w:tc>
      </w:tr>
      <w:tr w14:paraId="75189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EF9DE">
            <w:pPr>
              <w:spacing w:line="360" w:lineRule="auto"/>
              <w:jc w:val="left"/>
              <w:textAlignment w:val="center"/>
              <w:rPr>
                <w:color w:val="000000"/>
              </w:rPr>
            </w:pPr>
            <w:r>
              <w:rPr>
                <w:rFonts w:ascii="楷体" w:hAnsi="楷体" w:eastAsia="楷体" w:cs="楷体"/>
                <w:color w:val="000000"/>
              </w:rPr>
              <w:t>土地改革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BF9BF">
            <w:pPr>
              <w:spacing w:line="360" w:lineRule="auto"/>
              <w:jc w:val="left"/>
              <w:textAlignment w:val="center"/>
              <w:rPr>
                <w:color w:val="000000"/>
              </w:rPr>
            </w:pPr>
            <w:r>
              <w:rPr>
                <w:rFonts w:ascii="楷体" w:hAnsi="楷体" w:eastAsia="楷体" w:cs="楷体"/>
                <w:color w:val="000000"/>
              </w:rPr>
              <w:t>农民得到了土地，大大解放了农村生产力。</w:t>
            </w:r>
          </w:p>
        </w:tc>
      </w:tr>
      <w:tr w14:paraId="3E284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079B3D">
            <w:pPr>
              <w:spacing w:line="360" w:lineRule="auto"/>
              <w:jc w:val="left"/>
              <w:textAlignment w:val="center"/>
              <w:rPr>
                <w:color w:val="000000"/>
              </w:rPr>
            </w:pPr>
            <w:r>
              <w:rPr>
                <w:rFonts w:ascii="楷体" w:hAnsi="楷体" w:eastAsia="楷体" w:cs="楷体"/>
                <w:color w:val="000000"/>
              </w:rPr>
              <w:t>农业合作化运动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DE1F3">
            <w:pPr>
              <w:spacing w:line="360" w:lineRule="auto"/>
              <w:jc w:val="left"/>
              <w:textAlignment w:val="center"/>
              <w:rPr>
                <w:color w:val="000000"/>
              </w:rPr>
            </w:pPr>
            <w:r>
              <w:rPr>
                <w:rFonts w:ascii="楷体" w:hAnsi="楷体" w:eastAsia="楷体" w:cs="楷体"/>
                <w:color w:val="000000"/>
              </w:rPr>
              <w:t>生产发展了，产量提高了，社员收入增加了。</w:t>
            </w:r>
          </w:p>
        </w:tc>
      </w:tr>
      <w:tr w14:paraId="01F8F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896B1">
            <w:pPr>
              <w:spacing w:line="360" w:lineRule="auto"/>
              <w:jc w:val="left"/>
              <w:textAlignment w:val="center"/>
              <w:rPr>
                <w:color w:val="000000"/>
              </w:rPr>
            </w:pPr>
            <w:r>
              <w:rPr>
                <w:rFonts w:ascii="楷体" w:hAnsi="楷体" w:eastAsia="楷体" w:cs="楷体"/>
                <w:color w:val="000000"/>
              </w:rPr>
              <w:t>实行家庭联产承包责任制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6D68CE">
            <w:pPr>
              <w:spacing w:line="360" w:lineRule="auto"/>
              <w:jc w:val="both"/>
              <w:textAlignment w:val="center"/>
              <w:rPr>
                <w:color w:val="000000"/>
              </w:rPr>
            </w:pPr>
            <w:r>
              <w:rPr>
                <w:rFonts w:ascii="楷体" w:hAnsi="楷体" w:eastAsia="楷体" w:cs="楷体"/>
                <w:color w:val="000000"/>
              </w:rPr>
              <w:t>农村生产力大解放，农业生产和农民收入均有很大提高。</w:t>
            </w:r>
          </w:p>
        </w:tc>
      </w:tr>
    </w:tbl>
    <w:p w14:paraId="448FA841">
      <w:pPr>
        <w:spacing w:line="360" w:lineRule="auto"/>
        <w:jc w:val="right"/>
        <w:textAlignment w:val="center"/>
        <w:rPr>
          <w:color w:val="000000"/>
        </w:rPr>
      </w:pPr>
      <w:r>
        <w:rPr>
          <w:rFonts w:ascii="楷体" w:hAnsi="楷体" w:eastAsia="楷体" w:cs="楷体"/>
          <w:color w:val="000000"/>
        </w:rPr>
        <w:t>——摘编自人民教育出版社《中国历史》八年级下册</w:t>
      </w:r>
    </w:p>
    <w:p w14:paraId="1819BEDE">
      <w:pPr>
        <w:spacing w:line="360" w:lineRule="auto"/>
        <w:ind w:firstLine="420"/>
        <w:jc w:val="left"/>
        <w:textAlignment w:val="center"/>
        <w:rPr>
          <w:color w:val="000000"/>
        </w:rPr>
      </w:pPr>
      <w:r>
        <w:rPr>
          <w:rFonts w:ascii="楷体" w:hAnsi="楷体" w:eastAsia="楷体" w:cs="楷体"/>
          <w:color w:val="000000"/>
        </w:rPr>
        <w:t xml:space="preserve">材料三  </w:t>
      </w:r>
    </w:p>
    <w:p w14:paraId="44F40DE1">
      <w:pPr>
        <w:spacing w:line="360" w:lineRule="auto"/>
        <w:jc w:val="left"/>
        <w:textAlignment w:val="center"/>
        <w:rPr>
          <w:color w:val="000000"/>
        </w:rPr>
      </w:pPr>
      <w:r>
        <w:rPr>
          <w:color w:val="000000"/>
        </w:rPr>
        <w:drawing>
          <wp:inline distT="0" distB="0" distL="114300" distR="114300">
            <wp:extent cx="4286250" cy="1171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286250" cy="1171575"/>
                    </a:xfrm>
                    <a:prstGeom prst="rect">
                      <a:avLst/>
                    </a:prstGeom>
                  </pic:spPr>
                </pic:pic>
              </a:graphicData>
            </a:graphic>
          </wp:inline>
        </w:drawing>
      </w:r>
    </w:p>
    <w:p w14:paraId="1B3BD2CB">
      <w:pPr>
        <w:spacing w:line="360" w:lineRule="auto"/>
        <w:ind w:firstLine="420"/>
        <w:jc w:val="left"/>
        <w:textAlignment w:val="center"/>
        <w:rPr>
          <w:color w:val="000000"/>
        </w:rPr>
      </w:pPr>
      <w:r>
        <w:rPr>
          <w:rFonts w:ascii="楷体" w:hAnsi="楷体" w:eastAsia="楷体" w:cs="楷体"/>
          <w:color w:val="000000"/>
        </w:rPr>
        <w:t>材料四  我们党历来十分重视农业、农村、农民工作。……解决好农民富裕问题的根本途径在于全面推进乡村振兴战略，实现农业农村现代化。……乡村振兴的前提和基础是乡村产业振兴，没有产业振兴就没有人才振兴、组织振兴、生态振兴、文化振兴。</w:t>
      </w:r>
    </w:p>
    <w:p w14:paraId="3E48976A">
      <w:pPr>
        <w:spacing w:line="360" w:lineRule="auto"/>
        <w:ind w:firstLine="420"/>
        <w:jc w:val="right"/>
        <w:textAlignment w:val="center"/>
        <w:rPr>
          <w:color w:val="000000"/>
        </w:rPr>
      </w:pPr>
      <w:r>
        <w:rPr>
          <w:rFonts w:ascii="楷体" w:hAnsi="楷体" w:eastAsia="楷体" w:cs="楷体"/>
          <w:color w:val="000000"/>
        </w:rPr>
        <w:t>——《湖南日报》（2022年03月29日）</w:t>
      </w:r>
    </w:p>
    <w:p w14:paraId="1120E34B">
      <w:pPr>
        <w:spacing w:line="360" w:lineRule="auto"/>
        <w:jc w:val="left"/>
        <w:textAlignment w:val="center"/>
        <w:rPr>
          <w:color w:val="000000"/>
        </w:rPr>
      </w:pPr>
      <w:r>
        <w:rPr>
          <w:rFonts w:ascii="宋体" w:hAnsi="宋体" w:eastAsia="宋体" w:cs="宋体"/>
          <w:color w:val="000000"/>
        </w:rPr>
        <w:t>请回答：</w:t>
      </w:r>
    </w:p>
    <w:p w14:paraId="77E762F5">
      <w:pPr>
        <w:spacing w:line="360" w:lineRule="auto"/>
        <w:jc w:val="left"/>
        <w:textAlignment w:val="center"/>
        <w:rPr>
          <w:color w:val="000000"/>
        </w:rPr>
      </w:pPr>
      <w:r>
        <w:rPr>
          <w:color w:val="000000"/>
        </w:rPr>
        <w:t>（1）</w:t>
      </w:r>
      <w:r>
        <w:rPr>
          <w:rFonts w:ascii="宋体" w:hAnsi="宋体" w:eastAsia="宋体" w:cs="宋体"/>
          <w:color w:val="000000"/>
        </w:rPr>
        <w:t>材料一中“决定实行新经济政策”的苏俄领导人是谁？根据材料指出该政策是怎样调整“国家与农民的关系”的？</w:t>
      </w:r>
    </w:p>
    <w:p w14:paraId="0ACAF5C0">
      <w:pPr>
        <w:spacing w:line="360" w:lineRule="auto"/>
        <w:jc w:val="left"/>
        <w:textAlignment w:val="center"/>
        <w:rPr>
          <w:color w:val="000000"/>
        </w:rPr>
      </w:pPr>
      <w:r>
        <w:rPr>
          <w:color w:val="000000"/>
        </w:rPr>
        <w:t>（2）</w:t>
      </w:r>
      <w:r>
        <w:rPr>
          <w:rFonts w:ascii="宋体" w:hAnsi="宋体" w:eastAsia="宋体" w:cs="宋体"/>
          <w:color w:val="000000"/>
        </w:rPr>
        <w:t>材料二中“土地改革”的法律依据是什么？“家庭联产承包责任制”的实行与中国共产党哪次重大会议作出的历史性决策有关？</w:t>
      </w:r>
    </w:p>
    <w:p w14:paraId="27517432">
      <w:pPr>
        <w:spacing w:line="360" w:lineRule="auto"/>
        <w:jc w:val="left"/>
        <w:textAlignment w:val="center"/>
        <w:rPr>
          <w:color w:val="000000"/>
        </w:rPr>
      </w:pPr>
      <w:r>
        <w:rPr>
          <w:color w:val="000000"/>
        </w:rPr>
        <w:t>（3）</w:t>
      </w:r>
      <w:r>
        <w:rPr>
          <w:rFonts w:ascii="宋体" w:hAnsi="宋体" w:eastAsia="宋体" w:cs="宋体"/>
          <w:color w:val="000000"/>
        </w:rPr>
        <w:t>根据材料一和材料二并结合所学知识，归纳中俄两国对农村生产关系调整的共同之处。</w:t>
      </w:r>
    </w:p>
    <w:p w14:paraId="0BFBB89F">
      <w:pPr>
        <w:spacing w:line="360" w:lineRule="auto"/>
        <w:jc w:val="left"/>
        <w:textAlignment w:val="center"/>
        <w:rPr>
          <w:color w:val="000000"/>
        </w:rPr>
      </w:pPr>
      <w:r>
        <w:rPr>
          <w:color w:val="000000"/>
        </w:rPr>
        <w:t>（4）</w:t>
      </w:r>
      <w:r>
        <w:rPr>
          <w:rFonts w:ascii="宋体" w:hAnsi="宋体" w:eastAsia="宋体" w:cs="宋体"/>
          <w:color w:val="000000"/>
        </w:rPr>
        <w:t>对比材料三中两幅图片，说说株洲农村发生的显著变化。综合上述材料，请你对株洲实施“乡村振兴战略”提出一条合理化建议。</w:t>
      </w:r>
    </w:p>
    <w:p w14:paraId="47F90710">
      <w:pPr>
        <w:spacing w:line="360" w:lineRule="auto"/>
        <w:textAlignment w:val="center"/>
        <w:rPr>
          <w:color w:val="000000"/>
        </w:rPr>
      </w:pPr>
      <w:r>
        <w:rPr>
          <w:color w:val="2E75B6"/>
        </w:rPr>
        <w:t>【答案】</w:t>
      </w:r>
      <w:r>
        <w:rPr>
          <w:color w:val="000000"/>
        </w:rPr>
        <w:t>（1）</w:t>
      </w:r>
      <w:r>
        <w:rPr>
          <w:rFonts w:ascii="宋体" w:hAnsi="宋体" w:eastAsia="宋体" w:cs="宋体"/>
          <w:color w:val="000000"/>
        </w:rPr>
        <w:t>列宁。</w:t>
      </w:r>
    </w:p>
    <w:p w14:paraId="7714A878">
      <w:pPr>
        <w:spacing w:line="360" w:lineRule="auto"/>
        <w:jc w:val="both"/>
        <w:textAlignment w:val="center"/>
        <w:rPr>
          <w:color w:val="000000"/>
        </w:rPr>
      </w:pPr>
      <w:r>
        <w:rPr>
          <w:rFonts w:ascii="宋体" w:hAnsi="宋体" w:eastAsia="宋体" w:cs="宋体"/>
          <w:color w:val="000000"/>
        </w:rPr>
        <w:t>通过粮食税等市场机制建立工农联盟。（以征收粮食税代替余粮收集制，农民可以自由买卖纳税后的剩余产品）</w:t>
      </w:r>
      <w:r>
        <w:rPr>
          <w:color w:val="000000"/>
        </w:rPr>
        <w:t xml:space="preserve">    </w:t>
      </w:r>
    </w:p>
    <w:p w14:paraId="5E904090">
      <w:pPr>
        <w:spacing w:line="360" w:lineRule="auto"/>
        <w:jc w:val="both"/>
        <w:textAlignment w:val="center"/>
        <w:rPr>
          <w:color w:val="000000"/>
        </w:rPr>
      </w:pPr>
      <w:r>
        <w:rPr>
          <w:color w:val="000000"/>
        </w:rPr>
        <w:t>（2）</w:t>
      </w:r>
      <w:r>
        <w:rPr>
          <w:rFonts w:ascii="宋体" w:hAnsi="宋体" w:eastAsia="宋体" w:cs="宋体"/>
          <w:color w:val="000000"/>
        </w:rPr>
        <w:t>《中华人民共和国土地改革法》。中共十一届三中全会。</w:t>
      </w:r>
      <w:r>
        <w:rPr>
          <w:color w:val="000000"/>
        </w:rPr>
        <w:t xml:space="preserve">    </w:t>
      </w:r>
    </w:p>
    <w:p w14:paraId="1DEA5A8D">
      <w:pPr>
        <w:spacing w:line="360" w:lineRule="auto"/>
        <w:jc w:val="both"/>
        <w:textAlignment w:val="center"/>
        <w:rPr>
          <w:color w:val="000000"/>
        </w:rPr>
      </w:pPr>
      <w:r>
        <w:rPr>
          <w:color w:val="000000"/>
        </w:rPr>
        <w:t>（3）</w:t>
      </w:r>
      <w:r>
        <w:rPr>
          <w:rFonts w:ascii="宋体" w:hAnsi="宋体" w:eastAsia="宋体" w:cs="宋体"/>
          <w:color w:val="000000"/>
        </w:rPr>
        <w:t>都是依据本国国情进行的改革；都促进了农村经济发展；都调动了农民生产积极性；都解放了农村生产力；都巩固了社会主义政权等。</w:t>
      </w:r>
      <w:r>
        <w:rPr>
          <w:color w:val="000000"/>
        </w:rPr>
        <w:t xml:space="preserve">    </w:t>
      </w:r>
    </w:p>
    <w:p w14:paraId="5C503C41">
      <w:pPr>
        <w:spacing w:line="360" w:lineRule="auto"/>
        <w:jc w:val="both"/>
        <w:textAlignment w:val="center"/>
        <w:rPr>
          <w:color w:val="000000"/>
        </w:rPr>
      </w:pPr>
      <w:r>
        <w:rPr>
          <w:color w:val="000000"/>
        </w:rPr>
        <w:t>（4）</w:t>
      </w:r>
      <w:r>
        <w:rPr>
          <w:rFonts w:ascii="宋体" w:hAnsi="宋体" w:eastAsia="宋体" w:cs="宋体"/>
          <w:color w:val="000000"/>
        </w:rPr>
        <w:t>农村居住环境、卫生条件、基础设施等得到改善；农民收入增长，生活水平提高；农村富裕起来了。</w:t>
      </w:r>
    </w:p>
    <w:p w14:paraId="57836746">
      <w:pPr>
        <w:spacing w:line="360" w:lineRule="auto"/>
        <w:jc w:val="both"/>
        <w:textAlignment w:val="center"/>
        <w:rPr>
          <w:color w:val="000000"/>
        </w:rPr>
      </w:pPr>
      <w:r>
        <w:rPr>
          <w:rFonts w:ascii="宋体" w:hAnsi="宋体" w:eastAsia="宋体" w:cs="宋体"/>
          <w:color w:val="000000"/>
        </w:rPr>
        <w:t>加强株洲农村基础设施建设；落实株洲人才振兴、组织振兴、生态振兴、文化振兴战略；因地制宜发展株洲特色产业；推进株洲农村现代化建设，科技兴农；建设株洲生态宜居美丽乡村；深化农村改革，落实党和政府发展农村的相关政策等。</w:t>
      </w:r>
    </w:p>
    <w:p w14:paraId="49208CF5">
      <w:pPr>
        <w:spacing w:line="360" w:lineRule="auto"/>
        <w:textAlignment w:val="center"/>
        <w:rPr>
          <w:color w:val="000000"/>
        </w:rPr>
      </w:pPr>
      <w:r>
        <w:rPr>
          <w:color w:val="2E75B6"/>
        </w:rPr>
        <w:t>【解析】</w:t>
      </w:r>
    </w:p>
    <w:p w14:paraId="5B5BDFE4">
      <w:pPr>
        <w:spacing w:line="360" w:lineRule="auto"/>
        <w:textAlignment w:val="center"/>
        <w:rPr>
          <w:color w:val="000000"/>
        </w:rPr>
      </w:pPr>
      <w:r>
        <w:rPr>
          <w:color w:val="000000"/>
        </w:rPr>
        <w:t>【小问1详解】</w:t>
      </w:r>
    </w:p>
    <w:p w14:paraId="013C529E">
      <w:pPr>
        <w:spacing w:line="360" w:lineRule="auto"/>
        <w:jc w:val="left"/>
        <w:textAlignment w:val="center"/>
        <w:rPr>
          <w:color w:val="000000"/>
        </w:rPr>
      </w:pPr>
      <w:r>
        <w:rPr>
          <w:color w:val="000000"/>
        </w:rPr>
        <w:t>领导人：根据材料一</w:t>
      </w:r>
      <w:r>
        <w:rPr>
          <w:rFonts w:ascii="宋体" w:hAnsi="宋体" w:eastAsia="宋体" w:cs="宋体"/>
          <w:color w:val="000000"/>
        </w:rPr>
        <w:t>“</w:t>
      </w:r>
      <w:r>
        <w:rPr>
          <w:color w:val="000000"/>
        </w:rPr>
        <w:t>1921年3月，苏俄政府决定实行新经济政</w:t>
      </w:r>
      <w:r>
        <w:rPr>
          <w:rFonts w:ascii="宋体" w:hAnsi="宋体" w:eastAsia="宋体" w:cs="宋体"/>
          <w:color w:val="000000"/>
        </w:rPr>
        <w:t>策。”及所学可知，为了应对严重的政治经济危机，列宁决定实施新经济政策。</w:t>
      </w:r>
    </w:p>
    <w:p w14:paraId="1A9798FE">
      <w:pPr>
        <w:spacing w:line="360" w:lineRule="auto"/>
        <w:jc w:val="left"/>
        <w:textAlignment w:val="center"/>
        <w:rPr>
          <w:color w:val="000000"/>
        </w:rPr>
      </w:pPr>
      <w:r>
        <w:rPr>
          <w:rFonts w:ascii="宋体" w:hAnsi="宋体" w:eastAsia="宋体" w:cs="宋体"/>
          <w:color w:val="000000"/>
        </w:rPr>
        <w:t>调整：根据材料“新经济政策的重心是调整国家与农民的关系，通过粮食税等市场机制建立工农联盟，同时允许私营企业有一定程度的发展，并以租让制等形式在一些经济部门引入外国资本。”可知，通过粮食税等市场机制建立工农联盟（以征收粮食税代替余粮收集制，农民可以自由买卖纳税后的剩</w:t>
      </w:r>
      <w:r>
        <w:rPr>
          <w:color w:val="000000"/>
        </w:rPr>
        <w:t>余产品）。</w:t>
      </w:r>
    </w:p>
    <w:p w14:paraId="5DD17BE1">
      <w:pPr>
        <w:spacing w:line="360" w:lineRule="auto"/>
        <w:jc w:val="left"/>
        <w:textAlignment w:val="center"/>
        <w:rPr>
          <w:color w:val="000000"/>
        </w:rPr>
      </w:pPr>
      <w:r>
        <w:rPr>
          <w:color w:val="000000"/>
        </w:rPr>
        <w:t>【小问2详解】</w:t>
      </w:r>
    </w:p>
    <w:p w14:paraId="0F4EBB77">
      <w:pPr>
        <w:spacing w:line="360" w:lineRule="auto"/>
        <w:jc w:val="left"/>
        <w:textAlignment w:val="center"/>
        <w:rPr>
          <w:color w:val="000000"/>
        </w:rPr>
      </w:pPr>
      <w:r>
        <w:rPr>
          <w:color w:val="000000"/>
        </w:rPr>
        <w:t>依据：根据</w:t>
      </w:r>
      <w:r>
        <w:rPr>
          <w:rFonts w:ascii="宋体" w:hAnsi="宋体" w:eastAsia="宋体" w:cs="宋体"/>
          <w:color w:val="000000"/>
        </w:rPr>
        <w:t>材料“建国后中国共产党对农村生产关系的几次有效调整”及所学可知，新中国初期“土地改革”的法律依据是《中华人</w:t>
      </w:r>
      <w:r>
        <w:rPr>
          <w:color w:val="000000"/>
        </w:rPr>
        <w:t>民共和国土地改革法》，1950年我国颁布《中华人民共和国土地改革法》进行土地改革。</w:t>
      </w:r>
    </w:p>
    <w:p w14:paraId="7B8C1A3C">
      <w:pPr>
        <w:spacing w:line="360" w:lineRule="auto"/>
        <w:jc w:val="left"/>
        <w:textAlignment w:val="center"/>
        <w:rPr>
          <w:color w:val="000000"/>
        </w:rPr>
      </w:pPr>
      <w:r>
        <w:rPr>
          <w:color w:val="000000"/>
        </w:rPr>
        <w:t>决策：结合所学可知，1978年十一届三中全会作出了实行改革开放的伟大决策，此后农村推行了家庭联产承包责任制的改革。</w:t>
      </w:r>
    </w:p>
    <w:p w14:paraId="1D96B78D">
      <w:pPr>
        <w:spacing w:line="360" w:lineRule="auto"/>
        <w:jc w:val="left"/>
        <w:textAlignment w:val="center"/>
        <w:rPr>
          <w:color w:val="000000"/>
        </w:rPr>
      </w:pPr>
      <w:r>
        <w:rPr>
          <w:color w:val="000000"/>
          <w:position w:val="0"/>
        </w:rPr>
        <w:drawing>
          <wp:inline distT="0" distB="0" distL="114300" distR="114300">
            <wp:extent cx="95250" cy="171450"/>
            <wp:effectExtent l="0" t="0" r="0" b="0"/>
            <wp:docPr id="476327681" name="图片 47632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27681" name="图片 476327681"/>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color w:val="000000"/>
        </w:rPr>
        <w:t>小问3详解】</w:t>
      </w:r>
    </w:p>
    <w:p w14:paraId="396C7CCD">
      <w:pPr>
        <w:spacing w:line="360" w:lineRule="auto"/>
        <w:jc w:val="left"/>
        <w:textAlignment w:val="center"/>
        <w:rPr>
          <w:color w:val="000000"/>
        </w:rPr>
      </w:pPr>
      <w:r>
        <w:rPr>
          <w:color w:val="000000"/>
        </w:rPr>
        <w:t>共同之处：根据材</w:t>
      </w:r>
      <w:r>
        <w:rPr>
          <w:rFonts w:ascii="宋体" w:hAnsi="宋体" w:eastAsia="宋体" w:cs="宋体"/>
          <w:color w:val="000000"/>
        </w:rPr>
        <w:t>料“新经济政策的实施稳定和恢复了国民经济，巩固了苏维埃政权。”“农民得到了土地，大大解放了农村生产力。”“农村生产力大解放，农业生产和农民收入均有很大提高。”及所学可知，两者都是依据本国国情进行的改革；都促进了农村经济发展；都调动了农民生产积极性；都解放了农村生产力；都巩固了社会主</w:t>
      </w:r>
      <w:r>
        <w:rPr>
          <w:color w:val="000000"/>
        </w:rPr>
        <w:t>义政权等。</w:t>
      </w:r>
    </w:p>
    <w:p w14:paraId="43AB254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color w:val="000000"/>
        </w:rPr>
        <w:t>小问4详解】</w:t>
      </w:r>
    </w:p>
    <w:p w14:paraId="0794AE24">
      <w:pPr>
        <w:spacing w:line="360" w:lineRule="auto"/>
        <w:jc w:val="left"/>
        <w:textAlignment w:val="center"/>
        <w:rPr>
          <w:color w:val="000000"/>
        </w:rPr>
      </w:pPr>
      <w:r>
        <w:rPr>
          <w:color w:val="000000"/>
        </w:rPr>
        <w:t>变化：根据图示可知，株洲农村发生的显著变化包括：农村居住环境、卫生条件、基础设施等得到改善；农民收入增长，生活水平提高；农村富裕起来了。</w:t>
      </w:r>
    </w:p>
    <w:p w14:paraId="55677CEC">
      <w:pPr>
        <w:spacing w:line="360" w:lineRule="auto"/>
        <w:jc w:val="left"/>
        <w:textAlignment w:val="center"/>
        <w:rPr>
          <w:color w:val="000000"/>
        </w:rPr>
      </w:pPr>
      <w:r>
        <w:rPr>
          <w:color w:val="000000"/>
        </w:rPr>
        <w:t>建议：开放题，可围绕基础设施建设、产业发展、农村改革等方面回答，言之有理即可，如：加强株洲农村基础设施建设；落实株洲人才振兴、组织振兴、生态振兴、文化振兴战略；因地制宜发展株洲特色产业；推进株洲农村现代化建设，科技兴农；建设株洲生态宜居美丽乡村；深化农村改革，落实党和政府发展农村的相关政策等。</w:t>
      </w:r>
    </w:p>
    <w:p w14:paraId="3BD76763">
      <w:pPr>
        <w:spacing w:line="360" w:lineRule="auto"/>
        <w:jc w:val="left"/>
        <w:textAlignment w:val="center"/>
        <w:rPr>
          <w:color w:val="000000"/>
        </w:rPr>
      </w:pPr>
      <w:r>
        <w:rPr>
          <w:color w:val="000000"/>
        </w:rPr>
        <w:t xml:space="preserve">28. </w:t>
      </w:r>
      <w:r>
        <w:rPr>
          <w:rFonts w:ascii="宋体" w:hAnsi="宋体" w:eastAsia="宋体" w:cs="宋体"/>
          <w:color w:val="000000"/>
        </w:rPr>
        <w:t>现代化是近代以来世界发展的潮流，中国式现代化是世界现代化进程的一部分。阅读下列材料：</w:t>
      </w:r>
    </w:p>
    <w:p w14:paraId="179EC25F">
      <w:pPr>
        <w:spacing w:line="360" w:lineRule="auto"/>
        <w:ind w:firstLine="420"/>
        <w:jc w:val="left"/>
        <w:textAlignment w:val="center"/>
        <w:rPr>
          <w:color w:val="000000"/>
        </w:rPr>
      </w:pPr>
      <w:r>
        <w:rPr>
          <w:rFonts w:ascii="楷体" w:hAnsi="楷体" w:eastAsia="楷体" w:cs="楷体"/>
          <w:color w:val="000000"/>
        </w:rPr>
        <w:t>材料一  第一次现代化浪潮由第一次工业革命推动，时间从18世纪后期到19世纪中叶，由英国开启，随后向西欧其他国家和地区扩散。第一次工业革命的标志是</w:t>
      </w:r>
      <w:r>
        <w:rPr>
          <w:rFonts w:ascii="楷体" w:hAnsi="楷体" w:eastAsia="楷体" w:cs="楷体"/>
          <w:color w:val="000000"/>
          <w:u w:val="single"/>
        </w:rPr>
        <w:t xml:space="preserve">   A   </w:t>
      </w:r>
      <w:r>
        <w:rPr>
          <w:rFonts w:ascii="楷体" w:hAnsi="楷体" w:eastAsia="楷体" w:cs="楷体"/>
          <w:color w:val="000000"/>
        </w:rPr>
        <w:t>的改进和应用。……第一次工业革命极大地提高了生产力和生产效率，创造了巨量的社会财富，推动社会结构发生了重大变革，改变了世界的面貌。</w:t>
      </w:r>
    </w:p>
    <w:p w14:paraId="67B3093D">
      <w:pPr>
        <w:spacing w:line="360" w:lineRule="auto"/>
        <w:ind w:firstLine="420"/>
        <w:jc w:val="left"/>
        <w:textAlignment w:val="center"/>
        <w:rPr>
          <w:color w:val="000000"/>
        </w:rPr>
      </w:pPr>
      <w:r>
        <w:rPr>
          <w:rFonts w:ascii="楷体" w:hAnsi="楷体" w:eastAsia="楷体" w:cs="楷体"/>
          <w:color w:val="000000"/>
        </w:rPr>
        <w:t>第二次现代化浪潮始于19世纪60年代，以</w:t>
      </w:r>
      <w:r>
        <w:rPr>
          <w:rFonts w:ascii="楷体" w:hAnsi="楷体" w:eastAsia="楷体" w:cs="楷体"/>
          <w:color w:val="000000"/>
          <w:u w:val="single"/>
        </w:rPr>
        <w:t xml:space="preserve">   B   </w:t>
      </w:r>
      <w:r>
        <w:rPr>
          <w:rFonts w:ascii="楷体" w:hAnsi="楷体" w:eastAsia="楷体" w:cs="楷体"/>
          <w:color w:val="000000"/>
        </w:rPr>
        <w:t>的发现和广泛应用为主要标志的第二次工业革命是其启动器。发电机、内燃机的发明与应用，使经济增长速度大大超过第一次工业革命。……19世纪末，新兴大国美国在经济实力上一跃超过英国。多中心资本主义世界经济体取代了英国的单一中心地位。</w:t>
      </w:r>
    </w:p>
    <w:p w14:paraId="5E9C5226">
      <w:pPr>
        <w:spacing w:line="360" w:lineRule="auto"/>
        <w:ind w:firstLine="420"/>
        <w:jc w:val="right"/>
        <w:textAlignment w:val="center"/>
        <w:rPr>
          <w:color w:val="000000"/>
        </w:rPr>
      </w:pPr>
      <w:r>
        <w:rPr>
          <w:rFonts w:ascii="楷体" w:hAnsi="楷体" w:eastAsia="楷体" w:cs="楷体"/>
          <w:color w:val="000000"/>
        </w:rPr>
        <w:t>——王怀超《中国式现代化道路与世界现代化进程》</w:t>
      </w:r>
    </w:p>
    <w:p w14:paraId="0789794E">
      <w:pPr>
        <w:spacing w:line="360" w:lineRule="auto"/>
        <w:ind w:firstLine="420"/>
        <w:jc w:val="left"/>
        <w:textAlignment w:val="center"/>
        <w:rPr>
          <w:color w:val="000000"/>
        </w:rPr>
      </w:pPr>
      <w:r>
        <w:rPr>
          <w:rFonts w:ascii="楷体" w:hAnsi="楷体" w:eastAsia="楷体" w:cs="楷体"/>
          <w:color w:val="000000"/>
        </w:rPr>
        <w:t>材料二  新中国成立开启了中国现代化历史的新纪元。在国民经济恢复完成和抗美援朝战争结束后，以工业化为核心的现代化建设正式开始。1953年毛泽东主席提出“准备以二十年时间完成中国的工业化”。……经过20多年的艰苦努力，中国的工业化建设取得了巨大成就，不仅从根本上解决了工业化“从无到有”的问题，还建立了独立且较完备的工业体系以及国民经济体系。</w:t>
      </w:r>
    </w:p>
    <w:p w14:paraId="624F6409">
      <w:pPr>
        <w:spacing w:line="360" w:lineRule="auto"/>
        <w:ind w:firstLine="420"/>
        <w:jc w:val="right"/>
        <w:textAlignment w:val="center"/>
        <w:rPr>
          <w:color w:val="000000"/>
        </w:rPr>
      </w:pPr>
      <w:r>
        <w:rPr>
          <w:rFonts w:ascii="楷体" w:hAnsi="楷体" w:eastAsia="楷体" w:cs="楷体"/>
          <w:color w:val="000000"/>
        </w:rPr>
        <w:t>——赵朝峰《中国式现代化的价值旨归和生成逻辑》</w:t>
      </w:r>
    </w:p>
    <w:p w14:paraId="284694CB">
      <w:pPr>
        <w:spacing w:line="360" w:lineRule="auto"/>
        <w:ind w:firstLine="420"/>
        <w:jc w:val="left"/>
        <w:textAlignment w:val="center"/>
        <w:rPr>
          <w:color w:val="000000"/>
        </w:rPr>
      </w:pPr>
      <w:r>
        <w:rPr>
          <w:rFonts w:ascii="楷体" w:hAnsi="楷体" w:eastAsia="楷体" w:cs="楷体"/>
          <w:color w:val="000000"/>
        </w:rPr>
        <w:t>材料三  党的二十大报告强调，“中国式现代化，是中国共产党领导的社会主义现代化”。中国共产党自成立以来，始终把为中国人民谋幸福、为中华民族谋复兴作为自己的初心使命，团结带领中国人民不懈奋斗，推动中华民族迎来了从站起来、富起来到强起来的伟大飞跃，开创、坚持、捍卫、发展中国特色社会主义，创造了中国式现代化新道路。</w:t>
      </w:r>
    </w:p>
    <w:p w14:paraId="0BC43293">
      <w:pPr>
        <w:spacing w:line="360" w:lineRule="auto"/>
        <w:ind w:firstLine="420"/>
        <w:jc w:val="right"/>
        <w:textAlignment w:val="center"/>
        <w:rPr>
          <w:color w:val="000000"/>
        </w:rPr>
      </w:pPr>
      <w:r>
        <w:rPr>
          <w:rFonts w:ascii="楷体" w:hAnsi="楷体" w:eastAsia="楷体" w:cs="楷体"/>
          <w:color w:val="000000"/>
        </w:rPr>
        <w:t>——李正华《中国式现代化的本质特征和根本保证》</w:t>
      </w:r>
    </w:p>
    <w:p w14:paraId="05B1AADA">
      <w:pPr>
        <w:spacing w:line="360" w:lineRule="auto"/>
        <w:jc w:val="left"/>
        <w:textAlignment w:val="center"/>
        <w:rPr>
          <w:color w:val="000000"/>
        </w:rPr>
      </w:pPr>
      <w:r>
        <w:rPr>
          <w:rFonts w:ascii="宋体" w:hAnsi="宋体" w:eastAsia="宋体" w:cs="宋体"/>
          <w:color w:val="000000"/>
        </w:rPr>
        <w:t>请回答：</w:t>
      </w:r>
    </w:p>
    <w:p w14:paraId="3E05EEDF">
      <w:pPr>
        <w:spacing w:line="360" w:lineRule="auto"/>
        <w:jc w:val="left"/>
        <w:textAlignment w:val="center"/>
        <w:rPr>
          <w:color w:val="000000"/>
        </w:rPr>
      </w:pPr>
      <w:r>
        <w:rPr>
          <w:color w:val="000000"/>
        </w:rPr>
        <w:t>（1）</w:t>
      </w:r>
      <w:r>
        <w:rPr>
          <w:rFonts w:ascii="宋体" w:hAnsi="宋体" w:eastAsia="宋体" w:cs="宋体"/>
          <w:color w:val="000000"/>
        </w:rPr>
        <w:t>完成材料一中的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两处填空。</w:t>
      </w:r>
    </w:p>
    <w:p w14:paraId="759C11C6">
      <w:pPr>
        <w:spacing w:line="360" w:lineRule="auto"/>
        <w:jc w:val="left"/>
        <w:textAlignment w:val="center"/>
        <w:rPr>
          <w:color w:val="000000"/>
        </w:rPr>
      </w:pPr>
      <w:r>
        <w:rPr>
          <w:color w:val="000000"/>
        </w:rPr>
        <w:t>（2）</w:t>
      </w:r>
      <w:r>
        <w:rPr>
          <w:rFonts w:ascii="宋体" w:hAnsi="宋体" w:eastAsia="宋体" w:cs="宋体"/>
          <w:color w:val="000000"/>
        </w:rPr>
        <w:t>根据材料一并结合所学知识，概括两次工业革命的共同影响。</w:t>
      </w:r>
    </w:p>
    <w:p w14:paraId="7DB628F2">
      <w:pPr>
        <w:spacing w:line="360" w:lineRule="auto"/>
        <w:jc w:val="left"/>
        <w:textAlignment w:val="center"/>
        <w:rPr>
          <w:color w:val="000000"/>
        </w:rPr>
      </w:pPr>
      <w:r>
        <w:rPr>
          <w:color w:val="000000"/>
        </w:rPr>
        <w:t>（3）</w:t>
      </w:r>
      <w:r>
        <w:rPr>
          <w:rFonts w:ascii="宋体" w:hAnsi="宋体" w:eastAsia="宋体" w:cs="宋体"/>
          <w:color w:val="000000"/>
        </w:rPr>
        <w:t>根据材料二，指出新中国“以工业化为核心的现代化建设”开始的时代背景。简析“中国的工业化建设”的重要意义。</w:t>
      </w:r>
    </w:p>
    <w:p w14:paraId="47AF3A7C">
      <w:pPr>
        <w:spacing w:line="360" w:lineRule="auto"/>
        <w:jc w:val="left"/>
        <w:textAlignment w:val="center"/>
        <w:rPr>
          <w:color w:val="000000"/>
        </w:rPr>
      </w:pPr>
      <w:r>
        <w:rPr>
          <w:color w:val="000000"/>
        </w:rPr>
        <w:t>（4）</w:t>
      </w:r>
      <w:r>
        <w:rPr>
          <w:rFonts w:ascii="宋体" w:hAnsi="宋体" w:eastAsia="宋体" w:cs="宋体"/>
          <w:color w:val="000000"/>
        </w:rPr>
        <w:t>根据材料三，指出实现中国式现代化的根本保证。</w:t>
      </w:r>
    </w:p>
    <w:p w14:paraId="3C8A8E4E">
      <w:pPr>
        <w:spacing w:line="360" w:lineRule="auto"/>
        <w:textAlignment w:val="center"/>
        <w:rPr>
          <w:color w:val="000000"/>
        </w:rPr>
      </w:pPr>
      <w:r>
        <w:rPr>
          <w:color w:val="2E75B6"/>
        </w:rPr>
        <w:t>【答案】</w:t>
      </w:r>
      <w:r>
        <w:rPr>
          <w:color w:val="000000"/>
        </w:rPr>
        <w:t>（1）</w:t>
      </w:r>
      <w:r>
        <w:rPr>
          <w:rFonts w:ascii="宋体" w:hAnsi="宋体" w:eastAsia="宋体" w:cs="宋体"/>
          <w:color w:val="000000"/>
        </w:rPr>
        <w:t>蒸汽机。电力。</w:t>
      </w:r>
      <w:r>
        <w:rPr>
          <w:color w:val="000000"/>
        </w:rPr>
        <w:t xml:space="preserve">    </w:t>
      </w:r>
    </w:p>
    <w:p w14:paraId="6268DA02">
      <w:pPr>
        <w:spacing w:line="360" w:lineRule="auto"/>
        <w:textAlignment w:val="center"/>
        <w:rPr>
          <w:color w:val="000000"/>
        </w:rPr>
      </w:pPr>
      <w:r>
        <w:rPr>
          <w:color w:val="000000"/>
        </w:rPr>
        <w:t>（2）</w:t>
      </w:r>
      <w:r>
        <w:rPr>
          <w:rFonts w:ascii="宋体" w:hAnsi="宋体" w:eastAsia="宋体" w:cs="宋体"/>
          <w:color w:val="000000"/>
        </w:rPr>
        <w:t>极大地提高了生产力和生产效率，创造了巨量的社会财富；推动社会结构发生了重大变革；改变了世界的面貌；改变了人们的生活方式，提高了生活质量；带来了环境污染等。</w:t>
      </w:r>
      <w:r>
        <w:rPr>
          <w:color w:val="000000"/>
        </w:rPr>
        <w:t xml:space="preserve">    </w:t>
      </w:r>
    </w:p>
    <w:p w14:paraId="52FFBFE2">
      <w:pPr>
        <w:spacing w:line="360" w:lineRule="auto"/>
        <w:textAlignment w:val="center"/>
        <w:rPr>
          <w:color w:val="000000"/>
        </w:rPr>
      </w:pPr>
      <w:r>
        <w:rPr>
          <w:color w:val="000000"/>
        </w:rPr>
        <w:t>（3）</w:t>
      </w:r>
      <w:r>
        <w:rPr>
          <w:rFonts w:ascii="宋体" w:hAnsi="宋体" w:eastAsia="宋体" w:cs="宋体"/>
          <w:color w:val="000000"/>
        </w:rPr>
        <w:t>新中国成立；国民经济恢复完成；抗美援朝战争的胜利结束；苏联工业化取得巨大成就。</w:t>
      </w:r>
    </w:p>
    <w:p w14:paraId="28E421A3">
      <w:pPr>
        <w:spacing w:line="360" w:lineRule="auto"/>
        <w:jc w:val="both"/>
        <w:textAlignment w:val="center"/>
        <w:rPr>
          <w:color w:val="000000"/>
        </w:rPr>
      </w:pPr>
      <w:r>
        <w:rPr>
          <w:rFonts w:ascii="宋体" w:hAnsi="宋体" w:eastAsia="宋体" w:cs="宋体"/>
          <w:color w:val="000000"/>
        </w:rPr>
        <w:t>建立了独立且比较完整的工业体系和国民经济体系；为社会主义现代化建设提供了宝贵的经验、物质基础等。</w:t>
      </w:r>
      <w:r>
        <w:rPr>
          <w:color w:val="000000"/>
        </w:rPr>
        <w:t xml:space="preserve">    </w:t>
      </w:r>
    </w:p>
    <w:p w14:paraId="12D74980">
      <w:pPr>
        <w:spacing w:line="360" w:lineRule="auto"/>
        <w:jc w:val="both"/>
        <w:textAlignment w:val="center"/>
        <w:rPr>
          <w:color w:val="000000"/>
        </w:rPr>
      </w:pPr>
      <w:r>
        <w:rPr>
          <w:color w:val="000000"/>
        </w:rPr>
        <w:t>（4）</w:t>
      </w:r>
      <w:r>
        <w:rPr>
          <w:rFonts w:ascii="宋体" w:hAnsi="宋体" w:eastAsia="宋体" w:cs="宋体"/>
          <w:color w:val="000000"/>
        </w:rPr>
        <w:t>中国共产党的领导。</w:t>
      </w:r>
    </w:p>
    <w:p w14:paraId="21B6F2FD">
      <w:pPr>
        <w:spacing w:line="360" w:lineRule="auto"/>
        <w:textAlignment w:val="center"/>
        <w:rPr>
          <w:color w:val="000000"/>
        </w:rPr>
      </w:pPr>
      <w:r>
        <w:rPr>
          <w:color w:val="2E75B6"/>
        </w:rPr>
        <w:t>【解析】</w:t>
      </w:r>
    </w:p>
    <w:p w14:paraId="2BC42980">
      <w:pPr>
        <w:spacing w:line="360" w:lineRule="auto"/>
        <w:textAlignment w:val="center"/>
        <w:rPr>
          <w:color w:val="000000"/>
        </w:rPr>
      </w:pPr>
      <w:r>
        <w:rPr>
          <w:color w:val="000000"/>
        </w:rPr>
        <w:t>【小问1详解】</w:t>
      </w:r>
    </w:p>
    <w:p w14:paraId="5089412F">
      <w:pPr>
        <w:spacing w:line="360" w:lineRule="auto"/>
        <w:jc w:val="left"/>
        <w:textAlignment w:val="center"/>
        <w:rPr>
          <w:color w:val="000000"/>
        </w:rPr>
      </w:pPr>
      <w:r>
        <w:rPr>
          <w:color w:val="000000"/>
        </w:rPr>
        <w:t>发明：A：根据所学知识可知，1785年，瓦特改良蒸汽机。蒸汽机广泛运用于各个领域，使人类进入“蒸汽时代”；B：根据所学知识可知，电力成为新的能源进入生产生活领域，是第二次工业革命最显著的成就，人类社会进入了“电气时代”。</w:t>
      </w:r>
    </w:p>
    <w:p w14:paraId="23431DD8">
      <w:pPr>
        <w:spacing w:line="360" w:lineRule="auto"/>
        <w:jc w:val="left"/>
        <w:textAlignment w:val="center"/>
        <w:rPr>
          <w:color w:val="000000"/>
        </w:rPr>
      </w:pPr>
      <w:r>
        <w:rPr>
          <w:color w:val="000000"/>
        </w:rPr>
        <w:t>【小问2详解】</w:t>
      </w:r>
    </w:p>
    <w:p w14:paraId="44B0BE55">
      <w:pPr>
        <w:spacing w:line="360" w:lineRule="auto"/>
        <w:jc w:val="left"/>
        <w:textAlignment w:val="center"/>
        <w:rPr>
          <w:color w:val="000000"/>
        </w:rPr>
      </w:pPr>
      <w:r>
        <w:rPr>
          <w:color w:val="000000"/>
        </w:rPr>
        <w:t>影响：根据材料中的“第一次工业革命极大地提高了生产力和生产效率，创造了巨量的社会财富，推动社会结构发生了重大变革，改变了世界的面貌”“发电机、内燃机的发明与应用，使经济增长速度大大超过第一次工业革命。……19世纪末，新兴大国美国在经济实力上一跃超过英国。多中心资本主义世界经济体取代了英国的单一中心地位”，结合所学知识可知，其影响为极大地提高了生产力和生产效率，创造了巨量的社会财富；推动社会结构发生了重大变革；改变了世界的面貌；改变了人们的生活方式，提高了生活质量；带来了环境污染等。</w:t>
      </w:r>
    </w:p>
    <w:p w14:paraId="5DC4C37C">
      <w:pPr>
        <w:spacing w:line="360" w:lineRule="auto"/>
        <w:jc w:val="left"/>
        <w:textAlignment w:val="center"/>
        <w:rPr>
          <w:color w:val="000000"/>
        </w:rPr>
      </w:pPr>
      <w:r>
        <w:rPr>
          <w:color w:val="000000"/>
        </w:rPr>
        <w:t>【小问3详解】</w:t>
      </w:r>
    </w:p>
    <w:p w14:paraId="1AD8204D">
      <w:pPr>
        <w:spacing w:line="360" w:lineRule="auto"/>
        <w:jc w:val="left"/>
        <w:textAlignment w:val="center"/>
        <w:rPr>
          <w:color w:val="000000"/>
        </w:rPr>
      </w:pPr>
      <w:r>
        <w:rPr>
          <w:color w:val="000000"/>
        </w:rPr>
        <w:t>背景：根据材料中的“新中国成立开启了中国现代化历史的新纪元。在国民经济恢复完成和抗美援朝战争结束后，以工业化为核心的现代化建设正式开始”可知其时代背景为新中国成立；国民经济恢复完成；抗美援朝战争的胜利结束；意义：根据材料中的“经过20多年的艰苦努力，中国的工业化建设取得了巨大成就，不仅从根本上解决了工业化‘从无到有’的问题，还建立了独立且较完备的工业体系以及国民经济体系”可知其意义为建立了独立且比较完整的工业体系和国民经济体系；为社会主义现代化建设提供了宝贵的经验、物质基础等。</w:t>
      </w:r>
    </w:p>
    <w:p w14:paraId="670F24F2">
      <w:pPr>
        <w:spacing w:line="360" w:lineRule="auto"/>
        <w:jc w:val="left"/>
        <w:textAlignment w:val="center"/>
        <w:rPr>
          <w:color w:val="000000"/>
        </w:rPr>
      </w:pPr>
      <w:r>
        <w:rPr>
          <w:color w:val="000000"/>
        </w:rPr>
        <w:t>【小问4详解】</w:t>
      </w:r>
    </w:p>
    <w:p w14:paraId="2B354A88">
      <w:pPr>
        <w:spacing w:line="360" w:lineRule="auto"/>
        <w:jc w:val="left"/>
        <w:textAlignment w:val="center"/>
        <w:rPr>
          <w:color w:val="000000"/>
        </w:rPr>
      </w:pPr>
      <w:r>
        <w:rPr>
          <w:color w:val="000000"/>
        </w:rPr>
        <w:t>根本保证：根据材料中的“中国式现代化，是中国共产党领导的社会主义现代化”可知其保证为中国共产党的领导。</w:t>
      </w:r>
    </w:p>
    <w:p w14:paraId="1ACC4F08">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26" name="图片 10002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promotion-pages"/>
                    <pic:cNvPicPr>
                      <a:picLocks noChangeAspect="1"/>
                    </pic:cNvPicPr>
                  </pic:nvPicPr>
                  <pic:blipFill>
                    <a:blip r:embed="rId23"/>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80D0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3A105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7ADC7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DF4A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4DA9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5F7F4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5AD581D"/>
    <w:rsid w:val="681776A3"/>
    <w:rsid w:val="749705F2"/>
    <w:rsid w:val="78191E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14608</Words>
  <Characters>14962</Characters>
  <Lines>0</Lines>
  <Paragraphs>0</Paragraphs>
  <TotalTime>4</TotalTime>
  <ScaleCrop>false</ScaleCrop>
  <LinksUpToDate>false</LinksUpToDate>
  <CharactersWithSpaces>15367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2023-09-06T22:40:00Z</dcterms:created>
  <dc:creator>学科网试题生产平台</dc:creator>
  <dc:description>3283013104402432</dc:description>
  <cp:lastModifiedBy>上帝掷骰子吗</cp:lastModifiedBy>
  <dcterms:modified xsi:type="dcterms:W3CDTF">2024-07-20T16:02:01Z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C9D9769060B6404496471120C5A4B47F_12</vt:lpwstr>
  </property>
</Properties>
</file>