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9577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10172700</wp:posOffset>
            </wp:positionV>
            <wp:extent cx="279400" cy="3175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794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年内蒙古包头市中考历史真题</w:t>
      </w:r>
    </w:p>
    <w:p w14:paraId="3292AEEA">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F975797">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分。在每小题给出的四个选项中，只有一项是符合题目要求的，请将答题卡上对应题目的答案标号涂黑。</w:t>
      </w:r>
    </w:p>
    <w:p w14:paraId="48CB0862">
      <w:pPr>
        <w:spacing w:line="360" w:lineRule="auto"/>
        <w:jc w:val="left"/>
      </w:pPr>
      <w:r>
        <w:rPr>
          <w:color w:val="auto"/>
        </w:rPr>
        <w:t xml:space="preserve">1. </w:t>
      </w:r>
      <w:r>
        <w:rPr>
          <w:rFonts w:ascii="宋体" w:hAnsi="宋体" w:eastAsia="宋体" w:cs="宋体"/>
          <w:color w:val="auto"/>
        </w:rPr>
        <w:t>春秋战国时期，众多思想家关注和担忧社会发展方向，纷纷提出救世之策。各学派之间相互论辩，形成了百家争鸣的局面。这是当时（</w:t>
      </w:r>
      <w:r>
        <w:rPr>
          <w:rFonts w:ascii="Times New Roman" w:hAnsi="Times New Roman" w:eastAsia="Times New Roman" w:cs="Times New Roman"/>
          <w:color w:val="auto"/>
        </w:rPr>
        <w:t xml:space="preserve">    </w:t>
      </w:r>
      <w:r>
        <w:rPr>
          <w:rFonts w:ascii="宋体" w:hAnsi="宋体" w:eastAsia="宋体" w:cs="宋体"/>
          <w:color w:val="auto"/>
        </w:rPr>
        <w:t>）</w:t>
      </w:r>
    </w:p>
    <w:p w14:paraId="603A37B3">
      <w:pPr>
        <w:tabs>
          <w:tab w:val="left" w:pos="4873"/>
        </w:tabs>
        <w:spacing w:line="360" w:lineRule="auto"/>
        <w:jc w:val="left"/>
        <w:textAlignment w:val="center"/>
        <w:rPr>
          <w:color w:val="auto"/>
        </w:rPr>
      </w:pPr>
      <w:r>
        <w:t xml:space="preserve">A. </w:t>
      </w:r>
      <w:r>
        <w:rPr>
          <w:rFonts w:ascii="宋体" w:hAnsi="宋体" w:eastAsia="宋体" w:cs="宋体"/>
          <w:color w:val="auto"/>
        </w:rPr>
        <w:t>王室日渐衰微的表现</w:t>
      </w:r>
      <w:r>
        <w:tab/>
      </w:r>
      <w:r>
        <w:t xml:space="preserve">B. </w:t>
      </w:r>
      <w:r>
        <w:rPr>
          <w:rFonts w:ascii="宋体" w:hAnsi="宋体" w:eastAsia="宋体" w:cs="宋体"/>
          <w:color w:val="auto"/>
        </w:rPr>
        <w:t>诸侯争霸战争的结果</w:t>
      </w:r>
    </w:p>
    <w:p w14:paraId="58CD7904">
      <w:pPr>
        <w:tabs>
          <w:tab w:val="left" w:pos="4873"/>
        </w:tabs>
        <w:spacing w:line="360" w:lineRule="auto"/>
        <w:jc w:val="left"/>
        <w:textAlignment w:val="center"/>
        <w:rPr>
          <w:color w:val="000000"/>
        </w:rPr>
      </w:pPr>
      <w:r>
        <w:t xml:space="preserve">C. </w:t>
      </w:r>
      <w:r>
        <w:rPr>
          <w:rFonts w:ascii="宋体" w:hAnsi="宋体" w:eastAsia="宋体" w:cs="宋体"/>
          <w:color w:val="auto"/>
        </w:rPr>
        <w:t>政治经济变革的反映</w:t>
      </w:r>
      <w:r>
        <w:tab/>
      </w:r>
      <w:r>
        <w:t xml:space="preserve">D. </w:t>
      </w:r>
      <w:r>
        <w:rPr>
          <w:rFonts w:ascii="宋体" w:hAnsi="宋体" w:eastAsia="宋体" w:cs="宋体"/>
          <w:color w:val="auto"/>
        </w:rPr>
        <w:t>分封制度确立的影响</w:t>
      </w:r>
    </w:p>
    <w:p w14:paraId="6F5AD5F3">
      <w:pPr>
        <w:spacing w:line="360" w:lineRule="auto"/>
        <w:textAlignment w:val="center"/>
        <w:rPr>
          <w:color w:val="000000"/>
        </w:rPr>
      </w:pPr>
      <w:r>
        <w:rPr>
          <w:color w:val="2E75B6"/>
        </w:rPr>
        <w:t>【答案】</w:t>
      </w:r>
      <w:r>
        <w:rPr>
          <w:color w:val="000000"/>
        </w:rPr>
        <w:t>C</w:t>
      </w:r>
    </w:p>
    <w:p w14:paraId="11C42F00">
      <w:pPr>
        <w:spacing w:line="360" w:lineRule="auto"/>
        <w:textAlignment w:val="center"/>
        <w:rPr>
          <w:color w:val="000000"/>
        </w:rPr>
      </w:pPr>
      <w:r>
        <w:rPr>
          <w:color w:val="2E75B6"/>
        </w:rPr>
        <w:t>【解析】</w:t>
      </w:r>
    </w:p>
    <w:p w14:paraId="783A229B">
      <w:pPr>
        <w:spacing w:line="360" w:lineRule="auto"/>
        <w:jc w:val="left"/>
        <w:textAlignment w:val="center"/>
        <w:rPr>
          <w:color w:val="000000"/>
        </w:rPr>
      </w:pPr>
      <w:r>
        <w:rPr>
          <w:color w:val="000000"/>
        </w:rPr>
        <w:t>【详解】根据材料“众多思想家关注和担忧社会发展方向，纷纷提出救世之策”和结合所学知识，春秋战国时期处于社会大变革时期，社会动荡不安，各诸侯国的国君为了在争斗中取得霸主地位，竞相招贤纳士运用不同思想学说以使自己的国家富足强大起来，这便给百家争鸣创造了一个宽松的学术氛围，C项正确；王室日渐衰微的表现，与材料反映百家争鸣出现的原因无关，排除A项；诸侯争霸战争的结果，与材料反映百家争鸣出现的原因无关，排除B项；分封制度确立的影响，与材料反映百家争鸣出现的原因无关，排除D项。故选C项。</w:t>
      </w:r>
    </w:p>
    <w:p w14:paraId="6FB101C4">
      <w:pPr>
        <w:spacing w:line="360" w:lineRule="auto"/>
        <w:jc w:val="left"/>
        <w:textAlignment w:val="center"/>
        <w:rPr>
          <w:color w:val="000000"/>
        </w:rPr>
      </w:pPr>
      <w:r>
        <w:rPr>
          <w:color w:val="000000"/>
        </w:rPr>
        <w:t xml:space="preserve">2. </w:t>
      </w:r>
      <w:r>
        <w:rPr>
          <w:rFonts w:ascii="宋体" w:hAnsi="宋体" w:eastAsia="宋体" w:cs="宋体"/>
          <w:color w:val="000000"/>
        </w:rPr>
        <w:t>“郡县治民，从制则天下安矣。”这是因为秦朝的郡县制度（</w:t>
      </w:r>
      <w:r>
        <w:rPr>
          <w:rFonts w:ascii="Times New Roman" w:hAnsi="Times New Roman" w:eastAsia="Times New Roman" w:cs="Times New Roman"/>
          <w:color w:val="000000"/>
        </w:rPr>
        <w:t xml:space="preserve">    </w:t>
      </w:r>
      <w:r>
        <w:rPr>
          <w:rFonts w:ascii="宋体" w:hAnsi="宋体" w:eastAsia="宋体" w:cs="宋体"/>
          <w:color w:val="000000"/>
        </w:rPr>
        <w:t>）</w:t>
      </w:r>
    </w:p>
    <w:p w14:paraId="330FCB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加强了中央集权</w:t>
      </w:r>
      <w:r>
        <w:rPr>
          <w:color w:val="000000"/>
        </w:rPr>
        <w:tab/>
      </w:r>
      <w:r>
        <w:rPr>
          <w:color w:val="000000"/>
        </w:rPr>
        <w:t xml:space="preserve">B. </w:t>
      </w:r>
      <w:r>
        <w:rPr>
          <w:rFonts w:ascii="宋体" w:hAnsi="宋体" w:eastAsia="宋体" w:cs="宋体"/>
          <w:color w:val="000000"/>
        </w:rPr>
        <w:t>结束了列国纷争</w:t>
      </w:r>
      <w:r>
        <w:rPr>
          <w:color w:val="000000"/>
        </w:rPr>
        <w:tab/>
      </w:r>
      <w:r>
        <w:rPr>
          <w:color w:val="000000"/>
        </w:rPr>
        <w:t xml:space="preserve">C. </w:t>
      </w:r>
      <w:r>
        <w:rPr>
          <w:rFonts w:ascii="宋体" w:hAnsi="宋体" w:eastAsia="宋体" w:cs="宋体"/>
          <w:color w:val="000000"/>
        </w:rPr>
        <w:t>强化了皇权专制</w:t>
      </w:r>
      <w:r>
        <w:rPr>
          <w:color w:val="000000"/>
        </w:rPr>
        <w:tab/>
      </w:r>
      <w:r>
        <w:rPr>
          <w:color w:val="000000"/>
        </w:rPr>
        <w:t xml:space="preserve">D. </w:t>
      </w:r>
      <w:r>
        <w:rPr>
          <w:rFonts w:ascii="宋体" w:hAnsi="宋体" w:eastAsia="宋体" w:cs="宋体"/>
          <w:color w:val="000000"/>
        </w:rPr>
        <w:t>化解了阶级矛盾</w:t>
      </w:r>
    </w:p>
    <w:p w14:paraId="4622CD33">
      <w:pPr>
        <w:spacing w:line="360" w:lineRule="auto"/>
        <w:textAlignment w:val="center"/>
        <w:rPr>
          <w:color w:val="000000"/>
        </w:rPr>
      </w:pPr>
      <w:r>
        <w:rPr>
          <w:color w:val="2E75B6"/>
        </w:rPr>
        <w:t>【答案】</w:t>
      </w:r>
      <w:r>
        <w:rPr>
          <w:color w:val="000000"/>
        </w:rPr>
        <w:t>A</w:t>
      </w:r>
    </w:p>
    <w:p w14:paraId="38809647">
      <w:pPr>
        <w:spacing w:line="360" w:lineRule="auto"/>
        <w:textAlignment w:val="center"/>
        <w:rPr>
          <w:color w:val="000000"/>
        </w:rPr>
      </w:pPr>
      <w:r>
        <w:rPr>
          <w:color w:val="2E75B6"/>
        </w:rPr>
        <w:t>【解析】</w:t>
      </w:r>
    </w:p>
    <w:p w14:paraId="1EEAD597">
      <w:pPr>
        <w:spacing w:line="360" w:lineRule="auto"/>
        <w:jc w:val="left"/>
        <w:textAlignment w:val="center"/>
        <w:rPr>
          <w:color w:val="000000"/>
        </w:rPr>
      </w:pPr>
      <w:r>
        <w:rPr>
          <w:color w:val="000000"/>
        </w:rPr>
        <w:t>【详解】根据材料“郡县治民，从制则天下安矣”和结合所学知识，秦朝实行郡县制度，加强了中央集权，加强了对地方的管理，A项正确；秦统一中国结束了列国纷争，与材料反映的郡县制无关，排除B项；郡县制是地方管理制度，排除C项；化解了阶级矛盾，与材料反映的郡县制无关，排除D项。故选A项。</w:t>
      </w:r>
    </w:p>
    <w:p w14:paraId="408FB4DC">
      <w:pPr>
        <w:spacing w:line="360" w:lineRule="auto"/>
        <w:jc w:val="left"/>
        <w:textAlignment w:val="center"/>
        <w:rPr>
          <w:color w:val="000000"/>
        </w:rPr>
      </w:pPr>
      <w:r>
        <w:rPr>
          <w:color w:val="000000"/>
        </w:rPr>
        <w:t xml:space="preserve">3. </w:t>
      </w:r>
      <w:r>
        <w:rPr>
          <w:rFonts w:ascii="宋体" w:hAnsi="宋体" w:eastAsia="宋体" w:cs="宋体"/>
          <w:color w:val="000000"/>
        </w:rPr>
        <w:t>宋高宗看到楼璹（</w:t>
      </w:r>
      <w:r>
        <w:rPr>
          <w:rFonts w:ascii="Times New Roman" w:hAnsi="Times New Roman" w:eastAsia="Times New Roman" w:cs="Times New Roman"/>
          <w:color w:val="000000"/>
        </w:rPr>
        <w:t>shú</w:t>
      </w:r>
      <w:r>
        <w:rPr>
          <w:rFonts w:ascii="宋体" w:hAnsi="宋体" w:eastAsia="宋体" w:cs="宋体"/>
          <w:color w:val="000000"/>
        </w:rPr>
        <w:t>）绘制的《耕织图》，对此题材大为赞赏，专门召见了他，并将《耕织图》宣示后宫，一时朝野传颂。这表明南宋统治者（</w:t>
      </w:r>
      <w:r>
        <w:rPr>
          <w:rFonts w:ascii="Times New Roman" w:hAnsi="Times New Roman" w:eastAsia="Times New Roman" w:cs="Times New Roman"/>
          <w:color w:val="000000"/>
        </w:rPr>
        <w:t xml:space="preserve">    </w:t>
      </w:r>
      <w:r>
        <w:rPr>
          <w:rFonts w:ascii="宋体" w:hAnsi="宋体" w:eastAsia="宋体" w:cs="宋体"/>
          <w:color w:val="000000"/>
        </w:rPr>
        <w:t>）</w:t>
      </w:r>
    </w:p>
    <w:p w14:paraId="66D952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重用贤能</w:t>
      </w:r>
      <w:r>
        <w:rPr>
          <w:color w:val="000000"/>
        </w:rPr>
        <w:tab/>
      </w:r>
      <w:r>
        <w:rPr>
          <w:color w:val="000000"/>
        </w:rPr>
        <w:t xml:space="preserve">B. </w:t>
      </w:r>
      <w:r>
        <w:rPr>
          <w:rFonts w:ascii="宋体" w:hAnsi="宋体" w:eastAsia="宋体" w:cs="宋体"/>
          <w:color w:val="000000"/>
        </w:rPr>
        <w:t>劝课农桑</w:t>
      </w:r>
      <w:r>
        <w:rPr>
          <w:color w:val="000000"/>
        </w:rPr>
        <w:tab/>
      </w:r>
      <w:r>
        <w:rPr>
          <w:color w:val="000000"/>
        </w:rPr>
        <w:t xml:space="preserve">C. </w:t>
      </w:r>
      <w:r>
        <w:rPr>
          <w:rFonts w:ascii="宋体" w:hAnsi="宋体" w:eastAsia="宋体" w:cs="宋体"/>
          <w:color w:val="000000"/>
        </w:rPr>
        <w:t>发展文教</w:t>
      </w:r>
      <w:r>
        <w:rPr>
          <w:color w:val="000000"/>
        </w:rPr>
        <w:tab/>
      </w:r>
      <w:r>
        <w:rPr>
          <w:color w:val="000000"/>
        </w:rPr>
        <w:t xml:space="preserve">D. </w:t>
      </w:r>
      <w:r>
        <w:rPr>
          <w:rFonts w:ascii="宋体" w:hAnsi="宋体" w:eastAsia="宋体" w:cs="宋体"/>
          <w:color w:val="000000"/>
        </w:rPr>
        <w:t>勤于政事</w:t>
      </w:r>
    </w:p>
    <w:p w14:paraId="5B3BF7E7">
      <w:pPr>
        <w:spacing w:line="360" w:lineRule="auto"/>
        <w:textAlignment w:val="center"/>
        <w:rPr>
          <w:color w:val="000000"/>
        </w:rPr>
      </w:pPr>
      <w:r>
        <w:rPr>
          <w:color w:val="2E75B6"/>
        </w:rPr>
        <w:t>【答案】</w:t>
      </w:r>
      <w:r>
        <w:rPr>
          <w:color w:val="000000"/>
        </w:rPr>
        <w:t>B</w:t>
      </w:r>
    </w:p>
    <w:p w14:paraId="469DB5D8">
      <w:pPr>
        <w:spacing w:line="360" w:lineRule="auto"/>
        <w:textAlignment w:val="center"/>
        <w:rPr>
          <w:color w:val="000000"/>
        </w:rPr>
      </w:pPr>
      <w:r>
        <w:rPr>
          <w:color w:val="2E75B6"/>
        </w:rPr>
        <w:t>【解析】</w:t>
      </w:r>
    </w:p>
    <w:p w14:paraId="3ABA8CF9">
      <w:pPr>
        <w:spacing w:line="360" w:lineRule="auto"/>
        <w:jc w:val="left"/>
        <w:textAlignment w:val="center"/>
        <w:rPr>
          <w:color w:val="000000"/>
        </w:rPr>
      </w:pPr>
      <w:r>
        <w:rPr>
          <w:color w:val="000000"/>
        </w:rPr>
        <w:t>【详解】根据材料“宋高宗对此题材大为赞赏，专门召见了他，并将《耕织图》宣示后宫”分析可知南宋统治者重视农业生产、劝课农桑，B项正确；重用贤能，与材料反映的统治者重视农业无关，排除A项；发展文教，与材料反映的统治者重视农业无关，排除C项；勤于政事，与材料反映的统治者重视农业无关，排除D项。故选B项。</w:t>
      </w:r>
      <w:r>
        <w:rPr>
          <w:color w:val="000000"/>
        </w:rPr>
        <w:br w:type="textWrapping"/>
      </w:r>
    </w:p>
    <w:p w14:paraId="6A4F58ED">
      <w:pPr>
        <w:spacing w:line="360" w:lineRule="auto"/>
        <w:jc w:val="left"/>
        <w:textAlignment w:val="center"/>
        <w:rPr>
          <w:color w:val="000000"/>
        </w:rPr>
      </w:pPr>
      <w:r>
        <w:rPr>
          <w:color w:val="000000"/>
        </w:rPr>
        <w:t xml:space="preserve">4. </w:t>
      </w:r>
      <w:r>
        <w:rPr>
          <w:rFonts w:ascii="宋体" w:hAnsi="宋体" w:eastAsia="宋体" w:cs="宋体"/>
          <w:color w:val="000000"/>
        </w:rPr>
        <w:t>明朝营建北京城，内城北缩南扩，更为突出中轴线，从外城的永定门到内城的钟鼓楼长达</w:t>
      </w:r>
      <w:r>
        <w:rPr>
          <w:rFonts w:ascii="Times New Roman" w:hAnsi="Times New Roman" w:eastAsia="Times New Roman" w:cs="Times New Roman"/>
          <w:color w:val="000000"/>
        </w:rPr>
        <w:t>8</w:t>
      </w:r>
      <w:r>
        <w:rPr>
          <w:rFonts w:ascii="宋体" w:hAnsi="宋体" w:eastAsia="宋体" w:cs="宋体"/>
          <w:color w:val="000000"/>
        </w:rPr>
        <w:t>公里的沿线上有宫殿坛庙等宏大建筑，气势极显庄重。这一布局（</w:t>
      </w:r>
      <w:r>
        <w:rPr>
          <w:rFonts w:ascii="Times New Roman" w:hAnsi="Times New Roman" w:eastAsia="Times New Roman" w:cs="Times New Roman"/>
          <w:color w:val="000000"/>
        </w:rPr>
        <w:t xml:space="preserve">    </w:t>
      </w:r>
      <w:r>
        <w:rPr>
          <w:rFonts w:ascii="宋体" w:hAnsi="宋体" w:eastAsia="宋体" w:cs="宋体"/>
          <w:color w:val="000000"/>
        </w:rPr>
        <w:t>）</w:t>
      </w:r>
    </w:p>
    <w:p w14:paraId="074A4E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烘托了帝王至上的威严</w:t>
      </w:r>
      <w:r>
        <w:rPr>
          <w:color w:val="000000"/>
        </w:rPr>
        <w:tab/>
      </w:r>
      <w:r>
        <w:rPr>
          <w:color w:val="000000"/>
        </w:rPr>
        <w:t xml:space="preserve">B. </w:t>
      </w:r>
      <w:r>
        <w:rPr>
          <w:rFonts w:ascii="宋体" w:hAnsi="宋体" w:eastAsia="宋体" w:cs="宋体"/>
          <w:color w:val="000000"/>
        </w:rPr>
        <w:t>彰显了传统科技的创新</w:t>
      </w:r>
    </w:p>
    <w:p w14:paraId="1B2BCC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体现了都市文化的繁荣</w:t>
      </w:r>
      <w:r>
        <w:rPr>
          <w:color w:val="000000"/>
        </w:rPr>
        <w:tab/>
      </w:r>
      <w:r>
        <w:rPr>
          <w:color w:val="000000"/>
        </w:rPr>
        <w:t xml:space="preserve">D. </w:t>
      </w:r>
      <w:r>
        <w:rPr>
          <w:rFonts w:ascii="宋体" w:hAnsi="宋体" w:eastAsia="宋体" w:cs="宋体"/>
          <w:color w:val="000000"/>
        </w:rPr>
        <w:t>助推了商品经济的发展</w:t>
      </w:r>
    </w:p>
    <w:p w14:paraId="1C13041F">
      <w:pPr>
        <w:spacing w:line="360" w:lineRule="auto"/>
        <w:textAlignment w:val="center"/>
        <w:rPr>
          <w:color w:val="000000"/>
        </w:rPr>
      </w:pPr>
      <w:r>
        <w:rPr>
          <w:color w:val="2E75B6"/>
        </w:rPr>
        <w:t>【答案】</w:t>
      </w:r>
      <w:r>
        <w:rPr>
          <w:color w:val="000000"/>
        </w:rPr>
        <w:t>A</w:t>
      </w:r>
    </w:p>
    <w:p w14:paraId="09CC9FC5">
      <w:pPr>
        <w:spacing w:line="360" w:lineRule="auto"/>
        <w:textAlignment w:val="center"/>
        <w:rPr>
          <w:color w:val="000000"/>
        </w:rPr>
      </w:pPr>
      <w:r>
        <w:rPr>
          <w:color w:val="2E75B6"/>
        </w:rPr>
        <w:t>【解析】</w:t>
      </w:r>
    </w:p>
    <w:p w14:paraId="1806D67E">
      <w:pPr>
        <w:spacing w:line="360" w:lineRule="auto"/>
        <w:jc w:val="left"/>
        <w:textAlignment w:val="center"/>
        <w:rPr>
          <w:color w:val="000000"/>
        </w:rPr>
      </w:pPr>
      <w:r>
        <w:rPr>
          <w:color w:val="000000"/>
        </w:rPr>
        <w:t>【详解】根据材料“沿线上有宫殿坛庙等宏大建筑，气势极显庄重”和结合所学知识，北京城是当时世界上最宏大最辉煌的皇家建筑群，突出中轴线烘托了帝王至上的威严，A项正确；彰显了传统科技的创新，与材料反映的中轴线烘托帝王威严无关，排除B项；体现了都市文化的繁荣，与材料反映的中轴线烘托帝王威严无关，排除C项；助推了商品经济的发展，与材料反映的中轴线烘托帝王威严无关，排除D项。故选A项。</w:t>
      </w:r>
    </w:p>
    <w:p w14:paraId="37F5C113">
      <w:pPr>
        <w:spacing w:line="360" w:lineRule="auto"/>
        <w:jc w:val="left"/>
        <w:textAlignment w:val="center"/>
        <w:rPr>
          <w:color w:val="000000"/>
        </w:rPr>
      </w:pPr>
      <w:r>
        <w:rPr>
          <w:color w:val="000000"/>
        </w:rPr>
        <w:t xml:space="preserve">5. </w:t>
      </w:r>
      <w:r>
        <w:rPr>
          <w:rFonts w:ascii="宋体" w:hAnsi="宋体" w:eastAsia="宋体" w:cs="宋体"/>
          <w:color w:val="000000"/>
        </w:rPr>
        <w:t>甲午中日战争的失败，刺激了列强瓜分中国的野心，加深了中国的民族危机，唤醒了中国人民空前的民族意识，最终转化为一场社会变革运动。这场运动是（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75A8C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义和团运动</w:t>
      </w:r>
    </w:p>
    <w:p w14:paraId="7E5C72F0">
      <w:pPr>
        <w:spacing w:line="360" w:lineRule="auto"/>
        <w:textAlignment w:val="center"/>
        <w:rPr>
          <w:color w:val="000000"/>
        </w:rPr>
      </w:pPr>
      <w:r>
        <w:rPr>
          <w:color w:val="2E75B6"/>
        </w:rPr>
        <w:t>【答案】</w:t>
      </w:r>
      <w:r>
        <w:rPr>
          <w:color w:val="000000"/>
        </w:rPr>
        <w:t>B</w:t>
      </w:r>
    </w:p>
    <w:p w14:paraId="65879C20">
      <w:pPr>
        <w:spacing w:line="360" w:lineRule="auto"/>
        <w:textAlignment w:val="center"/>
        <w:rPr>
          <w:color w:val="000000"/>
        </w:rPr>
      </w:pPr>
      <w:r>
        <w:rPr>
          <w:color w:val="2E75B6"/>
        </w:rPr>
        <w:t>【解析】</w:t>
      </w:r>
    </w:p>
    <w:p w14:paraId="4E009BA2">
      <w:pPr>
        <w:spacing w:line="360" w:lineRule="auto"/>
        <w:jc w:val="left"/>
        <w:textAlignment w:val="center"/>
        <w:rPr>
          <w:color w:val="000000"/>
        </w:rPr>
      </w:pPr>
      <w:r>
        <w:rPr>
          <w:color w:val="000000"/>
        </w:rPr>
        <w:t>【详解】结合所学知识，1895年，《马关条约》签订的消息传到北京后，康有为、梁启超等领导了公车上书，拉开了戊戌变法运动的序幕，B项正确；甲午战争的惨败标志着洋务运动的破产，排除A项；辛亥革命发生于1911年，排除C项；义和团运动是农民运动，不是社会变革运动，排除D项。故选B项。</w:t>
      </w:r>
    </w:p>
    <w:p w14:paraId="48A43478">
      <w:pPr>
        <w:spacing w:line="360" w:lineRule="auto"/>
        <w:jc w:val="left"/>
        <w:textAlignment w:val="center"/>
        <w:rPr>
          <w:color w:val="000000"/>
        </w:rPr>
      </w:pPr>
      <w:r>
        <w:rPr>
          <w:color w:val="000000"/>
        </w:rPr>
        <w:t xml:space="preserve">6. </w:t>
      </w:r>
      <w:r>
        <w:rPr>
          <w:rFonts w:ascii="宋体" w:hAnsi="宋体" w:eastAsia="宋体" w:cs="宋体"/>
          <w:color w:val="000000"/>
        </w:rPr>
        <w:t>在《新青年》</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推动下，宣传新文化的刊物如雨后春笋般出现。进步青年还成立了新民学会，研讨新知，探索救国救民的真理。据此可知，新文化运动（</w:t>
      </w:r>
      <w:r>
        <w:rPr>
          <w:rFonts w:ascii="Times New Roman" w:hAnsi="Times New Roman" w:eastAsia="Times New Roman" w:cs="Times New Roman"/>
          <w:color w:val="000000"/>
        </w:rPr>
        <w:t xml:space="preserve">    </w:t>
      </w:r>
      <w:r>
        <w:rPr>
          <w:rFonts w:ascii="宋体" w:hAnsi="宋体" w:eastAsia="宋体" w:cs="宋体"/>
          <w:color w:val="000000"/>
        </w:rPr>
        <w:t>）</w:t>
      </w:r>
    </w:p>
    <w:p w14:paraId="17BD474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拉开了民主革命的序幕</w:t>
      </w:r>
      <w:r>
        <w:rPr>
          <w:color w:val="000000"/>
        </w:rPr>
        <w:tab/>
      </w:r>
      <w:r>
        <w:rPr>
          <w:color w:val="000000"/>
        </w:rPr>
        <w:t xml:space="preserve">B. </w:t>
      </w:r>
      <w:r>
        <w:rPr>
          <w:rFonts w:ascii="宋体" w:hAnsi="宋体" w:eastAsia="宋体" w:cs="宋体"/>
          <w:color w:val="000000"/>
        </w:rPr>
        <w:t>改变了中国社会的性质</w:t>
      </w:r>
    </w:p>
    <w:p w14:paraId="4B3389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反映了近代工业的兴起</w:t>
      </w:r>
      <w:r>
        <w:rPr>
          <w:color w:val="000000"/>
        </w:rPr>
        <w:tab/>
      </w:r>
      <w:r>
        <w:rPr>
          <w:color w:val="000000"/>
        </w:rPr>
        <w:t xml:space="preserve">D. </w:t>
      </w:r>
      <w:r>
        <w:rPr>
          <w:rFonts w:ascii="宋体" w:hAnsi="宋体" w:eastAsia="宋体" w:cs="宋体"/>
          <w:color w:val="000000"/>
        </w:rPr>
        <w:t>起到了解放思想的作用</w:t>
      </w:r>
    </w:p>
    <w:p w14:paraId="6D52F77B">
      <w:pPr>
        <w:spacing w:line="360" w:lineRule="auto"/>
        <w:textAlignment w:val="center"/>
        <w:rPr>
          <w:color w:val="000000"/>
        </w:rPr>
      </w:pPr>
      <w:r>
        <w:rPr>
          <w:color w:val="2E75B6"/>
        </w:rPr>
        <w:t>【答案】</w:t>
      </w:r>
      <w:r>
        <w:rPr>
          <w:color w:val="000000"/>
        </w:rPr>
        <w:t>D</w:t>
      </w:r>
    </w:p>
    <w:p w14:paraId="18126F1E">
      <w:pPr>
        <w:spacing w:line="360" w:lineRule="auto"/>
        <w:textAlignment w:val="center"/>
        <w:rPr>
          <w:color w:val="000000"/>
        </w:rPr>
      </w:pPr>
      <w:r>
        <w:rPr>
          <w:color w:val="2E75B6"/>
        </w:rPr>
        <w:t>【解析】</w:t>
      </w:r>
    </w:p>
    <w:p w14:paraId="51EBFA14">
      <w:pPr>
        <w:spacing w:line="360" w:lineRule="auto"/>
        <w:jc w:val="left"/>
        <w:textAlignment w:val="center"/>
        <w:rPr>
          <w:color w:val="000000"/>
        </w:rPr>
      </w:pPr>
      <w:r>
        <w:rPr>
          <w:color w:val="000000"/>
        </w:rPr>
        <w:t>【详解】根据材料“进步青年还成立了新民学会，研讨新知，探索救国救民的真理”和结合所学知识，新文化运动是一次伟大的思想解放运动，D项正确；辛亥革命拉开了民主革命的序幕，排除A项；新中国的成立改变了中国社会的性质，排除B项；洋务运动反映了近代工业的兴起，排除C项。故选D项。</w:t>
      </w:r>
      <w:r>
        <w:rPr>
          <w:color w:val="000000"/>
        </w:rPr>
        <w:br w:type="textWrapping"/>
      </w:r>
    </w:p>
    <w:p w14:paraId="50F4A07D">
      <w:pPr>
        <w:spacing w:line="360" w:lineRule="auto"/>
        <w:jc w:val="left"/>
        <w:textAlignment w:val="center"/>
        <w:rPr>
          <w:color w:val="000000"/>
        </w:rPr>
      </w:pPr>
      <w:r>
        <w:rPr>
          <w:color w:val="000000"/>
        </w:rPr>
        <w:t xml:space="preserve">7. </w:t>
      </w:r>
      <w:r>
        <w:rPr>
          <w:rFonts w:ascii="宋体" w:hAnsi="宋体" w:eastAsia="宋体" w:cs="宋体"/>
          <w:color w:val="000000"/>
        </w:rPr>
        <w:t>大革命失败后，中国共产党在实践中逐步探索出一条正确的革命道路——井冈山道路。这一马克思主义中国化的伟大开篇，体现了中国共产党（</w:t>
      </w:r>
      <w:r>
        <w:rPr>
          <w:rFonts w:ascii="Times New Roman" w:hAnsi="Times New Roman" w:eastAsia="Times New Roman" w:cs="Times New Roman"/>
          <w:color w:val="000000"/>
        </w:rPr>
        <w:t xml:space="preserve">    </w:t>
      </w:r>
      <w:r>
        <w:rPr>
          <w:rFonts w:ascii="宋体" w:hAnsi="宋体" w:eastAsia="宋体" w:cs="宋体"/>
          <w:color w:val="000000"/>
        </w:rPr>
        <w:t>）</w:t>
      </w:r>
    </w:p>
    <w:p w14:paraId="44D7BF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人民至上的理念</w:t>
      </w:r>
      <w:r>
        <w:rPr>
          <w:color w:val="000000"/>
        </w:rPr>
        <w:tab/>
      </w:r>
      <w:r>
        <w:rPr>
          <w:color w:val="000000"/>
        </w:rPr>
        <w:t xml:space="preserve">B. </w:t>
      </w:r>
      <w:r>
        <w:rPr>
          <w:rFonts w:ascii="宋体" w:hAnsi="宋体" w:eastAsia="宋体" w:cs="宋体"/>
          <w:color w:val="000000"/>
        </w:rPr>
        <w:t>统一战线的策略</w:t>
      </w:r>
      <w:r>
        <w:rPr>
          <w:color w:val="000000"/>
        </w:rPr>
        <w:tab/>
      </w:r>
      <w:r>
        <w:rPr>
          <w:color w:val="000000"/>
        </w:rPr>
        <w:t xml:space="preserve">C. </w:t>
      </w:r>
      <w:r>
        <w:rPr>
          <w:rFonts w:ascii="宋体" w:hAnsi="宋体" w:eastAsia="宋体" w:cs="宋体"/>
          <w:color w:val="000000"/>
        </w:rPr>
        <w:t>实事求是的精神</w:t>
      </w:r>
      <w:r>
        <w:rPr>
          <w:color w:val="000000"/>
        </w:rPr>
        <w:tab/>
      </w:r>
      <w:r>
        <w:rPr>
          <w:color w:val="000000"/>
        </w:rPr>
        <w:t xml:space="preserve">D. </w:t>
      </w:r>
      <w:r>
        <w:rPr>
          <w:rFonts w:ascii="宋体" w:hAnsi="宋体" w:eastAsia="宋体" w:cs="宋体"/>
          <w:color w:val="000000"/>
        </w:rPr>
        <w:t>艰苦朴素的作风</w:t>
      </w:r>
    </w:p>
    <w:p w14:paraId="393E44E9">
      <w:pPr>
        <w:spacing w:line="360" w:lineRule="auto"/>
        <w:textAlignment w:val="center"/>
        <w:rPr>
          <w:color w:val="000000"/>
        </w:rPr>
      </w:pPr>
      <w:r>
        <w:rPr>
          <w:color w:val="2E75B6"/>
        </w:rPr>
        <w:t>【答案】</w:t>
      </w:r>
      <w:r>
        <w:rPr>
          <w:color w:val="000000"/>
        </w:rPr>
        <w:t>C</w:t>
      </w:r>
    </w:p>
    <w:p w14:paraId="395F4828">
      <w:pPr>
        <w:spacing w:line="360" w:lineRule="auto"/>
        <w:textAlignment w:val="center"/>
        <w:rPr>
          <w:color w:val="000000"/>
        </w:rPr>
      </w:pPr>
      <w:r>
        <w:rPr>
          <w:color w:val="2E75B6"/>
        </w:rPr>
        <w:t>【解析】</w:t>
      </w:r>
    </w:p>
    <w:p w14:paraId="6C5A1EA4">
      <w:pPr>
        <w:spacing w:line="360" w:lineRule="auto"/>
        <w:jc w:val="left"/>
        <w:textAlignment w:val="center"/>
        <w:rPr>
          <w:color w:val="000000"/>
        </w:rPr>
      </w:pPr>
      <w:r>
        <w:rPr>
          <w:color w:val="000000"/>
        </w:rPr>
        <w:t>【详解】结合所学知识，大革命失败后，中国共产党结合中国国情，发扬实事求是的精神，走出了中国特色革命道路，C项正确；人民至上的理念，与材料反映井冈山道路的开创无关，排除A项；统一战线的策略，与材料反映井冈山道路的开创无关，排除B项；艰苦朴素的作风，与材料反映井冈山道路的开创无关，排除D项。故选C项。</w:t>
      </w:r>
    </w:p>
    <w:p w14:paraId="426B0859">
      <w:pPr>
        <w:spacing w:line="360" w:lineRule="auto"/>
        <w:jc w:val="left"/>
        <w:textAlignment w:val="center"/>
        <w:rPr>
          <w:color w:val="000000"/>
        </w:rPr>
      </w:pPr>
      <w:r>
        <w:rPr>
          <w:color w:val="000000"/>
        </w:rPr>
        <w:t xml:space="preserve">8. </w:t>
      </w:r>
      <w:r>
        <w:rPr>
          <w:rFonts w:ascii="宋体" w:hAnsi="宋体" w:eastAsia="宋体" w:cs="宋体"/>
          <w:color w:val="000000"/>
        </w:rPr>
        <w:t>近代以来，人类文明的总体结构，由以大陆为中心的区域文明向以海洋为联系通道的全球文明过渡。这一过渡开始于（</w:t>
      </w:r>
      <w:r>
        <w:rPr>
          <w:rFonts w:ascii="Times New Roman" w:hAnsi="Times New Roman" w:eastAsia="Times New Roman" w:cs="Times New Roman"/>
          <w:color w:val="000000"/>
        </w:rPr>
        <w:t xml:space="preserve">    </w:t>
      </w:r>
      <w:r>
        <w:rPr>
          <w:rFonts w:ascii="宋体" w:hAnsi="宋体" w:eastAsia="宋体" w:cs="宋体"/>
          <w:color w:val="000000"/>
        </w:rPr>
        <w:t>）</w:t>
      </w:r>
    </w:p>
    <w:p w14:paraId="2F11A9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资本主义制度建立</w:t>
      </w:r>
      <w:r>
        <w:rPr>
          <w:color w:val="000000"/>
        </w:rPr>
        <w:tab/>
      </w:r>
      <w:r>
        <w:rPr>
          <w:color w:val="000000"/>
        </w:rPr>
        <w:t xml:space="preserve">B. </w:t>
      </w:r>
      <w:r>
        <w:rPr>
          <w:rFonts w:ascii="宋体" w:hAnsi="宋体" w:eastAsia="宋体" w:cs="宋体"/>
          <w:color w:val="000000"/>
        </w:rPr>
        <w:t>新航路的开辟</w:t>
      </w:r>
      <w:r>
        <w:rPr>
          <w:color w:val="000000"/>
        </w:rPr>
        <w:tab/>
      </w:r>
      <w:r>
        <w:rPr>
          <w:color w:val="000000"/>
        </w:rPr>
        <w:t xml:space="preserve">C. </w:t>
      </w:r>
      <w:r>
        <w:rPr>
          <w:rFonts w:ascii="宋体" w:hAnsi="宋体" w:eastAsia="宋体" w:cs="宋体"/>
          <w:color w:val="000000"/>
        </w:rPr>
        <w:t>文艺复兴运动兴起</w:t>
      </w:r>
      <w:r>
        <w:rPr>
          <w:color w:val="000000"/>
        </w:rPr>
        <w:tab/>
      </w:r>
      <w:r>
        <w:rPr>
          <w:color w:val="000000"/>
        </w:rPr>
        <w:t xml:space="preserve">D. </w:t>
      </w:r>
      <w:r>
        <w:rPr>
          <w:rFonts w:ascii="宋体" w:hAnsi="宋体" w:eastAsia="宋体" w:cs="宋体"/>
          <w:color w:val="000000"/>
        </w:rPr>
        <w:t>早期殖民扩张</w:t>
      </w:r>
    </w:p>
    <w:p w14:paraId="3B2A3B83">
      <w:pPr>
        <w:spacing w:line="360" w:lineRule="auto"/>
        <w:textAlignment w:val="center"/>
        <w:rPr>
          <w:color w:val="000000"/>
        </w:rPr>
      </w:pPr>
      <w:r>
        <w:rPr>
          <w:color w:val="2E75B6"/>
        </w:rPr>
        <w:t>【答案】</w:t>
      </w:r>
      <w:r>
        <w:rPr>
          <w:color w:val="000000"/>
        </w:rPr>
        <w:t>B</w:t>
      </w:r>
    </w:p>
    <w:p w14:paraId="02DCD023">
      <w:pPr>
        <w:spacing w:line="360" w:lineRule="auto"/>
        <w:textAlignment w:val="center"/>
        <w:rPr>
          <w:color w:val="000000"/>
        </w:rPr>
      </w:pPr>
      <w:r>
        <w:rPr>
          <w:color w:val="2E75B6"/>
        </w:rPr>
        <w:t>【解析】</w:t>
      </w:r>
    </w:p>
    <w:p w14:paraId="244651C2">
      <w:pPr>
        <w:spacing w:line="360" w:lineRule="auto"/>
        <w:jc w:val="left"/>
        <w:textAlignment w:val="center"/>
        <w:rPr>
          <w:color w:val="000000"/>
        </w:rPr>
      </w:pPr>
      <w:r>
        <w:rPr>
          <w:color w:val="000000"/>
        </w:rPr>
        <w:t>【详解】根据材料“由以大陆为中心的区域文明向以海洋为联系通道的全球文明过渡”和结合所学知识，新航路的开辟促进了欧洲资本主义的产生和发展，世界开始连为一个整体，B项正确；新航路开辟后促进资本主义的发展，进而推动资本主义制度建立，排除A项；文艺复兴运动兴起，与材料“由以大陆为中心的区域文明向以海洋为联系通道的全球文明过渡”无关，排除C项；新航路的开辟推动西欧国家进行早期殖民扩张，排除D项。故选B项。</w:t>
      </w:r>
    </w:p>
    <w:p w14:paraId="0DFDE14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w:t>
      </w:r>
      <w:r>
        <w:rPr>
          <w:rFonts w:ascii="宋体" w:hAnsi="宋体" w:eastAsia="宋体" w:cs="宋体"/>
          <w:color w:val="000000"/>
        </w:rPr>
        <w:t>世纪中期，东西半球的俄国和美国分别颁布了废除农奴制的法令和《解放黑人奴隶宣言》，劳动力都获得了解放。这是（</w:t>
      </w:r>
      <w:r>
        <w:rPr>
          <w:rFonts w:ascii="Times New Roman" w:hAnsi="Times New Roman" w:eastAsia="Times New Roman" w:cs="Times New Roman"/>
          <w:color w:val="000000"/>
        </w:rPr>
        <w:t xml:space="preserve">    </w:t>
      </w:r>
      <w:r>
        <w:rPr>
          <w:rFonts w:ascii="宋体" w:hAnsi="宋体" w:eastAsia="宋体" w:cs="宋体"/>
          <w:color w:val="000000"/>
        </w:rPr>
        <w:t>）</w:t>
      </w:r>
    </w:p>
    <w:p w14:paraId="14C5C1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种植园经济发展的需要</w:t>
      </w:r>
      <w:r>
        <w:rPr>
          <w:color w:val="000000"/>
        </w:rPr>
        <w:tab/>
      </w:r>
      <w:r>
        <w:rPr>
          <w:color w:val="000000"/>
        </w:rPr>
        <w:t xml:space="preserve">B. </w:t>
      </w:r>
      <w:r>
        <w:rPr>
          <w:rFonts w:ascii="宋体" w:hAnsi="宋体" w:eastAsia="宋体" w:cs="宋体"/>
          <w:color w:val="000000"/>
        </w:rPr>
        <w:t>世界殖民体系瓦解的产物</w:t>
      </w:r>
    </w:p>
    <w:p w14:paraId="583A31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克里木战争失败的影响</w:t>
      </w:r>
      <w:r>
        <w:rPr>
          <w:color w:val="000000"/>
        </w:rPr>
        <w:tab/>
      </w:r>
      <w:r>
        <w:rPr>
          <w:color w:val="000000"/>
        </w:rPr>
        <w:t xml:space="preserve">D. </w:t>
      </w:r>
      <w:r>
        <w:rPr>
          <w:rFonts w:ascii="宋体" w:hAnsi="宋体" w:eastAsia="宋体" w:cs="宋体"/>
          <w:color w:val="000000"/>
        </w:rPr>
        <w:t>资本主义发展的必然结果</w:t>
      </w:r>
    </w:p>
    <w:p w14:paraId="253E664E">
      <w:pPr>
        <w:spacing w:line="360" w:lineRule="auto"/>
        <w:textAlignment w:val="center"/>
        <w:rPr>
          <w:color w:val="000000"/>
        </w:rPr>
      </w:pPr>
      <w:r>
        <w:rPr>
          <w:color w:val="2E75B6"/>
        </w:rPr>
        <w:t>【答案】</w:t>
      </w:r>
      <w:r>
        <w:rPr>
          <w:color w:val="000000"/>
        </w:rPr>
        <w:t>D</w:t>
      </w:r>
    </w:p>
    <w:p w14:paraId="038D06EC">
      <w:pPr>
        <w:spacing w:line="360" w:lineRule="auto"/>
        <w:textAlignment w:val="center"/>
        <w:rPr>
          <w:color w:val="000000"/>
        </w:rPr>
      </w:pPr>
      <w:r>
        <w:rPr>
          <w:color w:val="2E75B6"/>
        </w:rPr>
        <w:t>【解析】</w:t>
      </w:r>
    </w:p>
    <w:p w14:paraId="16480EDB">
      <w:pPr>
        <w:spacing w:line="360" w:lineRule="auto"/>
        <w:jc w:val="left"/>
        <w:textAlignment w:val="center"/>
        <w:rPr>
          <w:color w:val="000000"/>
        </w:rPr>
      </w:pPr>
      <w:r>
        <w:rPr>
          <w:color w:val="000000"/>
        </w:rPr>
        <w:t>【详解】1861年农奴制改革，废除了农奴制，推动了俄国走上了发展资本主义的道路；美国内战中，林肯颁布了《解放黑人奴隶宣言》，扭转了北方军队在战场上被动的局面美国内战以北方的胜利告终，美国内战实质上是美国历史上第二次资产阶级革命，维护了国家的统一，废除了奴隶制，清除了资本主义发展的最大障碍。结合题干材料“19世纪中期，东西半球的俄国和美国分别颁布了废除农奴制的法令和《解放黑人奴隶宣言》，劳动力都获得了解放。”可知，这是资本主义发展的必然结果，D项正确；美国内战前，南方实行的是种植园经济，美国南北方不同的经济类型的发展，加剧了南北矛盾，故种植园经济发展的需要，此项表述错误，排除A项；世界殖民体系瓦解，与材料无关，排除B项；沙皇的在克里木战争中的失败，使得它的君主专制制度在国内外的威信扫地，从而加速了1859～1861年革命形势的到来，也促进了农奴制度的衰败，这与材料中美国的《解放黑人奴隶宣言》没有关联，排除C项。故选D项。</w:t>
      </w:r>
    </w:p>
    <w:p w14:paraId="5AD36DAB">
      <w:pPr>
        <w:spacing w:line="360" w:lineRule="auto"/>
        <w:jc w:val="left"/>
        <w:textAlignment w:val="center"/>
        <w:rPr>
          <w:color w:val="000000"/>
        </w:rPr>
      </w:pPr>
      <w:r>
        <w:rPr>
          <w:color w:val="000000"/>
        </w:rPr>
        <w:t xml:space="preserve">10. </w:t>
      </w:r>
      <w:r>
        <w:rPr>
          <w:rFonts w:ascii="宋体" w:hAnsi="宋体" w:eastAsia="宋体" w:cs="宋体"/>
          <w:color w:val="000000"/>
        </w:rPr>
        <w:t>法德两国是由来已久的宿敌，</w:t>
      </w:r>
      <w:r>
        <w:rPr>
          <w:rFonts w:ascii="Times New Roman" w:hAnsi="Times New Roman" w:eastAsia="Times New Roman" w:cs="Times New Roman"/>
          <w:color w:val="000000"/>
        </w:rPr>
        <w:t>1951</w:t>
      </w:r>
      <w:r>
        <w:rPr>
          <w:rFonts w:ascii="宋体" w:hAnsi="宋体" w:eastAsia="宋体" w:cs="宋体"/>
          <w:color w:val="000000"/>
        </w:rPr>
        <w:t>年西欧六国签订《欧洲煤钢共同体条约》后，两国逐步实现了和解与合作，为欧洲的统一铺平了政治道路。这表明西欧（</w:t>
      </w:r>
      <w:r>
        <w:rPr>
          <w:rFonts w:ascii="Times New Roman" w:hAnsi="Times New Roman" w:eastAsia="Times New Roman" w:cs="Times New Roman"/>
          <w:color w:val="000000"/>
        </w:rPr>
        <w:t xml:space="preserve">    </w:t>
      </w:r>
      <w:r>
        <w:rPr>
          <w:rFonts w:ascii="宋体" w:hAnsi="宋体" w:eastAsia="宋体" w:cs="宋体"/>
          <w:color w:val="000000"/>
        </w:rPr>
        <w:t>）</w:t>
      </w:r>
    </w:p>
    <w:p w14:paraId="395EFE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走上了联合自强道路</w:t>
      </w:r>
      <w:r>
        <w:rPr>
          <w:color w:val="000000"/>
        </w:rPr>
        <w:tab/>
      </w:r>
      <w:r>
        <w:rPr>
          <w:color w:val="000000"/>
        </w:rPr>
        <w:t xml:space="preserve">B. </w:t>
      </w:r>
      <w:r>
        <w:rPr>
          <w:rFonts w:ascii="宋体" w:hAnsi="宋体" w:eastAsia="宋体" w:cs="宋体"/>
          <w:color w:val="000000"/>
        </w:rPr>
        <w:t>恢复了战前的国际地位</w:t>
      </w:r>
    </w:p>
    <w:p w14:paraId="6E8505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冲击了美苏两极格局</w:t>
      </w:r>
      <w:r>
        <w:rPr>
          <w:color w:val="000000"/>
        </w:rPr>
        <w:tab/>
      </w:r>
      <w:r>
        <w:rPr>
          <w:color w:val="000000"/>
        </w:rPr>
        <w:t xml:space="preserve">D. </w:t>
      </w:r>
      <w:r>
        <w:rPr>
          <w:rFonts w:ascii="宋体" w:hAnsi="宋体" w:eastAsia="宋体" w:cs="宋体"/>
          <w:color w:val="000000"/>
        </w:rPr>
        <w:t>实现了政治经济一体化</w:t>
      </w:r>
    </w:p>
    <w:p w14:paraId="78686A9D">
      <w:pPr>
        <w:spacing w:line="360" w:lineRule="auto"/>
        <w:textAlignment w:val="center"/>
        <w:rPr>
          <w:color w:val="000000"/>
        </w:rPr>
      </w:pPr>
      <w:r>
        <w:rPr>
          <w:color w:val="2E75B6"/>
        </w:rPr>
        <w:t>【答案】</w:t>
      </w:r>
      <w:r>
        <w:rPr>
          <w:color w:val="000000"/>
        </w:rPr>
        <w:t>A</w:t>
      </w:r>
    </w:p>
    <w:p w14:paraId="5282A724">
      <w:pPr>
        <w:spacing w:line="360" w:lineRule="auto"/>
        <w:textAlignment w:val="center"/>
        <w:rPr>
          <w:color w:val="000000"/>
        </w:rPr>
      </w:pPr>
      <w:r>
        <w:rPr>
          <w:color w:val="2E75B6"/>
        </w:rPr>
        <w:t>【解析】</w:t>
      </w:r>
    </w:p>
    <w:p w14:paraId="2B8DAD6B">
      <w:pPr>
        <w:spacing w:line="360" w:lineRule="auto"/>
        <w:jc w:val="left"/>
        <w:textAlignment w:val="center"/>
        <w:rPr>
          <w:color w:val="000000"/>
        </w:rPr>
      </w:pPr>
      <w:r>
        <w:rPr>
          <w:color w:val="000000"/>
        </w:rPr>
        <w:t>【详解】根据材料“两国逐步实现了和解与合作，为欧洲的统一铺平了政治道路”和结合所学知识，随着经济的发展，西欧国家之间的联系日益密切，它们走上了联合自强道路，A项正确；恢复了战前的国际地位，与材料反映的欧洲的联合无关，排除B项；冲击了美苏两极格局，与材料反映的欧洲的联合无关，排除C项；欧盟的成立实现了西欧政治经济一体化，排除D项。故选A项。</w:t>
      </w:r>
      <w:r>
        <w:rPr>
          <w:color w:val="000000"/>
        </w:rPr>
        <w:br w:type="textWrapping"/>
      </w:r>
    </w:p>
    <w:p w14:paraId="3B72429F">
      <w:pPr>
        <w:spacing w:line="285" w:lineRule="auto"/>
        <w:jc w:val="left"/>
        <w:textAlignment w:val="center"/>
        <w:rPr>
          <w:color w:val="000000"/>
        </w:rPr>
      </w:pPr>
      <w:r>
        <w:rPr>
          <w:rFonts w:ascii="宋体" w:hAnsi="宋体" w:eastAsia="宋体" w:cs="宋体"/>
          <w:b/>
          <w:color w:val="000000"/>
          <w:sz w:val="24"/>
        </w:rPr>
        <w:t>二、非选择题：本题</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分。请将答案写在答题卡的对应位置。</w:t>
      </w:r>
    </w:p>
    <w:p w14:paraId="7238BA4E">
      <w:pPr>
        <w:spacing w:line="360" w:lineRule="auto"/>
        <w:jc w:val="left"/>
        <w:textAlignment w:val="center"/>
        <w:rPr>
          <w:color w:val="000000"/>
        </w:rPr>
      </w:pPr>
      <w:r>
        <w:rPr>
          <w:color w:val="000000"/>
        </w:rPr>
        <w:t xml:space="preserve">11. </w:t>
      </w:r>
      <w:r>
        <w:rPr>
          <w:rFonts w:ascii="宋体" w:hAnsi="宋体" w:eastAsia="宋体" w:cs="宋体"/>
          <w:color w:val="000000"/>
        </w:rPr>
        <w:t>阅读材料，完成下列要求。</w:t>
      </w:r>
    </w:p>
    <w:p w14:paraId="6B2CDA2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表</w:t>
      </w:r>
      <w:r>
        <w:rPr>
          <w:rFonts w:ascii="Times New Roman" w:hAnsi="Times New Roman" w:eastAsia="Times New Roman" w:cs="Times New Roman"/>
          <w:color w:val="000000"/>
        </w:rPr>
        <w:t>1</w:t>
      </w:r>
      <w:r>
        <w:rPr>
          <w:rFonts w:ascii="楷体" w:hAnsi="楷体" w:eastAsia="楷体" w:cs="楷体"/>
          <w:color w:val="000000"/>
        </w:rPr>
        <w:t>文化遗产蕴含的历史文化信息</w:t>
      </w:r>
      <w:r>
        <w:rPr>
          <w:color w:val="000000"/>
        </w:rPr>
        <w:drawing>
          <wp:inline distT="0" distB="0" distL="114300" distR="114300">
            <wp:extent cx="5238750" cy="3612515"/>
            <wp:effectExtent l="0" t="0" r="0" b="698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3612612"/>
                    </a:xfrm>
                    <a:prstGeom prst="rect">
                      <a:avLst/>
                    </a:prstGeom>
                  </pic:spPr>
                </pic:pic>
              </a:graphicData>
            </a:graphic>
          </wp:inline>
        </w:drawing>
      </w:r>
      <w:r>
        <w:rPr>
          <w:color w:val="000000"/>
        </w:rPr>
        <w:t xml:space="preserve">  </w:t>
      </w:r>
    </w:p>
    <w:p w14:paraId="2C3E393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中国的长城、丝绸之路、大运河是线性文化遗产的代表，线性文化遗产因其线状的分布和遗存的特性而备受瞩目。</w:t>
      </w:r>
    </w:p>
    <w:p w14:paraId="788A6CF5">
      <w:pPr>
        <w:spacing w:line="360" w:lineRule="auto"/>
        <w:ind w:firstLine="420"/>
        <w:jc w:val="left"/>
        <w:textAlignment w:val="center"/>
        <w:rPr>
          <w:color w:val="000000"/>
        </w:rPr>
      </w:pPr>
      <w:r>
        <w:rPr>
          <w:rFonts w:ascii="楷体" w:hAnsi="楷体" w:eastAsia="楷体" w:cs="楷体"/>
          <w:color w:val="000000"/>
        </w:rPr>
        <w:t>表</w:t>
      </w:r>
      <w:r>
        <w:rPr>
          <w:rFonts w:ascii="Times New Roman" w:hAnsi="Times New Roman" w:eastAsia="Times New Roman" w:cs="Times New Roman"/>
          <w:color w:val="000000"/>
        </w:rPr>
        <w:t xml:space="preserve">2  </w:t>
      </w:r>
      <w:r>
        <w:rPr>
          <w:rFonts w:ascii="楷体" w:hAnsi="楷体" w:eastAsia="楷体" w:cs="楷体"/>
          <w:color w:val="000000"/>
        </w:rPr>
        <w:t>三大线性文化遗产历史叙述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7"/>
        <w:gridCol w:w="2401"/>
        <w:gridCol w:w="3667"/>
        <w:gridCol w:w="3231"/>
      </w:tblGrid>
      <w:tr w14:paraId="7AFC9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184F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71DD8">
            <w:pPr>
              <w:spacing w:line="360" w:lineRule="auto"/>
              <w:jc w:val="center"/>
              <w:textAlignment w:val="center"/>
              <w:rPr>
                <w:color w:val="000000"/>
              </w:rPr>
            </w:pPr>
            <w:r>
              <w:rPr>
                <w:rFonts w:ascii="楷体" w:hAnsi="楷体" w:eastAsia="楷体" w:cs="楷体"/>
                <w:color w:val="000000"/>
              </w:rPr>
              <w:t>长城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6C5B4">
            <w:pPr>
              <w:spacing w:line="360" w:lineRule="auto"/>
              <w:jc w:val="center"/>
              <w:textAlignment w:val="center"/>
              <w:rPr>
                <w:color w:val="000000"/>
              </w:rPr>
            </w:pPr>
            <w:r>
              <w:rPr>
                <w:rFonts w:ascii="楷体" w:hAnsi="楷体" w:eastAsia="楷体" w:cs="楷体"/>
                <w:color w:val="000000"/>
              </w:rPr>
              <w:t>丝绸之路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B71BE">
            <w:pPr>
              <w:spacing w:line="360" w:lineRule="auto"/>
              <w:jc w:val="center"/>
              <w:textAlignment w:val="center"/>
              <w:rPr>
                <w:color w:val="000000"/>
              </w:rPr>
            </w:pPr>
            <w:r>
              <w:rPr>
                <w:rFonts w:ascii="楷体" w:hAnsi="楷体" w:eastAsia="楷体" w:cs="楷体"/>
                <w:color w:val="000000"/>
              </w:rPr>
              <w:t>大运河</w:t>
            </w:r>
          </w:p>
        </w:tc>
      </w:tr>
      <w:tr w14:paraId="117A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61E84">
            <w:pPr>
              <w:spacing w:line="360" w:lineRule="auto"/>
              <w:jc w:val="center"/>
              <w:textAlignment w:val="center"/>
              <w:rPr>
                <w:color w:val="000000"/>
              </w:rPr>
            </w:pPr>
            <w:r>
              <w:rPr>
                <w:rFonts w:ascii="楷体" w:hAnsi="楷体" w:eastAsia="楷体" w:cs="楷体"/>
                <w:color w:val="000000"/>
              </w:rPr>
              <w:t>历史现象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546D1">
            <w:pPr>
              <w:spacing w:line="360" w:lineRule="auto"/>
              <w:jc w:val="left"/>
              <w:textAlignment w:val="center"/>
              <w:rPr>
                <w:color w:val="000000"/>
              </w:rPr>
            </w:pPr>
            <w:r>
              <w:rPr>
                <w:rFonts w:ascii="楷体" w:hAnsi="楷体" w:eastAsia="楷体" w:cs="楷体"/>
                <w:color w:val="000000"/>
              </w:rPr>
              <w:t>汉武帝派卫青、霍去病率骑兵出击匈奴。</w:t>
            </w:r>
          </w:p>
          <w:p w14:paraId="50001208">
            <w:pPr>
              <w:spacing w:line="360" w:lineRule="auto"/>
              <w:jc w:val="left"/>
              <w:textAlignment w:val="center"/>
              <w:rPr>
                <w:color w:val="000000"/>
              </w:rPr>
            </w:pPr>
            <w:r>
              <w:rPr>
                <w:rFonts w:ascii="楷体" w:hAnsi="楷体" w:eastAsia="楷体" w:cs="楷体"/>
                <w:color w:val="000000"/>
              </w:rPr>
              <w:t>北魏孝文帝把北方各族迁到中原，推行汉化措施。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13392">
            <w:pPr>
              <w:spacing w:line="360" w:lineRule="auto"/>
              <w:jc w:val="left"/>
              <w:textAlignment w:val="center"/>
              <w:rPr>
                <w:color w:val="000000"/>
              </w:rPr>
            </w:pPr>
            <w:r>
              <w:rPr>
                <w:rFonts w:ascii="楷体" w:hAnsi="楷体" w:eastAsia="楷体" w:cs="楷体"/>
                <w:color w:val="000000"/>
              </w:rPr>
              <w:t>西汉，张骞通西域后，丝绸等货物经西域转运到欧洲；西域的物产及乐器、歌舞传入中原。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39082C">
            <w:pPr>
              <w:spacing w:line="360" w:lineRule="auto"/>
              <w:jc w:val="left"/>
              <w:textAlignment w:val="center"/>
              <w:rPr>
                <w:color w:val="000000"/>
              </w:rPr>
            </w:pPr>
            <w:r>
              <w:rPr>
                <w:rFonts w:ascii="楷体" w:hAnsi="楷体" w:eastAsia="楷体" w:cs="楷体"/>
                <w:color w:val="000000"/>
              </w:rPr>
              <w:t>大运河连接了海河、黄河、淮河、长江、钱塘江五大水系，全长</w:t>
            </w:r>
            <w:r>
              <w:rPr>
                <w:rFonts w:ascii="Times New Roman" w:hAnsi="Times New Roman" w:eastAsia="Times New Roman" w:cs="Times New Roman"/>
                <w:color w:val="000000"/>
              </w:rPr>
              <w:t>2700</w:t>
            </w:r>
            <w:r>
              <w:rPr>
                <w:rFonts w:ascii="楷体" w:hAnsi="楷体" w:eastAsia="楷体" w:cs="楷体"/>
                <w:color w:val="000000"/>
              </w:rPr>
              <w:t>多千米。</w:t>
            </w:r>
          </w:p>
        </w:tc>
      </w:tr>
      <w:tr w14:paraId="6DE3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D0B02">
            <w:pPr>
              <w:spacing w:line="360" w:lineRule="auto"/>
              <w:jc w:val="center"/>
              <w:textAlignment w:val="center"/>
              <w:rPr>
                <w:color w:val="000000"/>
              </w:rPr>
            </w:pPr>
            <w:r>
              <w:rPr>
                <w:rFonts w:ascii="楷体" w:hAnsi="楷体" w:eastAsia="楷体" w:cs="楷体"/>
                <w:color w:val="000000"/>
              </w:rPr>
              <w:t>历史结论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20965">
            <w:pPr>
              <w:spacing w:line="360" w:lineRule="auto"/>
              <w:jc w:val="left"/>
              <w:textAlignment w:val="center"/>
              <w:rPr>
                <w:color w:val="000000"/>
              </w:rPr>
            </w:pPr>
            <w:r>
              <w:rPr>
                <w:rFonts w:ascii="楷体" w:hAnsi="楷体" w:eastAsia="楷体" w:cs="楷体"/>
                <w:color w:val="000000"/>
              </w:rPr>
              <w:t>长城是中华民族多元一体、民族碰撞融合的历史见证。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F8671">
            <w:pPr>
              <w:spacing w:line="360" w:lineRule="auto"/>
              <w:jc w:val="left"/>
              <w:textAlignment w:val="center"/>
              <w:rPr>
                <w:color w:val="000000"/>
              </w:rPr>
            </w:pPr>
            <w:r>
              <w:rPr>
                <w:rFonts w:ascii="楷体" w:hAnsi="楷体" w:eastAsia="楷体" w:cs="楷体"/>
                <w:color w:val="000000"/>
              </w:rPr>
              <w:t>丝绸之路密切了中原与西域的联系，并成为古代东西方往来的大动脉。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BA598">
            <w:pPr>
              <w:spacing w:line="360" w:lineRule="auto"/>
              <w:jc w:val="left"/>
              <w:textAlignment w:val="center"/>
              <w:rPr>
                <w:color w:val="000000"/>
              </w:rPr>
            </w:pPr>
            <w:r>
              <w:rPr>
                <w:rFonts w:ascii="楷体" w:hAnsi="楷体" w:eastAsia="楷体" w:cs="楷体"/>
                <w:color w:val="000000"/>
              </w:rPr>
              <w:t>大运河的开通加强了隋朝政治上的统一，促进了南北经济和文化交流。</w:t>
            </w:r>
          </w:p>
        </w:tc>
      </w:tr>
    </w:tbl>
    <w:p w14:paraId="1D4B3038">
      <w:pPr>
        <w:spacing w:line="360" w:lineRule="auto"/>
        <w:jc w:val="left"/>
        <w:textAlignment w:val="center"/>
        <w:rPr>
          <w:color w:val="000000"/>
        </w:rPr>
      </w:pPr>
    </w:p>
    <w:p w14:paraId="550B8D99">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根据材料一并结合所学知识，指出两处文化遗产所代表的古代文明，并概括两种文明的不同特征。</w:t>
      </w:r>
    </w:p>
    <w:p w14:paraId="3393D26B">
      <w:pPr>
        <w:spacing w:line="360" w:lineRule="auto"/>
        <w:jc w:val="left"/>
        <w:textAlignment w:val="center"/>
        <w:rPr>
          <w:color w:val="000000"/>
        </w:rPr>
      </w:pPr>
      <w:r>
        <w:rPr>
          <w:color w:val="000000"/>
        </w:rPr>
        <w:t>（2）</w:t>
      </w:r>
      <w:r>
        <w:rPr>
          <w:rFonts w:ascii="宋体" w:hAnsi="宋体" w:eastAsia="宋体" w:cs="宋体"/>
          <w:color w:val="000000"/>
        </w:rPr>
        <w:t>根据材料二并结合所学知识，请你为三大线性文化遗产补充不少于</w:t>
      </w:r>
      <w:r>
        <w:rPr>
          <w:rFonts w:ascii="Times New Roman" w:hAnsi="Times New Roman" w:eastAsia="Times New Roman" w:cs="Times New Roman"/>
          <w:color w:val="000000"/>
        </w:rPr>
        <w:t>3</w:t>
      </w:r>
      <w:r>
        <w:rPr>
          <w:rFonts w:ascii="宋体" w:hAnsi="宋体" w:eastAsia="宋体" w:cs="宋体"/>
          <w:color w:val="000000"/>
        </w:rPr>
        <w:t>个相关历史现象，并根据历史结论归纳出三大线性文化遗产所反映的共同主题。</w:t>
      </w:r>
    </w:p>
    <w:p w14:paraId="16A475B4">
      <w:pPr>
        <w:spacing w:line="360" w:lineRule="auto"/>
        <w:jc w:val="left"/>
        <w:textAlignment w:val="center"/>
        <w:rPr>
          <w:color w:val="000000"/>
        </w:rPr>
      </w:pPr>
      <w:r>
        <w:rPr>
          <w:color w:val="000000"/>
        </w:rPr>
        <w:t>（3）</w:t>
      </w:r>
      <w:r>
        <w:rPr>
          <w:rFonts w:ascii="宋体" w:hAnsi="宋体" w:eastAsia="宋体" w:cs="宋体"/>
          <w:color w:val="000000"/>
        </w:rPr>
        <w:t>根据上述材料并结合所学知识，谈谈文化遗产的历史价值。</w:t>
      </w:r>
    </w:p>
    <w:p w14:paraId="0CFCB5B8">
      <w:pPr>
        <w:spacing w:line="360" w:lineRule="auto"/>
        <w:textAlignment w:val="center"/>
        <w:rPr>
          <w:color w:val="000000"/>
        </w:rPr>
      </w:pPr>
      <w:r>
        <w:rPr>
          <w:color w:val="2E75B6"/>
        </w:rPr>
        <w:t>【答案】</w:t>
      </w:r>
      <w:r>
        <w:rPr>
          <w:color w:val="000000"/>
        </w:rPr>
        <w:t>（1）</w:t>
      </w:r>
      <w:r>
        <w:rPr>
          <w:rFonts w:ascii="宋体" w:hAnsi="宋体" w:eastAsia="宋体" w:cs="宋体"/>
          <w:color w:val="000000"/>
        </w:rPr>
        <w:t>文明：古代两河流域文明；古希腊文明。</w:t>
      </w:r>
    </w:p>
    <w:p w14:paraId="29F87BC6">
      <w:pPr>
        <w:spacing w:line="360" w:lineRule="auto"/>
        <w:jc w:val="both"/>
        <w:textAlignment w:val="center"/>
        <w:rPr>
          <w:color w:val="000000"/>
        </w:rPr>
      </w:pPr>
      <w:r>
        <w:rPr>
          <w:rFonts w:ascii="宋体" w:hAnsi="宋体" w:eastAsia="宋体" w:cs="宋体"/>
          <w:color w:val="000000"/>
        </w:rPr>
        <w:t>不同特征：古代两河流域文明，通过法典保护奴隶主的利益；古希腊文明，雅典城邦实行奴隶制民主政治。</w:t>
      </w:r>
      <w:r>
        <w:rPr>
          <w:color w:val="000000"/>
        </w:rPr>
        <w:t xml:space="preserve">    </w:t>
      </w:r>
    </w:p>
    <w:p w14:paraId="79D0A0FC">
      <w:pPr>
        <w:spacing w:line="360" w:lineRule="auto"/>
        <w:jc w:val="both"/>
        <w:textAlignment w:val="center"/>
        <w:rPr>
          <w:color w:val="000000"/>
        </w:rPr>
      </w:pPr>
      <w:r>
        <w:rPr>
          <w:color w:val="000000"/>
        </w:rPr>
        <w:t>（2）</w:t>
      </w:r>
      <w:r>
        <w:rPr>
          <w:rFonts w:ascii="宋体" w:hAnsi="宋体" w:eastAsia="宋体" w:cs="宋体"/>
          <w:color w:val="000000"/>
        </w:rPr>
        <w:t>历史现象：长城，秦始皇派大将蒙恬北击匈奴，并修筑长城；丝绸之路，</w:t>
      </w:r>
      <w:r>
        <w:rPr>
          <w:rFonts w:ascii="Times New Roman" w:hAnsi="Times New Roman" w:eastAsia="Times New Roman" w:cs="Times New Roman"/>
          <w:color w:val="000000"/>
        </w:rPr>
        <w:t>13</w:t>
      </w:r>
      <w:r>
        <w:rPr>
          <w:rFonts w:ascii="宋体" w:hAnsi="宋体" w:eastAsia="宋体" w:cs="宋体"/>
          <w:color w:val="000000"/>
        </w:rPr>
        <w:t>世纪时，活字印刷术沿丝路传到波斯；大运河，以洛阳为中心，北抵涿郡，南至余杭。</w:t>
      </w:r>
    </w:p>
    <w:p w14:paraId="2017FF0A">
      <w:pPr>
        <w:spacing w:line="360" w:lineRule="auto"/>
        <w:jc w:val="both"/>
        <w:textAlignment w:val="center"/>
        <w:rPr>
          <w:color w:val="000000"/>
        </w:rPr>
      </w:pPr>
      <w:r>
        <w:rPr>
          <w:rFonts w:ascii="宋体" w:hAnsi="宋体" w:eastAsia="宋体" w:cs="宋体"/>
          <w:color w:val="000000"/>
        </w:rPr>
        <w:t>共同主题：统一多民族国家的形成与发展。</w:t>
      </w:r>
      <w:r>
        <w:rPr>
          <w:color w:val="000000"/>
        </w:rPr>
        <w:t xml:space="preserve">    </w:t>
      </w:r>
    </w:p>
    <w:p w14:paraId="06AB80D7">
      <w:pPr>
        <w:spacing w:line="360" w:lineRule="auto"/>
        <w:jc w:val="both"/>
        <w:textAlignment w:val="center"/>
        <w:rPr>
          <w:color w:val="000000"/>
        </w:rPr>
      </w:pPr>
      <w:r>
        <w:rPr>
          <w:color w:val="000000"/>
        </w:rPr>
        <w:t>（3）</w:t>
      </w:r>
      <w:r>
        <w:rPr>
          <w:rFonts w:ascii="宋体" w:hAnsi="宋体" w:eastAsia="宋体" w:cs="宋体"/>
          <w:color w:val="000000"/>
        </w:rPr>
        <w:t>历史价值：文化遗产承载着厚重的历史，反映了各区域文明不同时期的政治、经济、文化状况，体现了人类文明的多元性。</w:t>
      </w:r>
    </w:p>
    <w:p w14:paraId="16D54CB2">
      <w:pPr>
        <w:spacing w:line="360" w:lineRule="auto"/>
        <w:textAlignment w:val="center"/>
        <w:rPr>
          <w:color w:val="000000"/>
        </w:rPr>
      </w:pPr>
      <w:r>
        <w:rPr>
          <w:color w:val="2E75B6"/>
        </w:rPr>
        <w:t>【解析】</w:t>
      </w:r>
    </w:p>
    <w:p w14:paraId="3B7D5162">
      <w:pPr>
        <w:spacing w:line="360" w:lineRule="auto"/>
        <w:textAlignment w:val="center"/>
        <w:rPr>
          <w:color w:val="000000"/>
        </w:rPr>
      </w:pPr>
      <w:r>
        <w:rPr>
          <w:color w:val="000000"/>
        </w:rPr>
        <w:t>【小问1详解】</w:t>
      </w:r>
    </w:p>
    <w:p w14:paraId="37BEC691">
      <w:pPr>
        <w:spacing w:line="360" w:lineRule="auto"/>
        <w:jc w:val="left"/>
        <w:textAlignment w:val="center"/>
        <w:rPr>
          <w:color w:val="000000"/>
        </w:rPr>
      </w:pPr>
      <w:r>
        <w:rPr>
          <w:color w:val="000000"/>
        </w:rPr>
        <w:t>文明：结合所学知识，《汉谟拉比法典》是古代两个流域文明的典型代表，雅典卫城是古代希腊文明的典型代表。</w:t>
      </w:r>
    </w:p>
    <w:p w14:paraId="2ACED1D5">
      <w:pPr>
        <w:spacing w:line="360" w:lineRule="auto"/>
        <w:jc w:val="left"/>
        <w:textAlignment w:val="center"/>
        <w:rPr>
          <w:color w:val="000000"/>
        </w:rPr>
      </w:pPr>
      <w:r>
        <w:rPr>
          <w:color w:val="000000"/>
        </w:rPr>
        <w:t>特征：结合所学知识，古代两河流域文明，通过法典保护奴隶主的利益；古希腊文明，雅典城邦实行奴隶制民主政治。</w:t>
      </w:r>
      <w:r>
        <w:rPr>
          <w:color w:val="000000"/>
        </w:rPr>
        <w:br w:type="textWrapping"/>
      </w:r>
    </w:p>
    <w:p w14:paraId="5A12016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小问2详解】</w:t>
      </w:r>
    </w:p>
    <w:p w14:paraId="5EDC4C90">
      <w:pPr>
        <w:spacing w:line="360" w:lineRule="auto"/>
        <w:jc w:val="left"/>
        <w:textAlignment w:val="center"/>
        <w:rPr>
          <w:color w:val="000000"/>
        </w:rPr>
      </w:pPr>
      <w:r>
        <w:rPr>
          <w:color w:val="000000"/>
        </w:rPr>
        <w:t>历史现象：结合所学知识，长城、丝绸之路、大运河都是中国文化遗产，对中国文明的发展产生了深远的影响。</w:t>
      </w:r>
    </w:p>
    <w:p w14:paraId="2CEE95C8">
      <w:pPr>
        <w:spacing w:line="360" w:lineRule="auto"/>
        <w:jc w:val="left"/>
        <w:textAlignment w:val="center"/>
        <w:rPr>
          <w:color w:val="000000"/>
        </w:rPr>
      </w:pPr>
      <w:r>
        <w:rPr>
          <w:color w:val="000000"/>
        </w:rPr>
        <w:t>与长城相关的史实：结合所学知识，秦始皇派大将蒙恬北击匈奴，并修筑长城；</w:t>
      </w:r>
    </w:p>
    <w:p w14:paraId="16598797">
      <w:pPr>
        <w:spacing w:line="360" w:lineRule="auto"/>
        <w:jc w:val="left"/>
        <w:textAlignment w:val="center"/>
        <w:rPr>
          <w:color w:val="000000"/>
        </w:rPr>
      </w:pPr>
      <w:r>
        <w:rPr>
          <w:color w:val="000000"/>
        </w:rPr>
        <w:t>与丝绸之路相关的史实：结合所学知识，13世纪时，活字印刷术沿丝路传到波斯；</w:t>
      </w:r>
    </w:p>
    <w:p w14:paraId="72581D16">
      <w:pPr>
        <w:spacing w:line="360" w:lineRule="auto"/>
        <w:jc w:val="left"/>
        <w:textAlignment w:val="center"/>
        <w:rPr>
          <w:color w:val="000000"/>
        </w:rPr>
      </w:pPr>
      <w:r>
        <w:rPr>
          <w:color w:val="000000"/>
        </w:rPr>
        <w:t>与大运河相关的史实：结合所学知识，大运河以洛阳为中心，北抵涿郡，南至余杭。</w:t>
      </w:r>
    </w:p>
    <w:p w14:paraId="67E202FE">
      <w:pPr>
        <w:spacing w:line="360" w:lineRule="auto"/>
        <w:jc w:val="left"/>
        <w:textAlignment w:val="center"/>
        <w:rPr>
          <w:color w:val="000000"/>
        </w:rPr>
      </w:pPr>
      <w:r>
        <w:rPr>
          <w:color w:val="000000"/>
        </w:rPr>
        <w:t>共同主题：结合所学知识，长城、丝绸之路、大运河都促进民族或中外交流，体现了统一多民族国家的形成与发展。</w:t>
      </w:r>
      <w:r>
        <w:rPr>
          <w:color w:val="000000"/>
        </w:rPr>
        <w:br w:type="textWrapping"/>
      </w:r>
    </w:p>
    <w:p w14:paraId="31FCCA3C">
      <w:pPr>
        <w:spacing w:line="360" w:lineRule="auto"/>
        <w:jc w:val="left"/>
        <w:textAlignment w:val="center"/>
        <w:rPr>
          <w:color w:val="000000"/>
        </w:rPr>
      </w:pPr>
      <w:r>
        <w:rPr>
          <w:color w:val="000000"/>
        </w:rPr>
        <w:t>【小问3详解】</w:t>
      </w:r>
    </w:p>
    <w:p w14:paraId="6C819E94">
      <w:pPr>
        <w:spacing w:line="360" w:lineRule="auto"/>
        <w:jc w:val="left"/>
        <w:textAlignment w:val="center"/>
        <w:rPr>
          <w:color w:val="000000"/>
        </w:rPr>
      </w:pPr>
      <w:r>
        <w:rPr>
          <w:color w:val="000000"/>
        </w:rPr>
        <w:t>历史价值：结合所学知识，文化遗产承载着厚重的历史，反映了各区域文明不同时期的政治、经济、文化状况，体现了人类文明的多元性。</w:t>
      </w:r>
    </w:p>
    <w:p w14:paraId="1D38353A">
      <w:pPr>
        <w:spacing w:line="360" w:lineRule="auto"/>
        <w:jc w:val="left"/>
        <w:textAlignment w:val="center"/>
        <w:rPr>
          <w:color w:val="000000"/>
        </w:rPr>
      </w:pPr>
      <w:r>
        <w:rPr>
          <w:color w:val="000000"/>
        </w:rPr>
        <w:t xml:space="preserve">12. </w:t>
      </w:r>
      <w:r>
        <w:rPr>
          <w:rFonts w:ascii="宋体" w:hAnsi="宋体" w:eastAsia="宋体" w:cs="宋体"/>
          <w:color w:val="000000"/>
        </w:rPr>
        <w:t>阅读材料，完成下列要求。</w:t>
      </w:r>
    </w:p>
    <w:p w14:paraId="307675E4">
      <w:pPr>
        <w:spacing w:line="360" w:lineRule="auto"/>
        <w:ind w:firstLine="420"/>
        <w:jc w:val="left"/>
        <w:textAlignment w:val="center"/>
        <w:rPr>
          <w:color w:val="000000"/>
        </w:rPr>
      </w:pPr>
      <w:r>
        <w:rPr>
          <w:rFonts w:ascii="楷体" w:hAnsi="楷体" w:eastAsia="楷体" w:cs="楷体"/>
          <w:color w:val="000000"/>
        </w:rPr>
        <w:t>邮票作为一种文化载体，是国家的名片，也是时代的印记和社会的缩影。它见证了一个国家、一个民族的历史变迁，记载了一个个重大的历史事件。</w:t>
      </w:r>
    </w:p>
    <w:p w14:paraId="06014010">
      <w:pPr>
        <w:spacing w:line="360" w:lineRule="auto"/>
        <w:jc w:val="left"/>
        <w:textAlignment w:val="center"/>
        <w:rPr>
          <w:color w:val="000000"/>
        </w:rPr>
      </w:pPr>
      <w:r>
        <w:rPr>
          <w:color w:val="000000"/>
        </w:rPr>
        <w:drawing>
          <wp:inline distT="0" distB="0" distL="114300" distR="114300">
            <wp:extent cx="500062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00625" cy="1876425"/>
                    </a:xfrm>
                    <a:prstGeom prst="rect">
                      <a:avLst/>
                    </a:prstGeom>
                  </pic:spPr>
                </pic:pic>
              </a:graphicData>
            </a:graphic>
          </wp:inline>
        </w:drawing>
      </w:r>
      <w:r>
        <w:rPr>
          <w:color w:val="000000"/>
        </w:rPr>
        <w:t xml:space="preserve">  </w:t>
      </w:r>
    </w:p>
    <w:p w14:paraId="01002BDE">
      <w:pPr>
        <w:spacing w:line="360" w:lineRule="auto"/>
        <w:jc w:val="left"/>
        <w:textAlignment w:val="center"/>
        <w:rPr>
          <w:color w:val="000000"/>
        </w:rPr>
      </w:pPr>
      <w:r>
        <w:rPr>
          <w:color w:val="000000"/>
        </w:rPr>
        <w:t xml:space="preserve">              图 《世纪交替 千年更始——20世纪回顾》纪念邮票</w:t>
      </w:r>
    </w:p>
    <w:p w14:paraId="6A935584">
      <w:pPr>
        <w:spacing w:line="360" w:lineRule="auto"/>
        <w:jc w:val="left"/>
        <w:textAlignment w:val="center"/>
        <w:rPr>
          <w:color w:val="000000"/>
        </w:rPr>
      </w:pPr>
      <w:r>
        <w:rPr>
          <w:rFonts w:ascii="宋体" w:hAnsi="宋体" w:eastAsia="宋体" w:cs="宋体"/>
          <w:color w:val="000000"/>
        </w:rPr>
        <w:t>请你从邮票中选择三个或三个以上相关联</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史事，凝练出一个主题，并加以阐释。</w:t>
      </w:r>
    </w:p>
    <w:p w14:paraId="3D8567E1">
      <w:pPr>
        <w:spacing w:line="360" w:lineRule="auto"/>
        <w:jc w:val="left"/>
        <w:textAlignment w:val="center"/>
        <w:rPr>
          <w:color w:val="000000"/>
        </w:rPr>
      </w:pPr>
      <w:r>
        <w:rPr>
          <w:rFonts w:ascii="宋体" w:hAnsi="宋体" w:eastAsia="宋体" w:cs="宋体"/>
          <w:color w:val="000000"/>
        </w:rPr>
        <w:t>（要求：主题明确，史论结合，符合逻辑。）</w:t>
      </w:r>
    </w:p>
    <w:p w14:paraId="571F8227">
      <w:pPr>
        <w:spacing w:line="360" w:lineRule="auto"/>
        <w:textAlignment w:val="center"/>
        <w:rPr>
          <w:color w:val="000000"/>
        </w:rPr>
      </w:pPr>
      <w:r>
        <w:rPr>
          <w:color w:val="2E75B6"/>
        </w:rPr>
        <w:t>【答案】</w:t>
      </w:r>
      <w:r>
        <w:rPr>
          <w:rFonts w:ascii="宋体" w:hAnsi="宋体" w:eastAsia="宋体" w:cs="宋体"/>
          <w:color w:val="000000"/>
        </w:rPr>
        <w:t>史事：辛亥革命、中共诞生、开国大典、改革开放</w:t>
      </w:r>
    </w:p>
    <w:p w14:paraId="47EE7912">
      <w:pPr>
        <w:spacing w:line="360" w:lineRule="auto"/>
        <w:jc w:val="left"/>
        <w:textAlignment w:val="center"/>
        <w:rPr>
          <w:color w:val="000000"/>
        </w:rPr>
      </w:pPr>
      <w:r>
        <w:rPr>
          <w:rFonts w:ascii="宋体" w:hAnsi="宋体" w:eastAsia="宋体" w:cs="宋体"/>
          <w:color w:val="000000"/>
        </w:rPr>
        <w:t>主题：中华民族伟大复兴的征程</w:t>
      </w:r>
    </w:p>
    <w:p w14:paraId="0C188746">
      <w:pPr>
        <w:spacing w:line="360" w:lineRule="auto"/>
        <w:jc w:val="left"/>
        <w:textAlignment w:val="center"/>
        <w:rPr>
          <w:color w:val="000000"/>
        </w:rPr>
      </w:pPr>
      <w:r>
        <w:rPr>
          <w:rFonts w:ascii="宋体" w:hAnsi="宋体" w:eastAsia="宋体" w:cs="宋体"/>
          <w:color w:val="000000"/>
        </w:rPr>
        <w:t>阐释：</w:t>
      </w:r>
    </w:p>
    <w:p w14:paraId="1031AA3D">
      <w:pPr>
        <w:spacing w:line="360" w:lineRule="auto"/>
        <w:jc w:val="left"/>
        <w:textAlignment w:val="center"/>
        <w:rPr>
          <w:color w:val="000000"/>
        </w:rPr>
      </w:pPr>
      <w:r>
        <w:rPr>
          <w:rFonts w:ascii="Times New Roman" w:hAnsi="Times New Roman" w:eastAsia="Times New Roman" w:cs="Times New Roman"/>
          <w:color w:val="000000"/>
        </w:rPr>
        <w:t>1840</w:t>
      </w:r>
      <w:r>
        <w:rPr>
          <w:rFonts w:ascii="宋体" w:hAnsi="宋体" w:eastAsia="宋体" w:cs="宋体"/>
          <w:color w:val="000000"/>
        </w:rPr>
        <w:t>年鸦片战争以后，中国逐步沦为半殖民地半封建社会，中华民族遭受了前所未有的劫难。从那时起，中华民族伟大复兴就成为中国人民和中华民族最伟大的梦想。</w:t>
      </w:r>
    </w:p>
    <w:p w14:paraId="02EA2D5D">
      <w:pPr>
        <w:spacing w:line="360" w:lineRule="auto"/>
        <w:jc w:val="left"/>
        <w:textAlignment w:val="center"/>
        <w:rPr>
          <w:color w:val="000000"/>
        </w:rPr>
      </w:pPr>
      <w:r>
        <w:rPr>
          <w:rFonts w:ascii="宋体" w:hAnsi="宋体" w:eastAsia="宋体" w:cs="宋体"/>
          <w:color w:val="000000"/>
        </w:rPr>
        <w:t>辛亥革命推翻了清王朝统治，建立起中国历史上从来不曾有过的共和政体，推动了中国社会的变革，探索了中华民族伟大复兴的道路。但未能改变中国半殖民地半封建社会的性质和中国人民的悲惨命运。</w:t>
      </w:r>
    </w:p>
    <w:p w14:paraId="26902FD0">
      <w:pPr>
        <w:spacing w:line="360" w:lineRule="auto"/>
        <w:jc w:val="left"/>
        <w:textAlignment w:val="center"/>
        <w:rPr>
          <w:color w:val="000000"/>
        </w:rPr>
      </w:pPr>
      <w:r>
        <w:rPr>
          <w:rFonts w:ascii="Times New Roman" w:hAnsi="Times New Roman" w:eastAsia="Times New Roman" w:cs="Times New Roman"/>
          <w:color w:val="000000"/>
        </w:rPr>
        <w:t>1921</w:t>
      </w:r>
      <w:r>
        <w:rPr>
          <w:rFonts w:ascii="宋体" w:hAnsi="宋体" w:eastAsia="宋体" w:cs="宋体"/>
          <w:color w:val="000000"/>
        </w:rPr>
        <w:t>年，中国共产党诞生，这是开天辟地的大事变。中国共产党一经诞生就把为中国人民谋幸福、为中华民族谋复兴确立为自己的初心使命。中国共产党团结带领中国人民，浴血奋战、百折不挠，创造了新民主主义革命的伟大成就，建立了人民当家作主的中华人民共和国，实现了民族独立、人民解放，彻底结束了旧中国半殖民地半封建社会的历史，为实现中华民族伟大复兴创造了根本社会条件。</w:t>
      </w:r>
    </w:p>
    <w:p w14:paraId="542AE587">
      <w:pPr>
        <w:spacing w:line="360" w:lineRule="auto"/>
        <w:jc w:val="left"/>
        <w:textAlignment w:val="center"/>
        <w:rPr>
          <w:color w:val="000000"/>
        </w:rPr>
      </w:pPr>
      <w:r>
        <w:rPr>
          <w:rFonts w:ascii="宋体" w:hAnsi="宋体" w:eastAsia="宋体" w:cs="宋体"/>
          <w:color w:val="000000"/>
        </w:rPr>
        <w:t>为实现中华民族伟大复兴，中国共产党创造了改革开放和社会主义现代化的伟大成就。改革开放是决定当代中国前途命运的关键一招，中国大踏步赶上了时代，为中华民族复兴谱写了新篇章。</w:t>
      </w:r>
    </w:p>
    <w:p w14:paraId="71573EC2">
      <w:pPr>
        <w:spacing w:line="360" w:lineRule="auto"/>
        <w:jc w:val="both"/>
        <w:textAlignment w:val="center"/>
        <w:rPr>
          <w:color w:val="000000"/>
        </w:rPr>
      </w:pPr>
      <w:r>
        <w:rPr>
          <w:rFonts w:ascii="宋体" w:hAnsi="宋体" w:eastAsia="宋体" w:cs="宋体"/>
          <w:color w:val="000000"/>
        </w:rPr>
        <w:t>中国共产党带领中国人民书写了中华民族历史上最恢弘的史诗，中华民族站起来、富起来、强起来，踏上了民族复兴的新征程。</w:t>
      </w:r>
    </w:p>
    <w:p w14:paraId="413A80FE">
      <w:pPr>
        <w:spacing w:line="360" w:lineRule="auto"/>
        <w:textAlignment w:val="center"/>
        <w:rPr>
          <w:color w:val="000000"/>
        </w:rPr>
      </w:pPr>
      <w:r>
        <w:rPr>
          <w:color w:val="2E75B6"/>
        </w:rPr>
        <w:t>【解析】</w:t>
      </w:r>
    </w:p>
    <w:p w14:paraId="1EEE34CE">
      <w:pPr>
        <w:spacing w:line="360" w:lineRule="auto"/>
        <w:jc w:val="left"/>
        <w:textAlignment w:val="center"/>
        <w:rPr>
          <w:color w:val="000000"/>
        </w:rPr>
      </w:pPr>
      <w:r>
        <w:rPr>
          <w:color w:val="000000"/>
        </w:rPr>
        <w:t>【详解】根据材料从邮票中选择三个或三个以上相关联的史事，凝练出一个主题，如中国共产党带带领人民的实现中国梦的历程等。然后明确写出选择的材料中的历史事实，根据主题，运用三个历史事实对该主题进行论述，可从邮票涉及到的辛亥革命、中共诞生、开国大典、改革开放等历史事件的内容和影响方面分析作答，注意史论结合，逻辑清晰。最后，简要地对论述加以总结即可。参考示例：</w:t>
      </w:r>
    </w:p>
    <w:p w14:paraId="7318C5BB">
      <w:pPr>
        <w:spacing w:line="360" w:lineRule="auto"/>
        <w:jc w:val="left"/>
        <w:textAlignment w:val="center"/>
        <w:rPr>
          <w:color w:val="000000"/>
        </w:rPr>
      </w:pPr>
      <w:r>
        <w:rPr>
          <w:color w:val="000000"/>
        </w:rPr>
        <w:t>史事：辛亥革命、中共诞生、开国大典、改革开放</w:t>
      </w:r>
    </w:p>
    <w:p w14:paraId="08B5EFCD">
      <w:pPr>
        <w:spacing w:line="360" w:lineRule="auto"/>
        <w:jc w:val="left"/>
        <w:textAlignment w:val="center"/>
        <w:rPr>
          <w:color w:val="000000"/>
        </w:rPr>
      </w:pPr>
      <w:r>
        <w:rPr>
          <w:color w:val="000000"/>
        </w:rPr>
        <w:t>主题：中华民族伟大复兴的征程</w:t>
      </w:r>
    </w:p>
    <w:p w14:paraId="162B550E">
      <w:pPr>
        <w:spacing w:line="360" w:lineRule="auto"/>
        <w:jc w:val="left"/>
        <w:textAlignment w:val="center"/>
        <w:rPr>
          <w:color w:val="000000"/>
        </w:rPr>
      </w:pPr>
      <w:r>
        <w:rPr>
          <w:color w:val="000000"/>
        </w:rPr>
        <w:t>阐释：1840年鸦片战争以后，中国逐步沦为半殖民地半封建社会，中华民族遭受了前所未有</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劫难。从那时起，中华民族伟大复兴就成为中国人民和中华民族最伟大的梦想。</w:t>
      </w:r>
    </w:p>
    <w:p w14:paraId="55CE03CA">
      <w:pPr>
        <w:spacing w:line="360" w:lineRule="auto"/>
        <w:jc w:val="left"/>
        <w:textAlignment w:val="center"/>
        <w:rPr>
          <w:color w:val="000000"/>
        </w:rPr>
      </w:pPr>
      <w:r>
        <w:rPr>
          <w:color w:val="000000"/>
        </w:rPr>
        <w:t>辛亥革命推翻了清王朝统治，建立起中国历史上从来不曾有过的共和政体，推动了中国社会的变革，探索了中华民族伟大复兴的道路。但未能改变中国半殖民地半封建社会的性质和中国人民的悲惨命运。</w:t>
      </w:r>
    </w:p>
    <w:p w14:paraId="048D8D6F">
      <w:pPr>
        <w:spacing w:line="360" w:lineRule="auto"/>
        <w:jc w:val="left"/>
        <w:textAlignment w:val="center"/>
        <w:rPr>
          <w:color w:val="000000"/>
        </w:rPr>
      </w:pPr>
      <w:r>
        <w:rPr>
          <w:color w:val="000000"/>
        </w:rPr>
        <w:t>1921年，中国共产党诞生，这是开天辟地的大事变。中国共产党一经诞生就把为中国人民谋幸福、为中华民族谋复兴确立为自己的初心使命。中国共产党团结带领中国人民，浴血奋战、百折不挠，创造了新民主主义革命的伟大成就，建立了人民当家作主的中华人民共和国，实现了民族独立、人民解放，彻底结束了旧中国半殖民地半封建社会的历史，为实现中华民族伟大复兴创造了根本社会条件。</w:t>
      </w:r>
    </w:p>
    <w:p w14:paraId="1F917214">
      <w:pPr>
        <w:spacing w:line="360" w:lineRule="auto"/>
        <w:jc w:val="left"/>
        <w:textAlignment w:val="center"/>
        <w:rPr>
          <w:color w:val="000000"/>
        </w:rPr>
      </w:pPr>
      <w:r>
        <w:rPr>
          <w:color w:val="000000"/>
        </w:rPr>
        <w:t>为实现中华民族伟大复兴，中国共产党创造了改革开放和社会主义现代化的伟大成就。改革开放是决定当代中国前途命运的关键一招，中国大踏步赶上了时代，为中华民族复兴谱写了新篇章。</w:t>
      </w:r>
    </w:p>
    <w:p w14:paraId="1471601B">
      <w:pPr>
        <w:spacing w:line="360" w:lineRule="auto"/>
        <w:jc w:val="left"/>
        <w:textAlignment w:val="center"/>
        <w:rPr>
          <w:color w:val="000000"/>
        </w:rPr>
      </w:pPr>
      <w:r>
        <w:rPr>
          <w:color w:val="000000"/>
        </w:rPr>
        <w:t>中国共产党带领中国人民书写了中华民族历史上最恢弘的史诗，中华民族站起来、富起来、强起来，踏上了民族复兴的新征程。</w:t>
      </w:r>
      <w:r>
        <w:rPr>
          <w:color w:val="000000"/>
        </w:rPr>
        <w:br w:type="textWrapping"/>
      </w:r>
    </w:p>
    <w:p w14:paraId="1CE0556B">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7B442944">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1775~1851</w:t>
      </w:r>
      <w:r>
        <w:rPr>
          <w:rFonts w:ascii="楷体" w:hAnsi="楷体" w:eastAsia="楷体" w:cs="楷体"/>
          <w:color w:val="000000"/>
        </w:rPr>
        <w:t>年，英国人口倍增。人口集中点已由农业区转向棉纺织等工业区，棉纺织中心曼彻斯特的人口增加了近</w:t>
      </w:r>
      <w:r>
        <w:rPr>
          <w:rFonts w:ascii="Times New Roman" w:hAnsi="Times New Roman" w:eastAsia="Times New Roman" w:cs="Times New Roman"/>
          <w:color w:val="000000"/>
        </w:rPr>
        <w:t>11</w:t>
      </w:r>
      <w:r>
        <w:rPr>
          <w:rFonts w:ascii="楷体" w:hAnsi="楷体" w:eastAsia="楷体" w:cs="楷体"/>
          <w:color w:val="000000"/>
        </w:rPr>
        <w:t>倍。</w:t>
      </w:r>
      <w:r>
        <w:rPr>
          <w:rFonts w:ascii="Times New Roman" w:hAnsi="Times New Roman" w:eastAsia="Times New Roman" w:cs="Times New Roman"/>
          <w:color w:val="000000"/>
        </w:rPr>
        <w:t>1851</w:t>
      </w:r>
      <w:r>
        <w:rPr>
          <w:rFonts w:ascii="楷体" w:hAnsi="楷体" w:eastAsia="楷体" w:cs="楷体"/>
          <w:color w:val="000000"/>
        </w:rPr>
        <w:t>年时，英国城市人口占比超过</w:t>
      </w:r>
      <w:r>
        <w:rPr>
          <w:rFonts w:ascii="Times New Roman" w:hAnsi="Times New Roman" w:eastAsia="Times New Roman" w:cs="Times New Roman"/>
          <w:color w:val="000000"/>
        </w:rPr>
        <w:t>50%</w:t>
      </w:r>
      <w:r>
        <w:rPr>
          <w:rFonts w:ascii="楷体" w:hAnsi="楷体" w:eastAsia="楷体" w:cs="楷体"/>
          <w:color w:val="000000"/>
        </w:rPr>
        <w:t>，基本上实现了城市化。人口的增长和分布的变化，由社会经济状况决定，并适应于社会经济发展的需要，英国成为了世界上第一个工业国家。</w:t>
      </w:r>
    </w:p>
    <w:p w14:paraId="348E043C">
      <w:pPr>
        <w:spacing w:line="360" w:lineRule="auto"/>
        <w:jc w:val="right"/>
        <w:textAlignment w:val="center"/>
        <w:rPr>
          <w:color w:val="000000"/>
        </w:rPr>
      </w:pPr>
      <w:r>
        <w:rPr>
          <w:rFonts w:ascii="楷体" w:hAnsi="楷体" w:eastAsia="楷体" w:cs="楷体"/>
          <w:color w:val="000000"/>
        </w:rPr>
        <w:t>——摘编自庄解忧《英国工业革命时期人口的增长和分布的变化》</w:t>
      </w:r>
    </w:p>
    <w:p w14:paraId="5737E71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1978</w:t>
      </w:r>
      <w:r>
        <w:rPr>
          <w:rFonts w:ascii="楷体" w:hAnsi="楷体" w:eastAsia="楷体" w:cs="楷体"/>
          <w:color w:val="000000"/>
        </w:rPr>
        <w:t>年以来，中国人口总数不断增长，到</w:t>
      </w:r>
      <w:r>
        <w:rPr>
          <w:rFonts w:ascii="Times New Roman" w:hAnsi="Times New Roman" w:eastAsia="Times New Roman" w:cs="Times New Roman"/>
          <w:color w:val="000000"/>
        </w:rPr>
        <w:t>2006</w:t>
      </w:r>
      <w:r>
        <w:rPr>
          <w:rFonts w:ascii="楷体" w:hAnsi="楷体" w:eastAsia="楷体" w:cs="楷体"/>
          <w:color w:val="000000"/>
        </w:rPr>
        <w:t>年人口总数超过</w:t>
      </w:r>
      <w:r>
        <w:rPr>
          <w:rFonts w:ascii="Times New Roman" w:hAnsi="Times New Roman" w:eastAsia="Times New Roman" w:cs="Times New Roman"/>
          <w:color w:val="000000"/>
        </w:rPr>
        <w:t>13</w:t>
      </w:r>
      <w:r>
        <w:rPr>
          <w:rFonts w:ascii="楷体" w:hAnsi="楷体" w:eastAsia="楷体" w:cs="楷体"/>
          <w:color w:val="000000"/>
        </w:rPr>
        <w:t>亿，其中城市人口比重情况，如图所示：</w:t>
      </w:r>
    </w:p>
    <w:p w14:paraId="5C3EA8D5">
      <w:pPr>
        <w:spacing w:line="360" w:lineRule="auto"/>
        <w:jc w:val="left"/>
        <w:textAlignment w:val="center"/>
        <w:rPr>
          <w:color w:val="000000"/>
        </w:rPr>
      </w:pPr>
      <w:r>
        <w:rPr>
          <w:color w:val="000000"/>
        </w:rPr>
        <w:drawing>
          <wp:inline distT="0" distB="0" distL="114300" distR="114300">
            <wp:extent cx="2943225" cy="2228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943225" cy="2228850"/>
                    </a:xfrm>
                    <a:prstGeom prst="rect">
                      <a:avLst/>
                    </a:prstGeom>
                  </pic:spPr>
                </pic:pic>
              </a:graphicData>
            </a:graphic>
          </wp:inline>
        </w:drawing>
      </w:r>
      <w:r>
        <w:rPr>
          <w:color w:val="000000"/>
        </w:rPr>
        <w:t xml:space="preserve">  </w:t>
      </w:r>
    </w:p>
    <w:p w14:paraId="6AD11079">
      <w:pPr>
        <w:spacing w:line="360" w:lineRule="auto"/>
        <w:jc w:val="left"/>
        <w:textAlignment w:val="center"/>
        <w:rPr>
          <w:color w:val="000000"/>
        </w:rPr>
      </w:pPr>
      <w:r>
        <w:rPr>
          <w:color w:val="000000"/>
        </w:rPr>
        <w:t>中国1978-2006年城市人口比重统计图</w:t>
      </w:r>
    </w:p>
    <w:p w14:paraId="1713C288">
      <w:pPr>
        <w:spacing w:line="360" w:lineRule="auto"/>
        <w:jc w:val="right"/>
        <w:textAlignment w:val="center"/>
        <w:rPr>
          <w:color w:val="000000"/>
        </w:rPr>
      </w:pPr>
      <w:r>
        <w:rPr>
          <w:rFonts w:ascii="楷体" w:hAnsi="楷体" w:eastAsia="楷体" w:cs="楷体"/>
          <w:color w:val="000000"/>
        </w:rPr>
        <w:t>——摘自赵鑫《建国以来中国人口增长与经济发展》</w:t>
      </w:r>
    </w:p>
    <w:p w14:paraId="2D2D03B6">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14:paraId="7CFF7BB7">
      <w:pPr>
        <w:spacing w:line="360" w:lineRule="auto"/>
        <w:jc w:val="right"/>
        <w:textAlignment w:val="center"/>
        <w:rPr>
          <w:color w:val="000000"/>
        </w:rPr>
      </w:pPr>
      <w:r>
        <w:rPr>
          <w:rFonts w:ascii="楷体" w:hAnsi="楷体" w:eastAsia="楷体" w:cs="楷体"/>
          <w:color w:val="000000"/>
        </w:rPr>
        <w:t>——摘自《中国共产党简史》</w:t>
      </w:r>
    </w:p>
    <w:p w14:paraId="7CC593C7">
      <w:pPr>
        <w:spacing w:line="360" w:lineRule="auto"/>
        <w:jc w:val="left"/>
        <w:textAlignment w:val="center"/>
        <w:rPr>
          <w:color w:val="000000"/>
        </w:rPr>
      </w:pPr>
      <w:r>
        <w:rPr>
          <w:color w:val="000000"/>
        </w:rPr>
        <w:t>（1）</w:t>
      </w:r>
      <w:r>
        <w:rPr>
          <w:rFonts w:ascii="宋体" w:hAnsi="宋体" w:eastAsia="宋体" w:cs="宋体"/>
          <w:color w:val="000000"/>
        </w:rPr>
        <w:t>根据材料一、二并结合所学知识，分别概括中英两国城市化发展的特点。</w:t>
      </w:r>
    </w:p>
    <w:p w14:paraId="25FEF205">
      <w:pPr>
        <w:spacing w:line="360" w:lineRule="auto"/>
        <w:jc w:val="left"/>
        <w:textAlignment w:val="center"/>
        <w:rPr>
          <w:color w:val="000000"/>
        </w:rPr>
      </w:pPr>
      <w:r>
        <w:rPr>
          <w:color w:val="000000"/>
        </w:rPr>
        <w:t>（2）</w:t>
      </w:r>
      <w:r>
        <w:rPr>
          <w:rFonts w:ascii="宋体" w:hAnsi="宋体" w:eastAsia="宋体" w:cs="宋体"/>
          <w:color w:val="000000"/>
        </w:rPr>
        <w:t>根据材料一、二并结合所学知识，简析中英两国城市化发展不同特点的原因。</w:t>
      </w:r>
    </w:p>
    <w:p w14:paraId="1DE55145">
      <w:pPr>
        <w:spacing w:line="360" w:lineRule="auto"/>
        <w:jc w:val="left"/>
        <w:textAlignment w:val="center"/>
        <w:rPr>
          <w:color w:val="000000"/>
        </w:rPr>
      </w:pPr>
      <w:r>
        <w:rPr>
          <w:color w:val="000000"/>
        </w:rPr>
        <w:t>（3）</w:t>
      </w:r>
      <w:r>
        <w:rPr>
          <w:rFonts w:ascii="宋体" w:hAnsi="宋体" w:eastAsia="宋体" w:cs="宋体"/>
          <w:color w:val="000000"/>
        </w:rPr>
        <w:t>根据材料一、三并结合所学知识，简述中英两国对世界现代化发展作出的贡献。</w:t>
      </w:r>
    </w:p>
    <w:p w14:paraId="006DE2FC">
      <w:pPr>
        <w:spacing w:line="360" w:lineRule="auto"/>
        <w:textAlignment w:val="center"/>
        <w:rPr>
          <w:color w:val="000000"/>
        </w:rPr>
      </w:pPr>
      <w:r>
        <w:rPr>
          <w:color w:val="2E75B6"/>
        </w:rPr>
        <w:t>【答案】</w:t>
      </w:r>
      <w:r>
        <w:rPr>
          <w:color w:val="000000"/>
        </w:rPr>
        <w:t xml:space="preserve">（1）特点：英国城市人口数量增长迅速，城市人口占比高；中国：区域人口分布不均衡。    </w:t>
      </w:r>
    </w:p>
    <w:p w14:paraId="05075E62">
      <w:pPr>
        <w:spacing w:line="360" w:lineRule="auto"/>
        <w:textAlignment w:val="center"/>
        <w:rPr>
          <w:color w:val="000000"/>
        </w:rPr>
      </w:pPr>
      <w:r>
        <w:rPr>
          <w:color w:val="000000"/>
        </w:rPr>
        <w:t xml:space="preserve">（2）原因：英国：经历工业革命后，英国成为了世界上第一个工业国家，大量的工厂需要众多的劳动力，导致人口从农村流向城市；中国：1978年十一届三中全会实行改革开放的伟大决策，开始了改革开放和社会主义现代化建设的新时期，东部沿海率先开放，经济发展迅速，因此大量人口从西部流向东部，出现区域人口分布不均衡。    </w:t>
      </w:r>
    </w:p>
    <w:p w14:paraId="7E31ECF4">
      <w:pPr>
        <w:spacing w:line="360" w:lineRule="auto"/>
        <w:textAlignment w:val="center"/>
        <w:rPr>
          <w:color w:val="000000"/>
        </w:rPr>
      </w:pPr>
      <w:r>
        <w:rPr>
          <w:color w:val="000000"/>
        </w:rPr>
        <w:t>（3）贡献：英国成为了世界上第一个工业国家，率先开启现代化进程；中国为世界提供中国智慧和中国方案。</w:t>
      </w:r>
    </w:p>
    <w:p w14:paraId="1F04A955">
      <w:pPr>
        <w:spacing w:line="360" w:lineRule="auto"/>
        <w:textAlignment w:val="center"/>
        <w:rPr>
          <w:color w:val="000000"/>
        </w:rPr>
      </w:pPr>
      <w:r>
        <w:rPr>
          <w:color w:val="2E75B6"/>
        </w:rPr>
        <w:t>【解析】</w:t>
      </w:r>
    </w:p>
    <w:p w14:paraId="657CF667">
      <w:pPr>
        <w:spacing w:line="360" w:lineRule="auto"/>
        <w:textAlignment w:val="center"/>
        <w:rPr>
          <w:color w:val="000000"/>
        </w:rPr>
      </w:pPr>
      <w:r>
        <w:rPr>
          <w:color w:val="000000"/>
        </w:rPr>
        <w:t>【小问1详解】</w:t>
      </w:r>
    </w:p>
    <w:p w14:paraId="2447A9DB">
      <w:pPr>
        <w:spacing w:line="360" w:lineRule="auto"/>
        <w:jc w:val="left"/>
        <w:textAlignment w:val="center"/>
        <w:rPr>
          <w:color w:val="000000"/>
        </w:rPr>
      </w:pPr>
      <w:r>
        <w:rPr>
          <w:color w:val="000000"/>
        </w:rPr>
        <w:t>特点：根据材料“人口集中点已由农业区转向棉纺织等工业区”“英国城市人口占比超过50%”分析可知英国城市人口数量增长迅速，城市人口占比高；根据城市人口比重统计图可知，东部地带人口比重远超中西部地带，区域人口分布不均衡。</w:t>
      </w:r>
    </w:p>
    <w:p w14:paraId="74790579">
      <w:pPr>
        <w:spacing w:line="360" w:lineRule="auto"/>
        <w:jc w:val="left"/>
        <w:textAlignment w:val="center"/>
        <w:rPr>
          <w:color w:val="000000"/>
        </w:rPr>
      </w:pPr>
      <w:r>
        <w:rPr>
          <w:color w:val="000000"/>
        </w:rPr>
        <w:t>【小问2详解】</w:t>
      </w:r>
    </w:p>
    <w:p w14:paraId="77E752BD">
      <w:pPr>
        <w:spacing w:line="360" w:lineRule="auto"/>
        <w:jc w:val="left"/>
        <w:textAlignment w:val="center"/>
        <w:rPr>
          <w:color w:val="000000"/>
        </w:rPr>
      </w:pPr>
      <w:r>
        <w:rPr>
          <w:color w:val="000000"/>
        </w:rPr>
        <w:t>原因：结合所学知识，经历工业革命后，英国成为了世界上第一个工业国家，大量的工厂需要众多的劳动力，导致人口从农村流向城市；1978年十一届三中全会实行改革开放的伟大决策，开始了改革开放和社会主义现代化建设的新时期，东部沿海率先开放，经济发展迅速，因此大量人口从西部流向东部，出现区域人口分布不均衡。</w:t>
      </w:r>
    </w:p>
    <w:p w14:paraId="26BEC1E2">
      <w:pPr>
        <w:spacing w:line="360" w:lineRule="auto"/>
        <w:jc w:val="left"/>
        <w:textAlignment w:val="center"/>
        <w:rPr>
          <w:color w:val="000000"/>
        </w:rPr>
      </w:pPr>
      <w:r>
        <w:rPr>
          <w:color w:val="000000"/>
        </w:rPr>
        <w:t>【小问3详解】</w:t>
      </w:r>
    </w:p>
    <w:p w14:paraId="26174A38">
      <w:pPr>
        <w:spacing w:line="360" w:lineRule="auto"/>
        <w:jc w:val="left"/>
        <w:textAlignment w:val="center"/>
        <w:rPr>
          <w:color w:val="000000"/>
        </w:rPr>
      </w:pPr>
      <w:r>
        <w:rPr>
          <w:color w:val="000000"/>
        </w:rPr>
        <w:t>贡献：从“1851年时，英国城市人口占比超过50%，基本上实现了城市化”，结合所学知识，英国成为了世界上第一个工业国家，率先开启现代化进程；从“给世界上那些既希望加快发展又希望保持自身独立性</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国家和民族提供了全新选择，为解决人类问题贡献了中国智慧和中国方案”结合所学可知，中国立足中国国情，开辟中国特色社会主义道路，为世界提供中国智慧和中国方案。</w:t>
      </w:r>
    </w:p>
    <w:p w14:paraId="46D7CBE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1125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2CA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12A5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EC15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A22D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CB87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BC41D6"/>
    <w:rsid w:val="171F6002"/>
    <w:rsid w:val="38274566"/>
    <w:rsid w:val="40552EF3"/>
    <w:rsid w:val="580E335E"/>
    <w:rsid w:val="793D4864"/>
    <w:rsid w:val="7F766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6672</Words>
  <Characters>6824</Characters>
  <Lines>0</Lines>
  <Paragraphs>0</Paragraphs>
  <TotalTime>4</TotalTime>
  <ScaleCrop>false</ScaleCrop>
  <LinksUpToDate>false</LinksUpToDate>
  <CharactersWithSpaces>6992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2023-07-06T00:20:00Z</dcterms:created>
  <dc:creator>学科网试题生产平台</dc:creator>
  <dc:description>3270130696839168</dc:description>
  <cp:lastModifiedBy>上帝掷骰子吗</cp:lastModifiedBy>
  <dcterms:modified xsi:type="dcterms:W3CDTF">2024-07-20T16:00:55Z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CD46085BE4E44FCD8F629A92E699E4B4_12</vt:lpwstr>
  </property>
</Properties>
</file>