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0C9A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11811000</wp:posOffset>
            </wp:positionV>
            <wp:extent cx="304800" cy="4445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年呼伦贝尔市、兴安盟初中毕业生学业考试</w:t>
      </w:r>
    </w:p>
    <w:p w14:paraId="7B494BD5">
      <w:pPr>
        <w:spacing w:line="285" w:lineRule="auto"/>
        <w:jc w:val="center"/>
      </w:pPr>
      <w:r>
        <w:rPr>
          <w:rFonts w:ascii="宋体" w:hAnsi="宋体" w:eastAsia="宋体" w:cs="宋体"/>
          <w:b/>
          <w:color w:val="auto"/>
          <w:sz w:val="32"/>
        </w:rPr>
        <w:t>历史</w:t>
      </w:r>
    </w:p>
    <w:p w14:paraId="7762AED4">
      <w:pPr>
        <w:spacing w:line="285" w:lineRule="auto"/>
        <w:jc w:val="both"/>
      </w:pPr>
      <w:r>
        <w:rPr>
          <w:rFonts w:ascii="宋体" w:hAnsi="宋体" w:eastAsia="宋体" w:cs="宋体"/>
          <w:b/>
          <w:color w:val="auto"/>
          <w:sz w:val="24"/>
        </w:rPr>
        <w:t>温馨提示：</w:t>
      </w:r>
    </w:p>
    <w:p w14:paraId="65E2D373">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．本试卷分道德与法治、历史两部分，共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分，其中道德与法治</w:t>
      </w:r>
      <w:r>
        <w:rPr>
          <w:rFonts w:ascii="Times New Roman" w:hAnsi="Times New Roman" w:eastAsia="Times New Roman" w:cs="Times New Roman"/>
          <w:b/>
          <w:color w:val="auto"/>
          <w:sz w:val="24"/>
        </w:rPr>
        <w:t>60</w:t>
      </w:r>
      <w:r>
        <w:rPr>
          <w:rFonts w:ascii="宋体" w:hAnsi="宋体" w:eastAsia="宋体" w:cs="宋体"/>
          <w:b/>
          <w:color w:val="auto"/>
          <w:sz w:val="24"/>
        </w:rPr>
        <w:t>分，历史</w:t>
      </w:r>
      <w:r>
        <w:rPr>
          <w:rFonts w:ascii="Times New Roman" w:hAnsi="Times New Roman" w:eastAsia="Times New Roman" w:cs="Times New Roman"/>
          <w:b/>
          <w:color w:val="auto"/>
          <w:sz w:val="24"/>
        </w:rPr>
        <w:t>60</w:t>
      </w:r>
      <w:r>
        <w:rPr>
          <w:rFonts w:ascii="宋体" w:hAnsi="宋体" w:eastAsia="宋体" w:cs="宋体"/>
          <w:b/>
          <w:color w:val="auto"/>
          <w:sz w:val="24"/>
        </w:rPr>
        <w:t>分。两科考试时间共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B399F38">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．答卷前务必将自己的姓名、准考证号、座位号填写在答题卡上：选择题答案选出后，请用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w:t>
      </w:r>
      <w:r>
        <w:rPr>
          <w:rFonts w:ascii="Times New Roman" w:hAnsi="Times New Roman" w:eastAsia="Times New Roman" w:cs="Times New Roman"/>
          <w:b/>
          <w:color w:val="auto"/>
          <w:sz w:val="24"/>
        </w:rPr>
        <w:t>ABCD</w:t>
      </w:r>
      <w:r>
        <w:rPr>
          <w:rFonts w:ascii="宋体" w:hAnsi="宋体" w:eastAsia="宋体" w:cs="宋体"/>
          <w:b/>
          <w:color w:val="auto"/>
          <w:sz w:val="24"/>
        </w:rPr>
        <w:t>）涂黑，如需改动，请先用橡皮擦拭干净，再改涂其他答案：非选择题，请用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毫米的黑色字迹签字笔直接答在答题卡上。在试卷上作答无效。</w:t>
      </w:r>
    </w:p>
    <w:p w14:paraId="118AA3E2">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．请将姓名与准考证号填写在本试卷相应位置上。</w:t>
      </w:r>
    </w:p>
    <w:p w14:paraId="5E706F23">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．考试结束，将试卷、答题卡和草稿纸一并交回。</w:t>
      </w:r>
    </w:p>
    <w:p w14:paraId="0DA3B9EC">
      <w:pPr>
        <w:spacing w:line="285" w:lineRule="auto"/>
        <w:jc w:val="both"/>
      </w:pPr>
      <w:r>
        <w:rPr>
          <w:rFonts w:ascii="宋体" w:hAnsi="宋体" w:eastAsia="宋体" w:cs="宋体"/>
          <w:b/>
          <w:color w:val="auto"/>
          <w:sz w:val="24"/>
        </w:rPr>
        <w:t>一、选择题（下列各题的四个选项中只有一个符合题意。共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12B9513">
      <w:pPr>
        <w:spacing w:line="360" w:lineRule="auto"/>
        <w:jc w:val="both"/>
      </w:pPr>
      <w:r>
        <w:rPr>
          <w:color w:val="auto"/>
        </w:rPr>
        <w:t xml:space="preserve">1. </w:t>
      </w:r>
      <w:r>
        <w:rPr>
          <w:rFonts w:ascii="宋体" w:hAnsi="宋体" w:eastAsia="宋体" w:cs="宋体"/>
          <w:color w:val="auto"/>
        </w:rPr>
        <w:t>如图，据《华阳国志</w:t>
      </w:r>
      <w:r>
        <w:rPr>
          <w:rFonts w:ascii="Times New Roman" w:hAnsi="Times New Roman" w:eastAsia="Times New Roman" w:cs="Times New Roman"/>
          <w:color w:val="auto"/>
        </w:rPr>
        <w:t>·</w:t>
      </w:r>
      <w:r>
        <w:rPr>
          <w:rFonts w:ascii="宋体" w:hAnsi="宋体" w:eastAsia="宋体" w:cs="宋体"/>
          <w:color w:val="auto"/>
        </w:rPr>
        <w:t>蜀志》记载：</w:t>
      </w:r>
      <w:r>
        <w:rPr>
          <w:rFonts w:ascii="Times New Roman" w:hAnsi="Times New Roman" w:eastAsia="Times New Roman" w:cs="Times New Roman"/>
          <w:color w:val="auto"/>
        </w:rPr>
        <w:t>“</w:t>
      </w:r>
      <w:r>
        <w:rPr>
          <w:rFonts w:ascii="宋体" w:hAnsi="宋体" w:eastAsia="宋体" w:cs="宋体"/>
          <w:color w:val="auto"/>
        </w:rPr>
        <w:t>水旱从人，不知饥馑。时无荒年，天下谓之</w:t>
      </w:r>
      <w:r>
        <w:rPr>
          <w:rFonts w:ascii="Times New Roman" w:hAnsi="Times New Roman" w:eastAsia="Times New Roman" w:cs="Times New Roman"/>
          <w:color w:val="auto"/>
        </w:rPr>
        <w:t>‘</w:t>
      </w:r>
      <w:r>
        <w:rPr>
          <w:rFonts w:ascii="宋体" w:hAnsi="宋体" w:eastAsia="宋体" w:cs="宋体"/>
          <w:color w:val="auto"/>
        </w:rPr>
        <w:t>天府</w:t>
      </w:r>
      <w:r>
        <w:rPr>
          <w:rFonts w:ascii="Times New Roman" w:hAnsi="Times New Roman" w:eastAsia="Times New Roman" w:cs="Times New Roman"/>
          <w:color w:val="auto"/>
        </w:rPr>
        <w:t>’</w:t>
      </w:r>
      <w:r>
        <w:rPr>
          <w:rFonts w:ascii="宋体" w:hAnsi="宋体" w:eastAsia="宋体" w:cs="宋体"/>
          <w:color w:val="auto"/>
        </w:rPr>
        <w:t>也。</w:t>
      </w:r>
      <w:r>
        <w:rPr>
          <w:rFonts w:ascii="Times New Roman" w:hAnsi="Times New Roman" w:eastAsia="Times New Roman" w:cs="Times New Roman"/>
          <w:color w:val="auto"/>
        </w:rPr>
        <w:t>”</w:t>
      </w:r>
      <w:r>
        <w:rPr>
          <w:rFonts w:ascii="宋体" w:hAnsi="宋体" w:eastAsia="宋体" w:cs="宋体"/>
          <w:color w:val="auto"/>
        </w:rPr>
        <w:t>图片和这段史料记载共同反映的是战国后期的水利工程（</w:t>
      </w:r>
      <w:r>
        <w:rPr>
          <w:rFonts w:ascii="Times New Roman" w:hAnsi="Times New Roman" w:eastAsia="Times New Roman" w:cs="Times New Roman"/>
          <w:color w:val="auto"/>
        </w:rPr>
        <w:t xml:space="preserve">    </w:t>
      </w:r>
      <w:r>
        <w:rPr>
          <w:rFonts w:ascii="宋体" w:hAnsi="宋体" w:eastAsia="宋体" w:cs="宋体"/>
          <w:color w:val="auto"/>
        </w:rPr>
        <w:t>）</w:t>
      </w:r>
    </w:p>
    <w:p w14:paraId="64103270">
      <w:pPr>
        <w:spacing w:line="360" w:lineRule="auto"/>
        <w:jc w:val="both"/>
      </w:pPr>
      <w:r>
        <w:drawing>
          <wp:inline distT="0" distB="0" distL="114300" distR="114300">
            <wp:extent cx="1781175" cy="2209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781175" cy="2209800"/>
                    </a:xfrm>
                    <a:prstGeom prst="rect">
                      <a:avLst/>
                    </a:prstGeom>
                  </pic:spPr>
                </pic:pic>
              </a:graphicData>
            </a:graphic>
          </wp:inline>
        </w:drawing>
      </w:r>
    </w:p>
    <w:p w14:paraId="7534570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灵渠</w:t>
      </w:r>
      <w:r>
        <w:tab/>
      </w:r>
      <w:r>
        <w:t xml:space="preserve">B. </w:t>
      </w:r>
      <w:r>
        <w:rPr>
          <w:rFonts w:ascii="宋体" w:hAnsi="宋体" w:eastAsia="宋体" w:cs="宋体"/>
          <w:color w:val="auto"/>
        </w:rPr>
        <w:t>都江堰</w:t>
      </w:r>
      <w:r>
        <w:tab/>
      </w:r>
      <w:r>
        <w:t xml:space="preserve">C. </w:t>
      </w:r>
      <w:r>
        <w:rPr>
          <w:rFonts w:ascii="宋体" w:hAnsi="宋体" w:eastAsia="宋体" w:cs="宋体"/>
          <w:color w:val="auto"/>
        </w:rPr>
        <w:t>郑国渠</w:t>
      </w:r>
      <w:r>
        <w:tab/>
      </w:r>
      <w:r>
        <w:t xml:space="preserve">D. </w:t>
      </w:r>
      <w:r>
        <w:rPr>
          <w:rFonts w:ascii="宋体" w:hAnsi="宋体" w:eastAsia="宋体" w:cs="宋体"/>
          <w:color w:val="auto"/>
        </w:rPr>
        <w:t>隋朝大运河</w:t>
      </w:r>
    </w:p>
    <w:p w14:paraId="0BA8F32E">
      <w:pPr>
        <w:spacing w:line="360" w:lineRule="auto"/>
        <w:textAlignment w:val="center"/>
        <w:rPr>
          <w:color w:val="000000"/>
        </w:rPr>
      </w:pPr>
      <w:r>
        <w:rPr>
          <w:color w:val="2E75B6"/>
        </w:rPr>
        <w:t>【答案】</w:t>
      </w:r>
      <w:r>
        <w:rPr>
          <w:color w:val="000000"/>
        </w:rPr>
        <w:t>B</w:t>
      </w:r>
    </w:p>
    <w:p w14:paraId="7B672432">
      <w:pPr>
        <w:spacing w:line="360" w:lineRule="auto"/>
        <w:textAlignment w:val="center"/>
        <w:rPr>
          <w:color w:val="000000"/>
        </w:rPr>
      </w:pPr>
      <w:r>
        <w:rPr>
          <w:color w:val="2E75B6"/>
        </w:rPr>
        <w:t>【解析】</w:t>
      </w:r>
    </w:p>
    <w:p w14:paraId="548F16EA">
      <w:pPr>
        <w:spacing w:line="360" w:lineRule="auto"/>
        <w:jc w:val="left"/>
        <w:textAlignment w:val="center"/>
        <w:rPr>
          <w:color w:val="000000"/>
        </w:rPr>
      </w:pPr>
      <w:r>
        <w:rPr>
          <w:color w:val="000000"/>
        </w:rPr>
        <w:t>【详解】根据题干“水旱从人，不知饥馑。时无荒年，天下谓之‘天府’也。”结合所学可知，公元前256年，秦国蜀郡郡守李冰主持，在成都附近</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岷江上修建了都江堰。由渠首和灌溉网两大工程构成。使成都平原成为沃野，变成天府之国。2200多年来，一直发挥着巨大的作用，B项正确；灵渠在今广西境内，修建于秦朝，排除A项；郑国渠在关中地区，排除C项；隋朝大运河修建于隋朝时期，排除D项。故选B项。</w:t>
      </w:r>
    </w:p>
    <w:p w14:paraId="1C7BE6DE">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“30</w:t>
      </w:r>
      <w:r>
        <w:rPr>
          <w:rFonts w:ascii="宋体" w:hAnsi="宋体" w:eastAsia="宋体" w:cs="宋体"/>
          <w:color w:val="000000"/>
        </w:rPr>
        <w:t>岁以上的鲜卑官员要逐步改说汉语，</w:t>
      </w:r>
      <w:r>
        <w:rPr>
          <w:rFonts w:ascii="Times New Roman" w:hAnsi="Times New Roman" w:eastAsia="Times New Roman" w:cs="Times New Roman"/>
          <w:color w:val="000000"/>
        </w:rPr>
        <w:t>30</w:t>
      </w:r>
      <w:r>
        <w:rPr>
          <w:rFonts w:ascii="宋体" w:hAnsi="宋体" w:eastAsia="宋体" w:cs="宋体"/>
          <w:color w:val="000000"/>
        </w:rPr>
        <w:t>岁以下的要立即改说汉语，故意说鲜卑语的，要丢官降爵</w:t>
      </w:r>
      <w:r>
        <w:rPr>
          <w:rFonts w:ascii="Times New Roman" w:hAnsi="Times New Roman" w:eastAsia="Times New Roman" w:cs="Times New Roman"/>
          <w:color w:val="000000"/>
        </w:rPr>
        <w:t>⋯⋯</w:t>
      </w:r>
      <w:r>
        <w:rPr>
          <w:rFonts w:ascii="宋体" w:hAnsi="宋体" w:eastAsia="宋体" w:cs="宋体"/>
          <w:color w:val="000000"/>
        </w:rPr>
        <w:t>很多鲜卑王子娶中原大姓女子为王妃。</w:t>
      </w:r>
      <w:r>
        <w:rPr>
          <w:rFonts w:ascii="Times New Roman" w:hAnsi="Times New Roman" w:eastAsia="Times New Roman" w:cs="Times New Roman"/>
          <w:color w:val="000000"/>
        </w:rPr>
        <w:t>”</w:t>
      </w:r>
      <w:r>
        <w:rPr>
          <w:rFonts w:ascii="宋体" w:hAnsi="宋体" w:eastAsia="宋体" w:cs="宋体"/>
          <w:color w:val="000000"/>
        </w:rPr>
        <w:t>以上史实描述的是（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8712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西周分封制</w:t>
      </w:r>
      <w:r>
        <w:rPr>
          <w:color w:val="000000"/>
        </w:rPr>
        <w:tab/>
      </w:r>
      <w:r>
        <w:rPr>
          <w:color w:val="000000"/>
        </w:rPr>
        <w:t xml:space="preserve">B. </w:t>
      </w:r>
      <w:r>
        <w:rPr>
          <w:rFonts w:ascii="宋体" w:hAnsi="宋体" w:eastAsia="宋体" w:cs="宋体"/>
          <w:color w:val="000000"/>
        </w:rPr>
        <w:t>秦国商鞅变法</w:t>
      </w:r>
      <w:r>
        <w:rPr>
          <w:color w:val="000000"/>
        </w:rPr>
        <w:tab/>
      </w:r>
      <w:r>
        <w:rPr>
          <w:color w:val="000000"/>
        </w:rPr>
        <w:t xml:space="preserve">C. </w:t>
      </w:r>
      <w:r>
        <w:rPr>
          <w:rFonts w:ascii="宋体" w:hAnsi="宋体" w:eastAsia="宋体" w:cs="宋体"/>
          <w:color w:val="000000"/>
        </w:rPr>
        <w:t>北魏孝文帝改革</w:t>
      </w:r>
      <w:r>
        <w:rPr>
          <w:color w:val="000000"/>
        </w:rPr>
        <w:tab/>
      </w:r>
      <w:r>
        <w:rPr>
          <w:color w:val="000000"/>
        </w:rPr>
        <w:t xml:space="preserve">D. </w:t>
      </w:r>
      <w:r>
        <w:rPr>
          <w:rFonts w:ascii="宋体" w:hAnsi="宋体" w:eastAsia="宋体" w:cs="宋体"/>
          <w:color w:val="000000"/>
        </w:rPr>
        <w:t>王安石变法</w:t>
      </w:r>
    </w:p>
    <w:p w14:paraId="72D1E341">
      <w:pPr>
        <w:spacing w:line="360" w:lineRule="auto"/>
        <w:textAlignment w:val="center"/>
        <w:rPr>
          <w:color w:val="000000"/>
        </w:rPr>
      </w:pPr>
      <w:r>
        <w:rPr>
          <w:color w:val="2E75B6"/>
        </w:rPr>
        <w:t>【答案】</w:t>
      </w:r>
      <w:r>
        <w:rPr>
          <w:color w:val="000000"/>
        </w:rPr>
        <w:t>C</w:t>
      </w:r>
    </w:p>
    <w:p w14:paraId="4EECAAB4">
      <w:pPr>
        <w:spacing w:line="360" w:lineRule="auto"/>
        <w:textAlignment w:val="center"/>
        <w:rPr>
          <w:color w:val="000000"/>
        </w:rPr>
      </w:pPr>
      <w:r>
        <w:rPr>
          <w:color w:val="2E75B6"/>
        </w:rPr>
        <w:t>【解析】</w:t>
      </w:r>
    </w:p>
    <w:p w14:paraId="0FA14FEE">
      <w:pPr>
        <w:spacing w:line="360" w:lineRule="auto"/>
        <w:jc w:val="left"/>
        <w:textAlignment w:val="center"/>
        <w:rPr>
          <w:color w:val="000000"/>
        </w:rPr>
      </w:pPr>
      <w:r>
        <w:rPr>
          <w:color w:val="000000"/>
        </w:rPr>
        <w:t>【详解】根据题干“30岁以上的鲜卑官员要逐步改说汉语，30岁以下的要立即改说汉语，故意说鲜卑语的，要丢官降爵⋯⋯很多鲜卑王子娶中原大姓女子为王妃。”结合所学可知，材料反映的是北魏孝文帝改革实行说汉语的措施，C项正确；西周分封制秦国商鞅变法、王安石变法均与题干“鲜卑官员”不符，排除ABD项。故选C项。</w:t>
      </w:r>
    </w:p>
    <w:p w14:paraId="2FBC8567">
      <w:pPr>
        <w:spacing w:line="360" w:lineRule="auto"/>
        <w:jc w:val="both"/>
        <w:textAlignment w:val="center"/>
        <w:rPr>
          <w:color w:val="000000"/>
        </w:rPr>
      </w:pPr>
      <w:r>
        <w:rPr>
          <w:color w:val="000000"/>
        </w:rPr>
        <w:t xml:space="preserve">3. </w:t>
      </w:r>
      <w:r>
        <w:rPr>
          <w:rFonts w:ascii="宋体" w:hAnsi="宋体" w:eastAsia="宋体" w:cs="宋体"/>
          <w:color w:val="000000"/>
        </w:rPr>
        <w:t>史料实证是历史学习的必备技能，在历史学习过程中，要注意区分史实和结论。下列表述中，属于结论的是（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275154">
      <w:pPr>
        <w:spacing w:line="360" w:lineRule="auto"/>
        <w:jc w:val="left"/>
        <w:textAlignment w:val="center"/>
        <w:rPr>
          <w:color w:val="000000"/>
        </w:rPr>
      </w:pPr>
      <w:r>
        <w:rPr>
          <w:color w:val="000000"/>
        </w:rPr>
        <w:t xml:space="preserve">A. </w:t>
      </w:r>
      <w:r>
        <w:rPr>
          <w:rFonts w:ascii="宋体" w:hAnsi="宋体" w:eastAsia="宋体" w:cs="宋体"/>
          <w:color w:val="000000"/>
        </w:rPr>
        <w:t>郑和率船队</w:t>
      </w:r>
      <w:r>
        <w:rPr>
          <w:rFonts w:ascii="Times New Roman" w:hAnsi="Times New Roman" w:eastAsia="Times New Roman" w:cs="Times New Roman"/>
          <w:color w:val="000000"/>
        </w:rPr>
        <w:t>7</w:t>
      </w:r>
      <w:r>
        <w:rPr>
          <w:rFonts w:ascii="宋体" w:hAnsi="宋体" w:eastAsia="宋体" w:cs="宋体"/>
          <w:color w:val="000000"/>
        </w:rPr>
        <w:t>次下</w:t>
      </w:r>
      <w:r>
        <w:rPr>
          <w:rFonts w:ascii="Times New Roman" w:hAnsi="Times New Roman" w:eastAsia="Times New Roman" w:cs="Times New Roman"/>
          <w:color w:val="000000"/>
        </w:rPr>
        <w:t>“</w:t>
      </w:r>
      <w:r>
        <w:rPr>
          <w:rFonts w:ascii="宋体" w:hAnsi="宋体" w:eastAsia="宋体" w:cs="宋体"/>
          <w:color w:val="000000"/>
        </w:rPr>
        <w:t>西洋</w:t>
      </w:r>
      <w:r>
        <w:rPr>
          <w:rFonts w:ascii="Times New Roman" w:hAnsi="Times New Roman" w:eastAsia="Times New Roman" w:cs="Times New Roman"/>
          <w:color w:val="000000"/>
        </w:rPr>
        <w:t>”</w:t>
      </w:r>
      <w:r>
        <w:rPr>
          <w:rFonts w:ascii="宋体" w:hAnsi="宋体" w:eastAsia="宋体" w:cs="宋体"/>
          <w:color w:val="000000"/>
        </w:rPr>
        <w:t>，规模最大时有船</w:t>
      </w:r>
      <w:r>
        <w:rPr>
          <w:rFonts w:ascii="Times New Roman" w:hAnsi="Times New Roman" w:eastAsia="Times New Roman" w:cs="Times New Roman"/>
          <w:color w:val="000000"/>
        </w:rPr>
        <w:t>200</w:t>
      </w:r>
      <w:r>
        <w:rPr>
          <w:rFonts w:ascii="宋体" w:hAnsi="宋体" w:eastAsia="宋体" w:cs="宋体"/>
          <w:color w:val="000000"/>
        </w:rPr>
        <w:t>多艘</w:t>
      </w:r>
    </w:p>
    <w:p w14:paraId="5E303CF9">
      <w:pPr>
        <w:spacing w:line="360" w:lineRule="auto"/>
        <w:jc w:val="left"/>
        <w:textAlignment w:val="center"/>
        <w:rPr>
          <w:color w:val="000000"/>
        </w:rPr>
      </w:pPr>
      <w:r>
        <w:rPr>
          <w:color w:val="000000"/>
        </w:rPr>
        <w:t xml:space="preserve">B. </w:t>
      </w:r>
      <w:r>
        <w:rPr>
          <w:rFonts w:ascii="宋体" w:hAnsi="宋体" w:eastAsia="宋体" w:cs="宋体"/>
          <w:color w:val="000000"/>
        </w:rPr>
        <w:t>郑和的船队满载中国的优质丝绸和精美瓷器等各类物品</w:t>
      </w:r>
    </w:p>
    <w:p w14:paraId="6D1145A6">
      <w:pPr>
        <w:spacing w:line="360" w:lineRule="auto"/>
        <w:jc w:val="left"/>
        <w:textAlignment w:val="center"/>
        <w:rPr>
          <w:color w:val="000000"/>
        </w:rPr>
      </w:pPr>
      <w:r>
        <w:rPr>
          <w:color w:val="000000"/>
        </w:rPr>
        <w:t xml:space="preserve">C. </w:t>
      </w:r>
      <w:r>
        <w:rPr>
          <w:rFonts w:ascii="宋体" w:hAnsi="宋体" w:eastAsia="宋体" w:cs="宋体"/>
          <w:color w:val="000000"/>
        </w:rPr>
        <w:t>郑和船队最远到达非洲东海岸和红海沿岸</w:t>
      </w:r>
    </w:p>
    <w:p w14:paraId="3890D4B7">
      <w:pPr>
        <w:spacing w:line="360" w:lineRule="auto"/>
        <w:jc w:val="left"/>
        <w:textAlignment w:val="center"/>
        <w:rPr>
          <w:color w:val="000000"/>
        </w:rPr>
      </w:pPr>
      <w:r>
        <w:rPr>
          <w:color w:val="000000"/>
        </w:rPr>
        <w:t xml:space="preserve">D. </w:t>
      </w:r>
      <w:r>
        <w:rPr>
          <w:rFonts w:ascii="宋体" w:hAnsi="宋体" w:eastAsia="宋体" w:cs="宋体"/>
          <w:color w:val="000000"/>
        </w:rPr>
        <w:t>郑和远航为人类的航海事业作出了伟大贡献</w:t>
      </w:r>
    </w:p>
    <w:p w14:paraId="6EBC8CC5">
      <w:pPr>
        <w:spacing w:line="360" w:lineRule="auto"/>
        <w:textAlignment w:val="center"/>
        <w:rPr>
          <w:color w:val="000000"/>
        </w:rPr>
      </w:pPr>
      <w:r>
        <w:rPr>
          <w:color w:val="2E75B6"/>
        </w:rPr>
        <w:t>【答案】</w:t>
      </w:r>
      <w:r>
        <w:rPr>
          <w:color w:val="000000"/>
        </w:rPr>
        <w:t>D</w:t>
      </w:r>
    </w:p>
    <w:p w14:paraId="7600B4B4">
      <w:pPr>
        <w:spacing w:line="360" w:lineRule="auto"/>
        <w:textAlignment w:val="center"/>
        <w:rPr>
          <w:color w:val="000000"/>
        </w:rPr>
      </w:pPr>
      <w:r>
        <w:rPr>
          <w:color w:val="2E75B6"/>
        </w:rPr>
        <w:t>【解析】</w:t>
      </w:r>
    </w:p>
    <w:p w14:paraId="15DB589E">
      <w:pPr>
        <w:spacing w:line="360" w:lineRule="auto"/>
        <w:jc w:val="left"/>
        <w:textAlignment w:val="center"/>
        <w:rPr>
          <w:color w:val="000000"/>
        </w:rPr>
      </w:pPr>
      <w:r>
        <w:rPr>
          <w:color w:val="000000"/>
        </w:rPr>
        <w:t>【详解】结合所学可知，“郑和远航为人类的航海事业作出了伟大贡献”是对郑和下西洋影响的评价，属于结论，D项正确；“郑和率船队7次下“西洋”，规模最大时有船200多艘”是对郑和下西洋船队规模的客观描述，属于史实，排除A项；“郑和的船队满载中国的优质丝绸和精美瓷器等各类物”是对郑和下西洋船队所载货物的客观描述，属于史实，排除B项；“郑和船队最远到达非洲东海岸和红海沿岸”是对郑和下西洋船队航程的客观描述，属于史实，排除C项。故选D项。</w:t>
      </w:r>
    </w:p>
    <w:p w14:paraId="708C937B">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t>
      </w:r>
      <w:r>
        <w:rPr>
          <w:rFonts w:ascii="宋体" w:hAnsi="宋体" w:eastAsia="宋体" w:cs="宋体"/>
          <w:color w:val="000000"/>
        </w:rPr>
        <w:t>书中记载了药物</w:t>
      </w:r>
      <w:r>
        <w:rPr>
          <w:rFonts w:ascii="Times New Roman" w:hAnsi="Times New Roman" w:eastAsia="Times New Roman" w:cs="Times New Roman"/>
          <w:color w:val="000000"/>
        </w:rPr>
        <w:t>1800</w:t>
      </w:r>
      <w:r>
        <w:rPr>
          <w:rFonts w:ascii="宋体" w:hAnsi="宋体" w:eastAsia="宋体" w:cs="宋体"/>
          <w:color w:val="000000"/>
        </w:rPr>
        <w:t>多种，收录药方</w:t>
      </w:r>
      <w:r>
        <w:rPr>
          <w:rFonts w:ascii="Times New Roman" w:hAnsi="Times New Roman" w:eastAsia="Times New Roman" w:cs="Times New Roman"/>
          <w:color w:val="000000"/>
        </w:rPr>
        <w:t>11000</w:t>
      </w:r>
      <w:r>
        <w:rPr>
          <w:rFonts w:ascii="宋体" w:hAnsi="宋体" w:eastAsia="宋体" w:cs="宋体"/>
          <w:color w:val="000000"/>
        </w:rPr>
        <w:t>多个，还附有</w:t>
      </w:r>
      <w:r>
        <w:rPr>
          <w:rFonts w:ascii="Times New Roman" w:hAnsi="Times New Roman" w:eastAsia="Times New Roman" w:cs="Times New Roman"/>
          <w:color w:val="000000"/>
        </w:rPr>
        <w:t>1100</w:t>
      </w:r>
      <w:r>
        <w:rPr>
          <w:rFonts w:ascii="宋体" w:hAnsi="宋体" w:eastAsia="宋体" w:cs="宋体"/>
          <w:color w:val="000000"/>
        </w:rPr>
        <w:t>多幅药物形态图。它总结了我国古代药物学成就，丰富了我国医药学宝库，在世界医学史上占有重要地位。</w:t>
      </w:r>
      <w:r>
        <w:rPr>
          <w:rFonts w:ascii="Times New Roman" w:hAnsi="Times New Roman" w:eastAsia="Times New Roman" w:cs="Times New Roman"/>
          <w:color w:val="000000"/>
        </w:rPr>
        <w:t>”</w:t>
      </w:r>
      <w:r>
        <w:rPr>
          <w:rFonts w:ascii="宋体" w:hAnsi="宋体" w:eastAsia="宋体" w:cs="宋体"/>
          <w:color w:val="000000"/>
        </w:rPr>
        <w:t>该巨著是（</w:t>
      </w:r>
      <w:r>
        <w:rPr>
          <w:rFonts w:ascii="Times New Roman" w:hAnsi="Times New Roman" w:eastAsia="Times New Roman" w:cs="Times New Roman"/>
          <w:color w:val="000000"/>
        </w:rPr>
        <w:t xml:space="preserve">    </w:t>
      </w:r>
      <w:r>
        <w:rPr>
          <w:rFonts w:ascii="宋体" w:hAnsi="宋体" w:eastAsia="宋体" w:cs="宋体"/>
          <w:color w:val="000000"/>
        </w:rPr>
        <w:t>）</w:t>
      </w:r>
    </w:p>
    <w:p w14:paraId="16BA77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《资治通鉴》</w:t>
      </w:r>
      <w:r>
        <w:rPr>
          <w:color w:val="000000"/>
        </w:rPr>
        <w:tab/>
      </w:r>
      <w:r>
        <w:rPr>
          <w:color w:val="000000"/>
        </w:rPr>
        <w:t xml:space="preserve">B. </w:t>
      </w:r>
      <w:r>
        <w:rPr>
          <w:rFonts w:ascii="宋体" w:hAnsi="宋体" w:eastAsia="宋体" w:cs="宋体"/>
          <w:color w:val="000000"/>
        </w:rPr>
        <w:t>《本草纲目》</w:t>
      </w:r>
      <w:r>
        <w:rPr>
          <w:color w:val="000000"/>
        </w:rPr>
        <w:tab/>
      </w:r>
      <w:r>
        <w:rPr>
          <w:color w:val="000000"/>
        </w:rPr>
        <w:t xml:space="preserve">C. </w:t>
      </w:r>
      <w:r>
        <w:rPr>
          <w:rFonts w:ascii="宋体" w:hAnsi="宋体" w:eastAsia="宋体" w:cs="宋体"/>
          <w:color w:val="000000"/>
        </w:rPr>
        <w:t>《农政全书》</w:t>
      </w:r>
      <w:r>
        <w:rPr>
          <w:color w:val="000000"/>
        </w:rPr>
        <w:tab/>
      </w:r>
      <w:r>
        <w:rPr>
          <w:color w:val="000000"/>
        </w:rPr>
        <w:t xml:space="preserve">D. </w:t>
      </w:r>
      <w:r>
        <w:rPr>
          <w:rFonts w:ascii="宋体" w:hAnsi="宋体" w:eastAsia="宋体" w:cs="宋体"/>
          <w:color w:val="000000"/>
        </w:rPr>
        <w:t>《天工开物》</w:t>
      </w:r>
    </w:p>
    <w:p w14:paraId="2EB104A5">
      <w:pPr>
        <w:spacing w:line="360" w:lineRule="auto"/>
        <w:textAlignment w:val="center"/>
        <w:rPr>
          <w:color w:val="000000"/>
        </w:rPr>
      </w:pPr>
      <w:r>
        <w:rPr>
          <w:color w:val="2E75B6"/>
        </w:rPr>
        <w:t>【答案】</w:t>
      </w:r>
      <w:r>
        <w:rPr>
          <w:color w:val="000000"/>
        </w:rPr>
        <w:t>B</w:t>
      </w:r>
    </w:p>
    <w:p w14:paraId="110A3C5B">
      <w:pPr>
        <w:spacing w:line="360" w:lineRule="auto"/>
        <w:textAlignment w:val="center"/>
        <w:rPr>
          <w:color w:val="000000"/>
        </w:rPr>
      </w:pPr>
      <w:r>
        <w:rPr>
          <w:color w:val="2E75B6"/>
        </w:rPr>
        <w:t>【解析】</w:t>
      </w:r>
    </w:p>
    <w:p w14:paraId="7C006D1F">
      <w:pPr>
        <w:spacing w:line="360" w:lineRule="auto"/>
        <w:jc w:val="left"/>
        <w:textAlignment w:val="center"/>
        <w:rPr>
          <w:color w:val="000000"/>
        </w:rPr>
      </w:pPr>
      <w:r>
        <w:rPr>
          <w:color w:val="000000"/>
        </w:rPr>
        <w:t>【详解】根据题干“书中记载了药物1800多种，收录药方11000多个，还附有1100多幅药物形态图。它总结了我国古代药物学成就，丰富了我国医药学宝库，在世界医学史上占有重要地位。”结合所学可知，李时珍历时27年著药物学著作《本草纲目》。该书药物种类多，药方数量大，图文并茂，内容详细，总结全面，流传较广。总结了我国古代药物学成就，丰富了我国医药学宝库，在世界医药史上占重要地位，B项正确；《资治通鉴》是编年体通史，排除A项；《农政全书》是农业著作，排除C项；《天工开物》是农业和手工业著作，排除D项。故选B项。</w:t>
      </w:r>
    </w:p>
    <w:p w14:paraId="2605FF8F">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t>
      </w:r>
      <w:r>
        <w:rPr>
          <w:rFonts w:ascii="宋体" w:hAnsi="宋体" w:eastAsia="宋体" w:cs="宋体"/>
          <w:color w:val="000000"/>
        </w:rPr>
        <w:t>随着一声炮响，一纸条约的签订，中国社会的性质开始从封建社会变为半殖民地半封建社会。</w:t>
      </w:r>
      <w:r>
        <w:rPr>
          <w:rFonts w:ascii="Times New Roman" w:hAnsi="Times New Roman" w:eastAsia="Times New Roman" w:cs="Times New Roman"/>
          <w:color w:val="000000"/>
        </w:rPr>
        <w:t>”</w:t>
      </w:r>
      <w:r>
        <w:rPr>
          <w:rFonts w:ascii="宋体" w:hAnsi="宋体" w:eastAsia="宋体" w:cs="宋体"/>
          <w:color w:val="000000"/>
        </w:rPr>
        <w:t>其中</w:t>
      </w:r>
      <w:r>
        <w:rPr>
          <w:rFonts w:ascii="Times New Roman" w:hAnsi="Times New Roman" w:eastAsia="Times New Roman" w:cs="Times New Roman"/>
          <w:color w:val="000000"/>
        </w:rPr>
        <w:t>“</w:t>
      </w:r>
      <w:r>
        <w:rPr>
          <w:rFonts w:ascii="宋体" w:hAnsi="宋体" w:eastAsia="宋体" w:cs="宋体"/>
          <w:color w:val="000000"/>
        </w:rPr>
        <w:t>一声炮响</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一纸条约</w:t>
      </w:r>
      <w:r>
        <w:rPr>
          <w:rFonts w:ascii="Times New Roman" w:hAnsi="Times New Roman" w:eastAsia="Times New Roman" w:cs="Times New Roman"/>
          <w:color w:val="000000"/>
        </w:rPr>
        <w:t>”</w:t>
      </w:r>
      <w:r>
        <w:rPr>
          <w:rFonts w:ascii="宋体" w:hAnsi="宋体" w:eastAsia="宋体" w:cs="宋体"/>
          <w:color w:val="000000"/>
        </w:rPr>
        <w:t>分别指的是（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7B2E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鸦片战争和《南京条约》</w:t>
      </w:r>
      <w:r>
        <w:rPr>
          <w:color w:val="000000"/>
        </w:rPr>
        <w:tab/>
      </w:r>
      <w:r>
        <w:rPr>
          <w:color w:val="000000"/>
        </w:rPr>
        <w:t xml:space="preserve">B. </w:t>
      </w:r>
      <w:r>
        <w:rPr>
          <w:rFonts w:ascii="宋体" w:hAnsi="宋体" w:eastAsia="宋体" w:cs="宋体"/>
          <w:color w:val="000000"/>
        </w:rPr>
        <w:t>第二次鸦片战争和《北京条约》</w:t>
      </w:r>
    </w:p>
    <w:p w14:paraId="6552D4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甲午中日战争和《马关条约》</w:t>
      </w:r>
      <w:r>
        <w:rPr>
          <w:color w:val="000000"/>
        </w:rPr>
        <w:tab/>
      </w:r>
      <w:r>
        <w:rPr>
          <w:color w:val="000000"/>
        </w:rPr>
        <w:t xml:space="preserve">D. </w:t>
      </w:r>
      <w:r>
        <w:rPr>
          <w:rFonts w:ascii="宋体" w:hAnsi="宋体" w:eastAsia="宋体" w:cs="宋体"/>
          <w:color w:val="000000"/>
        </w:rPr>
        <w:t>八国联军侵华战争和《辛丑条约》</w:t>
      </w:r>
    </w:p>
    <w:p w14:paraId="602196EB">
      <w:pPr>
        <w:spacing w:line="360" w:lineRule="auto"/>
        <w:textAlignment w:val="center"/>
        <w:rPr>
          <w:color w:val="000000"/>
        </w:rPr>
      </w:pPr>
      <w:r>
        <w:rPr>
          <w:color w:val="2E75B6"/>
        </w:rPr>
        <w:t>【答案】</w:t>
      </w:r>
      <w:r>
        <w:rPr>
          <w:color w:val="000000"/>
        </w:rPr>
        <w:t>A</w:t>
      </w:r>
    </w:p>
    <w:p w14:paraId="485C5B68">
      <w:pPr>
        <w:spacing w:line="360" w:lineRule="auto"/>
        <w:textAlignment w:val="center"/>
        <w:rPr>
          <w:color w:val="000000"/>
        </w:rPr>
      </w:pPr>
      <w:r>
        <w:rPr>
          <w:color w:val="2E75B6"/>
        </w:rPr>
        <w:t>【解析】</w:t>
      </w:r>
    </w:p>
    <w:p w14:paraId="5F2BAE00">
      <w:pPr>
        <w:spacing w:line="360" w:lineRule="auto"/>
        <w:jc w:val="left"/>
        <w:textAlignment w:val="center"/>
        <w:rPr>
          <w:color w:val="000000"/>
        </w:rPr>
      </w:pPr>
      <w:r>
        <w:rPr>
          <w:color w:val="000000"/>
        </w:rPr>
        <w:t>【详解】结合所学可知，1840年英国发动鸦片战争，1842年8月，清政府战败，被迫与英国签订了中国近代史上第一个丧权辱国的不平等条约—中英《南京条约》。鸦片战争使中国社会的自然经济遭到破坏，开始从封建社会变为半殖民地半封建社会，鸦片战争成为中国近代史的开端。故“一声炮响”和“一纸条约”指的是鸦片战争和《南京条约》，A项正确；第二次鸦片战争和《北京条约》进一步加深了中国半殖民地化的程度，排除B项；甲午中日战争和《马关条约》大大加深了中国半殖民地化的程度，排除C项；八国联军侵华战争和《辛丑条约》使中国完全沦为半殖民地半封建社会，排除D项。故选A项。</w:t>
      </w:r>
    </w:p>
    <w:p w14:paraId="30277230">
      <w:pPr>
        <w:spacing w:line="360" w:lineRule="auto"/>
        <w:jc w:val="both"/>
        <w:textAlignment w:val="center"/>
        <w:rPr>
          <w:color w:val="000000"/>
        </w:rPr>
      </w:pPr>
      <w:r>
        <w:rPr>
          <w:color w:val="000000"/>
        </w:rPr>
        <w:t xml:space="preserve">6. </w:t>
      </w:r>
      <w:r>
        <w:rPr>
          <w:rFonts w:ascii="宋体" w:hAnsi="宋体" w:eastAsia="宋体" w:cs="宋体"/>
          <w:color w:val="000000"/>
        </w:rPr>
        <w:t>毛泽东在《新民主主义论》中阐述</w:t>
      </w:r>
      <w:r>
        <w:rPr>
          <w:rFonts w:ascii="Times New Roman" w:hAnsi="Times New Roman" w:eastAsia="Times New Roman" w:cs="Times New Roman"/>
          <w:color w:val="000000"/>
        </w:rPr>
        <w:t>“</w:t>
      </w:r>
      <w:r>
        <w:rPr>
          <w:rFonts w:ascii="宋体" w:hAnsi="宋体" w:eastAsia="宋体" w:cs="宋体"/>
          <w:color w:val="000000"/>
        </w:rPr>
        <w:t>五四运动的杰出的历史意义，在于它带着为辛亥革命还不曾有的姿态，这就是彻底地不妥协地</w:t>
      </w:r>
      <w:r>
        <w:rPr>
          <w:rFonts w:ascii="Times New Roman" w:hAnsi="Times New Roman" w:eastAsia="Times New Roman" w:cs="Times New Roman"/>
          <w:color w:val="000000"/>
        </w:rPr>
        <w:t>⋯⋯”</w:t>
      </w:r>
      <w:r>
        <w:rPr>
          <w:rFonts w:ascii="宋体" w:hAnsi="宋体" w:eastAsia="宋体" w:cs="宋体"/>
          <w:color w:val="000000"/>
        </w:rPr>
        <w:t>这里的</w:t>
      </w:r>
      <w:r>
        <w:rPr>
          <w:rFonts w:ascii="Times New Roman" w:hAnsi="Times New Roman" w:eastAsia="Times New Roman" w:cs="Times New Roman"/>
          <w:color w:val="000000"/>
        </w:rPr>
        <w:t>“</w:t>
      </w:r>
      <w:r>
        <w:rPr>
          <w:rFonts w:ascii="宋体" w:hAnsi="宋体" w:eastAsia="宋体" w:cs="宋体"/>
          <w:color w:val="000000"/>
        </w:rPr>
        <w:t>彻底地不妥协地</w:t>
      </w:r>
      <w:r>
        <w:rPr>
          <w:rFonts w:ascii="Times New Roman" w:hAnsi="Times New Roman" w:eastAsia="Times New Roman" w:cs="Times New Roman"/>
          <w:color w:val="000000"/>
        </w:rPr>
        <w:t>”</w:t>
      </w:r>
      <w:r>
        <w:rPr>
          <w:rFonts w:ascii="宋体" w:hAnsi="宋体" w:eastAsia="宋体" w:cs="宋体"/>
          <w:color w:val="000000"/>
        </w:rPr>
        <w:t>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1E1F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依靠广大的青年学生</w:t>
      </w:r>
      <w:r>
        <w:rPr>
          <w:color w:val="000000"/>
        </w:rPr>
        <w:tab/>
      </w:r>
      <w:r>
        <w:rPr>
          <w:color w:val="000000"/>
        </w:rPr>
        <w:t xml:space="preserve">B. </w:t>
      </w:r>
      <w:r>
        <w:rPr>
          <w:rFonts w:ascii="宋体" w:hAnsi="宋体" w:eastAsia="宋体" w:cs="宋体"/>
          <w:color w:val="000000"/>
        </w:rPr>
        <w:t>借鉴俄国革命的经验</w:t>
      </w:r>
    </w:p>
    <w:p w14:paraId="649AAD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具有反帝反封建性质</w:t>
      </w:r>
      <w:r>
        <w:rPr>
          <w:color w:val="000000"/>
        </w:rPr>
        <w:tab/>
      </w:r>
      <w:r>
        <w:rPr>
          <w:color w:val="000000"/>
        </w:rPr>
        <w:t xml:space="preserve">D. </w:t>
      </w:r>
      <w:r>
        <w:rPr>
          <w:rFonts w:ascii="宋体" w:hAnsi="宋体" w:eastAsia="宋体" w:cs="宋体"/>
          <w:color w:val="000000"/>
        </w:rPr>
        <w:t>发动上层社会的力量</w:t>
      </w:r>
    </w:p>
    <w:p w14:paraId="716BBCCC">
      <w:pPr>
        <w:spacing w:line="360" w:lineRule="auto"/>
        <w:textAlignment w:val="center"/>
        <w:rPr>
          <w:color w:val="000000"/>
        </w:rPr>
      </w:pPr>
      <w:r>
        <w:rPr>
          <w:color w:val="2E75B6"/>
        </w:rPr>
        <w:t>【答案】</w:t>
      </w:r>
      <w:r>
        <w:rPr>
          <w:color w:val="000000"/>
        </w:rPr>
        <w:t>C</w:t>
      </w:r>
    </w:p>
    <w:p w14:paraId="243971F9">
      <w:pPr>
        <w:spacing w:line="360" w:lineRule="auto"/>
        <w:textAlignment w:val="center"/>
        <w:rPr>
          <w:color w:val="000000"/>
        </w:rPr>
      </w:pPr>
      <w:r>
        <w:rPr>
          <w:color w:val="2E75B6"/>
        </w:rPr>
        <w:t>【解析】</w:t>
      </w:r>
    </w:p>
    <w:p w14:paraId="4F609BA9">
      <w:pPr>
        <w:spacing w:line="360" w:lineRule="auto"/>
        <w:jc w:val="left"/>
        <w:textAlignment w:val="center"/>
        <w:rPr>
          <w:color w:val="000000"/>
        </w:rPr>
      </w:pPr>
      <w:r>
        <w:rPr>
          <w:color w:val="000000"/>
        </w:rPr>
        <w:t>【详解】根据题干“五四运动的杰出的历史意义，在于它带着为辛亥革命还不曾有的姿态，这就是彻底地不妥协地⋯⋯”和所学知识可知，五四运动是一次彻底地反对帝国主义和封建主义的爱国运动，C项正确；依靠广大的青年学生并不能体现“彻底地不妥协”，排除A项；借鉴俄国革命的经验，题干信息未涉及，排除B项；发动上层社会的力量与史实不符，排除D项。故选C项。</w:t>
      </w:r>
    </w:p>
    <w:p w14:paraId="4048AF1E">
      <w:pPr>
        <w:spacing w:line="360" w:lineRule="auto"/>
        <w:jc w:val="both"/>
        <w:textAlignment w:val="center"/>
        <w:rPr>
          <w:color w:val="000000"/>
        </w:rPr>
      </w:pPr>
      <w:r>
        <w:rPr>
          <w:color w:val="000000"/>
        </w:rPr>
        <w:t xml:space="preserve">7. </w:t>
      </w:r>
      <w:r>
        <w:rPr>
          <w:rFonts w:ascii="宋体" w:hAnsi="宋体" w:eastAsia="宋体" w:cs="宋体"/>
          <w:color w:val="000000"/>
        </w:rPr>
        <w:t>在历史课上，教师播放了《开天辟地》电影片段</w:t>
      </w:r>
      <w:r>
        <w:rPr>
          <w:rFonts w:ascii="Times New Roman" w:hAnsi="Times New Roman" w:eastAsia="Times New Roman" w:cs="Times New Roman"/>
          <w:color w:val="000000"/>
        </w:rPr>
        <w:t>“</w:t>
      </w:r>
      <w:r>
        <w:rPr>
          <w:rFonts w:ascii="宋体" w:hAnsi="宋体" w:eastAsia="宋体" w:cs="宋体"/>
          <w:color w:val="000000"/>
        </w:rPr>
        <w:t>中共一大召开</w:t>
      </w:r>
      <w:r>
        <w:rPr>
          <w:rFonts w:ascii="Times New Roman" w:hAnsi="Times New Roman" w:eastAsia="Times New Roman" w:cs="Times New Roman"/>
          <w:color w:val="000000"/>
        </w:rPr>
        <w:t>”</w:t>
      </w:r>
      <w:r>
        <w:rPr>
          <w:rFonts w:ascii="宋体" w:hAnsi="宋体" w:eastAsia="宋体" w:cs="宋体"/>
          <w:color w:val="000000"/>
        </w:rPr>
        <w:t>的场景，以下可能在电影中出现的是（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8C77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会议地点因故发生了转移</w:t>
      </w:r>
      <w:r>
        <w:rPr>
          <w:color w:val="000000"/>
        </w:rPr>
        <w:tab/>
      </w:r>
      <w:r>
        <w:rPr>
          <w:color w:val="000000"/>
        </w:rPr>
        <w:t xml:space="preserve">B. </w:t>
      </w:r>
      <w:r>
        <w:rPr>
          <w:rFonts w:ascii="宋体" w:hAnsi="宋体" w:eastAsia="宋体" w:cs="宋体"/>
          <w:color w:val="000000"/>
        </w:rPr>
        <w:t>单枪匹马遭遇革命的挫折</w:t>
      </w:r>
    </w:p>
    <w:p w14:paraId="2B4A654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提出</w:t>
      </w:r>
      <w:r>
        <w:rPr>
          <w:rFonts w:ascii="Times New Roman" w:hAnsi="Times New Roman" w:eastAsia="Times New Roman" w:cs="Times New Roman"/>
          <w:color w:val="000000"/>
        </w:rPr>
        <w:t>“</w:t>
      </w:r>
      <w:r>
        <w:rPr>
          <w:rFonts w:ascii="宋体" w:hAnsi="宋体" w:eastAsia="宋体" w:cs="宋体"/>
          <w:color w:val="000000"/>
        </w:rPr>
        <w:t>政权是由枪杆子中取得</w:t>
      </w:r>
      <w:r>
        <w:rPr>
          <w:rFonts w:ascii="Times New Roman" w:hAnsi="Times New Roman" w:eastAsia="Times New Roman" w:cs="Times New Roman"/>
          <w:color w:val="000000"/>
        </w:rPr>
        <w:t>”</w:t>
      </w:r>
      <w:r>
        <w:rPr>
          <w:rFonts w:ascii="宋体" w:hAnsi="宋体" w:eastAsia="宋体" w:cs="宋体"/>
          <w:color w:val="000000"/>
        </w:rPr>
        <w:t>的论断</w:t>
      </w:r>
      <w:r>
        <w:rPr>
          <w:color w:val="000000"/>
        </w:rPr>
        <w:tab/>
      </w:r>
      <w:r>
        <w:rPr>
          <w:color w:val="000000"/>
        </w:rPr>
        <w:t xml:space="preserve">D. </w:t>
      </w:r>
      <w:r>
        <w:rPr>
          <w:rFonts w:ascii="宋体" w:hAnsi="宋体" w:eastAsia="宋体" w:cs="宋体"/>
          <w:color w:val="000000"/>
        </w:rPr>
        <w:t>星星之火形成了燎原之势</w:t>
      </w:r>
    </w:p>
    <w:p w14:paraId="57DE1503">
      <w:pPr>
        <w:spacing w:line="360" w:lineRule="auto"/>
        <w:textAlignment w:val="center"/>
        <w:rPr>
          <w:color w:val="000000"/>
        </w:rPr>
      </w:pPr>
      <w:r>
        <w:rPr>
          <w:color w:val="2E75B6"/>
        </w:rPr>
        <w:t>【答案】</w:t>
      </w:r>
      <w:r>
        <w:rPr>
          <w:color w:val="000000"/>
        </w:rPr>
        <w:t>A</w:t>
      </w:r>
    </w:p>
    <w:p w14:paraId="3948666A">
      <w:pPr>
        <w:spacing w:line="360" w:lineRule="auto"/>
        <w:textAlignment w:val="center"/>
        <w:rPr>
          <w:color w:val="000000"/>
        </w:rPr>
      </w:pPr>
      <w:r>
        <w:rPr>
          <w:color w:val="2E75B6"/>
        </w:rPr>
        <w:t>【解析】</w:t>
      </w:r>
    </w:p>
    <w:p w14:paraId="7417D927">
      <w:pPr>
        <w:spacing w:line="360" w:lineRule="auto"/>
        <w:jc w:val="left"/>
        <w:textAlignment w:val="center"/>
        <w:rPr>
          <w:color w:val="000000"/>
        </w:rPr>
      </w:pPr>
      <w:r>
        <w:rPr>
          <w:color w:val="000000"/>
        </w:rPr>
        <w:t>【详解】结合所学可知，1921年7月23日。中共一大在上海召开，之后转移到浙江嘉兴南湖游船上，A项正确；单枪匹马遭遇革命的挫折在中共一大后，排除B项；1927年，八七会议提出“政权是由枪杆子中取得”的论断，排除C项；星星之火形成了燎原之势与建立农村革命根据地有关，排除D项。故选A项。</w:t>
      </w:r>
    </w:p>
    <w:p w14:paraId="4CE0F4B9">
      <w:pPr>
        <w:spacing w:line="360" w:lineRule="auto"/>
        <w:jc w:val="both"/>
        <w:textAlignment w:val="center"/>
        <w:rPr>
          <w:color w:val="000000"/>
        </w:rPr>
      </w:pPr>
      <w:r>
        <w:rPr>
          <w:color w:val="000000"/>
        </w:rPr>
        <w:t xml:space="preserve">8. </w:t>
      </w:r>
      <w:r>
        <w:rPr>
          <w:rFonts w:ascii="宋体" w:hAnsi="宋体" w:eastAsia="宋体" w:cs="宋体"/>
          <w:color w:val="000000"/>
        </w:rPr>
        <w:t>中国共产党的百年奋斗历程，集中彰显了一代又一代共产党人的时代精神，形成了伟大精神的谱系，中国共产党人精神谱系是中华民族屹立于世界民族之林的精神基石。以下体现伟大抗战精神的是（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D3F269">
      <w:pPr>
        <w:spacing w:line="360" w:lineRule="auto"/>
        <w:jc w:val="left"/>
        <w:textAlignment w:val="center"/>
        <w:rPr>
          <w:color w:val="000000"/>
        </w:rPr>
      </w:pPr>
      <w:r>
        <w:rPr>
          <w:color w:val="000000"/>
        </w:rPr>
        <w:t xml:space="preserve">A. </w:t>
      </w:r>
      <w:r>
        <w:rPr>
          <w:rFonts w:ascii="宋体" w:hAnsi="宋体" w:eastAsia="宋体" w:cs="宋体"/>
          <w:color w:val="000000"/>
        </w:rPr>
        <w:t>践行初心、担当使命、对党忠诚、不负人民</w:t>
      </w:r>
    </w:p>
    <w:p w14:paraId="4F849628">
      <w:pPr>
        <w:spacing w:line="360" w:lineRule="auto"/>
        <w:jc w:val="left"/>
        <w:textAlignment w:val="center"/>
        <w:rPr>
          <w:color w:val="000000"/>
        </w:rPr>
      </w:pPr>
      <w:r>
        <w:rPr>
          <w:color w:val="000000"/>
        </w:rPr>
        <w:t xml:space="preserve">B. </w:t>
      </w:r>
      <w:r>
        <w:rPr>
          <w:rFonts w:ascii="宋体" w:hAnsi="宋体" w:eastAsia="宋体" w:cs="宋体"/>
          <w:color w:val="000000"/>
        </w:rPr>
        <w:t>视死如归、宁死不屈、不畏强暴、血战到底</w:t>
      </w:r>
    </w:p>
    <w:p w14:paraId="30C0E2FD">
      <w:pPr>
        <w:spacing w:line="360" w:lineRule="auto"/>
        <w:jc w:val="left"/>
        <w:textAlignment w:val="center"/>
        <w:rPr>
          <w:color w:val="000000"/>
        </w:rPr>
      </w:pPr>
      <w:r>
        <w:rPr>
          <w:color w:val="000000"/>
        </w:rPr>
        <w:t xml:space="preserve">C. </w:t>
      </w:r>
      <w:r>
        <w:rPr>
          <w:rFonts w:ascii="宋体" w:hAnsi="宋体" w:eastAsia="宋体" w:cs="宋体"/>
          <w:color w:val="000000"/>
        </w:rPr>
        <w:t>独立自主、顾全大局、严守纪律、艰苦奋斗</w:t>
      </w:r>
    </w:p>
    <w:p w14:paraId="21664496">
      <w:pPr>
        <w:spacing w:line="360" w:lineRule="auto"/>
        <w:jc w:val="left"/>
        <w:textAlignment w:val="center"/>
        <w:rPr>
          <w:color w:val="000000"/>
        </w:rPr>
      </w:pPr>
      <w:r>
        <w:rPr>
          <w:color w:val="000000"/>
        </w:rPr>
        <w:t xml:space="preserve">D. </w:t>
      </w:r>
      <w:r>
        <w:rPr>
          <w:rFonts w:ascii="宋体" w:hAnsi="宋体" w:eastAsia="宋体" w:cs="宋体"/>
          <w:color w:val="000000"/>
        </w:rPr>
        <w:t>热爱祖国、服务人民、助人为乐、勤俭节约</w:t>
      </w:r>
    </w:p>
    <w:p w14:paraId="777FDDDD">
      <w:pPr>
        <w:spacing w:line="360" w:lineRule="auto"/>
        <w:textAlignment w:val="center"/>
        <w:rPr>
          <w:color w:val="000000"/>
        </w:rPr>
      </w:pPr>
      <w:r>
        <w:rPr>
          <w:color w:val="2E75B6"/>
        </w:rPr>
        <w:t>【答案】</w:t>
      </w:r>
      <w:r>
        <w:rPr>
          <w:color w:val="000000"/>
        </w:rPr>
        <w:t>B</w:t>
      </w:r>
    </w:p>
    <w:p w14:paraId="2555F08A">
      <w:pPr>
        <w:spacing w:line="360" w:lineRule="auto"/>
        <w:textAlignment w:val="center"/>
        <w:rPr>
          <w:color w:val="000000"/>
        </w:rPr>
      </w:pPr>
      <w:r>
        <w:rPr>
          <w:color w:val="2E75B6"/>
        </w:rPr>
        <w:t>【解析】</w:t>
      </w:r>
    </w:p>
    <w:p w14:paraId="4C7EAAB7">
      <w:pPr>
        <w:spacing w:line="360" w:lineRule="auto"/>
        <w:jc w:val="left"/>
        <w:textAlignment w:val="center"/>
        <w:rPr>
          <w:color w:val="000000"/>
        </w:rPr>
      </w:pPr>
      <w:r>
        <w:rPr>
          <w:color w:val="000000"/>
        </w:rPr>
        <w:t>【详解】结合所学可知，伟大抗战精神的内涵是天下兴亡、匹夫有责的爱国情怀，视死如归、宁死不屈的民族气节，不畏强暴、血战到底的英雄气概，百折不挠、坚忍不拔的必胜信念，B项正确；践行初心、担当使命、对党忠诚、不负人民，独立自主、顾全大局、严守纪律、艰苦奋斗，热爱祖国、服务人民、助人为乐、勤俭节约与抗战精神无关，排除ACD项。故选B项。</w:t>
      </w:r>
    </w:p>
    <w:p w14:paraId="1EDD4E02">
      <w:pPr>
        <w:spacing w:line="360" w:lineRule="auto"/>
        <w:jc w:val="both"/>
        <w:textAlignment w:val="center"/>
        <w:rPr>
          <w:color w:val="000000"/>
        </w:rPr>
      </w:pPr>
      <w:r>
        <w:rPr>
          <w:color w:val="000000"/>
        </w:rPr>
        <w:t xml:space="preserve">9. </w:t>
      </w:r>
      <w:r>
        <w:rPr>
          <w:rFonts w:ascii="宋体" w:hAnsi="宋体" w:eastAsia="宋体" w:cs="宋体"/>
          <w:color w:val="000000"/>
        </w:rPr>
        <w:t>图所示的是段焕竞将军参加某次会议时的</w:t>
      </w:r>
      <w:r>
        <w:rPr>
          <w:rFonts w:ascii="Times New Roman" w:hAnsi="Times New Roman" w:eastAsia="Times New Roman" w:cs="Times New Roman"/>
          <w:color w:val="000000"/>
        </w:rPr>
        <w:t>“</w:t>
      </w:r>
      <w:r>
        <w:rPr>
          <w:rFonts w:ascii="宋体" w:hAnsi="宋体" w:eastAsia="宋体" w:cs="宋体"/>
          <w:color w:val="000000"/>
        </w:rPr>
        <w:t>代表证</w:t>
      </w:r>
      <w:r>
        <w:rPr>
          <w:rFonts w:ascii="Times New Roman" w:hAnsi="Times New Roman" w:eastAsia="Times New Roman" w:cs="Times New Roman"/>
          <w:color w:val="000000"/>
        </w:rPr>
        <w:t>”</w:t>
      </w:r>
      <w:r>
        <w:rPr>
          <w:rFonts w:ascii="宋体" w:hAnsi="宋体" w:eastAsia="宋体" w:cs="宋体"/>
          <w:color w:val="000000"/>
        </w:rPr>
        <w:t>。据此判断，他所参加的这次会议确立的党的指导思想是（</w:t>
      </w:r>
      <w:r>
        <w:rPr>
          <w:rFonts w:ascii="Times New Roman" w:hAnsi="Times New Roman" w:eastAsia="Times New Roman" w:cs="Times New Roman"/>
          <w:color w:val="000000"/>
        </w:rPr>
        <w:t xml:space="preserve">    </w:t>
      </w:r>
      <w:r>
        <w:rPr>
          <w:rFonts w:ascii="宋体" w:hAnsi="宋体" w:eastAsia="宋体" w:cs="宋体"/>
          <w:color w:val="000000"/>
        </w:rPr>
        <w:t>）</w:t>
      </w:r>
    </w:p>
    <w:p w14:paraId="7CBAF94C">
      <w:pPr>
        <w:spacing w:line="360" w:lineRule="auto"/>
        <w:jc w:val="both"/>
        <w:textAlignment w:val="center"/>
        <w:rPr>
          <w:color w:val="000000"/>
        </w:rPr>
      </w:pPr>
      <w:r>
        <w:rPr>
          <w:color w:val="000000"/>
        </w:rPr>
        <w:drawing>
          <wp:inline distT="0" distB="0" distL="114300" distR="114300">
            <wp:extent cx="3705225" cy="2705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705225" cy="2705100"/>
                    </a:xfrm>
                    <a:prstGeom prst="rect">
                      <a:avLst/>
                    </a:prstGeom>
                  </pic:spPr>
                </pic:pic>
              </a:graphicData>
            </a:graphic>
          </wp:inline>
        </w:drawing>
      </w:r>
    </w:p>
    <w:p w14:paraId="4D4B18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毛泽东思想</w:t>
      </w:r>
      <w:r>
        <w:rPr>
          <w:color w:val="000000"/>
        </w:rPr>
        <w:tab/>
      </w:r>
      <w:r>
        <w:rPr>
          <w:color w:val="000000"/>
        </w:rPr>
        <w:t xml:space="preserve">B. </w:t>
      </w:r>
      <w:r>
        <w:rPr>
          <w:rFonts w:ascii="宋体" w:hAnsi="宋体" w:eastAsia="宋体" w:cs="宋体"/>
          <w:color w:val="000000"/>
        </w:rPr>
        <w:t>邓小平理论</w:t>
      </w:r>
      <w:r>
        <w:rPr>
          <w:color w:val="000000"/>
        </w:rPr>
        <w:tab/>
      </w: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三个代表</w:t>
      </w:r>
      <w:r>
        <w:rPr>
          <w:rFonts w:ascii="Times New Roman" w:hAnsi="Times New Roman" w:eastAsia="Times New Roman" w:cs="Times New Roman"/>
          <w:color w:val="000000"/>
        </w:rPr>
        <w:t>”</w:t>
      </w:r>
      <w:r>
        <w:rPr>
          <w:rFonts w:ascii="宋体" w:hAnsi="宋体" w:eastAsia="宋体" w:cs="宋体"/>
          <w:color w:val="000000"/>
        </w:rPr>
        <w:t>重要思想</w:t>
      </w:r>
      <w:r>
        <w:rPr>
          <w:color w:val="000000"/>
        </w:rPr>
        <w:tab/>
      </w:r>
      <w:r>
        <w:rPr>
          <w:color w:val="000000"/>
        </w:rPr>
        <w:t xml:space="preserve">D. </w:t>
      </w:r>
      <w:r>
        <w:rPr>
          <w:rFonts w:ascii="宋体" w:hAnsi="宋体" w:eastAsia="宋体" w:cs="宋体"/>
          <w:color w:val="000000"/>
        </w:rPr>
        <w:t>科学发展观</w:t>
      </w:r>
    </w:p>
    <w:p w14:paraId="7D0423C8">
      <w:pPr>
        <w:spacing w:line="360" w:lineRule="auto"/>
        <w:textAlignment w:val="center"/>
        <w:rPr>
          <w:color w:val="000000"/>
        </w:rPr>
      </w:pPr>
      <w:r>
        <w:rPr>
          <w:color w:val="2E75B6"/>
        </w:rPr>
        <w:t>【答案】</w:t>
      </w:r>
      <w:r>
        <w:rPr>
          <w:color w:val="000000"/>
        </w:rPr>
        <w:t>A</w:t>
      </w:r>
    </w:p>
    <w:p w14:paraId="564DE647">
      <w:pPr>
        <w:spacing w:line="360" w:lineRule="auto"/>
        <w:textAlignment w:val="center"/>
        <w:rPr>
          <w:color w:val="000000"/>
        </w:rPr>
      </w:pPr>
      <w:r>
        <w:rPr>
          <w:color w:val="2E75B6"/>
        </w:rPr>
        <w:t>【解析】</w:t>
      </w:r>
    </w:p>
    <w:p w14:paraId="04A8EA6F">
      <w:pPr>
        <w:spacing w:line="360" w:lineRule="auto"/>
        <w:jc w:val="left"/>
        <w:textAlignment w:val="center"/>
        <w:rPr>
          <w:color w:val="000000"/>
        </w:rPr>
      </w:pPr>
      <w:r>
        <w:rPr>
          <w:color w:val="000000"/>
        </w:rPr>
        <w:t>【详解】根据图片中文字信息“中国共产党第七次代表大会”结合所学可知，1945年4月，中共七大在延安召开。大会总结了中国共产党领导中国民主革命曲折发展的历史经验，制定了党的政治路线；大会确立毛泽东思想为中国共产党的指导思想并写入党章，A项正确；中国十五大把邓小平理论确立为党的指导思想，排除B项；中共十六大把 “三个代表”重要思想确立为党的指导思想，排除C项； 中共十八大把科学发展观确立为党的指导思想，排除D项。故选A项。</w:t>
      </w:r>
    </w:p>
    <w:p w14:paraId="2EA325C0">
      <w:pPr>
        <w:spacing w:line="360" w:lineRule="auto"/>
        <w:jc w:val="both"/>
        <w:textAlignment w:val="center"/>
        <w:rPr>
          <w:color w:val="000000"/>
        </w:rPr>
      </w:pPr>
      <w:r>
        <w:rPr>
          <w:color w:val="000000"/>
        </w:rPr>
        <w:t xml:space="preserve">10. </w:t>
      </w:r>
      <w:r>
        <w:rPr>
          <w:rFonts w:ascii="宋体" w:hAnsi="宋体" w:eastAsia="宋体" w:cs="宋体"/>
          <w:color w:val="000000"/>
        </w:rPr>
        <w:t>毛泽东在《中国人民站起来了》一文中强调</w:t>
      </w:r>
      <w:r>
        <w:rPr>
          <w:rFonts w:ascii="Times New Roman" w:hAnsi="Times New Roman" w:eastAsia="Times New Roman" w:cs="Times New Roman"/>
          <w:color w:val="000000"/>
        </w:rPr>
        <w:t>“</w:t>
      </w:r>
      <w:r>
        <w:rPr>
          <w:rFonts w:ascii="宋体" w:hAnsi="宋体" w:eastAsia="宋体" w:cs="宋体"/>
          <w:color w:val="000000"/>
        </w:rPr>
        <w:t>我们的民族将再也不是一个被人侮辱的民族了，我们已经站起来了。</w:t>
      </w:r>
      <w:r>
        <w:rPr>
          <w:rFonts w:ascii="Times New Roman" w:hAnsi="Times New Roman" w:eastAsia="Times New Roman" w:cs="Times New Roman"/>
          <w:color w:val="000000"/>
        </w:rPr>
        <w:t>”</w:t>
      </w:r>
      <w:r>
        <w:rPr>
          <w:rFonts w:ascii="宋体" w:hAnsi="宋体" w:eastAsia="宋体" w:cs="宋体"/>
          <w:color w:val="000000"/>
        </w:rPr>
        <w:t>这里的</w:t>
      </w:r>
      <w:r>
        <w:rPr>
          <w:rFonts w:ascii="Times New Roman" w:hAnsi="Times New Roman" w:eastAsia="Times New Roman" w:cs="Times New Roman"/>
          <w:color w:val="000000"/>
        </w:rPr>
        <w:t>“</w:t>
      </w:r>
      <w:r>
        <w:rPr>
          <w:rFonts w:ascii="宋体" w:hAnsi="宋体" w:eastAsia="宋体" w:cs="宋体"/>
          <w:color w:val="000000"/>
        </w:rPr>
        <w:t>我们已经站起来了</w:t>
      </w:r>
      <w:r>
        <w:rPr>
          <w:rFonts w:ascii="Times New Roman" w:hAnsi="Times New Roman" w:eastAsia="Times New Roman" w:cs="Times New Roman"/>
          <w:color w:val="000000"/>
        </w:rPr>
        <w:t>”</w:t>
      </w:r>
      <w:r>
        <w:rPr>
          <w:rFonts w:ascii="宋体" w:hAnsi="宋体" w:eastAsia="宋体" w:cs="宋体"/>
          <w:color w:val="000000"/>
        </w:rPr>
        <w:t>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D5609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揭开了人民解放军战略进攻的序幕</w:t>
      </w:r>
      <w:r>
        <w:rPr>
          <w:color w:val="000000"/>
        </w:rPr>
        <w:tab/>
      </w:r>
      <w:r>
        <w:rPr>
          <w:color w:val="000000"/>
        </w:rPr>
        <w:t xml:space="preserve">B. </w:t>
      </w:r>
      <w:r>
        <w:rPr>
          <w:rFonts w:ascii="宋体" w:hAnsi="宋体" w:eastAsia="宋体" w:cs="宋体"/>
          <w:color w:val="000000"/>
        </w:rPr>
        <w:t>国家独立和人民当家作主</w:t>
      </w:r>
    </w:p>
    <w:p w14:paraId="53DE55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三大改造基本完成</w:t>
      </w:r>
      <w:r>
        <w:rPr>
          <w:color w:val="000000"/>
        </w:rPr>
        <w:tab/>
      </w:r>
      <w:r>
        <w:rPr>
          <w:color w:val="000000"/>
        </w:rPr>
        <w:t xml:space="preserve">D. </w:t>
      </w:r>
      <w:r>
        <w:rPr>
          <w:rFonts w:ascii="宋体" w:hAnsi="宋体" w:eastAsia="宋体" w:cs="宋体"/>
          <w:color w:val="000000"/>
        </w:rPr>
        <w:t>开始向工业化迈进</w:t>
      </w:r>
    </w:p>
    <w:p w14:paraId="671745B6">
      <w:pPr>
        <w:spacing w:line="360" w:lineRule="auto"/>
        <w:textAlignment w:val="center"/>
        <w:rPr>
          <w:color w:val="000000"/>
        </w:rPr>
      </w:pPr>
      <w:r>
        <w:rPr>
          <w:color w:val="2E75B6"/>
        </w:rPr>
        <w:t>【答案】</w:t>
      </w:r>
      <w:r>
        <w:rPr>
          <w:color w:val="000000"/>
        </w:rPr>
        <w:t>B</w:t>
      </w:r>
    </w:p>
    <w:p w14:paraId="0796111D">
      <w:pPr>
        <w:spacing w:line="360" w:lineRule="auto"/>
        <w:textAlignment w:val="center"/>
        <w:rPr>
          <w:color w:val="000000"/>
        </w:rPr>
      </w:pPr>
      <w:r>
        <w:rPr>
          <w:color w:val="2E75B6"/>
        </w:rPr>
        <w:t>【解析】</w:t>
      </w:r>
    </w:p>
    <w:p w14:paraId="1E9DE5EB">
      <w:pPr>
        <w:spacing w:line="360" w:lineRule="auto"/>
        <w:jc w:val="left"/>
        <w:textAlignment w:val="center"/>
        <w:rPr>
          <w:color w:val="000000"/>
        </w:rPr>
      </w:pPr>
      <w:r>
        <w:rPr>
          <w:color w:val="000000"/>
        </w:rPr>
        <w:t>【详解】结合所学可知，中华人民共和国的成立（开国大典），开辟了中国历史的新纪元。中国人民经过一百多年的英勇斗争，终于推翻了帝国主义、封建主义和官僚资本主义的统治；中国真正成为独立自主的国家，占人类总数四分之一的中国人从此站起来了。故“我们已经站起来了”指的是实现了国家独立和人民当家作主，B项正确；刘邓大军挺近大别山揭开了人民解放军战略进攻的序幕，排除A项；三大改造基本完成，我国确立了社会主义制度，排除C项；一五计划完成，我国开始向工业化迈进，排除D项。故选B项。</w:t>
      </w:r>
    </w:p>
    <w:p w14:paraId="726AD2F8">
      <w:pPr>
        <w:spacing w:line="360" w:lineRule="auto"/>
        <w:jc w:val="both"/>
        <w:textAlignment w:val="center"/>
        <w:rPr>
          <w:color w:val="000000"/>
        </w:rPr>
      </w:pPr>
      <w:r>
        <w:rPr>
          <w:color w:val="000000"/>
        </w:rPr>
        <w:t xml:space="preserve">11. </w:t>
      </w:r>
      <w:r>
        <w:rPr>
          <w:rFonts w:ascii="宋体" w:hAnsi="宋体" w:eastAsia="宋体" w:cs="宋体"/>
          <w:color w:val="000000"/>
        </w:rPr>
        <w:t>电视剧《平凡的世界》中描述道：田福堂太难了！当年搞合作化时，他曾怀着多么激动的心情将左邻右舍都拢合在一起，做梦也没想到二十多年后的今天，大家都散伙了。电视剧中</w:t>
      </w:r>
      <w:r>
        <w:rPr>
          <w:rFonts w:ascii="Times New Roman" w:hAnsi="Times New Roman" w:eastAsia="Times New Roman" w:cs="Times New Roman"/>
          <w:color w:val="000000"/>
        </w:rPr>
        <w:t>“</w:t>
      </w:r>
      <w:r>
        <w:rPr>
          <w:rFonts w:ascii="宋体" w:hAnsi="宋体" w:eastAsia="宋体" w:cs="宋体"/>
          <w:color w:val="000000"/>
        </w:rPr>
        <w:t>拢合在一起</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都散伙了</w:t>
      </w:r>
      <w:r>
        <w:rPr>
          <w:rFonts w:ascii="Times New Roman" w:hAnsi="Times New Roman" w:eastAsia="Times New Roman" w:cs="Times New Roman"/>
          <w:color w:val="000000"/>
        </w:rPr>
        <w:t>”</w:t>
      </w:r>
      <w:r>
        <w:rPr>
          <w:rFonts w:ascii="宋体" w:hAnsi="宋体" w:eastAsia="宋体" w:cs="宋体"/>
          <w:color w:val="000000"/>
        </w:rPr>
        <w:t>的历史场景分别是指（</w:t>
      </w:r>
      <w:r>
        <w:rPr>
          <w:rFonts w:ascii="Times New Roman" w:hAnsi="Times New Roman" w:eastAsia="Times New Roman" w:cs="Times New Roman"/>
          <w:color w:val="000000"/>
        </w:rPr>
        <w:t xml:space="preserve">    </w:t>
      </w:r>
      <w:r>
        <w:rPr>
          <w:rFonts w:ascii="宋体" w:hAnsi="宋体" w:eastAsia="宋体" w:cs="宋体"/>
          <w:color w:val="000000"/>
        </w:rPr>
        <w:t>）</w:t>
      </w:r>
    </w:p>
    <w:p w14:paraId="61B859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大生产运动和人民公社化运动</w:t>
      </w:r>
      <w:r>
        <w:rPr>
          <w:color w:val="000000"/>
        </w:rPr>
        <w:tab/>
      </w:r>
      <w:r>
        <w:rPr>
          <w:color w:val="000000"/>
        </w:rPr>
        <w:t xml:space="preserve">B. </w:t>
      </w:r>
      <w:r>
        <w:rPr>
          <w:rFonts w:ascii="宋体" w:hAnsi="宋体" w:eastAsia="宋体" w:cs="宋体"/>
          <w:color w:val="000000"/>
        </w:rPr>
        <w:t>土地改革和人民公社化运动</w:t>
      </w:r>
    </w:p>
    <w:p w14:paraId="077B27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农业合作化运动和家庭联产承包责任制</w:t>
      </w:r>
      <w:r>
        <w:rPr>
          <w:color w:val="000000"/>
        </w:rPr>
        <w:tab/>
      </w:r>
      <w:r>
        <w:rPr>
          <w:color w:val="000000"/>
        </w:rPr>
        <w:t xml:space="preserve">D. </w:t>
      </w:r>
      <w:r>
        <w:rPr>
          <w:rFonts w:ascii="宋体" w:hAnsi="宋体" w:eastAsia="宋体" w:cs="宋体"/>
          <w:color w:val="000000"/>
        </w:rPr>
        <w:t>土地改革和家庭联产承包责任制</w:t>
      </w:r>
    </w:p>
    <w:p w14:paraId="664434B9">
      <w:pPr>
        <w:spacing w:line="360" w:lineRule="auto"/>
        <w:textAlignment w:val="center"/>
        <w:rPr>
          <w:color w:val="000000"/>
        </w:rPr>
      </w:pPr>
      <w:r>
        <w:rPr>
          <w:color w:val="2E75B6"/>
        </w:rPr>
        <w:t>【答案】</w:t>
      </w:r>
      <w:r>
        <w:rPr>
          <w:color w:val="000000"/>
        </w:rPr>
        <w:t>C</w:t>
      </w:r>
    </w:p>
    <w:p w14:paraId="5287BD30">
      <w:pPr>
        <w:spacing w:line="360" w:lineRule="auto"/>
        <w:textAlignment w:val="center"/>
        <w:rPr>
          <w:color w:val="000000"/>
        </w:rPr>
      </w:pPr>
      <w:r>
        <w:rPr>
          <w:color w:val="2E75B6"/>
        </w:rPr>
        <w:t>【解析】</w:t>
      </w:r>
    </w:p>
    <w:p w14:paraId="412BE19C">
      <w:pPr>
        <w:spacing w:line="360" w:lineRule="auto"/>
        <w:jc w:val="left"/>
        <w:textAlignment w:val="center"/>
        <w:rPr>
          <w:color w:val="000000"/>
        </w:rPr>
      </w:pPr>
      <w:r>
        <w:rPr>
          <w:color w:val="000000"/>
        </w:rPr>
        <w:t>【详解】结合所学可知，1953年，国家对农业进行社会主义改造，把分散的个体农民组织起来，引导他们参加农业生产合作社，材料中的“当年搞合作化时，把左邻右舍拢合在一起”体现的就是农业合作化运动的特点；党的十一届三中全会后，党对农村进行改革，主要形式就是分田包产到户，实行家庭联产承包责任制，材料中的“二十多年后的今天，大家都散伙了”体现的就是家庭联产承包责任制的特点，C项正确；大生产运动和人民公社化运动与“都散伙了”不符，排除A项；题干信息与土地改革无关，排除BD项。故选C项。</w:t>
      </w:r>
    </w:p>
    <w:p w14:paraId="752519D6">
      <w:pPr>
        <w:spacing w:line="360" w:lineRule="auto"/>
        <w:jc w:val="both"/>
        <w:textAlignment w:val="center"/>
        <w:rPr>
          <w:color w:val="000000"/>
        </w:rPr>
      </w:pPr>
      <w:r>
        <w:rPr>
          <w:color w:val="000000"/>
        </w:rPr>
        <w:t xml:space="preserve">12. </w:t>
      </w:r>
      <w:r>
        <w:rPr>
          <w:rFonts w:ascii="宋体" w:hAnsi="宋体" w:eastAsia="宋体" w:cs="宋体"/>
          <w:color w:val="000000"/>
        </w:rPr>
        <w:t>小李同学准备参加</w:t>
      </w:r>
      <w:r>
        <w:rPr>
          <w:rFonts w:ascii="Times New Roman" w:hAnsi="Times New Roman" w:eastAsia="Times New Roman" w:cs="Times New Roman"/>
          <w:color w:val="000000"/>
        </w:rPr>
        <w:t>“</w:t>
      </w:r>
      <w:r>
        <w:rPr>
          <w:rFonts w:ascii="宋体" w:hAnsi="宋体" w:eastAsia="宋体" w:cs="宋体"/>
          <w:color w:val="000000"/>
        </w:rPr>
        <w:t>学习二十大，争做好少年</w:t>
      </w:r>
      <w:r>
        <w:rPr>
          <w:rFonts w:ascii="Times New Roman" w:hAnsi="Times New Roman" w:eastAsia="Times New Roman" w:cs="Times New Roman"/>
          <w:color w:val="000000"/>
        </w:rPr>
        <w:t>”</w:t>
      </w:r>
      <w:r>
        <w:rPr>
          <w:rFonts w:ascii="宋体" w:hAnsi="宋体" w:eastAsia="宋体" w:cs="宋体"/>
          <w:color w:val="000000"/>
        </w:rPr>
        <w:t>系列活动中的</w:t>
      </w:r>
      <w:r>
        <w:rPr>
          <w:rFonts w:ascii="Times New Roman" w:hAnsi="Times New Roman" w:eastAsia="Times New Roman" w:cs="Times New Roman"/>
          <w:color w:val="000000"/>
        </w:rPr>
        <w:t>“</w:t>
      </w:r>
      <w:r>
        <w:rPr>
          <w:rFonts w:ascii="宋体" w:hAnsi="宋体" w:eastAsia="宋体" w:cs="宋体"/>
          <w:color w:val="000000"/>
        </w:rPr>
        <w:t>党史知识竞赛</w:t>
      </w:r>
      <w:r>
        <w:rPr>
          <w:rFonts w:ascii="Times New Roman" w:hAnsi="Times New Roman" w:eastAsia="Times New Roman" w:cs="Times New Roman"/>
          <w:color w:val="000000"/>
        </w:rPr>
        <w:t>”</w:t>
      </w:r>
      <w:r>
        <w:rPr>
          <w:rFonts w:ascii="宋体" w:hAnsi="宋体" w:eastAsia="宋体" w:cs="宋体"/>
          <w:color w:val="000000"/>
        </w:rPr>
        <w:t>。在他收集到的资料中，下列搭配正确的是（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923AB3">
      <w:pPr>
        <w:spacing w:line="360" w:lineRule="auto"/>
        <w:jc w:val="both"/>
        <w:textAlignment w:val="center"/>
        <w:rPr>
          <w:color w:val="000000"/>
        </w:rPr>
      </w:pPr>
      <w:r>
        <w:rPr>
          <w:rFonts w:ascii="宋体" w:hAnsi="宋体" w:eastAsia="宋体" w:cs="宋体"/>
          <w:color w:val="000000"/>
        </w:rPr>
        <w:t>①中共十一届三中全会</w:t>
      </w:r>
      <w:r>
        <w:rPr>
          <w:rFonts w:ascii="Times New Roman" w:hAnsi="Times New Roman" w:eastAsia="Times New Roman" w:cs="Times New Roman"/>
          <w:color w:val="000000"/>
        </w:rPr>
        <w:t>——</w:t>
      </w:r>
      <w:r>
        <w:rPr>
          <w:rFonts w:ascii="宋体" w:hAnsi="宋体" w:eastAsia="宋体" w:cs="宋体"/>
          <w:color w:val="000000"/>
        </w:rPr>
        <w:t>把党和国家工作中心转移到经济建设上来，实行改革开放</w:t>
      </w:r>
    </w:p>
    <w:p w14:paraId="58D38102">
      <w:pPr>
        <w:spacing w:line="360" w:lineRule="auto"/>
        <w:jc w:val="both"/>
        <w:textAlignment w:val="center"/>
        <w:rPr>
          <w:color w:val="000000"/>
        </w:rPr>
      </w:pPr>
      <w:r>
        <w:rPr>
          <w:rFonts w:ascii="宋体" w:hAnsi="宋体" w:eastAsia="宋体" w:cs="宋体"/>
          <w:color w:val="000000"/>
        </w:rPr>
        <w:t>②中共十二大</w:t>
      </w:r>
      <w:r>
        <w:rPr>
          <w:rFonts w:ascii="Times New Roman" w:hAnsi="Times New Roman" w:eastAsia="Times New Roman" w:cs="Times New Roman"/>
          <w:color w:val="000000"/>
        </w:rPr>
        <w:t>——</w:t>
      </w:r>
      <w:r>
        <w:rPr>
          <w:rFonts w:ascii="宋体" w:hAnsi="宋体" w:eastAsia="宋体" w:cs="宋体"/>
          <w:color w:val="000000"/>
        </w:rPr>
        <w:t>概括了党在社会主义初级阶段的基本路线</w:t>
      </w:r>
    </w:p>
    <w:p w14:paraId="7359F211">
      <w:pPr>
        <w:spacing w:line="360" w:lineRule="auto"/>
        <w:jc w:val="both"/>
        <w:textAlignment w:val="center"/>
        <w:rPr>
          <w:color w:val="000000"/>
        </w:rPr>
      </w:pPr>
      <w:r>
        <w:rPr>
          <w:rFonts w:ascii="宋体" w:hAnsi="宋体" w:eastAsia="宋体" w:cs="宋体"/>
          <w:color w:val="000000"/>
        </w:rPr>
        <w:t>③中共十三大</w:t>
      </w:r>
      <w:r>
        <w:rPr>
          <w:rFonts w:ascii="Times New Roman" w:hAnsi="Times New Roman" w:eastAsia="Times New Roman" w:cs="Times New Roman"/>
          <w:color w:val="000000"/>
        </w:rPr>
        <w:t>——</w:t>
      </w:r>
      <w:r>
        <w:rPr>
          <w:rFonts w:ascii="宋体" w:hAnsi="宋体" w:eastAsia="宋体" w:cs="宋体"/>
          <w:color w:val="000000"/>
        </w:rPr>
        <w:t>提出</w:t>
      </w:r>
      <w:r>
        <w:rPr>
          <w:rFonts w:ascii="Times New Roman" w:hAnsi="Times New Roman" w:eastAsia="Times New Roman" w:cs="Times New Roman"/>
          <w:color w:val="000000"/>
        </w:rPr>
        <w:t>“</w:t>
      </w:r>
      <w:r>
        <w:rPr>
          <w:rFonts w:ascii="宋体" w:hAnsi="宋体" w:eastAsia="宋体" w:cs="宋体"/>
          <w:color w:val="000000"/>
        </w:rPr>
        <w:t>走自己的道路，建设有中国特色的社会主义</w:t>
      </w:r>
      <w:r>
        <w:rPr>
          <w:rFonts w:ascii="Times New Roman" w:hAnsi="Times New Roman" w:eastAsia="Times New Roman" w:cs="Times New Roman"/>
          <w:color w:val="000000"/>
        </w:rPr>
        <w:t>”</w:t>
      </w:r>
    </w:p>
    <w:p w14:paraId="584B5494">
      <w:pPr>
        <w:spacing w:line="360" w:lineRule="auto"/>
        <w:jc w:val="both"/>
        <w:textAlignment w:val="center"/>
        <w:rPr>
          <w:color w:val="000000"/>
        </w:rPr>
      </w:pPr>
      <w:r>
        <w:rPr>
          <w:rFonts w:ascii="宋体" w:hAnsi="宋体" w:eastAsia="宋体" w:cs="宋体"/>
          <w:color w:val="000000"/>
        </w:rPr>
        <w:t>④中共十五大</w:t>
      </w:r>
      <w:r>
        <w:rPr>
          <w:rFonts w:ascii="Times New Roman" w:hAnsi="Times New Roman" w:eastAsia="Times New Roman" w:cs="Times New Roman"/>
          <w:color w:val="000000"/>
        </w:rPr>
        <w:t>——</w:t>
      </w:r>
      <w:r>
        <w:rPr>
          <w:rFonts w:ascii="宋体" w:hAnsi="宋体" w:eastAsia="宋体" w:cs="宋体"/>
          <w:color w:val="000000"/>
        </w:rPr>
        <w:t>把邓小平理论确立为党的指导思想</w:t>
      </w:r>
    </w:p>
    <w:p w14:paraId="227A7F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6B957AE9">
      <w:pPr>
        <w:spacing w:line="360" w:lineRule="auto"/>
        <w:textAlignment w:val="center"/>
        <w:rPr>
          <w:color w:val="000000"/>
        </w:rPr>
      </w:pPr>
      <w:r>
        <w:rPr>
          <w:color w:val="2E75B6"/>
        </w:rPr>
        <w:t>【答案】</w:t>
      </w:r>
      <w:r>
        <w:rPr>
          <w:color w:val="000000"/>
        </w:rPr>
        <w:t>C</w:t>
      </w:r>
    </w:p>
    <w:p w14:paraId="59B5037D">
      <w:pPr>
        <w:spacing w:line="360" w:lineRule="auto"/>
        <w:textAlignment w:val="center"/>
        <w:rPr>
          <w:color w:val="000000"/>
        </w:rPr>
      </w:pPr>
      <w:r>
        <w:rPr>
          <w:color w:val="2E75B6"/>
        </w:rPr>
        <w:t>【解析】</w:t>
      </w:r>
    </w:p>
    <w:p w14:paraId="17A44FCD">
      <w:pPr>
        <w:spacing w:line="360" w:lineRule="auto"/>
        <w:jc w:val="left"/>
        <w:textAlignment w:val="center"/>
        <w:rPr>
          <w:color w:val="000000"/>
        </w:rPr>
      </w:pPr>
      <w:r>
        <w:rPr>
          <w:color w:val="000000"/>
        </w:rPr>
        <w:t>【详解】结合所学可知，1978年12月，十一届三中全会在北京召开。会议作出了把党和国家的工作中心转移到经济建设上来，实行改革开放的历史性决策。1997年召开的中共十五大把邓小平理论确立为党的指导思想。①④搭配正确，C项正确；中共十二大提出“走自己的道路，建设有中国特色的社会主义”，中共十三大概括了党在社会主义初级阶段的基本路线，②③搭配错误，排除ABD项。故选C项。</w:t>
      </w:r>
    </w:p>
    <w:p w14:paraId="47B9A3D9">
      <w:pPr>
        <w:spacing w:line="360" w:lineRule="auto"/>
        <w:jc w:val="both"/>
        <w:textAlignment w:val="center"/>
        <w:rPr>
          <w:color w:val="000000"/>
        </w:rPr>
      </w:pPr>
      <w:r>
        <w:rPr>
          <w:color w:val="000000"/>
        </w:rPr>
        <w:t xml:space="preserve">13. </w:t>
      </w:r>
      <w:r>
        <w:rPr>
          <w:rFonts w:ascii="宋体" w:hAnsi="宋体" w:eastAsia="宋体" w:cs="宋体"/>
          <w:color w:val="000000"/>
        </w:rPr>
        <w:t>学习历史要在具体的时空条件下考察历史。</w:t>
      </w:r>
      <w:r>
        <w:rPr>
          <w:rFonts w:ascii="Times New Roman" w:hAnsi="Times New Roman" w:eastAsia="Times New Roman" w:cs="Times New Roman"/>
          <w:color w:val="000000"/>
        </w:rPr>
        <w:t>“1851</w:t>
      </w:r>
      <w:r>
        <w:rPr>
          <w:rFonts w:ascii="宋体" w:hAnsi="宋体" w:eastAsia="宋体" w:cs="宋体"/>
          <w:color w:val="000000"/>
        </w:rPr>
        <w:t>年的夏天，英国在伦敦举行第一届世界博览会。英国在海德公园建造了一座玻璃大厦，以展示工业革命的技术成果，有</w:t>
      </w:r>
      <w:r>
        <w:rPr>
          <w:rFonts w:ascii="Times New Roman" w:hAnsi="Times New Roman" w:eastAsia="Times New Roman" w:cs="Times New Roman"/>
          <w:color w:val="000000"/>
        </w:rPr>
        <w:t>600</w:t>
      </w:r>
      <w:r>
        <w:rPr>
          <w:rFonts w:ascii="宋体" w:hAnsi="宋体" w:eastAsia="宋体" w:cs="宋体"/>
          <w:color w:val="000000"/>
        </w:rPr>
        <w:t>多万人参观了博览会。</w:t>
      </w:r>
      <w:r>
        <w:rPr>
          <w:rFonts w:ascii="Times New Roman" w:hAnsi="Times New Roman" w:eastAsia="Times New Roman" w:cs="Times New Roman"/>
          <w:color w:val="000000"/>
        </w:rPr>
        <w:t>”</w:t>
      </w:r>
      <w:r>
        <w:rPr>
          <w:rFonts w:ascii="宋体" w:hAnsi="宋体" w:eastAsia="宋体" w:cs="宋体"/>
          <w:color w:val="000000"/>
        </w:rPr>
        <w:t>在这次博览会上可能看到的有（</w:t>
      </w:r>
      <w:r>
        <w:rPr>
          <w:rFonts w:ascii="Times New Roman" w:hAnsi="Times New Roman" w:eastAsia="Times New Roman" w:cs="Times New Roman"/>
          <w:color w:val="000000"/>
        </w:rPr>
        <w:t xml:space="preserve">    </w:t>
      </w:r>
      <w:r>
        <w:rPr>
          <w:rFonts w:ascii="宋体" w:hAnsi="宋体" w:eastAsia="宋体" w:cs="宋体"/>
          <w:color w:val="000000"/>
        </w:rPr>
        <w:t>）</w:t>
      </w:r>
    </w:p>
    <w:p w14:paraId="741CF1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爱迪生发明的电灯泡</w:t>
      </w:r>
      <w:r>
        <w:rPr>
          <w:color w:val="000000"/>
        </w:rPr>
        <w:tab/>
      </w:r>
      <w:r>
        <w:rPr>
          <w:color w:val="000000"/>
        </w:rPr>
        <w:t xml:space="preserve">B. </w:t>
      </w:r>
      <w:r>
        <w:rPr>
          <w:rFonts w:ascii="宋体" w:hAnsi="宋体" w:eastAsia="宋体" w:cs="宋体"/>
          <w:color w:val="000000"/>
        </w:rPr>
        <w:t>瓦特改进的蒸汽机</w:t>
      </w:r>
      <w:r>
        <w:rPr>
          <w:color w:val="000000"/>
        </w:rPr>
        <w:tab/>
      </w:r>
      <w:r>
        <w:rPr>
          <w:color w:val="000000"/>
        </w:rPr>
        <w:t xml:space="preserve">C. </w:t>
      </w:r>
      <w:r>
        <w:rPr>
          <w:rFonts w:ascii="宋体" w:hAnsi="宋体" w:eastAsia="宋体" w:cs="宋体"/>
          <w:color w:val="000000"/>
        </w:rPr>
        <w:t>海厄特发明的塑料</w:t>
      </w:r>
      <w:r>
        <w:rPr>
          <w:color w:val="000000"/>
        </w:rPr>
        <w:tab/>
      </w:r>
      <w:r>
        <w:rPr>
          <w:color w:val="000000"/>
        </w:rPr>
        <w:t xml:space="preserve">D. </w:t>
      </w:r>
      <w:r>
        <w:rPr>
          <w:rFonts w:ascii="宋体" w:hAnsi="宋体" w:eastAsia="宋体" w:cs="宋体"/>
          <w:color w:val="000000"/>
        </w:rPr>
        <w:t>奥托制造的煤气内燃机</w:t>
      </w:r>
    </w:p>
    <w:p w14:paraId="71C0E254">
      <w:pPr>
        <w:spacing w:line="360" w:lineRule="auto"/>
        <w:textAlignment w:val="center"/>
        <w:rPr>
          <w:color w:val="000000"/>
        </w:rPr>
      </w:pPr>
      <w:r>
        <w:rPr>
          <w:color w:val="2E75B6"/>
        </w:rPr>
        <w:t>【答案】</w:t>
      </w:r>
      <w:r>
        <w:rPr>
          <w:color w:val="000000"/>
        </w:rPr>
        <w:t>B</w:t>
      </w:r>
    </w:p>
    <w:p w14:paraId="34EE3832">
      <w:pPr>
        <w:spacing w:line="360" w:lineRule="auto"/>
        <w:textAlignment w:val="center"/>
        <w:rPr>
          <w:color w:val="000000"/>
        </w:rPr>
      </w:pPr>
      <w:r>
        <w:rPr>
          <w:color w:val="2E75B6"/>
        </w:rPr>
        <w:t>【解析】</w:t>
      </w:r>
    </w:p>
    <w:p w14:paraId="3F6A783A">
      <w:pPr>
        <w:spacing w:line="360" w:lineRule="auto"/>
        <w:jc w:val="left"/>
        <w:textAlignment w:val="center"/>
        <w:rPr>
          <w:color w:val="000000"/>
        </w:rPr>
      </w:pPr>
      <w:r>
        <w:rPr>
          <w:color w:val="000000"/>
        </w:rPr>
        <w:t>【详解】根据题干“1851年的夏天，英国在伦敦举行第一届世界博览会。英国在海德公园建造了一座玻璃大厦，以展示工业革命的技术成果，有600多万人参观了博览会。”结合所学可知，题干反映的信息发生在工业革命时期。故在博览会上能够看到瓦特改进的蒸汽机，B项正确；爱迪生发明的电灯泡、海厄特发明的塑料、奥托制造的煤气内燃机都是第二次工业革命的发明，排除ACD项。故选B项。</w:t>
      </w:r>
    </w:p>
    <w:p w14:paraId="4311A502">
      <w:pPr>
        <w:spacing w:line="360" w:lineRule="auto"/>
        <w:jc w:val="both"/>
        <w:textAlignment w:val="center"/>
        <w:rPr>
          <w:color w:val="000000"/>
        </w:rPr>
      </w:pPr>
      <w:r>
        <w:rPr>
          <w:color w:val="000000"/>
        </w:rPr>
        <w:t xml:space="preserve">14. </w:t>
      </w:r>
      <w:r>
        <w:rPr>
          <w:rFonts w:ascii="宋体" w:hAnsi="宋体" w:eastAsia="宋体" w:cs="宋体"/>
          <w:color w:val="000000"/>
        </w:rPr>
        <w:t>《共产党宣言》指出，</w:t>
      </w:r>
      <w:r>
        <w:rPr>
          <w:rFonts w:ascii="Times New Roman" w:hAnsi="Times New Roman" w:eastAsia="Times New Roman" w:cs="Times New Roman"/>
          <w:color w:val="000000"/>
        </w:rPr>
        <w:t>“</w:t>
      </w:r>
      <w:r>
        <w:rPr>
          <w:rFonts w:ascii="宋体" w:hAnsi="宋体" w:eastAsia="宋体" w:cs="宋体"/>
          <w:color w:val="000000"/>
        </w:rPr>
        <w:t>有文字记载的全部历史都是阶级斗争的历史，</w:t>
      </w:r>
      <w:r>
        <w:rPr>
          <w:rFonts w:ascii="Times New Roman" w:hAnsi="Times New Roman" w:eastAsia="Times New Roman" w:cs="Times New Roman"/>
          <w:color w:val="000000"/>
        </w:rPr>
        <w:t>⋯⋯</w:t>
      </w:r>
      <w:r>
        <w:rPr>
          <w:rFonts w:ascii="宋体" w:hAnsi="宋体" w:eastAsia="宋体" w:cs="宋体"/>
          <w:color w:val="000000"/>
        </w:rPr>
        <w:t>资本主义社会必将被没有阶级剥削和压迫的共产主义社会所取代。</w:t>
      </w:r>
      <w:r>
        <w:rPr>
          <w:rFonts w:ascii="Times New Roman" w:hAnsi="Times New Roman" w:eastAsia="Times New Roman" w:cs="Times New Roman"/>
          <w:color w:val="000000"/>
        </w:rPr>
        <w:t>”</w:t>
      </w:r>
      <w:r>
        <w:rPr>
          <w:rFonts w:ascii="宋体" w:hAnsi="宋体" w:eastAsia="宋体" w:cs="宋体"/>
          <w:color w:val="000000"/>
        </w:rPr>
        <w:t>以上材料（</w:t>
      </w:r>
      <w:r>
        <w:rPr>
          <w:rFonts w:ascii="Times New Roman" w:hAnsi="Times New Roman" w:eastAsia="Times New Roman" w:cs="Times New Roman"/>
          <w:color w:val="000000"/>
        </w:rPr>
        <w:t xml:space="preserve">    </w:t>
      </w:r>
      <w:r>
        <w:rPr>
          <w:rFonts w:ascii="宋体" w:hAnsi="宋体" w:eastAsia="宋体" w:cs="宋体"/>
          <w:color w:val="000000"/>
        </w:rPr>
        <w:t>）</w:t>
      </w:r>
    </w:p>
    <w:p w14:paraId="14AB57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推动了欧美资产阶级革命</w:t>
      </w:r>
      <w:r>
        <w:rPr>
          <w:color w:val="000000"/>
        </w:rPr>
        <w:tab/>
      </w:r>
      <w:r>
        <w:rPr>
          <w:color w:val="000000"/>
        </w:rPr>
        <w:t xml:space="preserve">B. </w:t>
      </w:r>
      <w:r>
        <w:rPr>
          <w:rFonts w:ascii="宋体" w:hAnsi="宋体" w:eastAsia="宋体" w:cs="宋体"/>
          <w:color w:val="000000"/>
        </w:rPr>
        <w:t>标志着资本主义制度的终结</w:t>
      </w:r>
    </w:p>
    <w:p w14:paraId="44F0F5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揭示了人类社会发展规律</w:t>
      </w:r>
      <w:r>
        <w:rPr>
          <w:color w:val="000000"/>
        </w:rPr>
        <w:tab/>
      </w:r>
      <w:r>
        <w:rPr>
          <w:color w:val="000000"/>
        </w:rPr>
        <w:t xml:space="preserve">D. </w:t>
      </w:r>
      <w:r>
        <w:rPr>
          <w:rFonts w:ascii="宋体" w:hAnsi="宋体" w:eastAsia="宋体" w:cs="宋体"/>
          <w:color w:val="000000"/>
        </w:rPr>
        <w:t>促进了第一个无产阶级专政国家的建立</w:t>
      </w:r>
    </w:p>
    <w:p w14:paraId="7E2F37E6">
      <w:pPr>
        <w:spacing w:line="360" w:lineRule="auto"/>
        <w:textAlignment w:val="center"/>
        <w:rPr>
          <w:color w:val="000000"/>
        </w:rPr>
      </w:pPr>
      <w:r>
        <w:rPr>
          <w:color w:val="2E75B6"/>
        </w:rPr>
        <w:t>【答案】</w:t>
      </w:r>
      <w:r>
        <w:rPr>
          <w:color w:val="000000"/>
        </w:rPr>
        <w:t>C</w:t>
      </w:r>
    </w:p>
    <w:p w14:paraId="1D851B85">
      <w:pPr>
        <w:spacing w:line="360" w:lineRule="auto"/>
        <w:textAlignment w:val="center"/>
        <w:rPr>
          <w:color w:val="000000"/>
        </w:rPr>
      </w:pPr>
      <w:r>
        <w:rPr>
          <w:color w:val="2E75B6"/>
        </w:rPr>
        <w:t>【解析】</w:t>
      </w:r>
    </w:p>
    <w:p w14:paraId="691A4626">
      <w:pPr>
        <w:spacing w:line="360" w:lineRule="auto"/>
        <w:jc w:val="left"/>
        <w:textAlignment w:val="center"/>
        <w:rPr>
          <w:color w:val="000000"/>
        </w:rPr>
      </w:pPr>
      <w:r>
        <w:rPr>
          <w:color w:val="000000"/>
        </w:rPr>
        <w:t>【详解】根据题干“有文字记载</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全部历史都是阶级斗争的历史，⋯⋯资本主义社会必将被没有阶级剥削和压迫的共产主义社会所取代。”结合所学可知，材料反映了人类社会的一般发展规律，C项正确；《共产党宣言》推动了无产阶级革命，排除A项；标志着资本主义制度的终结，表述错误，与史实不符，排除B项；促进了第一个无产阶级专政国家的建立，与题干信息无关，排除D项。故选C项。</w:t>
      </w:r>
    </w:p>
    <w:p w14:paraId="4C083DDA">
      <w:pPr>
        <w:spacing w:line="360" w:lineRule="auto"/>
        <w:jc w:val="both"/>
        <w:textAlignment w:val="center"/>
        <w:rPr>
          <w:color w:val="000000"/>
        </w:rPr>
      </w:pPr>
      <w:r>
        <w:rPr>
          <w:color w:val="000000"/>
        </w:rPr>
        <w:t xml:space="preserve">15. </w:t>
      </w:r>
      <w:r>
        <w:rPr>
          <w:rFonts w:ascii="宋体" w:hAnsi="宋体" w:eastAsia="宋体" w:cs="宋体"/>
          <w:color w:val="000000"/>
        </w:rPr>
        <w:t>某学校组织九年级学生开展历史学科研究性学习，通过整理学习成果的方式，在班级历史学习群里分享学习成果。由图所示的</w:t>
      </w:r>
      <w:r>
        <w:rPr>
          <w:rFonts w:ascii="Times New Roman" w:hAnsi="Times New Roman" w:eastAsia="Times New Roman" w:cs="Times New Roman"/>
          <w:color w:val="000000"/>
        </w:rPr>
        <w:t>“</w:t>
      </w:r>
      <w:r>
        <w:rPr>
          <w:rFonts w:ascii="宋体" w:hAnsi="宋体" w:eastAsia="宋体" w:cs="宋体"/>
          <w:color w:val="000000"/>
        </w:rPr>
        <w:t>目录清单</w:t>
      </w:r>
      <w:r>
        <w:rPr>
          <w:rFonts w:ascii="Times New Roman" w:hAnsi="Times New Roman" w:eastAsia="Times New Roman" w:cs="Times New Roman"/>
          <w:color w:val="000000"/>
        </w:rPr>
        <w:t>”</w:t>
      </w:r>
      <w:r>
        <w:rPr>
          <w:rFonts w:ascii="宋体" w:hAnsi="宋体" w:eastAsia="宋体" w:cs="宋体"/>
          <w:color w:val="000000"/>
        </w:rPr>
        <w:t>判断此次学习的主题是（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1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15"/>
      </w:tblGrid>
      <w:tr w14:paraId="320BB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AFC74">
            <w:pPr>
              <w:spacing w:line="360" w:lineRule="auto"/>
              <w:jc w:val="both"/>
              <w:textAlignment w:val="center"/>
              <w:rPr>
                <w:color w:val="000000"/>
              </w:rPr>
            </w:pPr>
            <w:r>
              <w:rPr>
                <w:rFonts w:ascii="宋体" w:hAnsi="宋体" w:eastAsia="宋体" w:cs="宋体"/>
                <w:color w:val="000000"/>
              </w:rPr>
              <w:t>研究性学习目录清单</w:t>
            </w:r>
          </w:p>
          <w:p w14:paraId="068DC476">
            <w:pPr>
              <w:spacing w:line="360" w:lineRule="auto"/>
              <w:jc w:val="both"/>
              <w:textAlignment w:val="center"/>
              <w:rPr>
                <w:color w:val="000000"/>
              </w:rPr>
            </w:pPr>
            <w:r>
              <w:rPr>
                <w:rFonts w:ascii="宋体" w:hAnsi="宋体" w:eastAsia="宋体" w:cs="宋体"/>
                <w:color w:val="000000"/>
              </w:rPr>
              <w:t>巴黎和会</w:t>
            </w:r>
          </w:p>
          <w:p w14:paraId="60D4E7D0">
            <w:pPr>
              <w:spacing w:line="360" w:lineRule="auto"/>
              <w:jc w:val="both"/>
              <w:textAlignment w:val="center"/>
              <w:rPr>
                <w:color w:val="000000"/>
              </w:rPr>
            </w:pPr>
            <w:r>
              <w:rPr>
                <w:rFonts w:ascii="宋体" w:hAnsi="宋体" w:eastAsia="宋体" w:cs="宋体"/>
                <w:color w:val="000000"/>
              </w:rPr>
              <w:t>《九国公约》</w:t>
            </w:r>
          </w:p>
          <w:p w14:paraId="59F15562">
            <w:pPr>
              <w:spacing w:line="360" w:lineRule="auto"/>
              <w:jc w:val="both"/>
              <w:textAlignment w:val="center"/>
              <w:rPr>
                <w:color w:val="000000"/>
              </w:rPr>
            </w:pPr>
            <w:r>
              <w:rPr>
                <w:rFonts w:ascii="宋体" w:hAnsi="宋体" w:eastAsia="宋体" w:cs="宋体"/>
                <w:color w:val="000000"/>
              </w:rPr>
              <w:t>凡尔赛——华盛顿体系</w:t>
            </w:r>
          </w:p>
          <w:p w14:paraId="6195ED2C">
            <w:pPr>
              <w:spacing w:line="360" w:lineRule="auto"/>
              <w:jc w:val="both"/>
              <w:textAlignment w:val="center"/>
              <w:rPr>
                <w:color w:val="000000"/>
              </w:rPr>
            </w:pPr>
            <w:r>
              <w:rPr>
                <w:rFonts w:ascii="宋体" w:hAnsi="宋体" w:eastAsia="宋体" w:cs="宋体"/>
                <w:color w:val="000000"/>
              </w:rPr>
              <w:t>两极格局</w:t>
            </w:r>
          </w:p>
          <w:p w14:paraId="4CE08954">
            <w:pPr>
              <w:spacing w:line="360" w:lineRule="auto"/>
              <w:jc w:val="both"/>
              <w:textAlignment w:val="center"/>
              <w:rPr>
                <w:color w:val="000000"/>
              </w:rPr>
            </w:pPr>
            <w:r>
              <w:rPr>
                <w:rFonts w:ascii="宋体" w:hAnsi="宋体" w:eastAsia="宋体" w:cs="宋体"/>
                <w:color w:val="000000"/>
              </w:rPr>
              <w:t>苏联解体</w:t>
            </w:r>
          </w:p>
          <w:p w14:paraId="4DB0803D">
            <w:pPr>
              <w:spacing w:line="360" w:lineRule="auto"/>
              <w:jc w:val="both"/>
              <w:textAlignment w:val="center"/>
              <w:rPr>
                <w:color w:val="000000"/>
              </w:rPr>
            </w:pPr>
            <w:r>
              <w:rPr>
                <w:rFonts w:ascii="宋体" w:hAnsi="宋体" w:eastAsia="宋体" w:cs="宋体"/>
                <w:color w:val="000000"/>
              </w:rPr>
              <w:t>多极化趋势</w:t>
            </w:r>
          </w:p>
        </w:tc>
      </w:tr>
    </w:tbl>
    <w:p w14:paraId="5F0695D7">
      <w:pPr>
        <w:spacing w:line="360" w:lineRule="auto"/>
        <w:jc w:val="both"/>
        <w:textAlignment w:val="center"/>
        <w:rPr>
          <w:color w:val="000000"/>
        </w:rPr>
      </w:pPr>
    </w:p>
    <w:p w14:paraId="0711C6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资本主义制度的初步确立</w:t>
      </w:r>
      <w:r>
        <w:rPr>
          <w:color w:val="000000"/>
        </w:rPr>
        <w:tab/>
      </w:r>
      <w:r>
        <w:rPr>
          <w:color w:val="000000"/>
        </w:rPr>
        <w:t xml:space="preserve">B. </w:t>
      </w:r>
      <w:r>
        <w:rPr>
          <w:rFonts w:ascii="宋体" w:hAnsi="宋体" w:eastAsia="宋体" w:cs="宋体"/>
          <w:color w:val="000000"/>
        </w:rPr>
        <w:t>霸权主义和强权政治的加剧</w:t>
      </w:r>
    </w:p>
    <w:p w14:paraId="2DCA8C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殖民地人民的反抗</w:t>
      </w:r>
      <w:r>
        <w:rPr>
          <w:color w:val="000000"/>
        </w:rPr>
        <w:tab/>
      </w:r>
      <w:r>
        <w:rPr>
          <w:color w:val="000000"/>
        </w:rPr>
        <w:t xml:space="preserve">D. </w:t>
      </w:r>
      <w:r>
        <w:rPr>
          <w:rFonts w:ascii="宋体" w:hAnsi="宋体" w:eastAsia="宋体" w:cs="宋体"/>
          <w:color w:val="000000"/>
        </w:rPr>
        <w:t>世界格局的演变</w:t>
      </w:r>
    </w:p>
    <w:p w14:paraId="18A7E798">
      <w:pPr>
        <w:spacing w:line="360" w:lineRule="auto"/>
        <w:textAlignment w:val="center"/>
        <w:rPr>
          <w:color w:val="000000"/>
        </w:rPr>
      </w:pPr>
      <w:r>
        <w:rPr>
          <w:color w:val="2E75B6"/>
        </w:rPr>
        <w:t>【答案】</w:t>
      </w:r>
      <w:r>
        <w:rPr>
          <w:color w:val="000000"/>
        </w:rPr>
        <w:t>D</w:t>
      </w:r>
    </w:p>
    <w:p w14:paraId="2941EAFC">
      <w:pPr>
        <w:spacing w:line="360" w:lineRule="auto"/>
        <w:textAlignment w:val="center"/>
        <w:rPr>
          <w:color w:val="000000"/>
        </w:rPr>
      </w:pPr>
      <w:r>
        <w:rPr>
          <w:color w:val="2E75B6"/>
        </w:rPr>
        <w:t>【解析】</w:t>
      </w:r>
    </w:p>
    <w:p w14:paraId="220DCF37">
      <w:pPr>
        <w:spacing w:line="360" w:lineRule="auto"/>
        <w:jc w:val="left"/>
        <w:textAlignment w:val="center"/>
        <w:rPr>
          <w:color w:val="000000"/>
        </w:rPr>
      </w:pPr>
      <w:r>
        <w:rPr>
          <w:color w:val="000000"/>
        </w:rPr>
        <w:t>【详解】根据题干信息“巴黎和会”“《九国公约》”“凡尔赛——华盛顿体系”“两极格局”“苏联解体”“多极化趋势”结合所学可知，题干信息反映的是一战、二战、冷战结束后世界格局的变化，D项正确；资本主义制度的初步确立与英法美资产阶级革命有关，排除A项；霸权主义和强权政治的加剧、殖民地人民的反抗与题干信息无关，排除BC项。故选D项。</w:t>
      </w:r>
    </w:p>
    <w:p w14:paraId="5F8AB848">
      <w:pPr>
        <w:spacing w:line="285" w:lineRule="auto"/>
        <w:jc w:val="both"/>
        <w:textAlignment w:val="center"/>
        <w:rPr>
          <w:color w:val="000000"/>
        </w:rPr>
      </w:pPr>
      <w:r>
        <w:rPr>
          <w:rFonts w:ascii="宋体" w:hAnsi="宋体" w:eastAsia="宋体" w:cs="宋体"/>
          <w:b/>
          <w:color w:val="000000"/>
          <w:sz w:val="24"/>
        </w:rPr>
        <w:t>二、材料解析题（本题</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49F19F70">
      <w:pPr>
        <w:spacing w:line="360" w:lineRule="auto"/>
        <w:jc w:val="both"/>
        <w:textAlignment w:val="center"/>
        <w:rPr>
          <w:color w:val="000000"/>
        </w:rPr>
      </w:pPr>
      <w:r>
        <w:rPr>
          <w:color w:val="000000"/>
        </w:rPr>
        <w:t xml:space="preserve">16. </w:t>
      </w:r>
      <w:r>
        <w:rPr>
          <w:rFonts w:ascii="宋体" w:hAnsi="宋体" w:eastAsia="宋体" w:cs="宋体"/>
          <w:color w:val="000000"/>
        </w:rPr>
        <w:t>根据下表所示的大事年表，回答问题。</w:t>
      </w:r>
    </w:p>
    <w:p w14:paraId="22DF0746">
      <w:pPr>
        <w:spacing w:line="360" w:lineRule="auto"/>
        <w:jc w:val="both"/>
        <w:textAlignment w:val="center"/>
        <w:rPr>
          <w:color w:val="000000"/>
        </w:rPr>
      </w:pPr>
      <w:r>
        <w:rPr>
          <w:rFonts w:ascii="宋体" w:hAnsi="宋体" w:eastAsia="宋体" w:cs="宋体"/>
          <w:color w:val="000000"/>
        </w:rPr>
        <w:t>国共两党关系大事年表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8"/>
        <w:gridCol w:w="2970"/>
      </w:tblGrid>
      <w:tr w14:paraId="6C08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B5D54">
            <w:pPr>
              <w:spacing w:line="360" w:lineRule="auto"/>
              <w:jc w:val="both"/>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B3A290">
            <w:pPr>
              <w:spacing w:line="360" w:lineRule="auto"/>
              <w:jc w:val="both"/>
              <w:textAlignment w:val="center"/>
              <w:rPr>
                <w:color w:val="000000"/>
              </w:rPr>
            </w:pPr>
            <w:r>
              <w:rPr>
                <w:rFonts w:ascii="楷体" w:hAnsi="楷体" w:eastAsia="楷体" w:cs="楷体"/>
                <w:color w:val="000000"/>
              </w:rPr>
              <w:t>事件</w:t>
            </w:r>
          </w:p>
        </w:tc>
      </w:tr>
      <w:tr w14:paraId="4CE3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13C8F">
            <w:pPr>
              <w:spacing w:line="360" w:lineRule="auto"/>
              <w:jc w:val="both"/>
              <w:textAlignment w:val="center"/>
              <w:rPr>
                <w:color w:val="000000"/>
              </w:rPr>
            </w:pPr>
            <w:r>
              <w:rPr>
                <w:rFonts w:ascii="楷体" w:hAnsi="楷体" w:eastAsia="楷体" w:cs="楷体"/>
                <w:color w:val="000000"/>
              </w:rPr>
              <w:t>1924年1月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E8D80">
            <w:pPr>
              <w:spacing w:line="360" w:lineRule="auto"/>
              <w:jc w:val="both"/>
              <w:textAlignment w:val="center"/>
              <w:rPr>
                <w:color w:val="000000"/>
              </w:rPr>
            </w:pPr>
            <w:r>
              <w:rPr>
                <w:rFonts w:ascii="楷体" w:hAnsi="楷体" w:eastAsia="楷体" w:cs="楷体"/>
                <w:color w:val="000000"/>
              </w:rPr>
              <w:t>①_________</w:t>
            </w:r>
          </w:p>
        </w:tc>
      </w:tr>
      <w:tr w14:paraId="592D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EB7D6">
            <w:pPr>
              <w:spacing w:line="360" w:lineRule="auto"/>
              <w:jc w:val="both"/>
              <w:textAlignment w:val="center"/>
              <w:rPr>
                <w:color w:val="000000"/>
              </w:rPr>
            </w:pPr>
            <w:r>
              <w:rPr>
                <w:rFonts w:ascii="楷体" w:hAnsi="楷体" w:eastAsia="楷体" w:cs="楷体"/>
                <w:color w:val="000000"/>
              </w:rPr>
              <w:t>1926年7月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AC65C">
            <w:pPr>
              <w:spacing w:line="360" w:lineRule="auto"/>
              <w:jc w:val="both"/>
              <w:textAlignment w:val="center"/>
              <w:rPr>
                <w:color w:val="000000"/>
              </w:rPr>
            </w:pPr>
            <w:r>
              <w:rPr>
                <w:rFonts w:ascii="楷体" w:hAnsi="楷体" w:eastAsia="楷体" w:cs="楷体"/>
                <w:color w:val="000000"/>
              </w:rPr>
              <w:t>北伐战争开始</w:t>
            </w:r>
          </w:p>
        </w:tc>
      </w:tr>
      <w:tr w14:paraId="42A54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ED47AD">
            <w:pPr>
              <w:spacing w:line="360" w:lineRule="auto"/>
              <w:jc w:val="both"/>
              <w:textAlignment w:val="center"/>
              <w:rPr>
                <w:color w:val="000000"/>
              </w:rPr>
            </w:pPr>
            <w:r>
              <w:rPr>
                <w:rFonts w:ascii="楷体" w:hAnsi="楷体" w:eastAsia="楷体" w:cs="楷体"/>
                <w:color w:val="000000"/>
              </w:rPr>
              <w:t>1936年12月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7E04B">
            <w:pPr>
              <w:spacing w:line="360" w:lineRule="auto"/>
              <w:jc w:val="both"/>
              <w:textAlignment w:val="center"/>
              <w:rPr>
                <w:color w:val="000000"/>
              </w:rPr>
            </w:pPr>
            <w:r>
              <w:rPr>
                <w:rFonts w:ascii="楷体" w:hAnsi="楷体" w:eastAsia="楷体" w:cs="楷体"/>
                <w:color w:val="000000"/>
              </w:rPr>
              <w:t>西安事变</w:t>
            </w:r>
          </w:p>
        </w:tc>
      </w:tr>
      <w:tr w14:paraId="1365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3C67A">
            <w:pPr>
              <w:spacing w:line="360" w:lineRule="auto"/>
              <w:jc w:val="both"/>
              <w:textAlignment w:val="center"/>
              <w:rPr>
                <w:color w:val="000000"/>
              </w:rPr>
            </w:pPr>
            <w:r>
              <w:rPr>
                <w:rFonts w:ascii="楷体" w:hAnsi="楷体" w:eastAsia="楷体" w:cs="楷体"/>
                <w:color w:val="000000"/>
              </w:rPr>
              <w:t>1937年9月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3BC7E8">
            <w:pPr>
              <w:spacing w:line="360" w:lineRule="auto"/>
              <w:jc w:val="both"/>
              <w:textAlignment w:val="center"/>
              <w:rPr>
                <w:color w:val="000000"/>
              </w:rPr>
            </w:pPr>
            <w:r>
              <w:rPr>
                <w:rFonts w:ascii="楷体" w:hAnsi="楷体" w:eastAsia="楷体" w:cs="楷体"/>
                <w:color w:val="000000"/>
              </w:rPr>
              <w:t>国民党公开发表国共合作宣言</w:t>
            </w:r>
          </w:p>
        </w:tc>
      </w:tr>
      <w:tr w14:paraId="66E86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1C969">
            <w:pPr>
              <w:spacing w:line="360" w:lineRule="auto"/>
              <w:jc w:val="both"/>
              <w:textAlignment w:val="center"/>
              <w:rPr>
                <w:color w:val="000000"/>
              </w:rPr>
            </w:pPr>
            <w:r>
              <w:rPr>
                <w:rFonts w:ascii="楷体" w:hAnsi="楷体" w:eastAsia="楷体" w:cs="楷体"/>
                <w:color w:val="000000"/>
              </w:rPr>
              <w:t>2005年4月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A08D4">
            <w:pPr>
              <w:spacing w:line="360" w:lineRule="auto"/>
              <w:jc w:val="both"/>
              <w:textAlignment w:val="center"/>
              <w:rPr>
                <w:color w:val="000000"/>
              </w:rPr>
            </w:pPr>
            <w:r>
              <w:rPr>
                <w:rFonts w:ascii="楷体" w:hAnsi="楷体" w:eastAsia="楷体" w:cs="楷体"/>
                <w:color w:val="000000"/>
              </w:rPr>
              <w:t>胡锦涛会见连战</w:t>
            </w:r>
          </w:p>
        </w:tc>
      </w:tr>
      <w:tr w14:paraId="3E03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B28D4">
            <w:pPr>
              <w:spacing w:line="360" w:lineRule="auto"/>
              <w:jc w:val="both"/>
              <w:textAlignment w:val="center"/>
              <w:rPr>
                <w:color w:val="000000"/>
              </w:rPr>
            </w:pPr>
            <w:r>
              <w:rPr>
                <w:rFonts w:ascii="楷体" w:hAnsi="楷体" w:eastAsia="楷体" w:cs="楷体"/>
                <w:color w:val="000000"/>
              </w:rPr>
              <w:t>2015年11月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5A44B">
            <w:pPr>
              <w:spacing w:line="360" w:lineRule="auto"/>
              <w:jc w:val="both"/>
              <w:textAlignment w:val="center"/>
              <w:rPr>
                <w:color w:val="000000"/>
              </w:rPr>
            </w:pPr>
            <w:r>
              <w:rPr>
                <w:rFonts w:ascii="楷体" w:hAnsi="楷体" w:eastAsia="楷体" w:cs="楷体"/>
                <w:color w:val="000000"/>
              </w:rPr>
              <w:t>习近平同马英九会面</w:t>
            </w:r>
          </w:p>
        </w:tc>
      </w:tr>
    </w:tbl>
    <w:p w14:paraId="1CE06706">
      <w:pPr>
        <w:spacing w:line="360" w:lineRule="auto"/>
        <w:jc w:val="both"/>
        <w:textAlignment w:val="center"/>
        <w:rPr>
          <w:color w:val="000000"/>
        </w:rPr>
      </w:pPr>
    </w:p>
    <w:p w14:paraId="3304DCF3">
      <w:pPr>
        <w:spacing w:line="360" w:lineRule="auto"/>
        <w:jc w:val="left"/>
        <w:textAlignment w:val="center"/>
        <w:rPr>
          <w:color w:val="000000"/>
        </w:rPr>
      </w:pPr>
      <w:r>
        <w:rPr>
          <w:color w:val="000000"/>
        </w:rPr>
        <w:t>（1）</w:t>
      </w:r>
      <w:r>
        <w:rPr>
          <w:rFonts w:ascii="宋体" w:hAnsi="宋体" w:eastAsia="宋体" w:cs="宋体"/>
          <w:color w:val="000000"/>
        </w:rPr>
        <w:t>填写表格中①处对应的历史事件。</w:t>
      </w:r>
    </w:p>
    <w:p w14:paraId="65082A32">
      <w:pPr>
        <w:spacing w:line="360" w:lineRule="auto"/>
        <w:jc w:val="left"/>
        <w:textAlignment w:val="center"/>
        <w:rPr>
          <w:color w:val="000000"/>
        </w:rPr>
      </w:pPr>
      <w:r>
        <w:rPr>
          <w:color w:val="000000"/>
        </w:rPr>
        <w:t>（2）</w:t>
      </w:r>
      <w:r>
        <w:rPr>
          <w:rFonts w:ascii="宋体" w:hAnsi="宋体" w:eastAsia="宋体" w:cs="宋体"/>
          <w:color w:val="000000"/>
        </w:rPr>
        <w:t>西安事变爆发后，中国共产党的态度如何？</w:t>
      </w:r>
    </w:p>
    <w:p w14:paraId="0A8A0004">
      <w:pPr>
        <w:spacing w:line="360" w:lineRule="auto"/>
        <w:jc w:val="left"/>
        <w:textAlignment w:val="center"/>
        <w:rPr>
          <w:color w:val="000000"/>
        </w:rPr>
      </w:pPr>
      <w:r>
        <w:rPr>
          <w:color w:val="000000"/>
        </w:rPr>
        <w:t>（3）</w:t>
      </w:r>
      <w:r>
        <w:rPr>
          <w:rFonts w:ascii="宋体" w:hAnsi="宋体" w:eastAsia="宋体" w:cs="宋体"/>
          <w:color w:val="000000"/>
        </w:rPr>
        <w:t>国共两党第一次合作的目的是什么？根据所学知识概括出国共两党第二次合作中取得的最大成果。</w:t>
      </w:r>
    </w:p>
    <w:p w14:paraId="26C250E6">
      <w:pPr>
        <w:spacing w:line="360" w:lineRule="auto"/>
        <w:textAlignment w:val="center"/>
        <w:rPr>
          <w:color w:val="000000"/>
        </w:rPr>
      </w:pPr>
      <w:r>
        <w:rPr>
          <w:color w:val="2E75B6"/>
        </w:rPr>
        <w:t>【答案】</w:t>
      </w:r>
      <w:r>
        <w:rPr>
          <w:color w:val="000000"/>
        </w:rPr>
        <w:t xml:space="preserve">16. </w:t>
      </w:r>
      <w:r>
        <w:rPr>
          <w:rFonts w:ascii="宋体" w:hAnsi="宋体" w:eastAsia="宋体" w:cs="宋体"/>
          <w:color w:val="000000"/>
        </w:rPr>
        <w:t>①处：中国国民党第一次全国代表大会的召开（或国民党一大召开；或国共合作实现）</w:t>
      </w:r>
      <w:r>
        <w:rPr>
          <w:color w:val="000000"/>
        </w:rPr>
        <w:t xml:space="preserve">    </w:t>
      </w:r>
    </w:p>
    <w:p w14:paraId="5C89BB30">
      <w:pPr>
        <w:spacing w:line="360" w:lineRule="auto"/>
        <w:textAlignment w:val="center"/>
        <w:rPr>
          <w:color w:val="000000"/>
        </w:rPr>
      </w:pPr>
      <w:r>
        <w:rPr>
          <w:color w:val="000000"/>
        </w:rPr>
        <w:t xml:space="preserve">17. </w:t>
      </w:r>
      <w:r>
        <w:rPr>
          <w:rFonts w:ascii="宋体" w:hAnsi="宋体" w:eastAsia="宋体" w:cs="宋体"/>
          <w:color w:val="000000"/>
        </w:rPr>
        <w:t>态度：从全民族的利益出发，主张和平解决、联蒋抗日。</w:t>
      </w:r>
      <w:r>
        <w:rPr>
          <w:color w:val="000000"/>
        </w:rPr>
        <w:t xml:space="preserve">    </w:t>
      </w:r>
    </w:p>
    <w:p w14:paraId="6EEAD1B7">
      <w:pPr>
        <w:spacing w:line="360" w:lineRule="auto"/>
        <w:textAlignment w:val="center"/>
        <w:rPr>
          <w:color w:val="000000"/>
        </w:rPr>
      </w:pPr>
      <w:r>
        <w:rPr>
          <w:color w:val="000000"/>
        </w:rPr>
        <w:t xml:space="preserve">18. </w:t>
      </w:r>
      <w:r>
        <w:rPr>
          <w:rFonts w:ascii="宋体" w:hAnsi="宋体" w:eastAsia="宋体" w:cs="宋体"/>
          <w:color w:val="000000"/>
        </w:rPr>
        <w:t>目的：推翻北洋军阀的统治，统一全国。</w:t>
      </w:r>
      <w:r>
        <w:rPr>
          <w:rFonts w:ascii="宋体" w:hAnsi="宋体" w:eastAsia="宋体" w:cs="宋体"/>
          <w:color w:val="000000"/>
        </w:rPr>
        <w:br w:type="textWrapping"/>
      </w:r>
      <w:r>
        <w:rPr>
          <w:rFonts w:ascii="宋体" w:hAnsi="宋体" w:eastAsia="宋体" w:cs="宋体"/>
          <w:color w:val="000000"/>
        </w:rPr>
        <w:t>最大成果：取得抗日战争的胜利。</w:t>
      </w:r>
      <w:r>
        <w:rPr>
          <w:rFonts w:ascii="宋体" w:hAnsi="宋体" w:eastAsia="宋体" w:cs="宋体"/>
          <w:color w:val="000000"/>
        </w:rPr>
        <w:br w:type="textWrapping"/>
      </w:r>
    </w:p>
    <w:p w14:paraId="13B848B5">
      <w:pPr>
        <w:spacing w:line="360" w:lineRule="auto"/>
        <w:textAlignment w:val="center"/>
        <w:rPr>
          <w:color w:val="000000"/>
        </w:rPr>
      </w:pPr>
      <w:r>
        <w:rPr>
          <w:color w:val="2E75B6"/>
        </w:rPr>
        <w:t>【解析】</w:t>
      </w:r>
    </w:p>
    <w:p w14:paraId="16BC41CB">
      <w:pPr>
        <w:spacing w:line="360" w:lineRule="auto"/>
        <w:textAlignment w:val="center"/>
        <w:rPr>
          <w:color w:val="000000"/>
        </w:rPr>
      </w:pPr>
      <w:r>
        <w:rPr>
          <w:color w:val="000000"/>
        </w:rPr>
        <w:t>【小问1详解】</w:t>
      </w:r>
    </w:p>
    <w:p w14:paraId="65FB5B51">
      <w:pPr>
        <w:spacing w:line="360" w:lineRule="auto"/>
        <w:jc w:val="left"/>
        <w:textAlignment w:val="center"/>
        <w:rPr>
          <w:color w:val="000000"/>
        </w:rPr>
      </w:pPr>
      <w:r>
        <w:rPr>
          <w:color w:val="000000"/>
        </w:rPr>
        <w:t>事件：根据“国共两党关系大事年表”结合所学科可知，1924年1月，国民党一大在广州召开。大会把旧三民主义发展为新三民主义，实际上确定了联俄、联共,扶助农工三大政策。它的召开标志着国共两党合作的正式建立。故①处是中国国民党第一次全国代表大会的召开（或国民党一大召开；或国共合作实现）。</w:t>
      </w:r>
    </w:p>
    <w:p w14:paraId="23E0F8EE">
      <w:pPr>
        <w:spacing w:line="360" w:lineRule="auto"/>
        <w:jc w:val="left"/>
        <w:textAlignment w:val="center"/>
        <w:rPr>
          <w:color w:val="000000"/>
        </w:rPr>
      </w:pPr>
      <w:r>
        <w:rPr>
          <w:color w:val="000000"/>
        </w:rPr>
        <w:t>【小问2详解】</w:t>
      </w:r>
    </w:p>
    <w:p w14:paraId="21350A7A">
      <w:pPr>
        <w:spacing w:line="360" w:lineRule="auto"/>
        <w:jc w:val="left"/>
        <w:textAlignment w:val="center"/>
        <w:rPr>
          <w:color w:val="000000"/>
        </w:rPr>
      </w:pPr>
      <w:r>
        <w:rPr>
          <w:color w:val="000000"/>
        </w:rPr>
        <w:t>态度：结合所学可知，西安事变发生后，中国共产党从全民族的利益出发，主张和平解决、联蒋抗日并派周恩来到西安谈判。</w:t>
      </w:r>
    </w:p>
    <w:p w14:paraId="0826135B">
      <w:pPr>
        <w:spacing w:line="360" w:lineRule="auto"/>
        <w:jc w:val="left"/>
        <w:textAlignment w:val="center"/>
        <w:rPr>
          <w:color w:val="000000"/>
        </w:rPr>
      </w:pPr>
      <w:r>
        <w:rPr>
          <w:color w:val="000000"/>
        </w:rPr>
        <w:t>【小问3详解】</w:t>
      </w:r>
    </w:p>
    <w:p w14:paraId="23FCA24B">
      <w:pPr>
        <w:spacing w:line="360" w:lineRule="auto"/>
        <w:jc w:val="left"/>
        <w:textAlignment w:val="center"/>
        <w:rPr>
          <w:color w:val="000000"/>
        </w:rPr>
      </w:pPr>
      <w:r>
        <w:rPr>
          <w:color w:val="000000"/>
        </w:rPr>
        <w:t>目的：结合所学可知，袁世凯死后，中国陷入了北洋军阀混战的局面，国民党进一步遭到打压；中国共产党成立后，领导工人运动，遭到军阀的血腥镇压。这使国共两党认识到，单枪匹马不能取得革命胜利，必须团结一切可能的同盟者，才能战胜强大的敌人。于是，为了推翻吴佩孚、孙传芳、张作霖等北洋军阀的统治，统一全国，国共两党走向了合作。</w:t>
      </w:r>
    </w:p>
    <w:p w14:paraId="2BF4BD49">
      <w:pPr>
        <w:spacing w:line="360" w:lineRule="auto"/>
        <w:jc w:val="left"/>
        <w:textAlignment w:val="center"/>
        <w:rPr>
          <w:color w:val="000000"/>
        </w:rPr>
      </w:pPr>
      <w:r>
        <w:rPr>
          <w:color w:val="000000"/>
        </w:rPr>
        <w:t>成果：结合所学可知，1937年9月，国民党发表了中共中央提交的国共合作宣言，蒋介石发表谈话，实际上承认史国共产党的合法地位。这样，以国共为主导的抗日民族统一战线正式建立，国共团结御侮、全民族抗战的局面开始形成。最终国共第二次合作取得了抗日战争的胜利。</w:t>
      </w:r>
    </w:p>
    <w:p w14:paraId="4BCFFD4F">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年是美国独立战争结束</w:t>
      </w:r>
      <w:r>
        <w:rPr>
          <w:rFonts w:ascii="Times New Roman" w:hAnsi="Times New Roman" w:eastAsia="Times New Roman" w:cs="Times New Roman"/>
          <w:color w:val="000000"/>
        </w:rPr>
        <w:t>240</w:t>
      </w:r>
      <w:r>
        <w:rPr>
          <w:rFonts w:ascii="宋体" w:hAnsi="宋体" w:eastAsia="宋体" w:cs="宋体"/>
          <w:color w:val="000000"/>
        </w:rPr>
        <w:t>周年，是《解放黑人奴隶宣言》实施</w:t>
      </w:r>
      <w:r>
        <w:rPr>
          <w:rFonts w:ascii="Times New Roman" w:hAnsi="Times New Roman" w:eastAsia="Times New Roman" w:cs="Times New Roman"/>
          <w:color w:val="000000"/>
        </w:rPr>
        <w:t>160</w:t>
      </w:r>
      <w:r>
        <w:rPr>
          <w:rFonts w:ascii="宋体" w:hAnsi="宋体" w:eastAsia="宋体" w:cs="宋体"/>
          <w:color w:val="000000"/>
        </w:rPr>
        <w:t>周年，也是罗斯福新政实施</w:t>
      </w:r>
      <w:r>
        <w:rPr>
          <w:rFonts w:ascii="Times New Roman" w:hAnsi="Times New Roman" w:eastAsia="Times New Roman" w:cs="Times New Roman"/>
          <w:color w:val="000000"/>
        </w:rPr>
        <w:t>90</w:t>
      </w:r>
      <w:r>
        <w:rPr>
          <w:rFonts w:ascii="宋体" w:hAnsi="宋体" w:eastAsia="宋体" w:cs="宋体"/>
          <w:color w:val="000000"/>
        </w:rPr>
        <w:t>周年。阅读下列材料，回答问题。</w:t>
      </w:r>
    </w:p>
    <w:p w14:paraId="41F35566">
      <w:pPr>
        <w:spacing w:line="360" w:lineRule="auto"/>
        <w:ind w:firstLine="420"/>
        <w:jc w:val="both"/>
        <w:textAlignment w:val="center"/>
        <w:rPr>
          <w:color w:val="000000"/>
        </w:rPr>
      </w:pPr>
      <w:r>
        <w:rPr>
          <w:rFonts w:ascii="楷体" w:hAnsi="楷体" w:eastAsia="楷体" w:cs="楷体"/>
          <w:color w:val="000000"/>
        </w:rPr>
        <w:t>材料一  独立和自由根植于美利坚灵魂深处，为此它不惜与母邦兵戎相见，一位伟人带领美利坚人民取得了胜利。</w:t>
      </w:r>
    </w:p>
    <w:p w14:paraId="0D7D71DA">
      <w:pPr>
        <w:spacing w:line="360" w:lineRule="auto"/>
        <w:ind w:firstLine="420"/>
        <w:jc w:val="right"/>
        <w:textAlignment w:val="center"/>
        <w:rPr>
          <w:color w:val="000000"/>
        </w:rPr>
      </w:pPr>
      <w:r>
        <w:rPr>
          <w:rFonts w:ascii="楷体" w:hAnsi="楷体" w:eastAsia="楷体" w:cs="楷体"/>
          <w:color w:val="000000"/>
        </w:rPr>
        <w:t>——《大国崛起》解说词</w:t>
      </w:r>
    </w:p>
    <w:p w14:paraId="12F174C9">
      <w:pPr>
        <w:spacing w:line="360" w:lineRule="auto"/>
        <w:jc w:val="left"/>
        <w:textAlignment w:val="center"/>
        <w:rPr>
          <w:color w:val="000000"/>
        </w:rPr>
      </w:pPr>
      <w:r>
        <w:rPr>
          <w:color w:val="000000"/>
        </w:rPr>
        <w:t>（1）</w:t>
      </w:r>
      <w:r>
        <w:rPr>
          <w:rFonts w:ascii="宋体" w:hAnsi="宋体" w:eastAsia="宋体" w:cs="宋体"/>
          <w:color w:val="000000"/>
        </w:rPr>
        <w:t>“根植于美利坚灵魂深处”的“独立和自由”在哪一法律文献中得到充分体现？这一法律文献颁布有何历史意义？</w:t>
      </w:r>
    </w:p>
    <w:p w14:paraId="6AD303FD">
      <w:pPr>
        <w:spacing w:line="360" w:lineRule="auto"/>
        <w:ind w:firstLine="420"/>
        <w:jc w:val="both"/>
        <w:textAlignment w:val="center"/>
        <w:rPr>
          <w:color w:val="000000"/>
        </w:rPr>
      </w:pPr>
      <w:r>
        <w:rPr>
          <w:rFonts w:ascii="楷体" w:hAnsi="楷体" w:eastAsia="楷体" w:cs="楷体"/>
          <w:color w:val="000000"/>
        </w:rPr>
        <w:t>材料二  美国宣布独立的时候，奴隶制在全部13个州都是合法的。到1804年，至少北方各州都已经开始着手废除奴隶制。1858年，林肯宣称“不能永远保持半奴隶半自由状态”。1862年，林肯颁布《解放黑人奴隶宣言》，适用于10个叛乱州的奴隶。</w:t>
      </w:r>
    </w:p>
    <w:p w14:paraId="3EB9B9F5">
      <w:pPr>
        <w:spacing w:line="360" w:lineRule="auto"/>
        <w:ind w:firstLine="420"/>
        <w:jc w:val="right"/>
        <w:textAlignment w:val="center"/>
        <w:rPr>
          <w:color w:val="000000"/>
        </w:rPr>
      </w:pPr>
      <w:r>
        <w:rPr>
          <w:rFonts w:ascii="楷体" w:hAnsi="楷体" w:eastAsia="楷体" w:cs="楷体"/>
          <w:color w:val="000000"/>
        </w:rPr>
        <w:t>——[英]安德鲁·玛尔《世界史》</w:t>
      </w:r>
    </w:p>
    <w:p w14:paraId="33DF0C7E">
      <w:pPr>
        <w:spacing w:line="360" w:lineRule="auto"/>
        <w:jc w:val="left"/>
        <w:textAlignment w:val="center"/>
        <w:rPr>
          <w:color w:val="000000"/>
        </w:rPr>
      </w:pPr>
      <w:r>
        <w:rPr>
          <w:color w:val="000000"/>
        </w:rPr>
        <w:t>（2）</w:t>
      </w:r>
      <w:r>
        <w:rPr>
          <w:rFonts w:ascii="宋体" w:hAnsi="宋体" w:eastAsia="宋体" w:cs="宋体"/>
          <w:color w:val="000000"/>
        </w:rPr>
        <w:t>“半奴隶半自由状态”指的是什么？简述《解放黑人奴隶宣言》颁布的历史作用。</w:t>
      </w:r>
    </w:p>
    <w:p w14:paraId="0B8FD8CB">
      <w:pPr>
        <w:spacing w:line="360" w:lineRule="auto"/>
        <w:ind w:firstLine="420"/>
        <w:jc w:val="both"/>
        <w:textAlignment w:val="center"/>
        <w:rPr>
          <w:color w:val="000000"/>
        </w:rPr>
      </w:pPr>
      <w:r>
        <w:rPr>
          <w:rFonts w:ascii="楷体" w:hAnsi="楷体" w:eastAsia="楷体" w:cs="楷体"/>
          <w:color w:val="000000"/>
        </w:rPr>
        <w:t>材料三  罗斯福就职后的国会特别会议持续了100天。这次国会通过的立法比美国历史上任何一个相应的时期都要多得多，这就是新政的开始。通过新政，美国不仅恢复了它的经济实力——工业生产力和农业实力，而且恢复了美国巨大的内在活力和创造力。</w:t>
      </w:r>
    </w:p>
    <w:p w14:paraId="34A6DF0D">
      <w:pPr>
        <w:spacing w:line="360" w:lineRule="auto"/>
        <w:ind w:firstLine="420"/>
        <w:jc w:val="right"/>
        <w:textAlignment w:val="center"/>
        <w:rPr>
          <w:color w:val="000000"/>
        </w:rPr>
      </w:pPr>
      <w:r>
        <w:rPr>
          <w:rFonts w:ascii="楷体" w:hAnsi="楷体" w:eastAsia="楷体" w:cs="楷体"/>
          <w:color w:val="000000"/>
        </w:rPr>
        <w:t>——[英]马丁·吉尔伯特《二十世纪世界史》</w:t>
      </w:r>
    </w:p>
    <w:p w14:paraId="1F91199B">
      <w:pPr>
        <w:spacing w:line="360" w:lineRule="auto"/>
        <w:jc w:val="left"/>
        <w:textAlignment w:val="center"/>
        <w:rPr>
          <w:color w:val="000000"/>
        </w:rPr>
      </w:pPr>
      <w:r>
        <w:rPr>
          <w:color w:val="000000"/>
        </w:rPr>
        <w:t>（3）</w:t>
      </w:r>
      <w:r>
        <w:rPr>
          <w:rFonts w:ascii="宋体" w:hAnsi="宋体" w:eastAsia="宋体" w:cs="宋体"/>
          <w:color w:val="000000"/>
        </w:rPr>
        <w:t>材料三所提到的“新政”有何特点？罗斯福新政能否从根本上解决美国社会的矛盾？为什么？</w:t>
      </w:r>
    </w:p>
    <w:p w14:paraId="7C734A42">
      <w:pPr>
        <w:spacing w:line="360" w:lineRule="auto"/>
        <w:textAlignment w:val="center"/>
        <w:rPr>
          <w:color w:val="000000"/>
        </w:rPr>
      </w:pPr>
      <w:r>
        <w:rPr>
          <w:color w:val="2E75B6"/>
        </w:rPr>
        <w:t>【答案】</w:t>
      </w:r>
      <w:r>
        <w:rPr>
          <w:color w:val="000000"/>
        </w:rPr>
        <w:t xml:space="preserve">17. </w:t>
      </w:r>
    </w:p>
    <w:p w14:paraId="0A13A053">
      <w:pPr>
        <w:spacing w:line="360" w:lineRule="auto"/>
        <w:jc w:val="both"/>
        <w:textAlignment w:val="center"/>
        <w:rPr>
          <w:color w:val="000000"/>
        </w:rPr>
      </w:pPr>
      <w:r>
        <w:rPr>
          <w:rFonts w:ascii="宋体" w:hAnsi="宋体" w:eastAsia="宋体" w:cs="宋体"/>
          <w:color w:val="000000"/>
        </w:rPr>
        <w:t>法律文献：《独立宣言》；历史意义：标志着美国的诞生。</w:t>
      </w:r>
      <w:r>
        <w:rPr>
          <w:color w:val="000000"/>
        </w:rPr>
        <w:t xml:space="preserve">    </w:t>
      </w:r>
    </w:p>
    <w:p w14:paraId="16C07A3A">
      <w:pPr>
        <w:spacing w:line="360" w:lineRule="auto"/>
        <w:jc w:val="both"/>
        <w:textAlignment w:val="center"/>
        <w:rPr>
          <w:color w:val="000000"/>
        </w:rPr>
      </w:pPr>
      <w:r>
        <w:rPr>
          <w:color w:val="000000"/>
        </w:rPr>
        <w:t xml:space="preserve">18. </w:t>
      </w:r>
    </w:p>
    <w:p w14:paraId="56371EAE">
      <w:pPr>
        <w:spacing w:line="360" w:lineRule="auto"/>
        <w:jc w:val="both"/>
        <w:textAlignment w:val="center"/>
        <w:rPr>
          <w:color w:val="000000"/>
        </w:rPr>
      </w:pPr>
      <w:r>
        <w:rPr>
          <w:rFonts w:ascii="宋体" w:hAnsi="宋体" w:eastAsia="宋体" w:cs="宋体"/>
          <w:color w:val="000000"/>
        </w:rPr>
        <w:t>“半奴隶半自由状态”：南北方不同经济形式并存（或南方种植园经济和北方资本主义工商业两种经济类型）。</w:t>
      </w:r>
    </w:p>
    <w:p w14:paraId="61CAB618">
      <w:pPr>
        <w:spacing w:line="360" w:lineRule="auto"/>
        <w:jc w:val="both"/>
        <w:textAlignment w:val="center"/>
        <w:rPr>
          <w:color w:val="000000"/>
        </w:rPr>
      </w:pPr>
      <w:r>
        <w:rPr>
          <w:rFonts w:ascii="宋体" w:hAnsi="宋体" w:eastAsia="宋体" w:cs="宋体"/>
          <w:color w:val="000000"/>
        </w:rPr>
        <w:t>历史作用：调动了黑人奴隶的积极性，他们踊跃参军作战，扭转了北方军队在战场上的被动局面。</w:t>
      </w:r>
      <w:r>
        <w:rPr>
          <w:color w:val="000000"/>
        </w:rPr>
        <w:t xml:space="preserve">    </w:t>
      </w:r>
    </w:p>
    <w:p w14:paraId="461C7708">
      <w:pPr>
        <w:spacing w:line="360" w:lineRule="auto"/>
        <w:jc w:val="both"/>
        <w:textAlignment w:val="center"/>
        <w:rPr>
          <w:color w:val="000000"/>
        </w:rPr>
      </w:pPr>
      <w:r>
        <w:rPr>
          <w:color w:val="000000"/>
        </w:rPr>
        <w:t xml:space="preserve">19. </w:t>
      </w:r>
    </w:p>
    <w:p w14:paraId="1BEDC640">
      <w:pPr>
        <w:spacing w:line="360" w:lineRule="auto"/>
        <w:jc w:val="both"/>
        <w:textAlignment w:val="center"/>
        <w:rPr>
          <w:color w:val="000000"/>
        </w:rPr>
      </w:pPr>
      <w:r>
        <w:rPr>
          <w:rFonts w:ascii="宋体" w:hAnsi="宋体" w:eastAsia="宋体" w:cs="宋体"/>
          <w:color w:val="000000"/>
        </w:rPr>
        <w:t>特点：采用国家干预手段来扭转经济形势。能否：不能（或否）。原因：新政是美国政府在维护资本主义制度的前提下作出的政策调整，它没有改变资本主义的本质，所以无法解决美国社会的根本矛盾。</w:t>
      </w:r>
    </w:p>
    <w:p w14:paraId="51646182">
      <w:pPr>
        <w:spacing w:line="360" w:lineRule="auto"/>
        <w:textAlignment w:val="center"/>
        <w:rPr>
          <w:color w:val="000000"/>
        </w:rPr>
      </w:pPr>
      <w:r>
        <w:rPr>
          <w:color w:val="2E75B6"/>
        </w:rPr>
        <w:t>【解析】</w:t>
      </w:r>
    </w:p>
    <w:p w14:paraId="2AABEB98">
      <w:pPr>
        <w:spacing w:line="360" w:lineRule="auto"/>
        <w:textAlignment w:val="center"/>
        <w:rPr>
          <w:color w:val="000000"/>
        </w:rPr>
      </w:pPr>
      <w:r>
        <w:rPr>
          <w:color w:val="000000"/>
        </w:rPr>
        <w:t>【小问1详解】</w:t>
      </w:r>
    </w:p>
    <w:p w14:paraId="2C73F01C">
      <w:pPr>
        <w:spacing w:line="360" w:lineRule="auto"/>
        <w:jc w:val="left"/>
        <w:textAlignment w:val="center"/>
        <w:rPr>
          <w:color w:val="000000"/>
        </w:rPr>
      </w:pPr>
      <w:r>
        <w:rPr>
          <w:color w:val="000000"/>
        </w:rPr>
        <w:t>法律文献：根据材料一“独立和自由根植于美利坚灵魂深处，为此它不惜与母邦兵戎相见。一位伟人带领美利坚人民取得了胜利。”结合所学可知，材料反映</w:t>
      </w:r>
      <w:r>
        <w:rPr>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是美国独立战争。“根植于美利坚灵魂深处”的“独立和自由”在《独立宣言》中得到充分体现。1776年7月4日大陆会议通过了《独立宣言》，宣告了美国的诞生。华盛顿带领美国人民取得了独立战争的胜利。</w:t>
      </w:r>
    </w:p>
    <w:p w14:paraId="23C9D718">
      <w:pPr>
        <w:spacing w:line="360" w:lineRule="auto"/>
        <w:jc w:val="left"/>
        <w:textAlignment w:val="center"/>
        <w:rPr>
          <w:color w:val="000000"/>
        </w:rPr>
      </w:pPr>
      <w:r>
        <w:rPr>
          <w:color w:val="000000"/>
        </w:rPr>
        <w:t>历史意义：结合所学可知，《独立宣言》的发表，标志着北美英属殖民地实现独立，即美国诞生。</w:t>
      </w:r>
    </w:p>
    <w:p w14:paraId="09856B88">
      <w:pPr>
        <w:spacing w:line="360" w:lineRule="auto"/>
        <w:jc w:val="left"/>
        <w:textAlignment w:val="center"/>
        <w:rPr>
          <w:color w:val="000000"/>
        </w:rPr>
      </w:pPr>
      <w:r>
        <w:rPr>
          <w:color w:val="000000"/>
        </w:rPr>
        <w:t>【小问2详解】</w:t>
      </w:r>
    </w:p>
    <w:p w14:paraId="21FCDFD0">
      <w:pPr>
        <w:spacing w:line="360" w:lineRule="auto"/>
        <w:jc w:val="left"/>
        <w:textAlignment w:val="center"/>
        <w:rPr>
          <w:color w:val="000000"/>
        </w:rPr>
      </w:pPr>
      <w:r>
        <w:rPr>
          <w:color w:val="000000"/>
        </w:rPr>
        <w:t>状态：根据材料二“1858年，林肯宣称‘不能永远保持半奴隶半自由状态’。1862年，林肯颁布《解放黑人奴隶宣言》，适用于10个叛乱州的奴隶。”可知，“半奴隶半自由状态”指的是美国北方发展资本主义工商业，大量使用雇佣工人；南方发展种植园经济，大量使用黑奴劳动。</w:t>
      </w:r>
    </w:p>
    <w:p w14:paraId="48427EE5">
      <w:pPr>
        <w:spacing w:line="360" w:lineRule="auto"/>
        <w:jc w:val="left"/>
        <w:textAlignment w:val="center"/>
        <w:rPr>
          <w:color w:val="000000"/>
        </w:rPr>
      </w:pPr>
      <w:r>
        <w:rPr>
          <w:color w:val="000000"/>
        </w:rPr>
        <w:t>作用：结合所学可知，《解放黑人奴隶宣言》的颁布，调动了黑人奴隶的积极性，他们踊跃参军作战，扭转了北方军队在战场上的被动局面。</w:t>
      </w:r>
    </w:p>
    <w:p w14:paraId="1C03E193">
      <w:pPr>
        <w:spacing w:line="360" w:lineRule="auto"/>
        <w:jc w:val="left"/>
        <w:textAlignment w:val="center"/>
        <w:rPr>
          <w:color w:val="000000"/>
        </w:rPr>
      </w:pPr>
      <w:r>
        <w:rPr>
          <w:color w:val="000000"/>
        </w:rPr>
        <w:t>【小问3详解】</w:t>
      </w:r>
    </w:p>
    <w:p w14:paraId="67ADBD75">
      <w:pPr>
        <w:spacing w:line="360" w:lineRule="auto"/>
        <w:jc w:val="left"/>
        <w:textAlignment w:val="center"/>
        <w:rPr>
          <w:color w:val="000000"/>
        </w:rPr>
      </w:pPr>
      <w:r>
        <w:rPr>
          <w:color w:val="000000"/>
        </w:rPr>
        <w:t>特点：根据材料三“罗斯福就职后的国会特别会议持续了100天。这次国会通过的立法比美国历史上任何一个相应的时期都要多得多，这就是新政的开始。”结合所学可知，罗斯福新政采用国家干预手段来扭转经济形势。</w:t>
      </w:r>
    </w:p>
    <w:p w14:paraId="05A68850">
      <w:pPr>
        <w:spacing w:line="360" w:lineRule="auto"/>
        <w:jc w:val="left"/>
        <w:textAlignment w:val="center"/>
        <w:rPr>
          <w:color w:val="000000"/>
        </w:rPr>
      </w:pPr>
      <w:r>
        <w:rPr>
          <w:color w:val="000000"/>
        </w:rPr>
        <w:t>看法：结合所学可知，罗斯福新政不能从根本上解决美国社会的矛盾。</w:t>
      </w:r>
    </w:p>
    <w:p w14:paraId="49839643">
      <w:pPr>
        <w:spacing w:line="360" w:lineRule="auto"/>
        <w:jc w:val="left"/>
        <w:textAlignment w:val="center"/>
        <w:rPr>
          <w:color w:val="000000"/>
        </w:rPr>
      </w:pPr>
      <w:r>
        <w:rPr>
          <w:color w:val="000000"/>
        </w:rPr>
        <w:t>原因：结合所学可知，罗斯福新政是美国政府在维护资本主义制度的前提下作出的政策调整，它没有改变资本主义的本质，所以无法解决美国社会的根本矛盾。</w:t>
      </w:r>
    </w:p>
    <w:p w14:paraId="70E17D7C">
      <w:pPr>
        <w:spacing w:line="285" w:lineRule="auto"/>
        <w:jc w:val="both"/>
        <w:textAlignment w:val="center"/>
        <w:rPr>
          <w:color w:val="000000"/>
        </w:rPr>
      </w:pPr>
      <w:r>
        <w:rPr>
          <w:rFonts w:ascii="宋体" w:hAnsi="宋体" w:eastAsia="宋体" w:cs="宋体"/>
          <w:b/>
          <w:color w:val="000000"/>
          <w:sz w:val="24"/>
        </w:rPr>
        <w:t>三、综合题（本题</w:t>
      </w:r>
      <w:r>
        <w:rPr>
          <w:rFonts w:ascii="Times New Roman" w:hAnsi="Times New Roman" w:eastAsia="Times New Roman" w:cs="Times New Roman"/>
          <w:b/>
          <w:color w:val="000000"/>
          <w:sz w:val="24"/>
        </w:rPr>
        <w:t>1</w:t>
      </w:r>
      <w:r>
        <w:rPr>
          <w:rFonts w:ascii="宋体" w:hAnsi="宋体" w:eastAsia="宋体" w:cs="宋体"/>
          <w:b/>
          <w:color w:val="000000"/>
          <w:sz w:val="24"/>
        </w:rPr>
        <w:t>个小题，</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311B0211">
      <w:pPr>
        <w:spacing w:line="360" w:lineRule="auto"/>
        <w:jc w:val="both"/>
        <w:textAlignment w:val="center"/>
        <w:rPr>
          <w:color w:val="000000"/>
        </w:rPr>
      </w:pPr>
      <w:r>
        <w:rPr>
          <w:color w:val="000000"/>
        </w:rPr>
        <w:t xml:space="preserve">18. </w:t>
      </w:r>
      <w:r>
        <w:rPr>
          <w:rFonts w:ascii="宋体" w:hAnsi="宋体" w:eastAsia="宋体" w:cs="宋体"/>
          <w:color w:val="000000"/>
        </w:rPr>
        <w:t>和平与发展是当今时代主题，成为世界人民共同的追求，但世界并不太平，仍然存在着很多矛盾与冲突，局部战争时有发生。阅读下列材料，回答问题。</w:t>
      </w:r>
    </w:p>
    <w:p w14:paraId="7BE005C7">
      <w:pPr>
        <w:spacing w:line="360" w:lineRule="auto"/>
        <w:ind w:firstLine="420"/>
        <w:jc w:val="both"/>
        <w:textAlignment w:val="center"/>
        <w:rPr>
          <w:color w:val="000000"/>
        </w:rPr>
      </w:pPr>
      <w:r>
        <w:rPr>
          <w:rFonts w:ascii="楷体" w:hAnsi="楷体" w:eastAsia="楷体" w:cs="楷体"/>
          <w:color w:val="000000"/>
        </w:rPr>
        <w:t>材料一  在这次战争中，双方军人死亡共1300万人，两倍于1910—1913年所有战争死亡人数的总和；受伤、失踪者达2000多万；群众因战乱死亡的人数远超过军队。</w:t>
      </w:r>
    </w:p>
    <w:p w14:paraId="554D6C97">
      <w:pPr>
        <w:spacing w:line="360" w:lineRule="auto"/>
        <w:ind w:firstLine="420"/>
        <w:jc w:val="right"/>
        <w:textAlignment w:val="center"/>
        <w:rPr>
          <w:color w:val="000000"/>
        </w:rPr>
      </w:pPr>
      <w:r>
        <w:rPr>
          <w:rFonts w:ascii="楷体" w:hAnsi="楷体" w:eastAsia="楷体" w:cs="楷体"/>
          <w:color w:val="000000"/>
        </w:rPr>
        <w:t>——张建华《世界现代史（1900-2000）》</w:t>
      </w:r>
    </w:p>
    <w:p w14:paraId="344B4E0D">
      <w:pPr>
        <w:spacing w:line="360" w:lineRule="auto"/>
        <w:jc w:val="left"/>
        <w:textAlignment w:val="center"/>
        <w:rPr>
          <w:color w:val="000000"/>
        </w:rPr>
      </w:pPr>
      <w:r>
        <w:rPr>
          <w:color w:val="000000"/>
        </w:rPr>
        <w:t>（1）</w:t>
      </w:r>
      <w:r>
        <w:rPr>
          <w:rFonts w:ascii="宋体" w:hAnsi="宋体" w:eastAsia="宋体" w:cs="宋体"/>
          <w:color w:val="000000"/>
        </w:rPr>
        <w:t>“这次战争”指</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是哪次战争？这次战争中被称为“绞肉机”“地狱”“屠场”的战役是哪次战役？</w:t>
      </w:r>
    </w:p>
    <w:p w14:paraId="0259478A">
      <w:pPr>
        <w:spacing w:line="360" w:lineRule="auto"/>
        <w:ind w:firstLine="420"/>
        <w:jc w:val="both"/>
        <w:textAlignment w:val="center"/>
        <w:rPr>
          <w:color w:val="000000"/>
        </w:rPr>
      </w:pPr>
      <w:r>
        <w:rPr>
          <w:rFonts w:ascii="楷体" w:hAnsi="楷体" w:eastAsia="楷体" w:cs="楷体"/>
          <w:color w:val="000000"/>
        </w:rPr>
        <w:t>材料二  兹宣告：</w:t>
      </w:r>
    </w:p>
    <w:p w14:paraId="7F49B9DB">
      <w:pPr>
        <w:spacing w:line="360" w:lineRule="auto"/>
        <w:ind w:firstLine="420"/>
        <w:jc w:val="both"/>
        <w:textAlignment w:val="center"/>
        <w:rPr>
          <w:color w:val="000000"/>
        </w:rPr>
      </w:pPr>
      <w:r>
        <w:rPr>
          <w:rFonts w:ascii="楷体" w:hAnsi="楷体" w:eastAsia="楷体" w:cs="楷体"/>
          <w:color w:val="000000"/>
        </w:rPr>
        <w:t>（一）每一政府各自保证对与各该政府作战的三国同盟成员国及其附从者使用其全部资源，不论军事的或经济的。</w:t>
      </w:r>
    </w:p>
    <w:p w14:paraId="3933A683">
      <w:pPr>
        <w:spacing w:line="360" w:lineRule="auto"/>
        <w:ind w:firstLine="420"/>
        <w:jc w:val="both"/>
        <w:textAlignment w:val="center"/>
        <w:rPr>
          <w:color w:val="000000"/>
        </w:rPr>
      </w:pPr>
      <w:r>
        <w:rPr>
          <w:rFonts w:ascii="楷体" w:hAnsi="楷体" w:eastAsia="楷体" w:cs="楷体"/>
          <w:color w:val="000000"/>
        </w:rPr>
        <w:t>（二）每一政府各自保证与本宣言签字国政府合作，并不与敌人缔结单独停战协定或和约。</w:t>
      </w:r>
    </w:p>
    <w:p w14:paraId="4296180B">
      <w:pPr>
        <w:spacing w:line="360" w:lineRule="auto"/>
        <w:ind w:firstLine="420"/>
        <w:jc w:val="right"/>
        <w:textAlignment w:val="center"/>
        <w:rPr>
          <w:color w:val="000000"/>
        </w:rPr>
      </w:pPr>
      <w:r>
        <w:rPr>
          <w:rFonts w:ascii="楷体" w:hAnsi="楷体" w:eastAsia="楷体" w:cs="楷体"/>
          <w:color w:val="000000"/>
        </w:rPr>
        <w:t>——1942年1月《联合国家宣言》</w:t>
      </w:r>
    </w:p>
    <w:p w14:paraId="63EF2B05">
      <w:pPr>
        <w:spacing w:line="360" w:lineRule="auto"/>
        <w:jc w:val="left"/>
        <w:textAlignment w:val="center"/>
        <w:rPr>
          <w:color w:val="000000"/>
        </w:rPr>
      </w:pPr>
      <w:r>
        <w:rPr>
          <w:color w:val="000000"/>
        </w:rPr>
        <w:t>（2）</w:t>
      </w:r>
      <w:r>
        <w:rPr>
          <w:rFonts w:ascii="宋体" w:hAnsi="宋体" w:eastAsia="宋体" w:cs="宋体"/>
          <w:color w:val="000000"/>
        </w:rPr>
        <w:t>该宣言的签署标志着什么？请列举其中一个“联合”的典型事例。</w:t>
      </w:r>
    </w:p>
    <w:p w14:paraId="0F2FC1E1">
      <w:pPr>
        <w:spacing w:line="360" w:lineRule="auto"/>
        <w:ind w:firstLine="420"/>
        <w:jc w:val="both"/>
        <w:textAlignment w:val="center"/>
        <w:rPr>
          <w:color w:val="000000"/>
        </w:rPr>
      </w:pPr>
      <w:r>
        <w:rPr>
          <w:rFonts w:ascii="楷体" w:hAnsi="楷体" w:eastAsia="楷体" w:cs="楷体"/>
          <w:color w:val="000000"/>
        </w:rPr>
        <w:t>材料三  假如没有中国，假如中国被打坍了，你想一想有多少师团的日本兵可以因此调到其他方面来作战？他们可以马上打下澳洲，打下印度——他们可以毫不费力地把这些地方打下来。他们并且可以一直冲向中东。……日本可以和德国配合起来，举行一个大规模的夹攻，在近东会师，把俄国完全隔离起来，割吞埃及，斩断通过地中海的一切交通线。</w:t>
      </w:r>
    </w:p>
    <w:p w14:paraId="5033E8A7">
      <w:pPr>
        <w:spacing w:line="360" w:lineRule="auto"/>
        <w:ind w:firstLine="420"/>
        <w:jc w:val="right"/>
        <w:textAlignment w:val="center"/>
        <w:rPr>
          <w:color w:val="000000"/>
        </w:rPr>
      </w:pPr>
      <w:r>
        <w:rPr>
          <w:rFonts w:ascii="楷体" w:hAnsi="楷体" w:eastAsia="楷体" w:cs="楷体"/>
          <w:color w:val="000000"/>
        </w:rPr>
        <w:t>——[美]伊利奥·罗斯福《罗斯福见闻秘录》</w:t>
      </w:r>
    </w:p>
    <w:p w14:paraId="612E9670">
      <w:pPr>
        <w:spacing w:line="360" w:lineRule="auto"/>
        <w:jc w:val="left"/>
        <w:textAlignment w:val="center"/>
        <w:rPr>
          <w:color w:val="000000"/>
        </w:rPr>
      </w:pPr>
      <w:r>
        <w:rPr>
          <w:color w:val="000000"/>
        </w:rPr>
        <w:t>（3）</w:t>
      </w:r>
      <w:r>
        <w:rPr>
          <w:rFonts w:ascii="宋体" w:hAnsi="宋体" w:eastAsia="宋体" w:cs="宋体"/>
          <w:color w:val="000000"/>
        </w:rPr>
        <w:t>根据材料并结合所学知识，分析中国抗日战争的国际意义。</w:t>
      </w:r>
    </w:p>
    <w:p w14:paraId="2DE2D67A">
      <w:pPr>
        <w:spacing w:line="360" w:lineRule="auto"/>
        <w:ind w:firstLine="420"/>
        <w:jc w:val="both"/>
        <w:textAlignment w:val="center"/>
        <w:rPr>
          <w:color w:val="000000"/>
        </w:rPr>
      </w:pPr>
      <w:r>
        <w:rPr>
          <w:rFonts w:ascii="楷体" w:hAnsi="楷体" w:eastAsia="楷体" w:cs="楷体"/>
          <w:color w:val="000000"/>
        </w:rPr>
        <w:t>材料四  两国总理重申这些原则，并且感到在他们与亚洲以及世界其他国家的关系中也应该适用这些原则。如果这些原则不仅适用于各国之间，而且适用于一般国际关系之中，他们将形成和平和安全的坚固基础……</w:t>
      </w:r>
    </w:p>
    <w:p w14:paraId="07A89F05">
      <w:pPr>
        <w:spacing w:line="360" w:lineRule="auto"/>
        <w:ind w:firstLine="420"/>
        <w:jc w:val="right"/>
        <w:textAlignment w:val="center"/>
        <w:rPr>
          <w:color w:val="000000"/>
        </w:rPr>
      </w:pPr>
      <w:r>
        <w:rPr>
          <w:rFonts w:ascii="楷体" w:hAnsi="楷体" w:eastAsia="楷体" w:cs="楷体"/>
          <w:color w:val="000000"/>
        </w:rPr>
        <w:t>——1953年《中印两国总理联合声明》</w:t>
      </w:r>
    </w:p>
    <w:p w14:paraId="391A5719">
      <w:pPr>
        <w:spacing w:line="360" w:lineRule="auto"/>
        <w:jc w:val="left"/>
        <w:textAlignment w:val="center"/>
        <w:rPr>
          <w:color w:val="000000"/>
        </w:rPr>
      </w:pPr>
      <w:r>
        <w:rPr>
          <w:color w:val="000000"/>
        </w:rPr>
        <w:t>（4）</w:t>
      </w:r>
      <w:r>
        <w:rPr>
          <w:rFonts w:ascii="宋体" w:hAnsi="宋体" w:eastAsia="宋体" w:cs="宋体"/>
          <w:color w:val="000000"/>
        </w:rPr>
        <w:t>“这些原则”指的是什么？新中国成立以来，我国奉行什么样的外交政策？</w:t>
      </w:r>
    </w:p>
    <w:p w14:paraId="7507B485">
      <w:pPr>
        <w:spacing w:line="360" w:lineRule="auto"/>
        <w:jc w:val="left"/>
        <w:textAlignment w:val="center"/>
        <w:rPr>
          <w:color w:val="000000"/>
        </w:rPr>
      </w:pPr>
      <w:r>
        <w:rPr>
          <w:color w:val="000000"/>
        </w:rPr>
        <w:t>（5）</w:t>
      </w:r>
      <w:r>
        <w:rPr>
          <w:rFonts w:ascii="宋体" w:hAnsi="宋体" w:eastAsia="宋体" w:cs="宋体"/>
          <w:color w:val="000000"/>
        </w:rPr>
        <w:t>综合上述材料并结合所学知识，谈一谈你对战争与和平的认识。</w:t>
      </w:r>
    </w:p>
    <w:p w14:paraId="693AB0D6">
      <w:pPr>
        <w:spacing w:line="360" w:lineRule="auto"/>
        <w:textAlignment w:val="center"/>
        <w:rPr>
          <w:color w:val="000000"/>
        </w:rPr>
      </w:pPr>
      <w:r>
        <w:rPr>
          <w:color w:val="2E75B6"/>
        </w:rPr>
        <w:t>【答案】</w:t>
      </w:r>
      <w:r>
        <w:rPr>
          <w:color w:val="000000"/>
        </w:rPr>
        <w:t>（1）</w:t>
      </w:r>
      <w:r>
        <w:rPr>
          <w:rFonts w:ascii="宋体" w:hAnsi="宋体" w:eastAsia="宋体" w:cs="宋体"/>
          <w:color w:val="000000"/>
        </w:rPr>
        <w:t>战争：第一次世界大战战役；凡尔登战役。</w:t>
      </w:r>
      <w:r>
        <w:rPr>
          <w:color w:val="000000"/>
        </w:rPr>
        <w:t xml:space="preserve">    </w:t>
      </w:r>
    </w:p>
    <w:p w14:paraId="4583A12F">
      <w:pPr>
        <w:spacing w:line="360" w:lineRule="auto"/>
        <w:textAlignment w:val="center"/>
        <w:rPr>
          <w:color w:val="000000"/>
        </w:rPr>
      </w:pPr>
      <w:r>
        <w:rPr>
          <w:color w:val="000000"/>
        </w:rPr>
        <w:t>（2）</w:t>
      </w:r>
      <w:r>
        <w:rPr>
          <w:rFonts w:ascii="宋体" w:hAnsi="宋体" w:eastAsia="宋体" w:cs="宋体"/>
          <w:color w:val="000000"/>
        </w:rPr>
        <w:t>标志：世界反法西斯同盟的正式形成。</w:t>
      </w:r>
    </w:p>
    <w:p w14:paraId="42507CD9">
      <w:pPr>
        <w:spacing w:line="360" w:lineRule="auto"/>
        <w:jc w:val="both"/>
        <w:textAlignment w:val="center"/>
        <w:rPr>
          <w:color w:val="000000"/>
        </w:rPr>
      </w:pPr>
      <w:r>
        <w:rPr>
          <w:rFonts w:ascii="宋体" w:hAnsi="宋体" w:eastAsia="宋体" w:cs="宋体"/>
          <w:color w:val="000000"/>
        </w:rPr>
        <w:t>联合：雅尔塔会议、诺曼底登陆、苏联出兵中国东北等。（答出一点即可）</w:t>
      </w:r>
      <w:r>
        <w:rPr>
          <w:color w:val="000000"/>
        </w:rPr>
        <w:t xml:space="preserve">    </w:t>
      </w:r>
    </w:p>
    <w:p w14:paraId="411E9D50">
      <w:pPr>
        <w:spacing w:line="360" w:lineRule="auto"/>
        <w:jc w:val="both"/>
        <w:textAlignment w:val="center"/>
        <w:rPr>
          <w:color w:val="000000"/>
        </w:rPr>
      </w:pPr>
      <w:r>
        <w:rPr>
          <w:color w:val="000000"/>
        </w:rPr>
        <w:t>（3）</w:t>
      </w:r>
      <w:r>
        <w:rPr>
          <w:rFonts w:ascii="宋体" w:hAnsi="宋体" w:eastAsia="宋体" w:cs="宋体"/>
          <w:color w:val="000000"/>
        </w:rPr>
        <w:t>国际意义：中国战场是世界反法西斯战争的东方主战场；对世界反法西斯战争的胜利、维护世界和平作出了巨大贡献。</w:t>
      </w:r>
      <w:r>
        <w:rPr>
          <w:color w:val="000000"/>
        </w:rPr>
        <w:t xml:space="preserve">    </w:t>
      </w:r>
    </w:p>
    <w:p w14:paraId="7C1B73E4">
      <w:pPr>
        <w:spacing w:line="360" w:lineRule="auto"/>
        <w:jc w:val="both"/>
        <w:textAlignment w:val="center"/>
        <w:rPr>
          <w:color w:val="000000"/>
        </w:rPr>
      </w:pPr>
      <w:r>
        <w:rPr>
          <w:color w:val="000000"/>
        </w:rPr>
        <w:t>（4）</w:t>
      </w:r>
      <w:r>
        <w:rPr>
          <w:rFonts w:ascii="宋体" w:hAnsi="宋体" w:eastAsia="宋体" w:cs="宋体"/>
          <w:color w:val="000000"/>
        </w:rPr>
        <w:t>外交原则：和平共处五项原则。</w:t>
      </w:r>
    </w:p>
    <w:p w14:paraId="63596014">
      <w:pPr>
        <w:spacing w:line="360" w:lineRule="auto"/>
        <w:jc w:val="both"/>
        <w:textAlignment w:val="center"/>
        <w:rPr>
          <w:color w:val="000000"/>
        </w:rPr>
      </w:pPr>
      <w:r>
        <w:rPr>
          <w:rFonts w:ascii="宋体" w:hAnsi="宋体" w:eastAsia="宋体" w:cs="宋体"/>
          <w:color w:val="000000"/>
        </w:rPr>
        <w:t>外交政策：独立自主的和平外交政策。</w:t>
      </w:r>
      <w:r>
        <w:rPr>
          <w:color w:val="000000"/>
        </w:rPr>
        <w:t xml:space="preserve">    </w:t>
      </w:r>
    </w:p>
    <w:p w14:paraId="106C3EDB">
      <w:pPr>
        <w:spacing w:line="360" w:lineRule="auto"/>
        <w:jc w:val="both"/>
        <w:textAlignment w:val="center"/>
        <w:rPr>
          <w:color w:val="000000"/>
        </w:rPr>
      </w:pPr>
      <w:r>
        <w:rPr>
          <w:color w:val="000000"/>
        </w:rPr>
        <w:t>（5）</w:t>
      </w:r>
      <w:r>
        <w:rPr>
          <w:rFonts w:ascii="宋体" w:hAnsi="宋体" w:eastAsia="宋体" w:cs="宋体"/>
          <w:color w:val="000000"/>
        </w:rPr>
        <w:t>认识：反对战争，珍爱和平；和平来之不易，世界大战悲剧不应重演；社会制度和意识形态不同</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家联合起来，共同对付人类生存与发展面临的挑战；反对霸权主义、强权政治；推进大国协调和合作；用和平方式解决各国的争端；发挥联合国的作用；加强各国的交流与合作；提高综合国力；和平与发展需要各国人民共同维护：构建人类命运共同体等。</w:t>
      </w:r>
    </w:p>
    <w:p w14:paraId="1CBDAB44">
      <w:pPr>
        <w:spacing w:line="360" w:lineRule="auto"/>
        <w:textAlignment w:val="center"/>
        <w:rPr>
          <w:color w:val="000000"/>
        </w:rPr>
      </w:pPr>
      <w:r>
        <w:rPr>
          <w:color w:val="2E75B6"/>
        </w:rPr>
        <w:t>【解析】</w:t>
      </w:r>
    </w:p>
    <w:p w14:paraId="1343985E">
      <w:pPr>
        <w:spacing w:line="360" w:lineRule="auto"/>
        <w:textAlignment w:val="center"/>
        <w:rPr>
          <w:color w:val="000000"/>
        </w:rPr>
      </w:pPr>
      <w:r>
        <w:rPr>
          <w:color w:val="000000"/>
        </w:rPr>
        <w:t>【小问1详解】</w:t>
      </w:r>
    </w:p>
    <w:p w14:paraId="6DD62BFB">
      <w:pPr>
        <w:spacing w:line="360" w:lineRule="auto"/>
        <w:jc w:val="left"/>
        <w:textAlignment w:val="center"/>
        <w:rPr>
          <w:color w:val="000000"/>
        </w:rPr>
      </w:pPr>
      <w:r>
        <w:rPr>
          <w:color w:val="000000"/>
        </w:rPr>
        <w:t>战争：根据材料一“ 在这次战争中，双方军人死亡共1300万人，两倍于1910—1913年所有战争死亡人数的总和；受伤、失踪者达2000多万；群众因战乱死亡的人数远超过军队。”结合所学可知，材料描述的是第一次世界大战。第一次世界大战从1914年到1919年，历时四年，造成了大量的人员伤亡和财产损失，给人类带来深重灾难。</w:t>
      </w:r>
    </w:p>
    <w:p w14:paraId="3839E6C1">
      <w:pPr>
        <w:spacing w:line="360" w:lineRule="auto"/>
        <w:jc w:val="left"/>
        <w:textAlignment w:val="center"/>
        <w:rPr>
          <w:color w:val="000000"/>
        </w:rPr>
      </w:pPr>
      <w:r>
        <w:rPr>
          <w:color w:val="000000"/>
        </w:rPr>
        <w:t>战役：结合所学可知，1916年，德、法两国军队在法国的凡尔登展开了一场历时约10个月的阵地战。这场战役异常惨烈，交战双方损失近百万人。由于死亡人数太多，凡尔登战役有“绞肉机”“地狱”“屠场”之称。</w:t>
      </w:r>
    </w:p>
    <w:p w14:paraId="0277D8B1">
      <w:pPr>
        <w:spacing w:line="360" w:lineRule="auto"/>
        <w:jc w:val="left"/>
        <w:textAlignment w:val="center"/>
        <w:rPr>
          <w:color w:val="000000"/>
        </w:rPr>
      </w:pPr>
      <w:r>
        <w:rPr>
          <w:color w:val="000000"/>
        </w:rPr>
        <w:t>【小问2详解】</w:t>
      </w:r>
    </w:p>
    <w:p w14:paraId="21527454">
      <w:pPr>
        <w:spacing w:line="360" w:lineRule="auto"/>
        <w:jc w:val="left"/>
        <w:textAlignment w:val="center"/>
        <w:rPr>
          <w:color w:val="000000"/>
        </w:rPr>
      </w:pPr>
      <w:r>
        <w:rPr>
          <w:color w:val="000000"/>
        </w:rPr>
        <w:t>标志：根据材料二“（一）每一政府各自保证对与各该政府作战的三国同盟成员国及其附从者使用其全部资源，不论军事的或经济的。（二）每一政府各自保证与本宣言签字国政府合作，并不与敌人缔结单独停战协定或和约。”“1942年1月《联合国家宣言》”结合所学可知，1942年1月1日，《联合国家宣言》签署，标志着世界反法西斯联盟的正式形成。</w:t>
      </w:r>
    </w:p>
    <w:p w14:paraId="0D80C071">
      <w:pPr>
        <w:spacing w:line="360" w:lineRule="auto"/>
        <w:jc w:val="left"/>
        <w:textAlignment w:val="center"/>
        <w:rPr>
          <w:color w:val="000000"/>
        </w:rPr>
      </w:pPr>
      <w:r>
        <w:rPr>
          <w:color w:val="000000"/>
        </w:rPr>
        <w:t>事例：结合所学可知，1942年1月《联合国家宣言》签署后，各国“联合”的事例有：1944年6月，美英盟军诺曼底登陆，开辟了欧洲第二战场；1945年2月美苏英召开雅尔塔会议，主要是为协调盟军行动，取得战争的最后胜利；1945年，苏联出兵中国东北等。</w:t>
      </w:r>
    </w:p>
    <w:p w14:paraId="73A4E275">
      <w:pPr>
        <w:spacing w:line="360" w:lineRule="auto"/>
        <w:jc w:val="left"/>
        <w:textAlignment w:val="center"/>
        <w:rPr>
          <w:color w:val="000000"/>
        </w:rPr>
      </w:pPr>
      <w:r>
        <w:rPr>
          <w:color w:val="000000"/>
        </w:rPr>
        <w:t>【小问3详解】</w:t>
      </w:r>
    </w:p>
    <w:p w14:paraId="70545E4E">
      <w:pPr>
        <w:spacing w:line="360" w:lineRule="auto"/>
        <w:jc w:val="left"/>
        <w:textAlignment w:val="center"/>
        <w:rPr>
          <w:color w:val="000000"/>
        </w:rPr>
      </w:pPr>
      <w:r>
        <w:rPr>
          <w:color w:val="000000"/>
        </w:rPr>
        <w:t>国际意义：根据材料三“ 假如没有中国，假如中国被打坍了，你想一想有多少师团的日本兵可以因此调到其他方面来作战？他们可以马上打下澳洲，打下印度——他们可以毫不费力地把这些地方打下来。他们并且可以一直冲向中东。”可知，中国战场是世界反法西斯战争的东方主战场，牵制了大量的日本兵力；根据材料三“……日本可以和德国配合起来，举行一个大规模的夹攻，在近东会师，把俄国完全隔离起来，割吞埃及，斩断通过地中海的一切交通线。”可知，中国的抗日战争对世界反法西斯战争的胜利、维护世界和平作出了巨大贡献。</w:t>
      </w:r>
    </w:p>
    <w:p w14:paraId="5F26DAEE">
      <w:pPr>
        <w:spacing w:line="360" w:lineRule="auto"/>
        <w:jc w:val="left"/>
        <w:textAlignment w:val="center"/>
        <w:rPr>
          <w:color w:val="000000"/>
        </w:rPr>
      </w:pPr>
      <w:r>
        <w:rPr>
          <w:color w:val="000000"/>
        </w:rPr>
        <w:t>【小问4详解】</w:t>
      </w:r>
    </w:p>
    <w:p w14:paraId="3A108F87">
      <w:pPr>
        <w:spacing w:line="360" w:lineRule="auto"/>
        <w:jc w:val="left"/>
        <w:textAlignment w:val="center"/>
        <w:rPr>
          <w:color w:val="000000"/>
        </w:rPr>
      </w:pPr>
      <w:r>
        <w:rPr>
          <w:color w:val="000000"/>
        </w:rPr>
        <w:t>原则：根据材料四“两国总理重申这些原则，并且感到在他们与亚洲以及世界其他国家的关系中也应该适用这些原则。如果这些原则不仅适用于各国之间，而且适用于一般国际关系之中，他们将形成和平和安全的坚固基础……”结合所学可知，1953年底周恩来在接见印度代表团时首次提提出和平共处五项原则。1954年，周恩来访问印度河缅甸，重申和平共处五项原则，得到两国总理的认可。和平共处五项原则在国际上产生深远影响，被世界上越来越多的国家接受，成为处理国与国之间关系的基本准则。</w:t>
      </w:r>
    </w:p>
    <w:p w14:paraId="097E165F">
      <w:pPr>
        <w:spacing w:line="360" w:lineRule="auto"/>
        <w:jc w:val="left"/>
        <w:textAlignment w:val="center"/>
        <w:rPr>
          <w:color w:val="000000"/>
        </w:rPr>
      </w:pPr>
      <w:r>
        <w:rPr>
          <w:color w:val="000000"/>
        </w:rPr>
        <w:t>外交政策：结合所学可知，新中国成立后，我国奉行独立自主的和平外交政策。</w:t>
      </w:r>
    </w:p>
    <w:p w14:paraId="230508FD">
      <w:pPr>
        <w:spacing w:line="360" w:lineRule="auto"/>
        <w:jc w:val="left"/>
        <w:textAlignment w:val="center"/>
        <w:rPr>
          <w:color w:val="000000"/>
        </w:rPr>
      </w:pPr>
      <w:r>
        <w:rPr>
          <w:color w:val="000000"/>
        </w:rPr>
        <w:t>【小问5详解】</w:t>
      </w:r>
    </w:p>
    <w:p w14:paraId="773E173E">
      <w:pPr>
        <w:spacing w:line="360" w:lineRule="auto"/>
        <w:jc w:val="left"/>
        <w:textAlignment w:val="center"/>
        <w:rPr>
          <w:color w:val="000000"/>
        </w:rPr>
      </w:pPr>
      <w:r>
        <w:rPr>
          <w:color w:val="000000"/>
        </w:rPr>
        <w:t>认识：本题属于开放性试题，可从战争的危害，威胁世界和平的霸权主义、地区冲突，加强国际合作，减少地区冲突等方面简要说明，言之有理即可。如反对战争，珍爱和平；和平来之不易，世界大战悲剧不应重演；社会制度和意识形态不同的国家联合起来，共同对付人类生存与发展面临的挑战；反对霸权主义、强权政治；推进大国协调和合作；用和平方式解决各国的争端；发挥联合国的作用；加强各国的交流与合作；提高综合国力；和平与发展需要各国人民共同维护：构建人类命运共同体等。</w:t>
      </w:r>
    </w:p>
    <w:p w14:paraId="60013802">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0" b="0"/>
            <wp:docPr id="100019" name="图片 100019"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promotion-pages"/>
                    <pic:cNvPicPr>
                      <a:picLocks noChangeAspect="1"/>
                    </pic:cNvPicPr>
                  </pic:nvPicPr>
                  <pic:blipFill>
                    <a:blip r:embed="rId14"/>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EC4D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41B8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93E7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291F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E11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65D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8A1314"/>
    <w:rsid w:val="0A913067"/>
    <w:rsid w:val="220C13E6"/>
    <w:rsid w:val="38274566"/>
    <w:rsid w:val="6E1D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9638</Words>
  <Characters>10010</Characters>
  <Lines>0</Lines>
  <Paragraphs>0</Paragraphs>
  <TotalTime>4</TotalTime>
  <ScaleCrop>false</ScaleCrop>
  <LinksUpToDate>false</LinksUpToDate>
  <CharactersWithSpaces>10236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2023-10-31T15:11:00Z</dcterms:created>
  <dc:creator>学科网试题生产平台</dc:creator>
  <dc:description>3354853644918784</dc:description>
  <cp:lastModifiedBy>上帝掷骰子吗</cp:lastModifiedBy>
  <dcterms:modified xsi:type="dcterms:W3CDTF">2024-07-20T16:00:56Z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FE2559B03A88470B8201DB107B26FA17_12</vt:lpwstr>
  </property>
</Properties>
</file>