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8A5A4">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11709400</wp:posOffset>
            </wp:positionH>
            <wp:positionV relativeFrom="topMargin">
              <wp:posOffset>11823700</wp:posOffset>
            </wp:positionV>
            <wp:extent cx="457200" cy="4318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57200" cy="431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年枣庄市初中学业水平考试</w:t>
      </w:r>
    </w:p>
    <w:p w14:paraId="720DE44F">
      <w:pPr>
        <w:spacing w:line="285" w:lineRule="auto"/>
        <w:jc w:val="center"/>
      </w:pPr>
      <w:r>
        <w:rPr>
          <w:rFonts w:ascii="宋体" w:hAnsi="宋体" w:eastAsia="宋体" w:cs="宋体"/>
          <w:b/>
          <w:color w:val="auto"/>
          <w:sz w:val="32"/>
        </w:rPr>
        <w:t>历史</w:t>
      </w:r>
    </w:p>
    <w:p w14:paraId="7A867C40">
      <w:pPr>
        <w:spacing w:line="285" w:lineRule="auto"/>
        <w:jc w:val="center"/>
      </w:pPr>
      <w:r>
        <w:rPr>
          <w:rFonts w:ascii="宋体" w:hAnsi="宋体" w:eastAsia="宋体" w:cs="宋体"/>
          <w:b/>
          <w:color w:val="auto"/>
          <w:sz w:val="24"/>
        </w:rPr>
        <w:t>第Ⅰ卷</w:t>
      </w:r>
    </w:p>
    <w:p w14:paraId="13E6A86E">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9</w:t>
      </w:r>
      <w:r>
        <w:rPr>
          <w:rFonts w:ascii="宋体" w:hAnsi="宋体" w:eastAsia="宋体" w:cs="宋体"/>
          <w:color w:val="auto"/>
        </w:rPr>
        <w:t>月</w:t>
      </w:r>
      <w:r>
        <w:rPr>
          <w:rFonts w:ascii="Times New Roman" w:hAnsi="Times New Roman" w:eastAsia="Times New Roman" w:cs="Times New Roman"/>
          <w:color w:val="auto"/>
        </w:rPr>
        <w:t>26</w:t>
      </w:r>
      <w:r>
        <w:rPr>
          <w:rFonts w:ascii="宋体" w:hAnsi="宋体" w:eastAsia="宋体" w:cs="宋体"/>
          <w:color w:val="auto"/>
        </w:rPr>
        <w:t>日至</w:t>
      </w:r>
      <w:r>
        <w:rPr>
          <w:rFonts w:ascii="Times New Roman" w:hAnsi="Times New Roman" w:eastAsia="Times New Roman" w:cs="Times New Roman"/>
          <w:color w:val="auto"/>
        </w:rPr>
        <w:t>28</w:t>
      </w:r>
      <w:r>
        <w:rPr>
          <w:rFonts w:ascii="宋体" w:hAnsi="宋体" w:eastAsia="宋体" w:cs="宋体"/>
          <w:color w:val="auto"/>
        </w:rPr>
        <w:t>日，山东曲阜迎来了第八届尼山世界文明论坛。本届论坛在儒学圣地、孔子故里探讨文明交流与互鉴，更凸显中华优秀传统文化照亮未来的历史意义。下列选项体现孔子思想的是（</w:t>
      </w:r>
      <w:r>
        <w:rPr>
          <w:rFonts w:ascii="Times New Roman" w:hAnsi="Times New Roman" w:eastAsia="Times New Roman" w:cs="Times New Roman"/>
          <w:color w:val="auto"/>
        </w:rPr>
        <w:t xml:space="preserve">   </w:t>
      </w:r>
      <w:r>
        <w:rPr>
          <w:rFonts w:ascii="宋体" w:hAnsi="宋体" w:eastAsia="宋体" w:cs="宋体"/>
          <w:color w:val="auto"/>
        </w:rPr>
        <w:t>）</w:t>
      </w:r>
    </w:p>
    <w:p w14:paraId="4D3C1CA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为政以德</w:t>
      </w:r>
      <w:r>
        <w:tab/>
      </w:r>
      <w:r>
        <w:t xml:space="preserve">B. </w:t>
      </w:r>
      <w:r>
        <w:rPr>
          <w:rFonts w:ascii="宋体" w:hAnsi="宋体" w:eastAsia="宋体" w:cs="宋体"/>
          <w:color w:val="auto"/>
        </w:rPr>
        <w:t>无为而治</w:t>
      </w:r>
      <w:r>
        <w:tab/>
      </w:r>
      <w:r>
        <w:t xml:space="preserve">C. </w:t>
      </w:r>
      <w:r>
        <w:rPr>
          <w:rFonts w:ascii="宋体" w:hAnsi="宋体" w:eastAsia="宋体" w:cs="宋体"/>
          <w:color w:val="auto"/>
        </w:rPr>
        <w:t>以法治国</w:t>
      </w:r>
      <w:r>
        <w:tab/>
      </w:r>
      <w:r>
        <w:t xml:space="preserve">D. </w:t>
      </w:r>
      <w:r>
        <w:rPr>
          <w:rFonts w:ascii="宋体" w:hAnsi="宋体" w:eastAsia="宋体" w:cs="宋体"/>
          <w:color w:val="auto"/>
        </w:rPr>
        <w:t>兼爱非攻</w:t>
      </w:r>
    </w:p>
    <w:p w14:paraId="7D37ECDD">
      <w:pPr>
        <w:spacing w:line="360" w:lineRule="auto"/>
        <w:textAlignment w:val="center"/>
        <w:rPr>
          <w:color w:val="000000"/>
        </w:rPr>
      </w:pPr>
      <w:r>
        <w:rPr>
          <w:color w:val="2E75B6"/>
        </w:rPr>
        <w:t>【答案】</w:t>
      </w:r>
      <w:r>
        <w:rPr>
          <w:color w:val="000000"/>
        </w:rPr>
        <w:t>A</w:t>
      </w:r>
    </w:p>
    <w:p w14:paraId="40754928">
      <w:pPr>
        <w:spacing w:line="360" w:lineRule="auto"/>
        <w:textAlignment w:val="center"/>
        <w:rPr>
          <w:color w:val="000000"/>
        </w:rPr>
      </w:pPr>
      <w:r>
        <w:rPr>
          <w:color w:val="2E75B6"/>
        </w:rPr>
        <w:t>【解析】</w:t>
      </w:r>
    </w:p>
    <w:p w14:paraId="5DC067DD">
      <w:pPr>
        <w:spacing w:line="360" w:lineRule="auto"/>
        <w:jc w:val="left"/>
        <w:textAlignment w:val="center"/>
        <w:rPr>
          <w:color w:val="000000"/>
        </w:rPr>
      </w:pPr>
      <w:r>
        <w:rPr>
          <w:color w:val="000000"/>
        </w:rPr>
        <w:t>【详解】据所学知识可知，孔子是春秋时期鲁国的大思想家、大教育家，是儒家学派创的创始人。他的政治思想的核心思想是“仁”，主张以德治国，主张为政以德，A项正确；老子主张无为而治，排除B项；韩非子主张以法治国，排除C项；墨子主张兼爱非攻，排除D项。故选A项。</w:t>
      </w:r>
    </w:p>
    <w:p w14:paraId="4335C02F">
      <w:pPr>
        <w:spacing w:line="360" w:lineRule="auto"/>
        <w:jc w:val="left"/>
        <w:textAlignment w:val="center"/>
        <w:rPr>
          <w:color w:val="000000"/>
        </w:rPr>
      </w:pPr>
      <w:r>
        <w:rPr>
          <w:color w:val="000000"/>
        </w:rPr>
        <w:t xml:space="preserve">2. </w:t>
      </w:r>
      <w:r>
        <w:rPr>
          <w:rFonts w:ascii="宋体" w:hAnsi="宋体" w:eastAsia="宋体" w:cs="宋体"/>
          <w:color w:val="000000"/>
        </w:rPr>
        <w:t>清代的小说创作取得了空前的成就。其中的一部反映了封建社会末期的社会现实和尖锐矛盾，揭示了封建社会走向衰亡的历史命运。该小说思想性强、艺术性高，被译成多种文字，成为世界文化宝库中不可多得的文学名著。这部小说是（</w:t>
      </w:r>
      <w:r>
        <w:rPr>
          <w:rFonts w:ascii="Times New Roman" w:hAnsi="Times New Roman" w:eastAsia="Times New Roman" w:cs="Times New Roman"/>
          <w:color w:val="000000"/>
        </w:rPr>
        <w:t xml:space="preserve">   </w:t>
      </w:r>
      <w:r>
        <w:rPr>
          <w:rFonts w:ascii="宋体" w:hAnsi="宋体" w:eastAsia="宋体" w:cs="宋体"/>
          <w:color w:val="000000"/>
        </w:rPr>
        <w:t>）</w:t>
      </w:r>
    </w:p>
    <w:p w14:paraId="6BE1961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《三国演义》</w:t>
      </w:r>
      <w:r>
        <w:rPr>
          <w:color w:val="000000"/>
        </w:rPr>
        <w:tab/>
      </w:r>
      <w:r>
        <w:rPr>
          <w:color w:val="000000"/>
        </w:rPr>
        <w:t xml:space="preserve">B. </w:t>
      </w:r>
      <w:r>
        <w:rPr>
          <w:rFonts w:ascii="宋体" w:hAnsi="宋体" w:eastAsia="宋体" w:cs="宋体"/>
          <w:color w:val="000000"/>
        </w:rPr>
        <w:t>《水浒传》</w:t>
      </w:r>
      <w:r>
        <w:rPr>
          <w:color w:val="000000"/>
        </w:rPr>
        <w:tab/>
      </w:r>
      <w:r>
        <w:rPr>
          <w:color w:val="000000"/>
        </w:rPr>
        <w:t xml:space="preserve">C. </w:t>
      </w:r>
      <w:r>
        <w:rPr>
          <w:rFonts w:ascii="宋体" w:hAnsi="宋体" w:eastAsia="宋体" w:cs="宋体"/>
          <w:color w:val="000000"/>
        </w:rPr>
        <w:t>《西游记》</w:t>
      </w:r>
      <w:r>
        <w:rPr>
          <w:color w:val="000000"/>
        </w:rPr>
        <w:tab/>
      </w:r>
      <w:r>
        <w:rPr>
          <w:color w:val="000000"/>
        </w:rPr>
        <w:t xml:space="preserve">D. </w:t>
      </w:r>
      <w:r>
        <w:rPr>
          <w:rFonts w:ascii="宋体" w:hAnsi="宋体" w:eastAsia="宋体" w:cs="宋体"/>
          <w:color w:val="000000"/>
        </w:rPr>
        <w:t>《红楼梦》</w:t>
      </w:r>
    </w:p>
    <w:p w14:paraId="761AFF6D">
      <w:pPr>
        <w:spacing w:line="360" w:lineRule="auto"/>
        <w:textAlignment w:val="center"/>
        <w:rPr>
          <w:color w:val="000000"/>
        </w:rPr>
      </w:pPr>
      <w:r>
        <w:rPr>
          <w:color w:val="2E75B6"/>
        </w:rPr>
        <w:t>【答案】</w:t>
      </w:r>
      <w:r>
        <w:rPr>
          <w:color w:val="000000"/>
        </w:rPr>
        <w:t>D</w:t>
      </w:r>
    </w:p>
    <w:p w14:paraId="66BC3498">
      <w:pPr>
        <w:spacing w:line="360" w:lineRule="auto"/>
        <w:textAlignment w:val="center"/>
        <w:rPr>
          <w:color w:val="000000"/>
        </w:rPr>
      </w:pPr>
      <w:r>
        <w:rPr>
          <w:color w:val="2E75B6"/>
        </w:rPr>
        <w:t>【解析】</w:t>
      </w:r>
    </w:p>
    <w:p w14:paraId="259E9502">
      <w:pPr>
        <w:spacing w:line="360" w:lineRule="auto"/>
        <w:jc w:val="left"/>
        <w:textAlignment w:val="center"/>
        <w:rPr>
          <w:color w:val="000000"/>
        </w:rPr>
      </w:pPr>
      <w:r>
        <w:rPr>
          <w:color w:val="000000"/>
        </w:rPr>
        <w:t>【详解】据题干“其中的一部反映了封建社会末期的社会现实和尖锐矛盾，揭示了封建社会走向衰亡的历史命运……”和所学知识可知，清代曹雪芹所著的《红楼梦》以贵族青年贾宝玉和林黛玉的爱情悲剧为主线，以贾、史、王、薛四大家族盛衰为背景，揭露封建社会后期的罪恶与矛盾，进而揭示了封建社会走向衰亡的历史命运。《红楼梦》被视为中国古典小说的巅峰之作，在中外文学史上占有重要地位，D项正确；明代罗贯中所著的《三国演义》描写了东汉末年至三国时期的政治、军事斗争，排除A项；明代施耐庵所著的《水浒传》以北宋末年宋江领导的起义军为主要题材，暴露了北宋末年统治阶级的腐朽和残暴，揭露了当时尖锐对立的社会矛盾和“官逼民反”的残酷现实，排除B项；明代吴承恩所著的《西游记》反映了唐僧师徒西天取经、斩妖除魔的神话故事，排除C项。故选D项。</w:t>
      </w:r>
    </w:p>
    <w:p w14:paraId="7DB5B3F1">
      <w:pPr>
        <w:spacing w:line="360" w:lineRule="auto"/>
        <w:jc w:val="left"/>
        <w:textAlignment w:val="center"/>
        <w:rPr>
          <w:color w:val="000000"/>
        </w:rPr>
      </w:pPr>
      <w:r>
        <w:rPr>
          <w:color w:val="000000"/>
        </w:rPr>
        <w:t xml:space="preserve">3. </w:t>
      </w:r>
      <w:r>
        <w:rPr>
          <w:rFonts w:ascii="宋体" w:hAnsi="宋体" w:eastAsia="宋体" w:cs="宋体"/>
          <w:color w:val="000000"/>
        </w:rPr>
        <w:t>下图是复习课上教师幻灯片呈现的内容，由此判断本节课学习的主题是（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3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55"/>
      </w:tblGrid>
      <w:tr w14:paraId="45F5C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5C2CB7">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洋务运动</w:t>
            </w:r>
            <w:r>
              <w:rPr>
                <w:rFonts w:ascii="Times New Roman" w:hAnsi="Times New Roman" w:eastAsia="Times New Roman" w:cs="Times New Roman"/>
                <w:color w:val="000000"/>
              </w:rPr>
              <w:t xml:space="preserve">      </w:t>
            </w:r>
            <w:r>
              <w:rPr>
                <w:rFonts w:ascii="宋体" w:hAnsi="宋体" w:eastAsia="宋体" w:cs="宋体"/>
                <w:color w:val="000000"/>
              </w:rPr>
              <w:t>自强求富</w:t>
            </w:r>
          </w:p>
          <w:p w14:paraId="7CCFBB37">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戊戌变法</w:t>
            </w:r>
            <w:r>
              <w:rPr>
                <w:rFonts w:ascii="Times New Roman" w:hAnsi="Times New Roman" w:eastAsia="Times New Roman" w:cs="Times New Roman"/>
                <w:color w:val="000000"/>
              </w:rPr>
              <w:t xml:space="preserve">      </w:t>
            </w:r>
            <w:r>
              <w:rPr>
                <w:rFonts w:ascii="宋体" w:hAnsi="宋体" w:eastAsia="宋体" w:cs="宋体"/>
                <w:color w:val="000000"/>
              </w:rPr>
              <w:t>变法图强</w:t>
            </w:r>
          </w:p>
          <w:p w14:paraId="5CFC6698">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辛亥革命</w:t>
            </w:r>
            <w:r>
              <w:rPr>
                <w:rFonts w:ascii="Times New Roman" w:hAnsi="Times New Roman" w:eastAsia="Times New Roman" w:cs="Times New Roman"/>
                <w:color w:val="000000"/>
              </w:rPr>
              <w:t xml:space="preserve">      </w:t>
            </w:r>
            <w:r>
              <w:rPr>
                <w:rFonts w:ascii="宋体" w:hAnsi="宋体" w:eastAsia="宋体" w:cs="宋体"/>
                <w:color w:val="000000"/>
              </w:rPr>
              <w:t>三民主义</w:t>
            </w:r>
          </w:p>
          <w:p w14:paraId="048F8C92">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新文化运动</w:t>
            </w:r>
            <w:r>
              <w:rPr>
                <w:rFonts w:ascii="Times New Roman" w:hAnsi="Times New Roman" w:eastAsia="Times New Roman" w:cs="Times New Roman"/>
                <w:color w:val="000000"/>
              </w:rPr>
              <w:t xml:space="preserve">    </w:t>
            </w:r>
            <w:r>
              <w:rPr>
                <w:rFonts w:ascii="宋体" w:hAnsi="宋体" w:eastAsia="宋体" w:cs="宋体"/>
                <w:color w:val="000000"/>
              </w:rPr>
              <w:t>民主科学</w:t>
            </w:r>
          </w:p>
        </w:tc>
      </w:tr>
    </w:tbl>
    <w:p w14:paraId="1D3FADA8">
      <w:pPr>
        <w:spacing w:line="360" w:lineRule="auto"/>
        <w:jc w:val="left"/>
        <w:textAlignment w:val="center"/>
        <w:rPr>
          <w:color w:val="000000"/>
        </w:rPr>
      </w:pPr>
    </w:p>
    <w:p w14:paraId="41CB17B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民族危机的加剧</w:t>
      </w:r>
      <w:r>
        <w:rPr>
          <w:color w:val="000000"/>
        </w:rPr>
        <w:tab/>
      </w:r>
      <w:r>
        <w:rPr>
          <w:color w:val="000000"/>
        </w:rPr>
        <w:t xml:space="preserve">B. </w:t>
      </w:r>
      <w:r>
        <w:rPr>
          <w:rFonts w:ascii="宋体" w:hAnsi="宋体" w:eastAsia="宋体" w:cs="宋体"/>
          <w:color w:val="000000"/>
        </w:rPr>
        <w:t>近代化的探索</w:t>
      </w:r>
    </w:p>
    <w:p w14:paraId="5CCE0B0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中华民国的建立</w:t>
      </w:r>
      <w:r>
        <w:rPr>
          <w:color w:val="000000"/>
        </w:rPr>
        <w:tab/>
      </w:r>
      <w:r>
        <w:rPr>
          <w:color w:val="000000"/>
        </w:rPr>
        <w:t xml:space="preserve">D. </w:t>
      </w:r>
      <w:r>
        <w:rPr>
          <w:rFonts w:ascii="宋体" w:hAnsi="宋体" w:eastAsia="宋体" w:cs="宋体"/>
          <w:color w:val="000000"/>
        </w:rPr>
        <w:t>新民主主义革命的开始</w:t>
      </w:r>
    </w:p>
    <w:p w14:paraId="097CCB18">
      <w:pPr>
        <w:spacing w:line="360" w:lineRule="auto"/>
        <w:textAlignment w:val="center"/>
        <w:rPr>
          <w:color w:val="000000"/>
        </w:rPr>
      </w:pPr>
      <w:r>
        <w:rPr>
          <w:color w:val="2E75B6"/>
        </w:rPr>
        <w:t>【答案】</w:t>
      </w:r>
      <w:r>
        <w:rPr>
          <w:color w:val="000000"/>
        </w:rPr>
        <w:t>B</w:t>
      </w:r>
    </w:p>
    <w:p w14:paraId="0DEB1CF6">
      <w:pPr>
        <w:spacing w:line="360" w:lineRule="auto"/>
        <w:textAlignment w:val="center"/>
        <w:rPr>
          <w:color w:val="000000"/>
        </w:rPr>
      </w:pPr>
      <w:r>
        <w:rPr>
          <w:color w:val="2E75B6"/>
        </w:rPr>
        <w:t>【解析】</w:t>
      </w:r>
    </w:p>
    <w:p w14:paraId="0BDBDA50">
      <w:pPr>
        <w:spacing w:line="360" w:lineRule="auto"/>
        <w:jc w:val="left"/>
        <w:textAlignment w:val="center"/>
        <w:rPr>
          <w:color w:val="000000"/>
        </w:rPr>
      </w:pPr>
      <w:r>
        <w:rPr>
          <w:color w:val="000000"/>
        </w:rPr>
        <w:t>【详解】据题干图片信息和所学知识可知，以“自强求富”为口号的洋务运动，倡导变法图强的戊戌变法，以三民主义为指导思想的辛亥革命，以“ 民主科学”为口号的新文化运动都是一部分先进的中国人，向西方学习的为挽救中华民族危亡而进行的近代化的探索，B项正确；民族危机的加剧是近代化的探索的背景，排除A项；仅辛亥革命与中华民国的建立相关，排除C项；五四运动标志着新民主主义革命的开始，排除D项。故选B项。</w:t>
      </w:r>
    </w:p>
    <w:p w14:paraId="1E7EDD09">
      <w:pPr>
        <w:spacing w:line="360" w:lineRule="auto"/>
        <w:jc w:val="left"/>
        <w:textAlignment w:val="center"/>
        <w:rPr>
          <w:color w:val="000000"/>
        </w:rPr>
      </w:pPr>
      <w:r>
        <w:rPr>
          <w:color w:val="000000"/>
        </w:rPr>
        <w:t xml:space="preserve">4. </w:t>
      </w:r>
      <w:r>
        <w:rPr>
          <w:rFonts w:ascii="宋体" w:hAnsi="宋体" w:eastAsia="宋体" w:cs="宋体"/>
          <w:color w:val="000000"/>
        </w:rPr>
        <w:t>历史史实是指客观存在的历史人物或历史事件，历史结论则是关于史实的基本判断和基本观点。下列表述属于历史结论的是（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7CCFED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1937</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日，日本制造了卢沟桥事变</w:t>
      </w:r>
    </w:p>
    <w:p w14:paraId="2CB491D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1938</w:t>
      </w:r>
      <w:r>
        <w:rPr>
          <w:rFonts w:ascii="宋体" w:hAnsi="宋体" w:eastAsia="宋体" w:cs="宋体"/>
          <w:color w:val="000000"/>
        </w:rPr>
        <w:t>年，毛泽东发表了《论持久战》</w:t>
      </w:r>
    </w:p>
    <w:p w14:paraId="11B94DF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1945</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日，国共双方签署了“双十协定”</w:t>
      </w:r>
    </w:p>
    <w:p w14:paraId="45688D87">
      <w:pPr>
        <w:spacing w:line="360" w:lineRule="auto"/>
        <w:jc w:val="left"/>
        <w:textAlignment w:val="center"/>
        <w:rPr>
          <w:color w:val="000000"/>
        </w:rPr>
      </w:pPr>
      <w:r>
        <w:rPr>
          <w:color w:val="000000"/>
        </w:rPr>
        <w:t xml:space="preserve">D. </w:t>
      </w:r>
      <w:r>
        <w:rPr>
          <w:rFonts w:ascii="宋体" w:hAnsi="宋体" w:eastAsia="宋体" w:cs="宋体"/>
          <w:color w:val="000000"/>
        </w:rPr>
        <w:t>十一届三中全会的召开，开启了改革开放和社会主义现代化建设新时期</w:t>
      </w:r>
    </w:p>
    <w:p w14:paraId="6E1CA320">
      <w:pPr>
        <w:spacing w:line="360" w:lineRule="auto"/>
        <w:textAlignment w:val="center"/>
        <w:rPr>
          <w:color w:val="000000"/>
        </w:rPr>
      </w:pPr>
      <w:r>
        <w:rPr>
          <w:color w:val="2E75B6"/>
        </w:rPr>
        <w:t>【答案】</w:t>
      </w:r>
      <w:r>
        <w:rPr>
          <w:color w:val="000000"/>
        </w:rPr>
        <w:t>D</w:t>
      </w:r>
    </w:p>
    <w:p w14:paraId="7893F770">
      <w:pPr>
        <w:spacing w:line="360" w:lineRule="auto"/>
        <w:textAlignment w:val="center"/>
        <w:rPr>
          <w:color w:val="000000"/>
        </w:rPr>
      </w:pPr>
      <w:r>
        <w:rPr>
          <w:color w:val="2E75B6"/>
        </w:rPr>
        <w:t>【解析】</w:t>
      </w:r>
    </w:p>
    <w:p w14:paraId="00CBFE20">
      <w:pPr>
        <w:spacing w:line="360" w:lineRule="auto"/>
        <w:jc w:val="left"/>
        <w:textAlignment w:val="center"/>
        <w:rPr>
          <w:color w:val="000000"/>
        </w:rPr>
      </w:pPr>
      <w:r>
        <w:rPr>
          <w:color w:val="000000"/>
        </w:rPr>
        <w:t>【详解】据题干“历史史实是指客观存在</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历史人物或历史事件，历史结论则是关于史实的基本判断和基本观点”和所学知识可知，“开启了改革开放和社会主义现代化建设新时期”是对“十一届三中全会”的评价，属于历史结论，D项正确；而ABC项都是对历史事件描述，属于历史史实，排除ABC项。故选D项。</w:t>
      </w:r>
    </w:p>
    <w:p w14:paraId="5EECFAF0">
      <w:pPr>
        <w:spacing w:line="360" w:lineRule="auto"/>
        <w:jc w:val="left"/>
        <w:textAlignment w:val="center"/>
        <w:rPr>
          <w:color w:val="000000"/>
        </w:rPr>
      </w:pPr>
      <w:r>
        <w:rPr>
          <w:color w:val="000000"/>
        </w:rPr>
        <w:t xml:space="preserve">5. </w:t>
      </w:r>
      <w:r>
        <w:rPr>
          <w:rFonts w:ascii="宋体" w:hAnsi="宋体" w:eastAsia="宋体" w:cs="宋体"/>
          <w:color w:val="000000"/>
        </w:rPr>
        <w:t>社会主义制度基本建立后，在“一穷二白”的基础上，为了有计划地进行社会主义建设，我国政府编制了发展国民经济的第一个五年计划。下列成就</w:t>
      </w:r>
      <w:r>
        <w:rPr>
          <w:rFonts w:ascii="宋体" w:hAnsi="宋体" w:eastAsia="宋体" w:cs="宋体"/>
          <w:color w:val="000000"/>
          <w:em w:val="dot"/>
        </w:rPr>
        <w:t>不属于</w:t>
      </w:r>
      <w:r>
        <w:rPr>
          <w:rFonts w:ascii="宋体" w:hAnsi="宋体" w:eastAsia="宋体" w:cs="宋体"/>
          <w:color w:val="000000"/>
        </w:rPr>
        <w:t>第一个五年计划期间的是（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3E343B8">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武汉长江大桥建成</w:t>
      </w:r>
      <w:r>
        <w:rPr>
          <w:color w:val="000000"/>
        </w:rPr>
        <w:tab/>
      </w:r>
      <w:r>
        <w:rPr>
          <w:color w:val="000000"/>
        </w:rPr>
        <w:t xml:space="preserve">B. </w:t>
      </w:r>
      <w:r>
        <w:rPr>
          <w:rFonts w:ascii="宋体" w:hAnsi="宋体" w:eastAsia="宋体" w:cs="宋体"/>
          <w:color w:val="000000"/>
        </w:rPr>
        <w:t>长春第一汽车制造厂投产</w:t>
      </w:r>
    </w:p>
    <w:p w14:paraId="5289FE0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港珠澳大桥开通</w:t>
      </w:r>
      <w:r>
        <w:rPr>
          <w:color w:val="000000"/>
        </w:rPr>
        <w:tab/>
      </w:r>
      <w:r>
        <w:rPr>
          <w:color w:val="000000"/>
        </w:rPr>
        <w:t xml:space="preserve">D. </w:t>
      </w:r>
      <w:r>
        <w:rPr>
          <w:rFonts w:ascii="宋体" w:hAnsi="宋体" w:eastAsia="宋体" w:cs="宋体"/>
          <w:color w:val="000000"/>
        </w:rPr>
        <w:t>川藏、青藏、新藏公路通车</w:t>
      </w:r>
    </w:p>
    <w:p w14:paraId="588E84F8">
      <w:pPr>
        <w:spacing w:line="360" w:lineRule="auto"/>
        <w:textAlignment w:val="center"/>
        <w:rPr>
          <w:color w:val="000000"/>
        </w:rPr>
      </w:pPr>
      <w:r>
        <w:rPr>
          <w:color w:val="2E75B6"/>
        </w:rPr>
        <w:t>【答案】</w:t>
      </w:r>
      <w:r>
        <w:rPr>
          <w:color w:val="000000"/>
        </w:rPr>
        <w:t>C</w:t>
      </w:r>
    </w:p>
    <w:p w14:paraId="5A80E042">
      <w:pPr>
        <w:spacing w:line="360" w:lineRule="auto"/>
        <w:textAlignment w:val="center"/>
        <w:rPr>
          <w:color w:val="000000"/>
        </w:rPr>
      </w:pPr>
      <w:r>
        <w:rPr>
          <w:color w:val="2E75B6"/>
        </w:rPr>
        <w:t>【解析】</w:t>
      </w:r>
    </w:p>
    <w:p w14:paraId="7005708C">
      <w:pPr>
        <w:spacing w:line="360" w:lineRule="auto"/>
        <w:jc w:val="left"/>
        <w:textAlignment w:val="center"/>
        <w:rPr>
          <w:color w:val="000000"/>
        </w:rPr>
      </w:pPr>
      <w:r>
        <w:rPr>
          <w:color w:val="000000"/>
        </w:rPr>
        <w:t>【详解】本题是逆向型选择题，根据所学可知，港珠澳大桥于2018年10月24日上午9时正式通车，不属于第一个五年计划期间的成就，C项符合题意，选择C项；武汉长江大桥建成于1957年10月，A项不符合题意，排除A项；长春第一汽车制造厂投产于1956年7月，B项不符合题意，排除B项；1954年12月25日，川藏、青藏、新藏公路通车，D项不符合题意，排除D项。故选C项。</w:t>
      </w:r>
    </w:p>
    <w:p w14:paraId="0A87DFB9">
      <w:pPr>
        <w:spacing w:line="360" w:lineRule="auto"/>
        <w:jc w:val="left"/>
        <w:textAlignment w:val="center"/>
        <w:rPr>
          <w:color w:val="000000"/>
        </w:rPr>
      </w:pPr>
      <w:r>
        <w:rPr>
          <w:color w:val="000000"/>
        </w:rPr>
        <w:t xml:space="preserve">6. </w:t>
      </w:r>
      <w:r>
        <w:rPr>
          <w:rFonts w:ascii="宋体" w:hAnsi="宋体" w:eastAsia="宋体" w:cs="宋体"/>
          <w:color w:val="000000"/>
        </w:rPr>
        <w:t>中华人民共和国的成立，揭开了中国对外关系的新篇章。面对纷繁变幻的国际局势，中国始终坚持独立自主的和平外交政策，积极开展外交工作，在国际事务中发挥着越来越大的作用。下列选项属于改革开放后中国特色大国外交成就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28520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和平共处五项原则的提出</w:t>
      </w:r>
      <w:r>
        <w:rPr>
          <w:color w:val="000000"/>
        </w:rPr>
        <w:tab/>
      </w:r>
      <w:r>
        <w:rPr>
          <w:color w:val="000000"/>
        </w:rPr>
        <w:t xml:space="preserve">B. </w:t>
      </w:r>
      <w:r>
        <w:rPr>
          <w:rFonts w:ascii="宋体" w:hAnsi="宋体" w:eastAsia="宋体" w:cs="宋体"/>
          <w:color w:val="000000"/>
        </w:rPr>
        <w:t>万隆会议上“求同存异”方针的提出</w:t>
      </w:r>
    </w:p>
    <w:p w14:paraId="1A4D7FA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恢复在联合国</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合法席位</w:t>
      </w:r>
      <w:r>
        <w:rPr>
          <w:color w:val="000000"/>
        </w:rPr>
        <w:tab/>
      </w:r>
      <w:r>
        <w:rPr>
          <w:color w:val="000000"/>
        </w:rPr>
        <w:t xml:space="preserve">D. </w:t>
      </w:r>
      <w:r>
        <w:rPr>
          <w:rFonts w:ascii="宋体" w:hAnsi="宋体" w:eastAsia="宋体" w:cs="宋体"/>
          <w:color w:val="000000"/>
        </w:rPr>
        <w:t>举办“一带一路”国际合作高峰论坛</w:t>
      </w:r>
    </w:p>
    <w:p w14:paraId="38DC7106">
      <w:pPr>
        <w:spacing w:line="360" w:lineRule="auto"/>
        <w:textAlignment w:val="center"/>
        <w:rPr>
          <w:color w:val="000000"/>
        </w:rPr>
      </w:pPr>
      <w:r>
        <w:rPr>
          <w:color w:val="2E75B6"/>
        </w:rPr>
        <w:t>【答案】</w:t>
      </w:r>
      <w:r>
        <w:rPr>
          <w:color w:val="000000"/>
        </w:rPr>
        <w:t>D</w:t>
      </w:r>
    </w:p>
    <w:p w14:paraId="1387993B">
      <w:pPr>
        <w:spacing w:line="360" w:lineRule="auto"/>
        <w:textAlignment w:val="center"/>
        <w:rPr>
          <w:color w:val="000000"/>
        </w:rPr>
      </w:pPr>
      <w:r>
        <w:rPr>
          <w:color w:val="2E75B6"/>
        </w:rPr>
        <w:t>【解析】</w:t>
      </w:r>
    </w:p>
    <w:p w14:paraId="4625B5CD">
      <w:pPr>
        <w:spacing w:line="360" w:lineRule="auto"/>
        <w:jc w:val="left"/>
        <w:textAlignment w:val="center"/>
        <w:rPr>
          <w:color w:val="000000"/>
        </w:rPr>
      </w:pPr>
      <w:r>
        <w:rPr>
          <w:color w:val="000000"/>
        </w:rPr>
        <w:t>【详解】据题干“改革开放后中国特色大国外交成就”和所学知识可知，改革开放始于1978年召开的十一届三中全会，因此，改革开放后中国特色大国外交成就就是1978年之后的外交成就。“一带一路”是指“丝绸之路经济带”和“21世纪海上丝绸之路”的简称，因此，举办“一带一路”国际合作高峰论坛属于改革开放后中国特色大国外交成就，D项正确；和平共处五项原则的首次提出是在1953年，排除A项；1955年，周恩来在万隆会议上“求同存异”方针的提出，排除B项；1972年，我国恢复在联合国的合法席位，排除C项。故选D项。</w:t>
      </w:r>
    </w:p>
    <w:p w14:paraId="05EA73DD">
      <w:pPr>
        <w:spacing w:line="360" w:lineRule="auto"/>
        <w:jc w:val="left"/>
        <w:textAlignment w:val="center"/>
        <w:rPr>
          <w:color w:val="000000"/>
        </w:rPr>
      </w:pPr>
      <w:r>
        <w:rPr>
          <w:color w:val="000000"/>
        </w:rPr>
        <w:t xml:space="preserve">7. </w:t>
      </w:r>
      <w:r>
        <w:rPr>
          <w:rFonts w:ascii="宋体" w:hAnsi="宋体" w:eastAsia="宋体" w:cs="宋体"/>
          <w:color w:val="000000"/>
        </w:rPr>
        <w:t>他是一位百科全书式的学者，逻辑学的创始人，提出的演绎等方法成为科学研究的方法论基础。这一人物是（</w:t>
      </w:r>
      <w:r>
        <w:rPr>
          <w:rFonts w:ascii="Times New Roman" w:hAnsi="Times New Roman" w:eastAsia="Times New Roman" w:cs="Times New Roman"/>
          <w:color w:val="000000"/>
        </w:rPr>
        <w:t xml:space="preserve">   </w:t>
      </w:r>
      <w:r>
        <w:rPr>
          <w:rFonts w:ascii="宋体" w:hAnsi="宋体" w:eastAsia="宋体" w:cs="宋体"/>
          <w:color w:val="000000"/>
        </w:rPr>
        <w:t>）</w:t>
      </w:r>
    </w:p>
    <w:p w14:paraId="1A72B20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柏拉图</w:t>
      </w:r>
      <w:r>
        <w:rPr>
          <w:color w:val="000000"/>
        </w:rPr>
        <w:tab/>
      </w:r>
      <w:r>
        <w:rPr>
          <w:color w:val="000000"/>
        </w:rPr>
        <w:t xml:space="preserve">B. </w:t>
      </w:r>
      <w:r>
        <w:rPr>
          <w:rFonts w:ascii="宋体" w:hAnsi="宋体" w:eastAsia="宋体" w:cs="宋体"/>
          <w:color w:val="000000"/>
        </w:rPr>
        <w:t>苏格拉底</w:t>
      </w:r>
      <w:r>
        <w:rPr>
          <w:color w:val="000000"/>
        </w:rPr>
        <w:tab/>
      </w:r>
      <w:r>
        <w:rPr>
          <w:color w:val="000000"/>
        </w:rPr>
        <w:t xml:space="preserve">C. </w:t>
      </w:r>
      <w:r>
        <w:rPr>
          <w:rFonts w:ascii="宋体" w:hAnsi="宋体" w:eastAsia="宋体" w:cs="宋体"/>
          <w:color w:val="000000"/>
        </w:rPr>
        <w:t>亚里士多德</w:t>
      </w:r>
      <w:r>
        <w:rPr>
          <w:color w:val="000000"/>
        </w:rPr>
        <w:tab/>
      </w:r>
      <w:r>
        <w:rPr>
          <w:color w:val="000000"/>
        </w:rPr>
        <w:t xml:space="preserve">D. </w:t>
      </w:r>
      <w:r>
        <w:rPr>
          <w:rFonts w:ascii="宋体" w:hAnsi="宋体" w:eastAsia="宋体" w:cs="宋体"/>
          <w:color w:val="000000"/>
        </w:rPr>
        <w:t>德谟克利特</w:t>
      </w:r>
    </w:p>
    <w:p w14:paraId="78A9A6FF">
      <w:pPr>
        <w:spacing w:line="360" w:lineRule="auto"/>
        <w:textAlignment w:val="center"/>
        <w:rPr>
          <w:color w:val="000000"/>
        </w:rPr>
      </w:pPr>
      <w:r>
        <w:rPr>
          <w:color w:val="2E75B6"/>
        </w:rPr>
        <w:t>【答案】</w:t>
      </w:r>
      <w:r>
        <w:rPr>
          <w:color w:val="000000"/>
        </w:rPr>
        <w:t>C</w:t>
      </w:r>
    </w:p>
    <w:p w14:paraId="46F24F3D">
      <w:pPr>
        <w:spacing w:line="360" w:lineRule="auto"/>
        <w:textAlignment w:val="center"/>
        <w:rPr>
          <w:color w:val="000000"/>
        </w:rPr>
      </w:pPr>
      <w:r>
        <w:rPr>
          <w:color w:val="2E75B6"/>
        </w:rPr>
        <w:t>【解析】</w:t>
      </w:r>
    </w:p>
    <w:p w14:paraId="22C32AC5">
      <w:pPr>
        <w:spacing w:line="360" w:lineRule="auto"/>
        <w:jc w:val="left"/>
        <w:textAlignment w:val="center"/>
        <w:rPr>
          <w:color w:val="000000"/>
        </w:rPr>
      </w:pPr>
      <w:r>
        <w:rPr>
          <w:color w:val="000000"/>
        </w:rPr>
        <w:t>【详解】据所学知识可知，亚里士多德是古希腊著名的科学家，创立逻辑学等学科体系，被誉为“百科全书式”的学者，C项正确；柏拉图是古希腊伟大的哲学家，与“逻辑学的创始人”无关，排除A项；苏格拉底古是希腊著名的思想家、哲学家，与“百科全书式的学者”不符，排除B项；德谟克利特是古希腊伟大的唯物主义哲学家，原子唯物论学说的创始人之一，与“逻辑学的创始人”无关，排除D项。故选C项。</w:t>
      </w:r>
    </w:p>
    <w:p w14:paraId="6577007B">
      <w:pPr>
        <w:spacing w:line="360" w:lineRule="auto"/>
        <w:jc w:val="left"/>
        <w:textAlignment w:val="center"/>
        <w:rPr>
          <w:color w:val="000000"/>
        </w:rPr>
      </w:pPr>
      <w:r>
        <w:rPr>
          <w:color w:val="000000"/>
        </w:rPr>
        <w:t xml:space="preserve">8. </w:t>
      </w:r>
      <w:r>
        <w:rPr>
          <w:rFonts w:ascii="宋体" w:hAnsi="宋体" w:eastAsia="宋体" w:cs="宋体"/>
          <w:color w:val="000000"/>
        </w:rPr>
        <w:t>小马同学计划撰写一篇历史论文，上网检索资料，输入的关键词分别是：倒幕运动、殖产兴业、军国主义。由此判断他的选题是（</w:t>
      </w:r>
      <w:r>
        <w:rPr>
          <w:rFonts w:ascii="Times New Roman" w:hAnsi="Times New Roman" w:eastAsia="Times New Roman" w:cs="Times New Roman"/>
          <w:color w:val="000000"/>
        </w:rPr>
        <w:t xml:space="preserve">   </w:t>
      </w:r>
      <w:r>
        <w:rPr>
          <w:rFonts w:ascii="宋体" w:hAnsi="宋体" w:eastAsia="宋体" w:cs="宋体"/>
          <w:color w:val="000000"/>
        </w:rPr>
        <w:t>）</w:t>
      </w:r>
    </w:p>
    <w:p w14:paraId="4E780F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明治维新</w:t>
      </w:r>
      <w:r>
        <w:rPr>
          <w:color w:val="000000"/>
        </w:rPr>
        <w:tab/>
      </w:r>
      <w:r>
        <w:rPr>
          <w:color w:val="000000"/>
        </w:rPr>
        <w:t xml:space="preserve">B. </w:t>
      </w:r>
      <w:r>
        <w:rPr>
          <w:rFonts w:ascii="宋体" w:hAnsi="宋体" w:eastAsia="宋体" w:cs="宋体"/>
          <w:color w:val="000000"/>
        </w:rPr>
        <w:t>南北战争</w:t>
      </w:r>
      <w:r>
        <w:rPr>
          <w:color w:val="000000"/>
        </w:rPr>
        <w:tab/>
      </w:r>
      <w:r>
        <w:rPr>
          <w:color w:val="000000"/>
        </w:rPr>
        <w:t xml:space="preserve">C. </w:t>
      </w:r>
      <w:r>
        <w:rPr>
          <w:rFonts w:ascii="宋体" w:hAnsi="宋体" w:eastAsia="宋体" w:cs="宋体"/>
          <w:color w:val="000000"/>
        </w:rPr>
        <w:t>彼得一世改革</w:t>
      </w:r>
      <w:r>
        <w:rPr>
          <w:color w:val="000000"/>
        </w:rPr>
        <w:tab/>
      </w:r>
      <w:r>
        <w:rPr>
          <w:color w:val="000000"/>
        </w:rPr>
        <w:t xml:space="preserve">D. </w:t>
      </w:r>
      <w:r>
        <w:rPr>
          <w:rFonts w:ascii="Times New Roman" w:hAnsi="Times New Roman" w:eastAsia="Times New Roman" w:cs="Times New Roman"/>
          <w:color w:val="000000"/>
        </w:rPr>
        <w:t>1861</w:t>
      </w:r>
      <w:r>
        <w:rPr>
          <w:rFonts w:ascii="宋体" w:hAnsi="宋体" w:eastAsia="宋体" w:cs="宋体"/>
          <w:color w:val="000000"/>
        </w:rPr>
        <w:t>年改革</w:t>
      </w:r>
    </w:p>
    <w:p w14:paraId="43224EEF">
      <w:pPr>
        <w:spacing w:line="360" w:lineRule="auto"/>
        <w:textAlignment w:val="center"/>
        <w:rPr>
          <w:color w:val="000000"/>
        </w:rPr>
      </w:pPr>
      <w:r>
        <w:rPr>
          <w:color w:val="2E75B6"/>
        </w:rPr>
        <w:t>【答案】</w:t>
      </w:r>
      <w:r>
        <w:rPr>
          <w:color w:val="000000"/>
        </w:rPr>
        <w:t>A</w:t>
      </w:r>
    </w:p>
    <w:p w14:paraId="58142A3C">
      <w:pPr>
        <w:spacing w:line="360" w:lineRule="auto"/>
        <w:textAlignment w:val="center"/>
        <w:rPr>
          <w:color w:val="000000"/>
        </w:rPr>
      </w:pPr>
      <w:r>
        <w:rPr>
          <w:color w:val="2E75B6"/>
        </w:rPr>
        <w:t>【解析】</w:t>
      </w:r>
    </w:p>
    <w:p w14:paraId="7978EDEC">
      <w:pPr>
        <w:spacing w:line="360" w:lineRule="auto"/>
        <w:jc w:val="left"/>
        <w:textAlignment w:val="center"/>
        <w:rPr>
          <w:color w:val="000000"/>
        </w:rPr>
      </w:pPr>
      <w:r>
        <w:rPr>
          <w:color w:val="000000"/>
        </w:rPr>
        <w:t>【详解】据题干“倒幕运动、殖产兴业、军国主义”和所学知识可知，19世纪时，日本倒幕派发动倒幕运动成功，组建明治天皇政府。1868年，明治政府实行一系列资产阶级性质的改革，史称明治维新。明治维新推行“富国强兵”“殖产兴业”“文明开化”三大政策，使日本摆脱了沦为半殖民地的危机，走上了资本主义的道路，并逐渐发展成为资本主义强国，但日本明治维新保留了大量旧制度的残余，军国主义色彩浓厚，日本强大后很快走上了对外扩张的道路，给亚洲和世界人民带来了深重的灾难，A项正确；美国南北战争与“倒幕运动”不符，排除B项；彼得一世改革与“军国主义”无关，排除C项；俄国1861年改革是废除农奴制改革，与“倒幕运动”不符，排除D项。故选A项。</w:t>
      </w:r>
    </w:p>
    <w:p w14:paraId="15FA968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w:t>
      </w:r>
      <w:r>
        <w:rPr>
          <w:rFonts w:ascii="宋体" w:hAnsi="宋体" w:eastAsia="宋体" w:cs="宋体"/>
          <w:color w:val="000000"/>
        </w:rPr>
        <w:t>世纪以来，欧洲的政治、经济、文化经历了翻天覆地的变化，相对自由的创作环境为科学与文学艺术的发展提供了较为有利的条件，诞生了若干杰出的科学家和艺术大师。下列人物与作品对应</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1EA161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贝多芬——《英雄交响曲》</w:t>
      </w:r>
      <w:r>
        <w:rPr>
          <w:color w:val="000000"/>
        </w:rPr>
        <w:tab/>
      </w:r>
      <w:r>
        <w:rPr>
          <w:color w:val="000000"/>
        </w:rPr>
        <w:t xml:space="preserve">B. </w:t>
      </w:r>
      <w:r>
        <w:rPr>
          <w:rFonts w:ascii="宋体" w:hAnsi="宋体" w:eastAsia="宋体" w:cs="宋体"/>
          <w:color w:val="000000"/>
        </w:rPr>
        <w:t>达尔文——《物种起源》</w:t>
      </w:r>
    </w:p>
    <w:p w14:paraId="247DC02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巴尔扎克——《战争与和平》</w:t>
      </w:r>
      <w:r>
        <w:rPr>
          <w:color w:val="000000"/>
        </w:rPr>
        <w:tab/>
      </w:r>
      <w:r>
        <w:rPr>
          <w:color w:val="000000"/>
        </w:rPr>
        <w:t xml:space="preserve">D. </w:t>
      </w:r>
      <w:r>
        <w:rPr>
          <w:rFonts w:ascii="宋体" w:hAnsi="宋体" w:eastAsia="宋体" w:cs="宋体"/>
          <w:color w:val="000000"/>
        </w:rPr>
        <w:t>牛顿——《自然哲学的数学原理》</w:t>
      </w:r>
    </w:p>
    <w:p w14:paraId="09F38493">
      <w:pPr>
        <w:spacing w:line="360" w:lineRule="auto"/>
        <w:textAlignment w:val="center"/>
        <w:rPr>
          <w:color w:val="000000"/>
        </w:rPr>
      </w:pPr>
      <w:r>
        <w:rPr>
          <w:color w:val="2E75B6"/>
        </w:rPr>
        <w:t>【答案】</w:t>
      </w:r>
      <w:r>
        <w:rPr>
          <w:color w:val="000000"/>
        </w:rPr>
        <w:t>C</w:t>
      </w:r>
    </w:p>
    <w:p w14:paraId="5759E5BB">
      <w:pPr>
        <w:spacing w:line="360" w:lineRule="auto"/>
        <w:textAlignment w:val="center"/>
        <w:rPr>
          <w:color w:val="000000"/>
        </w:rPr>
      </w:pPr>
      <w:r>
        <w:rPr>
          <w:color w:val="2E75B6"/>
        </w:rPr>
        <w:t>【解析】</w:t>
      </w:r>
    </w:p>
    <w:p w14:paraId="627F949A">
      <w:pPr>
        <w:spacing w:line="360" w:lineRule="auto"/>
        <w:jc w:val="left"/>
        <w:textAlignment w:val="center"/>
        <w:rPr>
          <w:color w:val="000000"/>
        </w:rPr>
      </w:pPr>
      <w:r>
        <w:rPr>
          <w:color w:val="000000"/>
        </w:rPr>
        <w:t>【详解】本题为逆向选择题，据所学知识可知，《战争与和平》是19世俄国最伟大的作家托尔斯泰的作品，巴尔扎克是法国小说之父，代表作有《人间喜剧》等，C项符合题意，选择C项；《英雄交响曲》是贝多芬的代表作之一，A项不符合题意，排除A项；达尔文所著的《物种起源》，提出了生物进化论学说，从而摧毁了各种唯心的神造论以及物种不变论，B项不符合题意，排除B项；《自然哲学的数学原理》是英国物理学家牛顿创作的物理学哲学著作，D项不符合题意，排除D项。故选C项。</w:t>
      </w:r>
    </w:p>
    <w:p w14:paraId="53BAADBD">
      <w:pPr>
        <w:spacing w:line="360" w:lineRule="auto"/>
        <w:jc w:val="left"/>
        <w:textAlignment w:val="center"/>
        <w:rPr>
          <w:color w:val="000000"/>
        </w:rPr>
      </w:pPr>
      <w:r>
        <w:rPr>
          <w:color w:val="000000"/>
        </w:rPr>
        <w:t xml:space="preserve">10. </w:t>
      </w:r>
      <w:r>
        <w:rPr>
          <w:rFonts w:ascii="宋体" w:hAnsi="宋体" w:eastAsia="宋体" w:cs="宋体"/>
          <w:color w:val="000000"/>
        </w:rPr>
        <w:t>法西斯国家发动的第二次世界大战，经历了从局部战争逐渐发展到全球战争的过程。世界爱好和平的人们协同作战，取得了反法西斯战争的胜利。下列史事按照时间先后顺序排列正确的是（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656E040">
      <w:pPr>
        <w:spacing w:line="360" w:lineRule="auto"/>
        <w:jc w:val="left"/>
        <w:textAlignment w:val="center"/>
        <w:rPr>
          <w:color w:val="000000"/>
        </w:rPr>
      </w:pPr>
      <w:r>
        <w:rPr>
          <w:rFonts w:ascii="宋体" w:hAnsi="宋体" w:eastAsia="宋体" w:cs="宋体"/>
          <w:color w:val="000000"/>
        </w:rPr>
        <w:t>①世界反法西斯同盟的建立</w:t>
      </w:r>
      <w:r>
        <w:rPr>
          <w:rFonts w:ascii="Times New Roman" w:hAnsi="Times New Roman" w:eastAsia="Times New Roman" w:cs="Times New Roman"/>
          <w:color w:val="000000"/>
        </w:rPr>
        <w:t xml:space="preserve">          </w:t>
      </w:r>
      <w:r>
        <w:rPr>
          <w:rFonts w:ascii="宋体" w:hAnsi="宋体" w:eastAsia="宋体" w:cs="宋体"/>
          <w:color w:val="000000"/>
        </w:rPr>
        <w:t>②珍珠港事件</w:t>
      </w:r>
    </w:p>
    <w:p w14:paraId="0EA9E0C2">
      <w:pPr>
        <w:spacing w:line="360" w:lineRule="auto"/>
        <w:jc w:val="left"/>
        <w:textAlignment w:val="center"/>
        <w:rPr>
          <w:color w:val="000000"/>
        </w:rPr>
      </w:pPr>
      <w:r>
        <w:rPr>
          <w:rFonts w:ascii="宋体" w:hAnsi="宋体" w:eastAsia="宋体" w:cs="宋体"/>
          <w:color w:val="000000"/>
        </w:rPr>
        <w:t>③九一八事变</w:t>
      </w:r>
      <w:r>
        <w:rPr>
          <w:rFonts w:ascii="Times New Roman" w:hAnsi="Times New Roman" w:eastAsia="Times New Roman" w:cs="Times New Roman"/>
          <w:color w:val="000000"/>
        </w:rPr>
        <w:t xml:space="preserve">                      </w:t>
      </w:r>
      <w:r>
        <w:rPr>
          <w:rFonts w:ascii="宋体" w:hAnsi="宋体" w:eastAsia="宋体" w:cs="宋体"/>
          <w:color w:val="000000"/>
        </w:rPr>
        <w:t>④日本正式签署投降书</w:t>
      </w:r>
    </w:p>
    <w:p w14:paraId="357E241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③②①④</w:t>
      </w:r>
      <w:r>
        <w:rPr>
          <w:color w:val="000000"/>
        </w:rPr>
        <w:tab/>
      </w:r>
      <w:r>
        <w:rPr>
          <w:color w:val="000000"/>
        </w:rPr>
        <w:t xml:space="preserve">C. </w:t>
      </w:r>
      <w:r>
        <w:rPr>
          <w:rFonts w:ascii="宋体" w:hAnsi="宋体" w:eastAsia="宋体" w:cs="宋体"/>
          <w:color w:val="000000"/>
        </w:rPr>
        <w:t>③①④②</w:t>
      </w:r>
      <w:r>
        <w:rPr>
          <w:color w:val="000000"/>
        </w:rPr>
        <w:tab/>
      </w:r>
      <w:r>
        <w:rPr>
          <w:color w:val="000000"/>
        </w:rPr>
        <w:t xml:space="preserve">D. </w:t>
      </w:r>
      <w:r>
        <w:rPr>
          <w:rFonts w:ascii="宋体" w:hAnsi="宋体" w:eastAsia="宋体" w:cs="宋体"/>
          <w:color w:val="000000"/>
        </w:rPr>
        <w:t>①③②④</w:t>
      </w:r>
    </w:p>
    <w:p w14:paraId="47A877D3">
      <w:pPr>
        <w:spacing w:line="360" w:lineRule="auto"/>
        <w:textAlignment w:val="center"/>
        <w:rPr>
          <w:color w:val="000000"/>
        </w:rPr>
      </w:pPr>
      <w:r>
        <w:rPr>
          <w:color w:val="2E75B6"/>
        </w:rPr>
        <w:t>【答案】</w:t>
      </w:r>
      <w:r>
        <w:rPr>
          <w:color w:val="000000"/>
        </w:rPr>
        <w:t>B</w:t>
      </w:r>
    </w:p>
    <w:p w14:paraId="01D5DB13">
      <w:pPr>
        <w:spacing w:line="360" w:lineRule="auto"/>
        <w:textAlignment w:val="center"/>
        <w:rPr>
          <w:color w:val="000000"/>
        </w:rPr>
      </w:pPr>
      <w:r>
        <w:rPr>
          <w:color w:val="2E75B6"/>
        </w:rPr>
        <w:t>【解析】</w:t>
      </w:r>
    </w:p>
    <w:p w14:paraId="05046712">
      <w:pPr>
        <w:spacing w:line="360" w:lineRule="auto"/>
        <w:jc w:val="left"/>
        <w:textAlignment w:val="center"/>
        <w:rPr>
          <w:color w:val="000000"/>
        </w:rPr>
      </w:pPr>
      <w:r>
        <w:rPr>
          <w:color w:val="000000"/>
        </w:rPr>
        <w:t>【详解】根据所学可知，世界反法西斯同盟的建立的时间是在1942年1月，珍珠港事件发生在1941年12月，九一八事变 发生在1931的9月，日本正式签署投降书是在1945年9月，所以按照时间先后顺序排列结果是③②①④，B项正确；综上所述，ACD项排列顺序均不正确，排除ACD项。故选B项。</w:t>
      </w:r>
    </w:p>
    <w:p w14:paraId="6FF88BA9">
      <w:pPr>
        <w:spacing w:line="285" w:lineRule="auto"/>
        <w:jc w:val="center"/>
        <w:textAlignment w:val="center"/>
        <w:rPr>
          <w:color w:val="000000"/>
        </w:rPr>
      </w:pPr>
      <w:r>
        <w:rPr>
          <w:rFonts w:ascii="宋体" w:hAnsi="宋体" w:eastAsia="宋体" w:cs="宋体"/>
          <w:b/>
          <w:color w:val="000000"/>
          <w:sz w:val="24"/>
        </w:rPr>
        <w:t>第Ⅱ卷</w:t>
      </w:r>
    </w:p>
    <w:p w14:paraId="7F87C059">
      <w:pPr>
        <w:spacing w:line="360" w:lineRule="auto"/>
        <w:ind w:firstLine="420"/>
        <w:jc w:val="left"/>
        <w:textAlignment w:val="center"/>
        <w:rPr>
          <w:color w:val="000000"/>
        </w:rPr>
      </w:pPr>
      <w:r>
        <w:rPr>
          <w:color w:val="000000"/>
        </w:rPr>
        <w:t xml:space="preserve">11. </w:t>
      </w:r>
      <w:r>
        <w:rPr>
          <w:rFonts w:ascii="楷体" w:hAnsi="楷体" w:eastAsia="楷体" w:cs="楷体"/>
          <w:color w:val="000000"/>
        </w:rPr>
        <w:t>近代中国伴随着庚子剧变，跌入无尽深渊，但“尚含有无限蓬勃生气”的中华民族经历了一百多年的屈辱和磨难之后，终于以崭新的姿态自立于世界民族之林，阅读材料，回答问题。</w:t>
      </w:r>
    </w:p>
    <w:p w14:paraId="7F2C935F">
      <w:pPr>
        <w:spacing w:line="360" w:lineRule="auto"/>
        <w:ind w:firstLine="420"/>
        <w:jc w:val="left"/>
        <w:textAlignment w:val="center"/>
        <w:rPr>
          <w:color w:val="000000"/>
        </w:rPr>
      </w:pPr>
      <w:r>
        <w:rPr>
          <w:rFonts w:ascii="楷体" w:hAnsi="楷体" w:eastAsia="楷体" w:cs="楷体"/>
          <w:color w:val="000000"/>
        </w:rPr>
        <w:t>材料一</w:t>
      </w:r>
    </w:p>
    <w:tbl>
      <w:tblPr>
        <w:tblStyle w:val="4"/>
        <w:tblW w:w="7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10"/>
        <w:gridCol w:w="4290"/>
      </w:tblGrid>
      <w:tr w14:paraId="240D0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DDF0D1">
            <w:pPr>
              <w:spacing w:line="360" w:lineRule="auto"/>
              <w:ind w:firstLine="420"/>
              <w:jc w:val="left"/>
              <w:textAlignment w:val="center"/>
              <w:rPr>
                <w:color w:val="000000"/>
              </w:rPr>
            </w:pPr>
            <w:r>
              <w:rPr>
                <w:rFonts w:ascii="Times New Roman" w:hAnsi="Times New Roman" w:eastAsia="Times New Roman" w:cs="Times New Roman"/>
                <w:color w:val="000000"/>
              </w:rPr>
              <w:t>1901</w:t>
            </w:r>
            <w:r>
              <w:rPr>
                <w:rFonts w:ascii="楷体" w:hAnsi="楷体" w:eastAsia="楷体" w:cs="楷体"/>
                <w:color w:val="000000"/>
              </w:rPr>
              <w:t>年初，经过反复谈判，列强向清政府提出正式“议和”条件。慈禧太后对列强没有把她作为“祸首”来惩办，感激涕零，保证今后要“量中华之物力，结与国之欢心”。</w:t>
            </w:r>
          </w:p>
          <w:p w14:paraId="2A6765AA">
            <w:pPr>
              <w:spacing w:line="360" w:lineRule="auto"/>
              <w:ind w:firstLine="420"/>
              <w:jc w:val="right"/>
              <w:textAlignment w:val="center"/>
              <w:rPr>
                <w:color w:val="000000"/>
              </w:rPr>
            </w:pPr>
            <w:r>
              <w:rPr>
                <w:rFonts w:ascii="楷体" w:hAnsi="楷体" w:eastAsia="楷体" w:cs="楷体"/>
                <w:color w:val="000000"/>
              </w:rPr>
              <w:t>——义务教育教科书《中国历史》八年级上册</w:t>
            </w:r>
          </w:p>
        </w:tc>
        <w:tc>
          <w:tcPr>
            <w:tcW w:w="4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59E89D">
            <w:pPr>
              <w:spacing w:line="360" w:lineRule="auto"/>
              <w:jc w:val="left"/>
              <w:textAlignment w:val="center"/>
              <w:rPr>
                <w:color w:val="000000"/>
              </w:rPr>
            </w:pPr>
            <w:r>
              <w:rPr>
                <w:color w:val="000000"/>
              </w:rPr>
              <w:drawing>
                <wp:inline distT="0" distB="0" distL="114300" distR="114300">
                  <wp:extent cx="2409825" cy="1333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409825" cy="1333500"/>
                          </a:xfrm>
                          <a:prstGeom prst="rect">
                            <a:avLst/>
                          </a:prstGeom>
                        </pic:spPr>
                      </pic:pic>
                    </a:graphicData>
                  </a:graphic>
                </wp:inline>
              </w:drawing>
            </w:r>
            <w:r>
              <w:rPr>
                <w:color w:val="000000"/>
              </w:rPr>
              <w:t xml:space="preserve">  </w:t>
            </w:r>
          </w:p>
          <w:p w14:paraId="7DF502B7">
            <w:pPr>
              <w:spacing w:line="360" w:lineRule="auto"/>
              <w:jc w:val="left"/>
              <w:textAlignment w:val="center"/>
              <w:rPr>
                <w:color w:val="000000"/>
              </w:rPr>
            </w:pPr>
            <w:r>
              <w:rPr>
                <w:color w:val="000000"/>
              </w:rPr>
              <w:t xml:space="preserve">     </w:t>
            </w:r>
            <w:r>
              <w:rPr>
                <w:rFonts w:ascii="楷体" w:hAnsi="楷体" w:eastAsia="楷体" w:cs="楷体"/>
                <w:color w:val="000000"/>
              </w:rPr>
              <w:t xml:space="preserve">     《辛丑条约》签订时的场景</w:t>
            </w:r>
          </w:p>
        </w:tc>
      </w:tr>
    </w:tbl>
    <w:p w14:paraId="7B79FAA8">
      <w:pPr>
        <w:spacing w:line="360" w:lineRule="auto"/>
        <w:jc w:val="left"/>
        <w:textAlignment w:val="center"/>
        <w:rPr>
          <w:color w:val="000000"/>
        </w:rPr>
      </w:pPr>
      <w:r>
        <w:rPr>
          <w:color w:val="000000"/>
        </w:rPr>
        <w:t>（1）</w:t>
      </w:r>
      <w:r>
        <w:rPr>
          <w:rFonts w:ascii="宋体" w:hAnsi="宋体" w:eastAsia="宋体" w:cs="宋体"/>
          <w:color w:val="000000"/>
        </w:rPr>
        <w:t>依据材料一呈现的历史场景，推断当时清政府的处境。</w:t>
      </w:r>
    </w:p>
    <w:p w14:paraId="1E5F729D">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根据《凡尔赛条约》的规定，德国放弃其全部海外殖民地。德国的全部海外殖民地由英、法、澳、日等战胜国以“委任统治”的方式加以瓜分，德国在中国山东的重要权益交给日本。</w:t>
      </w:r>
    </w:p>
    <w:p w14:paraId="61BA47C6">
      <w:pPr>
        <w:spacing w:line="360" w:lineRule="auto"/>
        <w:ind w:firstLine="420"/>
        <w:jc w:val="right"/>
        <w:textAlignment w:val="center"/>
        <w:rPr>
          <w:color w:val="000000"/>
        </w:rPr>
      </w:pPr>
      <w:r>
        <w:rPr>
          <w:rFonts w:ascii="楷体" w:hAnsi="楷体" w:eastAsia="楷体" w:cs="楷体"/>
          <w:color w:val="000000"/>
        </w:rPr>
        <w:t>——义务教育《世界历史地图册》九年级上册</w:t>
      </w:r>
    </w:p>
    <w:p w14:paraId="795CCC28">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在世界范围内，欧战（指第一次世界大战）暴露了备受赞赏的西方文明的弱点。而布尔什维克的胜利，连同其废除沙皇的在华特权，则为中国的解放指明了一条新的道路。</w:t>
      </w:r>
    </w:p>
    <w:p w14:paraId="32E13F28">
      <w:pPr>
        <w:spacing w:line="360" w:lineRule="auto"/>
        <w:ind w:firstLine="420"/>
        <w:jc w:val="right"/>
        <w:textAlignment w:val="center"/>
        <w:rPr>
          <w:color w:val="000000"/>
        </w:rPr>
      </w:pPr>
      <w:r>
        <w:rPr>
          <w:rFonts w:ascii="楷体" w:hAnsi="楷体" w:eastAsia="楷体" w:cs="楷体"/>
          <w:color w:val="000000"/>
        </w:rPr>
        <w:t>——摘编自《剑桥中华民国史》</w:t>
      </w:r>
    </w:p>
    <w:p w14:paraId="3C45E938">
      <w:pPr>
        <w:spacing w:line="360" w:lineRule="auto"/>
        <w:jc w:val="left"/>
        <w:textAlignment w:val="center"/>
        <w:rPr>
          <w:color w:val="000000"/>
        </w:rPr>
      </w:pPr>
      <w:r>
        <w:rPr>
          <w:color w:val="000000"/>
        </w:rPr>
        <w:t>（2）</w:t>
      </w:r>
      <w:r>
        <w:rPr>
          <w:rFonts w:ascii="宋体" w:hAnsi="宋体" w:eastAsia="宋体" w:cs="宋体"/>
          <w:color w:val="000000"/>
        </w:rPr>
        <w:t>依据材料二，指出“委任统治”的实质。材料中的“德国在中国山东的重要权益交给日本”引发了我国历史上哪一重大事件？</w:t>
      </w:r>
    </w:p>
    <w:p w14:paraId="392E4621">
      <w:pPr>
        <w:spacing w:line="360" w:lineRule="auto"/>
        <w:jc w:val="left"/>
        <w:textAlignment w:val="center"/>
        <w:rPr>
          <w:color w:val="000000"/>
        </w:rPr>
      </w:pPr>
      <w:r>
        <w:rPr>
          <w:color w:val="000000"/>
        </w:rPr>
        <w:t>（3）</w:t>
      </w:r>
      <w:r>
        <w:rPr>
          <w:rFonts w:ascii="宋体" w:hAnsi="宋体" w:eastAsia="宋体" w:cs="宋体"/>
          <w:color w:val="000000"/>
        </w:rPr>
        <w:t>依据材料三，结合所学知识，写出“布尔什维克的胜利”所指的历史事件和“新的道路”的指导思想。</w:t>
      </w:r>
    </w:p>
    <w:p w14:paraId="5DB68904">
      <w:pPr>
        <w:spacing w:line="360" w:lineRule="auto"/>
        <w:ind w:firstLine="420"/>
        <w:jc w:val="left"/>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（抗美援朝战争的胜利）雄辩地证明：西方侵略者几百年来只要在东方一个海岸上架起几尊大炮就可霸占一个国家的时代是一去不复返了。</w:t>
      </w:r>
    </w:p>
    <w:p w14:paraId="08E1C438">
      <w:pPr>
        <w:spacing w:line="360" w:lineRule="auto"/>
        <w:ind w:firstLine="420"/>
        <w:jc w:val="right"/>
        <w:textAlignment w:val="center"/>
        <w:rPr>
          <w:color w:val="000000"/>
        </w:rPr>
      </w:pPr>
      <w:r>
        <w:rPr>
          <w:rFonts w:ascii="楷体" w:hAnsi="楷体" w:eastAsia="楷体" w:cs="楷体"/>
          <w:color w:val="000000"/>
        </w:rPr>
        <w:t>——摘编自彭德怀《关于中国人民志愿军抗美援朝工作的报告》</w:t>
      </w:r>
    </w:p>
    <w:p w14:paraId="1A6A2E6A">
      <w:pPr>
        <w:spacing w:line="360" w:lineRule="auto"/>
        <w:jc w:val="left"/>
        <w:textAlignment w:val="center"/>
        <w:rPr>
          <w:color w:val="000000"/>
        </w:rPr>
      </w:pPr>
      <w:r>
        <w:rPr>
          <w:color w:val="000000"/>
        </w:rPr>
        <w:t>（4）</w:t>
      </w:r>
      <w:r>
        <w:rPr>
          <w:rFonts w:ascii="宋体" w:hAnsi="宋体" w:eastAsia="宋体" w:cs="宋体"/>
          <w:color w:val="000000"/>
        </w:rPr>
        <w:t>回顾中国近现代历史，结合对材料四的理解，概述抗美援朝战争胜利后中国国际地位的变化。</w:t>
      </w:r>
    </w:p>
    <w:p w14:paraId="2ABAEA80">
      <w:pPr>
        <w:spacing w:line="360" w:lineRule="auto"/>
        <w:ind w:firstLine="420"/>
        <w:jc w:val="left"/>
        <w:textAlignment w:val="center"/>
        <w:rPr>
          <w:color w:val="000000"/>
        </w:rPr>
      </w:pPr>
      <w:r>
        <w:rPr>
          <w:rFonts w:ascii="楷体" w:hAnsi="楷体" w:eastAsia="楷体" w:cs="楷体"/>
          <w:color w:val="000000"/>
        </w:rPr>
        <w:t>材料五</w:t>
      </w:r>
    </w:p>
    <w:p w14:paraId="0B208811">
      <w:pPr>
        <w:spacing w:line="360" w:lineRule="auto"/>
        <w:jc w:val="left"/>
        <w:textAlignment w:val="center"/>
        <w:rPr>
          <w:color w:val="000000"/>
        </w:rPr>
      </w:pPr>
      <w:r>
        <w:rPr>
          <w:color w:val="000000"/>
        </w:rPr>
        <w:drawing>
          <wp:inline distT="0" distB="0" distL="114300" distR="114300">
            <wp:extent cx="4333875" cy="19145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333875" cy="1914525"/>
                    </a:xfrm>
                    <a:prstGeom prst="rect">
                      <a:avLst/>
                    </a:prstGeom>
                  </pic:spPr>
                </pic:pic>
              </a:graphicData>
            </a:graphic>
          </wp:inline>
        </w:drawing>
      </w:r>
      <w:r>
        <w:rPr>
          <w:color w:val="000000"/>
        </w:rPr>
        <w:t xml:space="preserve">  </w:t>
      </w:r>
    </w:p>
    <w:p w14:paraId="27560F4E">
      <w:pPr>
        <w:spacing w:line="360" w:lineRule="auto"/>
        <w:jc w:val="left"/>
        <w:textAlignment w:val="center"/>
        <w:rPr>
          <w:color w:val="000000"/>
        </w:rPr>
      </w:pPr>
      <w:r>
        <w:rPr>
          <w:color w:val="000000"/>
        </w:rPr>
        <w:t>（5）</w:t>
      </w:r>
      <w:r>
        <w:rPr>
          <w:rFonts w:ascii="宋体" w:hAnsi="宋体" w:eastAsia="宋体" w:cs="宋体"/>
          <w:color w:val="000000"/>
        </w:rPr>
        <w:t>依据材料五，解读图一到图二香港历史的变化并简析其历史意义。</w:t>
      </w:r>
    </w:p>
    <w:p w14:paraId="7BCB5EA9">
      <w:pPr>
        <w:spacing w:line="360" w:lineRule="auto"/>
        <w:textAlignment w:val="center"/>
        <w:rPr>
          <w:color w:val="000000"/>
        </w:rPr>
      </w:pPr>
      <w:r>
        <w:rPr>
          <w:color w:val="2E75B6"/>
        </w:rPr>
        <w:t>【答案】</w:t>
      </w:r>
      <w:r>
        <w:rPr>
          <w:color w:val="000000"/>
        </w:rPr>
        <w:t xml:space="preserve">（1）处境：清政府完全成为帝国主义统治中国的工具，成为“洋人的朝廷”。    </w:t>
      </w:r>
    </w:p>
    <w:p w14:paraId="2957CEEA">
      <w:pPr>
        <w:spacing w:line="360" w:lineRule="auto"/>
        <w:textAlignment w:val="center"/>
        <w:rPr>
          <w:color w:val="000000"/>
        </w:rPr>
      </w:pPr>
      <w:r>
        <w:rPr>
          <w:color w:val="000000"/>
        </w:rPr>
        <w:t xml:space="preserve">（2）实质：瓜分殖民地（分赃）；事件：五四运动。    </w:t>
      </w:r>
    </w:p>
    <w:p w14:paraId="697322A0">
      <w:pPr>
        <w:spacing w:line="360" w:lineRule="auto"/>
        <w:textAlignment w:val="center"/>
        <w:rPr>
          <w:color w:val="000000"/>
        </w:rPr>
      </w:pPr>
      <w:r>
        <w:rPr>
          <w:color w:val="000000"/>
        </w:rPr>
        <w:t xml:space="preserve">（3）事件：十月革命；指导思想：马克思主义。    </w:t>
      </w:r>
    </w:p>
    <w:p w14:paraId="01CD6DA3">
      <w:pPr>
        <w:spacing w:line="360" w:lineRule="auto"/>
        <w:textAlignment w:val="center"/>
        <w:rPr>
          <w:color w:val="000000"/>
        </w:rPr>
      </w:pPr>
      <w:r>
        <w:rPr>
          <w:color w:val="000000"/>
        </w:rPr>
        <w:t xml:space="preserve">（4）变化：大大提高了中国的国际地位。    </w:t>
      </w:r>
    </w:p>
    <w:p w14:paraId="26018B1E">
      <w:pPr>
        <w:spacing w:line="360" w:lineRule="auto"/>
        <w:textAlignment w:val="center"/>
        <w:rPr>
          <w:color w:val="000000"/>
        </w:rPr>
      </w:pPr>
      <w:r>
        <w:rPr>
          <w:color w:val="000000"/>
        </w:rPr>
        <w:t>（5）变化：由殖民地变成中华人民共和国特别行政区；历史意义：中国人民洗雪了百年国耻，在完成祖国统一大业上的道路上迈出了重要的一步。</w:t>
      </w:r>
    </w:p>
    <w:p w14:paraId="1AAA7947">
      <w:pPr>
        <w:spacing w:line="360" w:lineRule="auto"/>
        <w:textAlignment w:val="center"/>
        <w:rPr>
          <w:color w:val="000000"/>
        </w:rPr>
      </w:pPr>
      <w:r>
        <w:rPr>
          <w:color w:val="2E75B6"/>
        </w:rPr>
        <w:t>【解析】</w:t>
      </w:r>
    </w:p>
    <w:p w14:paraId="70F83B08">
      <w:pPr>
        <w:spacing w:line="360" w:lineRule="auto"/>
        <w:textAlignment w:val="center"/>
        <w:rPr>
          <w:color w:val="000000"/>
        </w:rPr>
      </w:pPr>
      <w:r>
        <w:rPr>
          <w:color w:val="000000"/>
        </w:rPr>
        <w:t>【小问1详解】</w:t>
      </w:r>
    </w:p>
    <w:p w14:paraId="2E0B9E44">
      <w:pPr>
        <w:spacing w:line="360" w:lineRule="auto"/>
        <w:jc w:val="left"/>
        <w:textAlignment w:val="center"/>
        <w:rPr>
          <w:color w:val="000000"/>
        </w:rPr>
      </w:pPr>
      <w:r>
        <w:rPr>
          <w:color w:val="000000"/>
        </w:rPr>
        <w:t>根据材料一，结合所学知识可知，材料反映了清政府在八国联军侵华战争中战败，被迫签订《辛丑条约》，使清政府完全成为帝国主义统治中国的工具，成为“洋人的朝廷”。</w:t>
      </w:r>
    </w:p>
    <w:p w14:paraId="7EC157CC">
      <w:pPr>
        <w:spacing w:line="360" w:lineRule="auto"/>
        <w:jc w:val="left"/>
        <w:textAlignment w:val="center"/>
        <w:rPr>
          <w:color w:val="000000"/>
        </w:rPr>
      </w:pPr>
      <w:r>
        <w:rPr>
          <w:color w:val="000000"/>
        </w:rPr>
        <w:t>【小问2详解】</w:t>
      </w:r>
    </w:p>
    <w:p w14:paraId="2B4BD15F">
      <w:pPr>
        <w:spacing w:line="360" w:lineRule="auto"/>
        <w:jc w:val="left"/>
        <w:textAlignment w:val="center"/>
        <w:rPr>
          <w:color w:val="000000"/>
        </w:rPr>
      </w:pPr>
      <w:r>
        <w:rPr>
          <w:color w:val="000000"/>
        </w:rPr>
        <w:t>实质：根据材料“德国的全部海外殖民地由英、法、澳、日等战胜国以‘委任统治’的方式加以瓜分”，结合所学知识可知，材料反映了战胜国对德国的处置实质上是瓜分殖民地（分赃）。事件：根据材料“德国在中国山东的重要权益交给日本”，结合所学知识可知，材料反映的是中国在巴黎和会上外交的失败。巴黎和会上外交的失败引发了五四运动。</w:t>
      </w:r>
    </w:p>
    <w:p w14:paraId="685D5D84">
      <w:pPr>
        <w:spacing w:line="360" w:lineRule="auto"/>
        <w:jc w:val="left"/>
        <w:textAlignment w:val="center"/>
        <w:rPr>
          <w:color w:val="000000"/>
        </w:rPr>
      </w:pPr>
      <w:r>
        <w:rPr>
          <w:color w:val="000000"/>
        </w:rPr>
        <w:t>【小问3详解】</w:t>
      </w:r>
    </w:p>
    <w:p w14:paraId="2740AE23">
      <w:pPr>
        <w:spacing w:line="360" w:lineRule="auto"/>
        <w:jc w:val="left"/>
        <w:textAlignment w:val="center"/>
        <w:rPr>
          <w:color w:val="000000"/>
        </w:rPr>
      </w:pPr>
      <w:r>
        <w:rPr>
          <w:color w:val="000000"/>
        </w:rPr>
        <w:t>事件：根据材料“而布尔什维克的胜利，连同其废除沙皇的在华特权”，结合所学知识可知，“布尔什维克的胜利”所指的历史事件是俄国十月革命。1917年11月7日，以列宁为领导的布尔什维克武装力量向资产阶级临时政府所在地圣彼得堡冬宫发起总攻，推翻了临时政府，建立了苏维埃政权。俄国十月革命是俄国工人阶级在布尔什维克党领导下联合贫农所完成的伟大的社会主义革命，因发生在俄历(儒略历)1917年10月25日(公历11月7日)，故称“十月革命”。指导思想：根据材料“而布尔什维克的胜利，连同其废除沙皇的在华特权，则为中国的解放指明了一条新的道路。”，结合所学知识可知，“新的道路”是指社会主义革命道路，其指导思想是马克思主义。1848年2月，马克思和恩格斯为国际无产阶级组织——共产主义者同盟起草的纲领性文献《共产党宣言》的发表，标志着马克思主义的诞生。马克思主义的诞生使无产阶级的斗争有了科学的理论指导，开辟了国际工人运动和社会主义运动的新局面，成为世界无产阶级的锐利思想武器。</w:t>
      </w:r>
    </w:p>
    <w:p w14:paraId="4D315AE2">
      <w:pPr>
        <w:spacing w:line="360" w:lineRule="auto"/>
        <w:jc w:val="left"/>
        <w:textAlignment w:val="center"/>
        <w:rPr>
          <w:color w:val="000000"/>
        </w:rPr>
      </w:pPr>
      <w:r>
        <w:rPr>
          <w:color w:val="000000"/>
        </w:rPr>
        <w:t>【小问4详解】</w:t>
      </w:r>
    </w:p>
    <w:p w14:paraId="6A70A00D">
      <w:pPr>
        <w:spacing w:line="360" w:lineRule="auto"/>
        <w:jc w:val="left"/>
        <w:textAlignment w:val="center"/>
        <w:rPr>
          <w:color w:val="000000"/>
        </w:rPr>
      </w:pPr>
      <w:r>
        <w:rPr>
          <w:color w:val="000000"/>
        </w:rPr>
        <w:t>根据材料“西方侵略者几百年来只要在东方一个海岸上架起几尊大炮就可霸占一个国家的时代是一去不复返了”，结合所学知识可知，抗美援朝战争的胜利，大大提高了中国的国际地位。</w:t>
      </w:r>
    </w:p>
    <w:p w14:paraId="6EBE60BE">
      <w:pPr>
        <w:spacing w:line="360" w:lineRule="auto"/>
        <w:jc w:val="left"/>
        <w:textAlignment w:val="center"/>
        <w:rPr>
          <w:color w:val="000000"/>
        </w:rPr>
      </w:pPr>
      <w:r>
        <w:rPr>
          <w:color w:val="000000"/>
        </w:rPr>
        <w:t>【小问5详解】</w:t>
      </w:r>
    </w:p>
    <w:p w14:paraId="4A006669">
      <w:pPr>
        <w:spacing w:line="360" w:lineRule="auto"/>
        <w:jc w:val="left"/>
        <w:textAlignment w:val="center"/>
        <w:rPr>
          <w:color w:val="000000"/>
        </w:rPr>
      </w:pPr>
      <w:r>
        <w:rPr>
          <w:color w:val="000000"/>
        </w:rPr>
        <w:t>变化：根据材料五，结合所学知识可知，图一反映了英国霸占香港，图二反映了香港回归祖国，因此，其历史变化是由殖民地变成中华人民共和国特别行政区。</w:t>
      </w:r>
    </w:p>
    <w:p w14:paraId="51BB2525">
      <w:pPr>
        <w:spacing w:line="360" w:lineRule="auto"/>
        <w:jc w:val="left"/>
        <w:textAlignment w:val="center"/>
        <w:rPr>
          <w:color w:val="000000"/>
        </w:rPr>
      </w:pPr>
      <w:r>
        <w:rPr>
          <w:color w:val="000000"/>
        </w:rPr>
        <w:t>历史意义：根据材料五，结合所学知识可知，香港回归祖国，中国人民洗雪了百年国耻，在完成祖国统一大业上的道路上迈出了重要的一步。</w:t>
      </w:r>
    </w:p>
    <w:p w14:paraId="12BD72FE">
      <w:pPr>
        <w:spacing w:line="360" w:lineRule="auto"/>
        <w:ind w:firstLine="420"/>
        <w:jc w:val="left"/>
        <w:textAlignment w:val="center"/>
        <w:rPr>
          <w:color w:val="000000"/>
        </w:rPr>
      </w:pPr>
      <w:r>
        <w:rPr>
          <w:color w:val="000000"/>
        </w:rPr>
        <w:t xml:space="preserve">12. </w:t>
      </w:r>
      <w:r>
        <w:rPr>
          <w:rFonts w:ascii="楷体" w:hAnsi="楷体" w:eastAsia="楷体" w:cs="楷体"/>
          <w:color w:val="000000"/>
        </w:rPr>
        <w:t>纵观世界文明史，科学技术的发展在人类社会进程中起着举足轻重的作用。人类在享受科技带来的丰富物质文明的同时，也提高了认识世界、改造世界的能力。阅读材料，回答问题。</w:t>
      </w:r>
    </w:p>
    <w:p w14:paraId="2933100E">
      <w:pPr>
        <w:spacing w:line="360" w:lineRule="auto"/>
        <w:ind w:firstLine="420"/>
        <w:jc w:val="left"/>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15</w:t>
      </w:r>
      <w:r>
        <w:rPr>
          <w:rFonts w:ascii="楷体" w:hAnsi="楷体" w:eastAsia="楷体" w:cs="楷体"/>
          <w:color w:val="000000"/>
        </w:rPr>
        <w:t>世纪初，古希腊天文学家、地理学家托勒密的《地理学指南》一书被翻译成拉丁文，地圆学说逐渐流行开来，航海家们凭借常年的航海经验，也注意到当扬帆出海的船只慢慢隐没在地平线时，最后消失的总是桅杆，而船只归航时，又总是桅杆最先映入人们的眼帘，这说明水面在近处看是平的，但从大的范围看，应该是圆的。</w:t>
      </w:r>
    </w:p>
    <w:p w14:paraId="57F6A24C">
      <w:pPr>
        <w:spacing w:line="360" w:lineRule="auto"/>
        <w:ind w:firstLine="420"/>
        <w:jc w:val="right"/>
        <w:textAlignment w:val="center"/>
        <w:rPr>
          <w:color w:val="000000"/>
        </w:rPr>
      </w:pPr>
      <w:r>
        <w:rPr>
          <w:rFonts w:ascii="楷体" w:hAnsi="楷体" w:eastAsia="楷体" w:cs="楷体"/>
          <w:color w:val="000000"/>
        </w:rPr>
        <w:t>——义务教育教科书《世界历史》九年级上册</w:t>
      </w:r>
    </w:p>
    <w:p w14:paraId="0184AF14">
      <w:pPr>
        <w:spacing w:line="360" w:lineRule="auto"/>
        <w:jc w:val="left"/>
        <w:textAlignment w:val="center"/>
        <w:rPr>
          <w:color w:val="000000"/>
        </w:rPr>
      </w:pPr>
      <w:r>
        <w:rPr>
          <w:color w:val="000000"/>
        </w:rPr>
        <w:t>（1）</w:t>
      </w:r>
      <w:r>
        <w:rPr>
          <w:rFonts w:ascii="宋体" w:hAnsi="宋体" w:eastAsia="宋体" w:cs="宋体"/>
          <w:color w:val="000000"/>
        </w:rPr>
        <w:t>依据材料一，结合所学知识，写出欧洲的哪一次远洋航行印证了地圆学说。我国古代的哪一项发明为当时的远洋航行提供了导航技术？</w:t>
      </w:r>
    </w:p>
    <w:p w14:paraId="6BF7BE73">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下图为</w:t>
      </w:r>
      <w:r>
        <w:rPr>
          <w:rFonts w:ascii="Times New Roman" w:hAnsi="Times New Roman" w:eastAsia="Times New Roman" w:cs="Times New Roman"/>
          <w:color w:val="000000"/>
        </w:rPr>
        <w:t>18</w:t>
      </w:r>
      <w:r>
        <w:rPr>
          <w:rFonts w:ascii="楷体" w:hAnsi="楷体" w:eastAsia="楷体" w:cs="楷体"/>
          <w:color w:val="000000"/>
        </w:rPr>
        <w:t>世纪末</w:t>
      </w:r>
      <w:r>
        <w:rPr>
          <w:rFonts w:ascii="Times New Roman" w:hAnsi="Times New Roman" w:eastAsia="Times New Roman" w:cs="Times New Roman"/>
          <w:color w:val="000000"/>
        </w:rPr>
        <w:t>19</w:t>
      </w:r>
      <w:r>
        <w:rPr>
          <w:rFonts w:ascii="楷体" w:hAnsi="楷体" w:eastAsia="楷体" w:cs="楷体"/>
          <w:color w:val="000000"/>
        </w:rPr>
        <w:t>世纪初的一幅描绘英国工业城镇的图画</w:t>
      </w:r>
    </w:p>
    <w:p w14:paraId="2D27C204">
      <w:pPr>
        <w:spacing w:line="360" w:lineRule="auto"/>
        <w:jc w:val="left"/>
        <w:textAlignment w:val="center"/>
        <w:rPr>
          <w:color w:val="000000"/>
        </w:rPr>
      </w:pPr>
      <w:r>
        <w:rPr>
          <w:color w:val="000000"/>
        </w:rPr>
        <w:drawing>
          <wp:inline distT="0" distB="0" distL="114300" distR="114300">
            <wp:extent cx="3181350" cy="19050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181350" cy="1905000"/>
                    </a:xfrm>
                    <a:prstGeom prst="rect">
                      <a:avLst/>
                    </a:prstGeom>
                  </pic:spPr>
                </pic:pic>
              </a:graphicData>
            </a:graphic>
          </wp:inline>
        </w:drawing>
      </w:r>
      <w:r>
        <w:rPr>
          <w:color w:val="000000"/>
        </w:rPr>
        <w:t xml:space="preserve">  </w:t>
      </w:r>
    </w:p>
    <w:p w14:paraId="743793F3">
      <w:pPr>
        <w:spacing w:line="360" w:lineRule="auto"/>
        <w:jc w:val="left"/>
        <w:textAlignment w:val="center"/>
        <w:rPr>
          <w:color w:val="000000"/>
        </w:rPr>
      </w:pPr>
      <w:r>
        <w:rPr>
          <w:color w:val="000000"/>
        </w:rPr>
        <w:t>（2）</w:t>
      </w:r>
      <w:r>
        <w:rPr>
          <w:rFonts w:ascii="宋体" w:hAnsi="宋体" w:eastAsia="宋体" w:cs="宋体"/>
          <w:color w:val="000000"/>
        </w:rPr>
        <w:t>研读上图，指出图中关于工业革命的一项发明。通过描述图中的一处场景写出工业革命带来的弊端。</w:t>
      </w:r>
    </w:p>
    <w:p w14:paraId="394D8EFA">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下图为</w:t>
      </w:r>
      <w:r>
        <w:rPr>
          <w:rFonts w:ascii="Times New Roman" w:hAnsi="Times New Roman" w:eastAsia="Times New Roman" w:cs="Times New Roman"/>
          <w:color w:val="000000"/>
        </w:rPr>
        <w:t>1870</w:t>
      </w:r>
      <w:r>
        <w:rPr>
          <w:rFonts w:ascii="楷体" w:hAnsi="楷体" w:eastAsia="楷体" w:cs="楷体"/>
          <w:color w:val="000000"/>
        </w:rPr>
        <w:t>—</w:t>
      </w:r>
      <w:r>
        <w:rPr>
          <w:rFonts w:ascii="Times New Roman" w:hAnsi="Times New Roman" w:eastAsia="Times New Roman" w:cs="Times New Roman"/>
          <w:color w:val="000000"/>
        </w:rPr>
        <w:t>1913</w:t>
      </w:r>
      <w:r>
        <w:rPr>
          <w:rFonts w:ascii="楷体" w:hAnsi="楷体" w:eastAsia="楷体" w:cs="楷体"/>
          <w:color w:val="000000"/>
        </w:rPr>
        <w:t>年英、美、法、德在世界工业生产中所占比例</w:t>
      </w:r>
    </w:p>
    <w:p w14:paraId="1107D627">
      <w:pPr>
        <w:spacing w:line="360" w:lineRule="auto"/>
        <w:jc w:val="left"/>
        <w:textAlignment w:val="center"/>
        <w:rPr>
          <w:color w:val="000000"/>
        </w:rPr>
      </w:pPr>
      <w:r>
        <w:rPr>
          <w:color w:val="000000"/>
        </w:rPr>
        <w:drawing>
          <wp:inline distT="0" distB="0" distL="114300" distR="114300">
            <wp:extent cx="3638550" cy="16859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638550" cy="1685925"/>
                    </a:xfrm>
                    <a:prstGeom prst="rect">
                      <a:avLst/>
                    </a:prstGeom>
                  </pic:spPr>
                </pic:pic>
              </a:graphicData>
            </a:graphic>
          </wp:inline>
        </w:drawing>
      </w:r>
      <w:r>
        <w:rPr>
          <w:color w:val="000000"/>
        </w:rPr>
        <w:t xml:space="preserve">  </w:t>
      </w:r>
    </w:p>
    <w:p w14:paraId="024F8AB3">
      <w:pPr>
        <w:spacing w:line="360" w:lineRule="auto"/>
        <w:ind w:firstLine="420"/>
        <w:jc w:val="right"/>
        <w:textAlignment w:val="center"/>
        <w:rPr>
          <w:color w:val="000000"/>
        </w:rPr>
      </w:pPr>
      <w:r>
        <w:rPr>
          <w:rFonts w:ascii="楷体" w:hAnsi="楷体" w:eastAsia="楷体" w:cs="楷体"/>
          <w:color w:val="000000"/>
        </w:rPr>
        <w:t>——据</w:t>
      </w:r>
      <w:r>
        <w:rPr>
          <w:rFonts w:ascii="Times New Roman" w:hAnsi="Times New Roman" w:eastAsia="Times New Roman" w:cs="Times New Roman"/>
          <w:color w:val="000000"/>
        </w:rPr>
        <w:t>[</w:t>
      </w:r>
      <w:r>
        <w:rPr>
          <w:rFonts w:ascii="楷体" w:hAnsi="楷体" w:eastAsia="楷体" w:cs="楷体"/>
          <w:color w:val="000000"/>
        </w:rPr>
        <w:t>英</w:t>
      </w:r>
      <w:r>
        <w:rPr>
          <w:rFonts w:ascii="Times New Roman" w:hAnsi="Times New Roman" w:eastAsia="Times New Roman" w:cs="Times New Roman"/>
          <w:color w:val="000000"/>
        </w:rPr>
        <w:t>]B</w:t>
      </w:r>
      <w:r>
        <w:rPr>
          <w:rFonts w:ascii="楷体" w:hAnsi="楷体" w:eastAsia="楷体" w:cs="楷体"/>
          <w:color w:val="000000"/>
        </w:rPr>
        <w:t>．</w:t>
      </w:r>
      <w:r>
        <w:rPr>
          <w:rFonts w:ascii="Times New Roman" w:hAnsi="Times New Roman" w:eastAsia="Times New Roman" w:cs="Times New Roman"/>
          <w:color w:val="000000"/>
        </w:rPr>
        <w:t>R</w:t>
      </w:r>
      <w:r>
        <w:rPr>
          <w:rFonts w:ascii="楷体" w:hAnsi="楷体" w:eastAsia="楷体" w:cs="楷体"/>
          <w:color w:val="000000"/>
        </w:rPr>
        <w:t>．米切尔《世界历史统计》等</w:t>
      </w:r>
    </w:p>
    <w:p w14:paraId="69858F58">
      <w:pPr>
        <w:spacing w:line="360" w:lineRule="auto"/>
        <w:jc w:val="left"/>
        <w:textAlignment w:val="center"/>
        <w:rPr>
          <w:color w:val="000000"/>
        </w:rPr>
      </w:pPr>
      <w:r>
        <w:rPr>
          <w:color w:val="000000"/>
        </w:rPr>
        <w:t>（3）</w:t>
      </w:r>
      <w:r>
        <w:rPr>
          <w:rFonts w:ascii="宋体" w:hAnsi="宋体" w:eastAsia="宋体" w:cs="宋体"/>
          <w:color w:val="000000"/>
        </w:rPr>
        <w:t>依据材料三，指出</w:t>
      </w:r>
      <w:r>
        <w:rPr>
          <w:rFonts w:ascii="Times New Roman" w:hAnsi="Times New Roman" w:eastAsia="Times New Roman" w:cs="Times New Roman"/>
          <w:color w:val="000000"/>
        </w:rPr>
        <w:t>1913</w:t>
      </w:r>
      <w:r>
        <w:rPr>
          <w:rFonts w:ascii="宋体" w:hAnsi="宋体" w:eastAsia="宋体" w:cs="宋体"/>
          <w:color w:val="000000"/>
        </w:rPr>
        <w:t>年在世界工业生产中所占比例最大的国家。结合所学知识，推断材料所呈现的工业生产占比变化出现在哪一历史时期？</w:t>
      </w:r>
    </w:p>
    <w:p w14:paraId="613A423D">
      <w:pPr>
        <w:spacing w:line="360" w:lineRule="auto"/>
        <w:ind w:firstLine="420"/>
        <w:jc w:val="left"/>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第二次世界大战期间，（美国）新墨西哥沙漠地带的一声爆炸标志了人类对原子动力的利用。将原于弹投在广岛和长崎是这一动力首次用于军事目的，今天，原子动力已用于其他许多目的，如核动力船、生物医学研究、医学诊断和治疗以及核动力厂。</w:t>
      </w:r>
    </w:p>
    <w:p w14:paraId="7AFB1EC3">
      <w:pPr>
        <w:spacing w:line="360" w:lineRule="auto"/>
        <w:ind w:firstLine="420"/>
        <w:jc w:val="right"/>
        <w:textAlignment w:val="center"/>
        <w:rPr>
          <w:color w:val="000000"/>
        </w:rPr>
      </w:pPr>
      <w:r>
        <w:rPr>
          <w:rFonts w:ascii="楷体" w:hAnsi="楷体" w:eastAsia="楷体" w:cs="楷体"/>
          <w:color w:val="000000"/>
        </w:rPr>
        <w:t>——摘编自斯塔夫里阿诺斯《全球通史》</w:t>
      </w:r>
    </w:p>
    <w:p w14:paraId="3DCB5DB7">
      <w:pPr>
        <w:spacing w:line="360" w:lineRule="auto"/>
        <w:jc w:val="left"/>
        <w:textAlignment w:val="center"/>
        <w:rPr>
          <w:color w:val="000000"/>
        </w:rPr>
      </w:pPr>
      <w:r>
        <w:rPr>
          <w:color w:val="000000"/>
        </w:rPr>
        <w:t>（4）</w:t>
      </w:r>
      <w:r>
        <w:rPr>
          <w:rFonts w:ascii="宋体" w:hAnsi="宋体" w:eastAsia="宋体" w:cs="宋体"/>
          <w:color w:val="000000"/>
        </w:rPr>
        <w:t>综合上述四则材料，请你谈谈对科技在人类社会进程中作用的认识。</w:t>
      </w:r>
    </w:p>
    <w:p w14:paraId="0F883438">
      <w:pPr>
        <w:spacing w:line="360" w:lineRule="auto"/>
        <w:textAlignment w:val="center"/>
        <w:rPr>
          <w:color w:val="000000"/>
        </w:rPr>
      </w:pPr>
      <w:r>
        <w:rPr>
          <w:color w:val="2E75B6"/>
        </w:rPr>
        <w:t>【答案】</w:t>
      </w:r>
      <w:r>
        <w:rPr>
          <w:color w:val="000000"/>
        </w:rPr>
        <w:t xml:space="preserve">（1）远洋航行：哲伦船队环球航行；发明：指南针。    </w:t>
      </w:r>
    </w:p>
    <w:p w14:paraId="7EF032C8">
      <w:pPr>
        <w:spacing w:line="360" w:lineRule="auto"/>
        <w:textAlignment w:val="center"/>
        <w:rPr>
          <w:color w:val="000000"/>
        </w:rPr>
      </w:pPr>
      <w:r>
        <w:rPr>
          <w:color w:val="000000"/>
        </w:rPr>
        <w:t xml:space="preserve">（2）发明：蒸汽机；弊端：带来了环境污染。    </w:t>
      </w:r>
    </w:p>
    <w:p w14:paraId="12880B12">
      <w:pPr>
        <w:spacing w:line="360" w:lineRule="auto"/>
        <w:textAlignment w:val="center"/>
        <w:rPr>
          <w:color w:val="000000"/>
        </w:rPr>
      </w:pPr>
      <w:r>
        <w:rPr>
          <w:color w:val="000000"/>
        </w:rPr>
        <w:t xml:space="preserve">（3）国家：美国；历史时期：第二次工业革命时期。    </w:t>
      </w:r>
    </w:p>
    <w:p w14:paraId="3EB4C8C4">
      <w:pPr>
        <w:spacing w:line="360" w:lineRule="auto"/>
        <w:textAlignment w:val="center"/>
        <w:rPr>
          <w:color w:val="000000"/>
        </w:rPr>
      </w:pPr>
      <w:r>
        <w:rPr>
          <w:color w:val="000000"/>
        </w:rPr>
        <w:t>（4）科学技术是第一生产力；科技是一把双刃剑。（言之成理即可）</w:t>
      </w:r>
    </w:p>
    <w:p w14:paraId="5884B9BE">
      <w:pPr>
        <w:spacing w:line="360" w:lineRule="auto"/>
        <w:textAlignment w:val="center"/>
        <w:rPr>
          <w:color w:val="000000"/>
        </w:rPr>
      </w:pPr>
      <w:r>
        <w:rPr>
          <w:color w:val="2E75B6"/>
        </w:rPr>
        <w:t>【解析】</w:t>
      </w:r>
    </w:p>
    <w:p w14:paraId="35AE8A8C">
      <w:pPr>
        <w:spacing w:line="360" w:lineRule="auto"/>
        <w:textAlignment w:val="center"/>
        <w:rPr>
          <w:color w:val="000000"/>
        </w:rPr>
      </w:pPr>
      <w:r>
        <w:rPr>
          <w:color w:val="000000"/>
        </w:rPr>
        <w:t>【小问1详解】</w:t>
      </w:r>
    </w:p>
    <w:p w14:paraId="44534EEF">
      <w:pPr>
        <w:spacing w:line="360" w:lineRule="auto"/>
        <w:jc w:val="left"/>
        <w:textAlignment w:val="center"/>
        <w:rPr>
          <w:color w:val="000000"/>
        </w:rPr>
      </w:pPr>
      <w:r>
        <w:rPr>
          <w:color w:val="000000"/>
        </w:rPr>
        <w:t>远洋航行：根据所学知识可知，1519年—1522年，奉西班牙国王之命，葡萄牙人麦哲伦率领船队从西班牙出发，经大西洋、南美洲东海岸、麦哲伦海峡、太平洋、菲律宾群岛、印度洋、好望角、大西洋后，回到西班牙，完成了人类历史上首次环球航行，证明了“地圆学说”。</w:t>
      </w:r>
    </w:p>
    <w:p w14:paraId="7BDFAA4D">
      <w:pPr>
        <w:spacing w:line="360" w:lineRule="auto"/>
        <w:jc w:val="left"/>
        <w:textAlignment w:val="center"/>
        <w:rPr>
          <w:color w:val="000000"/>
        </w:rPr>
      </w:pPr>
      <w:r>
        <w:rPr>
          <w:color w:val="000000"/>
        </w:rPr>
        <w:t>发明：根据结合所学知识可知，指南针的发明与应用，为欧洲人进行远洋航行提供了条件，使西欧人开辟了新航路，迎来了地理大发现的时代。</w:t>
      </w:r>
    </w:p>
    <w:p w14:paraId="5A5F6ABC">
      <w:pPr>
        <w:spacing w:line="360" w:lineRule="auto"/>
        <w:jc w:val="left"/>
        <w:textAlignment w:val="center"/>
        <w:rPr>
          <w:color w:val="000000"/>
        </w:rPr>
      </w:pPr>
      <w:r>
        <w:rPr>
          <w:color w:val="000000"/>
        </w:rPr>
        <w:t>【小问2详解】</w:t>
      </w:r>
    </w:p>
    <w:p w14:paraId="483FAA6C">
      <w:pPr>
        <w:spacing w:line="360" w:lineRule="auto"/>
        <w:jc w:val="left"/>
        <w:textAlignment w:val="center"/>
        <w:rPr>
          <w:color w:val="000000"/>
        </w:rPr>
      </w:pPr>
      <w:r>
        <w:rPr>
          <w:color w:val="000000"/>
        </w:rPr>
        <w:t>发明：根据材料“18世纪末19世纪初的一幅描绘英国工业城镇的图画”，结合所学知识可知，从材料中高耸的烟囱说明当时的能源是煤，动力机器应该是蒸汽机。弊端：根据材料“18世纪末19世纪初的一幅描绘英国工业城镇的图画”，结合所学知识可知，烟囱中排出来的浓烟说明工业革命带来了环境污染。</w:t>
      </w:r>
    </w:p>
    <w:p w14:paraId="14EED91D">
      <w:pPr>
        <w:spacing w:line="360" w:lineRule="auto"/>
        <w:jc w:val="left"/>
        <w:textAlignment w:val="center"/>
        <w:rPr>
          <w:color w:val="000000"/>
        </w:rPr>
      </w:pPr>
      <w:r>
        <w:rPr>
          <w:color w:val="000000"/>
        </w:rPr>
        <w:t>【小问3详解】</w:t>
      </w:r>
    </w:p>
    <w:p w14:paraId="73A7ABAE">
      <w:pPr>
        <w:spacing w:line="360" w:lineRule="auto"/>
        <w:jc w:val="left"/>
        <w:textAlignment w:val="center"/>
        <w:rPr>
          <w:color w:val="000000"/>
        </w:rPr>
      </w:pPr>
      <w:r>
        <w:rPr>
          <w:color w:val="000000"/>
        </w:rPr>
        <w:t>国家：根据材料“1870—1913年英、美、法、德在世界工业生产中所占比例”知，1913年在世界工业生产中所占比例最大的国家是美国。历史时期：根据材料“1870—1913年英、美、法、德在世界工业生产中所占比例”，结合所学知识可知，1870—1913年属于第二次工业革命时期。</w:t>
      </w:r>
    </w:p>
    <w:p w14:paraId="1F63F53F">
      <w:pPr>
        <w:spacing w:line="360" w:lineRule="auto"/>
        <w:jc w:val="left"/>
        <w:textAlignment w:val="center"/>
        <w:rPr>
          <w:color w:val="000000"/>
        </w:rPr>
      </w:pPr>
      <w:r>
        <w:rPr>
          <w:color w:val="000000"/>
        </w:rPr>
        <w:t>【小问4详解】</w:t>
      </w:r>
    </w:p>
    <w:p w14:paraId="00B49C45">
      <w:pPr>
        <w:spacing w:line="360" w:lineRule="auto"/>
        <w:jc w:val="left"/>
        <w:textAlignment w:val="center"/>
        <w:rPr>
          <w:color w:val="000000"/>
        </w:rPr>
      </w:pPr>
      <w:r>
        <w:rPr>
          <w:color w:val="000000"/>
        </w:rPr>
        <w:t>开放性设问，结合上述材料及所学知识，围绕科技在人类社会进程中作用谈认识，言之成理即可。如：科学技术是第一生产力；科技是一把双刃剑。</w:t>
      </w:r>
    </w:p>
    <w:p w14:paraId="12D1C79F">
      <w:pPr>
        <w:spacing w:line="285" w:lineRule="auto"/>
        <w:jc w:val="left"/>
        <w:textAlignment w:val="center"/>
        <w:rPr>
          <w:color w:val="000000"/>
        </w:rPr>
      </w:pPr>
    </w:p>
    <w:p w14:paraId="44118D5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71BB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0E3D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4286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98FF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7146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9922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AF56D5"/>
    <w:rsid w:val="34222A53"/>
    <w:rsid w:val="38274566"/>
    <w:rsid w:val="50F37152"/>
    <w:rsid w:val="544473CD"/>
    <w:rsid w:val="5FF91FAE"/>
    <w:rsid w:val="60436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6413</Words>
  <Characters>6628</Characters>
  <Lines>0</Lines>
  <Paragraphs>0</Paragraphs>
  <TotalTime>4</TotalTime>
  <ScaleCrop>false</ScaleCrop>
  <LinksUpToDate>false</LinksUpToDate>
  <CharactersWithSpaces>6849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2023-06-21T22:10:00Z</dcterms:created>
  <dc:creator>学科网试题生产平台</dc:creator>
  <dc:description>3260835841859584</dc:description>
  <cp:lastModifiedBy>上帝掷骰子吗</cp:lastModifiedBy>
  <dcterms:modified xsi:type="dcterms:W3CDTF">2024-07-20T16:01:20Z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E999DF2A5E434775A165CAAC97EEA128_12</vt:lpwstr>
  </property>
</Properties>
</file>