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A030C">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11430000</wp:posOffset>
            </wp:positionV>
            <wp:extent cx="495300" cy="4699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4699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年初中学业水平暨高中阶段学校招生考试试题</w:t>
      </w:r>
    </w:p>
    <w:p w14:paraId="3E8351FA">
      <w:pPr>
        <w:spacing w:line="285" w:lineRule="auto"/>
        <w:jc w:val="center"/>
      </w:pPr>
      <w:r>
        <w:rPr>
          <w:rFonts w:ascii="宋体" w:hAnsi="宋体" w:eastAsia="宋体" w:cs="宋体"/>
          <w:b/>
          <w:color w:val="auto"/>
          <w:sz w:val="32"/>
        </w:rPr>
        <w:t>历史</w:t>
      </w:r>
    </w:p>
    <w:p w14:paraId="5C8FD9FF">
      <w:pPr>
        <w:spacing w:line="285" w:lineRule="auto"/>
        <w:jc w:val="left"/>
      </w:pPr>
      <w:r>
        <w:rPr>
          <w:rFonts w:ascii="宋体" w:hAnsi="宋体" w:eastAsia="宋体" w:cs="宋体"/>
          <w:b/>
          <w:color w:val="auto"/>
          <w:sz w:val="24"/>
        </w:rPr>
        <w:t>一、选择题</w:t>
      </w:r>
    </w:p>
    <w:p w14:paraId="29DD16EF">
      <w:pPr>
        <w:spacing w:line="360" w:lineRule="auto"/>
        <w:jc w:val="left"/>
      </w:pPr>
      <w:r>
        <w:rPr>
          <w:color w:val="auto"/>
        </w:rPr>
        <w:t xml:space="preserve">1. </w:t>
      </w:r>
      <w:r>
        <w:rPr>
          <w:rFonts w:ascii="宋体" w:hAnsi="宋体" w:eastAsia="宋体" w:cs="宋体"/>
          <w:color w:val="auto"/>
        </w:rPr>
        <w:t>中国是世界四大文明古国之一，中国悠久</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古代历史从某种意义上说也是一部朝代兴亡史。中国历史上第一个王朝是（</w:t>
      </w:r>
      <w:r>
        <w:rPr>
          <w:rFonts w:ascii="Times New Roman" w:hAnsi="Times New Roman" w:eastAsia="Times New Roman" w:cs="Times New Roman"/>
          <w:color w:val="auto"/>
        </w:rPr>
        <w:t xml:space="preserve">    </w:t>
      </w:r>
      <w:r>
        <w:rPr>
          <w:rFonts w:ascii="宋体" w:hAnsi="宋体" w:eastAsia="宋体" w:cs="宋体"/>
          <w:color w:val="auto"/>
        </w:rPr>
        <w:t>）</w:t>
      </w:r>
    </w:p>
    <w:p w14:paraId="18AAC9F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夏朝</w:t>
      </w:r>
      <w:r>
        <w:tab/>
      </w:r>
      <w:r>
        <w:t xml:space="preserve">B. </w:t>
      </w:r>
      <w:r>
        <w:rPr>
          <w:rFonts w:ascii="宋体" w:hAnsi="宋体" w:eastAsia="宋体" w:cs="宋体"/>
          <w:color w:val="auto"/>
        </w:rPr>
        <w:t>商朝</w:t>
      </w:r>
      <w:r>
        <w:tab/>
      </w:r>
      <w:r>
        <w:t xml:space="preserve">C. </w:t>
      </w:r>
      <w:r>
        <w:rPr>
          <w:rFonts w:ascii="宋体" w:hAnsi="宋体" w:eastAsia="宋体" w:cs="宋体"/>
          <w:color w:val="auto"/>
        </w:rPr>
        <w:t>周朝</w:t>
      </w:r>
      <w:r>
        <w:tab/>
      </w:r>
      <w:r>
        <w:t xml:space="preserve">D. </w:t>
      </w:r>
      <w:r>
        <w:rPr>
          <w:rFonts w:ascii="宋体" w:hAnsi="宋体" w:eastAsia="宋体" w:cs="宋体"/>
          <w:color w:val="auto"/>
        </w:rPr>
        <w:t>秦朝</w:t>
      </w:r>
    </w:p>
    <w:p w14:paraId="1409B6B1">
      <w:pPr>
        <w:spacing w:line="360" w:lineRule="auto"/>
        <w:jc w:val="left"/>
        <w:textAlignment w:val="center"/>
        <w:rPr>
          <w:color w:val="000000"/>
        </w:rPr>
      </w:pPr>
      <w:r>
        <w:rPr>
          <w:color w:val="000000"/>
        </w:rPr>
        <w:t xml:space="preserve">2. </w:t>
      </w:r>
      <w:r>
        <w:rPr>
          <w:rFonts w:ascii="宋体" w:hAnsi="宋体" w:eastAsia="宋体" w:cs="宋体"/>
          <w:color w:val="000000"/>
        </w:rPr>
        <w:t>我们能够在《资治通鉴》一书里查阅到的历史是（</w:t>
      </w:r>
      <w:r>
        <w:rPr>
          <w:rFonts w:ascii="Times New Roman" w:hAnsi="Times New Roman" w:eastAsia="Times New Roman" w:cs="Times New Roman"/>
          <w:color w:val="000000"/>
        </w:rPr>
        <w:t xml:space="preserve">    </w:t>
      </w:r>
      <w:r>
        <w:rPr>
          <w:rFonts w:ascii="宋体" w:hAnsi="宋体" w:eastAsia="宋体" w:cs="宋体"/>
          <w:color w:val="000000"/>
        </w:rPr>
        <w:t>）</w:t>
      </w:r>
    </w:p>
    <w:p w14:paraId="542634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黄帝到春秋时期的历史</w:t>
      </w:r>
      <w:r>
        <w:rPr>
          <w:color w:val="000000"/>
        </w:rPr>
        <w:tab/>
      </w:r>
      <w:r>
        <w:rPr>
          <w:color w:val="000000"/>
        </w:rPr>
        <w:t xml:space="preserve">B. </w:t>
      </w:r>
      <w:r>
        <w:rPr>
          <w:rFonts w:ascii="宋体" w:hAnsi="宋体" w:eastAsia="宋体" w:cs="宋体"/>
          <w:color w:val="000000"/>
        </w:rPr>
        <w:t>夏朝到西周的历史</w:t>
      </w:r>
    </w:p>
    <w:p w14:paraId="3B444B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战国到五代的历史</w:t>
      </w:r>
      <w:r>
        <w:rPr>
          <w:color w:val="000000"/>
        </w:rPr>
        <w:tab/>
      </w:r>
      <w:r>
        <w:rPr>
          <w:color w:val="000000"/>
        </w:rPr>
        <w:t xml:space="preserve">D. </w:t>
      </w:r>
      <w:r>
        <w:rPr>
          <w:rFonts w:ascii="宋体" w:hAnsi="宋体" w:eastAsia="宋体" w:cs="宋体"/>
          <w:color w:val="000000"/>
        </w:rPr>
        <w:t>元朝到清朝的历史</w:t>
      </w:r>
    </w:p>
    <w:p w14:paraId="460F2750">
      <w:pPr>
        <w:spacing w:line="360" w:lineRule="auto"/>
        <w:jc w:val="left"/>
        <w:textAlignment w:val="center"/>
        <w:rPr>
          <w:color w:val="000000"/>
        </w:rPr>
      </w:pPr>
      <w:r>
        <w:rPr>
          <w:color w:val="000000"/>
        </w:rPr>
        <w:t xml:space="preserve">3. </w:t>
      </w:r>
      <w:r>
        <w:rPr>
          <w:rFonts w:ascii="宋体" w:hAnsi="宋体" w:eastAsia="宋体" w:cs="宋体"/>
          <w:color w:val="000000"/>
        </w:rPr>
        <w:t>某历史论坛拟开展一次探究性学习活动，收集到的历史素材有“确定土地革命和武装反抗国民党反动派的总方针”等。据此判断他们探究的主题是（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F9A5EC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中共二大</w:t>
      </w:r>
      <w:r>
        <w:rPr>
          <w:color w:val="000000"/>
        </w:rPr>
        <w:tab/>
      </w:r>
      <w:r>
        <w:rPr>
          <w:color w:val="000000"/>
        </w:rPr>
        <w:t xml:space="preserve">B. </w:t>
      </w:r>
      <w:r>
        <w:rPr>
          <w:rFonts w:ascii="宋体" w:hAnsi="宋体" w:eastAsia="宋体" w:cs="宋体"/>
          <w:color w:val="000000"/>
        </w:rPr>
        <w:t>八七会议</w:t>
      </w:r>
      <w:r>
        <w:rPr>
          <w:color w:val="000000"/>
        </w:rPr>
        <w:tab/>
      </w:r>
      <w:r>
        <w:rPr>
          <w:color w:val="000000"/>
        </w:rPr>
        <w:t xml:space="preserve">C. </w:t>
      </w:r>
      <w:r>
        <w:rPr>
          <w:rFonts w:ascii="宋体" w:hAnsi="宋体" w:eastAsia="宋体" w:cs="宋体"/>
          <w:color w:val="000000"/>
        </w:rPr>
        <w:t>遵义会议</w:t>
      </w:r>
      <w:r>
        <w:rPr>
          <w:color w:val="000000"/>
        </w:rPr>
        <w:tab/>
      </w:r>
      <w:r>
        <w:rPr>
          <w:color w:val="000000"/>
        </w:rPr>
        <w:t xml:space="preserve">D. </w:t>
      </w:r>
      <w:r>
        <w:rPr>
          <w:rFonts w:ascii="宋体" w:hAnsi="宋体" w:eastAsia="宋体" w:cs="宋体"/>
          <w:color w:val="000000"/>
        </w:rPr>
        <w:t>中共七大</w:t>
      </w:r>
    </w:p>
    <w:p w14:paraId="19FD7D31">
      <w:pPr>
        <w:spacing w:line="360" w:lineRule="auto"/>
        <w:jc w:val="left"/>
        <w:textAlignment w:val="center"/>
        <w:rPr>
          <w:color w:val="000000"/>
        </w:rPr>
      </w:pPr>
      <w:r>
        <w:rPr>
          <w:color w:val="000000"/>
        </w:rPr>
        <w:t xml:space="preserve">4. </w:t>
      </w:r>
      <w:r>
        <w:rPr>
          <w:rFonts w:ascii="宋体" w:hAnsi="宋体" w:eastAsia="宋体" w:cs="宋体"/>
          <w:color w:val="000000"/>
        </w:rPr>
        <w:t>国民党《中央日报》总主笔陶希圣说：“我们明知共产党不会来渝谈判，我们要假戏真做，制造空气。”由此可见，</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月，蒋介石电邀毛泽东到重庆谈判的目的是（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6BDF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打败日本侵略者，解放全国</w:t>
      </w:r>
      <w:r>
        <w:rPr>
          <w:color w:val="000000"/>
        </w:rPr>
        <w:tab/>
      </w:r>
      <w:r>
        <w:rPr>
          <w:color w:val="000000"/>
        </w:rPr>
        <w:t xml:space="preserve">B. </w:t>
      </w:r>
      <w:r>
        <w:rPr>
          <w:rFonts w:ascii="宋体" w:hAnsi="宋体" w:eastAsia="宋体" w:cs="宋体"/>
          <w:color w:val="000000"/>
        </w:rPr>
        <w:t>加快建立抗日民族统一战线</w:t>
      </w:r>
    </w:p>
    <w:p w14:paraId="65D764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在政治舆论上获得主动</w:t>
      </w:r>
      <w:r>
        <w:rPr>
          <w:color w:val="000000"/>
        </w:rPr>
        <w:tab/>
      </w:r>
      <w:r>
        <w:rPr>
          <w:color w:val="000000"/>
        </w:rPr>
        <w:t xml:space="preserve">D. </w:t>
      </w:r>
      <w:r>
        <w:rPr>
          <w:rFonts w:ascii="宋体" w:hAnsi="宋体" w:eastAsia="宋体" w:cs="宋体"/>
          <w:color w:val="000000"/>
        </w:rPr>
        <w:t>讨论建立联合政府</w:t>
      </w:r>
    </w:p>
    <w:p w14:paraId="63B980E6">
      <w:pPr>
        <w:spacing w:line="360" w:lineRule="auto"/>
        <w:jc w:val="left"/>
        <w:textAlignment w:val="center"/>
        <w:rPr>
          <w:color w:val="000000"/>
        </w:rPr>
      </w:pPr>
      <w:r>
        <w:rPr>
          <w:color w:val="000000"/>
        </w:rPr>
        <w:t xml:space="preserve">5. </w:t>
      </w:r>
      <w:r>
        <w:rPr>
          <w:rFonts w:ascii="宋体" w:hAnsi="宋体" w:eastAsia="宋体" w:cs="宋体"/>
          <w:color w:val="000000"/>
        </w:rPr>
        <w:t>处于社会主义初级阶段是我国最基本的国情。我国进入社会主义初级阶段的标志是（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173BEE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中华人民共和国建立</w:t>
      </w:r>
      <w:r>
        <w:rPr>
          <w:color w:val="000000"/>
        </w:rPr>
        <w:tab/>
      </w:r>
      <w:r>
        <w:rPr>
          <w:color w:val="000000"/>
        </w:rPr>
        <w:t xml:space="preserve">B. </w:t>
      </w:r>
      <w:r>
        <w:rPr>
          <w:rFonts w:ascii="宋体" w:hAnsi="宋体" w:eastAsia="宋体" w:cs="宋体"/>
          <w:color w:val="000000"/>
        </w:rPr>
        <w:t>第一个五年计划完成</w:t>
      </w:r>
    </w:p>
    <w:p w14:paraId="7868D2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第一届全国人民代表大会的召开</w:t>
      </w:r>
      <w:r>
        <w:rPr>
          <w:color w:val="000000"/>
        </w:rPr>
        <w:tab/>
      </w:r>
      <w:r>
        <w:rPr>
          <w:color w:val="000000"/>
        </w:rPr>
        <w:t xml:space="preserve">D. </w:t>
      </w:r>
      <w:r>
        <w:rPr>
          <w:rFonts w:ascii="宋体" w:hAnsi="宋体" w:eastAsia="宋体" w:cs="宋体"/>
          <w:color w:val="000000"/>
        </w:rPr>
        <w:t>三大改造的基本完成</w:t>
      </w:r>
    </w:p>
    <w:p w14:paraId="01FE0642">
      <w:pPr>
        <w:spacing w:line="360" w:lineRule="auto"/>
        <w:jc w:val="left"/>
        <w:textAlignment w:val="center"/>
        <w:rPr>
          <w:color w:val="000000"/>
        </w:rPr>
      </w:pPr>
      <w:r>
        <w:rPr>
          <w:color w:val="000000"/>
        </w:rPr>
        <w:t xml:space="preserve">6. </w:t>
      </w:r>
      <w:r>
        <w:rPr>
          <w:rFonts w:ascii="宋体" w:hAnsi="宋体" w:eastAsia="宋体" w:cs="宋体"/>
          <w:color w:val="000000"/>
        </w:rPr>
        <w:t>在我国改革开放的创业路上，有一座城市率先拥抱世界，从一个边陲小镇发展成为现代化大城市，成为经济特区的代表和对外开放的“窗口”。这个城市是（</w:t>
      </w:r>
      <w:r>
        <w:rPr>
          <w:rFonts w:ascii="Times New Roman" w:hAnsi="Times New Roman" w:eastAsia="Times New Roman" w:cs="Times New Roman"/>
          <w:color w:val="000000"/>
        </w:rPr>
        <w:t xml:space="preserve">    </w:t>
      </w:r>
      <w:r>
        <w:rPr>
          <w:rFonts w:ascii="宋体" w:hAnsi="宋体" w:eastAsia="宋体" w:cs="宋体"/>
          <w:color w:val="000000"/>
        </w:rPr>
        <w:t>）</w:t>
      </w:r>
    </w:p>
    <w:p w14:paraId="35215C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厦门</w:t>
      </w:r>
      <w:r>
        <w:rPr>
          <w:color w:val="000000"/>
        </w:rPr>
        <w:tab/>
      </w:r>
      <w:r>
        <w:rPr>
          <w:color w:val="000000"/>
        </w:rPr>
        <w:t xml:space="preserve">C. </w:t>
      </w:r>
      <w:r>
        <w:rPr>
          <w:rFonts w:ascii="宋体" w:hAnsi="宋体" w:eastAsia="宋体" w:cs="宋体"/>
          <w:color w:val="000000"/>
        </w:rPr>
        <w:t>深圳</w:t>
      </w:r>
      <w:r>
        <w:rPr>
          <w:color w:val="000000"/>
        </w:rPr>
        <w:tab/>
      </w:r>
      <w:r>
        <w:rPr>
          <w:color w:val="000000"/>
        </w:rPr>
        <w:t xml:space="preserve">D. </w:t>
      </w:r>
      <w:r>
        <w:rPr>
          <w:rFonts w:ascii="宋体" w:hAnsi="宋体" w:eastAsia="宋体" w:cs="宋体"/>
          <w:color w:val="000000"/>
        </w:rPr>
        <w:t>珠海</w:t>
      </w:r>
    </w:p>
    <w:p w14:paraId="0790FCA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1955</w:t>
      </w:r>
      <w:r>
        <w:rPr>
          <w:rFonts w:ascii="宋体" w:hAnsi="宋体" w:eastAsia="宋体" w:cs="宋体"/>
          <w:color w:val="000000"/>
        </w:rPr>
        <w:t>年，周恩来在某次会议上说：“中国代表团是来求团结而不是来吵架的……中国代表团是来求同而不是来立异的。我们的会议应该是求同而存异。”这次会议是（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4E28B8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日内瓦会议</w:t>
      </w:r>
      <w:r>
        <w:rPr>
          <w:color w:val="000000"/>
        </w:rPr>
        <w:tab/>
      </w:r>
      <w:r>
        <w:rPr>
          <w:color w:val="000000"/>
        </w:rPr>
        <w:t xml:space="preserve">B. </w:t>
      </w:r>
      <w:r>
        <w:rPr>
          <w:rFonts w:ascii="宋体" w:hAnsi="宋体" w:eastAsia="宋体" w:cs="宋体"/>
          <w:color w:val="000000"/>
        </w:rPr>
        <w:t>万隆会议</w:t>
      </w:r>
      <w:r>
        <w:rPr>
          <w:color w:val="000000"/>
        </w:rPr>
        <w:tab/>
      </w:r>
      <w:r>
        <w:rPr>
          <w:color w:val="000000"/>
        </w:rPr>
        <w:t xml:space="preserve">C. </w:t>
      </w:r>
      <w:r>
        <w:rPr>
          <w:rFonts w:ascii="宋体" w:hAnsi="宋体" w:eastAsia="宋体" w:cs="宋体"/>
          <w:color w:val="000000"/>
        </w:rPr>
        <w:t>第</w:t>
      </w:r>
      <w:r>
        <w:rPr>
          <w:rFonts w:ascii="Times New Roman" w:hAnsi="Times New Roman" w:eastAsia="Times New Roman" w:cs="Times New Roman"/>
          <w:color w:val="000000"/>
        </w:rPr>
        <w:t>26</w:t>
      </w:r>
      <w:r>
        <w:rPr>
          <w:rFonts w:ascii="宋体" w:hAnsi="宋体" w:eastAsia="宋体" w:cs="宋体"/>
          <w:color w:val="000000"/>
        </w:rPr>
        <w:t>届联大</w:t>
      </w:r>
      <w:r>
        <w:rPr>
          <w:color w:val="000000"/>
        </w:rPr>
        <w:tab/>
      </w:r>
      <w:r>
        <w:rPr>
          <w:color w:val="000000"/>
        </w:rPr>
        <w:t xml:space="preserve">D. </w:t>
      </w:r>
      <w:r>
        <w:rPr>
          <w:rFonts w:ascii="宋体" w:hAnsi="宋体" w:eastAsia="宋体" w:cs="宋体"/>
          <w:color w:val="000000"/>
        </w:rPr>
        <w:t>亚信峰会</w:t>
      </w:r>
    </w:p>
    <w:p w14:paraId="24874D40">
      <w:pPr>
        <w:spacing w:line="360" w:lineRule="auto"/>
        <w:jc w:val="left"/>
        <w:textAlignment w:val="center"/>
        <w:rPr>
          <w:color w:val="000000"/>
        </w:rPr>
      </w:pPr>
      <w:r>
        <w:rPr>
          <w:color w:val="000000"/>
        </w:rPr>
        <w:t xml:space="preserve">8. </w:t>
      </w:r>
      <w:r>
        <w:rPr>
          <w:rFonts w:ascii="宋体" w:hAnsi="宋体" w:eastAsia="宋体" w:cs="宋体"/>
          <w:color w:val="000000"/>
        </w:rPr>
        <w:t>作为一名生活在罗马共和国时期的一位贵族公民，有机会参加的形式上的最高权力机关是（</w:t>
      </w:r>
      <w:r>
        <w:rPr>
          <w:rFonts w:ascii="Times New Roman" w:hAnsi="Times New Roman" w:eastAsia="Times New Roman" w:cs="Times New Roman"/>
          <w:color w:val="000000"/>
        </w:rPr>
        <w:t xml:space="preserve">    </w:t>
      </w:r>
      <w:r>
        <w:rPr>
          <w:rFonts w:ascii="宋体" w:hAnsi="宋体" w:eastAsia="宋体" w:cs="宋体"/>
          <w:color w:val="000000"/>
        </w:rPr>
        <w:t>）</w:t>
      </w:r>
    </w:p>
    <w:p w14:paraId="5AD937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主席团</w:t>
      </w:r>
      <w:r>
        <w:rPr>
          <w:color w:val="000000"/>
        </w:rPr>
        <w:tab/>
      </w:r>
      <w:r>
        <w:rPr>
          <w:color w:val="000000"/>
        </w:rPr>
        <w:t xml:space="preserve">B. </w:t>
      </w:r>
      <w:r>
        <w:rPr>
          <w:rFonts w:ascii="宋体" w:hAnsi="宋体" w:eastAsia="宋体" w:cs="宋体"/>
          <w:color w:val="000000"/>
        </w:rPr>
        <w:t>执政官</w:t>
      </w:r>
      <w:r>
        <w:rPr>
          <w:color w:val="000000"/>
        </w:rPr>
        <w:tab/>
      </w:r>
      <w:r>
        <w:rPr>
          <w:color w:val="000000"/>
        </w:rPr>
        <w:t xml:space="preserve">C. </w:t>
      </w:r>
      <w:r>
        <w:rPr>
          <w:rFonts w:ascii="宋体" w:hAnsi="宋体" w:eastAsia="宋体" w:cs="宋体"/>
          <w:color w:val="000000"/>
        </w:rPr>
        <w:t>公民大会</w:t>
      </w:r>
      <w:r>
        <w:rPr>
          <w:color w:val="000000"/>
        </w:rPr>
        <w:tab/>
      </w:r>
      <w:r>
        <w:rPr>
          <w:color w:val="000000"/>
        </w:rPr>
        <w:t xml:space="preserve">D. </w:t>
      </w:r>
      <w:r>
        <w:rPr>
          <w:rFonts w:ascii="宋体" w:hAnsi="宋体" w:eastAsia="宋体" w:cs="宋体"/>
          <w:color w:val="000000"/>
        </w:rPr>
        <w:t>庄园法庭</w:t>
      </w:r>
    </w:p>
    <w:p w14:paraId="6EB8FE49">
      <w:pPr>
        <w:spacing w:line="360" w:lineRule="auto"/>
        <w:jc w:val="left"/>
        <w:textAlignment w:val="center"/>
        <w:rPr>
          <w:color w:val="000000"/>
        </w:rPr>
      </w:pPr>
      <w:r>
        <w:rPr>
          <w:color w:val="000000"/>
        </w:rPr>
        <w:t xml:space="preserve">9. </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世纪下半叶起，与荷兰、法国发生了一系列战争，凭借强大的实力最终战胜了荷兰和法国，在世界各地夺取了大片殖民地，自诩为“日不落帝国”的国家是（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442066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葡萄牙</w:t>
      </w:r>
      <w:r>
        <w:rPr>
          <w:color w:val="000000"/>
        </w:rPr>
        <w:tab/>
      </w:r>
      <w:r>
        <w:rPr>
          <w:color w:val="000000"/>
        </w:rPr>
        <w:t xml:space="preserve">B. </w:t>
      </w:r>
      <w:r>
        <w:rPr>
          <w:rFonts w:ascii="宋体" w:hAnsi="宋体" w:eastAsia="宋体" w:cs="宋体"/>
          <w:color w:val="000000"/>
        </w:rPr>
        <w:t>英国</w:t>
      </w:r>
      <w:r>
        <w:rPr>
          <w:color w:val="000000"/>
        </w:rPr>
        <w:tab/>
      </w:r>
      <w:r>
        <w:rPr>
          <w:color w:val="000000"/>
        </w:rPr>
        <w:t xml:space="preserve">C. </w:t>
      </w:r>
      <w:r>
        <w:rPr>
          <w:rFonts w:ascii="宋体" w:hAnsi="宋体" w:eastAsia="宋体" w:cs="宋体"/>
          <w:color w:val="000000"/>
        </w:rPr>
        <w:t>西班牙</w:t>
      </w:r>
      <w:r>
        <w:rPr>
          <w:color w:val="000000"/>
        </w:rPr>
        <w:tab/>
      </w:r>
      <w:r>
        <w:rPr>
          <w:color w:val="000000"/>
        </w:rPr>
        <w:t xml:space="preserve">D. </w:t>
      </w:r>
      <w:r>
        <w:rPr>
          <w:rFonts w:ascii="宋体" w:hAnsi="宋体" w:eastAsia="宋体" w:cs="宋体"/>
          <w:color w:val="000000"/>
        </w:rPr>
        <w:t>美国</w:t>
      </w:r>
    </w:p>
    <w:p w14:paraId="4CFB0A7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年底，德昌、西昌、冕宁、喜德、越西、甘洛等地老百姓坐上了动车。回顾历史，约</w:t>
      </w:r>
      <w:r>
        <w:rPr>
          <w:rFonts w:ascii="Times New Roman" w:hAnsi="Times New Roman" w:eastAsia="Times New Roman" w:cs="Times New Roman"/>
          <w:color w:val="000000"/>
        </w:rPr>
        <w:t>200</w:t>
      </w:r>
      <w:r>
        <w:rPr>
          <w:rFonts w:ascii="宋体" w:hAnsi="宋体" w:eastAsia="宋体" w:cs="宋体"/>
          <w:color w:val="000000"/>
        </w:rPr>
        <w:t>年前世界上第一辆蒸汽机车拖着车厢载着</w:t>
      </w:r>
      <w:r>
        <w:rPr>
          <w:rFonts w:ascii="Times New Roman" w:hAnsi="Times New Roman" w:eastAsia="Times New Roman" w:cs="Times New Roman"/>
          <w:color w:val="000000"/>
        </w:rPr>
        <w:t>450</w:t>
      </w:r>
      <w:r>
        <w:rPr>
          <w:rFonts w:ascii="宋体" w:hAnsi="宋体" w:eastAsia="宋体" w:cs="宋体"/>
          <w:color w:val="000000"/>
        </w:rPr>
        <w:t>名乘客正式试车，其发明者是（</w:t>
      </w:r>
      <w:r>
        <w:rPr>
          <w:rFonts w:ascii="Times New Roman" w:hAnsi="Times New Roman" w:eastAsia="Times New Roman" w:cs="Times New Roman"/>
          <w:color w:val="000000"/>
        </w:rPr>
        <w:t xml:space="preserve">    </w:t>
      </w:r>
      <w:r>
        <w:rPr>
          <w:rFonts w:ascii="宋体" w:hAnsi="宋体" w:eastAsia="宋体" w:cs="宋体"/>
          <w:color w:val="000000"/>
        </w:rPr>
        <w:t>）</w:t>
      </w:r>
    </w:p>
    <w:p w14:paraId="2474F7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爱迪生</w:t>
      </w:r>
      <w:r>
        <w:rPr>
          <w:color w:val="000000"/>
        </w:rPr>
        <w:tab/>
      </w:r>
      <w:r>
        <w:rPr>
          <w:color w:val="000000"/>
        </w:rPr>
        <w:t xml:space="preserve">B. </w:t>
      </w:r>
      <w:r>
        <w:rPr>
          <w:rFonts w:ascii="宋体" w:hAnsi="宋体" w:eastAsia="宋体" w:cs="宋体"/>
          <w:color w:val="000000"/>
        </w:rPr>
        <w:t>凯伊</w:t>
      </w:r>
      <w:r>
        <w:rPr>
          <w:color w:val="000000"/>
        </w:rPr>
        <w:tab/>
      </w:r>
      <w:r>
        <w:rPr>
          <w:color w:val="000000"/>
        </w:rPr>
        <w:t xml:space="preserve">C. </w:t>
      </w:r>
      <w:r>
        <w:rPr>
          <w:rFonts w:ascii="宋体" w:hAnsi="宋体" w:eastAsia="宋体" w:cs="宋体"/>
          <w:color w:val="000000"/>
        </w:rPr>
        <w:t>瓦特</w:t>
      </w:r>
      <w:r>
        <w:rPr>
          <w:color w:val="000000"/>
        </w:rPr>
        <w:tab/>
      </w:r>
      <w:r>
        <w:rPr>
          <w:color w:val="000000"/>
        </w:rPr>
        <w:t xml:space="preserve">D. </w:t>
      </w:r>
      <w:r>
        <w:rPr>
          <w:rFonts w:ascii="宋体" w:hAnsi="宋体" w:eastAsia="宋体" w:cs="宋体"/>
          <w:color w:val="000000"/>
        </w:rPr>
        <w:t>斯蒂芬森</w:t>
      </w:r>
    </w:p>
    <w:p w14:paraId="6A0B7947">
      <w:pPr>
        <w:spacing w:line="360" w:lineRule="auto"/>
        <w:jc w:val="left"/>
        <w:textAlignment w:val="center"/>
        <w:rPr>
          <w:color w:val="000000"/>
        </w:rPr>
      </w:pPr>
      <w:r>
        <w:rPr>
          <w:color w:val="000000"/>
        </w:rPr>
        <w:t xml:space="preserve">11. </w:t>
      </w:r>
      <w:r>
        <w:rPr>
          <w:rFonts w:ascii="宋体" w:hAnsi="宋体" w:eastAsia="宋体" w:cs="宋体"/>
          <w:color w:val="000000"/>
        </w:rPr>
        <w:t>哥伦比亚队多次获得南美解放者杯冠军，该国际足球赛事的名称是为了纪念为南美洲国家的独立解放运动作出杰出贡献的历史人物。他们是（</w:t>
      </w:r>
      <w:r>
        <w:rPr>
          <w:rFonts w:ascii="Times New Roman" w:hAnsi="Times New Roman" w:eastAsia="Times New Roman" w:cs="Times New Roman"/>
          <w:color w:val="000000"/>
        </w:rPr>
        <w:t xml:space="preserve">    </w:t>
      </w:r>
      <w:r>
        <w:rPr>
          <w:rFonts w:ascii="宋体" w:hAnsi="宋体" w:eastAsia="宋体" w:cs="宋体"/>
          <w:color w:val="000000"/>
        </w:rPr>
        <w:t>）</w:t>
      </w:r>
    </w:p>
    <w:p w14:paraId="211698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圣马丁和玻利瓦尔</w:t>
      </w:r>
      <w:r>
        <w:rPr>
          <w:color w:val="000000"/>
        </w:rPr>
        <w:tab/>
      </w:r>
      <w:r>
        <w:rPr>
          <w:color w:val="000000"/>
        </w:rPr>
        <w:t xml:space="preserve">B. </w:t>
      </w:r>
      <w:r>
        <w:rPr>
          <w:rFonts w:ascii="宋体" w:hAnsi="宋体" w:eastAsia="宋体" w:cs="宋体"/>
          <w:color w:val="000000"/>
        </w:rPr>
        <w:t>章西女王和甘地</w:t>
      </w:r>
    </w:p>
    <w:p w14:paraId="216BD2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扎格鲁尔和卡德纳斯</w:t>
      </w:r>
      <w:r>
        <w:rPr>
          <w:color w:val="000000"/>
        </w:rPr>
        <w:tab/>
      </w:r>
      <w:r>
        <w:rPr>
          <w:color w:val="000000"/>
        </w:rPr>
        <w:t xml:space="preserve">D. </w:t>
      </w:r>
      <w:r>
        <w:rPr>
          <w:rFonts w:ascii="宋体" w:hAnsi="宋体" w:eastAsia="宋体" w:cs="宋体"/>
          <w:color w:val="000000"/>
        </w:rPr>
        <w:t>威尔逊和克里孟梭</w:t>
      </w:r>
    </w:p>
    <w:p w14:paraId="7D59FAF7">
      <w:pPr>
        <w:spacing w:line="360" w:lineRule="auto"/>
        <w:jc w:val="left"/>
        <w:textAlignment w:val="center"/>
        <w:rPr>
          <w:color w:val="000000"/>
        </w:rPr>
      </w:pPr>
      <w:r>
        <w:rPr>
          <w:color w:val="000000"/>
        </w:rPr>
        <w:t xml:space="preserve">12. </w:t>
      </w:r>
      <w:r>
        <w:rPr>
          <w:rFonts w:ascii="宋体" w:hAnsi="宋体" w:eastAsia="宋体" w:cs="宋体"/>
          <w:color w:val="000000"/>
        </w:rPr>
        <w:t>它是人类历史上第一次胜利的社会主义革命，建立了第一个无产阶级专政的国家。结合所学史实判断“它”是（</w:t>
      </w:r>
      <w:r>
        <w:rPr>
          <w:rFonts w:ascii="Times New Roman" w:hAnsi="Times New Roman" w:eastAsia="Times New Roman" w:cs="Times New Roman"/>
          <w:color w:val="000000"/>
        </w:rPr>
        <w:t xml:space="preserve">    </w:t>
      </w:r>
      <w:r>
        <w:rPr>
          <w:rFonts w:ascii="宋体" w:hAnsi="宋体" w:eastAsia="宋体" w:cs="宋体"/>
          <w:color w:val="000000"/>
        </w:rPr>
        <w:t>）</w:t>
      </w:r>
    </w:p>
    <w:p w14:paraId="062E11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俄国十月革命</w:t>
      </w:r>
      <w:r>
        <w:rPr>
          <w:color w:val="000000"/>
        </w:rPr>
        <w:tab/>
      </w:r>
      <w:r>
        <w:rPr>
          <w:color w:val="000000"/>
        </w:rPr>
        <w:t xml:space="preserve">B. </w:t>
      </w:r>
      <w:r>
        <w:rPr>
          <w:rFonts w:ascii="宋体" w:hAnsi="宋体" w:eastAsia="宋体" w:cs="宋体"/>
          <w:color w:val="000000"/>
        </w:rPr>
        <w:t>俄国二月革命</w:t>
      </w:r>
    </w:p>
    <w:p w14:paraId="4FA36D7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巴黎公社革命</w:t>
      </w:r>
      <w:r>
        <w:rPr>
          <w:color w:val="000000"/>
        </w:rPr>
        <w:tab/>
      </w:r>
      <w:r>
        <w:rPr>
          <w:color w:val="000000"/>
        </w:rPr>
        <w:t xml:space="preserve">D. </w:t>
      </w:r>
      <w:r>
        <w:rPr>
          <w:rFonts w:ascii="宋体" w:hAnsi="宋体" w:eastAsia="宋体" w:cs="宋体"/>
          <w:color w:val="000000"/>
        </w:rPr>
        <w:t>亚历山大二世改革</w:t>
      </w:r>
    </w:p>
    <w:p w14:paraId="4D679652">
      <w:pPr>
        <w:spacing w:line="285" w:lineRule="auto"/>
        <w:jc w:val="left"/>
        <w:textAlignment w:val="center"/>
        <w:rPr>
          <w:color w:val="000000"/>
        </w:rPr>
      </w:pPr>
      <w:r>
        <w:rPr>
          <w:rFonts w:ascii="宋体" w:hAnsi="宋体" w:eastAsia="宋体" w:cs="宋体"/>
          <w:b/>
          <w:color w:val="000000"/>
          <w:sz w:val="24"/>
        </w:rPr>
        <w:t>二、非选择题</w:t>
      </w:r>
    </w:p>
    <w:p w14:paraId="1F85FF15">
      <w:pPr>
        <w:spacing w:line="360" w:lineRule="auto"/>
        <w:jc w:val="left"/>
        <w:textAlignment w:val="center"/>
        <w:rPr>
          <w:color w:val="000000"/>
        </w:rPr>
      </w:pPr>
      <w:r>
        <w:rPr>
          <w:color w:val="000000"/>
        </w:rPr>
        <w:t xml:space="preserve">13. </w:t>
      </w:r>
      <w:r>
        <w:rPr>
          <w:rFonts w:ascii="宋体" w:hAnsi="宋体" w:eastAsia="宋体" w:cs="宋体"/>
          <w:color w:val="000000"/>
        </w:rPr>
        <w:t>运用历史地图，可以更好地了解历史知识</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时空概念。请根据下列工程示意图写出隋朝大运河的中心、南北两端和明长城起止点。</w:t>
      </w:r>
    </w:p>
    <w:p w14:paraId="1723FBDD">
      <w:pPr>
        <w:spacing w:line="360" w:lineRule="auto"/>
        <w:jc w:val="left"/>
        <w:textAlignment w:val="center"/>
        <w:rPr>
          <w:color w:val="000000"/>
        </w:rPr>
      </w:pPr>
      <w:r>
        <w:rPr>
          <w:color w:val="000000"/>
        </w:rPr>
        <w:drawing>
          <wp:inline distT="0" distB="0" distL="114300" distR="114300">
            <wp:extent cx="5238750" cy="276034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760636"/>
                    </a:xfrm>
                    <a:prstGeom prst="rect">
                      <a:avLst/>
                    </a:prstGeom>
                  </pic:spPr>
                </pic:pic>
              </a:graphicData>
            </a:graphic>
          </wp:inline>
        </w:drawing>
      </w:r>
    </w:p>
    <w:p w14:paraId="7B0F6183">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④</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⑤</w:t>
      </w:r>
      <w:r>
        <w:rPr>
          <w:color w:val="000000"/>
        </w:rPr>
        <w:t>________</w:t>
      </w:r>
    </w:p>
    <w:p w14:paraId="135D187D">
      <w:pPr>
        <w:spacing w:line="360" w:lineRule="auto"/>
        <w:jc w:val="left"/>
        <w:textAlignment w:val="center"/>
        <w:rPr>
          <w:color w:val="000000"/>
        </w:rPr>
      </w:pPr>
      <w:r>
        <w:rPr>
          <w:color w:val="000000"/>
        </w:rPr>
        <w:t xml:space="preserve">14. </w:t>
      </w:r>
      <w:r>
        <w:rPr>
          <w:rFonts w:ascii="宋体" w:hAnsi="宋体" w:eastAsia="宋体" w:cs="宋体"/>
          <w:color w:val="000000"/>
        </w:rPr>
        <w:t>整理表格和比较法是我们学习历史的常用方法，请完善下表中两个条约的内容，并分析两个条约在内容上的相似之处。</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3825"/>
        <w:gridCol w:w="2265"/>
      </w:tblGrid>
      <w:tr w14:paraId="71E6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84F72">
            <w:pPr>
              <w:spacing w:line="360" w:lineRule="auto"/>
              <w:jc w:val="both"/>
              <w:textAlignment w:val="center"/>
              <w:rPr>
                <w:color w:val="000000"/>
              </w:rPr>
            </w:pPr>
            <w:r>
              <w:rPr>
                <w:rFonts w:ascii="宋体" w:hAnsi="宋体" w:eastAsia="宋体" w:cs="宋体"/>
                <w:color w:val="000000"/>
              </w:rPr>
              <w:t>条约名称</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C7542">
            <w:pPr>
              <w:spacing w:line="360" w:lineRule="auto"/>
              <w:jc w:val="left"/>
              <w:textAlignment w:val="center"/>
              <w:rPr>
                <w:color w:val="000000"/>
              </w:rPr>
            </w:pPr>
            <w:r>
              <w:rPr>
                <w:rFonts w:ascii="宋体" w:hAnsi="宋体" w:eastAsia="宋体" w:cs="宋体"/>
                <w:color w:val="000000"/>
              </w:rPr>
              <w:t>内容</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E41E3">
            <w:pPr>
              <w:spacing w:line="360" w:lineRule="auto"/>
              <w:jc w:val="left"/>
              <w:textAlignment w:val="center"/>
              <w:rPr>
                <w:color w:val="000000"/>
              </w:rPr>
            </w:pPr>
          </w:p>
        </w:tc>
      </w:tr>
      <w:tr w14:paraId="0A99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AD77D">
            <w:pPr>
              <w:spacing w:line="360" w:lineRule="auto"/>
              <w:jc w:val="both"/>
              <w:textAlignment w:val="center"/>
              <w:rPr>
                <w:color w:val="000000"/>
              </w:rPr>
            </w:pPr>
            <w:r>
              <w:rPr>
                <w:rFonts w:ascii="宋体" w:hAnsi="宋体" w:eastAsia="宋体" w:cs="宋体"/>
                <w:color w:val="000000"/>
              </w:rPr>
              <w:t>《南京条约》</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4AC72">
            <w:pPr>
              <w:spacing w:line="360" w:lineRule="auto"/>
              <w:jc w:val="left"/>
              <w:textAlignment w:val="center"/>
              <w:rPr>
                <w:color w:val="000000"/>
              </w:rPr>
            </w:pPr>
            <w:r>
              <w:rPr>
                <w:rFonts w:ascii="宋体" w:hAnsi="宋体" w:eastAsia="宋体" w:cs="宋体"/>
                <w:color w:val="000000"/>
              </w:rPr>
              <w:t>割</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宋体" w:hAnsi="宋体" w:eastAsia="宋体" w:cs="宋体"/>
                <w:color w:val="000000"/>
              </w:rPr>
              <w:t>给英国；赔款</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宋体" w:hAnsi="宋体" w:eastAsia="宋体" w:cs="宋体"/>
                <w:color w:val="000000"/>
              </w:rPr>
              <w:t>银元；开放广州、福州、厦门、宁波、上海五处</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通商口岸；英商进出口货物应纳税款必须经过双方协议。</w:t>
            </w:r>
          </w:p>
        </w:tc>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61027">
            <w:pPr>
              <w:spacing w:line="360" w:lineRule="auto"/>
              <w:jc w:val="left"/>
              <w:textAlignment w:val="center"/>
              <w:rPr>
                <w:color w:val="000000"/>
              </w:rPr>
            </w:pPr>
            <w:r>
              <w:rPr>
                <w:rFonts w:ascii="宋体" w:hAnsi="宋体" w:eastAsia="宋体" w:cs="宋体"/>
                <w:color w:val="000000"/>
              </w:rPr>
              <w:t>请分析两个条约在内容上的相似之处</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⑤</w:t>
            </w:r>
            <w:r>
              <w:rPr>
                <w:rFonts w:ascii="Times New Roman" w:hAnsi="Times New Roman" w:eastAsia="Times New Roman" w:cs="Times New Roman"/>
                <w:color w:val="000000"/>
                <w:u w:val="single"/>
              </w:rPr>
              <w:t xml:space="preserve">    </w:t>
            </w:r>
            <w:r>
              <w:rPr>
                <w:rFonts w:ascii="宋体" w:hAnsi="宋体" w:eastAsia="宋体" w:cs="宋体"/>
                <w:color w:val="000000"/>
              </w:rPr>
              <w:t>。</w:t>
            </w:r>
          </w:p>
        </w:tc>
      </w:tr>
      <w:tr w14:paraId="322B9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00AEC">
            <w:pPr>
              <w:spacing w:line="360" w:lineRule="auto"/>
              <w:jc w:val="both"/>
              <w:textAlignment w:val="center"/>
              <w:rPr>
                <w:color w:val="000000"/>
              </w:rPr>
            </w:pPr>
            <w:r>
              <w:rPr>
                <w:rFonts w:ascii="宋体" w:hAnsi="宋体" w:eastAsia="宋体" w:cs="宋体"/>
                <w:color w:val="000000"/>
              </w:rPr>
              <w:t>《马关条约》</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7090A">
            <w:pPr>
              <w:spacing w:line="360" w:lineRule="auto"/>
              <w:jc w:val="both"/>
              <w:textAlignment w:val="center"/>
              <w:rPr>
                <w:color w:val="000000"/>
              </w:rPr>
            </w:pPr>
            <w:r>
              <w:rPr>
                <w:rFonts w:ascii="宋体" w:hAnsi="宋体" w:eastAsia="宋体" w:cs="宋体"/>
                <w:color w:val="000000"/>
              </w:rPr>
              <w:t>清政府割辽东半岛、</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r>
              <w:rPr>
                <w:rFonts w:ascii="宋体" w:hAnsi="宋体" w:eastAsia="宋体" w:cs="宋体"/>
                <w:color w:val="000000"/>
              </w:rPr>
              <w:t>全岛及所有附属各岛屿、澎湖列岛给日本；赔偿日本兵费白银两亿两；开放沙市、重庆、苏州、杭州为商埠；允许日本在通商口岸</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④</w:t>
            </w:r>
            <w:r>
              <w:rPr>
                <w:rFonts w:ascii="Times New Roman" w:hAnsi="Times New Roman" w:eastAsia="Times New Roman" w:cs="Times New Roman"/>
                <w:color w:val="000000"/>
                <w:u w:val="single"/>
              </w:rPr>
              <w:t xml:space="preserve">    </w:t>
            </w:r>
            <w:r>
              <w:rPr>
                <w:rFonts w:ascii="宋体" w:hAnsi="宋体" w:eastAsia="宋体" w:cs="宋体"/>
                <w:color w:val="000000"/>
              </w:rPr>
              <w:t>等。</w:t>
            </w:r>
          </w:p>
        </w:tc>
        <w:tc>
          <w:tcPr>
            <w:vMerge w:val="continue"/>
            <w:tcBorders>
              <w:top w:val="single" w:color="000000" w:sz="6" w:space="0"/>
              <w:left w:val="single" w:color="000000" w:sz="6" w:space="0"/>
              <w:bottom w:val="single" w:color="000000" w:sz="6" w:space="0"/>
              <w:right w:val="single" w:color="000000" w:sz="6" w:space="0"/>
            </w:tcBorders>
          </w:tcPr>
          <w:p w14:paraId="482AB1B0">
            <w:pPr>
              <w:spacing w:line="360" w:lineRule="auto"/>
              <w:jc w:val="left"/>
              <w:textAlignment w:val="center"/>
              <w:rPr>
                <w:color w:val="000000"/>
              </w:rPr>
            </w:pPr>
          </w:p>
        </w:tc>
      </w:tr>
    </w:tbl>
    <w:p w14:paraId="730290FF">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④</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⑤</w:t>
      </w:r>
      <w:r>
        <w:rPr>
          <w:color w:val="000000"/>
        </w:rPr>
        <w:t>________</w:t>
      </w:r>
    </w:p>
    <w:p w14:paraId="429B964C">
      <w:pPr>
        <w:spacing w:line="360" w:lineRule="auto"/>
        <w:jc w:val="left"/>
        <w:textAlignment w:val="center"/>
        <w:rPr>
          <w:color w:val="000000"/>
        </w:rPr>
      </w:pPr>
      <w:r>
        <w:rPr>
          <w:color w:val="000000"/>
        </w:rPr>
        <w:t xml:space="preserve">15. </w:t>
      </w:r>
      <w:r>
        <w:rPr>
          <w:rFonts w:ascii="宋体" w:hAnsi="宋体" w:eastAsia="宋体" w:cs="宋体"/>
          <w:color w:val="000000"/>
        </w:rPr>
        <w:t>近代史上欧洲出现了两次重要的思想文化运动，请阅读以下材料</w:t>
      </w:r>
    </w:p>
    <w:p w14:paraId="6AAE5675">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恩格斯对</w:t>
      </w:r>
      <w:r>
        <w:rPr>
          <w:rFonts w:ascii="Times New Roman" w:hAnsi="Times New Roman" w:eastAsia="Times New Roman" w:cs="Times New Roman"/>
          <w:color w:val="000000"/>
        </w:rPr>
        <w:t>14</w:t>
      </w:r>
      <w:r>
        <w:rPr>
          <w:rFonts w:ascii="楷体" w:hAnsi="楷体" w:eastAsia="楷体" w:cs="楷体"/>
          <w:color w:val="000000"/>
        </w:rPr>
        <w:t>世纪开始于意大利的一场思想文化大运动的评价：“这是一次人类从来没有经历过的最伟大的、进步的变革，是一个需要巨人而且产生了巨人——在思维能力、热情和性格方面，在多才多艺和学识渊博方面的巨人时代。”</w:t>
      </w:r>
    </w:p>
    <w:p w14:paraId="0F95945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“进步思想家猛烈抨击法国的封建制度，称之为‘旧制度’。他们著书立说，宣传自由、平等和民主，反对专制，提倡对民众进行启蒙教育，用理性之光驱散愚昧和黑暗……是一场伟大的思想解放运动。”</w:t>
      </w:r>
    </w:p>
    <w:p w14:paraId="0F3F62E1">
      <w:pPr>
        <w:spacing w:line="360" w:lineRule="auto"/>
        <w:ind w:firstLine="420"/>
        <w:jc w:val="right"/>
        <w:textAlignment w:val="center"/>
        <w:rPr>
          <w:color w:val="000000"/>
        </w:rPr>
      </w:pPr>
      <w:r>
        <w:rPr>
          <w:rFonts w:ascii="楷体" w:hAnsi="楷体" w:eastAsia="楷体" w:cs="楷体"/>
          <w:color w:val="000000"/>
        </w:rPr>
        <w:t>——人民教育出版社《世界历史》九年级上册</w:t>
      </w:r>
    </w:p>
    <w:p w14:paraId="31CC72D0">
      <w:pPr>
        <w:spacing w:line="360" w:lineRule="auto"/>
        <w:jc w:val="left"/>
        <w:textAlignment w:val="center"/>
        <w:rPr>
          <w:color w:val="000000"/>
        </w:rPr>
      </w:pPr>
      <w:r>
        <w:rPr>
          <w:rFonts w:ascii="宋体" w:hAnsi="宋体" w:eastAsia="宋体" w:cs="宋体"/>
          <w:color w:val="000000"/>
        </w:rPr>
        <w:t>请回答：</w:t>
      </w:r>
    </w:p>
    <w:p w14:paraId="1266F743">
      <w:pPr>
        <w:spacing w:line="360" w:lineRule="auto"/>
        <w:jc w:val="left"/>
        <w:textAlignment w:val="center"/>
        <w:rPr>
          <w:color w:val="000000"/>
        </w:rPr>
      </w:pPr>
      <w:r>
        <w:rPr>
          <w:color w:val="000000"/>
        </w:rPr>
        <w:t>（1）</w:t>
      </w:r>
      <w:r>
        <w:rPr>
          <w:rFonts w:ascii="宋体" w:hAnsi="宋体" w:eastAsia="宋体" w:cs="宋体"/>
          <w:color w:val="000000"/>
        </w:rPr>
        <w:t>材料一中，恩格斯说</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是哪场思想文化运动？写出“巨人”们的两部代表作，（任意两部即可）并分析这场运动有何影响？</w:t>
      </w:r>
    </w:p>
    <w:p w14:paraId="5E0ED6F4">
      <w:pPr>
        <w:spacing w:line="360" w:lineRule="auto"/>
        <w:jc w:val="left"/>
        <w:textAlignment w:val="center"/>
        <w:rPr>
          <w:color w:val="000000"/>
        </w:rPr>
      </w:pPr>
      <w:r>
        <w:rPr>
          <w:color w:val="000000"/>
        </w:rPr>
        <w:t>（2）</w:t>
      </w:r>
      <w:r>
        <w:rPr>
          <w:rFonts w:ascii="宋体" w:hAnsi="宋体" w:eastAsia="宋体" w:cs="宋体"/>
          <w:color w:val="000000"/>
        </w:rPr>
        <w:t>材料二所说“思想解放运动”是哪场运动？中心在哪里？分析该运动与法国大革命的关系？</w:t>
      </w:r>
    </w:p>
    <w:p w14:paraId="477738ED">
      <w:pPr>
        <w:spacing w:line="360" w:lineRule="auto"/>
        <w:jc w:val="left"/>
        <w:textAlignment w:val="center"/>
        <w:rPr>
          <w:color w:val="000000"/>
        </w:rPr>
      </w:pPr>
      <w:r>
        <w:rPr>
          <w:color w:val="000000"/>
        </w:rPr>
        <w:t xml:space="preserve">16. </w:t>
      </w:r>
      <w:r>
        <w:rPr>
          <w:rFonts w:ascii="宋体" w:hAnsi="宋体" w:eastAsia="宋体" w:cs="宋体"/>
          <w:color w:val="000000"/>
        </w:rPr>
        <w:t>联合国是世界上最重要的国际组织之一，请回答下列有关联合国的问题。</w:t>
      </w:r>
    </w:p>
    <w:p w14:paraId="0EF4B8C6">
      <w:pPr>
        <w:spacing w:line="360" w:lineRule="auto"/>
        <w:jc w:val="left"/>
        <w:textAlignment w:val="center"/>
        <w:rPr>
          <w:color w:val="000000"/>
        </w:rPr>
      </w:pPr>
      <w:r>
        <w:rPr>
          <w:color w:val="000000"/>
        </w:rPr>
        <w:t>（1）</w:t>
      </w:r>
      <w:r>
        <w:rPr>
          <w:rFonts w:ascii="宋体" w:hAnsi="宋体" w:eastAsia="宋体" w:cs="宋体"/>
          <w:color w:val="000000"/>
        </w:rPr>
        <w:t>二战后期在哪次会议上决定成立联合国？参加这次会议的三国首脑分别是谁？</w:t>
      </w:r>
    </w:p>
    <w:p w14:paraId="60F9CADD">
      <w:pPr>
        <w:spacing w:line="360" w:lineRule="auto"/>
        <w:jc w:val="left"/>
        <w:textAlignment w:val="center"/>
        <w:rPr>
          <w:color w:val="000000"/>
        </w:rPr>
      </w:pPr>
      <w:r>
        <w:rPr>
          <w:color w:val="000000"/>
        </w:rPr>
        <w:t>（2）</w:t>
      </w:r>
      <w:r>
        <w:rPr>
          <w:rFonts w:ascii="宋体" w:hAnsi="宋体" w:eastAsia="宋体" w:cs="宋体"/>
          <w:color w:val="000000"/>
        </w:rPr>
        <w:t>联合国正式成立于哪年？联合国安理会有哪五个常任理事国？（任意三个国家即可）</w:t>
      </w:r>
    </w:p>
    <w:p w14:paraId="4F17348F">
      <w:pPr>
        <w:spacing w:line="285" w:lineRule="auto"/>
        <w:jc w:val="left"/>
        <w:textAlignment w:val="center"/>
        <w:rPr>
          <w:color w:val="000000"/>
        </w:rPr>
      </w:pPr>
    </w:p>
    <w:p w14:paraId="74FAE6E8">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3105AA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083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C432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102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7CE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3250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5FB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640D97"/>
    <w:rsid w:val="355F5CD9"/>
    <w:rsid w:val="38274566"/>
    <w:rsid w:val="43732086"/>
    <w:rsid w:val="4E31770D"/>
    <w:rsid w:val="655F2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1804</Words>
  <Characters>1963</Characters>
  <Lines>0</Lines>
  <Paragraphs>0</Paragraphs>
  <TotalTime>4</TotalTime>
  <ScaleCrop>false</ScaleCrop>
  <LinksUpToDate>false</LinksUpToDate>
  <CharactersWithSpaces>2174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2023-06-14T18:23:00Z</dcterms:created>
  <dc:creator>学科网试题生产平台</dc:creator>
  <dc:description>3259433761980416</dc:description>
  <cp:lastModifiedBy>上帝掷骰子吗</cp:lastModifiedBy>
  <dcterms:modified xsi:type="dcterms:W3CDTF">2024-07-20T16:01:04Z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B64481DF807948A5841F27B675DB4FC6_12</vt:lpwstr>
  </property>
</Properties>
</file>