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B34C2">
      <w:pPr>
        <w:jc w:val="center"/>
        <w:textAlignment w:val="center"/>
        <w:rPr>
          <w:rFonts w:ascii="宋体"/>
          <w:b/>
          <w:color w:val="FF0000"/>
          <w:sz w:val="28"/>
        </w:rPr>
      </w:pPr>
      <w:bookmarkStart w:id="35" w:name="_GoBack"/>
      <w:bookmarkEnd w:id="35"/>
      <w:r>
        <w:rPr>
          <w:rFonts w:ascii="宋体" w:cs="Times New Roman"/>
          <w:b/>
          <w:color w:val="FF0000"/>
          <w:sz w:val="28"/>
        </w:rPr>
        <w:t>2019</w:t>
      </w:r>
      <w:r>
        <w:rPr>
          <w:rFonts w:ascii="宋体" w:cs="宋体"/>
          <w:b/>
          <w:color w:val="FF0000"/>
          <w:sz w:val="28"/>
        </w:rPr>
        <w:t>年甘肃省天水市中考生物试卷</w:t>
      </w:r>
    </w:p>
    <w:p w14:paraId="2D41371A">
      <w:pPr>
        <w:textAlignment w:val="center"/>
        <w:rPr>
          <w:rFonts w:ascii="宋体"/>
        </w:rPr>
      </w:pPr>
      <w:r>
        <w:rPr>
          <w:rFonts w:ascii="宋体" w:cs="黑体"/>
        </w:rPr>
        <w:t>一、选择题（本大题共</w:t>
      </w:r>
      <w:r>
        <w:rPr>
          <w:rFonts w:ascii="宋体" w:cs="Times New Roman"/>
          <w:b/>
        </w:rPr>
        <w:t>18</w:t>
      </w:r>
      <w:r>
        <w:rPr>
          <w:rFonts w:ascii="宋体" w:cs="黑体"/>
        </w:rPr>
        <w:t>小题，共</w:t>
      </w:r>
      <w:r>
        <w:rPr>
          <w:rFonts w:ascii="宋体" w:cs="Times New Roman"/>
          <w:b/>
        </w:rPr>
        <w:t>18.0</w:t>
      </w:r>
      <w:r>
        <w:rPr>
          <w:rFonts w:ascii="宋体" w:cs="黑体"/>
        </w:rPr>
        <w:t>分）</w:t>
      </w:r>
    </w:p>
    <w:p w14:paraId="02F8FA36">
      <w:pPr>
        <w:numPr>
          <w:ilvl w:val="0"/>
          <w:numId w:val="1"/>
        </w:numPr>
        <w:textAlignment w:val="center"/>
        <w:rPr>
          <w:rFonts w:ascii="宋体"/>
        </w:rPr>
      </w:pPr>
      <w:bookmarkStart w:id="0" w:name="topic_7f29608c-2f4b-4aa3-923d-8186f640b0"/>
      <w:r>
        <w:rPr>
          <w:rFonts w:ascii="宋体" w:cs="宋体"/>
          <w:kern w:val="0"/>
          <w:szCs w:val="21"/>
        </w:rPr>
        <w:t>“野火烧不尽，春风吹又生”体现了生物的哪种特征（　　）</w:t>
      </w:r>
      <w:bookmarkEnd w:id="0"/>
    </w:p>
    <w:p w14:paraId="5E036FDB">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生物的生活需要营养</w:t>
      </w:r>
      <w:r>
        <w:rPr>
          <w:rFonts w:ascii="宋体"/>
        </w:rPr>
        <w:tab/>
      </w:r>
      <w:r>
        <w:rPr>
          <w:rFonts w:ascii="宋体" w:cs="Times New Roman"/>
          <w:kern w:val="0"/>
          <w:szCs w:val="24"/>
        </w:rPr>
        <w:t xml:space="preserve">B. </w:t>
      </w:r>
      <w:r>
        <w:rPr>
          <w:rFonts w:ascii="宋体" w:cs="宋体"/>
          <w:kern w:val="0"/>
          <w:szCs w:val="21"/>
        </w:rPr>
        <w:t>能对外界刺激作出反应</w:t>
      </w:r>
      <w:r>
        <w:rPr>
          <w:rFonts w:ascii="宋体"/>
        </w:rPr>
        <w:br w:type="textWrapping"/>
      </w:r>
      <w:r>
        <w:rPr>
          <w:rFonts w:ascii="宋体" w:cs="Times New Roman"/>
          <w:kern w:val="0"/>
          <w:szCs w:val="24"/>
        </w:rPr>
        <w:t xml:space="preserve">C. </w:t>
      </w:r>
      <w:r>
        <w:rPr>
          <w:rFonts w:ascii="宋体" w:cs="宋体"/>
          <w:kern w:val="0"/>
          <w:szCs w:val="21"/>
        </w:rPr>
        <w:t>能生长和繁殖</w:t>
      </w:r>
      <w:r>
        <w:rPr>
          <w:rFonts w:ascii="宋体"/>
        </w:rPr>
        <w:tab/>
      </w:r>
      <w:r>
        <w:rPr>
          <w:rFonts w:ascii="宋体" w:cs="Times New Roman"/>
          <w:kern w:val="0"/>
          <w:szCs w:val="24"/>
        </w:rPr>
        <w:t xml:space="preserve">D. </w:t>
      </w:r>
      <w:r>
        <w:rPr>
          <w:rFonts w:ascii="宋体" w:cs="宋体"/>
          <w:kern w:val="0"/>
          <w:szCs w:val="21"/>
        </w:rPr>
        <w:t>能进行呼吸</w:t>
      </w:r>
    </w:p>
    <w:p w14:paraId="3054BDB9">
      <w:pPr>
        <w:numPr>
          <w:ilvl w:val="0"/>
          <w:numId w:val="1"/>
        </w:numPr>
        <w:textAlignment w:val="center"/>
        <w:rPr>
          <w:rFonts w:ascii="宋体"/>
        </w:rPr>
      </w:pPr>
      <w:bookmarkStart w:id="1" w:name="topic_5d3455b9-74e4-4a89-8e0a-eccf3c076f"/>
      <w:r>
        <w:rPr>
          <w:rFonts w:ascii="宋体" w:cs="宋体"/>
          <w:kern w:val="0"/>
          <w:szCs w:val="21"/>
        </w:rPr>
        <w:t>动物细胞分裂的顺序是（　　）</w:t>
      </w:r>
      <w:r>
        <w:rPr>
          <w:rFonts w:ascii="宋体" w:cs="宋体"/>
          <w:kern w:val="0"/>
          <w:szCs w:val="21"/>
        </w:rPr>
        <w:br w:type="textWrapping"/>
      </w:r>
      <w:r>
        <w:rPr>
          <w:rFonts w:ascii="宋体" w:cs="宋体"/>
          <w:kern w:val="0"/>
          <w:szCs w:val="21"/>
        </w:rPr>
        <w:t>①细胞质分成两份，每份各含有一个细胞核</w:t>
      </w:r>
      <w:r>
        <w:rPr>
          <w:rFonts w:ascii="宋体" w:cs="宋体"/>
          <w:kern w:val="0"/>
          <w:szCs w:val="21"/>
        </w:rPr>
        <w:br w:type="textWrapping"/>
      </w:r>
      <w:r>
        <w:rPr>
          <w:rFonts w:ascii="宋体" w:cs="宋体"/>
          <w:kern w:val="0"/>
          <w:szCs w:val="21"/>
        </w:rPr>
        <w:t>②细胞核一分为二，成为两个细胞核</w:t>
      </w:r>
      <w:r>
        <w:rPr>
          <w:rFonts w:ascii="宋体" w:cs="宋体"/>
          <w:kern w:val="0"/>
          <w:szCs w:val="21"/>
        </w:rPr>
        <w:br w:type="textWrapping"/>
      </w:r>
      <w:r>
        <w:rPr>
          <w:rFonts w:ascii="宋体" w:cs="宋体"/>
          <w:kern w:val="0"/>
          <w:szCs w:val="21"/>
        </w:rPr>
        <w:t>③细胞膜从细胞的中部向内凹陷、缢裂成两个细胞</w:t>
      </w:r>
      <w:bookmarkEnd w:id="1"/>
    </w:p>
    <w:p w14:paraId="3B7F87C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②①③</w:t>
      </w:r>
      <w:r>
        <w:rPr>
          <w:rFonts w:ascii="宋体"/>
        </w:rPr>
        <w:tab/>
      </w:r>
      <w:r>
        <w:rPr>
          <w:rFonts w:ascii="宋体" w:cs="Times New Roman"/>
          <w:kern w:val="0"/>
          <w:szCs w:val="24"/>
        </w:rPr>
        <w:t xml:space="preserve">C. </w:t>
      </w:r>
      <w:r>
        <w:rPr>
          <w:rFonts w:ascii="宋体" w:cs="宋体"/>
          <w:kern w:val="0"/>
          <w:szCs w:val="21"/>
        </w:rPr>
        <w:t>③②①</w:t>
      </w:r>
      <w:r>
        <w:rPr>
          <w:rFonts w:ascii="宋体"/>
        </w:rPr>
        <w:tab/>
      </w:r>
      <w:r>
        <w:rPr>
          <w:rFonts w:ascii="宋体" w:cs="Times New Roman"/>
          <w:kern w:val="0"/>
          <w:szCs w:val="24"/>
        </w:rPr>
        <w:t xml:space="preserve">D. </w:t>
      </w:r>
      <w:r>
        <w:rPr>
          <w:rFonts w:ascii="宋体" w:cs="宋体"/>
          <w:kern w:val="0"/>
          <w:szCs w:val="21"/>
        </w:rPr>
        <w:t>①③②</w:t>
      </w:r>
    </w:p>
    <w:p w14:paraId="0730229D">
      <w:pPr>
        <w:numPr>
          <w:ilvl w:val="0"/>
          <w:numId w:val="1"/>
        </w:numPr>
        <w:textAlignment w:val="center"/>
        <w:rPr>
          <w:rFonts w:ascii="宋体"/>
        </w:rPr>
      </w:pPr>
      <w:bookmarkStart w:id="2" w:name="topic_bdd2d14c-d439-4299-b143-8049418b12"/>
      <w:r>
        <w:rPr>
          <w:rFonts w:ascii="宋体" w:cs="宋体"/>
          <w:kern w:val="0"/>
          <w:szCs w:val="21"/>
        </w:rPr>
        <w:t>牛的体细胞内含有</w:t>
      </w:r>
      <w:r>
        <w:rPr>
          <w:rFonts w:ascii="宋体" w:cs="Times New Roman"/>
          <w:kern w:val="0"/>
          <w:szCs w:val="21"/>
        </w:rPr>
        <w:t>30</w:t>
      </w:r>
      <w:r>
        <w:rPr>
          <w:rFonts w:ascii="宋体" w:cs="宋体"/>
          <w:kern w:val="0"/>
          <w:szCs w:val="21"/>
        </w:rPr>
        <w:t>对染色体，那么牛的卵细胞和受精卵中分别含有染色体的数目是（　　）</w:t>
      </w:r>
      <w:bookmarkEnd w:id="2"/>
    </w:p>
    <w:p w14:paraId="2FE6ABE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30</w:t>
      </w:r>
      <w:r>
        <w:rPr>
          <w:rFonts w:ascii="宋体" w:cs="宋体"/>
          <w:kern w:val="0"/>
          <w:szCs w:val="21"/>
        </w:rPr>
        <w:t>对、</w:t>
      </w:r>
      <w:r>
        <w:rPr>
          <w:rFonts w:ascii="宋体" w:cs="Times New Roman"/>
          <w:kern w:val="0"/>
          <w:szCs w:val="21"/>
        </w:rPr>
        <w:t>30</w:t>
      </w:r>
      <w:r>
        <w:rPr>
          <w:rFonts w:ascii="宋体" w:cs="宋体"/>
          <w:kern w:val="0"/>
          <w:szCs w:val="21"/>
        </w:rPr>
        <w:t>对</w:t>
      </w:r>
      <w:r>
        <w:rPr>
          <w:rFonts w:ascii="宋体"/>
        </w:rPr>
        <w:tab/>
      </w:r>
      <w:r>
        <w:rPr>
          <w:rFonts w:ascii="宋体" w:cs="Times New Roman"/>
          <w:kern w:val="0"/>
          <w:szCs w:val="24"/>
        </w:rPr>
        <w:t xml:space="preserve">B. </w:t>
      </w:r>
      <w:r>
        <w:rPr>
          <w:rFonts w:ascii="宋体" w:cs="Times New Roman"/>
          <w:kern w:val="0"/>
          <w:szCs w:val="21"/>
        </w:rPr>
        <w:t>30</w:t>
      </w:r>
      <w:r>
        <w:rPr>
          <w:rFonts w:ascii="宋体" w:cs="宋体"/>
          <w:kern w:val="0"/>
          <w:szCs w:val="21"/>
        </w:rPr>
        <w:t>对、</w:t>
      </w:r>
      <w:r>
        <w:rPr>
          <w:rFonts w:ascii="宋体" w:cs="Times New Roman"/>
          <w:kern w:val="0"/>
          <w:szCs w:val="21"/>
        </w:rPr>
        <w:t>30</w:t>
      </w:r>
      <w:r>
        <w:rPr>
          <w:rFonts w:ascii="宋体" w:cs="宋体"/>
          <w:kern w:val="0"/>
          <w:szCs w:val="21"/>
        </w:rPr>
        <w:t>条</w:t>
      </w:r>
      <w:r>
        <w:rPr>
          <w:rFonts w:ascii="宋体"/>
        </w:rPr>
        <w:tab/>
      </w:r>
      <w:r>
        <w:rPr>
          <w:rFonts w:ascii="宋体" w:cs="Times New Roman"/>
          <w:kern w:val="0"/>
          <w:szCs w:val="24"/>
        </w:rPr>
        <w:t xml:space="preserve">C. </w:t>
      </w:r>
      <w:r>
        <w:rPr>
          <w:rFonts w:ascii="宋体" w:cs="Times New Roman"/>
          <w:kern w:val="0"/>
          <w:szCs w:val="21"/>
        </w:rPr>
        <w:t>30</w:t>
      </w:r>
      <w:r>
        <w:rPr>
          <w:rFonts w:ascii="宋体" w:cs="宋体"/>
          <w:kern w:val="0"/>
          <w:szCs w:val="21"/>
        </w:rPr>
        <w:t>条、</w:t>
      </w:r>
      <w:r>
        <w:rPr>
          <w:rFonts w:ascii="宋体" w:cs="Times New Roman"/>
          <w:kern w:val="0"/>
          <w:szCs w:val="21"/>
        </w:rPr>
        <w:t>30</w:t>
      </w:r>
      <w:r>
        <w:rPr>
          <w:rFonts w:ascii="宋体" w:cs="宋体"/>
          <w:kern w:val="0"/>
          <w:szCs w:val="21"/>
        </w:rPr>
        <w:t>条</w:t>
      </w:r>
      <w:r>
        <w:rPr>
          <w:rFonts w:ascii="宋体"/>
        </w:rPr>
        <w:tab/>
      </w:r>
      <w:r>
        <w:rPr>
          <w:rFonts w:ascii="宋体" w:cs="Times New Roman"/>
          <w:kern w:val="0"/>
          <w:szCs w:val="24"/>
        </w:rPr>
        <w:t xml:space="preserve">D. </w:t>
      </w:r>
      <w:r>
        <w:rPr>
          <w:rFonts w:ascii="宋体" w:cs="Times New Roman"/>
          <w:kern w:val="0"/>
          <w:szCs w:val="21"/>
        </w:rPr>
        <w:t>30</w:t>
      </w:r>
      <w:r>
        <w:rPr>
          <w:rFonts w:ascii="宋体" w:cs="宋体"/>
          <w:kern w:val="0"/>
          <w:szCs w:val="21"/>
        </w:rPr>
        <w:t>条、</w:t>
      </w:r>
      <w:r>
        <w:rPr>
          <w:rFonts w:ascii="宋体" w:cs="Times New Roman"/>
          <w:kern w:val="0"/>
          <w:szCs w:val="21"/>
        </w:rPr>
        <w:t>30</w:t>
      </w:r>
      <w:r>
        <w:rPr>
          <w:rFonts w:ascii="宋体" w:cs="宋体"/>
          <w:kern w:val="0"/>
          <w:szCs w:val="21"/>
        </w:rPr>
        <w:t>对</w:t>
      </w:r>
    </w:p>
    <w:p w14:paraId="78D9A71B">
      <w:pPr>
        <w:numPr>
          <w:ilvl w:val="0"/>
          <w:numId w:val="1"/>
        </w:numPr>
        <w:textAlignment w:val="center"/>
        <w:rPr>
          <w:rFonts w:ascii="宋体"/>
        </w:rPr>
      </w:pPr>
      <w:bookmarkStart w:id="3" w:name="topic_cf6855b8-10b8-4dd2-a288-f1aaaaeb36"/>
      <w:r>
        <w:rPr>
          <w:rFonts w:ascii="宋体" w:cs="宋体"/>
          <w:kern w:val="0"/>
          <w:szCs w:val="21"/>
        </w:rPr>
        <w:t>下列选项中，都属于遗传病的是（　　）</w:t>
      </w:r>
      <w:bookmarkEnd w:id="3"/>
    </w:p>
    <w:p w14:paraId="49F6C2F5">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血友病、贫血、侏儒症</w:t>
      </w:r>
      <w:r>
        <w:rPr>
          <w:rFonts w:ascii="宋体"/>
        </w:rPr>
        <w:tab/>
      </w:r>
      <w:r>
        <w:rPr>
          <w:rFonts w:ascii="宋体" w:cs="Times New Roman"/>
          <w:kern w:val="0"/>
          <w:szCs w:val="24"/>
        </w:rPr>
        <w:t xml:space="preserve">B. </w:t>
      </w:r>
      <w:r>
        <w:rPr>
          <w:rFonts w:ascii="宋体" w:cs="宋体"/>
          <w:kern w:val="0"/>
          <w:szCs w:val="21"/>
        </w:rPr>
        <w:t>色盲、龋齿病、坏血病</w:t>
      </w:r>
      <w:r>
        <w:rPr>
          <w:rFonts w:ascii="宋体"/>
        </w:rPr>
        <w:br w:type="textWrapping"/>
      </w:r>
      <w:r>
        <w:rPr>
          <w:rFonts w:ascii="宋体" w:cs="Times New Roman"/>
          <w:kern w:val="0"/>
          <w:szCs w:val="24"/>
        </w:rPr>
        <w:t xml:space="preserve">C. </w:t>
      </w:r>
      <w:r>
        <w:rPr>
          <w:rFonts w:ascii="宋体" w:cs="宋体"/>
          <w:kern w:val="0"/>
          <w:szCs w:val="21"/>
        </w:rPr>
        <w:t>白化病、血友病、色盲</w:t>
      </w:r>
      <w:r>
        <w:rPr>
          <w:rFonts w:ascii="宋体"/>
        </w:rPr>
        <w:tab/>
      </w:r>
      <w:r>
        <w:rPr>
          <w:rFonts w:ascii="宋体" w:cs="Times New Roman"/>
          <w:kern w:val="0"/>
          <w:szCs w:val="24"/>
        </w:rPr>
        <w:t xml:space="preserve">D. </w:t>
      </w:r>
      <w:r>
        <w:rPr>
          <w:rFonts w:ascii="宋体" w:cs="宋体"/>
          <w:kern w:val="0"/>
          <w:szCs w:val="21"/>
        </w:rPr>
        <w:t>坏血病、气管炎、佝偻病</w:t>
      </w:r>
    </w:p>
    <w:p w14:paraId="095D8B07">
      <w:pPr>
        <w:numPr>
          <w:ilvl w:val="0"/>
          <w:numId w:val="1"/>
        </w:numPr>
        <w:textAlignment w:val="center"/>
        <w:rPr>
          <w:rFonts w:ascii="宋体"/>
        </w:rPr>
      </w:pPr>
      <w:bookmarkStart w:id="4" w:name="topic_c9d6ee66-fcc3-4986-a3d1-e8725b2cb2"/>
      <w:r>
        <w:rPr>
          <w:rFonts w:ascii="宋体" w:cs="宋体"/>
          <w:kern w:val="0"/>
          <w:szCs w:val="21"/>
        </w:rPr>
        <w:t>如图为细胞核、染色体、</w:t>
      </w:r>
      <w:r>
        <w:rPr>
          <w:rFonts w:ascii="宋体" w:cs="Times New Roman"/>
          <w:kern w:val="0"/>
          <w:szCs w:val="21"/>
        </w:rPr>
        <w:t>DNA</w:t>
      </w:r>
      <w:r>
        <w:rPr>
          <w:rFonts w:ascii="宋体" w:cs="宋体"/>
          <w:kern w:val="0"/>
          <w:szCs w:val="21"/>
        </w:rPr>
        <w:t>和基因之间的关系，其中遗传物质和决定生物性状的是（　　）</w:t>
      </w:r>
      <w:r>
        <w:rPr>
          <w:rFonts w:ascii="宋体" w:cs="宋体"/>
          <w:kern w:val="0"/>
          <w:szCs w:val="21"/>
        </w:rPr>
        <w:br w:type="textWrapping"/>
      </w:r>
      <w:bookmarkEnd w:id="4"/>
    </w:p>
    <w:p w14:paraId="731260C1">
      <w:pPr>
        <w:tabs>
          <w:tab w:val="left" w:pos="2310"/>
          <w:tab w:val="left" w:pos="4200"/>
          <w:tab w:val="left" w:pos="6090"/>
        </w:tabs>
        <w:ind w:left="420"/>
        <w:textAlignment w:val="center"/>
        <w:rPr>
          <w:rFonts w:ascii="宋体"/>
        </w:rPr>
      </w:pPr>
      <w:r>
        <w:rPr>
          <w:rFonts w:ascii="宋体" w:cs="Times New Roman"/>
          <w:kern w:val="0"/>
          <w:szCs w:val="24"/>
        </w:rPr>
        <w:pict>
          <v:shape id="_x0000_s1032" o:spid="_x0000_s1032" o:spt="75" type="#_x0000_t75" style="position:absolute;left:0pt;margin-top:0pt;height:84pt;width:143.25pt;mso-position-horizontal:center;mso-wrap-distance-bottom:0pt;mso-wrap-distance-top:0pt;z-index:251659264;mso-width-relative:page;mso-height-relative:page;" filled="f" o:preferrelative="t" stroked="f" coordsize="21600,21600">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Times New Roman"/>
          <w:kern w:val="0"/>
          <w:szCs w:val="21"/>
        </w:rPr>
        <w:t>DNA</w:t>
      </w:r>
      <w:r>
        <w:rPr>
          <w:rFonts w:ascii="宋体" w:cs="宋体"/>
          <w:kern w:val="0"/>
          <w:szCs w:val="21"/>
        </w:rPr>
        <w:t>、基因</w:t>
      </w:r>
      <w:r>
        <w:rPr>
          <w:rFonts w:ascii="宋体"/>
        </w:rPr>
        <w:tab/>
      </w:r>
      <w:r>
        <w:rPr>
          <w:rFonts w:ascii="宋体" w:cs="Times New Roman"/>
          <w:kern w:val="0"/>
          <w:szCs w:val="24"/>
        </w:rPr>
        <w:t xml:space="preserve">B. </w:t>
      </w:r>
      <w:r>
        <w:rPr>
          <w:rFonts w:ascii="宋体" w:cs="宋体"/>
          <w:kern w:val="0"/>
          <w:szCs w:val="21"/>
        </w:rPr>
        <w:t>细胞核、基因</w:t>
      </w:r>
      <w:r>
        <w:rPr>
          <w:rFonts w:ascii="宋体"/>
        </w:rPr>
        <w:tab/>
      </w:r>
      <w:r>
        <w:rPr>
          <w:rFonts w:ascii="宋体" w:cs="Times New Roman"/>
          <w:kern w:val="0"/>
          <w:szCs w:val="24"/>
        </w:rPr>
        <w:t xml:space="preserve">C. </w:t>
      </w:r>
      <w:r>
        <w:rPr>
          <w:rFonts w:ascii="宋体" w:cs="宋体"/>
          <w:kern w:val="0"/>
          <w:szCs w:val="21"/>
        </w:rPr>
        <w:t>染色体、</w:t>
      </w:r>
      <w:r>
        <w:rPr>
          <w:rFonts w:ascii="宋体" w:cs="Times New Roman"/>
          <w:kern w:val="0"/>
          <w:szCs w:val="21"/>
        </w:rPr>
        <w:t>DNA</w:t>
      </w:r>
      <w:r>
        <w:rPr>
          <w:rFonts w:ascii="宋体"/>
        </w:rPr>
        <w:tab/>
      </w:r>
      <w:r>
        <w:rPr>
          <w:rFonts w:ascii="宋体" w:cs="Times New Roman"/>
          <w:kern w:val="0"/>
          <w:szCs w:val="24"/>
        </w:rPr>
        <w:t xml:space="preserve">D. </w:t>
      </w:r>
      <w:r>
        <w:rPr>
          <w:rFonts w:ascii="宋体" w:cs="宋体"/>
          <w:kern w:val="0"/>
          <w:szCs w:val="21"/>
        </w:rPr>
        <w:t>细胞核、</w:t>
      </w:r>
      <w:r>
        <w:rPr>
          <w:rFonts w:ascii="宋体" w:cs="Times New Roman"/>
          <w:kern w:val="0"/>
          <w:szCs w:val="21"/>
        </w:rPr>
        <w:t>DNA</w:t>
      </w:r>
    </w:p>
    <w:p w14:paraId="3A41F0AA">
      <w:pPr>
        <w:numPr>
          <w:ilvl w:val="0"/>
          <w:numId w:val="1"/>
        </w:numPr>
        <w:textAlignment w:val="center"/>
        <w:rPr>
          <w:rFonts w:ascii="宋体"/>
        </w:rPr>
      </w:pPr>
      <w:bookmarkStart w:id="5" w:name="topic_17331452-a6d9-4833-8fbd-18b88f33e5"/>
      <w:r>
        <w:rPr>
          <w:rFonts w:ascii="宋体" w:cs="宋体"/>
          <w:kern w:val="0"/>
          <w:szCs w:val="21"/>
        </w:rPr>
        <w:t>下列几种变异中，能够遗传的是（　　）</w:t>
      </w:r>
      <w:bookmarkEnd w:id="5"/>
    </w:p>
    <w:p w14:paraId="42843EB0">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长期在室外工作的人皮肤变黑</w:t>
      </w:r>
      <w:r>
        <w:rPr>
          <w:rFonts w:ascii="宋体"/>
        </w:rPr>
        <w:tab/>
      </w:r>
      <w:r>
        <w:rPr>
          <w:rFonts w:ascii="宋体" w:cs="Times New Roman"/>
          <w:kern w:val="0"/>
          <w:szCs w:val="24"/>
        </w:rPr>
        <w:t xml:space="preserve">B. </w:t>
      </w:r>
      <w:r>
        <w:rPr>
          <w:rFonts w:ascii="宋体" w:cs="宋体"/>
          <w:kern w:val="0"/>
          <w:szCs w:val="21"/>
        </w:rPr>
        <w:t>水肥充足，水稻就穗大粒多</w:t>
      </w:r>
      <w:r>
        <w:rPr>
          <w:rFonts w:ascii="宋体"/>
        </w:rPr>
        <w:br w:type="textWrapping"/>
      </w:r>
      <w:r>
        <w:rPr>
          <w:rFonts w:ascii="宋体" w:cs="Times New Roman"/>
          <w:kern w:val="0"/>
          <w:szCs w:val="24"/>
        </w:rPr>
        <w:t xml:space="preserve">C. </w:t>
      </w:r>
      <w:r>
        <w:rPr>
          <w:rFonts w:ascii="宋体" w:cs="宋体"/>
          <w:kern w:val="0"/>
          <w:szCs w:val="21"/>
        </w:rPr>
        <w:t>单眼皮经手术变成的双眼皮</w:t>
      </w:r>
      <w:r>
        <w:rPr>
          <w:rFonts w:ascii="宋体"/>
        </w:rPr>
        <w:tab/>
      </w:r>
      <w:r>
        <w:rPr>
          <w:rFonts w:ascii="宋体" w:cs="Times New Roman"/>
          <w:kern w:val="0"/>
          <w:szCs w:val="24"/>
        </w:rPr>
        <w:t xml:space="preserve">D. </w:t>
      </w:r>
      <w:r>
        <w:rPr>
          <w:rFonts w:ascii="宋体" w:cs="宋体"/>
          <w:kern w:val="0"/>
          <w:szCs w:val="21"/>
        </w:rPr>
        <w:t>近亲结婚导致的血友病</w:t>
      </w:r>
    </w:p>
    <w:p w14:paraId="5DA4C0A1">
      <w:pPr>
        <w:numPr>
          <w:ilvl w:val="0"/>
          <w:numId w:val="1"/>
        </w:numPr>
        <w:textAlignment w:val="center"/>
        <w:rPr>
          <w:rFonts w:ascii="宋体"/>
        </w:rPr>
      </w:pPr>
      <w:bookmarkStart w:id="6" w:name="topic_e3896680-5a2a-4acc-840c-77fc5fb204"/>
      <w:r>
        <w:rPr>
          <w:rFonts w:ascii="宋体" w:cs="宋体"/>
          <w:kern w:val="0"/>
          <w:szCs w:val="21"/>
        </w:rPr>
        <w:t>“绿水青山就是金山银山。”“青山”中丰富的植被能保持水土、调节气候、净化空气等，这体现了生物与环境之间的关系是（　　）</w:t>
      </w:r>
      <w:bookmarkEnd w:id="6"/>
    </w:p>
    <w:p w14:paraId="3D68245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生物影响环境</w:t>
      </w:r>
      <w:r>
        <w:rPr>
          <w:rFonts w:ascii="宋体"/>
        </w:rPr>
        <w:tab/>
      </w:r>
      <w:r>
        <w:rPr>
          <w:rFonts w:ascii="宋体" w:cs="Times New Roman"/>
          <w:kern w:val="0"/>
          <w:szCs w:val="24"/>
        </w:rPr>
        <w:t xml:space="preserve">B. </w:t>
      </w:r>
      <w:r>
        <w:rPr>
          <w:rFonts w:ascii="宋体" w:cs="宋体"/>
          <w:kern w:val="0"/>
          <w:szCs w:val="21"/>
        </w:rPr>
        <w:t>生物适应环境</w:t>
      </w:r>
      <w:r>
        <w:rPr>
          <w:rFonts w:ascii="宋体"/>
        </w:rPr>
        <w:tab/>
      </w:r>
      <w:r>
        <w:rPr>
          <w:rFonts w:ascii="宋体" w:cs="Times New Roman"/>
          <w:kern w:val="0"/>
          <w:szCs w:val="24"/>
        </w:rPr>
        <w:t xml:space="preserve">C. </w:t>
      </w:r>
      <w:r>
        <w:rPr>
          <w:rFonts w:ascii="宋体" w:cs="宋体"/>
          <w:kern w:val="0"/>
          <w:szCs w:val="21"/>
        </w:rPr>
        <w:t>环境影响生物</w:t>
      </w:r>
      <w:r>
        <w:rPr>
          <w:rFonts w:ascii="宋体"/>
        </w:rPr>
        <w:tab/>
      </w:r>
      <w:r>
        <w:rPr>
          <w:rFonts w:ascii="宋体" w:cs="Times New Roman"/>
          <w:kern w:val="0"/>
          <w:szCs w:val="24"/>
        </w:rPr>
        <w:t xml:space="preserve">D. </w:t>
      </w:r>
      <w:r>
        <w:rPr>
          <w:rFonts w:ascii="宋体" w:cs="宋体"/>
          <w:kern w:val="0"/>
          <w:szCs w:val="21"/>
        </w:rPr>
        <w:t>环境适应生物</w:t>
      </w:r>
    </w:p>
    <w:p w14:paraId="2D81D287">
      <w:pPr>
        <w:numPr>
          <w:ilvl w:val="0"/>
          <w:numId w:val="1"/>
        </w:numPr>
        <w:textAlignment w:val="center"/>
        <w:rPr>
          <w:rFonts w:ascii="宋体"/>
        </w:rPr>
      </w:pPr>
      <w:bookmarkStart w:id="7" w:name="topic_089ec9a7-30f5-4ae9-9e31-04e68991b2"/>
      <w:r>
        <w:rPr>
          <w:rFonts w:ascii="宋体" w:cs="宋体"/>
          <w:kern w:val="0"/>
          <w:szCs w:val="21"/>
        </w:rPr>
        <w:t>生物既能影响环境，又能适应环境。下列属于生物适应环境的实例是（　　）</w:t>
      </w:r>
      <w:bookmarkEnd w:id="7"/>
    </w:p>
    <w:p w14:paraId="14E94D85">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大树底下好乘凉</w:t>
      </w:r>
      <w:r>
        <w:rPr>
          <w:rFonts w:ascii="宋体"/>
        </w:rPr>
        <w:tab/>
      </w:r>
      <w:r>
        <w:rPr>
          <w:rFonts w:ascii="宋体" w:cs="Times New Roman"/>
          <w:kern w:val="0"/>
          <w:szCs w:val="24"/>
        </w:rPr>
        <w:t xml:space="preserve">B. </w:t>
      </w:r>
      <w:r>
        <w:rPr>
          <w:rFonts w:ascii="宋体" w:cs="宋体"/>
          <w:kern w:val="0"/>
          <w:szCs w:val="21"/>
        </w:rPr>
        <w:t>绿色植物能够更新空气</w:t>
      </w:r>
      <w:r>
        <w:rPr>
          <w:rFonts w:ascii="宋体"/>
        </w:rPr>
        <w:br w:type="textWrapping"/>
      </w:r>
      <w:r>
        <w:rPr>
          <w:rFonts w:ascii="宋体" w:cs="Times New Roman"/>
          <w:kern w:val="0"/>
          <w:szCs w:val="24"/>
        </w:rPr>
        <w:t xml:space="preserve">C. </w:t>
      </w:r>
      <w:r>
        <w:rPr>
          <w:rFonts w:ascii="宋体" w:cs="宋体"/>
          <w:kern w:val="0"/>
          <w:szCs w:val="21"/>
        </w:rPr>
        <w:t>森林可保持水土</w:t>
      </w:r>
      <w:r>
        <w:rPr>
          <w:rFonts w:ascii="宋体"/>
        </w:rPr>
        <w:tab/>
      </w:r>
      <w:r>
        <w:rPr>
          <w:rFonts w:ascii="宋体" w:cs="Times New Roman"/>
          <w:kern w:val="0"/>
          <w:szCs w:val="24"/>
        </w:rPr>
        <w:t xml:space="preserve">D. </w:t>
      </w:r>
      <w:r>
        <w:rPr>
          <w:rFonts w:ascii="宋体" w:cs="宋体"/>
          <w:kern w:val="0"/>
          <w:szCs w:val="21"/>
        </w:rPr>
        <w:t>仙人掌的叶特化为刺</w:t>
      </w:r>
    </w:p>
    <w:p w14:paraId="0A0B9BD1">
      <w:pPr>
        <w:numPr>
          <w:ilvl w:val="0"/>
          <w:numId w:val="1"/>
        </w:numPr>
        <w:textAlignment w:val="center"/>
        <w:rPr>
          <w:rFonts w:ascii="宋体"/>
        </w:rPr>
      </w:pPr>
      <w:bookmarkStart w:id="8" w:name="topic_2cec2ce5-741a-4264-863c-5f9cb5ba03"/>
      <w:r>
        <w:rPr>
          <w:rFonts w:ascii="宋体" w:cs="Times New Roman"/>
          <w:kern w:val="0"/>
          <w:szCs w:val="24"/>
        </w:rPr>
        <w:pict>
          <v:shape id="_x0000_s1026" o:spid="_x0000_s1026" o:spt="75" type="#_x0000_t75" style="position:absolute;left:0pt;margin-top:0pt;height:132pt;width:107.2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cs="宋体"/>
          <w:kern w:val="0"/>
          <w:szCs w:val="21"/>
        </w:rPr>
        <w:t>如图表示某一生态系统中四种生物所含有机物总量的比例，假设这四种生物只构成一条食物链，根据图判断下列说法正确的是（　　）</w:t>
      </w:r>
      <w:bookmarkEnd w:id="8"/>
    </w:p>
    <w:p w14:paraId="0A8E5BCB">
      <w:pPr>
        <w:ind w:left="420"/>
        <w:textAlignment w:val="center"/>
        <w:rPr>
          <w:rFonts w:ascii="宋体"/>
        </w:rPr>
      </w:pPr>
      <w:r>
        <w:rPr>
          <w:rFonts w:ascii="宋体" w:cs="Times New Roman"/>
          <w:kern w:val="0"/>
          <w:szCs w:val="24"/>
        </w:rPr>
        <w:t xml:space="preserve">A. </w:t>
      </w:r>
      <w:r>
        <w:rPr>
          <w:rFonts w:ascii="宋体" w:cs="宋体"/>
          <w:kern w:val="0"/>
          <w:szCs w:val="21"/>
        </w:rPr>
        <w:t>该食物链可表示为甲</w:t>
      </w:r>
      <w:r>
        <w:rPr>
          <w:rFonts w:ascii="宋体" w:cs="Times New Roman"/>
          <w:kern w:val="0"/>
          <w:szCs w:val="21"/>
        </w:rPr>
        <w:t>←</w:t>
      </w:r>
      <w:r>
        <w:rPr>
          <w:rFonts w:ascii="宋体" w:cs="宋体"/>
          <w:kern w:val="0"/>
          <w:szCs w:val="21"/>
        </w:rPr>
        <w:t>乙</w:t>
      </w:r>
      <w:r>
        <w:rPr>
          <w:rFonts w:ascii="宋体" w:cs="Times New Roman"/>
          <w:kern w:val="0"/>
          <w:szCs w:val="21"/>
        </w:rPr>
        <w:t>←</w:t>
      </w:r>
      <w:r>
        <w:rPr>
          <w:rFonts w:ascii="宋体" w:cs="宋体"/>
          <w:kern w:val="0"/>
          <w:szCs w:val="21"/>
        </w:rPr>
        <w:t>丙</w:t>
      </w:r>
      <w:r>
        <w:rPr>
          <w:rFonts w:ascii="宋体" w:cs="Times New Roman"/>
          <w:kern w:val="0"/>
          <w:szCs w:val="21"/>
        </w:rPr>
        <w:t>←</w:t>
      </w:r>
      <w:r>
        <w:rPr>
          <w:rFonts w:ascii="宋体" w:cs="宋体"/>
          <w:kern w:val="0"/>
          <w:szCs w:val="21"/>
        </w:rPr>
        <w:t>丁</w:t>
      </w:r>
      <w:r>
        <w:rPr>
          <w:rFonts w:ascii="宋体"/>
        </w:rPr>
        <w:br w:type="textWrapping"/>
      </w:r>
      <w:r>
        <w:rPr>
          <w:rFonts w:ascii="宋体" w:cs="Times New Roman"/>
          <w:kern w:val="0"/>
          <w:szCs w:val="24"/>
        </w:rPr>
        <w:t xml:space="preserve">B. </w:t>
      </w:r>
      <w:r>
        <w:rPr>
          <w:rFonts w:ascii="宋体" w:cs="宋体"/>
          <w:kern w:val="0"/>
          <w:szCs w:val="21"/>
        </w:rPr>
        <w:t>四种生物中含有毒物质最多的是甲</w:t>
      </w:r>
      <w:r>
        <w:rPr>
          <w:rFonts w:ascii="宋体"/>
        </w:rPr>
        <w:br w:type="textWrapping"/>
      </w:r>
      <w:r>
        <w:rPr>
          <w:rFonts w:ascii="宋体" w:cs="Times New Roman"/>
          <w:kern w:val="0"/>
          <w:szCs w:val="24"/>
        </w:rPr>
        <w:t xml:space="preserve">C. </w:t>
      </w:r>
      <w:r>
        <w:rPr>
          <w:rFonts w:ascii="宋体" w:cs="宋体"/>
          <w:kern w:val="0"/>
          <w:szCs w:val="21"/>
        </w:rPr>
        <w:t>该食物链中生产者是甲</w:t>
      </w:r>
      <w:r>
        <w:rPr>
          <w:rFonts w:ascii="宋体"/>
        </w:rPr>
        <w:br w:type="textWrapping"/>
      </w:r>
      <w:r>
        <w:rPr>
          <w:rFonts w:ascii="宋体" w:cs="Times New Roman"/>
          <w:kern w:val="0"/>
          <w:szCs w:val="24"/>
        </w:rPr>
        <w:t xml:space="preserve">D. </w:t>
      </w:r>
      <w:r>
        <w:rPr>
          <w:rFonts w:ascii="宋体" w:cs="宋体"/>
          <w:kern w:val="0"/>
          <w:szCs w:val="21"/>
        </w:rPr>
        <w:t>四种生物中含能量最多的是丁</w:t>
      </w:r>
      <w:r>
        <w:rPr>
          <w:rFonts w:ascii="宋体"/>
        </w:rPr>
        <w:br w:type="textWrapping"/>
      </w:r>
      <w:r>
        <w:rPr>
          <w:rFonts w:ascii="宋体"/>
        </w:rPr>
        <w:br w:type="textWrapping"/>
      </w:r>
    </w:p>
    <w:tbl>
      <w:tblPr>
        <w:tblStyle w:val="5"/>
        <w:tblW w:w="7912" w:type="dxa"/>
        <w:tblInd w:w="0" w:type="dxa"/>
        <w:tblLayout w:type="fixed"/>
        <w:tblCellMar>
          <w:top w:w="0" w:type="dxa"/>
          <w:left w:w="0" w:type="dxa"/>
          <w:bottom w:w="0" w:type="dxa"/>
          <w:right w:w="0" w:type="dxa"/>
        </w:tblCellMar>
      </w:tblPr>
      <w:tblGrid>
        <w:gridCol w:w="7912"/>
      </w:tblGrid>
      <w:tr w14:paraId="18EDFA76">
        <w:tblPrEx>
          <w:tblCellMar>
            <w:top w:w="0" w:type="dxa"/>
            <w:left w:w="0" w:type="dxa"/>
            <w:bottom w:w="0" w:type="dxa"/>
            <w:right w:w="0" w:type="dxa"/>
          </w:tblCellMar>
        </w:tblPrEx>
        <w:trPr>
          <w:trHeight w:val="20" w:hRule="exact"/>
        </w:trPr>
        <w:tc>
          <w:tcPr>
            <w:tcW w:w="7912" w:type="dxa"/>
          </w:tcPr>
          <w:p w14:paraId="6BB072B8">
            <w:pPr>
              <w:ind w:left="420"/>
              <w:textAlignment w:val="center"/>
              <w:rPr>
                <w:rFonts w:ascii="宋体"/>
              </w:rPr>
            </w:pPr>
          </w:p>
        </w:tc>
      </w:tr>
    </w:tbl>
    <w:p w14:paraId="248CC7BD">
      <w:pPr>
        <w:numPr>
          <w:ilvl w:val="0"/>
          <w:numId w:val="1"/>
        </w:numPr>
        <w:textAlignment w:val="center"/>
        <w:rPr>
          <w:rFonts w:ascii="宋体"/>
        </w:rPr>
      </w:pPr>
      <w:bookmarkStart w:id="9" w:name="topic_501ff020-190f-4dbd-aadd-00cb7ced51"/>
      <w:r>
        <w:rPr>
          <w:rFonts w:ascii="宋体" w:cs="宋体"/>
          <w:kern w:val="0"/>
          <w:szCs w:val="21"/>
        </w:rPr>
        <w:t>下列选项中，可以看作是一个生态系统的是（　　）</w:t>
      </w:r>
      <w:bookmarkEnd w:id="9"/>
    </w:p>
    <w:p w14:paraId="77773AB6">
      <w:pPr>
        <w:ind w:left="420"/>
        <w:textAlignment w:val="center"/>
        <w:rPr>
          <w:rFonts w:ascii="宋体"/>
        </w:rPr>
      </w:pPr>
      <w:r>
        <w:rPr>
          <w:rFonts w:ascii="宋体" w:cs="Times New Roman"/>
          <w:kern w:val="0"/>
          <w:szCs w:val="24"/>
        </w:rPr>
        <w:t xml:space="preserve">A. </w:t>
      </w:r>
      <w:r>
        <w:rPr>
          <w:rFonts w:ascii="宋体" w:cs="宋体"/>
          <w:kern w:val="0"/>
          <w:szCs w:val="21"/>
        </w:rPr>
        <w:t>一片森林中的所有树木</w:t>
      </w:r>
      <w:r>
        <w:rPr>
          <w:rFonts w:ascii="宋体"/>
        </w:rPr>
        <w:br w:type="textWrapping"/>
      </w:r>
      <w:r>
        <w:rPr>
          <w:rFonts w:ascii="宋体" w:cs="Times New Roman"/>
          <w:kern w:val="0"/>
          <w:szCs w:val="24"/>
        </w:rPr>
        <w:t xml:space="preserve">B. </w:t>
      </w:r>
      <w:r>
        <w:rPr>
          <w:rFonts w:ascii="宋体" w:cs="宋体"/>
          <w:kern w:val="0"/>
          <w:szCs w:val="21"/>
        </w:rPr>
        <w:t>一片草地上的阳光、土壤和空气等无机环境</w:t>
      </w:r>
      <w:r>
        <w:rPr>
          <w:rFonts w:ascii="宋体"/>
        </w:rPr>
        <w:br w:type="textWrapping"/>
      </w:r>
      <w:r>
        <w:rPr>
          <w:rFonts w:ascii="宋体" w:cs="Times New Roman"/>
          <w:kern w:val="0"/>
          <w:szCs w:val="24"/>
        </w:rPr>
        <w:t xml:space="preserve">C. </w:t>
      </w:r>
      <w:r>
        <w:rPr>
          <w:rFonts w:ascii="宋体" w:cs="宋体"/>
          <w:kern w:val="0"/>
          <w:szCs w:val="21"/>
        </w:rPr>
        <w:t>一块农田中所有的生物和它们的生活环境</w:t>
      </w:r>
      <w:r>
        <w:rPr>
          <w:rFonts w:ascii="宋体"/>
        </w:rPr>
        <w:br w:type="textWrapping"/>
      </w:r>
      <w:r>
        <w:rPr>
          <w:rFonts w:ascii="宋体" w:cs="Times New Roman"/>
          <w:kern w:val="0"/>
          <w:szCs w:val="24"/>
        </w:rPr>
        <w:t xml:space="preserve">D. </w:t>
      </w:r>
      <w:r>
        <w:rPr>
          <w:rFonts w:ascii="宋体" w:cs="宋体"/>
          <w:kern w:val="0"/>
          <w:szCs w:val="21"/>
        </w:rPr>
        <w:t>一个池塘中的所有动物、植物和微生物</w:t>
      </w:r>
    </w:p>
    <w:p w14:paraId="05826663">
      <w:pPr>
        <w:numPr>
          <w:ilvl w:val="0"/>
          <w:numId w:val="1"/>
        </w:numPr>
        <w:textAlignment w:val="center"/>
        <w:rPr>
          <w:rFonts w:ascii="宋体"/>
        </w:rPr>
      </w:pPr>
      <w:bookmarkStart w:id="10" w:name="topic_6490763c-1a81-4d40-a1e2-eb9530a5fb"/>
      <w:r>
        <w:rPr>
          <w:rFonts w:ascii="宋体" w:cs="宋体"/>
          <w:kern w:val="0"/>
          <w:szCs w:val="21"/>
        </w:rPr>
        <w:t>下列关于生物多样性的说法合理的是（　　）</w:t>
      </w:r>
      <w:bookmarkEnd w:id="10"/>
    </w:p>
    <w:p w14:paraId="07C282F0">
      <w:pPr>
        <w:ind w:left="420"/>
        <w:textAlignment w:val="center"/>
        <w:rPr>
          <w:rFonts w:ascii="宋体"/>
        </w:rPr>
      </w:pPr>
      <w:r>
        <w:rPr>
          <w:rFonts w:ascii="宋体" w:cs="Times New Roman"/>
          <w:kern w:val="0"/>
          <w:szCs w:val="24"/>
        </w:rPr>
        <w:t xml:space="preserve">A. </w:t>
      </w:r>
      <w:r>
        <w:rPr>
          <w:rFonts w:ascii="宋体" w:cs="宋体"/>
          <w:kern w:val="0"/>
          <w:szCs w:val="21"/>
        </w:rPr>
        <w:t>外来物种入侵是生物多样性面临威胁的主要原因</w:t>
      </w:r>
      <w:r>
        <w:rPr>
          <w:rFonts w:ascii="宋体"/>
        </w:rPr>
        <w:br w:type="textWrapping"/>
      </w:r>
      <w:r>
        <w:rPr>
          <w:rFonts w:ascii="宋体" w:cs="Times New Roman"/>
          <w:kern w:val="0"/>
          <w:szCs w:val="24"/>
        </w:rPr>
        <w:t xml:space="preserve">B. </w:t>
      </w:r>
      <w:r>
        <w:rPr>
          <w:rFonts w:ascii="宋体" w:cs="宋体"/>
          <w:kern w:val="0"/>
          <w:szCs w:val="21"/>
        </w:rPr>
        <w:t>森林能涵养水源、调节气候，这体现了生物多样性的间接作用</w:t>
      </w:r>
      <w:r>
        <w:rPr>
          <w:rFonts w:ascii="宋体"/>
        </w:rPr>
        <w:br w:type="textWrapping"/>
      </w:r>
      <w:r>
        <w:rPr>
          <w:rFonts w:ascii="宋体" w:cs="Times New Roman"/>
          <w:kern w:val="0"/>
          <w:szCs w:val="24"/>
        </w:rPr>
        <w:t xml:space="preserve">C. </w:t>
      </w:r>
      <w:r>
        <w:rPr>
          <w:rFonts w:ascii="宋体" w:cs="宋体"/>
          <w:kern w:val="0"/>
          <w:szCs w:val="21"/>
        </w:rPr>
        <w:t>生物种类的多样性是生物进化的基础，决定了基因的多样性</w:t>
      </w:r>
      <w:r>
        <w:rPr>
          <w:rFonts w:ascii="宋体"/>
        </w:rPr>
        <w:br w:type="textWrapping"/>
      </w:r>
      <w:r>
        <w:rPr>
          <w:rFonts w:ascii="宋体" w:cs="Times New Roman"/>
          <w:kern w:val="0"/>
          <w:szCs w:val="24"/>
        </w:rPr>
        <w:t xml:space="preserve">D. </w:t>
      </w:r>
      <w:r>
        <w:rPr>
          <w:rFonts w:ascii="宋体" w:cs="宋体"/>
          <w:kern w:val="0"/>
          <w:szCs w:val="21"/>
        </w:rPr>
        <w:t>对栖息地不复存在的野生动物应该采用建立自然保护区的形式加以保护</w:t>
      </w:r>
    </w:p>
    <w:p w14:paraId="4657A8F8">
      <w:pPr>
        <w:numPr>
          <w:ilvl w:val="0"/>
          <w:numId w:val="1"/>
        </w:numPr>
        <w:textAlignment w:val="center"/>
        <w:rPr>
          <w:rFonts w:ascii="宋体"/>
        </w:rPr>
      </w:pPr>
      <w:bookmarkStart w:id="11" w:name="topic_6ffb5c3f-f742-4be8-94a6-c0e384c5f7"/>
      <w:r>
        <w:rPr>
          <w:rFonts w:ascii="宋体" w:cs="宋体"/>
          <w:kern w:val="0"/>
          <w:szCs w:val="21"/>
        </w:rPr>
        <w:t>生物种类的多样性的实质是（　　）</w:t>
      </w:r>
      <w:bookmarkEnd w:id="11"/>
    </w:p>
    <w:p w14:paraId="73EE88D4">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基因的多样性</w:t>
      </w:r>
      <w:r>
        <w:rPr>
          <w:rFonts w:ascii="宋体"/>
        </w:rPr>
        <w:tab/>
      </w:r>
      <w:r>
        <w:rPr>
          <w:rFonts w:ascii="宋体" w:cs="Times New Roman"/>
          <w:kern w:val="0"/>
          <w:szCs w:val="24"/>
        </w:rPr>
        <w:t xml:space="preserve">B. </w:t>
      </w:r>
      <w:r>
        <w:rPr>
          <w:rFonts w:ascii="宋体" w:cs="宋体"/>
          <w:kern w:val="0"/>
          <w:szCs w:val="21"/>
        </w:rPr>
        <w:t>生存环境的多样性</w:t>
      </w:r>
      <w:r>
        <w:rPr>
          <w:rFonts w:ascii="宋体"/>
        </w:rPr>
        <w:br w:type="textWrapping"/>
      </w:r>
      <w:r>
        <w:rPr>
          <w:rFonts w:ascii="宋体" w:cs="Times New Roman"/>
          <w:kern w:val="0"/>
          <w:szCs w:val="24"/>
        </w:rPr>
        <w:t xml:space="preserve">C. </w:t>
      </w:r>
      <w:r>
        <w:rPr>
          <w:rFonts w:ascii="宋体" w:cs="宋体"/>
          <w:kern w:val="0"/>
          <w:szCs w:val="21"/>
        </w:rPr>
        <w:t>形态的多样性</w:t>
      </w:r>
      <w:r>
        <w:rPr>
          <w:rFonts w:ascii="宋体"/>
        </w:rPr>
        <w:tab/>
      </w:r>
      <w:r>
        <w:rPr>
          <w:rFonts w:ascii="宋体" w:cs="Times New Roman"/>
          <w:kern w:val="0"/>
          <w:szCs w:val="24"/>
        </w:rPr>
        <w:t xml:space="preserve">D. </w:t>
      </w:r>
      <w:r>
        <w:rPr>
          <w:rFonts w:ascii="宋体" w:cs="宋体"/>
          <w:kern w:val="0"/>
          <w:szCs w:val="21"/>
        </w:rPr>
        <w:t>适应性的多样性</w:t>
      </w:r>
    </w:p>
    <w:p w14:paraId="45917214">
      <w:pPr>
        <w:numPr>
          <w:ilvl w:val="0"/>
          <w:numId w:val="1"/>
        </w:numPr>
        <w:textAlignment w:val="center"/>
        <w:rPr>
          <w:rFonts w:ascii="宋体"/>
        </w:rPr>
      </w:pPr>
      <w:bookmarkStart w:id="12" w:name="topic_9dc9fe75-76e2-4733-af6e-676633d96a"/>
      <w:r>
        <w:rPr>
          <w:rFonts w:ascii="宋体" w:cs="宋体"/>
          <w:kern w:val="0"/>
          <w:szCs w:val="21"/>
        </w:rPr>
        <w:t>为了保护斑头雁、棕头鸥等鸟类，我国建立了（　　）</w:t>
      </w:r>
      <w:bookmarkEnd w:id="12"/>
    </w:p>
    <w:p w14:paraId="00938569">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长白山自然保护区</w:t>
      </w:r>
      <w:r>
        <w:rPr>
          <w:rFonts w:ascii="宋体"/>
        </w:rPr>
        <w:tab/>
      </w:r>
      <w:r>
        <w:rPr>
          <w:rFonts w:ascii="宋体" w:cs="Times New Roman"/>
          <w:kern w:val="0"/>
          <w:szCs w:val="24"/>
        </w:rPr>
        <w:t xml:space="preserve">B. </w:t>
      </w:r>
      <w:r>
        <w:rPr>
          <w:rFonts w:ascii="宋体" w:cs="宋体"/>
          <w:kern w:val="0"/>
          <w:szCs w:val="21"/>
        </w:rPr>
        <w:t>鼎湖山自然保护区</w:t>
      </w:r>
      <w:r>
        <w:rPr>
          <w:rFonts w:ascii="宋体"/>
        </w:rPr>
        <w:br w:type="textWrapping"/>
      </w:r>
      <w:r>
        <w:rPr>
          <w:rFonts w:ascii="宋体" w:cs="Times New Roman"/>
          <w:kern w:val="0"/>
          <w:szCs w:val="24"/>
        </w:rPr>
        <w:t xml:space="preserve">C. </w:t>
      </w:r>
      <w:r>
        <w:rPr>
          <w:rFonts w:ascii="宋体" w:cs="宋体"/>
          <w:kern w:val="0"/>
          <w:szCs w:val="21"/>
        </w:rPr>
        <w:t>卧龙自然保护区</w:t>
      </w:r>
      <w:r>
        <w:rPr>
          <w:rFonts w:ascii="宋体"/>
        </w:rPr>
        <w:tab/>
      </w:r>
      <w:r>
        <w:rPr>
          <w:rFonts w:ascii="宋体" w:cs="Times New Roman"/>
          <w:kern w:val="0"/>
          <w:szCs w:val="24"/>
        </w:rPr>
        <w:t xml:space="preserve">D. </w:t>
      </w:r>
      <w:r>
        <w:rPr>
          <w:rFonts w:ascii="宋体" w:cs="宋体"/>
          <w:kern w:val="0"/>
          <w:szCs w:val="21"/>
        </w:rPr>
        <w:t>青海湖自然保护区</w:t>
      </w:r>
    </w:p>
    <w:p w14:paraId="23FA6212">
      <w:pPr>
        <w:numPr>
          <w:ilvl w:val="0"/>
          <w:numId w:val="1"/>
        </w:numPr>
        <w:textAlignment w:val="center"/>
        <w:rPr>
          <w:rFonts w:ascii="宋体"/>
        </w:rPr>
      </w:pPr>
      <w:bookmarkStart w:id="13" w:name="topic_ef223750-9fe2-4b76-806b-19d2aa78bb"/>
      <w:r>
        <w:rPr>
          <w:rFonts w:ascii="宋体" w:cs="宋体"/>
          <w:kern w:val="0"/>
          <w:szCs w:val="21"/>
        </w:rPr>
        <w:t>下列哪一项不是人类利用病毒为人类服务的实例（　　）</w:t>
      </w:r>
      <w:bookmarkEnd w:id="13"/>
    </w:p>
    <w:p w14:paraId="40B456E3">
      <w:pPr>
        <w:ind w:left="420"/>
        <w:textAlignment w:val="center"/>
        <w:rPr>
          <w:rFonts w:ascii="宋体"/>
        </w:rPr>
      </w:pPr>
      <w:r>
        <w:rPr>
          <w:rFonts w:ascii="宋体" w:cs="Times New Roman"/>
          <w:kern w:val="0"/>
          <w:szCs w:val="24"/>
        </w:rPr>
        <w:t xml:space="preserve">A. </w:t>
      </w:r>
      <w:r>
        <w:rPr>
          <w:rFonts w:ascii="宋体" w:cs="宋体"/>
          <w:kern w:val="0"/>
          <w:szCs w:val="21"/>
        </w:rPr>
        <w:t>用无脊椎动物病毒制成杀虫剂</w:t>
      </w:r>
      <w:r>
        <w:rPr>
          <w:rFonts w:ascii="宋体"/>
        </w:rPr>
        <w:br w:type="textWrapping"/>
      </w:r>
      <w:r>
        <w:rPr>
          <w:rFonts w:ascii="宋体" w:cs="Times New Roman"/>
          <w:kern w:val="0"/>
          <w:szCs w:val="24"/>
        </w:rPr>
        <w:t xml:space="preserve">B. </w:t>
      </w:r>
      <w:r>
        <w:rPr>
          <w:rFonts w:ascii="宋体" w:cs="宋体"/>
          <w:kern w:val="0"/>
          <w:szCs w:val="21"/>
        </w:rPr>
        <w:t>用噬菌体治疗烧伤病人的化脓性感染</w:t>
      </w:r>
      <w:r>
        <w:rPr>
          <w:rFonts w:ascii="宋体"/>
        </w:rPr>
        <w:br w:type="textWrapping"/>
      </w:r>
      <w:r>
        <w:rPr>
          <w:rFonts w:ascii="宋体" w:cs="Times New Roman"/>
          <w:kern w:val="0"/>
          <w:szCs w:val="24"/>
        </w:rPr>
        <w:t xml:space="preserve">C. </w:t>
      </w:r>
      <w:r>
        <w:rPr>
          <w:rFonts w:ascii="宋体" w:cs="宋体"/>
          <w:kern w:val="0"/>
          <w:szCs w:val="21"/>
        </w:rPr>
        <w:t>给高烧病人注射青霉素</w:t>
      </w:r>
      <w:r>
        <w:rPr>
          <w:rFonts w:ascii="宋体"/>
        </w:rPr>
        <w:br w:type="textWrapping"/>
      </w:r>
      <w:r>
        <w:rPr>
          <w:rFonts w:ascii="宋体" w:cs="Times New Roman"/>
          <w:kern w:val="0"/>
          <w:szCs w:val="24"/>
        </w:rPr>
        <w:t xml:space="preserve">D. </w:t>
      </w:r>
      <w:r>
        <w:rPr>
          <w:rFonts w:ascii="宋体" w:cs="宋体"/>
          <w:kern w:val="0"/>
          <w:szCs w:val="21"/>
        </w:rPr>
        <w:t>给健康的人接种乙肝疫苗</w:t>
      </w:r>
    </w:p>
    <w:p w14:paraId="7F2FDB60">
      <w:pPr>
        <w:numPr>
          <w:ilvl w:val="0"/>
          <w:numId w:val="1"/>
        </w:numPr>
        <w:textAlignment w:val="center"/>
        <w:rPr>
          <w:rFonts w:ascii="宋体"/>
        </w:rPr>
      </w:pPr>
      <w:bookmarkStart w:id="14" w:name="topic_99d669ad-2c0b-4b34-9beb-0330e3dafd"/>
      <w:r>
        <w:rPr>
          <w:rFonts w:ascii="宋体" w:cs="宋体"/>
          <w:kern w:val="0"/>
          <w:szCs w:val="21"/>
        </w:rPr>
        <w:t>唾液中的溶菌酶具有杀菌作用，与这种免疫属于同一类型的是（　　）</w:t>
      </w:r>
      <w:bookmarkEnd w:id="14"/>
    </w:p>
    <w:p w14:paraId="711FD5A6">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接种麻疹疫苗预防麻疹</w:t>
      </w:r>
      <w:r>
        <w:rPr>
          <w:rFonts w:ascii="宋体"/>
        </w:rPr>
        <w:tab/>
      </w:r>
      <w:r>
        <w:rPr>
          <w:rFonts w:ascii="宋体" w:cs="Times New Roman"/>
          <w:kern w:val="0"/>
          <w:szCs w:val="24"/>
        </w:rPr>
        <w:t xml:space="preserve">B. </w:t>
      </w:r>
      <w:r>
        <w:rPr>
          <w:rFonts w:ascii="宋体" w:cs="宋体"/>
          <w:kern w:val="0"/>
          <w:szCs w:val="21"/>
        </w:rPr>
        <w:t>皮肤、黏膜的阻挡和清扫作用</w:t>
      </w:r>
      <w:r>
        <w:rPr>
          <w:rFonts w:ascii="宋体"/>
        </w:rPr>
        <w:br w:type="textWrapping"/>
      </w:r>
      <w:r>
        <w:rPr>
          <w:rFonts w:ascii="宋体" w:cs="Times New Roman"/>
          <w:kern w:val="0"/>
          <w:szCs w:val="24"/>
        </w:rPr>
        <w:t xml:space="preserve">C. </w:t>
      </w:r>
      <w:r>
        <w:rPr>
          <w:rFonts w:ascii="宋体" w:cs="宋体"/>
          <w:kern w:val="0"/>
          <w:szCs w:val="21"/>
        </w:rPr>
        <w:t>鱼、虾引起的过敏反应</w:t>
      </w:r>
      <w:r>
        <w:rPr>
          <w:rFonts w:ascii="宋体"/>
        </w:rPr>
        <w:tab/>
      </w:r>
      <w:r>
        <w:rPr>
          <w:rFonts w:ascii="宋体" w:cs="Times New Roman"/>
          <w:kern w:val="0"/>
          <w:szCs w:val="24"/>
        </w:rPr>
        <w:t xml:space="preserve">D. </w:t>
      </w:r>
      <w:r>
        <w:rPr>
          <w:rFonts w:ascii="宋体" w:cs="宋体"/>
          <w:kern w:val="0"/>
          <w:szCs w:val="21"/>
        </w:rPr>
        <w:t>器官移植引起的免疫反应</w:t>
      </w:r>
    </w:p>
    <w:p w14:paraId="4D30305A">
      <w:pPr>
        <w:numPr>
          <w:ilvl w:val="0"/>
          <w:numId w:val="1"/>
        </w:numPr>
        <w:textAlignment w:val="center"/>
        <w:rPr>
          <w:rFonts w:ascii="宋体"/>
        </w:rPr>
      </w:pPr>
      <w:bookmarkStart w:id="15" w:name="topic_a903e693-9426-4abd-a3c0-0df708a4f2"/>
      <w:r>
        <w:rPr>
          <w:rFonts w:ascii="宋体" w:cs="宋体"/>
          <w:kern w:val="0"/>
          <w:szCs w:val="21"/>
        </w:rPr>
        <w:t>“吃出健康”正在成为人们饮食方面的追求。下列关于青少年饮食的说法正确的是（　　）</w:t>
      </w:r>
      <w:r>
        <w:rPr>
          <w:rFonts w:ascii="宋体" w:cs="宋体"/>
          <w:kern w:val="0"/>
          <w:szCs w:val="21"/>
        </w:rPr>
        <w:br w:type="textWrapping"/>
      </w:r>
      <w:r>
        <w:rPr>
          <w:rFonts w:ascii="宋体" w:cs="宋体"/>
          <w:kern w:val="0"/>
          <w:szCs w:val="21"/>
        </w:rPr>
        <w:t>①粗细粮合理搭配②主副食合理搭配③不吃不喜欢的食物④饮食要定量⑤晚餐要多吃蛋白质和脂肪丰富的食物</w:t>
      </w:r>
      <w:bookmarkEnd w:id="15"/>
    </w:p>
    <w:p w14:paraId="2E1CFF5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①②⑤</w:t>
      </w:r>
      <w:r>
        <w:rPr>
          <w:rFonts w:ascii="宋体"/>
        </w:rPr>
        <w:tab/>
      </w:r>
      <w:r>
        <w:rPr>
          <w:rFonts w:ascii="宋体" w:cs="Times New Roman"/>
          <w:kern w:val="0"/>
          <w:szCs w:val="24"/>
        </w:rPr>
        <w:t xml:space="preserve">C. </w:t>
      </w:r>
      <w:r>
        <w:rPr>
          <w:rFonts w:ascii="宋体" w:cs="宋体"/>
          <w:kern w:val="0"/>
          <w:szCs w:val="21"/>
        </w:rPr>
        <w:t>②③⑤</w:t>
      </w:r>
      <w:r>
        <w:rPr>
          <w:rFonts w:ascii="宋体"/>
        </w:rPr>
        <w:tab/>
      </w:r>
      <w:r>
        <w:rPr>
          <w:rFonts w:ascii="宋体" w:cs="Times New Roman"/>
          <w:kern w:val="0"/>
          <w:szCs w:val="24"/>
        </w:rPr>
        <w:t xml:space="preserve">D. </w:t>
      </w:r>
      <w:r>
        <w:rPr>
          <w:rFonts w:ascii="宋体" w:cs="宋体"/>
          <w:kern w:val="0"/>
          <w:szCs w:val="21"/>
        </w:rPr>
        <w:t>③④⑤</w:t>
      </w:r>
    </w:p>
    <w:p w14:paraId="29FE206E">
      <w:pPr>
        <w:numPr>
          <w:ilvl w:val="0"/>
          <w:numId w:val="1"/>
        </w:numPr>
        <w:textAlignment w:val="center"/>
        <w:rPr>
          <w:rFonts w:ascii="宋体"/>
        </w:rPr>
      </w:pPr>
      <w:bookmarkStart w:id="16" w:name="topic_97f24c1a-56e8-435e-9ab1-ff04a1d0fd"/>
      <w:r>
        <w:rPr>
          <w:rFonts w:ascii="宋体" w:cs="宋体"/>
          <w:kern w:val="0"/>
          <w:szCs w:val="21"/>
        </w:rPr>
        <w:t>假如你是一名营养师，针对下列特定的人群，哪种饮食方案是不合理的（　　）</w:t>
      </w:r>
      <w:bookmarkEnd w:id="16"/>
    </w:p>
    <w:p w14:paraId="791319E2">
      <w:pPr>
        <w:ind w:left="420"/>
        <w:textAlignment w:val="center"/>
        <w:rPr>
          <w:rFonts w:ascii="宋体"/>
        </w:rPr>
      </w:pPr>
      <w:r>
        <w:rPr>
          <w:rFonts w:ascii="宋体" w:cs="Times New Roman"/>
          <w:kern w:val="0"/>
          <w:szCs w:val="24"/>
        </w:rPr>
        <w:t xml:space="preserve">A. </w:t>
      </w:r>
      <w:r>
        <w:rPr>
          <w:rFonts w:ascii="宋体" w:cs="宋体"/>
          <w:kern w:val="0"/>
          <w:szCs w:val="21"/>
        </w:rPr>
        <w:t>高血压患者的饮食要清淡少盐</w:t>
      </w:r>
      <w:r>
        <w:rPr>
          <w:rFonts w:ascii="宋体"/>
        </w:rPr>
        <w:br w:type="textWrapping"/>
      </w:r>
      <w:r>
        <w:rPr>
          <w:rFonts w:ascii="宋体" w:cs="Times New Roman"/>
          <w:kern w:val="0"/>
          <w:szCs w:val="24"/>
        </w:rPr>
        <w:t xml:space="preserve">B. </w:t>
      </w:r>
      <w:r>
        <w:rPr>
          <w:rFonts w:ascii="宋体" w:cs="宋体"/>
          <w:kern w:val="0"/>
          <w:szCs w:val="21"/>
        </w:rPr>
        <w:t>坏血病患者要多食用新鲜的水果蔬菜</w:t>
      </w:r>
      <w:r>
        <w:rPr>
          <w:rFonts w:ascii="宋体"/>
        </w:rPr>
        <w:br w:type="textWrapping"/>
      </w:r>
      <w:r>
        <w:rPr>
          <w:rFonts w:ascii="宋体" w:cs="Times New Roman"/>
          <w:kern w:val="0"/>
          <w:szCs w:val="24"/>
        </w:rPr>
        <w:t xml:space="preserve">C. </w:t>
      </w:r>
      <w:r>
        <w:rPr>
          <w:rFonts w:ascii="宋体" w:cs="宋体"/>
          <w:kern w:val="0"/>
          <w:szCs w:val="21"/>
        </w:rPr>
        <w:t>儿童、青少年要禁止食用辣条，多食用蛋白质含量较高的食物</w:t>
      </w:r>
      <w:r>
        <w:rPr>
          <w:rFonts w:ascii="宋体"/>
        </w:rPr>
        <w:br w:type="textWrapping"/>
      </w:r>
      <w:r>
        <w:rPr>
          <w:rFonts w:ascii="宋体" w:cs="Times New Roman"/>
          <w:kern w:val="0"/>
          <w:szCs w:val="24"/>
        </w:rPr>
        <w:t xml:space="preserve">D. </w:t>
      </w:r>
      <w:r>
        <w:rPr>
          <w:rFonts w:ascii="宋体" w:cs="宋体"/>
          <w:kern w:val="0"/>
          <w:szCs w:val="21"/>
        </w:rPr>
        <w:t>糖尿病患者排出大量的糖，所以要多食用糖类含量高的食物</w:t>
      </w:r>
    </w:p>
    <w:p w14:paraId="17D1C1A7">
      <w:pPr>
        <w:numPr>
          <w:ilvl w:val="0"/>
          <w:numId w:val="1"/>
        </w:numPr>
        <w:textAlignment w:val="center"/>
        <w:rPr>
          <w:rFonts w:ascii="宋体"/>
        </w:rPr>
      </w:pPr>
      <w:bookmarkStart w:id="17" w:name="topic_8f412a5d-800b-40ec-8f37-c9759ec427"/>
      <w:r>
        <w:rPr>
          <w:rFonts w:ascii="宋体" w:cs="宋体"/>
          <w:kern w:val="0"/>
          <w:szCs w:val="21"/>
        </w:rPr>
        <w:t>青少年时期是形成健康生活方式的关键时期，下列做法不当的是（　　）</w:t>
      </w:r>
      <w:bookmarkEnd w:id="17"/>
    </w:p>
    <w:p w14:paraId="2E3A4E4C">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按时作息、坚持锻炼</w:t>
      </w:r>
      <w:r>
        <w:rPr>
          <w:rFonts w:ascii="宋体"/>
        </w:rPr>
        <w:tab/>
      </w:r>
      <w:r>
        <w:rPr>
          <w:rFonts w:ascii="宋体" w:cs="Times New Roman"/>
          <w:kern w:val="0"/>
          <w:szCs w:val="24"/>
        </w:rPr>
        <w:t xml:space="preserve">B. </w:t>
      </w:r>
      <w:r>
        <w:rPr>
          <w:rFonts w:ascii="宋体" w:cs="宋体"/>
          <w:kern w:val="0"/>
          <w:szCs w:val="21"/>
        </w:rPr>
        <w:t>沉迷网络、游戏人生</w:t>
      </w:r>
      <w:r>
        <w:rPr>
          <w:rFonts w:ascii="宋体"/>
        </w:rPr>
        <w:br w:type="textWrapping"/>
      </w:r>
      <w:r>
        <w:rPr>
          <w:rFonts w:ascii="宋体" w:cs="Times New Roman"/>
          <w:kern w:val="0"/>
          <w:szCs w:val="24"/>
        </w:rPr>
        <w:t xml:space="preserve">C. </w:t>
      </w:r>
      <w:r>
        <w:rPr>
          <w:rFonts w:ascii="宋体" w:cs="宋体"/>
          <w:kern w:val="0"/>
          <w:szCs w:val="21"/>
        </w:rPr>
        <w:t>远离烟酒、拒绝毒品</w:t>
      </w:r>
      <w:r>
        <w:rPr>
          <w:rFonts w:ascii="宋体"/>
        </w:rPr>
        <w:tab/>
      </w:r>
      <w:r>
        <w:rPr>
          <w:rFonts w:ascii="宋体" w:cs="Times New Roman"/>
          <w:kern w:val="0"/>
          <w:szCs w:val="24"/>
        </w:rPr>
        <w:t xml:space="preserve">D. </w:t>
      </w:r>
      <w:r>
        <w:rPr>
          <w:rFonts w:ascii="宋体" w:cs="宋体"/>
          <w:kern w:val="0"/>
          <w:szCs w:val="21"/>
        </w:rPr>
        <w:t>合理营养、平衡膳食</w:t>
      </w:r>
    </w:p>
    <w:p w14:paraId="7F92720F">
      <w:pPr>
        <w:tabs>
          <w:tab w:val="left" w:pos="4200"/>
        </w:tabs>
        <w:textAlignment w:val="center"/>
        <w:rPr>
          <w:rFonts w:ascii="宋体"/>
        </w:rPr>
      </w:pPr>
      <w:r>
        <w:rPr>
          <w:rFonts w:ascii="宋体" w:cs="黑体"/>
        </w:rPr>
        <w:t>二、判断题（本大题共</w:t>
      </w:r>
      <w:r>
        <w:rPr>
          <w:rFonts w:ascii="宋体" w:cs="Times New Roman"/>
          <w:b/>
        </w:rPr>
        <w:t>8</w:t>
      </w:r>
      <w:r>
        <w:rPr>
          <w:rFonts w:ascii="宋体" w:cs="黑体"/>
        </w:rPr>
        <w:t>小题，共</w:t>
      </w:r>
      <w:r>
        <w:rPr>
          <w:rFonts w:ascii="宋体" w:cs="Times New Roman"/>
          <w:b/>
        </w:rPr>
        <w:t>8.0</w:t>
      </w:r>
      <w:r>
        <w:rPr>
          <w:rFonts w:ascii="宋体" w:cs="黑体"/>
        </w:rPr>
        <w:t>分）</w:t>
      </w:r>
    </w:p>
    <w:p w14:paraId="0926EAFE">
      <w:pPr>
        <w:numPr>
          <w:ilvl w:val="0"/>
          <w:numId w:val="1"/>
        </w:numPr>
        <w:textAlignment w:val="center"/>
        <w:rPr>
          <w:rFonts w:ascii="宋体"/>
        </w:rPr>
      </w:pPr>
      <w:bookmarkStart w:id="18" w:name="topic_6093c1b9-1bf0-4cd3-b1c5-a09915103b"/>
      <w:r>
        <w:rPr>
          <w:rFonts w:ascii="宋体" w:cs="宋体"/>
          <w:kern w:val="0"/>
          <w:szCs w:val="21"/>
        </w:rPr>
        <w:t>性状表现相同的生物个体，基因组成不一定相同。</w:t>
      </w:r>
      <w:r>
        <w:rPr>
          <w:rFonts w:ascii="宋体" w:cs="Times New Roman"/>
          <w:kern w:val="0"/>
          <w:szCs w:val="21"/>
        </w:rPr>
        <w:t>______</w:t>
      </w:r>
      <w:r>
        <w:rPr>
          <w:rFonts w:ascii="宋体" w:cs="宋体"/>
          <w:kern w:val="0"/>
          <w:szCs w:val="21"/>
        </w:rPr>
        <w:t>（判断对错）</w:t>
      </w:r>
      <w:bookmarkEnd w:id="18"/>
    </w:p>
    <w:p w14:paraId="595B205C">
      <w:pPr>
        <w:numPr>
          <w:ilvl w:val="0"/>
          <w:numId w:val="1"/>
        </w:numPr>
        <w:textAlignment w:val="center"/>
        <w:rPr>
          <w:rFonts w:ascii="宋体"/>
        </w:rPr>
      </w:pPr>
      <w:bookmarkStart w:id="19" w:name="topic_2efeccdb-9943-49ec-b8f2-19321eae2d"/>
      <w:r>
        <w:rPr>
          <w:rFonts w:ascii="宋体" w:cs="宋体"/>
          <w:kern w:val="0"/>
          <w:szCs w:val="21"/>
        </w:rPr>
        <w:t>构成生物体的所有细胞中，染色体都是成对存在的。</w:t>
      </w:r>
      <w:r>
        <w:rPr>
          <w:rFonts w:ascii="宋体" w:cs="Times New Roman"/>
          <w:kern w:val="0"/>
          <w:szCs w:val="21"/>
        </w:rPr>
        <w:t>______</w:t>
      </w:r>
      <w:r>
        <w:rPr>
          <w:rFonts w:ascii="宋体" w:cs="宋体"/>
          <w:kern w:val="0"/>
          <w:szCs w:val="21"/>
        </w:rPr>
        <w:t>（判断对错）</w:t>
      </w:r>
      <w:bookmarkEnd w:id="19"/>
    </w:p>
    <w:p w14:paraId="44C61577">
      <w:pPr>
        <w:numPr>
          <w:ilvl w:val="0"/>
          <w:numId w:val="1"/>
        </w:numPr>
        <w:textAlignment w:val="center"/>
        <w:rPr>
          <w:rFonts w:ascii="宋体"/>
        </w:rPr>
      </w:pPr>
      <w:bookmarkStart w:id="20" w:name="topic_849df420-feef-4673-b045-b8d43b4847"/>
      <w:r>
        <w:rPr>
          <w:rFonts w:ascii="宋体" w:cs="宋体"/>
          <w:kern w:val="0"/>
          <w:szCs w:val="21"/>
        </w:rPr>
        <w:t>控制生物体同一性状的两个基因位于一条染色体上。</w:t>
      </w:r>
      <w:r>
        <w:rPr>
          <w:rFonts w:ascii="宋体" w:cs="Times New Roman"/>
          <w:kern w:val="0"/>
          <w:szCs w:val="21"/>
        </w:rPr>
        <w:t>______</w:t>
      </w:r>
      <w:r>
        <w:rPr>
          <w:rFonts w:ascii="宋体" w:cs="宋体"/>
          <w:kern w:val="0"/>
          <w:szCs w:val="21"/>
        </w:rPr>
        <w:t>（判断对错）</w:t>
      </w:r>
      <w:bookmarkEnd w:id="20"/>
    </w:p>
    <w:p w14:paraId="41E4B63C">
      <w:pPr>
        <w:numPr>
          <w:ilvl w:val="0"/>
          <w:numId w:val="1"/>
        </w:numPr>
        <w:textAlignment w:val="center"/>
        <w:rPr>
          <w:rFonts w:ascii="宋体"/>
        </w:rPr>
      </w:pPr>
      <w:bookmarkStart w:id="21" w:name="topic_3c5c72b2-6e86-4fd0-8a72-f638be24e5"/>
      <w:r>
        <w:rPr>
          <w:rFonts w:ascii="宋体" w:cs="宋体"/>
          <w:kern w:val="0"/>
          <w:szCs w:val="21"/>
        </w:rPr>
        <w:t>生物因素是指环境中影响某种生物生活的其他生物。</w:t>
      </w:r>
      <w:r>
        <w:rPr>
          <w:rFonts w:ascii="宋体" w:cs="Times New Roman"/>
          <w:kern w:val="0"/>
          <w:szCs w:val="21"/>
        </w:rPr>
        <w:t>______</w:t>
      </w:r>
      <w:r>
        <w:rPr>
          <w:rFonts w:ascii="宋体" w:cs="宋体"/>
          <w:kern w:val="0"/>
          <w:szCs w:val="21"/>
        </w:rPr>
        <w:t>（判断对错）</w:t>
      </w:r>
      <w:bookmarkEnd w:id="21"/>
    </w:p>
    <w:p w14:paraId="5596DE65">
      <w:pPr>
        <w:numPr>
          <w:ilvl w:val="0"/>
          <w:numId w:val="1"/>
        </w:numPr>
        <w:textAlignment w:val="center"/>
        <w:rPr>
          <w:rFonts w:ascii="宋体"/>
        </w:rPr>
      </w:pPr>
      <w:bookmarkStart w:id="22" w:name="topic_18a8a275-1754-40a7-a6e6-63d3554eb4"/>
      <w:r>
        <w:rPr>
          <w:rFonts w:ascii="宋体" w:cs="宋体"/>
          <w:kern w:val="0"/>
          <w:szCs w:val="21"/>
        </w:rPr>
        <w:t>人们将“水葫芦”引种到昆明滇池后，很快在滇池蔓延，威胁到了其他生物的生存，这说明生物只能影响环境。</w:t>
      </w:r>
      <w:r>
        <w:rPr>
          <w:rFonts w:ascii="宋体" w:cs="Times New Roman"/>
          <w:kern w:val="0"/>
          <w:szCs w:val="21"/>
        </w:rPr>
        <w:t>______</w:t>
      </w:r>
      <w:r>
        <w:rPr>
          <w:rFonts w:ascii="宋体" w:cs="宋体"/>
          <w:kern w:val="0"/>
          <w:szCs w:val="21"/>
        </w:rPr>
        <w:t>（判断对错）</w:t>
      </w:r>
      <w:bookmarkEnd w:id="22"/>
    </w:p>
    <w:p w14:paraId="06B7F8B1">
      <w:pPr>
        <w:numPr>
          <w:ilvl w:val="0"/>
          <w:numId w:val="1"/>
        </w:numPr>
        <w:textAlignment w:val="center"/>
        <w:rPr>
          <w:rFonts w:ascii="宋体"/>
        </w:rPr>
      </w:pPr>
      <w:bookmarkStart w:id="23" w:name="topic_8c5c7712-5785-4edf-8ba2-a45f29f6ab"/>
      <w:r>
        <w:rPr>
          <w:rFonts w:ascii="宋体" w:cs="宋体"/>
          <w:kern w:val="0"/>
          <w:szCs w:val="21"/>
        </w:rPr>
        <w:t>一个物种的灭绝，就意味着一个基因库的消失。</w:t>
      </w:r>
      <w:r>
        <w:rPr>
          <w:rFonts w:ascii="宋体" w:cs="Times New Roman"/>
          <w:kern w:val="0"/>
          <w:szCs w:val="21"/>
        </w:rPr>
        <w:t>______</w:t>
      </w:r>
      <w:r>
        <w:rPr>
          <w:rFonts w:ascii="宋体" w:cs="宋体"/>
          <w:kern w:val="0"/>
          <w:szCs w:val="21"/>
        </w:rPr>
        <w:t>（判断对错）</w:t>
      </w:r>
      <w:bookmarkEnd w:id="23"/>
    </w:p>
    <w:p w14:paraId="11260866">
      <w:pPr>
        <w:numPr>
          <w:ilvl w:val="0"/>
          <w:numId w:val="1"/>
        </w:numPr>
        <w:textAlignment w:val="center"/>
        <w:rPr>
          <w:rFonts w:ascii="宋体"/>
        </w:rPr>
      </w:pPr>
      <w:bookmarkStart w:id="24" w:name="topic_9f864229-662c-43aa-be1f-bedddd8ba6"/>
      <w:r>
        <w:rPr>
          <w:rFonts w:ascii="宋体" w:cs="宋体"/>
          <w:kern w:val="0"/>
          <w:szCs w:val="21"/>
        </w:rPr>
        <w:t>一种抗体是由多种抗原刺激产生的。</w:t>
      </w:r>
      <w:r>
        <w:rPr>
          <w:rFonts w:ascii="宋体" w:cs="Times New Roman"/>
          <w:kern w:val="0"/>
          <w:szCs w:val="21"/>
        </w:rPr>
        <w:t>______</w:t>
      </w:r>
      <w:r>
        <w:rPr>
          <w:rFonts w:ascii="宋体" w:cs="宋体"/>
          <w:kern w:val="0"/>
          <w:szCs w:val="21"/>
        </w:rPr>
        <w:t>（判断对错）</w:t>
      </w:r>
      <w:bookmarkEnd w:id="24"/>
    </w:p>
    <w:p w14:paraId="320F0762">
      <w:pPr>
        <w:numPr>
          <w:ilvl w:val="0"/>
          <w:numId w:val="1"/>
        </w:numPr>
        <w:textAlignment w:val="center"/>
        <w:rPr>
          <w:rFonts w:ascii="宋体"/>
        </w:rPr>
      </w:pPr>
      <w:bookmarkStart w:id="25" w:name="topic_6caf538d-d89c-4e7a-90e1-a72e8cd87e"/>
      <w:r>
        <w:rPr>
          <w:rFonts w:ascii="宋体" w:cs="宋体"/>
          <w:kern w:val="0"/>
          <w:szCs w:val="21"/>
        </w:rPr>
        <w:t>酒后驾车发生重大车祸，造成伤亡事件，其主要原因是酒精会使人的神经系统过度兴奋或受到抑制。</w:t>
      </w:r>
      <w:r>
        <w:rPr>
          <w:rFonts w:ascii="宋体" w:cs="Times New Roman"/>
          <w:kern w:val="0"/>
          <w:szCs w:val="21"/>
        </w:rPr>
        <w:t>______</w:t>
      </w:r>
      <w:r>
        <w:rPr>
          <w:rFonts w:ascii="宋体" w:cs="宋体"/>
          <w:kern w:val="0"/>
          <w:szCs w:val="21"/>
        </w:rPr>
        <w:t>（判断对错）</w:t>
      </w:r>
      <w:bookmarkEnd w:id="25"/>
    </w:p>
    <w:p w14:paraId="3B8F3DC8">
      <w:pPr>
        <w:textAlignment w:val="center"/>
        <w:rPr>
          <w:rFonts w:ascii="宋体"/>
        </w:rPr>
      </w:pPr>
      <w:r>
        <w:rPr>
          <w:rFonts w:ascii="宋体" w:cs="黑体"/>
        </w:rPr>
        <w:t>三、填空题（本大题共</w:t>
      </w:r>
      <w:r>
        <w:rPr>
          <w:rFonts w:ascii="宋体" w:cs="Times New Roman"/>
          <w:b/>
        </w:rPr>
        <w:t>5</w:t>
      </w:r>
      <w:r>
        <w:rPr>
          <w:rFonts w:ascii="宋体" w:cs="黑体"/>
        </w:rPr>
        <w:t>小题，共</w:t>
      </w:r>
      <w:r>
        <w:rPr>
          <w:rFonts w:ascii="宋体" w:cs="Times New Roman"/>
          <w:b/>
        </w:rPr>
        <w:t>5.0</w:t>
      </w:r>
      <w:r>
        <w:rPr>
          <w:rFonts w:ascii="宋体" w:cs="黑体"/>
        </w:rPr>
        <w:t>分）</w:t>
      </w:r>
    </w:p>
    <w:p w14:paraId="11EB6CCE">
      <w:pPr>
        <w:numPr>
          <w:ilvl w:val="0"/>
          <w:numId w:val="1"/>
        </w:numPr>
        <w:textAlignment w:val="center"/>
        <w:rPr>
          <w:rFonts w:ascii="宋体"/>
        </w:rPr>
      </w:pPr>
      <w:bookmarkStart w:id="26" w:name="topic_67a269b5-9c93-4015-8018-1e0a085990"/>
      <w:r>
        <w:rPr>
          <w:rFonts w:ascii="宋体" w:cs="宋体"/>
          <w:kern w:val="0"/>
          <w:szCs w:val="21"/>
        </w:rPr>
        <w:t>细胞分裂过程中，变化最明显的结构是</w:t>
      </w:r>
      <w:r>
        <w:rPr>
          <w:rFonts w:ascii="宋体" w:cs="Times New Roman"/>
          <w:kern w:val="0"/>
          <w:szCs w:val="21"/>
        </w:rPr>
        <w:t>______</w:t>
      </w:r>
      <w:r>
        <w:rPr>
          <w:rFonts w:ascii="宋体" w:cs="宋体"/>
          <w:kern w:val="0"/>
          <w:szCs w:val="21"/>
        </w:rPr>
        <w:t>。</w:t>
      </w:r>
      <w:bookmarkEnd w:id="26"/>
    </w:p>
    <w:p w14:paraId="2138A0DF">
      <w:pPr>
        <w:numPr>
          <w:ilvl w:val="0"/>
          <w:numId w:val="1"/>
        </w:numPr>
        <w:textAlignment w:val="center"/>
        <w:rPr>
          <w:rFonts w:ascii="宋体"/>
        </w:rPr>
      </w:pPr>
      <w:bookmarkStart w:id="27" w:name="topic_50af2c4d-94ab-43cd-9d2f-65467cde35"/>
      <w:r>
        <w:rPr>
          <w:rFonts w:ascii="宋体" w:cs="宋体"/>
          <w:kern w:val="0"/>
          <w:szCs w:val="21"/>
        </w:rPr>
        <w:t>我国科学家</w:t>
      </w:r>
      <w:r>
        <w:rPr>
          <w:rFonts w:ascii="宋体" w:cs="Times New Roman"/>
          <w:kern w:val="0"/>
          <w:szCs w:val="21"/>
        </w:rPr>
        <w:t>______</w:t>
      </w:r>
      <w:r>
        <w:rPr>
          <w:rFonts w:ascii="宋体" w:cs="宋体"/>
          <w:kern w:val="0"/>
          <w:szCs w:val="21"/>
        </w:rPr>
        <w:t>利用野生水稻与普通水稻的多次杂交，培育出了水稻的新品种，创造了巨大的经济效益，被称为“杂交水稻之父”。</w:t>
      </w:r>
      <w:bookmarkEnd w:id="27"/>
    </w:p>
    <w:p w14:paraId="21D3DFD0">
      <w:pPr>
        <w:numPr>
          <w:ilvl w:val="0"/>
          <w:numId w:val="1"/>
        </w:numPr>
        <w:textAlignment w:val="center"/>
        <w:rPr>
          <w:rFonts w:ascii="宋体"/>
        </w:rPr>
      </w:pPr>
      <w:bookmarkStart w:id="28" w:name="topic_e1c6419c-1bda-4537-a685-65a16af756"/>
      <w:r>
        <w:rPr>
          <w:rFonts w:ascii="宋体" w:cs="宋体"/>
          <w:kern w:val="0"/>
          <w:szCs w:val="21"/>
        </w:rPr>
        <w:t>我国是裸子植物最丰富的国家，被称为“</w:t>
      </w:r>
      <w:r>
        <w:rPr>
          <w:rFonts w:ascii="宋体" w:cs="Times New Roman"/>
          <w:kern w:val="0"/>
          <w:szCs w:val="21"/>
        </w:rPr>
        <w:t>______</w:t>
      </w:r>
      <w:r>
        <w:rPr>
          <w:rFonts w:ascii="宋体" w:cs="宋体"/>
          <w:kern w:val="0"/>
          <w:szCs w:val="21"/>
        </w:rPr>
        <w:t>”。</w:t>
      </w:r>
      <w:bookmarkEnd w:id="28"/>
    </w:p>
    <w:p w14:paraId="4C651189">
      <w:pPr>
        <w:numPr>
          <w:ilvl w:val="0"/>
          <w:numId w:val="1"/>
        </w:numPr>
        <w:textAlignment w:val="center"/>
        <w:rPr>
          <w:rFonts w:ascii="宋体"/>
        </w:rPr>
      </w:pPr>
      <w:bookmarkStart w:id="29" w:name="topic_8fbe7979-7b85-4291-a011-75100defa1"/>
      <w:r>
        <w:rPr>
          <w:rFonts w:ascii="宋体" w:cs="宋体"/>
          <w:kern w:val="0"/>
          <w:szCs w:val="21"/>
        </w:rPr>
        <w:t>生态系统具有一定的</w:t>
      </w:r>
      <w:r>
        <w:rPr>
          <w:rFonts w:ascii="宋体" w:cs="Times New Roman"/>
          <w:kern w:val="0"/>
          <w:szCs w:val="21"/>
        </w:rPr>
        <w:t>______</w:t>
      </w:r>
      <w:r>
        <w:rPr>
          <w:rFonts w:ascii="宋体" w:cs="宋体"/>
          <w:kern w:val="0"/>
          <w:szCs w:val="21"/>
        </w:rPr>
        <w:t>能力，但这种能力是有一定限度的。</w:t>
      </w:r>
      <w:bookmarkEnd w:id="29"/>
    </w:p>
    <w:p w14:paraId="66C8A4CE">
      <w:pPr>
        <w:numPr>
          <w:ilvl w:val="0"/>
          <w:numId w:val="1"/>
        </w:numPr>
        <w:textAlignment w:val="center"/>
        <w:rPr>
          <w:rFonts w:ascii="宋体"/>
        </w:rPr>
      </w:pPr>
      <w:bookmarkStart w:id="30" w:name="topic_6a73d3f8-bd08-40bd-8e1f-f97f872cb5"/>
      <w:r>
        <w:rPr>
          <w:rFonts w:ascii="宋体" w:cs="宋体"/>
          <w:kern w:val="0"/>
          <w:szCs w:val="21"/>
        </w:rPr>
        <w:t>中学生进入青春期，情绪变化较大，所以要学会通过</w:t>
      </w:r>
      <w:r>
        <w:rPr>
          <w:rFonts w:ascii="宋体" w:cs="Times New Roman"/>
          <w:kern w:val="0"/>
          <w:szCs w:val="21"/>
        </w:rPr>
        <w:t>______</w:t>
      </w:r>
      <w:r>
        <w:rPr>
          <w:rFonts w:ascii="宋体" w:cs="宋体"/>
          <w:kern w:val="0"/>
          <w:szCs w:val="21"/>
        </w:rPr>
        <w:t>、宣泄烦恼、自我安慰的方式来调节自己的情绪，以保持愉快的心情。</w:t>
      </w:r>
      <w:bookmarkEnd w:id="30"/>
    </w:p>
    <w:p w14:paraId="744F9D60">
      <w:pPr>
        <w:textAlignment w:val="center"/>
        <w:rPr>
          <w:rFonts w:ascii="宋体"/>
        </w:rPr>
      </w:pPr>
      <w:r>
        <w:rPr>
          <w:rFonts w:ascii="宋体" w:cs="黑体"/>
        </w:rPr>
        <w:t>四、简答题（本大题共</w:t>
      </w:r>
      <w:r>
        <w:rPr>
          <w:rFonts w:ascii="宋体" w:cs="Times New Roman"/>
          <w:b/>
        </w:rPr>
        <w:t>5</w:t>
      </w:r>
      <w:r>
        <w:rPr>
          <w:rFonts w:ascii="宋体" w:cs="黑体"/>
        </w:rPr>
        <w:t>小题，共</w:t>
      </w:r>
      <w:r>
        <w:rPr>
          <w:rFonts w:ascii="宋体" w:cs="Times New Roman"/>
          <w:b/>
        </w:rPr>
        <w:t>19.0</w:t>
      </w:r>
      <w:r>
        <w:rPr>
          <w:rFonts w:ascii="宋体" w:cs="黑体"/>
        </w:rPr>
        <w:t>分）</w:t>
      </w:r>
    </w:p>
    <w:p w14:paraId="20ADA7B3">
      <w:pPr>
        <w:numPr>
          <w:ilvl w:val="0"/>
          <w:numId w:val="1"/>
        </w:numPr>
        <w:textAlignment w:val="center"/>
        <w:rPr>
          <w:rFonts w:ascii="宋体"/>
        </w:rPr>
      </w:pPr>
      <w:bookmarkStart w:id="31" w:name="topic_6bed21a7-7ee3-4578-b40b-2d80c79098"/>
      <w:r>
        <w:rPr>
          <w:rFonts w:ascii="宋体" w:cs="宋体"/>
          <w:kern w:val="0"/>
          <w:szCs w:val="21"/>
        </w:rPr>
        <w:t>探究一种条件对研究对象的影响时，所进行的除了这种条件不同以外，其他条件都相同的实验，叫作</w:t>
      </w:r>
      <w:r>
        <w:rPr>
          <w:rFonts w:ascii="宋体" w:cs="Times New Roman"/>
          <w:kern w:val="0"/>
          <w:szCs w:val="21"/>
        </w:rPr>
        <w:t>______</w:t>
      </w:r>
      <w:r>
        <w:rPr>
          <w:rFonts w:ascii="宋体" w:cs="宋体"/>
          <w:kern w:val="0"/>
          <w:szCs w:val="21"/>
        </w:rPr>
        <w:t>。</w:t>
      </w:r>
      <w:bookmarkEnd w:id="31"/>
    </w:p>
    <w:p w14:paraId="0E517F82">
      <w:pPr>
        <w:numPr>
          <w:ilvl w:val="0"/>
          <w:numId w:val="1"/>
        </w:numPr>
        <w:textAlignment w:val="center"/>
        <w:rPr>
          <w:rFonts w:ascii="宋体"/>
        </w:rPr>
      </w:pPr>
      <w:r>
        <w:rPr>
          <w:rFonts w:ascii="宋体" w:cs="宋体"/>
          <w:kern w:val="0"/>
          <w:szCs w:val="21"/>
        </w:rPr>
        <w:t>请将下列细胞结构与其相应的功能用直线连接起来。</w:t>
      </w:r>
    </w:p>
    <w:tbl>
      <w:tblPr>
        <w:tblStyle w:val="16"/>
        <w:tblW w:w="4345" w:type="dxa"/>
        <w:tblCellSpacing w:w="15" w:type="dxa"/>
        <w:tblInd w:w="420" w:type="dxa"/>
        <w:tblLayout w:type="fixed"/>
        <w:tblCellMar>
          <w:top w:w="15" w:type="dxa"/>
          <w:left w:w="15" w:type="dxa"/>
          <w:bottom w:w="15" w:type="dxa"/>
          <w:right w:w="15" w:type="dxa"/>
        </w:tblCellMar>
      </w:tblPr>
      <w:tblGrid>
        <w:gridCol w:w="945"/>
        <w:gridCol w:w="3400"/>
      </w:tblGrid>
      <w:tr w14:paraId="0002B31C">
        <w:tblPrEx>
          <w:tblCellMar>
            <w:top w:w="15" w:type="dxa"/>
            <w:left w:w="15" w:type="dxa"/>
            <w:bottom w:w="15" w:type="dxa"/>
            <w:right w:w="15" w:type="dxa"/>
          </w:tblCellMar>
        </w:tblPrEx>
        <w:trPr>
          <w:tblCellSpacing w:w="15" w:type="dxa"/>
        </w:trPr>
        <w:tc>
          <w:tcPr>
            <w:tcW w:w="900" w:type="dxa"/>
            <w:tcMar>
              <w:top w:w="15" w:type="dxa"/>
              <w:left w:w="15" w:type="dxa"/>
              <w:bottom w:w="15" w:type="dxa"/>
              <w:right w:w="15" w:type="dxa"/>
            </w:tcMar>
            <w:vAlign w:val="center"/>
          </w:tcPr>
          <w:p w14:paraId="4CB56D6C">
            <w:pPr>
              <w:textAlignment w:val="center"/>
              <w:rPr>
                <w:rFonts w:ascii="宋体" w:cs="Times New Roman"/>
                <w:color w:val="000000"/>
                <w:kern w:val="0"/>
                <w:szCs w:val="24"/>
              </w:rPr>
            </w:pPr>
            <w:r>
              <w:rPr>
                <w:rFonts w:ascii="宋体" w:cs="宋体"/>
                <w:color w:val="000000"/>
                <w:kern w:val="0"/>
                <w:szCs w:val="21"/>
              </w:rPr>
              <w:t>细胞壁</w:t>
            </w:r>
          </w:p>
        </w:tc>
        <w:tc>
          <w:tcPr>
            <w:tcW w:w="3355" w:type="dxa"/>
            <w:tcMar>
              <w:top w:w="15" w:type="dxa"/>
              <w:left w:w="15" w:type="dxa"/>
              <w:bottom w:w="15" w:type="dxa"/>
              <w:right w:w="15" w:type="dxa"/>
            </w:tcMar>
            <w:vAlign w:val="center"/>
          </w:tcPr>
          <w:p w14:paraId="0C40CC97">
            <w:pPr>
              <w:textAlignment w:val="center"/>
              <w:rPr>
                <w:rFonts w:ascii="宋体" w:cs="Times New Roman"/>
                <w:color w:val="000000"/>
                <w:kern w:val="0"/>
                <w:szCs w:val="24"/>
              </w:rPr>
            </w:pPr>
            <w:r>
              <w:rPr>
                <w:rFonts w:ascii="宋体" w:cs="宋体"/>
                <w:color w:val="000000"/>
                <w:kern w:val="0"/>
                <w:szCs w:val="21"/>
              </w:rPr>
              <w:t>具有保护和控制物质进出的作用</w:t>
            </w:r>
          </w:p>
        </w:tc>
      </w:tr>
      <w:tr w14:paraId="52C789D0">
        <w:tblPrEx>
          <w:tblCellMar>
            <w:top w:w="15" w:type="dxa"/>
            <w:left w:w="15" w:type="dxa"/>
            <w:bottom w:w="15" w:type="dxa"/>
            <w:right w:w="15" w:type="dxa"/>
          </w:tblCellMar>
        </w:tblPrEx>
        <w:trPr>
          <w:tblCellSpacing w:w="15" w:type="dxa"/>
        </w:trPr>
        <w:tc>
          <w:tcPr>
            <w:tcW w:w="900" w:type="dxa"/>
            <w:tcMar>
              <w:top w:w="15" w:type="dxa"/>
              <w:left w:w="15" w:type="dxa"/>
              <w:bottom w:w="15" w:type="dxa"/>
              <w:right w:w="15" w:type="dxa"/>
            </w:tcMar>
            <w:vAlign w:val="center"/>
          </w:tcPr>
          <w:p w14:paraId="34888406">
            <w:pPr>
              <w:textAlignment w:val="center"/>
              <w:rPr>
                <w:rFonts w:ascii="宋体" w:cs="Times New Roman"/>
                <w:color w:val="000000"/>
                <w:kern w:val="0"/>
                <w:szCs w:val="24"/>
              </w:rPr>
            </w:pPr>
            <w:r>
              <w:rPr>
                <w:rFonts w:ascii="宋体" w:cs="宋体"/>
                <w:color w:val="000000"/>
                <w:kern w:val="0"/>
                <w:szCs w:val="21"/>
              </w:rPr>
              <w:t>细胞膜</w:t>
            </w:r>
          </w:p>
        </w:tc>
        <w:tc>
          <w:tcPr>
            <w:tcW w:w="3355" w:type="dxa"/>
            <w:tcMar>
              <w:top w:w="15" w:type="dxa"/>
              <w:left w:w="15" w:type="dxa"/>
              <w:bottom w:w="15" w:type="dxa"/>
              <w:right w:w="15" w:type="dxa"/>
            </w:tcMar>
            <w:vAlign w:val="center"/>
          </w:tcPr>
          <w:p w14:paraId="74053616">
            <w:pPr>
              <w:textAlignment w:val="center"/>
              <w:rPr>
                <w:rFonts w:ascii="宋体" w:cs="Times New Roman"/>
                <w:color w:val="000000"/>
                <w:kern w:val="0"/>
                <w:szCs w:val="24"/>
              </w:rPr>
            </w:pPr>
            <w:r>
              <w:rPr>
                <w:rFonts w:ascii="宋体" w:cs="宋体"/>
                <w:color w:val="000000"/>
                <w:kern w:val="0"/>
                <w:szCs w:val="21"/>
              </w:rPr>
              <w:t>具有保护和支持作用</w:t>
            </w:r>
          </w:p>
        </w:tc>
      </w:tr>
      <w:tr w14:paraId="3A139059">
        <w:tblPrEx>
          <w:tblCellMar>
            <w:top w:w="15" w:type="dxa"/>
            <w:left w:w="15" w:type="dxa"/>
            <w:bottom w:w="15" w:type="dxa"/>
            <w:right w:w="15" w:type="dxa"/>
          </w:tblCellMar>
        </w:tblPrEx>
        <w:trPr>
          <w:tblCellSpacing w:w="15" w:type="dxa"/>
        </w:trPr>
        <w:tc>
          <w:tcPr>
            <w:tcW w:w="900" w:type="dxa"/>
            <w:tcMar>
              <w:top w:w="15" w:type="dxa"/>
              <w:left w:w="15" w:type="dxa"/>
              <w:bottom w:w="15" w:type="dxa"/>
              <w:right w:w="15" w:type="dxa"/>
            </w:tcMar>
            <w:vAlign w:val="center"/>
          </w:tcPr>
          <w:p w14:paraId="730B7F22">
            <w:pPr>
              <w:textAlignment w:val="center"/>
              <w:rPr>
                <w:rFonts w:ascii="宋体" w:cs="Times New Roman"/>
                <w:color w:val="000000"/>
                <w:kern w:val="0"/>
                <w:szCs w:val="24"/>
              </w:rPr>
            </w:pPr>
            <w:r>
              <w:rPr>
                <w:rFonts w:ascii="宋体" w:cs="宋体"/>
                <w:color w:val="000000"/>
                <w:kern w:val="0"/>
                <w:szCs w:val="21"/>
              </w:rPr>
              <w:t>细胞质</w:t>
            </w:r>
          </w:p>
        </w:tc>
        <w:tc>
          <w:tcPr>
            <w:tcW w:w="3355" w:type="dxa"/>
            <w:tcMar>
              <w:top w:w="15" w:type="dxa"/>
              <w:left w:w="15" w:type="dxa"/>
              <w:bottom w:w="15" w:type="dxa"/>
              <w:right w:w="15" w:type="dxa"/>
            </w:tcMar>
            <w:vAlign w:val="center"/>
          </w:tcPr>
          <w:p w14:paraId="3A901BA0">
            <w:pPr>
              <w:textAlignment w:val="center"/>
              <w:rPr>
                <w:rFonts w:ascii="宋体" w:cs="Times New Roman"/>
                <w:color w:val="000000"/>
                <w:kern w:val="0"/>
                <w:szCs w:val="24"/>
              </w:rPr>
            </w:pPr>
            <w:r>
              <w:rPr>
                <w:rFonts w:ascii="宋体" w:cs="宋体"/>
                <w:color w:val="000000"/>
                <w:kern w:val="0"/>
                <w:szCs w:val="21"/>
              </w:rPr>
              <w:t>是遗传物质存在的场所</w:t>
            </w:r>
          </w:p>
        </w:tc>
      </w:tr>
      <w:tr w14:paraId="0AC8BC51">
        <w:tblPrEx>
          <w:tblCellMar>
            <w:top w:w="15" w:type="dxa"/>
            <w:left w:w="15" w:type="dxa"/>
            <w:bottom w:w="15" w:type="dxa"/>
            <w:right w:w="15" w:type="dxa"/>
          </w:tblCellMar>
        </w:tblPrEx>
        <w:trPr>
          <w:tblCellSpacing w:w="15" w:type="dxa"/>
        </w:trPr>
        <w:tc>
          <w:tcPr>
            <w:tcW w:w="900" w:type="dxa"/>
            <w:tcMar>
              <w:top w:w="15" w:type="dxa"/>
              <w:left w:w="15" w:type="dxa"/>
              <w:bottom w:w="15" w:type="dxa"/>
              <w:right w:w="15" w:type="dxa"/>
            </w:tcMar>
            <w:vAlign w:val="center"/>
          </w:tcPr>
          <w:p w14:paraId="28DA8F78">
            <w:pPr>
              <w:textAlignment w:val="center"/>
              <w:rPr>
                <w:rFonts w:ascii="宋体" w:cs="Times New Roman"/>
                <w:color w:val="000000"/>
                <w:kern w:val="0"/>
                <w:szCs w:val="24"/>
              </w:rPr>
            </w:pPr>
            <w:r>
              <w:rPr>
                <w:rFonts w:ascii="宋体" w:cs="宋体"/>
                <w:color w:val="000000"/>
                <w:kern w:val="0"/>
                <w:szCs w:val="21"/>
              </w:rPr>
              <w:t>细胞核</w:t>
            </w:r>
          </w:p>
        </w:tc>
        <w:tc>
          <w:tcPr>
            <w:tcW w:w="3355" w:type="dxa"/>
            <w:tcMar>
              <w:top w:w="15" w:type="dxa"/>
              <w:left w:w="15" w:type="dxa"/>
              <w:bottom w:w="15" w:type="dxa"/>
              <w:right w:w="15" w:type="dxa"/>
            </w:tcMar>
            <w:vAlign w:val="center"/>
          </w:tcPr>
          <w:p w14:paraId="3B0DA722">
            <w:pPr>
              <w:textAlignment w:val="center"/>
              <w:rPr>
                <w:rFonts w:ascii="宋体" w:cs="Times New Roman"/>
                <w:color w:val="000000"/>
                <w:kern w:val="0"/>
                <w:szCs w:val="24"/>
              </w:rPr>
            </w:pPr>
            <w:r>
              <w:rPr>
                <w:rFonts w:ascii="宋体" w:cs="宋体"/>
                <w:color w:val="000000"/>
                <w:kern w:val="0"/>
                <w:szCs w:val="21"/>
              </w:rPr>
              <w:t>细胞内的透明黏稠物质，具有流动性</w:t>
            </w:r>
          </w:p>
        </w:tc>
      </w:tr>
    </w:tbl>
    <w:p w14:paraId="4EE133EC">
      <w:pPr>
        <w:numPr>
          <w:ilvl w:val="0"/>
          <w:numId w:val="1"/>
        </w:numPr>
        <w:textAlignment w:val="center"/>
        <w:rPr>
          <w:rFonts w:ascii="宋体"/>
        </w:rPr>
      </w:pPr>
      <w:bookmarkStart w:id="32" w:name="topic_14f4ed62-7701-45ae-8993-bce77892a9"/>
      <w:r>
        <w:rPr>
          <w:rFonts w:ascii="宋体" w:cs="宋体"/>
          <w:kern w:val="0"/>
          <w:szCs w:val="21"/>
        </w:rPr>
        <w:t>生物多样性是人类赖以生存和发展的基础。请简述保护生物多样性的主要措施。</w:t>
      </w:r>
      <w:bookmarkEnd w:id="32"/>
    </w:p>
    <w:p w14:paraId="360808C3">
      <w:pPr>
        <w:numPr>
          <w:ilvl w:val="0"/>
          <w:numId w:val="1"/>
        </w:numPr>
        <w:textAlignment w:val="center"/>
        <w:rPr>
          <w:rFonts w:ascii="宋体"/>
        </w:rPr>
      </w:pPr>
      <w:bookmarkStart w:id="33" w:name="topic_7d2d0297-2352-4e3a-8d2d-4c2a4e44db"/>
      <w:r>
        <w:rPr>
          <w:rFonts w:ascii="宋体" w:cs="Times New Roman"/>
          <w:kern w:val="0"/>
          <w:szCs w:val="21"/>
        </w:rPr>
        <w:t>2015</w:t>
      </w:r>
      <w:r>
        <w:rPr>
          <w:rFonts w:ascii="宋体" w:cs="宋体"/>
          <w:kern w:val="0"/>
          <w:szCs w:val="21"/>
        </w:rPr>
        <w:t>年</w:t>
      </w:r>
      <w:r>
        <w:rPr>
          <w:rFonts w:ascii="宋体" w:cs="Times New Roman"/>
          <w:kern w:val="0"/>
          <w:szCs w:val="21"/>
        </w:rPr>
        <w:t>3</w:t>
      </w:r>
      <w:r>
        <w:rPr>
          <w:rFonts w:ascii="宋体" w:cs="宋体"/>
          <w:kern w:val="0"/>
          <w:szCs w:val="21"/>
        </w:rPr>
        <w:t>月，浙江省确诊</w:t>
      </w:r>
      <w:r>
        <w:rPr>
          <w:rFonts w:ascii="宋体" w:cs="Times New Roman"/>
          <w:kern w:val="0"/>
          <w:szCs w:val="21"/>
        </w:rPr>
        <w:t>22</w:t>
      </w:r>
      <w:r>
        <w:rPr>
          <w:rFonts w:ascii="宋体" w:cs="宋体"/>
          <w:kern w:val="0"/>
          <w:szCs w:val="21"/>
        </w:rPr>
        <w:t>例</w:t>
      </w:r>
      <w:r>
        <w:rPr>
          <w:rFonts w:ascii="宋体" w:cs="Times New Roman"/>
          <w:kern w:val="0"/>
          <w:szCs w:val="21"/>
        </w:rPr>
        <w:t>H7N9</w:t>
      </w:r>
      <w:r>
        <w:rPr>
          <w:rFonts w:ascii="宋体" w:cs="宋体"/>
          <w:kern w:val="0"/>
          <w:szCs w:val="21"/>
        </w:rPr>
        <w:t>禽流感病例，社会上再次掀起注射禽流感疫苗的热潮。禽流感疫苗帕拉米韦在广泛应用已经进行了动物实验，该实验过程和结果如图所示，请分析回答：</w:t>
      </w:r>
      <w:r>
        <w:rPr>
          <w:rFonts w:ascii="宋体" w:cs="Times New Roman"/>
          <w:kern w:val="0"/>
          <w:szCs w:val="24"/>
        </w:rPr>
        <w:pict>
          <v:shape id="_x0000_i1025" o:spt="75" type="#_x0000_t75" style="height:84.75pt;width:224.25pt;" filled="f" o:preferrelative="t" stroked="f" coordsize="21600,21600">
            <v:path/>
            <v:fill on="f" focussize="0,0"/>
            <v:stroke on="f" joinstyle="miter"/>
            <v:imagedata r:id="rId12"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1"/>
        </w:rPr>
        <w:t>H7N9</w:t>
      </w:r>
      <w:r>
        <w:rPr>
          <w:rFonts w:ascii="宋体" w:cs="宋体"/>
          <w:kern w:val="0"/>
          <w:szCs w:val="21"/>
        </w:rPr>
        <w:t>病毒与禽类和人类的关系是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）从传染病的角度来看，</w:t>
      </w:r>
      <w:r>
        <w:rPr>
          <w:rFonts w:ascii="宋体" w:cs="Times New Roman"/>
          <w:kern w:val="0"/>
          <w:szCs w:val="21"/>
        </w:rPr>
        <w:t>H7N9</w:t>
      </w:r>
      <w:r>
        <w:rPr>
          <w:rFonts w:ascii="宋体" w:cs="宋体"/>
          <w:kern w:val="0"/>
          <w:szCs w:val="21"/>
        </w:rPr>
        <w:t>型禽流感病毒属于</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Times New Roman"/>
          <w:kern w:val="0"/>
          <w:szCs w:val="21"/>
        </w:rPr>
        <w:t>A</w:t>
      </w:r>
      <w:r>
        <w:rPr>
          <w:rFonts w:ascii="宋体" w:cs="宋体"/>
          <w:kern w:val="0"/>
          <w:szCs w:val="21"/>
        </w:rPr>
        <w:t>．传播途径</w:t>
      </w:r>
      <w:r>
        <w:rPr>
          <w:rFonts w:ascii="宋体" w:cs="Times New Roman"/>
          <w:kern w:val="0"/>
          <w:szCs w:val="21"/>
        </w:rPr>
        <w:t>      B</w:t>
      </w:r>
      <w:r>
        <w:rPr>
          <w:rFonts w:ascii="宋体" w:cs="宋体"/>
          <w:kern w:val="0"/>
          <w:szCs w:val="21"/>
        </w:rPr>
        <w:t>．病原体</w:t>
      </w:r>
      <w:r>
        <w:rPr>
          <w:rFonts w:ascii="宋体" w:cs="Times New Roman"/>
          <w:kern w:val="0"/>
          <w:szCs w:val="21"/>
        </w:rPr>
        <w:t>        C</w:t>
      </w:r>
      <w:r>
        <w:rPr>
          <w:rFonts w:ascii="宋体" w:cs="宋体"/>
          <w:kern w:val="0"/>
          <w:szCs w:val="21"/>
        </w:rPr>
        <w:t>．传染源</w:t>
      </w:r>
      <w:r>
        <w:rPr>
          <w:rFonts w:ascii="宋体" w:cs="Times New Roman"/>
          <w:kern w:val="0"/>
          <w:szCs w:val="21"/>
        </w:rPr>
        <w:t>        D</w:t>
      </w:r>
      <w:r>
        <w:rPr>
          <w:rFonts w:ascii="宋体" w:cs="宋体"/>
          <w:kern w:val="0"/>
          <w:szCs w:val="21"/>
        </w:rPr>
        <w:t>．抗体</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）为防止禽流感疫情蔓延，疫区周围</w:t>
      </w:r>
      <w:r>
        <w:rPr>
          <w:rFonts w:ascii="宋体" w:cs="Times New Roman"/>
          <w:kern w:val="0"/>
          <w:szCs w:val="21"/>
        </w:rPr>
        <w:t>3</w:t>
      </w:r>
      <w:r>
        <w:rPr>
          <w:rFonts w:ascii="宋体" w:cs="宋体"/>
          <w:kern w:val="0"/>
          <w:szCs w:val="21"/>
        </w:rPr>
        <w:t>公里以内的家禽必须全部捕杀。这种做法属于预防传染病的哪种措施？</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）注射</w:t>
      </w:r>
      <w:r>
        <w:rPr>
          <w:rFonts w:ascii="宋体" w:cs="Times New Roman"/>
          <w:kern w:val="0"/>
          <w:szCs w:val="21"/>
        </w:rPr>
        <w:t>H7N9</w:t>
      </w:r>
      <w:r>
        <w:rPr>
          <w:rFonts w:ascii="宋体" w:cs="宋体"/>
          <w:kern w:val="0"/>
          <w:szCs w:val="21"/>
        </w:rPr>
        <w:t>型疫苗的</w:t>
      </w:r>
      <w:r>
        <w:rPr>
          <w:rFonts w:ascii="宋体" w:cs="Times New Roman"/>
          <w:kern w:val="0"/>
          <w:szCs w:val="21"/>
        </w:rPr>
        <w:t>A</w:t>
      </w:r>
      <w:r>
        <w:rPr>
          <w:rFonts w:ascii="宋体" w:cs="宋体"/>
          <w:kern w:val="0"/>
          <w:szCs w:val="21"/>
        </w:rPr>
        <w:t>组小鸡在注射</w:t>
      </w:r>
      <w:r>
        <w:rPr>
          <w:rFonts w:ascii="宋体" w:cs="Times New Roman"/>
          <w:kern w:val="0"/>
          <w:szCs w:val="21"/>
        </w:rPr>
        <w:t>H7N9</w:t>
      </w:r>
      <w:r>
        <w:rPr>
          <w:rFonts w:ascii="宋体" w:cs="宋体"/>
          <w:kern w:val="0"/>
          <w:szCs w:val="21"/>
        </w:rPr>
        <w:t>型病毒后能正常生活，说明该组小鸡体内产生了相应的抗体，获得了</w:t>
      </w:r>
      <w:r>
        <w:rPr>
          <w:rFonts w:ascii="宋体" w:cs="Times New Roman"/>
          <w:kern w:val="0"/>
          <w:szCs w:val="21"/>
        </w:rPr>
        <w:t>______</w:t>
      </w:r>
      <w:r>
        <w:rPr>
          <w:rFonts w:ascii="宋体" w:cs="宋体"/>
          <w:kern w:val="0"/>
          <w:szCs w:val="21"/>
        </w:rPr>
        <w:t>（特异性、非特异性）免疫能力。</w:t>
      </w:r>
      <w:r>
        <w:rPr>
          <w:rFonts w:ascii="宋体" w:cs="宋体"/>
          <w:kern w:val="0"/>
          <w:szCs w:val="21"/>
        </w:rPr>
        <w:br w:type="textWrapping"/>
      </w:r>
      <w:r>
        <w:rPr>
          <w:rFonts w:ascii="宋体" w:cs="宋体"/>
          <w:kern w:val="0"/>
          <w:szCs w:val="21"/>
        </w:rPr>
        <w:t>（</w:t>
      </w:r>
      <w:r>
        <w:rPr>
          <w:rFonts w:ascii="宋体" w:cs="Times New Roman"/>
          <w:kern w:val="0"/>
          <w:szCs w:val="21"/>
        </w:rPr>
        <w:t>5</w:t>
      </w:r>
      <w:r>
        <w:rPr>
          <w:rFonts w:ascii="宋体" w:cs="宋体"/>
          <w:kern w:val="0"/>
          <w:szCs w:val="21"/>
        </w:rPr>
        <w:t>）</w:t>
      </w:r>
      <w:r>
        <w:rPr>
          <w:rFonts w:ascii="宋体" w:cs="Times New Roman"/>
          <w:kern w:val="0"/>
          <w:szCs w:val="21"/>
        </w:rPr>
        <w:t>A</w:t>
      </w:r>
      <w:r>
        <w:rPr>
          <w:rFonts w:ascii="宋体" w:cs="宋体"/>
          <w:kern w:val="0"/>
          <w:szCs w:val="21"/>
        </w:rPr>
        <w:t>组小鸡体内产生抗体的免疫细胞是</w:t>
      </w:r>
      <w:r>
        <w:rPr>
          <w:rFonts w:ascii="宋体" w:cs="Times New Roman"/>
          <w:kern w:val="0"/>
          <w:szCs w:val="21"/>
        </w:rPr>
        <w:t>______</w:t>
      </w:r>
      <w:r>
        <w:rPr>
          <w:rFonts w:ascii="宋体" w:cs="宋体"/>
          <w:kern w:val="0"/>
          <w:szCs w:val="21"/>
        </w:rPr>
        <w:t>细胞。</w:t>
      </w:r>
      <w:bookmarkEnd w:id="33"/>
    </w:p>
    <w:p w14:paraId="49242F73">
      <w:pPr>
        <w:numPr>
          <w:ilvl w:val="0"/>
          <w:numId w:val="1"/>
        </w:numPr>
        <w:textAlignment w:val="center"/>
        <w:rPr>
          <w:rFonts w:ascii="宋体"/>
        </w:rPr>
      </w:pPr>
      <w:bookmarkStart w:id="34" w:name="topic_f12e1154-d17f-4f13-8a4b-268852d45b"/>
      <w:r>
        <w:rPr>
          <w:rFonts w:ascii="宋体" w:cs="宋体"/>
          <w:kern w:val="0"/>
          <w:szCs w:val="21"/>
        </w:rPr>
        <w:t>已知控制双眼皮的基因（</w:t>
      </w:r>
      <w:r>
        <w:rPr>
          <w:rFonts w:ascii="宋体" w:cs="Times New Roman"/>
          <w:kern w:val="0"/>
          <w:szCs w:val="21"/>
        </w:rPr>
        <w:t>D</w:t>
      </w:r>
      <w:r>
        <w:rPr>
          <w:rFonts w:ascii="宋体" w:cs="宋体"/>
          <w:kern w:val="0"/>
          <w:szCs w:val="21"/>
        </w:rPr>
        <w:t>）是显性基因，控制单眼皮的基因（</w:t>
      </w:r>
      <w:r>
        <w:rPr>
          <w:rFonts w:ascii="宋体" w:cs="Times New Roman"/>
          <w:kern w:val="0"/>
          <w:szCs w:val="21"/>
        </w:rPr>
        <w:t>d</w:t>
      </w:r>
      <w:r>
        <w:rPr>
          <w:rFonts w:ascii="宋体" w:cs="宋体"/>
          <w:kern w:val="0"/>
          <w:szCs w:val="21"/>
        </w:rPr>
        <w:t>）是隐性基因。现有一个家庭，父亲的基因组成是</w:t>
      </w:r>
      <w:r>
        <w:rPr>
          <w:rFonts w:ascii="宋体" w:cs="Times New Roman"/>
          <w:kern w:val="0"/>
          <w:szCs w:val="21"/>
        </w:rPr>
        <w:t>Dd</w:t>
      </w:r>
      <w:r>
        <w:rPr>
          <w:rFonts w:ascii="宋体" w:cs="宋体"/>
          <w:kern w:val="0"/>
          <w:szCs w:val="21"/>
        </w:rPr>
        <w:t>，请根据如图所示的遗传图解分析回答问题：</w:t>
      </w:r>
      <w:r>
        <w:rPr>
          <w:rFonts w:ascii="宋体" w:cs="宋体"/>
          <w:kern w:val="0"/>
          <w:szCs w:val="21"/>
        </w:rPr>
        <w:br w:type="textWrapping"/>
      </w:r>
      <w:r>
        <w:rPr>
          <w:rFonts w:ascii="宋体" w:cs="Times New Roman"/>
          <w:kern w:val="0"/>
          <w:szCs w:val="24"/>
        </w:rPr>
        <w:pict>
          <v:shape id="_x0000_i1026" o:spt="75" type="#_x0000_t75" style="height:104.25pt;width:292.5pt;" filled="f" o:preferrelative="t" stroked="f" coordsize="21600,21600">
            <v:path/>
            <v:fill on="f" focussize="0,0"/>
            <v:stroke on="f" joinstyle="miter"/>
            <v:imagedata r:id="rId13"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）人的双眼皮和单眼皮是一对</w:t>
      </w:r>
      <w:r>
        <w:rPr>
          <w:rFonts w:ascii="宋体" w:cs="Times New Roman"/>
          <w:kern w:val="0"/>
          <w:szCs w:val="21"/>
        </w:rPr>
        <w:t>______</w:t>
      </w:r>
      <w:r>
        <w:rPr>
          <w:rFonts w:ascii="宋体" w:cs="宋体"/>
          <w:kern w:val="0"/>
          <w:szCs w:val="21"/>
        </w:rPr>
        <w:t>性状。</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）父亲的性状是</w:t>
      </w:r>
      <w:r>
        <w:rPr>
          <w:rFonts w:ascii="宋体" w:cs="Times New Roman"/>
          <w:kern w:val="0"/>
          <w:szCs w:val="21"/>
        </w:rPr>
        <w:t>______</w:t>
      </w:r>
      <w:r>
        <w:rPr>
          <w:rFonts w:ascii="宋体" w:cs="宋体"/>
          <w:kern w:val="0"/>
          <w:szCs w:val="21"/>
        </w:rPr>
        <w:t>，母亲的基因组成是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）该夫妇生了一个女儿小丽是单眼皮，而父亲是双眼皮，这种现象在遗传学上称为</w:t>
      </w:r>
      <w:r>
        <w:rPr>
          <w:rFonts w:ascii="宋体" w:cs="Times New Roman"/>
          <w:kern w:val="0"/>
          <w:szCs w:val="21"/>
        </w:rPr>
        <w:t>______</w:t>
      </w:r>
      <w:r>
        <w:rPr>
          <w:rFonts w:ascii="宋体" w:cs="宋体"/>
          <w:kern w:val="0"/>
          <w:szCs w:val="21"/>
        </w:rPr>
        <w:t>。如果这对夫妇再生一个小孩，那么这个小孩是单眼皮的概率是</w:t>
      </w:r>
      <w:r>
        <w:rPr>
          <w:rFonts w:ascii="宋体" w:cs="Times New Roman"/>
          <w:kern w:val="0"/>
          <w:szCs w:val="21"/>
        </w:rPr>
        <w:t>______</w:t>
      </w:r>
      <w:r>
        <w:rPr>
          <w:rFonts w:ascii="宋体" w:cs="宋体"/>
          <w:kern w:val="0"/>
          <w:szCs w:val="21"/>
        </w:rPr>
        <w:t>。</w:t>
      </w:r>
      <w:bookmarkEnd w:id="34"/>
      <w:r>
        <w:rPr>
          <w:rFonts w:ascii="宋体"/>
        </w:rPr>
        <w:br w:type="page"/>
      </w:r>
    </w:p>
    <w:p w14:paraId="3EF6B8D0">
      <w:pPr>
        <w:jc w:val="center"/>
        <w:textAlignment w:val="center"/>
        <w:rPr>
          <w:rFonts w:ascii="宋体"/>
        </w:rPr>
      </w:pPr>
      <w:r>
        <w:rPr>
          <w:rFonts w:ascii="宋体" w:cs="宋体"/>
          <w:b/>
        </w:rPr>
        <w:t>答案和解析</w:t>
      </w:r>
    </w:p>
    <w:p w14:paraId="2FC1FBB9">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F3066FC">
      <w:pPr>
        <w:textAlignment w:val="center"/>
        <w:rPr>
          <w:rFonts w:ascii="宋体" w:cs="Times New Roman"/>
          <w:kern w:val="0"/>
          <w:szCs w:val="24"/>
        </w:rPr>
      </w:pPr>
      <w:r>
        <w:rPr>
          <w:rFonts w:ascii="宋体" w:cs="MS UI Gothic"/>
          <w:kern w:val="0"/>
          <w:szCs w:val="24"/>
        </w:rPr>
        <w:t>解：</w:t>
      </w:r>
      <w:r>
        <w:rPr>
          <w:rFonts w:ascii="宋体" w:cs="Times New Roman"/>
          <w:kern w:val="0"/>
          <w:szCs w:val="24"/>
        </w:rPr>
        <w:t>“</w:t>
      </w:r>
      <w:r>
        <w:rPr>
          <w:rFonts w:ascii="宋体" w:cs="MS UI Gothic"/>
          <w:kern w:val="0"/>
          <w:szCs w:val="24"/>
        </w:rPr>
        <w:t>野火</w:t>
      </w:r>
      <w:r>
        <w:rPr>
          <w:rFonts w:ascii="宋体" w:cs="PMingLiU"/>
          <w:kern w:val="0"/>
          <w:szCs w:val="24"/>
        </w:rPr>
        <w:t>烧</w:t>
      </w:r>
      <w:r>
        <w:rPr>
          <w:rFonts w:ascii="宋体" w:cs="MS UI Gothic"/>
          <w:kern w:val="0"/>
          <w:szCs w:val="24"/>
        </w:rPr>
        <w:t>不尽，春</w:t>
      </w:r>
      <w:r>
        <w:rPr>
          <w:rFonts w:ascii="宋体" w:cs="PMingLiU"/>
          <w:kern w:val="0"/>
          <w:szCs w:val="24"/>
        </w:rPr>
        <w:t>风</w:t>
      </w:r>
      <w:r>
        <w:rPr>
          <w:rFonts w:ascii="宋体" w:cs="MS UI Gothic"/>
          <w:kern w:val="0"/>
          <w:szCs w:val="24"/>
        </w:rPr>
        <w:t>吹又生</w:t>
      </w:r>
      <w:r>
        <w:rPr>
          <w:rFonts w:ascii="宋体" w:cs="Times New Roman"/>
          <w:kern w:val="0"/>
          <w:szCs w:val="24"/>
        </w:rPr>
        <w:t>”</w:t>
      </w:r>
      <w:r>
        <w:rPr>
          <w:rFonts w:ascii="宋体" w:cs="PMingLiU"/>
          <w:kern w:val="0"/>
          <w:szCs w:val="24"/>
        </w:rPr>
        <w:t>这</w:t>
      </w:r>
      <w:r>
        <w:rPr>
          <w:rFonts w:ascii="宋体" w:cs="MS UI Gothic"/>
          <w:kern w:val="0"/>
          <w:szCs w:val="24"/>
        </w:rPr>
        <w:t>句</w:t>
      </w:r>
      <w:r>
        <w:rPr>
          <w:rFonts w:ascii="宋体" w:cs="PMingLiU"/>
          <w:kern w:val="0"/>
          <w:szCs w:val="24"/>
        </w:rPr>
        <w:t>话</w:t>
      </w:r>
      <w:r>
        <w:rPr>
          <w:rFonts w:ascii="宋体" w:cs="MS UI Gothic"/>
          <w:kern w:val="0"/>
          <w:szCs w:val="24"/>
        </w:rPr>
        <w:t>描述了小草的</w:t>
      </w:r>
      <w:r>
        <w:rPr>
          <w:rFonts w:ascii="宋体" w:cs="PMingLiU"/>
          <w:kern w:val="0"/>
          <w:szCs w:val="24"/>
        </w:rPr>
        <w:t>顽强</w:t>
      </w:r>
      <w:r>
        <w:rPr>
          <w:rFonts w:ascii="宋体" w:cs="MS UI Gothic"/>
          <w:kern w:val="0"/>
          <w:szCs w:val="24"/>
        </w:rPr>
        <w:t>的生命</w:t>
      </w:r>
      <w:r>
        <w:rPr>
          <w:rFonts w:ascii="宋体" w:cs="PMingLiU"/>
          <w:kern w:val="0"/>
          <w:szCs w:val="24"/>
        </w:rPr>
        <w:t>现</w:t>
      </w:r>
      <w:r>
        <w:rPr>
          <w:rFonts w:ascii="宋体" w:cs="MS UI Gothic"/>
          <w:kern w:val="0"/>
          <w:szCs w:val="24"/>
        </w:rPr>
        <w:t>象，体</w:t>
      </w:r>
      <w:r>
        <w:rPr>
          <w:rFonts w:ascii="宋体" w:cs="PMingLiU"/>
          <w:kern w:val="0"/>
          <w:szCs w:val="24"/>
        </w:rPr>
        <w:t>现</w:t>
      </w:r>
      <w:r>
        <w:rPr>
          <w:rFonts w:ascii="宋体" w:cs="MS UI Gothic"/>
          <w:kern w:val="0"/>
          <w:szCs w:val="24"/>
        </w:rPr>
        <w:t>了生物的特征是生物能</w:t>
      </w:r>
      <w:r>
        <w:rPr>
          <w:rFonts w:ascii="宋体" w:cs="PMingLiU"/>
          <w:kern w:val="0"/>
          <w:szCs w:val="24"/>
        </w:rPr>
        <w:t>够</w:t>
      </w:r>
      <w:r>
        <w:rPr>
          <w:rFonts w:ascii="宋体" w:cs="MS UI Gothic"/>
          <w:kern w:val="0"/>
          <w:szCs w:val="24"/>
        </w:rPr>
        <w:t>生</w:t>
      </w:r>
      <w:r>
        <w:rPr>
          <w:rFonts w:ascii="宋体" w:cs="PMingLiU"/>
          <w:kern w:val="0"/>
          <w:szCs w:val="24"/>
        </w:rPr>
        <w:t>长</w:t>
      </w:r>
      <w:r>
        <w:rPr>
          <w:rFonts w:ascii="宋体" w:cs="MS UI Gothic"/>
          <w:kern w:val="0"/>
          <w:szCs w:val="24"/>
        </w:rPr>
        <w:t>和繁殖。</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生物的共同特征：</w:t>
      </w:r>
      <w:r>
        <w:rPr>
          <w:rFonts w:ascii="宋体"/>
          <w:kern w:val="0"/>
          <w:szCs w:val="24"/>
        </w:rPr>
        <w:t>①</w:t>
      </w:r>
      <w:r>
        <w:rPr>
          <w:rFonts w:ascii="宋体" w:cs="MS UI Gothic"/>
          <w:kern w:val="0"/>
          <w:szCs w:val="24"/>
        </w:rPr>
        <w:t>生物的生活需要</w:t>
      </w:r>
      <w:r>
        <w:rPr>
          <w:rFonts w:ascii="宋体" w:cs="PMingLiU"/>
          <w:kern w:val="0"/>
          <w:szCs w:val="24"/>
        </w:rPr>
        <w:t>营</w:t>
      </w:r>
      <w:r>
        <w:rPr>
          <w:rFonts w:ascii="宋体" w:cs="MS UI Gothic"/>
          <w:kern w:val="0"/>
          <w:szCs w:val="24"/>
        </w:rPr>
        <w:t>养；</w:t>
      </w:r>
      <w:r>
        <w:rPr>
          <w:rFonts w:ascii="宋体"/>
          <w:kern w:val="0"/>
          <w:szCs w:val="24"/>
        </w:rPr>
        <w:t>②</w:t>
      </w:r>
      <w:r>
        <w:rPr>
          <w:rFonts w:ascii="宋体" w:cs="MS UI Gothic"/>
          <w:kern w:val="0"/>
          <w:szCs w:val="24"/>
        </w:rPr>
        <w:t>生物能</w:t>
      </w:r>
      <w:r>
        <w:rPr>
          <w:rFonts w:ascii="宋体" w:cs="PMingLiU"/>
          <w:kern w:val="0"/>
          <w:szCs w:val="24"/>
        </w:rPr>
        <w:t>进</w:t>
      </w:r>
      <w:r>
        <w:rPr>
          <w:rFonts w:ascii="宋体" w:cs="MS UI Gothic"/>
          <w:kern w:val="0"/>
          <w:szCs w:val="24"/>
        </w:rPr>
        <w:t>行呼吸；</w:t>
      </w:r>
      <w:r>
        <w:rPr>
          <w:rFonts w:ascii="宋体"/>
          <w:kern w:val="0"/>
          <w:szCs w:val="24"/>
        </w:rPr>
        <w:t>③</w:t>
      </w:r>
      <w:r>
        <w:rPr>
          <w:rFonts w:ascii="宋体" w:cs="MS UI Gothic"/>
          <w:kern w:val="0"/>
          <w:szCs w:val="24"/>
        </w:rPr>
        <w:t>生物能排出身体内</w:t>
      </w:r>
      <w:r>
        <w:rPr>
          <w:rFonts w:ascii="宋体" w:cs="PMingLiU"/>
          <w:kern w:val="0"/>
          <w:szCs w:val="24"/>
        </w:rPr>
        <w:t>产</w:t>
      </w:r>
      <w:r>
        <w:rPr>
          <w:rFonts w:ascii="宋体" w:cs="MS UI Gothic"/>
          <w:kern w:val="0"/>
          <w:szCs w:val="24"/>
        </w:rPr>
        <w:t>生的</w:t>
      </w:r>
      <w:r>
        <w:rPr>
          <w:rFonts w:ascii="宋体" w:cs="PMingLiU"/>
          <w:kern w:val="0"/>
          <w:szCs w:val="24"/>
        </w:rPr>
        <w:t>废</w:t>
      </w:r>
      <w:r>
        <w:rPr>
          <w:rFonts w:ascii="宋体" w:cs="MS UI Gothic"/>
          <w:kern w:val="0"/>
          <w:szCs w:val="24"/>
        </w:rPr>
        <w:t>物；</w:t>
      </w:r>
      <w:r>
        <w:rPr>
          <w:rFonts w:ascii="宋体"/>
          <w:kern w:val="0"/>
          <w:szCs w:val="24"/>
        </w:rPr>
        <w:t>④</w:t>
      </w:r>
      <w:r>
        <w:rPr>
          <w:rFonts w:ascii="宋体" w:cs="MS UI Gothic"/>
          <w:kern w:val="0"/>
          <w:szCs w:val="24"/>
        </w:rPr>
        <w:t>生物能</w:t>
      </w:r>
      <w:r>
        <w:rPr>
          <w:rFonts w:ascii="宋体" w:cs="PMingLiU"/>
          <w:kern w:val="0"/>
          <w:szCs w:val="24"/>
        </w:rPr>
        <w:t>对</w:t>
      </w:r>
      <w:r>
        <w:rPr>
          <w:rFonts w:ascii="宋体" w:cs="MS UI Gothic"/>
          <w:kern w:val="0"/>
          <w:szCs w:val="24"/>
        </w:rPr>
        <w:t>外界刺激作出反</w:t>
      </w:r>
      <w:r>
        <w:rPr>
          <w:rFonts w:ascii="宋体" w:cs="PMingLiU"/>
          <w:kern w:val="0"/>
          <w:szCs w:val="24"/>
        </w:rPr>
        <w:t>应</w:t>
      </w:r>
      <w:r>
        <w:rPr>
          <w:rFonts w:ascii="宋体" w:cs="MS UI Gothic"/>
          <w:kern w:val="0"/>
          <w:szCs w:val="24"/>
        </w:rPr>
        <w:t>；</w:t>
      </w:r>
      <w:r>
        <w:rPr>
          <w:rFonts w:ascii="宋体"/>
          <w:kern w:val="0"/>
          <w:szCs w:val="24"/>
        </w:rPr>
        <w:t>⑤</w:t>
      </w:r>
      <w:r>
        <w:rPr>
          <w:rFonts w:ascii="宋体" w:cs="MS UI Gothic"/>
          <w:kern w:val="0"/>
          <w:szCs w:val="24"/>
        </w:rPr>
        <w:t>生物能生</w:t>
      </w:r>
      <w:r>
        <w:rPr>
          <w:rFonts w:ascii="宋体" w:cs="PMingLiU"/>
          <w:kern w:val="0"/>
          <w:szCs w:val="24"/>
        </w:rPr>
        <w:t>长</w:t>
      </w:r>
      <w:r>
        <w:rPr>
          <w:rFonts w:ascii="宋体" w:cs="MS UI Gothic"/>
          <w:kern w:val="0"/>
          <w:szCs w:val="24"/>
        </w:rPr>
        <w:t>和繁殖；</w:t>
      </w:r>
      <w:r>
        <w:rPr>
          <w:rFonts w:ascii="宋体"/>
          <w:kern w:val="0"/>
          <w:szCs w:val="24"/>
        </w:rPr>
        <w:t>⑥</w:t>
      </w:r>
      <w:r>
        <w:rPr>
          <w:rFonts w:ascii="宋体" w:cs="MS UI Gothic"/>
          <w:kern w:val="0"/>
          <w:szCs w:val="24"/>
        </w:rPr>
        <w:t>生物都有</w:t>
      </w:r>
      <w:r>
        <w:rPr>
          <w:rFonts w:ascii="宋体" w:cs="PMingLiU"/>
          <w:kern w:val="0"/>
          <w:szCs w:val="24"/>
        </w:rPr>
        <w:t>遗传</w:t>
      </w:r>
      <w:r>
        <w:rPr>
          <w:rFonts w:ascii="宋体" w:cs="MS UI Gothic"/>
          <w:kern w:val="0"/>
          <w:szCs w:val="24"/>
        </w:rPr>
        <w:t>和</w:t>
      </w:r>
      <w:r>
        <w:rPr>
          <w:rFonts w:ascii="宋体" w:cs="PMingLiU"/>
          <w:kern w:val="0"/>
          <w:szCs w:val="24"/>
        </w:rPr>
        <w:t>变</w:t>
      </w:r>
      <w:r>
        <w:rPr>
          <w:rFonts w:ascii="宋体" w:cs="MS UI Gothic"/>
          <w:kern w:val="0"/>
          <w:szCs w:val="24"/>
        </w:rPr>
        <w:t>异的特性；</w:t>
      </w:r>
      <w:r>
        <w:rPr>
          <w:rFonts w:ascii="宋体"/>
          <w:kern w:val="0"/>
          <w:szCs w:val="24"/>
        </w:rPr>
        <w:t>⑦</w:t>
      </w:r>
      <w:r>
        <w:rPr>
          <w:rFonts w:ascii="宋体" w:cs="MS UI Gothic"/>
          <w:kern w:val="0"/>
          <w:szCs w:val="24"/>
        </w:rPr>
        <w:t>除病毒外，生物都是由</w:t>
      </w:r>
      <w:r>
        <w:rPr>
          <w:rFonts w:ascii="宋体" w:cs="PMingLiU"/>
          <w:kern w:val="0"/>
          <w:szCs w:val="24"/>
        </w:rPr>
        <w:t>细</w:t>
      </w:r>
      <w:r>
        <w:rPr>
          <w:rFonts w:ascii="宋体" w:cs="MS UI Gothic"/>
          <w:kern w:val="0"/>
          <w:szCs w:val="24"/>
        </w:rPr>
        <w:t>胞构成的。</w:t>
      </w:r>
      <w:r>
        <w:rPr>
          <w:rFonts w:ascii="宋体" w:cs="Times New Roman"/>
          <w:kern w:val="0"/>
          <w:szCs w:val="24"/>
        </w:rPr>
        <w:br w:type="textWrapping"/>
      </w:r>
      <w:r>
        <w:rPr>
          <w:rFonts w:ascii="宋体" w:cs="MS UI Gothic"/>
          <w:kern w:val="0"/>
          <w:szCs w:val="24"/>
        </w:rPr>
        <w:t>理解生物的特征是解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3D13F92F">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9C823D5">
      <w:pPr>
        <w:textAlignment w:val="center"/>
        <w:rPr>
          <w:rFonts w:ascii="宋体" w:cs="Times New Roman"/>
          <w:kern w:val="0"/>
          <w:szCs w:val="24"/>
        </w:rPr>
      </w:pPr>
      <w:r>
        <w:rPr>
          <w:rFonts w:ascii="宋体" w:cs="MS UI Gothic"/>
          <w:kern w:val="0"/>
          <w:szCs w:val="24"/>
        </w:rPr>
        <w:t>解：</w:t>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胞分裂的</w:t>
      </w:r>
      <w:r>
        <w:rPr>
          <w:rFonts w:ascii="宋体" w:cs="PMingLiU"/>
          <w:kern w:val="0"/>
          <w:szCs w:val="24"/>
        </w:rPr>
        <w:t>顺</w:t>
      </w:r>
      <w:r>
        <w:rPr>
          <w:rFonts w:ascii="宋体" w:cs="MS UI Gothic"/>
          <w:kern w:val="0"/>
          <w:szCs w:val="24"/>
        </w:rPr>
        <w:t>序是：</w:t>
      </w:r>
      <w:r>
        <w:rPr>
          <w:rFonts w:ascii="宋体"/>
          <w:kern w:val="0"/>
          <w:szCs w:val="24"/>
        </w:rPr>
        <w:t>②</w:t>
      </w:r>
      <w:r>
        <w:rPr>
          <w:rFonts w:ascii="宋体" w:cs="PMingLiU"/>
          <w:kern w:val="0"/>
          <w:szCs w:val="24"/>
        </w:rPr>
        <w:t>细</w:t>
      </w:r>
      <w:r>
        <w:rPr>
          <w:rFonts w:ascii="宋体" w:cs="MS UI Gothic"/>
          <w:kern w:val="0"/>
          <w:szCs w:val="24"/>
        </w:rPr>
        <w:t>胞核分裂成两个新的</w:t>
      </w:r>
      <w:r>
        <w:rPr>
          <w:rFonts w:ascii="宋体" w:cs="PMingLiU"/>
          <w:kern w:val="0"/>
          <w:szCs w:val="24"/>
        </w:rPr>
        <w:t>细</w:t>
      </w:r>
      <w:r>
        <w:rPr>
          <w:rFonts w:ascii="宋体" w:cs="MS UI Gothic"/>
          <w:kern w:val="0"/>
          <w:szCs w:val="24"/>
        </w:rPr>
        <w:t>胞核、</w:t>
      </w:r>
      <w:r>
        <w:rPr>
          <w:rFonts w:ascii="宋体"/>
          <w:kern w:val="0"/>
          <w:szCs w:val="24"/>
        </w:rPr>
        <w:t>①</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分成两份，每份含有一个新的</w:t>
      </w:r>
      <w:r>
        <w:rPr>
          <w:rFonts w:ascii="宋体" w:cs="PMingLiU"/>
          <w:kern w:val="0"/>
          <w:szCs w:val="24"/>
        </w:rPr>
        <w:t>细</w:t>
      </w:r>
      <w:r>
        <w:rPr>
          <w:rFonts w:ascii="宋体" w:cs="MS UI Gothic"/>
          <w:kern w:val="0"/>
          <w:szCs w:val="24"/>
        </w:rPr>
        <w:t>胞核、</w:t>
      </w:r>
      <w:r>
        <w:rPr>
          <w:rFonts w:ascii="宋体"/>
          <w:kern w:val="0"/>
          <w:szCs w:val="24"/>
        </w:rPr>
        <w:t>③</w:t>
      </w:r>
      <w:r>
        <w:rPr>
          <w:rFonts w:ascii="宋体" w:cs="PMingLiU"/>
          <w:kern w:val="0"/>
          <w:szCs w:val="24"/>
        </w:rPr>
        <w:t>细</w:t>
      </w:r>
      <w:r>
        <w:rPr>
          <w:rFonts w:ascii="宋体" w:cs="MS UI Gothic"/>
          <w:kern w:val="0"/>
          <w:szCs w:val="24"/>
        </w:rPr>
        <w:t>胞中央的</w:t>
      </w:r>
      <w:r>
        <w:rPr>
          <w:rFonts w:ascii="宋体" w:cs="PMingLiU"/>
          <w:kern w:val="0"/>
          <w:szCs w:val="24"/>
        </w:rPr>
        <w:t>细</w:t>
      </w:r>
      <w:r>
        <w:rPr>
          <w:rFonts w:ascii="宋体" w:cs="MS UI Gothic"/>
          <w:kern w:val="0"/>
          <w:szCs w:val="24"/>
        </w:rPr>
        <w:t>胞膜从四周逐</w:t>
      </w:r>
      <w:r>
        <w:rPr>
          <w:rFonts w:ascii="宋体" w:cs="PMingLiU"/>
          <w:kern w:val="0"/>
          <w:szCs w:val="24"/>
        </w:rPr>
        <w:t>渐</w:t>
      </w:r>
      <w:r>
        <w:rPr>
          <w:rFonts w:ascii="宋体" w:cs="MS UI Gothic"/>
          <w:kern w:val="0"/>
          <w:szCs w:val="24"/>
        </w:rPr>
        <w:t>的向内凹陷。最</w:t>
      </w:r>
      <w:r>
        <w:rPr>
          <w:rFonts w:ascii="宋体" w:cs="PMingLiU"/>
          <w:kern w:val="0"/>
          <w:szCs w:val="24"/>
        </w:rPr>
        <w:t>终</w:t>
      </w:r>
      <w:r>
        <w:rPr>
          <w:rFonts w:ascii="宋体" w:cs="MS UI Gothic"/>
          <w:kern w:val="0"/>
          <w:szCs w:val="24"/>
        </w:rPr>
        <w:t>使</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一分</w:t>
      </w:r>
      <w:r>
        <w:rPr>
          <w:rFonts w:ascii="宋体" w:cs="PMingLiU"/>
          <w:kern w:val="0"/>
          <w:szCs w:val="24"/>
        </w:rPr>
        <w:t>为</w:t>
      </w:r>
      <w:r>
        <w:rPr>
          <w:rFonts w:ascii="宋体" w:cs="MS UI Gothic"/>
          <w:kern w:val="0"/>
          <w:szCs w:val="24"/>
        </w:rPr>
        <w:t>二。如</w:t>
      </w:r>
      <w:r>
        <w:rPr>
          <w:rFonts w:ascii="宋体" w:cs="PMingLiU"/>
          <w:kern w:val="0"/>
          <w:szCs w:val="24"/>
        </w:rPr>
        <w:t>图</w:t>
      </w:r>
      <w:r>
        <w:rPr>
          <w:rFonts w:ascii="宋体" w:cs="MS UI Gothic"/>
          <w:kern w:val="0"/>
          <w:szCs w:val="24"/>
        </w:rPr>
        <w:t>：</w:t>
      </w:r>
      <w:r>
        <w:rPr>
          <w:rFonts w:ascii="宋体" w:cs="Times New Roman"/>
          <w:kern w:val="0"/>
          <w:szCs w:val="24"/>
        </w:rPr>
        <w:br w:type="textWrapping"/>
      </w:r>
      <w:r>
        <w:rPr>
          <w:rFonts w:ascii="宋体" w:cs="Times New Roman"/>
          <w:kern w:val="0"/>
          <w:szCs w:val="24"/>
        </w:rPr>
        <w:pict>
          <v:shape id="_x0000_i1027" o:spt="75" type="#_x0000_t75" style="height:71.25pt;width:231.75pt;" filled="f" o:preferrelative="t" stroked="f" coordsize="21600,21600">
            <v:path/>
            <v:fill on="f" focussize="0,0"/>
            <v:stroke on="f" joinstyle="miter"/>
            <v:imagedata r:id="rId14" o:title=""/>
            <o:lock v:ext="edit" aspectratio="t"/>
            <w10:wrap type="none"/>
            <w10:anchorlock/>
          </v:shape>
        </w:pict>
      </w:r>
      <w:r>
        <w:rPr>
          <w:rFonts w:ascii="宋体" w:cs="Times New Roman"/>
          <w:kern w:val="0"/>
          <w:szCs w:val="24"/>
        </w:rPr>
        <w:br w:type="textWrapping"/>
      </w:r>
      <w:r>
        <w:rPr>
          <w:rFonts w:ascii="宋体" w:cs="MS UI Gothic"/>
          <w:kern w:val="0"/>
          <w:szCs w:val="24"/>
        </w:rPr>
        <w:t>　　因此，</w:t>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胞分裂的</w:t>
      </w:r>
      <w:r>
        <w:rPr>
          <w:rFonts w:ascii="宋体" w:cs="PMingLiU"/>
          <w:kern w:val="0"/>
          <w:szCs w:val="24"/>
        </w:rPr>
        <w:t>顺</w:t>
      </w:r>
      <w:r>
        <w:rPr>
          <w:rFonts w:ascii="宋体" w:cs="MS UI Gothic"/>
          <w:kern w:val="0"/>
          <w:szCs w:val="24"/>
        </w:rPr>
        <w:t>序是</w:t>
      </w:r>
      <w:r>
        <w:rPr>
          <w:rFonts w:ascii="宋体" w:cs="Times New Roman"/>
          <w:kern w:val="0"/>
          <w:szCs w:val="24"/>
        </w:rPr>
        <w:t>“</w:t>
      </w:r>
      <w:r>
        <w:rPr>
          <w:rFonts w:ascii="宋体"/>
          <w:kern w:val="0"/>
          <w:szCs w:val="24"/>
        </w:rPr>
        <w:t>②①③</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细</w:t>
      </w:r>
      <w:r>
        <w:rPr>
          <w:rFonts w:ascii="宋体" w:cs="MS UI Gothic"/>
          <w:kern w:val="0"/>
          <w:szCs w:val="24"/>
        </w:rPr>
        <w:t>胞分裂就是一个</w:t>
      </w:r>
      <w:r>
        <w:rPr>
          <w:rFonts w:ascii="宋体" w:cs="PMingLiU"/>
          <w:kern w:val="0"/>
          <w:szCs w:val="24"/>
        </w:rPr>
        <w:t>细</w:t>
      </w:r>
      <w:r>
        <w:rPr>
          <w:rFonts w:ascii="宋体" w:cs="MS UI Gothic"/>
          <w:kern w:val="0"/>
          <w:szCs w:val="24"/>
        </w:rPr>
        <w:t>胞分成两个。分裂</w:t>
      </w:r>
      <w:r>
        <w:rPr>
          <w:rFonts w:ascii="宋体" w:cs="PMingLiU"/>
          <w:kern w:val="0"/>
          <w:szCs w:val="24"/>
        </w:rPr>
        <w:t>时</w:t>
      </w:r>
      <w:r>
        <w:rPr>
          <w:rFonts w:ascii="宋体" w:cs="MS UI Gothic"/>
          <w:kern w:val="0"/>
          <w:szCs w:val="24"/>
        </w:rPr>
        <w:t>先是</w:t>
      </w:r>
      <w:r>
        <w:rPr>
          <w:rFonts w:ascii="宋体" w:cs="PMingLiU"/>
          <w:kern w:val="0"/>
          <w:szCs w:val="24"/>
        </w:rPr>
        <w:t>细</w:t>
      </w:r>
      <w:r>
        <w:rPr>
          <w:rFonts w:ascii="宋体" w:cs="MS UI Gothic"/>
          <w:kern w:val="0"/>
          <w:szCs w:val="24"/>
        </w:rPr>
        <w:t>胞核一分</w:t>
      </w:r>
      <w:r>
        <w:rPr>
          <w:rFonts w:ascii="宋体" w:cs="PMingLiU"/>
          <w:kern w:val="0"/>
          <w:szCs w:val="24"/>
        </w:rPr>
        <w:t>为</w:t>
      </w:r>
      <w:r>
        <w:rPr>
          <w:rFonts w:ascii="宋体" w:cs="MS UI Gothic"/>
          <w:kern w:val="0"/>
          <w:szCs w:val="24"/>
        </w:rPr>
        <w:t>二，随后</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分成两份，每份含一个</w:t>
      </w:r>
      <w:r>
        <w:rPr>
          <w:rFonts w:ascii="宋体" w:cs="PMingLiU"/>
          <w:kern w:val="0"/>
          <w:szCs w:val="24"/>
        </w:rPr>
        <w:t>细</w:t>
      </w:r>
      <w:r>
        <w:rPr>
          <w:rFonts w:ascii="宋体" w:cs="MS UI Gothic"/>
          <w:kern w:val="0"/>
          <w:szCs w:val="24"/>
        </w:rPr>
        <w:t>胞核，最后在原来的</w:t>
      </w:r>
      <w:r>
        <w:rPr>
          <w:rFonts w:ascii="宋体" w:cs="PMingLiU"/>
          <w:kern w:val="0"/>
          <w:szCs w:val="24"/>
        </w:rPr>
        <w:t>细</w:t>
      </w:r>
      <w:r>
        <w:rPr>
          <w:rFonts w:ascii="宋体" w:cs="MS UI Gothic"/>
          <w:kern w:val="0"/>
          <w:szCs w:val="24"/>
        </w:rPr>
        <w:t>胞的中央形成新的</w:t>
      </w:r>
      <w:r>
        <w:rPr>
          <w:rFonts w:ascii="宋体" w:cs="PMingLiU"/>
          <w:kern w:val="0"/>
          <w:szCs w:val="24"/>
        </w:rPr>
        <w:t>细</w:t>
      </w:r>
      <w:r>
        <w:rPr>
          <w:rFonts w:ascii="宋体" w:cs="MS UI Gothic"/>
          <w:kern w:val="0"/>
          <w:szCs w:val="24"/>
        </w:rPr>
        <w:t>胞膜，植物</w:t>
      </w:r>
      <w:r>
        <w:rPr>
          <w:rFonts w:ascii="宋体" w:cs="PMingLiU"/>
          <w:kern w:val="0"/>
          <w:szCs w:val="24"/>
        </w:rPr>
        <w:t>细</w:t>
      </w:r>
      <w:r>
        <w:rPr>
          <w:rFonts w:ascii="宋体" w:cs="MS UI Gothic"/>
          <w:kern w:val="0"/>
          <w:szCs w:val="24"/>
        </w:rPr>
        <w:t>胞</w:t>
      </w:r>
      <w:r>
        <w:rPr>
          <w:rFonts w:ascii="宋体" w:cs="PMingLiU"/>
          <w:kern w:val="0"/>
          <w:szCs w:val="24"/>
        </w:rPr>
        <w:t>还</w:t>
      </w:r>
      <w:r>
        <w:rPr>
          <w:rFonts w:ascii="宋体" w:cs="MS UI Gothic"/>
          <w:kern w:val="0"/>
          <w:szCs w:val="24"/>
        </w:rPr>
        <w:t>形成新的</w:t>
      </w:r>
      <w:r>
        <w:rPr>
          <w:rFonts w:ascii="宋体" w:cs="PMingLiU"/>
          <w:kern w:val="0"/>
          <w:szCs w:val="24"/>
        </w:rPr>
        <w:t>细</w:t>
      </w:r>
      <w:r>
        <w:rPr>
          <w:rFonts w:ascii="宋体" w:cs="MS UI Gothic"/>
          <w:kern w:val="0"/>
          <w:szCs w:val="24"/>
        </w:rPr>
        <w:t>胞壁，于是一个</w:t>
      </w:r>
      <w:r>
        <w:rPr>
          <w:rFonts w:ascii="宋体" w:cs="PMingLiU"/>
          <w:kern w:val="0"/>
          <w:szCs w:val="24"/>
        </w:rPr>
        <w:t>细</w:t>
      </w:r>
      <w:r>
        <w:rPr>
          <w:rFonts w:ascii="宋体" w:cs="MS UI Gothic"/>
          <w:kern w:val="0"/>
          <w:szCs w:val="24"/>
        </w:rPr>
        <w:t>胞就分裂成两个</w:t>
      </w:r>
      <w:r>
        <w:rPr>
          <w:rFonts w:ascii="宋体" w:cs="PMingLiU"/>
          <w:kern w:val="0"/>
          <w:szCs w:val="24"/>
        </w:rPr>
        <w:t>细</w:t>
      </w:r>
      <w:r>
        <w:rPr>
          <w:rFonts w:ascii="宋体" w:cs="MS UI Gothic"/>
          <w:kern w:val="0"/>
          <w:szCs w:val="24"/>
        </w:rPr>
        <w:t>胞。</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w:t>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胞分裂的基本</w:t>
      </w:r>
      <w:r>
        <w:rPr>
          <w:rFonts w:ascii="宋体" w:cs="PMingLiU"/>
          <w:kern w:val="0"/>
          <w:szCs w:val="24"/>
        </w:rPr>
        <w:t>过</w:t>
      </w:r>
      <w:r>
        <w:rPr>
          <w:rFonts w:ascii="宋体" w:cs="MS UI Gothic"/>
          <w:kern w:val="0"/>
          <w:szCs w:val="24"/>
        </w:rPr>
        <w:t>程。</w:t>
      </w:r>
    </w:p>
    <w:p w14:paraId="5BE58AD9">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37D1A7AF">
      <w:pPr>
        <w:textAlignment w:val="center"/>
        <w:rPr>
          <w:rFonts w:ascii="宋体" w:cs="Times New Roman"/>
          <w:kern w:val="0"/>
          <w:szCs w:val="24"/>
        </w:rPr>
      </w:pPr>
      <w:r>
        <w:rPr>
          <w:rFonts w:ascii="宋体" w:cs="MS UI Gothic"/>
          <w:kern w:val="0"/>
          <w:szCs w:val="24"/>
        </w:rPr>
        <w:t>解：体</w:t>
      </w:r>
      <w:r>
        <w:rPr>
          <w:rFonts w:ascii="宋体" w:cs="PMingLiU"/>
          <w:kern w:val="0"/>
          <w:szCs w:val="24"/>
        </w:rPr>
        <w:t>细</w:t>
      </w:r>
      <w:r>
        <w:rPr>
          <w:rFonts w:ascii="宋体" w:cs="MS UI Gothic"/>
          <w:kern w:val="0"/>
          <w:szCs w:val="24"/>
        </w:rPr>
        <w:t>胞中染色体是成</w:t>
      </w:r>
      <w:r>
        <w:rPr>
          <w:rFonts w:ascii="宋体" w:cs="PMingLiU"/>
          <w:kern w:val="0"/>
          <w:szCs w:val="24"/>
        </w:rPr>
        <w:t>对</w:t>
      </w:r>
      <w:r>
        <w:rPr>
          <w:rFonts w:ascii="宋体" w:cs="MS UI Gothic"/>
          <w:kern w:val="0"/>
          <w:szCs w:val="24"/>
        </w:rPr>
        <w:t>存在，在形成精子和卵</w:t>
      </w:r>
      <w:r>
        <w:rPr>
          <w:rFonts w:ascii="宋体" w:cs="PMingLiU"/>
          <w:kern w:val="0"/>
          <w:szCs w:val="24"/>
        </w:rPr>
        <w:t>细</w:t>
      </w:r>
      <w:r>
        <w:rPr>
          <w:rFonts w:ascii="宋体" w:cs="MS UI Gothic"/>
          <w:kern w:val="0"/>
          <w:szCs w:val="24"/>
        </w:rPr>
        <w:t>胞的</w:t>
      </w:r>
      <w:r>
        <w:rPr>
          <w:rFonts w:ascii="宋体" w:cs="PMingLiU"/>
          <w:kern w:val="0"/>
          <w:szCs w:val="24"/>
        </w:rPr>
        <w:t>细</w:t>
      </w:r>
      <w:r>
        <w:rPr>
          <w:rFonts w:ascii="宋体" w:cs="MS UI Gothic"/>
          <w:kern w:val="0"/>
          <w:szCs w:val="24"/>
        </w:rPr>
        <w:t>胞分裂</w:t>
      </w:r>
      <w:r>
        <w:rPr>
          <w:rFonts w:ascii="宋体" w:cs="PMingLiU"/>
          <w:kern w:val="0"/>
          <w:szCs w:val="24"/>
        </w:rPr>
        <w:t>过</w:t>
      </w:r>
      <w:r>
        <w:rPr>
          <w:rFonts w:ascii="宋体" w:cs="MS UI Gothic"/>
          <w:kern w:val="0"/>
          <w:szCs w:val="24"/>
        </w:rPr>
        <w:t>程中，染色体都要减少一半。而且不是任意的一半，是每</w:t>
      </w:r>
      <w:r>
        <w:rPr>
          <w:rFonts w:ascii="宋体" w:cs="PMingLiU"/>
          <w:kern w:val="0"/>
          <w:szCs w:val="24"/>
        </w:rPr>
        <w:t>对</w:t>
      </w:r>
      <w:r>
        <w:rPr>
          <w:rFonts w:ascii="宋体" w:cs="MS UI Gothic"/>
          <w:kern w:val="0"/>
          <w:szCs w:val="24"/>
        </w:rPr>
        <w:t>染色体中各有一条</w:t>
      </w:r>
      <w:r>
        <w:rPr>
          <w:rFonts w:ascii="宋体" w:cs="PMingLiU"/>
          <w:kern w:val="0"/>
          <w:szCs w:val="24"/>
        </w:rPr>
        <w:t>进</w:t>
      </w:r>
      <w:r>
        <w:rPr>
          <w:rFonts w:ascii="宋体" w:cs="MS UI Gothic"/>
          <w:kern w:val="0"/>
          <w:szCs w:val="24"/>
        </w:rPr>
        <w:t>入精子和卵</w:t>
      </w:r>
      <w:r>
        <w:rPr>
          <w:rFonts w:ascii="宋体" w:cs="PMingLiU"/>
          <w:kern w:val="0"/>
          <w:szCs w:val="24"/>
        </w:rPr>
        <w:t>细</w:t>
      </w:r>
      <w:r>
        <w:rPr>
          <w:rFonts w:ascii="宋体" w:cs="MS UI Gothic"/>
          <w:kern w:val="0"/>
          <w:szCs w:val="24"/>
        </w:rPr>
        <w:t>胞。生</w:t>
      </w:r>
      <w:r>
        <w:rPr>
          <w:rFonts w:ascii="宋体" w:cs="Times New Roman"/>
          <w:kern w:val="0"/>
          <w:szCs w:val="24"/>
        </w:rPr>
        <w:br w:type="textWrapping"/>
      </w:r>
      <w:r>
        <w:rPr>
          <w:rFonts w:ascii="宋体" w:cs="MS UI Gothic"/>
          <w:kern w:val="0"/>
          <w:szCs w:val="24"/>
        </w:rPr>
        <w:t>殖</w:t>
      </w:r>
      <w:r>
        <w:rPr>
          <w:rFonts w:ascii="宋体" w:cs="PMingLiU"/>
          <w:kern w:val="0"/>
          <w:szCs w:val="24"/>
        </w:rPr>
        <w:t>细</w:t>
      </w:r>
      <w:r>
        <w:rPr>
          <w:rFonts w:ascii="宋体" w:cs="MS UI Gothic"/>
          <w:kern w:val="0"/>
          <w:szCs w:val="24"/>
        </w:rPr>
        <w:t>胞中的染色体数是体</w:t>
      </w:r>
      <w:r>
        <w:rPr>
          <w:rFonts w:ascii="宋体" w:cs="PMingLiU"/>
          <w:kern w:val="0"/>
          <w:szCs w:val="24"/>
        </w:rPr>
        <w:t>细</w:t>
      </w:r>
      <w:r>
        <w:rPr>
          <w:rFonts w:ascii="宋体" w:cs="MS UI Gothic"/>
          <w:kern w:val="0"/>
          <w:szCs w:val="24"/>
        </w:rPr>
        <w:t>胞中的一半，成</w:t>
      </w:r>
      <w:r>
        <w:rPr>
          <w:rFonts w:ascii="宋体" w:cs="PMingLiU"/>
          <w:kern w:val="0"/>
          <w:szCs w:val="24"/>
        </w:rPr>
        <w:t>单</w:t>
      </w:r>
      <w:r>
        <w:rPr>
          <w:rFonts w:ascii="宋体" w:cs="MS UI Gothic"/>
          <w:kern w:val="0"/>
          <w:szCs w:val="24"/>
        </w:rPr>
        <w:t>存在。当精子和卵</w:t>
      </w:r>
      <w:r>
        <w:rPr>
          <w:rFonts w:ascii="宋体" w:cs="PMingLiU"/>
          <w:kern w:val="0"/>
          <w:szCs w:val="24"/>
        </w:rPr>
        <w:t>细</w:t>
      </w:r>
      <w:r>
        <w:rPr>
          <w:rFonts w:ascii="宋体" w:cs="MS UI Gothic"/>
          <w:kern w:val="0"/>
          <w:szCs w:val="24"/>
        </w:rPr>
        <w:t>胞</w:t>
      </w:r>
      <w:r>
        <w:rPr>
          <w:rFonts w:ascii="宋体" w:cs="PMingLiU"/>
          <w:kern w:val="0"/>
          <w:szCs w:val="24"/>
        </w:rPr>
        <w:t>结</w:t>
      </w:r>
      <w:r>
        <w:rPr>
          <w:rFonts w:ascii="宋体" w:cs="MS UI Gothic"/>
          <w:kern w:val="0"/>
          <w:szCs w:val="24"/>
        </w:rPr>
        <w:t>合形成受精卵</w:t>
      </w:r>
      <w:r>
        <w:rPr>
          <w:rFonts w:ascii="宋体" w:cs="PMingLiU"/>
          <w:kern w:val="0"/>
          <w:szCs w:val="24"/>
        </w:rPr>
        <w:t>时</w:t>
      </w:r>
      <w:r>
        <w:rPr>
          <w:rFonts w:ascii="宋体" w:cs="MS UI Gothic"/>
          <w:kern w:val="0"/>
          <w:szCs w:val="24"/>
        </w:rPr>
        <w:t>，染色体又恢复到原来的水平，一条来自父方，一条来自母方。所以牛的体</w:t>
      </w:r>
      <w:r>
        <w:rPr>
          <w:rFonts w:ascii="宋体" w:cs="PMingLiU"/>
          <w:kern w:val="0"/>
          <w:szCs w:val="24"/>
        </w:rPr>
        <w:t>细</w:t>
      </w:r>
      <w:r>
        <w:rPr>
          <w:rFonts w:ascii="宋体" w:cs="MS UI Gothic"/>
          <w:kern w:val="0"/>
          <w:szCs w:val="24"/>
        </w:rPr>
        <w:t>胞内含有</w:t>
      </w:r>
      <w:r>
        <w:rPr>
          <w:rFonts w:ascii="宋体" w:cs="Times New Roman"/>
          <w:kern w:val="0"/>
          <w:szCs w:val="24"/>
        </w:rPr>
        <w:t>30</w:t>
      </w:r>
      <w:r>
        <w:rPr>
          <w:rFonts w:ascii="宋体" w:cs="PMingLiU"/>
          <w:kern w:val="0"/>
          <w:szCs w:val="24"/>
        </w:rPr>
        <w:t>对</w:t>
      </w:r>
      <w:r>
        <w:rPr>
          <w:rFonts w:ascii="宋体" w:cs="MS UI Gothic"/>
          <w:kern w:val="0"/>
          <w:szCs w:val="24"/>
        </w:rPr>
        <w:t>染色体，那么牛的卵</w:t>
      </w:r>
      <w:r>
        <w:rPr>
          <w:rFonts w:ascii="宋体" w:cs="PMingLiU"/>
          <w:kern w:val="0"/>
          <w:szCs w:val="24"/>
        </w:rPr>
        <w:t>细</w:t>
      </w:r>
      <w:r>
        <w:rPr>
          <w:rFonts w:ascii="宋体" w:cs="MS UI Gothic"/>
          <w:kern w:val="0"/>
          <w:szCs w:val="24"/>
        </w:rPr>
        <w:t>胞和受精卵中分</w:t>
      </w:r>
      <w:r>
        <w:rPr>
          <w:rFonts w:ascii="宋体" w:cs="PMingLiU"/>
          <w:kern w:val="0"/>
          <w:szCs w:val="24"/>
        </w:rPr>
        <w:t>别</w:t>
      </w:r>
      <w:r>
        <w:rPr>
          <w:rFonts w:ascii="宋体" w:cs="MS UI Gothic"/>
          <w:kern w:val="0"/>
          <w:szCs w:val="24"/>
        </w:rPr>
        <w:t>含染色体数是</w:t>
      </w:r>
      <w:r>
        <w:rPr>
          <w:rFonts w:ascii="宋体" w:cs="Times New Roman"/>
          <w:kern w:val="0"/>
          <w:szCs w:val="24"/>
        </w:rPr>
        <w:t>30</w:t>
      </w:r>
      <w:r>
        <w:rPr>
          <w:rFonts w:ascii="宋体" w:cs="MS UI Gothic"/>
          <w:kern w:val="0"/>
          <w:szCs w:val="24"/>
        </w:rPr>
        <w:t>条、</w:t>
      </w:r>
      <w:r>
        <w:rPr>
          <w:rFonts w:ascii="宋体" w:cs="Times New Roman"/>
          <w:kern w:val="0"/>
          <w:szCs w:val="24"/>
        </w:rPr>
        <w:t>30</w:t>
      </w:r>
      <w:r>
        <w:rPr>
          <w:rFonts w:ascii="宋体" w:cs="PMingLiU"/>
          <w:kern w:val="0"/>
          <w:szCs w:val="24"/>
        </w:rPr>
        <w:t>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生殖</w:t>
      </w:r>
      <w:r>
        <w:rPr>
          <w:rFonts w:ascii="宋体" w:cs="PMingLiU"/>
          <w:kern w:val="0"/>
          <w:szCs w:val="24"/>
        </w:rPr>
        <w:t>细</w:t>
      </w:r>
      <w:r>
        <w:rPr>
          <w:rFonts w:ascii="宋体" w:cs="MS UI Gothic"/>
          <w:kern w:val="0"/>
          <w:szCs w:val="24"/>
        </w:rPr>
        <w:t>胞中染色体数目是体</w:t>
      </w:r>
      <w:r>
        <w:rPr>
          <w:rFonts w:ascii="宋体" w:cs="PMingLiU"/>
          <w:kern w:val="0"/>
          <w:szCs w:val="24"/>
        </w:rPr>
        <w:t>细</w:t>
      </w:r>
      <w:r>
        <w:rPr>
          <w:rFonts w:ascii="宋体" w:cs="MS UI Gothic"/>
          <w:kern w:val="0"/>
          <w:szCs w:val="24"/>
        </w:rPr>
        <w:t>胞的一半，成</w:t>
      </w:r>
      <w:r>
        <w:rPr>
          <w:rFonts w:ascii="宋体" w:cs="PMingLiU"/>
          <w:kern w:val="0"/>
          <w:szCs w:val="24"/>
        </w:rPr>
        <w:t>单</w:t>
      </w:r>
      <w:r>
        <w:rPr>
          <w:rFonts w:ascii="宋体" w:cs="MS UI Gothic"/>
          <w:kern w:val="0"/>
          <w:szCs w:val="24"/>
        </w:rPr>
        <w:t>存在，受精卵中的染色体数与体</w:t>
      </w:r>
      <w:r>
        <w:rPr>
          <w:rFonts w:ascii="宋体" w:cs="PMingLiU"/>
          <w:kern w:val="0"/>
          <w:szCs w:val="24"/>
        </w:rPr>
        <w:t>细</w:t>
      </w:r>
      <w:r>
        <w:rPr>
          <w:rFonts w:ascii="宋体" w:cs="MS UI Gothic"/>
          <w:kern w:val="0"/>
          <w:szCs w:val="24"/>
        </w:rPr>
        <w:t>胞中的相同都成</w:t>
      </w:r>
      <w:r>
        <w:rPr>
          <w:rFonts w:ascii="宋体" w:cs="PMingLiU"/>
          <w:kern w:val="0"/>
          <w:szCs w:val="24"/>
        </w:rPr>
        <w:t>对</w:t>
      </w:r>
      <w:r>
        <w:rPr>
          <w:rFonts w:ascii="宋体" w:cs="MS UI Gothic"/>
          <w:kern w:val="0"/>
          <w:szCs w:val="24"/>
        </w:rPr>
        <w:t>。染色体数目</w:t>
      </w:r>
      <w:r>
        <w:rPr>
          <w:rFonts w:ascii="宋体" w:cs="PMingLiU"/>
          <w:kern w:val="0"/>
          <w:szCs w:val="24"/>
        </w:rPr>
        <w:t>变</w:t>
      </w:r>
      <w:r>
        <w:rPr>
          <w:rFonts w:ascii="宋体" w:cs="MS UI Gothic"/>
          <w:kern w:val="0"/>
          <w:szCs w:val="24"/>
        </w:rPr>
        <w:t>化可</w:t>
      </w:r>
      <w:r>
        <w:rPr>
          <w:rFonts w:ascii="宋体" w:cs="PMingLiU"/>
          <w:kern w:val="0"/>
          <w:szCs w:val="24"/>
        </w:rPr>
        <w:t>总结规</w:t>
      </w:r>
      <w:r>
        <w:rPr>
          <w:rFonts w:ascii="宋体" w:cs="MS UI Gothic"/>
          <w:kern w:val="0"/>
          <w:szCs w:val="24"/>
        </w:rPr>
        <w:t>律：体</w:t>
      </w:r>
      <w:r>
        <w:rPr>
          <w:rFonts w:ascii="宋体" w:cs="PMingLiU"/>
          <w:kern w:val="0"/>
          <w:szCs w:val="24"/>
        </w:rPr>
        <w:t>细</w:t>
      </w:r>
      <w:r>
        <w:rPr>
          <w:rFonts w:ascii="宋体" w:cs="MS UI Gothic"/>
          <w:kern w:val="0"/>
          <w:szCs w:val="24"/>
        </w:rPr>
        <w:t>胞：生殖</w:t>
      </w:r>
      <w:r>
        <w:rPr>
          <w:rFonts w:ascii="宋体" w:cs="PMingLiU"/>
          <w:kern w:val="0"/>
          <w:szCs w:val="24"/>
        </w:rPr>
        <w:t>细</w:t>
      </w:r>
      <w:r>
        <w:rPr>
          <w:rFonts w:ascii="宋体" w:cs="MS UI Gothic"/>
          <w:kern w:val="0"/>
          <w:szCs w:val="24"/>
        </w:rPr>
        <w:t>胞：受精卵</w:t>
      </w:r>
      <w:r>
        <w:rPr>
          <w:rFonts w:ascii="宋体" w:cs="Times New Roman"/>
          <w:kern w:val="0"/>
          <w:szCs w:val="24"/>
        </w:rPr>
        <w:t>═2n</w:t>
      </w:r>
      <w:r>
        <w:rPr>
          <w:rFonts w:ascii="宋体" w:cs="MS UI Gothic"/>
          <w:kern w:val="0"/>
          <w:szCs w:val="24"/>
        </w:rPr>
        <w:t>：</w:t>
      </w:r>
      <w:r>
        <w:rPr>
          <w:rFonts w:ascii="宋体" w:cs="Times New Roman"/>
          <w:kern w:val="0"/>
          <w:szCs w:val="24"/>
        </w:rPr>
        <w:t>n</w:t>
      </w:r>
      <w:r>
        <w:rPr>
          <w:rFonts w:ascii="宋体" w:cs="MS UI Gothic"/>
          <w:kern w:val="0"/>
          <w:szCs w:val="24"/>
        </w:rPr>
        <w:t>：</w:t>
      </w:r>
      <w:r>
        <w:rPr>
          <w:rFonts w:ascii="宋体" w:cs="Times New Roman"/>
          <w:kern w:val="0"/>
          <w:szCs w:val="24"/>
        </w:rPr>
        <w:t>2n</w:t>
      </w:r>
      <w:r>
        <w:rPr>
          <w:rFonts w:ascii="宋体" w:cs="MS UI Gothic"/>
          <w:kern w:val="0"/>
          <w:szCs w:val="24"/>
        </w:rPr>
        <w:t>。</w:t>
      </w:r>
      <w:r>
        <w:rPr>
          <w:rFonts w:ascii="宋体" w:cs="Times New Roman"/>
          <w:kern w:val="0"/>
          <w:szCs w:val="24"/>
        </w:rPr>
        <w:br w:type="textWrapping"/>
      </w:r>
      <w:r>
        <w:rPr>
          <w:rFonts w:ascii="宋体" w:cs="MS UI Gothic"/>
          <w:kern w:val="0"/>
          <w:szCs w:val="24"/>
        </w:rPr>
        <w:t>生殖</w:t>
      </w:r>
      <w:r>
        <w:rPr>
          <w:rFonts w:ascii="宋体" w:cs="PMingLiU"/>
          <w:kern w:val="0"/>
          <w:szCs w:val="24"/>
        </w:rPr>
        <w:t>细</w:t>
      </w:r>
      <w:r>
        <w:rPr>
          <w:rFonts w:ascii="宋体" w:cs="MS UI Gothic"/>
          <w:kern w:val="0"/>
          <w:szCs w:val="24"/>
        </w:rPr>
        <w:t>胞中的染色体数是体</w:t>
      </w:r>
      <w:r>
        <w:rPr>
          <w:rFonts w:ascii="宋体" w:cs="PMingLiU"/>
          <w:kern w:val="0"/>
          <w:szCs w:val="24"/>
        </w:rPr>
        <w:t>细</w:t>
      </w:r>
      <w:r>
        <w:rPr>
          <w:rFonts w:ascii="宋体" w:cs="MS UI Gothic"/>
          <w:kern w:val="0"/>
          <w:szCs w:val="24"/>
        </w:rPr>
        <w:t>胞中的染色体数的一半，受精卵中的染色体数与体</w:t>
      </w:r>
      <w:r>
        <w:rPr>
          <w:rFonts w:ascii="宋体" w:cs="PMingLiU"/>
          <w:kern w:val="0"/>
          <w:szCs w:val="24"/>
        </w:rPr>
        <w:t>细</w:t>
      </w:r>
      <w:r>
        <w:rPr>
          <w:rFonts w:ascii="宋体" w:cs="MS UI Gothic"/>
          <w:kern w:val="0"/>
          <w:szCs w:val="24"/>
        </w:rPr>
        <w:t>胞中的染色体数相同。</w:t>
      </w:r>
    </w:p>
    <w:p w14:paraId="550DC2E5">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2F12A6E">
      <w:pPr>
        <w:textAlignment w:val="center"/>
        <w:rPr>
          <w:rFonts w:ascii="宋体" w:cs="Times New Roman"/>
          <w:kern w:val="0"/>
          <w:szCs w:val="24"/>
        </w:rPr>
      </w:pPr>
      <w:r>
        <w:rPr>
          <w:rFonts w:ascii="宋体" w:cs="MS UI Gothic"/>
          <w:kern w:val="0"/>
          <w:szCs w:val="24"/>
        </w:rPr>
        <w:t>解：</w:t>
      </w:r>
      <w:r>
        <w:rPr>
          <w:rFonts w:ascii="宋体" w:cs="PMingLiU"/>
          <w:kern w:val="0"/>
          <w:szCs w:val="24"/>
        </w:rPr>
        <w:t>选项</w:t>
      </w:r>
      <w:r>
        <w:rPr>
          <w:rFonts w:ascii="宋体" w:cs="MS UI Gothic"/>
          <w:kern w:val="0"/>
          <w:szCs w:val="24"/>
        </w:rPr>
        <w:t>中的侏儒症（幼年</w:t>
      </w:r>
      <w:r>
        <w:rPr>
          <w:rFonts w:ascii="宋体" w:cs="PMingLiU"/>
          <w:kern w:val="0"/>
          <w:szCs w:val="24"/>
        </w:rPr>
        <w:t>时</w:t>
      </w:r>
      <w:r>
        <w:rPr>
          <w:rFonts w:ascii="宋体" w:cs="MS UI Gothic"/>
          <w:kern w:val="0"/>
          <w:szCs w:val="24"/>
        </w:rPr>
        <w:t>生</w:t>
      </w:r>
      <w:r>
        <w:rPr>
          <w:rFonts w:ascii="宋体" w:cs="PMingLiU"/>
          <w:kern w:val="0"/>
          <w:szCs w:val="24"/>
        </w:rPr>
        <w:t>长</w:t>
      </w:r>
      <w:r>
        <w:rPr>
          <w:rFonts w:ascii="宋体" w:cs="MS UI Gothic"/>
          <w:kern w:val="0"/>
          <w:szCs w:val="24"/>
        </w:rPr>
        <w:t>激素分泌</w:t>
      </w:r>
      <w:r>
        <w:rPr>
          <w:rFonts w:ascii="宋体" w:cs="PMingLiU"/>
          <w:kern w:val="0"/>
          <w:szCs w:val="24"/>
        </w:rPr>
        <w:t>过</w:t>
      </w:r>
      <w:r>
        <w:rPr>
          <w:rFonts w:ascii="宋体" w:cs="MS UI Gothic"/>
          <w:kern w:val="0"/>
          <w:szCs w:val="24"/>
        </w:rPr>
        <w:t>少）是激素分泌异常症；坏血病（人体缺乏</w:t>
      </w:r>
      <w:r>
        <w:rPr>
          <w:rFonts w:ascii="宋体" w:cs="PMingLiU"/>
          <w:kern w:val="0"/>
          <w:szCs w:val="24"/>
        </w:rPr>
        <w:t>维</w:t>
      </w:r>
      <w:r>
        <w:rPr>
          <w:rFonts w:ascii="宋体" w:cs="MS UI Gothic"/>
          <w:kern w:val="0"/>
          <w:szCs w:val="24"/>
        </w:rPr>
        <w:t>生素</w:t>
      </w:r>
      <w:r>
        <w:rPr>
          <w:rFonts w:ascii="宋体" w:cs="Times New Roman"/>
          <w:kern w:val="0"/>
          <w:szCs w:val="24"/>
        </w:rPr>
        <w:t>C</w:t>
      </w:r>
      <w:r>
        <w:rPr>
          <w:rFonts w:ascii="宋体" w:cs="MS UI Gothic"/>
          <w:kern w:val="0"/>
          <w:szCs w:val="24"/>
        </w:rPr>
        <w:t>引起的）、佝</w:t>
      </w:r>
      <w:r>
        <w:rPr>
          <w:rFonts w:ascii="宋体" w:cs="PMingLiU"/>
          <w:kern w:val="0"/>
          <w:szCs w:val="24"/>
        </w:rPr>
        <w:t>偻</w:t>
      </w:r>
      <w:r>
        <w:rPr>
          <w:rFonts w:ascii="宋体" w:cs="MS UI Gothic"/>
          <w:kern w:val="0"/>
          <w:szCs w:val="24"/>
        </w:rPr>
        <w:t>病（人体缺乏</w:t>
      </w:r>
      <w:r>
        <w:rPr>
          <w:rFonts w:ascii="宋体" w:cs="PMingLiU"/>
          <w:kern w:val="0"/>
          <w:szCs w:val="24"/>
        </w:rPr>
        <w:t>维</w:t>
      </w:r>
      <w:r>
        <w:rPr>
          <w:rFonts w:ascii="宋体" w:cs="MS UI Gothic"/>
          <w:kern w:val="0"/>
          <w:szCs w:val="24"/>
        </w:rPr>
        <w:t>生素</w:t>
      </w:r>
      <w:r>
        <w:rPr>
          <w:rFonts w:ascii="宋体" w:cs="Times New Roman"/>
          <w:kern w:val="0"/>
          <w:szCs w:val="24"/>
        </w:rPr>
        <w:t>D</w:t>
      </w:r>
      <w:r>
        <w:rPr>
          <w:rFonts w:ascii="宋体" w:cs="MS UI Gothic"/>
          <w:kern w:val="0"/>
          <w:szCs w:val="24"/>
        </w:rPr>
        <w:t>和含</w:t>
      </w:r>
      <w:r>
        <w:rPr>
          <w:rFonts w:ascii="宋体" w:cs="PMingLiU"/>
          <w:kern w:val="0"/>
          <w:szCs w:val="24"/>
        </w:rPr>
        <w:t>钙</w:t>
      </w:r>
      <w:r>
        <w:rPr>
          <w:rFonts w:ascii="宋体" w:cs="MS UI Gothic"/>
          <w:kern w:val="0"/>
          <w:szCs w:val="24"/>
        </w:rPr>
        <w:t>的无机</w:t>
      </w:r>
      <w:r>
        <w:rPr>
          <w:rFonts w:ascii="宋体" w:cs="PMingLiU"/>
          <w:kern w:val="0"/>
          <w:szCs w:val="24"/>
        </w:rPr>
        <w:t>盐</w:t>
      </w:r>
      <w:r>
        <w:rPr>
          <w:rFonts w:ascii="宋体" w:cs="MS UI Gothic"/>
          <w:kern w:val="0"/>
          <w:szCs w:val="24"/>
        </w:rPr>
        <w:t>引起的）是</w:t>
      </w:r>
      <w:r>
        <w:rPr>
          <w:rFonts w:ascii="宋体" w:cs="PMingLiU"/>
          <w:kern w:val="0"/>
          <w:szCs w:val="24"/>
        </w:rPr>
        <w:t>维</w:t>
      </w:r>
      <w:r>
        <w:rPr>
          <w:rFonts w:ascii="宋体" w:cs="MS UI Gothic"/>
          <w:kern w:val="0"/>
          <w:szCs w:val="24"/>
        </w:rPr>
        <w:t>生素缺乏症；</w:t>
      </w:r>
      <w:r>
        <w:rPr>
          <w:rFonts w:ascii="宋体" w:cs="PMingLiU"/>
          <w:kern w:val="0"/>
          <w:szCs w:val="24"/>
        </w:rPr>
        <w:t>龋齿</w:t>
      </w:r>
      <w:r>
        <w:rPr>
          <w:rFonts w:ascii="宋体" w:cs="MS UI Gothic"/>
          <w:kern w:val="0"/>
          <w:szCs w:val="24"/>
        </w:rPr>
        <w:t>病是含糖食物（特</w:t>
      </w:r>
      <w:r>
        <w:rPr>
          <w:rFonts w:ascii="宋体" w:cs="PMingLiU"/>
          <w:kern w:val="0"/>
          <w:szCs w:val="24"/>
        </w:rPr>
        <w:t>别</w:t>
      </w:r>
      <w:r>
        <w:rPr>
          <w:rFonts w:ascii="宋体" w:cs="MS UI Gothic"/>
          <w:kern w:val="0"/>
          <w:szCs w:val="24"/>
        </w:rPr>
        <w:t>是蔗糖）</w:t>
      </w:r>
      <w:r>
        <w:rPr>
          <w:rFonts w:ascii="宋体" w:cs="PMingLiU"/>
          <w:kern w:val="0"/>
          <w:szCs w:val="24"/>
        </w:rPr>
        <w:t>进</w:t>
      </w:r>
      <w:r>
        <w:rPr>
          <w:rFonts w:ascii="宋体" w:cs="MS UI Gothic"/>
          <w:kern w:val="0"/>
          <w:szCs w:val="24"/>
        </w:rPr>
        <w:t>入口腔后，在牙菌斑内</w:t>
      </w:r>
      <w:r>
        <w:rPr>
          <w:rFonts w:ascii="宋体" w:cs="PMingLiU"/>
          <w:kern w:val="0"/>
          <w:szCs w:val="24"/>
        </w:rPr>
        <w:t>经</w:t>
      </w:r>
      <w:r>
        <w:rPr>
          <w:rFonts w:ascii="宋体" w:cs="MS UI Gothic"/>
          <w:kern w:val="0"/>
          <w:szCs w:val="24"/>
        </w:rPr>
        <w:t>致</w:t>
      </w:r>
      <w:r>
        <w:rPr>
          <w:rFonts w:ascii="宋体" w:cs="PMingLiU"/>
          <w:kern w:val="0"/>
          <w:szCs w:val="24"/>
        </w:rPr>
        <w:t>龋</w:t>
      </w:r>
      <w:r>
        <w:rPr>
          <w:rFonts w:ascii="宋体" w:cs="MS UI Gothic"/>
          <w:kern w:val="0"/>
          <w:szCs w:val="24"/>
        </w:rPr>
        <w:t>菌的作用，</w:t>
      </w:r>
      <w:r>
        <w:rPr>
          <w:rFonts w:ascii="宋体" w:cs="PMingLiU"/>
          <w:kern w:val="0"/>
          <w:szCs w:val="24"/>
        </w:rPr>
        <w:t>发</w:t>
      </w:r>
      <w:r>
        <w:rPr>
          <w:rFonts w:ascii="宋体" w:cs="MS UI Gothic"/>
          <w:kern w:val="0"/>
          <w:szCs w:val="24"/>
        </w:rPr>
        <w:t>酵</w:t>
      </w:r>
      <w:r>
        <w:rPr>
          <w:rFonts w:ascii="宋体" w:cs="PMingLiU"/>
          <w:kern w:val="0"/>
          <w:szCs w:val="24"/>
        </w:rPr>
        <w:t>产</w:t>
      </w:r>
      <w:r>
        <w:rPr>
          <w:rFonts w:ascii="宋体" w:cs="MS UI Gothic"/>
          <w:kern w:val="0"/>
          <w:szCs w:val="24"/>
        </w:rPr>
        <w:t>酸，</w:t>
      </w:r>
      <w:r>
        <w:rPr>
          <w:rFonts w:ascii="宋体" w:cs="PMingLiU"/>
          <w:kern w:val="0"/>
          <w:szCs w:val="24"/>
        </w:rPr>
        <w:t>这</w:t>
      </w:r>
      <w:r>
        <w:rPr>
          <w:rFonts w:ascii="宋体" w:cs="MS UI Gothic"/>
          <w:kern w:val="0"/>
          <w:szCs w:val="24"/>
        </w:rPr>
        <w:t>些酸（主要是乳酸）从</w:t>
      </w:r>
      <w:r>
        <w:rPr>
          <w:rFonts w:ascii="宋体" w:cs="PMingLiU"/>
          <w:kern w:val="0"/>
          <w:szCs w:val="24"/>
        </w:rPr>
        <w:t>压</w:t>
      </w:r>
      <w:r>
        <w:rPr>
          <w:rFonts w:ascii="宋体" w:cs="MS UI Gothic"/>
          <w:kern w:val="0"/>
          <w:szCs w:val="24"/>
        </w:rPr>
        <w:t>面</w:t>
      </w:r>
      <w:r>
        <w:rPr>
          <w:rFonts w:ascii="宋体" w:cs="PMingLiU"/>
          <w:kern w:val="0"/>
          <w:szCs w:val="24"/>
        </w:rPr>
        <w:t>结</w:t>
      </w:r>
      <w:r>
        <w:rPr>
          <w:rFonts w:ascii="宋体" w:cs="MS UI Gothic"/>
          <w:kern w:val="0"/>
          <w:szCs w:val="24"/>
        </w:rPr>
        <w:t>构薄弱的地方侵入，溶解破坏牙的无机物而</w:t>
      </w:r>
      <w:r>
        <w:rPr>
          <w:rFonts w:ascii="宋体" w:cs="PMingLiU"/>
          <w:kern w:val="0"/>
          <w:szCs w:val="24"/>
        </w:rPr>
        <w:t>产</w:t>
      </w:r>
      <w:r>
        <w:rPr>
          <w:rFonts w:ascii="宋体" w:cs="MS UI Gothic"/>
          <w:kern w:val="0"/>
          <w:szCs w:val="24"/>
        </w:rPr>
        <w:t>生的；气管炎是一般的呼吸系</w:t>
      </w:r>
      <w:r>
        <w:rPr>
          <w:rFonts w:ascii="宋体" w:cs="PMingLiU"/>
          <w:kern w:val="0"/>
          <w:szCs w:val="24"/>
        </w:rPr>
        <w:t>统</w:t>
      </w:r>
      <w:r>
        <w:rPr>
          <w:rFonts w:ascii="宋体" w:cs="MS UI Gothic"/>
          <w:kern w:val="0"/>
          <w:szCs w:val="24"/>
        </w:rPr>
        <w:t>疾病；</w:t>
      </w:r>
      <w:r>
        <w:rPr>
          <w:rFonts w:ascii="宋体" w:cs="PMingLiU"/>
          <w:kern w:val="0"/>
          <w:szCs w:val="24"/>
        </w:rPr>
        <w:t>贫</w:t>
      </w:r>
      <w:r>
        <w:rPr>
          <w:rFonts w:ascii="宋体" w:cs="MS UI Gothic"/>
          <w:kern w:val="0"/>
          <w:szCs w:val="24"/>
        </w:rPr>
        <w:t>血是指体内</w:t>
      </w:r>
      <w:r>
        <w:rPr>
          <w:rFonts w:ascii="宋体" w:cs="PMingLiU"/>
          <w:kern w:val="0"/>
          <w:szCs w:val="24"/>
        </w:rPr>
        <w:t>红细</w:t>
      </w:r>
      <w:r>
        <w:rPr>
          <w:rFonts w:ascii="宋体" w:cs="MS UI Gothic"/>
          <w:kern w:val="0"/>
          <w:szCs w:val="24"/>
        </w:rPr>
        <w:t>胞含量</w:t>
      </w:r>
      <w:r>
        <w:rPr>
          <w:rFonts w:ascii="宋体" w:cs="PMingLiU"/>
          <w:kern w:val="0"/>
          <w:szCs w:val="24"/>
        </w:rPr>
        <w:t>过</w:t>
      </w:r>
      <w:r>
        <w:rPr>
          <w:rFonts w:ascii="宋体" w:cs="MS UI Gothic"/>
          <w:kern w:val="0"/>
          <w:szCs w:val="24"/>
        </w:rPr>
        <w:t>少或血</w:t>
      </w:r>
      <w:r>
        <w:rPr>
          <w:rFonts w:ascii="宋体" w:cs="PMingLiU"/>
          <w:kern w:val="0"/>
          <w:szCs w:val="24"/>
        </w:rPr>
        <w:t>红</w:t>
      </w:r>
      <w:r>
        <w:rPr>
          <w:rFonts w:ascii="宋体" w:cs="MS UI Gothic"/>
          <w:kern w:val="0"/>
          <w:szCs w:val="24"/>
        </w:rPr>
        <w:t>蛋白含量</w:t>
      </w:r>
      <w:r>
        <w:rPr>
          <w:rFonts w:ascii="宋体" w:cs="PMingLiU"/>
          <w:kern w:val="0"/>
          <w:szCs w:val="24"/>
        </w:rPr>
        <w:t>过</w:t>
      </w:r>
      <w:r>
        <w:rPr>
          <w:rFonts w:ascii="宋体" w:cs="MS UI Gothic"/>
          <w:kern w:val="0"/>
          <w:szCs w:val="24"/>
        </w:rPr>
        <w:t>低，是</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缺乏症；白化病、色盲、血友病属于</w:t>
      </w:r>
      <w:r>
        <w:rPr>
          <w:rFonts w:ascii="宋体" w:cs="PMingLiU"/>
          <w:kern w:val="0"/>
          <w:szCs w:val="24"/>
        </w:rPr>
        <w:t>遗传</w:t>
      </w:r>
      <w:r>
        <w:rPr>
          <w:rFonts w:ascii="宋体" w:cs="MS UI Gothic"/>
          <w:kern w:val="0"/>
          <w:szCs w:val="24"/>
        </w:rPr>
        <w:t>病。因此</w:t>
      </w:r>
      <w:r>
        <w:rPr>
          <w:rFonts w:ascii="宋体" w:cs="PMingLiU"/>
          <w:kern w:val="0"/>
          <w:szCs w:val="24"/>
        </w:rPr>
        <w:t>选项</w:t>
      </w:r>
      <w:r>
        <w:rPr>
          <w:rFonts w:ascii="宋体" w:cs="Times New Roman"/>
          <w:kern w:val="0"/>
          <w:szCs w:val="24"/>
        </w:rPr>
        <w:t>A</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t>D</w:t>
      </w:r>
      <w:r>
        <w:rPr>
          <w:rFonts w:ascii="宋体" w:cs="MS UI Gothic"/>
          <w:kern w:val="0"/>
          <w:szCs w:val="24"/>
        </w:rPr>
        <w:t>中全</w:t>
      </w:r>
      <w:r>
        <w:rPr>
          <w:rFonts w:ascii="宋体" w:cs="PMingLiU"/>
          <w:kern w:val="0"/>
          <w:szCs w:val="24"/>
        </w:rPr>
        <w:t>为遗传</w:t>
      </w:r>
      <w:r>
        <w:rPr>
          <w:rFonts w:ascii="宋体" w:cs="MS UI Gothic"/>
          <w:kern w:val="0"/>
          <w:szCs w:val="24"/>
        </w:rPr>
        <w:t>病的一</w:t>
      </w:r>
      <w:r>
        <w:rPr>
          <w:rFonts w:ascii="宋体" w:cs="PMingLiU"/>
          <w:kern w:val="0"/>
          <w:szCs w:val="24"/>
        </w:rPr>
        <w:t>组</w:t>
      </w:r>
      <w:r>
        <w:rPr>
          <w:rFonts w:ascii="宋体" w:cs="MS UI Gothic"/>
          <w:kern w:val="0"/>
          <w:szCs w:val="24"/>
        </w:rPr>
        <w:t>是白化病、色盲、血友病。</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遗传</w:t>
      </w:r>
      <w:r>
        <w:rPr>
          <w:rFonts w:ascii="宋体" w:cs="MS UI Gothic"/>
          <w:kern w:val="0"/>
          <w:szCs w:val="24"/>
        </w:rPr>
        <w:t>病是指由</w:t>
      </w:r>
      <w:r>
        <w:rPr>
          <w:rFonts w:ascii="宋体" w:cs="PMingLiU"/>
          <w:kern w:val="0"/>
          <w:szCs w:val="24"/>
        </w:rPr>
        <w:t>遗传</w:t>
      </w:r>
      <w:r>
        <w:rPr>
          <w:rFonts w:ascii="宋体" w:cs="MS UI Gothic"/>
          <w:kern w:val="0"/>
          <w:szCs w:val="24"/>
        </w:rPr>
        <w:t>物</w:t>
      </w:r>
      <w:r>
        <w:rPr>
          <w:rFonts w:ascii="宋体" w:cs="PMingLiU"/>
          <w:kern w:val="0"/>
          <w:szCs w:val="24"/>
        </w:rPr>
        <w:t>质发</w:t>
      </w:r>
      <w:r>
        <w:rPr>
          <w:rFonts w:ascii="宋体" w:cs="MS UI Gothic"/>
          <w:kern w:val="0"/>
          <w:szCs w:val="24"/>
        </w:rPr>
        <w:t>生改</w:t>
      </w:r>
      <w:r>
        <w:rPr>
          <w:rFonts w:ascii="宋体" w:cs="PMingLiU"/>
          <w:kern w:val="0"/>
          <w:szCs w:val="24"/>
        </w:rPr>
        <w:t>变</w:t>
      </w:r>
      <w:r>
        <w:rPr>
          <w:rFonts w:ascii="宋体" w:cs="MS UI Gothic"/>
          <w:kern w:val="0"/>
          <w:szCs w:val="24"/>
        </w:rPr>
        <w:t>而引起的或者是由致病基因所控制的疾病。</w:t>
      </w:r>
      <w:r>
        <w:rPr>
          <w:rFonts w:ascii="宋体" w:cs="PMingLiU"/>
          <w:kern w:val="0"/>
          <w:szCs w:val="24"/>
        </w:rPr>
        <w:t>遗传</w:t>
      </w:r>
      <w:r>
        <w:rPr>
          <w:rFonts w:ascii="宋体" w:cs="MS UI Gothic"/>
          <w:kern w:val="0"/>
          <w:szCs w:val="24"/>
        </w:rPr>
        <w:t>病是指完全或部分由</w:t>
      </w:r>
      <w:r>
        <w:rPr>
          <w:rFonts w:ascii="宋体" w:cs="PMingLiU"/>
          <w:kern w:val="0"/>
          <w:szCs w:val="24"/>
        </w:rPr>
        <w:t>遗传</w:t>
      </w:r>
      <w:r>
        <w:rPr>
          <w:rFonts w:ascii="宋体" w:cs="MS UI Gothic"/>
          <w:kern w:val="0"/>
          <w:szCs w:val="24"/>
        </w:rPr>
        <w:t>因素决定的疾病，常</w:t>
      </w:r>
      <w:r>
        <w:rPr>
          <w:rFonts w:ascii="宋体" w:cs="PMingLiU"/>
          <w:kern w:val="0"/>
          <w:szCs w:val="24"/>
        </w:rPr>
        <w:t>为</w:t>
      </w:r>
      <w:r>
        <w:rPr>
          <w:rFonts w:ascii="宋体" w:cs="MS UI Gothic"/>
          <w:kern w:val="0"/>
          <w:szCs w:val="24"/>
        </w:rPr>
        <w:t>先天性的，也可后天</w:t>
      </w:r>
      <w:r>
        <w:rPr>
          <w:rFonts w:ascii="宋体" w:cs="PMingLiU"/>
          <w:kern w:val="0"/>
          <w:szCs w:val="24"/>
        </w:rPr>
        <w:t>发</w:t>
      </w:r>
      <w:r>
        <w:rPr>
          <w:rFonts w:ascii="宋体" w:cs="MS UI Gothic"/>
          <w:kern w:val="0"/>
          <w:szCs w:val="24"/>
        </w:rPr>
        <w:t>病。如先天愚型、多指（趾）、先天性</w:t>
      </w:r>
      <w:r>
        <w:rPr>
          <w:rFonts w:ascii="宋体" w:cs="PMingLiU"/>
          <w:kern w:val="0"/>
          <w:szCs w:val="24"/>
        </w:rPr>
        <w:t>聋哑</w:t>
      </w:r>
      <w:r>
        <w:rPr>
          <w:rFonts w:ascii="宋体" w:cs="MS UI Gothic"/>
          <w:kern w:val="0"/>
          <w:szCs w:val="24"/>
        </w:rPr>
        <w:t>、血友病等，</w:t>
      </w:r>
      <w:r>
        <w:rPr>
          <w:rFonts w:ascii="宋体" w:cs="PMingLiU"/>
          <w:kern w:val="0"/>
          <w:szCs w:val="24"/>
        </w:rPr>
        <w:t>这</w:t>
      </w:r>
      <w:r>
        <w:rPr>
          <w:rFonts w:ascii="宋体" w:cs="MS UI Gothic"/>
          <w:kern w:val="0"/>
          <w:szCs w:val="24"/>
        </w:rPr>
        <w:t>些</w:t>
      </w:r>
      <w:r>
        <w:rPr>
          <w:rFonts w:ascii="宋体" w:cs="PMingLiU"/>
          <w:kern w:val="0"/>
          <w:szCs w:val="24"/>
        </w:rPr>
        <w:t>遗传</w:t>
      </w:r>
      <w:r>
        <w:rPr>
          <w:rFonts w:ascii="宋体" w:cs="MS UI Gothic"/>
          <w:kern w:val="0"/>
          <w:szCs w:val="24"/>
        </w:rPr>
        <w:t>病完全由</w:t>
      </w:r>
      <w:r>
        <w:rPr>
          <w:rFonts w:ascii="宋体" w:cs="PMingLiU"/>
          <w:kern w:val="0"/>
          <w:szCs w:val="24"/>
        </w:rPr>
        <w:t>遗传</w:t>
      </w:r>
      <w:r>
        <w:rPr>
          <w:rFonts w:ascii="宋体" w:cs="MS UI Gothic"/>
          <w:kern w:val="0"/>
          <w:szCs w:val="24"/>
        </w:rPr>
        <w:t>因素决定</w:t>
      </w:r>
      <w:r>
        <w:rPr>
          <w:rFonts w:ascii="宋体" w:cs="PMingLiU"/>
          <w:kern w:val="0"/>
          <w:szCs w:val="24"/>
        </w:rPr>
        <w:t>发</w:t>
      </w:r>
      <w:r>
        <w:rPr>
          <w:rFonts w:ascii="宋体" w:cs="MS UI Gothic"/>
          <w:kern w:val="0"/>
          <w:szCs w:val="24"/>
        </w:rPr>
        <w:t>病，并且出生一定</w:t>
      </w:r>
      <w:r>
        <w:rPr>
          <w:rFonts w:ascii="宋体" w:cs="PMingLiU"/>
          <w:kern w:val="0"/>
          <w:szCs w:val="24"/>
        </w:rPr>
        <w:t>时间</w:t>
      </w:r>
      <w:r>
        <w:rPr>
          <w:rFonts w:ascii="宋体" w:cs="MS UI Gothic"/>
          <w:kern w:val="0"/>
          <w:szCs w:val="24"/>
        </w:rPr>
        <w:t>后才</w:t>
      </w:r>
      <w:r>
        <w:rPr>
          <w:rFonts w:ascii="宋体" w:cs="PMingLiU"/>
          <w:kern w:val="0"/>
          <w:szCs w:val="24"/>
        </w:rPr>
        <w:t>发</w:t>
      </w:r>
      <w:r>
        <w:rPr>
          <w:rFonts w:ascii="宋体" w:cs="MS UI Gothic"/>
          <w:kern w:val="0"/>
          <w:szCs w:val="24"/>
        </w:rPr>
        <w:t>病，有</w:t>
      </w:r>
      <w:r>
        <w:rPr>
          <w:rFonts w:ascii="宋体" w:cs="PMingLiU"/>
          <w:kern w:val="0"/>
          <w:szCs w:val="24"/>
        </w:rPr>
        <w:t>时</w:t>
      </w:r>
      <w:r>
        <w:rPr>
          <w:rFonts w:ascii="宋体" w:cs="MS UI Gothic"/>
          <w:kern w:val="0"/>
          <w:szCs w:val="24"/>
        </w:rPr>
        <w:t>要</w:t>
      </w:r>
      <w:r>
        <w:rPr>
          <w:rFonts w:ascii="宋体" w:cs="PMingLiU"/>
          <w:kern w:val="0"/>
          <w:szCs w:val="24"/>
        </w:rPr>
        <w:t>经过</w:t>
      </w:r>
      <w:r>
        <w:rPr>
          <w:rFonts w:ascii="宋体" w:cs="MS UI Gothic"/>
          <w:kern w:val="0"/>
          <w:szCs w:val="24"/>
        </w:rPr>
        <w:t>几年、十几年甚至几十年后才能出</w:t>
      </w:r>
      <w:r>
        <w:rPr>
          <w:rFonts w:ascii="宋体" w:cs="PMingLiU"/>
          <w:kern w:val="0"/>
          <w:szCs w:val="24"/>
        </w:rPr>
        <w:t>现</w:t>
      </w:r>
      <w:r>
        <w:rPr>
          <w:rFonts w:ascii="宋体" w:cs="MS UI Gothic"/>
          <w:kern w:val="0"/>
          <w:szCs w:val="24"/>
        </w:rPr>
        <w:t>明</w:t>
      </w:r>
      <w:r>
        <w:rPr>
          <w:rFonts w:ascii="宋体" w:cs="PMingLiU"/>
          <w:kern w:val="0"/>
          <w:szCs w:val="24"/>
        </w:rPr>
        <w:t>显</w:t>
      </w:r>
      <w:r>
        <w:rPr>
          <w:rFonts w:ascii="宋体" w:cs="MS UI Gothic"/>
          <w:kern w:val="0"/>
          <w:szCs w:val="24"/>
        </w:rPr>
        <w:t>症状。</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了人</w:t>
      </w:r>
      <w:r>
        <w:rPr>
          <w:rFonts w:ascii="宋体" w:cs="PMingLiU"/>
          <w:kern w:val="0"/>
          <w:szCs w:val="24"/>
        </w:rPr>
        <w:t>类</w:t>
      </w:r>
      <w:r>
        <w:rPr>
          <w:rFonts w:ascii="宋体" w:cs="MS UI Gothic"/>
          <w:kern w:val="0"/>
          <w:szCs w:val="24"/>
        </w:rPr>
        <w:t>常</w:t>
      </w:r>
      <w:r>
        <w:rPr>
          <w:rFonts w:ascii="宋体" w:cs="PMingLiU"/>
          <w:kern w:val="0"/>
          <w:szCs w:val="24"/>
        </w:rPr>
        <w:t>见</w:t>
      </w:r>
      <w:r>
        <w:rPr>
          <w:rFonts w:ascii="宋体" w:cs="MS UI Gothic"/>
          <w:kern w:val="0"/>
          <w:szCs w:val="24"/>
        </w:rPr>
        <w:t>的</w:t>
      </w:r>
      <w:r>
        <w:rPr>
          <w:rFonts w:ascii="宋体" w:cs="PMingLiU"/>
          <w:kern w:val="0"/>
          <w:szCs w:val="24"/>
        </w:rPr>
        <w:t>遗传</w:t>
      </w:r>
      <w:r>
        <w:rPr>
          <w:rFonts w:ascii="宋体" w:cs="MS UI Gothic"/>
          <w:kern w:val="0"/>
          <w:szCs w:val="24"/>
        </w:rPr>
        <w:t>病。</w:t>
      </w:r>
    </w:p>
    <w:p w14:paraId="655A2C3A">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98FDD77">
      <w:pPr>
        <w:textAlignment w:val="center"/>
        <w:rPr>
          <w:rFonts w:ascii="宋体" w:cs="Times New Roman"/>
          <w:kern w:val="0"/>
          <w:szCs w:val="24"/>
        </w:rPr>
      </w:pPr>
      <w:r>
        <w:rPr>
          <w:rFonts w:ascii="宋体" w:cs="MS UI Gothic"/>
          <w:kern w:val="0"/>
          <w:szCs w:val="24"/>
        </w:rPr>
        <w:t>解：</w:t>
      </w:r>
      <w:r>
        <w:rPr>
          <w:rFonts w:ascii="宋体" w:cs="Times New Roman"/>
          <w:kern w:val="0"/>
          <w:szCs w:val="24"/>
        </w:rPr>
        <w:t>DNA</w:t>
      </w:r>
      <w:r>
        <w:rPr>
          <w:rFonts w:ascii="宋体" w:cs="MS UI Gothic"/>
          <w:kern w:val="0"/>
          <w:szCs w:val="24"/>
        </w:rPr>
        <w:t>分子</w:t>
      </w:r>
      <w:r>
        <w:rPr>
          <w:rFonts w:ascii="宋体" w:cs="PMingLiU"/>
          <w:kern w:val="0"/>
          <w:szCs w:val="24"/>
        </w:rPr>
        <w:t>为</w:t>
      </w:r>
      <w:r>
        <w:rPr>
          <w:rFonts w:ascii="宋体" w:cs="MS UI Gothic"/>
          <w:kern w:val="0"/>
          <w:szCs w:val="24"/>
        </w:rPr>
        <w:t>双螺旋</w:t>
      </w:r>
      <w:r>
        <w:rPr>
          <w:rFonts w:ascii="宋体" w:cs="PMingLiU"/>
          <w:kern w:val="0"/>
          <w:szCs w:val="24"/>
        </w:rPr>
        <w:t>结</w:t>
      </w:r>
      <w:r>
        <w:rPr>
          <w:rFonts w:ascii="宋体" w:cs="MS UI Gothic"/>
          <w:kern w:val="0"/>
          <w:szCs w:val="24"/>
        </w:rPr>
        <w:t>构，像螺旋形的梯子；</w:t>
      </w:r>
      <w:r>
        <w:rPr>
          <w:rFonts w:ascii="宋体" w:cs="Times New Roman"/>
          <w:kern w:val="0"/>
          <w:szCs w:val="24"/>
        </w:rPr>
        <w:t>DNA</w:t>
      </w:r>
      <w:r>
        <w:rPr>
          <w:rFonts w:ascii="宋体" w:cs="MS UI Gothic"/>
          <w:kern w:val="0"/>
          <w:szCs w:val="24"/>
        </w:rPr>
        <w:t>上决定生物性状的小</w:t>
      </w:r>
      <w:r>
        <w:rPr>
          <w:rFonts w:ascii="宋体" w:cs="PMingLiU"/>
          <w:kern w:val="0"/>
          <w:szCs w:val="24"/>
        </w:rPr>
        <w:t>单</w:t>
      </w:r>
      <w:r>
        <w:rPr>
          <w:rFonts w:ascii="宋体" w:cs="MS UI Gothic"/>
          <w:kern w:val="0"/>
          <w:szCs w:val="24"/>
        </w:rPr>
        <w:t>位，叫基因。基因决定生物的性状。一条染色体有一个</w:t>
      </w:r>
      <w:r>
        <w:rPr>
          <w:rFonts w:ascii="宋体" w:cs="Times New Roman"/>
          <w:kern w:val="0"/>
          <w:szCs w:val="24"/>
        </w:rPr>
        <w:t>DNA</w:t>
      </w:r>
      <w:r>
        <w:rPr>
          <w:rFonts w:ascii="宋体" w:cs="MS UI Gothic"/>
          <w:kern w:val="0"/>
          <w:szCs w:val="24"/>
        </w:rPr>
        <w:t>分子</w:t>
      </w:r>
      <w:r>
        <w:rPr>
          <w:rFonts w:ascii="宋体" w:cs="PMingLiU"/>
          <w:kern w:val="0"/>
          <w:szCs w:val="24"/>
        </w:rPr>
        <w:t>组</w:t>
      </w:r>
      <w:r>
        <w:rPr>
          <w:rFonts w:ascii="宋体" w:cs="MS UI Gothic"/>
          <w:kern w:val="0"/>
          <w:szCs w:val="24"/>
        </w:rPr>
        <w:t>成，一个</w:t>
      </w:r>
      <w:r>
        <w:rPr>
          <w:rFonts w:ascii="宋体" w:cs="Times New Roman"/>
          <w:kern w:val="0"/>
          <w:szCs w:val="24"/>
        </w:rPr>
        <w:t>DNA</w:t>
      </w:r>
      <w:r>
        <w:rPr>
          <w:rFonts w:ascii="宋体" w:cs="MS UI Gothic"/>
          <w:kern w:val="0"/>
          <w:szCs w:val="24"/>
        </w:rPr>
        <w:t>分子上有</w:t>
      </w:r>
      <w:r>
        <w:rPr>
          <w:rFonts w:ascii="宋体" w:cs="PMingLiU"/>
          <w:kern w:val="0"/>
          <w:szCs w:val="24"/>
        </w:rPr>
        <w:t>许</w:t>
      </w:r>
      <w:r>
        <w:rPr>
          <w:rFonts w:ascii="宋体" w:cs="MS UI Gothic"/>
          <w:kern w:val="0"/>
          <w:szCs w:val="24"/>
        </w:rPr>
        <w:t>多个基因。即基因有</w:t>
      </w:r>
      <w:r>
        <w:rPr>
          <w:rFonts w:ascii="宋体" w:cs="PMingLiU"/>
          <w:kern w:val="0"/>
          <w:szCs w:val="24"/>
        </w:rPr>
        <w:t>规</w:t>
      </w:r>
      <w:r>
        <w:rPr>
          <w:rFonts w:ascii="宋体" w:cs="MS UI Gothic"/>
          <w:kern w:val="0"/>
          <w:szCs w:val="24"/>
        </w:rPr>
        <w:t>律地排列在</w:t>
      </w:r>
      <w:r>
        <w:rPr>
          <w:rFonts w:ascii="宋体" w:cs="Times New Roman"/>
          <w:kern w:val="0"/>
          <w:szCs w:val="24"/>
        </w:rPr>
        <w:t>DNA</w:t>
      </w:r>
      <w:r>
        <w:rPr>
          <w:rFonts w:ascii="宋体" w:cs="MS UI Gothic"/>
          <w:kern w:val="0"/>
          <w:szCs w:val="24"/>
        </w:rPr>
        <w:t>分子上，</w:t>
      </w:r>
      <w:r>
        <w:rPr>
          <w:rFonts w:ascii="宋体" w:cs="Times New Roman"/>
          <w:kern w:val="0"/>
          <w:szCs w:val="24"/>
        </w:rPr>
        <w:t>DNA</w:t>
      </w:r>
      <w:r>
        <w:rPr>
          <w:rFonts w:ascii="宋体" w:cs="MS UI Gothic"/>
          <w:kern w:val="0"/>
          <w:szCs w:val="24"/>
        </w:rPr>
        <w:t>和蛋白</w:t>
      </w:r>
      <w:r>
        <w:rPr>
          <w:rFonts w:ascii="宋体" w:cs="PMingLiU"/>
          <w:kern w:val="0"/>
          <w:szCs w:val="24"/>
        </w:rPr>
        <w:t>质</w:t>
      </w:r>
      <w:r>
        <w:rPr>
          <w:rFonts w:ascii="宋体" w:cs="MS UI Gothic"/>
          <w:kern w:val="0"/>
          <w:szCs w:val="24"/>
        </w:rPr>
        <w:t>构成染色体，染色体在</w:t>
      </w:r>
      <w:r>
        <w:rPr>
          <w:rFonts w:ascii="宋体" w:cs="PMingLiU"/>
          <w:kern w:val="0"/>
          <w:szCs w:val="24"/>
        </w:rPr>
        <w:t>细</w:t>
      </w:r>
      <w:r>
        <w:rPr>
          <w:rFonts w:ascii="宋体" w:cs="MS UI Gothic"/>
          <w:kern w:val="0"/>
          <w:szCs w:val="24"/>
        </w:rPr>
        <w:t>胞核里；它</w:t>
      </w:r>
      <w:r>
        <w:rPr>
          <w:rFonts w:ascii="宋体" w:cs="PMingLiU"/>
          <w:kern w:val="0"/>
          <w:szCs w:val="24"/>
        </w:rPr>
        <w:t>们</w:t>
      </w:r>
      <w:r>
        <w:rPr>
          <w:rFonts w:ascii="宋体" w:cs="MS UI Gothic"/>
          <w:kern w:val="0"/>
          <w:szCs w:val="24"/>
        </w:rPr>
        <w:t>之</w:t>
      </w:r>
      <w:r>
        <w:rPr>
          <w:rFonts w:ascii="宋体" w:cs="PMingLiU"/>
          <w:kern w:val="0"/>
          <w:szCs w:val="24"/>
        </w:rPr>
        <w:t>间</w:t>
      </w:r>
      <w:r>
        <w:rPr>
          <w:rFonts w:ascii="宋体" w:cs="MS UI Gothic"/>
          <w:kern w:val="0"/>
          <w:szCs w:val="24"/>
        </w:rPr>
        <w:t>的关系如上</w:t>
      </w:r>
      <w:r>
        <w:rPr>
          <w:rFonts w:ascii="宋体" w:cs="PMingLiU"/>
          <w:kern w:val="0"/>
          <w:szCs w:val="24"/>
        </w:rPr>
        <w:t>图</w:t>
      </w:r>
      <w:r>
        <w:rPr>
          <w:rFonts w:ascii="宋体" w:cs="MS UI Gothic"/>
          <w:kern w:val="0"/>
          <w:szCs w:val="24"/>
        </w:rPr>
        <w:t>所示，因此</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和决定生物性状的分</w:t>
      </w:r>
      <w:r>
        <w:rPr>
          <w:rFonts w:ascii="宋体" w:cs="PMingLiU"/>
          <w:kern w:val="0"/>
          <w:szCs w:val="24"/>
        </w:rPr>
        <w:t>别</w:t>
      </w:r>
      <w:r>
        <w:rPr>
          <w:rFonts w:ascii="宋体" w:cs="MS UI Gothic"/>
          <w:kern w:val="0"/>
          <w:szCs w:val="24"/>
        </w:rPr>
        <w:t>是</w:t>
      </w:r>
      <w:r>
        <w:rPr>
          <w:rFonts w:ascii="宋体" w:cs="Times New Roman"/>
          <w:kern w:val="0"/>
          <w:szCs w:val="24"/>
        </w:rPr>
        <w:t>DNA</w:t>
      </w:r>
      <w:r>
        <w:rPr>
          <w:rFonts w:ascii="宋体" w:cs="MS UI Gothic"/>
          <w:kern w:val="0"/>
          <w:szCs w:val="24"/>
        </w:rPr>
        <w:t>、基因。</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染色体是</w:t>
      </w:r>
      <w:r>
        <w:rPr>
          <w:rFonts w:ascii="宋体" w:cs="PMingLiU"/>
          <w:kern w:val="0"/>
          <w:szCs w:val="24"/>
        </w:rPr>
        <w:t>细</w:t>
      </w:r>
      <w:r>
        <w:rPr>
          <w:rFonts w:ascii="宋体" w:cs="MS UI Gothic"/>
          <w:kern w:val="0"/>
          <w:szCs w:val="24"/>
        </w:rPr>
        <w:t>胞核中容易被碱性染料染成深色的物</w:t>
      </w:r>
      <w:r>
        <w:rPr>
          <w:rFonts w:ascii="宋体" w:cs="PMingLiU"/>
          <w:kern w:val="0"/>
          <w:szCs w:val="24"/>
        </w:rPr>
        <w:t>质</w:t>
      </w:r>
      <w:r>
        <w:rPr>
          <w:rFonts w:ascii="宋体" w:cs="MS UI Gothic"/>
          <w:kern w:val="0"/>
          <w:szCs w:val="24"/>
        </w:rPr>
        <w:t>，染色体是由</w:t>
      </w:r>
      <w:r>
        <w:rPr>
          <w:rFonts w:ascii="宋体" w:cs="Times New Roman"/>
          <w:kern w:val="0"/>
          <w:szCs w:val="24"/>
        </w:rPr>
        <w:t>DNA</w:t>
      </w:r>
      <w:r>
        <w:rPr>
          <w:rFonts w:ascii="宋体" w:cs="MS UI Gothic"/>
          <w:kern w:val="0"/>
          <w:szCs w:val="24"/>
        </w:rPr>
        <w:t>和蛋白</w:t>
      </w:r>
      <w:r>
        <w:rPr>
          <w:rFonts w:ascii="宋体" w:cs="PMingLiU"/>
          <w:kern w:val="0"/>
          <w:szCs w:val="24"/>
        </w:rPr>
        <w:t>质</w:t>
      </w:r>
      <w:r>
        <w:rPr>
          <w:rFonts w:ascii="宋体" w:cs="MS UI Gothic"/>
          <w:kern w:val="0"/>
          <w:szCs w:val="24"/>
        </w:rPr>
        <w:t>两种物</w:t>
      </w:r>
      <w:r>
        <w:rPr>
          <w:rFonts w:ascii="宋体" w:cs="PMingLiU"/>
          <w:kern w:val="0"/>
          <w:szCs w:val="24"/>
        </w:rPr>
        <w:t>质组</w:t>
      </w:r>
      <w:r>
        <w:rPr>
          <w:rFonts w:ascii="宋体" w:cs="MS UI Gothic"/>
          <w:kern w:val="0"/>
          <w:szCs w:val="24"/>
        </w:rPr>
        <w:t>成；</w:t>
      </w:r>
      <w:r>
        <w:rPr>
          <w:rFonts w:ascii="宋体" w:cs="Times New Roman"/>
          <w:kern w:val="0"/>
          <w:szCs w:val="24"/>
        </w:rPr>
        <w:t>DNA</w:t>
      </w:r>
      <w:r>
        <w:rPr>
          <w:rFonts w:ascii="宋体" w:cs="MS UI Gothic"/>
          <w:kern w:val="0"/>
          <w:szCs w:val="24"/>
        </w:rPr>
        <w:t>是</w:t>
      </w:r>
      <w:r>
        <w:rPr>
          <w:rFonts w:ascii="宋体" w:cs="PMingLiU"/>
          <w:kern w:val="0"/>
          <w:szCs w:val="24"/>
        </w:rPr>
        <w:t>遗传</w:t>
      </w:r>
      <w:r>
        <w:rPr>
          <w:rFonts w:ascii="宋体" w:cs="MS UI Gothic"/>
          <w:kern w:val="0"/>
          <w:szCs w:val="24"/>
        </w:rPr>
        <w:t>信息的</w:t>
      </w:r>
      <w:r>
        <w:rPr>
          <w:rFonts w:ascii="宋体" w:cs="PMingLiU"/>
          <w:kern w:val="0"/>
          <w:szCs w:val="24"/>
        </w:rPr>
        <w:t>载</w:t>
      </w:r>
      <w:r>
        <w:rPr>
          <w:rFonts w:ascii="宋体" w:cs="MS UI Gothic"/>
          <w:kern w:val="0"/>
          <w:szCs w:val="24"/>
        </w:rPr>
        <w:t>体，是主要的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，主要存在于</w:t>
      </w:r>
      <w:r>
        <w:rPr>
          <w:rFonts w:ascii="宋体" w:cs="PMingLiU"/>
          <w:kern w:val="0"/>
          <w:szCs w:val="24"/>
        </w:rPr>
        <w:t>细</w:t>
      </w:r>
      <w:r>
        <w:rPr>
          <w:rFonts w:ascii="宋体" w:cs="MS UI Gothic"/>
          <w:kern w:val="0"/>
          <w:szCs w:val="24"/>
        </w:rPr>
        <w:t>胞核中。</w:t>
      </w:r>
      <w:r>
        <w:rPr>
          <w:rFonts w:ascii="宋体" w:cs="Times New Roman"/>
          <w:kern w:val="0"/>
          <w:szCs w:val="24"/>
        </w:rPr>
        <w:t>DNA</w:t>
      </w:r>
      <w:r>
        <w:rPr>
          <w:rFonts w:ascii="宋体" w:cs="MS UI Gothic"/>
          <w:kern w:val="0"/>
          <w:szCs w:val="24"/>
        </w:rPr>
        <w:t>分子</w:t>
      </w:r>
      <w:r>
        <w:rPr>
          <w:rFonts w:ascii="宋体" w:cs="PMingLiU"/>
          <w:kern w:val="0"/>
          <w:szCs w:val="24"/>
        </w:rPr>
        <w:t>为</w:t>
      </w:r>
      <w:r>
        <w:rPr>
          <w:rFonts w:ascii="宋体" w:cs="MS UI Gothic"/>
          <w:kern w:val="0"/>
          <w:szCs w:val="24"/>
        </w:rPr>
        <w:t>双螺旋</w:t>
      </w:r>
      <w:r>
        <w:rPr>
          <w:rFonts w:ascii="宋体" w:cs="PMingLiU"/>
          <w:kern w:val="0"/>
          <w:szCs w:val="24"/>
        </w:rPr>
        <w:t>结</w:t>
      </w:r>
      <w:r>
        <w:rPr>
          <w:rFonts w:ascii="宋体" w:cs="MS UI Gothic"/>
          <w:kern w:val="0"/>
          <w:szCs w:val="24"/>
        </w:rPr>
        <w:t>构，像螺旋形的梯子；</w:t>
      </w:r>
      <w:r>
        <w:rPr>
          <w:rFonts w:ascii="宋体" w:cs="Times New Roman"/>
          <w:kern w:val="0"/>
          <w:szCs w:val="24"/>
        </w:rPr>
        <w:t>DNA</w:t>
      </w:r>
      <w:r>
        <w:rPr>
          <w:rFonts w:ascii="宋体" w:cs="MS UI Gothic"/>
          <w:kern w:val="0"/>
          <w:szCs w:val="24"/>
        </w:rPr>
        <w:t>上决定生物性状的小</w:t>
      </w:r>
      <w:r>
        <w:rPr>
          <w:rFonts w:ascii="宋体" w:cs="PMingLiU"/>
          <w:kern w:val="0"/>
          <w:szCs w:val="24"/>
        </w:rPr>
        <w:t>单</w:t>
      </w:r>
      <w:r>
        <w:rPr>
          <w:rFonts w:ascii="宋体" w:cs="MS UI Gothic"/>
          <w:kern w:val="0"/>
          <w:szCs w:val="24"/>
        </w:rPr>
        <w:t>位，叫基因。基因决定生物的性状。一条染色体有一个</w:t>
      </w:r>
      <w:r>
        <w:rPr>
          <w:rFonts w:ascii="宋体" w:cs="Times New Roman"/>
          <w:kern w:val="0"/>
          <w:szCs w:val="24"/>
        </w:rPr>
        <w:t>DNA</w:t>
      </w:r>
      <w:r>
        <w:rPr>
          <w:rFonts w:ascii="宋体" w:cs="MS UI Gothic"/>
          <w:kern w:val="0"/>
          <w:szCs w:val="24"/>
        </w:rPr>
        <w:t>分子</w:t>
      </w:r>
      <w:r>
        <w:rPr>
          <w:rFonts w:ascii="宋体" w:cs="PMingLiU"/>
          <w:kern w:val="0"/>
          <w:szCs w:val="24"/>
        </w:rPr>
        <w:t>组</w:t>
      </w:r>
      <w:r>
        <w:rPr>
          <w:rFonts w:ascii="宋体" w:cs="MS UI Gothic"/>
          <w:kern w:val="0"/>
          <w:szCs w:val="24"/>
        </w:rPr>
        <w:t>成，一个</w:t>
      </w:r>
      <w:r>
        <w:rPr>
          <w:rFonts w:ascii="宋体" w:cs="Times New Roman"/>
          <w:kern w:val="0"/>
          <w:szCs w:val="24"/>
        </w:rPr>
        <w:t>DNA</w:t>
      </w:r>
      <w:r>
        <w:rPr>
          <w:rFonts w:ascii="宋体" w:cs="MS UI Gothic"/>
          <w:kern w:val="0"/>
          <w:szCs w:val="24"/>
        </w:rPr>
        <w:t>分子上有</w:t>
      </w:r>
      <w:r>
        <w:rPr>
          <w:rFonts w:ascii="宋体" w:cs="PMingLiU"/>
          <w:kern w:val="0"/>
          <w:szCs w:val="24"/>
        </w:rPr>
        <w:t>许</w:t>
      </w:r>
      <w:r>
        <w:rPr>
          <w:rFonts w:ascii="宋体" w:cs="MS UI Gothic"/>
          <w:kern w:val="0"/>
          <w:szCs w:val="24"/>
        </w:rPr>
        <w:t>多个基因。</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w:t>
      </w:r>
      <w:r>
        <w:rPr>
          <w:rFonts w:ascii="宋体" w:cs="PMingLiU"/>
          <w:kern w:val="0"/>
          <w:szCs w:val="24"/>
        </w:rPr>
        <w:t>记</w:t>
      </w:r>
      <w:r>
        <w:rPr>
          <w:rFonts w:ascii="宋体" w:cs="Times New Roman"/>
          <w:kern w:val="0"/>
          <w:szCs w:val="24"/>
        </w:rPr>
        <w:t>DNA</w:t>
      </w:r>
      <w:r>
        <w:rPr>
          <w:rFonts w:ascii="宋体" w:cs="MS UI Gothic"/>
          <w:kern w:val="0"/>
          <w:szCs w:val="24"/>
        </w:rPr>
        <w:t>是主要的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，基因决定生物的性状。</w:t>
      </w:r>
    </w:p>
    <w:p w14:paraId="3EED6B97">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2A8B65B">
      <w:pPr>
        <w:textAlignment w:val="center"/>
        <w:rPr>
          <w:rFonts w:ascii="宋体" w:cs="Times New Roman"/>
          <w:kern w:val="0"/>
          <w:szCs w:val="24"/>
        </w:rPr>
      </w:pPr>
      <w:r>
        <w:rPr>
          <w:rFonts w:ascii="宋体" w:cs="MS UI Gothic"/>
          <w:kern w:val="0"/>
          <w:szCs w:val="24"/>
        </w:rPr>
        <w:t>解：</w:t>
      </w:r>
      <w:r>
        <w:rPr>
          <w:rFonts w:ascii="宋体" w:cs="Times New Roman"/>
          <w:kern w:val="0"/>
          <w:szCs w:val="24"/>
        </w:rPr>
        <w:t>ABC</w:t>
      </w:r>
      <w:r>
        <w:rPr>
          <w:rFonts w:ascii="宋体" w:cs="MS UI Gothic"/>
          <w:kern w:val="0"/>
          <w:szCs w:val="24"/>
        </w:rPr>
        <w:t>、</w:t>
      </w:r>
      <w:r>
        <w:rPr>
          <w:rFonts w:ascii="宋体" w:cs="Times New Roman"/>
          <w:kern w:val="0"/>
          <w:szCs w:val="24"/>
        </w:rPr>
        <w:t>“</w:t>
      </w:r>
      <w:r>
        <w:rPr>
          <w:rFonts w:ascii="宋体" w:cs="PMingLiU"/>
          <w:kern w:val="0"/>
          <w:szCs w:val="24"/>
        </w:rPr>
        <w:t>长</w:t>
      </w:r>
      <w:r>
        <w:rPr>
          <w:rFonts w:ascii="宋体" w:cs="MS UI Gothic"/>
          <w:kern w:val="0"/>
          <w:szCs w:val="24"/>
        </w:rPr>
        <w:t>期从事野外工作的人皮肤</w:t>
      </w:r>
      <w:r>
        <w:rPr>
          <w:rFonts w:ascii="宋体" w:cs="PMingLiU"/>
          <w:kern w:val="0"/>
          <w:szCs w:val="24"/>
        </w:rPr>
        <w:t>变</w:t>
      </w:r>
      <w:r>
        <w:rPr>
          <w:rFonts w:ascii="宋体" w:cs="MS UI Gothic"/>
          <w:kern w:val="0"/>
          <w:szCs w:val="24"/>
        </w:rPr>
        <w:t>黑</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PMingLiU"/>
          <w:kern w:val="0"/>
          <w:szCs w:val="24"/>
        </w:rPr>
        <w:t>单</w:t>
      </w:r>
      <w:r>
        <w:rPr>
          <w:rFonts w:ascii="宋体" w:cs="MS UI Gothic"/>
          <w:kern w:val="0"/>
          <w:szCs w:val="24"/>
        </w:rPr>
        <w:t>眼皮</w:t>
      </w:r>
      <w:r>
        <w:rPr>
          <w:rFonts w:ascii="宋体" w:cs="PMingLiU"/>
          <w:kern w:val="0"/>
          <w:szCs w:val="24"/>
        </w:rPr>
        <w:t>经</w:t>
      </w:r>
      <w:r>
        <w:rPr>
          <w:rFonts w:ascii="宋体" w:cs="MS UI Gothic"/>
          <w:kern w:val="0"/>
          <w:szCs w:val="24"/>
        </w:rPr>
        <w:t>手</w:t>
      </w:r>
      <w:r>
        <w:rPr>
          <w:rFonts w:ascii="宋体" w:cs="PMingLiU"/>
          <w:kern w:val="0"/>
          <w:szCs w:val="24"/>
        </w:rPr>
        <w:t>术变</w:t>
      </w:r>
      <w:r>
        <w:rPr>
          <w:rFonts w:ascii="宋体" w:cs="MS UI Gothic"/>
          <w:kern w:val="0"/>
          <w:szCs w:val="24"/>
        </w:rPr>
        <w:t>成的双眼皮</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MS UI Gothic"/>
          <w:kern w:val="0"/>
          <w:szCs w:val="24"/>
        </w:rPr>
        <w:t>水肥充足水稻就穗大粒多</w:t>
      </w:r>
      <w:r>
        <w:rPr>
          <w:rFonts w:ascii="宋体" w:cs="Times New Roman"/>
          <w:kern w:val="0"/>
          <w:szCs w:val="24"/>
        </w:rPr>
        <w:t>”</w:t>
      </w:r>
      <w:r>
        <w:rPr>
          <w:rFonts w:ascii="宋体" w:cs="MS UI Gothic"/>
          <w:kern w:val="0"/>
          <w:szCs w:val="24"/>
        </w:rPr>
        <w:t>，都是由</w:t>
      </w:r>
      <w:r>
        <w:rPr>
          <w:rFonts w:ascii="宋体" w:cs="PMingLiU"/>
          <w:kern w:val="0"/>
          <w:szCs w:val="24"/>
        </w:rPr>
        <w:t>环</w:t>
      </w:r>
      <w:r>
        <w:rPr>
          <w:rFonts w:ascii="宋体" w:cs="MS UI Gothic"/>
          <w:kern w:val="0"/>
          <w:szCs w:val="24"/>
        </w:rPr>
        <w:t>境因素引起的，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没有</w:t>
      </w:r>
      <w:r>
        <w:rPr>
          <w:rFonts w:ascii="宋体" w:cs="PMingLiU"/>
          <w:kern w:val="0"/>
          <w:szCs w:val="24"/>
        </w:rPr>
        <w:t>发</w:t>
      </w:r>
      <w:r>
        <w:rPr>
          <w:rFonts w:ascii="宋体" w:cs="MS UI Gothic"/>
          <w:kern w:val="0"/>
          <w:szCs w:val="24"/>
        </w:rPr>
        <w:t>生</w:t>
      </w:r>
      <w:r>
        <w:rPr>
          <w:rFonts w:ascii="宋体" w:cs="PMingLiU"/>
          <w:kern w:val="0"/>
          <w:szCs w:val="24"/>
        </w:rPr>
        <w:t>变</w:t>
      </w:r>
      <w:r>
        <w:rPr>
          <w:rFonts w:ascii="宋体" w:cs="MS UI Gothic"/>
          <w:kern w:val="0"/>
          <w:szCs w:val="24"/>
        </w:rPr>
        <w:t>化的</w:t>
      </w:r>
      <w:r>
        <w:rPr>
          <w:rFonts w:ascii="宋体" w:cs="PMingLiU"/>
          <w:kern w:val="0"/>
          <w:szCs w:val="24"/>
        </w:rPr>
        <w:t>变</w:t>
      </w:r>
      <w:r>
        <w:rPr>
          <w:rFonts w:ascii="宋体" w:cs="MS UI Gothic"/>
          <w:kern w:val="0"/>
          <w:szCs w:val="24"/>
        </w:rPr>
        <w:t>异，因此都是不能</w:t>
      </w:r>
      <w:r>
        <w:rPr>
          <w:rFonts w:ascii="宋体" w:cs="PMingLiU"/>
          <w:kern w:val="0"/>
          <w:szCs w:val="24"/>
        </w:rPr>
        <w:t>够遗传</w:t>
      </w:r>
      <w:r>
        <w:rPr>
          <w:rFonts w:ascii="宋体" w:cs="MS UI Gothic"/>
          <w:kern w:val="0"/>
          <w:szCs w:val="24"/>
        </w:rPr>
        <w:t>的，</w:t>
      </w:r>
      <w:r>
        <w:rPr>
          <w:rFonts w:ascii="宋体" w:cs="Times New Roman"/>
          <w:kern w:val="0"/>
          <w:szCs w:val="24"/>
        </w:rPr>
        <w:t>ABC</w:t>
      </w:r>
      <w:r>
        <w:rPr>
          <w:rFonts w:ascii="宋体" w:cs="MS UI Gothic"/>
          <w:kern w:val="0"/>
          <w:szCs w:val="24"/>
        </w:rPr>
        <w:t>不正确；</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Times New Roman"/>
          <w:kern w:val="0"/>
          <w:szCs w:val="24"/>
        </w:rPr>
        <w:t>“</w:t>
      </w:r>
      <w:r>
        <w:rPr>
          <w:rFonts w:ascii="宋体" w:cs="MS UI Gothic"/>
          <w:kern w:val="0"/>
          <w:szCs w:val="24"/>
        </w:rPr>
        <w:t>近</w:t>
      </w:r>
      <w:r>
        <w:rPr>
          <w:rFonts w:ascii="宋体" w:cs="PMingLiU"/>
          <w:kern w:val="0"/>
          <w:szCs w:val="24"/>
        </w:rPr>
        <w:t>亲结</w:t>
      </w:r>
      <w:r>
        <w:rPr>
          <w:rFonts w:ascii="宋体" w:cs="MS UI Gothic"/>
          <w:kern w:val="0"/>
          <w:szCs w:val="24"/>
        </w:rPr>
        <w:t>婚</w:t>
      </w:r>
      <w:r>
        <w:rPr>
          <w:rFonts w:ascii="宋体" w:cs="PMingLiU"/>
          <w:kern w:val="0"/>
          <w:szCs w:val="24"/>
        </w:rPr>
        <w:t>导</w:t>
      </w:r>
      <w:r>
        <w:rPr>
          <w:rFonts w:ascii="宋体" w:cs="MS UI Gothic"/>
          <w:kern w:val="0"/>
          <w:szCs w:val="24"/>
        </w:rPr>
        <w:t>致的血友病</w:t>
      </w:r>
      <w:r>
        <w:rPr>
          <w:rFonts w:ascii="宋体" w:cs="Times New Roman"/>
          <w:kern w:val="0"/>
          <w:szCs w:val="24"/>
        </w:rPr>
        <w:t>”</w:t>
      </w:r>
      <w:r>
        <w:rPr>
          <w:rFonts w:ascii="宋体" w:cs="MS UI Gothic"/>
          <w:kern w:val="0"/>
          <w:szCs w:val="24"/>
        </w:rPr>
        <w:t>，是由</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改</w:t>
      </w:r>
      <w:r>
        <w:rPr>
          <w:rFonts w:ascii="宋体" w:cs="PMingLiU"/>
          <w:kern w:val="0"/>
          <w:szCs w:val="24"/>
        </w:rPr>
        <w:t>变</w:t>
      </w:r>
      <w:r>
        <w:rPr>
          <w:rFonts w:ascii="宋体" w:cs="MS UI Gothic"/>
          <w:kern w:val="0"/>
          <w:szCs w:val="24"/>
        </w:rPr>
        <w:t>引起的</w:t>
      </w:r>
      <w:r>
        <w:rPr>
          <w:rFonts w:ascii="宋体" w:cs="PMingLiU"/>
          <w:kern w:val="0"/>
          <w:szCs w:val="24"/>
        </w:rPr>
        <w:t>变</w:t>
      </w:r>
      <w:r>
        <w:rPr>
          <w:rFonts w:ascii="宋体" w:cs="MS UI Gothic"/>
          <w:kern w:val="0"/>
          <w:szCs w:val="24"/>
        </w:rPr>
        <w:t>异，因此</w:t>
      </w:r>
      <w:r>
        <w:rPr>
          <w:rFonts w:ascii="宋体" w:cs="PMingLiU"/>
          <w:kern w:val="0"/>
          <w:szCs w:val="24"/>
        </w:rPr>
        <w:t>该变</w:t>
      </w:r>
      <w:r>
        <w:rPr>
          <w:rFonts w:ascii="宋体" w:cs="MS UI Gothic"/>
          <w:kern w:val="0"/>
          <w:szCs w:val="24"/>
        </w:rPr>
        <w:t>异是能</w:t>
      </w:r>
      <w:r>
        <w:rPr>
          <w:rFonts w:ascii="宋体" w:cs="PMingLiU"/>
          <w:kern w:val="0"/>
          <w:szCs w:val="24"/>
        </w:rPr>
        <w:t>够遗传</w:t>
      </w:r>
      <w:r>
        <w:rPr>
          <w:rFonts w:ascii="宋体" w:cs="MS UI Gothic"/>
          <w:kern w:val="0"/>
          <w:szCs w:val="24"/>
        </w:rPr>
        <w:t>的，</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变</w:t>
      </w:r>
      <w:r>
        <w:rPr>
          <w:rFonts w:ascii="宋体" w:cs="MS UI Gothic"/>
          <w:kern w:val="0"/>
          <w:szCs w:val="24"/>
        </w:rPr>
        <w:t>异是指</w:t>
      </w:r>
      <w:r>
        <w:rPr>
          <w:rFonts w:ascii="宋体" w:cs="PMingLiU"/>
          <w:kern w:val="0"/>
          <w:szCs w:val="24"/>
        </w:rPr>
        <w:t>亲</w:t>
      </w:r>
      <w:r>
        <w:rPr>
          <w:rFonts w:ascii="宋体" w:cs="MS UI Gothic"/>
          <w:kern w:val="0"/>
          <w:szCs w:val="24"/>
        </w:rPr>
        <w:t>子</w:t>
      </w:r>
      <w:r>
        <w:rPr>
          <w:rFonts w:ascii="宋体" w:cs="PMingLiU"/>
          <w:kern w:val="0"/>
          <w:szCs w:val="24"/>
        </w:rPr>
        <w:t>间</w:t>
      </w:r>
      <w:r>
        <w:rPr>
          <w:rFonts w:ascii="宋体" w:cs="MS UI Gothic"/>
          <w:kern w:val="0"/>
          <w:szCs w:val="24"/>
        </w:rPr>
        <w:t>和子代个体</w:t>
      </w:r>
      <w:r>
        <w:rPr>
          <w:rFonts w:ascii="宋体" w:cs="PMingLiU"/>
          <w:kern w:val="0"/>
          <w:szCs w:val="24"/>
        </w:rPr>
        <w:t>间</w:t>
      </w:r>
      <w:r>
        <w:rPr>
          <w:rFonts w:ascii="宋体" w:cs="MS UI Gothic"/>
          <w:kern w:val="0"/>
          <w:szCs w:val="24"/>
        </w:rPr>
        <w:t>的差异。按照</w:t>
      </w:r>
      <w:r>
        <w:rPr>
          <w:rFonts w:ascii="宋体" w:cs="PMingLiU"/>
          <w:kern w:val="0"/>
          <w:szCs w:val="24"/>
        </w:rPr>
        <w:t>变</w:t>
      </w:r>
      <w:r>
        <w:rPr>
          <w:rFonts w:ascii="宋体" w:cs="MS UI Gothic"/>
          <w:kern w:val="0"/>
          <w:szCs w:val="24"/>
        </w:rPr>
        <w:t>异的原因可以分</w:t>
      </w:r>
      <w:r>
        <w:rPr>
          <w:rFonts w:ascii="宋体" w:cs="PMingLiU"/>
          <w:kern w:val="0"/>
          <w:szCs w:val="24"/>
        </w:rPr>
        <w:t>为</w:t>
      </w:r>
      <w:r>
        <w:rPr>
          <w:rFonts w:ascii="宋体" w:cs="MS UI Gothic"/>
          <w:kern w:val="0"/>
          <w:szCs w:val="24"/>
        </w:rPr>
        <w:t>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异和不可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异是由</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改</w:t>
      </w:r>
      <w:r>
        <w:rPr>
          <w:rFonts w:ascii="宋体" w:cs="PMingLiU"/>
          <w:kern w:val="0"/>
          <w:szCs w:val="24"/>
        </w:rPr>
        <w:t>变</w:t>
      </w:r>
      <w:r>
        <w:rPr>
          <w:rFonts w:ascii="宋体" w:cs="MS UI Gothic"/>
          <w:kern w:val="0"/>
          <w:szCs w:val="24"/>
        </w:rPr>
        <w:t>引起的，可以</w:t>
      </w:r>
      <w:r>
        <w:rPr>
          <w:rFonts w:ascii="宋体" w:cs="PMingLiU"/>
          <w:kern w:val="0"/>
          <w:szCs w:val="24"/>
        </w:rPr>
        <w:t>遗传给</w:t>
      </w:r>
      <w:r>
        <w:rPr>
          <w:rFonts w:ascii="宋体" w:cs="MS UI Gothic"/>
          <w:kern w:val="0"/>
          <w:szCs w:val="24"/>
        </w:rPr>
        <w:t>后代；</w:t>
      </w:r>
      <w:r>
        <w:rPr>
          <w:rFonts w:ascii="宋体" w:cs="PMingLiU"/>
          <w:kern w:val="0"/>
          <w:szCs w:val="24"/>
        </w:rPr>
        <w:t>仅</w:t>
      </w:r>
      <w:r>
        <w:rPr>
          <w:rFonts w:ascii="宋体" w:cs="MS UI Gothic"/>
          <w:kern w:val="0"/>
          <w:szCs w:val="24"/>
        </w:rPr>
        <w:t>由</w:t>
      </w:r>
      <w:r>
        <w:rPr>
          <w:rFonts w:ascii="宋体" w:cs="PMingLiU"/>
          <w:kern w:val="0"/>
          <w:szCs w:val="24"/>
        </w:rPr>
        <w:t>环</w:t>
      </w:r>
      <w:r>
        <w:rPr>
          <w:rFonts w:ascii="宋体" w:cs="MS UI Gothic"/>
          <w:kern w:val="0"/>
          <w:szCs w:val="24"/>
        </w:rPr>
        <w:t>境因素引起的，没有</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的</w:t>
      </w:r>
      <w:r>
        <w:rPr>
          <w:rFonts w:ascii="宋体" w:cs="PMingLiU"/>
          <w:kern w:val="0"/>
          <w:szCs w:val="24"/>
        </w:rPr>
        <w:t>发</w:t>
      </w:r>
      <w:r>
        <w:rPr>
          <w:rFonts w:ascii="宋体" w:cs="MS UI Gothic"/>
          <w:kern w:val="0"/>
          <w:szCs w:val="24"/>
        </w:rPr>
        <w:t>生改</w:t>
      </w:r>
      <w:r>
        <w:rPr>
          <w:rFonts w:ascii="宋体" w:cs="PMingLiU"/>
          <w:kern w:val="0"/>
          <w:szCs w:val="24"/>
        </w:rPr>
        <w:t>变</w:t>
      </w:r>
      <w:r>
        <w:rPr>
          <w:rFonts w:ascii="宋体" w:cs="MS UI Gothic"/>
          <w:kern w:val="0"/>
          <w:szCs w:val="24"/>
        </w:rPr>
        <w:t>的</w:t>
      </w:r>
      <w:r>
        <w:rPr>
          <w:rFonts w:ascii="宋体" w:cs="PMingLiU"/>
          <w:kern w:val="0"/>
          <w:szCs w:val="24"/>
        </w:rPr>
        <w:t>变</w:t>
      </w:r>
      <w:r>
        <w:rPr>
          <w:rFonts w:ascii="宋体" w:cs="MS UI Gothic"/>
          <w:kern w:val="0"/>
          <w:szCs w:val="24"/>
        </w:rPr>
        <w:t>异，是不可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异，不能</w:t>
      </w:r>
      <w:r>
        <w:rPr>
          <w:rFonts w:ascii="宋体" w:cs="PMingLiU"/>
          <w:kern w:val="0"/>
          <w:szCs w:val="24"/>
        </w:rPr>
        <w:t>遗传给</w:t>
      </w:r>
      <w:r>
        <w:rPr>
          <w:rFonts w:ascii="宋体" w:cs="MS UI Gothic"/>
          <w:kern w:val="0"/>
          <w:szCs w:val="24"/>
        </w:rPr>
        <w:t>后代。</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异和不可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异的特点。</w:t>
      </w:r>
    </w:p>
    <w:p w14:paraId="44212F42">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F5F9A3E">
      <w:pPr>
        <w:textAlignment w:val="center"/>
        <w:rPr>
          <w:rFonts w:ascii="宋体" w:cs="Times New Roman"/>
          <w:kern w:val="0"/>
          <w:szCs w:val="24"/>
        </w:rPr>
      </w:pPr>
      <w:r>
        <w:rPr>
          <w:rFonts w:ascii="宋体" w:cs="MS UI Gothic"/>
          <w:kern w:val="0"/>
          <w:szCs w:val="24"/>
        </w:rPr>
        <w:t>解：</w:t>
      </w:r>
      <w:r>
        <w:rPr>
          <w:rFonts w:ascii="宋体" w:cs="Times New Roman"/>
          <w:kern w:val="0"/>
          <w:szCs w:val="24"/>
        </w:rPr>
        <w:t>“</w:t>
      </w:r>
      <w:r>
        <w:rPr>
          <w:rFonts w:ascii="宋体" w:cs="MS UI Gothic"/>
          <w:kern w:val="0"/>
          <w:szCs w:val="24"/>
        </w:rPr>
        <w:t>青山</w:t>
      </w:r>
      <w:r>
        <w:rPr>
          <w:rFonts w:ascii="宋体" w:cs="Times New Roman"/>
          <w:kern w:val="0"/>
          <w:szCs w:val="24"/>
        </w:rPr>
        <w:t>”</w:t>
      </w:r>
      <w:r>
        <w:rPr>
          <w:rFonts w:ascii="宋体" w:cs="MS UI Gothic"/>
          <w:kern w:val="0"/>
          <w:szCs w:val="24"/>
        </w:rPr>
        <w:t>中植被丰富，能保持水土、</w:t>
      </w:r>
      <w:r>
        <w:rPr>
          <w:rFonts w:ascii="宋体" w:cs="PMingLiU"/>
          <w:kern w:val="0"/>
          <w:szCs w:val="24"/>
        </w:rPr>
        <w:t>调节</w:t>
      </w:r>
      <w:r>
        <w:rPr>
          <w:rFonts w:ascii="宋体" w:cs="MS UI Gothic"/>
          <w:kern w:val="0"/>
          <w:szCs w:val="24"/>
        </w:rPr>
        <w:t>气候、</w:t>
      </w:r>
      <w:r>
        <w:rPr>
          <w:rFonts w:ascii="宋体" w:cs="PMingLiU"/>
          <w:kern w:val="0"/>
          <w:szCs w:val="24"/>
        </w:rPr>
        <w:t>净</w:t>
      </w:r>
      <w:r>
        <w:rPr>
          <w:rFonts w:ascii="宋体" w:cs="MS UI Gothic"/>
          <w:kern w:val="0"/>
          <w:szCs w:val="24"/>
        </w:rPr>
        <w:t>化空气等，体</w:t>
      </w:r>
      <w:r>
        <w:rPr>
          <w:rFonts w:ascii="宋体" w:cs="PMingLiU"/>
          <w:kern w:val="0"/>
          <w:szCs w:val="24"/>
        </w:rPr>
        <w:t>现</w:t>
      </w:r>
      <w:r>
        <w:rPr>
          <w:rFonts w:ascii="宋体" w:cs="MS UI Gothic"/>
          <w:kern w:val="0"/>
          <w:szCs w:val="24"/>
        </w:rPr>
        <w:t>了生物</w:t>
      </w:r>
      <w:r>
        <w:rPr>
          <w:rFonts w:ascii="宋体" w:cs="PMingLiU"/>
          <w:kern w:val="0"/>
          <w:szCs w:val="24"/>
        </w:rPr>
        <w:t>对环</w:t>
      </w:r>
      <w:r>
        <w:rPr>
          <w:rFonts w:ascii="宋体" w:cs="MS UI Gothic"/>
          <w:kern w:val="0"/>
          <w:szCs w:val="24"/>
        </w:rPr>
        <w:t>境的影响作用。</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生物必</w:t>
      </w:r>
      <w:r>
        <w:rPr>
          <w:rFonts w:ascii="宋体" w:cs="PMingLiU"/>
          <w:kern w:val="0"/>
          <w:szCs w:val="24"/>
        </w:rPr>
        <w:t>须</w:t>
      </w:r>
      <w:r>
        <w:rPr>
          <w:rFonts w:ascii="宋体" w:cs="MS UI Gothic"/>
          <w:kern w:val="0"/>
          <w:szCs w:val="24"/>
        </w:rPr>
        <w:t>适</w:t>
      </w:r>
      <w:r>
        <w:rPr>
          <w:rFonts w:ascii="宋体" w:cs="PMingLiU"/>
          <w:kern w:val="0"/>
          <w:szCs w:val="24"/>
        </w:rPr>
        <w:t>应环</w:t>
      </w:r>
      <w:r>
        <w:rPr>
          <w:rFonts w:ascii="宋体" w:cs="MS UI Gothic"/>
          <w:kern w:val="0"/>
          <w:szCs w:val="24"/>
        </w:rPr>
        <w:t>境才能生存，如沙漠上的植物必</w:t>
      </w:r>
      <w:r>
        <w:rPr>
          <w:rFonts w:ascii="宋体" w:cs="PMingLiU"/>
          <w:kern w:val="0"/>
          <w:szCs w:val="24"/>
        </w:rPr>
        <w:t>须</w:t>
      </w:r>
      <w:r>
        <w:rPr>
          <w:rFonts w:ascii="宋体" w:cs="MS UI Gothic"/>
          <w:kern w:val="0"/>
          <w:szCs w:val="24"/>
        </w:rPr>
        <w:t>耐旱才能生存，同</w:t>
      </w:r>
      <w:r>
        <w:rPr>
          <w:rFonts w:ascii="宋体" w:cs="PMingLiU"/>
          <w:kern w:val="0"/>
          <w:szCs w:val="24"/>
        </w:rPr>
        <w:t>时</w:t>
      </w:r>
      <w:r>
        <w:rPr>
          <w:rFonts w:ascii="宋体" w:cs="MS UI Gothic"/>
          <w:kern w:val="0"/>
          <w:szCs w:val="24"/>
        </w:rPr>
        <w:t>生物也会影响</w:t>
      </w:r>
      <w:r>
        <w:rPr>
          <w:rFonts w:ascii="宋体" w:cs="PMingLiU"/>
          <w:kern w:val="0"/>
          <w:szCs w:val="24"/>
        </w:rPr>
        <w:t>环</w:t>
      </w:r>
      <w:r>
        <w:rPr>
          <w:rFonts w:ascii="宋体" w:cs="MS UI Gothic"/>
          <w:kern w:val="0"/>
          <w:szCs w:val="24"/>
        </w:rPr>
        <w:t>境。</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的关</w:t>
      </w:r>
      <w:r>
        <w:rPr>
          <w:rFonts w:ascii="宋体" w:cs="PMingLiU"/>
          <w:kern w:val="0"/>
          <w:szCs w:val="24"/>
        </w:rPr>
        <w:t>键</w:t>
      </w:r>
      <w:r>
        <w:rPr>
          <w:rFonts w:ascii="宋体" w:cs="MS UI Gothic"/>
          <w:kern w:val="0"/>
          <w:szCs w:val="24"/>
        </w:rPr>
        <w:t>是理解生物与</w:t>
      </w:r>
      <w:r>
        <w:rPr>
          <w:rFonts w:ascii="宋体" w:cs="PMingLiU"/>
          <w:kern w:val="0"/>
          <w:szCs w:val="24"/>
        </w:rPr>
        <w:t>环</w:t>
      </w:r>
      <w:r>
        <w:rPr>
          <w:rFonts w:ascii="宋体" w:cs="MS UI Gothic"/>
          <w:kern w:val="0"/>
          <w:szCs w:val="24"/>
        </w:rPr>
        <w:t>境的关系。</w:t>
      </w:r>
    </w:p>
    <w:p w14:paraId="0C5A87B3">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6AEF58A">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、夏天的大</w:t>
      </w:r>
      <w:r>
        <w:rPr>
          <w:rFonts w:ascii="宋体" w:cs="PMingLiU"/>
          <w:kern w:val="0"/>
          <w:szCs w:val="24"/>
        </w:rPr>
        <w:t>树</w:t>
      </w:r>
      <w:r>
        <w:rPr>
          <w:rFonts w:ascii="宋体" w:cs="MS UI Gothic"/>
          <w:kern w:val="0"/>
          <w:szCs w:val="24"/>
        </w:rPr>
        <w:t>下比</w:t>
      </w:r>
      <w:r>
        <w:rPr>
          <w:rFonts w:ascii="宋体" w:cs="PMingLiU"/>
          <w:kern w:val="0"/>
          <w:szCs w:val="24"/>
        </w:rPr>
        <w:t>较</w:t>
      </w:r>
      <w:r>
        <w:rPr>
          <w:rFonts w:ascii="宋体" w:cs="MS UI Gothic"/>
          <w:kern w:val="0"/>
          <w:szCs w:val="24"/>
        </w:rPr>
        <w:t>凉快，是因</w:t>
      </w:r>
      <w:r>
        <w:rPr>
          <w:rFonts w:ascii="宋体" w:cs="PMingLiU"/>
          <w:kern w:val="0"/>
          <w:szCs w:val="24"/>
        </w:rPr>
        <w:t>为</w:t>
      </w:r>
      <w:r>
        <w:rPr>
          <w:rFonts w:ascii="宋体" w:cs="MS UI Gothic"/>
          <w:kern w:val="0"/>
          <w:szCs w:val="24"/>
        </w:rPr>
        <w:t>大</w:t>
      </w:r>
      <w:r>
        <w:rPr>
          <w:rFonts w:ascii="宋体" w:cs="PMingLiU"/>
          <w:kern w:val="0"/>
          <w:szCs w:val="24"/>
        </w:rPr>
        <w:t>树</w:t>
      </w:r>
      <w:r>
        <w:rPr>
          <w:rFonts w:ascii="宋体" w:cs="MS UI Gothic"/>
          <w:kern w:val="0"/>
          <w:szCs w:val="24"/>
        </w:rPr>
        <w:t>的蒸</w:t>
      </w:r>
      <w:r>
        <w:rPr>
          <w:rFonts w:ascii="宋体" w:cs="PMingLiU"/>
          <w:kern w:val="0"/>
          <w:szCs w:val="24"/>
        </w:rPr>
        <w:t>腾</w:t>
      </w:r>
      <w:r>
        <w:rPr>
          <w:rFonts w:ascii="宋体" w:cs="MS UI Gothic"/>
          <w:kern w:val="0"/>
          <w:szCs w:val="24"/>
        </w:rPr>
        <w:t>作用可以增加大气的湿度，降低温度，同</w:t>
      </w:r>
      <w:r>
        <w:rPr>
          <w:rFonts w:ascii="宋体" w:cs="PMingLiU"/>
          <w:kern w:val="0"/>
          <w:szCs w:val="24"/>
        </w:rPr>
        <w:t>时</w:t>
      </w:r>
      <w:r>
        <w:rPr>
          <w:rFonts w:ascii="宋体" w:cs="MS UI Gothic"/>
          <w:kern w:val="0"/>
          <w:szCs w:val="24"/>
        </w:rPr>
        <w:t>大</w:t>
      </w:r>
      <w:r>
        <w:rPr>
          <w:rFonts w:ascii="宋体" w:cs="PMingLiU"/>
          <w:kern w:val="0"/>
          <w:szCs w:val="24"/>
        </w:rPr>
        <w:t>树</w:t>
      </w:r>
      <w:r>
        <w:rPr>
          <w:rFonts w:ascii="宋体" w:cs="MS UI Gothic"/>
          <w:kern w:val="0"/>
          <w:szCs w:val="24"/>
        </w:rPr>
        <w:t>遮阴，也能降低温度，大</w:t>
      </w:r>
      <w:r>
        <w:rPr>
          <w:rFonts w:ascii="宋体" w:cs="PMingLiU"/>
          <w:kern w:val="0"/>
          <w:szCs w:val="24"/>
        </w:rPr>
        <w:t>树还</w:t>
      </w:r>
      <w:r>
        <w:rPr>
          <w:rFonts w:ascii="宋体" w:cs="MS UI Gothic"/>
          <w:kern w:val="0"/>
          <w:szCs w:val="24"/>
        </w:rPr>
        <w:t>能</w:t>
      </w:r>
      <w:r>
        <w:rPr>
          <w:rFonts w:ascii="宋体" w:cs="PMingLiU"/>
          <w:kern w:val="0"/>
          <w:szCs w:val="24"/>
        </w:rPr>
        <w:t>进</w:t>
      </w:r>
      <w:r>
        <w:rPr>
          <w:rFonts w:ascii="宋体" w:cs="MS UI Gothic"/>
          <w:kern w:val="0"/>
          <w:szCs w:val="24"/>
        </w:rPr>
        <w:t>行光合作用</w:t>
      </w:r>
      <w:r>
        <w:rPr>
          <w:rFonts w:ascii="宋体" w:cs="PMingLiU"/>
          <w:kern w:val="0"/>
          <w:szCs w:val="24"/>
        </w:rPr>
        <w:t>释</w:t>
      </w:r>
      <w:r>
        <w:rPr>
          <w:rFonts w:ascii="宋体" w:cs="MS UI Gothic"/>
          <w:kern w:val="0"/>
          <w:szCs w:val="24"/>
        </w:rPr>
        <w:t>放氧气，使</w:t>
      </w:r>
      <w:r>
        <w:rPr>
          <w:rFonts w:ascii="宋体" w:cs="PMingLiU"/>
          <w:kern w:val="0"/>
          <w:szCs w:val="24"/>
        </w:rPr>
        <w:t>树</w:t>
      </w:r>
      <w:r>
        <w:rPr>
          <w:rFonts w:ascii="宋体" w:cs="MS UI Gothic"/>
          <w:kern w:val="0"/>
          <w:szCs w:val="24"/>
        </w:rPr>
        <w:t>下氧气</w:t>
      </w:r>
      <w:r>
        <w:rPr>
          <w:rFonts w:ascii="宋体" w:cs="PMingLiU"/>
          <w:kern w:val="0"/>
          <w:szCs w:val="24"/>
        </w:rPr>
        <w:t>较</w:t>
      </w:r>
      <w:r>
        <w:rPr>
          <w:rFonts w:ascii="宋体" w:cs="MS UI Gothic"/>
          <w:kern w:val="0"/>
          <w:szCs w:val="24"/>
        </w:rPr>
        <w:t>多，因此大</w:t>
      </w:r>
      <w:r>
        <w:rPr>
          <w:rFonts w:ascii="宋体" w:cs="PMingLiU"/>
          <w:kern w:val="0"/>
          <w:szCs w:val="24"/>
        </w:rPr>
        <w:t>树</w:t>
      </w:r>
      <w:r>
        <w:rPr>
          <w:rFonts w:ascii="宋体" w:cs="MS UI Gothic"/>
          <w:kern w:val="0"/>
          <w:szCs w:val="24"/>
        </w:rPr>
        <w:t>下空气凉爽、湿</w:t>
      </w:r>
      <w:r>
        <w:rPr>
          <w:rFonts w:ascii="宋体" w:cs="PMingLiU"/>
          <w:kern w:val="0"/>
          <w:szCs w:val="24"/>
        </w:rPr>
        <w:t>润</w:t>
      </w:r>
      <w:r>
        <w:rPr>
          <w:rFonts w:ascii="宋体" w:cs="MS UI Gothic"/>
          <w:kern w:val="0"/>
          <w:szCs w:val="24"/>
        </w:rPr>
        <w:t>、清新好乘凉，体</w:t>
      </w:r>
      <w:r>
        <w:rPr>
          <w:rFonts w:ascii="宋体" w:cs="PMingLiU"/>
          <w:kern w:val="0"/>
          <w:szCs w:val="24"/>
        </w:rPr>
        <w:t>现</w:t>
      </w:r>
      <w:r>
        <w:rPr>
          <w:rFonts w:ascii="宋体" w:cs="MS UI Gothic"/>
          <w:kern w:val="0"/>
          <w:szCs w:val="24"/>
        </w:rPr>
        <w:t>了生物</w:t>
      </w:r>
      <w:r>
        <w:rPr>
          <w:rFonts w:ascii="宋体" w:cs="PMingLiU"/>
          <w:kern w:val="0"/>
          <w:szCs w:val="24"/>
        </w:rPr>
        <w:t>对环</w:t>
      </w:r>
      <w:r>
        <w:rPr>
          <w:rFonts w:ascii="宋体" w:cs="MS UI Gothic"/>
          <w:kern w:val="0"/>
          <w:szCs w:val="24"/>
        </w:rPr>
        <w:t>境的影响；</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绿</w:t>
      </w:r>
      <w:r>
        <w:rPr>
          <w:rFonts w:ascii="宋体" w:cs="MS UI Gothic"/>
          <w:kern w:val="0"/>
          <w:szCs w:val="24"/>
        </w:rPr>
        <w:t>色植物能</w:t>
      </w:r>
      <w:r>
        <w:rPr>
          <w:rFonts w:ascii="宋体" w:cs="PMingLiU"/>
          <w:kern w:val="0"/>
          <w:szCs w:val="24"/>
        </w:rPr>
        <w:t>净</w:t>
      </w:r>
      <w:r>
        <w:rPr>
          <w:rFonts w:ascii="宋体" w:cs="MS UI Gothic"/>
          <w:kern w:val="0"/>
          <w:szCs w:val="24"/>
        </w:rPr>
        <w:t>化空气，</w:t>
      </w:r>
      <w:r>
        <w:rPr>
          <w:rFonts w:ascii="宋体" w:cs="PMingLiU"/>
          <w:kern w:val="0"/>
          <w:szCs w:val="24"/>
        </w:rPr>
        <w:t>调节</w:t>
      </w:r>
      <w:r>
        <w:rPr>
          <w:rFonts w:ascii="宋体" w:cs="MS UI Gothic"/>
          <w:kern w:val="0"/>
          <w:szCs w:val="24"/>
        </w:rPr>
        <w:t>气候，</w:t>
      </w:r>
      <w:r>
        <w:rPr>
          <w:rFonts w:ascii="宋体" w:cs="PMingLiU"/>
          <w:kern w:val="0"/>
          <w:szCs w:val="24"/>
        </w:rPr>
        <w:t>绿</w:t>
      </w:r>
      <w:r>
        <w:rPr>
          <w:rFonts w:ascii="宋体" w:cs="MS UI Gothic"/>
          <w:kern w:val="0"/>
          <w:szCs w:val="24"/>
        </w:rPr>
        <w:t>色植物能</w:t>
      </w:r>
      <w:r>
        <w:rPr>
          <w:rFonts w:ascii="宋体" w:cs="PMingLiU"/>
          <w:kern w:val="0"/>
          <w:szCs w:val="24"/>
        </w:rPr>
        <w:t>够</w:t>
      </w:r>
      <w:r>
        <w:rPr>
          <w:rFonts w:ascii="宋体" w:cs="MS UI Gothic"/>
          <w:kern w:val="0"/>
          <w:szCs w:val="24"/>
        </w:rPr>
        <w:t>更新空气，体</w:t>
      </w:r>
      <w:r>
        <w:rPr>
          <w:rFonts w:ascii="宋体" w:cs="PMingLiU"/>
          <w:kern w:val="0"/>
          <w:szCs w:val="24"/>
        </w:rPr>
        <w:t>现</w:t>
      </w:r>
      <w:r>
        <w:rPr>
          <w:rFonts w:ascii="宋体" w:cs="MS UI Gothic"/>
          <w:kern w:val="0"/>
          <w:szCs w:val="24"/>
        </w:rPr>
        <w:t>了生物</w:t>
      </w:r>
      <w:r>
        <w:rPr>
          <w:rFonts w:ascii="宋体" w:cs="PMingLiU"/>
          <w:kern w:val="0"/>
          <w:szCs w:val="24"/>
        </w:rPr>
        <w:t>对环</w:t>
      </w:r>
      <w:r>
        <w:rPr>
          <w:rFonts w:ascii="宋体" w:cs="MS UI Gothic"/>
          <w:kern w:val="0"/>
          <w:szCs w:val="24"/>
        </w:rPr>
        <w:t>境的影响；</w:t>
      </w:r>
      <w:r>
        <w:rPr>
          <w:rFonts w:ascii="宋体" w:cs="Times New Roman"/>
          <w:kern w:val="0"/>
          <w:szCs w:val="24"/>
        </w:rPr>
        <w:br w:type="textWrapping"/>
      </w:r>
      <w:r>
        <w:rPr>
          <w:rFonts w:ascii="宋体" w:cs="Times New Roman"/>
          <w:kern w:val="0"/>
          <w:szCs w:val="24"/>
        </w:rPr>
        <w:t>C</w:t>
      </w:r>
      <w:r>
        <w:rPr>
          <w:rFonts w:ascii="宋体" w:cs="MS UI Gothic"/>
          <w:kern w:val="0"/>
          <w:szCs w:val="24"/>
        </w:rPr>
        <w:t>、森林可以防</w:t>
      </w:r>
      <w:r>
        <w:rPr>
          <w:rFonts w:ascii="宋体" w:cs="PMingLiU"/>
          <w:kern w:val="0"/>
          <w:szCs w:val="24"/>
        </w:rPr>
        <w:t>风</w:t>
      </w:r>
      <w:r>
        <w:rPr>
          <w:rFonts w:ascii="宋体" w:cs="MS UI Gothic"/>
          <w:kern w:val="0"/>
          <w:szCs w:val="24"/>
        </w:rPr>
        <w:t>固沙、保持水土，增多土壤中的水分和地下水，涵养水源。在</w:t>
      </w:r>
      <w:r>
        <w:rPr>
          <w:rFonts w:ascii="宋体" w:cs="PMingLiU"/>
          <w:kern w:val="0"/>
          <w:szCs w:val="24"/>
        </w:rPr>
        <w:t>风</w:t>
      </w:r>
      <w:r>
        <w:rPr>
          <w:rFonts w:ascii="宋体" w:cs="MS UI Gothic"/>
          <w:kern w:val="0"/>
          <w:szCs w:val="24"/>
        </w:rPr>
        <w:t>沙</w:t>
      </w:r>
      <w:r>
        <w:rPr>
          <w:rFonts w:ascii="宋体" w:cs="PMingLiU"/>
          <w:kern w:val="0"/>
          <w:szCs w:val="24"/>
        </w:rPr>
        <w:t>为</w:t>
      </w:r>
      <w:r>
        <w:rPr>
          <w:rFonts w:ascii="宋体" w:cs="MS UI Gothic"/>
          <w:kern w:val="0"/>
          <w:szCs w:val="24"/>
        </w:rPr>
        <w:t>害地区保</w:t>
      </w:r>
      <w:r>
        <w:rPr>
          <w:rFonts w:ascii="宋体" w:cs="PMingLiU"/>
          <w:kern w:val="0"/>
          <w:szCs w:val="24"/>
        </w:rPr>
        <w:t>护农业</w:t>
      </w:r>
      <w:r>
        <w:rPr>
          <w:rFonts w:ascii="宋体" w:cs="MS UI Gothic"/>
          <w:kern w:val="0"/>
          <w:szCs w:val="24"/>
        </w:rPr>
        <w:t>的作用十分</w:t>
      </w:r>
      <w:r>
        <w:rPr>
          <w:rFonts w:ascii="宋体" w:cs="PMingLiU"/>
          <w:kern w:val="0"/>
          <w:szCs w:val="24"/>
        </w:rPr>
        <w:t>显</w:t>
      </w:r>
      <w:r>
        <w:rPr>
          <w:rFonts w:ascii="宋体" w:cs="MS UI Gothic"/>
          <w:kern w:val="0"/>
          <w:szCs w:val="24"/>
        </w:rPr>
        <w:t>著，属于生物</w:t>
      </w:r>
      <w:r>
        <w:rPr>
          <w:rFonts w:ascii="宋体" w:cs="PMingLiU"/>
          <w:kern w:val="0"/>
          <w:szCs w:val="24"/>
        </w:rPr>
        <w:t>对环</w:t>
      </w:r>
      <w:r>
        <w:rPr>
          <w:rFonts w:ascii="宋体" w:cs="MS UI Gothic"/>
          <w:kern w:val="0"/>
          <w:szCs w:val="24"/>
        </w:rPr>
        <w:t>境的影响；</w:t>
      </w:r>
      <w:r>
        <w:rPr>
          <w:rFonts w:ascii="宋体" w:cs="Times New Roman"/>
          <w:kern w:val="0"/>
          <w:szCs w:val="24"/>
        </w:rPr>
        <w:br w:type="textWrapping"/>
      </w:r>
      <w:r>
        <w:rPr>
          <w:rFonts w:ascii="宋体" w:cs="Times New Roman"/>
          <w:kern w:val="0"/>
          <w:szCs w:val="24"/>
        </w:rPr>
        <w:t>D</w:t>
      </w:r>
      <w:r>
        <w:rPr>
          <w:rFonts w:ascii="宋体" w:cs="MS UI Gothic"/>
          <w:kern w:val="0"/>
          <w:szCs w:val="24"/>
        </w:rPr>
        <w:t>、仙人掌，叶片退化成刺，可以降低蒸</w:t>
      </w:r>
      <w:r>
        <w:rPr>
          <w:rFonts w:ascii="宋体" w:cs="PMingLiU"/>
          <w:kern w:val="0"/>
          <w:szCs w:val="24"/>
        </w:rPr>
        <w:t>腾</w:t>
      </w:r>
      <w:r>
        <w:rPr>
          <w:rFonts w:ascii="宋体" w:cs="MS UI Gothic"/>
          <w:kern w:val="0"/>
          <w:szCs w:val="24"/>
        </w:rPr>
        <w:t>作用，减少水分的散失，适</w:t>
      </w:r>
      <w:r>
        <w:rPr>
          <w:rFonts w:ascii="宋体" w:cs="PMingLiU"/>
          <w:kern w:val="0"/>
          <w:szCs w:val="24"/>
        </w:rPr>
        <w:t>应</w:t>
      </w:r>
      <w:r>
        <w:rPr>
          <w:rFonts w:ascii="宋体" w:cs="MS UI Gothic"/>
          <w:kern w:val="0"/>
          <w:szCs w:val="24"/>
        </w:rPr>
        <w:t>干旱缺水的沙漠</w:t>
      </w:r>
      <w:r>
        <w:rPr>
          <w:rFonts w:ascii="宋体" w:cs="PMingLiU"/>
          <w:kern w:val="0"/>
          <w:szCs w:val="24"/>
        </w:rPr>
        <w:t>环</w:t>
      </w:r>
      <w:r>
        <w:rPr>
          <w:rFonts w:ascii="宋体" w:cs="MS UI Gothic"/>
          <w:kern w:val="0"/>
          <w:szCs w:val="24"/>
        </w:rPr>
        <w:t>境，</w:t>
      </w:r>
      <w:r>
        <w:rPr>
          <w:rFonts w:ascii="宋体" w:cs="PMingLiU"/>
          <w:kern w:val="0"/>
          <w:szCs w:val="24"/>
        </w:rPr>
        <w:t>说</w:t>
      </w:r>
      <w:r>
        <w:rPr>
          <w:rFonts w:ascii="宋体" w:cs="MS UI Gothic"/>
          <w:kern w:val="0"/>
          <w:szCs w:val="24"/>
        </w:rPr>
        <w:t>明了生物</w:t>
      </w:r>
      <w:r>
        <w:rPr>
          <w:rFonts w:ascii="宋体" w:cs="PMingLiU"/>
          <w:kern w:val="0"/>
          <w:szCs w:val="24"/>
        </w:rPr>
        <w:t>对环</w:t>
      </w:r>
      <w:r>
        <w:rPr>
          <w:rFonts w:ascii="宋体" w:cs="MS UI Gothic"/>
          <w:kern w:val="0"/>
          <w:szCs w:val="24"/>
        </w:rPr>
        <w:t>境的适</w:t>
      </w:r>
      <w:r>
        <w:rPr>
          <w:rFonts w:ascii="宋体" w:cs="PMingLiU"/>
          <w:kern w:val="0"/>
          <w:szCs w:val="24"/>
        </w:rPr>
        <w:t>应</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生物必</w:t>
      </w:r>
      <w:r>
        <w:rPr>
          <w:rFonts w:ascii="宋体" w:cs="PMingLiU"/>
          <w:kern w:val="0"/>
          <w:szCs w:val="24"/>
        </w:rPr>
        <w:t>须</w:t>
      </w:r>
      <w:r>
        <w:rPr>
          <w:rFonts w:ascii="宋体" w:cs="MS UI Gothic"/>
          <w:kern w:val="0"/>
          <w:szCs w:val="24"/>
        </w:rPr>
        <w:t>适</w:t>
      </w:r>
      <w:r>
        <w:rPr>
          <w:rFonts w:ascii="宋体" w:cs="PMingLiU"/>
          <w:kern w:val="0"/>
          <w:szCs w:val="24"/>
        </w:rPr>
        <w:t>应环</w:t>
      </w:r>
      <w:r>
        <w:rPr>
          <w:rFonts w:ascii="宋体" w:cs="MS UI Gothic"/>
          <w:kern w:val="0"/>
          <w:szCs w:val="24"/>
        </w:rPr>
        <w:t>境才能生存，如沙漠上的植物必</w:t>
      </w:r>
      <w:r>
        <w:rPr>
          <w:rFonts w:ascii="宋体" w:cs="PMingLiU"/>
          <w:kern w:val="0"/>
          <w:szCs w:val="24"/>
        </w:rPr>
        <w:t>须</w:t>
      </w:r>
      <w:r>
        <w:rPr>
          <w:rFonts w:ascii="宋体" w:cs="MS UI Gothic"/>
          <w:kern w:val="0"/>
          <w:szCs w:val="24"/>
        </w:rPr>
        <w:t>耐旱才能生存。生物也能影响</w:t>
      </w:r>
      <w:r>
        <w:rPr>
          <w:rFonts w:ascii="宋体" w:cs="PMingLiU"/>
          <w:kern w:val="0"/>
          <w:szCs w:val="24"/>
        </w:rPr>
        <w:t>环</w:t>
      </w:r>
      <w:r>
        <w:rPr>
          <w:rFonts w:ascii="宋体" w:cs="MS UI Gothic"/>
          <w:kern w:val="0"/>
          <w:szCs w:val="24"/>
        </w:rPr>
        <w:t>境如蚯蚓改良土壤，千里之堤</w:t>
      </w:r>
      <w:r>
        <w:rPr>
          <w:rFonts w:ascii="宋体" w:cs="PMingLiU"/>
          <w:kern w:val="0"/>
          <w:szCs w:val="24"/>
        </w:rPr>
        <w:t>毁</w:t>
      </w:r>
      <w:r>
        <w:rPr>
          <w:rFonts w:ascii="宋体" w:cs="MS UI Gothic"/>
          <w:kern w:val="0"/>
          <w:szCs w:val="24"/>
        </w:rPr>
        <w:t>于</w:t>
      </w:r>
      <w:r>
        <w:rPr>
          <w:rFonts w:ascii="宋体" w:cs="PMingLiU"/>
          <w:kern w:val="0"/>
          <w:szCs w:val="24"/>
        </w:rPr>
        <w:t>蚁</w:t>
      </w:r>
      <w:r>
        <w:rPr>
          <w:rFonts w:ascii="宋体" w:cs="MS UI Gothic"/>
          <w:kern w:val="0"/>
          <w:szCs w:val="24"/>
        </w:rPr>
        <w:t>穴，植物的蒸</w:t>
      </w:r>
      <w:r>
        <w:rPr>
          <w:rFonts w:ascii="宋体" w:cs="PMingLiU"/>
          <w:kern w:val="0"/>
          <w:szCs w:val="24"/>
        </w:rPr>
        <w:t>腾</w:t>
      </w:r>
      <w:r>
        <w:rPr>
          <w:rFonts w:ascii="宋体" w:cs="MS UI Gothic"/>
          <w:kern w:val="0"/>
          <w:szCs w:val="24"/>
        </w:rPr>
        <w:t>作用可以增加空气湿度等。</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是运用所学知</w:t>
      </w:r>
      <w:r>
        <w:rPr>
          <w:rFonts w:ascii="宋体" w:cs="PMingLiU"/>
          <w:kern w:val="0"/>
          <w:szCs w:val="24"/>
        </w:rPr>
        <w:t>识对</w:t>
      </w:r>
      <w:r>
        <w:rPr>
          <w:rFonts w:ascii="宋体" w:cs="MS UI Gothic"/>
          <w:kern w:val="0"/>
          <w:szCs w:val="24"/>
        </w:rPr>
        <w:t>某些自然</w:t>
      </w:r>
      <w:r>
        <w:rPr>
          <w:rFonts w:ascii="宋体" w:cs="PMingLiU"/>
          <w:kern w:val="0"/>
          <w:szCs w:val="24"/>
        </w:rPr>
        <w:t>现</w:t>
      </w:r>
      <w:r>
        <w:rPr>
          <w:rFonts w:ascii="宋体" w:cs="MS UI Gothic"/>
          <w:kern w:val="0"/>
          <w:szCs w:val="24"/>
        </w:rPr>
        <w:t>象做出科学的解</w:t>
      </w:r>
      <w:r>
        <w:rPr>
          <w:rFonts w:ascii="宋体" w:cs="PMingLiU"/>
          <w:kern w:val="0"/>
          <w:szCs w:val="24"/>
        </w:rPr>
        <w:t>释</w:t>
      </w:r>
      <w:r>
        <w:rPr>
          <w:rFonts w:ascii="宋体" w:cs="MS UI Gothic"/>
          <w:kern w:val="0"/>
          <w:szCs w:val="24"/>
        </w:rPr>
        <w:t>。</w:t>
      </w:r>
    </w:p>
    <w:p w14:paraId="2907EA79">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BC4CD80">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、物</w:t>
      </w:r>
      <w:r>
        <w:rPr>
          <w:rFonts w:ascii="宋体" w:cs="PMingLiU"/>
          <w:kern w:val="0"/>
          <w:szCs w:val="24"/>
        </w:rPr>
        <w:t>质</w:t>
      </w:r>
      <w:r>
        <w:rPr>
          <w:rFonts w:ascii="宋体" w:cs="MS UI Gothic"/>
          <w:kern w:val="0"/>
          <w:szCs w:val="24"/>
        </w:rPr>
        <w:t>能量沿着食物</w:t>
      </w:r>
      <w:r>
        <w:rPr>
          <w:rFonts w:ascii="宋体" w:cs="PMingLiU"/>
          <w:kern w:val="0"/>
          <w:szCs w:val="24"/>
        </w:rPr>
        <w:t>链</w:t>
      </w:r>
      <w:r>
        <w:rPr>
          <w:rFonts w:ascii="宋体" w:cs="MS UI Gothic"/>
          <w:kern w:val="0"/>
          <w:szCs w:val="24"/>
        </w:rPr>
        <w:t>流</w:t>
      </w:r>
      <w:r>
        <w:rPr>
          <w:rFonts w:ascii="宋体" w:cs="PMingLiU"/>
          <w:kern w:val="0"/>
          <w:szCs w:val="24"/>
        </w:rPr>
        <w:t>动</w:t>
      </w:r>
      <w:r>
        <w:rPr>
          <w:rFonts w:ascii="宋体" w:cs="MS UI Gothic"/>
          <w:kern w:val="0"/>
          <w:szCs w:val="24"/>
        </w:rPr>
        <w:t>逐</w:t>
      </w:r>
      <w:r>
        <w:rPr>
          <w:rFonts w:ascii="宋体" w:cs="PMingLiU"/>
          <w:kern w:val="0"/>
          <w:szCs w:val="24"/>
        </w:rPr>
        <w:t>级递</w:t>
      </w:r>
      <w:r>
        <w:rPr>
          <w:rFonts w:ascii="宋体" w:cs="MS UI Gothic"/>
          <w:kern w:val="0"/>
          <w:szCs w:val="24"/>
        </w:rPr>
        <w:t>减，</w:t>
      </w:r>
      <w:r>
        <w:rPr>
          <w:rFonts w:ascii="宋体" w:cs="PMingLiU"/>
          <w:kern w:val="0"/>
          <w:szCs w:val="24"/>
        </w:rPr>
        <w:t>营</w:t>
      </w:r>
      <w:r>
        <w:rPr>
          <w:rFonts w:ascii="宋体" w:cs="MS UI Gothic"/>
          <w:kern w:val="0"/>
          <w:szCs w:val="24"/>
        </w:rPr>
        <w:t>养</w:t>
      </w:r>
      <w:r>
        <w:rPr>
          <w:rFonts w:ascii="宋体" w:cs="PMingLiU"/>
          <w:kern w:val="0"/>
          <w:szCs w:val="24"/>
        </w:rPr>
        <w:t>级</w:t>
      </w:r>
      <w:r>
        <w:rPr>
          <w:rFonts w:ascii="宋体" w:cs="MS UI Gothic"/>
          <w:kern w:val="0"/>
          <w:szCs w:val="24"/>
        </w:rPr>
        <w:t>越高生物体内有机物</w:t>
      </w:r>
      <w:r>
        <w:rPr>
          <w:rFonts w:ascii="宋体" w:cs="PMingLiU"/>
          <w:kern w:val="0"/>
          <w:szCs w:val="24"/>
        </w:rPr>
        <w:t>总</w:t>
      </w:r>
      <w:r>
        <w:rPr>
          <w:rFonts w:ascii="宋体" w:cs="MS UI Gothic"/>
          <w:kern w:val="0"/>
          <w:szCs w:val="24"/>
        </w:rPr>
        <w:t>量越少，</w:t>
      </w:r>
      <w:r>
        <w:rPr>
          <w:rFonts w:ascii="宋体" w:cs="PMingLiU"/>
          <w:kern w:val="0"/>
          <w:szCs w:val="24"/>
        </w:rPr>
        <w:t>营</w:t>
      </w:r>
      <w:r>
        <w:rPr>
          <w:rFonts w:ascii="宋体" w:cs="MS UI Gothic"/>
          <w:kern w:val="0"/>
          <w:szCs w:val="24"/>
        </w:rPr>
        <w:t>养</w:t>
      </w:r>
      <w:r>
        <w:rPr>
          <w:rFonts w:ascii="宋体" w:cs="PMingLiU"/>
          <w:kern w:val="0"/>
          <w:szCs w:val="24"/>
        </w:rPr>
        <w:t>级</w:t>
      </w:r>
      <w:r>
        <w:rPr>
          <w:rFonts w:ascii="宋体" w:cs="MS UI Gothic"/>
          <w:kern w:val="0"/>
          <w:szCs w:val="24"/>
        </w:rPr>
        <w:t>越低，生物体内有机物</w:t>
      </w:r>
      <w:r>
        <w:rPr>
          <w:rFonts w:ascii="宋体" w:cs="PMingLiU"/>
          <w:kern w:val="0"/>
          <w:szCs w:val="24"/>
        </w:rPr>
        <w:t>总</w:t>
      </w:r>
      <w:r>
        <w:rPr>
          <w:rFonts w:ascii="宋体" w:cs="MS UI Gothic"/>
          <w:kern w:val="0"/>
          <w:szCs w:val="24"/>
        </w:rPr>
        <w:t>量越多。</w:t>
      </w:r>
      <w:r>
        <w:rPr>
          <w:rFonts w:ascii="宋体" w:cs="PMingLiU"/>
          <w:kern w:val="0"/>
          <w:szCs w:val="24"/>
        </w:rPr>
        <w:t>图</w:t>
      </w:r>
      <w:r>
        <w:rPr>
          <w:rFonts w:ascii="宋体" w:cs="MS UI Gothic"/>
          <w:kern w:val="0"/>
          <w:szCs w:val="24"/>
        </w:rPr>
        <w:t>中四种生物所含有机物的</w:t>
      </w:r>
      <w:r>
        <w:rPr>
          <w:rFonts w:ascii="宋体" w:cs="PMingLiU"/>
          <w:kern w:val="0"/>
          <w:szCs w:val="24"/>
        </w:rPr>
        <w:t>总</w:t>
      </w:r>
      <w:r>
        <w:rPr>
          <w:rFonts w:ascii="宋体" w:cs="MS UI Gothic"/>
          <w:kern w:val="0"/>
          <w:szCs w:val="24"/>
        </w:rPr>
        <w:t>量由多到少依次是甲、乙、丙、丁。因此</w:t>
      </w:r>
      <w:r>
        <w:rPr>
          <w:rFonts w:ascii="宋体" w:cs="PMingLiU"/>
          <w:kern w:val="0"/>
          <w:szCs w:val="24"/>
        </w:rPr>
        <w:t>该</w:t>
      </w:r>
      <w:r>
        <w:rPr>
          <w:rFonts w:ascii="宋体" w:cs="MS UI Gothic"/>
          <w:kern w:val="0"/>
          <w:szCs w:val="24"/>
        </w:rPr>
        <w:t>食物</w:t>
      </w:r>
      <w:r>
        <w:rPr>
          <w:rFonts w:ascii="宋体" w:cs="PMingLiU"/>
          <w:kern w:val="0"/>
          <w:szCs w:val="24"/>
        </w:rPr>
        <w:t>链</w:t>
      </w:r>
      <w:r>
        <w:rPr>
          <w:rFonts w:ascii="宋体" w:cs="MS UI Gothic"/>
          <w:kern w:val="0"/>
          <w:szCs w:val="24"/>
        </w:rPr>
        <w:t>可表示</w:t>
      </w:r>
      <w:r>
        <w:rPr>
          <w:rFonts w:ascii="宋体" w:cs="PMingLiU"/>
          <w:kern w:val="0"/>
          <w:szCs w:val="24"/>
        </w:rPr>
        <w:t>为</w:t>
      </w:r>
      <w:r>
        <w:rPr>
          <w:rFonts w:ascii="宋体" w:cs="MS UI Gothic"/>
          <w:kern w:val="0"/>
          <w:szCs w:val="24"/>
        </w:rPr>
        <w:t>甲</w:t>
      </w:r>
      <w:r>
        <w:rPr>
          <w:rFonts w:ascii="宋体" w:cs="Times New Roman"/>
          <w:kern w:val="0"/>
          <w:szCs w:val="24"/>
        </w:rPr>
        <w:t>→</w:t>
      </w:r>
      <w:r>
        <w:rPr>
          <w:rFonts w:ascii="宋体" w:cs="MS UI Gothic"/>
          <w:kern w:val="0"/>
          <w:szCs w:val="24"/>
        </w:rPr>
        <w:t>乙</w:t>
      </w:r>
      <w:r>
        <w:rPr>
          <w:rFonts w:ascii="宋体" w:cs="Times New Roman"/>
          <w:kern w:val="0"/>
          <w:szCs w:val="24"/>
        </w:rPr>
        <w:t>→</w:t>
      </w:r>
      <w:r>
        <w:rPr>
          <w:rFonts w:ascii="宋体" w:cs="MS UI Gothic"/>
          <w:kern w:val="0"/>
          <w:szCs w:val="24"/>
        </w:rPr>
        <w:t>丙</w:t>
      </w:r>
      <w:r>
        <w:rPr>
          <w:rFonts w:ascii="宋体" w:cs="Times New Roman"/>
          <w:kern w:val="0"/>
          <w:szCs w:val="24"/>
        </w:rPr>
        <w:t>→</w:t>
      </w:r>
      <w:r>
        <w:rPr>
          <w:rFonts w:ascii="宋体" w:cs="MS UI Gothic"/>
          <w:kern w:val="0"/>
          <w:szCs w:val="24"/>
        </w:rPr>
        <w:t>丁，而不是</w:t>
      </w:r>
      <w:r>
        <w:rPr>
          <w:rFonts w:ascii="宋体" w:cs="Times New Roman"/>
          <w:kern w:val="0"/>
          <w:szCs w:val="24"/>
        </w:rPr>
        <w:t>“</w:t>
      </w:r>
      <w:r>
        <w:rPr>
          <w:rFonts w:ascii="宋体" w:cs="MS UI Gothic"/>
          <w:kern w:val="0"/>
          <w:szCs w:val="24"/>
        </w:rPr>
        <w:t>甲</w:t>
      </w:r>
      <w:r>
        <w:rPr>
          <w:rFonts w:ascii="宋体" w:cs="Times New Roman"/>
          <w:kern w:val="0"/>
          <w:szCs w:val="24"/>
        </w:rPr>
        <w:t>←</w:t>
      </w:r>
      <w:r>
        <w:rPr>
          <w:rFonts w:ascii="宋体" w:cs="MS UI Gothic"/>
          <w:kern w:val="0"/>
          <w:szCs w:val="24"/>
        </w:rPr>
        <w:t>乙</w:t>
      </w:r>
      <w:r>
        <w:rPr>
          <w:rFonts w:ascii="宋体" w:cs="Times New Roman"/>
          <w:kern w:val="0"/>
          <w:szCs w:val="24"/>
        </w:rPr>
        <w:t>←</w:t>
      </w:r>
      <w:r>
        <w:rPr>
          <w:rFonts w:ascii="宋体" w:cs="MS UI Gothic"/>
          <w:kern w:val="0"/>
          <w:szCs w:val="24"/>
        </w:rPr>
        <w:t>丙</w:t>
      </w:r>
      <w:r>
        <w:rPr>
          <w:rFonts w:ascii="宋体" w:cs="Times New Roman"/>
          <w:kern w:val="0"/>
          <w:szCs w:val="24"/>
        </w:rPr>
        <w:t>←</w:t>
      </w:r>
      <w:r>
        <w:rPr>
          <w:rFonts w:ascii="宋体" w:cs="MS UI Gothic"/>
          <w:kern w:val="0"/>
          <w:szCs w:val="24"/>
        </w:rPr>
        <w:t>丁</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、有毒物</w:t>
      </w:r>
      <w:r>
        <w:rPr>
          <w:rFonts w:ascii="宋体" w:cs="PMingLiU"/>
          <w:kern w:val="0"/>
          <w:szCs w:val="24"/>
        </w:rPr>
        <w:t>质</w:t>
      </w:r>
      <w:r>
        <w:rPr>
          <w:rFonts w:ascii="宋体" w:cs="MS UI Gothic"/>
          <w:kern w:val="0"/>
          <w:szCs w:val="24"/>
        </w:rPr>
        <w:t>沿食物</w:t>
      </w:r>
      <w:r>
        <w:rPr>
          <w:rFonts w:ascii="宋体" w:cs="PMingLiU"/>
          <w:kern w:val="0"/>
          <w:szCs w:val="24"/>
        </w:rPr>
        <w:t>链</w:t>
      </w:r>
      <w:r>
        <w:rPr>
          <w:rFonts w:ascii="宋体" w:cs="MS UI Gothic"/>
          <w:kern w:val="0"/>
          <w:szCs w:val="24"/>
        </w:rPr>
        <w:t>流</w:t>
      </w:r>
      <w:r>
        <w:rPr>
          <w:rFonts w:ascii="宋体" w:cs="PMingLiU"/>
          <w:kern w:val="0"/>
          <w:szCs w:val="24"/>
        </w:rPr>
        <w:t>动</w:t>
      </w:r>
      <w:r>
        <w:rPr>
          <w:rFonts w:ascii="宋体" w:cs="MS UI Gothic"/>
          <w:kern w:val="0"/>
          <w:szCs w:val="24"/>
        </w:rPr>
        <w:t>并逐</w:t>
      </w:r>
      <w:r>
        <w:rPr>
          <w:rFonts w:ascii="宋体" w:cs="PMingLiU"/>
          <w:kern w:val="0"/>
          <w:szCs w:val="24"/>
        </w:rPr>
        <w:t>级积</w:t>
      </w:r>
      <w:r>
        <w:rPr>
          <w:rFonts w:ascii="宋体" w:cs="MS UI Gothic"/>
          <w:kern w:val="0"/>
          <w:szCs w:val="24"/>
        </w:rPr>
        <w:t>累，</w:t>
      </w:r>
      <w:r>
        <w:rPr>
          <w:rFonts w:ascii="宋体" w:cs="PMingLiU"/>
          <w:kern w:val="0"/>
          <w:szCs w:val="24"/>
        </w:rPr>
        <w:t>营</w:t>
      </w:r>
      <w:r>
        <w:rPr>
          <w:rFonts w:ascii="宋体" w:cs="MS UI Gothic"/>
          <w:kern w:val="0"/>
          <w:szCs w:val="24"/>
        </w:rPr>
        <w:t>养</w:t>
      </w:r>
      <w:r>
        <w:rPr>
          <w:rFonts w:ascii="宋体" w:cs="PMingLiU"/>
          <w:kern w:val="0"/>
          <w:szCs w:val="24"/>
        </w:rPr>
        <w:t>级</w:t>
      </w:r>
      <w:r>
        <w:rPr>
          <w:rFonts w:ascii="宋体" w:cs="MS UI Gothic"/>
          <w:kern w:val="0"/>
          <w:szCs w:val="24"/>
        </w:rPr>
        <w:t>越低有毒物</w:t>
      </w:r>
      <w:r>
        <w:rPr>
          <w:rFonts w:ascii="宋体" w:cs="PMingLiU"/>
          <w:kern w:val="0"/>
          <w:szCs w:val="24"/>
        </w:rPr>
        <w:t>质积</w:t>
      </w:r>
      <w:r>
        <w:rPr>
          <w:rFonts w:ascii="宋体" w:cs="MS UI Gothic"/>
          <w:kern w:val="0"/>
          <w:szCs w:val="24"/>
        </w:rPr>
        <w:t>累越少，</w:t>
      </w:r>
      <w:r>
        <w:rPr>
          <w:rFonts w:ascii="宋体" w:cs="PMingLiU"/>
          <w:kern w:val="0"/>
          <w:szCs w:val="24"/>
        </w:rPr>
        <w:t>营</w:t>
      </w:r>
      <w:r>
        <w:rPr>
          <w:rFonts w:ascii="宋体" w:cs="MS UI Gothic"/>
          <w:kern w:val="0"/>
          <w:szCs w:val="24"/>
        </w:rPr>
        <w:t>养</w:t>
      </w:r>
      <w:r>
        <w:rPr>
          <w:rFonts w:ascii="宋体" w:cs="PMingLiU"/>
          <w:kern w:val="0"/>
          <w:szCs w:val="24"/>
        </w:rPr>
        <w:t>级</w:t>
      </w:r>
      <w:r>
        <w:rPr>
          <w:rFonts w:ascii="宋体" w:cs="MS UI Gothic"/>
          <w:kern w:val="0"/>
          <w:szCs w:val="24"/>
        </w:rPr>
        <w:t>越高有毒物</w:t>
      </w:r>
      <w:r>
        <w:rPr>
          <w:rFonts w:ascii="宋体" w:cs="PMingLiU"/>
          <w:kern w:val="0"/>
          <w:szCs w:val="24"/>
        </w:rPr>
        <w:t>质积</w:t>
      </w:r>
      <w:r>
        <w:rPr>
          <w:rFonts w:ascii="宋体" w:cs="MS UI Gothic"/>
          <w:kern w:val="0"/>
          <w:szCs w:val="24"/>
        </w:rPr>
        <w:t>累越多。</w:t>
      </w:r>
      <w:r>
        <w:rPr>
          <w:rFonts w:ascii="宋体" w:cs="PMingLiU"/>
          <w:kern w:val="0"/>
          <w:szCs w:val="24"/>
        </w:rPr>
        <w:t>该</w:t>
      </w:r>
      <w:r>
        <w:rPr>
          <w:rFonts w:ascii="宋体" w:cs="MS UI Gothic"/>
          <w:kern w:val="0"/>
          <w:szCs w:val="24"/>
        </w:rPr>
        <w:t>食物</w:t>
      </w:r>
      <w:r>
        <w:rPr>
          <w:rFonts w:ascii="宋体" w:cs="PMingLiU"/>
          <w:kern w:val="0"/>
          <w:szCs w:val="24"/>
        </w:rPr>
        <w:t>链</w:t>
      </w:r>
      <w:r>
        <w:rPr>
          <w:rFonts w:ascii="宋体" w:cs="MS UI Gothic"/>
          <w:kern w:val="0"/>
          <w:szCs w:val="24"/>
        </w:rPr>
        <w:t>中</w:t>
      </w:r>
      <w:r>
        <w:rPr>
          <w:rFonts w:ascii="宋体" w:cs="PMingLiU"/>
          <w:kern w:val="0"/>
          <w:szCs w:val="24"/>
        </w:rPr>
        <w:t>营</w:t>
      </w:r>
      <w:r>
        <w:rPr>
          <w:rFonts w:ascii="宋体" w:cs="MS UI Gothic"/>
          <w:kern w:val="0"/>
          <w:szCs w:val="24"/>
        </w:rPr>
        <w:t>养</w:t>
      </w:r>
      <w:r>
        <w:rPr>
          <w:rFonts w:ascii="宋体" w:cs="PMingLiU"/>
          <w:kern w:val="0"/>
          <w:szCs w:val="24"/>
        </w:rPr>
        <w:t>级</w:t>
      </w:r>
      <w:r>
        <w:rPr>
          <w:rFonts w:ascii="宋体" w:cs="MS UI Gothic"/>
          <w:kern w:val="0"/>
          <w:szCs w:val="24"/>
        </w:rPr>
        <w:t>最高的是丁，因此四种生物中含有毒物</w:t>
      </w:r>
      <w:r>
        <w:rPr>
          <w:rFonts w:ascii="宋体" w:cs="PMingLiU"/>
          <w:kern w:val="0"/>
          <w:szCs w:val="24"/>
        </w:rPr>
        <w:t>质</w:t>
      </w:r>
      <w:r>
        <w:rPr>
          <w:rFonts w:ascii="宋体" w:cs="MS UI Gothic"/>
          <w:kern w:val="0"/>
          <w:szCs w:val="24"/>
        </w:rPr>
        <w:t>最多的是丁，而甲是含有毒物</w:t>
      </w:r>
      <w:r>
        <w:rPr>
          <w:rFonts w:ascii="宋体" w:cs="PMingLiU"/>
          <w:kern w:val="0"/>
          <w:szCs w:val="24"/>
        </w:rPr>
        <w:t>质</w:t>
      </w:r>
      <w:r>
        <w:rPr>
          <w:rFonts w:ascii="宋体" w:cs="MS UI Gothic"/>
          <w:kern w:val="0"/>
          <w:szCs w:val="24"/>
        </w:rPr>
        <w:t>最少；</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该</w:t>
      </w:r>
      <w:r>
        <w:rPr>
          <w:rFonts w:ascii="宋体" w:cs="MS UI Gothic"/>
          <w:kern w:val="0"/>
          <w:szCs w:val="24"/>
        </w:rPr>
        <w:t>食物</w:t>
      </w:r>
      <w:r>
        <w:rPr>
          <w:rFonts w:ascii="宋体" w:cs="PMingLiU"/>
          <w:kern w:val="0"/>
          <w:szCs w:val="24"/>
        </w:rPr>
        <w:t>链</w:t>
      </w:r>
      <w:r>
        <w:rPr>
          <w:rFonts w:ascii="宋体" w:cs="MS UI Gothic"/>
          <w:kern w:val="0"/>
          <w:szCs w:val="24"/>
        </w:rPr>
        <w:t>中的生</w:t>
      </w:r>
      <w:r>
        <w:rPr>
          <w:rFonts w:ascii="宋体" w:cs="PMingLiU"/>
          <w:kern w:val="0"/>
          <w:szCs w:val="24"/>
        </w:rPr>
        <w:t>产</w:t>
      </w:r>
      <w:r>
        <w:rPr>
          <w:rFonts w:ascii="宋体" w:cs="MS UI Gothic"/>
          <w:kern w:val="0"/>
          <w:szCs w:val="24"/>
        </w:rPr>
        <w:t>者是甲。</w:t>
      </w:r>
      <w:r>
        <w:rPr>
          <w:rFonts w:ascii="宋体" w:cs="Times New Roman"/>
          <w:kern w:val="0"/>
          <w:szCs w:val="24"/>
        </w:rPr>
        <w:br w:type="textWrapping"/>
      </w:r>
      <w:r>
        <w:rPr>
          <w:rFonts w:ascii="宋体" w:cs="Times New Roman"/>
          <w:kern w:val="0"/>
          <w:szCs w:val="24"/>
        </w:rPr>
        <w:t>D</w:t>
      </w:r>
      <w:r>
        <w:rPr>
          <w:rFonts w:ascii="宋体" w:cs="MS UI Gothic"/>
          <w:kern w:val="0"/>
          <w:szCs w:val="24"/>
        </w:rPr>
        <w:t>、能量沿食物</w:t>
      </w:r>
      <w:r>
        <w:rPr>
          <w:rFonts w:ascii="宋体" w:cs="PMingLiU"/>
          <w:kern w:val="0"/>
          <w:szCs w:val="24"/>
        </w:rPr>
        <w:t>链</w:t>
      </w:r>
      <w:r>
        <w:rPr>
          <w:rFonts w:ascii="宋体" w:cs="MS UI Gothic"/>
          <w:kern w:val="0"/>
          <w:szCs w:val="24"/>
        </w:rPr>
        <w:t>流</w:t>
      </w:r>
      <w:r>
        <w:rPr>
          <w:rFonts w:ascii="宋体" w:cs="PMingLiU"/>
          <w:kern w:val="0"/>
          <w:szCs w:val="24"/>
        </w:rPr>
        <w:t>动</w:t>
      </w:r>
      <w:r>
        <w:rPr>
          <w:rFonts w:ascii="宋体" w:cs="MS UI Gothic"/>
          <w:kern w:val="0"/>
          <w:szCs w:val="24"/>
        </w:rPr>
        <w:t>逐</w:t>
      </w:r>
      <w:r>
        <w:rPr>
          <w:rFonts w:ascii="宋体" w:cs="PMingLiU"/>
          <w:kern w:val="0"/>
          <w:szCs w:val="24"/>
        </w:rPr>
        <w:t>级递</w:t>
      </w:r>
      <w:r>
        <w:rPr>
          <w:rFonts w:ascii="宋体" w:cs="MS UI Gothic"/>
          <w:kern w:val="0"/>
          <w:szCs w:val="24"/>
        </w:rPr>
        <w:t>减，因此四种生物中含能量最多的是甲，而丁含能量最少。</w:t>
      </w:r>
      <w:r>
        <w:rPr>
          <w:rFonts w:ascii="宋体" w:cs="Times New Roman"/>
          <w:kern w:val="0"/>
          <w:szCs w:val="24"/>
        </w:rPr>
        <w:br w:type="textWrapping"/>
      </w:r>
      <w:r>
        <w:rPr>
          <w:rFonts w:ascii="宋体" w:cs="Times New Roman"/>
          <w:kern w:val="0"/>
          <w:szCs w:val="24"/>
        </w:rPr>
        <w:t xml:space="preserve">  </w:t>
      </w:r>
      <w:r>
        <w:rPr>
          <w:rFonts w:ascii="宋体" w:cs="MS UI Gothic"/>
          <w:kern w:val="0"/>
          <w:szCs w:val="24"/>
        </w:rPr>
        <w:t>所以，</w:t>
      </w:r>
      <w:r>
        <w:rPr>
          <w:rFonts w:ascii="宋体" w:cs="PMingLiU"/>
          <w:kern w:val="0"/>
          <w:szCs w:val="24"/>
        </w:rPr>
        <w:t>说</w:t>
      </w:r>
      <w:r>
        <w:rPr>
          <w:rFonts w:ascii="宋体" w:cs="MS UI Gothic"/>
          <w:kern w:val="0"/>
          <w:szCs w:val="24"/>
        </w:rPr>
        <w:t>法正确的是：</w:t>
      </w:r>
      <w:r>
        <w:rPr>
          <w:rFonts w:ascii="宋体" w:cs="PMingLiU"/>
          <w:kern w:val="0"/>
          <w:szCs w:val="24"/>
        </w:rPr>
        <w:t>该</w:t>
      </w:r>
      <w:r>
        <w:rPr>
          <w:rFonts w:ascii="宋体" w:cs="MS UI Gothic"/>
          <w:kern w:val="0"/>
          <w:szCs w:val="24"/>
        </w:rPr>
        <w:t>食物</w:t>
      </w:r>
      <w:r>
        <w:rPr>
          <w:rFonts w:ascii="宋体" w:cs="PMingLiU"/>
          <w:kern w:val="0"/>
          <w:szCs w:val="24"/>
        </w:rPr>
        <w:t>链</w:t>
      </w:r>
      <w:r>
        <w:rPr>
          <w:rFonts w:ascii="宋体" w:cs="MS UI Gothic"/>
          <w:kern w:val="0"/>
          <w:szCs w:val="24"/>
        </w:rPr>
        <w:t>中的生</w:t>
      </w:r>
      <w:r>
        <w:rPr>
          <w:rFonts w:ascii="宋体" w:cs="PMingLiU"/>
          <w:kern w:val="0"/>
          <w:szCs w:val="24"/>
        </w:rPr>
        <w:t>产</w:t>
      </w:r>
      <w:r>
        <w:rPr>
          <w:rFonts w:ascii="宋体" w:cs="MS UI Gothic"/>
          <w:kern w:val="0"/>
          <w:szCs w:val="24"/>
        </w:rPr>
        <w:t>者是甲。</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）一个完整的生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包括生物部分和非生物部分，非生物部分包括阳光、空气、水、温度等，生物部分由生</w:t>
      </w:r>
      <w:r>
        <w:rPr>
          <w:rFonts w:ascii="宋体" w:cs="PMingLiU"/>
          <w:kern w:val="0"/>
          <w:szCs w:val="24"/>
        </w:rPr>
        <w:t>产</w:t>
      </w:r>
      <w:r>
        <w:rPr>
          <w:rFonts w:ascii="宋体" w:cs="MS UI Gothic"/>
          <w:kern w:val="0"/>
          <w:szCs w:val="24"/>
        </w:rPr>
        <w:t>者（植物）、消</w:t>
      </w:r>
      <w:r>
        <w:rPr>
          <w:rFonts w:ascii="宋体" w:cs="PMingLiU"/>
          <w:kern w:val="0"/>
          <w:szCs w:val="24"/>
        </w:rPr>
        <w:t>费</w:t>
      </w:r>
      <w:r>
        <w:rPr>
          <w:rFonts w:ascii="宋体" w:cs="MS UI Gothic"/>
          <w:kern w:val="0"/>
          <w:szCs w:val="24"/>
        </w:rPr>
        <w:t>者（</w:t>
      </w:r>
      <w:r>
        <w:rPr>
          <w:rFonts w:ascii="宋体" w:cs="PMingLiU"/>
          <w:kern w:val="0"/>
          <w:szCs w:val="24"/>
        </w:rPr>
        <w:t>动</w:t>
      </w:r>
      <w:r>
        <w:rPr>
          <w:rFonts w:ascii="宋体" w:cs="MS UI Gothic"/>
          <w:kern w:val="0"/>
          <w:szCs w:val="24"/>
        </w:rPr>
        <w:t>物）和分解者（</w:t>
      </w:r>
      <w:r>
        <w:rPr>
          <w:rFonts w:ascii="宋体" w:cs="PMingLiU"/>
          <w:kern w:val="0"/>
          <w:szCs w:val="24"/>
        </w:rPr>
        <w:t>细</w:t>
      </w:r>
      <w:r>
        <w:rPr>
          <w:rFonts w:ascii="宋体" w:cs="MS UI Gothic"/>
          <w:kern w:val="0"/>
          <w:szCs w:val="24"/>
        </w:rPr>
        <w:t>菌、真菌）</w:t>
      </w:r>
      <w:r>
        <w:rPr>
          <w:rFonts w:ascii="宋体" w:cs="PMingLiU"/>
          <w:kern w:val="0"/>
          <w:szCs w:val="24"/>
        </w:rPr>
        <w:t>组</w:t>
      </w:r>
      <w:r>
        <w:rPr>
          <w:rFonts w:ascii="宋体" w:cs="MS UI Gothic"/>
          <w:kern w:val="0"/>
          <w:szCs w:val="24"/>
        </w:rPr>
        <w:t>成。</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）食物</w:t>
      </w:r>
      <w:r>
        <w:rPr>
          <w:rFonts w:ascii="宋体" w:cs="PMingLiU"/>
          <w:kern w:val="0"/>
          <w:szCs w:val="24"/>
        </w:rPr>
        <w:t>链</w:t>
      </w:r>
      <w:r>
        <w:rPr>
          <w:rFonts w:ascii="宋体" w:cs="MS UI Gothic"/>
          <w:kern w:val="0"/>
          <w:szCs w:val="24"/>
        </w:rPr>
        <w:t>反映的是生</w:t>
      </w:r>
      <w:r>
        <w:rPr>
          <w:rFonts w:ascii="宋体" w:cs="PMingLiU"/>
          <w:kern w:val="0"/>
          <w:szCs w:val="24"/>
        </w:rPr>
        <w:t>产</w:t>
      </w:r>
      <w:r>
        <w:rPr>
          <w:rFonts w:ascii="宋体" w:cs="MS UI Gothic"/>
          <w:kern w:val="0"/>
          <w:szCs w:val="24"/>
        </w:rPr>
        <w:t>者与消</w:t>
      </w:r>
      <w:r>
        <w:rPr>
          <w:rFonts w:ascii="宋体" w:cs="PMingLiU"/>
          <w:kern w:val="0"/>
          <w:szCs w:val="24"/>
        </w:rPr>
        <w:t>费</w:t>
      </w:r>
      <w:r>
        <w:rPr>
          <w:rFonts w:ascii="宋体" w:cs="MS UI Gothic"/>
          <w:kern w:val="0"/>
          <w:szCs w:val="24"/>
        </w:rPr>
        <w:t>者之</w:t>
      </w:r>
      <w:r>
        <w:rPr>
          <w:rFonts w:ascii="宋体" w:cs="PMingLiU"/>
          <w:kern w:val="0"/>
          <w:szCs w:val="24"/>
        </w:rPr>
        <w:t>间</w:t>
      </w:r>
      <w:r>
        <w:rPr>
          <w:rFonts w:ascii="宋体" w:cs="MS UI Gothic"/>
          <w:kern w:val="0"/>
          <w:szCs w:val="24"/>
        </w:rPr>
        <w:t>吃与被吃的关系，所以食物</w:t>
      </w:r>
      <w:r>
        <w:rPr>
          <w:rFonts w:ascii="宋体" w:cs="PMingLiU"/>
          <w:kern w:val="0"/>
          <w:szCs w:val="24"/>
        </w:rPr>
        <w:t>链</w:t>
      </w:r>
      <w:r>
        <w:rPr>
          <w:rFonts w:ascii="宋体" w:cs="MS UI Gothic"/>
          <w:kern w:val="0"/>
          <w:szCs w:val="24"/>
        </w:rPr>
        <w:t>中不</w:t>
      </w:r>
      <w:r>
        <w:rPr>
          <w:rFonts w:ascii="宋体" w:cs="PMingLiU"/>
          <w:kern w:val="0"/>
          <w:szCs w:val="24"/>
        </w:rPr>
        <w:t>应该</w:t>
      </w:r>
      <w:r>
        <w:rPr>
          <w:rFonts w:ascii="宋体" w:cs="MS UI Gothic"/>
          <w:kern w:val="0"/>
          <w:szCs w:val="24"/>
        </w:rPr>
        <w:t>出</w:t>
      </w:r>
      <w:r>
        <w:rPr>
          <w:rFonts w:ascii="宋体" w:cs="PMingLiU"/>
          <w:kern w:val="0"/>
          <w:szCs w:val="24"/>
        </w:rPr>
        <w:t>现</w:t>
      </w:r>
      <w:r>
        <w:rPr>
          <w:rFonts w:ascii="宋体" w:cs="MS UI Gothic"/>
          <w:kern w:val="0"/>
          <w:szCs w:val="24"/>
        </w:rPr>
        <w:t>分解者和非生物部分。食物</w:t>
      </w:r>
      <w:r>
        <w:rPr>
          <w:rFonts w:ascii="宋体" w:cs="PMingLiU"/>
          <w:kern w:val="0"/>
          <w:szCs w:val="24"/>
        </w:rPr>
        <w:t>链</w:t>
      </w:r>
      <w:r>
        <w:rPr>
          <w:rFonts w:ascii="宋体" w:cs="MS UI Gothic"/>
          <w:kern w:val="0"/>
          <w:szCs w:val="24"/>
        </w:rPr>
        <w:t>的正确写法是：生</w:t>
      </w:r>
      <w:r>
        <w:rPr>
          <w:rFonts w:ascii="宋体" w:cs="PMingLiU"/>
          <w:kern w:val="0"/>
          <w:szCs w:val="24"/>
        </w:rPr>
        <w:t>产</w:t>
      </w:r>
      <w:r>
        <w:rPr>
          <w:rFonts w:ascii="宋体" w:cs="MS UI Gothic"/>
          <w:kern w:val="0"/>
          <w:szCs w:val="24"/>
        </w:rPr>
        <w:t>者</w:t>
      </w:r>
      <w:r>
        <w:rPr>
          <w:rFonts w:ascii="宋体" w:cs="Times New Roman"/>
          <w:kern w:val="0"/>
          <w:szCs w:val="24"/>
        </w:rPr>
        <w:t>→</w:t>
      </w:r>
      <w:r>
        <w:rPr>
          <w:rFonts w:ascii="宋体" w:cs="MS UI Gothic"/>
          <w:kern w:val="0"/>
          <w:szCs w:val="24"/>
        </w:rPr>
        <w:t>初</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w:t>
      </w:r>
      <w:r>
        <w:rPr>
          <w:rFonts w:ascii="宋体" w:cs="Times New Roman"/>
          <w:kern w:val="0"/>
          <w:szCs w:val="24"/>
        </w:rPr>
        <w:t>→</w:t>
      </w:r>
      <w:r>
        <w:rPr>
          <w:rFonts w:ascii="宋体" w:cs="MS UI Gothic"/>
          <w:kern w:val="0"/>
          <w:szCs w:val="24"/>
        </w:rPr>
        <w:t>次</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w:t>
      </w:r>
      <w:r>
        <w:rPr>
          <w:rFonts w:ascii="宋体" w:cs="Times New Roman"/>
          <w:kern w:val="0"/>
          <w:szCs w:val="24"/>
        </w:rPr>
        <w:t>…</w:t>
      </w:r>
      <w:r>
        <w:rPr>
          <w:rFonts w:ascii="宋体" w:cs="MS UI Gothic"/>
          <w:kern w:val="0"/>
          <w:szCs w:val="24"/>
        </w:rPr>
        <w:t>注意起始点是生</w:t>
      </w:r>
      <w:r>
        <w:rPr>
          <w:rFonts w:ascii="宋体" w:cs="PMingLiU"/>
          <w:kern w:val="0"/>
          <w:szCs w:val="24"/>
        </w:rPr>
        <w:t>产</w:t>
      </w:r>
      <w:r>
        <w:rPr>
          <w:rFonts w:ascii="宋体" w:cs="MS UI Gothic"/>
          <w:kern w:val="0"/>
          <w:szCs w:val="24"/>
        </w:rPr>
        <w:t>者。</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）能量在沿着食物</w:t>
      </w:r>
      <w:r>
        <w:rPr>
          <w:rFonts w:ascii="宋体" w:cs="PMingLiU"/>
          <w:kern w:val="0"/>
          <w:szCs w:val="24"/>
        </w:rPr>
        <w:t>链</w:t>
      </w:r>
      <w:r>
        <w:rPr>
          <w:rFonts w:ascii="宋体" w:cs="MS UI Gothic"/>
          <w:kern w:val="0"/>
          <w:szCs w:val="24"/>
        </w:rPr>
        <w:t>流</w:t>
      </w:r>
      <w:r>
        <w:rPr>
          <w:rFonts w:ascii="宋体" w:cs="PMingLiU"/>
          <w:kern w:val="0"/>
          <w:szCs w:val="24"/>
        </w:rPr>
        <w:t>动</w:t>
      </w:r>
      <w:r>
        <w:rPr>
          <w:rFonts w:ascii="宋体" w:cs="MS UI Gothic"/>
          <w:kern w:val="0"/>
          <w:szCs w:val="24"/>
        </w:rPr>
        <w:t>的</w:t>
      </w:r>
      <w:r>
        <w:rPr>
          <w:rFonts w:ascii="宋体" w:cs="PMingLiU"/>
          <w:kern w:val="0"/>
          <w:szCs w:val="24"/>
        </w:rPr>
        <w:t>过</w:t>
      </w:r>
      <w:r>
        <w:rPr>
          <w:rFonts w:ascii="宋体" w:cs="MS UI Gothic"/>
          <w:kern w:val="0"/>
          <w:szCs w:val="24"/>
        </w:rPr>
        <w:t>程中是逐</w:t>
      </w:r>
      <w:r>
        <w:rPr>
          <w:rFonts w:ascii="宋体" w:cs="PMingLiU"/>
          <w:kern w:val="0"/>
          <w:szCs w:val="24"/>
        </w:rPr>
        <w:t>级递</w:t>
      </w:r>
      <w:r>
        <w:rPr>
          <w:rFonts w:ascii="宋体" w:cs="MS UI Gothic"/>
          <w:kern w:val="0"/>
          <w:szCs w:val="24"/>
        </w:rPr>
        <w:t>减的，一般只有</w:t>
      </w:r>
      <w:r>
        <w:rPr>
          <w:rFonts w:ascii="宋体" w:cs="Times New Roman"/>
          <w:kern w:val="0"/>
          <w:szCs w:val="24"/>
        </w:rPr>
        <w:t>10%-20%</w:t>
      </w:r>
      <w:r>
        <w:rPr>
          <w:rFonts w:ascii="宋体" w:cs="MS UI Gothic"/>
          <w:kern w:val="0"/>
          <w:szCs w:val="24"/>
        </w:rPr>
        <w:t>的能量能</w:t>
      </w:r>
      <w:r>
        <w:rPr>
          <w:rFonts w:ascii="宋体" w:cs="PMingLiU"/>
          <w:kern w:val="0"/>
          <w:szCs w:val="24"/>
        </w:rPr>
        <w:t>够</w:t>
      </w:r>
      <w:r>
        <w:rPr>
          <w:rFonts w:ascii="宋体" w:cs="MS UI Gothic"/>
          <w:kern w:val="0"/>
          <w:szCs w:val="24"/>
        </w:rPr>
        <w:t>流入下一个</w:t>
      </w:r>
      <w:r>
        <w:rPr>
          <w:rFonts w:ascii="宋体" w:cs="PMingLiU"/>
          <w:kern w:val="0"/>
          <w:szCs w:val="24"/>
        </w:rPr>
        <w:t>营</w:t>
      </w:r>
      <w:r>
        <w:rPr>
          <w:rFonts w:ascii="宋体" w:cs="MS UI Gothic"/>
          <w:kern w:val="0"/>
          <w:szCs w:val="24"/>
        </w:rPr>
        <w:t>养</w:t>
      </w:r>
      <w:r>
        <w:rPr>
          <w:rFonts w:ascii="宋体" w:cs="PMingLiU"/>
          <w:kern w:val="0"/>
          <w:szCs w:val="24"/>
        </w:rPr>
        <w:t>级</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）在生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中，有害物</w:t>
      </w:r>
      <w:r>
        <w:rPr>
          <w:rFonts w:ascii="宋体" w:cs="PMingLiU"/>
          <w:kern w:val="0"/>
          <w:szCs w:val="24"/>
        </w:rPr>
        <w:t>质</w:t>
      </w:r>
      <w:r>
        <w:rPr>
          <w:rFonts w:ascii="宋体" w:cs="MS UI Gothic"/>
          <w:kern w:val="0"/>
          <w:szCs w:val="24"/>
        </w:rPr>
        <w:t>可以通</w:t>
      </w:r>
      <w:r>
        <w:rPr>
          <w:rFonts w:ascii="宋体" w:cs="PMingLiU"/>
          <w:kern w:val="0"/>
          <w:szCs w:val="24"/>
        </w:rPr>
        <w:t>过</w:t>
      </w:r>
      <w:r>
        <w:rPr>
          <w:rFonts w:ascii="宋体" w:cs="MS UI Gothic"/>
          <w:kern w:val="0"/>
          <w:szCs w:val="24"/>
        </w:rPr>
        <w:t>食物</w:t>
      </w:r>
      <w:r>
        <w:rPr>
          <w:rFonts w:ascii="宋体" w:cs="PMingLiU"/>
          <w:kern w:val="0"/>
          <w:szCs w:val="24"/>
        </w:rPr>
        <w:t>链</w:t>
      </w:r>
      <w:r>
        <w:rPr>
          <w:rFonts w:ascii="宋体" w:cs="MS UI Gothic"/>
          <w:kern w:val="0"/>
          <w:szCs w:val="24"/>
        </w:rPr>
        <w:t>在生物体内不断</w:t>
      </w:r>
      <w:r>
        <w:rPr>
          <w:rFonts w:ascii="宋体" w:cs="PMingLiU"/>
          <w:kern w:val="0"/>
          <w:szCs w:val="24"/>
        </w:rPr>
        <w:t>积</w:t>
      </w:r>
      <w:r>
        <w:rPr>
          <w:rFonts w:ascii="宋体" w:cs="MS UI Gothic"/>
          <w:kern w:val="0"/>
          <w:szCs w:val="24"/>
        </w:rPr>
        <w:t>累，其</w:t>
      </w:r>
      <w:r>
        <w:rPr>
          <w:rFonts w:ascii="宋体" w:cs="PMingLiU"/>
          <w:kern w:val="0"/>
          <w:szCs w:val="24"/>
        </w:rPr>
        <w:t>浓</w:t>
      </w:r>
      <w:r>
        <w:rPr>
          <w:rFonts w:ascii="宋体" w:cs="MS UI Gothic"/>
          <w:kern w:val="0"/>
          <w:szCs w:val="24"/>
        </w:rPr>
        <w:t>度随着</w:t>
      </w:r>
      <w:r>
        <w:rPr>
          <w:rFonts w:ascii="宋体" w:cs="PMingLiU"/>
          <w:kern w:val="0"/>
          <w:szCs w:val="24"/>
        </w:rPr>
        <w:t>营</w:t>
      </w:r>
      <w:r>
        <w:rPr>
          <w:rFonts w:ascii="宋体" w:cs="MS UI Gothic"/>
          <w:kern w:val="0"/>
          <w:szCs w:val="24"/>
        </w:rPr>
        <w:t>养</w:t>
      </w:r>
      <w:r>
        <w:rPr>
          <w:rFonts w:ascii="宋体" w:cs="PMingLiU"/>
          <w:kern w:val="0"/>
          <w:szCs w:val="24"/>
        </w:rPr>
        <w:t>级别</w:t>
      </w:r>
      <w:r>
        <w:rPr>
          <w:rFonts w:ascii="宋体" w:cs="MS UI Gothic"/>
          <w:kern w:val="0"/>
          <w:szCs w:val="24"/>
        </w:rPr>
        <w:t>的升高而逐步增加，</w:t>
      </w:r>
      <w:r>
        <w:rPr>
          <w:rFonts w:ascii="宋体" w:cs="PMingLiU"/>
          <w:kern w:val="0"/>
          <w:szCs w:val="24"/>
        </w:rPr>
        <w:t>这</w:t>
      </w:r>
      <w:r>
        <w:rPr>
          <w:rFonts w:ascii="宋体" w:cs="MS UI Gothic"/>
          <w:kern w:val="0"/>
          <w:szCs w:val="24"/>
        </w:rPr>
        <w:t>种</w:t>
      </w:r>
      <w:r>
        <w:rPr>
          <w:rFonts w:ascii="宋体" w:cs="PMingLiU"/>
          <w:kern w:val="0"/>
          <w:szCs w:val="24"/>
        </w:rPr>
        <w:t>现</w:t>
      </w:r>
      <w:r>
        <w:rPr>
          <w:rFonts w:ascii="宋体" w:cs="MS UI Gothic"/>
          <w:kern w:val="0"/>
          <w:szCs w:val="24"/>
        </w:rPr>
        <w:t>象叫生物富集。</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w:t>
      </w:r>
      <w:r>
        <w:rPr>
          <w:rFonts w:ascii="宋体" w:cs="PMingLiU"/>
          <w:kern w:val="0"/>
          <w:szCs w:val="24"/>
        </w:rPr>
        <w:t>图</w:t>
      </w:r>
      <w:r>
        <w:rPr>
          <w:rFonts w:ascii="宋体" w:cs="MS UI Gothic"/>
          <w:kern w:val="0"/>
          <w:szCs w:val="24"/>
        </w:rPr>
        <w:t>中甲是生</w:t>
      </w:r>
      <w:r>
        <w:rPr>
          <w:rFonts w:ascii="宋体" w:cs="PMingLiU"/>
          <w:kern w:val="0"/>
          <w:szCs w:val="24"/>
        </w:rPr>
        <w:t>产</w:t>
      </w:r>
      <w:r>
        <w:rPr>
          <w:rFonts w:ascii="宋体" w:cs="MS UI Gothic"/>
          <w:kern w:val="0"/>
          <w:szCs w:val="24"/>
        </w:rPr>
        <w:t>者、乙是初</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者、丙是二</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者、丁是三</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成、食物</w:t>
      </w:r>
      <w:r>
        <w:rPr>
          <w:rFonts w:ascii="宋体" w:cs="PMingLiU"/>
          <w:kern w:val="0"/>
          <w:szCs w:val="24"/>
        </w:rPr>
        <w:t>链</w:t>
      </w:r>
      <w:r>
        <w:rPr>
          <w:rFonts w:ascii="宋体" w:cs="MS UI Gothic"/>
          <w:kern w:val="0"/>
          <w:szCs w:val="24"/>
        </w:rPr>
        <w:t>的概念、能量流</w:t>
      </w:r>
      <w:r>
        <w:rPr>
          <w:rFonts w:ascii="宋体" w:cs="PMingLiU"/>
          <w:kern w:val="0"/>
          <w:szCs w:val="24"/>
        </w:rPr>
        <w:t>动</w:t>
      </w:r>
      <w:r>
        <w:rPr>
          <w:rFonts w:ascii="宋体" w:cs="MS UI Gothic"/>
          <w:kern w:val="0"/>
          <w:szCs w:val="24"/>
        </w:rPr>
        <w:t>和生物富集特点。</w:t>
      </w:r>
    </w:p>
    <w:p w14:paraId="3DD47E20">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42A7AE8">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、一片森林中的</w:t>
      </w:r>
      <w:r>
        <w:rPr>
          <w:rFonts w:ascii="宋体" w:cs="PMingLiU"/>
          <w:kern w:val="0"/>
          <w:szCs w:val="24"/>
        </w:rPr>
        <w:t>树</w:t>
      </w:r>
      <w:r>
        <w:rPr>
          <w:rFonts w:ascii="宋体" w:cs="MS UI Gothic"/>
          <w:kern w:val="0"/>
          <w:szCs w:val="24"/>
        </w:rPr>
        <w:t>木，只是生</w:t>
      </w:r>
      <w:r>
        <w:rPr>
          <w:rFonts w:ascii="宋体" w:cs="PMingLiU"/>
          <w:kern w:val="0"/>
          <w:szCs w:val="24"/>
        </w:rPr>
        <w:t>产</w:t>
      </w:r>
      <w:r>
        <w:rPr>
          <w:rFonts w:ascii="宋体" w:cs="MS UI Gothic"/>
          <w:kern w:val="0"/>
          <w:szCs w:val="24"/>
        </w:rPr>
        <w:t>者，没有</w:t>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菌真菌等其它生物，也没有</w:t>
      </w:r>
      <w:r>
        <w:rPr>
          <w:rFonts w:ascii="宋体" w:cs="PMingLiU"/>
          <w:kern w:val="0"/>
          <w:szCs w:val="24"/>
        </w:rPr>
        <w:t>环</w:t>
      </w:r>
      <w:r>
        <w:rPr>
          <w:rFonts w:ascii="宋体" w:cs="MS UI Gothic"/>
          <w:kern w:val="0"/>
          <w:szCs w:val="24"/>
        </w:rPr>
        <w:t>境部分，不能构成一个完整的生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Times New Roman"/>
          <w:kern w:val="0"/>
          <w:szCs w:val="24"/>
        </w:rPr>
        <w:t>A</w:t>
      </w:r>
      <w:r>
        <w:rPr>
          <w:rFonts w:ascii="宋体" w:cs="MS UI Gothic"/>
          <w:kern w:val="0"/>
          <w:szCs w:val="24"/>
        </w:rPr>
        <w:t>不正确；</w:t>
      </w:r>
      <w:r>
        <w:rPr>
          <w:rFonts w:ascii="宋体" w:cs="Times New Roman"/>
          <w:kern w:val="0"/>
          <w:szCs w:val="24"/>
        </w:rPr>
        <w:br w:type="textWrapping"/>
      </w:r>
      <w:r>
        <w:rPr>
          <w:rFonts w:ascii="宋体" w:cs="Times New Roman"/>
          <w:kern w:val="0"/>
          <w:szCs w:val="24"/>
        </w:rPr>
        <w:t>B</w:t>
      </w:r>
      <w:r>
        <w:rPr>
          <w:rFonts w:ascii="宋体" w:cs="MS UI Gothic"/>
          <w:kern w:val="0"/>
          <w:szCs w:val="24"/>
        </w:rPr>
        <w:t>、一片草地上的阳光、土壤和空气等无机</w:t>
      </w:r>
      <w:r>
        <w:rPr>
          <w:rFonts w:ascii="宋体" w:cs="PMingLiU"/>
          <w:kern w:val="0"/>
          <w:szCs w:val="24"/>
        </w:rPr>
        <w:t>环</w:t>
      </w:r>
      <w:r>
        <w:rPr>
          <w:rFonts w:ascii="宋体" w:cs="MS UI Gothic"/>
          <w:kern w:val="0"/>
          <w:szCs w:val="24"/>
        </w:rPr>
        <w:t>境，缺少生物部分，不能构成一个完整的生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Times New Roman"/>
          <w:kern w:val="0"/>
          <w:szCs w:val="24"/>
        </w:rPr>
        <w:t>B</w:t>
      </w:r>
      <w:r>
        <w:rPr>
          <w:rFonts w:ascii="宋体" w:cs="MS UI Gothic"/>
          <w:kern w:val="0"/>
          <w:szCs w:val="24"/>
        </w:rPr>
        <w:t>不正确；</w:t>
      </w:r>
      <w:r>
        <w:rPr>
          <w:rFonts w:ascii="宋体" w:cs="Times New Roman"/>
          <w:kern w:val="0"/>
          <w:szCs w:val="24"/>
        </w:rPr>
        <w:br w:type="textWrapping"/>
      </w:r>
      <w:r>
        <w:rPr>
          <w:rFonts w:ascii="宋体" w:cs="Times New Roman"/>
          <w:kern w:val="0"/>
          <w:szCs w:val="24"/>
        </w:rPr>
        <w:t>C</w:t>
      </w:r>
      <w:r>
        <w:rPr>
          <w:rFonts w:ascii="宋体" w:cs="MS UI Gothic"/>
          <w:kern w:val="0"/>
          <w:szCs w:val="24"/>
        </w:rPr>
        <w:t>、一</w:t>
      </w:r>
      <w:r>
        <w:rPr>
          <w:rFonts w:ascii="宋体" w:cs="PMingLiU"/>
          <w:kern w:val="0"/>
          <w:szCs w:val="24"/>
        </w:rPr>
        <w:t>块农</w:t>
      </w:r>
      <w:r>
        <w:rPr>
          <w:rFonts w:ascii="宋体" w:cs="MS UI Gothic"/>
          <w:kern w:val="0"/>
          <w:szCs w:val="24"/>
        </w:rPr>
        <w:t>田上的所有生物和阳光、空气和水等，即包括了池塘所在的</w:t>
      </w:r>
      <w:r>
        <w:rPr>
          <w:rFonts w:ascii="宋体" w:cs="PMingLiU"/>
          <w:kern w:val="0"/>
          <w:szCs w:val="24"/>
        </w:rPr>
        <w:t>环</w:t>
      </w:r>
      <w:r>
        <w:rPr>
          <w:rFonts w:ascii="宋体" w:cs="MS UI Gothic"/>
          <w:kern w:val="0"/>
          <w:szCs w:val="24"/>
        </w:rPr>
        <w:t>境，又包括了此</w:t>
      </w:r>
      <w:r>
        <w:rPr>
          <w:rFonts w:ascii="宋体" w:cs="PMingLiU"/>
          <w:kern w:val="0"/>
          <w:szCs w:val="24"/>
        </w:rPr>
        <w:t>环</w:t>
      </w:r>
      <w:r>
        <w:rPr>
          <w:rFonts w:ascii="宋体" w:cs="MS UI Gothic"/>
          <w:kern w:val="0"/>
          <w:szCs w:val="24"/>
        </w:rPr>
        <w:t>境中所有的生物，是一个完整的生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、一个池塘中的所有</w:t>
      </w:r>
      <w:r>
        <w:rPr>
          <w:rFonts w:ascii="宋体" w:cs="PMingLiU"/>
          <w:kern w:val="0"/>
          <w:szCs w:val="24"/>
        </w:rPr>
        <w:t>动</w:t>
      </w:r>
      <w:r>
        <w:rPr>
          <w:rFonts w:ascii="宋体" w:cs="MS UI Gothic"/>
          <w:kern w:val="0"/>
          <w:szCs w:val="24"/>
        </w:rPr>
        <w:t>物、植物和微生物，缺少非生物部分，不能构成一个完整的生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Times New Roman"/>
          <w:kern w:val="0"/>
          <w:szCs w:val="24"/>
        </w:rPr>
        <w:t>D</w:t>
      </w:r>
      <w:r>
        <w:rPr>
          <w:rFonts w:ascii="宋体" w:cs="MS UI Gothic"/>
          <w:kern w:val="0"/>
          <w:szCs w:val="24"/>
        </w:rPr>
        <w:t>不正确。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是在一定的空</w:t>
      </w:r>
      <w:r>
        <w:rPr>
          <w:rFonts w:ascii="宋体" w:cs="PMingLiU"/>
          <w:kern w:val="0"/>
          <w:szCs w:val="24"/>
        </w:rPr>
        <w:t>间</w:t>
      </w:r>
      <w:r>
        <w:rPr>
          <w:rFonts w:ascii="宋体" w:cs="MS UI Gothic"/>
          <w:kern w:val="0"/>
          <w:szCs w:val="24"/>
        </w:rPr>
        <w:t>范</w:t>
      </w:r>
      <w:r>
        <w:rPr>
          <w:rFonts w:ascii="宋体" w:cs="PMingLiU"/>
          <w:kern w:val="0"/>
          <w:szCs w:val="24"/>
        </w:rPr>
        <w:t>围</w:t>
      </w:r>
      <w:r>
        <w:rPr>
          <w:rFonts w:ascii="宋体" w:cs="MS UI Gothic"/>
          <w:kern w:val="0"/>
          <w:szCs w:val="24"/>
        </w:rPr>
        <w:t>内，生物与</w:t>
      </w:r>
      <w:r>
        <w:rPr>
          <w:rFonts w:ascii="宋体" w:cs="PMingLiU"/>
          <w:kern w:val="0"/>
          <w:szCs w:val="24"/>
        </w:rPr>
        <w:t>环</w:t>
      </w:r>
      <w:r>
        <w:rPr>
          <w:rFonts w:ascii="宋体" w:cs="MS UI Gothic"/>
          <w:kern w:val="0"/>
          <w:szCs w:val="24"/>
        </w:rPr>
        <w:t>境形成的一个</w:t>
      </w:r>
      <w:r>
        <w:rPr>
          <w:rFonts w:ascii="宋体" w:cs="PMingLiU"/>
          <w:kern w:val="0"/>
          <w:szCs w:val="24"/>
        </w:rPr>
        <w:t>统</w:t>
      </w:r>
      <w:r>
        <w:rPr>
          <w:rFonts w:ascii="宋体" w:cs="MS UI Gothic"/>
          <w:kern w:val="0"/>
          <w:szCs w:val="24"/>
        </w:rPr>
        <w:t>一整体。由生物部分和非生物部分</w:t>
      </w:r>
      <w:r>
        <w:rPr>
          <w:rFonts w:ascii="宋体" w:cs="PMingLiU"/>
          <w:kern w:val="0"/>
          <w:szCs w:val="24"/>
        </w:rPr>
        <w:t>组</w:t>
      </w:r>
      <w:r>
        <w:rPr>
          <w:rFonts w:ascii="宋体" w:cs="MS UI Gothic"/>
          <w:kern w:val="0"/>
          <w:szCs w:val="24"/>
        </w:rPr>
        <w:t>成。前者包括生</w:t>
      </w:r>
      <w:r>
        <w:rPr>
          <w:rFonts w:ascii="宋体" w:cs="PMingLiU"/>
          <w:kern w:val="0"/>
          <w:szCs w:val="24"/>
        </w:rPr>
        <w:t>产</w:t>
      </w:r>
      <w:r>
        <w:rPr>
          <w:rFonts w:ascii="宋体" w:cs="MS UI Gothic"/>
          <w:kern w:val="0"/>
          <w:szCs w:val="24"/>
        </w:rPr>
        <w:t>者</w:t>
      </w:r>
      <w:r>
        <w:rPr>
          <w:rFonts w:ascii="宋体" w:cs="Times New Roman"/>
          <w:kern w:val="0"/>
          <w:szCs w:val="24"/>
        </w:rPr>
        <w:t>--</w:t>
      </w:r>
      <w:r>
        <w:rPr>
          <w:rFonts w:ascii="宋体" w:cs="MS UI Gothic"/>
          <w:kern w:val="0"/>
          <w:szCs w:val="24"/>
        </w:rPr>
        <w:t>植物、消</w:t>
      </w:r>
      <w:r>
        <w:rPr>
          <w:rFonts w:ascii="宋体" w:cs="PMingLiU"/>
          <w:kern w:val="0"/>
          <w:szCs w:val="24"/>
        </w:rPr>
        <w:t>费</w:t>
      </w:r>
      <w:r>
        <w:rPr>
          <w:rFonts w:ascii="宋体" w:cs="MS UI Gothic"/>
          <w:kern w:val="0"/>
          <w:szCs w:val="24"/>
        </w:rPr>
        <w:t>者</w:t>
      </w:r>
      <w:r>
        <w:rPr>
          <w:rFonts w:ascii="宋体" w:cs="Times New Roman"/>
          <w:kern w:val="0"/>
          <w:szCs w:val="24"/>
        </w:rPr>
        <w:t>--</w:t>
      </w:r>
      <w:r>
        <w:rPr>
          <w:rFonts w:ascii="宋体" w:cs="PMingLiU"/>
          <w:kern w:val="0"/>
          <w:szCs w:val="24"/>
        </w:rPr>
        <w:t>动</w:t>
      </w:r>
      <w:r>
        <w:rPr>
          <w:rFonts w:ascii="宋体" w:cs="MS UI Gothic"/>
          <w:kern w:val="0"/>
          <w:szCs w:val="24"/>
        </w:rPr>
        <w:t>物、分解者</w:t>
      </w:r>
      <w:r>
        <w:rPr>
          <w:rFonts w:ascii="宋体" w:cs="Times New Roman"/>
          <w:kern w:val="0"/>
          <w:szCs w:val="24"/>
        </w:rPr>
        <w:t>--</w:t>
      </w:r>
      <w:r>
        <w:rPr>
          <w:rFonts w:ascii="宋体" w:cs="PMingLiU"/>
          <w:kern w:val="0"/>
          <w:szCs w:val="24"/>
        </w:rPr>
        <w:t>细</w:t>
      </w:r>
      <w:r>
        <w:rPr>
          <w:rFonts w:ascii="宋体" w:cs="MS UI Gothic"/>
          <w:kern w:val="0"/>
          <w:szCs w:val="24"/>
        </w:rPr>
        <w:t>菌和真菌。后者包括阳光、空气、水等。</w:t>
      </w:r>
      <w:r>
        <w:rPr>
          <w:rFonts w:ascii="宋体" w:cs="Times New Roman"/>
          <w:kern w:val="0"/>
          <w:szCs w:val="24"/>
        </w:rPr>
        <w:br w:type="textWrapping"/>
      </w:r>
      <w:r>
        <w:rPr>
          <w:rFonts w:ascii="宋体" w:cs="MS UI Gothic"/>
          <w:kern w:val="0"/>
          <w:szCs w:val="24"/>
        </w:rPr>
        <w:t>解此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是理解掌握生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的概念及</w:t>
      </w:r>
      <w:r>
        <w:rPr>
          <w:rFonts w:ascii="宋体" w:cs="PMingLiU"/>
          <w:kern w:val="0"/>
          <w:szCs w:val="24"/>
        </w:rPr>
        <w:t>组</w:t>
      </w:r>
      <w:r>
        <w:rPr>
          <w:rFonts w:ascii="宋体" w:cs="MS UI Gothic"/>
          <w:kern w:val="0"/>
          <w:szCs w:val="24"/>
        </w:rPr>
        <w:t>成。</w:t>
      </w:r>
    </w:p>
    <w:p w14:paraId="40A76A2E">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07B59CD">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、人</w:t>
      </w:r>
      <w:r>
        <w:rPr>
          <w:rFonts w:ascii="宋体" w:cs="PMingLiU"/>
          <w:kern w:val="0"/>
          <w:szCs w:val="24"/>
        </w:rPr>
        <w:t>为</w:t>
      </w:r>
      <w:r>
        <w:rPr>
          <w:rFonts w:ascii="宋体" w:cs="MS UI Gothic"/>
          <w:kern w:val="0"/>
          <w:szCs w:val="24"/>
        </w:rPr>
        <w:t>因素是生物多</w:t>
      </w:r>
      <w:r>
        <w:rPr>
          <w:rFonts w:ascii="宋体" w:cs="PMingLiU"/>
          <w:kern w:val="0"/>
          <w:szCs w:val="24"/>
        </w:rPr>
        <w:t>样</w:t>
      </w:r>
      <w:r>
        <w:rPr>
          <w:rFonts w:ascii="宋体" w:cs="MS UI Gothic"/>
          <w:kern w:val="0"/>
          <w:szCs w:val="24"/>
        </w:rPr>
        <w:t>性面</w:t>
      </w:r>
      <w:r>
        <w:rPr>
          <w:rFonts w:ascii="宋体" w:cs="PMingLiU"/>
          <w:kern w:val="0"/>
          <w:szCs w:val="24"/>
        </w:rPr>
        <w:t>临</w:t>
      </w:r>
      <w:r>
        <w:rPr>
          <w:rFonts w:ascii="宋体" w:cs="MS UI Gothic"/>
          <w:kern w:val="0"/>
          <w:szCs w:val="24"/>
        </w:rPr>
        <w:t>威</w:t>
      </w:r>
      <w:r>
        <w:rPr>
          <w:rFonts w:ascii="宋体" w:cs="PMingLiU"/>
          <w:kern w:val="0"/>
          <w:szCs w:val="24"/>
        </w:rPr>
        <w:t>胁</w:t>
      </w:r>
      <w:r>
        <w:rPr>
          <w:rFonts w:ascii="宋体" w:cs="MS UI Gothic"/>
          <w:kern w:val="0"/>
          <w:szCs w:val="24"/>
        </w:rPr>
        <w:t>的主要原因，保</w:t>
      </w:r>
      <w:r>
        <w:rPr>
          <w:rFonts w:ascii="宋体" w:cs="PMingLiU"/>
          <w:kern w:val="0"/>
          <w:szCs w:val="24"/>
        </w:rPr>
        <w:t>护</w:t>
      </w:r>
      <w:r>
        <w:rPr>
          <w:rFonts w:ascii="宋体" w:cs="MS UI Gothic"/>
          <w:kern w:val="0"/>
          <w:szCs w:val="24"/>
        </w:rPr>
        <w:t>生物多</w:t>
      </w:r>
      <w:r>
        <w:rPr>
          <w:rFonts w:ascii="宋体" w:cs="PMingLiU"/>
          <w:kern w:val="0"/>
          <w:szCs w:val="24"/>
        </w:rPr>
        <w:t>样</w:t>
      </w:r>
      <w:r>
        <w:rPr>
          <w:rFonts w:ascii="宋体" w:cs="MS UI Gothic"/>
          <w:kern w:val="0"/>
          <w:szCs w:val="24"/>
        </w:rPr>
        <w:t>性关</w:t>
      </w:r>
      <w:r>
        <w:rPr>
          <w:rFonts w:ascii="宋体" w:cs="PMingLiU"/>
          <w:kern w:val="0"/>
          <w:szCs w:val="24"/>
        </w:rPr>
        <w:t>键</w:t>
      </w:r>
      <w:r>
        <w:rPr>
          <w:rFonts w:ascii="宋体" w:cs="MS UI Gothic"/>
          <w:kern w:val="0"/>
          <w:szCs w:val="24"/>
        </w:rPr>
        <w:t>是</w:t>
      </w:r>
      <w:r>
        <w:rPr>
          <w:rFonts w:ascii="宋体" w:cs="PMingLiU"/>
          <w:kern w:val="0"/>
          <w:szCs w:val="24"/>
        </w:rPr>
        <w:t>协调</w:t>
      </w:r>
      <w:r>
        <w:rPr>
          <w:rFonts w:ascii="宋体" w:cs="MS UI Gothic"/>
          <w:kern w:val="0"/>
          <w:szCs w:val="24"/>
        </w:rPr>
        <w:t>好人与生</w:t>
      </w:r>
      <w:r>
        <w:rPr>
          <w:rFonts w:ascii="宋体" w:cs="PMingLiU"/>
          <w:kern w:val="0"/>
          <w:szCs w:val="24"/>
        </w:rPr>
        <w:t>态环</w:t>
      </w:r>
      <w:r>
        <w:rPr>
          <w:rFonts w:ascii="宋体" w:cs="MS UI Gothic"/>
          <w:kern w:val="0"/>
          <w:szCs w:val="24"/>
        </w:rPr>
        <w:t>境的关系，合理开</w:t>
      </w:r>
      <w:r>
        <w:rPr>
          <w:rFonts w:ascii="宋体" w:cs="PMingLiU"/>
          <w:kern w:val="0"/>
          <w:szCs w:val="24"/>
        </w:rPr>
        <w:t>发</w:t>
      </w:r>
      <w:r>
        <w:rPr>
          <w:rFonts w:ascii="宋体" w:cs="MS UI Gothic"/>
          <w:kern w:val="0"/>
          <w:szCs w:val="24"/>
        </w:rPr>
        <w:t>利用自然</w:t>
      </w:r>
      <w:r>
        <w:rPr>
          <w:rFonts w:ascii="宋体" w:cs="PMingLiU"/>
          <w:kern w:val="0"/>
          <w:szCs w:val="24"/>
        </w:rPr>
        <w:t>资</w:t>
      </w:r>
      <w:r>
        <w:rPr>
          <w:rFonts w:ascii="宋体" w:cs="MS UI Gothic"/>
          <w:kern w:val="0"/>
          <w:szCs w:val="24"/>
        </w:rPr>
        <w:t>源，</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、森林能</w:t>
      </w:r>
      <w:r>
        <w:rPr>
          <w:rFonts w:ascii="宋体" w:cs="PMingLiU"/>
          <w:kern w:val="0"/>
          <w:szCs w:val="24"/>
        </w:rPr>
        <w:t>够</w:t>
      </w:r>
      <w:r>
        <w:rPr>
          <w:rFonts w:ascii="宋体" w:cs="MS UI Gothic"/>
          <w:kern w:val="0"/>
          <w:szCs w:val="24"/>
        </w:rPr>
        <w:t>涵养水源、</w:t>
      </w:r>
      <w:r>
        <w:rPr>
          <w:rFonts w:ascii="宋体" w:cs="PMingLiU"/>
          <w:kern w:val="0"/>
          <w:szCs w:val="24"/>
        </w:rPr>
        <w:t>调节</w:t>
      </w:r>
      <w:r>
        <w:rPr>
          <w:rFonts w:ascii="宋体" w:cs="MS UI Gothic"/>
          <w:kern w:val="0"/>
          <w:szCs w:val="24"/>
        </w:rPr>
        <w:t>气候，</w:t>
      </w:r>
      <w:r>
        <w:rPr>
          <w:rFonts w:ascii="宋体" w:cs="PMingLiU"/>
          <w:kern w:val="0"/>
          <w:szCs w:val="24"/>
        </w:rPr>
        <w:t>这</w:t>
      </w:r>
      <w:r>
        <w:rPr>
          <w:rFonts w:ascii="宋体" w:cs="MS UI Gothic"/>
          <w:kern w:val="0"/>
          <w:szCs w:val="24"/>
        </w:rPr>
        <w:t>体</w:t>
      </w:r>
      <w:r>
        <w:rPr>
          <w:rFonts w:ascii="宋体" w:cs="PMingLiU"/>
          <w:kern w:val="0"/>
          <w:szCs w:val="24"/>
        </w:rPr>
        <w:t>现</w:t>
      </w:r>
      <w:r>
        <w:rPr>
          <w:rFonts w:ascii="宋体" w:cs="MS UI Gothic"/>
          <w:kern w:val="0"/>
          <w:szCs w:val="24"/>
        </w:rPr>
        <w:t>了生物多</w:t>
      </w:r>
      <w:r>
        <w:rPr>
          <w:rFonts w:ascii="宋体" w:cs="PMingLiU"/>
          <w:kern w:val="0"/>
          <w:szCs w:val="24"/>
        </w:rPr>
        <w:t>样</w:t>
      </w:r>
      <w:r>
        <w:rPr>
          <w:rFonts w:ascii="宋体" w:cs="MS UI Gothic"/>
          <w:kern w:val="0"/>
          <w:szCs w:val="24"/>
        </w:rPr>
        <w:t>性的</w:t>
      </w:r>
      <w:r>
        <w:rPr>
          <w:rFonts w:ascii="宋体" w:cs="PMingLiU"/>
          <w:kern w:val="0"/>
          <w:szCs w:val="24"/>
        </w:rPr>
        <w:t>间</w:t>
      </w:r>
      <w:r>
        <w:rPr>
          <w:rFonts w:ascii="宋体" w:cs="MS UI Gothic"/>
          <w:kern w:val="0"/>
          <w:szCs w:val="24"/>
        </w:rPr>
        <w:t>接使用价</w:t>
      </w:r>
      <w:r>
        <w:rPr>
          <w:rFonts w:ascii="宋体" w:cs="PMingLiU"/>
          <w:kern w:val="0"/>
          <w:szCs w:val="24"/>
        </w:rPr>
        <w:t>值</w:t>
      </w:r>
      <w:r>
        <w:rPr>
          <w:rFonts w:ascii="宋体" w:cs="MS UI Gothic"/>
          <w:kern w:val="0"/>
          <w:szCs w:val="24"/>
        </w:rPr>
        <w:t>，</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、基因的多</w:t>
      </w:r>
      <w:r>
        <w:rPr>
          <w:rFonts w:ascii="宋体" w:cs="PMingLiU"/>
          <w:kern w:val="0"/>
          <w:szCs w:val="24"/>
        </w:rPr>
        <w:t>样</w:t>
      </w:r>
      <w:r>
        <w:rPr>
          <w:rFonts w:ascii="宋体" w:cs="MS UI Gothic"/>
          <w:kern w:val="0"/>
          <w:szCs w:val="24"/>
        </w:rPr>
        <w:t>性是指物种的种内个体或种群</w:t>
      </w:r>
      <w:r>
        <w:rPr>
          <w:rFonts w:ascii="宋体" w:cs="PMingLiU"/>
          <w:kern w:val="0"/>
          <w:szCs w:val="24"/>
        </w:rPr>
        <w:t>间</w:t>
      </w:r>
      <w:r>
        <w:rPr>
          <w:rFonts w:ascii="宋体" w:cs="MS UI Gothic"/>
          <w:kern w:val="0"/>
          <w:szCs w:val="24"/>
        </w:rPr>
        <w:t>的基因</w:t>
      </w:r>
      <w:r>
        <w:rPr>
          <w:rFonts w:ascii="宋体" w:cs="PMingLiU"/>
          <w:kern w:val="0"/>
          <w:szCs w:val="24"/>
        </w:rPr>
        <w:t>变</w:t>
      </w:r>
      <w:r>
        <w:rPr>
          <w:rFonts w:ascii="宋体" w:cs="MS UI Gothic"/>
          <w:kern w:val="0"/>
          <w:szCs w:val="24"/>
        </w:rPr>
        <w:t>化，不同物种（兔和小麦）之</w:t>
      </w:r>
      <w:r>
        <w:rPr>
          <w:rFonts w:ascii="宋体" w:cs="PMingLiU"/>
          <w:kern w:val="0"/>
          <w:szCs w:val="24"/>
        </w:rPr>
        <w:t>间</w:t>
      </w:r>
      <w:r>
        <w:rPr>
          <w:rFonts w:ascii="宋体" w:cs="MS UI Gothic"/>
          <w:kern w:val="0"/>
          <w:szCs w:val="24"/>
        </w:rPr>
        <w:t>基因</w:t>
      </w:r>
      <w:r>
        <w:rPr>
          <w:rFonts w:ascii="宋体" w:cs="PMingLiU"/>
          <w:kern w:val="0"/>
          <w:szCs w:val="24"/>
        </w:rPr>
        <w:t>组</w:t>
      </w:r>
      <w:r>
        <w:rPr>
          <w:rFonts w:ascii="宋体" w:cs="MS UI Gothic"/>
          <w:kern w:val="0"/>
          <w:szCs w:val="24"/>
        </w:rPr>
        <w:t>成差</w:t>
      </w:r>
      <w:r>
        <w:rPr>
          <w:rFonts w:ascii="宋体" w:cs="PMingLiU"/>
          <w:kern w:val="0"/>
          <w:szCs w:val="24"/>
        </w:rPr>
        <w:t>别</w:t>
      </w:r>
      <w:r>
        <w:rPr>
          <w:rFonts w:ascii="宋体" w:cs="MS UI Gothic"/>
          <w:kern w:val="0"/>
          <w:szCs w:val="24"/>
        </w:rPr>
        <w:t>很大，生物的性状是由基因决定的，生物的性状千差万</w:t>
      </w:r>
      <w:r>
        <w:rPr>
          <w:rFonts w:ascii="宋体" w:cs="PMingLiU"/>
          <w:kern w:val="0"/>
          <w:szCs w:val="24"/>
        </w:rPr>
        <w:t>别</w:t>
      </w:r>
      <w:r>
        <w:rPr>
          <w:rFonts w:ascii="宋体" w:cs="MS UI Gothic"/>
          <w:kern w:val="0"/>
          <w:szCs w:val="24"/>
        </w:rPr>
        <w:t>，表明</w:t>
      </w:r>
      <w:r>
        <w:rPr>
          <w:rFonts w:ascii="宋体" w:cs="PMingLiU"/>
          <w:kern w:val="0"/>
          <w:szCs w:val="24"/>
        </w:rPr>
        <w:t>组</w:t>
      </w:r>
      <w:r>
        <w:rPr>
          <w:rFonts w:ascii="宋体" w:cs="MS UI Gothic"/>
          <w:kern w:val="0"/>
          <w:szCs w:val="24"/>
        </w:rPr>
        <w:t>成生物的基因也成千上万，同种生物如兔之</w:t>
      </w:r>
      <w:r>
        <w:rPr>
          <w:rFonts w:ascii="宋体" w:cs="PMingLiU"/>
          <w:kern w:val="0"/>
          <w:szCs w:val="24"/>
        </w:rPr>
        <w:t>间</w:t>
      </w:r>
      <w:r>
        <w:rPr>
          <w:rFonts w:ascii="宋体" w:cs="MS UI Gothic"/>
          <w:kern w:val="0"/>
          <w:szCs w:val="24"/>
        </w:rPr>
        <w:t>（有白的、黑的、灰的等）基因也有差</w:t>
      </w:r>
      <w:r>
        <w:rPr>
          <w:rFonts w:ascii="宋体" w:cs="PMingLiU"/>
          <w:kern w:val="0"/>
          <w:szCs w:val="24"/>
        </w:rPr>
        <w:t>别</w:t>
      </w:r>
      <w:r>
        <w:rPr>
          <w:rFonts w:ascii="宋体" w:cs="MS UI Gothic"/>
          <w:kern w:val="0"/>
          <w:szCs w:val="24"/>
        </w:rPr>
        <w:t>，每个物种都是一个独特的基因</w:t>
      </w:r>
      <w:r>
        <w:rPr>
          <w:rFonts w:ascii="宋体" w:cs="PMingLiU"/>
          <w:kern w:val="0"/>
          <w:szCs w:val="24"/>
        </w:rPr>
        <w:t>库</w:t>
      </w:r>
      <w:r>
        <w:rPr>
          <w:rFonts w:ascii="宋体" w:cs="MS UI Gothic"/>
          <w:kern w:val="0"/>
          <w:szCs w:val="24"/>
        </w:rPr>
        <w:t>。基因的多</w:t>
      </w:r>
      <w:r>
        <w:rPr>
          <w:rFonts w:ascii="宋体" w:cs="PMingLiU"/>
          <w:kern w:val="0"/>
          <w:szCs w:val="24"/>
        </w:rPr>
        <w:t>样</w:t>
      </w:r>
      <w:r>
        <w:rPr>
          <w:rFonts w:ascii="宋体" w:cs="MS UI Gothic"/>
          <w:kern w:val="0"/>
          <w:szCs w:val="24"/>
        </w:rPr>
        <w:t>性决定了生物种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、栖息地已</w:t>
      </w:r>
      <w:r>
        <w:rPr>
          <w:rFonts w:ascii="宋体" w:cs="PMingLiU"/>
          <w:kern w:val="0"/>
          <w:szCs w:val="24"/>
        </w:rPr>
        <w:t>经</w:t>
      </w:r>
      <w:r>
        <w:rPr>
          <w:rFonts w:ascii="宋体" w:cs="MS UI Gothic"/>
          <w:kern w:val="0"/>
          <w:szCs w:val="24"/>
        </w:rPr>
        <w:t>破坏，不能建立自然保</w:t>
      </w:r>
      <w:r>
        <w:rPr>
          <w:rFonts w:ascii="宋体" w:cs="PMingLiU"/>
          <w:kern w:val="0"/>
          <w:szCs w:val="24"/>
        </w:rPr>
        <w:t>护</w:t>
      </w:r>
      <w:r>
        <w:rPr>
          <w:rFonts w:ascii="宋体" w:cs="MS UI Gothic"/>
          <w:kern w:val="0"/>
          <w:szCs w:val="24"/>
        </w:rPr>
        <w:t>区，</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Times New Roman"/>
          <w:kern w:val="0"/>
          <w:szCs w:val="24"/>
        </w:rPr>
        <w:t>1</w:t>
      </w:r>
      <w:r>
        <w:rPr>
          <w:rFonts w:ascii="宋体" w:cs="MS UI Gothic"/>
          <w:kern w:val="0"/>
          <w:szCs w:val="24"/>
        </w:rPr>
        <w:t>、生物的多</w:t>
      </w:r>
      <w:r>
        <w:rPr>
          <w:rFonts w:ascii="宋体" w:cs="PMingLiU"/>
          <w:kern w:val="0"/>
          <w:szCs w:val="24"/>
        </w:rPr>
        <w:t>样</w:t>
      </w:r>
      <w:r>
        <w:rPr>
          <w:rFonts w:ascii="宋体" w:cs="MS UI Gothic"/>
          <w:kern w:val="0"/>
          <w:szCs w:val="24"/>
        </w:rPr>
        <w:t>性：生物圈内所有的植物、</w:t>
      </w:r>
      <w:r>
        <w:rPr>
          <w:rFonts w:ascii="宋体" w:cs="PMingLiU"/>
          <w:kern w:val="0"/>
          <w:szCs w:val="24"/>
        </w:rPr>
        <w:t>动</w:t>
      </w:r>
      <w:r>
        <w:rPr>
          <w:rFonts w:ascii="宋体" w:cs="MS UI Gothic"/>
          <w:kern w:val="0"/>
          <w:szCs w:val="24"/>
        </w:rPr>
        <w:t>物和微生物，它</w:t>
      </w:r>
      <w:r>
        <w:rPr>
          <w:rFonts w:ascii="宋体" w:cs="PMingLiU"/>
          <w:kern w:val="0"/>
          <w:szCs w:val="24"/>
        </w:rPr>
        <w:t>们</w:t>
      </w:r>
      <w:r>
        <w:rPr>
          <w:rFonts w:ascii="宋体" w:cs="MS UI Gothic"/>
          <w:kern w:val="0"/>
          <w:szCs w:val="24"/>
        </w:rPr>
        <w:t>所</w:t>
      </w:r>
      <w:r>
        <w:rPr>
          <w:rFonts w:ascii="宋体" w:cs="PMingLiU"/>
          <w:kern w:val="0"/>
          <w:szCs w:val="24"/>
        </w:rPr>
        <w:t>拥</w:t>
      </w:r>
      <w:r>
        <w:rPr>
          <w:rFonts w:ascii="宋体" w:cs="MS UI Gothic"/>
          <w:kern w:val="0"/>
          <w:szCs w:val="24"/>
        </w:rPr>
        <w:t>有的全部基因以及各种各</w:t>
      </w:r>
      <w:r>
        <w:rPr>
          <w:rFonts w:ascii="宋体" w:cs="PMingLiU"/>
          <w:kern w:val="0"/>
          <w:szCs w:val="24"/>
        </w:rPr>
        <w:t>样</w:t>
      </w:r>
      <w:r>
        <w:rPr>
          <w:rFonts w:ascii="宋体" w:cs="MS UI Gothic"/>
          <w:kern w:val="0"/>
          <w:szCs w:val="24"/>
        </w:rPr>
        <w:t>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，共同构成了生物多</w:t>
      </w:r>
      <w:r>
        <w:rPr>
          <w:rFonts w:ascii="宋体" w:cs="PMingLiU"/>
          <w:kern w:val="0"/>
          <w:szCs w:val="24"/>
        </w:rPr>
        <w:t>样</w:t>
      </w:r>
      <w:r>
        <w:rPr>
          <w:rFonts w:ascii="宋体" w:cs="MS UI Gothic"/>
          <w:kern w:val="0"/>
          <w:szCs w:val="24"/>
        </w:rPr>
        <w:t>性。生物多</w:t>
      </w:r>
      <w:r>
        <w:rPr>
          <w:rFonts w:ascii="宋体" w:cs="PMingLiU"/>
          <w:kern w:val="0"/>
          <w:szCs w:val="24"/>
        </w:rPr>
        <w:t>样</w:t>
      </w:r>
      <w:r>
        <w:rPr>
          <w:rFonts w:ascii="宋体" w:cs="MS UI Gothic"/>
          <w:kern w:val="0"/>
          <w:szCs w:val="24"/>
        </w:rPr>
        <w:t>性包括基因多</w:t>
      </w:r>
      <w:r>
        <w:rPr>
          <w:rFonts w:ascii="宋体" w:cs="PMingLiU"/>
          <w:kern w:val="0"/>
          <w:szCs w:val="24"/>
        </w:rPr>
        <w:t>样</w:t>
      </w:r>
      <w:r>
        <w:rPr>
          <w:rFonts w:ascii="宋体" w:cs="MS UI Gothic"/>
          <w:kern w:val="0"/>
          <w:szCs w:val="24"/>
        </w:rPr>
        <w:t>性、物种多</w:t>
      </w:r>
      <w:r>
        <w:rPr>
          <w:rFonts w:ascii="宋体" w:cs="PMingLiU"/>
          <w:kern w:val="0"/>
          <w:szCs w:val="24"/>
        </w:rPr>
        <w:t>样</w:t>
      </w:r>
      <w:r>
        <w:rPr>
          <w:rFonts w:ascii="宋体" w:cs="MS UI Gothic"/>
          <w:kern w:val="0"/>
          <w:szCs w:val="24"/>
        </w:rPr>
        <w:t>性和生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多</w:t>
      </w:r>
      <w:r>
        <w:rPr>
          <w:rFonts w:ascii="宋体" w:cs="PMingLiU"/>
          <w:kern w:val="0"/>
          <w:szCs w:val="24"/>
        </w:rPr>
        <w:t>样</w:t>
      </w:r>
      <w:r>
        <w:rPr>
          <w:rFonts w:ascii="宋体" w:cs="MS UI Gothic"/>
          <w:kern w:val="0"/>
          <w:szCs w:val="24"/>
        </w:rPr>
        <w:t>性。</w:t>
      </w:r>
      <w:r>
        <w:rPr>
          <w:rFonts w:ascii="宋体" w:cs="Times New Roman"/>
          <w:kern w:val="0"/>
          <w:szCs w:val="24"/>
        </w:rPr>
        <w:br w:type="textWrapping"/>
      </w:r>
      <w:r>
        <w:rPr>
          <w:rFonts w:ascii="宋体" w:cs="Times New Roman"/>
          <w:kern w:val="0"/>
          <w:szCs w:val="24"/>
        </w:rPr>
        <w:t>2</w:t>
      </w:r>
      <w:r>
        <w:rPr>
          <w:rFonts w:ascii="宋体" w:cs="MS UI Gothic"/>
          <w:kern w:val="0"/>
          <w:szCs w:val="24"/>
        </w:rPr>
        <w:t>、生物多</w:t>
      </w:r>
      <w:r>
        <w:rPr>
          <w:rFonts w:ascii="宋体" w:cs="PMingLiU"/>
          <w:kern w:val="0"/>
          <w:szCs w:val="24"/>
        </w:rPr>
        <w:t>样</w:t>
      </w:r>
      <w:r>
        <w:rPr>
          <w:rFonts w:ascii="宋体" w:cs="MS UI Gothic"/>
          <w:kern w:val="0"/>
          <w:szCs w:val="24"/>
        </w:rPr>
        <w:t>性的价</w:t>
      </w:r>
      <w:r>
        <w:rPr>
          <w:rFonts w:ascii="宋体" w:cs="PMingLiU"/>
          <w:kern w:val="0"/>
          <w:szCs w:val="24"/>
        </w:rPr>
        <w:t>值</w:t>
      </w:r>
      <w:r>
        <w:rPr>
          <w:rFonts w:ascii="宋体" w:cs="MS UI Gothic"/>
          <w:kern w:val="0"/>
          <w:szCs w:val="24"/>
        </w:rPr>
        <w:t>：（</w:t>
      </w:r>
      <w:r>
        <w:rPr>
          <w:rFonts w:ascii="宋体" w:cs="Times New Roman"/>
          <w:kern w:val="0"/>
          <w:szCs w:val="24"/>
        </w:rPr>
        <w:t>1</w:t>
      </w:r>
      <w:r>
        <w:rPr>
          <w:rFonts w:ascii="宋体" w:cs="MS UI Gothic"/>
          <w:kern w:val="0"/>
          <w:szCs w:val="24"/>
        </w:rPr>
        <w:t>）直接价</w:t>
      </w:r>
      <w:r>
        <w:rPr>
          <w:rFonts w:ascii="宋体" w:cs="PMingLiU"/>
          <w:kern w:val="0"/>
          <w:szCs w:val="24"/>
        </w:rPr>
        <w:t>值</w:t>
      </w:r>
      <w:r>
        <w:rPr>
          <w:rFonts w:ascii="宋体" w:cs="MS UI Gothic"/>
          <w:kern w:val="0"/>
          <w:szCs w:val="24"/>
        </w:rPr>
        <w:t>：</w:t>
      </w:r>
      <w:r>
        <w:rPr>
          <w:rFonts w:ascii="宋体" w:cs="PMingLiU"/>
          <w:kern w:val="0"/>
          <w:szCs w:val="24"/>
        </w:rPr>
        <w:t>对</w:t>
      </w:r>
      <w:r>
        <w:rPr>
          <w:rFonts w:ascii="宋体" w:cs="MS UI Gothic"/>
          <w:kern w:val="0"/>
          <w:szCs w:val="24"/>
        </w:rPr>
        <w:t>人</w:t>
      </w:r>
      <w:r>
        <w:rPr>
          <w:rFonts w:ascii="宋体" w:cs="PMingLiU"/>
          <w:kern w:val="0"/>
          <w:szCs w:val="24"/>
        </w:rPr>
        <w:t>类</w:t>
      </w:r>
      <w:r>
        <w:rPr>
          <w:rFonts w:ascii="宋体" w:cs="MS UI Gothic"/>
          <w:kern w:val="0"/>
          <w:szCs w:val="24"/>
        </w:rPr>
        <w:t>有食用、</w:t>
      </w:r>
      <w:r>
        <w:rPr>
          <w:rFonts w:ascii="宋体" w:cs="PMingLiU"/>
          <w:kern w:val="0"/>
          <w:szCs w:val="24"/>
        </w:rPr>
        <w:t>药</w:t>
      </w:r>
      <w:r>
        <w:rPr>
          <w:rFonts w:ascii="宋体" w:cs="MS UI Gothic"/>
          <w:kern w:val="0"/>
          <w:szCs w:val="24"/>
        </w:rPr>
        <w:t>用和工</w:t>
      </w:r>
      <w:r>
        <w:rPr>
          <w:rFonts w:ascii="宋体" w:cs="PMingLiU"/>
          <w:kern w:val="0"/>
          <w:szCs w:val="24"/>
        </w:rPr>
        <w:t>业</w:t>
      </w:r>
      <w:r>
        <w:rPr>
          <w:rFonts w:ascii="宋体" w:cs="MS UI Gothic"/>
          <w:kern w:val="0"/>
          <w:szCs w:val="24"/>
        </w:rPr>
        <w:t>原料等</w:t>
      </w:r>
      <w:r>
        <w:rPr>
          <w:rFonts w:ascii="宋体" w:cs="PMingLiU"/>
          <w:kern w:val="0"/>
          <w:szCs w:val="24"/>
        </w:rPr>
        <w:t>实</w:t>
      </w:r>
      <w:r>
        <w:rPr>
          <w:rFonts w:ascii="宋体" w:cs="MS UI Gothic"/>
          <w:kern w:val="0"/>
          <w:szCs w:val="24"/>
        </w:rPr>
        <w:t>用意</w:t>
      </w:r>
      <w:r>
        <w:rPr>
          <w:rFonts w:ascii="宋体" w:cs="PMingLiU"/>
          <w:kern w:val="0"/>
          <w:szCs w:val="24"/>
        </w:rPr>
        <w:t>义</w:t>
      </w:r>
      <w:r>
        <w:rPr>
          <w:rFonts w:ascii="宋体" w:cs="MS UI Gothic"/>
          <w:kern w:val="0"/>
          <w:szCs w:val="24"/>
        </w:rPr>
        <w:t>，以及有旅游</w:t>
      </w:r>
      <w:r>
        <w:rPr>
          <w:rFonts w:ascii="宋体" w:cs="PMingLiU"/>
          <w:kern w:val="0"/>
          <w:szCs w:val="24"/>
        </w:rPr>
        <w:t>观赏</w:t>
      </w:r>
      <w:r>
        <w:rPr>
          <w:rFonts w:ascii="宋体" w:cs="MS UI Gothic"/>
          <w:kern w:val="0"/>
          <w:szCs w:val="24"/>
        </w:rPr>
        <w:t>、科学研究和文学</w:t>
      </w:r>
      <w:r>
        <w:rPr>
          <w:rFonts w:ascii="宋体" w:cs="PMingLiU"/>
          <w:kern w:val="0"/>
          <w:szCs w:val="24"/>
        </w:rPr>
        <w:t>艺术创</w:t>
      </w:r>
      <w:r>
        <w:rPr>
          <w:rFonts w:ascii="宋体" w:cs="MS UI Gothic"/>
          <w:kern w:val="0"/>
          <w:szCs w:val="24"/>
        </w:rPr>
        <w:t>作等非</w:t>
      </w:r>
      <w:r>
        <w:rPr>
          <w:rFonts w:ascii="宋体" w:cs="PMingLiU"/>
          <w:kern w:val="0"/>
          <w:szCs w:val="24"/>
        </w:rPr>
        <w:t>实</w:t>
      </w:r>
      <w:r>
        <w:rPr>
          <w:rFonts w:ascii="宋体" w:cs="MS UI Gothic"/>
          <w:kern w:val="0"/>
          <w:szCs w:val="24"/>
        </w:rPr>
        <w:t>用意</w:t>
      </w:r>
      <w:r>
        <w:rPr>
          <w:rFonts w:ascii="宋体" w:cs="PMingLiU"/>
          <w:kern w:val="0"/>
          <w:szCs w:val="24"/>
        </w:rPr>
        <w:t>义</w:t>
      </w:r>
      <w:r>
        <w:rPr>
          <w:rFonts w:ascii="宋体" w:cs="MS UI Gothic"/>
          <w:kern w:val="0"/>
          <w:szCs w:val="24"/>
        </w:rPr>
        <w:t>的。</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间</w:t>
      </w:r>
      <w:r>
        <w:rPr>
          <w:rFonts w:ascii="宋体" w:cs="MS UI Gothic"/>
          <w:kern w:val="0"/>
          <w:szCs w:val="24"/>
        </w:rPr>
        <w:t>接价</w:t>
      </w:r>
      <w:r>
        <w:rPr>
          <w:rFonts w:ascii="宋体" w:cs="PMingLiU"/>
          <w:kern w:val="0"/>
          <w:szCs w:val="24"/>
        </w:rPr>
        <w:t>值</w:t>
      </w:r>
      <w:r>
        <w:rPr>
          <w:rFonts w:ascii="宋体" w:cs="MS UI Gothic"/>
          <w:kern w:val="0"/>
          <w:szCs w:val="24"/>
        </w:rPr>
        <w:t>：</w:t>
      </w:r>
      <w:r>
        <w:rPr>
          <w:rFonts w:ascii="宋体" w:cs="PMingLiU"/>
          <w:kern w:val="0"/>
          <w:szCs w:val="24"/>
        </w:rPr>
        <w:t>对</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起重要</w:t>
      </w:r>
      <w:r>
        <w:rPr>
          <w:rFonts w:ascii="宋体" w:cs="PMingLiU"/>
          <w:kern w:val="0"/>
          <w:szCs w:val="24"/>
        </w:rPr>
        <w:t>调节</w:t>
      </w:r>
      <w:r>
        <w:rPr>
          <w:rFonts w:ascii="宋体" w:cs="MS UI Gothic"/>
          <w:kern w:val="0"/>
          <w:szCs w:val="24"/>
        </w:rPr>
        <w:t>作用的价</w:t>
      </w:r>
      <w:r>
        <w:rPr>
          <w:rFonts w:ascii="宋体" w:cs="PMingLiU"/>
          <w:kern w:val="0"/>
          <w:szCs w:val="24"/>
        </w:rPr>
        <w:t>值</w:t>
      </w:r>
      <w:r>
        <w:rPr>
          <w:rFonts w:ascii="宋体" w:cs="MS UI Gothic"/>
          <w:kern w:val="0"/>
          <w:szCs w:val="24"/>
        </w:rPr>
        <w:t>（生</w:t>
      </w:r>
      <w:r>
        <w:rPr>
          <w:rFonts w:ascii="宋体" w:cs="PMingLiU"/>
          <w:kern w:val="0"/>
          <w:szCs w:val="24"/>
        </w:rPr>
        <w:t>态</w:t>
      </w:r>
      <w:r>
        <w:rPr>
          <w:rFonts w:ascii="宋体" w:cs="MS UI Gothic"/>
          <w:kern w:val="0"/>
          <w:szCs w:val="24"/>
        </w:rPr>
        <w:t>功能）。</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）潜在价</w:t>
      </w:r>
      <w:r>
        <w:rPr>
          <w:rFonts w:ascii="宋体" w:cs="PMingLiU"/>
          <w:kern w:val="0"/>
          <w:szCs w:val="24"/>
        </w:rPr>
        <w:t>值</w:t>
      </w:r>
      <w:r>
        <w:rPr>
          <w:rFonts w:ascii="宋体" w:cs="MS UI Gothic"/>
          <w:kern w:val="0"/>
          <w:szCs w:val="24"/>
        </w:rPr>
        <w:t>：目前人</w:t>
      </w:r>
      <w:r>
        <w:rPr>
          <w:rFonts w:ascii="宋体" w:cs="PMingLiU"/>
          <w:kern w:val="0"/>
          <w:szCs w:val="24"/>
        </w:rPr>
        <w:t>类</w:t>
      </w:r>
      <w:r>
        <w:rPr>
          <w:rFonts w:ascii="宋体" w:cs="MS UI Gothic"/>
          <w:kern w:val="0"/>
          <w:szCs w:val="24"/>
        </w:rPr>
        <w:t>不清楚的价</w:t>
      </w:r>
      <w:r>
        <w:rPr>
          <w:rFonts w:ascii="宋体" w:cs="PMingLiU"/>
          <w:kern w:val="0"/>
          <w:szCs w:val="24"/>
        </w:rPr>
        <w:t>值</w:t>
      </w:r>
      <w:r>
        <w:rPr>
          <w:rFonts w:ascii="宋体" w:cs="MS UI Gothic"/>
          <w:kern w:val="0"/>
          <w:szCs w:val="24"/>
        </w:rPr>
        <w:t>。</w:t>
      </w:r>
      <w:r>
        <w:rPr>
          <w:rFonts w:ascii="宋体" w:cs="Times New Roman"/>
          <w:kern w:val="0"/>
          <w:szCs w:val="24"/>
        </w:rPr>
        <w:br w:type="textWrapping"/>
      </w:r>
      <w:r>
        <w:rPr>
          <w:rFonts w:ascii="宋体" w:cs="Times New Roman"/>
          <w:kern w:val="0"/>
          <w:szCs w:val="24"/>
        </w:rPr>
        <w:t>3</w:t>
      </w:r>
      <w:r>
        <w:rPr>
          <w:rFonts w:ascii="宋体" w:cs="MS UI Gothic"/>
          <w:kern w:val="0"/>
          <w:szCs w:val="24"/>
        </w:rPr>
        <w:t>、生物多</w:t>
      </w:r>
      <w:r>
        <w:rPr>
          <w:rFonts w:ascii="宋体" w:cs="PMingLiU"/>
          <w:kern w:val="0"/>
          <w:szCs w:val="24"/>
        </w:rPr>
        <w:t>样</w:t>
      </w:r>
      <w:r>
        <w:rPr>
          <w:rFonts w:ascii="宋体" w:cs="MS UI Gothic"/>
          <w:kern w:val="0"/>
          <w:szCs w:val="24"/>
        </w:rPr>
        <w:t>性的保</w:t>
      </w:r>
      <w:r>
        <w:rPr>
          <w:rFonts w:ascii="宋体" w:cs="PMingLiU"/>
          <w:kern w:val="0"/>
          <w:szCs w:val="24"/>
        </w:rPr>
        <w:t>护</w:t>
      </w:r>
      <w:r>
        <w:rPr>
          <w:rFonts w:ascii="宋体" w:cs="MS UI Gothic"/>
          <w:kern w:val="0"/>
          <w:szCs w:val="24"/>
        </w:rPr>
        <w:t>的保</w:t>
      </w:r>
      <w:r>
        <w:rPr>
          <w:rFonts w:ascii="宋体" w:cs="PMingLiU"/>
          <w:kern w:val="0"/>
          <w:szCs w:val="24"/>
        </w:rPr>
        <w:t>护</w:t>
      </w:r>
      <w:r>
        <w:rPr>
          <w:rFonts w:ascii="宋体" w:cs="MS UI Gothic"/>
          <w:kern w:val="0"/>
          <w:szCs w:val="24"/>
        </w:rPr>
        <w:t>措施：（</w:t>
      </w:r>
      <w:r>
        <w:rPr>
          <w:rFonts w:ascii="宋体" w:cs="Times New Roman"/>
          <w:kern w:val="0"/>
          <w:szCs w:val="24"/>
        </w:rPr>
        <w:t>1</w:t>
      </w:r>
      <w:r>
        <w:rPr>
          <w:rFonts w:ascii="宋体" w:cs="MS UI Gothic"/>
          <w:kern w:val="0"/>
          <w:szCs w:val="24"/>
        </w:rPr>
        <w:t>）就地保</w:t>
      </w:r>
      <w:r>
        <w:rPr>
          <w:rFonts w:ascii="宋体" w:cs="PMingLiU"/>
          <w:kern w:val="0"/>
          <w:szCs w:val="24"/>
        </w:rPr>
        <w:t>护</w:t>
      </w:r>
      <w:r>
        <w:rPr>
          <w:rFonts w:ascii="宋体" w:cs="MS UI Gothic"/>
          <w:kern w:val="0"/>
          <w:szCs w:val="24"/>
        </w:rPr>
        <w:t>（自然保</w:t>
      </w:r>
      <w:r>
        <w:rPr>
          <w:rFonts w:ascii="宋体" w:cs="PMingLiU"/>
          <w:kern w:val="0"/>
          <w:szCs w:val="24"/>
        </w:rPr>
        <w:t>护</w:t>
      </w:r>
      <w:r>
        <w:rPr>
          <w:rFonts w:ascii="宋体" w:cs="MS UI Gothic"/>
          <w:kern w:val="0"/>
          <w:szCs w:val="24"/>
        </w:rPr>
        <w:t>区）：就地保</w:t>
      </w:r>
      <w:r>
        <w:rPr>
          <w:rFonts w:ascii="宋体" w:cs="PMingLiU"/>
          <w:kern w:val="0"/>
          <w:szCs w:val="24"/>
        </w:rPr>
        <w:t>护</w:t>
      </w:r>
      <w:r>
        <w:rPr>
          <w:rFonts w:ascii="宋体" w:cs="MS UI Gothic"/>
          <w:kern w:val="0"/>
          <w:szCs w:val="24"/>
        </w:rPr>
        <w:t>是保</w:t>
      </w:r>
      <w:r>
        <w:rPr>
          <w:rFonts w:ascii="宋体" w:cs="PMingLiU"/>
          <w:kern w:val="0"/>
          <w:szCs w:val="24"/>
        </w:rPr>
        <w:t>护</w:t>
      </w:r>
      <w:r>
        <w:rPr>
          <w:rFonts w:ascii="宋体" w:cs="MS UI Gothic"/>
          <w:kern w:val="0"/>
          <w:szCs w:val="24"/>
        </w:rPr>
        <w:t>物种多</w:t>
      </w:r>
      <w:r>
        <w:rPr>
          <w:rFonts w:ascii="宋体" w:cs="PMingLiU"/>
          <w:kern w:val="0"/>
          <w:szCs w:val="24"/>
        </w:rPr>
        <w:t>样</w:t>
      </w:r>
      <w:r>
        <w:rPr>
          <w:rFonts w:ascii="宋体" w:cs="MS UI Gothic"/>
          <w:kern w:val="0"/>
          <w:szCs w:val="24"/>
        </w:rPr>
        <w:t>性最</w:t>
      </w:r>
      <w:r>
        <w:rPr>
          <w:rFonts w:ascii="宋体" w:cs="PMingLiU"/>
          <w:kern w:val="0"/>
          <w:szCs w:val="24"/>
        </w:rPr>
        <w:t>为</w:t>
      </w:r>
      <w:r>
        <w:rPr>
          <w:rFonts w:ascii="宋体" w:cs="MS UI Gothic"/>
          <w:kern w:val="0"/>
          <w:szCs w:val="24"/>
        </w:rPr>
        <w:t>有效的措施。</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）易地保</w:t>
      </w:r>
      <w:r>
        <w:rPr>
          <w:rFonts w:ascii="宋体" w:cs="PMingLiU"/>
          <w:kern w:val="0"/>
          <w:szCs w:val="24"/>
        </w:rPr>
        <w:t>护</w:t>
      </w:r>
      <w:r>
        <w:rPr>
          <w:rFonts w:ascii="宋体" w:cs="MS UI Gothic"/>
          <w:kern w:val="0"/>
          <w:szCs w:val="24"/>
        </w:rPr>
        <w:t>：如建立</w:t>
      </w:r>
      <w:r>
        <w:rPr>
          <w:rFonts w:ascii="宋体" w:cs="PMingLiU"/>
          <w:kern w:val="0"/>
          <w:szCs w:val="24"/>
        </w:rPr>
        <w:t>动</w:t>
      </w:r>
      <w:r>
        <w:rPr>
          <w:rFonts w:ascii="宋体" w:cs="MS UI Gothic"/>
          <w:kern w:val="0"/>
          <w:szCs w:val="24"/>
        </w:rPr>
        <w:t>物园、植物园。易地保</w:t>
      </w:r>
      <w:r>
        <w:rPr>
          <w:rFonts w:ascii="宋体" w:cs="PMingLiU"/>
          <w:kern w:val="0"/>
          <w:szCs w:val="24"/>
        </w:rPr>
        <w:t>护</w:t>
      </w:r>
      <w:r>
        <w:rPr>
          <w:rFonts w:ascii="宋体" w:cs="MS UI Gothic"/>
          <w:kern w:val="0"/>
          <w:szCs w:val="24"/>
        </w:rPr>
        <w:t>是就地保</w:t>
      </w:r>
      <w:r>
        <w:rPr>
          <w:rFonts w:ascii="宋体" w:cs="PMingLiU"/>
          <w:kern w:val="0"/>
          <w:szCs w:val="24"/>
        </w:rPr>
        <w:t>护</w:t>
      </w:r>
      <w:r>
        <w:rPr>
          <w:rFonts w:ascii="宋体" w:cs="MS UI Gothic"/>
          <w:kern w:val="0"/>
          <w:szCs w:val="24"/>
        </w:rPr>
        <w:t>的</w:t>
      </w:r>
      <w:r>
        <w:rPr>
          <w:rFonts w:ascii="宋体" w:cs="PMingLiU"/>
          <w:kern w:val="0"/>
          <w:szCs w:val="24"/>
        </w:rPr>
        <w:t>补</w:t>
      </w:r>
      <w:r>
        <w:rPr>
          <w:rFonts w:ascii="宋体" w:cs="MS UI Gothic"/>
          <w:kern w:val="0"/>
          <w:szCs w:val="24"/>
        </w:rPr>
        <w:t>充，它</w:t>
      </w:r>
      <w:r>
        <w:rPr>
          <w:rFonts w:ascii="宋体" w:cs="PMingLiU"/>
          <w:kern w:val="0"/>
          <w:szCs w:val="24"/>
        </w:rPr>
        <w:t>为</w:t>
      </w:r>
      <w:r>
        <w:rPr>
          <w:rFonts w:ascii="宋体" w:cs="MS UI Gothic"/>
          <w:kern w:val="0"/>
          <w:szCs w:val="24"/>
        </w:rPr>
        <w:t>行将</w:t>
      </w:r>
      <w:r>
        <w:rPr>
          <w:rFonts w:ascii="宋体" w:cs="PMingLiU"/>
          <w:kern w:val="0"/>
          <w:szCs w:val="24"/>
        </w:rPr>
        <w:t>灭绝</w:t>
      </w:r>
      <w:r>
        <w:rPr>
          <w:rFonts w:ascii="宋体" w:cs="MS UI Gothic"/>
          <w:kern w:val="0"/>
          <w:szCs w:val="24"/>
        </w:rPr>
        <w:t>的物种提供了最后的生存机会。</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）利用生物技</w:t>
      </w:r>
      <w:r>
        <w:rPr>
          <w:rFonts w:ascii="宋体" w:cs="PMingLiU"/>
          <w:kern w:val="0"/>
          <w:szCs w:val="24"/>
        </w:rPr>
        <w:t>术对</w:t>
      </w:r>
      <w:r>
        <w:rPr>
          <w:rFonts w:ascii="宋体" w:cs="MS UI Gothic"/>
          <w:kern w:val="0"/>
          <w:szCs w:val="24"/>
        </w:rPr>
        <w:t>生物</w:t>
      </w:r>
      <w:r>
        <w:rPr>
          <w:rFonts w:ascii="宋体" w:cs="PMingLiU"/>
          <w:kern w:val="0"/>
          <w:szCs w:val="24"/>
        </w:rPr>
        <w:t>进</w:t>
      </w:r>
      <w:r>
        <w:rPr>
          <w:rFonts w:ascii="宋体" w:cs="MS UI Gothic"/>
          <w:kern w:val="0"/>
          <w:szCs w:val="24"/>
        </w:rPr>
        <w:t>行</w:t>
      </w:r>
      <w:r>
        <w:rPr>
          <w:rFonts w:ascii="宋体" w:cs="PMingLiU"/>
          <w:kern w:val="0"/>
          <w:szCs w:val="24"/>
        </w:rPr>
        <w:t>濒</w:t>
      </w:r>
      <w:r>
        <w:rPr>
          <w:rFonts w:ascii="宋体" w:cs="MS UI Gothic"/>
          <w:kern w:val="0"/>
          <w:szCs w:val="24"/>
        </w:rPr>
        <w:t>危物种的基因</w:t>
      </w:r>
      <w:r>
        <w:rPr>
          <w:rFonts w:ascii="宋体" w:cs="PMingLiU"/>
          <w:kern w:val="0"/>
          <w:szCs w:val="24"/>
        </w:rPr>
        <w:t>进</w:t>
      </w:r>
      <w:r>
        <w:rPr>
          <w:rFonts w:ascii="宋体" w:cs="MS UI Gothic"/>
          <w:kern w:val="0"/>
          <w:szCs w:val="24"/>
        </w:rPr>
        <w:t>行保</w:t>
      </w:r>
      <w:r>
        <w:rPr>
          <w:rFonts w:ascii="宋体" w:cs="PMingLiU"/>
          <w:kern w:val="0"/>
          <w:szCs w:val="24"/>
        </w:rPr>
        <w:t>护</w:t>
      </w:r>
      <w:r>
        <w:rPr>
          <w:rFonts w:ascii="宋体" w:cs="MS UI Gothic"/>
          <w:kern w:val="0"/>
          <w:szCs w:val="24"/>
        </w:rPr>
        <w:t>。如建立精子</w:t>
      </w:r>
      <w:r>
        <w:rPr>
          <w:rFonts w:ascii="宋体" w:cs="PMingLiU"/>
          <w:kern w:val="0"/>
          <w:szCs w:val="24"/>
        </w:rPr>
        <w:t>库</w:t>
      </w:r>
      <w:r>
        <w:rPr>
          <w:rFonts w:ascii="宋体" w:cs="MS UI Gothic"/>
          <w:kern w:val="0"/>
          <w:szCs w:val="24"/>
        </w:rPr>
        <w:t>、种子</w:t>
      </w:r>
      <w:r>
        <w:rPr>
          <w:rFonts w:ascii="宋体" w:cs="PMingLiU"/>
          <w:kern w:val="0"/>
          <w:szCs w:val="24"/>
        </w:rPr>
        <w:t>库</w:t>
      </w:r>
      <w:r>
        <w:rPr>
          <w:rFonts w:ascii="宋体" w:cs="MS UI Gothic"/>
          <w:kern w:val="0"/>
          <w:szCs w:val="24"/>
        </w:rPr>
        <w:t>等。</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）利用生物技</w:t>
      </w:r>
      <w:r>
        <w:rPr>
          <w:rFonts w:ascii="宋体" w:cs="PMingLiU"/>
          <w:kern w:val="0"/>
          <w:szCs w:val="24"/>
        </w:rPr>
        <w:t>术对</w:t>
      </w:r>
      <w:r>
        <w:rPr>
          <w:rFonts w:ascii="宋体" w:cs="MS UI Gothic"/>
          <w:kern w:val="0"/>
          <w:szCs w:val="24"/>
        </w:rPr>
        <w:t>生物</w:t>
      </w:r>
      <w:r>
        <w:rPr>
          <w:rFonts w:ascii="宋体" w:cs="PMingLiU"/>
          <w:kern w:val="0"/>
          <w:szCs w:val="24"/>
        </w:rPr>
        <w:t>进</w:t>
      </w:r>
      <w:r>
        <w:rPr>
          <w:rFonts w:ascii="宋体" w:cs="MS UI Gothic"/>
          <w:kern w:val="0"/>
          <w:szCs w:val="24"/>
        </w:rPr>
        <w:t>行</w:t>
      </w:r>
      <w:r>
        <w:rPr>
          <w:rFonts w:ascii="宋体" w:cs="PMingLiU"/>
          <w:kern w:val="0"/>
          <w:szCs w:val="24"/>
        </w:rPr>
        <w:t>濒</w:t>
      </w:r>
      <w:r>
        <w:rPr>
          <w:rFonts w:ascii="宋体" w:cs="MS UI Gothic"/>
          <w:kern w:val="0"/>
          <w:szCs w:val="24"/>
        </w:rPr>
        <w:t>危物种</w:t>
      </w:r>
      <w:r>
        <w:rPr>
          <w:rFonts w:ascii="宋体" w:cs="PMingLiU"/>
          <w:kern w:val="0"/>
          <w:szCs w:val="24"/>
        </w:rPr>
        <w:t>进</w:t>
      </w:r>
      <w:r>
        <w:rPr>
          <w:rFonts w:ascii="宋体" w:cs="MS UI Gothic"/>
          <w:kern w:val="0"/>
          <w:szCs w:val="24"/>
        </w:rPr>
        <w:t>行保</w:t>
      </w:r>
      <w:r>
        <w:rPr>
          <w:rFonts w:ascii="宋体" w:cs="PMingLiU"/>
          <w:kern w:val="0"/>
          <w:szCs w:val="24"/>
        </w:rPr>
        <w:t>护</w:t>
      </w:r>
      <w:r>
        <w:rPr>
          <w:rFonts w:ascii="宋体" w:cs="MS UI Gothic"/>
          <w:kern w:val="0"/>
          <w:szCs w:val="24"/>
        </w:rPr>
        <w:t>。如人工授精、</w:t>
      </w:r>
      <w:r>
        <w:rPr>
          <w:rFonts w:ascii="宋体" w:cs="PMingLiU"/>
          <w:kern w:val="0"/>
          <w:szCs w:val="24"/>
        </w:rPr>
        <w:t>组织</w:t>
      </w:r>
      <w:r>
        <w:rPr>
          <w:rFonts w:ascii="宋体" w:cs="MS UI Gothic"/>
          <w:kern w:val="0"/>
          <w:szCs w:val="24"/>
        </w:rPr>
        <w:t>培养和胚胎移植等。</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是理解基因的多</w:t>
      </w:r>
      <w:r>
        <w:rPr>
          <w:rFonts w:ascii="宋体" w:cs="PMingLiU"/>
          <w:kern w:val="0"/>
          <w:szCs w:val="24"/>
        </w:rPr>
        <w:t>样</w:t>
      </w:r>
      <w:r>
        <w:rPr>
          <w:rFonts w:ascii="宋体" w:cs="MS UI Gothic"/>
          <w:kern w:val="0"/>
          <w:szCs w:val="24"/>
        </w:rPr>
        <w:t>性决定了生物种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性，是物种多</w:t>
      </w:r>
      <w:r>
        <w:rPr>
          <w:rFonts w:ascii="宋体" w:cs="PMingLiU"/>
          <w:kern w:val="0"/>
          <w:szCs w:val="24"/>
        </w:rPr>
        <w:t>样</w:t>
      </w:r>
      <w:r>
        <w:rPr>
          <w:rFonts w:ascii="宋体" w:cs="MS UI Gothic"/>
          <w:kern w:val="0"/>
          <w:szCs w:val="24"/>
        </w:rPr>
        <w:t>性的基</w:t>
      </w:r>
      <w:r>
        <w:rPr>
          <w:rFonts w:ascii="宋体" w:cs="PMingLiU"/>
          <w:kern w:val="0"/>
          <w:szCs w:val="24"/>
        </w:rPr>
        <w:t>础</w:t>
      </w:r>
      <w:r>
        <w:rPr>
          <w:rFonts w:ascii="宋体" w:cs="MS UI Gothic"/>
          <w:kern w:val="0"/>
          <w:szCs w:val="24"/>
        </w:rPr>
        <w:t>。</w:t>
      </w:r>
    </w:p>
    <w:p w14:paraId="45F00624">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7CF5757">
      <w:pPr>
        <w:textAlignment w:val="center"/>
        <w:rPr>
          <w:rFonts w:ascii="宋体" w:cs="Times New Roman"/>
          <w:kern w:val="0"/>
          <w:szCs w:val="24"/>
        </w:rPr>
      </w:pPr>
      <w:r>
        <w:rPr>
          <w:rFonts w:ascii="宋体" w:cs="MS UI Gothic"/>
          <w:kern w:val="0"/>
          <w:szCs w:val="24"/>
        </w:rPr>
        <w:t>解：生物多</w:t>
      </w:r>
      <w:r>
        <w:rPr>
          <w:rFonts w:ascii="宋体" w:cs="PMingLiU"/>
          <w:kern w:val="0"/>
          <w:szCs w:val="24"/>
        </w:rPr>
        <w:t>样</w:t>
      </w:r>
      <w:r>
        <w:rPr>
          <w:rFonts w:ascii="宋体" w:cs="MS UI Gothic"/>
          <w:kern w:val="0"/>
          <w:szCs w:val="24"/>
        </w:rPr>
        <w:t>性通常有三个主要的内涵，即生物种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性、基因（</w:t>
      </w:r>
      <w:r>
        <w:rPr>
          <w:rFonts w:ascii="宋体" w:cs="PMingLiU"/>
          <w:kern w:val="0"/>
          <w:szCs w:val="24"/>
        </w:rPr>
        <w:t>遗传</w:t>
      </w:r>
      <w:r>
        <w:rPr>
          <w:rFonts w:ascii="宋体" w:cs="MS UI Gothic"/>
          <w:kern w:val="0"/>
          <w:szCs w:val="24"/>
        </w:rPr>
        <w:t>）的多</w:t>
      </w:r>
      <w:r>
        <w:rPr>
          <w:rFonts w:ascii="宋体" w:cs="PMingLiU"/>
          <w:kern w:val="0"/>
          <w:szCs w:val="24"/>
        </w:rPr>
        <w:t>样</w:t>
      </w:r>
      <w:r>
        <w:rPr>
          <w:rFonts w:ascii="宋体" w:cs="MS UI Gothic"/>
          <w:kern w:val="0"/>
          <w:szCs w:val="24"/>
        </w:rPr>
        <w:t>性和生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的多</w:t>
      </w:r>
      <w:r>
        <w:rPr>
          <w:rFonts w:ascii="宋体" w:cs="PMingLiU"/>
          <w:kern w:val="0"/>
          <w:szCs w:val="24"/>
        </w:rPr>
        <w:t>样</w:t>
      </w:r>
      <w:r>
        <w:rPr>
          <w:rFonts w:ascii="宋体" w:cs="MS UI Gothic"/>
          <w:kern w:val="0"/>
          <w:szCs w:val="24"/>
        </w:rPr>
        <w:t>性。基因的多</w:t>
      </w:r>
      <w:r>
        <w:rPr>
          <w:rFonts w:ascii="宋体" w:cs="PMingLiU"/>
          <w:kern w:val="0"/>
          <w:szCs w:val="24"/>
        </w:rPr>
        <w:t>样</w:t>
      </w:r>
      <w:r>
        <w:rPr>
          <w:rFonts w:ascii="宋体" w:cs="MS UI Gothic"/>
          <w:kern w:val="0"/>
          <w:szCs w:val="24"/>
        </w:rPr>
        <w:t>性是指物种的种内个体或种群</w:t>
      </w:r>
      <w:r>
        <w:rPr>
          <w:rFonts w:ascii="宋体" w:cs="PMingLiU"/>
          <w:kern w:val="0"/>
          <w:szCs w:val="24"/>
        </w:rPr>
        <w:t>间</w:t>
      </w:r>
      <w:r>
        <w:rPr>
          <w:rFonts w:ascii="宋体" w:cs="MS UI Gothic"/>
          <w:kern w:val="0"/>
          <w:szCs w:val="24"/>
        </w:rPr>
        <w:t>的基因</w:t>
      </w:r>
      <w:r>
        <w:rPr>
          <w:rFonts w:ascii="宋体" w:cs="PMingLiU"/>
          <w:kern w:val="0"/>
          <w:szCs w:val="24"/>
        </w:rPr>
        <w:t>变</w:t>
      </w:r>
      <w:r>
        <w:rPr>
          <w:rFonts w:ascii="宋体" w:cs="MS UI Gothic"/>
          <w:kern w:val="0"/>
          <w:szCs w:val="24"/>
        </w:rPr>
        <w:t>化，不同物种（兔和小麦）之</w:t>
      </w:r>
      <w:r>
        <w:rPr>
          <w:rFonts w:ascii="宋体" w:cs="PMingLiU"/>
          <w:kern w:val="0"/>
          <w:szCs w:val="24"/>
        </w:rPr>
        <w:t>间</w:t>
      </w:r>
      <w:r>
        <w:rPr>
          <w:rFonts w:ascii="宋体" w:cs="MS UI Gothic"/>
          <w:kern w:val="0"/>
          <w:szCs w:val="24"/>
        </w:rPr>
        <w:t>基因</w:t>
      </w:r>
      <w:r>
        <w:rPr>
          <w:rFonts w:ascii="宋体" w:cs="PMingLiU"/>
          <w:kern w:val="0"/>
          <w:szCs w:val="24"/>
        </w:rPr>
        <w:t>组</w:t>
      </w:r>
      <w:r>
        <w:rPr>
          <w:rFonts w:ascii="宋体" w:cs="MS UI Gothic"/>
          <w:kern w:val="0"/>
          <w:szCs w:val="24"/>
        </w:rPr>
        <w:t>成差</w:t>
      </w:r>
      <w:r>
        <w:rPr>
          <w:rFonts w:ascii="宋体" w:cs="PMingLiU"/>
          <w:kern w:val="0"/>
          <w:szCs w:val="24"/>
        </w:rPr>
        <w:t>别</w:t>
      </w:r>
      <w:r>
        <w:rPr>
          <w:rFonts w:ascii="宋体" w:cs="MS UI Gothic"/>
          <w:kern w:val="0"/>
          <w:szCs w:val="24"/>
        </w:rPr>
        <w:t>很大，生物的性状是由基因决定的，生物的性状千差万</w:t>
      </w:r>
      <w:r>
        <w:rPr>
          <w:rFonts w:ascii="宋体" w:cs="PMingLiU"/>
          <w:kern w:val="0"/>
          <w:szCs w:val="24"/>
        </w:rPr>
        <w:t>别</w:t>
      </w:r>
      <w:r>
        <w:rPr>
          <w:rFonts w:ascii="宋体" w:cs="MS UI Gothic"/>
          <w:kern w:val="0"/>
          <w:szCs w:val="24"/>
        </w:rPr>
        <w:t>，表明</w:t>
      </w:r>
      <w:r>
        <w:rPr>
          <w:rFonts w:ascii="宋体" w:cs="PMingLiU"/>
          <w:kern w:val="0"/>
          <w:szCs w:val="24"/>
        </w:rPr>
        <w:t>组</w:t>
      </w:r>
      <w:r>
        <w:rPr>
          <w:rFonts w:ascii="宋体" w:cs="MS UI Gothic"/>
          <w:kern w:val="0"/>
          <w:szCs w:val="24"/>
        </w:rPr>
        <w:t>成生物的基因也成千上万，同种生物如兔之</w:t>
      </w:r>
      <w:r>
        <w:rPr>
          <w:rFonts w:ascii="宋体" w:cs="PMingLiU"/>
          <w:kern w:val="0"/>
          <w:szCs w:val="24"/>
        </w:rPr>
        <w:t>间</w:t>
      </w:r>
      <w:r>
        <w:rPr>
          <w:rFonts w:ascii="宋体" w:cs="MS UI Gothic"/>
          <w:kern w:val="0"/>
          <w:szCs w:val="24"/>
        </w:rPr>
        <w:t>（有白的、黑的、灰的等）基因也有差</w:t>
      </w:r>
      <w:r>
        <w:rPr>
          <w:rFonts w:ascii="宋体" w:cs="PMingLiU"/>
          <w:kern w:val="0"/>
          <w:szCs w:val="24"/>
        </w:rPr>
        <w:t>别</w:t>
      </w:r>
      <w:r>
        <w:rPr>
          <w:rFonts w:ascii="宋体" w:cs="MS UI Gothic"/>
          <w:kern w:val="0"/>
          <w:szCs w:val="24"/>
        </w:rPr>
        <w:t>，每个物种都是一个独特的基因</w:t>
      </w:r>
      <w:r>
        <w:rPr>
          <w:rFonts w:ascii="宋体" w:cs="PMingLiU"/>
          <w:kern w:val="0"/>
          <w:szCs w:val="24"/>
        </w:rPr>
        <w:t>库</w:t>
      </w:r>
      <w:r>
        <w:rPr>
          <w:rFonts w:ascii="宋体" w:cs="MS UI Gothic"/>
          <w:kern w:val="0"/>
          <w:szCs w:val="24"/>
        </w:rPr>
        <w:t>。基因的多</w:t>
      </w:r>
      <w:r>
        <w:rPr>
          <w:rFonts w:ascii="宋体" w:cs="PMingLiU"/>
          <w:kern w:val="0"/>
          <w:szCs w:val="24"/>
        </w:rPr>
        <w:t>样</w:t>
      </w:r>
      <w:r>
        <w:rPr>
          <w:rFonts w:ascii="宋体" w:cs="MS UI Gothic"/>
          <w:kern w:val="0"/>
          <w:szCs w:val="24"/>
        </w:rPr>
        <w:t>性决定了种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性，不同种</w:t>
      </w:r>
      <w:r>
        <w:rPr>
          <w:rFonts w:ascii="宋体" w:cs="PMingLiU"/>
          <w:kern w:val="0"/>
          <w:szCs w:val="24"/>
        </w:rPr>
        <w:t>类</w:t>
      </w:r>
      <w:r>
        <w:rPr>
          <w:rFonts w:ascii="宋体" w:cs="MS UI Gothic"/>
          <w:kern w:val="0"/>
          <w:szCs w:val="24"/>
        </w:rPr>
        <w:t>的生物与</w:t>
      </w:r>
      <w:r>
        <w:rPr>
          <w:rFonts w:ascii="宋体" w:cs="PMingLiU"/>
          <w:kern w:val="0"/>
          <w:szCs w:val="24"/>
        </w:rPr>
        <w:t>环</w:t>
      </w:r>
      <w:r>
        <w:rPr>
          <w:rFonts w:ascii="宋体" w:cs="MS UI Gothic"/>
          <w:kern w:val="0"/>
          <w:szCs w:val="24"/>
        </w:rPr>
        <w:t>境又构成了不同的生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，因此生物种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w:t>
      </w:r>
      <w:r>
        <w:rPr>
          <w:rFonts w:ascii="宋体" w:cs="PMingLiU"/>
          <w:kern w:val="0"/>
          <w:szCs w:val="24"/>
        </w:rPr>
        <w:t>实质</w:t>
      </w:r>
      <w:r>
        <w:rPr>
          <w:rFonts w:ascii="宋体" w:cs="MS UI Gothic"/>
          <w:kern w:val="0"/>
          <w:szCs w:val="24"/>
        </w:rPr>
        <w:t>是基因的多</w:t>
      </w:r>
      <w:r>
        <w:rPr>
          <w:rFonts w:ascii="宋体" w:cs="PMingLiU"/>
          <w:kern w:val="0"/>
          <w:szCs w:val="24"/>
        </w:rPr>
        <w:t>样</w:t>
      </w:r>
      <w:r>
        <w:rPr>
          <w:rFonts w:ascii="宋体" w:cs="MS UI Gothic"/>
          <w:kern w:val="0"/>
          <w:szCs w:val="24"/>
        </w:rPr>
        <w:t>性。</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生物多</w:t>
      </w:r>
      <w:r>
        <w:rPr>
          <w:rFonts w:ascii="宋体" w:cs="PMingLiU"/>
          <w:kern w:val="0"/>
          <w:szCs w:val="24"/>
        </w:rPr>
        <w:t>样</w:t>
      </w:r>
      <w:r>
        <w:rPr>
          <w:rFonts w:ascii="宋体" w:cs="MS UI Gothic"/>
          <w:kern w:val="0"/>
          <w:szCs w:val="24"/>
        </w:rPr>
        <w:t>性通常有三个主要的内涵，即生物种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性、基因（</w:t>
      </w:r>
      <w:r>
        <w:rPr>
          <w:rFonts w:ascii="宋体" w:cs="PMingLiU"/>
          <w:kern w:val="0"/>
          <w:szCs w:val="24"/>
        </w:rPr>
        <w:t>遗传</w:t>
      </w:r>
      <w:r>
        <w:rPr>
          <w:rFonts w:ascii="宋体" w:cs="MS UI Gothic"/>
          <w:kern w:val="0"/>
          <w:szCs w:val="24"/>
        </w:rPr>
        <w:t>）的多</w:t>
      </w:r>
      <w:r>
        <w:rPr>
          <w:rFonts w:ascii="宋体" w:cs="PMingLiU"/>
          <w:kern w:val="0"/>
          <w:szCs w:val="24"/>
        </w:rPr>
        <w:t>样</w:t>
      </w:r>
      <w:r>
        <w:rPr>
          <w:rFonts w:ascii="宋体" w:cs="MS UI Gothic"/>
          <w:kern w:val="0"/>
          <w:szCs w:val="24"/>
        </w:rPr>
        <w:t>性和生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的多</w:t>
      </w:r>
      <w:r>
        <w:rPr>
          <w:rFonts w:ascii="宋体" w:cs="PMingLiU"/>
          <w:kern w:val="0"/>
          <w:szCs w:val="24"/>
        </w:rPr>
        <w:t>样</w:t>
      </w:r>
      <w:r>
        <w:rPr>
          <w:rFonts w:ascii="宋体" w:cs="MS UI Gothic"/>
          <w:kern w:val="0"/>
          <w:szCs w:val="24"/>
        </w:rPr>
        <w:t>性。</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是理解生物多</w:t>
      </w:r>
      <w:r>
        <w:rPr>
          <w:rFonts w:ascii="宋体" w:cs="PMingLiU"/>
          <w:kern w:val="0"/>
          <w:szCs w:val="24"/>
        </w:rPr>
        <w:t>样</w:t>
      </w:r>
      <w:r>
        <w:rPr>
          <w:rFonts w:ascii="宋体" w:cs="MS UI Gothic"/>
          <w:kern w:val="0"/>
          <w:szCs w:val="24"/>
        </w:rPr>
        <w:t>性的内涵。</w:t>
      </w:r>
    </w:p>
    <w:p w14:paraId="28222B13">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C2D0DC7">
      <w:pPr>
        <w:textAlignment w:val="center"/>
        <w:rPr>
          <w:rFonts w:ascii="宋体" w:cs="Times New Roman"/>
          <w:kern w:val="0"/>
          <w:szCs w:val="24"/>
        </w:rPr>
      </w:pPr>
      <w:r>
        <w:rPr>
          <w:rFonts w:ascii="宋体" w:cs="MS UI Gothic"/>
          <w:kern w:val="0"/>
          <w:szCs w:val="24"/>
        </w:rPr>
        <w:t>解：自然保</w:t>
      </w:r>
      <w:r>
        <w:rPr>
          <w:rFonts w:ascii="宋体" w:cs="PMingLiU"/>
          <w:kern w:val="0"/>
          <w:szCs w:val="24"/>
        </w:rPr>
        <w:t>护</w:t>
      </w:r>
      <w:r>
        <w:rPr>
          <w:rFonts w:ascii="宋体" w:cs="MS UI Gothic"/>
          <w:kern w:val="0"/>
          <w:szCs w:val="24"/>
        </w:rPr>
        <w:t>区是指把包含保</w:t>
      </w:r>
      <w:r>
        <w:rPr>
          <w:rFonts w:ascii="宋体" w:cs="PMingLiU"/>
          <w:kern w:val="0"/>
          <w:szCs w:val="24"/>
        </w:rPr>
        <w:t>护对</w:t>
      </w:r>
      <w:r>
        <w:rPr>
          <w:rFonts w:ascii="宋体" w:cs="MS UI Gothic"/>
          <w:kern w:val="0"/>
          <w:szCs w:val="24"/>
        </w:rPr>
        <w:t>象在内的一定面</w:t>
      </w:r>
      <w:r>
        <w:rPr>
          <w:rFonts w:ascii="宋体" w:cs="PMingLiU"/>
          <w:kern w:val="0"/>
          <w:szCs w:val="24"/>
        </w:rPr>
        <w:t>积</w:t>
      </w:r>
      <w:r>
        <w:rPr>
          <w:rFonts w:ascii="宋体" w:cs="MS UI Gothic"/>
          <w:kern w:val="0"/>
          <w:szCs w:val="24"/>
        </w:rPr>
        <w:t>的</w:t>
      </w:r>
      <w:r>
        <w:rPr>
          <w:rFonts w:ascii="宋体" w:cs="PMingLiU"/>
          <w:kern w:val="0"/>
          <w:szCs w:val="24"/>
        </w:rPr>
        <w:t>陆</w:t>
      </w:r>
      <w:r>
        <w:rPr>
          <w:rFonts w:ascii="宋体" w:cs="MS UI Gothic"/>
          <w:kern w:val="0"/>
          <w:szCs w:val="24"/>
        </w:rPr>
        <w:t>地或水体划分出来，</w:t>
      </w:r>
      <w:r>
        <w:rPr>
          <w:rFonts w:ascii="宋体" w:cs="PMingLiU"/>
          <w:kern w:val="0"/>
          <w:szCs w:val="24"/>
        </w:rPr>
        <w:t>进</w:t>
      </w:r>
      <w:r>
        <w:rPr>
          <w:rFonts w:ascii="宋体" w:cs="MS UI Gothic"/>
          <w:kern w:val="0"/>
          <w:szCs w:val="24"/>
        </w:rPr>
        <w:t>行保</w:t>
      </w:r>
      <w:r>
        <w:rPr>
          <w:rFonts w:ascii="宋体" w:cs="PMingLiU"/>
          <w:kern w:val="0"/>
          <w:szCs w:val="24"/>
        </w:rPr>
        <w:t>护</w:t>
      </w:r>
      <w:r>
        <w:rPr>
          <w:rFonts w:ascii="宋体" w:cs="MS UI Gothic"/>
          <w:kern w:val="0"/>
          <w:szCs w:val="24"/>
        </w:rPr>
        <w:t>和管理，我国已建成自然保</w:t>
      </w:r>
      <w:r>
        <w:rPr>
          <w:rFonts w:ascii="宋体" w:cs="PMingLiU"/>
          <w:kern w:val="0"/>
          <w:szCs w:val="24"/>
        </w:rPr>
        <w:t>护</w:t>
      </w:r>
      <w:r>
        <w:rPr>
          <w:rFonts w:ascii="宋体" w:cs="MS UI Gothic"/>
          <w:kern w:val="0"/>
          <w:szCs w:val="24"/>
        </w:rPr>
        <w:t>区</w:t>
      </w:r>
      <w:r>
        <w:rPr>
          <w:rFonts w:ascii="宋体" w:cs="Times New Roman"/>
          <w:kern w:val="0"/>
          <w:szCs w:val="24"/>
        </w:rPr>
        <w:t>1 146</w:t>
      </w:r>
      <w:r>
        <w:rPr>
          <w:rFonts w:ascii="宋体" w:cs="MS UI Gothic"/>
          <w:kern w:val="0"/>
          <w:szCs w:val="24"/>
        </w:rPr>
        <w:t>个，四川卧</w:t>
      </w:r>
      <w:r>
        <w:rPr>
          <w:rFonts w:ascii="宋体" w:cs="PMingLiU"/>
          <w:kern w:val="0"/>
          <w:szCs w:val="24"/>
        </w:rPr>
        <w:t>龙级</w:t>
      </w:r>
      <w:r>
        <w:rPr>
          <w:rFonts w:ascii="宋体" w:cs="MS UI Gothic"/>
          <w:kern w:val="0"/>
          <w:szCs w:val="24"/>
        </w:rPr>
        <w:t>国家</w:t>
      </w:r>
      <w:r>
        <w:rPr>
          <w:rFonts w:ascii="宋体" w:cs="PMingLiU"/>
          <w:kern w:val="0"/>
          <w:szCs w:val="24"/>
        </w:rPr>
        <w:t>级</w:t>
      </w:r>
      <w:r>
        <w:rPr>
          <w:rFonts w:ascii="宋体" w:cs="MS UI Gothic"/>
          <w:kern w:val="0"/>
          <w:szCs w:val="24"/>
        </w:rPr>
        <w:t>自然保</w:t>
      </w:r>
      <w:r>
        <w:rPr>
          <w:rFonts w:ascii="宋体" w:cs="PMingLiU"/>
          <w:kern w:val="0"/>
          <w:szCs w:val="24"/>
        </w:rPr>
        <w:t>护</w:t>
      </w:r>
      <w:r>
        <w:rPr>
          <w:rFonts w:ascii="宋体" w:cs="MS UI Gothic"/>
          <w:kern w:val="0"/>
          <w:szCs w:val="24"/>
        </w:rPr>
        <w:t>区，主要保</w:t>
      </w:r>
      <w:r>
        <w:rPr>
          <w:rFonts w:ascii="宋体" w:cs="PMingLiU"/>
          <w:kern w:val="0"/>
          <w:szCs w:val="24"/>
        </w:rPr>
        <w:t>护</w:t>
      </w:r>
      <w:r>
        <w:rPr>
          <w:rFonts w:ascii="宋体" w:cs="MS UI Gothic"/>
          <w:kern w:val="0"/>
          <w:szCs w:val="24"/>
        </w:rPr>
        <w:t>大熊猫等生物（金</w:t>
      </w:r>
      <w:r>
        <w:rPr>
          <w:rFonts w:ascii="宋体" w:cs="PMingLiU"/>
          <w:kern w:val="0"/>
          <w:szCs w:val="24"/>
        </w:rPr>
        <w:t>丝</w:t>
      </w:r>
      <w:r>
        <w:rPr>
          <w:rFonts w:ascii="宋体" w:cs="MS UI Gothic"/>
          <w:kern w:val="0"/>
          <w:szCs w:val="24"/>
        </w:rPr>
        <w:t>猴，藏雪</w:t>
      </w:r>
      <w:r>
        <w:rPr>
          <w:rFonts w:ascii="宋体" w:cs="PMingLiU"/>
          <w:kern w:val="0"/>
          <w:szCs w:val="24"/>
        </w:rPr>
        <w:t>鸡</w:t>
      </w:r>
      <w:r>
        <w:rPr>
          <w:rFonts w:ascii="宋体" w:cs="MS UI Gothic"/>
          <w:kern w:val="0"/>
          <w:szCs w:val="24"/>
        </w:rPr>
        <w:t>，牛羚，白唇鹿，珙桐，水青</w:t>
      </w:r>
      <w:r>
        <w:rPr>
          <w:rFonts w:ascii="宋体" w:cs="PMingLiU"/>
          <w:kern w:val="0"/>
          <w:szCs w:val="24"/>
        </w:rPr>
        <w:t>树</w:t>
      </w:r>
      <w:r>
        <w:rPr>
          <w:rFonts w:ascii="宋体" w:cs="MS UI Gothic"/>
          <w:kern w:val="0"/>
          <w:szCs w:val="24"/>
        </w:rPr>
        <w:t>，</w:t>
      </w:r>
      <w:r>
        <w:rPr>
          <w:rFonts w:ascii="宋体" w:cs="PMingLiU"/>
          <w:kern w:val="0"/>
          <w:szCs w:val="24"/>
        </w:rPr>
        <w:t>连</w:t>
      </w:r>
      <w:r>
        <w:rPr>
          <w:rFonts w:ascii="宋体" w:cs="MS UI Gothic"/>
          <w:kern w:val="0"/>
          <w:szCs w:val="24"/>
        </w:rPr>
        <w:t>香</w:t>
      </w:r>
      <w:r>
        <w:rPr>
          <w:rFonts w:ascii="宋体" w:cs="PMingLiU"/>
          <w:kern w:val="0"/>
          <w:szCs w:val="24"/>
        </w:rPr>
        <w:t>树</w:t>
      </w:r>
      <w:r>
        <w:rPr>
          <w:rFonts w:ascii="宋体" w:cs="MS UI Gothic"/>
          <w:kern w:val="0"/>
          <w:szCs w:val="24"/>
        </w:rPr>
        <w:t>）。青海湖</w:t>
      </w:r>
      <w:r>
        <w:rPr>
          <w:rFonts w:ascii="宋体" w:cs="PMingLiU"/>
          <w:kern w:val="0"/>
          <w:szCs w:val="24"/>
        </w:rPr>
        <w:t>鸟岛</w:t>
      </w:r>
      <w:r>
        <w:rPr>
          <w:rFonts w:ascii="宋体" w:cs="MS UI Gothic"/>
          <w:kern w:val="0"/>
          <w:szCs w:val="24"/>
        </w:rPr>
        <w:t>自然保</w:t>
      </w:r>
      <w:r>
        <w:rPr>
          <w:rFonts w:ascii="宋体" w:cs="PMingLiU"/>
          <w:kern w:val="0"/>
          <w:szCs w:val="24"/>
        </w:rPr>
        <w:t>护</w:t>
      </w:r>
      <w:r>
        <w:rPr>
          <w:rFonts w:ascii="宋体" w:cs="MS UI Gothic"/>
          <w:kern w:val="0"/>
          <w:szCs w:val="24"/>
        </w:rPr>
        <w:t>区主要是</w:t>
      </w:r>
      <w:r>
        <w:rPr>
          <w:rFonts w:ascii="宋体" w:cs="PMingLiU"/>
          <w:kern w:val="0"/>
          <w:szCs w:val="24"/>
        </w:rPr>
        <w:t>为</w:t>
      </w:r>
      <w:r>
        <w:rPr>
          <w:rFonts w:ascii="宋体" w:cs="MS UI Gothic"/>
          <w:kern w:val="0"/>
          <w:szCs w:val="24"/>
        </w:rPr>
        <w:t>了保</w:t>
      </w:r>
      <w:r>
        <w:rPr>
          <w:rFonts w:ascii="宋体" w:cs="PMingLiU"/>
          <w:kern w:val="0"/>
          <w:szCs w:val="24"/>
        </w:rPr>
        <w:t>护</w:t>
      </w:r>
      <w:r>
        <w:rPr>
          <w:rFonts w:ascii="宋体" w:cs="MS UI Gothic"/>
          <w:kern w:val="0"/>
          <w:szCs w:val="24"/>
        </w:rPr>
        <w:t>斑</w:t>
      </w:r>
      <w:r>
        <w:rPr>
          <w:rFonts w:ascii="宋体" w:cs="PMingLiU"/>
          <w:kern w:val="0"/>
          <w:szCs w:val="24"/>
        </w:rPr>
        <w:t>头</w:t>
      </w:r>
      <w:r>
        <w:rPr>
          <w:rFonts w:ascii="宋体" w:cs="MS UI Gothic"/>
          <w:kern w:val="0"/>
          <w:szCs w:val="24"/>
        </w:rPr>
        <w:t>雁、棕</w:t>
      </w:r>
      <w:r>
        <w:rPr>
          <w:rFonts w:ascii="宋体" w:cs="PMingLiU"/>
          <w:kern w:val="0"/>
          <w:szCs w:val="24"/>
        </w:rPr>
        <w:t>头鸥</w:t>
      </w:r>
      <w:r>
        <w:rPr>
          <w:rFonts w:ascii="宋体" w:cs="MS UI Gothic"/>
          <w:kern w:val="0"/>
          <w:szCs w:val="24"/>
        </w:rPr>
        <w:t>等</w:t>
      </w:r>
      <w:r>
        <w:rPr>
          <w:rFonts w:ascii="宋体" w:cs="PMingLiU"/>
          <w:kern w:val="0"/>
          <w:szCs w:val="24"/>
        </w:rPr>
        <w:t>鸟类</w:t>
      </w:r>
      <w:r>
        <w:rPr>
          <w:rFonts w:ascii="宋体" w:cs="MS UI Gothic"/>
          <w:kern w:val="0"/>
          <w:szCs w:val="24"/>
        </w:rPr>
        <w:t>。</w:t>
      </w:r>
      <w:r>
        <w:rPr>
          <w:rFonts w:ascii="宋体" w:cs="PMingLiU"/>
          <w:kern w:val="0"/>
          <w:szCs w:val="24"/>
        </w:rPr>
        <w:t>长</w:t>
      </w:r>
      <w:r>
        <w:rPr>
          <w:rFonts w:ascii="宋体" w:cs="MS UI Gothic"/>
          <w:kern w:val="0"/>
          <w:szCs w:val="24"/>
        </w:rPr>
        <w:t>白山自然保</w:t>
      </w:r>
      <w:r>
        <w:rPr>
          <w:rFonts w:ascii="宋体" w:cs="PMingLiU"/>
          <w:kern w:val="0"/>
          <w:szCs w:val="24"/>
        </w:rPr>
        <w:t>护</w:t>
      </w:r>
      <w:r>
        <w:rPr>
          <w:rFonts w:ascii="宋体" w:cs="MS UI Gothic"/>
          <w:kern w:val="0"/>
          <w:szCs w:val="24"/>
        </w:rPr>
        <w:t>区主要是保</w:t>
      </w:r>
      <w:r>
        <w:rPr>
          <w:rFonts w:ascii="宋体" w:cs="PMingLiU"/>
          <w:kern w:val="0"/>
          <w:szCs w:val="24"/>
        </w:rPr>
        <w:t>护</w:t>
      </w:r>
      <w:r>
        <w:rPr>
          <w:rFonts w:ascii="宋体" w:cs="MS UI Gothic"/>
          <w:kern w:val="0"/>
          <w:szCs w:val="24"/>
        </w:rPr>
        <w:t>温</w:t>
      </w:r>
      <w:r>
        <w:rPr>
          <w:rFonts w:ascii="宋体" w:cs="PMingLiU"/>
          <w:kern w:val="0"/>
          <w:szCs w:val="24"/>
        </w:rPr>
        <w:t>带</w:t>
      </w:r>
      <w:r>
        <w:rPr>
          <w:rFonts w:ascii="宋体" w:cs="MS UI Gothic"/>
          <w:kern w:val="0"/>
          <w:szCs w:val="24"/>
        </w:rPr>
        <w:t>森林生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，鼎湖山自然保</w:t>
      </w:r>
      <w:r>
        <w:rPr>
          <w:rFonts w:ascii="宋体" w:cs="PMingLiU"/>
          <w:kern w:val="0"/>
          <w:szCs w:val="24"/>
        </w:rPr>
        <w:t>护</w:t>
      </w:r>
      <w:r>
        <w:rPr>
          <w:rFonts w:ascii="宋体" w:cs="MS UI Gothic"/>
          <w:kern w:val="0"/>
          <w:szCs w:val="24"/>
        </w:rPr>
        <w:t>区野生</w:t>
      </w:r>
      <w:r>
        <w:rPr>
          <w:rFonts w:ascii="宋体" w:cs="PMingLiU"/>
          <w:kern w:val="0"/>
          <w:szCs w:val="24"/>
        </w:rPr>
        <w:t>动</w:t>
      </w:r>
      <w:r>
        <w:rPr>
          <w:rFonts w:ascii="宋体" w:cs="MS UI Gothic"/>
          <w:kern w:val="0"/>
          <w:szCs w:val="24"/>
        </w:rPr>
        <w:t>物种</w:t>
      </w:r>
      <w:r>
        <w:rPr>
          <w:rFonts w:ascii="宋体" w:cs="PMingLiU"/>
          <w:kern w:val="0"/>
          <w:szCs w:val="24"/>
        </w:rPr>
        <w:t>类</w:t>
      </w:r>
      <w:r>
        <w:rPr>
          <w:rFonts w:ascii="宋体" w:cs="MS UI Gothic"/>
          <w:kern w:val="0"/>
          <w:szCs w:val="24"/>
        </w:rPr>
        <w:t>丰富，有</w:t>
      </w:r>
      <w:r>
        <w:rPr>
          <w:rFonts w:ascii="宋体" w:cs="PMingLiU"/>
          <w:kern w:val="0"/>
          <w:szCs w:val="24"/>
        </w:rPr>
        <w:t>鸟类</w:t>
      </w:r>
      <w:r>
        <w:rPr>
          <w:rFonts w:ascii="宋体" w:cs="Times New Roman"/>
          <w:kern w:val="0"/>
          <w:szCs w:val="24"/>
        </w:rPr>
        <w:t>214</w:t>
      </w:r>
      <w:r>
        <w:rPr>
          <w:rFonts w:ascii="宋体" w:cs="MS UI Gothic"/>
          <w:kern w:val="0"/>
          <w:szCs w:val="24"/>
        </w:rPr>
        <w:t>种（含</w:t>
      </w:r>
      <w:r>
        <w:rPr>
          <w:rFonts w:ascii="宋体" w:cs="PMingLiU"/>
          <w:kern w:val="0"/>
          <w:szCs w:val="24"/>
        </w:rPr>
        <w:t>亚</w:t>
      </w:r>
      <w:r>
        <w:rPr>
          <w:rFonts w:ascii="宋体" w:cs="MS UI Gothic"/>
          <w:kern w:val="0"/>
          <w:szCs w:val="24"/>
        </w:rPr>
        <w:t>种）、</w:t>
      </w:r>
      <w:r>
        <w:rPr>
          <w:rFonts w:ascii="宋体" w:cs="PMingLiU"/>
          <w:kern w:val="0"/>
          <w:szCs w:val="24"/>
        </w:rPr>
        <w:t>兽类</w:t>
      </w:r>
      <w:r>
        <w:rPr>
          <w:rFonts w:ascii="宋体" w:cs="Times New Roman"/>
          <w:kern w:val="0"/>
          <w:szCs w:val="24"/>
        </w:rPr>
        <w:t>38</w:t>
      </w:r>
      <w:r>
        <w:rPr>
          <w:rFonts w:ascii="宋体" w:cs="MS UI Gothic"/>
          <w:kern w:val="0"/>
          <w:szCs w:val="24"/>
        </w:rPr>
        <w:t>种、爬行两栖</w:t>
      </w:r>
      <w:r>
        <w:rPr>
          <w:rFonts w:ascii="宋体" w:cs="PMingLiU"/>
          <w:kern w:val="0"/>
          <w:szCs w:val="24"/>
        </w:rPr>
        <w:t>类</w:t>
      </w:r>
      <w:r>
        <w:rPr>
          <w:rFonts w:ascii="宋体" w:cs="Times New Roman"/>
          <w:kern w:val="0"/>
          <w:szCs w:val="24"/>
        </w:rPr>
        <w:t>75</w:t>
      </w:r>
      <w:r>
        <w:rPr>
          <w:rFonts w:ascii="宋体" w:cs="MS UI Gothic"/>
          <w:kern w:val="0"/>
          <w:szCs w:val="24"/>
        </w:rPr>
        <w:t>种，已</w:t>
      </w:r>
      <w:r>
        <w:rPr>
          <w:rFonts w:ascii="宋体" w:cs="PMingLiU"/>
          <w:kern w:val="0"/>
          <w:szCs w:val="24"/>
        </w:rPr>
        <w:t>鉴</w:t>
      </w:r>
      <w:r>
        <w:rPr>
          <w:rFonts w:ascii="宋体" w:cs="MS UI Gothic"/>
          <w:kern w:val="0"/>
          <w:szCs w:val="24"/>
        </w:rPr>
        <w:t>定的昆虫</w:t>
      </w:r>
      <w:r>
        <w:rPr>
          <w:rFonts w:ascii="宋体" w:cs="Times New Roman"/>
          <w:kern w:val="0"/>
          <w:szCs w:val="24"/>
        </w:rPr>
        <w:t>980</w:t>
      </w:r>
      <w:r>
        <w:rPr>
          <w:rFonts w:ascii="宋体" w:cs="MS UI Gothic"/>
          <w:kern w:val="0"/>
          <w:szCs w:val="24"/>
        </w:rPr>
        <w:t>种，其中蝴蝶</w:t>
      </w:r>
      <w:r>
        <w:rPr>
          <w:rFonts w:ascii="宋体" w:cs="PMingLiU"/>
          <w:kern w:val="0"/>
          <w:szCs w:val="24"/>
        </w:rPr>
        <w:t>类</w:t>
      </w:r>
      <w:r>
        <w:rPr>
          <w:rFonts w:ascii="宋体" w:cs="Times New Roman"/>
          <w:kern w:val="0"/>
          <w:szCs w:val="24"/>
        </w:rPr>
        <w:t>117</w:t>
      </w:r>
      <w:r>
        <w:rPr>
          <w:rFonts w:ascii="宋体" w:cs="MS UI Gothic"/>
          <w:kern w:val="0"/>
          <w:szCs w:val="24"/>
        </w:rPr>
        <w:t>种、白</w:t>
      </w:r>
      <w:r>
        <w:rPr>
          <w:rFonts w:ascii="宋体" w:cs="PMingLiU"/>
          <w:kern w:val="0"/>
          <w:szCs w:val="24"/>
        </w:rPr>
        <w:t>蚁</w:t>
      </w:r>
      <w:r>
        <w:rPr>
          <w:rFonts w:ascii="宋体" w:cs="Times New Roman"/>
          <w:kern w:val="0"/>
          <w:szCs w:val="24"/>
        </w:rPr>
        <w:t>15</w:t>
      </w:r>
      <w:r>
        <w:rPr>
          <w:rFonts w:ascii="宋体" w:cs="MS UI Gothic"/>
          <w:kern w:val="0"/>
          <w:szCs w:val="24"/>
        </w:rPr>
        <w:t>种，属国家重点保</w:t>
      </w:r>
      <w:r>
        <w:rPr>
          <w:rFonts w:ascii="宋体" w:cs="PMingLiU"/>
          <w:kern w:val="0"/>
          <w:szCs w:val="24"/>
        </w:rPr>
        <w:t>护</w:t>
      </w:r>
      <w:r>
        <w:rPr>
          <w:rFonts w:ascii="宋体" w:cs="MS UI Gothic"/>
          <w:kern w:val="0"/>
          <w:szCs w:val="24"/>
        </w:rPr>
        <w:t>的野生</w:t>
      </w:r>
      <w:r>
        <w:rPr>
          <w:rFonts w:ascii="宋体" w:cs="PMingLiU"/>
          <w:kern w:val="0"/>
          <w:szCs w:val="24"/>
        </w:rPr>
        <w:t>动</w:t>
      </w:r>
      <w:r>
        <w:rPr>
          <w:rFonts w:ascii="宋体" w:cs="MS UI Gothic"/>
          <w:kern w:val="0"/>
          <w:szCs w:val="24"/>
        </w:rPr>
        <w:t>物有</w:t>
      </w:r>
      <w:r>
        <w:rPr>
          <w:rFonts w:ascii="宋体" w:cs="PMingLiU"/>
          <w:kern w:val="0"/>
          <w:szCs w:val="24"/>
        </w:rPr>
        <w:t>苏门</w:t>
      </w:r>
      <w:r>
        <w:rPr>
          <w:rFonts w:ascii="宋体" w:cs="MS UI Gothic"/>
          <w:kern w:val="0"/>
          <w:szCs w:val="24"/>
        </w:rPr>
        <w:t>羚、穿山甲和小灵猫等</w:t>
      </w:r>
      <w:r>
        <w:rPr>
          <w:rFonts w:ascii="宋体" w:cs="Times New Roman"/>
          <w:kern w:val="0"/>
          <w:szCs w:val="24"/>
        </w:rPr>
        <w:t>32</w:t>
      </w:r>
      <w:r>
        <w:rPr>
          <w:rFonts w:ascii="宋体" w:cs="MS UI Gothic"/>
          <w:kern w:val="0"/>
          <w:szCs w:val="24"/>
        </w:rPr>
        <w:t>种。</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建立自然保</w:t>
      </w:r>
      <w:r>
        <w:rPr>
          <w:rFonts w:ascii="宋体" w:cs="PMingLiU"/>
          <w:kern w:val="0"/>
          <w:szCs w:val="24"/>
        </w:rPr>
        <w:t>护</w:t>
      </w:r>
      <w:r>
        <w:rPr>
          <w:rFonts w:ascii="宋体" w:cs="MS UI Gothic"/>
          <w:kern w:val="0"/>
          <w:szCs w:val="24"/>
        </w:rPr>
        <w:t>区是保</w:t>
      </w:r>
      <w:r>
        <w:rPr>
          <w:rFonts w:ascii="宋体" w:cs="PMingLiU"/>
          <w:kern w:val="0"/>
          <w:szCs w:val="24"/>
        </w:rPr>
        <w:t>护</w:t>
      </w:r>
      <w:r>
        <w:rPr>
          <w:rFonts w:ascii="宋体" w:cs="MS UI Gothic"/>
          <w:kern w:val="0"/>
          <w:szCs w:val="24"/>
        </w:rPr>
        <w:t>生物多</w:t>
      </w:r>
      <w:r>
        <w:rPr>
          <w:rFonts w:ascii="宋体" w:cs="PMingLiU"/>
          <w:kern w:val="0"/>
          <w:szCs w:val="24"/>
        </w:rPr>
        <w:t>样</w:t>
      </w:r>
      <w:r>
        <w:rPr>
          <w:rFonts w:ascii="宋体" w:cs="MS UI Gothic"/>
          <w:kern w:val="0"/>
          <w:szCs w:val="24"/>
        </w:rPr>
        <w:t>性最有效的措施，</w:t>
      </w:r>
      <w:r>
        <w:rPr>
          <w:rFonts w:ascii="宋体" w:cs="PMingLiU"/>
          <w:kern w:val="0"/>
          <w:szCs w:val="24"/>
        </w:rPr>
        <w:t>为</w:t>
      </w:r>
      <w:r>
        <w:rPr>
          <w:rFonts w:ascii="宋体" w:cs="MS UI Gothic"/>
          <w:kern w:val="0"/>
          <w:szCs w:val="24"/>
        </w:rPr>
        <w:t>保</w:t>
      </w:r>
      <w:r>
        <w:rPr>
          <w:rFonts w:ascii="宋体" w:cs="PMingLiU"/>
          <w:kern w:val="0"/>
          <w:szCs w:val="24"/>
        </w:rPr>
        <w:t>护</w:t>
      </w:r>
      <w:r>
        <w:rPr>
          <w:rFonts w:ascii="宋体" w:cs="MS UI Gothic"/>
          <w:kern w:val="0"/>
          <w:szCs w:val="24"/>
        </w:rPr>
        <w:t>生物的多</w:t>
      </w:r>
      <w:r>
        <w:rPr>
          <w:rFonts w:ascii="宋体" w:cs="PMingLiU"/>
          <w:kern w:val="0"/>
          <w:szCs w:val="24"/>
        </w:rPr>
        <w:t>样</w:t>
      </w:r>
      <w:r>
        <w:rPr>
          <w:rFonts w:ascii="宋体" w:cs="MS UI Gothic"/>
          <w:kern w:val="0"/>
          <w:szCs w:val="24"/>
        </w:rPr>
        <w:t>性，我</w:t>
      </w:r>
      <w:r>
        <w:rPr>
          <w:rFonts w:ascii="宋体" w:cs="PMingLiU"/>
          <w:kern w:val="0"/>
          <w:szCs w:val="24"/>
        </w:rPr>
        <w:t>们</w:t>
      </w:r>
      <w:r>
        <w:rPr>
          <w:rFonts w:ascii="宋体" w:cs="MS UI Gothic"/>
          <w:kern w:val="0"/>
          <w:szCs w:val="24"/>
        </w:rPr>
        <w:t>相</w:t>
      </w:r>
      <w:r>
        <w:rPr>
          <w:rFonts w:ascii="宋体" w:cs="PMingLiU"/>
          <w:kern w:val="0"/>
          <w:szCs w:val="24"/>
        </w:rPr>
        <w:t>应</w:t>
      </w:r>
      <w:r>
        <w:rPr>
          <w:rFonts w:ascii="宋体" w:cs="MS UI Gothic"/>
          <w:kern w:val="0"/>
          <w:szCs w:val="24"/>
        </w:rPr>
        <w:t>的建立了一些自然保</w:t>
      </w:r>
      <w:r>
        <w:rPr>
          <w:rFonts w:ascii="宋体" w:cs="PMingLiU"/>
          <w:kern w:val="0"/>
          <w:szCs w:val="24"/>
        </w:rPr>
        <w:t>护</w:t>
      </w:r>
      <w:r>
        <w:rPr>
          <w:rFonts w:ascii="宋体" w:cs="MS UI Gothic"/>
          <w:kern w:val="0"/>
          <w:szCs w:val="24"/>
        </w:rPr>
        <w:t>区。</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是理解自然保</w:t>
      </w:r>
      <w:r>
        <w:rPr>
          <w:rFonts w:ascii="宋体" w:cs="PMingLiU"/>
          <w:kern w:val="0"/>
          <w:szCs w:val="24"/>
        </w:rPr>
        <w:t>护</w:t>
      </w:r>
      <w:r>
        <w:rPr>
          <w:rFonts w:ascii="宋体" w:cs="MS UI Gothic"/>
          <w:kern w:val="0"/>
          <w:szCs w:val="24"/>
        </w:rPr>
        <w:t>区的概念，熟知主要自然保</w:t>
      </w:r>
      <w:r>
        <w:rPr>
          <w:rFonts w:ascii="宋体" w:cs="PMingLiU"/>
          <w:kern w:val="0"/>
          <w:szCs w:val="24"/>
        </w:rPr>
        <w:t>护</w:t>
      </w:r>
      <w:r>
        <w:rPr>
          <w:rFonts w:ascii="宋体" w:cs="MS UI Gothic"/>
          <w:kern w:val="0"/>
          <w:szCs w:val="24"/>
        </w:rPr>
        <w:t>区的保</w:t>
      </w:r>
      <w:r>
        <w:rPr>
          <w:rFonts w:ascii="宋体" w:cs="PMingLiU"/>
          <w:kern w:val="0"/>
          <w:szCs w:val="24"/>
        </w:rPr>
        <w:t>护对</w:t>
      </w:r>
      <w:r>
        <w:rPr>
          <w:rFonts w:ascii="宋体" w:cs="MS UI Gothic"/>
          <w:kern w:val="0"/>
          <w:szCs w:val="24"/>
        </w:rPr>
        <w:t>象。</w:t>
      </w:r>
    </w:p>
    <w:p w14:paraId="38CD6628">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DF77A44">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、利用无脊椎</w:t>
      </w:r>
      <w:r>
        <w:rPr>
          <w:rFonts w:ascii="宋体" w:cs="PMingLiU"/>
          <w:kern w:val="0"/>
          <w:szCs w:val="24"/>
        </w:rPr>
        <w:t>动</w:t>
      </w:r>
      <w:r>
        <w:rPr>
          <w:rFonts w:ascii="宋体" w:cs="MS UI Gothic"/>
          <w:kern w:val="0"/>
          <w:szCs w:val="24"/>
        </w:rPr>
        <w:t>物病毒寄生在昆虫的活</w:t>
      </w:r>
      <w:r>
        <w:rPr>
          <w:rFonts w:ascii="宋体" w:cs="PMingLiU"/>
          <w:kern w:val="0"/>
          <w:szCs w:val="24"/>
        </w:rPr>
        <w:t>细</w:t>
      </w:r>
      <w:r>
        <w:rPr>
          <w:rFonts w:ascii="宋体" w:cs="MS UI Gothic"/>
          <w:kern w:val="0"/>
          <w:szCs w:val="24"/>
        </w:rPr>
        <w:t>胞内的特性，消耗昆虫</w:t>
      </w:r>
      <w:r>
        <w:rPr>
          <w:rFonts w:ascii="宋体" w:cs="PMingLiU"/>
          <w:kern w:val="0"/>
          <w:szCs w:val="24"/>
        </w:rPr>
        <w:t>细</w:t>
      </w:r>
      <w:r>
        <w:rPr>
          <w:rFonts w:ascii="宋体" w:cs="MS UI Gothic"/>
          <w:kern w:val="0"/>
          <w:szCs w:val="24"/>
        </w:rPr>
        <w:t>胞的</w:t>
      </w:r>
      <w:r>
        <w:rPr>
          <w:rFonts w:ascii="宋体" w:cs="PMingLiU"/>
          <w:kern w:val="0"/>
          <w:szCs w:val="24"/>
        </w:rPr>
        <w:t>营</w:t>
      </w:r>
      <w:r>
        <w:rPr>
          <w:rFonts w:ascii="宋体" w:cs="MS UI Gothic"/>
          <w:kern w:val="0"/>
          <w:szCs w:val="24"/>
        </w:rPr>
        <w:t>养</w:t>
      </w:r>
      <w:r>
        <w:rPr>
          <w:rFonts w:ascii="宋体" w:cs="PMingLiU"/>
          <w:kern w:val="0"/>
          <w:szCs w:val="24"/>
        </w:rPr>
        <w:t>导</w:t>
      </w:r>
      <w:r>
        <w:rPr>
          <w:rFonts w:ascii="宋体" w:cs="MS UI Gothic"/>
          <w:kern w:val="0"/>
          <w:szCs w:val="24"/>
        </w:rPr>
        <w:t>致昆虫死亡的原理，来</w:t>
      </w:r>
      <w:r>
        <w:rPr>
          <w:rFonts w:ascii="宋体" w:cs="PMingLiU"/>
          <w:kern w:val="0"/>
          <w:szCs w:val="24"/>
        </w:rPr>
        <w:t>杀</w:t>
      </w:r>
      <w:r>
        <w:rPr>
          <w:rFonts w:ascii="宋体" w:cs="MS UI Gothic"/>
          <w:kern w:val="0"/>
          <w:szCs w:val="24"/>
        </w:rPr>
        <w:t>虫的。故</w:t>
      </w:r>
      <w:r>
        <w:rPr>
          <w:rFonts w:ascii="宋体" w:cs="PMingLiU"/>
          <w:kern w:val="0"/>
          <w:szCs w:val="24"/>
        </w:rPr>
        <w:t>该选项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、利用</w:t>
      </w:r>
      <w:r>
        <w:rPr>
          <w:rFonts w:ascii="宋体" w:cs="PMingLiU"/>
          <w:kern w:val="0"/>
          <w:szCs w:val="24"/>
        </w:rPr>
        <w:t>细</w:t>
      </w:r>
      <w:r>
        <w:rPr>
          <w:rFonts w:ascii="宋体" w:cs="MS UI Gothic"/>
          <w:kern w:val="0"/>
          <w:szCs w:val="24"/>
        </w:rPr>
        <w:t>菌病毒（噬菌体）寄生在</w:t>
      </w:r>
      <w:r>
        <w:rPr>
          <w:rFonts w:ascii="宋体" w:cs="PMingLiU"/>
          <w:kern w:val="0"/>
          <w:szCs w:val="24"/>
        </w:rPr>
        <w:t>细</w:t>
      </w:r>
      <w:r>
        <w:rPr>
          <w:rFonts w:ascii="宋体" w:cs="MS UI Gothic"/>
          <w:kern w:val="0"/>
          <w:szCs w:val="24"/>
        </w:rPr>
        <w:t>菌</w:t>
      </w:r>
      <w:r>
        <w:rPr>
          <w:rFonts w:ascii="宋体" w:cs="PMingLiU"/>
          <w:kern w:val="0"/>
          <w:szCs w:val="24"/>
        </w:rPr>
        <w:t>细</w:t>
      </w:r>
      <w:r>
        <w:rPr>
          <w:rFonts w:ascii="宋体" w:cs="MS UI Gothic"/>
          <w:kern w:val="0"/>
          <w:szCs w:val="24"/>
        </w:rPr>
        <w:t>胞内，消耗</w:t>
      </w:r>
      <w:r>
        <w:rPr>
          <w:rFonts w:ascii="宋体" w:cs="PMingLiU"/>
          <w:kern w:val="0"/>
          <w:szCs w:val="24"/>
        </w:rPr>
        <w:t>细</w:t>
      </w:r>
      <w:r>
        <w:rPr>
          <w:rFonts w:ascii="宋体" w:cs="MS UI Gothic"/>
          <w:kern w:val="0"/>
          <w:szCs w:val="24"/>
        </w:rPr>
        <w:t>菌的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w:t>
      </w:r>
      <w:r>
        <w:rPr>
          <w:rFonts w:ascii="宋体" w:cs="PMingLiU"/>
          <w:kern w:val="0"/>
          <w:szCs w:val="24"/>
        </w:rPr>
        <w:t>导</w:t>
      </w:r>
      <w:r>
        <w:rPr>
          <w:rFonts w:ascii="宋体" w:cs="MS UI Gothic"/>
          <w:kern w:val="0"/>
          <w:szCs w:val="24"/>
        </w:rPr>
        <w:t>致</w:t>
      </w:r>
      <w:r>
        <w:rPr>
          <w:rFonts w:ascii="宋体" w:cs="PMingLiU"/>
          <w:kern w:val="0"/>
          <w:szCs w:val="24"/>
        </w:rPr>
        <w:t>细</w:t>
      </w:r>
      <w:r>
        <w:rPr>
          <w:rFonts w:ascii="宋体" w:cs="MS UI Gothic"/>
          <w:kern w:val="0"/>
          <w:szCs w:val="24"/>
        </w:rPr>
        <w:t>菌死亡原理，来利用噬菌体消</w:t>
      </w:r>
      <w:r>
        <w:rPr>
          <w:rFonts w:ascii="宋体" w:cs="PMingLiU"/>
          <w:kern w:val="0"/>
          <w:szCs w:val="24"/>
        </w:rPr>
        <w:t>灭绿脓</w:t>
      </w:r>
      <w:r>
        <w:rPr>
          <w:rFonts w:ascii="宋体" w:cs="MS UI Gothic"/>
          <w:kern w:val="0"/>
          <w:szCs w:val="24"/>
        </w:rPr>
        <w:t>杆菌。故</w:t>
      </w:r>
      <w:r>
        <w:rPr>
          <w:rFonts w:ascii="宋体" w:cs="PMingLiU"/>
          <w:kern w:val="0"/>
          <w:szCs w:val="24"/>
        </w:rPr>
        <w:t>该选项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给</w:t>
      </w:r>
      <w:r>
        <w:rPr>
          <w:rFonts w:ascii="宋体" w:cs="MS UI Gothic"/>
          <w:kern w:val="0"/>
          <w:szCs w:val="24"/>
        </w:rPr>
        <w:t>高</w:t>
      </w:r>
      <w:r>
        <w:rPr>
          <w:rFonts w:ascii="宋体" w:cs="PMingLiU"/>
          <w:kern w:val="0"/>
          <w:szCs w:val="24"/>
        </w:rPr>
        <w:t>烧</w:t>
      </w:r>
      <w:r>
        <w:rPr>
          <w:rFonts w:ascii="宋体" w:cs="MS UI Gothic"/>
          <w:kern w:val="0"/>
          <w:szCs w:val="24"/>
        </w:rPr>
        <w:t>病人注射青霉素，是利用青霉素直接</w:t>
      </w:r>
      <w:r>
        <w:rPr>
          <w:rFonts w:ascii="宋体" w:cs="PMingLiU"/>
          <w:kern w:val="0"/>
          <w:szCs w:val="24"/>
        </w:rPr>
        <w:t>杀</w:t>
      </w:r>
      <w:r>
        <w:rPr>
          <w:rFonts w:ascii="宋体" w:cs="MS UI Gothic"/>
          <w:kern w:val="0"/>
          <w:szCs w:val="24"/>
        </w:rPr>
        <w:t>死和抑制</w:t>
      </w:r>
      <w:r>
        <w:rPr>
          <w:rFonts w:ascii="宋体" w:cs="PMingLiU"/>
          <w:kern w:val="0"/>
          <w:szCs w:val="24"/>
        </w:rPr>
        <w:t>细</w:t>
      </w:r>
      <w:r>
        <w:rPr>
          <w:rFonts w:ascii="宋体" w:cs="MS UI Gothic"/>
          <w:kern w:val="0"/>
          <w:szCs w:val="24"/>
        </w:rPr>
        <w:t>菌的繁殖，从而病人康复的。故</w:t>
      </w:r>
      <w:r>
        <w:rPr>
          <w:rFonts w:ascii="宋体" w:cs="PMingLiU"/>
          <w:kern w:val="0"/>
          <w:szCs w:val="24"/>
        </w:rPr>
        <w:t>该选项</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、流行性乙型</w:t>
      </w:r>
      <w:r>
        <w:rPr>
          <w:rFonts w:ascii="宋体" w:cs="PMingLiU"/>
          <w:kern w:val="0"/>
          <w:szCs w:val="24"/>
        </w:rPr>
        <w:t>脑</w:t>
      </w:r>
      <w:r>
        <w:rPr>
          <w:rFonts w:ascii="宋体" w:cs="MS UI Gothic"/>
          <w:kern w:val="0"/>
          <w:szCs w:val="24"/>
        </w:rPr>
        <w:t>炎疫苗是</w:t>
      </w:r>
      <w:r>
        <w:rPr>
          <w:rFonts w:ascii="宋体" w:cs="PMingLiU"/>
          <w:kern w:val="0"/>
          <w:szCs w:val="24"/>
        </w:rPr>
        <w:t>灭</w:t>
      </w:r>
      <w:r>
        <w:rPr>
          <w:rFonts w:ascii="宋体" w:cs="MS UI Gothic"/>
          <w:kern w:val="0"/>
          <w:szCs w:val="24"/>
        </w:rPr>
        <w:t>火的或</w:t>
      </w:r>
      <w:r>
        <w:rPr>
          <w:rFonts w:ascii="宋体" w:cs="PMingLiU"/>
          <w:kern w:val="0"/>
          <w:szCs w:val="24"/>
        </w:rPr>
        <w:t>杀</w:t>
      </w:r>
      <w:r>
        <w:rPr>
          <w:rFonts w:ascii="宋体" w:cs="MS UI Gothic"/>
          <w:kern w:val="0"/>
          <w:szCs w:val="24"/>
        </w:rPr>
        <w:t>毒的流行性乙型</w:t>
      </w:r>
      <w:r>
        <w:rPr>
          <w:rFonts w:ascii="宋体" w:cs="PMingLiU"/>
          <w:kern w:val="0"/>
          <w:szCs w:val="24"/>
        </w:rPr>
        <w:t>脑</w:t>
      </w:r>
      <w:r>
        <w:rPr>
          <w:rFonts w:ascii="宋体" w:cs="MS UI Gothic"/>
          <w:kern w:val="0"/>
          <w:szCs w:val="24"/>
        </w:rPr>
        <w:t>炎病毒，注射到人体内，引起淋巴</w:t>
      </w:r>
      <w:r>
        <w:rPr>
          <w:rFonts w:ascii="宋体" w:cs="PMingLiU"/>
          <w:kern w:val="0"/>
          <w:szCs w:val="24"/>
        </w:rPr>
        <w:t>细</w:t>
      </w:r>
      <w:r>
        <w:rPr>
          <w:rFonts w:ascii="宋体" w:cs="MS UI Gothic"/>
          <w:kern w:val="0"/>
          <w:szCs w:val="24"/>
        </w:rPr>
        <w:t>胞</w:t>
      </w:r>
      <w:r>
        <w:rPr>
          <w:rFonts w:ascii="宋体" w:cs="PMingLiU"/>
          <w:kern w:val="0"/>
          <w:szCs w:val="24"/>
        </w:rPr>
        <w:t>产</w:t>
      </w:r>
      <w:r>
        <w:rPr>
          <w:rFonts w:ascii="宋体" w:cs="MS UI Gothic"/>
          <w:kern w:val="0"/>
          <w:szCs w:val="24"/>
        </w:rPr>
        <w:t>生抵抗流行性乙型</w:t>
      </w:r>
      <w:r>
        <w:rPr>
          <w:rFonts w:ascii="宋体" w:cs="PMingLiU"/>
          <w:kern w:val="0"/>
          <w:szCs w:val="24"/>
        </w:rPr>
        <w:t>脑</w:t>
      </w:r>
      <w:r>
        <w:rPr>
          <w:rFonts w:ascii="宋体" w:cs="MS UI Gothic"/>
          <w:kern w:val="0"/>
          <w:szCs w:val="24"/>
        </w:rPr>
        <w:t>炎病毒的抗体，抗体消</w:t>
      </w:r>
      <w:r>
        <w:rPr>
          <w:rFonts w:ascii="宋体" w:cs="PMingLiU"/>
          <w:kern w:val="0"/>
          <w:szCs w:val="24"/>
        </w:rPr>
        <w:t>灭</w:t>
      </w:r>
      <w:r>
        <w:rPr>
          <w:rFonts w:ascii="宋体" w:cs="MS UI Gothic"/>
          <w:kern w:val="0"/>
          <w:szCs w:val="24"/>
        </w:rPr>
        <w:t>病毒后，抗体仍然存留体内，以后有流行性乙型</w:t>
      </w:r>
      <w:r>
        <w:rPr>
          <w:rFonts w:ascii="宋体" w:cs="PMingLiU"/>
          <w:kern w:val="0"/>
          <w:szCs w:val="24"/>
        </w:rPr>
        <w:t>脑</w:t>
      </w:r>
      <w:r>
        <w:rPr>
          <w:rFonts w:ascii="宋体" w:cs="MS UI Gothic"/>
          <w:kern w:val="0"/>
          <w:szCs w:val="24"/>
        </w:rPr>
        <w:t>炎病毒侵入的</w:t>
      </w:r>
      <w:r>
        <w:rPr>
          <w:rFonts w:ascii="宋体" w:cs="PMingLiU"/>
          <w:kern w:val="0"/>
          <w:szCs w:val="24"/>
        </w:rPr>
        <w:t>时</w:t>
      </w:r>
      <w:r>
        <w:rPr>
          <w:rFonts w:ascii="宋体" w:cs="MS UI Gothic"/>
          <w:kern w:val="0"/>
          <w:szCs w:val="24"/>
        </w:rPr>
        <w:t>，抗体直接</w:t>
      </w:r>
      <w:r>
        <w:rPr>
          <w:rFonts w:ascii="宋体" w:cs="PMingLiU"/>
          <w:kern w:val="0"/>
          <w:szCs w:val="24"/>
        </w:rPr>
        <w:t>杀</w:t>
      </w:r>
      <w:r>
        <w:rPr>
          <w:rFonts w:ascii="宋体" w:cs="MS UI Gothic"/>
          <w:kern w:val="0"/>
          <w:szCs w:val="24"/>
        </w:rPr>
        <w:t>死流行性乙型</w:t>
      </w:r>
      <w:r>
        <w:rPr>
          <w:rFonts w:ascii="宋体" w:cs="PMingLiU"/>
          <w:kern w:val="0"/>
          <w:szCs w:val="24"/>
        </w:rPr>
        <w:t>脑</w:t>
      </w:r>
      <w:r>
        <w:rPr>
          <w:rFonts w:ascii="宋体" w:cs="MS UI Gothic"/>
          <w:kern w:val="0"/>
          <w:szCs w:val="24"/>
        </w:rPr>
        <w:t>炎病毒，人就不在患流行性乙型</w:t>
      </w:r>
      <w:r>
        <w:rPr>
          <w:rFonts w:ascii="宋体" w:cs="PMingLiU"/>
          <w:kern w:val="0"/>
          <w:szCs w:val="24"/>
        </w:rPr>
        <w:t>脑</w:t>
      </w:r>
      <w:r>
        <w:rPr>
          <w:rFonts w:ascii="宋体" w:cs="MS UI Gothic"/>
          <w:kern w:val="0"/>
          <w:szCs w:val="24"/>
        </w:rPr>
        <w:t>炎了。故</w:t>
      </w:r>
      <w:r>
        <w:rPr>
          <w:rFonts w:ascii="宋体" w:cs="PMingLiU"/>
          <w:kern w:val="0"/>
          <w:szCs w:val="24"/>
        </w:rPr>
        <w:t>该选项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点是病毒与人</w:t>
      </w:r>
      <w:r>
        <w:rPr>
          <w:rFonts w:ascii="宋体" w:cs="PMingLiU"/>
          <w:kern w:val="0"/>
          <w:szCs w:val="24"/>
        </w:rPr>
        <w:t>类</w:t>
      </w:r>
      <w:r>
        <w:rPr>
          <w:rFonts w:ascii="宋体" w:cs="MS UI Gothic"/>
          <w:kern w:val="0"/>
          <w:szCs w:val="24"/>
        </w:rPr>
        <w:t>的关系。解答</w:t>
      </w:r>
      <w:r>
        <w:rPr>
          <w:rFonts w:ascii="宋体" w:cs="PMingLiU"/>
          <w:kern w:val="0"/>
          <w:szCs w:val="24"/>
        </w:rPr>
        <w:t>时</w:t>
      </w:r>
      <w:r>
        <w:rPr>
          <w:rFonts w:ascii="宋体" w:cs="MS UI Gothic"/>
          <w:kern w:val="0"/>
          <w:szCs w:val="24"/>
        </w:rPr>
        <w:t>可以从病毒的生活特点方面来切入。病毒没有</w:t>
      </w:r>
      <w:r>
        <w:rPr>
          <w:rFonts w:ascii="宋体" w:cs="PMingLiU"/>
          <w:kern w:val="0"/>
          <w:szCs w:val="24"/>
        </w:rPr>
        <w:t>细</w:t>
      </w:r>
      <w:r>
        <w:rPr>
          <w:rFonts w:ascii="宋体" w:cs="MS UI Gothic"/>
          <w:kern w:val="0"/>
          <w:szCs w:val="24"/>
        </w:rPr>
        <w:t>胞</w:t>
      </w:r>
      <w:r>
        <w:rPr>
          <w:rFonts w:ascii="宋体" w:cs="PMingLiU"/>
          <w:kern w:val="0"/>
          <w:szCs w:val="24"/>
        </w:rPr>
        <w:t>结</w:t>
      </w:r>
      <w:r>
        <w:rPr>
          <w:rFonts w:ascii="宋体" w:cs="MS UI Gothic"/>
          <w:kern w:val="0"/>
          <w:szCs w:val="24"/>
        </w:rPr>
        <w:t>构，主要由内部的核酸和外部的蛋白</w:t>
      </w:r>
      <w:r>
        <w:rPr>
          <w:rFonts w:ascii="宋体" w:cs="PMingLiU"/>
          <w:kern w:val="0"/>
          <w:szCs w:val="24"/>
        </w:rPr>
        <w:t>质</w:t>
      </w:r>
      <w:r>
        <w:rPr>
          <w:rFonts w:ascii="宋体" w:cs="MS UI Gothic"/>
          <w:kern w:val="0"/>
          <w:szCs w:val="24"/>
        </w:rPr>
        <w:t>外壳</w:t>
      </w:r>
      <w:r>
        <w:rPr>
          <w:rFonts w:ascii="宋体" w:cs="PMingLiU"/>
          <w:kern w:val="0"/>
          <w:szCs w:val="24"/>
        </w:rPr>
        <w:t>组</w:t>
      </w:r>
      <w:r>
        <w:rPr>
          <w:rFonts w:ascii="宋体" w:cs="MS UI Gothic"/>
          <w:kern w:val="0"/>
          <w:szCs w:val="24"/>
        </w:rPr>
        <w:t>成，不能独立生存，只有寄生在活</w:t>
      </w:r>
      <w:r>
        <w:rPr>
          <w:rFonts w:ascii="宋体" w:cs="PMingLiU"/>
          <w:kern w:val="0"/>
          <w:szCs w:val="24"/>
        </w:rPr>
        <w:t>细</w:t>
      </w:r>
      <w:r>
        <w:rPr>
          <w:rFonts w:ascii="宋体" w:cs="MS UI Gothic"/>
          <w:kern w:val="0"/>
          <w:szCs w:val="24"/>
        </w:rPr>
        <w:t>胞里才能</w:t>
      </w:r>
      <w:r>
        <w:rPr>
          <w:rFonts w:ascii="宋体" w:cs="PMingLiU"/>
          <w:kern w:val="0"/>
          <w:szCs w:val="24"/>
        </w:rPr>
        <w:t>进</w:t>
      </w:r>
      <w:r>
        <w:rPr>
          <w:rFonts w:ascii="宋体" w:cs="MS UI Gothic"/>
          <w:kern w:val="0"/>
          <w:szCs w:val="24"/>
        </w:rPr>
        <w:t>行生命活</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是熟知防病、治病或</w:t>
      </w:r>
      <w:r>
        <w:rPr>
          <w:rFonts w:ascii="宋体" w:cs="PMingLiU"/>
          <w:kern w:val="0"/>
          <w:szCs w:val="24"/>
        </w:rPr>
        <w:t>杀</w:t>
      </w:r>
      <w:r>
        <w:rPr>
          <w:rFonts w:ascii="宋体" w:cs="MS UI Gothic"/>
          <w:kern w:val="0"/>
          <w:szCs w:val="24"/>
        </w:rPr>
        <w:t>虫的原理。</w:t>
      </w:r>
    </w:p>
    <w:p w14:paraId="7CAC3405">
      <w:pPr>
        <w:textAlignment w:val="center"/>
        <w:rPr>
          <w:rFonts w:ascii="宋体"/>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AB54CC8">
      <w:pPr>
        <w:textAlignment w:val="center"/>
        <w:rPr>
          <w:rFonts w:ascii="宋体" w:cs="Times New Roman"/>
          <w:kern w:val="0"/>
          <w:szCs w:val="24"/>
        </w:rPr>
      </w:pPr>
      <w:r>
        <w:rPr>
          <w:rFonts w:ascii="宋体" w:cs="MS UI Gothic"/>
          <w:kern w:val="0"/>
          <w:szCs w:val="24"/>
        </w:rPr>
        <w:t>解：</w:t>
      </w:r>
      <w:r>
        <w:rPr>
          <w:rFonts w:ascii="宋体" w:cs="Times New Roman"/>
          <w:kern w:val="0"/>
          <w:szCs w:val="24"/>
        </w:rPr>
        <w:t>ACD</w:t>
      </w:r>
      <w:r>
        <w:rPr>
          <w:rFonts w:ascii="宋体" w:cs="MS UI Gothic"/>
          <w:kern w:val="0"/>
          <w:szCs w:val="24"/>
        </w:rPr>
        <w:t>、</w:t>
      </w:r>
      <w:r>
        <w:rPr>
          <w:rFonts w:ascii="宋体" w:cs="Times New Roman"/>
          <w:kern w:val="0"/>
          <w:szCs w:val="24"/>
        </w:rPr>
        <w:t>“</w:t>
      </w:r>
      <w:r>
        <w:rPr>
          <w:rFonts w:ascii="宋体" w:cs="MS UI Gothic"/>
          <w:kern w:val="0"/>
          <w:szCs w:val="24"/>
        </w:rPr>
        <w:t>接种麻疹疫苗</w:t>
      </w:r>
      <w:r>
        <w:rPr>
          <w:rFonts w:ascii="宋体" w:cs="PMingLiU"/>
          <w:kern w:val="0"/>
          <w:szCs w:val="24"/>
        </w:rPr>
        <w:t>预</w:t>
      </w:r>
      <w:r>
        <w:rPr>
          <w:rFonts w:ascii="宋体" w:cs="MS UI Gothic"/>
          <w:kern w:val="0"/>
          <w:szCs w:val="24"/>
        </w:rPr>
        <w:t>防麻疹</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PMingLiU"/>
          <w:kern w:val="0"/>
          <w:szCs w:val="24"/>
        </w:rPr>
        <w:t>鱼</w:t>
      </w:r>
      <w:r>
        <w:rPr>
          <w:rFonts w:ascii="宋体" w:cs="MS UI Gothic"/>
          <w:kern w:val="0"/>
          <w:szCs w:val="24"/>
        </w:rPr>
        <w:t>、</w:t>
      </w:r>
      <w:r>
        <w:rPr>
          <w:rFonts w:ascii="宋体" w:cs="PMingLiU"/>
          <w:kern w:val="0"/>
          <w:szCs w:val="24"/>
        </w:rPr>
        <w:t>虾</w:t>
      </w:r>
      <w:r>
        <w:rPr>
          <w:rFonts w:ascii="宋体" w:cs="MS UI Gothic"/>
          <w:kern w:val="0"/>
          <w:szCs w:val="24"/>
        </w:rPr>
        <w:t>引起的</w:t>
      </w:r>
      <w:r>
        <w:rPr>
          <w:rFonts w:ascii="宋体" w:cs="PMingLiU"/>
          <w:kern w:val="0"/>
          <w:szCs w:val="24"/>
        </w:rPr>
        <w:t>过</w:t>
      </w:r>
      <w:r>
        <w:rPr>
          <w:rFonts w:ascii="宋体" w:cs="MS UI Gothic"/>
          <w:kern w:val="0"/>
          <w:szCs w:val="24"/>
        </w:rPr>
        <w:t>敏反</w:t>
      </w:r>
      <w:r>
        <w:rPr>
          <w:rFonts w:ascii="宋体" w:cs="PMingLiU"/>
          <w:kern w:val="0"/>
          <w:szCs w:val="24"/>
        </w:rPr>
        <w:t>应</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MS UI Gothic"/>
          <w:kern w:val="0"/>
          <w:szCs w:val="24"/>
        </w:rPr>
        <w:t>器官移植引起的免疫反</w:t>
      </w:r>
      <w:r>
        <w:rPr>
          <w:rFonts w:ascii="宋体" w:cs="PMingLiU"/>
          <w:kern w:val="0"/>
          <w:szCs w:val="24"/>
        </w:rPr>
        <w:t>应</w:t>
      </w:r>
      <w:r>
        <w:rPr>
          <w:rFonts w:ascii="宋体" w:cs="Times New Roman"/>
          <w:kern w:val="0"/>
          <w:szCs w:val="24"/>
        </w:rPr>
        <w:t>”</w:t>
      </w:r>
      <w:r>
        <w:rPr>
          <w:rFonts w:ascii="宋体" w:cs="MS UI Gothic"/>
          <w:kern w:val="0"/>
          <w:szCs w:val="24"/>
        </w:rPr>
        <w:t>，都属于特异性免疫；</w:t>
      </w:r>
      <w:r>
        <w:rPr>
          <w:rFonts w:ascii="宋体" w:cs="Times New Roman"/>
          <w:kern w:val="0"/>
          <w:szCs w:val="24"/>
        </w:rPr>
        <w:br w:type="textWrapping"/>
      </w:r>
      <w:r>
        <w:rPr>
          <w:rFonts w:ascii="宋体" w:cs="Times New Roman"/>
          <w:kern w:val="0"/>
          <w:szCs w:val="24"/>
        </w:rPr>
        <w:t>B</w:t>
      </w:r>
      <w:r>
        <w:rPr>
          <w:rFonts w:ascii="宋体" w:cs="MS UI Gothic"/>
          <w:kern w:val="0"/>
          <w:szCs w:val="24"/>
        </w:rPr>
        <w:t>、皮肤黏膜阻</w:t>
      </w:r>
      <w:r>
        <w:rPr>
          <w:rFonts w:ascii="宋体" w:cs="PMingLiU"/>
          <w:kern w:val="0"/>
          <w:szCs w:val="24"/>
        </w:rPr>
        <w:t>挡</w:t>
      </w:r>
      <w:r>
        <w:rPr>
          <w:rFonts w:ascii="宋体" w:cs="MS UI Gothic"/>
          <w:kern w:val="0"/>
          <w:szCs w:val="24"/>
        </w:rPr>
        <w:t>和清除异物是第一道防</w:t>
      </w:r>
      <w:r>
        <w:rPr>
          <w:rFonts w:ascii="宋体" w:cs="PMingLiU"/>
          <w:kern w:val="0"/>
          <w:szCs w:val="24"/>
        </w:rPr>
        <w:t>线</w:t>
      </w:r>
      <w:r>
        <w:rPr>
          <w:rFonts w:ascii="宋体" w:cs="MS UI Gothic"/>
          <w:kern w:val="0"/>
          <w:szCs w:val="24"/>
        </w:rPr>
        <w:t>属于非特异性免疫。</w:t>
      </w:r>
      <w:r>
        <w:rPr>
          <w:rFonts w:ascii="宋体" w:cs="Times New Roman"/>
          <w:kern w:val="0"/>
          <w:szCs w:val="24"/>
        </w:rPr>
        <w:br w:type="textWrapping"/>
      </w:r>
      <w:r>
        <w:rPr>
          <w:rFonts w:ascii="宋体" w:cs="Times New Roman"/>
          <w:kern w:val="0"/>
          <w:szCs w:val="24"/>
        </w:rPr>
        <w:t xml:space="preserve">    </w:t>
      </w:r>
      <w:r>
        <w:rPr>
          <w:rFonts w:ascii="宋体" w:cs="MS UI Gothic"/>
          <w:kern w:val="0"/>
          <w:szCs w:val="24"/>
        </w:rPr>
        <w:t>唾液中的溶菌</w:t>
      </w:r>
      <w:r>
        <w:rPr>
          <w:rFonts w:ascii="宋体" w:cs="PMingLiU"/>
          <w:kern w:val="0"/>
          <w:szCs w:val="24"/>
        </w:rPr>
        <w:t>酶</w:t>
      </w:r>
      <w:r>
        <w:rPr>
          <w:rFonts w:ascii="宋体" w:cs="MS UI Gothic"/>
          <w:kern w:val="0"/>
          <w:szCs w:val="24"/>
        </w:rPr>
        <w:t>具有</w:t>
      </w:r>
      <w:r>
        <w:rPr>
          <w:rFonts w:ascii="宋体" w:cs="PMingLiU"/>
          <w:kern w:val="0"/>
          <w:szCs w:val="24"/>
        </w:rPr>
        <w:t>杀</w:t>
      </w:r>
      <w:r>
        <w:rPr>
          <w:rFonts w:ascii="宋体" w:cs="MS UI Gothic"/>
          <w:kern w:val="0"/>
          <w:szCs w:val="24"/>
        </w:rPr>
        <w:t>菌作用是第一道防</w:t>
      </w:r>
      <w:r>
        <w:rPr>
          <w:rFonts w:ascii="宋体" w:cs="PMingLiU"/>
          <w:kern w:val="0"/>
          <w:szCs w:val="24"/>
        </w:rPr>
        <w:t>线</w:t>
      </w:r>
      <w:r>
        <w:rPr>
          <w:rFonts w:ascii="宋体" w:cs="MS UI Gothic"/>
          <w:kern w:val="0"/>
          <w:szCs w:val="24"/>
        </w:rPr>
        <w:t>属于非特异性免疫。因此</w:t>
      </w:r>
      <w:r>
        <w:rPr>
          <w:rFonts w:ascii="宋体" w:cs="Times New Roman"/>
          <w:kern w:val="0"/>
          <w:szCs w:val="24"/>
        </w:rPr>
        <w:t>“</w:t>
      </w:r>
      <w:r>
        <w:rPr>
          <w:rFonts w:ascii="宋体" w:cs="MS UI Gothic"/>
          <w:kern w:val="0"/>
          <w:szCs w:val="24"/>
        </w:rPr>
        <w:t>唾液中的溶菌</w:t>
      </w:r>
      <w:r>
        <w:rPr>
          <w:rFonts w:ascii="宋体" w:cs="PMingLiU"/>
          <w:kern w:val="0"/>
          <w:szCs w:val="24"/>
        </w:rPr>
        <w:t>酶</w:t>
      </w:r>
      <w:r>
        <w:rPr>
          <w:rFonts w:ascii="宋体" w:cs="MS UI Gothic"/>
          <w:kern w:val="0"/>
          <w:szCs w:val="24"/>
        </w:rPr>
        <w:t>具有</w:t>
      </w:r>
      <w:r>
        <w:rPr>
          <w:rFonts w:ascii="宋体" w:cs="PMingLiU"/>
          <w:kern w:val="0"/>
          <w:szCs w:val="24"/>
        </w:rPr>
        <w:t>杀</w:t>
      </w:r>
      <w:r>
        <w:rPr>
          <w:rFonts w:ascii="宋体" w:cs="MS UI Gothic"/>
          <w:kern w:val="0"/>
          <w:szCs w:val="24"/>
        </w:rPr>
        <w:t>菌作用</w:t>
      </w:r>
      <w:r>
        <w:rPr>
          <w:rFonts w:ascii="宋体" w:cs="Times New Roman"/>
          <w:kern w:val="0"/>
          <w:szCs w:val="24"/>
        </w:rPr>
        <w:t>”</w:t>
      </w:r>
      <w:r>
        <w:rPr>
          <w:rFonts w:ascii="宋体" w:cs="MS UI Gothic"/>
          <w:kern w:val="0"/>
          <w:szCs w:val="24"/>
        </w:rPr>
        <w:t>，与</w:t>
      </w:r>
      <w:r>
        <w:rPr>
          <w:rFonts w:ascii="宋体" w:cs="PMingLiU"/>
          <w:kern w:val="0"/>
          <w:szCs w:val="24"/>
        </w:rPr>
        <w:t>这</w:t>
      </w:r>
      <w:r>
        <w:rPr>
          <w:rFonts w:ascii="宋体" w:cs="MS UI Gothic"/>
          <w:kern w:val="0"/>
          <w:szCs w:val="24"/>
        </w:rPr>
        <w:t>中免疫属于同一</w:t>
      </w:r>
      <w:r>
        <w:rPr>
          <w:rFonts w:ascii="宋体" w:cs="PMingLiU"/>
          <w:kern w:val="0"/>
          <w:szCs w:val="24"/>
        </w:rPr>
        <w:t>类</w:t>
      </w:r>
      <w:r>
        <w:rPr>
          <w:rFonts w:ascii="宋体" w:cs="MS UI Gothic"/>
          <w:kern w:val="0"/>
          <w:szCs w:val="24"/>
        </w:rPr>
        <w:t>型的是皮肤黏膜阻</w:t>
      </w:r>
      <w:r>
        <w:rPr>
          <w:rFonts w:ascii="宋体" w:cs="PMingLiU"/>
          <w:kern w:val="0"/>
          <w:szCs w:val="24"/>
        </w:rPr>
        <w:t>挡</w:t>
      </w:r>
      <w:r>
        <w:rPr>
          <w:rFonts w:ascii="宋体" w:cs="MS UI Gothic"/>
          <w:kern w:val="0"/>
          <w:szCs w:val="24"/>
        </w:rPr>
        <w:t>和清除异物。</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）人体三道防</w:t>
      </w:r>
      <w:r>
        <w:rPr>
          <w:rFonts w:ascii="宋体" w:cs="PMingLiU"/>
          <w:kern w:val="0"/>
          <w:szCs w:val="24"/>
        </w:rPr>
        <w:t>线</w:t>
      </w:r>
      <w:r>
        <w:rPr>
          <w:rFonts w:ascii="宋体" w:cs="MS UI Gothic"/>
          <w:kern w:val="0"/>
          <w:szCs w:val="24"/>
        </w:rPr>
        <w:t>的</w:t>
      </w:r>
      <w:r>
        <w:rPr>
          <w:rFonts w:ascii="宋体" w:cs="PMingLiU"/>
          <w:kern w:val="0"/>
          <w:szCs w:val="24"/>
        </w:rPr>
        <w:t>组</w:t>
      </w:r>
      <w:r>
        <w:rPr>
          <w:rFonts w:ascii="宋体" w:cs="MS UI Gothic"/>
          <w:kern w:val="0"/>
          <w:szCs w:val="24"/>
        </w:rPr>
        <w:t>成、功能和免疫的特点如表：</w:t>
      </w:r>
    </w:p>
    <w:tbl>
      <w:tblPr>
        <w:tblStyle w:val="17"/>
        <w:tblW w:w="8016"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09"/>
        <w:gridCol w:w="3428"/>
        <w:gridCol w:w="2101"/>
        <w:gridCol w:w="1478"/>
      </w:tblGrid>
      <w:tr w14:paraId="225E8F0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BEB436C">
            <w:pPr>
              <w:textAlignment w:val="center"/>
              <w:rPr>
                <w:rFonts w:ascii="宋体" w:cs="Times New Roman"/>
                <w:color w:val="000000"/>
                <w:kern w:val="0"/>
                <w:szCs w:val="24"/>
              </w:rPr>
            </w:pP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5D8151C">
            <w:pPr>
              <w:textAlignment w:val="center"/>
              <w:rPr>
                <w:rFonts w:ascii="宋体" w:cs="Times New Roman"/>
                <w:color w:val="000000"/>
                <w:kern w:val="0"/>
                <w:szCs w:val="24"/>
              </w:rPr>
            </w:pPr>
            <w:r>
              <w:rPr>
                <w:rFonts w:ascii="宋体" w:cs="PMingLiU"/>
                <w:color w:val="000000"/>
                <w:kern w:val="0"/>
                <w:szCs w:val="24"/>
              </w:rPr>
              <w:t>组</w:t>
            </w:r>
            <w:r>
              <w:rPr>
                <w:rFonts w:ascii="宋体" w:cs="MS UI Gothic"/>
                <w:color w:val="000000"/>
                <w:kern w:val="0"/>
                <w:szCs w:val="24"/>
              </w:rPr>
              <w:t>成</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8B3C4EE">
            <w:pPr>
              <w:textAlignment w:val="center"/>
              <w:rPr>
                <w:rFonts w:ascii="宋体" w:cs="Times New Roman"/>
                <w:color w:val="000000"/>
                <w:kern w:val="0"/>
                <w:szCs w:val="24"/>
              </w:rPr>
            </w:pPr>
            <w:r>
              <w:rPr>
                <w:rFonts w:ascii="宋体" w:cs="MS UI Gothic"/>
                <w:color w:val="000000"/>
                <w:kern w:val="0"/>
                <w:szCs w:val="24"/>
              </w:rPr>
              <w:t>功能</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3B84FE9">
            <w:pPr>
              <w:textAlignment w:val="center"/>
              <w:rPr>
                <w:rFonts w:ascii="宋体" w:cs="Times New Roman"/>
                <w:color w:val="000000"/>
                <w:kern w:val="0"/>
                <w:szCs w:val="24"/>
              </w:rPr>
            </w:pPr>
            <w:r>
              <w:rPr>
                <w:rFonts w:ascii="宋体" w:cs="MS UI Gothic"/>
                <w:color w:val="000000"/>
                <w:kern w:val="0"/>
                <w:szCs w:val="24"/>
              </w:rPr>
              <w:t>免疫</w:t>
            </w:r>
            <w:r>
              <w:rPr>
                <w:rFonts w:ascii="宋体" w:cs="PMingLiU"/>
                <w:color w:val="000000"/>
                <w:kern w:val="0"/>
                <w:szCs w:val="24"/>
              </w:rPr>
              <w:t>类</w:t>
            </w:r>
            <w:r>
              <w:rPr>
                <w:rFonts w:ascii="宋体" w:cs="MS UI Gothic"/>
                <w:color w:val="000000"/>
                <w:kern w:val="0"/>
                <w:szCs w:val="24"/>
              </w:rPr>
              <w:t>型</w:t>
            </w:r>
          </w:p>
        </w:tc>
      </w:tr>
      <w:tr w14:paraId="472FA48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FD6D27A">
            <w:pPr>
              <w:textAlignment w:val="center"/>
              <w:rPr>
                <w:rFonts w:ascii="宋体" w:cs="Times New Roman"/>
                <w:color w:val="000000"/>
                <w:kern w:val="0"/>
                <w:szCs w:val="24"/>
              </w:rPr>
            </w:pPr>
            <w:r>
              <w:rPr>
                <w:rFonts w:ascii="宋体" w:cs="MS UI Gothic"/>
                <w:color w:val="000000"/>
                <w:kern w:val="0"/>
                <w:szCs w:val="24"/>
              </w:rPr>
              <w:t>第一道防</w:t>
            </w:r>
            <w:r>
              <w:rPr>
                <w:rFonts w:ascii="宋体" w:cs="PMingLiU"/>
                <w:color w:val="000000"/>
                <w:kern w:val="0"/>
                <w:szCs w:val="24"/>
              </w:rPr>
              <w:t>线</w:t>
            </w: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4420F9">
            <w:pPr>
              <w:textAlignment w:val="center"/>
              <w:rPr>
                <w:rFonts w:ascii="宋体" w:cs="Times New Roman"/>
                <w:color w:val="000000"/>
                <w:kern w:val="0"/>
                <w:szCs w:val="24"/>
              </w:rPr>
            </w:pPr>
            <w:r>
              <w:rPr>
                <w:rFonts w:ascii="宋体" w:cs="MS UI Gothic"/>
                <w:color w:val="000000"/>
                <w:kern w:val="0"/>
                <w:szCs w:val="24"/>
              </w:rPr>
              <w:t>皮肤、黏膜及分泌物（唾液、胃液）</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60F2348">
            <w:pPr>
              <w:textAlignment w:val="center"/>
              <w:rPr>
                <w:rFonts w:ascii="宋体" w:cs="Times New Roman"/>
                <w:color w:val="000000"/>
                <w:kern w:val="0"/>
                <w:szCs w:val="24"/>
              </w:rPr>
            </w:pPr>
            <w:r>
              <w:rPr>
                <w:rFonts w:ascii="宋体" w:cs="MS UI Gothic"/>
                <w:color w:val="000000"/>
                <w:kern w:val="0"/>
                <w:szCs w:val="24"/>
              </w:rPr>
              <w:t>阻</w:t>
            </w:r>
            <w:r>
              <w:rPr>
                <w:rFonts w:ascii="宋体" w:cs="PMingLiU"/>
                <w:color w:val="000000"/>
                <w:kern w:val="0"/>
                <w:szCs w:val="24"/>
              </w:rPr>
              <w:t>挡杀</w:t>
            </w:r>
            <w:r>
              <w:rPr>
                <w:rFonts w:ascii="宋体" w:cs="MS UI Gothic"/>
                <w:color w:val="000000"/>
                <w:kern w:val="0"/>
                <w:szCs w:val="24"/>
              </w:rPr>
              <w:t>死病原体，清除异物</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BB3658E">
            <w:pPr>
              <w:textAlignment w:val="center"/>
              <w:rPr>
                <w:rFonts w:ascii="宋体" w:cs="Times New Roman"/>
                <w:color w:val="000000"/>
                <w:kern w:val="0"/>
                <w:szCs w:val="24"/>
              </w:rPr>
            </w:pPr>
            <w:r>
              <w:rPr>
                <w:rFonts w:ascii="宋体" w:cs="MS UI Gothic"/>
                <w:color w:val="000000"/>
                <w:kern w:val="0"/>
                <w:szCs w:val="24"/>
              </w:rPr>
              <w:t>非特异性免疫</w:t>
            </w:r>
          </w:p>
        </w:tc>
      </w:tr>
      <w:tr w14:paraId="4FA6CA8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47B7E6A">
            <w:pPr>
              <w:textAlignment w:val="center"/>
              <w:rPr>
                <w:rFonts w:ascii="宋体" w:cs="Times New Roman"/>
                <w:color w:val="000000"/>
                <w:kern w:val="0"/>
                <w:szCs w:val="24"/>
              </w:rPr>
            </w:pPr>
            <w:r>
              <w:rPr>
                <w:rFonts w:ascii="宋体" w:cs="MS UI Gothic"/>
                <w:color w:val="000000"/>
                <w:kern w:val="0"/>
                <w:szCs w:val="24"/>
              </w:rPr>
              <w:t>第二道防</w:t>
            </w:r>
            <w:r>
              <w:rPr>
                <w:rFonts w:ascii="宋体" w:cs="PMingLiU"/>
                <w:color w:val="000000"/>
                <w:kern w:val="0"/>
                <w:szCs w:val="24"/>
              </w:rPr>
              <w:t>线</w:t>
            </w: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76FDD76">
            <w:pPr>
              <w:textAlignment w:val="center"/>
              <w:rPr>
                <w:rFonts w:ascii="宋体" w:cs="Times New Roman"/>
                <w:color w:val="000000"/>
                <w:kern w:val="0"/>
                <w:szCs w:val="24"/>
              </w:rPr>
            </w:pPr>
            <w:r>
              <w:rPr>
                <w:rFonts w:ascii="宋体" w:cs="MS UI Gothic"/>
                <w:color w:val="000000"/>
                <w:kern w:val="0"/>
                <w:szCs w:val="24"/>
              </w:rPr>
              <w:t>体液中的</w:t>
            </w:r>
            <w:r>
              <w:rPr>
                <w:rFonts w:ascii="宋体" w:cs="PMingLiU"/>
                <w:color w:val="000000"/>
                <w:kern w:val="0"/>
                <w:szCs w:val="24"/>
              </w:rPr>
              <w:t>杀</w:t>
            </w:r>
            <w:r>
              <w:rPr>
                <w:rFonts w:ascii="宋体" w:cs="MS UI Gothic"/>
                <w:color w:val="000000"/>
                <w:kern w:val="0"/>
                <w:szCs w:val="24"/>
              </w:rPr>
              <w:t>菌物</w:t>
            </w:r>
            <w:r>
              <w:rPr>
                <w:rFonts w:ascii="宋体" w:cs="PMingLiU"/>
                <w:color w:val="000000"/>
                <w:kern w:val="0"/>
                <w:szCs w:val="24"/>
              </w:rPr>
              <w:t>质</w:t>
            </w:r>
            <w:r>
              <w:rPr>
                <w:rFonts w:ascii="宋体" w:cs="MS UI Gothic"/>
                <w:color w:val="000000"/>
                <w:kern w:val="0"/>
                <w:szCs w:val="24"/>
              </w:rPr>
              <w:t>和吞噬</w:t>
            </w:r>
            <w:r>
              <w:rPr>
                <w:rFonts w:ascii="宋体" w:cs="PMingLiU"/>
                <w:color w:val="000000"/>
                <w:kern w:val="0"/>
                <w:szCs w:val="24"/>
              </w:rPr>
              <w:t>细</w:t>
            </w:r>
            <w:r>
              <w:rPr>
                <w:rFonts w:ascii="宋体" w:cs="MS UI Gothic"/>
                <w:color w:val="000000"/>
                <w:kern w:val="0"/>
                <w:szCs w:val="24"/>
              </w:rPr>
              <w:t>胞</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FCA8BAE">
            <w:pPr>
              <w:textAlignment w:val="center"/>
              <w:rPr>
                <w:rFonts w:ascii="宋体" w:cs="Times New Roman"/>
                <w:color w:val="000000"/>
                <w:kern w:val="0"/>
                <w:szCs w:val="24"/>
              </w:rPr>
            </w:pPr>
            <w:r>
              <w:rPr>
                <w:rFonts w:ascii="宋体" w:cs="MS UI Gothic"/>
                <w:color w:val="000000"/>
                <w:kern w:val="0"/>
                <w:szCs w:val="24"/>
              </w:rPr>
              <w:t>溶解、吞噬和消</w:t>
            </w:r>
            <w:r>
              <w:rPr>
                <w:rFonts w:ascii="宋体" w:cs="PMingLiU"/>
                <w:color w:val="000000"/>
                <w:kern w:val="0"/>
                <w:szCs w:val="24"/>
              </w:rPr>
              <w:t>灭</w:t>
            </w:r>
            <w:r>
              <w:rPr>
                <w:rFonts w:ascii="宋体" w:cs="MS UI Gothic"/>
                <w:color w:val="000000"/>
                <w:kern w:val="0"/>
                <w:szCs w:val="24"/>
              </w:rPr>
              <w:t>病菌</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E82B6B6">
            <w:pPr>
              <w:textAlignment w:val="center"/>
              <w:rPr>
                <w:rFonts w:ascii="宋体" w:cs="Times New Roman"/>
                <w:color w:val="000000"/>
                <w:kern w:val="0"/>
                <w:szCs w:val="24"/>
              </w:rPr>
            </w:pPr>
            <w:r>
              <w:rPr>
                <w:rFonts w:ascii="宋体" w:cs="MS UI Gothic"/>
                <w:color w:val="000000"/>
                <w:kern w:val="0"/>
                <w:szCs w:val="24"/>
              </w:rPr>
              <w:t>非特异性免疫</w:t>
            </w:r>
          </w:p>
        </w:tc>
      </w:tr>
      <w:tr w14:paraId="4ED75E2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6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5E13359">
            <w:pPr>
              <w:textAlignment w:val="center"/>
              <w:rPr>
                <w:rFonts w:ascii="宋体" w:cs="Times New Roman"/>
                <w:color w:val="000000"/>
                <w:kern w:val="0"/>
                <w:szCs w:val="24"/>
              </w:rPr>
            </w:pPr>
            <w:r>
              <w:rPr>
                <w:rFonts w:ascii="宋体" w:cs="MS UI Gothic"/>
                <w:color w:val="000000"/>
                <w:kern w:val="0"/>
                <w:szCs w:val="24"/>
              </w:rPr>
              <w:t>第三道防</w:t>
            </w:r>
            <w:r>
              <w:rPr>
                <w:rFonts w:ascii="宋体" w:cs="PMingLiU"/>
                <w:color w:val="000000"/>
                <w:kern w:val="0"/>
                <w:szCs w:val="24"/>
              </w:rPr>
              <w:t>线</w:t>
            </w:r>
          </w:p>
        </w:tc>
        <w:tc>
          <w:tcPr>
            <w:tcW w:w="339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C4CA396">
            <w:pPr>
              <w:textAlignment w:val="center"/>
              <w:rPr>
                <w:rFonts w:ascii="宋体" w:cs="Times New Roman"/>
                <w:color w:val="000000"/>
                <w:kern w:val="0"/>
                <w:szCs w:val="24"/>
              </w:rPr>
            </w:pPr>
            <w:r>
              <w:rPr>
                <w:rFonts w:ascii="宋体" w:cs="MS UI Gothic"/>
                <w:color w:val="000000"/>
                <w:kern w:val="0"/>
                <w:szCs w:val="24"/>
              </w:rPr>
              <w:t>免疫器官和免疫</w:t>
            </w:r>
            <w:r>
              <w:rPr>
                <w:rFonts w:ascii="宋体" w:cs="PMingLiU"/>
                <w:color w:val="000000"/>
                <w:kern w:val="0"/>
                <w:szCs w:val="24"/>
              </w:rPr>
              <w:t>细</w:t>
            </w:r>
            <w:r>
              <w:rPr>
                <w:rFonts w:ascii="宋体" w:cs="MS UI Gothic"/>
                <w:color w:val="000000"/>
                <w:kern w:val="0"/>
                <w:szCs w:val="24"/>
              </w:rPr>
              <w:t>胞</w:t>
            </w:r>
          </w:p>
        </w:tc>
        <w:tc>
          <w:tcPr>
            <w:tcW w:w="207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1C2BCD">
            <w:pPr>
              <w:textAlignment w:val="center"/>
              <w:rPr>
                <w:rFonts w:ascii="宋体" w:cs="Times New Roman"/>
                <w:color w:val="000000"/>
                <w:kern w:val="0"/>
                <w:szCs w:val="24"/>
              </w:rPr>
            </w:pPr>
            <w:r>
              <w:rPr>
                <w:rFonts w:ascii="宋体" w:cs="PMingLiU"/>
                <w:color w:val="000000"/>
                <w:kern w:val="0"/>
                <w:szCs w:val="24"/>
              </w:rPr>
              <w:t>产</w:t>
            </w:r>
            <w:r>
              <w:rPr>
                <w:rFonts w:ascii="宋体" w:cs="MS UI Gothic"/>
                <w:color w:val="000000"/>
                <w:kern w:val="0"/>
                <w:szCs w:val="24"/>
              </w:rPr>
              <w:t>生抗体，消</w:t>
            </w:r>
            <w:r>
              <w:rPr>
                <w:rFonts w:ascii="宋体" w:cs="PMingLiU"/>
                <w:color w:val="000000"/>
                <w:kern w:val="0"/>
                <w:szCs w:val="24"/>
              </w:rPr>
              <w:t>灭</w:t>
            </w:r>
            <w:r>
              <w:rPr>
                <w:rFonts w:ascii="宋体" w:cs="MS UI Gothic"/>
                <w:color w:val="000000"/>
                <w:kern w:val="0"/>
                <w:szCs w:val="24"/>
              </w:rPr>
              <w:t>病原体</w:t>
            </w:r>
          </w:p>
        </w:tc>
        <w:tc>
          <w:tcPr>
            <w:tcW w:w="143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4C49FDD">
            <w:pPr>
              <w:textAlignment w:val="center"/>
              <w:rPr>
                <w:rFonts w:ascii="宋体" w:cs="Times New Roman"/>
                <w:color w:val="000000"/>
                <w:kern w:val="0"/>
                <w:szCs w:val="24"/>
              </w:rPr>
            </w:pPr>
            <w:r>
              <w:rPr>
                <w:rFonts w:ascii="宋体" w:cs="MS UI Gothic"/>
                <w:color w:val="000000"/>
                <w:kern w:val="0"/>
                <w:szCs w:val="24"/>
              </w:rPr>
              <w:t>特异性免疫</w:t>
            </w:r>
          </w:p>
        </w:tc>
      </w:tr>
    </w:tbl>
    <w:p w14:paraId="4318B1E1">
      <w:pPr>
        <w:textAlignment w:val="center"/>
        <w:rPr>
          <w:rFonts w:ascii="宋体" w:cs="Times New Roman"/>
          <w:kern w:val="0"/>
          <w:szCs w:val="24"/>
        </w:rPr>
      </w:pPr>
      <w:r>
        <w:rPr>
          <w:rFonts w:ascii="宋体" w:cs="MS UI Gothic"/>
          <w:kern w:val="0"/>
          <w:szCs w:val="24"/>
        </w:rPr>
        <w:t>（</w:t>
      </w:r>
      <w:r>
        <w:rPr>
          <w:rFonts w:ascii="宋体" w:cs="Times New Roman"/>
          <w:kern w:val="0"/>
          <w:szCs w:val="24"/>
        </w:rPr>
        <w:t>2</w:t>
      </w:r>
      <w:r>
        <w:rPr>
          <w:rFonts w:ascii="宋体" w:cs="MS UI Gothic"/>
          <w:kern w:val="0"/>
          <w:szCs w:val="24"/>
        </w:rPr>
        <w:t>）非特异性免疫是生来就有的，人人都有，能</w:t>
      </w:r>
      <w:r>
        <w:rPr>
          <w:rFonts w:ascii="宋体" w:cs="PMingLiU"/>
          <w:kern w:val="0"/>
          <w:szCs w:val="24"/>
        </w:rPr>
        <w:t>对</w:t>
      </w:r>
      <w:r>
        <w:rPr>
          <w:rFonts w:ascii="宋体" w:cs="MS UI Gothic"/>
          <w:kern w:val="0"/>
          <w:szCs w:val="24"/>
        </w:rPr>
        <w:t>多种病原体有免疫作用。包括第一、二道防</w:t>
      </w:r>
      <w:r>
        <w:rPr>
          <w:rFonts w:ascii="宋体" w:cs="PMingLiU"/>
          <w:kern w:val="0"/>
          <w:szCs w:val="24"/>
        </w:rPr>
        <w:t>线</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）特异性免疫是指第三道防</w:t>
      </w:r>
      <w:r>
        <w:rPr>
          <w:rFonts w:ascii="宋体" w:cs="PMingLiU"/>
          <w:kern w:val="0"/>
          <w:szCs w:val="24"/>
        </w:rPr>
        <w:t>线</w:t>
      </w:r>
      <w:r>
        <w:rPr>
          <w:rFonts w:ascii="宋体" w:cs="MS UI Gothic"/>
          <w:kern w:val="0"/>
          <w:szCs w:val="24"/>
        </w:rPr>
        <w:t>，</w:t>
      </w:r>
      <w:r>
        <w:rPr>
          <w:rFonts w:ascii="宋体" w:cs="PMingLiU"/>
          <w:kern w:val="0"/>
          <w:szCs w:val="24"/>
        </w:rPr>
        <w:t>产</w:t>
      </w:r>
      <w:r>
        <w:rPr>
          <w:rFonts w:ascii="宋体" w:cs="MS UI Gothic"/>
          <w:kern w:val="0"/>
          <w:szCs w:val="24"/>
        </w:rPr>
        <w:t>生抗体，消</w:t>
      </w:r>
      <w:r>
        <w:rPr>
          <w:rFonts w:ascii="宋体" w:cs="PMingLiU"/>
          <w:kern w:val="0"/>
          <w:szCs w:val="24"/>
        </w:rPr>
        <w:t>灭</w:t>
      </w:r>
      <w:r>
        <w:rPr>
          <w:rFonts w:ascii="宋体" w:cs="MS UI Gothic"/>
          <w:kern w:val="0"/>
          <w:szCs w:val="24"/>
        </w:rPr>
        <w:t>抗原，是出生后才有的，只能</w:t>
      </w:r>
      <w:r>
        <w:rPr>
          <w:rFonts w:ascii="宋体" w:cs="PMingLiU"/>
          <w:kern w:val="0"/>
          <w:szCs w:val="24"/>
        </w:rPr>
        <w:t>对</w:t>
      </w:r>
      <w:r>
        <w:rPr>
          <w:rFonts w:ascii="宋体" w:cs="MS UI Gothic"/>
          <w:kern w:val="0"/>
          <w:szCs w:val="24"/>
        </w:rPr>
        <w:t>特定的病原体有防御作用。是患</w:t>
      </w:r>
      <w:r>
        <w:rPr>
          <w:rFonts w:ascii="宋体" w:cs="PMingLiU"/>
          <w:kern w:val="0"/>
          <w:szCs w:val="24"/>
        </w:rPr>
        <w:t>过这</w:t>
      </w:r>
      <w:r>
        <w:rPr>
          <w:rFonts w:ascii="宋体" w:cs="MS UI Gothic"/>
          <w:kern w:val="0"/>
          <w:szCs w:val="24"/>
        </w:rPr>
        <w:t>种病或注射</w:t>
      </w:r>
      <w:r>
        <w:rPr>
          <w:rFonts w:ascii="宋体" w:cs="PMingLiU"/>
          <w:kern w:val="0"/>
          <w:szCs w:val="24"/>
        </w:rPr>
        <w:t>过</w:t>
      </w:r>
      <w:r>
        <w:rPr>
          <w:rFonts w:ascii="宋体" w:cs="MS UI Gothic"/>
          <w:kern w:val="0"/>
          <w:szCs w:val="24"/>
        </w:rPr>
        <w:t>疫苗后</w:t>
      </w:r>
      <w:r>
        <w:rPr>
          <w:rFonts w:ascii="宋体" w:cs="PMingLiU"/>
          <w:kern w:val="0"/>
          <w:szCs w:val="24"/>
        </w:rPr>
        <w:t>获</w:t>
      </w:r>
      <w:r>
        <w:rPr>
          <w:rFonts w:ascii="宋体" w:cs="MS UI Gothic"/>
          <w:kern w:val="0"/>
          <w:szCs w:val="24"/>
        </w:rPr>
        <w:t>得的。</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是理解掌握特异性免疫和非特异性免疫的特点。</w:t>
      </w:r>
    </w:p>
    <w:p w14:paraId="62654705">
      <w:pPr>
        <w:textAlignment w:val="center"/>
        <w:rPr>
          <w:rFonts w:ascii="宋体"/>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E16D36B">
      <w:pPr>
        <w:textAlignment w:val="center"/>
        <w:rPr>
          <w:rFonts w:ascii="宋体" w:cs="Times New Roman"/>
          <w:kern w:val="0"/>
          <w:szCs w:val="24"/>
        </w:rPr>
      </w:pPr>
      <w:r>
        <w:rPr>
          <w:rFonts w:ascii="宋体" w:cs="MS UI Gothic"/>
          <w:kern w:val="0"/>
          <w:szCs w:val="24"/>
        </w:rPr>
        <w:t>解：</w:t>
      </w:r>
      <w:r>
        <w:rPr>
          <w:rFonts w:ascii="宋体"/>
          <w:kern w:val="0"/>
          <w:szCs w:val="24"/>
        </w:rPr>
        <w:t>①</w:t>
      </w:r>
      <w:r>
        <w:rPr>
          <w:rFonts w:ascii="宋体" w:cs="MS UI Gothic"/>
          <w:kern w:val="0"/>
          <w:szCs w:val="24"/>
        </w:rPr>
        <w:t>均衡的</w:t>
      </w:r>
      <w:r>
        <w:rPr>
          <w:rFonts w:ascii="宋体" w:cs="PMingLiU"/>
          <w:kern w:val="0"/>
          <w:szCs w:val="24"/>
        </w:rPr>
        <w:t>摄</w:t>
      </w:r>
      <w:r>
        <w:rPr>
          <w:rFonts w:ascii="宋体" w:cs="MS UI Gothic"/>
          <w:kern w:val="0"/>
          <w:szCs w:val="24"/>
        </w:rPr>
        <w:t>取五</w:t>
      </w:r>
      <w:r>
        <w:rPr>
          <w:rFonts w:ascii="宋体" w:cs="PMingLiU"/>
          <w:kern w:val="0"/>
          <w:szCs w:val="24"/>
        </w:rPr>
        <w:t>类</w:t>
      </w:r>
      <w:r>
        <w:rPr>
          <w:rFonts w:ascii="宋体" w:cs="MS UI Gothic"/>
          <w:kern w:val="0"/>
          <w:szCs w:val="24"/>
        </w:rPr>
        <w:t>食物，就要做到粗</w:t>
      </w:r>
      <w:r>
        <w:rPr>
          <w:rFonts w:ascii="宋体" w:cs="PMingLiU"/>
          <w:kern w:val="0"/>
          <w:szCs w:val="24"/>
        </w:rPr>
        <w:t>细</w:t>
      </w:r>
      <w:r>
        <w:rPr>
          <w:rFonts w:ascii="宋体" w:cs="MS UI Gothic"/>
          <w:kern w:val="0"/>
          <w:szCs w:val="24"/>
        </w:rPr>
        <w:t>粮合理搭配，故符合合理膳食的要求，</w:t>
      </w:r>
      <w:r>
        <w:rPr>
          <w:rFonts w:ascii="宋体"/>
          <w:kern w:val="0"/>
          <w:szCs w:val="24"/>
        </w:rPr>
        <w:t>①</w:t>
      </w:r>
      <w:r>
        <w:rPr>
          <w:rFonts w:ascii="宋体" w:cs="MS UI Gothic"/>
          <w:kern w:val="0"/>
          <w:szCs w:val="24"/>
        </w:rPr>
        <w:t>正确；</w:t>
      </w:r>
      <w:r>
        <w:rPr>
          <w:rFonts w:ascii="宋体" w:cs="Times New Roman"/>
          <w:kern w:val="0"/>
          <w:szCs w:val="24"/>
        </w:rPr>
        <w:br w:type="textWrapping"/>
      </w:r>
      <w:r>
        <w:rPr>
          <w:rFonts w:ascii="宋体"/>
          <w:kern w:val="0"/>
          <w:szCs w:val="24"/>
        </w:rPr>
        <w:t>②</w:t>
      </w:r>
      <w:r>
        <w:rPr>
          <w:rFonts w:ascii="宋体" w:cs="MS UI Gothic"/>
          <w:kern w:val="0"/>
          <w:szCs w:val="24"/>
        </w:rPr>
        <w:t>主副食合理搭配，符合合理膳食的要求，</w:t>
      </w:r>
      <w:r>
        <w:rPr>
          <w:rFonts w:ascii="宋体"/>
          <w:kern w:val="0"/>
          <w:szCs w:val="24"/>
        </w:rPr>
        <w:t>②</w:t>
      </w:r>
      <w:r>
        <w:rPr>
          <w:rFonts w:ascii="宋体" w:cs="MS UI Gothic"/>
          <w:kern w:val="0"/>
          <w:szCs w:val="24"/>
        </w:rPr>
        <w:t>正确；</w:t>
      </w:r>
      <w:r>
        <w:rPr>
          <w:rFonts w:ascii="宋体" w:cs="Times New Roman"/>
          <w:kern w:val="0"/>
          <w:szCs w:val="24"/>
        </w:rPr>
        <w:br w:type="textWrapping"/>
      </w:r>
      <w:r>
        <w:rPr>
          <w:rFonts w:ascii="宋体"/>
          <w:kern w:val="0"/>
          <w:szCs w:val="24"/>
        </w:rPr>
        <w:t>③</w:t>
      </w:r>
      <w:r>
        <w:rPr>
          <w:rFonts w:ascii="宋体" w:cs="MS UI Gothic"/>
          <w:kern w:val="0"/>
          <w:szCs w:val="24"/>
        </w:rPr>
        <w:t>缺乏某些</w:t>
      </w:r>
      <w:r>
        <w:rPr>
          <w:rFonts w:ascii="宋体" w:cs="PMingLiU"/>
          <w:kern w:val="0"/>
          <w:szCs w:val="24"/>
        </w:rPr>
        <w:t>营</w:t>
      </w:r>
      <w:r>
        <w:rPr>
          <w:rFonts w:ascii="宋体" w:cs="MS UI Gothic"/>
          <w:kern w:val="0"/>
          <w:szCs w:val="24"/>
        </w:rPr>
        <w:t>养素会引起</w:t>
      </w:r>
      <w:r>
        <w:rPr>
          <w:rFonts w:ascii="宋体" w:cs="PMingLiU"/>
          <w:kern w:val="0"/>
          <w:szCs w:val="24"/>
        </w:rPr>
        <w:t>营</w:t>
      </w:r>
      <w:r>
        <w:rPr>
          <w:rFonts w:ascii="宋体" w:cs="MS UI Gothic"/>
          <w:kern w:val="0"/>
          <w:szCs w:val="24"/>
        </w:rPr>
        <w:t>养缺乏病。因此不能只吃自己喜</w:t>
      </w:r>
      <w:r>
        <w:rPr>
          <w:rFonts w:ascii="宋体" w:cs="PMingLiU"/>
          <w:kern w:val="0"/>
          <w:szCs w:val="24"/>
        </w:rPr>
        <w:t>爱</w:t>
      </w:r>
      <w:r>
        <w:rPr>
          <w:rFonts w:ascii="宋体" w:cs="MS UI Gothic"/>
          <w:kern w:val="0"/>
          <w:szCs w:val="24"/>
        </w:rPr>
        <w:t>的食物，</w:t>
      </w:r>
      <w:r>
        <w:rPr>
          <w:rFonts w:ascii="宋体" w:cs="PMingLiU"/>
          <w:kern w:val="0"/>
          <w:szCs w:val="24"/>
        </w:rPr>
        <w:t>饮</w:t>
      </w:r>
      <w:r>
        <w:rPr>
          <w:rFonts w:ascii="宋体" w:cs="MS UI Gothic"/>
          <w:kern w:val="0"/>
          <w:szCs w:val="24"/>
        </w:rPr>
        <w:t>食要多</w:t>
      </w:r>
      <w:r>
        <w:rPr>
          <w:rFonts w:ascii="宋体" w:cs="PMingLiU"/>
          <w:kern w:val="0"/>
          <w:szCs w:val="24"/>
        </w:rPr>
        <w:t>样</w:t>
      </w:r>
      <w:r>
        <w:rPr>
          <w:rFonts w:ascii="宋体" w:cs="MS UI Gothic"/>
          <w:kern w:val="0"/>
          <w:szCs w:val="24"/>
        </w:rPr>
        <w:t>化，不挑食，不符合合理膳食的要求，</w:t>
      </w:r>
      <w:r>
        <w:rPr>
          <w:rFonts w:ascii="宋体"/>
          <w:kern w:val="0"/>
          <w:szCs w:val="24"/>
        </w:rPr>
        <w:t>③</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kern w:val="0"/>
          <w:szCs w:val="24"/>
        </w:rPr>
        <w:t>④</w:t>
      </w:r>
      <w:r>
        <w:rPr>
          <w:rFonts w:ascii="宋体" w:cs="MS UI Gothic"/>
          <w:kern w:val="0"/>
          <w:szCs w:val="24"/>
        </w:rPr>
        <w:t>合理膳食要求每天要一日三餐定</w:t>
      </w:r>
      <w:r>
        <w:rPr>
          <w:rFonts w:ascii="宋体" w:cs="PMingLiU"/>
          <w:kern w:val="0"/>
          <w:szCs w:val="24"/>
        </w:rPr>
        <w:t>时</w:t>
      </w:r>
      <w:r>
        <w:rPr>
          <w:rFonts w:ascii="宋体" w:cs="MS UI Gothic"/>
          <w:kern w:val="0"/>
          <w:szCs w:val="24"/>
        </w:rPr>
        <w:t>定量，符合合理膳食的要求，</w:t>
      </w:r>
      <w:r>
        <w:rPr>
          <w:rFonts w:ascii="宋体"/>
          <w:kern w:val="0"/>
          <w:szCs w:val="24"/>
        </w:rPr>
        <w:t>④</w:t>
      </w:r>
      <w:r>
        <w:rPr>
          <w:rFonts w:ascii="宋体" w:cs="MS UI Gothic"/>
          <w:kern w:val="0"/>
          <w:szCs w:val="24"/>
        </w:rPr>
        <w:t>正确；</w:t>
      </w:r>
      <w:r>
        <w:rPr>
          <w:rFonts w:ascii="宋体" w:cs="Times New Roman"/>
          <w:kern w:val="0"/>
          <w:szCs w:val="24"/>
        </w:rPr>
        <w:br w:type="textWrapping"/>
      </w:r>
      <w:r>
        <w:rPr>
          <w:rFonts w:ascii="宋体"/>
          <w:kern w:val="0"/>
          <w:szCs w:val="24"/>
        </w:rPr>
        <w:t>⑤</w:t>
      </w:r>
      <w:r>
        <w:rPr>
          <w:rFonts w:ascii="宋体" w:cs="MS UI Gothic"/>
          <w:kern w:val="0"/>
          <w:szCs w:val="24"/>
        </w:rPr>
        <w:t>晚餐不易多吃含蛋白</w:t>
      </w:r>
      <w:r>
        <w:rPr>
          <w:rFonts w:ascii="宋体" w:cs="PMingLiU"/>
          <w:kern w:val="0"/>
          <w:szCs w:val="24"/>
        </w:rPr>
        <w:t>质</w:t>
      </w:r>
      <w:r>
        <w:rPr>
          <w:rFonts w:ascii="宋体" w:cs="MS UI Gothic"/>
          <w:kern w:val="0"/>
          <w:szCs w:val="24"/>
        </w:rPr>
        <w:t>和脂肪丰富的食物，因</w:t>
      </w:r>
      <w:r>
        <w:rPr>
          <w:rFonts w:ascii="宋体" w:cs="PMingLiU"/>
          <w:kern w:val="0"/>
          <w:szCs w:val="24"/>
        </w:rPr>
        <w:t>为</w:t>
      </w:r>
      <w:r>
        <w:rPr>
          <w:rFonts w:ascii="宋体" w:cs="MS UI Gothic"/>
          <w:kern w:val="0"/>
          <w:szCs w:val="24"/>
        </w:rPr>
        <w:t>晚上活</w:t>
      </w:r>
      <w:r>
        <w:rPr>
          <w:rFonts w:ascii="宋体" w:cs="PMingLiU"/>
          <w:kern w:val="0"/>
          <w:szCs w:val="24"/>
        </w:rPr>
        <w:t>动较</w:t>
      </w:r>
      <w:r>
        <w:rPr>
          <w:rFonts w:ascii="宋体" w:cs="MS UI Gothic"/>
          <w:kern w:val="0"/>
          <w:szCs w:val="24"/>
        </w:rPr>
        <w:t>少，</w:t>
      </w:r>
      <w:r>
        <w:rPr>
          <w:rFonts w:ascii="宋体" w:cs="PMingLiU"/>
          <w:kern w:val="0"/>
          <w:szCs w:val="24"/>
        </w:rPr>
        <w:t>对</w:t>
      </w:r>
      <w:r>
        <w:rPr>
          <w:rFonts w:ascii="宋体" w:cs="MS UI Gothic"/>
          <w:kern w:val="0"/>
          <w:szCs w:val="24"/>
        </w:rPr>
        <w:t>能量的需要</w:t>
      </w:r>
      <w:r>
        <w:rPr>
          <w:rFonts w:ascii="宋体" w:cs="PMingLiU"/>
          <w:kern w:val="0"/>
          <w:szCs w:val="24"/>
        </w:rPr>
        <w:t>较</w:t>
      </w:r>
      <w:r>
        <w:rPr>
          <w:rFonts w:ascii="宋体" w:cs="MS UI Gothic"/>
          <w:kern w:val="0"/>
          <w:szCs w:val="24"/>
        </w:rPr>
        <w:t>少，故晚餐</w:t>
      </w:r>
      <w:r>
        <w:rPr>
          <w:rFonts w:ascii="宋体" w:cs="PMingLiU"/>
          <w:kern w:val="0"/>
          <w:szCs w:val="24"/>
        </w:rPr>
        <w:t>应该</w:t>
      </w:r>
      <w:r>
        <w:rPr>
          <w:rFonts w:ascii="宋体" w:cs="MS UI Gothic"/>
          <w:kern w:val="0"/>
          <w:szCs w:val="24"/>
        </w:rPr>
        <w:t>以清淡</w:t>
      </w:r>
      <w:r>
        <w:rPr>
          <w:rFonts w:ascii="宋体" w:cs="PMingLiU"/>
          <w:kern w:val="0"/>
          <w:szCs w:val="24"/>
        </w:rPr>
        <w:t>为</w:t>
      </w:r>
      <w:r>
        <w:rPr>
          <w:rFonts w:ascii="宋体" w:cs="MS UI Gothic"/>
          <w:kern w:val="0"/>
          <w:szCs w:val="24"/>
        </w:rPr>
        <w:t>主，不符合合理膳食的要求，</w:t>
      </w:r>
      <w:r>
        <w:rPr>
          <w:rFonts w:ascii="宋体"/>
          <w:kern w:val="0"/>
          <w:szCs w:val="24"/>
        </w:rPr>
        <w:t>⑤</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合理膳食指的是由食物中</w:t>
      </w:r>
      <w:r>
        <w:rPr>
          <w:rFonts w:ascii="宋体" w:cs="PMingLiU"/>
          <w:kern w:val="0"/>
          <w:szCs w:val="24"/>
        </w:rPr>
        <w:t>摄</w:t>
      </w:r>
      <w:r>
        <w:rPr>
          <w:rFonts w:ascii="宋体" w:cs="MS UI Gothic"/>
          <w:kern w:val="0"/>
          <w:szCs w:val="24"/>
        </w:rPr>
        <w:t>取的各种</w:t>
      </w:r>
      <w:r>
        <w:rPr>
          <w:rFonts w:ascii="宋体" w:cs="PMingLiU"/>
          <w:kern w:val="0"/>
          <w:szCs w:val="24"/>
        </w:rPr>
        <w:t>营</w:t>
      </w:r>
      <w:r>
        <w:rPr>
          <w:rFonts w:ascii="宋体" w:cs="MS UI Gothic"/>
          <w:kern w:val="0"/>
          <w:szCs w:val="24"/>
        </w:rPr>
        <w:t>养素与身体</w:t>
      </w:r>
      <w:r>
        <w:rPr>
          <w:rFonts w:ascii="宋体" w:cs="PMingLiU"/>
          <w:kern w:val="0"/>
          <w:szCs w:val="24"/>
        </w:rPr>
        <w:t>对这</w:t>
      </w:r>
      <w:r>
        <w:rPr>
          <w:rFonts w:ascii="宋体" w:cs="MS UI Gothic"/>
          <w:kern w:val="0"/>
          <w:szCs w:val="24"/>
        </w:rPr>
        <w:t>些</w:t>
      </w:r>
      <w:r>
        <w:rPr>
          <w:rFonts w:ascii="宋体" w:cs="PMingLiU"/>
          <w:kern w:val="0"/>
          <w:szCs w:val="24"/>
        </w:rPr>
        <w:t>营</w:t>
      </w:r>
      <w:r>
        <w:rPr>
          <w:rFonts w:ascii="宋体" w:cs="MS UI Gothic"/>
          <w:kern w:val="0"/>
          <w:szCs w:val="24"/>
        </w:rPr>
        <w:t>养素的需要达到平衡，既不缺乏，也不</w:t>
      </w:r>
      <w:r>
        <w:rPr>
          <w:rFonts w:ascii="宋体" w:cs="PMingLiU"/>
          <w:kern w:val="0"/>
          <w:szCs w:val="24"/>
        </w:rPr>
        <w:t>过</w:t>
      </w:r>
      <w:r>
        <w:rPr>
          <w:rFonts w:ascii="宋体" w:cs="MS UI Gothic"/>
          <w:kern w:val="0"/>
          <w:szCs w:val="24"/>
        </w:rPr>
        <w:t>多。根据平衡膳食宝塔，均衡的</w:t>
      </w:r>
      <w:r>
        <w:rPr>
          <w:rFonts w:ascii="宋体" w:cs="PMingLiU"/>
          <w:kern w:val="0"/>
          <w:szCs w:val="24"/>
        </w:rPr>
        <w:t>摄</w:t>
      </w:r>
      <w:r>
        <w:rPr>
          <w:rFonts w:ascii="宋体" w:cs="MS UI Gothic"/>
          <w:kern w:val="0"/>
          <w:szCs w:val="24"/>
        </w:rPr>
        <w:t>取五</w:t>
      </w:r>
      <w:r>
        <w:rPr>
          <w:rFonts w:ascii="宋体" w:cs="PMingLiU"/>
          <w:kern w:val="0"/>
          <w:szCs w:val="24"/>
        </w:rPr>
        <w:t>类</w:t>
      </w:r>
      <w:r>
        <w:rPr>
          <w:rFonts w:ascii="宋体" w:cs="MS UI Gothic"/>
          <w:kern w:val="0"/>
          <w:szCs w:val="24"/>
        </w:rPr>
        <w:t>食物。合理</w:t>
      </w:r>
      <w:r>
        <w:rPr>
          <w:rFonts w:ascii="宋体" w:cs="PMingLiU"/>
          <w:kern w:val="0"/>
          <w:szCs w:val="24"/>
        </w:rPr>
        <w:t>营</w:t>
      </w:r>
      <w:r>
        <w:rPr>
          <w:rFonts w:ascii="宋体" w:cs="MS UI Gothic"/>
          <w:kern w:val="0"/>
          <w:szCs w:val="24"/>
        </w:rPr>
        <w:t>养</w:t>
      </w:r>
      <w:r>
        <w:rPr>
          <w:rFonts w:ascii="宋体" w:cs="PMingLiU"/>
          <w:kern w:val="0"/>
          <w:szCs w:val="24"/>
        </w:rPr>
        <w:t>还</w:t>
      </w:r>
      <w:r>
        <w:rPr>
          <w:rFonts w:ascii="宋体" w:cs="MS UI Gothic"/>
          <w:kern w:val="0"/>
          <w:szCs w:val="24"/>
        </w:rPr>
        <w:t>包括合理的用膳制度和合理的烹</w:t>
      </w:r>
      <w:r>
        <w:rPr>
          <w:rFonts w:ascii="宋体" w:cs="PMingLiU"/>
          <w:kern w:val="0"/>
          <w:szCs w:val="24"/>
        </w:rPr>
        <w:t>调</w:t>
      </w:r>
      <w:r>
        <w:rPr>
          <w:rFonts w:ascii="宋体" w:cs="MS UI Gothic"/>
          <w:kern w:val="0"/>
          <w:szCs w:val="24"/>
        </w:rPr>
        <w:t>方法，烹</w:t>
      </w:r>
      <w:r>
        <w:rPr>
          <w:rFonts w:ascii="宋体" w:cs="PMingLiU"/>
          <w:kern w:val="0"/>
          <w:szCs w:val="24"/>
        </w:rPr>
        <w:t>调时</w:t>
      </w:r>
      <w:r>
        <w:rPr>
          <w:rFonts w:ascii="宋体" w:cs="MS UI Gothic"/>
          <w:kern w:val="0"/>
          <w:szCs w:val="24"/>
        </w:rPr>
        <w:t>要注意低</w:t>
      </w:r>
      <w:r>
        <w:rPr>
          <w:rFonts w:ascii="宋体" w:cs="PMingLiU"/>
          <w:kern w:val="0"/>
          <w:szCs w:val="24"/>
        </w:rPr>
        <w:t>盐</w:t>
      </w:r>
      <w:r>
        <w:rPr>
          <w:rFonts w:ascii="宋体" w:cs="MS UI Gothic"/>
          <w:kern w:val="0"/>
          <w:szCs w:val="24"/>
        </w:rPr>
        <w:t>、低脂肪，并少放味精等。每天要一日三餐，定</w:t>
      </w:r>
      <w:r>
        <w:rPr>
          <w:rFonts w:ascii="宋体" w:cs="PMingLiU"/>
          <w:kern w:val="0"/>
          <w:szCs w:val="24"/>
        </w:rPr>
        <w:t>时</w:t>
      </w:r>
      <w:r>
        <w:rPr>
          <w:rFonts w:ascii="宋体" w:cs="MS UI Gothic"/>
          <w:kern w:val="0"/>
          <w:szCs w:val="24"/>
        </w:rPr>
        <w:t>定量，不挑食，不偏食，早餐吃好，中午吃</w:t>
      </w:r>
      <w:r>
        <w:rPr>
          <w:rFonts w:ascii="宋体" w:cs="PMingLiU"/>
          <w:kern w:val="0"/>
          <w:szCs w:val="24"/>
        </w:rPr>
        <w:t>饱</w:t>
      </w:r>
      <w:r>
        <w:rPr>
          <w:rFonts w:ascii="宋体" w:cs="MS UI Gothic"/>
          <w:kern w:val="0"/>
          <w:szCs w:val="24"/>
        </w:rPr>
        <w:t>，晚上吃少。每天</w:t>
      </w:r>
      <w:r>
        <w:rPr>
          <w:rFonts w:ascii="宋体" w:cs="PMingLiU"/>
          <w:kern w:val="0"/>
          <w:szCs w:val="24"/>
        </w:rPr>
        <w:t>摄</w:t>
      </w:r>
      <w:r>
        <w:rPr>
          <w:rFonts w:ascii="宋体" w:cs="MS UI Gothic"/>
          <w:kern w:val="0"/>
          <w:szCs w:val="24"/>
        </w:rPr>
        <w:t>入的</w:t>
      </w:r>
      <w:r>
        <w:rPr>
          <w:rFonts w:ascii="宋体" w:cs="PMingLiU"/>
          <w:kern w:val="0"/>
          <w:szCs w:val="24"/>
        </w:rPr>
        <w:t>总</w:t>
      </w:r>
      <w:r>
        <w:rPr>
          <w:rFonts w:ascii="宋体" w:cs="MS UI Gothic"/>
          <w:kern w:val="0"/>
          <w:szCs w:val="24"/>
        </w:rPr>
        <w:t>能量中，早、中、晚三餐比例</w:t>
      </w:r>
      <w:r>
        <w:rPr>
          <w:rFonts w:ascii="宋体" w:cs="PMingLiU"/>
          <w:kern w:val="0"/>
          <w:szCs w:val="24"/>
        </w:rPr>
        <w:t>为</w:t>
      </w:r>
      <w:r>
        <w:rPr>
          <w:rFonts w:ascii="宋体" w:cs="Times New Roman"/>
          <w:kern w:val="0"/>
          <w:szCs w:val="24"/>
        </w:rPr>
        <w:t>3</w:t>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Times New Roman"/>
          <w:kern w:val="0"/>
          <w:szCs w:val="24"/>
        </w:rPr>
        <w:t>3</w:t>
      </w:r>
      <w:r>
        <w:rPr>
          <w:rFonts w:ascii="宋体" w:cs="MS UI Gothic"/>
          <w:kern w:val="0"/>
          <w:szCs w:val="24"/>
        </w:rPr>
        <w:t>．据此解答</w:t>
      </w:r>
      <w:r>
        <w:rPr>
          <w:rFonts w:ascii="宋体" w:cs="Times New Roman"/>
          <w:kern w:val="0"/>
          <w:szCs w:val="24"/>
        </w:rPr>
        <w:br w:type="textWrapping"/>
      </w:r>
      <w:r>
        <w:rPr>
          <w:rFonts w:ascii="宋体" w:cs="MS UI Gothic"/>
          <w:kern w:val="0"/>
          <w:szCs w:val="24"/>
        </w:rPr>
        <w:t>掌握合理膳食的概念是解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r>
        <w:rPr>
          <w:rFonts w:ascii="宋体" w:cs="PMingLiU"/>
          <w:kern w:val="0"/>
          <w:szCs w:val="24"/>
        </w:rPr>
        <w:t>这</w:t>
      </w:r>
      <w:r>
        <w:rPr>
          <w:rFonts w:ascii="宋体" w:cs="MS UI Gothic"/>
          <w:kern w:val="0"/>
          <w:szCs w:val="24"/>
        </w:rPr>
        <w:t>部分内容在考</w:t>
      </w:r>
      <w:r>
        <w:rPr>
          <w:rFonts w:ascii="宋体" w:cs="PMingLiU"/>
          <w:kern w:val="0"/>
          <w:szCs w:val="24"/>
        </w:rPr>
        <w:t>试</w:t>
      </w:r>
      <w:r>
        <w:rPr>
          <w:rFonts w:ascii="宋体" w:cs="MS UI Gothic"/>
          <w:kern w:val="0"/>
          <w:szCs w:val="24"/>
        </w:rPr>
        <w:t>中</w:t>
      </w:r>
      <w:r>
        <w:rPr>
          <w:rFonts w:ascii="宋体" w:cs="PMingLiU"/>
          <w:kern w:val="0"/>
          <w:szCs w:val="24"/>
        </w:rPr>
        <w:t>经</w:t>
      </w:r>
      <w:r>
        <w:rPr>
          <w:rFonts w:ascii="宋体" w:cs="MS UI Gothic"/>
          <w:kern w:val="0"/>
          <w:szCs w:val="24"/>
        </w:rPr>
        <w:t>常出</w:t>
      </w:r>
      <w:r>
        <w:rPr>
          <w:rFonts w:ascii="宋体" w:cs="PMingLiU"/>
          <w:kern w:val="0"/>
          <w:szCs w:val="24"/>
        </w:rPr>
        <w:t>现</w:t>
      </w:r>
      <w:r>
        <w:rPr>
          <w:rFonts w:ascii="宋体" w:cs="MS UI Gothic"/>
          <w:kern w:val="0"/>
          <w:szCs w:val="24"/>
        </w:rPr>
        <w:t>，注意掌握和灵活答</w:t>
      </w:r>
      <w:r>
        <w:rPr>
          <w:rFonts w:ascii="宋体" w:cs="PMingLiU"/>
          <w:kern w:val="0"/>
          <w:szCs w:val="24"/>
        </w:rPr>
        <w:t>题</w:t>
      </w:r>
      <w:r>
        <w:rPr>
          <w:rFonts w:ascii="宋体" w:cs="MS UI Gothic"/>
          <w:kern w:val="0"/>
          <w:szCs w:val="24"/>
        </w:rPr>
        <w:t>。</w:t>
      </w:r>
    </w:p>
    <w:p w14:paraId="1523AE40">
      <w:pPr>
        <w:textAlignment w:val="center"/>
        <w:rPr>
          <w:rFonts w:ascii="宋体"/>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F3555B3">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、膳食要多</w:t>
      </w:r>
      <w:r>
        <w:rPr>
          <w:rFonts w:ascii="宋体" w:cs="PMingLiU"/>
          <w:kern w:val="0"/>
          <w:szCs w:val="24"/>
        </w:rPr>
        <w:t>盐</w:t>
      </w:r>
      <w:r>
        <w:rPr>
          <w:rFonts w:ascii="宋体" w:cs="MS UI Gothic"/>
          <w:kern w:val="0"/>
          <w:szCs w:val="24"/>
        </w:rPr>
        <w:t>，会使人体</w:t>
      </w:r>
      <w:r>
        <w:rPr>
          <w:rFonts w:ascii="宋体" w:cs="PMingLiU"/>
          <w:kern w:val="0"/>
          <w:szCs w:val="24"/>
        </w:rPr>
        <w:t>摄</w:t>
      </w:r>
      <w:r>
        <w:rPr>
          <w:rFonts w:ascii="宋体" w:cs="MS UI Gothic"/>
          <w:kern w:val="0"/>
          <w:szCs w:val="24"/>
        </w:rPr>
        <w:t>入的</w:t>
      </w:r>
      <w:r>
        <w:rPr>
          <w:rFonts w:ascii="宋体" w:cs="PMingLiU"/>
          <w:kern w:val="0"/>
          <w:szCs w:val="24"/>
        </w:rPr>
        <w:t>钠盐过</w:t>
      </w:r>
      <w:r>
        <w:rPr>
          <w:rFonts w:ascii="宋体" w:cs="MS UI Gothic"/>
          <w:kern w:val="0"/>
          <w:szCs w:val="24"/>
        </w:rPr>
        <w:t>多，容易</w:t>
      </w:r>
      <w:r>
        <w:rPr>
          <w:rFonts w:ascii="宋体" w:cs="PMingLiU"/>
          <w:kern w:val="0"/>
          <w:szCs w:val="24"/>
        </w:rPr>
        <w:t>诱发</w:t>
      </w:r>
      <w:r>
        <w:rPr>
          <w:rFonts w:ascii="宋体" w:cs="MS UI Gothic"/>
          <w:kern w:val="0"/>
          <w:szCs w:val="24"/>
        </w:rPr>
        <w:t>高血</w:t>
      </w:r>
      <w:r>
        <w:rPr>
          <w:rFonts w:ascii="宋体" w:cs="PMingLiU"/>
          <w:kern w:val="0"/>
          <w:szCs w:val="24"/>
        </w:rPr>
        <w:t>压</w:t>
      </w:r>
      <w:r>
        <w:rPr>
          <w:rFonts w:ascii="宋体" w:cs="MS UI Gothic"/>
          <w:kern w:val="0"/>
          <w:szCs w:val="24"/>
        </w:rPr>
        <w:t>，危害人体健康，因此，高血</w:t>
      </w:r>
      <w:r>
        <w:rPr>
          <w:rFonts w:ascii="宋体" w:cs="PMingLiU"/>
          <w:kern w:val="0"/>
          <w:szCs w:val="24"/>
        </w:rPr>
        <w:t>压</w:t>
      </w:r>
      <w:r>
        <w:rPr>
          <w:rFonts w:ascii="宋体" w:cs="MS UI Gothic"/>
          <w:kern w:val="0"/>
          <w:szCs w:val="24"/>
        </w:rPr>
        <w:t>患者</w:t>
      </w:r>
      <w:r>
        <w:rPr>
          <w:rFonts w:ascii="宋体" w:cs="PMingLiU"/>
          <w:kern w:val="0"/>
          <w:szCs w:val="24"/>
        </w:rPr>
        <w:t>应</w:t>
      </w:r>
      <w:r>
        <w:rPr>
          <w:rFonts w:ascii="宋体" w:cs="MS UI Gothic"/>
          <w:kern w:val="0"/>
          <w:szCs w:val="24"/>
        </w:rPr>
        <w:t>少吃</w:t>
      </w:r>
      <w:r>
        <w:rPr>
          <w:rFonts w:ascii="宋体" w:cs="PMingLiU"/>
          <w:kern w:val="0"/>
          <w:szCs w:val="24"/>
        </w:rPr>
        <w:t>盐</w:t>
      </w:r>
      <w:r>
        <w:rPr>
          <w:rFonts w:ascii="宋体" w:cs="MS UI Gothic"/>
          <w:kern w:val="0"/>
          <w:szCs w:val="24"/>
        </w:rPr>
        <w:t>，</w:t>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、坏血病是由于体内缺乏</w:t>
      </w:r>
      <w:r>
        <w:rPr>
          <w:rFonts w:ascii="宋体" w:cs="PMingLiU"/>
          <w:kern w:val="0"/>
          <w:szCs w:val="24"/>
        </w:rPr>
        <w:t>维</w:t>
      </w:r>
      <w:r>
        <w:rPr>
          <w:rFonts w:ascii="宋体" w:cs="MS UI Gothic"/>
          <w:kern w:val="0"/>
          <w:szCs w:val="24"/>
        </w:rPr>
        <w:t>生素</w:t>
      </w:r>
      <w:r>
        <w:rPr>
          <w:rFonts w:ascii="宋体" w:cs="Times New Roman"/>
          <w:kern w:val="0"/>
          <w:szCs w:val="24"/>
        </w:rPr>
        <w:t>C</w:t>
      </w:r>
      <w:r>
        <w:rPr>
          <w:rFonts w:ascii="宋体" w:cs="MS UI Gothic"/>
          <w:kern w:val="0"/>
          <w:szCs w:val="24"/>
        </w:rPr>
        <w:t>引起的，在新</w:t>
      </w:r>
      <w:r>
        <w:rPr>
          <w:rFonts w:ascii="宋体" w:cs="PMingLiU"/>
          <w:kern w:val="0"/>
          <w:szCs w:val="24"/>
        </w:rPr>
        <w:t>鲜</w:t>
      </w:r>
      <w:r>
        <w:rPr>
          <w:rFonts w:ascii="宋体" w:cs="MS UI Gothic"/>
          <w:kern w:val="0"/>
          <w:szCs w:val="24"/>
        </w:rPr>
        <w:t>的水果和蔬菜含有</w:t>
      </w:r>
      <w:r>
        <w:rPr>
          <w:rFonts w:ascii="宋体" w:cs="PMingLiU"/>
          <w:kern w:val="0"/>
          <w:szCs w:val="24"/>
        </w:rPr>
        <w:t>较</w:t>
      </w:r>
      <w:r>
        <w:rPr>
          <w:rFonts w:ascii="宋体" w:cs="MS UI Gothic"/>
          <w:kern w:val="0"/>
          <w:szCs w:val="24"/>
        </w:rPr>
        <w:t>多的</w:t>
      </w:r>
      <w:r>
        <w:rPr>
          <w:rFonts w:ascii="宋体" w:cs="PMingLiU"/>
          <w:kern w:val="0"/>
          <w:szCs w:val="24"/>
        </w:rPr>
        <w:t>维</w:t>
      </w:r>
      <w:r>
        <w:rPr>
          <w:rFonts w:ascii="宋体" w:cs="MS UI Gothic"/>
          <w:kern w:val="0"/>
          <w:szCs w:val="24"/>
        </w:rPr>
        <w:t>生素</w:t>
      </w:r>
      <w:r>
        <w:rPr>
          <w:rFonts w:ascii="宋体" w:cs="Times New Roman"/>
          <w:kern w:val="0"/>
          <w:szCs w:val="24"/>
        </w:rPr>
        <w:t>C</w:t>
      </w:r>
      <w:r>
        <w:rPr>
          <w:rFonts w:ascii="宋体" w:cs="MS UI Gothic"/>
          <w:kern w:val="0"/>
          <w:szCs w:val="24"/>
        </w:rPr>
        <w:t>，尤其是新</w:t>
      </w:r>
      <w:r>
        <w:rPr>
          <w:rFonts w:ascii="宋体" w:cs="PMingLiU"/>
          <w:kern w:val="0"/>
          <w:szCs w:val="24"/>
        </w:rPr>
        <w:t>鲜</w:t>
      </w:r>
      <w:r>
        <w:rPr>
          <w:rFonts w:ascii="宋体" w:cs="MS UI Gothic"/>
          <w:kern w:val="0"/>
          <w:szCs w:val="24"/>
        </w:rPr>
        <w:t>的柑橘；因此坏血症患者要</w:t>
      </w:r>
      <w:r>
        <w:rPr>
          <w:rFonts w:ascii="宋体" w:cs="PMingLiU"/>
          <w:kern w:val="0"/>
          <w:szCs w:val="24"/>
        </w:rPr>
        <w:t>补</w:t>
      </w:r>
      <w:r>
        <w:rPr>
          <w:rFonts w:ascii="宋体" w:cs="MS UI Gothic"/>
          <w:kern w:val="0"/>
          <w:szCs w:val="24"/>
        </w:rPr>
        <w:t>充新</w:t>
      </w:r>
      <w:r>
        <w:rPr>
          <w:rFonts w:ascii="宋体" w:cs="PMingLiU"/>
          <w:kern w:val="0"/>
          <w:szCs w:val="24"/>
        </w:rPr>
        <w:t>鲜</w:t>
      </w:r>
      <w:r>
        <w:rPr>
          <w:rFonts w:ascii="宋体" w:cs="MS UI Gothic"/>
          <w:kern w:val="0"/>
          <w:szCs w:val="24"/>
        </w:rPr>
        <w:t>的水果蔬菜，</w:t>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、辣条含有多种</w:t>
      </w:r>
      <w:r>
        <w:rPr>
          <w:rFonts w:ascii="宋体" w:cs="PMingLiU"/>
          <w:kern w:val="0"/>
          <w:szCs w:val="24"/>
        </w:rPr>
        <w:t>过</w:t>
      </w:r>
      <w:r>
        <w:rPr>
          <w:rFonts w:ascii="宋体" w:cs="MS UI Gothic"/>
          <w:kern w:val="0"/>
          <w:szCs w:val="24"/>
        </w:rPr>
        <w:t>量的食品添加</w:t>
      </w:r>
      <w:r>
        <w:rPr>
          <w:rFonts w:ascii="宋体" w:cs="PMingLiU"/>
          <w:kern w:val="0"/>
          <w:szCs w:val="24"/>
        </w:rPr>
        <w:t>剂</w:t>
      </w:r>
      <w:r>
        <w:rPr>
          <w:rFonts w:ascii="宋体" w:cs="MS UI Gothic"/>
          <w:kern w:val="0"/>
          <w:szCs w:val="24"/>
        </w:rPr>
        <w:t>、色素等</w:t>
      </w:r>
      <w:r>
        <w:rPr>
          <w:rFonts w:ascii="宋体" w:cs="PMingLiU"/>
          <w:kern w:val="0"/>
          <w:szCs w:val="24"/>
        </w:rPr>
        <w:t>对</w:t>
      </w:r>
      <w:r>
        <w:rPr>
          <w:rFonts w:ascii="宋体" w:cs="MS UI Gothic"/>
          <w:kern w:val="0"/>
          <w:szCs w:val="24"/>
        </w:rPr>
        <w:t>人体有害物</w:t>
      </w:r>
      <w:r>
        <w:rPr>
          <w:rFonts w:ascii="宋体" w:cs="PMingLiU"/>
          <w:kern w:val="0"/>
          <w:szCs w:val="24"/>
        </w:rPr>
        <w:t>质</w:t>
      </w:r>
      <w:r>
        <w:rPr>
          <w:rFonts w:ascii="宋体" w:cs="MS UI Gothic"/>
          <w:kern w:val="0"/>
          <w:szCs w:val="24"/>
        </w:rPr>
        <w:t>，所以禁止食用；青少年</w:t>
      </w:r>
      <w:r>
        <w:rPr>
          <w:rFonts w:ascii="宋体" w:cs="PMingLiU"/>
          <w:kern w:val="0"/>
          <w:szCs w:val="24"/>
        </w:rPr>
        <w:t>长</w:t>
      </w:r>
      <w:r>
        <w:rPr>
          <w:rFonts w:ascii="宋体" w:cs="MS UI Gothic"/>
          <w:kern w:val="0"/>
          <w:szCs w:val="24"/>
        </w:rPr>
        <w:t>身体要</w:t>
      </w:r>
      <w:r>
        <w:rPr>
          <w:rFonts w:ascii="宋体" w:cs="PMingLiU"/>
          <w:kern w:val="0"/>
          <w:szCs w:val="24"/>
        </w:rPr>
        <w:t>补</w:t>
      </w:r>
      <w:r>
        <w:rPr>
          <w:rFonts w:ascii="宋体" w:cs="MS UI Gothic"/>
          <w:kern w:val="0"/>
          <w:szCs w:val="24"/>
        </w:rPr>
        <w:t>充</w:t>
      </w:r>
      <w:r>
        <w:rPr>
          <w:rFonts w:ascii="宋体" w:cs="PMingLiU"/>
          <w:kern w:val="0"/>
          <w:szCs w:val="24"/>
        </w:rPr>
        <w:t>鸡</w:t>
      </w:r>
      <w:r>
        <w:rPr>
          <w:rFonts w:ascii="宋体" w:cs="MS UI Gothic"/>
          <w:kern w:val="0"/>
          <w:szCs w:val="24"/>
        </w:rPr>
        <w:t>蛋、牛奶，豆制品等蛋白</w:t>
      </w:r>
      <w:r>
        <w:rPr>
          <w:rFonts w:ascii="宋体" w:cs="PMingLiU"/>
          <w:kern w:val="0"/>
          <w:szCs w:val="24"/>
        </w:rPr>
        <w:t>质</w:t>
      </w:r>
      <w:r>
        <w:rPr>
          <w:rFonts w:ascii="宋体" w:cs="MS UI Gothic"/>
          <w:kern w:val="0"/>
          <w:szCs w:val="24"/>
        </w:rPr>
        <w:t>含量丰富的食物，</w:t>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、糖尿病患者排出大量的糖，</w:t>
      </w:r>
      <w:r>
        <w:rPr>
          <w:rFonts w:ascii="宋体" w:cs="PMingLiU"/>
          <w:kern w:val="0"/>
          <w:szCs w:val="24"/>
        </w:rPr>
        <w:t>这</w:t>
      </w:r>
      <w:r>
        <w:rPr>
          <w:rFonts w:ascii="宋体" w:cs="MS UI Gothic"/>
          <w:kern w:val="0"/>
          <w:szCs w:val="24"/>
        </w:rPr>
        <w:t>是</w:t>
      </w:r>
      <w:r>
        <w:rPr>
          <w:rFonts w:ascii="宋体" w:cs="PMingLiU"/>
          <w:kern w:val="0"/>
          <w:szCs w:val="24"/>
        </w:rPr>
        <w:t>肾</w:t>
      </w:r>
      <w:r>
        <w:rPr>
          <w:rFonts w:ascii="宋体" w:cs="MS UI Gothic"/>
          <w:kern w:val="0"/>
          <w:szCs w:val="24"/>
        </w:rPr>
        <w:t>小管重吸收功能出</w:t>
      </w:r>
      <w:r>
        <w:rPr>
          <w:rFonts w:ascii="宋体" w:cs="PMingLiU"/>
          <w:kern w:val="0"/>
          <w:szCs w:val="24"/>
        </w:rPr>
        <w:t>现问题</w:t>
      </w:r>
      <w:r>
        <w:rPr>
          <w:rFonts w:ascii="宋体" w:cs="MS UI Gothic"/>
          <w:kern w:val="0"/>
          <w:szCs w:val="24"/>
        </w:rPr>
        <w:t>或胰</w:t>
      </w:r>
      <w:r>
        <w:rPr>
          <w:rFonts w:ascii="宋体" w:cs="PMingLiU"/>
          <w:kern w:val="0"/>
          <w:szCs w:val="24"/>
        </w:rPr>
        <w:t>岛</w:t>
      </w:r>
      <w:r>
        <w:rPr>
          <w:rFonts w:ascii="宋体" w:cs="MS UI Gothic"/>
          <w:kern w:val="0"/>
          <w:szCs w:val="24"/>
        </w:rPr>
        <w:t>素分泌不足</w:t>
      </w:r>
      <w:r>
        <w:rPr>
          <w:rFonts w:ascii="宋体" w:cs="PMingLiU"/>
          <w:kern w:val="0"/>
          <w:szCs w:val="24"/>
        </w:rPr>
        <w:t>导</w:t>
      </w:r>
      <w:r>
        <w:rPr>
          <w:rFonts w:ascii="宋体" w:cs="MS UI Gothic"/>
          <w:kern w:val="0"/>
          <w:szCs w:val="24"/>
        </w:rPr>
        <w:t>致，所以要少食用糖</w:t>
      </w:r>
      <w:r>
        <w:rPr>
          <w:rFonts w:ascii="宋体" w:cs="PMingLiU"/>
          <w:kern w:val="0"/>
          <w:szCs w:val="24"/>
        </w:rPr>
        <w:t>类</w:t>
      </w:r>
      <w:r>
        <w:rPr>
          <w:rFonts w:ascii="宋体" w:cs="MS UI Gothic"/>
          <w:kern w:val="0"/>
          <w:szCs w:val="24"/>
        </w:rPr>
        <w:t>含量高的食物，</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合理</w:t>
      </w:r>
      <w:r>
        <w:rPr>
          <w:rFonts w:ascii="宋体" w:cs="PMingLiU"/>
          <w:kern w:val="0"/>
          <w:szCs w:val="24"/>
        </w:rPr>
        <w:t>营</w:t>
      </w:r>
      <w:r>
        <w:rPr>
          <w:rFonts w:ascii="宋体" w:cs="MS UI Gothic"/>
          <w:kern w:val="0"/>
          <w:szCs w:val="24"/>
        </w:rPr>
        <w:t>养的含</w:t>
      </w:r>
      <w:r>
        <w:rPr>
          <w:rFonts w:ascii="宋体" w:cs="PMingLiU"/>
          <w:kern w:val="0"/>
          <w:szCs w:val="24"/>
        </w:rPr>
        <w:t>义</w:t>
      </w:r>
      <w:r>
        <w:rPr>
          <w:rFonts w:ascii="宋体" w:cs="MS UI Gothic"/>
          <w:kern w:val="0"/>
          <w:szCs w:val="24"/>
        </w:rPr>
        <w:t>是，由食物中</w:t>
      </w:r>
      <w:r>
        <w:rPr>
          <w:rFonts w:ascii="宋体" w:cs="PMingLiU"/>
          <w:kern w:val="0"/>
          <w:szCs w:val="24"/>
        </w:rPr>
        <w:t>摄</w:t>
      </w:r>
      <w:r>
        <w:rPr>
          <w:rFonts w:ascii="宋体" w:cs="MS UI Gothic"/>
          <w:kern w:val="0"/>
          <w:szCs w:val="24"/>
        </w:rPr>
        <w:t>取的各种</w:t>
      </w:r>
      <w:r>
        <w:rPr>
          <w:rFonts w:ascii="宋体" w:cs="PMingLiU"/>
          <w:kern w:val="0"/>
          <w:szCs w:val="24"/>
        </w:rPr>
        <w:t>营</w:t>
      </w:r>
      <w:r>
        <w:rPr>
          <w:rFonts w:ascii="宋体" w:cs="MS UI Gothic"/>
          <w:kern w:val="0"/>
          <w:szCs w:val="24"/>
        </w:rPr>
        <w:t>养素与身体</w:t>
      </w:r>
      <w:r>
        <w:rPr>
          <w:rFonts w:ascii="宋体" w:cs="PMingLiU"/>
          <w:kern w:val="0"/>
          <w:szCs w:val="24"/>
        </w:rPr>
        <w:t>对这</w:t>
      </w:r>
      <w:r>
        <w:rPr>
          <w:rFonts w:ascii="宋体" w:cs="MS UI Gothic"/>
          <w:kern w:val="0"/>
          <w:szCs w:val="24"/>
        </w:rPr>
        <w:t>些</w:t>
      </w:r>
      <w:r>
        <w:rPr>
          <w:rFonts w:ascii="宋体" w:cs="PMingLiU"/>
          <w:kern w:val="0"/>
          <w:szCs w:val="24"/>
        </w:rPr>
        <w:t>营</w:t>
      </w:r>
      <w:r>
        <w:rPr>
          <w:rFonts w:ascii="宋体" w:cs="MS UI Gothic"/>
          <w:kern w:val="0"/>
          <w:szCs w:val="24"/>
        </w:rPr>
        <w:t>养素的需要达到平衡，既不缺乏，也不</w:t>
      </w:r>
      <w:r>
        <w:rPr>
          <w:rFonts w:ascii="宋体" w:cs="PMingLiU"/>
          <w:kern w:val="0"/>
          <w:szCs w:val="24"/>
        </w:rPr>
        <w:t>过</w:t>
      </w:r>
      <w:r>
        <w:rPr>
          <w:rFonts w:ascii="宋体" w:cs="MS UI Gothic"/>
          <w:kern w:val="0"/>
          <w:szCs w:val="24"/>
        </w:rPr>
        <w:t>多。根据平衡膳食宝塔，均衡的</w:t>
      </w:r>
      <w:r>
        <w:rPr>
          <w:rFonts w:ascii="宋体" w:cs="PMingLiU"/>
          <w:kern w:val="0"/>
          <w:szCs w:val="24"/>
        </w:rPr>
        <w:t>摄</w:t>
      </w:r>
      <w:r>
        <w:rPr>
          <w:rFonts w:ascii="宋体" w:cs="MS UI Gothic"/>
          <w:kern w:val="0"/>
          <w:szCs w:val="24"/>
        </w:rPr>
        <w:t>取五</w:t>
      </w:r>
      <w:r>
        <w:rPr>
          <w:rFonts w:ascii="宋体" w:cs="PMingLiU"/>
          <w:kern w:val="0"/>
          <w:szCs w:val="24"/>
        </w:rPr>
        <w:t>类</w:t>
      </w:r>
      <w:r>
        <w:rPr>
          <w:rFonts w:ascii="宋体" w:cs="MS UI Gothic"/>
          <w:kern w:val="0"/>
          <w:szCs w:val="24"/>
        </w:rPr>
        <w:t>食物。合理</w:t>
      </w:r>
      <w:r>
        <w:rPr>
          <w:rFonts w:ascii="宋体" w:cs="PMingLiU"/>
          <w:kern w:val="0"/>
          <w:szCs w:val="24"/>
        </w:rPr>
        <w:t>营</w:t>
      </w:r>
      <w:r>
        <w:rPr>
          <w:rFonts w:ascii="宋体" w:cs="MS UI Gothic"/>
          <w:kern w:val="0"/>
          <w:szCs w:val="24"/>
        </w:rPr>
        <w:t>养是指全面而平衡</w:t>
      </w:r>
      <w:r>
        <w:rPr>
          <w:rFonts w:ascii="宋体" w:cs="PMingLiU"/>
          <w:kern w:val="0"/>
          <w:szCs w:val="24"/>
        </w:rPr>
        <w:t>营</w:t>
      </w:r>
      <w:r>
        <w:rPr>
          <w:rFonts w:ascii="宋体" w:cs="MS UI Gothic"/>
          <w:kern w:val="0"/>
          <w:szCs w:val="24"/>
        </w:rPr>
        <w:t>养。</w:t>
      </w:r>
      <w:r>
        <w:rPr>
          <w:rFonts w:ascii="宋体" w:cs="Times New Roman"/>
          <w:kern w:val="0"/>
          <w:szCs w:val="24"/>
        </w:rPr>
        <w:t>“</w:t>
      </w:r>
      <w:r>
        <w:rPr>
          <w:rFonts w:ascii="宋体" w:cs="MS UI Gothic"/>
          <w:kern w:val="0"/>
          <w:szCs w:val="24"/>
        </w:rPr>
        <w:t>全面</w:t>
      </w:r>
      <w:r>
        <w:rPr>
          <w:rFonts w:ascii="宋体" w:cs="Times New Roman"/>
          <w:kern w:val="0"/>
          <w:szCs w:val="24"/>
        </w:rPr>
        <w:t>”</w:t>
      </w:r>
      <w:r>
        <w:rPr>
          <w:rFonts w:ascii="宋体" w:cs="MS UI Gothic"/>
          <w:kern w:val="0"/>
          <w:szCs w:val="24"/>
        </w:rPr>
        <w:t>是指</w:t>
      </w:r>
      <w:r>
        <w:rPr>
          <w:rFonts w:ascii="宋体" w:cs="PMingLiU"/>
          <w:kern w:val="0"/>
          <w:szCs w:val="24"/>
        </w:rPr>
        <w:t>摄</w:t>
      </w:r>
      <w:r>
        <w:rPr>
          <w:rFonts w:ascii="宋体" w:cs="MS UI Gothic"/>
          <w:kern w:val="0"/>
          <w:szCs w:val="24"/>
        </w:rPr>
        <w:t>取的</w:t>
      </w:r>
      <w:r>
        <w:rPr>
          <w:rFonts w:ascii="宋体" w:cs="PMingLiU"/>
          <w:kern w:val="0"/>
          <w:szCs w:val="24"/>
        </w:rPr>
        <w:t>营</w:t>
      </w:r>
      <w:r>
        <w:rPr>
          <w:rFonts w:ascii="宋体" w:cs="MS UI Gothic"/>
          <w:kern w:val="0"/>
          <w:szCs w:val="24"/>
        </w:rPr>
        <w:t>养素种</w:t>
      </w:r>
      <w:r>
        <w:rPr>
          <w:rFonts w:ascii="宋体" w:cs="PMingLiU"/>
          <w:kern w:val="0"/>
          <w:szCs w:val="24"/>
        </w:rPr>
        <w:t>类</w:t>
      </w:r>
      <w:r>
        <w:rPr>
          <w:rFonts w:ascii="宋体" w:cs="MS UI Gothic"/>
          <w:kern w:val="0"/>
          <w:szCs w:val="24"/>
        </w:rPr>
        <w:t>要</w:t>
      </w:r>
      <w:r>
        <w:rPr>
          <w:rFonts w:ascii="宋体" w:cs="PMingLiU"/>
          <w:kern w:val="0"/>
          <w:szCs w:val="24"/>
        </w:rPr>
        <w:t>齐</w:t>
      </w:r>
      <w:r>
        <w:rPr>
          <w:rFonts w:ascii="宋体" w:cs="MS UI Gothic"/>
          <w:kern w:val="0"/>
          <w:szCs w:val="24"/>
        </w:rPr>
        <w:t>全；</w:t>
      </w:r>
      <w:r>
        <w:rPr>
          <w:rFonts w:ascii="宋体" w:cs="Times New Roman"/>
          <w:kern w:val="0"/>
          <w:szCs w:val="24"/>
        </w:rPr>
        <w:t>“</w:t>
      </w:r>
      <w:r>
        <w:rPr>
          <w:rFonts w:ascii="宋体" w:cs="MS UI Gothic"/>
          <w:kern w:val="0"/>
          <w:szCs w:val="24"/>
        </w:rPr>
        <w:t>平衡</w:t>
      </w:r>
      <w:r>
        <w:rPr>
          <w:rFonts w:ascii="宋体" w:cs="Times New Roman"/>
          <w:kern w:val="0"/>
          <w:szCs w:val="24"/>
        </w:rPr>
        <w:t>”</w:t>
      </w:r>
      <w:r>
        <w:rPr>
          <w:rFonts w:ascii="宋体" w:cs="MS UI Gothic"/>
          <w:kern w:val="0"/>
          <w:szCs w:val="24"/>
        </w:rPr>
        <w:t>是指</w:t>
      </w:r>
      <w:r>
        <w:rPr>
          <w:rFonts w:ascii="宋体" w:cs="PMingLiU"/>
          <w:kern w:val="0"/>
          <w:szCs w:val="24"/>
        </w:rPr>
        <w:t>摄</w:t>
      </w:r>
      <w:r>
        <w:rPr>
          <w:rFonts w:ascii="宋体" w:cs="MS UI Gothic"/>
          <w:kern w:val="0"/>
          <w:szCs w:val="24"/>
        </w:rPr>
        <w:t>取的各种</w:t>
      </w:r>
      <w:r>
        <w:rPr>
          <w:rFonts w:ascii="宋体" w:cs="PMingLiU"/>
          <w:kern w:val="0"/>
          <w:szCs w:val="24"/>
        </w:rPr>
        <w:t>营</w:t>
      </w:r>
      <w:r>
        <w:rPr>
          <w:rFonts w:ascii="宋体" w:cs="MS UI Gothic"/>
          <w:kern w:val="0"/>
          <w:szCs w:val="24"/>
        </w:rPr>
        <w:t>养素的量要适合，与身体的需要保持平衡。</w:t>
      </w:r>
      <w:r>
        <w:rPr>
          <w:rFonts w:ascii="宋体" w:cs="Times New Roman"/>
          <w:kern w:val="0"/>
          <w:szCs w:val="24"/>
        </w:rPr>
        <w:br w:type="textWrapping"/>
      </w:r>
      <w:r>
        <w:rPr>
          <w:rFonts w:ascii="宋体" w:cs="MS UI Gothic"/>
          <w:kern w:val="0"/>
          <w:szCs w:val="24"/>
        </w:rPr>
        <w:t>掌握人体需要的主要的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以及功能是关</w:t>
      </w:r>
      <w:r>
        <w:rPr>
          <w:rFonts w:ascii="宋体" w:cs="PMingLiU"/>
          <w:kern w:val="0"/>
          <w:szCs w:val="24"/>
        </w:rPr>
        <w:t>键</w:t>
      </w:r>
      <w:r>
        <w:rPr>
          <w:rFonts w:ascii="宋体" w:cs="MS UI Gothic"/>
          <w:kern w:val="0"/>
          <w:szCs w:val="24"/>
        </w:rPr>
        <w:t>。</w:t>
      </w:r>
    </w:p>
    <w:p w14:paraId="67386039">
      <w:pPr>
        <w:textAlignment w:val="center"/>
        <w:rPr>
          <w:rFonts w:ascii="宋体"/>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1221AD9">
      <w:pPr>
        <w:textAlignment w:val="center"/>
        <w:rPr>
          <w:rFonts w:ascii="宋体" w:cs="Times New Roman"/>
          <w:kern w:val="0"/>
          <w:szCs w:val="24"/>
        </w:rPr>
      </w:pPr>
      <w:r>
        <w:rPr>
          <w:rFonts w:ascii="宋体" w:cs="MS UI Gothic"/>
          <w:kern w:val="0"/>
          <w:szCs w:val="24"/>
        </w:rPr>
        <w:t>解：由分析知道：按</w:t>
      </w:r>
      <w:r>
        <w:rPr>
          <w:rFonts w:ascii="宋体" w:cs="PMingLiU"/>
          <w:kern w:val="0"/>
          <w:szCs w:val="24"/>
        </w:rPr>
        <w:t>时</w:t>
      </w:r>
      <w:r>
        <w:rPr>
          <w:rFonts w:ascii="宋体" w:cs="MS UI Gothic"/>
          <w:kern w:val="0"/>
          <w:szCs w:val="24"/>
        </w:rPr>
        <w:t>作息、</w:t>
      </w:r>
      <w:r>
        <w:rPr>
          <w:rFonts w:ascii="宋体" w:cs="PMingLiU"/>
          <w:kern w:val="0"/>
          <w:szCs w:val="24"/>
        </w:rPr>
        <w:t>坚</w:t>
      </w:r>
      <w:r>
        <w:rPr>
          <w:rFonts w:ascii="宋体" w:cs="MS UI Gothic"/>
          <w:kern w:val="0"/>
          <w:szCs w:val="24"/>
        </w:rPr>
        <w:t>持</w:t>
      </w:r>
      <w:r>
        <w:rPr>
          <w:rFonts w:ascii="宋体" w:cs="PMingLiU"/>
          <w:kern w:val="0"/>
          <w:szCs w:val="24"/>
        </w:rPr>
        <w:t>锻炼</w:t>
      </w:r>
      <w:r>
        <w:rPr>
          <w:rFonts w:ascii="宋体" w:cs="MS UI Gothic"/>
          <w:kern w:val="0"/>
          <w:szCs w:val="24"/>
        </w:rPr>
        <w:t>；吃</w:t>
      </w:r>
      <w:r>
        <w:rPr>
          <w:rFonts w:ascii="宋体" w:cs="PMingLiU"/>
          <w:kern w:val="0"/>
          <w:szCs w:val="24"/>
        </w:rPr>
        <w:t>营</w:t>
      </w:r>
      <w:r>
        <w:rPr>
          <w:rFonts w:ascii="宋体" w:cs="MS UI Gothic"/>
          <w:kern w:val="0"/>
          <w:szCs w:val="24"/>
        </w:rPr>
        <w:t>养配餐；不吸烟、不喝酒；拒</w:t>
      </w:r>
      <w:r>
        <w:rPr>
          <w:rFonts w:ascii="宋体" w:cs="PMingLiU"/>
          <w:kern w:val="0"/>
          <w:szCs w:val="24"/>
        </w:rPr>
        <w:t>绝</w:t>
      </w:r>
      <w:r>
        <w:rPr>
          <w:rFonts w:ascii="宋体" w:cs="MS UI Gothic"/>
          <w:kern w:val="0"/>
          <w:szCs w:val="24"/>
        </w:rPr>
        <w:t>毒品；</w:t>
      </w:r>
      <w:r>
        <w:rPr>
          <w:rFonts w:ascii="宋体" w:cs="PMingLiU"/>
          <w:kern w:val="0"/>
          <w:szCs w:val="24"/>
        </w:rPr>
        <w:t>积</w:t>
      </w:r>
      <w:r>
        <w:rPr>
          <w:rFonts w:ascii="宋体" w:cs="MS UI Gothic"/>
          <w:kern w:val="0"/>
          <w:szCs w:val="24"/>
        </w:rPr>
        <w:t>极参加集体活</w:t>
      </w:r>
      <w:r>
        <w:rPr>
          <w:rFonts w:ascii="宋体" w:cs="PMingLiU"/>
          <w:kern w:val="0"/>
          <w:szCs w:val="24"/>
        </w:rPr>
        <w:t>动</w:t>
      </w:r>
      <w:r>
        <w:rPr>
          <w:rFonts w:ascii="宋体" w:cs="MS UI Gothic"/>
          <w:kern w:val="0"/>
          <w:szCs w:val="24"/>
        </w:rPr>
        <w:t>等属于健康的生活方式。沉迷网</w:t>
      </w:r>
      <w:r>
        <w:rPr>
          <w:rFonts w:ascii="宋体" w:cs="PMingLiU"/>
          <w:kern w:val="0"/>
          <w:szCs w:val="24"/>
        </w:rPr>
        <w:t>络</w:t>
      </w:r>
      <w:r>
        <w:rPr>
          <w:rFonts w:ascii="宋体" w:cs="MS UI Gothic"/>
          <w:kern w:val="0"/>
          <w:szCs w:val="24"/>
        </w:rPr>
        <w:t>、游</w:t>
      </w:r>
      <w:r>
        <w:rPr>
          <w:rFonts w:ascii="宋体" w:cs="PMingLiU"/>
          <w:kern w:val="0"/>
          <w:szCs w:val="24"/>
        </w:rPr>
        <w:t>戏</w:t>
      </w:r>
      <w:r>
        <w:rPr>
          <w:rFonts w:ascii="宋体" w:cs="MS UI Gothic"/>
          <w:kern w:val="0"/>
          <w:szCs w:val="24"/>
        </w:rPr>
        <w:t>人生，属于不健康的生活方式。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健康的生活方式：吃</w:t>
      </w:r>
      <w:r>
        <w:rPr>
          <w:rFonts w:ascii="宋体" w:cs="PMingLiU"/>
          <w:kern w:val="0"/>
          <w:szCs w:val="24"/>
        </w:rPr>
        <w:t>营</w:t>
      </w:r>
      <w:r>
        <w:rPr>
          <w:rFonts w:ascii="宋体" w:cs="MS UI Gothic"/>
          <w:kern w:val="0"/>
          <w:szCs w:val="24"/>
        </w:rPr>
        <w:t>养配餐；</w:t>
      </w:r>
      <w:r>
        <w:rPr>
          <w:rFonts w:ascii="宋体" w:cs="PMingLiU"/>
          <w:kern w:val="0"/>
          <w:szCs w:val="24"/>
        </w:rPr>
        <w:t>坚</w:t>
      </w:r>
      <w:r>
        <w:rPr>
          <w:rFonts w:ascii="宋体" w:cs="MS UI Gothic"/>
          <w:kern w:val="0"/>
          <w:szCs w:val="24"/>
        </w:rPr>
        <w:t>持体育</w:t>
      </w:r>
      <w:r>
        <w:rPr>
          <w:rFonts w:ascii="宋体" w:cs="PMingLiU"/>
          <w:kern w:val="0"/>
          <w:szCs w:val="24"/>
        </w:rPr>
        <w:t>锻炼</w:t>
      </w:r>
      <w:r>
        <w:rPr>
          <w:rFonts w:ascii="宋体" w:cs="MS UI Gothic"/>
          <w:kern w:val="0"/>
          <w:szCs w:val="24"/>
        </w:rPr>
        <w:t>；按</w:t>
      </w:r>
      <w:r>
        <w:rPr>
          <w:rFonts w:ascii="宋体" w:cs="PMingLiU"/>
          <w:kern w:val="0"/>
          <w:szCs w:val="24"/>
        </w:rPr>
        <w:t>时</w:t>
      </w:r>
      <w:r>
        <w:rPr>
          <w:rFonts w:ascii="宋体" w:cs="MS UI Gothic"/>
          <w:kern w:val="0"/>
          <w:szCs w:val="24"/>
        </w:rPr>
        <w:t>作息；不吸烟、不喝酒；拒</w:t>
      </w:r>
      <w:r>
        <w:rPr>
          <w:rFonts w:ascii="宋体" w:cs="PMingLiU"/>
          <w:kern w:val="0"/>
          <w:szCs w:val="24"/>
        </w:rPr>
        <w:t>绝</w:t>
      </w:r>
      <w:r>
        <w:rPr>
          <w:rFonts w:ascii="宋体" w:cs="MS UI Gothic"/>
          <w:kern w:val="0"/>
          <w:szCs w:val="24"/>
        </w:rPr>
        <w:t>毒品；</w:t>
      </w:r>
      <w:r>
        <w:rPr>
          <w:rFonts w:ascii="宋体" w:cs="PMingLiU"/>
          <w:kern w:val="0"/>
          <w:szCs w:val="24"/>
        </w:rPr>
        <w:t>积</w:t>
      </w:r>
      <w:r>
        <w:rPr>
          <w:rFonts w:ascii="宋体" w:cs="MS UI Gothic"/>
          <w:kern w:val="0"/>
          <w:szCs w:val="24"/>
        </w:rPr>
        <w:t>极参加集体活</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MS UI Gothic"/>
          <w:kern w:val="0"/>
          <w:szCs w:val="24"/>
        </w:rPr>
        <w:t>关</w:t>
      </w:r>
      <w:r>
        <w:rPr>
          <w:rFonts w:ascii="宋体" w:cs="PMingLiU"/>
          <w:kern w:val="0"/>
          <w:szCs w:val="24"/>
        </w:rPr>
        <w:t>键</w:t>
      </w:r>
      <w:r>
        <w:rPr>
          <w:rFonts w:ascii="宋体" w:cs="MS UI Gothic"/>
          <w:kern w:val="0"/>
          <w:szCs w:val="24"/>
        </w:rPr>
        <w:t>是正确理解健康的生活方式。</w:t>
      </w:r>
    </w:p>
    <w:p w14:paraId="5D8E2B43">
      <w:pPr>
        <w:textAlignment w:val="center"/>
        <w:rPr>
          <w:rFonts w:ascii="宋体"/>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52B6DD4F">
      <w:pPr>
        <w:textAlignment w:val="center"/>
        <w:rPr>
          <w:rFonts w:ascii="宋体" w:cs="Times New Roman"/>
          <w:kern w:val="0"/>
          <w:szCs w:val="24"/>
        </w:rPr>
      </w:pPr>
      <w:r>
        <w:rPr>
          <w:rFonts w:ascii="宋体" w:cs="MS UI Gothic"/>
          <w:kern w:val="0"/>
          <w:szCs w:val="24"/>
        </w:rPr>
        <w:t>解：生物的特征是由</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决定的，基因是决定生物性状的最小</w:t>
      </w:r>
      <w:r>
        <w:rPr>
          <w:rFonts w:ascii="宋体" w:cs="PMingLiU"/>
          <w:kern w:val="0"/>
          <w:szCs w:val="24"/>
        </w:rPr>
        <w:t>单</w:t>
      </w:r>
      <w:r>
        <w:rPr>
          <w:rFonts w:ascii="宋体" w:cs="MS UI Gothic"/>
          <w:kern w:val="0"/>
          <w:szCs w:val="24"/>
        </w:rPr>
        <w:t>位。生物的性状是由成</w:t>
      </w:r>
      <w:r>
        <w:rPr>
          <w:rFonts w:ascii="宋体" w:cs="PMingLiU"/>
          <w:kern w:val="0"/>
          <w:szCs w:val="24"/>
        </w:rPr>
        <w:t>对</w:t>
      </w:r>
      <w:r>
        <w:rPr>
          <w:rFonts w:ascii="宋体" w:cs="MS UI Gothic"/>
          <w:kern w:val="0"/>
          <w:szCs w:val="24"/>
        </w:rPr>
        <w:t>的基因控制的，成</w:t>
      </w:r>
      <w:r>
        <w:rPr>
          <w:rFonts w:ascii="宋体" w:cs="PMingLiU"/>
          <w:kern w:val="0"/>
          <w:szCs w:val="24"/>
        </w:rPr>
        <w:t>对</w:t>
      </w:r>
      <w:r>
        <w:rPr>
          <w:rFonts w:ascii="宋体" w:cs="MS UI Gothic"/>
          <w:kern w:val="0"/>
          <w:szCs w:val="24"/>
        </w:rPr>
        <w:t>的基因往往有</w:t>
      </w:r>
      <w:r>
        <w:rPr>
          <w:rFonts w:ascii="宋体" w:cs="PMingLiU"/>
          <w:kern w:val="0"/>
          <w:szCs w:val="24"/>
        </w:rPr>
        <w:t>显</w:t>
      </w:r>
      <w:r>
        <w:rPr>
          <w:rFonts w:ascii="宋体" w:cs="MS UI Gothic"/>
          <w:kern w:val="0"/>
          <w:szCs w:val="24"/>
        </w:rPr>
        <w:t>性和</w:t>
      </w:r>
      <w:r>
        <w:rPr>
          <w:rFonts w:ascii="宋体" w:cs="PMingLiU"/>
          <w:kern w:val="0"/>
          <w:szCs w:val="24"/>
        </w:rPr>
        <w:t>隐</w:t>
      </w:r>
      <w:r>
        <w:rPr>
          <w:rFonts w:ascii="宋体" w:cs="MS UI Gothic"/>
          <w:kern w:val="0"/>
          <w:szCs w:val="24"/>
        </w:rPr>
        <w:t>性之分。当</w:t>
      </w:r>
      <w:r>
        <w:rPr>
          <w:rFonts w:ascii="宋体" w:cs="PMingLiU"/>
          <w:kern w:val="0"/>
          <w:szCs w:val="24"/>
        </w:rPr>
        <w:t>细</w:t>
      </w:r>
      <w:r>
        <w:rPr>
          <w:rFonts w:ascii="宋体" w:cs="MS UI Gothic"/>
          <w:kern w:val="0"/>
          <w:szCs w:val="24"/>
        </w:rPr>
        <w:t>胞内控制某种性状的基因一个是</w:t>
      </w:r>
      <w:r>
        <w:rPr>
          <w:rFonts w:ascii="宋体" w:cs="PMingLiU"/>
          <w:kern w:val="0"/>
          <w:szCs w:val="24"/>
        </w:rPr>
        <w:t>显</w:t>
      </w:r>
      <w:r>
        <w:rPr>
          <w:rFonts w:ascii="宋体" w:cs="MS UI Gothic"/>
          <w:kern w:val="0"/>
          <w:szCs w:val="24"/>
        </w:rPr>
        <w:t>性、一个是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，只有</w:t>
      </w:r>
      <w:r>
        <w:rPr>
          <w:rFonts w:ascii="宋体" w:cs="PMingLiU"/>
          <w:kern w:val="0"/>
          <w:szCs w:val="24"/>
        </w:rPr>
        <w:t>显</w:t>
      </w:r>
      <w:r>
        <w:rPr>
          <w:rFonts w:ascii="宋体" w:cs="MS UI Gothic"/>
          <w:kern w:val="0"/>
          <w:szCs w:val="24"/>
        </w:rPr>
        <w:t>性基因控制的性状才会表</w:t>
      </w:r>
      <w:r>
        <w:rPr>
          <w:rFonts w:ascii="宋体" w:cs="PMingLiU"/>
          <w:kern w:val="0"/>
          <w:szCs w:val="24"/>
        </w:rPr>
        <w:t>现</w:t>
      </w:r>
      <w:r>
        <w:rPr>
          <w:rFonts w:ascii="宋体" w:cs="MS UI Gothic"/>
          <w:kern w:val="0"/>
          <w:szCs w:val="24"/>
        </w:rPr>
        <w:t>出来，表</w:t>
      </w:r>
      <w:r>
        <w:rPr>
          <w:rFonts w:ascii="宋体" w:cs="PMingLiU"/>
          <w:kern w:val="0"/>
          <w:szCs w:val="24"/>
        </w:rPr>
        <w:t>现</w:t>
      </w:r>
      <w:r>
        <w:rPr>
          <w:rFonts w:ascii="宋体" w:cs="MS UI Gothic"/>
          <w:kern w:val="0"/>
          <w:szCs w:val="24"/>
        </w:rPr>
        <w:t>出</w:t>
      </w:r>
      <w:r>
        <w:rPr>
          <w:rFonts w:ascii="宋体" w:cs="PMingLiU"/>
          <w:kern w:val="0"/>
          <w:szCs w:val="24"/>
        </w:rPr>
        <w:t>隐</w:t>
      </w:r>
      <w:r>
        <w:rPr>
          <w:rFonts w:ascii="宋体" w:cs="MS UI Gothic"/>
          <w:kern w:val="0"/>
          <w:szCs w:val="24"/>
        </w:rPr>
        <w:t>性性状</w:t>
      </w:r>
      <w:r>
        <w:rPr>
          <w:rFonts w:ascii="宋体" w:cs="PMingLiU"/>
          <w:kern w:val="0"/>
          <w:szCs w:val="24"/>
        </w:rPr>
        <w:t>时</w:t>
      </w:r>
      <w:r>
        <w:rPr>
          <w:rFonts w:ascii="宋体" w:cs="MS UI Gothic"/>
          <w:kern w:val="0"/>
          <w:szCs w:val="24"/>
        </w:rPr>
        <w:t>控制的基因只有一种：</w:t>
      </w:r>
      <w:r>
        <w:rPr>
          <w:rFonts w:ascii="宋体" w:cs="Times New Roman"/>
          <w:kern w:val="0"/>
          <w:szCs w:val="24"/>
        </w:rPr>
        <w:t>aa</w:t>
      </w:r>
      <w:r>
        <w:rPr>
          <w:rFonts w:ascii="宋体" w:cs="MS UI Gothic"/>
          <w:kern w:val="0"/>
          <w:szCs w:val="24"/>
        </w:rPr>
        <w:t>；表</w:t>
      </w:r>
      <w:r>
        <w:rPr>
          <w:rFonts w:ascii="宋体" w:cs="PMingLiU"/>
          <w:kern w:val="0"/>
          <w:szCs w:val="24"/>
        </w:rPr>
        <w:t>现</w:t>
      </w:r>
      <w:r>
        <w:rPr>
          <w:rFonts w:ascii="宋体" w:cs="MS UI Gothic"/>
          <w:kern w:val="0"/>
          <w:szCs w:val="24"/>
        </w:rPr>
        <w:t>出</w:t>
      </w:r>
      <w:r>
        <w:rPr>
          <w:rFonts w:ascii="宋体" w:cs="PMingLiU"/>
          <w:kern w:val="0"/>
          <w:szCs w:val="24"/>
        </w:rPr>
        <w:t>显</w:t>
      </w:r>
      <w:r>
        <w:rPr>
          <w:rFonts w:ascii="宋体" w:cs="MS UI Gothic"/>
          <w:kern w:val="0"/>
          <w:szCs w:val="24"/>
        </w:rPr>
        <w:t>性性状</w:t>
      </w:r>
      <w:r>
        <w:rPr>
          <w:rFonts w:ascii="宋体" w:cs="PMingLiU"/>
          <w:kern w:val="0"/>
          <w:szCs w:val="24"/>
        </w:rPr>
        <w:t>时</w:t>
      </w:r>
      <w:r>
        <w:rPr>
          <w:rFonts w:ascii="宋体" w:cs="MS UI Gothic"/>
          <w:kern w:val="0"/>
          <w:szCs w:val="24"/>
        </w:rPr>
        <w:t>控制的基因有两种：</w:t>
      </w:r>
      <w:r>
        <w:rPr>
          <w:rFonts w:ascii="宋体" w:cs="Times New Roman"/>
          <w:kern w:val="0"/>
          <w:szCs w:val="24"/>
        </w:rPr>
        <w:t>AA</w:t>
      </w:r>
      <w:r>
        <w:rPr>
          <w:rFonts w:ascii="宋体" w:cs="MS UI Gothic"/>
          <w:kern w:val="0"/>
          <w:szCs w:val="24"/>
        </w:rPr>
        <w:t>或</w:t>
      </w:r>
      <w:r>
        <w:rPr>
          <w:rFonts w:ascii="宋体" w:cs="Times New Roman"/>
          <w:kern w:val="0"/>
          <w:szCs w:val="24"/>
        </w:rPr>
        <w:t>Aa</w:t>
      </w:r>
      <w:r>
        <w:rPr>
          <w:rFonts w:ascii="宋体" w:cs="MS UI Gothic"/>
          <w:kern w:val="0"/>
          <w:szCs w:val="24"/>
        </w:rPr>
        <w:t>．也就是</w:t>
      </w:r>
      <w:r>
        <w:rPr>
          <w:rFonts w:ascii="宋体" w:cs="PMingLiU"/>
          <w:kern w:val="0"/>
          <w:szCs w:val="24"/>
        </w:rPr>
        <w:t>说</w:t>
      </w:r>
      <w:r>
        <w:rPr>
          <w:rFonts w:ascii="宋体" w:cs="MS UI Gothic"/>
          <w:kern w:val="0"/>
          <w:szCs w:val="24"/>
        </w:rPr>
        <w:t>，性状表</w:t>
      </w:r>
      <w:r>
        <w:rPr>
          <w:rFonts w:ascii="宋体" w:cs="PMingLiU"/>
          <w:kern w:val="0"/>
          <w:szCs w:val="24"/>
        </w:rPr>
        <w:t>现</w:t>
      </w:r>
      <w:r>
        <w:rPr>
          <w:rFonts w:ascii="宋体" w:cs="MS UI Gothic"/>
          <w:kern w:val="0"/>
          <w:szCs w:val="24"/>
        </w:rPr>
        <w:t>相同的个体，有可能表</w:t>
      </w:r>
      <w:r>
        <w:rPr>
          <w:rFonts w:ascii="宋体" w:cs="PMingLiU"/>
          <w:kern w:val="0"/>
          <w:szCs w:val="24"/>
        </w:rPr>
        <w:t>现</w:t>
      </w:r>
      <w:r>
        <w:rPr>
          <w:rFonts w:ascii="宋体" w:cs="MS UI Gothic"/>
          <w:kern w:val="0"/>
          <w:szCs w:val="24"/>
        </w:rPr>
        <w:t>出的都是</w:t>
      </w:r>
      <w:r>
        <w:rPr>
          <w:rFonts w:ascii="宋体" w:cs="PMingLiU"/>
          <w:kern w:val="0"/>
          <w:szCs w:val="24"/>
        </w:rPr>
        <w:t>显</w:t>
      </w:r>
      <w:r>
        <w:rPr>
          <w:rFonts w:ascii="宋体" w:cs="MS UI Gothic"/>
          <w:kern w:val="0"/>
          <w:szCs w:val="24"/>
        </w:rPr>
        <w:t>性性状，但基因却不相同，有可能是</w:t>
      </w:r>
      <w:r>
        <w:rPr>
          <w:rFonts w:ascii="宋体" w:cs="Times New Roman"/>
          <w:kern w:val="0"/>
          <w:szCs w:val="24"/>
        </w:rPr>
        <w:t>AA</w:t>
      </w:r>
      <w:r>
        <w:rPr>
          <w:rFonts w:ascii="宋体" w:cs="MS UI Gothic"/>
          <w:kern w:val="0"/>
          <w:szCs w:val="24"/>
        </w:rPr>
        <w:t>，也可能是</w:t>
      </w:r>
      <w:r>
        <w:rPr>
          <w:rFonts w:ascii="宋体" w:cs="Times New Roman"/>
          <w:kern w:val="0"/>
          <w:szCs w:val="24"/>
        </w:rPr>
        <w:t>Aa</w:t>
      </w:r>
      <w:r>
        <w:rPr>
          <w:rFonts w:ascii="宋体" w:cs="MS UI Gothic"/>
          <w:kern w:val="0"/>
          <w:szCs w:val="24"/>
        </w:rPr>
        <w:t>．故此</w:t>
      </w:r>
      <w:r>
        <w:rPr>
          <w:rFonts w:ascii="宋体" w:cs="PMingLiU"/>
          <w:kern w:val="0"/>
          <w:szCs w:val="24"/>
        </w:rPr>
        <w:t>题说</w:t>
      </w:r>
      <w:r>
        <w:rPr>
          <w:rFonts w:ascii="宋体" w:cs="MS UI Gothic"/>
          <w:kern w:val="0"/>
          <w:szCs w:val="24"/>
        </w:rPr>
        <w:t>法正确。</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生物的性状由基因控制，基因有</w:t>
      </w:r>
      <w:r>
        <w:rPr>
          <w:rFonts w:ascii="宋体" w:cs="PMingLiU"/>
          <w:kern w:val="0"/>
          <w:szCs w:val="24"/>
        </w:rPr>
        <w:t>显</w:t>
      </w:r>
      <w:r>
        <w:rPr>
          <w:rFonts w:ascii="宋体" w:cs="MS UI Gothic"/>
          <w:kern w:val="0"/>
          <w:szCs w:val="24"/>
        </w:rPr>
        <w:t>性和</w:t>
      </w:r>
      <w:r>
        <w:rPr>
          <w:rFonts w:ascii="宋体" w:cs="PMingLiU"/>
          <w:kern w:val="0"/>
          <w:szCs w:val="24"/>
        </w:rPr>
        <w:t>隐</w:t>
      </w:r>
      <w:r>
        <w:rPr>
          <w:rFonts w:ascii="宋体" w:cs="MS UI Gothic"/>
          <w:kern w:val="0"/>
          <w:szCs w:val="24"/>
        </w:rPr>
        <w:t>性之分；</w:t>
      </w:r>
      <w:r>
        <w:rPr>
          <w:rFonts w:ascii="宋体" w:cs="PMingLiU"/>
          <w:kern w:val="0"/>
          <w:szCs w:val="24"/>
        </w:rPr>
        <w:t>显</w:t>
      </w:r>
      <w:r>
        <w:rPr>
          <w:rFonts w:ascii="宋体" w:cs="MS UI Gothic"/>
          <w:kern w:val="0"/>
          <w:szCs w:val="24"/>
        </w:rPr>
        <w:t>性基因是控制</w:t>
      </w:r>
      <w:r>
        <w:rPr>
          <w:rFonts w:ascii="宋体" w:cs="PMingLiU"/>
          <w:kern w:val="0"/>
          <w:szCs w:val="24"/>
        </w:rPr>
        <w:t>显</w:t>
      </w:r>
      <w:r>
        <w:rPr>
          <w:rFonts w:ascii="宋体" w:cs="MS UI Gothic"/>
          <w:kern w:val="0"/>
          <w:szCs w:val="24"/>
        </w:rPr>
        <w:t>性性状的基因，</w:t>
      </w:r>
      <w:r>
        <w:rPr>
          <w:rFonts w:ascii="宋体" w:cs="PMingLiU"/>
          <w:kern w:val="0"/>
          <w:szCs w:val="24"/>
        </w:rPr>
        <w:t>隐</w:t>
      </w:r>
      <w:r>
        <w:rPr>
          <w:rFonts w:ascii="宋体" w:cs="MS UI Gothic"/>
          <w:kern w:val="0"/>
          <w:szCs w:val="24"/>
        </w:rPr>
        <w:t>性基因是控制</w:t>
      </w:r>
      <w:r>
        <w:rPr>
          <w:rFonts w:ascii="宋体" w:cs="PMingLiU"/>
          <w:kern w:val="0"/>
          <w:szCs w:val="24"/>
        </w:rPr>
        <w:t>隐</w:t>
      </w:r>
      <w:r>
        <w:rPr>
          <w:rFonts w:ascii="宋体" w:cs="MS UI Gothic"/>
          <w:kern w:val="0"/>
          <w:szCs w:val="24"/>
        </w:rPr>
        <w:t>性性状的基因。</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是知道具体性状是由一</w:t>
      </w:r>
      <w:r>
        <w:rPr>
          <w:rFonts w:ascii="宋体" w:cs="PMingLiU"/>
          <w:kern w:val="0"/>
          <w:szCs w:val="24"/>
        </w:rPr>
        <w:t>对</w:t>
      </w:r>
      <w:r>
        <w:rPr>
          <w:rFonts w:ascii="宋体" w:cs="MS UI Gothic"/>
          <w:kern w:val="0"/>
          <w:szCs w:val="24"/>
        </w:rPr>
        <w:t>什么</w:t>
      </w:r>
      <w:r>
        <w:rPr>
          <w:rFonts w:ascii="宋体" w:cs="PMingLiU"/>
          <w:kern w:val="0"/>
          <w:szCs w:val="24"/>
        </w:rPr>
        <w:t>样</w:t>
      </w:r>
      <w:r>
        <w:rPr>
          <w:rFonts w:ascii="宋体" w:cs="MS UI Gothic"/>
          <w:kern w:val="0"/>
          <w:szCs w:val="24"/>
        </w:rPr>
        <w:t>的基因控制的。</w:t>
      </w:r>
    </w:p>
    <w:p w14:paraId="784E97F7">
      <w:pPr>
        <w:textAlignment w:val="center"/>
        <w:rPr>
          <w:rFonts w:ascii="宋体"/>
        </w:rPr>
      </w:pPr>
      <w:r>
        <w:rPr>
          <w:rFonts w:ascii="宋体" w:cs="Times New Roman"/>
          <w:color w:val="3333FF"/>
          <w:kern w:val="0"/>
          <w:szCs w:val="24"/>
        </w:rPr>
        <w:t>20.</w:t>
      </w:r>
      <w:r>
        <w:rPr>
          <w:rFonts w:ascii="宋体" w:cs="宋体"/>
          <w:color w:val="3333FF"/>
          <w:kern w:val="0"/>
          <w:szCs w:val="21"/>
        </w:rPr>
        <w:t>【答案】</w:t>
      </w:r>
      <w:r>
        <w:rPr>
          <w:rFonts w:ascii="宋体" w:cs="宋体"/>
          <w:kern w:val="0"/>
          <w:szCs w:val="21"/>
        </w:rPr>
        <w:t>解：每种生物的体细胞内都含有一定数量的结构不同的染色体，这些染色体是成对存在的，染色体由</w:t>
      </w:r>
      <w:r>
        <w:rPr>
          <w:rFonts w:ascii="宋体" w:cs="Times New Roman"/>
          <w:kern w:val="0"/>
          <w:szCs w:val="21"/>
        </w:rPr>
        <w:t>DNA</w:t>
      </w:r>
      <w:r>
        <w:rPr>
          <w:rFonts w:ascii="宋体" w:cs="宋体"/>
          <w:kern w:val="0"/>
          <w:szCs w:val="21"/>
        </w:rPr>
        <w:t>和蛋白质组成，基因是</w:t>
      </w:r>
      <w:r>
        <w:rPr>
          <w:rFonts w:ascii="宋体" w:cs="Times New Roman"/>
          <w:kern w:val="0"/>
          <w:szCs w:val="21"/>
        </w:rPr>
        <w:t>DNA</w:t>
      </w:r>
      <w:r>
        <w:rPr>
          <w:rFonts w:ascii="宋体" w:cs="宋体"/>
          <w:kern w:val="0"/>
          <w:szCs w:val="21"/>
        </w:rPr>
        <w:t>分子上决定生物性状的小单位，因此基因也是成对的，在形成生殖细胞的过程中，进行一种特殊方式的细胞分裂，成对的染色体要两两分开，分别进入两个子细胞中，其成对的基因也随着染色体的分开而分开，所以，在生殖细胞中染色体和基因是单个存在的。</w:t>
      </w:r>
      <w:r>
        <w:rPr>
          <w:rFonts w:ascii="宋体" w:cs="Times New Roman"/>
          <w:kern w:val="0"/>
          <w:szCs w:val="24"/>
        </w:rPr>
        <w:br w:type="textWrapping"/>
      </w:r>
      <w:r>
        <w:rPr>
          <w:rFonts w:ascii="宋体" w:cs="宋体"/>
          <w:kern w:val="0"/>
          <w:szCs w:val="21"/>
        </w:rPr>
        <w:t>故答案为：</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B899172">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生物体</w:t>
      </w:r>
      <w:r>
        <w:rPr>
          <w:rFonts w:ascii="宋体" w:cs="PMingLiU"/>
          <w:kern w:val="0"/>
          <w:szCs w:val="24"/>
        </w:rPr>
        <w:t>细</w:t>
      </w:r>
      <w:r>
        <w:rPr>
          <w:rFonts w:ascii="宋体" w:cs="MS UI Gothic"/>
          <w:kern w:val="0"/>
          <w:szCs w:val="24"/>
        </w:rPr>
        <w:t>胞中的染色体是成</w:t>
      </w:r>
      <w:r>
        <w:rPr>
          <w:rFonts w:ascii="宋体" w:cs="PMingLiU"/>
          <w:kern w:val="0"/>
          <w:szCs w:val="24"/>
        </w:rPr>
        <w:t>对</w:t>
      </w:r>
      <w:r>
        <w:rPr>
          <w:rFonts w:ascii="宋体" w:cs="MS UI Gothic"/>
          <w:kern w:val="0"/>
          <w:szCs w:val="24"/>
        </w:rPr>
        <w:t>存在的，染色体由</w:t>
      </w:r>
      <w:r>
        <w:rPr>
          <w:rFonts w:ascii="宋体" w:cs="Times New Roman"/>
          <w:kern w:val="0"/>
          <w:szCs w:val="24"/>
        </w:rPr>
        <w:t>DNA</w:t>
      </w:r>
      <w:r>
        <w:rPr>
          <w:rFonts w:ascii="宋体" w:cs="MS UI Gothic"/>
          <w:kern w:val="0"/>
          <w:szCs w:val="24"/>
        </w:rPr>
        <w:t>和蛋白</w:t>
      </w:r>
      <w:r>
        <w:rPr>
          <w:rFonts w:ascii="宋体" w:cs="PMingLiU"/>
          <w:kern w:val="0"/>
          <w:szCs w:val="24"/>
        </w:rPr>
        <w:t>质组</w:t>
      </w:r>
      <w:r>
        <w:rPr>
          <w:rFonts w:ascii="宋体" w:cs="MS UI Gothic"/>
          <w:kern w:val="0"/>
          <w:szCs w:val="24"/>
        </w:rPr>
        <w:t>成，基因是</w:t>
      </w:r>
      <w:r>
        <w:rPr>
          <w:rFonts w:ascii="宋体" w:cs="Times New Roman"/>
          <w:kern w:val="0"/>
          <w:szCs w:val="24"/>
        </w:rPr>
        <w:t>DNA</w:t>
      </w:r>
      <w:r>
        <w:rPr>
          <w:rFonts w:ascii="宋体" w:cs="MS UI Gothic"/>
          <w:kern w:val="0"/>
          <w:szCs w:val="24"/>
        </w:rPr>
        <w:t>分子上决定生物性状的小</w:t>
      </w:r>
      <w:r>
        <w:rPr>
          <w:rFonts w:ascii="宋体" w:cs="PMingLiU"/>
          <w:kern w:val="0"/>
          <w:szCs w:val="24"/>
        </w:rPr>
        <w:t>单</w:t>
      </w:r>
      <w:r>
        <w:rPr>
          <w:rFonts w:ascii="宋体" w:cs="MS UI Gothic"/>
          <w:kern w:val="0"/>
          <w:szCs w:val="24"/>
        </w:rPr>
        <w:t>位，因此基因也是成</w:t>
      </w:r>
      <w:r>
        <w:rPr>
          <w:rFonts w:ascii="宋体" w:cs="PMingLiU"/>
          <w:kern w:val="0"/>
          <w:szCs w:val="24"/>
        </w:rPr>
        <w:t>对</w:t>
      </w:r>
      <w:r>
        <w:rPr>
          <w:rFonts w:ascii="宋体" w:cs="MS UI Gothic"/>
          <w:kern w:val="0"/>
          <w:szCs w:val="24"/>
        </w:rPr>
        <w:t>的。在形成生殖</w:t>
      </w:r>
      <w:r>
        <w:rPr>
          <w:rFonts w:ascii="宋体" w:cs="PMingLiU"/>
          <w:kern w:val="0"/>
          <w:szCs w:val="24"/>
        </w:rPr>
        <w:t>细</w:t>
      </w:r>
      <w:r>
        <w:rPr>
          <w:rFonts w:ascii="宋体" w:cs="MS UI Gothic"/>
          <w:kern w:val="0"/>
          <w:szCs w:val="24"/>
        </w:rPr>
        <w:t>胞的</w:t>
      </w:r>
      <w:r>
        <w:rPr>
          <w:rFonts w:ascii="宋体" w:cs="PMingLiU"/>
          <w:kern w:val="0"/>
          <w:szCs w:val="24"/>
        </w:rPr>
        <w:t>过</w:t>
      </w:r>
      <w:r>
        <w:rPr>
          <w:rFonts w:ascii="宋体" w:cs="MS UI Gothic"/>
          <w:kern w:val="0"/>
          <w:szCs w:val="24"/>
        </w:rPr>
        <w:t>程中，</w:t>
      </w:r>
      <w:r>
        <w:rPr>
          <w:rFonts w:ascii="宋体" w:cs="PMingLiU"/>
          <w:kern w:val="0"/>
          <w:szCs w:val="24"/>
        </w:rPr>
        <w:t>进</w:t>
      </w:r>
      <w:r>
        <w:rPr>
          <w:rFonts w:ascii="宋体" w:cs="MS UI Gothic"/>
          <w:kern w:val="0"/>
          <w:szCs w:val="24"/>
        </w:rPr>
        <w:t>行一种特殊方式的</w:t>
      </w:r>
      <w:r>
        <w:rPr>
          <w:rFonts w:ascii="宋体" w:cs="PMingLiU"/>
          <w:kern w:val="0"/>
          <w:szCs w:val="24"/>
        </w:rPr>
        <w:t>细</w:t>
      </w:r>
      <w:r>
        <w:rPr>
          <w:rFonts w:ascii="宋体" w:cs="MS UI Gothic"/>
          <w:kern w:val="0"/>
          <w:szCs w:val="24"/>
        </w:rPr>
        <w:t>胞分裂，成</w:t>
      </w:r>
      <w:r>
        <w:rPr>
          <w:rFonts w:ascii="宋体" w:cs="PMingLiU"/>
          <w:kern w:val="0"/>
          <w:szCs w:val="24"/>
        </w:rPr>
        <w:t>对</w:t>
      </w:r>
      <w:r>
        <w:rPr>
          <w:rFonts w:ascii="宋体" w:cs="MS UI Gothic"/>
          <w:kern w:val="0"/>
          <w:szCs w:val="24"/>
        </w:rPr>
        <w:t>的染色体要两两分开，分</w:t>
      </w:r>
      <w:r>
        <w:rPr>
          <w:rFonts w:ascii="宋体" w:cs="PMingLiU"/>
          <w:kern w:val="0"/>
          <w:szCs w:val="24"/>
        </w:rPr>
        <w:t>别进</w:t>
      </w:r>
      <w:r>
        <w:rPr>
          <w:rFonts w:ascii="宋体" w:cs="MS UI Gothic"/>
          <w:kern w:val="0"/>
          <w:szCs w:val="24"/>
        </w:rPr>
        <w:t>入两个子</w:t>
      </w:r>
      <w:r>
        <w:rPr>
          <w:rFonts w:ascii="宋体" w:cs="PMingLiU"/>
          <w:kern w:val="0"/>
          <w:szCs w:val="24"/>
        </w:rPr>
        <w:t>细</w:t>
      </w:r>
      <w:r>
        <w:rPr>
          <w:rFonts w:ascii="宋体" w:cs="MS UI Gothic"/>
          <w:kern w:val="0"/>
          <w:szCs w:val="24"/>
        </w:rPr>
        <w:t>胞中，即生殖</w:t>
      </w:r>
      <w:r>
        <w:rPr>
          <w:rFonts w:ascii="宋体" w:cs="PMingLiU"/>
          <w:kern w:val="0"/>
          <w:szCs w:val="24"/>
        </w:rPr>
        <w:t>细</w:t>
      </w:r>
      <w:r>
        <w:rPr>
          <w:rFonts w:ascii="宋体" w:cs="MS UI Gothic"/>
          <w:kern w:val="0"/>
          <w:szCs w:val="24"/>
        </w:rPr>
        <w:t>胞中的染色体是成</w:t>
      </w:r>
      <w:r>
        <w:rPr>
          <w:rFonts w:ascii="宋体" w:cs="PMingLiU"/>
          <w:kern w:val="0"/>
          <w:szCs w:val="24"/>
        </w:rPr>
        <w:t>单</w:t>
      </w:r>
      <w:r>
        <w:rPr>
          <w:rFonts w:ascii="宋体" w:cs="MS UI Gothic"/>
          <w:kern w:val="0"/>
          <w:szCs w:val="24"/>
        </w:rPr>
        <w:t>存在的</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是理解染色体基因在</w:t>
      </w:r>
      <w:r>
        <w:rPr>
          <w:rFonts w:ascii="宋体" w:cs="PMingLiU"/>
          <w:kern w:val="0"/>
          <w:szCs w:val="24"/>
        </w:rPr>
        <w:t>亲</w:t>
      </w:r>
      <w:r>
        <w:rPr>
          <w:rFonts w:ascii="宋体" w:cs="MS UI Gothic"/>
          <w:kern w:val="0"/>
          <w:szCs w:val="24"/>
        </w:rPr>
        <w:t>子代之</w:t>
      </w:r>
      <w:r>
        <w:rPr>
          <w:rFonts w:ascii="宋体" w:cs="PMingLiU"/>
          <w:kern w:val="0"/>
          <w:szCs w:val="24"/>
        </w:rPr>
        <w:t>间</w:t>
      </w:r>
      <w:r>
        <w:rPr>
          <w:rFonts w:ascii="宋体" w:cs="MS UI Gothic"/>
          <w:kern w:val="0"/>
          <w:szCs w:val="24"/>
        </w:rPr>
        <w:t>的</w:t>
      </w:r>
      <w:r>
        <w:rPr>
          <w:rFonts w:ascii="宋体" w:cs="PMingLiU"/>
          <w:kern w:val="0"/>
          <w:szCs w:val="24"/>
        </w:rPr>
        <w:t>传递规</w:t>
      </w:r>
      <w:r>
        <w:rPr>
          <w:rFonts w:ascii="宋体" w:cs="MS UI Gothic"/>
          <w:kern w:val="0"/>
          <w:szCs w:val="24"/>
        </w:rPr>
        <w:t>律。</w:t>
      </w:r>
    </w:p>
    <w:p w14:paraId="4458DD38">
      <w:pPr>
        <w:textAlignment w:val="center"/>
        <w:rPr>
          <w:rFonts w:ascii="宋体"/>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1E5B0D85">
      <w:pPr>
        <w:textAlignment w:val="center"/>
        <w:rPr>
          <w:rFonts w:ascii="宋体" w:cs="Times New Roman"/>
          <w:kern w:val="0"/>
          <w:szCs w:val="24"/>
        </w:rPr>
      </w:pPr>
      <w:r>
        <w:rPr>
          <w:rFonts w:ascii="宋体" w:cs="MS UI Gothic"/>
          <w:kern w:val="0"/>
          <w:szCs w:val="24"/>
        </w:rPr>
        <w:t>解：控制同一性状的两个基因位于成</w:t>
      </w:r>
      <w:r>
        <w:rPr>
          <w:rFonts w:ascii="宋体" w:cs="PMingLiU"/>
          <w:kern w:val="0"/>
          <w:szCs w:val="24"/>
        </w:rPr>
        <w:t>对</w:t>
      </w:r>
      <w:r>
        <w:rPr>
          <w:rFonts w:ascii="宋体" w:cs="MS UI Gothic"/>
          <w:kern w:val="0"/>
          <w:szCs w:val="24"/>
        </w:rPr>
        <w:t>的染色体上而且位置相当是等位基因。</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的是性染色体、染色体在</w:t>
      </w:r>
      <w:r>
        <w:rPr>
          <w:rFonts w:ascii="宋体" w:cs="PMingLiU"/>
          <w:kern w:val="0"/>
          <w:szCs w:val="24"/>
        </w:rPr>
        <w:t>亲</w:t>
      </w:r>
      <w:r>
        <w:rPr>
          <w:rFonts w:ascii="宋体" w:cs="MS UI Gothic"/>
          <w:kern w:val="0"/>
          <w:szCs w:val="24"/>
        </w:rPr>
        <w:t>子代之</w:t>
      </w:r>
      <w:r>
        <w:rPr>
          <w:rFonts w:ascii="宋体" w:cs="PMingLiU"/>
          <w:kern w:val="0"/>
          <w:szCs w:val="24"/>
        </w:rPr>
        <w:t>间</w:t>
      </w:r>
      <w:r>
        <w:rPr>
          <w:rFonts w:ascii="宋体" w:cs="MS UI Gothic"/>
          <w:kern w:val="0"/>
          <w:szCs w:val="24"/>
        </w:rPr>
        <w:t>的</w:t>
      </w:r>
      <w:r>
        <w:rPr>
          <w:rFonts w:ascii="宋体" w:cs="PMingLiU"/>
          <w:kern w:val="0"/>
          <w:szCs w:val="24"/>
        </w:rPr>
        <w:t>传递</w:t>
      </w:r>
      <w:r>
        <w:rPr>
          <w:rFonts w:ascii="宋体" w:cs="MS UI Gothic"/>
          <w:kern w:val="0"/>
          <w:szCs w:val="24"/>
        </w:rPr>
        <w:t>以及染色体和基因的关系，分析解答。</w:t>
      </w:r>
      <w:r>
        <w:rPr>
          <w:rFonts w:ascii="宋体" w:cs="Times New Roman"/>
          <w:kern w:val="0"/>
          <w:szCs w:val="24"/>
        </w:rPr>
        <w:br w:type="textWrapping"/>
      </w:r>
      <w:r>
        <w:rPr>
          <w:rFonts w:ascii="宋体" w:cs="MS UI Gothic"/>
          <w:kern w:val="0"/>
          <w:szCs w:val="24"/>
        </w:rPr>
        <w:t>染色体是</w:t>
      </w:r>
      <w:r>
        <w:rPr>
          <w:rFonts w:ascii="宋体" w:cs="PMingLiU"/>
          <w:kern w:val="0"/>
          <w:szCs w:val="24"/>
        </w:rPr>
        <w:t>细</w:t>
      </w:r>
      <w:r>
        <w:rPr>
          <w:rFonts w:ascii="宋体" w:cs="MS UI Gothic"/>
          <w:kern w:val="0"/>
          <w:szCs w:val="24"/>
        </w:rPr>
        <w:t>胞核中容易被碱性染料染成深色的物</w:t>
      </w:r>
      <w:r>
        <w:rPr>
          <w:rFonts w:ascii="宋体" w:cs="PMingLiU"/>
          <w:kern w:val="0"/>
          <w:szCs w:val="24"/>
        </w:rPr>
        <w:t>质</w:t>
      </w:r>
      <w:r>
        <w:rPr>
          <w:rFonts w:ascii="宋体" w:cs="MS UI Gothic"/>
          <w:kern w:val="0"/>
          <w:szCs w:val="24"/>
        </w:rPr>
        <w:t>，染色体是由</w:t>
      </w:r>
      <w:r>
        <w:rPr>
          <w:rFonts w:ascii="宋体" w:cs="Times New Roman"/>
          <w:kern w:val="0"/>
          <w:szCs w:val="24"/>
        </w:rPr>
        <w:t>DNA</w:t>
      </w:r>
      <w:r>
        <w:rPr>
          <w:rFonts w:ascii="宋体" w:cs="MS UI Gothic"/>
          <w:kern w:val="0"/>
          <w:szCs w:val="24"/>
        </w:rPr>
        <w:t>和蛋白</w:t>
      </w:r>
      <w:r>
        <w:rPr>
          <w:rFonts w:ascii="宋体" w:cs="PMingLiU"/>
          <w:kern w:val="0"/>
          <w:szCs w:val="24"/>
        </w:rPr>
        <w:t>质</w:t>
      </w:r>
      <w:r>
        <w:rPr>
          <w:rFonts w:ascii="宋体" w:cs="MS UI Gothic"/>
          <w:kern w:val="0"/>
          <w:szCs w:val="24"/>
        </w:rPr>
        <w:t>两种物</w:t>
      </w:r>
      <w:r>
        <w:rPr>
          <w:rFonts w:ascii="宋体" w:cs="PMingLiU"/>
          <w:kern w:val="0"/>
          <w:szCs w:val="24"/>
        </w:rPr>
        <w:t>质组</w:t>
      </w:r>
      <w:r>
        <w:rPr>
          <w:rFonts w:ascii="宋体" w:cs="MS UI Gothic"/>
          <w:kern w:val="0"/>
          <w:szCs w:val="24"/>
        </w:rPr>
        <w:t>成</w:t>
      </w:r>
    </w:p>
    <w:p w14:paraId="2A9E54F5">
      <w:pPr>
        <w:textAlignment w:val="center"/>
        <w:rPr>
          <w:rFonts w:ascii="宋体"/>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9043A9A">
      <w:pPr>
        <w:textAlignment w:val="center"/>
        <w:rPr>
          <w:rFonts w:ascii="宋体" w:cs="Times New Roman"/>
          <w:kern w:val="0"/>
          <w:szCs w:val="24"/>
        </w:rPr>
      </w:pPr>
      <w:r>
        <w:rPr>
          <w:rFonts w:ascii="宋体" w:cs="MS UI Gothic"/>
          <w:kern w:val="0"/>
          <w:szCs w:val="24"/>
        </w:rPr>
        <w:t>解：</w:t>
      </w:r>
      <w:r>
        <w:rPr>
          <w:rFonts w:ascii="宋体" w:cs="PMingLiU"/>
          <w:kern w:val="0"/>
          <w:szCs w:val="24"/>
        </w:rPr>
        <w:t>环</w:t>
      </w:r>
      <w:r>
        <w:rPr>
          <w:rFonts w:ascii="宋体" w:cs="MS UI Gothic"/>
          <w:kern w:val="0"/>
          <w:szCs w:val="24"/>
        </w:rPr>
        <w:t>境中影响生物生活的各种因素叫生</w:t>
      </w:r>
      <w:r>
        <w:rPr>
          <w:rFonts w:ascii="宋体" w:cs="PMingLiU"/>
          <w:kern w:val="0"/>
          <w:szCs w:val="24"/>
        </w:rPr>
        <w:t>态</w:t>
      </w:r>
      <w:r>
        <w:rPr>
          <w:rFonts w:ascii="宋体" w:cs="MS UI Gothic"/>
          <w:kern w:val="0"/>
          <w:szCs w:val="24"/>
        </w:rPr>
        <w:t>因素，分</w:t>
      </w:r>
      <w:r>
        <w:rPr>
          <w:rFonts w:ascii="宋体" w:cs="PMingLiU"/>
          <w:kern w:val="0"/>
          <w:szCs w:val="24"/>
        </w:rPr>
        <w:t>为</w:t>
      </w:r>
      <w:r>
        <w:rPr>
          <w:rFonts w:ascii="宋体" w:cs="MS UI Gothic"/>
          <w:kern w:val="0"/>
          <w:szCs w:val="24"/>
        </w:rPr>
        <w:t>非生物因素和生物因素。其中生物因素是指</w:t>
      </w:r>
      <w:r>
        <w:rPr>
          <w:rFonts w:ascii="宋体" w:cs="PMingLiU"/>
          <w:kern w:val="0"/>
          <w:szCs w:val="24"/>
        </w:rPr>
        <w:t>环</w:t>
      </w:r>
      <w:r>
        <w:rPr>
          <w:rFonts w:ascii="宋体" w:cs="MS UI Gothic"/>
          <w:kern w:val="0"/>
          <w:szCs w:val="24"/>
        </w:rPr>
        <w:t>境中影响某种生物个体生活的其他所有生物，包括同种和不同种的生物个体。生物与生物之</w:t>
      </w:r>
      <w:r>
        <w:rPr>
          <w:rFonts w:ascii="宋体" w:cs="PMingLiU"/>
          <w:kern w:val="0"/>
          <w:szCs w:val="24"/>
        </w:rPr>
        <w:t>间</w:t>
      </w:r>
      <w:r>
        <w:rPr>
          <w:rFonts w:ascii="宋体" w:cs="MS UI Gothic"/>
          <w:kern w:val="0"/>
          <w:szCs w:val="24"/>
        </w:rPr>
        <w:t>的关系常</w:t>
      </w:r>
      <w:r>
        <w:rPr>
          <w:rFonts w:ascii="宋体" w:cs="PMingLiU"/>
          <w:kern w:val="0"/>
          <w:szCs w:val="24"/>
        </w:rPr>
        <w:t>见</w:t>
      </w:r>
      <w:r>
        <w:rPr>
          <w:rFonts w:ascii="宋体" w:cs="MS UI Gothic"/>
          <w:kern w:val="0"/>
          <w:szCs w:val="24"/>
        </w:rPr>
        <w:t>有：捕食关系、</w:t>
      </w:r>
      <w:r>
        <w:rPr>
          <w:rFonts w:ascii="宋体" w:cs="PMingLiU"/>
          <w:kern w:val="0"/>
          <w:szCs w:val="24"/>
        </w:rPr>
        <w:t>竞</w:t>
      </w:r>
      <w:r>
        <w:rPr>
          <w:rFonts w:ascii="宋体" w:cs="MS UI Gothic"/>
          <w:kern w:val="0"/>
          <w:szCs w:val="24"/>
        </w:rPr>
        <w:t>争关系、合作关系、寄生关系等，</w:t>
      </w:r>
      <w:r>
        <w:rPr>
          <w:rFonts w:ascii="宋体" w:cs="PMingLiU"/>
          <w:kern w:val="0"/>
          <w:szCs w:val="24"/>
        </w:rPr>
        <w:t>竞</w:t>
      </w:r>
      <w:r>
        <w:rPr>
          <w:rFonts w:ascii="宋体" w:cs="MS UI Gothic"/>
          <w:kern w:val="0"/>
          <w:szCs w:val="24"/>
        </w:rPr>
        <w:t>争关系如田中的</w:t>
      </w:r>
      <w:r>
        <w:rPr>
          <w:rFonts w:ascii="宋体" w:cs="PMingLiU"/>
          <w:kern w:val="0"/>
          <w:szCs w:val="24"/>
        </w:rPr>
        <w:t>杂</w:t>
      </w:r>
      <w:r>
        <w:rPr>
          <w:rFonts w:ascii="宋体" w:cs="MS UI Gothic"/>
          <w:kern w:val="0"/>
          <w:szCs w:val="24"/>
        </w:rPr>
        <w:t>草与水稻、两条狗争</w:t>
      </w:r>
      <w:r>
        <w:rPr>
          <w:rFonts w:ascii="宋体" w:cs="PMingLiU"/>
          <w:kern w:val="0"/>
          <w:szCs w:val="24"/>
        </w:rPr>
        <w:t>夺</w:t>
      </w:r>
      <w:r>
        <w:rPr>
          <w:rFonts w:ascii="宋体" w:cs="MS UI Gothic"/>
          <w:kern w:val="0"/>
          <w:szCs w:val="24"/>
        </w:rPr>
        <w:t>骨</w:t>
      </w:r>
      <w:r>
        <w:rPr>
          <w:rFonts w:ascii="宋体" w:cs="PMingLiU"/>
          <w:kern w:val="0"/>
          <w:szCs w:val="24"/>
        </w:rPr>
        <w:t>头</w:t>
      </w:r>
      <w:r>
        <w:rPr>
          <w:rFonts w:ascii="宋体" w:cs="MS UI Gothic"/>
          <w:kern w:val="0"/>
          <w:szCs w:val="24"/>
        </w:rPr>
        <w:t>，合作关系如</w:t>
      </w:r>
      <w:r>
        <w:rPr>
          <w:rFonts w:ascii="宋体" w:cs="PMingLiU"/>
          <w:kern w:val="0"/>
          <w:szCs w:val="24"/>
        </w:rPr>
        <w:t>蚂蚁</w:t>
      </w:r>
      <w:r>
        <w:rPr>
          <w:rFonts w:ascii="宋体" w:cs="MS UI Gothic"/>
          <w:kern w:val="0"/>
          <w:szCs w:val="24"/>
        </w:rPr>
        <w:t>搬运菜青虫、蜜蜂守</w:t>
      </w:r>
      <w:r>
        <w:rPr>
          <w:rFonts w:ascii="宋体" w:cs="PMingLiU"/>
          <w:kern w:val="0"/>
          <w:szCs w:val="24"/>
        </w:rPr>
        <w:t>卫</w:t>
      </w:r>
      <w:r>
        <w:rPr>
          <w:rFonts w:ascii="宋体" w:cs="MS UI Gothic"/>
          <w:kern w:val="0"/>
          <w:szCs w:val="24"/>
        </w:rPr>
        <w:t>蜂巢，捕食关系如猫抓老鼠等。</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PMingLiU"/>
          <w:kern w:val="0"/>
          <w:szCs w:val="24"/>
        </w:rPr>
        <w:t>环</w:t>
      </w:r>
      <w:r>
        <w:rPr>
          <w:rFonts w:ascii="宋体" w:cs="MS UI Gothic"/>
          <w:kern w:val="0"/>
          <w:szCs w:val="24"/>
        </w:rPr>
        <w:t>境中影响生物生活的各种因素叫生</w:t>
      </w:r>
      <w:r>
        <w:rPr>
          <w:rFonts w:ascii="宋体" w:cs="PMingLiU"/>
          <w:kern w:val="0"/>
          <w:szCs w:val="24"/>
        </w:rPr>
        <w:t>态</w:t>
      </w:r>
      <w:r>
        <w:rPr>
          <w:rFonts w:ascii="宋体" w:cs="MS UI Gothic"/>
          <w:kern w:val="0"/>
          <w:szCs w:val="24"/>
        </w:rPr>
        <w:t>因素，分</w:t>
      </w:r>
      <w:r>
        <w:rPr>
          <w:rFonts w:ascii="宋体" w:cs="PMingLiU"/>
          <w:kern w:val="0"/>
          <w:szCs w:val="24"/>
        </w:rPr>
        <w:t>为</w:t>
      </w:r>
      <w:r>
        <w:rPr>
          <w:rFonts w:ascii="宋体" w:cs="MS UI Gothic"/>
          <w:kern w:val="0"/>
          <w:szCs w:val="24"/>
        </w:rPr>
        <w:t>非生物因素和生物因素。生物与生物之</w:t>
      </w:r>
      <w:r>
        <w:rPr>
          <w:rFonts w:ascii="宋体" w:cs="PMingLiU"/>
          <w:kern w:val="0"/>
          <w:szCs w:val="24"/>
        </w:rPr>
        <w:t>间</w:t>
      </w:r>
      <w:r>
        <w:rPr>
          <w:rFonts w:ascii="宋体" w:cs="MS UI Gothic"/>
          <w:kern w:val="0"/>
          <w:szCs w:val="24"/>
        </w:rPr>
        <w:t>的关系常</w:t>
      </w:r>
      <w:r>
        <w:rPr>
          <w:rFonts w:ascii="宋体" w:cs="PMingLiU"/>
          <w:kern w:val="0"/>
          <w:szCs w:val="24"/>
        </w:rPr>
        <w:t>见</w:t>
      </w:r>
      <w:r>
        <w:rPr>
          <w:rFonts w:ascii="宋体" w:cs="MS UI Gothic"/>
          <w:kern w:val="0"/>
          <w:szCs w:val="24"/>
        </w:rPr>
        <w:t>有：捕食关系、</w:t>
      </w:r>
      <w:r>
        <w:rPr>
          <w:rFonts w:ascii="宋体" w:cs="PMingLiU"/>
          <w:kern w:val="0"/>
          <w:szCs w:val="24"/>
        </w:rPr>
        <w:t>竞</w:t>
      </w:r>
      <w:r>
        <w:rPr>
          <w:rFonts w:ascii="宋体" w:cs="MS UI Gothic"/>
          <w:kern w:val="0"/>
          <w:szCs w:val="24"/>
        </w:rPr>
        <w:t>争关系、合作关系、寄生关系等几种方式。</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w:t>
      </w:r>
      <w:r>
        <w:rPr>
          <w:rFonts w:ascii="宋体" w:cs="PMingLiU"/>
          <w:kern w:val="0"/>
          <w:szCs w:val="24"/>
        </w:rPr>
        <w:t>记</w:t>
      </w:r>
      <w:r>
        <w:rPr>
          <w:rFonts w:ascii="宋体" w:cs="MS UI Gothic"/>
          <w:kern w:val="0"/>
          <w:szCs w:val="24"/>
        </w:rPr>
        <w:t>生物因素的概念并理解。</w:t>
      </w:r>
    </w:p>
    <w:p w14:paraId="0C56A572">
      <w:pPr>
        <w:textAlignment w:val="center"/>
        <w:rPr>
          <w:rFonts w:ascii="宋体"/>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0E2DCD72">
      <w:pPr>
        <w:textAlignment w:val="center"/>
        <w:rPr>
          <w:rFonts w:ascii="宋体" w:cs="Times New Roman"/>
          <w:kern w:val="0"/>
          <w:szCs w:val="24"/>
        </w:rPr>
      </w:pPr>
      <w:r>
        <w:rPr>
          <w:rFonts w:ascii="宋体" w:cs="MS UI Gothic"/>
          <w:kern w:val="0"/>
          <w:szCs w:val="24"/>
        </w:rPr>
        <w:t>解：材料中的</w:t>
      </w:r>
      <w:r>
        <w:rPr>
          <w:rFonts w:ascii="宋体" w:cs="Times New Roman"/>
          <w:kern w:val="0"/>
          <w:szCs w:val="24"/>
        </w:rPr>
        <w:t>“</w:t>
      </w:r>
      <w:r>
        <w:rPr>
          <w:rFonts w:ascii="宋体" w:cs="MS UI Gothic"/>
          <w:kern w:val="0"/>
          <w:szCs w:val="24"/>
        </w:rPr>
        <w:t>水葫芦</w:t>
      </w:r>
      <w:r>
        <w:rPr>
          <w:rFonts w:ascii="宋体" w:cs="Times New Roman"/>
          <w:kern w:val="0"/>
          <w:szCs w:val="24"/>
        </w:rPr>
        <w:t>”</w:t>
      </w:r>
      <w:r>
        <w:rPr>
          <w:rFonts w:ascii="宋体" w:cs="MS UI Gothic"/>
          <w:kern w:val="0"/>
          <w:szCs w:val="24"/>
        </w:rPr>
        <w:t>引种到昆明滇池后，</w:t>
      </w:r>
      <w:r>
        <w:rPr>
          <w:rFonts w:ascii="宋体" w:cs="PMingLiU"/>
          <w:kern w:val="0"/>
          <w:szCs w:val="24"/>
        </w:rPr>
        <w:t>这</w:t>
      </w:r>
      <w:r>
        <w:rPr>
          <w:rFonts w:ascii="宋体" w:cs="MS UI Gothic"/>
          <w:kern w:val="0"/>
          <w:szCs w:val="24"/>
        </w:rPr>
        <w:t>种植物很快在河中蔓延，表明水葫芦适</w:t>
      </w:r>
      <w:r>
        <w:rPr>
          <w:rFonts w:ascii="宋体" w:cs="PMingLiU"/>
          <w:kern w:val="0"/>
          <w:szCs w:val="24"/>
        </w:rPr>
        <w:t>应</w:t>
      </w:r>
      <w:r>
        <w:rPr>
          <w:rFonts w:ascii="宋体" w:cs="MS UI Gothic"/>
          <w:kern w:val="0"/>
          <w:szCs w:val="24"/>
        </w:rPr>
        <w:t>滇池的</w:t>
      </w:r>
      <w:r>
        <w:rPr>
          <w:rFonts w:ascii="宋体" w:cs="PMingLiU"/>
          <w:kern w:val="0"/>
          <w:szCs w:val="24"/>
        </w:rPr>
        <w:t>环</w:t>
      </w:r>
      <w:r>
        <w:rPr>
          <w:rFonts w:ascii="宋体" w:cs="MS UI Gothic"/>
          <w:kern w:val="0"/>
          <w:szCs w:val="24"/>
        </w:rPr>
        <w:t>境；又没有天</w:t>
      </w:r>
      <w:r>
        <w:rPr>
          <w:rFonts w:ascii="宋体" w:cs="PMingLiU"/>
          <w:kern w:val="0"/>
          <w:szCs w:val="24"/>
        </w:rPr>
        <w:t>敌</w:t>
      </w:r>
      <w:r>
        <w:rPr>
          <w:rFonts w:ascii="宋体" w:cs="MS UI Gothic"/>
          <w:kern w:val="0"/>
          <w:szCs w:val="24"/>
        </w:rPr>
        <w:t>控制，加上缺少消</w:t>
      </w:r>
      <w:r>
        <w:rPr>
          <w:rFonts w:ascii="宋体" w:cs="PMingLiU"/>
          <w:kern w:val="0"/>
          <w:szCs w:val="24"/>
        </w:rPr>
        <w:t>费</w:t>
      </w:r>
      <w:r>
        <w:rPr>
          <w:rFonts w:ascii="宋体" w:cs="MS UI Gothic"/>
          <w:kern w:val="0"/>
          <w:szCs w:val="24"/>
        </w:rPr>
        <w:t>者，因此大量繁殖</w:t>
      </w:r>
      <w:r>
        <w:rPr>
          <w:rFonts w:ascii="宋体" w:cs="PMingLiU"/>
          <w:kern w:val="0"/>
          <w:szCs w:val="24"/>
        </w:rPr>
        <w:t>疯长</w:t>
      </w:r>
      <w:r>
        <w:rPr>
          <w:rFonts w:ascii="宋体" w:cs="MS UI Gothic"/>
          <w:kern w:val="0"/>
          <w:szCs w:val="24"/>
        </w:rPr>
        <w:t>，威</w:t>
      </w:r>
      <w:r>
        <w:rPr>
          <w:rFonts w:ascii="宋体" w:cs="PMingLiU"/>
          <w:kern w:val="0"/>
          <w:szCs w:val="24"/>
        </w:rPr>
        <w:t>胁</w:t>
      </w:r>
      <w:r>
        <w:rPr>
          <w:rFonts w:ascii="宋体" w:cs="MS UI Gothic"/>
          <w:kern w:val="0"/>
          <w:szCs w:val="24"/>
        </w:rPr>
        <w:t>到了其他生物的生存，</w:t>
      </w:r>
      <w:r>
        <w:rPr>
          <w:rFonts w:ascii="宋体" w:cs="PMingLiU"/>
          <w:kern w:val="0"/>
          <w:szCs w:val="24"/>
        </w:rPr>
        <w:t>这</w:t>
      </w:r>
      <w:r>
        <w:rPr>
          <w:rFonts w:ascii="宋体" w:cs="MS UI Gothic"/>
          <w:kern w:val="0"/>
          <w:szCs w:val="24"/>
        </w:rPr>
        <w:t>属于外来物种的入侵威</w:t>
      </w:r>
      <w:r>
        <w:rPr>
          <w:rFonts w:ascii="宋体" w:cs="PMingLiU"/>
          <w:kern w:val="0"/>
          <w:szCs w:val="24"/>
        </w:rPr>
        <w:t>胁</w:t>
      </w:r>
      <w:r>
        <w:rPr>
          <w:rFonts w:ascii="宋体" w:cs="MS UI Gothic"/>
          <w:kern w:val="0"/>
          <w:szCs w:val="24"/>
        </w:rPr>
        <w:t>了生物的多</w:t>
      </w:r>
      <w:r>
        <w:rPr>
          <w:rFonts w:ascii="宋体" w:cs="PMingLiU"/>
          <w:kern w:val="0"/>
          <w:szCs w:val="24"/>
        </w:rPr>
        <w:t>样</w:t>
      </w:r>
      <w:r>
        <w:rPr>
          <w:rFonts w:ascii="宋体" w:cs="MS UI Gothic"/>
          <w:kern w:val="0"/>
          <w:szCs w:val="24"/>
        </w:rPr>
        <w:t>性，表明生物又能影响</w:t>
      </w:r>
      <w:r>
        <w:rPr>
          <w:rFonts w:ascii="宋体" w:cs="PMingLiU"/>
          <w:kern w:val="0"/>
          <w:szCs w:val="24"/>
        </w:rPr>
        <w:t>环</w:t>
      </w:r>
      <w:r>
        <w:rPr>
          <w:rFonts w:ascii="宋体" w:cs="MS UI Gothic"/>
          <w:kern w:val="0"/>
          <w:szCs w:val="24"/>
        </w:rPr>
        <w:t>境，故</w:t>
      </w:r>
      <w:r>
        <w:rPr>
          <w:rFonts w:ascii="宋体" w:cs="PMingLiU"/>
          <w:kern w:val="0"/>
          <w:szCs w:val="24"/>
        </w:rPr>
        <w:t>题</w:t>
      </w:r>
      <w:r>
        <w:rPr>
          <w:rFonts w:ascii="宋体" w:cs="MS UI Gothic"/>
          <w:kern w:val="0"/>
          <w:szCs w:val="24"/>
        </w:rPr>
        <w:t>干</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适者生存，生物必</w:t>
      </w:r>
      <w:r>
        <w:rPr>
          <w:rFonts w:ascii="宋体" w:cs="PMingLiU"/>
          <w:kern w:val="0"/>
          <w:szCs w:val="24"/>
        </w:rPr>
        <w:t>须</w:t>
      </w:r>
      <w:r>
        <w:rPr>
          <w:rFonts w:ascii="宋体" w:cs="MS UI Gothic"/>
          <w:kern w:val="0"/>
          <w:szCs w:val="24"/>
        </w:rPr>
        <w:t>适</w:t>
      </w:r>
      <w:r>
        <w:rPr>
          <w:rFonts w:ascii="宋体" w:cs="PMingLiU"/>
          <w:kern w:val="0"/>
          <w:szCs w:val="24"/>
        </w:rPr>
        <w:t>应环</w:t>
      </w:r>
      <w:r>
        <w:rPr>
          <w:rFonts w:ascii="宋体" w:cs="MS UI Gothic"/>
          <w:kern w:val="0"/>
          <w:szCs w:val="24"/>
        </w:rPr>
        <w:t>境才能生存。如沙漠上的植物必</w:t>
      </w:r>
      <w:r>
        <w:rPr>
          <w:rFonts w:ascii="宋体" w:cs="PMingLiU"/>
          <w:kern w:val="0"/>
          <w:szCs w:val="24"/>
        </w:rPr>
        <w:t>须</w:t>
      </w:r>
      <w:r>
        <w:rPr>
          <w:rFonts w:ascii="宋体" w:cs="MS UI Gothic"/>
          <w:kern w:val="0"/>
          <w:szCs w:val="24"/>
        </w:rPr>
        <w:t>耐旱才能生存。生物也能影响</w:t>
      </w:r>
      <w:r>
        <w:rPr>
          <w:rFonts w:ascii="宋体" w:cs="PMingLiU"/>
          <w:kern w:val="0"/>
          <w:szCs w:val="24"/>
        </w:rPr>
        <w:t>环</w:t>
      </w:r>
      <w:r>
        <w:rPr>
          <w:rFonts w:ascii="宋体" w:cs="MS UI Gothic"/>
          <w:kern w:val="0"/>
          <w:szCs w:val="24"/>
        </w:rPr>
        <w:t>境如蚯蚓改良土壤，千里之堤</w:t>
      </w:r>
      <w:r>
        <w:rPr>
          <w:rFonts w:ascii="宋体" w:cs="PMingLiU"/>
          <w:kern w:val="0"/>
          <w:szCs w:val="24"/>
        </w:rPr>
        <w:t>毁</w:t>
      </w:r>
      <w:r>
        <w:rPr>
          <w:rFonts w:ascii="宋体" w:cs="MS UI Gothic"/>
          <w:kern w:val="0"/>
          <w:szCs w:val="24"/>
        </w:rPr>
        <w:t>于</w:t>
      </w:r>
      <w:r>
        <w:rPr>
          <w:rFonts w:ascii="宋体" w:cs="PMingLiU"/>
          <w:kern w:val="0"/>
          <w:szCs w:val="24"/>
        </w:rPr>
        <w:t>蚁</w:t>
      </w:r>
      <w:r>
        <w:rPr>
          <w:rFonts w:ascii="宋体" w:cs="MS UI Gothic"/>
          <w:kern w:val="0"/>
          <w:szCs w:val="24"/>
        </w:rPr>
        <w:t>穴，植物的蒸</w:t>
      </w:r>
      <w:r>
        <w:rPr>
          <w:rFonts w:ascii="宋体" w:cs="PMingLiU"/>
          <w:kern w:val="0"/>
          <w:szCs w:val="24"/>
        </w:rPr>
        <w:t>腾</w:t>
      </w:r>
      <w:r>
        <w:rPr>
          <w:rFonts w:ascii="宋体" w:cs="MS UI Gothic"/>
          <w:kern w:val="0"/>
          <w:szCs w:val="24"/>
        </w:rPr>
        <w:t>作用可以增加空气湿度等。</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是运用所学知</w:t>
      </w:r>
      <w:r>
        <w:rPr>
          <w:rFonts w:ascii="宋体" w:cs="PMingLiU"/>
          <w:kern w:val="0"/>
          <w:szCs w:val="24"/>
        </w:rPr>
        <w:t>识对</w:t>
      </w:r>
      <w:r>
        <w:rPr>
          <w:rFonts w:ascii="宋体" w:cs="MS UI Gothic"/>
          <w:kern w:val="0"/>
          <w:szCs w:val="24"/>
        </w:rPr>
        <w:t>某些自然</w:t>
      </w:r>
      <w:r>
        <w:rPr>
          <w:rFonts w:ascii="宋体" w:cs="PMingLiU"/>
          <w:kern w:val="0"/>
          <w:szCs w:val="24"/>
        </w:rPr>
        <w:t>现</w:t>
      </w:r>
      <w:r>
        <w:rPr>
          <w:rFonts w:ascii="宋体" w:cs="MS UI Gothic"/>
          <w:kern w:val="0"/>
          <w:szCs w:val="24"/>
        </w:rPr>
        <w:t>象做出科学的解</w:t>
      </w:r>
      <w:r>
        <w:rPr>
          <w:rFonts w:ascii="宋体" w:cs="PMingLiU"/>
          <w:kern w:val="0"/>
          <w:szCs w:val="24"/>
        </w:rPr>
        <w:t>释</w:t>
      </w:r>
      <w:r>
        <w:rPr>
          <w:rFonts w:ascii="宋体" w:cs="MS UI Gothic"/>
          <w:kern w:val="0"/>
          <w:szCs w:val="24"/>
        </w:rPr>
        <w:t>。</w:t>
      </w:r>
    </w:p>
    <w:p w14:paraId="474417C6">
      <w:pPr>
        <w:textAlignment w:val="center"/>
        <w:rPr>
          <w:rFonts w:ascii="宋体"/>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8A08E77">
      <w:pPr>
        <w:textAlignment w:val="center"/>
        <w:rPr>
          <w:rFonts w:ascii="宋体" w:cs="Times New Roman"/>
          <w:kern w:val="0"/>
          <w:szCs w:val="24"/>
        </w:rPr>
      </w:pPr>
      <w:r>
        <w:rPr>
          <w:rFonts w:ascii="宋体" w:cs="MS UI Gothic"/>
          <w:kern w:val="0"/>
          <w:szCs w:val="24"/>
        </w:rPr>
        <w:t>解：生物多</w:t>
      </w:r>
      <w:r>
        <w:rPr>
          <w:rFonts w:ascii="宋体" w:cs="PMingLiU"/>
          <w:kern w:val="0"/>
          <w:szCs w:val="24"/>
        </w:rPr>
        <w:t>样</w:t>
      </w:r>
      <w:r>
        <w:rPr>
          <w:rFonts w:ascii="宋体" w:cs="MS UI Gothic"/>
          <w:kern w:val="0"/>
          <w:szCs w:val="24"/>
        </w:rPr>
        <w:t>性通常有三个主要的内涵，即生物种</w:t>
      </w:r>
      <w:r>
        <w:rPr>
          <w:rFonts w:ascii="宋体" w:cs="PMingLiU"/>
          <w:kern w:val="0"/>
          <w:szCs w:val="24"/>
        </w:rPr>
        <w:t>类</w:t>
      </w:r>
      <w:r>
        <w:rPr>
          <w:rFonts w:ascii="宋体" w:cs="MS UI Gothic"/>
          <w:kern w:val="0"/>
          <w:szCs w:val="24"/>
        </w:rPr>
        <w:t>的多</w:t>
      </w:r>
      <w:r>
        <w:rPr>
          <w:rFonts w:ascii="宋体" w:cs="PMingLiU"/>
          <w:kern w:val="0"/>
          <w:szCs w:val="24"/>
        </w:rPr>
        <w:t>样</w:t>
      </w:r>
      <w:r>
        <w:rPr>
          <w:rFonts w:ascii="宋体" w:cs="MS UI Gothic"/>
          <w:kern w:val="0"/>
          <w:szCs w:val="24"/>
        </w:rPr>
        <w:t>性、基因（</w:t>
      </w:r>
      <w:r>
        <w:rPr>
          <w:rFonts w:ascii="宋体" w:cs="PMingLiU"/>
          <w:kern w:val="0"/>
          <w:szCs w:val="24"/>
        </w:rPr>
        <w:t>遗传</w:t>
      </w:r>
      <w:r>
        <w:rPr>
          <w:rFonts w:ascii="宋体" w:cs="MS UI Gothic"/>
          <w:kern w:val="0"/>
          <w:szCs w:val="24"/>
        </w:rPr>
        <w:t>）的多</w:t>
      </w:r>
      <w:r>
        <w:rPr>
          <w:rFonts w:ascii="宋体" w:cs="PMingLiU"/>
          <w:kern w:val="0"/>
          <w:szCs w:val="24"/>
        </w:rPr>
        <w:t>样</w:t>
      </w:r>
      <w:r>
        <w:rPr>
          <w:rFonts w:ascii="宋体" w:cs="MS UI Gothic"/>
          <w:kern w:val="0"/>
          <w:szCs w:val="24"/>
        </w:rPr>
        <w:t>性和生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的多</w:t>
      </w:r>
      <w:r>
        <w:rPr>
          <w:rFonts w:ascii="宋体" w:cs="PMingLiU"/>
          <w:kern w:val="0"/>
          <w:szCs w:val="24"/>
        </w:rPr>
        <w:t>样</w:t>
      </w:r>
      <w:r>
        <w:rPr>
          <w:rFonts w:ascii="宋体" w:cs="MS UI Gothic"/>
          <w:kern w:val="0"/>
          <w:szCs w:val="24"/>
        </w:rPr>
        <w:t>性。基因的多</w:t>
      </w:r>
      <w:r>
        <w:rPr>
          <w:rFonts w:ascii="宋体" w:cs="PMingLiU"/>
          <w:kern w:val="0"/>
          <w:szCs w:val="24"/>
        </w:rPr>
        <w:t>样</w:t>
      </w:r>
      <w:r>
        <w:rPr>
          <w:rFonts w:ascii="宋体" w:cs="MS UI Gothic"/>
          <w:kern w:val="0"/>
          <w:szCs w:val="24"/>
        </w:rPr>
        <w:t>性是指物种的种内个体或种群</w:t>
      </w:r>
      <w:r>
        <w:rPr>
          <w:rFonts w:ascii="宋体" w:cs="PMingLiU"/>
          <w:kern w:val="0"/>
          <w:szCs w:val="24"/>
        </w:rPr>
        <w:t>间</w:t>
      </w:r>
      <w:r>
        <w:rPr>
          <w:rFonts w:ascii="宋体" w:cs="MS UI Gothic"/>
          <w:kern w:val="0"/>
          <w:szCs w:val="24"/>
        </w:rPr>
        <w:t>的基因</w:t>
      </w:r>
      <w:r>
        <w:rPr>
          <w:rFonts w:ascii="宋体" w:cs="PMingLiU"/>
          <w:kern w:val="0"/>
          <w:szCs w:val="24"/>
        </w:rPr>
        <w:t>变</w:t>
      </w:r>
      <w:r>
        <w:rPr>
          <w:rFonts w:ascii="宋体" w:cs="MS UI Gothic"/>
          <w:kern w:val="0"/>
          <w:szCs w:val="24"/>
        </w:rPr>
        <w:t>化，不同物种（兔和小麦）之</w:t>
      </w:r>
      <w:r>
        <w:rPr>
          <w:rFonts w:ascii="宋体" w:cs="PMingLiU"/>
          <w:kern w:val="0"/>
          <w:szCs w:val="24"/>
        </w:rPr>
        <w:t>间</w:t>
      </w:r>
      <w:r>
        <w:rPr>
          <w:rFonts w:ascii="宋体" w:cs="MS UI Gothic"/>
          <w:kern w:val="0"/>
          <w:szCs w:val="24"/>
        </w:rPr>
        <w:t>基因</w:t>
      </w:r>
      <w:r>
        <w:rPr>
          <w:rFonts w:ascii="宋体" w:cs="PMingLiU"/>
          <w:kern w:val="0"/>
          <w:szCs w:val="24"/>
        </w:rPr>
        <w:t>组</w:t>
      </w:r>
      <w:r>
        <w:rPr>
          <w:rFonts w:ascii="宋体" w:cs="MS UI Gothic"/>
          <w:kern w:val="0"/>
          <w:szCs w:val="24"/>
        </w:rPr>
        <w:t>成差</w:t>
      </w:r>
      <w:r>
        <w:rPr>
          <w:rFonts w:ascii="宋体" w:cs="PMingLiU"/>
          <w:kern w:val="0"/>
          <w:szCs w:val="24"/>
        </w:rPr>
        <w:t>别</w:t>
      </w:r>
      <w:r>
        <w:rPr>
          <w:rFonts w:ascii="宋体" w:cs="MS UI Gothic"/>
          <w:kern w:val="0"/>
          <w:szCs w:val="24"/>
        </w:rPr>
        <w:t>很大，生物的性状是由基因决定的，生物的性状千差万</w:t>
      </w:r>
      <w:r>
        <w:rPr>
          <w:rFonts w:ascii="宋体" w:cs="PMingLiU"/>
          <w:kern w:val="0"/>
          <w:szCs w:val="24"/>
        </w:rPr>
        <w:t>别</w:t>
      </w:r>
      <w:r>
        <w:rPr>
          <w:rFonts w:ascii="宋体" w:cs="MS UI Gothic"/>
          <w:kern w:val="0"/>
          <w:szCs w:val="24"/>
        </w:rPr>
        <w:t>，表明</w:t>
      </w:r>
      <w:r>
        <w:rPr>
          <w:rFonts w:ascii="宋体" w:cs="PMingLiU"/>
          <w:kern w:val="0"/>
          <w:szCs w:val="24"/>
        </w:rPr>
        <w:t>组</w:t>
      </w:r>
      <w:r>
        <w:rPr>
          <w:rFonts w:ascii="宋体" w:cs="MS UI Gothic"/>
          <w:kern w:val="0"/>
          <w:szCs w:val="24"/>
        </w:rPr>
        <w:t>成生物的基因也成千上万，同种生物如兔之</w:t>
      </w:r>
      <w:r>
        <w:rPr>
          <w:rFonts w:ascii="宋体" w:cs="PMingLiU"/>
          <w:kern w:val="0"/>
          <w:szCs w:val="24"/>
        </w:rPr>
        <w:t>间</w:t>
      </w:r>
      <w:r>
        <w:rPr>
          <w:rFonts w:ascii="宋体" w:cs="MS UI Gothic"/>
          <w:kern w:val="0"/>
          <w:szCs w:val="24"/>
        </w:rPr>
        <w:t>（有白的、黑的、灰的等）的基因也有差</w:t>
      </w:r>
      <w:r>
        <w:rPr>
          <w:rFonts w:ascii="宋体" w:cs="PMingLiU"/>
          <w:kern w:val="0"/>
          <w:szCs w:val="24"/>
        </w:rPr>
        <w:t>别</w:t>
      </w:r>
      <w:r>
        <w:rPr>
          <w:rFonts w:ascii="宋体" w:cs="MS UI Gothic"/>
          <w:kern w:val="0"/>
          <w:szCs w:val="24"/>
        </w:rPr>
        <w:t>，每个物种都是一个独特的基因</w:t>
      </w:r>
      <w:r>
        <w:rPr>
          <w:rFonts w:ascii="宋体" w:cs="PMingLiU"/>
          <w:kern w:val="0"/>
          <w:szCs w:val="24"/>
        </w:rPr>
        <w:t>库</w:t>
      </w:r>
      <w:r>
        <w:rPr>
          <w:rFonts w:ascii="宋体" w:cs="MS UI Gothic"/>
          <w:kern w:val="0"/>
          <w:szCs w:val="24"/>
        </w:rPr>
        <w:t>。一旦从地球上消失，就无法再生，</w:t>
      </w:r>
      <w:r>
        <w:rPr>
          <w:rFonts w:ascii="宋体" w:cs="PMingLiU"/>
          <w:kern w:val="0"/>
          <w:szCs w:val="24"/>
        </w:rPr>
        <w:t>对</w:t>
      </w:r>
      <w:r>
        <w:rPr>
          <w:rFonts w:ascii="宋体" w:cs="MS UI Gothic"/>
          <w:kern w:val="0"/>
          <w:szCs w:val="24"/>
        </w:rPr>
        <w:t>人</w:t>
      </w:r>
      <w:r>
        <w:rPr>
          <w:rFonts w:ascii="宋体" w:cs="PMingLiU"/>
          <w:kern w:val="0"/>
          <w:szCs w:val="24"/>
        </w:rPr>
        <w:t>类</w:t>
      </w:r>
      <w:r>
        <w:rPr>
          <w:rFonts w:ascii="宋体" w:cs="MS UI Gothic"/>
          <w:kern w:val="0"/>
          <w:szCs w:val="24"/>
        </w:rPr>
        <w:t>的</w:t>
      </w:r>
      <w:r>
        <w:rPr>
          <w:rFonts w:ascii="宋体" w:cs="PMingLiU"/>
          <w:kern w:val="0"/>
          <w:szCs w:val="24"/>
        </w:rPr>
        <w:t>损</w:t>
      </w:r>
      <w:r>
        <w:rPr>
          <w:rFonts w:ascii="宋体" w:cs="MS UI Gothic"/>
          <w:kern w:val="0"/>
          <w:szCs w:val="24"/>
        </w:rPr>
        <w:t>失在于人</w:t>
      </w:r>
      <w:r>
        <w:rPr>
          <w:rFonts w:ascii="宋体" w:cs="PMingLiU"/>
          <w:kern w:val="0"/>
          <w:szCs w:val="24"/>
        </w:rPr>
        <w:t>类</w:t>
      </w:r>
      <w:r>
        <w:rPr>
          <w:rFonts w:ascii="宋体" w:cs="MS UI Gothic"/>
          <w:kern w:val="0"/>
          <w:szCs w:val="24"/>
        </w:rPr>
        <w:t>将永</w:t>
      </w:r>
      <w:r>
        <w:rPr>
          <w:rFonts w:ascii="宋体" w:cs="PMingLiU"/>
          <w:kern w:val="0"/>
          <w:szCs w:val="24"/>
        </w:rPr>
        <w:t>远损</w:t>
      </w:r>
      <w:r>
        <w:rPr>
          <w:rFonts w:ascii="宋体" w:cs="MS UI Gothic"/>
          <w:kern w:val="0"/>
          <w:szCs w:val="24"/>
        </w:rPr>
        <w:t>失一个基因</w:t>
      </w:r>
      <w:r>
        <w:rPr>
          <w:rFonts w:ascii="宋体" w:cs="PMingLiU"/>
          <w:kern w:val="0"/>
          <w:szCs w:val="24"/>
        </w:rPr>
        <w:t>库</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点是生物多</w:t>
      </w:r>
      <w:r>
        <w:rPr>
          <w:rFonts w:ascii="宋体" w:cs="PMingLiU"/>
          <w:kern w:val="0"/>
          <w:szCs w:val="24"/>
        </w:rPr>
        <w:t>样</w:t>
      </w:r>
      <w:r>
        <w:rPr>
          <w:rFonts w:ascii="宋体" w:cs="MS UI Gothic"/>
          <w:kern w:val="0"/>
          <w:szCs w:val="24"/>
        </w:rPr>
        <w:t>性</w:t>
      </w:r>
      <w:r>
        <w:rPr>
          <w:rFonts w:ascii="宋体" w:cs="PMingLiU"/>
          <w:kern w:val="0"/>
          <w:szCs w:val="24"/>
        </w:rPr>
        <w:t>实质</w:t>
      </w:r>
      <w:r>
        <w:rPr>
          <w:rFonts w:ascii="宋体" w:cs="MS UI Gothic"/>
          <w:kern w:val="0"/>
          <w:szCs w:val="24"/>
        </w:rPr>
        <w:t>，解答</w:t>
      </w:r>
      <w:r>
        <w:rPr>
          <w:rFonts w:ascii="宋体" w:cs="PMingLiU"/>
          <w:kern w:val="0"/>
          <w:szCs w:val="24"/>
        </w:rPr>
        <w:t>时</w:t>
      </w:r>
      <w:r>
        <w:rPr>
          <w:rFonts w:ascii="宋体" w:cs="MS UI Gothic"/>
          <w:kern w:val="0"/>
          <w:szCs w:val="24"/>
        </w:rPr>
        <w:t>可以从生物多</w:t>
      </w:r>
      <w:r>
        <w:rPr>
          <w:rFonts w:ascii="宋体" w:cs="PMingLiU"/>
          <w:kern w:val="0"/>
          <w:szCs w:val="24"/>
        </w:rPr>
        <w:t>样</w:t>
      </w:r>
      <w:r>
        <w:rPr>
          <w:rFonts w:ascii="宋体" w:cs="MS UI Gothic"/>
          <w:kern w:val="0"/>
          <w:szCs w:val="24"/>
        </w:rPr>
        <w:t>性的表</w:t>
      </w:r>
      <w:r>
        <w:rPr>
          <w:rFonts w:ascii="宋体" w:cs="PMingLiU"/>
          <w:kern w:val="0"/>
          <w:szCs w:val="24"/>
        </w:rPr>
        <w:t>现</w:t>
      </w:r>
      <w:r>
        <w:rPr>
          <w:rFonts w:ascii="宋体" w:cs="MS UI Gothic"/>
          <w:kern w:val="0"/>
          <w:szCs w:val="24"/>
        </w:rPr>
        <w:t>方面来分析。</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是理解生物多</w:t>
      </w:r>
      <w:r>
        <w:rPr>
          <w:rFonts w:ascii="宋体" w:cs="PMingLiU"/>
          <w:kern w:val="0"/>
          <w:szCs w:val="24"/>
        </w:rPr>
        <w:t>样</w:t>
      </w:r>
      <w:r>
        <w:rPr>
          <w:rFonts w:ascii="宋体" w:cs="MS UI Gothic"/>
          <w:kern w:val="0"/>
          <w:szCs w:val="24"/>
        </w:rPr>
        <w:t>性的内涵，重点理解基因的多</w:t>
      </w:r>
      <w:r>
        <w:rPr>
          <w:rFonts w:ascii="宋体" w:cs="PMingLiU"/>
          <w:kern w:val="0"/>
          <w:szCs w:val="24"/>
        </w:rPr>
        <w:t>样</w:t>
      </w:r>
      <w:r>
        <w:rPr>
          <w:rFonts w:ascii="宋体" w:cs="MS UI Gothic"/>
          <w:kern w:val="0"/>
          <w:szCs w:val="24"/>
        </w:rPr>
        <w:t>性的含</w:t>
      </w:r>
      <w:r>
        <w:rPr>
          <w:rFonts w:ascii="宋体" w:cs="PMingLiU"/>
          <w:kern w:val="0"/>
          <w:szCs w:val="24"/>
        </w:rPr>
        <w:t>义</w:t>
      </w:r>
      <w:r>
        <w:rPr>
          <w:rFonts w:ascii="宋体" w:cs="MS UI Gothic"/>
          <w:kern w:val="0"/>
          <w:szCs w:val="24"/>
        </w:rPr>
        <w:t>。</w:t>
      </w:r>
    </w:p>
    <w:p w14:paraId="31E52D2B">
      <w:pPr>
        <w:textAlignment w:val="center"/>
        <w:rPr>
          <w:rFonts w:ascii="宋体"/>
        </w:rPr>
      </w:pPr>
      <w:r>
        <w:rPr>
          <w:rFonts w:ascii="宋体" w:cs="Times New Roman"/>
          <w:color w:val="3333FF"/>
          <w:kern w:val="0"/>
          <w:szCs w:val="24"/>
        </w:rPr>
        <w:t>25.</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7D440BEF">
      <w:pPr>
        <w:textAlignment w:val="center"/>
        <w:rPr>
          <w:rFonts w:ascii="宋体" w:cs="Times New Roman"/>
          <w:kern w:val="0"/>
          <w:szCs w:val="24"/>
        </w:rPr>
      </w:pPr>
      <w:r>
        <w:rPr>
          <w:rFonts w:ascii="宋体" w:cs="MS UI Gothic"/>
          <w:kern w:val="0"/>
          <w:szCs w:val="24"/>
        </w:rPr>
        <w:t>解：抗体具有特异性，一种抗体只能由一种抗原刺激而</w:t>
      </w:r>
      <w:r>
        <w:rPr>
          <w:rFonts w:ascii="宋体" w:cs="PMingLiU"/>
          <w:kern w:val="0"/>
          <w:szCs w:val="24"/>
        </w:rPr>
        <w:t>产</w:t>
      </w:r>
      <w:r>
        <w:rPr>
          <w:rFonts w:ascii="宋体" w:cs="MS UI Gothic"/>
          <w:kern w:val="0"/>
          <w:szCs w:val="24"/>
        </w:rPr>
        <w:t>生，而不是多种抗原刺激而</w:t>
      </w:r>
      <w:r>
        <w:rPr>
          <w:rFonts w:ascii="宋体" w:cs="PMingLiU"/>
          <w:kern w:val="0"/>
          <w:szCs w:val="24"/>
        </w:rPr>
        <w:t>产</w:t>
      </w:r>
      <w:r>
        <w:rPr>
          <w:rFonts w:ascii="宋体" w:cs="MS UI Gothic"/>
          <w:kern w:val="0"/>
          <w:szCs w:val="24"/>
        </w:rPr>
        <w:t>生。</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）抗体是指抗原物</w:t>
      </w:r>
      <w:r>
        <w:rPr>
          <w:rFonts w:ascii="宋体" w:cs="PMingLiU"/>
          <w:kern w:val="0"/>
          <w:szCs w:val="24"/>
        </w:rPr>
        <w:t>质</w:t>
      </w:r>
      <w:r>
        <w:rPr>
          <w:rFonts w:ascii="宋体" w:cs="MS UI Gothic"/>
          <w:kern w:val="0"/>
          <w:szCs w:val="24"/>
        </w:rPr>
        <w:t>侵入人体后，刺激淋巴</w:t>
      </w:r>
      <w:r>
        <w:rPr>
          <w:rFonts w:ascii="宋体" w:cs="PMingLiU"/>
          <w:kern w:val="0"/>
          <w:szCs w:val="24"/>
        </w:rPr>
        <w:t>细</w:t>
      </w:r>
      <w:r>
        <w:rPr>
          <w:rFonts w:ascii="宋体" w:cs="MS UI Gothic"/>
          <w:kern w:val="0"/>
          <w:szCs w:val="24"/>
        </w:rPr>
        <w:t>胞</w:t>
      </w:r>
      <w:r>
        <w:rPr>
          <w:rFonts w:ascii="宋体" w:cs="PMingLiU"/>
          <w:kern w:val="0"/>
          <w:szCs w:val="24"/>
        </w:rPr>
        <w:t>产</w:t>
      </w:r>
      <w:r>
        <w:rPr>
          <w:rFonts w:ascii="宋体" w:cs="MS UI Gothic"/>
          <w:kern w:val="0"/>
          <w:szCs w:val="24"/>
        </w:rPr>
        <w:t>生的一种抵抗</w:t>
      </w:r>
      <w:r>
        <w:rPr>
          <w:rFonts w:ascii="宋体" w:cs="PMingLiU"/>
          <w:kern w:val="0"/>
          <w:szCs w:val="24"/>
        </w:rPr>
        <w:t>该</w:t>
      </w:r>
      <w:r>
        <w:rPr>
          <w:rFonts w:ascii="宋体" w:cs="MS UI Gothic"/>
          <w:kern w:val="0"/>
          <w:szCs w:val="24"/>
        </w:rPr>
        <w:t>抗原物</w:t>
      </w:r>
      <w:r>
        <w:rPr>
          <w:rFonts w:ascii="宋体" w:cs="PMingLiU"/>
          <w:kern w:val="0"/>
          <w:szCs w:val="24"/>
        </w:rPr>
        <w:t>质</w:t>
      </w:r>
      <w:r>
        <w:rPr>
          <w:rFonts w:ascii="宋体" w:cs="MS UI Gothic"/>
          <w:kern w:val="0"/>
          <w:szCs w:val="24"/>
        </w:rPr>
        <w:t>的特殊蛋白</w:t>
      </w:r>
      <w:r>
        <w:rPr>
          <w:rFonts w:ascii="宋体" w:cs="PMingLiU"/>
          <w:kern w:val="0"/>
          <w:szCs w:val="24"/>
        </w:rPr>
        <w:t>质</w:t>
      </w:r>
      <w:r>
        <w:rPr>
          <w:rFonts w:ascii="宋体" w:cs="MS UI Gothic"/>
          <w:kern w:val="0"/>
          <w:szCs w:val="24"/>
        </w:rPr>
        <w:t>，可与相</w:t>
      </w:r>
      <w:r>
        <w:rPr>
          <w:rFonts w:ascii="宋体" w:cs="PMingLiU"/>
          <w:kern w:val="0"/>
          <w:szCs w:val="24"/>
        </w:rPr>
        <w:t>应</w:t>
      </w:r>
      <w:r>
        <w:rPr>
          <w:rFonts w:ascii="宋体" w:cs="MS UI Gothic"/>
          <w:kern w:val="0"/>
          <w:szCs w:val="24"/>
        </w:rPr>
        <w:t>抗原</w:t>
      </w:r>
      <w:r>
        <w:rPr>
          <w:rFonts w:ascii="宋体" w:cs="PMingLiU"/>
          <w:kern w:val="0"/>
          <w:szCs w:val="24"/>
        </w:rPr>
        <w:t>发</w:t>
      </w:r>
      <w:r>
        <w:rPr>
          <w:rFonts w:ascii="宋体" w:cs="MS UI Gothic"/>
          <w:kern w:val="0"/>
          <w:szCs w:val="24"/>
        </w:rPr>
        <w:t>生特异性</w:t>
      </w:r>
      <w:r>
        <w:rPr>
          <w:rFonts w:ascii="宋体" w:cs="PMingLiU"/>
          <w:kern w:val="0"/>
          <w:szCs w:val="24"/>
        </w:rPr>
        <w:t>结</w:t>
      </w:r>
      <w:r>
        <w:rPr>
          <w:rFonts w:ascii="宋体" w:cs="MS UI Gothic"/>
          <w:kern w:val="0"/>
          <w:szCs w:val="24"/>
        </w:rPr>
        <w:t>合的免疫球蛋白。主要分布在血清中，也分布于</w:t>
      </w:r>
      <w:r>
        <w:rPr>
          <w:rFonts w:ascii="宋体" w:cs="PMingLiU"/>
          <w:kern w:val="0"/>
          <w:szCs w:val="24"/>
        </w:rPr>
        <w:t>组织</w:t>
      </w:r>
      <w:r>
        <w:rPr>
          <w:rFonts w:ascii="宋体" w:cs="MS UI Gothic"/>
          <w:kern w:val="0"/>
          <w:szCs w:val="24"/>
        </w:rPr>
        <w:t>液及外分泌液中。</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）抗体消</w:t>
      </w:r>
      <w:r>
        <w:rPr>
          <w:rFonts w:ascii="宋体" w:cs="PMingLiU"/>
          <w:kern w:val="0"/>
          <w:szCs w:val="24"/>
        </w:rPr>
        <w:t>灭</w:t>
      </w:r>
      <w:r>
        <w:rPr>
          <w:rFonts w:ascii="宋体" w:cs="MS UI Gothic"/>
          <w:kern w:val="0"/>
          <w:szCs w:val="24"/>
        </w:rPr>
        <w:t>抗原后，抗体仍然存留，不同的抗体在人体内存留的</w:t>
      </w:r>
      <w:r>
        <w:rPr>
          <w:rFonts w:ascii="宋体" w:cs="PMingLiU"/>
          <w:kern w:val="0"/>
          <w:szCs w:val="24"/>
        </w:rPr>
        <w:t>时间长</w:t>
      </w:r>
      <w:r>
        <w:rPr>
          <w:rFonts w:ascii="宋体" w:cs="MS UI Gothic"/>
          <w:kern w:val="0"/>
          <w:szCs w:val="24"/>
        </w:rPr>
        <w:t>短不同。</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是理解掌握抗体的特点。</w:t>
      </w:r>
    </w:p>
    <w:p w14:paraId="14808559">
      <w:pPr>
        <w:textAlignment w:val="center"/>
        <w:rPr>
          <w:rFonts w:ascii="宋体"/>
        </w:rPr>
      </w:pPr>
      <w:r>
        <w:rPr>
          <w:rFonts w:ascii="宋体" w:cs="Times New Roman"/>
          <w:color w:val="3333FF"/>
          <w:kern w:val="0"/>
          <w:szCs w:val="24"/>
        </w:rPr>
        <w:t>26.</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7613B153">
      <w:pPr>
        <w:textAlignment w:val="center"/>
        <w:rPr>
          <w:rFonts w:ascii="宋体" w:cs="Times New Roman"/>
          <w:kern w:val="0"/>
          <w:szCs w:val="24"/>
        </w:rPr>
      </w:pPr>
      <w:r>
        <w:rPr>
          <w:rFonts w:ascii="宋体" w:cs="MS UI Gothic"/>
          <w:kern w:val="0"/>
          <w:szCs w:val="24"/>
        </w:rPr>
        <w:t>解：喝酒会</w:t>
      </w:r>
      <w:r>
        <w:rPr>
          <w:rFonts w:ascii="宋体" w:cs="PMingLiU"/>
          <w:kern w:val="0"/>
          <w:szCs w:val="24"/>
        </w:rPr>
        <w:t>严</w:t>
      </w:r>
      <w:r>
        <w:rPr>
          <w:rFonts w:ascii="宋体" w:cs="MS UI Gothic"/>
          <w:kern w:val="0"/>
          <w:szCs w:val="24"/>
        </w:rPr>
        <w:t>重</w:t>
      </w:r>
      <w:r>
        <w:rPr>
          <w:rFonts w:ascii="宋体" w:cs="PMingLiU"/>
          <w:kern w:val="0"/>
          <w:szCs w:val="24"/>
        </w:rPr>
        <w:t>损</w:t>
      </w:r>
      <w:r>
        <w:rPr>
          <w:rFonts w:ascii="宋体" w:cs="MS UI Gothic"/>
          <w:kern w:val="0"/>
          <w:szCs w:val="24"/>
        </w:rPr>
        <w:t>害人的中枢神</w:t>
      </w:r>
      <w:r>
        <w:rPr>
          <w:rFonts w:ascii="宋体" w:cs="PMingLiU"/>
          <w:kern w:val="0"/>
          <w:szCs w:val="24"/>
        </w:rPr>
        <w:t>经</w:t>
      </w:r>
      <w:r>
        <w:rPr>
          <w:rFonts w:ascii="宋体" w:cs="MS UI Gothic"/>
          <w:kern w:val="0"/>
          <w:szCs w:val="24"/>
        </w:rPr>
        <w:t>系</w:t>
      </w:r>
      <w:r>
        <w:rPr>
          <w:rFonts w:ascii="宋体" w:cs="PMingLiU"/>
          <w:kern w:val="0"/>
          <w:szCs w:val="24"/>
        </w:rPr>
        <w:t>统</w:t>
      </w:r>
      <w:r>
        <w:rPr>
          <w:rFonts w:ascii="宋体" w:cs="MS UI Gothic"/>
          <w:kern w:val="0"/>
          <w:szCs w:val="24"/>
        </w:rPr>
        <w:t>，中枢神</w:t>
      </w:r>
      <w:r>
        <w:rPr>
          <w:rFonts w:ascii="宋体" w:cs="PMingLiU"/>
          <w:kern w:val="0"/>
          <w:szCs w:val="24"/>
        </w:rPr>
        <w:t>经</w:t>
      </w:r>
      <w:r>
        <w:rPr>
          <w:rFonts w:ascii="宋体" w:cs="MS UI Gothic"/>
          <w:kern w:val="0"/>
          <w:szCs w:val="24"/>
        </w:rPr>
        <w:t>系</w:t>
      </w:r>
      <w:r>
        <w:rPr>
          <w:rFonts w:ascii="宋体" w:cs="PMingLiU"/>
          <w:kern w:val="0"/>
          <w:szCs w:val="24"/>
        </w:rPr>
        <w:t>统</w:t>
      </w:r>
      <w:r>
        <w:rPr>
          <w:rFonts w:ascii="宋体" w:cs="MS UI Gothic"/>
          <w:kern w:val="0"/>
          <w:szCs w:val="24"/>
        </w:rPr>
        <w:t>是指</w:t>
      </w:r>
      <w:r>
        <w:rPr>
          <w:rFonts w:ascii="宋体" w:cs="PMingLiU"/>
          <w:kern w:val="0"/>
          <w:szCs w:val="24"/>
        </w:rPr>
        <w:t>脑</w:t>
      </w:r>
      <w:r>
        <w:rPr>
          <w:rFonts w:ascii="宋体" w:cs="MS UI Gothic"/>
          <w:kern w:val="0"/>
          <w:szCs w:val="24"/>
        </w:rPr>
        <w:t>和脊髓，</w:t>
      </w:r>
      <w:r>
        <w:rPr>
          <w:rFonts w:ascii="宋体" w:cs="PMingLiU"/>
          <w:kern w:val="0"/>
          <w:szCs w:val="24"/>
        </w:rPr>
        <w:t>脑</w:t>
      </w:r>
      <w:r>
        <w:rPr>
          <w:rFonts w:ascii="宋体" w:cs="MS UI Gothic"/>
          <w:kern w:val="0"/>
          <w:szCs w:val="24"/>
        </w:rPr>
        <w:t>有大</w:t>
      </w:r>
      <w:r>
        <w:rPr>
          <w:rFonts w:ascii="宋体" w:cs="PMingLiU"/>
          <w:kern w:val="0"/>
          <w:szCs w:val="24"/>
        </w:rPr>
        <w:t>脑</w:t>
      </w:r>
      <w:r>
        <w:rPr>
          <w:rFonts w:ascii="宋体" w:cs="MS UI Gothic"/>
          <w:kern w:val="0"/>
          <w:szCs w:val="24"/>
        </w:rPr>
        <w:t>、小</w:t>
      </w:r>
      <w:r>
        <w:rPr>
          <w:rFonts w:ascii="宋体" w:cs="PMingLiU"/>
          <w:kern w:val="0"/>
          <w:szCs w:val="24"/>
        </w:rPr>
        <w:t>脑</w:t>
      </w:r>
      <w:r>
        <w:rPr>
          <w:rFonts w:ascii="宋体" w:cs="MS UI Gothic"/>
          <w:kern w:val="0"/>
          <w:szCs w:val="24"/>
        </w:rPr>
        <w:t>、</w:t>
      </w:r>
      <w:r>
        <w:rPr>
          <w:rFonts w:ascii="宋体" w:cs="PMingLiU"/>
          <w:kern w:val="0"/>
          <w:szCs w:val="24"/>
        </w:rPr>
        <w:t>脑</w:t>
      </w:r>
      <w:r>
        <w:rPr>
          <w:rFonts w:ascii="宋体" w:cs="MS UI Gothic"/>
          <w:kern w:val="0"/>
          <w:szCs w:val="24"/>
        </w:rPr>
        <w:t>干</w:t>
      </w:r>
      <w:r>
        <w:rPr>
          <w:rFonts w:ascii="宋体" w:cs="PMingLiU"/>
          <w:kern w:val="0"/>
          <w:szCs w:val="24"/>
        </w:rPr>
        <w:t>组</w:t>
      </w:r>
      <w:r>
        <w:rPr>
          <w:rFonts w:ascii="宋体" w:cs="MS UI Gothic"/>
          <w:kern w:val="0"/>
          <w:szCs w:val="24"/>
        </w:rPr>
        <w:t>成。少量</w:t>
      </w:r>
      <w:r>
        <w:rPr>
          <w:rFonts w:ascii="宋体" w:cs="PMingLiU"/>
          <w:kern w:val="0"/>
          <w:szCs w:val="24"/>
        </w:rPr>
        <w:t>饮</w:t>
      </w:r>
      <w:r>
        <w:rPr>
          <w:rFonts w:ascii="宋体" w:cs="MS UI Gothic"/>
          <w:kern w:val="0"/>
          <w:szCs w:val="24"/>
        </w:rPr>
        <w:t>酒可以促</w:t>
      </w:r>
      <w:r>
        <w:rPr>
          <w:rFonts w:ascii="宋体" w:cs="PMingLiU"/>
          <w:kern w:val="0"/>
          <w:szCs w:val="24"/>
        </w:rPr>
        <w:t>进</w:t>
      </w:r>
      <w:r>
        <w:rPr>
          <w:rFonts w:ascii="宋体" w:cs="MS UI Gothic"/>
          <w:kern w:val="0"/>
          <w:szCs w:val="24"/>
        </w:rPr>
        <w:t>中枢神</w:t>
      </w:r>
      <w:r>
        <w:rPr>
          <w:rFonts w:ascii="宋体" w:cs="PMingLiU"/>
          <w:kern w:val="0"/>
          <w:szCs w:val="24"/>
        </w:rPr>
        <w:t>经兴奋</w:t>
      </w:r>
      <w:r>
        <w:rPr>
          <w:rFonts w:ascii="宋体" w:cs="MS UI Gothic"/>
          <w:kern w:val="0"/>
          <w:szCs w:val="24"/>
        </w:rPr>
        <w:t>，在神</w:t>
      </w:r>
      <w:r>
        <w:rPr>
          <w:rFonts w:ascii="宋体" w:cs="PMingLiU"/>
          <w:kern w:val="0"/>
          <w:szCs w:val="24"/>
        </w:rPr>
        <w:t>经</w:t>
      </w:r>
      <w:r>
        <w:rPr>
          <w:rFonts w:ascii="宋体" w:cs="MS UI Gothic"/>
          <w:kern w:val="0"/>
          <w:szCs w:val="24"/>
        </w:rPr>
        <w:t>系</w:t>
      </w:r>
      <w:r>
        <w:rPr>
          <w:rFonts w:ascii="宋体" w:cs="PMingLiU"/>
          <w:kern w:val="0"/>
          <w:szCs w:val="24"/>
        </w:rPr>
        <w:t>统</w:t>
      </w:r>
      <w:r>
        <w:rPr>
          <w:rFonts w:ascii="宋体" w:cs="MS UI Gothic"/>
          <w:kern w:val="0"/>
          <w:szCs w:val="24"/>
        </w:rPr>
        <w:t>的作用下心跳加快，出</w:t>
      </w:r>
      <w:r>
        <w:rPr>
          <w:rFonts w:ascii="宋体" w:cs="PMingLiU"/>
          <w:kern w:val="0"/>
          <w:szCs w:val="24"/>
        </w:rPr>
        <w:t>现</w:t>
      </w:r>
      <w:r>
        <w:rPr>
          <w:rFonts w:ascii="宋体" w:cs="MS UI Gothic"/>
          <w:kern w:val="0"/>
          <w:szCs w:val="24"/>
        </w:rPr>
        <w:t>面</w:t>
      </w:r>
      <w:r>
        <w:rPr>
          <w:rFonts w:ascii="宋体" w:cs="PMingLiU"/>
          <w:kern w:val="0"/>
          <w:szCs w:val="24"/>
        </w:rPr>
        <w:t>红</w:t>
      </w:r>
      <w:r>
        <w:rPr>
          <w:rFonts w:ascii="宋体" w:cs="MS UI Gothic"/>
          <w:kern w:val="0"/>
          <w:szCs w:val="24"/>
        </w:rPr>
        <w:t>耳赤</w:t>
      </w:r>
      <w:r>
        <w:rPr>
          <w:rFonts w:ascii="宋体" w:cs="PMingLiU"/>
          <w:kern w:val="0"/>
          <w:szCs w:val="24"/>
        </w:rPr>
        <w:t>现</w:t>
      </w:r>
      <w:r>
        <w:rPr>
          <w:rFonts w:ascii="宋体" w:cs="MS UI Gothic"/>
          <w:kern w:val="0"/>
          <w:szCs w:val="24"/>
        </w:rPr>
        <w:t>象；小</w:t>
      </w:r>
      <w:r>
        <w:rPr>
          <w:rFonts w:ascii="宋体" w:cs="PMingLiU"/>
          <w:kern w:val="0"/>
          <w:szCs w:val="24"/>
        </w:rPr>
        <w:t>脑维</w:t>
      </w:r>
      <w:r>
        <w:rPr>
          <w:rFonts w:ascii="宋体" w:cs="MS UI Gothic"/>
          <w:kern w:val="0"/>
          <w:szCs w:val="24"/>
        </w:rPr>
        <w:t>持躯体的平衡，使</w:t>
      </w:r>
      <w:r>
        <w:rPr>
          <w:rFonts w:ascii="宋体" w:cs="PMingLiU"/>
          <w:kern w:val="0"/>
          <w:szCs w:val="24"/>
        </w:rPr>
        <w:t>动</w:t>
      </w:r>
      <w:r>
        <w:rPr>
          <w:rFonts w:ascii="宋体" w:cs="MS UI Gothic"/>
          <w:kern w:val="0"/>
          <w:szCs w:val="24"/>
        </w:rPr>
        <w:t>作准确</w:t>
      </w:r>
      <w:r>
        <w:rPr>
          <w:rFonts w:ascii="宋体" w:cs="PMingLiU"/>
          <w:kern w:val="0"/>
          <w:szCs w:val="24"/>
        </w:rPr>
        <w:t>协调</w:t>
      </w:r>
      <w:r>
        <w:rPr>
          <w:rFonts w:ascii="宋体" w:cs="MS UI Gothic"/>
          <w:kern w:val="0"/>
          <w:szCs w:val="24"/>
        </w:rPr>
        <w:t>，</w:t>
      </w:r>
      <w:r>
        <w:rPr>
          <w:rFonts w:ascii="宋体" w:cs="PMingLiU"/>
          <w:kern w:val="0"/>
          <w:szCs w:val="24"/>
        </w:rPr>
        <w:t>过</w:t>
      </w:r>
      <w:r>
        <w:rPr>
          <w:rFonts w:ascii="宋体" w:cs="MS UI Gothic"/>
          <w:kern w:val="0"/>
          <w:szCs w:val="24"/>
        </w:rPr>
        <w:t>量</w:t>
      </w:r>
      <w:r>
        <w:rPr>
          <w:rFonts w:ascii="宋体" w:cs="PMingLiU"/>
          <w:kern w:val="0"/>
          <w:szCs w:val="24"/>
        </w:rPr>
        <w:t>饮</w:t>
      </w:r>
      <w:r>
        <w:rPr>
          <w:rFonts w:ascii="宋体" w:cs="MS UI Gothic"/>
          <w:kern w:val="0"/>
          <w:szCs w:val="24"/>
        </w:rPr>
        <w:t>酒使小</w:t>
      </w:r>
      <w:r>
        <w:rPr>
          <w:rFonts w:ascii="宋体" w:cs="PMingLiU"/>
          <w:kern w:val="0"/>
          <w:szCs w:val="24"/>
        </w:rPr>
        <w:t>脑</w:t>
      </w:r>
      <w:r>
        <w:rPr>
          <w:rFonts w:ascii="宋体" w:cs="MS UI Gothic"/>
          <w:kern w:val="0"/>
          <w:szCs w:val="24"/>
        </w:rPr>
        <w:t>中毒，出</w:t>
      </w:r>
      <w:r>
        <w:rPr>
          <w:rFonts w:ascii="宋体" w:cs="PMingLiU"/>
          <w:kern w:val="0"/>
          <w:szCs w:val="24"/>
        </w:rPr>
        <w:t>现</w:t>
      </w:r>
      <w:r>
        <w:rPr>
          <w:rFonts w:ascii="宋体" w:cs="MS UI Gothic"/>
          <w:kern w:val="0"/>
          <w:szCs w:val="24"/>
        </w:rPr>
        <w:t>走路不</w:t>
      </w:r>
      <w:r>
        <w:rPr>
          <w:rFonts w:ascii="宋体" w:cs="PMingLiU"/>
          <w:kern w:val="0"/>
          <w:szCs w:val="24"/>
        </w:rPr>
        <w:t>稳</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过</w:t>
      </w:r>
      <w:r>
        <w:rPr>
          <w:rFonts w:ascii="宋体" w:cs="MS UI Gothic"/>
          <w:kern w:val="0"/>
          <w:szCs w:val="24"/>
        </w:rPr>
        <w:t>量</w:t>
      </w:r>
      <w:r>
        <w:rPr>
          <w:rFonts w:ascii="宋体" w:cs="PMingLiU"/>
          <w:kern w:val="0"/>
          <w:szCs w:val="24"/>
        </w:rPr>
        <w:t>饮</w:t>
      </w:r>
      <w:r>
        <w:rPr>
          <w:rFonts w:ascii="宋体" w:cs="MS UI Gothic"/>
          <w:kern w:val="0"/>
          <w:szCs w:val="24"/>
        </w:rPr>
        <w:t>酒酒精使大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的</w:t>
      </w:r>
      <w:r>
        <w:rPr>
          <w:rFonts w:ascii="宋体" w:cs="PMingLiU"/>
          <w:kern w:val="0"/>
          <w:szCs w:val="24"/>
        </w:rPr>
        <w:t>语</w:t>
      </w:r>
      <w:r>
        <w:rPr>
          <w:rFonts w:ascii="宋体" w:cs="MS UI Gothic"/>
          <w:kern w:val="0"/>
          <w:szCs w:val="24"/>
        </w:rPr>
        <w:t>言中枢中毒，</w:t>
      </w:r>
      <w:r>
        <w:rPr>
          <w:rFonts w:ascii="宋体" w:cs="PMingLiU"/>
          <w:kern w:val="0"/>
          <w:szCs w:val="24"/>
        </w:rPr>
        <w:t>导</w:t>
      </w:r>
      <w:r>
        <w:rPr>
          <w:rFonts w:ascii="宋体" w:cs="MS UI Gothic"/>
          <w:kern w:val="0"/>
          <w:szCs w:val="24"/>
        </w:rPr>
        <w:t>致</w:t>
      </w:r>
      <w:r>
        <w:rPr>
          <w:rFonts w:ascii="宋体" w:cs="PMingLiU"/>
          <w:kern w:val="0"/>
          <w:szCs w:val="24"/>
        </w:rPr>
        <w:t>说话</w:t>
      </w:r>
      <w:r>
        <w:rPr>
          <w:rFonts w:ascii="宋体" w:cs="MS UI Gothic"/>
          <w:kern w:val="0"/>
          <w:szCs w:val="24"/>
        </w:rPr>
        <w:t>不清</w:t>
      </w:r>
      <w:r>
        <w:rPr>
          <w:rFonts w:ascii="宋体" w:cs="PMingLiU"/>
          <w:kern w:val="0"/>
          <w:szCs w:val="24"/>
        </w:rPr>
        <w:t>现</w:t>
      </w:r>
      <w:r>
        <w:rPr>
          <w:rFonts w:ascii="宋体" w:cs="MS UI Gothic"/>
          <w:kern w:val="0"/>
          <w:szCs w:val="24"/>
        </w:rPr>
        <w:t>象出</w:t>
      </w:r>
      <w:r>
        <w:rPr>
          <w:rFonts w:ascii="宋体" w:cs="PMingLiU"/>
          <w:kern w:val="0"/>
          <w:szCs w:val="24"/>
        </w:rPr>
        <w:t>现</w:t>
      </w:r>
      <w:r>
        <w:rPr>
          <w:rFonts w:ascii="宋体" w:cs="MS UI Gothic"/>
          <w:kern w:val="0"/>
          <w:szCs w:val="24"/>
        </w:rPr>
        <w:t>；</w:t>
      </w:r>
      <w:r>
        <w:rPr>
          <w:rFonts w:ascii="宋体" w:cs="PMingLiU"/>
          <w:kern w:val="0"/>
          <w:szCs w:val="24"/>
        </w:rPr>
        <w:t>过</w:t>
      </w:r>
      <w:r>
        <w:rPr>
          <w:rFonts w:ascii="宋体" w:cs="MS UI Gothic"/>
          <w:kern w:val="0"/>
          <w:szCs w:val="24"/>
        </w:rPr>
        <w:t>量</w:t>
      </w:r>
      <w:r>
        <w:rPr>
          <w:rFonts w:ascii="宋体" w:cs="PMingLiU"/>
          <w:kern w:val="0"/>
          <w:szCs w:val="24"/>
        </w:rPr>
        <w:t>饮</w:t>
      </w:r>
      <w:r>
        <w:rPr>
          <w:rFonts w:ascii="宋体" w:cs="MS UI Gothic"/>
          <w:kern w:val="0"/>
          <w:szCs w:val="24"/>
        </w:rPr>
        <w:t>酒酒精使大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的</w:t>
      </w:r>
      <w:r>
        <w:rPr>
          <w:rFonts w:ascii="宋体" w:cs="PMingLiU"/>
          <w:kern w:val="0"/>
          <w:szCs w:val="24"/>
        </w:rPr>
        <w:t>视觉</w:t>
      </w:r>
      <w:r>
        <w:rPr>
          <w:rFonts w:ascii="宋体" w:cs="MS UI Gothic"/>
          <w:kern w:val="0"/>
          <w:szCs w:val="24"/>
        </w:rPr>
        <w:t>中枢中枢中毒，出</w:t>
      </w:r>
      <w:r>
        <w:rPr>
          <w:rFonts w:ascii="宋体" w:cs="PMingLiU"/>
          <w:kern w:val="0"/>
          <w:szCs w:val="24"/>
        </w:rPr>
        <w:t>现</w:t>
      </w:r>
      <w:r>
        <w:rPr>
          <w:rFonts w:ascii="宋体" w:cs="MS UI Gothic"/>
          <w:kern w:val="0"/>
          <w:szCs w:val="24"/>
        </w:rPr>
        <w:t>幻</w:t>
      </w:r>
      <w:r>
        <w:rPr>
          <w:rFonts w:ascii="宋体" w:cs="PMingLiU"/>
          <w:kern w:val="0"/>
          <w:szCs w:val="24"/>
        </w:rPr>
        <w:t>觉现</w:t>
      </w:r>
      <w:r>
        <w:rPr>
          <w:rFonts w:ascii="宋体" w:cs="MS UI Gothic"/>
          <w:kern w:val="0"/>
          <w:szCs w:val="24"/>
        </w:rPr>
        <w:t>象；</w:t>
      </w:r>
      <w:r>
        <w:rPr>
          <w:rFonts w:ascii="宋体" w:cs="PMingLiU"/>
          <w:kern w:val="0"/>
          <w:szCs w:val="24"/>
        </w:rPr>
        <w:t>严</w:t>
      </w:r>
      <w:r>
        <w:rPr>
          <w:rFonts w:ascii="宋体" w:cs="MS UI Gothic"/>
          <w:kern w:val="0"/>
          <w:szCs w:val="24"/>
        </w:rPr>
        <w:t>重</w:t>
      </w:r>
      <w:r>
        <w:rPr>
          <w:rFonts w:ascii="宋体" w:cs="PMingLiU"/>
          <w:kern w:val="0"/>
          <w:szCs w:val="24"/>
        </w:rPr>
        <w:t>时</w:t>
      </w:r>
      <w:r>
        <w:rPr>
          <w:rFonts w:ascii="宋体" w:cs="MS UI Gothic"/>
          <w:kern w:val="0"/>
          <w:szCs w:val="24"/>
        </w:rPr>
        <w:t>酒精会使整个神</w:t>
      </w:r>
      <w:r>
        <w:rPr>
          <w:rFonts w:ascii="宋体" w:cs="PMingLiU"/>
          <w:kern w:val="0"/>
          <w:szCs w:val="24"/>
        </w:rPr>
        <w:t>经</w:t>
      </w:r>
      <w:r>
        <w:rPr>
          <w:rFonts w:ascii="宋体" w:cs="MS UI Gothic"/>
          <w:kern w:val="0"/>
          <w:szCs w:val="24"/>
        </w:rPr>
        <w:t>中枢中毒，</w:t>
      </w:r>
      <w:r>
        <w:rPr>
          <w:rFonts w:ascii="宋体" w:cs="PMingLiU"/>
          <w:kern w:val="0"/>
          <w:szCs w:val="24"/>
        </w:rPr>
        <w:t>导</w:t>
      </w:r>
      <w:r>
        <w:rPr>
          <w:rFonts w:ascii="宋体" w:cs="MS UI Gothic"/>
          <w:kern w:val="0"/>
          <w:szCs w:val="24"/>
        </w:rPr>
        <w:t>致思</w:t>
      </w:r>
      <w:r>
        <w:rPr>
          <w:rFonts w:ascii="宋体" w:cs="PMingLiU"/>
          <w:kern w:val="0"/>
          <w:szCs w:val="24"/>
        </w:rPr>
        <w:t>维</w:t>
      </w:r>
      <w:r>
        <w:rPr>
          <w:rFonts w:ascii="宋体" w:cs="MS UI Gothic"/>
          <w:kern w:val="0"/>
          <w:szCs w:val="24"/>
        </w:rPr>
        <w:t>混乱、失去知</w:t>
      </w:r>
      <w:r>
        <w:rPr>
          <w:rFonts w:ascii="宋体" w:cs="PMingLiU"/>
          <w:kern w:val="0"/>
          <w:szCs w:val="24"/>
        </w:rPr>
        <w:t>觉</w:t>
      </w:r>
      <w:r>
        <w:rPr>
          <w:rFonts w:ascii="宋体" w:cs="MS UI Gothic"/>
          <w:kern w:val="0"/>
          <w:szCs w:val="24"/>
        </w:rPr>
        <w:t>，昏睡。由此表明</w:t>
      </w:r>
      <w:r>
        <w:rPr>
          <w:rFonts w:ascii="宋体" w:cs="PMingLiU"/>
          <w:kern w:val="0"/>
          <w:szCs w:val="24"/>
        </w:rPr>
        <w:t>过</w:t>
      </w:r>
      <w:r>
        <w:rPr>
          <w:rFonts w:ascii="宋体" w:cs="MS UI Gothic"/>
          <w:kern w:val="0"/>
          <w:szCs w:val="24"/>
        </w:rPr>
        <w:t>量的酒精会麻痹人的</w:t>
      </w:r>
      <w:r>
        <w:rPr>
          <w:rFonts w:ascii="宋体" w:cs="PMingLiU"/>
          <w:kern w:val="0"/>
          <w:szCs w:val="24"/>
        </w:rPr>
        <w:t>脑</w:t>
      </w:r>
      <w:r>
        <w:rPr>
          <w:rFonts w:ascii="宋体" w:cs="MS UI Gothic"/>
          <w:kern w:val="0"/>
          <w:szCs w:val="24"/>
        </w:rPr>
        <w:t>，使行</w:t>
      </w:r>
      <w:r>
        <w:rPr>
          <w:rFonts w:ascii="宋体" w:cs="PMingLiU"/>
          <w:kern w:val="0"/>
          <w:szCs w:val="24"/>
        </w:rPr>
        <w:t>为</w:t>
      </w:r>
      <w:r>
        <w:rPr>
          <w:rFonts w:ascii="宋体" w:cs="MS UI Gothic"/>
          <w:kern w:val="0"/>
          <w:szCs w:val="24"/>
        </w:rPr>
        <w:t>失控。酒</w:t>
      </w:r>
      <w:r>
        <w:rPr>
          <w:rFonts w:ascii="宋体" w:cs="PMingLiU"/>
          <w:kern w:val="0"/>
          <w:szCs w:val="24"/>
        </w:rPr>
        <w:t>驾</w:t>
      </w:r>
      <w:r>
        <w:rPr>
          <w:rFonts w:ascii="宋体" w:cs="MS UI Gothic"/>
          <w:kern w:val="0"/>
          <w:szCs w:val="24"/>
        </w:rPr>
        <w:t>容易出</w:t>
      </w:r>
      <w:r>
        <w:rPr>
          <w:rFonts w:ascii="宋体" w:cs="PMingLiU"/>
          <w:kern w:val="0"/>
          <w:szCs w:val="24"/>
        </w:rPr>
        <w:t>现</w:t>
      </w:r>
      <w:r>
        <w:rPr>
          <w:rFonts w:ascii="宋体" w:cs="MS UI Gothic"/>
          <w:kern w:val="0"/>
          <w:szCs w:val="24"/>
        </w:rPr>
        <w:t>交通事故，因此《道路交通安全法》提高了</w:t>
      </w:r>
      <w:r>
        <w:rPr>
          <w:rFonts w:ascii="宋体" w:cs="PMingLiU"/>
          <w:kern w:val="0"/>
          <w:szCs w:val="24"/>
        </w:rPr>
        <w:t>对</w:t>
      </w:r>
      <w:r>
        <w:rPr>
          <w:rFonts w:ascii="宋体" w:cs="MS UI Gothic"/>
          <w:kern w:val="0"/>
          <w:szCs w:val="24"/>
        </w:rPr>
        <w:t>酒后</w:t>
      </w:r>
      <w:r>
        <w:rPr>
          <w:rFonts w:ascii="宋体" w:cs="PMingLiU"/>
          <w:kern w:val="0"/>
          <w:szCs w:val="24"/>
        </w:rPr>
        <w:t>驾车</w:t>
      </w:r>
      <w:r>
        <w:rPr>
          <w:rFonts w:ascii="宋体" w:cs="MS UI Gothic"/>
          <w:kern w:val="0"/>
          <w:szCs w:val="24"/>
        </w:rPr>
        <w:t>的</w:t>
      </w:r>
      <w:r>
        <w:rPr>
          <w:rFonts w:ascii="宋体" w:cs="PMingLiU"/>
          <w:kern w:val="0"/>
          <w:szCs w:val="24"/>
        </w:rPr>
        <w:t>处罚</w:t>
      </w:r>
      <w:r>
        <w:rPr>
          <w:rFonts w:ascii="宋体" w:cs="MS UI Gothic"/>
          <w:kern w:val="0"/>
          <w:szCs w:val="24"/>
        </w:rPr>
        <w:t>力度。</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喝酒</w:t>
      </w:r>
      <w:r>
        <w:rPr>
          <w:rFonts w:ascii="宋体" w:cs="PMingLiU"/>
          <w:kern w:val="0"/>
          <w:szCs w:val="24"/>
        </w:rPr>
        <w:t>严</w:t>
      </w:r>
      <w:r>
        <w:rPr>
          <w:rFonts w:ascii="宋体" w:cs="MS UI Gothic"/>
          <w:kern w:val="0"/>
          <w:szCs w:val="24"/>
        </w:rPr>
        <w:t>重危害人体健康，我</w:t>
      </w:r>
      <w:r>
        <w:rPr>
          <w:rFonts w:ascii="宋体" w:cs="PMingLiU"/>
          <w:kern w:val="0"/>
          <w:szCs w:val="24"/>
        </w:rPr>
        <w:t>们应该</w:t>
      </w:r>
      <w:r>
        <w:rPr>
          <w:rFonts w:ascii="宋体" w:cs="MS UI Gothic"/>
          <w:kern w:val="0"/>
          <w:szCs w:val="24"/>
        </w:rPr>
        <w:t>少喝酒，或不喝酒，</w:t>
      </w:r>
      <w:r>
        <w:rPr>
          <w:rFonts w:ascii="宋体" w:cs="PMingLiU"/>
          <w:kern w:val="0"/>
          <w:szCs w:val="24"/>
        </w:rPr>
        <w:t>选择</w:t>
      </w:r>
      <w:r>
        <w:rPr>
          <w:rFonts w:ascii="宋体" w:cs="MS UI Gothic"/>
          <w:kern w:val="0"/>
          <w:szCs w:val="24"/>
        </w:rPr>
        <w:t>健康的生活方式。</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是理解醉酒的危害。</w:t>
      </w:r>
    </w:p>
    <w:p w14:paraId="7DA7D31E">
      <w:pPr>
        <w:textAlignment w:val="center"/>
        <w:rPr>
          <w:rFonts w:ascii="宋体"/>
        </w:rPr>
      </w:pPr>
      <w:r>
        <w:rPr>
          <w:rFonts w:ascii="宋体" w:cs="Times New Roman"/>
          <w:color w:val="3333FF"/>
          <w:kern w:val="0"/>
          <w:szCs w:val="24"/>
        </w:rPr>
        <w:t>27.</w:t>
      </w:r>
      <w:r>
        <w:rPr>
          <w:rFonts w:ascii="宋体" w:cs="宋体"/>
          <w:color w:val="3333FF"/>
          <w:kern w:val="0"/>
          <w:szCs w:val="21"/>
        </w:rPr>
        <w:t>【答案】</w:t>
      </w:r>
      <w:r>
        <w:rPr>
          <w:rFonts w:ascii="宋体" w:cs="宋体"/>
          <w:kern w:val="0"/>
          <w:szCs w:val="21"/>
        </w:rPr>
        <w:t>染色体</w:t>
      </w:r>
      <w:r>
        <w:rPr>
          <w:rFonts w:ascii="宋体" w:cs="宋体"/>
          <w:kern w:val="0"/>
          <w:szCs w:val="21"/>
        </w:rPr>
        <w:br w:type="textWrapping"/>
      </w:r>
      <w:r>
        <w:rPr>
          <w:rFonts w:ascii="宋体" w:cs="宋体"/>
          <w:color w:val="3333FF"/>
          <w:kern w:val="0"/>
          <w:szCs w:val="21"/>
        </w:rPr>
        <w:t>【解析】</w:t>
      </w:r>
    </w:p>
    <w:p w14:paraId="5FBC5418">
      <w:pPr>
        <w:textAlignment w:val="center"/>
        <w:rPr>
          <w:rFonts w:ascii="宋体" w:cs="Times New Roman"/>
          <w:kern w:val="0"/>
          <w:szCs w:val="24"/>
        </w:rPr>
      </w:pPr>
      <w:r>
        <w:rPr>
          <w:rFonts w:ascii="宋体" w:cs="MS UI Gothic"/>
          <w:kern w:val="0"/>
          <w:szCs w:val="24"/>
        </w:rPr>
        <w:t>解：在</w:t>
      </w:r>
      <w:r>
        <w:rPr>
          <w:rFonts w:ascii="宋体" w:cs="PMingLiU"/>
          <w:kern w:val="0"/>
          <w:szCs w:val="24"/>
        </w:rPr>
        <w:t>细</w:t>
      </w:r>
      <w:r>
        <w:rPr>
          <w:rFonts w:ascii="宋体" w:cs="MS UI Gothic"/>
          <w:kern w:val="0"/>
          <w:szCs w:val="24"/>
        </w:rPr>
        <w:t>胞分裂</w:t>
      </w:r>
      <w:r>
        <w:rPr>
          <w:rFonts w:ascii="宋体" w:cs="PMingLiU"/>
          <w:kern w:val="0"/>
          <w:szCs w:val="24"/>
        </w:rPr>
        <w:t>过</w:t>
      </w:r>
      <w:r>
        <w:rPr>
          <w:rFonts w:ascii="宋体" w:cs="MS UI Gothic"/>
          <w:kern w:val="0"/>
          <w:szCs w:val="24"/>
        </w:rPr>
        <w:t>程中，染色体复制加倍，随着分裂的</w:t>
      </w:r>
      <w:r>
        <w:rPr>
          <w:rFonts w:ascii="宋体" w:cs="PMingLiU"/>
          <w:kern w:val="0"/>
          <w:szCs w:val="24"/>
        </w:rPr>
        <w:t>进</w:t>
      </w:r>
      <w:r>
        <w:rPr>
          <w:rFonts w:ascii="宋体" w:cs="MS UI Gothic"/>
          <w:kern w:val="0"/>
          <w:szCs w:val="24"/>
        </w:rPr>
        <w:t>行，染色体分成形</w:t>
      </w:r>
      <w:r>
        <w:rPr>
          <w:rFonts w:ascii="宋体" w:cs="PMingLiU"/>
          <w:kern w:val="0"/>
          <w:szCs w:val="24"/>
        </w:rPr>
        <w:t>态</w:t>
      </w:r>
      <w:r>
        <w:rPr>
          <w:rFonts w:ascii="宋体" w:cs="MS UI Gothic"/>
          <w:kern w:val="0"/>
          <w:szCs w:val="24"/>
        </w:rPr>
        <w:t>和数目相同的两份，分</w:t>
      </w:r>
      <w:r>
        <w:rPr>
          <w:rFonts w:ascii="宋体" w:cs="PMingLiU"/>
          <w:kern w:val="0"/>
          <w:szCs w:val="24"/>
        </w:rPr>
        <w:t>别进</w:t>
      </w:r>
      <w:r>
        <w:rPr>
          <w:rFonts w:ascii="宋体" w:cs="MS UI Gothic"/>
          <w:kern w:val="0"/>
          <w:szCs w:val="24"/>
        </w:rPr>
        <w:t>入两个新</w:t>
      </w:r>
      <w:r>
        <w:rPr>
          <w:rFonts w:ascii="宋体" w:cs="PMingLiU"/>
          <w:kern w:val="0"/>
          <w:szCs w:val="24"/>
        </w:rPr>
        <w:t>细</w:t>
      </w:r>
      <w:r>
        <w:rPr>
          <w:rFonts w:ascii="宋体" w:cs="MS UI Gothic"/>
          <w:kern w:val="0"/>
          <w:szCs w:val="24"/>
        </w:rPr>
        <w:t>胞中。</w:t>
      </w:r>
      <w:r>
        <w:rPr>
          <w:rFonts w:ascii="宋体" w:cs="PMingLiU"/>
          <w:kern w:val="0"/>
          <w:szCs w:val="24"/>
        </w:rPr>
        <w:t>这样</w:t>
      </w:r>
      <w:r>
        <w:rPr>
          <w:rFonts w:ascii="宋体" w:cs="MS UI Gothic"/>
          <w:kern w:val="0"/>
          <w:szCs w:val="24"/>
        </w:rPr>
        <w:t>就保</w:t>
      </w:r>
      <w:r>
        <w:rPr>
          <w:rFonts w:ascii="宋体" w:cs="PMingLiU"/>
          <w:kern w:val="0"/>
          <w:szCs w:val="24"/>
        </w:rPr>
        <w:t>证</w:t>
      </w:r>
      <w:r>
        <w:rPr>
          <w:rFonts w:ascii="宋体" w:cs="MS UI Gothic"/>
          <w:kern w:val="0"/>
          <w:szCs w:val="24"/>
        </w:rPr>
        <w:t>了通</w:t>
      </w:r>
      <w:r>
        <w:rPr>
          <w:rFonts w:ascii="宋体" w:cs="PMingLiU"/>
          <w:kern w:val="0"/>
          <w:szCs w:val="24"/>
        </w:rPr>
        <w:t>过细</w:t>
      </w:r>
      <w:r>
        <w:rPr>
          <w:rFonts w:ascii="宋体" w:cs="MS UI Gothic"/>
          <w:kern w:val="0"/>
          <w:szCs w:val="24"/>
        </w:rPr>
        <w:t>胞分裂</w:t>
      </w:r>
      <w:r>
        <w:rPr>
          <w:rFonts w:ascii="宋体" w:cs="PMingLiU"/>
          <w:kern w:val="0"/>
          <w:szCs w:val="24"/>
        </w:rPr>
        <w:t>产</w:t>
      </w:r>
      <w:r>
        <w:rPr>
          <w:rFonts w:ascii="宋体" w:cs="MS UI Gothic"/>
          <w:kern w:val="0"/>
          <w:szCs w:val="24"/>
        </w:rPr>
        <w:t>生的新</w:t>
      </w:r>
      <w:r>
        <w:rPr>
          <w:rFonts w:ascii="宋体" w:cs="PMingLiU"/>
          <w:kern w:val="0"/>
          <w:szCs w:val="24"/>
        </w:rPr>
        <w:t>细</w:t>
      </w:r>
      <w:r>
        <w:rPr>
          <w:rFonts w:ascii="宋体" w:cs="MS UI Gothic"/>
          <w:kern w:val="0"/>
          <w:szCs w:val="24"/>
        </w:rPr>
        <w:t>胞与原</w:t>
      </w:r>
      <w:r>
        <w:rPr>
          <w:rFonts w:ascii="宋体" w:cs="PMingLiU"/>
          <w:kern w:val="0"/>
          <w:szCs w:val="24"/>
        </w:rPr>
        <w:t>细</w:t>
      </w:r>
      <w:r>
        <w:rPr>
          <w:rFonts w:ascii="宋体" w:cs="MS UI Gothic"/>
          <w:kern w:val="0"/>
          <w:szCs w:val="24"/>
        </w:rPr>
        <w:t>胞所含的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相同。</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：染色体（或</w:t>
      </w:r>
      <w:r>
        <w:rPr>
          <w:rFonts w:ascii="宋体" w:cs="PMingLiU"/>
          <w:kern w:val="0"/>
          <w:szCs w:val="24"/>
        </w:rPr>
        <w:t>细</w:t>
      </w:r>
      <w:r>
        <w:rPr>
          <w:rFonts w:ascii="宋体" w:cs="MS UI Gothic"/>
          <w:kern w:val="0"/>
          <w:szCs w:val="24"/>
        </w:rPr>
        <w:t>胞核）</w:t>
      </w:r>
      <w:r>
        <w:rPr>
          <w:rFonts w:ascii="宋体" w:cs="Times New Roman"/>
          <w:kern w:val="0"/>
          <w:szCs w:val="24"/>
        </w:rPr>
        <w:br w:type="textWrapping"/>
      </w:r>
      <w:r>
        <w:rPr>
          <w:rFonts w:ascii="宋体" w:cs="PMingLiU"/>
          <w:kern w:val="0"/>
          <w:szCs w:val="24"/>
        </w:rPr>
        <w:t>细</w:t>
      </w:r>
      <w:r>
        <w:rPr>
          <w:rFonts w:ascii="宋体" w:cs="MS UI Gothic"/>
          <w:kern w:val="0"/>
          <w:szCs w:val="24"/>
        </w:rPr>
        <w:t>胞分裂中最重要的</w:t>
      </w:r>
      <w:r>
        <w:rPr>
          <w:rFonts w:ascii="宋体" w:cs="PMingLiU"/>
          <w:kern w:val="0"/>
          <w:szCs w:val="24"/>
        </w:rPr>
        <w:t>变</w:t>
      </w:r>
      <w:r>
        <w:rPr>
          <w:rFonts w:ascii="宋体" w:cs="MS UI Gothic"/>
          <w:kern w:val="0"/>
          <w:szCs w:val="24"/>
        </w:rPr>
        <w:t>化是</w:t>
      </w:r>
      <w:r>
        <w:rPr>
          <w:rFonts w:ascii="宋体" w:cs="PMingLiU"/>
          <w:kern w:val="0"/>
          <w:szCs w:val="24"/>
        </w:rPr>
        <w:t>细</w:t>
      </w:r>
      <w:r>
        <w:rPr>
          <w:rFonts w:ascii="宋体" w:cs="MS UI Gothic"/>
          <w:kern w:val="0"/>
          <w:szCs w:val="24"/>
        </w:rPr>
        <w:t>胞核中染色体的</w:t>
      </w:r>
      <w:r>
        <w:rPr>
          <w:rFonts w:ascii="宋体" w:cs="PMingLiU"/>
          <w:kern w:val="0"/>
          <w:szCs w:val="24"/>
        </w:rPr>
        <w:t>变</w:t>
      </w:r>
      <w:r>
        <w:rPr>
          <w:rFonts w:ascii="宋体" w:cs="MS UI Gothic"/>
          <w:kern w:val="0"/>
          <w:szCs w:val="24"/>
        </w:rPr>
        <w:t>化，其目的是保</w:t>
      </w:r>
      <w:r>
        <w:rPr>
          <w:rFonts w:ascii="宋体" w:cs="PMingLiU"/>
          <w:kern w:val="0"/>
          <w:szCs w:val="24"/>
        </w:rPr>
        <w:t>证</w:t>
      </w:r>
      <w:r>
        <w:rPr>
          <w:rFonts w:ascii="宋体" w:cs="MS UI Gothic"/>
          <w:kern w:val="0"/>
          <w:szCs w:val="24"/>
        </w:rPr>
        <w:t>新</w:t>
      </w:r>
      <w:r>
        <w:rPr>
          <w:rFonts w:ascii="宋体" w:cs="PMingLiU"/>
          <w:kern w:val="0"/>
          <w:szCs w:val="24"/>
        </w:rPr>
        <w:t>细</w:t>
      </w:r>
      <w:r>
        <w:rPr>
          <w:rFonts w:ascii="宋体" w:cs="MS UI Gothic"/>
          <w:kern w:val="0"/>
          <w:szCs w:val="24"/>
        </w:rPr>
        <w:t>胞内的染色体数与原</w:t>
      </w:r>
      <w:r>
        <w:rPr>
          <w:rFonts w:ascii="宋体" w:cs="PMingLiU"/>
          <w:kern w:val="0"/>
          <w:szCs w:val="24"/>
        </w:rPr>
        <w:t>细</w:t>
      </w:r>
      <w:r>
        <w:rPr>
          <w:rFonts w:ascii="宋体" w:cs="MS UI Gothic"/>
          <w:kern w:val="0"/>
          <w:szCs w:val="24"/>
        </w:rPr>
        <w:t>胞相同，据此答</w:t>
      </w:r>
      <w:r>
        <w:rPr>
          <w:rFonts w:ascii="宋体" w:cs="PMingLiU"/>
          <w:kern w:val="0"/>
          <w:szCs w:val="24"/>
        </w:rPr>
        <w:t>题</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是知道：</w:t>
      </w:r>
      <w:r>
        <w:rPr>
          <w:rFonts w:ascii="宋体" w:cs="PMingLiU"/>
          <w:kern w:val="0"/>
          <w:szCs w:val="24"/>
        </w:rPr>
        <w:t>细</w:t>
      </w:r>
      <w:r>
        <w:rPr>
          <w:rFonts w:ascii="宋体" w:cs="MS UI Gothic"/>
          <w:kern w:val="0"/>
          <w:szCs w:val="24"/>
        </w:rPr>
        <w:t>胞分裂中最重要的</w:t>
      </w:r>
      <w:r>
        <w:rPr>
          <w:rFonts w:ascii="宋体" w:cs="PMingLiU"/>
          <w:kern w:val="0"/>
          <w:szCs w:val="24"/>
        </w:rPr>
        <w:t>变</w:t>
      </w:r>
      <w:r>
        <w:rPr>
          <w:rFonts w:ascii="宋体" w:cs="MS UI Gothic"/>
          <w:kern w:val="0"/>
          <w:szCs w:val="24"/>
        </w:rPr>
        <w:t>化是</w:t>
      </w:r>
      <w:r>
        <w:rPr>
          <w:rFonts w:ascii="宋体" w:cs="PMingLiU"/>
          <w:kern w:val="0"/>
          <w:szCs w:val="24"/>
        </w:rPr>
        <w:t>细</w:t>
      </w:r>
      <w:r>
        <w:rPr>
          <w:rFonts w:ascii="宋体" w:cs="MS UI Gothic"/>
          <w:kern w:val="0"/>
          <w:szCs w:val="24"/>
        </w:rPr>
        <w:t>胞核中染色体的</w:t>
      </w:r>
      <w:r>
        <w:rPr>
          <w:rFonts w:ascii="宋体" w:cs="PMingLiU"/>
          <w:kern w:val="0"/>
          <w:szCs w:val="24"/>
        </w:rPr>
        <w:t>变</w:t>
      </w:r>
      <w:r>
        <w:rPr>
          <w:rFonts w:ascii="宋体" w:cs="MS UI Gothic"/>
          <w:kern w:val="0"/>
          <w:szCs w:val="24"/>
        </w:rPr>
        <w:t>化，其目的是保</w:t>
      </w:r>
      <w:r>
        <w:rPr>
          <w:rFonts w:ascii="宋体" w:cs="PMingLiU"/>
          <w:kern w:val="0"/>
          <w:szCs w:val="24"/>
        </w:rPr>
        <w:t>证</w:t>
      </w:r>
      <w:r>
        <w:rPr>
          <w:rFonts w:ascii="宋体" w:cs="MS UI Gothic"/>
          <w:kern w:val="0"/>
          <w:szCs w:val="24"/>
        </w:rPr>
        <w:t>新</w:t>
      </w:r>
      <w:r>
        <w:rPr>
          <w:rFonts w:ascii="宋体" w:cs="PMingLiU"/>
          <w:kern w:val="0"/>
          <w:szCs w:val="24"/>
        </w:rPr>
        <w:t>细</w:t>
      </w:r>
      <w:r>
        <w:rPr>
          <w:rFonts w:ascii="宋体" w:cs="MS UI Gothic"/>
          <w:kern w:val="0"/>
          <w:szCs w:val="24"/>
        </w:rPr>
        <w:t>胞内的染色体数与原</w:t>
      </w:r>
      <w:r>
        <w:rPr>
          <w:rFonts w:ascii="宋体" w:cs="PMingLiU"/>
          <w:kern w:val="0"/>
          <w:szCs w:val="24"/>
        </w:rPr>
        <w:t>细</w:t>
      </w:r>
      <w:r>
        <w:rPr>
          <w:rFonts w:ascii="宋体" w:cs="MS UI Gothic"/>
          <w:kern w:val="0"/>
          <w:szCs w:val="24"/>
        </w:rPr>
        <w:t>胞相同。</w:t>
      </w:r>
    </w:p>
    <w:p w14:paraId="760C6F1D">
      <w:pPr>
        <w:textAlignment w:val="center"/>
        <w:rPr>
          <w:rFonts w:ascii="宋体"/>
        </w:rPr>
      </w:pPr>
      <w:r>
        <w:rPr>
          <w:rFonts w:ascii="宋体" w:cs="Times New Roman"/>
          <w:color w:val="3333FF"/>
          <w:kern w:val="0"/>
          <w:szCs w:val="24"/>
        </w:rPr>
        <w:t>28.</w:t>
      </w:r>
      <w:r>
        <w:rPr>
          <w:rFonts w:ascii="宋体" w:cs="宋体"/>
          <w:color w:val="3333FF"/>
          <w:kern w:val="0"/>
          <w:szCs w:val="21"/>
        </w:rPr>
        <w:t>【答案】</w:t>
      </w:r>
      <w:r>
        <w:rPr>
          <w:rFonts w:ascii="宋体" w:cs="宋体"/>
          <w:kern w:val="0"/>
          <w:szCs w:val="21"/>
        </w:rPr>
        <w:t>袁隆平</w:t>
      </w:r>
      <w:r>
        <w:rPr>
          <w:rFonts w:ascii="宋体" w:cs="宋体"/>
          <w:kern w:val="0"/>
          <w:szCs w:val="21"/>
        </w:rPr>
        <w:br w:type="textWrapping"/>
      </w:r>
      <w:r>
        <w:rPr>
          <w:rFonts w:ascii="宋体" w:cs="宋体"/>
          <w:color w:val="3333FF"/>
          <w:kern w:val="0"/>
          <w:szCs w:val="21"/>
        </w:rPr>
        <w:t>【解析】</w:t>
      </w:r>
    </w:p>
    <w:p w14:paraId="2687B162">
      <w:pPr>
        <w:textAlignment w:val="center"/>
        <w:rPr>
          <w:rFonts w:ascii="宋体" w:cs="Times New Roman"/>
          <w:kern w:val="0"/>
          <w:szCs w:val="24"/>
        </w:rPr>
      </w:pPr>
      <w:r>
        <w:rPr>
          <w:rFonts w:ascii="宋体" w:cs="MS UI Gothic"/>
          <w:kern w:val="0"/>
          <w:szCs w:val="24"/>
        </w:rPr>
        <w:t>解：我国科学家袁隆平院士利用野生水稻与普通栽培水稻多次</w:t>
      </w:r>
      <w:r>
        <w:rPr>
          <w:rFonts w:ascii="宋体" w:cs="PMingLiU"/>
          <w:kern w:val="0"/>
          <w:szCs w:val="24"/>
        </w:rPr>
        <w:t>杂</w:t>
      </w:r>
      <w:r>
        <w:rPr>
          <w:rFonts w:ascii="宋体" w:cs="MS UI Gothic"/>
          <w:kern w:val="0"/>
          <w:szCs w:val="24"/>
        </w:rPr>
        <w:t>交，培育了</w:t>
      </w:r>
      <w:r>
        <w:rPr>
          <w:rFonts w:ascii="宋体" w:cs="PMingLiU"/>
          <w:kern w:val="0"/>
          <w:szCs w:val="24"/>
        </w:rPr>
        <w:t>产</w:t>
      </w:r>
      <w:r>
        <w:rPr>
          <w:rFonts w:ascii="宋体" w:cs="MS UI Gothic"/>
          <w:kern w:val="0"/>
          <w:szCs w:val="24"/>
        </w:rPr>
        <w:t>量很高的</w:t>
      </w:r>
      <w:r>
        <w:rPr>
          <w:rFonts w:ascii="宋体" w:cs="PMingLiU"/>
          <w:kern w:val="0"/>
          <w:szCs w:val="24"/>
        </w:rPr>
        <w:t>杂</w:t>
      </w:r>
      <w:r>
        <w:rPr>
          <w:rFonts w:ascii="宋体" w:cs="MS UI Gothic"/>
          <w:kern w:val="0"/>
          <w:szCs w:val="24"/>
        </w:rPr>
        <w:t>交水稻新品种，</w:t>
      </w:r>
      <w:r>
        <w:rPr>
          <w:rFonts w:ascii="宋体" w:cs="PMingLiU"/>
          <w:kern w:val="0"/>
          <w:szCs w:val="24"/>
        </w:rPr>
        <w:t>创</w:t>
      </w:r>
      <w:r>
        <w:rPr>
          <w:rFonts w:ascii="宋体" w:cs="MS UI Gothic"/>
          <w:kern w:val="0"/>
          <w:szCs w:val="24"/>
        </w:rPr>
        <w:t>造了巨大的社会效益和</w:t>
      </w:r>
      <w:r>
        <w:rPr>
          <w:rFonts w:ascii="宋体" w:cs="PMingLiU"/>
          <w:kern w:val="0"/>
          <w:szCs w:val="24"/>
        </w:rPr>
        <w:t>经济</w:t>
      </w:r>
      <w:r>
        <w:rPr>
          <w:rFonts w:ascii="宋体" w:cs="MS UI Gothic"/>
          <w:kern w:val="0"/>
          <w:szCs w:val="24"/>
        </w:rPr>
        <w:t>效益。</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：袁隆平</w:t>
      </w:r>
      <w:r>
        <w:rPr>
          <w:rFonts w:ascii="宋体" w:cs="Times New Roman"/>
          <w:kern w:val="0"/>
          <w:szCs w:val="24"/>
        </w:rPr>
        <w:br w:type="textWrapping"/>
      </w:r>
      <w:r>
        <w:rPr>
          <w:rFonts w:ascii="宋体" w:cs="MS UI Gothic"/>
          <w:kern w:val="0"/>
          <w:szCs w:val="24"/>
        </w:rPr>
        <w:t>袁隆平，</w:t>
      </w:r>
      <w:r>
        <w:rPr>
          <w:rFonts w:ascii="宋体" w:cs="Times New Roman"/>
          <w:kern w:val="0"/>
          <w:szCs w:val="24"/>
        </w:rPr>
        <w:t>1930</w:t>
      </w:r>
      <w:r>
        <w:rPr>
          <w:rFonts w:ascii="宋体" w:cs="MS UI Gothic"/>
          <w:kern w:val="0"/>
          <w:szCs w:val="24"/>
        </w:rPr>
        <w:t>年</w:t>
      </w:r>
      <w:r>
        <w:rPr>
          <w:rFonts w:ascii="宋体" w:cs="Times New Roman"/>
          <w:kern w:val="0"/>
          <w:szCs w:val="24"/>
        </w:rPr>
        <w:t>9</w:t>
      </w:r>
      <w:r>
        <w:rPr>
          <w:rFonts w:ascii="宋体" w:cs="MS UI Gothic"/>
          <w:kern w:val="0"/>
          <w:szCs w:val="24"/>
        </w:rPr>
        <w:t>月</w:t>
      </w:r>
      <w:r>
        <w:rPr>
          <w:rFonts w:ascii="宋体" w:cs="Times New Roman"/>
          <w:kern w:val="0"/>
          <w:szCs w:val="24"/>
        </w:rPr>
        <w:t>1</w:t>
      </w:r>
      <w:r>
        <w:rPr>
          <w:rFonts w:ascii="宋体" w:cs="MS UI Gothic"/>
          <w:kern w:val="0"/>
          <w:szCs w:val="24"/>
        </w:rPr>
        <w:t>日生于北京，</w:t>
      </w:r>
      <w:r>
        <w:rPr>
          <w:rFonts w:ascii="宋体" w:cs="PMingLiU"/>
          <w:kern w:val="0"/>
          <w:szCs w:val="24"/>
        </w:rPr>
        <w:t>汉</w:t>
      </w:r>
      <w:r>
        <w:rPr>
          <w:rFonts w:ascii="宋体" w:cs="MS UI Gothic"/>
          <w:kern w:val="0"/>
          <w:szCs w:val="24"/>
        </w:rPr>
        <w:t>族，江西德安</w:t>
      </w:r>
      <w:r>
        <w:rPr>
          <w:rFonts w:ascii="宋体" w:cs="PMingLiU"/>
          <w:kern w:val="0"/>
          <w:szCs w:val="24"/>
        </w:rPr>
        <w:t>县</w:t>
      </w:r>
      <w:r>
        <w:rPr>
          <w:rFonts w:ascii="宋体" w:cs="MS UI Gothic"/>
          <w:kern w:val="0"/>
          <w:szCs w:val="24"/>
        </w:rPr>
        <w:t>人，无党派人士，</w:t>
      </w:r>
      <w:r>
        <w:rPr>
          <w:rFonts w:ascii="宋体" w:cs="PMingLiU"/>
          <w:kern w:val="0"/>
          <w:szCs w:val="24"/>
        </w:rPr>
        <w:t>现</w:t>
      </w:r>
      <w:r>
        <w:rPr>
          <w:rFonts w:ascii="宋体" w:cs="MS UI Gothic"/>
          <w:kern w:val="0"/>
          <w:szCs w:val="24"/>
        </w:rPr>
        <w:t>居湖南</w:t>
      </w:r>
      <w:r>
        <w:rPr>
          <w:rFonts w:ascii="宋体" w:cs="PMingLiU"/>
          <w:kern w:val="0"/>
          <w:szCs w:val="24"/>
        </w:rPr>
        <w:t>长</w:t>
      </w:r>
      <w:r>
        <w:rPr>
          <w:rFonts w:ascii="宋体" w:cs="MS UI Gothic"/>
          <w:kern w:val="0"/>
          <w:szCs w:val="24"/>
        </w:rPr>
        <w:t>沙。中国</w:t>
      </w:r>
      <w:r>
        <w:rPr>
          <w:rFonts w:ascii="宋体" w:cs="PMingLiU"/>
          <w:kern w:val="0"/>
          <w:szCs w:val="24"/>
        </w:rPr>
        <w:t>杂</w:t>
      </w:r>
      <w:r>
        <w:rPr>
          <w:rFonts w:ascii="宋体" w:cs="MS UI Gothic"/>
          <w:kern w:val="0"/>
          <w:szCs w:val="24"/>
        </w:rPr>
        <w:t>交水稻育种</w:t>
      </w:r>
      <w:r>
        <w:rPr>
          <w:rFonts w:ascii="宋体" w:cs="PMingLiU"/>
          <w:kern w:val="0"/>
          <w:szCs w:val="24"/>
        </w:rPr>
        <w:t>专</w:t>
      </w:r>
      <w:r>
        <w:rPr>
          <w:rFonts w:ascii="宋体" w:cs="MS UI Gothic"/>
          <w:kern w:val="0"/>
          <w:szCs w:val="24"/>
        </w:rPr>
        <w:t>家，</w:t>
      </w:r>
      <w:r>
        <w:rPr>
          <w:rFonts w:ascii="宋体" w:cs="PMingLiU"/>
          <w:kern w:val="0"/>
          <w:szCs w:val="24"/>
        </w:rPr>
        <w:t>杂</w:t>
      </w:r>
      <w:r>
        <w:rPr>
          <w:rFonts w:ascii="宋体" w:cs="MS UI Gothic"/>
          <w:kern w:val="0"/>
          <w:szCs w:val="24"/>
        </w:rPr>
        <w:t>交水稻之父。中国工程院院士。</w:t>
      </w:r>
      <w:r>
        <w:rPr>
          <w:rFonts w:ascii="宋体" w:cs="PMingLiU"/>
          <w:kern w:val="0"/>
          <w:szCs w:val="24"/>
        </w:rPr>
        <w:t>现</w:t>
      </w:r>
      <w:r>
        <w:rPr>
          <w:rFonts w:ascii="宋体" w:cs="MS UI Gothic"/>
          <w:kern w:val="0"/>
          <w:szCs w:val="24"/>
        </w:rPr>
        <w:t>任中国国家</w:t>
      </w:r>
      <w:r>
        <w:rPr>
          <w:rFonts w:ascii="宋体" w:cs="PMingLiU"/>
          <w:kern w:val="0"/>
          <w:szCs w:val="24"/>
        </w:rPr>
        <w:t>杂</w:t>
      </w:r>
      <w:r>
        <w:rPr>
          <w:rFonts w:ascii="宋体" w:cs="MS UI Gothic"/>
          <w:kern w:val="0"/>
          <w:szCs w:val="24"/>
        </w:rPr>
        <w:t>交水稻工程技</w:t>
      </w:r>
      <w:r>
        <w:rPr>
          <w:rFonts w:ascii="宋体" w:cs="PMingLiU"/>
          <w:kern w:val="0"/>
          <w:szCs w:val="24"/>
        </w:rPr>
        <w:t>术</w:t>
      </w:r>
      <w:r>
        <w:rPr>
          <w:rFonts w:ascii="宋体" w:cs="MS UI Gothic"/>
          <w:kern w:val="0"/>
          <w:szCs w:val="24"/>
        </w:rPr>
        <w:t>中心主任</w:t>
      </w:r>
      <w:r>
        <w:rPr>
          <w:rFonts w:ascii="宋体" w:cs="PMingLiU"/>
          <w:kern w:val="0"/>
          <w:szCs w:val="24"/>
        </w:rPr>
        <w:t>暨</w:t>
      </w:r>
      <w:r>
        <w:rPr>
          <w:rFonts w:ascii="宋体" w:cs="MS UI Gothic"/>
          <w:kern w:val="0"/>
          <w:szCs w:val="24"/>
        </w:rPr>
        <w:t>湖南</w:t>
      </w:r>
      <w:r>
        <w:rPr>
          <w:rFonts w:ascii="宋体" w:cs="PMingLiU"/>
          <w:kern w:val="0"/>
          <w:szCs w:val="24"/>
        </w:rPr>
        <w:t>杂</w:t>
      </w:r>
      <w:r>
        <w:rPr>
          <w:rFonts w:ascii="宋体" w:cs="MS UI Gothic"/>
          <w:kern w:val="0"/>
          <w:szCs w:val="24"/>
        </w:rPr>
        <w:t>交水稻研究中心主任，</w:t>
      </w:r>
      <w:r>
        <w:rPr>
          <w:rFonts w:ascii="宋体" w:cs="PMingLiU"/>
          <w:kern w:val="0"/>
          <w:szCs w:val="24"/>
        </w:rPr>
        <w:t>联</w:t>
      </w:r>
      <w:r>
        <w:rPr>
          <w:rFonts w:ascii="宋体" w:cs="MS UI Gothic"/>
          <w:kern w:val="0"/>
          <w:szCs w:val="24"/>
        </w:rPr>
        <w:t>合国粮</w:t>
      </w:r>
      <w:r>
        <w:rPr>
          <w:rFonts w:ascii="宋体" w:cs="PMingLiU"/>
          <w:kern w:val="0"/>
          <w:szCs w:val="24"/>
        </w:rPr>
        <w:t>农组织</w:t>
      </w:r>
      <w:r>
        <w:rPr>
          <w:rFonts w:ascii="宋体" w:cs="MS UI Gothic"/>
          <w:kern w:val="0"/>
          <w:szCs w:val="24"/>
        </w:rPr>
        <w:t>首席</w:t>
      </w:r>
      <w:r>
        <w:rPr>
          <w:rFonts w:ascii="宋体" w:cs="PMingLiU"/>
          <w:kern w:val="0"/>
          <w:szCs w:val="24"/>
        </w:rPr>
        <w:t>顾问</w:t>
      </w:r>
      <w:r>
        <w:rPr>
          <w:rFonts w:ascii="宋体" w:cs="MS UI Gothic"/>
          <w:kern w:val="0"/>
          <w:szCs w:val="24"/>
        </w:rPr>
        <w:t>、世界</w:t>
      </w:r>
      <w:r>
        <w:rPr>
          <w:rFonts w:ascii="宋体" w:cs="PMingLiU"/>
          <w:kern w:val="0"/>
          <w:szCs w:val="24"/>
        </w:rPr>
        <w:t>华</w:t>
      </w:r>
      <w:r>
        <w:rPr>
          <w:rFonts w:ascii="宋体" w:cs="MS UI Gothic"/>
          <w:kern w:val="0"/>
          <w:szCs w:val="24"/>
        </w:rPr>
        <w:t>人健康</w:t>
      </w:r>
      <w:r>
        <w:rPr>
          <w:rFonts w:ascii="宋体" w:cs="PMingLiU"/>
          <w:kern w:val="0"/>
          <w:szCs w:val="24"/>
        </w:rPr>
        <w:t>饮</w:t>
      </w:r>
      <w:r>
        <w:rPr>
          <w:rFonts w:ascii="宋体" w:cs="MS UI Gothic"/>
          <w:kern w:val="0"/>
          <w:szCs w:val="24"/>
        </w:rPr>
        <w:t>食</w:t>
      </w:r>
      <w:r>
        <w:rPr>
          <w:rFonts w:ascii="宋体" w:cs="PMingLiU"/>
          <w:kern w:val="0"/>
          <w:szCs w:val="24"/>
        </w:rPr>
        <w:t>协</w:t>
      </w:r>
      <w:r>
        <w:rPr>
          <w:rFonts w:ascii="宋体" w:cs="MS UI Gothic"/>
          <w:kern w:val="0"/>
          <w:szCs w:val="24"/>
        </w:rPr>
        <w:t>会荣誉主席、</w:t>
      </w:r>
      <w:r>
        <w:rPr>
          <w:rFonts w:ascii="宋体" w:cs="Times New Roman"/>
          <w:kern w:val="0"/>
          <w:szCs w:val="24"/>
        </w:rPr>
        <w:t>2006</w:t>
      </w:r>
      <w:r>
        <w:rPr>
          <w:rFonts w:ascii="宋体" w:cs="MS UI Gothic"/>
          <w:kern w:val="0"/>
          <w:szCs w:val="24"/>
        </w:rPr>
        <w:t>年</w:t>
      </w:r>
      <w:r>
        <w:rPr>
          <w:rFonts w:ascii="宋体" w:cs="Times New Roman"/>
          <w:kern w:val="0"/>
          <w:szCs w:val="24"/>
        </w:rPr>
        <w:t>4</w:t>
      </w:r>
      <w:r>
        <w:rPr>
          <w:rFonts w:ascii="宋体" w:cs="MS UI Gothic"/>
          <w:kern w:val="0"/>
          <w:szCs w:val="24"/>
        </w:rPr>
        <w:t>月当</w:t>
      </w:r>
      <w:r>
        <w:rPr>
          <w:rFonts w:ascii="宋体" w:cs="PMingLiU"/>
          <w:kern w:val="0"/>
          <w:szCs w:val="24"/>
        </w:rPr>
        <w:t>选</w:t>
      </w:r>
      <w:r>
        <w:rPr>
          <w:rFonts w:ascii="宋体" w:cs="MS UI Gothic"/>
          <w:kern w:val="0"/>
          <w:szCs w:val="24"/>
        </w:rPr>
        <w:t>美国科学院外籍院士，</w:t>
      </w:r>
      <w:r>
        <w:rPr>
          <w:rFonts w:ascii="宋体" w:cs="Times New Roman"/>
          <w:kern w:val="0"/>
          <w:szCs w:val="24"/>
        </w:rPr>
        <w:t>2011</w:t>
      </w:r>
      <w:r>
        <w:rPr>
          <w:rFonts w:ascii="宋体" w:cs="MS UI Gothic"/>
          <w:kern w:val="0"/>
          <w:szCs w:val="24"/>
        </w:rPr>
        <w:t>年</w:t>
      </w:r>
      <w:r>
        <w:rPr>
          <w:rFonts w:ascii="宋体" w:cs="PMingLiU"/>
          <w:kern w:val="0"/>
          <w:szCs w:val="24"/>
        </w:rPr>
        <w:t>获</w:t>
      </w:r>
      <w:r>
        <w:rPr>
          <w:rFonts w:ascii="宋体" w:cs="MS UI Gothic"/>
          <w:kern w:val="0"/>
          <w:szCs w:val="24"/>
        </w:rPr>
        <w:t>得</w:t>
      </w:r>
      <w:r>
        <w:rPr>
          <w:rFonts w:ascii="宋体" w:cs="PMingLiU"/>
          <w:kern w:val="0"/>
          <w:szCs w:val="24"/>
        </w:rPr>
        <w:t>马</w:t>
      </w:r>
      <w:r>
        <w:rPr>
          <w:rFonts w:ascii="宋体" w:cs="MS UI Gothic"/>
          <w:kern w:val="0"/>
          <w:szCs w:val="24"/>
        </w:rPr>
        <w:t>哈蒂</w:t>
      </w:r>
      <w:r>
        <w:rPr>
          <w:rFonts w:ascii="宋体" w:cs="PMingLiU"/>
          <w:kern w:val="0"/>
          <w:szCs w:val="24"/>
        </w:rPr>
        <w:t>尔</w:t>
      </w:r>
      <w:r>
        <w:rPr>
          <w:rFonts w:ascii="宋体" w:cs="MS UI Gothic"/>
          <w:kern w:val="0"/>
          <w:szCs w:val="24"/>
        </w:rPr>
        <w:t>科学</w:t>
      </w:r>
      <w:r>
        <w:rPr>
          <w:rFonts w:ascii="宋体" w:cs="PMingLiU"/>
          <w:kern w:val="0"/>
          <w:szCs w:val="24"/>
        </w:rPr>
        <w:t>奖</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是熟知生物学的</w:t>
      </w:r>
      <w:r>
        <w:rPr>
          <w:rFonts w:ascii="宋体" w:cs="PMingLiU"/>
          <w:kern w:val="0"/>
          <w:szCs w:val="24"/>
        </w:rPr>
        <w:t>发</w:t>
      </w:r>
      <w:r>
        <w:rPr>
          <w:rFonts w:ascii="宋体" w:cs="MS UI Gothic"/>
          <w:kern w:val="0"/>
          <w:szCs w:val="24"/>
        </w:rPr>
        <w:t>展</w:t>
      </w:r>
      <w:r>
        <w:rPr>
          <w:rFonts w:ascii="宋体" w:cs="PMingLiU"/>
          <w:kern w:val="0"/>
          <w:szCs w:val="24"/>
        </w:rPr>
        <w:t>历</w:t>
      </w:r>
      <w:r>
        <w:rPr>
          <w:rFonts w:ascii="宋体" w:cs="MS UI Gothic"/>
          <w:kern w:val="0"/>
          <w:szCs w:val="24"/>
        </w:rPr>
        <w:t>史。</w:t>
      </w:r>
    </w:p>
    <w:p w14:paraId="31FC334A">
      <w:pPr>
        <w:textAlignment w:val="center"/>
        <w:rPr>
          <w:rFonts w:ascii="宋体"/>
        </w:rPr>
      </w:pPr>
      <w:r>
        <w:rPr>
          <w:rFonts w:ascii="宋体" w:cs="Times New Roman"/>
          <w:color w:val="3333FF"/>
          <w:kern w:val="0"/>
          <w:szCs w:val="24"/>
        </w:rPr>
        <w:t>29.</w:t>
      </w:r>
      <w:r>
        <w:rPr>
          <w:rFonts w:ascii="宋体" w:cs="宋体"/>
          <w:color w:val="3333FF"/>
          <w:kern w:val="0"/>
          <w:szCs w:val="21"/>
        </w:rPr>
        <w:t>【答案】</w:t>
      </w:r>
      <w:r>
        <w:rPr>
          <w:rFonts w:ascii="宋体" w:cs="宋体"/>
          <w:kern w:val="0"/>
          <w:szCs w:val="21"/>
        </w:rPr>
        <w:t>裸子植物的故乡</w:t>
      </w:r>
      <w:r>
        <w:rPr>
          <w:rFonts w:ascii="宋体" w:cs="宋体"/>
          <w:kern w:val="0"/>
          <w:szCs w:val="21"/>
        </w:rPr>
        <w:br w:type="textWrapping"/>
      </w:r>
      <w:r>
        <w:rPr>
          <w:rFonts w:ascii="宋体" w:cs="宋体"/>
          <w:color w:val="3333FF"/>
          <w:kern w:val="0"/>
          <w:szCs w:val="21"/>
        </w:rPr>
        <w:t>【解析】</w:t>
      </w:r>
    </w:p>
    <w:p w14:paraId="1186FFF4">
      <w:pPr>
        <w:textAlignment w:val="center"/>
        <w:rPr>
          <w:rFonts w:ascii="宋体" w:cs="Times New Roman"/>
          <w:kern w:val="0"/>
          <w:szCs w:val="24"/>
        </w:rPr>
      </w:pPr>
      <w:r>
        <w:rPr>
          <w:rFonts w:ascii="宋体" w:cs="MS UI Gothic"/>
          <w:kern w:val="0"/>
          <w:szCs w:val="24"/>
        </w:rPr>
        <w:t>解：我国裸子植物</w:t>
      </w:r>
      <w:r>
        <w:rPr>
          <w:rFonts w:ascii="宋体" w:cs="PMingLiU"/>
          <w:kern w:val="0"/>
          <w:szCs w:val="24"/>
        </w:rPr>
        <w:t>资</w:t>
      </w:r>
      <w:r>
        <w:rPr>
          <w:rFonts w:ascii="宋体" w:cs="MS UI Gothic"/>
          <w:kern w:val="0"/>
          <w:szCs w:val="24"/>
        </w:rPr>
        <w:t>源十分丰富，</w:t>
      </w:r>
      <w:r>
        <w:rPr>
          <w:rFonts w:ascii="宋体" w:cs="PMingLiU"/>
          <w:kern w:val="0"/>
          <w:szCs w:val="24"/>
        </w:rPr>
        <w:t>现</w:t>
      </w:r>
      <w:r>
        <w:rPr>
          <w:rFonts w:ascii="宋体" w:cs="MS UI Gothic"/>
          <w:kern w:val="0"/>
          <w:szCs w:val="24"/>
        </w:rPr>
        <w:t>代裸子植物分属于</w:t>
      </w:r>
      <w:r>
        <w:rPr>
          <w:rFonts w:ascii="宋体" w:cs="Times New Roman"/>
          <w:kern w:val="0"/>
          <w:szCs w:val="24"/>
        </w:rPr>
        <w:t>5</w:t>
      </w:r>
      <w:r>
        <w:rPr>
          <w:rFonts w:ascii="宋体" w:cs="PMingLiU"/>
          <w:kern w:val="0"/>
          <w:szCs w:val="24"/>
        </w:rPr>
        <w:t>纲</w:t>
      </w:r>
      <w:r>
        <w:rPr>
          <w:rFonts w:ascii="宋体" w:cs="MS UI Gothic"/>
          <w:kern w:val="0"/>
          <w:szCs w:val="24"/>
        </w:rPr>
        <w:t>，</w:t>
      </w:r>
      <w:r>
        <w:rPr>
          <w:rFonts w:ascii="宋体" w:cs="Times New Roman"/>
          <w:kern w:val="0"/>
          <w:szCs w:val="24"/>
        </w:rPr>
        <w:t>9</w:t>
      </w:r>
      <w:r>
        <w:rPr>
          <w:rFonts w:ascii="宋体" w:cs="MS UI Gothic"/>
          <w:kern w:val="0"/>
          <w:szCs w:val="24"/>
        </w:rPr>
        <w:t>目，</w:t>
      </w:r>
      <w:r>
        <w:rPr>
          <w:rFonts w:ascii="宋体" w:cs="Times New Roman"/>
          <w:kern w:val="0"/>
          <w:szCs w:val="24"/>
        </w:rPr>
        <w:t>12</w:t>
      </w:r>
      <w:r>
        <w:rPr>
          <w:rFonts w:ascii="宋体" w:cs="MS UI Gothic"/>
          <w:kern w:val="0"/>
          <w:szCs w:val="24"/>
        </w:rPr>
        <w:t>科，</w:t>
      </w:r>
      <w:r>
        <w:rPr>
          <w:rFonts w:ascii="宋体" w:cs="Times New Roman"/>
          <w:kern w:val="0"/>
          <w:szCs w:val="24"/>
        </w:rPr>
        <w:t>71</w:t>
      </w:r>
      <w:r>
        <w:rPr>
          <w:rFonts w:ascii="宋体" w:cs="MS UI Gothic"/>
          <w:kern w:val="0"/>
          <w:szCs w:val="24"/>
        </w:rPr>
        <w:t>属，近</w:t>
      </w:r>
      <w:r>
        <w:rPr>
          <w:rFonts w:ascii="宋体" w:cs="Times New Roman"/>
          <w:kern w:val="0"/>
          <w:szCs w:val="24"/>
        </w:rPr>
        <w:t>800</w:t>
      </w:r>
      <w:r>
        <w:rPr>
          <w:rFonts w:ascii="宋体" w:cs="MS UI Gothic"/>
          <w:kern w:val="0"/>
          <w:szCs w:val="24"/>
        </w:rPr>
        <w:t>种。我国是裸子植物种</w:t>
      </w:r>
      <w:r>
        <w:rPr>
          <w:rFonts w:ascii="宋体" w:cs="PMingLiU"/>
          <w:kern w:val="0"/>
          <w:szCs w:val="24"/>
        </w:rPr>
        <w:t>类</w:t>
      </w:r>
      <w:r>
        <w:rPr>
          <w:rFonts w:ascii="宋体" w:cs="MS UI Gothic"/>
          <w:kern w:val="0"/>
          <w:szCs w:val="24"/>
        </w:rPr>
        <w:t>最多，</w:t>
      </w:r>
      <w:r>
        <w:rPr>
          <w:rFonts w:ascii="宋体" w:cs="PMingLiU"/>
          <w:kern w:val="0"/>
          <w:szCs w:val="24"/>
        </w:rPr>
        <w:t>资</w:t>
      </w:r>
      <w:r>
        <w:rPr>
          <w:rFonts w:ascii="宋体" w:cs="MS UI Gothic"/>
          <w:kern w:val="0"/>
          <w:szCs w:val="24"/>
        </w:rPr>
        <w:t>源最丰富的国家，有</w:t>
      </w:r>
      <w:r>
        <w:rPr>
          <w:rFonts w:ascii="宋体" w:cs="Times New Roman"/>
          <w:kern w:val="0"/>
          <w:szCs w:val="24"/>
        </w:rPr>
        <w:t>5</w:t>
      </w:r>
      <w:r>
        <w:rPr>
          <w:rFonts w:ascii="宋体" w:cs="PMingLiU"/>
          <w:kern w:val="0"/>
          <w:szCs w:val="24"/>
        </w:rPr>
        <w:t>纲</w:t>
      </w:r>
      <w:r>
        <w:rPr>
          <w:rFonts w:ascii="宋体" w:cs="MS UI Gothic"/>
          <w:kern w:val="0"/>
          <w:szCs w:val="24"/>
        </w:rPr>
        <w:t>，八目，</w:t>
      </w:r>
      <w:r>
        <w:rPr>
          <w:rFonts w:ascii="宋体" w:cs="Times New Roman"/>
          <w:kern w:val="0"/>
          <w:szCs w:val="24"/>
        </w:rPr>
        <w:t>11</w:t>
      </w:r>
      <w:r>
        <w:rPr>
          <w:rFonts w:ascii="宋体" w:cs="MS UI Gothic"/>
          <w:kern w:val="0"/>
          <w:szCs w:val="24"/>
        </w:rPr>
        <w:t>科，</w:t>
      </w:r>
      <w:r>
        <w:rPr>
          <w:rFonts w:ascii="宋体" w:cs="Times New Roman"/>
          <w:kern w:val="0"/>
          <w:szCs w:val="24"/>
        </w:rPr>
        <w:t>41</w:t>
      </w:r>
      <w:r>
        <w:rPr>
          <w:rFonts w:ascii="宋体" w:cs="MS UI Gothic"/>
          <w:kern w:val="0"/>
          <w:szCs w:val="24"/>
        </w:rPr>
        <w:t>属，</w:t>
      </w:r>
      <w:r>
        <w:rPr>
          <w:rFonts w:ascii="宋体" w:cs="Times New Roman"/>
          <w:kern w:val="0"/>
          <w:szCs w:val="24"/>
        </w:rPr>
        <w:t>236</w:t>
      </w:r>
      <w:r>
        <w:rPr>
          <w:rFonts w:ascii="宋体" w:cs="MS UI Gothic"/>
          <w:kern w:val="0"/>
          <w:szCs w:val="24"/>
        </w:rPr>
        <w:t>种。其中引种栽培</w:t>
      </w:r>
      <w:r>
        <w:rPr>
          <w:rFonts w:ascii="宋体" w:cs="Times New Roman"/>
          <w:kern w:val="0"/>
          <w:szCs w:val="24"/>
        </w:rPr>
        <w:t>1</w:t>
      </w:r>
      <w:r>
        <w:rPr>
          <w:rFonts w:ascii="宋体" w:cs="MS UI Gothic"/>
          <w:kern w:val="0"/>
          <w:szCs w:val="24"/>
        </w:rPr>
        <w:t>科，</w:t>
      </w:r>
      <w:r>
        <w:rPr>
          <w:rFonts w:ascii="宋体" w:cs="Times New Roman"/>
          <w:kern w:val="0"/>
          <w:szCs w:val="24"/>
        </w:rPr>
        <w:t>7</w:t>
      </w:r>
      <w:r>
        <w:rPr>
          <w:rFonts w:ascii="宋体" w:cs="MS UI Gothic"/>
          <w:kern w:val="0"/>
          <w:szCs w:val="24"/>
        </w:rPr>
        <w:t>属，</w:t>
      </w:r>
      <w:r>
        <w:rPr>
          <w:rFonts w:ascii="宋体" w:cs="Times New Roman"/>
          <w:kern w:val="0"/>
          <w:szCs w:val="24"/>
        </w:rPr>
        <w:t>51</w:t>
      </w:r>
      <w:r>
        <w:rPr>
          <w:rFonts w:ascii="宋体" w:cs="MS UI Gothic"/>
          <w:kern w:val="0"/>
          <w:szCs w:val="24"/>
        </w:rPr>
        <w:t>种。有不少是第三</w:t>
      </w:r>
      <w:r>
        <w:rPr>
          <w:rFonts w:ascii="宋体" w:cs="PMingLiU"/>
          <w:kern w:val="0"/>
          <w:szCs w:val="24"/>
        </w:rPr>
        <w:t>纪</w:t>
      </w:r>
      <w:r>
        <w:rPr>
          <w:rFonts w:ascii="宋体" w:cs="MS UI Gothic"/>
          <w:kern w:val="0"/>
          <w:szCs w:val="24"/>
        </w:rPr>
        <w:t>孑</w:t>
      </w:r>
      <w:r>
        <w:rPr>
          <w:rFonts w:ascii="宋体" w:cs="PMingLiU"/>
          <w:kern w:val="0"/>
          <w:szCs w:val="24"/>
        </w:rPr>
        <w:t>遗</w:t>
      </w:r>
      <w:r>
        <w:rPr>
          <w:rFonts w:ascii="宋体" w:cs="MS UI Gothic"/>
          <w:kern w:val="0"/>
          <w:szCs w:val="24"/>
        </w:rPr>
        <w:t>植物，或称</w:t>
      </w:r>
      <w:r>
        <w:rPr>
          <w:rFonts w:ascii="宋体" w:cs="Times New Roman"/>
          <w:kern w:val="0"/>
          <w:szCs w:val="24"/>
        </w:rPr>
        <w:t>“</w:t>
      </w:r>
      <w:r>
        <w:rPr>
          <w:rFonts w:ascii="宋体" w:cs="MS UI Gothic"/>
          <w:kern w:val="0"/>
          <w:szCs w:val="24"/>
        </w:rPr>
        <w:t>活化石</w:t>
      </w:r>
      <w:r>
        <w:rPr>
          <w:rFonts w:ascii="宋体" w:cs="Times New Roman"/>
          <w:kern w:val="0"/>
          <w:szCs w:val="24"/>
        </w:rPr>
        <w:t>”</w:t>
      </w:r>
      <w:r>
        <w:rPr>
          <w:rFonts w:ascii="宋体" w:cs="MS UI Gothic"/>
          <w:kern w:val="0"/>
          <w:szCs w:val="24"/>
        </w:rPr>
        <w:t>植物，占世界已知种数的</w:t>
      </w:r>
      <w:r>
        <w:rPr>
          <w:rFonts w:ascii="宋体" w:cs="Times New Roman"/>
          <w:kern w:val="0"/>
          <w:szCs w:val="24"/>
        </w:rPr>
        <w:t>26.7%</w:t>
      </w:r>
      <w:r>
        <w:rPr>
          <w:rFonts w:ascii="宋体" w:cs="MS UI Gothic"/>
          <w:kern w:val="0"/>
          <w:szCs w:val="24"/>
        </w:rPr>
        <w:t>，居全世界的首位，因此，我国素有</w:t>
      </w:r>
      <w:r>
        <w:rPr>
          <w:rFonts w:ascii="宋体" w:cs="Times New Roman"/>
          <w:kern w:val="0"/>
          <w:szCs w:val="24"/>
        </w:rPr>
        <w:t>“</w:t>
      </w:r>
      <w:r>
        <w:rPr>
          <w:rFonts w:ascii="宋体" w:cs="MS UI Gothic"/>
          <w:kern w:val="0"/>
          <w:szCs w:val="24"/>
        </w:rPr>
        <w:t>裸子植物故</w:t>
      </w:r>
      <w:r>
        <w:rPr>
          <w:rFonts w:ascii="宋体" w:cs="PMingLiU"/>
          <w:kern w:val="0"/>
          <w:szCs w:val="24"/>
        </w:rPr>
        <w:t>乡</w:t>
      </w:r>
      <w:r>
        <w:rPr>
          <w:rFonts w:ascii="宋体" w:cs="Times New Roman"/>
          <w:kern w:val="0"/>
          <w:szCs w:val="24"/>
        </w:rPr>
        <w:t>”</w:t>
      </w:r>
      <w:r>
        <w:rPr>
          <w:rFonts w:ascii="宋体" w:cs="MS UI Gothic"/>
          <w:kern w:val="0"/>
          <w:szCs w:val="24"/>
        </w:rPr>
        <w:t>的美称。</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：裸子植物的故</w:t>
      </w:r>
      <w:r>
        <w:rPr>
          <w:rFonts w:ascii="宋体" w:cs="PMingLiU"/>
          <w:kern w:val="0"/>
          <w:szCs w:val="24"/>
        </w:rPr>
        <w:t>乡</w:t>
      </w:r>
      <w:r>
        <w:rPr>
          <w:rFonts w:ascii="宋体" w:cs="MS UI Gothic"/>
          <w:kern w:val="0"/>
          <w:szCs w:val="24"/>
        </w:rPr>
        <w:t>。</w:t>
      </w:r>
      <w:r>
        <w:rPr>
          <w:rFonts w:ascii="宋体" w:cs="Times New Roman"/>
          <w:kern w:val="0"/>
          <w:szCs w:val="24"/>
        </w:rPr>
        <w:br w:type="textWrapping"/>
      </w:r>
      <w:r>
        <w:rPr>
          <w:rFonts w:ascii="宋体" w:cs="MS UI Gothic"/>
          <w:kern w:val="0"/>
          <w:szCs w:val="24"/>
        </w:rPr>
        <w:t>我国是</w:t>
      </w:r>
      <w:r>
        <w:rPr>
          <w:rFonts w:ascii="宋体" w:cs="Times New Roman"/>
          <w:kern w:val="0"/>
          <w:szCs w:val="24"/>
        </w:rPr>
        <w:t>“</w:t>
      </w:r>
      <w:r>
        <w:rPr>
          <w:rFonts w:ascii="宋体" w:cs="MS UI Gothic"/>
          <w:kern w:val="0"/>
          <w:szCs w:val="24"/>
        </w:rPr>
        <w:t>裸子植物的故</w:t>
      </w:r>
      <w:r>
        <w:rPr>
          <w:rFonts w:ascii="宋体" w:cs="PMingLiU"/>
          <w:kern w:val="0"/>
          <w:szCs w:val="24"/>
        </w:rPr>
        <w:t>乡</w:t>
      </w:r>
      <w:r>
        <w:rPr>
          <w:rFonts w:ascii="宋体" w:cs="Times New Roman"/>
          <w:kern w:val="0"/>
          <w:szCs w:val="24"/>
        </w:rPr>
        <w:t>”</w:t>
      </w:r>
      <w:r>
        <w:rPr>
          <w:rFonts w:ascii="宋体" w:cs="MS UI Gothic"/>
          <w:kern w:val="0"/>
          <w:szCs w:val="24"/>
        </w:rPr>
        <w:t>。解答</w:t>
      </w:r>
      <w:r>
        <w:rPr>
          <w:rFonts w:ascii="宋体" w:cs="PMingLiU"/>
          <w:kern w:val="0"/>
          <w:szCs w:val="24"/>
        </w:rPr>
        <w:t>时</w:t>
      </w:r>
      <w:r>
        <w:rPr>
          <w:rFonts w:ascii="宋体" w:cs="MS UI Gothic"/>
          <w:kern w:val="0"/>
          <w:szCs w:val="24"/>
        </w:rPr>
        <w:t>可以从裸子植物的种</w:t>
      </w:r>
      <w:r>
        <w:rPr>
          <w:rFonts w:ascii="宋体" w:cs="PMingLiU"/>
          <w:kern w:val="0"/>
          <w:szCs w:val="24"/>
        </w:rPr>
        <w:t>类</w:t>
      </w:r>
      <w:r>
        <w:rPr>
          <w:rFonts w:ascii="宋体" w:cs="MS UI Gothic"/>
          <w:kern w:val="0"/>
          <w:szCs w:val="24"/>
        </w:rPr>
        <w:t>、特点表</w:t>
      </w:r>
      <w:r>
        <w:rPr>
          <w:rFonts w:ascii="宋体" w:cs="PMingLiU"/>
          <w:kern w:val="0"/>
          <w:szCs w:val="24"/>
        </w:rPr>
        <w:t>现</w:t>
      </w:r>
      <w:r>
        <w:rPr>
          <w:rFonts w:ascii="宋体" w:cs="MS UI Gothic"/>
          <w:kern w:val="0"/>
          <w:szCs w:val="24"/>
        </w:rPr>
        <w:t>方面来分析。</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是熟知我国裸子植物十分丰富，居全世界的首位。</w:t>
      </w:r>
    </w:p>
    <w:p w14:paraId="53BCF67D">
      <w:pPr>
        <w:textAlignment w:val="center"/>
        <w:rPr>
          <w:rFonts w:ascii="宋体"/>
        </w:rPr>
      </w:pPr>
      <w:r>
        <w:rPr>
          <w:rFonts w:ascii="宋体" w:cs="Times New Roman"/>
          <w:color w:val="3333FF"/>
          <w:kern w:val="0"/>
          <w:szCs w:val="24"/>
        </w:rPr>
        <w:t>30.</w:t>
      </w:r>
      <w:r>
        <w:rPr>
          <w:rFonts w:ascii="宋体" w:cs="宋体"/>
          <w:color w:val="3333FF"/>
          <w:kern w:val="0"/>
          <w:szCs w:val="21"/>
        </w:rPr>
        <w:t>【答案】</w:t>
      </w:r>
      <w:r>
        <w:rPr>
          <w:rFonts w:ascii="宋体" w:cs="宋体"/>
          <w:kern w:val="0"/>
          <w:szCs w:val="21"/>
        </w:rPr>
        <w:t>自动调节</w:t>
      </w:r>
      <w:r>
        <w:rPr>
          <w:rFonts w:ascii="宋体" w:cs="宋体"/>
          <w:kern w:val="0"/>
          <w:szCs w:val="21"/>
        </w:rPr>
        <w:br w:type="textWrapping"/>
      </w:r>
      <w:r>
        <w:rPr>
          <w:rFonts w:ascii="宋体" w:cs="宋体"/>
          <w:color w:val="3333FF"/>
          <w:kern w:val="0"/>
          <w:szCs w:val="21"/>
        </w:rPr>
        <w:t>【解析】</w:t>
      </w:r>
    </w:p>
    <w:p w14:paraId="414F0096">
      <w:pPr>
        <w:textAlignment w:val="center"/>
        <w:rPr>
          <w:rFonts w:ascii="宋体" w:cs="Times New Roman"/>
          <w:kern w:val="0"/>
          <w:szCs w:val="24"/>
        </w:rPr>
      </w:pPr>
      <w:r>
        <w:rPr>
          <w:rFonts w:ascii="宋体" w:cs="MS UI Gothic"/>
          <w:kern w:val="0"/>
          <w:szCs w:val="24"/>
        </w:rPr>
        <w:t>解：生物和它生活的</w:t>
      </w:r>
      <w:r>
        <w:rPr>
          <w:rFonts w:ascii="宋体" w:cs="PMingLiU"/>
          <w:kern w:val="0"/>
          <w:szCs w:val="24"/>
        </w:rPr>
        <w:t>环</w:t>
      </w:r>
      <w:r>
        <w:rPr>
          <w:rFonts w:ascii="宋体" w:cs="MS UI Gothic"/>
          <w:kern w:val="0"/>
          <w:szCs w:val="24"/>
        </w:rPr>
        <w:t>境形成的整体就称</w:t>
      </w:r>
      <w:r>
        <w:rPr>
          <w:rFonts w:ascii="宋体" w:cs="PMingLiU"/>
          <w:kern w:val="0"/>
          <w:szCs w:val="24"/>
        </w:rPr>
        <w:t>为</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，如：池塘和池塘里的</w:t>
      </w:r>
      <w:r>
        <w:rPr>
          <w:rFonts w:ascii="宋体" w:cs="PMingLiU"/>
          <w:kern w:val="0"/>
          <w:szCs w:val="24"/>
        </w:rPr>
        <w:t>鱼虾</w:t>
      </w:r>
      <w:r>
        <w:rPr>
          <w:rFonts w:ascii="宋体" w:cs="MS UI Gothic"/>
          <w:kern w:val="0"/>
          <w:szCs w:val="24"/>
        </w:rPr>
        <w:t>水草等就形成一个生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w:t>
      </w:r>
      <w:r>
        <w:rPr>
          <w:rFonts w:ascii="宋体" w:cs="Times New Roman"/>
          <w:kern w:val="0"/>
          <w:szCs w:val="24"/>
        </w:rPr>
        <w:br w:type="textWrapping"/>
      </w:r>
      <w:r>
        <w:rPr>
          <w:rFonts w:ascii="宋体" w:cs="MS UI Gothic"/>
          <w:kern w:val="0"/>
          <w:szCs w:val="24"/>
        </w:rPr>
        <w:t>在一个生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中各种生物的数量和所占的比例是相</w:t>
      </w:r>
      <w:r>
        <w:rPr>
          <w:rFonts w:ascii="宋体" w:cs="PMingLiU"/>
          <w:kern w:val="0"/>
          <w:szCs w:val="24"/>
        </w:rPr>
        <w:t>对稳</w:t>
      </w:r>
      <w:r>
        <w:rPr>
          <w:rFonts w:ascii="宋体" w:cs="MS UI Gothic"/>
          <w:kern w:val="0"/>
          <w:szCs w:val="24"/>
        </w:rPr>
        <w:t>定的状</w:t>
      </w:r>
      <w:r>
        <w:rPr>
          <w:rFonts w:ascii="宋体" w:cs="PMingLiU"/>
          <w:kern w:val="0"/>
          <w:szCs w:val="24"/>
        </w:rPr>
        <w:t>态</w:t>
      </w:r>
      <w:r>
        <w:rPr>
          <w:rFonts w:ascii="宋体" w:cs="MS UI Gothic"/>
          <w:kern w:val="0"/>
          <w:szCs w:val="24"/>
        </w:rPr>
        <w:t>叫生</w:t>
      </w:r>
      <w:r>
        <w:rPr>
          <w:rFonts w:ascii="宋体" w:cs="PMingLiU"/>
          <w:kern w:val="0"/>
          <w:szCs w:val="24"/>
        </w:rPr>
        <w:t>态</w:t>
      </w:r>
      <w:r>
        <w:rPr>
          <w:rFonts w:ascii="宋体" w:cs="MS UI Gothic"/>
          <w:kern w:val="0"/>
          <w:szCs w:val="24"/>
        </w:rPr>
        <w:t>平衡，因</w:t>
      </w:r>
      <w:r>
        <w:rPr>
          <w:rFonts w:ascii="宋体" w:cs="PMingLiU"/>
          <w:kern w:val="0"/>
          <w:szCs w:val="24"/>
        </w:rPr>
        <w:t>为</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具有一定的自我</w:t>
      </w:r>
      <w:r>
        <w:rPr>
          <w:rFonts w:ascii="宋体" w:cs="PMingLiU"/>
          <w:kern w:val="0"/>
          <w:szCs w:val="24"/>
        </w:rPr>
        <w:t>调节</w:t>
      </w:r>
      <w:r>
        <w:rPr>
          <w:rFonts w:ascii="宋体" w:cs="MS UI Gothic"/>
          <w:kern w:val="0"/>
          <w:szCs w:val="24"/>
        </w:rPr>
        <w:t>能力，而</w:t>
      </w:r>
      <w:r>
        <w:rPr>
          <w:rFonts w:ascii="宋体" w:cs="PMingLiU"/>
          <w:kern w:val="0"/>
          <w:szCs w:val="24"/>
        </w:rPr>
        <w:t>这</w:t>
      </w:r>
      <w:r>
        <w:rPr>
          <w:rFonts w:ascii="宋体" w:cs="MS UI Gothic"/>
          <w:kern w:val="0"/>
          <w:szCs w:val="24"/>
        </w:rPr>
        <w:t>种能力受生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中生物的种</w:t>
      </w:r>
      <w:r>
        <w:rPr>
          <w:rFonts w:ascii="宋体" w:cs="PMingLiU"/>
          <w:kern w:val="0"/>
          <w:szCs w:val="24"/>
        </w:rPr>
        <w:t>类</w:t>
      </w:r>
      <w:r>
        <w:rPr>
          <w:rFonts w:ascii="宋体" w:cs="MS UI Gothic"/>
          <w:kern w:val="0"/>
          <w:szCs w:val="24"/>
        </w:rPr>
        <w:t>和数量所限制。</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：自</w:t>
      </w:r>
      <w:r>
        <w:rPr>
          <w:rFonts w:ascii="宋体" w:cs="PMingLiU"/>
          <w:kern w:val="0"/>
          <w:szCs w:val="24"/>
        </w:rPr>
        <w:t>动调节</w:t>
      </w:r>
      <w:r>
        <w:rPr>
          <w:rFonts w:ascii="宋体" w:cs="MS UI Gothic"/>
          <w:kern w:val="0"/>
          <w:szCs w:val="24"/>
        </w:rPr>
        <w:t>。</w:t>
      </w:r>
      <w:r>
        <w:rPr>
          <w:rFonts w:ascii="宋体" w:cs="Times New Roman"/>
          <w:kern w:val="0"/>
          <w:szCs w:val="24"/>
        </w:rPr>
        <w:br w:type="textWrapping"/>
      </w:r>
      <w:r>
        <w:rPr>
          <w:rFonts w:ascii="宋体" w:cs="MS UI Gothic"/>
          <w:kern w:val="0"/>
          <w:szCs w:val="24"/>
        </w:rPr>
        <w:t>在一定的区域内，生物和它生存的</w:t>
      </w:r>
      <w:r>
        <w:rPr>
          <w:rFonts w:ascii="宋体" w:cs="PMingLiU"/>
          <w:kern w:val="0"/>
          <w:szCs w:val="24"/>
        </w:rPr>
        <w:t>环</w:t>
      </w:r>
      <w:r>
        <w:rPr>
          <w:rFonts w:ascii="宋体" w:cs="MS UI Gothic"/>
          <w:kern w:val="0"/>
          <w:szCs w:val="24"/>
        </w:rPr>
        <w:t>境包括空气、水和温度等，二者形成一个</w:t>
      </w:r>
      <w:r>
        <w:rPr>
          <w:rFonts w:ascii="宋体" w:cs="PMingLiU"/>
          <w:kern w:val="0"/>
          <w:szCs w:val="24"/>
        </w:rPr>
        <w:t>统</w:t>
      </w:r>
      <w:r>
        <w:rPr>
          <w:rFonts w:ascii="宋体" w:cs="MS UI Gothic"/>
          <w:kern w:val="0"/>
          <w:szCs w:val="24"/>
        </w:rPr>
        <w:t>一的整体叫生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。根据生</w:t>
      </w:r>
      <w:r>
        <w:rPr>
          <w:rFonts w:ascii="宋体" w:cs="PMingLiU"/>
          <w:kern w:val="0"/>
          <w:szCs w:val="24"/>
        </w:rPr>
        <w:t>态</w:t>
      </w:r>
      <w:r>
        <w:rPr>
          <w:rFonts w:ascii="宋体" w:cs="MS UI Gothic"/>
          <w:kern w:val="0"/>
          <w:szCs w:val="24"/>
        </w:rPr>
        <w:t>平衡的定</w:t>
      </w:r>
      <w:r>
        <w:rPr>
          <w:rFonts w:ascii="宋体" w:cs="PMingLiU"/>
          <w:kern w:val="0"/>
          <w:szCs w:val="24"/>
        </w:rPr>
        <w:t>义</w:t>
      </w:r>
      <w:r>
        <w:rPr>
          <w:rFonts w:ascii="宋体" w:cs="MS UI Gothic"/>
          <w:kern w:val="0"/>
          <w:szCs w:val="24"/>
        </w:rPr>
        <w:t>，即：生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中各种生物的数量和所占的比例是相</w:t>
      </w:r>
      <w:r>
        <w:rPr>
          <w:rFonts w:ascii="宋体" w:cs="PMingLiU"/>
          <w:kern w:val="0"/>
          <w:szCs w:val="24"/>
        </w:rPr>
        <w:t>对稳</w:t>
      </w:r>
      <w:r>
        <w:rPr>
          <w:rFonts w:ascii="宋体" w:cs="MS UI Gothic"/>
          <w:kern w:val="0"/>
          <w:szCs w:val="24"/>
        </w:rPr>
        <w:t>定的状</w:t>
      </w:r>
      <w:r>
        <w:rPr>
          <w:rFonts w:ascii="宋体" w:cs="PMingLiU"/>
          <w:kern w:val="0"/>
          <w:szCs w:val="24"/>
        </w:rPr>
        <w:t>态</w:t>
      </w:r>
      <w:r>
        <w:rPr>
          <w:rFonts w:ascii="宋体" w:cs="MS UI Gothic"/>
          <w:kern w:val="0"/>
          <w:szCs w:val="24"/>
        </w:rPr>
        <w:t>。</w:t>
      </w:r>
      <w:r>
        <w:rPr>
          <w:rFonts w:ascii="宋体" w:cs="PMingLiU"/>
          <w:kern w:val="0"/>
          <w:szCs w:val="24"/>
        </w:rPr>
        <w:t>这</w:t>
      </w:r>
      <w:r>
        <w:rPr>
          <w:rFonts w:ascii="宋体" w:cs="MS UI Gothic"/>
          <w:kern w:val="0"/>
          <w:szCs w:val="24"/>
        </w:rPr>
        <w:t>种平衡是一种</w:t>
      </w:r>
      <w:r>
        <w:rPr>
          <w:rFonts w:ascii="宋体" w:cs="PMingLiU"/>
          <w:kern w:val="0"/>
          <w:szCs w:val="24"/>
        </w:rPr>
        <w:t>动态</w:t>
      </w:r>
      <w:r>
        <w:rPr>
          <w:rFonts w:ascii="宋体" w:cs="MS UI Gothic"/>
          <w:kern w:val="0"/>
          <w:szCs w:val="24"/>
        </w:rPr>
        <w:t>平衡，之所以会出</w:t>
      </w:r>
      <w:r>
        <w:rPr>
          <w:rFonts w:ascii="宋体" w:cs="PMingLiU"/>
          <w:kern w:val="0"/>
          <w:szCs w:val="24"/>
        </w:rPr>
        <w:t>现这</w:t>
      </w:r>
      <w:r>
        <w:rPr>
          <w:rFonts w:ascii="宋体" w:cs="MS UI Gothic"/>
          <w:kern w:val="0"/>
          <w:szCs w:val="24"/>
        </w:rPr>
        <w:t>种平衡是因</w:t>
      </w:r>
      <w:r>
        <w:rPr>
          <w:rFonts w:ascii="宋体" w:cs="PMingLiU"/>
          <w:kern w:val="0"/>
          <w:szCs w:val="24"/>
        </w:rPr>
        <w:t>为</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具有一定的自我</w:t>
      </w:r>
      <w:r>
        <w:rPr>
          <w:rFonts w:ascii="宋体" w:cs="PMingLiU"/>
          <w:kern w:val="0"/>
          <w:szCs w:val="24"/>
        </w:rPr>
        <w:t>调节</w:t>
      </w:r>
      <w:r>
        <w:rPr>
          <w:rFonts w:ascii="宋体" w:cs="MS UI Gothic"/>
          <w:kern w:val="0"/>
          <w:szCs w:val="24"/>
        </w:rPr>
        <w:t>能力，由于</w:t>
      </w:r>
      <w:r>
        <w:rPr>
          <w:rFonts w:ascii="宋体" w:cs="PMingLiU"/>
          <w:kern w:val="0"/>
          <w:szCs w:val="24"/>
        </w:rPr>
        <w:t>这</w:t>
      </w:r>
      <w:r>
        <w:rPr>
          <w:rFonts w:ascii="宋体" w:cs="MS UI Gothic"/>
          <w:kern w:val="0"/>
          <w:szCs w:val="24"/>
        </w:rPr>
        <w:t>种能力与生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中生物的种</w:t>
      </w:r>
      <w:r>
        <w:rPr>
          <w:rFonts w:ascii="宋体" w:cs="PMingLiU"/>
          <w:kern w:val="0"/>
          <w:szCs w:val="24"/>
        </w:rPr>
        <w:t>类</w:t>
      </w:r>
      <w:r>
        <w:rPr>
          <w:rFonts w:ascii="宋体" w:cs="MS UI Gothic"/>
          <w:kern w:val="0"/>
          <w:szCs w:val="24"/>
        </w:rPr>
        <w:t>和数量有关，生物的种</w:t>
      </w:r>
      <w:r>
        <w:rPr>
          <w:rFonts w:ascii="宋体" w:cs="PMingLiU"/>
          <w:kern w:val="0"/>
          <w:szCs w:val="24"/>
        </w:rPr>
        <w:t>类</w:t>
      </w:r>
      <w:r>
        <w:rPr>
          <w:rFonts w:ascii="宋体" w:cs="MS UI Gothic"/>
          <w:kern w:val="0"/>
          <w:szCs w:val="24"/>
        </w:rPr>
        <w:t>和数量越多，</w:t>
      </w:r>
      <w:r>
        <w:rPr>
          <w:rFonts w:ascii="宋体" w:cs="PMingLiU"/>
          <w:kern w:val="0"/>
          <w:szCs w:val="24"/>
        </w:rPr>
        <w:t>这</w:t>
      </w:r>
      <w:r>
        <w:rPr>
          <w:rFonts w:ascii="宋体" w:cs="MS UI Gothic"/>
          <w:kern w:val="0"/>
          <w:szCs w:val="24"/>
        </w:rPr>
        <w:t>种能力就越</w:t>
      </w:r>
      <w:r>
        <w:rPr>
          <w:rFonts w:ascii="宋体" w:cs="PMingLiU"/>
          <w:kern w:val="0"/>
          <w:szCs w:val="24"/>
        </w:rPr>
        <w:t>强</w:t>
      </w:r>
      <w:r>
        <w:rPr>
          <w:rFonts w:ascii="宋体" w:cs="MS UI Gothic"/>
          <w:kern w:val="0"/>
          <w:szCs w:val="24"/>
        </w:rPr>
        <w:t>，据此可以解答本</w:t>
      </w:r>
      <w:r>
        <w:rPr>
          <w:rFonts w:ascii="宋体" w:cs="PMingLiU"/>
          <w:kern w:val="0"/>
          <w:szCs w:val="24"/>
        </w:rPr>
        <w:t>题</w:t>
      </w:r>
      <w:r>
        <w:rPr>
          <w:rFonts w:ascii="宋体" w:cs="MS UI Gothic"/>
          <w:kern w:val="0"/>
          <w:szCs w:val="24"/>
        </w:rPr>
        <w:t>。</w:t>
      </w:r>
      <w:r>
        <w:rPr>
          <w:rFonts w:ascii="宋体" w:cs="Times New Roman"/>
          <w:kern w:val="0"/>
          <w:szCs w:val="24"/>
        </w:rPr>
        <w:br w:type="textWrapping"/>
      </w:r>
      <w:r>
        <w:rPr>
          <w:rFonts w:ascii="宋体" w:cs="MS UI Gothic"/>
          <w:kern w:val="0"/>
          <w:szCs w:val="24"/>
        </w:rPr>
        <w:t>要求学生知道生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成。以及生</w:t>
      </w:r>
      <w:r>
        <w:rPr>
          <w:rFonts w:ascii="宋体" w:cs="PMingLiU"/>
          <w:kern w:val="0"/>
          <w:szCs w:val="24"/>
        </w:rPr>
        <w:t>态</w:t>
      </w:r>
      <w:r>
        <w:rPr>
          <w:rFonts w:ascii="宋体" w:cs="MS UI Gothic"/>
          <w:kern w:val="0"/>
          <w:szCs w:val="24"/>
        </w:rPr>
        <w:t>平衡的定</w:t>
      </w:r>
      <w:r>
        <w:rPr>
          <w:rFonts w:ascii="宋体" w:cs="PMingLiU"/>
          <w:kern w:val="0"/>
          <w:szCs w:val="24"/>
        </w:rPr>
        <w:t>义</w:t>
      </w:r>
      <w:r>
        <w:rPr>
          <w:rFonts w:ascii="宋体" w:cs="MS UI Gothic"/>
          <w:kern w:val="0"/>
          <w:szCs w:val="24"/>
        </w:rPr>
        <w:t>，同</w:t>
      </w:r>
      <w:r>
        <w:rPr>
          <w:rFonts w:ascii="宋体" w:cs="PMingLiU"/>
          <w:kern w:val="0"/>
          <w:szCs w:val="24"/>
        </w:rPr>
        <w:t>时</w:t>
      </w:r>
      <w:r>
        <w:rPr>
          <w:rFonts w:ascii="宋体" w:cs="MS UI Gothic"/>
          <w:kern w:val="0"/>
          <w:szCs w:val="24"/>
        </w:rPr>
        <w:t>生</w:t>
      </w:r>
      <w:r>
        <w:rPr>
          <w:rFonts w:ascii="宋体" w:cs="PMingLiU"/>
          <w:kern w:val="0"/>
          <w:szCs w:val="24"/>
        </w:rPr>
        <w:t>态</w:t>
      </w:r>
      <w:r>
        <w:rPr>
          <w:rFonts w:ascii="宋体" w:cs="MS UI Gothic"/>
          <w:kern w:val="0"/>
          <w:szCs w:val="24"/>
        </w:rPr>
        <w:t>平衡受生物的数量和种</w:t>
      </w:r>
      <w:r>
        <w:rPr>
          <w:rFonts w:ascii="宋体" w:cs="PMingLiU"/>
          <w:kern w:val="0"/>
          <w:szCs w:val="24"/>
        </w:rPr>
        <w:t>类</w:t>
      </w:r>
      <w:r>
        <w:rPr>
          <w:rFonts w:ascii="宋体" w:cs="MS UI Gothic"/>
          <w:kern w:val="0"/>
          <w:szCs w:val="24"/>
        </w:rPr>
        <w:t>的制</w:t>
      </w:r>
      <w:r>
        <w:rPr>
          <w:rFonts w:ascii="宋体" w:cs="PMingLiU"/>
          <w:kern w:val="0"/>
          <w:szCs w:val="24"/>
        </w:rPr>
        <w:t>约</w:t>
      </w:r>
      <w:r>
        <w:rPr>
          <w:rFonts w:ascii="宋体" w:cs="MS UI Gothic"/>
          <w:kern w:val="0"/>
          <w:szCs w:val="24"/>
        </w:rPr>
        <w:t>。</w:t>
      </w:r>
    </w:p>
    <w:p w14:paraId="209A7A7A">
      <w:pPr>
        <w:textAlignment w:val="center"/>
        <w:rPr>
          <w:rFonts w:ascii="宋体"/>
        </w:rPr>
      </w:pPr>
      <w:r>
        <w:rPr>
          <w:rFonts w:ascii="宋体" w:cs="Times New Roman"/>
          <w:color w:val="3333FF"/>
          <w:kern w:val="0"/>
          <w:szCs w:val="24"/>
        </w:rPr>
        <w:t>31.</w:t>
      </w:r>
      <w:r>
        <w:rPr>
          <w:rFonts w:ascii="宋体" w:cs="宋体"/>
          <w:color w:val="3333FF"/>
          <w:kern w:val="0"/>
          <w:szCs w:val="21"/>
        </w:rPr>
        <w:t>【答案】</w:t>
      </w:r>
      <w:r>
        <w:rPr>
          <w:rFonts w:ascii="宋体" w:cs="宋体"/>
          <w:kern w:val="0"/>
          <w:szCs w:val="21"/>
        </w:rPr>
        <w:t>转移注意力</w:t>
      </w:r>
      <w:r>
        <w:rPr>
          <w:rFonts w:ascii="宋体" w:cs="宋体"/>
          <w:kern w:val="0"/>
          <w:szCs w:val="21"/>
        </w:rPr>
        <w:br w:type="textWrapping"/>
      </w:r>
      <w:r>
        <w:rPr>
          <w:rFonts w:ascii="宋体" w:cs="宋体"/>
          <w:color w:val="3333FF"/>
          <w:kern w:val="0"/>
          <w:szCs w:val="21"/>
        </w:rPr>
        <w:t>【解析】</w:t>
      </w:r>
    </w:p>
    <w:p w14:paraId="4C803807">
      <w:pPr>
        <w:textAlignment w:val="center"/>
        <w:rPr>
          <w:rFonts w:ascii="宋体" w:cs="Times New Roman"/>
          <w:kern w:val="0"/>
          <w:szCs w:val="24"/>
        </w:rPr>
      </w:pPr>
      <w:r>
        <w:rPr>
          <w:rFonts w:ascii="宋体" w:cs="MS UI Gothic"/>
          <w:kern w:val="0"/>
          <w:szCs w:val="24"/>
        </w:rPr>
        <w:t>解：心情愉快是儿童青少年心理健康的核心。良好的情</w:t>
      </w:r>
      <w:r>
        <w:rPr>
          <w:rFonts w:ascii="宋体" w:cs="PMingLiU"/>
          <w:kern w:val="0"/>
          <w:szCs w:val="24"/>
        </w:rPr>
        <w:t>绪</w:t>
      </w:r>
      <w:r>
        <w:rPr>
          <w:rFonts w:ascii="宋体" w:cs="MS UI Gothic"/>
          <w:kern w:val="0"/>
          <w:szCs w:val="24"/>
        </w:rPr>
        <w:t>和适度的情</w:t>
      </w:r>
      <w:r>
        <w:rPr>
          <w:rFonts w:ascii="宋体" w:cs="PMingLiU"/>
          <w:kern w:val="0"/>
          <w:szCs w:val="24"/>
        </w:rPr>
        <w:t>绪</w:t>
      </w:r>
      <w:r>
        <w:rPr>
          <w:rFonts w:ascii="宋体" w:cs="MS UI Gothic"/>
          <w:kern w:val="0"/>
          <w:szCs w:val="24"/>
        </w:rPr>
        <w:t>反</w:t>
      </w:r>
      <w:r>
        <w:rPr>
          <w:rFonts w:ascii="宋体" w:cs="PMingLiU"/>
          <w:kern w:val="0"/>
          <w:szCs w:val="24"/>
        </w:rPr>
        <w:t>应</w:t>
      </w:r>
      <w:r>
        <w:rPr>
          <w:rFonts w:ascii="宋体" w:cs="MS UI Gothic"/>
          <w:kern w:val="0"/>
          <w:szCs w:val="24"/>
        </w:rPr>
        <w:t>，表示青少年的身心</w:t>
      </w:r>
      <w:r>
        <w:rPr>
          <w:rFonts w:ascii="宋体" w:cs="PMingLiU"/>
          <w:kern w:val="0"/>
          <w:szCs w:val="24"/>
        </w:rPr>
        <w:t>处</w:t>
      </w:r>
      <w:r>
        <w:rPr>
          <w:rFonts w:ascii="宋体" w:cs="MS UI Gothic"/>
          <w:kern w:val="0"/>
          <w:szCs w:val="24"/>
        </w:rPr>
        <w:t>于</w:t>
      </w:r>
      <w:r>
        <w:rPr>
          <w:rFonts w:ascii="宋体" w:cs="PMingLiU"/>
          <w:kern w:val="0"/>
          <w:szCs w:val="24"/>
        </w:rPr>
        <w:t>积</w:t>
      </w:r>
      <w:r>
        <w:rPr>
          <w:rFonts w:ascii="宋体" w:cs="MS UI Gothic"/>
          <w:kern w:val="0"/>
          <w:szCs w:val="24"/>
        </w:rPr>
        <w:t>极的健康状</w:t>
      </w:r>
      <w:r>
        <w:rPr>
          <w:rFonts w:ascii="宋体" w:cs="PMingLiU"/>
          <w:kern w:val="0"/>
          <w:szCs w:val="24"/>
        </w:rPr>
        <w:t>态</w:t>
      </w:r>
      <w:r>
        <w:rPr>
          <w:rFonts w:ascii="宋体" w:cs="MS UI Gothic"/>
          <w:kern w:val="0"/>
          <w:szCs w:val="24"/>
        </w:rPr>
        <w:t>。但是，在日常生活中，遇到不</w:t>
      </w:r>
      <w:r>
        <w:rPr>
          <w:rFonts w:ascii="宋体" w:cs="PMingLiU"/>
          <w:kern w:val="0"/>
          <w:szCs w:val="24"/>
        </w:rPr>
        <w:t>顺</w:t>
      </w:r>
      <w:r>
        <w:rPr>
          <w:rFonts w:ascii="宋体" w:cs="MS UI Gothic"/>
          <w:kern w:val="0"/>
          <w:szCs w:val="24"/>
        </w:rPr>
        <w:t>心的事，每个人都会或多或少地出</w:t>
      </w:r>
      <w:r>
        <w:rPr>
          <w:rFonts w:ascii="宋体" w:cs="PMingLiU"/>
          <w:kern w:val="0"/>
          <w:szCs w:val="24"/>
        </w:rPr>
        <w:t>现</w:t>
      </w:r>
      <w:r>
        <w:rPr>
          <w:rFonts w:ascii="宋体" w:cs="MS UI Gothic"/>
          <w:kern w:val="0"/>
          <w:szCs w:val="24"/>
        </w:rPr>
        <w:t>一些情</w:t>
      </w:r>
      <w:r>
        <w:rPr>
          <w:rFonts w:ascii="宋体" w:cs="PMingLiU"/>
          <w:kern w:val="0"/>
          <w:szCs w:val="24"/>
        </w:rPr>
        <w:t>绪问题</w:t>
      </w:r>
      <w:r>
        <w:rPr>
          <w:rFonts w:ascii="宋体" w:cs="MS UI Gothic"/>
          <w:kern w:val="0"/>
          <w:szCs w:val="24"/>
        </w:rPr>
        <w:t>，如</w:t>
      </w:r>
      <w:r>
        <w:rPr>
          <w:rFonts w:ascii="宋体" w:cs="PMingLiU"/>
          <w:kern w:val="0"/>
          <w:szCs w:val="24"/>
        </w:rPr>
        <w:t>紧张</w:t>
      </w:r>
      <w:r>
        <w:rPr>
          <w:rFonts w:ascii="宋体" w:cs="MS UI Gothic"/>
          <w:kern w:val="0"/>
          <w:szCs w:val="24"/>
        </w:rPr>
        <w:t>、生气、</w:t>
      </w:r>
      <w:r>
        <w:rPr>
          <w:rFonts w:ascii="宋体" w:cs="PMingLiU"/>
          <w:kern w:val="0"/>
          <w:szCs w:val="24"/>
        </w:rPr>
        <w:t>烦恼</w:t>
      </w:r>
      <w:r>
        <w:rPr>
          <w:rFonts w:ascii="宋体" w:cs="MS UI Gothic"/>
          <w:kern w:val="0"/>
          <w:szCs w:val="24"/>
        </w:rPr>
        <w:t>等。当出</w:t>
      </w:r>
      <w:r>
        <w:rPr>
          <w:rFonts w:ascii="宋体" w:cs="PMingLiU"/>
          <w:kern w:val="0"/>
          <w:szCs w:val="24"/>
        </w:rPr>
        <w:t>现这</w:t>
      </w:r>
      <w:r>
        <w:rPr>
          <w:rFonts w:ascii="宋体" w:cs="MS UI Gothic"/>
          <w:kern w:val="0"/>
          <w:szCs w:val="24"/>
        </w:rPr>
        <w:t>些</w:t>
      </w:r>
      <w:r>
        <w:rPr>
          <w:rFonts w:ascii="宋体" w:cs="PMingLiU"/>
          <w:kern w:val="0"/>
          <w:szCs w:val="24"/>
        </w:rPr>
        <w:t>问题时</w:t>
      </w:r>
      <w:r>
        <w:rPr>
          <w:rFonts w:ascii="宋体" w:cs="MS UI Gothic"/>
          <w:kern w:val="0"/>
          <w:szCs w:val="24"/>
        </w:rPr>
        <w:t>，我</w:t>
      </w:r>
      <w:r>
        <w:rPr>
          <w:rFonts w:ascii="宋体" w:cs="PMingLiU"/>
          <w:kern w:val="0"/>
          <w:szCs w:val="24"/>
        </w:rPr>
        <w:t>们</w:t>
      </w:r>
      <w:r>
        <w:rPr>
          <w:rFonts w:ascii="宋体" w:cs="MS UI Gothic"/>
          <w:kern w:val="0"/>
          <w:szCs w:val="24"/>
        </w:rPr>
        <w:t>可以</w:t>
      </w:r>
      <w:r>
        <w:rPr>
          <w:rFonts w:ascii="宋体" w:cs="PMingLiU"/>
          <w:kern w:val="0"/>
          <w:szCs w:val="24"/>
        </w:rPr>
        <w:t>试</w:t>
      </w:r>
      <w:r>
        <w:rPr>
          <w:rFonts w:ascii="宋体" w:cs="MS UI Gothic"/>
          <w:kern w:val="0"/>
          <w:szCs w:val="24"/>
        </w:rPr>
        <w:t>着用以下三种方法来</w:t>
      </w:r>
      <w:r>
        <w:rPr>
          <w:rFonts w:ascii="宋体" w:cs="PMingLiU"/>
          <w:kern w:val="0"/>
          <w:szCs w:val="24"/>
        </w:rPr>
        <w:t>调节</w:t>
      </w:r>
      <w:r>
        <w:rPr>
          <w:rFonts w:ascii="宋体" w:cs="MS UI Gothic"/>
          <w:kern w:val="0"/>
          <w:szCs w:val="24"/>
        </w:rPr>
        <w:t>自己的情</w:t>
      </w:r>
      <w:r>
        <w:rPr>
          <w:rFonts w:ascii="宋体" w:cs="PMingLiU"/>
          <w:kern w:val="0"/>
          <w:szCs w:val="24"/>
        </w:rPr>
        <w:t>绪</w:t>
      </w:r>
      <w:r>
        <w:rPr>
          <w:rFonts w:ascii="宋体" w:cs="MS UI Gothic"/>
          <w:kern w:val="0"/>
          <w:szCs w:val="24"/>
        </w:rPr>
        <w:t>。</w:t>
      </w:r>
      <w:r>
        <w:rPr>
          <w:rFonts w:ascii="宋体" w:cs="Times New Roman"/>
          <w:kern w:val="0"/>
          <w:szCs w:val="24"/>
        </w:rPr>
        <w:br w:type="textWrapping"/>
      </w:r>
      <w:r>
        <w:rPr>
          <w:rFonts w:ascii="宋体" w:cs="MS UI Gothic"/>
          <w:kern w:val="0"/>
          <w:szCs w:val="24"/>
        </w:rPr>
        <w:t>方法一：当情</w:t>
      </w:r>
      <w:r>
        <w:rPr>
          <w:rFonts w:ascii="宋体" w:cs="PMingLiU"/>
          <w:kern w:val="0"/>
          <w:szCs w:val="24"/>
        </w:rPr>
        <w:t>绪</w:t>
      </w:r>
      <w:r>
        <w:rPr>
          <w:rFonts w:ascii="宋体" w:cs="MS UI Gothic"/>
          <w:kern w:val="0"/>
          <w:szCs w:val="24"/>
        </w:rPr>
        <w:t>不好</w:t>
      </w:r>
      <w:r>
        <w:rPr>
          <w:rFonts w:ascii="宋体" w:cs="PMingLiU"/>
          <w:kern w:val="0"/>
          <w:szCs w:val="24"/>
        </w:rPr>
        <w:t>时</w:t>
      </w:r>
      <w:r>
        <w:rPr>
          <w:rFonts w:ascii="宋体" w:cs="MS UI Gothic"/>
          <w:kern w:val="0"/>
          <w:szCs w:val="24"/>
        </w:rPr>
        <w:t>，有意</w:t>
      </w:r>
      <w:r>
        <w:rPr>
          <w:rFonts w:ascii="宋体" w:cs="PMingLiU"/>
          <w:kern w:val="0"/>
          <w:szCs w:val="24"/>
        </w:rPr>
        <w:t>识</w:t>
      </w:r>
      <w:r>
        <w:rPr>
          <w:rFonts w:ascii="宋体" w:cs="MS UI Gothic"/>
          <w:kern w:val="0"/>
          <w:szCs w:val="24"/>
        </w:rPr>
        <w:t>地</w:t>
      </w:r>
      <w:r>
        <w:rPr>
          <w:rFonts w:ascii="宋体" w:cs="PMingLiU"/>
          <w:kern w:val="0"/>
          <w:szCs w:val="24"/>
        </w:rPr>
        <w:t>转</w:t>
      </w:r>
      <w:r>
        <w:rPr>
          <w:rFonts w:ascii="宋体" w:cs="MS UI Gothic"/>
          <w:kern w:val="0"/>
          <w:szCs w:val="24"/>
        </w:rPr>
        <w:t>移</w:t>
      </w:r>
      <w:r>
        <w:rPr>
          <w:rFonts w:ascii="宋体" w:cs="PMingLiU"/>
          <w:kern w:val="0"/>
          <w:szCs w:val="24"/>
        </w:rPr>
        <w:t>话题</w:t>
      </w:r>
      <w:r>
        <w:rPr>
          <w:rFonts w:ascii="宋体" w:cs="MS UI Gothic"/>
          <w:kern w:val="0"/>
          <w:szCs w:val="24"/>
        </w:rPr>
        <w:t>，或者做点</w:t>
      </w:r>
      <w:r>
        <w:rPr>
          <w:rFonts w:ascii="宋体" w:cs="PMingLiU"/>
          <w:kern w:val="0"/>
          <w:szCs w:val="24"/>
        </w:rPr>
        <w:t>别</w:t>
      </w:r>
      <w:r>
        <w:rPr>
          <w:rFonts w:ascii="宋体" w:cs="MS UI Gothic"/>
          <w:kern w:val="0"/>
          <w:szCs w:val="24"/>
        </w:rPr>
        <w:t>的事情，如听音</w:t>
      </w:r>
      <w:r>
        <w:rPr>
          <w:rFonts w:ascii="宋体" w:cs="PMingLiU"/>
          <w:kern w:val="0"/>
          <w:szCs w:val="24"/>
        </w:rPr>
        <w:t>乐</w:t>
      </w:r>
      <w:r>
        <w:rPr>
          <w:rFonts w:ascii="宋体" w:cs="MS UI Gothic"/>
          <w:kern w:val="0"/>
          <w:szCs w:val="24"/>
        </w:rPr>
        <w:t>、看</w:t>
      </w:r>
      <w:r>
        <w:rPr>
          <w:rFonts w:ascii="宋体" w:cs="PMingLiU"/>
          <w:kern w:val="0"/>
          <w:szCs w:val="24"/>
        </w:rPr>
        <w:t>电视</w:t>
      </w:r>
      <w:r>
        <w:rPr>
          <w:rFonts w:ascii="宋体" w:cs="MS UI Gothic"/>
          <w:kern w:val="0"/>
          <w:szCs w:val="24"/>
        </w:rPr>
        <w:t>、打球、下棋、外出跑步等，来分散自己的注意力，</w:t>
      </w:r>
      <w:r>
        <w:rPr>
          <w:rFonts w:ascii="宋体" w:cs="PMingLiU"/>
          <w:kern w:val="0"/>
          <w:szCs w:val="24"/>
        </w:rPr>
        <w:t>这样</w:t>
      </w:r>
      <w:r>
        <w:rPr>
          <w:rFonts w:ascii="宋体" w:cs="MS UI Gothic"/>
          <w:kern w:val="0"/>
          <w:szCs w:val="24"/>
        </w:rPr>
        <w:t>可以使情</w:t>
      </w:r>
      <w:r>
        <w:rPr>
          <w:rFonts w:ascii="宋体" w:cs="PMingLiU"/>
          <w:kern w:val="0"/>
          <w:szCs w:val="24"/>
        </w:rPr>
        <w:t>绪</w:t>
      </w:r>
      <w:r>
        <w:rPr>
          <w:rFonts w:ascii="宋体" w:cs="MS UI Gothic"/>
          <w:kern w:val="0"/>
          <w:szCs w:val="24"/>
        </w:rPr>
        <w:t>得到</w:t>
      </w:r>
      <w:r>
        <w:rPr>
          <w:rFonts w:ascii="宋体" w:cs="PMingLiU"/>
          <w:kern w:val="0"/>
          <w:szCs w:val="24"/>
        </w:rPr>
        <w:t>缓</w:t>
      </w:r>
      <w:r>
        <w:rPr>
          <w:rFonts w:ascii="宋体" w:cs="MS UI Gothic"/>
          <w:kern w:val="0"/>
          <w:szCs w:val="24"/>
        </w:rPr>
        <w:t>解。</w:t>
      </w:r>
      <w:r>
        <w:rPr>
          <w:rFonts w:ascii="宋体" w:cs="Times New Roman"/>
          <w:kern w:val="0"/>
          <w:szCs w:val="24"/>
        </w:rPr>
        <w:br w:type="textWrapping"/>
      </w:r>
      <w:r>
        <w:rPr>
          <w:rFonts w:ascii="宋体" w:cs="MS UI Gothic"/>
          <w:kern w:val="0"/>
          <w:szCs w:val="24"/>
        </w:rPr>
        <w:t>方法二：把自己心中的</w:t>
      </w:r>
      <w:r>
        <w:rPr>
          <w:rFonts w:ascii="宋体" w:cs="PMingLiU"/>
          <w:kern w:val="0"/>
          <w:szCs w:val="24"/>
        </w:rPr>
        <w:t>烦恼</w:t>
      </w:r>
      <w:r>
        <w:rPr>
          <w:rFonts w:ascii="宋体" w:cs="MS UI Gothic"/>
          <w:kern w:val="0"/>
          <w:szCs w:val="24"/>
        </w:rPr>
        <w:t>向</w:t>
      </w:r>
      <w:r>
        <w:rPr>
          <w:rFonts w:ascii="宋体" w:cs="PMingLiU"/>
          <w:kern w:val="0"/>
          <w:szCs w:val="24"/>
        </w:rPr>
        <w:t>亲</w:t>
      </w:r>
      <w:r>
        <w:rPr>
          <w:rFonts w:ascii="宋体" w:cs="MS UI Gothic"/>
          <w:kern w:val="0"/>
          <w:szCs w:val="24"/>
        </w:rPr>
        <w:t>人或知心的朋友</w:t>
      </w:r>
      <w:r>
        <w:rPr>
          <w:rFonts w:ascii="宋体" w:cs="PMingLiU"/>
          <w:kern w:val="0"/>
          <w:szCs w:val="24"/>
        </w:rPr>
        <w:t>诉说</w:t>
      </w:r>
      <w:r>
        <w:rPr>
          <w:rFonts w:ascii="宋体" w:cs="MS UI Gothic"/>
          <w:kern w:val="0"/>
          <w:szCs w:val="24"/>
        </w:rPr>
        <w:t>甚至大哭一</w:t>
      </w:r>
      <w:r>
        <w:rPr>
          <w:rFonts w:ascii="宋体" w:cs="PMingLiU"/>
          <w:kern w:val="0"/>
          <w:szCs w:val="24"/>
        </w:rPr>
        <w:t>场</w:t>
      </w:r>
      <w:r>
        <w:rPr>
          <w:rFonts w:ascii="宋体" w:cs="MS UI Gothic"/>
          <w:kern w:val="0"/>
          <w:szCs w:val="24"/>
        </w:rPr>
        <w:t>，把</w:t>
      </w:r>
      <w:r>
        <w:rPr>
          <w:rFonts w:ascii="宋体" w:cs="PMingLiU"/>
          <w:kern w:val="0"/>
          <w:szCs w:val="24"/>
        </w:rPr>
        <w:t>积压</w:t>
      </w:r>
      <w:r>
        <w:rPr>
          <w:rFonts w:ascii="宋体" w:cs="MS UI Gothic"/>
          <w:kern w:val="0"/>
          <w:szCs w:val="24"/>
        </w:rPr>
        <w:t>在内心的</w:t>
      </w:r>
      <w:r>
        <w:rPr>
          <w:rFonts w:ascii="宋体" w:cs="PMingLiU"/>
          <w:kern w:val="0"/>
          <w:szCs w:val="24"/>
        </w:rPr>
        <w:t>烦恼</w:t>
      </w:r>
      <w:r>
        <w:rPr>
          <w:rFonts w:ascii="宋体" w:cs="MS UI Gothic"/>
          <w:kern w:val="0"/>
          <w:szCs w:val="24"/>
        </w:rPr>
        <w:t>宣泄出来，</w:t>
      </w:r>
      <w:r>
        <w:rPr>
          <w:rFonts w:ascii="宋体" w:cs="PMingLiU"/>
          <w:kern w:val="0"/>
          <w:szCs w:val="24"/>
        </w:rPr>
        <w:t>这样</w:t>
      </w:r>
      <w:r>
        <w:rPr>
          <w:rFonts w:ascii="宋体" w:cs="MS UI Gothic"/>
          <w:kern w:val="0"/>
          <w:szCs w:val="24"/>
        </w:rPr>
        <w:t>也会有利于身心健康。但是，要注意宣泄的</w:t>
      </w:r>
      <w:r>
        <w:rPr>
          <w:rFonts w:ascii="宋体" w:cs="PMingLiU"/>
          <w:kern w:val="0"/>
          <w:szCs w:val="24"/>
        </w:rPr>
        <w:t>对</w:t>
      </w:r>
      <w:r>
        <w:rPr>
          <w:rFonts w:ascii="宋体" w:cs="MS UI Gothic"/>
          <w:kern w:val="0"/>
          <w:szCs w:val="24"/>
        </w:rPr>
        <w:t>象、地点和</w:t>
      </w:r>
      <w:r>
        <w:rPr>
          <w:rFonts w:ascii="宋体" w:cs="PMingLiU"/>
          <w:kern w:val="0"/>
          <w:szCs w:val="24"/>
        </w:rPr>
        <w:t>场</w:t>
      </w:r>
      <w:r>
        <w:rPr>
          <w:rFonts w:ascii="宋体" w:cs="MS UI Gothic"/>
          <w:kern w:val="0"/>
          <w:szCs w:val="24"/>
        </w:rPr>
        <w:t>合；方法也要适当，避免</w:t>
      </w:r>
      <w:r>
        <w:rPr>
          <w:rFonts w:ascii="宋体" w:cs="PMingLiU"/>
          <w:kern w:val="0"/>
          <w:szCs w:val="24"/>
        </w:rPr>
        <w:t>伤</w:t>
      </w:r>
      <w:r>
        <w:rPr>
          <w:rFonts w:ascii="宋体" w:cs="MS UI Gothic"/>
          <w:kern w:val="0"/>
          <w:szCs w:val="24"/>
        </w:rPr>
        <w:t>害</w:t>
      </w:r>
      <w:r>
        <w:rPr>
          <w:rFonts w:ascii="宋体" w:cs="PMingLiU"/>
          <w:kern w:val="0"/>
          <w:szCs w:val="24"/>
        </w:rPr>
        <w:t>别</w:t>
      </w:r>
      <w:r>
        <w:rPr>
          <w:rFonts w:ascii="宋体" w:cs="MS UI Gothic"/>
          <w:kern w:val="0"/>
          <w:szCs w:val="24"/>
        </w:rPr>
        <w:t>人。</w:t>
      </w:r>
      <w:r>
        <w:rPr>
          <w:rFonts w:ascii="宋体" w:cs="Times New Roman"/>
          <w:kern w:val="0"/>
          <w:szCs w:val="24"/>
        </w:rPr>
        <w:br w:type="textWrapping"/>
      </w:r>
      <w:r>
        <w:rPr>
          <w:rFonts w:ascii="宋体" w:cs="MS UI Gothic"/>
          <w:kern w:val="0"/>
          <w:szCs w:val="24"/>
        </w:rPr>
        <w:t>方法三：当你想得到一件</w:t>
      </w:r>
      <w:r>
        <w:rPr>
          <w:rFonts w:ascii="宋体" w:cs="PMingLiU"/>
          <w:kern w:val="0"/>
          <w:szCs w:val="24"/>
        </w:rPr>
        <w:t>东</w:t>
      </w:r>
      <w:r>
        <w:rPr>
          <w:rFonts w:ascii="宋体" w:cs="MS UI Gothic"/>
          <w:kern w:val="0"/>
          <w:szCs w:val="24"/>
        </w:rPr>
        <w:t>西，或者想做某件事而未能成功</w:t>
      </w:r>
      <w:r>
        <w:rPr>
          <w:rFonts w:ascii="宋体" w:cs="PMingLiU"/>
          <w:kern w:val="0"/>
          <w:szCs w:val="24"/>
        </w:rPr>
        <w:t>时</w:t>
      </w:r>
      <w:r>
        <w:rPr>
          <w:rFonts w:ascii="宋体" w:cs="MS UI Gothic"/>
          <w:kern w:val="0"/>
          <w:szCs w:val="24"/>
        </w:rPr>
        <w:t>，</w:t>
      </w:r>
      <w:r>
        <w:rPr>
          <w:rFonts w:ascii="宋体" w:cs="PMingLiU"/>
          <w:kern w:val="0"/>
          <w:szCs w:val="24"/>
        </w:rPr>
        <w:t>为</w:t>
      </w:r>
      <w:r>
        <w:rPr>
          <w:rFonts w:ascii="宋体" w:cs="MS UI Gothic"/>
          <w:kern w:val="0"/>
          <w:szCs w:val="24"/>
        </w:rPr>
        <w:t>了减少内心的失望，可以找一个适当的理由来安慰自己，</w:t>
      </w:r>
      <w:r>
        <w:rPr>
          <w:rFonts w:ascii="宋体" w:cs="PMingLiU"/>
          <w:kern w:val="0"/>
          <w:szCs w:val="24"/>
        </w:rPr>
        <w:t>这样</w:t>
      </w:r>
      <w:r>
        <w:rPr>
          <w:rFonts w:ascii="宋体" w:cs="MS UI Gothic"/>
          <w:kern w:val="0"/>
          <w:szCs w:val="24"/>
        </w:rPr>
        <w:t>可以帮助你在挫折面前接受</w:t>
      </w:r>
      <w:r>
        <w:rPr>
          <w:rFonts w:ascii="宋体" w:cs="PMingLiU"/>
          <w:kern w:val="0"/>
          <w:szCs w:val="24"/>
        </w:rPr>
        <w:t>现实</w:t>
      </w:r>
      <w:r>
        <w:rPr>
          <w:rFonts w:ascii="宋体" w:cs="MS UI Gothic"/>
          <w:kern w:val="0"/>
          <w:szCs w:val="24"/>
        </w:rPr>
        <w:t>，保持</w:t>
      </w:r>
      <w:r>
        <w:rPr>
          <w:rFonts w:ascii="宋体" w:cs="PMingLiU"/>
          <w:kern w:val="0"/>
          <w:szCs w:val="24"/>
        </w:rPr>
        <w:t>较为乐观</w:t>
      </w:r>
      <w:r>
        <w:rPr>
          <w:rFonts w:ascii="宋体" w:cs="MS UI Gothic"/>
          <w:kern w:val="0"/>
          <w:szCs w:val="24"/>
        </w:rPr>
        <w:t>的</w:t>
      </w:r>
      <w:r>
        <w:rPr>
          <w:rFonts w:ascii="宋体" w:cs="PMingLiU"/>
          <w:kern w:val="0"/>
          <w:szCs w:val="24"/>
        </w:rPr>
        <w:t>态</w:t>
      </w:r>
      <w:r>
        <w:rPr>
          <w:rFonts w:ascii="宋体" w:cs="MS UI Gothic"/>
          <w:kern w:val="0"/>
          <w:szCs w:val="24"/>
        </w:rPr>
        <w:t>度。</w:t>
      </w:r>
      <w:r>
        <w:rPr>
          <w:rFonts w:ascii="宋体" w:cs="Times New Roman"/>
          <w:kern w:val="0"/>
          <w:szCs w:val="24"/>
        </w:rPr>
        <w:br w:type="textWrapping"/>
      </w:r>
      <w:r>
        <w:rPr>
          <w:rFonts w:ascii="宋体" w:cs="MS UI Gothic"/>
          <w:kern w:val="0"/>
          <w:szCs w:val="24"/>
        </w:rPr>
        <w:t>所以中学生</w:t>
      </w:r>
      <w:r>
        <w:rPr>
          <w:rFonts w:ascii="宋体" w:cs="PMingLiU"/>
          <w:kern w:val="0"/>
          <w:szCs w:val="24"/>
        </w:rPr>
        <w:t>进</w:t>
      </w:r>
      <w:r>
        <w:rPr>
          <w:rFonts w:ascii="宋体" w:cs="MS UI Gothic"/>
          <w:kern w:val="0"/>
          <w:szCs w:val="24"/>
        </w:rPr>
        <w:t>入青春期，情</w:t>
      </w:r>
      <w:r>
        <w:rPr>
          <w:rFonts w:ascii="宋体" w:cs="PMingLiU"/>
          <w:kern w:val="0"/>
          <w:szCs w:val="24"/>
        </w:rPr>
        <w:t>绪变</w:t>
      </w:r>
      <w:r>
        <w:rPr>
          <w:rFonts w:ascii="宋体" w:cs="MS UI Gothic"/>
          <w:kern w:val="0"/>
          <w:szCs w:val="24"/>
        </w:rPr>
        <w:t>化</w:t>
      </w:r>
      <w:r>
        <w:rPr>
          <w:rFonts w:ascii="宋体" w:cs="PMingLiU"/>
          <w:kern w:val="0"/>
          <w:szCs w:val="24"/>
        </w:rPr>
        <w:t>较</w:t>
      </w:r>
      <w:r>
        <w:rPr>
          <w:rFonts w:ascii="宋体" w:cs="MS UI Gothic"/>
          <w:kern w:val="0"/>
          <w:szCs w:val="24"/>
        </w:rPr>
        <w:t>大，所以要学会通</w:t>
      </w:r>
      <w:r>
        <w:rPr>
          <w:rFonts w:ascii="宋体" w:cs="PMingLiU"/>
          <w:kern w:val="0"/>
          <w:szCs w:val="24"/>
        </w:rPr>
        <w:t>过转</w:t>
      </w:r>
      <w:r>
        <w:rPr>
          <w:rFonts w:ascii="宋体" w:cs="MS UI Gothic"/>
          <w:kern w:val="0"/>
          <w:szCs w:val="24"/>
        </w:rPr>
        <w:t>移注意力、宣泄</w:t>
      </w:r>
      <w:r>
        <w:rPr>
          <w:rFonts w:ascii="宋体" w:cs="PMingLiU"/>
          <w:kern w:val="0"/>
          <w:szCs w:val="24"/>
        </w:rPr>
        <w:t>烦恼</w:t>
      </w:r>
      <w:r>
        <w:rPr>
          <w:rFonts w:ascii="宋体" w:cs="MS UI Gothic"/>
          <w:kern w:val="0"/>
          <w:szCs w:val="24"/>
        </w:rPr>
        <w:t>、自我安慰的方式来</w:t>
      </w:r>
      <w:r>
        <w:rPr>
          <w:rFonts w:ascii="宋体" w:cs="PMingLiU"/>
          <w:kern w:val="0"/>
          <w:szCs w:val="24"/>
        </w:rPr>
        <w:t>调节</w:t>
      </w:r>
      <w:r>
        <w:rPr>
          <w:rFonts w:ascii="宋体" w:cs="MS UI Gothic"/>
          <w:kern w:val="0"/>
          <w:szCs w:val="24"/>
        </w:rPr>
        <w:t>自己的情</w:t>
      </w:r>
      <w:r>
        <w:rPr>
          <w:rFonts w:ascii="宋体" w:cs="PMingLiU"/>
          <w:kern w:val="0"/>
          <w:szCs w:val="24"/>
        </w:rPr>
        <w:t>绪</w:t>
      </w:r>
      <w:r>
        <w:rPr>
          <w:rFonts w:ascii="宋体" w:cs="MS UI Gothic"/>
          <w:kern w:val="0"/>
          <w:szCs w:val="24"/>
        </w:rPr>
        <w:t>，以保持愉快的心情</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PMingLiU"/>
          <w:kern w:val="0"/>
          <w:szCs w:val="24"/>
        </w:rPr>
        <w:t>转</w:t>
      </w:r>
      <w:r>
        <w:rPr>
          <w:rFonts w:ascii="宋体" w:cs="MS UI Gothic"/>
          <w:kern w:val="0"/>
          <w:szCs w:val="24"/>
        </w:rPr>
        <w:t>移注意力。</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w:t>
      </w:r>
      <w:r>
        <w:rPr>
          <w:rFonts w:ascii="宋体" w:cs="PMingLiU"/>
          <w:kern w:val="0"/>
          <w:szCs w:val="24"/>
        </w:rPr>
        <w:t>调节</w:t>
      </w:r>
      <w:r>
        <w:rPr>
          <w:rFonts w:ascii="宋体" w:cs="MS UI Gothic"/>
          <w:kern w:val="0"/>
          <w:szCs w:val="24"/>
        </w:rPr>
        <w:t>情</w:t>
      </w:r>
      <w:r>
        <w:rPr>
          <w:rFonts w:ascii="宋体" w:cs="PMingLiU"/>
          <w:kern w:val="0"/>
          <w:szCs w:val="24"/>
        </w:rPr>
        <w:t>绪</w:t>
      </w:r>
      <w:r>
        <w:rPr>
          <w:rFonts w:ascii="宋体" w:cs="MS UI Gothic"/>
          <w:kern w:val="0"/>
          <w:szCs w:val="24"/>
        </w:rPr>
        <w:t>的方法，</w:t>
      </w:r>
      <w:r>
        <w:rPr>
          <w:rFonts w:ascii="宋体" w:cs="PMingLiU"/>
          <w:kern w:val="0"/>
          <w:szCs w:val="24"/>
        </w:rPr>
        <w:t>调节</w:t>
      </w:r>
      <w:r>
        <w:rPr>
          <w:rFonts w:ascii="宋体" w:cs="MS UI Gothic"/>
          <w:kern w:val="0"/>
          <w:szCs w:val="24"/>
        </w:rPr>
        <w:t>自己的情</w:t>
      </w:r>
      <w:r>
        <w:rPr>
          <w:rFonts w:ascii="宋体" w:cs="PMingLiU"/>
          <w:kern w:val="0"/>
          <w:szCs w:val="24"/>
        </w:rPr>
        <w:t>绪</w:t>
      </w:r>
      <w:r>
        <w:rPr>
          <w:rFonts w:ascii="宋体" w:cs="MS UI Gothic"/>
          <w:kern w:val="0"/>
          <w:szCs w:val="24"/>
        </w:rPr>
        <w:t>可概括</w:t>
      </w:r>
      <w:r>
        <w:rPr>
          <w:rFonts w:ascii="宋体" w:cs="PMingLiU"/>
          <w:kern w:val="0"/>
          <w:szCs w:val="24"/>
        </w:rPr>
        <w:t>为</w:t>
      </w:r>
      <w:r>
        <w:rPr>
          <w:rFonts w:ascii="宋体" w:cs="MS UI Gothic"/>
          <w:kern w:val="0"/>
          <w:szCs w:val="24"/>
        </w:rPr>
        <w:t>：一、</w:t>
      </w:r>
      <w:r>
        <w:rPr>
          <w:rFonts w:ascii="宋体" w:cs="PMingLiU"/>
          <w:kern w:val="0"/>
          <w:szCs w:val="24"/>
        </w:rPr>
        <w:t>转</w:t>
      </w:r>
      <w:r>
        <w:rPr>
          <w:rFonts w:ascii="宋体" w:cs="MS UI Gothic"/>
          <w:kern w:val="0"/>
          <w:szCs w:val="24"/>
        </w:rPr>
        <w:t>移注意力。二、宣泄。三、自我安慰，解答即可。</w:t>
      </w:r>
      <w:r>
        <w:rPr>
          <w:rFonts w:ascii="宋体" w:cs="Times New Roman"/>
          <w:kern w:val="0"/>
          <w:szCs w:val="24"/>
        </w:rPr>
        <w:br w:type="textWrapping"/>
      </w:r>
      <w:r>
        <w:rPr>
          <w:rFonts w:ascii="宋体" w:cs="PMingLiU"/>
          <w:kern w:val="0"/>
          <w:szCs w:val="24"/>
        </w:rPr>
        <w:t>调节</w:t>
      </w:r>
      <w:r>
        <w:rPr>
          <w:rFonts w:ascii="宋体" w:cs="MS UI Gothic"/>
          <w:kern w:val="0"/>
          <w:szCs w:val="24"/>
        </w:rPr>
        <w:t>自己的情</w:t>
      </w:r>
      <w:r>
        <w:rPr>
          <w:rFonts w:ascii="宋体" w:cs="PMingLiU"/>
          <w:kern w:val="0"/>
          <w:szCs w:val="24"/>
        </w:rPr>
        <w:t>绪</w:t>
      </w:r>
      <w:r>
        <w:rPr>
          <w:rFonts w:ascii="宋体" w:cs="MS UI Gothic"/>
          <w:kern w:val="0"/>
          <w:szCs w:val="24"/>
        </w:rPr>
        <w:t>可概括</w:t>
      </w:r>
      <w:r>
        <w:rPr>
          <w:rFonts w:ascii="宋体" w:cs="PMingLiU"/>
          <w:kern w:val="0"/>
          <w:szCs w:val="24"/>
        </w:rPr>
        <w:t>为</w:t>
      </w:r>
      <w:r>
        <w:rPr>
          <w:rFonts w:ascii="宋体" w:cs="MS UI Gothic"/>
          <w:kern w:val="0"/>
          <w:szCs w:val="24"/>
        </w:rPr>
        <w:t>：一、</w:t>
      </w:r>
      <w:r>
        <w:rPr>
          <w:rFonts w:ascii="宋体" w:cs="PMingLiU"/>
          <w:kern w:val="0"/>
          <w:szCs w:val="24"/>
        </w:rPr>
        <w:t>转</w:t>
      </w:r>
      <w:r>
        <w:rPr>
          <w:rFonts w:ascii="宋体" w:cs="MS UI Gothic"/>
          <w:kern w:val="0"/>
          <w:szCs w:val="24"/>
        </w:rPr>
        <w:t>移注意力。二、宣泄。三、自我安慰。</w:t>
      </w:r>
    </w:p>
    <w:p w14:paraId="5414FC72">
      <w:pPr>
        <w:textAlignment w:val="center"/>
        <w:rPr>
          <w:rFonts w:ascii="宋体"/>
        </w:rPr>
      </w:pPr>
      <w:r>
        <w:rPr>
          <w:rFonts w:ascii="宋体" w:cs="Times New Roman"/>
          <w:color w:val="3333FF"/>
          <w:kern w:val="0"/>
          <w:szCs w:val="24"/>
        </w:rPr>
        <w:t>32.</w:t>
      </w:r>
      <w:r>
        <w:rPr>
          <w:rFonts w:ascii="宋体" w:cs="宋体"/>
          <w:color w:val="3333FF"/>
          <w:kern w:val="0"/>
          <w:szCs w:val="21"/>
        </w:rPr>
        <w:t>【答案】</w:t>
      </w:r>
      <w:r>
        <w:rPr>
          <w:rFonts w:ascii="宋体" w:cs="宋体"/>
          <w:kern w:val="0"/>
          <w:szCs w:val="21"/>
        </w:rPr>
        <w:t>对照试验</w:t>
      </w:r>
      <w:r>
        <w:rPr>
          <w:rFonts w:ascii="宋体" w:cs="宋体"/>
          <w:kern w:val="0"/>
          <w:szCs w:val="21"/>
        </w:rPr>
        <w:br w:type="textWrapping"/>
      </w:r>
      <w:r>
        <w:rPr>
          <w:rFonts w:ascii="宋体" w:cs="宋体"/>
          <w:color w:val="3333FF"/>
          <w:kern w:val="0"/>
          <w:szCs w:val="21"/>
        </w:rPr>
        <w:t>【解析】</w:t>
      </w:r>
    </w:p>
    <w:p w14:paraId="39F733A8">
      <w:pPr>
        <w:textAlignment w:val="center"/>
        <w:rPr>
          <w:rFonts w:ascii="宋体" w:cs="Times New Roman"/>
          <w:kern w:val="0"/>
          <w:szCs w:val="24"/>
        </w:rPr>
      </w:pPr>
      <w:r>
        <w:rPr>
          <w:rFonts w:ascii="宋体" w:cs="MS UI Gothic"/>
          <w:kern w:val="0"/>
          <w:szCs w:val="24"/>
        </w:rPr>
        <w:t>解：在研究一种条件</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象的影响</w:t>
      </w:r>
      <w:r>
        <w:rPr>
          <w:rFonts w:ascii="宋体" w:cs="PMingLiU"/>
          <w:kern w:val="0"/>
          <w:szCs w:val="24"/>
        </w:rPr>
        <w:t>时</w:t>
      </w:r>
      <w:r>
        <w:rPr>
          <w:rFonts w:ascii="宋体" w:cs="MS UI Gothic"/>
          <w:kern w:val="0"/>
          <w:szCs w:val="24"/>
        </w:rPr>
        <w:t>，所</w:t>
      </w:r>
      <w:r>
        <w:rPr>
          <w:rFonts w:ascii="宋体" w:cs="PMingLiU"/>
          <w:kern w:val="0"/>
          <w:szCs w:val="24"/>
        </w:rPr>
        <w:t>进</w:t>
      </w:r>
      <w:r>
        <w:rPr>
          <w:rFonts w:ascii="宋体" w:cs="MS UI Gothic"/>
          <w:kern w:val="0"/>
          <w:szCs w:val="24"/>
        </w:rPr>
        <w:t>行的除了</w:t>
      </w:r>
      <w:r>
        <w:rPr>
          <w:rFonts w:ascii="宋体" w:cs="PMingLiU"/>
          <w:kern w:val="0"/>
          <w:szCs w:val="24"/>
        </w:rPr>
        <w:t>这</w:t>
      </w:r>
      <w:r>
        <w:rPr>
          <w:rFonts w:ascii="宋体" w:cs="MS UI Gothic"/>
          <w:kern w:val="0"/>
          <w:szCs w:val="24"/>
        </w:rPr>
        <w:t>种条件不同以外，其他条件都相同的</w:t>
      </w:r>
      <w:r>
        <w:rPr>
          <w:rFonts w:ascii="宋体" w:cs="PMingLiU"/>
          <w:kern w:val="0"/>
          <w:szCs w:val="24"/>
        </w:rPr>
        <w:t>实验</w:t>
      </w:r>
      <w:r>
        <w:rPr>
          <w:rFonts w:ascii="宋体" w:cs="MS UI Gothic"/>
          <w:kern w:val="0"/>
          <w:szCs w:val="24"/>
        </w:rPr>
        <w:t>，叫做</w:t>
      </w:r>
      <w:r>
        <w:rPr>
          <w:rFonts w:ascii="宋体" w:cs="PMingLiU"/>
          <w:kern w:val="0"/>
          <w:szCs w:val="24"/>
        </w:rPr>
        <w:t>对</w:t>
      </w:r>
      <w:r>
        <w:rPr>
          <w:rFonts w:ascii="宋体" w:cs="MS UI Gothic"/>
          <w:kern w:val="0"/>
          <w:szCs w:val="24"/>
        </w:rPr>
        <w:t>照</w:t>
      </w:r>
      <w:r>
        <w:rPr>
          <w:rFonts w:ascii="宋体" w:cs="PMingLiU"/>
          <w:kern w:val="0"/>
          <w:szCs w:val="24"/>
        </w:rPr>
        <w:t>试验</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PMingLiU"/>
          <w:kern w:val="0"/>
          <w:szCs w:val="24"/>
        </w:rPr>
        <w:t>对</w:t>
      </w:r>
      <w:r>
        <w:rPr>
          <w:rFonts w:ascii="宋体" w:cs="MS UI Gothic"/>
          <w:kern w:val="0"/>
          <w:szCs w:val="24"/>
        </w:rPr>
        <w:t>照</w:t>
      </w:r>
      <w:r>
        <w:rPr>
          <w:rFonts w:ascii="宋体" w:cs="PMingLiU"/>
          <w:kern w:val="0"/>
          <w:szCs w:val="24"/>
        </w:rPr>
        <w:t>试验</w:t>
      </w:r>
      <w:r>
        <w:rPr>
          <w:rFonts w:ascii="宋体" w:cs="Times New Roman"/>
          <w:kern w:val="0"/>
          <w:szCs w:val="24"/>
        </w:rPr>
        <w:br w:type="textWrapping"/>
      </w:r>
      <w:r>
        <w:rPr>
          <w:rFonts w:ascii="宋体" w:cs="PMingLiU"/>
          <w:kern w:val="0"/>
          <w:szCs w:val="24"/>
        </w:rPr>
        <w:t>对</w:t>
      </w:r>
      <w:r>
        <w:rPr>
          <w:rFonts w:ascii="宋体" w:cs="MS UI Gothic"/>
          <w:kern w:val="0"/>
          <w:szCs w:val="24"/>
        </w:rPr>
        <w:t>照</w:t>
      </w:r>
      <w:r>
        <w:rPr>
          <w:rFonts w:ascii="宋体" w:cs="PMingLiU"/>
          <w:kern w:val="0"/>
          <w:szCs w:val="24"/>
        </w:rPr>
        <w:t>实验</w:t>
      </w:r>
      <w:r>
        <w:rPr>
          <w:rFonts w:ascii="宋体" w:cs="MS UI Gothic"/>
          <w:kern w:val="0"/>
          <w:szCs w:val="24"/>
        </w:rPr>
        <w:t>：在探究某种条件</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象的影响</w:t>
      </w:r>
      <w:r>
        <w:rPr>
          <w:rFonts w:ascii="宋体" w:cs="PMingLiU"/>
          <w:kern w:val="0"/>
          <w:szCs w:val="24"/>
        </w:rPr>
        <w:t>时</w:t>
      </w:r>
      <w:r>
        <w:rPr>
          <w:rFonts w:ascii="宋体" w:cs="MS UI Gothic"/>
          <w:kern w:val="0"/>
          <w:szCs w:val="24"/>
        </w:rPr>
        <w:t>，</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w:t>
      </w:r>
      <w:r>
        <w:rPr>
          <w:rFonts w:ascii="宋体" w:cs="PMingLiU"/>
          <w:kern w:val="0"/>
          <w:szCs w:val="24"/>
        </w:rPr>
        <w:t>进</w:t>
      </w:r>
      <w:r>
        <w:rPr>
          <w:rFonts w:ascii="宋体" w:cs="MS UI Gothic"/>
          <w:kern w:val="0"/>
          <w:szCs w:val="24"/>
        </w:rPr>
        <w:t>行的除了</w:t>
      </w:r>
      <w:r>
        <w:rPr>
          <w:rFonts w:ascii="宋体" w:cs="PMingLiU"/>
          <w:kern w:val="0"/>
          <w:szCs w:val="24"/>
        </w:rPr>
        <w:t>该</w:t>
      </w:r>
      <w:r>
        <w:rPr>
          <w:rFonts w:ascii="宋体" w:cs="MS UI Gothic"/>
          <w:kern w:val="0"/>
          <w:szCs w:val="24"/>
        </w:rPr>
        <w:t>条件不同以外，其他条件都相同的</w:t>
      </w:r>
      <w:r>
        <w:rPr>
          <w:rFonts w:ascii="宋体" w:cs="PMingLiU"/>
          <w:kern w:val="0"/>
          <w:szCs w:val="24"/>
        </w:rPr>
        <w:t>实验</w:t>
      </w:r>
      <w:r>
        <w:rPr>
          <w:rFonts w:ascii="宋体" w:cs="MS UI Gothic"/>
          <w:kern w:val="0"/>
          <w:szCs w:val="24"/>
        </w:rPr>
        <w:t>。根据</w:t>
      </w:r>
      <w:r>
        <w:rPr>
          <w:rFonts w:ascii="宋体" w:cs="PMingLiU"/>
          <w:kern w:val="0"/>
          <w:szCs w:val="24"/>
        </w:rPr>
        <w:t>变</w:t>
      </w:r>
      <w:r>
        <w:rPr>
          <w:rFonts w:ascii="宋体" w:cs="MS UI Gothic"/>
          <w:kern w:val="0"/>
          <w:szCs w:val="24"/>
        </w:rPr>
        <w:t>量</w:t>
      </w:r>
      <w:r>
        <w:rPr>
          <w:rFonts w:ascii="宋体" w:cs="PMingLiU"/>
          <w:kern w:val="0"/>
          <w:szCs w:val="24"/>
        </w:rPr>
        <w:t>设</w:t>
      </w:r>
      <w:r>
        <w:rPr>
          <w:rFonts w:ascii="宋体" w:cs="MS UI Gothic"/>
          <w:kern w:val="0"/>
          <w:szCs w:val="24"/>
        </w:rPr>
        <w:t>置一</w:t>
      </w:r>
      <w:r>
        <w:rPr>
          <w:rFonts w:ascii="宋体" w:cs="PMingLiU"/>
          <w:kern w:val="0"/>
          <w:szCs w:val="24"/>
        </w:rPr>
        <w:t>组对</w:t>
      </w:r>
      <w:r>
        <w:rPr>
          <w:rFonts w:ascii="宋体" w:cs="MS UI Gothic"/>
          <w:kern w:val="0"/>
          <w:szCs w:val="24"/>
        </w:rPr>
        <w:t>照</w:t>
      </w:r>
      <w:r>
        <w:rPr>
          <w:rFonts w:ascii="宋体" w:cs="PMingLiU"/>
          <w:kern w:val="0"/>
          <w:szCs w:val="24"/>
        </w:rPr>
        <w:t>实验</w:t>
      </w:r>
      <w:r>
        <w:rPr>
          <w:rFonts w:ascii="宋体" w:cs="MS UI Gothic"/>
          <w:kern w:val="0"/>
          <w:szCs w:val="24"/>
        </w:rPr>
        <w:t>，使</w:t>
      </w:r>
      <w:r>
        <w:rPr>
          <w:rFonts w:ascii="宋体" w:cs="PMingLiU"/>
          <w:kern w:val="0"/>
          <w:szCs w:val="24"/>
        </w:rPr>
        <w:t>实验结</w:t>
      </w:r>
      <w:r>
        <w:rPr>
          <w:rFonts w:ascii="宋体" w:cs="MS UI Gothic"/>
          <w:kern w:val="0"/>
          <w:szCs w:val="24"/>
        </w:rPr>
        <w:t>果具有</w:t>
      </w:r>
      <w:r>
        <w:rPr>
          <w:rFonts w:ascii="宋体" w:cs="PMingLiU"/>
          <w:kern w:val="0"/>
          <w:szCs w:val="24"/>
        </w:rPr>
        <w:t>说</w:t>
      </w:r>
      <w:r>
        <w:rPr>
          <w:rFonts w:ascii="宋体" w:cs="MS UI Gothic"/>
          <w:kern w:val="0"/>
          <w:szCs w:val="24"/>
        </w:rPr>
        <w:t>服力。一般来</w:t>
      </w:r>
      <w:r>
        <w:rPr>
          <w:rFonts w:ascii="宋体" w:cs="PMingLiU"/>
          <w:kern w:val="0"/>
          <w:szCs w:val="24"/>
        </w:rPr>
        <w:t>说</w:t>
      </w:r>
      <w:r>
        <w:rPr>
          <w:rFonts w:ascii="宋体" w:cs="MS UI Gothic"/>
          <w:kern w:val="0"/>
          <w:szCs w:val="24"/>
        </w:rPr>
        <w:t>，</w:t>
      </w:r>
      <w:r>
        <w:rPr>
          <w:rFonts w:ascii="宋体" w:cs="PMingLiU"/>
          <w:kern w:val="0"/>
          <w:szCs w:val="24"/>
        </w:rPr>
        <w:t>对实验变</w:t>
      </w:r>
      <w:r>
        <w:rPr>
          <w:rFonts w:ascii="宋体" w:cs="MS UI Gothic"/>
          <w:kern w:val="0"/>
          <w:szCs w:val="24"/>
        </w:rPr>
        <w:t>量</w:t>
      </w:r>
      <w:r>
        <w:rPr>
          <w:rFonts w:ascii="宋体" w:cs="PMingLiU"/>
          <w:kern w:val="0"/>
          <w:szCs w:val="24"/>
        </w:rPr>
        <w:t>进</w:t>
      </w:r>
      <w:r>
        <w:rPr>
          <w:rFonts w:ascii="宋体" w:cs="MS UI Gothic"/>
          <w:kern w:val="0"/>
          <w:szCs w:val="24"/>
        </w:rPr>
        <w:t>行</w:t>
      </w:r>
      <w:r>
        <w:rPr>
          <w:rFonts w:ascii="宋体" w:cs="PMingLiU"/>
          <w:kern w:val="0"/>
          <w:szCs w:val="24"/>
        </w:rPr>
        <w:t>处</w:t>
      </w:r>
      <w:r>
        <w:rPr>
          <w:rFonts w:ascii="宋体" w:cs="MS UI Gothic"/>
          <w:kern w:val="0"/>
          <w:szCs w:val="24"/>
        </w:rPr>
        <w:t>理的，就是</w:t>
      </w:r>
      <w:r>
        <w:rPr>
          <w:rFonts w:ascii="宋体" w:cs="PMingLiU"/>
          <w:kern w:val="0"/>
          <w:szCs w:val="24"/>
        </w:rPr>
        <w:t>实验组</w:t>
      </w:r>
      <w:r>
        <w:rPr>
          <w:rFonts w:ascii="宋体" w:cs="MS UI Gothic"/>
          <w:kern w:val="0"/>
          <w:szCs w:val="24"/>
        </w:rPr>
        <w:t>。没有</w:t>
      </w:r>
      <w:r>
        <w:rPr>
          <w:rFonts w:ascii="宋体" w:cs="PMingLiU"/>
          <w:kern w:val="0"/>
          <w:szCs w:val="24"/>
        </w:rPr>
        <w:t>处</w:t>
      </w:r>
      <w:r>
        <w:rPr>
          <w:rFonts w:ascii="宋体" w:cs="MS UI Gothic"/>
          <w:kern w:val="0"/>
          <w:szCs w:val="24"/>
        </w:rPr>
        <w:t>理是的就是</w:t>
      </w:r>
      <w:r>
        <w:rPr>
          <w:rFonts w:ascii="宋体" w:cs="PMingLiU"/>
          <w:kern w:val="0"/>
          <w:szCs w:val="24"/>
        </w:rPr>
        <w:t>对</w:t>
      </w:r>
      <w:r>
        <w:rPr>
          <w:rFonts w:ascii="宋体" w:cs="MS UI Gothic"/>
          <w:kern w:val="0"/>
          <w:szCs w:val="24"/>
        </w:rPr>
        <w:t>照</w:t>
      </w:r>
      <w:r>
        <w:rPr>
          <w:rFonts w:ascii="宋体" w:cs="PMingLiU"/>
          <w:kern w:val="0"/>
          <w:szCs w:val="24"/>
        </w:rPr>
        <w:t>组</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w:t>
      </w:r>
      <w:r>
        <w:rPr>
          <w:rFonts w:ascii="宋体" w:cs="PMingLiU"/>
          <w:kern w:val="0"/>
          <w:szCs w:val="24"/>
        </w:rPr>
        <w:t>对</w:t>
      </w:r>
      <w:r>
        <w:rPr>
          <w:rFonts w:ascii="宋体" w:cs="MS UI Gothic"/>
          <w:kern w:val="0"/>
          <w:szCs w:val="24"/>
        </w:rPr>
        <w:t>照</w:t>
      </w:r>
      <w:r>
        <w:rPr>
          <w:rFonts w:ascii="宋体" w:cs="PMingLiU"/>
          <w:kern w:val="0"/>
          <w:szCs w:val="24"/>
        </w:rPr>
        <w:t>试验</w:t>
      </w:r>
      <w:r>
        <w:rPr>
          <w:rFonts w:ascii="宋体" w:cs="MS UI Gothic"/>
          <w:kern w:val="0"/>
          <w:szCs w:val="24"/>
        </w:rPr>
        <w:t>的概念和特点。</w:t>
      </w:r>
    </w:p>
    <w:p w14:paraId="6E3E825D">
      <w:pPr>
        <w:textAlignment w:val="center"/>
        <w:rPr>
          <w:rFonts w:ascii="宋体"/>
        </w:rPr>
      </w:pPr>
      <w:r>
        <w:rPr>
          <w:rFonts w:ascii="宋体" w:cs="Times New Roman"/>
          <w:color w:val="3333FF"/>
          <w:kern w:val="0"/>
          <w:szCs w:val="24"/>
        </w:rPr>
        <w:t>33.</w:t>
      </w:r>
      <w:r>
        <w:rPr>
          <w:rFonts w:ascii="宋体" w:cs="宋体"/>
          <w:color w:val="3333FF"/>
          <w:kern w:val="0"/>
          <w:szCs w:val="21"/>
        </w:rPr>
        <w:t>【答案】</w:t>
      </w:r>
      <w:r>
        <w:rPr>
          <w:rFonts w:ascii="宋体" w:cs="宋体"/>
          <w:kern w:val="0"/>
          <w:szCs w:val="21"/>
        </w:rPr>
        <w:t>解：植物细胞的结构包括细胞壁、细胞膜、细胞质、细胞核、液泡、叶绿体、线粒体。不同的结构具有不同的功能。其中细胞壁的功能是保护和支持细胞的作用，维持细胞的正常形态；</w:t>
      </w:r>
      <w:r>
        <w:rPr>
          <w:rFonts w:ascii="宋体" w:cs="宋体"/>
          <w:kern w:val="0"/>
          <w:szCs w:val="21"/>
        </w:rPr>
        <w:br w:type="textWrapping"/>
      </w:r>
      <w:r>
        <w:rPr>
          <w:rFonts w:ascii="宋体" w:cs="宋体"/>
          <w:kern w:val="0"/>
          <w:szCs w:val="21"/>
        </w:rPr>
        <w:t>细胞膜的功能是控制物质的进出，使有用的物质不能轻易地渗出细胞，有害的物质不能轻易地进入细胞；</w:t>
      </w:r>
      <w:r>
        <w:rPr>
          <w:rFonts w:ascii="宋体" w:cs="宋体"/>
          <w:kern w:val="0"/>
          <w:szCs w:val="21"/>
        </w:rPr>
        <w:br w:type="textWrapping"/>
      </w:r>
      <w:r>
        <w:rPr>
          <w:rFonts w:ascii="宋体" w:cs="宋体"/>
          <w:kern w:val="0"/>
          <w:szCs w:val="21"/>
        </w:rPr>
        <w:t>细胞质能不断的流动，它的流动加速了细胞与外界之间的物质交换；</w:t>
      </w:r>
      <w:r>
        <w:rPr>
          <w:rFonts w:ascii="宋体" w:cs="宋体"/>
          <w:kern w:val="0"/>
          <w:szCs w:val="21"/>
        </w:rPr>
        <w:br w:type="textWrapping"/>
      </w:r>
      <w:r>
        <w:rPr>
          <w:rFonts w:ascii="宋体" w:cs="宋体"/>
          <w:kern w:val="0"/>
          <w:szCs w:val="21"/>
        </w:rPr>
        <w:t>细胞核内含有遗传物质，能传递遗传信息，是生命活动的控制中心；</w:t>
      </w:r>
      <w:r>
        <w:rPr>
          <w:rFonts w:ascii="宋体" w:cs="宋体"/>
          <w:kern w:val="0"/>
          <w:szCs w:val="21"/>
        </w:rPr>
        <w:br w:type="textWrapping"/>
      </w:r>
      <w:r>
        <w:rPr>
          <w:rFonts w:ascii="宋体" w:cs="宋体"/>
          <w:kern w:val="0"/>
          <w:szCs w:val="21"/>
        </w:rPr>
        <w:t>液泡内含有细胞液，溶解着多种物质。</w:t>
      </w:r>
      <w:r>
        <w:rPr>
          <w:rFonts w:ascii="宋体" w:cs="宋体"/>
          <w:kern w:val="0"/>
          <w:szCs w:val="21"/>
        </w:rPr>
        <w:br w:type="textWrapping"/>
      </w:r>
      <w:r>
        <w:rPr>
          <w:rFonts w:ascii="宋体" w:cs="宋体"/>
          <w:kern w:val="0"/>
          <w:szCs w:val="21"/>
        </w:rPr>
        <w:t>故答案为：</w:t>
      </w:r>
      <w:r>
        <w:rPr>
          <w:rFonts w:ascii="宋体" w:cs="宋体"/>
          <w:kern w:val="0"/>
          <w:szCs w:val="21"/>
        </w:rPr>
        <w:br w:type="textWrapping"/>
      </w:r>
      <w:r>
        <w:rPr>
          <w:rFonts w:ascii="宋体" w:cs="Times New Roman"/>
          <w:kern w:val="0"/>
          <w:szCs w:val="24"/>
        </w:rPr>
        <w:pict>
          <v:shape id="_x0000_i1028" o:spt="75" type="#_x0000_t75" style="height:85.5pt;width:292.5pt;" filled="f" o:preferrelative="t" stroked="f" coordsize="21600,21600">
            <v:path/>
            <v:fill on="f" focussize="0,0"/>
            <v:stroke on="f" joinstyle="miter"/>
            <v:imagedata r:id="rId15" o:title=""/>
            <o:lock v:ext="edit" aspectratio="t"/>
            <w10:wrap type="none"/>
            <w10:anchorlock/>
          </v:shape>
        </w:pict>
      </w:r>
      <w:r>
        <w:rPr>
          <w:rFonts w:ascii="宋体" w:cs="Times New Roman"/>
          <w:kern w:val="0"/>
          <w:szCs w:val="24"/>
        </w:rPr>
        <w:br w:type="textWrapping"/>
      </w:r>
      <w:r>
        <w:rPr>
          <w:rFonts w:ascii="宋体" w:cs="宋体"/>
          <w:color w:val="3333FF"/>
          <w:kern w:val="0"/>
          <w:szCs w:val="21"/>
        </w:rPr>
        <w:t>【解析】</w:t>
      </w:r>
    </w:p>
    <w:p w14:paraId="2E4D9B46">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的是植物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构和功能，首先明确植物</w:t>
      </w:r>
      <w:r>
        <w:rPr>
          <w:rFonts w:ascii="宋体" w:cs="PMingLiU"/>
          <w:kern w:val="0"/>
          <w:szCs w:val="24"/>
        </w:rPr>
        <w:t>细</w:t>
      </w:r>
      <w:r>
        <w:rPr>
          <w:rFonts w:ascii="宋体" w:cs="MS UI Gothic"/>
          <w:kern w:val="0"/>
          <w:szCs w:val="24"/>
        </w:rPr>
        <w:t>胞有哪些</w:t>
      </w:r>
      <w:r>
        <w:rPr>
          <w:rFonts w:ascii="宋体" w:cs="PMingLiU"/>
          <w:kern w:val="0"/>
          <w:szCs w:val="24"/>
        </w:rPr>
        <w:t>结</w:t>
      </w:r>
      <w:r>
        <w:rPr>
          <w:rFonts w:ascii="宋体" w:cs="MS UI Gothic"/>
          <w:kern w:val="0"/>
          <w:szCs w:val="24"/>
        </w:rPr>
        <w:t>构。</w:t>
      </w:r>
      <w:r>
        <w:rPr>
          <w:rFonts w:ascii="宋体" w:cs="Times New Roman"/>
          <w:kern w:val="0"/>
          <w:szCs w:val="24"/>
        </w:rPr>
        <w:br w:type="textWrapping"/>
      </w:r>
      <w:r>
        <w:rPr>
          <w:rFonts w:ascii="宋体" w:cs="PMingLiU"/>
          <w:kern w:val="0"/>
          <w:szCs w:val="24"/>
        </w:rPr>
        <w:t>对</w:t>
      </w:r>
      <w:r>
        <w:rPr>
          <w:rFonts w:ascii="宋体" w:cs="MS UI Gothic"/>
          <w:kern w:val="0"/>
          <w:szCs w:val="24"/>
        </w:rPr>
        <w:t>于植物</w:t>
      </w:r>
      <w:r>
        <w:rPr>
          <w:rFonts w:ascii="宋体" w:cs="PMingLiU"/>
          <w:kern w:val="0"/>
          <w:szCs w:val="24"/>
        </w:rPr>
        <w:t>细</w:t>
      </w:r>
      <w:r>
        <w:rPr>
          <w:rFonts w:ascii="宋体" w:cs="MS UI Gothic"/>
          <w:kern w:val="0"/>
          <w:szCs w:val="24"/>
        </w:rPr>
        <w:t>胞的</w:t>
      </w:r>
      <w:r>
        <w:rPr>
          <w:rFonts w:ascii="宋体" w:cs="PMingLiU"/>
          <w:kern w:val="0"/>
          <w:szCs w:val="24"/>
        </w:rPr>
        <w:t>结</w:t>
      </w:r>
      <w:r>
        <w:rPr>
          <w:rFonts w:ascii="宋体" w:cs="MS UI Gothic"/>
          <w:kern w:val="0"/>
          <w:szCs w:val="24"/>
        </w:rPr>
        <w:t>构以及功能，可</w:t>
      </w:r>
      <w:r>
        <w:rPr>
          <w:rFonts w:ascii="宋体" w:cs="PMingLiU"/>
          <w:kern w:val="0"/>
          <w:szCs w:val="24"/>
        </w:rPr>
        <w:t>结</w:t>
      </w:r>
      <w:r>
        <w:rPr>
          <w:rFonts w:ascii="宋体" w:cs="MS UI Gothic"/>
          <w:kern w:val="0"/>
          <w:szCs w:val="24"/>
        </w:rPr>
        <w:t>合着植物</w:t>
      </w:r>
      <w:r>
        <w:rPr>
          <w:rFonts w:ascii="宋体" w:cs="PMingLiU"/>
          <w:kern w:val="0"/>
          <w:szCs w:val="24"/>
        </w:rPr>
        <w:t>细</w:t>
      </w:r>
      <w:r>
        <w:rPr>
          <w:rFonts w:ascii="宋体" w:cs="MS UI Gothic"/>
          <w:kern w:val="0"/>
          <w:szCs w:val="24"/>
        </w:rPr>
        <w:t>胞的</w:t>
      </w:r>
      <w:r>
        <w:rPr>
          <w:rFonts w:ascii="宋体" w:cs="PMingLiU"/>
          <w:kern w:val="0"/>
          <w:szCs w:val="24"/>
        </w:rPr>
        <w:t>结</w:t>
      </w:r>
      <w:r>
        <w:rPr>
          <w:rFonts w:ascii="宋体" w:cs="MS UI Gothic"/>
          <w:kern w:val="0"/>
          <w:szCs w:val="24"/>
        </w:rPr>
        <w:t>构示意</w:t>
      </w:r>
      <w:r>
        <w:rPr>
          <w:rFonts w:ascii="宋体" w:cs="PMingLiU"/>
          <w:kern w:val="0"/>
          <w:szCs w:val="24"/>
        </w:rPr>
        <w:t>图</w:t>
      </w:r>
      <w:r>
        <w:rPr>
          <w:rFonts w:ascii="宋体" w:cs="MS UI Gothic"/>
          <w:kern w:val="0"/>
          <w:szCs w:val="24"/>
        </w:rPr>
        <w:t>掌握。</w:t>
      </w:r>
    </w:p>
    <w:p w14:paraId="72A1A448">
      <w:pPr>
        <w:textAlignment w:val="center"/>
        <w:rPr>
          <w:rFonts w:ascii="宋体"/>
        </w:rPr>
      </w:pPr>
      <w:r>
        <w:rPr>
          <w:rFonts w:ascii="宋体" w:cs="Times New Roman"/>
          <w:color w:val="3333FF"/>
          <w:kern w:val="0"/>
          <w:szCs w:val="24"/>
        </w:rPr>
        <w:t>34.</w:t>
      </w:r>
      <w:r>
        <w:rPr>
          <w:rFonts w:ascii="宋体" w:cs="宋体"/>
          <w:color w:val="3333FF"/>
          <w:kern w:val="0"/>
          <w:szCs w:val="21"/>
        </w:rPr>
        <w:t>【答案】</w:t>
      </w:r>
      <w:r>
        <w:rPr>
          <w:rFonts w:ascii="宋体" w:cs="宋体"/>
          <w:kern w:val="0"/>
          <w:szCs w:val="21"/>
        </w:rPr>
        <w:t>解：（</w:t>
      </w:r>
      <w:r>
        <w:rPr>
          <w:rFonts w:ascii="宋体" w:cs="Times New Roman"/>
          <w:kern w:val="0"/>
          <w:szCs w:val="21"/>
        </w:rPr>
        <w:t>1</w:t>
      </w:r>
      <w:r>
        <w:rPr>
          <w:rFonts w:ascii="宋体" w:cs="宋体"/>
          <w:kern w:val="0"/>
          <w:szCs w:val="21"/>
        </w:rPr>
        <w:t>）保护生物多样性最为有效的措施是建立自然保护区，建立自然保护区是指把包含保护对象在内的一定面积的陆地或水体划分出来，进行保护和管理，也叫就地保护；</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）保护生物多样性的根本措施是保护生物的栖息环境，保护生态系统的多样性。</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）除了建立自然保护区之外，人们还把濒危物种迁出原地，移入动物园、水族馆和濒危动物繁育中心，进行特殊的保护和管理；此外还建立了种质库，以保护珍贵的遗传资源。</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为保护生物的多样性，我国还相继颁布了相关的法律、法规进行依法保护，出台相关政策；保护生物多样性最为有效的措施是建立自然保护区，建立自然保护区是指把包含保护对象在内的一定面积的陆地或水体划分出来，进行保护和管理，又叫就地保护。保护生物多样性的根本措施是保护生物的栖息环境、保护生态系统的多样性。</w:t>
      </w:r>
      <w:r>
        <w:rPr>
          <w:rFonts w:ascii="宋体" w:cs="Times New Roman"/>
          <w:kern w:val="0"/>
          <w:szCs w:val="24"/>
        </w:rPr>
        <w:br w:type="textWrapping"/>
      </w:r>
      <w:r>
        <w:rPr>
          <w:rFonts w:ascii="宋体" w:cs="宋体"/>
          <w:kern w:val="0"/>
          <w:szCs w:val="21"/>
        </w:rPr>
        <w:t>故答案为：（</w:t>
      </w:r>
      <w:r>
        <w:rPr>
          <w:rFonts w:ascii="宋体" w:cs="Times New Roman"/>
          <w:kern w:val="0"/>
          <w:szCs w:val="21"/>
        </w:rPr>
        <w:t>1</w:t>
      </w:r>
      <w:r>
        <w:rPr>
          <w:rFonts w:ascii="宋体" w:cs="宋体"/>
          <w:kern w:val="0"/>
          <w:szCs w:val="21"/>
        </w:rPr>
        <w:t>）就地保护：主要形式是建立自然保护区，是保护生物多样性最有效的措施。</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）迁地保护：将濒危生物迁出原地，移入动物园、植物园、水族馆和濒危动物繁育中心，进行特殊的保护和管理，是对就地保护的补充。</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）建立濒危物种种质库，保护珍贵的遗传资源。</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）加强教育和法制管理，提高公民的环境保护意识。</w:t>
      </w:r>
      <w:r>
        <w:rPr>
          <w:rFonts w:ascii="宋体" w:cs="宋体"/>
          <w:kern w:val="0"/>
          <w:szCs w:val="21"/>
        </w:rPr>
        <w:br w:type="textWrapping"/>
      </w:r>
      <w:r>
        <w:rPr>
          <w:rFonts w:ascii="宋体" w:cs="宋体"/>
          <w:color w:val="3333FF"/>
          <w:kern w:val="0"/>
          <w:szCs w:val="21"/>
        </w:rPr>
        <w:t>【解析】</w:t>
      </w:r>
    </w:p>
    <w:p w14:paraId="3D328444">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保</w:t>
      </w:r>
      <w:r>
        <w:rPr>
          <w:rFonts w:ascii="宋体" w:cs="PMingLiU"/>
          <w:kern w:val="0"/>
          <w:szCs w:val="24"/>
        </w:rPr>
        <w:t>护</w:t>
      </w:r>
      <w:r>
        <w:rPr>
          <w:rFonts w:ascii="宋体" w:cs="MS UI Gothic"/>
          <w:kern w:val="0"/>
          <w:szCs w:val="24"/>
        </w:rPr>
        <w:t>生物多</w:t>
      </w:r>
      <w:r>
        <w:rPr>
          <w:rFonts w:ascii="宋体" w:cs="PMingLiU"/>
          <w:kern w:val="0"/>
          <w:szCs w:val="24"/>
        </w:rPr>
        <w:t>样</w:t>
      </w:r>
      <w:r>
        <w:rPr>
          <w:rFonts w:ascii="宋体" w:cs="MS UI Gothic"/>
          <w:kern w:val="0"/>
          <w:szCs w:val="24"/>
        </w:rPr>
        <w:t>性的措施有：一是就地保</w:t>
      </w:r>
      <w:r>
        <w:rPr>
          <w:rFonts w:ascii="宋体" w:cs="PMingLiU"/>
          <w:kern w:val="0"/>
          <w:szCs w:val="24"/>
        </w:rPr>
        <w:t>护</w:t>
      </w:r>
      <w:r>
        <w:rPr>
          <w:rFonts w:ascii="宋体" w:cs="MS UI Gothic"/>
          <w:kern w:val="0"/>
          <w:szCs w:val="24"/>
        </w:rPr>
        <w:t>，二是迁地保</w:t>
      </w:r>
      <w:r>
        <w:rPr>
          <w:rFonts w:ascii="宋体" w:cs="PMingLiU"/>
          <w:kern w:val="0"/>
          <w:szCs w:val="24"/>
        </w:rPr>
        <w:t>护</w:t>
      </w:r>
      <w:r>
        <w:rPr>
          <w:rFonts w:ascii="宋体" w:cs="MS UI Gothic"/>
          <w:kern w:val="0"/>
          <w:szCs w:val="24"/>
        </w:rPr>
        <w:t>，三是开展生物多</w:t>
      </w:r>
      <w:r>
        <w:rPr>
          <w:rFonts w:ascii="宋体" w:cs="PMingLiU"/>
          <w:kern w:val="0"/>
          <w:szCs w:val="24"/>
        </w:rPr>
        <w:t>样</w:t>
      </w:r>
      <w:r>
        <w:rPr>
          <w:rFonts w:ascii="宋体" w:cs="MS UI Gothic"/>
          <w:kern w:val="0"/>
          <w:szCs w:val="24"/>
        </w:rPr>
        <w:t>性保</w:t>
      </w:r>
      <w:r>
        <w:rPr>
          <w:rFonts w:ascii="宋体" w:cs="PMingLiU"/>
          <w:kern w:val="0"/>
          <w:szCs w:val="24"/>
        </w:rPr>
        <w:t>护</w:t>
      </w:r>
      <w:r>
        <w:rPr>
          <w:rFonts w:ascii="宋体" w:cs="MS UI Gothic"/>
          <w:kern w:val="0"/>
          <w:szCs w:val="24"/>
        </w:rPr>
        <w:t>的科学研究，制定生物多</w:t>
      </w:r>
      <w:r>
        <w:rPr>
          <w:rFonts w:ascii="宋体" w:cs="PMingLiU"/>
          <w:kern w:val="0"/>
          <w:szCs w:val="24"/>
        </w:rPr>
        <w:t>样</w:t>
      </w:r>
      <w:r>
        <w:rPr>
          <w:rFonts w:ascii="宋体" w:cs="MS UI Gothic"/>
          <w:kern w:val="0"/>
          <w:szCs w:val="24"/>
        </w:rPr>
        <w:t>性保</w:t>
      </w:r>
      <w:r>
        <w:rPr>
          <w:rFonts w:ascii="宋体" w:cs="PMingLiU"/>
          <w:kern w:val="0"/>
          <w:szCs w:val="24"/>
        </w:rPr>
        <w:t>护</w:t>
      </w:r>
      <w:r>
        <w:rPr>
          <w:rFonts w:ascii="宋体" w:cs="MS UI Gothic"/>
          <w:kern w:val="0"/>
          <w:szCs w:val="24"/>
        </w:rPr>
        <w:t>的法律和政策，开展生物多</w:t>
      </w:r>
      <w:r>
        <w:rPr>
          <w:rFonts w:ascii="宋体" w:cs="PMingLiU"/>
          <w:kern w:val="0"/>
          <w:szCs w:val="24"/>
        </w:rPr>
        <w:t>样</w:t>
      </w:r>
      <w:r>
        <w:rPr>
          <w:rFonts w:ascii="宋体" w:cs="MS UI Gothic"/>
          <w:kern w:val="0"/>
          <w:szCs w:val="24"/>
        </w:rPr>
        <w:t>性保</w:t>
      </w:r>
      <w:r>
        <w:rPr>
          <w:rFonts w:ascii="宋体" w:cs="PMingLiU"/>
          <w:kern w:val="0"/>
          <w:szCs w:val="24"/>
        </w:rPr>
        <w:t>护</w:t>
      </w:r>
      <w:r>
        <w:rPr>
          <w:rFonts w:ascii="宋体" w:cs="MS UI Gothic"/>
          <w:kern w:val="0"/>
          <w:szCs w:val="24"/>
        </w:rPr>
        <w:t>方面的宣</w:t>
      </w:r>
      <w:r>
        <w:rPr>
          <w:rFonts w:ascii="宋体" w:cs="PMingLiU"/>
          <w:kern w:val="0"/>
          <w:szCs w:val="24"/>
        </w:rPr>
        <w:t>传</w:t>
      </w:r>
      <w:r>
        <w:rPr>
          <w:rFonts w:ascii="宋体" w:cs="MS UI Gothic"/>
          <w:kern w:val="0"/>
          <w:szCs w:val="24"/>
        </w:rPr>
        <w:t>和教育。</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是熟</w:t>
      </w:r>
      <w:r>
        <w:rPr>
          <w:rFonts w:ascii="宋体" w:cs="PMingLiU"/>
          <w:kern w:val="0"/>
          <w:szCs w:val="24"/>
        </w:rPr>
        <w:t>练</w:t>
      </w:r>
      <w:r>
        <w:rPr>
          <w:rFonts w:ascii="宋体" w:cs="MS UI Gothic"/>
          <w:kern w:val="0"/>
          <w:szCs w:val="24"/>
        </w:rPr>
        <w:t>掌握保</w:t>
      </w:r>
      <w:r>
        <w:rPr>
          <w:rFonts w:ascii="宋体" w:cs="PMingLiU"/>
          <w:kern w:val="0"/>
          <w:szCs w:val="24"/>
        </w:rPr>
        <w:t>护</w:t>
      </w:r>
      <w:r>
        <w:rPr>
          <w:rFonts w:ascii="宋体" w:cs="MS UI Gothic"/>
          <w:kern w:val="0"/>
          <w:szCs w:val="24"/>
        </w:rPr>
        <w:t>生物多</w:t>
      </w:r>
      <w:r>
        <w:rPr>
          <w:rFonts w:ascii="宋体" w:cs="PMingLiU"/>
          <w:kern w:val="0"/>
          <w:szCs w:val="24"/>
        </w:rPr>
        <w:t>样</w:t>
      </w:r>
      <w:r>
        <w:rPr>
          <w:rFonts w:ascii="宋体" w:cs="MS UI Gothic"/>
          <w:kern w:val="0"/>
          <w:szCs w:val="24"/>
        </w:rPr>
        <w:t>性的主要措施。</w:t>
      </w:r>
    </w:p>
    <w:p w14:paraId="2A19DC4A">
      <w:pPr>
        <w:textAlignment w:val="center"/>
        <w:rPr>
          <w:rFonts w:ascii="宋体"/>
        </w:rPr>
      </w:pPr>
      <w:r>
        <w:rPr>
          <w:rFonts w:ascii="宋体" w:cs="Times New Roman"/>
          <w:color w:val="3333FF"/>
          <w:kern w:val="0"/>
          <w:szCs w:val="24"/>
        </w:rPr>
        <w:t>35.</w:t>
      </w:r>
      <w:r>
        <w:rPr>
          <w:rFonts w:ascii="宋体" w:cs="宋体"/>
          <w:color w:val="3333FF"/>
          <w:kern w:val="0"/>
          <w:szCs w:val="21"/>
        </w:rPr>
        <w:t>【答案】</w:t>
      </w:r>
      <w:r>
        <w:rPr>
          <w:rFonts w:ascii="宋体" w:cs="宋体"/>
          <w:kern w:val="0"/>
          <w:szCs w:val="21"/>
        </w:rPr>
        <w:t>寄生关系</w:t>
      </w:r>
      <w:r>
        <w:rPr>
          <w:rFonts w:ascii="宋体" w:cs="Times New Roman"/>
          <w:kern w:val="0"/>
          <w:szCs w:val="21"/>
        </w:rPr>
        <w:t xml:space="preserve">   B   </w:t>
      </w:r>
      <w:r>
        <w:rPr>
          <w:rFonts w:ascii="宋体" w:cs="宋体"/>
          <w:kern w:val="0"/>
          <w:szCs w:val="21"/>
        </w:rPr>
        <w:t>控制传染源</w:t>
      </w:r>
      <w:r>
        <w:rPr>
          <w:rFonts w:ascii="宋体" w:cs="Times New Roman"/>
          <w:kern w:val="0"/>
          <w:szCs w:val="21"/>
        </w:rPr>
        <w:t xml:space="preserve">   </w:t>
      </w:r>
      <w:r>
        <w:rPr>
          <w:rFonts w:ascii="宋体" w:cs="宋体"/>
          <w:kern w:val="0"/>
          <w:szCs w:val="21"/>
        </w:rPr>
        <w:t>特异性</w:t>
      </w:r>
      <w:r>
        <w:rPr>
          <w:rFonts w:ascii="宋体" w:cs="Times New Roman"/>
          <w:kern w:val="0"/>
          <w:szCs w:val="21"/>
        </w:rPr>
        <w:t xml:space="preserve">   </w:t>
      </w:r>
      <w:r>
        <w:rPr>
          <w:rFonts w:ascii="宋体" w:cs="宋体"/>
          <w:kern w:val="0"/>
          <w:szCs w:val="21"/>
        </w:rPr>
        <w:t>淋巴</w:t>
      </w:r>
      <w:r>
        <w:rPr>
          <w:rFonts w:ascii="宋体" w:cs="宋体"/>
          <w:kern w:val="0"/>
          <w:szCs w:val="21"/>
        </w:rPr>
        <w:br w:type="textWrapping"/>
      </w:r>
      <w:r>
        <w:rPr>
          <w:rFonts w:ascii="宋体" w:cs="宋体"/>
          <w:color w:val="3333FF"/>
          <w:kern w:val="0"/>
          <w:szCs w:val="21"/>
        </w:rPr>
        <w:t>【解析】</w:t>
      </w:r>
    </w:p>
    <w:p w14:paraId="5E6FB1C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Times New Roman"/>
          <w:kern w:val="0"/>
          <w:szCs w:val="24"/>
        </w:rPr>
        <w:t>H7N9</w:t>
      </w:r>
      <w:r>
        <w:rPr>
          <w:rFonts w:ascii="宋体" w:cs="MS UI Gothic"/>
          <w:kern w:val="0"/>
          <w:szCs w:val="24"/>
        </w:rPr>
        <w:t>病毒寄生与人</w:t>
      </w:r>
      <w:r>
        <w:rPr>
          <w:rFonts w:ascii="宋体" w:cs="PMingLiU"/>
          <w:kern w:val="0"/>
          <w:szCs w:val="24"/>
        </w:rPr>
        <w:t>类</w:t>
      </w:r>
      <w:r>
        <w:rPr>
          <w:rFonts w:ascii="宋体" w:cs="MS UI Gothic"/>
          <w:kern w:val="0"/>
          <w:szCs w:val="24"/>
        </w:rPr>
        <w:t>和禽</w:t>
      </w:r>
      <w:r>
        <w:rPr>
          <w:rFonts w:ascii="宋体" w:cs="PMingLiU"/>
          <w:kern w:val="0"/>
          <w:szCs w:val="24"/>
        </w:rPr>
        <w:t>类</w:t>
      </w:r>
      <w:r>
        <w:rPr>
          <w:rFonts w:ascii="宋体" w:cs="MS UI Gothic"/>
          <w:kern w:val="0"/>
          <w:szCs w:val="24"/>
        </w:rPr>
        <w:t>的活体</w:t>
      </w:r>
      <w:r>
        <w:rPr>
          <w:rFonts w:ascii="宋体" w:cs="PMingLiU"/>
          <w:kern w:val="0"/>
          <w:szCs w:val="24"/>
        </w:rPr>
        <w:t>细</w:t>
      </w:r>
      <w:r>
        <w:rPr>
          <w:rFonts w:ascii="宋体" w:cs="MS UI Gothic"/>
          <w:kern w:val="0"/>
          <w:szCs w:val="24"/>
        </w:rPr>
        <w:t>胞内，</w:t>
      </w:r>
      <w:r>
        <w:rPr>
          <w:rFonts w:ascii="宋体" w:cs="PMingLiU"/>
          <w:kern w:val="0"/>
          <w:szCs w:val="24"/>
        </w:rPr>
        <w:t>应</w:t>
      </w:r>
      <w:r>
        <w:rPr>
          <w:rFonts w:ascii="宋体" w:cs="MS UI Gothic"/>
          <w:kern w:val="0"/>
          <w:szCs w:val="24"/>
        </w:rPr>
        <w:t>属于寄生关系。</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）从</w:t>
      </w:r>
      <w:r>
        <w:rPr>
          <w:rFonts w:ascii="宋体" w:cs="PMingLiU"/>
          <w:kern w:val="0"/>
          <w:szCs w:val="24"/>
        </w:rPr>
        <w:t>传</w:t>
      </w:r>
      <w:r>
        <w:rPr>
          <w:rFonts w:ascii="宋体" w:cs="MS UI Gothic"/>
          <w:kern w:val="0"/>
          <w:szCs w:val="24"/>
        </w:rPr>
        <w:t>染病的角度来看，</w:t>
      </w:r>
      <w:r>
        <w:rPr>
          <w:rFonts w:ascii="宋体" w:cs="Times New Roman"/>
          <w:kern w:val="0"/>
          <w:szCs w:val="24"/>
        </w:rPr>
        <w:t>H7N9</w:t>
      </w:r>
      <w:r>
        <w:rPr>
          <w:rFonts w:ascii="宋体" w:cs="MS UI Gothic"/>
          <w:kern w:val="0"/>
          <w:szCs w:val="24"/>
        </w:rPr>
        <w:t>禽流感病是由</w:t>
      </w:r>
      <w:r>
        <w:rPr>
          <w:rFonts w:ascii="宋体" w:cs="Times New Roman"/>
          <w:kern w:val="0"/>
          <w:szCs w:val="24"/>
        </w:rPr>
        <w:t>H7N9</w:t>
      </w:r>
      <w:r>
        <w:rPr>
          <w:rFonts w:ascii="宋体" w:cs="MS UI Gothic"/>
          <w:kern w:val="0"/>
          <w:szCs w:val="24"/>
        </w:rPr>
        <w:t>型禽流感病毒引起的，因此</w:t>
      </w:r>
      <w:r>
        <w:rPr>
          <w:rFonts w:ascii="宋体" w:cs="Times New Roman"/>
          <w:kern w:val="0"/>
          <w:szCs w:val="24"/>
        </w:rPr>
        <w:t>H7N9</w:t>
      </w:r>
      <w:r>
        <w:rPr>
          <w:rFonts w:ascii="宋体" w:cs="MS UI Gothic"/>
          <w:kern w:val="0"/>
          <w:szCs w:val="24"/>
        </w:rPr>
        <w:t>型禽流感病毒属于病原体，故</w:t>
      </w:r>
      <w:r>
        <w:rPr>
          <w:rFonts w:ascii="宋体" w:cs="PMingLiU"/>
          <w:kern w:val="0"/>
          <w:szCs w:val="24"/>
        </w:rPr>
        <w:t>选</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H7N9</w:t>
      </w:r>
      <w:r>
        <w:rPr>
          <w:rFonts w:ascii="宋体" w:cs="MS UI Gothic"/>
          <w:kern w:val="0"/>
          <w:szCs w:val="24"/>
        </w:rPr>
        <w:t>禽流感病主要是通</w:t>
      </w:r>
      <w:r>
        <w:rPr>
          <w:rFonts w:ascii="宋体" w:cs="PMingLiU"/>
          <w:kern w:val="0"/>
          <w:szCs w:val="24"/>
        </w:rPr>
        <w:t>过</w:t>
      </w:r>
      <w:r>
        <w:rPr>
          <w:rFonts w:ascii="宋体" w:cs="MS UI Gothic"/>
          <w:kern w:val="0"/>
          <w:szCs w:val="24"/>
        </w:rPr>
        <w:t>家禽和</w:t>
      </w:r>
      <w:r>
        <w:rPr>
          <w:rFonts w:ascii="宋体" w:cs="PMingLiU"/>
          <w:kern w:val="0"/>
          <w:szCs w:val="24"/>
        </w:rPr>
        <w:t>鸟类传</w:t>
      </w:r>
      <w:r>
        <w:rPr>
          <w:rFonts w:ascii="宋体" w:cs="MS UI Gothic"/>
          <w:kern w:val="0"/>
          <w:szCs w:val="24"/>
        </w:rPr>
        <w:t>播。疫区周</w:t>
      </w:r>
      <w:r>
        <w:rPr>
          <w:rFonts w:ascii="宋体" w:cs="PMingLiU"/>
          <w:kern w:val="0"/>
          <w:szCs w:val="24"/>
        </w:rPr>
        <w:t>围</w:t>
      </w:r>
      <w:r>
        <w:rPr>
          <w:rFonts w:ascii="宋体" w:cs="Times New Roman"/>
          <w:kern w:val="0"/>
          <w:szCs w:val="24"/>
        </w:rPr>
        <w:t>3km</w:t>
      </w:r>
      <w:r>
        <w:rPr>
          <w:rFonts w:ascii="宋体" w:cs="Times New Roman"/>
          <w:kern w:val="0"/>
          <w:szCs w:val="30"/>
          <w:vertAlign w:val="superscript"/>
        </w:rPr>
        <w:t>2</w:t>
      </w:r>
      <w:r>
        <w:rPr>
          <w:rFonts w:ascii="宋体" w:cs="MS UI Gothic"/>
          <w:kern w:val="0"/>
          <w:szCs w:val="24"/>
        </w:rPr>
        <w:t>以内的家禽必</w:t>
      </w:r>
      <w:r>
        <w:rPr>
          <w:rFonts w:ascii="宋体" w:cs="PMingLiU"/>
          <w:kern w:val="0"/>
          <w:szCs w:val="24"/>
        </w:rPr>
        <w:t>须</w:t>
      </w:r>
      <w:r>
        <w:rPr>
          <w:rFonts w:ascii="宋体" w:cs="MS UI Gothic"/>
          <w:kern w:val="0"/>
          <w:szCs w:val="24"/>
        </w:rPr>
        <w:t>全部捕</w:t>
      </w:r>
      <w:r>
        <w:rPr>
          <w:rFonts w:ascii="宋体" w:cs="PMingLiU"/>
          <w:kern w:val="0"/>
          <w:szCs w:val="24"/>
        </w:rPr>
        <w:t>杀</w:t>
      </w:r>
      <w:r>
        <w:rPr>
          <w:rFonts w:ascii="宋体" w:cs="MS UI Gothic"/>
          <w:kern w:val="0"/>
          <w:szCs w:val="24"/>
        </w:rPr>
        <w:t>。是</w:t>
      </w:r>
      <w:r>
        <w:rPr>
          <w:rFonts w:ascii="宋体" w:cs="PMingLiU"/>
          <w:kern w:val="0"/>
          <w:szCs w:val="24"/>
        </w:rPr>
        <w:t>针对</w:t>
      </w:r>
      <w:r>
        <w:rPr>
          <w:rFonts w:ascii="宋体" w:cs="MS UI Gothic"/>
          <w:kern w:val="0"/>
          <w:szCs w:val="24"/>
        </w:rPr>
        <w:t>散播病毒的</w:t>
      </w:r>
      <w:r>
        <w:rPr>
          <w:rFonts w:ascii="宋体" w:cs="PMingLiU"/>
          <w:kern w:val="0"/>
          <w:szCs w:val="24"/>
        </w:rPr>
        <w:t>传</w:t>
      </w:r>
      <w:r>
        <w:rPr>
          <w:rFonts w:ascii="宋体" w:cs="MS UI Gothic"/>
          <w:kern w:val="0"/>
          <w:szCs w:val="24"/>
        </w:rPr>
        <w:t>染源采取的措施，因此</w:t>
      </w:r>
      <w:r>
        <w:rPr>
          <w:rFonts w:ascii="宋体" w:cs="PMingLiU"/>
          <w:kern w:val="0"/>
          <w:szCs w:val="24"/>
        </w:rPr>
        <w:t>这</w:t>
      </w:r>
      <w:r>
        <w:rPr>
          <w:rFonts w:ascii="宋体" w:cs="MS UI Gothic"/>
          <w:kern w:val="0"/>
          <w:szCs w:val="24"/>
        </w:rPr>
        <w:t>种做法属于</w:t>
      </w:r>
      <w:r>
        <w:rPr>
          <w:rFonts w:ascii="宋体" w:cs="PMingLiU"/>
          <w:kern w:val="0"/>
          <w:szCs w:val="24"/>
        </w:rPr>
        <w:t>预</w:t>
      </w:r>
      <w:r>
        <w:rPr>
          <w:rFonts w:ascii="宋体" w:cs="MS UI Gothic"/>
          <w:kern w:val="0"/>
          <w:szCs w:val="24"/>
        </w:rPr>
        <w:t>防</w:t>
      </w:r>
      <w:r>
        <w:rPr>
          <w:rFonts w:ascii="宋体" w:cs="PMingLiU"/>
          <w:kern w:val="0"/>
          <w:szCs w:val="24"/>
        </w:rPr>
        <w:t>传</w:t>
      </w:r>
      <w:r>
        <w:rPr>
          <w:rFonts w:ascii="宋体" w:cs="MS UI Gothic"/>
          <w:kern w:val="0"/>
          <w:szCs w:val="24"/>
        </w:rPr>
        <w:t>染病的控制</w:t>
      </w:r>
      <w:r>
        <w:rPr>
          <w:rFonts w:ascii="宋体" w:cs="PMingLiU"/>
          <w:kern w:val="0"/>
          <w:szCs w:val="24"/>
        </w:rPr>
        <w:t>传</w:t>
      </w:r>
      <w:r>
        <w:rPr>
          <w:rFonts w:ascii="宋体" w:cs="MS UI Gothic"/>
          <w:kern w:val="0"/>
          <w:szCs w:val="24"/>
        </w:rPr>
        <w:t>染源。</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）注射</w:t>
      </w:r>
      <w:r>
        <w:rPr>
          <w:rFonts w:ascii="宋体" w:cs="Times New Roman"/>
          <w:kern w:val="0"/>
          <w:szCs w:val="24"/>
        </w:rPr>
        <w:t>H7N9</w:t>
      </w:r>
      <w:r>
        <w:rPr>
          <w:rFonts w:ascii="宋体" w:cs="MS UI Gothic"/>
          <w:kern w:val="0"/>
          <w:szCs w:val="24"/>
        </w:rPr>
        <w:t>型疫苗的</w:t>
      </w:r>
      <w:r>
        <w:rPr>
          <w:rFonts w:ascii="宋体" w:cs="Times New Roman"/>
          <w:kern w:val="0"/>
          <w:szCs w:val="24"/>
        </w:rPr>
        <w:t>A</w:t>
      </w:r>
      <w:r>
        <w:rPr>
          <w:rFonts w:ascii="宋体" w:cs="PMingLiU"/>
          <w:kern w:val="0"/>
          <w:szCs w:val="24"/>
        </w:rPr>
        <w:t>组</w:t>
      </w:r>
      <w:r>
        <w:rPr>
          <w:rFonts w:ascii="宋体" w:cs="MS UI Gothic"/>
          <w:kern w:val="0"/>
          <w:szCs w:val="24"/>
        </w:rPr>
        <w:t>小</w:t>
      </w:r>
      <w:r>
        <w:rPr>
          <w:rFonts w:ascii="宋体" w:cs="PMingLiU"/>
          <w:kern w:val="0"/>
          <w:szCs w:val="24"/>
        </w:rPr>
        <w:t>鸡</w:t>
      </w:r>
      <w:r>
        <w:rPr>
          <w:rFonts w:ascii="宋体" w:cs="MS UI Gothic"/>
          <w:kern w:val="0"/>
          <w:szCs w:val="24"/>
        </w:rPr>
        <w:t>在注射</w:t>
      </w:r>
      <w:r>
        <w:rPr>
          <w:rFonts w:ascii="宋体" w:cs="Times New Roman"/>
          <w:kern w:val="0"/>
          <w:szCs w:val="24"/>
        </w:rPr>
        <w:t>H7N8</w:t>
      </w:r>
      <w:r>
        <w:rPr>
          <w:rFonts w:ascii="宋体" w:cs="MS UI Gothic"/>
          <w:kern w:val="0"/>
          <w:szCs w:val="24"/>
        </w:rPr>
        <w:t>型病毒后能正常生活，</w:t>
      </w:r>
      <w:r>
        <w:rPr>
          <w:rFonts w:ascii="宋体" w:cs="PMingLiU"/>
          <w:kern w:val="0"/>
          <w:szCs w:val="24"/>
        </w:rPr>
        <w:t>说</w:t>
      </w:r>
      <w:r>
        <w:rPr>
          <w:rFonts w:ascii="宋体" w:cs="MS UI Gothic"/>
          <w:kern w:val="0"/>
          <w:szCs w:val="24"/>
        </w:rPr>
        <w:t>明</w:t>
      </w:r>
      <w:r>
        <w:rPr>
          <w:rFonts w:ascii="宋体" w:cs="PMingLiU"/>
          <w:kern w:val="0"/>
          <w:szCs w:val="24"/>
        </w:rPr>
        <w:t>该组</w:t>
      </w:r>
      <w:r>
        <w:rPr>
          <w:rFonts w:ascii="宋体" w:cs="MS UI Gothic"/>
          <w:kern w:val="0"/>
          <w:szCs w:val="24"/>
        </w:rPr>
        <w:t>小</w:t>
      </w:r>
      <w:r>
        <w:rPr>
          <w:rFonts w:ascii="宋体" w:cs="PMingLiU"/>
          <w:kern w:val="0"/>
          <w:szCs w:val="24"/>
        </w:rPr>
        <w:t>鸡</w:t>
      </w:r>
      <w:r>
        <w:rPr>
          <w:rFonts w:ascii="宋体" w:cs="MS UI Gothic"/>
          <w:kern w:val="0"/>
          <w:szCs w:val="24"/>
        </w:rPr>
        <w:t>体内</w:t>
      </w:r>
      <w:r>
        <w:rPr>
          <w:rFonts w:ascii="宋体" w:cs="PMingLiU"/>
          <w:kern w:val="0"/>
          <w:szCs w:val="24"/>
        </w:rPr>
        <w:t>产</w:t>
      </w:r>
      <w:r>
        <w:rPr>
          <w:rFonts w:ascii="宋体" w:cs="MS UI Gothic"/>
          <w:kern w:val="0"/>
          <w:szCs w:val="24"/>
        </w:rPr>
        <w:t>生了相</w:t>
      </w:r>
      <w:r>
        <w:rPr>
          <w:rFonts w:ascii="宋体" w:cs="PMingLiU"/>
          <w:kern w:val="0"/>
          <w:szCs w:val="24"/>
        </w:rPr>
        <w:t>应</w:t>
      </w:r>
      <w:r>
        <w:rPr>
          <w:rFonts w:ascii="宋体" w:cs="MS UI Gothic"/>
          <w:kern w:val="0"/>
          <w:szCs w:val="24"/>
        </w:rPr>
        <w:t>的抗体，</w:t>
      </w:r>
      <w:r>
        <w:rPr>
          <w:rFonts w:ascii="宋体" w:cs="PMingLiU"/>
          <w:kern w:val="0"/>
          <w:szCs w:val="24"/>
        </w:rPr>
        <w:t>该</w:t>
      </w:r>
      <w:r>
        <w:rPr>
          <w:rFonts w:ascii="宋体" w:cs="MS UI Gothic"/>
          <w:kern w:val="0"/>
          <w:szCs w:val="24"/>
        </w:rPr>
        <w:t>抗体只</w:t>
      </w:r>
      <w:r>
        <w:rPr>
          <w:rFonts w:ascii="宋体" w:cs="PMingLiU"/>
          <w:kern w:val="0"/>
          <w:szCs w:val="24"/>
        </w:rPr>
        <w:t>对</w:t>
      </w:r>
      <w:r>
        <w:rPr>
          <w:rFonts w:ascii="宋体" w:cs="Times New Roman"/>
          <w:kern w:val="0"/>
          <w:szCs w:val="24"/>
        </w:rPr>
        <w:t>H7N9</w:t>
      </w:r>
      <w:r>
        <w:rPr>
          <w:rFonts w:ascii="宋体" w:cs="MS UI Gothic"/>
          <w:kern w:val="0"/>
          <w:szCs w:val="24"/>
        </w:rPr>
        <w:t>型禽流感病毒有免疫作用，因此是</w:t>
      </w:r>
      <w:r>
        <w:rPr>
          <w:rFonts w:ascii="宋体" w:cs="PMingLiU"/>
          <w:kern w:val="0"/>
          <w:szCs w:val="24"/>
        </w:rPr>
        <w:t>获</w:t>
      </w:r>
      <w:r>
        <w:rPr>
          <w:rFonts w:ascii="宋体" w:cs="MS UI Gothic"/>
          <w:kern w:val="0"/>
          <w:szCs w:val="24"/>
        </w:rPr>
        <w:t>得了特异性免疫能力。</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）抗体是抗原刺激淋巴</w:t>
      </w:r>
      <w:r>
        <w:rPr>
          <w:rFonts w:ascii="宋体" w:cs="PMingLiU"/>
          <w:kern w:val="0"/>
          <w:szCs w:val="24"/>
        </w:rPr>
        <w:t>细</w:t>
      </w:r>
      <w:r>
        <w:rPr>
          <w:rFonts w:ascii="宋体" w:cs="MS UI Gothic"/>
          <w:kern w:val="0"/>
          <w:szCs w:val="24"/>
        </w:rPr>
        <w:t>胞</w:t>
      </w:r>
      <w:r>
        <w:rPr>
          <w:rFonts w:ascii="宋体" w:cs="PMingLiU"/>
          <w:kern w:val="0"/>
          <w:szCs w:val="24"/>
        </w:rPr>
        <w:t>产</w:t>
      </w:r>
      <w:r>
        <w:rPr>
          <w:rFonts w:ascii="宋体" w:cs="MS UI Gothic"/>
          <w:kern w:val="0"/>
          <w:szCs w:val="24"/>
        </w:rPr>
        <w:t>生的一种抵抗</w:t>
      </w:r>
      <w:r>
        <w:rPr>
          <w:rFonts w:ascii="宋体" w:cs="PMingLiU"/>
          <w:kern w:val="0"/>
          <w:szCs w:val="24"/>
        </w:rPr>
        <w:t>该</w:t>
      </w:r>
      <w:r>
        <w:rPr>
          <w:rFonts w:ascii="宋体" w:cs="MS UI Gothic"/>
          <w:kern w:val="0"/>
          <w:szCs w:val="24"/>
        </w:rPr>
        <w:t>抗原的特殊蛋白</w:t>
      </w:r>
      <w:r>
        <w:rPr>
          <w:rFonts w:ascii="宋体" w:cs="PMingLiU"/>
          <w:kern w:val="0"/>
          <w:szCs w:val="24"/>
        </w:rPr>
        <w:t>质</w:t>
      </w:r>
      <w:r>
        <w:rPr>
          <w:rFonts w:ascii="宋体" w:cs="MS UI Gothic"/>
          <w:kern w:val="0"/>
          <w:szCs w:val="24"/>
        </w:rPr>
        <w:t>，可与相</w:t>
      </w:r>
      <w:r>
        <w:rPr>
          <w:rFonts w:ascii="宋体" w:cs="PMingLiU"/>
          <w:kern w:val="0"/>
          <w:szCs w:val="24"/>
        </w:rPr>
        <w:t>应</w:t>
      </w:r>
      <w:r>
        <w:rPr>
          <w:rFonts w:ascii="宋体" w:cs="MS UI Gothic"/>
          <w:kern w:val="0"/>
          <w:szCs w:val="24"/>
        </w:rPr>
        <w:t>抗原</w:t>
      </w:r>
      <w:r>
        <w:rPr>
          <w:rFonts w:ascii="宋体" w:cs="PMingLiU"/>
          <w:kern w:val="0"/>
          <w:szCs w:val="24"/>
        </w:rPr>
        <w:t>发</w:t>
      </w:r>
      <w:r>
        <w:rPr>
          <w:rFonts w:ascii="宋体" w:cs="MS UI Gothic"/>
          <w:kern w:val="0"/>
          <w:szCs w:val="24"/>
        </w:rPr>
        <w:t>生特异性</w:t>
      </w:r>
      <w:r>
        <w:rPr>
          <w:rFonts w:ascii="宋体" w:cs="PMingLiU"/>
          <w:kern w:val="0"/>
          <w:szCs w:val="24"/>
        </w:rPr>
        <w:t>结</w:t>
      </w:r>
      <w:r>
        <w:rPr>
          <w:rFonts w:ascii="宋体" w:cs="MS UI Gothic"/>
          <w:kern w:val="0"/>
          <w:szCs w:val="24"/>
        </w:rPr>
        <w:t>合的免疫球蛋白。主要分布在血清中，也分布于</w:t>
      </w:r>
      <w:r>
        <w:rPr>
          <w:rFonts w:ascii="宋体" w:cs="PMingLiU"/>
          <w:kern w:val="0"/>
          <w:szCs w:val="24"/>
        </w:rPr>
        <w:t>组织</w:t>
      </w:r>
      <w:r>
        <w:rPr>
          <w:rFonts w:ascii="宋体" w:cs="MS UI Gothic"/>
          <w:kern w:val="0"/>
          <w:szCs w:val="24"/>
        </w:rPr>
        <w:t>液及外分泌液中。因此</w:t>
      </w:r>
      <w:r>
        <w:rPr>
          <w:rFonts w:ascii="宋体" w:cs="PMingLiU"/>
          <w:kern w:val="0"/>
          <w:szCs w:val="24"/>
        </w:rPr>
        <w:t>产</w:t>
      </w:r>
      <w:r>
        <w:rPr>
          <w:rFonts w:ascii="宋体" w:cs="MS UI Gothic"/>
          <w:kern w:val="0"/>
          <w:szCs w:val="24"/>
        </w:rPr>
        <w:t>生</w:t>
      </w:r>
      <w:r>
        <w:rPr>
          <w:rFonts w:ascii="宋体" w:cs="PMingLiU"/>
          <w:kern w:val="0"/>
          <w:szCs w:val="24"/>
        </w:rPr>
        <w:t>这</w:t>
      </w:r>
      <w:r>
        <w:rPr>
          <w:rFonts w:ascii="宋体" w:cs="MS UI Gothic"/>
          <w:kern w:val="0"/>
          <w:szCs w:val="24"/>
        </w:rPr>
        <w:t>种抗体的</w:t>
      </w:r>
      <w:r>
        <w:rPr>
          <w:rFonts w:ascii="宋体" w:cs="PMingLiU"/>
          <w:kern w:val="0"/>
          <w:szCs w:val="24"/>
        </w:rPr>
        <w:t>细</w:t>
      </w:r>
      <w:r>
        <w:rPr>
          <w:rFonts w:ascii="宋体" w:cs="MS UI Gothic"/>
          <w:kern w:val="0"/>
          <w:szCs w:val="24"/>
        </w:rPr>
        <w:t>胞是淋巴</w:t>
      </w:r>
      <w:r>
        <w:rPr>
          <w:rFonts w:ascii="宋体" w:cs="PMingLiU"/>
          <w:kern w:val="0"/>
          <w:szCs w:val="24"/>
        </w:rPr>
        <w:t>细</w:t>
      </w:r>
      <w:r>
        <w:rPr>
          <w:rFonts w:ascii="宋体" w:cs="MS UI Gothic"/>
          <w:kern w:val="0"/>
          <w:szCs w:val="24"/>
        </w:rPr>
        <w:t>胞。</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）寄生关系；</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）控制</w:t>
      </w:r>
      <w:r>
        <w:rPr>
          <w:rFonts w:ascii="宋体" w:cs="PMingLiU"/>
          <w:kern w:val="0"/>
          <w:szCs w:val="24"/>
        </w:rPr>
        <w:t>传</w:t>
      </w:r>
      <w:r>
        <w:rPr>
          <w:rFonts w:ascii="宋体" w:cs="MS UI Gothic"/>
          <w:kern w:val="0"/>
          <w:szCs w:val="24"/>
        </w:rPr>
        <w:t>染源；</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）特异性；</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）淋巴。</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传</w:t>
      </w:r>
      <w:r>
        <w:rPr>
          <w:rFonts w:ascii="宋体" w:cs="MS UI Gothic"/>
          <w:kern w:val="0"/>
          <w:szCs w:val="24"/>
        </w:rPr>
        <w:t>染病是由病原体引起的，能在生物之</w:t>
      </w:r>
      <w:r>
        <w:rPr>
          <w:rFonts w:ascii="宋体" w:cs="PMingLiU"/>
          <w:kern w:val="0"/>
          <w:szCs w:val="24"/>
        </w:rPr>
        <w:t>间传</w:t>
      </w:r>
      <w:r>
        <w:rPr>
          <w:rFonts w:ascii="宋体" w:cs="MS UI Gothic"/>
          <w:kern w:val="0"/>
          <w:szCs w:val="24"/>
        </w:rPr>
        <w:t>播的疾病。病原体指能引起</w:t>
      </w:r>
      <w:r>
        <w:rPr>
          <w:rFonts w:ascii="宋体" w:cs="PMingLiU"/>
          <w:kern w:val="0"/>
          <w:szCs w:val="24"/>
        </w:rPr>
        <w:t>传</w:t>
      </w:r>
      <w:r>
        <w:rPr>
          <w:rFonts w:ascii="宋体" w:cs="MS UI Gothic"/>
          <w:kern w:val="0"/>
          <w:szCs w:val="24"/>
        </w:rPr>
        <w:t>染病的</w:t>
      </w:r>
      <w:r>
        <w:rPr>
          <w:rFonts w:ascii="宋体" w:cs="PMingLiU"/>
          <w:kern w:val="0"/>
          <w:szCs w:val="24"/>
        </w:rPr>
        <w:t>细</w:t>
      </w:r>
      <w:r>
        <w:rPr>
          <w:rFonts w:ascii="宋体" w:cs="MS UI Gothic"/>
          <w:kern w:val="0"/>
          <w:szCs w:val="24"/>
        </w:rPr>
        <w:t>菌、真菌、病毒和寄生虫等，</w:t>
      </w:r>
      <w:r>
        <w:rPr>
          <w:rFonts w:ascii="宋体" w:cs="PMingLiU"/>
          <w:kern w:val="0"/>
          <w:szCs w:val="24"/>
        </w:rPr>
        <w:t>传</w:t>
      </w:r>
      <w:r>
        <w:rPr>
          <w:rFonts w:ascii="宋体" w:cs="MS UI Gothic"/>
          <w:kern w:val="0"/>
          <w:szCs w:val="24"/>
        </w:rPr>
        <w:t>染病若能流行起来必</w:t>
      </w:r>
      <w:r>
        <w:rPr>
          <w:rFonts w:ascii="宋体" w:cs="PMingLiU"/>
          <w:kern w:val="0"/>
          <w:szCs w:val="24"/>
        </w:rPr>
        <w:t>须</w:t>
      </w:r>
      <w:r>
        <w:rPr>
          <w:rFonts w:ascii="宋体" w:cs="MS UI Gothic"/>
          <w:kern w:val="0"/>
          <w:szCs w:val="24"/>
        </w:rPr>
        <w:t>具</w:t>
      </w:r>
      <w:r>
        <w:rPr>
          <w:rFonts w:ascii="宋体" w:cs="PMingLiU"/>
          <w:kern w:val="0"/>
          <w:szCs w:val="24"/>
        </w:rPr>
        <w:t>备传</w:t>
      </w:r>
      <w:r>
        <w:rPr>
          <w:rFonts w:ascii="宋体" w:cs="MS UI Gothic"/>
          <w:kern w:val="0"/>
          <w:szCs w:val="24"/>
        </w:rPr>
        <w:t>染源、</w:t>
      </w:r>
      <w:r>
        <w:rPr>
          <w:rFonts w:ascii="宋体" w:cs="PMingLiU"/>
          <w:kern w:val="0"/>
          <w:szCs w:val="24"/>
        </w:rPr>
        <w:t>传</w:t>
      </w:r>
      <w:r>
        <w:rPr>
          <w:rFonts w:ascii="宋体" w:cs="MS UI Gothic"/>
          <w:kern w:val="0"/>
          <w:szCs w:val="24"/>
        </w:rPr>
        <w:t>播途径、易感人群三个</w:t>
      </w:r>
      <w:r>
        <w:rPr>
          <w:rFonts w:ascii="宋体" w:cs="PMingLiU"/>
          <w:kern w:val="0"/>
          <w:szCs w:val="24"/>
        </w:rPr>
        <w:t>环节</w:t>
      </w:r>
      <w:r>
        <w:rPr>
          <w:rFonts w:ascii="宋体" w:cs="MS UI Gothic"/>
          <w:kern w:val="0"/>
          <w:szCs w:val="24"/>
        </w:rPr>
        <w:t>，所以</w:t>
      </w:r>
      <w:r>
        <w:rPr>
          <w:rFonts w:ascii="宋体" w:cs="PMingLiU"/>
          <w:kern w:val="0"/>
          <w:szCs w:val="24"/>
        </w:rPr>
        <w:t>预</w:t>
      </w:r>
      <w:r>
        <w:rPr>
          <w:rFonts w:ascii="宋体" w:cs="MS UI Gothic"/>
          <w:kern w:val="0"/>
          <w:szCs w:val="24"/>
        </w:rPr>
        <w:t>防</w:t>
      </w:r>
      <w:r>
        <w:rPr>
          <w:rFonts w:ascii="宋体" w:cs="PMingLiU"/>
          <w:kern w:val="0"/>
          <w:szCs w:val="24"/>
        </w:rPr>
        <w:t>传</w:t>
      </w:r>
      <w:r>
        <w:rPr>
          <w:rFonts w:ascii="宋体" w:cs="MS UI Gothic"/>
          <w:kern w:val="0"/>
          <w:szCs w:val="24"/>
        </w:rPr>
        <w:t>染病的措施有控制</w:t>
      </w:r>
      <w:r>
        <w:rPr>
          <w:rFonts w:ascii="宋体" w:cs="PMingLiU"/>
          <w:kern w:val="0"/>
          <w:szCs w:val="24"/>
        </w:rPr>
        <w:t>传</w:t>
      </w:r>
      <w:r>
        <w:rPr>
          <w:rFonts w:ascii="宋体" w:cs="MS UI Gothic"/>
          <w:kern w:val="0"/>
          <w:szCs w:val="24"/>
        </w:rPr>
        <w:t>染源、切断</w:t>
      </w:r>
      <w:r>
        <w:rPr>
          <w:rFonts w:ascii="宋体" w:cs="PMingLiU"/>
          <w:kern w:val="0"/>
          <w:szCs w:val="24"/>
        </w:rPr>
        <w:t>传</w:t>
      </w:r>
      <w:r>
        <w:rPr>
          <w:rFonts w:ascii="宋体" w:cs="MS UI Gothic"/>
          <w:kern w:val="0"/>
          <w:szCs w:val="24"/>
        </w:rPr>
        <w:t>播途径、保</w:t>
      </w:r>
      <w:r>
        <w:rPr>
          <w:rFonts w:ascii="宋体" w:cs="PMingLiU"/>
          <w:kern w:val="0"/>
          <w:szCs w:val="24"/>
        </w:rPr>
        <w:t>护</w:t>
      </w:r>
      <w:r>
        <w:rPr>
          <w:rFonts w:ascii="宋体" w:cs="MS UI Gothic"/>
          <w:kern w:val="0"/>
          <w:szCs w:val="24"/>
        </w:rPr>
        <w:t>易感人群。</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）特异性免疫是指第三道防</w:t>
      </w:r>
      <w:r>
        <w:rPr>
          <w:rFonts w:ascii="宋体" w:cs="PMingLiU"/>
          <w:kern w:val="0"/>
          <w:szCs w:val="24"/>
        </w:rPr>
        <w:t>线</w:t>
      </w:r>
      <w:r>
        <w:rPr>
          <w:rFonts w:ascii="宋体" w:cs="MS UI Gothic"/>
          <w:kern w:val="0"/>
          <w:szCs w:val="24"/>
        </w:rPr>
        <w:t>，</w:t>
      </w:r>
      <w:r>
        <w:rPr>
          <w:rFonts w:ascii="宋体" w:cs="PMingLiU"/>
          <w:kern w:val="0"/>
          <w:szCs w:val="24"/>
        </w:rPr>
        <w:t>产</w:t>
      </w:r>
      <w:r>
        <w:rPr>
          <w:rFonts w:ascii="宋体" w:cs="MS UI Gothic"/>
          <w:kern w:val="0"/>
          <w:szCs w:val="24"/>
        </w:rPr>
        <w:t>生抗体，消</w:t>
      </w:r>
      <w:r>
        <w:rPr>
          <w:rFonts w:ascii="宋体" w:cs="PMingLiU"/>
          <w:kern w:val="0"/>
          <w:szCs w:val="24"/>
        </w:rPr>
        <w:t>灭</w:t>
      </w:r>
      <w:r>
        <w:rPr>
          <w:rFonts w:ascii="宋体" w:cs="MS UI Gothic"/>
          <w:kern w:val="0"/>
          <w:szCs w:val="24"/>
        </w:rPr>
        <w:t>抗原，是出生后才有的，只能</w:t>
      </w:r>
      <w:r>
        <w:rPr>
          <w:rFonts w:ascii="宋体" w:cs="PMingLiU"/>
          <w:kern w:val="0"/>
          <w:szCs w:val="24"/>
        </w:rPr>
        <w:t>对</w:t>
      </w:r>
      <w:r>
        <w:rPr>
          <w:rFonts w:ascii="宋体" w:cs="MS UI Gothic"/>
          <w:kern w:val="0"/>
          <w:szCs w:val="24"/>
        </w:rPr>
        <w:t>特定的病原体有防御作用。是患</w:t>
      </w:r>
      <w:r>
        <w:rPr>
          <w:rFonts w:ascii="宋体" w:cs="PMingLiU"/>
          <w:kern w:val="0"/>
          <w:szCs w:val="24"/>
        </w:rPr>
        <w:t>过这</w:t>
      </w:r>
      <w:r>
        <w:rPr>
          <w:rFonts w:ascii="宋体" w:cs="MS UI Gothic"/>
          <w:kern w:val="0"/>
          <w:szCs w:val="24"/>
        </w:rPr>
        <w:t>种病或注射</w:t>
      </w:r>
      <w:r>
        <w:rPr>
          <w:rFonts w:ascii="宋体" w:cs="PMingLiU"/>
          <w:kern w:val="0"/>
          <w:szCs w:val="24"/>
        </w:rPr>
        <w:t>过</w:t>
      </w:r>
      <w:r>
        <w:rPr>
          <w:rFonts w:ascii="宋体" w:cs="MS UI Gothic"/>
          <w:kern w:val="0"/>
          <w:szCs w:val="24"/>
        </w:rPr>
        <w:t>疫苗后</w:t>
      </w:r>
      <w:r>
        <w:rPr>
          <w:rFonts w:ascii="宋体" w:cs="PMingLiU"/>
          <w:kern w:val="0"/>
          <w:szCs w:val="24"/>
        </w:rPr>
        <w:t>获</w:t>
      </w:r>
      <w:r>
        <w:rPr>
          <w:rFonts w:ascii="宋体" w:cs="MS UI Gothic"/>
          <w:kern w:val="0"/>
          <w:szCs w:val="24"/>
        </w:rPr>
        <w:t>得的。非特异性免疫是生来就有的，人人都有，能</w:t>
      </w:r>
      <w:r>
        <w:rPr>
          <w:rFonts w:ascii="宋体" w:cs="PMingLiU"/>
          <w:kern w:val="0"/>
          <w:szCs w:val="24"/>
        </w:rPr>
        <w:t>对</w:t>
      </w:r>
      <w:r>
        <w:rPr>
          <w:rFonts w:ascii="宋体" w:cs="MS UI Gothic"/>
          <w:kern w:val="0"/>
          <w:szCs w:val="24"/>
        </w:rPr>
        <w:t>多种病原体有免疫作用。包括第一、二道防</w:t>
      </w:r>
      <w:r>
        <w:rPr>
          <w:rFonts w:ascii="宋体" w:cs="PMingLiU"/>
          <w:kern w:val="0"/>
          <w:szCs w:val="24"/>
        </w:rPr>
        <w:t>线</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是牢固掌握基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并能灵活运用所学知</w:t>
      </w:r>
      <w:r>
        <w:rPr>
          <w:rFonts w:ascii="宋体" w:cs="PMingLiU"/>
          <w:kern w:val="0"/>
          <w:szCs w:val="24"/>
        </w:rPr>
        <w:t>识</w:t>
      </w:r>
      <w:r>
        <w:rPr>
          <w:rFonts w:ascii="宋体" w:cs="MS UI Gothic"/>
          <w:kern w:val="0"/>
          <w:szCs w:val="24"/>
        </w:rPr>
        <w:t>解</w:t>
      </w:r>
      <w:r>
        <w:rPr>
          <w:rFonts w:ascii="宋体" w:cs="PMingLiU"/>
          <w:kern w:val="0"/>
          <w:szCs w:val="24"/>
        </w:rPr>
        <w:t>释实际问题</w:t>
      </w:r>
      <w:r>
        <w:rPr>
          <w:rFonts w:ascii="宋体" w:cs="MS UI Gothic"/>
          <w:kern w:val="0"/>
          <w:szCs w:val="24"/>
        </w:rPr>
        <w:t>。</w:t>
      </w:r>
    </w:p>
    <w:p w14:paraId="704D0E76">
      <w:pPr>
        <w:textAlignment w:val="center"/>
        <w:rPr>
          <w:rFonts w:ascii="宋体"/>
        </w:rPr>
      </w:pPr>
      <w:r>
        <w:rPr>
          <w:rFonts w:ascii="宋体" w:cs="Times New Roman"/>
          <w:color w:val="3333FF"/>
          <w:kern w:val="0"/>
          <w:szCs w:val="24"/>
        </w:rPr>
        <w:t>36.</w:t>
      </w:r>
      <w:r>
        <w:rPr>
          <w:rFonts w:ascii="宋体" w:cs="宋体"/>
          <w:color w:val="3333FF"/>
          <w:kern w:val="0"/>
          <w:szCs w:val="21"/>
        </w:rPr>
        <w:t>【答案】</w:t>
      </w:r>
      <w:r>
        <w:rPr>
          <w:rFonts w:ascii="宋体" w:cs="宋体"/>
          <w:kern w:val="0"/>
          <w:szCs w:val="21"/>
        </w:rPr>
        <w:t>相对</w:t>
      </w:r>
      <w:r>
        <w:rPr>
          <w:rFonts w:ascii="宋体" w:cs="Times New Roman"/>
          <w:kern w:val="0"/>
          <w:szCs w:val="21"/>
        </w:rPr>
        <w:t xml:space="preserve">   </w:t>
      </w:r>
      <w:r>
        <w:rPr>
          <w:rFonts w:ascii="宋体" w:cs="宋体"/>
          <w:kern w:val="0"/>
          <w:szCs w:val="21"/>
        </w:rPr>
        <w:t>双眼皮</w:t>
      </w:r>
      <w:r>
        <w:rPr>
          <w:rFonts w:ascii="宋体" w:cs="Times New Roman"/>
          <w:kern w:val="0"/>
          <w:szCs w:val="21"/>
        </w:rPr>
        <w:t xml:space="preserve">   Dd</w:t>
      </w:r>
      <w:r>
        <w:rPr>
          <w:rFonts w:ascii="宋体" w:cs="宋体"/>
          <w:kern w:val="0"/>
          <w:szCs w:val="21"/>
        </w:rPr>
        <w:t>；</w:t>
      </w:r>
      <w:r>
        <w:rPr>
          <w:rFonts w:ascii="宋体" w:cs="Times New Roman"/>
          <w:kern w:val="0"/>
          <w:szCs w:val="21"/>
        </w:rPr>
        <w:t xml:space="preserve">   </w:t>
      </w:r>
      <w:r>
        <w:rPr>
          <w:rFonts w:ascii="宋体" w:cs="宋体"/>
          <w:kern w:val="0"/>
          <w:szCs w:val="21"/>
        </w:rPr>
        <w:t>变异</w:t>
      </w:r>
      <w:r>
        <w:rPr>
          <w:rFonts w:ascii="宋体" w:cs="Times New Roman"/>
          <w:kern w:val="0"/>
          <w:szCs w:val="21"/>
        </w:rPr>
        <w:t xml:space="preserve">   25%</w:t>
      </w:r>
      <w:r>
        <w:rPr>
          <w:rFonts w:ascii="宋体" w:cs="Times New Roman"/>
          <w:kern w:val="0"/>
          <w:szCs w:val="21"/>
        </w:rPr>
        <w:br w:type="textWrapping"/>
      </w:r>
      <w:r>
        <w:rPr>
          <w:rFonts w:ascii="宋体" w:cs="宋体"/>
          <w:color w:val="3333FF"/>
          <w:kern w:val="0"/>
          <w:szCs w:val="21"/>
        </w:rPr>
        <w:t>【解析】</w:t>
      </w:r>
    </w:p>
    <w:p w14:paraId="360BB554">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）人的双眼皮和</w:t>
      </w:r>
      <w:r>
        <w:rPr>
          <w:rFonts w:ascii="宋体" w:cs="PMingLiU"/>
          <w:kern w:val="0"/>
          <w:szCs w:val="24"/>
        </w:rPr>
        <w:t>单</w:t>
      </w:r>
      <w:r>
        <w:rPr>
          <w:rFonts w:ascii="宋体" w:cs="MS UI Gothic"/>
          <w:kern w:val="0"/>
          <w:szCs w:val="24"/>
        </w:rPr>
        <w:t>眼皮是同一性状的不同表</w:t>
      </w:r>
      <w:r>
        <w:rPr>
          <w:rFonts w:ascii="宋体" w:cs="PMingLiU"/>
          <w:kern w:val="0"/>
          <w:szCs w:val="24"/>
        </w:rPr>
        <w:t>现</w:t>
      </w:r>
      <w:r>
        <w:rPr>
          <w:rFonts w:ascii="宋体" w:cs="MS UI Gothic"/>
          <w:kern w:val="0"/>
          <w:szCs w:val="24"/>
        </w:rPr>
        <w:t>形式，是相</w:t>
      </w:r>
      <w:r>
        <w:rPr>
          <w:rFonts w:ascii="宋体" w:cs="PMingLiU"/>
          <w:kern w:val="0"/>
          <w:szCs w:val="24"/>
        </w:rPr>
        <w:t>对</w:t>
      </w:r>
      <w:r>
        <w:rPr>
          <w:rFonts w:ascii="宋体" w:cs="MS UI Gothic"/>
          <w:kern w:val="0"/>
          <w:szCs w:val="24"/>
        </w:rPr>
        <w:t>性状。</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）已知控制双眼皮的基因（</w:t>
      </w:r>
      <w:r>
        <w:rPr>
          <w:rFonts w:ascii="宋体" w:cs="Times New Roman"/>
          <w:kern w:val="0"/>
          <w:szCs w:val="24"/>
        </w:rPr>
        <w:t>D</w:t>
      </w:r>
      <w:r>
        <w:rPr>
          <w:rFonts w:ascii="宋体" w:cs="MS UI Gothic"/>
          <w:kern w:val="0"/>
          <w:szCs w:val="24"/>
        </w:rPr>
        <w:t>）是</w:t>
      </w:r>
      <w:r>
        <w:rPr>
          <w:rFonts w:ascii="宋体" w:cs="PMingLiU"/>
          <w:kern w:val="0"/>
          <w:szCs w:val="24"/>
        </w:rPr>
        <w:t>显</w:t>
      </w:r>
      <w:r>
        <w:rPr>
          <w:rFonts w:ascii="宋体" w:cs="MS UI Gothic"/>
          <w:kern w:val="0"/>
          <w:szCs w:val="24"/>
        </w:rPr>
        <w:t>性基因，控制</w:t>
      </w:r>
      <w:r>
        <w:rPr>
          <w:rFonts w:ascii="宋体" w:cs="PMingLiU"/>
          <w:kern w:val="0"/>
          <w:szCs w:val="24"/>
        </w:rPr>
        <w:t>单</w:t>
      </w:r>
      <w:r>
        <w:rPr>
          <w:rFonts w:ascii="宋体" w:cs="MS UI Gothic"/>
          <w:kern w:val="0"/>
          <w:szCs w:val="24"/>
        </w:rPr>
        <w:t>眼皮的基因（</w:t>
      </w:r>
      <w:r>
        <w:rPr>
          <w:rFonts w:ascii="宋体" w:cs="Times New Roman"/>
          <w:kern w:val="0"/>
          <w:szCs w:val="24"/>
        </w:rPr>
        <w:t>d</w:t>
      </w:r>
      <w:r>
        <w:rPr>
          <w:rFonts w:ascii="宋体" w:cs="MS UI Gothic"/>
          <w:kern w:val="0"/>
          <w:szCs w:val="24"/>
        </w:rPr>
        <w:t>）是</w:t>
      </w:r>
      <w:r>
        <w:rPr>
          <w:rFonts w:ascii="宋体" w:cs="PMingLiU"/>
          <w:kern w:val="0"/>
          <w:szCs w:val="24"/>
        </w:rPr>
        <w:t>隐</w:t>
      </w:r>
      <w:r>
        <w:rPr>
          <w:rFonts w:ascii="宋体" w:cs="MS UI Gothic"/>
          <w:kern w:val="0"/>
          <w:szCs w:val="24"/>
        </w:rPr>
        <w:t>性基因。</w:t>
      </w:r>
      <w:r>
        <w:rPr>
          <w:rFonts w:ascii="宋体" w:cs="PMingLiU"/>
          <w:kern w:val="0"/>
          <w:szCs w:val="24"/>
        </w:rPr>
        <w:t>现</w:t>
      </w:r>
      <w:r>
        <w:rPr>
          <w:rFonts w:ascii="宋体" w:cs="MS UI Gothic"/>
          <w:kern w:val="0"/>
          <w:szCs w:val="24"/>
        </w:rPr>
        <w:t>有一个家庭，父</w:t>
      </w:r>
      <w:r>
        <w:rPr>
          <w:rFonts w:ascii="宋体" w:cs="PMingLiU"/>
          <w:kern w:val="0"/>
          <w:szCs w:val="24"/>
        </w:rPr>
        <w:t>亲</w:t>
      </w:r>
      <w:r>
        <w:rPr>
          <w:rFonts w:ascii="宋体" w:cs="MS UI Gothic"/>
          <w:kern w:val="0"/>
          <w:szCs w:val="24"/>
        </w:rPr>
        <w:t>的基因</w:t>
      </w:r>
      <w:r>
        <w:rPr>
          <w:rFonts w:ascii="宋体" w:cs="PMingLiU"/>
          <w:kern w:val="0"/>
          <w:szCs w:val="24"/>
        </w:rPr>
        <w:t>组</w:t>
      </w:r>
      <w:r>
        <w:rPr>
          <w:rFonts w:ascii="宋体" w:cs="MS UI Gothic"/>
          <w:kern w:val="0"/>
          <w:szCs w:val="24"/>
        </w:rPr>
        <w:t>成是</w:t>
      </w:r>
      <w:r>
        <w:rPr>
          <w:rFonts w:ascii="宋体" w:cs="Times New Roman"/>
          <w:kern w:val="0"/>
          <w:szCs w:val="24"/>
        </w:rPr>
        <w:t>Dd</w:t>
      </w:r>
      <w:r>
        <w:rPr>
          <w:rFonts w:ascii="宋体" w:cs="MS UI Gothic"/>
          <w:kern w:val="0"/>
          <w:szCs w:val="24"/>
        </w:rPr>
        <w:t>，根据如</w:t>
      </w:r>
      <w:r>
        <w:rPr>
          <w:rFonts w:ascii="宋体" w:cs="PMingLiU"/>
          <w:kern w:val="0"/>
          <w:szCs w:val="24"/>
        </w:rPr>
        <w:t>图</w:t>
      </w:r>
      <w:r>
        <w:rPr>
          <w:rFonts w:ascii="宋体" w:cs="MS UI Gothic"/>
          <w:kern w:val="0"/>
          <w:szCs w:val="24"/>
        </w:rPr>
        <w:t>所示的</w:t>
      </w:r>
      <w:r>
        <w:rPr>
          <w:rFonts w:ascii="宋体" w:cs="PMingLiU"/>
          <w:kern w:val="0"/>
          <w:szCs w:val="24"/>
        </w:rPr>
        <w:t>遗传图</w:t>
      </w:r>
      <w:r>
        <w:rPr>
          <w:rFonts w:ascii="宋体" w:cs="MS UI Gothic"/>
          <w:kern w:val="0"/>
          <w:szCs w:val="24"/>
        </w:rPr>
        <w:t>解分析母</w:t>
      </w:r>
      <w:r>
        <w:rPr>
          <w:rFonts w:ascii="宋体" w:cs="PMingLiU"/>
          <w:kern w:val="0"/>
          <w:szCs w:val="24"/>
        </w:rPr>
        <w:t>亲</w:t>
      </w:r>
      <w:r>
        <w:rPr>
          <w:rFonts w:ascii="宋体" w:cs="MS UI Gothic"/>
          <w:kern w:val="0"/>
          <w:szCs w:val="24"/>
        </w:rPr>
        <w:t>的基因</w:t>
      </w:r>
      <w:r>
        <w:rPr>
          <w:rFonts w:ascii="宋体" w:cs="PMingLiU"/>
          <w:kern w:val="0"/>
          <w:szCs w:val="24"/>
        </w:rPr>
        <w:t>组</w:t>
      </w:r>
      <w:r>
        <w:rPr>
          <w:rFonts w:ascii="宋体" w:cs="MS UI Gothic"/>
          <w:kern w:val="0"/>
          <w:szCs w:val="24"/>
        </w:rPr>
        <w:t>成是</w:t>
      </w:r>
      <w:r>
        <w:rPr>
          <w:rFonts w:ascii="宋体" w:cs="Times New Roman"/>
          <w:kern w:val="0"/>
          <w:szCs w:val="24"/>
        </w:rPr>
        <w:t>Dd</w:t>
      </w:r>
      <w:r>
        <w:rPr>
          <w:rFonts w:ascii="宋体" w:cs="MS UI Gothic"/>
          <w:kern w:val="0"/>
          <w:szCs w:val="24"/>
        </w:rPr>
        <w:t>，</w:t>
      </w:r>
      <w:r>
        <w:rPr>
          <w:rFonts w:ascii="宋体" w:cs="PMingLiU"/>
          <w:kern w:val="0"/>
          <w:szCs w:val="24"/>
        </w:rPr>
        <w:t>遗传图</w:t>
      </w:r>
      <w:r>
        <w:rPr>
          <w:rFonts w:ascii="宋体" w:cs="MS UI Gothic"/>
          <w:kern w:val="0"/>
          <w:szCs w:val="24"/>
        </w:rPr>
        <w:t>解如</w:t>
      </w:r>
      <w:r>
        <w:rPr>
          <w:rFonts w:ascii="宋体" w:cs="PMingLiU"/>
          <w:kern w:val="0"/>
          <w:szCs w:val="24"/>
        </w:rPr>
        <w:t>图</w:t>
      </w:r>
      <w:r>
        <w:rPr>
          <w:rFonts w:ascii="宋体" w:cs="MS UI Gothic"/>
          <w:kern w:val="0"/>
          <w:szCs w:val="24"/>
        </w:rPr>
        <w:t>：</w:t>
      </w:r>
      <w:r>
        <w:rPr>
          <w:rFonts w:ascii="宋体" w:cs="Times New Roman"/>
          <w:kern w:val="0"/>
          <w:szCs w:val="24"/>
        </w:rPr>
        <w:br w:type="textWrapping"/>
      </w:r>
      <w:r>
        <w:rPr>
          <w:rFonts w:ascii="宋体" w:cs="Times New Roman"/>
          <w:kern w:val="0"/>
          <w:szCs w:val="24"/>
        </w:rPr>
        <w:pict>
          <v:shape id="_x0000_i1029" o:spt="75" type="#_x0000_t75" style="height:110.25pt;width:299.25pt;" filled="f" o:preferrelative="t" stroked="f" coordsize="21600,21600">
            <v:path/>
            <v:fill on="f" focussize="0,0"/>
            <v:stroke on="f" joinstyle="miter"/>
            <v:imagedata r:id="rId16" o:title=""/>
            <o:lock v:ext="edit" aspectratio="t"/>
            <w10:wrap type="none"/>
            <w10:anchorlock/>
          </v:shape>
        </w:pic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w:t>
      </w:r>
      <w:r>
        <w:rPr>
          <w:rFonts w:ascii="宋体" w:cs="PMingLiU"/>
          <w:kern w:val="0"/>
          <w:szCs w:val="24"/>
        </w:rPr>
        <w:t>该</w:t>
      </w:r>
      <w:r>
        <w:rPr>
          <w:rFonts w:ascii="宋体" w:cs="MS UI Gothic"/>
          <w:kern w:val="0"/>
          <w:szCs w:val="24"/>
        </w:rPr>
        <w:t>夫</w:t>
      </w:r>
      <w:r>
        <w:rPr>
          <w:rFonts w:ascii="宋体" w:cs="PMingLiU"/>
          <w:kern w:val="0"/>
          <w:szCs w:val="24"/>
        </w:rPr>
        <w:t>妇</w:t>
      </w:r>
      <w:r>
        <w:rPr>
          <w:rFonts w:ascii="宋体" w:cs="MS UI Gothic"/>
          <w:kern w:val="0"/>
          <w:szCs w:val="24"/>
        </w:rPr>
        <w:t>生了一个女儿小</w:t>
      </w:r>
      <w:r>
        <w:rPr>
          <w:rFonts w:ascii="宋体" w:cs="PMingLiU"/>
          <w:kern w:val="0"/>
          <w:szCs w:val="24"/>
        </w:rPr>
        <w:t>丽</w:t>
      </w:r>
      <w:r>
        <w:rPr>
          <w:rFonts w:ascii="宋体" w:cs="MS UI Gothic"/>
          <w:kern w:val="0"/>
          <w:szCs w:val="24"/>
        </w:rPr>
        <w:t>是</w:t>
      </w:r>
      <w:r>
        <w:rPr>
          <w:rFonts w:ascii="宋体" w:cs="PMingLiU"/>
          <w:kern w:val="0"/>
          <w:szCs w:val="24"/>
        </w:rPr>
        <w:t>单</w:t>
      </w:r>
      <w:r>
        <w:rPr>
          <w:rFonts w:ascii="宋体" w:cs="MS UI Gothic"/>
          <w:kern w:val="0"/>
          <w:szCs w:val="24"/>
        </w:rPr>
        <w:t>眼皮，而父</w:t>
      </w:r>
      <w:r>
        <w:rPr>
          <w:rFonts w:ascii="宋体" w:cs="PMingLiU"/>
          <w:kern w:val="0"/>
          <w:szCs w:val="24"/>
        </w:rPr>
        <w:t>亲</w:t>
      </w:r>
      <w:r>
        <w:rPr>
          <w:rFonts w:ascii="宋体" w:cs="MS UI Gothic"/>
          <w:kern w:val="0"/>
          <w:szCs w:val="24"/>
        </w:rPr>
        <w:t>是双眼皮，体</w:t>
      </w:r>
      <w:r>
        <w:rPr>
          <w:rFonts w:ascii="宋体" w:cs="PMingLiU"/>
          <w:kern w:val="0"/>
          <w:szCs w:val="24"/>
        </w:rPr>
        <w:t>现</w:t>
      </w:r>
      <w:r>
        <w:rPr>
          <w:rFonts w:ascii="宋体" w:cs="MS UI Gothic"/>
          <w:kern w:val="0"/>
          <w:szCs w:val="24"/>
        </w:rPr>
        <w:t>了</w:t>
      </w:r>
      <w:r>
        <w:rPr>
          <w:rFonts w:ascii="宋体" w:cs="PMingLiU"/>
          <w:kern w:val="0"/>
          <w:szCs w:val="24"/>
        </w:rPr>
        <w:t>亲</w:t>
      </w:r>
      <w:r>
        <w:rPr>
          <w:rFonts w:ascii="宋体" w:cs="MS UI Gothic"/>
          <w:kern w:val="0"/>
          <w:szCs w:val="24"/>
        </w:rPr>
        <w:t>子代之</w:t>
      </w:r>
      <w:r>
        <w:rPr>
          <w:rFonts w:ascii="宋体" w:cs="PMingLiU"/>
          <w:kern w:val="0"/>
          <w:szCs w:val="24"/>
        </w:rPr>
        <w:t>间</w:t>
      </w:r>
      <w:r>
        <w:rPr>
          <w:rFonts w:ascii="宋体" w:cs="MS UI Gothic"/>
          <w:kern w:val="0"/>
          <w:szCs w:val="24"/>
        </w:rPr>
        <w:t>在性状上的差异性，因此</w:t>
      </w:r>
      <w:r>
        <w:rPr>
          <w:rFonts w:ascii="宋体" w:cs="PMingLiU"/>
          <w:kern w:val="0"/>
          <w:szCs w:val="24"/>
        </w:rPr>
        <w:t>这</w:t>
      </w:r>
      <w:r>
        <w:rPr>
          <w:rFonts w:ascii="宋体" w:cs="MS UI Gothic"/>
          <w:kern w:val="0"/>
          <w:szCs w:val="24"/>
        </w:rPr>
        <w:t>种</w:t>
      </w:r>
      <w:r>
        <w:rPr>
          <w:rFonts w:ascii="宋体" w:cs="PMingLiU"/>
          <w:kern w:val="0"/>
          <w:szCs w:val="24"/>
        </w:rPr>
        <w:t>现</w:t>
      </w:r>
      <w:r>
        <w:rPr>
          <w:rFonts w:ascii="宋体" w:cs="MS UI Gothic"/>
          <w:kern w:val="0"/>
          <w:szCs w:val="24"/>
        </w:rPr>
        <w:t>象在</w:t>
      </w:r>
      <w:r>
        <w:rPr>
          <w:rFonts w:ascii="宋体" w:cs="PMingLiU"/>
          <w:kern w:val="0"/>
          <w:szCs w:val="24"/>
        </w:rPr>
        <w:t>遗传</w:t>
      </w:r>
      <w:r>
        <w:rPr>
          <w:rFonts w:ascii="宋体" w:cs="MS UI Gothic"/>
          <w:kern w:val="0"/>
          <w:szCs w:val="24"/>
        </w:rPr>
        <w:t>学上称</w:t>
      </w:r>
      <w:r>
        <w:rPr>
          <w:rFonts w:ascii="宋体" w:cs="PMingLiU"/>
          <w:kern w:val="0"/>
          <w:szCs w:val="24"/>
        </w:rPr>
        <w:t>为变</w:t>
      </w:r>
      <w:r>
        <w:rPr>
          <w:rFonts w:ascii="宋体" w:cs="MS UI Gothic"/>
          <w:kern w:val="0"/>
          <w:szCs w:val="24"/>
        </w:rPr>
        <w:t>异。从（</w:t>
      </w:r>
      <w:r>
        <w:rPr>
          <w:rFonts w:ascii="宋体" w:cs="Times New Roman"/>
          <w:kern w:val="0"/>
          <w:szCs w:val="24"/>
        </w:rPr>
        <w:t>2</w:t>
      </w:r>
      <w:r>
        <w:rPr>
          <w:rFonts w:ascii="宋体" w:cs="MS UI Gothic"/>
          <w:kern w:val="0"/>
          <w:szCs w:val="24"/>
        </w:rPr>
        <w:t>）</w:t>
      </w:r>
      <w:r>
        <w:rPr>
          <w:rFonts w:ascii="宋体" w:cs="PMingLiU"/>
          <w:kern w:val="0"/>
          <w:szCs w:val="24"/>
        </w:rPr>
        <w:t>遗传图</w:t>
      </w:r>
      <w:r>
        <w:rPr>
          <w:rFonts w:ascii="宋体" w:cs="MS UI Gothic"/>
          <w:kern w:val="0"/>
          <w:szCs w:val="24"/>
        </w:rPr>
        <w:t>解看出，如果</w:t>
      </w:r>
      <w:r>
        <w:rPr>
          <w:rFonts w:ascii="宋体" w:cs="PMingLiU"/>
          <w:kern w:val="0"/>
          <w:szCs w:val="24"/>
        </w:rPr>
        <w:t>这对</w:t>
      </w:r>
      <w:r>
        <w:rPr>
          <w:rFonts w:ascii="宋体" w:cs="MS UI Gothic"/>
          <w:kern w:val="0"/>
          <w:szCs w:val="24"/>
        </w:rPr>
        <w:t>夫</w:t>
      </w:r>
      <w:r>
        <w:rPr>
          <w:rFonts w:ascii="宋体" w:cs="PMingLiU"/>
          <w:kern w:val="0"/>
          <w:szCs w:val="24"/>
        </w:rPr>
        <w:t>妇</w:t>
      </w:r>
      <w:r>
        <w:rPr>
          <w:rFonts w:ascii="宋体" w:cs="MS UI Gothic"/>
          <w:kern w:val="0"/>
          <w:szCs w:val="24"/>
        </w:rPr>
        <w:t>再生一个小孩，那么</w:t>
      </w:r>
      <w:r>
        <w:rPr>
          <w:rFonts w:ascii="宋体" w:cs="PMingLiU"/>
          <w:kern w:val="0"/>
          <w:szCs w:val="24"/>
        </w:rPr>
        <w:t>这</w:t>
      </w:r>
      <w:r>
        <w:rPr>
          <w:rFonts w:ascii="宋体" w:cs="MS UI Gothic"/>
          <w:kern w:val="0"/>
          <w:szCs w:val="24"/>
        </w:rPr>
        <w:t>个小孩是</w:t>
      </w:r>
      <w:r>
        <w:rPr>
          <w:rFonts w:ascii="宋体" w:cs="PMingLiU"/>
          <w:kern w:val="0"/>
          <w:szCs w:val="24"/>
        </w:rPr>
        <w:t>单</w:t>
      </w:r>
      <w:r>
        <w:rPr>
          <w:rFonts w:ascii="宋体" w:cs="MS UI Gothic"/>
          <w:kern w:val="0"/>
          <w:szCs w:val="24"/>
        </w:rPr>
        <w:t>眼皮的概率是</w:t>
      </w:r>
      <w:r>
        <w:rPr>
          <w:rFonts w:ascii="宋体" w:cs="Times New Roman"/>
          <w:kern w:val="0"/>
          <w:szCs w:val="24"/>
        </w:rPr>
        <w:t>25%</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）相</w:t>
      </w:r>
      <w:r>
        <w:rPr>
          <w:rFonts w:ascii="宋体" w:cs="PMingLiU"/>
          <w:kern w:val="0"/>
          <w:szCs w:val="24"/>
        </w:rPr>
        <w:t>对</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）双眼皮；</w:t>
      </w:r>
      <w:r>
        <w:rPr>
          <w:rFonts w:ascii="宋体" w:cs="Times New Roman"/>
          <w:kern w:val="0"/>
          <w:szCs w:val="24"/>
        </w:rPr>
        <w:t>Dd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变</w:t>
      </w:r>
      <w:r>
        <w:rPr>
          <w:rFonts w:ascii="宋体" w:cs="MS UI Gothic"/>
          <w:kern w:val="0"/>
          <w:szCs w:val="24"/>
        </w:rPr>
        <w:t>异；</w:t>
      </w:r>
      <w:r>
        <w:rPr>
          <w:rFonts w:ascii="宋体" w:cs="Times New Roman"/>
          <w:kern w:val="0"/>
          <w:szCs w:val="24"/>
        </w:rPr>
        <w:t>25%</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遗传</w:t>
      </w:r>
      <w:r>
        <w:rPr>
          <w:rFonts w:ascii="宋体" w:cs="MS UI Gothic"/>
          <w:kern w:val="0"/>
          <w:szCs w:val="24"/>
        </w:rPr>
        <w:t>是指</w:t>
      </w:r>
      <w:r>
        <w:rPr>
          <w:rFonts w:ascii="宋体" w:cs="PMingLiU"/>
          <w:kern w:val="0"/>
          <w:szCs w:val="24"/>
        </w:rPr>
        <w:t>亲</w:t>
      </w:r>
      <w:r>
        <w:rPr>
          <w:rFonts w:ascii="宋体" w:cs="MS UI Gothic"/>
          <w:kern w:val="0"/>
          <w:szCs w:val="24"/>
        </w:rPr>
        <w:t>子</w:t>
      </w:r>
      <w:r>
        <w:rPr>
          <w:rFonts w:ascii="宋体" w:cs="PMingLiU"/>
          <w:kern w:val="0"/>
          <w:szCs w:val="24"/>
        </w:rPr>
        <w:t>间</w:t>
      </w:r>
      <w:r>
        <w:rPr>
          <w:rFonts w:ascii="宋体" w:cs="MS UI Gothic"/>
          <w:kern w:val="0"/>
          <w:szCs w:val="24"/>
        </w:rPr>
        <w:t>在性状上的相似性，</w:t>
      </w:r>
      <w:r>
        <w:rPr>
          <w:rFonts w:ascii="宋体" w:cs="PMingLiU"/>
          <w:kern w:val="0"/>
          <w:szCs w:val="24"/>
        </w:rPr>
        <w:t>变</w:t>
      </w:r>
      <w:r>
        <w:rPr>
          <w:rFonts w:ascii="宋体" w:cs="MS UI Gothic"/>
          <w:kern w:val="0"/>
          <w:szCs w:val="24"/>
        </w:rPr>
        <w:t>异是指</w:t>
      </w:r>
      <w:r>
        <w:rPr>
          <w:rFonts w:ascii="宋体" w:cs="PMingLiU"/>
          <w:kern w:val="0"/>
          <w:szCs w:val="24"/>
        </w:rPr>
        <w:t>亲</w:t>
      </w:r>
      <w:r>
        <w:rPr>
          <w:rFonts w:ascii="宋体" w:cs="MS UI Gothic"/>
          <w:kern w:val="0"/>
          <w:szCs w:val="24"/>
        </w:rPr>
        <w:t>子</w:t>
      </w:r>
      <w:r>
        <w:rPr>
          <w:rFonts w:ascii="宋体" w:cs="PMingLiU"/>
          <w:kern w:val="0"/>
          <w:szCs w:val="24"/>
        </w:rPr>
        <w:t>间</w:t>
      </w:r>
      <w:r>
        <w:rPr>
          <w:rFonts w:ascii="宋体" w:cs="MS UI Gothic"/>
          <w:kern w:val="0"/>
          <w:szCs w:val="24"/>
        </w:rPr>
        <w:t>和子代个体</w:t>
      </w:r>
      <w:r>
        <w:rPr>
          <w:rFonts w:ascii="宋体" w:cs="PMingLiU"/>
          <w:kern w:val="0"/>
          <w:szCs w:val="24"/>
        </w:rPr>
        <w:t>间</w:t>
      </w:r>
      <w:r>
        <w:rPr>
          <w:rFonts w:ascii="宋体" w:cs="MS UI Gothic"/>
          <w:kern w:val="0"/>
          <w:szCs w:val="24"/>
        </w:rPr>
        <w:t>在性状上的差异。</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）生物体的某些性状是由一</w:t>
      </w:r>
      <w:r>
        <w:rPr>
          <w:rFonts w:ascii="宋体" w:cs="PMingLiU"/>
          <w:kern w:val="0"/>
          <w:szCs w:val="24"/>
        </w:rPr>
        <w:t>对</w:t>
      </w:r>
      <w:r>
        <w:rPr>
          <w:rFonts w:ascii="宋体" w:cs="MS UI Gothic"/>
          <w:kern w:val="0"/>
          <w:szCs w:val="24"/>
        </w:rPr>
        <w:t>基因控制的，而成</w:t>
      </w:r>
      <w:r>
        <w:rPr>
          <w:rFonts w:ascii="宋体" w:cs="PMingLiU"/>
          <w:kern w:val="0"/>
          <w:szCs w:val="24"/>
        </w:rPr>
        <w:t>对</w:t>
      </w:r>
      <w:r>
        <w:rPr>
          <w:rFonts w:ascii="宋体" w:cs="MS UI Gothic"/>
          <w:kern w:val="0"/>
          <w:szCs w:val="24"/>
        </w:rPr>
        <w:t>的基因往往有</w:t>
      </w:r>
      <w:r>
        <w:rPr>
          <w:rFonts w:ascii="宋体" w:cs="PMingLiU"/>
          <w:kern w:val="0"/>
          <w:szCs w:val="24"/>
        </w:rPr>
        <w:t>显</w:t>
      </w:r>
      <w:r>
        <w:rPr>
          <w:rFonts w:ascii="宋体" w:cs="MS UI Gothic"/>
          <w:kern w:val="0"/>
          <w:szCs w:val="24"/>
        </w:rPr>
        <w:t>性和</w:t>
      </w:r>
      <w:r>
        <w:rPr>
          <w:rFonts w:ascii="宋体" w:cs="PMingLiU"/>
          <w:kern w:val="0"/>
          <w:szCs w:val="24"/>
        </w:rPr>
        <w:t>隐</w:t>
      </w:r>
      <w:r>
        <w:rPr>
          <w:rFonts w:ascii="宋体" w:cs="MS UI Gothic"/>
          <w:kern w:val="0"/>
          <w:szCs w:val="24"/>
        </w:rPr>
        <w:t>性之分，当控制生物性状的一</w:t>
      </w:r>
      <w:r>
        <w:rPr>
          <w:rFonts w:ascii="宋体" w:cs="PMingLiU"/>
          <w:kern w:val="0"/>
          <w:szCs w:val="24"/>
        </w:rPr>
        <w:t>对</w:t>
      </w:r>
      <w:r>
        <w:rPr>
          <w:rFonts w:ascii="宋体" w:cs="MS UI Gothic"/>
          <w:kern w:val="0"/>
          <w:szCs w:val="24"/>
        </w:rPr>
        <w:t>基因都是</w:t>
      </w:r>
      <w:r>
        <w:rPr>
          <w:rFonts w:ascii="宋体" w:cs="PMingLiU"/>
          <w:kern w:val="0"/>
          <w:szCs w:val="24"/>
        </w:rPr>
        <w:t>显</w:t>
      </w:r>
      <w:r>
        <w:rPr>
          <w:rFonts w:ascii="宋体" w:cs="MS UI Gothic"/>
          <w:kern w:val="0"/>
          <w:szCs w:val="24"/>
        </w:rPr>
        <w:t>性基因</w:t>
      </w:r>
      <w:r>
        <w:rPr>
          <w:rFonts w:ascii="宋体" w:cs="PMingLiU"/>
          <w:kern w:val="0"/>
          <w:szCs w:val="24"/>
        </w:rPr>
        <w:t>时</w:t>
      </w:r>
      <w:r>
        <w:rPr>
          <w:rFonts w:ascii="宋体" w:cs="MS UI Gothic"/>
          <w:kern w:val="0"/>
          <w:szCs w:val="24"/>
        </w:rPr>
        <w:t>，</w:t>
      </w:r>
      <w:r>
        <w:rPr>
          <w:rFonts w:ascii="宋体" w:cs="PMingLiU"/>
          <w:kern w:val="0"/>
          <w:szCs w:val="24"/>
        </w:rPr>
        <w:t>显</w:t>
      </w:r>
      <w:r>
        <w:rPr>
          <w:rFonts w:ascii="宋体" w:cs="MS UI Gothic"/>
          <w:kern w:val="0"/>
          <w:szCs w:val="24"/>
        </w:rPr>
        <w:t>示</w:t>
      </w:r>
      <w:r>
        <w:rPr>
          <w:rFonts w:ascii="宋体" w:cs="PMingLiU"/>
          <w:kern w:val="0"/>
          <w:szCs w:val="24"/>
        </w:rPr>
        <w:t>显</w:t>
      </w:r>
      <w:r>
        <w:rPr>
          <w:rFonts w:ascii="宋体" w:cs="MS UI Gothic"/>
          <w:kern w:val="0"/>
          <w:szCs w:val="24"/>
        </w:rPr>
        <w:t>性性状；当控制生物性状的基因一个是</w:t>
      </w:r>
      <w:r>
        <w:rPr>
          <w:rFonts w:ascii="宋体" w:cs="PMingLiU"/>
          <w:kern w:val="0"/>
          <w:szCs w:val="24"/>
        </w:rPr>
        <w:t>显</w:t>
      </w:r>
      <w:r>
        <w:rPr>
          <w:rFonts w:ascii="宋体" w:cs="MS UI Gothic"/>
          <w:kern w:val="0"/>
          <w:szCs w:val="24"/>
        </w:rPr>
        <w:t>性一个是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w:t>
      </w:r>
      <w:r>
        <w:rPr>
          <w:rFonts w:ascii="宋体" w:cs="PMingLiU"/>
          <w:kern w:val="0"/>
          <w:szCs w:val="24"/>
        </w:rPr>
        <w:t>显</w:t>
      </w:r>
      <w:r>
        <w:rPr>
          <w:rFonts w:ascii="宋体" w:cs="MS UI Gothic"/>
          <w:kern w:val="0"/>
          <w:szCs w:val="24"/>
        </w:rPr>
        <w:t>示</w:t>
      </w:r>
      <w:r>
        <w:rPr>
          <w:rFonts w:ascii="宋体" w:cs="PMingLiU"/>
          <w:kern w:val="0"/>
          <w:szCs w:val="24"/>
        </w:rPr>
        <w:t>显</w:t>
      </w:r>
      <w:r>
        <w:rPr>
          <w:rFonts w:ascii="宋体" w:cs="MS UI Gothic"/>
          <w:kern w:val="0"/>
          <w:szCs w:val="24"/>
        </w:rPr>
        <w:t>性基因控制的</w:t>
      </w:r>
      <w:r>
        <w:rPr>
          <w:rFonts w:ascii="宋体" w:cs="PMingLiU"/>
          <w:kern w:val="0"/>
          <w:szCs w:val="24"/>
        </w:rPr>
        <w:t>显</w:t>
      </w:r>
      <w:r>
        <w:rPr>
          <w:rFonts w:ascii="宋体" w:cs="MS UI Gothic"/>
          <w:kern w:val="0"/>
          <w:szCs w:val="24"/>
        </w:rPr>
        <w:t>性性状；当控制生物性状的一</w:t>
      </w:r>
      <w:r>
        <w:rPr>
          <w:rFonts w:ascii="宋体" w:cs="PMingLiU"/>
          <w:kern w:val="0"/>
          <w:szCs w:val="24"/>
        </w:rPr>
        <w:t>对</w:t>
      </w:r>
      <w:r>
        <w:rPr>
          <w:rFonts w:ascii="宋体" w:cs="MS UI Gothic"/>
          <w:kern w:val="0"/>
          <w:szCs w:val="24"/>
        </w:rPr>
        <w:t>基因都是</w:t>
      </w:r>
      <w:r>
        <w:rPr>
          <w:rFonts w:ascii="宋体" w:cs="PMingLiU"/>
          <w:kern w:val="0"/>
          <w:szCs w:val="24"/>
        </w:rPr>
        <w:t>隐</w:t>
      </w:r>
      <w:r>
        <w:rPr>
          <w:rFonts w:ascii="宋体" w:cs="MS UI Gothic"/>
          <w:kern w:val="0"/>
          <w:szCs w:val="24"/>
        </w:rPr>
        <w:t>性基因，</w:t>
      </w:r>
      <w:r>
        <w:rPr>
          <w:rFonts w:ascii="宋体" w:cs="PMingLiU"/>
          <w:kern w:val="0"/>
          <w:szCs w:val="24"/>
        </w:rPr>
        <w:t>显</w:t>
      </w:r>
      <w:r>
        <w:rPr>
          <w:rFonts w:ascii="宋体" w:cs="MS UI Gothic"/>
          <w:kern w:val="0"/>
          <w:szCs w:val="24"/>
        </w:rPr>
        <w:t>示</w:t>
      </w:r>
      <w:r>
        <w:rPr>
          <w:rFonts w:ascii="宋体" w:cs="PMingLiU"/>
          <w:kern w:val="0"/>
          <w:szCs w:val="24"/>
        </w:rPr>
        <w:t>隐</w:t>
      </w:r>
      <w:r>
        <w:rPr>
          <w:rFonts w:ascii="宋体" w:cs="MS UI Gothic"/>
          <w:kern w:val="0"/>
          <w:szCs w:val="24"/>
        </w:rPr>
        <w:t>性性状。通常用大写字母表示</w:t>
      </w:r>
      <w:r>
        <w:rPr>
          <w:rFonts w:ascii="宋体" w:cs="PMingLiU"/>
          <w:kern w:val="0"/>
          <w:szCs w:val="24"/>
        </w:rPr>
        <w:t>显</w:t>
      </w:r>
      <w:r>
        <w:rPr>
          <w:rFonts w:ascii="宋体" w:cs="MS UI Gothic"/>
          <w:kern w:val="0"/>
          <w:szCs w:val="24"/>
        </w:rPr>
        <w:t>性基因，小写字母表示</w:t>
      </w:r>
      <w:r>
        <w:rPr>
          <w:rFonts w:ascii="宋体" w:cs="PMingLiU"/>
          <w:kern w:val="0"/>
          <w:szCs w:val="24"/>
        </w:rPr>
        <w:t>隐</w:t>
      </w:r>
      <w:r>
        <w:rPr>
          <w:rFonts w:ascii="宋体" w:cs="MS UI Gothic"/>
          <w:kern w:val="0"/>
          <w:szCs w:val="24"/>
        </w:rPr>
        <w:t>性基因。</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是会借助</w:t>
      </w:r>
      <w:r>
        <w:rPr>
          <w:rFonts w:ascii="宋体" w:cs="PMingLiU"/>
          <w:kern w:val="0"/>
          <w:szCs w:val="24"/>
        </w:rPr>
        <w:t>遗传图</w:t>
      </w:r>
      <w:r>
        <w:rPr>
          <w:rFonts w:ascii="宋体" w:cs="MS UI Gothic"/>
          <w:kern w:val="0"/>
          <w:szCs w:val="24"/>
        </w:rPr>
        <w:t>解分析解答此</w:t>
      </w:r>
      <w:r>
        <w:rPr>
          <w:rFonts w:ascii="宋体" w:cs="PMingLiU"/>
          <w:kern w:val="0"/>
          <w:szCs w:val="24"/>
        </w:rPr>
        <w:t>类问题</w:t>
      </w:r>
      <w:r>
        <w:rPr>
          <w:rFonts w:ascii="宋体" w:cs="MS UI Gothic"/>
          <w:kern w:val="0"/>
          <w:szCs w:val="24"/>
        </w:rPr>
        <w:t>。</w:t>
      </w:r>
    </w:p>
    <w:p w14:paraId="5EB3036E">
      <w:pPr>
        <w:textAlignment w:val="center"/>
        <w:rPr>
          <w:rFonts w:ascii="宋体"/>
        </w:rPr>
      </w:pPr>
    </w:p>
    <w:p w14:paraId="4CDD7BA9">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7" cstate="print"/>
                    <a:stretch>
                      <a:fillRect/>
                    </a:stretch>
                  </pic:blipFill>
                  <pic:spPr>
                    <a:xfrm>
                      <a:off x="0" y="0"/>
                      <a:ext cx="5274310" cy="2893060"/>
                    </a:xfrm>
                    <a:prstGeom prst="rect">
                      <a:avLst/>
                    </a:prstGeom>
                  </pic:spPr>
                </pic:pic>
              </a:graphicData>
            </a:graphic>
          </wp:inline>
        </w:drawing>
      </w:r>
    </w:p>
    <w:p w14:paraId="741C4094">
      <w:pPr>
        <w:textAlignment w:val="center"/>
        <w:rPr>
          <w:rFonts w:ascii="宋体"/>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7365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6CD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5A21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947A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89D5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3298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316D41"/>
    <w:rsid w:val="00035BC2"/>
    <w:rsid w:val="002A38E1"/>
    <w:rsid w:val="00316D41"/>
    <w:rsid w:val="008350D4"/>
    <w:rsid w:val="00BF6AF7"/>
    <w:rsid w:val="00C13D96"/>
    <w:rsid w:val="00E73623"/>
    <w:rsid w:val="2D9A209F"/>
    <w:rsid w:val="410043C2"/>
    <w:rsid w:val="519650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composition2"/>
    <w:basedOn w:val="5"/>
    <w:uiPriority w:val="0"/>
    <w:tblPr>
      <w:tblCellMar>
        <w:top w:w="0" w:type="dxa"/>
        <w:left w:w="108" w:type="dxa"/>
        <w:bottom w:w="0" w:type="dxa"/>
        <w:right w:w="108" w:type="dxa"/>
      </w:tblCellMar>
    </w:tblPr>
  </w:style>
  <w:style w:type="table" w:customStyle="1" w:styleId="17">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28010F-BFB8-48EC-B197-78CD4D7447F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15122</Words>
  <Characters>15661</Characters>
  <Lines>114</Lines>
  <Paragraphs>32</Paragraphs>
  <TotalTime>0</TotalTime>
  <ScaleCrop>false</ScaleCrop>
  <LinksUpToDate>false</LinksUpToDate>
  <CharactersWithSpaces>15855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2024-07-20T16:04:12Z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D61161B20C6B4A00A5EC3D581BEDFFD6_12</vt:lpwstr>
  </property>
</Properties>
</file>