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57AE18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32" w:name="_GoBack"/>
      <w:bookmarkEnd w:id="32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年湖南省邵阳市中考生物试卷</w:t>
      </w:r>
    </w:p>
    <w:p w14:paraId="79B7268F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50.0</w:t>
      </w:r>
      <w:r>
        <w:rPr>
          <w:rFonts w:ascii="宋体" w:cs="黑体"/>
        </w:rPr>
        <w:t>分）</w:t>
      </w:r>
    </w:p>
    <w:p w14:paraId="7E7B3757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9197d560-dd73-4abb-9f22-276117047f"/>
      <w:r>
        <w:rPr>
          <w:rFonts w:ascii="宋体" w:cs="宋体"/>
          <w:kern w:val="0"/>
          <w:szCs w:val="21"/>
        </w:rPr>
        <w:t>下列物体中，属于生物的是（　　）</w:t>
      </w:r>
      <w:bookmarkEnd w:id="0"/>
    </w:p>
    <w:p w14:paraId="69514DB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爬行动物的化石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不断生长的钟乳石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会扫地的机器人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荒漠中的骆驼刺</w:t>
      </w:r>
    </w:p>
    <w:p w14:paraId="28B2C4B9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dae3e036-67f5-4e37-9f74-ffccd2a7fd"/>
      <w:r>
        <w:rPr>
          <w:rFonts w:ascii="宋体" w:cs="宋体"/>
          <w:kern w:val="0"/>
          <w:szCs w:val="21"/>
        </w:rPr>
        <w:t>生物体对外界刺激都能作出反应。下列生命现象中，属于反射的一项是（　　）</w:t>
      </w:r>
      <w:bookmarkEnd w:id="1"/>
    </w:p>
    <w:p w14:paraId="46DA593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梧桐树到了秋冬季节就落叶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小丽看到精彩的小说片段时哭了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受到碰触后含羞草叶片合拢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草履虫避开食盐水游向肉汁液</w:t>
      </w:r>
    </w:p>
    <w:p w14:paraId="33E59357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ac2c3db7-eaa8-4806-b41f-1de4b9a627"/>
      <w:r>
        <w:rPr>
          <w:rFonts w:ascii="宋体" w:cs="Times New Roman"/>
          <w:kern w:val="0"/>
          <w:szCs w:val="24"/>
        </w:rPr>
        <w:pict>
          <v:shape id="_x0000_s1055" o:spid="_x0000_s1055" o:spt="75" type="#_x0000_t75" style="position:absolute;left:0pt;margin-top:0pt;height:43.5pt;width:79.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在显微镜中观察某植物细胞细胞质流动情况时，看到如图所示的图象，则细胞质的实际流动情况是（　　）</w:t>
      </w:r>
      <w:bookmarkEnd w:id="2"/>
    </w:p>
    <w:p w14:paraId="17F0949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46.5pt;width:44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45.75pt;width:47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44.25pt;width:44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45.75pt;width:47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0867EE5A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9f598adc-0853-4037-9c1e-eba8b7034d"/>
      <w:r>
        <w:rPr>
          <w:rFonts w:ascii="宋体" w:cs="宋体"/>
          <w:kern w:val="0"/>
          <w:szCs w:val="21"/>
        </w:rPr>
        <w:t>从多细胞生物体的结构层次上看，血管、血液、血小板分别属于（　　）</w:t>
      </w:r>
      <w:bookmarkEnd w:id="3"/>
    </w:p>
    <w:p w14:paraId="4D75A35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细胞、组织、器官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器官、纽织、细胞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组织、细胞、器官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细胞、器官、组织</w:t>
      </w:r>
    </w:p>
    <w:p w14:paraId="2673ECC5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776f427c-bc3a-4443-8703-717622860c"/>
      <w:r>
        <w:rPr>
          <w:rFonts w:ascii="宋体" w:cs="宋体"/>
          <w:kern w:val="0"/>
          <w:szCs w:val="21"/>
        </w:rPr>
        <w:t>如图表示某农田生态系统中各生物之间的关系示意图。下列有关说法正确的一项是（　　）</w:t>
      </w: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81pt;width:84.75pt;mso-position-horizontal:righ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square" side="left"/>
          </v:shape>
        </w:pict>
      </w:r>
      <w:bookmarkEnd w:id="4"/>
    </w:p>
    <w:p w14:paraId="5D0C4038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图中共有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条食物链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昆虫与鸟之问只存在捕食关系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图中分解者指的是真菌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图中含能量最多的生物是水稻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1AFDFFE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710EB1E5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6CAD6066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d70e9acc-4c63-4b0f-a725-7d405c29fb"/>
      <w:r>
        <w:rPr>
          <w:rFonts w:ascii="宋体" w:cs="宋体"/>
          <w:kern w:val="0"/>
          <w:szCs w:val="21"/>
        </w:rPr>
        <w:t>生活中有许多动物的名称带有“鱼”字，但不一定属于鱼类。下列动物中，属于两栖动物的是（　　）</w:t>
      </w:r>
      <w:bookmarkEnd w:id="5"/>
    </w:p>
    <w:p w14:paraId="56B70CF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娃娃鱼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鱿鱼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甲鱼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鳄鱼</w:t>
      </w:r>
    </w:p>
    <w:p w14:paraId="5E941401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7e4ececc-2954-4fd8-b87b-d3704dfd6a"/>
      <w:r>
        <w:rPr>
          <w:rFonts w:ascii="宋体" w:cs="宋体"/>
          <w:kern w:val="0"/>
          <w:szCs w:val="21"/>
        </w:rPr>
        <w:t>在“观察种子的结构”实验中，发现玉米和大豆种子大小、形状、颜色各不一样，但基本结构相同，它们都具有（　　）</w:t>
      </w:r>
      <w:bookmarkEnd w:id="6"/>
    </w:p>
    <w:p w14:paraId="00B7195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种皮和胚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种皮和胚乳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胚和胚乳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种皮和两片子叶</w:t>
      </w:r>
    </w:p>
    <w:p w14:paraId="49CD7735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b9d66348-28b2-4a4d-a6dc-53f4d499d6"/>
      <w:r>
        <w:rPr>
          <w:rFonts w:ascii="宋体" w:cs="宋体"/>
          <w:kern w:val="0"/>
          <w:szCs w:val="21"/>
        </w:rPr>
        <w:t>如图是染色体组成示意图。下列有关叙述错误的一项是（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1" o:spid="_x0000_s1031" o:spt="75" type="#_x0000_t75" style="position:absolute;left:0pt;margin-top:0pt;height:56.25pt;width:115.5pt;mso-position-horizontal:right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square" side="left"/>
          </v:shape>
        </w:pict>
      </w:r>
      <w:bookmarkEnd w:id="7"/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2DD4ADA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③主要是由蛋白质和</w:t>
      </w:r>
      <w:r>
        <w:rPr>
          <w:rFonts w:ascii="宋体" w:cs="Times New Roman"/>
          <w:kern w:val="0"/>
          <w:szCs w:val="21"/>
        </w:rPr>
        <w:t>DNA</w:t>
      </w:r>
      <w:r>
        <w:rPr>
          <w:rFonts w:ascii="宋体" w:cs="宋体"/>
          <w:kern w:val="0"/>
          <w:szCs w:val="21"/>
        </w:rPr>
        <w:t>组成的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①上只有一个基因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①具有链状结构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人的精子中①的数目为</w:t>
      </w:r>
      <w:r>
        <w:rPr>
          <w:rFonts w:ascii="宋体" w:cs="Times New Roman"/>
          <w:kern w:val="0"/>
          <w:szCs w:val="21"/>
        </w:rPr>
        <w:t>23</w:t>
      </w:r>
      <w:r>
        <w:rPr>
          <w:rFonts w:ascii="宋体" w:cs="宋体"/>
          <w:kern w:val="0"/>
          <w:szCs w:val="21"/>
        </w:rPr>
        <w:t>个</w:t>
      </w:r>
    </w:p>
    <w:p w14:paraId="3435F5A1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78389939-c48c-408d-bb26-ac408083d1"/>
      <w:r>
        <w:rPr>
          <w:rFonts w:ascii="宋体" w:cs="宋体"/>
          <w:kern w:val="0"/>
          <w:szCs w:val="21"/>
        </w:rPr>
        <w:t>生物圈中有许多绿色植物，下列有关叙述错误的是（　　）</w:t>
      </w:r>
      <w:bookmarkEnd w:id="8"/>
    </w:p>
    <w:p w14:paraId="5F2D172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水绵没有根、茎、叶的分化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绿色开花植物就是被子植物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银杏具有花、果实、种子三大生殖器官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贯众用孢子进行繁殖</w:t>
      </w:r>
    </w:p>
    <w:p w14:paraId="7174E85D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f7244735-dfec-483b-8d64-f8f15d4145"/>
      <w:r>
        <w:rPr>
          <w:rFonts w:ascii="宋体" w:cs="宋体"/>
          <w:kern w:val="0"/>
          <w:szCs w:val="21"/>
        </w:rPr>
        <w:t>下列四组物质中，不需要经过消化就能被人体直接吸收的一组是（　　）</w:t>
      </w:r>
      <w:bookmarkEnd w:id="9"/>
    </w:p>
    <w:p w14:paraId="410EC59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水、糖类、蛋白质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水、无机盐、维生素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糖类、脂肪、蛋白质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糖类、脂肪、维生素</w:t>
      </w:r>
    </w:p>
    <w:p w14:paraId="7412E762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c4dee5bf-edd8-446c-bc19-e6bb8420e8"/>
      <w:r>
        <w:rPr>
          <w:rFonts w:ascii="宋体" w:cs="宋体"/>
          <w:kern w:val="0"/>
          <w:szCs w:val="21"/>
        </w:rPr>
        <w:t>如图为人体内尿液形成过程示意图。图中①、③表示的结构和生理作用分别是（　　）</w:t>
      </w:r>
      <w:r>
        <w:rPr>
          <w:rFonts w:ascii="宋体" w:cs="宋体"/>
          <w:kern w:val="0"/>
          <w:szCs w:val="21"/>
        </w:rPr>
        <w:br w:type="textWrapping"/>
      </w:r>
      <w:bookmarkEnd w:id="10"/>
    </w:p>
    <w:p w14:paraId="6C88307B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89.25pt;width:164.25pt;mso-position-horizontal:center;mso-wrap-distance-bottom:0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静脉、过滤作用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动脉、过滤作用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静脉、重吸收作用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动脉、重吸收作用</w:t>
      </w:r>
    </w:p>
    <w:p w14:paraId="6D731A81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e2418dad-8c5a-4004-be37-739f9de37d"/>
      <w:r>
        <w:rPr>
          <w:rFonts w:ascii="宋体" w:cs="宋体"/>
          <w:kern w:val="0"/>
          <w:szCs w:val="21"/>
        </w:rPr>
        <w:t>下列关于动物的形态、结构与功能的叙述中，错误的是（　　）</w:t>
      </w:r>
      <w:bookmarkEnd w:id="11"/>
    </w:p>
    <w:p w14:paraId="676C2F3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蜥蜴的体表有角质的鳞片，可以防止体内水分的蒸发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家鸽每呼吸一次，要在肺和气囊中各进行一次气体交换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兔的牙齿有分化、提高了摄食和消化食物的能力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鱼鳃内含有丰富的毛细血管，有利于鱼在水中进行呼吸</w:t>
      </w:r>
    </w:p>
    <w:p w14:paraId="6D1F81AD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ec682b2f-8e63-4795-80c5-508559306d"/>
      <w:r>
        <w:rPr>
          <w:rFonts w:ascii="宋体" w:cs="宋体"/>
          <w:kern w:val="0"/>
          <w:szCs w:val="21"/>
        </w:rPr>
        <w:t>如图为心脏工作某一阶段示意图，下列有关叙述中错误的是（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77.25pt;width:87.75pt;mso-position-horizontal:right;mso-wrap-distance-bottom:0pt;mso-wrap-distance-left:9pt;mso-wrap-distance-right:9pt;mso-wrap-distance-top:0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square" side="left"/>
          </v:shape>
        </w:pict>
      </w:r>
      <w:bookmarkEnd w:id="12"/>
    </w:p>
    <w:p w14:paraId="6958DDD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①和③正处于舒张状态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②和④泵出来的血液量相等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②和④中流的都是动脉血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从②流出的血液首先参与肺循环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7F4A094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7822E38F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48F78193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8805d4b1-8d54-4521-bbaf-b7244053aa"/>
      <w:r>
        <w:rPr>
          <w:rFonts w:ascii="宋体" w:cs="宋体"/>
          <w:kern w:val="0"/>
          <w:szCs w:val="21"/>
        </w:rPr>
        <w:t>西瓜果肉的红色（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）对黄色（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）为显性。若将纯种红果肉西瓜的花粉传授到纯种黄果肉西瓜的柱头上，则当年黄果肉西瓜藤上所结的果实，其果肉的基因组成和种子中胚的基因组成分别是（　　）</w:t>
      </w:r>
      <w:bookmarkEnd w:id="13"/>
    </w:p>
    <w:p w14:paraId="5CA26BA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Rr rr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rr  Rr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RR rr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RR Rr</w:t>
      </w:r>
    </w:p>
    <w:p w14:paraId="06C85015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下表中的疾病与其致病原因，不相符的一组是（　　）</w:t>
      </w:r>
    </w:p>
    <w:tbl>
      <w:tblPr>
        <w:tblStyle w:val="16"/>
        <w:tblW w:w="4642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95"/>
        <w:gridCol w:w="1547"/>
        <w:gridCol w:w="2600"/>
      </w:tblGrid>
      <w:tr w14:paraId="634A9B8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DF243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选项</w:t>
            </w:r>
          </w:p>
        </w:tc>
        <w:tc>
          <w:tcPr>
            <w:tcW w:w="154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C8ECD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疾病</w:t>
            </w:r>
          </w:p>
        </w:tc>
        <w:tc>
          <w:tcPr>
            <w:tcW w:w="26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A3B48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病因</w:t>
            </w:r>
          </w:p>
        </w:tc>
      </w:tr>
      <w:tr w14:paraId="68332F7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BA609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154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4A3F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坏血病</w:t>
            </w:r>
          </w:p>
        </w:tc>
        <w:tc>
          <w:tcPr>
            <w:tcW w:w="26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5BCA1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缺乏维生素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</w:tr>
      <w:tr w14:paraId="02732E7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4A51A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154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7E0A13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侏儒症</w:t>
            </w:r>
          </w:p>
        </w:tc>
        <w:tc>
          <w:tcPr>
            <w:tcW w:w="26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56C7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幼年时甲状腺激素分泌不足</w:t>
            </w:r>
          </w:p>
        </w:tc>
      </w:tr>
      <w:tr w14:paraId="76BC1A5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2BD834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154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E78E9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地方性甲状腺肿</w:t>
            </w:r>
          </w:p>
        </w:tc>
        <w:tc>
          <w:tcPr>
            <w:tcW w:w="26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0D63A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饮食中缺碘</w:t>
            </w:r>
          </w:p>
        </w:tc>
      </w:tr>
      <w:tr w14:paraId="0BDAFC0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1FDCC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</w:p>
        </w:tc>
        <w:tc>
          <w:tcPr>
            <w:tcW w:w="154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8BD69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夜盲症</w:t>
            </w:r>
          </w:p>
        </w:tc>
        <w:tc>
          <w:tcPr>
            <w:tcW w:w="26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B2167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缺维生素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</w:tr>
    </w:tbl>
    <w:p w14:paraId="2841751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D</w:t>
      </w:r>
    </w:p>
    <w:p w14:paraId="2D33781D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a6020e92-34a8-4b70-b92c-7a79dc5642"/>
      <w:r>
        <w:rPr>
          <w:rFonts w:ascii="宋体" w:cs="宋体"/>
          <w:kern w:val="0"/>
          <w:szCs w:val="21"/>
        </w:rPr>
        <w:t>微生物和人类生活有密切的关系，下列关于细菌、真菌和病毒的说法，正确的是（　　）</w:t>
      </w:r>
      <w:bookmarkEnd w:id="14"/>
    </w:p>
    <w:p w14:paraId="13D88C6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细菌通过芽孢繁殖后代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真茵都是多细胞生物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噬菌体属于病毒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微生物对人类都有害</w:t>
      </w:r>
    </w:p>
    <w:p w14:paraId="37CCEFB9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cc7f5ea3-8356-4e6a-a248-28f71b8b64"/>
      <w:r>
        <w:rPr>
          <w:rFonts w:ascii="宋体" w:cs="宋体"/>
          <w:kern w:val="0"/>
          <w:szCs w:val="21"/>
        </w:rPr>
        <w:t>如图图示中，图甲为小刚在某种状态下的呼吸情况；图乙为他在呼吸时胸廓容积与肺内气压关系的曲线图：图丙为他的胸腔底部膈肌所处的①、②两种状态示意图。下列有关叙述正确的是（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15"/>
    </w:p>
    <w:p w14:paraId="5DC31BB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77.25pt;width:241.5pt;mso-position-horizontal:center;mso-wrap-distance-bottom:0pt;mso-wrap-distance-top:0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依据图甲可以算出，小刚的呼吸频率为</w:t>
      </w:r>
      <w:r>
        <w:rPr>
          <w:rFonts w:ascii="宋体" w:cs="Times New Roman"/>
          <w:kern w:val="0"/>
          <w:szCs w:val="21"/>
        </w:rPr>
        <w:t>27</w:t>
      </w:r>
      <w:r>
        <w:rPr>
          <w:rFonts w:ascii="宋体" w:cs="宋体"/>
          <w:kern w:val="0"/>
          <w:szCs w:val="21"/>
        </w:rPr>
        <w:t>次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从图甲可以推测，小刚正在做剧烈运动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在图丙中，①状态时膈肌收缩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在图乙曲线的</w:t>
      </w:r>
      <w:r>
        <w:rPr>
          <w:rFonts w:ascii="宋体" w:cs="Times New Roman"/>
          <w:kern w:val="0"/>
          <w:szCs w:val="21"/>
        </w:rPr>
        <w:t>abc</w:t>
      </w:r>
      <w:r>
        <w:rPr>
          <w:rFonts w:ascii="宋体" w:cs="宋体"/>
          <w:kern w:val="0"/>
          <w:szCs w:val="21"/>
        </w:rPr>
        <w:t>段时，膈肌处于图丙的②状态</w:t>
      </w:r>
    </w:p>
    <w:p w14:paraId="70EE4D50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d0359073-7c7e-4a61-b850-ce1921fd34"/>
      <w:r>
        <w:rPr>
          <w:rFonts w:ascii="宋体" w:cs="宋体"/>
          <w:kern w:val="0"/>
          <w:szCs w:val="21"/>
        </w:rPr>
        <w:t>如图中①和②分别代表细胞的两大生理活动，它们是（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5" o:spid="_x0000_s1035" o:spt="75" type="#_x0000_t75" style="position:absolute;left:0pt;margin-top:0pt;height:54.75pt;width:103.5pt;mso-position-horizontal:right;mso-wrap-distance-bottom:0pt;mso-wrap-distance-left:9pt;mso-wrap-distance-right:9pt;mso-wrap-distance-top:0pt;z-index:25166540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square" side="left"/>
          </v:shape>
        </w:pict>
      </w:r>
      <w:bookmarkEnd w:id="16"/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342B833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分裂、分化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分化、分裂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生长、分裂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分化、生长</w:t>
      </w:r>
    </w:p>
    <w:p w14:paraId="0816F2C9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a0ccd2ec-070c-4c87-ad13-994cce1d68"/>
      <w:r>
        <w:rPr>
          <w:rFonts w:ascii="宋体" w:cs="宋体"/>
          <w:kern w:val="0"/>
          <w:szCs w:val="21"/>
        </w:rPr>
        <w:t>生活中遇到下列情况发生时，处理措施错误的一项是（　　）</w:t>
      </w:r>
      <w:bookmarkEnd w:id="17"/>
    </w:p>
    <w:p w14:paraId="577490F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不慎烧伤需要进行皮肤移植，用自身皮肤能够有效避免排异反应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用指压止血法救治大动脉出血的伤员时，应压迫伤口的远心端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对患者进行的心肺复苏包括胸外心脏按压和人工呼吸等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胸外心脏按压的速度为每分钟至少</w:t>
      </w:r>
      <w:r>
        <w:rPr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次</w:t>
      </w:r>
    </w:p>
    <w:p w14:paraId="54A470C8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4ee36293-5fff-41f6-b6a7-5d78dfc2ab"/>
      <w:r>
        <w:rPr>
          <w:rFonts w:ascii="宋体" w:cs="宋体"/>
          <w:kern w:val="0"/>
          <w:szCs w:val="21"/>
        </w:rPr>
        <w:t>下列关于达尔文自然选择学说的有关叙述，错误的一项是（　　）</w:t>
      </w:r>
      <w:bookmarkEnd w:id="18"/>
    </w:p>
    <w:p w14:paraId="6E0C64D8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自然界中，生物普遍具有很强的繁殖能力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生物为了获得足够的食物和空间而进行生存斗争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生物通过遗传、变异和自然选择，不断进化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抗生素的使用使细菌产生了抗药性变异</w:t>
      </w:r>
    </w:p>
    <w:p w14:paraId="50A7BF1D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e7ce1faf-6410-445f-bdc3-754ba4e04c"/>
      <w:r>
        <w:rPr>
          <w:rFonts w:ascii="宋体" w:cs="宋体"/>
          <w:kern w:val="0"/>
          <w:szCs w:val="21"/>
        </w:rPr>
        <w:t>如图中圆圈表示各生物的特征，重合部分表示它们之间的共同特征。下列观点正确的是（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77.25pt;width:85.5pt;mso-position-horizontal:right;mso-wrap-distance-bottom:0pt;mso-wrap-distance-left:9pt;mso-wrap-distance-right:9pt;mso-wrap-distance-top:0pt;z-index:25166643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square" side="left"/>
          </v:shape>
        </w:pict>
      </w:r>
      <w:bookmarkEnd w:id="19"/>
    </w:p>
    <w:p w14:paraId="2739278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P</w:t>
      </w:r>
      <w:r>
        <w:rPr>
          <w:rFonts w:ascii="宋体" w:cs="宋体"/>
          <w:kern w:val="0"/>
          <w:szCs w:val="21"/>
        </w:rPr>
        <w:t>可以表示体温恒定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可以表示体内受精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F</w:t>
      </w:r>
      <w:r>
        <w:rPr>
          <w:rFonts w:ascii="宋体" w:cs="宋体"/>
          <w:kern w:val="0"/>
          <w:szCs w:val="21"/>
        </w:rPr>
        <w:t>可以表示胎生哺乳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Q</w:t>
      </w:r>
      <w:r>
        <w:rPr>
          <w:rFonts w:ascii="宋体" w:cs="宋体"/>
          <w:kern w:val="0"/>
          <w:szCs w:val="21"/>
        </w:rPr>
        <w:t>可以表示体内有脊柱</w:t>
      </w:r>
      <w:r>
        <w:rPr>
          <w:rFonts w:ascii="宋体"/>
        </w:rPr>
        <w:br w:type="textWrapping"/>
      </w:r>
    </w:p>
    <w:tbl>
      <w:tblPr>
        <w:tblStyle w:val="5"/>
        <w:tblW w:w="7956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6"/>
      </w:tblGrid>
      <w:tr w14:paraId="5753BF4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56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C93EA0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73F24B70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ee54abcb-5c8b-4031-8511-75adb5fe7b"/>
      <w:r>
        <w:rPr>
          <w:rFonts w:ascii="宋体" w:cs="宋体"/>
          <w:kern w:val="0"/>
          <w:szCs w:val="21"/>
        </w:rPr>
        <w:t>给新生婴儿接种卡介苗可以预防肺结核。结核杆菌和接种用的疫苗分别属于（　　）</w:t>
      </w:r>
      <w:bookmarkEnd w:id="20"/>
    </w:p>
    <w:p w14:paraId="7AEA4D3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抗原、抗休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抗体、抗原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病原体、抗原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传染源、抗体</w:t>
      </w:r>
    </w:p>
    <w:p w14:paraId="28CBFBCE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71e969df-81ed-46d7-8c30-0460e25d92"/>
      <w:r>
        <w:rPr>
          <w:rFonts w:ascii="宋体" w:cs="宋体"/>
          <w:kern w:val="0"/>
          <w:szCs w:val="21"/>
        </w:rPr>
        <w:t>如图为某同学构建的一个生物学模型。下列有关说法错误的是（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47.25pt;width:93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bookmarkEnd w:id="21"/>
    </w:p>
    <w:p w14:paraId="1134854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表示心脏，则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为静脉，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为动脉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表示神经中枢，则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为传入神经，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为传出神经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表示神经元的细胞体，则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为轴突，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为树突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表示胃，则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为食道，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为十二指肠</w:t>
      </w:r>
    </w:p>
    <w:p w14:paraId="0E04037A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610ea48d-964f-46c7-b807-d5b4fb24ec"/>
      <w:r>
        <w:rPr>
          <w:rFonts w:ascii="宋体" w:cs="宋体"/>
          <w:kern w:val="0"/>
          <w:szCs w:val="21"/>
        </w:rPr>
        <w:t>下列生物技术中，不能改变生物体基因组成的一组是（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①嫁接技术</w:t>
      </w:r>
      <w:r>
        <w:rPr>
          <w:rFonts w:ascii="宋体" w:cs="Times New Roman"/>
          <w:kern w:val="0"/>
          <w:szCs w:val="21"/>
        </w:rPr>
        <w:t xml:space="preserve">  </w:t>
      </w:r>
      <w:r>
        <w:rPr>
          <w:rFonts w:ascii="宋体" w:cs="宋体"/>
          <w:kern w:val="0"/>
          <w:szCs w:val="21"/>
        </w:rPr>
        <w:t>②杂交技术</w:t>
      </w:r>
      <w:r>
        <w:rPr>
          <w:rFonts w:ascii="宋体" w:cs="Times New Roman"/>
          <w:kern w:val="0"/>
          <w:szCs w:val="21"/>
        </w:rPr>
        <w:t xml:space="preserve">  </w:t>
      </w:r>
      <w:r>
        <w:rPr>
          <w:rFonts w:ascii="宋体" w:cs="宋体"/>
          <w:kern w:val="0"/>
          <w:szCs w:val="21"/>
        </w:rPr>
        <w:t>③扦插技术</w:t>
      </w:r>
      <w:r>
        <w:rPr>
          <w:rFonts w:ascii="宋体" w:cs="Times New Roman"/>
          <w:kern w:val="0"/>
          <w:szCs w:val="21"/>
        </w:rPr>
        <w:t xml:space="preserve">  </w:t>
      </w:r>
      <w:r>
        <w:rPr>
          <w:rFonts w:ascii="宋体" w:cs="宋体"/>
          <w:kern w:val="0"/>
          <w:szCs w:val="21"/>
        </w:rPr>
        <w:t>④组织培养技术</w:t>
      </w:r>
      <w:r>
        <w:rPr>
          <w:rFonts w:ascii="宋体" w:cs="Times New Roman"/>
          <w:kern w:val="0"/>
          <w:szCs w:val="21"/>
        </w:rPr>
        <w:t xml:space="preserve">  </w:t>
      </w:r>
      <w:r>
        <w:rPr>
          <w:rFonts w:ascii="宋体" w:cs="宋体"/>
          <w:kern w:val="0"/>
          <w:szCs w:val="21"/>
        </w:rPr>
        <w:t>⑤转基因技术</w:t>
      </w:r>
      <w:bookmarkEnd w:id="22"/>
    </w:p>
    <w:p w14:paraId="0862022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③④⑤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①③④</w:t>
      </w:r>
    </w:p>
    <w:p w14:paraId="0C74137D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86644545-d12c-442c-b18e-88763fe10e"/>
      <w:r>
        <w:rPr>
          <w:rFonts w:ascii="宋体" w:cs="宋体"/>
          <w:kern w:val="0"/>
          <w:szCs w:val="21"/>
        </w:rPr>
        <w:t>如图为某家族的系谱图。下列有关叙述错误的一项是（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8" o:spid="_x0000_s1038" o:spt="75" type="#_x0000_t75" style="position:absolute;left:0pt;margin-top:0pt;height:70.5pt;width:128.25pt;mso-position-horizontal:right;mso-wrap-distance-bottom:0pt;mso-wrap-distance-left:9pt;mso-wrap-distance-right:9pt;mso-wrap-distance-top:0pt;z-index:25166745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square" side="left"/>
          </v:shape>
        </w:pict>
      </w:r>
      <w:bookmarkEnd w:id="23"/>
    </w:p>
    <w:p w14:paraId="58A40A7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号个体与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号个体的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染色体相同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号个体的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染色体一定来自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号个体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号个体的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染色休可能来自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号个体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号个体的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染色体一定来自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号个体</w:t>
      </w:r>
      <w:r>
        <w:rPr>
          <w:rFonts w:ascii="宋体"/>
        </w:rPr>
        <w:br w:type="textWrapping"/>
      </w:r>
    </w:p>
    <w:tbl>
      <w:tblPr>
        <w:tblStyle w:val="5"/>
        <w:tblW w:w="7956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6"/>
      </w:tblGrid>
      <w:tr w14:paraId="6D468C6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56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B57DF9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25F6A820">
      <w:pPr>
        <w:ind w:left="420"/>
        <w:textAlignment w:val="center"/>
        <w:rPr>
          <w:rFonts w:ascii="宋体"/>
        </w:rPr>
      </w:pPr>
    </w:p>
    <w:p w14:paraId="459A8E7E">
      <w:pPr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5.0</w:t>
      </w:r>
      <w:r>
        <w:rPr>
          <w:rFonts w:ascii="宋体" w:cs="黑体"/>
        </w:rPr>
        <w:t>分）</w:t>
      </w:r>
    </w:p>
    <w:p w14:paraId="06ACCAF5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76813140-f7a5-4393-b3fb-a392c2f296"/>
      <w:r>
        <w:rPr>
          <w:rFonts w:ascii="宋体" w:cs="宋体"/>
          <w:kern w:val="0"/>
          <w:szCs w:val="21"/>
        </w:rPr>
        <w:t>当我们细细咀嚼馒头时，会感觉到有甜味。某同学猜测，在牙齿的咀嚼和舌的搅拌下，口腔中的唾液使馒头变甜了。于是，他做了如下实验：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MS UI Gothic"/>
          <w:kern w:val="0"/>
          <w:szCs w:val="21"/>
        </w:rPr>
        <w:t>Ⅰ</w:t>
      </w:r>
      <w:r>
        <w:rPr>
          <w:rFonts w:ascii="宋体" w:cs="宋体"/>
          <w:kern w:val="0"/>
          <w:szCs w:val="21"/>
        </w:rPr>
        <w:t>：取适量新鲜馒头，切成碎屑、做成浆糊并振荡，分成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等份：将口漱净，取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毫升唾液放入小烧杯中。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MS UI Gothic"/>
          <w:kern w:val="0"/>
          <w:szCs w:val="21"/>
        </w:rPr>
        <w:t>Ⅱ</w:t>
      </w:r>
      <w:r>
        <w:rPr>
          <w:rFonts w:ascii="宋体" w:cs="宋体"/>
          <w:kern w:val="0"/>
          <w:szCs w:val="21"/>
        </w:rPr>
        <w:t>：取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只洁净试管，分别编号为①、②，实验过程如图：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25.25pt;width:328.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）该同学将馒头切成碎屑、做成浆糊并振荡，这是为了模拟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）实验过程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中，滴加碘液后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号试管内液体的颜色将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）该实验中，设置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号试管的作用是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）为了排除偶然因素的影响，需要设置重复组。具体操作是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4"/>
    </w:p>
    <w:p w14:paraId="4AB36BFA">
      <w:pPr>
        <w:textAlignment w:val="center"/>
        <w:rPr>
          <w:rFonts w:ascii="宋体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7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45.0</w:t>
      </w:r>
      <w:r>
        <w:rPr>
          <w:rFonts w:ascii="宋体" w:cs="黑体"/>
        </w:rPr>
        <w:t>分）</w:t>
      </w:r>
    </w:p>
    <w:p w14:paraId="1F4CE119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95e901a8-036a-4233-a711-e6c261dc3b"/>
      <w:r>
        <w:rPr>
          <w:rFonts w:ascii="宋体" w:cs="宋体"/>
          <w:kern w:val="0"/>
          <w:szCs w:val="21"/>
        </w:rPr>
        <w:t>如图为克隆羊多莉的培育过程。请据图回答问题：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）克隆羊多莉的性别应该是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）克隆羊多莉长相最像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羊，这个事实能说明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羊为克隆羊多莉的发育提供了场所（子宫）和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）克隆羊多莉的培育过程所属的生殖方式是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．有性生殖</w:t>
      </w:r>
      <w:r>
        <w:rPr>
          <w:rFonts w:ascii="宋体" w:cs="Times New Roman"/>
          <w:kern w:val="0"/>
          <w:szCs w:val="21"/>
        </w:rPr>
        <w:t>  B</w:t>
      </w:r>
      <w:r>
        <w:rPr>
          <w:rFonts w:ascii="宋体" w:cs="宋体"/>
          <w:kern w:val="0"/>
          <w:szCs w:val="21"/>
        </w:rPr>
        <w:t>．无性生殖</w:t>
      </w:r>
      <w:r>
        <w:rPr>
          <w:rFonts w:ascii="宋体" w:cs="Times New Roman"/>
          <w:kern w:val="0"/>
          <w:szCs w:val="21"/>
        </w:rPr>
        <w:t>  C</w:t>
      </w:r>
      <w:r>
        <w:rPr>
          <w:rFonts w:ascii="宋体" w:cs="宋体"/>
          <w:kern w:val="0"/>
          <w:szCs w:val="21"/>
        </w:rPr>
        <w:t>．分裂生殖</w:t>
      </w:r>
      <w:r>
        <w:rPr>
          <w:rFonts w:ascii="宋体" w:cs="Times New Roman"/>
          <w:kern w:val="0"/>
          <w:szCs w:val="21"/>
        </w:rPr>
        <w:t>  D</w:t>
      </w:r>
      <w:r>
        <w:rPr>
          <w:rFonts w:ascii="宋体" w:cs="宋体"/>
          <w:kern w:val="0"/>
          <w:szCs w:val="21"/>
        </w:rPr>
        <w:t>．出芽生殖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）如果对人类进行克隆，将会引起一些社会问题。试讲出其中一点：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5"/>
    </w:p>
    <w:p w14:paraId="18CDF2CB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40" o:spid="_x0000_s1040" o:spt="75" type="#_x0000_t75" style="position:absolute;left:0pt;margin-top:0pt;height:127.5pt;width:180pt;mso-position-horizontal:center;mso-position-vertical-relative:line;mso-wrap-distance-bottom:0pt;mso-wrap-distance-top:0pt;z-index:25166848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5" o:title=""/>
            <o:lock v:ext="edit" aspectratio="t"/>
            <w10:wrap type="topAndBottom"/>
          </v:shape>
        </w:pict>
      </w:r>
    </w:p>
    <w:p w14:paraId="5BDF77A4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cf1bac5e-024c-4011-8844-3ff289b39c"/>
      <w:r>
        <w:rPr>
          <w:rFonts w:ascii="宋体" w:cs="Times New Roman"/>
          <w:kern w:val="0"/>
          <w:szCs w:val="24"/>
        </w:rPr>
        <w:pict>
          <v:shape id="_x0000_s1041" o:spid="_x0000_s1041" o:spt="75" type="#_x0000_t75" style="position:absolute;left:0pt;margin-top:0pt;height:97.5pt;width:95.25pt;mso-position-horizontal:right;mso-position-vertical-relative:line;mso-wrap-distance-bottom:0pt;mso-wrap-distance-left:9pt;mso-wrap-distance-right:9pt;mso-wrap-distance-top:0pt;z-index:25166950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6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如图表示人耳和脑的部分结构及它们之间的联系示意图。请据图回答问题：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）看电视文艺节目时，你能听到演员优美动听的歌声。那么，图中接受声波信息的感受器位于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（填数字代号）内。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）听觉形成的过程不属于反射，理由是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）乘坐飞机时，乘务员往往要求乘客在飞机降落时咀嚼食物，其目的是为了使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（填数字代号）张开，以保持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（填数字代号）内外的气压平衡。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）跳水运动员参加比赛时，动作协调，姿态优美。这与图中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（填数字代号）所示结构的调节有关。</w:t>
      </w:r>
      <w:bookmarkEnd w:id="26"/>
    </w:p>
    <w:p w14:paraId="2A0F596B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b90dbd7d-6c45-4528-a933-40ff7b2edd"/>
      <w:r>
        <w:rPr>
          <w:rFonts w:ascii="宋体" w:cs="宋体"/>
          <w:kern w:val="0"/>
          <w:szCs w:val="21"/>
        </w:rPr>
        <w:t>如图图示中，图一是某同学绘制的人体血液循环流程图，图中①、②、③、④、⑤、⑥表示血管：图二是血液流经某器官时一种物质含量变化的曲线图，图中甲、乙、丙表示器官中相连续的三种血管；图三中，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表示血管，箭头表示血流方向。请据图回答问题：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17.75pt;width:376.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）在图一中，红细胞呈单行通过的血管有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）如果图二的曲线表示二氧化碳含量的变化，则丙血管对应图一中的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（填序号）血管。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）图三中的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血管对应图一中的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（填序号）血管。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）某人患有急性肾炎，医生给他手臂静脉注射药物，该药物最少需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次经过左心室才能到达肾脏。在用药之前，要抽出患者的血液进行化验，化验结果显示他的血液中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明显增多。</w:t>
      </w:r>
      <w:bookmarkEnd w:id="27"/>
    </w:p>
    <w:p w14:paraId="27A2E502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c39da51d-380e-4841-9668-713dd6a8ee"/>
      <w:r>
        <w:rPr>
          <w:rFonts w:ascii="宋体" w:cs="宋体"/>
          <w:kern w:val="0"/>
          <w:szCs w:val="21"/>
        </w:rPr>
        <w:t>某同学在生活、学习中发现了一系列与生物学有关的问题。请你与他合作讨论，做出解释。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）竹子的茎不能无限增粗，而松树的茎能逐年增粗。原因是松树的茎中有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）小刚告诉妈妈：晚上不要把盆栽植物放在卧室中。理由是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）制作草履虫的临时装片时，要在载玻片上培养液的液滴内放几丝棉花纤维。其作用是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）不能用含水、无机盐、有机物的培养基培养病毒。其原因是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）利用泡菜坛制作泡菜时，既要给泡菜坛加盖，还要用一圈水来封口。其中的科学道理是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8"/>
    </w:p>
    <w:p w14:paraId="19754C85">
      <w:pPr>
        <w:numPr>
          <w:ilvl w:val="0"/>
          <w:numId w:val="1"/>
        </w:numPr>
        <w:textAlignment w:val="center"/>
        <w:rPr>
          <w:rFonts w:ascii="宋体"/>
        </w:rPr>
      </w:pPr>
      <w:bookmarkStart w:id="29" w:name="topic_a2bd5db2-f405-449e-a9a0-e47891d73c"/>
      <w:r>
        <w:rPr>
          <w:rFonts w:ascii="宋体" w:cs="宋体"/>
          <w:kern w:val="0"/>
          <w:szCs w:val="21"/>
        </w:rPr>
        <w:t>如图图示中，图一为显微镜的构造示意图；图二为制作洋葱鳞片叶内表皮细胞临时装片的示意图：图三为观察该装片时看到的甲、乙两个视野。请据图回答问题：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64.5pt;width:351.7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）切洋葱鳞片叶时，有刺激性的液体喷出，这些液体主要是来自细胞结构中的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）图二中，制作临时装片的正确操作顺序是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）要将图三中的甲视野换成乙视野，应转动图一中显微镜的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（填序号），把低倍物镜换成高倍物镜进行观察。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）在制作该临时装片时，需要用碘液处理洋葱鳞片叶内表皮细胞，其目的是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）如果是制作人体口腔上皮细胞临时装片，则图二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步骤中的”滴清水“应该改成滴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9"/>
    </w:p>
    <w:p w14:paraId="2BE94A70">
      <w:pPr>
        <w:numPr>
          <w:ilvl w:val="0"/>
          <w:numId w:val="1"/>
        </w:numPr>
        <w:textAlignment w:val="center"/>
        <w:rPr>
          <w:rFonts w:ascii="宋体"/>
        </w:rPr>
      </w:pPr>
      <w:bookmarkStart w:id="30" w:name="topic_141e56df-2507-4e78-af83-2dd8e74172"/>
      <w:r>
        <w:rPr>
          <w:rFonts w:ascii="宋体" w:cs="宋体"/>
          <w:kern w:val="0"/>
          <w:szCs w:val="21"/>
        </w:rPr>
        <w:t>果蝇是非常经典的实验材料，许多重要科研成果都与这种小小的昆虫分不开。如图图示中，图甲为果蝇的遗传实验：图乙为果蝇的发育过程。请据图回答问题：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13.25pt;width:304.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）果蝇生活在陆地上，身体表面包裹着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，该结构不仅能保护自己，还能防止体内水分的蒸发。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）果蝇的长翅与残翅是一对相对性状。依据图甲中的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可以判断残翅是隐性性状，该性状是由隐性基因（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）控制的。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）在图甲内，子代中长翅个体的基因组成可能是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；若子代中长翅个体完全成活，个体数量共有</w:t>
      </w:r>
      <w:r>
        <w:rPr>
          <w:rFonts w:ascii="宋体" w:cs="Times New Roman"/>
          <w:kern w:val="0"/>
          <w:szCs w:val="21"/>
        </w:rPr>
        <w:t>912</w:t>
      </w:r>
      <w:r>
        <w:rPr>
          <w:rFonts w:ascii="宋体" w:cs="宋体"/>
          <w:kern w:val="0"/>
          <w:szCs w:val="21"/>
        </w:rPr>
        <w:t>只，则纯种长翅个体约有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只。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）果蝇体细胞中有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对染色体，其性别决定方式与人类相似（雄果蝇体细胞中的一对性染色体为</w:t>
      </w:r>
      <w:r>
        <w:rPr>
          <w:rFonts w:ascii="宋体" w:cs="Times New Roman"/>
          <w:kern w:val="0"/>
          <w:szCs w:val="21"/>
        </w:rPr>
        <w:t>XY</w:t>
      </w:r>
      <w:r>
        <w:rPr>
          <w:rFonts w:ascii="宋体" w:cs="宋体"/>
          <w:kern w:val="0"/>
          <w:szCs w:val="21"/>
        </w:rPr>
        <w:t>）。在图乙中，果蝇的发育经历了卵、幼虫、蛹、成虫四个时期，其中，卵（已受精）的染色体组成可能是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0"/>
    </w:p>
    <w:p w14:paraId="33F83152">
      <w:pPr>
        <w:numPr>
          <w:ilvl w:val="0"/>
          <w:numId w:val="1"/>
        </w:numPr>
        <w:textAlignment w:val="center"/>
        <w:rPr>
          <w:rFonts w:ascii="宋体"/>
        </w:rPr>
      </w:pPr>
      <w:bookmarkStart w:id="31" w:name="topic_1cc6aa26-7439-40fd-82bd-2e56f5f8a1"/>
      <w:r>
        <w:rPr>
          <w:rFonts w:ascii="宋体" w:cs="宋体"/>
          <w:kern w:val="0"/>
          <w:szCs w:val="21"/>
        </w:rPr>
        <w:t>精准扶贫工作开展以来，我市某地因地制宜发展绿色农业，种植大棚蔬菜，获得可观的经济效益。如图图示中，图一是晴朗的夏季一昼夜内大棚中二氧化碳（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）浓度的变化曲线；图二中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为大棚蔬菜叶肉细胞内的四种生理状况，图中①②分别为叶肉细胞中的线粒体、叶绿体。请据图回答问题：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17pt;width:383.25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）大棚蔬菜根系吸收的水分，通过导管向上运输，主要用于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）某同学在图一中曲线上标注了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五点，其中，大棚内氧气浓度最大时对应的点是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。在曲线的</w:t>
      </w:r>
      <w:r>
        <w:rPr>
          <w:rFonts w:ascii="宋体" w:cs="Times New Roman"/>
          <w:kern w:val="0"/>
          <w:szCs w:val="21"/>
        </w:rPr>
        <w:t>bd</w:t>
      </w:r>
      <w:r>
        <w:rPr>
          <w:rFonts w:ascii="宋体" w:cs="宋体"/>
          <w:kern w:val="0"/>
          <w:szCs w:val="21"/>
        </w:rPr>
        <w:t>段，大棚内的二氧化碳浓度降低的原因是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）叶肉细胞在图一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点的生理状况与图二中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（填序号）所示的生理状况相匹配。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）请你利用所学的生物学知识，为大棚蔬菜种植户提出一条增产的建议：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1"/>
      <w:r>
        <w:rPr>
          <w:rFonts w:ascii="宋体"/>
        </w:rPr>
        <w:br w:type="page"/>
      </w:r>
    </w:p>
    <w:p w14:paraId="1D95A28F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386387F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6D8DC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、化石、</w:t>
      </w:r>
      <w:r>
        <w:rPr>
          <w:rFonts w:ascii="宋体" w:cs="PMingLiU"/>
          <w:kern w:val="0"/>
          <w:szCs w:val="24"/>
        </w:rPr>
        <w:t>钟</w:t>
      </w:r>
      <w:r>
        <w:rPr>
          <w:rFonts w:ascii="宋体" w:cs="MS UI Gothic"/>
          <w:kern w:val="0"/>
          <w:szCs w:val="24"/>
        </w:rPr>
        <w:t>乳石、机器人不具有生物的特征，不属于生物；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骆驼</w:t>
      </w:r>
      <w:r>
        <w:rPr>
          <w:rFonts w:ascii="宋体" w:cs="MS UI Gothic"/>
          <w:kern w:val="0"/>
          <w:szCs w:val="24"/>
        </w:rPr>
        <w:t>刺具有呼吸、生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异等特征，属于生物；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生物的特征：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、生物的生活需要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养。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、生物能</w:t>
      </w:r>
      <w:r>
        <w:rPr>
          <w:rFonts w:ascii="宋体" w:cs="PMingLiU"/>
          <w:kern w:val="0"/>
          <w:szCs w:val="24"/>
        </w:rPr>
        <w:t>够进</w:t>
      </w:r>
      <w:r>
        <w:rPr>
          <w:rFonts w:ascii="宋体" w:cs="MS UI Gothic"/>
          <w:kern w:val="0"/>
          <w:szCs w:val="24"/>
        </w:rPr>
        <w:t>行呼吸。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、生物能排出体内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、生物能</w:t>
      </w:r>
      <w:r>
        <w:rPr>
          <w:rFonts w:ascii="宋体" w:cs="PMingLiU"/>
          <w:kern w:val="0"/>
          <w:szCs w:val="24"/>
        </w:rPr>
        <w:t>够对</w:t>
      </w:r>
      <w:r>
        <w:rPr>
          <w:rFonts w:ascii="宋体" w:cs="MS UI Gothic"/>
          <w:kern w:val="0"/>
          <w:szCs w:val="24"/>
        </w:rPr>
        <w:t>外界刺激作出反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、生物能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和繁殖。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、除病毒外，生物都是由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胞构成的。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．生物都能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是理解生物的特征。</w:t>
      </w:r>
    </w:p>
    <w:p w14:paraId="61A97AD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B7FAB7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、梧桐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没有神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梧桐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到了秋冬季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就落叶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外界刺激做出的反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，属于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激性，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看到精彩的小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片段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哭了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文字建立的条件反射，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、含羞草是植物没有神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含羞草受到碰触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其叶片合</w:t>
      </w:r>
      <w:r>
        <w:rPr>
          <w:rFonts w:ascii="宋体" w:cs="PMingLiU"/>
          <w:kern w:val="0"/>
          <w:szCs w:val="24"/>
        </w:rPr>
        <w:t>拢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不属于反射。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、草履虫是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物，没有神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草履虫避开食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水游向肉汁液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不属于反射；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反射是指人生来就有的先天性反射。是一种比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，由大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以下的神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中枢（如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干、脊髓）参与即可完成。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反射是人出生以后在生活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形成的后天性反射，是在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一定的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参与下完成的，是一种高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，是高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的基本方式。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反射与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。</w:t>
      </w:r>
    </w:p>
    <w:p w14:paraId="309F9D7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5AEE7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成倒像。因此使用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，从目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内看到的物像是个倒像。我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下看到的物像是上下左右均</w:t>
      </w:r>
      <w:r>
        <w:rPr>
          <w:rFonts w:ascii="宋体" w:cs="PMingLiU"/>
          <w:kern w:val="0"/>
          <w:szCs w:val="24"/>
        </w:rPr>
        <w:t>颠</w:t>
      </w:r>
      <w:r>
        <w:rPr>
          <w:rFonts w:ascii="宋体" w:cs="MS UI Gothic"/>
          <w:kern w:val="0"/>
          <w:szCs w:val="24"/>
        </w:rPr>
        <w:t>倒的物像，但是流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方向不会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，所以，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情况是</w:t>
      </w:r>
      <w:r>
        <w:rPr>
          <w:rFonts w:ascii="宋体" w:cs="Times New Roman"/>
          <w:kern w:val="0"/>
          <w:szCs w:val="24"/>
        </w:rPr>
        <w:t xml:space="preserve">B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是比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精密的放大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器，其主要部位是目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下所成的像是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物的倒像。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的成像特点。</w:t>
      </w:r>
    </w:p>
    <w:p w14:paraId="41E1A5F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97C864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解：血管是由不同的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（上皮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等）构成的器官；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血液是一种流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血小板属于血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胞的一种。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因此，从多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胞生物体的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次上看，血管、血液、血小板分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属于器官、</w:t>
      </w:r>
      <w:r>
        <w:rPr>
          <w:rFonts w:ascii="宋体" w:cs="PMingLiU"/>
          <w:kern w:val="0"/>
          <w:szCs w:val="24"/>
        </w:rPr>
        <w:t>纽织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物与人体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次在某些方面与植物物体相似，生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育也是从受精卵开始的。受精卵</w:t>
      </w:r>
      <w:r>
        <w:rPr>
          <w:rFonts w:ascii="宋体" w:cs="PMingLiU"/>
          <w:kern w:val="0"/>
          <w:szCs w:val="24"/>
        </w:rPr>
        <w:t>经过细</w:t>
      </w:r>
      <w:r>
        <w:rPr>
          <w:rFonts w:ascii="宋体" w:cs="MS UI Gothic"/>
          <w:kern w:val="0"/>
          <w:szCs w:val="24"/>
        </w:rPr>
        <w:t>胞分裂、分化，形成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、器官的。但是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物体与人体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需要由器官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，再由系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构成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物体和人体的。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构成人体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次，能否正确区分构成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物体人体的各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及生理功能。</w:t>
      </w:r>
    </w:p>
    <w:p w14:paraId="5CE6C5B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76185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中，不同生物之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由于吃与被吃的关系而形成的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构叫食物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一中共有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，即水稻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昆虫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，水稻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昆虫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青蛙，水稻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昆虫，水稻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以昆虫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食，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和昆虫之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有捕食关系，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和昆虫都吃水稻，属于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争关系，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中分解者指的是腐生的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、水稻是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行光合作用制造有机物，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者和分解者提供有机物和能量。在生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中只有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行光合作用固定太阳能。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光合作用制造有机物，有机物中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存着来自阳光的能量。因此，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中含能量最多的生物是水稻，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）一个完整的生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包括生物部分和非生物部分，非生物部分包括阳光、空气、水、温度等，生物部分由生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物）和分解者（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反映的是生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吃与被吃的关系，所以食物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中不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分解者和非生物部分。食物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的正确写法是：生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初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MS UI Gothic"/>
          <w:kern w:val="0"/>
          <w:szCs w:val="24"/>
        </w:rPr>
        <w:t>注意起始点是生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成、食物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的概念、能量流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0A3E1BA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4798B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、娃娃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生活在水中，是我国二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护动</w:t>
      </w:r>
      <w:r>
        <w:rPr>
          <w:rFonts w:ascii="宋体" w:cs="MS UI Gothic"/>
          <w:kern w:val="0"/>
          <w:szCs w:val="24"/>
        </w:rPr>
        <w:t>物，并且属于两栖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鱿鱼</w:t>
      </w:r>
      <w:r>
        <w:rPr>
          <w:rFonts w:ascii="宋体" w:cs="MS UI Gothic"/>
          <w:kern w:val="0"/>
          <w:szCs w:val="24"/>
        </w:rPr>
        <w:t>身体柔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，有外套膜，属于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物，不属于两栖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、甲</w:t>
      </w:r>
      <w:r>
        <w:rPr>
          <w:rFonts w:ascii="宋体" w:cs="PMingLiU"/>
          <w:kern w:val="0"/>
          <w:szCs w:val="24"/>
        </w:rPr>
        <w:t>鱼鳄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三腔，属于爬行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物；不属于两栖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物是雌雄异体，在水中完成体外受精；幼体生活在水中，用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为变态发</w:t>
      </w:r>
      <w:r>
        <w:rPr>
          <w:rFonts w:ascii="宋体" w:cs="MS UI Gothic"/>
          <w:kern w:val="0"/>
          <w:szCs w:val="24"/>
        </w:rPr>
        <w:t>育，成体既能生活在水中，又能生活在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地上，用肺呼吸，皮肤</w:t>
      </w:r>
      <w:r>
        <w:rPr>
          <w:rFonts w:ascii="宋体" w:cs="PMingLiU"/>
          <w:kern w:val="0"/>
          <w:szCs w:val="24"/>
        </w:rPr>
        <w:t>辅</w:t>
      </w:r>
      <w:r>
        <w:rPr>
          <w:rFonts w:ascii="宋体" w:cs="MS UI Gothic"/>
          <w:kern w:val="0"/>
          <w:szCs w:val="24"/>
        </w:rPr>
        <w:t>助呼吸。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知道各</w:t>
      </w:r>
      <w:r>
        <w:rPr>
          <w:rFonts w:ascii="宋体" w:cs="PMingLiU"/>
          <w:kern w:val="0"/>
          <w:szCs w:val="24"/>
        </w:rPr>
        <w:t>类动</w:t>
      </w:r>
      <w:r>
        <w:rPr>
          <w:rFonts w:ascii="宋体" w:cs="MS UI Gothic"/>
          <w:kern w:val="0"/>
          <w:szCs w:val="24"/>
        </w:rPr>
        <w:t>物的主要特征是解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F0A662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69B8E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解：大豆种子的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构包括胚和种皮；玉米种子的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构包括种皮、胚和胚乳。它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的胚都包括胚芽、胚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、胚根和子叶，不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大豆种子的子叶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片，肥厚，</w:t>
      </w:r>
      <w:r>
        <w:rPr>
          <w:rFonts w:ascii="宋体" w:cs="PMingLiU"/>
          <w:kern w:val="0"/>
          <w:szCs w:val="24"/>
        </w:rPr>
        <w:t>贮</w:t>
      </w:r>
      <w:r>
        <w:rPr>
          <w:rFonts w:ascii="宋体" w:cs="MS UI Gothic"/>
          <w:kern w:val="0"/>
          <w:szCs w:val="24"/>
        </w:rPr>
        <w:t>存着丰富的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；玉米种子的子叶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片，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质贮</w:t>
      </w:r>
      <w:r>
        <w:rPr>
          <w:rFonts w:ascii="宋体" w:cs="MS UI Gothic"/>
          <w:kern w:val="0"/>
          <w:szCs w:val="24"/>
        </w:rPr>
        <w:t>存在胚乳里。所以大豆种子和玉米种子的基本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构是相同的，他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都有种皮和胚。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大豆种子和玉米种子的异同点如下：</w:t>
      </w:r>
    </w:p>
    <w:tbl>
      <w:tblPr>
        <w:tblStyle w:val="16"/>
        <w:tblW w:w="7792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10"/>
        <w:gridCol w:w="2562"/>
        <w:gridCol w:w="2720"/>
      </w:tblGrid>
      <w:tr w14:paraId="6C48736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46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16DB8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25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93448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相同点</w:t>
            </w:r>
          </w:p>
        </w:tc>
        <w:tc>
          <w:tcPr>
            <w:tcW w:w="26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D623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不同点</w:t>
            </w:r>
          </w:p>
        </w:tc>
      </w:tr>
      <w:tr w14:paraId="5A95008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46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DB902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大豆种子</w:t>
            </w:r>
          </w:p>
        </w:tc>
        <w:tc>
          <w:tcPr>
            <w:tcW w:w="25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60009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有种皮和胚</w:t>
            </w:r>
          </w:p>
        </w:tc>
        <w:tc>
          <w:tcPr>
            <w:tcW w:w="26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A413AD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子叶两片没有胚乳</w:t>
            </w:r>
          </w:p>
        </w:tc>
      </w:tr>
      <w:tr w14:paraId="3314228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46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DDE1BA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玉米种子</w:t>
            </w:r>
          </w:p>
        </w:tc>
        <w:tc>
          <w:tcPr>
            <w:tcW w:w="253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1C759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有种皮和胚</w:t>
            </w:r>
          </w:p>
        </w:tc>
        <w:tc>
          <w:tcPr>
            <w:tcW w:w="26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9BCFA1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子叶一片有胚乳</w:t>
            </w:r>
          </w:p>
        </w:tc>
      </w:tr>
    </w:tbl>
    <w:p w14:paraId="3B3F561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掌握菜豆种子和玉米种子的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99CAF1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A39F5C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解：染色体的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150pt;width:326.25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见图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是染色体。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染色体由蛋白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双螺旋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构，是主要的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上有很多个具有特定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的片段就是基因，一个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分子上包含有多个基因。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、人的精子中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染色体是体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胞的一半，其数目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个。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胞的控制中心；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胞核中能被碱性染料染成深色的物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叫做染色体，它是由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两种物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成，</w:t>
      </w:r>
      <w:r>
        <w:rPr>
          <w:rFonts w:ascii="宋体" w:cs="Times New Roman"/>
          <w:kern w:val="0"/>
          <w:szCs w:val="24"/>
        </w:rPr>
        <w:t>DAN</w:t>
      </w:r>
      <w:r>
        <w:rPr>
          <w:rFonts w:ascii="宋体" w:cs="MS UI Gothic"/>
          <w:kern w:val="0"/>
          <w:szCs w:val="24"/>
        </w:rPr>
        <w:t>是主要的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，它的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构像一个螺旋形的梯子。一条染色体上包含一个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分子。一个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分子上包含有多个基因，基因是染色体上具有控制生物性状的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片段。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是一道</w:t>
      </w:r>
      <w:r>
        <w:rPr>
          <w:rFonts w:ascii="宋体" w:cs="PMingLiU"/>
          <w:kern w:val="0"/>
          <w:szCs w:val="24"/>
        </w:rPr>
        <w:t>识图题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这类题</w:t>
      </w:r>
      <w:r>
        <w:rPr>
          <w:rFonts w:ascii="宋体" w:cs="MS UI Gothic"/>
          <w:kern w:val="0"/>
          <w:szCs w:val="24"/>
        </w:rPr>
        <w:t>目需要先看清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示，本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右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是一条染色体，左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条染色体中被放大的一部分，此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的主要信息就是告</w:t>
      </w:r>
      <w:r>
        <w:rPr>
          <w:rFonts w:ascii="宋体" w:cs="PMingLiU"/>
          <w:kern w:val="0"/>
          <w:szCs w:val="24"/>
        </w:rPr>
        <w:t>诉</w:t>
      </w:r>
      <w:r>
        <w:rPr>
          <w:rFonts w:ascii="宋体" w:cs="MS UI Gothic"/>
          <w:kern w:val="0"/>
          <w:szCs w:val="24"/>
        </w:rPr>
        <w:t>大家，染色体由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成。弄清了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中信息，再做起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来就容易多了。</w:t>
      </w:r>
    </w:p>
    <w:p w14:paraId="68DCF88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2DAF6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、水</w:t>
      </w:r>
      <w:r>
        <w:rPr>
          <w:rFonts w:ascii="宋体" w:cs="PMingLiU"/>
          <w:kern w:val="0"/>
          <w:szCs w:val="24"/>
        </w:rPr>
        <w:t>绵</w:t>
      </w:r>
      <w:r>
        <w:rPr>
          <w:rFonts w:ascii="宋体" w:cs="MS UI Gothic"/>
          <w:kern w:val="0"/>
          <w:szCs w:val="24"/>
        </w:rPr>
        <w:t>属于藻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植物，没有根、茎、叶的分化，正确；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、被子植物又叫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色开花植物，具有根、茎、叶、花、果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和种子六大器官。正确；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杏属于裸子植物，无花，种子裸露，不能形成果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，只有根、茎、叶、种子四种器官，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贯</w:t>
      </w:r>
      <w:r>
        <w:rPr>
          <w:rFonts w:ascii="宋体" w:cs="MS UI Gothic"/>
          <w:kern w:val="0"/>
          <w:szCs w:val="24"/>
        </w:rPr>
        <w:t>众属于蕨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行繁殖，正确。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，无根、茎、叶的分化。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植物，有了根、茎、叶的分化，体内有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，一般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的高大。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裸子植物，无花，种子裸露，不能形成果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，只有根、茎、叶、种子四种器官。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被子植物，具有根、茎、叶、花、果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和种子六大器官。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掌握各种植物的主要特征及其与人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生活的关系是解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336E63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82636F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解：食物所含的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中，水、无机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生素是小分子的物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直接被人体消化道吸收，而蛋白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、淀粉和脂肪是大分子物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需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消化后分</w:t>
      </w:r>
      <w:r>
        <w:rPr>
          <w:rFonts w:ascii="宋体" w:cs="PMingLiU"/>
          <w:kern w:val="0"/>
          <w:szCs w:val="24"/>
        </w:rPr>
        <w:t>别变</w:t>
      </w:r>
      <w:r>
        <w:rPr>
          <w:rFonts w:ascii="宋体" w:cs="MS UI Gothic"/>
          <w:kern w:val="0"/>
          <w:szCs w:val="24"/>
        </w:rPr>
        <w:t>成氨基酸、葡萄糖、甘油和脂肪酸小分子物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才能被吸收。因此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中水、无机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生素、可以直接吸收；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中的糖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中的糖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中的糖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、脂肪不能直接吸收利用。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食物中含有六大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：蛋白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，其中，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等小分子的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人体可以直接吸收利用，而蛋白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些大分子的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是不溶于水的，必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在消化道内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成小分子的能溶于水的物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后，才能被消化道壁吸收。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淀粉、蛋白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和脂肪的消化</w:t>
      </w:r>
      <w:r>
        <w:rPr>
          <w:rFonts w:ascii="宋体" w:cs="PMingLiU"/>
          <w:kern w:val="0"/>
          <w:szCs w:val="24"/>
        </w:rPr>
        <w:t>终产</w:t>
      </w:r>
      <w:r>
        <w:rPr>
          <w:rFonts w:ascii="宋体" w:cs="MS UI Gothic"/>
          <w:kern w:val="0"/>
          <w:szCs w:val="24"/>
        </w:rPr>
        <w:t>物要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住。</w:t>
      </w:r>
    </w:p>
    <w:p w14:paraId="0D489C8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40441A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解：当血液流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，除了血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胞和大分子的蛋白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外，血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中的一部分水、无机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、葡萄糖和尿素等物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，都可以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小囊内，形成原尿；在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小球里，血液只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行了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作用，并没有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，所以氧气和二氧化碳的含量几乎没有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化，也就是血液仍然是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出球小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脉。当原尿流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人体有用的物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，包括大部分水、全部葡萄糖和部分无机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，被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小管重新吸收回血液里。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尿的形成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程是：当血液流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，除了血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胞和大分子的蛋白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外，血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中的一部分水、无机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、葡萄糖和尿素等物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，都可以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小囊内，形成原尿；当原尿流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人体有用的物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，包括大部分水、全部葡萄糖和部分无机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，被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小管重新吸收，并且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入包</w:t>
      </w:r>
      <w:r>
        <w:rPr>
          <w:rFonts w:ascii="宋体" w:cs="PMingLiU"/>
          <w:kern w:val="0"/>
          <w:szCs w:val="24"/>
        </w:rPr>
        <w:t>绕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小管外面的毛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血管中，重新回到血液里；原尿中剩下的其他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物，如尿素、一部分水和无机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等由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小管流出，形成尿液。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是理解掌握尿液的形成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0283465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20A62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、蜥蜴体表具有角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片或甲，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了身体，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防止体内水分的蒸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，有利于适</w:t>
      </w:r>
      <w:r>
        <w:rPr>
          <w:rFonts w:ascii="宋体" w:cs="PMingLiU"/>
          <w:kern w:val="0"/>
          <w:szCs w:val="24"/>
        </w:rPr>
        <w:t>应陆</w:t>
      </w:r>
      <w:r>
        <w:rPr>
          <w:rFonts w:ascii="宋体" w:cs="MS UI Gothic"/>
          <w:kern w:val="0"/>
          <w:szCs w:val="24"/>
        </w:rPr>
        <w:t>地生活，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、家</w:t>
      </w:r>
      <w:r>
        <w:rPr>
          <w:rFonts w:ascii="宋体" w:cs="PMingLiU"/>
          <w:kern w:val="0"/>
          <w:szCs w:val="24"/>
        </w:rPr>
        <w:t>鸽</w:t>
      </w:r>
      <w:r>
        <w:rPr>
          <w:rFonts w:ascii="宋体" w:cs="MS UI Gothic"/>
          <w:kern w:val="0"/>
          <w:szCs w:val="24"/>
        </w:rPr>
        <w:t>的体内有很多气囊，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些气囊与肺相通。家</w:t>
      </w:r>
      <w:r>
        <w:rPr>
          <w:rFonts w:ascii="宋体" w:cs="PMingLiU"/>
          <w:kern w:val="0"/>
          <w:szCs w:val="24"/>
        </w:rPr>
        <w:t>鸽</w:t>
      </w:r>
      <w:r>
        <w:rPr>
          <w:rFonts w:ascii="宋体" w:cs="MS UI Gothic"/>
          <w:kern w:val="0"/>
          <w:szCs w:val="24"/>
        </w:rPr>
        <w:t>吸气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，空气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入肺，在肺内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一部分空气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入气囊</w:t>
      </w:r>
      <w:r>
        <w:rPr>
          <w:rFonts w:ascii="宋体" w:cs="PMingLiU"/>
          <w:kern w:val="0"/>
          <w:szCs w:val="24"/>
        </w:rPr>
        <w:t>暂时储</w:t>
      </w:r>
      <w:r>
        <w:rPr>
          <w:rFonts w:ascii="宋体" w:cs="MS UI Gothic"/>
          <w:kern w:val="0"/>
          <w:szCs w:val="24"/>
        </w:rPr>
        <w:t>存；呼气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，气囊中的气体又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入肺，在肺内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，家</w:t>
      </w:r>
      <w:r>
        <w:rPr>
          <w:rFonts w:ascii="宋体" w:cs="PMingLiU"/>
          <w:kern w:val="0"/>
          <w:szCs w:val="24"/>
        </w:rPr>
        <w:t>鸽</w:t>
      </w:r>
      <w:r>
        <w:rPr>
          <w:rFonts w:ascii="宋体" w:cs="MS UI Gothic"/>
          <w:kern w:val="0"/>
          <w:szCs w:val="24"/>
        </w:rPr>
        <w:t>每呼吸一次，气体两次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入肺，在肺内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行两次气体交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的呼吸方式叫双重呼吸，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、家兔是草食性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物，牙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门齿</w:t>
      </w:r>
      <w:r>
        <w:rPr>
          <w:rFonts w:ascii="宋体" w:cs="MS UI Gothic"/>
          <w:kern w:val="0"/>
          <w:szCs w:val="24"/>
        </w:rPr>
        <w:t>、臼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的分化，兔的犬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退化、盲</w:t>
      </w:r>
      <w:r>
        <w:rPr>
          <w:rFonts w:ascii="宋体" w:cs="PMingLiU"/>
          <w:kern w:val="0"/>
          <w:szCs w:val="24"/>
        </w:rPr>
        <w:t>肠发</w:t>
      </w:r>
      <w:r>
        <w:rPr>
          <w:rFonts w:ascii="宋体" w:cs="MS UI Gothic"/>
          <w:kern w:val="0"/>
          <w:szCs w:val="24"/>
        </w:rPr>
        <w:t>达适于消化植物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，与其植食性相适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的呼吸器官是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，是由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多的</w:t>
      </w:r>
      <w:r>
        <w:rPr>
          <w:rFonts w:ascii="宋体" w:cs="PMingLiU"/>
          <w:kern w:val="0"/>
          <w:szCs w:val="24"/>
        </w:rPr>
        <w:t>鳃丝组</w:t>
      </w:r>
      <w:r>
        <w:rPr>
          <w:rFonts w:ascii="宋体" w:cs="MS UI Gothic"/>
          <w:kern w:val="0"/>
          <w:szCs w:val="24"/>
        </w:rPr>
        <w:t>成的，由于里面含有大量的毛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血管，当水流</w:t>
      </w:r>
      <w:r>
        <w:rPr>
          <w:rFonts w:ascii="宋体" w:cs="PMingLiU"/>
          <w:kern w:val="0"/>
          <w:szCs w:val="24"/>
        </w:rPr>
        <w:t>经鳃丝时</w:t>
      </w:r>
      <w:r>
        <w:rPr>
          <w:rFonts w:ascii="宋体" w:cs="MS UI Gothic"/>
          <w:kern w:val="0"/>
          <w:szCs w:val="24"/>
        </w:rPr>
        <w:t>，水中的溶解氧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鳃丝</w:t>
      </w:r>
      <w:r>
        <w:rPr>
          <w:rFonts w:ascii="宋体" w:cs="MS UI Gothic"/>
          <w:kern w:val="0"/>
          <w:szCs w:val="24"/>
        </w:rPr>
        <w:t>的血管中，而二氧化碳由</w:t>
      </w:r>
      <w:r>
        <w:rPr>
          <w:rFonts w:ascii="宋体" w:cs="PMingLiU"/>
          <w:kern w:val="0"/>
          <w:szCs w:val="24"/>
        </w:rPr>
        <w:t>鳃丝</w:t>
      </w:r>
      <w:r>
        <w:rPr>
          <w:rFonts w:ascii="宋体" w:cs="MS UI Gothic"/>
          <w:kern w:val="0"/>
          <w:szCs w:val="24"/>
        </w:rPr>
        <w:t>排放到水中，二者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，因此适于水中生活，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是普遍存在的。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在生存的每一种生物，都具有与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构、生理特征或行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，可从生物的器官特征去分析。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构特点。</w:t>
      </w:r>
    </w:p>
    <w:p w14:paraId="2A45804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EC388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中血液流向箭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可知，血液正由静脉流回心房，所以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正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的心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出量相等，即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左心室、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右心室收</w:t>
      </w:r>
      <w:r>
        <w:rPr>
          <w:rFonts w:ascii="宋体" w:cs="PMingLiU"/>
          <w:kern w:val="0"/>
          <w:szCs w:val="24"/>
        </w:rPr>
        <w:t>缩时泵</w:t>
      </w:r>
      <w:r>
        <w:rPr>
          <w:rFonts w:ascii="宋体" w:cs="MS UI Gothic"/>
          <w:kern w:val="0"/>
          <w:szCs w:val="24"/>
        </w:rPr>
        <w:t>出的血液量相等，正确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右心室流静脉血，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左心室中流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、从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右心室流出的血液首先参与肺循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图为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脏结</w:t>
      </w:r>
      <w:r>
        <w:rPr>
          <w:rFonts w:ascii="宋体" w:cs="MS UI Gothic"/>
          <w:kern w:val="0"/>
          <w:szCs w:val="24"/>
        </w:rPr>
        <w:t>构示意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是右心房，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是右心室，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是左心房，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是左心室。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构特点和血液循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。</w:t>
      </w:r>
    </w:p>
    <w:p w14:paraId="23E32C5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1804C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解：西瓜果肉的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黄色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为显</w:t>
      </w:r>
      <w:r>
        <w:rPr>
          <w:rFonts w:ascii="宋体" w:cs="MS UI Gothic"/>
          <w:kern w:val="0"/>
          <w:szCs w:val="24"/>
        </w:rPr>
        <w:t>性，若将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果肉西瓜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）的花粉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授到黄果肉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西瓜（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）的柱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当年黄果肉西瓜藤上所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的果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，其果肉是由子房壁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育成的，子房壁不是由受精卵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育的，因此它的基因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仍然是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，种子中胚是由受精卵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育成的，受精卵一个基因来自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果肉西瓜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，另一个基因来自黄果肉西瓜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，因此其基因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粉和受精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程后，子房壁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育成果皮，子房中的胚珠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育成种子，胚珠里面的受精卵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育成胚，最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雌蕊的子房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，西瓜属于果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，由子房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和种子的形成、基因的</w:t>
      </w:r>
      <w:r>
        <w:rPr>
          <w:rFonts w:ascii="宋体" w:cs="PMingLiU"/>
          <w:kern w:val="0"/>
          <w:szCs w:val="24"/>
        </w:rPr>
        <w:t>显隐</w:t>
      </w:r>
      <w:r>
        <w:rPr>
          <w:rFonts w:ascii="宋体" w:cs="MS UI Gothic"/>
          <w:kern w:val="0"/>
          <w:szCs w:val="24"/>
        </w:rPr>
        <w:t>性及其与性状表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的关系。</w:t>
      </w:r>
    </w:p>
    <w:p w14:paraId="7CD563F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D4B360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、坏血病是由于缺乏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、侏儒症是幼年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激素分泌不足引起的，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、食物中缺乏含碘的无机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，会造成地方性甲状腺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、缺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致夜盲症，正确。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）人体</w:t>
      </w:r>
      <w:r>
        <w:rPr>
          <w:rFonts w:ascii="宋体" w:cs="PMingLiU"/>
          <w:kern w:val="0"/>
          <w:szCs w:val="24"/>
        </w:rPr>
        <w:t>对维</w:t>
      </w:r>
      <w:r>
        <w:rPr>
          <w:rFonts w:ascii="宋体" w:cs="MS UI Gothic"/>
          <w:kern w:val="0"/>
          <w:szCs w:val="24"/>
        </w:rPr>
        <w:t>生素的需要量很小，但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人体的作用却很大。人体一旦缺乏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生素，就会影响身体的正常的生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育，并且会引起疾病。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）激素是由内分泌腺的腺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胞所分泌的、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人体有特殊作用的化学物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。它在血液中含量极少，但是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人体的新</w:t>
      </w:r>
      <w:r>
        <w:rPr>
          <w:rFonts w:ascii="宋体" w:cs="PMingLiU"/>
          <w:kern w:val="0"/>
          <w:szCs w:val="24"/>
        </w:rPr>
        <w:t>陈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育和生殖等生理活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，却起着重要的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作用，激素分泌异常会引起人体患病，据此解答。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生素和激素分泌异常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的症状。</w:t>
      </w:r>
    </w:p>
    <w:p w14:paraId="29D3E94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5BF610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分裂繁殖后代，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、酵母菌是真菌，但是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胞的，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菌病毒（又叫噬菌体）属于病毒，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、微生物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既有益又有害，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菌都是形体十分微小的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胞个体，只有在高倍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PMingLiU"/>
          <w:kern w:val="0"/>
          <w:szCs w:val="24"/>
        </w:rPr>
        <w:t>电镜</w:t>
      </w:r>
      <w:r>
        <w:rPr>
          <w:rFonts w:ascii="宋体" w:cs="MS UI Gothic"/>
          <w:kern w:val="0"/>
          <w:szCs w:val="24"/>
        </w:rPr>
        <w:t>下才能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不同而不同，其基本形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有球状、杆状、螺旋状，分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球菌、杆菌、螺旋菌。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掌握病毒在自然界中的作用及其与人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的关系是解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可以从病毒的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构特点和与人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关系方面来切入。</w:t>
      </w:r>
    </w:p>
    <w:p w14:paraId="39FA188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AF088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：小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MS UI Gothic"/>
          <w:kern w:val="0"/>
          <w:szCs w:val="24"/>
        </w:rPr>
        <w:t>秒内呼吸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次，所以小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的呼吸</w:t>
      </w:r>
      <w:r>
        <w:rPr>
          <w:rFonts w:ascii="宋体" w:cs="PMingLiU"/>
          <w:kern w:val="0"/>
          <w:szCs w:val="24"/>
        </w:rPr>
        <w:t>频</w:t>
      </w:r>
      <w:r>
        <w:rPr>
          <w:rFonts w:ascii="宋体" w:cs="MS UI Gothic"/>
          <w:kern w:val="0"/>
          <w:szCs w:val="24"/>
        </w:rPr>
        <w:t>率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Times New Roman"/>
          <w:kern w:val="0"/>
          <w:szCs w:val="24"/>
        </w:rPr>
        <w:t>/</w:t>
      </w:r>
      <w:r>
        <w:rPr>
          <w:rFonts w:ascii="宋体" w:cs="MS UI Gothic"/>
          <w:kern w:val="0"/>
          <w:szCs w:val="24"/>
        </w:rPr>
        <w:t>分，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：小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呼吸深度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浅，呼吸</w:t>
      </w:r>
      <w:r>
        <w:rPr>
          <w:rFonts w:ascii="宋体" w:cs="PMingLiU"/>
          <w:kern w:val="0"/>
          <w:szCs w:val="24"/>
        </w:rPr>
        <w:t>频</w:t>
      </w:r>
      <w:r>
        <w:rPr>
          <w:rFonts w:ascii="宋体" w:cs="MS UI Gothic"/>
          <w:kern w:val="0"/>
          <w:szCs w:val="24"/>
        </w:rPr>
        <w:t>率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慢，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在平静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丙中，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态时</w:t>
      </w:r>
      <w:r>
        <w:rPr>
          <w:rFonts w:ascii="宋体" w:cs="MS UI Gothic"/>
          <w:kern w:val="0"/>
          <w:szCs w:val="24"/>
        </w:rPr>
        <w:t>膈肌上升，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在舒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下降，表示吸气，膈肌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丙的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呼气和吸气：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、吸气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外肌收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，肋骨上提，胸骨向上、向外移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，使胸廓的前后径和左右径都增大；同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，膈肌收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部下降，使胸廓的上下径增大。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，胸廓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大，肺随着</w:t>
      </w:r>
      <w:r>
        <w:rPr>
          <w:rFonts w:ascii="宋体" w:cs="PMingLiU"/>
          <w:kern w:val="0"/>
          <w:szCs w:val="24"/>
        </w:rPr>
        <w:t>扩张</w:t>
      </w:r>
      <w:r>
        <w:rPr>
          <w:rFonts w:ascii="宋体" w:cs="MS UI Gothic"/>
          <w:kern w:val="0"/>
          <w:szCs w:val="24"/>
        </w:rPr>
        <w:t>，肺的容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增大，肺内气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下降，外界空气就通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入肺，完成吸气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、呼气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外肌舒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，肋骨因重力作用而下降，胸骨向下、向内移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，使胸廓的前后径和左右径都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小：同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，膈肌舒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部回升，使胸廓的上下径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小。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，胸廓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小，肺跟着回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，肺的容</w:t>
      </w:r>
      <w:r>
        <w:rPr>
          <w:rFonts w:ascii="宋体" w:cs="PMingLiU"/>
          <w:kern w:val="0"/>
          <w:szCs w:val="24"/>
        </w:rPr>
        <w:t>积缩</w:t>
      </w:r>
      <w:r>
        <w:rPr>
          <w:rFonts w:ascii="宋体" w:cs="MS UI Gothic"/>
          <w:kern w:val="0"/>
          <w:szCs w:val="24"/>
        </w:rPr>
        <w:t>小，肺内气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升高，迫使肺泡内的部分气体通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呼吸道排到体外，完成呼气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是理解呼吸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化以及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示中曲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</w:p>
    <w:p w14:paraId="08A74CA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A8C5A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是指构成生物体的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胞要不断从周</w:t>
      </w:r>
      <w:r>
        <w:rPr>
          <w:rFonts w:ascii="宋体" w:cs="PMingLiU"/>
          <w:kern w:val="0"/>
          <w:szCs w:val="24"/>
        </w:rPr>
        <w:t>围环</w:t>
      </w:r>
      <w:r>
        <w:rPr>
          <w:rFonts w:ascii="宋体" w:cs="MS UI Gothic"/>
          <w:kern w:val="0"/>
          <w:szCs w:val="24"/>
        </w:rPr>
        <w:t>境中吸收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，并且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成自身的物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会由小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大。但是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胞不能无限制的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大，一部分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到一定的大小，就会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行分裂；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胞分裂是指一个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胞分成两个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胞分裂使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胞的数量增多，但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构和功能未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程，判断的依据是因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程只有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胞的数量增多；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胞分化是指在正常情况下，</w:t>
      </w:r>
      <w:r>
        <w:rPr>
          <w:rFonts w:ascii="宋体" w:cs="PMingLiU"/>
          <w:kern w:val="0"/>
          <w:szCs w:val="24"/>
        </w:rPr>
        <w:t>经过细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的作用下，其形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构、功能上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生了差异性的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果是形成了不同的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胞分化形成不同的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中看出：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程使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胞数量的增加，属于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程使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胞在形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构和功能上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生了差异性的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化，属于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胞分化。</w:t>
      </w:r>
    </w:p>
    <w:p w14:paraId="0F24630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97D409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、不慎</w:t>
      </w:r>
      <w:r>
        <w:rPr>
          <w:rFonts w:ascii="宋体" w:cs="PMingLiU"/>
          <w:kern w:val="0"/>
          <w:szCs w:val="24"/>
        </w:rPr>
        <w:t>烧伤</w:t>
      </w:r>
      <w:r>
        <w:rPr>
          <w:rFonts w:ascii="宋体" w:cs="MS UI Gothic"/>
          <w:kern w:val="0"/>
          <w:szCs w:val="24"/>
        </w:rPr>
        <w:t>需要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行皮肤移植，用自身皮肤能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有效避免排异反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、用指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止血法救治大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脉出血的</w:t>
      </w:r>
      <w:r>
        <w:rPr>
          <w:rFonts w:ascii="宋体" w:cs="PMingLiU"/>
          <w:kern w:val="0"/>
          <w:szCs w:val="24"/>
        </w:rPr>
        <w:t>伤员时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应压</w:t>
      </w:r>
      <w:r>
        <w:rPr>
          <w:rFonts w:ascii="宋体" w:cs="MS UI Gothic"/>
          <w:kern w:val="0"/>
          <w:szCs w:val="24"/>
        </w:rPr>
        <w:t>迫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口的近心端，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患者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行的心肺复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包括胸外心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按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和人工呼吸等，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、当人体不能自主呼吸，心跳停止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，我</w:t>
      </w:r>
      <w:r>
        <w:rPr>
          <w:rFonts w:ascii="宋体" w:cs="PMingLiU"/>
          <w:kern w:val="0"/>
          <w:szCs w:val="24"/>
        </w:rPr>
        <w:t>们应该对</w:t>
      </w:r>
      <w:r>
        <w:rPr>
          <w:rFonts w:ascii="宋体" w:cs="MS UI Gothic"/>
          <w:kern w:val="0"/>
          <w:szCs w:val="24"/>
        </w:rPr>
        <w:t>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行胸外心</w:t>
      </w:r>
      <w:r>
        <w:rPr>
          <w:rFonts w:ascii="宋体" w:cs="PMingLiU"/>
          <w:kern w:val="0"/>
          <w:szCs w:val="24"/>
        </w:rPr>
        <w:t>脏挤压</w:t>
      </w:r>
      <w:r>
        <w:rPr>
          <w:rFonts w:ascii="宋体" w:cs="MS UI Gothic"/>
          <w:kern w:val="0"/>
          <w:szCs w:val="24"/>
        </w:rPr>
        <w:t>来帮助其恢复心跳，并配合人工呼吸，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行人工胸外心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按</w:t>
      </w:r>
      <w:r>
        <w:rPr>
          <w:rFonts w:ascii="宋体" w:cs="PMingLiU"/>
          <w:kern w:val="0"/>
          <w:szCs w:val="24"/>
        </w:rPr>
        <w:t>压时</w:t>
      </w:r>
      <w:r>
        <w:rPr>
          <w:rFonts w:ascii="宋体" w:cs="MS UI Gothic"/>
          <w:kern w:val="0"/>
          <w:szCs w:val="24"/>
        </w:rPr>
        <w:t>，按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速度每分</w:t>
      </w:r>
      <w:r>
        <w:rPr>
          <w:rFonts w:ascii="宋体" w:cs="PMingLiU"/>
          <w:kern w:val="0"/>
          <w:szCs w:val="24"/>
        </w:rPr>
        <w:t>钟</w:t>
      </w:r>
      <w:r>
        <w:rPr>
          <w:rFonts w:ascii="宋体" w:cs="MS UI Gothic"/>
          <w:kern w:val="0"/>
          <w:szCs w:val="24"/>
        </w:rPr>
        <w:t>至少</w:t>
      </w:r>
      <w:r>
        <w:rPr>
          <w:rFonts w:ascii="宋体" w:cs="Times New Roman"/>
          <w:kern w:val="0"/>
          <w:szCs w:val="24"/>
        </w:rPr>
        <w:t>100</w:t>
      </w:r>
      <w:r>
        <w:rPr>
          <w:rFonts w:ascii="宋体" w:cs="MS UI Gothic"/>
          <w:kern w:val="0"/>
          <w:szCs w:val="24"/>
        </w:rPr>
        <w:t>次，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血管出血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的症状及止血方法：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脉出血</w:t>
      </w:r>
      <w:r>
        <w:rPr>
          <w:rFonts w:ascii="宋体" w:cs="PMingLiU"/>
          <w:kern w:val="0"/>
          <w:szCs w:val="24"/>
        </w:rPr>
        <w:t>时颜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鲜红</w:t>
      </w:r>
      <w:r>
        <w:rPr>
          <w:rFonts w:ascii="宋体" w:cs="MS UI Gothic"/>
          <w:kern w:val="0"/>
          <w:szCs w:val="24"/>
        </w:rPr>
        <w:t>，血流猛急，呈</w:t>
      </w:r>
      <w:r>
        <w:rPr>
          <w:rFonts w:ascii="宋体" w:cs="PMingLiU"/>
          <w:kern w:val="0"/>
          <w:szCs w:val="24"/>
        </w:rPr>
        <w:t>喷</w:t>
      </w:r>
      <w:r>
        <w:rPr>
          <w:rFonts w:ascii="宋体" w:cs="MS UI Gothic"/>
          <w:kern w:val="0"/>
          <w:szCs w:val="24"/>
        </w:rPr>
        <w:t>射状。止血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一般在受</w:t>
      </w:r>
      <w:r>
        <w:rPr>
          <w:rFonts w:ascii="宋体" w:cs="PMingLiU"/>
          <w:kern w:val="0"/>
          <w:szCs w:val="24"/>
        </w:rPr>
        <w:t>伤动</w:t>
      </w:r>
      <w:r>
        <w:rPr>
          <w:rFonts w:ascii="宋体" w:cs="MS UI Gothic"/>
          <w:kern w:val="0"/>
          <w:szCs w:val="24"/>
        </w:rPr>
        <w:t>脉的近心端，采用指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止血法或止血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止血法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行止血。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、静脉出血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血色暗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，血流</w:t>
      </w:r>
      <w:r>
        <w:rPr>
          <w:rFonts w:ascii="宋体" w:cs="PMingLiU"/>
          <w:kern w:val="0"/>
          <w:szCs w:val="24"/>
        </w:rPr>
        <w:t>较缓</w:t>
      </w:r>
      <w:r>
        <w:rPr>
          <w:rFonts w:ascii="宋体" w:cs="MS UI Gothic"/>
          <w:kern w:val="0"/>
          <w:szCs w:val="24"/>
        </w:rPr>
        <w:t>和，一般是将受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静脉的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心端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住而止血。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血管出血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血液呈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色，慢慢渗出，血量少，一般会由于血液凝固而自然止血。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可先</w:t>
      </w:r>
      <w:r>
        <w:rPr>
          <w:rFonts w:ascii="宋体" w:cs="PMingLiU"/>
          <w:kern w:val="0"/>
          <w:szCs w:val="24"/>
        </w:rPr>
        <w:t>时伤</w:t>
      </w:r>
      <w:r>
        <w:rPr>
          <w:rFonts w:ascii="宋体" w:cs="MS UI Gothic"/>
          <w:kern w:val="0"/>
          <w:szCs w:val="24"/>
        </w:rPr>
        <w:t>口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行消毒。再用消毒</w:t>
      </w:r>
      <w:r>
        <w:rPr>
          <w:rFonts w:ascii="宋体" w:cs="PMingLiU"/>
          <w:kern w:val="0"/>
          <w:szCs w:val="24"/>
        </w:rPr>
        <w:t>纱</w:t>
      </w:r>
      <w:r>
        <w:rPr>
          <w:rFonts w:ascii="宋体" w:cs="MS UI Gothic"/>
          <w:kern w:val="0"/>
          <w:szCs w:val="24"/>
        </w:rPr>
        <w:t>布包扎。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多，仔</w:t>
      </w:r>
      <w:r>
        <w:rPr>
          <w:rFonts w:ascii="宋体" w:cs="PMingLiU"/>
          <w:kern w:val="0"/>
          <w:szCs w:val="24"/>
        </w:rPr>
        <w:t>细审题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99F138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236AB2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、自然界中的生物普遍具有很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的繁殖能力，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、生物生存的空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与食物是有限的，因此生物要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争</w:t>
      </w:r>
      <w:r>
        <w:rPr>
          <w:rFonts w:ascii="宋体" w:cs="PMingLiU"/>
          <w:kern w:val="0"/>
          <w:szCs w:val="24"/>
        </w:rPr>
        <w:t>夺</w:t>
      </w:r>
      <w:r>
        <w:rPr>
          <w:rFonts w:ascii="宋体" w:cs="MS UI Gothic"/>
          <w:kern w:val="0"/>
          <w:szCs w:val="24"/>
        </w:rPr>
        <w:t>有限的生存条件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行斗争，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、自然界中各种生物普遍具有很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的繁殖能力，从而能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生大量的后代。而生物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以生存的食物和空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是有限的，生物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取食物和空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行生存斗争。自然界中生物个体都有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异的特性，只有那些具有有利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异的个体，在生存斗争中才容易生存下来，并将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PMingLiU"/>
          <w:kern w:val="0"/>
          <w:szCs w:val="24"/>
        </w:rPr>
        <w:t>遗传给</w:t>
      </w:r>
      <w:r>
        <w:rPr>
          <w:rFonts w:ascii="宋体" w:cs="MS UI Gothic"/>
          <w:kern w:val="0"/>
          <w:szCs w:val="24"/>
        </w:rPr>
        <w:t>下一代，而具有不利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异的个体被淘汰。自然界中的生物，通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激烈的生存斗争，适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者生存，不适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者被淘汰掉，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。生物通</w:t>
      </w:r>
      <w:r>
        <w:rPr>
          <w:rFonts w:ascii="宋体" w:cs="PMingLiU"/>
          <w:kern w:val="0"/>
          <w:szCs w:val="24"/>
        </w:rPr>
        <w:t>过遗传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异和自然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，不断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生在使用抗生素之前，抗生素只能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菌的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，不能使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自然界中的生物，通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激烈的生存斗争，适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者生存下来，不适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者被淘汰掉，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；达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，其主要内容有四点：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度繁殖，生存斗争（也叫生存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争），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异，适者生存。解答即可。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程和生物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化的原因。</w:t>
      </w:r>
    </w:p>
    <w:p w14:paraId="13E2EB8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CA57E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、青蛙和</w:t>
      </w:r>
      <w:r>
        <w:rPr>
          <w:rFonts w:ascii="宋体" w:cs="PMingLiU"/>
          <w:kern w:val="0"/>
          <w:szCs w:val="24"/>
        </w:rPr>
        <w:t>鲫鱼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温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物，因此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可以表示体温不恒定，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、青蛙体外受精、奶牛体内受精，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、奶牛属于哺乳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物，胎生哺乳，</w:t>
      </w:r>
      <w:r>
        <w:rPr>
          <w:rFonts w:ascii="宋体" w:cs="PMingLiU"/>
          <w:kern w:val="0"/>
          <w:szCs w:val="24"/>
        </w:rPr>
        <w:t>鲫鱼</w:t>
      </w:r>
      <w:r>
        <w:rPr>
          <w:rFonts w:ascii="宋体" w:cs="MS UI Gothic"/>
          <w:kern w:val="0"/>
          <w:szCs w:val="24"/>
        </w:rPr>
        <w:t>卵生，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、青蛙、</w:t>
      </w:r>
      <w:r>
        <w:rPr>
          <w:rFonts w:ascii="宋体" w:cs="PMingLiU"/>
          <w:kern w:val="0"/>
          <w:szCs w:val="24"/>
        </w:rPr>
        <w:t>鲫鱼</w:t>
      </w:r>
      <w:r>
        <w:rPr>
          <w:rFonts w:ascii="宋体" w:cs="MS UI Gothic"/>
          <w:kern w:val="0"/>
          <w:szCs w:val="24"/>
        </w:rPr>
        <w:t>、奶牛的体内有脊椎骨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成的脊柱，属于脊椎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 w:cs="Times New Roman"/>
          <w:kern w:val="0"/>
          <w:szCs w:val="24"/>
        </w:rPr>
        <w:t>Q</w:t>
      </w:r>
      <w:r>
        <w:rPr>
          <w:rFonts w:ascii="宋体" w:cs="MS UI Gothic"/>
          <w:kern w:val="0"/>
          <w:szCs w:val="24"/>
        </w:rPr>
        <w:t>可以表示体内有脊柱，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题综</w:t>
      </w:r>
      <w:r>
        <w:rPr>
          <w:rFonts w:ascii="宋体" w:cs="MS UI Gothic"/>
          <w:kern w:val="0"/>
          <w:szCs w:val="24"/>
        </w:rPr>
        <w:t>合考察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物的特征。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是青蛙和蝗虫的共同特征，</w:t>
      </w:r>
      <w:r>
        <w:rPr>
          <w:rFonts w:ascii="宋体" w:cs="Times New Roman"/>
          <w:kern w:val="0"/>
          <w:szCs w:val="24"/>
        </w:rPr>
        <w:t>Q</w:t>
      </w:r>
      <w:r>
        <w:rPr>
          <w:rFonts w:ascii="宋体" w:cs="MS UI Gothic"/>
          <w:kern w:val="0"/>
          <w:szCs w:val="24"/>
        </w:rPr>
        <w:t>是青蛙、蝗虫和家兔的共同特征，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是青蛙和家兔的共同特征，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是家兔和蝗虫的共同特征，</w:t>
      </w:r>
      <w:r>
        <w:rPr>
          <w:rFonts w:ascii="宋体" w:cs="PMingLiU"/>
          <w:kern w:val="0"/>
          <w:szCs w:val="24"/>
        </w:rPr>
        <w:t>识图</w:t>
      </w:r>
      <w:r>
        <w:rPr>
          <w:rFonts w:ascii="宋体" w:cs="MS UI Gothic"/>
          <w:kern w:val="0"/>
          <w:szCs w:val="24"/>
        </w:rPr>
        <w:t>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仔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分析三种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物的特点，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合分析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能做出正确的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</w:p>
    <w:p w14:paraId="07F19B1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0C408D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解：病原体是指引起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菌、病毒和寄生虫等生物。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核杆菌能使新生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上肺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核，因此属于病原体。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接种用的疫苗（卡介苗）能引起人体免疫器官和免疫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生抵抗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核杆菌的抗体，因此属于抗原。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病原体是指引起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菌、病毒和寄生虫等生物。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抗原能引起人体免疫器官和免疫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。抗原是外来的，而不是自身的，如病菌、病毒和其他的病原微生物、异体血液和某些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物都是抗原。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病原体、抗体和抗原的概念特征，注意区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。</w:t>
      </w:r>
    </w:p>
    <w:p w14:paraId="3868403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90C3AA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、若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上下腔静脉或肺静脉，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脉或主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、若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为传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元上可以双向</w:t>
      </w:r>
      <w:r>
        <w:rPr>
          <w:rFonts w:ascii="宋体" w:cs="PMingLiU"/>
          <w:kern w:val="0"/>
          <w:szCs w:val="24"/>
        </w:rPr>
        <w:t>传导</w:t>
      </w:r>
      <w:r>
        <w:rPr>
          <w:rFonts w:ascii="宋体" w:cs="MS UI Gothic"/>
          <w:kern w:val="0"/>
          <w:szCs w:val="24"/>
        </w:rPr>
        <w:t>，但在神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只能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向</w:t>
      </w:r>
      <w:r>
        <w:rPr>
          <w:rFonts w:ascii="宋体" w:cs="PMingLiU"/>
          <w:kern w:val="0"/>
          <w:szCs w:val="24"/>
        </w:rPr>
        <w:t>传递</w:t>
      </w:r>
      <w:r>
        <w:rPr>
          <w:rFonts w:ascii="宋体" w:cs="MS UI Gothic"/>
          <w:kern w:val="0"/>
          <w:szCs w:val="24"/>
        </w:rPr>
        <w:t>，即只能从一个神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突</w:t>
      </w:r>
      <w:r>
        <w:rPr>
          <w:rFonts w:ascii="宋体" w:cs="PMingLiU"/>
          <w:kern w:val="0"/>
          <w:szCs w:val="24"/>
        </w:rPr>
        <w:t>传递</w:t>
      </w:r>
      <w:r>
        <w:rPr>
          <w:rFonts w:ascii="宋体" w:cs="MS UI Gothic"/>
          <w:kern w:val="0"/>
          <w:szCs w:val="24"/>
        </w:rPr>
        <w:t>到下一个神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突或胞体。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、若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表示胃，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食道，下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十二指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是：左心室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级动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身体各部分的毛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上、下腔静脉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右心房，血液由含氧丰富的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成含氧少的静脉血。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是：右心室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左心房，血液由含氧少的静脉血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成含氧丰富的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和神</w:t>
      </w:r>
      <w:r>
        <w:rPr>
          <w:rFonts w:ascii="宋体" w:cs="PMingLiU"/>
          <w:kern w:val="0"/>
          <w:szCs w:val="24"/>
        </w:rPr>
        <w:t>经传导</w:t>
      </w:r>
      <w:r>
        <w:rPr>
          <w:rFonts w:ascii="宋体" w:cs="MS UI Gothic"/>
          <w:kern w:val="0"/>
          <w:szCs w:val="24"/>
        </w:rPr>
        <w:t>的途径。</w:t>
      </w:r>
    </w:p>
    <w:p w14:paraId="303EE14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EEC54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嫁接技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扦</w:t>
      </w:r>
      <w:r>
        <w:rPr>
          <w:rFonts w:ascii="宋体" w:cs="MS UI Gothic"/>
          <w:kern w:val="0"/>
          <w:szCs w:val="24"/>
        </w:rPr>
        <w:t>插技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培养技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，属于无性生殖，都不能改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生物的基因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用不同品种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交品种后，在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交后代中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以育成符合生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要求的新品种，</w:t>
      </w:r>
      <w:r>
        <w:rPr>
          <w:rFonts w:ascii="宋体"/>
          <w:kern w:val="0"/>
          <w:szCs w:val="24"/>
        </w:rPr>
        <w:t>⑤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是将目的基因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入另一种生物基因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中，使与另一种生物的基因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行重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，从而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生特定的具有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性状的物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，因此能改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生物基因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作用考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生物技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、嫁接技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培养技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交培育等方面切入。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是理解掌握嫁接技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培养技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的特点和原理。</w:t>
      </w:r>
    </w:p>
    <w:p w14:paraId="7F702EC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F336D4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解：人的性</w:t>
      </w:r>
      <w:r>
        <w:rPr>
          <w:rFonts w:ascii="宋体" w:cs="PMingLiU"/>
          <w:kern w:val="0"/>
          <w:szCs w:val="24"/>
        </w:rPr>
        <w:t>别遗传过</w:t>
      </w:r>
      <w:r>
        <w:rPr>
          <w:rFonts w:ascii="宋体" w:cs="MS UI Gothic"/>
          <w:kern w:val="0"/>
          <w:szCs w:val="24"/>
        </w:rPr>
        <w:t>程如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70.25pt;width:250.5pt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解可知：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号和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染色体均来自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号，而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和的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染色体来自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号，因此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号个体与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染色体相同，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染色体由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号提供，而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号的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染色体来自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号，因此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染色体一定来自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号个体，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染色体一定由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号母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提供，而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号母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的性染色体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来自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染色体可能来自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号个体，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染色体一定由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号母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提供，而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号母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染色体，可能来自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号或者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号，因此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号个体的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染色体可能来自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号个体，也可能来自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号个体，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）生物体的各种性状都是由基因控制的，性状的</w:t>
      </w:r>
      <w:r>
        <w:rPr>
          <w:rFonts w:ascii="宋体" w:cs="PMingLiU"/>
          <w:kern w:val="0"/>
          <w:szCs w:val="24"/>
        </w:rPr>
        <w:t>遗传实质</w:t>
      </w:r>
      <w:r>
        <w:rPr>
          <w:rFonts w:ascii="宋体" w:cs="MS UI Gothic"/>
          <w:kern w:val="0"/>
          <w:szCs w:val="24"/>
        </w:rPr>
        <w:t>上是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胞把基因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了子代，在有性生殖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胞就是基因在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子代</w:t>
      </w:r>
      <w:r>
        <w:rPr>
          <w:rFonts w:ascii="宋体" w:cs="PMingLiU"/>
          <w:kern w:val="0"/>
          <w:szCs w:val="24"/>
        </w:rPr>
        <w:t>间传递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）人的体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染色体与人的性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有关，叫做性染色体；男性的性染色体是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，女性的性染色体是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是理解掌握性</w:t>
      </w:r>
      <w:r>
        <w:rPr>
          <w:rFonts w:ascii="宋体" w:cs="PMingLiU"/>
          <w:kern w:val="0"/>
          <w:szCs w:val="24"/>
        </w:rPr>
        <w:t>别遗传</w:t>
      </w:r>
      <w:r>
        <w:rPr>
          <w:rFonts w:ascii="宋体" w:cs="MS UI Gothic"/>
          <w:kern w:val="0"/>
          <w:szCs w:val="24"/>
        </w:rPr>
        <w:t>的途径以及会借助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解来分析解答此</w:t>
      </w:r>
      <w:r>
        <w:rPr>
          <w:rFonts w:ascii="宋体" w:cs="PMingLiU"/>
          <w:kern w:val="0"/>
          <w:szCs w:val="24"/>
        </w:rPr>
        <w:t>类问题</w:t>
      </w:r>
      <w:r>
        <w:rPr>
          <w:rFonts w:ascii="宋体" w:cs="MS UI Gothic"/>
          <w:kern w:val="0"/>
          <w:szCs w:val="24"/>
        </w:rPr>
        <w:t>。</w:t>
      </w:r>
    </w:p>
    <w:p w14:paraId="764743E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牙齿的咀嚼和舌的搅拌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变蓝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清水对淀粉无消化作用，淀粉没有被分解，因此滴加碘液后变蓝色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形成对照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重复以上实验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A485B5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）食物的消化包括物理性消化和化学性消化，物理性消化能使食物与消化液充分混合，促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了化学性消化的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行；口腔中牙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的咀嚼和舌的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拌就属于物理性消化，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中将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切成碎屑、做成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糊并振</w:t>
      </w:r>
      <w:r>
        <w:rPr>
          <w:rFonts w:ascii="宋体" w:cs="PMingLiU"/>
          <w:kern w:val="0"/>
          <w:szCs w:val="24"/>
        </w:rPr>
        <w:t>荡</w:t>
      </w:r>
      <w:r>
        <w:rPr>
          <w:rFonts w:ascii="宋体" w:cs="MS UI Gothic"/>
          <w:kern w:val="0"/>
          <w:szCs w:val="24"/>
        </w:rPr>
        <w:t>就是模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口腔中牙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的咀嚼和舌的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色，麦芽糖遇碘不会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该组实验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管中加入的是清水，清水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淀粉无消化作用，淀粉没有被分解，因此滴加碘液后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色，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管里加入的是唾液，唾液中的唾液淀粉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能将淀粉分解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麦芽糖，因此加入碘液后不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该实验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号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管的作用是形成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了排除偶然因素的影响，需要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置重复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。具体操作是重复以上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）牙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的咀嚼和舌的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；清水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淀粉无消化作用，淀粉没有被分解，因此滴加碘液后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）形成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）重复以上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在科学探究中，控制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设计实验</w:t>
      </w:r>
      <w:r>
        <w:rPr>
          <w:rFonts w:ascii="宋体" w:cs="MS UI Gothic"/>
          <w:kern w:val="0"/>
          <w:szCs w:val="24"/>
        </w:rPr>
        <w:t>方案必</w:t>
      </w:r>
      <w:r>
        <w:rPr>
          <w:rFonts w:ascii="宋体" w:cs="PMingLiU"/>
          <w:kern w:val="0"/>
          <w:szCs w:val="24"/>
        </w:rPr>
        <w:t>须处</w:t>
      </w:r>
      <w:r>
        <w:rPr>
          <w:rFonts w:ascii="宋体" w:cs="MS UI Gothic"/>
          <w:kern w:val="0"/>
          <w:szCs w:val="24"/>
        </w:rPr>
        <w:t>理好的两个关</w:t>
      </w:r>
      <w:r>
        <w:rPr>
          <w:rFonts w:ascii="宋体" w:cs="PMingLiU"/>
          <w:kern w:val="0"/>
          <w:szCs w:val="24"/>
        </w:rPr>
        <w:t>键问题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该实验为</w:t>
      </w:r>
      <w:r>
        <w:rPr>
          <w:rFonts w:ascii="宋体" w:cs="MS UI Gothic"/>
          <w:kern w:val="0"/>
          <w:szCs w:val="24"/>
        </w:rPr>
        <w:t>探究唾液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淀粉的消化作用，以唾液</w:t>
      </w:r>
      <w:r>
        <w:rPr>
          <w:rFonts w:ascii="宋体" w:cs="PMingLiU"/>
          <w:kern w:val="0"/>
          <w:szCs w:val="24"/>
        </w:rPr>
        <w:t>为变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置了一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掌握探究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生在口腔内的化学消化的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</w:p>
    <w:p w14:paraId="2B429E2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雌性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细胞核控制着生物的发育和遗传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营养物质</w:t>
      </w:r>
      <w:r>
        <w:rPr>
          <w:rFonts w:ascii="宋体" w:cs="Times New Roman"/>
          <w:kern w:val="0"/>
          <w:szCs w:val="21"/>
        </w:rPr>
        <w:t xml:space="preserve">   B   </w:t>
      </w:r>
      <w:r>
        <w:rPr>
          <w:rFonts w:ascii="宋体" w:cs="宋体"/>
          <w:kern w:val="0"/>
          <w:szCs w:val="21"/>
        </w:rPr>
        <w:t>将严重威胁着人类社会的稳定，打破原有的人际关系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A7B59E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的控制中心。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具有重要意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。因此在克隆的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谁</w:t>
      </w:r>
      <w:r>
        <w:rPr>
          <w:rFonts w:ascii="宋体" w:cs="MS UI Gothic"/>
          <w:kern w:val="0"/>
          <w:szCs w:val="24"/>
        </w:rPr>
        <w:t>提供了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胞核，克隆出来的生物就像</w:t>
      </w:r>
      <w:r>
        <w:rPr>
          <w:rFonts w:ascii="宋体" w:cs="PMingLiU"/>
          <w:kern w:val="0"/>
          <w:szCs w:val="24"/>
        </w:rPr>
        <w:t>谁</w:t>
      </w:r>
      <w:r>
        <w:rPr>
          <w:rFonts w:ascii="宋体" w:cs="MS UI Gothic"/>
          <w:kern w:val="0"/>
          <w:szCs w:val="24"/>
        </w:rPr>
        <w:t>。因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多莉的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绵</w:t>
      </w:r>
      <w:r>
        <w:rPr>
          <w:rFonts w:ascii="宋体" w:cs="MS UI Gothic"/>
          <w:kern w:val="0"/>
          <w:szCs w:val="24"/>
        </w:rPr>
        <w:t>羊提供的，并且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胞核中。所以多莉的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胞核内具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绵</w:t>
      </w:r>
      <w:r>
        <w:rPr>
          <w:rFonts w:ascii="宋体" w:cs="MS UI Gothic"/>
          <w:kern w:val="0"/>
          <w:szCs w:val="24"/>
        </w:rPr>
        <w:t>羊的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信息，它是雌性。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）多莉羊的所有性状和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母羊一模一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，就是因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羊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它提供了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胞核控制着生物的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）母羊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多利提供了胚胎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克隆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是用乳腺上皮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胞（体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胞）作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供体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胞核移植的，它利用了胚胎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行核移植的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方式。克隆技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不需要雌雄交配，不需要精子和卵子的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合，只需从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物身上提取一个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胞，用人工的方法将其培养成胚胎，再将胚胎移植到雌性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内，就可孕育出新的个体。因此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克隆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上属于无性生殖。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）克隆技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成熟后，克隆人是可以成功的。但是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多国家都立法禁止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的克隆原因是：一是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在技</w:t>
      </w:r>
      <w:r>
        <w:rPr>
          <w:rFonts w:ascii="宋体" w:cs="PMingLiU"/>
          <w:kern w:val="0"/>
          <w:szCs w:val="24"/>
        </w:rPr>
        <w:t>术还</w:t>
      </w:r>
      <w:r>
        <w:rPr>
          <w:rFonts w:ascii="宋体" w:cs="MS UI Gothic"/>
          <w:kern w:val="0"/>
          <w:szCs w:val="24"/>
        </w:rPr>
        <w:t>没有达到足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高的程度；二是克隆人一旦成功，将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着人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社会的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定，打破原有的人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关系；三是影响人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社会的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步，因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是在不断的接代中，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一步</w:t>
      </w:r>
      <w:r>
        <w:rPr>
          <w:rFonts w:ascii="宋体" w:cs="PMingLiU"/>
          <w:kern w:val="0"/>
          <w:szCs w:val="24"/>
        </w:rPr>
        <w:t>优胜</w:t>
      </w:r>
      <w:r>
        <w:rPr>
          <w:rFonts w:ascii="宋体" w:cs="MS UI Gothic"/>
          <w:kern w:val="0"/>
          <w:szCs w:val="24"/>
        </w:rPr>
        <w:t>劣汰，提高自己，所以人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社会才不断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才不断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）雌性；（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胞核控制着生物的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）将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着人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社会的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定，打破原有的人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关系。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胞核控制着生物的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以及克隆技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。在克隆的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谁</w:t>
      </w:r>
      <w:r>
        <w:rPr>
          <w:rFonts w:ascii="宋体" w:cs="MS UI Gothic"/>
          <w:kern w:val="0"/>
          <w:szCs w:val="24"/>
        </w:rPr>
        <w:t>提供了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胞核，克隆出来的生物就像</w:t>
      </w:r>
      <w:r>
        <w:rPr>
          <w:rFonts w:ascii="宋体" w:cs="PMingLiU"/>
          <w:kern w:val="0"/>
          <w:szCs w:val="24"/>
        </w:rPr>
        <w:t>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胞核中，多莉的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胞核内具有供核羊的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</w:p>
    <w:p w14:paraId="6037C17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没有经过反射弧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BC69F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程是：外界的声波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外耳道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到鼓膜，引起鼓膜的振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听小骨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到内耳，刺激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内的听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感受器，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与听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有关的神</w:t>
      </w:r>
      <w:r>
        <w:rPr>
          <w:rFonts w:ascii="宋体" w:cs="PMingLiU"/>
          <w:kern w:val="0"/>
          <w:szCs w:val="24"/>
        </w:rPr>
        <w:t>经传递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中枢，就形成了听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）声音只是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鼓膜通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听骨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振</w:t>
      </w:r>
      <w:r>
        <w:rPr>
          <w:rFonts w:ascii="宋体" w:cs="PMingLiU"/>
          <w:kern w:val="0"/>
          <w:szCs w:val="24"/>
        </w:rPr>
        <w:t>动传递</w:t>
      </w:r>
      <w:r>
        <w:rPr>
          <w:rFonts w:ascii="宋体" w:cs="MS UI Gothic"/>
          <w:kern w:val="0"/>
          <w:szCs w:val="24"/>
        </w:rPr>
        <w:t>声音，达到听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中枢形成听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，没有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反射弧。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）乘坐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机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，乘</w:t>
      </w:r>
      <w:r>
        <w:rPr>
          <w:rFonts w:ascii="宋体" w:cs="PMingLiU"/>
          <w:kern w:val="0"/>
          <w:szCs w:val="24"/>
        </w:rPr>
        <w:t>务员</w:t>
      </w:r>
      <w:r>
        <w:rPr>
          <w:rFonts w:ascii="宋体" w:cs="MS UI Gothic"/>
          <w:kern w:val="0"/>
          <w:szCs w:val="24"/>
        </w:rPr>
        <w:t>往往要求乘客在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机降落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咀嚼食物，咀嚼食物可以使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咽鼓管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开，因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咽鼓管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通咽部和鼓室。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口腔内的气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即鼓室内的气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与鼓膜外即外耳道的气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保持平衡。保持</w:t>
      </w:r>
      <w:r>
        <w:rPr>
          <w:rFonts w:ascii="宋体"/>
          <w:kern w:val="0"/>
          <w:szCs w:val="24"/>
        </w:rPr>
        <w:t>⑧</w:t>
      </w:r>
      <w:r>
        <w:rPr>
          <w:rFonts w:ascii="宋体" w:cs="MS UI Gothic"/>
          <w:kern w:val="0"/>
          <w:szCs w:val="24"/>
        </w:rPr>
        <w:t>鼓膜内外大气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的平衡，以免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穿鼓膜。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的功能使运</w:t>
      </w:r>
      <w:r>
        <w:rPr>
          <w:rFonts w:ascii="宋体" w:cs="PMingLiU"/>
          <w:kern w:val="0"/>
          <w:szCs w:val="24"/>
        </w:rPr>
        <w:t>动协调</w:t>
      </w:r>
      <w:r>
        <w:rPr>
          <w:rFonts w:ascii="宋体" w:cs="MS UI Gothic"/>
          <w:kern w:val="0"/>
          <w:szCs w:val="24"/>
        </w:rPr>
        <w:t>、准确，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持躯体平衡。跳水运</w:t>
      </w:r>
      <w:r>
        <w:rPr>
          <w:rFonts w:ascii="宋体" w:cs="PMingLiU"/>
          <w:kern w:val="0"/>
          <w:szCs w:val="24"/>
        </w:rPr>
        <w:t>动员</w:t>
      </w:r>
      <w:r>
        <w:rPr>
          <w:rFonts w:ascii="宋体" w:cs="MS UI Gothic"/>
          <w:kern w:val="0"/>
          <w:szCs w:val="24"/>
        </w:rPr>
        <w:t>参加比</w:t>
      </w:r>
      <w:r>
        <w:rPr>
          <w:rFonts w:ascii="宋体" w:cs="PMingLiU"/>
          <w:kern w:val="0"/>
          <w:szCs w:val="24"/>
        </w:rPr>
        <w:t>赛时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，姿</w:t>
      </w:r>
      <w:r>
        <w:rPr>
          <w:rFonts w:ascii="宋体" w:cs="PMingLiU"/>
          <w:kern w:val="0"/>
          <w:szCs w:val="24"/>
        </w:rPr>
        <w:t>态优</w:t>
      </w:r>
      <w:r>
        <w:rPr>
          <w:rFonts w:ascii="宋体" w:cs="MS UI Gothic"/>
          <w:kern w:val="0"/>
          <w:szCs w:val="24"/>
        </w:rPr>
        <w:t>美是由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脑协调调节</w:t>
      </w:r>
      <w:r>
        <w:rPr>
          <w:rFonts w:ascii="宋体" w:cs="MS UI Gothic"/>
          <w:kern w:val="0"/>
          <w:szCs w:val="24"/>
        </w:rPr>
        <w:t>来完成的。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）没有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反射弧；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⑧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咽鼓管、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听小骨、</w:t>
      </w:r>
      <w:r>
        <w:rPr>
          <w:rFonts w:ascii="宋体"/>
          <w:kern w:val="0"/>
          <w:szCs w:val="24"/>
        </w:rPr>
        <w:t>⑧</w:t>
      </w:r>
      <w:r>
        <w:rPr>
          <w:rFonts w:ascii="宋体" w:cs="MS UI Gothic"/>
          <w:kern w:val="0"/>
          <w:szCs w:val="24"/>
        </w:rPr>
        <w:t>鼓膜。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耳的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点，复</w:t>
      </w:r>
      <w:r>
        <w:rPr>
          <w:rFonts w:ascii="宋体" w:cs="PMingLiU"/>
          <w:kern w:val="0"/>
          <w:szCs w:val="24"/>
        </w:rPr>
        <w:t>习时</w:t>
      </w:r>
      <w:r>
        <w:rPr>
          <w:rFonts w:ascii="宋体" w:cs="MS UI Gothic"/>
          <w:kern w:val="0"/>
          <w:szCs w:val="24"/>
        </w:rPr>
        <w:t>要注意。</w:t>
      </w:r>
    </w:p>
    <w:p w14:paraId="650CA60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⑤⑥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白细胞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A53288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血管的特点是：管腔最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，只允</w:t>
      </w:r>
      <w:r>
        <w:rPr>
          <w:rFonts w:ascii="宋体" w:cs="PMingLiU"/>
          <w:kern w:val="0"/>
          <w:szCs w:val="24"/>
        </w:rPr>
        <w:t>许红细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；管壁最薄，只有一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胞构成；血流速度最慢；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些特点都有利于血液与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间进</w:t>
      </w:r>
      <w:r>
        <w:rPr>
          <w:rFonts w:ascii="宋体" w:cs="MS UI Gothic"/>
          <w:kern w:val="0"/>
          <w:szCs w:val="24"/>
        </w:rPr>
        <w:t>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。在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胞呈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的血管有</w:t>
      </w:r>
      <w:r>
        <w:rPr>
          <w:rFonts w:ascii="宋体"/>
          <w:kern w:val="0"/>
          <w:szCs w:val="24"/>
        </w:rPr>
        <w:t>①④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）当血液流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，由于吸入肺泡内的空气中，氧的含量比血液中的多，而二氧化碳的含量比血液中的少，因此肺泡内的氧气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散到血液里，血液中的二氧化碳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散到肺泡里，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，血液由含二氧化碳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多的静脉血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成了含氧气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多、二氧化碳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脉血，即血液流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二氧化碳的含量逐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减少。因此如果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二中的曲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表示二氧化碳含量的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化减少，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丙血管</w:t>
      </w:r>
      <w:r>
        <w:rPr>
          <w:rFonts w:ascii="宋体" w:cs="PMingLiU"/>
          <w:kern w:val="0"/>
          <w:szCs w:val="24"/>
        </w:rPr>
        <w:t>对应图</w:t>
      </w:r>
      <w:r>
        <w:rPr>
          <w:rFonts w:ascii="宋体" w:cs="MS UI Gothic"/>
          <w:kern w:val="0"/>
          <w:szCs w:val="24"/>
        </w:rPr>
        <w:t>一中的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肺静脉内流的是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三中的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血管血液由主干到分支属于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脉血管，</w:t>
      </w:r>
      <w:r>
        <w:rPr>
          <w:rFonts w:ascii="宋体" w:cs="PMingLiU"/>
          <w:kern w:val="0"/>
          <w:szCs w:val="24"/>
        </w:rPr>
        <w:t>对应图</w:t>
      </w:r>
      <w:r>
        <w:rPr>
          <w:rFonts w:ascii="宋体" w:cs="MS UI Gothic"/>
          <w:kern w:val="0"/>
          <w:szCs w:val="24"/>
        </w:rPr>
        <w:t>一中的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静脉注射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急性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物到达</w:t>
      </w:r>
      <w:r>
        <w:rPr>
          <w:rFonts w:ascii="宋体" w:cs="PMingLiU"/>
          <w:kern w:val="0"/>
          <w:szCs w:val="24"/>
        </w:rPr>
        <w:t>肾脏经过</w:t>
      </w:r>
      <w:r>
        <w:rPr>
          <w:rFonts w:ascii="宋体" w:cs="MS UI Gothic"/>
          <w:kern w:val="0"/>
          <w:szCs w:val="24"/>
        </w:rPr>
        <w:t>的路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是上肢静脉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上、下腔静脉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左心室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肾脏</w:t>
      </w:r>
      <w:r>
        <w:rPr>
          <w:rFonts w:ascii="宋体" w:cs="MS UI Gothic"/>
          <w:kern w:val="0"/>
          <w:szCs w:val="24"/>
        </w:rPr>
        <w:t>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血管，因此通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静脉注射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急性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物需两次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才能到达</w:t>
      </w:r>
      <w:r>
        <w:rPr>
          <w:rFonts w:ascii="宋体" w:cs="PMingLiU"/>
          <w:kern w:val="0"/>
          <w:szCs w:val="24"/>
        </w:rPr>
        <w:t>肾脏</w:t>
      </w:r>
      <w:r>
        <w:rPr>
          <w:rFonts w:ascii="宋体" w:cs="MS UI Gothic"/>
          <w:kern w:val="0"/>
          <w:szCs w:val="24"/>
        </w:rPr>
        <w:t>。血液的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胞包括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胞、白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胞和血小板。白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形运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菌侵入人体后，白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胞能穿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，并将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菌吞噬，因此白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胞有防御疾病的作用，当有炎症炎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，血液中的白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胞会增多。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①④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⑤⑥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）两；白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</w:t>
      </w:r>
      <w:r>
        <w:rPr>
          <w:rFonts w:ascii="宋体"/>
          <w:kern w:val="0"/>
          <w:szCs w:val="24"/>
        </w:rPr>
        <w:t>①④</w:t>
      </w:r>
      <w:r>
        <w:rPr>
          <w:rFonts w:ascii="宋体" w:cs="MS UI Gothic"/>
          <w:kern w:val="0"/>
          <w:szCs w:val="24"/>
        </w:rPr>
        <w:t>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是肺静脉、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上下腔静脉、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是肺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学生的分析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体的能力，知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审题</w:t>
      </w:r>
      <w:r>
        <w:rPr>
          <w:rFonts w:ascii="宋体" w:cs="MS UI Gothic"/>
          <w:kern w:val="0"/>
          <w:szCs w:val="24"/>
        </w:rPr>
        <w:t>，由扎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的基本功是解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01D9D5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形成层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晚上没有光照，植物只进行呼吸作用，消耗室内氧气，产生二氧化碳，不利于人的健康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限制草履虫的活动范围，减慢它的运动速度，便于观察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病毒无细胞结构，只能寄生在活细胞内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不让空气进入坛内而保持坛内缺氧的环境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CC254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）松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的茎的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构由外向内依次</w:t>
      </w:r>
      <w:r>
        <w:rPr>
          <w:rFonts w:ascii="宋体" w:cs="PMingLiU"/>
          <w:kern w:val="0"/>
          <w:szCs w:val="24"/>
        </w:rPr>
        <w:t>为树</w:t>
      </w:r>
      <w:r>
        <w:rPr>
          <w:rFonts w:ascii="宋体" w:cs="MS UI Gothic"/>
          <w:kern w:val="0"/>
          <w:szCs w:val="24"/>
        </w:rPr>
        <w:t>皮（包括表皮和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皮部）、形成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、木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部和髓。表皮起保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作用。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皮部包括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管（运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有机物）和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（有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性）。木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部包括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管（运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）和木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硬）。形成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胞能不断地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行分裂，向外形成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皮部，向内形成木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部，使茎逐年加粗。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）晚上将盆栽植物放在卧室内，没有光照，植物只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行呼吸作用，消耗室内氧气，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生二氧化碳，从而影响人的健康。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）草履虫生活在水中，靠体表</w:t>
      </w:r>
      <w:r>
        <w:rPr>
          <w:rFonts w:ascii="宋体" w:cs="PMingLiU"/>
          <w:kern w:val="0"/>
          <w:szCs w:val="24"/>
        </w:rPr>
        <w:t>纤</w:t>
      </w:r>
      <w:r>
        <w:rPr>
          <w:rFonts w:ascii="宋体" w:cs="MS UI Gothic"/>
          <w:kern w:val="0"/>
          <w:szCs w:val="24"/>
        </w:rPr>
        <w:t>毛的</w:t>
      </w:r>
      <w:r>
        <w:rPr>
          <w:rFonts w:ascii="宋体" w:cs="PMingLiU"/>
          <w:kern w:val="0"/>
          <w:szCs w:val="24"/>
        </w:rPr>
        <w:t>摆动</w:t>
      </w:r>
      <w:r>
        <w:rPr>
          <w:rFonts w:ascii="宋体" w:cs="MS UI Gothic"/>
          <w:kern w:val="0"/>
          <w:szCs w:val="24"/>
        </w:rPr>
        <w:t>，在水中旋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速度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快，用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，不易看清。放少量棉花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，可以限制草履虫的活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，减慢它的运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速度，便于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）病毒无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构，只能寄生在活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胞内，不能用人工配制的富含有机物的培养基培养病毒。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）制作泡菜的原理就是利用乳酸菌使蔬菜中的有机物生成乳酸。乳酸菌属于</w:t>
      </w:r>
      <w:r>
        <w:rPr>
          <w:rFonts w:ascii="宋体" w:cs="PMingLiU"/>
          <w:kern w:val="0"/>
          <w:szCs w:val="24"/>
        </w:rPr>
        <w:t>厌</w:t>
      </w:r>
      <w:r>
        <w:rPr>
          <w:rFonts w:ascii="宋体" w:cs="MS UI Gothic"/>
          <w:kern w:val="0"/>
          <w:szCs w:val="24"/>
        </w:rPr>
        <w:t>氧菌，必</w:t>
      </w:r>
      <w:r>
        <w:rPr>
          <w:rFonts w:ascii="宋体" w:cs="PMingLiU"/>
          <w:kern w:val="0"/>
          <w:szCs w:val="24"/>
        </w:rPr>
        <w:t>须创</w:t>
      </w:r>
      <w:r>
        <w:rPr>
          <w:rFonts w:ascii="宋体" w:cs="MS UI Gothic"/>
          <w:kern w:val="0"/>
          <w:szCs w:val="24"/>
        </w:rPr>
        <w:t>造无氧的条件。因此泡菜</w:t>
      </w:r>
      <w:r>
        <w:rPr>
          <w:rFonts w:ascii="宋体" w:cs="PMingLiU"/>
          <w:kern w:val="0"/>
          <w:szCs w:val="24"/>
        </w:rPr>
        <w:t>坛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构既要加盖，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要用一圈水来封口，其中的目的是不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空气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坛</w:t>
      </w:r>
      <w:r>
        <w:rPr>
          <w:rFonts w:ascii="宋体" w:cs="MS UI Gothic"/>
          <w:kern w:val="0"/>
          <w:szCs w:val="24"/>
        </w:rPr>
        <w:t>内而保持</w:t>
      </w:r>
      <w:r>
        <w:rPr>
          <w:rFonts w:ascii="宋体" w:cs="PMingLiU"/>
          <w:kern w:val="0"/>
          <w:szCs w:val="24"/>
        </w:rPr>
        <w:t>坛</w:t>
      </w:r>
      <w:r>
        <w:rPr>
          <w:rFonts w:ascii="宋体" w:cs="MS UI Gothic"/>
          <w:kern w:val="0"/>
          <w:szCs w:val="24"/>
        </w:rPr>
        <w:t>内缺氧的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）形成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）晚上没有光照，植物只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行呼吸作用，消耗室内氧气，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生二氧化碳，不利于人的健康；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）限制草履虫的活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，减慢它的运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速度，便于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）病毒无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构，只能寄生在活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）不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空气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坛</w:t>
      </w:r>
      <w:r>
        <w:rPr>
          <w:rFonts w:ascii="宋体" w:cs="MS UI Gothic"/>
          <w:kern w:val="0"/>
          <w:szCs w:val="24"/>
        </w:rPr>
        <w:t>内而保持</w:t>
      </w:r>
      <w:r>
        <w:rPr>
          <w:rFonts w:ascii="宋体" w:cs="PMingLiU"/>
          <w:kern w:val="0"/>
          <w:szCs w:val="24"/>
        </w:rPr>
        <w:t>坛</w:t>
      </w:r>
      <w:r>
        <w:rPr>
          <w:rFonts w:ascii="宋体" w:cs="MS UI Gothic"/>
          <w:kern w:val="0"/>
          <w:szCs w:val="24"/>
        </w:rPr>
        <w:t>内缺氧的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）乳酸菌在无氧和适温的条件下，能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使蔬菜中的有机物生成乳酸；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胞内的有机物在氧的参与下被分解成二氧化碳和水，同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放出能量的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程，叫做呼吸作用；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是运用所学知</w:t>
      </w:r>
      <w:r>
        <w:rPr>
          <w:rFonts w:ascii="宋体" w:cs="PMingLiU"/>
          <w:kern w:val="0"/>
          <w:szCs w:val="24"/>
        </w:rPr>
        <w:t>识对</w:t>
      </w:r>
      <w:r>
        <w:rPr>
          <w:rFonts w:ascii="宋体" w:cs="MS UI Gothic"/>
          <w:kern w:val="0"/>
          <w:szCs w:val="24"/>
        </w:rPr>
        <w:t>某些自然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象做出科学的解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。</w:t>
      </w:r>
    </w:p>
    <w:p w14:paraId="5C9647C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液泡</w:t>
      </w:r>
      <w:r>
        <w:rPr>
          <w:rFonts w:ascii="宋体" w:cs="Times New Roman"/>
          <w:kern w:val="0"/>
          <w:szCs w:val="21"/>
        </w:rPr>
        <w:t xml:space="preserve">   cdba  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为更好的观察细胞结构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生理盐水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66B6F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胞的液泡内含有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胞液，溶解着多种物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，有多种味道：酸、甜、苦、辣。切洋葱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，有刺激性的液体</w:t>
      </w:r>
      <w:r>
        <w:rPr>
          <w:rFonts w:ascii="宋体" w:cs="PMingLiU"/>
          <w:kern w:val="0"/>
          <w:szCs w:val="24"/>
        </w:rPr>
        <w:t>喷</w:t>
      </w:r>
      <w:r>
        <w:rPr>
          <w:rFonts w:ascii="宋体" w:cs="MS UI Gothic"/>
          <w:kern w:val="0"/>
          <w:szCs w:val="24"/>
        </w:rPr>
        <w:t>出，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些液体主要是来自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构中的液泡。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）制作洋葱表皮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正确地的步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概括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擦、滴、撕、展、盖、染、吸。所以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中制作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装片的正确操作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cdba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中可以看出，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乙中的物像比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甲大，</w:t>
      </w:r>
      <w:r>
        <w:rPr>
          <w:rFonts w:ascii="宋体" w:cs="PMingLiU"/>
          <w:kern w:val="0"/>
          <w:szCs w:val="24"/>
        </w:rPr>
        <w:t>应选</w:t>
      </w:r>
      <w:r>
        <w:rPr>
          <w:rFonts w:ascii="宋体" w:cs="MS UI Gothic"/>
          <w:kern w:val="0"/>
          <w:szCs w:val="24"/>
        </w:rPr>
        <w:t>用放大倍数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大的物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或目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。具体操作</w:t>
      </w:r>
      <w:r>
        <w:rPr>
          <w:rFonts w:ascii="宋体" w:cs="PMingLiU"/>
          <w:kern w:val="0"/>
          <w:szCs w:val="24"/>
        </w:rPr>
        <w:t>应为</w:t>
      </w:r>
      <w:r>
        <w:rPr>
          <w:rFonts w:ascii="宋体" w:cs="MS UI Gothic"/>
          <w:kern w:val="0"/>
          <w:szCs w:val="24"/>
        </w:rPr>
        <w:t>：我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镜时</w:t>
      </w:r>
      <w:r>
        <w:rPr>
          <w:rFonts w:ascii="宋体" w:cs="MS UI Gothic"/>
          <w:kern w:val="0"/>
          <w:szCs w:val="24"/>
        </w:rPr>
        <w:t>要先用低倍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察后用高倍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察，低倍</w:t>
      </w:r>
      <w:r>
        <w:rPr>
          <w:rFonts w:ascii="宋体" w:cs="PMingLiU"/>
          <w:kern w:val="0"/>
          <w:szCs w:val="24"/>
        </w:rPr>
        <w:t>镜换</w:t>
      </w:r>
      <w:r>
        <w:rPr>
          <w:rFonts w:ascii="宋体" w:cs="MS UI Gothic"/>
          <w:kern w:val="0"/>
          <w:szCs w:val="24"/>
        </w:rPr>
        <w:t>高倍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是通</w:t>
      </w:r>
      <w:r>
        <w:rPr>
          <w:rFonts w:ascii="宋体" w:cs="PMingLiU"/>
          <w:kern w:val="0"/>
          <w:szCs w:val="24"/>
        </w:rPr>
        <w:t>过转动转换</w:t>
      </w:r>
      <w:r>
        <w:rPr>
          <w:rFonts w:ascii="宋体" w:cs="MS UI Gothic"/>
          <w:kern w:val="0"/>
          <w:szCs w:val="24"/>
        </w:rPr>
        <w:t>器来完成的。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更好的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构，在制作</w:t>
      </w:r>
      <w:r>
        <w:rPr>
          <w:rFonts w:ascii="宋体" w:cs="PMingLiU"/>
          <w:kern w:val="0"/>
          <w:szCs w:val="24"/>
        </w:rPr>
        <w:t>该临时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，需要用碘液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片叶内表皮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胞，具体方法是在盖玻片的一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滴加碘液，另一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用吸水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吸引，重复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次，使染液浸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本的全部。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）制作植物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装片，在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玻片中央滴一滴清水；在制作人的口腔上皮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，由于人的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度与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度一致，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胞的正常形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，不至于因吸水而膨</w:t>
      </w:r>
      <w:r>
        <w:rPr>
          <w:rFonts w:ascii="宋体" w:cs="PMingLiU"/>
          <w:kern w:val="0"/>
          <w:szCs w:val="24"/>
        </w:rPr>
        <w:t>胀</w:t>
      </w:r>
      <w:r>
        <w:rPr>
          <w:rFonts w:ascii="宋体" w:cs="MS UI Gothic"/>
          <w:kern w:val="0"/>
          <w:szCs w:val="24"/>
        </w:rPr>
        <w:t>，或失水而</w:t>
      </w:r>
      <w:r>
        <w:rPr>
          <w:rFonts w:ascii="宋体" w:cs="PMingLiU"/>
          <w:kern w:val="0"/>
          <w:szCs w:val="24"/>
        </w:rPr>
        <w:t>皱缩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向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玻片上滴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）液泡；（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cdba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更好的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构；（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构及洋葱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片叶内表皮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装片的制作步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粗准焦螺旋、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的使用和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察洋葱表皮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装片的步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。</w:t>
      </w:r>
    </w:p>
    <w:p w14:paraId="34277CB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外骨骼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一对长翅果蝇交配后产下的子代有残翅的</w:t>
      </w:r>
      <w:r>
        <w:rPr>
          <w:rFonts w:ascii="宋体" w:cs="Times New Roman"/>
          <w:kern w:val="0"/>
          <w:szCs w:val="21"/>
        </w:rPr>
        <w:t xml:space="preserve">   AA</w:t>
      </w:r>
      <w:r>
        <w:rPr>
          <w:rFonts w:ascii="宋体" w:cs="宋体"/>
          <w:kern w:val="0"/>
          <w:szCs w:val="21"/>
        </w:rPr>
        <w:t>或</w:t>
      </w:r>
      <w:r>
        <w:rPr>
          <w:rFonts w:ascii="宋体" w:cs="Times New Roman"/>
          <w:kern w:val="0"/>
          <w:szCs w:val="21"/>
        </w:rPr>
        <w:t>Aa   304   3</w:t>
      </w:r>
      <w:r>
        <w:rPr>
          <w:rFonts w:ascii="宋体" w:cs="宋体"/>
          <w:kern w:val="0"/>
          <w:szCs w:val="21"/>
        </w:rPr>
        <w:t>对</w:t>
      </w:r>
      <w:r>
        <w:rPr>
          <w:rFonts w:ascii="宋体" w:cs="Times New Roman"/>
          <w:kern w:val="0"/>
          <w:szCs w:val="21"/>
        </w:rPr>
        <w:t>+XX</w:t>
      </w:r>
      <w:r>
        <w:rPr>
          <w:rFonts w:ascii="宋体" w:cs="宋体"/>
          <w:kern w:val="0"/>
          <w:szCs w:val="21"/>
        </w:rPr>
        <w:t>或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对</w:t>
      </w:r>
      <w:r>
        <w:rPr>
          <w:rFonts w:ascii="宋体" w:cs="Times New Roman"/>
          <w:kern w:val="0"/>
          <w:szCs w:val="21"/>
        </w:rPr>
        <w:t>+XY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AAE25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的身体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多体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构成的，并且分部，体表有外骨骼，外骨骼不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能保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自己，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能防止体内水分的蒸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中看出，一</w:t>
      </w:r>
      <w:r>
        <w:rPr>
          <w:rFonts w:ascii="宋体" w:cs="PMingLiU"/>
          <w:kern w:val="0"/>
          <w:szCs w:val="24"/>
        </w:rPr>
        <w:t>对长</w:t>
      </w:r>
      <w:r>
        <w:rPr>
          <w:rFonts w:ascii="宋体" w:cs="MS UI Gothic"/>
          <w:kern w:val="0"/>
          <w:szCs w:val="24"/>
        </w:rPr>
        <w:t>翅果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交配后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下的子代有残翅的，表明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性性状，残翅是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翅和残翅由一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基因控制（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性基因用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性基因用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则长</w:t>
      </w:r>
      <w:r>
        <w:rPr>
          <w:rFonts w:ascii="宋体" w:cs="MS UI Gothic"/>
          <w:kern w:val="0"/>
          <w:szCs w:val="24"/>
        </w:rPr>
        <w:t>翅的基因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，残翅的基因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遗传给</w:t>
      </w:r>
      <w:r>
        <w:rPr>
          <w:rFonts w:ascii="宋体" w:cs="MS UI Gothic"/>
          <w:kern w:val="0"/>
          <w:szCs w:val="24"/>
        </w:rPr>
        <w:t>子代残翅（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）的基因一定是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99pt;width:204pt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 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解看出：子代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成有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两种，其中是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合子的可能性是</w:t>
      </w:r>
      <w:r>
        <w:rPr>
          <w:rFonts w:ascii="宋体" w:cs="Times New Roman"/>
          <w:kern w:val="0"/>
          <w:szCs w:val="24"/>
        </w:rPr>
        <w:t>⅓</w:t>
      </w:r>
      <w:r>
        <w:rPr>
          <w:rFonts w:ascii="宋体" w:cs="MS UI Gothic"/>
          <w:kern w:val="0"/>
          <w:szCs w:val="24"/>
        </w:rPr>
        <w:t>，所以若子代中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翅个体完全成活，个体数量共有</w:t>
      </w:r>
      <w:r>
        <w:rPr>
          <w:rFonts w:ascii="宋体" w:cs="Times New Roman"/>
          <w:kern w:val="0"/>
          <w:szCs w:val="24"/>
        </w:rPr>
        <w:t>912</w:t>
      </w:r>
      <w:r>
        <w:rPr>
          <w:rFonts w:ascii="宋体" w:cs="MS UI Gothic"/>
          <w:kern w:val="0"/>
          <w:szCs w:val="24"/>
        </w:rPr>
        <w:t>只，</w:t>
      </w:r>
      <w:r>
        <w:rPr>
          <w:rFonts w:ascii="宋体" w:cs="PMingLiU"/>
          <w:kern w:val="0"/>
          <w:szCs w:val="24"/>
        </w:rPr>
        <w:t>则纯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翅个体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912×⅓═304</w:t>
      </w:r>
      <w:r>
        <w:rPr>
          <w:rFonts w:ascii="宋体" w:cs="MS UI Gothic"/>
          <w:kern w:val="0"/>
          <w:szCs w:val="24"/>
        </w:rPr>
        <w:t>只。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决定方式与人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相同，由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染色体决定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，因此雄性果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的性染色体是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，雌性果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．果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染色体，所以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育成的果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的染色体的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成是：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+XX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+XY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）外骨骼；（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）一</w:t>
      </w:r>
      <w:r>
        <w:rPr>
          <w:rFonts w:ascii="宋体" w:cs="PMingLiU"/>
          <w:kern w:val="0"/>
          <w:szCs w:val="24"/>
        </w:rPr>
        <w:t>对长</w:t>
      </w:r>
      <w:r>
        <w:rPr>
          <w:rFonts w:ascii="宋体" w:cs="MS UI Gothic"/>
          <w:kern w:val="0"/>
          <w:szCs w:val="24"/>
        </w:rPr>
        <w:t>翅果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交配后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下的子代有残翅的；（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304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+XX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+XY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）生物的性状</w:t>
      </w:r>
      <w:r>
        <w:rPr>
          <w:rFonts w:ascii="宋体" w:cs="PMingLiU"/>
          <w:kern w:val="0"/>
          <w:szCs w:val="24"/>
        </w:rPr>
        <w:t>传给</w:t>
      </w:r>
      <w:r>
        <w:rPr>
          <w:rFonts w:ascii="宋体" w:cs="MS UI Gothic"/>
          <w:kern w:val="0"/>
          <w:szCs w:val="24"/>
        </w:rPr>
        <w:t>后代的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象叫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；生物的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代与子代之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以及子代的个体之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在性状上的差异叫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异的概念、性染色体的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成、昆虫的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程、基因的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性以及会利用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解分析解答此</w:t>
      </w:r>
      <w:r>
        <w:rPr>
          <w:rFonts w:ascii="宋体" w:cs="PMingLiU"/>
          <w:kern w:val="0"/>
          <w:szCs w:val="24"/>
        </w:rPr>
        <w:t>类问题</w:t>
      </w:r>
      <w:r>
        <w:rPr>
          <w:rFonts w:ascii="宋体" w:cs="MS UI Gothic"/>
          <w:kern w:val="0"/>
          <w:szCs w:val="24"/>
        </w:rPr>
        <w:t>。</w:t>
      </w:r>
    </w:p>
    <w:p w14:paraId="421D4A4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蒸腾作用</w:t>
      </w:r>
      <w:r>
        <w:rPr>
          <w:rFonts w:ascii="宋体" w:cs="Times New Roman"/>
          <w:kern w:val="0"/>
          <w:szCs w:val="21"/>
        </w:rPr>
        <w:t xml:space="preserve">   d   </w:t>
      </w:r>
      <w:r>
        <w:rPr>
          <w:rFonts w:ascii="宋体" w:cs="宋体"/>
          <w:kern w:val="0"/>
          <w:szCs w:val="21"/>
        </w:rPr>
        <w:t>植物进行光合作用吸收二氧化碳</w:t>
      </w:r>
      <w:r>
        <w:rPr>
          <w:rFonts w:ascii="宋体" w:cs="Times New Roman"/>
          <w:kern w:val="0"/>
          <w:szCs w:val="21"/>
        </w:rPr>
        <w:t xml:space="preserve">   B   </w:t>
      </w:r>
      <w:r>
        <w:rPr>
          <w:rFonts w:ascii="宋体" w:cs="宋体"/>
          <w:kern w:val="0"/>
          <w:szCs w:val="21"/>
        </w:rPr>
        <w:t>白天增加二氧化碳浓度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51B09F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）大棚蔬菜根系吸收的水分，通</w:t>
      </w:r>
      <w:r>
        <w:rPr>
          <w:rFonts w:ascii="宋体" w:cs="PMingLiU"/>
          <w:kern w:val="0"/>
          <w:szCs w:val="24"/>
        </w:rPr>
        <w:t>过导</w:t>
      </w:r>
      <w:r>
        <w:rPr>
          <w:rFonts w:ascii="宋体" w:cs="MS UI Gothic"/>
          <w:kern w:val="0"/>
          <w:szCs w:val="24"/>
        </w:rPr>
        <w:t>管向上运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99%</w:t>
      </w:r>
      <w:r>
        <w:rPr>
          <w:rFonts w:ascii="宋体" w:cs="MS UI Gothic"/>
          <w:kern w:val="0"/>
          <w:szCs w:val="24"/>
        </w:rPr>
        <w:t>主要用于蒸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作用少部分参与光合作用作用。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）某同学在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注了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五点，一天中氧气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度最大的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候是二氧化碳最低的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点。在曲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段，大棚内的二氧化碳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度降低的原因是植物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行光合作用吸收二氧化碳。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）叶肉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还处</w:t>
      </w:r>
      <w:r>
        <w:rPr>
          <w:rFonts w:ascii="宋体" w:cs="MS UI Gothic"/>
          <w:kern w:val="0"/>
          <w:szCs w:val="24"/>
        </w:rPr>
        <w:t>于上升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明植物没有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</w:t>
      </w:r>
      <w:r>
        <w:rPr>
          <w:rFonts w:ascii="宋体" w:cs="Times New Roman"/>
          <w:kern w:val="0"/>
          <w:szCs w:val="24"/>
        </w:rPr>
        <w:t xml:space="preserve"> B</w:t>
      </w:r>
      <w:r>
        <w:rPr>
          <w:rFonts w:ascii="宋体" w:cs="MS UI Gothic"/>
          <w:kern w:val="0"/>
          <w:szCs w:val="24"/>
        </w:rPr>
        <w:t>所示的生理状况相匹配，因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只有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）利用所学的生物学知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大棚蔬菜种植</w:t>
      </w:r>
      <w:r>
        <w:rPr>
          <w:rFonts w:ascii="宋体" w:cs="PMingLiU"/>
          <w:kern w:val="0"/>
          <w:szCs w:val="24"/>
        </w:rPr>
        <w:t>户</w:t>
      </w:r>
      <w:r>
        <w:rPr>
          <w:rFonts w:ascii="宋体" w:cs="MS UI Gothic"/>
          <w:kern w:val="0"/>
          <w:szCs w:val="24"/>
        </w:rPr>
        <w:t>提出一条增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的建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：增加光照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度或白天增加二氧化碳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度，夜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降低温度等。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；植物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行光合作用吸收二氧化碳；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）增加光照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度；白天增加二氧化碳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度，夜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降低温度等（一条即可）。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）光合作用是指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为储</w:t>
      </w:r>
      <w:r>
        <w:rPr>
          <w:rFonts w:ascii="宋体" w:cs="MS UI Gothic"/>
          <w:kern w:val="0"/>
          <w:szCs w:val="24"/>
        </w:rPr>
        <w:t>存能量的有机物，同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该过</w:t>
      </w:r>
      <w:r>
        <w:rPr>
          <w:rFonts w:ascii="宋体" w:cs="MS UI Gothic"/>
          <w:kern w:val="0"/>
          <w:szCs w:val="24"/>
        </w:rPr>
        <w:t>程主要在叶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行。植物的呼吸作用是指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胞内有机物在氧的参与下被分解成二氧化碳和水，同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放能量的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该过</w:t>
      </w:r>
      <w:r>
        <w:rPr>
          <w:rFonts w:ascii="宋体" w:cs="MS UI Gothic"/>
          <w:kern w:val="0"/>
          <w:szCs w:val="24"/>
        </w:rPr>
        <w:t>程主要在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二：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是提高接受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表信息，利用所学知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分析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理信息的能力。</w:t>
      </w:r>
    </w:p>
    <w:p w14:paraId="78D73EED">
      <w:pPr>
        <w:textAlignment w:val="center"/>
        <w:rPr>
          <w:rFonts w:ascii="宋体"/>
        </w:rPr>
      </w:pPr>
    </w:p>
    <w:p w14:paraId="01E861E1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53A6E5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5D6EB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06565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B457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01EE5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4FE25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DE276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31C35E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77414F"/>
    <w:rsid w:val="00103F5B"/>
    <w:rsid w:val="002571CD"/>
    <w:rsid w:val="00581F9E"/>
    <w:rsid w:val="0077414F"/>
    <w:rsid w:val="00EC7BCC"/>
    <w:rsid w:val="00ED3620"/>
    <w:rsid w:val="00FE1A66"/>
    <w:rsid w:val="3B6432C0"/>
    <w:rsid w:val="4E4B0C36"/>
    <w:rsid w:val="73054DD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9" Type="http://schemas.openxmlformats.org/officeDocument/2006/relationships/fontTable" Target="fontTable.xml"/><Relationship Id="rId38" Type="http://schemas.openxmlformats.org/officeDocument/2006/relationships/customXml" Target="../customXml/item2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55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8"/>
    <customShpInfo spid="_x0000_s1040"/>
    <customShpInfo spid="_x0000_s104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A477AAF-D8A4-486D-A62E-F125D7A2E99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17218</Words>
  <Characters>17794</Characters>
  <Lines>131</Lines>
  <Paragraphs>37</Paragraphs>
  <TotalTime>0</TotalTime>
  <ScaleCrop>false</ScaleCrop>
  <LinksUpToDate>false</LinksUpToDate>
  <CharactersWithSpaces>18105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2024-07-20T16:04:10Z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1391FC4643AE465F9C71B5CD4D8FCC62_12</vt:lpwstr>
  </property>
</Properties>
</file>