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75814EA">
      <w:pPr>
        <w:jc w:val="center"/>
        <w:textAlignment w:val="center"/>
        <w:rPr>
          <w:rFonts w:ascii="宋体"/>
          <w:b/>
          <w:color w:val="FF0000"/>
          <w:sz w:val="28"/>
        </w:rPr>
      </w:pPr>
      <w:bookmarkStart w:id="38" w:name="_GoBack"/>
      <w:bookmarkEnd w:id="38"/>
      <w:r>
        <w:rPr>
          <w:rFonts w:ascii="宋体" w:cs="Times New Roman"/>
          <w:b/>
          <w:color w:val="FF0000"/>
          <w:sz w:val="28"/>
        </w:rPr>
        <w:t>2019</w:t>
      </w:r>
      <w:r>
        <w:rPr>
          <w:rFonts w:ascii="宋体" w:cs="宋体"/>
          <w:b/>
          <w:color w:val="FF0000"/>
          <w:sz w:val="28"/>
        </w:rPr>
        <w:t>年湖南省湘潭市中考生物试卷</w:t>
      </w:r>
    </w:p>
    <w:p w14:paraId="4818F560">
      <w:pPr>
        <w:textAlignment w:val="center"/>
        <w:rPr>
          <w:rFonts w:ascii="宋体"/>
        </w:rPr>
      </w:pPr>
      <w:r>
        <w:rPr>
          <w:rFonts w:ascii="宋体" w:cs="黑体"/>
        </w:rPr>
        <w:t>一、选择题（本大题共</w:t>
      </w:r>
      <w:r>
        <w:rPr>
          <w:rFonts w:ascii="宋体" w:cs="Times New Roman"/>
          <w:b/>
        </w:rPr>
        <w:t>25</w:t>
      </w:r>
      <w:r>
        <w:rPr>
          <w:rFonts w:ascii="宋体" w:cs="黑体"/>
        </w:rPr>
        <w:t>小题，共</w:t>
      </w:r>
      <w:r>
        <w:rPr>
          <w:rFonts w:ascii="宋体" w:cs="Times New Roman"/>
          <w:b/>
        </w:rPr>
        <w:t>50</w:t>
      </w:r>
      <w:r>
        <w:rPr>
          <w:rFonts w:ascii="宋体" w:cs="黑体"/>
        </w:rPr>
        <w:t>分）</w:t>
      </w:r>
    </w:p>
    <w:p w14:paraId="014A5373">
      <w:pPr>
        <w:numPr>
          <w:ilvl w:val="0"/>
          <w:numId w:val="1"/>
        </w:numPr>
        <w:textAlignment w:val="center"/>
        <w:rPr>
          <w:rFonts w:ascii="宋体"/>
        </w:rPr>
      </w:pPr>
      <w:bookmarkStart w:id="0" w:name="topic_c6103aa9-fec8-4552-931b-a1fc9dd4fd"/>
      <w:r>
        <w:rPr>
          <w:rFonts w:ascii="宋体" w:cs="宋体"/>
          <w:kern w:val="0"/>
          <w:szCs w:val="21"/>
        </w:rPr>
        <w:t>下列选项中，没有体现生物的特征的是（　　）</w:t>
      </w:r>
      <w:bookmarkEnd w:id="0"/>
    </w:p>
    <w:p w14:paraId="62035734">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二月春风似剪刀</w:t>
      </w:r>
      <w:r>
        <w:rPr>
          <w:rFonts w:ascii="宋体"/>
        </w:rPr>
        <w:tab/>
      </w:r>
      <w:r>
        <w:rPr>
          <w:rFonts w:ascii="宋体" w:cs="Times New Roman"/>
          <w:kern w:val="0"/>
          <w:szCs w:val="24"/>
        </w:rPr>
        <w:t xml:space="preserve">B. </w:t>
      </w:r>
      <w:r>
        <w:rPr>
          <w:rFonts w:ascii="宋体" w:cs="宋体"/>
          <w:kern w:val="0"/>
          <w:szCs w:val="21"/>
        </w:rPr>
        <w:t>无心插柳柳成荫</w:t>
      </w:r>
      <w:r>
        <w:rPr>
          <w:rFonts w:ascii="宋体"/>
        </w:rPr>
        <w:br w:type="textWrapping"/>
      </w:r>
      <w:r>
        <w:rPr>
          <w:rFonts w:ascii="宋体" w:cs="Times New Roman"/>
          <w:kern w:val="0"/>
          <w:szCs w:val="24"/>
        </w:rPr>
        <w:t xml:space="preserve">C. </w:t>
      </w:r>
      <w:r>
        <w:rPr>
          <w:rFonts w:ascii="宋体" w:cs="宋体"/>
          <w:kern w:val="0"/>
          <w:szCs w:val="21"/>
        </w:rPr>
        <w:t>一母生九子，连母十个样</w:t>
      </w:r>
      <w:r>
        <w:rPr>
          <w:rFonts w:ascii="宋体"/>
        </w:rPr>
        <w:tab/>
      </w:r>
      <w:r>
        <w:rPr>
          <w:rFonts w:ascii="宋体" w:cs="Times New Roman"/>
          <w:kern w:val="0"/>
          <w:szCs w:val="24"/>
        </w:rPr>
        <w:t xml:space="preserve">D. </w:t>
      </w:r>
      <w:r>
        <w:rPr>
          <w:rFonts w:ascii="宋体" w:cs="宋体"/>
          <w:kern w:val="0"/>
          <w:szCs w:val="21"/>
        </w:rPr>
        <w:t>葵花朵朵向太阳</w:t>
      </w:r>
    </w:p>
    <w:p w14:paraId="0F75B8F4">
      <w:pPr>
        <w:numPr>
          <w:ilvl w:val="0"/>
          <w:numId w:val="1"/>
        </w:numPr>
        <w:textAlignment w:val="center"/>
        <w:rPr>
          <w:rFonts w:ascii="宋体"/>
        </w:rPr>
      </w:pPr>
      <w:bookmarkStart w:id="1" w:name="topic_0d00c928-fa38-4277-b981-0422f59038"/>
      <w:r>
        <w:rPr>
          <w:rFonts w:ascii="宋体" w:cs="宋体"/>
          <w:kern w:val="0"/>
          <w:szCs w:val="21"/>
        </w:rPr>
        <w:t>下列食物链正确的是（　　）</w:t>
      </w:r>
      <w:bookmarkEnd w:id="1"/>
    </w:p>
    <w:p w14:paraId="35B43485">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草</w:t>
      </w:r>
      <w:r>
        <w:rPr>
          <w:rFonts w:ascii="宋体" w:cs="Times New Roman"/>
          <w:kern w:val="0"/>
          <w:szCs w:val="21"/>
        </w:rPr>
        <w:t>→</w:t>
      </w:r>
      <w:r>
        <w:rPr>
          <w:rFonts w:ascii="宋体" w:cs="宋体"/>
          <w:kern w:val="0"/>
          <w:szCs w:val="21"/>
        </w:rPr>
        <w:t>鼠</w:t>
      </w:r>
      <w:r>
        <w:rPr>
          <w:rFonts w:ascii="宋体" w:cs="Times New Roman"/>
          <w:kern w:val="0"/>
          <w:szCs w:val="21"/>
        </w:rPr>
        <w:t>→</w:t>
      </w:r>
      <w:r>
        <w:rPr>
          <w:rFonts w:ascii="宋体" w:cs="宋体"/>
          <w:kern w:val="0"/>
          <w:szCs w:val="21"/>
        </w:rPr>
        <w:t>猫</w:t>
      </w:r>
      <w:r>
        <w:rPr>
          <w:rFonts w:ascii="宋体"/>
        </w:rPr>
        <w:tab/>
      </w:r>
      <w:r>
        <w:rPr>
          <w:rFonts w:ascii="宋体" w:cs="Times New Roman"/>
          <w:kern w:val="0"/>
          <w:szCs w:val="24"/>
        </w:rPr>
        <w:t xml:space="preserve">B. </w:t>
      </w:r>
      <w:r>
        <w:rPr>
          <w:rFonts w:ascii="宋体" w:cs="宋体"/>
          <w:kern w:val="0"/>
          <w:szCs w:val="21"/>
        </w:rPr>
        <w:t>草</w:t>
      </w:r>
      <w:r>
        <w:rPr>
          <w:rFonts w:ascii="宋体" w:cs="Times New Roman"/>
          <w:kern w:val="0"/>
          <w:szCs w:val="21"/>
        </w:rPr>
        <w:t>→</w:t>
      </w:r>
      <w:r>
        <w:rPr>
          <w:rFonts w:ascii="宋体" w:cs="宋体"/>
          <w:kern w:val="0"/>
          <w:szCs w:val="21"/>
        </w:rPr>
        <w:t>鼠</w:t>
      </w:r>
      <w:r>
        <w:rPr>
          <w:rFonts w:ascii="宋体" w:cs="Times New Roman"/>
          <w:kern w:val="0"/>
          <w:szCs w:val="21"/>
        </w:rPr>
        <w:t>→</w:t>
      </w:r>
      <w:r>
        <w:rPr>
          <w:rFonts w:ascii="宋体" w:cs="宋体"/>
          <w:kern w:val="0"/>
          <w:szCs w:val="21"/>
        </w:rPr>
        <w:t>猫</w:t>
      </w:r>
      <w:r>
        <w:rPr>
          <w:rFonts w:ascii="宋体" w:cs="Times New Roman"/>
          <w:kern w:val="0"/>
          <w:szCs w:val="21"/>
        </w:rPr>
        <w:t>→</w:t>
      </w:r>
      <w:r>
        <w:rPr>
          <w:rFonts w:ascii="宋体" w:cs="宋体"/>
          <w:kern w:val="0"/>
          <w:szCs w:val="21"/>
        </w:rPr>
        <w:t>细菌</w:t>
      </w:r>
      <w:r>
        <w:rPr>
          <w:rFonts w:ascii="宋体"/>
        </w:rPr>
        <w:br w:type="textWrapping"/>
      </w:r>
      <w:r>
        <w:rPr>
          <w:rFonts w:ascii="宋体" w:cs="Times New Roman"/>
          <w:kern w:val="0"/>
          <w:szCs w:val="24"/>
        </w:rPr>
        <w:t xml:space="preserve">C. </w:t>
      </w:r>
      <w:r>
        <w:rPr>
          <w:rFonts w:ascii="宋体" w:cs="宋体"/>
          <w:kern w:val="0"/>
          <w:szCs w:val="21"/>
        </w:rPr>
        <w:t>鼠</w:t>
      </w:r>
      <w:r>
        <w:rPr>
          <w:rFonts w:ascii="宋体" w:cs="Times New Roman"/>
          <w:kern w:val="0"/>
          <w:szCs w:val="21"/>
        </w:rPr>
        <w:t>→</w:t>
      </w:r>
      <w:r>
        <w:rPr>
          <w:rFonts w:ascii="宋体" w:cs="宋体"/>
          <w:kern w:val="0"/>
          <w:szCs w:val="21"/>
        </w:rPr>
        <w:t>猫</w:t>
      </w:r>
      <w:r>
        <w:rPr>
          <w:rFonts w:ascii="宋体" w:cs="Times New Roman"/>
          <w:kern w:val="0"/>
          <w:szCs w:val="21"/>
        </w:rPr>
        <w:t>→</w:t>
      </w:r>
      <w:r>
        <w:rPr>
          <w:rFonts w:ascii="宋体" w:cs="宋体"/>
          <w:kern w:val="0"/>
          <w:szCs w:val="21"/>
        </w:rPr>
        <w:t>细菌</w:t>
      </w:r>
      <w:r>
        <w:rPr>
          <w:rFonts w:ascii="宋体"/>
        </w:rPr>
        <w:tab/>
      </w:r>
      <w:r>
        <w:rPr>
          <w:rFonts w:ascii="宋体" w:cs="Times New Roman"/>
          <w:kern w:val="0"/>
          <w:szCs w:val="24"/>
        </w:rPr>
        <w:t xml:space="preserve">D. </w:t>
      </w:r>
      <w:r>
        <w:rPr>
          <w:rFonts w:ascii="宋体" w:cs="宋体"/>
          <w:kern w:val="0"/>
          <w:szCs w:val="21"/>
        </w:rPr>
        <w:t>猫</w:t>
      </w:r>
      <w:r>
        <w:rPr>
          <w:rFonts w:ascii="宋体" w:cs="Times New Roman"/>
          <w:kern w:val="0"/>
          <w:szCs w:val="21"/>
        </w:rPr>
        <w:t>→</w:t>
      </w:r>
      <w:r>
        <w:rPr>
          <w:rFonts w:ascii="宋体" w:cs="宋体"/>
          <w:kern w:val="0"/>
          <w:szCs w:val="21"/>
        </w:rPr>
        <w:t>鼠</w:t>
      </w:r>
      <w:r>
        <w:rPr>
          <w:rFonts w:ascii="宋体" w:cs="Times New Roman"/>
          <w:kern w:val="0"/>
          <w:szCs w:val="21"/>
        </w:rPr>
        <w:t>→</w:t>
      </w:r>
      <w:r>
        <w:rPr>
          <w:rFonts w:ascii="宋体" w:cs="宋体"/>
          <w:kern w:val="0"/>
          <w:szCs w:val="21"/>
        </w:rPr>
        <w:t>草</w:t>
      </w:r>
    </w:p>
    <w:p w14:paraId="377AF085">
      <w:pPr>
        <w:numPr>
          <w:ilvl w:val="0"/>
          <w:numId w:val="1"/>
        </w:numPr>
        <w:textAlignment w:val="center"/>
        <w:rPr>
          <w:rFonts w:ascii="宋体"/>
        </w:rPr>
      </w:pPr>
      <w:bookmarkStart w:id="2" w:name="topic_913dc0f2-1cd7-4ba8-b6eb-4549a2f99b"/>
      <w:r>
        <w:rPr>
          <w:rFonts w:ascii="宋体" w:cs="宋体"/>
          <w:kern w:val="0"/>
          <w:szCs w:val="21"/>
        </w:rPr>
        <w:t>“江南可采莲，荷叶团田田”，描绘了湘潭县花石的莲田美景。诗句中的“荷叶”是属于哪个层次的结构（　　）</w:t>
      </w:r>
      <w:bookmarkEnd w:id="2"/>
    </w:p>
    <w:p w14:paraId="488431D7">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系统</w:t>
      </w:r>
      <w:r>
        <w:rPr>
          <w:rFonts w:ascii="宋体"/>
        </w:rPr>
        <w:tab/>
      </w:r>
      <w:r>
        <w:rPr>
          <w:rFonts w:ascii="宋体" w:cs="Times New Roman"/>
          <w:kern w:val="0"/>
          <w:szCs w:val="24"/>
        </w:rPr>
        <w:t xml:space="preserve">B. </w:t>
      </w:r>
      <w:r>
        <w:rPr>
          <w:rFonts w:ascii="宋体" w:cs="宋体"/>
          <w:kern w:val="0"/>
          <w:szCs w:val="21"/>
        </w:rPr>
        <w:t>器官</w:t>
      </w:r>
      <w:r>
        <w:rPr>
          <w:rFonts w:ascii="宋体"/>
        </w:rPr>
        <w:tab/>
      </w:r>
      <w:r>
        <w:rPr>
          <w:rFonts w:ascii="宋体" w:cs="Times New Roman"/>
          <w:kern w:val="0"/>
          <w:szCs w:val="24"/>
        </w:rPr>
        <w:t xml:space="preserve">C. </w:t>
      </w:r>
      <w:r>
        <w:rPr>
          <w:rFonts w:ascii="宋体" w:cs="宋体"/>
          <w:kern w:val="0"/>
          <w:szCs w:val="21"/>
        </w:rPr>
        <w:t>组织</w:t>
      </w:r>
      <w:r>
        <w:rPr>
          <w:rFonts w:ascii="宋体"/>
        </w:rPr>
        <w:tab/>
      </w:r>
      <w:r>
        <w:rPr>
          <w:rFonts w:ascii="宋体" w:cs="Times New Roman"/>
          <w:kern w:val="0"/>
          <w:szCs w:val="24"/>
        </w:rPr>
        <w:t xml:space="preserve">D. </w:t>
      </w:r>
      <w:r>
        <w:rPr>
          <w:rFonts w:ascii="宋体" w:cs="宋体"/>
          <w:kern w:val="0"/>
          <w:szCs w:val="21"/>
        </w:rPr>
        <w:t>细胞</w:t>
      </w:r>
    </w:p>
    <w:p w14:paraId="23F04B90">
      <w:pPr>
        <w:numPr>
          <w:ilvl w:val="0"/>
          <w:numId w:val="1"/>
        </w:numPr>
        <w:textAlignment w:val="center"/>
        <w:rPr>
          <w:rFonts w:ascii="宋体"/>
        </w:rPr>
      </w:pPr>
      <w:bookmarkStart w:id="3" w:name="topic_2eaf2988-14b4-45b5-ac0b-b1aa18ab4b"/>
      <w:r>
        <w:rPr>
          <w:rFonts w:ascii="宋体" w:cs="宋体"/>
          <w:kern w:val="0"/>
          <w:szCs w:val="21"/>
        </w:rPr>
        <w:t>下列关于细胞的活动描述，说法正确的是（　　）</w:t>
      </w:r>
      <w:bookmarkEnd w:id="3"/>
    </w:p>
    <w:p w14:paraId="0E93185F">
      <w:pPr>
        <w:ind w:left="420"/>
        <w:textAlignment w:val="center"/>
        <w:rPr>
          <w:rFonts w:ascii="宋体"/>
        </w:rPr>
      </w:pPr>
      <w:r>
        <w:rPr>
          <w:rFonts w:ascii="宋体" w:cs="Times New Roman"/>
          <w:kern w:val="0"/>
          <w:szCs w:val="24"/>
        </w:rPr>
        <w:t xml:space="preserve">A. </w:t>
      </w:r>
      <w:r>
        <w:rPr>
          <w:rFonts w:ascii="宋体" w:cs="宋体"/>
          <w:kern w:val="0"/>
          <w:szCs w:val="21"/>
        </w:rPr>
        <w:t>细胞的分裂首先是从细胞质的一分为二开始的</w:t>
      </w:r>
      <w:r>
        <w:rPr>
          <w:rFonts w:ascii="宋体"/>
        </w:rPr>
        <w:br w:type="textWrapping"/>
      </w:r>
      <w:r>
        <w:rPr>
          <w:rFonts w:ascii="宋体" w:cs="Times New Roman"/>
          <w:kern w:val="0"/>
          <w:szCs w:val="24"/>
        </w:rPr>
        <w:t xml:space="preserve">B. </w:t>
      </w:r>
      <w:r>
        <w:rPr>
          <w:rFonts w:ascii="宋体" w:cs="宋体"/>
          <w:kern w:val="0"/>
          <w:szCs w:val="21"/>
        </w:rPr>
        <w:t>细胞分化的结果是形成不同的组织</w:t>
      </w:r>
      <w:r>
        <w:rPr>
          <w:rFonts w:ascii="宋体"/>
        </w:rPr>
        <w:br w:type="textWrapping"/>
      </w:r>
      <w:r>
        <w:rPr>
          <w:rFonts w:ascii="宋体" w:cs="Times New Roman"/>
          <w:kern w:val="0"/>
          <w:szCs w:val="24"/>
        </w:rPr>
        <w:t xml:space="preserve">C. </w:t>
      </w:r>
      <w:r>
        <w:rPr>
          <w:rFonts w:ascii="宋体" w:cs="宋体"/>
          <w:kern w:val="0"/>
          <w:szCs w:val="21"/>
        </w:rPr>
        <w:t>细胞分化可以促进细胞分裂和细胞生长</w:t>
      </w:r>
      <w:r>
        <w:rPr>
          <w:rFonts w:ascii="宋体"/>
        </w:rPr>
        <w:br w:type="textWrapping"/>
      </w:r>
      <w:r>
        <w:rPr>
          <w:rFonts w:ascii="宋体" w:cs="Times New Roman"/>
          <w:kern w:val="0"/>
          <w:szCs w:val="24"/>
        </w:rPr>
        <w:t xml:space="preserve">D. </w:t>
      </w:r>
      <w:r>
        <w:rPr>
          <w:rFonts w:ascii="宋体" w:cs="宋体"/>
          <w:kern w:val="0"/>
          <w:szCs w:val="21"/>
        </w:rPr>
        <w:t>细胞分裂后细胞核里含有的遗传物质减少了一半</w:t>
      </w:r>
    </w:p>
    <w:p w14:paraId="0F67A526">
      <w:pPr>
        <w:numPr>
          <w:ilvl w:val="0"/>
          <w:numId w:val="1"/>
        </w:numPr>
        <w:textAlignment w:val="center"/>
        <w:rPr>
          <w:rFonts w:ascii="宋体"/>
        </w:rPr>
      </w:pPr>
      <w:bookmarkStart w:id="4" w:name="topic_2a98e054-39a3-4684-910d-87513f8c9e"/>
      <w:r>
        <w:rPr>
          <w:rFonts w:ascii="宋体" w:cs="宋体"/>
          <w:kern w:val="0"/>
          <w:szCs w:val="21"/>
        </w:rPr>
        <w:t>下列不利于延长稻谷储存期的是（　　）</w:t>
      </w:r>
      <w:bookmarkEnd w:id="4"/>
    </w:p>
    <w:p w14:paraId="4E890478">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干燥环境</w:t>
      </w:r>
      <w:r>
        <w:rPr>
          <w:rFonts w:ascii="宋体"/>
        </w:rPr>
        <w:tab/>
      </w:r>
      <w:r>
        <w:rPr>
          <w:rFonts w:ascii="宋体" w:cs="Times New Roman"/>
          <w:kern w:val="0"/>
          <w:szCs w:val="24"/>
        </w:rPr>
        <w:t xml:space="preserve">B. </w:t>
      </w:r>
      <w:r>
        <w:rPr>
          <w:rFonts w:ascii="宋体" w:cs="宋体"/>
          <w:kern w:val="0"/>
          <w:szCs w:val="21"/>
        </w:rPr>
        <w:t>低氧环境</w:t>
      </w:r>
      <w:r>
        <w:rPr>
          <w:rFonts w:ascii="宋体"/>
        </w:rPr>
        <w:tab/>
      </w:r>
      <w:r>
        <w:rPr>
          <w:rFonts w:ascii="宋体" w:cs="Times New Roman"/>
          <w:kern w:val="0"/>
          <w:szCs w:val="24"/>
        </w:rPr>
        <w:t xml:space="preserve">C. </w:t>
      </w:r>
      <w:r>
        <w:rPr>
          <w:rFonts w:ascii="宋体" w:cs="宋体"/>
          <w:kern w:val="0"/>
          <w:szCs w:val="21"/>
        </w:rPr>
        <w:t>温暖环境</w:t>
      </w:r>
      <w:r>
        <w:rPr>
          <w:rFonts w:ascii="宋体"/>
        </w:rPr>
        <w:tab/>
      </w:r>
      <w:r>
        <w:rPr>
          <w:rFonts w:ascii="宋体" w:cs="Times New Roman"/>
          <w:kern w:val="0"/>
          <w:szCs w:val="24"/>
        </w:rPr>
        <w:t xml:space="preserve">D. </w:t>
      </w:r>
      <w:r>
        <w:rPr>
          <w:rFonts w:ascii="宋体" w:cs="宋体"/>
          <w:kern w:val="0"/>
          <w:szCs w:val="21"/>
        </w:rPr>
        <w:t>无菌环境</w:t>
      </w:r>
    </w:p>
    <w:p w14:paraId="20BB3CAB">
      <w:pPr>
        <w:numPr>
          <w:ilvl w:val="0"/>
          <w:numId w:val="1"/>
        </w:numPr>
        <w:textAlignment w:val="center"/>
        <w:rPr>
          <w:rFonts w:ascii="宋体"/>
        </w:rPr>
      </w:pPr>
      <w:bookmarkStart w:id="5" w:name="topic_f69de761-c50b-4f09-bc79-558da9a422"/>
      <w:r>
        <w:rPr>
          <w:rFonts w:ascii="宋体" w:cs="宋体"/>
          <w:kern w:val="0"/>
          <w:szCs w:val="21"/>
        </w:rPr>
        <w:t>“苔花如米小，也学牡丹开”。诗句中的“苔”是指的</w:t>
      </w:r>
      <w:r>
        <w:rPr>
          <w:rFonts w:ascii="宋体" w:cs="Times New Roman"/>
          <w:kern w:val="0"/>
          <w:szCs w:val="21"/>
          <w:u w:val="single"/>
        </w:rPr>
        <w:t>        </w:t>
      </w:r>
      <w:r>
        <w:rPr>
          <w:rFonts w:ascii="宋体" w:cs="宋体"/>
          <w:kern w:val="0"/>
          <w:szCs w:val="21"/>
        </w:rPr>
        <w:t>植物（　　）</w:t>
      </w:r>
      <w:bookmarkEnd w:id="5"/>
    </w:p>
    <w:p w14:paraId="1390D089">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藻类植物</w:t>
      </w:r>
      <w:r>
        <w:rPr>
          <w:rFonts w:ascii="宋体"/>
        </w:rPr>
        <w:tab/>
      </w:r>
      <w:r>
        <w:rPr>
          <w:rFonts w:ascii="宋体" w:cs="Times New Roman"/>
          <w:kern w:val="0"/>
          <w:szCs w:val="24"/>
        </w:rPr>
        <w:t xml:space="preserve">B. </w:t>
      </w:r>
      <w:r>
        <w:rPr>
          <w:rFonts w:ascii="宋体" w:cs="宋体"/>
          <w:kern w:val="0"/>
          <w:szCs w:val="21"/>
        </w:rPr>
        <w:t>苔藓植物</w:t>
      </w:r>
      <w:r>
        <w:rPr>
          <w:rFonts w:ascii="宋体"/>
        </w:rPr>
        <w:tab/>
      </w:r>
      <w:r>
        <w:rPr>
          <w:rFonts w:ascii="宋体" w:cs="Times New Roman"/>
          <w:kern w:val="0"/>
          <w:szCs w:val="24"/>
        </w:rPr>
        <w:t xml:space="preserve">C. </w:t>
      </w:r>
      <w:r>
        <w:rPr>
          <w:rFonts w:ascii="宋体" w:cs="宋体"/>
          <w:kern w:val="0"/>
          <w:szCs w:val="21"/>
        </w:rPr>
        <w:t>蕨类植物</w:t>
      </w:r>
      <w:r>
        <w:rPr>
          <w:rFonts w:ascii="宋体"/>
        </w:rPr>
        <w:tab/>
      </w:r>
      <w:r>
        <w:rPr>
          <w:rFonts w:ascii="宋体" w:cs="Times New Roman"/>
          <w:kern w:val="0"/>
          <w:szCs w:val="24"/>
        </w:rPr>
        <w:t xml:space="preserve">D. </w:t>
      </w:r>
      <w:r>
        <w:rPr>
          <w:rFonts w:ascii="宋体" w:cs="宋体"/>
          <w:kern w:val="0"/>
          <w:szCs w:val="21"/>
        </w:rPr>
        <w:t>种子植物</w:t>
      </w:r>
    </w:p>
    <w:p w14:paraId="16B83625">
      <w:pPr>
        <w:numPr>
          <w:ilvl w:val="0"/>
          <w:numId w:val="1"/>
        </w:numPr>
        <w:textAlignment w:val="center"/>
        <w:rPr>
          <w:rFonts w:ascii="宋体"/>
        </w:rPr>
      </w:pPr>
      <w:bookmarkStart w:id="6" w:name="topic_07ccda95-65e9-4ca5-a172-58ee579b16"/>
      <w:r>
        <w:rPr>
          <w:rFonts w:ascii="宋体" w:cs="宋体"/>
          <w:kern w:val="0"/>
          <w:szCs w:val="21"/>
        </w:rPr>
        <w:t>如图为菜豆的一生示意图，下列叙述正确的是（　　）</w:t>
      </w:r>
      <w:r>
        <w:rPr>
          <w:rFonts w:ascii="宋体" w:cs="宋体"/>
          <w:kern w:val="0"/>
          <w:szCs w:val="21"/>
        </w:rPr>
        <w:br w:type="textWrapping"/>
      </w:r>
      <w:r>
        <w:rPr>
          <w:rFonts w:ascii="宋体" w:cs="Times New Roman"/>
          <w:kern w:val="0"/>
          <w:szCs w:val="24"/>
        </w:rPr>
        <w:pict>
          <v:shape id="_x0000_s1043" o:spid="_x0000_s1043" o:spt="75" type="#_x0000_t75" style="position:absolute;left:0pt;margin-top:0pt;height:93.75pt;width:126.75pt;mso-position-horizontal:right;mso-wrap-distance-bottom:0pt;mso-wrap-distance-left:9pt;mso-wrap-distance-right:9pt;mso-wrap-distance-top:0pt;z-index:251659264;mso-width-relative:page;mso-height-relative:page;" filled="f" o:preferrelative="t" stroked="f" coordsize="21600,21600">
            <v:path/>
            <v:fill on="f" focussize="0,0"/>
            <v:stroke on="f" joinstyle="miter"/>
            <v:imagedata r:id="rId10" o:title=""/>
            <o:lock v:ext="edit" aspectratio="t"/>
            <w10:wrap type="square" side="left"/>
          </v:shape>
        </w:pict>
      </w:r>
      <w:bookmarkEnd w:id="6"/>
    </w:p>
    <w:p w14:paraId="2659E45B">
      <w:pPr>
        <w:ind w:left="420"/>
        <w:textAlignment w:val="center"/>
        <w:rPr>
          <w:rFonts w:ascii="宋体"/>
        </w:rPr>
      </w:pPr>
      <w:r>
        <w:rPr>
          <w:rFonts w:ascii="宋体" w:cs="Times New Roman"/>
          <w:kern w:val="0"/>
          <w:szCs w:val="24"/>
        </w:rPr>
        <w:t xml:space="preserve">A. </w:t>
      </w:r>
      <w:r>
        <w:rPr>
          <w:rFonts w:ascii="宋体" w:cs="宋体"/>
          <w:kern w:val="0"/>
          <w:szCs w:val="21"/>
        </w:rPr>
        <w:t>①</w:t>
      </w:r>
      <w:r>
        <w:rPr>
          <w:rFonts w:ascii="宋体" w:cs="Times New Roman"/>
          <w:kern w:val="0"/>
          <w:szCs w:val="21"/>
        </w:rPr>
        <w:t>→</w:t>
      </w:r>
      <w:r>
        <w:rPr>
          <w:rFonts w:ascii="宋体" w:cs="宋体"/>
          <w:kern w:val="0"/>
          <w:szCs w:val="21"/>
        </w:rPr>
        <w:t>②过程所需要的有机物由胚乳提供</w:t>
      </w:r>
      <w:r>
        <w:rPr>
          <w:rFonts w:ascii="宋体"/>
        </w:rPr>
        <w:br w:type="textWrapping"/>
      </w:r>
      <w:r>
        <w:rPr>
          <w:rFonts w:ascii="宋体" w:cs="Times New Roman"/>
          <w:kern w:val="0"/>
          <w:szCs w:val="24"/>
        </w:rPr>
        <w:t xml:space="preserve">B. </w:t>
      </w:r>
      <w:r>
        <w:rPr>
          <w:rFonts w:ascii="宋体" w:cs="宋体"/>
          <w:kern w:val="0"/>
          <w:szCs w:val="21"/>
        </w:rPr>
        <w:t>③的地上部分由菜豆种子中胚轴发育来</w:t>
      </w:r>
      <w:r>
        <w:rPr>
          <w:rFonts w:ascii="宋体"/>
        </w:rPr>
        <w:br w:type="textWrapping"/>
      </w:r>
      <w:r>
        <w:rPr>
          <w:rFonts w:ascii="宋体" w:cs="Times New Roman"/>
          <w:kern w:val="0"/>
          <w:szCs w:val="24"/>
        </w:rPr>
        <w:t xml:space="preserve">C. </w:t>
      </w:r>
      <w:r>
        <w:rPr>
          <w:rFonts w:ascii="宋体" w:cs="宋体"/>
          <w:kern w:val="0"/>
          <w:szCs w:val="21"/>
        </w:rPr>
        <w:t>③</w:t>
      </w:r>
      <w:r>
        <w:rPr>
          <w:rFonts w:ascii="宋体" w:cs="Times New Roman"/>
          <w:kern w:val="0"/>
          <w:szCs w:val="21"/>
        </w:rPr>
        <w:t>→</w:t>
      </w:r>
      <w:r>
        <w:rPr>
          <w:rFonts w:ascii="宋体" w:cs="宋体"/>
          <w:kern w:val="0"/>
          <w:szCs w:val="21"/>
        </w:rPr>
        <w:t>⑤时期会进行开花、传粉、受精等过程</w:t>
      </w:r>
      <w:r>
        <w:rPr>
          <w:rFonts w:ascii="宋体"/>
        </w:rPr>
        <w:br w:type="textWrapping"/>
      </w:r>
      <w:r>
        <w:rPr>
          <w:rFonts w:ascii="宋体" w:cs="Times New Roman"/>
          <w:kern w:val="0"/>
          <w:szCs w:val="24"/>
        </w:rPr>
        <w:t xml:space="preserve">D. </w:t>
      </w:r>
      <w:r>
        <w:rPr>
          <w:rFonts w:ascii="宋体" w:cs="宋体"/>
          <w:kern w:val="0"/>
          <w:szCs w:val="21"/>
        </w:rPr>
        <w:t>⑤中有多颗菜豆是因为一朵花中有多个子房</w:t>
      </w:r>
      <w:r>
        <w:rPr>
          <w:rFonts w:ascii="宋体"/>
        </w:rPr>
        <w:br w:type="textWrapping"/>
      </w:r>
      <w:r>
        <w:rPr>
          <w:rFonts w:ascii="宋体"/>
        </w:rPr>
        <w:br w:type="textWrapping"/>
      </w:r>
    </w:p>
    <w:tbl>
      <w:tblPr>
        <w:tblStyle w:val="5"/>
        <w:tblW w:w="7912" w:type="dxa"/>
        <w:tblInd w:w="0" w:type="dxa"/>
        <w:tblLayout w:type="fixed"/>
        <w:tblCellMar>
          <w:top w:w="0" w:type="dxa"/>
          <w:left w:w="0" w:type="dxa"/>
          <w:bottom w:w="0" w:type="dxa"/>
          <w:right w:w="0" w:type="dxa"/>
        </w:tblCellMar>
      </w:tblPr>
      <w:tblGrid>
        <w:gridCol w:w="7912"/>
      </w:tblGrid>
      <w:tr w14:paraId="6EDE4823">
        <w:tblPrEx>
          <w:tblCellMar>
            <w:top w:w="0" w:type="dxa"/>
            <w:left w:w="0" w:type="dxa"/>
            <w:bottom w:w="0" w:type="dxa"/>
            <w:right w:w="0" w:type="dxa"/>
          </w:tblCellMar>
        </w:tblPrEx>
        <w:trPr>
          <w:trHeight w:val="20" w:hRule="exact"/>
        </w:trPr>
        <w:tc>
          <w:tcPr>
            <w:tcW w:w="7912" w:type="dxa"/>
          </w:tcPr>
          <w:p w14:paraId="5B4EE74B">
            <w:pPr>
              <w:ind w:left="420"/>
              <w:textAlignment w:val="center"/>
              <w:rPr>
                <w:rFonts w:ascii="宋体"/>
              </w:rPr>
            </w:pPr>
          </w:p>
        </w:tc>
      </w:tr>
    </w:tbl>
    <w:p w14:paraId="496ACF25">
      <w:pPr>
        <w:numPr>
          <w:ilvl w:val="0"/>
          <w:numId w:val="1"/>
        </w:numPr>
        <w:textAlignment w:val="center"/>
        <w:rPr>
          <w:rFonts w:ascii="宋体"/>
        </w:rPr>
      </w:pPr>
      <w:bookmarkStart w:id="7" w:name="topic_b15b124f-ce4b-4799-88d8-1777dd1ce8"/>
      <w:r>
        <w:rPr>
          <w:rFonts w:ascii="宋体" w:cs="宋体"/>
          <w:kern w:val="0"/>
          <w:szCs w:val="21"/>
        </w:rPr>
        <w:t>我国的“嫦娥四号”探测器踏出了人类在月球背面登陆探测的第一步，航天员在太空中吃的午餐包里准备了八宝米饭、酱香鸡肉肠，五香鲽鱼、柠檬茶。根据平衡膳食原则，你认为增加下列哪种食物更加合理（　　）</w:t>
      </w:r>
      <w:bookmarkEnd w:id="7"/>
    </w:p>
    <w:p w14:paraId="518D223C">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黑米炒面</w:t>
      </w:r>
      <w:r>
        <w:rPr>
          <w:rFonts w:ascii="宋体"/>
        </w:rPr>
        <w:tab/>
      </w:r>
      <w:r>
        <w:rPr>
          <w:rFonts w:ascii="宋体" w:cs="Times New Roman"/>
          <w:kern w:val="0"/>
          <w:szCs w:val="24"/>
        </w:rPr>
        <w:t xml:space="preserve">B. </w:t>
      </w:r>
      <w:r>
        <w:rPr>
          <w:rFonts w:ascii="宋体" w:cs="宋体"/>
          <w:kern w:val="0"/>
          <w:szCs w:val="21"/>
        </w:rPr>
        <w:t>嫩茎花椰菜</w:t>
      </w:r>
      <w:r>
        <w:rPr>
          <w:rFonts w:ascii="宋体"/>
        </w:rPr>
        <w:tab/>
      </w:r>
      <w:r>
        <w:rPr>
          <w:rFonts w:ascii="宋体" w:cs="Times New Roman"/>
          <w:kern w:val="0"/>
          <w:szCs w:val="24"/>
        </w:rPr>
        <w:t xml:space="preserve">C. </w:t>
      </w:r>
      <w:r>
        <w:rPr>
          <w:rFonts w:ascii="宋体" w:cs="宋体"/>
          <w:kern w:val="0"/>
          <w:szCs w:val="21"/>
        </w:rPr>
        <w:t>酱牛肉</w:t>
      </w:r>
      <w:r>
        <w:rPr>
          <w:rFonts w:ascii="宋体"/>
        </w:rPr>
        <w:tab/>
      </w:r>
      <w:r>
        <w:rPr>
          <w:rFonts w:ascii="宋体" w:cs="Times New Roman"/>
          <w:kern w:val="0"/>
          <w:szCs w:val="24"/>
        </w:rPr>
        <w:t xml:space="preserve">D. </w:t>
      </w:r>
      <w:r>
        <w:rPr>
          <w:rFonts w:ascii="宋体" w:cs="宋体"/>
          <w:kern w:val="0"/>
          <w:szCs w:val="21"/>
        </w:rPr>
        <w:t>可口可乐</w:t>
      </w:r>
    </w:p>
    <w:p w14:paraId="2B5BC6B2">
      <w:pPr>
        <w:numPr>
          <w:ilvl w:val="0"/>
          <w:numId w:val="1"/>
        </w:numPr>
        <w:textAlignment w:val="center"/>
        <w:rPr>
          <w:rFonts w:ascii="宋体"/>
        </w:rPr>
      </w:pPr>
      <w:bookmarkStart w:id="8" w:name="topic_3f65c842-8224-4ddf-b627-592712eb5d"/>
      <w:r>
        <w:rPr>
          <w:rFonts w:ascii="宋体" w:cs="宋体"/>
          <w:kern w:val="0"/>
          <w:szCs w:val="21"/>
        </w:rPr>
        <w:t>小李做完血常规检查后，医生说他有炎症，你认为医生是根据血液的哪种成分异常来判断的？（　　）</w:t>
      </w:r>
      <w:bookmarkEnd w:id="8"/>
    </w:p>
    <w:p w14:paraId="4B8495CC">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血浆</w:t>
      </w:r>
      <w:r>
        <w:rPr>
          <w:rFonts w:ascii="宋体"/>
        </w:rPr>
        <w:tab/>
      </w:r>
      <w:r>
        <w:rPr>
          <w:rFonts w:ascii="宋体" w:cs="Times New Roman"/>
          <w:kern w:val="0"/>
          <w:szCs w:val="24"/>
        </w:rPr>
        <w:t xml:space="preserve">B. </w:t>
      </w:r>
      <w:r>
        <w:rPr>
          <w:rFonts w:ascii="宋体" w:cs="宋体"/>
          <w:kern w:val="0"/>
          <w:szCs w:val="21"/>
        </w:rPr>
        <w:t>红细胞</w:t>
      </w:r>
      <w:r>
        <w:rPr>
          <w:rFonts w:ascii="宋体"/>
        </w:rPr>
        <w:tab/>
      </w:r>
      <w:r>
        <w:rPr>
          <w:rFonts w:ascii="宋体" w:cs="Times New Roman"/>
          <w:kern w:val="0"/>
          <w:szCs w:val="24"/>
        </w:rPr>
        <w:t xml:space="preserve">C. </w:t>
      </w:r>
      <w:r>
        <w:rPr>
          <w:rFonts w:ascii="宋体" w:cs="宋体"/>
          <w:kern w:val="0"/>
          <w:szCs w:val="21"/>
        </w:rPr>
        <w:t>白细胞</w:t>
      </w:r>
      <w:r>
        <w:rPr>
          <w:rFonts w:ascii="宋体"/>
        </w:rPr>
        <w:tab/>
      </w:r>
      <w:r>
        <w:rPr>
          <w:rFonts w:ascii="宋体" w:cs="Times New Roman"/>
          <w:kern w:val="0"/>
          <w:szCs w:val="24"/>
        </w:rPr>
        <w:t xml:space="preserve">D. </w:t>
      </w:r>
      <w:r>
        <w:rPr>
          <w:rFonts w:ascii="宋体" w:cs="宋体"/>
          <w:kern w:val="0"/>
          <w:szCs w:val="21"/>
        </w:rPr>
        <w:t>血小板</w:t>
      </w:r>
    </w:p>
    <w:p w14:paraId="3D674524">
      <w:pPr>
        <w:numPr>
          <w:ilvl w:val="0"/>
          <w:numId w:val="1"/>
        </w:numPr>
        <w:textAlignment w:val="center"/>
        <w:rPr>
          <w:rFonts w:ascii="宋体"/>
        </w:rPr>
      </w:pPr>
      <w:bookmarkStart w:id="9" w:name="topic_ff0210a9-37a0-4916-92bf-f32a81eacc"/>
      <w:r>
        <w:rPr>
          <w:rFonts w:ascii="宋体" w:cs="宋体"/>
          <w:kern w:val="0"/>
          <w:szCs w:val="21"/>
        </w:rPr>
        <w:t>握紧拳头，你可以在手背上找到俗称“青筋”的血管。这些血管不具备的特点是（　　）</w:t>
      </w:r>
      <w:bookmarkEnd w:id="9"/>
    </w:p>
    <w:p w14:paraId="596C4F94">
      <w:pPr>
        <w:ind w:left="420"/>
        <w:textAlignment w:val="center"/>
        <w:rPr>
          <w:rFonts w:ascii="宋体"/>
        </w:rPr>
      </w:pPr>
      <w:r>
        <w:rPr>
          <w:rFonts w:ascii="宋体" w:cs="Times New Roman"/>
          <w:kern w:val="0"/>
          <w:szCs w:val="24"/>
        </w:rPr>
        <w:t xml:space="preserve">A. </w:t>
      </w:r>
      <w:r>
        <w:rPr>
          <w:rFonts w:ascii="宋体" w:cs="宋体"/>
          <w:kern w:val="0"/>
          <w:szCs w:val="21"/>
        </w:rPr>
        <w:t>管壁的内面有瓣膜</w:t>
      </w:r>
      <w:r>
        <w:rPr>
          <w:rFonts w:ascii="宋体"/>
        </w:rPr>
        <w:br w:type="textWrapping"/>
      </w:r>
      <w:r>
        <w:rPr>
          <w:rFonts w:ascii="宋体" w:cs="Times New Roman"/>
          <w:kern w:val="0"/>
          <w:szCs w:val="24"/>
        </w:rPr>
        <w:t xml:space="preserve">B. </w:t>
      </w:r>
      <w:r>
        <w:rPr>
          <w:rFonts w:ascii="宋体" w:cs="宋体"/>
          <w:kern w:val="0"/>
          <w:szCs w:val="21"/>
        </w:rPr>
        <w:t>管壁较薄、弹性小</w:t>
      </w:r>
      <w:r>
        <w:rPr>
          <w:rFonts w:ascii="宋体"/>
        </w:rPr>
        <w:br w:type="textWrapping"/>
      </w:r>
      <w:r>
        <w:rPr>
          <w:rFonts w:ascii="宋体" w:cs="Times New Roman"/>
          <w:kern w:val="0"/>
          <w:szCs w:val="24"/>
        </w:rPr>
        <w:t xml:space="preserve">C. </w:t>
      </w:r>
      <w:r>
        <w:rPr>
          <w:rFonts w:ascii="宋体" w:cs="宋体"/>
          <w:kern w:val="0"/>
          <w:szCs w:val="21"/>
        </w:rPr>
        <w:t>管内血液由远心端流向近心端</w:t>
      </w:r>
      <w:r>
        <w:rPr>
          <w:rFonts w:ascii="宋体"/>
        </w:rPr>
        <w:br w:type="textWrapping"/>
      </w:r>
      <w:r>
        <w:rPr>
          <w:rFonts w:ascii="宋体" w:cs="Times New Roman"/>
          <w:kern w:val="0"/>
          <w:szCs w:val="24"/>
        </w:rPr>
        <w:t xml:space="preserve">D. </w:t>
      </w:r>
      <w:r>
        <w:rPr>
          <w:rFonts w:ascii="宋体" w:cs="宋体"/>
          <w:kern w:val="0"/>
          <w:szCs w:val="21"/>
        </w:rPr>
        <w:t>管内流动的血液含氧气较多、颜色鲜红</w:t>
      </w:r>
    </w:p>
    <w:p w14:paraId="00644375">
      <w:pPr>
        <w:numPr>
          <w:ilvl w:val="0"/>
          <w:numId w:val="1"/>
        </w:numPr>
        <w:textAlignment w:val="center"/>
        <w:rPr>
          <w:rFonts w:ascii="宋体"/>
        </w:rPr>
      </w:pPr>
      <w:bookmarkStart w:id="10" w:name="topic_e120b546-c38e-4e13-a578-02c3c41f6d"/>
      <w:r>
        <w:rPr>
          <w:rFonts w:ascii="宋体" w:cs="宋体"/>
          <w:kern w:val="0"/>
          <w:szCs w:val="21"/>
        </w:rPr>
        <w:t>行人看到“前方修路，请绕道前行”会改变行走路线，而流浪狗却照样前行。这与人类大脑皮层功能区中特有的哪一中枢有关？（　　）</w:t>
      </w:r>
      <w:bookmarkEnd w:id="10"/>
    </w:p>
    <w:p w14:paraId="062BEF83">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语言中枢</w:t>
      </w:r>
      <w:r>
        <w:rPr>
          <w:rFonts w:ascii="宋体"/>
        </w:rPr>
        <w:tab/>
      </w:r>
      <w:r>
        <w:rPr>
          <w:rFonts w:ascii="宋体" w:cs="Times New Roman"/>
          <w:kern w:val="0"/>
          <w:szCs w:val="24"/>
        </w:rPr>
        <w:t xml:space="preserve">B. </w:t>
      </w:r>
      <w:r>
        <w:rPr>
          <w:rFonts w:ascii="宋体" w:cs="宋体"/>
          <w:kern w:val="0"/>
          <w:szCs w:val="21"/>
        </w:rPr>
        <w:t>听觉中枢</w:t>
      </w:r>
      <w:r>
        <w:rPr>
          <w:rFonts w:ascii="宋体"/>
        </w:rPr>
        <w:tab/>
      </w:r>
      <w:r>
        <w:rPr>
          <w:rFonts w:ascii="宋体" w:cs="Times New Roman"/>
          <w:kern w:val="0"/>
          <w:szCs w:val="24"/>
        </w:rPr>
        <w:t xml:space="preserve">C. </w:t>
      </w:r>
      <w:r>
        <w:rPr>
          <w:rFonts w:ascii="宋体" w:cs="宋体"/>
          <w:kern w:val="0"/>
          <w:szCs w:val="21"/>
        </w:rPr>
        <w:t>感觉中枢</w:t>
      </w:r>
      <w:r>
        <w:rPr>
          <w:rFonts w:ascii="宋体"/>
        </w:rPr>
        <w:tab/>
      </w:r>
      <w:r>
        <w:rPr>
          <w:rFonts w:ascii="宋体" w:cs="Times New Roman"/>
          <w:kern w:val="0"/>
          <w:szCs w:val="24"/>
        </w:rPr>
        <w:t xml:space="preserve">D. </w:t>
      </w:r>
      <w:r>
        <w:rPr>
          <w:rFonts w:ascii="宋体" w:cs="宋体"/>
          <w:kern w:val="0"/>
          <w:szCs w:val="21"/>
        </w:rPr>
        <w:t>视觉中枢</w:t>
      </w:r>
    </w:p>
    <w:p w14:paraId="55CC735E">
      <w:pPr>
        <w:numPr>
          <w:ilvl w:val="0"/>
          <w:numId w:val="1"/>
        </w:numPr>
        <w:textAlignment w:val="center"/>
        <w:rPr>
          <w:rFonts w:ascii="宋体"/>
        </w:rPr>
      </w:pPr>
      <w:r>
        <w:rPr>
          <w:rFonts w:ascii="宋体" w:cs="宋体"/>
          <w:kern w:val="0"/>
          <w:szCs w:val="21"/>
        </w:rPr>
        <w:t>医学人员为了探究眼轴（眼的前后径）长度和视力的关系，依次检查了不同近视程度的志愿者</w:t>
      </w:r>
      <w:r>
        <w:rPr>
          <w:rFonts w:ascii="宋体" w:cs="Times New Roman"/>
          <w:kern w:val="0"/>
          <w:szCs w:val="21"/>
        </w:rPr>
        <w:t>180</w:t>
      </w:r>
      <w:r>
        <w:rPr>
          <w:rFonts w:ascii="宋体" w:cs="宋体"/>
          <w:kern w:val="0"/>
          <w:szCs w:val="21"/>
        </w:rPr>
        <w:t>人的眼轴长度和视力，记录如下表。以下叙述中正确的是（　　）</w:t>
      </w:r>
    </w:p>
    <w:tbl>
      <w:tblPr>
        <w:tblStyle w:val="16"/>
        <w:tblW w:w="5090"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1302"/>
        <w:gridCol w:w="663"/>
        <w:gridCol w:w="1231"/>
        <w:gridCol w:w="1231"/>
        <w:gridCol w:w="663"/>
      </w:tblGrid>
      <w:tr w14:paraId="4D1C5DF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302"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B855394">
            <w:pPr>
              <w:textAlignment w:val="center"/>
              <w:rPr>
                <w:rFonts w:ascii="宋体" w:cs="Times New Roman"/>
                <w:color w:val="000000"/>
                <w:kern w:val="0"/>
                <w:szCs w:val="24"/>
              </w:rPr>
            </w:pPr>
            <w:r>
              <w:rPr>
                <w:rFonts w:ascii="宋体" w:cs="宋体"/>
                <w:color w:val="000000"/>
                <w:kern w:val="0"/>
                <w:szCs w:val="21"/>
              </w:rPr>
              <w:t>眼轴长度</w:t>
            </w:r>
            <w:r>
              <w:rPr>
                <w:rFonts w:ascii="宋体" w:cs="Times New Roman"/>
                <w:color w:val="000000"/>
                <w:kern w:val="0"/>
                <w:szCs w:val="21"/>
              </w:rPr>
              <w:t>/mm</w:t>
            </w:r>
          </w:p>
        </w:tc>
        <w:tc>
          <w:tcPr>
            <w:tcW w:w="66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778763E">
            <w:pPr>
              <w:textAlignment w:val="center"/>
              <w:rPr>
                <w:rFonts w:ascii="宋体" w:cs="Times New Roman"/>
                <w:color w:val="000000"/>
                <w:kern w:val="0"/>
                <w:szCs w:val="24"/>
              </w:rPr>
            </w:pPr>
            <w:r>
              <w:rPr>
                <w:rFonts w:ascii="宋体" w:cs="Times New Roman"/>
                <w:color w:val="000000"/>
                <w:kern w:val="0"/>
                <w:szCs w:val="21"/>
              </w:rPr>
              <w:t>≤26.99</w:t>
            </w:r>
          </w:p>
        </w:tc>
        <w:tc>
          <w:tcPr>
            <w:tcW w:w="123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3CEE4AA">
            <w:pPr>
              <w:textAlignment w:val="center"/>
              <w:rPr>
                <w:rFonts w:ascii="宋体" w:cs="Times New Roman"/>
                <w:color w:val="000000"/>
                <w:kern w:val="0"/>
                <w:szCs w:val="24"/>
              </w:rPr>
            </w:pPr>
            <w:r>
              <w:rPr>
                <w:rFonts w:ascii="宋体" w:cs="Times New Roman"/>
                <w:color w:val="000000"/>
                <w:kern w:val="0"/>
                <w:szCs w:val="21"/>
              </w:rPr>
              <w:t>27.00</w:t>
            </w:r>
            <w:r>
              <w:rPr>
                <w:rFonts w:ascii="宋体" w:cs="宋体"/>
                <w:color w:val="000000"/>
                <w:kern w:val="0"/>
                <w:szCs w:val="21"/>
              </w:rPr>
              <w:t>～</w:t>
            </w:r>
            <w:r>
              <w:rPr>
                <w:rFonts w:ascii="宋体" w:cs="Times New Roman"/>
                <w:color w:val="000000"/>
                <w:kern w:val="0"/>
                <w:szCs w:val="21"/>
              </w:rPr>
              <w:t>28.49</w:t>
            </w:r>
          </w:p>
        </w:tc>
        <w:tc>
          <w:tcPr>
            <w:tcW w:w="123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9FC45A0">
            <w:pPr>
              <w:textAlignment w:val="center"/>
              <w:rPr>
                <w:rFonts w:ascii="宋体" w:cs="Times New Roman"/>
                <w:color w:val="000000"/>
                <w:kern w:val="0"/>
                <w:szCs w:val="24"/>
              </w:rPr>
            </w:pPr>
            <w:r>
              <w:rPr>
                <w:rFonts w:ascii="宋体" w:cs="Times New Roman"/>
                <w:color w:val="000000"/>
                <w:kern w:val="0"/>
                <w:szCs w:val="21"/>
              </w:rPr>
              <w:t>28.50</w:t>
            </w:r>
            <w:r>
              <w:rPr>
                <w:rFonts w:ascii="宋体" w:cs="宋体"/>
                <w:color w:val="000000"/>
                <w:kern w:val="0"/>
                <w:szCs w:val="21"/>
              </w:rPr>
              <w:t>～</w:t>
            </w:r>
            <w:r>
              <w:rPr>
                <w:rFonts w:ascii="宋体" w:cs="Times New Roman"/>
                <w:color w:val="000000"/>
                <w:kern w:val="0"/>
                <w:szCs w:val="21"/>
              </w:rPr>
              <w:t>29.99</w:t>
            </w:r>
          </w:p>
        </w:tc>
        <w:tc>
          <w:tcPr>
            <w:tcW w:w="66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6D6F53E">
            <w:pPr>
              <w:textAlignment w:val="center"/>
              <w:rPr>
                <w:rFonts w:ascii="宋体" w:cs="Times New Roman"/>
                <w:color w:val="000000"/>
                <w:kern w:val="0"/>
                <w:szCs w:val="24"/>
              </w:rPr>
            </w:pPr>
            <w:r>
              <w:rPr>
                <w:rFonts w:ascii="宋体" w:cs="Times New Roman"/>
                <w:color w:val="000000"/>
                <w:kern w:val="0"/>
                <w:szCs w:val="21"/>
              </w:rPr>
              <w:t>≥30.00</w:t>
            </w:r>
          </w:p>
        </w:tc>
      </w:tr>
      <w:tr w14:paraId="75101FD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302"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AC7AA4A">
            <w:pPr>
              <w:textAlignment w:val="center"/>
              <w:rPr>
                <w:rFonts w:ascii="宋体" w:cs="Times New Roman"/>
                <w:color w:val="000000"/>
                <w:kern w:val="0"/>
                <w:szCs w:val="24"/>
              </w:rPr>
            </w:pPr>
            <w:r>
              <w:rPr>
                <w:rFonts w:ascii="宋体" w:cs="宋体"/>
                <w:color w:val="000000"/>
                <w:kern w:val="0"/>
                <w:szCs w:val="21"/>
              </w:rPr>
              <w:t>平均视力</w:t>
            </w:r>
          </w:p>
        </w:tc>
        <w:tc>
          <w:tcPr>
            <w:tcW w:w="66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3517D5A">
            <w:pPr>
              <w:textAlignment w:val="center"/>
              <w:rPr>
                <w:rFonts w:ascii="宋体" w:cs="Times New Roman"/>
                <w:color w:val="000000"/>
                <w:kern w:val="0"/>
                <w:szCs w:val="24"/>
              </w:rPr>
            </w:pPr>
            <w:r>
              <w:rPr>
                <w:rFonts w:ascii="宋体" w:cs="Times New Roman"/>
                <w:color w:val="000000"/>
                <w:kern w:val="0"/>
                <w:szCs w:val="21"/>
              </w:rPr>
              <w:t>1.02</w:t>
            </w:r>
          </w:p>
        </w:tc>
        <w:tc>
          <w:tcPr>
            <w:tcW w:w="123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7753C9A">
            <w:pPr>
              <w:textAlignment w:val="center"/>
              <w:rPr>
                <w:rFonts w:ascii="宋体" w:cs="Times New Roman"/>
                <w:color w:val="000000"/>
                <w:kern w:val="0"/>
                <w:szCs w:val="24"/>
              </w:rPr>
            </w:pPr>
            <w:r>
              <w:rPr>
                <w:rFonts w:ascii="宋体" w:cs="Times New Roman"/>
                <w:color w:val="000000"/>
                <w:kern w:val="0"/>
                <w:szCs w:val="21"/>
              </w:rPr>
              <w:t>0.96</w:t>
            </w:r>
          </w:p>
        </w:tc>
        <w:tc>
          <w:tcPr>
            <w:tcW w:w="123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7F0A3A6">
            <w:pPr>
              <w:textAlignment w:val="center"/>
              <w:rPr>
                <w:rFonts w:ascii="宋体" w:cs="Times New Roman"/>
                <w:color w:val="000000"/>
                <w:kern w:val="0"/>
                <w:szCs w:val="24"/>
              </w:rPr>
            </w:pPr>
            <w:r>
              <w:rPr>
                <w:rFonts w:ascii="宋体" w:cs="Times New Roman"/>
                <w:color w:val="000000"/>
                <w:kern w:val="0"/>
                <w:szCs w:val="21"/>
              </w:rPr>
              <w:t>0.82</w:t>
            </w:r>
          </w:p>
        </w:tc>
        <w:tc>
          <w:tcPr>
            <w:tcW w:w="66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4AE9364">
            <w:pPr>
              <w:textAlignment w:val="center"/>
              <w:rPr>
                <w:rFonts w:ascii="宋体" w:cs="Times New Roman"/>
                <w:color w:val="000000"/>
                <w:kern w:val="0"/>
                <w:szCs w:val="24"/>
              </w:rPr>
            </w:pPr>
            <w:r>
              <w:rPr>
                <w:rFonts w:ascii="宋体" w:cs="Times New Roman"/>
                <w:color w:val="000000"/>
                <w:kern w:val="0"/>
                <w:szCs w:val="21"/>
              </w:rPr>
              <w:t>0.46</w:t>
            </w:r>
          </w:p>
        </w:tc>
      </w:tr>
      <w:tr w14:paraId="36BB8B9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5090" w:type="dxa"/>
            <w:gridSpan w:val="5"/>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4802452">
            <w:pPr>
              <w:textAlignment w:val="center"/>
              <w:rPr>
                <w:rFonts w:ascii="宋体" w:cs="Times New Roman"/>
                <w:color w:val="000000"/>
                <w:kern w:val="0"/>
                <w:szCs w:val="24"/>
              </w:rPr>
            </w:pPr>
            <w:r>
              <w:rPr>
                <w:rFonts w:ascii="宋体" w:cs="宋体"/>
                <w:color w:val="000000"/>
                <w:kern w:val="0"/>
                <w:szCs w:val="21"/>
              </w:rPr>
              <w:t>提示：人眼的正常视力大于</w:t>
            </w:r>
            <w:r>
              <w:rPr>
                <w:rFonts w:ascii="宋体" w:cs="Times New Roman"/>
                <w:color w:val="000000"/>
                <w:kern w:val="0"/>
                <w:szCs w:val="21"/>
              </w:rPr>
              <w:t>1.0</w:t>
            </w:r>
          </w:p>
        </w:tc>
      </w:tr>
    </w:tbl>
    <w:p w14:paraId="4B61CE89">
      <w:pPr>
        <w:ind w:left="420"/>
        <w:textAlignment w:val="center"/>
        <w:rPr>
          <w:rFonts w:ascii="宋体"/>
        </w:rPr>
      </w:pPr>
      <w:r>
        <w:rPr>
          <w:rFonts w:ascii="宋体" w:cs="Times New Roman"/>
          <w:kern w:val="0"/>
          <w:szCs w:val="24"/>
        </w:rPr>
        <w:t xml:space="preserve">A. </w:t>
      </w:r>
      <w:r>
        <w:rPr>
          <w:rFonts w:ascii="宋体" w:cs="宋体"/>
          <w:kern w:val="0"/>
          <w:szCs w:val="21"/>
        </w:rPr>
        <w:t>随着眼轴长度的增加，视力越来越好</w:t>
      </w:r>
      <w:r>
        <w:rPr>
          <w:rFonts w:ascii="宋体"/>
        </w:rPr>
        <w:br w:type="textWrapping"/>
      </w:r>
      <w:r>
        <w:rPr>
          <w:rFonts w:ascii="宋体" w:cs="Times New Roman"/>
          <w:kern w:val="0"/>
          <w:szCs w:val="24"/>
        </w:rPr>
        <w:t xml:space="preserve">B. </w:t>
      </w:r>
      <w:r>
        <w:rPr>
          <w:rFonts w:ascii="宋体" w:cs="宋体"/>
          <w:kern w:val="0"/>
          <w:szCs w:val="21"/>
        </w:rPr>
        <w:t>随着眼轴长度的增加，视力越来越差</w:t>
      </w:r>
      <w:r>
        <w:rPr>
          <w:rFonts w:ascii="宋体"/>
        </w:rPr>
        <w:br w:type="textWrapping"/>
      </w:r>
      <w:r>
        <w:rPr>
          <w:rFonts w:ascii="宋体" w:cs="Times New Roman"/>
          <w:kern w:val="0"/>
          <w:szCs w:val="24"/>
        </w:rPr>
        <w:t xml:space="preserve">C. </w:t>
      </w:r>
      <w:r>
        <w:rPr>
          <w:rFonts w:ascii="宋体" w:cs="宋体"/>
          <w:kern w:val="0"/>
          <w:szCs w:val="21"/>
        </w:rPr>
        <w:t>眼轴长度与视力好坏没有明显的相关性</w:t>
      </w:r>
      <w:r>
        <w:rPr>
          <w:rFonts w:ascii="宋体"/>
        </w:rPr>
        <w:br w:type="textWrapping"/>
      </w:r>
      <w:r>
        <w:rPr>
          <w:rFonts w:ascii="宋体" w:cs="Times New Roman"/>
          <w:kern w:val="0"/>
          <w:szCs w:val="24"/>
        </w:rPr>
        <w:t xml:space="preserve">D. </w:t>
      </w:r>
      <w:r>
        <w:rPr>
          <w:rFonts w:ascii="宋体" w:cs="宋体"/>
          <w:kern w:val="0"/>
          <w:szCs w:val="21"/>
        </w:rPr>
        <w:t>眼轴长度</w:t>
      </w:r>
      <w:r>
        <w:rPr>
          <w:rFonts w:ascii="宋体" w:cs="Times New Roman"/>
          <w:kern w:val="0"/>
          <w:szCs w:val="21"/>
        </w:rPr>
        <w:t>≥30.00mm</w:t>
      </w:r>
      <w:r>
        <w:rPr>
          <w:rFonts w:ascii="宋体" w:cs="宋体"/>
          <w:kern w:val="0"/>
          <w:szCs w:val="21"/>
        </w:rPr>
        <w:t>的志愿者需要佩戴凸透镜进行矫正</w:t>
      </w:r>
    </w:p>
    <w:p w14:paraId="002DB348">
      <w:pPr>
        <w:numPr>
          <w:ilvl w:val="0"/>
          <w:numId w:val="1"/>
        </w:numPr>
        <w:textAlignment w:val="center"/>
        <w:rPr>
          <w:rFonts w:ascii="宋体"/>
        </w:rPr>
      </w:pPr>
      <w:bookmarkStart w:id="11" w:name="topic_77c70e94-67fb-4015-913f-c76dc24904"/>
      <w:r>
        <w:rPr>
          <w:rFonts w:ascii="宋体" w:cs="宋体"/>
          <w:kern w:val="0"/>
          <w:szCs w:val="21"/>
        </w:rPr>
        <w:t>长时间戴耳机会损伤听觉感受器，造成听力下降。听觉感受器位于哪一结构内？（　　）</w:t>
      </w:r>
      <w:bookmarkEnd w:id="11"/>
    </w:p>
    <w:p w14:paraId="1604D3A8">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鼓膜</w:t>
      </w:r>
      <w:r>
        <w:rPr>
          <w:rFonts w:ascii="宋体"/>
        </w:rPr>
        <w:tab/>
      </w:r>
      <w:r>
        <w:rPr>
          <w:rFonts w:ascii="宋体" w:cs="Times New Roman"/>
          <w:kern w:val="0"/>
          <w:szCs w:val="24"/>
        </w:rPr>
        <w:t xml:space="preserve">B. </w:t>
      </w:r>
      <w:r>
        <w:rPr>
          <w:rFonts w:ascii="宋体" w:cs="宋体"/>
          <w:kern w:val="0"/>
          <w:szCs w:val="21"/>
        </w:rPr>
        <w:t>外耳道</w:t>
      </w:r>
      <w:r>
        <w:rPr>
          <w:rFonts w:ascii="宋体"/>
        </w:rPr>
        <w:tab/>
      </w:r>
      <w:r>
        <w:rPr>
          <w:rFonts w:ascii="宋体" w:cs="Times New Roman"/>
          <w:kern w:val="0"/>
          <w:szCs w:val="24"/>
        </w:rPr>
        <w:t xml:space="preserve">C. </w:t>
      </w:r>
      <w:r>
        <w:rPr>
          <w:rFonts w:ascii="宋体" w:cs="宋体"/>
          <w:kern w:val="0"/>
          <w:szCs w:val="21"/>
        </w:rPr>
        <w:t>耳蜗</w:t>
      </w:r>
      <w:r>
        <w:rPr>
          <w:rFonts w:ascii="宋体"/>
        </w:rPr>
        <w:tab/>
      </w:r>
      <w:r>
        <w:rPr>
          <w:rFonts w:ascii="宋体" w:cs="Times New Roman"/>
          <w:kern w:val="0"/>
          <w:szCs w:val="24"/>
        </w:rPr>
        <w:t xml:space="preserve">D. </w:t>
      </w:r>
      <w:r>
        <w:rPr>
          <w:rFonts w:ascii="宋体" w:cs="宋体"/>
          <w:kern w:val="0"/>
          <w:szCs w:val="21"/>
        </w:rPr>
        <w:t>咽鼓管</w:t>
      </w:r>
    </w:p>
    <w:p w14:paraId="1DFFD78E">
      <w:pPr>
        <w:numPr>
          <w:ilvl w:val="0"/>
          <w:numId w:val="1"/>
        </w:numPr>
        <w:textAlignment w:val="center"/>
        <w:rPr>
          <w:rFonts w:ascii="宋体"/>
        </w:rPr>
      </w:pPr>
      <w:bookmarkStart w:id="12" w:name="topic_11d8a38e-c02b-40ae-89ae-e50ae5803c"/>
      <w:r>
        <w:rPr>
          <w:rFonts w:ascii="宋体" w:cs="宋体"/>
          <w:kern w:val="0"/>
          <w:szCs w:val="21"/>
        </w:rPr>
        <w:t>某位老人走路时经常会出现膝盖疼痛的现象，经检查确诊后，医生在他的膝关节腔内注射了玻璃酸钠溶液，症状很快得到缓解。你认为注射的玻璃酸钠溶液的作用相当于关节内的（　　）</w:t>
      </w:r>
      <w:bookmarkEnd w:id="12"/>
    </w:p>
    <w:p w14:paraId="598F5003">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滑液</w:t>
      </w:r>
      <w:r>
        <w:rPr>
          <w:rFonts w:ascii="宋体"/>
        </w:rPr>
        <w:tab/>
      </w:r>
      <w:r>
        <w:rPr>
          <w:rFonts w:ascii="宋体" w:cs="Times New Roman"/>
          <w:kern w:val="0"/>
          <w:szCs w:val="24"/>
        </w:rPr>
        <w:t xml:space="preserve">B. </w:t>
      </w:r>
      <w:r>
        <w:rPr>
          <w:rFonts w:ascii="宋体" w:cs="宋体"/>
          <w:kern w:val="0"/>
          <w:szCs w:val="21"/>
        </w:rPr>
        <w:t>关节软骨</w:t>
      </w:r>
      <w:r>
        <w:rPr>
          <w:rFonts w:ascii="宋体"/>
        </w:rPr>
        <w:tab/>
      </w:r>
      <w:r>
        <w:rPr>
          <w:rFonts w:ascii="宋体" w:cs="Times New Roman"/>
          <w:kern w:val="0"/>
          <w:szCs w:val="24"/>
        </w:rPr>
        <w:t xml:space="preserve">C. </w:t>
      </w:r>
      <w:r>
        <w:rPr>
          <w:rFonts w:ascii="宋体" w:cs="宋体"/>
          <w:kern w:val="0"/>
          <w:szCs w:val="21"/>
        </w:rPr>
        <w:t>韧带</w:t>
      </w:r>
      <w:r>
        <w:rPr>
          <w:rFonts w:ascii="宋体"/>
        </w:rPr>
        <w:tab/>
      </w:r>
      <w:r>
        <w:rPr>
          <w:rFonts w:ascii="宋体" w:cs="Times New Roman"/>
          <w:kern w:val="0"/>
          <w:szCs w:val="24"/>
        </w:rPr>
        <w:t xml:space="preserve">D. </w:t>
      </w:r>
      <w:r>
        <w:rPr>
          <w:rFonts w:ascii="宋体" w:cs="宋体"/>
          <w:kern w:val="0"/>
          <w:szCs w:val="21"/>
        </w:rPr>
        <w:t>关节囊</w:t>
      </w:r>
    </w:p>
    <w:p w14:paraId="12DE7AAB">
      <w:pPr>
        <w:numPr>
          <w:ilvl w:val="0"/>
          <w:numId w:val="1"/>
        </w:numPr>
        <w:textAlignment w:val="center"/>
        <w:rPr>
          <w:rFonts w:ascii="宋体"/>
        </w:rPr>
      </w:pPr>
      <w:bookmarkStart w:id="13" w:name="topic_1baf926c-d92e-45d0-a019-7bd06d9be2"/>
      <w:r>
        <w:rPr>
          <w:rFonts w:ascii="宋体" w:cs="宋体"/>
          <w:kern w:val="0"/>
          <w:szCs w:val="21"/>
        </w:rPr>
        <w:t>珍妮•古道尔在非洲原始丛林中观察到成年黑猩猩可以折断树枝并从蚁穴钓取白蚁吃。从动物行为的获得途径上分析，下列实例与上述行为类型相同的是（　　）</w:t>
      </w:r>
      <w:bookmarkEnd w:id="13"/>
    </w:p>
    <w:p w14:paraId="328AA295">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春蚕吐丝结茧</w:t>
      </w:r>
      <w:r>
        <w:rPr>
          <w:rFonts w:ascii="宋体"/>
        </w:rPr>
        <w:tab/>
      </w:r>
      <w:r>
        <w:rPr>
          <w:rFonts w:ascii="宋体" w:cs="Times New Roman"/>
          <w:kern w:val="0"/>
          <w:szCs w:val="24"/>
        </w:rPr>
        <w:t xml:space="preserve">B. </w:t>
      </w:r>
      <w:r>
        <w:rPr>
          <w:rFonts w:ascii="宋体" w:cs="宋体"/>
          <w:kern w:val="0"/>
          <w:szCs w:val="21"/>
        </w:rPr>
        <w:t>猕猴向游客讨要食物</w:t>
      </w:r>
      <w:r>
        <w:rPr>
          <w:rFonts w:ascii="宋体"/>
        </w:rPr>
        <w:br w:type="textWrapping"/>
      </w:r>
      <w:r>
        <w:rPr>
          <w:rFonts w:ascii="宋体" w:cs="Times New Roman"/>
          <w:kern w:val="0"/>
          <w:szCs w:val="24"/>
        </w:rPr>
        <w:t xml:space="preserve">C. </w:t>
      </w:r>
      <w:r>
        <w:rPr>
          <w:rFonts w:ascii="宋体" w:cs="宋体"/>
          <w:kern w:val="0"/>
          <w:szCs w:val="21"/>
        </w:rPr>
        <w:t>大熊猫幼崽吸吮乳汁</w:t>
      </w:r>
      <w:r>
        <w:rPr>
          <w:rFonts w:ascii="宋体"/>
        </w:rPr>
        <w:tab/>
      </w:r>
      <w:r>
        <w:rPr>
          <w:rFonts w:ascii="宋体" w:cs="Times New Roman"/>
          <w:kern w:val="0"/>
          <w:szCs w:val="24"/>
        </w:rPr>
        <w:t xml:space="preserve">D. </w:t>
      </w:r>
      <w:r>
        <w:rPr>
          <w:rFonts w:ascii="宋体" w:cs="宋体"/>
          <w:kern w:val="0"/>
          <w:szCs w:val="21"/>
        </w:rPr>
        <w:t>机器人学下棋</w:t>
      </w:r>
    </w:p>
    <w:p w14:paraId="59386CD4">
      <w:pPr>
        <w:numPr>
          <w:ilvl w:val="0"/>
          <w:numId w:val="1"/>
        </w:numPr>
        <w:textAlignment w:val="center"/>
        <w:rPr>
          <w:rFonts w:ascii="宋体"/>
        </w:rPr>
      </w:pPr>
      <w:bookmarkStart w:id="14" w:name="topic_a00da649-e03e-47f3-93d0-135f54bc46"/>
      <w:r>
        <w:rPr>
          <w:rFonts w:ascii="宋体" w:cs="宋体"/>
          <w:kern w:val="0"/>
          <w:szCs w:val="21"/>
        </w:rPr>
        <w:t>“绿水青山就是金山银山”。下列选项中不符合此理念的是（　　）</w:t>
      </w:r>
      <w:bookmarkEnd w:id="14"/>
    </w:p>
    <w:p w14:paraId="230D8BD2">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垃圾分类，变废为宝</w:t>
      </w:r>
      <w:r>
        <w:rPr>
          <w:rFonts w:ascii="宋体"/>
        </w:rPr>
        <w:tab/>
      </w:r>
      <w:r>
        <w:rPr>
          <w:rFonts w:ascii="宋体" w:cs="Times New Roman"/>
          <w:kern w:val="0"/>
          <w:szCs w:val="24"/>
        </w:rPr>
        <w:t xml:space="preserve">B. </w:t>
      </w:r>
      <w:r>
        <w:rPr>
          <w:rFonts w:ascii="宋体" w:cs="宋体"/>
          <w:kern w:val="0"/>
          <w:szCs w:val="21"/>
        </w:rPr>
        <w:t>围湖造田，扩展耕地</w:t>
      </w:r>
      <w:r>
        <w:rPr>
          <w:rFonts w:ascii="宋体"/>
        </w:rPr>
        <w:br w:type="textWrapping"/>
      </w:r>
      <w:r>
        <w:rPr>
          <w:rFonts w:ascii="宋体" w:cs="Times New Roman"/>
          <w:kern w:val="0"/>
          <w:szCs w:val="24"/>
        </w:rPr>
        <w:t xml:space="preserve">C. </w:t>
      </w:r>
      <w:r>
        <w:rPr>
          <w:rFonts w:ascii="宋体" w:cs="宋体"/>
          <w:kern w:val="0"/>
          <w:szCs w:val="21"/>
        </w:rPr>
        <w:t>植树造林，净化空气</w:t>
      </w:r>
      <w:r>
        <w:rPr>
          <w:rFonts w:ascii="宋体"/>
        </w:rPr>
        <w:tab/>
      </w:r>
      <w:r>
        <w:rPr>
          <w:rFonts w:ascii="宋体" w:cs="Times New Roman"/>
          <w:kern w:val="0"/>
          <w:szCs w:val="24"/>
        </w:rPr>
        <w:t xml:space="preserve">D. </w:t>
      </w:r>
      <w:r>
        <w:rPr>
          <w:rFonts w:ascii="宋体" w:cs="宋体"/>
          <w:kern w:val="0"/>
          <w:szCs w:val="21"/>
        </w:rPr>
        <w:t>节能减排，绿色出行</w:t>
      </w:r>
    </w:p>
    <w:p w14:paraId="3E161685">
      <w:pPr>
        <w:numPr>
          <w:ilvl w:val="0"/>
          <w:numId w:val="1"/>
        </w:numPr>
        <w:textAlignment w:val="center"/>
        <w:rPr>
          <w:rFonts w:ascii="宋体"/>
        </w:rPr>
      </w:pPr>
      <w:bookmarkStart w:id="15" w:name="topic_7652986b-c875-4dec-a12a-efe0214688"/>
      <w:r>
        <w:rPr>
          <w:rFonts w:ascii="宋体" w:cs="宋体"/>
          <w:kern w:val="0"/>
          <w:szCs w:val="21"/>
        </w:rPr>
        <w:t>男性、女性主要的生殖器官分别是（　　）</w:t>
      </w:r>
      <w:bookmarkEnd w:id="15"/>
    </w:p>
    <w:p w14:paraId="59410CB9">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睾丸</w:t>
      </w:r>
      <w:r>
        <w:rPr>
          <w:rFonts w:ascii="宋体" w:cs="Times New Roman"/>
          <w:kern w:val="0"/>
          <w:szCs w:val="21"/>
        </w:rPr>
        <w:t>   </w:t>
      </w:r>
      <w:r>
        <w:rPr>
          <w:rFonts w:ascii="宋体" w:cs="宋体"/>
          <w:kern w:val="0"/>
          <w:szCs w:val="21"/>
        </w:rPr>
        <w:t>子宫</w:t>
      </w:r>
      <w:r>
        <w:rPr>
          <w:rFonts w:ascii="宋体"/>
        </w:rPr>
        <w:tab/>
      </w:r>
      <w:r>
        <w:rPr>
          <w:rFonts w:ascii="宋体" w:cs="Times New Roman"/>
          <w:kern w:val="0"/>
          <w:szCs w:val="24"/>
        </w:rPr>
        <w:t xml:space="preserve">B. </w:t>
      </w:r>
      <w:r>
        <w:rPr>
          <w:rFonts w:ascii="宋体" w:cs="宋体"/>
          <w:kern w:val="0"/>
          <w:szCs w:val="21"/>
        </w:rPr>
        <w:t>前列腺</w:t>
      </w:r>
      <w:r>
        <w:rPr>
          <w:rFonts w:ascii="宋体" w:cs="Times New Roman"/>
          <w:kern w:val="0"/>
          <w:szCs w:val="21"/>
        </w:rPr>
        <w:t>    </w:t>
      </w:r>
      <w:r>
        <w:rPr>
          <w:rFonts w:ascii="宋体" w:cs="宋体"/>
          <w:kern w:val="0"/>
          <w:szCs w:val="21"/>
        </w:rPr>
        <w:t>子宫</w:t>
      </w:r>
      <w:r>
        <w:rPr>
          <w:rFonts w:ascii="宋体"/>
        </w:rPr>
        <w:br w:type="textWrapping"/>
      </w:r>
      <w:r>
        <w:rPr>
          <w:rFonts w:ascii="宋体" w:cs="Times New Roman"/>
          <w:kern w:val="0"/>
          <w:szCs w:val="24"/>
        </w:rPr>
        <w:t xml:space="preserve">C. </w:t>
      </w:r>
      <w:r>
        <w:rPr>
          <w:rFonts w:ascii="宋体" w:cs="宋体"/>
          <w:kern w:val="0"/>
          <w:szCs w:val="21"/>
        </w:rPr>
        <w:t>膀胱</w:t>
      </w:r>
      <w:r>
        <w:rPr>
          <w:rFonts w:ascii="宋体" w:cs="Times New Roman"/>
          <w:kern w:val="0"/>
          <w:szCs w:val="21"/>
        </w:rPr>
        <w:t>   </w:t>
      </w:r>
      <w:r>
        <w:rPr>
          <w:rFonts w:ascii="宋体" w:cs="宋体"/>
          <w:kern w:val="0"/>
          <w:szCs w:val="21"/>
        </w:rPr>
        <w:t>输卵管</w:t>
      </w:r>
      <w:r>
        <w:rPr>
          <w:rFonts w:ascii="宋体"/>
        </w:rPr>
        <w:tab/>
      </w:r>
      <w:r>
        <w:rPr>
          <w:rFonts w:ascii="宋体" w:cs="Times New Roman"/>
          <w:kern w:val="0"/>
          <w:szCs w:val="24"/>
        </w:rPr>
        <w:t xml:space="preserve">D. </w:t>
      </w:r>
      <w:r>
        <w:rPr>
          <w:rFonts w:ascii="宋体" w:cs="宋体"/>
          <w:kern w:val="0"/>
          <w:szCs w:val="21"/>
        </w:rPr>
        <w:t>睾丸</w:t>
      </w:r>
      <w:r>
        <w:rPr>
          <w:rFonts w:ascii="宋体" w:cs="Times New Roman"/>
          <w:kern w:val="0"/>
          <w:szCs w:val="21"/>
        </w:rPr>
        <w:t>    </w:t>
      </w:r>
      <w:r>
        <w:rPr>
          <w:rFonts w:ascii="宋体" w:cs="宋体"/>
          <w:kern w:val="0"/>
          <w:szCs w:val="21"/>
        </w:rPr>
        <w:t>卵巢</w:t>
      </w:r>
    </w:p>
    <w:p w14:paraId="165A246B">
      <w:pPr>
        <w:numPr>
          <w:ilvl w:val="0"/>
          <w:numId w:val="1"/>
        </w:numPr>
        <w:textAlignment w:val="center"/>
        <w:rPr>
          <w:rFonts w:ascii="宋体"/>
        </w:rPr>
      </w:pPr>
      <w:bookmarkStart w:id="16" w:name="topic_82ab3ed7-31c2-40dc-b65d-716aa217ae"/>
      <w:r>
        <w:rPr>
          <w:rFonts w:ascii="宋体" w:cs="宋体"/>
          <w:kern w:val="0"/>
          <w:szCs w:val="21"/>
        </w:rPr>
        <w:t>下列哪种动物的身体呈圆筒形，由许多形状相似的体节组成，靠刚毛辅助运动（　　）</w:t>
      </w:r>
      <w:bookmarkEnd w:id="16"/>
    </w:p>
    <w:p w14:paraId="44462FAF">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蚯蚓</w:t>
      </w:r>
      <w:r>
        <w:rPr>
          <w:rFonts w:ascii="宋体"/>
        </w:rPr>
        <w:tab/>
      </w:r>
      <w:r>
        <w:rPr>
          <w:rFonts w:ascii="宋体" w:cs="Times New Roman"/>
          <w:kern w:val="0"/>
          <w:szCs w:val="24"/>
        </w:rPr>
        <w:t xml:space="preserve">B. </w:t>
      </w:r>
      <w:r>
        <w:rPr>
          <w:rFonts w:ascii="宋体" w:cs="宋体"/>
          <w:kern w:val="0"/>
          <w:szCs w:val="21"/>
        </w:rPr>
        <w:t>蜗牛</w:t>
      </w:r>
      <w:r>
        <w:rPr>
          <w:rFonts w:ascii="宋体"/>
        </w:rPr>
        <w:tab/>
      </w:r>
      <w:r>
        <w:rPr>
          <w:rFonts w:ascii="宋体" w:cs="Times New Roman"/>
          <w:kern w:val="0"/>
          <w:szCs w:val="24"/>
        </w:rPr>
        <w:t xml:space="preserve">C. </w:t>
      </w:r>
      <w:r>
        <w:rPr>
          <w:rFonts w:ascii="宋体" w:cs="宋体"/>
          <w:kern w:val="0"/>
          <w:szCs w:val="21"/>
        </w:rPr>
        <w:t>水螅</w:t>
      </w:r>
      <w:r>
        <w:rPr>
          <w:rFonts w:ascii="宋体"/>
        </w:rPr>
        <w:tab/>
      </w:r>
      <w:r>
        <w:rPr>
          <w:rFonts w:ascii="宋体" w:cs="Times New Roman"/>
          <w:kern w:val="0"/>
          <w:szCs w:val="24"/>
        </w:rPr>
        <w:t xml:space="preserve">D. </w:t>
      </w:r>
      <w:r>
        <w:rPr>
          <w:rFonts w:ascii="宋体" w:cs="宋体"/>
          <w:kern w:val="0"/>
          <w:szCs w:val="21"/>
        </w:rPr>
        <w:t>蝗虫</w:t>
      </w:r>
    </w:p>
    <w:p w14:paraId="5E18FCCD">
      <w:pPr>
        <w:numPr>
          <w:ilvl w:val="0"/>
          <w:numId w:val="1"/>
        </w:numPr>
        <w:textAlignment w:val="center"/>
        <w:rPr>
          <w:rFonts w:ascii="宋体"/>
        </w:rPr>
      </w:pPr>
      <w:bookmarkStart w:id="17" w:name="topic_62ead4fc-7c7c-4103-8aad-e44e826b40"/>
      <w:r>
        <w:rPr>
          <w:rFonts w:ascii="宋体" w:cs="宋体"/>
          <w:kern w:val="0"/>
          <w:szCs w:val="21"/>
        </w:rPr>
        <w:t>我国某地流传的“骨笛”是用一种内部中空、轻而坚固的长骨制成的乐器。你认为下列动物的骨骼中最适合做“骨笛”的是（　　）</w:t>
      </w:r>
      <w:bookmarkEnd w:id="17"/>
    </w:p>
    <w:p w14:paraId="7649EA90">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草鱼</w:t>
      </w:r>
      <w:r>
        <w:rPr>
          <w:rFonts w:ascii="宋体"/>
        </w:rPr>
        <w:tab/>
      </w:r>
      <w:r>
        <w:rPr>
          <w:rFonts w:ascii="宋体" w:cs="Times New Roman"/>
          <w:kern w:val="0"/>
          <w:szCs w:val="24"/>
        </w:rPr>
        <w:t xml:space="preserve">B. </w:t>
      </w:r>
      <w:r>
        <w:rPr>
          <w:rFonts w:ascii="宋体" w:cs="宋体"/>
          <w:kern w:val="0"/>
          <w:szCs w:val="21"/>
        </w:rPr>
        <w:t>东北虎</w:t>
      </w:r>
      <w:r>
        <w:rPr>
          <w:rFonts w:ascii="宋体"/>
        </w:rPr>
        <w:tab/>
      </w:r>
      <w:r>
        <w:rPr>
          <w:rFonts w:ascii="宋体" w:cs="Times New Roman"/>
          <w:kern w:val="0"/>
          <w:szCs w:val="24"/>
        </w:rPr>
        <w:t xml:space="preserve">C. </w:t>
      </w:r>
      <w:r>
        <w:rPr>
          <w:rFonts w:ascii="宋体" w:cs="宋体"/>
          <w:kern w:val="0"/>
          <w:szCs w:val="21"/>
        </w:rPr>
        <w:t>鹤</w:t>
      </w:r>
      <w:r>
        <w:rPr>
          <w:rFonts w:ascii="宋体"/>
        </w:rPr>
        <w:tab/>
      </w:r>
      <w:r>
        <w:rPr>
          <w:rFonts w:ascii="宋体" w:cs="Times New Roman"/>
          <w:kern w:val="0"/>
          <w:szCs w:val="24"/>
        </w:rPr>
        <w:t xml:space="preserve">D. </w:t>
      </w:r>
      <w:r>
        <w:rPr>
          <w:rFonts w:ascii="宋体" w:cs="宋体"/>
          <w:kern w:val="0"/>
          <w:szCs w:val="21"/>
        </w:rPr>
        <w:t>蛇</w:t>
      </w:r>
    </w:p>
    <w:p w14:paraId="32C508CC">
      <w:pPr>
        <w:numPr>
          <w:ilvl w:val="0"/>
          <w:numId w:val="1"/>
        </w:numPr>
        <w:textAlignment w:val="center"/>
        <w:rPr>
          <w:rFonts w:ascii="宋体"/>
        </w:rPr>
      </w:pPr>
      <w:bookmarkStart w:id="18" w:name="topic_2b7837d1-8739-4bd1-ae28-b929f5602d"/>
      <w:r>
        <w:rPr>
          <w:rFonts w:ascii="宋体" w:cs="宋体"/>
          <w:kern w:val="0"/>
          <w:szCs w:val="21"/>
        </w:rPr>
        <w:t>下列关于动物在自然界中的作用的例子，叙述不正确的是（　　）</w:t>
      </w:r>
      <w:bookmarkEnd w:id="18"/>
    </w:p>
    <w:p w14:paraId="16C76771">
      <w:pPr>
        <w:ind w:left="420"/>
        <w:textAlignment w:val="center"/>
        <w:rPr>
          <w:rFonts w:ascii="宋体"/>
        </w:rPr>
      </w:pPr>
      <w:r>
        <w:rPr>
          <w:rFonts w:ascii="宋体" w:cs="Times New Roman"/>
          <w:kern w:val="0"/>
          <w:szCs w:val="24"/>
        </w:rPr>
        <w:t xml:space="preserve">A. </w:t>
      </w:r>
      <w:r>
        <w:rPr>
          <w:rFonts w:ascii="宋体" w:cs="宋体"/>
          <w:kern w:val="0"/>
          <w:szCs w:val="21"/>
        </w:rPr>
        <w:t>蚯蚓以枯枝落叶为食，可以参与生态系统的物质循环</w:t>
      </w:r>
      <w:r>
        <w:rPr>
          <w:rFonts w:ascii="宋体"/>
        </w:rPr>
        <w:br w:type="textWrapping"/>
      </w:r>
      <w:r>
        <w:rPr>
          <w:rFonts w:ascii="宋体" w:cs="Times New Roman"/>
          <w:kern w:val="0"/>
          <w:szCs w:val="24"/>
        </w:rPr>
        <w:t xml:space="preserve">B. </w:t>
      </w:r>
      <w:r>
        <w:rPr>
          <w:rFonts w:ascii="宋体" w:cs="宋体"/>
          <w:kern w:val="0"/>
          <w:szCs w:val="21"/>
        </w:rPr>
        <w:t>蜜蜂采蜜，可以帮助植物传粉</w:t>
      </w:r>
      <w:r>
        <w:rPr>
          <w:rFonts w:ascii="宋体"/>
        </w:rPr>
        <w:br w:type="textWrapping"/>
      </w:r>
      <w:r>
        <w:rPr>
          <w:rFonts w:ascii="宋体" w:cs="Times New Roman"/>
          <w:kern w:val="0"/>
          <w:szCs w:val="24"/>
        </w:rPr>
        <w:t xml:space="preserve">C. </w:t>
      </w:r>
      <w:r>
        <w:rPr>
          <w:rFonts w:ascii="宋体" w:cs="宋体"/>
          <w:kern w:val="0"/>
          <w:szCs w:val="21"/>
        </w:rPr>
        <w:t>蚜虫吮吸植物汁液，能有效促进植物的蒸腾作用</w:t>
      </w:r>
      <w:r>
        <w:rPr>
          <w:rFonts w:ascii="宋体"/>
        </w:rPr>
        <w:br w:type="textWrapping"/>
      </w:r>
      <w:r>
        <w:rPr>
          <w:rFonts w:ascii="宋体" w:cs="Times New Roman"/>
          <w:kern w:val="0"/>
          <w:szCs w:val="24"/>
        </w:rPr>
        <w:t xml:space="preserve">D. </w:t>
      </w:r>
      <w:r>
        <w:rPr>
          <w:rFonts w:ascii="宋体" w:cs="宋体"/>
          <w:kern w:val="0"/>
          <w:szCs w:val="21"/>
        </w:rPr>
        <w:t>青蛙捕捉害虫，可以维持稻田的生态平衡</w:t>
      </w:r>
    </w:p>
    <w:p w14:paraId="4B296AE2">
      <w:pPr>
        <w:numPr>
          <w:ilvl w:val="0"/>
          <w:numId w:val="1"/>
        </w:numPr>
        <w:textAlignment w:val="center"/>
        <w:rPr>
          <w:rFonts w:ascii="宋体"/>
        </w:rPr>
      </w:pPr>
      <w:bookmarkStart w:id="19" w:name="topic_9f937a0f-2506-4e66-8d57-58296500cc"/>
      <w:r>
        <w:rPr>
          <w:rFonts w:ascii="宋体" w:cs="宋体"/>
          <w:kern w:val="0"/>
          <w:szCs w:val="21"/>
        </w:rPr>
        <w:t>生物兴趣小组制作下列食品时，利用的主要微生物搭配不正确的是（　　）</w:t>
      </w:r>
      <w:bookmarkEnd w:id="19"/>
    </w:p>
    <w:p w14:paraId="583E6701">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甜酒</w:t>
      </w:r>
      <w:r>
        <w:rPr>
          <w:rFonts w:ascii="宋体" w:cs="Times New Roman"/>
          <w:kern w:val="0"/>
          <w:szCs w:val="21"/>
        </w:rPr>
        <w:t>--</w:t>
      </w:r>
      <w:r>
        <w:rPr>
          <w:rFonts w:ascii="宋体" w:cs="宋体"/>
          <w:kern w:val="0"/>
          <w:szCs w:val="21"/>
        </w:rPr>
        <w:t>酵母菌</w:t>
      </w:r>
      <w:r>
        <w:rPr>
          <w:rFonts w:ascii="宋体"/>
        </w:rPr>
        <w:tab/>
      </w:r>
      <w:r>
        <w:rPr>
          <w:rFonts w:ascii="宋体" w:cs="Times New Roman"/>
          <w:kern w:val="0"/>
          <w:szCs w:val="24"/>
        </w:rPr>
        <w:t xml:space="preserve">B. </w:t>
      </w:r>
      <w:r>
        <w:rPr>
          <w:rFonts w:ascii="宋体" w:cs="宋体"/>
          <w:kern w:val="0"/>
          <w:szCs w:val="21"/>
        </w:rPr>
        <w:t>酸奶</w:t>
      </w:r>
      <w:r>
        <w:rPr>
          <w:rFonts w:ascii="宋体" w:cs="Times New Roman"/>
          <w:kern w:val="0"/>
          <w:szCs w:val="21"/>
        </w:rPr>
        <w:t>--</w:t>
      </w:r>
      <w:r>
        <w:rPr>
          <w:rFonts w:ascii="宋体" w:cs="宋体"/>
          <w:kern w:val="0"/>
          <w:szCs w:val="21"/>
        </w:rPr>
        <w:t>乳酸菌</w:t>
      </w:r>
      <w:r>
        <w:rPr>
          <w:rFonts w:ascii="宋体"/>
        </w:rPr>
        <w:tab/>
      </w:r>
      <w:r>
        <w:rPr>
          <w:rFonts w:ascii="宋体" w:cs="Times New Roman"/>
          <w:kern w:val="0"/>
          <w:szCs w:val="24"/>
        </w:rPr>
        <w:t xml:space="preserve">C. </w:t>
      </w:r>
      <w:r>
        <w:rPr>
          <w:rFonts w:ascii="宋体" w:cs="宋体"/>
          <w:kern w:val="0"/>
          <w:szCs w:val="21"/>
        </w:rPr>
        <w:t>馒头</w:t>
      </w:r>
      <w:r>
        <w:rPr>
          <w:rFonts w:ascii="宋体" w:cs="Times New Roman"/>
          <w:kern w:val="0"/>
          <w:szCs w:val="21"/>
        </w:rPr>
        <w:t>--</w:t>
      </w:r>
      <w:r>
        <w:rPr>
          <w:rFonts w:ascii="宋体" w:cs="宋体"/>
          <w:kern w:val="0"/>
          <w:szCs w:val="21"/>
        </w:rPr>
        <w:t>霉菌</w:t>
      </w:r>
      <w:r>
        <w:rPr>
          <w:rFonts w:ascii="宋体"/>
        </w:rPr>
        <w:tab/>
      </w:r>
      <w:r>
        <w:rPr>
          <w:rFonts w:ascii="宋体" w:cs="Times New Roman"/>
          <w:kern w:val="0"/>
          <w:szCs w:val="24"/>
        </w:rPr>
        <w:t xml:space="preserve">D. </w:t>
      </w:r>
      <w:r>
        <w:rPr>
          <w:rFonts w:ascii="宋体" w:cs="宋体"/>
          <w:kern w:val="0"/>
          <w:szCs w:val="21"/>
        </w:rPr>
        <w:t>食醋</w:t>
      </w:r>
      <w:r>
        <w:rPr>
          <w:rFonts w:ascii="宋体" w:cs="Times New Roman"/>
          <w:kern w:val="0"/>
          <w:szCs w:val="21"/>
        </w:rPr>
        <w:t>--</w:t>
      </w:r>
      <w:r>
        <w:rPr>
          <w:rFonts w:ascii="宋体" w:cs="宋体"/>
          <w:kern w:val="0"/>
          <w:szCs w:val="21"/>
        </w:rPr>
        <w:t>醋酸菌</w:t>
      </w:r>
    </w:p>
    <w:p w14:paraId="21D9F299">
      <w:pPr>
        <w:numPr>
          <w:ilvl w:val="0"/>
          <w:numId w:val="1"/>
        </w:numPr>
        <w:textAlignment w:val="center"/>
        <w:rPr>
          <w:rFonts w:ascii="宋体"/>
        </w:rPr>
      </w:pPr>
      <w:bookmarkStart w:id="20" w:name="topic_56997cff-b97e-4205-9934-e771eaae3b"/>
      <w:r>
        <w:rPr>
          <w:rFonts w:ascii="宋体" w:cs="宋体"/>
          <w:kern w:val="0"/>
          <w:szCs w:val="21"/>
        </w:rPr>
        <w:t>袁隆平团队利用基因编辑技术，修改水稻细胞中调控重金属镉吸收的基因，筛选出抗镉超级稻。抗镉超级稻的抗镉性状可以遗传。这一技术被称作（　　）</w:t>
      </w:r>
      <w:bookmarkEnd w:id="20"/>
    </w:p>
    <w:p w14:paraId="27D2DAEB">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转基因技术</w:t>
      </w:r>
      <w:r>
        <w:rPr>
          <w:rFonts w:ascii="宋体"/>
        </w:rPr>
        <w:tab/>
      </w:r>
      <w:r>
        <w:rPr>
          <w:rFonts w:ascii="宋体" w:cs="Times New Roman"/>
          <w:kern w:val="0"/>
          <w:szCs w:val="24"/>
        </w:rPr>
        <w:t xml:space="preserve">B. </w:t>
      </w:r>
      <w:r>
        <w:rPr>
          <w:rFonts w:ascii="宋体" w:cs="宋体"/>
          <w:kern w:val="0"/>
          <w:szCs w:val="21"/>
        </w:rPr>
        <w:t>克隆技术</w:t>
      </w:r>
      <w:r>
        <w:rPr>
          <w:rFonts w:ascii="宋体"/>
        </w:rPr>
        <w:tab/>
      </w:r>
      <w:r>
        <w:rPr>
          <w:rFonts w:ascii="宋体" w:cs="Times New Roman"/>
          <w:kern w:val="0"/>
          <w:szCs w:val="24"/>
        </w:rPr>
        <w:t xml:space="preserve">C. </w:t>
      </w:r>
      <w:r>
        <w:rPr>
          <w:rFonts w:ascii="宋体" w:cs="宋体"/>
          <w:kern w:val="0"/>
          <w:szCs w:val="21"/>
        </w:rPr>
        <w:t>发酵技术</w:t>
      </w:r>
      <w:r>
        <w:rPr>
          <w:rFonts w:ascii="宋体"/>
        </w:rPr>
        <w:tab/>
      </w:r>
      <w:r>
        <w:rPr>
          <w:rFonts w:ascii="宋体" w:cs="Times New Roman"/>
          <w:kern w:val="0"/>
          <w:szCs w:val="24"/>
        </w:rPr>
        <w:t xml:space="preserve">D. </w:t>
      </w:r>
      <w:r>
        <w:rPr>
          <w:rFonts w:ascii="宋体" w:cs="宋体"/>
          <w:kern w:val="0"/>
          <w:szCs w:val="21"/>
        </w:rPr>
        <w:t>杂交技术</w:t>
      </w:r>
    </w:p>
    <w:p w14:paraId="57523416">
      <w:pPr>
        <w:numPr>
          <w:ilvl w:val="0"/>
          <w:numId w:val="1"/>
        </w:numPr>
        <w:textAlignment w:val="center"/>
        <w:rPr>
          <w:rFonts w:ascii="宋体"/>
        </w:rPr>
      </w:pPr>
      <w:bookmarkStart w:id="21" w:name="topic_f52310eb-0178-4b0b-9bd6-3b18134cf8"/>
      <w:r>
        <w:rPr>
          <w:rFonts w:ascii="宋体" w:cs="宋体"/>
          <w:kern w:val="0"/>
          <w:szCs w:val="21"/>
        </w:rPr>
        <w:t>如图是鸟卵结构示意图。下列有关其结构和功能的叙述中，不正确的是（　　）</w:t>
      </w:r>
      <w:r>
        <w:rPr>
          <w:rFonts w:ascii="宋体" w:cs="宋体"/>
          <w:kern w:val="0"/>
          <w:szCs w:val="21"/>
        </w:rPr>
        <w:br w:type="textWrapping"/>
      </w:r>
      <w:r>
        <w:rPr>
          <w:rFonts w:ascii="宋体" w:cs="Times New Roman"/>
          <w:kern w:val="0"/>
          <w:szCs w:val="24"/>
        </w:rPr>
        <w:pict>
          <v:shape id="_x0000_s1026" o:spid="_x0000_s1026" o:spt="75" type="#_x0000_t75" style="position:absolute;left:0pt;margin-top:0pt;height:101.25pt;width:123pt;mso-position-horizontal:right;mso-wrap-distance-bottom:0pt;mso-wrap-distance-left:9pt;mso-wrap-distance-right:9pt;mso-wrap-distance-top:0pt;z-index:251660288;mso-width-relative:page;mso-height-relative:page;" filled="f" o:preferrelative="t" stroked="f" coordsize="21600,21600">
            <v:path/>
            <v:fill on="f" focussize="0,0"/>
            <v:stroke on="f" joinstyle="miter"/>
            <v:imagedata r:id="rId11" o:title=""/>
            <o:lock v:ext="edit" aspectratio="t"/>
            <w10:wrap type="square" side="left"/>
          </v:shape>
        </w:pict>
      </w:r>
      <w:bookmarkEnd w:id="21"/>
    </w:p>
    <w:p w14:paraId="1661DE98">
      <w:pPr>
        <w:ind w:left="420"/>
        <w:textAlignment w:val="center"/>
        <w:rPr>
          <w:rFonts w:ascii="宋体"/>
        </w:rPr>
      </w:pPr>
      <w:r>
        <w:rPr>
          <w:rFonts w:ascii="宋体" w:cs="Times New Roman"/>
          <w:kern w:val="0"/>
          <w:szCs w:val="24"/>
        </w:rPr>
        <w:t xml:space="preserve">A. </w:t>
      </w:r>
      <w:r>
        <w:rPr>
          <w:rFonts w:ascii="宋体" w:cs="宋体"/>
          <w:kern w:val="0"/>
          <w:szCs w:val="21"/>
        </w:rPr>
        <w:t>③是气室，能为鸟卵的发育提供氧气</w:t>
      </w:r>
      <w:r>
        <w:rPr>
          <w:rFonts w:ascii="宋体"/>
        </w:rPr>
        <w:br w:type="textWrapping"/>
      </w:r>
      <w:r>
        <w:rPr>
          <w:rFonts w:ascii="宋体" w:cs="Times New Roman"/>
          <w:kern w:val="0"/>
          <w:szCs w:val="24"/>
        </w:rPr>
        <w:t xml:space="preserve">B. </w:t>
      </w:r>
      <w:r>
        <w:rPr>
          <w:rFonts w:ascii="宋体" w:cs="宋体"/>
          <w:kern w:val="0"/>
          <w:szCs w:val="21"/>
        </w:rPr>
        <w:t>⑤的发育所需要的营养全部由④提供</w:t>
      </w:r>
      <w:r>
        <w:rPr>
          <w:rFonts w:ascii="宋体"/>
        </w:rPr>
        <w:br w:type="textWrapping"/>
      </w:r>
      <w:r>
        <w:rPr>
          <w:rFonts w:ascii="宋体" w:cs="Times New Roman"/>
          <w:kern w:val="0"/>
          <w:szCs w:val="24"/>
        </w:rPr>
        <w:t xml:space="preserve">C. </w:t>
      </w:r>
      <w:r>
        <w:rPr>
          <w:rFonts w:ascii="宋体" w:cs="宋体"/>
          <w:kern w:val="0"/>
          <w:szCs w:val="21"/>
        </w:rPr>
        <w:t>图中的①和②对鸟卵起保护作用</w:t>
      </w:r>
      <w:r>
        <w:rPr>
          <w:rFonts w:ascii="宋体"/>
        </w:rPr>
        <w:br w:type="textWrapping"/>
      </w:r>
      <w:r>
        <w:rPr>
          <w:rFonts w:ascii="宋体" w:cs="Times New Roman"/>
          <w:kern w:val="0"/>
          <w:szCs w:val="24"/>
        </w:rPr>
        <w:t xml:space="preserve">D. </w:t>
      </w:r>
      <w:r>
        <w:rPr>
          <w:rFonts w:ascii="宋体" w:cs="宋体"/>
          <w:kern w:val="0"/>
          <w:szCs w:val="21"/>
        </w:rPr>
        <w:t>卵产出后，由于没有适宜的温度，⑤的发育就暂时停止</w:t>
      </w:r>
      <w:r>
        <w:rPr>
          <w:rFonts w:ascii="宋体"/>
        </w:rPr>
        <w:br w:type="textWrapping"/>
      </w:r>
    </w:p>
    <w:tbl>
      <w:tblPr>
        <w:tblStyle w:val="5"/>
        <w:tblW w:w="7912" w:type="dxa"/>
        <w:tblInd w:w="0" w:type="dxa"/>
        <w:tblLayout w:type="fixed"/>
        <w:tblCellMar>
          <w:top w:w="0" w:type="dxa"/>
          <w:left w:w="0" w:type="dxa"/>
          <w:bottom w:w="0" w:type="dxa"/>
          <w:right w:w="0" w:type="dxa"/>
        </w:tblCellMar>
      </w:tblPr>
      <w:tblGrid>
        <w:gridCol w:w="7912"/>
      </w:tblGrid>
      <w:tr w14:paraId="551BA688">
        <w:tblPrEx>
          <w:tblCellMar>
            <w:top w:w="0" w:type="dxa"/>
            <w:left w:w="0" w:type="dxa"/>
            <w:bottom w:w="0" w:type="dxa"/>
            <w:right w:w="0" w:type="dxa"/>
          </w:tblCellMar>
        </w:tblPrEx>
        <w:trPr>
          <w:trHeight w:val="20" w:hRule="exact"/>
        </w:trPr>
        <w:tc>
          <w:tcPr>
            <w:tcW w:w="7912" w:type="dxa"/>
            <w:vAlign w:val="center"/>
          </w:tcPr>
          <w:p w14:paraId="1BC37BBF">
            <w:pPr>
              <w:ind w:left="420"/>
              <w:textAlignment w:val="center"/>
              <w:rPr>
                <w:rFonts w:ascii="宋体"/>
              </w:rPr>
            </w:pPr>
          </w:p>
        </w:tc>
      </w:tr>
    </w:tbl>
    <w:p w14:paraId="108C0BA2">
      <w:pPr>
        <w:numPr>
          <w:ilvl w:val="0"/>
          <w:numId w:val="1"/>
        </w:numPr>
        <w:textAlignment w:val="center"/>
        <w:rPr>
          <w:rFonts w:ascii="宋体"/>
        </w:rPr>
      </w:pPr>
      <w:bookmarkStart w:id="22" w:name="topic_f7cbe395-9c53-4cac-9222-fd6f08ebf9"/>
      <w:r>
        <w:rPr>
          <w:rFonts w:ascii="宋体" w:cs="宋体"/>
          <w:kern w:val="0"/>
          <w:szCs w:val="21"/>
        </w:rPr>
        <w:t>以下有关达尔文自然选择学说的选项，错误的是（　　）</w:t>
      </w:r>
      <w:bookmarkEnd w:id="22"/>
    </w:p>
    <w:p w14:paraId="29AFE69E">
      <w:pPr>
        <w:ind w:left="420"/>
        <w:textAlignment w:val="center"/>
        <w:rPr>
          <w:rFonts w:ascii="宋体"/>
        </w:rPr>
      </w:pPr>
      <w:r>
        <w:rPr>
          <w:rFonts w:ascii="宋体" w:cs="Times New Roman"/>
          <w:kern w:val="0"/>
          <w:szCs w:val="24"/>
        </w:rPr>
        <w:t xml:space="preserve">A. </w:t>
      </w:r>
      <w:r>
        <w:rPr>
          <w:rFonts w:ascii="宋体" w:cs="宋体"/>
          <w:kern w:val="0"/>
          <w:szCs w:val="21"/>
        </w:rPr>
        <w:t>各种生物普遍都具有很强的繁殖能力</w:t>
      </w:r>
      <w:r>
        <w:rPr>
          <w:rFonts w:ascii="宋体"/>
        </w:rPr>
        <w:br w:type="textWrapping"/>
      </w:r>
      <w:r>
        <w:rPr>
          <w:rFonts w:ascii="宋体" w:cs="Times New Roman"/>
          <w:kern w:val="0"/>
          <w:szCs w:val="24"/>
        </w:rPr>
        <w:t xml:space="preserve">B. </w:t>
      </w:r>
      <w:r>
        <w:rPr>
          <w:rFonts w:ascii="宋体" w:cs="宋体"/>
          <w:kern w:val="0"/>
          <w:szCs w:val="21"/>
        </w:rPr>
        <w:t>生物要生存下来，就得为了获得食物和空间而进行生存斗争</w:t>
      </w:r>
      <w:r>
        <w:rPr>
          <w:rFonts w:ascii="宋体"/>
        </w:rPr>
        <w:br w:type="textWrapping"/>
      </w:r>
      <w:r>
        <w:rPr>
          <w:rFonts w:ascii="宋体" w:cs="Times New Roman"/>
          <w:kern w:val="0"/>
          <w:szCs w:val="24"/>
        </w:rPr>
        <w:t xml:space="preserve">C. </w:t>
      </w:r>
      <w:r>
        <w:rPr>
          <w:rFonts w:ascii="宋体" w:cs="宋体"/>
          <w:kern w:val="0"/>
          <w:szCs w:val="21"/>
        </w:rPr>
        <w:t>生物产生的变异一定都有利于其适应环境</w:t>
      </w:r>
      <w:r>
        <w:rPr>
          <w:rFonts w:ascii="宋体"/>
        </w:rPr>
        <w:br w:type="textWrapping"/>
      </w:r>
      <w:r>
        <w:rPr>
          <w:rFonts w:ascii="宋体" w:cs="Times New Roman"/>
          <w:kern w:val="0"/>
          <w:szCs w:val="24"/>
        </w:rPr>
        <w:t xml:space="preserve">D. </w:t>
      </w:r>
      <w:r>
        <w:rPr>
          <w:rFonts w:ascii="宋体" w:cs="宋体"/>
          <w:kern w:val="0"/>
          <w:szCs w:val="21"/>
        </w:rPr>
        <w:t>不适应环境的生物将被淘汰</w:t>
      </w:r>
    </w:p>
    <w:p w14:paraId="3C2FCF08">
      <w:pPr>
        <w:numPr>
          <w:ilvl w:val="0"/>
          <w:numId w:val="1"/>
        </w:numPr>
        <w:textAlignment w:val="center"/>
        <w:rPr>
          <w:rFonts w:ascii="宋体"/>
        </w:rPr>
      </w:pPr>
      <w:bookmarkStart w:id="23" w:name="topic_f647ff6f-63bc-4b91-ac6a-2ce26122e4"/>
      <w:r>
        <w:rPr>
          <w:rFonts w:ascii="宋体" w:cs="宋体"/>
          <w:kern w:val="0"/>
          <w:szCs w:val="21"/>
        </w:rPr>
        <w:t>下列有关生物学实验分析的叙述，不正确的是（　　）</w:t>
      </w:r>
      <w:bookmarkEnd w:id="23"/>
    </w:p>
    <w:p w14:paraId="7DFBBA11">
      <w:pPr>
        <w:ind w:left="420"/>
        <w:textAlignment w:val="center"/>
        <w:rPr>
          <w:rFonts w:ascii="宋体"/>
        </w:rPr>
      </w:pPr>
      <w:r>
        <w:rPr>
          <w:rFonts w:ascii="宋体" w:cs="Times New Roman"/>
          <w:kern w:val="0"/>
          <w:szCs w:val="24"/>
        </w:rPr>
        <w:t xml:space="preserve">A. </w:t>
      </w:r>
      <w:r>
        <w:rPr>
          <w:rFonts w:ascii="宋体" w:cs="宋体"/>
          <w:kern w:val="0"/>
          <w:szCs w:val="21"/>
        </w:rPr>
        <w:t>在观察蚯蚓的过程中，应经常用浸水的湿棉球轻擦其体表，使它的体表保持湿润，以保证蚯蚓能正常呼吸</w:t>
      </w:r>
      <w:r>
        <w:rPr>
          <w:rFonts w:ascii="宋体"/>
        </w:rPr>
        <w:br w:type="textWrapping"/>
      </w:r>
      <w:r>
        <w:rPr>
          <w:rFonts w:ascii="宋体" w:cs="Times New Roman"/>
          <w:kern w:val="0"/>
          <w:szCs w:val="24"/>
        </w:rPr>
        <w:t xml:space="preserve">B. </w:t>
      </w:r>
      <w:r>
        <w:rPr>
          <w:rFonts w:ascii="宋体" w:cs="宋体"/>
          <w:kern w:val="0"/>
          <w:szCs w:val="21"/>
        </w:rPr>
        <w:t>“制作洋葱鳞片叶内表皮细胞”和“馒头在口腔中的变化”两个实验中用到的碘液分别是用来染色和检测淀粉的</w:t>
      </w:r>
      <w:r>
        <w:rPr>
          <w:rFonts w:ascii="宋体"/>
        </w:rPr>
        <w:br w:type="textWrapping"/>
      </w:r>
      <w:r>
        <w:rPr>
          <w:rFonts w:ascii="宋体" w:cs="Times New Roman"/>
          <w:kern w:val="0"/>
          <w:szCs w:val="24"/>
        </w:rPr>
        <w:t xml:space="preserve">C. </w:t>
      </w:r>
      <w:r>
        <w:rPr>
          <w:rFonts w:ascii="宋体" w:cs="宋体"/>
          <w:kern w:val="0"/>
          <w:szCs w:val="21"/>
        </w:rPr>
        <w:t>“测定种子的发芽率”需要测三次，取平均值，以减少误差</w:t>
      </w:r>
      <w:r>
        <w:rPr>
          <w:rFonts w:ascii="宋体"/>
        </w:rPr>
        <w:br w:type="textWrapping"/>
      </w:r>
      <w:r>
        <w:rPr>
          <w:rFonts w:ascii="宋体" w:cs="Times New Roman"/>
          <w:kern w:val="0"/>
          <w:szCs w:val="24"/>
        </w:rPr>
        <w:t xml:space="preserve">D. </w:t>
      </w:r>
      <w:r>
        <w:rPr>
          <w:rFonts w:ascii="宋体" w:cs="宋体"/>
          <w:kern w:val="0"/>
          <w:szCs w:val="21"/>
        </w:rPr>
        <w:t>“花生果实大小的变异”实验，测得大花生中有小花生，一定属于可遗传的变异</w:t>
      </w:r>
    </w:p>
    <w:p w14:paraId="1E08F355">
      <w:pPr>
        <w:textAlignment w:val="center"/>
        <w:rPr>
          <w:rFonts w:ascii="宋体"/>
        </w:rPr>
      </w:pPr>
      <w:r>
        <w:rPr>
          <w:rFonts w:ascii="宋体" w:cs="黑体"/>
        </w:rPr>
        <w:t>二、判断题（本大题共</w:t>
      </w:r>
      <w:r>
        <w:rPr>
          <w:rFonts w:ascii="宋体" w:cs="Times New Roman"/>
          <w:b/>
        </w:rPr>
        <w:t>4</w:t>
      </w:r>
      <w:r>
        <w:rPr>
          <w:rFonts w:ascii="宋体" w:cs="黑体"/>
        </w:rPr>
        <w:t>小题，共</w:t>
      </w:r>
      <w:r>
        <w:rPr>
          <w:rFonts w:ascii="宋体" w:cs="Times New Roman"/>
          <w:b/>
        </w:rPr>
        <w:t>4.0</w:t>
      </w:r>
      <w:r>
        <w:rPr>
          <w:rFonts w:ascii="宋体" w:cs="黑体"/>
        </w:rPr>
        <w:t>分）</w:t>
      </w:r>
    </w:p>
    <w:p w14:paraId="61B2F1F2">
      <w:pPr>
        <w:numPr>
          <w:ilvl w:val="0"/>
          <w:numId w:val="1"/>
        </w:numPr>
        <w:textAlignment w:val="center"/>
        <w:rPr>
          <w:rFonts w:ascii="宋体"/>
        </w:rPr>
      </w:pPr>
      <w:bookmarkStart w:id="24" w:name="topic_ca945c7b-02fe-41d7-9c8c-10e44bf1e9"/>
      <w:r>
        <w:rPr>
          <w:rFonts w:ascii="宋体" w:cs="宋体"/>
          <w:kern w:val="0"/>
          <w:szCs w:val="21"/>
        </w:rPr>
        <w:t>俗话说“大树底下好乘凉”、“千里之堤，溃于蚁穴”，这都体现了生物影响环境。</w:t>
      </w:r>
      <w:r>
        <w:rPr>
          <w:rFonts w:ascii="宋体" w:cs="Times New Roman"/>
          <w:kern w:val="0"/>
          <w:szCs w:val="21"/>
        </w:rPr>
        <w:t>______</w:t>
      </w:r>
      <w:r>
        <w:rPr>
          <w:rFonts w:ascii="宋体" w:cs="宋体"/>
          <w:kern w:val="0"/>
          <w:szCs w:val="21"/>
        </w:rPr>
        <w:t>（判断对错）</w:t>
      </w:r>
      <w:bookmarkEnd w:id="24"/>
    </w:p>
    <w:p w14:paraId="160C524E">
      <w:pPr>
        <w:numPr>
          <w:ilvl w:val="0"/>
          <w:numId w:val="1"/>
        </w:numPr>
        <w:textAlignment w:val="center"/>
        <w:rPr>
          <w:rFonts w:ascii="宋体"/>
        </w:rPr>
      </w:pPr>
      <w:bookmarkStart w:id="25" w:name="topic_7f20f4f1-905c-4043-9924-3a491ca90c"/>
      <w:r>
        <w:rPr>
          <w:rFonts w:ascii="宋体" w:cs="宋体"/>
          <w:kern w:val="0"/>
          <w:szCs w:val="21"/>
        </w:rPr>
        <w:t>可以用观察法和调查法了解草履虫的结构。</w:t>
      </w:r>
      <w:r>
        <w:rPr>
          <w:rFonts w:ascii="宋体" w:cs="Times New Roman"/>
          <w:kern w:val="0"/>
          <w:szCs w:val="21"/>
        </w:rPr>
        <w:t>______</w:t>
      </w:r>
      <w:r>
        <w:rPr>
          <w:rFonts w:ascii="宋体" w:cs="宋体"/>
          <w:kern w:val="0"/>
          <w:szCs w:val="21"/>
        </w:rPr>
        <w:t>（判断对错）</w:t>
      </w:r>
      <w:bookmarkEnd w:id="25"/>
    </w:p>
    <w:p w14:paraId="00359810">
      <w:pPr>
        <w:numPr>
          <w:ilvl w:val="0"/>
          <w:numId w:val="1"/>
        </w:numPr>
        <w:textAlignment w:val="center"/>
        <w:rPr>
          <w:rFonts w:ascii="宋体"/>
        </w:rPr>
      </w:pPr>
      <w:bookmarkStart w:id="26" w:name="topic_9cfc7b33-43c2-4475-9a69-22a162f0a9"/>
      <w:r>
        <w:rPr>
          <w:rFonts w:ascii="宋体" w:cs="宋体"/>
          <w:kern w:val="0"/>
          <w:szCs w:val="21"/>
        </w:rPr>
        <w:t>正常情况下，尿液与原尿相比较，尿液中没有葡萄糖。</w:t>
      </w:r>
      <w:r>
        <w:rPr>
          <w:rFonts w:ascii="宋体" w:cs="Times New Roman"/>
          <w:kern w:val="0"/>
          <w:szCs w:val="21"/>
        </w:rPr>
        <w:t>______</w:t>
      </w:r>
      <w:r>
        <w:rPr>
          <w:rFonts w:ascii="宋体" w:cs="宋体"/>
          <w:kern w:val="0"/>
          <w:szCs w:val="21"/>
        </w:rPr>
        <w:t>（判断对错）</w:t>
      </w:r>
      <w:bookmarkEnd w:id="26"/>
    </w:p>
    <w:p w14:paraId="502C5690">
      <w:pPr>
        <w:numPr>
          <w:ilvl w:val="0"/>
          <w:numId w:val="1"/>
        </w:numPr>
        <w:textAlignment w:val="center"/>
        <w:rPr>
          <w:rFonts w:ascii="宋体"/>
        </w:rPr>
      </w:pPr>
      <w:bookmarkStart w:id="27" w:name="topic_acf05420-8558-4768-997c-1e07e94180"/>
      <w:r>
        <w:rPr>
          <w:rFonts w:ascii="宋体" w:cs="宋体"/>
          <w:kern w:val="0"/>
          <w:szCs w:val="21"/>
        </w:rPr>
        <w:t>一般来说，生物进化的总体趋势是由简单到复杂、由低等到高等、由水生到陆生。</w:t>
      </w:r>
      <w:r>
        <w:rPr>
          <w:rFonts w:ascii="宋体" w:cs="Times New Roman"/>
          <w:kern w:val="0"/>
          <w:szCs w:val="21"/>
        </w:rPr>
        <w:t>______</w:t>
      </w:r>
      <w:r>
        <w:rPr>
          <w:rFonts w:ascii="宋体" w:cs="宋体"/>
          <w:kern w:val="0"/>
          <w:szCs w:val="21"/>
        </w:rPr>
        <w:t>（判断对错）</w:t>
      </w:r>
      <w:bookmarkEnd w:id="27"/>
    </w:p>
    <w:p w14:paraId="75D8F4EA">
      <w:pPr>
        <w:textAlignment w:val="center"/>
        <w:rPr>
          <w:rFonts w:ascii="宋体"/>
        </w:rPr>
      </w:pPr>
      <w:r>
        <w:rPr>
          <w:rFonts w:ascii="宋体" w:cs="黑体"/>
        </w:rPr>
        <w:t>三、填空题（本大题共</w:t>
      </w:r>
      <w:r>
        <w:rPr>
          <w:rFonts w:ascii="宋体" w:cs="Times New Roman"/>
          <w:b/>
        </w:rPr>
        <w:t>2</w:t>
      </w:r>
      <w:r>
        <w:rPr>
          <w:rFonts w:ascii="宋体" w:cs="黑体"/>
        </w:rPr>
        <w:t>小题，共</w:t>
      </w:r>
      <w:r>
        <w:rPr>
          <w:rFonts w:ascii="宋体" w:cs="Times New Roman"/>
          <w:b/>
        </w:rPr>
        <w:t>2</w:t>
      </w:r>
      <w:r>
        <w:rPr>
          <w:rFonts w:ascii="宋体" w:cs="黑体"/>
        </w:rPr>
        <w:t>分）</w:t>
      </w:r>
    </w:p>
    <w:p w14:paraId="6A1AC4AB">
      <w:pPr>
        <w:numPr>
          <w:ilvl w:val="0"/>
          <w:numId w:val="1"/>
        </w:numPr>
        <w:textAlignment w:val="center"/>
        <w:rPr>
          <w:rFonts w:ascii="宋体"/>
        </w:rPr>
      </w:pPr>
      <w:bookmarkStart w:id="28" w:name="topic_30bdcb00-6705-4729-9899-22d7b239ee"/>
      <w:r>
        <w:rPr>
          <w:rFonts w:ascii="宋体" w:cs="宋体"/>
          <w:kern w:val="0"/>
          <w:szCs w:val="21"/>
        </w:rPr>
        <w:t>鸟的胸肌发达，两端都附着在同一块骨上。</w:t>
      </w:r>
      <w:r>
        <w:rPr>
          <w:rFonts w:ascii="宋体" w:cs="Times New Roman"/>
          <w:kern w:val="0"/>
          <w:szCs w:val="21"/>
        </w:rPr>
        <w:t>______</w:t>
      </w:r>
      <w:r>
        <w:rPr>
          <w:rFonts w:ascii="宋体" w:cs="宋体"/>
          <w:kern w:val="0"/>
          <w:szCs w:val="21"/>
        </w:rPr>
        <w:t>（判断对错）</w:t>
      </w:r>
      <w:bookmarkEnd w:id="28"/>
    </w:p>
    <w:p w14:paraId="4A594633">
      <w:pPr>
        <w:numPr>
          <w:ilvl w:val="0"/>
          <w:numId w:val="1"/>
        </w:numPr>
        <w:textAlignment w:val="center"/>
        <w:rPr>
          <w:rFonts w:ascii="宋体"/>
        </w:rPr>
      </w:pPr>
      <w:bookmarkStart w:id="29" w:name="topic_9f4bd88d-515f-4ccb-ae49-39596290ae"/>
      <w:r>
        <w:rPr>
          <w:rFonts w:ascii="宋体" w:cs="宋体"/>
          <w:kern w:val="0"/>
          <w:szCs w:val="21"/>
        </w:rPr>
        <w:t>生男生女是由卵细胞中含有的性染色体决定的。</w:t>
      </w:r>
      <w:r>
        <w:rPr>
          <w:rFonts w:ascii="宋体" w:cs="Times New Roman"/>
          <w:kern w:val="0"/>
          <w:szCs w:val="21"/>
        </w:rPr>
        <w:t>______</w:t>
      </w:r>
      <w:r>
        <w:rPr>
          <w:rFonts w:ascii="宋体" w:cs="宋体"/>
          <w:kern w:val="0"/>
          <w:szCs w:val="21"/>
        </w:rPr>
        <w:t>（判断对错）</w:t>
      </w:r>
      <w:bookmarkEnd w:id="29"/>
    </w:p>
    <w:p w14:paraId="0F73E083">
      <w:pPr>
        <w:textAlignment w:val="center"/>
        <w:rPr>
          <w:rFonts w:ascii="宋体"/>
        </w:rPr>
      </w:pPr>
      <w:r>
        <w:rPr>
          <w:rFonts w:ascii="宋体" w:cs="黑体"/>
        </w:rPr>
        <w:t>四、实验题（本大题共</w:t>
      </w:r>
      <w:r>
        <w:rPr>
          <w:rFonts w:ascii="宋体" w:cs="Times New Roman"/>
          <w:b/>
        </w:rPr>
        <w:t>1</w:t>
      </w:r>
      <w:r>
        <w:rPr>
          <w:rFonts w:ascii="宋体" w:cs="黑体"/>
        </w:rPr>
        <w:t>小题，共</w:t>
      </w:r>
      <w:r>
        <w:rPr>
          <w:rFonts w:ascii="宋体" w:cs="Times New Roman"/>
          <w:b/>
        </w:rPr>
        <w:t>5</w:t>
      </w:r>
      <w:r>
        <w:rPr>
          <w:rFonts w:ascii="宋体" w:cs="黑体"/>
        </w:rPr>
        <w:t>分）</w:t>
      </w:r>
    </w:p>
    <w:p w14:paraId="62B9606E">
      <w:pPr>
        <w:numPr>
          <w:ilvl w:val="0"/>
          <w:numId w:val="1"/>
        </w:numPr>
        <w:textAlignment w:val="center"/>
        <w:rPr>
          <w:rFonts w:ascii="宋体"/>
        </w:rPr>
      </w:pPr>
      <w:bookmarkStart w:id="30" w:name="topic_9102f75d-07ae-4af9-b240-ca36d52f4c"/>
      <w:r>
        <w:rPr>
          <w:rFonts w:ascii="宋体" w:cs="宋体"/>
          <w:kern w:val="0"/>
          <w:szCs w:val="21"/>
        </w:rPr>
        <w:t>某生物兴趣小组成员看到电视广告中某洗手液厂商标榜其洗手液有强效的“抗菌”能力。他们对此产生了疑问，于是设计并做了下列实验：</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）实验方案如下：</w:t>
      </w:r>
      <w:r>
        <w:rPr>
          <w:rFonts w:ascii="宋体" w:cs="宋体"/>
          <w:kern w:val="0"/>
          <w:szCs w:val="21"/>
        </w:rPr>
        <w:br w:type="textWrapping"/>
      </w:r>
      <w:r>
        <w:rPr>
          <w:rFonts w:ascii="宋体" w:cs="宋体"/>
          <w:kern w:val="0"/>
          <w:szCs w:val="21"/>
        </w:rPr>
        <w:t>①将配置好的培养基分装入</w:t>
      </w:r>
      <w:r>
        <w:rPr>
          <w:rFonts w:ascii="宋体" w:cs="Times New Roman"/>
          <w:kern w:val="0"/>
          <w:szCs w:val="21"/>
        </w:rPr>
        <w:t>9</w:t>
      </w:r>
      <w:r>
        <w:rPr>
          <w:rFonts w:ascii="宋体" w:cs="宋体"/>
          <w:kern w:val="0"/>
          <w:szCs w:val="21"/>
        </w:rPr>
        <w:t>个培养皿中，进行高温灭菌后随机分为三组，每组</w:t>
      </w:r>
      <w:r>
        <w:rPr>
          <w:rFonts w:ascii="宋体" w:cs="Times New Roman"/>
          <w:kern w:val="0"/>
          <w:szCs w:val="21"/>
        </w:rPr>
        <w:t>3</w:t>
      </w:r>
      <w:r>
        <w:rPr>
          <w:rFonts w:ascii="宋体" w:cs="宋体"/>
          <w:kern w:val="0"/>
          <w:szCs w:val="21"/>
        </w:rPr>
        <w:t>个，分别编号为</w:t>
      </w:r>
      <w:r>
        <w:rPr>
          <w:rFonts w:ascii="宋体" w:cs="Times New Roman"/>
          <w:kern w:val="0"/>
          <w:szCs w:val="21"/>
        </w:rPr>
        <w:t>A</w:t>
      </w:r>
      <w:r>
        <w:rPr>
          <w:rFonts w:ascii="宋体" w:cs="宋体"/>
          <w:kern w:val="0"/>
          <w:szCs w:val="21"/>
        </w:rPr>
        <w:t>、</w:t>
      </w:r>
      <w:r>
        <w:rPr>
          <w:rFonts w:ascii="宋体" w:cs="Times New Roman"/>
          <w:kern w:val="0"/>
          <w:szCs w:val="21"/>
        </w:rPr>
        <w:t>B</w:t>
      </w:r>
      <w:r>
        <w:rPr>
          <w:rFonts w:ascii="宋体" w:cs="宋体"/>
          <w:kern w:val="0"/>
          <w:szCs w:val="21"/>
        </w:rPr>
        <w:t>、</w:t>
      </w:r>
      <w:r>
        <w:rPr>
          <w:rFonts w:ascii="宋体" w:cs="Times New Roman"/>
          <w:kern w:val="0"/>
          <w:szCs w:val="21"/>
        </w:rPr>
        <w:t>C</w:t>
      </w:r>
      <w:r>
        <w:rPr>
          <w:rFonts w:ascii="宋体" w:cs="宋体"/>
          <w:kern w:val="0"/>
          <w:szCs w:val="21"/>
        </w:rPr>
        <w:t>组；</w:t>
      </w:r>
      <w:r>
        <w:rPr>
          <w:rFonts w:ascii="宋体" w:cs="宋体"/>
          <w:kern w:val="0"/>
          <w:szCs w:val="21"/>
        </w:rPr>
        <w:br w:type="textWrapping"/>
      </w:r>
      <w:r>
        <w:rPr>
          <w:rFonts w:ascii="宋体" w:cs="宋体"/>
          <w:kern w:val="0"/>
          <w:szCs w:val="21"/>
        </w:rPr>
        <w:t>②在教室中打开</w:t>
      </w:r>
      <w:r>
        <w:rPr>
          <w:rFonts w:ascii="宋体" w:cs="Times New Roman"/>
          <w:kern w:val="0"/>
          <w:szCs w:val="21"/>
        </w:rPr>
        <w:t>A</w:t>
      </w:r>
      <w:r>
        <w:rPr>
          <w:rFonts w:ascii="宋体" w:cs="宋体"/>
          <w:kern w:val="0"/>
          <w:szCs w:val="21"/>
        </w:rPr>
        <w:t>、</w:t>
      </w:r>
      <w:r>
        <w:rPr>
          <w:rFonts w:ascii="宋体" w:cs="Times New Roman"/>
          <w:kern w:val="0"/>
          <w:szCs w:val="21"/>
        </w:rPr>
        <w:t>B</w:t>
      </w:r>
      <w:r>
        <w:rPr>
          <w:rFonts w:ascii="宋体" w:cs="宋体"/>
          <w:kern w:val="0"/>
          <w:szCs w:val="21"/>
        </w:rPr>
        <w:t>两组的培养皿，暴露在空气中</w:t>
      </w:r>
      <w:r>
        <w:rPr>
          <w:rFonts w:ascii="宋体" w:cs="Times New Roman"/>
          <w:kern w:val="0"/>
          <w:szCs w:val="21"/>
        </w:rPr>
        <w:t>20</w:t>
      </w:r>
      <w:r>
        <w:rPr>
          <w:rFonts w:ascii="宋体" w:cs="宋体"/>
          <w:kern w:val="0"/>
          <w:szCs w:val="21"/>
        </w:rPr>
        <w:t>分钟，</w:t>
      </w:r>
      <w:r>
        <w:rPr>
          <w:rFonts w:ascii="宋体" w:cs="Times New Roman"/>
          <w:kern w:val="0"/>
          <w:szCs w:val="21"/>
        </w:rPr>
        <w:t>C</w:t>
      </w:r>
      <w:r>
        <w:rPr>
          <w:rFonts w:ascii="宋体" w:cs="宋体"/>
          <w:kern w:val="0"/>
          <w:szCs w:val="21"/>
        </w:rPr>
        <w:t>组不做处理；</w:t>
      </w:r>
      <w:r>
        <w:rPr>
          <w:rFonts w:ascii="宋体" w:cs="宋体"/>
          <w:kern w:val="0"/>
          <w:szCs w:val="21"/>
        </w:rPr>
        <w:br w:type="textWrapping"/>
      </w:r>
      <w:r>
        <w:rPr>
          <w:rFonts w:ascii="宋体" w:cs="宋体"/>
          <w:kern w:val="0"/>
          <w:szCs w:val="21"/>
        </w:rPr>
        <w:t>③在</w:t>
      </w:r>
      <w:r>
        <w:rPr>
          <w:rFonts w:ascii="宋体" w:cs="Times New Roman"/>
          <w:kern w:val="0"/>
          <w:szCs w:val="21"/>
        </w:rPr>
        <w:t>A</w:t>
      </w:r>
      <w:r>
        <w:rPr>
          <w:rFonts w:ascii="宋体" w:cs="宋体"/>
          <w:kern w:val="0"/>
          <w:szCs w:val="21"/>
        </w:rPr>
        <w:t>组培养皿中加入</w:t>
      </w:r>
      <w:r>
        <w:rPr>
          <w:rFonts w:ascii="宋体" w:cs="Times New Roman"/>
          <w:kern w:val="0"/>
          <w:szCs w:val="21"/>
        </w:rPr>
        <w:t>______</w:t>
      </w:r>
      <w:r>
        <w:rPr>
          <w:rFonts w:ascii="宋体" w:cs="宋体"/>
          <w:kern w:val="0"/>
          <w:szCs w:val="21"/>
        </w:rPr>
        <w:t>，</w:t>
      </w:r>
      <w:r>
        <w:rPr>
          <w:rFonts w:ascii="宋体" w:cs="Times New Roman"/>
          <w:kern w:val="0"/>
          <w:szCs w:val="21"/>
        </w:rPr>
        <w:t>B</w:t>
      </w:r>
      <w:r>
        <w:rPr>
          <w:rFonts w:ascii="宋体" w:cs="宋体"/>
          <w:kern w:val="0"/>
          <w:szCs w:val="21"/>
        </w:rPr>
        <w:t>组培养皿中加入</w:t>
      </w:r>
      <w:r>
        <w:rPr>
          <w:rFonts w:ascii="宋体" w:cs="Times New Roman"/>
          <w:kern w:val="0"/>
          <w:szCs w:val="21"/>
        </w:rPr>
        <w:t>2mL</w:t>
      </w:r>
      <w:r>
        <w:rPr>
          <w:rFonts w:ascii="宋体" w:cs="宋体"/>
          <w:kern w:val="0"/>
          <w:szCs w:val="21"/>
        </w:rPr>
        <w:t>无菌水，</w:t>
      </w:r>
      <w:r>
        <w:rPr>
          <w:rFonts w:ascii="宋体" w:cs="Times New Roman"/>
          <w:kern w:val="0"/>
          <w:szCs w:val="21"/>
        </w:rPr>
        <w:t>C</w:t>
      </w:r>
      <w:r>
        <w:rPr>
          <w:rFonts w:ascii="宋体" w:cs="宋体"/>
          <w:kern w:val="0"/>
          <w:szCs w:val="21"/>
        </w:rPr>
        <w:t>组不做处理；</w:t>
      </w:r>
      <w:r>
        <w:rPr>
          <w:rFonts w:ascii="宋体" w:cs="宋体"/>
          <w:kern w:val="0"/>
          <w:szCs w:val="21"/>
        </w:rPr>
        <w:br w:type="textWrapping"/>
      </w:r>
      <w:r>
        <w:rPr>
          <w:rFonts w:ascii="宋体" w:cs="宋体"/>
          <w:kern w:val="0"/>
          <w:szCs w:val="21"/>
        </w:rPr>
        <w:t>④将</w:t>
      </w:r>
      <w:r>
        <w:rPr>
          <w:rFonts w:ascii="宋体" w:cs="Times New Roman"/>
          <w:kern w:val="0"/>
          <w:szCs w:val="21"/>
        </w:rPr>
        <w:t>9</w:t>
      </w:r>
      <w:r>
        <w:rPr>
          <w:rFonts w:ascii="宋体" w:cs="宋体"/>
          <w:kern w:val="0"/>
          <w:szCs w:val="21"/>
        </w:rPr>
        <w:t>个培养皿盖好，分类放入恒温箱中，在</w:t>
      </w:r>
      <w:r>
        <w:rPr>
          <w:rFonts w:ascii="宋体" w:cs="Times New Roman"/>
          <w:kern w:val="0"/>
          <w:szCs w:val="21"/>
        </w:rPr>
        <w:t>30</w:t>
      </w:r>
      <w:r>
        <w:rPr>
          <w:rFonts w:ascii="宋体" w:cs="宋体"/>
          <w:kern w:val="0"/>
          <w:szCs w:val="21"/>
        </w:rPr>
        <w:t>℃条件下培养</w:t>
      </w:r>
      <w:r>
        <w:rPr>
          <w:rFonts w:ascii="宋体" w:cs="Times New Roman"/>
          <w:kern w:val="0"/>
          <w:szCs w:val="21"/>
        </w:rPr>
        <w:t>3</w:t>
      </w:r>
      <w:r>
        <w:rPr>
          <w:rFonts w:ascii="宋体" w:cs="宋体"/>
          <w:kern w:val="0"/>
          <w:szCs w:val="21"/>
        </w:rPr>
        <w:t>天，每天观察两次并记录。（注意不要打开培养皿）</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）预测实验结果与结论：</w:t>
      </w:r>
      <w:r>
        <w:rPr>
          <w:rFonts w:ascii="宋体" w:cs="宋体"/>
          <w:kern w:val="0"/>
          <w:szCs w:val="21"/>
        </w:rPr>
        <w:br w:type="textWrapping"/>
      </w:r>
      <w:r>
        <w:rPr>
          <w:rFonts w:ascii="宋体" w:cs="宋体"/>
          <w:kern w:val="0"/>
          <w:szCs w:val="21"/>
        </w:rPr>
        <w:t>①若统计记录结果是：</w:t>
      </w:r>
      <w:r>
        <w:rPr>
          <w:rFonts w:ascii="宋体" w:cs="Times New Roman"/>
          <w:kern w:val="0"/>
          <w:szCs w:val="21"/>
        </w:rPr>
        <w:t>A</w:t>
      </w:r>
      <w:r>
        <w:rPr>
          <w:rFonts w:ascii="宋体" w:cs="宋体"/>
          <w:kern w:val="0"/>
          <w:szCs w:val="21"/>
        </w:rPr>
        <w:t>组菌落平均数较少，</w:t>
      </w:r>
      <w:r>
        <w:rPr>
          <w:rFonts w:ascii="宋体" w:cs="Times New Roman"/>
          <w:kern w:val="0"/>
          <w:szCs w:val="21"/>
        </w:rPr>
        <w:t>B</w:t>
      </w:r>
      <w:r>
        <w:rPr>
          <w:rFonts w:ascii="宋体" w:cs="宋体"/>
          <w:kern w:val="0"/>
          <w:szCs w:val="21"/>
        </w:rPr>
        <w:t>组菌落平均数较多，</w:t>
      </w:r>
      <w:r>
        <w:rPr>
          <w:rFonts w:ascii="宋体" w:cs="Times New Roman"/>
          <w:kern w:val="0"/>
          <w:szCs w:val="21"/>
        </w:rPr>
        <w:t>C</w:t>
      </w:r>
      <w:r>
        <w:rPr>
          <w:rFonts w:ascii="宋体" w:cs="宋体"/>
          <w:kern w:val="0"/>
          <w:szCs w:val="21"/>
        </w:rPr>
        <w:t>组无菌落或菌落平均数较少，则说明</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②若统计记录结果是：</w:t>
      </w:r>
      <w:r>
        <w:rPr>
          <w:rFonts w:ascii="宋体" w:cs="Times New Roman"/>
          <w:kern w:val="0"/>
          <w:szCs w:val="21"/>
        </w:rPr>
        <w:t>A</w:t>
      </w:r>
      <w:r>
        <w:rPr>
          <w:rFonts w:ascii="宋体" w:cs="宋体"/>
          <w:kern w:val="0"/>
          <w:szCs w:val="21"/>
        </w:rPr>
        <w:t>组、</w:t>
      </w:r>
      <w:r>
        <w:rPr>
          <w:rFonts w:ascii="宋体" w:cs="Times New Roman"/>
          <w:kern w:val="0"/>
          <w:szCs w:val="21"/>
        </w:rPr>
        <w:t>B</w:t>
      </w:r>
      <w:r>
        <w:rPr>
          <w:rFonts w:ascii="宋体" w:cs="宋体"/>
          <w:kern w:val="0"/>
          <w:szCs w:val="21"/>
        </w:rPr>
        <w:t>组菌落平均数较多，</w:t>
      </w:r>
      <w:r>
        <w:rPr>
          <w:rFonts w:ascii="宋体" w:cs="Times New Roman"/>
          <w:kern w:val="0"/>
          <w:szCs w:val="21"/>
        </w:rPr>
        <w:t>C</w:t>
      </w:r>
      <w:r>
        <w:rPr>
          <w:rFonts w:ascii="宋体" w:cs="宋体"/>
          <w:kern w:val="0"/>
          <w:szCs w:val="21"/>
        </w:rPr>
        <w:t>组无菌落或菌落平均数较少，则说明</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）设置</w:t>
      </w:r>
      <w:r>
        <w:rPr>
          <w:rFonts w:ascii="宋体" w:cs="Times New Roman"/>
          <w:kern w:val="0"/>
          <w:szCs w:val="21"/>
        </w:rPr>
        <w:t>C</w:t>
      </w:r>
      <w:r>
        <w:rPr>
          <w:rFonts w:ascii="宋体" w:cs="宋体"/>
          <w:kern w:val="0"/>
          <w:szCs w:val="21"/>
        </w:rPr>
        <w:t>组的实验目的是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）实验设计</w:t>
      </w:r>
      <w:r>
        <w:rPr>
          <w:rFonts w:ascii="宋体" w:cs="Times New Roman"/>
          <w:kern w:val="0"/>
          <w:szCs w:val="21"/>
        </w:rPr>
        <w:t>A</w:t>
      </w:r>
      <w:r>
        <w:rPr>
          <w:rFonts w:ascii="宋体" w:cs="宋体"/>
          <w:kern w:val="0"/>
          <w:szCs w:val="21"/>
        </w:rPr>
        <w:t>、</w:t>
      </w:r>
      <w:r>
        <w:rPr>
          <w:rFonts w:ascii="宋体" w:cs="Times New Roman"/>
          <w:kern w:val="0"/>
          <w:szCs w:val="21"/>
        </w:rPr>
        <w:t>B</w:t>
      </w:r>
      <w:r>
        <w:rPr>
          <w:rFonts w:ascii="宋体" w:cs="宋体"/>
          <w:kern w:val="0"/>
          <w:szCs w:val="21"/>
        </w:rPr>
        <w:t>、</w:t>
      </w:r>
      <w:r>
        <w:rPr>
          <w:rFonts w:ascii="宋体" w:cs="Times New Roman"/>
          <w:kern w:val="0"/>
          <w:szCs w:val="21"/>
        </w:rPr>
        <w:t>C</w:t>
      </w:r>
      <w:r>
        <w:rPr>
          <w:rFonts w:ascii="宋体" w:cs="宋体"/>
          <w:kern w:val="0"/>
          <w:szCs w:val="21"/>
        </w:rPr>
        <w:t>的三组时，每组设置</w:t>
      </w:r>
      <w:r>
        <w:rPr>
          <w:rFonts w:ascii="宋体" w:cs="Times New Roman"/>
          <w:kern w:val="0"/>
          <w:szCs w:val="21"/>
        </w:rPr>
        <w:t>3</w:t>
      </w:r>
      <w:r>
        <w:rPr>
          <w:rFonts w:ascii="宋体" w:cs="宋体"/>
          <w:kern w:val="0"/>
          <w:szCs w:val="21"/>
        </w:rPr>
        <w:t>个培养皿，取菌落的平均数，而不只设置</w:t>
      </w:r>
      <w:r>
        <w:rPr>
          <w:rFonts w:ascii="宋体" w:cs="Times New Roman"/>
          <w:kern w:val="0"/>
          <w:szCs w:val="21"/>
        </w:rPr>
        <w:t>1</w:t>
      </w:r>
      <w:r>
        <w:rPr>
          <w:rFonts w:ascii="宋体" w:cs="宋体"/>
          <w:kern w:val="0"/>
          <w:szCs w:val="21"/>
        </w:rPr>
        <w:t>个培养皿，他们的设计目的是</w:t>
      </w:r>
      <w:r>
        <w:rPr>
          <w:rFonts w:ascii="宋体" w:cs="Times New Roman"/>
          <w:kern w:val="0"/>
          <w:szCs w:val="21"/>
        </w:rPr>
        <w:t>______</w:t>
      </w:r>
      <w:r>
        <w:rPr>
          <w:rFonts w:ascii="宋体" w:cs="宋体"/>
          <w:kern w:val="0"/>
          <w:szCs w:val="21"/>
        </w:rPr>
        <w:t>。</w:t>
      </w:r>
      <w:bookmarkEnd w:id="30"/>
    </w:p>
    <w:p w14:paraId="16235658">
      <w:pPr>
        <w:textAlignment w:val="center"/>
        <w:rPr>
          <w:rFonts w:ascii="宋体"/>
        </w:rPr>
      </w:pPr>
      <w:r>
        <w:rPr>
          <w:rFonts w:ascii="宋体" w:cs="黑体"/>
        </w:rPr>
        <w:t>五、简答题（本大题共</w:t>
      </w:r>
      <w:r>
        <w:rPr>
          <w:rFonts w:ascii="宋体" w:cs="Times New Roman"/>
          <w:b/>
        </w:rPr>
        <w:t>8</w:t>
      </w:r>
      <w:r>
        <w:rPr>
          <w:rFonts w:ascii="宋体" w:cs="黑体"/>
        </w:rPr>
        <w:t>小题，共</w:t>
      </w:r>
      <w:r>
        <w:rPr>
          <w:rFonts w:ascii="宋体" w:cs="Times New Roman"/>
          <w:b/>
        </w:rPr>
        <w:t>39</w:t>
      </w:r>
      <w:r>
        <w:rPr>
          <w:rFonts w:ascii="宋体" w:cs="黑体"/>
        </w:rPr>
        <w:t>分）</w:t>
      </w:r>
    </w:p>
    <w:p w14:paraId="71294B25">
      <w:pPr>
        <w:numPr>
          <w:ilvl w:val="0"/>
          <w:numId w:val="1"/>
        </w:numPr>
        <w:textAlignment w:val="center"/>
        <w:rPr>
          <w:rFonts w:ascii="宋体"/>
        </w:rPr>
      </w:pPr>
      <w:r>
        <w:rPr>
          <w:rFonts w:ascii="宋体" w:cs="宋体"/>
          <w:kern w:val="0"/>
          <w:szCs w:val="21"/>
        </w:rPr>
        <w:t>将下列人类疾病名称与可能的病因用线连接起来。</w:t>
      </w:r>
    </w:p>
    <w:tbl>
      <w:tblPr>
        <w:tblStyle w:val="17"/>
        <w:tblW w:w="4425" w:type="dxa"/>
        <w:tblCellSpacing w:w="15" w:type="dxa"/>
        <w:tblInd w:w="420" w:type="dxa"/>
        <w:tblLayout w:type="fixed"/>
        <w:tblCellMar>
          <w:top w:w="15" w:type="dxa"/>
          <w:left w:w="15" w:type="dxa"/>
          <w:bottom w:w="15" w:type="dxa"/>
          <w:right w:w="15" w:type="dxa"/>
        </w:tblCellMar>
      </w:tblPr>
      <w:tblGrid>
        <w:gridCol w:w="1515"/>
        <w:gridCol w:w="2910"/>
      </w:tblGrid>
      <w:tr w14:paraId="194EC5D2">
        <w:tblPrEx>
          <w:tblCellMar>
            <w:top w:w="15" w:type="dxa"/>
            <w:left w:w="15" w:type="dxa"/>
            <w:bottom w:w="15" w:type="dxa"/>
            <w:right w:w="15" w:type="dxa"/>
          </w:tblCellMar>
        </w:tblPrEx>
        <w:trPr>
          <w:tblCellSpacing w:w="15" w:type="dxa"/>
        </w:trPr>
        <w:tc>
          <w:tcPr>
            <w:tcW w:w="1470" w:type="dxa"/>
            <w:tcMar>
              <w:top w:w="15" w:type="dxa"/>
              <w:left w:w="15" w:type="dxa"/>
              <w:bottom w:w="15" w:type="dxa"/>
              <w:right w:w="15" w:type="dxa"/>
            </w:tcMar>
            <w:vAlign w:val="center"/>
          </w:tcPr>
          <w:p w14:paraId="32E2783B">
            <w:pPr>
              <w:textAlignment w:val="center"/>
              <w:rPr>
                <w:rFonts w:ascii="宋体" w:cs="Times New Roman"/>
                <w:color w:val="000000"/>
                <w:kern w:val="0"/>
                <w:szCs w:val="24"/>
              </w:rPr>
            </w:pPr>
            <w:r>
              <w:rPr>
                <w:rFonts w:ascii="宋体" w:cs="宋体"/>
                <w:color w:val="000000"/>
                <w:kern w:val="0"/>
                <w:szCs w:val="21"/>
              </w:rPr>
              <w:t>①夜盲症</w:t>
            </w:r>
          </w:p>
        </w:tc>
        <w:tc>
          <w:tcPr>
            <w:tcW w:w="2865" w:type="dxa"/>
            <w:tcMar>
              <w:top w:w="15" w:type="dxa"/>
              <w:left w:w="15" w:type="dxa"/>
              <w:bottom w:w="15" w:type="dxa"/>
              <w:right w:w="15" w:type="dxa"/>
            </w:tcMar>
            <w:vAlign w:val="center"/>
          </w:tcPr>
          <w:p w14:paraId="5E19CA2C">
            <w:pPr>
              <w:textAlignment w:val="center"/>
              <w:rPr>
                <w:rFonts w:ascii="宋体" w:cs="Times New Roman"/>
                <w:color w:val="000000"/>
                <w:kern w:val="0"/>
                <w:szCs w:val="24"/>
              </w:rPr>
            </w:pPr>
            <w:r>
              <w:rPr>
                <w:rFonts w:ascii="宋体" w:cs="Times New Roman"/>
                <w:color w:val="000000"/>
                <w:kern w:val="0"/>
                <w:szCs w:val="21"/>
              </w:rPr>
              <w:t>A</w:t>
            </w:r>
            <w:r>
              <w:rPr>
                <w:rFonts w:ascii="宋体" w:cs="宋体"/>
                <w:color w:val="000000"/>
                <w:kern w:val="0"/>
                <w:szCs w:val="21"/>
              </w:rPr>
              <w:t>．胰岛素分泌过少</w:t>
            </w:r>
          </w:p>
        </w:tc>
      </w:tr>
      <w:tr w14:paraId="58C4BEDC">
        <w:tblPrEx>
          <w:tblCellMar>
            <w:top w:w="15" w:type="dxa"/>
            <w:left w:w="15" w:type="dxa"/>
            <w:bottom w:w="15" w:type="dxa"/>
            <w:right w:w="15" w:type="dxa"/>
          </w:tblCellMar>
        </w:tblPrEx>
        <w:trPr>
          <w:tblCellSpacing w:w="15" w:type="dxa"/>
        </w:trPr>
        <w:tc>
          <w:tcPr>
            <w:tcW w:w="1470" w:type="dxa"/>
            <w:tcMar>
              <w:top w:w="15" w:type="dxa"/>
              <w:left w:w="15" w:type="dxa"/>
              <w:bottom w:w="15" w:type="dxa"/>
              <w:right w:w="15" w:type="dxa"/>
            </w:tcMar>
            <w:vAlign w:val="center"/>
          </w:tcPr>
          <w:p w14:paraId="592F458C">
            <w:pPr>
              <w:textAlignment w:val="center"/>
              <w:rPr>
                <w:rFonts w:ascii="宋体" w:cs="Times New Roman"/>
                <w:color w:val="000000"/>
                <w:kern w:val="0"/>
                <w:szCs w:val="24"/>
              </w:rPr>
            </w:pPr>
            <w:r>
              <w:rPr>
                <w:rFonts w:ascii="宋体" w:cs="宋体"/>
                <w:color w:val="000000"/>
                <w:kern w:val="0"/>
                <w:szCs w:val="21"/>
              </w:rPr>
              <w:t>②侏儒症</w:t>
            </w:r>
          </w:p>
        </w:tc>
        <w:tc>
          <w:tcPr>
            <w:tcW w:w="2865" w:type="dxa"/>
            <w:tcMar>
              <w:top w:w="15" w:type="dxa"/>
              <w:left w:w="15" w:type="dxa"/>
              <w:bottom w:w="15" w:type="dxa"/>
              <w:right w:w="15" w:type="dxa"/>
            </w:tcMar>
            <w:vAlign w:val="center"/>
          </w:tcPr>
          <w:p w14:paraId="79822F60">
            <w:pPr>
              <w:textAlignment w:val="center"/>
              <w:rPr>
                <w:rFonts w:ascii="宋体" w:cs="Times New Roman"/>
                <w:color w:val="000000"/>
                <w:kern w:val="0"/>
                <w:szCs w:val="24"/>
              </w:rPr>
            </w:pPr>
            <w:r>
              <w:rPr>
                <w:rFonts w:ascii="宋体" w:cs="Times New Roman"/>
                <w:color w:val="000000"/>
                <w:kern w:val="0"/>
                <w:szCs w:val="21"/>
              </w:rPr>
              <w:t>B</w:t>
            </w:r>
            <w:r>
              <w:rPr>
                <w:rFonts w:ascii="宋体" w:cs="宋体"/>
                <w:color w:val="000000"/>
                <w:kern w:val="0"/>
                <w:szCs w:val="21"/>
              </w:rPr>
              <w:t>．幼年时期生长激素分泌不足</w:t>
            </w:r>
          </w:p>
        </w:tc>
      </w:tr>
      <w:tr w14:paraId="681ED589">
        <w:tblPrEx>
          <w:tblCellMar>
            <w:top w:w="15" w:type="dxa"/>
            <w:left w:w="15" w:type="dxa"/>
            <w:bottom w:w="15" w:type="dxa"/>
            <w:right w:w="15" w:type="dxa"/>
          </w:tblCellMar>
        </w:tblPrEx>
        <w:trPr>
          <w:tblCellSpacing w:w="15" w:type="dxa"/>
        </w:trPr>
        <w:tc>
          <w:tcPr>
            <w:tcW w:w="1470" w:type="dxa"/>
            <w:tcMar>
              <w:top w:w="15" w:type="dxa"/>
              <w:left w:w="15" w:type="dxa"/>
              <w:bottom w:w="15" w:type="dxa"/>
              <w:right w:w="15" w:type="dxa"/>
            </w:tcMar>
            <w:vAlign w:val="center"/>
          </w:tcPr>
          <w:p w14:paraId="26D4C900">
            <w:pPr>
              <w:textAlignment w:val="center"/>
              <w:rPr>
                <w:rFonts w:ascii="宋体" w:cs="Times New Roman"/>
                <w:color w:val="000000"/>
                <w:kern w:val="0"/>
                <w:szCs w:val="24"/>
              </w:rPr>
            </w:pPr>
            <w:r>
              <w:rPr>
                <w:rFonts w:ascii="宋体" w:cs="宋体"/>
                <w:color w:val="000000"/>
                <w:kern w:val="0"/>
                <w:szCs w:val="21"/>
              </w:rPr>
              <w:t>③糖尿病</w:t>
            </w:r>
          </w:p>
        </w:tc>
        <w:tc>
          <w:tcPr>
            <w:tcW w:w="2865" w:type="dxa"/>
            <w:tcMar>
              <w:top w:w="15" w:type="dxa"/>
              <w:left w:w="15" w:type="dxa"/>
              <w:bottom w:w="15" w:type="dxa"/>
              <w:right w:w="15" w:type="dxa"/>
            </w:tcMar>
            <w:vAlign w:val="center"/>
          </w:tcPr>
          <w:p w14:paraId="27B97D69">
            <w:pPr>
              <w:textAlignment w:val="center"/>
              <w:rPr>
                <w:rFonts w:ascii="宋体" w:cs="Times New Roman"/>
                <w:color w:val="000000"/>
                <w:kern w:val="0"/>
                <w:szCs w:val="24"/>
              </w:rPr>
            </w:pPr>
            <w:r>
              <w:rPr>
                <w:rFonts w:ascii="宋体" w:cs="Times New Roman"/>
                <w:color w:val="000000"/>
                <w:kern w:val="0"/>
                <w:szCs w:val="21"/>
              </w:rPr>
              <w:t>C</w:t>
            </w:r>
            <w:r>
              <w:rPr>
                <w:rFonts w:ascii="宋体" w:cs="宋体"/>
                <w:color w:val="000000"/>
                <w:kern w:val="0"/>
                <w:szCs w:val="21"/>
              </w:rPr>
              <w:t>．饮食中缺碘</w:t>
            </w:r>
          </w:p>
        </w:tc>
      </w:tr>
      <w:tr w14:paraId="15849791">
        <w:tblPrEx>
          <w:tblCellMar>
            <w:top w:w="15" w:type="dxa"/>
            <w:left w:w="15" w:type="dxa"/>
            <w:bottom w:w="15" w:type="dxa"/>
            <w:right w:w="15" w:type="dxa"/>
          </w:tblCellMar>
        </w:tblPrEx>
        <w:trPr>
          <w:tblCellSpacing w:w="15" w:type="dxa"/>
        </w:trPr>
        <w:tc>
          <w:tcPr>
            <w:tcW w:w="1470" w:type="dxa"/>
            <w:tcMar>
              <w:top w:w="15" w:type="dxa"/>
              <w:left w:w="15" w:type="dxa"/>
              <w:bottom w:w="15" w:type="dxa"/>
              <w:right w:w="15" w:type="dxa"/>
            </w:tcMar>
            <w:vAlign w:val="center"/>
          </w:tcPr>
          <w:p w14:paraId="25607B6A">
            <w:pPr>
              <w:textAlignment w:val="center"/>
              <w:rPr>
                <w:rFonts w:ascii="宋体" w:cs="Times New Roman"/>
                <w:color w:val="000000"/>
                <w:kern w:val="0"/>
                <w:szCs w:val="24"/>
              </w:rPr>
            </w:pPr>
            <w:r>
              <w:rPr>
                <w:rFonts w:ascii="宋体" w:cs="宋体"/>
                <w:color w:val="000000"/>
                <w:kern w:val="0"/>
                <w:szCs w:val="21"/>
              </w:rPr>
              <w:t>④大脖子病</w:t>
            </w:r>
          </w:p>
        </w:tc>
        <w:tc>
          <w:tcPr>
            <w:tcW w:w="2865" w:type="dxa"/>
            <w:tcMar>
              <w:top w:w="15" w:type="dxa"/>
              <w:left w:w="15" w:type="dxa"/>
              <w:bottom w:w="15" w:type="dxa"/>
              <w:right w:w="15" w:type="dxa"/>
            </w:tcMar>
            <w:vAlign w:val="center"/>
          </w:tcPr>
          <w:p w14:paraId="4AB8D48D">
            <w:pPr>
              <w:textAlignment w:val="center"/>
              <w:rPr>
                <w:rFonts w:ascii="宋体" w:cs="Times New Roman"/>
                <w:color w:val="000000"/>
                <w:kern w:val="0"/>
                <w:szCs w:val="24"/>
              </w:rPr>
            </w:pPr>
            <w:r>
              <w:rPr>
                <w:rFonts w:ascii="宋体" w:cs="Times New Roman"/>
                <w:color w:val="000000"/>
                <w:kern w:val="0"/>
                <w:szCs w:val="21"/>
              </w:rPr>
              <w:t>D</w:t>
            </w:r>
            <w:r>
              <w:rPr>
                <w:rFonts w:ascii="宋体" w:cs="宋体"/>
                <w:color w:val="000000"/>
                <w:kern w:val="0"/>
                <w:szCs w:val="21"/>
              </w:rPr>
              <w:t>．缺乏维生素</w:t>
            </w:r>
            <w:r>
              <w:rPr>
                <w:rFonts w:ascii="宋体" w:cs="Times New Roman"/>
                <w:color w:val="000000"/>
                <w:kern w:val="0"/>
                <w:szCs w:val="21"/>
              </w:rPr>
              <w:t>A</w:t>
            </w:r>
          </w:p>
        </w:tc>
      </w:tr>
    </w:tbl>
    <w:p w14:paraId="0CB0F643">
      <w:pPr>
        <w:numPr>
          <w:ilvl w:val="0"/>
          <w:numId w:val="1"/>
        </w:numPr>
        <w:textAlignment w:val="center"/>
        <w:rPr>
          <w:rFonts w:ascii="宋体"/>
        </w:rPr>
      </w:pPr>
      <w:bookmarkStart w:id="31" w:name="topic_4dd9f6cc-4ef5-41d1-8c36-d7f11cb92e"/>
      <w:r>
        <w:rPr>
          <w:rFonts w:ascii="宋体" w:cs="宋体"/>
          <w:kern w:val="0"/>
          <w:szCs w:val="21"/>
        </w:rPr>
        <w:t>如图是小明用显微镜观察人体口腔上皮细胞实验中用到的仪器、材料用具及观察到的细胞，请据图回答问题：</w:t>
      </w:r>
      <w:r>
        <w:rPr>
          <w:rFonts w:ascii="宋体" w:cs="宋体"/>
          <w:kern w:val="0"/>
          <w:szCs w:val="21"/>
        </w:rPr>
        <w:br w:type="textWrapping"/>
      </w:r>
      <w:r>
        <w:rPr>
          <w:rFonts w:ascii="宋体" w:cs="Times New Roman"/>
          <w:kern w:val="0"/>
          <w:szCs w:val="24"/>
        </w:rPr>
        <w:pict>
          <v:shape id="_x0000_i1025" o:spt="75" type="#_x0000_t75" style="height:105.75pt;width:319.5pt;" filled="f" o:preferrelative="t" stroked="f" coordsize="21600,21600">
            <v:path/>
            <v:fill on="f" focussize="0,0"/>
            <v:stroke on="f" joinstyle="miter"/>
            <v:imagedata r:id="rId12" o:title=""/>
            <o:lock v:ext="edit" aspectratio="t"/>
            <w10:wrap type="none"/>
            <w10:anchorlock/>
          </v:shape>
        </w:pic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）甲图中显微镜的物像倍数放大了</w:t>
      </w:r>
      <w:r>
        <w:rPr>
          <w:rFonts w:ascii="宋体" w:cs="Times New Roman"/>
          <w:kern w:val="0"/>
          <w:szCs w:val="21"/>
        </w:rPr>
        <w:t>______</w:t>
      </w:r>
      <w:r>
        <w:rPr>
          <w:rFonts w:ascii="宋体" w:cs="宋体"/>
          <w:kern w:val="0"/>
          <w:szCs w:val="21"/>
        </w:rPr>
        <w:t>倍。</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）制作植物表皮细胞临时装片，不需要选用乙图中的</w:t>
      </w:r>
      <w:r>
        <w:rPr>
          <w:rFonts w:ascii="宋体" w:cs="Times New Roman"/>
          <w:kern w:val="0"/>
          <w:szCs w:val="21"/>
        </w:rPr>
        <w:t>______</w:t>
      </w:r>
      <w:r>
        <w:rPr>
          <w:rFonts w:ascii="宋体" w:cs="宋体"/>
          <w:kern w:val="0"/>
          <w:szCs w:val="21"/>
        </w:rPr>
        <w:t>试剂。</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）丙图是观察到的口腔上皮细胞视野，若需要将细胞图象调至视野的中央，需将玻片标本向</w:t>
      </w:r>
      <w:r>
        <w:rPr>
          <w:rFonts w:ascii="宋体" w:cs="Times New Roman"/>
          <w:kern w:val="0"/>
          <w:szCs w:val="21"/>
        </w:rPr>
        <w:t>______</w:t>
      </w:r>
      <w:r>
        <w:rPr>
          <w:rFonts w:ascii="宋体" w:cs="宋体"/>
          <w:kern w:val="0"/>
          <w:szCs w:val="21"/>
        </w:rPr>
        <w:t>方向移动。</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）丙图的口腔上皮细胞和植物叶肉细胞相比，缺少的细胞结构是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①细胞壁②细胞膜③细胞质④细胞核⑤叶绿体⑥液泡</w:t>
      </w:r>
      <w:r>
        <w:rPr>
          <w:rFonts w:ascii="宋体" w:cs="宋体"/>
          <w:kern w:val="0"/>
          <w:szCs w:val="21"/>
        </w:rPr>
        <w:br w:type="textWrapping"/>
      </w:r>
      <w:r>
        <w:rPr>
          <w:rFonts w:ascii="宋体" w:cs="Times New Roman"/>
          <w:kern w:val="0"/>
          <w:szCs w:val="21"/>
        </w:rPr>
        <w:t>A</w:t>
      </w:r>
      <w:r>
        <w:rPr>
          <w:rFonts w:ascii="宋体" w:cs="宋体"/>
          <w:kern w:val="0"/>
          <w:szCs w:val="21"/>
        </w:rPr>
        <w:t>．①⑤⑥</w:t>
      </w:r>
      <w:r>
        <w:rPr>
          <w:rFonts w:ascii="宋体" w:cs="Times New Roman"/>
          <w:kern w:val="0"/>
          <w:szCs w:val="21"/>
        </w:rPr>
        <w:t>B</w:t>
      </w:r>
      <w:r>
        <w:rPr>
          <w:rFonts w:ascii="宋体" w:cs="宋体"/>
          <w:kern w:val="0"/>
          <w:szCs w:val="21"/>
        </w:rPr>
        <w:t>．①④⑥</w:t>
      </w:r>
      <w:r>
        <w:rPr>
          <w:rFonts w:ascii="宋体" w:cs="Times New Roman"/>
          <w:kern w:val="0"/>
          <w:szCs w:val="21"/>
        </w:rPr>
        <w:t>C</w:t>
      </w:r>
      <w:r>
        <w:rPr>
          <w:rFonts w:ascii="宋体" w:cs="宋体"/>
          <w:kern w:val="0"/>
          <w:szCs w:val="21"/>
        </w:rPr>
        <w:t>．②③④</w:t>
      </w:r>
      <w:r>
        <w:rPr>
          <w:rFonts w:ascii="宋体" w:cs="Times New Roman"/>
          <w:kern w:val="0"/>
          <w:szCs w:val="21"/>
        </w:rPr>
        <w:t>D</w:t>
      </w:r>
      <w:r>
        <w:rPr>
          <w:rFonts w:ascii="宋体" w:cs="宋体"/>
          <w:kern w:val="0"/>
          <w:szCs w:val="21"/>
        </w:rPr>
        <w:t>．③⑤⑥</w:t>
      </w:r>
      <w:r>
        <w:rPr>
          <w:rFonts w:ascii="宋体" w:cs="宋体"/>
          <w:kern w:val="0"/>
          <w:szCs w:val="21"/>
        </w:rPr>
        <w:br w:type="textWrapping"/>
      </w:r>
      <w:r>
        <w:rPr>
          <w:rFonts w:ascii="宋体" w:cs="宋体"/>
          <w:kern w:val="0"/>
          <w:szCs w:val="21"/>
        </w:rPr>
        <w:t>（</w:t>
      </w:r>
      <w:r>
        <w:rPr>
          <w:rFonts w:ascii="宋体" w:cs="Times New Roman"/>
          <w:kern w:val="0"/>
          <w:szCs w:val="21"/>
        </w:rPr>
        <w:t>5</w:t>
      </w:r>
      <w:r>
        <w:rPr>
          <w:rFonts w:ascii="宋体" w:cs="宋体"/>
          <w:kern w:val="0"/>
          <w:szCs w:val="21"/>
        </w:rPr>
        <w:t>）小明同学在使用显微镜观察人体口腔上皮细胞临时装片的过程中，发现视野中有污点，怎样确定污点的位置？请说出你的办法。</w:t>
      </w:r>
      <w:r>
        <w:rPr>
          <w:rFonts w:ascii="宋体" w:cs="Times New Roman"/>
          <w:kern w:val="0"/>
          <w:szCs w:val="21"/>
        </w:rPr>
        <w:t>______</w:t>
      </w:r>
      <w:r>
        <w:rPr>
          <w:rFonts w:ascii="宋体" w:cs="宋体"/>
          <w:kern w:val="0"/>
          <w:szCs w:val="21"/>
        </w:rPr>
        <w:t>。</w:t>
      </w:r>
      <w:bookmarkEnd w:id="31"/>
    </w:p>
    <w:p w14:paraId="0D929A28">
      <w:pPr>
        <w:numPr>
          <w:ilvl w:val="0"/>
          <w:numId w:val="1"/>
        </w:numPr>
        <w:textAlignment w:val="center"/>
        <w:rPr>
          <w:rFonts w:ascii="宋体"/>
        </w:rPr>
      </w:pPr>
      <w:bookmarkStart w:id="32" w:name="topic_19646ff2-701b-4c7e-88ef-537d35b81f"/>
      <w:r>
        <w:rPr>
          <w:rFonts w:ascii="宋体" w:cs="宋体"/>
          <w:kern w:val="0"/>
          <w:szCs w:val="21"/>
        </w:rPr>
        <w:t>精准扶贫是湘潭市新农村建设的重要任务，该项工作开展以来，我市因地制宜成功建成多个草莓生产基地，开展休闲采摘，带动观光农业的发展，有效地促进了农民增收。请据图回答问题：</w:t>
      </w:r>
      <w:r>
        <w:rPr>
          <w:rFonts w:ascii="宋体" w:cs="宋体"/>
          <w:kern w:val="0"/>
          <w:szCs w:val="21"/>
        </w:rPr>
        <w:br w:type="textWrapping"/>
      </w:r>
      <w:r>
        <w:rPr>
          <w:rFonts w:ascii="宋体" w:cs="Times New Roman"/>
          <w:kern w:val="0"/>
          <w:szCs w:val="24"/>
        </w:rPr>
        <w:pict>
          <v:shape id="_x0000_i1026" o:spt="75" type="#_x0000_t75" style="height:114pt;width:391.5pt;" filled="f" o:preferrelative="t" stroked="f" coordsize="21600,21600">
            <v:path/>
            <v:fill on="f" focussize="0,0"/>
            <v:stroke on="f" joinstyle="miter"/>
            <v:imagedata r:id="rId13" o:title=""/>
            <o:lock v:ext="edit" aspectratio="t"/>
            <w10:wrap type="none"/>
            <w10:anchorlock/>
          </v:shape>
        </w:pic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）为了探究草莓的生理作用，小苏同学在温室大棚设计了丙图所示的实验，将草莓植株暗处理一昼夜后，如丙图装置连接好，移至光照下，一段时间后，打开阀门②，发现澄清的石灰水变浑浊，说明了</w:t>
      </w:r>
      <w:r>
        <w:rPr>
          <w:rFonts w:ascii="宋体" w:cs="Times New Roman"/>
          <w:kern w:val="0"/>
          <w:szCs w:val="21"/>
        </w:rPr>
        <w:t>______</w:t>
      </w:r>
      <w:r>
        <w:rPr>
          <w:rFonts w:ascii="宋体" w:cs="宋体"/>
          <w:kern w:val="0"/>
          <w:szCs w:val="21"/>
        </w:rPr>
        <w:t>。取下叶片</w:t>
      </w:r>
      <w:r>
        <w:rPr>
          <w:rFonts w:ascii="宋体" w:cs="Times New Roman"/>
          <w:kern w:val="0"/>
          <w:szCs w:val="21"/>
        </w:rPr>
        <w:t>A</w:t>
      </w:r>
      <w:r>
        <w:rPr>
          <w:rFonts w:ascii="宋体" w:cs="宋体"/>
          <w:kern w:val="0"/>
          <w:szCs w:val="21"/>
        </w:rPr>
        <w:t>和</w:t>
      </w:r>
      <w:r>
        <w:rPr>
          <w:rFonts w:ascii="宋体" w:cs="Times New Roman"/>
          <w:kern w:val="0"/>
          <w:szCs w:val="21"/>
        </w:rPr>
        <w:t>B</w:t>
      </w:r>
      <w:r>
        <w:rPr>
          <w:rFonts w:ascii="宋体" w:cs="宋体"/>
          <w:kern w:val="0"/>
          <w:szCs w:val="21"/>
        </w:rPr>
        <w:t>，脱色后滴加碘液，发现叶片变成蓝色的是</w:t>
      </w:r>
      <w:r>
        <w:rPr>
          <w:rFonts w:ascii="宋体" w:cs="Times New Roman"/>
          <w:kern w:val="0"/>
          <w:szCs w:val="21"/>
        </w:rPr>
        <w:t>______</w:t>
      </w:r>
      <w:r>
        <w:rPr>
          <w:rFonts w:ascii="宋体" w:cs="宋体"/>
          <w:kern w:val="0"/>
          <w:szCs w:val="21"/>
        </w:rPr>
        <w:t>（填字母“</w:t>
      </w:r>
      <w:r>
        <w:rPr>
          <w:rFonts w:ascii="宋体" w:cs="Times New Roman"/>
          <w:kern w:val="0"/>
          <w:szCs w:val="21"/>
        </w:rPr>
        <w:t>A</w:t>
      </w:r>
      <w:r>
        <w:rPr>
          <w:rFonts w:ascii="宋体" w:cs="宋体"/>
          <w:kern w:val="0"/>
          <w:szCs w:val="21"/>
        </w:rPr>
        <w:t>”或“</w:t>
      </w:r>
      <w:r>
        <w:rPr>
          <w:rFonts w:ascii="宋体" w:cs="Times New Roman"/>
          <w:kern w:val="0"/>
          <w:szCs w:val="21"/>
        </w:rPr>
        <w:t>B</w:t>
      </w:r>
      <w:r>
        <w:rPr>
          <w:rFonts w:ascii="宋体" w:cs="宋体"/>
          <w:kern w:val="0"/>
          <w:szCs w:val="21"/>
        </w:rPr>
        <w:t>”）。而且实验后，他发现两个塑料袋的内表面都有水珠，这是由于草莓植株的蒸腾作用导致的，水蒸气是从甲图中的</w:t>
      </w:r>
      <w:r>
        <w:rPr>
          <w:rFonts w:ascii="宋体" w:cs="Times New Roman"/>
          <w:kern w:val="0"/>
          <w:szCs w:val="21"/>
        </w:rPr>
        <w:t>______</w:t>
      </w:r>
      <w:r>
        <w:rPr>
          <w:rFonts w:ascii="宋体" w:cs="宋体"/>
          <w:kern w:val="0"/>
          <w:szCs w:val="21"/>
        </w:rPr>
        <w:t>（填数字）结构散发出来的。</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）为了进一步提高草莓的品质和产量，扶贫小组技术员对草莓大棚进行测试，乙图是从</w:t>
      </w:r>
      <w:r>
        <w:rPr>
          <w:rFonts w:ascii="宋体" w:cs="Times New Roman"/>
          <w:kern w:val="0"/>
          <w:szCs w:val="21"/>
        </w:rPr>
        <w:t>0</w:t>
      </w:r>
      <w:r>
        <w:rPr>
          <w:rFonts w:ascii="宋体" w:cs="宋体"/>
          <w:kern w:val="0"/>
          <w:szCs w:val="21"/>
        </w:rPr>
        <w:t>点开始持续密封</w:t>
      </w:r>
      <w:r>
        <w:rPr>
          <w:rFonts w:ascii="宋体" w:cs="Times New Roman"/>
          <w:kern w:val="0"/>
          <w:szCs w:val="21"/>
        </w:rPr>
        <w:t>24</w:t>
      </w:r>
      <w:r>
        <w:rPr>
          <w:rFonts w:ascii="宋体" w:cs="宋体"/>
          <w:kern w:val="0"/>
          <w:szCs w:val="21"/>
        </w:rPr>
        <w:t>小时，测得的某气体浓度的变化情况，请判断该气体是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）草莓根系分布较浅，在种植过程中，注意不能积水，否则会烂根死亡，原因是草莓的根需要进行</w:t>
      </w:r>
      <w:r>
        <w:rPr>
          <w:rFonts w:ascii="宋体" w:cs="Times New Roman"/>
          <w:kern w:val="0"/>
          <w:szCs w:val="21"/>
        </w:rPr>
        <w:t>______</w:t>
      </w:r>
      <w:r>
        <w:rPr>
          <w:rFonts w:ascii="宋体" w:cs="宋体"/>
          <w:kern w:val="0"/>
          <w:szCs w:val="21"/>
        </w:rPr>
        <w:t>作用。</w:t>
      </w:r>
      <w:bookmarkEnd w:id="32"/>
    </w:p>
    <w:p w14:paraId="765E72CC">
      <w:pPr>
        <w:numPr>
          <w:ilvl w:val="0"/>
          <w:numId w:val="1"/>
        </w:numPr>
        <w:textAlignment w:val="center"/>
        <w:rPr>
          <w:rFonts w:ascii="宋体"/>
        </w:rPr>
      </w:pPr>
      <w:bookmarkStart w:id="33" w:name="topic_72358874-e46d-47f7-b549-1573dfcc47"/>
      <w:r>
        <w:rPr>
          <w:rFonts w:ascii="宋体" w:cs="宋体"/>
          <w:kern w:val="0"/>
          <w:szCs w:val="21"/>
        </w:rPr>
        <w:t>湘潭市在</w:t>
      </w:r>
      <w:r>
        <w:rPr>
          <w:rFonts w:ascii="宋体" w:cs="Times New Roman"/>
          <w:kern w:val="0"/>
          <w:szCs w:val="21"/>
        </w:rPr>
        <w:t>5</w:t>
      </w:r>
      <w:r>
        <w:rPr>
          <w:rFonts w:ascii="宋体" w:cs="宋体"/>
          <w:kern w:val="0"/>
          <w:szCs w:val="21"/>
        </w:rPr>
        <w:t>月进行初中毕业生体育测试，为了形成健康的运动观念和习惯，体有老师会经常组织一些体育测试活动。如图甲图是李亮体育测试时的部分生理活动示意图（图中①～⑦表示相关的生理过程，</w:t>
      </w:r>
      <w:r>
        <w:rPr>
          <w:rFonts w:ascii="宋体" w:cs="Times New Roman"/>
          <w:kern w:val="0"/>
          <w:szCs w:val="21"/>
        </w:rPr>
        <w:t>A</w:t>
      </w:r>
      <w:r>
        <w:rPr>
          <w:rFonts w:ascii="宋体" w:cs="宋体"/>
          <w:kern w:val="0"/>
          <w:szCs w:val="21"/>
        </w:rPr>
        <w:t>、</w:t>
      </w:r>
      <w:r>
        <w:rPr>
          <w:rFonts w:ascii="宋体" w:cs="Times New Roman"/>
          <w:kern w:val="0"/>
          <w:szCs w:val="21"/>
        </w:rPr>
        <w:t>B</w:t>
      </w:r>
      <w:r>
        <w:rPr>
          <w:rFonts w:ascii="宋体" w:cs="宋体"/>
          <w:kern w:val="0"/>
          <w:szCs w:val="21"/>
        </w:rPr>
        <w:t>、</w:t>
      </w:r>
      <w:r>
        <w:rPr>
          <w:rFonts w:ascii="宋体" w:cs="Times New Roman"/>
          <w:kern w:val="0"/>
          <w:szCs w:val="21"/>
        </w:rPr>
        <w:t>C</w:t>
      </w:r>
      <w:r>
        <w:rPr>
          <w:rFonts w:ascii="宋体" w:cs="宋体"/>
          <w:kern w:val="0"/>
          <w:szCs w:val="21"/>
        </w:rPr>
        <w:t>、</w:t>
      </w:r>
      <w:r>
        <w:rPr>
          <w:rFonts w:ascii="宋体" w:cs="Times New Roman"/>
          <w:kern w:val="0"/>
          <w:szCs w:val="21"/>
        </w:rPr>
        <w:t>D</w:t>
      </w:r>
      <w:r>
        <w:rPr>
          <w:rFonts w:ascii="宋体" w:cs="宋体"/>
          <w:kern w:val="0"/>
          <w:szCs w:val="21"/>
        </w:rPr>
        <w:t>代表相关的系统或器官，</w:t>
      </w:r>
      <w:r>
        <w:rPr>
          <w:rFonts w:ascii="宋体" w:cs="Times New Roman"/>
          <w:kern w:val="0"/>
          <w:szCs w:val="21"/>
        </w:rPr>
        <w:t>a</w:t>
      </w:r>
      <w:r>
        <w:rPr>
          <w:rFonts w:ascii="宋体" w:cs="宋体"/>
          <w:kern w:val="0"/>
          <w:szCs w:val="21"/>
        </w:rPr>
        <w:t>是可被直接吸收利用的小分子物质），乙图是人体的反射活动示意图，请据图分析回答下列问题：</w:t>
      </w:r>
      <w:r>
        <w:rPr>
          <w:rFonts w:ascii="宋体" w:cs="宋体"/>
          <w:kern w:val="0"/>
          <w:szCs w:val="21"/>
        </w:rPr>
        <w:br w:type="textWrapping"/>
      </w:r>
      <w:r>
        <w:rPr>
          <w:rFonts w:ascii="宋体" w:cs="Times New Roman"/>
          <w:kern w:val="0"/>
          <w:szCs w:val="24"/>
        </w:rPr>
        <w:pict>
          <v:shape id="_x0000_i1027" o:spt="75" type="#_x0000_t75" style="height:114pt;width:325.5pt;" filled="f" o:preferrelative="t" stroked="f" coordsize="21600,21600">
            <v:path/>
            <v:fill on="f" focussize="0,0"/>
            <v:stroke on="f" joinstyle="miter"/>
            <v:imagedata r:id="rId14" o:title=""/>
            <o:lock v:ext="edit" aspectratio="t"/>
            <w10:wrap type="none"/>
            <w10:anchorlock/>
          </v:shape>
        </w:pic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）李亮为保证测试时充足的能量供应，早晨吃了富含营养的鸡蛋、牛奶、面包和水果等食物。甲图中①表示的生理过程是</w:t>
      </w:r>
      <w:r>
        <w:rPr>
          <w:rFonts w:ascii="宋体" w:cs="Times New Roman"/>
          <w:kern w:val="0"/>
          <w:szCs w:val="21"/>
        </w:rPr>
        <w:t>______</w:t>
      </w:r>
      <w:r>
        <w:rPr>
          <w:rFonts w:ascii="宋体" w:cs="宋体"/>
          <w:kern w:val="0"/>
          <w:szCs w:val="21"/>
        </w:rPr>
        <w:t>；若</w:t>
      </w:r>
      <w:r>
        <w:rPr>
          <w:rFonts w:ascii="宋体" w:cs="Times New Roman"/>
          <w:kern w:val="0"/>
          <w:szCs w:val="21"/>
        </w:rPr>
        <w:t>a</w:t>
      </w:r>
      <w:r>
        <w:rPr>
          <w:rFonts w:ascii="宋体" w:cs="宋体"/>
          <w:kern w:val="0"/>
          <w:szCs w:val="21"/>
        </w:rPr>
        <w:t>是面包中淀粉的消化终产物，其进入血液后最先到达心脏的哪个腔？</w:t>
      </w:r>
      <w:r>
        <w:rPr>
          <w:rFonts w:ascii="宋体" w:cs="Times New Roman"/>
          <w:kern w:val="0"/>
          <w:szCs w:val="21"/>
        </w:rPr>
        <w:t>______</w:t>
      </w:r>
      <w:r>
        <w:rPr>
          <w:rFonts w:ascii="宋体" w:cs="宋体"/>
          <w:kern w:val="0"/>
          <w:szCs w:val="21"/>
        </w:rPr>
        <w:t>；</w:t>
      </w:r>
      <w:r>
        <w:rPr>
          <w:rFonts w:ascii="宋体" w:cs="Times New Roman"/>
          <w:kern w:val="0"/>
          <w:szCs w:val="21"/>
        </w:rPr>
        <w:t>D</w:t>
      </w:r>
      <w:r>
        <w:rPr>
          <w:rFonts w:ascii="宋体" w:cs="宋体"/>
          <w:kern w:val="0"/>
          <w:szCs w:val="21"/>
        </w:rPr>
        <w:t>代表肾脏，则一部分</w:t>
      </w:r>
      <w:r>
        <w:rPr>
          <w:rFonts w:ascii="宋体" w:cs="Times New Roman"/>
          <w:kern w:val="0"/>
          <w:szCs w:val="21"/>
        </w:rPr>
        <w:t>a</w:t>
      </w:r>
      <w:r>
        <w:rPr>
          <w:rFonts w:ascii="宋体" w:cs="宋体"/>
          <w:kern w:val="0"/>
          <w:szCs w:val="21"/>
        </w:rPr>
        <w:t>在</w:t>
      </w:r>
      <w:r>
        <w:rPr>
          <w:rFonts w:ascii="宋体" w:cs="Times New Roman"/>
          <w:kern w:val="0"/>
          <w:szCs w:val="21"/>
        </w:rPr>
        <w:t>D</w:t>
      </w:r>
      <w:r>
        <w:rPr>
          <w:rFonts w:ascii="宋体" w:cs="宋体"/>
          <w:kern w:val="0"/>
          <w:szCs w:val="21"/>
        </w:rPr>
        <w:t>中暂时离开血液，之后返回血液依次经历的结构是肾小球</w:t>
      </w:r>
      <w:r>
        <w:rPr>
          <w:rFonts w:ascii="宋体" w:cs="Times New Roman"/>
          <w:kern w:val="0"/>
          <w:szCs w:val="21"/>
        </w:rPr>
        <w:t>→</w:t>
      </w:r>
      <w:r>
        <w:rPr>
          <w:rFonts w:ascii="宋体" w:cs="宋体"/>
          <w:kern w:val="0"/>
          <w:szCs w:val="21"/>
        </w:rPr>
        <w:t>肾小囊</w:t>
      </w:r>
      <w:r>
        <w:rPr>
          <w:rFonts w:ascii="宋体" w:cs="Times New Roman"/>
          <w:kern w:val="0"/>
          <w:szCs w:val="21"/>
        </w:rPr>
        <w:t>→______→</w:t>
      </w:r>
      <w:r>
        <w:rPr>
          <w:rFonts w:ascii="宋体" w:cs="宋体"/>
          <w:kern w:val="0"/>
          <w:szCs w:val="21"/>
        </w:rPr>
        <w:t>肾小管周围的毛细血管网。</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）李亮在测试过程中，呼吸频率和呼吸深度都会增加，当进行甲图中的③时，膈肌和肋间肌处于</w:t>
      </w:r>
      <w:r>
        <w:rPr>
          <w:rFonts w:ascii="宋体" w:cs="Times New Roman"/>
          <w:kern w:val="0"/>
          <w:szCs w:val="21"/>
        </w:rPr>
        <w:t>______</w:t>
      </w:r>
      <w:r>
        <w:rPr>
          <w:rFonts w:ascii="宋体" w:cs="宋体"/>
          <w:kern w:val="0"/>
          <w:szCs w:val="21"/>
        </w:rPr>
        <w:t>状态。</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）李亮在进行</w:t>
      </w:r>
      <w:r>
        <w:rPr>
          <w:rFonts w:ascii="宋体" w:cs="Times New Roman"/>
          <w:kern w:val="0"/>
          <w:szCs w:val="21"/>
        </w:rPr>
        <w:t>1000</w:t>
      </w:r>
      <w:r>
        <w:rPr>
          <w:rFonts w:ascii="宋体" w:cs="宋体"/>
          <w:kern w:val="0"/>
          <w:szCs w:val="21"/>
        </w:rPr>
        <w:t>米长跑测试时，意外摔倒擦伤了膝盖。他“擦伤膝盖并感到疼痛”的神经冲动传导途径是</w:t>
      </w:r>
      <w:r>
        <w:rPr>
          <w:rFonts w:ascii="宋体" w:cs="Times New Roman"/>
          <w:kern w:val="0"/>
          <w:szCs w:val="21"/>
        </w:rPr>
        <w:t>5→______</w:t>
      </w:r>
      <w:r>
        <w:rPr>
          <w:rFonts w:ascii="宋体" w:cs="宋体"/>
          <w:kern w:val="0"/>
          <w:szCs w:val="21"/>
        </w:rPr>
        <w:t>（用乙图中的数字和箭头表示）。</w:t>
      </w:r>
      <w:bookmarkEnd w:id="33"/>
    </w:p>
    <w:p w14:paraId="2459ADD8">
      <w:pPr>
        <w:numPr>
          <w:ilvl w:val="0"/>
          <w:numId w:val="1"/>
        </w:numPr>
        <w:textAlignment w:val="center"/>
        <w:rPr>
          <w:rFonts w:ascii="宋体"/>
        </w:rPr>
      </w:pPr>
      <w:bookmarkStart w:id="34" w:name="topic_444aca48-e80d-4b5f-9102-767208addc"/>
      <w:r>
        <w:rPr>
          <w:rFonts w:ascii="宋体" w:cs="宋体"/>
          <w:kern w:val="0"/>
          <w:szCs w:val="21"/>
        </w:rPr>
        <w:t>如图的甲图是金丝猴、朱鹮、水杉、大肠杆菌、肾蕨和珙桐六种生物分类表解图，乙图是鸟类呼吸系统结构图。请据图回答问题：</w:t>
      </w:r>
      <w:r>
        <w:rPr>
          <w:rFonts w:ascii="宋体" w:cs="宋体"/>
          <w:kern w:val="0"/>
          <w:szCs w:val="21"/>
        </w:rPr>
        <w:br w:type="textWrapping"/>
      </w:r>
      <w:r>
        <w:rPr>
          <w:rFonts w:ascii="宋体" w:cs="Times New Roman"/>
          <w:kern w:val="0"/>
          <w:szCs w:val="24"/>
        </w:rPr>
        <w:pict>
          <v:shape id="_x0000_i1028" o:spt="75" type="#_x0000_t75" style="height:147.75pt;width:319.5pt;" filled="f" o:preferrelative="t" stroked="f" coordsize="21600,21600">
            <v:path/>
            <v:fill on="f" focussize="0,0"/>
            <v:stroke on="f" joinstyle="miter"/>
            <v:imagedata r:id="rId15" o:title=""/>
            <o:lock v:ext="edit" aspectratio="t"/>
            <w10:wrap type="none"/>
            <w10:anchorlock/>
          </v:shape>
        </w:pic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）请根据生物的特征写出甲图中数字①所代表的生物是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）请完善甲图中</w:t>
      </w:r>
      <w:r>
        <w:rPr>
          <w:rFonts w:ascii="宋体" w:cs="Times New Roman"/>
          <w:kern w:val="0"/>
          <w:szCs w:val="21"/>
        </w:rPr>
        <w:t>a</w:t>
      </w:r>
      <w:r>
        <w:rPr>
          <w:rFonts w:ascii="宋体" w:cs="宋体"/>
          <w:kern w:val="0"/>
          <w:szCs w:val="21"/>
        </w:rPr>
        <w:t>、</w:t>
      </w:r>
      <w:r>
        <w:rPr>
          <w:rFonts w:ascii="宋体" w:cs="Times New Roman"/>
          <w:kern w:val="0"/>
          <w:szCs w:val="21"/>
        </w:rPr>
        <w:t>b</w:t>
      </w:r>
      <w:r>
        <w:rPr>
          <w:rFonts w:ascii="宋体" w:cs="宋体"/>
          <w:kern w:val="0"/>
          <w:szCs w:val="21"/>
        </w:rPr>
        <w:t>两处应该填写的内容：</w:t>
      </w:r>
      <w:r>
        <w:rPr>
          <w:rFonts w:ascii="宋体" w:cs="Times New Roman"/>
          <w:kern w:val="0"/>
          <w:szCs w:val="21"/>
        </w:rPr>
        <w:t>a______</w:t>
      </w:r>
      <w:r>
        <w:rPr>
          <w:rFonts w:ascii="宋体" w:cs="宋体"/>
          <w:kern w:val="0"/>
          <w:szCs w:val="21"/>
        </w:rPr>
        <w:t>；</w:t>
      </w:r>
      <w:r>
        <w:rPr>
          <w:rFonts w:ascii="宋体" w:cs="Times New Roman"/>
          <w:kern w:val="0"/>
          <w:szCs w:val="21"/>
        </w:rPr>
        <w:t>b______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）朱鹮的呼吸作用旺盛，不论是吸气还是呼气，肺内都有富含氧气的空气通过，从而提高了气体交换的效率，这与它具有乙图中</w:t>
      </w:r>
      <w:r>
        <w:rPr>
          <w:rFonts w:ascii="宋体" w:cs="Times New Roman"/>
          <w:kern w:val="0"/>
          <w:szCs w:val="21"/>
        </w:rPr>
        <w:t>[______]______</w:t>
      </w:r>
      <w:r>
        <w:rPr>
          <w:rFonts w:ascii="宋体" w:cs="宋体"/>
          <w:kern w:val="0"/>
          <w:szCs w:val="21"/>
        </w:rPr>
        <w:t>结构有关。（括号内填写字母，横线上填写字母所代表的结构名称）。</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）生物学按照不同等级的分类单位对生物进分类，可以弄清生物之间的亲缘关系。上述六种生物中，与水杉亲缘关系最近的是</w:t>
      </w:r>
      <w:r>
        <w:rPr>
          <w:rFonts w:ascii="宋体" w:cs="Times New Roman"/>
          <w:kern w:val="0"/>
          <w:szCs w:val="21"/>
        </w:rPr>
        <w:t>______</w:t>
      </w:r>
      <w:r>
        <w:rPr>
          <w:rFonts w:ascii="宋体" w:cs="宋体"/>
          <w:kern w:val="0"/>
          <w:szCs w:val="21"/>
        </w:rPr>
        <w:t>（填写相应数字）。</w:t>
      </w:r>
      <w:bookmarkEnd w:id="34"/>
    </w:p>
    <w:p w14:paraId="38EC6A2A">
      <w:pPr>
        <w:numPr>
          <w:ilvl w:val="0"/>
          <w:numId w:val="1"/>
        </w:numPr>
        <w:textAlignment w:val="center"/>
        <w:rPr>
          <w:rFonts w:ascii="宋体"/>
        </w:rPr>
      </w:pPr>
      <w:bookmarkStart w:id="35" w:name="topic_876f327e-7972-42d6-b88c-156da7f217"/>
      <w:r>
        <w:rPr>
          <w:rFonts w:ascii="宋体" w:cs="宋体"/>
          <w:kern w:val="0"/>
          <w:szCs w:val="21"/>
        </w:rPr>
        <w:t>生物通过生殖和发育，使得生命在生物圈中世代相续，生生不息。如图是几种生物的生殖和发育过程，据图回答问题：</w:t>
      </w:r>
      <w:r>
        <w:rPr>
          <w:rFonts w:ascii="宋体" w:cs="宋体"/>
          <w:kern w:val="0"/>
          <w:szCs w:val="21"/>
        </w:rPr>
        <w:br w:type="textWrapping"/>
      </w:r>
      <w:r>
        <w:rPr>
          <w:rFonts w:ascii="宋体" w:cs="Times New Roman"/>
          <w:kern w:val="0"/>
          <w:szCs w:val="24"/>
        </w:rPr>
        <w:pict>
          <v:shape id="_x0000_i1029" o:spt="75" type="#_x0000_t75" style="height:123.75pt;width:409.5pt;" filled="f" o:preferrelative="t" stroked="f" coordsize="21600,21600">
            <v:path/>
            <v:fill on="f" focussize="0,0"/>
            <v:stroke on="f" joinstyle="miter"/>
            <v:imagedata r:id="rId16" o:title=""/>
            <o:lock v:ext="edit" aspectratio="t"/>
            <w10:wrap type="none"/>
            <w10:anchorlock/>
          </v:shape>
        </w:pic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）属于无性生殖的是哪几个图所示？</w:t>
      </w:r>
      <w:r>
        <w:rPr>
          <w:rFonts w:ascii="宋体" w:cs="Times New Roman"/>
          <w:kern w:val="0"/>
          <w:szCs w:val="21"/>
        </w:rPr>
        <w:t>______</w:t>
      </w:r>
      <w:r>
        <w:rPr>
          <w:rFonts w:ascii="宋体" w:cs="宋体"/>
          <w:kern w:val="0"/>
          <w:szCs w:val="21"/>
        </w:rPr>
        <w:t>（选填①、②、③、④或⑤）。</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）②图的关键步骤是要确保</w:t>
      </w:r>
      <w:r>
        <w:rPr>
          <w:rFonts w:ascii="宋体" w:cs="Times New Roman"/>
          <w:kern w:val="0"/>
          <w:szCs w:val="21"/>
        </w:rPr>
        <w:t>a</w:t>
      </w:r>
      <w:r>
        <w:rPr>
          <w:rFonts w:ascii="宋体" w:cs="宋体"/>
          <w:kern w:val="0"/>
          <w:szCs w:val="21"/>
        </w:rPr>
        <w:t>、</w:t>
      </w:r>
      <w:r>
        <w:rPr>
          <w:rFonts w:ascii="宋体" w:cs="Times New Roman"/>
          <w:kern w:val="0"/>
          <w:szCs w:val="21"/>
        </w:rPr>
        <w:t>b</w:t>
      </w:r>
      <w:r>
        <w:rPr>
          <w:rFonts w:ascii="宋体" w:cs="宋体"/>
          <w:kern w:val="0"/>
          <w:szCs w:val="21"/>
        </w:rPr>
        <w:t>两部分的</w:t>
      </w:r>
      <w:r>
        <w:rPr>
          <w:rFonts w:ascii="宋体" w:cs="Times New Roman"/>
          <w:kern w:val="0"/>
          <w:szCs w:val="21"/>
        </w:rPr>
        <w:t>______</w:t>
      </w:r>
      <w:r>
        <w:rPr>
          <w:rFonts w:ascii="宋体" w:cs="宋体"/>
          <w:kern w:val="0"/>
          <w:szCs w:val="21"/>
        </w:rPr>
        <w:t>紧密结合，接穗才能成活。</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）①图示青蛙的变态发育：其幼体生活在水中，用鰓呼吸，用尾运动；成体水陆两栖，用</w:t>
      </w:r>
      <w:r>
        <w:rPr>
          <w:rFonts w:ascii="宋体" w:cs="Times New Roman"/>
          <w:kern w:val="0"/>
          <w:szCs w:val="21"/>
        </w:rPr>
        <w:t>______</w:t>
      </w:r>
      <w:r>
        <w:rPr>
          <w:rFonts w:ascii="宋体" w:cs="宋体"/>
          <w:kern w:val="0"/>
          <w:szCs w:val="21"/>
        </w:rPr>
        <w:t>和皮肤呼吸，靠四肢运动。</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）蚊是生活中常见的一种昆虫，它的发育方式为</w:t>
      </w:r>
      <w:r>
        <w:rPr>
          <w:rFonts w:ascii="宋体" w:cs="Times New Roman"/>
          <w:kern w:val="0"/>
          <w:szCs w:val="21"/>
        </w:rPr>
        <w:t>______</w:t>
      </w:r>
      <w:r>
        <w:rPr>
          <w:rFonts w:ascii="宋体" w:cs="宋体"/>
          <w:kern w:val="0"/>
          <w:szCs w:val="21"/>
        </w:rPr>
        <w:t>（选填“完全变态发育”或“不完全变态发育”）。由于它是登革热、疟疾、寨卡病毒病等病原体的传播媒介，所以我们应想尽办法控制其数量，确保人类健康。请提出控制蚊数量的具体措施：</w:t>
      </w:r>
      <w:r>
        <w:rPr>
          <w:rFonts w:ascii="宋体" w:cs="Times New Roman"/>
          <w:kern w:val="0"/>
          <w:szCs w:val="21"/>
        </w:rPr>
        <w:t>______</w:t>
      </w:r>
      <w:r>
        <w:rPr>
          <w:rFonts w:ascii="宋体" w:cs="宋体"/>
          <w:kern w:val="0"/>
          <w:szCs w:val="21"/>
        </w:rPr>
        <w:t>（写出一点即可）。</w:t>
      </w:r>
      <w:bookmarkEnd w:id="35"/>
    </w:p>
    <w:p w14:paraId="675372B0">
      <w:pPr>
        <w:numPr>
          <w:ilvl w:val="0"/>
          <w:numId w:val="1"/>
        </w:numPr>
        <w:textAlignment w:val="center"/>
        <w:rPr>
          <w:rFonts w:ascii="宋体"/>
        </w:rPr>
      </w:pPr>
      <w:bookmarkStart w:id="36" w:name="topic_582845e8-cdb1-460a-abb1-d81fe78b79"/>
      <w:r>
        <w:rPr>
          <w:rFonts w:ascii="宋体" w:cs="宋体"/>
          <w:kern w:val="0"/>
          <w:szCs w:val="21"/>
        </w:rPr>
        <w:t>阅读材料，回答问题：</w:t>
      </w:r>
      <w:r>
        <w:rPr>
          <w:rFonts w:ascii="宋体" w:cs="宋体"/>
          <w:kern w:val="0"/>
          <w:szCs w:val="21"/>
        </w:rPr>
        <w:br w:type="textWrapping"/>
      </w:r>
      <w:r>
        <w:rPr>
          <w:rFonts w:ascii="宋体" w:cs="宋体"/>
          <w:kern w:val="0"/>
          <w:szCs w:val="21"/>
        </w:rPr>
        <w:t>原产于澳大利亚的虎皮鹦鹉是一种长尾小鹦鹉。自然界大多数虎皮鹦鹉毛色特征为黄绿色，雌雄都是如此，科学家称其为野生型。而极少数雌、雄均为全身纯蓝的个体自然界不常见，由于羽毛蓝得可爱，人们称它为“天蓝”。科学家将大量的虎皮鹦鹉进行杂交实验（见下表）。控制鹦鹉羽毛颜色的基因用</w:t>
      </w:r>
      <w:r>
        <w:rPr>
          <w:rFonts w:ascii="宋体" w:cs="Times New Roman"/>
          <w:kern w:val="0"/>
          <w:szCs w:val="21"/>
        </w:rPr>
        <w:t>D</w:t>
      </w:r>
      <w:r>
        <w:rPr>
          <w:rFonts w:ascii="宋体" w:cs="宋体"/>
          <w:kern w:val="0"/>
          <w:szCs w:val="21"/>
        </w:rPr>
        <w:t>和</w:t>
      </w:r>
      <w:r>
        <w:rPr>
          <w:rFonts w:ascii="宋体" w:cs="Times New Roman"/>
          <w:kern w:val="0"/>
          <w:szCs w:val="21"/>
        </w:rPr>
        <w:t>d</w:t>
      </w:r>
      <w:r>
        <w:rPr>
          <w:rFonts w:ascii="宋体" w:cs="宋体"/>
          <w:kern w:val="0"/>
          <w:szCs w:val="21"/>
        </w:rPr>
        <w:t>表示。</w:t>
      </w:r>
    </w:p>
    <w:tbl>
      <w:tblPr>
        <w:tblStyle w:val="16"/>
        <w:tblW w:w="3455"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495"/>
        <w:gridCol w:w="706"/>
        <w:gridCol w:w="706"/>
        <w:gridCol w:w="1548"/>
      </w:tblGrid>
      <w:tr w14:paraId="697EBBF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49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E4456BA">
            <w:pPr>
              <w:textAlignment w:val="center"/>
              <w:rPr>
                <w:rFonts w:ascii="宋体" w:cs="Times New Roman"/>
                <w:color w:val="000000"/>
                <w:kern w:val="0"/>
                <w:szCs w:val="24"/>
              </w:rPr>
            </w:pPr>
            <w:r>
              <w:rPr>
                <w:rFonts w:ascii="宋体" w:cs="宋体"/>
                <w:color w:val="000000"/>
                <w:kern w:val="0"/>
                <w:szCs w:val="21"/>
              </w:rPr>
              <w:t>组别</w:t>
            </w:r>
          </w:p>
        </w:tc>
        <w:tc>
          <w:tcPr>
            <w:tcW w:w="70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294AC16">
            <w:pPr>
              <w:textAlignment w:val="center"/>
              <w:rPr>
                <w:rFonts w:ascii="宋体" w:cs="Times New Roman"/>
                <w:color w:val="000000"/>
                <w:kern w:val="0"/>
                <w:szCs w:val="24"/>
              </w:rPr>
            </w:pPr>
            <w:r>
              <w:rPr>
                <w:rFonts w:ascii="宋体" w:cs="宋体"/>
                <w:color w:val="000000"/>
                <w:kern w:val="0"/>
                <w:szCs w:val="21"/>
              </w:rPr>
              <w:t>亲代</w:t>
            </w:r>
            <w:r>
              <w:rPr>
                <w:rFonts w:ascii="宋体" w:cs="MS UI Gothic"/>
                <w:color w:val="000000"/>
                <w:kern w:val="0"/>
                <w:szCs w:val="21"/>
              </w:rPr>
              <w:t>Ⅰ</w:t>
            </w:r>
          </w:p>
        </w:tc>
        <w:tc>
          <w:tcPr>
            <w:tcW w:w="70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C510CAB">
            <w:pPr>
              <w:textAlignment w:val="center"/>
              <w:rPr>
                <w:rFonts w:ascii="宋体" w:cs="Times New Roman"/>
                <w:color w:val="000000"/>
                <w:kern w:val="0"/>
                <w:szCs w:val="24"/>
              </w:rPr>
            </w:pPr>
            <w:r>
              <w:rPr>
                <w:rFonts w:ascii="宋体" w:cs="宋体"/>
                <w:color w:val="000000"/>
                <w:kern w:val="0"/>
                <w:szCs w:val="21"/>
              </w:rPr>
              <w:t>亲代</w:t>
            </w:r>
            <w:r>
              <w:rPr>
                <w:rFonts w:ascii="宋体" w:cs="MS UI Gothic"/>
                <w:color w:val="000000"/>
                <w:kern w:val="0"/>
                <w:szCs w:val="21"/>
              </w:rPr>
              <w:t>Ⅱ</w:t>
            </w:r>
          </w:p>
        </w:tc>
        <w:tc>
          <w:tcPr>
            <w:tcW w:w="154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D76B094">
            <w:pPr>
              <w:textAlignment w:val="center"/>
              <w:rPr>
                <w:rFonts w:ascii="宋体" w:cs="Times New Roman"/>
                <w:color w:val="000000"/>
                <w:kern w:val="0"/>
                <w:szCs w:val="24"/>
              </w:rPr>
            </w:pPr>
            <w:r>
              <w:rPr>
                <w:rFonts w:ascii="宋体" w:cs="宋体"/>
                <w:color w:val="000000"/>
                <w:kern w:val="0"/>
                <w:szCs w:val="21"/>
              </w:rPr>
              <w:t>子代</w:t>
            </w:r>
          </w:p>
        </w:tc>
      </w:tr>
      <w:tr w14:paraId="620227E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49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96DF821">
            <w:pPr>
              <w:textAlignment w:val="center"/>
              <w:rPr>
                <w:rFonts w:ascii="宋体" w:cs="Times New Roman"/>
                <w:color w:val="000000"/>
                <w:kern w:val="0"/>
                <w:szCs w:val="24"/>
              </w:rPr>
            </w:pPr>
            <w:r>
              <w:rPr>
                <w:rFonts w:ascii="宋体" w:cs="宋体"/>
                <w:color w:val="000000"/>
                <w:kern w:val="0"/>
                <w:szCs w:val="21"/>
              </w:rPr>
              <w:t>甲</w:t>
            </w:r>
          </w:p>
        </w:tc>
        <w:tc>
          <w:tcPr>
            <w:tcW w:w="70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30A3934">
            <w:pPr>
              <w:textAlignment w:val="center"/>
              <w:rPr>
                <w:rFonts w:ascii="宋体" w:cs="Times New Roman"/>
                <w:color w:val="000000"/>
                <w:kern w:val="0"/>
                <w:szCs w:val="24"/>
              </w:rPr>
            </w:pPr>
            <w:r>
              <w:rPr>
                <w:rFonts w:ascii="宋体" w:cs="宋体"/>
                <w:color w:val="000000"/>
                <w:kern w:val="0"/>
                <w:szCs w:val="21"/>
              </w:rPr>
              <w:t>黄绿色</w:t>
            </w:r>
          </w:p>
        </w:tc>
        <w:tc>
          <w:tcPr>
            <w:tcW w:w="70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0F9EB4C">
            <w:pPr>
              <w:textAlignment w:val="center"/>
              <w:rPr>
                <w:rFonts w:ascii="宋体" w:cs="Times New Roman"/>
                <w:color w:val="000000"/>
                <w:kern w:val="0"/>
                <w:szCs w:val="24"/>
              </w:rPr>
            </w:pPr>
            <w:r>
              <w:rPr>
                <w:rFonts w:ascii="宋体" w:cs="宋体"/>
                <w:color w:val="000000"/>
                <w:kern w:val="0"/>
                <w:szCs w:val="21"/>
              </w:rPr>
              <w:t>黄绿色</w:t>
            </w:r>
          </w:p>
        </w:tc>
        <w:tc>
          <w:tcPr>
            <w:tcW w:w="154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38E89A2">
            <w:pPr>
              <w:textAlignment w:val="center"/>
              <w:rPr>
                <w:rFonts w:ascii="宋体" w:cs="Times New Roman"/>
                <w:color w:val="000000"/>
                <w:kern w:val="0"/>
                <w:szCs w:val="24"/>
              </w:rPr>
            </w:pPr>
            <w:r>
              <w:rPr>
                <w:rFonts w:ascii="宋体" w:cs="宋体"/>
                <w:color w:val="000000"/>
                <w:kern w:val="0"/>
                <w:szCs w:val="21"/>
              </w:rPr>
              <w:t>黄绿色、天蓝色</w:t>
            </w:r>
          </w:p>
        </w:tc>
      </w:tr>
      <w:tr w14:paraId="3FB0AB2D">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49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5E51394">
            <w:pPr>
              <w:textAlignment w:val="center"/>
              <w:rPr>
                <w:rFonts w:ascii="宋体" w:cs="Times New Roman"/>
                <w:color w:val="000000"/>
                <w:kern w:val="0"/>
                <w:szCs w:val="24"/>
              </w:rPr>
            </w:pPr>
            <w:r>
              <w:rPr>
                <w:rFonts w:ascii="宋体" w:cs="宋体"/>
                <w:color w:val="000000"/>
                <w:kern w:val="0"/>
                <w:szCs w:val="21"/>
              </w:rPr>
              <w:t>乙</w:t>
            </w:r>
          </w:p>
        </w:tc>
        <w:tc>
          <w:tcPr>
            <w:tcW w:w="70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0D18D7E">
            <w:pPr>
              <w:textAlignment w:val="center"/>
              <w:rPr>
                <w:rFonts w:ascii="宋体" w:cs="Times New Roman"/>
                <w:color w:val="000000"/>
                <w:kern w:val="0"/>
                <w:szCs w:val="24"/>
              </w:rPr>
            </w:pPr>
            <w:r>
              <w:rPr>
                <w:rFonts w:ascii="宋体" w:cs="宋体"/>
                <w:color w:val="000000"/>
                <w:kern w:val="0"/>
                <w:szCs w:val="21"/>
              </w:rPr>
              <w:t>黄绿色</w:t>
            </w:r>
          </w:p>
        </w:tc>
        <w:tc>
          <w:tcPr>
            <w:tcW w:w="70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1D29850">
            <w:pPr>
              <w:textAlignment w:val="center"/>
              <w:rPr>
                <w:rFonts w:ascii="宋体" w:cs="Times New Roman"/>
                <w:color w:val="000000"/>
                <w:kern w:val="0"/>
                <w:szCs w:val="24"/>
              </w:rPr>
            </w:pPr>
            <w:r>
              <w:rPr>
                <w:rFonts w:ascii="宋体" w:cs="宋体"/>
                <w:color w:val="000000"/>
                <w:kern w:val="0"/>
                <w:szCs w:val="21"/>
              </w:rPr>
              <w:t>黄绿色</w:t>
            </w:r>
          </w:p>
        </w:tc>
        <w:tc>
          <w:tcPr>
            <w:tcW w:w="154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B1C063A">
            <w:pPr>
              <w:textAlignment w:val="center"/>
              <w:rPr>
                <w:rFonts w:ascii="宋体" w:cs="Times New Roman"/>
                <w:color w:val="000000"/>
                <w:kern w:val="0"/>
                <w:szCs w:val="24"/>
              </w:rPr>
            </w:pPr>
            <w:r>
              <w:rPr>
                <w:rFonts w:ascii="宋体" w:cs="宋体"/>
                <w:color w:val="000000"/>
                <w:kern w:val="0"/>
                <w:szCs w:val="21"/>
              </w:rPr>
              <w:t>全部黄绿色</w:t>
            </w:r>
          </w:p>
        </w:tc>
      </w:tr>
      <w:tr w14:paraId="6EA425F5">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49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3C42859">
            <w:pPr>
              <w:textAlignment w:val="center"/>
              <w:rPr>
                <w:rFonts w:ascii="宋体" w:cs="Times New Roman"/>
                <w:color w:val="000000"/>
                <w:kern w:val="0"/>
                <w:szCs w:val="24"/>
              </w:rPr>
            </w:pPr>
            <w:r>
              <w:rPr>
                <w:rFonts w:ascii="宋体" w:cs="宋体"/>
                <w:color w:val="000000"/>
                <w:kern w:val="0"/>
                <w:szCs w:val="21"/>
              </w:rPr>
              <w:t>丙</w:t>
            </w:r>
          </w:p>
        </w:tc>
        <w:tc>
          <w:tcPr>
            <w:tcW w:w="70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13BE6FE">
            <w:pPr>
              <w:textAlignment w:val="center"/>
              <w:rPr>
                <w:rFonts w:ascii="宋体" w:cs="Times New Roman"/>
                <w:color w:val="000000"/>
                <w:kern w:val="0"/>
                <w:szCs w:val="24"/>
              </w:rPr>
            </w:pPr>
            <w:r>
              <w:rPr>
                <w:rFonts w:ascii="宋体" w:cs="宋体"/>
                <w:color w:val="000000"/>
                <w:kern w:val="0"/>
                <w:szCs w:val="21"/>
              </w:rPr>
              <w:t>黄绿色</w:t>
            </w:r>
          </w:p>
        </w:tc>
        <w:tc>
          <w:tcPr>
            <w:tcW w:w="70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C8BCAE4">
            <w:pPr>
              <w:textAlignment w:val="center"/>
              <w:rPr>
                <w:rFonts w:ascii="宋体" w:cs="Times New Roman"/>
                <w:color w:val="000000"/>
                <w:kern w:val="0"/>
                <w:szCs w:val="24"/>
              </w:rPr>
            </w:pPr>
            <w:r>
              <w:rPr>
                <w:rFonts w:ascii="宋体" w:cs="宋体"/>
                <w:color w:val="000000"/>
                <w:kern w:val="0"/>
                <w:szCs w:val="21"/>
              </w:rPr>
              <w:t>天蓝色</w:t>
            </w:r>
          </w:p>
        </w:tc>
        <w:tc>
          <w:tcPr>
            <w:tcW w:w="154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0C03048">
            <w:pPr>
              <w:textAlignment w:val="center"/>
              <w:rPr>
                <w:rFonts w:ascii="宋体" w:cs="Times New Roman"/>
                <w:color w:val="000000"/>
                <w:kern w:val="0"/>
                <w:szCs w:val="24"/>
              </w:rPr>
            </w:pPr>
            <w:r>
              <w:rPr>
                <w:rFonts w:ascii="宋体" w:cs="宋体"/>
                <w:color w:val="000000"/>
                <w:kern w:val="0"/>
                <w:szCs w:val="21"/>
              </w:rPr>
              <w:t>全部黄绿色</w:t>
            </w:r>
          </w:p>
        </w:tc>
      </w:tr>
      <w:tr w14:paraId="76C36A3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49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8DAD20A">
            <w:pPr>
              <w:textAlignment w:val="center"/>
              <w:rPr>
                <w:rFonts w:ascii="宋体" w:cs="Times New Roman"/>
                <w:color w:val="000000"/>
                <w:kern w:val="0"/>
                <w:szCs w:val="24"/>
              </w:rPr>
            </w:pPr>
            <w:r>
              <w:rPr>
                <w:rFonts w:ascii="宋体" w:cs="宋体"/>
                <w:color w:val="000000"/>
                <w:kern w:val="0"/>
                <w:szCs w:val="21"/>
              </w:rPr>
              <w:t>丁</w:t>
            </w:r>
          </w:p>
        </w:tc>
        <w:tc>
          <w:tcPr>
            <w:tcW w:w="70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605C353">
            <w:pPr>
              <w:textAlignment w:val="center"/>
              <w:rPr>
                <w:rFonts w:ascii="宋体" w:cs="Times New Roman"/>
                <w:color w:val="000000"/>
                <w:kern w:val="0"/>
                <w:szCs w:val="24"/>
              </w:rPr>
            </w:pPr>
            <w:r>
              <w:rPr>
                <w:rFonts w:ascii="宋体" w:cs="宋体"/>
                <w:color w:val="000000"/>
                <w:kern w:val="0"/>
                <w:szCs w:val="21"/>
              </w:rPr>
              <w:t>黄绿色</w:t>
            </w:r>
          </w:p>
        </w:tc>
        <w:tc>
          <w:tcPr>
            <w:tcW w:w="70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7B513C0">
            <w:pPr>
              <w:textAlignment w:val="center"/>
              <w:rPr>
                <w:rFonts w:ascii="宋体" w:cs="Times New Roman"/>
                <w:color w:val="000000"/>
                <w:kern w:val="0"/>
                <w:szCs w:val="24"/>
              </w:rPr>
            </w:pPr>
            <w:r>
              <w:rPr>
                <w:rFonts w:ascii="宋体" w:cs="宋体"/>
                <w:color w:val="000000"/>
                <w:kern w:val="0"/>
                <w:szCs w:val="21"/>
              </w:rPr>
              <w:t>天蓝色</w:t>
            </w:r>
          </w:p>
        </w:tc>
        <w:tc>
          <w:tcPr>
            <w:tcW w:w="154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855BB14">
            <w:pPr>
              <w:textAlignment w:val="center"/>
              <w:rPr>
                <w:rFonts w:ascii="宋体" w:cs="Times New Roman"/>
                <w:color w:val="000000"/>
                <w:kern w:val="0"/>
                <w:szCs w:val="24"/>
              </w:rPr>
            </w:pPr>
            <w:r>
              <w:rPr>
                <w:rFonts w:ascii="宋体" w:cs="宋体"/>
                <w:color w:val="000000"/>
                <w:kern w:val="0"/>
                <w:szCs w:val="21"/>
              </w:rPr>
              <w:t>黄绿色、天蓝色</w:t>
            </w:r>
          </w:p>
        </w:tc>
      </w:tr>
    </w:tbl>
    <w:p w14:paraId="5529DF5A">
      <w:pPr>
        <w:ind w:left="420"/>
        <w:textAlignment w:val="center"/>
        <w:rPr>
          <w:rFonts w:ascii="宋体" w:cs="宋体"/>
          <w:kern w:val="0"/>
          <w:szCs w:val="21"/>
        </w:rPr>
      </w:pPr>
      <w:r>
        <w:rPr>
          <w:rFonts w:ascii="宋体" w:cs="宋体"/>
          <w:kern w:val="0"/>
          <w:szCs w:val="21"/>
        </w:rPr>
        <w:t>（</w:t>
      </w:r>
      <w:r>
        <w:rPr>
          <w:rFonts w:ascii="宋体" w:cs="Times New Roman"/>
          <w:kern w:val="0"/>
          <w:szCs w:val="21"/>
        </w:rPr>
        <w:t>1</w:t>
      </w:r>
      <w:r>
        <w:rPr>
          <w:rFonts w:ascii="宋体" w:cs="宋体"/>
          <w:kern w:val="0"/>
          <w:szCs w:val="21"/>
        </w:rPr>
        <w:t>）虎皮鹦鹉羽毛颜色有黄绿色和天蓝色，遗传学家把同种生物的同一性状在不同个体中的不同表现形式称为</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）根据表中</w:t>
      </w:r>
      <w:r>
        <w:rPr>
          <w:rFonts w:ascii="宋体" w:cs="Times New Roman"/>
          <w:kern w:val="0"/>
          <w:szCs w:val="21"/>
        </w:rPr>
        <w:t>______</w:t>
      </w:r>
      <w:r>
        <w:rPr>
          <w:rFonts w:ascii="宋体" w:cs="宋体"/>
          <w:kern w:val="0"/>
          <w:szCs w:val="21"/>
        </w:rPr>
        <w:t>组的遗传结果可判断出虎皮鹦鹉羽毛颜色中</w:t>
      </w:r>
      <w:r>
        <w:rPr>
          <w:rFonts w:ascii="宋体" w:cs="Times New Roman"/>
          <w:kern w:val="0"/>
          <w:szCs w:val="21"/>
        </w:rPr>
        <w:t>______</w:t>
      </w:r>
      <w:r>
        <w:rPr>
          <w:rFonts w:ascii="宋体" w:cs="宋体"/>
          <w:kern w:val="0"/>
          <w:szCs w:val="21"/>
        </w:rPr>
        <w:t>是显性性状。</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）根据如图一的遗传结果，可判断这是上表</w:t>
      </w:r>
      <w:r>
        <w:rPr>
          <w:rFonts w:ascii="宋体" w:cs="Times New Roman"/>
          <w:kern w:val="0"/>
          <w:szCs w:val="21"/>
        </w:rPr>
        <w:t>______</w:t>
      </w:r>
      <w:r>
        <w:rPr>
          <w:rFonts w:ascii="宋体" w:cs="宋体"/>
          <w:kern w:val="0"/>
          <w:szCs w:val="21"/>
        </w:rPr>
        <w:t>组虎皮鹦鹉的遗传图解（选填甲、乙、丙、丁）。</w:t>
      </w:r>
      <w:r>
        <w:rPr>
          <w:rFonts w:ascii="宋体" w:cs="宋体"/>
          <w:kern w:val="0"/>
          <w:szCs w:val="21"/>
        </w:rPr>
        <w:br w:type="textWrapping"/>
      </w:r>
      <w:r>
        <w:rPr>
          <w:rFonts w:ascii="宋体" w:cs="Times New Roman"/>
          <w:kern w:val="0"/>
          <w:szCs w:val="24"/>
        </w:rPr>
        <w:pict>
          <v:shape id="_x0000_i1030" o:spt="75" type="#_x0000_t75" style="height:92.25pt;width:363pt;" filled="f" o:preferrelative="t" stroked="f" coordsize="21600,21600">
            <v:path/>
            <v:fill on="f" focussize="0,0"/>
            <v:stroke on="f" joinstyle="miter"/>
            <v:imagedata r:id="rId17" o:title=""/>
            <o:lock v:ext="edit" aspectratio="t"/>
            <w10:wrap type="none"/>
            <w10:anchorlock/>
          </v:shape>
        </w:pic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）亲代的基因通过生殖细胞作为“桥梁”传递给子代。请将生殖过程中染色体和基因的变化在图二中补充完整。</w:t>
      </w:r>
      <w:bookmarkEnd w:id="36"/>
    </w:p>
    <w:p w14:paraId="1AC8B66E">
      <w:pPr>
        <w:numPr>
          <w:ilvl w:val="0"/>
          <w:numId w:val="1"/>
        </w:numPr>
        <w:textAlignment w:val="center"/>
        <w:rPr>
          <w:rFonts w:ascii="宋体" w:cs="宋体"/>
          <w:kern w:val="0"/>
          <w:szCs w:val="21"/>
        </w:rPr>
      </w:pPr>
      <w:bookmarkStart w:id="37" w:name="topic_dfc83bdf-acf6-431a-aa32-34f3017a13"/>
      <w:r>
        <w:rPr>
          <w:rFonts w:ascii="宋体" w:cs="宋体"/>
          <w:kern w:val="0"/>
          <w:szCs w:val="21"/>
        </w:rPr>
        <w:t>阅读下列资料，分析并回答问题：</w:t>
      </w:r>
      <w:r>
        <w:rPr>
          <w:rFonts w:ascii="宋体" w:cs="宋体"/>
          <w:kern w:val="0"/>
          <w:szCs w:val="21"/>
        </w:rPr>
        <w:br w:type="textWrapping"/>
      </w:r>
      <w:r>
        <w:rPr>
          <w:rFonts w:ascii="宋体" w:cs="宋体"/>
          <w:kern w:val="0"/>
          <w:szCs w:val="21"/>
        </w:rPr>
        <w:t>资料一：</w:t>
      </w:r>
      <w:r>
        <w:rPr>
          <w:rFonts w:ascii="宋体" w:cs="Times New Roman"/>
          <w:kern w:val="0"/>
          <w:szCs w:val="21"/>
        </w:rPr>
        <w:t>2019</w:t>
      </w:r>
      <w:r>
        <w:rPr>
          <w:rFonts w:ascii="宋体" w:cs="宋体"/>
          <w:kern w:val="0"/>
          <w:szCs w:val="21"/>
        </w:rPr>
        <w:t>年</w:t>
      </w:r>
      <w:r>
        <w:rPr>
          <w:rFonts w:ascii="宋体" w:cs="Times New Roman"/>
          <w:kern w:val="0"/>
          <w:szCs w:val="21"/>
        </w:rPr>
        <w:t>1</w:t>
      </w:r>
      <w:r>
        <w:rPr>
          <w:rFonts w:ascii="宋体" w:cs="宋体"/>
          <w:kern w:val="0"/>
          <w:szCs w:val="21"/>
        </w:rPr>
        <w:t>月</w:t>
      </w:r>
      <w:r>
        <w:rPr>
          <w:rFonts w:ascii="宋体" w:cs="Times New Roman"/>
          <w:kern w:val="0"/>
          <w:szCs w:val="21"/>
        </w:rPr>
        <w:t>2</w:t>
      </w:r>
      <w:r>
        <w:rPr>
          <w:rFonts w:ascii="宋体" w:cs="宋体"/>
          <w:kern w:val="0"/>
          <w:szCs w:val="21"/>
        </w:rPr>
        <w:t>日，我国著名的微生物及免疫学家被人们称为“糖丸爷爷”的顾方舟教授因病去世。人们之所以亲切地称呼顾教授为“糖丸爷爷”，是因为他发明了预防脊髓灰质炎的“糖丸”，挽救了无数儿童。脊髓灰质炎又称小儿麻痹症，是一种由病毒引起的人类（特别是儿童）急性传染病。脊髓灰质炎病毒属于肠道病毒，可入侵中枢神经系统，导致肢体松弛性麻痹，甚至造成个别患者死亡。不少患者会出现后遗症，肌肉发生萎缩，肢体发生畸形，甚至不能行走，导致难以矫治的残疾。</w:t>
      </w:r>
      <w:r>
        <w:rPr>
          <w:rFonts w:ascii="宋体" w:cs="宋体"/>
          <w:kern w:val="0"/>
          <w:szCs w:val="21"/>
        </w:rPr>
        <w:br w:type="textWrapping"/>
      </w:r>
      <w:r>
        <w:rPr>
          <w:rFonts w:ascii="宋体" w:cs="宋体"/>
          <w:kern w:val="0"/>
          <w:szCs w:val="21"/>
        </w:rPr>
        <w:t>资料二：夏天来临，气温渐渐升高，小刚同学和父亲去水库游泳。小刚不幸发生了溺水，且救上岸时，已无心跳和呼吸，所幸父亲及时科学抢救，小刚成功脱险。如图是父亲对其进行心肺复苏的相关图示。</w:t>
      </w:r>
      <w:r>
        <w:rPr>
          <w:rFonts w:ascii="宋体" w:cs="宋体"/>
          <w:kern w:val="0"/>
          <w:szCs w:val="21"/>
        </w:rPr>
        <w:br w:type="textWrapping"/>
      </w:r>
      <w:r>
        <w:rPr>
          <w:rFonts w:ascii="宋体" w:cs="Times New Roman"/>
          <w:kern w:val="0"/>
          <w:szCs w:val="24"/>
        </w:rPr>
        <w:pict>
          <v:shape id="_x0000_i1031" o:spt="75" type="#_x0000_t75" style="height:96pt;width:288pt;" filled="f" o:preferrelative="t" stroked="f" coordsize="21600,21600">
            <v:path/>
            <v:fill on="f" focussize="0,0"/>
            <v:stroke on="f" joinstyle="miter"/>
            <v:imagedata r:id="rId18" o:title=""/>
            <o:lock v:ext="edit" aspectratio="t"/>
            <w10:wrap type="none"/>
            <w10:anchorlock/>
          </v:shape>
        </w:pic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）从传染病的角度分析，脊髓灰质炎的病原体是</w:t>
      </w:r>
      <w:r>
        <w:rPr>
          <w:rFonts w:ascii="宋体" w:cs="Times New Roman"/>
          <w:kern w:val="0"/>
          <w:szCs w:val="21"/>
        </w:rPr>
        <w:t>______</w:t>
      </w:r>
      <w:r>
        <w:rPr>
          <w:rFonts w:ascii="宋体" w:cs="宋体"/>
          <w:kern w:val="0"/>
          <w:szCs w:val="21"/>
        </w:rPr>
        <w:t>，它的结构包括</w:t>
      </w:r>
      <w:r>
        <w:rPr>
          <w:rFonts w:ascii="宋体" w:cs="Times New Roman"/>
          <w:kern w:val="0"/>
          <w:szCs w:val="21"/>
        </w:rPr>
        <w:t>______</w:t>
      </w:r>
      <w:r>
        <w:rPr>
          <w:rFonts w:ascii="宋体" w:cs="宋体"/>
          <w:kern w:val="0"/>
          <w:szCs w:val="21"/>
        </w:rPr>
        <w:t>；儿童服用“糖丸”达到控制脊髓灰质炎的目的，从传染病的预防措施分析服用“糖丸”后，机体会产生抗体，这属于</w:t>
      </w:r>
      <w:r>
        <w:rPr>
          <w:rFonts w:ascii="宋体" w:cs="Times New Roman"/>
          <w:kern w:val="0"/>
          <w:szCs w:val="21"/>
        </w:rPr>
        <w:t>______</w:t>
      </w:r>
      <w:r>
        <w:rPr>
          <w:rFonts w:ascii="宋体" w:cs="宋体"/>
          <w:kern w:val="0"/>
          <w:szCs w:val="21"/>
        </w:rPr>
        <w:t>（填“非特异性”或“特异性”）免疫。</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）如果病人发生心跳骤停，则应立即开始甲图所示</w:t>
      </w:r>
      <w:r>
        <w:rPr>
          <w:rFonts w:ascii="宋体" w:cs="Times New Roman"/>
          <w:kern w:val="0"/>
          <w:szCs w:val="21"/>
        </w:rPr>
        <w:t>______</w:t>
      </w:r>
      <w:r>
        <w:rPr>
          <w:rFonts w:ascii="宋体" w:cs="宋体"/>
          <w:kern w:val="0"/>
          <w:szCs w:val="21"/>
        </w:rPr>
        <w:t>方法进行急救。甲图中的父亲在乙图中按压的正确部位是</w:t>
      </w:r>
      <w:r>
        <w:rPr>
          <w:rFonts w:ascii="宋体" w:cs="Times New Roman"/>
          <w:kern w:val="0"/>
          <w:szCs w:val="21"/>
        </w:rPr>
        <w:t>______</w:t>
      </w:r>
      <w:r>
        <w:rPr>
          <w:rFonts w:ascii="宋体" w:cs="宋体"/>
          <w:kern w:val="0"/>
          <w:szCs w:val="21"/>
        </w:rPr>
        <w:t>（选填①、②或③）。</w:t>
      </w:r>
      <w:bookmarkEnd w:id="37"/>
      <w:r>
        <w:rPr>
          <w:rFonts w:ascii="宋体" w:cs="宋体"/>
          <w:kern w:val="0"/>
          <w:szCs w:val="21"/>
        </w:rPr>
        <w:br w:type="page"/>
      </w:r>
    </w:p>
    <w:p w14:paraId="6AEE6910">
      <w:pPr>
        <w:jc w:val="center"/>
        <w:textAlignment w:val="center"/>
        <w:rPr>
          <w:rFonts w:ascii="宋体" w:cs="宋体"/>
          <w:kern w:val="0"/>
          <w:szCs w:val="21"/>
        </w:rPr>
      </w:pPr>
      <w:r>
        <w:rPr>
          <w:rFonts w:ascii="宋体" w:cs="宋体"/>
          <w:b/>
        </w:rPr>
        <w:t>答案和解析</w:t>
      </w:r>
    </w:p>
    <w:p w14:paraId="4887CD1A">
      <w:pPr>
        <w:textAlignment w:val="center"/>
        <w:rPr>
          <w:rFonts w:ascii="宋体" w:cs="宋体"/>
          <w:kern w:val="0"/>
          <w:szCs w:val="21"/>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343AA9BE">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、二月春</w:t>
      </w:r>
      <w:r>
        <w:rPr>
          <w:rFonts w:ascii="宋体" w:cs="PMingLiU"/>
          <w:kern w:val="0"/>
          <w:szCs w:val="24"/>
        </w:rPr>
        <w:t>风</w:t>
      </w:r>
      <w:r>
        <w:rPr>
          <w:rFonts w:ascii="宋体" w:cs="MS UI Gothic"/>
          <w:kern w:val="0"/>
          <w:szCs w:val="24"/>
        </w:rPr>
        <w:t>似剪刀，体</w:t>
      </w:r>
      <w:r>
        <w:rPr>
          <w:rFonts w:ascii="宋体" w:cs="PMingLiU"/>
          <w:kern w:val="0"/>
          <w:szCs w:val="24"/>
        </w:rPr>
        <w:t>现</w:t>
      </w:r>
      <w:r>
        <w:rPr>
          <w:rFonts w:ascii="宋体" w:cs="MS UI Gothic"/>
          <w:kern w:val="0"/>
          <w:szCs w:val="24"/>
        </w:rPr>
        <w:t>了非生物因素的影响，没有体</w:t>
      </w:r>
      <w:r>
        <w:rPr>
          <w:rFonts w:ascii="宋体" w:cs="PMingLiU"/>
          <w:kern w:val="0"/>
          <w:szCs w:val="24"/>
        </w:rPr>
        <w:t>现</w:t>
      </w:r>
      <w:r>
        <w:rPr>
          <w:rFonts w:ascii="宋体" w:cs="MS UI Gothic"/>
          <w:kern w:val="0"/>
          <w:szCs w:val="24"/>
        </w:rPr>
        <w:t>生物的特征。</w:t>
      </w:r>
      <w:r>
        <w:rPr>
          <w:rFonts w:ascii="宋体" w:cs="Times New Roman"/>
          <w:kern w:val="0"/>
          <w:szCs w:val="24"/>
        </w:rPr>
        <w:br w:type="textWrapping"/>
      </w:r>
      <w:r>
        <w:rPr>
          <w:rFonts w:ascii="宋体" w:cs="Times New Roman"/>
          <w:kern w:val="0"/>
          <w:szCs w:val="24"/>
        </w:rPr>
        <w:t>B</w:t>
      </w:r>
      <w:r>
        <w:rPr>
          <w:rFonts w:ascii="宋体" w:cs="MS UI Gothic"/>
          <w:kern w:val="0"/>
          <w:szCs w:val="24"/>
        </w:rPr>
        <w:t>、无心插柳柳成</w:t>
      </w:r>
      <w:r>
        <w:rPr>
          <w:rFonts w:ascii="宋体" w:cs="PMingLiU"/>
          <w:kern w:val="0"/>
          <w:szCs w:val="24"/>
        </w:rPr>
        <w:t>荫</w:t>
      </w:r>
      <w:r>
        <w:rPr>
          <w:rFonts w:ascii="宋体" w:cs="MS UI Gothic"/>
          <w:kern w:val="0"/>
          <w:szCs w:val="24"/>
        </w:rPr>
        <w:t>，体</w:t>
      </w:r>
      <w:r>
        <w:rPr>
          <w:rFonts w:ascii="宋体" w:cs="PMingLiU"/>
          <w:kern w:val="0"/>
          <w:szCs w:val="24"/>
        </w:rPr>
        <w:t>现</w:t>
      </w:r>
      <w:r>
        <w:rPr>
          <w:rFonts w:ascii="宋体" w:cs="MS UI Gothic"/>
          <w:kern w:val="0"/>
          <w:szCs w:val="24"/>
        </w:rPr>
        <w:t>生物的生</w:t>
      </w:r>
      <w:r>
        <w:rPr>
          <w:rFonts w:ascii="宋体" w:cs="PMingLiU"/>
          <w:kern w:val="0"/>
          <w:szCs w:val="24"/>
        </w:rPr>
        <w:t>长</w:t>
      </w:r>
      <w:r>
        <w:rPr>
          <w:rFonts w:ascii="宋体" w:cs="MS UI Gothic"/>
          <w:kern w:val="0"/>
          <w:szCs w:val="24"/>
        </w:rPr>
        <w:t>和繁殖的特征。</w:t>
      </w:r>
      <w:r>
        <w:rPr>
          <w:rFonts w:ascii="宋体" w:cs="Times New Roman"/>
          <w:kern w:val="0"/>
          <w:szCs w:val="24"/>
        </w:rPr>
        <w:br w:type="textWrapping"/>
      </w:r>
      <w:r>
        <w:rPr>
          <w:rFonts w:ascii="宋体" w:cs="Times New Roman"/>
          <w:kern w:val="0"/>
          <w:szCs w:val="24"/>
        </w:rPr>
        <w:t>C</w:t>
      </w:r>
      <w:r>
        <w:rPr>
          <w:rFonts w:ascii="宋体" w:cs="MS UI Gothic"/>
          <w:kern w:val="0"/>
          <w:szCs w:val="24"/>
        </w:rPr>
        <w:t>、一母生九子，</w:t>
      </w:r>
      <w:r>
        <w:rPr>
          <w:rFonts w:ascii="宋体" w:cs="PMingLiU"/>
          <w:kern w:val="0"/>
          <w:szCs w:val="24"/>
        </w:rPr>
        <w:t>连</w:t>
      </w:r>
      <w:r>
        <w:rPr>
          <w:rFonts w:ascii="宋体" w:cs="MS UI Gothic"/>
          <w:kern w:val="0"/>
          <w:szCs w:val="24"/>
        </w:rPr>
        <w:t>母十个</w:t>
      </w:r>
      <w:r>
        <w:rPr>
          <w:rFonts w:ascii="宋体" w:cs="PMingLiU"/>
          <w:kern w:val="0"/>
          <w:szCs w:val="24"/>
        </w:rPr>
        <w:t>样</w:t>
      </w:r>
      <w:r>
        <w:rPr>
          <w:rFonts w:ascii="宋体" w:cs="MS UI Gothic"/>
          <w:kern w:val="0"/>
          <w:szCs w:val="24"/>
        </w:rPr>
        <w:t>，体</w:t>
      </w:r>
      <w:r>
        <w:rPr>
          <w:rFonts w:ascii="宋体" w:cs="PMingLiU"/>
          <w:kern w:val="0"/>
          <w:szCs w:val="24"/>
        </w:rPr>
        <w:t>现</w:t>
      </w:r>
      <w:r>
        <w:rPr>
          <w:rFonts w:ascii="宋体" w:cs="MS UI Gothic"/>
          <w:kern w:val="0"/>
          <w:szCs w:val="24"/>
        </w:rPr>
        <w:t>生物</w:t>
      </w:r>
      <w:r>
        <w:rPr>
          <w:rFonts w:ascii="宋体" w:cs="PMingLiU"/>
          <w:kern w:val="0"/>
          <w:szCs w:val="24"/>
        </w:rPr>
        <w:t>遗传</w:t>
      </w:r>
      <w:r>
        <w:rPr>
          <w:rFonts w:ascii="宋体" w:cs="MS UI Gothic"/>
          <w:kern w:val="0"/>
          <w:szCs w:val="24"/>
        </w:rPr>
        <w:t>和</w:t>
      </w:r>
      <w:r>
        <w:rPr>
          <w:rFonts w:ascii="宋体" w:cs="PMingLiU"/>
          <w:kern w:val="0"/>
          <w:szCs w:val="24"/>
        </w:rPr>
        <w:t>变</w:t>
      </w:r>
      <w:r>
        <w:rPr>
          <w:rFonts w:ascii="宋体" w:cs="MS UI Gothic"/>
          <w:kern w:val="0"/>
          <w:szCs w:val="24"/>
        </w:rPr>
        <w:t>异的特征。</w:t>
      </w:r>
      <w:r>
        <w:rPr>
          <w:rFonts w:ascii="宋体" w:cs="Times New Roman"/>
          <w:kern w:val="0"/>
          <w:szCs w:val="24"/>
        </w:rPr>
        <w:br w:type="textWrapping"/>
      </w:r>
      <w:r>
        <w:rPr>
          <w:rFonts w:ascii="宋体" w:cs="Times New Roman"/>
          <w:kern w:val="0"/>
          <w:szCs w:val="24"/>
        </w:rPr>
        <w:t>D</w:t>
      </w:r>
      <w:r>
        <w:rPr>
          <w:rFonts w:ascii="宋体" w:cs="MS UI Gothic"/>
          <w:kern w:val="0"/>
          <w:szCs w:val="24"/>
        </w:rPr>
        <w:t>、葵花</w:t>
      </w:r>
      <w:r>
        <w:rPr>
          <w:rFonts w:ascii="宋体" w:cs="PMingLiU"/>
          <w:kern w:val="0"/>
          <w:szCs w:val="24"/>
        </w:rPr>
        <w:t>朵朵</w:t>
      </w:r>
      <w:r>
        <w:rPr>
          <w:rFonts w:ascii="宋体" w:cs="MS UI Gothic"/>
          <w:kern w:val="0"/>
          <w:szCs w:val="24"/>
        </w:rPr>
        <w:t>向太阳，体</w:t>
      </w:r>
      <w:r>
        <w:rPr>
          <w:rFonts w:ascii="宋体" w:cs="PMingLiU"/>
          <w:kern w:val="0"/>
          <w:szCs w:val="24"/>
        </w:rPr>
        <w:t>现</w:t>
      </w:r>
      <w:r>
        <w:rPr>
          <w:rFonts w:ascii="宋体" w:cs="MS UI Gothic"/>
          <w:kern w:val="0"/>
          <w:szCs w:val="24"/>
        </w:rPr>
        <w:t>生物</w:t>
      </w:r>
      <w:r>
        <w:rPr>
          <w:rFonts w:ascii="宋体" w:cs="PMingLiU"/>
          <w:kern w:val="0"/>
          <w:szCs w:val="24"/>
        </w:rPr>
        <w:t>对</w:t>
      </w:r>
      <w:r>
        <w:rPr>
          <w:rFonts w:ascii="宋体" w:cs="MS UI Gothic"/>
          <w:kern w:val="0"/>
          <w:szCs w:val="24"/>
        </w:rPr>
        <w:t>外界刺激作出反</w:t>
      </w:r>
      <w:r>
        <w:rPr>
          <w:rFonts w:ascii="宋体" w:cs="PMingLiU"/>
          <w:kern w:val="0"/>
          <w:szCs w:val="24"/>
        </w:rPr>
        <w:t>应</w:t>
      </w:r>
      <w:r>
        <w:rPr>
          <w:rFonts w:ascii="宋体" w:cs="MS UI Gothic"/>
          <w:kern w:val="0"/>
          <w:szCs w:val="24"/>
        </w:rPr>
        <w:t>的特征。</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生物的共同特征有：</w:t>
      </w:r>
      <w:r>
        <w:rPr>
          <w:rFonts w:ascii="宋体"/>
          <w:kern w:val="0"/>
          <w:szCs w:val="24"/>
        </w:rPr>
        <w:t>①</w:t>
      </w:r>
      <w:r>
        <w:rPr>
          <w:rFonts w:ascii="宋体" w:cs="MS UI Gothic"/>
          <w:kern w:val="0"/>
          <w:szCs w:val="24"/>
        </w:rPr>
        <w:t>生物的生活需要</w:t>
      </w:r>
      <w:r>
        <w:rPr>
          <w:rFonts w:ascii="宋体" w:cs="PMingLiU"/>
          <w:kern w:val="0"/>
          <w:szCs w:val="24"/>
        </w:rPr>
        <w:t>营</w:t>
      </w:r>
      <w:r>
        <w:rPr>
          <w:rFonts w:ascii="宋体" w:cs="MS UI Gothic"/>
          <w:kern w:val="0"/>
          <w:szCs w:val="24"/>
        </w:rPr>
        <w:t>养；</w:t>
      </w:r>
      <w:r>
        <w:rPr>
          <w:rFonts w:ascii="宋体"/>
          <w:kern w:val="0"/>
          <w:szCs w:val="24"/>
        </w:rPr>
        <w:t>②</w:t>
      </w:r>
      <w:r>
        <w:rPr>
          <w:rFonts w:ascii="宋体" w:cs="MS UI Gothic"/>
          <w:kern w:val="0"/>
          <w:szCs w:val="24"/>
        </w:rPr>
        <w:t>生物能</w:t>
      </w:r>
      <w:r>
        <w:rPr>
          <w:rFonts w:ascii="宋体" w:cs="PMingLiU"/>
          <w:kern w:val="0"/>
          <w:szCs w:val="24"/>
        </w:rPr>
        <w:t>进</w:t>
      </w:r>
      <w:r>
        <w:rPr>
          <w:rFonts w:ascii="宋体" w:cs="MS UI Gothic"/>
          <w:kern w:val="0"/>
          <w:szCs w:val="24"/>
        </w:rPr>
        <w:t>行呼吸；</w:t>
      </w:r>
      <w:r>
        <w:rPr>
          <w:rFonts w:ascii="宋体"/>
          <w:kern w:val="0"/>
          <w:szCs w:val="24"/>
        </w:rPr>
        <w:t>③</w:t>
      </w:r>
      <w:r>
        <w:rPr>
          <w:rFonts w:ascii="宋体" w:cs="MS UI Gothic"/>
          <w:kern w:val="0"/>
          <w:szCs w:val="24"/>
        </w:rPr>
        <w:t>生物能排出身体内</w:t>
      </w:r>
      <w:r>
        <w:rPr>
          <w:rFonts w:ascii="宋体" w:cs="PMingLiU"/>
          <w:kern w:val="0"/>
          <w:szCs w:val="24"/>
        </w:rPr>
        <w:t>产</w:t>
      </w:r>
      <w:r>
        <w:rPr>
          <w:rFonts w:ascii="宋体" w:cs="MS UI Gothic"/>
          <w:kern w:val="0"/>
          <w:szCs w:val="24"/>
        </w:rPr>
        <w:t>生的</w:t>
      </w:r>
      <w:r>
        <w:rPr>
          <w:rFonts w:ascii="宋体" w:cs="PMingLiU"/>
          <w:kern w:val="0"/>
          <w:szCs w:val="24"/>
        </w:rPr>
        <w:t>废</w:t>
      </w:r>
      <w:r>
        <w:rPr>
          <w:rFonts w:ascii="宋体" w:cs="MS UI Gothic"/>
          <w:kern w:val="0"/>
          <w:szCs w:val="24"/>
        </w:rPr>
        <w:t>物；</w:t>
      </w:r>
      <w:r>
        <w:rPr>
          <w:rFonts w:ascii="宋体"/>
          <w:kern w:val="0"/>
          <w:szCs w:val="24"/>
        </w:rPr>
        <w:t>④</w:t>
      </w:r>
      <w:r>
        <w:rPr>
          <w:rFonts w:ascii="宋体" w:cs="MS UI Gothic"/>
          <w:kern w:val="0"/>
          <w:szCs w:val="24"/>
        </w:rPr>
        <w:t>生物能</w:t>
      </w:r>
      <w:r>
        <w:rPr>
          <w:rFonts w:ascii="宋体" w:cs="PMingLiU"/>
          <w:kern w:val="0"/>
          <w:szCs w:val="24"/>
        </w:rPr>
        <w:t>对</w:t>
      </w:r>
      <w:r>
        <w:rPr>
          <w:rFonts w:ascii="宋体" w:cs="MS UI Gothic"/>
          <w:kern w:val="0"/>
          <w:szCs w:val="24"/>
        </w:rPr>
        <w:t>外界刺激作出反</w:t>
      </w:r>
      <w:r>
        <w:rPr>
          <w:rFonts w:ascii="宋体" w:cs="PMingLiU"/>
          <w:kern w:val="0"/>
          <w:szCs w:val="24"/>
        </w:rPr>
        <w:t>应</w:t>
      </w:r>
      <w:r>
        <w:rPr>
          <w:rFonts w:ascii="宋体" w:cs="MS UI Gothic"/>
          <w:kern w:val="0"/>
          <w:szCs w:val="24"/>
        </w:rPr>
        <w:t>；</w:t>
      </w:r>
      <w:r>
        <w:rPr>
          <w:rFonts w:ascii="宋体"/>
          <w:kern w:val="0"/>
          <w:szCs w:val="24"/>
        </w:rPr>
        <w:t>⑤</w:t>
      </w:r>
      <w:r>
        <w:rPr>
          <w:rFonts w:ascii="宋体" w:cs="MS UI Gothic"/>
          <w:kern w:val="0"/>
          <w:szCs w:val="24"/>
        </w:rPr>
        <w:t>生物能生</w:t>
      </w:r>
      <w:r>
        <w:rPr>
          <w:rFonts w:ascii="宋体" w:cs="PMingLiU"/>
          <w:kern w:val="0"/>
          <w:szCs w:val="24"/>
        </w:rPr>
        <w:t>长</w:t>
      </w:r>
      <w:r>
        <w:rPr>
          <w:rFonts w:ascii="宋体" w:cs="MS UI Gothic"/>
          <w:kern w:val="0"/>
          <w:szCs w:val="24"/>
        </w:rPr>
        <w:t>和繁殖；</w:t>
      </w:r>
      <w:r>
        <w:rPr>
          <w:rFonts w:ascii="宋体"/>
          <w:kern w:val="0"/>
          <w:szCs w:val="24"/>
        </w:rPr>
        <w:t>⑥</w:t>
      </w:r>
      <w:r>
        <w:rPr>
          <w:rFonts w:ascii="宋体" w:cs="MS UI Gothic"/>
          <w:kern w:val="0"/>
          <w:szCs w:val="24"/>
        </w:rPr>
        <w:t>生物都有</w:t>
      </w:r>
      <w:r>
        <w:rPr>
          <w:rFonts w:ascii="宋体" w:cs="PMingLiU"/>
          <w:kern w:val="0"/>
          <w:szCs w:val="24"/>
        </w:rPr>
        <w:t>遗传</w:t>
      </w:r>
      <w:r>
        <w:rPr>
          <w:rFonts w:ascii="宋体" w:cs="MS UI Gothic"/>
          <w:kern w:val="0"/>
          <w:szCs w:val="24"/>
        </w:rPr>
        <w:t>和</w:t>
      </w:r>
      <w:r>
        <w:rPr>
          <w:rFonts w:ascii="宋体" w:cs="PMingLiU"/>
          <w:kern w:val="0"/>
          <w:szCs w:val="24"/>
        </w:rPr>
        <w:t>变</w:t>
      </w:r>
      <w:r>
        <w:rPr>
          <w:rFonts w:ascii="宋体" w:cs="MS UI Gothic"/>
          <w:kern w:val="0"/>
          <w:szCs w:val="24"/>
        </w:rPr>
        <w:t>异的特性；</w:t>
      </w:r>
      <w:r>
        <w:rPr>
          <w:rFonts w:ascii="宋体"/>
          <w:kern w:val="0"/>
          <w:szCs w:val="24"/>
        </w:rPr>
        <w:t>⑦</w:t>
      </w:r>
      <w:r>
        <w:rPr>
          <w:rFonts w:ascii="宋体" w:cs="MS UI Gothic"/>
          <w:kern w:val="0"/>
          <w:szCs w:val="24"/>
        </w:rPr>
        <w:t>除病毒以外，生物都是由</w:t>
      </w:r>
      <w:r>
        <w:rPr>
          <w:rFonts w:ascii="宋体" w:cs="PMingLiU"/>
          <w:kern w:val="0"/>
          <w:szCs w:val="24"/>
        </w:rPr>
        <w:t>细</w:t>
      </w:r>
      <w:r>
        <w:rPr>
          <w:rFonts w:ascii="宋体" w:cs="MS UI Gothic"/>
          <w:kern w:val="0"/>
          <w:szCs w:val="24"/>
        </w:rPr>
        <w:t>胞构成的。</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是理解生物的特征。</w:t>
      </w:r>
    </w:p>
    <w:p w14:paraId="29DE5DFC">
      <w:pPr>
        <w:textAlignment w:val="center"/>
        <w:rPr>
          <w:rFonts w:ascii="宋体" w:cs="宋体"/>
          <w:kern w:val="0"/>
          <w:szCs w:val="21"/>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565EFC44">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、食物</w:t>
      </w:r>
      <w:r>
        <w:rPr>
          <w:rFonts w:ascii="宋体" w:cs="PMingLiU"/>
          <w:kern w:val="0"/>
          <w:szCs w:val="24"/>
        </w:rPr>
        <w:t>链</w:t>
      </w:r>
      <w:r>
        <w:rPr>
          <w:rFonts w:ascii="宋体" w:cs="MS UI Gothic"/>
          <w:kern w:val="0"/>
          <w:szCs w:val="24"/>
        </w:rPr>
        <w:t>中只包含生</w:t>
      </w:r>
      <w:r>
        <w:rPr>
          <w:rFonts w:ascii="宋体" w:cs="PMingLiU"/>
          <w:kern w:val="0"/>
          <w:szCs w:val="24"/>
        </w:rPr>
        <w:t>产</w:t>
      </w:r>
      <w:r>
        <w:rPr>
          <w:rFonts w:ascii="宋体" w:cs="MS UI Gothic"/>
          <w:kern w:val="0"/>
          <w:szCs w:val="24"/>
        </w:rPr>
        <w:t>者和消</w:t>
      </w:r>
      <w:r>
        <w:rPr>
          <w:rFonts w:ascii="宋体" w:cs="PMingLiU"/>
          <w:kern w:val="0"/>
          <w:szCs w:val="24"/>
        </w:rPr>
        <w:t>费</w:t>
      </w:r>
      <w:r>
        <w:rPr>
          <w:rFonts w:ascii="宋体" w:cs="MS UI Gothic"/>
          <w:kern w:val="0"/>
          <w:szCs w:val="24"/>
        </w:rPr>
        <w:t>者，食物</w:t>
      </w:r>
      <w:r>
        <w:rPr>
          <w:rFonts w:ascii="宋体" w:cs="PMingLiU"/>
          <w:kern w:val="0"/>
          <w:szCs w:val="24"/>
        </w:rPr>
        <w:t>链</w:t>
      </w:r>
      <w:r>
        <w:rPr>
          <w:rFonts w:ascii="宋体" w:cs="MS UI Gothic"/>
          <w:kern w:val="0"/>
          <w:szCs w:val="24"/>
        </w:rPr>
        <w:t>中的箭</w:t>
      </w:r>
      <w:r>
        <w:rPr>
          <w:rFonts w:ascii="宋体" w:cs="PMingLiU"/>
          <w:kern w:val="0"/>
          <w:szCs w:val="24"/>
        </w:rPr>
        <w:t>头</w:t>
      </w:r>
      <w:r>
        <w:rPr>
          <w:rFonts w:ascii="宋体" w:cs="MS UI Gothic"/>
          <w:kern w:val="0"/>
          <w:szCs w:val="24"/>
        </w:rPr>
        <w:t>由被捕食者指向捕食者。</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Times New Roman"/>
          <w:kern w:val="0"/>
          <w:szCs w:val="24"/>
        </w:rPr>
        <w:t>B</w:t>
      </w:r>
      <w:r>
        <w:rPr>
          <w:rFonts w:ascii="宋体" w:cs="MS UI Gothic"/>
          <w:kern w:val="0"/>
          <w:szCs w:val="24"/>
        </w:rPr>
        <w:t>、食物</w:t>
      </w:r>
      <w:r>
        <w:rPr>
          <w:rFonts w:ascii="宋体" w:cs="PMingLiU"/>
          <w:kern w:val="0"/>
          <w:szCs w:val="24"/>
        </w:rPr>
        <w:t>链</w:t>
      </w:r>
      <w:r>
        <w:rPr>
          <w:rFonts w:ascii="宋体" w:cs="MS UI Gothic"/>
          <w:kern w:val="0"/>
          <w:szCs w:val="24"/>
        </w:rPr>
        <w:t>中只包含生</w:t>
      </w:r>
      <w:r>
        <w:rPr>
          <w:rFonts w:ascii="宋体" w:cs="PMingLiU"/>
          <w:kern w:val="0"/>
          <w:szCs w:val="24"/>
        </w:rPr>
        <w:t>产</w:t>
      </w:r>
      <w:r>
        <w:rPr>
          <w:rFonts w:ascii="宋体" w:cs="MS UI Gothic"/>
          <w:kern w:val="0"/>
          <w:szCs w:val="24"/>
        </w:rPr>
        <w:t>者和消</w:t>
      </w:r>
      <w:r>
        <w:rPr>
          <w:rFonts w:ascii="宋体" w:cs="PMingLiU"/>
          <w:kern w:val="0"/>
          <w:szCs w:val="24"/>
        </w:rPr>
        <w:t>费</w:t>
      </w:r>
      <w:r>
        <w:rPr>
          <w:rFonts w:ascii="宋体" w:cs="MS UI Gothic"/>
          <w:kern w:val="0"/>
          <w:szCs w:val="24"/>
        </w:rPr>
        <w:t>者，不包括分解者和非生物部分；</w:t>
      </w:r>
      <w:r>
        <w:rPr>
          <w:rFonts w:ascii="宋体" w:cs="PMingLiU"/>
          <w:kern w:val="0"/>
          <w:szCs w:val="24"/>
        </w:rPr>
        <w:t>细</w:t>
      </w:r>
      <w:r>
        <w:rPr>
          <w:rFonts w:ascii="宋体" w:cs="MS UI Gothic"/>
          <w:kern w:val="0"/>
          <w:szCs w:val="24"/>
        </w:rPr>
        <w:t>菌属于分解者，</w:t>
      </w:r>
      <w:r>
        <w:rPr>
          <w:rFonts w:ascii="宋体" w:cs="Times New Roman"/>
          <w:kern w:val="0"/>
          <w:szCs w:val="24"/>
        </w:rPr>
        <w:t>B</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、食物</w:t>
      </w:r>
      <w:r>
        <w:rPr>
          <w:rFonts w:ascii="宋体" w:cs="PMingLiU"/>
          <w:kern w:val="0"/>
          <w:szCs w:val="24"/>
        </w:rPr>
        <w:t>链</w:t>
      </w:r>
      <w:r>
        <w:rPr>
          <w:rFonts w:ascii="宋体" w:cs="MS UI Gothic"/>
          <w:kern w:val="0"/>
          <w:szCs w:val="24"/>
        </w:rPr>
        <w:t>以生</w:t>
      </w:r>
      <w:r>
        <w:rPr>
          <w:rFonts w:ascii="宋体" w:cs="PMingLiU"/>
          <w:kern w:val="0"/>
          <w:szCs w:val="24"/>
        </w:rPr>
        <w:t>产</w:t>
      </w:r>
      <w:r>
        <w:rPr>
          <w:rFonts w:ascii="宋体" w:cs="MS UI Gothic"/>
          <w:kern w:val="0"/>
          <w:szCs w:val="24"/>
        </w:rPr>
        <w:t>者开始，以最高</w:t>
      </w:r>
      <w:r>
        <w:rPr>
          <w:rFonts w:ascii="宋体" w:cs="PMingLiU"/>
          <w:kern w:val="0"/>
          <w:szCs w:val="24"/>
        </w:rPr>
        <w:t>营</w:t>
      </w:r>
      <w:r>
        <w:rPr>
          <w:rFonts w:ascii="宋体" w:cs="MS UI Gothic"/>
          <w:kern w:val="0"/>
          <w:szCs w:val="24"/>
        </w:rPr>
        <w:t>养</w:t>
      </w:r>
      <w:r>
        <w:rPr>
          <w:rFonts w:ascii="宋体" w:cs="PMingLiU"/>
          <w:kern w:val="0"/>
          <w:szCs w:val="24"/>
        </w:rPr>
        <w:t>级结</w:t>
      </w:r>
      <w:r>
        <w:rPr>
          <w:rFonts w:ascii="宋体" w:cs="MS UI Gothic"/>
          <w:kern w:val="0"/>
          <w:szCs w:val="24"/>
        </w:rPr>
        <w:t>束；没有生</w:t>
      </w:r>
      <w:r>
        <w:rPr>
          <w:rFonts w:ascii="宋体" w:cs="PMingLiU"/>
          <w:kern w:val="0"/>
          <w:szCs w:val="24"/>
        </w:rPr>
        <w:t>产</w:t>
      </w:r>
      <w:r>
        <w:rPr>
          <w:rFonts w:ascii="宋体" w:cs="MS UI Gothic"/>
          <w:kern w:val="0"/>
          <w:szCs w:val="24"/>
        </w:rPr>
        <w:t>者，且出</w:t>
      </w:r>
      <w:r>
        <w:rPr>
          <w:rFonts w:ascii="宋体" w:cs="PMingLiU"/>
          <w:kern w:val="0"/>
          <w:szCs w:val="24"/>
        </w:rPr>
        <w:t>现</w:t>
      </w:r>
      <w:r>
        <w:rPr>
          <w:rFonts w:ascii="宋体" w:cs="MS UI Gothic"/>
          <w:kern w:val="0"/>
          <w:szCs w:val="24"/>
        </w:rPr>
        <w:t>了分解者，</w:t>
      </w:r>
      <w:r>
        <w:rPr>
          <w:rFonts w:ascii="宋体" w:cs="Times New Roman"/>
          <w:kern w:val="0"/>
          <w:szCs w:val="24"/>
        </w:rPr>
        <w:t>C</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、食物</w:t>
      </w:r>
      <w:r>
        <w:rPr>
          <w:rFonts w:ascii="宋体" w:cs="PMingLiU"/>
          <w:kern w:val="0"/>
          <w:szCs w:val="24"/>
        </w:rPr>
        <w:t>链</w:t>
      </w:r>
      <w:r>
        <w:rPr>
          <w:rFonts w:ascii="宋体" w:cs="MS UI Gothic"/>
          <w:kern w:val="0"/>
          <w:szCs w:val="24"/>
        </w:rPr>
        <w:t>中的箭</w:t>
      </w:r>
      <w:r>
        <w:rPr>
          <w:rFonts w:ascii="宋体" w:cs="PMingLiU"/>
          <w:kern w:val="0"/>
          <w:szCs w:val="24"/>
        </w:rPr>
        <w:t>头</w:t>
      </w:r>
      <w:r>
        <w:rPr>
          <w:rFonts w:ascii="宋体" w:cs="MS UI Gothic"/>
          <w:kern w:val="0"/>
          <w:szCs w:val="24"/>
        </w:rPr>
        <w:t>由被捕食者指向捕食者。</w:t>
      </w:r>
      <w:r>
        <w:rPr>
          <w:rFonts w:ascii="宋体" w:cs="PMingLiU"/>
          <w:kern w:val="0"/>
          <w:szCs w:val="24"/>
        </w:rPr>
        <w:t>该书</w:t>
      </w:r>
      <w:r>
        <w:rPr>
          <w:rFonts w:ascii="宋体" w:cs="MS UI Gothic"/>
          <w:kern w:val="0"/>
          <w:szCs w:val="24"/>
        </w:rPr>
        <w:t>写箭</w:t>
      </w:r>
      <w:r>
        <w:rPr>
          <w:rFonts w:ascii="宋体" w:cs="PMingLiU"/>
          <w:kern w:val="0"/>
          <w:szCs w:val="24"/>
        </w:rPr>
        <w:t>头</w:t>
      </w:r>
      <w:r>
        <w:rPr>
          <w:rFonts w:ascii="宋体" w:cs="MS UI Gothic"/>
          <w:kern w:val="0"/>
          <w:szCs w:val="24"/>
        </w:rPr>
        <w:t>方向</w:t>
      </w:r>
      <w:r>
        <w:rPr>
          <w:rFonts w:ascii="宋体" w:cs="PMingLiU"/>
          <w:kern w:val="0"/>
          <w:szCs w:val="24"/>
        </w:rPr>
        <w:t>错误</w:t>
      </w:r>
      <w:r>
        <w:rPr>
          <w:rFonts w:ascii="宋体" w:cs="MS UI Gothic"/>
          <w:kern w:val="0"/>
          <w:szCs w:val="24"/>
        </w:rPr>
        <w:t>，</w:t>
      </w:r>
      <w:r>
        <w:rPr>
          <w:rFonts w:ascii="宋体" w:cs="Times New Roman"/>
          <w:kern w:val="0"/>
          <w:szCs w:val="24"/>
        </w:rPr>
        <w:t>D</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中，生</w:t>
      </w:r>
      <w:r>
        <w:rPr>
          <w:rFonts w:ascii="宋体" w:cs="PMingLiU"/>
          <w:kern w:val="0"/>
          <w:szCs w:val="24"/>
        </w:rPr>
        <w:t>产</w:t>
      </w:r>
      <w:r>
        <w:rPr>
          <w:rFonts w:ascii="宋体" w:cs="MS UI Gothic"/>
          <w:kern w:val="0"/>
          <w:szCs w:val="24"/>
        </w:rPr>
        <w:t>者和消</w:t>
      </w:r>
      <w:r>
        <w:rPr>
          <w:rFonts w:ascii="宋体" w:cs="PMingLiU"/>
          <w:kern w:val="0"/>
          <w:szCs w:val="24"/>
        </w:rPr>
        <w:t>费</w:t>
      </w:r>
      <w:r>
        <w:rPr>
          <w:rFonts w:ascii="宋体" w:cs="MS UI Gothic"/>
          <w:kern w:val="0"/>
          <w:szCs w:val="24"/>
        </w:rPr>
        <w:t>者之</w:t>
      </w:r>
      <w:r>
        <w:rPr>
          <w:rFonts w:ascii="宋体" w:cs="PMingLiU"/>
          <w:kern w:val="0"/>
          <w:szCs w:val="24"/>
        </w:rPr>
        <w:t>间</w:t>
      </w:r>
      <w:r>
        <w:rPr>
          <w:rFonts w:ascii="宋体" w:cs="MS UI Gothic"/>
          <w:kern w:val="0"/>
          <w:szCs w:val="24"/>
        </w:rPr>
        <w:t>吃与被吃的关系构成食物</w:t>
      </w:r>
      <w:r>
        <w:rPr>
          <w:rFonts w:ascii="宋体" w:cs="PMingLiU"/>
          <w:kern w:val="0"/>
          <w:szCs w:val="24"/>
        </w:rPr>
        <w:t>链</w:t>
      </w:r>
      <w:r>
        <w:rPr>
          <w:rFonts w:ascii="宋体" w:cs="MS UI Gothic"/>
          <w:kern w:val="0"/>
          <w:szCs w:val="24"/>
        </w:rPr>
        <w:t>。</w:t>
      </w:r>
      <w:r>
        <w:rPr>
          <w:rFonts w:ascii="宋体" w:cs="Times New Roman"/>
          <w:kern w:val="0"/>
          <w:szCs w:val="24"/>
        </w:rPr>
        <w:br w:type="textWrapping"/>
      </w:r>
      <w:r>
        <w:rPr>
          <w:rFonts w:ascii="宋体" w:cs="MS UI Gothic"/>
          <w:kern w:val="0"/>
          <w:szCs w:val="24"/>
        </w:rPr>
        <w:t>正确掌握食物</w:t>
      </w:r>
      <w:r>
        <w:rPr>
          <w:rFonts w:ascii="宋体" w:cs="PMingLiU"/>
          <w:kern w:val="0"/>
          <w:szCs w:val="24"/>
        </w:rPr>
        <w:t>链</w:t>
      </w:r>
      <w:r>
        <w:rPr>
          <w:rFonts w:ascii="宋体" w:cs="MS UI Gothic"/>
          <w:kern w:val="0"/>
          <w:szCs w:val="24"/>
        </w:rPr>
        <w:t>的</w:t>
      </w:r>
      <w:r>
        <w:rPr>
          <w:rFonts w:ascii="宋体" w:cs="PMingLiU"/>
          <w:kern w:val="0"/>
          <w:szCs w:val="24"/>
        </w:rPr>
        <w:t>书</w:t>
      </w:r>
      <w:r>
        <w:rPr>
          <w:rFonts w:ascii="宋体" w:cs="MS UI Gothic"/>
          <w:kern w:val="0"/>
          <w:szCs w:val="24"/>
        </w:rPr>
        <w:t>写是解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w:t>
      </w:r>
    </w:p>
    <w:p w14:paraId="19A1637D">
      <w:pPr>
        <w:textAlignment w:val="center"/>
        <w:rPr>
          <w:rFonts w:ascii="宋体" w:cs="宋体"/>
          <w:kern w:val="0"/>
          <w:szCs w:val="21"/>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604F52F6">
      <w:pPr>
        <w:textAlignment w:val="center"/>
        <w:rPr>
          <w:rFonts w:ascii="宋体" w:cs="Times New Roman"/>
          <w:kern w:val="0"/>
          <w:szCs w:val="24"/>
        </w:rPr>
      </w:pPr>
      <w:r>
        <w:rPr>
          <w:rFonts w:ascii="宋体" w:cs="MS UI Gothic"/>
          <w:kern w:val="0"/>
          <w:szCs w:val="24"/>
        </w:rPr>
        <w:t>解：</w:t>
      </w:r>
      <w:r>
        <w:rPr>
          <w:rFonts w:ascii="宋体" w:cs="PMingLiU"/>
          <w:kern w:val="0"/>
          <w:szCs w:val="24"/>
        </w:rPr>
        <w:t>绿</w:t>
      </w:r>
      <w:r>
        <w:rPr>
          <w:rFonts w:ascii="宋体" w:cs="MS UI Gothic"/>
          <w:kern w:val="0"/>
          <w:szCs w:val="24"/>
        </w:rPr>
        <w:t>色开花植物是由根、茎、叶、花、果</w:t>
      </w:r>
      <w:r>
        <w:rPr>
          <w:rFonts w:ascii="宋体" w:cs="PMingLiU"/>
          <w:kern w:val="0"/>
          <w:szCs w:val="24"/>
        </w:rPr>
        <w:t>实</w:t>
      </w:r>
      <w:r>
        <w:rPr>
          <w:rFonts w:ascii="宋体" w:cs="MS UI Gothic"/>
          <w:kern w:val="0"/>
          <w:szCs w:val="24"/>
        </w:rPr>
        <w:t>、种子六大器官</w:t>
      </w:r>
      <w:r>
        <w:rPr>
          <w:rFonts w:ascii="宋体" w:cs="PMingLiU"/>
          <w:kern w:val="0"/>
          <w:szCs w:val="24"/>
        </w:rPr>
        <w:t>组</w:t>
      </w:r>
      <w:r>
        <w:rPr>
          <w:rFonts w:ascii="宋体" w:cs="MS UI Gothic"/>
          <w:kern w:val="0"/>
          <w:szCs w:val="24"/>
        </w:rPr>
        <w:t>成的。根、茎、叶</w:t>
      </w:r>
      <w:r>
        <w:rPr>
          <w:rFonts w:ascii="宋体" w:cs="PMingLiU"/>
          <w:kern w:val="0"/>
          <w:szCs w:val="24"/>
        </w:rPr>
        <w:t>为营</w:t>
      </w:r>
      <w:r>
        <w:rPr>
          <w:rFonts w:ascii="宋体" w:cs="MS UI Gothic"/>
          <w:kern w:val="0"/>
          <w:szCs w:val="24"/>
        </w:rPr>
        <w:t>养器官，花、果</w:t>
      </w:r>
      <w:r>
        <w:rPr>
          <w:rFonts w:ascii="宋体" w:cs="PMingLiU"/>
          <w:kern w:val="0"/>
          <w:szCs w:val="24"/>
        </w:rPr>
        <w:t>实</w:t>
      </w:r>
      <w:r>
        <w:rPr>
          <w:rFonts w:ascii="宋体" w:cs="MS UI Gothic"/>
          <w:kern w:val="0"/>
          <w:szCs w:val="24"/>
        </w:rPr>
        <w:t>、种子</w:t>
      </w:r>
      <w:r>
        <w:rPr>
          <w:rFonts w:ascii="宋体" w:cs="PMingLiU"/>
          <w:kern w:val="0"/>
          <w:szCs w:val="24"/>
        </w:rPr>
        <w:t>为</w:t>
      </w:r>
      <w:r>
        <w:rPr>
          <w:rFonts w:ascii="宋体" w:cs="MS UI Gothic"/>
          <w:kern w:val="0"/>
          <w:szCs w:val="24"/>
        </w:rPr>
        <w:t>生殖器官。所以</w:t>
      </w:r>
      <w:r>
        <w:rPr>
          <w:rFonts w:ascii="宋体" w:cs="PMingLiU"/>
          <w:kern w:val="0"/>
          <w:szCs w:val="24"/>
        </w:rPr>
        <w:t>诗</w:t>
      </w:r>
      <w:r>
        <w:rPr>
          <w:rFonts w:ascii="宋体" w:cs="MS UI Gothic"/>
          <w:kern w:val="0"/>
          <w:szCs w:val="24"/>
        </w:rPr>
        <w:t>句中的</w:t>
      </w:r>
      <w:r>
        <w:rPr>
          <w:rFonts w:ascii="宋体" w:cs="Times New Roman"/>
          <w:kern w:val="0"/>
          <w:szCs w:val="24"/>
        </w:rPr>
        <w:t>“</w:t>
      </w:r>
      <w:r>
        <w:rPr>
          <w:rFonts w:ascii="宋体" w:cs="MS UI Gothic"/>
          <w:kern w:val="0"/>
          <w:szCs w:val="24"/>
        </w:rPr>
        <w:t>荷叶</w:t>
      </w:r>
      <w:r>
        <w:rPr>
          <w:rFonts w:ascii="宋体" w:cs="Times New Roman"/>
          <w:kern w:val="0"/>
          <w:szCs w:val="24"/>
        </w:rPr>
        <w:t>”</w:t>
      </w:r>
      <w:r>
        <w:rPr>
          <w:rFonts w:ascii="宋体" w:cs="MS UI Gothic"/>
          <w:kern w:val="0"/>
          <w:szCs w:val="24"/>
        </w:rPr>
        <w:t>是属于器官，故</w:t>
      </w:r>
      <w:r>
        <w:rPr>
          <w:rFonts w:ascii="宋体" w:cs="Times New Roman"/>
          <w:kern w:val="0"/>
          <w:szCs w:val="24"/>
        </w:rPr>
        <w:t>B</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此</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的是植物体的</w:t>
      </w:r>
      <w:r>
        <w:rPr>
          <w:rFonts w:ascii="宋体" w:cs="PMingLiU"/>
          <w:kern w:val="0"/>
          <w:szCs w:val="24"/>
        </w:rPr>
        <w:t>结</w:t>
      </w:r>
      <w:r>
        <w:rPr>
          <w:rFonts w:ascii="宋体" w:cs="MS UI Gothic"/>
          <w:kern w:val="0"/>
          <w:szCs w:val="24"/>
        </w:rPr>
        <w:t>构</w:t>
      </w:r>
      <w:r>
        <w:rPr>
          <w:rFonts w:ascii="宋体" w:cs="PMingLiU"/>
          <w:kern w:val="0"/>
          <w:szCs w:val="24"/>
        </w:rPr>
        <w:t>层</w:t>
      </w:r>
      <w:r>
        <w:rPr>
          <w:rFonts w:ascii="宋体" w:cs="MS UI Gothic"/>
          <w:kern w:val="0"/>
          <w:szCs w:val="24"/>
        </w:rPr>
        <w:t>次。植物体的</w:t>
      </w:r>
      <w:r>
        <w:rPr>
          <w:rFonts w:ascii="宋体" w:cs="PMingLiU"/>
          <w:kern w:val="0"/>
          <w:szCs w:val="24"/>
        </w:rPr>
        <w:t>结</w:t>
      </w:r>
      <w:r>
        <w:rPr>
          <w:rFonts w:ascii="宋体" w:cs="MS UI Gothic"/>
          <w:kern w:val="0"/>
          <w:szCs w:val="24"/>
        </w:rPr>
        <w:t>构</w:t>
      </w:r>
      <w:r>
        <w:rPr>
          <w:rFonts w:ascii="宋体" w:cs="PMingLiU"/>
          <w:kern w:val="0"/>
          <w:szCs w:val="24"/>
        </w:rPr>
        <w:t>层</w:t>
      </w:r>
      <w:r>
        <w:rPr>
          <w:rFonts w:ascii="宋体" w:cs="MS UI Gothic"/>
          <w:kern w:val="0"/>
          <w:szCs w:val="24"/>
        </w:rPr>
        <w:t>次由小到大依次是：</w:t>
      </w:r>
      <w:r>
        <w:rPr>
          <w:rFonts w:ascii="宋体" w:cs="PMingLiU"/>
          <w:kern w:val="0"/>
          <w:szCs w:val="24"/>
        </w:rPr>
        <w:t>细</w:t>
      </w:r>
      <w:r>
        <w:rPr>
          <w:rFonts w:ascii="宋体" w:cs="MS UI Gothic"/>
          <w:kern w:val="0"/>
          <w:szCs w:val="24"/>
        </w:rPr>
        <w:t>胞（受精卵）</w:t>
      </w:r>
      <w:r>
        <w:rPr>
          <w:rFonts w:ascii="宋体" w:cs="Times New Roman"/>
          <w:kern w:val="0"/>
          <w:szCs w:val="24"/>
        </w:rPr>
        <w:t>→</w:t>
      </w:r>
      <w:r>
        <w:rPr>
          <w:rFonts w:ascii="宋体" w:cs="PMingLiU"/>
          <w:kern w:val="0"/>
          <w:szCs w:val="24"/>
        </w:rPr>
        <w:t>组织</w:t>
      </w:r>
      <w:r>
        <w:rPr>
          <w:rFonts w:ascii="宋体" w:cs="Times New Roman"/>
          <w:kern w:val="0"/>
          <w:szCs w:val="24"/>
        </w:rPr>
        <w:t>→</w:t>
      </w:r>
      <w:r>
        <w:rPr>
          <w:rFonts w:ascii="宋体" w:cs="MS UI Gothic"/>
          <w:kern w:val="0"/>
          <w:szCs w:val="24"/>
        </w:rPr>
        <w:t>器官</w:t>
      </w:r>
      <w:r>
        <w:rPr>
          <w:rFonts w:ascii="宋体" w:cs="Times New Roman"/>
          <w:kern w:val="0"/>
          <w:szCs w:val="24"/>
        </w:rPr>
        <w:t>→</w:t>
      </w:r>
      <w:r>
        <w:rPr>
          <w:rFonts w:ascii="宋体" w:cs="MS UI Gothic"/>
          <w:kern w:val="0"/>
          <w:szCs w:val="24"/>
        </w:rPr>
        <w:t>植物体。据此解答。</w:t>
      </w:r>
      <w:r>
        <w:rPr>
          <w:rFonts w:ascii="宋体" w:cs="Times New Roman"/>
          <w:kern w:val="0"/>
          <w:szCs w:val="24"/>
        </w:rPr>
        <w:br w:type="textWrapping"/>
      </w:r>
      <w:r>
        <w:rPr>
          <w:rFonts w:ascii="宋体" w:cs="MS UI Gothic"/>
          <w:kern w:val="0"/>
          <w:szCs w:val="24"/>
        </w:rPr>
        <w:t>解此</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是理解掌握</w:t>
      </w:r>
      <w:r>
        <w:rPr>
          <w:rFonts w:ascii="宋体" w:cs="PMingLiU"/>
          <w:kern w:val="0"/>
          <w:szCs w:val="24"/>
        </w:rPr>
        <w:t>绿</w:t>
      </w:r>
      <w:r>
        <w:rPr>
          <w:rFonts w:ascii="宋体" w:cs="MS UI Gothic"/>
          <w:kern w:val="0"/>
          <w:szCs w:val="24"/>
        </w:rPr>
        <w:t>色开花植物通常都是由根、茎、叶、花、果</w:t>
      </w:r>
      <w:r>
        <w:rPr>
          <w:rFonts w:ascii="宋体" w:cs="PMingLiU"/>
          <w:kern w:val="0"/>
          <w:szCs w:val="24"/>
        </w:rPr>
        <w:t>实</w:t>
      </w:r>
      <w:r>
        <w:rPr>
          <w:rFonts w:ascii="宋体" w:cs="MS UI Gothic"/>
          <w:kern w:val="0"/>
          <w:szCs w:val="24"/>
        </w:rPr>
        <w:t>、种子六大器官</w:t>
      </w:r>
      <w:r>
        <w:rPr>
          <w:rFonts w:ascii="宋体" w:cs="PMingLiU"/>
          <w:kern w:val="0"/>
          <w:szCs w:val="24"/>
        </w:rPr>
        <w:t>组</w:t>
      </w:r>
      <w:r>
        <w:rPr>
          <w:rFonts w:ascii="宋体" w:cs="MS UI Gothic"/>
          <w:kern w:val="0"/>
          <w:szCs w:val="24"/>
        </w:rPr>
        <w:t>成的。</w:t>
      </w:r>
    </w:p>
    <w:p w14:paraId="710BD924">
      <w:pPr>
        <w:textAlignment w:val="center"/>
        <w:rPr>
          <w:rFonts w:ascii="宋体" w:cs="宋体"/>
          <w:kern w:val="0"/>
          <w:szCs w:val="21"/>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170C08F5">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w:t>
      </w:r>
      <w:r>
        <w:rPr>
          <w:rFonts w:ascii="宋体" w:cs="PMingLiU"/>
          <w:kern w:val="0"/>
          <w:szCs w:val="24"/>
        </w:rPr>
        <w:t>细</w:t>
      </w:r>
      <w:r>
        <w:rPr>
          <w:rFonts w:ascii="宋体" w:cs="MS UI Gothic"/>
          <w:kern w:val="0"/>
          <w:szCs w:val="24"/>
        </w:rPr>
        <w:t>胞分裂就是一个</w:t>
      </w:r>
      <w:r>
        <w:rPr>
          <w:rFonts w:ascii="宋体" w:cs="PMingLiU"/>
          <w:kern w:val="0"/>
          <w:szCs w:val="24"/>
        </w:rPr>
        <w:t>细</w:t>
      </w:r>
      <w:r>
        <w:rPr>
          <w:rFonts w:ascii="宋体" w:cs="MS UI Gothic"/>
          <w:kern w:val="0"/>
          <w:szCs w:val="24"/>
        </w:rPr>
        <w:t>胞分成两个</w:t>
      </w:r>
      <w:r>
        <w:rPr>
          <w:rFonts w:ascii="宋体" w:cs="PMingLiU"/>
          <w:kern w:val="0"/>
          <w:szCs w:val="24"/>
        </w:rPr>
        <w:t>细</w:t>
      </w:r>
      <w:r>
        <w:rPr>
          <w:rFonts w:ascii="宋体" w:cs="MS UI Gothic"/>
          <w:kern w:val="0"/>
          <w:szCs w:val="24"/>
        </w:rPr>
        <w:t>胞。分裂</w:t>
      </w:r>
      <w:r>
        <w:rPr>
          <w:rFonts w:ascii="宋体" w:cs="PMingLiU"/>
          <w:kern w:val="0"/>
          <w:szCs w:val="24"/>
        </w:rPr>
        <w:t>时</w:t>
      </w:r>
      <w:r>
        <w:rPr>
          <w:rFonts w:ascii="宋体" w:cs="MS UI Gothic"/>
          <w:kern w:val="0"/>
          <w:szCs w:val="24"/>
        </w:rPr>
        <w:t>，</w:t>
      </w:r>
      <w:r>
        <w:rPr>
          <w:rFonts w:ascii="宋体" w:cs="PMingLiU"/>
          <w:kern w:val="0"/>
          <w:szCs w:val="24"/>
        </w:rPr>
        <w:t>细</w:t>
      </w:r>
      <w:r>
        <w:rPr>
          <w:rFonts w:ascii="宋体" w:cs="MS UI Gothic"/>
          <w:kern w:val="0"/>
          <w:szCs w:val="24"/>
        </w:rPr>
        <w:t>胞核先由一个分成两个，随后，</w:t>
      </w:r>
      <w:r>
        <w:rPr>
          <w:rFonts w:ascii="宋体" w:cs="PMingLiU"/>
          <w:kern w:val="0"/>
          <w:szCs w:val="24"/>
        </w:rPr>
        <w:t>细</w:t>
      </w:r>
      <w:r>
        <w:rPr>
          <w:rFonts w:ascii="宋体" w:cs="MS UI Gothic"/>
          <w:kern w:val="0"/>
          <w:szCs w:val="24"/>
        </w:rPr>
        <w:t>胞</w:t>
      </w:r>
      <w:r>
        <w:rPr>
          <w:rFonts w:ascii="宋体" w:cs="PMingLiU"/>
          <w:kern w:val="0"/>
          <w:szCs w:val="24"/>
        </w:rPr>
        <w:t>质</w:t>
      </w:r>
      <w:r>
        <w:rPr>
          <w:rFonts w:ascii="宋体" w:cs="MS UI Gothic"/>
          <w:kern w:val="0"/>
          <w:szCs w:val="24"/>
        </w:rPr>
        <w:t>分成两份，每份各含有一个</w:t>
      </w:r>
      <w:r>
        <w:rPr>
          <w:rFonts w:ascii="宋体" w:cs="PMingLiU"/>
          <w:kern w:val="0"/>
          <w:szCs w:val="24"/>
        </w:rPr>
        <w:t>细</w:t>
      </w:r>
      <w:r>
        <w:rPr>
          <w:rFonts w:ascii="宋体" w:cs="MS UI Gothic"/>
          <w:kern w:val="0"/>
          <w:szCs w:val="24"/>
        </w:rPr>
        <w:t>胞核。</w:t>
      </w:r>
      <w:r>
        <w:rPr>
          <w:rFonts w:ascii="宋体" w:cs="Times New Roman"/>
          <w:kern w:val="0"/>
          <w:szCs w:val="24"/>
        </w:rPr>
        <w:t>A</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cs="PMingLiU"/>
          <w:kern w:val="0"/>
          <w:szCs w:val="24"/>
        </w:rPr>
        <w:t>细</w:t>
      </w:r>
      <w:r>
        <w:rPr>
          <w:rFonts w:ascii="宋体" w:cs="MS UI Gothic"/>
          <w:kern w:val="0"/>
          <w:szCs w:val="24"/>
        </w:rPr>
        <w:t>胞分化形成了不同的</w:t>
      </w:r>
      <w:r>
        <w:rPr>
          <w:rFonts w:ascii="宋体" w:cs="PMingLiU"/>
          <w:kern w:val="0"/>
          <w:szCs w:val="24"/>
        </w:rPr>
        <w:t>细</w:t>
      </w:r>
      <w:r>
        <w:rPr>
          <w:rFonts w:ascii="宋体" w:cs="MS UI Gothic"/>
          <w:kern w:val="0"/>
          <w:szCs w:val="24"/>
        </w:rPr>
        <w:t>胞群，我</w:t>
      </w:r>
      <w:r>
        <w:rPr>
          <w:rFonts w:ascii="宋体" w:cs="PMingLiU"/>
          <w:kern w:val="0"/>
          <w:szCs w:val="24"/>
        </w:rPr>
        <w:t>们</w:t>
      </w:r>
      <w:r>
        <w:rPr>
          <w:rFonts w:ascii="宋体" w:cs="MS UI Gothic"/>
          <w:kern w:val="0"/>
          <w:szCs w:val="24"/>
        </w:rPr>
        <w:t>把形</w:t>
      </w:r>
      <w:r>
        <w:rPr>
          <w:rFonts w:ascii="宋体" w:cs="PMingLiU"/>
          <w:kern w:val="0"/>
          <w:szCs w:val="24"/>
        </w:rPr>
        <w:t>态</w:t>
      </w:r>
      <w:r>
        <w:rPr>
          <w:rFonts w:ascii="宋体" w:cs="MS UI Gothic"/>
          <w:kern w:val="0"/>
          <w:szCs w:val="24"/>
        </w:rPr>
        <w:t>、</w:t>
      </w:r>
      <w:r>
        <w:rPr>
          <w:rFonts w:ascii="宋体" w:cs="PMingLiU"/>
          <w:kern w:val="0"/>
          <w:szCs w:val="24"/>
        </w:rPr>
        <w:t>结</w:t>
      </w:r>
      <w:r>
        <w:rPr>
          <w:rFonts w:ascii="宋体" w:cs="MS UI Gothic"/>
          <w:kern w:val="0"/>
          <w:szCs w:val="24"/>
        </w:rPr>
        <w:t>构、功能相同的</w:t>
      </w:r>
      <w:r>
        <w:rPr>
          <w:rFonts w:ascii="宋体" w:cs="PMingLiU"/>
          <w:kern w:val="0"/>
          <w:szCs w:val="24"/>
        </w:rPr>
        <w:t>细</w:t>
      </w:r>
      <w:r>
        <w:rPr>
          <w:rFonts w:ascii="宋体" w:cs="MS UI Gothic"/>
          <w:kern w:val="0"/>
          <w:szCs w:val="24"/>
        </w:rPr>
        <w:t>胞群称之</w:t>
      </w:r>
      <w:r>
        <w:rPr>
          <w:rFonts w:ascii="宋体" w:cs="PMingLiU"/>
          <w:kern w:val="0"/>
          <w:szCs w:val="24"/>
        </w:rPr>
        <w:t>为组织</w:t>
      </w:r>
      <w:r>
        <w:rPr>
          <w:rFonts w:ascii="宋体" w:cs="MS UI Gothic"/>
          <w:kern w:val="0"/>
          <w:szCs w:val="24"/>
        </w:rPr>
        <w:t>。因此</w:t>
      </w:r>
      <w:r>
        <w:rPr>
          <w:rFonts w:ascii="宋体" w:cs="PMingLiU"/>
          <w:kern w:val="0"/>
          <w:szCs w:val="24"/>
        </w:rPr>
        <w:t>细</w:t>
      </w:r>
      <w:r>
        <w:rPr>
          <w:rFonts w:ascii="宋体" w:cs="MS UI Gothic"/>
          <w:kern w:val="0"/>
          <w:szCs w:val="24"/>
        </w:rPr>
        <w:t>胞分化的</w:t>
      </w:r>
      <w:r>
        <w:rPr>
          <w:rFonts w:ascii="宋体" w:cs="PMingLiU"/>
          <w:kern w:val="0"/>
          <w:szCs w:val="24"/>
        </w:rPr>
        <w:t>结</w:t>
      </w:r>
      <w:r>
        <w:rPr>
          <w:rFonts w:ascii="宋体" w:cs="MS UI Gothic"/>
          <w:kern w:val="0"/>
          <w:szCs w:val="24"/>
        </w:rPr>
        <w:t>果是形成</w:t>
      </w:r>
      <w:r>
        <w:rPr>
          <w:rFonts w:ascii="宋体" w:cs="PMingLiU"/>
          <w:kern w:val="0"/>
          <w:szCs w:val="24"/>
        </w:rPr>
        <w:t>组织</w:t>
      </w:r>
      <w:r>
        <w:rPr>
          <w:rFonts w:ascii="宋体" w:cs="MS UI Gothic"/>
          <w:kern w:val="0"/>
          <w:szCs w:val="24"/>
        </w:rPr>
        <w:t>。</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w:t>
      </w:r>
      <w:r>
        <w:rPr>
          <w:rFonts w:ascii="宋体" w:cs="PMingLiU"/>
          <w:kern w:val="0"/>
          <w:szCs w:val="24"/>
        </w:rPr>
        <w:t>细</w:t>
      </w:r>
      <w:r>
        <w:rPr>
          <w:rFonts w:ascii="宋体" w:cs="MS UI Gothic"/>
          <w:kern w:val="0"/>
          <w:szCs w:val="24"/>
        </w:rPr>
        <w:t>胞分裂</w:t>
      </w:r>
      <w:r>
        <w:rPr>
          <w:rFonts w:ascii="宋体" w:cs="PMingLiU"/>
          <w:kern w:val="0"/>
          <w:szCs w:val="24"/>
        </w:rPr>
        <w:t>导</w:t>
      </w:r>
      <w:r>
        <w:rPr>
          <w:rFonts w:ascii="宋体" w:cs="MS UI Gothic"/>
          <w:kern w:val="0"/>
          <w:szCs w:val="24"/>
        </w:rPr>
        <w:t>致</w:t>
      </w:r>
      <w:r>
        <w:rPr>
          <w:rFonts w:ascii="宋体" w:cs="PMingLiU"/>
          <w:kern w:val="0"/>
          <w:szCs w:val="24"/>
        </w:rPr>
        <w:t>细</w:t>
      </w:r>
      <w:r>
        <w:rPr>
          <w:rFonts w:ascii="宋体" w:cs="MS UI Gothic"/>
          <w:kern w:val="0"/>
          <w:szCs w:val="24"/>
        </w:rPr>
        <w:t>胞数目增多，从而促</w:t>
      </w:r>
      <w:r>
        <w:rPr>
          <w:rFonts w:ascii="宋体" w:cs="PMingLiU"/>
          <w:kern w:val="0"/>
          <w:szCs w:val="24"/>
        </w:rPr>
        <w:t>进细</w:t>
      </w:r>
      <w:r>
        <w:rPr>
          <w:rFonts w:ascii="宋体" w:cs="MS UI Gothic"/>
          <w:kern w:val="0"/>
          <w:szCs w:val="24"/>
        </w:rPr>
        <w:t>胞分化，</w:t>
      </w:r>
      <w:r>
        <w:rPr>
          <w:rFonts w:ascii="宋体" w:cs="Times New Roman"/>
          <w:kern w:val="0"/>
          <w:szCs w:val="24"/>
        </w:rPr>
        <w:t>C</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、染色体的数量在</w:t>
      </w:r>
      <w:r>
        <w:rPr>
          <w:rFonts w:ascii="宋体" w:cs="PMingLiU"/>
          <w:kern w:val="0"/>
          <w:szCs w:val="24"/>
        </w:rPr>
        <w:t>细</w:t>
      </w:r>
      <w:r>
        <w:rPr>
          <w:rFonts w:ascii="宋体" w:cs="MS UI Gothic"/>
          <w:kern w:val="0"/>
          <w:szCs w:val="24"/>
        </w:rPr>
        <w:t>胞分裂</w:t>
      </w:r>
      <w:r>
        <w:rPr>
          <w:rFonts w:ascii="宋体" w:cs="PMingLiU"/>
          <w:kern w:val="0"/>
          <w:szCs w:val="24"/>
        </w:rPr>
        <w:t>时</w:t>
      </w:r>
      <w:r>
        <w:rPr>
          <w:rFonts w:ascii="宋体" w:cs="MS UI Gothic"/>
          <w:kern w:val="0"/>
          <w:szCs w:val="24"/>
        </w:rPr>
        <w:t>已</w:t>
      </w:r>
      <w:r>
        <w:rPr>
          <w:rFonts w:ascii="宋体" w:cs="PMingLiU"/>
          <w:kern w:val="0"/>
          <w:szCs w:val="24"/>
        </w:rPr>
        <w:t>经</w:t>
      </w:r>
      <w:r>
        <w:rPr>
          <w:rFonts w:ascii="宋体" w:cs="MS UI Gothic"/>
          <w:kern w:val="0"/>
          <w:szCs w:val="24"/>
        </w:rPr>
        <w:t>加倍，在</w:t>
      </w:r>
      <w:r>
        <w:rPr>
          <w:rFonts w:ascii="宋体" w:cs="PMingLiU"/>
          <w:kern w:val="0"/>
          <w:szCs w:val="24"/>
        </w:rPr>
        <w:t>细</w:t>
      </w:r>
      <w:r>
        <w:rPr>
          <w:rFonts w:ascii="宋体" w:cs="MS UI Gothic"/>
          <w:kern w:val="0"/>
          <w:szCs w:val="24"/>
        </w:rPr>
        <w:t>胞分裂</w:t>
      </w:r>
      <w:r>
        <w:rPr>
          <w:rFonts w:ascii="宋体" w:cs="PMingLiU"/>
          <w:kern w:val="0"/>
          <w:szCs w:val="24"/>
        </w:rPr>
        <w:t>过</w:t>
      </w:r>
      <w:r>
        <w:rPr>
          <w:rFonts w:ascii="宋体" w:cs="MS UI Gothic"/>
          <w:kern w:val="0"/>
          <w:szCs w:val="24"/>
        </w:rPr>
        <w:t>程中，染色体分成完全相同的两份，分</w:t>
      </w:r>
      <w:r>
        <w:rPr>
          <w:rFonts w:ascii="宋体" w:cs="PMingLiU"/>
          <w:kern w:val="0"/>
          <w:szCs w:val="24"/>
        </w:rPr>
        <w:t>别进</w:t>
      </w:r>
      <w:r>
        <w:rPr>
          <w:rFonts w:ascii="宋体" w:cs="MS UI Gothic"/>
          <w:kern w:val="0"/>
          <w:szCs w:val="24"/>
        </w:rPr>
        <w:t>入两个新</w:t>
      </w:r>
      <w:r>
        <w:rPr>
          <w:rFonts w:ascii="宋体" w:cs="PMingLiU"/>
          <w:kern w:val="0"/>
          <w:szCs w:val="24"/>
        </w:rPr>
        <w:t>细</w:t>
      </w:r>
      <w:r>
        <w:rPr>
          <w:rFonts w:ascii="宋体" w:cs="MS UI Gothic"/>
          <w:kern w:val="0"/>
          <w:szCs w:val="24"/>
        </w:rPr>
        <w:t>胞中。因此新</w:t>
      </w:r>
      <w:r>
        <w:rPr>
          <w:rFonts w:ascii="宋体" w:cs="PMingLiU"/>
          <w:kern w:val="0"/>
          <w:szCs w:val="24"/>
        </w:rPr>
        <w:t>细</w:t>
      </w:r>
      <w:r>
        <w:rPr>
          <w:rFonts w:ascii="宋体" w:cs="MS UI Gothic"/>
          <w:kern w:val="0"/>
          <w:szCs w:val="24"/>
        </w:rPr>
        <w:t>胞和原</w:t>
      </w:r>
      <w:r>
        <w:rPr>
          <w:rFonts w:ascii="宋体" w:cs="PMingLiU"/>
          <w:kern w:val="0"/>
          <w:szCs w:val="24"/>
        </w:rPr>
        <w:t>细</w:t>
      </w:r>
      <w:r>
        <w:rPr>
          <w:rFonts w:ascii="宋体" w:cs="MS UI Gothic"/>
          <w:kern w:val="0"/>
          <w:szCs w:val="24"/>
        </w:rPr>
        <w:t>胞所含有的</w:t>
      </w:r>
      <w:r>
        <w:rPr>
          <w:rFonts w:ascii="宋体" w:cs="PMingLiU"/>
          <w:kern w:val="0"/>
          <w:szCs w:val="24"/>
        </w:rPr>
        <w:t>遗传</w:t>
      </w:r>
      <w:r>
        <w:rPr>
          <w:rFonts w:ascii="宋体" w:cs="MS UI Gothic"/>
          <w:kern w:val="0"/>
          <w:szCs w:val="24"/>
        </w:rPr>
        <w:t>物</w:t>
      </w:r>
      <w:r>
        <w:rPr>
          <w:rFonts w:ascii="宋体" w:cs="PMingLiU"/>
          <w:kern w:val="0"/>
          <w:szCs w:val="24"/>
        </w:rPr>
        <w:t>质</w:t>
      </w:r>
      <w:r>
        <w:rPr>
          <w:rFonts w:ascii="宋体" w:cs="MS UI Gothic"/>
          <w:kern w:val="0"/>
          <w:szCs w:val="24"/>
        </w:rPr>
        <w:t>是一</w:t>
      </w:r>
      <w:r>
        <w:rPr>
          <w:rFonts w:ascii="宋体" w:cs="PMingLiU"/>
          <w:kern w:val="0"/>
          <w:szCs w:val="24"/>
        </w:rPr>
        <w:t>样</w:t>
      </w:r>
      <w:r>
        <w:rPr>
          <w:rFonts w:ascii="宋体" w:cs="MS UI Gothic"/>
          <w:kern w:val="0"/>
          <w:szCs w:val="24"/>
        </w:rPr>
        <w:t>的。</w:t>
      </w:r>
      <w:r>
        <w:rPr>
          <w:rFonts w:ascii="宋体" w:cs="Times New Roman"/>
          <w:kern w:val="0"/>
          <w:szCs w:val="24"/>
        </w:rPr>
        <w:t>D</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Times New Roman"/>
          <w:kern w:val="0"/>
          <w:szCs w:val="24"/>
        </w:rPr>
        <w:t>1</w:t>
      </w:r>
      <w:r>
        <w:rPr>
          <w:rFonts w:ascii="宋体" w:cs="MS UI Gothic"/>
          <w:kern w:val="0"/>
          <w:szCs w:val="24"/>
        </w:rPr>
        <w:t>、</w:t>
      </w:r>
      <w:r>
        <w:rPr>
          <w:rFonts w:ascii="宋体" w:cs="PMingLiU"/>
          <w:kern w:val="0"/>
          <w:szCs w:val="24"/>
        </w:rPr>
        <w:t>细</w:t>
      </w:r>
      <w:r>
        <w:rPr>
          <w:rFonts w:ascii="宋体" w:cs="MS UI Gothic"/>
          <w:kern w:val="0"/>
          <w:szCs w:val="24"/>
        </w:rPr>
        <w:t>胞的分裂就是一个</w:t>
      </w:r>
      <w:r>
        <w:rPr>
          <w:rFonts w:ascii="宋体" w:cs="PMingLiU"/>
          <w:kern w:val="0"/>
          <w:szCs w:val="24"/>
        </w:rPr>
        <w:t>细</w:t>
      </w:r>
      <w:r>
        <w:rPr>
          <w:rFonts w:ascii="宋体" w:cs="MS UI Gothic"/>
          <w:kern w:val="0"/>
          <w:szCs w:val="24"/>
        </w:rPr>
        <w:t>胞分成两个</w:t>
      </w:r>
      <w:r>
        <w:rPr>
          <w:rFonts w:ascii="宋体" w:cs="PMingLiU"/>
          <w:kern w:val="0"/>
          <w:szCs w:val="24"/>
        </w:rPr>
        <w:t>细</w:t>
      </w:r>
      <w:r>
        <w:rPr>
          <w:rFonts w:ascii="宋体" w:cs="MS UI Gothic"/>
          <w:kern w:val="0"/>
          <w:szCs w:val="24"/>
        </w:rPr>
        <w:t>胞的</w:t>
      </w:r>
      <w:r>
        <w:rPr>
          <w:rFonts w:ascii="宋体" w:cs="PMingLiU"/>
          <w:kern w:val="0"/>
          <w:szCs w:val="24"/>
        </w:rPr>
        <w:t>过</w:t>
      </w:r>
      <w:r>
        <w:rPr>
          <w:rFonts w:ascii="宋体" w:cs="MS UI Gothic"/>
          <w:kern w:val="0"/>
          <w:szCs w:val="24"/>
        </w:rPr>
        <w:t>程。</w:t>
      </w:r>
      <w:r>
        <w:rPr>
          <w:rFonts w:ascii="宋体" w:cs="Times New Roman"/>
          <w:kern w:val="0"/>
          <w:szCs w:val="24"/>
        </w:rPr>
        <w:br w:type="textWrapping"/>
      </w:r>
      <w:r>
        <w:rPr>
          <w:rFonts w:ascii="宋体" w:cs="Times New Roman"/>
          <w:kern w:val="0"/>
          <w:szCs w:val="24"/>
        </w:rPr>
        <w:t>2</w:t>
      </w:r>
      <w:r>
        <w:rPr>
          <w:rFonts w:ascii="宋体" w:cs="MS UI Gothic"/>
          <w:kern w:val="0"/>
          <w:szCs w:val="24"/>
        </w:rPr>
        <w:t>、</w:t>
      </w:r>
      <w:r>
        <w:rPr>
          <w:rFonts w:ascii="宋体" w:cs="PMingLiU"/>
          <w:kern w:val="0"/>
          <w:szCs w:val="24"/>
        </w:rPr>
        <w:t>细</w:t>
      </w:r>
      <w:r>
        <w:rPr>
          <w:rFonts w:ascii="宋体" w:cs="MS UI Gothic"/>
          <w:kern w:val="0"/>
          <w:szCs w:val="24"/>
        </w:rPr>
        <w:t>胞分化的</w:t>
      </w:r>
      <w:r>
        <w:rPr>
          <w:rFonts w:ascii="宋体" w:cs="PMingLiU"/>
          <w:kern w:val="0"/>
          <w:szCs w:val="24"/>
        </w:rPr>
        <w:t>结</w:t>
      </w:r>
      <w:r>
        <w:rPr>
          <w:rFonts w:ascii="宋体" w:cs="MS UI Gothic"/>
          <w:kern w:val="0"/>
          <w:szCs w:val="24"/>
        </w:rPr>
        <w:t>果是形成</w:t>
      </w:r>
      <w:r>
        <w:rPr>
          <w:rFonts w:ascii="宋体" w:cs="PMingLiU"/>
          <w:kern w:val="0"/>
          <w:szCs w:val="24"/>
        </w:rPr>
        <w:t>组织</w:t>
      </w:r>
      <w:r>
        <w:rPr>
          <w:rFonts w:ascii="宋体" w:cs="MS UI Gothic"/>
          <w:kern w:val="0"/>
          <w:szCs w:val="24"/>
        </w:rPr>
        <w:t>。</w:t>
      </w:r>
      <w:r>
        <w:rPr>
          <w:rFonts w:ascii="宋体" w:cs="Times New Roman"/>
          <w:kern w:val="0"/>
          <w:szCs w:val="24"/>
        </w:rPr>
        <w:br w:type="textWrapping"/>
      </w:r>
      <w:r>
        <w:rPr>
          <w:rFonts w:ascii="宋体" w:cs="MS UI Gothic"/>
          <w:kern w:val="0"/>
          <w:szCs w:val="24"/>
        </w:rPr>
        <w:t>掌握</w:t>
      </w:r>
      <w:r>
        <w:rPr>
          <w:rFonts w:ascii="宋体" w:cs="PMingLiU"/>
          <w:kern w:val="0"/>
          <w:szCs w:val="24"/>
        </w:rPr>
        <w:t>细</w:t>
      </w:r>
      <w:r>
        <w:rPr>
          <w:rFonts w:ascii="宋体" w:cs="MS UI Gothic"/>
          <w:kern w:val="0"/>
          <w:szCs w:val="24"/>
        </w:rPr>
        <w:t>胞分裂的</w:t>
      </w:r>
      <w:r>
        <w:rPr>
          <w:rFonts w:ascii="宋体" w:cs="PMingLiU"/>
          <w:kern w:val="0"/>
          <w:szCs w:val="24"/>
        </w:rPr>
        <w:t>过</w:t>
      </w:r>
      <w:r>
        <w:rPr>
          <w:rFonts w:ascii="宋体" w:cs="MS UI Gothic"/>
          <w:kern w:val="0"/>
          <w:szCs w:val="24"/>
        </w:rPr>
        <w:t>程及染色体的数量</w:t>
      </w:r>
      <w:r>
        <w:rPr>
          <w:rFonts w:ascii="宋体" w:cs="PMingLiU"/>
          <w:kern w:val="0"/>
          <w:szCs w:val="24"/>
        </w:rPr>
        <w:t>变</w:t>
      </w:r>
      <w:r>
        <w:rPr>
          <w:rFonts w:ascii="宋体" w:cs="MS UI Gothic"/>
          <w:kern w:val="0"/>
          <w:szCs w:val="24"/>
        </w:rPr>
        <w:t>化是解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w:t>
      </w:r>
    </w:p>
    <w:p w14:paraId="5D66109D">
      <w:pPr>
        <w:textAlignment w:val="center"/>
        <w:rPr>
          <w:rFonts w:ascii="宋体" w:cs="宋体"/>
          <w:kern w:val="0"/>
          <w:szCs w:val="21"/>
        </w:rPr>
      </w:pPr>
      <w:r>
        <w:rPr>
          <w:rFonts w:ascii="宋体" w:cs="Times New Roman"/>
          <w:color w:val="3333FF"/>
          <w:kern w:val="0"/>
          <w:szCs w:val="24"/>
        </w:rPr>
        <w:t>5.</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167D2291">
      <w:pPr>
        <w:textAlignment w:val="center"/>
        <w:rPr>
          <w:rFonts w:ascii="宋体" w:cs="Times New Roman"/>
          <w:kern w:val="0"/>
          <w:szCs w:val="24"/>
        </w:rPr>
      </w:pPr>
      <w:r>
        <w:rPr>
          <w:rFonts w:ascii="宋体" w:cs="MS UI Gothic"/>
          <w:kern w:val="0"/>
          <w:szCs w:val="24"/>
        </w:rPr>
        <w:t>解：种子的呼吸作用要消耗有机物，在温暖</w:t>
      </w:r>
      <w:r>
        <w:rPr>
          <w:rFonts w:ascii="宋体" w:cs="PMingLiU"/>
          <w:kern w:val="0"/>
          <w:szCs w:val="24"/>
        </w:rPr>
        <w:t>环</w:t>
      </w:r>
      <w:r>
        <w:rPr>
          <w:rFonts w:ascii="宋体" w:cs="MS UI Gothic"/>
          <w:kern w:val="0"/>
          <w:szCs w:val="24"/>
        </w:rPr>
        <w:t>境下，种子的呼吸作用</w:t>
      </w:r>
      <w:r>
        <w:rPr>
          <w:rFonts w:ascii="宋体" w:cs="PMingLiU"/>
          <w:kern w:val="0"/>
          <w:szCs w:val="24"/>
        </w:rPr>
        <w:t>强</w:t>
      </w:r>
      <w:r>
        <w:rPr>
          <w:rFonts w:ascii="宋体" w:cs="MS UI Gothic"/>
          <w:kern w:val="0"/>
          <w:szCs w:val="24"/>
        </w:rPr>
        <w:t>，消耗的有机物多，不利于种子的</w:t>
      </w:r>
      <w:r>
        <w:rPr>
          <w:rFonts w:ascii="宋体" w:cs="PMingLiU"/>
          <w:kern w:val="0"/>
          <w:szCs w:val="24"/>
        </w:rPr>
        <w:t>贮</w:t>
      </w:r>
      <w:r>
        <w:rPr>
          <w:rFonts w:ascii="宋体" w:cs="MS UI Gothic"/>
          <w:kern w:val="0"/>
          <w:szCs w:val="24"/>
        </w:rPr>
        <w:t>藏，因此</w:t>
      </w:r>
      <w:r>
        <w:rPr>
          <w:rFonts w:ascii="宋体" w:cs="PMingLiU"/>
          <w:kern w:val="0"/>
          <w:szCs w:val="24"/>
        </w:rPr>
        <w:t>贮</w:t>
      </w:r>
      <w:r>
        <w:rPr>
          <w:rFonts w:ascii="宋体" w:cs="MS UI Gothic"/>
          <w:kern w:val="0"/>
          <w:szCs w:val="24"/>
        </w:rPr>
        <w:t>藏种子的最佳</w:t>
      </w:r>
      <w:r>
        <w:rPr>
          <w:rFonts w:ascii="宋体" w:cs="PMingLiU"/>
          <w:kern w:val="0"/>
          <w:szCs w:val="24"/>
        </w:rPr>
        <w:t>环</w:t>
      </w:r>
      <w:r>
        <w:rPr>
          <w:rFonts w:ascii="宋体" w:cs="MS UI Gothic"/>
          <w:kern w:val="0"/>
          <w:szCs w:val="24"/>
        </w:rPr>
        <w:t>境</w:t>
      </w:r>
      <w:r>
        <w:rPr>
          <w:rFonts w:ascii="宋体" w:cs="PMingLiU"/>
          <w:kern w:val="0"/>
          <w:szCs w:val="24"/>
        </w:rPr>
        <w:t>应该</w:t>
      </w:r>
      <w:r>
        <w:rPr>
          <w:rFonts w:ascii="宋体" w:cs="MS UI Gothic"/>
          <w:kern w:val="0"/>
          <w:szCs w:val="24"/>
        </w:rPr>
        <w:t>是干燥、低温、低氧、空气流通的无菌</w:t>
      </w:r>
      <w:r>
        <w:rPr>
          <w:rFonts w:ascii="宋体" w:cs="PMingLiU"/>
          <w:kern w:val="0"/>
          <w:szCs w:val="24"/>
        </w:rPr>
        <w:t>环</w:t>
      </w:r>
      <w:r>
        <w:rPr>
          <w:rFonts w:ascii="宋体" w:cs="MS UI Gothic"/>
          <w:kern w:val="0"/>
          <w:szCs w:val="24"/>
        </w:rPr>
        <w:t>境。</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种子是幼小的植物体，具有生命力，在</w:t>
      </w:r>
      <w:r>
        <w:rPr>
          <w:rFonts w:ascii="宋体" w:cs="PMingLiU"/>
          <w:kern w:val="0"/>
          <w:szCs w:val="24"/>
        </w:rPr>
        <w:t>贮</w:t>
      </w:r>
      <w:r>
        <w:rPr>
          <w:rFonts w:ascii="宋体" w:cs="MS UI Gothic"/>
          <w:kern w:val="0"/>
          <w:szCs w:val="24"/>
        </w:rPr>
        <w:t>藏</w:t>
      </w:r>
      <w:r>
        <w:rPr>
          <w:rFonts w:ascii="宋体" w:cs="PMingLiU"/>
          <w:kern w:val="0"/>
          <w:szCs w:val="24"/>
        </w:rPr>
        <w:t>过</w:t>
      </w:r>
      <w:r>
        <w:rPr>
          <w:rFonts w:ascii="宋体" w:cs="MS UI Gothic"/>
          <w:kern w:val="0"/>
          <w:szCs w:val="24"/>
        </w:rPr>
        <w:t>程中要</w:t>
      </w:r>
      <w:r>
        <w:rPr>
          <w:rFonts w:ascii="宋体" w:cs="PMingLiU"/>
          <w:kern w:val="0"/>
          <w:szCs w:val="24"/>
        </w:rPr>
        <w:t>进</w:t>
      </w:r>
      <w:r>
        <w:rPr>
          <w:rFonts w:ascii="宋体" w:cs="MS UI Gothic"/>
          <w:kern w:val="0"/>
          <w:szCs w:val="24"/>
        </w:rPr>
        <w:t>行呼吸作用；而呼吸作用要消耗种子内</w:t>
      </w:r>
      <w:r>
        <w:rPr>
          <w:rFonts w:ascii="宋体" w:cs="PMingLiU"/>
          <w:kern w:val="0"/>
          <w:szCs w:val="24"/>
        </w:rPr>
        <w:t>储</w:t>
      </w:r>
      <w:r>
        <w:rPr>
          <w:rFonts w:ascii="宋体" w:cs="MS UI Gothic"/>
          <w:kern w:val="0"/>
          <w:szCs w:val="24"/>
        </w:rPr>
        <w:t>存的有机物，因此在种子的</w:t>
      </w:r>
      <w:r>
        <w:rPr>
          <w:rFonts w:ascii="宋体" w:cs="PMingLiU"/>
          <w:kern w:val="0"/>
          <w:szCs w:val="24"/>
        </w:rPr>
        <w:t>贮</w:t>
      </w:r>
      <w:r>
        <w:rPr>
          <w:rFonts w:ascii="宋体" w:cs="MS UI Gothic"/>
          <w:kern w:val="0"/>
          <w:szCs w:val="24"/>
        </w:rPr>
        <w:t>藏</w:t>
      </w:r>
      <w:r>
        <w:rPr>
          <w:rFonts w:ascii="宋体" w:cs="PMingLiU"/>
          <w:kern w:val="0"/>
          <w:szCs w:val="24"/>
        </w:rPr>
        <w:t>过</w:t>
      </w:r>
      <w:r>
        <w:rPr>
          <w:rFonts w:ascii="宋体" w:cs="MS UI Gothic"/>
          <w:kern w:val="0"/>
          <w:szCs w:val="24"/>
        </w:rPr>
        <w:t>程中要</w:t>
      </w:r>
      <w:r>
        <w:rPr>
          <w:rFonts w:ascii="宋体" w:cs="PMingLiU"/>
          <w:kern w:val="0"/>
          <w:szCs w:val="24"/>
        </w:rPr>
        <w:t>设</w:t>
      </w:r>
      <w:r>
        <w:rPr>
          <w:rFonts w:ascii="宋体" w:cs="MS UI Gothic"/>
          <w:kern w:val="0"/>
          <w:szCs w:val="24"/>
        </w:rPr>
        <w:t>法抑制种子的呼吸作用。</w:t>
      </w:r>
      <w:r>
        <w:rPr>
          <w:rFonts w:ascii="宋体" w:cs="Times New Roman"/>
          <w:kern w:val="0"/>
          <w:szCs w:val="24"/>
        </w:rPr>
        <w:br w:type="textWrapping"/>
      </w:r>
      <w:r>
        <w:rPr>
          <w:rFonts w:ascii="宋体" w:cs="MS UI Gothic"/>
          <w:kern w:val="0"/>
          <w:szCs w:val="24"/>
        </w:rPr>
        <w:t>种子是具有生命力的物体，在</w:t>
      </w:r>
      <w:r>
        <w:rPr>
          <w:rFonts w:ascii="宋体" w:cs="PMingLiU"/>
          <w:kern w:val="0"/>
          <w:szCs w:val="24"/>
        </w:rPr>
        <w:t>贮</w:t>
      </w:r>
      <w:r>
        <w:rPr>
          <w:rFonts w:ascii="宋体" w:cs="MS UI Gothic"/>
          <w:kern w:val="0"/>
          <w:szCs w:val="24"/>
        </w:rPr>
        <w:t>藏</w:t>
      </w:r>
      <w:r>
        <w:rPr>
          <w:rFonts w:ascii="宋体" w:cs="PMingLiU"/>
          <w:kern w:val="0"/>
          <w:szCs w:val="24"/>
        </w:rPr>
        <w:t>过</w:t>
      </w:r>
      <w:r>
        <w:rPr>
          <w:rFonts w:ascii="宋体" w:cs="MS UI Gothic"/>
          <w:kern w:val="0"/>
          <w:szCs w:val="24"/>
        </w:rPr>
        <w:t>程中同</w:t>
      </w:r>
      <w:r>
        <w:rPr>
          <w:rFonts w:ascii="宋体" w:cs="PMingLiU"/>
          <w:kern w:val="0"/>
          <w:szCs w:val="24"/>
        </w:rPr>
        <w:t>样</w:t>
      </w:r>
      <w:r>
        <w:rPr>
          <w:rFonts w:ascii="宋体" w:cs="MS UI Gothic"/>
          <w:kern w:val="0"/>
          <w:szCs w:val="24"/>
        </w:rPr>
        <w:t>要</w:t>
      </w:r>
      <w:r>
        <w:rPr>
          <w:rFonts w:ascii="宋体" w:cs="PMingLiU"/>
          <w:kern w:val="0"/>
          <w:szCs w:val="24"/>
        </w:rPr>
        <w:t>进</w:t>
      </w:r>
      <w:r>
        <w:rPr>
          <w:rFonts w:ascii="宋体" w:cs="MS UI Gothic"/>
          <w:kern w:val="0"/>
          <w:szCs w:val="24"/>
        </w:rPr>
        <w:t>行生命活</w:t>
      </w:r>
      <w:r>
        <w:rPr>
          <w:rFonts w:ascii="宋体" w:cs="PMingLiU"/>
          <w:kern w:val="0"/>
          <w:szCs w:val="24"/>
        </w:rPr>
        <w:t>动</w:t>
      </w:r>
      <w:r>
        <w:rPr>
          <w:rFonts w:ascii="宋体" w:cs="MS UI Gothic"/>
          <w:kern w:val="0"/>
          <w:szCs w:val="24"/>
        </w:rPr>
        <w:t>。</w:t>
      </w:r>
    </w:p>
    <w:p w14:paraId="55DDB063">
      <w:pPr>
        <w:textAlignment w:val="center"/>
        <w:rPr>
          <w:rFonts w:ascii="宋体" w:cs="宋体"/>
          <w:kern w:val="0"/>
          <w:szCs w:val="21"/>
        </w:rPr>
      </w:pPr>
      <w:r>
        <w:rPr>
          <w:rFonts w:ascii="宋体" w:cs="Times New Roman"/>
          <w:color w:val="3333FF"/>
          <w:kern w:val="0"/>
          <w:szCs w:val="24"/>
        </w:rPr>
        <w:t>6.</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38A8BE27">
      <w:pPr>
        <w:textAlignment w:val="center"/>
        <w:rPr>
          <w:rFonts w:ascii="宋体" w:cs="Times New Roman"/>
          <w:kern w:val="0"/>
          <w:szCs w:val="24"/>
        </w:rPr>
      </w:pPr>
      <w:r>
        <w:rPr>
          <w:rFonts w:ascii="宋体" w:cs="MS UI Gothic"/>
          <w:kern w:val="0"/>
          <w:szCs w:val="24"/>
        </w:rPr>
        <w:t>解：苔具有茎和叶，没有真正的根，无</w:t>
      </w:r>
      <w:r>
        <w:rPr>
          <w:rFonts w:ascii="宋体" w:cs="PMingLiU"/>
          <w:kern w:val="0"/>
          <w:szCs w:val="24"/>
        </w:rPr>
        <w:t>输导组织</w:t>
      </w:r>
      <w:r>
        <w:rPr>
          <w:rFonts w:ascii="宋体" w:cs="MS UI Gothic"/>
          <w:kern w:val="0"/>
          <w:szCs w:val="24"/>
        </w:rPr>
        <w:t>，</w:t>
      </w:r>
      <w:r>
        <w:rPr>
          <w:rFonts w:ascii="宋体" w:cs="PMingLiU"/>
          <w:kern w:val="0"/>
          <w:szCs w:val="24"/>
        </w:rPr>
        <w:t>进</w:t>
      </w:r>
      <w:r>
        <w:rPr>
          <w:rFonts w:ascii="宋体" w:cs="MS UI Gothic"/>
          <w:kern w:val="0"/>
          <w:szCs w:val="24"/>
        </w:rPr>
        <w:t>行</w:t>
      </w:r>
      <w:r>
        <w:rPr>
          <w:rFonts w:ascii="宋体" w:cs="PMingLiU"/>
          <w:kern w:val="0"/>
          <w:szCs w:val="24"/>
        </w:rPr>
        <w:t>孢</w:t>
      </w:r>
      <w:r>
        <w:rPr>
          <w:rFonts w:ascii="宋体" w:cs="MS UI Gothic"/>
          <w:kern w:val="0"/>
          <w:szCs w:val="24"/>
        </w:rPr>
        <w:t>子生殖，因此属于苔</w:t>
      </w:r>
      <w:r>
        <w:rPr>
          <w:rFonts w:ascii="宋体" w:cs="PMingLiU"/>
          <w:kern w:val="0"/>
          <w:szCs w:val="24"/>
        </w:rPr>
        <w:t>藓</w:t>
      </w:r>
      <w:r>
        <w:rPr>
          <w:rFonts w:ascii="宋体" w:cs="MS UI Gothic"/>
          <w:kern w:val="0"/>
          <w:szCs w:val="24"/>
        </w:rPr>
        <w:t>植物。</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苔</w:t>
      </w:r>
      <w:r>
        <w:rPr>
          <w:rFonts w:ascii="宋体" w:cs="PMingLiU"/>
          <w:kern w:val="0"/>
          <w:szCs w:val="24"/>
        </w:rPr>
        <w:t>藓</w:t>
      </w:r>
      <w:r>
        <w:rPr>
          <w:rFonts w:ascii="宋体" w:cs="MS UI Gothic"/>
          <w:kern w:val="0"/>
          <w:szCs w:val="24"/>
        </w:rPr>
        <w:t>植物主要特征：</w:t>
      </w:r>
      <w:r>
        <w:rPr>
          <w:rFonts w:ascii="宋体" w:cs="Times New Roman"/>
          <w:kern w:val="0"/>
          <w:szCs w:val="24"/>
        </w:rPr>
        <w:br w:type="textWrapping"/>
      </w:r>
      <w:r>
        <w:rPr>
          <w:rFonts w:ascii="宋体"/>
          <w:kern w:val="0"/>
          <w:szCs w:val="24"/>
        </w:rPr>
        <w:t>①</w:t>
      </w:r>
      <w:r>
        <w:rPr>
          <w:rFonts w:ascii="宋体" w:cs="MS UI Gothic"/>
          <w:kern w:val="0"/>
          <w:szCs w:val="24"/>
        </w:rPr>
        <w:t>一般具有茎和叶，茎中无</w:t>
      </w:r>
      <w:r>
        <w:rPr>
          <w:rFonts w:ascii="宋体" w:cs="PMingLiU"/>
          <w:kern w:val="0"/>
          <w:szCs w:val="24"/>
        </w:rPr>
        <w:t>导</w:t>
      </w:r>
      <w:r>
        <w:rPr>
          <w:rFonts w:ascii="宋体" w:cs="MS UI Gothic"/>
          <w:kern w:val="0"/>
          <w:szCs w:val="24"/>
        </w:rPr>
        <w:t>管，叶中无叶脉，所以无</w:t>
      </w:r>
      <w:r>
        <w:rPr>
          <w:rFonts w:ascii="宋体" w:cs="PMingLiU"/>
          <w:kern w:val="0"/>
          <w:szCs w:val="24"/>
        </w:rPr>
        <w:t>输导组织</w:t>
      </w:r>
      <w:r>
        <w:rPr>
          <w:rFonts w:ascii="宋体" w:cs="MS UI Gothic"/>
          <w:kern w:val="0"/>
          <w:szCs w:val="24"/>
        </w:rPr>
        <w:t>；</w:t>
      </w:r>
      <w:r>
        <w:rPr>
          <w:rFonts w:ascii="宋体" w:cs="Times New Roman"/>
          <w:kern w:val="0"/>
          <w:szCs w:val="24"/>
        </w:rPr>
        <w:br w:type="textWrapping"/>
      </w:r>
      <w:r>
        <w:rPr>
          <w:rFonts w:ascii="宋体"/>
          <w:kern w:val="0"/>
          <w:szCs w:val="24"/>
        </w:rPr>
        <w:t>②</w:t>
      </w:r>
      <w:r>
        <w:rPr>
          <w:rFonts w:ascii="宋体" w:cs="MS UI Gothic"/>
          <w:kern w:val="0"/>
          <w:szCs w:val="24"/>
        </w:rPr>
        <w:t>没有真正的根，只有短而</w:t>
      </w:r>
      <w:r>
        <w:rPr>
          <w:rFonts w:ascii="宋体" w:cs="PMingLiU"/>
          <w:kern w:val="0"/>
          <w:szCs w:val="24"/>
        </w:rPr>
        <w:t>细</w:t>
      </w:r>
      <w:r>
        <w:rPr>
          <w:rFonts w:ascii="宋体" w:cs="MS UI Gothic"/>
          <w:kern w:val="0"/>
          <w:szCs w:val="24"/>
        </w:rPr>
        <w:t>的假根。起固着作用，所以植株通常矮小；</w:t>
      </w:r>
      <w:r>
        <w:rPr>
          <w:rFonts w:ascii="宋体" w:cs="Times New Roman"/>
          <w:kern w:val="0"/>
          <w:szCs w:val="24"/>
        </w:rPr>
        <w:br w:type="textWrapping"/>
      </w:r>
      <w:r>
        <w:rPr>
          <w:rFonts w:ascii="宋体"/>
          <w:kern w:val="0"/>
          <w:szCs w:val="24"/>
        </w:rPr>
        <w:t>③</w:t>
      </w:r>
      <w:r>
        <w:rPr>
          <w:rFonts w:ascii="宋体" w:cs="MS UI Gothic"/>
          <w:kern w:val="0"/>
          <w:szCs w:val="24"/>
        </w:rPr>
        <w:t>叶只有一</w:t>
      </w:r>
      <w:r>
        <w:rPr>
          <w:rFonts w:ascii="宋体" w:cs="PMingLiU"/>
          <w:kern w:val="0"/>
          <w:szCs w:val="24"/>
        </w:rPr>
        <w:t>层细</w:t>
      </w:r>
      <w:r>
        <w:rPr>
          <w:rFonts w:ascii="宋体" w:cs="MS UI Gothic"/>
          <w:kern w:val="0"/>
          <w:szCs w:val="24"/>
        </w:rPr>
        <w:t>胞，含有叶</w:t>
      </w:r>
      <w:r>
        <w:rPr>
          <w:rFonts w:ascii="宋体" w:cs="PMingLiU"/>
          <w:kern w:val="0"/>
          <w:szCs w:val="24"/>
        </w:rPr>
        <w:t>绿</w:t>
      </w:r>
      <w:r>
        <w:rPr>
          <w:rFonts w:ascii="宋体" w:cs="MS UI Gothic"/>
          <w:kern w:val="0"/>
          <w:szCs w:val="24"/>
        </w:rPr>
        <w:t>体，能</w:t>
      </w:r>
      <w:r>
        <w:rPr>
          <w:rFonts w:ascii="宋体" w:cs="PMingLiU"/>
          <w:kern w:val="0"/>
          <w:szCs w:val="24"/>
        </w:rPr>
        <w:t>进</w:t>
      </w:r>
      <w:r>
        <w:rPr>
          <w:rFonts w:ascii="宋体" w:cs="MS UI Gothic"/>
          <w:kern w:val="0"/>
          <w:szCs w:val="24"/>
        </w:rPr>
        <w:t>行光合作用，也能吸收水分和无机</w:t>
      </w:r>
      <w:r>
        <w:rPr>
          <w:rFonts w:ascii="宋体" w:cs="PMingLiU"/>
          <w:kern w:val="0"/>
          <w:szCs w:val="24"/>
        </w:rPr>
        <w:t>盐</w:t>
      </w:r>
      <w:r>
        <w:rPr>
          <w:rFonts w:ascii="宋体" w:cs="MS UI Gothic"/>
          <w:kern w:val="0"/>
          <w:szCs w:val="24"/>
        </w:rPr>
        <w:t>；</w:t>
      </w:r>
      <w:r>
        <w:rPr>
          <w:rFonts w:ascii="宋体" w:cs="Times New Roman"/>
          <w:kern w:val="0"/>
          <w:szCs w:val="24"/>
        </w:rPr>
        <w:br w:type="textWrapping"/>
      </w:r>
      <w:r>
        <w:rPr>
          <w:rFonts w:ascii="宋体"/>
          <w:kern w:val="0"/>
          <w:szCs w:val="24"/>
        </w:rPr>
        <w:t>④</w:t>
      </w:r>
      <w:r>
        <w:rPr>
          <w:rFonts w:ascii="宋体" w:cs="PMingLiU"/>
          <w:kern w:val="0"/>
          <w:szCs w:val="24"/>
        </w:rPr>
        <w:t>孢</w:t>
      </w:r>
      <w:r>
        <w:rPr>
          <w:rFonts w:ascii="宋体" w:cs="MS UI Gothic"/>
          <w:kern w:val="0"/>
          <w:szCs w:val="24"/>
        </w:rPr>
        <w:t>子生殖，受精</w:t>
      </w:r>
      <w:r>
        <w:rPr>
          <w:rFonts w:ascii="宋体" w:cs="PMingLiU"/>
          <w:kern w:val="0"/>
          <w:szCs w:val="24"/>
        </w:rPr>
        <w:t>过</w:t>
      </w:r>
      <w:r>
        <w:rPr>
          <w:rFonts w:ascii="宋体" w:cs="MS UI Gothic"/>
          <w:kern w:val="0"/>
          <w:szCs w:val="24"/>
        </w:rPr>
        <w:t>程离不开水。</w:t>
      </w:r>
      <w:r>
        <w:rPr>
          <w:rFonts w:ascii="宋体" w:cs="Times New Roman"/>
          <w:kern w:val="0"/>
          <w:szCs w:val="24"/>
        </w:rPr>
        <w:br w:type="textWrapping"/>
      </w:r>
      <w:r>
        <w:rPr>
          <w:rFonts w:ascii="宋体" w:cs="MS UI Gothic"/>
          <w:kern w:val="0"/>
          <w:szCs w:val="24"/>
        </w:rPr>
        <w:t>熟</w:t>
      </w:r>
      <w:r>
        <w:rPr>
          <w:rFonts w:ascii="宋体" w:cs="PMingLiU"/>
          <w:kern w:val="0"/>
          <w:szCs w:val="24"/>
        </w:rPr>
        <w:t>记</w:t>
      </w:r>
      <w:r>
        <w:rPr>
          <w:rFonts w:ascii="宋体" w:cs="MS UI Gothic"/>
          <w:kern w:val="0"/>
          <w:szCs w:val="24"/>
        </w:rPr>
        <w:t>掌握苔</w:t>
      </w:r>
      <w:r>
        <w:rPr>
          <w:rFonts w:ascii="宋体" w:cs="PMingLiU"/>
          <w:kern w:val="0"/>
          <w:szCs w:val="24"/>
        </w:rPr>
        <w:t>鲜</w:t>
      </w:r>
      <w:r>
        <w:rPr>
          <w:rFonts w:ascii="宋体" w:cs="MS UI Gothic"/>
          <w:kern w:val="0"/>
          <w:szCs w:val="24"/>
        </w:rPr>
        <w:t>的主要特征及其与人</w:t>
      </w:r>
      <w:r>
        <w:rPr>
          <w:rFonts w:ascii="宋体" w:cs="PMingLiU"/>
          <w:kern w:val="0"/>
          <w:szCs w:val="24"/>
        </w:rPr>
        <w:t>类</w:t>
      </w:r>
      <w:r>
        <w:rPr>
          <w:rFonts w:ascii="宋体" w:cs="MS UI Gothic"/>
          <w:kern w:val="0"/>
          <w:szCs w:val="24"/>
        </w:rPr>
        <w:t>生活的关系是解</w:t>
      </w:r>
      <w:r>
        <w:rPr>
          <w:rFonts w:ascii="宋体" w:cs="PMingLiU"/>
          <w:kern w:val="0"/>
          <w:szCs w:val="24"/>
        </w:rPr>
        <w:t>题</w:t>
      </w:r>
      <w:r>
        <w:rPr>
          <w:rFonts w:ascii="宋体" w:cs="MS UI Gothic"/>
          <w:kern w:val="0"/>
          <w:szCs w:val="24"/>
        </w:rPr>
        <w:t>关</w:t>
      </w:r>
      <w:r>
        <w:rPr>
          <w:rFonts w:ascii="宋体" w:cs="PMingLiU"/>
          <w:kern w:val="0"/>
          <w:szCs w:val="24"/>
        </w:rPr>
        <w:t>键</w:t>
      </w:r>
      <w:r>
        <w:rPr>
          <w:rFonts w:ascii="宋体" w:cs="MS UI Gothic"/>
          <w:kern w:val="0"/>
          <w:szCs w:val="24"/>
        </w:rPr>
        <w:t>。</w:t>
      </w:r>
    </w:p>
    <w:p w14:paraId="6EF485CE">
      <w:pPr>
        <w:textAlignment w:val="center"/>
        <w:rPr>
          <w:rFonts w:ascii="宋体" w:cs="宋体"/>
          <w:kern w:val="0"/>
          <w:szCs w:val="21"/>
        </w:rPr>
      </w:pPr>
      <w:r>
        <w:rPr>
          <w:rFonts w:ascii="宋体" w:cs="Times New Roman"/>
          <w:color w:val="3333FF"/>
          <w:kern w:val="0"/>
          <w:szCs w:val="24"/>
        </w:rPr>
        <w:t>7.</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7B70E0E9">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w:t>
      </w:r>
      <w:r>
        <w:rPr>
          <w:rFonts w:ascii="宋体"/>
          <w:kern w:val="0"/>
          <w:szCs w:val="24"/>
        </w:rPr>
        <w:t>①</w:t>
      </w:r>
      <w:r>
        <w:rPr>
          <w:rFonts w:ascii="宋体" w:cs="Times New Roman"/>
          <w:kern w:val="0"/>
          <w:szCs w:val="24"/>
        </w:rPr>
        <w:t>→</w:t>
      </w:r>
      <w:r>
        <w:rPr>
          <w:rFonts w:ascii="宋体"/>
          <w:kern w:val="0"/>
          <w:szCs w:val="24"/>
        </w:rPr>
        <w:t>②</w:t>
      </w:r>
      <w:r>
        <w:rPr>
          <w:rFonts w:ascii="宋体" w:cs="PMingLiU"/>
          <w:kern w:val="0"/>
          <w:szCs w:val="24"/>
        </w:rPr>
        <w:t>过</w:t>
      </w:r>
      <w:r>
        <w:rPr>
          <w:rFonts w:ascii="宋体" w:cs="MS UI Gothic"/>
          <w:kern w:val="0"/>
          <w:szCs w:val="24"/>
        </w:rPr>
        <w:t>程表示种子的萌</w:t>
      </w:r>
      <w:r>
        <w:rPr>
          <w:rFonts w:ascii="宋体" w:cs="PMingLiU"/>
          <w:kern w:val="0"/>
          <w:szCs w:val="24"/>
        </w:rPr>
        <w:t>发</w:t>
      </w:r>
      <w:r>
        <w:rPr>
          <w:rFonts w:ascii="宋体" w:cs="MS UI Gothic"/>
          <w:kern w:val="0"/>
          <w:szCs w:val="24"/>
        </w:rPr>
        <w:t>，所需要的有机物由菜豆种子两子叶片提供，</w:t>
      </w:r>
      <w:r>
        <w:rPr>
          <w:rFonts w:ascii="宋体" w:cs="Times New Roman"/>
          <w:kern w:val="0"/>
          <w:szCs w:val="24"/>
        </w:rPr>
        <w:t>A</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kern w:val="0"/>
          <w:szCs w:val="24"/>
        </w:rPr>
        <w:t>③</w:t>
      </w:r>
      <w:r>
        <w:rPr>
          <w:rFonts w:ascii="宋体" w:cs="MS UI Gothic"/>
          <w:kern w:val="0"/>
          <w:szCs w:val="24"/>
        </w:rPr>
        <w:t>中地上部分的茎和叶，是由菜豆种子中的胚芽</w:t>
      </w:r>
      <w:r>
        <w:rPr>
          <w:rFonts w:ascii="宋体" w:cs="PMingLiU"/>
          <w:kern w:val="0"/>
          <w:szCs w:val="24"/>
        </w:rPr>
        <w:t>发</w:t>
      </w:r>
      <w:r>
        <w:rPr>
          <w:rFonts w:ascii="宋体" w:cs="MS UI Gothic"/>
          <w:kern w:val="0"/>
          <w:szCs w:val="24"/>
        </w:rPr>
        <w:t>育来，</w:t>
      </w:r>
      <w:r>
        <w:rPr>
          <w:rFonts w:ascii="宋体" w:cs="Times New Roman"/>
          <w:kern w:val="0"/>
          <w:szCs w:val="24"/>
        </w:rPr>
        <w:t>B</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、花的各部分</w:t>
      </w:r>
      <w:r>
        <w:rPr>
          <w:rFonts w:ascii="宋体" w:cs="PMingLiU"/>
          <w:kern w:val="0"/>
          <w:szCs w:val="24"/>
        </w:rPr>
        <w:t>发</w:t>
      </w:r>
      <w:r>
        <w:rPr>
          <w:rFonts w:ascii="宋体" w:cs="MS UI Gothic"/>
          <w:kern w:val="0"/>
          <w:szCs w:val="24"/>
        </w:rPr>
        <w:t>育成熟就会依次展开，</w:t>
      </w:r>
      <w:r>
        <w:rPr>
          <w:rFonts w:ascii="宋体" w:cs="PMingLiU"/>
          <w:kern w:val="0"/>
          <w:szCs w:val="24"/>
        </w:rPr>
        <w:t>这</w:t>
      </w:r>
      <w:r>
        <w:rPr>
          <w:rFonts w:ascii="宋体" w:cs="MS UI Gothic"/>
          <w:kern w:val="0"/>
          <w:szCs w:val="24"/>
        </w:rPr>
        <w:t>就是开花；一</w:t>
      </w:r>
      <w:r>
        <w:rPr>
          <w:rFonts w:ascii="宋体" w:cs="PMingLiU"/>
          <w:kern w:val="0"/>
          <w:szCs w:val="24"/>
        </w:rPr>
        <w:t>朵</w:t>
      </w:r>
      <w:r>
        <w:rPr>
          <w:rFonts w:ascii="宋体" w:cs="MS UI Gothic"/>
          <w:kern w:val="0"/>
          <w:szCs w:val="24"/>
        </w:rPr>
        <w:t>花</w:t>
      </w:r>
      <w:r>
        <w:rPr>
          <w:rFonts w:ascii="宋体" w:cs="PMingLiU"/>
          <w:kern w:val="0"/>
          <w:szCs w:val="24"/>
        </w:rPr>
        <w:t>经过传</w:t>
      </w:r>
      <w:r>
        <w:rPr>
          <w:rFonts w:ascii="宋体" w:cs="MS UI Gothic"/>
          <w:kern w:val="0"/>
          <w:szCs w:val="24"/>
        </w:rPr>
        <w:t>粉和受精</w:t>
      </w:r>
      <w:r>
        <w:rPr>
          <w:rFonts w:ascii="宋体" w:cs="PMingLiU"/>
          <w:kern w:val="0"/>
          <w:szCs w:val="24"/>
        </w:rPr>
        <w:t>过</w:t>
      </w:r>
      <w:r>
        <w:rPr>
          <w:rFonts w:ascii="宋体" w:cs="MS UI Gothic"/>
          <w:kern w:val="0"/>
          <w:szCs w:val="24"/>
        </w:rPr>
        <w:t>程后，雌蕊的子房</w:t>
      </w:r>
      <w:r>
        <w:rPr>
          <w:rFonts w:ascii="宋体" w:cs="PMingLiU"/>
          <w:kern w:val="0"/>
          <w:szCs w:val="24"/>
        </w:rPr>
        <w:t>继续发</w:t>
      </w:r>
      <w:r>
        <w:rPr>
          <w:rFonts w:ascii="宋体" w:cs="MS UI Gothic"/>
          <w:kern w:val="0"/>
          <w:szCs w:val="24"/>
        </w:rPr>
        <w:t>育，最</w:t>
      </w:r>
      <w:r>
        <w:rPr>
          <w:rFonts w:ascii="宋体" w:cs="PMingLiU"/>
          <w:kern w:val="0"/>
          <w:szCs w:val="24"/>
        </w:rPr>
        <w:t>终发</w:t>
      </w:r>
      <w:r>
        <w:rPr>
          <w:rFonts w:ascii="宋体" w:cs="MS UI Gothic"/>
          <w:kern w:val="0"/>
          <w:szCs w:val="24"/>
        </w:rPr>
        <w:t>育成果</w:t>
      </w:r>
      <w:r>
        <w:rPr>
          <w:rFonts w:ascii="宋体" w:cs="PMingLiU"/>
          <w:kern w:val="0"/>
          <w:szCs w:val="24"/>
        </w:rPr>
        <w:t>实</w:t>
      </w:r>
      <w:r>
        <w:rPr>
          <w:rFonts w:ascii="宋体" w:cs="MS UI Gothic"/>
          <w:kern w:val="0"/>
          <w:szCs w:val="24"/>
        </w:rPr>
        <w:t>，子房中的胚珠</w:t>
      </w:r>
      <w:r>
        <w:rPr>
          <w:rFonts w:ascii="宋体" w:cs="PMingLiU"/>
          <w:kern w:val="0"/>
          <w:szCs w:val="24"/>
        </w:rPr>
        <w:t>发</w:t>
      </w:r>
      <w:r>
        <w:rPr>
          <w:rFonts w:ascii="宋体" w:cs="MS UI Gothic"/>
          <w:kern w:val="0"/>
          <w:szCs w:val="24"/>
        </w:rPr>
        <w:t>育成种子。因此，</w:t>
      </w:r>
      <w:r>
        <w:rPr>
          <w:rFonts w:ascii="宋体"/>
          <w:kern w:val="0"/>
          <w:szCs w:val="24"/>
        </w:rPr>
        <w:t>③</w:t>
      </w:r>
      <w:r>
        <w:rPr>
          <w:rFonts w:ascii="宋体" w:cs="Times New Roman"/>
          <w:kern w:val="0"/>
          <w:szCs w:val="24"/>
        </w:rPr>
        <w:t>→</w:t>
      </w:r>
      <w:r>
        <w:rPr>
          <w:rFonts w:ascii="宋体"/>
          <w:kern w:val="0"/>
          <w:szCs w:val="24"/>
        </w:rPr>
        <w:t>⑤</w:t>
      </w:r>
      <w:r>
        <w:rPr>
          <w:rFonts w:ascii="宋体" w:cs="PMingLiU"/>
          <w:kern w:val="0"/>
          <w:szCs w:val="24"/>
        </w:rPr>
        <w:t>时</w:t>
      </w:r>
      <w:r>
        <w:rPr>
          <w:rFonts w:ascii="宋体" w:cs="MS UI Gothic"/>
          <w:kern w:val="0"/>
          <w:szCs w:val="24"/>
        </w:rPr>
        <w:t>期会</w:t>
      </w:r>
      <w:r>
        <w:rPr>
          <w:rFonts w:ascii="宋体" w:cs="PMingLiU"/>
          <w:kern w:val="0"/>
          <w:szCs w:val="24"/>
        </w:rPr>
        <w:t>进</w:t>
      </w:r>
      <w:r>
        <w:rPr>
          <w:rFonts w:ascii="宋体" w:cs="MS UI Gothic"/>
          <w:kern w:val="0"/>
          <w:szCs w:val="24"/>
        </w:rPr>
        <w:t>行开花、</w:t>
      </w:r>
      <w:r>
        <w:rPr>
          <w:rFonts w:ascii="宋体" w:cs="PMingLiU"/>
          <w:kern w:val="0"/>
          <w:szCs w:val="24"/>
        </w:rPr>
        <w:t>传</w:t>
      </w:r>
      <w:r>
        <w:rPr>
          <w:rFonts w:ascii="宋体" w:cs="MS UI Gothic"/>
          <w:kern w:val="0"/>
          <w:szCs w:val="24"/>
        </w:rPr>
        <w:t>粉、受精等</w:t>
      </w:r>
      <w:r>
        <w:rPr>
          <w:rFonts w:ascii="宋体" w:cs="PMingLiU"/>
          <w:kern w:val="0"/>
          <w:szCs w:val="24"/>
        </w:rPr>
        <w:t>过</w:t>
      </w:r>
      <w:r>
        <w:rPr>
          <w:rFonts w:ascii="宋体" w:cs="MS UI Gothic"/>
          <w:kern w:val="0"/>
          <w:szCs w:val="24"/>
        </w:rPr>
        <w:t>程。</w:t>
      </w:r>
      <w:r>
        <w:rPr>
          <w:rFonts w:ascii="宋体" w:cs="Times New Roman"/>
          <w:kern w:val="0"/>
          <w:szCs w:val="24"/>
        </w:rPr>
        <w:t>C</w:t>
      </w:r>
      <w:r>
        <w:rPr>
          <w:rFonts w:ascii="宋体" w:cs="MS UI Gothic"/>
          <w:kern w:val="0"/>
          <w:szCs w:val="24"/>
        </w:rPr>
        <w:t>正确；</w:t>
      </w:r>
      <w:r>
        <w:rPr>
          <w:rFonts w:ascii="宋体" w:cs="Times New Roman"/>
          <w:kern w:val="0"/>
          <w:szCs w:val="24"/>
        </w:rPr>
        <w:br w:type="textWrapping"/>
      </w:r>
      <w:r>
        <w:rPr>
          <w:rFonts w:ascii="宋体" w:cs="Times New Roman"/>
          <w:kern w:val="0"/>
          <w:szCs w:val="24"/>
        </w:rPr>
        <w:t>D</w:t>
      </w:r>
      <w:r>
        <w:rPr>
          <w:rFonts w:ascii="宋体" w:cs="MS UI Gothic"/>
          <w:kern w:val="0"/>
          <w:szCs w:val="24"/>
        </w:rPr>
        <w:t>、子房中的胚珠</w:t>
      </w:r>
      <w:r>
        <w:rPr>
          <w:rFonts w:ascii="宋体" w:cs="PMingLiU"/>
          <w:kern w:val="0"/>
          <w:szCs w:val="24"/>
        </w:rPr>
        <w:t>发</w:t>
      </w:r>
      <w:r>
        <w:rPr>
          <w:rFonts w:ascii="宋体" w:cs="MS UI Gothic"/>
          <w:kern w:val="0"/>
          <w:szCs w:val="24"/>
        </w:rPr>
        <w:t>育成种子；大豆所</w:t>
      </w:r>
      <w:r>
        <w:rPr>
          <w:rFonts w:ascii="宋体" w:cs="PMingLiU"/>
          <w:kern w:val="0"/>
          <w:szCs w:val="24"/>
        </w:rPr>
        <w:t>结</w:t>
      </w:r>
      <w:r>
        <w:rPr>
          <w:rFonts w:ascii="宋体" w:cs="MS UI Gothic"/>
          <w:kern w:val="0"/>
          <w:szCs w:val="24"/>
        </w:rPr>
        <w:t>果</w:t>
      </w:r>
      <w:r>
        <w:rPr>
          <w:rFonts w:ascii="宋体" w:cs="PMingLiU"/>
          <w:kern w:val="0"/>
          <w:szCs w:val="24"/>
        </w:rPr>
        <w:t>实</w:t>
      </w:r>
      <w:r>
        <w:rPr>
          <w:rFonts w:ascii="宋体" w:cs="MS UI Gothic"/>
          <w:kern w:val="0"/>
          <w:szCs w:val="24"/>
        </w:rPr>
        <w:t>中种子不止一粒的原因是子房中含有多个胚珠，</w:t>
      </w:r>
      <w:r>
        <w:rPr>
          <w:rFonts w:ascii="宋体" w:cs="Times New Roman"/>
          <w:kern w:val="0"/>
          <w:szCs w:val="24"/>
        </w:rPr>
        <w:t>D</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Times New Roman"/>
          <w:kern w:val="0"/>
          <w:szCs w:val="24"/>
        </w:rPr>
        <w:t>1</w:t>
      </w:r>
      <w:r>
        <w:rPr>
          <w:rFonts w:ascii="宋体" w:cs="MS UI Gothic"/>
          <w:kern w:val="0"/>
          <w:szCs w:val="24"/>
        </w:rPr>
        <w:t>、胚是种子的重要部分，胚芽将来</w:t>
      </w:r>
      <w:r>
        <w:rPr>
          <w:rFonts w:ascii="宋体" w:cs="PMingLiU"/>
          <w:kern w:val="0"/>
          <w:szCs w:val="24"/>
        </w:rPr>
        <w:t>发</w:t>
      </w:r>
      <w:r>
        <w:rPr>
          <w:rFonts w:ascii="宋体" w:cs="MS UI Gothic"/>
          <w:kern w:val="0"/>
          <w:szCs w:val="24"/>
        </w:rPr>
        <w:t>育成茎和叶，胚</w:t>
      </w:r>
      <w:r>
        <w:rPr>
          <w:rFonts w:ascii="宋体" w:cs="PMingLiU"/>
          <w:kern w:val="0"/>
          <w:szCs w:val="24"/>
        </w:rPr>
        <w:t>轴</w:t>
      </w:r>
      <w:r>
        <w:rPr>
          <w:rFonts w:ascii="宋体" w:cs="MS UI Gothic"/>
          <w:kern w:val="0"/>
          <w:szCs w:val="24"/>
        </w:rPr>
        <w:t>将来</w:t>
      </w:r>
      <w:r>
        <w:rPr>
          <w:rFonts w:ascii="宋体" w:cs="PMingLiU"/>
          <w:kern w:val="0"/>
          <w:szCs w:val="24"/>
        </w:rPr>
        <w:t>发</w:t>
      </w:r>
      <w:r>
        <w:rPr>
          <w:rFonts w:ascii="宋体" w:cs="MS UI Gothic"/>
          <w:kern w:val="0"/>
          <w:szCs w:val="24"/>
        </w:rPr>
        <w:t>育成</w:t>
      </w:r>
      <w:r>
        <w:rPr>
          <w:rFonts w:ascii="宋体" w:cs="PMingLiU"/>
          <w:kern w:val="0"/>
          <w:szCs w:val="24"/>
        </w:rPr>
        <w:t>连</w:t>
      </w:r>
      <w:r>
        <w:rPr>
          <w:rFonts w:ascii="宋体" w:cs="MS UI Gothic"/>
          <w:kern w:val="0"/>
          <w:szCs w:val="24"/>
        </w:rPr>
        <w:t>接茎与根的部分，胚根将来</w:t>
      </w:r>
      <w:r>
        <w:rPr>
          <w:rFonts w:ascii="宋体" w:cs="PMingLiU"/>
          <w:kern w:val="0"/>
          <w:szCs w:val="24"/>
        </w:rPr>
        <w:t>发</w:t>
      </w:r>
      <w:r>
        <w:rPr>
          <w:rFonts w:ascii="宋体" w:cs="MS UI Gothic"/>
          <w:kern w:val="0"/>
          <w:szCs w:val="24"/>
        </w:rPr>
        <w:t>育成根，子叶具有</w:t>
      </w:r>
      <w:r>
        <w:rPr>
          <w:rFonts w:ascii="宋体" w:cs="PMingLiU"/>
          <w:kern w:val="0"/>
          <w:szCs w:val="24"/>
        </w:rPr>
        <w:t>储</w:t>
      </w:r>
      <w:r>
        <w:rPr>
          <w:rFonts w:ascii="宋体" w:cs="MS UI Gothic"/>
          <w:kern w:val="0"/>
          <w:szCs w:val="24"/>
        </w:rPr>
        <w:t>存或</w:t>
      </w:r>
      <w:r>
        <w:rPr>
          <w:rFonts w:ascii="宋体" w:cs="PMingLiU"/>
          <w:kern w:val="0"/>
          <w:szCs w:val="24"/>
        </w:rPr>
        <w:t>转</w:t>
      </w:r>
      <w:r>
        <w:rPr>
          <w:rFonts w:ascii="宋体" w:cs="MS UI Gothic"/>
          <w:kern w:val="0"/>
          <w:szCs w:val="24"/>
        </w:rPr>
        <w:t>运</w:t>
      </w:r>
      <w:r>
        <w:rPr>
          <w:rFonts w:ascii="宋体" w:cs="PMingLiU"/>
          <w:kern w:val="0"/>
          <w:szCs w:val="24"/>
        </w:rPr>
        <w:t>营</w:t>
      </w:r>
      <w:r>
        <w:rPr>
          <w:rFonts w:ascii="宋体" w:cs="MS UI Gothic"/>
          <w:kern w:val="0"/>
          <w:szCs w:val="24"/>
        </w:rPr>
        <w:t>养物</w:t>
      </w:r>
      <w:r>
        <w:rPr>
          <w:rFonts w:ascii="宋体" w:cs="PMingLiU"/>
          <w:kern w:val="0"/>
          <w:szCs w:val="24"/>
        </w:rPr>
        <w:t>质</w:t>
      </w:r>
      <w:r>
        <w:rPr>
          <w:rFonts w:ascii="宋体" w:cs="MS UI Gothic"/>
          <w:kern w:val="0"/>
          <w:szCs w:val="24"/>
        </w:rPr>
        <w:t>的作用。</w:t>
      </w:r>
      <w:r>
        <w:rPr>
          <w:rFonts w:ascii="宋体" w:cs="Times New Roman"/>
          <w:kern w:val="0"/>
          <w:szCs w:val="24"/>
        </w:rPr>
        <w:br w:type="textWrapping"/>
      </w:r>
      <w:r>
        <w:rPr>
          <w:rFonts w:ascii="宋体" w:cs="Times New Roman"/>
          <w:kern w:val="0"/>
          <w:szCs w:val="24"/>
        </w:rPr>
        <w:t>2</w:t>
      </w:r>
      <w:r>
        <w:rPr>
          <w:rFonts w:ascii="宋体" w:cs="MS UI Gothic"/>
          <w:kern w:val="0"/>
          <w:szCs w:val="24"/>
        </w:rPr>
        <w:t>、花</w:t>
      </w:r>
      <w:r>
        <w:rPr>
          <w:rFonts w:ascii="宋体" w:cs="PMingLiU"/>
          <w:kern w:val="0"/>
          <w:szCs w:val="24"/>
        </w:rPr>
        <w:t>经过传</w:t>
      </w:r>
      <w:r>
        <w:rPr>
          <w:rFonts w:ascii="宋体" w:cs="MS UI Gothic"/>
          <w:kern w:val="0"/>
          <w:szCs w:val="24"/>
        </w:rPr>
        <w:t>粉和受精后，由于</w:t>
      </w:r>
      <w:r>
        <w:rPr>
          <w:rFonts w:ascii="宋体" w:cs="PMingLiU"/>
          <w:kern w:val="0"/>
          <w:szCs w:val="24"/>
        </w:rPr>
        <w:t>细</w:t>
      </w:r>
      <w:r>
        <w:rPr>
          <w:rFonts w:ascii="宋体" w:cs="MS UI Gothic"/>
          <w:kern w:val="0"/>
          <w:szCs w:val="24"/>
        </w:rPr>
        <w:t>胞不断分裂、生</w:t>
      </w:r>
      <w:r>
        <w:rPr>
          <w:rFonts w:ascii="宋体" w:cs="PMingLiU"/>
          <w:kern w:val="0"/>
          <w:szCs w:val="24"/>
        </w:rPr>
        <w:t>长</w:t>
      </w:r>
      <w:r>
        <w:rPr>
          <w:rFonts w:ascii="宋体" w:cs="MS UI Gothic"/>
          <w:kern w:val="0"/>
          <w:szCs w:val="24"/>
        </w:rPr>
        <w:t>和分化，子房逐</w:t>
      </w:r>
      <w:r>
        <w:rPr>
          <w:rFonts w:ascii="宋体" w:cs="PMingLiU"/>
          <w:kern w:val="0"/>
          <w:szCs w:val="24"/>
        </w:rPr>
        <w:t>渐</w:t>
      </w:r>
      <w:r>
        <w:rPr>
          <w:rFonts w:ascii="宋体" w:cs="MS UI Gothic"/>
          <w:kern w:val="0"/>
          <w:szCs w:val="24"/>
        </w:rPr>
        <w:t>膨大，子房的胚珠</w:t>
      </w:r>
      <w:r>
        <w:rPr>
          <w:rFonts w:ascii="宋体" w:cs="PMingLiU"/>
          <w:kern w:val="0"/>
          <w:szCs w:val="24"/>
        </w:rPr>
        <w:t>发</w:t>
      </w:r>
      <w:r>
        <w:rPr>
          <w:rFonts w:ascii="宋体" w:cs="MS UI Gothic"/>
          <w:kern w:val="0"/>
          <w:szCs w:val="24"/>
        </w:rPr>
        <w:t>育成种子，胚珠里面的受精卵</w:t>
      </w:r>
      <w:r>
        <w:rPr>
          <w:rFonts w:ascii="宋体" w:cs="PMingLiU"/>
          <w:kern w:val="0"/>
          <w:szCs w:val="24"/>
        </w:rPr>
        <w:t>发</w:t>
      </w:r>
      <w:r>
        <w:rPr>
          <w:rFonts w:ascii="宋体" w:cs="MS UI Gothic"/>
          <w:kern w:val="0"/>
          <w:szCs w:val="24"/>
        </w:rPr>
        <w:t>育成胚，最</w:t>
      </w:r>
      <w:r>
        <w:rPr>
          <w:rFonts w:ascii="宋体" w:cs="PMingLiU"/>
          <w:kern w:val="0"/>
          <w:szCs w:val="24"/>
        </w:rPr>
        <w:t>终</w:t>
      </w:r>
      <w:r>
        <w:rPr>
          <w:rFonts w:ascii="宋体" w:cs="MS UI Gothic"/>
          <w:kern w:val="0"/>
          <w:szCs w:val="24"/>
        </w:rPr>
        <w:t>雌蕊的子房</w:t>
      </w:r>
      <w:r>
        <w:rPr>
          <w:rFonts w:ascii="宋体" w:cs="PMingLiU"/>
          <w:kern w:val="0"/>
          <w:szCs w:val="24"/>
        </w:rPr>
        <w:t>发</w:t>
      </w:r>
      <w:r>
        <w:rPr>
          <w:rFonts w:ascii="宋体" w:cs="MS UI Gothic"/>
          <w:kern w:val="0"/>
          <w:szCs w:val="24"/>
        </w:rPr>
        <w:t>育成果</w:t>
      </w:r>
      <w:r>
        <w:rPr>
          <w:rFonts w:ascii="宋体" w:cs="PMingLiU"/>
          <w:kern w:val="0"/>
          <w:szCs w:val="24"/>
        </w:rPr>
        <w:t>实</w:t>
      </w:r>
      <w:r>
        <w:rPr>
          <w:rFonts w:ascii="宋体" w:cs="MS UI Gothic"/>
          <w:kern w:val="0"/>
          <w:szCs w:val="24"/>
        </w:rPr>
        <w:t>。果</w:t>
      </w:r>
      <w:r>
        <w:rPr>
          <w:rFonts w:ascii="宋体" w:cs="PMingLiU"/>
          <w:kern w:val="0"/>
          <w:szCs w:val="24"/>
        </w:rPr>
        <w:t>实</w:t>
      </w:r>
      <w:r>
        <w:rPr>
          <w:rFonts w:ascii="宋体" w:cs="MS UI Gothic"/>
          <w:kern w:val="0"/>
          <w:szCs w:val="24"/>
        </w:rPr>
        <w:t>和种子的形成如下</w:t>
      </w:r>
      <w:r>
        <w:rPr>
          <w:rFonts w:ascii="宋体" w:cs="PMingLiU"/>
          <w:kern w:val="0"/>
          <w:szCs w:val="24"/>
        </w:rPr>
        <w:t>图</w:t>
      </w:r>
      <w:r>
        <w:rPr>
          <w:rFonts w:ascii="宋体" w:cs="MS UI Gothic"/>
          <w:kern w:val="0"/>
          <w:szCs w:val="24"/>
        </w:rPr>
        <w:t>：</w:t>
      </w:r>
      <w:r>
        <w:rPr>
          <w:rFonts w:ascii="宋体" w:cs="Times New Roman"/>
          <w:kern w:val="0"/>
          <w:szCs w:val="24"/>
        </w:rPr>
        <w:br w:type="textWrapping"/>
      </w:r>
      <w:r>
        <w:rPr>
          <w:rFonts w:ascii="宋体" w:cs="Times New Roman"/>
          <w:kern w:val="0"/>
          <w:szCs w:val="24"/>
        </w:rPr>
        <w:pict>
          <v:shape id="_x0000_i1032" o:spt="75" type="#_x0000_t75" style="height:114pt;width:235.5pt;" filled="f" o:preferrelative="t" stroked="f" coordsize="21600,21600">
            <v:path/>
            <v:fill on="f" focussize="0,0"/>
            <v:stroke on="f" joinstyle="miter"/>
            <v:imagedata r:id="rId19" o:title=""/>
            <o:lock v:ext="edit" aspectratio="t"/>
            <w10:wrap type="none"/>
            <w10:anchorlock/>
          </v:shape>
        </w:pict>
      </w:r>
      <w:r>
        <w:rPr>
          <w:rFonts w:ascii="宋体" w:cs="Times New Roman"/>
          <w:kern w:val="0"/>
          <w:szCs w:val="24"/>
        </w:rPr>
        <w:br w:type="textWrapping"/>
      </w:r>
      <w:r>
        <w:rPr>
          <w:rFonts w:ascii="宋体" w:cs="MS UI Gothic"/>
          <w:kern w:val="0"/>
          <w:szCs w:val="24"/>
        </w:rPr>
        <w:t>明确种子的</w:t>
      </w:r>
      <w:r>
        <w:rPr>
          <w:rFonts w:ascii="宋体" w:cs="PMingLiU"/>
          <w:kern w:val="0"/>
          <w:szCs w:val="24"/>
        </w:rPr>
        <w:t>结</w:t>
      </w:r>
      <w:r>
        <w:rPr>
          <w:rFonts w:ascii="宋体" w:cs="MS UI Gothic"/>
          <w:kern w:val="0"/>
          <w:szCs w:val="24"/>
        </w:rPr>
        <w:t>构和萌</w:t>
      </w:r>
      <w:r>
        <w:rPr>
          <w:rFonts w:ascii="宋体" w:cs="PMingLiU"/>
          <w:kern w:val="0"/>
          <w:szCs w:val="24"/>
        </w:rPr>
        <w:t>发</w:t>
      </w:r>
      <w:r>
        <w:rPr>
          <w:rFonts w:ascii="宋体" w:cs="MS UI Gothic"/>
          <w:kern w:val="0"/>
          <w:szCs w:val="24"/>
        </w:rPr>
        <w:t>的</w:t>
      </w:r>
      <w:r>
        <w:rPr>
          <w:rFonts w:ascii="宋体" w:cs="PMingLiU"/>
          <w:kern w:val="0"/>
          <w:szCs w:val="24"/>
        </w:rPr>
        <w:t>过</w:t>
      </w:r>
      <w:r>
        <w:rPr>
          <w:rFonts w:ascii="宋体" w:cs="MS UI Gothic"/>
          <w:kern w:val="0"/>
          <w:szCs w:val="24"/>
        </w:rPr>
        <w:t>程，果</w:t>
      </w:r>
      <w:r>
        <w:rPr>
          <w:rFonts w:ascii="宋体" w:cs="PMingLiU"/>
          <w:kern w:val="0"/>
          <w:szCs w:val="24"/>
        </w:rPr>
        <w:t>实</w:t>
      </w:r>
      <w:r>
        <w:rPr>
          <w:rFonts w:ascii="宋体" w:cs="MS UI Gothic"/>
          <w:kern w:val="0"/>
          <w:szCs w:val="24"/>
        </w:rPr>
        <w:t>和种子的形成知</w:t>
      </w:r>
      <w:r>
        <w:rPr>
          <w:rFonts w:ascii="宋体" w:cs="PMingLiU"/>
          <w:kern w:val="0"/>
          <w:szCs w:val="24"/>
        </w:rPr>
        <w:t>识</w:t>
      </w:r>
      <w:r>
        <w:rPr>
          <w:rFonts w:ascii="宋体" w:cs="MS UI Gothic"/>
          <w:kern w:val="0"/>
          <w:szCs w:val="24"/>
        </w:rPr>
        <w:t>是解</w:t>
      </w:r>
      <w:r>
        <w:rPr>
          <w:rFonts w:ascii="宋体" w:cs="PMingLiU"/>
          <w:kern w:val="0"/>
          <w:szCs w:val="24"/>
        </w:rPr>
        <w:t>题单</w:t>
      </w:r>
      <w:r>
        <w:rPr>
          <w:rFonts w:ascii="宋体" w:cs="MS UI Gothic"/>
          <w:kern w:val="0"/>
          <w:szCs w:val="24"/>
        </w:rPr>
        <w:t>位关</w:t>
      </w:r>
      <w:r>
        <w:rPr>
          <w:rFonts w:ascii="宋体" w:cs="PMingLiU"/>
          <w:kern w:val="0"/>
          <w:szCs w:val="24"/>
        </w:rPr>
        <w:t>键</w:t>
      </w:r>
      <w:r>
        <w:rPr>
          <w:rFonts w:ascii="宋体" w:cs="MS UI Gothic"/>
          <w:kern w:val="0"/>
          <w:szCs w:val="24"/>
        </w:rPr>
        <w:t>。</w:t>
      </w:r>
    </w:p>
    <w:p w14:paraId="6EB6C6D0">
      <w:pPr>
        <w:textAlignment w:val="center"/>
        <w:rPr>
          <w:rFonts w:ascii="宋体" w:cs="宋体"/>
          <w:kern w:val="0"/>
          <w:szCs w:val="21"/>
        </w:rPr>
      </w:pPr>
      <w:r>
        <w:rPr>
          <w:rFonts w:ascii="宋体" w:cs="Times New Roman"/>
          <w:color w:val="3333FF"/>
          <w:kern w:val="0"/>
          <w:szCs w:val="24"/>
        </w:rPr>
        <w:t>8.</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408DF9AF">
      <w:pPr>
        <w:textAlignment w:val="center"/>
        <w:rPr>
          <w:rFonts w:ascii="宋体" w:cs="Times New Roman"/>
          <w:kern w:val="0"/>
          <w:szCs w:val="24"/>
        </w:rPr>
      </w:pPr>
      <w:r>
        <w:rPr>
          <w:rFonts w:ascii="宋体" w:cs="MS UI Gothic"/>
          <w:kern w:val="0"/>
          <w:szCs w:val="24"/>
        </w:rPr>
        <w:t>解：米</w:t>
      </w:r>
      <w:r>
        <w:rPr>
          <w:rFonts w:ascii="宋体" w:cs="PMingLiU"/>
          <w:kern w:val="0"/>
          <w:szCs w:val="24"/>
        </w:rPr>
        <w:t>饭</w:t>
      </w:r>
      <w:r>
        <w:rPr>
          <w:rFonts w:ascii="宋体" w:cs="MS UI Gothic"/>
          <w:kern w:val="0"/>
          <w:szCs w:val="24"/>
        </w:rPr>
        <w:t>主要提供淀粉等糖</w:t>
      </w:r>
      <w:r>
        <w:rPr>
          <w:rFonts w:ascii="宋体" w:cs="PMingLiU"/>
          <w:kern w:val="0"/>
          <w:szCs w:val="24"/>
        </w:rPr>
        <w:t>类</w:t>
      </w:r>
      <w:r>
        <w:rPr>
          <w:rFonts w:ascii="宋体" w:cs="MS UI Gothic"/>
          <w:kern w:val="0"/>
          <w:szCs w:val="24"/>
        </w:rPr>
        <w:t>，</w:t>
      </w:r>
      <w:r>
        <w:rPr>
          <w:rFonts w:ascii="宋体" w:cs="PMingLiU"/>
          <w:kern w:val="0"/>
          <w:szCs w:val="24"/>
        </w:rPr>
        <w:t>酱</w:t>
      </w:r>
      <w:r>
        <w:rPr>
          <w:rFonts w:ascii="宋体" w:cs="MS UI Gothic"/>
          <w:kern w:val="0"/>
          <w:szCs w:val="24"/>
        </w:rPr>
        <w:t>香</w:t>
      </w:r>
      <w:r>
        <w:rPr>
          <w:rFonts w:ascii="宋体" w:cs="PMingLiU"/>
          <w:kern w:val="0"/>
          <w:szCs w:val="24"/>
        </w:rPr>
        <w:t>鸡</w:t>
      </w:r>
      <w:r>
        <w:rPr>
          <w:rFonts w:ascii="宋体" w:cs="MS UI Gothic"/>
          <w:kern w:val="0"/>
          <w:szCs w:val="24"/>
        </w:rPr>
        <w:t>肉</w:t>
      </w:r>
      <w:r>
        <w:rPr>
          <w:rFonts w:ascii="宋体" w:cs="PMingLiU"/>
          <w:kern w:val="0"/>
          <w:szCs w:val="24"/>
        </w:rPr>
        <w:t>肠</w:t>
      </w:r>
      <w:r>
        <w:rPr>
          <w:rFonts w:ascii="宋体" w:cs="MS UI Gothic"/>
          <w:kern w:val="0"/>
          <w:szCs w:val="24"/>
        </w:rPr>
        <w:t>、五香</w:t>
      </w:r>
      <w:r>
        <w:rPr>
          <w:rFonts w:ascii="宋体" w:cs="PMingLiU"/>
          <w:kern w:val="0"/>
          <w:szCs w:val="24"/>
        </w:rPr>
        <w:t>鲽鱼</w:t>
      </w:r>
      <w:r>
        <w:rPr>
          <w:rFonts w:ascii="宋体" w:cs="MS UI Gothic"/>
          <w:kern w:val="0"/>
          <w:szCs w:val="24"/>
        </w:rPr>
        <w:t>主要提供蛋白</w:t>
      </w:r>
      <w:r>
        <w:rPr>
          <w:rFonts w:ascii="宋体" w:cs="PMingLiU"/>
          <w:kern w:val="0"/>
          <w:szCs w:val="24"/>
        </w:rPr>
        <w:t>质类</w:t>
      </w:r>
      <w:r>
        <w:rPr>
          <w:rFonts w:ascii="宋体" w:cs="MS UI Gothic"/>
          <w:kern w:val="0"/>
          <w:szCs w:val="24"/>
        </w:rPr>
        <w:t>、</w:t>
      </w:r>
      <w:r>
        <w:rPr>
          <w:rFonts w:ascii="宋体" w:cs="PMingLiU"/>
          <w:kern w:val="0"/>
          <w:szCs w:val="24"/>
        </w:rPr>
        <w:t>柠</w:t>
      </w:r>
      <w:r>
        <w:rPr>
          <w:rFonts w:ascii="宋体" w:cs="MS UI Gothic"/>
          <w:kern w:val="0"/>
          <w:szCs w:val="24"/>
        </w:rPr>
        <w:t>檬茶主要提供</w:t>
      </w:r>
      <w:r>
        <w:rPr>
          <w:rFonts w:ascii="宋体" w:cs="PMingLiU"/>
          <w:kern w:val="0"/>
          <w:szCs w:val="24"/>
        </w:rPr>
        <w:t>维</w:t>
      </w:r>
      <w:r>
        <w:rPr>
          <w:rFonts w:ascii="宋体" w:cs="MS UI Gothic"/>
          <w:kern w:val="0"/>
          <w:szCs w:val="24"/>
        </w:rPr>
        <w:t>生素</w:t>
      </w:r>
      <w:r>
        <w:rPr>
          <w:rFonts w:ascii="宋体" w:cs="Times New Roman"/>
          <w:kern w:val="0"/>
          <w:szCs w:val="24"/>
        </w:rPr>
        <w:t>C</w:t>
      </w:r>
      <w:r>
        <w:rPr>
          <w:rFonts w:ascii="宋体" w:cs="MS UI Gothic"/>
          <w:kern w:val="0"/>
          <w:szCs w:val="24"/>
        </w:rPr>
        <w:t>，此食</w:t>
      </w:r>
      <w:r>
        <w:rPr>
          <w:rFonts w:ascii="宋体" w:cs="PMingLiU"/>
          <w:kern w:val="0"/>
          <w:szCs w:val="24"/>
        </w:rPr>
        <w:t>谱</w:t>
      </w:r>
      <w:r>
        <w:rPr>
          <w:rFonts w:ascii="宋体" w:cs="MS UI Gothic"/>
          <w:kern w:val="0"/>
          <w:szCs w:val="24"/>
        </w:rPr>
        <w:t>中无蔬果</w:t>
      </w:r>
      <w:r>
        <w:rPr>
          <w:rFonts w:ascii="宋体" w:cs="PMingLiU"/>
          <w:kern w:val="0"/>
          <w:szCs w:val="24"/>
        </w:rPr>
        <w:t>类</w:t>
      </w:r>
      <w:r>
        <w:rPr>
          <w:rFonts w:ascii="宋体" w:cs="MS UI Gothic"/>
          <w:kern w:val="0"/>
          <w:szCs w:val="24"/>
        </w:rPr>
        <w:t>，会</w:t>
      </w:r>
      <w:r>
        <w:rPr>
          <w:rFonts w:ascii="宋体" w:cs="PMingLiU"/>
          <w:kern w:val="0"/>
          <w:szCs w:val="24"/>
        </w:rPr>
        <w:t>导</w:t>
      </w:r>
      <w:r>
        <w:rPr>
          <w:rFonts w:ascii="宋体" w:cs="MS UI Gothic"/>
          <w:kern w:val="0"/>
          <w:szCs w:val="24"/>
        </w:rPr>
        <w:t>致</w:t>
      </w:r>
      <w:r>
        <w:rPr>
          <w:rFonts w:ascii="宋体" w:cs="PMingLiU"/>
          <w:kern w:val="0"/>
          <w:szCs w:val="24"/>
        </w:rPr>
        <w:t>维</w:t>
      </w:r>
      <w:r>
        <w:rPr>
          <w:rFonts w:ascii="宋体" w:cs="MS UI Gothic"/>
          <w:kern w:val="0"/>
          <w:szCs w:val="24"/>
        </w:rPr>
        <w:t>生素</w:t>
      </w:r>
      <w:r>
        <w:rPr>
          <w:rFonts w:ascii="宋体" w:cs="PMingLiU"/>
          <w:kern w:val="0"/>
          <w:szCs w:val="24"/>
        </w:rPr>
        <w:t>摄</w:t>
      </w:r>
      <w:r>
        <w:rPr>
          <w:rFonts w:ascii="宋体" w:cs="MS UI Gothic"/>
          <w:kern w:val="0"/>
          <w:szCs w:val="24"/>
        </w:rPr>
        <w:t>入量不足，因此</w:t>
      </w:r>
      <w:r>
        <w:rPr>
          <w:rFonts w:ascii="宋体" w:cs="PMingLiU"/>
          <w:kern w:val="0"/>
          <w:szCs w:val="24"/>
        </w:rPr>
        <w:t>应</w:t>
      </w:r>
      <w:r>
        <w:rPr>
          <w:rFonts w:ascii="宋体" w:cs="MS UI Gothic"/>
          <w:kern w:val="0"/>
          <w:szCs w:val="24"/>
        </w:rPr>
        <w:t>再添加上蔬果</w:t>
      </w:r>
      <w:r>
        <w:rPr>
          <w:rFonts w:ascii="宋体" w:cs="PMingLiU"/>
          <w:kern w:val="0"/>
          <w:szCs w:val="24"/>
        </w:rPr>
        <w:t>类</w:t>
      </w:r>
      <w:r>
        <w:rPr>
          <w:rFonts w:ascii="宋体" w:cs="MS UI Gothic"/>
          <w:kern w:val="0"/>
          <w:szCs w:val="24"/>
        </w:rPr>
        <w:t>即嫩茎花椰菜。</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合理</w:t>
      </w:r>
      <w:r>
        <w:rPr>
          <w:rFonts w:ascii="宋体" w:cs="PMingLiU"/>
          <w:kern w:val="0"/>
          <w:szCs w:val="24"/>
        </w:rPr>
        <w:t>营</w:t>
      </w:r>
      <w:r>
        <w:rPr>
          <w:rFonts w:ascii="宋体" w:cs="MS UI Gothic"/>
          <w:kern w:val="0"/>
          <w:szCs w:val="24"/>
        </w:rPr>
        <w:t>养就是指膳食中所含的</w:t>
      </w:r>
      <w:r>
        <w:rPr>
          <w:rFonts w:ascii="宋体" w:cs="PMingLiU"/>
          <w:kern w:val="0"/>
          <w:szCs w:val="24"/>
        </w:rPr>
        <w:t>营</w:t>
      </w:r>
      <w:r>
        <w:rPr>
          <w:rFonts w:ascii="宋体" w:cs="MS UI Gothic"/>
          <w:kern w:val="0"/>
          <w:szCs w:val="24"/>
        </w:rPr>
        <w:t>养素种</w:t>
      </w:r>
      <w:r>
        <w:rPr>
          <w:rFonts w:ascii="宋体" w:cs="PMingLiU"/>
          <w:kern w:val="0"/>
          <w:szCs w:val="24"/>
        </w:rPr>
        <w:t>类齐</w:t>
      </w:r>
      <w:r>
        <w:rPr>
          <w:rFonts w:ascii="宋体" w:cs="MS UI Gothic"/>
          <w:kern w:val="0"/>
          <w:szCs w:val="24"/>
        </w:rPr>
        <w:t>全，数量充足，比例适当，并与身体的需要保持平衡。平衡膳食是合理</w:t>
      </w:r>
      <w:r>
        <w:rPr>
          <w:rFonts w:ascii="宋体" w:cs="PMingLiU"/>
          <w:kern w:val="0"/>
          <w:szCs w:val="24"/>
        </w:rPr>
        <w:t>营</w:t>
      </w:r>
      <w:r>
        <w:rPr>
          <w:rFonts w:ascii="宋体" w:cs="MS UI Gothic"/>
          <w:kern w:val="0"/>
          <w:szCs w:val="24"/>
        </w:rPr>
        <w:t>养的核心。健康食</w:t>
      </w:r>
      <w:r>
        <w:rPr>
          <w:rFonts w:ascii="宋体" w:cs="PMingLiU"/>
          <w:kern w:val="0"/>
          <w:szCs w:val="24"/>
        </w:rPr>
        <w:t>谱</w:t>
      </w:r>
      <w:r>
        <w:rPr>
          <w:rFonts w:ascii="宋体" w:cs="MS UI Gothic"/>
          <w:kern w:val="0"/>
          <w:szCs w:val="24"/>
        </w:rPr>
        <w:t>，要合理</w:t>
      </w:r>
      <w:r>
        <w:rPr>
          <w:rFonts w:ascii="宋体" w:cs="PMingLiU"/>
          <w:kern w:val="0"/>
          <w:szCs w:val="24"/>
        </w:rPr>
        <w:t>营</w:t>
      </w:r>
      <w:r>
        <w:rPr>
          <w:rFonts w:ascii="宋体" w:cs="MS UI Gothic"/>
          <w:kern w:val="0"/>
          <w:szCs w:val="24"/>
        </w:rPr>
        <w:t>养、均衡膳食，食物</w:t>
      </w:r>
      <w:r>
        <w:rPr>
          <w:rFonts w:ascii="宋体" w:cs="PMingLiU"/>
          <w:kern w:val="0"/>
          <w:szCs w:val="24"/>
        </w:rPr>
        <w:t>应</w:t>
      </w:r>
      <w:r>
        <w:rPr>
          <w:rFonts w:ascii="宋体" w:cs="MS UI Gothic"/>
          <w:kern w:val="0"/>
          <w:szCs w:val="24"/>
        </w:rPr>
        <w:t>多</w:t>
      </w:r>
      <w:r>
        <w:rPr>
          <w:rFonts w:ascii="宋体" w:cs="PMingLiU"/>
          <w:kern w:val="0"/>
          <w:szCs w:val="24"/>
        </w:rPr>
        <w:t>样</w:t>
      </w:r>
      <w:r>
        <w:rPr>
          <w:rFonts w:ascii="宋体" w:cs="MS UI Gothic"/>
          <w:kern w:val="0"/>
          <w:szCs w:val="24"/>
        </w:rPr>
        <w:t>化，</w:t>
      </w:r>
      <w:r>
        <w:rPr>
          <w:rFonts w:ascii="宋体" w:cs="PMingLiU"/>
          <w:kern w:val="0"/>
          <w:szCs w:val="24"/>
        </w:rPr>
        <w:t>荤</w:t>
      </w:r>
      <w:r>
        <w:rPr>
          <w:rFonts w:ascii="宋体" w:cs="MS UI Gothic"/>
          <w:kern w:val="0"/>
          <w:szCs w:val="24"/>
        </w:rPr>
        <w:t>素搭配要合理，</w:t>
      </w:r>
      <w:r>
        <w:rPr>
          <w:rFonts w:ascii="宋体" w:cs="PMingLiU"/>
          <w:kern w:val="0"/>
          <w:szCs w:val="24"/>
        </w:rPr>
        <w:t>营</w:t>
      </w:r>
      <w:r>
        <w:rPr>
          <w:rFonts w:ascii="宋体" w:cs="MS UI Gothic"/>
          <w:kern w:val="0"/>
          <w:szCs w:val="24"/>
        </w:rPr>
        <w:t>养全面合理。解答即可。</w:t>
      </w:r>
      <w:r>
        <w:rPr>
          <w:rFonts w:ascii="宋体" w:cs="Times New Roman"/>
          <w:kern w:val="0"/>
          <w:szCs w:val="24"/>
        </w:rPr>
        <w:br w:type="textWrapping"/>
      </w:r>
      <w:r>
        <w:rPr>
          <w:rFonts w:ascii="宋体" w:cs="MS UI Gothic"/>
          <w:kern w:val="0"/>
          <w:szCs w:val="24"/>
        </w:rPr>
        <w:t>本</w:t>
      </w:r>
      <w:r>
        <w:rPr>
          <w:rFonts w:ascii="宋体" w:cs="PMingLiU"/>
          <w:kern w:val="0"/>
          <w:szCs w:val="24"/>
        </w:rPr>
        <w:t>题难</w:t>
      </w:r>
      <w:r>
        <w:rPr>
          <w:rFonts w:ascii="宋体" w:cs="MS UI Gothic"/>
          <w:kern w:val="0"/>
          <w:szCs w:val="24"/>
        </w:rPr>
        <w:t>度不大，掌握各种</w:t>
      </w:r>
      <w:r>
        <w:rPr>
          <w:rFonts w:ascii="宋体" w:cs="PMingLiU"/>
          <w:kern w:val="0"/>
          <w:szCs w:val="24"/>
        </w:rPr>
        <w:t>营</w:t>
      </w:r>
      <w:r>
        <w:rPr>
          <w:rFonts w:ascii="宋体" w:cs="MS UI Gothic"/>
          <w:kern w:val="0"/>
          <w:szCs w:val="24"/>
        </w:rPr>
        <w:t>养素的生理功能、食物来源等是正确解答此</w:t>
      </w:r>
      <w:r>
        <w:rPr>
          <w:rFonts w:ascii="宋体" w:cs="PMingLiU"/>
          <w:kern w:val="0"/>
          <w:szCs w:val="24"/>
        </w:rPr>
        <w:t>类题</w:t>
      </w:r>
      <w:r>
        <w:rPr>
          <w:rFonts w:ascii="宋体" w:cs="MS UI Gothic"/>
          <w:kern w:val="0"/>
          <w:szCs w:val="24"/>
        </w:rPr>
        <w:t>的关</w:t>
      </w:r>
      <w:r>
        <w:rPr>
          <w:rFonts w:ascii="宋体" w:cs="PMingLiU"/>
          <w:kern w:val="0"/>
          <w:szCs w:val="24"/>
        </w:rPr>
        <w:t>键</w:t>
      </w:r>
      <w:r>
        <w:rPr>
          <w:rFonts w:ascii="宋体" w:cs="MS UI Gothic"/>
          <w:kern w:val="0"/>
          <w:szCs w:val="24"/>
        </w:rPr>
        <w:t>。</w:t>
      </w:r>
    </w:p>
    <w:p w14:paraId="3BA98933">
      <w:pPr>
        <w:textAlignment w:val="center"/>
        <w:rPr>
          <w:rFonts w:ascii="宋体" w:cs="宋体"/>
          <w:kern w:val="0"/>
          <w:szCs w:val="21"/>
        </w:rPr>
      </w:pPr>
      <w:r>
        <w:rPr>
          <w:rFonts w:ascii="宋体" w:cs="Times New Roman"/>
          <w:color w:val="3333FF"/>
          <w:kern w:val="0"/>
          <w:szCs w:val="24"/>
        </w:rPr>
        <w:t>9.</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5A4BCF03">
      <w:pPr>
        <w:textAlignment w:val="center"/>
        <w:rPr>
          <w:rFonts w:ascii="宋体" w:cs="Times New Roman"/>
          <w:kern w:val="0"/>
          <w:szCs w:val="24"/>
        </w:rPr>
      </w:pPr>
      <w:r>
        <w:rPr>
          <w:rFonts w:ascii="宋体" w:cs="MS UI Gothic"/>
          <w:kern w:val="0"/>
          <w:szCs w:val="24"/>
        </w:rPr>
        <w:t>解：白</w:t>
      </w:r>
      <w:r>
        <w:rPr>
          <w:rFonts w:ascii="宋体" w:cs="PMingLiU"/>
          <w:kern w:val="0"/>
          <w:szCs w:val="24"/>
        </w:rPr>
        <w:t>细</w:t>
      </w:r>
      <w:r>
        <w:rPr>
          <w:rFonts w:ascii="宋体" w:cs="MS UI Gothic"/>
          <w:kern w:val="0"/>
          <w:szCs w:val="24"/>
        </w:rPr>
        <w:t>胞无色，体</w:t>
      </w:r>
      <w:r>
        <w:rPr>
          <w:rFonts w:ascii="宋体" w:cs="PMingLiU"/>
          <w:kern w:val="0"/>
          <w:szCs w:val="24"/>
        </w:rPr>
        <w:t>积</w:t>
      </w:r>
      <w:r>
        <w:rPr>
          <w:rFonts w:ascii="宋体" w:cs="MS UI Gothic"/>
          <w:kern w:val="0"/>
          <w:szCs w:val="24"/>
        </w:rPr>
        <w:t>比</w:t>
      </w:r>
      <w:r>
        <w:rPr>
          <w:rFonts w:ascii="宋体" w:cs="PMingLiU"/>
          <w:kern w:val="0"/>
          <w:szCs w:val="24"/>
        </w:rPr>
        <w:t>红细</w:t>
      </w:r>
      <w:r>
        <w:rPr>
          <w:rFonts w:ascii="宋体" w:cs="MS UI Gothic"/>
          <w:kern w:val="0"/>
          <w:szCs w:val="24"/>
        </w:rPr>
        <w:t>胞大。正常人安静</w:t>
      </w:r>
      <w:r>
        <w:rPr>
          <w:rFonts w:ascii="宋体" w:cs="PMingLiU"/>
          <w:kern w:val="0"/>
          <w:szCs w:val="24"/>
        </w:rPr>
        <w:t>时</w:t>
      </w:r>
      <w:r>
        <w:rPr>
          <w:rFonts w:ascii="宋体" w:cs="MS UI Gothic"/>
          <w:kern w:val="0"/>
          <w:szCs w:val="24"/>
        </w:rPr>
        <w:t>血液中的白</w:t>
      </w:r>
      <w:r>
        <w:rPr>
          <w:rFonts w:ascii="宋体" w:cs="PMingLiU"/>
          <w:kern w:val="0"/>
          <w:szCs w:val="24"/>
        </w:rPr>
        <w:t>细</w:t>
      </w:r>
      <w:r>
        <w:rPr>
          <w:rFonts w:ascii="宋体" w:cs="MS UI Gothic"/>
          <w:kern w:val="0"/>
          <w:szCs w:val="24"/>
        </w:rPr>
        <w:t>胞数量</w:t>
      </w:r>
      <w:r>
        <w:rPr>
          <w:rFonts w:ascii="宋体" w:cs="PMingLiU"/>
          <w:kern w:val="0"/>
          <w:szCs w:val="24"/>
        </w:rPr>
        <w:t>为</w:t>
      </w:r>
      <w:r>
        <w:rPr>
          <w:rFonts w:ascii="宋体" w:cs="MS UI Gothic"/>
          <w:kern w:val="0"/>
          <w:szCs w:val="24"/>
        </w:rPr>
        <w:t>每立方厘米</w:t>
      </w:r>
      <w:r>
        <w:rPr>
          <w:rFonts w:ascii="宋体" w:cs="Times New Roman"/>
          <w:kern w:val="0"/>
          <w:szCs w:val="24"/>
        </w:rPr>
        <w:t>5000-9000</w:t>
      </w:r>
      <w:r>
        <w:rPr>
          <w:rFonts w:ascii="宋体" w:cs="MS UI Gothic"/>
          <w:kern w:val="0"/>
          <w:szCs w:val="24"/>
        </w:rPr>
        <w:t>个，白</w:t>
      </w:r>
      <w:r>
        <w:rPr>
          <w:rFonts w:ascii="宋体" w:cs="PMingLiU"/>
          <w:kern w:val="0"/>
          <w:szCs w:val="24"/>
        </w:rPr>
        <w:t>细</w:t>
      </w:r>
      <w:r>
        <w:rPr>
          <w:rFonts w:ascii="宋体" w:cs="MS UI Gothic"/>
          <w:kern w:val="0"/>
          <w:szCs w:val="24"/>
        </w:rPr>
        <w:t>胞能做</w:t>
      </w:r>
      <w:r>
        <w:rPr>
          <w:rFonts w:ascii="宋体" w:cs="PMingLiU"/>
          <w:kern w:val="0"/>
          <w:szCs w:val="24"/>
        </w:rPr>
        <w:t>变</w:t>
      </w:r>
      <w:r>
        <w:rPr>
          <w:rFonts w:ascii="宋体" w:cs="MS UI Gothic"/>
          <w:kern w:val="0"/>
          <w:szCs w:val="24"/>
        </w:rPr>
        <w:t>形运</w:t>
      </w:r>
      <w:r>
        <w:rPr>
          <w:rFonts w:ascii="宋体" w:cs="PMingLiU"/>
          <w:kern w:val="0"/>
          <w:szCs w:val="24"/>
        </w:rPr>
        <w:t>动</w:t>
      </w:r>
      <w:r>
        <w:rPr>
          <w:rFonts w:ascii="宋体" w:cs="MS UI Gothic"/>
          <w:kern w:val="0"/>
          <w:szCs w:val="24"/>
        </w:rPr>
        <w:t>，当</w:t>
      </w:r>
      <w:r>
        <w:rPr>
          <w:rFonts w:ascii="宋体" w:cs="PMingLiU"/>
          <w:kern w:val="0"/>
          <w:szCs w:val="24"/>
        </w:rPr>
        <w:t>细</w:t>
      </w:r>
      <w:r>
        <w:rPr>
          <w:rFonts w:ascii="宋体" w:cs="MS UI Gothic"/>
          <w:kern w:val="0"/>
          <w:szCs w:val="24"/>
        </w:rPr>
        <w:t>菌侵入人体后，白</w:t>
      </w:r>
      <w:r>
        <w:rPr>
          <w:rFonts w:ascii="宋体" w:cs="PMingLiU"/>
          <w:kern w:val="0"/>
          <w:szCs w:val="24"/>
        </w:rPr>
        <w:t>细</w:t>
      </w:r>
      <w:r>
        <w:rPr>
          <w:rFonts w:ascii="宋体" w:cs="MS UI Gothic"/>
          <w:kern w:val="0"/>
          <w:szCs w:val="24"/>
        </w:rPr>
        <w:t>胞能穿</w:t>
      </w:r>
      <w:r>
        <w:rPr>
          <w:rFonts w:ascii="宋体" w:cs="PMingLiU"/>
          <w:kern w:val="0"/>
          <w:szCs w:val="24"/>
        </w:rPr>
        <w:t>过</w:t>
      </w:r>
      <w:r>
        <w:rPr>
          <w:rFonts w:ascii="宋体" w:cs="MS UI Gothic"/>
          <w:kern w:val="0"/>
          <w:szCs w:val="24"/>
        </w:rPr>
        <w:t>毛</w:t>
      </w:r>
      <w:r>
        <w:rPr>
          <w:rFonts w:ascii="宋体" w:cs="PMingLiU"/>
          <w:kern w:val="0"/>
          <w:szCs w:val="24"/>
        </w:rPr>
        <w:t>细</w:t>
      </w:r>
      <w:r>
        <w:rPr>
          <w:rFonts w:ascii="宋体" w:cs="MS UI Gothic"/>
          <w:kern w:val="0"/>
          <w:szCs w:val="24"/>
        </w:rPr>
        <w:t>血管壁</w:t>
      </w:r>
      <w:r>
        <w:rPr>
          <w:rFonts w:ascii="宋体" w:cs="PMingLiU"/>
          <w:kern w:val="0"/>
          <w:szCs w:val="24"/>
        </w:rPr>
        <w:t>进</w:t>
      </w:r>
      <w:r>
        <w:rPr>
          <w:rFonts w:ascii="宋体" w:cs="MS UI Gothic"/>
          <w:kern w:val="0"/>
          <w:szCs w:val="24"/>
        </w:rPr>
        <w:t>入</w:t>
      </w:r>
      <w:r>
        <w:rPr>
          <w:rFonts w:ascii="宋体" w:cs="PMingLiU"/>
          <w:kern w:val="0"/>
          <w:szCs w:val="24"/>
        </w:rPr>
        <w:t>组织</w:t>
      </w:r>
      <w:r>
        <w:rPr>
          <w:rFonts w:ascii="宋体" w:cs="MS UI Gothic"/>
          <w:kern w:val="0"/>
          <w:szCs w:val="24"/>
        </w:rPr>
        <w:t>，并将</w:t>
      </w:r>
      <w:r>
        <w:rPr>
          <w:rFonts w:ascii="宋体" w:cs="PMingLiU"/>
          <w:kern w:val="0"/>
          <w:szCs w:val="24"/>
        </w:rPr>
        <w:t>细</w:t>
      </w:r>
      <w:r>
        <w:rPr>
          <w:rFonts w:ascii="宋体" w:cs="MS UI Gothic"/>
          <w:kern w:val="0"/>
          <w:szCs w:val="24"/>
        </w:rPr>
        <w:t>菌吞噬。白</w:t>
      </w:r>
      <w:r>
        <w:rPr>
          <w:rFonts w:ascii="宋体" w:cs="PMingLiU"/>
          <w:kern w:val="0"/>
          <w:szCs w:val="24"/>
        </w:rPr>
        <w:t>细</w:t>
      </w:r>
      <w:r>
        <w:rPr>
          <w:rFonts w:ascii="宋体" w:cs="MS UI Gothic"/>
          <w:kern w:val="0"/>
          <w:szCs w:val="24"/>
        </w:rPr>
        <w:t>胞的主要功能</w:t>
      </w:r>
      <w:r>
        <w:rPr>
          <w:rFonts w:ascii="宋体" w:cs="PMingLiU"/>
          <w:kern w:val="0"/>
          <w:szCs w:val="24"/>
        </w:rPr>
        <w:t>为</w:t>
      </w:r>
      <w:r>
        <w:rPr>
          <w:rFonts w:ascii="宋体" w:cs="MS UI Gothic"/>
          <w:kern w:val="0"/>
          <w:szCs w:val="24"/>
        </w:rPr>
        <w:t>防御病菌、免疫和清除坏死</w:t>
      </w:r>
      <w:r>
        <w:rPr>
          <w:rFonts w:ascii="宋体" w:cs="PMingLiU"/>
          <w:kern w:val="0"/>
          <w:szCs w:val="24"/>
        </w:rPr>
        <w:t>组织</w:t>
      </w:r>
      <w:r>
        <w:rPr>
          <w:rFonts w:ascii="宋体" w:cs="MS UI Gothic"/>
          <w:kern w:val="0"/>
          <w:szCs w:val="24"/>
        </w:rPr>
        <w:t>等。人体出</w:t>
      </w:r>
      <w:r>
        <w:rPr>
          <w:rFonts w:ascii="宋体" w:cs="PMingLiU"/>
          <w:kern w:val="0"/>
          <w:szCs w:val="24"/>
        </w:rPr>
        <w:t>现</w:t>
      </w:r>
      <w:r>
        <w:rPr>
          <w:rFonts w:ascii="宋体" w:cs="MS UI Gothic"/>
          <w:kern w:val="0"/>
          <w:szCs w:val="24"/>
        </w:rPr>
        <w:t>炎症</w:t>
      </w:r>
      <w:r>
        <w:rPr>
          <w:rFonts w:ascii="宋体" w:cs="PMingLiU"/>
          <w:kern w:val="0"/>
          <w:szCs w:val="24"/>
        </w:rPr>
        <w:t>时</w:t>
      </w:r>
      <w:r>
        <w:rPr>
          <w:rFonts w:ascii="宋体" w:cs="MS UI Gothic"/>
          <w:kern w:val="0"/>
          <w:szCs w:val="24"/>
        </w:rPr>
        <w:t>血液中的白</w:t>
      </w:r>
      <w:r>
        <w:rPr>
          <w:rFonts w:ascii="宋体" w:cs="PMingLiU"/>
          <w:kern w:val="0"/>
          <w:szCs w:val="24"/>
        </w:rPr>
        <w:t>细</w:t>
      </w:r>
      <w:r>
        <w:rPr>
          <w:rFonts w:ascii="宋体" w:cs="MS UI Gothic"/>
          <w:kern w:val="0"/>
          <w:szCs w:val="24"/>
        </w:rPr>
        <w:t>胞的数量会明</w:t>
      </w:r>
      <w:r>
        <w:rPr>
          <w:rFonts w:ascii="宋体" w:cs="PMingLiU"/>
          <w:kern w:val="0"/>
          <w:szCs w:val="24"/>
        </w:rPr>
        <w:t>显</w:t>
      </w:r>
      <w:r>
        <w:rPr>
          <w:rFonts w:ascii="宋体" w:cs="MS UI Gothic"/>
          <w:kern w:val="0"/>
          <w:szCs w:val="24"/>
        </w:rPr>
        <w:t>增多。</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血液由血</w:t>
      </w:r>
      <w:r>
        <w:rPr>
          <w:rFonts w:ascii="宋体" w:cs="PMingLiU"/>
          <w:kern w:val="0"/>
          <w:szCs w:val="24"/>
        </w:rPr>
        <w:t>浆</w:t>
      </w:r>
      <w:r>
        <w:rPr>
          <w:rFonts w:ascii="宋体" w:cs="MS UI Gothic"/>
          <w:kern w:val="0"/>
          <w:szCs w:val="24"/>
        </w:rPr>
        <w:t>和血</w:t>
      </w:r>
      <w:r>
        <w:rPr>
          <w:rFonts w:ascii="宋体" w:cs="PMingLiU"/>
          <w:kern w:val="0"/>
          <w:szCs w:val="24"/>
        </w:rPr>
        <w:t>细</w:t>
      </w:r>
      <w:r>
        <w:rPr>
          <w:rFonts w:ascii="宋体" w:cs="MS UI Gothic"/>
          <w:kern w:val="0"/>
          <w:szCs w:val="24"/>
        </w:rPr>
        <w:t>胞</w:t>
      </w:r>
      <w:r>
        <w:rPr>
          <w:rFonts w:ascii="宋体" w:cs="PMingLiU"/>
          <w:kern w:val="0"/>
          <w:szCs w:val="24"/>
        </w:rPr>
        <w:t>组</w:t>
      </w:r>
      <w:r>
        <w:rPr>
          <w:rFonts w:ascii="宋体" w:cs="MS UI Gothic"/>
          <w:kern w:val="0"/>
          <w:szCs w:val="24"/>
        </w:rPr>
        <w:t>成，血</w:t>
      </w:r>
      <w:r>
        <w:rPr>
          <w:rFonts w:ascii="宋体" w:cs="PMingLiU"/>
          <w:kern w:val="0"/>
          <w:szCs w:val="24"/>
        </w:rPr>
        <w:t>浆</w:t>
      </w:r>
      <w:r>
        <w:rPr>
          <w:rFonts w:ascii="宋体" w:cs="MS UI Gothic"/>
          <w:kern w:val="0"/>
          <w:szCs w:val="24"/>
        </w:rPr>
        <w:t>的功能是运</w:t>
      </w:r>
      <w:r>
        <w:rPr>
          <w:rFonts w:ascii="宋体" w:cs="PMingLiU"/>
          <w:kern w:val="0"/>
          <w:szCs w:val="24"/>
        </w:rPr>
        <w:t>载</w:t>
      </w:r>
      <w:r>
        <w:rPr>
          <w:rFonts w:ascii="宋体" w:cs="MS UI Gothic"/>
          <w:kern w:val="0"/>
          <w:szCs w:val="24"/>
        </w:rPr>
        <w:t>血</w:t>
      </w:r>
      <w:r>
        <w:rPr>
          <w:rFonts w:ascii="宋体" w:cs="PMingLiU"/>
          <w:kern w:val="0"/>
          <w:szCs w:val="24"/>
        </w:rPr>
        <w:t>细</w:t>
      </w:r>
      <w:r>
        <w:rPr>
          <w:rFonts w:ascii="宋体" w:cs="MS UI Gothic"/>
          <w:kern w:val="0"/>
          <w:szCs w:val="24"/>
        </w:rPr>
        <w:t>胞，运</w:t>
      </w:r>
      <w:r>
        <w:rPr>
          <w:rFonts w:ascii="宋体" w:cs="PMingLiU"/>
          <w:kern w:val="0"/>
          <w:szCs w:val="24"/>
        </w:rPr>
        <w:t>输</w:t>
      </w:r>
      <w:r>
        <w:rPr>
          <w:rFonts w:ascii="宋体" w:cs="MS UI Gothic"/>
          <w:kern w:val="0"/>
          <w:szCs w:val="24"/>
        </w:rPr>
        <w:t>养料和</w:t>
      </w:r>
      <w:r>
        <w:rPr>
          <w:rFonts w:ascii="宋体" w:cs="PMingLiU"/>
          <w:kern w:val="0"/>
          <w:szCs w:val="24"/>
        </w:rPr>
        <w:t>废</w:t>
      </w:r>
      <w:r>
        <w:rPr>
          <w:rFonts w:ascii="宋体" w:cs="MS UI Gothic"/>
          <w:kern w:val="0"/>
          <w:szCs w:val="24"/>
        </w:rPr>
        <w:t>物。血</w:t>
      </w:r>
      <w:r>
        <w:rPr>
          <w:rFonts w:ascii="宋体" w:cs="PMingLiU"/>
          <w:kern w:val="0"/>
          <w:szCs w:val="24"/>
        </w:rPr>
        <w:t>细</w:t>
      </w:r>
      <w:r>
        <w:rPr>
          <w:rFonts w:ascii="宋体" w:cs="MS UI Gothic"/>
          <w:kern w:val="0"/>
          <w:szCs w:val="24"/>
        </w:rPr>
        <w:t>胞包括</w:t>
      </w:r>
      <w:r>
        <w:rPr>
          <w:rFonts w:ascii="宋体" w:cs="PMingLiU"/>
          <w:kern w:val="0"/>
          <w:szCs w:val="24"/>
        </w:rPr>
        <w:t>红细</w:t>
      </w:r>
      <w:r>
        <w:rPr>
          <w:rFonts w:ascii="宋体" w:cs="MS UI Gothic"/>
          <w:kern w:val="0"/>
          <w:szCs w:val="24"/>
        </w:rPr>
        <w:t>胞、白</w:t>
      </w:r>
      <w:r>
        <w:rPr>
          <w:rFonts w:ascii="宋体" w:cs="PMingLiU"/>
          <w:kern w:val="0"/>
          <w:szCs w:val="24"/>
        </w:rPr>
        <w:t>细</w:t>
      </w:r>
      <w:r>
        <w:rPr>
          <w:rFonts w:ascii="宋体" w:cs="MS UI Gothic"/>
          <w:kern w:val="0"/>
          <w:szCs w:val="24"/>
        </w:rPr>
        <w:t>胞和血小板</w:t>
      </w:r>
      <w:r>
        <w:rPr>
          <w:rFonts w:ascii="宋体" w:cs="PMingLiU"/>
          <w:kern w:val="0"/>
          <w:szCs w:val="24"/>
        </w:rPr>
        <w:t>组</w:t>
      </w:r>
      <w:r>
        <w:rPr>
          <w:rFonts w:ascii="宋体" w:cs="MS UI Gothic"/>
          <w:kern w:val="0"/>
          <w:szCs w:val="24"/>
        </w:rPr>
        <w:t>成。</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是知道白</w:t>
      </w:r>
      <w:r>
        <w:rPr>
          <w:rFonts w:ascii="宋体" w:cs="PMingLiU"/>
          <w:kern w:val="0"/>
          <w:szCs w:val="24"/>
        </w:rPr>
        <w:t>细</w:t>
      </w:r>
      <w:r>
        <w:rPr>
          <w:rFonts w:ascii="宋体" w:cs="MS UI Gothic"/>
          <w:kern w:val="0"/>
          <w:szCs w:val="24"/>
        </w:rPr>
        <w:t>胞的功能：吞噬病菌、</w:t>
      </w:r>
      <w:r>
        <w:rPr>
          <w:rFonts w:ascii="宋体" w:cs="PMingLiU"/>
          <w:kern w:val="0"/>
          <w:szCs w:val="24"/>
        </w:rPr>
        <w:t>对</w:t>
      </w:r>
      <w:r>
        <w:rPr>
          <w:rFonts w:ascii="宋体" w:cs="MS UI Gothic"/>
          <w:kern w:val="0"/>
          <w:szCs w:val="24"/>
        </w:rPr>
        <w:t>人体起防御和保</w:t>
      </w:r>
      <w:r>
        <w:rPr>
          <w:rFonts w:ascii="宋体" w:cs="PMingLiU"/>
          <w:kern w:val="0"/>
          <w:szCs w:val="24"/>
        </w:rPr>
        <w:t>护</w:t>
      </w:r>
      <w:r>
        <w:rPr>
          <w:rFonts w:ascii="宋体" w:cs="MS UI Gothic"/>
          <w:kern w:val="0"/>
          <w:szCs w:val="24"/>
        </w:rPr>
        <w:t>作用。</w:t>
      </w:r>
    </w:p>
    <w:p w14:paraId="3F8E5407">
      <w:pPr>
        <w:textAlignment w:val="center"/>
        <w:rPr>
          <w:rFonts w:ascii="宋体" w:cs="宋体"/>
          <w:kern w:val="0"/>
          <w:szCs w:val="21"/>
        </w:rPr>
      </w:pPr>
      <w:r>
        <w:rPr>
          <w:rFonts w:ascii="宋体" w:cs="Times New Roman"/>
          <w:color w:val="3333FF"/>
          <w:kern w:val="0"/>
          <w:szCs w:val="24"/>
        </w:rPr>
        <w:t>10.</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2A914AFC">
      <w:pPr>
        <w:textAlignment w:val="center"/>
        <w:rPr>
          <w:rFonts w:ascii="宋体" w:cs="Times New Roman"/>
          <w:kern w:val="0"/>
          <w:szCs w:val="24"/>
        </w:rPr>
      </w:pPr>
      <w:r>
        <w:rPr>
          <w:rFonts w:ascii="宋体" w:cs="MS UI Gothic"/>
          <w:kern w:val="0"/>
          <w:szCs w:val="24"/>
        </w:rPr>
        <w:t>解：</w:t>
      </w:r>
      <w:r>
        <w:rPr>
          <w:rFonts w:ascii="宋体" w:cs="PMingLiU"/>
          <w:kern w:val="0"/>
          <w:szCs w:val="24"/>
        </w:rPr>
        <w:t>动</w:t>
      </w:r>
      <w:r>
        <w:rPr>
          <w:rFonts w:ascii="宋体" w:cs="MS UI Gothic"/>
          <w:kern w:val="0"/>
          <w:szCs w:val="24"/>
        </w:rPr>
        <w:t>脉、静脉、毛</w:t>
      </w:r>
      <w:r>
        <w:rPr>
          <w:rFonts w:ascii="宋体" w:cs="PMingLiU"/>
          <w:kern w:val="0"/>
          <w:szCs w:val="24"/>
        </w:rPr>
        <w:t>细</w:t>
      </w:r>
      <w:r>
        <w:rPr>
          <w:rFonts w:ascii="宋体" w:cs="MS UI Gothic"/>
          <w:kern w:val="0"/>
          <w:szCs w:val="24"/>
        </w:rPr>
        <w:t>血管的特点、分布、功能如表：</w:t>
      </w:r>
    </w:p>
    <w:tbl>
      <w:tblPr>
        <w:tblStyle w:val="16"/>
        <w:tblW w:w="7962" w:type="dxa"/>
        <w:tblCellSpacing w:w="15" w:type="dxa"/>
        <w:tblInd w:w="3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554"/>
        <w:gridCol w:w="1754"/>
        <w:gridCol w:w="1754"/>
        <w:gridCol w:w="1673"/>
        <w:gridCol w:w="1193"/>
        <w:gridCol w:w="1034"/>
      </w:tblGrid>
      <w:tr w14:paraId="31892A1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tblCellSpacing w:w="15" w:type="dxa"/>
        </w:trPr>
        <w:tc>
          <w:tcPr>
            <w:tcW w:w="50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4B7A964">
            <w:pPr>
              <w:textAlignment w:val="center"/>
              <w:rPr>
                <w:rFonts w:ascii="宋体" w:cs="Times New Roman"/>
                <w:color w:val="000000"/>
                <w:kern w:val="0"/>
                <w:szCs w:val="24"/>
              </w:rPr>
            </w:pPr>
            <w:r>
              <w:rPr>
                <w:rFonts w:ascii="宋体" w:cs="MS UI Gothic"/>
                <w:color w:val="000000"/>
                <w:kern w:val="0"/>
                <w:szCs w:val="24"/>
              </w:rPr>
              <w:t>血管</w:t>
            </w:r>
            <w:r>
              <w:rPr>
                <w:rFonts w:ascii="宋体" w:cs="PMingLiU"/>
                <w:color w:val="000000"/>
                <w:kern w:val="0"/>
                <w:szCs w:val="24"/>
              </w:rPr>
              <w:t>类</w:t>
            </w:r>
            <w:r>
              <w:rPr>
                <w:rFonts w:ascii="宋体" w:cs="MS UI Gothic"/>
                <w:color w:val="000000"/>
                <w:kern w:val="0"/>
                <w:szCs w:val="24"/>
              </w:rPr>
              <w:t>型</w:t>
            </w:r>
          </w:p>
        </w:tc>
        <w:tc>
          <w:tcPr>
            <w:tcW w:w="17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9951F8B">
            <w:pPr>
              <w:textAlignment w:val="center"/>
              <w:rPr>
                <w:rFonts w:ascii="宋体" w:cs="Times New Roman"/>
                <w:color w:val="000000"/>
                <w:kern w:val="0"/>
                <w:szCs w:val="24"/>
              </w:rPr>
            </w:pPr>
            <w:r>
              <w:rPr>
                <w:rFonts w:ascii="宋体" w:cs="MS UI Gothic"/>
                <w:color w:val="000000"/>
                <w:kern w:val="0"/>
                <w:szCs w:val="24"/>
              </w:rPr>
              <w:t>功能</w:t>
            </w:r>
          </w:p>
        </w:tc>
        <w:tc>
          <w:tcPr>
            <w:tcW w:w="17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50B9CB7">
            <w:pPr>
              <w:textAlignment w:val="center"/>
              <w:rPr>
                <w:rFonts w:ascii="宋体" w:cs="Times New Roman"/>
                <w:color w:val="000000"/>
                <w:kern w:val="0"/>
                <w:szCs w:val="24"/>
              </w:rPr>
            </w:pPr>
            <w:r>
              <w:rPr>
                <w:rFonts w:ascii="宋体" w:cs="MS UI Gothic"/>
                <w:color w:val="000000"/>
                <w:kern w:val="0"/>
                <w:szCs w:val="24"/>
              </w:rPr>
              <w:t>分布</w:t>
            </w:r>
          </w:p>
        </w:tc>
        <w:tc>
          <w:tcPr>
            <w:tcW w:w="164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708CCEE">
            <w:pPr>
              <w:textAlignment w:val="center"/>
              <w:rPr>
                <w:rFonts w:ascii="宋体" w:cs="Times New Roman"/>
                <w:color w:val="000000"/>
                <w:kern w:val="0"/>
                <w:szCs w:val="24"/>
              </w:rPr>
            </w:pPr>
            <w:r>
              <w:rPr>
                <w:rFonts w:ascii="宋体" w:cs="MS UI Gothic"/>
                <w:color w:val="000000"/>
                <w:kern w:val="0"/>
                <w:szCs w:val="24"/>
              </w:rPr>
              <w:t>管壁特点</w:t>
            </w:r>
          </w:p>
        </w:tc>
        <w:tc>
          <w:tcPr>
            <w:tcW w:w="116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641B67A">
            <w:pPr>
              <w:textAlignment w:val="center"/>
              <w:rPr>
                <w:rFonts w:ascii="宋体" w:cs="Times New Roman"/>
                <w:color w:val="000000"/>
                <w:kern w:val="0"/>
                <w:szCs w:val="24"/>
              </w:rPr>
            </w:pPr>
            <w:r>
              <w:rPr>
                <w:rFonts w:ascii="宋体" w:cs="MS UI Gothic"/>
                <w:color w:val="000000"/>
                <w:kern w:val="0"/>
                <w:szCs w:val="24"/>
              </w:rPr>
              <w:t>管腔特点</w:t>
            </w:r>
          </w:p>
        </w:tc>
        <w:tc>
          <w:tcPr>
            <w:tcW w:w="98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3FBCE2C">
            <w:pPr>
              <w:textAlignment w:val="center"/>
              <w:rPr>
                <w:rFonts w:ascii="宋体" w:cs="Times New Roman"/>
                <w:color w:val="000000"/>
                <w:kern w:val="0"/>
                <w:szCs w:val="24"/>
              </w:rPr>
            </w:pPr>
            <w:r>
              <w:rPr>
                <w:rFonts w:ascii="宋体" w:cs="MS UI Gothic"/>
                <w:color w:val="000000"/>
                <w:kern w:val="0"/>
                <w:szCs w:val="24"/>
              </w:rPr>
              <w:t>血流速度</w:t>
            </w:r>
          </w:p>
        </w:tc>
      </w:tr>
      <w:tr w14:paraId="290CF18D">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tblCellSpacing w:w="15" w:type="dxa"/>
        </w:trPr>
        <w:tc>
          <w:tcPr>
            <w:tcW w:w="50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CE5D544">
            <w:pPr>
              <w:textAlignment w:val="center"/>
              <w:rPr>
                <w:rFonts w:ascii="宋体" w:cs="Times New Roman"/>
                <w:color w:val="000000"/>
                <w:kern w:val="0"/>
                <w:szCs w:val="24"/>
              </w:rPr>
            </w:pPr>
            <w:r>
              <w:rPr>
                <w:rFonts w:ascii="宋体" w:cs="PMingLiU"/>
                <w:color w:val="000000"/>
                <w:kern w:val="0"/>
                <w:szCs w:val="24"/>
              </w:rPr>
              <w:t>动</w:t>
            </w:r>
            <w:r>
              <w:rPr>
                <w:rFonts w:ascii="宋体" w:cs="MS UI Gothic"/>
                <w:color w:val="000000"/>
                <w:kern w:val="0"/>
                <w:szCs w:val="24"/>
              </w:rPr>
              <w:t>脉</w:t>
            </w:r>
          </w:p>
        </w:tc>
        <w:tc>
          <w:tcPr>
            <w:tcW w:w="17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2CADCBA">
            <w:pPr>
              <w:textAlignment w:val="center"/>
              <w:rPr>
                <w:rFonts w:ascii="宋体" w:cs="Times New Roman"/>
                <w:color w:val="000000"/>
                <w:kern w:val="0"/>
                <w:szCs w:val="24"/>
              </w:rPr>
            </w:pPr>
            <w:r>
              <w:rPr>
                <w:rFonts w:ascii="宋体" w:cs="MS UI Gothic"/>
                <w:color w:val="000000"/>
                <w:kern w:val="0"/>
                <w:szCs w:val="24"/>
              </w:rPr>
              <w:t>把心</w:t>
            </w:r>
            <w:r>
              <w:rPr>
                <w:rFonts w:ascii="宋体" w:cs="PMingLiU"/>
                <w:color w:val="000000"/>
                <w:kern w:val="0"/>
                <w:szCs w:val="24"/>
              </w:rPr>
              <w:t>脏</w:t>
            </w:r>
            <w:r>
              <w:rPr>
                <w:rFonts w:ascii="宋体" w:cs="MS UI Gothic"/>
                <w:color w:val="000000"/>
                <w:kern w:val="0"/>
                <w:szCs w:val="24"/>
              </w:rPr>
              <w:t>中的血液</w:t>
            </w:r>
            <w:r>
              <w:rPr>
                <w:rFonts w:ascii="宋体" w:cs="PMingLiU"/>
                <w:color w:val="000000"/>
                <w:kern w:val="0"/>
                <w:szCs w:val="24"/>
              </w:rPr>
              <w:t>输</w:t>
            </w:r>
            <w:r>
              <w:rPr>
                <w:rFonts w:ascii="宋体" w:cs="MS UI Gothic"/>
                <w:color w:val="000000"/>
                <w:kern w:val="0"/>
                <w:szCs w:val="24"/>
              </w:rPr>
              <w:t>送到全身各</w:t>
            </w:r>
            <w:r>
              <w:rPr>
                <w:rFonts w:ascii="宋体" w:cs="PMingLiU"/>
                <w:color w:val="000000"/>
                <w:kern w:val="0"/>
                <w:szCs w:val="24"/>
              </w:rPr>
              <w:t>处</w:t>
            </w:r>
          </w:p>
        </w:tc>
        <w:tc>
          <w:tcPr>
            <w:tcW w:w="17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76E67BA">
            <w:pPr>
              <w:textAlignment w:val="center"/>
              <w:rPr>
                <w:rFonts w:ascii="宋体" w:cs="Times New Roman"/>
                <w:color w:val="000000"/>
                <w:kern w:val="0"/>
                <w:szCs w:val="24"/>
              </w:rPr>
            </w:pPr>
            <w:r>
              <w:rPr>
                <w:rFonts w:ascii="宋体" w:cs="MS UI Gothic"/>
                <w:color w:val="000000"/>
                <w:kern w:val="0"/>
                <w:szCs w:val="24"/>
              </w:rPr>
              <w:t>大多分布在身体</w:t>
            </w:r>
            <w:r>
              <w:rPr>
                <w:rFonts w:ascii="宋体" w:cs="PMingLiU"/>
                <w:color w:val="000000"/>
                <w:kern w:val="0"/>
                <w:szCs w:val="24"/>
              </w:rPr>
              <w:t>较</w:t>
            </w:r>
            <w:r>
              <w:rPr>
                <w:rFonts w:ascii="宋体" w:cs="MS UI Gothic"/>
                <w:color w:val="000000"/>
                <w:kern w:val="0"/>
                <w:szCs w:val="24"/>
              </w:rPr>
              <w:t>深的部位</w:t>
            </w:r>
          </w:p>
        </w:tc>
        <w:tc>
          <w:tcPr>
            <w:tcW w:w="164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4D7E538">
            <w:pPr>
              <w:textAlignment w:val="center"/>
              <w:rPr>
                <w:rFonts w:ascii="宋体" w:cs="Times New Roman"/>
                <w:color w:val="000000"/>
                <w:kern w:val="0"/>
                <w:szCs w:val="24"/>
              </w:rPr>
            </w:pPr>
            <w:r>
              <w:rPr>
                <w:rFonts w:ascii="宋体" w:cs="PMingLiU"/>
                <w:color w:val="000000"/>
                <w:kern w:val="0"/>
                <w:szCs w:val="24"/>
              </w:rPr>
              <w:t>较</w:t>
            </w:r>
            <w:r>
              <w:rPr>
                <w:rFonts w:ascii="宋体" w:cs="MS UI Gothic"/>
                <w:color w:val="000000"/>
                <w:kern w:val="0"/>
                <w:szCs w:val="24"/>
              </w:rPr>
              <w:t>厚、</w:t>
            </w:r>
            <w:r>
              <w:rPr>
                <w:rFonts w:ascii="宋体" w:cs="PMingLiU"/>
                <w:color w:val="000000"/>
                <w:kern w:val="0"/>
                <w:szCs w:val="24"/>
              </w:rPr>
              <w:t>弹</w:t>
            </w:r>
            <w:r>
              <w:rPr>
                <w:rFonts w:ascii="宋体" w:cs="MS UI Gothic"/>
                <w:color w:val="000000"/>
                <w:kern w:val="0"/>
                <w:szCs w:val="24"/>
              </w:rPr>
              <w:t>性大</w:t>
            </w:r>
          </w:p>
        </w:tc>
        <w:tc>
          <w:tcPr>
            <w:tcW w:w="116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504FB49">
            <w:pPr>
              <w:textAlignment w:val="center"/>
              <w:rPr>
                <w:rFonts w:ascii="宋体" w:cs="Times New Roman"/>
                <w:color w:val="000000"/>
                <w:kern w:val="0"/>
                <w:szCs w:val="24"/>
              </w:rPr>
            </w:pPr>
            <w:r>
              <w:rPr>
                <w:rFonts w:ascii="宋体" w:cs="PMingLiU"/>
                <w:color w:val="000000"/>
                <w:kern w:val="0"/>
                <w:szCs w:val="24"/>
              </w:rPr>
              <w:t>较</w:t>
            </w:r>
            <w:r>
              <w:rPr>
                <w:rFonts w:ascii="宋体" w:cs="MS UI Gothic"/>
                <w:color w:val="000000"/>
                <w:kern w:val="0"/>
                <w:szCs w:val="24"/>
              </w:rPr>
              <w:t>小</w:t>
            </w:r>
          </w:p>
        </w:tc>
        <w:tc>
          <w:tcPr>
            <w:tcW w:w="98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A2E4DFD">
            <w:pPr>
              <w:textAlignment w:val="center"/>
              <w:rPr>
                <w:rFonts w:ascii="宋体" w:cs="Times New Roman"/>
                <w:color w:val="000000"/>
                <w:kern w:val="0"/>
                <w:szCs w:val="24"/>
              </w:rPr>
            </w:pPr>
            <w:r>
              <w:rPr>
                <w:rFonts w:ascii="宋体" w:cs="MS UI Gothic"/>
                <w:color w:val="000000"/>
                <w:kern w:val="0"/>
                <w:szCs w:val="24"/>
              </w:rPr>
              <w:t>快</w:t>
            </w:r>
          </w:p>
        </w:tc>
      </w:tr>
      <w:tr w14:paraId="1B569F9D">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tblCellSpacing w:w="15" w:type="dxa"/>
        </w:trPr>
        <w:tc>
          <w:tcPr>
            <w:tcW w:w="50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755BB59">
            <w:pPr>
              <w:textAlignment w:val="center"/>
              <w:rPr>
                <w:rFonts w:ascii="宋体" w:cs="Times New Roman"/>
                <w:color w:val="000000"/>
                <w:kern w:val="0"/>
                <w:szCs w:val="24"/>
              </w:rPr>
            </w:pPr>
            <w:r>
              <w:rPr>
                <w:rFonts w:ascii="宋体" w:cs="MS UI Gothic"/>
                <w:color w:val="000000"/>
                <w:kern w:val="0"/>
                <w:szCs w:val="24"/>
              </w:rPr>
              <w:t>毛</w:t>
            </w:r>
            <w:r>
              <w:rPr>
                <w:rFonts w:ascii="宋体" w:cs="PMingLiU"/>
                <w:color w:val="000000"/>
                <w:kern w:val="0"/>
                <w:szCs w:val="24"/>
              </w:rPr>
              <w:t>细</w:t>
            </w:r>
            <w:r>
              <w:rPr>
                <w:rFonts w:ascii="宋体" w:cs="MS UI Gothic"/>
                <w:color w:val="000000"/>
                <w:kern w:val="0"/>
                <w:szCs w:val="24"/>
              </w:rPr>
              <w:t>血管</w:t>
            </w:r>
          </w:p>
        </w:tc>
        <w:tc>
          <w:tcPr>
            <w:tcW w:w="17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D0CE4A6">
            <w:pPr>
              <w:textAlignment w:val="center"/>
              <w:rPr>
                <w:rFonts w:ascii="宋体" w:cs="Times New Roman"/>
                <w:color w:val="000000"/>
                <w:kern w:val="0"/>
                <w:szCs w:val="24"/>
              </w:rPr>
            </w:pPr>
            <w:r>
              <w:rPr>
                <w:rFonts w:ascii="宋体" w:cs="PMingLiU"/>
                <w:color w:val="000000"/>
                <w:kern w:val="0"/>
                <w:szCs w:val="24"/>
              </w:rPr>
              <w:t>进</w:t>
            </w:r>
            <w:r>
              <w:rPr>
                <w:rFonts w:ascii="宋体" w:cs="MS UI Gothic"/>
                <w:color w:val="000000"/>
                <w:kern w:val="0"/>
                <w:szCs w:val="24"/>
              </w:rPr>
              <w:t>行物</w:t>
            </w:r>
            <w:r>
              <w:rPr>
                <w:rFonts w:ascii="宋体" w:cs="PMingLiU"/>
                <w:color w:val="000000"/>
                <w:kern w:val="0"/>
                <w:szCs w:val="24"/>
              </w:rPr>
              <w:t>质</w:t>
            </w:r>
            <w:r>
              <w:rPr>
                <w:rFonts w:ascii="宋体" w:cs="MS UI Gothic"/>
                <w:color w:val="000000"/>
                <w:kern w:val="0"/>
                <w:szCs w:val="24"/>
              </w:rPr>
              <w:t>交</w:t>
            </w:r>
            <w:r>
              <w:rPr>
                <w:rFonts w:ascii="宋体" w:cs="PMingLiU"/>
                <w:color w:val="000000"/>
                <w:kern w:val="0"/>
                <w:szCs w:val="24"/>
              </w:rPr>
              <w:t>换</w:t>
            </w:r>
          </w:p>
        </w:tc>
        <w:tc>
          <w:tcPr>
            <w:tcW w:w="17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BA96F34">
            <w:pPr>
              <w:textAlignment w:val="center"/>
              <w:rPr>
                <w:rFonts w:ascii="宋体" w:cs="Times New Roman"/>
                <w:color w:val="000000"/>
                <w:kern w:val="0"/>
                <w:szCs w:val="24"/>
              </w:rPr>
            </w:pPr>
            <w:r>
              <w:rPr>
                <w:rFonts w:ascii="宋体" w:cs="MS UI Gothic"/>
                <w:color w:val="000000"/>
                <w:kern w:val="0"/>
                <w:szCs w:val="24"/>
              </w:rPr>
              <w:t>数量多，分布广</w:t>
            </w:r>
          </w:p>
        </w:tc>
        <w:tc>
          <w:tcPr>
            <w:tcW w:w="164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86289A6">
            <w:pPr>
              <w:textAlignment w:val="center"/>
              <w:rPr>
                <w:rFonts w:ascii="宋体" w:cs="Times New Roman"/>
                <w:color w:val="000000"/>
                <w:kern w:val="0"/>
                <w:szCs w:val="24"/>
              </w:rPr>
            </w:pPr>
            <w:r>
              <w:rPr>
                <w:rFonts w:ascii="宋体" w:cs="MS UI Gothic"/>
                <w:color w:val="000000"/>
                <w:kern w:val="0"/>
                <w:szCs w:val="24"/>
              </w:rPr>
              <w:t>非常薄，只有一</w:t>
            </w:r>
            <w:r>
              <w:rPr>
                <w:rFonts w:ascii="宋体" w:cs="PMingLiU"/>
                <w:color w:val="000000"/>
                <w:kern w:val="0"/>
                <w:szCs w:val="24"/>
              </w:rPr>
              <w:t>层</w:t>
            </w:r>
            <w:r>
              <w:rPr>
                <w:rFonts w:ascii="宋体" w:cs="MS UI Gothic"/>
                <w:color w:val="000000"/>
                <w:kern w:val="0"/>
                <w:szCs w:val="24"/>
              </w:rPr>
              <w:t>上皮</w:t>
            </w:r>
            <w:r>
              <w:rPr>
                <w:rFonts w:ascii="宋体" w:cs="PMingLiU"/>
                <w:color w:val="000000"/>
                <w:kern w:val="0"/>
                <w:szCs w:val="24"/>
              </w:rPr>
              <w:t>细</w:t>
            </w:r>
            <w:r>
              <w:rPr>
                <w:rFonts w:ascii="宋体" w:cs="MS UI Gothic"/>
                <w:color w:val="000000"/>
                <w:kern w:val="0"/>
                <w:szCs w:val="24"/>
              </w:rPr>
              <w:t>胞构成</w:t>
            </w:r>
          </w:p>
        </w:tc>
        <w:tc>
          <w:tcPr>
            <w:tcW w:w="116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4FEFF98">
            <w:pPr>
              <w:textAlignment w:val="center"/>
              <w:rPr>
                <w:rFonts w:ascii="宋体" w:cs="Times New Roman"/>
                <w:color w:val="000000"/>
                <w:kern w:val="0"/>
                <w:szCs w:val="24"/>
              </w:rPr>
            </w:pPr>
            <w:r>
              <w:rPr>
                <w:rFonts w:ascii="宋体" w:cs="MS UI Gothic"/>
                <w:color w:val="000000"/>
                <w:kern w:val="0"/>
                <w:szCs w:val="24"/>
              </w:rPr>
              <w:t>很小，只允</w:t>
            </w:r>
            <w:r>
              <w:rPr>
                <w:rFonts w:ascii="宋体" w:cs="PMingLiU"/>
                <w:color w:val="000000"/>
                <w:kern w:val="0"/>
                <w:szCs w:val="24"/>
              </w:rPr>
              <w:t>许红细</w:t>
            </w:r>
            <w:r>
              <w:rPr>
                <w:rFonts w:ascii="宋体" w:cs="MS UI Gothic"/>
                <w:color w:val="000000"/>
                <w:kern w:val="0"/>
                <w:szCs w:val="24"/>
              </w:rPr>
              <w:t>胞呈</w:t>
            </w:r>
            <w:r>
              <w:rPr>
                <w:rFonts w:ascii="宋体" w:cs="PMingLiU"/>
                <w:color w:val="000000"/>
                <w:kern w:val="0"/>
                <w:szCs w:val="24"/>
              </w:rPr>
              <w:t>单</w:t>
            </w:r>
            <w:r>
              <w:rPr>
                <w:rFonts w:ascii="宋体" w:cs="MS UI Gothic"/>
                <w:color w:val="000000"/>
                <w:kern w:val="0"/>
                <w:szCs w:val="24"/>
              </w:rPr>
              <w:t>行通</w:t>
            </w:r>
            <w:r>
              <w:rPr>
                <w:rFonts w:ascii="宋体" w:cs="PMingLiU"/>
                <w:color w:val="000000"/>
                <w:kern w:val="0"/>
                <w:szCs w:val="24"/>
              </w:rPr>
              <w:t>过</w:t>
            </w:r>
          </w:p>
        </w:tc>
        <w:tc>
          <w:tcPr>
            <w:tcW w:w="98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6B660FC">
            <w:pPr>
              <w:textAlignment w:val="center"/>
              <w:rPr>
                <w:rFonts w:ascii="宋体" w:cs="Times New Roman"/>
                <w:color w:val="000000"/>
                <w:kern w:val="0"/>
                <w:szCs w:val="24"/>
              </w:rPr>
            </w:pPr>
            <w:r>
              <w:rPr>
                <w:rFonts w:ascii="宋体" w:cs="MS UI Gothic"/>
                <w:color w:val="000000"/>
                <w:kern w:val="0"/>
                <w:szCs w:val="24"/>
              </w:rPr>
              <w:t>最慢</w:t>
            </w:r>
          </w:p>
        </w:tc>
      </w:tr>
      <w:tr w14:paraId="1257835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tblCellSpacing w:w="15" w:type="dxa"/>
        </w:trPr>
        <w:tc>
          <w:tcPr>
            <w:tcW w:w="50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E6F305C">
            <w:pPr>
              <w:textAlignment w:val="center"/>
              <w:rPr>
                <w:rFonts w:ascii="宋体" w:cs="Times New Roman"/>
                <w:color w:val="000000"/>
                <w:kern w:val="0"/>
                <w:szCs w:val="24"/>
              </w:rPr>
            </w:pPr>
            <w:r>
              <w:rPr>
                <w:rFonts w:ascii="宋体" w:cs="MS UI Gothic"/>
                <w:color w:val="000000"/>
                <w:kern w:val="0"/>
                <w:szCs w:val="24"/>
              </w:rPr>
              <w:t>静脉</w:t>
            </w:r>
          </w:p>
        </w:tc>
        <w:tc>
          <w:tcPr>
            <w:tcW w:w="17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77E795B">
            <w:pPr>
              <w:textAlignment w:val="center"/>
              <w:rPr>
                <w:rFonts w:ascii="宋体" w:cs="Times New Roman"/>
                <w:color w:val="000000"/>
                <w:kern w:val="0"/>
                <w:szCs w:val="24"/>
              </w:rPr>
            </w:pPr>
            <w:r>
              <w:rPr>
                <w:rFonts w:ascii="宋体" w:cs="MS UI Gothic"/>
                <w:color w:val="000000"/>
                <w:kern w:val="0"/>
                <w:szCs w:val="24"/>
              </w:rPr>
              <w:t>把血液从全身各</w:t>
            </w:r>
            <w:r>
              <w:rPr>
                <w:rFonts w:ascii="宋体" w:cs="PMingLiU"/>
                <w:color w:val="000000"/>
                <w:kern w:val="0"/>
                <w:szCs w:val="24"/>
              </w:rPr>
              <w:t>处</w:t>
            </w:r>
            <w:r>
              <w:rPr>
                <w:rFonts w:ascii="宋体" w:cs="MS UI Gothic"/>
                <w:color w:val="000000"/>
                <w:kern w:val="0"/>
                <w:szCs w:val="24"/>
              </w:rPr>
              <w:t>送回心</w:t>
            </w:r>
            <w:r>
              <w:rPr>
                <w:rFonts w:ascii="宋体" w:cs="PMingLiU"/>
                <w:color w:val="000000"/>
                <w:kern w:val="0"/>
                <w:szCs w:val="24"/>
              </w:rPr>
              <w:t>脏</w:t>
            </w:r>
          </w:p>
        </w:tc>
        <w:tc>
          <w:tcPr>
            <w:tcW w:w="17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D4FC138">
            <w:pPr>
              <w:textAlignment w:val="center"/>
              <w:rPr>
                <w:rFonts w:ascii="宋体" w:cs="Times New Roman"/>
                <w:color w:val="000000"/>
                <w:kern w:val="0"/>
                <w:szCs w:val="24"/>
              </w:rPr>
            </w:pPr>
            <w:r>
              <w:rPr>
                <w:rFonts w:ascii="宋体" w:cs="MS UI Gothic"/>
                <w:color w:val="000000"/>
                <w:kern w:val="0"/>
                <w:szCs w:val="24"/>
              </w:rPr>
              <w:t>有的分布</w:t>
            </w:r>
            <w:r>
              <w:rPr>
                <w:rFonts w:ascii="宋体" w:cs="PMingLiU"/>
                <w:color w:val="000000"/>
                <w:kern w:val="0"/>
                <w:szCs w:val="24"/>
              </w:rPr>
              <w:t>较</w:t>
            </w:r>
            <w:r>
              <w:rPr>
                <w:rFonts w:ascii="宋体" w:cs="MS UI Gothic"/>
                <w:color w:val="000000"/>
                <w:kern w:val="0"/>
                <w:szCs w:val="24"/>
              </w:rPr>
              <w:t>深，有的分布</w:t>
            </w:r>
            <w:r>
              <w:rPr>
                <w:rFonts w:ascii="宋体" w:cs="PMingLiU"/>
                <w:color w:val="000000"/>
                <w:kern w:val="0"/>
                <w:szCs w:val="24"/>
              </w:rPr>
              <w:t>较</w:t>
            </w:r>
            <w:r>
              <w:rPr>
                <w:rFonts w:ascii="宋体" w:cs="MS UI Gothic"/>
                <w:color w:val="000000"/>
                <w:kern w:val="0"/>
                <w:szCs w:val="24"/>
              </w:rPr>
              <w:t>浅</w:t>
            </w:r>
          </w:p>
        </w:tc>
        <w:tc>
          <w:tcPr>
            <w:tcW w:w="164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4A9BC05">
            <w:pPr>
              <w:textAlignment w:val="center"/>
              <w:rPr>
                <w:rFonts w:ascii="宋体" w:cs="Times New Roman"/>
                <w:color w:val="000000"/>
                <w:kern w:val="0"/>
                <w:szCs w:val="24"/>
              </w:rPr>
            </w:pPr>
            <w:r>
              <w:rPr>
                <w:rFonts w:ascii="宋体" w:cs="PMingLiU"/>
                <w:color w:val="000000"/>
                <w:kern w:val="0"/>
                <w:szCs w:val="24"/>
              </w:rPr>
              <w:t>较</w:t>
            </w:r>
            <w:r>
              <w:rPr>
                <w:rFonts w:ascii="宋体" w:cs="MS UI Gothic"/>
                <w:color w:val="000000"/>
                <w:kern w:val="0"/>
                <w:szCs w:val="24"/>
              </w:rPr>
              <w:t>薄，</w:t>
            </w:r>
            <w:r>
              <w:rPr>
                <w:rFonts w:ascii="宋体" w:cs="PMingLiU"/>
                <w:color w:val="000000"/>
                <w:kern w:val="0"/>
                <w:szCs w:val="24"/>
              </w:rPr>
              <w:t>弹</w:t>
            </w:r>
            <w:r>
              <w:rPr>
                <w:rFonts w:ascii="宋体" w:cs="MS UI Gothic"/>
                <w:color w:val="000000"/>
                <w:kern w:val="0"/>
                <w:szCs w:val="24"/>
              </w:rPr>
              <w:t>性小</w:t>
            </w:r>
          </w:p>
        </w:tc>
        <w:tc>
          <w:tcPr>
            <w:tcW w:w="116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C317C6E">
            <w:pPr>
              <w:textAlignment w:val="center"/>
              <w:rPr>
                <w:rFonts w:ascii="宋体" w:cs="Times New Roman"/>
                <w:color w:val="000000"/>
                <w:kern w:val="0"/>
                <w:szCs w:val="24"/>
              </w:rPr>
            </w:pPr>
            <w:r>
              <w:rPr>
                <w:rFonts w:ascii="宋体" w:cs="PMingLiU"/>
                <w:color w:val="000000"/>
                <w:kern w:val="0"/>
                <w:szCs w:val="24"/>
              </w:rPr>
              <w:t>较</w:t>
            </w:r>
            <w:r>
              <w:rPr>
                <w:rFonts w:ascii="宋体" w:cs="MS UI Gothic"/>
                <w:color w:val="000000"/>
                <w:kern w:val="0"/>
                <w:szCs w:val="24"/>
              </w:rPr>
              <w:t>大</w:t>
            </w:r>
          </w:p>
        </w:tc>
        <w:tc>
          <w:tcPr>
            <w:tcW w:w="98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9DC28F3">
            <w:pPr>
              <w:textAlignment w:val="center"/>
              <w:rPr>
                <w:rFonts w:ascii="宋体" w:cs="Times New Roman"/>
                <w:color w:val="000000"/>
                <w:kern w:val="0"/>
                <w:szCs w:val="24"/>
              </w:rPr>
            </w:pPr>
            <w:r>
              <w:rPr>
                <w:rFonts w:ascii="宋体" w:cs="MS UI Gothic"/>
                <w:color w:val="000000"/>
                <w:kern w:val="0"/>
                <w:szCs w:val="24"/>
              </w:rPr>
              <w:t>慢</w:t>
            </w:r>
          </w:p>
        </w:tc>
      </w:tr>
    </w:tbl>
    <w:p w14:paraId="5602F50C">
      <w:pPr>
        <w:textAlignment w:val="center"/>
        <w:rPr>
          <w:rFonts w:ascii="宋体" w:cs="Times New Roman"/>
          <w:kern w:val="0"/>
          <w:szCs w:val="24"/>
        </w:rPr>
      </w:pPr>
      <w:r>
        <w:rPr>
          <w:rFonts w:ascii="宋体" w:cs="PMingLiU"/>
          <w:kern w:val="0"/>
          <w:szCs w:val="24"/>
        </w:rPr>
        <w:t>负责</w:t>
      </w:r>
      <w:r>
        <w:rPr>
          <w:rFonts w:ascii="宋体" w:cs="MS UI Gothic"/>
          <w:kern w:val="0"/>
          <w:szCs w:val="24"/>
        </w:rPr>
        <w:t>把心</w:t>
      </w:r>
      <w:r>
        <w:rPr>
          <w:rFonts w:ascii="宋体" w:cs="PMingLiU"/>
          <w:kern w:val="0"/>
          <w:szCs w:val="24"/>
        </w:rPr>
        <w:t>脏</w:t>
      </w:r>
      <w:r>
        <w:rPr>
          <w:rFonts w:ascii="宋体" w:cs="MS UI Gothic"/>
          <w:kern w:val="0"/>
          <w:szCs w:val="24"/>
        </w:rPr>
        <w:t>的血液运送到全身各</w:t>
      </w:r>
      <w:r>
        <w:rPr>
          <w:rFonts w:ascii="宋体" w:cs="PMingLiU"/>
          <w:kern w:val="0"/>
          <w:szCs w:val="24"/>
        </w:rPr>
        <w:t>处</w:t>
      </w:r>
      <w:r>
        <w:rPr>
          <w:rFonts w:ascii="宋体" w:cs="MS UI Gothic"/>
          <w:kern w:val="0"/>
          <w:szCs w:val="24"/>
        </w:rPr>
        <w:t>的血管</w:t>
      </w:r>
      <w:r>
        <w:rPr>
          <w:rFonts w:ascii="宋体" w:cs="PMingLiU"/>
          <w:kern w:val="0"/>
          <w:szCs w:val="24"/>
        </w:rPr>
        <w:t>为动</w:t>
      </w:r>
      <w:r>
        <w:rPr>
          <w:rFonts w:ascii="宋体" w:cs="MS UI Gothic"/>
          <w:kern w:val="0"/>
          <w:szCs w:val="24"/>
        </w:rPr>
        <w:t>脉，管内</w:t>
      </w:r>
      <w:r>
        <w:rPr>
          <w:rFonts w:ascii="宋体" w:cs="PMingLiU"/>
          <w:kern w:val="0"/>
          <w:szCs w:val="24"/>
        </w:rPr>
        <w:t>压</w:t>
      </w:r>
      <w:r>
        <w:rPr>
          <w:rFonts w:ascii="宋体" w:cs="MS UI Gothic"/>
          <w:kern w:val="0"/>
          <w:szCs w:val="24"/>
        </w:rPr>
        <w:t>力大；</w:t>
      </w:r>
      <w:r>
        <w:rPr>
          <w:rFonts w:ascii="宋体" w:cs="PMingLiU"/>
          <w:kern w:val="0"/>
          <w:szCs w:val="24"/>
        </w:rPr>
        <w:t>负责</w:t>
      </w:r>
      <w:r>
        <w:rPr>
          <w:rFonts w:ascii="宋体" w:cs="MS UI Gothic"/>
          <w:kern w:val="0"/>
          <w:szCs w:val="24"/>
        </w:rPr>
        <w:t>把全身各</w:t>
      </w:r>
      <w:r>
        <w:rPr>
          <w:rFonts w:ascii="宋体" w:cs="PMingLiU"/>
          <w:kern w:val="0"/>
          <w:szCs w:val="24"/>
        </w:rPr>
        <w:t>处</w:t>
      </w:r>
      <w:r>
        <w:rPr>
          <w:rFonts w:ascii="宋体" w:cs="MS UI Gothic"/>
          <w:kern w:val="0"/>
          <w:szCs w:val="24"/>
        </w:rPr>
        <w:t>的血液送回心</w:t>
      </w:r>
      <w:r>
        <w:rPr>
          <w:rFonts w:ascii="宋体" w:cs="PMingLiU"/>
          <w:kern w:val="0"/>
          <w:szCs w:val="24"/>
        </w:rPr>
        <w:t>脏</w:t>
      </w:r>
      <w:r>
        <w:rPr>
          <w:rFonts w:ascii="宋体" w:cs="MS UI Gothic"/>
          <w:kern w:val="0"/>
          <w:szCs w:val="24"/>
        </w:rPr>
        <w:t>的血管</w:t>
      </w:r>
      <w:r>
        <w:rPr>
          <w:rFonts w:ascii="宋体" w:cs="PMingLiU"/>
          <w:kern w:val="0"/>
          <w:szCs w:val="24"/>
        </w:rPr>
        <w:t>为</w:t>
      </w:r>
      <w:r>
        <w:rPr>
          <w:rFonts w:ascii="宋体" w:cs="MS UI Gothic"/>
          <w:kern w:val="0"/>
          <w:szCs w:val="24"/>
        </w:rPr>
        <w:t>静脉，管内</w:t>
      </w:r>
      <w:r>
        <w:rPr>
          <w:rFonts w:ascii="宋体" w:cs="PMingLiU"/>
          <w:kern w:val="0"/>
          <w:szCs w:val="24"/>
        </w:rPr>
        <w:t>压</w:t>
      </w:r>
      <w:r>
        <w:rPr>
          <w:rFonts w:ascii="宋体" w:cs="MS UI Gothic"/>
          <w:kern w:val="0"/>
          <w:szCs w:val="24"/>
        </w:rPr>
        <w:t>力</w:t>
      </w:r>
      <w:r>
        <w:rPr>
          <w:rFonts w:ascii="宋体" w:cs="PMingLiU"/>
          <w:kern w:val="0"/>
          <w:szCs w:val="24"/>
        </w:rPr>
        <w:t>较</w:t>
      </w:r>
      <w:r>
        <w:rPr>
          <w:rFonts w:ascii="宋体" w:cs="MS UI Gothic"/>
          <w:kern w:val="0"/>
          <w:szCs w:val="24"/>
        </w:rPr>
        <w:t>小；</w:t>
      </w:r>
      <w:r>
        <w:rPr>
          <w:rFonts w:ascii="宋体" w:cs="PMingLiU"/>
          <w:kern w:val="0"/>
          <w:szCs w:val="24"/>
        </w:rPr>
        <w:t>进</w:t>
      </w:r>
      <w:r>
        <w:rPr>
          <w:rFonts w:ascii="宋体" w:cs="MS UI Gothic"/>
          <w:kern w:val="0"/>
          <w:szCs w:val="24"/>
        </w:rPr>
        <w:t>行物</w:t>
      </w:r>
      <w:r>
        <w:rPr>
          <w:rFonts w:ascii="宋体" w:cs="PMingLiU"/>
          <w:kern w:val="0"/>
          <w:szCs w:val="24"/>
        </w:rPr>
        <w:t>质</w:t>
      </w:r>
      <w:r>
        <w:rPr>
          <w:rFonts w:ascii="宋体" w:cs="MS UI Gothic"/>
          <w:kern w:val="0"/>
          <w:szCs w:val="24"/>
        </w:rPr>
        <w:t>交</w:t>
      </w:r>
      <w:r>
        <w:rPr>
          <w:rFonts w:ascii="宋体" w:cs="PMingLiU"/>
          <w:kern w:val="0"/>
          <w:szCs w:val="24"/>
        </w:rPr>
        <w:t>换</w:t>
      </w:r>
      <w:r>
        <w:rPr>
          <w:rFonts w:ascii="宋体" w:cs="MS UI Gothic"/>
          <w:kern w:val="0"/>
          <w:szCs w:val="24"/>
        </w:rPr>
        <w:t>的血管</w:t>
      </w:r>
      <w:r>
        <w:rPr>
          <w:rFonts w:ascii="宋体" w:cs="PMingLiU"/>
          <w:kern w:val="0"/>
          <w:szCs w:val="24"/>
        </w:rPr>
        <w:t>为</w:t>
      </w:r>
      <w:r>
        <w:rPr>
          <w:rFonts w:ascii="宋体" w:cs="MS UI Gothic"/>
          <w:kern w:val="0"/>
          <w:szCs w:val="24"/>
        </w:rPr>
        <w:t>毛</w:t>
      </w:r>
      <w:r>
        <w:rPr>
          <w:rFonts w:ascii="宋体" w:cs="PMingLiU"/>
          <w:kern w:val="0"/>
          <w:szCs w:val="24"/>
        </w:rPr>
        <w:t>细</w:t>
      </w:r>
      <w:r>
        <w:rPr>
          <w:rFonts w:ascii="宋体" w:cs="MS UI Gothic"/>
          <w:kern w:val="0"/>
          <w:szCs w:val="24"/>
        </w:rPr>
        <w:t>血管。故血管可以分</w:t>
      </w:r>
      <w:r>
        <w:rPr>
          <w:rFonts w:ascii="宋体" w:cs="PMingLiU"/>
          <w:kern w:val="0"/>
          <w:szCs w:val="24"/>
        </w:rPr>
        <w:t>为动</w:t>
      </w:r>
      <w:r>
        <w:rPr>
          <w:rFonts w:ascii="宋体" w:cs="MS UI Gothic"/>
          <w:kern w:val="0"/>
          <w:szCs w:val="24"/>
        </w:rPr>
        <w:t>脉、静脉和毛</w:t>
      </w:r>
      <w:r>
        <w:rPr>
          <w:rFonts w:ascii="宋体" w:cs="PMingLiU"/>
          <w:kern w:val="0"/>
          <w:szCs w:val="24"/>
        </w:rPr>
        <w:t>细</w:t>
      </w:r>
      <w:r>
        <w:rPr>
          <w:rFonts w:ascii="宋体" w:cs="MS UI Gothic"/>
          <w:kern w:val="0"/>
          <w:szCs w:val="24"/>
        </w:rPr>
        <w:t>血管三</w:t>
      </w:r>
      <w:r>
        <w:rPr>
          <w:rFonts w:ascii="宋体" w:cs="PMingLiU"/>
          <w:kern w:val="0"/>
          <w:szCs w:val="24"/>
        </w:rPr>
        <w:t>类</w:t>
      </w:r>
      <w:r>
        <w:rPr>
          <w:rFonts w:ascii="宋体" w:cs="MS UI Gothic"/>
          <w:kern w:val="0"/>
          <w:szCs w:val="24"/>
        </w:rPr>
        <w:t>。</w:t>
      </w:r>
      <w:r>
        <w:rPr>
          <w:rFonts w:ascii="宋体" w:cs="PMingLiU"/>
          <w:kern w:val="0"/>
          <w:szCs w:val="24"/>
        </w:rPr>
        <w:t>动</w:t>
      </w:r>
      <w:r>
        <w:rPr>
          <w:rFonts w:ascii="宋体" w:cs="MS UI Gothic"/>
          <w:kern w:val="0"/>
          <w:szCs w:val="24"/>
        </w:rPr>
        <w:t>脉一般埋藏在身体</w:t>
      </w:r>
      <w:r>
        <w:rPr>
          <w:rFonts w:ascii="宋体" w:cs="PMingLiU"/>
          <w:kern w:val="0"/>
          <w:szCs w:val="24"/>
        </w:rPr>
        <w:t>较</w:t>
      </w:r>
      <w:r>
        <w:rPr>
          <w:rFonts w:ascii="宋体" w:cs="MS UI Gothic"/>
          <w:kern w:val="0"/>
          <w:szCs w:val="24"/>
        </w:rPr>
        <w:t>深的部位，不易从体表中看到，静脉有的埋藏</w:t>
      </w:r>
      <w:r>
        <w:rPr>
          <w:rFonts w:ascii="宋体" w:cs="PMingLiU"/>
          <w:kern w:val="0"/>
          <w:szCs w:val="24"/>
        </w:rPr>
        <w:t>较</w:t>
      </w:r>
      <w:r>
        <w:rPr>
          <w:rFonts w:ascii="宋体" w:cs="MS UI Gothic"/>
          <w:kern w:val="0"/>
          <w:szCs w:val="24"/>
        </w:rPr>
        <w:t>深，有的埋藏</w:t>
      </w:r>
      <w:r>
        <w:rPr>
          <w:rFonts w:ascii="宋体" w:cs="PMingLiU"/>
          <w:kern w:val="0"/>
          <w:szCs w:val="24"/>
        </w:rPr>
        <w:t>较</w:t>
      </w:r>
      <w:r>
        <w:rPr>
          <w:rFonts w:ascii="宋体" w:cs="MS UI Gothic"/>
          <w:kern w:val="0"/>
          <w:szCs w:val="24"/>
        </w:rPr>
        <w:t>浅，在体表容易看到，呈</w:t>
      </w:r>
      <w:r>
        <w:rPr>
          <w:rFonts w:ascii="宋体" w:cs="Times New Roman"/>
          <w:kern w:val="0"/>
          <w:szCs w:val="24"/>
        </w:rPr>
        <w:t>“</w:t>
      </w:r>
      <w:r>
        <w:rPr>
          <w:rFonts w:ascii="宋体" w:cs="MS UI Gothic"/>
          <w:kern w:val="0"/>
          <w:szCs w:val="24"/>
        </w:rPr>
        <w:t>青色</w:t>
      </w:r>
      <w:r>
        <w:rPr>
          <w:rFonts w:ascii="宋体" w:cs="Times New Roman"/>
          <w:kern w:val="0"/>
          <w:szCs w:val="24"/>
        </w:rPr>
        <w:t>”</w:t>
      </w:r>
      <w:r>
        <w:rPr>
          <w:rFonts w:ascii="宋体" w:cs="MS UI Gothic"/>
          <w:kern w:val="0"/>
          <w:szCs w:val="24"/>
        </w:rPr>
        <w:t>，俗称</w:t>
      </w:r>
      <w:r>
        <w:rPr>
          <w:rFonts w:ascii="宋体" w:cs="Times New Roman"/>
          <w:kern w:val="0"/>
          <w:szCs w:val="24"/>
        </w:rPr>
        <w:t>“</w:t>
      </w:r>
      <w:r>
        <w:rPr>
          <w:rFonts w:ascii="宋体" w:cs="MS UI Gothic"/>
          <w:kern w:val="0"/>
          <w:szCs w:val="24"/>
        </w:rPr>
        <w:t>青筋</w:t>
      </w:r>
      <w:r>
        <w:rPr>
          <w:rFonts w:ascii="宋体" w:cs="Times New Roman"/>
          <w:kern w:val="0"/>
          <w:szCs w:val="24"/>
        </w:rPr>
        <w:t>”</w:t>
      </w:r>
      <w:r>
        <w:rPr>
          <w:rFonts w:ascii="宋体" w:cs="MS UI Gothic"/>
          <w:kern w:val="0"/>
          <w:szCs w:val="24"/>
        </w:rPr>
        <w:t>。因此在我</w:t>
      </w:r>
      <w:r>
        <w:rPr>
          <w:rFonts w:ascii="宋体" w:cs="PMingLiU"/>
          <w:kern w:val="0"/>
          <w:szCs w:val="24"/>
        </w:rPr>
        <w:t>们</w:t>
      </w:r>
      <w:r>
        <w:rPr>
          <w:rFonts w:ascii="宋体" w:cs="MS UI Gothic"/>
          <w:kern w:val="0"/>
          <w:szCs w:val="24"/>
        </w:rPr>
        <w:t>手背上能看到的</w:t>
      </w:r>
      <w:r>
        <w:rPr>
          <w:rFonts w:ascii="宋体" w:cs="Times New Roman"/>
          <w:kern w:val="0"/>
          <w:szCs w:val="24"/>
        </w:rPr>
        <w:t>“</w:t>
      </w:r>
      <w:r>
        <w:rPr>
          <w:rFonts w:ascii="宋体" w:cs="MS UI Gothic"/>
          <w:kern w:val="0"/>
          <w:szCs w:val="24"/>
        </w:rPr>
        <w:t>青筋</w:t>
      </w:r>
      <w:r>
        <w:rPr>
          <w:rFonts w:ascii="宋体" w:cs="Times New Roman"/>
          <w:kern w:val="0"/>
          <w:szCs w:val="24"/>
        </w:rPr>
        <w:t>”</w:t>
      </w:r>
      <w:r>
        <w:rPr>
          <w:rFonts w:ascii="宋体" w:cs="MS UI Gothic"/>
          <w:kern w:val="0"/>
          <w:szCs w:val="24"/>
        </w:rPr>
        <w:t>是一些静脉血管，</w:t>
      </w:r>
      <w:r>
        <w:rPr>
          <w:rFonts w:ascii="宋体" w:cs="PMingLiU"/>
          <w:kern w:val="0"/>
          <w:szCs w:val="24"/>
        </w:rPr>
        <w:t>这</w:t>
      </w:r>
      <w:r>
        <w:rPr>
          <w:rFonts w:ascii="宋体" w:cs="MS UI Gothic"/>
          <w:kern w:val="0"/>
          <w:szCs w:val="24"/>
        </w:rPr>
        <w:t>些血管内流</w:t>
      </w:r>
      <w:r>
        <w:rPr>
          <w:rFonts w:ascii="宋体" w:cs="PMingLiU"/>
          <w:kern w:val="0"/>
          <w:szCs w:val="24"/>
        </w:rPr>
        <w:t>动</w:t>
      </w:r>
      <w:r>
        <w:rPr>
          <w:rFonts w:ascii="宋体" w:cs="MS UI Gothic"/>
          <w:kern w:val="0"/>
          <w:szCs w:val="24"/>
        </w:rPr>
        <w:t>的血液含氧气</w:t>
      </w:r>
      <w:r>
        <w:rPr>
          <w:rFonts w:ascii="宋体" w:cs="PMingLiU"/>
          <w:kern w:val="0"/>
          <w:szCs w:val="24"/>
        </w:rPr>
        <w:t>较</w:t>
      </w:r>
      <w:r>
        <w:rPr>
          <w:rFonts w:ascii="宋体" w:cs="MS UI Gothic"/>
          <w:kern w:val="0"/>
          <w:szCs w:val="24"/>
        </w:rPr>
        <w:t>少、</w:t>
      </w:r>
      <w:r>
        <w:rPr>
          <w:rFonts w:ascii="宋体" w:cs="PMingLiU"/>
          <w:kern w:val="0"/>
          <w:szCs w:val="24"/>
        </w:rPr>
        <w:t>颜</w:t>
      </w:r>
      <w:r>
        <w:rPr>
          <w:rFonts w:ascii="宋体" w:cs="MS UI Gothic"/>
          <w:kern w:val="0"/>
          <w:szCs w:val="24"/>
        </w:rPr>
        <w:t>色暗</w:t>
      </w:r>
      <w:r>
        <w:rPr>
          <w:rFonts w:ascii="宋体" w:cs="PMingLiU"/>
          <w:kern w:val="0"/>
          <w:szCs w:val="24"/>
        </w:rPr>
        <w:t>红</w:t>
      </w:r>
      <w:r>
        <w:rPr>
          <w:rFonts w:ascii="宋体" w:cs="MS UI Gothic"/>
          <w:kern w:val="0"/>
          <w:szCs w:val="24"/>
        </w:rPr>
        <w:t>。可</w:t>
      </w:r>
      <w:r>
        <w:rPr>
          <w:rFonts w:ascii="宋体" w:cs="PMingLiU"/>
          <w:kern w:val="0"/>
          <w:szCs w:val="24"/>
        </w:rPr>
        <w:t>见</w:t>
      </w:r>
      <w:r>
        <w:rPr>
          <w:rFonts w:ascii="宋体" w:cs="Times New Roman"/>
          <w:kern w:val="0"/>
          <w:szCs w:val="24"/>
        </w:rPr>
        <w:t>D</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根据血管的功能不同可以分</w:t>
      </w:r>
      <w:r>
        <w:rPr>
          <w:rFonts w:ascii="宋体" w:cs="PMingLiU"/>
          <w:kern w:val="0"/>
          <w:szCs w:val="24"/>
        </w:rPr>
        <w:t>为动</w:t>
      </w:r>
      <w:r>
        <w:rPr>
          <w:rFonts w:ascii="宋体" w:cs="MS UI Gothic"/>
          <w:kern w:val="0"/>
          <w:szCs w:val="24"/>
        </w:rPr>
        <w:t>脉、静脉和毛</w:t>
      </w:r>
      <w:r>
        <w:rPr>
          <w:rFonts w:ascii="宋体" w:cs="PMingLiU"/>
          <w:kern w:val="0"/>
          <w:szCs w:val="24"/>
        </w:rPr>
        <w:t>细</w:t>
      </w:r>
      <w:r>
        <w:rPr>
          <w:rFonts w:ascii="宋体" w:cs="MS UI Gothic"/>
          <w:kern w:val="0"/>
          <w:szCs w:val="24"/>
        </w:rPr>
        <w:t>血管三</w:t>
      </w:r>
      <w:r>
        <w:rPr>
          <w:rFonts w:ascii="宋体" w:cs="PMingLiU"/>
          <w:kern w:val="0"/>
          <w:szCs w:val="24"/>
        </w:rPr>
        <w:t>类</w:t>
      </w:r>
      <w:r>
        <w:rPr>
          <w:rFonts w:ascii="宋体" w:cs="MS UI Gothic"/>
          <w:kern w:val="0"/>
          <w:szCs w:val="24"/>
        </w:rPr>
        <w:t>。</w:t>
      </w:r>
      <w:r>
        <w:rPr>
          <w:rFonts w:ascii="宋体" w:cs="PMingLiU"/>
          <w:kern w:val="0"/>
          <w:szCs w:val="24"/>
        </w:rPr>
        <w:t>动</w:t>
      </w:r>
      <w:r>
        <w:rPr>
          <w:rFonts w:ascii="宋体" w:cs="MS UI Gothic"/>
          <w:kern w:val="0"/>
          <w:szCs w:val="24"/>
        </w:rPr>
        <w:t>脉一般埋藏在身体</w:t>
      </w:r>
      <w:r>
        <w:rPr>
          <w:rFonts w:ascii="宋体" w:cs="PMingLiU"/>
          <w:kern w:val="0"/>
          <w:szCs w:val="24"/>
        </w:rPr>
        <w:t>较</w:t>
      </w:r>
      <w:r>
        <w:rPr>
          <w:rFonts w:ascii="宋体" w:cs="MS UI Gothic"/>
          <w:kern w:val="0"/>
          <w:szCs w:val="24"/>
        </w:rPr>
        <w:t>深的部位，不易从体表中看到，静脉有的埋藏</w:t>
      </w:r>
      <w:r>
        <w:rPr>
          <w:rFonts w:ascii="宋体" w:cs="PMingLiU"/>
          <w:kern w:val="0"/>
          <w:szCs w:val="24"/>
        </w:rPr>
        <w:t>较</w:t>
      </w:r>
      <w:r>
        <w:rPr>
          <w:rFonts w:ascii="宋体" w:cs="MS UI Gothic"/>
          <w:kern w:val="0"/>
          <w:szCs w:val="24"/>
        </w:rPr>
        <w:t>深，有的埋藏</w:t>
      </w:r>
      <w:r>
        <w:rPr>
          <w:rFonts w:ascii="宋体" w:cs="PMingLiU"/>
          <w:kern w:val="0"/>
          <w:szCs w:val="24"/>
        </w:rPr>
        <w:t>较</w:t>
      </w:r>
      <w:r>
        <w:rPr>
          <w:rFonts w:ascii="宋体" w:cs="MS UI Gothic"/>
          <w:kern w:val="0"/>
          <w:szCs w:val="24"/>
        </w:rPr>
        <w:t>浅，在体表容易看到，呈</w:t>
      </w:r>
      <w:r>
        <w:rPr>
          <w:rFonts w:ascii="宋体" w:cs="Times New Roman"/>
          <w:kern w:val="0"/>
          <w:szCs w:val="24"/>
        </w:rPr>
        <w:t>“</w:t>
      </w:r>
      <w:r>
        <w:rPr>
          <w:rFonts w:ascii="宋体" w:cs="MS UI Gothic"/>
          <w:kern w:val="0"/>
          <w:szCs w:val="24"/>
        </w:rPr>
        <w:t>青色</w:t>
      </w:r>
      <w:r>
        <w:rPr>
          <w:rFonts w:ascii="宋体" w:cs="Times New Roman"/>
          <w:kern w:val="0"/>
          <w:szCs w:val="24"/>
        </w:rPr>
        <w:t>”</w:t>
      </w:r>
      <w:r>
        <w:rPr>
          <w:rFonts w:ascii="宋体" w:cs="MS UI Gothic"/>
          <w:kern w:val="0"/>
          <w:szCs w:val="24"/>
        </w:rPr>
        <w:t>，俗称</w:t>
      </w:r>
      <w:r>
        <w:rPr>
          <w:rFonts w:ascii="宋体" w:cs="Times New Roman"/>
          <w:kern w:val="0"/>
          <w:szCs w:val="24"/>
        </w:rPr>
        <w:t>“</w:t>
      </w:r>
      <w:r>
        <w:rPr>
          <w:rFonts w:ascii="宋体" w:cs="MS UI Gothic"/>
          <w:kern w:val="0"/>
          <w:szCs w:val="24"/>
        </w:rPr>
        <w:t>青筋</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cs="MS UI Gothic"/>
          <w:kern w:val="0"/>
          <w:szCs w:val="24"/>
        </w:rPr>
        <w:t>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是掌握各种血管的特点。</w:t>
      </w:r>
    </w:p>
    <w:p w14:paraId="3F5EB04D">
      <w:pPr>
        <w:textAlignment w:val="center"/>
        <w:rPr>
          <w:rFonts w:ascii="宋体" w:cs="宋体"/>
          <w:kern w:val="0"/>
          <w:szCs w:val="21"/>
        </w:rPr>
      </w:pPr>
      <w:r>
        <w:rPr>
          <w:rFonts w:ascii="宋体" w:cs="Times New Roman"/>
          <w:color w:val="3333FF"/>
          <w:kern w:val="0"/>
          <w:szCs w:val="24"/>
        </w:rPr>
        <w:t>11.</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3D23F828">
      <w:pPr>
        <w:textAlignment w:val="center"/>
        <w:rPr>
          <w:rFonts w:ascii="宋体" w:cs="Times New Roman"/>
          <w:kern w:val="0"/>
          <w:szCs w:val="24"/>
        </w:rPr>
      </w:pPr>
      <w:r>
        <w:rPr>
          <w:rFonts w:ascii="宋体" w:cs="MS UI Gothic"/>
          <w:kern w:val="0"/>
          <w:szCs w:val="24"/>
        </w:rPr>
        <w:t>解：</w:t>
      </w:r>
      <w:r>
        <w:rPr>
          <w:rFonts w:ascii="宋体" w:cs="Times New Roman"/>
          <w:kern w:val="0"/>
          <w:szCs w:val="24"/>
        </w:rPr>
        <w:t>“</w:t>
      </w:r>
      <w:r>
        <w:rPr>
          <w:rFonts w:ascii="宋体" w:cs="MS UI Gothic"/>
          <w:kern w:val="0"/>
          <w:szCs w:val="24"/>
        </w:rPr>
        <w:t>行人看到</w:t>
      </w:r>
      <w:r>
        <w:rPr>
          <w:rFonts w:ascii="宋体" w:cs="Times New Roman"/>
          <w:kern w:val="0"/>
          <w:szCs w:val="24"/>
        </w:rPr>
        <w:t>‘</w:t>
      </w:r>
      <w:r>
        <w:rPr>
          <w:rFonts w:ascii="宋体" w:cs="MS UI Gothic"/>
          <w:kern w:val="0"/>
          <w:szCs w:val="24"/>
        </w:rPr>
        <w:t>前方修路，</w:t>
      </w:r>
      <w:r>
        <w:rPr>
          <w:rFonts w:ascii="宋体" w:cs="PMingLiU"/>
          <w:kern w:val="0"/>
          <w:szCs w:val="24"/>
        </w:rPr>
        <w:t>请绕</w:t>
      </w:r>
      <w:r>
        <w:rPr>
          <w:rFonts w:ascii="宋体" w:cs="MS UI Gothic"/>
          <w:kern w:val="0"/>
          <w:szCs w:val="24"/>
        </w:rPr>
        <w:t>道前行</w:t>
      </w:r>
      <w:r>
        <w:rPr>
          <w:rFonts w:ascii="宋体" w:cs="Times New Roman"/>
          <w:kern w:val="0"/>
          <w:szCs w:val="24"/>
        </w:rPr>
        <w:t>’</w:t>
      </w:r>
      <w:r>
        <w:rPr>
          <w:rFonts w:ascii="宋体" w:cs="MS UI Gothic"/>
          <w:kern w:val="0"/>
          <w:szCs w:val="24"/>
        </w:rPr>
        <w:t>会改</w:t>
      </w:r>
      <w:r>
        <w:rPr>
          <w:rFonts w:ascii="宋体" w:cs="PMingLiU"/>
          <w:kern w:val="0"/>
          <w:szCs w:val="24"/>
        </w:rPr>
        <w:t>变</w:t>
      </w:r>
      <w:r>
        <w:rPr>
          <w:rFonts w:ascii="宋体" w:cs="MS UI Gothic"/>
          <w:kern w:val="0"/>
          <w:szCs w:val="24"/>
        </w:rPr>
        <w:t>行走路</w:t>
      </w:r>
      <w:r>
        <w:rPr>
          <w:rFonts w:ascii="宋体" w:cs="PMingLiU"/>
          <w:kern w:val="0"/>
          <w:szCs w:val="24"/>
        </w:rPr>
        <w:t>线</w:t>
      </w:r>
      <w:r>
        <w:rPr>
          <w:rFonts w:ascii="宋体" w:cs="MS UI Gothic"/>
          <w:kern w:val="0"/>
          <w:szCs w:val="24"/>
        </w:rPr>
        <w:t>，而一条狗却照</w:t>
      </w:r>
      <w:r>
        <w:rPr>
          <w:rFonts w:ascii="宋体" w:cs="PMingLiU"/>
          <w:kern w:val="0"/>
          <w:szCs w:val="24"/>
        </w:rPr>
        <w:t>样</w:t>
      </w:r>
      <w:r>
        <w:rPr>
          <w:rFonts w:ascii="宋体" w:cs="MS UI Gothic"/>
          <w:kern w:val="0"/>
          <w:szCs w:val="24"/>
        </w:rPr>
        <w:t>前行</w:t>
      </w:r>
      <w:r>
        <w:rPr>
          <w:rFonts w:ascii="宋体" w:cs="Times New Roman"/>
          <w:kern w:val="0"/>
          <w:szCs w:val="24"/>
        </w:rPr>
        <w:t>”</w:t>
      </w:r>
      <w:r>
        <w:rPr>
          <w:rFonts w:ascii="宋体" w:cs="MS UI Gothic"/>
          <w:kern w:val="0"/>
          <w:szCs w:val="24"/>
        </w:rPr>
        <w:t>，</w:t>
      </w:r>
      <w:r>
        <w:rPr>
          <w:rFonts w:ascii="宋体" w:cs="PMingLiU"/>
          <w:kern w:val="0"/>
          <w:szCs w:val="24"/>
        </w:rPr>
        <w:t>这</w:t>
      </w:r>
      <w:r>
        <w:rPr>
          <w:rFonts w:ascii="宋体" w:cs="MS UI Gothic"/>
          <w:kern w:val="0"/>
          <w:szCs w:val="24"/>
        </w:rPr>
        <w:t>是人</w:t>
      </w:r>
      <w:r>
        <w:rPr>
          <w:rFonts w:ascii="宋体" w:cs="PMingLiU"/>
          <w:kern w:val="0"/>
          <w:szCs w:val="24"/>
        </w:rPr>
        <w:t>类</w:t>
      </w:r>
      <w:r>
        <w:rPr>
          <w:rFonts w:ascii="宋体" w:cs="MS UI Gothic"/>
          <w:kern w:val="0"/>
          <w:szCs w:val="24"/>
        </w:rPr>
        <w:t>通</w:t>
      </w:r>
      <w:r>
        <w:rPr>
          <w:rFonts w:ascii="宋体" w:cs="PMingLiU"/>
          <w:kern w:val="0"/>
          <w:szCs w:val="24"/>
        </w:rPr>
        <w:t>过语</w:t>
      </w:r>
      <w:r>
        <w:rPr>
          <w:rFonts w:ascii="宋体" w:cs="MS UI Gothic"/>
          <w:kern w:val="0"/>
          <w:szCs w:val="24"/>
        </w:rPr>
        <w:t>言中枢理解了文字的含</w:t>
      </w:r>
      <w:r>
        <w:rPr>
          <w:rFonts w:ascii="宋体" w:cs="PMingLiU"/>
          <w:kern w:val="0"/>
          <w:szCs w:val="24"/>
        </w:rPr>
        <w:t>义</w:t>
      </w:r>
      <w:r>
        <w:rPr>
          <w:rFonts w:ascii="宋体" w:cs="MS UI Gothic"/>
          <w:kern w:val="0"/>
          <w:szCs w:val="24"/>
        </w:rPr>
        <w:t>，而狗没有</w:t>
      </w:r>
      <w:r>
        <w:rPr>
          <w:rFonts w:ascii="宋体" w:cs="PMingLiU"/>
          <w:kern w:val="0"/>
          <w:szCs w:val="24"/>
        </w:rPr>
        <w:t>语</w:t>
      </w:r>
      <w:r>
        <w:rPr>
          <w:rFonts w:ascii="宋体" w:cs="MS UI Gothic"/>
          <w:kern w:val="0"/>
          <w:szCs w:val="24"/>
        </w:rPr>
        <w:t>言中枢不理解文字的含</w:t>
      </w:r>
      <w:r>
        <w:rPr>
          <w:rFonts w:ascii="宋体" w:cs="PMingLiU"/>
          <w:kern w:val="0"/>
          <w:szCs w:val="24"/>
        </w:rPr>
        <w:t>义</w:t>
      </w:r>
      <w:r>
        <w:rPr>
          <w:rFonts w:ascii="宋体" w:cs="MS UI Gothic"/>
          <w:kern w:val="0"/>
          <w:szCs w:val="24"/>
        </w:rPr>
        <w:t>，因此人</w:t>
      </w:r>
      <w:r>
        <w:rPr>
          <w:rFonts w:ascii="宋体" w:cs="PMingLiU"/>
          <w:kern w:val="0"/>
          <w:szCs w:val="24"/>
        </w:rPr>
        <w:t>类</w:t>
      </w:r>
      <w:r>
        <w:rPr>
          <w:rFonts w:ascii="宋体" w:cs="MS UI Gothic"/>
          <w:kern w:val="0"/>
          <w:szCs w:val="24"/>
        </w:rPr>
        <w:t>特有的大</w:t>
      </w:r>
      <w:r>
        <w:rPr>
          <w:rFonts w:ascii="宋体" w:cs="PMingLiU"/>
          <w:kern w:val="0"/>
          <w:szCs w:val="24"/>
        </w:rPr>
        <w:t>脑</w:t>
      </w:r>
      <w:r>
        <w:rPr>
          <w:rFonts w:ascii="宋体" w:cs="MS UI Gothic"/>
          <w:kern w:val="0"/>
          <w:szCs w:val="24"/>
        </w:rPr>
        <w:t>皮</w:t>
      </w:r>
      <w:r>
        <w:rPr>
          <w:rFonts w:ascii="宋体" w:cs="PMingLiU"/>
          <w:kern w:val="0"/>
          <w:szCs w:val="24"/>
        </w:rPr>
        <w:t>层</w:t>
      </w:r>
      <w:r>
        <w:rPr>
          <w:rFonts w:ascii="宋体" w:cs="MS UI Gothic"/>
          <w:kern w:val="0"/>
          <w:szCs w:val="24"/>
        </w:rPr>
        <w:t>功能区是</w:t>
      </w:r>
      <w:r>
        <w:rPr>
          <w:rFonts w:ascii="宋体" w:cs="PMingLiU"/>
          <w:kern w:val="0"/>
          <w:szCs w:val="24"/>
        </w:rPr>
        <w:t>语</w:t>
      </w:r>
      <w:r>
        <w:rPr>
          <w:rFonts w:ascii="宋体" w:cs="MS UI Gothic"/>
          <w:kern w:val="0"/>
          <w:szCs w:val="24"/>
        </w:rPr>
        <w:t>言中枢。</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大</w:t>
      </w:r>
      <w:r>
        <w:rPr>
          <w:rFonts w:ascii="宋体" w:cs="PMingLiU"/>
          <w:kern w:val="0"/>
          <w:szCs w:val="24"/>
        </w:rPr>
        <w:t>脑</w:t>
      </w:r>
      <w:r>
        <w:rPr>
          <w:rFonts w:ascii="宋体" w:cs="MS UI Gothic"/>
          <w:kern w:val="0"/>
          <w:szCs w:val="24"/>
        </w:rPr>
        <w:t>由两个大</w:t>
      </w:r>
      <w:r>
        <w:rPr>
          <w:rFonts w:ascii="宋体" w:cs="PMingLiU"/>
          <w:kern w:val="0"/>
          <w:szCs w:val="24"/>
        </w:rPr>
        <w:t>脑</w:t>
      </w:r>
      <w:r>
        <w:rPr>
          <w:rFonts w:ascii="宋体" w:cs="MS UI Gothic"/>
          <w:kern w:val="0"/>
          <w:szCs w:val="24"/>
        </w:rPr>
        <w:t>半球</w:t>
      </w:r>
      <w:r>
        <w:rPr>
          <w:rFonts w:ascii="宋体" w:cs="PMingLiU"/>
          <w:kern w:val="0"/>
          <w:szCs w:val="24"/>
        </w:rPr>
        <w:t>组</w:t>
      </w:r>
      <w:r>
        <w:rPr>
          <w:rFonts w:ascii="宋体" w:cs="MS UI Gothic"/>
          <w:kern w:val="0"/>
          <w:szCs w:val="24"/>
        </w:rPr>
        <w:t>成，大</w:t>
      </w:r>
      <w:r>
        <w:rPr>
          <w:rFonts w:ascii="宋体" w:cs="PMingLiU"/>
          <w:kern w:val="0"/>
          <w:szCs w:val="24"/>
        </w:rPr>
        <w:t>脑</w:t>
      </w:r>
      <w:r>
        <w:rPr>
          <w:rFonts w:ascii="宋体" w:cs="MS UI Gothic"/>
          <w:kern w:val="0"/>
          <w:szCs w:val="24"/>
        </w:rPr>
        <w:t>半球的表</w:t>
      </w:r>
      <w:r>
        <w:rPr>
          <w:rFonts w:ascii="宋体" w:cs="PMingLiU"/>
          <w:kern w:val="0"/>
          <w:szCs w:val="24"/>
        </w:rPr>
        <w:t>层</w:t>
      </w:r>
      <w:r>
        <w:rPr>
          <w:rFonts w:ascii="宋体" w:cs="MS UI Gothic"/>
          <w:kern w:val="0"/>
          <w:szCs w:val="24"/>
        </w:rPr>
        <w:t>是灰</w:t>
      </w:r>
      <w:r>
        <w:rPr>
          <w:rFonts w:ascii="宋体" w:cs="PMingLiU"/>
          <w:kern w:val="0"/>
          <w:szCs w:val="24"/>
        </w:rPr>
        <w:t>质</w:t>
      </w:r>
      <w:r>
        <w:rPr>
          <w:rFonts w:ascii="宋体" w:cs="MS UI Gothic"/>
          <w:kern w:val="0"/>
          <w:szCs w:val="24"/>
        </w:rPr>
        <w:t>，叫大</w:t>
      </w:r>
      <w:r>
        <w:rPr>
          <w:rFonts w:ascii="宋体" w:cs="PMingLiU"/>
          <w:kern w:val="0"/>
          <w:szCs w:val="24"/>
        </w:rPr>
        <w:t>脑</w:t>
      </w:r>
      <w:r>
        <w:rPr>
          <w:rFonts w:ascii="宋体" w:cs="MS UI Gothic"/>
          <w:kern w:val="0"/>
          <w:szCs w:val="24"/>
        </w:rPr>
        <w:t>皮</w:t>
      </w:r>
      <w:r>
        <w:rPr>
          <w:rFonts w:ascii="宋体" w:cs="PMingLiU"/>
          <w:kern w:val="0"/>
          <w:szCs w:val="24"/>
        </w:rPr>
        <w:t>层</w:t>
      </w:r>
      <w:r>
        <w:rPr>
          <w:rFonts w:ascii="宋体" w:cs="MS UI Gothic"/>
          <w:kern w:val="0"/>
          <w:szCs w:val="24"/>
        </w:rPr>
        <w:t>，大</w:t>
      </w:r>
      <w:r>
        <w:rPr>
          <w:rFonts w:ascii="宋体" w:cs="PMingLiU"/>
          <w:kern w:val="0"/>
          <w:szCs w:val="24"/>
        </w:rPr>
        <w:t>脑</w:t>
      </w:r>
      <w:r>
        <w:rPr>
          <w:rFonts w:ascii="宋体" w:cs="MS UI Gothic"/>
          <w:kern w:val="0"/>
          <w:szCs w:val="24"/>
        </w:rPr>
        <w:t>皮</w:t>
      </w:r>
      <w:r>
        <w:rPr>
          <w:rFonts w:ascii="宋体" w:cs="PMingLiU"/>
          <w:kern w:val="0"/>
          <w:szCs w:val="24"/>
        </w:rPr>
        <w:t>层</w:t>
      </w:r>
      <w:r>
        <w:rPr>
          <w:rFonts w:ascii="宋体" w:cs="MS UI Gothic"/>
          <w:kern w:val="0"/>
          <w:szCs w:val="24"/>
        </w:rPr>
        <w:t>是</w:t>
      </w:r>
      <w:r>
        <w:rPr>
          <w:rFonts w:ascii="宋体" w:cs="PMingLiU"/>
          <w:kern w:val="0"/>
          <w:szCs w:val="24"/>
        </w:rPr>
        <w:t>调节</w:t>
      </w:r>
      <w:r>
        <w:rPr>
          <w:rFonts w:ascii="宋体" w:cs="MS UI Gothic"/>
          <w:kern w:val="0"/>
          <w:szCs w:val="24"/>
        </w:rPr>
        <w:t>人体生理活</w:t>
      </w:r>
      <w:r>
        <w:rPr>
          <w:rFonts w:ascii="宋体" w:cs="PMingLiU"/>
          <w:kern w:val="0"/>
          <w:szCs w:val="24"/>
        </w:rPr>
        <w:t>动</w:t>
      </w:r>
      <w:r>
        <w:rPr>
          <w:rFonts w:ascii="宋体" w:cs="MS UI Gothic"/>
          <w:kern w:val="0"/>
          <w:szCs w:val="24"/>
        </w:rPr>
        <w:t>的最高</w:t>
      </w:r>
      <w:r>
        <w:rPr>
          <w:rFonts w:ascii="宋体" w:cs="PMingLiU"/>
          <w:kern w:val="0"/>
          <w:szCs w:val="24"/>
        </w:rPr>
        <w:t>级</w:t>
      </w:r>
      <w:r>
        <w:rPr>
          <w:rFonts w:ascii="宋体" w:cs="MS UI Gothic"/>
          <w:kern w:val="0"/>
          <w:szCs w:val="24"/>
        </w:rPr>
        <w:t>中枢，比</w:t>
      </w:r>
      <w:r>
        <w:rPr>
          <w:rFonts w:ascii="宋体" w:cs="PMingLiU"/>
          <w:kern w:val="0"/>
          <w:szCs w:val="24"/>
        </w:rPr>
        <w:t>较</w:t>
      </w:r>
      <w:r>
        <w:rPr>
          <w:rFonts w:ascii="宋体" w:cs="MS UI Gothic"/>
          <w:kern w:val="0"/>
          <w:szCs w:val="24"/>
        </w:rPr>
        <w:t>重要的中枢有：躯体运</w:t>
      </w:r>
      <w:r>
        <w:rPr>
          <w:rFonts w:ascii="宋体" w:cs="PMingLiU"/>
          <w:kern w:val="0"/>
          <w:szCs w:val="24"/>
        </w:rPr>
        <w:t>动</w:t>
      </w:r>
      <w:r>
        <w:rPr>
          <w:rFonts w:ascii="宋体" w:cs="MS UI Gothic"/>
          <w:kern w:val="0"/>
          <w:szCs w:val="24"/>
        </w:rPr>
        <w:t>中枢（管理身体</w:t>
      </w:r>
      <w:r>
        <w:rPr>
          <w:rFonts w:ascii="宋体" w:cs="PMingLiU"/>
          <w:kern w:val="0"/>
          <w:szCs w:val="24"/>
        </w:rPr>
        <w:t>对侧</w:t>
      </w:r>
      <w:r>
        <w:rPr>
          <w:rFonts w:ascii="宋体" w:cs="MS UI Gothic"/>
          <w:kern w:val="0"/>
          <w:szCs w:val="24"/>
        </w:rPr>
        <w:t>骨骼肌的运</w:t>
      </w:r>
      <w:r>
        <w:rPr>
          <w:rFonts w:ascii="宋体" w:cs="PMingLiU"/>
          <w:kern w:val="0"/>
          <w:szCs w:val="24"/>
        </w:rPr>
        <w:t>动</w:t>
      </w:r>
      <w:r>
        <w:rPr>
          <w:rFonts w:ascii="宋体" w:cs="MS UI Gothic"/>
          <w:kern w:val="0"/>
          <w:szCs w:val="24"/>
        </w:rPr>
        <w:t>）、躯体感</w:t>
      </w:r>
      <w:r>
        <w:rPr>
          <w:rFonts w:ascii="宋体" w:cs="PMingLiU"/>
          <w:kern w:val="0"/>
          <w:szCs w:val="24"/>
        </w:rPr>
        <w:t>觉</w:t>
      </w:r>
      <w:r>
        <w:rPr>
          <w:rFonts w:ascii="宋体" w:cs="MS UI Gothic"/>
          <w:kern w:val="0"/>
          <w:szCs w:val="24"/>
        </w:rPr>
        <w:t>中枢（与身体</w:t>
      </w:r>
      <w:r>
        <w:rPr>
          <w:rFonts w:ascii="宋体" w:cs="PMingLiU"/>
          <w:kern w:val="0"/>
          <w:szCs w:val="24"/>
        </w:rPr>
        <w:t>对侧</w:t>
      </w:r>
      <w:r>
        <w:rPr>
          <w:rFonts w:ascii="宋体" w:cs="MS UI Gothic"/>
          <w:kern w:val="0"/>
          <w:szCs w:val="24"/>
        </w:rPr>
        <w:t>皮肤、肌肉等</w:t>
      </w:r>
      <w:r>
        <w:rPr>
          <w:rFonts w:ascii="宋体" w:cs="PMingLiU"/>
          <w:kern w:val="0"/>
          <w:szCs w:val="24"/>
        </w:rPr>
        <w:t>处</w:t>
      </w:r>
      <w:r>
        <w:rPr>
          <w:rFonts w:ascii="宋体" w:cs="MS UI Gothic"/>
          <w:kern w:val="0"/>
          <w:szCs w:val="24"/>
        </w:rPr>
        <w:t>接受刺激而使人</w:t>
      </w:r>
      <w:r>
        <w:rPr>
          <w:rFonts w:ascii="宋体" w:cs="PMingLiU"/>
          <w:kern w:val="0"/>
          <w:szCs w:val="24"/>
        </w:rPr>
        <w:t>产</w:t>
      </w:r>
      <w:r>
        <w:rPr>
          <w:rFonts w:ascii="宋体" w:cs="MS UI Gothic"/>
          <w:kern w:val="0"/>
          <w:szCs w:val="24"/>
        </w:rPr>
        <w:t>生感</w:t>
      </w:r>
      <w:r>
        <w:rPr>
          <w:rFonts w:ascii="宋体" w:cs="PMingLiU"/>
          <w:kern w:val="0"/>
          <w:szCs w:val="24"/>
        </w:rPr>
        <w:t>觉</w:t>
      </w:r>
      <w:r>
        <w:rPr>
          <w:rFonts w:ascii="宋体" w:cs="MS UI Gothic"/>
          <w:kern w:val="0"/>
          <w:szCs w:val="24"/>
        </w:rPr>
        <w:t>有关）、</w:t>
      </w:r>
      <w:r>
        <w:rPr>
          <w:rFonts w:ascii="宋体" w:cs="PMingLiU"/>
          <w:kern w:val="0"/>
          <w:szCs w:val="24"/>
        </w:rPr>
        <w:t>语</w:t>
      </w:r>
      <w:r>
        <w:rPr>
          <w:rFonts w:ascii="宋体" w:cs="MS UI Gothic"/>
          <w:kern w:val="0"/>
          <w:szCs w:val="24"/>
        </w:rPr>
        <w:t>言中枢（与</w:t>
      </w:r>
      <w:r>
        <w:rPr>
          <w:rFonts w:ascii="宋体" w:cs="PMingLiU"/>
          <w:kern w:val="0"/>
          <w:szCs w:val="24"/>
        </w:rPr>
        <w:t>说话</w:t>
      </w:r>
      <w:r>
        <w:rPr>
          <w:rFonts w:ascii="宋体" w:cs="MS UI Gothic"/>
          <w:kern w:val="0"/>
          <w:szCs w:val="24"/>
        </w:rPr>
        <w:t>、</w:t>
      </w:r>
      <w:r>
        <w:rPr>
          <w:rFonts w:ascii="宋体" w:cs="PMingLiU"/>
          <w:kern w:val="0"/>
          <w:szCs w:val="24"/>
        </w:rPr>
        <w:t>书</w:t>
      </w:r>
      <w:r>
        <w:rPr>
          <w:rFonts w:ascii="宋体" w:cs="MS UI Gothic"/>
          <w:kern w:val="0"/>
          <w:szCs w:val="24"/>
        </w:rPr>
        <w:t>写、</w:t>
      </w:r>
      <w:r>
        <w:rPr>
          <w:rFonts w:ascii="宋体" w:cs="PMingLiU"/>
          <w:kern w:val="0"/>
          <w:szCs w:val="24"/>
        </w:rPr>
        <w:t>阅读</w:t>
      </w:r>
      <w:r>
        <w:rPr>
          <w:rFonts w:ascii="宋体" w:cs="MS UI Gothic"/>
          <w:kern w:val="0"/>
          <w:szCs w:val="24"/>
        </w:rPr>
        <w:t>和理解</w:t>
      </w:r>
      <w:r>
        <w:rPr>
          <w:rFonts w:ascii="宋体" w:cs="PMingLiU"/>
          <w:kern w:val="0"/>
          <w:szCs w:val="24"/>
        </w:rPr>
        <w:t>语</w:t>
      </w:r>
      <w:r>
        <w:rPr>
          <w:rFonts w:ascii="宋体" w:cs="MS UI Gothic"/>
          <w:kern w:val="0"/>
          <w:szCs w:val="24"/>
        </w:rPr>
        <w:t>言有关，是人</w:t>
      </w:r>
      <w:r>
        <w:rPr>
          <w:rFonts w:ascii="宋体" w:cs="PMingLiU"/>
          <w:kern w:val="0"/>
          <w:szCs w:val="24"/>
        </w:rPr>
        <w:t>类</w:t>
      </w:r>
      <w:r>
        <w:rPr>
          <w:rFonts w:ascii="宋体" w:cs="MS UI Gothic"/>
          <w:kern w:val="0"/>
          <w:szCs w:val="24"/>
        </w:rPr>
        <w:t>特有的神</w:t>
      </w:r>
      <w:r>
        <w:rPr>
          <w:rFonts w:ascii="宋体" w:cs="PMingLiU"/>
          <w:kern w:val="0"/>
          <w:szCs w:val="24"/>
        </w:rPr>
        <w:t>经</w:t>
      </w:r>
      <w:r>
        <w:rPr>
          <w:rFonts w:ascii="宋体" w:cs="MS UI Gothic"/>
          <w:kern w:val="0"/>
          <w:szCs w:val="24"/>
        </w:rPr>
        <w:t>中枢）、</w:t>
      </w:r>
      <w:r>
        <w:rPr>
          <w:rFonts w:ascii="宋体" w:cs="PMingLiU"/>
          <w:kern w:val="0"/>
          <w:szCs w:val="24"/>
        </w:rPr>
        <w:t>视觉</w:t>
      </w:r>
      <w:r>
        <w:rPr>
          <w:rFonts w:ascii="宋体" w:cs="MS UI Gothic"/>
          <w:kern w:val="0"/>
          <w:szCs w:val="24"/>
        </w:rPr>
        <w:t>中枢（与</w:t>
      </w:r>
      <w:r>
        <w:rPr>
          <w:rFonts w:ascii="宋体" w:cs="PMingLiU"/>
          <w:kern w:val="0"/>
          <w:szCs w:val="24"/>
        </w:rPr>
        <w:t>产</w:t>
      </w:r>
      <w:r>
        <w:rPr>
          <w:rFonts w:ascii="宋体" w:cs="MS UI Gothic"/>
          <w:kern w:val="0"/>
          <w:szCs w:val="24"/>
        </w:rPr>
        <w:t>生</w:t>
      </w:r>
      <w:r>
        <w:rPr>
          <w:rFonts w:ascii="宋体" w:cs="PMingLiU"/>
          <w:kern w:val="0"/>
          <w:szCs w:val="24"/>
        </w:rPr>
        <w:t>视觉</w:t>
      </w:r>
      <w:r>
        <w:rPr>
          <w:rFonts w:ascii="宋体" w:cs="MS UI Gothic"/>
          <w:kern w:val="0"/>
          <w:szCs w:val="24"/>
        </w:rPr>
        <w:t>有关）、听</w:t>
      </w:r>
      <w:r>
        <w:rPr>
          <w:rFonts w:ascii="宋体" w:cs="PMingLiU"/>
          <w:kern w:val="0"/>
          <w:szCs w:val="24"/>
        </w:rPr>
        <w:t>觉</w:t>
      </w:r>
      <w:r>
        <w:rPr>
          <w:rFonts w:ascii="宋体" w:cs="MS UI Gothic"/>
          <w:kern w:val="0"/>
          <w:szCs w:val="24"/>
        </w:rPr>
        <w:t>中枢（与</w:t>
      </w:r>
      <w:r>
        <w:rPr>
          <w:rFonts w:ascii="宋体" w:cs="PMingLiU"/>
          <w:kern w:val="0"/>
          <w:szCs w:val="24"/>
        </w:rPr>
        <w:t>产</w:t>
      </w:r>
      <w:r>
        <w:rPr>
          <w:rFonts w:ascii="宋体" w:cs="MS UI Gothic"/>
          <w:kern w:val="0"/>
          <w:szCs w:val="24"/>
        </w:rPr>
        <w:t>生听</w:t>
      </w:r>
      <w:r>
        <w:rPr>
          <w:rFonts w:ascii="宋体" w:cs="PMingLiU"/>
          <w:kern w:val="0"/>
          <w:szCs w:val="24"/>
        </w:rPr>
        <w:t>觉</w:t>
      </w:r>
      <w:r>
        <w:rPr>
          <w:rFonts w:ascii="宋体" w:cs="MS UI Gothic"/>
          <w:kern w:val="0"/>
          <w:szCs w:val="24"/>
        </w:rPr>
        <w:t>有关）。</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是理解掌握人</w:t>
      </w:r>
      <w:r>
        <w:rPr>
          <w:rFonts w:ascii="宋体" w:cs="PMingLiU"/>
          <w:kern w:val="0"/>
          <w:szCs w:val="24"/>
        </w:rPr>
        <w:t>类</w:t>
      </w:r>
      <w:r>
        <w:rPr>
          <w:rFonts w:ascii="宋体" w:cs="MS UI Gothic"/>
          <w:kern w:val="0"/>
          <w:szCs w:val="24"/>
        </w:rPr>
        <w:t>特有的大</w:t>
      </w:r>
      <w:r>
        <w:rPr>
          <w:rFonts w:ascii="宋体" w:cs="PMingLiU"/>
          <w:kern w:val="0"/>
          <w:szCs w:val="24"/>
        </w:rPr>
        <w:t>脑</w:t>
      </w:r>
      <w:r>
        <w:rPr>
          <w:rFonts w:ascii="宋体" w:cs="MS UI Gothic"/>
          <w:kern w:val="0"/>
          <w:szCs w:val="24"/>
        </w:rPr>
        <w:t>皮</w:t>
      </w:r>
      <w:r>
        <w:rPr>
          <w:rFonts w:ascii="宋体" w:cs="PMingLiU"/>
          <w:kern w:val="0"/>
          <w:szCs w:val="24"/>
        </w:rPr>
        <w:t>层</w:t>
      </w:r>
      <w:r>
        <w:rPr>
          <w:rFonts w:ascii="宋体" w:cs="MS UI Gothic"/>
          <w:kern w:val="0"/>
          <w:szCs w:val="24"/>
        </w:rPr>
        <w:t>功能区是</w:t>
      </w:r>
      <w:r>
        <w:rPr>
          <w:rFonts w:ascii="宋体" w:cs="PMingLiU"/>
          <w:kern w:val="0"/>
          <w:szCs w:val="24"/>
        </w:rPr>
        <w:t>语</w:t>
      </w:r>
      <w:r>
        <w:rPr>
          <w:rFonts w:ascii="宋体" w:cs="MS UI Gothic"/>
          <w:kern w:val="0"/>
          <w:szCs w:val="24"/>
        </w:rPr>
        <w:t>言中枢。</w:t>
      </w:r>
    </w:p>
    <w:p w14:paraId="0024635F">
      <w:pPr>
        <w:textAlignment w:val="center"/>
        <w:rPr>
          <w:rFonts w:ascii="宋体" w:cs="宋体"/>
          <w:kern w:val="0"/>
          <w:szCs w:val="21"/>
        </w:rPr>
      </w:pPr>
      <w:r>
        <w:rPr>
          <w:rFonts w:ascii="宋体" w:cs="Times New Roman"/>
          <w:color w:val="3333FF"/>
          <w:kern w:val="0"/>
          <w:szCs w:val="24"/>
        </w:rPr>
        <w:t>12.</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664C9E3B">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、通</w:t>
      </w:r>
      <w:r>
        <w:rPr>
          <w:rFonts w:ascii="宋体" w:cs="PMingLiU"/>
          <w:kern w:val="0"/>
          <w:szCs w:val="24"/>
        </w:rPr>
        <w:t>过</w:t>
      </w:r>
      <w:r>
        <w:rPr>
          <w:rFonts w:ascii="宋体" w:cs="MS UI Gothic"/>
          <w:kern w:val="0"/>
          <w:szCs w:val="24"/>
        </w:rPr>
        <w:t>表中数据可</w:t>
      </w:r>
      <w:r>
        <w:rPr>
          <w:rFonts w:ascii="宋体" w:cs="PMingLiU"/>
          <w:kern w:val="0"/>
          <w:szCs w:val="24"/>
        </w:rPr>
        <w:t>见</w:t>
      </w:r>
      <w:r>
        <w:rPr>
          <w:rFonts w:ascii="宋体" w:cs="MS UI Gothic"/>
          <w:kern w:val="0"/>
          <w:szCs w:val="24"/>
        </w:rPr>
        <w:t>：随着眼</w:t>
      </w:r>
      <w:r>
        <w:rPr>
          <w:rFonts w:ascii="宋体" w:cs="PMingLiU"/>
          <w:kern w:val="0"/>
          <w:szCs w:val="24"/>
        </w:rPr>
        <w:t>轴长</w:t>
      </w:r>
      <w:r>
        <w:rPr>
          <w:rFonts w:ascii="宋体" w:cs="MS UI Gothic"/>
          <w:kern w:val="0"/>
          <w:szCs w:val="24"/>
        </w:rPr>
        <w:t>度的增加，</w:t>
      </w:r>
      <w:r>
        <w:rPr>
          <w:rFonts w:ascii="宋体" w:cs="PMingLiU"/>
          <w:kern w:val="0"/>
          <w:szCs w:val="24"/>
        </w:rPr>
        <w:t>视</w:t>
      </w:r>
      <w:r>
        <w:rPr>
          <w:rFonts w:ascii="宋体" w:cs="MS UI Gothic"/>
          <w:kern w:val="0"/>
          <w:szCs w:val="24"/>
        </w:rPr>
        <w:t>力</w:t>
      </w:r>
      <w:r>
        <w:rPr>
          <w:rFonts w:ascii="宋体" w:cs="PMingLiU"/>
          <w:kern w:val="0"/>
          <w:szCs w:val="24"/>
        </w:rPr>
        <w:t>变</w:t>
      </w:r>
      <w:r>
        <w:rPr>
          <w:rFonts w:ascii="宋体" w:cs="MS UI Gothic"/>
          <w:kern w:val="0"/>
          <w:szCs w:val="24"/>
        </w:rPr>
        <w:t>弱，</w:t>
      </w:r>
      <w:r>
        <w:rPr>
          <w:rFonts w:ascii="宋体" w:cs="Times New Roman"/>
          <w:kern w:val="0"/>
          <w:szCs w:val="24"/>
        </w:rPr>
        <w:t>A</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、随着眼</w:t>
      </w:r>
      <w:r>
        <w:rPr>
          <w:rFonts w:ascii="宋体" w:cs="PMingLiU"/>
          <w:kern w:val="0"/>
          <w:szCs w:val="24"/>
        </w:rPr>
        <w:t>轴长</w:t>
      </w:r>
      <w:r>
        <w:rPr>
          <w:rFonts w:ascii="宋体" w:cs="MS UI Gothic"/>
          <w:kern w:val="0"/>
          <w:szCs w:val="24"/>
        </w:rPr>
        <w:t>度的增加，</w:t>
      </w:r>
      <w:r>
        <w:rPr>
          <w:rFonts w:ascii="宋体" w:cs="PMingLiU"/>
          <w:kern w:val="0"/>
          <w:szCs w:val="24"/>
        </w:rPr>
        <w:t>视</w:t>
      </w:r>
      <w:r>
        <w:rPr>
          <w:rFonts w:ascii="宋体" w:cs="MS UI Gothic"/>
          <w:kern w:val="0"/>
          <w:szCs w:val="24"/>
        </w:rPr>
        <w:t>力越来越差，</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、通</w:t>
      </w:r>
      <w:r>
        <w:rPr>
          <w:rFonts w:ascii="宋体" w:cs="PMingLiU"/>
          <w:kern w:val="0"/>
          <w:szCs w:val="24"/>
        </w:rPr>
        <w:t>过</w:t>
      </w:r>
      <w:r>
        <w:rPr>
          <w:rFonts w:ascii="宋体" w:cs="MS UI Gothic"/>
          <w:kern w:val="0"/>
          <w:szCs w:val="24"/>
        </w:rPr>
        <w:t>表中数据可</w:t>
      </w:r>
      <w:r>
        <w:rPr>
          <w:rFonts w:ascii="宋体" w:cs="PMingLiU"/>
          <w:kern w:val="0"/>
          <w:szCs w:val="24"/>
        </w:rPr>
        <w:t>见</w:t>
      </w:r>
      <w:r>
        <w:rPr>
          <w:rFonts w:ascii="宋体" w:cs="MS UI Gothic"/>
          <w:kern w:val="0"/>
          <w:szCs w:val="24"/>
        </w:rPr>
        <w:t>：眼</w:t>
      </w:r>
      <w:r>
        <w:rPr>
          <w:rFonts w:ascii="宋体" w:cs="PMingLiU"/>
          <w:kern w:val="0"/>
          <w:szCs w:val="24"/>
        </w:rPr>
        <w:t>轴长</w:t>
      </w:r>
      <w:r>
        <w:rPr>
          <w:rFonts w:ascii="宋体" w:cs="MS UI Gothic"/>
          <w:kern w:val="0"/>
          <w:szCs w:val="24"/>
        </w:rPr>
        <w:t>度与</w:t>
      </w:r>
      <w:r>
        <w:rPr>
          <w:rFonts w:ascii="宋体" w:cs="PMingLiU"/>
          <w:kern w:val="0"/>
          <w:szCs w:val="24"/>
        </w:rPr>
        <w:t>视</w:t>
      </w:r>
      <w:r>
        <w:rPr>
          <w:rFonts w:ascii="宋体" w:cs="MS UI Gothic"/>
          <w:kern w:val="0"/>
          <w:szCs w:val="24"/>
        </w:rPr>
        <w:t>力好坏有明</w:t>
      </w:r>
      <w:r>
        <w:rPr>
          <w:rFonts w:ascii="宋体" w:cs="PMingLiU"/>
          <w:kern w:val="0"/>
          <w:szCs w:val="24"/>
        </w:rPr>
        <w:t>显</w:t>
      </w:r>
      <w:r>
        <w:rPr>
          <w:rFonts w:ascii="宋体" w:cs="MS UI Gothic"/>
          <w:kern w:val="0"/>
          <w:szCs w:val="24"/>
        </w:rPr>
        <w:t>的相关性，随着眼</w:t>
      </w:r>
      <w:r>
        <w:rPr>
          <w:rFonts w:ascii="宋体" w:cs="PMingLiU"/>
          <w:kern w:val="0"/>
          <w:szCs w:val="24"/>
        </w:rPr>
        <w:t>轴长</w:t>
      </w:r>
      <w:r>
        <w:rPr>
          <w:rFonts w:ascii="宋体" w:cs="MS UI Gothic"/>
          <w:kern w:val="0"/>
          <w:szCs w:val="24"/>
        </w:rPr>
        <w:t>度的增加，</w:t>
      </w:r>
      <w:r>
        <w:rPr>
          <w:rFonts w:ascii="宋体" w:cs="PMingLiU"/>
          <w:kern w:val="0"/>
          <w:szCs w:val="24"/>
        </w:rPr>
        <w:t>视</w:t>
      </w:r>
      <w:r>
        <w:rPr>
          <w:rFonts w:ascii="宋体" w:cs="MS UI Gothic"/>
          <w:kern w:val="0"/>
          <w:szCs w:val="24"/>
        </w:rPr>
        <w:t>力</w:t>
      </w:r>
      <w:r>
        <w:rPr>
          <w:rFonts w:ascii="宋体" w:cs="PMingLiU"/>
          <w:kern w:val="0"/>
          <w:szCs w:val="24"/>
        </w:rPr>
        <w:t>变</w:t>
      </w:r>
      <w:r>
        <w:rPr>
          <w:rFonts w:ascii="宋体" w:cs="MS UI Gothic"/>
          <w:kern w:val="0"/>
          <w:szCs w:val="24"/>
        </w:rPr>
        <w:t>弱，</w:t>
      </w:r>
      <w:r>
        <w:rPr>
          <w:rFonts w:ascii="宋体" w:cs="Times New Roman"/>
          <w:kern w:val="0"/>
          <w:szCs w:val="24"/>
        </w:rPr>
        <w:t>C</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、眼</w:t>
      </w:r>
      <w:r>
        <w:rPr>
          <w:rFonts w:ascii="宋体" w:cs="PMingLiU"/>
          <w:kern w:val="0"/>
          <w:szCs w:val="24"/>
        </w:rPr>
        <w:t>轴长</w:t>
      </w:r>
      <w:r>
        <w:rPr>
          <w:rFonts w:ascii="宋体" w:cs="MS UI Gothic"/>
          <w:kern w:val="0"/>
          <w:szCs w:val="24"/>
        </w:rPr>
        <w:t>度</w:t>
      </w:r>
      <w:r>
        <w:rPr>
          <w:rFonts w:ascii="宋体" w:cs="Times New Roman"/>
          <w:kern w:val="0"/>
          <w:szCs w:val="24"/>
        </w:rPr>
        <w:t>≥30.00mm</w:t>
      </w:r>
      <w:r>
        <w:rPr>
          <w:rFonts w:ascii="宋体" w:cs="MS UI Gothic"/>
          <w:kern w:val="0"/>
          <w:szCs w:val="24"/>
        </w:rPr>
        <w:t>的志愿者，物像成在</w:t>
      </w:r>
      <w:r>
        <w:rPr>
          <w:rFonts w:ascii="宋体" w:cs="PMingLiU"/>
          <w:kern w:val="0"/>
          <w:szCs w:val="24"/>
        </w:rPr>
        <w:t>视</w:t>
      </w:r>
      <w:r>
        <w:rPr>
          <w:rFonts w:ascii="宋体" w:cs="MS UI Gothic"/>
          <w:kern w:val="0"/>
          <w:szCs w:val="24"/>
        </w:rPr>
        <w:t>网膜前，需戴凹透</w:t>
      </w:r>
      <w:r>
        <w:rPr>
          <w:rFonts w:ascii="宋体" w:cs="PMingLiU"/>
          <w:kern w:val="0"/>
          <w:szCs w:val="24"/>
        </w:rPr>
        <w:t>镜矫</w:t>
      </w:r>
      <w:r>
        <w:rPr>
          <w:rFonts w:ascii="宋体" w:cs="MS UI Gothic"/>
          <w:kern w:val="0"/>
          <w:szCs w:val="24"/>
        </w:rPr>
        <w:t>正，</w:t>
      </w:r>
      <w:r>
        <w:rPr>
          <w:rFonts w:ascii="宋体" w:cs="Times New Roman"/>
          <w:kern w:val="0"/>
          <w:szCs w:val="24"/>
        </w:rPr>
        <w:t>D</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近</w:t>
      </w:r>
      <w:r>
        <w:rPr>
          <w:rFonts w:ascii="宋体" w:cs="PMingLiU"/>
          <w:kern w:val="0"/>
          <w:szCs w:val="24"/>
        </w:rPr>
        <w:t>视</w:t>
      </w:r>
      <w:r>
        <w:rPr>
          <w:rFonts w:ascii="宋体" w:cs="MS UI Gothic"/>
          <w:kern w:val="0"/>
          <w:szCs w:val="24"/>
        </w:rPr>
        <w:t>眼：如果晶状体的凸度</w:t>
      </w:r>
      <w:r>
        <w:rPr>
          <w:rFonts w:ascii="宋体" w:cs="PMingLiU"/>
          <w:kern w:val="0"/>
          <w:szCs w:val="24"/>
        </w:rPr>
        <w:t>过</w:t>
      </w:r>
      <w:r>
        <w:rPr>
          <w:rFonts w:ascii="宋体" w:cs="MS UI Gothic"/>
          <w:kern w:val="0"/>
          <w:szCs w:val="24"/>
        </w:rPr>
        <w:t>大大，或眼球前后径</w:t>
      </w:r>
      <w:r>
        <w:rPr>
          <w:rFonts w:ascii="宋体" w:cs="PMingLiU"/>
          <w:kern w:val="0"/>
          <w:szCs w:val="24"/>
        </w:rPr>
        <w:t>过长</w:t>
      </w:r>
      <w:r>
        <w:rPr>
          <w:rFonts w:ascii="宋体" w:cs="MS UI Gothic"/>
          <w:kern w:val="0"/>
          <w:szCs w:val="24"/>
        </w:rPr>
        <w:t>，</w:t>
      </w:r>
      <w:r>
        <w:rPr>
          <w:rFonts w:ascii="宋体" w:cs="PMingLiU"/>
          <w:kern w:val="0"/>
          <w:szCs w:val="24"/>
        </w:rPr>
        <w:t>远处</w:t>
      </w:r>
      <w:r>
        <w:rPr>
          <w:rFonts w:ascii="宋体" w:cs="MS UI Gothic"/>
          <w:kern w:val="0"/>
          <w:szCs w:val="24"/>
        </w:rPr>
        <w:t>物体反射来的光</w:t>
      </w:r>
      <w:r>
        <w:rPr>
          <w:rFonts w:ascii="宋体" w:cs="PMingLiU"/>
          <w:kern w:val="0"/>
          <w:szCs w:val="24"/>
        </w:rPr>
        <w:t>线</w:t>
      </w:r>
      <w:r>
        <w:rPr>
          <w:rFonts w:ascii="宋体" w:cs="MS UI Gothic"/>
          <w:kern w:val="0"/>
          <w:szCs w:val="24"/>
        </w:rPr>
        <w:t>通</w:t>
      </w:r>
      <w:r>
        <w:rPr>
          <w:rFonts w:ascii="宋体" w:cs="PMingLiU"/>
          <w:kern w:val="0"/>
          <w:szCs w:val="24"/>
        </w:rPr>
        <w:t>过</w:t>
      </w:r>
      <w:r>
        <w:rPr>
          <w:rFonts w:ascii="宋体" w:cs="MS UI Gothic"/>
          <w:kern w:val="0"/>
          <w:szCs w:val="24"/>
        </w:rPr>
        <w:t>晶状体折射后形成的物像就会落在</w:t>
      </w:r>
      <w:r>
        <w:rPr>
          <w:rFonts w:ascii="宋体" w:cs="PMingLiU"/>
          <w:kern w:val="0"/>
          <w:szCs w:val="24"/>
        </w:rPr>
        <w:t>视</w:t>
      </w:r>
      <w:r>
        <w:rPr>
          <w:rFonts w:ascii="宋体" w:cs="MS UI Gothic"/>
          <w:kern w:val="0"/>
          <w:szCs w:val="24"/>
        </w:rPr>
        <w:t>网膜的前方，</w:t>
      </w:r>
      <w:r>
        <w:rPr>
          <w:rFonts w:ascii="宋体" w:cs="PMingLiU"/>
          <w:kern w:val="0"/>
          <w:szCs w:val="24"/>
        </w:rPr>
        <w:t>导</w:t>
      </w:r>
      <w:r>
        <w:rPr>
          <w:rFonts w:ascii="宋体" w:cs="MS UI Gothic"/>
          <w:kern w:val="0"/>
          <w:szCs w:val="24"/>
        </w:rPr>
        <w:t>致看不清</w:t>
      </w:r>
      <w:r>
        <w:rPr>
          <w:rFonts w:ascii="宋体" w:cs="PMingLiU"/>
          <w:kern w:val="0"/>
          <w:szCs w:val="24"/>
        </w:rPr>
        <w:t>远处</w:t>
      </w:r>
      <w:r>
        <w:rPr>
          <w:rFonts w:ascii="宋体" w:cs="MS UI Gothic"/>
          <w:kern w:val="0"/>
          <w:szCs w:val="24"/>
        </w:rPr>
        <w:t>的物体，形成近</w:t>
      </w:r>
      <w:r>
        <w:rPr>
          <w:rFonts w:ascii="宋体" w:cs="PMingLiU"/>
          <w:kern w:val="0"/>
          <w:szCs w:val="24"/>
        </w:rPr>
        <w:t>视</w:t>
      </w:r>
      <w:r>
        <w:rPr>
          <w:rFonts w:ascii="宋体" w:cs="MS UI Gothic"/>
          <w:kern w:val="0"/>
          <w:szCs w:val="24"/>
        </w:rPr>
        <w:t>眼。近</w:t>
      </w:r>
      <w:r>
        <w:rPr>
          <w:rFonts w:ascii="宋体" w:cs="PMingLiU"/>
          <w:kern w:val="0"/>
          <w:szCs w:val="24"/>
        </w:rPr>
        <w:t>视</w:t>
      </w:r>
      <w:r>
        <w:rPr>
          <w:rFonts w:ascii="宋体" w:cs="MS UI Gothic"/>
          <w:kern w:val="0"/>
          <w:szCs w:val="24"/>
        </w:rPr>
        <w:t>眼戴凹透</w:t>
      </w:r>
      <w:r>
        <w:rPr>
          <w:rFonts w:ascii="宋体" w:cs="PMingLiU"/>
          <w:kern w:val="0"/>
          <w:szCs w:val="24"/>
        </w:rPr>
        <w:t>镜</w:t>
      </w:r>
      <w:r>
        <w:rPr>
          <w:rFonts w:ascii="宋体" w:cs="MS UI Gothic"/>
          <w:kern w:val="0"/>
          <w:szCs w:val="24"/>
        </w:rPr>
        <w:t>加以</w:t>
      </w:r>
      <w:r>
        <w:rPr>
          <w:rFonts w:ascii="宋体" w:cs="PMingLiU"/>
          <w:kern w:val="0"/>
          <w:szCs w:val="24"/>
        </w:rPr>
        <w:t>矫</w:t>
      </w:r>
      <w:r>
        <w:rPr>
          <w:rFonts w:ascii="宋体" w:cs="MS UI Gothic"/>
          <w:kern w:val="0"/>
          <w:szCs w:val="24"/>
        </w:rPr>
        <w:t>正。</w:t>
      </w:r>
      <w:r>
        <w:rPr>
          <w:rFonts w:ascii="宋体" w:cs="Times New Roman"/>
          <w:kern w:val="0"/>
          <w:szCs w:val="24"/>
        </w:rPr>
        <w:br w:type="textWrapping"/>
      </w:r>
      <w:r>
        <w:rPr>
          <w:rFonts w:ascii="宋体" w:cs="Times New Roman"/>
          <w:kern w:val="0"/>
          <w:szCs w:val="24"/>
        </w:rPr>
        <w:pict>
          <v:shape id="_x0000_i1033" o:spt="75" type="#_x0000_t75" style="height:53.25pt;width:162pt;" filled="f" o:preferrelative="t" stroked="f" coordsize="21600,21600">
            <v:path/>
            <v:fill on="f" focussize="0,0"/>
            <v:stroke on="f" joinstyle="miter"/>
            <v:imagedata r:id="rId20" o:title=""/>
            <o:lock v:ext="edit" aspectratio="t"/>
            <w10:wrap type="none"/>
            <w10:anchorlock/>
          </v:shape>
        </w:pict>
      </w:r>
      <w:r>
        <w:rPr>
          <w:rFonts w:ascii="宋体" w:cs="MS UI Gothic"/>
          <w:kern w:val="0"/>
          <w:szCs w:val="24"/>
        </w:rPr>
        <w:t>。</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是理解近</w:t>
      </w:r>
      <w:r>
        <w:rPr>
          <w:rFonts w:ascii="宋体" w:cs="PMingLiU"/>
          <w:kern w:val="0"/>
          <w:szCs w:val="24"/>
        </w:rPr>
        <w:t>视</w:t>
      </w:r>
      <w:r>
        <w:rPr>
          <w:rFonts w:ascii="宋体" w:cs="MS UI Gothic"/>
          <w:kern w:val="0"/>
          <w:szCs w:val="24"/>
        </w:rPr>
        <w:t>眼的成因等知</w:t>
      </w:r>
      <w:r>
        <w:rPr>
          <w:rFonts w:ascii="宋体" w:cs="PMingLiU"/>
          <w:kern w:val="0"/>
          <w:szCs w:val="24"/>
        </w:rPr>
        <w:t>识</w:t>
      </w:r>
      <w:r>
        <w:rPr>
          <w:rFonts w:ascii="宋体" w:cs="MS UI Gothic"/>
          <w:kern w:val="0"/>
          <w:szCs w:val="24"/>
        </w:rPr>
        <w:t>。</w:t>
      </w:r>
    </w:p>
    <w:p w14:paraId="796EC7FC">
      <w:pPr>
        <w:textAlignment w:val="center"/>
        <w:rPr>
          <w:rFonts w:ascii="宋体" w:cs="宋体"/>
          <w:kern w:val="0"/>
          <w:szCs w:val="21"/>
        </w:rPr>
      </w:pPr>
      <w:r>
        <w:rPr>
          <w:rFonts w:ascii="宋体" w:cs="Times New Roman"/>
          <w:color w:val="3333FF"/>
          <w:kern w:val="0"/>
          <w:szCs w:val="24"/>
        </w:rPr>
        <w:t>13.</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3325AACE">
      <w:pPr>
        <w:textAlignment w:val="center"/>
        <w:rPr>
          <w:rFonts w:ascii="宋体" w:cs="Times New Roman"/>
          <w:kern w:val="0"/>
          <w:szCs w:val="24"/>
        </w:rPr>
      </w:pPr>
      <w:r>
        <w:rPr>
          <w:rFonts w:ascii="宋体" w:cs="MS UI Gothic"/>
          <w:kern w:val="0"/>
          <w:szCs w:val="24"/>
        </w:rPr>
        <w:t>解：内耳的耳</w:t>
      </w:r>
      <w:r>
        <w:rPr>
          <w:rFonts w:ascii="宋体" w:cs="PMingLiU"/>
          <w:kern w:val="0"/>
          <w:szCs w:val="24"/>
        </w:rPr>
        <w:t>蜗</w:t>
      </w:r>
      <w:r>
        <w:rPr>
          <w:rFonts w:ascii="宋体" w:cs="MS UI Gothic"/>
          <w:kern w:val="0"/>
          <w:szCs w:val="24"/>
        </w:rPr>
        <w:t>里面有听</w:t>
      </w:r>
      <w:r>
        <w:rPr>
          <w:rFonts w:ascii="宋体" w:cs="PMingLiU"/>
          <w:kern w:val="0"/>
          <w:szCs w:val="24"/>
        </w:rPr>
        <w:t>觉</w:t>
      </w:r>
      <w:r>
        <w:rPr>
          <w:rFonts w:ascii="宋体" w:cs="MS UI Gothic"/>
          <w:kern w:val="0"/>
          <w:szCs w:val="24"/>
        </w:rPr>
        <w:t>感受器，接受震</w:t>
      </w:r>
      <w:r>
        <w:rPr>
          <w:rFonts w:ascii="宋体" w:cs="PMingLiU"/>
          <w:kern w:val="0"/>
          <w:szCs w:val="24"/>
        </w:rPr>
        <w:t>动</w:t>
      </w:r>
      <w:r>
        <w:rPr>
          <w:rFonts w:ascii="宋体" w:cs="MS UI Gothic"/>
          <w:kern w:val="0"/>
          <w:szCs w:val="24"/>
        </w:rPr>
        <w:t>刺激</w:t>
      </w:r>
      <w:r>
        <w:rPr>
          <w:rFonts w:ascii="宋体" w:cs="PMingLiU"/>
          <w:kern w:val="0"/>
          <w:szCs w:val="24"/>
        </w:rPr>
        <w:t>产</w:t>
      </w:r>
      <w:r>
        <w:rPr>
          <w:rFonts w:ascii="宋体" w:cs="MS UI Gothic"/>
          <w:kern w:val="0"/>
          <w:szCs w:val="24"/>
        </w:rPr>
        <w:t>生神</w:t>
      </w:r>
      <w:r>
        <w:rPr>
          <w:rFonts w:ascii="宋体" w:cs="PMingLiU"/>
          <w:kern w:val="0"/>
          <w:szCs w:val="24"/>
        </w:rPr>
        <w:t>经</w:t>
      </w:r>
      <w:r>
        <w:rPr>
          <w:rFonts w:ascii="宋体" w:cs="MS UI Gothic"/>
          <w:kern w:val="0"/>
          <w:szCs w:val="24"/>
        </w:rPr>
        <w:t>冲</w:t>
      </w:r>
      <w:r>
        <w:rPr>
          <w:rFonts w:ascii="宋体" w:cs="PMingLiU"/>
          <w:kern w:val="0"/>
          <w:szCs w:val="24"/>
        </w:rPr>
        <w:t>动</w:t>
      </w:r>
      <w:r>
        <w:rPr>
          <w:rFonts w:ascii="宋体" w:cs="MS UI Gothic"/>
          <w:kern w:val="0"/>
          <w:szCs w:val="24"/>
        </w:rPr>
        <w:t>；</w:t>
      </w:r>
      <w:r>
        <w:rPr>
          <w:rFonts w:ascii="宋体" w:cs="PMingLiU"/>
          <w:kern w:val="0"/>
          <w:szCs w:val="24"/>
        </w:rPr>
        <w:t>长</w:t>
      </w:r>
      <w:r>
        <w:rPr>
          <w:rFonts w:ascii="宋体" w:cs="MS UI Gothic"/>
          <w:kern w:val="0"/>
          <w:szCs w:val="24"/>
        </w:rPr>
        <w:t>期使用耳机可能会</w:t>
      </w:r>
      <w:r>
        <w:rPr>
          <w:rFonts w:ascii="宋体" w:cs="PMingLiU"/>
          <w:kern w:val="0"/>
          <w:szCs w:val="24"/>
        </w:rPr>
        <w:t>损伤</w:t>
      </w:r>
      <w:r>
        <w:rPr>
          <w:rFonts w:ascii="宋体" w:cs="MS UI Gothic"/>
          <w:kern w:val="0"/>
          <w:szCs w:val="24"/>
        </w:rPr>
        <w:t>内耳</w:t>
      </w:r>
      <w:r>
        <w:rPr>
          <w:rFonts w:ascii="宋体" w:cs="PMingLiU"/>
          <w:kern w:val="0"/>
          <w:szCs w:val="24"/>
        </w:rPr>
        <w:t>对</w:t>
      </w:r>
      <w:r>
        <w:rPr>
          <w:rFonts w:ascii="宋体" w:cs="MS UI Gothic"/>
          <w:kern w:val="0"/>
          <w:szCs w:val="24"/>
        </w:rPr>
        <w:t>声波敏感的</w:t>
      </w:r>
      <w:r>
        <w:rPr>
          <w:rFonts w:ascii="宋体" w:cs="PMingLiU"/>
          <w:kern w:val="0"/>
          <w:szCs w:val="24"/>
        </w:rPr>
        <w:t>细</w:t>
      </w:r>
      <w:r>
        <w:rPr>
          <w:rFonts w:ascii="宋体" w:cs="MS UI Gothic"/>
          <w:kern w:val="0"/>
          <w:szCs w:val="24"/>
        </w:rPr>
        <w:t>胞，使听力下降。</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耳的</w:t>
      </w:r>
      <w:r>
        <w:rPr>
          <w:rFonts w:ascii="宋体" w:cs="PMingLiU"/>
          <w:kern w:val="0"/>
          <w:szCs w:val="24"/>
        </w:rPr>
        <w:t>结</w:t>
      </w:r>
      <w:r>
        <w:rPr>
          <w:rFonts w:ascii="宋体" w:cs="MS UI Gothic"/>
          <w:kern w:val="0"/>
          <w:szCs w:val="24"/>
        </w:rPr>
        <w:t>构中，外耳包括耳廓和外耳道，它</w:t>
      </w:r>
      <w:r>
        <w:rPr>
          <w:rFonts w:ascii="宋体" w:cs="PMingLiU"/>
          <w:kern w:val="0"/>
          <w:szCs w:val="24"/>
        </w:rPr>
        <w:t>们</w:t>
      </w:r>
      <w:r>
        <w:rPr>
          <w:rFonts w:ascii="宋体" w:cs="MS UI Gothic"/>
          <w:kern w:val="0"/>
          <w:szCs w:val="24"/>
        </w:rPr>
        <w:t>分</w:t>
      </w:r>
      <w:r>
        <w:rPr>
          <w:rFonts w:ascii="宋体" w:cs="PMingLiU"/>
          <w:kern w:val="0"/>
          <w:szCs w:val="24"/>
        </w:rPr>
        <w:t>别</w:t>
      </w:r>
      <w:r>
        <w:rPr>
          <w:rFonts w:ascii="宋体" w:cs="MS UI Gothic"/>
          <w:kern w:val="0"/>
          <w:szCs w:val="24"/>
        </w:rPr>
        <w:t>有收集声波和</w:t>
      </w:r>
      <w:r>
        <w:rPr>
          <w:rFonts w:ascii="宋体" w:cs="PMingLiU"/>
          <w:kern w:val="0"/>
          <w:szCs w:val="24"/>
        </w:rPr>
        <w:t>传</w:t>
      </w:r>
      <w:r>
        <w:rPr>
          <w:rFonts w:ascii="宋体" w:cs="MS UI Gothic"/>
          <w:kern w:val="0"/>
          <w:szCs w:val="24"/>
        </w:rPr>
        <w:t>送声波的作用；中耳由鼓膜、鼓室和听小骨</w:t>
      </w:r>
      <w:r>
        <w:rPr>
          <w:rFonts w:ascii="宋体" w:cs="PMingLiU"/>
          <w:kern w:val="0"/>
          <w:szCs w:val="24"/>
        </w:rPr>
        <w:t>组</w:t>
      </w:r>
      <w:r>
        <w:rPr>
          <w:rFonts w:ascii="宋体" w:cs="MS UI Gothic"/>
          <w:kern w:val="0"/>
          <w:szCs w:val="24"/>
        </w:rPr>
        <w:t>成，鼓膜的作用是当声波</w:t>
      </w:r>
      <w:r>
        <w:rPr>
          <w:rFonts w:ascii="宋体" w:cs="PMingLiU"/>
          <w:kern w:val="0"/>
          <w:szCs w:val="24"/>
        </w:rPr>
        <w:t>传</w:t>
      </w:r>
      <w:r>
        <w:rPr>
          <w:rFonts w:ascii="宋体" w:cs="MS UI Gothic"/>
          <w:kern w:val="0"/>
          <w:szCs w:val="24"/>
        </w:rPr>
        <w:t>送来</w:t>
      </w:r>
      <w:r>
        <w:rPr>
          <w:rFonts w:ascii="宋体" w:cs="PMingLiU"/>
          <w:kern w:val="0"/>
          <w:szCs w:val="24"/>
        </w:rPr>
        <w:t>时产</w:t>
      </w:r>
      <w:r>
        <w:rPr>
          <w:rFonts w:ascii="宋体" w:cs="MS UI Gothic"/>
          <w:kern w:val="0"/>
          <w:szCs w:val="24"/>
        </w:rPr>
        <w:t>生振</w:t>
      </w:r>
      <w:r>
        <w:rPr>
          <w:rFonts w:ascii="宋体" w:cs="PMingLiU"/>
          <w:kern w:val="0"/>
          <w:szCs w:val="24"/>
        </w:rPr>
        <w:t>动</w:t>
      </w:r>
      <w:r>
        <w:rPr>
          <w:rFonts w:ascii="宋体" w:cs="MS UI Gothic"/>
          <w:kern w:val="0"/>
          <w:szCs w:val="24"/>
        </w:rPr>
        <w:t>，鼓室内主要有三</w:t>
      </w:r>
      <w:r>
        <w:rPr>
          <w:rFonts w:ascii="宋体" w:cs="PMingLiU"/>
          <w:kern w:val="0"/>
          <w:szCs w:val="24"/>
        </w:rPr>
        <w:t>块</w:t>
      </w:r>
      <w:r>
        <w:rPr>
          <w:rFonts w:ascii="宋体" w:cs="MS UI Gothic"/>
          <w:kern w:val="0"/>
          <w:szCs w:val="24"/>
        </w:rPr>
        <w:t>听小骨，听小骨主要是将鼓膜</w:t>
      </w:r>
      <w:r>
        <w:rPr>
          <w:rFonts w:ascii="宋体" w:cs="PMingLiU"/>
          <w:kern w:val="0"/>
          <w:szCs w:val="24"/>
        </w:rPr>
        <w:t>产</w:t>
      </w:r>
      <w:r>
        <w:rPr>
          <w:rFonts w:ascii="宋体" w:cs="MS UI Gothic"/>
          <w:kern w:val="0"/>
          <w:szCs w:val="24"/>
        </w:rPr>
        <w:t>生的振</w:t>
      </w:r>
      <w:r>
        <w:rPr>
          <w:rFonts w:ascii="宋体" w:cs="PMingLiU"/>
          <w:kern w:val="0"/>
          <w:szCs w:val="24"/>
        </w:rPr>
        <w:t>动传导</w:t>
      </w:r>
      <w:r>
        <w:rPr>
          <w:rFonts w:ascii="宋体" w:cs="MS UI Gothic"/>
          <w:kern w:val="0"/>
          <w:szCs w:val="24"/>
        </w:rPr>
        <w:t>到内耳；内耳分</w:t>
      </w:r>
      <w:r>
        <w:rPr>
          <w:rFonts w:ascii="宋体" w:cs="PMingLiU"/>
          <w:kern w:val="0"/>
          <w:szCs w:val="24"/>
        </w:rPr>
        <w:t>为</w:t>
      </w:r>
      <w:r>
        <w:rPr>
          <w:rFonts w:ascii="宋体" w:cs="MS UI Gothic"/>
          <w:kern w:val="0"/>
          <w:szCs w:val="24"/>
        </w:rPr>
        <w:t>耳</w:t>
      </w:r>
      <w:r>
        <w:rPr>
          <w:rFonts w:ascii="宋体" w:cs="PMingLiU"/>
          <w:kern w:val="0"/>
          <w:szCs w:val="24"/>
        </w:rPr>
        <w:t>蜗</w:t>
      </w:r>
      <w:r>
        <w:rPr>
          <w:rFonts w:ascii="宋体" w:cs="MS UI Gothic"/>
          <w:kern w:val="0"/>
          <w:szCs w:val="24"/>
        </w:rPr>
        <w:t>、前庭和半</w:t>
      </w:r>
      <w:r>
        <w:rPr>
          <w:rFonts w:ascii="宋体" w:cs="PMingLiU"/>
          <w:kern w:val="0"/>
          <w:szCs w:val="24"/>
        </w:rPr>
        <w:t>规</w:t>
      </w:r>
      <w:r>
        <w:rPr>
          <w:rFonts w:ascii="宋体" w:cs="MS UI Gothic"/>
          <w:kern w:val="0"/>
          <w:szCs w:val="24"/>
        </w:rPr>
        <w:t>管三部分管腔，三部分管腔分布有相</w:t>
      </w:r>
      <w:r>
        <w:rPr>
          <w:rFonts w:ascii="宋体" w:cs="PMingLiU"/>
          <w:kern w:val="0"/>
          <w:szCs w:val="24"/>
        </w:rPr>
        <w:t>应</w:t>
      </w:r>
      <w:r>
        <w:rPr>
          <w:rFonts w:ascii="宋体" w:cs="MS UI Gothic"/>
          <w:kern w:val="0"/>
          <w:szCs w:val="24"/>
        </w:rPr>
        <w:t>的感受器，耳</w:t>
      </w:r>
      <w:r>
        <w:rPr>
          <w:rFonts w:ascii="宋体" w:cs="PMingLiU"/>
          <w:kern w:val="0"/>
          <w:szCs w:val="24"/>
        </w:rPr>
        <w:t>蜗</w:t>
      </w:r>
      <w:r>
        <w:rPr>
          <w:rFonts w:ascii="宋体" w:cs="MS UI Gothic"/>
          <w:kern w:val="0"/>
          <w:szCs w:val="24"/>
        </w:rPr>
        <w:t>含有听</w:t>
      </w:r>
      <w:r>
        <w:rPr>
          <w:rFonts w:ascii="宋体" w:cs="PMingLiU"/>
          <w:kern w:val="0"/>
          <w:szCs w:val="24"/>
        </w:rPr>
        <w:t>觉</w:t>
      </w:r>
      <w:r>
        <w:rPr>
          <w:rFonts w:ascii="宋体" w:cs="MS UI Gothic"/>
          <w:kern w:val="0"/>
          <w:szCs w:val="24"/>
        </w:rPr>
        <w:t>感受器，前庭和半</w:t>
      </w:r>
      <w:r>
        <w:rPr>
          <w:rFonts w:ascii="宋体" w:cs="PMingLiU"/>
          <w:kern w:val="0"/>
          <w:szCs w:val="24"/>
        </w:rPr>
        <w:t>规</w:t>
      </w:r>
      <w:r>
        <w:rPr>
          <w:rFonts w:ascii="宋体" w:cs="MS UI Gothic"/>
          <w:kern w:val="0"/>
          <w:szCs w:val="24"/>
        </w:rPr>
        <w:t>管里感受</w:t>
      </w:r>
      <w:r>
        <w:rPr>
          <w:rFonts w:ascii="宋体" w:cs="PMingLiU"/>
          <w:kern w:val="0"/>
          <w:szCs w:val="24"/>
        </w:rPr>
        <w:t>头</w:t>
      </w:r>
      <w:r>
        <w:rPr>
          <w:rFonts w:ascii="宋体" w:cs="MS UI Gothic"/>
          <w:kern w:val="0"/>
          <w:szCs w:val="24"/>
        </w:rPr>
        <w:t>部位置</w:t>
      </w:r>
      <w:r>
        <w:rPr>
          <w:rFonts w:ascii="宋体" w:cs="PMingLiU"/>
          <w:kern w:val="0"/>
          <w:szCs w:val="24"/>
        </w:rPr>
        <w:t>变动</w:t>
      </w:r>
      <w:r>
        <w:rPr>
          <w:rFonts w:ascii="宋体" w:cs="MS UI Gothic"/>
          <w:kern w:val="0"/>
          <w:szCs w:val="24"/>
        </w:rPr>
        <w:t>的位</w:t>
      </w:r>
      <w:r>
        <w:rPr>
          <w:rFonts w:ascii="宋体" w:cs="PMingLiU"/>
          <w:kern w:val="0"/>
          <w:szCs w:val="24"/>
        </w:rPr>
        <w:t>觉</w:t>
      </w:r>
      <w:r>
        <w:rPr>
          <w:rFonts w:ascii="宋体" w:cs="MS UI Gothic"/>
          <w:kern w:val="0"/>
          <w:szCs w:val="24"/>
        </w:rPr>
        <w:t>（平衡</w:t>
      </w:r>
      <w:r>
        <w:rPr>
          <w:rFonts w:ascii="宋体" w:cs="PMingLiU"/>
          <w:kern w:val="0"/>
          <w:szCs w:val="24"/>
        </w:rPr>
        <w:t>觉</w:t>
      </w:r>
      <w:r>
        <w:rPr>
          <w:rFonts w:ascii="宋体" w:cs="MS UI Gothic"/>
          <w:kern w:val="0"/>
          <w:szCs w:val="24"/>
        </w:rPr>
        <w:t>）感受器。</w:t>
      </w:r>
      <w:r>
        <w:rPr>
          <w:rFonts w:ascii="宋体" w:cs="Times New Roman"/>
          <w:kern w:val="0"/>
          <w:szCs w:val="24"/>
        </w:rPr>
        <w:br w:type="textWrapping"/>
      </w:r>
      <w:r>
        <w:rPr>
          <w:rFonts w:ascii="宋体" w:cs="MS UI Gothic"/>
          <w:kern w:val="0"/>
          <w:szCs w:val="24"/>
        </w:rPr>
        <w:t>熟知耳各部分的功能不同，要明确感受器主要在内耳中，听</w:t>
      </w:r>
      <w:r>
        <w:rPr>
          <w:rFonts w:ascii="宋体" w:cs="PMingLiU"/>
          <w:kern w:val="0"/>
          <w:szCs w:val="24"/>
        </w:rPr>
        <w:t>觉</w:t>
      </w:r>
      <w:r>
        <w:rPr>
          <w:rFonts w:ascii="宋体" w:cs="MS UI Gothic"/>
          <w:kern w:val="0"/>
          <w:szCs w:val="24"/>
        </w:rPr>
        <w:t>感受器在内耳的耳</w:t>
      </w:r>
      <w:r>
        <w:rPr>
          <w:rFonts w:ascii="宋体" w:cs="PMingLiU"/>
          <w:kern w:val="0"/>
          <w:szCs w:val="24"/>
        </w:rPr>
        <w:t>蜗</w:t>
      </w:r>
      <w:r>
        <w:rPr>
          <w:rFonts w:ascii="宋体" w:cs="MS UI Gothic"/>
          <w:kern w:val="0"/>
          <w:szCs w:val="24"/>
        </w:rPr>
        <w:t>内。</w:t>
      </w:r>
    </w:p>
    <w:p w14:paraId="5DCF79FB">
      <w:pPr>
        <w:textAlignment w:val="center"/>
        <w:rPr>
          <w:rFonts w:ascii="宋体" w:cs="宋体"/>
          <w:kern w:val="0"/>
          <w:szCs w:val="21"/>
        </w:rPr>
      </w:pPr>
      <w:r>
        <w:rPr>
          <w:rFonts w:ascii="宋体" w:cs="Times New Roman"/>
          <w:color w:val="3333FF"/>
          <w:kern w:val="0"/>
          <w:szCs w:val="24"/>
        </w:rPr>
        <w:t>14.</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006B8E09">
      <w:pPr>
        <w:textAlignment w:val="center"/>
        <w:rPr>
          <w:rFonts w:ascii="宋体" w:cs="Times New Roman"/>
          <w:kern w:val="0"/>
          <w:szCs w:val="24"/>
        </w:rPr>
      </w:pPr>
      <w:r>
        <w:rPr>
          <w:rFonts w:ascii="宋体" w:cs="MS UI Gothic"/>
          <w:kern w:val="0"/>
          <w:szCs w:val="24"/>
        </w:rPr>
        <w:t>解：关</w:t>
      </w:r>
      <w:r>
        <w:rPr>
          <w:rFonts w:ascii="宋体" w:cs="PMingLiU"/>
          <w:kern w:val="0"/>
          <w:szCs w:val="24"/>
        </w:rPr>
        <w:t>节</w:t>
      </w:r>
      <w:r>
        <w:rPr>
          <w:rFonts w:ascii="宋体" w:cs="MS UI Gothic"/>
          <w:kern w:val="0"/>
          <w:szCs w:val="24"/>
        </w:rPr>
        <w:t>炎是由于关</w:t>
      </w:r>
      <w:r>
        <w:rPr>
          <w:rFonts w:ascii="宋体" w:cs="PMingLiU"/>
          <w:kern w:val="0"/>
          <w:szCs w:val="24"/>
        </w:rPr>
        <w:t>节</w:t>
      </w:r>
      <w:r>
        <w:rPr>
          <w:rFonts w:ascii="宋体" w:cs="MS UI Gothic"/>
          <w:kern w:val="0"/>
          <w:szCs w:val="24"/>
        </w:rPr>
        <w:t>囊</w:t>
      </w:r>
      <w:r>
        <w:rPr>
          <w:rFonts w:ascii="宋体" w:cs="PMingLiU"/>
          <w:kern w:val="0"/>
          <w:szCs w:val="24"/>
        </w:rPr>
        <w:t>发</w:t>
      </w:r>
      <w:r>
        <w:rPr>
          <w:rFonts w:ascii="宋体" w:cs="MS UI Gothic"/>
          <w:kern w:val="0"/>
          <w:szCs w:val="24"/>
        </w:rPr>
        <w:t>生病</w:t>
      </w:r>
      <w:r>
        <w:rPr>
          <w:rFonts w:ascii="宋体" w:cs="PMingLiU"/>
          <w:kern w:val="0"/>
          <w:szCs w:val="24"/>
        </w:rPr>
        <w:t>变</w:t>
      </w:r>
      <w:r>
        <w:rPr>
          <w:rFonts w:ascii="宋体" w:cs="MS UI Gothic"/>
          <w:kern w:val="0"/>
          <w:szCs w:val="24"/>
        </w:rPr>
        <w:t>引起的一种疾病，而关</w:t>
      </w:r>
      <w:r>
        <w:rPr>
          <w:rFonts w:ascii="宋体" w:cs="PMingLiU"/>
          <w:kern w:val="0"/>
          <w:szCs w:val="24"/>
        </w:rPr>
        <w:t>节</w:t>
      </w:r>
      <w:r>
        <w:rPr>
          <w:rFonts w:ascii="宋体" w:cs="MS UI Gothic"/>
          <w:kern w:val="0"/>
          <w:szCs w:val="24"/>
        </w:rPr>
        <w:t>囊的内</w:t>
      </w:r>
      <w:r>
        <w:rPr>
          <w:rFonts w:ascii="宋体" w:cs="PMingLiU"/>
          <w:kern w:val="0"/>
          <w:szCs w:val="24"/>
        </w:rPr>
        <w:t>层</w:t>
      </w:r>
      <w:r>
        <w:rPr>
          <w:rFonts w:ascii="宋体" w:cs="MS UI Gothic"/>
          <w:kern w:val="0"/>
          <w:szCs w:val="24"/>
        </w:rPr>
        <w:t>可分泌少量透明的滑液，在关</w:t>
      </w:r>
      <w:r>
        <w:rPr>
          <w:rFonts w:ascii="宋体" w:cs="PMingLiU"/>
          <w:kern w:val="0"/>
          <w:szCs w:val="24"/>
        </w:rPr>
        <w:t>节</w:t>
      </w:r>
      <w:r>
        <w:rPr>
          <w:rFonts w:ascii="宋体" w:cs="MS UI Gothic"/>
          <w:kern w:val="0"/>
          <w:szCs w:val="24"/>
        </w:rPr>
        <w:t>面之</w:t>
      </w:r>
      <w:r>
        <w:rPr>
          <w:rFonts w:ascii="宋体" w:cs="PMingLiU"/>
          <w:kern w:val="0"/>
          <w:szCs w:val="24"/>
        </w:rPr>
        <w:t>间</w:t>
      </w:r>
      <w:r>
        <w:rPr>
          <w:rFonts w:ascii="宋体" w:cs="MS UI Gothic"/>
          <w:kern w:val="0"/>
          <w:szCs w:val="24"/>
        </w:rPr>
        <w:t>起</w:t>
      </w:r>
      <w:r>
        <w:rPr>
          <w:rFonts w:ascii="宋体" w:cs="PMingLiU"/>
          <w:kern w:val="0"/>
          <w:szCs w:val="24"/>
        </w:rPr>
        <w:t>润</w:t>
      </w:r>
      <w:r>
        <w:rPr>
          <w:rFonts w:ascii="宋体" w:cs="MS UI Gothic"/>
          <w:kern w:val="0"/>
          <w:szCs w:val="24"/>
        </w:rPr>
        <w:t>滑作用，以减少摩擦，</w:t>
      </w:r>
      <w:r>
        <w:rPr>
          <w:rFonts w:ascii="宋体" w:cs="PMingLiU"/>
          <w:kern w:val="0"/>
          <w:szCs w:val="24"/>
        </w:rPr>
        <w:t>这</w:t>
      </w:r>
      <w:r>
        <w:rPr>
          <w:rFonts w:ascii="宋体" w:cs="MS UI Gothic"/>
          <w:kern w:val="0"/>
          <w:szCs w:val="24"/>
        </w:rPr>
        <w:t>位老人滑液分泌不足，所以医生在他的膝关</w:t>
      </w:r>
      <w:r>
        <w:rPr>
          <w:rFonts w:ascii="宋体" w:cs="PMingLiU"/>
          <w:kern w:val="0"/>
          <w:szCs w:val="24"/>
        </w:rPr>
        <w:t>节</w:t>
      </w:r>
      <w:r>
        <w:rPr>
          <w:rFonts w:ascii="宋体" w:cs="MS UI Gothic"/>
          <w:kern w:val="0"/>
          <w:szCs w:val="24"/>
        </w:rPr>
        <w:t>腔内注射了玻璃酸</w:t>
      </w:r>
      <w:r>
        <w:rPr>
          <w:rFonts w:ascii="宋体" w:cs="PMingLiU"/>
          <w:kern w:val="0"/>
          <w:szCs w:val="24"/>
        </w:rPr>
        <w:t>钠</w:t>
      </w:r>
      <w:r>
        <w:rPr>
          <w:rFonts w:ascii="宋体" w:cs="MS UI Gothic"/>
          <w:kern w:val="0"/>
          <w:szCs w:val="24"/>
        </w:rPr>
        <w:t>，相</w:t>
      </w:r>
      <w:r>
        <w:rPr>
          <w:rFonts w:ascii="宋体" w:cs="PMingLiU"/>
          <w:kern w:val="0"/>
          <w:szCs w:val="24"/>
        </w:rPr>
        <w:t>对</w:t>
      </w:r>
      <w:r>
        <w:rPr>
          <w:rFonts w:ascii="宋体" w:cs="MS UI Gothic"/>
          <w:kern w:val="0"/>
          <w:szCs w:val="24"/>
        </w:rPr>
        <w:t>于滑液，症状很快得到</w:t>
      </w:r>
      <w:r>
        <w:rPr>
          <w:rFonts w:ascii="宋体" w:cs="PMingLiU"/>
          <w:kern w:val="0"/>
          <w:szCs w:val="24"/>
        </w:rPr>
        <w:t>缓</w:t>
      </w:r>
      <w:r>
        <w:rPr>
          <w:rFonts w:ascii="宋体" w:cs="MS UI Gothic"/>
          <w:kern w:val="0"/>
          <w:szCs w:val="24"/>
        </w:rPr>
        <w:t>解。</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关</w:t>
      </w:r>
      <w:r>
        <w:rPr>
          <w:rFonts w:ascii="宋体" w:cs="PMingLiU"/>
          <w:kern w:val="0"/>
          <w:szCs w:val="24"/>
        </w:rPr>
        <w:t>节</w:t>
      </w:r>
      <w:r>
        <w:rPr>
          <w:rFonts w:ascii="宋体" w:cs="MS UI Gothic"/>
          <w:kern w:val="0"/>
          <w:szCs w:val="24"/>
        </w:rPr>
        <w:t>：关</w:t>
      </w:r>
      <w:r>
        <w:rPr>
          <w:rFonts w:ascii="宋体" w:cs="PMingLiU"/>
          <w:kern w:val="0"/>
          <w:szCs w:val="24"/>
        </w:rPr>
        <w:t>节</w:t>
      </w:r>
      <w:r>
        <w:rPr>
          <w:rFonts w:ascii="宋体" w:cs="MS UI Gothic"/>
          <w:kern w:val="0"/>
          <w:szCs w:val="24"/>
        </w:rPr>
        <w:t>是骨</w:t>
      </w:r>
      <w:r>
        <w:rPr>
          <w:rFonts w:ascii="宋体" w:cs="PMingLiU"/>
          <w:kern w:val="0"/>
          <w:szCs w:val="24"/>
        </w:rPr>
        <w:t>连结</w:t>
      </w:r>
      <w:r>
        <w:rPr>
          <w:rFonts w:ascii="宋体" w:cs="MS UI Gothic"/>
          <w:kern w:val="0"/>
          <w:szCs w:val="24"/>
        </w:rPr>
        <w:t>的主要形式，一般由关</w:t>
      </w:r>
      <w:r>
        <w:rPr>
          <w:rFonts w:ascii="宋体" w:cs="PMingLiU"/>
          <w:kern w:val="0"/>
          <w:szCs w:val="24"/>
        </w:rPr>
        <w:t>节</w:t>
      </w:r>
      <w:r>
        <w:rPr>
          <w:rFonts w:ascii="宋体" w:cs="MS UI Gothic"/>
          <w:kern w:val="0"/>
          <w:szCs w:val="24"/>
        </w:rPr>
        <w:t>面、关</w:t>
      </w:r>
      <w:r>
        <w:rPr>
          <w:rFonts w:ascii="宋体" w:cs="PMingLiU"/>
          <w:kern w:val="0"/>
          <w:szCs w:val="24"/>
        </w:rPr>
        <w:t>节</w:t>
      </w:r>
      <w:r>
        <w:rPr>
          <w:rFonts w:ascii="宋体" w:cs="MS UI Gothic"/>
          <w:kern w:val="0"/>
          <w:szCs w:val="24"/>
        </w:rPr>
        <w:t>囊和关</w:t>
      </w:r>
      <w:r>
        <w:rPr>
          <w:rFonts w:ascii="宋体" w:cs="PMingLiU"/>
          <w:kern w:val="0"/>
          <w:szCs w:val="24"/>
        </w:rPr>
        <w:t>节</w:t>
      </w:r>
      <w:r>
        <w:rPr>
          <w:rFonts w:ascii="宋体" w:cs="MS UI Gothic"/>
          <w:kern w:val="0"/>
          <w:szCs w:val="24"/>
        </w:rPr>
        <w:t>腔三个部分</w:t>
      </w:r>
      <w:r>
        <w:rPr>
          <w:rFonts w:ascii="宋体" w:cs="PMingLiU"/>
          <w:kern w:val="0"/>
          <w:szCs w:val="24"/>
        </w:rPr>
        <w:t>组</w:t>
      </w:r>
      <w:r>
        <w:rPr>
          <w:rFonts w:ascii="宋体" w:cs="MS UI Gothic"/>
          <w:kern w:val="0"/>
          <w:szCs w:val="24"/>
        </w:rPr>
        <w:t>成。</w:t>
      </w:r>
      <w:r>
        <w:rPr>
          <w:rFonts w:ascii="宋体" w:cs="Times New Roman"/>
          <w:kern w:val="0"/>
          <w:szCs w:val="24"/>
        </w:rPr>
        <w:br w:type="textWrapping"/>
      </w:r>
      <w:r>
        <w:rPr>
          <w:rFonts w:ascii="宋体" w:cs="Times New Roman"/>
          <w:kern w:val="0"/>
          <w:szCs w:val="24"/>
        </w:rPr>
        <w:pict>
          <v:shape id="_x0000_i1034" o:spt="75" type="#_x0000_t75" style="height:141pt;width:136.5pt;" filled="f" o:preferrelative="t" stroked="f" coordsize="21600,21600">
            <v:path/>
            <v:fill on="f" focussize="0,0"/>
            <v:stroke on="f" joinstyle="miter"/>
            <v:imagedata r:id="rId21" o:title=""/>
            <o:lock v:ext="edit" aspectratio="t"/>
            <w10:wrap type="none"/>
            <w10:anchorlock/>
          </v:shape>
        </w:pict>
      </w:r>
      <w:r>
        <w:rPr>
          <w:rFonts w:ascii="宋体" w:cs="Times New Roman"/>
          <w:kern w:val="0"/>
          <w:szCs w:val="24"/>
        </w:rPr>
        <w:br w:type="textWrapping"/>
      </w:r>
      <w:r>
        <w:rPr>
          <w:rFonts w:ascii="宋体"/>
          <w:kern w:val="0"/>
          <w:szCs w:val="24"/>
        </w:rPr>
        <w:t>①</w:t>
      </w:r>
      <w:r>
        <w:rPr>
          <w:rFonts w:ascii="宋体" w:cs="MS UI Gothic"/>
          <w:kern w:val="0"/>
          <w:szCs w:val="24"/>
        </w:rPr>
        <w:t>关</w:t>
      </w:r>
      <w:r>
        <w:rPr>
          <w:rFonts w:ascii="宋体" w:cs="PMingLiU"/>
          <w:kern w:val="0"/>
          <w:szCs w:val="24"/>
        </w:rPr>
        <w:t>节</w:t>
      </w:r>
      <w:r>
        <w:rPr>
          <w:rFonts w:ascii="宋体" w:cs="MS UI Gothic"/>
          <w:kern w:val="0"/>
          <w:szCs w:val="24"/>
        </w:rPr>
        <w:t>面：相</w:t>
      </w:r>
      <w:r>
        <w:rPr>
          <w:rFonts w:ascii="宋体" w:cs="PMingLiU"/>
          <w:kern w:val="0"/>
          <w:szCs w:val="24"/>
        </w:rPr>
        <w:t>邻</w:t>
      </w:r>
      <w:r>
        <w:rPr>
          <w:rFonts w:ascii="宋体" w:cs="MS UI Gothic"/>
          <w:kern w:val="0"/>
          <w:szCs w:val="24"/>
        </w:rPr>
        <w:t>两</w:t>
      </w:r>
      <w:r>
        <w:rPr>
          <w:rFonts w:ascii="宋体" w:cs="PMingLiU"/>
          <w:kern w:val="0"/>
          <w:szCs w:val="24"/>
        </w:rPr>
        <w:t>块</w:t>
      </w:r>
      <w:r>
        <w:rPr>
          <w:rFonts w:ascii="宋体" w:cs="MS UI Gothic"/>
          <w:kern w:val="0"/>
          <w:szCs w:val="24"/>
        </w:rPr>
        <w:t>骨的接触面，凸起的一面叫关</w:t>
      </w:r>
      <w:r>
        <w:rPr>
          <w:rFonts w:ascii="宋体" w:cs="PMingLiU"/>
          <w:kern w:val="0"/>
          <w:szCs w:val="24"/>
        </w:rPr>
        <w:t>节头</w:t>
      </w:r>
      <w:r>
        <w:rPr>
          <w:rFonts w:ascii="宋体" w:cs="MS UI Gothic"/>
          <w:kern w:val="0"/>
          <w:szCs w:val="24"/>
        </w:rPr>
        <w:t>；凹</w:t>
      </w:r>
      <w:r>
        <w:rPr>
          <w:rFonts w:ascii="宋体" w:cs="PMingLiU"/>
          <w:kern w:val="0"/>
          <w:szCs w:val="24"/>
        </w:rPr>
        <w:t>进</w:t>
      </w:r>
      <w:r>
        <w:rPr>
          <w:rFonts w:ascii="宋体" w:cs="MS UI Gothic"/>
          <w:kern w:val="0"/>
          <w:szCs w:val="24"/>
        </w:rPr>
        <w:t>的一面叫关</w:t>
      </w:r>
      <w:r>
        <w:rPr>
          <w:rFonts w:ascii="宋体" w:cs="PMingLiU"/>
          <w:kern w:val="0"/>
          <w:szCs w:val="24"/>
        </w:rPr>
        <w:t>节窝</w:t>
      </w:r>
      <w:r>
        <w:rPr>
          <w:rFonts w:ascii="宋体" w:cs="MS UI Gothic"/>
          <w:kern w:val="0"/>
          <w:szCs w:val="24"/>
        </w:rPr>
        <w:t>。关</w:t>
      </w:r>
      <w:r>
        <w:rPr>
          <w:rFonts w:ascii="宋体" w:cs="PMingLiU"/>
          <w:kern w:val="0"/>
          <w:szCs w:val="24"/>
        </w:rPr>
        <w:t>节</w:t>
      </w:r>
      <w:r>
        <w:rPr>
          <w:rFonts w:ascii="宋体" w:cs="MS UI Gothic"/>
          <w:kern w:val="0"/>
          <w:szCs w:val="24"/>
        </w:rPr>
        <w:t>面上覆盖着关</w:t>
      </w:r>
      <w:r>
        <w:rPr>
          <w:rFonts w:ascii="宋体" w:cs="PMingLiU"/>
          <w:kern w:val="0"/>
          <w:szCs w:val="24"/>
        </w:rPr>
        <w:t>节软</w:t>
      </w:r>
      <w:r>
        <w:rPr>
          <w:rFonts w:ascii="宋体" w:cs="MS UI Gothic"/>
          <w:kern w:val="0"/>
          <w:szCs w:val="24"/>
        </w:rPr>
        <w:t>骨，可减少运</w:t>
      </w:r>
      <w:r>
        <w:rPr>
          <w:rFonts w:ascii="宋体" w:cs="PMingLiU"/>
          <w:kern w:val="0"/>
          <w:szCs w:val="24"/>
        </w:rPr>
        <w:t>动时</w:t>
      </w:r>
      <w:r>
        <w:rPr>
          <w:rFonts w:ascii="宋体" w:cs="MS UI Gothic"/>
          <w:kern w:val="0"/>
          <w:szCs w:val="24"/>
        </w:rPr>
        <w:t>两关</w:t>
      </w:r>
      <w:r>
        <w:rPr>
          <w:rFonts w:ascii="宋体" w:cs="PMingLiU"/>
          <w:kern w:val="0"/>
          <w:szCs w:val="24"/>
        </w:rPr>
        <w:t>节</w:t>
      </w:r>
      <w:r>
        <w:rPr>
          <w:rFonts w:ascii="宋体" w:cs="MS UI Gothic"/>
          <w:kern w:val="0"/>
          <w:szCs w:val="24"/>
        </w:rPr>
        <w:t>面之</w:t>
      </w:r>
      <w:r>
        <w:rPr>
          <w:rFonts w:ascii="宋体" w:cs="PMingLiU"/>
          <w:kern w:val="0"/>
          <w:szCs w:val="24"/>
        </w:rPr>
        <w:t>间</w:t>
      </w:r>
      <w:r>
        <w:rPr>
          <w:rFonts w:ascii="宋体" w:cs="MS UI Gothic"/>
          <w:kern w:val="0"/>
          <w:szCs w:val="24"/>
        </w:rPr>
        <w:t>的摩擦和</w:t>
      </w:r>
      <w:r>
        <w:rPr>
          <w:rFonts w:ascii="宋体" w:cs="PMingLiU"/>
          <w:kern w:val="0"/>
          <w:szCs w:val="24"/>
        </w:rPr>
        <w:t>缓</w:t>
      </w:r>
      <w:r>
        <w:rPr>
          <w:rFonts w:ascii="宋体" w:cs="MS UI Gothic"/>
          <w:kern w:val="0"/>
          <w:szCs w:val="24"/>
        </w:rPr>
        <w:t>冲运</w:t>
      </w:r>
      <w:r>
        <w:rPr>
          <w:rFonts w:ascii="宋体" w:cs="PMingLiU"/>
          <w:kern w:val="0"/>
          <w:szCs w:val="24"/>
        </w:rPr>
        <w:t>动时</w:t>
      </w:r>
      <w:r>
        <w:rPr>
          <w:rFonts w:ascii="宋体" w:cs="MS UI Gothic"/>
          <w:kern w:val="0"/>
          <w:szCs w:val="24"/>
        </w:rPr>
        <w:t>的震</w:t>
      </w:r>
      <w:r>
        <w:rPr>
          <w:rFonts w:ascii="宋体" w:cs="PMingLiU"/>
          <w:kern w:val="0"/>
          <w:szCs w:val="24"/>
        </w:rPr>
        <w:t>动</w:t>
      </w:r>
      <w:r>
        <w:rPr>
          <w:rFonts w:ascii="宋体" w:cs="MS UI Gothic"/>
          <w:kern w:val="0"/>
          <w:szCs w:val="24"/>
        </w:rPr>
        <w:t>。</w:t>
      </w:r>
      <w:r>
        <w:rPr>
          <w:rFonts w:ascii="宋体" w:cs="Times New Roman"/>
          <w:kern w:val="0"/>
          <w:szCs w:val="24"/>
        </w:rPr>
        <w:br w:type="textWrapping"/>
      </w:r>
      <w:r>
        <w:rPr>
          <w:rFonts w:ascii="宋体"/>
          <w:kern w:val="0"/>
          <w:szCs w:val="24"/>
        </w:rPr>
        <w:t>②</w:t>
      </w:r>
      <w:r>
        <w:rPr>
          <w:rFonts w:ascii="宋体" w:cs="MS UI Gothic"/>
          <w:kern w:val="0"/>
          <w:szCs w:val="24"/>
        </w:rPr>
        <w:t>关</w:t>
      </w:r>
      <w:r>
        <w:rPr>
          <w:rFonts w:ascii="宋体" w:cs="PMingLiU"/>
          <w:kern w:val="0"/>
          <w:szCs w:val="24"/>
        </w:rPr>
        <w:t>节</w:t>
      </w:r>
      <w:r>
        <w:rPr>
          <w:rFonts w:ascii="宋体" w:cs="MS UI Gothic"/>
          <w:kern w:val="0"/>
          <w:szCs w:val="24"/>
        </w:rPr>
        <w:t>囊：关</w:t>
      </w:r>
      <w:r>
        <w:rPr>
          <w:rFonts w:ascii="宋体" w:cs="PMingLiU"/>
          <w:kern w:val="0"/>
          <w:szCs w:val="24"/>
        </w:rPr>
        <w:t>节</w:t>
      </w:r>
      <w:r>
        <w:rPr>
          <w:rFonts w:ascii="宋体" w:cs="MS UI Gothic"/>
          <w:kern w:val="0"/>
          <w:szCs w:val="24"/>
        </w:rPr>
        <w:t>囊</w:t>
      </w:r>
      <w:r>
        <w:rPr>
          <w:rFonts w:ascii="宋体" w:cs="PMingLiU"/>
          <w:kern w:val="0"/>
          <w:szCs w:val="24"/>
        </w:rPr>
        <w:t>为</w:t>
      </w:r>
      <w:r>
        <w:rPr>
          <w:rFonts w:ascii="宋体" w:cs="MS UI Gothic"/>
          <w:kern w:val="0"/>
          <w:szCs w:val="24"/>
        </w:rPr>
        <w:t>附着在相</w:t>
      </w:r>
      <w:r>
        <w:rPr>
          <w:rFonts w:ascii="宋体" w:cs="PMingLiU"/>
          <w:kern w:val="0"/>
          <w:szCs w:val="24"/>
        </w:rPr>
        <w:t>邻</w:t>
      </w:r>
      <w:r>
        <w:rPr>
          <w:rFonts w:ascii="宋体" w:cs="MS UI Gothic"/>
          <w:kern w:val="0"/>
          <w:szCs w:val="24"/>
        </w:rPr>
        <w:t>关</w:t>
      </w:r>
      <w:r>
        <w:rPr>
          <w:rFonts w:ascii="宋体" w:cs="PMingLiU"/>
          <w:kern w:val="0"/>
          <w:szCs w:val="24"/>
        </w:rPr>
        <w:t>节</w:t>
      </w:r>
      <w:r>
        <w:rPr>
          <w:rFonts w:ascii="宋体" w:cs="MS UI Gothic"/>
          <w:kern w:val="0"/>
          <w:szCs w:val="24"/>
        </w:rPr>
        <w:t>面周</w:t>
      </w:r>
      <w:r>
        <w:rPr>
          <w:rFonts w:ascii="宋体" w:cs="PMingLiU"/>
          <w:kern w:val="0"/>
          <w:szCs w:val="24"/>
        </w:rPr>
        <w:t>缘</w:t>
      </w:r>
      <w:r>
        <w:rPr>
          <w:rFonts w:ascii="宋体" w:cs="MS UI Gothic"/>
          <w:kern w:val="0"/>
          <w:szCs w:val="24"/>
        </w:rPr>
        <w:t>及附近骨表面的</w:t>
      </w:r>
      <w:r>
        <w:rPr>
          <w:rFonts w:ascii="宋体" w:cs="PMingLiU"/>
          <w:kern w:val="0"/>
          <w:szCs w:val="24"/>
        </w:rPr>
        <w:t>结缔组织</w:t>
      </w:r>
      <w:r>
        <w:rPr>
          <w:rFonts w:ascii="宋体" w:cs="MS UI Gothic"/>
          <w:kern w:val="0"/>
          <w:szCs w:val="24"/>
        </w:rPr>
        <w:t>囊，内含血管和神</w:t>
      </w:r>
      <w:r>
        <w:rPr>
          <w:rFonts w:ascii="宋体" w:cs="PMingLiU"/>
          <w:kern w:val="0"/>
          <w:szCs w:val="24"/>
        </w:rPr>
        <w:t>经</w:t>
      </w:r>
      <w:r>
        <w:rPr>
          <w:rFonts w:ascii="宋体" w:cs="MS UI Gothic"/>
          <w:kern w:val="0"/>
          <w:szCs w:val="24"/>
        </w:rPr>
        <w:t>等。它包</w:t>
      </w:r>
      <w:r>
        <w:rPr>
          <w:rFonts w:ascii="宋体" w:cs="PMingLiU"/>
          <w:kern w:val="0"/>
          <w:szCs w:val="24"/>
        </w:rPr>
        <w:t>绕</w:t>
      </w:r>
      <w:r>
        <w:rPr>
          <w:rFonts w:ascii="宋体" w:cs="MS UI Gothic"/>
          <w:kern w:val="0"/>
          <w:szCs w:val="24"/>
        </w:rPr>
        <w:t>着整个关</w:t>
      </w:r>
      <w:r>
        <w:rPr>
          <w:rFonts w:ascii="宋体" w:cs="PMingLiU"/>
          <w:kern w:val="0"/>
          <w:szCs w:val="24"/>
        </w:rPr>
        <w:t>节</w:t>
      </w:r>
      <w:r>
        <w:rPr>
          <w:rFonts w:ascii="宋体" w:cs="MS UI Gothic"/>
          <w:kern w:val="0"/>
          <w:szCs w:val="24"/>
        </w:rPr>
        <w:t>，使相</w:t>
      </w:r>
      <w:r>
        <w:rPr>
          <w:rFonts w:ascii="宋体" w:cs="PMingLiU"/>
          <w:kern w:val="0"/>
          <w:szCs w:val="24"/>
        </w:rPr>
        <w:t>邻</w:t>
      </w:r>
      <w:r>
        <w:rPr>
          <w:rFonts w:ascii="宋体" w:cs="MS UI Gothic"/>
          <w:kern w:val="0"/>
          <w:szCs w:val="24"/>
        </w:rPr>
        <w:t>两</w:t>
      </w:r>
      <w:r>
        <w:rPr>
          <w:rFonts w:ascii="宋体" w:cs="PMingLiU"/>
          <w:kern w:val="0"/>
          <w:szCs w:val="24"/>
        </w:rPr>
        <w:t>块</w:t>
      </w:r>
      <w:r>
        <w:rPr>
          <w:rFonts w:ascii="宋体" w:cs="MS UI Gothic"/>
          <w:kern w:val="0"/>
          <w:szCs w:val="24"/>
        </w:rPr>
        <w:t>骨牢固地</w:t>
      </w:r>
      <w:r>
        <w:rPr>
          <w:rFonts w:ascii="宋体" w:cs="PMingLiU"/>
          <w:kern w:val="0"/>
          <w:szCs w:val="24"/>
        </w:rPr>
        <w:t>联</w:t>
      </w:r>
      <w:r>
        <w:rPr>
          <w:rFonts w:ascii="宋体" w:cs="MS UI Gothic"/>
          <w:kern w:val="0"/>
          <w:szCs w:val="24"/>
        </w:rPr>
        <w:t>系在一起。关</w:t>
      </w:r>
      <w:r>
        <w:rPr>
          <w:rFonts w:ascii="宋体" w:cs="PMingLiU"/>
          <w:kern w:val="0"/>
          <w:szCs w:val="24"/>
        </w:rPr>
        <w:t>节</w:t>
      </w:r>
      <w:r>
        <w:rPr>
          <w:rFonts w:ascii="宋体" w:cs="MS UI Gothic"/>
          <w:kern w:val="0"/>
          <w:szCs w:val="24"/>
        </w:rPr>
        <w:t>囊的外</w:t>
      </w:r>
      <w:r>
        <w:rPr>
          <w:rFonts w:ascii="宋体" w:cs="PMingLiU"/>
          <w:kern w:val="0"/>
          <w:szCs w:val="24"/>
        </w:rPr>
        <w:t>层</w:t>
      </w:r>
      <w:r>
        <w:rPr>
          <w:rFonts w:ascii="宋体" w:cs="MS UI Gothic"/>
          <w:kern w:val="0"/>
          <w:szCs w:val="24"/>
        </w:rPr>
        <w:t>称</w:t>
      </w:r>
      <w:r>
        <w:rPr>
          <w:rFonts w:ascii="宋体" w:cs="PMingLiU"/>
          <w:kern w:val="0"/>
          <w:szCs w:val="24"/>
        </w:rPr>
        <w:t>为纤维层</w:t>
      </w:r>
      <w:r>
        <w:rPr>
          <w:rFonts w:ascii="宋体" w:cs="MS UI Gothic"/>
          <w:kern w:val="0"/>
          <w:szCs w:val="24"/>
        </w:rPr>
        <w:t>，</w:t>
      </w:r>
      <w:r>
        <w:rPr>
          <w:rFonts w:ascii="宋体" w:cs="PMingLiU"/>
          <w:kern w:val="0"/>
          <w:szCs w:val="24"/>
        </w:rPr>
        <w:t>对</w:t>
      </w:r>
      <w:r>
        <w:rPr>
          <w:rFonts w:ascii="宋体" w:cs="MS UI Gothic"/>
          <w:kern w:val="0"/>
          <w:szCs w:val="24"/>
        </w:rPr>
        <w:t>关</w:t>
      </w:r>
      <w:r>
        <w:rPr>
          <w:rFonts w:ascii="宋体" w:cs="PMingLiU"/>
          <w:kern w:val="0"/>
          <w:szCs w:val="24"/>
        </w:rPr>
        <w:t>节</w:t>
      </w:r>
      <w:r>
        <w:rPr>
          <w:rFonts w:ascii="宋体" w:cs="MS UI Gothic"/>
          <w:kern w:val="0"/>
          <w:szCs w:val="24"/>
        </w:rPr>
        <w:t>起加固作用；关</w:t>
      </w:r>
      <w:r>
        <w:rPr>
          <w:rFonts w:ascii="宋体" w:cs="PMingLiU"/>
          <w:kern w:val="0"/>
          <w:szCs w:val="24"/>
        </w:rPr>
        <w:t>节</w:t>
      </w:r>
      <w:r>
        <w:rPr>
          <w:rFonts w:ascii="宋体" w:cs="MS UI Gothic"/>
          <w:kern w:val="0"/>
          <w:szCs w:val="24"/>
        </w:rPr>
        <w:t>囊的内</w:t>
      </w:r>
      <w:r>
        <w:rPr>
          <w:rFonts w:ascii="宋体" w:cs="PMingLiU"/>
          <w:kern w:val="0"/>
          <w:szCs w:val="24"/>
        </w:rPr>
        <w:t>层为</w:t>
      </w:r>
      <w:r>
        <w:rPr>
          <w:rFonts w:ascii="宋体" w:cs="MS UI Gothic"/>
          <w:kern w:val="0"/>
          <w:szCs w:val="24"/>
        </w:rPr>
        <w:t>滑膜</w:t>
      </w:r>
      <w:r>
        <w:rPr>
          <w:rFonts w:ascii="宋体" w:cs="PMingLiU"/>
          <w:kern w:val="0"/>
          <w:szCs w:val="24"/>
        </w:rPr>
        <w:t>层</w:t>
      </w:r>
      <w:r>
        <w:rPr>
          <w:rFonts w:ascii="宋体" w:cs="MS UI Gothic"/>
          <w:kern w:val="0"/>
          <w:szCs w:val="24"/>
        </w:rPr>
        <w:t>，可分泌少量透明的滑液，在关</w:t>
      </w:r>
      <w:r>
        <w:rPr>
          <w:rFonts w:ascii="宋体" w:cs="PMingLiU"/>
          <w:kern w:val="0"/>
          <w:szCs w:val="24"/>
        </w:rPr>
        <w:t>节</w:t>
      </w:r>
      <w:r>
        <w:rPr>
          <w:rFonts w:ascii="宋体" w:cs="MS UI Gothic"/>
          <w:kern w:val="0"/>
          <w:szCs w:val="24"/>
        </w:rPr>
        <w:t>面之</w:t>
      </w:r>
      <w:r>
        <w:rPr>
          <w:rFonts w:ascii="宋体" w:cs="PMingLiU"/>
          <w:kern w:val="0"/>
          <w:szCs w:val="24"/>
        </w:rPr>
        <w:t>间</w:t>
      </w:r>
      <w:r>
        <w:rPr>
          <w:rFonts w:ascii="宋体" w:cs="MS UI Gothic"/>
          <w:kern w:val="0"/>
          <w:szCs w:val="24"/>
        </w:rPr>
        <w:t>起</w:t>
      </w:r>
      <w:r>
        <w:rPr>
          <w:rFonts w:ascii="宋体" w:cs="PMingLiU"/>
          <w:kern w:val="0"/>
          <w:szCs w:val="24"/>
        </w:rPr>
        <w:t>润</w:t>
      </w:r>
      <w:r>
        <w:rPr>
          <w:rFonts w:ascii="宋体" w:cs="MS UI Gothic"/>
          <w:kern w:val="0"/>
          <w:szCs w:val="24"/>
        </w:rPr>
        <w:t>滑作用，以减少摩擦。</w:t>
      </w:r>
      <w:r>
        <w:rPr>
          <w:rFonts w:ascii="宋体" w:cs="Times New Roman"/>
          <w:kern w:val="0"/>
          <w:szCs w:val="24"/>
        </w:rPr>
        <w:br w:type="textWrapping"/>
      </w:r>
      <w:r>
        <w:rPr>
          <w:rFonts w:ascii="宋体"/>
          <w:kern w:val="0"/>
          <w:szCs w:val="24"/>
        </w:rPr>
        <w:t>③</w:t>
      </w:r>
      <w:r>
        <w:rPr>
          <w:rFonts w:ascii="宋体" w:cs="MS UI Gothic"/>
          <w:kern w:val="0"/>
          <w:szCs w:val="24"/>
        </w:rPr>
        <w:t>关</w:t>
      </w:r>
      <w:r>
        <w:rPr>
          <w:rFonts w:ascii="宋体" w:cs="PMingLiU"/>
          <w:kern w:val="0"/>
          <w:szCs w:val="24"/>
        </w:rPr>
        <w:t>节</w:t>
      </w:r>
      <w:r>
        <w:rPr>
          <w:rFonts w:ascii="宋体" w:cs="MS UI Gothic"/>
          <w:kern w:val="0"/>
          <w:szCs w:val="24"/>
        </w:rPr>
        <w:t>腔：是由关</w:t>
      </w:r>
      <w:r>
        <w:rPr>
          <w:rFonts w:ascii="宋体" w:cs="PMingLiU"/>
          <w:kern w:val="0"/>
          <w:szCs w:val="24"/>
        </w:rPr>
        <w:t>节</w:t>
      </w:r>
      <w:r>
        <w:rPr>
          <w:rFonts w:ascii="宋体" w:cs="MS UI Gothic"/>
          <w:kern w:val="0"/>
          <w:szCs w:val="24"/>
        </w:rPr>
        <w:t>囊和关</w:t>
      </w:r>
      <w:r>
        <w:rPr>
          <w:rFonts w:ascii="宋体" w:cs="PMingLiU"/>
          <w:kern w:val="0"/>
          <w:szCs w:val="24"/>
        </w:rPr>
        <w:t>节</w:t>
      </w:r>
      <w:r>
        <w:rPr>
          <w:rFonts w:ascii="宋体" w:cs="MS UI Gothic"/>
          <w:kern w:val="0"/>
          <w:szCs w:val="24"/>
        </w:rPr>
        <w:t>面共同</w:t>
      </w:r>
      <w:r>
        <w:rPr>
          <w:rFonts w:ascii="宋体" w:cs="PMingLiU"/>
          <w:kern w:val="0"/>
          <w:szCs w:val="24"/>
        </w:rPr>
        <w:t>围</w:t>
      </w:r>
      <w:r>
        <w:rPr>
          <w:rFonts w:ascii="宋体" w:cs="MS UI Gothic"/>
          <w:kern w:val="0"/>
          <w:szCs w:val="24"/>
        </w:rPr>
        <w:t>成的密</w:t>
      </w:r>
      <w:r>
        <w:rPr>
          <w:rFonts w:ascii="宋体" w:cs="PMingLiU"/>
          <w:kern w:val="0"/>
          <w:szCs w:val="24"/>
        </w:rPr>
        <w:t>闭</w:t>
      </w:r>
      <w:r>
        <w:rPr>
          <w:rFonts w:ascii="宋体" w:cs="MS UI Gothic"/>
          <w:kern w:val="0"/>
          <w:szCs w:val="24"/>
        </w:rPr>
        <w:t>腔隙，内有关</w:t>
      </w:r>
      <w:r>
        <w:rPr>
          <w:rFonts w:ascii="宋体" w:cs="PMingLiU"/>
          <w:kern w:val="0"/>
          <w:szCs w:val="24"/>
        </w:rPr>
        <w:t>节</w:t>
      </w:r>
      <w:r>
        <w:rPr>
          <w:rFonts w:ascii="宋体" w:cs="MS UI Gothic"/>
          <w:kern w:val="0"/>
          <w:szCs w:val="24"/>
        </w:rPr>
        <w:t>囊内壁分泌的滑液，可减少骨与骨之</w:t>
      </w:r>
      <w:r>
        <w:rPr>
          <w:rFonts w:ascii="宋体" w:cs="PMingLiU"/>
          <w:kern w:val="0"/>
          <w:szCs w:val="24"/>
        </w:rPr>
        <w:t>间</w:t>
      </w:r>
      <w:r>
        <w:rPr>
          <w:rFonts w:ascii="宋体" w:cs="MS UI Gothic"/>
          <w:kern w:val="0"/>
          <w:szCs w:val="24"/>
        </w:rPr>
        <w:t>的摩擦，使关</w:t>
      </w:r>
      <w:r>
        <w:rPr>
          <w:rFonts w:ascii="宋体" w:cs="PMingLiU"/>
          <w:kern w:val="0"/>
          <w:szCs w:val="24"/>
        </w:rPr>
        <w:t>节</w:t>
      </w:r>
      <w:r>
        <w:rPr>
          <w:rFonts w:ascii="宋体" w:cs="MS UI Gothic"/>
          <w:kern w:val="0"/>
          <w:szCs w:val="24"/>
        </w:rPr>
        <w:t>活</w:t>
      </w:r>
      <w:r>
        <w:rPr>
          <w:rFonts w:ascii="宋体" w:cs="PMingLiU"/>
          <w:kern w:val="0"/>
          <w:szCs w:val="24"/>
        </w:rPr>
        <w:t>动</w:t>
      </w:r>
      <w:r>
        <w:rPr>
          <w:rFonts w:ascii="宋体" w:cs="MS UI Gothic"/>
          <w:kern w:val="0"/>
          <w:szCs w:val="24"/>
        </w:rPr>
        <w:t>灵活。</w:t>
      </w:r>
      <w:r>
        <w:rPr>
          <w:rFonts w:ascii="宋体" w:cs="Times New Roman"/>
          <w:kern w:val="0"/>
          <w:szCs w:val="24"/>
        </w:rPr>
        <w:br w:type="textWrapping"/>
      </w:r>
      <w:r>
        <w:rPr>
          <w:rFonts w:ascii="宋体" w:cs="MS UI Gothic"/>
          <w:kern w:val="0"/>
          <w:szCs w:val="24"/>
        </w:rPr>
        <w:t>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是知道关</w:t>
      </w:r>
      <w:r>
        <w:rPr>
          <w:rFonts w:ascii="宋体" w:cs="PMingLiU"/>
          <w:kern w:val="0"/>
          <w:szCs w:val="24"/>
        </w:rPr>
        <w:t>节</w:t>
      </w:r>
      <w:r>
        <w:rPr>
          <w:rFonts w:ascii="宋体" w:cs="MS UI Gothic"/>
          <w:kern w:val="0"/>
          <w:szCs w:val="24"/>
        </w:rPr>
        <w:t>的</w:t>
      </w:r>
      <w:r>
        <w:rPr>
          <w:rFonts w:ascii="宋体" w:cs="PMingLiU"/>
          <w:kern w:val="0"/>
          <w:szCs w:val="24"/>
        </w:rPr>
        <w:t>结</w:t>
      </w:r>
      <w:r>
        <w:rPr>
          <w:rFonts w:ascii="宋体" w:cs="MS UI Gothic"/>
          <w:kern w:val="0"/>
          <w:szCs w:val="24"/>
        </w:rPr>
        <w:t>构及功能等。</w:t>
      </w:r>
    </w:p>
    <w:p w14:paraId="0DD4C78F">
      <w:pPr>
        <w:textAlignment w:val="center"/>
        <w:rPr>
          <w:rFonts w:ascii="宋体" w:cs="宋体"/>
          <w:kern w:val="0"/>
          <w:szCs w:val="21"/>
        </w:rPr>
      </w:pPr>
      <w:r>
        <w:rPr>
          <w:rFonts w:ascii="宋体" w:cs="Times New Roman"/>
          <w:color w:val="3333FF"/>
          <w:kern w:val="0"/>
          <w:szCs w:val="24"/>
        </w:rPr>
        <w:t>15.</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5B2FB344">
      <w:pPr>
        <w:textAlignment w:val="center"/>
        <w:rPr>
          <w:rFonts w:ascii="宋体" w:cs="Times New Roman"/>
          <w:kern w:val="0"/>
          <w:szCs w:val="24"/>
        </w:rPr>
      </w:pPr>
      <w:r>
        <w:rPr>
          <w:rFonts w:ascii="宋体" w:cs="MS UI Gothic"/>
          <w:kern w:val="0"/>
          <w:szCs w:val="24"/>
        </w:rPr>
        <w:t>解：大熊猫幼崽吸吮乳汁、春蚕吐</w:t>
      </w:r>
      <w:r>
        <w:rPr>
          <w:rFonts w:ascii="宋体" w:cs="PMingLiU"/>
          <w:kern w:val="0"/>
          <w:szCs w:val="24"/>
        </w:rPr>
        <w:t>丝结茧</w:t>
      </w:r>
      <w:r>
        <w:rPr>
          <w:rFonts w:ascii="宋体" w:cs="MS UI Gothic"/>
          <w:kern w:val="0"/>
          <w:szCs w:val="24"/>
        </w:rPr>
        <w:t>都是</w:t>
      </w:r>
      <w:r>
        <w:rPr>
          <w:rFonts w:ascii="宋体" w:cs="PMingLiU"/>
          <w:kern w:val="0"/>
          <w:szCs w:val="24"/>
        </w:rPr>
        <w:t>动</w:t>
      </w:r>
      <w:r>
        <w:rPr>
          <w:rFonts w:ascii="宋体" w:cs="MS UI Gothic"/>
          <w:kern w:val="0"/>
          <w:szCs w:val="24"/>
        </w:rPr>
        <w:t>物生来就有的，由</w:t>
      </w:r>
      <w:r>
        <w:rPr>
          <w:rFonts w:ascii="宋体" w:cs="PMingLiU"/>
          <w:kern w:val="0"/>
          <w:szCs w:val="24"/>
        </w:rPr>
        <w:t>动</w:t>
      </w:r>
      <w:r>
        <w:rPr>
          <w:rFonts w:ascii="宋体" w:cs="MS UI Gothic"/>
          <w:kern w:val="0"/>
          <w:szCs w:val="24"/>
        </w:rPr>
        <w:t>物体内的</w:t>
      </w:r>
      <w:r>
        <w:rPr>
          <w:rFonts w:ascii="宋体" w:cs="PMingLiU"/>
          <w:kern w:val="0"/>
          <w:szCs w:val="24"/>
        </w:rPr>
        <w:t>遗传</w:t>
      </w:r>
      <w:r>
        <w:rPr>
          <w:rFonts w:ascii="宋体" w:cs="MS UI Gothic"/>
          <w:kern w:val="0"/>
          <w:szCs w:val="24"/>
        </w:rPr>
        <w:t>物</w:t>
      </w:r>
      <w:r>
        <w:rPr>
          <w:rFonts w:ascii="宋体" w:cs="PMingLiU"/>
          <w:kern w:val="0"/>
          <w:szCs w:val="24"/>
        </w:rPr>
        <w:t>质</w:t>
      </w:r>
      <w:r>
        <w:rPr>
          <w:rFonts w:ascii="宋体" w:cs="MS UI Gothic"/>
          <w:kern w:val="0"/>
          <w:szCs w:val="24"/>
        </w:rPr>
        <w:t>所决定的行</w:t>
      </w:r>
      <w:r>
        <w:rPr>
          <w:rFonts w:ascii="宋体" w:cs="PMingLiU"/>
          <w:kern w:val="0"/>
          <w:szCs w:val="24"/>
        </w:rPr>
        <w:t>为</w:t>
      </w:r>
      <w:r>
        <w:rPr>
          <w:rFonts w:ascii="宋体" w:cs="MS UI Gothic"/>
          <w:kern w:val="0"/>
          <w:szCs w:val="24"/>
        </w:rPr>
        <w:t>，属于先天性行</w:t>
      </w:r>
      <w:r>
        <w:rPr>
          <w:rFonts w:ascii="宋体" w:cs="PMingLiU"/>
          <w:kern w:val="0"/>
          <w:szCs w:val="24"/>
        </w:rPr>
        <w:t>为</w:t>
      </w:r>
      <w:r>
        <w:rPr>
          <w:rFonts w:ascii="宋体" w:cs="MS UI Gothic"/>
          <w:kern w:val="0"/>
          <w:szCs w:val="24"/>
        </w:rPr>
        <w:t>，机器人学下棋不属于</w:t>
      </w:r>
      <w:r>
        <w:rPr>
          <w:rFonts w:ascii="宋体" w:cs="PMingLiU"/>
          <w:kern w:val="0"/>
          <w:szCs w:val="24"/>
        </w:rPr>
        <w:t>动</w:t>
      </w:r>
      <w:r>
        <w:rPr>
          <w:rFonts w:ascii="宋体" w:cs="MS UI Gothic"/>
          <w:kern w:val="0"/>
          <w:szCs w:val="24"/>
        </w:rPr>
        <w:t>物行</w:t>
      </w:r>
      <w:r>
        <w:rPr>
          <w:rFonts w:ascii="宋体" w:cs="PMingLiU"/>
          <w:kern w:val="0"/>
          <w:szCs w:val="24"/>
        </w:rPr>
        <w:t>为</w:t>
      </w:r>
      <w:r>
        <w:rPr>
          <w:rFonts w:ascii="宋体" w:cs="MS UI Gothic"/>
          <w:kern w:val="0"/>
          <w:szCs w:val="24"/>
        </w:rPr>
        <w:t>，</w:t>
      </w:r>
      <w:r>
        <w:rPr>
          <w:rFonts w:ascii="宋体" w:cs="PMingLiU"/>
          <w:kern w:val="0"/>
          <w:szCs w:val="24"/>
        </w:rPr>
        <w:t>猕</w:t>
      </w:r>
      <w:r>
        <w:rPr>
          <w:rFonts w:ascii="宋体" w:cs="MS UI Gothic"/>
          <w:kern w:val="0"/>
          <w:szCs w:val="24"/>
        </w:rPr>
        <w:t>猴向游客</w:t>
      </w:r>
      <w:r>
        <w:rPr>
          <w:rFonts w:ascii="宋体" w:cs="PMingLiU"/>
          <w:kern w:val="0"/>
          <w:szCs w:val="24"/>
        </w:rPr>
        <w:t>讨</w:t>
      </w:r>
      <w:r>
        <w:rPr>
          <w:rFonts w:ascii="宋体" w:cs="MS UI Gothic"/>
          <w:kern w:val="0"/>
          <w:szCs w:val="24"/>
        </w:rPr>
        <w:t>要食物和</w:t>
      </w:r>
      <w:r>
        <w:rPr>
          <w:rFonts w:ascii="宋体" w:cs="PMingLiU"/>
          <w:kern w:val="0"/>
          <w:szCs w:val="24"/>
        </w:rPr>
        <w:t>题</w:t>
      </w:r>
      <w:r>
        <w:rPr>
          <w:rFonts w:ascii="宋体" w:cs="MS UI Gothic"/>
          <w:kern w:val="0"/>
          <w:szCs w:val="24"/>
        </w:rPr>
        <w:t>干中的成年黑猩猩可以折断</w:t>
      </w:r>
      <w:r>
        <w:rPr>
          <w:rFonts w:ascii="宋体" w:cs="PMingLiU"/>
          <w:kern w:val="0"/>
          <w:szCs w:val="24"/>
        </w:rPr>
        <w:t>树</w:t>
      </w:r>
      <w:r>
        <w:rPr>
          <w:rFonts w:ascii="宋体" w:cs="MS UI Gothic"/>
          <w:kern w:val="0"/>
          <w:szCs w:val="24"/>
        </w:rPr>
        <w:t>枝，从</w:t>
      </w:r>
      <w:r>
        <w:rPr>
          <w:rFonts w:ascii="宋体" w:cs="PMingLiU"/>
          <w:kern w:val="0"/>
          <w:szCs w:val="24"/>
        </w:rPr>
        <w:t>蚁</w:t>
      </w:r>
      <w:r>
        <w:rPr>
          <w:rFonts w:ascii="宋体" w:cs="MS UI Gothic"/>
          <w:kern w:val="0"/>
          <w:szCs w:val="24"/>
        </w:rPr>
        <w:t>穴</w:t>
      </w:r>
      <w:r>
        <w:rPr>
          <w:rFonts w:ascii="宋体" w:cs="PMingLiU"/>
          <w:kern w:val="0"/>
          <w:szCs w:val="24"/>
        </w:rPr>
        <w:t>钓</w:t>
      </w:r>
      <w:r>
        <w:rPr>
          <w:rFonts w:ascii="宋体" w:cs="MS UI Gothic"/>
          <w:kern w:val="0"/>
          <w:szCs w:val="24"/>
        </w:rPr>
        <w:t>取白</w:t>
      </w:r>
      <w:r>
        <w:rPr>
          <w:rFonts w:ascii="宋体" w:cs="PMingLiU"/>
          <w:kern w:val="0"/>
          <w:szCs w:val="24"/>
        </w:rPr>
        <w:t>蚁</w:t>
      </w:r>
      <w:r>
        <w:rPr>
          <w:rFonts w:ascii="宋体" w:cs="MS UI Gothic"/>
          <w:kern w:val="0"/>
          <w:szCs w:val="24"/>
        </w:rPr>
        <w:t>吃都是出生后通</w:t>
      </w:r>
      <w:r>
        <w:rPr>
          <w:rFonts w:ascii="宋体" w:cs="PMingLiU"/>
          <w:kern w:val="0"/>
          <w:szCs w:val="24"/>
        </w:rPr>
        <w:t>过</w:t>
      </w:r>
      <w:r>
        <w:rPr>
          <w:rFonts w:ascii="宋体" w:cs="MS UI Gothic"/>
          <w:kern w:val="0"/>
          <w:szCs w:val="24"/>
        </w:rPr>
        <w:t>生活</w:t>
      </w:r>
      <w:r>
        <w:rPr>
          <w:rFonts w:ascii="宋体" w:cs="PMingLiU"/>
          <w:kern w:val="0"/>
          <w:szCs w:val="24"/>
        </w:rPr>
        <w:t>经验</w:t>
      </w:r>
      <w:r>
        <w:rPr>
          <w:rFonts w:ascii="宋体" w:cs="MS UI Gothic"/>
          <w:kern w:val="0"/>
          <w:szCs w:val="24"/>
        </w:rPr>
        <w:t>和</w:t>
      </w:r>
      <w:r>
        <w:rPr>
          <w:rFonts w:ascii="宋体" w:cs="Times New Roman"/>
          <w:kern w:val="0"/>
          <w:szCs w:val="24"/>
        </w:rPr>
        <w:t>“</w:t>
      </w:r>
      <w:r>
        <w:rPr>
          <w:rFonts w:ascii="宋体" w:cs="MS UI Gothic"/>
          <w:kern w:val="0"/>
          <w:szCs w:val="24"/>
        </w:rPr>
        <w:t>学</w:t>
      </w:r>
      <w:r>
        <w:rPr>
          <w:rFonts w:ascii="宋体" w:cs="PMingLiU"/>
          <w:kern w:val="0"/>
          <w:szCs w:val="24"/>
        </w:rPr>
        <w:t>习</w:t>
      </w:r>
      <w:r>
        <w:rPr>
          <w:rFonts w:ascii="宋体" w:cs="Times New Roman"/>
          <w:kern w:val="0"/>
          <w:szCs w:val="24"/>
        </w:rPr>
        <w:t>”</w:t>
      </w:r>
      <w:r>
        <w:rPr>
          <w:rFonts w:ascii="宋体" w:cs="MS UI Gothic"/>
          <w:kern w:val="0"/>
          <w:szCs w:val="24"/>
        </w:rPr>
        <w:t>逐</w:t>
      </w:r>
      <w:r>
        <w:rPr>
          <w:rFonts w:ascii="宋体" w:cs="PMingLiU"/>
          <w:kern w:val="0"/>
          <w:szCs w:val="24"/>
        </w:rPr>
        <w:t>渐</w:t>
      </w:r>
      <w:r>
        <w:rPr>
          <w:rFonts w:ascii="宋体" w:cs="MS UI Gothic"/>
          <w:kern w:val="0"/>
          <w:szCs w:val="24"/>
        </w:rPr>
        <w:t>建立起来的新的行</w:t>
      </w:r>
      <w:r>
        <w:rPr>
          <w:rFonts w:ascii="宋体" w:cs="PMingLiU"/>
          <w:kern w:val="0"/>
          <w:szCs w:val="24"/>
        </w:rPr>
        <w:t>为</w:t>
      </w:r>
      <w:r>
        <w:rPr>
          <w:rFonts w:ascii="宋体" w:cs="MS UI Gothic"/>
          <w:kern w:val="0"/>
          <w:szCs w:val="24"/>
        </w:rPr>
        <w:t>，属于学</w:t>
      </w:r>
      <w:r>
        <w:rPr>
          <w:rFonts w:ascii="宋体" w:cs="PMingLiU"/>
          <w:kern w:val="0"/>
          <w:szCs w:val="24"/>
        </w:rPr>
        <w:t>习</w:t>
      </w:r>
      <w:r>
        <w:rPr>
          <w:rFonts w:ascii="宋体" w:cs="MS UI Gothic"/>
          <w:kern w:val="0"/>
          <w:szCs w:val="24"/>
        </w:rPr>
        <w:t>行</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先天性行</w:t>
      </w:r>
      <w:r>
        <w:rPr>
          <w:rFonts w:ascii="宋体" w:cs="PMingLiU"/>
          <w:kern w:val="0"/>
          <w:szCs w:val="24"/>
        </w:rPr>
        <w:t>为</w:t>
      </w:r>
      <w:r>
        <w:rPr>
          <w:rFonts w:ascii="宋体" w:cs="MS UI Gothic"/>
          <w:kern w:val="0"/>
          <w:szCs w:val="24"/>
        </w:rPr>
        <w:t>是指</w:t>
      </w:r>
      <w:r>
        <w:rPr>
          <w:rFonts w:ascii="宋体" w:cs="PMingLiU"/>
          <w:kern w:val="0"/>
          <w:szCs w:val="24"/>
        </w:rPr>
        <w:t>动</w:t>
      </w:r>
      <w:r>
        <w:rPr>
          <w:rFonts w:ascii="宋体" w:cs="MS UI Gothic"/>
          <w:kern w:val="0"/>
          <w:szCs w:val="24"/>
        </w:rPr>
        <w:t>物生来就有的，由</w:t>
      </w:r>
      <w:r>
        <w:rPr>
          <w:rFonts w:ascii="宋体" w:cs="PMingLiU"/>
          <w:kern w:val="0"/>
          <w:szCs w:val="24"/>
        </w:rPr>
        <w:t>动</w:t>
      </w:r>
      <w:r>
        <w:rPr>
          <w:rFonts w:ascii="宋体" w:cs="MS UI Gothic"/>
          <w:kern w:val="0"/>
          <w:szCs w:val="24"/>
        </w:rPr>
        <w:t>物体内的</w:t>
      </w:r>
      <w:r>
        <w:rPr>
          <w:rFonts w:ascii="宋体" w:cs="PMingLiU"/>
          <w:kern w:val="0"/>
          <w:szCs w:val="24"/>
        </w:rPr>
        <w:t>遗传</w:t>
      </w:r>
      <w:r>
        <w:rPr>
          <w:rFonts w:ascii="宋体" w:cs="MS UI Gothic"/>
          <w:kern w:val="0"/>
          <w:szCs w:val="24"/>
        </w:rPr>
        <w:t>物</w:t>
      </w:r>
      <w:r>
        <w:rPr>
          <w:rFonts w:ascii="宋体" w:cs="PMingLiU"/>
          <w:kern w:val="0"/>
          <w:szCs w:val="24"/>
        </w:rPr>
        <w:t>质</w:t>
      </w:r>
      <w:r>
        <w:rPr>
          <w:rFonts w:ascii="宋体" w:cs="MS UI Gothic"/>
          <w:kern w:val="0"/>
          <w:szCs w:val="24"/>
        </w:rPr>
        <w:t>所决定的行</w:t>
      </w:r>
      <w:r>
        <w:rPr>
          <w:rFonts w:ascii="宋体" w:cs="PMingLiU"/>
          <w:kern w:val="0"/>
          <w:szCs w:val="24"/>
        </w:rPr>
        <w:t>为</w:t>
      </w:r>
      <w:r>
        <w:rPr>
          <w:rFonts w:ascii="宋体" w:cs="MS UI Gothic"/>
          <w:kern w:val="0"/>
          <w:szCs w:val="24"/>
        </w:rPr>
        <w:t>，称</w:t>
      </w:r>
      <w:r>
        <w:rPr>
          <w:rFonts w:ascii="宋体" w:cs="PMingLiU"/>
          <w:kern w:val="0"/>
          <w:szCs w:val="24"/>
        </w:rPr>
        <w:t>为</w:t>
      </w:r>
      <w:r>
        <w:rPr>
          <w:rFonts w:ascii="宋体" w:cs="MS UI Gothic"/>
          <w:kern w:val="0"/>
          <w:szCs w:val="24"/>
        </w:rPr>
        <w:t>先天性行</w:t>
      </w:r>
      <w:r>
        <w:rPr>
          <w:rFonts w:ascii="宋体" w:cs="PMingLiU"/>
          <w:kern w:val="0"/>
          <w:szCs w:val="24"/>
        </w:rPr>
        <w:t>为</w:t>
      </w:r>
      <w:r>
        <w:rPr>
          <w:rFonts w:ascii="宋体" w:cs="MS UI Gothic"/>
          <w:kern w:val="0"/>
          <w:szCs w:val="24"/>
        </w:rPr>
        <w:t>，先天性行</w:t>
      </w:r>
      <w:r>
        <w:rPr>
          <w:rFonts w:ascii="宋体" w:cs="PMingLiU"/>
          <w:kern w:val="0"/>
          <w:szCs w:val="24"/>
        </w:rPr>
        <w:t>为</w:t>
      </w:r>
      <w:r>
        <w:rPr>
          <w:rFonts w:ascii="宋体" w:cs="MS UI Gothic"/>
          <w:kern w:val="0"/>
          <w:szCs w:val="24"/>
        </w:rPr>
        <w:t>是</w:t>
      </w:r>
      <w:r>
        <w:rPr>
          <w:rFonts w:ascii="宋体" w:cs="PMingLiU"/>
          <w:kern w:val="0"/>
          <w:szCs w:val="24"/>
        </w:rPr>
        <w:t>动</w:t>
      </w:r>
      <w:r>
        <w:rPr>
          <w:rFonts w:ascii="宋体" w:cs="MS UI Gothic"/>
          <w:kern w:val="0"/>
          <w:szCs w:val="24"/>
        </w:rPr>
        <w:t>物的一种本能行</w:t>
      </w:r>
      <w:r>
        <w:rPr>
          <w:rFonts w:ascii="宋体" w:cs="PMingLiU"/>
          <w:kern w:val="0"/>
          <w:szCs w:val="24"/>
        </w:rPr>
        <w:t>为</w:t>
      </w:r>
      <w:r>
        <w:rPr>
          <w:rFonts w:ascii="宋体" w:cs="MS UI Gothic"/>
          <w:kern w:val="0"/>
          <w:szCs w:val="24"/>
        </w:rPr>
        <w:t>，不会</w:t>
      </w:r>
      <w:r>
        <w:rPr>
          <w:rFonts w:ascii="宋体" w:cs="PMingLiU"/>
          <w:kern w:val="0"/>
          <w:szCs w:val="24"/>
        </w:rPr>
        <w:t>丧</w:t>
      </w:r>
      <w:r>
        <w:rPr>
          <w:rFonts w:ascii="宋体" w:cs="MS UI Gothic"/>
          <w:kern w:val="0"/>
          <w:szCs w:val="24"/>
        </w:rPr>
        <w:t>失。学</w:t>
      </w:r>
      <w:r>
        <w:rPr>
          <w:rFonts w:ascii="宋体" w:cs="PMingLiU"/>
          <w:kern w:val="0"/>
          <w:szCs w:val="24"/>
        </w:rPr>
        <w:t>习</w:t>
      </w:r>
      <w:r>
        <w:rPr>
          <w:rFonts w:ascii="宋体" w:cs="MS UI Gothic"/>
          <w:kern w:val="0"/>
          <w:szCs w:val="24"/>
        </w:rPr>
        <w:t>行</w:t>
      </w:r>
      <w:r>
        <w:rPr>
          <w:rFonts w:ascii="宋体" w:cs="PMingLiU"/>
          <w:kern w:val="0"/>
          <w:szCs w:val="24"/>
        </w:rPr>
        <w:t>为</w:t>
      </w:r>
      <w:r>
        <w:rPr>
          <w:rFonts w:ascii="宋体" w:cs="MS UI Gothic"/>
          <w:kern w:val="0"/>
          <w:szCs w:val="24"/>
        </w:rPr>
        <w:t>是</w:t>
      </w:r>
      <w:r>
        <w:rPr>
          <w:rFonts w:ascii="宋体" w:cs="PMingLiU"/>
          <w:kern w:val="0"/>
          <w:szCs w:val="24"/>
        </w:rPr>
        <w:t>动</w:t>
      </w:r>
      <w:r>
        <w:rPr>
          <w:rFonts w:ascii="宋体" w:cs="MS UI Gothic"/>
          <w:kern w:val="0"/>
          <w:szCs w:val="24"/>
        </w:rPr>
        <w:t>物出生后通</w:t>
      </w:r>
      <w:r>
        <w:rPr>
          <w:rFonts w:ascii="宋体" w:cs="PMingLiU"/>
          <w:kern w:val="0"/>
          <w:szCs w:val="24"/>
        </w:rPr>
        <w:t>过</w:t>
      </w:r>
      <w:r>
        <w:rPr>
          <w:rFonts w:ascii="宋体" w:cs="MS UI Gothic"/>
          <w:kern w:val="0"/>
          <w:szCs w:val="24"/>
        </w:rPr>
        <w:t>生活</w:t>
      </w:r>
      <w:r>
        <w:rPr>
          <w:rFonts w:ascii="宋体" w:cs="PMingLiU"/>
          <w:kern w:val="0"/>
          <w:szCs w:val="24"/>
        </w:rPr>
        <w:t>经验</w:t>
      </w:r>
      <w:r>
        <w:rPr>
          <w:rFonts w:ascii="宋体" w:cs="MS UI Gothic"/>
          <w:kern w:val="0"/>
          <w:szCs w:val="24"/>
        </w:rPr>
        <w:t>和</w:t>
      </w:r>
      <w:r>
        <w:rPr>
          <w:rFonts w:ascii="宋体" w:cs="Times New Roman"/>
          <w:kern w:val="0"/>
          <w:szCs w:val="24"/>
        </w:rPr>
        <w:t>“</w:t>
      </w:r>
      <w:r>
        <w:rPr>
          <w:rFonts w:ascii="宋体" w:cs="MS UI Gothic"/>
          <w:kern w:val="0"/>
          <w:szCs w:val="24"/>
        </w:rPr>
        <w:t>学</w:t>
      </w:r>
      <w:r>
        <w:rPr>
          <w:rFonts w:ascii="宋体" w:cs="PMingLiU"/>
          <w:kern w:val="0"/>
          <w:szCs w:val="24"/>
        </w:rPr>
        <w:t>习</w:t>
      </w:r>
      <w:r>
        <w:rPr>
          <w:rFonts w:ascii="宋体" w:cs="Times New Roman"/>
          <w:kern w:val="0"/>
          <w:szCs w:val="24"/>
        </w:rPr>
        <w:t>”</w:t>
      </w:r>
      <w:r>
        <w:rPr>
          <w:rFonts w:ascii="宋体" w:cs="MS UI Gothic"/>
          <w:kern w:val="0"/>
          <w:szCs w:val="24"/>
        </w:rPr>
        <w:t>逐</w:t>
      </w:r>
      <w:r>
        <w:rPr>
          <w:rFonts w:ascii="宋体" w:cs="PMingLiU"/>
          <w:kern w:val="0"/>
          <w:szCs w:val="24"/>
        </w:rPr>
        <w:t>渐</w:t>
      </w:r>
      <w:r>
        <w:rPr>
          <w:rFonts w:ascii="宋体" w:cs="MS UI Gothic"/>
          <w:kern w:val="0"/>
          <w:szCs w:val="24"/>
        </w:rPr>
        <w:t>建立起来的新的行</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w:t>
      </w:r>
      <w:r>
        <w:rPr>
          <w:rFonts w:ascii="宋体" w:cs="PMingLiU"/>
          <w:kern w:val="0"/>
          <w:szCs w:val="24"/>
        </w:rPr>
        <w:t>动</w:t>
      </w:r>
      <w:r>
        <w:rPr>
          <w:rFonts w:ascii="宋体" w:cs="MS UI Gothic"/>
          <w:kern w:val="0"/>
          <w:szCs w:val="24"/>
        </w:rPr>
        <w:t>物行</w:t>
      </w:r>
      <w:r>
        <w:rPr>
          <w:rFonts w:ascii="宋体" w:cs="PMingLiU"/>
          <w:kern w:val="0"/>
          <w:szCs w:val="24"/>
        </w:rPr>
        <w:t>为获</w:t>
      </w:r>
      <w:r>
        <w:rPr>
          <w:rFonts w:ascii="宋体" w:cs="MS UI Gothic"/>
          <w:kern w:val="0"/>
          <w:szCs w:val="24"/>
        </w:rPr>
        <w:t>得途径和特点，</w:t>
      </w:r>
      <w:r>
        <w:rPr>
          <w:rFonts w:ascii="宋体" w:cs="PMingLiU"/>
          <w:kern w:val="0"/>
          <w:szCs w:val="24"/>
        </w:rPr>
        <w:t>较为</w:t>
      </w:r>
      <w:r>
        <w:rPr>
          <w:rFonts w:ascii="宋体" w:cs="MS UI Gothic"/>
          <w:kern w:val="0"/>
          <w:szCs w:val="24"/>
        </w:rPr>
        <w:t>基</w:t>
      </w:r>
      <w:r>
        <w:rPr>
          <w:rFonts w:ascii="宋体" w:cs="PMingLiU"/>
          <w:kern w:val="0"/>
          <w:szCs w:val="24"/>
        </w:rPr>
        <w:t>础</w:t>
      </w:r>
      <w:r>
        <w:rPr>
          <w:rFonts w:ascii="宋体" w:cs="MS UI Gothic"/>
          <w:kern w:val="0"/>
          <w:szCs w:val="24"/>
        </w:rPr>
        <w:t>。</w:t>
      </w:r>
    </w:p>
    <w:p w14:paraId="34A0139A">
      <w:pPr>
        <w:textAlignment w:val="center"/>
        <w:rPr>
          <w:rFonts w:ascii="宋体" w:cs="宋体"/>
          <w:kern w:val="0"/>
          <w:szCs w:val="21"/>
        </w:rPr>
      </w:pPr>
      <w:r>
        <w:rPr>
          <w:rFonts w:ascii="宋体" w:cs="Times New Roman"/>
          <w:color w:val="3333FF"/>
          <w:kern w:val="0"/>
          <w:szCs w:val="24"/>
        </w:rPr>
        <w:t>16.</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14C1E2EC">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、垃圾分</w:t>
      </w:r>
      <w:r>
        <w:rPr>
          <w:rFonts w:ascii="宋体" w:cs="PMingLiU"/>
          <w:kern w:val="0"/>
          <w:szCs w:val="24"/>
        </w:rPr>
        <w:t>类</w:t>
      </w:r>
      <w:r>
        <w:rPr>
          <w:rFonts w:ascii="宋体" w:cs="MS UI Gothic"/>
          <w:kern w:val="0"/>
          <w:szCs w:val="24"/>
        </w:rPr>
        <w:t>，</w:t>
      </w:r>
      <w:r>
        <w:rPr>
          <w:rFonts w:ascii="宋体" w:cs="PMingLiU"/>
          <w:kern w:val="0"/>
          <w:szCs w:val="24"/>
        </w:rPr>
        <w:t>变废为</w:t>
      </w:r>
      <w:r>
        <w:rPr>
          <w:rFonts w:ascii="宋体" w:cs="MS UI Gothic"/>
          <w:kern w:val="0"/>
          <w:szCs w:val="24"/>
        </w:rPr>
        <w:t>宝可以减少</w:t>
      </w:r>
      <w:r>
        <w:rPr>
          <w:rFonts w:ascii="宋体" w:cs="PMingLiU"/>
          <w:kern w:val="0"/>
          <w:szCs w:val="24"/>
        </w:rPr>
        <w:t>对环</w:t>
      </w:r>
      <w:r>
        <w:rPr>
          <w:rFonts w:ascii="宋体" w:cs="MS UI Gothic"/>
          <w:kern w:val="0"/>
          <w:szCs w:val="24"/>
        </w:rPr>
        <w:t>境的</w:t>
      </w:r>
      <w:r>
        <w:rPr>
          <w:rFonts w:ascii="宋体" w:cs="PMingLiU"/>
          <w:kern w:val="0"/>
          <w:szCs w:val="24"/>
        </w:rPr>
        <w:t>污</w:t>
      </w:r>
      <w:r>
        <w:rPr>
          <w:rFonts w:ascii="宋体" w:cs="MS UI Gothic"/>
          <w:kern w:val="0"/>
          <w:szCs w:val="24"/>
        </w:rPr>
        <w:t>染，</w:t>
      </w:r>
      <w:r>
        <w:rPr>
          <w:rFonts w:ascii="宋体" w:cs="PMingLiU"/>
          <w:kern w:val="0"/>
          <w:szCs w:val="24"/>
        </w:rPr>
        <w:t>节</w:t>
      </w:r>
      <w:r>
        <w:rPr>
          <w:rFonts w:ascii="宋体" w:cs="MS UI Gothic"/>
          <w:kern w:val="0"/>
          <w:szCs w:val="24"/>
        </w:rPr>
        <w:t>省</w:t>
      </w:r>
      <w:r>
        <w:rPr>
          <w:rFonts w:ascii="宋体" w:cs="PMingLiU"/>
          <w:kern w:val="0"/>
          <w:szCs w:val="24"/>
        </w:rPr>
        <w:t>资</w:t>
      </w:r>
      <w:r>
        <w:rPr>
          <w:rFonts w:ascii="宋体" w:cs="MS UI Gothic"/>
          <w:kern w:val="0"/>
          <w:szCs w:val="24"/>
        </w:rPr>
        <w:t>源，</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cs="PMingLiU"/>
          <w:kern w:val="0"/>
          <w:szCs w:val="24"/>
        </w:rPr>
        <w:t>围</w:t>
      </w:r>
      <w:r>
        <w:rPr>
          <w:rFonts w:ascii="宋体" w:cs="MS UI Gothic"/>
          <w:kern w:val="0"/>
          <w:szCs w:val="24"/>
        </w:rPr>
        <w:t>湖造田，</w:t>
      </w:r>
      <w:r>
        <w:rPr>
          <w:rFonts w:ascii="宋体" w:cs="PMingLiU"/>
          <w:kern w:val="0"/>
          <w:szCs w:val="24"/>
        </w:rPr>
        <w:t>扩</w:t>
      </w:r>
      <w:r>
        <w:rPr>
          <w:rFonts w:ascii="宋体" w:cs="MS UI Gothic"/>
          <w:kern w:val="0"/>
          <w:szCs w:val="24"/>
        </w:rPr>
        <w:t>展用地，破坏生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，不利于保</w:t>
      </w:r>
      <w:r>
        <w:rPr>
          <w:rFonts w:ascii="宋体" w:cs="PMingLiU"/>
          <w:kern w:val="0"/>
          <w:szCs w:val="24"/>
        </w:rPr>
        <w:t>护环</w:t>
      </w:r>
      <w:r>
        <w:rPr>
          <w:rFonts w:ascii="宋体" w:cs="MS UI Gothic"/>
          <w:kern w:val="0"/>
          <w:szCs w:val="24"/>
        </w:rPr>
        <w:t>境，</w:t>
      </w:r>
      <w:r>
        <w:rPr>
          <w:rFonts w:ascii="宋体" w:cs="Times New Roman"/>
          <w:kern w:val="0"/>
          <w:szCs w:val="24"/>
        </w:rPr>
        <w:t>B</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w:t>
      </w:r>
      <w:r>
        <w:rPr>
          <w:rFonts w:ascii="宋体" w:cs="PMingLiU"/>
          <w:kern w:val="0"/>
          <w:szCs w:val="24"/>
        </w:rPr>
        <w:t>绿</w:t>
      </w:r>
      <w:r>
        <w:rPr>
          <w:rFonts w:ascii="宋体" w:cs="MS UI Gothic"/>
          <w:kern w:val="0"/>
          <w:szCs w:val="24"/>
        </w:rPr>
        <w:t>化造林，</w:t>
      </w:r>
      <w:r>
        <w:rPr>
          <w:rFonts w:ascii="宋体" w:cs="PMingLiU"/>
          <w:kern w:val="0"/>
          <w:szCs w:val="24"/>
        </w:rPr>
        <w:t>净</w:t>
      </w:r>
      <w:r>
        <w:rPr>
          <w:rFonts w:ascii="宋体" w:cs="MS UI Gothic"/>
          <w:kern w:val="0"/>
          <w:szCs w:val="24"/>
        </w:rPr>
        <w:t>化空气，有利于</w:t>
      </w:r>
      <w:r>
        <w:rPr>
          <w:rFonts w:ascii="宋体" w:cs="PMingLiU"/>
          <w:kern w:val="0"/>
          <w:szCs w:val="24"/>
        </w:rPr>
        <w:t>环</w:t>
      </w:r>
      <w:r>
        <w:rPr>
          <w:rFonts w:ascii="宋体" w:cs="MS UI Gothic"/>
          <w:kern w:val="0"/>
          <w:szCs w:val="24"/>
        </w:rPr>
        <w:t>境保</w:t>
      </w:r>
      <w:r>
        <w:rPr>
          <w:rFonts w:ascii="宋体" w:cs="PMingLiU"/>
          <w:kern w:val="0"/>
          <w:szCs w:val="24"/>
        </w:rPr>
        <w:t>护</w:t>
      </w:r>
      <w:r>
        <w:rPr>
          <w:rFonts w:ascii="宋体" w:cs="MS UI Gothic"/>
          <w:kern w:val="0"/>
          <w:szCs w:val="24"/>
        </w:rPr>
        <w:t>，</w:t>
      </w:r>
      <w:r>
        <w:rPr>
          <w:rFonts w:ascii="宋体" w:cs="Times New Roman"/>
          <w:kern w:val="0"/>
          <w:szCs w:val="24"/>
        </w:rPr>
        <w:t>C</w:t>
      </w:r>
      <w:r>
        <w:rPr>
          <w:rFonts w:ascii="宋体" w:cs="MS UI Gothic"/>
          <w:kern w:val="0"/>
          <w:szCs w:val="24"/>
        </w:rPr>
        <w:t>正确；</w:t>
      </w:r>
      <w:r>
        <w:rPr>
          <w:rFonts w:ascii="宋体" w:cs="Times New Roman"/>
          <w:kern w:val="0"/>
          <w:szCs w:val="24"/>
        </w:rPr>
        <w:br w:type="textWrapping"/>
      </w:r>
      <w:r>
        <w:rPr>
          <w:rFonts w:ascii="宋体" w:cs="Times New Roman"/>
          <w:kern w:val="0"/>
          <w:szCs w:val="24"/>
        </w:rPr>
        <w:t>D</w:t>
      </w:r>
      <w:r>
        <w:rPr>
          <w:rFonts w:ascii="宋体" w:cs="MS UI Gothic"/>
          <w:kern w:val="0"/>
          <w:szCs w:val="24"/>
        </w:rPr>
        <w:t>、</w:t>
      </w:r>
      <w:r>
        <w:rPr>
          <w:rFonts w:ascii="宋体" w:cs="PMingLiU"/>
          <w:kern w:val="0"/>
          <w:szCs w:val="24"/>
        </w:rPr>
        <w:t>节</w:t>
      </w:r>
      <w:r>
        <w:rPr>
          <w:rFonts w:ascii="宋体" w:cs="MS UI Gothic"/>
          <w:kern w:val="0"/>
          <w:szCs w:val="24"/>
        </w:rPr>
        <w:t>能减排，</w:t>
      </w:r>
      <w:r>
        <w:rPr>
          <w:rFonts w:ascii="宋体" w:cs="PMingLiU"/>
          <w:kern w:val="0"/>
          <w:szCs w:val="24"/>
        </w:rPr>
        <w:t>绿</w:t>
      </w:r>
      <w:r>
        <w:rPr>
          <w:rFonts w:ascii="宋体" w:cs="MS UI Gothic"/>
          <w:kern w:val="0"/>
          <w:szCs w:val="24"/>
        </w:rPr>
        <w:t>色出行，有利于</w:t>
      </w:r>
      <w:r>
        <w:rPr>
          <w:rFonts w:ascii="宋体" w:cs="PMingLiU"/>
          <w:kern w:val="0"/>
          <w:szCs w:val="24"/>
        </w:rPr>
        <w:t>环</w:t>
      </w:r>
      <w:r>
        <w:rPr>
          <w:rFonts w:ascii="宋体" w:cs="MS UI Gothic"/>
          <w:kern w:val="0"/>
          <w:szCs w:val="24"/>
        </w:rPr>
        <w:t>境保</w:t>
      </w:r>
      <w:r>
        <w:rPr>
          <w:rFonts w:ascii="宋体" w:cs="PMingLiU"/>
          <w:kern w:val="0"/>
          <w:szCs w:val="24"/>
        </w:rPr>
        <w:t>护</w:t>
      </w:r>
      <w:r>
        <w:rPr>
          <w:rFonts w:ascii="宋体" w:cs="MS UI Gothic"/>
          <w:kern w:val="0"/>
          <w:szCs w:val="24"/>
        </w:rPr>
        <w:t>，</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人</w:t>
      </w:r>
      <w:r>
        <w:rPr>
          <w:rFonts w:ascii="宋体" w:cs="PMingLiU"/>
          <w:kern w:val="0"/>
          <w:szCs w:val="24"/>
        </w:rPr>
        <w:t>类</w:t>
      </w:r>
      <w:r>
        <w:rPr>
          <w:rFonts w:ascii="宋体" w:cs="MS UI Gothic"/>
          <w:kern w:val="0"/>
          <w:szCs w:val="24"/>
        </w:rPr>
        <w:t>活</w:t>
      </w:r>
      <w:r>
        <w:rPr>
          <w:rFonts w:ascii="宋体" w:cs="PMingLiU"/>
          <w:kern w:val="0"/>
          <w:szCs w:val="24"/>
        </w:rPr>
        <w:t>动对</w:t>
      </w:r>
      <w:r>
        <w:rPr>
          <w:rFonts w:ascii="宋体" w:cs="MS UI Gothic"/>
          <w:kern w:val="0"/>
          <w:szCs w:val="24"/>
        </w:rPr>
        <w:t>生</w:t>
      </w:r>
      <w:r>
        <w:rPr>
          <w:rFonts w:ascii="宋体" w:cs="PMingLiU"/>
          <w:kern w:val="0"/>
          <w:szCs w:val="24"/>
        </w:rPr>
        <w:t>态环</w:t>
      </w:r>
      <w:r>
        <w:rPr>
          <w:rFonts w:ascii="宋体" w:cs="MS UI Gothic"/>
          <w:kern w:val="0"/>
          <w:szCs w:val="24"/>
        </w:rPr>
        <w:t>境造成的</w:t>
      </w:r>
      <w:r>
        <w:rPr>
          <w:rFonts w:ascii="宋体" w:cs="PMingLiU"/>
          <w:kern w:val="0"/>
          <w:szCs w:val="24"/>
        </w:rPr>
        <w:t>负</w:t>
      </w:r>
      <w:r>
        <w:rPr>
          <w:rFonts w:ascii="宋体" w:cs="MS UI Gothic"/>
          <w:kern w:val="0"/>
          <w:szCs w:val="24"/>
        </w:rPr>
        <w:t>面影响是非常</w:t>
      </w:r>
      <w:r>
        <w:rPr>
          <w:rFonts w:ascii="宋体" w:cs="PMingLiU"/>
          <w:kern w:val="0"/>
          <w:szCs w:val="24"/>
        </w:rPr>
        <w:t>严</w:t>
      </w:r>
      <w:r>
        <w:rPr>
          <w:rFonts w:ascii="宋体" w:cs="MS UI Gothic"/>
          <w:kern w:val="0"/>
          <w:szCs w:val="24"/>
        </w:rPr>
        <w:t>重的，</w:t>
      </w:r>
      <w:r>
        <w:rPr>
          <w:rFonts w:ascii="宋体" w:cs="PMingLiU"/>
          <w:kern w:val="0"/>
          <w:szCs w:val="24"/>
        </w:rPr>
        <w:t>为</w:t>
      </w:r>
      <w:r>
        <w:rPr>
          <w:rFonts w:ascii="宋体" w:cs="MS UI Gothic"/>
          <w:kern w:val="0"/>
          <w:szCs w:val="24"/>
        </w:rPr>
        <w:t>了人</w:t>
      </w:r>
      <w:r>
        <w:rPr>
          <w:rFonts w:ascii="宋体" w:cs="PMingLiU"/>
          <w:kern w:val="0"/>
          <w:szCs w:val="24"/>
        </w:rPr>
        <w:t>类</w:t>
      </w:r>
      <w:r>
        <w:rPr>
          <w:rFonts w:ascii="宋体" w:cs="MS UI Gothic"/>
          <w:kern w:val="0"/>
          <w:szCs w:val="24"/>
        </w:rPr>
        <w:t>自身的生存和</w:t>
      </w:r>
      <w:r>
        <w:rPr>
          <w:rFonts w:ascii="宋体" w:cs="PMingLiU"/>
          <w:kern w:val="0"/>
          <w:szCs w:val="24"/>
        </w:rPr>
        <w:t>发</w:t>
      </w:r>
      <w:r>
        <w:rPr>
          <w:rFonts w:ascii="宋体" w:cs="MS UI Gothic"/>
          <w:kern w:val="0"/>
          <w:szCs w:val="24"/>
        </w:rPr>
        <w:t>展，人</w:t>
      </w:r>
      <w:r>
        <w:rPr>
          <w:rFonts w:ascii="宋体" w:cs="PMingLiU"/>
          <w:kern w:val="0"/>
          <w:szCs w:val="24"/>
        </w:rPr>
        <w:t>们</w:t>
      </w:r>
      <w:r>
        <w:rPr>
          <w:rFonts w:ascii="宋体" w:cs="MS UI Gothic"/>
          <w:kern w:val="0"/>
          <w:szCs w:val="24"/>
        </w:rPr>
        <w:t>必</w:t>
      </w:r>
      <w:r>
        <w:rPr>
          <w:rFonts w:ascii="宋体" w:cs="PMingLiU"/>
          <w:kern w:val="0"/>
          <w:szCs w:val="24"/>
        </w:rPr>
        <w:t>须</w:t>
      </w:r>
      <w:r>
        <w:rPr>
          <w:rFonts w:ascii="宋体" w:cs="MS UI Gothic"/>
          <w:kern w:val="0"/>
          <w:szCs w:val="24"/>
        </w:rPr>
        <w:t>具有</w:t>
      </w:r>
      <w:r>
        <w:rPr>
          <w:rFonts w:ascii="宋体" w:cs="PMingLiU"/>
          <w:kern w:val="0"/>
          <w:szCs w:val="24"/>
        </w:rPr>
        <w:t>环</w:t>
      </w:r>
      <w:r>
        <w:rPr>
          <w:rFonts w:ascii="宋体" w:cs="MS UI Gothic"/>
          <w:kern w:val="0"/>
          <w:szCs w:val="24"/>
        </w:rPr>
        <w:t>保意</w:t>
      </w:r>
      <w:r>
        <w:rPr>
          <w:rFonts w:ascii="宋体" w:cs="PMingLiU"/>
          <w:kern w:val="0"/>
          <w:szCs w:val="24"/>
        </w:rPr>
        <w:t>识</w:t>
      </w:r>
      <w:r>
        <w:rPr>
          <w:rFonts w:ascii="宋体" w:cs="MS UI Gothic"/>
          <w:kern w:val="0"/>
          <w:szCs w:val="24"/>
        </w:rPr>
        <w:t>；</w:t>
      </w:r>
      <w:r>
        <w:rPr>
          <w:rFonts w:ascii="宋体" w:cs="PMingLiU"/>
          <w:kern w:val="0"/>
          <w:szCs w:val="24"/>
        </w:rPr>
        <w:t>环</w:t>
      </w:r>
      <w:r>
        <w:rPr>
          <w:rFonts w:ascii="宋体" w:cs="MS UI Gothic"/>
          <w:kern w:val="0"/>
          <w:szCs w:val="24"/>
        </w:rPr>
        <w:t>境保</w:t>
      </w:r>
      <w:r>
        <w:rPr>
          <w:rFonts w:ascii="宋体" w:cs="PMingLiU"/>
          <w:kern w:val="0"/>
          <w:szCs w:val="24"/>
        </w:rPr>
        <w:t>护</w:t>
      </w:r>
      <w:r>
        <w:rPr>
          <w:rFonts w:ascii="宋体" w:cs="MS UI Gothic"/>
          <w:kern w:val="0"/>
          <w:szCs w:val="24"/>
        </w:rPr>
        <w:t>是指人</w:t>
      </w:r>
      <w:r>
        <w:rPr>
          <w:rFonts w:ascii="宋体" w:cs="PMingLiU"/>
          <w:kern w:val="0"/>
          <w:szCs w:val="24"/>
        </w:rPr>
        <w:t>类为</w:t>
      </w:r>
      <w:r>
        <w:rPr>
          <w:rFonts w:ascii="宋体" w:cs="MS UI Gothic"/>
          <w:kern w:val="0"/>
          <w:szCs w:val="24"/>
        </w:rPr>
        <w:t>解决</w:t>
      </w:r>
      <w:r>
        <w:rPr>
          <w:rFonts w:ascii="宋体" w:cs="PMingLiU"/>
          <w:kern w:val="0"/>
          <w:szCs w:val="24"/>
        </w:rPr>
        <w:t>现实</w:t>
      </w:r>
      <w:r>
        <w:rPr>
          <w:rFonts w:ascii="宋体" w:cs="MS UI Gothic"/>
          <w:kern w:val="0"/>
          <w:szCs w:val="24"/>
        </w:rPr>
        <w:t>的或潜在的</w:t>
      </w:r>
      <w:r>
        <w:rPr>
          <w:rFonts w:ascii="宋体" w:cs="PMingLiU"/>
          <w:kern w:val="0"/>
          <w:szCs w:val="24"/>
        </w:rPr>
        <w:t>环</w:t>
      </w:r>
      <w:r>
        <w:rPr>
          <w:rFonts w:ascii="宋体" w:cs="MS UI Gothic"/>
          <w:kern w:val="0"/>
          <w:szCs w:val="24"/>
        </w:rPr>
        <w:t>境</w:t>
      </w:r>
      <w:r>
        <w:rPr>
          <w:rFonts w:ascii="宋体" w:cs="PMingLiU"/>
          <w:kern w:val="0"/>
          <w:szCs w:val="24"/>
        </w:rPr>
        <w:t>问题</w:t>
      </w:r>
      <w:r>
        <w:rPr>
          <w:rFonts w:ascii="宋体" w:cs="MS UI Gothic"/>
          <w:kern w:val="0"/>
          <w:szCs w:val="24"/>
        </w:rPr>
        <w:t>，</w:t>
      </w:r>
      <w:r>
        <w:rPr>
          <w:rFonts w:ascii="宋体" w:cs="PMingLiU"/>
          <w:kern w:val="0"/>
          <w:szCs w:val="24"/>
        </w:rPr>
        <w:t>协调</w:t>
      </w:r>
      <w:r>
        <w:rPr>
          <w:rFonts w:ascii="宋体" w:cs="MS UI Gothic"/>
          <w:kern w:val="0"/>
          <w:szCs w:val="24"/>
        </w:rPr>
        <w:t>人</w:t>
      </w:r>
      <w:r>
        <w:rPr>
          <w:rFonts w:ascii="宋体" w:cs="PMingLiU"/>
          <w:kern w:val="0"/>
          <w:szCs w:val="24"/>
        </w:rPr>
        <w:t>类</w:t>
      </w:r>
      <w:r>
        <w:rPr>
          <w:rFonts w:ascii="宋体" w:cs="MS UI Gothic"/>
          <w:kern w:val="0"/>
          <w:szCs w:val="24"/>
        </w:rPr>
        <w:t>与</w:t>
      </w:r>
      <w:r>
        <w:rPr>
          <w:rFonts w:ascii="宋体" w:cs="PMingLiU"/>
          <w:kern w:val="0"/>
          <w:szCs w:val="24"/>
        </w:rPr>
        <w:t>环</w:t>
      </w:r>
      <w:r>
        <w:rPr>
          <w:rFonts w:ascii="宋体" w:cs="MS UI Gothic"/>
          <w:kern w:val="0"/>
          <w:szCs w:val="24"/>
        </w:rPr>
        <w:t>境的关系，保障</w:t>
      </w:r>
      <w:r>
        <w:rPr>
          <w:rFonts w:ascii="宋体" w:cs="PMingLiU"/>
          <w:kern w:val="0"/>
          <w:szCs w:val="24"/>
        </w:rPr>
        <w:t>经济</w:t>
      </w:r>
      <w:r>
        <w:rPr>
          <w:rFonts w:ascii="宋体" w:cs="MS UI Gothic"/>
          <w:kern w:val="0"/>
          <w:szCs w:val="24"/>
        </w:rPr>
        <w:t>社会的持</w:t>
      </w:r>
      <w:r>
        <w:rPr>
          <w:rFonts w:ascii="宋体" w:cs="PMingLiU"/>
          <w:kern w:val="0"/>
          <w:szCs w:val="24"/>
        </w:rPr>
        <w:t>续发</w:t>
      </w:r>
      <w:r>
        <w:rPr>
          <w:rFonts w:ascii="宋体" w:cs="MS UI Gothic"/>
          <w:kern w:val="0"/>
          <w:szCs w:val="24"/>
        </w:rPr>
        <w:t>展而采取的各种行</w:t>
      </w:r>
      <w:r>
        <w:rPr>
          <w:rFonts w:ascii="宋体" w:cs="PMingLiU"/>
          <w:kern w:val="0"/>
          <w:szCs w:val="24"/>
        </w:rPr>
        <w:t>动</w:t>
      </w:r>
      <w:r>
        <w:rPr>
          <w:rFonts w:ascii="宋体" w:cs="MS UI Gothic"/>
          <w:kern w:val="0"/>
          <w:szCs w:val="24"/>
        </w:rPr>
        <w:t>的</w:t>
      </w:r>
      <w:r>
        <w:rPr>
          <w:rFonts w:ascii="宋体" w:cs="PMingLiU"/>
          <w:kern w:val="0"/>
          <w:szCs w:val="24"/>
        </w:rPr>
        <w:t>总</w:t>
      </w:r>
      <w:r>
        <w:rPr>
          <w:rFonts w:ascii="宋体" w:cs="MS UI Gothic"/>
          <w:kern w:val="0"/>
          <w:szCs w:val="24"/>
        </w:rPr>
        <w:t>称。</w:t>
      </w:r>
      <w:r>
        <w:rPr>
          <w:rFonts w:ascii="宋体" w:cs="Times New Roman"/>
          <w:kern w:val="0"/>
          <w:szCs w:val="24"/>
        </w:rPr>
        <w:br w:type="textWrapping"/>
      </w:r>
      <w:r>
        <w:rPr>
          <w:rFonts w:ascii="宋体" w:cs="MS UI Gothic"/>
          <w:kern w:val="0"/>
          <w:szCs w:val="24"/>
        </w:rPr>
        <w:t>培养学生的</w:t>
      </w:r>
      <w:r>
        <w:rPr>
          <w:rFonts w:ascii="宋体" w:cs="PMingLiU"/>
          <w:kern w:val="0"/>
          <w:szCs w:val="24"/>
        </w:rPr>
        <w:t>环</w:t>
      </w:r>
      <w:r>
        <w:rPr>
          <w:rFonts w:ascii="宋体" w:cs="MS UI Gothic"/>
          <w:kern w:val="0"/>
          <w:szCs w:val="24"/>
        </w:rPr>
        <w:t>保意</w:t>
      </w:r>
      <w:r>
        <w:rPr>
          <w:rFonts w:ascii="宋体" w:cs="PMingLiU"/>
          <w:kern w:val="0"/>
          <w:szCs w:val="24"/>
        </w:rPr>
        <w:t>识</w:t>
      </w:r>
      <w:r>
        <w:rPr>
          <w:rFonts w:ascii="宋体" w:cs="MS UI Gothic"/>
          <w:kern w:val="0"/>
          <w:szCs w:val="24"/>
        </w:rPr>
        <w:t>，主人翁意</w:t>
      </w:r>
      <w:r>
        <w:rPr>
          <w:rFonts w:ascii="宋体" w:cs="PMingLiU"/>
          <w:kern w:val="0"/>
          <w:szCs w:val="24"/>
        </w:rPr>
        <w:t>识</w:t>
      </w:r>
      <w:r>
        <w:rPr>
          <w:rFonts w:ascii="宋体" w:cs="MS UI Gothic"/>
          <w:kern w:val="0"/>
          <w:szCs w:val="24"/>
        </w:rPr>
        <w:t>。</w:t>
      </w:r>
    </w:p>
    <w:p w14:paraId="1BD2C777">
      <w:pPr>
        <w:textAlignment w:val="center"/>
        <w:rPr>
          <w:rFonts w:ascii="宋体" w:cs="宋体"/>
          <w:kern w:val="0"/>
          <w:szCs w:val="21"/>
        </w:rPr>
      </w:pPr>
      <w:r>
        <w:rPr>
          <w:rFonts w:ascii="宋体" w:cs="Times New Roman"/>
          <w:color w:val="3333FF"/>
          <w:kern w:val="0"/>
          <w:szCs w:val="24"/>
        </w:rPr>
        <w:t>17.</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646EE50A">
      <w:pPr>
        <w:textAlignment w:val="center"/>
        <w:rPr>
          <w:rFonts w:ascii="宋体" w:cs="Times New Roman"/>
          <w:kern w:val="0"/>
          <w:szCs w:val="24"/>
        </w:rPr>
      </w:pPr>
      <w:r>
        <w:rPr>
          <w:rFonts w:ascii="宋体" w:cs="MS UI Gothic"/>
          <w:kern w:val="0"/>
          <w:szCs w:val="24"/>
        </w:rPr>
        <w:t>解：男性</w:t>
      </w:r>
      <w:r>
        <w:rPr>
          <w:rFonts w:ascii="宋体" w:cs="PMingLiU"/>
          <w:kern w:val="0"/>
          <w:szCs w:val="24"/>
        </w:rPr>
        <w:t>产</w:t>
      </w:r>
      <w:r>
        <w:rPr>
          <w:rFonts w:ascii="宋体" w:cs="MS UI Gothic"/>
          <w:kern w:val="0"/>
          <w:szCs w:val="24"/>
        </w:rPr>
        <w:t>生生殖</w:t>
      </w:r>
      <w:r>
        <w:rPr>
          <w:rFonts w:ascii="宋体" w:cs="PMingLiU"/>
          <w:kern w:val="0"/>
          <w:szCs w:val="24"/>
        </w:rPr>
        <w:t>细</w:t>
      </w:r>
      <w:r>
        <w:rPr>
          <w:rFonts w:ascii="宋体" w:cs="MS UI Gothic"/>
          <w:kern w:val="0"/>
          <w:szCs w:val="24"/>
        </w:rPr>
        <w:t>胞</w:t>
      </w:r>
      <w:r>
        <w:rPr>
          <w:rFonts w:ascii="宋体" w:cs="Times New Roman"/>
          <w:kern w:val="0"/>
          <w:szCs w:val="24"/>
        </w:rPr>
        <w:t>--</w:t>
      </w:r>
      <w:r>
        <w:rPr>
          <w:rFonts w:ascii="宋体" w:cs="MS UI Gothic"/>
          <w:kern w:val="0"/>
          <w:szCs w:val="24"/>
        </w:rPr>
        <w:t>精子的器官是睾丸，同</w:t>
      </w:r>
      <w:r>
        <w:rPr>
          <w:rFonts w:ascii="宋体" w:cs="PMingLiU"/>
          <w:kern w:val="0"/>
          <w:szCs w:val="24"/>
        </w:rPr>
        <w:t>时</w:t>
      </w:r>
      <w:r>
        <w:rPr>
          <w:rFonts w:ascii="宋体" w:cs="MS UI Gothic"/>
          <w:kern w:val="0"/>
          <w:szCs w:val="24"/>
        </w:rPr>
        <w:t>睾丸也可以分泌雄性激素，又属于内分泌器官；女性</w:t>
      </w:r>
      <w:r>
        <w:rPr>
          <w:rFonts w:ascii="宋体" w:cs="PMingLiU"/>
          <w:kern w:val="0"/>
          <w:szCs w:val="24"/>
        </w:rPr>
        <w:t>产</w:t>
      </w:r>
      <w:r>
        <w:rPr>
          <w:rFonts w:ascii="宋体" w:cs="MS UI Gothic"/>
          <w:kern w:val="0"/>
          <w:szCs w:val="24"/>
        </w:rPr>
        <w:t>生生殖</w:t>
      </w:r>
      <w:r>
        <w:rPr>
          <w:rFonts w:ascii="宋体" w:cs="PMingLiU"/>
          <w:kern w:val="0"/>
          <w:szCs w:val="24"/>
        </w:rPr>
        <w:t>细</w:t>
      </w:r>
      <w:r>
        <w:rPr>
          <w:rFonts w:ascii="宋体" w:cs="MS UI Gothic"/>
          <w:kern w:val="0"/>
          <w:szCs w:val="24"/>
        </w:rPr>
        <w:t>胞</w:t>
      </w:r>
      <w:r>
        <w:rPr>
          <w:rFonts w:ascii="宋体" w:cs="Times New Roman"/>
          <w:kern w:val="0"/>
          <w:szCs w:val="24"/>
        </w:rPr>
        <w:t>--</w:t>
      </w:r>
      <w:r>
        <w:rPr>
          <w:rFonts w:ascii="宋体" w:cs="MS UI Gothic"/>
          <w:kern w:val="0"/>
          <w:szCs w:val="24"/>
        </w:rPr>
        <w:t>卵</w:t>
      </w:r>
      <w:r>
        <w:rPr>
          <w:rFonts w:ascii="宋体" w:cs="PMingLiU"/>
          <w:kern w:val="0"/>
          <w:szCs w:val="24"/>
        </w:rPr>
        <w:t>细</w:t>
      </w:r>
      <w:r>
        <w:rPr>
          <w:rFonts w:ascii="宋体" w:cs="MS UI Gothic"/>
          <w:kern w:val="0"/>
          <w:szCs w:val="24"/>
        </w:rPr>
        <w:t>胞的器官是卵巢，同</w:t>
      </w:r>
      <w:r>
        <w:rPr>
          <w:rFonts w:ascii="宋体" w:cs="PMingLiU"/>
          <w:kern w:val="0"/>
          <w:szCs w:val="24"/>
        </w:rPr>
        <w:t>时</w:t>
      </w:r>
      <w:r>
        <w:rPr>
          <w:rFonts w:ascii="宋体" w:cs="MS UI Gothic"/>
          <w:kern w:val="0"/>
          <w:szCs w:val="24"/>
        </w:rPr>
        <w:t>卵巢也可以分泌雌性激素，又属于内分泌器官。</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男性的生殖系</w:t>
      </w:r>
      <w:r>
        <w:rPr>
          <w:rFonts w:ascii="宋体" w:cs="PMingLiU"/>
          <w:kern w:val="0"/>
          <w:szCs w:val="24"/>
        </w:rPr>
        <w:t>统</w:t>
      </w:r>
      <w:r>
        <w:rPr>
          <w:rFonts w:ascii="宋体" w:cs="MS UI Gothic"/>
          <w:kern w:val="0"/>
          <w:szCs w:val="24"/>
        </w:rPr>
        <w:t>包括精囊、</w:t>
      </w:r>
      <w:r>
        <w:rPr>
          <w:rFonts w:ascii="宋体" w:cs="PMingLiU"/>
          <w:kern w:val="0"/>
          <w:szCs w:val="24"/>
        </w:rPr>
        <w:t>输</w:t>
      </w:r>
      <w:r>
        <w:rPr>
          <w:rFonts w:ascii="宋体" w:cs="MS UI Gothic"/>
          <w:kern w:val="0"/>
          <w:szCs w:val="24"/>
        </w:rPr>
        <w:t>精管、睾丸、阴茎等，女性的生殖系</w:t>
      </w:r>
      <w:r>
        <w:rPr>
          <w:rFonts w:ascii="宋体" w:cs="PMingLiU"/>
          <w:kern w:val="0"/>
          <w:szCs w:val="24"/>
        </w:rPr>
        <w:t>统</w:t>
      </w:r>
      <w:r>
        <w:rPr>
          <w:rFonts w:ascii="宋体" w:cs="MS UI Gothic"/>
          <w:kern w:val="0"/>
          <w:szCs w:val="24"/>
        </w:rPr>
        <w:t>包括卵巢、</w:t>
      </w:r>
      <w:r>
        <w:rPr>
          <w:rFonts w:ascii="宋体" w:cs="PMingLiU"/>
          <w:kern w:val="0"/>
          <w:szCs w:val="24"/>
        </w:rPr>
        <w:t>输</w:t>
      </w:r>
      <w:r>
        <w:rPr>
          <w:rFonts w:ascii="宋体" w:cs="MS UI Gothic"/>
          <w:kern w:val="0"/>
          <w:szCs w:val="24"/>
        </w:rPr>
        <w:t>卵管、子</w:t>
      </w:r>
      <w:r>
        <w:rPr>
          <w:rFonts w:ascii="宋体" w:cs="PMingLiU"/>
          <w:kern w:val="0"/>
          <w:szCs w:val="24"/>
        </w:rPr>
        <w:t>宫</w:t>
      </w:r>
      <w:r>
        <w:rPr>
          <w:rFonts w:ascii="宋体" w:cs="MS UI Gothic"/>
          <w:kern w:val="0"/>
          <w:szCs w:val="24"/>
        </w:rPr>
        <w:t>、阴道等。</w:t>
      </w:r>
      <w:r>
        <w:rPr>
          <w:rFonts w:ascii="宋体" w:cs="Times New Roman"/>
          <w:kern w:val="0"/>
          <w:szCs w:val="24"/>
        </w:rPr>
        <w:br w:type="textWrapping"/>
      </w:r>
      <w:r>
        <w:rPr>
          <w:rFonts w:ascii="宋体" w:cs="MS UI Gothic"/>
          <w:kern w:val="0"/>
          <w:szCs w:val="24"/>
        </w:rPr>
        <w:t>注意人体的主要生殖器官又是内分泌器官。</w:t>
      </w:r>
    </w:p>
    <w:p w14:paraId="128511CD">
      <w:pPr>
        <w:textAlignment w:val="center"/>
        <w:rPr>
          <w:rFonts w:ascii="宋体" w:cs="宋体"/>
          <w:kern w:val="0"/>
          <w:szCs w:val="21"/>
        </w:rPr>
      </w:pPr>
      <w:r>
        <w:rPr>
          <w:rFonts w:ascii="宋体" w:cs="Times New Roman"/>
          <w:color w:val="3333FF"/>
          <w:kern w:val="0"/>
          <w:szCs w:val="24"/>
        </w:rPr>
        <w:t>18.</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0EA3E33C">
      <w:pPr>
        <w:textAlignment w:val="center"/>
        <w:rPr>
          <w:rFonts w:ascii="宋体" w:cs="Times New Roman"/>
          <w:kern w:val="0"/>
          <w:szCs w:val="24"/>
        </w:rPr>
      </w:pPr>
      <w:r>
        <w:rPr>
          <w:rFonts w:ascii="宋体" w:cs="MS UI Gothic"/>
          <w:kern w:val="0"/>
          <w:szCs w:val="24"/>
        </w:rPr>
        <w:t>解：身体呈</w:t>
      </w:r>
      <w:r>
        <w:rPr>
          <w:rFonts w:ascii="宋体" w:cs="PMingLiU"/>
          <w:kern w:val="0"/>
          <w:szCs w:val="24"/>
        </w:rPr>
        <w:t>圆</w:t>
      </w:r>
      <w:r>
        <w:rPr>
          <w:rFonts w:ascii="宋体" w:cs="MS UI Gothic"/>
          <w:kern w:val="0"/>
          <w:szCs w:val="24"/>
        </w:rPr>
        <w:t>筒形，由</w:t>
      </w:r>
      <w:r>
        <w:rPr>
          <w:rFonts w:ascii="宋体" w:cs="PMingLiU"/>
          <w:kern w:val="0"/>
          <w:szCs w:val="24"/>
        </w:rPr>
        <w:t>许</w:t>
      </w:r>
      <w:r>
        <w:rPr>
          <w:rFonts w:ascii="宋体" w:cs="MS UI Gothic"/>
          <w:kern w:val="0"/>
          <w:szCs w:val="24"/>
        </w:rPr>
        <w:t>多形状相似的体</w:t>
      </w:r>
      <w:r>
        <w:rPr>
          <w:rFonts w:ascii="宋体" w:cs="PMingLiU"/>
          <w:kern w:val="0"/>
          <w:szCs w:val="24"/>
        </w:rPr>
        <w:t>节组</w:t>
      </w:r>
      <w:r>
        <w:rPr>
          <w:rFonts w:ascii="宋体" w:cs="MS UI Gothic"/>
          <w:kern w:val="0"/>
          <w:szCs w:val="24"/>
        </w:rPr>
        <w:t>成，靠</w:t>
      </w:r>
      <w:r>
        <w:rPr>
          <w:rFonts w:ascii="宋体" w:cs="PMingLiU"/>
          <w:kern w:val="0"/>
          <w:szCs w:val="24"/>
        </w:rPr>
        <w:t>刚</w:t>
      </w:r>
      <w:r>
        <w:rPr>
          <w:rFonts w:ascii="宋体" w:cs="MS UI Gothic"/>
          <w:kern w:val="0"/>
          <w:szCs w:val="24"/>
        </w:rPr>
        <w:t>毛</w:t>
      </w:r>
      <w:r>
        <w:rPr>
          <w:rFonts w:ascii="宋体" w:cs="PMingLiU"/>
          <w:kern w:val="0"/>
          <w:szCs w:val="24"/>
        </w:rPr>
        <w:t>辅</w:t>
      </w:r>
      <w:r>
        <w:rPr>
          <w:rFonts w:ascii="宋体" w:cs="MS UI Gothic"/>
          <w:kern w:val="0"/>
          <w:szCs w:val="24"/>
        </w:rPr>
        <w:t>助运</w:t>
      </w:r>
      <w:r>
        <w:rPr>
          <w:rFonts w:ascii="宋体" w:cs="PMingLiU"/>
          <w:kern w:val="0"/>
          <w:szCs w:val="24"/>
        </w:rPr>
        <w:t>动</w:t>
      </w:r>
      <w:r>
        <w:rPr>
          <w:rFonts w:ascii="宋体" w:cs="MS UI Gothic"/>
          <w:kern w:val="0"/>
          <w:szCs w:val="24"/>
        </w:rPr>
        <w:t>，属于</w:t>
      </w:r>
      <w:r>
        <w:rPr>
          <w:rFonts w:ascii="宋体" w:cs="PMingLiU"/>
          <w:kern w:val="0"/>
          <w:szCs w:val="24"/>
        </w:rPr>
        <w:t>环节动</w:t>
      </w:r>
      <w:r>
        <w:rPr>
          <w:rFonts w:ascii="宋体" w:cs="MS UI Gothic"/>
          <w:kern w:val="0"/>
          <w:szCs w:val="24"/>
        </w:rPr>
        <w:t>物的主要特征，</w:t>
      </w:r>
      <w:r>
        <w:rPr>
          <w:rFonts w:ascii="宋体" w:cs="PMingLiU"/>
          <w:kern w:val="0"/>
          <w:szCs w:val="24"/>
        </w:rPr>
        <w:t>选项</w:t>
      </w:r>
      <w:r>
        <w:rPr>
          <w:rFonts w:ascii="宋体" w:cs="MS UI Gothic"/>
          <w:kern w:val="0"/>
          <w:szCs w:val="24"/>
        </w:rPr>
        <w:t>中，只有蚯蚓属于</w:t>
      </w:r>
      <w:r>
        <w:rPr>
          <w:rFonts w:ascii="宋体" w:cs="PMingLiU"/>
          <w:kern w:val="0"/>
          <w:szCs w:val="24"/>
        </w:rPr>
        <w:t>环节动</w:t>
      </w:r>
      <w:r>
        <w:rPr>
          <w:rFonts w:ascii="宋体" w:cs="MS UI Gothic"/>
          <w:kern w:val="0"/>
          <w:szCs w:val="24"/>
        </w:rPr>
        <w:t>物。故</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PMingLiU"/>
          <w:kern w:val="0"/>
          <w:szCs w:val="24"/>
        </w:rPr>
        <w:t>环节动</w:t>
      </w:r>
      <w:r>
        <w:rPr>
          <w:rFonts w:ascii="宋体" w:cs="MS UI Gothic"/>
          <w:kern w:val="0"/>
          <w:szCs w:val="24"/>
        </w:rPr>
        <w:t>物的主要特征有身体</w:t>
      </w:r>
      <w:r>
        <w:rPr>
          <w:rFonts w:ascii="宋体" w:cs="PMingLiU"/>
          <w:kern w:val="0"/>
          <w:szCs w:val="24"/>
        </w:rPr>
        <w:t>细长</w:t>
      </w:r>
      <w:r>
        <w:rPr>
          <w:rFonts w:ascii="宋体" w:cs="MS UI Gothic"/>
          <w:kern w:val="0"/>
          <w:szCs w:val="24"/>
        </w:rPr>
        <w:t>，由</w:t>
      </w:r>
      <w:r>
        <w:rPr>
          <w:rFonts w:ascii="宋体" w:cs="PMingLiU"/>
          <w:kern w:val="0"/>
          <w:szCs w:val="24"/>
        </w:rPr>
        <w:t>许</w:t>
      </w:r>
      <w:r>
        <w:rPr>
          <w:rFonts w:ascii="宋体" w:cs="MS UI Gothic"/>
          <w:kern w:val="0"/>
          <w:szCs w:val="24"/>
        </w:rPr>
        <w:t>多体</w:t>
      </w:r>
      <w:r>
        <w:rPr>
          <w:rFonts w:ascii="宋体" w:cs="PMingLiU"/>
          <w:kern w:val="0"/>
          <w:szCs w:val="24"/>
        </w:rPr>
        <w:t>节</w:t>
      </w:r>
      <w:r>
        <w:rPr>
          <w:rFonts w:ascii="宋体" w:cs="MS UI Gothic"/>
          <w:kern w:val="0"/>
          <w:szCs w:val="24"/>
        </w:rPr>
        <w:t>构成，真体腔，有</w:t>
      </w:r>
      <w:r>
        <w:rPr>
          <w:rFonts w:ascii="宋体" w:cs="PMingLiU"/>
          <w:kern w:val="0"/>
          <w:szCs w:val="24"/>
        </w:rPr>
        <w:t>刚</w:t>
      </w:r>
      <w:r>
        <w:rPr>
          <w:rFonts w:ascii="宋体" w:cs="MS UI Gothic"/>
          <w:kern w:val="0"/>
          <w:szCs w:val="24"/>
        </w:rPr>
        <w:t>毛或疣足。</w:t>
      </w:r>
      <w:r>
        <w:rPr>
          <w:rFonts w:ascii="宋体" w:cs="Times New Roman"/>
          <w:kern w:val="0"/>
          <w:szCs w:val="24"/>
        </w:rPr>
        <w:br w:type="textWrapping"/>
      </w:r>
      <w:r>
        <w:rPr>
          <w:rFonts w:ascii="宋体" w:cs="MS UI Gothic"/>
          <w:kern w:val="0"/>
          <w:szCs w:val="24"/>
        </w:rPr>
        <w:t>关</w:t>
      </w:r>
      <w:r>
        <w:rPr>
          <w:rFonts w:ascii="宋体" w:cs="PMingLiU"/>
          <w:kern w:val="0"/>
          <w:szCs w:val="24"/>
        </w:rPr>
        <w:t>键</w:t>
      </w:r>
      <w:r>
        <w:rPr>
          <w:rFonts w:ascii="宋体" w:cs="MS UI Gothic"/>
          <w:kern w:val="0"/>
          <w:szCs w:val="24"/>
        </w:rPr>
        <w:t>是知道</w:t>
      </w:r>
      <w:r>
        <w:rPr>
          <w:rFonts w:ascii="宋体" w:cs="PMingLiU"/>
          <w:kern w:val="0"/>
          <w:szCs w:val="24"/>
        </w:rPr>
        <w:t>环节动</w:t>
      </w:r>
      <w:r>
        <w:rPr>
          <w:rFonts w:ascii="宋体" w:cs="MS UI Gothic"/>
          <w:kern w:val="0"/>
          <w:szCs w:val="24"/>
        </w:rPr>
        <w:t>物的特征</w:t>
      </w:r>
      <w:r>
        <w:rPr>
          <w:rFonts w:ascii="宋体" w:cs="PMingLiU"/>
          <w:kern w:val="0"/>
          <w:szCs w:val="24"/>
        </w:rPr>
        <w:t>为</w:t>
      </w:r>
      <w:r>
        <w:rPr>
          <w:rFonts w:ascii="宋体" w:cs="MS UI Gothic"/>
          <w:kern w:val="0"/>
          <w:szCs w:val="24"/>
        </w:rPr>
        <w:t>身体由</w:t>
      </w:r>
      <w:r>
        <w:rPr>
          <w:rFonts w:ascii="宋体" w:cs="PMingLiU"/>
          <w:kern w:val="0"/>
          <w:szCs w:val="24"/>
        </w:rPr>
        <w:t>许</w:t>
      </w:r>
      <w:r>
        <w:rPr>
          <w:rFonts w:ascii="宋体" w:cs="MS UI Gothic"/>
          <w:kern w:val="0"/>
          <w:szCs w:val="24"/>
        </w:rPr>
        <w:t>多彼此相似的</w:t>
      </w:r>
      <w:r>
        <w:rPr>
          <w:rFonts w:ascii="宋体" w:cs="PMingLiU"/>
          <w:kern w:val="0"/>
          <w:szCs w:val="24"/>
        </w:rPr>
        <w:t>环</w:t>
      </w:r>
      <w:r>
        <w:rPr>
          <w:rFonts w:ascii="宋体" w:cs="MS UI Gothic"/>
          <w:kern w:val="0"/>
          <w:szCs w:val="24"/>
        </w:rPr>
        <w:t>状体</w:t>
      </w:r>
      <w:r>
        <w:rPr>
          <w:rFonts w:ascii="宋体" w:cs="PMingLiU"/>
          <w:kern w:val="0"/>
          <w:szCs w:val="24"/>
        </w:rPr>
        <w:t>节</w:t>
      </w:r>
      <w:r>
        <w:rPr>
          <w:rFonts w:ascii="宋体" w:cs="MS UI Gothic"/>
          <w:kern w:val="0"/>
          <w:szCs w:val="24"/>
        </w:rPr>
        <w:t>构成。</w:t>
      </w:r>
    </w:p>
    <w:p w14:paraId="775CDC93">
      <w:pPr>
        <w:textAlignment w:val="center"/>
        <w:rPr>
          <w:rFonts w:ascii="宋体" w:cs="宋体"/>
          <w:kern w:val="0"/>
          <w:szCs w:val="21"/>
        </w:rPr>
      </w:pPr>
      <w:r>
        <w:rPr>
          <w:rFonts w:ascii="宋体" w:cs="Times New Roman"/>
          <w:color w:val="3333FF"/>
          <w:kern w:val="0"/>
          <w:szCs w:val="24"/>
        </w:rPr>
        <w:t>19.</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7A2FC228">
      <w:pPr>
        <w:textAlignment w:val="center"/>
        <w:rPr>
          <w:rFonts w:ascii="宋体" w:cs="Times New Roman"/>
          <w:kern w:val="0"/>
          <w:szCs w:val="24"/>
        </w:rPr>
      </w:pPr>
      <w:r>
        <w:rPr>
          <w:rFonts w:ascii="宋体" w:cs="MS UI Gothic"/>
          <w:kern w:val="0"/>
          <w:szCs w:val="24"/>
        </w:rPr>
        <w:t>解：多数</w:t>
      </w:r>
      <w:r>
        <w:rPr>
          <w:rFonts w:ascii="宋体" w:cs="PMingLiU"/>
          <w:kern w:val="0"/>
          <w:szCs w:val="24"/>
        </w:rPr>
        <w:t>鸟类营飞</w:t>
      </w:r>
      <w:r>
        <w:rPr>
          <w:rFonts w:ascii="宋体" w:cs="MS UI Gothic"/>
          <w:kern w:val="0"/>
          <w:szCs w:val="24"/>
        </w:rPr>
        <w:t>行生活，其</w:t>
      </w:r>
      <w:r>
        <w:rPr>
          <w:rFonts w:ascii="宋体" w:cs="PMingLiU"/>
          <w:kern w:val="0"/>
          <w:szCs w:val="24"/>
        </w:rPr>
        <w:t>结</w:t>
      </w:r>
      <w:r>
        <w:rPr>
          <w:rFonts w:ascii="宋体" w:cs="MS UI Gothic"/>
          <w:kern w:val="0"/>
          <w:szCs w:val="24"/>
        </w:rPr>
        <w:t>构</w:t>
      </w:r>
      <w:r>
        <w:rPr>
          <w:rFonts w:ascii="宋体" w:cs="PMingLiU"/>
          <w:kern w:val="0"/>
          <w:szCs w:val="24"/>
        </w:rPr>
        <w:t>总</w:t>
      </w:r>
      <w:r>
        <w:rPr>
          <w:rFonts w:ascii="宋体" w:cs="MS UI Gothic"/>
          <w:kern w:val="0"/>
          <w:szCs w:val="24"/>
        </w:rPr>
        <w:t>是与其生活相适</w:t>
      </w:r>
      <w:r>
        <w:rPr>
          <w:rFonts w:ascii="宋体" w:cs="PMingLiU"/>
          <w:kern w:val="0"/>
          <w:szCs w:val="24"/>
        </w:rPr>
        <w:t>应</w:t>
      </w:r>
      <w:r>
        <w:rPr>
          <w:rFonts w:ascii="宋体" w:cs="MS UI Gothic"/>
          <w:kern w:val="0"/>
          <w:szCs w:val="24"/>
        </w:rPr>
        <w:t>的，如</w:t>
      </w:r>
      <w:r>
        <w:rPr>
          <w:rFonts w:ascii="宋体" w:cs="PMingLiU"/>
          <w:kern w:val="0"/>
          <w:szCs w:val="24"/>
        </w:rPr>
        <w:t>鸟</w:t>
      </w:r>
      <w:r>
        <w:rPr>
          <w:rFonts w:ascii="宋体" w:cs="MS UI Gothic"/>
          <w:kern w:val="0"/>
          <w:szCs w:val="24"/>
        </w:rPr>
        <w:t>的骨骼的特点就利于</w:t>
      </w:r>
      <w:r>
        <w:rPr>
          <w:rFonts w:ascii="宋体" w:cs="PMingLiU"/>
          <w:kern w:val="0"/>
          <w:szCs w:val="24"/>
        </w:rPr>
        <w:t>飞</w:t>
      </w:r>
      <w:r>
        <w:rPr>
          <w:rFonts w:ascii="宋体" w:cs="MS UI Gothic"/>
          <w:kern w:val="0"/>
          <w:szCs w:val="24"/>
        </w:rPr>
        <w:t>行，</w:t>
      </w:r>
      <w:r>
        <w:rPr>
          <w:rFonts w:ascii="宋体" w:cs="PMingLiU"/>
          <w:kern w:val="0"/>
          <w:szCs w:val="24"/>
        </w:rPr>
        <w:t>鸟类</w:t>
      </w:r>
      <w:r>
        <w:rPr>
          <w:rFonts w:ascii="宋体" w:cs="MS UI Gothic"/>
          <w:kern w:val="0"/>
          <w:szCs w:val="24"/>
        </w:rPr>
        <w:t>的骨有的很薄，有的骨愈合在一起，</w:t>
      </w:r>
      <w:r>
        <w:rPr>
          <w:rFonts w:ascii="宋体" w:cs="PMingLiU"/>
          <w:kern w:val="0"/>
          <w:szCs w:val="24"/>
        </w:rPr>
        <w:t>长</w:t>
      </w:r>
      <w:r>
        <w:rPr>
          <w:rFonts w:ascii="宋体" w:cs="MS UI Gothic"/>
          <w:kern w:val="0"/>
          <w:szCs w:val="24"/>
        </w:rPr>
        <w:t>骨中空，腔内充</w:t>
      </w:r>
      <w:r>
        <w:rPr>
          <w:rFonts w:ascii="宋体" w:cs="PMingLiU"/>
          <w:kern w:val="0"/>
          <w:szCs w:val="24"/>
        </w:rPr>
        <w:t>满</w:t>
      </w:r>
      <w:r>
        <w:rPr>
          <w:rFonts w:ascii="宋体" w:cs="MS UI Gothic"/>
          <w:kern w:val="0"/>
          <w:szCs w:val="24"/>
        </w:rPr>
        <w:t>空气，可减</w:t>
      </w:r>
      <w:r>
        <w:rPr>
          <w:rFonts w:ascii="宋体" w:cs="PMingLiU"/>
          <w:kern w:val="0"/>
          <w:szCs w:val="24"/>
        </w:rPr>
        <w:t>轻</w:t>
      </w:r>
      <w:r>
        <w:rPr>
          <w:rFonts w:ascii="宋体" w:cs="MS UI Gothic"/>
          <w:kern w:val="0"/>
          <w:szCs w:val="24"/>
        </w:rPr>
        <w:t>体重，利于</w:t>
      </w:r>
      <w:r>
        <w:rPr>
          <w:rFonts w:ascii="宋体" w:cs="PMingLiU"/>
          <w:kern w:val="0"/>
          <w:szCs w:val="24"/>
        </w:rPr>
        <w:t>飞</w:t>
      </w:r>
      <w:r>
        <w:rPr>
          <w:rFonts w:ascii="宋体" w:cs="MS UI Gothic"/>
          <w:kern w:val="0"/>
          <w:szCs w:val="24"/>
        </w:rPr>
        <w:t>行。可</w:t>
      </w:r>
      <w:r>
        <w:rPr>
          <w:rFonts w:ascii="宋体" w:cs="PMingLiU"/>
          <w:kern w:val="0"/>
          <w:szCs w:val="24"/>
        </w:rPr>
        <w:t>见鹤</w:t>
      </w:r>
      <w:r>
        <w:rPr>
          <w:rFonts w:ascii="宋体" w:cs="MS UI Gothic"/>
          <w:kern w:val="0"/>
          <w:szCs w:val="24"/>
        </w:rPr>
        <w:t>属于</w:t>
      </w:r>
      <w:r>
        <w:rPr>
          <w:rFonts w:ascii="宋体" w:cs="PMingLiU"/>
          <w:kern w:val="0"/>
          <w:szCs w:val="24"/>
        </w:rPr>
        <w:t>鸟类</w:t>
      </w:r>
      <w:r>
        <w:rPr>
          <w:rFonts w:ascii="宋体" w:cs="MS UI Gothic"/>
          <w:kern w:val="0"/>
          <w:szCs w:val="24"/>
        </w:rPr>
        <w:t>，其骨骼特点适合做骨笛。</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PMingLiU"/>
          <w:kern w:val="0"/>
          <w:szCs w:val="24"/>
        </w:rPr>
        <w:t>鸟类</w:t>
      </w:r>
      <w:r>
        <w:rPr>
          <w:rFonts w:ascii="宋体" w:cs="MS UI Gothic"/>
          <w:kern w:val="0"/>
          <w:szCs w:val="24"/>
        </w:rPr>
        <w:t>与其</w:t>
      </w:r>
      <w:r>
        <w:rPr>
          <w:rFonts w:ascii="宋体" w:cs="PMingLiU"/>
          <w:kern w:val="0"/>
          <w:szCs w:val="24"/>
        </w:rPr>
        <w:t>飞</w:t>
      </w:r>
      <w:r>
        <w:rPr>
          <w:rFonts w:ascii="宋体" w:cs="MS UI Gothic"/>
          <w:kern w:val="0"/>
          <w:szCs w:val="24"/>
        </w:rPr>
        <w:t>行生活相适</w:t>
      </w:r>
      <w:r>
        <w:rPr>
          <w:rFonts w:ascii="宋体" w:cs="PMingLiU"/>
          <w:kern w:val="0"/>
          <w:szCs w:val="24"/>
        </w:rPr>
        <w:t>应</w:t>
      </w:r>
      <w:r>
        <w:rPr>
          <w:rFonts w:ascii="宋体" w:cs="MS UI Gothic"/>
          <w:kern w:val="0"/>
          <w:szCs w:val="24"/>
        </w:rPr>
        <w:t>的</w:t>
      </w:r>
      <w:r>
        <w:rPr>
          <w:rFonts w:ascii="宋体" w:cs="PMingLiU"/>
          <w:kern w:val="0"/>
          <w:szCs w:val="24"/>
        </w:rPr>
        <w:t>结</w:t>
      </w:r>
      <w:r>
        <w:rPr>
          <w:rFonts w:ascii="宋体" w:cs="MS UI Gothic"/>
          <w:kern w:val="0"/>
          <w:szCs w:val="24"/>
        </w:rPr>
        <w:t>构特点</w:t>
      </w:r>
      <w:r>
        <w:rPr>
          <w:rFonts w:ascii="宋体" w:cs="PMingLiU"/>
          <w:kern w:val="0"/>
          <w:szCs w:val="24"/>
        </w:rPr>
        <w:t>为</w:t>
      </w:r>
      <w:r>
        <w:rPr>
          <w:rFonts w:ascii="宋体" w:cs="MS UI Gothic"/>
          <w:kern w:val="0"/>
          <w:szCs w:val="24"/>
        </w:rPr>
        <w:t>：前肢</w:t>
      </w:r>
      <w:r>
        <w:rPr>
          <w:rFonts w:ascii="宋体" w:cs="PMingLiU"/>
          <w:kern w:val="0"/>
          <w:szCs w:val="24"/>
        </w:rPr>
        <w:t>变</w:t>
      </w:r>
      <w:r>
        <w:rPr>
          <w:rFonts w:ascii="宋体" w:cs="MS UI Gothic"/>
          <w:kern w:val="0"/>
          <w:szCs w:val="24"/>
        </w:rPr>
        <w:t>成翼；体表被覆羽毛，有的骨中空，有的骨愈合；胸肌</w:t>
      </w:r>
      <w:r>
        <w:rPr>
          <w:rFonts w:ascii="宋体" w:cs="PMingLiU"/>
          <w:kern w:val="0"/>
          <w:szCs w:val="24"/>
        </w:rPr>
        <w:t>发</w:t>
      </w:r>
      <w:r>
        <w:rPr>
          <w:rFonts w:ascii="宋体" w:cs="MS UI Gothic"/>
          <w:kern w:val="0"/>
          <w:szCs w:val="24"/>
        </w:rPr>
        <w:t>达；直</w:t>
      </w:r>
      <w:r>
        <w:rPr>
          <w:rFonts w:ascii="宋体" w:cs="PMingLiU"/>
          <w:kern w:val="0"/>
          <w:szCs w:val="24"/>
        </w:rPr>
        <w:t>肠</w:t>
      </w:r>
      <w:r>
        <w:rPr>
          <w:rFonts w:ascii="宋体" w:cs="MS UI Gothic"/>
          <w:kern w:val="0"/>
          <w:szCs w:val="24"/>
        </w:rPr>
        <w:t>很短，能减</w:t>
      </w:r>
      <w:r>
        <w:rPr>
          <w:rFonts w:ascii="宋体" w:cs="PMingLiU"/>
          <w:kern w:val="0"/>
          <w:szCs w:val="24"/>
        </w:rPr>
        <w:t>轻</w:t>
      </w:r>
      <w:r>
        <w:rPr>
          <w:rFonts w:ascii="宋体" w:cs="MS UI Gothic"/>
          <w:kern w:val="0"/>
          <w:szCs w:val="24"/>
        </w:rPr>
        <w:t>体重；有气囊，可</w:t>
      </w:r>
      <w:r>
        <w:rPr>
          <w:rFonts w:ascii="宋体" w:cs="PMingLiU"/>
          <w:kern w:val="0"/>
          <w:szCs w:val="24"/>
        </w:rPr>
        <w:t>协</w:t>
      </w:r>
      <w:r>
        <w:rPr>
          <w:rFonts w:ascii="宋体" w:cs="MS UI Gothic"/>
          <w:kern w:val="0"/>
          <w:szCs w:val="24"/>
        </w:rPr>
        <w:t>助肺完成双重呼吸等。</w:t>
      </w:r>
      <w:r>
        <w:rPr>
          <w:rFonts w:ascii="宋体" w:cs="Times New Roman"/>
          <w:kern w:val="0"/>
          <w:szCs w:val="24"/>
        </w:rPr>
        <w:br w:type="textWrapping"/>
      </w:r>
      <w:r>
        <w:rPr>
          <w:rFonts w:ascii="宋体" w:cs="MS UI Gothic"/>
          <w:kern w:val="0"/>
          <w:szCs w:val="24"/>
        </w:rPr>
        <w:t>了解</w:t>
      </w:r>
      <w:r>
        <w:rPr>
          <w:rFonts w:ascii="宋体" w:cs="PMingLiU"/>
          <w:kern w:val="0"/>
          <w:szCs w:val="24"/>
        </w:rPr>
        <w:t>鸟类</w:t>
      </w:r>
      <w:r>
        <w:rPr>
          <w:rFonts w:ascii="宋体" w:cs="MS UI Gothic"/>
          <w:kern w:val="0"/>
          <w:szCs w:val="24"/>
        </w:rPr>
        <w:t>的骨骼与</w:t>
      </w:r>
      <w:r>
        <w:rPr>
          <w:rFonts w:ascii="宋体" w:cs="PMingLiU"/>
          <w:kern w:val="0"/>
          <w:szCs w:val="24"/>
        </w:rPr>
        <w:t>飞</w:t>
      </w:r>
      <w:r>
        <w:rPr>
          <w:rFonts w:ascii="宋体" w:cs="MS UI Gothic"/>
          <w:kern w:val="0"/>
          <w:szCs w:val="24"/>
        </w:rPr>
        <w:t>行生活相适</w:t>
      </w:r>
      <w:r>
        <w:rPr>
          <w:rFonts w:ascii="宋体" w:cs="PMingLiU"/>
          <w:kern w:val="0"/>
          <w:szCs w:val="24"/>
        </w:rPr>
        <w:t>应</w:t>
      </w:r>
      <w:r>
        <w:rPr>
          <w:rFonts w:ascii="宋体" w:cs="MS UI Gothic"/>
          <w:kern w:val="0"/>
          <w:szCs w:val="24"/>
        </w:rPr>
        <w:t>的特征，其它适于</w:t>
      </w:r>
      <w:r>
        <w:rPr>
          <w:rFonts w:ascii="宋体" w:cs="PMingLiU"/>
          <w:kern w:val="0"/>
          <w:szCs w:val="24"/>
        </w:rPr>
        <w:t>飞</w:t>
      </w:r>
      <w:r>
        <w:rPr>
          <w:rFonts w:ascii="宋体" w:cs="MS UI Gothic"/>
          <w:kern w:val="0"/>
          <w:szCs w:val="24"/>
        </w:rPr>
        <w:t>行的特点也要掌握，也是重点内容。</w:t>
      </w:r>
    </w:p>
    <w:p w14:paraId="41C18507">
      <w:pPr>
        <w:textAlignment w:val="center"/>
        <w:rPr>
          <w:rFonts w:ascii="宋体" w:cs="宋体"/>
          <w:kern w:val="0"/>
          <w:szCs w:val="21"/>
        </w:rPr>
      </w:pPr>
      <w:r>
        <w:rPr>
          <w:rFonts w:ascii="宋体" w:cs="Times New Roman"/>
          <w:color w:val="3333FF"/>
          <w:kern w:val="0"/>
          <w:szCs w:val="24"/>
        </w:rPr>
        <w:t>20.</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57BDFAC2">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、蚯蚓以枯枝落叶</w:t>
      </w:r>
      <w:r>
        <w:rPr>
          <w:rFonts w:ascii="宋体" w:cs="PMingLiU"/>
          <w:kern w:val="0"/>
          <w:szCs w:val="24"/>
        </w:rPr>
        <w:t>为</w:t>
      </w:r>
      <w:r>
        <w:rPr>
          <w:rFonts w:ascii="宋体" w:cs="MS UI Gothic"/>
          <w:kern w:val="0"/>
          <w:szCs w:val="24"/>
        </w:rPr>
        <w:t>食，能促</w:t>
      </w:r>
      <w:r>
        <w:rPr>
          <w:rFonts w:ascii="宋体" w:cs="PMingLiU"/>
          <w:kern w:val="0"/>
          <w:szCs w:val="24"/>
        </w:rPr>
        <w:t>进</w:t>
      </w:r>
      <w:r>
        <w:rPr>
          <w:rFonts w:ascii="宋体" w:cs="MS UI Gothic"/>
          <w:kern w:val="0"/>
          <w:szCs w:val="24"/>
        </w:rPr>
        <w:t>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的物</w:t>
      </w:r>
      <w:r>
        <w:rPr>
          <w:rFonts w:ascii="宋体" w:cs="PMingLiU"/>
          <w:kern w:val="0"/>
          <w:szCs w:val="24"/>
        </w:rPr>
        <w:t>质</w:t>
      </w:r>
      <w:r>
        <w:rPr>
          <w:rFonts w:ascii="宋体" w:cs="MS UI Gothic"/>
          <w:kern w:val="0"/>
          <w:szCs w:val="24"/>
        </w:rPr>
        <w:t>循</w:t>
      </w:r>
      <w:r>
        <w:rPr>
          <w:rFonts w:ascii="宋体" w:cs="PMingLiU"/>
          <w:kern w:val="0"/>
          <w:szCs w:val="24"/>
        </w:rPr>
        <w:t>环</w:t>
      </w:r>
      <w:r>
        <w:rPr>
          <w:rFonts w:ascii="宋体" w:cs="MS UI Gothic"/>
          <w:kern w:val="0"/>
          <w:szCs w:val="24"/>
        </w:rPr>
        <w:t>，</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Times New Roman"/>
          <w:kern w:val="0"/>
          <w:szCs w:val="24"/>
        </w:rPr>
        <w:t>B</w:t>
      </w:r>
      <w:r>
        <w:rPr>
          <w:rFonts w:ascii="宋体" w:cs="MS UI Gothic"/>
          <w:kern w:val="0"/>
          <w:szCs w:val="24"/>
        </w:rPr>
        <w:t>、自然界中的</w:t>
      </w:r>
      <w:r>
        <w:rPr>
          <w:rFonts w:ascii="宋体" w:cs="PMingLiU"/>
          <w:kern w:val="0"/>
          <w:szCs w:val="24"/>
        </w:rPr>
        <w:t>动</w:t>
      </w:r>
      <w:r>
        <w:rPr>
          <w:rFonts w:ascii="宋体" w:cs="MS UI Gothic"/>
          <w:kern w:val="0"/>
          <w:szCs w:val="24"/>
        </w:rPr>
        <w:t>物和植物在</w:t>
      </w:r>
      <w:r>
        <w:rPr>
          <w:rFonts w:ascii="宋体" w:cs="PMingLiU"/>
          <w:kern w:val="0"/>
          <w:szCs w:val="24"/>
        </w:rPr>
        <w:t>长</w:t>
      </w:r>
      <w:r>
        <w:rPr>
          <w:rFonts w:ascii="宋体" w:cs="MS UI Gothic"/>
          <w:kern w:val="0"/>
          <w:szCs w:val="24"/>
        </w:rPr>
        <w:t>期生存与</w:t>
      </w:r>
      <w:r>
        <w:rPr>
          <w:rFonts w:ascii="宋体" w:cs="PMingLiU"/>
          <w:kern w:val="0"/>
          <w:szCs w:val="24"/>
        </w:rPr>
        <w:t>发</w:t>
      </w:r>
      <w:r>
        <w:rPr>
          <w:rFonts w:ascii="宋体" w:cs="MS UI Gothic"/>
          <w:kern w:val="0"/>
          <w:szCs w:val="24"/>
        </w:rPr>
        <w:t>展的</w:t>
      </w:r>
      <w:r>
        <w:rPr>
          <w:rFonts w:ascii="宋体" w:cs="PMingLiU"/>
          <w:kern w:val="0"/>
          <w:szCs w:val="24"/>
        </w:rPr>
        <w:t>过</w:t>
      </w:r>
      <w:r>
        <w:rPr>
          <w:rFonts w:ascii="宋体" w:cs="MS UI Gothic"/>
          <w:kern w:val="0"/>
          <w:szCs w:val="24"/>
        </w:rPr>
        <w:t>程中，形成相互适</w:t>
      </w:r>
      <w:r>
        <w:rPr>
          <w:rFonts w:ascii="宋体" w:cs="PMingLiU"/>
          <w:kern w:val="0"/>
          <w:szCs w:val="24"/>
        </w:rPr>
        <w:t>应</w:t>
      </w:r>
      <w:r>
        <w:rPr>
          <w:rFonts w:ascii="宋体" w:cs="MS UI Gothic"/>
          <w:kern w:val="0"/>
          <w:szCs w:val="24"/>
        </w:rPr>
        <w:t>、相互依存的关系。</w:t>
      </w:r>
      <w:r>
        <w:rPr>
          <w:rFonts w:ascii="宋体" w:cs="PMingLiU"/>
          <w:kern w:val="0"/>
          <w:szCs w:val="24"/>
        </w:rPr>
        <w:t>动</w:t>
      </w:r>
      <w:r>
        <w:rPr>
          <w:rFonts w:ascii="宋体" w:cs="MS UI Gothic"/>
          <w:kern w:val="0"/>
          <w:szCs w:val="24"/>
        </w:rPr>
        <w:t>物能</w:t>
      </w:r>
      <w:r>
        <w:rPr>
          <w:rFonts w:ascii="宋体" w:cs="PMingLiU"/>
          <w:kern w:val="0"/>
          <w:szCs w:val="24"/>
        </w:rPr>
        <w:t>够</w:t>
      </w:r>
      <w:r>
        <w:rPr>
          <w:rFonts w:ascii="宋体" w:cs="MS UI Gothic"/>
          <w:kern w:val="0"/>
          <w:szCs w:val="24"/>
        </w:rPr>
        <w:t>帮助植物</w:t>
      </w:r>
      <w:r>
        <w:rPr>
          <w:rFonts w:ascii="宋体" w:cs="PMingLiU"/>
          <w:kern w:val="0"/>
          <w:szCs w:val="24"/>
        </w:rPr>
        <w:t>传</w:t>
      </w:r>
      <w:r>
        <w:rPr>
          <w:rFonts w:ascii="宋体" w:cs="MS UI Gothic"/>
          <w:kern w:val="0"/>
          <w:szCs w:val="24"/>
        </w:rPr>
        <w:t>粉，使</w:t>
      </w:r>
      <w:r>
        <w:rPr>
          <w:rFonts w:ascii="宋体" w:cs="PMingLiU"/>
          <w:kern w:val="0"/>
          <w:szCs w:val="24"/>
        </w:rPr>
        <w:t>这</w:t>
      </w:r>
      <w:r>
        <w:rPr>
          <w:rFonts w:ascii="宋体" w:cs="MS UI Gothic"/>
          <w:kern w:val="0"/>
          <w:szCs w:val="24"/>
        </w:rPr>
        <w:t>些植物</w:t>
      </w:r>
      <w:r>
        <w:rPr>
          <w:rFonts w:ascii="宋体" w:cs="PMingLiU"/>
          <w:kern w:val="0"/>
          <w:szCs w:val="24"/>
        </w:rPr>
        <w:t>顺</w:t>
      </w:r>
      <w:r>
        <w:rPr>
          <w:rFonts w:ascii="宋体" w:cs="MS UI Gothic"/>
          <w:kern w:val="0"/>
          <w:szCs w:val="24"/>
        </w:rPr>
        <w:t>利地繁殖后代，如蜜蜂采蜜。</w:t>
      </w:r>
      <w:r>
        <w:rPr>
          <w:rFonts w:ascii="宋体" w:cs="PMingLiU"/>
          <w:kern w:val="0"/>
          <w:szCs w:val="24"/>
        </w:rPr>
        <w:t>动</w:t>
      </w:r>
      <w:r>
        <w:rPr>
          <w:rFonts w:ascii="宋体" w:cs="MS UI Gothic"/>
          <w:kern w:val="0"/>
          <w:szCs w:val="24"/>
        </w:rPr>
        <w:t>物能</w:t>
      </w:r>
      <w:r>
        <w:rPr>
          <w:rFonts w:ascii="宋体" w:cs="PMingLiU"/>
          <w:kern w:val="0"/>
          <w:szCs w:val="24"/>
        </w:rPr>
        <w:t>够</w:t>
      </w:r>
      <w:r>
        <w:rPr>
          <w:rFonts w:ascii="宋体" w:cs="MS UI Gothic"/>
          <w:kern w:val="0"/>
          <w:szCs w:val="24"/>
        </w:rPr>
        <w:t>帮助植物</w:t>
      </w:r>
      <w:r>
        <w:rPr>
          <w:rFonts w:ascii="宋体" w:cs="PMingLiU"/>
          <w:kern w:val="0"/>
          <w:szCs w:val="24"/>
        </w:rPr>
        <w:t>传</w:t>
      </w:r>
      <w:r>
        <w:rPr>
          <w:rFonts w:ascii="宋体" w:cs="MS UI Gothic"/>
          <w:kern w:val="0"/>
          <w:szCs w:val="24"/>
        </w:rPr>
        <w:t>播果</w:t>
      </w:r>
      <w:r>
        <w:rPr>
          <w:rFonts w:ascii="宋体" w:cs="PMingLiU"/>
          <w:kern w:val="0"/>
          <w:szCs w:val="24"/>
        </w:rPr>
        <w:t>实</w:t>
      </w:r>
      <w:r>
        <w:rPr>
          <w:rFonts w:ascii="宋体" w:cs="MS UI Gothic"/>
          <w:kern w:val="0"/>
          <w:szCs w:val="24"/>
        </w:rPr>
        <w:t>和种子，有利于</w:t>
      </w:r>
      <w:r>
        <w:rPr>
          <w:rFonts w:ascii="宋体" w:cs="PMingLiU"/>
          <w:kern w:val="0"/>
          <w:szCs w:val="24"/>
        </w:rPr>
        <w:t>扩</w:t>
      </w:r>
      <w:r>
        <w:rPr>
          <w:rFonts w:ascii="宋体" w:cs="MS UI Gothic"/>
          <w:kern w:val="0"/>
          <w:szCs w:val="24"/>
        </w:rPr>
        <w:t>大植物的分布范</w:t>
      </w:r>
      <w:r>
        <w:rPr>
          <w:rFonts w:ascii="宋体" w:cs="PMingLiU"/>
          <w:kern w:val="0"/>
          <w:szCs w:val="24"/>
        </w:rPr>
        <w:t>围</w:t>
      </w:r>
      <w:r>
        <w:rPr>
          <w:rFonts w:ascii="宋体" w:cs="MS UI Gothic"/>
          <w:kern w:val="0"/>
          <w:szCs w:val="24"/>
        </w:rPr>
        <w:t>。</w:t>
      </w:r>
      <w:r>
        <w:rPr>
          <w:rFonts w:ascii="宋体" w:cs="Times New Roman"/>
          <w:kern w:val="0"/>
          <w:szCs w:val="24"/>
        </w:rPr>
        <w:t xml:space="preserve"> 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、蚜虫吮吸</w:t>
      </w:r>
      <w:r>
        <w:rPr>
          <w:rFonts w:ascii="宋体" w:cs="PMingLiU"/>
          <w:kern w:val="0"/>
          <w:szCs w:val="24"/>
        </w:rPr>
        <w:t>农</w:t>
      </w:r>
      <w:r>
        <w:rPr>
          <w:rFonts w:ascii="宋体" w:cs="MS UI Gothic"/>
          <w:kern w:val="0"/>
          <w:szCs w:val="24"/>
        </w:rPr>
        <w:t>作物的汁液，会</w:t>
      </w:r>
      <w:r>
        <w:rPr>
          <w:rFonts w:ascii="宋体" w:cs="PMingLiU"/>
          <w:kern w:val="0"/>
          <w:szCs w:val="24"/>
        </w:rPr>
        <w:t>给农</w:t>
      </w:r>
      <w:r>
        <w:rPr>
          <w:rFonts w:ascii="宋体" w:cs="MS UI Gothic"/>
          <w:kern w:val="0"/>
          <w:szCs w:val="24"/>
        </w:rPr>
        <w:t>作物造成减</w:t>
      </w:r>
      <w:r>
        <w:rPr>
          <w:rFonts w:ascii="宋体" w:cs="PMingLiU"/>
          <w:kern w:val="0"/>
          <w:szCs w:val="24"/>
        </w:rPr>
        <w:t>产现</w:t>
      </w:r>
      <w:r>
        <w:rPr>
          <w:rFonts w:ascii="宋体" w:cs="MS UI Gothic"/>
          <w:kern w:val="0"/>
          <w:szCs w:val="24"/>
        </w:rPr>
        <w:t>象，</w:t>
      </w:r>
      <w:r>
        <w:rPr>
          <w:rFonts w:ascii="宋体" w:cs="PMingLiU"/>
          <w:kern w:val="0"/>
          <w:szCs w:val="24"/>
        </w:rPr>
        <w:t>对</w:t>
      </w:r>
      <w:r>
        <w:rPr>
          <w:rFonts w:ascii="宋体" w:cs="MS UI Gothic"/>
          <w:kern w:val="0"/>
          <w:szCs w:val="24"/>
        </w:rPr>
        <w:t>植物不利，不是</w:t>
      </w:r>
      <w:r>
        <w:rPr>
          <w:rFonts w:ascii="宋体" w:cs="PMingLiU"/>
          <w:kern w:val="0"/>
          <w:szCs w:val="24"/>
        </w:rPr>
        <w:t>动</w:t>
      </w:r>
      <w:r>
        <w:rPr>
          <w:rFonts w:ascii="宋体" w:cs="MS UI Gothic"/>
          <w:kern w:val="0"/>
          <w:szCs w:val="24"/>
        </w:rPr>
        <w:t>物在自然界中作用，</w:t>
      </w:r>
      <w:r>
        <w:rPr>
          <w:rFonts w:ascii="宋体" w:cs="Times New Roman"/>
          <w:kern w:val="0"/>
          <w:szCs w:val="24"/>
        </w:rPr>
        <w:t>C</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、食物</w:t>
      </w:r>
      <w:r>
        <w:rPr>
          <w:rFonts w:ascii="宋体" w:cs="PMingLiU"/>
          <w:kern w:val="0"/>
          <w:szCs w:val="24"/>
        </w:rPr>
        <w:t>链</w:t>
      </w:r>
      <w:r>
        <w:rPr>
          <w:rFonts w:ascii="宋体" w:cs="MS UI Gothic"/>
          <w:kern w:val="0"/>
          <w:szCs w:val="24"/>
        </w:rPr>
        <w:t>和食物网中的各种生物之</w:t>
      </w:r>
      <w:r>
        <w:rPr>
          <w:rFonts w:ascii="宋体" w:cs="PMingLiU"/>
          <w:kern w:val="0"/>
          <w:szCs w:val="24"/>
        </w:rPr>
        <w:t>间</w:t>
      </w:r>
      <w:r>
        <w:rPr>
          <w:rFonts w:ascii="宋体" w:cs="MS UI Gothic"/>
          <w:kern w:val="0"/>
          <w:szCs w:val="24"/>
        </w:rPr>
        <w:t>存在着相互依</w:t>
      </w:r>
      <w:r>
        <w:rPr>
          <w:rFonts w:ascii="宋体" w:cs="PMingLiU"/>
          <w:kern w:val="0"/>
          <w:szCs w:val="24"/>
        </w:rPr>
        <w:t>赖</w:t>
      </w:r>
      <w:r>
        <w:rPr>
          <w:rFonts w:ascii="宋体" w:cs="MS UI Gothic"/>
          <w:kern w:val="0"/>
          <w:szCs w:val="24"/>
        </w:rPr>
        <w:t>、相互制</w:t>
      </w:r>
      <w:r>
        <w:rPr>
          <w:rFonts w:ascii="宋体" w:cs="PMingLiU"/>
          <w:kern w:val="0"/>
          <w:szCs w:val="24"/>
        </w:rPr>
        <w:t>约</w:t>
      </w:r>
      <w:r>
        <w:rPr>
          <w:rFonts w:ascii="宋体" w:cs="MS UI Gothic"/>
          <w:kern w:val="0"/>
          <w:szCs w:val="24"/>
        </w:rPr>
        <w:t>的关系。在生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中各种生物的数量和所占的比例</w:t>
      </w:r>
      <w:r>
        <w:rPr>
          <w:rFonts w:ascii="宋体" w:cs="PMingLiU"/>
          <w:kern w:val="0"/>
          <w:szCs w:val="24"/>
        </w:rPr>
        <w:t>总</w:t>
      </w:r>
      <w:r>
        <w:rPr>
          <w:rFonts w:ascii="宋体" w:cs="MS UI Gothic"/>
          <w:kern w:val="0"/>
          <w:szCs w:val="24"/>
        </w:rPr>
        <w:t>是</w:t>
      </w:r>
      <w:r>
        <w:rPr>
          <w:rFonts w:ascii="宋体" w:cs="PMingLiU"/>
          <w:kern w:val="0"/>
          <w:szCs w:val="24"/>
        </w:rPr>
        <w:t>维</w:t>
      </w:r>
      <w:r>
        <w:rPr>
          <w:rFonts w:ascii="宋体" w:cs="MS UI Gothic"/>
          <w:kern w:val="0"/>
          <w:szCs w:val="24"/>
        </w:rPr>
        <w:t>持在相</w:t>
      </w:r>
      <w:r>
        <w:rPr>
          <w:rFonts w:ascii="宋体" w:cs="PMingLiU"/>
          <w:kern w:val="0"/>
          <w:szCs w:val="24"/>
        </w:rPr>
        <w:t>对稳</w:t>
      </w:r>
      <w:r>
        <w:rPr>
          <w:rFonts w:ascii="宋体" w:cs="MS UI Gothic"/>
          <w:kern w:val="0"/>
          <w:szCs w:val="24"/>
        </w:rPr>
        <w:t>定的状</w:t>
      </w:r>
      <w:r>
        <w:rPr>
          <w:rFonts w:ascii="宋体" w:cs="PMingLiU"/>
          <w:kern w:val="0"/>
          <w:szCs w:val="24"/>
        </w:rPr>
        <w:t>态</w:t>
      </w:r>
      <w:r>
        <w:rPr>
          <w:rFonts w:ascii="宋体" w:cs="MS UI Gothic"/>
          <w:kern w:val="0"/>
          <w:szCs w:val="24"/>
        </w:rPr>
        <w:t>，</w:t>
      </w:r>
      <w:r>
        <w:rPr>
          <w:rFonts w:ascii="宋体" w:cs="PMingLiU"/>
          <w:kern w:val="0"/>
          <w:szCs w:val="24"/>
        </w:rPr>
        <w:t>这</w:t>
      </w:r>
      <w:r>
        <w:rPr>
          <w:rFonts w:ascii="宋体" w:cs="MS UI Gothic"/>
          <w:kern w:val="0"/>
          <w:szCs w:val="24"/>
        </w:rPr>
        <w:t>种</w:t>
      </w:r>
      <w:r>
        <w:rPr>
          <w:rFonts w:ascii="宋体" w:cs="PMingLiU"/>
          <w:kern w:val="0"/>
          <w:szCs w:val="24"/>
        </w:rPr>
        <w:t>现</w:t>
      </w:r>
      <w:r>
        <w:rPr>
          <w:rFonts w:ascii="宋体" w:cs="MS UI Gothic"/>
          <w:kern w:val="0"/>
          <w:szCs w:val="24"/>
        </w:rPr>
        <w:t>象叫做生</w:t>
      </w:r>
      <w:r>
        <w:rPr>
          <w:rFonts w:ascii="宋体" w:cs="PMingLiU"/>
          <w:kern w:val="0"/>
          <w:szCs w:val="24"/>
        </w:rPr>
        <w:t>态</w:t>
      </w:r>
      <w:r>
        <w:rPr>
          <w:rFonts w:ascii="宋体" w:cs="MS UI Gothic"/>
          <w:kern w:val="0"/>
          <w:szCs w:val="24"/>
        </w:rPr>
        <w:t>平衡。青蛙捕捉害虫，可以</w:t>
      </w:r>
      <w:r>
        <w:rPr>
          <w:rFonts w:ascii="宋体" w:cs="PMingLiU"/>
          <w:kern w:val="0"/>
          <w:szCs w:val="24"/>
        </w:rPr>
        <w:t>维</w:t>
      </w:r>
      <w:r>
        <w:rPr>
          <w:rFonts w:ascii="宋体" w:cs="MS UI Gothic"/>
          <w:kern w:val="0"/>
          <w:szCs w:val="24"/>
        </w:rPr>
        <w:t>持稻田的生</w:t>
      </w:r>
      <w:r>
        <w:rPr>
          <w:rFonts w:ascii="宋体" w:cs="PMingLiU"/>
          <w:kern w:val="0"/>
          <w:szCs w:val="24"/>
        </w:rPr>
        <w:t>态</w:t>
      </w:r>
      <w:r>
        <w:rPr>
          <w:rFonts w:ascii="宋体" w:cs="MS UI Gothic"/>
          <w:kern w:val="0"/>
          <w:szCs w:val="24"/>
        </w:rPr>
        <w:t>平衡，</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PMingLiU"/>
          <w:kern w:val="0"/>
          <w:szCs w:val="24"/>
        </w:rPr>
        <w:t>动</w:t>
      </w:r>
      <w:r>
        <w:rPr>
          <w:rFonts w:ascii="宋体" w:cs="MS UI Gothic"/>
          <w:kern w:val="0"/>
          <w:szCs w:val="24"/>
        </w:rPr>
        <w:t>物在自然界中作用：在生</w:t>
      </w:r>
      <w:r>
        <w:rPr>
          <w:rFonts w:ascii="宋体" w:cs="PMingLiU"/>
          <w:kern w:val="0"/>
          <w:szCs w:val="24"/>
        </w:rPr>
        <w:t>态</w:t>
      </w:r>
      <w:r>
        <w:rPr>
          <w:rFonts w:ascii="宋体" w:cs="MS UI Gothic"/>
          <w:kern w:val="0"/>
          <w:szCs w:val="24"/>
        </w:rPr>
        <w:t>平衡中的重要作用，促</w:t>
      </w:r>
      <w:r>
        <w:rPr>
          <w:rFonts w:ascii="宋体" w:cs="PMingLiU"/>
          <w:kern w:val="0"/>
          <w:szCs w:val="24"/>
        </w:rPr>
        <w:t>进</w:t>
      </w:r>
      <w:r>
        <w:rPr>
          <w:rFonts w:ascii="宋体" w:cs="MS UI Gothic"/>
          <w:kern w:val="0"/>
          <w:szCs w:val="24"/>
        </w:rPr>
        <w:t>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的物</w:t>
      </w:r>
      <w:r>
        <w:rPr>
          <w:rFonts w:ascii="宋体" w:cs="PMingLiU"/>
          <w:kern w:val="0"/>
          <w:szCs w:val="24"/>
        </w:rPr>
        <w:t>质</w:t>
      </w:r>
      <w:r>
        <w:rPr>
          <w:rFonts w:ascii="宋体" w:cs="MS UI Gothic"/>
          <w:kern w:val="0"/>
          <w:szCs w:val="24"/>
        </w:rPr>
        <w:t>循</w:t>
      </w:r>
      <w:r>
        <w:rPr>
          <w:rFonts w:ascii="宋体" w:cs="PMingLiU"/>
          <w:kern w:val="0"/>
          <w:szCs w:val="24"/>
        </w:rPr>
        <w:t>环</w:t>
      </w:r>
      <w:r>
        <w:rPr>
          <w:rFonts w:ascii="宋体" w:cs="MS UI Gothic"/>
          <w:kern w:val="0"/>
          <w:szCs w:val="24"/>
        </w:rPr>
        <w:t>，帮助植物</w:t>
      </w:r>
      <w:r>
        <w:rPr>
          <w:rFonts w:ascii="宋体" w:cs="PMingLiU"/>
          <w:kern w:val="0"/>
          <w:szCs w:val="24"/>
        </w:rPr>
        <w:t>传</w:t>
      </w:r>
      <w:r>
        <w:rPr>
          <w:rFonts w:ascii="宋体" w:cs="MS UI Gothic"/>
          <w:kern w:val="0"/>
          <w:szCs w:val="24"/>
        </w:rPr>
        <w:t>粉、</w:t>
      </w:r>
      <w:r>
        <w:rPr>
          <w:rFonts w:ascii="宋体" w:cs="PMingLiU"/>
          <w:kern w:val="0"/>
          <w:szCs w:val="24"/>
        </w:rPr>
        <w:t>传</w:t>
      </w:r>
      <w:r>
        <w:rPr>
          <w:rFonts w:ascii="宋体" w:cs="MS UI Gothic"/>
          <w:kern w:val="0"/>
          <w:szCs w:val="24"/>
        </w:rPr>
        <w:t>播种子，某些</w:t>
      </w:r>
      <w:r>
        <w:rPr>
          <w:rFonts w:ascii="宋体" w:cs="PMingLiU"/>
          <w:kern w:val="0"/>
          <w:szCs w:val="24"/>
        </w:rPr>
        <w:t>动</w:t>
      </w:r>
      <w:r>
        <w:rPr>
          <w:rFonts w:ascii="宋体" w:cs="MS UI Gothic"/>
          <w:kern w:val="0"/>
          <w:szCs w:val="24"/>
        </w:rPr>
        <w:t>物数量</w:t>
      </w:r>
      <w:r>
        <w:rPr>
          <w:rFonts w:ascii="宋体" w:cs="PMingLiU"/>
          <w:kern w:val="0"/>
          <w:szCs w:val="24"/>
        </w:rPr>
        <w:t>过</w:t>
      </w:r>
      <w:r>
        <w:rPr>
          <w:rFonts w:ascii="宋体" w:cs="MS UI Gothic"/>
          <w:kern w:val="0"/>
          <w:szCs w:val="24"/>
        </w:rPr>
        <w:t>多</w:t>
      </w:r>
      <w:r>
        <w:rPr>
          <w:rFonts w:ascii="宋体" w:cs="PMingLiU"/>
          <w:kern w:val="0"/>
          <w:szCs w:val="24"/>
        </w:rPr>
        <w:t>时</w:t>
      </w:r>
      <w:r>
        <w:rPr>
          <w:rFonts w:ascii="宋体" w:cs="MS UI Gothic"/>
          <w:kern w:val="0"/>
          <w:szCs w:val="24"/>
        </w:rPr>
        <w:t>也会危害植物，如蝗灾等。</w:t>
      </w:r>
      <w:r>
        <w:rPr>
          <w:rFonts w:ascii="宋体" w:cs="Times New Roman"/>
          <w:kern w:val="0"/>
          <w:szCs w:val="24"/>
        </w:rPr>
        <w:br w:type="textWrapping"/>
      </w:r>
      <w:r>
        <w:rPr>
          <w:rFonts w:ascii="宋体" w:cs="MS UI Gothic"/>
          <w:kern w:val="0"/>
          <w:szCs w:val="24"/>
        </w:rPr>
        <w:t>人</w:t>
      </w:r>
      <w:r>
        <w:rPr>
          <w:rFonts w:ascii="宋体" w:cs="PMingLiU"/>
          <w:kern w:val="0"/>
          <w:szCs w:val="24"/>
        </w:rPr>
        <w:t>类</w:t>
      </w:r>
      <w:r>
        <w:rPr>
          <w:rFonts w:ascii="宋体" w:cs="MS UI Gothic"/>
          <w:kern w:val="0"/>
          <w:szCs w:val="24"/>
        </w:rPr>
        <w:t>的生活和生</w:t>
      </w:r>
      <w:r>
        <w:rPr>
          <w:rFonts w:ascii="宋体" w:cs="PMingLiU"/>
          <w:kern w:val="0"/>
          <w:szCs w:val="24"/>
        </w:rPr>
        <w:t>产</w:t>
      </w:r>
      <w:r>
        <w:rPr>
          <w:rFonts w:ascii="宋体" w:cs="MS UI Gothic"/>
          <w:kern w:val="0"/>
          <w:szCs w:val="24"/>
        </w:rPr>
        <w:t>活</w:t>
      </w:r>
      <w:r>
        <w:rPr>
          <w:rFonts w:ascii="宋体" w:cs="PMingLiU"/>
          <w:kern w:val="0"/>
          <w:szCs w:val="24"/>
        </w:rPr>
        <w:t>动应</w:t>
      </w:r>
      <w:r>
        <w:rPr>
          <w:rFonts w:ascii="宋体" w:cs="MS UI Gothic"/>
          <w:kern w:val="0"/>
          <w:szCs w:val="24"/>
        </w:rPr>
        <w:t>从</w:t>
      </w:r>
      <w:r>
        <w:rPr>
          <w:rFonts w:ascii="宋体" w:cs="PMingLiU"/>
          <w:kern w:val="0"/>
          <w:szCs w:val="24"/>
        </w:rPr>
        <w:t>维护</w:t>
      </w:r>
      <w:r>
        <w:rPr>
          <w:rFonts w:ascii="宋体" w:cs="MS UI Gothic"/>
          <w:kern w:val="0"/>
          <w:szCs w:val="24"/>
        </w:rPr>
        <w:t>生物圈可持</w:t>
      </w:r>
      <w:r>
        <w:rPr>
          <w:rFonts w:ascii="宋体" w:cs="PMingLiU"/>
          <w:kern w:val="0"/>
          <w:szCs w:val="24"/>
        </w:rPr>
        <w:t>续发</w:t>
      </w:r>
      <w:r>
        <w:rPr>
          <w:rFonts w:ascii="宋体" w:cs="MS UI Gothic"/>
          <w:kern w:val="0"/>
          <w:szCs w:val="24"/>
        </w:rPr>
        <w:t>展的角度出</w:t>
      </w:r>
      <w:r>
        <w:rPr>
          <w:rFonts w:ascii="宋体" w:cs="PMingLiU"/>
          <w:kern w:val="0"/>
          <w:szCs w:val="24"/>
        </w:rPr>
        <w:t>发</w:t>
      </w:r>
      <w:r>
        <w:rPr>
          <w:rFonts w:ascii="宋体" w:cs="MS UI Gothic"/>
          <w:kern w:val="0"/>
          <w:szCs w:val="24"/>
        </w:rPr>
        <w:t>，按照生</w:t>
      </w:r>
      <w:r>
        <w:rPr>
          <w:rFonts w:ascii="宋体" w:cs="PMingLiU"/>
          <w:kern w:val="0"/>
          <w:szCs w:val="24"/>
        </w:rPr>
        <w:t>态</w:t>
      </w:r>
      <w:r>
        <w:rPr>
          <w:rFonts w:ascii="宋体" w:cs="MS UI Gothic"/>
          <w:kern w:val="0"/>
          <w:szCs w:val="24"/>
        </w:rPr>
        <w:t>系</w:t>
      </w:r>
      <w:r>
        <w:rPr>
          <w:rFonts w:ascii="宋体" w:cs="PMingLiU"/>
          <w:kern w:val="0"/>
          <w:szCs w:val="24"/>
        </w:rPr>
        <w:t>统发</w:t>
      </w:r>
      <w:r>
        <w:rPr>
          <w:rFonts w:ascii="宋体" w:cs="MS UI Gothic"/>
          <w:kern w:val="0"/>
          <w:szCs w:val="24"/>
        </w:rPr>
        <w:t>展的</w:t>
      </w:r>
      <w:r>
        <w:rPr>
          <w:rFonts w:ascii="宋体" w:cs="PMingLiU"/>
          <w:kern w:val="0"/>
          <w:szCs w:val="24"/>
        </w:rPr>
        <w:t>规</w:t>
      </w:r>
      <w:r>
        <w:rPr>
          <w:rFonts w:ascii="宋体" w:cs="MS UI Gothic"/>
          <w:kern w:val="0"/>
          <w:szCs w:val="24"/>
        </w:rPr>
        <w:t>律</w:t>
      </w:r>
      <w:r>
        <w:rPr>
          <w:rFonts w:ascii="宋体" w:cs="PMingLiU"/>
          <w:kern w:val="0"/>
          <w:szCs w:val="24"/>
        </w:rPr>
        <w:t>办</w:t>
      </w:r>
      <w:r>
        <w:rPr>
          <w:rFonts w:ascii="宋体" w:cs="MS UI Gothic"/>
          <w:kern w:val="0"/>
          <w:szCs w:val="24"/>
        </w:rPr>
        <w:t>事。各种</w:t>
      </w:r>
      <w:r>
        <w:rPr>
          <w:rFonts w:ascii="宋体" w:cs="PMingLiU"/>
          <w:kern w:val="0"/>
          <w:szCs w:val="24"/>
        </w:rPr>
        <w:t>动</w:t>
      </w:r>
      <w:r>
        <w:rPr>
          <w:rFonts w:ascii="宋体" w:cs="MS UI Gothic"/>
          <w:kern w:val="0"/>
          <w:szCs w:val="24"/>
        </w:rPr>
        <w:t>物在自然界中各自起着重要的作用，我</w:t>
      </w:r>
      <w:r>
        <w:rPr>
          <w:rFonts w:ascii="宋体" w:cs="PMingLiU"/>
          <w:kern w:val="0"/>
          <w:szCs w:val="24"/>
        </w:rPr>
        <w:t>们应</w:t>
      </w:r>
      <w:r>
        <w:rPr>
          <w:rFonts w:ascii="宋体" w:cs="MS UI Gothic"/>
          <w:kern w:val="0"/>
          <w:szCs w:val="24"/>
        </w:rPr>
        <w:t>用辨</w:t>
      </w:r>
      <w:r>
        <w:rPr>
          <w:rFonts w:ascii="宋体" w:cs="PMingLiU"/>
          <w:kern w:val="0"/>
          <w:szCs w:val="24"/>
        </w:rPr>
        <w:t>证</w:t>
      </w:r>
      <w:r>
        <w:rPr>
          <w:rFonts w:ascii="宋体" w:cs="MS UI Gothic"/>
          <w:kern w:val="0"/>
          <w:szCs w:val="24"/>
        </w:rPr>
        <w:t>的</w:t>
      </w:r>
      <w:r>
        <w:rPr>
          <w:rFonts w:ascii="宋体" w:cs="PMingLiU"/>
          <w:kern w:val="0"/>
          <w:szCs w:val="24"/>
        </w:rPr>
        <w:t>观</w:t>
      </w:r>
      <w:r>
        <w:rPr>
          <w:rFonts w:ascii="宋体" w:cs="MS UI Gothic"/>
          <w:kern w:val="0"/>
          <w:szCs w:val="24"/>
        </w:rPr>
        <w:t>点来看待</w:t>
      </w:r>
      <w:r>
        <w:rPr>
          <w:rFonts w:ascii="宋体" w:cs="PMingLiU"/>
          <w:kern w:val="0"/>
          <w:szCs w:val="24"/>
        </w:rPr>
        <w:t>动</w:t>
      </w:r>
      <w:r>
        <w:rPr>
          <w:rFonts w:ascii="宋体" w:cs="MS UI Gothic"/>
          <w:kern w:val="0"/>
          <w:szCs w:val="24"/>
        </w:rPr>
        <w:t>物</w:t>
      </w:r>
      <w:r>
        <w:rPr>
          <w:rFonts w:ascii="宋体" w:cs="PMingLiU"/>
          <w:kern w:val="0"/>
          <w:szCs w:val="24"/>
        </w:rPr>
        <w:t>对</w:t>
      </w:r>
      <w:r>
        <w:rPr>
          <w:rFonts w:ascii="宋体" w:cs="MS UI Gothic"/>
          <w:kern w:val="0"/>
          <w:szCs w:val="24"/>
        </w:rPr>
        <w:t>人</w:t>
      </w:r>
      <w:r>
        <w:rPr>
          <w:rFonts w:ascii="宋体" w:cs="PMingLiU"/>
          <w:kern w:val="0"/>
          <w:szCs w:val="24"/>
        </w:rPr>
        <w:t>类</w:t>
      </w:r>
      <w:r>
        <w:rPr>
          <w:rFonts w:ascii="宋体" w:cs="MS UI Gothic"/>
          <w:kern w:val="0"/>
          <w:szCs w:val="24"/>
        </w:rPr>
        <w:t>有利的一面和有害的一面，合理地保</w:t>
      </w:r>
      <w:r>
        <w:rPr>
          <w:rFonts w:ascii="宋体" w:cs="PMingLiU"/>
          <w:kern w:val="0"/>
          <w:szCs w:val="24"/>
        </w:rPr>
        <w:t>护</w:t>
      </w:r>
      <w:r>
        <w:rPr>
          <w:rFonts w:ascii="宋体" w:cs="MS UI Gothic"/>
          <w:kern w:val="0"/>
          <w:szCs w:val="24"/>
        </w:rPr>
        <w:t>和控制、开</w:t>
      </w:r>
      <w:r>
        <w:rPr>
          <w:rFonts w:ascii="宋体" w:cs="PMingLiU"/>
          <w:kern w:val="0"/>
          <w:szCs w:val="24"/>
        </w:rPr>
        <w:t>发</w:t>
      </w:r>
      <w:r>
        <w:rPr>
          <w:rFonts w:ascii="宋体" w:cs="MS UI Gothic"/>
          <w:kern w:val="0"/>
          <w:szCs w:val="24"/>
        </w:rPr>
        <w:t>和利用</w:t>
      </w:r>
      <w:r>
        <w:rPr>
          <w:rFonts w:ascii="宋体" w:cs="PMingLiU"/>
          <w:kern w:val="0"/>
          <w:szCs w:val="24"/>
        </w:rPr>
        <w:t>动</w:t>
      </w:r>
      <w:r>
        <w:rPr>
          <w:rFonts w:ascii="宋体" w:cs="MS UI Gothic"/>
          <w:kern w:val="0"/>
          <w:szCs w:val="24"/>
        </w:rPr>
        <w:t>物</w:t>
      </w:r>
      <w:r>
        <w:rPr>
          <w:rFonts w:ascii="宋体" w:cs="PMingLiU"/>
          <w:kern w:val="0"/>
          <w:szCs w:val="24"/>
        </w:rPr>
        <w:t>资</w:t>
      </w:r>
      <w:r>
        <w:rPr>
          <w:rFonts w:ascii="宋体" w:cs="MS UI Gothic"/>
          <w:kern w:val="0"/>
          <w:szCs w:val="24"/>
        </w:rPr>
        <w:t>源。</w:t>
      </w:r>
    </w:p>
    <w:p w14:paraId="610CB79B">
      <w:pPr>
        <w:textAlignment w:val="center"/>
        <w:rPr>
          <w:rFonts w:ascii="宋体" w:cs="宋体"/>
          <w:kern w:val="0"/>
          <w:szCs w:val="21"/>
        </w:rPr>
      </w:pPr>
      <w:r>
        <w:rPr>
          <w:rFonts w:ascii="宋体" w:cs="Times New Roman"/>
          <w:color w:val="3333FF"/>
          <w:kern w:val="0"/>
          <w:szCs w:val="24"/>
        </w:rPr>
        <w:t>21.</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5DF0E9F0">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w:t>
      </w:r>
      <w:r>
        <w:rPr>
          <w:rFonts w:ascii="宋体" w:cs="PMingLiU"/>
          <w:kern w:val="0"/>
          <w:szCs w:val="24"/>
        </w:rPr>
        <w:t>酿</w:t>
      </w:r>
      <w:r>
        <w:rPr>
          <w:rFonts w:ascii="宋体" w:cs="MS UI Gothic"/>
          <w:kern w:val="0"/>
          <w:szCs w:val="24"/>
        </w:rPr>
        <w:t>酒等要用到酵母菌，正确；</w:t>
      </w:r>
      <w:r>
        <w:rPr>
          <w:rFonts w:ascii="宋体" w:cs="Times New Roman"/>
          <w:kern w:val="0"/>
          <w:szCs w:val="24"/>
        </w:rPr>
        <w:br w:type="textWrapping"/>
      </w:r>
      <w:r>
        <w:rPr>
          <w:rFonts w:ascii="宋体" w:cs="Times New Roman"/>
          <w:kern w:val="0"/>
          <w:szCs w:val="24"/>
        </w:rPr>
        <w:t>B</w:t>
      </w:r>
      <w:r>
        <w:rPr>
          <w:rFonts w:ascii="宋体" w:cs="MS UI Gothic"/>
          <w:kern w:val="0"/>
          <w:szCs w:val="24"/>
        </w:rPr>
        <w:t>、制酸奶要用到乳酸菌，正确；</w:t>
      </w:r>
      <w:r>
        <w:rPr>
          <w:rFonts w:ascii="宋体" w:cs="Times New Roman"/>
          <w:kern w:val="0"/>
          <w:szCs w:val="24"/>
        </w:rPr>
        <w:br w:type="textWrapping"/>
      </w:r>
      <w:r>
        <w:rPr>
          <w:rFonts w:ascii="宋体" w:cs="Times New Roman"/>
          <w:kern w:val="0"/>
          <w:szCs w:val="24"/>
        </w:rPr>
        <w:t>C</w:t>
      </w:r>
      <w:r>
        <w:rPr>
          <w:rFonts w:ascii="宋体" w:cs="MS UI Gothic"/>
          <w:kern w:val="0"/>
          <w:szCs w:val="24"/>
        </w:rPr>
        <w:t>、制</w:t>
      </w:r>
      <w:r>
        <w:rPr>
          <w:rFonts w:ascii="宋体" w:cs="PMingLiU"/>
          <w:kern w:val="0"/>
          <w:szCs w:val="24"/>
        </w:rPr>
        <w:t>馒头</w:t>
      </w:r>
      <w:r>
        <w:rPr>
          <w:rFonts w:ascii="宋体" w:cs="MS UI Gothic"/>
          <w:kern w:val="0"/>
          <w:szCs w:val="24"/>
        </w:rPr>
        <w:t>、做面包要用到乳酸菌，</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、制醋要用到醋酸杆菌，正确；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微生物的</w:t>
      </w:r>
      <w:r>
        <w:rPr>
          <w:rFonts w:ascii="宋体" w:cs="PMingLiU"/>
          <w:kern w:val="0"/>
          <w:szCs w:val="24"/>
        </w:rPr>
        <w:t>发</w:t>
      </w:r>
      <w:r>
        <w:rPr>
          <w:rFonts w:ascii="宋体" w:cs="MS UI Gothic"/>
          <w:kern w:val="0"/>
          <w:szCs w:val="24"/>
        </w:rPr>
        <w:t>酵在食品、</w:t>
      </w:r>
      <w:r>
        <w:rPr>
          <w:rFonts w:ascii="宋体" w:cs="PMingLiU"/>
          <w:kern w:val="0"/>
          <w:szCs w:val="24"/>
        </w:rPr>
        <w:t>药</w:t>
      </w:r>
      <w:r>
        <w:rPr>
          <w:rFonts w:ascii="宋体" w:cs="MS UI Gothic"/>
          <w:kern w:val="0"/>
          <w:szCs w:val="24"/>
        </w:rPr>
        <w:t>品等的制作和生</w:t>
      </w:r>
      <w:r>
        <w:rPr>
          <w:rFonts w:ascii="宋体" w:cs="PMingLiU"/>
          <w:kern w:val="0"/>
          <w:szCs w:val="24"/>
        </w:rPr>
        <w:t>产</w:t>
      </w:r>
      <w:r>
        <w:rPr>
          <w:rFonts w:ascii="宋体" w:cs="MS UI Gothic"/>
          <w:kern w:val="0"/>
          <w:szCs w:val="24"/>
        </w:rPr>
        <w:t>中具有重要的作用，如制</w:t>
      </w:r>
      <w:r>
        <w:rPr>
          <w:rFonts w:ascii="宋体" w:cs="PMingLiU"/>
          <w:kern w:val="0"/>
          <w:szCs w:val="24"/>
        </w:rPr>
        <w:t>馒头</w:t>
      </w:r>
      <w:r>
        <w:rPr>
          <w:rFonts w:ascii="宋体" w:cs="MS UI Gothic"/>
          <w:kern w:val="0"/>
          <w:szCs w:val="24"/>
        </w:rPr>
        <w:t>、做面包、</w:t>
      </w:r>
      <w:r>
        <w:rPr>
          <w:rFonts w:ascii="宋体" w:cs="PMingLiU"/>
          <w:kern w:val="0"/>
          <w:szCs w:val="24"/>
        </w:rPr>
        <w:t>酿</w:t>
      </w:r>
      <w:r>
        <w:rPr>
          <w:rFonts w:ascii="宋体" w:cs="MS UI Gothic"/>
          <w:kern w:val="0"/>
          <w:szCs w:val="24"/>
        </w:rPr>
        <w:t>酒等要用到酵母菌，制酸奶和泡菜要用到乳酸菌等。</w:t>
      </w:r>
      <w:r>
        <w:rPr>
          <w:rFonts w:ascii="宋体" w:cs="Times New Roman"/>
          <w:kern w:val="0"/>
          <w:szCs w:val="24"/>
        </w:rPr>
        <w:br w:type="textWrapping"/>
      </w:r>
      <w:r>
        <w:rPr>
          <w:rFonts w:ascii="宋体" w:cs="PMingLiU"/>
          <w:kern w:val="0"/>
          <w:szCs w:val="24"/>
        </w:rPr>
        <w:t>发</w:t>
      </w:r>
      <w:r>
        <w:rPr>
          <w:rFonts w:ascii="宋体" w:cs="MS UI Gothic"/>
          <w:kern w:val="0"/>
          <w:szCs w:val="24"/>
        </w:rPr>
        <w:t>酵技</w:t>
      </w:r>
      <w:r>
        <w:rPr>
          <w:rFonts w:ascii="宋体" w:cs="PMingLiU"/>
          <w:kern w:val="0"/>
          <w:szCs w:val="24"/>
        </w:rPr>
        <w:t>术</w:t>
      </w:r>
      <w:r>
        <w:rPr>
          <w:rFonts w:ascii="宋体" w:cs="MS UI Gothic"/>
          <w:kern w:val="0"/>
          <w:szCs w:val="24"/>
        </w:rPr>
        <w:t>在食品的制作以及</w:t>
      </w:r>
      <w:r>
        <w:rPr>
          <w:rFonts w:ascii="宋体" w:cs="PMingLiU"/>
          <w:kern w:val="0"/>
          <w:szCs w:val="24"/>
        </w:rPr>
        <w:t>药</w:t>
      </w:r>
      <w:r>
        <w:rPr>
          <w:rFonts w:ascii="宋体" w:cs="MS UI Gothic"/>
          <w:kern w:val="0"/>
          <w:szCs w:val="24"/>
        </w:rPr>
        <w:t>品的生</w:t>
      </w:r>
      <w:r>
        <w:rPr>
          <w:rFonts w:ascii="宋体" w:cs="PMingLiU"/>
          <w:kern w:val="0"/>
          <w:szCs w:val="24"/>
        </w:rPr>
        <w:t>产</w:t>
      </w:r>
      <w:r>
        <w:rPr>
          <w:rFonts w:ascii="宋体" w:cs="MS UI Gothic"/>
          <w:kern w:val="0"/>
          <w:szCs w:val="24"/>
        </w:rPr>
        <w:t>中的作用的知</w:t>
      </w:r>
      <w:r>
        <w:rPr>
          <w:rFonts w:ascii="宋体" w:cs="PMingLiU"/>
          <w:kern w:val="0"/>
          <w:szCs w:val="24"/>
        </w:rPr>
        <w:t>识</w:t>
      </w:r>
      <w:r>
        <w:rPr>
          <w:rFonts w:ascii="宋体" w:cs="MS UI Gothic"/>
          <w:kern w:val="0"/>
          <w:szCs w:val="24"/>
        </w:rPr>
        <w:t>在考</w:t>
      </w:r>
      <w:r>
        <w:rPr>
          <w:rFonts w:ascii="宋体" w:cs="PMingLiU"/>
          <w:kern w:val="0"/>
          <w:szCs w:val="24"/>
        </w:rPr>
        <w:t>试</w:t>
      </w:r>
      <w:r>
        <w:rPr>
          <w:rFonts w:ascii="宋体" w:cs="MS UI Gothic"/>
          <w:kern w:val="0"/>
          <w:szCs w:val="24"/>
        </w:rPr>
        <w:t>中</w:t>
      </w:r>
      <w:r>
        <w:rPr>
          <w:rFonts w:ascii="宋体" w:cs="PMingLiU"/>
          <w:kern w:val="0"/>
          <w:szCs w:val="24"/>
        </w:rPr>
        <w:t>经</w:t>
      </w:r>
      <w:r>
        <w:rPr>
          <w:rFonts w:ascii="宋体" w:cs="MS UI Gothic"/>
          <w:kern w:val="0"/>
          <w:szCs w:val="24"/>
        </w:rPr>
        <w:t>常考到，注意掌握，最好能</w:t>
      </w:r>
      <w:r>
        <w:rPr>
          <w:rFonts w:ascii="宋体" w:cs="PMingLiU"/>
          <w:kern w:val="0"/>
          <w:szCs w:val="24"/>
        </w:rPr>
        <w:t>应</w:t>
      </w:r>
      <w:r>
        <w:rPr>
          <w:rFonts w:ascii="宋体" w:cs="MS UI Gothic"/>
          <w:kern w:val="0"/>
          <w:szCs w:val="24"/>
        </w:rPr>
        <w:t>用于我</w:t>
      </w:r>
      <w:r>
        <w:rPr>
          <w:rFonts w:ascii="宋体" w:cs="PMingLiU"/>
          <w:kern w:val="0"/>
          <w:szCs w:val="24"/>
        </w:rPr>
        <w:t>们实际</w:t>
      </w:r>
      <w:r>
        <w:rPr>
          <w:rFonts w:ascii="宋体" w:cs="MS UI Gothic"/>
          <w:kern w:val="0"/>
          <w:szCs w:val="24"/>
        </w:rPr>
        <w:t>的生</w:t>
      </w:r>
      <w:r>
        <w:rPr>
          <w:rFonts w:ascii="宋体" w:cs="PMingLiU"/>
          <w:kern w:val="0"/>
          <w:szCs w:val="24"/>
        </w:rPr>
        <w:t>产</w:t>
      </w:r>
      <w:r>
        <w:rPr>
          <w:rFonts w:ascii="宋体" w:cs="MS UI Gothic"/>
          <w:kern w:val="0"/>
          <w:szCs w:val="24"/>
        </w:rPr>
        <w:t>和生活中。</w:t>
      </w:r>
    </w:p>
    <w:p w14:paraId="47441F59">
      <w:pPr>
        <w:textAlignment w:val="center"/>
        <w:rPr>
          <w:rFonts w:ascii="宋体" w:cs="宋体"/>
          <w:kern w:val="0"/>
          <w:szCs w:val="21"/>
        </w:rPr>
      </w:pPr>
      <w:r>
        <w:rPr>
          <w:rFonts w:ascii="宋体" w:cs="Times New Roman"/>
          <w:color w:val="3333FF"/>
          <w:kern w:val="0"/>
          <w:szCs w:val="24"/>
        </w:rPr>
        <w:t>22.</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6DC8F908">
      <w:pPr>
        <w:textAlignment w:val="center"/>
        <w:rPr>
          <w:rFonts w:ascii="宋体" w:cs="Times New Roman"/>
          <w:kern w:val="0"/>
          <w:szCs w:val="24"/>
        </w:rPr>
      </w:pPr>
      <w:r>
        <w:rPr>
          <w:rFonts w:ascii="宋体" w:cs="MS UI Gothic"/>
          <w:kern w:val="0"/>
          <w:szCs w:val="24"/>
        </w:rPr>
        <w:t>解：袁隆平</w:t>
      </w:r>
      <w:r>
        <w:rPr>
          <w:rFonts w:ascii="宋体" w:cs="PMingLiU"/>
          <w:kern w:val="0"/>
          <w:szCs w:val="24"/>
        </w:rPr>
        <w:t>团队</w:t>
      </w:r>
      <w:r>
        <w:rPr>
          <w:rFonts w:ascii="宋体" w:cs="MS UI Gothic"/>
          <w:kern w:val="0"/>
          <w:szCs w:val="24"/>
        </w:rPr>
        <w:t>利用基因</w:t>
      </w:r>
      <w:r>
        <w:rPr>
          <w:rFonts w:ascii="宋体" w:cs="PMingLiU"/>
          <w:kern w:val="0"/>
          <w:szCs w:val="24"/>
        </w:rPr>
        <w:t>编辑</w:t>
      </w:r>
      <w:r>
        <w:rPr>
          <w:rFonts w:ascii="宋体" w:cs="MS UI Gothic"/>
          <w:kern w:val="0"/>
          <w:szCs w:val="24"/>
        </w:rPr>
        <w:t>技</w:t>
      </w:r>
      <w:r>
        <w:rPr>
          <w:rFonts w:ascii="宋体" w:cs="PMingLiU"/>
          <w:kern w:val="0"/>
          <w:szCs w:val="24"/>
        </w:rPr>
        <w:t>术</w:t>
      </w:r>
      <w:r>
        <w:rPr>
          <w:rFonts w:ascii="宋体" w:cs="MS UI Gothic"/>
          <w:kern w:val="0"/>
          <w:szCs w:val="24"/>
        </w:rPr>
        <w:t>，修改水稻</w:t>
      </w:r>
      <w:r>
        <w:rPr>
          <w:rFonts w:ascii="宋体" w:cs="PMingLiU"/>
          <w:kern w:val="0"/>
          <w:szCs w:val="24"/>
        </w:rPr>
        <w:t>细</w:t>
      </w:r>
      <w:r>
        <w:rPr>
          <w:rFonts w:ascii="宋体" w:cs="MS UI Gothic"/>
          <w:kern w:val="0"/>
          <w:szCs w:val="24"/>
        </w:rPr>
        <w:t>胞中</w:t>
      </w:r>
      <w:r>
        <w:rPr>
          <w:rFonts w:ascii="宋体" w:cs="PMingLiU"/>
          <w:kern w:val="0"/>
          <w:szCs w:val="24"/>
        </w:rPr>
        <w:t>调</w:t>
      </w:r>
      <w:r>
        <w:rPr>
          <w:rFonts w:ascii="宋体" w:cs="MS UI Gothic"/>
          <w:kern w:val="0"/>
          <w:szCs w:val="24"/>
        </w:rPr>
        <w:t>控重金属</w:t>
      </w:r>
      <w:r>
        <w:rPr>
          <w:rFonts w:ascii="宋体" w:cs="PMingLiU"/>
          <w:kern w:val="0"/>
          <w:szCs w:val="24"/>
        </w:rPr>
        <w:t>镉</w:t>
      </w:r>
      <w:r>
        <w:rPr>
          <w:rFonts w:ascii="宋体" w:cs="MS UI Gothic"/>
          <w:kern w:val="0"/>
          <w:szCs w:val="24"/>
        </w:rPr>
        <w:t>吸收的基因，</w:t>
      </w:r>
      <w:r>
        <w:rPr>
          <w:rFonts w:ascii="宋体" w:cs="PMingLiU"/>
          <w:kern w:val="0"/>
          <w:szCs w:val="24"/>
        </w:rPr>
        <w:t>筛选</w:t>
      </w:r>
      <w:r>
        <w:rPr>
          <w:rFonts w:ascii="宋体" w:cs="MS UI Gothic"/>
          <w:kern w:val="0"/>
          <w:szCs w:val="24"/>
        </w:rPr>
        <w:t>出抗</w:t>
      </w:r>
      <w:r>
        <w:rPr>
          <w:rFonts w:ascii="宋体" w:cs="PMingLiU"/>
          <w:kern w:val="0"/>
          <w:szCs w:val="24"/>
        </w:rPr>
        <w:t>镉</w:t>
      </w:r>
      <w:r>
        <w:rPr>
          <w:rFonts w:ascii="宋体" w:cs="MS UI Gothic"/>
          <w:kern w:val="0"/>
          <w:szCs w:val="24"/>
        </w:rPr>
        <w:t>超</w:t>
      </w:r>
      <w:r>
        <w:rPr>
          <w:rFonts w:ascii="宋体" w:cs="PMingLiU"/>
          <w:kern w:val="0"/>
          <w:szCs w:val="24"/>
        </w:rPr>
        <w:t>级</w:t>
      </w:r>
      <w:r>
        <w:rPr>
          <w:rFonts w:ascii="宋体" w:cs="MS UI Gothic"/>
          <w:kern w:val="0"/>
          <w:szCs w:val="24"/>
        </w:rPr>
        <w:t>稻。抗</w:t>
      </w:r>
      <w:r>
        <w:rPr>
          <w:rFonts w:ascii="宋体" w:cs="PMingLiU"/>
          <w:kern w:val="0"/>
          <w:szCs w:val="24"/>
        </w:rPr>
        <w:t>镉</w:t>
      </w:r>
      <w:r>
        <w:rPr>
          <w:rFonts w:ascii="宋体" w:cs="MS UI Gothic"/>
          <w:kern w:val="0"/>
          <w:szCs w:val="24"/>
        </w:rPr>
        <w:t>超</w:t>
      </w:r>
      <w:r>
        <w:rPr>
          <w:rFonts w:ascii="宋体" w:cs="PMingLiU"/>
          <w:kern w:val="0"/>
          <w:szCs w:val="24"/>
        </w:rPr>
        <w:t>级</w:t>
      </w:r>
      <w:r>
        <w:rPr>
          <w:rFonts w:ascii="宋体" w:cs="MS UI Gothic"/>
          <w:kern w:val="0"/>
          <w:szCs w:val="24"/>
        </w:rPr>
        <w:t>稻的抗</w:t>
      </w:r>
      <w:r>
        <w:rPr>
          <w:rFonts w:ascii="宋体" w:cs="PMingLiU"/>
          <w:kern w:val="0"/>
          <w:szCs w:val="24"/>
        </w:rPr>
        <w:t>镉</w:t>
      </w:r>
      <w:r>
        <w:rPr>
          <w:rFonts w:ascii="宋体" w:cs="MS UI Gothic"/>
          <w:kern w:val="0"/>
          <w:szCs w:val="24"/>
        </w:rPr>
        <w:t>性状可以</w:t>
      </w:r>
      <w:r>
        <w:rPr>
          <w:rFonts w:ascii="宋体" w:cs="PMingLiU"/>
          <w:kern w:val="0"/>
          <w:szCs w:val="24"/>
        </w:rPr>
        <w:t>遗传</w:t>
      </w:r>
      <w:r>
        <w:rPr>
          <w:rFonts w:ascii="宋体" w:cs="MS UI Gothic"/>
          <w:kern w:val="0"/>
          <w:szCs w:val="24"/>
        </w:rPr>
        <w:t>。</w:t>
      </w:r>
      <w:r>
        <w:rPr>
          <w:rFonts w:ascii="宋体" w:cs="PMingLiU"/>
          <w:kern w:val="0"/>
          <w:szCs w:val="24"/>
        </w:rPr>
        <w:t>这</w:t>
      </w:r>
      <w:r>
        <w:rPr>
          <w:rFonts w:ascii="宋体" w:cs="MS UI Gothic"/>
          <w:kern w:val="0"/>
          <w:szCs w:val="24"/>
        </w:rPr>
        <w:t>一技</w:t>
      </w:r>
      <w:r>
        <w:rPr>
          <w:rFonts w:ascii="宋体" w:cs="PMingLiU"/>
          <w:kern w:val="0"/>
          <w:szCs w:val="24"/>
        </w:rPr>
        <w:t>术</w:t>
      </w:r>
      <w:r>
        <w:rPr>
          <w:rFonts w:ascii="宋体" w:cs="MS UI Gothic"/>
          <w:kern w:val="0"/>
          <w:szCs w:val="24"/>
        </w:rPr>
        <w:t>被称作</w:t>
      </w:r>
      <w:r>
        <w:rPr>
          <w:rFonts w:ascii="宋体" w:cs="PMingLiU"/>
          <w:kern w:val="0"/>
          <w:szCs w:val="24"/>
        </w:rPr>
        <w:t>转</w:t>
      </w:r>
      <w:r>
        <w:rPr>
          <w:rFonts w:ascii="宋体" w:cs="MS UI Gothic"/>
          <w:kern w:val="0"/>
          <w:szCs w:val="24"/>
        </w:rPr>
        <w:t>基因技</w:t>
      </w:r>
      <w:r>
        <w:rPr>
          <w:rFonts w:ascii="宋体" w:cs="PMingLiU"/>
          <w:kern w:val="0"/>
          <w:szCs w:val="24"/>
        </w:rPr>
        <w:t>术</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PMingLiU"/>
          <w:kern w:val="0"/>
          <w:szCs w:val="24"/>
        </w:rPr>
        <w:t>转</w:t>
      </w:r>
      <w:r>
        <w:rPr>
          <w:rFonts w:ascii="宋体" w:cs="MS UI Gothic"/>
          <w:kern w:val="0"/>
          <w:szCs w:val="24"/>
        </w:rPr>
        <w:t>基因技</w:t>
      </w:r>
      <w:r>
        <w:rPr>
          <w:rFonts w:ascii="宋体" w:cs="PMingLiU"/>
          <w:kern w:val="0"/>
          <w:szCs w:val="24"/>
        </w:rPr>
        <w:t>术</w:t>
      </w:r>
      <w:r>
        <w:rPr>
          <w:rFonts w:ascii="宋体" w:cs="MS UI Gothic"/>
          <w:kern w:val="0"/>
          <w:szCs w:val="24"/>
        </w:rPr>
        <w:t>是把一种生物的某个基因，用生物技</w:t>
      </w:r>
      <w:r>
        <w:rPr>
          <w:rFonts w:ascii="宋体" w:cs="PMingLiU"/>
          <w:kern w:val="0"/>
          <w:szCs w:val="24"/>
        </w:rPr>
        <w:t>术</w:t>
      </w:r>
      <w:r>
        <w:rPr>
          <w:rFonts w:ascii="宋体" w:cs="MS UI Gothic"/>
          <w:kern w:val="0"/>
          <w:szCs w:val="24"/>
        </w:rPr>
        <w:t>的方法</w:t>
      </w:r>
      <w:r>
        <w:rPr>
          <w:rFonts w:ascii="宋体" w:cs="PMingLiU"/>
          <w:kern w:val="0"/>
          <w:szCs w:val="24"/>
        </w:rPr>
        <w:t>转</w:t>
      </w:r>
      <w:r>
        <w:rPr>
          <w:rFonts w:ascii="宋体" w:cs="MS UI Gothic"/>
          <w:kern w:val="0"/>
          <w:szCs w:val="24"/>
        </w:rPr>
        <w:t>入到另一种生物的基因</w:t>
      </w:r>
      <w:r>
        <w:rPr>
          <w:rFonts w:ascii="宋体" w:cs="PMingLiU"/>
          <w:kern w:val="0"/>
          <w:szCs w:val="24"/>
        </w:rPr>
        <w:t>组</w:t>
      </w:r>
      <w:r>
        <w:rPr>
          <w:rFonts w:ascii="宋体" w:cs="MS UI Gothic"/>
          <w:kern w:val="0"/>
          <w:szCs w:val="24"/>
        </w:rPr>
        <w:t>中，培育出</w:t>
      </w:r>
      <w:r>
        <w:rPr>
          <w:rFonts w:ascii="宋体" w:cs="PMingLiU"/>
          <w:kern w:val="0"/>
          <w:szCs w:val="24"/>
        </w:rPr>
        <w:t>转</w:t>
      </w:r>
      <w:r>
        <w:rPr>
          <w:rFonts w:ascii="宋体" w:cs="MS UI Gothic"/>
          <w:kern w:val="0"/>
          <w:szCs w:val="24"/>
        </w:rPr>
        <w:t>基因生物，就可能表</w:t>
      </w:r>
      <w:r>
        <w:rPr>
          <w:rFonts w:ascii="宋体" w:cs="PMingLiU"/>
          <w:kern w:val="0"/>
          <w:szCs w:val="24"/>
        </w:rPr>
        <w:t>现</w:t>
      </w:r>
      <w:r>
        <w:rPr>
          <w:rFonts w:ascii="宋体" w:cs="MS UI Gothic"/>
          <w:kern w:val="0"/>
          <w:szCs w:val="24"/>
        </w:rPr>
        <w:t>出</w:t>
      </w:r>
      <w:r>
        <w:rPr>
          <w:rFonts w:ascii="宋体" w:cs="PMingLiU"/>
          <w:kern w:val="0"/>
          <w:szCs w:val="24"/>
        </w:rPr>
        <w:t>转</w:t>
      </w:r>
      <w:r>
        <w:rPr>
          <w:rFonts w:ascii="宋体" w:cs="MS UI Gothic"/>
          <w:kern w:val="0"/>
          <w:szCs w:val="24"/>
        </w:rPr>
        <w:t>基因所控制的性状。</w:t>
      </w:r>
      <w:r>
        <w:rPr>
          <w:rFonts w:ascii="宋体" w:cs="Times New Roman"/>
          <w:kern w:val="0"/>
          <w:szCs w:val="24"/>
        </w:rPr>
        <w:br w:type="textWrapping"/>
      </w:r>
      <w:r>
        <w:rPr>
          <w:rFonts w:ascii="宋体" w:cs="PMingLiU"/>
          <w:kern w:val="0"/>
          <w:szCs w:val="24"/>
        </w:rPr>
        <w:t>应</w:t>
      </w:r>
      <w:r>
        <w:rPr>
          <w:rFonts w:ascii="宋体" w:cs="MS UI Gothic"/>
          <w:kern w:val="0"/>
          <w:szCs w:val="24"/>
        </w:rPr>
        <w:t>用</w:t>
      </w:r>
      <w:r>
        <w:rPr>
          <w:rFonts w:ascii="宋体" w:cs="PMingLiU"/>
          <w:kern w:val="0"/>
          <w:szCs w:val="24"/>
        </w:rPr>
        <w:t>转</w:t>
      </w:r>
      <w:r>
        <w:rPr>
          <w:rFonts w:ascii="宋体" w:cs="MS UI Gothic"/>
          <w:kern w:val="0"/>
          <w:szCs w:val="24"/>
        </w:rPr>
        <w:t>基因技</w:t>
      </w:r>
      <w:r>
        <w:rPr>
          <w:rFonts w:ascii="宋体" w:cs="PMingLiU"/>
          <w:kern w:val="0"/>
          <w:szCs w:val="24"/>
        </w:rPr>
        <w:t>术</w:t>
      </w:r>
      <w:r>
        <w:rPr>
          <w:rFonts w:ascii="宋体" w:cs="MS UI Gothic"/>
          <w:kern w:val="0"/>
          <w:szCs w:val="24"/>
        </w:rPr>
        <w:t>可以改</w:t>
      </w:r>
      <w:r>
        <w:rPr>
          <w:rFonts w:ascii="宋体" w:cs="PMingLiU"/>
          <w:kern w:val="0"/>
          <w:szCs w:val="24"/>
        </w:rPr>
        <w:t>变</w:t>
      </w:r>
      <w:r>
        <w:rPr>
          <w:rFonts w:ascii="宋体" w:cs="MS UI Gothic"/>
          <w:kern w:val="0"/>
          <w:szCs w:val="24"/>
        </w:rPr>
        <w:t>生物性状，培育新品种。也可以利用其它生物体培育出人</w:t>
      </w:r>
      <w:r>
        <w:rPr>
          <w:rFonts w:ascii="宋体" w:cs="PMingLiU"/>
          <w:kern w:val="0"/>
          <w:szCs w:val="24"/>
        </w:rPr>
        <w:t>类</w:t>
      </w:r>
      <w:r>
        <w:rPr>
          <w:rFonts w:ascii="宋体" w:cs="MS UI Gothic"/>
          <w:kern w:val="0"/>
          <w:szCs w:val="24"/>
        </w:rPr>
        <w:t>所需要的生物制品，用于医</w:t>
      </w:r>
      <w:r>
        <w:rPr>
          <w:rFonts w:ascii="宋体" w:cs="PMingLiU"/>
          <w:kern w:val="0"/>
          <w:szCs w:val="24"/>
        </w:rPr>
        <w:t>药</w:t>
      </w:r>
      <w:r>
        <w:rPr>
          <w:rFonts w:ascii="宋体" w:cs="MS UI Gothic"/>
          <w:kern w:val="0"/>
          <w:szCs w:val="24"/>
        </w:rPr>
        <w:t>、食品等方面。解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是理解</w:t>
      </w:r>
      <w:r>
        <w:rPr>
          <w:rFonts w:ascii="宋体" w:cs="PMingLiU"/>
          <w:kern w:val="0"/>
          <w:szCs w:val="24"/>
        </w:rPr>
        <w:t>转</w:t>
      </w:r>
      <w:r>
        <w:rPr>
          <w:rFonts w:ascii="宋体" w:cs="MS UI Gothic"/>
          <w:kern w:val="0"/>
          <w:szCs w:val="24"/>
        </w:rPr>
        <w:t>基因技</w:t>
      </w:r>
      <w:r>
        <w:rPr>
          <w:rFonts w:ascii="宋体" w:cs="PMingLiU"/>
          <w:kern w:val="0"/>
          <w:szCs w:val="24"/>
        </w:rPr>
        <w:t>术</w:t>
      </w:r>
      <w:r>
        <w:rPr>
          <w:rFonts w:ascii="宋体" w:cs="MS UI Gothic"/>
          <w:kern w:val="0"/>
          <w:szCs w:val="24"/>
        </w:rPr>
        <w:t>的概念。</w:t>
      </w:r>
    </w:p>
    <w:p w14:paraId="20206D5A">
      <w:pPr>
        <w:textAlignment w:val="center"/>
        <w:rPr>
          <w:rFonts w:ascii="宋体" w:cs="宋体"/>
          <w:kern w:val="0"/>
          <w:szCs w:val="21"/>
        </w:rPr>
      </w:pPr>
      <w:r>
        <w:rPr>
          <w:rFonts w:ascii="宋体" w:cs="Times New Roman"/>
          <w:color w:val="3333FF"/>
          <w:kern w:val="0"/>
          <w:szCs w:val="24"/>
        </w:rPr>
        <w:t>23.</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601BBEF4">
      <w:pPr>
        <w:textAlignment w:val="center"/>
        <w:rPr>
          <w:rFonts w:ascii="宋体" w:cs="Times New Roman"/>
          <w:kern w:val="0"/>
          <w:szCs w:val="24"/>
        </w:rPr>
      </w:pPr>
      <w:r>
        <w:rPr>
          <w:rFonts w:ascii="宋体" w:cs="MS UI Gothic"/>
          <w:kern w:val="0"/>
          <w:szCs w:val="24"/>
        </w:rPr>
        <w:t>解：</w:t>
      </w:r>
      <w:r>
        <w:rPr>
          <w:rFonts w:ascii="宋体" w:cs="Times New Roman"/>
          <w:kern w:val="0"/>
          <w:szCs w:val="24"/>
        </w:rPr>
        <w:br w:type="textWrapping"/>
      </w:r>
      <w:r>
        <w:rPr>
          <w:rFonts w:ascii="宋体" w:cs="Times New Roman"/>
          <w:kern w:val="0"/>
          <w:szCs w:val="24"/>
        </w:rPr>
        <w:pict>
          <v:shape id="_x0000_i1035" o:spt="75" type="#_x0000_t75" style="height:150pt;width:154.5pt;" filled="f" o:preferrelative="t" stroked="f" coordsize="21600,21600">
            <v:path/>
            <v:fill on="f" focussize="0,0"/>
            <v:stroke on="f" joinstyle="miter"/>
            <v:imagedata r:id="rId22" o:title=""/>
            <o:lock v:ext="edit" aspectratio="t"/>
            <w10:wrap type="none"/>
            <w10:anchorlock/>
          </v:shape>
        </w:pict>
      </w:r>
      <w:r>
        <w:rPr>
          <w:rFonts w:ascii="宋体" w:cs="Times New Roman"/>
          <w:kern w:val="0"/>
          <w:szCs w:val="24"/>
        </w:rPr>
        <w:br w:type="textWrapping"/>
      </w:r>
      <w:r>
        <w:rPr>
          <w:rFonts w:ascii="宋体" w:cs="Times New Roman"/>
          <w:kern w:val="0"/>
          <w:szCs w:val="24"/>
        </w:rPr>
        <w:t>A</w:t>
      </w:r>
      <w:r>
        <w:rPr>
          <w:rFonts w:ascii="宋体" w:cs="MS UI Gothic"/>
          <w:kern w:val="0"/>
          <w:szCs w:val="24"/>
        </w:rPr>
        <w:t>、</w:t>
      </w:r>
      <w:r>
        <w:rPr>
          <w:rFonts w:ascii="宋体"/>
          <w:kern w:val="0"/>
          <w:szCs w:val="24"/>
        </w:rPr>
        <w:t>③</w:t>
      </w:r>
      <w:r>
        <w:rPr>
          <w:rFonts w:ascii="宋体" w:cs="MS UI Gothic"/>
          <w:kern w:val="0"/>
          <w:szCs w:val="24"/>
        </w:rPr>
        <w:t>是气室，能</w:t>
      </w:r>
      <w:r>
        <w:rPr>
          <w:rFonts w:ascii="宋体" w:cs="PMingLiU"/>
          <w:kern w:val="0"/>
          <w:szCs w:val="24"/>
        </w:rPr>
        <w:t>为鸟</w:t>
      </w:r>
      <w:r>
        <w:rPr>
          <w:rFonts w:ascii="宋体" w:cs="MS UI Gothic"/>
          <w:kern w:val="0"/>
          <w:szCs w:val="24"/>
        </w:rPr>
        <w:t>卵的</w:t>
      </w:r>
      <w:r>
        <w:rPr>
          <w:rFonts w:ascii="宋体" w:cs="PMingLiU"/>
          <w:kern w:val="0"/>
          <w:szCs w:val="24"/>
        </w:rPr>
        <w:t>发</w:t>
      </w:r>
      <w:r>
        <w:rPr>
          <w:rFonts w:ascii="宋体" w:cs="MS UI Gothic"/>
          <w:kern w:val="0"/>
          <w:szCs w:val="24"/>
        </w:rPr>
        <w:t>育提供氧气，正确；</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kern w:val="0"/>
          <w:szCs w:val="24"/>
        </w:rPr>
        <w:t>⑤</w:t>
      </w:r>
      <w:r>
        <w:rPr>
          <w:rFonts w:ascii="宋体" w:cs="MS UI Gothic"/>
          <w:kern w:val="0"/>
          <w:szCs w:val="24"/>
        </w:rPr>
        <w:t>胚</w:t>
      </w:r>
      <w:r>
        <w:rPr>
          <w:rFonts w:ascii="宋体" w:cs="PMingLiU"/>
          <w:kern w:val="0"/>
          <w:szCs w:val="24"/>
        </w:rPr>
        <w:t>盘</w:t>
      </w:r>
      <w:r>
        <w:rPr>
          <w:rFonts w:ascii="宋体" w:cs="MS UI Gothic"/>
          <w:kern w:val="0"/>
          <w:szCs w:val="24"/>
        </w:rPr>
        <w:t>的</w:t>
      </w:r>
      <w:r>
        <w:rPr>
          <w:rFonts w:ascii="宋体" w:cs="PMingLiU"/>
          <w:kern w:val="0"/>
          <w:szCs w:val="24"/>
        </w:rPr>
        <w:t>发</w:t>
      </w:r>
      <w:r>
        <w:rPr>
          <w:rFonts w:ascii="宋体" w:cs="MS UI Gothic"/>
          <w:kern w:val="0"/>
          <w:szCs w:val="24"/>
        </w:rPr>
        <w:t>育所需要的</w:t>
      </w:r>
      <w:r>
        <w:rPr>
          <w:rFonts w:ascii="宋体" w:cs="PMingLiU"/>
          <w:kern w:val="0"/>
          <w:szCs w:val="24"/>
        </w:rPr>
        <w:t>营</w:t>
      </w:r>
      <w:r>
        <w:rPr>
          <w:rFonts w:ascii="宋体" w:cs="MS UI Gothic"/>
          <w:kern w:val="0"/>
          <w:szCs w:val="24"/>
        </w:rPr>
        <w:t>养由</w:t>
      </w:r>
      <w:r>
        <w:rPr>
          <w:rFonts w:ascii="宋体"/>
          <w:kern w:val="0"/>
          <w:szCs w:val="24"/>
        </w:rPr>
        <w:t>④</w:t>
      </w:r>
      <w:r>
        <w:rPr>
          <w:rFonts w:ascii="宋体" w:cs="MS UI Gothic"/>
          <w:kern w:val="0"/>
          <w:szCs w:val="24"/>
        </w:rPr>
        <w:t>卵白和</w:t>
      </w:r>
      <w:r>
        <w:rPr>
          <w:rFonts w:ascii="宋体"/>
          <w:kern w:val="0"/>
          <w:szCs w:val="24"/>
        </w:rPr>
        <w:t>⑥</w:t>
      </w:r>
      <w:r>
        <w:rPr>
          <w:rFonts w:ascii="宋体" w:cs="MS UI Gothic"/>
          <w:kern w:val="0"/>
          <w:szCs w:val="24"/>
        </w:rPr>
        <w:t>卵黄提供，</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w:t>
      </w:r>
      <w:r>
        <w:rPr>
          <w:rFonts w:ascii="宋体" w:cs="PMingLiU"/>
          <w:kern w:val="0"/>
          <w:szCs w:val="24"/>
        </w:rPr>
        <w:t>图</w:t>
      </w:r>
      <w:r>
        <w:rPr>
          <w:rFonts w:ascii="宋体" w:cs="MS UI Gothic"/>
          <w:kern w:val="0"/>
          <w:szCs w:val="24"/>
        </w:rPr>
        <w:t>中的</w:t>
      </w:r>
      <w:r>
        <w:rPr>
          <w:rFonts w:ascii="宋体"/>
          <w:kern w:val="0"/>
          <w:szCs w:val="24"/>
        </w:rPr>
        <w:t>①</w:t>
      </w:r>
      <w:r>
        <w:rPr>
          <w:rFonts w:ascii="宋体" w:cs="MS UI Gothic"/>
          <w:kern w:val="0"/>
          <w:szCs w:val="24"/>
        </w:rPr>
        <w:t>卵壳和</w:t>
      </w:r>
      <w:r>
        <w:rPr>
          <w:rFonts w:ascii="宋体"/>
          <w:kern w:val="0"/>
          <w:szCs w:val="24"/>
        </w:rPr>
        <w:t>②</w:t>
      </w:r>
      <w:r>
        <w:rPr>
          <w:rFonts w:ascii="宋体" w:cs="MS UI Gothic"/>
          <w:kern w:val="0"/>
          <w:szCs w:val="24"/>
        </w:rPr>
        <w:t>卵壳膜</w:t>
      </w:r>
      <w:r>
        <w:rPr>
          <w:rFonts w:ascii="宋体" w:cs="PMingLiU"/>
          <w:kern w:val="0"/>
          <w:szCs w:val="24"/>
        </w:rPr>
        <w:t>对鸟</w:t>
      </w:r>
      <w:r>
        <w:rPr>
          <w:rFonts w:ascii="宋体" w:cs="MS UI Gothic"/>
          <w:kern w:val="0"/>
          <w:szCs w:val="24"/>
        </w:rPr>
        <w:t>卵起保</w:t>
      </w:r>
      <w:r>
        <w:rPr>
          <w:rFonts w:ascii="宋体" w:cs="PMingLiU"/>
          <w:kern w:val="0"/>
          <w:szCs w:val="24"/>
        </w:rPr>
        <w:t>护</w:t>
      </w:r>
      <w:r>
        <w:rPr>
          <w:rFonts w:ascii="宋体" w:cs="MS UI Gothic"/>
          <w:kern w:val="0"/>
          <w:szCs w:val="24"/>
        </w:rPr>
        <w:t>作用，正确；</w:t>
      </w:r>
      <w:r>
        <w:rPr>
          <w:rFonts w:ascii="宋体" w:cs="Times New Roman"/>
          <w:kern w:val="0"/>
          <w:szCs w:val="24"/>
        </w:rPr>
        <w:br w:type="textWrapping"/>
      </w:r>
      <w:r>
        <w:rPr>
          <w:rFonts w:ascii="宋体" w:cs="Times New Roman"/>
          <w:kern w:val="0"/>
          <w:szCs w:val="24"/>
        </w:rPr>
        <w:t>D</w:t>
      </w:r>
      <w:r>
        <w:rPr>
          <w:rFonts w:ascii="宋体" w:cs="MS UI Gothic"/>
          <w:kern w:val="0"/>
          <w:szCs w:val="24"/>
        </w:rPr>
        <w:t>、卵</w:t>
      </w:r>
      <w:r>
        <w:rPr>
          <w:rFonts w:ascii="宋体" w:cs="PMingLiU"/>
          <w:kern w:val="0"/>
          <w:szCs w:val="24"/>
        </w:rPr>
        <w:t>产</w:t>
      </w:r>
      <w:r>
        <w:rPr>
          <w:rFonts w:ascii="宋体" w:cs="MS UI Gothic"/>
          <w:kern w:val="0"/>
          <w:szCs w:val="24"/>
        </w:rPr>
        <w:t>出后，由于没有适宜的温度，</w:t>
      </w:r>
      <w:r>
        <w:rPr>
          <w:rFonts w:ascii="宋体"/>
          <w:kern w:val="0"/>
          <w:szCs w:val="24"/>
        </w:rPr>
        <w:t>⑤</w:t>
      </w:r>
      <w:r>
        <w:rPr>
          <w:rFonts w:ascii="宋体" w:cs="MS UI Gothic"/>
          <w:kern w:val="0"/>
          <w:szCs w:val="24"/>
        </w:rPr>
        <w:t>的</w:t>
      </w:r>
      <w:r>
        <w:rPr>
          <w:rFonts w:ascii="宋体" w:cs="PMingLiU"/>
          <w:kern w:val="0"/>
          <w:szCs w:val="24"/>
        </w:rPr>
        <w:t>发</w:t>
      </w:r>
      <w:r>
        <w:rPr>
          <w:rFonts w:ascii="宋体" w:cs="MS UI Gothic"/>
          <w:kern w:val="0"/>
          <w:szCs w:val="24"/>
        </w:rPr>
        <w:t>育就</w:t>
      </w:r>
      <w:r>
        <w:rPr>
          <w:rFonts w:ascii="宋体" w:cs="PMingLiU"/>
          <w:kern w:val="0"/>
          <w:szCs w:val="24"/>
        </w:rPr>
        <w:t>暂时</w:t>
      </w:r>
      <w:r>
        <w:rPr>
          <w:rFonts w:ascii="宋体" w:cs="MS UI Gothic"/>
          <w:kern w:val="0"/>
          <w:szCs w:val="24"/>
        </w:rPr>
        <w:t>停止，正确；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PMingLiU"/>
          <w:kern w:val="0"/>
          <w:szCs w:val="24"/>
        </w:rPr>
        <w:t>图</w:t>
      </w:r>
      <w:r>
        <w:rPr>
          <w:rFonts w:ascii="宋体" w:cs="MS UI Gothic"/>
          <w:kern w:val="0"/>
          <w:szCs w:val="24"/>
        </w:rPr>
        <w:t>中：</w:t>
      </w:r>
      <w:r>
        <w:rPr>
          <w:rFonts w:ascii="宋体"/>
          <w:kern w:val="0"/>
          <w:szCs w:val="24"/>
        </w:rPr>
        <w:t>①</w:t>
      </w:r>
      <w:r>
        <w:rPr>
          <w:rFonts w:ascii="宋体" w:cs="MS UI Gothic"/>
          <w:kern w:val="0"/>
          <w:szCs w:val="24"/>
        </w:rPr>
        <w:t>卵壳、</w:t>
      </w:r>
      <w:r>
        <w:rPr>
          <w:rFonts w:ascii="宋体"/>
          <w:kern w:val="0"/>
          <w:szCs w:val="24"/>
        </w:rPr>
        <w:t>②</w:t>
      </w:r>
      <w:r>
        <w:rPr>
          <w:rFonts w:ascii="宋体" w:cs="MS UI Gothic"/>
          <w:kern w:val="0"/>
          <w:szCs w:val="24"/>
        </w:rPr>
        <w:t>卵壳膜、</w:t>
      </w:r>
      <w:r>
        <w:rPr>
          <w:rFonts w:ascii="宋体"/>
          <w:kern w:val="0"/>
          <w:szCs w:val="24"/>
        </w:rPr>
        <w:t>③</w:t>
      </w:r>
      <w:r>
        <w:rPr>
          <w:rFonts w:ascii="宋体" w:cs="MS UI Gothic"/>
          <w:kern w:val="0"/>
          <w:szCs w:val="24"/>
        </w:rPr>
        <w:t>气室、</w:t>
      </w:r>
      <w:r>
        <w:rPr>
          <w:rFonts w:ascii="宋体"/>
          <w:kern w:val="0"/>
          <w:szCs w:val="24"/>
        </w:rPr>
        <w:t>④</w:t>
      </w:r>
      <w:r>
        <w:rPr>
          <w:rFonts w:ascii="宋体" w:cs="MS UI Gothic"/>
          <w:kern w:val="0"/>
          <w:szCs w:val="24"/>
        </w:rPr>
        <w:t>卵白、</w:t>
      </w:r>
      <w:r>
        <w:rPr>
          <w:rFonts w:ascii="宋体"/>
          <w:kern w:val="0"/>
          <w:szCs w:val="24"/>
        </w:rPr>
        <w:t>⑤</w:t>
      </w:r>
      <w:r>
        <w:rPr>
          <w:rFonts w:ascii="宋体" w:cs="MS UI Gothic"/>
          <w:kern w:val="0"/>
          <w:szCs w:val="24"/>
        </w:rPr>
        <w:t>胚</w:t>
      </w:r>
      <w:r>
        <w:rPr>
          <w:rFonts w:ascii="宋体" w:cs="PMingLiU"/>
          <w:kern w:val="0"/>
          <w:szCs w:val="24"/>
        </w:rPr>
        <w:t>盘</w:t>
      </w:r>
      <w:r>
        <w:rPr>
          <w:rFonts w:ascii="宋体" w:cs="MS UI Gothic"/>
          <w:kern w:val="0"/>
          <w:szCs w:val="24"/>
        </w:rPr>
        <w:t>、</w:t>
      </w:r>
      <w:r>
        <w:rPr>
          <w:rFonts w:ascii="宋体"/>
          <w:kern w:val="0"/>
          <w:szCs w:val="24"/>
        </w:rPr>
        <w:t>⑥</w:t>
      </w:r>
      <w:r>
        <w:rPr>
          <w:rFonts w:ascii="宋体" w:cs="MS UI Gothic"/>
          <w:kern w:val="0"/>
          <w:szCs w:val="24"/>
        </w:rPr>
        <w:t>卵黄、</w:t>
      </w:r>
      <w:r>
        <w:rPr>
          <w:rFonts w:ascii="宋体"/>
          <w:kern w:val="0"/>
          <w:szCs w:val="24"/>
        </w:rPr>
        <w:t>⑦</w:t>
      </w:r>
      <w:r>
        <w:rPr>
          <w:rFonts w:ascii="宋体" w:cs="MS UI Gothic"/>
          <w:kern w:val="0"/>
          <w:szCs w:val="24"/>
        </w:rPr>
        <w:t>系</w:t>
      </w:r>
      <w:r>
        <w:rPr>
          <w:rFonts w:ascii="宋体" w:cs="PMingLiU"/>
          <w:kern w:val="0"/>
          <w:szCs w:val="24"/>
        </w:rPr>
        <w:t>带</w:t>
      </w:r>
      <w:r>
        <w:rPr>
          <w:rFonts w:ascii="宋体" w:cs="MS UI Gothic"/>
          <w:kern w:val="0"/>
          <w:szCs w:val="24"/>
        </w:rPr>
        <w:t>、</w:t>
      </w:r>
      <w:r>
        <w:rPr>
          <w:rFonts w:ascii="宋体"/>
          <w:kern w:val="0"/>
          <w:szCs w:val="24"/>
        </w:rPr>
        <w:t>⑧</w:t>
      </w:r>
      <w:r>
        <w:rPr>
          <w:rFonts w:ascii="宋体" w:cs="MS UI Gothic"/>
          <w:kern w:val="0"/>
          <w:szCs w:val="24"/>
        </w:rPr>
        <w:t>卵黄膜</w:t>
      </w:r>
      <w:r>
        <w:rPr>
          <w:rFonts w:ascii="宋体" w:cs="Times New Roman"/>
          <w:kern w:val="0"/>
          <w:szCs w:val="24"/>
        </w:rPr>
        <w:br w:type="textWrapping"/>
      </w:r>
      <w:r>
        <w:rPr>
          <w:rFonts w:ascii="宋体" w:cs="MS UI Gothic"/>
          <w:kern w:val="0"/>
          <w:szCs w:val="24"/>
        </w:rPr>
        <w:t>回答此</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是明确</w:t>
      </w:r>
      <w:r>
        <w:rPr>
          <w:rFonts w:ascii="宋体" w:cs="PMingLiU"/>
          <w:kern w:val="0"/>
          <w:szCs w:val="24"/>
        </w:rPr>
        <w:t>鸟</w:t>
      </w:r>
      <w:r>
        <w:rPr>
          <w:rFonts w:ascii="宋体" w:cs="MS UI Gothic"/>
          <w:kern w:val="0"/>
          <w:szCs w:val="24"/>
        </w:rPr>
        <w:t>卵的</w:t>
      </w:r>
      <w:r>
        <w:rPr>
          <w:rFonts w:ascii="宋体" w:cs="PMingLiU"/>
          <w:kern w:val="0"/>
          <w:szCs w:val="24"/>
        </w:rPr>
        <w:t>结</w:t>
      </w:r>
      <w:r>
        <w:rPr>
          <w:rFonts w:ascii="宋体" w:cs="MS UI Gothic"/>
          <w:kern w:val="0"/>
          <w:szCs w:val="24"/>
        </w:rPr>
        <w:t>构。</w:t>
      </w:r>
    </w:p>
    <w:p w14:paraId="1F2AF150">
      <w:pPr>
        <w:textAlignment w:val="center"/>
        <w:rPr>
          <w:rFonts w:ascii="宋体" w:cs="宋体"/>
          <w:kern w:val="0"/>
          <w:szCs w:val="21"/>
        </w:rPr>
      </w:pPr>
      <w:r>
        <w:rPr>
          <w:rFonts w:ascii="宋体" w:cs="Times New Roman"/>
          <w:color w:val="3333FF"/>
          <w:kern w:val="0"/>
          <w:szCs w:val="24"/>
        </w:rPr>
        <w:t>24.</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4DD54825">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、达</w:t>
      </w:r>
      <w:r>
        <w:rPr>
          <w:rFonts w:ascii="宋体" w:cs="PMingLiU"/>
          <w:kern w:val="0"/>
          <w:szCs w:val="24"/>
        </w:rPr>
        <w:t>尔</w:t>
      </w:r>
      <w:r>
        <w:rPr>
          <w:rFonts w:ascii="宋体" w:cs="MS UI Gothic"/>
          <w:kern w:val="0"/>
          <w:szCs w:val="24"/>
        </w:rPr>
        <w:t>文</w:t>
      </w:r>
      <w:r>
        <w:rPr>
          <w:rFonts w:ascii="宋体" w:cs="PMingLiU"/>
          <w:kern w:val="0"/>
          <w:szCs w:val="24"/>
        </w:rPr>
        <w:t>认为</w:t>
      </w:r>
      <w:r>
        <w:rPr>
          <w:rFonts w:ascii="宋体" w:cs="MS UI Gothic"/>
          <w:kern w:val="0"/>
          <w:szCs w:val="24"/>
        </w:rPr>
        <w:t>，生物普遍具有很</w:t>
      </w:r>
      <w:r>
        <w:rPr>
          <w:rFonts w:ascii="宋体" w:cs="PMingLiU"/>
          <w:kern w:val="0"/>
          <w:szCs w:val="24"/>
        </w:rPr>
        <w:t>强</w:t>
      </w:r>
      <w:r>
        <w:rPr>
          <w:rFonts w:ascii="宋体" w:cs="MS UI Gothic"/>
          <w:kern w:val="0"/>
          <w:szCs w:val="24"/>
        </w:rPr>
        <w:t>的繁殖力，即</w:t>
      </w:r>
      <w:r>
        <w:rPr>
          <w:rFonts w:ascii="宋体" w:cs="PMingLiU"/>
          <w:kern w:val="0"/>
          <w:szCs w:val="24"/>
        </w:rPr>
        <w:t>过</w:t>
      </w:r>
      <w:r>
        <w:rPr>
          <w:rFonts w:ascii="宋体" w:cs="MS UI Gothic"/>
          <w:kern w:val="0"/>
          <w:szCs w:val="24"/>
        </w:rPr>
        <w:t>度繁殖，</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Times New Roman"/>
          <w:kern w:val="0"/>
          <w:szCs w:val="24"/>
        </w:rPr>
        <w:t>B</w:t>
      </w:r>
      <w:r>
        <w:rPr>
          <w:rFonts w:ascii="宋体" w:cs="MS UI Gothic"/>
          <w:kern w:val="0"/>
          <w:szCs w:val="24"/>
        </w:rPr>
        <w:t>、生物</w:t>
      </w:r>
      <w:r>
        <w:rPr>
          <w:rFonts w:ascii="宋体" w:cs="PMingLiU"/>
          <w:kern w:val="0"/>
          <w:szCs w:val="24"/>
        </w:rPr>
        <w:t>赖</w:t>
      </w:r>
      <w:r>
        <w:rPr>
          <w:rFonts w:ascii="宋体" w:cs="MS UI Gothic"/>
          <w:kern w:val="0"/>
          <w:szCs w:val="24"/>
        </w:rPr>
        <w:t>以生存的空</w:t>
      </w:r>
      <w:r>
        <w:rPr>
          <w:rFonts w:ascii="宋体" w:cs="PMingLiU"/>
          <w:kern w:val="0"/>
          <w:szCs w:val="24"/>
        </w:rPr>
        <w:t>间</w:t>
      </w:r>
      <w:r>
        <w:rPr>
          <w:rFonts w:ascii="宋体" w:cs="MS UI Gothic"/>
          <w:kern w:val="0"/>
          <w:szCs w:val="24"/>
        </w:rPr>
        <w:t>和食物是有限的，因此任何一种生物在生活</w:t>
      </w:r>
      <w:r>
        <w:rPr>
          <w:rFonts w:ascii="宋体" w:cs="PMingLiU"/>
          <w:kern w:val="0"/>
          <w:szCs w:val="24"/>
        </w:rPr>
        <w:t>过</w:t>
      </w:r>
      <w:r>
        <w:rPr>
          <w:rFonts w:ascii="宋体" w:cs="MS UI Gothic"/>
          <w:kern w:val="0"/>
          <w:szCs w:val="24"/>
        </w:rPr>
        <w:t>程中都必</w:t>
      </w:r>
      <w:r>
        <w:rPr>
          <w:rFonts w:ascii="宋体" w:cs="PMingLiU"/>
          <w:kern w:val="0"/>
          <w:szCs w:val="24"/>
        </w:rPr>
        <w:t>须为</w:t>
      </w:r>
      <w:r>
        <w:rPr>
          <w:rFonts w:ascii="宋体" w:cs="MS UI Gothic"/>
          <w:kern w:val="0"/>
          <w:szCs w:val="24"/>
        </w:rPr>
        <w:t>生存而斗争，即生存斗争；生存斗争包括生物与无机</w:t>
      </w:r>
      <w:r>
        <w:rPr>
          <w:rFonts w:ascii="宋体" w:cs="PMingLiU"/>
          <w:kern w:val="0"/>
          <w:szCs w:val="24"/>
        </w:rPr>
        <w:t>环</w:t>
      </w:r>
      <w:r>
        <w:rPr>
          <w:rFonts w:ascii="宋体" w:cs="MS UI Gothic"/>
          <w:kern w:val="0"/>
          <w:szCs w:val="24"/>
        </w:rPr>
        <w:t>境之</w:t>
      </w:r>
      <w:r>
        <w:rPr>
          <w:rFonts w:ascii="宋体" w:cs="PMingLiU"/>
          <w:kern w:val="0"/>
          <w:szCs w:val="24"/>
        </w:rPr>
        <w:t>间</w:t>
      </w:r>
      <w:r>
        <w:rPr>
          <w:rFonts w:ascii="宋体" w:cs="MS UI Gothic"/>
          <w:kern w:val="0"/>
          <w:szCs w:val="24"/>
        </w:rPr>
        <w:t>的斗争，生物种内的斗争，以及生物种</w:t>
      </w:r>
      <w:r>
        <w:rPr>
          <w:rFonts w:ascii="宋体" w:cs="PMingLiU"/>
          <w:kern w:val="0"/>
          <w:szCs w:val="24"/>
        </w:rPr>
        <w:t>间</w:t>
      </w:r>
      <w:r>
        <w:rPr>
          <w:rFonts w:ascii="宋体" w:cs="MS UI Gothic"/>
          <w:kern w:val="0"/>
          <w:szCs w:val="24"/>
        </w:rPr>
        <w:t>的斗争，</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、不是</w:t>
      </w:r>
      <w:r>
        <w:rPr>
          <w:rFonts w:ascii="宋体" w:cs="PMingLiU"/>
          <w:kern w:val="0"/>
          <w:szCs w:val="24"/>
        </w:rPr>
        <w:t>环</w:t>
      </w:r>
      <w:r>
        <w:rPr>
          <w:rFonts w:ascii="宋体" w:cs="MS UI Gothic"/>
          <w:kern w:val="0"/>
          <w:szCs w:val="24"/>
        </w:rPr>
        <w:t>境的改</w:t>
      </w:r>
      <w:r>
        <w:rPr>
          <w:rFonts w:ascii="宋体" w:cs="PMingLiU"/>
          <w:kern w:val="0"/>
          <w:szCs w:val="24"/>
        </w:rPr>
        <w:t>变</w:t>
      </w:r>
      <w:r>
        <w:rPr>
          <w:rFonts w:ascii="宋体" w:cs="MS UI Gothic"/>
          <w:kern w:val="0"/>
          <w:szCs w:val="24"/>
        </w:rPr>
        <w:t>使生物</w:t>
      </w:r>
      <w:r>
        <w:rPr>
          <w:rFonts w:ascii="宋体" w:cs="PMingLiU"/>
          <w:kern w:val="0"/>
          <w:szCs w:val="24"/>
        </w:rPr>
        <w:t>产</w:t>
      </w:r>
      <w:r>
        <w:rPr>
          <w:rFonts w:ascii="宋体" w:cs="MS UI Gothic"/>
          <w:kern w:val="0"/>
          <w:szCs w:val="24"/>
        </w:rPr>
        <w:t>生适</w:t>
      </w:r>
      <w:r>
        <w:rPr>
          <w:rFonts w:ascii="宋体" w:cs="PMingLiU"/>
          <w:kern w:val="0"/>
          <w:szCs w:val="24"/>
        </w:rPr>
        <w:t>应</w:t>
      </w:r>
      <w:r>
        <w:rPr>
          <w:rFonts w:ascii="宋体" w:cs="MS UI Gothic"/>
          <w:kern w:val="0"/>
          <w:szCs w:val="24"/>
        </w:rPr>
        <w:t>性</w:t>
      </w:r>
      <w:r>
        <w:rPr>
          <w:rFonts w:ascii="宋体" w:cs="PMingLiU"/>
          <w:kern w:val="0"/>
          <w:szCs w:val="24"/>
        </w:rPr>
        <w:t>变</w:t>
      </w:r>
      <w:r>
        <w:rPr>
          <w:rFonts w:ascii="宋体" w:cs="MS UI Gothic"/>
          <w:kern w:val="0"/>
          <w:szCs w:val="24"/>
        </w:rPr>
        <w:t>异，而是</w:t>
      </w:r>
      <w:r>
        <w:rPr>
          <w:rFonts w:ascii="宋体" w:cs="PMingLiU"/>
          <w:kern w:val="0"/>
          <w:szCs w:val="24"/>
        </w:rPr>
        <w:t>环</w:t>
      </w:r>
      <w:r>
        <w:rPr>
          <w:rFonts w:ascii="宋体" w:cs="MS UI Gothic"/>
          <w:kern w:val="0"/>
          <w:szCs w:val="24"/>
        </w:rPr>
        <w:t>境的改</w:t>
      </w:r>
      <w:r>
        <w:rPr>
          <w:rFonts w:ascii="宋体" w:cs="PMingLiU"/>
          <w:kern w:val="0"/>
          <w:szCs w:val="24"/>
        </w:rPr>
        <w:t>变对</w:t>
      </w:r>
      <w:r>
        <w:rPr>
          <w:rFonts w:ascii="宋体" w:cs="MS UI Gothic"/>
          <w:kern w:val="0"/>
          <w:szCs w:val="24"/>
        </w:rPr>
        <w:t>生物</w:t>
      </w:r>
      <w:r>
        <w:rPr>
          <w:rFonts w:ascii="宋体" w:cs="PMingLiU"/>
          <w:kern w:val="0"/>
          <w:szCs w:val="24"/>
        </w:rPr>
        <w:t>产</w:t>
      </w:r>
      <w:r>
        <w:rPr>
          <w:rFonts w:ascii="宋体" w:cs="MS UI Gothic"/>
          <w:kern w:val="0"/>
          <w:szCs w:val="24"/>
        </w:rPr>
        <w:t>生的</w:t>
      </w:r>
      <w:r>
        <w:rPr>
          <w:rFonts w:ascii="宋体" w:cs="PMingLiU"/>
          <w:kern w:val="0"/>
          <w:szCs w:val="24"/>
        </w:rPr>
        <w:t>变</w:t>
      </w:r>
      <w:r>
        <w:rPr>
          <w:rFonts w:ascii="宋体" w:cs="MS UI Gothic"/>
          <w:kern w:val="0"/>
          <w:szCs w:val="24"/>
        </w:rPr>
        <w:t>异</w:t>
      </w:r>
      <w:r>
        <w:rPr>
          <w:rFonts w:ascii="宋体" w:cs="PMingLiU"/>
          <w:kern w:val="0"/>
          <w:szCs w:val="24"/>
        </w:rPr>
        <w:t>进</w:t>
      </w:r>
      <w:r>
        <w:rPr>
          <w:rFonts w:ascii="宋体" w:cs="MS UI Gothic"/>
          <w:kern w:val="0"/>
          <w:szCs w:val="24"/>
        </w:rPr>
        <w:t>行了</w:t>
      </w:r>
      <w:r>
        <w:rPr>
          <w:rFonts w:ascii="宋体" w:cs="PMingLiU"/>
          <w:kern w:val="0"/>
          <w:szCs w:val="24"/>
        </w:rPr>
        <w:t>选择</w:t>
      </w:r>
      <w:r>
        <w:rPr>
          <w:rFonts w:ascii="宋体" w:cs="MS UI Gothic"/>
          <w:kern w:val="0"/>
          <w:szCs w:val="24"/>
        </w:rPr>
        <w:t>，</w:t>
      </w:r>
      <w:r>
        <w:rPr>
          <w:rFonts w:ascii="宋体" w:cs="Times New Roman"/>
          <w:kern w:val="0"/>
          <w:szCs w:val="24"/>
        </w:rPr>
        <w:t>C</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、在激烈的生存斗争中，凡是生存下来的生物都是适</w:t>
      </w:r>
      <w:r>
        <w:rPr>
          <w:rFonts w:ascii="宋体" w:cs="PMingLiU"/>
          <w:kern w:val="0"/>
          <w:szCs w:val="24"/>
        </w:rPr>
        <w:t>应环</w:t>
      </w:r>
      <w:r>
        <w:rPr>
          <w:rFonts w:ascii="宋体" w:cs="MS UI Gothic"/>
          <w:kern w:val="0"/>
          <w:szCs w:val="24"/>
        </w:rPr>
        <w:t>境的，而被淘汰的生物都是</w:t>
      </w:r>
      <w:r>
        <w:rPr>
          <w:rFonts w:ascii="宋体" w:cs="PMingLiU"/>
          <w:kern w:val="0"/>
          <w:szCs w:val="24"/>
        </w:rPr>
        <w:t>对环</w:t>
      </w:r>
      <w:r>
        <w:rPr>
          <w:rFonts w:ascii="宋体" w:cs="MS UI Gothic"/>
          <w:kern w:val="0"/>
          <w:szCs w:val="24"/>
        </w:rPr>
        <w:t>境不适</w:t>
      </w:r>
      <w:r>
        <w:rPr>
          <w:rFonts w:ascii="宋体" w:cs="PMingLiU"/>
          <w:kern w:val="0"/>
          <w:szCs w:val="24"/>
        </w:rPr>
        <w:t>应</w:t>
      </w:r>
      <w:r>
        <w:rPr>
          <w:rFonts w:ascii="宋体" w:cs="MS UI Gothic"/>
          <w:kern w:val="0"/>
          <w:szCs w:val="24"/>
        </w:rPr>
        <w:t>的，</w:t>
      </w:r>
      <w:r>
        <w:rPr>
          <w:rFonts w:ascii="宋体" w:cs="PMingLiU"/>
          <w:kern w:val="0"/>
          <w:szCs w:val="24"/>
        </w:rPr>
        <w:t>这</w:t>
      </w:r>
      <w:r>
        <w:rPr>
          <w:rFonts w:ascii="宋体" w:cs="MS UI Gothic"/>
          <w:kern w:val="0"/>
          <w:szCs w:val="24"/>
        </w:rPr>
        <w:t>就是适者生存，</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自然界中的生物，通</w:t>
      </w:r>
      <w:r>
        <w:rPr>
          <w:rFonts w:ascii="宋体" w:cs="PMingLiU"/>
          <w:kern w:val="0"/>
          <w:szCs w:val="24"/>
        </w:rPr>
        <w:t>过</w:t>
      </w:r>
      <w:r>
        <w:rPr>
          <w:rFonts w:ascii="宋体" w:cs="MS UI Gothic"/>
          <w:kern w:val="0"/>
          <w:szCs w:val="24"/>
        </w:rPr>
        <w:t>激烈的生存斗争，适</w:t>
      </w:r>
      <w:r>
        <w:rPr>
          <w:rFonts w:ascii="宋体" w:cs="PMingLiU"/>
          <w:kern w:val="0"/>
          <w:szCs w:val="24"/>
        </w:rPr>
        <w:t>应</w:t>
      </w:r>
      <w:r>
        <w:rPr>
          <w:rFonts w:ascii="宋体" w:cs="MS UI Gothic"/>
          <w:kern w:val="0"/>
          <w:szCs w:val="24"/>
        </w:rPr>
        <w:t>者生存下来，不适</w:t>
      </w:r>
      <w:r>
        <w:rPr>
          <w:rFonts w:ascii="宋体" w:cs="PMingLiU"/>
          <w:kern w:val="0"/>
          <w:szCs w:val="24"/>
        </w:rPr>
        <w:t>应</w:t>
      </w:r>
      <w:r>
        <w:rPr>
          <w:rFonts w:ascii="宋体" w:cs="MS UI Gothic"/>
          <w:kern w:val="0"/>
          <w:szCs w:val="24"/>
        </w:rPr>
        <w:t>者被淘汰掉，</w:t>
      </w:r>
      <w:r>
        <w:rPr>
          <w:rFonts w:ascii="宋体" w:cs="PMingLiU"/>
          <w:kern w:val="0"/>
          <w:szCs w:val="24"/>
        </w:rPr>
        <w:t>这</w:t>
      </w:r>
      <w:r>
        <w:rPr>
          <w:rFonts w:ascii="宋体" w:cs="MS UI Gothic"/>
          <w:kern w:val="0"/>
          <w:szCs w:val="24"/>
        </w:rPr>
        <w:t>就是自然</w:t>
      </w:r>
      <w:r>
        <w:rPr>
          <w:rFonts w:ascii="宋体" w:cs="PMingLiU"/>
          <w:kern w:val="0"/>
          <w:szCs w:val="24"/>
        </w:rPr>
        <w:t>选择</w:t>
      </w:r>
      <w:r>
        <w:rPr>
          <w:rFonts w:ascii="宋体" w:cs="MS UI Gothic"/>
          <w:kern w:val="0"/>
          <w:szCs w:val="24"/>
        </w:rPr>
        <w:t>。</w:t>
      </w:r>
      <w:r>
        <w:rPr>
          <w:rFonts w:ascii="宋体" w:cs="Times New Roman"/>
          <w:kern w:val="0"/>
          <w:szCs w:val="24"/>
        </w:rPr>
        <w:br w:type="textWrapping"/>
      </w:r>
      <w:r>
        <w:rPr>
          <w:rFonts w:ascii="宋体" w:cs="PMingLiU"/>
          <w:kern w:val="0"/>
          <w:szCs w:val="24"/>
        </w:rPr>
        <w:t>遗传</w:t>
      </w:r>
      <w:r>
        <w:rPr>
          <w:rFonts w:ascii="宋体" w:cs="MS UI Gothic"/>
          <w:kern w:val="0"/>
          <w:szCs w:val="24"/>
        </w:rPr>
        <w:t>和</w:t>
      </w:r>
      <w:r>
        <w:rPr>
          <w:rFonts w:ascii="宋体" w:cs="PMingLiU"/>
          <w:kern w:val="0"/>
          <w:szCs w:val="24"/>
        </w:rPr>
        <w:t>变</w:t>
      </w:r>
      <w:r>
        <w:rPr>
          <w:rFonts w:ascii="宋体" w:cs="MS UI Gothic"/>
          <w:kern w:val="0"/>
          <w:szCs w:val="24"/>
        </w:rPr>
        <w:t>异是生物</w:t>
      </w:r>
      <w:r>
        <w:rPr>
          <w:rFonts w:ascii="宋体" w:cs="PMingLiU"/>
          <w:kern w:val="0"/>
          <w:szCs w:val="24"/>
        </w:rPr>
        <w:t>进</w:t>
      </w:r>
      <w:r>
        <w:rPr>
          <w:rFonts w:ascii="宋体" w:cs="MS UI Gothic"/>
          <w:kern w:val="0"/>
          <w:szCs w:val="24"/>
        </w:rPr>
        <w:t>化的内在基</w:t>
      </w:r>
      <w:r>
        <w:rPr>
          <w:rFonts w:ascii="宋体" w:cs="PMingLiU"/>
          <w:kern w:val="0"/>
          <w:szCs w:val="24"/>
        </w:rPr>
        <w:t>础</w:t>
      </w:r>
      <w:r>
        <w:rPr>
          <w:rFonts w:ascii="宋体" w:cs="MS UI Gothic"/>
          <w:kern w:val="0"/>
          <w:szCs w:val="24"/>
        </w:rPr>
        <w:t>，</w:t>
      </w:r>
      <w:r>
        <w:rPr>
          <w:rFonts w:ascii="宋体" w:cs="PMingLiU"/>
          <w:kern w:val="0"/>
          <w:szCs w:val="24"/>
        </w:rPr>
        <w:t>环</w:t>
      </w:r>
      <w:r>
        <w:rPr>
          <w:rFonts w:ascii="宋体" w:cs="MS UI Gothic"/>
          <w:kern w:val="0"/>
          <w:szCs w:val="24"/>
        </w:rPr>
        <w:t>境的</w:t>
      </w:r>
      <w:r>
        <w:rPr>
          <w:rFonts w:ascii="宋体" w:cs="PMingLiU"/>
          <w:kern w:val="0"/>
          <w:szCs w:val="24"/>
        </w:rPr>
        <w:t>变</w:t>
      </w:r>
      <w:r>
        <w:rPr>
          <w:rFonts w:ascii="宋体" w:cs="MS UI Gothic"/>
          <w:kern w:val="0"/>
          <w:szCs w:val="24"/>
        </w:rPr>
        <w:t>化是生物</w:t>
      </w:r>
      <w:r>
        <w:rPr>
          <w:rFonts w:ascii="宋体" w:cs="PMingLiU"/>
          <w:kern w:val="0"/>
          <w:szCs w:val="24"/>
        </w:rPr>
        <w:t>进</w:t>
      </w:r>
      <w:r>
        <w:rPr>
          <w:rFonts w:ascii="宋体" w:cs="MS UI Gothic"/>
          <w:kern w:val="0"/>
          <w:szCs w:val="24"/>
        </w:rPr>
        <w:t>化的外在</w:t>
      </w:r>
      <w:r>
        <w:rPr>
          <w:rFonts w:ascii="宋体" w:cs="PMingLiU"/>
          <w:kern w:val="0"/>
          <w:szCs w:val="24"/>
        </w:rPr>
        <w:t>动</w:t>
      </w:r>
      <w:r>
        <w:rPr>
          <w:rFonts w:ascii="宋体" w:cs="MS UI Gothic"/>
          <w:kern w:val="0"/>
          <w:szCs w:val="24"/>
        </w:rPr>
        <w:t>力，生物只有适</w:t>
      </w:r>
      <w:r>
        <w:rPr>
          <w:rFonts w:ascii="宋体" w:cs="PMingLiU"/>
          <w:kern w:val="0"/>
          <w:szCs w:val="24"/>
        </w:rPr>
        <w:t>应</w:t>
      </w:r>
      <w:r>
        <w:rPr>
          <w:rFonts w:ascii="宋体" w:cs="MS UI Gothic"/>
          <w:kern w:val="0"/>
          <w:szCs w:val="24"/>
        </w:rPr>
        <w:t>不断</w:t>
      </w:r>
      <w:r>
        <w:rPr>
          <w:rFonts w:ascii="宋体" w:cs="PMingLiU"/>
          <w:kern w:val="0"/>
          <w:szCs w:val="24"/>
        </w:rPr>
        <w:t>变</w:t>
      </w:r>
      <w:r>
        <w:rPr>
          <w:rFonts w:ascii="宋体" w:cs="MS UI Gothic"/>
          <w:kern w:val="0"/>
          <w:szCs w:val="24"/>
        </w:rPr>
        <w:t>化的</w:t>
      </w:r>
      <w:r>
        <w:rPr>
          <w:rFonts w:ascii="宋体" w:cs="PMingLiU"/>
          <w:kern w:val="0"/>
          <w:szCs w:val="24"/>
        </w:rPr>
        <w:t>环</w:t>
      </w:r>
      <w:r>
        <w:rPr>
          <w:rFonts w:ascii="宋体" w:cs="MS UI Gothic"/>
          <w:kern w:val="0"/>
          <w:szCs w:val="24"/>
        </w:rPr>
        <w:t>境，才能生存和</w:t>
      </w:r>
      <w:r>
        <w:rPr>
          <w:rFonts w:ascii="宋体" w:cs="PMingLiU"/>
          <w:kern w:val="0"/>
          <w:szCs w:val="24"/>
        </w:rPr>
        <w:t>发</w:t>
      </w:r>
      <w:r>
        <w:rPr>
          <w:rFonts w:ascii="宋体" w:cs="MS UI Gothic"/>
          <w:kern w:val="0"/>
          <w:szCs w:val="24"/>
        </w:rPr>
        <w:t>展。</w:t>
      </w:r>
    </w:p>
    <w:p w14:paraId="502E190F">
      <w:pPr>
        <w:textAlignment w:val="center"/>
        <w:rPr>
          <w:rFonts w:ascii="宋体" w:cs="宋体"/>
          <w:kern w:val="0"/>
          <w:szCs w:val="21"/>
        </w:rPr>
      </w:pPr>
      <w:r>
        <w:rPr>
          <w:rFonts w:ascii="宋体" w:cs="Times New Roman"/>
          <w:color w:val="3333FF"/>
          <w:kern w:val="0"/>
          <w:szCs w:val="24"/>
        </w:rPr>
        <w:t>25.</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323ACF6E">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、蚯蚓呼吸的是空气中的氧气。氧气先溶解在体壁的粘液里，然后渗透到体壁内的毛</w:t>
      </w:r>
      <w:r>
        <w:rPr>
          <w:rFonts w:ascii="宋体" w:cs="PMingLiU"/>
          <w:kern w:val="0"/>
          <w:szCs w:val="24"/>
        </w:rPr>
        <w:t>细</w:t>
      </w:r>
      <w:r>
        <w:rPr>
          <w:rFonts w:ascii="宋体" w:cs="MS UI Gothic"/>
          <w:kern w:val="0"/>
          <w:szCs w:val="24"/>
        </w:rPr>
        <w:t>血管中的血液里，血液中的二氧化碳也通</w:t>
      </w:r>
      <w:r>
        <w:rPr>
          <w:rFonts w:ascii="宋体" w:cs="PMingLiU"/>
          <w:kern w:val="0"/>
          <w:szCs w:val="24"/>
        </w:rPr>
        <w:t>过</w:t>
      </w:r>
      <w:r>
        <w:rPr>
          <w:rFonts w:ascii="宋体" w:cs="MS UI Gothic"/>
          <w:kern w:val="0"/>
          <w:szCs w:val="24"/>
        </w:rPr>
        <w:t>体壁排出体外。因此蚯蚓是用湿</w:t>
      </w:r>
      <w:r>
        <w:rPr>
          <w:rFonts w:ascii="宋体" w:cs="PMingLiU"/>
          <w:kern w:val="0"/>
          <w:szCs w:val="24"/>
        </w:rPr>
        <w:t>润</w:t>
      </w:r>
      <w:r>
        <w:rPr>
          <w:rFonts w:ascii="宋体" w:cs="MS UI Gothic"/>
          <w:kern w:val="0"/>
          <w:szCs w:val="24"/>
        </w:rPr>
        <w:t>的体壁</w:t>
      </w:r>
      <w:r>
        <w:rPr>
          <w:rFonts w:ascii="宋体" w:cs="PMingLiU"/>
          <w:kern w:val="0"/>
          <w:szCs w:val="24"/>
        </w:rPr>
        <w:t>进</w:t>
      </w:r>
      <w:r>
        <w:rPr>
          <w:rFonts w:ascii="宋体" w:cs="MS UI Gothic"/>
          <w:kern w:val="0"/>
          <w:szCs w:val="24"/>
        </w:rPr>
        <w:t>行呼吸的。在</w:t>
      </w:r>
      <w:r>
        <w:rPr>
          <w:rFonts w:ascii="宋体" w:cs="PMingLiU"/>
          <w:kern w:val="0"/>
          <w:szCs w:val="24"/>
        </w:rPr>
        <w:t>观</w:t>
      </w:r>
      <w:r>
        <w:rPr>
          <w:rFonts w:ascii="宋体" w:cs="MS UI Gothic"/>
          <w:kern w:val="0"/>
          <w:szCs w:val="24"/>
        </w:rPr>
        <w:t>察蚯蚓的</w:t>
      </w:r>
      <w:r>
        <w:rPr>
          <w:rFonts w:ascii="宋体" w:cs="PMingLiU"/>
          <w:kern w:val="0"/>
          <w:szCs w:val="24"/>
        </w:rPr>
        <w:t>过</w:t>
      </w:r>
      <w:r>
        <w:rPr>
          <w:rFonts w:ascii="宋体" w:cs="MS UI Gothic"/>
          <w:kern w:val="0"/>
          <w:szCs w:val="24"/>
        </w:rPr>
        <w:t>程中，要</w:t>
      </w:r>
      <w:r>
        <w:rPr>
          <w:rFonts w:ascii="宋体" w:cs="PMingLiU"/>
          <w:kern w:val="0"/>
          <w:szCs w:val="24"/>
        </w:rPr>
        <w:t>经</w:t>
      </w:r>
      <w:r>
        <w:rPr>
          <w:rFonts w:ascii="宋体" w:cs="MS UI Gothic"/>
          <w:kern w:val="0"/>
          <w:szCs w:val="24"/>
        </w:rPr>
        <w:t>常用浸水的棉球</w:t>
      </w:r>
      <w:r>
        <w:rPr>
          <w:rFonts w:ascii="宋体" w:cs="PMingLiU"/>
          <w:kern w:val="0"/>
          <w:szCs w:val="24"/>
        </w:rPr>
        <w:t>轻轻</w:t>
      </w:r>
      <w:r>
        <w:rPr>
          <w:rFonts w:ascii="宋体" w:cs="MS UI Gothic"/>
          <w:kern w:val="0"/>
          <w:szCs w:val="24"/>
        </w:rPr>
        <w:t>擦蚯蚓的体表，使体表保持湿</w:t>
      </w:r>
      <w:r>
        <w:rPr>
          <w:rFonts w:ascii="宋体" w:cs="PMingLiU"/>
          <w:kern w:val="0"/>
          <w:szCs w:val="24"/>
        </w:rPr>
        <w:t>润</w:t>
      </w:r>
      <w:r>
        <w:rPr>
          <w:rFonts w:ascii="宋体" w:cs="MS UI Gothic"/>
          <w:kern w:val="0"/>
          <w:szCs w:val="24"/>
        </w:rPr>
        <w:t>，其目的</w:t>
      </w:r>
      <w:r>
        <w:rPr>
          <w:rFonts w:ascii="宋体" w:cs="PMingLiU"/>
          <w:kern w:val="0"/>
          <w:szCs w:val="24"/>
        </w:rPr>
        <w:t>维</w:t>
      </w:r>
      <w:r>
        <w:rPr>
          <w:rFonts w:ascii="宋体" w:cs="MS UI Gothic"/>
          <w:kern w:val="0"/>
          <w:szCs w:val="24"/>
        </w:rPr>
        <w:t>持蚯蚓的正常呼吸。</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Times New Roman"/>
          <w:kern w:val="0"/>
          <w:szCs w:val="24"/>
        </w:rPr>
        <w:t>B</w:t>
      </w:r>
      <w:r>
        <w:rPr>
          <w:rFonts w:ascii="宋体" w:cs="MS UI Gothic"/>
          <w:kern w:val="0"/>
          <w:szCs w:val="24"/>
        </w:rPr>
        <w:t>、遇碘</w:t>
      </w:r>
      <w:r>
        <w:rPr>
          <w:rFonts w:ascii="宋体" w:cs="PMingLiU"/>
          <w:kern w:val="0"/>
          <w:szCs w:val="24"/>
        </w:rPr>
        <w:t>变蓝</w:t>
      </w:r>
      <w:r>
        <w:rPr>
          <w:rFonts w:ascii="宋体" w:cs="MS UI Gothic"/>
          <w:kern w:val="0"/>
          <w:szCs w:val="24"/>
        </w:rPr>
        <w:t>是淀粉的特性，探究</w:t>
      </w:r>
      <w:r>
        <w:rPr>
          <w:rFonts w:ascii="宋体" w:cs="Times New Roman"/>
          <w:kern w:val="0"/>
          <w:szCs w:val="24"/>
        </w:rPr>
        <w:t>“</w:t>
      </w:r>
      <w:r>
        <w:rPr>
          <w:rFonts w:ascii="宋体" w:cs="PMingLiU"/>
          <w:kern w:val="0"/>
          <w:szCs w:val="24"/>
        </w:rPr>
        <w:t>馒头</w:t>
      </w:r>
      <w:r>
        <w:rPr>
          <w:rFonts w:ascii="宋体" w:cs="MS UI Gothic"/>
          <w:kern w:val="0"/>
          <w:szCs w:val="24"/>
        </w:rPr>
        <w:t>在口腔中的</w:t>
      </w:r>
      <w:r>
        <w:rPr>
          <w:rFonts w:ascii="宋体" w:cs="PMingLiU"/>
          <w:kern w:val="0"/>
          <w:szCs w:val="24"/>
        </w:rPr>
        <w:t>变</w:t>
      </w:r>
      <w:r>
        <w:rPr>
          <w:rFonts w:ascii="宋体" w:cs="MS UI Gothic"/>
          <w:kern w:val="0"/>
          <w:szCs w:val="24"/>
        </w:rPr>
        <w:t>化</w:t>
      </w:r>
      <w:r>
        <w:rPr>
          <w:rFonts w:ascii="宋体" w:cs="Times New Roman"/>
          <w:kern w:val="0"/>
          <w:szCs w:val="24"/>
        </w:rPr>
        <w:t>“</w:t>
      </w:r>
      <w:r>
        <w:rPr>
          <w:rFonts w:ascii="宋体" w:cs="PMingLiU"/>
          <w:kern w:val="0"/>
          <w:szCs w:val="24"/>
        </w:rPr>
        <w:t>实验</w:t>
      </w:r>
      <w:r>
        <w:rPr>
          <w:rFonts w:ascii="宋体" w:cs="MS UI Gothic"/>
          <w:kern w:val="0"/>
          <w:szCs w:val="24"/>
        </w:rPr>
        <w:t>中，滴加碘液的目的是</w:t>
      </w:r>
      <w:r>
        <w:rPr>
          <w:rFonts w:ascii="宋体" w:cs="PMingLiU"/>
          <w:kern w:val="0"/>
          <w:szCs w:val="24"/>
        </w:rPr>
        <w:t>检验</w:t>
      </w:r>
      <w:r>
        <w:rPr>
          <w:rFonts w:ascii="宋体" w:cs="MS UI Gothic"/>
          <w:kern w:val="0"/>
          <w:szCs w:val="24"/>
        </w:rPr>
        <w:t>淀粉是否存在。制作并</w:t>
      </w:r>
      <w:r>
        <w:rPr>
          <w:rFonts w:ascii="宋体" w:cs="PMingLiU"/>
          <w:kern w:val="0"/>
          <w:szCs w:val="24"/>
        </w:rPr>
        <w:t>观</w:t>
      </w:r>
      <w:r>
        <w:rPr>
          <w:rFonts w:ascii="宋体" w:cs="MS UI Gothic"/>
          <w:kern w:val="0"/>
          <w:szCs w:val="24"/>
        </w:rPr>
        <w:t>察洋葱</w:t>
      </w:r>
      <w:r>
        <w:rPr>
          <w:rFonts w:ascii="宋体" w:cs="PMingLiU"/>
          <w:kern w:val="0"/>
          <w:szCs w:val="24"/>
        </w:rPr>
        <w:t>鳞</w:t>
      </w:r>
      <w:r>
        <w:rPr>
          <w:rFonts w:ascii="宋体" w:cs="MS UI Gothic"/>
          <w:kern w:val="0"/>
          <w:szCs w:val="24"/>
        </w:rPr>
        <w:t>片叶内表皮</w:t>
      </w:r>
      <w:r>
        <w:rPr>
          <w:rFonts w:ascii="宋体" w:cs="PMingLiU"/>
          <w:kern w:val="0"/>
          <w:szCs w:val="24"/>
        </w:rPr>
        <w:t>细</w:t>
      </w:r>
      <w:r>
        <w:rPr>
          <w:rFonts w:ascii="宋体" w:cs="MS UI Gothic"/>
          <w:kern w:val="0"/>
          <w:szCs w:val="24"/>
        </w:rPr>
        <w:t>胞</w:t>
      </w:r>
      <w:r>
        <w:rPr>
          <w:rFonts w:ascii="宋体" w:cs="PMingLiU"/>
          <w:kern w:val="0"/>
          <w:szCs w:val="24"/>
        </w:rPr>
        <w:t>临时</w:t>
      </w:r>
      <w:r>
        <w:rPr>
          <w:rFonts w:ascii="宋体" w:cs="MS UI Gothic"/>
          <w:kern w:val="0"/>
          <w:szCs w:val="24"/>
        </w:rPr>
        <w:t>装片，需要碘液染色，便于清晰的</w:t>
      </w:r>
      <w:r>
        <w:rPr>
          <w:rFonts w:ascii="宋体" w:cs="PMingLiU"/>
          <w:kern w:val="0"/>
          <w:szCs w:val="24"/>
        </w:rPr>
        <w:t>观</w:t>
      </w:r>
      <w:r>
        <w:rPr>
          <w:rFonts w:ascii="宋体" w:cs="MS UI Gothic"/>
          <w:kern w:val="0"/>
          <w:szCs w:val="24"/>
        </w:rPr>
        <w:t>察</w:t>
      </w:r>
      <w:r>
        <w:rPr>
          <w:rFonts w:ascii="宋体" w:cs="PMingLiU"/>
          <w:kern w:val="0"/>
          <w:szCs w:val="24"/>
        </w:rPr>
        <w:t>细</w:t>
      </w:r>
      <w:r>
        <w:rPr>
          <w:rFonts w:ascii="宋体" w:cs="MS UI Gothic"/>
          <w:kern w:val="0"/>
          <w:szCs w:val="24"/>
        </w:rPr>
        <w:t>胞核，</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w:t>
      </w:r>
      <w:r>
        <w:rPr>
          <w:rFonts w:ascii="宋体" w:cs="PMingLiU"/>
          <w:kern w:val="0"/>
          <w:szCs w:val="24"/>
        </w:rPr>
        <w:t>测</w:t>
      </w:r>
      <w:r>
        <w:rPr>
          <w:rFonts w:ascii="宋体" w:cs="MS UI Gothic"/>
          <w:kern w:val="0"/>
          <w:szCs w:val="24"/>
        </w:rPr>
        <w:t>定种子</w:t>
      </w:r>
      <w:r>
        <w:rPr>
          <w:rFonts w:ascii="宋体" w:cs="PMingLiU"/>
          <w:kern w:val="0"/>
          <w:szCs w:val="24"/>
        </w:rPr>
        <w:t>发</w:t>
      </w:r>
      <w:r>
        <w:rPr>
          <w:rFonts w:ascii="宋体" w:cs="MS UI Gothic"/>
          <w:kern w:val="0"/>
          <w:szCs w:val="24"/>
        </w:rPr>
        <w:t>芽率</w:t>
      </w:r>
      <w:r>
        <w:rPr>
          <w:rFonts w:ascii="宋体" w:cs="PMingLiU"/>
          <w:kern w:val="0"/>
          <w:szCs w:val="24"/>
        </w:rPr>
        <w:t>时</w:t>
      </w:r>
      <w:r>
        <w:rPr>
          <w:rFonts w:ascii="宋体" w:cs="MS UI Gothic"/>
          <w:kern w:val="0"/>
          <w:szCs w:val="24"/>
        </w:rPr>
        <w:t>，需要</w:t>
      </w:r>
      <w:r>
        <w:rPr>
          <w:rFonts w:ascii="宋体" w:cs="PMingLiU"/>
          <w:kern w:val="0"/>
          <w:szCs w:val="24"/>
        </w:rPr>
        <w:t>测</w:t>
      </w:r>
      <w:r>
        <w:rPr>
          <w:rFonts w:ascii="宋体" w:cs="MS UI Gothic"/>
          <w:kern w:val="0"/>
          <w:szCs w:val="24"/>
        </w:rPr>
        <w:t>定三次，在</w:t>
      </w:r>
      <w:r>
        <w:rPr>
          <w:rFonts w:ascii="宋体" w:cs="PMingLiU"/>
          <w:kern w:val="0"/>
          <w:szCs w:val="24"/>
        </w:rPr>
        <w:t>计</w:t>
      </w:r>
      <w:r>
        <w:rPr>
          <w:rFonts w:ascii="宋体" w:cs="MS UI Gothic"/>
          <w:kern w:val="0"/>
          <w:szCs w:val="24"/>
        </w:rPr>
        <w:t>算平均</w:t>
      </w:r>
      <w:r>
        <w:rPr>
          <w:rFonts w:ascii="宋体" w:cs="PMingLiU"/>
          <w:kern w:val="0"/>
          <w:szCs w:val="24"/>
        </w:rPr>
        <w:t>值</w:t>
      </w:r>
      <w:r>
        <w:rPr>
          <w:rFonts w:ascii="宋体" w:cs="MS UI Gothic"/>
          <w:kern w:val="0"/>
          <w:szCs w:val="24"/>
        </w:rPr>
        <w:t>，目的是减少</w:t>
      </w:r>
      <w:r>
        <w:rPr>
          <w:rFonts w:ascii="宋体" w:cs="PMingLiU"/>
          <w:kern w:val="0"/>
          <w:szCs w:val="24"/>
        </w:rPr>
        <w:t>误</w:t>
      </w:r>
      <w:r>
        <w:rPr>
          <w:rFonts w:ascii="宋体" w:cs="MS UI Gothic"/>
          <w:kern w:val="0"/>
          <w:szCs w:val="24"/>
        </w:rPr>
        <w:t>差。</w:t>
      </w:r>
      <w:r>
        <w:rPr>
          <w:rFonts w:ascii="宋体" w:cs="Times New Roman"/>
          <w:kern w:val="0"/>
          <w:szCs w:val="24"/>
        </w:rPr>
        <w:t>C</w:t>
      </w:r>
      <w:r>
        <w:rPr>
          <w:rFonts w:ascii="宋体" w:cs="MS UI Gothic"/>
          <w:kern w:val="0"/>
          <w:szCs w:val="24"/>
        </w:rPr>
        <w:t>正确；</w:t>
      </w:r>
      <w:r>
        <w:rPr>
          <w:rFonts w:ascii="宋体" w:cs="Times New Roman"/>
          <w:kern w:val="0"/>
          <w:szCs w:val="24"/>
        </w:rPr>
        <w:br w:type="textWrapping"/>
      </w:r>
      <w:r>
        <w:rPr>
          <w:rFonts w:ascii="宋体" w:cs="Times New Roman"/>
          <w:kern w:val="0"/>
          <w:szCs w:val="24"/>
        </w:rPr>
        <w:t>D</w:t>
      </w:r>
      <w:r>
        <w:rPr>
          <w:rFonts w:ascii="宋体" w:cs="MS UI Gothic"/>
          <w:kern w:val="0"/>
          <w:szCs w:val="24"/>
        </w:rPr>
        <w:t>、花生果</w:t>
      </w:r>
      <w:r>
        <w:rPr>
          <w:rFonts w:ascii="宋体" w:cs="PMingLiU"/>
          <w:kern w:val="0"/>
          <w:szCs w:val="24"/>
        </w:rPr>
        <w:t>实长</w:t>
      </w:r>
      <w:r>
        <w:rPr>
          <w:rFonts w:ascii="宋体" w:cs="MS UI Gothic"/>
          <w:kern w:val="0"/>
          <w:szCs w:val="24"/>
        </w:rPr>
        <w:t>度的</w:t>
      </w:r>
      <w:r>
        <w:rPr>
          <w:rFonts w:ascii="宋体" w:cs="PMingLiU"/>
          <w:kern w:val="0"/>
          <w:szCs w:val="24"/>
        </w:rPr>
        <w:t>变</w:t>
      </w:r>
      <w:r>
        <w:rPr>
          <w:rFonts w:ascii="宋体" w:cs="MS UI Gothic"/>
          <w:kern w:val="0"/>
          <w:szCs w:val="24"/>
        </w:rPr>
        <w:t>异，有的是由</w:t>
      </w:r>
      <w:r>
        <w:rPr>
          <w:rFonts w:ascii="宋体" w:cs="PMingLiU"/>
          <w:kern w:val="0"/>
          <w:szCs w:val="24"/>
        </w:rPr>
        <w:t>遗传</w:t>
      </w:r>
      <w:r>
        <w:rPr>
          <w:rFonts w:ascii="宋体" w:cs="MS UI Gothic"/>
          <w:kern w:val="0"/>
          <w:szCs w:val="24"/>
        </w:rPr>
        <w:t>物</w:t>
      </w:r>
      <w:r>
        <w:rPr>
          <w:rFonts w:ascii="宋体" w:cs="PMingLiU"/>
          <w:kern w:val="0"/>
          <w:szCs w:val="24"/>
        </w:rPr>
        <w:t>质</w:t>
      </w:r>
      <w:r>
        <w:rPr>
          <w:rFonts w:ascii="宋体" w:cs="MS UI Gothic"/>
          <w:kern w:val="0"/>
          <w:szCs w:val="24"/>
        </w:rPr>
        <w:t>的</w:t>
      </w:r>
      <w:r>
        <w:rPr>
          <w:rFonts w:ascii="宋体" w:cs="PMingLiU"/>
          <w:kern w:val="0"/>
          <w:szCs w:val="24"/>
        </w:rPr>
        <w:t>变</w:t>
      </w:r>
      <w:r>
        <w:rPr>
          <w:rFonts w:ascii="宋体" w:cs="MS UI Gothic"/>
          <w:kern w:val="0"/>
          <w:szCs w:val="24"/>
        </w:rPr>
        <w:t>化引起的，有的是由</w:t>
      </w:r>
      <w:r>
        <w:rPr>
          <w:rFonts w:ascii="宋体" w:cs="PMingLiU"/>
          <w:kern w:val="0"/>
          <w:szCs w:val="24"/>
        </w:rPr>
        <w:t>环</w:t>
      </w:r>
      <w:r>
        <w:rPr>
          <w:rFonts w:ascii="宋体" w:cs="MS UI Gothic"/>
          <w:kern w:val="0"/>
          <w:szCs w:val="24"/>
        </w:rPr>
        <w:t>境引起的。由</w:t>
      </w:r>
      <w:r>
        <w:rPr>
          <w:rFonts w:ascii="宋体" w:cs="PMingLiU"/>
          <w:kern w:val="0"/>
          <w:szCs w:val="24"/>
        </w:rPr>
        <w:t>遗传</w:t>
      </w:r>
      <w:r>
        <w:rPr>
          <w:rFonts w:ascii="宋体" w:cs="MS UI Gothic"/>
          <w:kern w:val="0"/>
          <w:szCs w:val="24"/>
        </w:rPr>
        <w:t>物</w:t>
      </w:r>
      <w:r>
        <w:rPr>
          <w:rFonts w:ascii="宋体" w:cs="PMingLiU"/>
          <w:kern w:val="0"/>
          <w:szCs w:val="24"/>
        </w:rPr>
        <w:t>质</w:t>
      </w:r>
      <w:r>
        <w:rPr>
          <w:rFonts w:ascii="宋体" w:cs="MS UI Gothic"/>
          <w:kern w:val="0"/>
          <w:szCs w:val="24"/>
        </w:rPr>
        <w:t>改</w:t>
      </w:r>
      <w:r>
        <w:rPr>
          <w:rFonts w:ascii="宋体" w:cs="PMingLiU"/>
          <w:kern w:val="0"/>
          <w:szCs w:val="24"/>
        </w:rPr>
        <w:t>变</w:t>
      </w:r>
      <w:r>
        <w:rPr>
          <w:rFonts w:ascii="宋体" w:cs="MS UI Gothic"/>
          <w:kern w:val="0"/>
          <w:szCs w:val="24"/>
        </w:rPr>
        <w:t>引起的</w:t>
      </w:r>
      <w:r>
        <w:rPr>
          <w:rFonts w:ascii="宋体" w:cs="PMingLiU"/>
          <w:kern w:val="0"/>
          <w:szCs w:val="24"/>
        </w:rPr>
        <w:t>变</w:t>
      </w:r>
      <w:r>
        <w:rPr>
          <w:rFonts w:ascii="宋体" w:cs="MS UI Gothic"/>
          <w:kern w:val="0"/>
          <w:szCs w:val="24"/>
        </w:rPr>
        <w:t>异是可以</w:t>
      </w:r>
      <w:r>
        <w:rPr>
          <w:rFonts w:ascii="宋体" w:cs="PMingLiU"/>
          <w:kern w:val="0"/>
          <w:szCs w:val="24"/>
        </w:rPr>
        <w:t>遗传</w:t>
      </w:r>
      <w:r>
        <w:rPr>
          <w:rFonts w:ascii="宋体" w:cs="MS UI Gothic"/>
          <w:kern w:val="0"/>
          <w:szCs w:val="24"/>
        </w:rPr>
        <w:t>的，</w:t>
      </w:r>
      <w:r>
        <w:rPr>
          <w:rFonts w:ascii="宋体" w:cs="PMingLiU"/>
          <w:kern w:val="0"/>
          <w:szCs w:val="24"/>
        </w:rPr>
        <w:t>仅</w:t>
      </w:r>
      <w:r>
        <w:rPr>
          <w:rFonts w:ascii="宋体" w:cs="MS UI Gothic"/>
          <w:kern w:val="0"/>
          <w:szCs w:val="24"/>
        </w:rPr>
        <w:t>由</w:t>
      </w:r>
      <w:r>
        <w:rPr>
          <w:rFonts w:ascii="宋体" w:cs="PMingLiU"/>
          <w:kern w:val="0"/>
          <w:szCs w:val="24"/>
        </w:rPr>
        <w:t>环</w:t>
      </w:r>
      <w:r>
        <w:rPr>
          <w:rFonts w:ascii="宋体" w:cs="MS UI Gothic"/>
          <w:kern w:val="0"/>
          <w:szCs w:val="24"/>
        </w:rPr>
        <w:t>境引起而</w:t>
      </w:r>
      <w:r>
        <w:rPr>
          <w:rFonts w:ascii="宋体" w:cs="PMingLiU"/>
          <w:kern w:val="0"/>
          <w:szCs w:val="24"/>
        </w:rPr>
        <w:t>遗传</w:t>
      </w:r>
      <w:r>
        <w:rPr>
          <w:rFonts w:ascii="宋体" w:cs="MS UI Gothic"/>
          <w:kern w:val="0"/>
          <w:szCs w:val="24"/>
        </w:rPr>
        <w:t>物</w:t>
      </w:r>
      <w:r>
        <w:rPr>
          <w:rFonts w:ascii="宋体" w:cs="PMingLiU"/>
          <w:kern w:val="0"/>
          <w:szCs w:val="24"/>
        </w:rPr>
        <w:t>质</w:t>
      </w:r>
      <w:r>
        <w:rPr>
          <w:rFonts w:ascii="宋体" w:cs="MS UI Gothic"/>
          <w:kern w:val="0"/>
          <w:szCs w:val="24"/>
        </w:rPr>
        <w:t>未</w:t>
      </w:r>
      <w:r>
        <w:rPr>
          <w:rFonts w:ascii="宋体" w:cs="PMingLiU"/>
          <w:kern w:val="0"/>
          <w:szCs w:val="24"/>
        </w:rPr>
        <w:t>发</w:t>
      </w:r>
      <w:r>
        <w:rPr>
          <w:rFonts w:ascii="宋体" w:cs="MS UI Gothic"/>
          <w:kern w:val="0"/>
          <w:szCs w:val="24"/>
        </w:rPr>
        <w:t>生改</w:t>
      </w:r>
      <w:r>
        <w:rPr>
          <w:rFonts w:ascii="宋体" w:cs="PMingLiU"/>
          <w:kern w:val="0"/>
          <w:szCs w:val="24"/>
        </w:rPr>
        <w:t>变</w:t>
      </w:r>
      <w:r>
        <w:rPr>
          <w:rFonts w:ascii="宋体" w:cs="MS UI Gothic"/>
          <w:kern w:val="0"/>
          <w:szCs w:val="24"/>
        </w:rPr>
        <w:t>的</w:t>
      </w:r>
      <w:r>
        <w:rPr>
          <w:rFonts w:ascii="宋体" w:cs="PMingLiU"/>
          <w:kern w:val="0"/>
          <w:szCs w:val="24"/>
        </w:rPr>
        <w:t>变</w:t>
      </w:r>
      <w:r>
        <w:rPr>
          <w:rFonts w:ascii="宋体" w:cs="MS UI Gothic"/>
          <w:kern w:val="0"/>
          <w:szCs w:val="24"/>
        </w:rPr>
        <w:t>异是不能</w:t>
      </w:r>
      <w:r>
        <w:rPr>
          <w:rFonts w:ascii="宋体" w:cs="PMingLiU"/>
          <w:kern w:val="0"/>
          <w:szCs w:val="24"/>
        </w:rPr>
        <w:t>遗传</w:t>
      </w:r>
      <w:r>
        <w:rPr>
          <w:rFonts w:ascii="宋体" w:cs="MS UI Gothic"/>
          <w:kern w:val="0"/>
          <w:szCs w:val="24"/>
        </w:rPr>
        <w:t>的，</w:t>
      </w:r>
      <w:r>
        <w:rPr>
          <w:rFonts w:ascii="宋体" w:cs="Times New Roman"/>
          <w:kern w:val="0"/>
          <w:szCs w:val="24"/>
        </w:rPr>
        <w:t>D</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）蚯蚓的身体由</w:t>
      </w:r>
      <w:r>
        <w:rPr>
          <w:rFonts w:ascii="宋体" w:cs="PMingLiU"/>
          <w:kern w:val="0"/>
          <w:szCs w:val="24"/>
        </w:rPr>
        <w:t>许</w:t>
      </w:r>
      <w:r>
        <w:rPr>
          <w:rFonts w:ascii="宋体" w:cs="MS UI Gothic"/>
          <w:kern w:val="0"/>
          <w:szCs w:val="24"/>
        </w:rPr>
        <w:t>多体</w:t>
      </w:r>
      <w:r>
        <w:rPr>
          <w:rFonts w:ascii="宋体" w:cs="PMingLiU"/>
          <w:kern w:val="0"/>
          <w:szCs w:val="24"/>
        </w:rPr>
        <w:t>节</w:t>
      </w:r>
      <w:r>
        <w:rPr>
          <w:rFonts w:ascii="宋体" w:cs="MS UI Gothic"/>
          <w:kern w:val="0"/>
          <w:szCs w:val="24"/>
        </w:rPr>
        <w:t>构成，属于</w:t>
      </w:r>
      <w:r>
        <w:rPr>
          <w:rFonts w:ascii="宋体" w:cs="PMingLiU"/>
          <w:kern w:val="0"/>
          <w:szCs w:val="24"/>
        </w:rPr>
        <w:t>环节动</w:t>
      </w:r>
      <w:r>
        <w:rPr>
          <w:rFonts w:ascii="宋体" w:cs="MS UI Gothic"/>
          <w:kern w:val="0"/>
          <w:szCs w:val="24"/>
        </w:rPr>
        <w:t>物。蚯蚓用湿</w:t>
      </w:r>
      <w:r>
        <w:rPr>
          <w:rFonts w:ascii="宋体" w:cs="PMingLiU"/>
          <w:kern w:val="0"/>
          <w:szCs w:val="24"/>
        </w:rPr>
        <w:t>润</w:t>
      </w:r>
      <w:r>
        <w:rPr>
          <w:rFonts w:ascii="宋体" w:cs="MS UI Gothic"/>
          <w:kern w:val="0"/>
          <w:szCs w:val="24"/>
        </w:rPr>
        <w:t>的体壁呼吸，身体的前端靠近</w:t>
      </w:r>
      <w:r>
        <w:rPr>
          <w:rFonts w:ascii="宋体" w:cs="PMingLiU"/>
          <w:kern w:val="0"/>
          <w:szCs w:val="24"/>
        </w:rPr>
        <w:t>环带</w:t>
      </w:r>
      <w:r>
        <w:rPr>
          <w:rFonts w:ascii="宋体" w:cs="MS UI Gothic"/>
          <w:kern w:val="0"/>
          <w:szCs w:val="24"/>
        </w:rPr>
        <w:t>，用肌肉和</w:t>
      </w:r>
      <w:r>
        <w:rPr>
          <w:rFonts w:ascii="宋体" w:cs="PMingLiU"/>
          <w:kern w:val="0"/>
          <w:szCs w:val="24"/>
        </w:rPr>
        <w:t>刚</w:t>
      </w:r>
      <w:r>
        <w:rPr>
          <w:rFonts w:ascii="宋体" w:cs="MS UI Gothic"/>
          <w:kern w:val="0"/>
          <w:szCs w:val="24"/>
        </w:rPr>
        <w:t>毛配合运</w:t>
      </w:r>
      <w:r>
        <w:rPr>
          <w:rFonts w:ascii="宋体" w:cs="PMingLiU"/>
          <w:kern w:val="0"/>
          <w:szCs w:val="24"/>
        </w:rPr>
        <w:t>动</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）遇碘</w:t>
      </w:r>
      <w:r>
        <w:rPr>
          <w:rFonts w:ascii="宋体" w:cs="PMingLiU"/>
          <w:kern w:val="0"/>
          <w:szCs w:val="24"/>
        </w:rPr>
        <w:t>变蓝</w:t>
      </w:r>
      <w:r>
        <w:rPr>
          <w:rFonts w:ascii="宋体" w:cs="MS UI Gothic"/>
          <w:kern w:val="0"/>
          <w:szCs w:val="24"/>
        </w:rPr>
        <w:t>是淀粉的特性。</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）种子的</w:t>
      </w:r>
      <w:r>
        <w:rPr>
          <w:rFonts w:ascii="宋体" w:cs="PMingLiU"/>
          <w:kern w:val="0"/>
          <w:szCs w:val="24"/>
        </w:rPr>
        <w:t>发</w:t>
      </w:r>
      <w:r>
        <w:rPr>
          <w:rFonts w:ascii="宋体" w:cs="MS UI Gothic"/>
          <w:kern w:val="0"/>
          <w:szCs w:val="24"/>
        </w:rPr>
        <w:t>芽率是指萌</w:t>
      </w:r>
      <w:r>
        <w:rPr>
          <w:rFonts w:ascii="宋体" w:cs="PMingLiU"/>
          <w:kern w:val="0"/>
          <w:szCs w:val="24"/>
        </w:rPr>
        <w:t>发</w:t>
      </w:r>
      <w:r>
        <w:rPr>
          <w:rFonts w:ascii="宋体" w:cs="MS UI Gothic"/>
          <w:kern w:val="0"/>
          <w:szCs w:val="24"/>
        </w:rPr>
        <w:t>的种子数占供</w:t>
      </w:r>
      <w:r>
        <w:rPr>
          <w:rFonts w:ascii="宋体" w:cs="PMingLiU"/>
          <w:kern w:val="0"/>
          <w:szCs w:val="24"/>
        </w:rPr>
        <w:t>检测</w:t>
      </w:r>
      <w:r>
        <w:rPr>
          <w:rFonts w:ascii="宋体" w:cs="MS UI Gothic"/>
          <w:kern w:val="0"/>
          <w:szCs w:val="24"/>
        </w:rPr>
        <w:t>的种子数的百分比，种子</w:t>
      </w:r>
      <w:r>
        <w:rPr>
          <w:rFonts w:ascii="宋体" w:cs="PMingLiU"/>
          <w:kern w:val="0"/>
          <w:szCs w:val="24"/>
        </w:rPr>
        <w:t>发</w:t>
      </w:r>
      <w:r>
        <w:rPr>
          <w:rFonts w:ascii="宋体" w:cs="MS UI Gothic"/>
          <w:kern w:val="0"/>
          <w:szCs w:val="24"/>
        </w:rPr>
        <w:t>芽率的</w:t>
      </w:r>
      <w:r>
        <w:rPr>
          <w:rFonts w:ascii="宋体" w:cs="PMingLiU"/>
          <w:kern w:val="0"/>
          <w:szCs w:val="24"/>
        </w:rPr>
        <w:t>计</w:t>
      </w:r>
      <w:r>
        <w:rPr>
          <w:rFonts w:ascii="宋体" w:cs="MS UI Gothic"/>
          <w:kern w:val="0"/>
          <w:szCs w:val="24"/>
        </w:rPr>
        <w:t>算公式</w:t>
      </w:r>
      <w:r>
        <w:rPr>
          <w:rFonts w:ascii="宋体" w:cs="PMingLiU"/>
          <w:kern w:val="0"/>
          <w:szCs w:val="24"/>
        </w:rPr>
        <w:t>为</w:t>
      </w:r>
      <w:r>
        <w:rPr>
          <w:rFonts w:ascii="宋体" w:cs="MS UI Gothic"/>
          <w:kern w:val="0"/>
          <w:szCs w:val="24"/>
        </w:rPr>
        <w:t>：</w:t>
      </w:r>
      <w:r>
        <w:rPr>
          <w:rFonts w:ascii="宋体" w:cs="Times New Roman"/>
          <w:kern w:val="0"/>
          <w:szCs w:val="24"/>
        </w:rPr>
        <w:pict>
          <v:shape id="_x0000_i1036" o:spt="75" type="#_x0000_t75" style="height:35.25pt;width:181.5pt;" filled="f" o:preferrelative="t" stroked="f" coordsize="21600,21600">
            <v:path/>
            <v:fill on="f" focussize="0,0"/>
            <v:stroke on="f" joinstyle="miter"/>
            <v:imagedata r:id="rId23" o:title=""/>
            <o:lock v:ext="edit" aspectratio="t"/>
            <w10:wrap type="none"/>
            <w10:anchorlock/>
          </v:shape>
        </w:pict>
      </w:r>
      <w:r>
        <w:rPr>
          <w:rFonts w:ascii="宋体" w:cs="MS UI Gothic"/>
          <w:kern w:val="0"/>
          <w:szCs w:val="24"/>
        </w:rPr>
        <w:t>．</w:t>
      </w:r>
      <w:r>
        <w:rPr>
          <w:rFonts w:ascii="宋体" w:cs="PMingLiU"/>
          <w:kern w:val="0"/>
          <w:szCs w:val="24"/>
        </w:rPr>
        <w:t>为</w:t>
      </w:r>
      <w:r>
        <w:rPr>
          <w:rFonts w:ascii="宋体" w:cs="MS UI Gothic"/>
          <w:kern w:val="0"/>
          <w:szCs w:val="24"/>
        </w:rPr>
        <w:t>了减少</w:t>
      </w:r>
      <w:r>
        <w:rPr>
          <w:rFonts w:ascii="宋体" w:cs="PMingLiU"/>
          <w:kern w:val="0"/>
          <w:szCs w:val="24"/>
        </w:rPr>
        <w:t>实验误</w:t>
      </w:r>
      <w:r>
        <w:rPr>
          <w:rFonts w:ascii="宋体" w:cs="MS UI Gothic"/>
          <w:kern w:val="0"/>
          <w:szCs w:val="24"/>
        </w:rPr>
        <w:t>差，</w:t>
      </w:r>
      <w:r>
        <w:rPr>
          <w:rFonts w:ascii="宋体" w:cs="PMingLiU"/>
          <w:kern w:val="0"/>
          <w:szCs w:val="24"/>
        </w:rPr>
        <w:t>应该</w:t>
      </w:r>
      <w:r>
        <w:rPr>
          <w:rFonts w:ascii="宋体" w:cs="MS UI Gothic"/>
          <w:kern w:val="0"/>
          <w:szCs w:val="24"/>
        </w:rPr>
        <w:t>多次</w:t>
      </w:r>
      <w:r>
        <w:rPr>
          <w:rFonts w:ascii="宋体" w:cs="PMingLiU"/>
          <w:kern w:val="0"/>
          <w:szCs w:val="24"/>
        </w:rPr>
        <w:t>测</w:t>
      </w:r>
      <w:r>
        <w:rPr>
          <w:rFonts w:ascii="宋体" w:cs="MS UI Gothic"/>
          <w:kern w:val="0"/>
          <w:szCs w:val="24"/>
        </w:rPr>
        <w:t>量求其平均</w:t>
      </w:r>
      <w:r>
        <w:rPr>
          <w:rFonts w:ascii="宋体" w:cs="PMingLiU"/>
          <w:kern w:val="0"/>
          <w:szCs w:val="24"/>
        </w:rPr>
        <w:t>值</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）花生果</w:t>
      </w:r>
      <w:r>
        <w:rPr>
          <w:rFonts w:ascii="宋体" w:cs="PMingLiU"/>
          <w:kern w:val="0"/>
          <w:szCs w:val="24"/>
        </w:rPr>
        <w:t>实长</w:t>
      </w:r>
      <w:r>
        <w:rPr>
          <w:rFonts w:ascii="宋体" w:cs="MS UI Gothic"/>
          <w:kern w:val="0"/>
          <w:szCs w:val="24"/>
        </w:rPr>
        <w:t>度的</w:t>
      </w:r>
      <w:r>
        <w:rPr>
          <w:rFonts w:ascii="宋体" w:cs="PMingLiU"/>
          <w:kern w:val="0"/>
          <w:szCs w:val="24"/>
        </w:rPr>
        <w:t>变</w:t>
      </w:r>
      <w:r>
        <w:rPr>
          <w:rFonts w:ascii="宋体" w:cs="MS UI Gothic"/>
          <w:kern w:val="0"/>
          <w:szCs w:val="24"/>
        </w:rPr>
        <w:t>异，有的是</w:t>
      </w:r>
      <w:r>
        <w:rPr>
          <w:rFonts w:ascii="宋体" w:cs="PMingLiU"/>
          <w:kern w:val="0"/>
          <w:szCs w:val="24"/>
        </w:rPr>
        <w:t>环</w:t>
      </w:r>
      <w:r>
        <w:rPr>
          <w:rFonts w:ascii="宋体" w:cs="MS UI Gothic"/>
          <w:kern w:val="0"/>
          <w:szCs w:val="24"/>
        </w:rPr>
        <w:t>境引起的，有的是</w:t>
      </w:r>
      <w:r>
        <w:rPr>
          <w:rFonts w:ascii="宋体" w:cs="PMingLiU"/>
          <w:kern w:val="0"/>
          <w:szCs w:val="24"/>
        </w:rPr>
        <w:t>遗传</w:t>
      </w:r>
      <w:r>
        <w:rPr>
          <w:rFonts w:ascii="宋体" w:cs="MS UI Gothic"/>
          <w:kern w:val="0"/>
          <w:szCs w:val="24"/>
        </w:rPr>
        <w:t>物</w:t>
      </w:r>
      <w:r>
        <w:rPr>
          <w:rFonts w:ascii="宋体" w:cs="PMingLiU"/>
          <w:kern w:val="0"/>
          <w:szCs w:val="24"/>
        </w:rPr>
        <w:t>质</w:t>
      </w:r>
      <w:r>
        <w:rPr>
          <w:rFonts w:ascii="宋体" w:cs="MS UI Gothic"/>
          <w:kern w:val="0"/>
          <w:szCs w:val="24"/>
        </w:rPr>
        <w:t>的</w:t>
      </w:r>
      <w:r>
        <w:rPr>
          <w:rFonts w:ascii="宋体" w:cs="PMingLiU"/>
          <w:kern w:val="0"/>
          <w:szCs w:val="24"/>
        </w:rPr>
        <w:t>变</w:t>
      </w:r>
      <w:r>
        <w:rPr>
          <w:rFonts w:ascii="宋体" w:cs="MS UI Gothic"/>
          <w:kern w:val="0"/>
          <w:szCs w:val="24"/>
        </w:rPr>
        <w:t>化引起的。</w:t>
      </w:r>
      <w:r>
        <w:rPr>
          <w:rFonts w:ascii="宋体" w:cs="Times New Roman"/>
          <w:kern w:val="0"/>
          <w:szCs w:val="24"/>
        </w:rPr>
        <w:br w:type="textWrapping"/>
      </w:r>
      <w:r>
        <w:rPr>
          <w:rFonts w:ascii="宋体" w:cs="MS UI Gothic"/>
          <w:kern w:val="0"/>
          <w:szCs w:val="24"/>
        </w:rPr>
        <w:t>如果探究的</w:t>
      </w:r>
      <w:r>
        <w:rPr>
          <w:rFonts w:ascii="宋体" w:cs="PMingLiU"/>
          <w:kern w:val="0"/>
          <w:szCs w:val="24"/>
        </w:rPr>
        <w:t>问题</w:t>
      </w:r>
      <w:r>
        <w:rPr>
          <w:rFonts w:ascii="宋体" w:cs="MS UI Gothic"/>
          <w:kern w:val="0"/>
          <w:szCs w:val="24"/>
        </w:rPr>
        <w:t>与数据有关，常</w:t>
      </w:r>
      <w:r>
        <w:rPr>
          <w:rFonts w:ascii="宋体" w:cs="PMingLiU"/>
          <w:kern w:val="0"/>
          <w:szCs w:val="24"/>
        </w:rPr>
        <w:t>设</w:t>
      </w:r>
      <w:r>
        <w:rPr>
          <w:rFonts w:ascii="宋体" w:cs="MS UI Gothic"/>
          <w:kern w:val="0"/>
          <w:szCs w:val="24"/>
        </w:rPr>
        <w:t>置重复</w:t>
      </w:r>
      <w:r>
        <w:rPr>
          <w:rFonts w:ascii="宋体" w:cs="PMingLiU"/>
          <w:kern w:val="0"/>
          <w:szCs w:val="24"/>
        </w:rPr>
        <w:t>组</w:t>
      </w:r>
      <w:r>
        <w:rPr>
          <w:rFonts w:ascii="宋体" w:cs="MS UI Gothic"/>
          <w:kern w:val="0"/>
          <w:szCs w:val="24"/>
        </w:rPr>
        <w:t>，取平均</w:t>
      </w:r>
      <w:r>
        <w:rPr>
          <w:rFonts w:ascii="宋体" w:cs="PMingLiU"/>
          <w:kern w:val="0"/>
          <w:szCs w:val="24"/>
        </w:rPr>
        <w:t>值</w:t>
      </w:r>
      <w:r>
        <w:rPr>
          <w:rFonts w:ascii="宋体" w:cs="MS UI Gothic"/>
          <w:kern w:val="0"/>
          <w:szCs w:val="24"/>
        </w:rPr>
        <w:t>是</w:t>
      </w:r>
      <w:r>
        <w:rPr>
          <w:rFonts w:ascii="宋体" w:cs="PMingLiU"/>
          <w:kern w:val="0"/>
          <w:szCs w:val="24"/>
        </w:rPr>
        <w:t>为</w:t>
      </w:r>
      <w:r>
        <w:rPr>
          <w:rFonts w:ascii="宋体" w:cs="MS UI Gothic"/>
          <w:kern w:val="0"/>
          <w:szCs w:val="24"/>
        </w:rPr>
        <w:t>了减少</w:t>
      </w:r>
      <w:r>
        <w:rPr>
          <w:rFonts w:ascii="宋体" w:cs="PMingLiU"/>
          <w:kern w:val="0"/>
          <w:szCs w:val="24"/>
        </w:rPr>
        <w:t>实验</w:t>
      </w:r>
      <w:r>
        <w:rPr>
          <w:rFonts w:ascii="宋体" w:cs="MS UI Gothic"/>
          <w:kern w:val="0"/>
          <w:szCs w:val="24"/>
        </w:rPr>
        <w:t>的</w:t>
      </w:r>
      <w:r>
        <w:rPr>
          <w:rFonts w:ascii="宋体" w:cs="PMingLiU"/>
          <w:kern w:val="0"/>
          <w:szCs w:val="24"/>
        </w:rPr>
        <w:t>误</w:t>
      </w:r>
      <w:r>
        <w:rPr>
          <w:rFonts w:ascii="宋体" w:cs="MS UI Gothic"/>
          <w:kern w:val="0"/>
          <w:szCs w:val="24"/>
        </w:rPr>
        <w:t>差；如果探究的</w:t>
      </w:r>
      <w:r>
        <w:rPr>
          <w:rFonts w:ascii="宋体" w:cs="PMingLiU"/>
          <w:kern w:val="0"/>
          <w:szCs w:val="24"/>
        </w:rPr>
        <w:t>问题</w:t>
      </w:r>
      <w:r>
        <w:rPr>
          <w:rFonts w:ascii="宋体" w:cs="MS UI Gothic"/>
          <w:kern w:val="0"/>
          <w:szCs w:val="24"/>
        </w:rPr>
        <w:t>与数据无关，而是一个</w:t>
      </w:r>
      <w:r>
        <w:rPr>
          <w:rFonts w:ascii="宋体" w:cs="PMingLiU"/>
          <w:kern w:val="0"/>
          <w:szCs w:val="24"/>
        </w:rPr>
        <w:t>质</w:t>
      </w:r>
      <w:r>
        <w:rPr>
          <w:rFonts w:ascii="宋体" w:cs="MS UI Gothic"/>
          <w:kern w:val="0"/>
          <w:szCs w:val="24"/>
        </w:rPr>
        <w:t>的</w:t>
      </w:r>
      <w:r>
        <w:rPr>
          <w:rFonts w:ascii="宋体" w:cs="PMingLiU"/>
          <w:kern w:val="0"/>
          <w:szCs w:val="24"/>
        </w:rPr>
        <w:t>变</w:t>
      </w:r>
      <w:r>
        <w:rPr>
          <w:rFonts w:ascii="宋体" w:cs="MS UI Gothic"/>
          <w:kern w:val="0"/>
          <w:szCs w:val="24"/>
        </w:rPr>
        <w:t>化，</w:t>
      </w:r>
      <w:r>
        <w:rPr>
          <w:rFonts w:ascii="宋体" w:cs="PMingLiU"/>
          <w:kern w:val="0"/>
          <w:szCs w:val="24"/>
        </w:rPr>
        <w:t>则</w:t>
      </w:r>
      <w:r>
        <w:rPr>
          <w:rFonts w:ascii="宋体" w:cs="MS UI Gothic"/>
          <w:kern w:val="0"/>
          <w:szCs w:val="24"/>
        </w:rPr>
        <w:t>不需要</w:t>
      </w:r>
      <w:r>
        <w:rPr>
          <w:rFonts w:ascii="宋体" w:cs="PMingLiU"/>
          <w:kern w:val="0"/>
          <w:szCs w:val="24"/>
        </w:rPr>
        <w:t>测</w:t>
      </w:r>
      <w:r>
        <w:rPr>
          <w:rFonts w:ascii="宋体" w:cs="MS UI Gothic"/>
          <w:kern w:val="0"/>
          <w:szCs w:val="24"/>
        </w:rPr>
        <w:t>平均</w:t>
      </w:r>
      <w:r>
        <w:rPr>
          <w:rFonts w:ascii="宋体" w:cs="PMingLiU"/>
          <w:kern w:val="0"/>
          <w:szCs w:val="24"/>
        </w:rPr>
        <w:t>值</w:t>
      </w:r>
      <w:r>
        <w:rPr>
          <w:rFonts w:ascii="宋体" w:cs="MS UI Gothic"/>
          <w:kern w:val="0"/>
          <w:szCs w:val="24"/>
        </w:rPr>
        <w:t>。</w:t>
      </w:r>
    </w:p>
    <w:p w14:paraId="7C8336F8">
      <w:pPr>
        <w:textAlignment w:val="center"/>
        <w:rPr>
          <w:rFonts w:ascii="宋体" w:cs="宋体"/>
          <w:kern w:val="0"/>
          <w:szCs w:val="21"/>
        </w:rPr>
      </w:pPr>
      <w:r>
        <w:rPr>
          <w:rFonts w:ascii="宋体" w:cs="Times New Roman"/>
          <w:color w:val="3333FF"/>
          <w:kern w:val="0"/>
          <w:szCs w:val="24"/>
        </w:rPr>
        <w:t>26.</w:t>
      </w:r>
      <w:r>
        <w:rPr>
          <w:rFonts w:ascii="宋体" w:cs="宋体"/>
          <w:color w:val="3333FF"/>
          <w:kern w:val="0"/>
          <w:szCs w:val="21"/>
        </w:rPr>
        <w:t>【答案】</w:t>
      </w:r>
      <w:r>
        <w:rPr>
          <w:rFonts w:ascii="宋体" w:cs="Times New Roman"/>
          <w:kern w:val="0"/>
          <w:szCs w:val="21"/>
        </w:rPr>
        <w:t>√</w:t>
      </w:r>
      <w:r>
        <w:rPr>
          <w:rFonts w:ascii="宋体" w:cs="Times New Roman"/>
          <w:kern w:val="0"/>
          <w:szCs w:val="21"/>
        </w:rPr>
        <w:br w:type="textWrapping"/>
      </w:r>
      <w:r>
        <w:rPr>
          <w:rFonts w:ascii="宋体" w:cs="宋体"/>
          <w:color w:val="3333FF"/>
          <w:kern w:val="0"/>
          <w:szCs w:val="21"/>
        </w:rPr>
        <w:t>【解析】</w:t>
      </w:r>
    </w:p>
    <w:p w14:paraId="274BD5CA">
      <w:pPr>
        <w:textAlignment w:val="center"/>
        <w:rPr>
          <w:rFonts w:ascii="宋体" w:cs="Times New Roman"/>
          <w:kern w:val="0"/>
          <w:szCs w:val="24"/>
        </w:rPr>
      </w:pPr>
      <w:r>
        <w:rPr>
          <w:rFonts w:ascii="宋体" w:cs="MS UI Gothic"/>
          <w:kern w:val="0"/>
          <w:szCs w:val="24"/>
        </w:rPr>
        <w:t>解：生物通</w:t>
      </w:r>
      <w:r>
        <w:rPr>
          <w:rFonts w:ascii="宋体" w:cs="PMingLiU"/>
          <w:kern w:val="0"/>
          <w:szCs w:val="24"/>
        </w:rPr>
        <w:t>过</w:t>
      </w:r>
      <w:r>
        <w:rPr>
          <w:rFonts w:ascii="宋体" w:cs="MS UI Gothic"/>
          <w:kern w:val="0"/>
          <w:szCs w:val="24"/>
        </w:rPr>
        <w:t>自身的生命活</w:t>
      </w:r>
      <w:r>
        <w:rPr>
          <w:rFonts w:ascii="宋体" w:cs="PMingLiU"/>
          <w:kern w:val="0"/>
          <w:szCs w:val="24"/>
        </w:rPr>
        <w:t>动</w:t>
      </w:r>
      <w:r>
        <w:rPr>
          <w:rFonts w:ascii="宋体" w:cs="MS UI Gothic"/>
          <w:kern w:val="0"/>
          <w:szCs w:val="24"/>
        </w:rPr>
        <w:t>，不断地从</w:t>
      </w:r>
      <w:r>
        <w:rPr>
          <w:rFonts w:ascii="宋体" w:cs="PMingLiU"/>
          <w:kern w:val="0"/>
          <w:szCs w:val="24"/>
        </w:rPr>
        <w:t>环</w:t>
      </w:r>
      <w:r>
        <w:rPr>
          <w:rFonts w:ascii="宋体" w:cs="MS UI Gothic"/>
          <w:kern w:val="0"/>
          <w:szCs w:val="24"/>
        </w:rPr>
        <w:t>境中</w:t>
      </w:r>
      <w:r>
        <w:rPr>
          <w:rFonts w:ascii="宋体" w:cs="PMingLiU"/>
          <w:kern w:val="0"/>
          <w:szCs w:val="24"/>
        </w:rPr>
        <w:t>获</w:t>
      </w:r>
      <w:r>
        <w:rPr>
          <w:rFonts w:ascii="宋体" w:cs="MS UI Gothic"/>
          <w:kern w:val="0"/>
          <w:szCs w:val="24"/>
        </w:rPr>
        <w:t>取</w:t>
      </w:r>
      <w:r>
        <w:rPr>
          <w:rFonts w:ascii="宋体" w:cs="PMingLiU"/>
          <w:kern w:val="0"/>
          <w:szCs w:val="24"/>
        </w:rPr>
        <w:t>营</w:t>
      </w:r>
      <w:r>
        <w:rPr>
          <w:rFonts w:ascii="宋体" w:cs="MS UI Gothic"/>
          <w:kern w:val="0"/>
          <w:szCs w:val="24"/>
        </w:rPr>
        <w:t>养物</w:t>
      </w:r>
      <w:r>
        <w:rPr>
          <w:rFonts w:ascii="宋体" w:cs="PMingLiU"/>
          <w:kern w:val="0"/>
          <w:szCs w:val="24"/>
        </w:rPr>
        <w:t>质</w:t>
      </w:r>
      <w:r>
        <w:rPr>
          <w:rFonts w:ascii="宋体" w:cs="MS UI Gothic"/>
          <w:kern w:val="0"/>
          <w:szCs w:val="24"/>
        </w:rPr>
        <w:t>，同</w:t>
      </w:r>
      <w:r>
        <w:rPr>
          <w:rFonts w:ascii="宋体" w:cs="PMingLiU"/>
          <w:kern w:val="0"/>
          <w:szCs w:val="24"/>
        </w:rPr>
        <w:t>时</w:t>
      </w:r>
      <w:r>
        <w:rPr>
          <w:rFonts w:ascii="宋体" w:cs="MS UI Gothic"/>
          <w:kern w:val="0"/>
          <w:szCs w:val="24"/>
        </w:rPr>
        <w:t>又将新</w:t>
      </w:r>
      <w:r>
        <w:rPr>
          <w:rFonts w:ascii="宋体" w:cs="PMingLiU"/>
          <w:kern w:val="0"/>
          <w:szCs w:val="24"/>
        </w:rPr>
        <w:t>陈</w:t>
      </w:r>
      <w:r>
        <w:rPr>
          <w:rFonts w:ascii="宋体" w:cs="MS UI Gothic"/>
          <w:kern w:val="0"/>
          <w:szCs w:val="24"/>
        </w:rPr>
        <w:t>代</w:t>
      </w:r>
      <w:r>
        <w:rPr>
          <w:rFonts w:ascii="宋体" w:cs="PMingLiU"/>
          <w:kern w:val="0"/>
          <w:szCs w:val="24"/>
        </w:rPr>
        <w:t>谢</w:t>
      </w:r>
      <w:r>
        <w:rPr>
          <w:rFonts w:ascii="宋体" w:cs="MS UI Gothic"/>
          <w:kern w:val="0"/>
          <w:szCs w:val="24"/>
        </w:rPr>
        <w:t>的</w:t>
      </w:r>
      <w:r>
        <w:rPr>
          <w:rFonts w:ascii="宋体" w:cs="PMingLiU"/>
          <w:kern w:val="0"/>
          <w:szCs w:val="24"/>
        </w:rPr>
        <w:t>产</w:t>
      </w:r>
      <w:r>
        <w:rPr>
          <w:rFonts w:ascii="宋体" w:cs="MS UI Gothic"/>
          <w:kern w:val="0"/>
          <w:szCs w:val="24"/>
        </w:rPr>
        <w:t>物（氧、二氧化碳、水等）排放到</w:t>
      </w:r>
      <w:r>
        <w:rPr>
          <w:rFonts w:ascii="宋体" w:cs="PMingLiU"/>
          <w:kern w:val="0"/>
          <w:szCs w:val="24"/>
        </w:rPr>
        <w:t>环</w:t>
      </w:r>
      <w:r>
        <w:rPr>
          <w:rFonts w:ascii="宋体" w:cs="MS UI Gothic"/>
          <w:kern w:val="0"/>
          <w:szCs w:val="24"/>
        </w:rPr>
        <w:t>境中去，因此，生物的生命活</w:t>
      </w:r>
      <w:r>
        <w:rPr>
          <w:rFonts w:ascii="宋体" w:cs="PMingLiU"/>
          <w:kern w:val="0"/>
          <w:szCs w:val="24"/>
        </w:rPr>
        <w:t>动对</w:t>
      </w:r>
      <w:r>
        <w:rPr>
          <w:rFonts w:ascii="宋体" w:cs="MS UI Gothic"/>
          <w:kern w:val="0"/>
          <w:szCs w:val="24"/>
        </w:rPr>
        <w:t>无机</w:t>
      </w:r>
      <w:r>
        <w:rPr>
          <w:rFonts w:ascii="宋体" w:cs="PMingLiU"/>
          <w:kern w:val="0"/>
          <w:szCs w:val="24"/>
        </w:rPr>
        <w:t>环</w:t>
      </w:r>
      <w:r>
        <w:rPr>
          <w:rFonts w:ascii="宋体" w:cs="MS UI Gothic"/>
          <w:kern w:val="0"/>
          <w:szCs w:val="24"/>
        </w:rPr>
        <w:t>境也有影响。例如，森林植物的蒸</w:t>
      </w:r>
      <w:r>
        <w:rPr>
          <w:rFonts w:ascii="宋体" w:cs="PMingLiU"/>
          <w:kern w:val="0"/>
          <w:szCs w:val="24"/>
        </w:rPr>
        <w:t>腾</w:t>
      </w:r>
      <w:r>
        <w:rPr>
          <w:rFonts w:ascii="宋体" w:cs="MS UI Gothic"/>
          <w:kern w:val="0"/>
          <w:szCs w:val="24"/>
        </w:rPr>
        <w:t>作用，可以增加空气的湿度，</w:t>
      </w:r>
      <w:r>
        <w:rPr>
          <w:rFonts w:ascii="宋体" w:cs="PMingLiU"/>
          <w:kern w:val="0"/>
          <w:szCs w:val="24"/>
        </w:rPr>
        <w:t>进</w:t>
      </w:r>
      <w:r>
        <w:rPr>
          <w:rFonts w:ascii="宋体" w:cs="MS UI Gothic"/>
          <w:kern w:val="0"/>
          <w:szCs w:val="24"/>
        </w:rPr>
        <w:t>而影响降雨量。</w:t>
      </w:r>
      <w:r>
        <w:rPr>
          <w:rFonts w:ascii="宋体" w:cs="Times New Roman"/>
          <w:kern w:val="0"/>
          <w:szCs w:val="24"/>
        </w:rPr>
        <w:t>“</w:t>
      </w:r>
      <w:r>
        <w:rPr>
          <w:rFonts w:ascii="宋体" w:cs="MS UI Gothic"/>
          <w:kern w:val="0"/>
          <w:szCs w:val="24"/>
        </w:rPr>
        <w:t>大</w:t>
      </w:r>
      <w:r>
        <w:rPr>
          <w:rFonts w:ascii="宋体" w:cs="PMingLiU"/>
          <w:kern w:val="0"/>
          <w:szCs w:val="24"/>
        </w:rPr>
        <w:t>树</w:t>
      </w:r>
      <w:r>
        <w:rPr>
          <w:rFonts w:ascii="宋体" w:cs="MS UI Gothic"/>
          <w:kern w:val="0"/>
          <w:szCs w:val="24"/>
        </w:rPr>
        <w:t>底下好乘凉</w:t>
      </w:r>
      <w:r>
        <w:rPr>
          <w:rFonts w:ascii="宋体" w:cs="Times New Roman"/>
          <w:kern w:val="0"/>
          <w:szCs w:val="24"/>
        </w:rPr>
        <w:t>”</w:t>
      </w:r>
      <w:r>
        <w:rPr>
          <w:rFonts w:ascii="宋体" w:cs="PMingLiU"/>
          <w:kern w:val="0"/>
          <w:szCs w:val="24"/>
        </w:rPr>
        <w:t>说</w:t>
      </w:r>
      <w:r>
        <w:rPr>
          <w:rFonts w:ascii="宋体" w:cs="MS UI Gothic"/>
          <w:kern w:val="0"/>
          <w:szCs w:val="24"/>
        </w:rPr>
        <w:t>明是大</w:t>
      </w:r>
      <w:r>
        <w:rPr>
          <w:rFonts w:ascii="宋体" w:cs="PMingLiU"/>
          <w:kern w:val="0"/>
          <w:szCs w:val="24"/>
        </w:rPr>
        <w:t>树</w:t>
      </w:r>
      <w:r>
        <w:rPr>
          <w:rFonts w:ascii="宋体" w:cs="MS UI Gothic"/>
          <w:kern w:val="0"/>
          <w:szCs w:val="24"/>
        </w:rPr>
        <w:t>的存在使</w:t>
      </w:r>
      <w:r>
        <w:rPr>
          <w:rFonts w:ascii="宋体" w:cs="PMingLiU"/>
          <w:kern w:val="0"/>
          <w:szCs w:val="24"/>
        </w:rPr>
        <w:t>环</w:t>
      </w:r>
      <w:r>
        <w:rPr>
          <w:rFonts w:ascii="宋体" w:cs="MS UI Gothic"/>
          <w:kern w:val="0"/>
          <w:szCs w:val="24"/>
        </w:rPr>
        <w:t>境温度降低了，体</w:t>
      </w:r>
      <w:r>
        <w:rPr>
          <w:rFonts w:ascii="宋体" w:cs="PMingLiU"/>
          <w:kern w:val="0"/>
          <w:szCs w:val="24"/>
        </w:rPr>
        <w:t>现</w:t>
      </w:r>
      <w:r>
        <w:rPr>
          <w:rFonts w:ascii="宋体" w:cs="MS UI Gothic"/>
          <w:kern w:val="0"/>
          <w:szCs w:val="24"/>
        </w:rPr>
        <w:t>的是生物影响</w:t>
      </w:r>
      <w:r>
        <w:rPr>
          <w:rFonts w:ascii="宋体" w:cs="PMingLiU"/>
          <w:kern w:val="0"/>
          <w:szCs w:val="24"/>
        </w:rPr>
        <w:t>环</w:t>
      </w:r>
      <w:r>
        <w:rPr>
          <w:rFonts w:ascii="宋体" w:cs="MS UI Gothic"/>
          <w:kern w:val="0"/>
          <w:szCs w:val="24"/>
        </w:rPr>
        <w:t>境。</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w:t>
      </w:r>
      <w:r>
        <w:rPr>
          <w:rFonts w:ascii="宋体" w:cs="Times New Roman"/>
          <w:kern w:val="0"/>
          <w:szCs w:val="24"/>
        </w:rPr>
        <w:br w:type="textWrapping"/>
      </w:r>
      <w:r>
        <w:rPr>
          <w:rFonts w:ascii="宋体" w:cs="MS UI Gothic"/>
          <w:kern w:val="0"/>
          <w:szCs w:val="24"/>
        </w:rPr>
        <w:t>生物与</w:t>
      </w:r>
      <w:r>
        <w:rPr>
          <w:rFonts w:ascii="宋体" w:cs="PMingLiU"/>
          <w:kern w:val="0"/>
          <w:szCs w:val="24"/>
        </w:rPr>
        <w:t>环</w:t>
      </w:r>
      <w:r>
        <w:rPr>
          <w:rFonts w:ascii="宋体" w:cs="MS UI Gothic"/>
          <w:kern w:val="0"/>
          <w:szCs w:val="24"/>
        </w:rPr>
        <w:t>境之</w:t>
      </w:r>
      <w:r>
        <w:rPr>
          <w:rFonts w:ascii="宋体" w:cs="PMingLiU"/>
          <w:kern w:val="0"/>
          <w:szCs w:val="24"/>
        </w:rPr>
        <w:t>间</w:t>
      </w:r>
      <w:r>
        <w:rPr>
          <w:rFonts w:ascii="宋体" w:cs="MS UI Gothic"/>
          <w:kern w:val="0"/>
          <w:szCs w:val="24"/>
        </w:rPr>
        <w:t>是相互作用密不可分的，</w:t>
      </w:r>
      <w:r>
        <w:rPr>
          <w:rFonts w:ascii="宋体" w:cs="PMingLiU"/>
          <w:kern w:val="0"/>
          <w:szCs w:val="24"/>
        </w:rPr>
        <w:t>环</w:t>
      </w:r>
      <w:r>
        <w:rPr>
          <w:rFonts w:ascii="宋体" w:cs="MS UI Gothic"/>
          <w:kern w:val="0"/>
          <w:szCs w:val="24"/>
        </w:rPr>
        <w:t>境可以影响生物的生</w:t>
      </w:r>
      <w:r>
        <w:rPr>
          <w:rFonts w:ascii="宋体" w:cs="PMingLiU"/>
          <w:kern w:val="0"/>
          <w:szCs w:val="24"/>
        </w:rPr>
        <w:t>长发</w:t>
      </w:r>
      <w:r>
        <w:rPr>
          <w:rFonts w:ascii="宋体" w:cs="MS UI Gothic"/>
          <w:kern w:val="0"/>
          <w:szCs w:val="24"/>
        </w:rPr>
        <w:t>育和繁殖，同</w:t>
      </w:r>
      <w:r>
        <w:rPr>
          <w:rFonts w:ascii="宋体" w:cs="PMingLiU"/>
          <w:kern w:val="0"/>
          <w:szCs w:val="24"/>
        </w:rPr>
        <w:t>样</w:t>
      </w:r>
      <w:r>
        <w:rPr>
          <w:rFonts w:ascii="宋体" w:cs="MS UI Gothic"/>
          <w:kern w:val="0"/>
          <w:szCs w:val="24"/>
        </w:rPr>
        <w:t>生物的生</w:t>
      </w:r>
      <w:r>
        <w:rPr>
          <w:rFonts w:ascii="宋体" w:cs="PMingLiU"/>
          <w:kern w:val="0"/>
          <w:szCs w:val="24"/>
        </w:rPr>
        <w:t>长发</w:t>
      </w:r>
      <w:r>
        <w:rPr>
          <w:rFonts w:ascii="宋体" w:cs="MS UI Gothic"/>
          <w:kern w:val="0"/>
          <w:szCs w:val="24"/>
        </w:rPr>
        <w:t>育和繁殖也会反作用于</w:t>
      </w:r>
      <w:r>
        <w:rPr>
          <w:rFonts w:ascii="宋体" w:cs="PMingLiU"/>
          <w:kern w:val="0"/>
          <w:szCs w:val="24"/>
        </w:rPr>
        <w:t>环</w:t>
      </w:r>
      <w:r>
        <w:rPr>
          <w:rFonts w:ascii="宋体" w:cs="MS UI Gothic"/>
          <w:kern w:val="0"/>
          <w:szCs w:val="24"/>
        </w:rPr>
        <w:t>境。</w:t>
      </w:r>
      <w:r>
        <w:rPr>
          <w:rFonts w:ascii="宋体" w:cs="Times New Roman"/>
          <w:kern w:val="0"/>
          <w:szCs w:val="24"/>
        </w:rPr>
        <w:br w:type="textWrapping"/>
      </w:r>
      <w:r>
        <w:rPr>
          <w:rFonts w:ascii="宋体" w:cs="MS UI Gothic"/>
          <w:kern w:val="0"/>
          <w:szCs w:val="24"/>
        </w:rPr>
        <w:t>熟知生物与</w:t>
      </w:r>
      <w:r>
        <w:rPr>
          <w:rFonts w:ascii="宋体" w:cs="PMingLiU"/>
          <w:kern w:val="0"/>
          <w:szCs w:val="24"/>
        </w:rPr>
        <w:t>环</w:t>
      </w:r>
      <w:r>
        <w:rPr>
          <w:rFonts w:ascii="宋体" w:cs="MS UI Gothic"/>
          <w:kern w:val="0"/>
          <w:szCs w:val="24"/>
        </w:rPr>
        <w:t>境的关系：生物与</w:t>
      </w:r>
      <w:r>
        <w:rPr>
          <w:rFonts w:ascii="宋体" w:cs="PMingLiU"/>
          <w:kern w:val="0"/>
          <w:szCs w:val="24"/>
        </w:rPr>
        <w:t>环</w:t>
      </w:r>
      <w:r>
        <w:rPr>
          <w:rFonts w:ascii="宋体" w:cs="MS UI Gothic"/>
          <w:kern w:val="0"/>
          <w:szCs w:val="24"/>
        </w:rPr>
        <w:t>境是相互影响，相互作用的。</w:t>
      </w:r>
    </w:p>
    <w:p w14:paraId="0CD57286">
      <w:pPr>
        <w:textAlignment w:val="center"/>
        <w:rPr>
          <w:rFonts w:ascii="宋体" w:cs="宋体"/>
          <w:kern w:val="0"/>
          <w:szCs w:val="21"/>
        </w:rPr>
      </w:pPr>
      <w:r>
        <w:rPr>
          <w:rFonts w:ascii="宋体" w:cs="Times New Roman"/>
          <w:color w:val="3333FF"/>
          <w:kern w:val="0"/>
          <w:szCs w:val="24"/>
        </w:rPr>
        <w:t>27.</w:t>
      </w:r>
      <w:r>
        <w:rPr>
          <w:rFonts w:ascii="宋体" w:cs="宋体"/>
          <w:color w:val="3333FF"/>
          <w:kern w:val="0"/>
          <w:szCs w:val="21"/>
        </w:rPr>
        <w:t>【答案】</w:t>
      </w:r>
      <w:r>
        <w:rPr>
          <w:rFonts w:ascii="宋体" w:cs="Times New Roman"/>
          <w:kern w:val="0"/>
          <w:szCs w:val="21"/>
        </w:rPr>
        <w:t>×</w:t>
      </w:r>
      <w:r>
        <w:rPr>
          <w:rFonts w:ascii="宋体" w:cs="Times New Roman"/>
          <w:kern w:val="0"/>
          <w:szCs w:val="21"/>
        </w:rPr>
        <w:br w:type="textWrapping"/>
      </w:r>
      <w:r>
        <w:rPr>
          <w:rFonts w:ascii="宋体" w:cs="宋体"/>
          <w:color w:val="3333FF"/>
          <w:kern w:val="0"/>
          <w:szCs w:val="21"/>
        </w:rPr>
        <w:t>【解析】</w:t>
      </w:r>
    </w:p>
    <w:p w14:paraId="021EE58F">
      <w:pPr>
        <w:textAlignment w:val="center"/>
        <w:rPr>
          <w:rFonts w:ascii="宋体" w:cs="Times New Roman"/>
          <w:kern w:val="0"/>
          <w:szCs w:val="24"/>
        </w:rPr>
      </w:pPr>
      <w:r>
        <w:rPr>
          <w:rFonts w:ascii="宋体" w:cs="MS UI Gothic"/>
          <w:kern w:val="0"/>
          <w:szCs w:val="24"/>
        </w:rPr>
        <w:t>解：研究</w:t>
      </w:r>
      <w:r>
        <w:rPr>
          <w:rFonts w:ascii="宋体" w:cs="PMingLiU"/>
          <w:kern w:val="0"/>
          <w:szCs w:val="24"/>
        </w:rPr>
        <w:t>动</w:t>
      </w:r>
      <w:r>
        <w:rPr>
          <w:rFonts w:ascii="宋体" w:cs="MS UI Gothic"/>
          <w:kern w:val="0"/>
          <w:szCs w:val="24"/>
        </w:rPr>
        <w:t>物的方法主要有</w:t>
      </w:r>
      <w:r>
        <w:rPr>
          <w:rFonts w:ascii="宋体" w:cs="PMingLiU"/>
          <w:kern w:val="0"/>
          <w:szCs w:val="24"/>
        </w:rPr>
        <w:t>实验</w:t>
      </w:r>
      <w:r>
        <w:rPr>
          <w:rFonts w:ascii="宋体" w:cs="MS UI Gothic"/>
          <w:kern w:val="0"/>
          <w:szCs w:val="24"/>
        </w:rPr>
        <w:t>法和</w:t>
      </w:r>
      <w:r>
        <w:rPr>
          <w:rFonts w:ascii="宋体" w:cs="PMingLiU"/>
          <w:kern w:val="0"/>
          <w:szCs w:val="24"/>
        </w:rPr>
        <w:t>观</w:t>
      </w:r>
      <w:r>
        <w:rPr>
          <w:rFonts w:ascii="宋体" w:cs="MS UI Gothic"/>
          <w:kern w:val="0"/>
          <w:szCs w:val="24"/>
        </w:rPr>
        <w:t>察法。</w:t>
      </w:r>
      <w:r>
        <w:rPr>
          <w:rFonts w:ascii="宋体" w:cs="Times New Roman"/>
          <w:kern w:val="0"/>
          <w:szCs w:val="24"/>
        </w:rPr>
        <w:br w:type="textWrapping"/>
      </w:r>
      <w:r>
        <w:rPr>
          <w:rFonts w:ascii="宋体" w:cs="PMingLiU"/>
          <w:kern w:val="0"/>
          <w:szCs w:val="24"/>
        </w:rPr>
        <w:t>观</w:t>
      </w:r>
      <w:r>
        <w:rPr>
          <w:rFonts w:ascii="宋体" w:cs="MS UI Gothic"/>
          <w:kern w:val="0"/>
          <w:szCs w:val="24"/>
        </w:rPr>
        <w:t>察是科学探究的一种基本方法。</w:t>
      </w:r>
      <w:r>
        <w:rPr>
          <w:rFonts w:ascii="宋体" w:cs="PMingLiU"/>
          <w:kern w:val="0"/>
          <w:szCs w:val="24"/>
        </w:rPr>
        <w:t>观</w:t>
      </w:r>
      <w:r>
        <w:rPr>
          <w:rFonts w:ascii="宋体" w:cs="MS UI Gothic"/>
          <w:kern w:val="0"/>
          <w:szCs w:val="24"/>
        </w:rPr>
        <w:t>察法是在自然状</w:t>
      </w:r>
      <w:r>
        <w:rPr>
          <w:rFonts w:ascii="宋体" w:cs="PMingLiU"/>
          <w:kern w:val="0"/>
          <w:szCs w:val="24"/>
        </w:rPr>
        <w:t>态</w:t>
      </w:r>
      <w:r>
        <w:rPr>
          <w:rFonts w:ascii="宋体" w:cs="MS UI Gothic"/>
          <w:kern w:val="0"/>
          <w:szCs w:val="24"/>
        </w:rPr>
        <w:t>下，研究者按照一定的目的和</w:t>
      </w:r>
      <w:r>
        <w:rPr>
          <w:rFonts w:ascii="宋体" w:cs="PMingLiU"/>
          <w:kern w:val="0"/>
          <w:szCs w:val="24"/>
        </w:rPr>
        <w:t>计</w:t>
      </w:r>
      <w:r>
        <w:rPr>
          <w:rFonts w:ascii="宋体" w:cs="MS UI Gothic"/>
          <w:kern w:val="0"/>
          <w:szCs w:val="24"/>
        </w:rPr>
        <w:t>划，用自己的感官外加</w:t>
      </w:r>
      <w:r>
        <w:rPr>
          <w:rFonts w:ascii="宋体" w:cs="PMingLiU"/>
          <w:kern w:val="0"/>
          <w:szCs w:val="24"/>
        </w:rPr>
        <w:t>辅</w:t>
      </w:r>
      <w:r>
        <w:rPr>
          <w:rFonts w:ascii="宋体" w:cs="MS UI Gothic"/>
          <w:kern w:val="0"/>
          <w:szCs w:val="24"/>
        </w:rPr>
        <w:t>助工具，</w:t>
      </w:r>
      <w:r>
        <w:rPr>
          <w:rFonts w:ascii="宋体" w:cs="PMingLiU"/>
          <w:kern w:val="0"/>
          <w:szCs w:val="24"/>
        </w:rPr>
        <w:t>对</w:t>
      </w:r>
      <w:r>
        <w:rPr>
          <w:rFonts w:ascii="宋体" w:cs="MS UI Gothic"/>
          <w:kern w:val="0"/>
          <w:szCs w:val="24"/>
        </w:rPr>
        <w:t>客</w:t>
      </w:r>
      <w:r>
        <w:rPr>
          <w:rFonts w:ascii="宋体" w:cs="PMingLiU"/>
          <w:kern w:val="0"/>
          <w:szCs w:val="24"/>
        </w:rPr>
        <w:t>观</w:t>
      </w:r>
      <w:r>
        <w:rPr>
          <w:rFonts w:ascii="宋体" w:cs="MS UI Gothic"/>
          <w:kern w:val="0"/>
          <w:szCs w:val="24"/>
        </w:rPr>
        <w:t>事物</w:t>
      </w:r>
      <w:r>
        <w:rPr>
          <w:rFonts w:ascii="宋体" w:cs="PMingLiU"/>
          <w:kern w:val="0"/>
          <w:szCs w:val="24"/>
        </w:rPr>
        <w:t>进</w:t>
      </w:r>
      <w:r>
        <w:rPr>
          <w:rFonts w:ascii="宋体" w:cs="MS UI Gothic"/>
          <w:kern w:val="0"/>
          <w:szCs w:val="24"/>
        </w:rPr>
        <w:t>行系</w:t>
      </w:r>
      <w:r>
        <w:rPr>
          <w:rFonts w:ascii="宋体" w:cs="PMingLiU"/>
          <w:kern w:val="0"/>
          <w:szCs w:val="24"/>
        </w:rPr>
        <w:t>统</w:t>
      </w:r>
      <w:r>
        <w:rPr>
          <w:rFonts w:ascii="宋体" w:cs="MS UI Gothic"/>
          <w:kern w:val="0"/>
          <w:szCs w:val="24"/>
        </w:rPr>
        <w:t>的感知、考察和描述，以</w:t>
      </w:r>
      <w:r>
        <w:rPr>
          <w:rFonts w:ascii="宋体" w:cs="PMingLiU"/>
          <w:kern w:val="0"/>
          <w:szCs w:val="24"/>
        </w:rPr>
        <w:t>发现</w:t>
      </w:r>
      <w:r>
        <w:rPr>
          <w:rFonts w:ascii="宋体" w:cs="MS UI Gothic"/>
          <w:kern w:val="0"/>
          <w:szCs w:val="24"/>
        </w:rPr>
        <w:t>和</w:t>
      </w:r>
      <w:r>
        <w:rPr>
          <w:rFonts w:ascii="宋体" w:cs="PMingLiU"/>
          <w:kern w:val="0"/>
          <w:szCs w:val="24"/>
        </w:rPr>
        <w:t>验证</w:t>
      </w:r>
      <w:r>
        <w:rPr>
          <w:rFonts w:ascii="宋体" w:cs="MS UI Gothic"/>
          <w:kern w:val="0"/>
          <w:szCs w:val="24"/>
        </w:rPr>
        <w:t>科学</w:t>
      </w:r>
      <w:r>
        <w:rPr>
          <w:rFonts w:ascii="宋体" w:cs="PMingLiU"/>
          <w:kern w:val="0"/>
          <w:szCs w:val="24"/>
        </w:rPr>
        <w:t>结论</w:t>
      </w:r>
      <w:r>
        <w:rPr>
          <w:rFonts w:ascii="宋体" w:cs="MS UI Gothic"/>
          <w:kern w:val="0"/>
          <w:szCs w:val="24"/>
        </w:rPr>
        <w:t>。</w:t>
      </w:r>
      <w:r>
        <w:rPr>
          <w:rFonts w:ascii="宋体" w:cs="Times New Roman"/>
          <w:kern w:val="0"/>
          <w:szCs w:val="24"/>
        </w:rPr>
        <w:br w:type="textWrapping"/>
      </w:r>
      <w:r>
        <w:rPr>
          <w:rFonts w:ascii="宋体" w:cs="PMingLiU"/>
          <w:kern w:val="0"/>
          <w:szCs w:val="24"/>
        </w:rPr>
        <w:t>实验</w:t>
      </w:r>
      <w:r>
        <w:rPr>
          <w:rFonts w:ascii="宋体" w:cs="MS UI Gothic"/>
          <w:kern w:val="0"/>
          <w:szCs w:val="24"/>
        </w:rPr>
        <w:t>法是生物研究的主要方法。是利用特定的器具和材料，通</w:t>
      </w:r>
      <w:r>
        <w:rPr>
          <w:rFonts w:ascii="宋体" w:cs="PMingLiU"/>
          <w:kern w:val="0"/>
          <w:szCs w:val="24"/>
        </w:rPr>
        <w:t>过</w:t>
      </w:r>
      <w:r>
        <w:rPr>
          <w:rFonts w:ascii="宋体" w:cs="MS UI Gothic"/>
          <w:kern w:val="0"/>
          <w:szCs w:val="24"/>
        </w:rPr>
        <w:t>有目的、有步</w:t>
      </w:r>
      <w:r>
        <w:rPr>
          <w:rFonts w:ascii="宋体" w:cs="PMingLiU"/>
          <w:kern w:val="0"/>
          <w:szCs w:val="24"/>
        </w:rPr>
        <w:t>骤</w:t>
      </w:r>
      <w:r>
        <w:rPr>
          <w:rFonts w:ascii="宋体" w:cs="MS UI Gothic"/>
          <w:kern w:val="0"/>
          <w:szCs w:val="24"/>
        </w:rPr>
        <w:t>的</w:t>
      </w:r>
      <w:r>
        <w:rPr>
          <w:rFonts w:ascii="宋体" w:cs="PMingLiU"/>
          <w:kern w:val="0"/>
          <w:szCs w:val="24"/>
        </w:rPr>
        <w:t>实验</w:t>
      </w:r>
      <w:r>
        <w:rPr>
          <w:rFonts w:ascii="宋体" w:cs="MS UI Gothic"/>
          <w:kern w:val="0"/>
          <w:szCs w:val="24"/>
        </w:rPr>
        <w:t>操作和</w:t>
      </w:r>
      <w:r>
        <w:rPr>
          <w:rFonts w:ascii="宋体" w:cs="PMingLiU"/>
          <w:kern w:val="0"/>
          <w:szCs w:val="24"/>
        </w:rPr>
        <w:t>观</w:t>
      </w:r>
      <w:r>
        <w:rPr>
          <w:rFonts w:ascii="宋体" w:cs="MS UI Gothic"/>
          <w:kern w:val="0"/>
          <w:szCs w:val="24"/>
        </w:rPr>
        <w:t>察、</w:t>
      </w:r>
      <w:r>
        <w:rPr>
          <w:rFonts w:ascii="宋体" w:cs="PMingLiU"/>
          <w:kern w:val="0"/>
          <w:szCs w:val="24"/>
        </w:rPr>
        <w:t>记录</w:t>
      </w:r>
      <w:r>
        <w:rPr>
          <w:rFonts w:ascii="宋体" w:cs="MS UI Gothic"/>
          <w:kern w:val="0"/>
          <w:szCs w:val="24"/>
        </w:rPr>
        <w:t>分析，</w:t>
      </w:r>
      <w:r>
        <w:rPr>
          <w:rFonts w:ascii="宋体" w:cs="PMingLiU"/>
          <w:kern w:val="0"/>
          <w:szCs w:val="24"/>
        </w:rPr>
        <w:t>发现</w:t>
      </w:r>
      <w:r>
        <w:rPr>
          <w:rFonts w:ascii="宋体" w:cs="MS UI Gothic"/>
          <w:kern w:val="0"/>
          <w:szCs w:val="24"/>
        </w:rPr>
        <w:t>或</w:t>
      </w:r>
      <w:r>
        <w:rPr>
          <w:rFonts w:ascii="宋体" w:cs="PMingLiU"/>
          <w:kern w:val="0"/>
          <w:szCs w:val="24"/>
        </w:rPr>
        <w:t>验证</w:t>
      </w:r>
      <w:r>
        <w:rPr>
          <w:rFonts w:ascii="宋体" w:cs="MS UI Gothic"/>
          <w:kern w:val="0"/>
          <w:szCs w:val="24"/>
        </w:rPr>
        <w:t>科学</w:t>
      </w:r>
      <w:r>
        <w:rPr>
          <w:rFonts w:ascii="宋体" w:cs="PMingLiU"/>
          <w:kern w:val="0"/>
          <w:szCs w:val="24"/>
        </w:rPr>
        <w:t>结论</w:t>
      </w:r>
      <w:r>
        <w:rPr>
          <w:rFonts w:ascii="宋体" w:cs="MS UI Gothic"/>
          <w:kern w:val="0"/>
          <w:szCs w:val="24"/>
        </w:rPr>
        <w:t>。一般步</w:t>
      </w:r>
      <w:r>
        <w:rPr>
          <w:rFonts w:ascii="宋体" w:cs="PMingLiU"/>
          <w:kern w:val="0"/>
          <w:szCs w:val="24"/>
        </w:rPr>
        <w:t>骤</w:t>
      </w:r>
      <w:r>
        <w:rPr>
          <w:rFonts w:ascii="宋体" w:cs="MS UI Gothic"/>
          <w:kern w:val="0"/>
          <w:szCs w:val="24"/>
        </w:rPr>
        <w:t>：</w:t>
      </w:r>
      <w:r>
        <w:rPr>
          <w:rFonts w:ascii="宋体" w:cs="PMingLiU"/>
          <w:kern w:val="0"/>
          <w:szCs w:val="24"/>
        </w:rPr>
        <w:t>发现</w:t>
      </w:r>
      <w:r>
        <w:rPr>
          <w:rFonts w:ascii="宋体" w:cs="MS UI Gothic"/>
          <w:kern w:val="0"/>
          <w:szCs w:val="24"/>
        </w:rPr>
        <w:t>并提出</w:t>
      </w:r>
      <w:r>
        <w:rPr>
          <w:rFonts w:ascii="宋体" w:cs="PMingLiU"/>
          <w:kern w:val="0"/>
          <w:szCs w:val="24"/>
        </w:rPr>
        <w:t>问题</w:t>
      </w:r>
      <w:r>
        <w:rPr>
          <w:rFonts w:ascii="宋体" w:cs="MS UI Gothic"/>
          <w:kern w:val="0"/>
          <w:szCs w:val="24"/>
        </w:rPr>
        <w:t>；收集与</w:t>
      </w:r>
      <w:r>
        <w:rPr>
          <w:rFonts w:ascii="宋体" w:cs="PMingLiU"/>
          <w:kern w:val="0"/>
          <w:szCs w:val="24"/>
        </w:rPr>
        <w:t>问题</w:t>
      </w:r>
      <w:r>
        <w:rPr>
          <w:rFonts w:ascii="宋体" w:cs="MS UI Gothic"/>
          <w:kern w:val="0"/>
          <w:szCs w:val="24"/>
        </w:rPr>
        <w:t>相关的信息；作出假</w:t>
      </w:r>
      <w:r>
        <w:rPr>
          <w:rFonts w:ascii="宋体" w:cs="PMingLiU"/>
          <w:kern w:val="0"/>
          <w:szCs w:val="24"/>
        </w:rPr>
        <w:t>设</w:t>
      </w:r>
      <w:r>
        <w:rPr>
          <w:rFonts w:ascii="宋体" w:cs="MS UI Gothic"/>
          <w:kern w:val="0"/>
          <w:szCs w:val="24"/>
        </w:rPr>
        <w:t>；</w:t>
      </w:r>
      <w:r>
        <w:rPr>
          <w:rFonts w:ascii="宋体" w:cs="PMingLiU"/>
          <w:kern w:val="0"/>
          <w:szCs w:val="24"/>
        </w:rPr>
        <w:t>设计实验</w:t>
      </w:r>
      <w:r>
        <w:rPr>
          <w:rFonts w:ascii="宋体" w:cs="MS UI Gothic"/>
          <w:kern w:val="0"/>
          <w:szCs w:val="24"/>
        </w:rPr>
        <w:t>方案；</w:t>
      </w:r>
      <w:r>
        <w:rPr>
          <w:rFonts w:ascii="宋体" w:cs="PMingLiU"/>
          <w:kern w:val="0"/>
          <w:szCs w:val="24"/>
        </w:rPr>
        <w:t>实</w:t>
      </w:r>
      <w:r>
        <w:rPr>
          <w:rFonts w:ascii="宋体" w:cs="MS UI Gothic"/>
          <w:kern w:val="0"/>
          <w:szCs w:val="24"/>
        </w:rPr>
        <w:t>施</w:t>
      </w:r>
      <w:r>
        <w:rPr>
          <w:rFonts w:ascii="宋体" w:cs="PMingLiU"/>
          <w:kern w:val="0"/>
          <w:szCs w:val="24"/>
        </w:rPr>
        <w:t>实验</w:t>
      </w:r>
      <w:r>
        <w:rPr>
          <w:rFonts w:ascii="宋体" w:cs="MS UI Gothic"/>
          <w:kern w:val="0"/>
          <w:szCs w:val="24"/>
        </w:rPr>
        <w:t>并</w:t>
      </w:r>
      <w:r>
        <w:rPr>
          <w:rFonts w:ascii="宋体" w:cs="PMingLiU"/>
          <w:kern w:val="0"/>
          <w:szCs w:val="24"/>
        </w:rPr>
        <w:t>记录</w:t>
      </w:r>
      <w:r>
        <w:rPr>
          <w:rFonts w:ascii="宋体" w:cs="MS UI Gothic"/>
          <w:kern w:val="0"/>
          <w:szCs w:val="24"/>
        </w:rPr>
        <w:t>；分析</w:t>
      </w:r>
      <w:r>
        <w:rPr>
          <w:rFonts w:ascii="宋体" w:cs="PMingLiU"/>
          <w:kern w:val="0"/>
          <w:szCs w:val="24"/>
        </w:rPr>
        <w:t>实验现</w:t>
      </w:r>
      <w:r>
        <w:rPr>
          <w:rFonts w:ascii="宋体" w:cs="MS UI Gothic"/>
          <w:kern w:val="0"/>
          <w:szCs w:val="24"/>
        </w:rPr>
        <w:t>象；得出</w:t>
      </w:r>
      <w:r>
        <w:rPr>
          <w:rFonts w:ascii="宋体" w:cs="PMingLiU"/>
          <w:kern w:val="0"/>
          <w:szCs w:val="24"/>
        </w:rPr>
        <w:t>结论</w:t>
      </w:r>
      <w:r>
        <w:rPr>
          <w:rFonts w:ascii="宋体" w:cs="MS UI Gothic"/>
          <w:kern w:val="0"/>
          <w:szCs w:val="24"/>
        </w:rPr>
        <w:t>。故此</w:t>
      </w:r>
      <w:r>
        <w:rPr>
          <w:rFonts w:ascii="宋体" w:cs="PMingLiU"/>
          <w:kern w:val="0"/>
          <w:szCs w:val="24"/>
        </w:rPr>
        <w:t>题说</w:t>
      </w:r>
      <w:r>
        <w:rPr>
          <w:rFonts w:ascii="宋体" w:cs="MS UI Gothic"/>
          <w:kern w:val="0"/>
          <w:szCs w:val="24"/>
        </w:rPr>
        <w:t>法</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cs="MS UI Gothic"/>
          <w:kern w:val="0"/>
          <w:szCs w:val="24"/>
        </w:rPr>
        <w:t>在研究</w:t>
      </w:r>
      <w:r>
        <w:rPr>
          <w:rFonts w:ascii="宋体" w:cs="PMingLiU"/>
          <w:kern w:val="0"/>
          <w:szCs w:val="24"/>
        </w:rPr>
        <w:t>动</w:t>
      </w:r>
      <w:r>
        <w:rPr>
          <w:rFonts w:ascii="宋体" w:cs="MS UI Gothic"/>
          <w:kern w:val="0"/>
          <w:szCs w:val="24"/>
        </w:rPr>
        <w:t>物行</w:t>
      </w:r>
      <w:r>
        <w:rPr>
          <w:rFonts w:ascii="宋体" w:cs="PMingLiU"/>
          <w:kern w:val="0"/>
          <w:szCs w:val="24"/>
        </w:rPr>
        <w:t>为</w:t>
      </w:r>
      <w:r>
        <w:rPr>
          <w:rFonts w:ascii="宋体" w:cs="MS UI Gothic"/>
          <w:kern w:val="0"/>
          <w:szCs w:val="24"/>
        </w:rPr>
        <w:t>的</w:t>
      </w:r>
      <w:r>
        <w:rPr>
          <w:rFonts w:ascii="宋体" w:cs="PMingLiU"/>
          <w:kern w:val="0"/>
          <w:szCs w:val="24"/>
        </w:rPr>
        <w:t>过</w:t>
      </w:r>
      <w:r>
        <w:rPr>
          <w:rFonts w:ascii="宋体" w:cs="MS UI Gothic"/>
          <w:kern w:val="0"/>
          <w:szCs w:val="24"/>
        </w:rPr>
        <w:t>程中，很多</w:t>
      </w:r>
      <w:r>
        <w:rPr>
          <w:rFonts w:ascii="宋体" w:cs="PMingLiU"/>
          <w:kern w:val="0"/>
          <w:szCs w:val="24"/>
        </w:rPr>
        <w:t>动</w:t>
      </w:r>
      <w:r>
        <w:rPr>
          <w:rFonts w:ascii="宋体" w:cs="MS UI Gothic"/>
          <w:kern w:val="0"/>
          <w:szCs w:val="24"/>
        </w:rPr>
        <w:t>物行</w:t>
      </w:r>
      <w:r>
        <w:rPr>
          <w:rFonts w:ascii="宋体" w:cs="PMingLiU"/>
          <w:kern w:val="0"/>
          <w:szCs w:val="24"/>
        </w:rPr>
        <w:t>为</w:t>
      </w:r>
      <w:r>
        <w:rPr>
          <w:rFonts w:ascii="宋体" w:cs="MS UI Gothic"/>
          <w:kern w:val="0"/>
          <w:szCs w:val="24"/>
        </w:rPr>
        <w:t>的研究</w:t>
      </w:r>
      <w:r>
        <w:rPr>
          <w:rFonts w:ascii="宋体" w:cs="PMingLiU"/>
          <w:kern w:val="0"/>
          <w:szCs w:val="24"/>
        </w:rPr>
        <w:t>问题</w:t>
      </w:r>
      <w:r>
        <w:rPr>
          <w:rFonts w:ascii="宋体" w:cs="MS UI Gothic"/>
          <w:kern w:val="0"/>
          <w:szCs w:val="24"/>
        </w:rPr>
        <w:t>都来自于</w:t>
      </w:r>
      <w:r>
        <w:rPr>
          <w:rFonts w:ascii="宋体" w:cs="PMingLiU"/>
          <w:kern w:val="0"/>
          <w:szCs w:val="24"/>
        </w:rPr>
        <w:t>对动</w:t>
      </w:r>
      <w:r>
        <w:rPr>
          <w:rFonts w:ascii="宋体" w:cs="MS UI Gothic"/>
          <w:kern w:val="0"/>
          <w:szCs w:val="24"/>
        </w:rPr>
        <w:t>物的</w:t>
      </w:r>
      <w:r>
        <w:rPr>
          <w:rFonts w:ascii="宋体" w:cs="PMingLiU"/>
          <w:kern w:val="0"/>
          <w:szCs w:val="24"/>
        </w:rPr>
        <w:t>长</w:t>
      </w:r>
      <w:r>
        <w:rPr>
          <w:rFonts w:ascii="宋体" w:cs="MS UI Gothic"/>
          <w:kern w:val="0"/>
          <w:szCs w:val="24"/>
        </w:rPr>
        <w:t>期</w:t>
      </w:r>
      <w:r>
        <w:rPr>
          <w:rFonts w:ascii="宋体" w:cs="PMingLiU"/>
          <w:kern w:val="0"/>
          <w:szCs w:val="24"/>
        </w:rPr>
        <w:t>观</w:t>
      </w:r>
      <w:r>
        <w:rPr>
          <w:rFonts w:ascii="宋体" w:cs="MS UI Gothic"/>
          <w:kern w:val="0"/>
          <w:szCs w:val="24"/>
        </w:rPr>
        <w:t>察，但是也离不开</w:t>
      </w:r>
      <w:r>
        <w:rPr>
          <w:rFonts w:ascii="宋体" w:cs="PMingLiU"/>
          <w:kern w:val="0"/>
          <w:szCs w:val="24"/>
        </w:rPr>
        <w:t>实验</w:t>
      </w:r>
      <w:r>
        <w:rPr>
          <w:rFonts w:ascii="宋体" w:cs="MS UI Gothic"/>
          <w:kern w:val="0"/>
          <w:szCs w:val="24"/>
        </w:rPr>
        <w:t>法。</w:t>
      </w:r>
      <w:r>
        <w:rPr>
          <w:rFonts w:ascii="宋体" w:cs="Times New Roman"/>
          <w:kern w:val="0"/>
          <w:szCs w:val="24"/>
        </w:rPr>
        <w:br w:type="textWrapping"/>
      </w:r>
      <w:r>
        <w:rPr>
          <w:rFonts w:ascii="宋体" w:cs="PMingLiU"/>
          <w:kern w:val="0"/>
          <w:szCs w:val="24"/>
        </w:rPr>
        <w:t>实验</w:t>
      </w:r>
      <w:r>
        <w:rPr>
          <w:rFonts w:ascii="宋体" w:cs="MS UI Gothic"/>
          <w:kern w:val="0"/>
          <w:szCs w:val="24"/>
        </w:rPr>
        <w:t>法是生物研究的主要方法。</w:t>
      </w:r>
      <w:r>
        <w:rPr>
          <w:rFonts w:ascii="宋体" w:cs="PMingLiU"/>
          <w:kern w:val="0"/>
          <w:szCs w:val="24"/>
        </w:rPr>
        <w:t>观</w:t>
      </w:r>
      <w:r>
        <w:rPr>
          <w:rFonts w:ascii="宋体" w:cs="MS UI Gothic"/>
          <w:kern w:val="0"/>
          <w:szCs w:val="24"/>
        </w:rPr>
        <w:t>察是科学探究的一种基本方法，</w:t>
      </w:r>
      <w:r>
        <w:rPr>
          <w:rFonts w:ascii="宋体" w:cs="PMingLiU"/>
          <w:kern w:val="0"/>
          <w:szCs w:val="24"/>
        </w:rPr>
        <w:t>调查</w:t>
      </w:r>
      <w:r>
        <w:rPr>
          <w:rFonts w:ascii="宋体" w:cs="MS UI Gothic"/>
          <w:kern w:val="0"/>
          <w:szCs w:val="24"/>
        </w:rPr>
        <w:t>是科学探究的常用方法之一。</w:t>
      </w:r>
    </w:p>
    <w:p w14:paraId="10126BCC">
      <w:pPr>
        <w:textAlignment w:val="center"/>
        <w:rPr>
          <w:rFonts w:ascii="宋体" w:cs="宋体"/>
          <w:kern w:val="0"/>
          <w:szCs w:val="21"/>
        </w:rPr>
      </w:pPr>
      <w:r>
        <w:rPr>
          <w:rFonts w:ascii="宋体" w:cs="Times New Roman"/>
          <w:color w:val="3333FF"/>
          <w:kern w:val="0"/>
          <w:szCs w:val="24"/>
        </w:rPr>
        <w:t>28.</w:t>
      </w:r>
      <w:r>
        <w:rPr>
          <w:rFonts w:ascii="宋体" w:cs="宋体"/>
          <w:color w:val="3333FF"/>
          <w:kern w:val="0"/>
          <w:szCs w:val="21"/>
        </w:rPr>
        <w:t>【答案】</w:t>
      </w:r>
      <w:r>
        <w:rPr>
          <w:rFonts w:ascii="宋体" w:cs="Times New Roman"/>
          <w:kern w:val="0"/>
          <w:szCs w:val="21"/>
        </w:rPr>
        <w:t>√</w:t>
      </w:r>
      <w:r>
        <w:rPr>
          <w:rFonts w:ascii="宋体" w:cs="Times New Roman"/>
          <w:kern w:val="0"/>
          <w:szCs w:val="21"/>
        </w:rPr>
        <w:br w:type="textWrapping"/>
      </w:r>
      <w:r>
        <w:rPr>
          <w:rFonts w:ascii="宋体" w:cs="宋体"/>
          <w:color w:val="3333FF"/>
          <w:kern w:val="0"/>
          <w:szCs w:val="21"/>
        </w:rPr>
        <w:t>【解析】</w:t>
      </w:r>
    </w:p>
    <w:p w14:paraId="46223E6F">
      <w:pPr>
        <w:textAlignment w:val="center"/>
        <w:rPr>
          <w:rFonts w:ascii="宋体" w:cs="Times New Roman"/>
          <w:kern w:val="0"/>
          <w:szCs w:val="24"/>
        </w:rPr>
      </w:pPr>
      <w:r>
        <w:rPr>
          <w:rFonts w:ascii="宋体" w:cs="MS UI Gothic"/>
          <w:kern w:val="0"/>
          <w:szCs w:val="24"/>
        </w:rPr>
        <w:t>解：当血液流</w:t>
      </w:r>
      <w:r>
        <w:rPr>
          <w:rFonts w:ascii="宋体" w:cs="PMingLiU"/>
          <w:kern w:val="0"/>
          <w:szCs w:val="24"/>
        </w:rPr>
        <w:t>经肾</w:t>
      </w:r>
      <w:r>
        <w:rPr>
          <w:rFonts w:ascii="宋体" w:cs="MS UI Gothic"/>
          <w:kern w:val="0"/>
          <w:szCs w:val="24"/>
        </w:rPr>
        <w:t>小球</w:t>
      </w:r>
      <w:r>
        <w:rPr>
          <w:rFonts w:ascii="宋体" w:cs="PMingLiU"/>
          <w:kern w:val="0"/>
          <w:szCs w:val="24"/>
        </w:rPr>
        <w:t>时</w:t>
      </w:r>
      <w:r>
        <w:rPr>
          <w:rFonts w:ascii="宋体" w:cs="MS UI Gothic"/>
          <w:kern w:val="0"/>
          <w:szCs w:val="24"/>
        </w:rPr>
        <w:t>，除了血</w:t>
      </w:r>
      <w:r>
        <w:rPr>
          <w:rFonts w:ascii="宋体" w:cs="PMingLiU"/>
          <w:kern w:val="0"/>
          <w:szCs w:val="24"/>
        </w:rPr>
        <w:t>细</w:t>
      </w:r>
      <w:r>
        <w:rPr>
          <w:rFonts w:ascii="宋体" w:cs="MS UI Gothic"/>
          <w:kern w:val="0"/>
          <w:szCs w:val="24"/>
        </w:rPr>
        <w:t>胞和大分子的蛋白</w:t>
      </w:r>
      <w:r>
        <w:rPr>
          <w:rFonts w:ascii="宋体" w:cs="PMingLiU"/>
          <w:kern w:val="0"/>
          <w:szCs w:val="24"/>
        </w:rPr>
        <w:t>质</w:t>
      </w:r>
      <w:r>
        <w:rPr>
          <w:rFonts w:ascii="宋体" w:cs="MS UI Gothic"/>
          <w:kern w:val="0"/>
          <w:szCs w:val="24"/>
        </w:rPr>
        <w:t>外，其他的如水、无机</w:t>
      </w:r>
      <w:r>
        <w:rPr>
          <w:rFonts w:ascii="宋体" w:cs="PMingLiU"/>
          <w:kern w:val="0"/>
          <w:szCs w:val="24"/>
        </w:rPr>
        <w:t>盐</w:t>
      </w:r>
      <w:r>
        <w:rPr>
          <w:rFonts w:ascii="宋体" w:cs="MS UI Gothic"/>
          <w:kern w:val="0"/>
          <w:szCs w:val="24"/>
        </w:rPr>
        <w:t>、尿素、葡萄糖会</w:t>
      </w:r>
      <w:r>
        <w:rPr>
          <w:rFonts w:ascii="宋体" w:cs="PMingLiU"/>
          <w:kern w:val="0"/>
          <w:szCs w:val="24"/>
        </w:rPr>
        <w:t>滤过</w:t>
      </w:r>
      <w:r>
        <w:rPr>
          <w:rFonts w:ascii="宋体" w:cs="MS UI Gothic"/>
          <w:kern w:val="0"/>
          <w:szCs w:val="24"/>
        </w:rPr>
        <w:t>到</w:t>
      </w:r>
      <w:r>
        <w:rPr>
          <w:rFonts w:ascii="宋体" w:cs="PMingLiU"/>
          <w:kern w:val="0"/>
          <w:szCs w:val="24"/>
        </w:rPr>
        <w:t>肾</w:t>
      </w:r>
      <w:r>
        <w:rPr>
          <w:rFonts w:ascii="宋体" w:cs="MS UI Gothic"/>
          <w:kern w:val="0"/>
          <w:szCs w:val="24"/>
        </w:rPr>
        <w:t>小囊形成原尿。当原尿流</w:t>
      </w:r>
      <w:r>
        <w:rPr>
          <w:rFonts w:ascii="宋体" w:cs="PMingLiU"/>
          <w:kern w:val="0"/>
          <w:szCs w:val="24"/>
        </w:rPr>
        <w:t>经肾</w:t>
      </w:r>
      <w:r>
        <w:rPr>
          <w:rFonts w:ascii="宋体" w:cs="MS UI Gothic"/>
          <w:kern w:val="0"/>
          <w:szCs w:val="24"/>
        </w:rPr>
        <w:t>小管</w:t>
      </w:r>
      <w:r>
        <w:rPr>
          <w:rFonts w:ascii="宋体" w:cs="PMingLiU"/>
          <w:kern w:val="0"/>
          <w:szCs w:val="24"/>
        </w:rPr>
        <w:t>时</w:t>
      </w:r>
      <w:r>
        <w:rPr>
          <w:rFonts w:ascii="宋体" w:cs="MS UI Gothic"/>
          <w:kern w:val="0"/>
          <w:szCs w:val="24"/>
        </w:rPr>
        <w:t>，其中大部分水、部分无机</w:t>
      </w:r>
      <w:r>
        <w:rPr>
          <w:rFonts w:ascii="宋体" w:cs="PMingLiU"/>
          <w:kern w:val="0"/>
          <w:szCs w:val="24"/>
        </w:rPr>
        <w:t>盐</w:t>
      </w:r>
      <w:r>
        <w:rPr>
          <w:rFonts w:ascii="宋体" w:cs="MS UI Gothic"/>
          <w:kern w:val="0"/>
          <w:szCs w:val="24"/>
        </w:rPr>
        <w:t>和全部的葡萄糖被重新吸收回血液，而剩下的尿素、一部分无机</w:t>
      </w:r>
      <w:r>
        <w:rPr>
          <w:rFonts w:ascii="宋体" w:cs="PMingLiU"/>
          <w:kern w:val="0"/>
          <w:szCs w:val="24"/>
        </w:rPr>
        <w:t>盐</w:t>
      </w:r>
      <w:r>
        <w:rPr>
          <w:rFonts w:ascii="宋体" w:cs="MS UI Gothic"/>
          <w:kern w:val="0"/>
          <w:szCs w:val="24"/>
        </w:rPr>
        <w:t>和水形成了尿液。因此正常情况下，尿液与原尿相比，原尿中有而尿液中没有的是葡萄糖。</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cs="MS UI Gothic"/>
          <w:kern w:val="0"/>
          <w:szCs w:val="24"/>
        </w:rPr>
        <w:t>尿的形成要</w:t>
      </w:r>
      <w:r>
        <w:rPr>
          <w:rFonts w:ascii="宋体" w:cs="PMingLiU"/>
          <w:kern w:val="0"/>
          <w:szCs w:val="24"/>
        </w:rPr>
        <w:t>经过肾</w:t>
      </w:r>
      <w:r>
        <w:rPr>
          <w:rFonts w:ascii="宋体" w:cs="MS UI Gothic"/>
          <w:kern w:val="0"/>
          <w:szCs w:val="24"/>
        </w:rPr>
        <w:t>小球和</w:t>
      </w:r>
      <w:r>
        <w:rPr>
          <w:rFonts w:ascii="宋体" w:cs="PMingLiU"/>
          <w:kern w:val="0"/>
          <w:szCs w:val="24"/>
        </w:rPr>
        <w:t>肾</w:t>
      </w:r>
      <w:r>
        <w:rPr>
          <w:rFonts w:ascii="宋体" w:cs="MS UI Gothic"/>
          <w:kern w:val="0"/>
          <w:szCs w:val="24"/>
        </w:rPr>
        <w:t>小囊内壁的</w:t>
      </w:r>
      <w:r>
        <w:rPr>
          <w:rFonts w:ascii="宋体" w:cs="PMingLiU"/>
          <w:kern w:val="0"/>
          <w:szCs w:val="24"/>
        </w:rPr>
        <w:t>过滤</w:t>
      </w:r>
      <w:r>
        <w:rPr>
          <w:rFonts w:ascii="宋体" w:cs="MS UI Gothic"/>
          <w:kern w:val="0"/>
          <w:szCs w:val="24"/>
        </w:rPr>
        <w:t>作用和</w:t>
      </w:r>
      <w:r>
        <w:rPr>
          <w:rFonts w:ascii="宋体" w:cs="PMingLiU"/>
          <w:kern w:val="0"/>
          <w:szCs w:val="24"/>
        </w:rPr>
        <w:t>肾</w:t>
      </w:r>
      <w:r>
        <w:rPr>
          <w:rFonts w:ascii="宋体" w:cs="MS UI Gothic"/>
          <w:kern w:val="0"/>
          <w:szCs w:val="24"/>
        </w:rPr>
        <w:t>小管的重吸收作用两个</w:t>
      </w:r>
      <w:r>
        <w:rPr>
          <w:rFonts w:ascii="宋体" w:cs="PMingLiU"/>
          <w:kern w:val="0"/>
          <w:szCs w:val="24"/>
        </w:rPr>
        <w:t>连续</w:t>
      </w:r>
      <w:r>
        <w:rPr>
          <w:rFonts w:ascii="宋体" w:cs="MS UI Gothic"/>
          <w:kern w:val="0"/>
          <w:szCs w:val="24"/>
        </w:rPr>
        <w:t>的</w:t>
      </w:r>
      <w:r>
        <w:rPr>
          <w:rFonts w:ascii="宋体" w:cs="PMingLiU"/>
          <w:kern w:val="0"/>
          <w:szCs w:val="24"/>
        </w:rPr>
        <w:t>过</w:t>
      </w:r>
      <w:r>
        <w:rPr>
          <w:rFonts w:ascii="宋体" w:cs="MS UI Gothic"/>
          <w:kern w:val="0"/>
          <w:szCs w:val="24"/>
        </w:rPr>
        <w:t>程，</w:t>
      </w:r>
      <w:r>
        <w:rPr>
          <w:rFonts w:ascii="宋体" w:cs="PMingLiU"/>
          <w:kern w:val="0"/>
          <w:szCs w:val="24"/>
        </w:rPr>
        <w:t>肾</w:t>
      </w:r>
      <w:r>
        <w:rPr>
          <w:rFonts w:ascii="宋体" w:cs="MS UI Gothic"/>
          <w:kern w:val="0"/>
          <w:szCs w:val="24"/>
        </w:rPr>
        <w:t>小管能重吸收原尿中大部分水、部分无机</w:t>
      </w:r>
      <w:r>
        <w:rPr>
          <w:rFonts w:ascii="宋体" w:cs="PMingLiU"/>
          <w:kern w:val="0"/>
          <w:szCs w:val="24"/>
        </w:rPr>
        <w:t>盐</w:t>
      </w:r>
      <w:r>
        <w:rPr>
          <w:rFonts w:ascii="宋体" w:cs="MS UI Gothic"/>
          <w:kern w:val="0"/>
          <w:szCs w:val="24"/>
        </w:rPr>
        <w:t>和全部的葡萄糖。据此解答。</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是理解掌握</w:t>
      </w:r>
      <w:r>
        <w:rPr>
          <w:rFonts w:ascii="宋体" w:cs="PMingLiU"/>
          <w:kern w:val="0"/>
          <w:szCs w:val="24"/>
        </w:rPr>
        <w:t>肾单</w:t>
      </w:r>
      <w:r>
        <w:rPr>
          <w:rFonts w:ascii="宋体" w:cs="MS UI Gothic"/>
          <w:kern w:val="0"/>
          <w:szCs w:val="24"/>
        </w:rPr>
        <w:t>位的</w:t>
      </w:r>
      <w:r>
        <w:rPr>
          <w:rFonts w:ascii="宋体" w:cs="PMingLiU"/>
          <w:kern w:val="0"/>
          <w:szCs w:val="24"/>
        </w:rPr>
        <w:t>结</w:t>
      </w:r>
      <w:r>
        <w:rPr>
          <w:rFonts w:ascii="宋体" w:cs="MS UI Gothic"/>
          <w:kern w:val="0"/>
          <w:szCs w:val="24"/>
        </w:rPr>
        <w:t>构和尿液的形成</w:t>
      </w:r>
      <w:r>
        <w:rPr>
          <w:rFonts w:ascii="宋体" w:cs="PMingLiU"/>
          <w:kern w:val="0"/>
          <w:szCs w:val="24"/>
        </w:rPr>
        <w:t>过</w:t>
      </w:r>
      <w:r>
        <w:rPr>
          <w:rFonts w:ascii="宋体" w:cs="MS UI Gothic"/>
          <w:kern w:val="0"/>
          <w:szCs w:val="24"/>
        </w:rPr>
        <w:t>程。</w:t>
      </w:r>
    </w:p>
    <w:p w14:paraId="15D1A745">
      <w:pPr>
        <w:textAlignment w:val="center"/>
        <w:rPr>
          <w:rFonts w:ascii="宋体" w:cs="宋体"/>
          <w:kern w:val="0"/>
          <w:szCs w:val="21"/>
        </w:rPr>
      </w:pPr>
      <w:r>
        <w:rPr>
          <w:rFonts w:ascii="宋体" w:cs="Times New Roman"/>
          <w:color w:val="3333FF"/>
          <w:kern w:val="0"/>
          <w:szCs w:val="24"/>
        </w:rPr>
        <w:t>29.</w:t>
      </w:r>
      <w:r>
        <w:rPr>
          <w:rFonts w:ascii="宋体" w:cs="宋体"/>
          <w:color w:val="3333FF"/>
          <w:kern w:val="0"/>
          <w:szCs w:val="21"/>
        </w:rPr>
        <w:t>【答案】</w:t>
      </w:r>
      <w:r>
        <w:rPr>
          <w:rFonts w:ascii="宋体" w:cs="Times New Roman"/>
          <w:kern w:val="0"/>
          <w:szCs w:val="21"/>
        </w:rPr>
        <w:t>√</w:t>
      </w:r>
      <w:r>
        <w:rPr>
          <w:rFonts w:ascii="宋体" w:cs="Times New Roman"/>
          <w:kern w:val="0"/>
          <w:szCs w:val="21"/>
        </w:rPr>
        <w:br w:type="textWrapping"/>
      </w:r>
      <w:r>
        <w:rPr>
          <w:rFonts w:ascii="宋体" w:cs="宋体"/>
          <w:color w:val="3333FF"/>
          <w:kern w:val="0"/>
          <w:szCs w:val="21"/>
        </w:rPr>
        <w:t>【解析】</w:t>
      </w:r>
    </w:p>
    <w:p w14:paraId="4140FA37">
      <w:pPr>
        <w:textAlignment w:val="center"/>
        <w:rPr>
          <w:rFonts w:ascii="宋体" w:cs="Times New Roman"/>
          <w:kern w:val="0"/>
          <w:szCs w:val="24"/>
        </w:rPr>
      </w:pPr>
      <w:r>
        <w:rPr>
          <w:rFonts w:ascii="宋体" w:cs="MS UI Gothic"/>
          <w:kern w:val="0"/>
          <w:szCs w:val="24"/>
        </w:rPr>
        <w:t>解：在研究生物的</w:t>
      </w:r>
      <w:r>
        <w:rPr>
          <w:rFonts w:ascii="宋体" w:cs="PMingLiU"/>
          <w:kern w:val="0"/>
          <w:szCs w:val="24"/>
        </w:rPr>
        <w:t>进</w:t>
      </w:r>
      <w:r>
        <w:rPr>
          <w:rFonts w:ascii="宋体" w:cs="MS UI Gothic"/>
          <w:kern w:val="0"/>
          <w:szCs w:val="24"/>
        </w:rPr>
        <w:t>化的</w:t>
      </w:r>
      <w:r>
        <w:rPr>
          <w:rFonts w:ascii="宋体" w:cs="PMingLiU"/>
          <w:kern w:val="0"/>
          <w:szCs w:val="24"/>
        </w:rPr>
        <w:t>过</w:t>
      </w:r>
      <w:r>
        <w:rPr>
          <w:rFonts w:ascii="宋体" w:cs="MS UI Gothic"/>
          <w:kern w:val="0"/>
          <w:szCs w:val="24"/>
        </w:rPr>
        <w:t>程中，化石是重要的</w:t>
      </w:r>
      <w:r>
        <w:rPr>
          <w:rFonts w:ascii="宋体" w:cs="PMingLiU"/>
          <w:kern w:val="0"/>
          <w:szCs w:val="24"/>
        </w:rPr>
        <w:t>证</w:t>
      </w:r>
      <w:r>
        <w:rPr>
          <w:rFonts w:ascii="宋体" w:cs="MS UI Gothic"/>
          <w:kern w:val="0"/>
          <w:szCs w:val="24"/>
        </w:rPr>
        <w:t>据，在越古老的地</w:t>
      </w:r>
      <w:r>
        <w:rPr>
          <w:rFonts w:ascii="宋体" w:cs="PMingLiU"/>
          <w:kern w:val="0"/>
          <w:szCs w:val="24"/>
        </w:rPr>
        <w:t>层</w:t>
      </w:r>
      <w:r>
        <w:rPr>
          <w:rFonts w:ascii="宋体" w:cs="MS UI Gothic"/>
          <w:kern w:val="0"/>
          <w:szCs w:val="24"/>
        </w:rPr>
        <w:t>中，挖掘出的化石所代表的生物，</w:t>
      </w:r>
      <w:r>
        <w:rPr>
          <w:rFonts w:ascii="宋体" w:cs="PMingLiU"/>
          <w:kern w:val="0"/>
          <w:szCs w:val="24"/>
        </w:rPr>
        <w:t>结</w:t>
      </w:r>
      <w:r>
        <w:rPr>
          <w:rFonts w:ascii="宋体" w:cs="MS UI Gothic"/>
          <w:kern w:val="0"/>
          <w:szCs w:val="24"/>
        </w:rPr>
        <w:t>构越</w:t>
      </w:r>
      <w:r>
        <w:rPr>
          <w:rFonts w:ascii="宋体" w:cs="PMingLiU"/>
          <w:kern w:val="0"/>
          <w:szCs w:val="24"/>
        </w:rPr>
        <w:t>简单</w:t>
      </w:r>
      <w:r>
        <w:rPr>
          <w:rFonts w:ascii="宋体" w:cs="MS UI Gothic"/>
          <w:kern w:val="0"/>
          <w:szCs w:val="24"/>
        </w:rPr>
        <w:t>，分</w:t>
      </w:r>
      <w:r>
        <w:rPr>
          <w:rFonts w:ascii="宋体" w:cs="PMingLiU"/>
          <w:kern w:val="0"/>
          <w:szCs w:val="24"/>
        </w:rPr>
        <w:t>类</w:t>
      </w:r>
      <w:r>
        <w:rPr>
          <w:rFonts w:ascii="宋体" w:cs="MS UI Gothic"/>
          <w:kern w:val="0"/>
          <w:szCs w:val="24"/>
        </w:rPr>
        <w:t>地位越低等，水生生物的化石也越多。在距今越近的地</w:t>
      </w:r>
      <w:r>
        <w:rPr>
          <w:rFonts w:ascii="宋体" w:cs="PMingLiU"/>
          <w:kern w:val="0"/>
          <w:szCs w:val="24"/>
        </w:rPr>
        <w:t>层</w:t>
      </w:r>
      <w:r>
        <w:rPr>
          <w:rFonts w:ascii="宋体" w:cs="MS UI Gothic"/>
          <w:kern w:val="0"/>
          <w:szCs w:val="24"/>
        </w:rPr>
        <w:t>中，挖掘出的化石所代表的生物，</w:t>
      </w:r>
      <w:r>
        <w:rPr>
          <w:rFonts w:ascii="宋体" w:cs="PMingLiU"/>
          <w:kern w:val="0"/>
          <w:szCs w:val="24"/>
        </w:rPr>
        <w:t>结</w:t>
      </w:r>
      <w:r>
        <w:rPr>
          <w:rFonts w:ascii="宋体" w:cs="MS UI Gothic"/>
          <w:kern w:val="0"/>
          <w:szCs w:val="24"/>
        </w:rPr>
        <w:t>构越复</w:t>
      </w:r>
      <w:r>
        <w:rPr>
          <w:rFonts w:ascii="宋体" w:cs="PMingLiU"/>
          <w:kern w:val="0"/>
          <w:szCs w:val="24"/>
        </w:rPr>
        <w:t>杂</w:t>
      </w:r>
      <w:r>
        <w:rPr>
          <w:rFonts w:ascii="宋体" w:cs="MS UI Gothic"/>
          <w:kern w:val="0"/>
          <w:szCs w:val="24"/>
        </w:rPr>
        <w:t>，分</w:t>
      </w:r>
      <w:r>
        <w:rPr>
          <w:rFonts w:ascii="宋体" w:cs="PMingLiU"/>
          <w:kern w:val="0"/>
          <w:szCs w:val="24"/>
        </w:rPr>
        <w:t>类</w:t>
      </w:r>
      <w:r>
        <w:rPr>
          <w:rFonts w:ascii="宋体" w:cs="MS UI Gothic"/>
          <w:kern w:val="0"/>
          <w:szCs w:val="24"/>
        </w:rPr>
        <w:t>地位越高等，</w:t>
      </w:r>
      <w:r>
        <w:rPr>
          <w:rFonts w:ascii="宋体" w:cs="PMingLiU"/>
          <w:kern w:val="0"/>
          <w:szCs w:val="24"/>
        </w:rPr>
        <w:t>陆</w:t>
      </w:r>
      <w:r>
        <w:rPr>
          <w:rFonts w:ascii="宋体" w:cs="MS UI Gothic"/>
          <w:kern w:val="0"/>
          <w:szCs w:val="24"/>
        </w:rPr>
        <w:t>生生物的化石也越多。因此生物</w:t>
      </w:r>
      <w:r>
        <w:rPr>
          <w:rFonts w:ascii="宋体" w:cs="PMingLiU"/>
          <w:kern w:val="0"/>
          <w:szCs w:val="24"/>
        </w:rPr>
        <w:t>进</w:t>
      </w:r>
      <w:r>
        <w:rPr>
          <w:rFonts w:ascii="宋体" w:cs="MS UI Gothic"/>
          <w:kern w:val="0"/>
          <w:szCs w:val="24"/>
        </w:rPr>
        <w:t>化的</w:t>
      </w:r>
      <w:r>
        <w:rPr>
          <w:rFonts w:ascii="宋体" w:cs="PMingLiU"/>
          <w:kern w:val="0"/>
          <w:szCs w:val="24"/>
        </w:rPr>
        <w:t>总</w:t>
      </w:r>
      <w:r>
        <w:rPr>
          <w:rFonts w:ascii="宋体" w:cs="MS UI Gothic"/>
          <w:kern w:val="0"/>
          <w:szCs w:val="24"/>
        </w:rPr>
        <w:t>的</w:t>
      </w:r>
      <w:r>
        <w:rPr>
          <w:rFonts w:ascii="宋体" w:cs="PMingLiU"/>
          <w:kern w:val="0"/>
          <w:szCs w:val="24"/>
        </w:rPr>
        <w:t>趋势</w:t>
      </w:r>
      <w:r>
        <w:rPr>
          <w:rFonts w:ascii="宋体" w:cs="MS UI Gothic"/>
          <w:kern w:val="0"/>
          <w:szCs w:val="24"/>
        </w:rPr>
        <w:t>是：由</w:t>
      </w:r>
      <w:r>
        <w:rPr>
          <w:rFonts w:ascii="宋体" w:cs="PMingLiU"/>
          <w:kern w:val="0"/>
          <w:szCs w:val="24"/>
        </w:rPr>
        <w:t>简单</w:t>
      </w:r>
      <w:r>
        <w:rPr>
          <w:rFonts w:ascii="宋体" w:cs="MS UI Gothic"/>
          <w:kern w:val="0"/>
          <w:szCs w:val="24"/>
        </w:rPr>
        <w:t>到复</w:t>
      </w:r>
      <w:r>
        <w:rPr>
          <w:rFonts w:ascii="宋体" w:cs="PMingLiU"/>
          <w:kern w:val="0"/>
          <w:szCs w:val="24"/>
        </w:rPr>
        <w:t>杂</w:t>
      </w:r>
      <w:r>
        <w:rPr>
          <w:rFonts w:ascii="宋体" w:cs="MS UI Gothic"/>
          <w:kern w:val="0"/>
          <w:szCs w:val="24"/>
        </w:rPr>
        <w:t>、由低等到高等、由水生到</w:t>
      </w:r>
      <w:r>
        <w:rPr>
          <w:rFonts w:ascii="宋体" w:cs="PMingLiU"/>
          <w:kern w:val="0"/>
          <w:szCs w:val="24"/>
        </w:rPr>
        <w:t>陆</w:t>
      </w:r>
      <w:r>
        <w:rPr>
          <w:rFonts w:ascii="宋体" w:cs="MS UI Gothic"/>
          <w:kern w:val="0"/>
          <w:szCs w:val="24"/>
        </w:rPr>
        <w:t>生。所以</w:t>
      </w:r>
      <w:r>
        <w:rPr>
          <w:rFonts w:ascii="宋体" w:cs="PMingLiU"/>
          <w:kern w:val="0"/>
          <w:szCs w:val="24"/>
        </w:rPr>
        <w:t>题</w:t>
      </w:r>
      <w:r>
        <w:rPr>
          <w:rFonts w:ascii="宋体" w:cs="MS UI Gothic"/>
          <w:kern w:val="0"/>
          <w:szCs w:val="24"/>
        </w:rPr>
        <w:t>干的</w:t>
      </w:r>
      <w:r>
        <w:rPr>
          <w:rFonts w:ascii="宋体" w:cs="PMingLiU"/>
          <w:kern w:val="0"/>
          <w:szCs w:val="24"/>
        </w:rPr>
        <w:t>说</w:t>
      </w:r>
      <w:r>
        <w:rPr>
          <w:rFonts w:ascii="宋体" w:cs="MS UI Gothic"/>
          <w:kern w:val="0"/>
          <w:szCs w:val="24"/>
        </w:rPr>
        <w:t>法正确。</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）生物化石是古代生物的</w:t>
      </w:r>
      <w:r>
        <w:rPr>
          <w:rFonts w:ascii="宋体" w:cs="PMingLiU"/>
          <w:kern w:val="0"/>
          <w:szCs w:val="24"/>
        </w:rPr>
        <w:t>遗</w:t>
      </w:r>
      <w:r>
        <w:rPr>
          <w:rFonts w:ascii="宋体" w:cs="MS UI Gothic"/>
          <w:kern w:val="0"/>
          <w:szCs w:val="24"/>
        </w:rPr>
        <w:t>体、</w:t>
      </w:r>
      <w:r>
        <w:rPr>
          <w:rFonts w:ascii="宋体" w:cs="PMingLiU"/>
          <w:kern w:val="0"/>
          <w:szCs w:val="24"/>
        </w:rPr>
        <w:t>遗</w:t>
      </w:r>
      <w:r>
        <w:rPr>
          <w:rFonts w:ascii="宋体" w:cs="MS UI Gothic"/>
          <w:kern w:val="0"/>
          <w:szCs w:val="24"/>
        </w:rPr>
        <w:t>物或生活痕迹（如</w:t>
      </w:r>
      <w:r>
        <w:rPr>
          <w:rFonts w:ascii="宋体" w:cs="PMingLiU"/>
          <w:kern w:val="0"/>
          <w:szCs w:val="24"/>
        </w:rPr>
        <w:t>动</w:t>
      </w:r>
      <w:r>
        <w:rPr>
          <w:rFonts w:ascii="宋体" w:cs="MS UI Gothic"/>
          <w:kern w:val="0"/>
          <w:szCs w:val="24"/>
        </w:rPr>
        <w:t>物的脚印、爬迹等），由于某种原因被埋藏在地</w:t>
      </w:r>
      <w:r>
        <w:rPr>
          <w:rFonts w:ascii="宋体" w:cs="PMingLiU"/>
          <w:kern w:val="0"/>
          <w:szCs w:val="24"/>
        </w:rPr>
        <w:t>层</w:t>
      </w:r>
      <w:r>
        <w:rPr>
          <w:rFonts w:ascii="宋体" w:cs="MS UI Gothic"/>
          <w:kern w:val="0"/>
          <w:szCs w:val="24"/>
        </w:rPr>
        <w:t>中，</w:t>
      </w:r>
      <w:r>
        <w:rPr>
          <w:rFonts w:ascii="宋体" w:cs="PMingLiU"/>
          <w:kern w:val="0"/>
          <w:szCs w:val="24"/>
        </w:rPr>
        <w:t>经过</w:t>
      </w:r>
      <w:r>
        <w:rPr>
          <w:rFonts w:ascii="宋体" w:cs="MS UI Gothic"/>
          <w:kern w:val="0"/>
          <w:szCs w:val="24"/>
        </w:rPr>
        <w:t>若干万年的复</w:t>
      </w:r>
      <w:r>
        <w:rPr>
          <w:rFonts w:ascii="宋体" w:cs="PMingLiU"/>
          <w:kern w:val="0"/>
          <w:szCs w:val="24"/>
        </w:rPr>
        <w:t>杂变</w:t>
      </w:r>
      <w:r>
        <w:rPr>
          <w:rFonts w:ascii="宋体" w:cs="MS UI Gothic"/>
          <w:kern w:val="0"/>
          <w:szCs w:val="24"/>
        </w:rPr>
        <w:t>化而逐</w:t>
      </w:r>
      <w:r>
        <w:rPr>
          <w:rFonts w:ascii="宋体" w:cs="PMingLiU"/>
          <w:kern w:val="0"/>
          <w:szCs w:val="24"/>
        </w:rPr>
        <w:t>渐</w:t>
      </w:r>
      <w:r>
        <w:rPr>
          <w:rFonts w:ascii="宋体" w:cs="MS UI Gothic"/>
          <w:kern w:val="0"/>
          <w:szCs w:val="24"/>
        </w:rPr>
        <w:t>形成的。</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）生物</w:t>
      </w:r>
      <w:r>
        <w:rPr>
          <w:rFonts w:ascii="宋体" w:cs="PMingLiU"/>
          <w:kern w:val="0"/>
          <w:szCs w:val="24"/>
        </w:rPr>
        <w:t>进</w:t>
      </w:r>
      <w:r>
        <w:rPr>
          <w:rFonts w:ascii="宋体" w:cs="MS UI Gothic"/>
          <w:kern w:val="0"/>
          <w:szCs w:val="24"/>
        </w:rPr>
        <w:t>化</w:t>
      </w:r>
      <w:r>
        <w:rPr>
          <w:rFonts w:ascii="宋体" w:cs="PMingLiU"/>
          <w:kern w:val="0"/>
          <w:szCs w:val="24"/>
        </w:rPr>
        <w:t>趋势</w:t>
      </w:r>
      <w:r>
        <w:rPr>
          <w:rFonts w:ascii="宋体" w:cs="MS UI Gothic"/>
          <w:kern w:val="0"/>
          <w:szCs w:val="24"/>
        </w:rPr>
        <w:t>是：从</w:t>
      </w:r>
      <w:r>
        <w:rPr>
          <w:rFonts w:ascii="宋体" w:cs="PMingLiU"/>
          <w:kern w:val="0"/>
          <w:szCs w:val="24"/>
        </w:rPr>
        <w:t>单细</w:t>
      </w:r>
      <w:r>
        <w:rPr>
          <w:rFonts w:ascii="宋体" w:cs="MS UI Gothic"/>
          <w:kern w:val="0"/>
          <w:szCs w:val="24"/>
        </w:rPr>
        <w:t>胞到多</w:t>
      </w:r>
      <w:r>
        <w:rPr>
          <w:rFonts w:ascii="宋体" w:cs="PMingLiU"/>
          <w:kern w:val="0"/>
          <w:szCs w:val="24"/>
        </w:rPr>
        <w:t>细</w:t>
      </w:r>
      <w:r>
        <w:rPr>
          <w:rFonts w:ascii="宋体" w:cs="MS UI Gothic"/>
          <w:kern w:val="0"/>
          <w:szCs w:val="24"/>
        </w:rPr>
        <w:t>胞、从</w:t>
      </w:r>
      <w:r>
        <w:rPr>
          <w:rFonts w:ascii="宋体" w:cs="PMingLiU"/>
          <w:kern w:val="0"/>
          <w:szCs w:val="24"/>
        </w:rPr>
        <w:t>简单</w:t>
      </w:r>
      <w:r>
        <w:rPr>
          <w:rFonts w:ascii="宋体" w:cs="MS UI Gothic"/>
          <w:kern w:val="0"/>
          <w:szCs w:val="24"/>
        </w:rPr>
        <w:t>到复</w:t>
      </w:r>
      <w:r>
        <w:rPr>
          <w:rFonts w:ascii="宋体" w:cs="PMingLiU"/>
          <w:kern w:val="0"/>
          <w:szCs w:val="24"/>
        </w:rPr>
        <w:t>杂</w:t>
      </w:r>
      <w:r>
        <w:rPr>
          <w:rFonts w:ascii="宋体" w:cs="MS UI Gothic"/>
          <w:kern w:val="0"/>
          <w:szCs w:val="24"/>
        </w:rPr>
        <w:t>、从低等到高等、从水生到</w:t>
      </w:r>
      <w:r>
        <w:rPr>
          <w:rFonts w:ascii="宋体" w:cs="PMingLiU"/>
          <w:kern w:val="0"/>
          <w:szCs w:val="24"/>
        </w:rPr>
        <w:t>陆</w:t>
      </w:r>
      <w:r>
        <w:rPr>
          <w:rFonts w:ascii="宋体" w:cs="MS UI Gothic"/>
          <w:kern w:val="0"/>
          <w:szCs w:val="24"/>
        </w:rPr>
        <w:t>生。</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是理解掌握生物</w:t>
      </w:r>
      <w:r>
        <w:rPr>
          <w:rFonts w:ascii="宋体" w:cs="PMingLiU"/>
          <w:kern w:val="0"/>
          <w:szCs w:val="24"/>
        </w:rPr>
        <w:t>进</w:t>
      </w:r>
      <w:r>
        <w:rPr>
          <w:rFonts w:ascii="宋体" w:cs="MS UI Gothic"/>
          <w:kern w:val="0"/>
          <w:szCs w:val="24"/>
        </w:rPr>
        <w:t>化的</w:t>
      </w:r>
      <w:r>
        <w:rPr>
          <w:rFonts w:ascii="宋体" w:cs="PMingLiU"/>
          <w:kern w:val="0"/>
          <w:szCs w:val="24"/>
        </w:rPr>
        <w:t>总</w:t>
      </w:r>
      <w:r>
        <w:rPr>
          <w:rFonts w:ascii="宋体" w:cs="MS UI Gothic"/>
          <w:kern w:val="0"/>
          <w:szCs w:val="24"/>
        </w:rPr>
        <w:t>体</w:t>
      </w:r>
      <w:r>
        <w:rPr>
          <w:rFonts w:ascii="宋体" w:cs="PMingLiU"/>
          <w:kern w:val="0"/>
          <w:szCs w:val="24"/>
        </w:rPr>
        <w:t>趋势</w:t>
      </w:r>
      <w:r>
        <w:rPr>
          <w:rFonts w:ascii="宋体" w:cs="MS UI Gothic"/>
          <w:kern w:val="0"/>
          <w:szCs w:val="24"/>
        </w:rPr>
        <w:t>。</w:t>
      </w:r>
    </w:p>
    <w:p w14:paraId="075BB2C3">
      <w:pPr>
        <w:textAlignment w:val="center"/>
        <w:rPr>
          <w:rFonts w:ascii="宋体" w:cs="宋体"/>
          <w:kern w:val="0"/>
          <w:szCs w:val="21"/>
        </w:rPr>
      </w:pPr>
      <w:r>
        <w:rPr>
          <w:rFonts w:ascii="宋体" w:cs="Times New Roman"/>
          <w:color w:val="3333FF"/>
          <w:kern w:val="0"/>
          <w:szCs w:val="24"/>
        </w:rPr>
        <w:t>30.</w:t>
      </w:r>
      <w:r>
        <w:rPr>
          <w:rFonts w:ascii="宋体" w:cs="宋体"/>
          <w:color w:val="3333FF"/>
          <w:kern w:val="0"/>
          <w:szCs w:val="21"/>
        </w:rPr>
        <w:t>【答案】</w:t>
      </w:r>
      <w:r>
        <w:rPr>
          <w:rFonts w:ascii="宋体" w:cs="宋体"/>
          <w:kern w:val="0"/>
          <w:szCs w:val="21"/>
        </w:rPr>
        <w:t>解：肌肉只能牵拉骨，不能推开骨，因此任何一个动作的产生，都需要两组以上的肌肉相互配合才能完成，每一块肌肉的两端都要附着在两块骨上，这样才能使肌肉绕过关节，牵引着骨做运动。如鸟类的胸肌一端连接胸骨的龙骨突上，另一端连接在翅的基部，中部跨越肩关节，这样才能挥动翅膀飞行。可见题中的叙述是错误的。</w:t>
      </w:r>
      <w:r>
        <w:rPr>
          <w:rFonts w:ascii="宋体" w:cs="Times New Roman"/>
          <w:kern w:val="0"/>
          <w:szCs w:val="24"/>
        </w:rPr>
        <w:br w:type="textWrapping"/>
      </w:r>
      <w:r>
        <w:rPr>
          <w:rFonts w:ascii="宋体" w:cs="宋体"/>
          <w:kern w:val="0"/>
          <w:szCs w:val="21"/>
        </w:rPr>
        <w:t>故答案为：</w:t>
      </w:r>
      <w:r>
        <w:rPr>
          <w:rFonts w:ascii="宋体" w:cs="Times New Roman"/>
          <w:kern w:val="0"/>
          <w:szCs w:val="21"/>
        </w:rPr>
        <w:t>×</w:t>
      </w:r>
      <w:r>
        <w:rPr>
          <w:rFonts w:ascii="宋体" w:cs="Times New Roman"/>
          <w:kern w:val="0"/>
          <w:szCs w:val="21"/>
        </w:rPr>
        <w:br w:type="textWrapping"/>
      </w:r>
      <w:r>
        <w:rPr>
          <w:rFonts w:ascii="宋体" w:cs="宋体"/>
          <w:color w:val="3333FF"/>
          <w:kern w:val="0"/>
          <w:szCs w:val="21"/>
        </w:rPr>
        <w:t>【解析】</w:t>
      </w:r>
    </w:p>
    <w:p w14:paraId="3606BFBD">
      <w:pPr>
        <w:textAlignment w:val="center"/>
        <w:rPr>
          <w:rFonts w:ascii="宋体" w:cs="Times New Roman"/>
          <w:kern w:val="0"/>
          <w:szCs w:val="24"/>
        </w:rPr>
      </w:pPr>
      <w:r>
        <w:rPr>
          <w:rFonts w:ascii="宋体" w:cs="Times New Roman"/>
          <w:kern w:val="0"/>
          <w:szCs w:val="24"/>
        </w:rPr>
        <w:br w:type="textWrapping"/>
      </w:r>
      <w:r>
        <w:rPr>
          <w:rFonts w:ascii="宋体" w:cs="PMingLiU"/>
          <w:kern w:val="0"/>
          <w:szCs w:val="24"/>
        </w:rPr>
        <w:t>鸟类</w:t>
      </w:r>
      <w:r>
        <w:rPr>
          <w:rFonts w:ascii="宋体" w:cs="MS UI Gothic"/>
          <w:kern w:val="0"/>
          <w:szCs w:val="24"/>
        </w:rPr>
        <w:t>的胸肌</w:t>
      </w:r>
      <w:r>
        <w:rPr>
          <w:rFonts w:ascii="宋体" w:cs="PMingLiU"/>
          <w:kern w:val="0"/>
          <w:szCs w:val="24"/>
        </w:rPr>
        <w:t>发</w:t>
      </w:r>
      <w:r>
        <w:rPr>
          <w:rFonts w:ascii="宋体" w:cs="MS UI Gothic"/>
          <w:kern w:val="0"/>
          <w:szCs w:val="24"/>
        </w:rPr>
        <w:t>达，一端</w:t>
      </w:r>
      <w:r>
        <w:rPr>
          <w:rFonts w:ascii="宋体" w:cs="PMingLiU"/>
          <w:kern w:val="0"/>
          <w:szCs w:val="24"/>
        </w:rPr>
        <w:t>连</w:t>
      </w:r>
      <w:r>
        <w:rPr>
          <w:rFonts w:ascii="宋体" w:cs="MS UI Gothic"/>
          <w:kern w:val="0"/>
          <w:szCs w:val="24"/>
        </w:rPr>
        <w:t>接在胸骨的</w:t>
      </w:r>
      <w:r>
        <w:rPr>
          <w:rFonts w:ascii="宋体" w:cs="PMingLiU"/>
          <w:kern w:val="0"/>
          <w:szCs w:val="24"/>
        </w:rPr>
        <w:t>龙</w:t>
      </w:r>
      <w:r>
        <w:rPr>
          <w:rFonts w:ascii="宋体" w:cs="MS UI Gothic"/>
          <w:kern w:val="0"/>
          <w:szCs w:val="24"/>
        </w:rPr>
        <w:t>骨突上，另一段</w:t>
      </w:r>
      <w:r>
        <w:rPr>
          <w:rFonts w:ascii="宋体" w:cs="PMingLiU"/>
          <w:kern w:val="0"/>
          <w:szCs w:val="24"/>
        </w:rPr>
        <w:t>连</w:t>
      </w:r>
      <w:r>
        <w:rPr>
          <w:rFonts w:ascii="宋体" w:cs="MS UI Gothic"/>
          <w:kern w:val="0"/>
          <w:szCs w:val="24"/>
        </w:rPr>
        <w:t>接在翅的基部，利于</w:t>
      </w:r>
      <w:r>
        <w:rPr>
          <w:rFonts w:ascii="宋体" w:cs="PMingLiU"/>
          <w:kern w:val="0"/>
          <w:szCs w:val="24"/>
        </w:rPr>
        <w:t>牵动</w:t>
      </w:r>
      <w:r>
        <w:rPr>
          <w:rFonts w:ascii="宋体" w:cs="MS UI Gothic"/>
          <w:kern w:val="0"/>
          <w:szCs w:val="24"/>
        </w:rPr>
        <w:t>两翼完成</w:t>
      </w:r>
      <w:r>
        <w:rPr>
          <w:rFonts w:ascii="宋体" w:cs="PMingLiU"/>
          <w:kern w:val="0"/>
          <w:szCs w:val="24"/>
        </w:rPr>
        <w:t>飞</w:t>
      </w:r>
      <w:r>
        <w:rPr>
          <w:rFonts w:ascii="宋体" w:cs="MS UI Gothic"/>
          <w:kern w:val="0"/>
          <w:szCs w:val="24"/>
        </w:rPr>
        <w:t>行</w:t>
      </w:r>
      <w:r>
        <w:rPr>
          <w:rFonts w:ascii="宋体" w:cs="PMingLiU"/>
          <w:kern w:val="0"/>
          <w:szCs w:val="24"/>
        </w:rPr>
        <w:t>动</w:t>
      </w:r>
      <w:r>
        <w:rPr>
          <w:rFonts w:ascii="宋体" w:cs="MS UI Gothic"/>
          <w:kern w:val="0"/>
          <w:szCs w:val="24"/>
        </w:rPr>
        <w:t>作，据此作答。</w:t>
      </w:r>
      <w:r>
        <w:rPr>
          <w:rFonts w:ascii="宋体" w:cs="Times New Roman"/>
          <w:kern w:val="0"/>
          <w:szCs w:val="24"/>
        </w:rPr>
        <w:br w:type="textWrapping"/>
      </w:r>
      <w:r>
        <w:rPr>
          <w:rFonts w:ascii="宋体" w:cs="MS UI Gothic"/>
          <w:kern w:val="0"/>
          <w:szCs w:val="24"/>
        </w:rPr>
        <w:t>如果某一肌肉的两端都附着在同一</w:t>
      </w:r>
      <w:r>
        <w:rPr>
          <w:rFonts w:ascii="宋体" w:cs="PMingLiU"/>
          <w:kern w:val="0"/>
          <w:szCs w:val="24"/>
        </w:rPr>
        <w:t>块</w:t>
      </w:r>
      <w:r>
        <w:rPr>
          <w:rFonts w:ascii="宋体" w:cs="MS UI Gothic"/>
          <w:kern w:val="0"/>
          <w:szCs w:val="24"/>
        </w:rPr>
        <w:t>骨上，就无法使骨通</w:t>
      </w:r>
      <w:r>
        <w:rPr>
          <w:rFonts w:ascii="宋体" w:cs="PMingLiU"/>
          <w:kern w:val="0"/>
          <w:szCs w:val="24"/>
        </w:rPr>
        <w:t>过</w:t>
      </w:r>
      <w:r>
        <w:rPr>
          <w:rFonts w:ascii="宋体" w:cs="MS UI Gothic"/>
          <w:kern w:val="0"/>
          <w:szCs w:val="24"/>
        </w:rPr>
        <w:t>关</w:t>
      </w:r>
      <w:r>
        <w:rPr>
          <w:rFonts w:ascii="宋体" w:cs="PMingLiU"/>
          <w:kern w:val="0"/>
          <w:szCs w:val="24"/>
        </w:rPr>
        <w:t>节产</w:t>
      </w:r>
      <w:r>
        <w:rPr>
          <w:rFonts w:ascii="宋体" w:cs="MS UI Gothic"/>
          <w:kern w:val="0"/>
          <w:szCs w:val="24"/>
        </w:rPr>
        <w:t>生运</w:t>
      </w:r>
      <w:r>
        <w:rPr>
          <w:rFonts w:ascii="宋体" w:cs="PMingLiU"/>
          <w:kern w:val="0"/>
          <w:szCs w:val="24"/>
        </w:rPr>
        <w:t>动</w:t>
      </w:r>
      <w:r>
        <w:rPr>
          <w:rFonts w:ascii="宋体" w:cs="MS UI Gothic"/>
          <w:kern w:val="0"/>
          <w:szCs w:val="24"/>
        </w:rPr>
        <w:t>。</w:t>
      </w:r>
    </w:p>
    <w:p w14:paraId="44A98565">
      <w:pPr>
        <w:textAlignment w:val="center"/>
        <w:rPr>
          <w:rFonts w:ascii="宋体" w:cs="宋体"/>
          <w:kern w:val="0"/>
          <w:szCs w:val="21"/>
        </w:rPr>
      </w:pPr>
      <w:r>
        <w:rPr>
          <w:rFonts w:ascii="宋体" w:cs="Times New Roman"/>
          <w:color w:val="3333FF"/>
          <w:kern w:val="0"/>
          <w:szCs w:val="24"/>
        </w:rPr>
        <w:t>31.</w:t>
      </w:r>
      <w:r>
        <w:rPr>
          <w:rFonts w:ascii="宋体" w:cs="宋体"/>
          <w:color w:val="3333FF"/>
          <w:kern w:val="0"/>
          <w:szCs w:val="21"/>
        </w:rPr>
        <w:t>【答案】</w:t>
      </w:r>
      <w:r>
        <w:rPr>
          <w:rFonts w:ascii="宋体" w:cs="Times New Roman"/>
          <w:kern w:val="0"/>
          <w:szCs w:val="21"/>
        </w:rPr>
        <w:t>×</w:t>
      </w:r>
      <w:r>
        <w:rPr>
          <w:rFonts w:ascii="宋体" w:cs="Times New Roman"/>
          <w:kern w:val="0"/>
          <w:szCs w:val="21"/>
        </w:rPr>
        <w:br w:type="textWrapping"/>
      </w:r>
      <w:r>
        <w:rPr>
          <w:rFonts w:ascii="宋体" w:cs="宋体"/>
          <w:color w:val="3333FF"/>
          <w:kern w:val="0"/>
          <w:szCs w:val="21"/>
        </w:rPr>
        <w:t>【解析】</w:t>
      </w:r>
    </w:p>
    <w:p w14:paraId="7A473964">
      <w:pPr>
        <w:textAlignment w:val="center"/>
        <w:rPr>
          <w:rFonts w:ascii="宋体" w:cs="Times New Roman"/>
          <w:kern w:val="0"/>
          <w:szCs w:val="24"/>
        </w:rPr>
      </w:pPr>
      <w:r>
        <w:rPr>
          <w:rFonts w:ascii="宋体" w:cs="MS UI Gothic"/>
          <w:kern w:val="0"/>
          <w:szCs w:val="24"/>
        </w:rPr>
        <w:t>解：在</w:t>
      </w:r>
      <w:r>
        <w:rPr>
          <w:rFonts w:ascii="宋体" w:cs="PMingLiU"/>
          <w:kern w:val="0"/>
          <w:szCs w:val="24"/>
        </w:rPr>
        <w:t>产</w:t>
      </w:r>
      <w:r>
        <w:rPr>
          <w:rFonts w:ascii="宋体" w:cs="MS UI Gothic"/>
          <w:kern w:val="0"/>
          <w:szCs w:val="24"/>
        </w:rPr>
        <w:t>生生殖</w:t>
      </w:r>
      <w:r>
        <w:rPr>
          <w:rFonts w:ascii="宋体" w:cs="PMingLiU"/>
          <w:kern w:val="0"/>
          <w:szCs w:val="24"/>
        </w:rPr>
        <w:t>细</w:t>
      </w:r>
      <w:r>
        <w:rPr>
          <w:rFonts w:ascii="宋体" w:cs="MS UI Gothic"/>
          <w:kern w:val="0"/>
          <w:szCs w:val="24"/>
        </w:rPr>
        <w:t>胞的</w:t>
      </w:r>
      <w:r>
        <w:rPr>
          <w:rFonts w:ascii="宋体" w:cs="PMingLiU"/>
          <w:kern w:val="0"/>
          <w:szCs w:val="24"/>
        </w:rPr>
        <w:t>过</w:t>
      </w:r>
      <w:r>
        <w:rPr>
          <w:rFonts w:ascii="宋体" w:cs="MS UI Gothic"/>
          <w:kern w:val="0"/>
          <w:szCs w:val="24"/>
        </w:rPr>
        <w:t>程中，男性</w:t>
      </w:r>
      <w:r>
        <w:rPr>
          <w:rFonts w:ascii="宋体" w:cs="PMingLiU"/>
          <w:kern w:val="0"/>
          <w:szCs w:val="24"/>
        </w:rPr>
        <w:t>产</w:t>
      </w:r>
      <w:r>
        <w:rPr>
          <w:rFonts w:ascii="宋体" w:cs="MS UI Gothic"/>
          <w:kern w:val="0"/>
          <w:szCs w:val="24"/>
        </w:rPr>
        <w:t>生的精子有两种，一种是含有</w:t>
      </w:r>
      <w:r>
        <w:rPr>
          <w:rFonts w:ascii="宋体" w:cs="Times New Roman"/>
          <w:kern w:val="0"/>
          <w:szCs w:val="24"/>
        </w:rPr>
        <w:t>X</w:t>
      </w:r>
      <w:r>
        <w:rPr>
          <w:rFonts w:ascii="宋体" w:cs="MS UI Gothic"/>
          <w:kern w:val="0"/>
          <w:szCs w:val="24"/>
        </w:rPr>
        <w:t>染色体的，另一种是含</w:t>
      </w:r>
      <w:r>
        <w:rPr>
          <w:rFonts w:ascii="宋体" w:cs="Times New Roman"/>
          <w:kern w:val="0"/>
          <w:szCs w:val="24"/>
        </w:rPr>
        <w:t>Y</w:t>
      </w:r>
      <w:r>
        <w:rPr>
          <w:rFonts w:ascii="宋体" w:cs="MS UI Gothic"/>
          <w:kern w:val="0"/>
          <w:szCs w:val="24"/>
        </w:rPr>
        <w:t>染色体的，女性</w:t>
      </w:r>
      <w:r>
        <w:rPr>
          <w:rFonts w:ascii="宋体" w:cs="PMingLiU"/>
          <w:kern w:val="0"/>
          <w:szCs w:val="24"/>
        </w:rPr>
        <w:t>产</w:t>
      </w:r>
      <w:r>
        <w:rPr>
          <w:rFonts w:ascii="宋体" w:cs="MS UI Gothic"/>
          <w:kern w:val="0"/>
          <w:szCs w:val="24"/>
        </w:rPr>
        <w:t>生的卵</w:t>
      </w:r>
      <w:r>
        <w:rPr>
          <w:rFonts w:ascii="宋体" w:cs="PMingLiU"/>
          <w:kern w:val="0"/>
          <w:szCs w:val="24"/>
        </w:rPr>
        <w:t>细</w:t>
      </w:r>
      <w:r>
        <w:rPr>
          <w:rFonts w:ascii="宋体" w:cs="MS UI Gothic"/>
          <w:kern w:val="0"/>
          <w:szCs w:val="24"/>
        </w:rPr>
        <w:t>胞只有一种，是含有</w:t>
      </w:r>
      <w:r>
        <w:rPr>
          <w:rFonts w:ascii="宋体" w:cs="Times New Roman"/>
          <w:kern w:val="0"/>
          <w:szCs w:val="24"/>
        </w:rPr>
        <w:t>X</w:t>
      </w:r>
      <w:r>
        <w:rPr>
          <w:rFonts w:ascii="宋体" w:cs="MS UI Gothic"/>
          <w:kern w:val="0"/>
          <w:szCs w:val="24"/>
        </w:rPr>
        <w:t>染色体的。受精</w:t>
      </w:r>
      <w:r>
        <w:rPr>
          <w:rFonts w:ascii="宋体" w:cs="PMingLiU"/>
          <w:kern w:val="0"/>
          <w:szCs w:val="24"/>
        </w:rPr>
        <w:t>时</w:t>
      </w:r>
      <w:r>
        <w:rPr>
          <w:rFonts w:ascii="宋体" w:cs="MS UI Gothic"/>
          <w:kern w:val="0"/>
          <w:szCs w:val="24"/>
        </w:rPr>
        <w:t>，如果是含</w:t>
      </w:r>
      <w:r>
        <w:rPr>
          <w:rFonts w:ascii="宋体" w:cs="Times New Roman"/>
          <w:kern w:val="0"/>
          <w:szCs w:val="24"/>
        </w:rPr>
        <w:t>X</w:t>
      </w:r>
      <w:r>
        <w:rPr>
          <w:rFonts w:ascii="宋体" w:cs="MS UI Gothic"/>
          <w:kern w:val="0"/>
          <w:szCs w:val="24"/>
        </w:rPr>
        <w:t>的精子与卵子</w:t>
      </w:r>
      <w:r>
        <w:rPr>
          <w:rFonts w:ascii="宋体" w:cs="PMingLiU"/>
          <w:kern w:val="0"/>
          <w:szCs w:val="24"/>
        </w:rPr>
        <w:t>结</w:t>
      </w:r>
      <w:r>
        <w:rPr>
          <w:rFonts w:ascii="宋体" w:cs="MS UI Gothic"/>
          <w:kern w:val="0"/>
          <w:szCs w:val="24"/>
        </w:rPr>
        <w:t>合，就</w:t>
      </w:r>
      <w:r>
        <w:rPr>
          <w:rFonts w:ascii="宋体" w:cs="PMingLiU"/>
          <w:kern w:val="0"/>
          <w:szCs w:val="24"/>
        </w:rPr>
        <w:t>产</w:t>
      </w:r>
      <w:r>
        <w:rPr>
          <w:rFonts w:ascii="宋体" w:cs="MS UI Gothic"/>
          <w:kern w:val="0"/>
          <w:szCs w:val="24"/>
        </w:rPr>
        <w:t>生具有</w:t>
      </w:r>
      <w:r>
        <w:rPr>
          <w:rFonts w:ascii="宋体" w:cs="Times New Roman"/>
          <w:kern w:val="0"/>
          <w:szCs w:val="24"/>
        </w:rPr>
        <w:t>XX</w:t>
      </w:r>
      <w:r>
        <w:rPr>
          <w:rFonts w:ascii="宋体" w:cs="MS UI Gothic"/>
          <w:kern w:val="0"/>
          <w:szCs w:val="24"/>
        </w:rPr>
        <w:t>的受精卵并</w:t>
      </w:r>
      <w:r>
        <w:rPr>
          <w:rFonts w:ascii="宋体" w:cs="PMingLiU"/>
          <w:kern w:val="0"/>
          <w:szCs w:val="24"/>
        </w:rPr>
        <w:t>发</w:t>
      </w:r>
      <w:r>
        <w:rPr>
          <w:rFonts w:ascii="宋体" w:cs="MS UI Gothic"/>
          <w:kern w:val="0"/>
          <w:szCs w:val="24"/>
        </w:rPr>
        <w:t>育成女性；如果是含</w:t>
      </w:r>
      <w:r>
        <w:rPr>
          <w:rFonts w:ascii="宋体" w:cs="Times New Roman"/>
          <w:kern w:val="0"/>
          <w:szCs w:val="24"/>
        </w:rPr>
        <w:t>Y</w:t>
      </w:r>
      <w:r>
        <w:rPr>
          <w:rFonts w:ascii="宋体" w:cs="MS UI Gothic"/>
          <w:kern w:val="0"/>
          <w:szCs w:val="24"/>
        </w:rPr>
        <w:t>的精子与卵子</w:t>
      </w:r>
      <w:r>
        <w:rPr>
          <w:rFonts w:ascii="宋体" w:cs="PMingLiU"/>
          <w:kern w:val="0"/>
          <w:szCs w:val="24"/>
        </w:rPr>
        <w:t>结</w:t>
      </w:r>
      <w:r>
        <w:rPr>
          <w:rFonts w:ascii="宋体" w:cs="MS UI Gothic"/>
          <w:kern w:val="0"/>
          <w:szCs w:val="24"/>
        </w:rPr>
        <w:t>合，就</w:t>
      </w:r>
      <w:r>
        <w:rPr>
          <w:rFonts w:ascii="宋体" w:cs="PMingLiU"/>
          <w:kern w:val="0"/>
          <w:szCs w:val="24"/>
        </w:rPr>
        <w:t>产</w:t>
      </w:r>
      <w:r>
        <w:rPr>
          <w:rFonts w:ascii="宋体" w:cs="MS UI Gothic"/>
          <w:kern w:val="0"/>
          <w:szCs w:val="24"/>
        </w:rPr>
        <w:t>生具有</w:t>
      </w:r>
      <w:r>
        <w:rPr>
          <w:rFonts w:ascii="宋体" w:cs="Times New Roman"/>
          <w:kern w:val="0"/>
          <w:szCs w:val="24"/>
        </w:rPr>
        <w:t>XY</w:t>
      </w:r>
      <w:r>
        <w:rPr>
          <w:rFonts w:ascii="宋体" w:cs="MS UI Gothic"/>
          <w:kern w:val="0"/>
          <w:szCs w:val="24"/>
        </w:rPr>
        <w:t>的受精卵并</w:t>
      </w:r>
      <w:r>
        <w:rPr>
          <w:rFonts w:ascii="宋体" w:cs="PMingLiU"/>
          <w:kern w:val="0"/>
          <w:szCs w:val="24"/>
        </w:rPr>
        <w:t>发</w:t>
      </w:r>
      <w:r>
        <w:rPr>
          <w:rFonts w:ascii="宋体" w:cs="MS UI Gothic"/>
          <w:kern w:val="0"/>
          <w:szCs w:val="24"/>
        </w:rPr>
        <w:t>育成</w:t>
      </w:r>
      <w:r>
        <w:rPr>
          <w:rFonts w:ascii="宋体" w:cs="PMingLiU"/>
          <w:kern w:val="0"/>
          <w:szCs w:val="24"/>
        </w:rPr>
        <w:t>为</w:t>
      </w:r>
      <w:r>
        <w:rPr>
          <w:rFonts w:ascii="宋体" w:cs="MS UI Gothic"/>
          <w:kern w:val="0"/>
          <w:szCs w:val="24"/>
        </w:rPr>
        <w:t>男性。因此生男生女是由精子含有的性染色体决定的。所以</w:t>
      </w:r>
      <w:r>
        <w:rPr>
          <w:rFonts w:ascii="宋体" w:cs="PMingLiU"/>
          <w:kern w:val="0"/>
          <w:szCs w:val="24"/>
        </w:rPr>
        <w:t>题</w:t>
      </w:r>
      <w:r>
        <w:rPr>
          <w:rFonts w:ascii="宋体" w:cs="MS UI Gothic"/>
          <w:kern w:val="0"/>
          <w:szCs w:val="24"/>
        </w:rPr>
        <w:t>干的</w:t>
      </w:r>
      <w:r>
        <w:rPr>
          <w:rFonts w:ascii="宋体" w:cs="PMingLiU"/>
          <w:kern w:val="0"/>
          <w:szCs w:val="24"/>
        </w:rPr>
        <w:t>说</w:t>
      </w:r>
      <w:r>
        <w:rPr>
          <w:rFonts w:ascii="宋体" w:cs="MS UI Gothic"/>
          <w:kern w:val="0"/>
          <w:szCs w:val="24"/>
        </w:rPr>
        <w:t>法不正确。</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cs="MS UI Gothic"/>
          <w:kern w:val="0"/>
          <w:szCs w:val="24"/>
        </w:rPr>
        <w:t>人体</w:t>
      </w:r>
      <w:r>
        <w:rPr>
          <w:rFonts w:ascii="宋体" w:cs="PMingLiU"/>
          <w:kern w:val="0"/>
          <w:szCs w:val="24"/>
        </w:rPr>
        <w:t>细</w:t>
      </w:r>
      <w:r>
        <w:rPr>
          <w:rFonts w:ascii="宋体" w:cs="MS UI Gothic"/>
          <w:kern w:val="0"/>
          <w:szCs w:val="24"/>
        </w:rPr>
        <w:t>胞内有</w:t>
      </w:r>
      <w:r>
        <w:rPr>
          <w:rFonts w:ascii="宋体" w:cs="Times New Roman"/>
          <w:kern w:val="0"/>
          <w:szCs w:val="24"/>
        </w:rPr>
        <w:t>23</w:t>
      </w:r>
      <w:r>
        <w:rPr>
          <w:rFonts w:ascii="宋体" w:cs="PMingLiU"/>
          <w:kern w:val="0"/>
          <w:szCs w:val="24"/>
        </w:rPr>
        <w:t>对</w:t>
      </w:r>
      <w:r>
        <w:rPr>
          <w:rFonts w:ascii="宋体" w:cs="MS UI Gothic"/>
          <w:kern w:val="0"/>
          <w:szCs w:val="24"/>
        </w:rPr>
        <w:t>染色体，有一</w:t>
      </w:r>
      <w:r>
        <w:rPr>
          <w:rFonts w:ascii="宋体" w:cs="PMingLiU"/>
          <w:kern w:val="0"/>
          <w:szCs w:val="24"/>
        </w:rPr>
        <w:t>对</w:t>
      </w:r>
      <w:r>
        <w:rPr>
          <w:rFonts w:ascii="宋体" w:cs="MS UI Gothic"/>
          <w:kern w:val="0"/>
          <w:szCs w:val="24"/>
        </w:rPr>
        <w:t>染色体与人的性</w:t>
      </w:r>
      <w:r>
        <w:rPr>
          <w:rFonts w:ascii="宋体" w:cs="PMingLiU"/>
          <w:kern w:val="0"/>
          <w:szCs w:val="24"/>
        </w:rPr>
        <w:t>别</w:t>
      </w:r>
      <w:r>
        <w:rPr>
          <w:rFonts w:ascii="宋体" w:cs="MS UI Gothic"/>
          <w:kern w:val="0"/>
          <w:szCs w:val="24"/>
        </w:rPr>
        <w:t>有关，叫做性染色体；男性的性染色体是</w:t>
      </w:r>
      <w:r>
        <w:rPr>
          <w:rFonts w:ascii="宋体" w:cs="Times New Roman"/>
          <w:kern w:val="0"/>
          <w:szCs w:val="24"/>
        </w:rPr>
        <w:t>XY</w:t>
      </w:r>
      <w:r>
        <w:rPr>
          <w:rFonts w:ascii="宋体" w:cs="MS UI Gothic"/>
          <w:kern w:val="0"/>
          <w:szCs w:val="24"/>
        </w:rPr>
        <w:t>，女性的性染色体是</w:t>
      </w:r>
      <w:r>
        <w:rPr>
          <w:rFonts w:ascii="宋体" w:cs="Times New Roman"/>
          <w:kern w:val="0"/>
          <w:szCs w:val="24"/>
        </w:rPr>
        <w:t>XX</w:t>
      </w:r>
      <w:r>
        <w:rPr>
          <w:rFonts w:ascii="宋体" w:cs="MS UI Gothic"/>
          <w:kern w:val="0"/>
          <w:szCs w:val="24"/>
        </w:rPr>
        <w:t>。</w:t>
      </w:r>
      <w:r>
        <w:rPr>
          <w:rFonts w:ascii="宋体" w:cs="Times New Roman"/>
          <w:kern w:val="0"/>
          <w:szCs w:val="24"/>
        </w:rPr>
        <w:br w:type="textWrapping"/>
      </w:r>
      <w:r>
        <w:rPr>
          <w:rFonts w:ascii="宋体" w:cs="MS UI Gothic"/>
          <w:kern w:val="0"/>
          <w:szCs w:val="24"/>
        </w:rPr>
        <w:t>生男生女决定于父</w:t>
      </w:r>
      <w:r>
        <w:rPr>
          <w:rFonts w:ascii="宋体" w:cs="PMingLiU"/>
          <w:kern w:val="0"/>
          <w:szCs w:val="24"/>
        </w:rPr>
        <w:t>亲</w:t>
      </w:r>
      <w:r>
        <w:rPr>
          <w:rFonts w:ascii="宋体" w:cs="MS UI Gothic"/>
          <w:kern w:val="0"/>
          <w:szCs w:val="24"/>
        </w:rPr>
        <w:t>的哪种精子与母</w:t>
      </w:r>
      <w:r>
        <w:rPr>
          <w:rFonts w:ascii="宋体" w:cs="PMingLiU"/>
          <w:kern w:val="0"/>
          <w:szCs w:val="24"/>
        </w:rPr>
        <w:t>亲</w:t>
      </w:r>
      <w:r>
        <w:rPr>
          <w:rFonts w:ascii="宋体" w:cs="MS UI Gothic"/>
          <w:kern w:val="0"/>
          <w:szCs w:val="24"/>
        </w:rPr>
        <w:t>的卵</w:t>
      </w:r>
      <w:r>
        <w:rPr>
          <w:rFonts w:ascii="宋体" w:cs="PMingLiU"/>
          <w:kern w:val="0"/>
          <w:szCs w:val="24"/>
        </w:rPr>
        <w:t>细</w:t>
      </w:r>
      <w:r>
        <w:rPr>
          <w:rFonts w:ascii="宋体" w:cs="MS UI Gothic"/>
          <w:kern w:val="0"/>
          <w:szCs w:val="24"/>
        </w:rPr>
        <w:t>胞相</w:t>
      </w:r>
      <w:r>
        <w:rPr>
          <w:rFonts w:ascii="宋体" w:cs="PMingLiU"/>
          <w:kern w:val="0"/>
          <w:szCs w:val="24"/>
        </w:rPr>
        <w:t>结</w:t>
      </w:r>
      <w:r>
        <w:rPr>
          <w:rFonts w:ascii="宋体" w:cs="MS UI Gothic"/>
          <w:kern w:val="0"/>
          <w:szCs w:val="24"/>
        </w:rPr>
        <w:t>合。</w:t>
      </w:r>
    </w:p>
    <w:p w14:paraId="1EED4178">
      <w:pPr>
        <w:textAlignment w:val="center"/>
        <w:rPr>
          <w:rFonts w:ascii="宋体" w:cs="宋体"/>
          <w:kern w:val="0"/>
          <w:szCs w:val="21"/>
        </w:rPr>
      </w:pPr>
      <w:r>
        <w:rPr>
          <w:rFonts w:ascii="宋体" w:cs="Times New Roman"/>
          <w:color w:val="3333FF"/>
          <w:kern w:val="0"/>
          <w:szCs w:val="24"/>
        </w:rPr>
        <w:t>32.</w:t>
      </w:r>
      <w:r>
        <w:rPr>
          <w:rFonts w:ascii="宋体" w:cs="宋体"/>
          <w:color w:val="3333FF"/>
          <w:kern w:val="0"/>
          <w:szCs w:val="21"/>
        </w:rPr>
        <w:t>【答案】</w:t>
      </w:r>
      <w:r>
        <w:rPr>
          <w:rFonts w:ascii="宋体" w:cs="Times New Roman"/>
          <w:kern w:val="0"/>
          <w:szCs w:val="21"/>
        </w:rPr>
        <w:t>2ml</w:t>
      </w:r>
      <w:r>
        <w:rPr>
          <w:rFonts w:ascii="宋体" w:cs="宋体"/>
          <w:kern w:val="0"/>
          <w:szCs w:val="21"/>
        </w:rPr>
        <w:t>“抗菌”洗手液</w:t>
      </w:r>
      <w:r>
        <w:rPr>
          <w:rFonts w:ascii="宋体" w:cs="Times New Roman"/>
          <w:kern w:val="0"/>
          <w:szCs w:val="21"/>
        </w:rPr>
        <w:t xml:space="preserve">   </w:t>
      </w:r>
      <w:r>
        <w:rPr>
          <w:rFonts w:ascii="宋体" w:cs="宋体"/>
          <w:kern w:val="0"/>
          <w:szCs w:val="21"/>
        </w:rPr>
        <w:t>“抗菌”洗手液具有抗菌抑菌作用</w:t>
      </w:r>
      <w:r>
        <w:rPr>
          <w:rFonts w:ascii="宋体" w:cs="Times New Roman"/>
          <w:kern w:val="0"/>
          <w:szCs w:val="21"/>
        </w:rPr>
        <w:t xml:space="preserve">   </w:t>
      </w:r>
      <w:r>
        <w:rPr>
          <w:rFonts w:ascii="宋体" w:cs="宋体"/>
          <w:kern w:val="0"/>
          <w:szCs w:val="21"/>
        </w:rPr>
        <w:t>“抗菌”洗手液不具有抗菌抑菌作用</w:t>
      </w:r>
      <w:r>
        <w:rPr>
          <w:rFonts w:ascii="宋体" w:cs="Times New Roman"/>
          <w:kern w:val="0"/>
          <w:szCs w:val="21"/>
        </w:rPr>
        <w:t xml:space="preserve">   </w:t>
      </w:r>
      <w:r>
        <w:rPr>
          <w:rFonts w:ascii="宋体" w:cs="宋体"/>
          <w:kern w:val="0"/>
          <w:szCs w:val="21"/>
        </w:rPr>
        <w:t>对照作用</w:t>
      </w:r>
      <w:r>
        <w:rPr>
          <w:rFonts w:ascii="宋体" w:cs="Times New Roman"/>
          <w:kern w:val="0"/>
          <w:szCs w:val="21"/>
        </w:rPr>
        <w:t xml:space="preserve">   </w:t>
      </w:r>
      <w:r>
        <w:rPr>
          <w:rFonts w:ascii="宋体" w:cs="宋体"/>
          <w:kern w:val="0"/>
          <w:szCs w:val="21"/>
        </w:rPr>
        <w:t>避免实验的偶然性</w:t>
      </w:r>
      <w:r>
        <w:rPr>
          <w:rFonts w:ascii="宋体" w:cs="宋体"/>
          <w:kern w:val="0"/>
          <w:szCs w:val="21"/>
        </w:rPr>
        <w:br w:type="textWrapping"/>
      </w:r>
      <w:r>
        <w:rPr>
          <w:rFonts w:ascii="宋体" w:cs="宋体"/>
          <w:color w:val="3333FF"/>
          <w:kern w:val="0"/>
          <w:szCs w:val="21"/>
        </w:rPr>
        <w:t>【解析】</w:t>
      </w:r>
    </w:p>
    <w:p w14:paraId="0581E3CD">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w:t>
      </w:r>
      <w:r>
        <w:rPr>
          <w:rFonts w:ascii="宋体" w:cs="PMingLiU"/>
          <w:kern w:val="0"/>
          <w:szCs w:val="24"/>
        </w:rPr>
        <w:t>实验</w:t>
      </w:r>
      <w:r>
        <w:rPr>
          <w:rFonts w:ascii="宋体" w:cs="MS UI Gothic"/>
          <w:kern w:val="0"/>
          <w:szCs w:val="24"/>
        </w:rPr>
        <w:t>方案如下：</w:t>
      </w:r>
      <w:r>
        <w:rPr>
          <w:rFonts w:ascii="宋体" w:cs="Times New Roman"/>
          <w:kern w:val="0"/>
          <w:szCs w:val="24"/>
        </w:rPr>
        <w:br w:type="textWrapping"/>
      </w:r>
      <w:r>
        <w:rPr>
          <w:rFonts w:ascii="宋体"/>
          <w:kern w:val="0"/>
          <w:szCs w:val="24"/>
        </w:rPr>
        <w:t>①</w:t>
      </w:r>
      <w:r>
        <w:rPr>
          <w:rFonts w:ascii="宋体" w:cs="MS UI Gothic"/>
          <w:kern w:val="0"/>
          <w:szCs w:val="24"/>
        </w:rPr>
        <w:t>将配置好的培养基分装入</w:t>
      </w:r>
      <w:r>
        <w:rPr>
          <w:rFonts w:ascii="宋体" w:cs="Times New Roman"/>
          <w:kern w:val="0"/>
          <w:szCs w:val="24"/>
        </w:rPr>
        <w:t>9</w:t>
      </w:r>
      <w:r>
        <w:rPr>
          <w:rFonts w:ascii="宋体" w:cs="MS UI Gothic"/>
          <w:kern w:val="0"/>
          <w:szCs w:val="24"/>
        </w:rPr>
        <w:t>个培养皿中，</w:t>
      </w:r>
      <w:r>
        <w:rPr>
          <w:rFonts w:ascii="宋体" w:cs="PMingLiU"/>
          <w:kern w:val="0"/>
          <w:szCs w:val="24"/>
        </w:rPr>
        <w:t>进</w:t>
      </w:r>
      <w:r>
        <w:rPr>
          <w:rFonts w:ascii="宋体" w:cs="MS UI Gothic"/>
          <w:kern w:val="0"/>
          <w:szCs w:val="24"/>
        </w:rPr>
        <w:t>行高温</w:t>
      </w:r>
      <w:r>
        <w:rPr>
          <w:rFonts w:ascii="宋体" w:cs="PMingLiU"/>
          <w:kern w:val="0"/>
          <w:szCs w:val="24"/>
        </w:rPr>
        <w:t>灭</w:t>
      </w:r>
      <w:r>
        <w:rPr>
          <w:rFonts w:ascii="宋体" w:cs="MS UI Gothic"/>
          <w:kern w:val="0"/>
          <w:szCs w:val="24"/>
        </w:rPr>
        <w:t>菌后随机分</w:t>
      </w:r>
      <w:r>
        <w:rPr>
          <w:rFonts w:ascii="宋体" w:cs="PMingLiU"/>
          <w:kern w:val="0"/>
          <w:szCs w:val="24"/>
        </w:rPr>
        <w:t>为</w:t>
      </w:r>
      <w:r>
        <w:rPr>
          <w:rFonts w:ascii="宋体" w:cs="MS UI Gothic"/>
          <w:kern w:val="0"/>
          <w:szCs w:val="24"/>
        </w:rPr>
        <w:t>三</w:t>
      </w:r>
      <w:r>
        <w:rPr>
          <w:rFonts w:ascii="宋体" w:cs="PMingLiU"/>
          <w:kern w:val="0"/>
          <w:szCs w:val="24"/>
        </w:rPr>
        <w:t>组</w:t>
      </w:r>
      <w:r>
        <w:rPr>
          <w:rFonts w:ascii="宋体" w:cs="MS UI Gothic"/>
          <w:kern w:val="0"/>
          <w:szCs w:val="24"/>
        </w:rPr>
        <w:t>，每</w:t>
      </w:r>
      <w:r>
        <w:rPr>
          <w:rFonts w:ascii="宋体" w:cs="PMingLiU"/>
          <w:kern w:val="0"/>
          <w:szCs w:val="24"/>
        </w:rPr>
        <w:t>组</w:t>
      </w:r>
      <w:r>
        <w:rPr>
          <w:rFonts w:ascii="宋体" w:cs="Times New Roman"/>
          <w:kern w:val="0"/>
          <w:szCs w:val="24"/>
        </w:rPr>
        <w:t>3</w:t>
      </w:r>
      <w:r>
        <w:rPr>
          <w:rFonts w:ascii="宋体" w:cs="MS UI Gothic"/>
          <w:kern w:val="0"/>
          <w:szCs w:val="24"/>
        </w:rPr>
        <w:t>个，分</w:t>
      </w:r>
      <w:r>
        <w:rPr>
          <w:rFonts w:ascii="宋体" w:cs="PMingLiU"/>
          <w:kern w:val="0"/>
          <w:szCs w:val="24"/>
        </w:rPr>
        <w:t>别编</w:t>
      </w:r>
      <w:r>
        <w:rPr>
          <w:rFonts w:ascii="宋体" w:cs="MS UI Gothic"/>
          <w:kern w:val="0"/>
          <w:szCs w:val="24"/>
        </w:rPr>
        <w:t>号</w:t>
      </w:r>
      <w:r>
        <w:rPr>
          <w:rFonts w:ascii="宋体" w:cs="PMingLiU"/>
          <w:kern w:val="0"/>
          <w:szCs w:val="24"/>
        </w:rPr>
        <w:t>为</w:t>
      </w:r>
      <w:r>
        <w:rPr>
          <w:rFonts w:ascii="宋体" w:cs="Times New Roman"/>
          <w:kern w:val="0"/>
          <w:szCs w:val="24"/>
        </w:rPr>
        <w:t>A</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t>C</w:t>
      </w:r>
      <w:r>
        <w:rPr>
          <w:rFonts w:ascii="宋体" w:cs="PMingLiU"/>
          <w:kern w:val="0"/>
          <w:szCs w:val="24"/>
        </w:rPr>
        <w:t>组</w:t>
      </w:r>
      <w:r>
        <w:rPr>
          <w:rFonts w:ascii="宋体" w:cs="MS UI Gothic"/>
          <w:kern w:val="0"/>
          <w:szCs w:val="24"/>
        </w:rPr>
        <w:t>；</w:t>
      </w:r>
      <w:r>
        <w:rPr>
          <w:rFonts w:ascii="宋体" w:cs="Times New Roman"/>
          <w:kern w:val="0"/>
          <w:szCs w:val="24"/>
        </w:rPr>
        <w:br w:type="textWrapping"/>
      </w:r>
      <w:r>
        <w:rPr>
          <w:rFonts w:ascii="宋体"/>
          <w:kern w:val="0"/>
          <w:szCs w:val="24"/>
        </w:rPr>
        <w:t>②</w:t>
      </w:r>
      <w:r>
        <w:rPr>
          <w:rFonts w:ascii="宋体" w:cs="MS UI Gothic"/>
          <w:kern w:val="0"/>
          <w:szCs w:val="24"/>
        </w:rPr>
        <w:t>在教室中打开</w:t>
      </w:r>
      <w:r>
        <w:rPr>
          <w:rFonts w:ascii="宋体" w:cs="Times New Roman"/>
          <w:kern w:val="0"/>
          <w:szCs w:val="24"/>
        </w:rPr>
        <w:t>A</w:t>
      </w:r>
      <w:r>
        <w:rPr>
          <w:rFonts w:ascii="宋体" w:cs="MS UI Gothic"/>
          <w:kern w:val="0"/>
          <w:szCs w:val="24"/>
        </w:rPr>
        <w:t>、</w:t>
      </w:r>
      <w:r>
        <w:rPr>
          <w:rFonts w:ascii="宋体" w:cs="Times New Roman"/>
          <w:kern w:val="0"/>
          <w:szCs w:val="24"/>
        </w:rPr>
        <w:t>B</w:t>
      </w:r>
      <w:r>
        <w:rPr>
          <w:rFonts w:ascii="宋体" w:cs="MS UI Gothic"/>
          <w:kern w:val="0"/>
          <w:szCs w:val="24"/>
        </w:rPr>
        <w:t>两</w:t>
      </w:r>
      <w:r>
        <w:rPr>
          <w:rFonts w:ascii="宋体" w:cs="PMingLiU"/>
          <w:kern w:val="0"/>
          <w:szCs w:val="24"/>
        </w:rPr>
        <w:t>组</w:t>
      </w:r>
      <w:r>
        <w:rPr>
          <w:rFonts w:ascii="宋体" w:cs="MS UI Gothic"/>
          <w:kern w:val="0"/>
          <w:szCs w:val="24"/>
        </w:rPr>
        <w:t>的培养皿，暴露在空气中</w:t>
      </w:r>
      <w:r>
        <w:rPr>
          <w:rFonts w:ascii="宋体" w:cs="Times New Roman"/>
          <w:kern w:val="0"/>
          <w:szCs w:val="24"/>
        </w:rPr>
        <w:t>20</w:t>
      </w:r>
      <w:r>
        <w:rPr>
          <w:rFonts w:ascii="宋体" w:cs="MS UI Gothic"/>
          <w:kern w:val="0"/>
          <w:szCs w:val="24"/>
        </w:rPr>
        <w:t>分</w:t>
      </w:r>
      <w:r>
        <w:rPr>
          <w:rFonts w:ascii="宋体" w:cs="PMingLiU"/>
          <w:kern w:val="0"/>
          <w:szCs w:val="24"/>
        </w:rPr>
        <w:t>钟</w:t>
      </w:r>
      <w:r>
        <w:rPr>
          <w:rFonts w:ascii="宋体" w:cs="MS UI Gothic"/>
          <w:kern w:val="0"/>
          <w:szCs w:val="24"/>
        </w:rPr>
        <w:t>，</w:t>
      </w:r>
      <w:r>
        <w:rPr>
          <w:rFonts w:ascii="宋体" w:cs="Times New Roman"/>
          <w:kern w:val="0"/>
          <w:szCs w:val="24"/>
        </w:rPr>
        <w:t>C</w:t>
      </w:r>
      <w:r>
        <w:rPr>
          <w:rFonts w:ascii="宋体" w:cs="PMingLiU"/>
          <w:kern w:val="0"/>
          <w:szCs w:val="24"/>
        </w:rPr>
        <w:t>组</w:t>
      </w:r>
      <w:r>
        <w:rPr>
          <w:rFonts w:ascii="宋体" w:cs="MS UI Gothic"/>
          <w:kern w:val="0"/>
          <w:szCs w:val="24"/>
        </w:rPr>
        <w:t>不做</w:t>
      </w:r>
      <w:r>
        <w:rPr>
          <w:rFonts w:ascii="宋体" w:cs="PMingLiU"/>
          <w:kern w:val="0"/>
          <w:szCs w:val="24"/>
        </w:rPr>
        <w:t>处</w:t>
      </w:r>
      <w:r>
        <w:rPr>
          <w:rFonts w:ascii="宋体" w:cs="MS UI Gothic"/>
          <w:kern w:val="0"/>
          <w:szCs w:val="24"/>
        </w:rPr>
        <w:t>理；</w:t>
      </w:r>
      <w:r>
        <w:rPr>
          <w:rFonts w:ascii="宋体" w:cs="Times New Roman"/>
          <w:kern w:val="0"/>
          <w:szCs w:val="24"/>
        </w:rPr>
        <w:br w:type="textWrapping"/>
      </w:r>
      <w:r>
        <w:rPr>
          <w:rFonts w:ascii="宋体"/>
          <w:kern w:val="0"/>
          <w:szCs w:val="24"/>
        </w:rPr>
        <w:t>③</w:t>
      </w:r>
      <w:r>
        <w:rPr>
          <w:rFonts w:ascii="宋体" w:cs="MS UI Gothic"/>
          <w:kern w:val="0"/>
          <w:szCs w:val="24"/>
        </w:rPr>
        <w:t>在</w:t>
      </w:r>
      <w:r>
        <w:rPr>
          <w:rFonts w:ascii="宋体" w:cs="Times New Roman"/>
          <w:kern w:val="0"/>
          <w:szCs w:val="24"/>
        </w:rPr>
        <w:t>A</w:t>
      </w:r>
      <w:r>
        <w:rPr>
          <w:rFonts w:ascii="宋体" w:cs="PMingLiU"/>
          <w:kern w:val="0"/>
          <w:szCs w:val="24"/>
        </w:rPr>
        <w:t>组</w:t>
      </w:r>
      <w:r>
        <w:rPr>
          <w:rFonts w:ascii="宋体" w:cs="MS UI Gothic"/>
          <w:kern w:val="0"/>
          <w:szCs w:val="24"/>
        </w:rPr>
        <w:t>培养皿中加入</w:t>
      </w:r>
      <w:r>
        <w:rPr>
          <w:rFonts w:ascii="宋体" w:cs="Times New Roman"/>
          <w:kern w:val="0"/>
          <w:szCs w:val="24"/>
        </w:rPr>
        <w:t>2ml“</w:t>
      </w:r>
      <w:r>
        <w:rPr>
          <w:rFonts w:ascii="宋体" w:cs="MS UI Gothic"/>
          <w:kern w:val="0"/>
          <w:szCs w:val="24"/>
        </w:rPr>
        <w:t>抗菌</w:t>
      </w:r>
      <w:r>
        <w:rPr>
          <w:rFonts w:ascii="宋体" w:cs="Times New Roman"/>
          <w:kern w:val="0"/>
          <w:szCs w:val="24"/>
        </w:rPr>
        <w:t>”</w:t>
      </w:r>
      <w:r>
        <w:rPr>
          <w:rFonts w:ascii="宋体" w:cs="MS UI Gothic"/>
          <w:kern w:val="0"/>
          <w:szCs w:val="24"/>
        </w:rPr>
        <w:t>洗手液，</w:t>
      </w:r>
      <w:r>
        <w:rPr>
          <w:rFonts w:ascii="宋体" w:cs="Times New Roman"/>
          <w:kern w:val="0"/>
          <w:szCs w:val="24"/>
        </w:rPr>
        <w:t>B</w:t>
      </w:r>
      <w:r>
        <w:rPr>
          <w:rFonts w:ascii="宋体" w:cs="PMingLiU"/>
          <w:kern w:val="0"/>
          <w:szCs w:val="24"/>
        </w:rPr>
        <w:t>组</w:t>
      </w:r>
      <w:r>
        <w:rPr>
          <w:rFonts w:ascii="宋体" w:cs="MS UI Gothic"/>
          <w:kern w:val="0"/>
          <w:szCs w:val="24"/>
        </w:rPr>
        <w:t>培养皿中加入</w:t>
      </w:r>
      <w:r>
        <w:rPr>
          <w:rFonts w:ascii="宋体" w:cs="Times New Roman"/>
          <w:kern w:val="0"/>
          <w:szCs w:val="24"/>
        </w:rPr>
        <w:t>2mL</w:t>
      </w:r>
      <w:r>
        <w:rPr>
          <w:rFonts w:ascii="宋体" w:cs="MS UI Gothic"/>
          <w:kern w:val="0"/>
          <w:szCs w:val="24"/>
        </w:rPr>
        <w:t>无菌水，</w:t>
      </w:r>
      <w:r>
        <w:rPr>
          <w:rFonts w:ascii="宋体" w:cs="Times New Roman"/>
          <w:kern w:val="0"/>
          <w:szCs w:val="24"/>
        </w:rPr>
        <w:t>C</w:t>
      </w:r>
      <w:r>
        <w:rPr>
          <w:rFonts w:ascii="宋体" w:cs="PMingLiU"/>
          <w:kern w:val="0"/>
          <w:szCs w:val="24"/>
        </w:rPr>
        <w:t>组</w:t>
      </w:r>
      <w:r>
        <w:rPr>
          <w:rFonts w:ascii="宋体" w:cs="MS UI Gothic"/>
          <w:kern w:val="0"/>
          <w:szCs w:val="24"/>
        </w:rPr>
        <w:t>不做</w:t>
      </w:r>
      <w:r>
        <w:rPr>
          <w:rFonts w:ascii="宋体" w:cs="PMingLiU"/>
          <w:kern w:val="0"/>
          <w:szCs w:val="24"/>
        </w:rPr>
        <w:t>处</w:t>
      </w:r>
      <w:r>
        <w:rPr>
          <w:rFonts w:ascii="宋体" w:cs="MS UI Gothic"/>
          <w:kern w:val="0"/>
          <w:szCs w:val="24"/>
        </w:rPr>
        <w:t>理；</w:t>
      </w:r>
      <w:r>
        <w:rPr>
          <w:rFonts w:ascii="宋体" w:cs="Times New Roman"/>
          <w:kern w:val="0"/>
          <w:szCs w:val="24"/>
        </w:rPr>
        <w:br w:type="textWrapping"/>
      </w:r>
      <w:r>
        <w:rPr>
          <w:rFonts w:ascii="宋体"/>
          <w:kern w:val="0"/>
          <w:szCs w:val="24"/>
        </w:rPr>
        <w:t>④</w:t>
      </w:r>
      <w:r>
        <w:rPr>
          <w:rFonts w:ascii="宋体" w:cs="MS UI Gothic"/>
          <w:kern w:val="0"/>
          <w:szCs w:val="24"/>
        </w:rPr>
        <w:t>将</w:t>
      </w:r>
      <w:r>
        <w:rPr>
          <w:rFonts w:ascii="宋体" w:cs="Times New Roman"/>
          <w:kern w:val="0"/>
          <w:szCs w:val="24"/>
        </w:rPr>
        <w:t>9</w:t>
      </w:r>
      <w:r>
        <w:rPr>
          <w:rFonts w:ascii="宋体" w:cs="MS UI Gothic"/>
          <w:kern w:val="0"/>
          <w:szCs w:val="24"/>
        </w:rPr>
        <w:t>个培养皿盖好，分</w:t>
      </w:r>
      <w:r>
        <w:rPr>
          <w:rFonts w:ascii="宋体" w:cs="PMingLiU"/>
          <w:kern w:val="0"/>
          <w:szCs w:val="24"/>
        </w:rPr>
        <w:t>类</w:t>
      </w:r>
      <w:r>
        <w:rPr>
          <w:rFonts w:ascii="宋体" w:cs="MS UI Gothic"/>
          <w:kern w:val="0"/>
          <w:szCs w:val="24"/>
        </w:rPr>
        <w:t>放入恒温箱中，在</w:t>
      </w:r>
      <w:r>
        <w:rPr>
          <w:rFonts w:ascii="宋体" w:cs="Times New Roman"/>
          <w:kern w:val="0"/>
          <w:szCs w:val="24"/>
        </w:rPr>
        <w:t>30</w:t>
      </w:r>
      <w:r>
        <w:rPr>
          <w:rFonts w:ascii="宋体"/>
          <w:kern w:val="0"/>
          <w:szCs w:val="24"/>
        </w:rPr>
        <w:t>℃</w:t>
      </w:r>
      <w:r>
        <w:rPr>
          <w:rFonts w:ascii="宋体" w:cs="MS UI Gothic"/>
          <w:kern w:val="0"/>
          <w:szCs w:val="24"/>
        </w:rPr>
        <w:t>条件下培养</w:t>
      </w:r>
      <w:r>
        <w:rPr>
          <w:rFonts w:ascii="宋体" w:cs="Times New Roman"/>
          <w:kern w:val="0"/>
          <w:szCs w:val="24"/>
        </w:rPr>
        <w:t>3</w:t>
      </w:r>
      <w:r>
        <w:rPr>
          <w:rFonts w:ascii="宋体" w:cs="MS UI Gothic"/>
          <w:kern w:val="0"/>
          <w:szCs w:val="24"/>
        </w:rPr>
        <w:t>天，每天</w:t>
      </w:r>
      <w:r>
        <w:rPr>
          <w:rFonts w:ascii="宋体" w:cs="PMingLiU"/>
          <w:kern w:val="0"/>
          <w:szCs w:val="24"/>
        </w:rPr>
        <w:t>观</w:t>
      </w:r>
      <w:r>
        <w:rPr>
          <w:rFonts w:ascii="宋体" w:cs="MS UI Gothic"/>
          <w:kern w:val="0"/>
          <w:szCs w:val="24"/>
        </w:rPr>
        <w:t>察两次并</w:t>
      </w:r>
      <w:r>
        <w:rPr>
          <w:rFonts w:ascii="宋体" w:cs="PMingLiU"/>
          <w:kern w:val="0"/>
          <w:szCs w:val="24"/>
        </w:rPr>
        <w:t>记录</w:t>
      </w:r>
      <w:r>
        <w:rPr>
          <w:rFonts w:ascii="宋体" w:cs="MS UI Gothic"/>
          <w:kern w:val="0"/>
          <w:szCs w:val="24"/>
        </w:rPr>
        <w:t>。（注意不要打开培养皿）</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预测实验结</w:t>
      </w:r>
      <w:r>
        <w:rPr>
          <w:rFonts w:ascii="宋体" w:cs="MS UI Gothic"/>
          <w:kern w:val="0"/>
          <w:szCs w:val="24"/>
        </w:rPr>
        <w:t>果与</w:t>
      </w:r>
      <w:r>
        <w:rPr>
          <w:rFonts w:ascii="宋体" w:cs="PMingLiU"/>
          <w:kern w:val="0"/>
          <w:szCs w:val="24"/>
        </w:rPr>
        <w:t>结论</w:t>
      </w:r>
      <w:r>
        <w:rPr>
          <w:rFonts w:ascii="宋体" w:cs="MS UI Gothic"/>
          <w:kern w:val="0"/>
          <w:szCs w:val="24"/>
        </w:rPr>
        <w:t>：</w:t>
      </w:r>
      <w:r>
        <w:rPr>
          <w:rFonts w:ascii="宋体" w:cs="Times New Roman"/>
          <w:kern w:val="0"/>
          <w:szCs w:val="24"/>
        </w:rPr>
        <w:br w:type="textWrapping"/>
      </w:r>
      <w:r>
        <w:rPr>
          <w:rFonts w:ascii="宋体"/>
          <w:kern w:val="0"/>
          <w:szCs w:val="24"/>
        </w:rPr>
        <w:t>①</w:t>
      </w:r>
      <w:r>
        <w:rPr>
          <w:rFonts w:ascii="宋体" w:cs="MS UI Gothic"/>
          <w:kern w:val="0"/>
          <w:szCs w:val="24"/>
        </w:rPr>
        <w:t>若</w:t>
      </w:r>
      <w:r>
        <w:rPr>
          <w:rFonts w:ascii="宋体" w:cs="PMingLiU"/>
          <w:kern w:val="0"/>
          <w:szCs w:val="24"/>
        </w:rPr>
        <w:t>统计记录结</w:t>
      </w:r>
      <w:r>
        <w:rPr>
          <w:rFonts w:ascii="宋体" w:cs="MS UI Gothic"/>
          <w:kern w:val="0"/>
          <w:szCs w:val="24"/>
        </w:rPr>
        <w:t>果是：</w:t>
      </w:r>
      <w:r>
        <w:rPr>
          <w:rFonts w:ascii="宋体" w:cs="Times New Roman"/>
          <w:kern w:val="0"/>
          <w:szCs w:val="24"/>
        </w:rPr>
        <w:t>A</w:t>
      </w:r>
      <w:r>
        <w:rPr>
          <w:rFonts w:ascii="宋体" w:cs="PMingLiU"/>
          <w:kern w:val="0"/>
          <w:szCs w:val="24"/>
        </w:rPr>
        <w:t>组</w:t>
      </w:r>
      <w:r>
        <w:rPr>
          <w:rFonts w:ascii="宋体" w:cs="MS UI Gothic"/>
          <w:kern w:val="0"/>
          <w:szCs w:val="24"/>
        </w:rPr>
        <w:t>菌落平均数</w:t>
      </w:r>
      <w:r>
        <w:rPr>
          <w:rFonts w:ascii="宋体" w:cs="PMingLiU"/>
          <w:kern w:val="0"/>
          <w:szCs w:val="24"/>
        </w:rPr>
        <w:t>较</w:t>
      </w:r>
      <w:r>
        <w:rPr>
          <w:rFonts w:ascii="宋体" w:cs="MS UI Gothic"/>
          <w:kern w:val="0"/>
          <w:szCs w:val="24"/>
        </w:rPr>
        <w:t>少，</w:t>
      </w:r>
      <w:r>
        <w:rPr>
          <w:rFonts w:ascii="宋体" w:cs="Times New Roman"/>
          <w:kern w:val="0"/>
          <w:szCs w:val="24"/>
        </w:rPr>
        <w:t>B</w:t>
      </w:r>
      <w:r>
        <w:rPr>
          <w:rFonts w:ascii="宋体" w:cs="PMingLiU"/>
          <w:kern w:val="0"/>
          <w:szCs w:val="24"/>
        </w:rPr>
        <w:t>组</w:t>
      </w:r>
      <w:r>
        <w:rPr>
          <w:rFonts w:ascii="宋体" w:cs="MS UI Gothic"/>
          <w:kern w:val="0"/>
          <w:szCs w:val="24"/>
        </w:rPr>
        <w:t>菌落平均数</w:t>
      </w:r>
      <w:r>
        <w:rPr>
          <w:rFonts w:ascii="宋体" w:cs="PMingLiU"/>
          <w:kern w:val="0"/>
          <w:szCs w:val="24"/>
        </w:rPr>
        <w:t>较</w:t>
      </w:r>
      <w:r>
        <w:rPr>
          <w:rFonts w:ascii="宋体" w:cs="MS UI Gothic"/>
          <w:kern w:val="0"/>
          <w:szCs w:val="24"/>
        </w:rPr>
        <w:t>多，</w:t>
      </w:r>
      <w:r>
        <w:rPr>
          <w:rFonts w:ascii="宋体" w:cs="Times New Roman"/>
          <w:kern w:val="0"/>
          <w:szCs w:val="24"/>
        </w:rPr>
        <w:t>C</w:t>
      </w:r>
      <w:r>
        <w:rPr>
          <w:rFonts w:ascii="宋体" w:cs="PMingLiU"/>
          <w:kern w:val="0"/>
          <w:szCs w:val="24"/>
        </w:rPr>
        <w:t>组</w:t>
      </w:r>
      <w:r>
        <w:rPr>
          <w:rFonts w:ascii="宋体" w:cs="MS UI Gothic"/>
          <w:kern w:val="0"/>
          <w:szCs w:val="24"/>
        </w:rPr>
        <w:t>无菌落或菌落平均数</w:t>
      </w:r>
      <w:r>
        <w:rPr>
          <w:rFonts w:ascii="宋体" w:cs="PMingLiU"/>
          <w:kern w:val="0"/>
          <w:szCs w:val="24"/>
        </w:rPr>
        <w:t>较</w:t>
      </w:r>
      <w:r>
        <w:rPr>
          <w:rFonts w:ascii="宋体" w:cs="MS UI Gothic"/>
          <w:kern w:val="0"/>
          <w:szCs w:val="24"/>
        </w:rPr>
        <w:t>少，</w:t>
      </w:r>
      <w:r>
        <w:rPr>
          <w:rFonts w:ascii="宋体" w:cs="PMingLiU"/>
          <w:kern w:val="0"/>
          <w:szCs w:val="24"/>
        </w:rPr>
        <w:t>则说</w:t>
      </w:r>
      <w:r>
        <w:rPr>
          <w:rFonts w:ascii="宋体" w:cs="MS UI Gothic"/>
          <w:kern w:val="0"/>
          <w:szCs w:val="24"/>
        </w:rPr>
        <w:t>明</w:t>
      </w:r>
      <w:r>
        <w:rPr>
          <w:rFonts w:ascii="宋体" w:cs="Times New Roman"/>
          <w:kern w:val="0"/>
          <w:szCs w:val="24"/>
        </w:rPr>
        <w:t>“</w:t>
      </w:r>
      <w:r>
        <w:rPr>
          <w:rFonts w:ascii="宋体" w:cs="MS UI Gothic"/>
          <w:kern w:val="0"/>
          <w:szCs w:val="24"/>
        </w:rPr>
        <w:t>抗菌</w:t>
      </w:r>
      <w:r>
        <w:rPr>
          <w:rFonts w:ascii="宋体" w:cs="Times New Roman"/>
          <w:kern w:val="0"/>
          <w:szCs w:val="24"/>
        </w:rPr>
        <w:t>”</w:t>
      </w:r>
      <w:r>
        <w:rPr>
          <w:rFonts w:ascii="宋体" w:cs="MS UI Gothic"/>
          <w:kern w:val="0"/>
          <w:szCs w:val="24"/>
        </w:rPr>
        <w:t>洗手液具有抗菌抑菌作用；</w:t>
      </w:r>
      <w:r>
        <w:rPr>
          <w:rFonts w:ascii="宋体" w:cs="Times New Roman"/>
          <w:kern w:val="0"/>
          <w:szCs w:val="24"/>
        </w:rPr>
        <w:br w:type="textWrapping"/>
      </w:r>
      <w:r>
        <w:rPr>
          <w:rFonts w:ascii="宋体"/>
          <w:kern w:val="0"/>
          <w:szCs w:val="24"/>
        </w:rPr>
        <w:t>②</w:t>
      </w:r>
      <w:r>
        <w:rPr>
          <w:rFonts w:ascii="宋体" w:cs="MS UI Gothic"/>
          <w:kern w:val="0"/>
          <w:szCs w:val="24"/>
        </w:rPr>
        <w:t>若</w:t>
      </w:r>
      <w:r>
        <w:rPr>
          <w:rFonts w:ascii="宋体" w:cs="PMingLiU"/>
          <w:kern w:val="0"/>
          <w:szCs w:val="24"/>
        </w:rPr>
        <w:t>统计记录结</w:t>
      </w:r>
      <w:r>
        <w:rPr>
          <w:rFonts w:ascii="宋体" w:cs="MS UI Gothic"/>
          <w:kern w:val="0"/>
          <w:szCs w:val="24"/>
        </w:rPr>
        <w:t>果是：</w:t>
      </w:r>
      <w:r>
        <w:rPr>
          <w:rFonts w:ascii="宋体" w:cs="Times New Roman"/>
          <w:kern w:val="0"/>
          <w:szCs w:val="24"/>
        </w:rPr>
        <w:t>A</w:t>
      </w:r>
      <w:r>
        <w:rPr>
          <w:rFonts w:ascii="宋体" w:cs="PMingLiU"/>
          <w:kern w:val="0"/>
          <w:szCs w:val="24"/>
        </w:rPr>
        <w:t>组</w:t>
      </w:r>
      <w:r>
        <w:rPr>
          <w:rFonts w:ascii="宋体" w:cs="MS UI Gothic"/>
          <w:kern w:val="0"/>
          <w:szCs w:val="24"/>
        </w:rPr>
        <w:t>、</w:t>
      </w:r>
      <w:r>
        <w:rPr>
          <w:rFonts w:ascii="宋体" w:cs="Times New Roman"/>
          <w:kern w:val="0"/>
          <w:szCs w:val="24"/>
        </w:rPr>
        <w:t>B</w:t>
      </w:r>
      <w:r>
        <w:rPr>
          <w:rFonts w:ascii="宋体" w:cs="PMingLiU"/>
          <w:kern w:val="0"/>
          <w:szCs w:val="24"/>
        </w:rPr>
        <w:t>组</w:t>
      </w:r>
      <w:r>
        <w:rPr>
          <w:rFonts w:ascii="宋体" w:cs="MS UI Gothic"/>
          <w:kern w:val="0"/>
          <w:szCs w:val="24"/>
        </w:rPr>
        <w:t>菌落平均数</w:t>
      </w:r>
      <w:r>
        <w:rPr>
          <w:rFonts w:ascii="宋体" w:cs="PMingLiU"/>
          <w:kern w:val="0"/>
          <w:szCs w:val="24"/>
        </w:rPr>
        <w:t>较</w:t>
      </w:r>
      <w:r>
        <w:rPr>
          <w:rFonts w:ascii="宋体" w:cs="MS UI Gothic"/>
          <w:kern w:val="0"/>
          <w:szCs w:val="24"/>
        </w:rPr>
        <w:t>多，</w:t>
      </w:r>
      <w:r>
        <w:rPr>
          <w:rFonts w:ascii="宋体" w:cs="Times New Roman"/>
          <w:kern w:val="0"/>
          <w:szCs w:val="24"/>
        </w:rPr>
        <w:t>C</w:t>
      </w:r>
      <w:r>
        <w:rPr>
          <w:rFonts w:ascii="宋体" w:cs="PMingLiU"/>
          <w:kern w:val="0"/>
          <w:szCs w:val="24"/>
        </w:rPr>
        <w:t>组</w:t>
      </w:r>
      <w:r>
        <w:rPr>
          <w:rFonts w:ascii="宋体" w:cs="MS UI Gothic"/>
          <w:kern w:val="0"/>
          <w:szCs w:val="24"/>
        </w:rPr>
        <w:t>无菌落或菌落平均数</w:t>
      </w:r>
      <w:r>
        <w:rPr>
          <w:rFonts w:ascii="宋体" w:cs="PMingLiU"/>
          <w:kern w:val="0"/>
          <w:szCs w:val="24"/>
        </w:rPr>
        <w:t>较</w:t>
      </w:r>
      <w:r>
        <w:rPr>
          <w:rFonts w:ascii="宋体" w:cs="MS UI Gothic"/>
          <w:kern w:val="0"/>
          <w:szCs w:val="24"/>
        </w:rPr>
        <w:t>少，</w:t>
      </w:r>
      <w:r>
        <w:rPr>
          <w:rFonts w:ascii="宋体" w:cs="PMingLiU"/>
          <w:kern w:val="0"/>
          <w:szCs w:val="24"/>
        </w:rPr>
        <w:t>则说</w:t>
      </w:r>
      <w:r>
        <w:rPr>
          <w:rFonts w:ascii="宋体" w:cs="MS UI Gothic"/>
          <w:kern w:val="0"/>
          <w:szCs w:val="24"/>
        </w:rPr>
        <w:t>明</w:t>
      </w:r>
      <w:r>
        <w:rPr>
          <w:rFonts w:ascii="宋体" w:cs="Times New Roman"/>
          <w:kern w:val="0"/>
          <w:szCs w:val="24"/>
        </w:rPr>
        <w:t>“</w:t>
      </w:r>
      <w:r>
        <w:rPr>
          <w:rFonts w:ascii="宋体" w:cs="MS UI Gothic"/>
          <w:kern w:val="0"/>
          <w:szCs w:val="24"/>
        </w:rPr>
        <w:t>抗菌</w:t>
      </w:r>
      <w:r>
        <w:rPr>
          <w:rFonts w:ascii="宋体" w:cs="Times New Roman"/>
          <w:kern w:val="0"/>
          <w:szCs w:val="24"/>
        </w:rPr>
        <w:t>”</w:t>
      </w:r>
      <w:r>
        <w:rPr>
          <w:rFonts w:ascii="宋体" w:cs="MS UI Gothic"/>
          <w:kern w:val="0"/>
          <w:szCs w:val="24"/>
        </w:rPr>
        <w:t>洗手液不具有抗菌抑菌作用；</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设</w:t>
      </w:r>
      <w:r>
        <w:rPr>
          <w:rFonts w:ascii="宋体" w:cs="MS UI Gothic"/>
          <w:kern w:val="0"/>
          <w:szCs w:val="24"/>
        </w:rPr>
        <w:t>置</w:t>
      </w:r>
      <w:r>
        <w:rPr>
          <w:rFonts w:ascii="宋体" w:cs="Times New Roman"/>
          <w:kern w:val="0"/>
          <w:szCs w:val="24"/>
        </w:rPr>
        <w:t>C</w:t>
      </w:r>
      <w:r>
        <w:rPr>
          <w:rFonts w:ascii="宋体" w:cs="PMingLiU"/>
          <w:kern w:val="0"/>
          <w:szCs w:val="24"/>
        </w:rPr>
        <w:t>组</w:t>
      </w:r>
      <w:r>
        <w:rPr>
          <w:rFonts w:ascii="宋体" w:cs="MS UI Gothic"/>
          <w:kern w:val="0"/>
          <w:szCs w:val="24"/>
        </w:rPr>
        <w:t>的</w:t>
      </w:r>
      <w:r>
        <w:rPr>
          <w:rFonts w:ascii="宋体" w:cs="PMingLiU"/>
          <w:kern w:val="0"/>
          <w:szCs w:val="24"/>
        </w:rPr>
        <w:t>实验</w:t>
      </w:r>
      <w:r>
        <w:rPr>
          <w:rFonts w:ascii="宋体" w:cs="MS UI Gothic"/>
          <w:kern w:val="0"/>
          <w:szCs w:val="24"/>
        </w:rPr>
        <w:t>目的是</w:t>
      </w:r>
      <w:r>
        <w:rPr>
          <w:rFonts w:ascii="宋体" w:cs="PMingLiU"/>
          <w:kern w:val="0"/>
          <w:szCs w:val="24"/>
        </w:rPr>
        <w:t>对</w:t>
      </w:r>
      <w:r>
        <w:rPr>
          <w:rFonts w:ascii="宋体" w:cs="MS UI Gothic"/>
          <w:kern w:val="0"/>
          <w:szCs w:val="24"/>
        </w:rPr>
        <w:t>照作用。</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PMingLiU"/>
          <w:kern w:val="0"/>
          <w:szCs w:val="24"/>
        </w:rPr>
        <w:t>实验设计</w:t>
      </w:r>
      <w:r>
        <w:rPr>
          <w:rFonts w:ascii="宋体" w:cs="Times New Roman"/>
          <w:kern w:val="0"/>
          <w:szCs w:val="24"/>
        </w:rPr>
        <w:t>A</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t>C</w:t>
      </w:r>
      <w:r>
        <w:rPr>
          <w:rFonts w:ascii="宋体" w:cs="MS UI Gothic"/>
          <w:kern w:val="0"/>
          <w:szCs w:val="24"/>
        </w:rPr>
        <w:t>的三</w:t>
      </w:r>
      <w:r>
        <w:rPr>
          <w:rFonts w:ascii="宋体" w:cs="PMingLiU"/>
          <w:kern w:val="0"/>
          <w:szCs w:val="24"/>
        </w:rPr>
        <w:t>组时</w:t>
      </w:r>
      <w:r>
        <w:rPr>
          <w:rFonts w:ascii="宋体" w:cs="MS UI Gothic"/>
          <w:kern w:val="0"/>
          <w:szCs w:val="24"/>
        </w:rPr>
        <w:t>，每</w:t>
      </w:r>
      <w:r>
        <w:rPr>
          <w:rFonts w:ascii="宋体" w:cs="PMingLiU"/>
          <w:kern w:val="0"/>
          <w:szCs w:val="24"/>
        </w:rPr>
        <w:t>组设</w:t>
      </w:r>
      <w:r>
        <w:rPr>
          <w:rFonts w:ascii="宋体" w:cs="MS UI Gothic"/>
          <w:kern w:val="0"/>
          <w:szCs w:val="24"/>
        </w:rPr>
        <w:t>置</w:t>
      </w:r>
      <w:r>
        <w:rPr>
          <w:rFonts w:ascii="宋体" w:cs="Times New Roman"/>
          <w:kern w:val="0"/>
          <w:szCs w:val="24"/>
        </w:rPr>
        <w:t>3</w:t>
      </w:r>
      <w:r>
        <w:rPr>
          <w:rFonts w:ascii="宋体" w:cs="MS UI Gothic"/>
          <w:kern w:val="0"/>
          <w:szCs w:val="24"/>
        </w:rPr>
        <w:t>个培养皿，取菌落的平均数，而不只</w:t>
      </w:r>
      <w:r>
        <w:rPr>
          <w:rFonts w:ascii="宋体" w:cs="PMingLiU"/>
          <w:kern w:val="0"/>
          <w:szCs w:val="24"/>
        </w:rPr>
        <w:t>设</w:t>
      </w:r>
      <w:r>
        <w:rPr>
          <w:rFonts w:ascii="宋体" w:cs="MS UI Gothic"/>
          <w:kern w:val="0"/>
          <w:szCs w:val="24"/>
        </w:rPr>
        <w:t>置</w:t>
      </w:r>
      <w:r>
        <w:rPr>
          <w:rFonts w:ascii="宋体" w:cs="Times New Roman"/>
          <w:kern w:val="0"/>
          <w:szCs w:val="24"/>
        </w:rPr>
        <w:t>1</w:t>
      </w:r>
      <w:r>
        <w:rPr>
          <w:rFonts w:ascii="宋体" w:cs="MS UI Gothic"/>
          <w:kern w:val="0"/>
          <w:szCs w:val="24"/>
        </w:rPr>
        <w:t>个培养皿，他</w:t>
      </w:r>
      <w:r>
        <w:rPr>
          <w:rFonts w:ascii="宋体" w:cs="PMingLiU"/>
          <w:kern w:val="0"/>
          <w:szCs w:val="24"/>
        </w:rPr>
        <w:t>们</w:t>
      </w:r>
      <w:r>
        <w:rPr>
          <w:rFonts w:ascii="宋体" w:cs="MS UI Gothic"/>
          <w:kern w:val="0"/>
          <w:szCs w:val="24"/>
        </w:rPr>
        <w:t>的</w:t>
      </w:r>
      <w:r>
        <w:rPr>
          <w:rFonts w:ascii="宋体" w:cs="PMingLiU"/>
          <w:kern w:val="0"/>
          <w:szCs w:val="24"/>
        </w:rPr>
        <w:t>设计</w:t>
      </w:r>
      <w:r>
        <w:rPr>
          <w:rFonts w:ascii="宋体" w:cs="MS UI Gothic"/>
          <w:kern w:val="0"/>
          <w:szCs w:val="24"/>
        </w:rPr>
        <w:t>目的是避免</w:t>
      </w:r>
      <w:r>
        <w:rPr>
          <w:rFonts w:ascii="宋体" w:cs="PMingLiU"/>
          <w:kern w:val="0"/>
          <w:szCs w:val="24"/>
        </w:rPr>
        <w:t>实验</w:t>
      </w:r>
      <w:r>
        <w:rPr>
          <w:rFonts w:ascii="宋体" w:cs="MS UI Gothic"/>
          <w:kern w:val="0"/>
          <w:szCs w:val="24"/>
        </w:rPr>
        <w:t>的偶然性。</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kern w:val="0"/>
          <w:szCs w:val="24"/>
        </w:rPr>
        <w:t>③</w:t>
      </w:r>
      <w:r>
        <w:rPr>
          <w:rFonts w:ascii="宋体" w:cs="Times New Roman"/>
          <w:kern w:val="0"/>
          <w:szCs w:val="24"/>
        </w:rPr>
        <w:t>2ml“</w:t>
      </w:r>
      <w:r>
        <w:rPr>
          <w:rFonts w:ascii="宋体" w:cs="MS UI Gothic"/>
          <w:kern w:val="0"/>
          <w:szCs w:val="24"/>
        </w:rPr>
        <w:t>抗菌</w:t>
      </w:r>
      <w:r>
        <w:rPr>
          <w:rFonts w:ascii="宋体" w:cs="Times New Roman"/>
          <w:kern w:val="0"/>
          <w:szCs w:val="24"/>
        </w:rPr>
        <w:t>”</w:t>
      </w:r>
      <w:r>
        <w:rPr>
          <w:rFonts w:ascii="宋体" w:cs="MS UI Gothic"/>
          <w:kern w:val="0"/>
          <w:szCs w:val="24"/>
        </w:rPr>
        <w:t>洗手液；</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kern w:val="0"/>
          <w:szCs w:val="24"/>
        </w:rPr>
        <w:t>①</w:t>
      </w:r>
      <w:r>
        <w:rPr>
          <w:rFonts w:ascii="宋体" w:cs="Times New Roman"/>
          <w:kern w:val="0"/>
          <w:szCs w:val="24"/>
        </w:rPr>
        <w:t>“</w:t>
      </w:r>
      <w:r>
        <w:rPr>
          <w:rFonts w:ascii="宋体" w:cs="MS UI Gothic"/>
          <w:kern w:val="0"/>
          <w:szCs w:val="24"/>
        </w:rPr>
        <w:t>抗菌</w:t>
      </w:r>
      <w:r>
        <w:rPr>
          <w:rFonts w:ascii="宋体" w:cs="Times New Roman"/>
          <w:kern w:val="0"/>
          <w:szCs w:val="24"/>
        </w:rPr>
        <w:t>”</w:t>
      </w:r>
      <w:r>
        <w:rPr>
          <w:rFonts w:ascii="宋体" w:cs="MS UI Gothic"/>
          <w:kern w:val="0"/>
          <w:szCs w:val="24"/>
        </w:rPr>
        <w:t>洗手液具有抗菌抑菌作用；</w:t>
      </w:r>
      <w:r>
        <w:rPr>
          <w:rFonts w:ascii="宋体"/>
          <w:kern w:val="0"/>
          <w:szCs w:val="24"/>
        </w:rPr>
        <w:t>②</w:t>
      </w:r>
      <w:r>
        <w:rPr>
          <w:rFonts w:ascii="宋体" w:cs="Times New Roman"/>
          <w:kern w:val="0"/>
          <w:szCs w:val="24"/>
        </w:rPr>
        <w:t>“</w:t>
      </w:r>
      <w:r>
        <w:rPr>
          <w:rFonts w:ascii="宋体" w:cs="MS UI Gothic"/>
          <w:kern w:val="0"/>
          <w:szCs w:val="24"/>
        </w:rPr>
        <w:t>抗菌</w:t>
      </w:r>
      <w:r>
        <w:rPr>
          <w:rFonts w:ascii="宋体" w:cs="Times New Roman"/>
          <w:kern w:val="0"/>
          <w:szCs w:val="24"/>
        </w:rPr>
        <w:t>”</w:t>
      </w:r>
      <w:r>
        <w:rPr>
          <w:rFonts w:ascii="宋体" w:cs="MS UI Gothic"/>
          <w:kern w:val="0"/>
          <w:szCs w:val="24"/>
        </w:rPr>
        <w:t>洗手液不具有抗菌抑菌作用</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对</w:t>
      </w:r>
      <w:r>
        <w:rPr>
          <w:rFonts w:ascii="宋体" w:cs="MS UI Gothic"/>
          <w:kern w:val="0"/>
          <w:szCs w:val="24"/>
        </w:rPr>
        <w:t>照</w:t>
      </w:r>
      <w:r>
        <w:rPr>
          <w:rFonts w:ascii="宋体" w:cs="PMingLiU"/>
          <w:kern w:val="0"/>
          <w:szCs w:val="24"/>
        </w:rPr>
        <w:t>实验</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）避免</w:t>
      </w:r>
      <w:r>
        <w:rPr>
          <w:rFonts w:ascii="宋体" w:cs="PMingLiU"/>
          <w:kern w:val="0"/>
          <w:szCs w:val="24"/>
        </w:rPr>
        <w:t>实验</w:t>
      </w:r>
      <w:r>
        <w:rPr>
          <w:rFonts w:ascii="宋体" w:cs="MS UI Gothic"/>
          <w:kern w:val="0"/>
          <w:szCs w:val="24"/>
        </w:rPr>
        <w:t>的偶然性。</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）在探究考</w:t>
      </w:r>
      <w:r>
        <w:rPr>
          <w:rFonts w:ascii="宋体" w:cs="PMingLiU"/>
          <w:kern w:val="0"/>
          <w:szCs w:val="24"/>
        </w:rPr>
        <w:t>查检测</w:t>
      </w:r>
      <w:r>
        <w:rPr>
          <w:rFonts w:ascii="宋体" w:cs="MS UI Gothic"/>
          <w:kern w:val="0"/>
          <w:szCs w:val="24"/>
        </w:rPr>
        <w:t>不同</w:t>
      </w:r>
      <w:r>
        <w:rPr>
          <w:rFonts w:ascii="宋体" w:cs="PMingLiU"/>
          <w:kern w:val="0"/>
          <w:szCs w:val="24"/>
        </w:rPr>
        <w:t>环</w:t>
      </w:r>
      <w:r>
        <w:rPr>
          <w:rFonts w:ascii="宋体" w:cs="MS UI Gothic"/>
          <w:kern w:val="0"/>
          <w:szCs w:val="24"/>
        </w:rPr>
        <w:t>境中</w:t>
      </w:r>
      <w:r>
        <w:rPr>
          <w:rFonts w:ascii="宋体" w:cs="PMingLiU"/>
          <w:kern w:val="0"/>
          <w:szCs w:val="24"/>
        </w:rPr>
        <w:t>细</w:t>
      </w:r>
      <w:r>
        <w:rPr>
          <w:rFonts w:ascii="宋体" w:cs="MS UI Gothic"/>
          <w:kern w:val="0"/>
          <w:szCs w:val="24"/>
        </w:rPr>
        <w:t>菌和真菌的</w:t>
      </w:r>
      <w:r>
        <w:rPr>
          <w:rFonts w:ascii="宋体" w:cs="PMingLiU"/>
          <w:kern w:val="0"/>
          <w:szCs w:val="24"/>
        </w:rPr>
        <w:t>实验设计</w:t>
      </w:r>
      <w:r>
        <w:rPr>
          <w:rFonts w:ascii="宋体" w:cs="MS UI Gothic"/>
          <w:kern w:val="0"/>
          <w:szCs w:val="24"/>
        </w:rPr>
        <w:t>，包括控制</w:t>
      </w:r>
      <w:r>
        <w:rPr>
          <w:rFonts w:ascii="宋体" w:cs="PMingLiU"/>
          <w:kern w:val="0"/>
          <w:szCs w:val="24"/>
        </w:rPr>
        <w:t>单</w:t>
      </w:r>
      <w:r>
        <w:rPr>
          <w:rFonts w:ascii="宋体" w:cs="MS UI Gothic"/>
          <w:kern w:val="0"/>
          <w:szCs w:val="24"/>
        </w:rPr>
        <w:t>一</w:t>
      </w:r>
      <w:r>
        <w:rPr>
          <w:rFonts w:ascii="宋体" w:cs="PMingLiU"/>
          <w:kern w:val="0"/>
          <w:szCs w:val="24"/>
        </w:rPr>
        <w:t>变</w:t>
      </w:r>
      <w:r>
        <w:rPr>
          <w:rFonts w:ascii="宋体" w:cs="MS UI Gothic"/>
          <w:kern w:val="0"/>
          <w:szCs w:val="24"/>
        </w:rPr>
        <w:t>量，</w:t>
      </w:r>
      <w:r>
        <w:rPr>
          <w:rFonts w:ascii="宋体" w:cs="PMingLiU"/>
          <w:kern w:val="0"/>
          <w:szCs w:val="24"/>
        </w:rPr>
        <w:t>设计对</w:t>
      </w:r>
      <w:r>
        <w:rPr>
          <w:rFonts w:ascii="宋体" w:cs="MS UI Gothic"/>
          <w:kern w:val="0"/>
          <w:szCs w:val="24"/>
        </w:rPr>
        <w:t>照</w:t>
      </w:r>
      <w:r>
        <w:rPr>
          <w:rFonts w:ascii="宋体" w:cs="PMingLiU"/>
          <w:kern w:val="0"/>
          <w:szCs w:val="24"/>
        </w:rPr>
        <w:t>实验</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）科学探究的一般</w:t>
      </w:r>
      <w:r>
        <w:rPr>
          <w:rFonts w:ascii="宋体" w:cs="PMingLiU"/>
          <w:kern w:val="0"/>
          <w:szCs w:val="24"/>
        </w:rPr>
        <w:t>过</w:t>
      </w:r>
      <w:r>
        <w:rPr>
          <w:rFonts w:ascii="宋体" w:cs="MS UI Gothic"/>
          <w:kern w:val="0"/>
          <w:szCs w:val="24"/>
        </w:rPr>
        <w:t>程：提出</w:t>
      </w:r>
      <w:r>
        <w:rPr>
          <w:rFonts w:ascii="宋体" w:cs="PMingLiU"/>
          <w:kern w:val="0"/>
          <w:szCs w:val="24"/>
        </w:rPr>
        <w:t>问题</w:t>
      </w:r>
      <w:r>
        <w:rPr>
          <w:rFonts w:ascii="宋体" w:cs="MS UI Gothic"/>
          <w:kern w:val="0"/>
          <w:szCs w:val="24"/>
        </w:rPr>
        <w:t>、作出假</w:t>
      </w:r>
      <w:r>
        <w:rPr>
          <w:rFonts w:ascii="宋体" w:cs="PMingLiU"/>
          <w:kern w:val="0"/>
          <w:szCs w:val="24"/>
        </w:rPr>
        <w:t>设</w:t>
      </w:r>
      <w:r>
        <w:rPr>
          <w:rFonts w:ascii="宋体" w:cs="MS UI Gothic"/>
          <w:kern w:val="0"/>
          <w:szCs w:val="24"/>
        </w:rPr>
        <w:t>、制定</w:t>
      </w:r>
      <w:r>
        <w:rPr>
          <w:rFonts w:ascii="宋体" w:cs="PMingLiU"/>
          <w:kern w:val="0"/>
          <w:szCs w:val="24"/>
        </w:rPr>
        <w:t>计</w:t>
      </w:r>
      <w:r>
        <w:rPr>
          <w:rFonts w:ascii="宋体" w:cs="MS UI Gothic"/>
          <w:kern w:val="0"/>
          <w:szCs w:val="24"/>
        </w:rPr>
        <w:t>划、</w:t>
      </w:r>
      <w:r>
        <w:rPr>
          <w:rFonts w:ascii="宋体" w:cs="PMingLiU"/>
          <w:kern w:val="0"/>
          <w:szCs w:val="24"/>
        </w:rPr>
        <w:t>实</w:t>
      </w:r>
      <w:r>
        <w:rPr>
          <w:rFonts w:ascii="宋体" w:cs="MS UI Gothic"/>
          <w:kern w:val="0"/>
          <w:szCs w:val="24"/>
        </w:rPr>
        <w:t>施</w:t>
      </w:r>
      <w:r>
        <w:rPr>
          <w:rFonts w:ascii="宋体" w:cs="PMingLiU"/>
          <w:kern w:val="0"/>
          <w:szCs w:val="24"/>
        </w:rPr>
        <w:t>计</w:t>
      </w:r>
      <w:r>
        <w:rPr>
          <w:rFonts w:ascii="宋体" w:cs="MS UI Gothic"/>
          <w:kern w:val="0"/>
          <w:szCs w:val="24"/>
        </w:rPr>
        <w:t>划、得出</w:t>
      </w:r>
      <w:r>
        <w:rPr>
          <w:rFonts w:ascii="宋体" w:cs="PMingLiU"/>
          <w:kern w:val="0"/>
          <w:szCs w:val="24"/>
        </w:rPr>
        <w:t>结论</w:t>
      </w:r>
      <w:r>
        <w:rPr>
          <w:rFonts w:ascii="宋体" w:cs="MS UI Gothic"/>
          <w:kern w:val="0"/>
          <w:szCs w:val="24"/>
        </w:rPr>
        <w:t>、表达和交流。遵循</w:t>
      </w:r>
      <w:r>
        <w:rPr>
          <w:rFonts w:ascii="宋体" w:cs="PMingLiU"/>
          <w:kern w:val="0"/>
          <w:szCs w:val="24"/>
        </w:rPr>
        <w:t>单</w:t>
      </w:r>
      <w:r>
        <w:rPr>
          <w:rFonts w:ascii="宋体" w:cs="MS UI Gothic"/>
          <w:kern w:val="0"/>
          <w:szCs w:val="24"/>
        </w:rPr>
        <w:t>一</w:t>
      </w:r>
      <w:r>
        <w:rPr>
          <w:rFonts w:ascii="宋体" w:cs="PMingLiU"/>
          <w:kern w:val="0"/>
          <w:szCs w:val="24"/>
        </w:rPr>
        <w:t>变</w:t>
      </w:r>
      <w:r>
        <w:rPr>
          <w:rFonts w:ascii="宋体" w:cs="MS UI Gothic"/>
          <w:kern w:val="0"/>
          <w:szCs w:val="24"/>
        </w:rPr>
        <w:t>量的</w:t>
      </w:r>
      <w:r>
        <w:rPr>
          <w:rFonts w:ascii="宋体" w:cs="PMingLiU"/>
          <w:kern w:val="0"/>
          <w:szCs w:val="24"/>
        </w:rPr>
        <w:t>实验</w:t>
      </w:r>
      <w:r>
        <w:rPr>
          <w:rFonts w:ascii="宋体" w:cs="MS UI Gothic"/>
          <w:kern w:val="0"/>
          <w:szCs w:val="24"/>
        </w:rPr>
        <w:t>原</w:t>
      </w:r>
      <w:r>
        <w:rPr>
          <w:rFonts w:ascii="宋体" w:cs="PMingLiU"/>
          <w:kern w:val="0"/>
          <w:szCs w:val="24"/>
        </w:rPr>
        <w:t>则</w:t>
      </w:r>
      <w:r>
        <w:rPr>
          <w:rFonts w:ascii="宋体" w:cs="MS UI Gothic"/>
          <w:kern w:val="0"/>
          <w:szCs w:val="24"/>
        </w:rPr>
        <w:t>，</w:t>
      </w:r>
      <w:r>
        <w:rPr>
          <w:rFonts w:ascii="宋体" w:cs="PMingLiU"/>
          <w:kern w:val="0"/>
          <w:szCs w:val="24"/>
        </w:rPr>
        <w:t>选择实验</w:t>
      </w:r>
      <w:r>
        <w:rPr>
          <w:rFonts w:ascii="宋体" w:cs="MS UI Gothic"/>
          <w:kern w:val="0"/>
          <w:szCs w:val="24"/>
        </w:rPr>
        <w:t>材料，</w:t>
      </w:r>
      <w:r>
        <w:rPr>
          <w:rFonts w:ascii="宋体" w:cs="PMingLiU"/>
          <w:kern w:val="0"/>
          <w:szCs w:val="24"/>
        </w:rPr>
        <w:t>设计实验</w:t>
      </w:r>
      <w:r>
        <w:rPr>
          <w:rFonts w:ascii="宋体" w:cs="MS UI Gothic"/>
          <w:kern w:val="0"/>
          <w:szCs w:val="24"/>
        </w:rPr>
        <w:t>步</w:t>
      </w:r>
      <w:r>
        <w:rPr>
          <w:rFonts w:ascii="宋体" w:cs="PMingLiU"/>
          <w:kern w:val="0"/>
          <w:szCs w:val="24"/>
        </w:rPr>
        <w:t>骤</w:t>
      </w:r>
      <w:r>
        <w:rPr>
          <w:rFonts w:ascii="宋体" w:cs="MS UI Gothic"/>
          <w:kern w:val="0"/>
          <w:szCs w:val="24"/>
        </w:rPr>
        <w:t>，</w:t>
      </w:r>
      <w:r>
        <w:rPr>
          <w:rFonts w:ascii="宋体" w:cs="PMingLiU"/>
          <w:kern w:val="0"/>
          <w:szCs w:val="24"/>
        </w:rPr>
        <w:t>预测实验结</w:t>
      </w:r>
      <w:r>
        <w:rPr>
          <w:rFonts w:ascii="宋体" w:cs="MS UI Gothic"/>
          <w:kern w:val="0"/>
          <w:szCs w:val="24"/>
        </w:rPr>
        <w:t>果</w:t>
      </w:r>
      <w:r>
        <w:rPr>
          <w:rFonts w:ascii="宋体" w:cs="Times New Roman"/>
          <w:kern w:val="0"/>
          <w:szCs w:val="24"/>
        </w:rPr>
        <w:br w:type="textWrapping"/>
      </w:r>
      <w:r>
        <w:rPr>
          <w:rFonts w:ascii="宋体" w:cs="MS UI Gothic"/>
          <w:kern w:val="0"/>
          <w:szCs w:val="24"/>
        </w:rPr>
        <w:t>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是知道培养</w:t>
      </w:r>
      <w:r>
        <w:rPr>
          <w:rFonts w:ascii="宋体" w:cs="PMingLiU"/>
          <w:kern w:val="0"/>
          <w:szCs w:val="24"/>
        </w:rPr>
        <w:t>细</w:t>
      </w:r>
      <w:r>
        <w:rPr>
          <w:rFonts w:ascii="宋体" w:cs="MS UI Gothic"/>
          <w:kern w:val="0"/>
          <w:szCs w:val="24"/>
        </w:rPr>
        <w:t>菌、真菌的步</w:t>
      </w:r>
      <w:r>
        <w:rPr>
          <w:rFonts w:ascii="宋体" w:cs="PMingLiU"/>
          <w:kern w:val="0"/>
          <w:szCs w:val="24"/>
        </w:rPr>
        <w:t>骤</w:t>
      </w:r>
      <w:r>
        <w:rPr>
          <w:rFonts w:ascii="宋体" w:cs="MS UI Gothic"/>
          <w:kern w:val="0"/>
          <w:szCs w:val="24"/>
        </w:rPr>
        <w:t>以及探究</w:t>
      </w:r>
      <w:r>
        <w:rPr>
          <w:rFonts w:ascii="宋体" w:cs="PMingLiU"/>
          <w:kern w:val="0"/>
          <w:szCs w:val="24"/>
        </w:rPr>
        <w:t>实验</w:t>
      </w:r>
      <w:r>
        <w:rPr>
          <w:rFonts w:ascii="宋体" w:cs="MS UI Gothic"/>
          <w:kern w:val="0"/>
          <w:szCs w:val="24"/>
        </w:rPr>
        <w:t>的原</w:t>
      </w:r>
      <w:r>
        <w:rPr>
          <w:rFonts w:ascii="宋体" w:cs="PMingLiU"/>
          <w:kern w:val="0"/>
          <w:szCs w:val="24"/>
        </w:rPr>
        <w:t>则</w:t>
      </w:r>
      <w:r>
        <w:rPr>
          <w:rFonts w:ascii="宋体" w:cs="MS UI Gothic"/>
          <w:kern w:val="0"/>
          <w:szCs w:val="24"/>
        </w:rPr>
        <w:t>等。</w:t>
      </w:r>
    </w:p>
    <w:p w14:paraId="54662319">
      <w:pPr>
        <w:textAlignment w:val="center"/>
        <w:rPr>
          <w:rFonts w:ascii="宋体" w:cs="宋体"/>
          <w:kern w:val="0"/>
          <w:szCs w:val="21"/>
        </w:rPr>
      </w:pPr>
      <w:r>
        <w:rPr>
          <w:rFonts w:ascii="宋体" w:cs="Times New Roman"/>
          <w:color w:val="3333FF"/>
          <w:kern w:val="0"/>
          <w:szCs w:val="24"/>
        </w:rPr>
        <w:t>33.</w:t>
      </w:r>
      <w:r>
        <w:rPr>
          <w:rFonts w:ascii="宋体" w:cs="宋体"/>
          <w:color w:val="3333FF"/>
          <w:kern w:val="0"/>
          <w:szCs w:val="21"/>
        </w:rPr>
        <w:t>【答案】</w:t>
      </w:r>
      <w:r>
        <w:rPr>
          <w:rFonts w:ascii="宋体" w:cs="宋体"/>
          <w:kern w:val="0"/>
          <w:szCs w:val="21"/>
        </w:rPr>
        <w:t>解：①夜盲症是由于缺乏维生素</w:t>
      </w:r>
      <w:r>
        <w:rPr>
          <w:rFonts w:ascii="宋体" w:cs="Times New Roman"/>
          <w:kern w:val="0"/>
          <w:szCs w:val="21"/>
        </w:rPr>
        <w:t>A</w:t>
      </w:r>
      <w:r>
        <w:rPr>
          <w:rFonts w:ascii="宋体" w:cs="宋体"/>
          <w:kern w:val="0"/>
          <w:szCs w:val="21"/>
        </w:rPr>
        <w:t>造成的；</w:t>
      </w:r>
      <w:r>
        <w:rPr>
          <w:rFonts w:ascii="宋体" w:cs="宋体"/>
          <w:kern w:val="0"/>
          <w:szCs w:val="21"/>
        </w:rPr>
        <w:br w:type="textWrapping"/>
      </w:r>
      <w:r>
        <w:rPr>
          <w:rFonts w:ascii="宋体" w:cs="宋体"/>
          <w:kern w:val="0"/>
          <w:szCs w:val="21"/>
        </w:rPr>
        <w:t>②幼年时期生长激素分泌不足易得侏儒症；</w:t>
      </w:r>
      <w:r>
        <w:rPr>
          <w:rFonts w:ascii="宋体" w:cs="宋体"/>
          <w:kern w:val="0"/>
          <w:szCs w:val="21"/>
        </w:rPr>
        <w:br w:type="textWrapping"/>
      </w:r>
      <w:r>
        <w:rPr>
          <w:rFonts w:ascii="宋体" w:cs="宋体"/>
          <w:kern w:val="0"/>
          <w:szCs w:val="21"/>
        </w:rPr>
        <w:t>③胰岛素具有促进血糖合成糖元，加速血糖分解的作用，如分泌不足易得糖尿病。</w:t>
      </w:r>
      <w:r>
        <w:rPr>
          <w:rFonts w:ascii="宋体" w:cs="宋体"/>
          <w:kern w:val="0"/>
          <w:szCs w:val="21"/>
        </w:rPr>
        <w:br w:type="textWrapping"/>
      </w:r>
      <w:r>
        <w:rPr>
          <w:rFonts w:ascii="宋体" w:cs="宋体"/>
          <w:kern w:val="0"/>
          <w:szCs w:val="21"/>
        </w:rPr>
        <w:t>④碘是合成甲状腺激素的主要原料，饮食中缺碘易得甲状腺增生肿大，也叫大脖子病。</w:t>
      </w:r>
      <w:r>
        <w:rPr>
          <w:rFonts w:ascii="宋体" w:cs="宋体"/>
          <w:kern w:val="0"/>
          <w:szCs w:val="21"/>
        </w:rPr>
        <w:br w:type="textWrapping"/>
      </w:r>
      <w:r>
        <w:rPr>
          <w:rFonts w:ascii="宋体" w:cs="宋体"/>
          <w:kern w:val="0"/>
          <w:szCs w:val="21"/>
        </w:rPr>
        <w:t>故答案为：</w:t>
      </w:r>
      <w:r>
        <w:rPr>
          <w:rFonts w:ascii="宋体" w:cs="Times New Roman"/>
          <w:kern w:val="0"/>
          <w:szCs w:val="24"/>
        </w:rPr>
        <w:pict>
          <v:shape id="_x0000_i1037" o:spt="75" type="#_x0000_t75" style="height:103.5pt;width:215.25pt;" filled="f" o:preferrelative="t" stroked="f" coordsize="21600,21600">
            <v:path/>
            <v:fill on="f" focussize="0,0"/>
            <v:stroke on="f" joinstyle="miter"/>
            <v:imagedata r:id="rId24" o:title=""/>
            <o:lock v:ext="edit" aspectratio="t"/>
            <w10:wrap type="none"/>
            <w10:anchorlock/>
          </v:shape>
        </w:pict>
      </w:r>
      <w:r>
        <w:rPr>
          <w:rFonts w:ascii="宋体" w:cs="Times New Roman"/>
          <w:kern w:val="0"/>
          <w:szCs w:val="24"/>
        </w:rPr>
        <w:br w:type="textWrapping"/>
      </w:r>
      <w:r>
        <w:rPr>
          <w:rFonts w:ascii="宋体" w:cs="宋体"/>
          <w:color w:val="3333FF"/>
          <w:kern w:val="0"/>
          <w:szCs w:val="21"/>
        </w:rPr>
        <w:t>【解析】</w:t>
      </w:r>
    </w:p>
    <w:p w14:paraId="622C8B25">
      <w:pPr>
        <w:textAlignment w:val="center"/>
        <w:rPr>
          <w:rFonts w:ascii="宋体" w:cs="Times New Roman"/>
          <w:kern w:val="0"/>
          <w:szCs w:val="24"/>
        </w:rPr>
      </w:pP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的是内分泌腺，不同的内分泌腺分泌的激素不同。不同的激素具有不同的作用，分泌异常</w:t>
      </w:r>
      <w:r>
        <w:rPr>
          <w:rFonts w:ascii="宋体" w:cs="PMingLiU"/>
          <w:kern w:val="0"/>
          <w:szCs w:val="24"/>
        </w:rPr>
        <w:t>时</w:t>
      </w:r>
      <w:r>
        <w:rPr>
          <w:rFonts w:ascii="宋体" w:cs="MS UI Gothic"/>
          <w:kern w:val="0"/>
          <w:szCs w:val="24"/>
        </w:rPr>
        <w:t>会出</w:t>
      </w:r>
      <w:r>
        <w:rPr>
          <w:rFonts w:ascii="宋体" w:cs="PMingLiU"/>
          <w:kern w:val="0"/>
          <w:szCs w:val="24"/>
        </w:rPr>
        <w:t>现</w:t>
      </w:r>
      <w:r>
        <w:rPr>
          <w:rFonts w:ascii="宋体" w:cs="MS UI Gothic"/>
          <w:kern w:val="0"/>
          <w:szCs w:val="24"/>
        </w:rPr>
        <w:t>不同的症状。</w:t>
      </w:r>
      <w:r>
        <w:rPr>
          <w:rFonts w:ascii="宋体" w:cs="Times New Roman"/>
          <w:kern w:val="0"/>
          <w:szCs w:val="24"/>
        </w:rPr>
        <w:br w:type="textWrapping"/>
      </w:r>
      <w:r>
        <w:rPr>
          <w:rFonts w:ascii="宋体" w:cs="MS UI Gothic"/>
          <w:kern w:val="0"/>
          <w:szCs w:val="24"/>
        </w:rPr>
        <w:t>关于激素的作用是考</w:t>
      </w:r>
      <w:r>
        <w:rPr>
          <w:rFonts w:ascii="宋体" w:cs="PMingLiU"/>
          <w:kern w:val="0"/>
          <w:szCs w:val="24"/>
        </w:rPr>
        <w:t>查</w:t>
      </w:r>
      <w:r>
        <w:rPr>
          <w:rFonts w:ascii="宋体" w:cs="MS UI Gothic"/>
          <w:kern w:val="0"/>
          <w:szCs w:val="24"/>
        </w:rPr>
        <w:t>的重点，可通</w:t>
      </w:r>
      <w:r>
        <w:rPr>
          <w:rFonts w:ascii="宋体" w:cs="PMingLiU"/>
          <w:kern w:val="0"/>
          <w:szCs w:val="24"/>
        </w:rPr>
        <w:t>过</w:t>
      </w:r>
      <w:r>
        <w:rPr>
          <w:rFonts w:ascii="宋体" w:cs="MS UI Gothic"/>
          <w:kern w:val="0"/>
          <w:szCs w:val="24"/>
        </w:rPr>
        <w:t>列表的形式</w:t>
      </w:r>
      <w:r>
        <w:rPr>
          <w:rFonts w:ascii="宋体" w:cs="PMingLiU"/>
          <w:kern w:val="0"/>
          <w:szCs w:val="24"/>
        </w:rPr>
        <w:t>对</w:t>
      </w:r>
      <w:r>
        <w:rPr>
          <w:rFonts w:ascii="宋体" w:cs="MS UI Gothic"/>
          <w:kern w:val="0"/>
          <w:szCs w:val="24"/>
        </w:rPr>
        <w:t>比掌握。</w:t>
      </w:r>
    </w:p>
    <w:p w14:paraId="59560006">
      <w:pPr>
        <w:textAlignment w:val="center"/>
        <w:rPr>
          <w:rFonts w:ascii="宋体" w:cs="宋体"/>
          <w:kern w:val="0"/>
          <w:szCs w:val="21"/>
        </w:rPr>
      </w:pPr>
      <w:r>
        <w:rPr>
          <w:rFonts w:ascii="宋体" w:cs="Times New Roman"/>
          <w:color w:val="3333FF"/>
          <w:kern w:val="0"/>
          <w:szCs w:val="24"/>
        </w:rPr>
        <w:t>34.</w:t>
      </w:r>
      <w:r>
        <w:rPr>
          <w:rFonts w:ascii="宋体" w:cs="宋体"/>
          <w:color w:val="3333FF"/>
          <w:kern w:val="0"/>
          <w:szCs w:val="21"/>
        </w:rPr>
        <w:t>【答案】</w:t>
      </w:r>
      <w:r>
        <w:rPr>
          <w:rFonts w:ascii="宋体" w:cs="Times New Roman"/>
          <w:kern w:val="0"/>
          <w:szCs w:val="21"/>
        </w:rPr>
        <w:t xml:space="preserve">200   </w:t>
      </w:r>
      <w:r>
        <w:rPr>
          <w:rFonts w:ascii="宋体" w:cs="宋体"/>
          <w:kern w:val="0"/>
          <w:szCs w:val="21"/>
        </w:rPr>
        <w:t>生理盐水</w:t>
      </w:r>
      <w:r>
        <w:rPr>
          <w:rFonts w:ascii="宋体" w:cs="Times New Roman"/>
          <w:kern w:val="0"/>
          <w:szCs w:val="21"/>
        </w:rPr>
        <w:t xml:space="preserve">   </w:t>
      </w:r>
      <w:r>
        <w:rPr>
          <w:rFonts w:ascii="宋体" w:cs="宋体"/>
          <w:kern w:val="0"/>
          <w:szCs w:val="21"/>
        </w:rPr>
        <w:t>右上</w:t>
      </w:r>
      <w:r>
        <w:rPr>
          <w:rFonts w:ascii="宋体" w:cs="Times New Roman"/>
          <w:kern w:val="0"/>
          <w:szCs w:val="21"/>
        </w:rPr>
        <w:t xml:space="preserve">   A   </w:t>
      </w:r>
      <w:r>
        <w:rPr>
          <w:rFonts w:ascii="宋体" w:cs="宋体"/>
          <w:kern w:val="0"/>
          <w:szCs w:val="21"/>
        </w:rPr>
        <w:t>用显微镜进行观察时，视野中出现了的污点，污点的位置只有三只可能，目镜、物镜或玻片标本，判断的方法是转动目镜或移动玻片。转动目镜污点动就在目镜，不动就不在目镜；移动载玻片，污点移动就在装片，不动就不在装片；如果不在目镜和装片，那就一定在物镜上</w:t>
      </w:r>
      <w:r>
        <w:rPr>
          <w:rFonts w:ascii="宋体" w:cs="宋体"/>
          <w:kern w:val="0"/>
          <w:szCs w:val="21"/>
        </w:rPr>
        <w:br w:type="textWrapping"/>
      </w:r>
      <w:r>
        <w:rPr>
          <w:rFonts w:ascii="宋体" w:cs="宋体"/>
          <w:color w:val="3333FF"/>
          <w:kern w:val="0"/>
          <w:szCs w:val="21"/>
        </w:rPr>
        <w:t>【解析】</w:t>
      </w:r>
    </w:p>
    <w:p w14:paraId="6AA71D97">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）甲</w:t>
      </w:r>
      <w:r>
        <w:rPr>
          <w:rFonts w:ascii="宋体" w:cs="PMingLiU"/>
          <w:kern w:val="0"/>
          <w:szCs w:val="24"/>
        </w:rPr>
        <w:t>图</w:t>
      </w:r>
      <w:r>
        <w:rPr>
          <w:rFonts w:ascii="宋体" w:cs="MS UI Gothic"/>
          <w:kern w:val="0"/>
          <w:szCs w:val="24"/>
        </w:rPr>
        <w:t>中</w:t>
      </w:r>
      <w:r>
        <w:rPr>
          <w:rFonts w:ascii="宋体" w:cs="PMingLiU"/>
          <w:kern w:val="0"/>
          <w:szCs w:val="24"/>
        </w:rPr>
        <w:t>显</w:t>
      </w:r>
      <w:r>
        <w:rPr>
          <w:rFonts w:ascii="宋体" w:cs="MS UI Gothic"/>
          <w:kern w:val="0"/>
          <w:szCs w:val="24"/>
        </w:rPr>
        <w:t>微</w:t>
      </w:r>
      <w:r>
        <w:rPr>
          <w:rFonts w:ascii="宋体" w:cs="PMingLiU"/>
          <w:kern w:val="0"/>
          <w:szCs w:val="24"/>
        </w:rPr>
        <w:t>镜</w:t>
      </w:r>
      <w:r>
        <w:rPr>
          <w:rFonts w:ascii="宋体" w:cs="MS UI Gothic"/>
          <w:kern w:val="0"/>
          <w:szCs w:val="24"/>
        </w:rPr>
        <w:t>的物像倍数放大了</w:t>
      </w:r>
      <w:r>
        <w:rPr>
          <w:rFonts w:ascii="宋体" w:cs="Times New Roman"/>
          <w:kern w:val="0"/>
          <w:szCs w:val="24"/>
        </w:rPr>
        <w:t>5×40=200</w:t>
      </w:r>
      <w:r>
        <w:rPr>
          <w:rFonts w:ascii="宋体" w:cs="MS UI Gothic"/>
          <w:kern w:val="0"/>
          <w:szCs w:val="24"/>
        </w:rPr>
        <w:t>（倍）。</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）制作植物表皮</w:t>
      </w:r>
      <w:r>
        <w:rPr>
          <w:rFonts w:ascii="宋体" w:cs="PMingLiU"/>
          <w:kern w:val="0"/>
          <w:szCs w:val="24"/>
        </w:rPr>
        <w:t>细</w:t>
      </w:r>
      <w:r>
        <w:rPr>
          <w:rFonts w:ascii="宋体" w:cs="MS UI Gothic"/>
          <w:kern w:val="0"/>
          <w:szCs w:val="24"/>
        </w:rPr>
        <w:t>胞</w:t>
      </w:r>
      <w:r>
        <w:rPr>
          <w:rFonts w:ascii="宋体" w:cs="PMingLiU"/>
          <w:kern w:val="0"/>
          <w:szCs w:val="24"/>
        </w:rPr>
        <w:t>临时</w:t>
      </w:r>
      <w:r>
        <w:rPr>
          <w:rFonts w:ascii="宋体" w:cs="MS UI Gothic"/>
          <w:kern w:val="0"/>
          <w:szCs w:val="24"/>
        </w:rPr>
        <w:t>装片，不需要</w:t>
      </w:r>
      <w:r>
        <w:rPr>
          <w:rFonts w:ascii="宋体" w:cs="PMingLiU"/>
          <w:kern w:val="0"/>
          <w:szCs w:val="24"/>
        </w:rPr>
        <w:t>选</w:t>
      </w:r>
      <w:r>
        <w:rPr>
          <w:rFonts w:ascii="宋体" w:cs="MS UI Gothic"/>
          <w:kern w:val="0"/>
          <w:szCs w:val="24"/>
        </w:rPr>
        <w:t>用乙</w:t>
      </w:r>
      <w:r>
        <w:rPr>
          <w:rFonts w:ascii="宋体" w:cs="PMingLiU"/>
          <w:kern w:val="0"/>
          <w:szCs w:val="24"/>
        </w:rPr>
        <w:t>图</w:t>
      </w:r>
      <w:r>
        <w:rPr>
          <w:rFonts w:ascii="宋体" w:cs="MS UI Gothic"/>
          <w:kern w:val="0"/>
          <w:szCs w:val="24"/>
        </w:rPr>
        <w:t>中的生理</w:t>
      </w:r>
      <w:r>
        <w:rPr>
          <w:rFonts w:ascii="宋体" w:cs="PMingLiU"/>
          <w:kern w:val="0"/>
          <w:szCs w:val="24"/>
        </w:rPr>
        <w:t>盐</w:t>
      </w:r>
      <w:r>
        <w:rPr>
          <w:rFonts w:ascii="宋体" w:cs="MS UI Gothic"/>
          <w:kern w:val="0"/>
          <w:szCs w:val="24"/>
        </w:rPr>
        <w:t>水</w:t>
      </w:r>
      <w:r>
        <w:rPr>
          <w:rFonts w:ascii="宋体" w:cs="PMingLiU"/>
          <w:kern w:val="0"/>
          <w:szCs w:val="24"/>
        </w:rPr>
        <w:t>试剂</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）丙</w:t>
      </w:r>
      <w:r>
        <w:rPr>
          <w:rFonts w:ascii="宋体" w:cs="PMingLiU"/>
          <w:kern w:val="0"/>
          <w:szCs w:val="24"/>
        </w:rPr>
        <w:t>图</w:t>
      </w:r>
      <w:r>
        <w:rPr>
          <w:rFonts w:ascii="宋体" w:cs="MS UI Gothic"/>
          <w:kern w:val="0"/>
          <w:szCs w:val="24"/>
        </w:rPr>
        <w:t>是</w:t>
      </w:r>
      <w:r>
        <w:rPr>
          <w:rFonts w:ascii="宋体" w:cs="PMingLiU"/>
          <w:kern w:val="0"/>
          <w:szCs w:val="24"/>
        </w:rPr>
        <w:t>观</w:t>
      </w:r>
      <w:r>
        <w:rPr>
          <w:rFonts w:ascii="宋体" w:cs="MS UI Gothic"/>
          <w:kern w:val="0"/>
          <w:szCs w:val="24"/>
        </w:rPr>
        <w:t>察到的口腔上皮</w:t>
      </w:r>
      <w:r>
        <w:rPr>
          <w:rFonts w:ascii="宋体" w:cs="PMingLiU"/>
          <w:kern w:val="0"/>
          <w:szCs w:val="24"/>
        </w:rPr>
        <w:t>细</w:t>
      </w:r>
      <w:r>
        <w:rPr>
          <w:rFonts w:ascii="宋体" w:cs="MS UI Gothic"/>
          <w:kern w:val="0"/>
          <w:szCs w:val="24"/>
        </w:rPr>
        <w:t>胞</w:t>
      </w:r>
      <w:r>
        <w:rPr>
          <w:rFonts w:ascii="宋体" w:cs="PMingLiU"/>
          <w:kern w:val="0"/>
          <w:szCs w:val="24"/>
        </w:rPr>
        <w:t>视</w:t>
      </w:r>
      <w:r>
        <w:rPr>
          <w:rFonts w:ascii="宋体" w:cs="MS UI Gothic"/>
          <w:kern w:val="0"/>
          <w:szCs w:val="24"/>
        </w:rPr>
        <w:t>野，若需要将</w:t>
      </w:r>
      <w:r>
        <w:rPr>
          <w:rFonts w:ascii="宋体" w:cs="PMingLiU"/>
          <w:kern w:val="0"/>
          <w:szCs w:val="24"/>
        </w:rPr>
        <w:t>细</w:t>
      </w:r>
      <w:r>
        <w:rPr>
          <w:rFonts w:ascii="宋体" w:cs="MS UI Gothic"/>
          <w:kern w:val="0"/>
          <w:szCs w:val="24"/>
        </w:rPr>
        <w:t>胞</w:t>
      </w:r>
      <w:r>
        <w:rPr>
          <w:rFonts w:ascii="宋体" w:cs="PMingLiU"/>
          <w:kern w:val="0"/>
          <w:szCs w:val="24"/>
        </w:rPr>
        <w:t>图</w:t>
      </w:r>
      <w:r>
        <w:rPr>
          <w:rFonts w:ascii="宋体" w:cs="MS UI Gothic"/>
          <w:kern w:val="0"/>
          <w:szCs w:val="24"/>
        </w:rPr>
        <w:t>象</w:t>
      </w:r>
      <w:r>
        <w:rPr>
          <w:rFonts w:ascii="宋体" w:cs="PMingLiU"/>
          <w:kern w:val="0"/>
          <w:szCs w:val="24"/>
        </w:rPr>
        <w:t>调</w:t>
      </w:r>
      <w:r>
        <w:rPr>
          <w:rFonts w:ascii="宋体" w:cs="MS UI Gothic"/>
          <w:kern w:val="0"/>
          <w:szCs w:val="24"/>
        </w:rPr>
        <w:t>至</w:t>
      </w:r>
      <w:r>
        <w:rPr>
          <w:rFonts w:ascii="宋体" w:cs="PMingLiU"/>
          <w:kern w:val="0"/>
          <w:szCs w:val="24"/>
        </w:rPr>
        <w:t>视</w:t>
      </w:r>
      <w:r>
        <w:rPr>
          <w:rFonts w:ascii="宋体" w:cs="MS UI Gothic"/>
          <w:kern w:val="0"/>
          <w:szCs w:val="24"/>
        </w:rPr>
        <w:t>野的中央，需将玻片</w:t>
      </w:r>
      <w:r>
        <w:rPr>
          <w:rFonts w:ascii="宋体" w:cs="PMingLiU"/>
          <w:kern w:val="0"/>
          <w:szCs w:val="24"/>
        </w:rPr>
        <w:t>标</w:t>
      </w:r>
      <w:r>
        <w:rPr>
          <w:rFonts w:ascii="宋体" w:cs="MS UI Gothic"/>
          <w:kern w:val="0"/>
          <w:szCs w:val="24"/>
        </w:rPr>
        <w:t>本向右上方向移</w:t>
      </w:r>
      <w:r>
        <w:rPr>
          <w:rFonts w:ascii="宋体" w:cs="PMingLiU"/>
          <w:kern w:val="0"/>
          <w:szCs w:val="24"/>
        </w:rPr>
        <w:t>动</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）丙</w:t>
      </w:r>
      <w:r>
        <w:rPr>
          <w:rFonts w:ascii="宋体" w:cs="PMingLiU"/>
          <w:kern w:val="0"/>
          <w:szCs w:val="24"/>
        </w:rPr>
        <w:t>图</w:t>
      </w:r>
      <w:r>
        <w:rPr>
          <w:rFonts w:ascii="宋体" w:cs="MS UI Gothic"/>
          <w:kern w:val="0"/>
          <w:szCs w:val="24"/>
        </w:rPr>
        <w:t>的口腔上皮</w:t>
      </w:r>
      <w:r>
        <w:rPr>
          <w:rFonts w:ascii="宋体" w:cs="PMingLiU"/>
          <w:kern w:val="0"/>
          <w:szCs w:val="24"/>
        </w:rPr>
        <w:t>细</w:t>
      </w:r>
      <w:r>
        <w:rPr>
          <w:rFonts w:ascii="宋体" w:cs="MS UI Gothic"/>
          <w:kern w:val="0"/>
          <w:szCs w:val="24"/>
        </w:rPr>
        <w:t>胞和植物叶肉</w:t>
      </w:r>
      <w:r>
        <w:rPr>
          <w:rFonts w:ascii="宋体" w:cs="PMingLiU"/>
          <w:kern w:val="0"/>
          <w:szCs w:val="24"/>
        </w:rPr>
        <w:t>细</w:t>
      </w:r>
      <w:r>
        <w:rPr>
          <w:rFonts w:ascii="宋体" w:cs="MS UI Gothic"/>
          <w:kern w:val="0"/>
          <w:szCs w:val="24"/>
        </w:rPr>
        <w:t>胞相比，缺少的</w:t>
      </w:r>
      <w:r>
        <w:rPr>
          <w:rFonts w:ascii="宋体" w:cs="PMingLiU"/>
          <w:kern w:val="0"/>
          <w:szCs w:val="24"/>
        </w:rPr>
        <w:t>细</w:t>
      </w:r>
      <w:r>
        <w:rPr>
          <w:rFonts w:ascii="宋体" w:cs="MS UI Gothic"/>
          <w:kern w:val="0"/>
          <w:szCs w:val="24"/>
        </w:rPr>
        <w:t>胞</w:t>
      </w:r>
      <w:r>
        <w:rPr>
          <w:rFonts w:ascii="宋体" w:cs="PMingLiU"/>
          <w:kern w:val="0"/>
          <w:szCs w:val="24"/>
        </w:rPr>
        <w:t>结</w:t>
      </w:r>
      <w:r>
        <w:rPr>
          <w:rFonts w:ascii="宋体" w:cs="MS UI Gothic"/>
          <w:kern w:val="0"/>
          <w:szCs w:val="24"/>
        </w:rPr>
        <w:t>构是</w:t>
      </w:r>
      <w:r>
        <w:rPr>
          <w:rFonts w:ascii="宋体"/>
          <w:kern w:val="0"/>
          <w:szCs w:val="24"/>
        </w:rPr>
        <w:t>①</w:t>
      </w:r>
      <w:r>
        <w:rPr>
          <w:rFonts w:ascii="宋体" w:cs="PMingLiU"/>
          <w:kern w:val="0"/>
          <w:szCs w:val="24"/>
        </w:rPr>
        <w:t>细</w:t>
      </w:r>
      <w:r>
        <w:rPr>
          <w:rFonts w:ascii="宋体" w:cs="MS UI Gothic"/>
          <w:kern w:val="0"/>
          <w:szCs w:val="24"/>
        </w:rPr>
        <w:t>胞壁</w:t>
      </w:r>
      <w:r>
        <w:rPr>
          <w:rFonts w:ascii="宋体" w:cs="Times New Roman"/>
          <w:kern w:val="0"/>
          <w:szCs w:val="24"/>
        </w:rPr>
        <w:t xml:space="preserve">  </w:t>
      </w:r>
      <w:r>
        <w:rPr>
          <w:rFonts w:ascii="宋体"/>
          <w:kern w:val="0"/>
          <w:szCs w:val="24"/>
        </w:rPr>
        <w:t>⑤</w:t>
      </w:r>
      <w:r>
        <w:rPr>
          <w:rFonts w:ascii="宋体" w:cs="MS UI Gothic"/>
          <w:kern w:val="0"/>
          <w:szCs w:val="24"/>
        </w:rPr>
        <w:t>叶</w:t>
      </w:r>
      <w:r>
        <w:rPr>
          <w:rFonts w:ascii="宋体" w:cs="PMingLiU"/>
          <w:kern w:val="0"/>
          <w:szCs w:val="24"/>
        </w:rPr>
        <w:t>绿</w:t>
      </w:r>
      <w:r>
        <w:rPr>
          <w:rFonts w:ascii="宋体" w:cs="MS UI Gothic"/>
          <w:kern w:val="0"/>
          <w:szCs w:val="24"/>
        </w:rPr>
        <w:t>体</w:t>
      </w:r>
      <w:r>
        <w:rPr>
          <w:rFonts w:ascii="宋体"/>
          <w:kern w:val="0"/>
          <w:szCs w:val="24"/>
        </w:rPr>
        <w:t>⑥</w:t>
      </w:r>
      <w:r>
        <w:rPr>
          <w:rFonts w:ascii="宋体" w:cs="MS UI Gothic"/>
          <w:kern w:val="0"/>
          <w:szCs w:val="24"/>
        </w:rPr>
        <w:t>液泡。</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）用</w:t>
      </w:r>
      <w:r>
        <w:rPr>
          <w:rFonts w:ascii="宋体" w:cs="PMingLiU"/>
          <w:kern w:val="0"/>
          <w:szCs w:val="24"/>
        </w:rPr>
        <w:t>显</w:t>
      </w:r>
      <w:r>
        <w:rPr>
          <w:rFonts w:ascii="宋体" w:cs="MS UI Gothic"/>
          <w:kern w:val="0"/>
          <w:szCs w:val="24"/>
        </w:rPr>
        <w:t>微</w:t>
      </w:r>
      <w:r>
        <w:rPr>
          <w:rFonts w:ascii="宋体" w:cs="PMingLiU"/>
          <w:kern w:val="0"/>
          <w:szCs w:val="24"/>
        </w:rPr>
        <w:t>镜进</w:t>
      </w:r>
      <w:r>
        <w:rPr>
          <w:rFonts w:ascii="宋体" w:cs="MS UI Gothic"/>
          <w:kern w:val="0"/>
          <w:szCs w:val="24"/>
        </w:rPr>
        <w:t>行</w:t>
      </w:r>
      <w:r>
        <w:rPr>
          <w:rFonts w:ascii="宋体" w:cs="PMingLiU"/>
          <w:kern w:val="0"/>
          <w:szCs w:val="24"/>
        </w:rPr>
        <w:t>观</w:t>
      </w:r>
      <w:r>
        <w:rPr>
          <w:rFonts w:ascii="宋体" w:cs="MS UI Gothic"/>
          <w:kern w:val="0"/>
          <w:szCs w:val="24"/>
        </w:rPr>
        <w:t>察</w:t>
      </w:r>
      <w:r>
        <w:rPr>
          <w:rFonts w:ascii="宋体" w:cs="PMingLiU"/>
          <w:kern w:val="0"/>
          <w:szCs w:val="24"/>
        </w:rPr>
        <w:t>时</w:t>
      </w:r>
      <w:r>
        <w:rPr>
          <w:rFonts w:ascii="宋体" w:cs="MS UI Gothic"/>
          <w:kern w:val="0"/>
          <w:szCs w:val="24"/>
        </w:rPr>
        <w:t>，</w:t>
      </w:r>
      <w:r>
        <w:rPr>
          <w:rFonts w:ascii="宋体" w:cs="PMingLiU"/>
          <w:kern w:val="0"/>
          <w:szCs w:val="24"/>
        </w:rPr>
        <w:t>视</w:t>
      </w:r>
      <w:r>
        <w:rPr>
          <w:rFonts w:ascii="宋体" w:cs="MS UI Gothic"/>
          <w:kern w:val="0"/>
          <w:szCs w:val="24"/>
        </w:rPr>
        <w:t>野中出</w:t>
      </w:r>
      <w:r>
        <w:rPr>
          <w:rFonts w:ascii="宋体" w:cs="PMingLiU"/>
          <w:kern w:val="0"/>
          <w:szCs w:val="24"/>
        </w:rPr>
        <w:t>现</w:t>
      </w:r>
      <w:r>
        <w:rPr>
          <w:rFonts w:ascii="宋体" w:cs="MS UI Gothic"/>
          <w:kern w:val="0"/>
          <w:szCs w:val="24"/>
        </w:rPr>
        <w:t>了的</w:t>
      </w:r>
      <w:r>
        <w:rPr>
          <w:rFonts w:ascii="宋体" w:cs="PMingLiU"/>
          <w:kern w:val="0"/>
          <w:szCs w:val="24"/>
        </w:rPr>
        <w:t>污</w:t>
      </w:r>
      <w:r>
        <w:rPr>
          <w:rFonts w:ascii="宋体" w:cs="MS UI Gothic"/>
          <w:kern w:val="0"/>
          <w:szCs w:val="24"/>
        </w:rPr>
        <w:t>点，</w:t>
      </w:r>
      <w:r>
        <w:rPr>
          <w:rFonts w:ascii="宋体" w:cs="PMingLiU"/>
          <w:kern w:val="0"/>
          <w:szCs w:val="24"/>
        </w:rPr>
        <w:t>污</w:t>
      </w:r>
      <w:r>
        <w:rPr>
          <w:rFonts w:ascii="宋体" w:cs="MS UI Gothic"/>
          <w:kern w:val="0"/>
          <w:szCs w:val="24"/>
        </w:rPr>
        <w:t>点的位置只有三只可能，目</w:t>
      </w:r>
      <w:r>
        <w:rPr>
          <w:rFonts w:ascii="宋体" w:cs="PMingLiU"/>
          <w:kern w:val="0"/>
          <w:szCs w:val="24"/>
        </w:rPr>
        <w:t>镜</w:t>
      </w:r>
      <w:r>
        <w:rPr>
          <w:rFonts w:ascii="宋体" w:cs="MS UI Gothic"/>
          <w:kern w:val="0"/>
          <w:szCs w:val="24"/>
        </w:rPr>
        <w:t>、物</w:t>
      </w:r>
      <w:r>
        <w:rPr>
          <w:rFonts w:ascii="宋体" w:cs="PMingLiU"/>
          <w:kern w:val="0"/>
          <w:szCs w:val="24"/>
        </w:rPr>
        <w:t>镜</w:t>
      </w:r>
      <w:r>
        <w:rPr>
          <w:rFonts w:ascii="宋体" w:cs="MS UI Gothic"/>
          <w:kern w:val="0"/>
          <w:szCs w:val="24"/>
        </w:rPr>
        <w:t>或玻片</w:t>
      </w:r>
      <w:r>
        <w:rPr>
          <w:rFonts w:ascii="宋体" w:cs="PMingLiU"/>
          <w:kern w:val="0"/>
          <w:szCs w:val="24"/>
        </w:rPr>
        <w:t>标</w:t>
      </w:r>
      <w:r>
        <w:rPr>
          <w:rFonts w:ascii="宋体" w:cs="MS UI Gothic"/>
          <w:kern w:val="0"/>
          <w:szCs w:val="24"/>
        </w:rPr>
        <w:t>本，判断的方法是</w:t>
      </w:r>
      <w:r>
        <w:rPr>
          <w:rFonts w:ascii="宋体" w:cs="PMingLiU"/>
          <w:kern w:val="0"/>
          <w:szCs w:val="24"/>
        </w:rPr>
        <w:t>转动</w:t>
      </w:r>
      <w:r>
        <w:rPr>
          <w:rFonts w:ascii="宋体" w:cs="MS UI Gothic"/>
          <w:kern w:val="0"/>
          <w:szCs w:val="24"/>
        </w:rPr>
        <w:t>目</w:t>
      </w:r>
      <w:r>
        <w:rPr>
          <w:rFonts w:ascii="宋体" w:cs="PMingLiU"/>
          <w:kern w:val="0"/>
          <w:szCs w:val="24"/>
        </w:rPr>
        <w:t>镜</w:t>
      </w:r>
      <w:r>
        <w:rPr>
          <w:rFonts w:ascii="宋体" w:cs="MS UI Gothic"/>
          <w:kern w:val="0"/>
          <w:szCs w:val="24"/>
        </w:rPr>
        <w:t>或移</w:t>
      </w:r>
      <w:r>
        <w:rPr>
          <w:rFonts w:ascii="宋体" w:cs="PMingLiU"/>
          <w:kern w:val="0"/>
          <w:szCs w:val="24"/>
        </w:rPr>
        <w:t>动</w:t>
      </w:r>
      <w:r>
        <w:rPr>
          <w:rFonts w:ascii="宋体" w:cs="MS UI Gothic"/>
          <w:kern w:val="0"/>
          <w:szCs w:val="24"/>
        </w:rPr>
        <w:t>玻片。</w:t>
      </w:r>
      <w:r>
        <w:rPr>
          <w:rFonts w:ascii="宋体" w:cs="PMingLiU"/>
          <w:kern w:val="0"/>
          <w:szCs w:val="24"/>
        </w:rPr>
        <w:t>转动</w:t>
      </w:r>
      <w:r>
        <w:rPr>
          <w:rFonts w:ascii="宋体" w:cs="MS UI Gothic"/>
          <w:kern w:val="0"/>
          <w:szCs w:val="24"/>
        </w:rPr>
        <w:t>目</w:t>
      </w:r>
      <w:r>
        <w:rPr>
          <w:rFonts w:ascii="宋体" w:cs="PMingLiU"/>
          <w:kern w:val="0"/>
          <w:szCs w:val="24"/>
        </w:rPr>
        <w:t>镜污</w:t>
      </w:r>
      <w:r>
        <w:rPr>
          <w:rFonts w:ascii="宋体" w:cs="MS UI Gothic"/>
          <w:kern w:val="0"/>
          <w:szCs w:val="24"/>
        </w:rPr>
        <w:t>点</w:t>
      </w:r>
      <w:r>
        <w:rPr>
          <w:rFonts w:ascii="宋体" w:cs="PMingLiU"/>
          <w:kern w:val="0"/>
          <w:szCs w:val="24"/>
        </w:rPr>
        <w:t>动</w:t>
      </w:r>
      <w:r>
        <w:rPr>
          <w:rFonts w:ascii="宋体" w:cs="MS UI Gothic"/>
          <w:kern w:val="0"/>
          <w:szCs w:val="24"/>
        </w:rPr>
        <w:t>就在目</w:t>
      </w:r>
      <w:r>
        <w:rPr>
          <w:rFonts w:ascii="宋体" w:cs="PMingLiU"/>
          <w:kern w:val="0"/>
          <w:szCs w:val="24"/>
        </w:rPr>
        <w:t>镜</w:t>
      </w:r>
      <w:r>
        <w:rPr>
          <w:rFonts w:ascii="宋体" w:cs="MS UI Gothic"/>
          <w:kern w:val="0"/>
          <w:szCs w:val="24"/>
        </w:rPr>
        <w:t>，不</w:t>
      </w:r>
      <w:r>
        <w:rPr>
          <w:rFonts w:ascii="宋体" w:cs="PMingLiU"/>
          <w:kern w:val="0"/>
          <w:szCs w:val="24"/>
        </w:rPr>
        <w:t>动</w:t>
      </w:r>
      <w:r>
        <w:rPr>
          <w:rFonts w:ascii="宋体" w:cs="MS UI Gothic"/>
          <w:kern w:val="0"/>
          <w:szCs w:val="24"/>
        </w:rPr>
        <w:t>就不在目</w:t>
      </w:r>
      <w:r>
        <w:rPr>
          <w:rFonts w:ascii="宋体" w:cs="PMingLiU"/>
          <w:kern w:val="0"/>
          <w:szCs w:val="24"/>
        </w:rPr>
        <w:t>镜</w:t>
      </w:r>
      <w:r>
        <w:rPr>
          <w:rFonts w:ascii="宋体" w:cs="MS UI Gothic"/>
          <w:kern w:val="0"/>
          <w:szCs w:val="24"/>
        </w:rPr>
        <w:t>；移</w:t>
      </w:r>
      <w:r>
        <w:rPr>
          <w:rFonts w:ascii="宋体" w:cs="PMingLiU"/>
          <w:kern w:val="0"/>
          <w:szCs w:val="24"/>
        </w:rPr>
        <w:t>动载</w:t>
      </w:r>
      <w:r>
        <w:rPr>
          <w:rFonts w:ascii="宋体" w:cs="MS UI Gothic"/>
          <w:kern w:val="0"/>
          <w:szCs w:val="24"/>
        </w:rPr>
        <w:t>玻片，</w:t>
      </w:r>
      <w:r>
        <w:rPr>
          <w:rFonts w:ascii="宋体" w:cs="PMingLiU"/>
          <w:kern w:val="0"/>
          <w:szCs w:val="24"/>
        </w:rPr>
        <w:t>污</w:t>
      </w:r>
      <w:r>
        <w:rPr>
          <w:rFonts w:ascii="宋体" w:cs="MS UI Gothic"/>
          <w:kern w:val="0"/>
          <w:szCs w:val="24"/>
        </w:rPr>
        <w:t>点移</w:t>
      </w:r>
      <w:r>
        <w:rPr>
          <w:rFonts w:ascii="宋体" w:cs="PMingLiU"/>
          <w:kern w:val="0"/>
          <w:szCs w:val="24"/>
        </w:rPr>
        <w:t>动</w:t>
      </w:r>
      <w:r>
        <w:rPr>
          <w:rFonts w:ascii="宋体" w:cs="MS UI Gothic"/>
          <w:kern w:val="0"/>
          <w:szCs w:val="24"/>
        </w:rPr>
        <w:t>就在装片，不</w:t>
      </w:r>
      <w:r>
        <w:rPr>
          <w:rFonts w:ascii="宋体" w:cs="PMingLiU"/>
          <w:kern w:val="0"/>
          <w:szCs w:val="24"/>
        </w:rPr>
        <w:t>动</w:t>
      </w:r>
      <w:r>
        <w:rPr>
          <w:rFonts w:ascii="宋体" w:cs="MS UI Gothic"/>
          <w:kern w:val="0"/>
          <w:szCs w:val="24"/>
        </w:rPr>
        <w:t>就不在装片；如果不在目</w:t>
      </w:r>
      <w:r>
        <w:rPr>
          <w:rFonts w:ascii="宋体" w:cs="PMingLiU"/>
          <w:kern w:val="0"/>
          <w:szCs w:val="24"/>
        </w:rPr>
        <w:t>镜</w:t>
      </w:r>
      <w:r>
        <w:rPr>
          <w:rFonts w:ascii="宋体" w:cs="MS UI Gothic"/>
          <w:kern w:val="0"/>
          <w:szCs w:val="24"/>
        </w:rPr>
        <w:t>和装片，那就一定在物</w:t>
      </w:r>
      <w:r>
        <w:rPr>
          <w:rFonts w:ascii="宋体" w:cs="PMingLiU"/>
          <w:kern w:val="0"/>
          <w:szCs w:val="24"/>
        </w:rPr>
        <w:t>镜</w:t>
      </w:r>
      <w:r>
        <w:rPr>
          <w:rFonts w:ascii="宋体" w:cs="MS UI Gothic"/>
          <w:kern w:val="0"/>
          <w:szCs w:val="24"/>
        </w:rPr>
        <w:t>上。</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Times New Roman"/>
          <w:kern w:val="0"/>
          <w:szCs w:val="24"/>
        </w:rPr>
        <w:t>200</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）生理</w:t>
      </w:r>
      <w:r>
        <w:rPr>
          <w:rFonts w:ascii="宋体" w:cs="PMingLiU"/>
          <w:kern w:val="0"/>
          <w:szCs w:val="24"/>
        </w:rPr>
        <w:t>盐</w:t>
      </w:r>
      <w:r>
        <w:rPr>
          <w:rFonts w:ascii="宋体" w:cs="MS UI Gothic"/>
          <w:kern w:val="0"/>
          <w:szCs w:val="24"/>
        </w:rPr>
        <w:t>水；</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）右上；</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）用</w:t>
      </w:r>
      <w:r>
        <w:rPr>
          <w:rFonts w:ascii="宋体" w:cs="PMingLiU"/>
          <w:kern w:val="0"/>
          <w:szCs w:val="24"/>
        </w:rPr>
        <w:t>显</w:t>
      </w:r>
      <w:r>
        <w:rPr>
          <w:rFonts w:ascii="宋体" w:cs="MS UI Gothic"/>
          <w:kern w:val="0"/>
          <w:szCs w:val="24"/>
        </w:rPr>
        <w:t>微</w:t>
      </w:r>
      <w:r>
        <w:rPr>
          <w:rFonts w:ascii="宋体" w:cs="PMingLiU"/>
          <w:kern w:val="0"/>
          <w:szCs w:val="24"/>
        </w:rPr>
        <w:t>镜进</w:t>
      </w:r>
      <w:r>
        <w:rPr>
          <w:rFonts w:ascii="宋体" w:cs="MS UI Gothic"/>
          <w:kern w:val="0"/>
          <w:szCs w:val="24"/>
        </w:rPr>
        <w:t>行</w:t>
      </w:r>
      <w:r>
        <w:rPr>
          <w:rFonts w:ascii="宋体" w:cs="PMingLiU"/>
          <w:kern w:val="0"/>
          <w:szCs w:val="24"/>
        </w:rPr>
        <w:t>观</w:t>
      </w:r>
      <w:r>
        <w:rPr>
          <w:rFonts w:ascii="宋体" w:cs="MS UI Gothic"/>
          <w:kern w:val="0"/>
          <w:szCs w:val="24"/>
        </w:rPr>
        <w:t>察</w:t>
      </w:r>
      <w:r>
        <w:rPr>
          <w:rFonts w:ascii="宋体" w:cs="PMingLiU"/>
          <w:kern w:val="0"/>
          <w:szCs w:val="24"/>
        </w:rPr>
        <w:t>时</w:t>
      </w:r>
      <w:r>
        <w:rPr>
          <w:rFonts w:ascii="宋体" w:cs="MS UI Gothic"/>
          <w:kern w:val="0"/>
          <w:szCs w:val="24"/>
        </w:rPr>
        <w:t>，</w:t>
      </w:r>
      <w:r>
        <w:rPr>
          <w:rFonts w:ascii="宋体" w:cs="PMingLiU"/>
          <w:kern w:val="0"/>
          <w:szCs w:val="24"/>
        </w:rPr>
        <w:t>视</w:t>
      </w:r>
      <w:r>
        <w:rPr>
          <w:rFonts w:ascii="宋体" w:cs="MS UI Gothic"/>
          <w:kern w:val="0"/>
          <w:szCs w:val="24"/>
        </w:rPr>
        <w:t>野中出</w:t>
      </w:r>
      <w:r>
        <w:rPr>
          <w:rFonts w:ascii="宋体" w:cs="PMingLiU"/>
          <w:kern w:val="0"/>
          <w:szCs w:val="24"/>
        </w:rPr>
        <w:t>现</w:t>
      </w:r>
      <w:r>
        <w:rPr>
          <w:rFonts w:ascii="宋体" w:cs="MS UI Gothic"/>
          <w:kern w:val="0"/>
          <w:szCs w:val="24"/>
        </w:rPr>
        <w:t>了的</w:t>
      </w:r>
      <w:r>
        <w:rPr>
          <w:rFonts w:ascii="宋体" w:cs="PMingLiU"/>
          <w:kern w:val="0"/>
          <w:szCs w:val="24"/>
        </w:rPr>
        <w:t>污</w:t>
      </w:r>
      <w:r>
        <w:rPr>
          <w:rFonts w:ascii="宋体" w:cs="MS UI Gothic"/>
          <w:kern w:val="0"/>
          <w:szCs w:val="24"/>
        </w:rPr>
        <w:t>点，</w:t>
      </w:r>
      <w:r>
        <w:rPr>
          <w:rFonts w:ascii="宋体" w:cs="PMingLiU"/>
          <w:kern w:val="0"/>
          <w:szCs w:val="24"/>
        </w:rPr>
        <w:t>污</w:t>
      </w:r>
      <w:r>
        <w:rPr>
          <w:rFonts w:ascii="宋体" w:cs="MS UI Gothic"/>
          <w:kern w:val="0"/>
          <w:szCs w:val="24"/>
        </w:rPr>
        <w:t>点的位置只有三只可能，目</w:t>
      </w:r>
      <w:r>
        <w:rPr>
          <w:rFonts w:ascii="宋体" w:cs="PMingLiU"/>
          <w:kern w:val="0"/>
          <w:szCs w:val="24"/>
        </w:rPr>
        <w:t>镜</w:t>
      </w:r>
      <w:r>
        <w:rPr>
          <w:rFonts w:ascii="宋体" w:cs="MS UI Gothic"/>
          <w:kern w:val="0"/>
          <w:szCs w:val="24"/>
        </w:rPr>
        <w:t>、物</w:t>
      </w:r>
      <w:r>
        <w:rPr>
          <w:rFonts w:ascii="宋体" w:cs="PMingLiU"/>
          <w:kern w:val="0"/>
          <w:szCs w:val="24"/>
        </w:rPr>
        <w:t>镜</w:t>
      </w:r>
      <w:r>
        <w:rPr>
          <w:rFonts w:ascii="宋体" w:cs="MS UI Gothic"/>
          <w:kern w:val="0"/>
          <w:szCs w:val="24"/>
        </w:rPr>
        <w:t>或玻片</w:t>
      </w:r>
      <w:r>
        <w:rPr>
          <w:rFonts w:ascii="宋体" w:cs="PMingLiU"/>
          <w:kern w:val="0"/>
          <w:szCs w:val="24"/>
        </w:rPr>
        <w:t>标</w:t>
      </w:r>
      <w:r>
        <w:rPr>
          <w:rFonts w:ascii="宋体" w:cs="MS UI Gothic"/>
          <w:kern w:val="0"/>
          <w:szCs w:val="24"/>
        </w:rPr>
        <w:t>本，判断的方法是</w:t>
      </w:r>
      <w:r>
        <w:rPr>
          <w:rFonts w:ascii="宋体" w:cs="PMingLiU"/>
          <w:kern w:val="0"/>
          <w:szCs w:val="24"/>
        </w:rPr>
        <w:t>转动</w:t>
      </w:r>
      <w:r>
        <w:rPr>
          <w:rFonts w:ascii="宋体" w:cs="MS UI Gothic"/>
          <w:kern w:val="0"/>
          <w:szCs w:val="24"/>
        </w:rPr>
        <w:t>目</w:t>
      </w:r>
      <w:r>
        <w:rPr>
          <w:rFonts w:ascii="宋体" w:cs="PMingLiU"/>
          <w:kern w:val="0"/>
          <w:szCs w:val="24"/>
        </w:rPr>
        <w:t>镜</w:t>
      </w:r>
      <w:r>
        <w:rPr>
          <w:rFonts w:ascii="宋体" w:cs="MS UI Gothic"/>
          <w:kern w:val="0"/>
          <w:szCs w:val="24"/>
        </w:rPr>
        <w:t>或移</w:t>
      </w:r>
      <w:r>
        <w:rPr>
          <w:rFonts w:ascii="宋体" w:cs="PMingLiU"/>
          <w:kern w:val="0"/>
          <w:szCs w:val="24"/>
        </w:rPr>
        <w:t>动</w:t>
      </w:r>
      <w:r>
        <w:rPr>
          <w:rFonts w:ascii="宋体" w:cs="MS UI Gothic"/>
          <w:kern w:val="0"/>
          <w:szCs w:val="24"/>
        </w:rPr>
        <w:t>玻片。</w:t>
      </w:r>
      <w:r>
        <w:rPr>
          <w:rFonts w:ascii="宋体" w:cs="PMingLiU"/>
          <w:kern w:val="0"/>
          <w:szCs w:val="24"/>
        </w:rPr>
        <w:t>转动</w:t>
      </w:r>
      <w:r>
        <w:rPr>
          <w:rFonts w:ascii="宋体" w:cs="MS UI Gothic"/>
          <w:kern w:val="0"/>
          <w:szCs w:val="24"/>
        </w:rPr>
        <w:t>目</w:t>
      </w:r>
      <w:r>
        <w:rPr>
          <w:rFonts w:ascii="宋体" w:cs="PMingLiU"/>
          <w:kern w:val="0"/>
          <w:szCs w:val="24"/>
        </w:rPr>
        <w:t>镜污</w:t>
      </w:r>
      <w:r>
        <w:rPr>
          <w:rFonts w:ascii="宋体" w:cs="MS UI Gothic"/>
          <w:kern w:val="0"/>
          <w:szCs w:val="24"/>
        </w:rPr>
        <w:t>点</w:t>
      </w:r>
      <w:r>
        <w:rPr>
          <w:rFonts w:ascii="宋体" w:cs="PMingLiU"/>
          <w:kern w:val="0"/>
          <w:szCs w:val="24"/>
        </w:rPr>
        <w:t>动</w:t>
      </w:r>
      <w:r>
        <w:rPr>
          <w:rFonts w:ascii="宋体" w:cs="MS UI Gothic"/>
          <w:kern w:val="0"/>
          <w:szCs w:val="24"/>
        </w:rPr>
        <w:t>就在目</w:t>
      </w:r>
      <w:r>
        <w:rPr>
          <w:rFonts w:ascii="宋体" w:cs="PMingLiU"/>
          <w:kern w:val="0"/>
          <w:szCs w:val="24"/>
        </w:rPr>
        <w:t>镜</w:t>
      </w:r>
      <w:r>
        <w:rPr>
          <w:rFonts w:ascii="宋体" w:cs="MS UI Gothic"/>
          <w:kern w:val="0"/>
          <w:szCs w:val="24"/>
        </w:rPr>
        <w:t>，不</w:t>
      </w:r>
      <w:r>
        <w:rPr>
          <w:rFonts w:ascii="宋体" w:cs="PMingLiU"/>
          <w:kern w:val="0"/>
          <w:szCs w:val="24"/>
        </w:rPr>
        <w:t>动</w:t>
      </w:r>
      <w:r>
        <w:rPr>
          <w:rFonts w:ascii="宋体" w:cs="MS UI Gothic"/>
          <w:kern w:val="0"/>
          <w:szCs w:val="24"/>
        </w:rPr>
        <w:t>就不在目</w:t>
      </w:r>
      <w:r>
        <w:rPr>
          <w:rFonts w:ascii="宋体" w:cs="PMingLiU"/>
          <w:kern w:val="0"/>
          <w:szCs w:val="24"/>
        </w:rPr>
        <w:t>镜</w:t>
      </w:r>
      <w:r>
        <w:rPr>
          <w:rFonts w:ascii="宋体" w:cs="MS UI Gothic"/>
          <w:kern w:val="0"/>
          <w:szCs w:val="24"/>
        </w:rPr>
        <w:t>；移</w:t>
      </w:r>
      <w:r>
        <w:rPr>
          <w:rFonts w:ascii="宋体" w:cs="PMingLiU"/>
          <w:kern w:val="0"/>
          <w:szCs w:val="24"/>
        </w:rPr>
        <w:t>动载</w:t>
      </w:r>
      <w:r>
        <w:rPr>
          <w:rFonts w:ascii="宋体" w:cs="MS UI Gothic"/>
          <w:kern w:val="0"/>
          <w:szCs w:val="24"/>
        </w:rPr>
        <w:t>玻片，</w:t>
      </w:r>
      <w:r>
        <w:rPr>
          <w:rFonts w:ascii="宋体" w:cs="PMingLiU"/>
          <w:kern w:val="0"/>
          <w:szCs w:val="24"/>
        </w:rPr>
        <w:t>污</w:t>
      </w:r>
      <w:r>
        <w:rPr>
          <w:rFonts w:ascii="宋体" w:cs="MS UI Gothic"/>
          <w:kern w:val="0"/>
          <w:szCs w:val="24"/>
        </w:rPr>
        <w:t>点移</w:t>
      </w:r>
      <w:r>
        <w:rPr>
          <w:rFonts w:ascii="宋体" w:cs="PMingLiU"/>
          <w:kern w:val="0"/>
          <w:szCs w:val="24"/>
        </w:rPr>
        <w:t>动</w:t>
      </w:r>
      <w:r>
        <w:rPr>
          <w:rFonts w:ascii="宋体" w:cs="MS UI Gothic"/>
          <w:kern w:val="0"/>
          <w:szCs w:val="24"/>
        </w:rPr>
        <w:t>就在装片，不</w:t>
      </w:r>
      <w:r>
        <w:rPr>
          <w:rFonts w:ascii="宋体" w:cs="PMingLiU"/>
          <w:kern w:val="0"/>
          <w:szCs w:val="24"/>
        </w:rPr>
        <w:t>动</w:t>
      </w:r>
      <w:r>
        <w:rPr>
          <w:rFonts w:ascii="宋体" w:cs="MS UI Gothic"/>
          <w:kern w:val="0"/>
          <w:szCs w:val="24"/>
        </w:rPr>
        <w:t>就不在装片；如果不在目</w:t>
      </w:r>
      <w:r>
        <w:rPr>
          <w:rFonts w:ascii="宋体" w:cs="PMingLiU"/>
          <w:kern w:val="0"/>
          <w:szCs w:val="24"/>
        </w:rPr>
        <w:t>镜</w:t>
      </w:r>
      <w:r>
        <w:rPr>
          <w:rFonts w:ascii="宋体" w:cs="MS UI Gothic"/>
          <w:kern w:val="0"/>
          <w:szCs w:val="24"/>
        </w:rPr>
        <w:t>和装片，那就一定在物</w:t>
      </w:r>
      <w:r>
        <w:rPr>
          <w:rFonts w:ascii="宋体" w:cs="PMingLiU"/>
          <w:kern w:val="0"/>
          <w:szCs w:val="24"/>
        </w:rPr>
        <w:t>镜</w:t>
      </w:r>
      <w:r>
        <w:rPr>
          <w:rFonts w:ascii="宋体" w:cs="MS UI Gothic"/>
          <w:kern w:val="0"/>
          <w:szCs w:val="24"/>
        </w:rPr>
        <w:t>上。</w:t>
      </w:r>
      <w:r>
        <w:rPr>
          <w:rFonts w:ascii="宋体" w:cs="Times New Roman"/>
          <w:kern w:val="0"/>
          <w:szCs w:val="24"/>
        </w:rPr>
        <w:br w:type="textWrapping"/>
      </w:r>
      <w:r>
        <w:rPr>
          <w:rFonts w:ascii="宋体" w:cs="MS UI Gothic"/>
          <w:kern w:val="0"/>
          <w:szCs w:val="24"/>
        </w:rPr>
        <w:t>关于</w:t>
      </w:r>
      <w:r>
        <w:rPr>
          <w:rFonts w:ascii="宋体" w:cs="PMingLiU"/>
          <w:kern w:val="0"/>
          <w:szCs w:val="24"/>
        </w:rPr>
        <w:t>观</w:t>
      </w:r>
      <w:r>
        <w:rPr>
          <w:rFonts w:ascii="宋体" w:cs="MS UI Gothic"/>
          <w:kern w:val="0"/>
          <w:szCs w:val="24"/>
        </w:rPr>
        <w:t>察植物</w:t>
      </w:r>
      <w:r>
        <w:rPr>
          <w:rFonts w:ascii="宋体" w:cs="PMingLiU"/>
          <w:kern w:val="0"/>
          <w:szCs w:val="24"/>
        </w:rPr>
        <w:t>细</w:t>
      </w:r>
      <w:r>
        <w:rPr>
          <w:rFonts w:ascii="宋体" w:cs="MS UI Gothic"/>
          <w:kern w:val="0"/>
          <w:szCs w:val="24"/>
        </w:rPr>
        <w:t>胞</w:t>
      </w:r>
      <w:r>
        <w:rPr>
          <w:rFonts w:ascii="宋体" w:cs="PMingLiU"/>
          <w:kern w:val="0"/>
          <w:szCs w:val="24"/>
        </w:rPr>
        <w:t>临时</w:t>
      </w:r>
      <w:r>
        <w:rPr>
          <w:rFonts w:ascii="宋体" w:cs="MS UI Gothic"/>
          <w:kern w:val="0"/>
          <w:szCs w:val="24"/>
        </w:rPr>
        <w:t>装片制作中，需要考</w:t>
      </w:r>
      <w:r>
        <w:rPr>
          <w:rFonts w:ascii="宋体" w:cs="PMingLiU"/>
          <w:kern w:val="0"/>
          <w:szCs w:val="24"/>
        </w:rPr>
        <w:t>查</w:t>
      </w:r>
      <w:r>
        <w:rPr>
          <w:rFonts w:ascii="宋体" w:cs="MS UI Gothic"/>
          <w:kern w:val="0"/>
          <w:szCs w:val="24"/>
        </w:rPr>
        <w:t>的知</w:t>
      </w:r>
      <w:r>
        <w:rPr>
          <w:rFonts w:ascii="宋体" w:cs="PMingLiU"/>
          <w:kern w:val="0"/>
          <w:szCs w:val="24"/>
        </w:rPr>
        <w:t>识</w:t>
      </w:r>
      <w:r>
        <w:rPr>
          <w:rFonts w:ascii="宋体" w:cs="MS UI Gothic"/>
          <w:kern w:val="0"/>
          <w:szCs w:val="24"/>
        </w:rPr>
        <w:t>点一般有以下几点：</w:t>
      </w:r>
      <w:r>
        <w:rPr>
          <w:rFonts w:ascii="宋体" w:cs="Times New Roman"/>
          <w:kern w:val="0"/>
          <w:szCs w:val="24"/>
        </w:rPr>
        <w:br w:type="textWrapping"/>
      </w:r>
      <w:r>
        <w:rPr>
          <w:rFonts w:ascii="宋体" w:cs="Times New Roman"/>
          <w:kern w:val="0"/>
          <w:szCs w:val="24"/>
        </w:rPr>
        <w:t>1</w:t>
      </w:r>
      <w:r>
        <w:rPr>
          <w:rFonts w:ascii="宋体" w:cs="MS UI Gothic"/>
          <w:kern w:val="0"/>
          <w:szCs w:val="24"/>
        </w:rPr>
        <w:t>、与</w:t>
      </w:r>
      <w:r>
        <w:rPr>
          <w:rFonts w:ascii="宋体" w:cs="PMingLiU"/>
          <w:kern w:val="0"/>
          <w:szCs w:val="24"/>
        </w:rPr>
        <w:t>观</w:t>
      </w:r>
      <w:r>
        <w:rPr>
          <w:rFonts w:ascii="宋体" w:cs="MS UI Gothic"/>
          <w:kern w:val="0"/>
          <w:szCs w:val="24"/>
        </w:rPr>
        <w:t>察</w:t>
      </w:r>
      <w:r>
        <w:rPr>
          <w:rFonts w:ascii="宋体" w:cs="PMingLiU"/>
          <w:kern w:val="0"/>
          <w:szCs w:val="24"/>
        </w:rPr>
        <w:t>动</w:t>
      </w:r>
      <w:r>
        <w:rPr>
          <w:rFonts w:ascii="宋体" w:cs="MS UI Gothic"/>
          <w:kern w:val="0"/>
          <w:szCs w:val="24"/>
        </w:rPr>
        <w:t>物</w:t>
      </w:r>
      <w:r>
        <w:rPr>
          <w:rFonts w:ascii="宋体" w:cs="PMingLiU"/>
          <w:kern w:val="0"/>
          <w:szCs w:val="24"/>
        </w:rPr>
        <w:t>细</w:t>
      </w:r>
      <w:r>
        <w:rPr>
          <w:rFonts w:ascii="宋体" w:cs="MS UI Gothic"/>
          <w:kern w:val="0"/>
          <w:szCs w:val="24"/>
        </w:rPr>
        <w:t>胞相比，</w:t>
      </w:r>
      <w:r>
        <w:rPr>
          <w:rFonts w:ascii="宋体" w:cs="PMingLiU"/>
          <w:kern w:val="0"/>
          <w:szCs w:val="24"/>
        </w:rPr>
        <w:t>观</w:t>
      </w:r>
      <w:r>
        <w:rPr>
          <w:rFonts w:ascii="宋体" w:cs="MS UI Gothic"/>
          <w:kern w:val="0"/>
          <w:szCs w:val="24"/>
        </w:rPr>
        <w:t>察植物</w:t>
      </w:r>
      <w:r>
        <w:rPr>
          <w:rFonts w:ascii="宋体" w:cs="PMingLiU"/>
          <w:kern w:val="0"/>
          <w:szCs w:val="24"/>
        </w:rPr>
        <w:t>细</w:t>
      </w:r>
      <w:r>
        <w:rPr>
          <w:rFonts w:ascii="宋体" w:cs="MS UI Gothic"/>
          <w:kern w:val="0"/>
          <w:szCs w:val="24"/>
        </w:rPr>
        <w:t>胞在玻片上滴的是清水，</w:t>
      </w:r>
      <w:r>
        <w:rPr>
          <w:rFonts w:ascii="宋体" w:cs="PMingLiU"/>
          <w:kern w:val="0"/>
          <w:szCs w:val="24"/>
        </w:rPr>
        <w:t>动</w:t>
      </w:r>
      <w:r>
        <w:rPr>
          <w:rFonts w:ascii="宋体" w:cs="MS UI Gothic"/>
          <w:kern w:val="0"/>
          <w:szCs w:val="24"/>
        </w:rPr>
        <w:t>物</w:t>
      </w:r>
      <w:r>
        <w:rPr>
          <w:rFonts w:ascii="宋体" w:cs="PMingLiU"/>
          <w:kern w:val="0"/>
          <w:szCs w:val="24"/>
        </w:rPr>
        <w:t>细</w:t>
      </w:r>
      <w:r>
        <w:rPr>
          <w:rFonts w:ascii="宋体" w:cs="MS UI Gothic"/>
          <w:kern w:val="0"/>
          <w:szCs w:val="24"/>
        </w:rPr>
        <w:t>胞滴的是生理</w:t>
      </w:r>
      <w:r>
        <w:rPr>
          <w:rFonts w:ascii="宋体" w:cs="PMingLiU"/>
          <w:kern w:val="0"/>
          <w:szCs w:val="24"/>
        </w:rPr>
        <w:t>盐</w:t>
      </w:r>
      <w:r>
        <w:rPr>
          <w:rFonts w:ascii="宋体" w:cs="MS UI Gothic"/>
          <w:kern w:val="0"/>
          <w:szCs w:val="24"/>
        </w:rPr>
        <w:t>水，目的是保持</w:t>
      </w:r>
      <w:r>
        <w:rPr>
          <w:rFonts w:ascii="宋体" w:cs="PMingLiU"/>
          <w:kern w:val="0"/>
          <w:szCs w:val="24"/>
        </w:rPr>
        <w:t>细</w:t>
      </w:r>
      <w:r>
        <w:rPr>
          <w:rFonts w:ascii="宋体" w:cs="MS UI Gothic"/>
          <w:kern w:val="0"/>
          <w:szCs w:val="24"/>
        </w:rPr>
        <w:t>胞原形。</w:t>
      </w:r>
      <w:r>
        <w:rPr>
          <w:rFonts w:ascii="宋体" w:cs="Times New Roman"/>
          <w:kern w:val="0"/>
          <w:szCs w:val="24"/>
        </w:rPr>
        <w:br w:type="textWrapping"/>
      </w:r>
      <w:r>
        <w:rPr>
          <w:rFonts w:ascii="宋体" w:cs="Times New Roman"/>
          <w:kern w:val="0"/>
          <w:szCs w:val="24"/>
        </w:rPr>
        <w:t>2</w:t>
      </w:r>
      <w:r>
        <w:rPr>
          <w:rFonts w:ascii="宋体" w:cs="MS UI Gothic"/>
          <w:kern w:val="0"/>
          <w:szCs w:val="24"/>
        </w:rPr>
        <w:t>、</w:t>
      </w:r>
      <w:r>
        <w:rPr>
          <w:rFonts w:ascii="宋体" w:cs="PMingLiU"/>
          <w:kern w:val="0"/>
          <w:szCs w:val="24"/>
        </w:rPr>
        <w:t>为</w:t>
      </w:r>
      <w:r>
        <w:rPr>
          <w:rFonts w:ascii="宋体" w:cs="MS UI Gothic"/>
          <w:kern w:val="0"/>
          <w:szCs w:val="24"/>
        </w:rPr>
        <w:t>防止</w:t>
      </w:r>
      <w:r>
        <w:rPr>
          <w:rFonts w:ascii="宋体" w:cs="PMingLiU"/>
          <w:kern w:val="0"/>
          <w:szCs w:val="24"/>
        </w:rPr>
        <w:t>细</w:t>
      </w:r>
      <w:r>
        <w:rPr>
          <w:rFonts w:ascii="宋体" w:cs="MS UI Gothic"/>
          <w:kern w:val="0"/>
          <w:szCs w:val="24"/>
        </w:rPr>
        <w:t>胞重叠不易</w:t>
      </w:r>
      <w:r>
        <w:rPr>
          <w:rFonts w:ascii="宋体" w:cs="PMingLiU"/>
          <w:kern w:val="0"/>
          <w:szCs w:val="24"/>
        </w:rPr>
        <w:t>观</w:t>
      </w:r>
      <w:r>
        <w:rPr>
          <w:rFonts w:ascii="宋体" w:cs="MS UI Gothic"/>
          <w:kern w:val="0"/>
          <w:szCs w:val="24"/>
        </w:rPr>
        <w:t>察，取得材料一定要在水滴中用</w:t>
      </w:r>
      <w:r>
        <w:rPr>
          <w:rFonts w:ascii="宋体" w:cs="PMingLiU"/>
          <w:kern w:val="0"/>
          <w:szCs w:val="24"/>
        </w:rPr>
        <w:t>镊</w:t>
      </w:r>
      <w:r>
        <w:rPr>
          <w:rFonts w:ascii="宋体" w:cs="MS UI Gothic"/>
          <w:kern w:val="0"/>
          <w:szCs w:val="24"/>
        </w:rPr>
        <w:t>子展平。</w:t>
      </w:r>
      <w:r>
        <w:rPr>
          <w:rFonts w:ascii="宋体" w:cs="Times New Roman"/>
          <w:kern w:val="0"/>
          <w:szCs w:val="24"/>
        </w:rPr>
        <w:br w:type="textWrapping"/>
      </w:r>
      <w:r>
        <w:rPr>
          <w:rFonts w:ascii="宋体" w:cs="Times New Roman"/>
          <w:kern w:val="0"/>
          <w:szCs w:val="24"/>
        </w:rPr>
        <w:t>3</w:t>
      </w:r>
      <w:r>
        <w:rPr>
          <w:rFonts w:ascii="宋体" w:cs="MS UI Gothic"/>
          <w:kern w:val="0"/>
          <w:szCs w:val="24"/>
        </w:rPr>
        <w:t>、</w:t>
      </w:r>
      <w:r>
        <w:rPr>
          <w:rFonts w:ascii="宋体" w:cs="PMingLiU"/>
          <w:kern w:val="0"/>
          <w:szCs w:val="24"/>
        </w:rPr>
        <w:t>视</w:t>
      </w:r>
      <w:r>
        <w:rPr>
          <w:rFonts w:ascii="宋体" w:cs="MS UI Gothic"/>
          <w:kern w:val="0"/>
          <w:szCs w:val="24"/>
        </w:rPr>
        <w:t>野中气泡的辨</w:t>
      </w:r>
      <w:r>
        <w:rPr>
          <w:rFonts w:ascii="宋体" w:cs="PMingLiU"/>
          <w:kern w:val="0"/>
          <w:szCs w:val="24"/>
        </w:rPr>
        <w:t>别</w:t>
      </w:r>
      <w:r>
        <w:rPr>
          <w:rFonts w:ascii="宋体" w:cs="MS UI Gothic"/>
          <w:kern w:val="0"/>
          <w:szCs w:val="24"/>
        </w:rPr>
        <w:t>：气泡往往有粗而黑的</w:t>
      </w:r>
      <w:r>
        <w:rPr>
          <w:rFonts w:ascii="宋体" w:cs="PMingLiU"/>
          <w:kern w:val="0"/>
          <w:szCs w:val="24"/>
        </w:rPr>
        <w:t>边缘</w:t>
      </w:r>
      <w:r>
        <w:rPr>
          <w:rFonts w:ascii="宋体" w:cs="MS UI Gothic"/>
          <w:kern w:val="0"/>
          <w:szCs w:val="24"/>
        </w:rPr>
        <w:t>，形状呈</w:t>
      </w:r>
      <w:r>
        <w:rPr>
          <w:rFonts w:ascii="宋体" w:cs="PMingLiU"/>
          <w:kern w:val="0"/>
          <w:szCs w:val="24"/>
        </w:rPr>
        <w:t>圆</w:t>
      </w:r>
      <w:r>
        <w:rPr>
          <w:rFonts w:ascii="宋体" w:cs="MS UI Gothic"/>
          <w:kern w:val="0"/>
          <w:szCs w:val="24"/>
        </w:rPr>
        <w:t>形或</w:t>
      </w:r>
      <w:r>
        <w:rPr>
          <w:rFonts w:ascii="宋体" w:cs="PMingLiU"/>
          <w:kern w:val="0"/>
          <w:szCs w:val="24"/>
        </w:rPr>
        <w:t>椭圆</w:t>
      </w:r>
      <w:r>
        <w:rPr>
          <w:rFonts w:ascii="宋体" w:cs="MS UI Gothic"/>
          <w:kern w:val="0"/>
          <w:szCs w:val="24"/>
        </w:rPr>
        <w:t>形，里面往往一片空白，用</w:t>
      </w:r>
      <w:r>
        <w:rPr>
          <w:rFonts w:ascii="宋体" w:cs="PMingLiU"/>
          <w:kern w:val="0"/>
          <w:szCs w:val="24"/>
        </w:rPr>
        <w:t>镊</w:t>
      </w:r>
      <w:r>
        <w:rPr>
          <w:rFonts w:ascii="宋体" w:cs="MS UI Gothic"/>
          <w:kern w:val="0"/>
          <w:szCs w:val="24"/>
        </w:rPr>
        <w:t>子尖</w:t>
      </w:r>
      <w:r>
        <w:rPr>
          <w:rFonts w:ascii="宋体" w:cs="PMingLiU"/>
          <w:kern w:val="0"/>
          <w:szCs w:val="24"/>
        </w:rPr>
        <w:t>轻轻压</w:t>
      </w:r>
      <w:r>
        <w:rPr>
          <w:rFonts w:ascii="宋体" w:cs="MS UI Gothic"/>
          <w:kern w:val="0"/>
          <w:szCs w:val="24"/>
        </w:rPr>
        <w:t>一下盖玻片，气泡就会</w:t>
      </w:r>
      <w:r>
        <w:rPr>
          <w:rFonts w:ascii="宋体" w:cs="PMingLiU"/>
          <w:kern w:val="0"/>
          <w:szCs w:val="24"/>
        </w:rPr>
        <w:t>变</w:t>
      </w:r>
      <w:r>
        <w:rPr>
          <w:rFonts w:ascii="宋体" w:cs="MS UI Gothic"/>
          <w:kern w:val="0"/>
          <w:szCs w:val="24"/>
        </w:rPr>
        <w:t>形和移</w:t>
      </w:r>
      <w:r>
        <w:rPr>
          <w:rFonts w:ascii="宋体" w:cs="PMingLiU"/>
          <w:kern w:val="0"/>
          <w:szCs w:val="24"/>
        </w:rPr>
        <w:t>动</w:t>
      </w:r>
      <w:r>
        <w:rPr>
          <w:rFonts w:ascii="宋体" w:cs="MS UI Gothic"/>
          <w:kern w:val="0"/>
          <w:szCs w:val="24"/>
        </w:rPr>
        <w:t>。</w:t>
      </w:r>
      <w:r>
        <w:rPr>
          <w:rFonts w:ascii="宋体" w:cs="Times New Roman"/>
          <w:kern w:val="0"/>
          <w:szCs w:val="24"/>
        </w:rPr>
        <w:br w:type="textWrapping"/>
      </w:r>
      <w:r>
        <w:rPr>
          <w:rFonts w:ascii="宋体" w:cs="MS UI Gothic"/>
          <w:kern w:val="0"/>
          <w:szCs w:val="24"/>
        </w:rPr>
        <w:t>有关</w:t>
      </w:r>
      <w:r>
        <w:rPr>
          <w:rFonts w:ascii="宋体" w:cs="PMingLiU"/>
          <w:kern w:val="0"/>
          <w:szCs w:val="24"/>
        </w:rPr>
        <w:t>实验</w:t>
      </w:r>
      <w:r>
        <w:rPr>
          <w:rFonts w:ascii="宋体" w:cs="MS UI Gothic"/>
          <w:kern w:val="0"/>
          <w:szCs w:val="24"/>
        </w:rPr>
        <w:t>步</w:t>
      </w:r>
      <w:r>
        <w:rPr>
          <w:rFonts w:ascii="宋体" w:cs="PMingLiU"/>
          <w:kern w:val="0"/>
          <w:szCs w:val="24"/>
        </w:rPr>
        <w:t>骤</w:t>
      </w:r>
      <w:r>
        <w:rPr>
          <w:rFonts w:ascii="宋体" w:cs="MS UI Gothic"/>
          <w:kern w:val="0"/>
          <w:szCs w:val="24"/>
        </w:rPr>
        <w:t>的看</w:t>
      </w:r>
      <w:r>
        <w:rPr>
          <w:rFonts w:ascii="宋体" w:cs="PMingLiU"/>
          <w:kern w:val="0"/>
          <w:szCs w:val="24"/>
        </w:rPr>
        <w:t>图</w:t>
      </w:r>
      <w:r>
        <w:rPr>
          <w:rFonts w:ascii="宋体" w:cs="MS UI Gothic"/>
          <w:kern w:val="0"/>
          <w:szCs w:val="24"/>
        </w:rPr>
        <w:t>填空</w:t>
      </w:r>
      <w:r>
        <w:rPr>
          <w:rFonts w:ascii="宋体" w:cs="PMingLiU"/>
          <w:kern w:val="0"/>
          <w:szCs w:val="24"/>
        </w:rPr>
        <w:t>题</w:t>
      </w:r>
      <w:r>
        <w:rPr>
          <w:rFonts w:ascii="宋体" w:cs="MS UI Gothic"/>
          <w:kern w:val="0"/>
          <w:szCs w:val="24"/>
        </w:rPr>
        <w:t>是生物考</w:t>
      </w:r>
      <w:r>
        <w:rPr>
          <w:rFonts w:ascii="宋体" w:cs="PMingLiU"/>
          <w:kern w:val="0"/>
          <w:szCs w:val="24"/>
        </w:rPr>
        <w:t>试</w:t>
      </w:r>
      <w:r>
        <w:rPr>
          <w:rFonts w:ascii="宋体" w:cs="MS UI Gothic"/>
          <w:kern w:val="0"/>
          <w:szCs w:val="24"/>
        </w:rPr>
        <w:t>中的重点</w:t>
      </w:r>
      <w:r>
        <w:rPr>
          <w:rFonts w:ascii="宋体" w:cs="PMingLiU"/>
          <w:kern w:val="0"/>
          <w:szCs w:val="24"/>
        </w:rPr>
        <w:t>题</w:t>
      </w:r>
      <w:r>
        <w:rPr>
          <w:rFonts w:ascii="宋体" w:cs="MS UI Gothic"/>
          <w:kern w:val="0"/>
          <w:szCs w:val="24"/>
        </w:rPr>
        <w:t>型，要注意熟悉</w:t>
      </w:r>
      <w:r>
        <w:rPr>
          <w:rFonts w:ascii="宋体" w:cs="PMingLiU"/>
          <w:kern w:val="0"/>
          <w:szCs w:val="24"/>
        </w:rPr>
        <w:t>实验</w:t>
      </w:r>
      <w:r>
        <w:rPr>
          <w:rFonts w:ascii="宋体" w:cs="MS UI Gothic"/>
          <w:kern w:val="0"/>
          <w:szCs w:val="24"/>
        </w:rPr>
        <w:t>步</w:t>
      </w:r>
      <w:r>
        <w:rPr>
          <w:rFonts w:ascii="宋体" w:cs="PMingLiU"/>
          <w:kern w:val="0"/>
          <w:szCs w:val="24"/>
        </w:rPr>
        <w:t>骤</w:t>
      </w:r>
      <w:r>
        <w:rPr>
          <w:rFonts w:ascii="宋体" w:cs="MS UI Gothic"/>
          <w:kern w:val="0"/>
          <w:szCs w:val="24"/>
        </w:rPr>
        <w:t>正确，操作</w:t>
      </w:r>
      <w:r>
        <w:rPr>
          <w:rFonts w:ascii="宋体" w:cs="PMingLiU"/>
          <w:kern w:val="0"/>
          <w:szCs w:val="24"/>
        </w:rPr>
        <w:t>规</w:t>
      </w:r>
      <w:r>
        <w:rPr>
          <w:rFonts w:ascii="宋体" w:cs="MS UI Gothic"/>
          <w:kern w:val="0"/>
          <w:szCs w:val="24"/>
        </w:rPr>
        <w:t>范，</w:t>
      </w:r>
      <w:r>
        <w:rPr>
          <w:rFonts w:ascii="宋体" w:cs="PMingLiU"/>
          <w:kern w:val="0"/>
          <w:szCs w:val="24"/>
        </w:rPr>
        <w:t>这</w:t>
      </w:r>
      <w:r>
        <w:rPr>
          <w:rFonts w:ascii="宋体" w:cs="MS UI Gothic"/>
          <w:kern w:val="0"/>
          <w:szCs w:val="24"/>
        </w:rPr>
        <w:t>就要求平</w:t>
      </w:r>
      <w:r>
        <w:rPr>
          <w:rFonts w:ascii="宋体" w:cs="PMingLiU"/>
          <w:kern w:val="0"/>
          <w:szCs w:val="24"/>
        </w:rPr>
        <w:t>时</w:t>
      </w:r>
      <w:r>
        <w:rPr>
          <w:rFonts w:ascii="宋体" w:cs="MS UI Gothic"/>
          <w:kern w:val="0"/>
          <w:szCs w:val="24"/>
        </w:rPr>
        <w:t>在</w:t>
      </w:r>
      <w:r>
        <w:rPr>
          <w:rFonts w:ascii="宋体" w:cs="PMingLiU"/>
          <w:kern w:val="0"/>
          <w:szCs w:val="24"/>
        </w:rPr>
        <w:t>实验课</w:t>
      </w:r>
      <w:r>
        <w:rPr>
          <w:rFonts w:ascii="宋体" w:cs="MS UI Gothic"/>
          <w:kern w:val="0"/>
          <w:szCs w:val="24"/>
        </w:rPr>
        <w:t>中要勤于</w:t>
      </w:r>
      <w:r>
        <w:rPr>
          <w:rFonts w:ascii="宋体" w:cs="PMingLiU"/>
          <w:kern w:val="0"/>
          <w:szCs w:val="24"/>
        </w:rPr>
        <w:t>动</w:t>
      </w:r>
      <w:r>
        <w:rPr>
          <w:rFonts w:ascii="宋体" w:cs="MS UI Gothic"/>
          <w:kern w:val="0"/>
          <w:szCs w:val="24"/>
        </w:rPr>
        <w:t>手，勤于</w:t>
      </w:r>
      <w:r>
        <w:rPr>
          <w:rFonts w:ascii="宋体" w:cs="PMingLiU"/>
          <w:kern w:val="0"/>
          <w:szCs w:val="24"/>
        </w:rPr>
        <w:t>动脑</w:t>
      </w:r>
      <w:r>
        <w:rPr>
          <w:rFonts w:ascii="宋体" w:cs="MS UI Gothic"/>
          <w:kern w:val="0"/>
          <w:szCs w:val="24"/>
        </w:rPr>
        <w:t>，在</w:t>
      </w:r>
      <w:r>
        <w:rPr>
          <w:rFonts w:ascii="宋体" w:cs="PMingLiU"/>
          <w:kern w:val="0"/>
          <w:szCs w:val="24"/>
        </w:rPr>
        <w:t>实验</w:t>
      </w:r>
      <w:r>
        <w:rPr>
          <w:rFonts w:ascii="宋体" w:cs="MS UI Gothic"/>
          <w:kern w:val="0"/>
          <w:szCs w:val="24"/>
        </w:rPr>
        <w:t>中培养学</w:t>
      </w:r>
      <w:r>
        <w:rPr>
          <w:rFonts w:ascii="宋体" w:cs="PMingLiU"/>
          <w:kern w:val="0"/>
          <w:szCs w:val="24"/>
        </w:rPr>
        <w:t>习兴</w:t>
      </w:r>
      <w:r>
        <w:rPr>
          <w:rFonts w:ascii="宋体" w:cs="MS UI Gothic"/>
          <w:kern w:val="0"/>
          <w:szCs w:val="24"/>
        </w:rPr>
        <w:t>趣并注意</w:t>
      </w:r>
      <w:r>
        <w:rPr>
          <w:rFonts w:ascii="宋体" w:cs="PMingLiU"/>
          <w:kern w:val="0"/>
          <w:szCs w:val="24"/>
        </w:rPr>
        <w:t>实验</w:t>
      </w:r>
      <w:r>
        <w:rPr>
          <w:rFonts w:ascii="宋体" w:cs="MS UI Gothic"/>
          <w:kern w:val="0"/>
          <w:szCs w:val="24"/>
        </w:rPr>
        <w:t>的</w:t>
      </w:r>
      <w:r>
        <w:rPr>
          <w:rFonts w:ascii="宋体" w:cs="PMingLiU"/>
          <w:kern w:val="0"/>
          <w:szCs w:val="24"/>
        </w:rPr>
        <w:t>严谨</w:t>
      </w:r>
      <w:r>
        <w:rPr>
          <w:rFonts w:ascii="宋体" w:cs="MS UI Gothic"/>
          <w:kern w:val="0"/>
          <w:szCs w:val="24"/>
        </w:rPr>
        <w:t>。</w:t>
      </w:r>
    </w:p>
    <w:p w14:paraId="3720213F">
      <w:pPr>
        <w:textAlignment w:val="center"/>
        <w:rPr>
          <w:rFonts w:ascii="宋体" w:cs="宋体"/>
          <w:kern w:val="0"/>
          <w:szCs w:val="21"/>
        </w:rPr>
      </w:pPr>
      <w:r>
        <w:rPr>
          <w:rFonts w:ascii="宋体" w:cs="Times New Roman"/>
          <w:color w:val="3333FF"/>
          <w:kern w:val="0"/>
          <w:szCs w:val="24"/>
        </w:rPr>
        <w:t>35.</w:t>
      </w:r>
      <w:r>
        <w:rPr>
          <w:rFonts w:ascii="宋体" w:cs="宋体"/>
          <w:color w:val="3333FF"/>
          <w:kern w:val="0"/>
          <w:szCs w:val="21"/>
        </w:rPr>
        <w:t>【答案】</w:t>
      </w:r>
      <w:r>
        <w:rPr>
          <w:rFonts w:ascii="宋体" w:cs="宋体"/>
          <w:kern w:val="0"/>
          <w:szCs w:val="21"/>
        </w:rPr>
        <w:t>植物的呼吸作用产生二氧化碳</w:t>
      </w:r>
      <w:r>
        <w:rPr>
          <w:rFonts w:ascii="宋体" w:cs="Times New Roman"/>
          <w:kern w:val="0"/>
          <w:szCs w:val="21"/>
        </w:rPr>
        <w:t xml:space="preserve">   A   </w:t>
      </w:r>
      <w:r>
        <w:rPr>
          <w:rFonts w:ascii="宋体" w:cs="宋体"/>
          <w:kern w:val="0"/>
          <w:szCs w:val="21"/>
        </w:rPr>
        <w:t>⑤</w:t>
      </w:r>
      <w:r>
        <w:rPr>
          <w:rFonts w:ascii="宋体" w:cs="Times New Roman"/>
          <w:kern w:val="0"/>
          <w:szCs w:val="21"/>
        </w:rPr>
        <w:t xml:space="preserve">   </w:t>
      </w:r>
      <w:r>
        <w:rPr>
          <w:rFonts w:ascii="宋体" w:cs="宋体"/>
          <w:kern w:val="0"/>
          <w:szCs w:val="21"/>
        </w:rPr>
        <w:t>氧气</w:t>
      </w:r>
      <w:r>
        <w:rPr>
          <w:rFonts w:ascii="宋体" w:cs="Times New Roman"/>
          <w:kern w:val="0"/>
          <w:szCs w:val="21"/>
        </w:rPr>
        <w:t xml:space="preserve">   </w:t>
      </w:r>
      <w:r>
        <w:rPr>
          <w:rFonts w:ascii="宋体" w:cs="宋体"/>
          <w:kern w:val="0"/>
          <w:szCs w:val="21"/>
        </w:rPr>
        <w:t>呼吸</w:t>
      </w:r>
      <w:r>
        <w:rPr>
          <w:rFonts w:ascii="宋体" w:cs="宋体"/>
          <w:kern w:val="0"/>
          <w:szCs w:val="21"/>
        </w:rPr>
        <w:br w:type="textWrapping"/>
      </w:r>
      <w:r>
        <w:rPr>
          <w:rFonts w:ascii="宋体" w:cs="宋体"/>
          <w:color w:val="3333FF"/>
          <w:kern w:val="0"/>
          <w:szCs w:val="21"/>
        </w:rPr>
        <w:t>【解析】</w:t>
      </w:r>
    </w:p>
    <w:p w14:paraId="2028355B">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）呼吸作用</w:t>
      </w:r>
      <w:r>
        <w:rPr>
          <w:rFonts w:ascii="宋体" w:cs="PMingLiU"/>
          <w:kern w:val="0"/>
          <w:szCs w:val="24"/>
        </w:rPr>
        <w:t>产</w:t>
      </w:r>
      <w:r>
        <w:rPr>
          <w:rFonts w:ascii="宋体" w:cs="MS UI Gothic"/>
          <w:kern w:val="0"/>
          <w:szCs w:val="24"/>
        </w:rPr>
        <w:t>生二氧化碳，二氧化碳能使澄清的石灰水</w:t>
      </w:r>
      <w:r>
        <w:rPr>
          <w:rFonts w:ascii="宋体" w:cs="PMingLiU"/>
          <w:kern w:val="0"/>
          <w:szCs w:val="24"/>
        </w:rPr>
        <w:t>变浑浊</w:t>
      </w:r>
      <w:r>
        <w:rPr>
          <w:rFonts w:ascii="宋体" w:cs="MS UI Gothic"/>
          <w:kern w:val="0"/>
          <w:szCs w:val="24"/>
        </w:rPr>
        <w:t>，所以一段</w:t>
      </w:r>
      <w:r>
        <w:rPr>
          <w:rFonts w:ascii="宋体" w:cs="PMingLiU"/>
          <w:kern w:val="0"/>
          <w:szCs w:val="24"/>
        </w:rPr>
        <w:t>时间</w:t>
      </w:r>
      <w:r>
        <w:rPr>
          <w:rFonts w:ascii="宋体" w:cs="MS UI Gothic"/>
          <w:kern w:val="0"/>
          <w:szCs w:val="24"/>
        </w:rPr>
        <w:t>后，打开</w:t>
      </w:r>
      <w:r>
        <w:rPr>
          <w:rFonts w:ascii="宋体" w:cs="PMingLiU"/>
          <w:kern w:val="0"/>
          <w:szCs w:val="24"/>
        </w:rPr>
        <w:t>阀门</w:t>
      </w:r>
      <w:r>
        <w:rPr>
          <w:rFonts w:ascii="宋体"/>
          <w:kern w:val="0"/>
          <w:szCs w:val="24"/>
        </w:rPr>
        <w:t>②</w:t>
      </w:r>
      <w:r>
        <w:rPr>
          <w:rFonts w:ascii="宋体" w:cs="MS UI Gothic"/>
          <w:kern w:val="0"/>
          <w:szCs w:val="24"/>
        </w:rPr>
        <w:t>，</w:t>
      </w:r>
      <w:r>
        <w:rPr>
          <w:rFonts w:ascii="宋体" w:cs="PMingLiU"/>
          <w:kern w:val="0"/>
          <w:szCs w:val="24"/>
        </w:rPr>
        <w:t>发现</w:t>
      </w:r>
      <w:r>
        <w:rPr>
          <w:rFonts w:ascii="宋体" w:cs="MS UI Gothic"/>
          <w:kern w:val="0"/>
          <w:szCs w:val="24"/>
        </w:rPr>
        <w:t>澄清的石灰水</w:t>
      </w:r>
      <w:r>
        <w:rPr>
          <w:rFonts w:ascii="宋体" w:cs="PMingLiU"/>
          <w:kern w:val="0"/>
          <w:szCs w:val="24"/>
        </w:rPr>
        <w:t>变浑浊</w:t>
      </w:r>
      <w:r>
        <w:rPr>
          <w:rFonts w:ascii="宋体" w:cs="MS UI Gothic"/>
          <w:kern w:val="0"/>
          <w:szCs w:val="24"/>
        </w:rPr>
        <w:t>，</w:t>
      </w:r>
      <w:r>
        <w:rPr>
          <w:rFonts w:ascii="宋体" w:cs="PMingLiU"/>
          <w:kern w:val="0"/>
          <w:szCs w:val="24"/>
        </w:rPr>
        <w:t>说</w:t>
      </w:r>
      <w:r>
        <w:rPr>
          <w:rFonts w:ascii="宋体" w:cs="MS UI Gothic"/>
          <w:kern w:val="0"/>
          <w:szCs w:val="24"/>
        </w:rPr>
        <w:t>明了植物的呼吸作用</w:t>
      </w:r>
      <w:r>
        <w:rPr>
          <w:rFonts w:ascii="宋体" w:cs="PMingLiU"/>
          <w:kern w:val="0"/>
          <w:szCs w:val="24"/>
        </w:rPr>
        <w:t>产</w:t>
      </w:r>
      <w:r>
        <w:rPr>
          <w:rFonts w:ascii="宋体" w:cs="MS UI Gothic"/>
          <w:kern w:val="0"/>
          <w:szCs w:val="24"/>
        </w:rPr>
        <w:t>生二氧化碳；叶片</w:t>
      </w:r>
      <w:r>
        <w:rPr>
          <w:rFonts w:ascii="宋体" w:cs="Times New Roman"/>
          <w:kern w:val="0"/>
          <w:szCs w:val="24"/>
        </w:rPr>
        <w:t>A</w:t>
      </w:r>
      <w:r>
        <w:rPr>
          <w:rFonts w:ascii="宋体" w:cs="PMingLiU"/>
          <w:kern w:val="0"/>
          <w:szCs w:val="24"/>
        </w:rPr>
        <w:t>见</w:t>
      </w:r>
      <w:r>
        <w:rPr>
          <w:rFonts w:ascii="宋体" w:cs="MS UI Gothic"/>
          <w:kern w:val="0"/>
          <w:szCs w:val="24"/>
        </w:rPr>
        <w:t>光，叶片</w:t>
      </w:r>
      <w:r>
        <w:rPr>
          <w:rFonts w:ascii="宋体" w:cs="PMingLiU"/>
          <w:kern w:val="0"/>
          <w:szCs w:val="24"/>
        </w:rPr>
        <w:t>处</w:t>
      </w:r>
      <w:r>
        <w:rPr>
          <w:rFonts w:ascii="宋体" w:cs="MS UI Gothic"/>
          <w:kern w:val="0"/>
          <w:szCs w:val="24"/>
        </w:rPr>
        <w:t>理后滴加碘液</w:t>
      </w:r>
      <w:r>
        <w:rPr>
          <w:rFonts w:ascii="宋体" w:cs="PMingLiU"/>
          <w:kern w:val="0"/>
          <w:szCs w:val="24"/>
        </w:rPr>
        <w:t>变蓝</w:t>
      </w:r>
      <w:r>
        <w:rPr>
          <w:rFonts w:ascii="宋体" w:cs="MS UI Gothic"/>
          <w:kern w:val="0"/>
          <w:szCs w:val="24"/>
        </w:rPr>
        <w:t>，</w:t>
      </w:r>
      <w:r>
        <w:rPr>
          <w:rFonts w:ascii="宋体" w:cs="PMingLiU"/>
          <w:kern w:val="0"/>
          <w:szCs w:val="24"/>
        </w:rPr>
        <w:t>产</w:t>
      </w:r>
      <w:r>
        <w:rPr>
          <w:rFonts w:ascii="宋体" w:cs="MS UI Gothic"/>
          <w:kern w:val="0"/>
          <w:szCs w:val="24"/>
        </w:rPr>
        <w:t>生了淀粉，</w:t>
      </w:r>
      <w:r>
        <w:rPr>
          <w:rFonts w:ascii="宋体" w:cs="Times New Roman"/>
          <w:kern w:val="0"/>
          <w:szCs w:val="24"/>
        </w:rPr>
        <w:t>B</w:t>
      </w:r>
      <w:r>
        <w:rPr>
          <w:rFonts w:ascii="宋体" w:cs="MS UI Gothic"/>
          <w:kern w:val="0"/>
          <w:szCs w:val="24"/>
        </w:rPr>
        <w:t>叶片不</w:t>
      </w:r>
      <w:r>
        <w:rPr>
          <w:rFonts w:ascii="宋体" w:cs="PMingLiU"/>
          <w:kern w:val="0"/>
          <w:szCs w:val="24"/>
        </w:rPr>
        <w:t>见</w:t>
      </w:r>
      <w:r>
        <w:rPr>
          <w:rFonts w:ascii="宋体" w:cs="MS UI Gothic"/>
          <w:kern w:val="0"/>
          <w:szCs w:val="24"/>
        </w:rPr>
        <w:t>光，</w:t>
      </w:r>
      <w:r>
        <w:rPr>
          <w:rFonts w:ascii="宋体" w:cs="PMingLiU"/>
          <w:kern w:val="0"/>
          <w:szCs w:val="24"/>
        </w:rPr>
        <w:t>处</w:t>
      </w:r>
      <w:r>
        <w:rPr>
          <w:rFonts w:ascii="宋体" w:cs="MS UI Gothic"/>
          <w:kern w:val="0"/>
          <w:szCs w:val="24"/>
        </w:rPr>
        <w:t>理后不</w:t>
      </w:r>
      <w:r>
        <w:rPr>
          <w:rFonts w:ascii="宋体" w:cs="PMingLiU"/>
          <w:kern w:val="0"/>
          <w:szCs w:val="24"/>
        </w:rPr>
        <w:t>变蓝</w:t>
      </w:r>
      <w:r>
        <w:rPr>
          <w:rFonts w:ascii="宋体" w:cs="MS UI Gothic"/>
          <w:kern w:val="0"/>
          <w:szCs w:val="24"/>
        </w:rPr>
        <w:t>，没有</w:t>
      </w:r>
      <w:r>
        <w:rPr>
          <w:rFonts w:ascii="宋体" w:cs="PMingLiU"/>
          <w:kern w:val="0"/>
          <w:szCs w:val="24"/>
        </w:rPr>
        <w:t>产</w:t>
      </w:r>
      <w:r>
        <w:rPr>
          <w:rFonts w:ascii="宋体" w:cs="MS UI Gothic"/>
          <w:kern w:val="0"/>
          <w:szCs w:val="24"/>
        </w:rPr>
        <w:t>生淀粉，</w:t>
      </w:r>
      <w:r>
        <w:rPr>
          <w:rFonts w:ascii="宋体" w:cs="PMingLiU"/>
          <w:kern w:val="0"/>
          <w:szCs w:val="24"/>
        </w:rPr>
        <w:t>说</w:t>
      </w:r>
      <w:r>
        <w:rPr>
          <w:rFonts w:ascii="宋体" w:cs="MS UI Gothic"/>
          <w:kern w:val="0"/>
          <w:szCs w:val="24"/>
        </w:rPr>
        <w:t>明光是光合作用的条件，光合作用的</w:t>
      </w:r>
      <w:r>
        <w:rPr>
          <w:rFonts w:ascii="宋体" w:cs="PMingLiU"/>
          <w:kern w:val="0"/>
          <w:szCs w:val="24"/>
        </w:rPr>
        <w:t>产</w:t>
      </w:r>
      <w:r>
        <w:rPr>
          <w:rFonts w:ascii="宋体" w:cs="MS UI Gothic"/>
          <w:kern w:val="0"/>
          <w:szCs w:val="24"/>
        </w:rPr>
        <w:t>物是淀粉；而且</w:t>
      </w:r>
      <w:r>
        <w:rPr>
          <w:rFonts w:ascii="宋体" w:cs="PMingLiU"/>
          <w:kern w:val="0"/>
          <w:szCs w:val="24"/>
        </w:rPr>
        <w:t>实验</w:t>
      </w:r>
      <w:r>
        <w:rPr>
          <w:rFonts w:ascii="宋体" w:cs="MS UI Gothic"/>
          <w:kern w:val="0"/>
          <w:szCs w:val="24"/>
        </w:rPr>
        <w:t>后，他</w:t>
      </w:r>
      <w:r>
        <w:rPr>
          <w:rFonts w:ascii="宋体" w:cs="PMingLiU"/>
          <w:kern w:val="0"/>
          <w:szCs w:val="24"/>
        </w:rPr>
        <w:t>发现</w:t>
      </w:r>
      <w:r>
        <w:rPr>
          <w:rFonts w:ascii="宋体" w:cs="MS UI Gothic"/>
          <w:kern w:val="0"/>
          <w:szCs w:val="24"/>
        </w:rPr>
        <w:t>两个塑料袋的内表面都有水珠，</w:t>
      </w:r>
      <w:r>
        <w:rPr>
          <w:rFonts w:ascii="宋体" w:cs="PMingLiU"/>
          <w:kern w:val="0"/>
          <w:szCs w:val="24"/>
        </w:rPr>
        <w:t>这</w:t>
      </w:r>
      <w:r>
        <w:rPr>
          <w:rFonts w:ascii="宋体" w:cs="MS UI Gothic"/>
          <w:kern w:val="0"/>
          <w:szCs w:val="24"/>
        </w:rPr>
        <w:t>是由于草莓植株的蒸</w:t>
      </w:r>
      <w:r>
        <w:rPr>
          <w:rFonts w:ascii="宋体" w:cs="PMingLiU"/>
          <w:kern w:val="0"/>
          <w:szCs w:val="24"/>
        </w:rPr>
        <w:t>腾</w:t>
      </w:r>
      <w:r>
        <w:rPr>
          <w:rFonts w:ascii="宋体" w:cs="MS UI Gothic"/>
          <w:kern w:val="0"/>
          <w:szCs w:val="24"/>
        </w:rPr>
        <w:t>作用</w:t>
      </w:r>
      <w:r>
        <w:rPr>
          <w:rFonts w:ascii="宋体" w:cs="PMingLiU"/>
          <w:kern w:val="0"/>
          <w:szCs w:val="24"/>
        </w:rPr>
        <w:t>导</w:t>
      </w:r>
      <w:r>
        <w:rPr>
          <w:rFonts w:ascii="宋体" w:cs="MS UI Gothic"/>
          <w:kern w:val="0"/>
          <w:szCs w:val="24"/>
        </w:rPr>
        <w:t>致的，水蒸气是从甲</w:t>
      </w:r>
      <w:r>
        <w:rPr>
          <w:rFonts w:ascii="宋体" w:cs="PMingLiU"/>
          <w:kern w:val="0"/>
          <w:szCs w:val="24"/>
        </w:rPr>
        <w:t>图</w:t>
      </w:r>
      <w:r>
        <w:rPr>
          <w:rFonts w:ascii="宋体" w:cs="MS UI Gothic"/>
          <w:kern w:val="0"/>
          <w:szCs w:val="24"/>
        </w:rPr>
        <w:t>中的</w:t>
      </w:r>
      <w:r>
        <w:rPr>
          <w:rFonts w:ascii="宋体"/>
          <w:kern w:val="0"/>
          <w:szCs w:val="24"/>
        </w:rPr>
        <w:t>⑤</w:t>
      </w:r>
      <w:r>
        <w:rPr>
          <w:rFonts w:ascii="宋体" w:cs="MS UI Gothic"/>
          <w:kern w:val="0"/>
          <w:szCs w:val="24"/>
        </w:rPr>
        <w:t>气孔散</w:t>
      </w:r>
      <w:r>
        <w:rPr>
          <w:rFonts w:ascii="宋体" w:cs="PMingLiU"/>
          <w:kern w:val="0"/>
          <w:szCs w:val="24"/>
        </w:rPr>
        <w:t>发</w:t>
      </w:r>
      <w:r>
        <w:rPr>
          <w:rFonts w:ascii="宋体" w:cs="MS UI Gothic"/>
          <w:kern w:val="0"/>
          <w:szCs w:val="24"/>
        </w:rPr>
        <w:t>出来的；</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）凌晨</w:t>
      </w:r>
      <w:r>
        <w:rPr>
          <w:rFonts w:ascii="宋体" w:cs="Times New Roman"/>
          <w:kern w:val="0"/>
          <w:szCs w:val="24"/>
        </w:rPr>
        <w:t>6</w:t>
      </w:r>
      <w:r>
        <w:rPr>
          <w:rFonts w:ascii="宋体" w:cs="PMingLiU"/>
          <w:kern w:val="0"/>
          <w:szCs w:val="24"/>
        </w:rPr>
        <w:t>时</w:t>
      </w:r>
      <w:r>
        <w:rPr>
          <w:rFonts w:ascii="宋体" w:cs="MS UI Gothic"/>
          <w:kern w:val="0"/>
          <w:szCs w:val="24"/>
        </w:rPr>
        <w:t>太阳升起植物开始</w:t>
      </w:r>
      <w:r>
        <w:rPr>
          <w:rFonts w:ascii="宋体" w:cs="PMingLiU"/>
          <w:kern w:val="0"/>
          <w:szCs w:val="24"/>
        </w:rPr>
        <w:t>进</w:t>
      </w:r>
      <w:r>
        <w:rPr>
          <w:rFonts w:ascii="宋体" w:cs="MS UI Gothic"/>
          <w:kern w:val="0"/>
          <w:szCs w:val="24"/>
        </w:rPr>
        <w:t>行光合作用持</w:t>
      </w:r>
      <w:r>
        <w:rPr>
          <w:rFonts w:ascii="宋体" w:cs="PMingLiU"/>
          <w:kern w:val="0"/>
          <w:szCs w:val="24"/>
        </w:rPr>
        <w:t>续</w:t>
      </w:r>
      <w:r>
        <w:rPr>
          <w:rFonts w:ascii="宋体" w:cs="MS UI Gothic"/>
          <w:kern w:val="0"/>
          <w:szCs w:val="24"/>
        </w:rPr>
        <w:t>到傍晚，即</w:t>
      </w:r>
      <w:r>
        <w:rPr>
          <w:rFonts w:ascii="宋体" w:cs="PMingLiU"/>
          <w:kern w:val="0"/>
          <w:szCs w:val="24"/>
        </w:rPr>
        <w:t>图</w:t>
      </w:r>
      <w:r>
        <w:rPr>
          <w:rFonts w:ascii="宋体" w:cs="MS UI Gothic"/>
          <w:kern w:val="0"/>
          <w:szCs w:val="24"/>
        </w:rPr>
        <w:t>中的</w:t>
      </w:r>
      <w:r>
        <w:rPr>
          <w:rFonts w:ascii="宋体" w:cs="Times New Roman"/>
          <w:kern w:val="0"/>
          <w:szCs w:val="24"/>
        </w:rPr>
        <w:t>AB</w:t>
      </w:r>
      <w:r>
        <w:rPr>
          <w:rFonts w:ascii="宋体" w:cs="MS UI Gothic"/>
          <w:kern w:val="0"/>
          <w:szCs w:val="24"/>
        </w:rPr>
        <w:t>段，植物</w:t>
      </w:r>
      <w:r>
        <w:rPr>
          <w:rFonts w:ascii="宋体" w:cs="PMingLiU"/>
          <w:kern w:val="0"/>
          <w:szCs w:val="24"/>
        </w:rPr>
        <w:t>进</w:t>
      </w:r>
      <w:r>
        <w:rPr>
          <w:rFonts w:ascii="宋体" w:cs="MS UI Gothic"/>
          <w:kern w:val="0"/>
          <w:szCs w:val="24"/>
        </w:rPr>
        <w:t>行光合作用</w:t>
      </w:r>
      <w:r>
        <w:rPr>
          <w:rFonts w:ascii="宋体" w:cs="PMingLiU"/>
          <w:kern w:val="0"/>
          <w:szCs w:val="24"/>
        </w:rPr>
        <w:t>产</w:t>
      </w:r>
      <w:r>
        <w:rPr>
          <w:rFonts w:ascii="宋体" w:cs="MS UI Gothic"/>
          <w:kern w:val="0"/>
          <w:szCs w:val="24"/>
        </w:rPr>
        <w:t>生了大量氧气；从傍晚太阳落下到底二天凌晨植物只</w:t>
      </w:r>
      <w:r>
        <w:rPr>
          <w:rFonts w:ascii="宋体" w:cs="PMingLiU"/>
          <w:kern w:val="0"/>
          <w:szCs w:val="24"/>
        </w:rPr>
        <w:t>进</w:t>
      </w:r>
      <w:r>
        <w:rPr>
          <w:rFonts w:ascii="宋体" w:cs="MS UI Gothic"/>
          <w:kern w:val="0"/>
          <w:szCs w:val="24"/>
        </w:rPr>
        <w:t>行呼吸作用，即</w:t>
      </w:r>
      <w:r>
        <w:rPr>
          <w:rFonts w:ascii="宋体" w:cs="PMingLiU"/>
          <w:kern w:val="0"/>
          <w:szCs w:val="24"/>
        </w:rPr>
        <w:t>图</w:t>
      </w:r>
      <w:r>
        <w:rPr>
          <w:rFonts w:ascii="宋体" w:cs="MS UI Gothic"/>
          <w:kern w:val="0"/>
          <w:szCs w:val="24"/>
        </w:rPr>
        <w:t>中的</w:t>
      </w:r>
      <w:r>
        <w:rPr>
          <w:rFonts w:ascii="宋体" w:cs="Times New Roman"/>
          <w:kern w:val="0"/>
          <w:szCs w:val="24"/>
        </w:rPr>
        <w:t>BC</w:t>
      </w:r>
      <w:r>
        <w:rPr>
          <w:rFonts w:ascii="宋体" w:cs="MS UI Gothic"/>
          <w:kern w:val="0"/>
          <w:szCs w:val="24"/>
        </w:rPr>
        <w:t>段，植物</w:t>
      </w:r>
      <w:r>
        <w:rPr>
          <w:rFonts w:ascii="宋体" w:cs="PMingLiU"/>
          <w:kern w:val="0"/>
          <w:szCs w:val="24"/>
        </w:rPr>
        <w:t>进</w:t>
      </w:r>
      <w:r>
        <w:rPr>
          <w:rFonts w:ascii="宋体" w:cs="MS UI Gothic"/>
          <w:kern w:val="0"/>
          <w:szCs w:val="24"/>
        </w:rPr>
        <w:t>行呼吸作用消耗了氧气，</w:t>
      </w:r>
      <w:r>
        <w:rPr>
          <w:rFonts w:ascii="宋体" w:cs="PMingLiU"/>
          <w:kern w:val="0"/>
          <w:szCs w:val="24"/>
        </w:rPr>
        <w:t>测</w:t>
      </w:r>
      <w:r>
        <w:rPr>
          <w:rFonts w:ascii="宋体" w:cs="MS UI Gothic"/>
          <w:kern w:val="0"/>
          <w:szCs w:val="24"/>
        </w:rPr>
        <w:t>得的温室内某气体</w:t>
      </w:r>
      <w:r>
        <w:rPr>
          <w:rFonts w:ascii="宋体" w:cs="PMingLiU"/>
          <w:kern w:val="0"/>
          <w:szCs w:val="24"/>
        </w:rPr>
        <w:t>浓</w:t>
      </w:r>
      <w:r>
        <w:rPr>
          <w:rFonts w:ascii="宋体" w:cs="MS UI Gothic"/>
          <w:kern w:val="0"/>
          <w:szCs w:val="24"/>
        </w:rPr>
        <w:t>度的</w:t>
      </w:r>
      <w:r>
        <w:rPr>
          <w:rFonts w:ascii="宋体" w:cs="PMingLiU"/>
          <w:kern w:val="0"/>
          <w:szCs w:val="24"/>
        </w:rPr>
        <w:t>变</w:t>
      </w:r>
      <w:r>
        <w:rPr>
          <w:rFonts w:ascii="宋体" w:cs="MS UI Gothic"/>
          <w:kern w:val="0"/>
          <w:szCs w:val="24"/>
        </w:rPr>
        <w:t>化情况，</w:t>
      </w:r>
      <w:r>
        <w:rPr>
          <w:rFonts w:ascii="宋体" w:cs="PMingLiU"/>
          <w:kern w:val="0"/>
          <w:szCs w:val="24"/>
        </w:rPr>
        <w:t>则该</w:t>
      </w:r>
      <w:r>
        <w:rPr>
          <w:rFonts w:ascii="宋体" w:cs="MS UI Gothic"/>
          <w:kern w:val="0"/>
          <w:szCs w:val="24"/>
        </w:rPr>
        <w:t>气体是氧气；</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蓝</w:t>
      </w:r>
      <w:r>
        <w:rPr>
          <w:rFonts w:ascii="宋体" w:cs="MS UI Gothic"/>
          <w:kern w:val="0"/>
          <w:szCs w:val="24"/>
        </w:rPr>
        <w:t>莓根系分布</w:t>
      </w:r>
      <w:r>
        <w:rPr>
          <w:rFonts w:ascii="宋体" w:cs="PMingLiU"/>
          <w:kern w:val="0"/>
          <w:szCs w:val="24"/>
        </w:rPr>
        <w:t>较</w:t>
      </w:r>
      <w:r>
        <w:rPr>
          <w:rFonts w:ascii="宋体" w:cs="MS UI Gothic"/>
          <w:kern w:val="0"/>
          <w:szCs w:val="24"/>
        </w:rPr>
        <w:t>浅，</w:t>
      </w:r>
      <w:r>
        <w:rPr>
          <w:rFonts w:ascii="宋体" w:cs="PMingLiU"/>
          <w:kern w:val="0"/>
          <w:szCs w:val="24"/>
        </w:rPr>
        <w:t>对</w:t>
      </w:r>
      <w:r>
        <w:rPr>
          <w:rFonts w:ascii="宋体" w:cs="MS UI Gothic"/>
          <w:kern w:val="0"/>
          <w:szCs w:val="24"/>
        </w:rPr>
        <w:t>水分缺乏比</w:t>
      </w:r>
      <w:r>
        <w:rPr>
          <w:rFonts w:ascii="宋体" w:cs="PMingLiU"/>
          <w:kern w:val="0"/>
          <w:szCs w:val="24"/>
        </w:rPr>
        <w:t>较</w:t>
      </w:r>
      <w:r>
        <w:rPr>
          <w:rFonts w:ascii="宋体" w:cs="MS UI Gothic"/>
          <w:kern w:val="0"/>
          <w:szCs w:val="24"/>
        </w:rPr>
        <w:t>敏感，</w:t>
      </w:r>
      <w:r>
        <w:rPr>
          <w:rFonts w:ascii="宋体" w:cs="PMingLiU"/>
          <w:kern w:val="0"/>
          <w:szCs w:val="24"/>
        </w:rPr>
        <w:t>应经</w:t>
      </w:r>
      <w:r>
        <w:rPr>
          <w:rFonts w:ascii="宋体" w:cs="MS UI Gothic"/>
          <w:kern w:val="0"/>
          <w:szCs w:val="24"/>
        </w:rPr>
        <w:t>常保持土壤湿</w:t>
      </w:r>
      <w:r>
        <w:rPr>
          <w:rFonts w:ascii="宋体" w:cs="PMingLiU"/>
          <w:kern w:val="0"/>
          <w:szCs w:val="24"/>
        </w:rPr>
        <w:t>润</w:t>
      </w:r>
      <w:r>
        <w:rPr>
          <w:rFonts w:ascii="宋体" w:cs="MS UI Gothic"/>
          <w:kern w:val="0"/>
          <w:szCs w:val="24"/>
        </w:rPr>
        <w:t>，但又不能</w:t>
      </w:r>
      <w:r>
        <w:rPr>
          <w:rFonts w:ascii="宋体" w:cs="PMingLiU"/>
          <w:kern w:val="0"/>
          <w:szCs w:val="24"/>
        </w:rPr>
        <w:t>积</w:t>
      </w:r>
      <w:r>
        <w:rPr>
          <w:rFonts w:ascii="宋体" w:cs="MS UI Gothic"/>
          <w:kern w:val="0"/>
          <w:szCs w:val="24"/>
        </w:rPr>
        <w:t>水，否</w:t>
      </w:r>
      <w:r>
        <w:rPr>
          <w:rFonts w:ascii="宋体" w:cs="PMingLiU"/>
          <w:kern w:val="0"/>
          <w:szCs w:val="24"/>
        </w:rPr>
        <w:t>则</w:t>
      </w:r>
      <w:r>
        <w:rPr>
          <w:rFonts w:ascii="宋体" w:cs="MS UI Gothic"/>
          <w:kern w:val="0"/>
          <w:szCs w:val="24"/>
        </w:rPr>
        <w:t>会</w:t>
      </w:r>
      <w:r>
        <w:rPr>
          <w:rFonts w:ascii="宋体" w:cs="PMingLiU"/>
          <w:kern w:val="0"/>
          <w:szCs w:val="24"/>
        </w:rPr>
        <w:t>烂</w:t>
      </w:r>
      <w:r>
        <w:rPr>
          <w:rFonts w:ascii="宋体" w:cs="MS UI Gothic"/>
          <w:kern w:val="0"/>
          <w:szCs w:val="24"/>
        </w:rPr>
        <w:t>根死亡，原因是</w:t>
      </w:r>
      <w:r>
        <w:rPr>
          <w:rFonts w:ascii="宋体" w:cs="PMingLiU"/>
          <w:kern w:val="0"/>
          <w:szCs w:val="24"/>
        </w:rPr>
        <w:t>积</w:t>
      </w:r>
      <w:r>
        <w:rPr>
          <w:rFonts w:ascii="宋体" w:cs="MS UI Gothic"/>
          <w:kern w:val="0"/>
          <w:szCs w:val="24"/>
        </w:rPr>
        <w:t>水会影响草莓根的正常呼吸，即水把土壤</w:t>
      </w:r>
      <w:r>
        <w:rPr>
          <w:rFonts w:ascii="宋体" w:cs="PMingLiU"/>
          <w:kern w:val="0"/>
          <w:szCs w:val="24"/>
        </w:rPr>
        <w:t>缝</w:t>
      </w:r>
      <w:r>
        <w:rPr>
          <w:rFonts w:ascii="宋体" w:cs="MS UI Gothic"/>
          <w:kern w:val="0"/>
          <w:szCs w:val="24"/>
        </w:rPr>
        <w:t>隙中的空气排</w:t>
      </w:r>
      <w:r>
        <w:rPr>
          <w:rFonts w:ascii="宋体" w:cs="PMingLiU"/>
          <w:kern w:val="0"/>
          <w:szCs w:val="24"/>
        </w:rPr>
        <w:t>挤</w:t>
      </w:r>
      <w:r>
        <w:rPr>
          <w:rFonts w:ascii="宋体" w:cs="MS UI Gothic"/>
          <w:kern w:val="0"/>
          <w:szCs w:val="24"/>
        </w:rPr>
        <w:t>出来了，使土壤的氧气</w:t>
      </w:r>
      <w:r>
        <w:rPr>
          <w:rFonts w:ascii="宋体" w:cs="PMingLiU"/>
          <w:kern w:val="0"/>
          <w:szCs w:val="24"/>
        </w:rPr>
        <w:t>过</w:t>
      </w:r>
      <w:r>
        <w:rPr>
          <w:rFonts w:ascii="宋体" w:cs="MS UI Gothic"/>
          <w:kern w:val="0"/>
          <w:szCs w:val="24"/>
        </w:rPr>
        <w:t>少，根毛无法呼吸，</w:t>
      </w:r>
      <w:r>
        <w:rPr>
          <w:rFonts w:ascii="宋体" w:cs="PMingLiU"/>
          <w:kern w:val="0"/>
          <w:szCs w:val="24"/>
        </w:rPr>
        <w:t>导</w:t>
      </w:r>
      <w:r>
        <w:rPr>
          <w:rFonts w:ascii="宋体" w:cs="MS UI Gothic"/>
          <w:kern w:val="0"/>
          <w:szCs w:val="24"/>
        </w:rPr>
        <w:t>致根</w:t>
      </w:r>
      <w:r>
        <w:rPr>
          <w:rFonts w:ascii="宋体" w:cs="PMingLiU"/>
          <w:kern w:val="0"/>
          <w:szCs w:val="24"/>
        </w:rPr>
        <w:t>烂</w:t>
      </w:r>
      <w:r>
        <w:rPr>
          <w:rFonts w:ascii="宋体" w:cs="MS UI Gothic"/>
          <w:kern w:val="0"/>
          <w:szCs w:val="24"/>
        </w:rPr>
        <w:t>掉，</w:t>
      </w:r>
      <w:r>
        <w:rPr>
          <w:rFonts w:ascii="宋体" w:cs="PMingLiU"/>
          <w:kern w:val="0"/>
          <w:szCs w:val="24"/>
        </w:rPr>
        <w:t>导</w:t>
      </w:r>
      <w:r>
        <w:rPr>
          <w:rFonts w:ascii="宋体" w:cs="MS UI Gothic"/>
          <w:kern w:val="0"/>
          <w:szCs w:val="24"/>
        </w:rPr>
        <w:t>致植物就会死亡。</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）植物的呼吸作用</w:t>
      </w:r>
      <w:r>
        <w:rPr>
          <w:rFonts w:ascii="宋体" w:cs="PMingLiU"/>
          <w:kern w:val="0"/>
          <w:szCs w:val="24"/>
        </w:rPr>
        <w:t>产</w:t>
      </w:r>
      <w:r>
        <w:rPr>
          <w:rFonts w:ascii="宋体" w:cs="MS UI Gothic"/>
          <w:kern w:val="0"/>
          <w:szCs w:val="24"/>
        </w:rPr>
        <w:t>生二氧化碳；</w:t>
      </w:r>
      <w:r>
        <w:rPr>
          <w:rFonts w:ascii="宋体" w:cs="Times New Roman"/>
          <w:kern w:val="0"/>
          <w:szCs w:val="24"/>
        </w:rPr>
        <w:t>A</w:t>
      </w:r>
      <w:r>
        <w:rPr>
          <w:rFonts w:ascii="宋体" w:cs="MS UI Gothic"/>
          <w:kern w:val="0"/>
          <w:szCs w:val="24"/>
        </w:rPr>
        <w:t>；</w:t>
      </w:r>
      <w:r>
        <w:rPr>
          <w:rFonts w:ascii="宋体"/>
          <w:kern w:val="0"/>
          <w:szCs w:val="24"/>
        </w:rPr>
        <w:t>⑤</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）氧气；</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）呼吸。</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观图</w:t>
      </w:r>
      <w:r>
        <w:rPr>
          <w:rFonts w:ascii="宋体" w:cs="MS UI Gothic"/>
          <w:kern w:val="0"/>
          <w:szCs w:val="24"/>
        </w:rPr>
        <w:t>可知：甲</w:t>
      </w:r>
      <w:r>
        <w:rPr>
          <w:rFonts w:ascii="宋体" w:cs="PMingLiU"/>
          <w:kern w:val="0"/>
          <w:szCs w:val="24"/>
        </w:rPr>
        <w:t>图</w:t>
      </w:r>
      <w:r>
        <w:rPr>
          <w:rFonts w:ascii="宋体" w:cs="MS UI Gothic"/>
          <w:kern w:val="0"/>
          <w:szCs w:val="24"/>
        </w:rPr>
        <w:t>中</w:t>
      </w:r>
      <w:r>
        <w:rPr>
          <w:rFonts w:ascii="宋体"/>
          <w:kern w:val="0"/>
          <w:szCs w:val="24"/>
        </w:rPr>
        <w:t>①</w:t>
      </w:r>
      <w:r>
        <w:rPr>
          <w:rFonts w:ascii="宋体" w:cs="MS UI Gothic"/>
          <w:kern w:val="0"/>
          <w:szCs w:val="24"/>
        </w:rPr>
        <w:t>是叶脉、</w:t>
      </w:r>
      <w:r>
        <w:rPr>
          <w:rFonts w:ascii="宋体"/>
          <w:kern w:val="0"/>
          <w:szCs w:val="24"/>
        </w:rPr>
        <w:t>②</w:t>
      </w:r>
      <w:r>
        <w:rPr>
          <w:rFonts w:ascii="宋体" w:cs="MS UI Gothic"/>
          <w:kern w:val="0"/>
          <w:szCs w:val="24"/>
        </w:rPr>
        <w:t>是上表皮、</w:t>
      </w:r>
      <w:r>
        <w:rPr>
          <w:rFonts w:ascii="宋体"/>
          <w:kern w:val="0"/>
          <w:szCs w:val="24"/>
        </w:rPr>
        <w:t>③</w:t>
      </w:r>
      <w:r>
        <w:rPr>
          <w:rFonts w:ascii="宋体" w:cs="MS UI Gothic"/>
          <w:kern w:val="0"/>
          <w:szCs w:val="24"/>
        </w:rPr>
        <w:t>是叶肉、</w:t>
      </w:r>
      <w:r>
        <w:rPr>
          <w:rFonts w:ascii="宋体"/>
          <w:kern w:val="0"/>
          <w:szCs w:val="24"/>
        </w:rPr>
        <w:t>④</w:t>
      </w:r>
      <w:r>
        <w:rPr>
          <w:rFonts w:ascii="宋体" w:cs="MS UI Gothic"/>
          <w:kern w:val="0"/>
          <w:szCs w:val="24"/>
        </w:rPr>
        <w:t>是下表皮、</w:t>
      </w:r>
      <w:r>
        <w:rPr>
          <w:rFonts w:ascii="宋体"/>
          <w:kern w:val="0"/>
          <w:szCs w:val="24"/>
        </w:rPr>
        <w:t>⑤</w:t>
      </w:r>
      <w:r>
        <w:rPr>
          <w:rFonts w:ascii="宋体" w:cs="MS UI Gothic"/>
          <w:kern w:val="0"/>
          <w:szCs w:val="24"/>
        </w:rPr>
        <w:t>是气孔；</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）蒸</w:t>
      </w:r>
      <w:r>
        <w:rPr>
          <w:rFonts w:ascii="宋体" w:cs="PMingLiU"/>
          <w:kern w:val="0"/>
          <w:szCs w:val="24"/>
        </w:rPr>
        <w:t>腾</w:t>
      </w:r>
      <w:r>
        <w:rPr>
          <w:rFonts w:ascii="宋体" w:cs="MS UI Gothic"/>
          <w:kern w:val="0"/>
          <w:szCs w:val="24"/>
        </w:rPr>
        <w:t>作用是水分从活的植物体表面（主要是叶子）以水蒸气的形式散失到大气中的</w:t>
      </w:r>
      <w:r>
        <w:rPr>
          <w:rFonts w:ascii="宋体" w:cs="PMingLiU"/>
          <w:kern w:val="0"/>
          <w:szCs w:val="24"/>
        </w:rPr>
        <w:t>过</w:t>
      </w:r>
      <w:r>
        <w:rPr>
          <w:rFonts w:ascii="宋体" w:cs="MS UI Gothic"/>
          <w:kern w:val="0"/>
          <w:szCs w:val="24"/>
        </w:rPr>
        <w:t>程；</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）光合作用</w:t>
      </w:r>
      <w:r>
        <w:rPr>
          <w:rFonts w:ascii="宋体" w:cs="PMingLiU"/>
          <w:kern w:val="0"/>
          <w:szCs w:val="24"/>
        </w:rPr>
        <w:t>实质</w:t>
      </w:r>
      <w:r>
        <w:rPr>
          <w:rFonts w:ascii="宋体" w:cs="MS UI Gothic"/>
          <w:kern w:val="0"/>
          <w:szCs w:val="24"/>
        </w:rPr>
        <w:t>上是</w:t>
      </w:r>
      <w:r>
        <w:rPr>
          <w:rFonts w:ascii="宋体" w:cs="PMingLiU"/>
          <w:kern w:val="0"/>
          <w:szCs w:val="24"/>
        </w:rPr>
        <w:t>绿</w:t>
      </w:r>
      <w:r>
        <w:rPr>
          <w:rFonts w:ascii="宋体" w:cs="MS UI Gothic"/>
          <w:kern w:val="0"/>
          <w:szCs w:val="24"/>
        </w:rPr>
        <w:t>色植物通</w:t>
      </w:r>
      <w:r>
        <w:rPr>
          <w:rFonts w:ascii="宋体" w:cs="PMingLiU"/>
          <w:kern w:val="0"/>
          <w:szCs w:val="24"/>
        </w:rPr>
        <w:t>过</w:t>
      </w:r>
      <w:r>
        <w:rPr>
          <w:rFonts w:ascii="宋体" w:cs="MS UI Gothic"/>
          <w:kern w:val="0"/>
          <w:szCs w:val="24"/>
        </w:rPr>
        <w:t>叶</w:t>
      </w:r>
      <w:r>
        <w:rPr>
          <w:rFonts w:ascii="宋体" w:cs="PMingLiU"/>
          <w:kern w:val="0"/>
          <w:szCs w:val="24"/>
        </w:rPr>
        <w:t>绿</w:t>
      </w:r>
      <w:r>
        <w:rPr>
          <w:rFonts w:ascii="宋体" w:cs="MS UI Gothic"/>
          <w:kern w:val="0"/>
          <w:szCs w:val="24"/>
        </w:rPr>
        <w:t>体，利用光能，把二氧化碳和水</w:t>
      </w:r>
      <w:r>
        <w:rPr>
          <w:rFonts w:ascii="宋体" w:cs="PMingLiU"/>
          <w:kern w:val="0"/>
          <w:szCs w:val="24"/>
        </w:rPr>
        <w:t>转</w:t>
      </w:r>
      <w:r>
        <w:rPr>
          <w:rFonts w:ascii="宋体" w:cs="MS UI Gothic"/>
          <w:kern w:val="0"/>
          <w:szCs w:val="24"/>
        </w:rPr>
        <w:t>化成</w:t>
      </w:r>
      <w:r>
        <w:rPr>
          <w:rFonts w:ascii="宋体" w:cs="PMingLiU"/>
          <w:kern w:val="0"/>
          <w:szCs w:val="24"/>
        </w:rPr>
        <w:t>储</w:t>
      </w:r>
      <w:r>
        <w:rPr>
          <w:rFonts w:ascii="宋体" w:cs="MS UI Gothic"/>
          <w:kern w:val="0"/>
          <w:szCs w:val="24"/>
        </w:rPr>
        <w:t>存能量的有机物（如淀粉），并且</w:t>
      </w:r>
      <w:r>
        <w:rPr>
          <w:rFonts w:ascii="宋体" w:cs="PMingLiU"/>
          <w:kern w:val="0"/>
          <w:szCs w:val="24"/>
        </w:rPr>
        <w:t>释</w:t>
      </w:r>
      <w:r>
        <w:rPr>
          <w:rFonts w:ascii="宋体" w:cs="MS UI Gothic"/>
          <w:kern w:val="0"/>
          <w:szCs w:val="24"/>
        </w:rPr>
        <w:t>放出氧气的</w:t>
      </w:r>
      <w:r>
        <w:rPr>
          <w:rFonts w:ascii="宋体" w:cs="PMingLiU"/>
          <w:kern w:val="0"/>
          <w:szCs w:val="24"/>
        </w:rPr>
        <w:t>过</w:t>
      </w:r>
      <w:r>
        <w:rPr>
          <w:rFonts w:ascii="宋体" w:cs="MS UI Gothic"/>
          <w:kern w:val="0"/>
          <w:szCs w:val="24"/>
        </w:rPr>
        <w:t>程。用式子表示：</w:t>
      </w:r>
      <w:r>
        <w:rPr>
          <w:rFonts w:ascii="宋体" w:cs="Times New Roman"/>
          <w:kern w:val="0"/>
          <w:szCs w:val="24"/>
        </w:rPr>
        <w:pict>
          <v:shape id="_x0000_i1038" o:spt="75" type="#_x0000_t75" style="height:33.75pt;width:254.25pt;" filled="f" o:preferrelative="t" stroked="f" coordsize="21600,21600">
            <v:path/>
            <v:fill on="f" focussize="0,0"/>
            <v:stroke on="f" joinstyle="miter"/>
            <v:imagedata r:id="rId25" o:title=""/>
            <o:lock v:ext="edit" aspectratio="t"/>
            <w10:wrap type="none"/>
            <w10:anchorlock/>
          </v:shape>
        </w:pic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）植物</w:t>
      </w:r>
      <w:r>
        <w:rPr>
          <w:rFonts w:ascii="宋体" w:cs="PMingLiU"/>
          <w:kern w:val="0"/>
          <w:szCs w:val="24"/>
        </w:rPr>
        <w:t>细</w:t>
      </w:r>
      <w:r>
        <w:rPr>
          <w:rFonts w:ascii="宋体" w:cs="MS UI Gothic"/>
          <w:kern w:val="0"/>
          <w:szCs w:val="24"/>
        </w:rPr>
        <w:t>胞利用氧，将有机物分解成二氧化碳和水，并且将</w:t>
      </w:r>
      <w:r>
        <w:rPr>
          <w:rFonts w:ascii="宋体" w:cs="PMingLiU"/>
          <w:kern w:val="0"/>
          <w:szCs w:val="24"/>
        </w:rPr>
        <w:t>储</w:t>
      </w:r>
      <w:r>
        <w:rPr>
          <w:rFonts w:ascii="宋体" w:cs="MS UI Gothic"/>
          <w:kern w:val="0"/>
          <w:szCs w:val="24"/>
        </w:rPr>
        <w:t>存在有机物中的能量</w:t>
      </w:r>
      <w:r>
        <w:rPr>
          <w:rFonts w:ascii="宋体" w:cs="PMingLiU"/>
          <w:kern w:val="0"/>
          <w:szCs w:val="24"/>
        </w:rPr>
        <w:t>释</w:t>
      </w:r>
      <w:r>
        <w:rPr>
          <w:rFonts w:ascii="宋体" w:cs="MS UI Gothic"/>
          <w:kern w:val="0"/>
          <w:szCs w:val="24"/>
        </w:rPr>
        <w:t>放出来，供</w:t>
      </w:r>
      <w:r>
        <w:rPr>
          <w:rFonts w:ascii="宋体" w:cs="PMingLiU"/>
          <w:kern w:val="0"/>
          <w:szCs w:val="24"/>
        </w:rPr>
        <w:t>给</w:t>
      </w:r>
      <w:r>
        <w:rPr>
          <w:rFonts w:ascii="宋体" w:cs="MS UI Gothic"/>
          <w:kern w:val="0"/>
          <w:szCs w:val="24"/>
        </w:rPr>
        <w:t>生命活</w:t>
      </w:r>
      <w:r>
        <w:rPr>
          <w:rFonts w:ascii="宋体" w:cs="PMingLiU"/>
          <w:kern w:val="0"/>
          <w:szCs w:val="24"/>
        </w:rPr>
        <w:t>动</w:t>
      </w:r>
      <w:r>
        <w:rPr>
          <w:rFonts w:ascii="宋体" w:cs="MS UI Gothic"/>
          <w:kern w:val="0"/>
          <w:szCs w:val="24"/>
        </w:rPr>
        <w:t>的需要，</w:t>
      </w:r>
      <w:r>
        <w:rPr>
          <w:rFonts w:ascii="宋体" w:cs="PMingLiU"/>
          <w:kern w:val="0"/>
          <w:szCs w:val="24"/>
        </w:rPr>
        <w:t>这</w:t>
      </w:r>
      <w:r>
        <w:rPr>
          <w:rFonts w:ascii="宋体" w:cs="MS UI Gothic"/>
          <w:kern w:val="0"/>
          <w:szCs w:val="24"/>
        </w:rPr>
        <w:t>个</w:t>
      </w:r>
      <w:r>
        <w:rPr>
          <w:rFonts w:ascii="宋体" w:cs="PMingLiU"/>
          <w:kern w:val="0"/>
          <w:szCs w:val="24"/>
        </w:rPr>
        <w:t>过</w:t>
      </w:r>
      <w:r>
        <w:rPr>
          <w:rFonts w:ascii="宋体" w:cs="MS UI Gothic"/>
          <w:kern w:val="0"/>
          <w:szCs w:val="24"/>
        </w:rPr>
        <w:t>程叫做植物的呼吸作用。呼吸作用主要是在</w:t>
      </w:r>
      <w:r>
        <w:rPr>
          <w:rFonts w:ascii="宋体" w:cs="PMingLiU"/>
          <w:kern w:val="0"/>
          <w:szCs w:val="24"/>
        </w:rPr>
        <w:t>线</w:t>
      </w:r>
      <w:r>
        <w:rPr>
          <w:rFonts w:ascii="宋体" w:cs="MS UI Gothic"/>
          <w:kern w:val="0"/>
          <w:szCs w:val="24"/>
        </w:rPr>
        <w:t>粒体内</w:t>
      </w:r>
      <w:r>
        <w:rPr>
          <w:rFonts w:ascii="宋体" w:cs="PMingLiU"/>
          <w:kern w:val="0"/>
          <w:szCs w:val="24"/>
        </w:rPr>
        <w:t>进</w:t>
      </w:r>
      <w:r>
        <w:rPr>
          <w:rFonts w:ascii="宋体" w:cs="MS UI Gothic"/>
          <w:kern w:val="0"/>
          <w:szCs w:val="24"/>
        </w:rPr>
        <w:t>行的。用式子表示：有机物（</w:t>
      </w:r>
      <w:r>
        <w:rPr>
          <w:rFonts w:ascii="宋体" w:cs="PMingLiU"/>
          <w:kern w:val="0"/>
          <w:szCs w:val="24"/>
        </w:rPr>
        <w:t>储</w:t>
      </w:r>
      <w:r>
        <w:rPr>
          <w:rFonts w:ascii="宋体" w:cs="MS UI Gothic"/>
          <w:kern w:val="0"/>
          <w:szCs w:val="24"/>
        </w:rPr>
        <w:t>存能量）</w:t>
      </w:r>
      <w:r>
        <w:rPr>
          <w:rFonts w:ascii="宋体" w:cs="Times New Roman"/>
          <w:kern w:val="0"/>
          <w:szCs w:val="24"/>
        </w:rPr>
        <w:t>+</w:t>
      </w:r>
      <w:r>
        <w:rPr>
          <w:rFonts w:ascii="宋体" w:cs="MS UI Gothic"/>
          <w:kern w:val="0"/>
          <w:szCs w:val="24"/>
        </w:rPr>
        <w:t>氧气</w:t>
      </w:r>
      <w:r>
        <w:rPr>
          <w:rFonts w:ascii="宋体" w:cs="Times New Roman"/>
          <w:kern w:val="0"/>
          <w:szCs w:val="24"/>
        </w:rPr>
        <w:t>→</w:t>
      </w:r>
      <w:r>
        <w:rPr>
          <w:rFonts w:ascii="宋体" w:cs="MS UI Gothic"/>
          <w:kern w:val="0"/>
          <w:szCs w:val="24"/>
        </w:rPr>
        <w:t>二氧化碳</w:t>
      </w:r>
      <w:r>
        <w:rPr>
          <w:rFonts w:ascii="宋体" w:cs="Times New Roman"/>
          <w:kern w:val="0"/>
          <w:szCs w:val="24"/>
        </w:rPr>
        <w:t>+</w:t>
      </w:r>
      <w:r>
        <w:rPr>
          <w:rFonts w:ascii="宋体" w:cs="MS UI Gothic"/>
          <w:kern w:val="0"/>
          <w:szCs w:val="24"/>
        </w:rPr>
        <w:t>水</w:t>
      </w:r>
      <w:r>
        <w:rPr>
          <w:rFonts w:ascii="宋体" w:cs="Times New Roman"/>
          <w:kern w:val="0"/>
          <w:szCs w:val="24"/>
        </w:rPr>
        <w:t>+</w:t>
      </w:r>
      <w:r>
        <w:rPr>
          <w:rFonts w:ascii="宋体" w:cs="MS UI Gothic"/>
          <w:kern w:val="0"/>
          <w:szCs w:val="24"/>
        </w:rPr>
        <w:t>能量。</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是理解植物的三大生理作用。</w:t>
      </w:r>
    </w:p>
    <w:p w14:paraId="29CA7FEF">
      <w:pPr>
        <w:textAlignment w:val="center"/>
        <w:rPr>
          <w:rFonts w:ascii="宋体" w:cs="宋体"/>
          <w:kern w:val="0"/>
          <w:szCs w:val="21"/>
        </w:rPr>
      </w:pPr>
      <w:r>
        <w:rPr>
          <w:rFonts w:ascii="宋体" w:cs="Times New Roman"/>
          <w:color w:val="3333FF"/>
          <w:kern w:val="0"/>
          <w:szCs w:val="24"/>
        </w:rPr>
        <w:t>36.</w:t>
      </w:r>
      <w:r>
        <w:rPr>
          <w:rFonts w:ascii="宋体" w:cs="宋体"/>
          <w:color w:val="3333FF"/>
          <w:kern w:val="0"/>
          <w:szCs w:val="21"/>
        </w:rPr>
        <w:t>【答案】</w:t>
      </w:r>
      <w:r>
        <w:rPr>
          <w:rFonts w:ascii="宋体" w:cs="宋体"/>
          <w:kern w:val="0"/>
          <w:szCs w:val="21"/>
        </w:rPr>
        <w:t>消化</w:t>
      </w:r>
      <w:r>
        <w:rPr>
          <w:rFonts w:ascii="宋体" w:cs="Times New Roman"/>
          <w:kern w:val="0"/>
          <w:szCs w:val="21"/>
        </w:rPr>
        <w:t xml:space="preserve">   </w:t>
      </w:r>
      <w:r>
        <w:rPr>
          <w:rFonts w:ascii="宋体" w:cs="宋体"/>
          <w:kern w:val="0"/>
          <w:szCs w:val="21"/>
        </w:rPr>
        <w:t>右心房</w:t>
      </w:r>
      <w:r>
        <w:rPr>
          <w:rFonts w:ascii="宋体" w:cs="Times New Roman"/>
          <w:kern w:val="0"/>
          <w:szCs w:val="21"/>
        </w:rPr>
        <w:t xml:space="preserve">   </w:t>
      </w:r>
      <w:r>
        <w:rPr>
          <w:rFonts w:ascii="宋体" w:cs="宋体"/>
          <w:kern w:val="0"/>
          <w:szCs w:val="21"/>
        </w:rPr>
        <w:t>肾小管</w:t>
      </w:r>
      <w:r>
        <w:rPr>
          <w:rFonts w:ascii="宋体" w:cs="Times New Roman"/>
          <w:kern w:val="0"/>
          <w:szCs w:val="21"/>
        </w:rPr>
        <w:t xml:space="preserve">   </w:t>
      </w:r>
      <w:r>
        <w:rPr>
          <w:rFonts w:ascii="宋体" w:cs="宋体"/>
          <w:kern w:val="0"/>
          <w:szCs w:val="21"/>
        </w:rPr>
        <w:t>收缩</w:t>
      </w:r>
      <w:r>
        <w:rPr>
          <w:rFonts w:ascii="宋体" w:cs="Times New Roman"/>
          <w:kern w:val="0"/>
          <w:szCs w:val="21"/>
        </w:rPr>
        <w:t xml:space="preserve">   4→3→6→8</w:t>
      </w:r>
      <w:r>
        <w:rPr>
          <w:rFonts w:ascii="宋体" w:cs="Times New Roman"/>
          <w:kern w:val="0"/>
          <w:szCs w:val="21"/>
        </w:rPr>
        <w:br w:type="textWrapping"/>
      </w:r>
      <w:r>
        <w:rPr>
          <w:rFonts w:ascii="宋体" w:cs="宋体"/>
          <w:color w:val="3333FF"/>
          <w:kern w:val="0"/>
          <w:szCs w:val="21"/>
        </w:rPr>
        <w:t>【解析】</w:t>
      </w:r>
    </w:p>
    <w:p w14:paraId="341150E8">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w:t>
      </w:r>
      <w:r>
        <w:rPr>
          <w:rFonts w:ascii="宋体" w:cs="PMingLiU"/>
          <w:kern w:val="0"/>
          <w:szCs w:val="24"/>
        </w:rPr>
        <w:t>图</w:t>
      </w:r>
      <w:r>
        <w:rPr>
          <w:rFonts w:ascii="宋体" w:cs="MS UI Gothic"/>
          <w:kern w:val="0"/>
          <w:szCs w:val="24"/>
        </w:rPr>
        <w:t>示中：</w:t>
      </w:r>
      <w:r>
        <w:rPr>
          <w:rFonts w:ascii="宋体" w:cs="Times New Roman"/>
          <w:kern w:val="0"/>
          <w:szCs w:val="24"/>
        </w:rPr>
        <w:t>a</w:t>
      </w:r>
      <w:r>
        <w:rPr>
          <w:rFonts w:ascii="宋体" w:cs="MS UI Gothic"/>
          <w:kern w:val="0"/>
          <w:szCs w:val="24"/>
        </w:rPr>
        <w:t>是葡萄糖，</w:t>
      </w:r>
      <w:r>
        <w:rPr>
          <w:rFonts w:ascii="宋体"/>
          <w:kern w:val="0"/>
          <w:szCs w:val="24"/>
        </w:rPr>
        <w:t>①</w:t>
      </w:r>
      <w:r>
        <w:rPr>
          <w:rFonts w:ascii="宋体" w:cs="MS UI Gothic"/>
          <w:kern w:val="0"/>
          <w:szCs w:val="24"/>
        </w:rPr>
        <w:t>表示消化，</w:t>
      </w:r>
      <w:r>
        <w:rPr>
          <w:rFonts w:ascii="宋体"/>
          <w:kern w:val="0"/>
          <w:szCs w:val="24"/>
        </w:rPr>
        <w:t>②</w:t>
      </w:r>
      <w:r>
        <w:rPr>
          <w:rFonts w:ascii="宋体" w:cs="MS UI Gothic"/>
          <w:kern w:val="0"/>
          <w:szCs w:val="24"/>
        </w:rPr>
        <w:t>表示吸收，</w:t>
      </w:r>
      <w:r>
        <w:rPr>
          <w:rFonts w:ascii="宋体"/>
          <w:kern w:val="0"/>
          <w:szCs w:val="24"/>
        </w:rPr>
        <w:t>③</w:t>
      </w:r>
      <w:r>
        <w:rPr>
          <w:rFonts w:ascii="宋体" w:cs="MS UI Gothic"/>
          <w:kern w:val="0"/>
          <w:szCs w:val="24"/>
        </w:rPr>
        <w:t>表示吸气，</w:t>
      </w:r>
      <w:r>
        <w:rPr>
          <w:rFonts w:ascii="宋体"/>
          <w:kern w:val="0"/>
          <w:szCs w:val="24"/>
        </w:rPr>
        <w:t>④</w:t>
      </w:r>
      <w:r>
        <w:rPr>
          <w:rFonts w:ascii="宋体" w:cs="MS UI Gothic"/>
          <w:kern w:val="0"/>
          <w:szCs w:val="24"/>
        </w:rPr>
        <w:t>表示呼气，</w:t>
      </w:r>
      <w:r>
        <w:rPr>
          <w:rFonts w:ascii="宋体"/>
          <w:kern w:val="0"/>
          <w:szCs w:val="24"/>
        </w:rPr>
        <w:t>⑤</w:t>
      </w:r>
      <w:r>
        <w:rPr>
          <w:rFonts w:ascii="宋体" w:cs="MS UI Gothic"/>
          <w:kern w:val="0"/>
          <w:szCs w:val="24"/>
        </w:rPr>
        <w:t>汗液的形成，</w:t>
      </w:r>
      <w:r>
        <w:rPr>
          <w:rFonts w:ascii="宋体"/>
          <w:kern w:val="0"/>
          <w:szCs w:val="24"/>
        </w:rPr>
        <w:t>⑥</w:t>
      </w:r>
      <w:r>
        <w:rPr>
          <w:rFonts w:ascii="宋体" w:cs="MS UI Gothic"/>
          <w:kern w:val="0"/>
          <w:szCs w:val="24"/>
        </w:rPr>
        <w:t>尿的形成，</w:t>
      </w:r>
      <w:r>
        <w:rPr>
          <w:rFonts w:ascii="宋体"/>
          <w:kern w:val="0"/>
          <w:szCs w:val="24"/>
        </w:rPr>
        <w:t>⑦</w:t>
      </w:r>
      <w:r>
        <w:rPr>
          <w:rFonts w:ascii="宋体" w:cs="MS UI Gothic"/>
          <w:kern w:val="0"/>
          <w:szCs w:val="24"/>
        </w:rPr>
        <w:t>表示排</w:t>
      </w:r>
      <w:r>
        <w:rPr>
          <w:rFonts w:ascii="宋体" w:cs="PMingLiU"/>
          <w:kern w:val="0"/>
          <w:szCs w:val="24"/>
        </w:rPr>
        <w:t>遗</w:t>
      </w:r>
      <w:r>
        <w:rPr>
          <w:rFonts w:ascii="宋体" w:cs="MS UI Gothic"/>
          <w:kern w:val="0"/>
          <w:szCs w:val="24"/>
        </w:rPr>
        <w:t>。淀粉的消化是在口腔中在唾液淀粉</w:t>
      </w:r>
      <w:r>
        <w:rPr>
          <w:rFonts w:ascii="宋体" w:cs="PMingLiU"/>
          <w:kern w:val="0"/>
          <w:szCs w:val="24"/>
        </w:rPr>
        <w:t>酶</w:t>
      </w:r>
      <w:r>
        <w:rPr>
          <w:rFonts w:ascii="宋体" w:cs="MS UI Gothic"/>
          <w:kern w:val="0"/>
          <w:szCs w:val="24"/>
        </w:rPr>
        <w:t>的作用下初步消化成麦芽糖，</w:t>
      </w:r>
      <w:r>
        <w:rPr>
          <w:rFonts w:ascii="宋体" w:cs="PMingLiU"/>
          <w:kern w:val="0"/>
          <w:szCs w:val="24"/>
        </w:rPr>
        <w:t>进</w:t>
      </w:r>
      <w:r>
        <w:rPr>
          <w:rFonts w:ascii="宋体" w:cs="MS UI Gothic"/>
          <w:kern w:val="0"/>
          <w:szCs w:val="24"/>
        </w:rPr>
        <w:t>入小</w:t>
      </w:r>
      <w:r>
        <w:rPr>
          <w:rFonts w:ascii="宋体" w:cs="PMingLiU"/>
          <w:kern w:val="0"/>
          <w:szCs w:val="24"/>
        </w:rPr>
        <w:t>肠</w:t>
      </w:r>
      <w:r>
        <w:rPr>
          <w:rFonts w:ascii="宋体" w:cs="MS UI Gothic"/>
          <w:kern w:val="0"/>
          <w:szCs w:val="24"/>
        </w:rPr>
        <w:t>在</w:t>
      </w:r>
      <w:r>
        <w:rPr>
          <w:rFonts w:ascii="宋体" w:cs="PMingLiU"/>
          <w:kern w:val="0"/>
          <w:szCs w:val="24"/>
        </w:rPr>
        <w:t>肠</w:t>
      </w:r>
      <w:r>
        <w:rPr>
          <w:rFonts w:ascii="宋体" w:cs="MS UI Gothic"/>
          <w:kern w:val="0"/>
          <w:szCs w:val="24"/>
        </w:rPr>
        <w:t>液和胰液的作用下被分解成葡萄糖，由小</w:t>
      </w:r>
      <w:r>
        <w:rPr>
          <w:rFonts w:ascii="宋体" w:cs="PMingLiU"/>
          <w:kern w:val="0"/>
          <w:szCs w:val="24"/>
        </w:rPr>
        <w:t>肠</w:t>
      </w:r>
      <w:r>
        <w:rPr>
          <w:rFonts w:ascii="宋体" w:cs="MS UI Gothic"/>
          <w:kern w:val="0"/>
          <w:szCs w:val="24"/>
        </w:rPr>
        <w:t>吸收</w:t>
      </w:r>
      <w:r>
        <w:rPr>
          <w:rFonts w:ascii="宋体" w:cs="PMingLiU"/>
          <w:kern w:val="0"/>
          <w:szCs w:val="24"/>
        </w:rPr>
        <w:t>进</w:t>
      </w:r>
      <w:r>
        <w:rPr>
          <w:rFonts w:ascii="宋体" w:cs="MS UI Gothic"/>
          <w:kern w:val="0"/>
          <w:szCs w:val="24"/>
        </w:rPr>
        <w:t>入血液。若</w:t>
      </w:r>
      <w:r>
        <w:rPr>
          <w:rFonts w:ascii="宋体" w:cs="Times New Roman"/>
          <w:kern w:val="0"/>
          <w:szCs w:val="24"/>
        </w:rPr>
        <w:t>a</w:t>
      </w:r>
      <w:r>
        <w:rPr>
          <w:rFonts w:ascii="宋体" w:cs="MS UI Gothic"/>
          <w:kern w:val="0"/>
          <w:szCs w:val="24"/>
        </w:rPr>
        <w:t>是淀粉的消化</w:t>
      </w:r>
      <w:r>
        <w:rPr>
          <w:rFonts w:ascii="宋体" w:cs="PMingLiU"/>
          <w:kern w:val="0"/>
          <w:szCs w:val="24"/>
        </w:rPr>
        <w:t>终产</w:t>
      </w:r>
      <w:r>
        <w:rPr>
          <w:rFonts w:ascii="宋体" w:cs="MS UI Gothic"/>
          <w:kern w:val="0"/>
          <w:szCs w:val="24"/>
        </w:rPr>
        <w:t>物葡萄糖，由小</w:t>
      </w:r>
      <w:r>
        <w:rPr>
          <w:rFonts w:ascii="宋体" w:cs="PMingLiU"/>
          <w:kern w:val="0"/>
          <w:szCs w:val="24"/>
        </w:rPr>
        <w:t>肠</w:t>
      </w:r>
      <w:r>
        <w:rPr>
          <w:rFonts w:ascii="宋体" w:cs="MS UI Gothic"/>
          <w:kern w:val="0"/>
          <w:szCs w:val="24"/>
        </w:rPr>
        <w:t>吸收</w:t>
      </w:r>
      <w:r>
        <w:rPr>
          <w:rFonts w:ascii="宋体" w:cs="PMingLiU"/>
          <w:kern w:val="0"/>
          <w:szCs w:val="24"/>
        </w:rPr>
        <w:t>进</w:t>
      </w:r>
      <w:r>
        <w:rPr>
          <w:rFonts w:ascii="宋体" w:cs="MS UI Gothic"/>
          <w:kern w:val="0"/>
          <w:szCs w:val="24"/>
        </w:rPr>
        <w:t>入血液，通</w:t>
      </w:r>
      <w:r>
        <w:rPr>
          <w:rFonts w:ascii="宋体" w:cs="PMingLiU"/>
          <w:kern w:val="0"/>
          <w:szCs w:val="24"/>
        </w:rPr>
        <w:t>过</w:t>
      </w:r>
      <w:r>
        <w:rPr>
          <w:rFonts w:ascii="宋体" w:cs="MS UI Gothic"/>
          <w:kern w:val="0"/>
          <w:szCs w:val="24"/>
        </w:rPr>
        <w:t>下腔静脉</w:t>
      </w:r>
      <w:r>
        <w:rPr>
          <w:rFonts w:ascii="宋体" w:cs="PMingLiU"/>
          <w:kern w:val="0"/>
          <w:szCs w:val="24"/>
        </w:rPr>
        <w:t>进</w:t>
      </w:r>
      <w:r>
        <w:rPr>
          <w:rFonts w:ascii="宋体" w:cs="MS UI Gothic"/>
          <w:kern w:val="0"/>
          <w:szCs w:val="24"/>
        </w:rPr>
        <w:t>入右心房，所以</w:t>
      </w:r>
      <w:r>
        <w:rPr>
          <w:rFonts w:ascii="宋体" w:cs="Times New Roman"/>
          <w:kern w:val="0"/>
          <w:szCs w:val="24"/>
        </w:rPr>
        <w:t>a</w:t>
      </w:r>
      <w:r>
        <w:rPr>
          <w:rFonts w:ascii="宋体" w:cs="PMingLiU"/>
          <w:kern w:val="0"/>
          <w:szCs w:val="24"/>
        </w:rPr>
        <w:t>进</w:t>
      </w:r>
      <w:r>
        <w:rPr>
          <w:rFonts w:ascii="宋体" w:cs="MS UI Gothic"/>
          <w:kern w:val="0"/>
          <w:szCs w:val="24"/>
        </w:rPr>
        <w:t>入循</w:t>
      </w:r>
      <w:r>
        <w:rPr>
          <w:rFonts w:ascii="宋体" w:cs="PMingLiU"/>
          <w:kern w:val="0"/>
          <w:szCs w:val="24"/>
        </w:rPr>
        <w:t>环</w:t>
      </w:r>
      <w:r>
        <w:rPr>
          <w:rFonts w:ascii="宋体" w:cs="MS UI Gothic"/>
          <w:kern w:val="0"/>
          <w:szCs w:val="24"/>
        </w:rPr>
        <w:t>系</w:t>
      </w:r>
      <w:r>
        <w:rPr>
          <w:rFonts w:ascii="宋体" w:cs="PMingLiU"/>
          <w:kern w:val="0"/>
          <w:szCs w:val="24"/>
        </w:rPr>
        <w:t>统</w:t>
      </w:r>
      <w:r>
        <w:rPr>
          <w:rFonts w:ascii="宋体" w:cs="MS UI Gothic"/>
          <w:kern w:val="0"/>
          <w:szCs w:val="24"/>
        </w:rPr>
        <w:t>后首先到达心</w:t>
      </w:r>
      <w:r>
        <w:rPr>
          <w:rFonts w:ascii="宋体" w:cs="PMingLiU"/>
          <w:kern w:val="0"/>
          <w:szCs w:val="24"/>
        </w:rPr>
        <w:t>脏</w:t>
      </w:r>
      <w:r>
        <w:rPr>
          <w:rFonts w:ascii="宋体" w:cs="MS UI Gothic"/>
          <w:kern w:val="0"/>
          <w:szCs w:val="24"/>
        </w:rPr>
        <w:t>的右心房。</w:t>
      </w:r>
      <w:r>
        <w:rPr>
          <w:rFonts w:ascii="宋体" w:cs="Times New Roman"/>
          <w:kern w:val="0"/>
          <w:szCs w:val="24"/>
        </w:rPr>
        <w:t>D</w:t>
      </w:r>
      <w:r>
        <w:rPr>
          <w:rFonts w:ascii="宋体" w:cs="MS UI Gothic"/>
          <w:kern w:val="0"/>
          <w:szCs w:val="24"/>
        </w:rPr>
        <w:t>代表</w:t>
      </w:r>
      <w:r>
        <w:rPr>
          <w:rFonts w:ascii="宋体" w:cs="PMingLiU"/>
          <w:kern w:val="0"/>
          <w:szCs w:val="24"/>
        </w:rPr>
        <w:t>肾脏</w:t>
      </w:r>
      <w:r>
        <w:rPr>
          <w:rFonts w:ascii="宋体" w:cs="MS UI Gothic"/>
          <w:kern w:val="0"/>
          <w:szCs w:val="24"/>
        </w:rPr>
        <w:t>，</w:t>
      </w:r>
      <w:r>
        <w:rPr>
          <w:rFonts w:ascii="宋体" w:cs="PMingLiU"/>
          <w:kern w:val="0"/>
          <w:szCs w:val="24"/>
        </w:rPr>
        <w:t>则</w:t>
      </w:r>
      <w:r>
        <w:rPr>
          <w:rFonts w:ascii="宋体" w:cs="MS UI Gothic"/>
          <w:kern w:val="0"/>
          <w:szCs w:val="24"/>
        </w:rPr>
        <w:t>一部分</w:t>
      </w:r>
      <w:r>
        <w:rPr>
          <w:rFonts w:ascii="宋体" w:cs="Times New Roman"/>
          <w:kern w:val="0"/>
          <w:szCs w:val="24"/>
        </w:rPr>
        <w:t>a</w:t>
      </w:r>
      <w:r>
        <w:rPr>
          <w:rFonts w:ascii="宋体" w:cs="MS UI Gothic"/>
          <w:kern w:val="0"/>
          <w:szCs w:val="24"/>
        </w:rPr>
        <w:t>葡萄糖在</w:t>
      </w:r>
      <w:r>
        <w:rPr>
          <w:rFonts w:ascii="宋体" w:cs="Times New Roman"/>
          <w:kern w:val="0"/>
          <w:szCs w:val="24"/>
        </w:rPr>
        <w:t>D</w:t>
      </w:r>
      <w:r>
        <w:rPr>
          <w:rFonts w:ascii="宋体" w:cs="MS UI Gothic"/>
          <w:kern w:val="0"/>
          <w:szCs w:val="24"/>
        </w:rPr>
        <w:t>中从离开血液到返回血液依次</w:t>
      </w:r>
      <w:r>
        <w:rPr>
          <w:rFonts w:ascii="宋体" w:cs="PMingLiU"/>
          <w:kern w:val="0"/>
          <w:szCs w:val="24"/>
        </w:rPr>
        <w:t>经历</w:t>
      </w:r>
      <w:r>
        <w:rPr>
          <w:rFonts w:ascii="宋体" w:cs="MS UI Gothic"/>
          <w:kern w:val="0"/>
          <w:szCs w:val="24"/>
        </w:rPr>
        <w:t>的</w:t>
      </w:r>
      <w:r>
        <w:rPr>
          <w:rFonts w:ascii="宋体" w:cs="PMingLiU"/>
          <w:kern w:val="0"/>
          <w:szCs w:val="24"/>
        </w:rPr>
        <w:t>结</w:t>
      </w:r>
      <w:r>
        <w:rPr>
          <w:rFonts w:ascii="宋体" w:cs="MS UI Gothic"/>
          <w:kern w:val="0"/>
          <w:szCs w:val="24"/>
        </w:rPr>
        <w:t>构是：</w:t>
      </w:r>
      <w:r>
        <w:rPr>
          <w:rFonts w:ascii="宋体" w:cs="PMingLiU"/>
          <w:kern w:val="0"/>
          <w:szCs w:val="24"/>
        </w:rPr>
        <w:t>肾</w:t>
      </w:r>
      <w:r>
        <w:rPr>
          <w:rFonts w:ascii="宋体" w:cs="MS UI Gothic"/>
          <w:kern w:val="0"/>
          <w:szCs w:val="24"/>
        </w:rPr>
        <w:t>小球</w:t>
      </w:r>
      <w:r>
        <w:rPr>
          <w:rFonts w:ascii="宋体" w:cs="Times New Roman"/>
          <w:kern w:val="0"/>
          <w:szCs w:val="24"/>
        </w:rPr>
        <w:t>→</w:t>
      </w:r>
      <w:r>
        <w:rPr>
          <w:rFonts w:ascii="宋体" w:cs="PMingLiU"/>
          <w:kern w:val="0"/>
          <w:szCs w:val="24"/>
        </w:rPr>
        <w:t>肾</w:t>
      </w:r>
      <w:r>
        <w:rPr>
          <w:rFonts w:ascii="宋体" w:cs="MS UI Gothic"/>
          <w:kern w:val="0"/>
          <w:szCs w:val="24"/>
        </w:rPr>
        <w:t>小囊</w:t>
      </w:r>
      <w:r>
        <w:rPr>
          <w:rFonts w:ascii="宋体" w:cs="Times New Roman"/>
          <w:kern w:val="0"/>
          <w:szCs w:val="24"/>
        </w:rPr>
        <w:t>→</w:t>
      </w:r>
      <w:r>
        <w:rPr>
          <w:rFonts w:ascii="宋体" w:cs="PMingLiU"/>
          <w:kern w:val="0"/>
          <w:szCs w:val="24"/>
        </w:rPr>
        <w:t>肾</w:t>
      </w:r>
      <w:r>
        <w:rPr>
          <w:rFonts w:ascii="宋体" w:cs="MS UI Gothic"/>
          <w:kern w:val="0"/>
          <w:szCs w:val="24"/>
        </w:rPr>
        <w:t>小管</w:t>
      </w:r>
      <w:r>
        <w:rPr>
          <w:rFonts w:ascii="宋体" w:cs="Times New Roman"/>
          <w:kern w:val="0"/>
          <w:szCs w:val="24"/>
        </w:rPr>
        <w:t>→</w:t>
      </w:r>
      <w:r>
        <w:rPr>
          <w:rFonts w:ascii="宋体" w:cs="PMingLiU"/>
          <w:kern w:val="0"/>
          <w:szCs w:val="24"/>
        </w:rPr>
        <w:t>肾</w:t>
      </w:r>
      <w:r>
        <w:rPr>
          <w:rFonts w:ascii="宋体" w:cs="MS UI Gothic"/>
          <w:kern w:val="0"/>
          <w:szCs w:val="24"/>
        </w:rPr>
        <w:t>小管周</w:t>
      </w:r>
      <w:r>
        <w:rPr>
          <w:rFonts w:ascii="宋体" w:cs="PMingLiU"/>
          <w:kern w:val="0"/>
          <w:szCs w:val="24"/>
        </w:rPr>
        <w:t>围</w:t>
      </w:r>
      <w:r>
        <w:rPr>
          <w:rFonts w:ascii="宋体" w:cs="MS UI Gothic"/>
          <w:kern w:val="0"/>
          <w:szCs w:val="24"/>
        </w:rPr>
        <w:t>的毛</w:t>
      </w:r>
      <w:r>
        <w:rPr>
          <w:rFonts w:ascii="宋体" w:cs="PMingLiU"/>
          <w:kern w:val="0"/>
          <w:szCs w:val="24"/>
        </w:rPr>
        <w:t>细</w:t>
      </w:r>
      <w:r>
        <w:rPr>
          <w:rFonts w:ascii="宋体" w:cs="MS UI Gothic"/>
          <w:kern w:val="0"/>
          <w:szCs w:val="24"/>
        </w:rPr>
        <w:t>血管网。</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）呼吸运</w:t>
      </w:r>
      <w:r>
        <w:rPr>
          <w:rFonts w:ascii="宋体" w:cs="PMingLiU"/>
          <w:kern w:val="0"/>
          <w:szCs w:val="24"/>
        </w:rPr>
        <w:t>动</w:t>
      </w:r>
      <w:r>
        <w:rPr>
          <w:rFonts w:ascii="宋体" w:cs="MS UI Gothic"/>
          <w:kern w:val="0"/>
          <w:szCs w:val="24"/>
        </w:rPr>
        <w:t>是由呼吸肌的收</w:t>
      </w:r>
      <w:r>
        <w:rPr>
          <w:rFonts w:ascii="宋体" w:cs="PMingLiU"/>
          <w:kern w:val="0"/>
          <w:szCs w:val="24"/>
        </w:rPr>
        <w:t>缩</w:t>
      </w:r>
      <w:r>
        <w:rPr>
          <w:rFonts w:ascii="宋体" w:cs="MS UI Gothic"/>
          <w:kern w:val="0"/>
          <w:szCs w:val="24"/>
        </w:rPr>
        <w:t>和舒</w:t>
      </w:r>
      <w:r>
        <w:rPr>
          <w:rFonts w:ascii="宋体" w:cs="PMingLiU"/>
          <w:kern w:val="0"/>
          <w:szCs w:val="24"/>
        </w:rPr>
        <w:t>张</w:t>
      </w:r>
      <w:r>
        <w:rPr>
          <w:rFonts w:ascii="宋体" w:cs="MS UI Gothic"/>
          <w:kern w:val="0"/>
          <w:szCs w:val="24"/>
        </w:rPr>
        <w:t>引起的；当膈肌与肋</w:t>
      </w:r>
      <w:r>
        <w:rPr>
          <w:rFonts w:ascii="宋体" w:cs="PMingLiU"/>
          <w:kern w:val="0"/>
          <w:szCs w:val="24"/>
        </w:rPr>
        <w:t>间</w:t>
      </w:r>
      <w:r>
        <w:rPr>
          <w:rFonts w:ascii="宋体" w:cs="MS UI Gothic"/>
          <w:kern w:val="0"/>
          <w:szCs w:val="24"/>
        </w:rPr>
        <w:t>肌收</w:t>
      </w:r>
      <w:r>
        <w:rPr>
          <w:rFonts w:ascii="宋体" w:cs="PMingLiU"/>
          <w:kern w:val="0"/>
          <w:szCs w:val="24"/>
        </w:rPr>
        <w:t>缩</w:t>
      </w:r>
      <w:r>
        <w:rPr>
          <w:rFonts w:ascii="宋体" w:cs="MS UI Gothic"/>
          <w:kern w:val="0"/>
          <w:szCs w:val="24"/>
        </w:rPr>
        <w:t>，引起胸腔前后、左右及上下径均增大，肺随之</w:t>
      </w:r>
      <w:r>
        <w:rPr>
          <w:rFonts w:ascii="宋体" w:cs="PMingLiU"/>
          <w:kern w:val="0"/>
          <w:szCs w:val="24"/>
        </w:rPr>
        <w:t>扩</w:t>
      </w:r>
      <w:r>
        <w:rPr>
          <w:rFonts w:ascii="宋体" w:cs="MS UI Gothic"/>
          <w:kern w:val="0"/>
          <w:szCs w:val="24"/>
        </w:rPr>
        <w:t>大，造成肺内气</w:t>
      </w:r>
      <w:r>
        <w:rPr>
          <w:rFonts w:ascii="宋体" w:cs="PMingLiU"/>
          <w:kern w:val="0"/>
          <w:szCs w:val="24"/>
        </w:rPr>
        <w:t>压</w:t>
      </w:r>
      <w:r>
        <w:rPr>
          <w:rFonts w:ascii="宋体" w:cs="MS UI Gothic"/>
          <w:kern w:val="0"/>
          <w:szCs w:val="24"/>
        </w:rPr>
        <w:t>小于外界大气</w:t>
      </w:r>
      <w:r>
        <w:rPr>
          <w:rFonts w:ascii="宋体" w:cs="PMingLiU"/>
          <w:kern w:val="0"/>
          <w:szCs w:val="24"/>
        </w:rPr>
        <w:t>压</w:t>
      </w:r>
      <w:r>
        <w:rPr>
          <w:rFonts w:ascii="宋体" w:cs="MS UI Gothic"/>
          <w:kern w:val="0"/>
          <w:szCs w:val="24"/>
        </w:rPr>
        <w:t>，外界气体</w:t>
      </w:r>
      <w:r>
        <w:rPr>
          <w:rFonts w:ascii="宋体" w:cs="PMingLiU"/>
          <w:kern w:val="0"/>
          <w:szCs w:val="24"/>
        </w:rPr>
        <w:t>进</w:t>
      </w:r>
      <w:r>
        <w:rPr>
          <w:rFonts w:ascii="宋体" w:cs="MS UI Gothic"/>
          <w:kern w:val="0"/>
          <w:szCs w:val="24"/>
        </w:rPr>
        <w:t>入肺内，形成主</w:t>
      </w:r>
      <w:r>
        <w:rPr>
          <w:rFonts w:ascii="宋体" w:cs="PMingLiU"/>
          <w:kern w:val="0"/>
          <w:szCs w:val="24"/>
        </w:rPr>
        <w:t>动</w:t>
      </w:r>
      <w:r>
        <w:rPr>
          <w:rFonts w:ascii="宋体" w:cs="MS UI Gothic"/>
          <w:kern w:val="0"/>
          <w:szCs w:val="24"/>
        </w:rPr>
        <w:t>的吸气运</w:t>
      </w:r>
      <w:r>
        <w:rPr>
          <w:rFonts w:ascii="宋体" w:cs="PMingLiU"/>
          <w:kern w:val="0"/>
          <w:szCs w:val="24"/>
        </w:rPr>
        <w:t>动</w:t>
      </w:r>
      <w:r>
        <w:rPr>
          <w:rFonts w:ascii="宋体" w:cs="MS UI Gothic"/>
          <w:kern w:val="0"/>
          <w:szCs w:val="24"/>
        </w:rPr>
        <w:t>，所以当</w:t>
      </w:r>
      <w:r>
        <w:rPr>
          <w:rFonts w:ascii="宋体" w:cs="PMingLiU"/>
          <w:kern w:val="0"/>
          <w:szCs w:val="24"/>
        </w:rPr>
        <w:t>进</w:t>
      </w:r>
      <w:r>
        <w:rPr>
          <w:rFonts w:ascii="宋体" w:cs="MS UI Gothic"/>
          <w:kern w:val="0"/>
          <w:szCs w:val="24"/>
        </w:rPr>
        <w:t>行</w:t>
      </w:r>
      <w:r>
        <w:rPr>
          <w:rFonts w:ascii="宋体" w:cs="PMingLiU"/>
          <w:kern w:val="0"/>
          <w:szCs w:val="24"/>
        </w:rPr>
        <w:t>图</w:t>
      </w:r>
      <w:r>
        <w:rPr>
          <w:rFonts w:ascii="宋体" w:cs="MS UI Gothic"/>
          <w:kern w:val="0"/>
          <w:szCs w:val="24"/>
        </w:rPr>
        <w:t>甲中</w:t>
      </w:r>
      <w:r>
        <w:rPr>
          <w:rFonts w:ascii="宋体"/>
          <w:kern w:val="0"/>
          <w:szCs w:val="24"/>
        </w:rPr>
        <w:t>③</w:t>
      </w:r>
      <w:r>
        <w:rPr>
          <w:rFonts w:ascii="宋体" w:cs="MS UI Gothic"/>
          <w:kern w:val="0"/>
          <w:szCs w:val="24"/>
        </w:rPr>
        <w:t>吸气所示</w:t>
      </w:r>
      <w:r>
        <w:rPr>
          <w:rFonts w:ascii="宋体" w:cs="PMingLiU"/>
          <w:kern w:val="0"/>
          <w:szCs w:val="24"/>
        </w:rPr>
        <w:t>过</w:t>
      </w:r>
      <w:r>
        <w:rPr>
          <w:rFonts w:ascii="宋体" w:cs="MS UI Gothic"/>
          <w:kern w:val="0"/>
          <w:szCs w:val="24"/>
        </w:rPr>
        <w:t>程</w:t>
      </w:r>
      <w:r>
        <w:rPr>
          <w:rFonts w:ascii="宋体" w:cs="PMingLiU"/>
          <w:kern w:val="0"/>
          <w:szCs w:val="24"/>
        </w:rPr>
        <w:t>时</w:t>
      </w:r>
      <w:r>
        <w:rPr>
          <w:rFonts w:ascii="宋体" w:cs="MS UI Gothic"/>
          <w:kern w:val="0"/>
          <w:szCs w:val="24"/>
        </w:rPr>
        <w:t>，膈肌与肋</w:t>
      </w:r>
      <w:r>
        <w:rPr>
          <w:rFonts w:ascii="宋体" w:cs="PMingLiU"/>
          <w:kern w:val="0"/>
          <w:szCs w:val="24"/>
        </w:rPr>
        <w:t>间</w:t>
      </w:r>
      <w:r>
        <w:rPr>
          <w:rFonts w:ascii="宋体" w:cs="MS UI Gothic"/>
          <w:kern w:val="0"/>
          <w:szCs w:val="24"/>
        </w:rPr>
        <w:t>肌收</w:t>
      </w:r>
      <w:r>
        <w:rPr>
          <w:rFonts w:ascii="宋体" w:cs="PMingLiU"/>
          <w:kern w:val="0"/>
          <w:szCs w:val="24"/>
        </w:rPr>
        <w:t>缩</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）擦</w:t>
      </w:r>
      <w:r>
        <w:rPr>
          <w:rFonts w:ascii="宋体" w:cs="PMingLiU"/>
          <w:kern w:val="0"/>
          <w:szCs w:val="24"/>
        </w:rPr>
        <w:t>伤</w:t>
      </w:r>
      <w:r>
        <w:rPr>
          <w:rFonts w:ascii="宋体" w:cs="MS UI Gothic"/>
          <w:kern w:val="0"/>
          <w:szCs w:val="24"/>
        </w:rPr>
        <w:t>膝盖感到疼痛的神</w:t>
      </w:r>
      <w:r>
        <w:rPr>
          <w:rFonts w:ascii="宋体" w:cs="PMingLiU"/>
          <w:kern w:val="0"/>
          <w:szCs w:val="24"/>
        </w:rPr>
        <w:t>经</w:t>
      </w:r>
      <w:r>
        <w:rPr>
          <w:rFonts w:ascii="宋体" w:cs="MS UI Gothic"/>
          <w:kern w:val="0"/>
          <w:szCs w:val="24"/>
        </w:rPr>
        <w:t>冲</w:t>
      </w:r>
      <w:r>
        <w:rPr>
          <w:rFonts w:ascii="宋体" w:cs="PMingLiU"/>
          <w:kern w:val="0"/>
          <w:szCs w:val="24"/>
        </w:rPr>
        <w:t>动传导过</w:t>
      </w:r>
      <w:r>
        <w:rPr>
          <w:rFonts w:ascii="宋体" w:cs="MS UI Gothic"/>
          <w:kern w:val="0"/>
          <w:szCs w:val="24"/>
        </w:rPr>
        <w:t>程是</w:t>
      </w:r>
      <w:r>
        <w:rPr>
          <w:rFonts w:ascii="宋体" w:cs="Times New Roman"/>
          <w:kern w:val="0"/>
          <w:szCs w:val="24"/>
        </w:rPr>
        <w:t>5</w:t>
      </w:r>
      <w:r>
        <w:rPr>
          <w:rFonts w:ascii="宋体" w:cs="MS UI Gothic"/>
          <w:kern w:val="0"/>
          <w:szCs w:val="24"/>
        </w:rPr>
        <w:t>感受器</w:t>
      </w:r>
      <w:r>
        <w:rPr>
          <w:rFonts w:ascii="宋体" w:cs="Times New Roman"/>
          <w:kern w:val="0"/>
          <w:szCs w:val="24"/>
        </w:rPr>
        <w:t>→4</w:t>
      </w:r>
      <w:r>
        <w:rPr>
          <w:rFonts w:ascii="宋体" w:cs="PMingLiU"/>
          <w:kern w:val="0"/>
          <w:szCs w:val="24"/>
        </w:rPr>
        <w:t>传</w:t>
      </w:r>
      <w:r>
        <w:rPr>
          <w:rFonts w:ascii="宋体" w:cs="MS UI Gothic"/>
          <w:kern w:val="0"/>
          <w:szCs w:val="24"/>
        </w:rPr>
        <w:t>入神</w:t>
      </w:r>
      <w:r>
        <w:rPr>
          <w:rFonts w:ascii="宋体" w:cs="PMingLiU"/>
          <w:kern w:val="0"/>
          <w:szCs w:val="24"/>
        </w:rPr>
        <w:t>经</w:t>
      </w:r>
      <w:r>
        <w:rPr>
          <w:rFonts w:ascii="宋体" w:cs="Times New Roman"/>
          <w:kern w:val="0"/>
          <w:szCs w:val="24"/>
        </w:rPr>
        <w:t>→3</w:t>
      </w:r>
      <w:r>
        <w:rPr>
          <w:rFonts w:ascii="宋体" w:cs="MS UI Gothic"/>
          <w:kern w:val="0"/>
          <w:szCs w:val="24"/>
        </w:rPr>
        <w:t>神</w:t>
      </w:r>
      <w:r>
        <w:rPr>
          <w:rFonts w:ascii="宋体" w:cs="PMingLiU"/>
          <w:kern w:val="0"/>
          <w:szCs w:val="24"/>
        </w:rPr>
        <w:t>经</w:t>
      </w:r>
      <w:r>
        <w:rPr>
          <w:rFonts w:ascii="宋体" w:cs="MS UI Gothic"/>
          <w:kern w:val="0"/>
          <w:szCs w:val="24"/>
        </w:rPr>
        <w:t>中枢</w:t>
      </w:r>
      <w:r>
        <w:rPr>
          <w:rFonts w:ascii="宋体" w:cs="Times New Roman"/>
          <w:kern w:val="0"/>
          <w:szCs w:val="24"/>
        </w:rPr>
        <w:t>→6</w:t>
      </w:r>
      <w:r>
        <w:rPr>
          <w:rFonts w:ascii="宋体" w:cs="MS UI Gothic"/>
          <w:kern w:val="0"/>
          <w:szCs w:val="24"/>
        </w:rPr>
        <w:t>上行</w:t>
      </w:r>
      <w:r>
        <w:rPr>
          <w:rFonts w:ascii="宋体" w:cs="PMingLiU"/>
          <w:kern w:val="0"/>
          <w:szCs w:val="24"/>
        </w:rPr>
        <w:t>传导</w:t>
      </w:r>
      <w:r>
        <w:rPr>
          <w:rFonts w:ascii="宋体" w:cs="MS UI Gothic"/>
          <w:kern w:val="0"/>
          <w:szCs w:val="24"/>
        </w:rPr>
        <w:t>束</w:t>
      </w:r>
      <w:r>
        <w:rPr>
          <w:rFonts w:ascii="宋体" w:cs="Times New Roman"/>
          <w:kern w:val="0"/>
          <w:szCs w:val="24"/>
        </w:rPr>
        <w:t>→8</w:t>
      </w:r>
      <w:r>
        <w:rPr>
          <w:rFonts w:ascii="宋体" w:cs="MS UI Gothic"/>
          <w:kern w:val="0"/>
          <w:szCs w:val="24"/>
        </w:rPr>
        <w:t>大</w:t>
      </w:r>
      <w:r>
        <w:rPr>
          <w:rFonts w:ascii="宋体" w:cs="PMingLiU"/>
          <w:kern w:val="0"/>
          <w:szCs w:val="24"/>
        </w:rPr>
        <w:t>脑</w:t>
      </w:r>
      <w:r>
        <w:rPr>
          <w:rFonts w:ascii="宋体" w:cs="MS UI Gothic"/>
          <w:kern w:val="0"/>
          <w:szCs w:val="24"/>
        </w:rPr>
        <w:t>皮</w:t>
      </w:r>
      <w:r>
        <w:rPr>
          <w:rFonts w:ascii="宋体" w:cs="PMingLiU"/>
          <w:kern w:val="0"/>
          <w:szCs w:val="24"/>
        </w:rPr>
        <w:t>层</w:t>
      </w:r>
      <w:r>
        <w:rPr>
          <w:rFonts w:ascii="宋体" w:cs="MS UI Gothic"/>
          <w:kern w:val="0"/>
          <w:szCs w:val="24"/>
        </w:rPr>
        <w:t>。</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）消化；右心房；</w:t>
      </w:r>
      <w:r>
        <w:rPr>
          <w:rFonts w:ascii="宋体" w:cs="PMingLiU"/>
          <w:kern w:val="0"/>
          <w:szCs w:val="24"/>
        </w:rPr>
        <w:t>肾</w:t>
      </w:r>
      <w:r>
        <w:rPr>
          <w:rFonts w:ascii="宋体" w:cs="MS UI Gothic"/>
          <w:kern w:val="0"/>
          <w:szCs w:val="24"/>
        </w:rPr>
        <w:t>小管；（</w:t>
      </w:r>
      <w:r>
        <w:rPr>
          <w:rFonts w:ascii="宋体" w:cs="Times New Roman"/>
          <w:kern w:val="0"/>
          <w:szCs w:val="24"/>
        </w:rPr>
        <w:t>2</w:t>
      </w:r>
      <w:r>
        <w:rPr>
          <w:rFonts w:ascii="宋体" w:cs="MS UI Gothic"/>
          <w:kern w:val="0"/>
          <w:szCs w:val="24"/>
        </w:rPr>
        <w:t>）收</w:t>
      </w:r>
      <w:r>
        <w:rPr>
          <w:rFonts w:ascii="宋体" w:cs="PMingLiU"/>
          <w:kern w:val="0"/>
          <w:szCs w:val="24"/>
        </w:rPr>
        <w:t>缩</w:t>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Times New Roman"/>
          <w:kern w:val="0"/>
          <w:szCs w:val="24"/>
        </w:rPr>
        <w:t>4→3→6→8</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图</w:t>
      </w:r>
      <w:r>
        <w:rPr>
          <w:rFonts w:ascii="宋体" w:cs="MS UI Gothic"/>
          <w:kern w:val="0"/>
          <w:szCs w:val="24"/>
        </w:rPr>
        <w:t>甲表示了人体新</w:t>
      </w:r>
      <w:r>
        <w:rPr>
          <w:rFonts w:ascii="宋体" w:cs="PMingLiU"/>
          <w:kern w:val="0"/>
          <w:szCs w:val="24"/>
        </w:rPr>
        <w:t>陈</w:t>
      </w:r>
      <w:r>
        <w:rPr>
          <w:rFonts w:ascii="宋体" w:cs="MS UI Gothic"/>
          <w:kern w:val="0"/>
          <w:szCs w:val="24"/>
        </w:rPr>
        <w:t>代</w:t>
      </w:r>
      <w:r>
        <w:rPr>
          <w:rFonts w:ascii="宋体" w:cs="PMingLiU"/>
          <w:kern w:val="0"/>
          <w:szCs w:val="24"/>
        </w:rPr>
        <w:t>谢</w:t>
      </w:r>
      <w:r>
        <w:rPr>
          <w:rFonts w:ascii="宋体" w:cs="MS UI Gothic"/>
          <w:kern w:val="0"/>
          <w:szCs w:val="24"/>
        </w:rPr>
        <w:t>的部分生理</w:t>
      </w:r>
      <w:r>
        <w:rPr>
          <w:rFonts w:ascii="宋体" w:cs="PMingLiU"/>
          <w:kern w:val="0"/>
          <w:szCs w:val="24"/>
        </w:rPr>
        <w:t>过</w:t>
      </w:r>
      <w:r>
        <w:rPr>
          <w:rFonts w:ascii="宋体" w:cs="MS UI Gothic"/>
          <w:kern w:val="0"/>
          <w:szCs w:val="24"/>
        </w:rPr>
        <w:t>程，包括了食物的消化和吸收、血液循</w:t>
      </w:r>
      <w:r>
        <w:rPr>
          <w:rFonts w:ascii="宋体" w:cs="PMingLiU"/>
          <w:kern w:val="0"/>
          <w:szCs w:val="24"/>
        </w:rPr>
        <w:t>环</w:t>
      </w:r>
      <w:r>
        <w:rPr>
          <w:rFonts w:ascii="宋体" w:cs="MS UI Gothic"/>
          <w:kern w:val="0"/>
          <w:szCs w:val="24"/>
        </w:rPr>
        <w:t>、呼吸的</w:t>
      </w:r>
      <w:r>
        <w:rPr>
          <w:rFonts w:ascii="宋体" w:cs="PMingLiU"/>
          <w:kern w:val="0"/>
          <w:szCs w:val="24"/>
        </w:rPr>
        <w:t>过</w:t>
      </w:r>
      <w:r>
        <w:rPr>
          <w:rFonts w:ascii="宋体" w:cs="MS UI Gothic"/>
          <w:kern w:val="0"/>
          <w:szCs w:val="24"/>
        </w:rPr>
        <w:t>程等生理</w:t>
      </w:r>
      <w:r>
        <w:rPr>
          <w:rFonts w:ascii="宋体" w:cs="PMingLiU"/>
          <w:kern w:val="0"/>
          <w:szCs w:val="24"/>
        </w:rPr>
        <w:t>过</w:t>
      </w:r>
      <w:r>
        <w:rPr>
          <w:rFonts w:ascii="宋体" w:cs="MS UI Gothic"/>
          <w:kern w:val="0"/>
          <w:szCs w:val="24"/>
        </w:rPr>
        <w:t>程；</w:t>
      </w:r>
      <w:r>
        <w:rPr>
          <w:rFonts w:ascii="宋体" w:cs="PMingLiU"/>
          <w:kern w:val="0"/>
          <w:szCs w:val="24"/>
        </w:rPr>
        <w:t>图</w:t>
      </w:r>
      <w:r>
        <w:rPr>
          <w:rFonts w:ascii="宋体" w:cs="MS UI Gothic"/>
          <w:kern w:val="0"/>
          <w:szCs w:val="24"/>
        </w:rPr>
        <w:t>示中，</w:t>
      </w:r>
      <w:r>
        <w:rPr>
          <w:rFonts w:ascii="宋体" w:cs="Times New Roman"/>
          <w:kern w:val="0"/>
          <w:szCs w:val="24"/>
        </w:rPr>
        <w:t>a</w:t>
      </w:r>
      <w:r>
        <w:rPr>
          <w:rFonts w:ascii="宋体" w:cs="MS UI Gothic"/>
          <w:kern w:val="0"/>
          <w:szCs w:val="24"/>
        </w:rPr>
        <w:t>是葡萄糖，</w:t>
      </w:r>
      <w:r>
        <w:rPr>
          <w:rFonts w:ascii="宋体"/>
          <w:kern w:val="0"/>
          <w:szCs w:val="24"/>
        </w:rPr>
        <w:t>①</w:t>
      </w:r>
      <w:r>
        <w:rPr>
          <w:rFonts w:ascii="宋体" w:cs="MS UI Gothic"/>
          <w:kern w:val="0"/>
          <w:szCs w:val="24"/>
        </w:rPr>
        <w:t>表示消化，</w:t>
      </w:r>
      <w:r>
        <w:rPr>
          <w:rFonts w:ascii="宋体"/>
          <w:kern w:val="0"/>
          <w:szCs w:val="24"/>
        </w:rPr>
        <w:t>②</w:t>
      </w:r>
      <w:r>
        <w:rPr>
          <w:rFonts w:ascii="宋体" w:cs="MS UI Gothic"/>
          <w:kern w:val="0"/>
          <w:szCs w:val="24"/>
        </w:rPr>
        <w:t>表示吸收，</w:t>
      </w:r>
      <w:r>
        <w:rPr>
          <w:rFonts w:ascii="宋体"/>
          <w:kern w:val="0"/>
          <w:szCs w:val="24"/>
        </w:rPr>
        <w:t>③</w:t>
      </w:r>
      <w:r>
        <w:rPr>
          <w:rFonts w:ascii="宋体" w:cs="MS UI Gothic"/>
          <w:kern w:val="0"/>
          <w:szCs w:val="24"/>
        </w:rPr>
        <w:t>表示吸气，</w:t>
      </w:r>
      <w:r>
        <w:rPr>
          <w:rFonts w:ascii="宋体"/>
          <w:kern w:val="0"/>
          <w:szCs w:val="24"/>
        </w:rPr>
        <w:t>④</w:t>
      </w:r>
      <w:r>
        <w:rPr>
          <w:rFonts w:ascii="宋体" w:cs="MS UI Gothic"/>
          <w:kern w:val="0"/>
          <w:szCs w:val="24"/>
        </w:rPr>
        <w:t>表示呼气，</w:t>
      </w:r>
      <w:r>
        <w:rPr>
          <w:rFonts w:ascii="宋体"/>
          <w:kern w:val="0"/>
          <w:szCs w:val="24"/>
        </w:rPr>
        <w:t>⑤</w:t>
      </w:r>
      <w:r>
        <w:rPr>
          <w:rFonts w:ascii="宋体" w:cs="MS UI Gothic"/>
          <w:kern w:val="0"/>
          <w:szCs w:val="24"/>
        </w:rPr>
        <w:t>汗液的形成，</w:t>
      </w:r>
      <w:r>
        <w:rPr>
          <w:rFonts w:ascii="宋体"/>
          <w:kern w:val="0"/>
          <w:szCs w:val="24"/>
        </w:rPr>
        <w:t>⑥</w:t>
      </w:r>
      <w:r>
        <w:rPr>
          <w:rFonts w:ascii="宋体" w:cs="MS UI Gothic"/>
          <w:kern w:val="0"/>
          <w:szCs w:val="24"/>
        </w:rPr>
        <w:t>尿的形成，</w:t>
      </w:r>
      <w:r>
        <w:rPr>
          <w:rFonts w:ascii="宋体"/>
          <w:kern w:val="0"/>
          <w:szCs w:val="24"/>
        </w:rPr>
        <w:t>⑦</w:t>
      </w:r>
      <w:r>
        <w:rPr>
          <w:rFonts w:ascii="宋体" w:cs="MS UI Gothic"/>
          <w:kern w:val="0"/>
          <w:szCs w:val="24"/>
        </w:rPr>
        <w:t>表示排</w:t>
      </w:r>
      <w:r>
        <w:rPr>
          <w:rFonts w:ascii="宋体" w:cs="PMingLiU"/>
          <w:kern w:val="0"/>
          <w:szCs w:val="24"/>
        </w:rPr>
        <w:t>遗</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）神</w:t>
      </w:r>
      <w:r>
        <w:rPr>
          <w:rFonts w:ascii="宋体" w:cs="PMingLiU"/>
          <w:kern w:val="0"/>
          <w:szCs w:val="24"/>
        </w:rPr>
        <w:t>经</w:t>
      </w:r>
      <w:r>
        <w:rPr>
          <w:rFonts w:ascii="宋体" w:cs="MS UI Gothic"/>
          <w:kern w:val="0"/>
          <w:szCs w:val="24"/>
        </w:rPr>
        <w:t>系</w:t>
      </w:r>
      <w:r>
        <w:rPr>
          <w:rFonts w:ascii="宋体" w:cs="PMingLiU"/>
          <w:kern w:val="0"/>
          <w:szCs w:val="24"/>
        </w:rPr>
        <w:t>统调节</w:t>
      </w:r>
      <w:r>
        <w:rPr>
          <w:rFonts w:ascii="宋体" w:cs="MS UI Gothic"/>
          <w:kern w:val="0"/>
          <w:szCs w:val="24"/>
        </w:rPr>
        <w:t>的基本方式是反射，完成反射的</w:t>
      </w:r>
      <w:r>
        <w:rPr>
          <w:rFonts w:ascii="宋体" w:cs="PMingLiU"/>
          <w:kern w:val="0"/>
          <w:szCs w:val="24"/>
        </w:rPr>
        <w:t>结</w:t>
      </w:r>
      <w:r>
        <w:rPr>
          <w:rFonts w:ascii="宋体" w:cs="MS UI Gothic"/>
          <w:kern w:val="0"/>
          <w:szCs w:val="24"/>
        </w:rPr>
        <w:t>构是反射弧。反射弧包括</w:t>
      </w:r>
      <w:r>
        <w:rPr>
          <w:rFonts w:ascii="宋体" w:cs="Times New Roman"/>
          <w:kern w:val="0"/>
          <w:szCs w:val="24"/>
        </w:rPr>
        <w:t>5</w:t>
      </w:r>
      <w:r>
        <w:rPr>
          <w:rFonts w:ascii="宋体" w:cs="MS UI Gothic"/>
          <w:kern w:val="0"/>
          <w:szCs w:val="24"/>
        </w:rPr>
        <w:t>感受器、</w:t>
      </w:r>
      <w:r>
        <w:rPr>
          <w:rFonts w:ascii="宋体" w:cs="Times New Roman"/>
          <w:kern w:val="0"/>
          <w:szCs w:val="24"/>
        </w:rPr>
        <w:t>4</w:t>
      </w:r>
      <w:r>
        <w:rPr>
          <w:rFonts w:ascii="宋体" w:cs="PMingLiU"/>
          <w:kern w:val="0"/>
          <w:szCs w:val="24"/>
        </w:rPr>
        <w:t>传</w:t>
      </w:r>
      <w:r>
        <w:rPr>
          <w:rFonts w:ascii="宋体" w:cs="MS UI Gothic"/>
          <w:kern w:val="0"/>
          <w:szCs w:val="24"/>
        </w:rPr>
        <w:t>入神</w:t>
      </w:r>
      <w:r>
        <w:rPr>
          <w:rFonts w:ascii="宋体" w:cs="PMingLiU"/>
          <w:kern w:val="0"/>
          <w:szCs w:val="24"/>
        </w:rPr>
        <w:t>经</w:t>
      </w:r>
      <w:r>
        <w:rPr>
          <w:rFonts w:ascii="宋体" w:cs="MS UI Gothic"/>
          <w:kern w:val="0"/>
          <w:szCs w:val="24"/>
        </w:rPr>
        <w:t>、</w:t>
      </w:r>
      <w:r>
        <w:rPr>
          <w:rFonts w:ascii="宋体" w:cs="Times New Roman"/>
          <w:kern w:val="0"/>
          <w:szCs w:val="24"/>
        </w:rPr>
        <w:t>3</w:t>
      </w:r>
      <w:r>
        <w:rPr>
          <w:rFonts w:ascii="宋体" w:cs="MS UI Gothic"/>
          <w:kern w:val="0"/>
          <w:szCs w:val="24"/>
        </w:rPr>
        <w:t>神</w:t>
      </w:r>
      <w:r>
        <w:rPr>
          <w:rFonts w:ascii="宋体" w:cs="PMingLiU"/>
          <w:kern w:val="0"/>
          <w:szCs w:val="24"/>
        </w:rPr>
        <w:t>经</w:t>
      </w:r>
      <w:r>
        <w:rPr>
          <w:rFonts w:ascii="宋体" w:cs="MS UI Gothic"/>
          <w:kern w:val="0"/>
          <w:szCs w:val="24"/>
        </w:rPr>
        <w:t>中枢、</w:t>
      </w:r>
      <w:r>
        <w:rPr>
          <w:rFonts w:ascii="宋体" w:cs="Times New Roman"/>
          <w:kern w:val="0"/>
          <w:szCs w:val="24"/>
        </w:rPr>
        <w:t>2</w:t>
      </w:r>
      <w:r>
        <w:rPr>
          <w:rFonts w:ascii="宋体" w:cs="PMingLiU"/>
          <w:kern w:val="0"/>
          <w:szCs w:val="24"/>
        </w:rPr>
        <w:t>传</w:t>
      </w:r>
      <w:r>
        <w:rPr>
          <w:rFonts w:ascii="宋体" w:cs="MS UI Gothic"/>
          <w:kern w:val="0"/>
          <w:szCs w:val="24"/>
        </w:rPr>
        <w:t>出神</w:t>
      </w:r>
      <w:r>
        <w:rPr>
          <w:rFonts w:ascii="宋体" w:cs="PMingLiU"/>
          <w:kern w:val="0"/>
          <w:szCs w:val="24"/>
        </w:rPr>
        <w:t>经</w:t>
      </w:r>
      <w:r>
        <w:rPr>
          <w:rFonts w:ascii="宋体" w:cs="MS UI Gothic"/>
          <w:kern w:val="0"/>
          <w:szCs w:val="24"/>
        </w:rPr>
        <w:t>、</w:t>
      </w:r>
      <w:r>
        <w:rPr>
          <w:rFonts w:ascii="宋体" w:cs="Times New Roman"/>
          <w:kern w:val="0"/>
          <w:szCs w:val="24"/>
        </w:rPr>
        <w:t>1</w:t>
      </w:r>
      <w:r>
        <w:rPr>
          <w:rFonts w:ascii="宋体" w:cs="MS UI Gothic"/>
          <w:kern w:val="0"/>
          <w:szCs w:val="24"/>
        </w:rPr>
        <w:t>效</w:t>
      </w:r>
      <w:r>
        <w:rPr>
          <w:rFonts w:ascii="宋体" w:cs="PMingLiU"/>
          <w:kern w:val="0"/>
          <w:szCs w:val="24"/>
        </w:rPr>
        <w:t>应</w:t>
      </w:r>
      <w:r>
        <w:rPr>
          <w:rFonts w:ascii="宋体" w:cs="MS UI Gothic"/>
          <w:kern w:val="0"/>
          <w:szCs w:val="24"/>
        </w:rPr>
        <w:t>器。</w:t>
      </w:r>
      <w:r>
        <w:rPr>
          <w:rFonts w:ascii="宋体" w:cs="Times New Roman"/>
          <w:kern w:val="0"/>
          <w:szCs w:val="24"/>
        </w:rPr>
        <w:br w:type="textWrapping"/>
      </w:r>
      <w:r>
        <w:rPr>
          <w:rFonts w:ascii="宋体" w:cs="MS UI Gothic"/>
          <w:kern w:val="0"/>
          <w:szCs w:val="24"/>
        </w:rPr>
        <w:t>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是熟悉人的消化、吸收、呼吸、循</w:t>
      </w:r>
      <w:r>
        <w:rPr>
          <w:rFonts w:ascii="宋体" w:cs="PMingLiU"/>
          <w:kern w:val="0"/>
          <w:szCs w:val="24"/>
        </w:rPr>
        <w:t>环</w:t>
      </w:r>
      <w:r>
        <w:rPr>
          <w:rFonts w:ascii="宋体" w:cs="MS UI Gothic"/>
          <w:kern w:val="0"/>
          <w:szCs w:val="24"/>
        </w:rPr>
        <w:t>、排泄等生理活</w:t>
      </w:r>
      <w:r>
        <w:rPr>
          <w:rFonts w:ascii="宋体" w:cs="PMingLiU"/>
          <w:kern w:val="0"/>
          <w:szCs w:val="24"/>
        </w:rPr>
        <w:t>动</w:t>
      </w:r>
      <w:r>
        <w:rPr>
          <w:rFonts w:ascii="宋体" w:cs="MS UI Gothic"/>
          <w:kern w:val="0"/>
          <w:szCs w:val="24"/>
        </w:rPr>
        <w:t>。</w:t>
      </w:r>
    </w:p>
    <w:p w14:paraId="5B4D7404">
      <w:pPr>
        <w:textAlignment w:val="center"/>
        <w:rPr>
          <w:rFonts w:ascii="宋体" w:cs="宋体"/>
          <w:kern w:val="0"/>
          <w:szCs w:val="21"/>
        </w:rPr>
      </w:pPr>
      <w:r>
        <w:rPr>
          <w:rFonts w:ascii="宋体" w:cs="Times New Roman"/>
          <w:color w:val="3333FF"/>
          <w:kern w:val="0"/>
          <w:szCs w:val="24"/>
        </w:rPr>
        <w:t>37.</w:t>
      </w:r>
      <w:r>
        <w:rPr>
          <w:rFonts w:ascii="宋体" w:cs="宋体"/>
          <w:color w:val="3333FF"/>
          <w:kern w:val="0"/>
          <w:szCs w:val="21"/>
        </w:rPr>
        <w:t>【答案】</w:t>
      </w:r>
      <w:r>
        <w:rPr>
          <w:rFonts w:ascii="宋体" w:cs="宋体"/>
          <w:kern w:val="0"/>
          <w:szCs w:val="21"/>
        </w:rPr>
        <w:t>大肠杆菌</w:t>
      </w:r>
      <w:r>
        <w:rPr>
          <w:rFonts w:ascii="宋体" w:cs="Times New Roman"/>
          <w:kern w:val="0"/>
          <w:szCs w:val="21"/>
        </w:rPr>
        <w:t xml:space="preserve">   </w:t>
      </w:r>
      <w:r>
        <w:rPr>
          <w:rFonts w:ascii="宋体" w:cs="宋体"/>
          <w:kern w:val="0"/>
          <w:szCs w:val="21"/>
        </w:rPr>
        <w:t>种子植物</w:t>
      </w:r>
      <w:r>
        <w:rPr>
          <w:rFonts w:ascii="宋体" w:cs="Times New Roman"/>
          <w:kern w:val="0"/>
          <w:szCs w:val="21"/>
        </w:rPr>
        <w:t xml:space="preserve">   </w:t>
      </w:r>
      <w:r>
        <w:rPr>
          <w:rFonts w:ascii="宋体" w:cs="宋体"/>
          <w:kern w:val="0"/>
          <w:szCs w:val="21"/>
        </w:rPr>
        <w:t>胎生</w:t>
      </w:r>
      <w:r>
        <w:rPr>
          <w:rFonts w:ascii="宋体" w:cs="Times New Roman"/>
          <w:kern w:val="0"/>
          <w:szCs w:val="21"/>
        </w:rPr>
        <w:t xml:space="preserve">   b   </w:t>
      </w:r>
      <w:r>
        <w:rPr>
          <w:rFonts w:ascii="宋体" w:cs="宋体"/>
          <w:kern w:val="0"/>
          <w:szCs w:val="21"/>
        </w:rPr>
        <w:t>气囊</w:t>
      </w:r>
      <w:r>
        <w:rPr>
          <w:rFonts w:ascii="宋体" w:cs="Times New Roman"/>
          <w:kern w:val="0"/>
          <w:szCs w:val="21"/>
        </w:rPr>
        <w:t xml:space="preserve">   </w:t>
      </w:r>
      <w:r>
        <w:rPr>
          <w:rFonts w:ascii="宋体" w:cs="宋体"/>
          <w:kern w:val="0"/>
          <w:szCs w:val="21"/>
        </w:rPr>
        <w:t>④</w:t>
      </w:r>
      <w:r>
        <w:rPr>
          <w:rFonts w:ascii="宋体" w:cs="宋体"/>
          <w:kern w:val="0"/>
          <w:szCs w:val="21"/>
        </w:rPr>
        <w:br w:type="textWrapping"/>
      </w:r>
      <w:r>
        <w:rPr>
          <w:rFonts w:ascii="宋体" w:cs="宋体"/>
          <w:color w:val="3333FF"/>
          <w:kern w:val="0"/>
          <w:szCs w:val="21"/>
        </w:rPr>
        <w:t>【解析】</w:t>
      </w:r>
    </w:p>
    <w:p w14:paraId="1A0FF352">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）甲</w:t>
      </w:r>
      <w:r>
        <w:rPr>
          <w:rFonts w:ascii="宋体" w:cs="PMingLiU"/>
          <w:kern w:val="0"/>
          <w:szCs w:val="24"/>
        </w:rPr>
        <w:t>图</w:t>
      </w:r>
      <w:r>
        <w:rPr>
          <w:rFonts w:ascii="宋体" w:cs="MS UI Gothic"/>
          <w:kern w:val="0"/>
          <w:szCs w:val="24"/>
        </w:rPr>
        <w:t>中数字</w:t>
      </w:r>
      <w:r>
        <w:rPr>
          <w:rFonts w:ascii="宋体"/>
          <w:kern w:val="0"/>
          <w:szCs w:val="24"/>
        </w:rPr>
        <w:t>①</w:t>
      </w:r>
      <w:r>
        <w:rPr>
          <w:rFonts w:ascii="宋体" w:cs="MS UI Gothic"/>
          <w:kern w:val="0"/>
          <w:szCs w:val="24"/>
        </w:rPr>
        <w:t>属于原核生物，大</w:t>
      </w:r>
      <w:r>
        <w:rPr>
          <w:rFonts w:ascii="宋体" w:cs="PMingLiU"/>
          <w:kern w:val="0"/>
          <w:szCs w:val="24"/>
        </w:rPr>
        <w:t>肠</w:t>
      </w:r>
      <w:r>
        <w:rPr>
          <w:rFonts w:ascii="宋体" w:cs="MS UI Gothic"/>
          <w:kern w:val="0"/>
          <w:szCs w:val="24"/>
        </w:rPr>
        <w:t>杆菌（</w:t>
      </w:r>
      <w:r>
        <w:rPr>
          <w:rFonts w:ascii="宋体" w:cs="PMingLiU"/>
          <w:kern w:val="0"/>
          <w:szCs w:val="24"/>
        </w:rPr>
        <w:t>细</w:t>
      </w:r>
      <w:r>
        <w:rPr>
          <w:rFonts w:ascii="宋体" w:cs="MS UI Gothic"/>
          <w:kern w:val="0"/>
          <w:szCs w:val="24"/>
        </w:rPr>
        <w:t>菌）是原核生物，故</w:t>
      </w:r>
      <w:r>
        <w:rPr>
          <w:rFonts w:ascii="宋体"/>
          <w:kern w:val="0"/>
          <w:szCs w:val="24"/>
        </w:rPr>
        <w:t>①</w:t>
      </w:r>
      <w:r>
        <w:rPr>
          <w:rFonts w:ascii="宋体" w:cs="MS UI Gothic"/>
          <w:kern w:val="0"/>
          <w:szCs w:val="24"/>
        </w:rPr>
        <w:t>所代表的生物是大</w:t>
      </w:r>
      <w:r>
        <w:rPr>
          <w:rFonts w:ascii="宋体" w:cs="PMingLiU"/>
          <w:kern w:val="0"/>
          <w:szCs w:val="24"/>
        </w:rPr>
        <w:t>肠</w:t>
      </w:r>
      <w:r>
        <w:rPr>
          <w:rFonts w:ascii="宋体" w:cs="MS UI Gothic"/>
          <w:kern w:val="0"/>
          <w:szCs w:val="24"/>
        </w:rPr>
        <w:t>杆菌。</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）根据繁殖方式，植物包括</w:t>
      </w:r>
      <w:r>
        <w:rPr>
          <w:rFonts w:ascii="宋体" w:cs="PMingLiU"/>
          <w:kern w:val="0"/>
          <w:szCs w:val="24"/>
        </w:rPr>
        <w:t>孢</w:t>
      </w:r>
      <w:r>
        <w:rPr>
          <w:rFonts w:ascii="宋体" w:cs="MS UI Gothic"/>
          <w:kern w:val="0"/>
          <w:szCs w:val="24"/>
        </w:rPr>
        <w:t>子植物和种子植物，因此甲</w:t>
      </w:r>
      <w:r>
        <w:rPr>
          <w:rFonts w:ascii="宋体" w:cs="PMingLiU"/>
          <w:kern w:val="0"/>
          <w:szCs w:val="24"/>
        </w:rPr>
        <w:t>图</w:t>
      </w:r>
      <w:r>
        <w:rPr>
          <w:rFonts w:ascii="宋体" w:cs="MS UI Gothic"/>
          <w:kern w:val="0"/>
          <w:szCs w:val="24"/>
        </w:rPr>
        <w:t>中</w:t>
      </w:r>
      <w:r>
        <w:rPr>
          <w:rFonts w:ascii="宋体" w:cs="Times New Roman"/>
          <w:kern w:val="0"/>
          <w:szCs w:val="24"/>
        </w:rPr>
        <w:t>a</w:t>
      </w:r>
      <w:r>
        <w:rPr>
          <w:rFonts w:ascii="宋体" w:cs="MS UI Gothic"/>
          <w:kern w:val="0"/>
          <w:szCs w:val="24"/>
        </w:rPr>
        <w:t>是种子植物；</w:t>
      </w:r>
      <w:r>
        <w:rPr>
          <w:rFonts w:ascii="宋体" w:cs="PMingLiU"/>
          <w:kern w:val="0"/>
          <w:szCs w:val="24"/>
        </w:rPr>
        <w:t>动</w:t>
      </w:r>
      <w:r>
        <w:rPr>
          <w:rFonts w:ascii="宋体" w:cs="MS UI Gothic"/>
          <w:kern w:val="0"/>
          <w:szCs w:val="24"/>
        </w:rPr>
        <w:t>物的生殖包括卵生和胎生，故甲</w:t>
      </w:r>
      <w:r>
        <w:rPr>
          <w:rFonts w:ascii="宋体" w:cs="PMingLiU"/>
          <w:kern w:val="0"/>
          <w:szCs w:val="24"/>
        </w:rPr>
        <w:t>图</w:t>
      </w:r>
      <w:r>
        <w:rPr>
          <w:rFonts w:ascii="宋体" w:cs="MS UI Gothic"/>
          <w:kern w:val="0"/>
          <w:szCs w:val="24"/>
        </w:rPr>
        <w:t>中</w:t>
      </w:r>
      <w:r>
        <w:rPr>
          <w:rFonts w:ascii="宋体" w:cs="Times New Roman"/>
          <w:kern w:val="0"/>
          <w:szCs w:val="24"/>
        </w:rPr>
        <w:t>b</w:t>
      </w:r>
      <w:r>
        <w:rPr>
          <w:rFonts w:ascii="宋体" w:cs="MS UI Gothic"/>
          <w:kern w:val="0"/>
          <w:szCs w:val="24"/>
        </w:rPr>
        <w:t>表示胎生。</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）朱</w:t>
      </w:r>
      <w:r>
        <w:rPr>
          <w:rFonts w:ascii="宋体" w:cs="PMingLiU"/>
          <w:kern w:val="0"/>
          <w:szCs w:val="24"/>
        </w:rPr>
        <w:t>鹮</w:t>
      </w:r>
      <w:r>
        <w:rPr>
          <w:rFonts w:ascii="宋体" w:cs="MS UI Gothic"/>
          <w:kern w:val="0"/>
          <w:szCs w:val="24"/>
        </w:rPr>
        <w:t>属于</w:t>
      </w:r>
      <w:r>
        <w:rPr>
          <w:rFonts w:ascii="宋体" w:cs="PMingLiU"/>
          <w:kern w:val="0"/>
          <w:szCs w:val="24"/>
        </w:rPr>
        <w:t>鸟类</w:t>
      </w:r>
      <w:r>
        <w:rPr>
          <w:rFonts w:ascii="宋体" w:cs="MS UI Gothic"/>
          <w:kern w:val="0"/>
          <w:szCs w:val="24"/>
        </w:rPr>
        <w:t>，由于体内有</w:t>
      </w:r>
      <w:r>
        <w:rPr>
          <w:rFonts w:ascii="宋体" w:cs="PMingLiU"/>
          <w:kern w:val="0"/>
          <w:szCs w:val="24"/>
        </w:rPr>
        <w:t>发</w:t>
      </w:r>
      <w:r>
        <w:rPr>
          <w:rFonts w:ascii="宋体" w:cs="MS UI Gothic"/>
          <w:kern w:val="0"/>
          <w:szCs w:val="24"/>
        </w:rPr>
        <w:t>达的</w:t>
      </w:r>
      <w:r>
        <w:rPr>
          <w:rFonts w:ascii="宋体" w:cs="Times New Roman"/>
          <w:kern w:val="0"/>
          <w:szCs w:val="24"/>
        </w:rPr>
        <w:t>b]</w:t>
      </w:r>
      <w:r>
        <w:rPr>
          <w:rFonts w:ascii="宋体" w:cs="MS UI Gothic"/>
          <w:kern w:val="0"/>
          <w:szCs w:val="24"/>
        </w:rPr>
        <w:t>气囊，不</w:t>
      </w:r>
      <w:r>
        <w:rPr>
          <w:rFonts w:ascii="宋体" w:cs="PMingLiU"/>
          <w:kern w:val="0"/>
          <w:szCs w:val="24"/>
        </w:rPr>
        <w:t>论</w:t>
      </w:r>
      <w:r>
        <w:rPr>
          <w:rFonts w:ascii="宋体" w:cs="MS UI Gothic"/>
          <w:kern w:val="0"/>
          <w:szCs w:val="24"/>
        </w:rPr>
        <w:t>是吸气</w:t>
      </w:r>
      <w:r>
        <w:rPr>
          <w:rFonts w:ascii="宋体" w:cs="PMingLiU"/>
          <w:kern w:val="0"/>
          <w:szCs w:val="24"/>
        </w:rPr>
        <w:t>还</w:t>
      </w:r>
      <w:r>
        <w:rPr>
          <w:rFonts w:ascii="宋体" w:cs="MS UI Gothic"/>
          <w:kern w:val="0"/>
          <w:szCs w:val="24"/>
        </w:rPr>
        <w:t>是呼气，肺内都有富含氧气的空气通</w:t>
      </w:r>
      <w:r>
        <w:rPr>
          <w:rFonts w:ascii="宋体" w:cs="PMingLiU"/>
          <w:kern w:val="0"/>
          <w:szCs w:val="24"/>
        </w:rPr>
        <w:t>过</w:t>
      </w:r>
      <w:r>
        <w:rPr>
          <w:rFonts w:ascii="宋体" w:cs="MS UI Gothic"/>
          <w:kern w:val="0"/>
          <w:szCs w:val="24"/>
        </w:rPr>
        <w:t>，及能</w:t>
      </w:r>
      <w:r>
        <w:rPr>
          <w:rFonts w:ascii="宋体" w:cs="PMingLiU"/>
          <w:kern w:val="0"/>
          <w:szCs w:val="24"/>
        </w:rPr>
        <w:t>进</w:t>
      </w:r>
      <w:r>
        <w:rPr>
          <w:rFonts w:ascii="宋体" w:cs="MS UI Gothic"/>
          <w:kern w:val="0"/>
          <w:szCs w:val="24"/>
        </w:rPr>
        <w:t>行双重呼吸，从而提高了气体交</w:t>
      </w:r>
      <w:r>
        <w:rPr>
          <w:rFonts w:ascii="宋体" w:cs="PMingLiU"/>
          <w:kern w:val="0"/>
          <w:szCs w:val="24"/>
        </w:rPr>
        <w:t>换</w:t>
      </w:r>
      <w:r>
        <w:rPr>
          <w:rFonts w:ascii="宋体" w:cs="MS UI Gothic"/>
          <w:kern w:val="0"/>
          <w:szCs w:val="24"/>
        </w:rPr>
        <w:t>的效率。</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PMingLiU"/>
          <w:kern w:val="0"/>
          <w:szCs w:val="24"/>
        </w:rPr>
        <w:t>肾</w:t>
      </w:r>
      <w:r>
        <w:rPr>
          <w:rFonts w:ascii="宋体" w:cs="MS UI Gothic"/>
          <w:kern w:val="0"/>
          <w:szCs w:val="24"/>
        </w:rPr>
        <w:t>蕨属于</w:t>
      </w:r>
      <w:r>
        <w:rPr>
          <w:rFonts w:ascii="宋体" w:cs="PMingLiU"/>
          <w:kern w:val="0"/>
          <w:szCs w:val="24"/>
        </w:rPr>
        <w:t>孢</w:t>
      </w:r>
      <w:r>
        <w:rPr>
          <w:rFonts w:ascii="宋体" w:cs="MS UI Gothic"/>
          <w:kern w:val="0"/>
          <w:szCs w:val="24"/>
        </w:rPr>
        <w:t>子植物，故</w:t>
      </w:r>
      <w:r>
        <w:rPr>
          <w:rFonts w:ascii="宋体"/>
          <w:kern w:val="0"/>
          <w:szCs w:val="24"/>
        </w:rPr>
        <w:t>②</w:t>
      </w:r>
      <w:r>
        <w:rPr>
          <w:rFonts w:ascii="宋体" w:cs="MS UI Gothic"/>
          <w:kern w:val="0"/>
          <w:szCs w:val="24"/>
        </w:rPr>
        <w:t>代表</w:t>
      </w:r>
      <w:r>
        <w:rPr>
          <w:rFonts w:ascii="宋体" w:cs="PMingLiU"/>
          <w:kern w:val="0"/>
          <w:szCs w:val="24"/>
        </w:rPr>
        <w:t>肾</w:t>
      </w:r>
      <w:r>
        <w:rPr>
          <w:rFonts w:ascii="宋体" w:cs="MS UI Gothic"/>
          <w:kern w:val="0"/>
          <w:szCs w:val="24"/>
        </w:rPr>
        <w:t>蕨；水杉种子裸露、无果皮，属于种子植物中的裸子植物，故</w:t>
      </w:r>
      <w:r>
        <w:rPr>
          <w:rFonts w:ascii="宋体"/>
          <w:kern w:val="0"/>
          <w:szCs w:val="24"/>
        </w:rPr>
        <w:t>③</w:t>
      </w:r>
      <w:r>
        <w:rPr>
          <w:rFonts w:ascii="宋体" w:cs="MS UI Gothic"/>
          <w:kern w:val="0"/>
          <w:szCs w:val="24"/>
        </w:rPr>
        <w:t>代表水杉，珙桐的种子不裸露、有果皮形成果</w:t>
      </w:r>
      <w:r>
        <w:rPr>
          <w:rFonts w:ascii="宋体" w:cs="PMingLiU"/>
          <w:kern w:val="0"/>
          <w:szCs w:val="24"/>
        </w:rPr>
        <w:t>实</w:t>
      </w:r>
      <w:r>
        <w:rPr>
          <w:rFonts w:ascii="宋体" w:cs="MS UI Gothic"/>
          <w:kern w:val="0"/>
          <w:szCs w:val="24"/>
        </w:rPr>
        <w:t>，属于被子植物，因此</w:t>
      </w:r>
      <w:r>
        <w:rPr>
          <w:rFonts w:ascii="宋体"/>
          <w:kern w:val="0"/>
          <w:szCs w:val="24"/>
        </w:rPr>
        <w:t>④</w:t>
      </w:r>
      <w:r>
        <w:rPr>
          <w:rFonts w:ascii="宋体" w:cs="MS UI Gothic"/>
          <w:kern w:val="0"/>
          <w:szCs w:val="24"/>
        </w:rPr>
        <w:t>代表珙桐。而</w:t>
      </w:r>
      <w:r>
        <w:rPr>
          <w:rFonts w:ascii="宋体"/>
          <w:kern w:val="0"/>
          <w:szCs w:val="24"/>
        </w:rPr>
        <w:t>⑥</w:t>
      </w:r>
      <w:r>
        <w:rPr>
          <w:rFonts w:ascii="宋体" w:cs="MS UI Gothic"/>
          <w:kern w:val="0"/>
          <w:szCs w:val="24"/>
        </w:rPr>
        <w:t>金</w:t>
      </w:r>
      <w:r>
        <w:rPr>
          <w:rFonts w:ascii="宋体" w:cs="PMingLiU"/>
          <w:kern w:val="0"/>
          <w:szCs w:val="24"/>
        </w:rPr>
        <w:t>丝</w:t>
      </w:r>
      <w:r>
        <w:rPr>
          <w:rFonts w:ascii="宋体" w:cs="MS UI Gothic"/>
          <w:kern w:val="0"/>
          <w:szCs w:val="24"/>
        </w:rPr>
        <w:t>猴、</w:t>
      </w:r>
      <w:r>
        <w:rPr>
          <w:rFonts w:ascii="宋体"/>
          <w:kern w:val="0"/>
          <w:szCs w:val="24"/>
        </w:rPr>
        <w:t>⑤</w:t>
      </w:r>
      <w:r>
        <w:rPr>
          <w:rFonts w:ascii="宋体" w:cs="MS UI Gothic"/>
          <w:kern w:val="0"/>
          <w:szCs w:val="24"/>
        </w:rPr>
        <w:t>朱</w:t>
      </w:r>
      <w:r>
        <w:rPr>
          <w:rFonts w:ascii="宋体" w:cs="PMingLiU"/>
          <w:kern w:val="0"/>
          <w:szCs w:val="24"/>
        </w:rPr>
        <w:t>鹮</w:t>
      </w:r>
      <w:r>
        <w:rPr>
          <w:rFonts w:ascii="宋体" w:cs="MS UI Gothic"/>
          <w:kern w:val="0"/>
          <w:szCs w:val="24"/>
        </w:rPr>
        <w:t>属于</w:t>
      </w:r>
      <w:r>
        <w:rPr>
          <w:rFonts w:ascii="宋体" w:cs="PMingLiU"/>
          <w:kern w:val="0"/>
          <w:szCs w:val="24"/>
        </w:rPr>
        <w:t>动</w:t>
      </w:r>
      <w:r>
        <w:rPr>
          <w:rFonts w:ascii="宋体" w:cs="MS UI Gothic"/>
          <w:kern w:val="0"/>
          <w:szCs w:val="24"/>
        </w:rPr>
        <w:t>物，</w:t>
      </w:r>
      <w:r>
        <w:rPr>
          <w:rFonts w:ascii="宋体"/>
          <w:kern w:val="0"/>
          <w:szCs w:val="24"/>
        </w:rPr>
        <w:t>①</w:t>
      </w:r>
      <w:r>
        <w:rPr>
          <w:rFonts w:ascii="宋体" w:cs="MS UI Gothic"/>
          <w:kern w:val="0"/>
          <w:szCs w:val="24"/>
        </w:rPr>
        <w:t>大</w:t>
      </w:r>
      <w:r>
        <w:rPr>
          <w:rFonts w:ascii="宋体" w:cs="PMingLiU"/>
          <w:kern w:val="0"/>
          <w:szCs w:val="24"/>
        </w:rPr>
        <w:t>肠</w:t>
      </w:r>
      <w:r>
        <w:rPr>
          <w:rFonts w:ascii="宋体" w:cs="MS UI Gothic"/>
          <w:kern w:val="0"/>
          <w:szCs w:val="24"/>
        </w:rPr>
        <w:t>杆菌属于原核生物。因此与水杉</w:t>
      </w:r>
      <w:r>
        <w:rPr>
          <w:rFonts w:ascii="宋体" w:cs="PMingLiU"/>
          <w:kern w:val="0"/>
          <w:szCs w:val="24"/>
        </w:rPr>
        <w:t>亲缘</w:t>
      </w:r>
      <w:r>
        <w:rPr>
          <w:rFonts w:ascii="宋体" w:cs="MS UI Gothic"/>
          <w:kern w:val="0"/>
          <w:szCs w:val="24"/>
        </w:rPr>
        <w:t>关系最近的是</w:t>
      </w:r>
      <w:r>
        <w:rPr>
          <w:rFonts w:ascii="宋体"/>
          <w:kern w:val="0"/>
          <w:szCs w:val="24"/>
        </w:rPr>
        <w:t>④</w:t>
      </w:r>
      <w:r>
        <w:rPr>
          <w:rFonts w:ascii="宋体" w:cs="MS UI Gothic"/>
          <w:kern w:val="0"/>
          <w:szCs w:val="24"/>
        </w:rPr>
        <w:t>珙桐。</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）大</w:t>
      </w:r>
      <w:r>
        <w:rPr>
          <w:rFonts w:ascii="宋体" w:cs="PMingLiU"/>
          <w:kern w:val="0"/>
          <w:szCs w:val="24"/>
        </w:rPr>
        <w:t>肠</w:t>
      </w:r>
      <w:r>
        <w:rPr>
          <w:rFonts w:ascii="宋体" w:cs="MS UI Gothic"/>
          <w:kern w:val="0"/>
          <w:szCs w:val="24"/>
        </w:rPr>
        <w:t>杆菌；</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）种子植物；胎生；</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Times New Roman"/>
          <w:kern w:val="0"/>
          <w:szCs w:val="24"/>
        </w:rPr>
        <w:t>b</w:t>
      </w:r>
      <w:r>
        <w:rPr>
          <w:rFonts w:ascii="宋体" w:cs="MS UI Gothic"/>
          <w:kern w:val="0"/>
          <w:szCs w:val="24"/>
        </w:rPr>
        <w:t>；气囊；</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kern w:val="0"/>
          <w:szCs w:val="24"/>
        </w:rPr>
        <w:t>④</w:t>
      </w:r>
      <w:r>
        <w:rPr>
          <w:rFonts w:ascii="宋体" w:cs="MS UI Gothic"/>
          <w:kern w:val="0"/>
          <w:szCs w:val="24"/>
        </w:rPr>
        <w:t>。</w:t>
      </w:r>
      <w:r>
        <w:rPr>
          <w:rFonts w:ascii="宋体" w:cs="Times New Roman"/>
          <w:kern w:val="0"/>
          <w:szCs w:val="24"/>
        </w:rPr>
        <w:br w:type="textWrapping"/>
      </w:r>
      <w:r>
        <w:rPr>
          <w:rFonts w:ascii="宋体" w:cs="MS UI Gothic"/>
          <w:kern w:val="0"/>
          <w:szCs w:val="24"/>
        </w:rPr>
        <w:t>生物分</w:t>
      </w:r>
      <w:r>
        <w:rPr>
          <w:rFonts w:ascii="宋体" w:cs="PMingLiU"/>
          <w:kern w:val="0"/>
          <w:szCs w:val="24"/>
        </w:rPr>
        <w:t>类</w:t>
      </w:r>
      <w:r>
        <w:rPr>
          <w:rFonts w:ascii="宋体" w:cs="MS UI Gothic"/>
          <w:kern w:val="0"/>
          <w:szCs w:val="24"/>
        </w:rPr>
        <w:t>是研究生物的一种基本方法。生物分</w:t>
      </w:r>
      <w:r>
        <w:rPr>
          <w:rFonts w:ascii="宋体" w:cs="PMingLiU"/>
          <w:kern w:val="0"/>
          <w:szCs w:val="24"/>
        </w:rPr>
        <w:t>类</w:t>
      </w:r>
      <w:r>
        <w:rPr>
          <w:rFonts w:ascii="宋体" w:cs="MS UI Gothic"/>
          <w:kern w:val="0"/>
          <w:szCs w:val="24"/>
        </w:rPr>
        <w:t>主要是根据生物的相似程度（包括形</w:t>
      </w:r>
      <w:r>
        <w:rPr>
          <w:rFonts w:ascii="宋体" w:cs="PMingLiU"/>
          <w:kern w:val="0"/>
          <w:szCs w:val="24"/>
        </w:rPr>
        <w:t>态结</w:t>
      </w:r>
      <w:r>
        <w:rPr>
          <w:rFonts w:ascii="宋体" w:cs="MS UI Gothic"/>
          <w:kern w:val="0"/>
          <w:szCs w:val="24"/>
        </w:rPr>
        <w:t>构和生理功能等），把生物划分</w:t>
      </w:r>
      <w:r>
        <w:rPr>
          <w:rFonts w:ascii="宋体" w:cs="PMingLiU"/>
          <w:kern w:val="0"/>
          <w:szCs w:val="24"/>
        </w:rPr>
        <w:t>为</w:t>
      </w:r>
      <w:r>
        <w:rPr>
          <w:rFonts w:ascii="宋体" w:cs="MS UI Gothic"/>
          <w:kern w:val="0"/>
          <w:szCs w:val="24"/>
        </w:rPr>
        <w:t>种和属等不同的等</w:t>
      </w:r>
      <w:r>
        <w:rPr>
          <w:rFonts w:ascii="宋体" w:cs="PMingLiU"/>
          <w:kern w:val="0"/>
          <w:szCs w:val="24"/>
        </w:rPr>
        <w:t>级</w:t>
      </w:r>
      <w:r>
        <w:rPr>
          <w:rFonts w:ascii="宋体" w:cs="MS UI Gothic"/>
          <w:kern w:val="0"/>
          <w:szCs w:val="24"/>
        </w:rPr>
        <w:t>，并</w:t>
      </w:r>
      <w:r>
        <w:rPr>
          <w:rFonts w:ascii="宋体" w:cs="PMingLiU"/>
          <w:kern w:val="0"/>
          <w:szCs w:val="24"/>
        </w:rPr>
        <w:t>对</w:t>
      </w:r>
      <w:r>
        <w:rPr>
          <w:rFonts w:ascii="宋体" w:cs="MS UI Gothic"/>
          <w:kern w:val="0"/>
          <w:szCs w:val="24"/>
        </w:rPr>
        <w:t>每一</w:t>
      </w:r>
      <w:r>
        <w:rPr>
          <w:rFonts w:ascii="宋体" w:cs="PMingLiU"/>
          <w:kern w:val="0"/>
          <w:szCs w:val="24"/>
        </w:rPr>
        <w:t>类</w:t>
      </w:r>
      <w:r>
        <w:rPr>
          <w:rFonts w:ascii="宋体" w:cs="MS UI Gothic"/>
          <w:kern w:val="0"/>
          <w:szCs w:val="24"/>
        </w:rPr>
        <w:t>群的形</w:t>
      </w:r>
      <w:r>
        <w:rPr>
          <w:rFonts w:ascii="宋体" w:cs="PMingLiU"/>
          <w:kern w:val="0"/>
          <w:szCs w:val="24"/>
        </w:rPr>
        <w:t>态结</w:t>
      </w:r>
      <w:r>
        <w:rPr>
          <w:rFonts w:ascii="宋体" w:cs="MS UI Gothic"/>
          <w:kern w:val="0"/>
          <w:szCs w:val="24"/>
        </w:rPr>
        <w:t>构和生理功能等特征</w:t>
      </w:r>
      <w:r>
        <w:rPr>
          <w:rFonts w:ascii="宋体" w:cs="PMingLiU"/>
          <w:kern w:val="0"/>
          <w:szCs w:val="24"/>
        </w:rPr>
        <w:t>进</w:t>
      </w:r>
      <w:r>
        <w:rPr>
          <w:rFonts w:ascii="宋体" w:cs="MS UI Gothic"/>
          <w:kern w:val="0"/>
          <w:szCs w:val="24"/>
        </w:rPr>
        <w:t>行科学的描述，以弄清不同</w:t>
      </w:r>
      <w:r>
        <w:rPr>
          <w:rFonts w:ascii="宋体" w:cs="PMingLiU"/>
          <w:kern w:val="0"/>
          <w:szCs w:val="24"/>
        </w:rPr>
        <w:t>类</w:t>
      </w:r>
      <w:r>
        <w:rPr>
          <w:rFonts w:ascii="宋体" w:cs="MS UI Gothic"/>
          <w:kern w:val="0"/>
          <w:szCs w:val="24"/>
        </w:rPr>
        <w:t>群之</w:t>
      </w:r>
      <w:r>
        <w:rPr>
          <w:rFonts w:ascii="宋体" w:cs="PMingLiU"/>
          <w:kern w:val="0"/>
          <w:szCs w:val="24"/>
        </w:rPr>
        <w:t>间</w:t>
      </w:r>
      <w:r>
        <w:rPr>
          <w:rFonts w:ascii="宋体" w:cs="MS UI Gothic"/>
          <w:kern w:val="0"/>
          <w:szCs w:val="24"/>
        </w:rPr>
        <w:t>的</w:t>
      </w:r>
      <w:r>
        <w:rPr>
          <w:rFonts w:ascii="宋体" w:cs="PMingLiU"/>
          <w:kern w:val="0"/>
          <w:szCs w:val="24"/>
        </w:rPr>
        <w:t>亲缘</w:t>
      </w:r>
      <w:r>
        <w:rPr>
          <w:rFonts w:ascii="宋体" w:cs="MS UI Gothic"/>
          <w:kern w:val="0"/>
          <w:szCs w:val="24"/>
        </w:rPr>
        <w:t>关系和</w:t>
      </w:r>
      <w:r>
        <w:rPr>
          <w:rFonts w:ascii="宋体" w:cs="PMingLiU"/>
          <w:kern w:val="0"/>
          <w:szCs w:val="24"/>
        </w:rPr>
        <w:t>进</w:t>
      </w:r>
      <w:r>
        <w:rPr>
          <w:rFonts w:ascii="宋体" w:cs="MS UI Gothic"/>
          <w:kern w:val="0"/>
          <w:szCs w:val="24"/>
        </w:rPr>
        <w:t>化关系。分</w:t>
      </w:r>
      <w:r>
        <w:rPr>
          <w:rFonts w:ascii="宋体" w:cs="PMingLiU"/>
          <w:kern w:val="0"/>
          <w:szCs w:val="24"/>
        </w:rPr>
        <w:t>类</w:t>
      </w:r>
      <w:r>
        <w:rPr>
          <w:rFonts w:ascii="宋体" w:cs="MS UI Gothic"/>
          <w:kern w:val="0"/>
          <w:szCs w:val="24"/>
        </w:rPr>
        <w:t>的依据是生物在形</w:t>
      </w:r>
      <w:r>
        <w:rPr>
          <w:rFonts w:ascii="宋体" w:cs="PMingLiU"/>
          <w:kern w:val="0"/>
          <w:szCs w:val="24"/>
        </w:rPr>
        <w:t>态结</w:t>
      </w:r>
      <w:r>
        <w:rPr>
          <w:rFonts w:ascii="宋体" w:cs="MS UI Gothic"/>
          <w:kern w:val="0"/>
          <w:szCs w:val="24"/>
        </w:rPr>
        <w:t>构和生理功能等方面的特征。</w:t>
      </w:r>
      <w:r>
        <w:rPr>
          <w:rFonts w:ascii="宋体" w:cs="Times New Roman"/>
          <w:kern w:val="0"/>
          <w:szCs w:val="24"/>
        </w:rPr>
        <w:br w:type="textWrapping"/>
      </w:r>
      <w:r>
        <w:rPr>
          <w:rFonts w:ascii="宋体" w:cs="PMingLiU"/>
          <w:kern w:val="0"/>
          <w:szCs w:val="24"/>
        </w:rPr>
        <w:t>鸟类</w:t>
      </w:r>
      <w:r>
        <w:rPr>
          <w:rFonts w:ascii="宋体" w:cs="MS UI Gothic"/>
          <w:kern w:val="0"/>
          <w:szCs w:val="24"/>
        </w:rPr>
        <w:t>体内有</w:t>
      </w:r>
      <w:r>
        <w:rPr>
          <w:rFonts w:ascii="宋体" w:cs="PMingLiU"/>
          <w:kern w:val="0"/>
          <w:szCs w:val="24"/>
        </w:rPr>
        <w:t>发</w:t>
      </w:r>
      <w:r>
        <w:rPr>
          <w:rFonts w:ascii="宋体" w:cs="MS UI Gothic"/>
          <w:kern w:val="0"/>
          <w:szCs w:val="24"/>
        </w:rPr>
        <w:t>达的气囊，它分布于内</w:t>
      </w:r>
      <w:r>
        <w:rPr>
          <w:rFonts w:ascii="宋体" w:cs="PMingLiU"/>
          <w:kern w:val="0"/>
          <w:szCs w:val="24"/>
        </w:rPr>
        <w:t>脏</w:t>
      </w:r>
      <w:r>
        <w:rPr>
          <w:rFonts w:ascii="宋体" w:cs="MS UI Gothic"/>
          <w:kern w:val="0"/>
          <w:szCs w:val="24"/>
        </w:rPr>
        <w:t>之</w:t>
      </w:r>
      <w:r>
        <w:rPr>
          <w:rFonts w:ascii="宋体" w:cs="PMingLiU"/>
          <w:kern w:val="0"/>
          <w:szCs w:val="24"/>
        </w:rPr>
        <w:t>间</w:t>
      </w:r>
      <w:r>
        <w:rPr>
          <w:rFonts w:ascii="宋体" w:cs="MS UI Gothic"/>
          <w:kern w:val="0"/>
          <w:szCs w:val="24"/>
        </w:rPr>
        <w:t>、肌肉之</w:t>
      </w:r>
      <w:r>
        <w:rPr>
          <w:rFonts w:ascii="宋体" w:cs="PMingLiU"/>
          <w:kern w:val="0"/>
          <w:szCs w:val="24"/>
        </w:rPr>
        <w:t>间</w:t>
      </w:r>
      <w:r>
        <w:rPr>
          <w:rFonts w:ascii="宋体" w:cs="MS UI Gothic"/>
          <w:kern w:val="0"/>
          <w:szCs w:val="24"/>
        </w:rPr>
        <w:t>和骨的空腔里，气囊都与肺相通，有</w:t>
      </w:r>
      <w:r>
        <w:rPr>
          <w:rFonts w:ascii="宋体" w:cs="PMingLiU"/>
          <w:kern w:val="0"/>
          <w:szCs w:val="24"/>
        </w:rPr>
        <w:t>储</w:t>
      </w:r>
      <w:r>
        <w:rPr>
          <w:rFonts w:ascii="宋体" w:cs="MS UI Gothic"/>
          <w:kern w:val="0"/>
          <w:szCs w:val="24"/>
        </w:rPr>
        <w:t>存空气、</w:t>
      </w:r>
      <w:r>
        <w:rPr>
          <w:rFonts w:ascii="宋体" w:cs="PMingLiU"/>
          <w:kern w:val="0"/>
          <w:szCs w:val="24"/>
        </w:rPr>
        <w:t>协</w:t>
      </w:r>
      <w:r>
        <w:rPr>
          <w:rFonts w:ascii="宋体" w:cs="MS UI Gothic"/>
          <w:kern w:val="0"/>
          <w:szCs w:val="24"/>
        </w:rPr>
        <w:t>助呼吸的功能。呼吸方式</w:t>
      </w:r>
      <w:r>
        <w:rPr>
          <w:rFonts w:ascii="宋体" w:cs="PMingLiU"/>
          <w:kern w:val="0"/>
          <w:szCs w:val="24"/>
        </w:rPr>
        <w:t>为</w:t>
      </w:r>
      <w:r>
        <w:rPr>
          <w:rFonts w:ascii="宋体" w:cs="MS UI Gothic"/>
          <w:kern w:val="0"/>
          <w:szCs w:val="24"/>
        </w:rPr>
        <w:t>双重呼吸，双重呼吸提高了气体交</w:t>
      </w:r>
      <w:r>
        <w:rPr>
          <w:rFonts w:ascii="宋体" w:cs="PMingLiU"/>
          <w:kern w:val="0"/>
          <w:szCs w:val="24"/>
        </w:rPr>
        <w:t>换</w:t>
      </w:r>
      <w:r>
        <w:rPr>
          <w:rFonts w:ascii="宋体" w:cs="MS UI Gothic"/>
          <w:kern w:val="0"/>
          <w:szCs w:val="24"/>
        </w:rPr>
        <w:t>的效率，可以供</w:t>
      </w:r>
      <w:r>
        <w:rPr>
          <w:rFonts w:ascii="宋体" w:cs="PMingLiU"/>
          <w:kern w:val="0"/>
          <w:szCs w:val="24"/>
        </w:rPr>
        <w:t>给鸟类飞</w:t>
      </w:r>
      <w:r>
        <w:rPr>
          <w:rFonts w:ascii="宋体" w:cs="MS UI Gothic"/>
          <w:kern w:val="0"/>
          <w:szCs w:val="24"/>
        </w:rPr>
        <w:t>翔</w:t>
      </w:r>
      <w:r>
        <w:rPr>
          <w:rFonts w:ascii="宋体" w:cs="PMingLiU"/>
          <w:kern w:val="0"/>
          <w:szCs w:val="24"/>
        </w:rPr>
        <w:t>时</w:t>
      </w:r>
      <w:r>
        <w:rPr>
          <w:rFonts w:ascii="宋体" w:cs="MS UI Gothic"/>
          <w:kern w:val="0"/>
          <w:szCs w:val="24"/>
        </w:rPr>
        <w:t>充足的氧气，有利于</w:t>
      </w:r>
      <w:r>
        <w:rPr>
          <w:rFonts w:ascii="宋体" w:cs="PMingLiU"/>
          <w:kern w:val="0"/>
          <w:szCs w:val="24"/>
        </w:rPr>
        <w:t>鸟类</w:t>
      </w:r>
      <w:r>
        <w:rPr>
          <w:rFonts w:ascii="宋体" w:cs="MS UI Gothic"/>
          <w:kern w:val="0"/>
          <w:szCs w:val="24"/>
        </w:rPr>
        <w:t>的</w:t>
      </w:r>
      <w:r>
        <w:rPr>
          <w:rFonts w:ascii="宋体" w:cs="PMingLiU"/>
          <w:kern w:val="0"/>
          <w:szCs w:val="24"/>
        </w:rPr>
        <w:t>飞</w:t>
      </w:r>
      <w:r>
        <w:rPr>
          <w:rFonts w:ascii="宋体" w:cs="MS UI Gothic"/>
          <w:kern w:val="0"/>
          <w:szCs w:val="24"/>
        </w:rPr>
        <w:t>翔。</w:t>
      </w:r>
      <w:r>
        <w:rPr>
          <w:rFonts w:ascii="宋体" w:cs="Times New Roman"/>
          <w:kern w:val="0"/>
          <w:szCs w:val="24"/>
        </w:rPr>
        <w:br w:type="textWrapping"/>
      </w:r>
      <w:r>
        <w:rPr>
          <w:rFonts w:ascii="宋体" w:cs="MS UI Gothic"/>
          <w:kern w:val="0"/>
          <w:szCs w:val="24"/>
        </w:rPr>
        <w:t>乙</w:t>
      </w:r>
      <w:r>
        <w:rPr>
          <w:rFonts w:ascii="宋体" w:cs="PMingLiU"/>
          <w:kern w:val="0"/>
          <w:szCs w:val="24"/>
        </w:rPr>
        <w:t>图</w:t>
      </w:r>
      <w:r>
        <w:rPr>
          <w:rFonts w:ascii="宋体" w:cs="MS UI Gothic"/>
          <w:kern w:val="0"/>
          <w:szCs w:val="24"/>
        </w:rPr>
        <w:t>中，</w:t>
      </w:r>
      <w:r>
        <w:rPr>
          <w:rFonts w:ascii="宋体" w:cs="Times New Roman"/>
          <w:kern w:val="0"/>
          <w:szCs w:val="24"/>
        </w:rPr>
        <w:t>a</w:t>
      </w:r>
      <w:r>
        <w:rPr>
          <w:rFonts w:ascii="宋体" w:cs="MS UI Gothic"/>
          <w:kern w:val="0"/>
          <w:szCs w:val="24"/>
        </w:rPr>
        <w:t>是气管，</w:t>
      </w:r>
      <w:r>
        <w:rPr>
          <w:rFonts w:ascii="宋体" w:cs="Times New Roman"/>
          <w:kern w:val="0"/>
          <w:szCs w:val="24"/>
        </w:rPr>
        <w:t>b</w:t>
      </w:r>
      <w:r>
        <w:rPr>
          <w:rFonts w:ascii="宋体" w:cs="MS UI Gothic"/>
          <w:kern w:val="0"/>
          <w:szCs w:val="24"/>
        </w:rPr>
        <w:t>是气囊，</w:t>
      </w:r>
      <w:r>
        <w:rPr>
          <w:rFonts w:ascii="宋体" w:cs="Times New Roman"/>
          <w:kern w:val="0"/>
          <w:szCs w:val="24"/>
        </w:rPr>
        <w:t>c</w:t>
      </w:r>
      <w:r>
        <w:rPr>
          <w:rFonts w:ascii="宋体" w:cs="MS UI Gothic"/>
          <w:kern w:val="0"/>
          <w:szCs w:val="24"/>
        </w:rPr>
        <w:t>是肺。</w:t>
      </w:r>
      <w:r>
        <w:rPr>
          <w:rFonts w:ascii="宋体" w:cs="Times New Roman"/>
          <w:kern w:val="0"/>
          <w:szCs w:val="24"/>
        </w:rPr>
        <w:br w:type="textWrapping"/>
      </w:r>
      <w:r>
        <w:rPr>
          <w:rFonts w:ascii="宋体" w:cs="MS UI Gothic"/>
          <w:kern w:val="0"/>
          <w:szCs w:val="24"/>
        </w:rPr>
        <w:t>主要考</w:t>
      </w:r>
      <w:r>
        <w:rPr>
          <w:rFonts w:ascii="宋体" w:cs="PMingLiU"/>
          <w:kern w:val="0"/>
          <w:szCs w:val="24"/>
        </w:rPr>
        <w:t>查</w:t>
      </w:r>
      <w:r>
        <w:rPr>
          <w:rFonts w:ascii="宋体" w:cs="MS UI Gothic"/>
          <w:kern w:val="0"/>
          <w:szCs w:val="24"/>
        </w:rPr>
        <w:t>了</w:t>
      </w:r>
      <w:r>
        <w:rPr>
          <w:rFonts w:ascii="宋体" w:cs="PMingLiU"/>
          <w:kern w:val="0"/>
          <w:szCs w:val="24"/>
        </w:rPr>
        <w:t>对</w:t>
      </w:r>
      <w:r>
        <w:rPr>
          <w:rFonts w:ascii="宋体" w:cs="MS UI Gothic"/>
          <w:kern w:val="0"/>
          <w:szCs w:val="24"/>
        </w:rPr>
        <w:t>生物的分</w:t>
      </w:r>
      <w:r>
        <w:rPr>
          <w:rFonts w:ascii="宋体" w:cs="PMingLiU"/>
          <w:kern w:val="0"/>
          <w:szCs w:val="24"/>
        </w:rPr>
        <w:t>类</w:t>
      </w:r>
      <w:r>
        <w:rPr>
          <w:rFonts w:ascii="宋体" w:cs="MS UI Gothic"/>
          <w:kern w:val="0"/>
          <w:szCs w:val="24"/>
        </w:rPr>
        <w:t>及分</w:t>
      </w:r>
      <w:r>
        <w:rPr>
          <w:rFonts w:ascii="宋体" w:cs="PMingLiU"/>
          <w:kern w:val="0"/>
          <w:szCs w:val="24"/>
        </w:rPr>
        <w:t>类单</w:t>
      </w:r>
      <w:r>
        <w:rPr>
          <w:rFonts w:ascii="宋体" w:cs="MS UI Gothic"/>
          <w:kern w:val="0"/>
          <w:szCs w:val="24"/>
        </w:rPr>
        <w:t>位的</w:t>
      </w:r>
      <w:r>
        <w:rPr>
          <w:rFonts w:ascii="宋体" w:cs="PMingLiU"/>
          <w:kern w:val="0"/>
          <w:szCs w:val="24"/>
        </w:rPr>
        <w:t>认识</w:t>
      </w:r>
      <w:r>
        <w:rPr>
          <w:rFonts w:ascii="宋体" w:cs="MS UI Gothic"/>
          <w:kern w:val="0"/>
          <w:szCs w:val="24"/>
        </w:rPr>
        <w:t>。</w:t>
      </w:r>
    </w:p>
    <w:p w14:paraId="6239F586">
      <w:pPr>
        <w:textAlignment w:val="center"/>
        <w:rPr>
          <w:rFonts w:ascii="宋体" w:cs="宋体"/>
          <w:kern w:val="0"/>
          <w:szCs w:val="21"/>
        </w:rPr>
      </w:pPr>
      <w:r>
        <w:rPr>
          <w:rFonts w:ascii="宋体" w:cs="Times New Roman"/>
          <w:color w:val="3333FF"/>
          <w:kern w:val="0"/>
          <w:szCs w:val="24"/>
        </w:rPr>
        <w:t>38.</w:t>
      </w:r>
      <w:r>
        <w:rPr>
          <w:rFonts w:ascii="宋体" w:cs="宋体"/>
          <w:color w:val="3333FF"/>
          <w:kern w:val="0"/>
          <w:szCs w:val="21"/>
        </w:rPr>
        <w:t>【答案】</w:t>
      </w:r>
      <w:r>
        <w:rPr>
          <w:rFonts w:ascii="宋体" w:cs="宋体"/>
          <w:kern w:val="0"/>
          <w:szCs w:val="21"/>
        </w:rPr>
        <w:t>②⑤</w:t>
      </w:r>
      <w:r>
        <w:rPr>
          <w:rFonts w:ascii="宋体" w:cs="Times New Roman"/>
          <w:kern w:val="0"/>
          <w:szCs w:val="21"/>
        </w:rPr>
        <w:t xml:space="preserve">   </w:t>
      </w:r>
      <w:r>
        <w:rPr>
          <w:rFonts w:ascii="宋体" w:cs="宋体"/>
          <w:kern w:val="0"/>
          <w:szCs w:val="21"/>
        </w:rPr>
        <w:t>形成层</w:t>
      </w:r>
      <w:r>
        <w:rPr>
          <w:rFonts w:ascii="宋体" w:cs="Times New Roman"/>
          <w:kern w:val="0"/>
          <w:szCs w:val="21"/>
        </w:rPr>
        <w:t xml:space="preserve">   </w:t>
      </w:r>
      <w:r>
        <w:rPr>
          <w:rFonts w:ascii="宋体" w:cs="宋体"/>
          <w:kern w:val="0"/>
          <w:szCs w:val="21"/>
        </w:rPr>
        <w:t>肺</w:t>
      </w:r>
      <w:r>
        <w:rPr>
          <w:rFonts w:ascii="宋体" w:cs="Times New Roman"/>
          <w:kern w:val="0"/>
          <w:szCs w:val="21"/>
        </w:rPr>
        <w:t xml:space="preserve">   </w:t>
      </w:r>
      <w:r>
        <w:rPr>
          <w:rFonts w:ascii="宋体" w:cs="宋体"/>
          <w:kern w:val="0"/>
          <w:szCs w:val="21"/>
        </w:rPr>
        <w:t>完全变态发育</w:t>
      </w:r>
      <w:r>
        <w:rPr>
          <w:rFonts w:ascii="宋体" w:cs="Times New Roman"/>
          <w:kern w:val="0"/>
          <w:szCs w:val="21"/>
        </w:rPr>
        <w:t xml:space="preserve">   </w:t>
      </w:r>
      <w:r>
        <w:rPr>
          <w:rFonts w:ascii="宋体" w:cs="宋体"/>
          <w:kern w:val="0"/>
          <w:szCs w:val="21"/>
        </w:rPr>
        <w:t>清理生活环境，不给蚊子生存空间（或种植驱蚊植物：薄荷、迷迭香、夜来香、薰衣草、猪笼草等）</w:t>
      </w:r>
      <w:r>
        <w:rPr>
          <w:rFonts w:ascii="宋体" w:cs="宋体"/>
          <w:kern w:val="0"/>
          <w:szCs w:val="21"/>
        </w:rPr>
        <w:br w:type="textWrapping"/>
      </w:r>
      <w:r>
        <w:rPr>
          <w:rFonts w:ascii="宋体" w:cs="宋体"/>
          <w:color w:val="3333FF"/>
          <w:kern w:val="0"/>
          <w:szCs w:val="21"/>
        </w:rPr>
        <w:t>【解析】</w:t>
      </w:r>
    </w:p>
    <w:p w14:paraId="02692357">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）由分析得知</w:t>
      </w:r>
      <w:r>
        <w:rPr>
          <w:rFonts w:ascii="宋体"/>
          <w:kern w:val="0"/>
          <w:szCs w:val="24"/>
        </w:rPr>
        <w:t>②</w:t>
      </w:r>
      <w:r>
        <w:rPr>
          <w:rFonts w:ascii="宋体" w:cs="MS UI Gothic"/>
          <w:kern w:val="0"/>
          <w:szCs w:val="24"/>
        </w:rPr>
        <w:t>是植物的嫁接、</w:t>
      </w:r>
      <w:r>
        <w:rPr>
          <w:rFonts w:ascii="宋体"/>
          <w:kern w:val="0"/>
          <w:szCs w:val="24"/>
        </w:rPr>
        <w:t>⑤</w:t>
      </w:r>
      <w:r>
        <w:rPr>
          <w:rFonts w:ascii="宋体" w:cs="MS UI Gothic"/>
          <w:kern w:val="0"/>
          <w:szCs w:val="24"/>
        </w:rPr>
        <w:t>是胡</w:t>
      </w:r>
      <w:r>
        <w:rPr>
          <w:rFonts w:ascii="宋体" w:cs="PMingLiU"/>
          <w:kern w:val="0"/>
          <w:szCs w:val="24"/>
        </w:rPr>
        <w:t>萝</w:t>
      </w:r>
      <w:r>
        <w:rPr>
          <w:rFonts w:ascii="宋体" w:cs="MS UI Gothic"/>
          <w:kern w:val="0"/>
          <w:szCs w:val="24"/>
        </w:rPr>
        <w:t>卜的</w:t>
      </w:r>
      <w:r>
        <w:rPr>
          <w:rFonts w:ascii="宋体" w:cs="PMingLiU"/>
          <w:kern w:val="0"/>
          <w:szCs w:val="24"/>
        </w:rPr>
        <w:t>组织</w:t>
      </w:r>
      <w:r>
        <w:rPr>
          <w:rFonts w:ascii="宋体" w:cs="MS UI Gothic"/>
          <w:kern w:val="0"/>
          <w:szCs w:val="24"/>
        </w:rPr>
        <w:t>培养都不需要两性生殖</w:t>
      </w:r>
      <w:r>
        <w:rPr>
          <w:rFonts w:ascii="宋体" w:cs="PMingLiU"/>
          <w:kern w:val="0"/>
          <w:szCs w:val="24"/>
        </w:rPr>
        <w:t>细</w:t>
      </w:r>
      <w:r>
        <w:rPr>
          <w:rFonts w:ascii="宋体" w:cs="MS UI Gothic"/>
          <w:kern w:val="0"/>
          <w:szCs w:val="24"/>
        </w:rPr>
        <w:t>胞的</w:t>
      </w:r>
      <w:r>
        <w:rPr>
          <w:rFonts w:ascii="宋体" w:cs="PMingLiU"/>
          <w:kern w:val="0"/>
          <w:szCs w:val="24"/>
        </w:rPr>
        <w:t>结</w:t>
      </w:r>
      <w:r>
        <w:rPr>
          <w:rFonts w:ascii="宋体" w:cs="MS UI Gothic"/>
          <w:kern w:val="0"/>
          <w:szCs w:val="24"/>
        </w:rPr>
        <w:t>合，由母体直接</w:t>
      </w:r>
      <w:r>
        <w:rPr>
          <w:rFonts w:ascii="宋体" w:cs="PMingLiU"/>
          <w:kern w:val="0"/>
          <w:szCs w:val="24"/>
        </w:rPr>
        <w:t>产</w:t>
      </w:r>
      <w:r>
        <w:rPr>
          <w:rFonts w:ascii="宋体" w:cs="MS UI Gothic"/>
          <w:kern w:val="0"/>
          <w:szCs w:val="24"/>
        </w:rPr>
        <w:t>生后代的生殖方式属于无性生殖。</w:t>
      </w:r>
      <w:r>
        <w:rPr>
          <w:rFonts w:ascii="宋体"/>
          <w:kern w:val="0"/>
          <w:szCs w:val="24"/>
        </w:rPr>
        <w:t>①</w:t>
      </w:r>
      <w:r>
        <w:rPr>
          <w:rFonts w:ascii="宋体" w:cs="MS UI Gothic"/>
          <w:kern w:val="0"/>
          <w:szCs w:val="24"/>
        </w:rPr>
        <w:t>是青蛙的</w:t>
      </w:r>
      <w:r>
        <w:rPr>
          <w:rFonts w:ascii="宋体" w:cs="PMingLiU"/>
          <w:kern w:val="0"/>
          <w:szCs w:val="24"/>
        </w:rPr>
        <w:t>发</w:t>
      </w:r>
      <w:r>
        <w:rPr>
          <w:rFonts w:ascii="宋体" w:cs="MS UI Gothic"/>
          <w:kern w:val="0"/>
          <w:szCs w:val="24"/>
        </w:rPr>
        <w:t>育</w:t>
      </w:r>
      <w:r>
        <w:rPr>
          <w:rFonts w:ascii="宋体" w:cs="PMingLiU"/>
          <w:kern w:val="0"/>
          <w:szCs w:val="24"/>
        </w:rPr>
        <w:t>过</w:t>
      </w:r>
      <w:r>
        <w:rPr>
          <w:rFonts w:ascii="宋体" w:cs="MS UI Gothic"/>
          <w:kern w:val="0"/>
          <w:szCs w:val="24"/>
        </w:rPr>
        <w:t>程，</w:t>
      </w:r>
      <w:r>
        <w:rPr>
          <w:rFonts w:ascii="宋体"/>
          <w:kern w:val="0"/>
          <w:szCs w:val="24"/>
        </w:rPr>
        <w:t>③</w:t>
      </w:r>
      <w:r>
        <w:rPr>
          <w:rFonts w:ascii="宋体" w:cs="MS UI Gothic"/>
          <w:kern w:val="0"/>
          <w:szCs w:val="24"/>
        </w:rPr>
        <w:t>是菜豆种子的萌</w:t>
      </w:r>
      <w:r>
        <w:rPr>
          <w:rFonts w:ascii="宋体" w:cs="PMingLiU"/>
          <w:kern w:val="0"/>
          <w:szCs w:val="24"/>
        </w:rPr>
        <w:t>发过</w:t>
      </w:r>
      <w:r>
        <w:rPr>
          <w:rFonts w:ascii="宋体" w:cs="MS UI Gothic"/>
          <w:kern w:val="0"/>
          <w:szCs w:val="24"/>
        </w:rPr>
        <w:t>程、</w:t>
      </w:r>
      <w:r>
        <w:rPr>
          <w:rFonts w:ascii="宋体"/>
          <w:kern w:val="0"/>
          <w:szCs w:val="24"/>
        </w:rPr>
        <w:t>④</w:t>
      </w:r>
      <w:r>
        <w:rPr>
          <w:rFonts w:ascii="宋体" w:cs="MS UI Gothic"/>
          <w:kern w:val="0"/>
          <w:szCs w:val="24"/>
        </w:rPr>
        <w:t>是蚊的</w:t>
      </w:r>
      <w:r>
        <w:rPr>
          <w:rFonts w:ascii="宋体" w:cs="PMingLiU"/>
          <w:kern w:val="0"/>
          <w:szCs w:val="24"/>
        </w:rPr>
        <w:t>发</w:t>
      </w:r>
      <w:r>
        <w:rPr>
          <w:rFonts w:ascii="宋体" w:cs="MS UI Gothic"/>
          <w:kern w:val="0"/>
          <w:szCs w:val="24"/>
        </w:rPr>
        <w:t>育</w:t>
      </w:r>
      <w:r>
        <w:rPr>
          <w:rFonts w:ascii="宋体" w:cs="PMingLiU"/>
          <w:kern w:val="0"/>
          <w:szCs w:val="24"/>
        </w:rPr>
        <w:t>过</w:t>
      </w:r>
      <w:r>
        <w:rPr>
          <w:rFonts w:ascii="宋体" w:cs="MS UI Gothic"/>
          <w:kern w:val="0"/>
          <w:szCs w:val="24"/>
        </w:rPr>
        <w:t>程，均</w:t>
      </w:r>
      <w:r>
        <w:rPr>
          <w:rFonts w:ascii="宋体" w:cs="PMingLiU"/>
          <w:kern w:val="0"/>
          <w:szCs w:val="24"/>
        </w:rPr>
        <w:t>经过</w:t>
      </w:r>
      <w:r>
        <w:rPr>
          <w:rFonts w:ascii="宋体" w:cs="MS UI Gothic"/>
          <w:kern w:val="0"/>
          <w:szCs w:val="24"/>
        </w:rPr>
        <w:t>两性生殖</w:t>
      </w:r>
      <w:r>
        <w:rPr>
          <w:rFonts w:ascii="宋体" w:cs="PMingLiU"/>
          <w:kern w:val="0"/>
          <w:szCs w:val="24"/>
        </w:rPr>
        <w:t>细</w:t>
      </w:r>
      <w:r>
        <w:rPr>
          <w:rFonts w:ascii="宋体" w:cs="MS UI Gothic"/>
          <w:kern w:val="0"/>
          <w:szCs w:val="24"/>
        </w:rPr>
        <w:t>胞（例如精子和卵</w:t>
      </w:r>
      <w:r>
        <w:rPr>
          <w:rFonts w:ascii="宋体" w:cs="PMingLiU"/>
          <w:kern w:val="0"/>
          <w:szCs w:val="24"/>
        </w:rPr>
        <w:t>细</w:t>
      </w:r>
      <w:r>
        <w:rPr>
          <w:rFonts w:ascii="宋体" w:cs="MS UI Gothic"/>
          <w:kern w:val="0"/>
          <w:szCs w:val="24"/>
        </w:rPr>
        <w:t>胞）的</w:t>
      </w:r>
      <w:r>
        <w:rPr>
          <w:rFonts w:ascii="宋体" w:cs="PMingLiU"/>
          <w:kern w:val="0"/>
          <w:szCs w:val="24"/>
        </w:rPr>
        <w:t>结</w:t>
      </w:r>
      <w:r>
        <w:rPr>
          <w:rFonts w:ascii="宋体" w:cs="MS UI Gothic"/>
          <w:kern w:val="0"/>
          <w:szCs w:val="24"/>
        </w:rPr>
        <w:t>合成</w:t>
      </w:r>
      <w:r>
        <w:rPr>
          <w:rFonts w:ascii="宋体" w:cs="PMingLiU"/>
          <w:kern w:val="0"/>
          <w:szCs w:val="24"/>
        </w:rPr>
        <w:t>为</w:t>
      </w:r>
      <w:r>
        <w:rPr>
          <w:rFonts w:ascii="宋体" w:cs="MS UI Gothic"/>
          <w:kern w:val="0"/>
          <w:szCs w:val="24"/>
        </w:rPr>
        <w:t>受精卵，再由受精卵</w:t>
      </w:r>
      <w:r>
        <w:rPr>
          <w:rFonts w:ascii="宋体" w:cs="PMingLiU"/>
          <w:kern w:val="0"/>
          <w:szCs w:val="24"/>
        </w:rPr>
        <w:t>发</w:t>
      </w:r>
      <w:r>
        <w:rPr>
          <w:rFonts w:ascii="宋体" w:cs="MS UI Gothic"/>
          <w:kern w:val="0"/>
          <w:szCs w:val="24"/>
        </w:rPr>
        <w:t>育成</w:t>
      </w:r>
      <w:r>
        <w:rPr>
          <w:rFonts w:ascii="宋体" w:cs="PMingLiU"/>
          <w:kern w:val="0"/>
          <w:szCs w:val="24"/>
        </w:rPr>
        <w:t>为</w:t>
      </w:r>
      <w:r>
        <w:rPr>
          <w:rFonts w:ascii="宋体" w:cs="MS UI Gothic"/>
          <w:kern w:val="0"/>
          <w:szCs w:val="24"/>
        </w:rPr>
        <w:t>新的个体的生殖方式，属于有性生殖。</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kern w:val="0"/>
          <w:szCs w:val="24"/>
        </w:rPr>
        <w:t>②</w:t>
      </w:r>
      <w:r>
        <w:rPr>
          <w:rFonts w:ascii="宋体" w:cs="PMingLiU"/>
          <w:kern w:val="0"/>
          <w:szCs w:val="24"/>
        </w:rPr>
        <w:t>图</w:t>
      </w:r>
      <w:r>
        <w:rPr>
          <w:rFonts w:ascii="宋体" w:cs="MS UI Gothic"/>
          <w:kern w:val="0"/>
          <w:szCs w:val="24"/>
        </w:rPr>
        <w:t>表示嫁接，嫁接</w:t>
      </w:r>
      <w:r>
        <w:rPr>
          <w:rFonts w:ascii="宋体" w:cs="PMingLiU"/>
          <w:kern w:val="0"/>
          <w:szCs w:val="24"/>
        </w:rPr>
        <w:t>时应</w:t>
      </w:r>
      <w:r>
        <w:rPr>
          <w:rFonts w:ascii="宋体" w:cs="MS UI Gothic"/>
          <w:kern w:val="0"/>
          <w:szCs w:val="24"/>
        </w:rPr>
        <w:t>当使</w:t>
      </w:r>
      <w:r>
        <w:rPr>
          <w:rFonts w:ascii="宋体" w:cs="Times New Roman"/>
          <w:kern w:val="0"/>
          <w:szCs w:val="24"/>
        </w:rPr>
        <w:t>a</w:t>
      </w:r>
      <w:r>
        <w:rPr>
          <w:rFonts w:ascii="宋体" w:cs="MS UI Gothic"/>
          <w:kern w:val="0"/>
          <w:szCs w:val="24"/>
        </w:rPr>
        <w:t>接穗和</w:t>
      </w:r>
      <w:r>
        <w:rPr>
          <w:rFonts w:ascii="宋体" w:cs="Times New Roman"/>
          <w:kern w:val="0"/>
          <w:szCs w:val="24"/>
        </w:rPr>
        <w:t>b</w:t>
      </w:r>
      <w:r>
        <w:rPr>
          <w:rFonts w:ascii="宋体" w:cs="MS UI Gothic"/>
          <w:kern w:val="0"/>
          <w:szCs w:val="24"/>
        </w:rPr>
        <w:t>砧木的形成</w:t>
      </w:r>
      <w:r>
        <w:rPr>
          <w:rFonts w:ascii="宋体" w:cs="PMingLiU"/>
          <w:kern w:val="0"/>
          <w:szCs w:val="24"/>
        </w:rPr>
        <w:t>层紧</w:t>
      </w:r>
      <w:r>
        <w:rPr>
          <w:rFonts w:ascii="宋体" w:cs="MS UI Gothic"/>
          <w:kern w:val="0"/>
          <w:szCs w:val="24"/>
        </w:rPr>
        <w:t>密</w:t>
      </w:r>
      <w:r>
        <w:rPr>
          <w:rFonts w:ascii="宋体" w:cs="PMingLiU"/>
          <w:kern w:val="0"/>
          <w:szCs w:val="24"/>
        </w:rPr>
        <w:t>结</w:t>
      </w:r>
      <w:r>
        <w:rPr>
          <w:rFonts w:ascii="宋体" w:cs="MS UI Gothic"/>
          <w:kern w:val="0"/>
          <w:szCs w:val="24"/>
        </w:rPr>
        <w:t>合，以确保成活，因</w:t>
      </w:r>
      <w:r>
        <w:rPr>
          <w:rFonts w:ascii="宋体" w:cs="PMingLiU"/>
          <w:kern w:val="0"/>
          <w:szCs w:val="24"/>
        </w:rPr>
        <w:t>为</w:t>
      </w:r>
      <w:r>
        <w:rPr>
          <w:rFonts w:ascii="宋体" w:cs="MS UI Gothic"/>
          <w:kern w:val="0"/>
          <w:szCs w:val="24"/>
        </w:rPr>
        <w:t>形成</w:t>
      </w:r>
      <w:r>
        <w:rPr>
          <w:rFonts w:ascii="宋体" w:cs="PMingLiU"/>
          <w:kern w:val="0"/>
          <w:szCs w:val="24"/>
        </w:rPr>
        <w:t>层</w:t>
      </w:r>
      <w:r>
        <w:rPr>
          <w:rFonts w:ascii="宋体" w:cs="MS UI Gothic"/>
          <w:kern w:val="0"/>
          <w:szCs w:val="24"/>
        </w:rPr>
        <w:t>具有很</w:t>
      </w:r>
      <w:r>
        <w:rPr>
          <w:rFonts w:ascii="宋体" w:cs="PMingLiU"/>
          <w:kern w:val="0"/>
          <w:szCs w:val="24"/>
        </w:rPr>
        <w:t>强</w:t>
      </w:r>
      <w:r>
        <w:rPr>
          <w:rFonts w:ascii="宋体" w:cs="MS UI Gothic"/>
          <w:kern w:val="0"/>
          <w:szCs w:val="24"/>
        </w:rPr>
        <w:t>的分裂能力，能不断分裂</w:t>
      </w:r>
      <w:r>
        <w:rPr>
          <w:rFonts w:ascii="宋体" w:cs="PMingLiU"/>
          <w:kern w:val="0"/>
          <w:szCs w:val="24"/>
        </w:rPr>
        <w:t>产</w:t>
      </w:r>
      <w:r>
        <w:rPr>
          <w:rFonts w:ascii="宋体" w:cs="MS UI Gothic"/>
          <w:kern w:val="0"/>
          <w:szCs w:val="24"/>
        </w:rPr>
        <w:t>生新</w:t>
      </w:r>
      <w:r>
        <w:rPr>
          <w:rFonts w:ascii="宋体" w:cs="PMingLiU"/>
          <w:kern w:val="0"/>
          <w:szCs w:val="24"/>
        </w:rPr>
        <w:t>细</w:t>
      </w:r>
      <w:r>
        <w:rPr>
          <w:rFonts w:ascii="宋体" w:cs="MS UI Gothic"/>
          <w:kern w:val="0"/>
          <w:szCs w:val="24"/>
        </w:rPr>
        <w:t>胞，使得接穗和砧木</w:t>
      </w:r>
      <w:r>
        <w:rPr>
          <w:rFonts w:ascii="宋体" w:cs="PMingLiU"/>
          <w:kern w:val="0"/>
          <w:szCs w:val="24"/>
        </w:rPr>
        <w:t>长</w:t>
      </w:r>
      <w:r>
        <w:rPr>
          <w:rFonts w:ascii="宋体" w:cs="MS UI Gothic"/>
          <w:kern w:val="0"/>
          <w:szCs w:val="24"/>
        </w:rPr>
        <w:t>在一起，易于成活。</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kern w:val="0"/>
          <w:szCs w:val="24"/>
        </w:rPr>
        <w:t>①</w:t>
      </w:r>
      <w:r>
        <w:rPr>
          <w:rFonts w:ascii="宋体" w:cs="PMingLiU"/>
          <w:kern w:val="0"/>
          <w:szCs w:val="24"/>
        </w:rPr>
        <w:t>图</w:t>
      </w:r>
      <w:r>
        <w:rPr>
          <w:rFonts w:ascii="宋体" w:cs="MS UI Gothic"/>
          <w:kern w:val="0"/>
          <w:szCs w:val="24"/>
        </w:rPr>
        <w:t>示青蛙的</w:t>
      </w:r>
      <w:r>
        <w:rPr>
          <w:rFonts w:ascii="宋体" w:cs="PMingLiU"/>
          <w:kern w:val="0"/>
          <w:szCs w:val="24"/>
        </w:rPr>
        <w:t>变态发</w:t>
      </w:r>
      <w:r>
        <w:rPr>
          <w:rFonts w:ascii="宋体" w:cs="MS UI Gothic"/>
          <w:kern w:val="0"/>
          <w:szCs w:val="24"/>
        </w:rPr>
        <w:t>育：其幼体生活在水中，用鰓呼吸，用尾运</w:t>
      </w:r>
      <w:r>
        <w:rPr>
          <w:rFonts w:ascii="宋体" w:cs="PMingLiU"/>
          <w:kern w:val="0"/>
          <w:szCs w:val="24"/>
        </w:rPr>
        <w:t>动</w:t>
      </w:r>
      <w:r>
        <w:rPr>
          <w:rFonts w:ascii="宋体" w:cs="MS UI Gothic"/>
          <w:kern w:val="0"/>
          <w:szCs w:val="24"/>
        </w:rPr>
        <w:t>；成体既能在水中生活，又可以在</w:t>
      </w:r>
      <w:r>
        <w:rPr>
          <w:rFonts w:ascii="宋体" w:cs="PMingLiU"/>
          <w:kern w:val="0"/>
          <w:szCs w:val="24"/>
        </w:rPr>
        <w:t>陆</w:t>
      </w:r>
      <w:r>
        <w:rPr>
          <w:rFonts w:ascii="宋体" w:cs="MS UI Gothic"/>
          <w:kern w:val="0"/>
          <w:szCs w:val="24"/>
        </w:rPr>
        <w:t>地上生活，用肺呼吸，皮肤</w:t>
      </w:r>
      <w:r>
        <w:rPr>
          <w:rFonts w:ascii="宋体" w:cs="PMingLiU"/>
          <w:kern w:val="0"/>
          <w:szCs w:val="24"/>
        </w:rPr>
        <w:t>辅</w:t>
      </w:r>
      <w:r>
        <w:rPr>
          <w:rFonts w:ascii="宋体" w:cs="MS UI Gothic"/>
          <w:kern w:val="0"/>
          <w:szCs w:val="24"/>
        </w:rPr>
        <w:t>助呼吸，靠四肢运</w:t>
      </w:r>
      <w:r>
        <w:rPr>
          <w:rFonts w:ascii="宋体" w:cs="PMingLiU"/>
          <w:kern w:val="0"/>
          <w:szCs w:val="24"/>
        </w:rPr>
        <w:t>动</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）蚊子的</w:t>
      </w:r>
      <w:r>
        <w:rPr>
          <w:rFonts w:ascii="宋体" w:cs="PMingLiU"/>
          <w:kern w:val="0"/>
          <w:szCs w:val="24"/>
        </w:rPr>
        <w:t>发</w:t>
      </w:r>
      <w:r>
        <w:rPr>
          <w:rFonts w:ascii="宋体" w:cs="MS UI Gothic"/>
          <w:kern w:val="0"/>
          <w:szCs w:val="24"/>
        </w:rPr>
        <w:t>育</w:t>
      </w:r>
      <w:r>
        <w:rPr>
          <w:rFonts w:ascii="宋体" w:cs="PMingLiU"/>
          <w:kern w:val="0"/>
          <w:szCs w:val="24"/>
        </w:rPr>
        <w:t>经过</w:t>
      </w:r>
      <w:r>
        <w:rPr>
          <w:rFonts w:ascii="宋体" w:cs="MS UI Gothic"/>
          <w:kern w:val="0"/>
          <w:szCs w:val="24"/>
        </w:rPr>
        <w:t>卵、幼虫、蛹和成虫等</w:t>
      </w:r>
      <w:r>
        <w:rPr>
          <w:rFonts w:ascii="宋体" w:cs="Times New Roman"/>
          <w:kern w:val="0"/>
          <w:szCs w:val="24"/>
        </w:rPr>
        <w:t>4</w:t>
      </w:r>
      <w:r>
        <w:rPr>
          <w:rFonts w:ascii="宋体" w:cs="MS UI Gothic"/>
          <w:kern w:val="0"/>
          <w:szCs w:val="24"/>
        </w:rPr>
        <w:t>个</w:t>
      </w:r>
      <w:r>
        <w:rPr>
          <w:rFonts w:ascii="宋体" w:cs="PMingLiU"/>
          <w:kern w:val="0"/>
          <w:szCs w:val="24"/>
        </w:rPr>
        <w:t>时</w:t>
      </w:r>
      <w:r>
        <w:rPr>
          <w:rFonts w:ascii="宋体" w:cs="MS UI Gothic"/>
          <w:kern w:val="0"/>
          <w:szCs w:val="24"/>
        </w:rPr>
        <w:t>期，它的</w:t>
      </w:r>
      <w:r>
        <w:rPr>
          <w:rFonts w:ascii="宋体" w:cs="PMingLiU"/>
          <w:kern w:val="0"/>
          <w:szCs w:val="24"/>
        </w:rPr>
        <w:t>发</w:t>
      </w:r>
      <w:r>
        <w:rPr>
          <w:rFonts w:ascii="宋体" w:cs="MS UI Gothic"/>
          <w:kern w:val="0"/>
          <w:szCs w:val="24"/>
        </w:rPr>
        <w:t>育方式</w:t>
      </w:r>
      <w:r>
        <w:rPr>
          <w:rFonts w:ascii="宋体" w:cs="PMingLiU"/>
          <w:kern w:val="0"/>
          <w:szCs w:val="24"/>
        </w:rPr>
        <w:t>为</w:t>
      </w:r>
      <w:r>
        <w:rPr>
          <w:rFonts w:ascii="宋体" w:cs="MS UI Gothic"/>
          <w:kern w:val="0"/>
          <w:szCs w:val="24"/>
        </w:rPr>
        <w:t>完全</w:t>
      </w:r>
      <w:r>
        <w:rPr>
          <w:rFonts w:ascii="宋体" w:cs="PMingLiU"/>
          <w:kern w:val="0"/>
          <w:szCs w:val="24"/>
        </w:rPr>
        <w:t>变态发</w:t>
      </w:r>
      <w:r>
        <w:rPr>
          <w:rFonts w:ascii="宋体" w:cs="MS UI Gothic"/>
          <w:kern w:val="0"/>
          <w:szCs w:val="24"/>
        </w:rPr>
        <w:t>育。由于它是登革</w:t>
      </w:r>
      <w:r>
        <w:rPr>
          <w:rFonts w:ascii="宋体" w:cs="PMingLiU"/>
          <w:kern w:val="0"/>
          <w:szCs w:val="24"/>
        </w:rPr>
        <w:t>热</w:t>
      </w:r>
      <w:r>
        <w:rPr>
          <w:rFonts w:ascii="宋体" w:cs="MS UI Gothic"/>
          <w:kern w:val="0"/>
          <w:szCs w:val="24"/>
        </w:rPr>
        <w:t>、</w:t>
      </w:r>
      <w:r>
        <w:rPr>
          <w:rFonts w:ascii="宋体" w:cs="PMingLiU"/>
          <w:kern w:val="0"/>
          <w:szCs w:val="24"/>
        </w:rPr>
        <w:t>疟</w:t>
      </w:r>
      <w:r>
        <w:rPr>
          <w:rFonts w:ascii="宋体" w:cs="MS UI Gothic"/>
          <w:kern w:val="0"/>
          <w:szCs w:val="24"/>
        </w:rPr>
        <w:t>疾、寨卡病毒病等病原体的</w:t>
      </w:r>
      <w:r>
        <w:rPr>
          <w:rFonts w:ascii="宋体" w:cs="PMingLiU"/>
          <w:kern w:val="0"/>
          <w:szCs w:val="24"/>
        </w:rPr>
        <w:t>传</w:t>
      </w:r>
      <w:r>
        <w:rPr>
          <w:rFonts w:ascii="宋体" w:cs="MS UI Gothic"/>
          <w:kern w:val="0"/>
          <w:szCs w:val="24"/>
        </w:rPr>
        <w:t>播媒介，所以我</w:t>
      </w:r>
      <w:r>
        <w:rPr>
          <w:rFonts w:ascii="宋体" w:cs="PMingLiU"/>
          <w:kern w:val="0"/>
          <w:szCs w:val="24"/>
        </w:rPr>
        <w:t>们应</w:t>
      </w:r>
      <w:r>
        <w:rPr>
          <w:rFonts w:ascii="宋体" w:cs="MS UI Gothic"/>
          <w:kern w:val="0"/>
          <w:szCs w:val="24"/>
        </w:rPr>
        <w:t>想尽</w:t>
      </w:r>
      <w:r>
        <w:rPr>
          <w:rFonts w:ascii="宋体" w:cs="PMingLiU"/>
          <w:kern w:val="0"/>
          <w:szCs w:val="24"/>
        </w:rPr>
        <w:t>办</w:t>
      </w:r>
      <w:r>
        <w:rPr>
          <w:rFonts w:ascii="宋体" w:cs="MS UI Gothic"/>
          <w:kern w:val="0"/>
          <w:szCs w:val="24"/>
        </w:rPr>
        <w:t>法控制其数量，确保人</w:t>
      </w:r>
      <w:r>
        <w:rPr>
          <w:rFonts w:ascii="宋体" w:cs="PMingLiU"/>
          <w:kern w:val="0"/>
          <w:szCs w:val="24"/>
        </w:rPr>
        <w:t>类</w:t>
      </w:r>
      <w:r>
        <w:rPr>
          <w:rFonts w:ascii="宋体" w:cs="MS UI Gothic"/>
          <w:kern w:val="0"/>
          <w:szCs w:val="24"/>
        </w:rPr>
        <w:t>健康。控制蚊数量的具体措施：</w:t>
      </w:r>
      <w:r>
        <w:rPr>
          <w:rFonts w:ascii="宋体"/>
          <w:kern w:val="0"/>
          <w:szCs w:val="24"/>
        </w:rPr>
        <w:t>①</w:t>
      </w:r>
      <w:r>
        <w:rPr>
          <w:rFonts w:ascii="宋体" w:cs="MS UI Gothic"/>
          <w:kern w:val="0"/>
          <w:szCs w:val="24"/>
        </w:rPr>
        <w:t>清理生活</w:t>
      </w:r>
      <w:r>
        <w:rPr>
          <w:rFonts w:ascii="宋体" w:cs="PMingLiU"/>
          <w:kern w:val="0"/>
          <w:szCs w:val="24"/>
        </w:rPr>
        <w:t>环</w:t>
      </w:r>
      <w:r>
        <w:rPr>
          <w:rFonts w:ascii="宋体" w:cs="MS UI Gothic"/>
          <w:kern w:val="0"/>
          <w:szCs w:val="24"/>
        </w:rPr>
        <w:t>境，不</w:t>
      </w:r>
      <w:r>
        <w:rPr>
          <w:rFonts w:ascii="宋体" w:cs="PMingLiU"/>
          <w:kern w:val="0"/>
          <w:szCs w:val="24"/>
        </w:rPr>
        <w:t>给</w:t>
      </w:r>
      <w:r>
        <w:rPr>
          <w:rFonts w:ascii="宋体" w:cs="MS UI Gothic"/>
          <w:kern w:val="0"/>
          <w:szCs w:val="24"/>
        </w:rPr>
        <w:t>蚊子生存空</w:t>
      </w:r>
      <w:r>
        <w:rPr>
          <w:rFonts w:ascii="宋体" w:cs="PMingLiU"/>
          <w:kern w:val="0"/>
          <w:szCs w:val="24"/>
        </w:rPr>
        <w:t>间</w:t>
      </w:r>
      <w:r>
        <w:rPr>
          <w:rFonts w:ascii="宋体" w:cs="MS UI Gothic"/>
          <w:kern w:val="0"/>
          <w:szCs w:val="24"/>
        </w:rPr>
        <w:t>；</w:t>
      </w:r>
      <w:r>
        <w:rPr>
          <w:rFonts w:ascii="宋体"/>
          <w:kern w:val="0"/>
          <w:szCs w:val="24"/>
        </w:rPr>
        <w:t>②</w:t>
      </w:r>
      <w:r>
        <w:rPr>
          <w:rFonts w:ascii="宋体" w:cs="MS UI Gothic"/>
          <w:kern w:val="0"/>
          <w:szCs w:val="24"/>
        </w:rPr>
        <w:t>种植</w:t>
      </w:r>
      <w:r>
        <w:rPr>
          <w:rFonts w:ascii="宋体" w:cs="PMingLiU"/>
          <w:kern w:val="0"/>
          <w:szCs w:val="24"/>
        </w:rPr>
        <w:t>驱</w:t>
      </w:r>
      <w:r>
        <w:rPr>
          <w:rFonts w:ascii="宋体" w:cs="MS UI Gothic"/>
          <w:kern w:val="0"/>
          <w:szCs w:val="24"/>
        </w:rPr>
        <w:t>蚊植物：薄荷、迷迭香、夜来香、薰衣草、猪</w:t>
      </w:r>
      <w:r>
        <w:rPr>
          <w:rFonts w:ascii="宋体" w:cs="PMingLiU"/>
          <w:kern w:val="0"/>
          <w:szCs w:val="24"/>
        </w:rPr>
        <w:t>笼</w:t>
      </w:r>
      <w:r>
        <w:rPr>
          <w:rFonts w:ascii="宋体" w:cs="MS UI Gothic"/>
          <w:kern w:val="0"/>
          <w:szCs w:val="24"/>
        </w:rPr>
        <w:t>草等。</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kern w:val="0"/>
          <w:szCs w:val="24"/>
        </w:rPr>
        <w:t>②⑤</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）形成</w:t>
      </w:r>
      <w:r>
        <w:rPr>
          <w:rFonts w:ascii="宋体" w:cs="PMingLiU"/>
          <w:kern w:val="0"/>
          <w:szCs w:val="24"/>
        </w:rPr>
        <w:t>层</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）肺；</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）完全</w:t>
      </w:r>
      <w:r>
        <w:rPr>
          <w:rFonts w:ascii="宋体" w:cs="PMingLiU"/>
          <w:kern w:val="0"/>
          <w:szCs w:val="24"/>
        </w:rPr>
        <w:t>变态发</w:t>
      </w:r>
      <w:r>
        <w:rPr>
          <w:rFonts w:ascii="宋体" w:cs="MS UI Gothic"/>
          <w:kern w:val="0"/>
          <w:szCs w:val="24"/>
        </w:rPr>
        <w:t>育；清理生活</w:t>
      </w:r>
      <w:r>
        <w:rPr>
          <w:rFonts w:ascii="宋体" w:cs="PMingLiU"/>
          <w:kern w:val="0"/>
          <w:szCs w:val="24"/>
        </w:rPr>
        <w:t>环</w:t>
      </w:r>
      <w:r>
        <w:rPr>
          <w:rFonts w:ascii="宋体" w:cs="MS UI Gothic"/>
          <w:kern w:val="0"/>
          <w:szCs w:val="24"/>
        </w:rPr>
        <w:t>境，不</w:t>
      </w:r>
      <w:r>
        <w:rPr>
          <w:rFonts w:ascii="宋体" w:cs="PMingLiU"/>
          <w:kern w:val="0"/>
          <w:szCs w:val="24"/>
        </w:rPr>
        <w:t>给</w:t>
      </w:r>
      <w:r>
        <w:rPr>
          <w:rFonts w:ascii="宋体" w:cs="MS UI Gothic"/>
          <w:kern w:val="0"/>
          <w:szCs w:val="24"/>
        </w:rPr>
        <w:t>蚊子生存空</w:t>
      </w:r>
      <w:r>
        <w:rPr>
          <w:rFonts w:ascii="宋体" w:cs="PMingLiU"/>
          <w:kern w:val="0"/>
          <w:szCs w:val="24"/>
        </w:rPr>
        <w:t>间</w:t>
      </w:r>
      <w:r>
        <w:rPr>
          <w:rFonts w:ascii="宋体" w:cs="MS UI Gothic"/>
          <w:kern w:val="0"/>
          <w:szCs w:val="24"/>
        </w:rPr>
        <w:t>（或种植</w:t>
      </w:r>
      <w:r>
        <w:rPr>
          <w:rFonts w:ascii="宋体" w:cs="PMingLiU"/>
          <w:kern w:val="0"/>
          <w:szCs w:val="24"/>
        </w:rPr>
        <w:t>驱</w:t>
      </w:r>
      <w:r>
        <w:rPr>
          <w:rFonts w:ascii="宋体" w:cs="MS UI Gothic"/>
          <w:kern w:val="0"/>
          <w:szCs w:val="24"/>
        </w:rPr>
        <w:t>蚊植物：薄荷、迷迭香、夜来香、薰衣草、猪</w:t>
      </w:r>
      <w:r>
        <w:rPr>
          <w:rFonts w:ascii="宋体" w:cs="PMingLiU"/>
          <w:kern w:val="0"/>
          <w:szCs w:val="24"/>
        </w:rPr>
        <w:t>笼</w:t>
      </w:r>
      <w:r>
        <w:rPr>
          <w:rFonts w:ascii="宋体" w:cs="MS UI Gothic"/>
          <w:kern w:val="0"/>
          <w:szCs w:val="24"/>
        </w:rPr>
        <w:t>草等）。</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）无性生殖的关</w:t>
      </w:r>
      <w:r>
        <w:rPr>
          <w:rFonts w:ascii="宋体" w:cs="PMingLiU"/>
          <w:kern w:val="0"/>
          <w:szCs w:val="24"/>
        </w:rPr>
        <w:t>键</w:t>
      </w:r>
      <w:r>
        <w:rPr>
          <w:rFonts w:ascii="宋体" w:cs="MS UI Gothic"/>
          <w:kern w:val="0"/>
          <w:szCs w:val="24"/>
        </w:rPr>
        <w:t>在于没有两性生殖</w:t>
      </w:r>
      <w:r>
        <w:rPr>
          <w:rFonts w:ascii="宋体" w:cs="PMingLiU"/>
          <w:kern w:val="0"/>
          <w:szCs w:val="24"/>
        </w:rPr>
        <w:t>细</w:t>
      </w:r>
      <w:r>
        <w:rPr>
          <w:rFonts w:ascii="宋体" w:cs="MS UI Gothic"/>
          <w:kern w:val="0"/>
          <w:szCs w:val="24"/>
        </w:rPr>
        <w:t>胞的</w:t>
      </w:r>
      <w:r>
        <w:rPr>
          <w:rFonts w:ascii="宋体" w:cs="PMingLiU"/>
          <w:kern w:val="0"/>
          <w:szCs w:val="24"/>
        </w:rPr>
        <w:t>结</w:t>
      </w:r>
      <w:r>
        <w:rPr>
          <w:rFonts w:ascii="宋体" w:cs="MS UI Gothic"/>
          <w:kern w:val="0"/>
          <w:szCs w:val="24"/>
        </w:rPr>
        <w:t>合，是由母体直接</w:t>
      </w:r>
      <w:r>
        <w:rPr>
          <w:rFonts w:ascii="宋体" w:cs="PMingLiU"/>
          <w:kern w:val="0"/>
          <w:szCs w:val="24"/>
        </w:rPr>
        <w:t>产</w:t>
      </w:r>
      <w:r>
        <w:rPr>
          <w:rFonts w:ascii="宋体" w:cs="MS UI Gothic"/>
          <w:kern w:val="0"/>
          <w:szCs w:val="24"/>
        </w:rPr>
        <w:t>生新个体的方式，如嫁接、</w:t>
      </w:r>
      <w:r>
        <w:rPr>
          <w:rFonts w:ascii="宋体" w:cs="PMingLiU"/>
          <w:kern w:val="0"/>
          <w:szCs w:val="24"/>
        </w:rPr>
        <w:t>扦</w:t>
      </w:r>
      <w:r>
        <w:rPr>
          <w:rFonts w:ascii="宋体" w:cs="MS UI Gothic"/>
          <w:kern w:val="0"/>
          <w:szCs w:val="24"/>
        </w:rPr>
        <w:t>插、</w:t>
      </w:r>
      <w:r>
        <w:rPr>
          <w:rFonts w:ascii="宋体" w:cs="PMingLiU"/>
          <w:kern w:val="0"/>
          <w:szCs w:val="24"/>
        </w:rPr>
        <w:t>压</w:t>
      </w:r>
      <w:r>
        <w:rPr>
          <w:rFonts w:ascii="宋体" w:cs="MS UI Gothic"/>
          <w:kern w:val="0"/>
          <w:szCs w:val="24"/>
        </w:rPr>
        <w:t>条、克隆、</w:t>
      </w:r>
      <w:r>
        <w:rPr>
          <w:rFonts w:ascii="宋体" w:cs="PMingLiU"/>
          <w:kern w:val="0"/>
          <w:szCs w:val="24"/>
        </w:rPr>
        <w:t>组织</w:t>
      </w:r>
      <w:r>
        <w:rPr>
          <w:rFonts w:ascii="宋体" w:cs="MS UI Gothic"/>
          <w:kern w:val="0"/>
          <w:szCs w:val="24"/>
        </w:rPr>
        <w:t>培养等。</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）有性生殖是指</w:t>
      </w:r>
      <w:r>
        <w:rPr>
          <w:rFonts w:ascii="宋体" w:cs="PMingLiU"/>
          <w:kern w:val="0"/>
          <w:szCs w:val="24"/>
        </w:rPr>
        <w:t>经过</w:t>
      </w:r>
      <w:r>
        <w:rPr>
          <w:rFonts w:ascii="宋体" w:cs="MS UI Gothic"/>
          <w:kern w:val="0"/>
          <w:szCs w:val="24"/>
        </w:rPr>
        <w:t>两性生殖</w:t>
      </w:r>
      <w:r>
        <w:rPr>
          <w:rFonts w:ascii="宋体" w:cs="PMingLiU"/>
          <w:kern w:val="0"/>
          <w:szCs w:val="24"/>
        </w:rPr>
        <w:t>细</w:t>
      </w:r>
      <w:r>
        <w:rPr>
          <w:rFonts w:ascii="宋体" w:cs="MS UI Gothic"/>
          <w:kern w:val="0"/>
          <w:szCs w:val="24"/>
        </w:rPr>
        <w:t>胞（例如精子和卵</w:t>
      </w:r>
      <w:r>
        <w:rPr>
          <w:rFonts w:ascii="宋体" w:cs="PMingLiU"/>
          <w:kern w:val="0"/>
          <w:szCs w:val="24"/>
        </w:rPr>
        <w:t>细</w:t>
      </w:r>
      <w:r>
        <w:rPr>
          <w:rFonts w:ascii="宋体" w:cs="MS UI Gothic"/>
          <w:kern w:val="0"/>
          <w:szCs w:val="24"/>
        </w:rPr>
        <w:t>胞）的</w:t>
      </w:r>
      <w:r>
        <w:rPr>
          <w:rFonts w:ascii="宋体" w:cs="PMingLiU"/>
          <w:kern w:val="0"/>
          <w:szCs w:val="24"/>
        </w:rPr>
        <w:t>结</w:t>
      </w:r>
      <w:r>
        <w:rPr>
          <w:rFonts w:ascii="宋体" w:cs="MS UI Gothic"/>
          <w:kern w:val="0"/>
          <w:szCs w:val="24"/>
        </w:rPr>
        <w:t>合成</w:t>
      </w:r>
      <w:r>
        <w:rPr>
          <w:rFonts w:ascii="宋体" w:cs="PMingLiU"/>
          <w:kern w:val="0"/>
          <w:szCs w:val="24"/>
        </w:rPr>
        <w:t>为</w:t>
      </w:r>
      <w:r>
        <w:rPr>
          <w:rFonts w:ascii="宋体" w:cs="MS UI Gothic"/>
          <w:kern w:val="0"/>
          <w:szCs w:val="24"/>
        </w:rPr>
        <w:t>受精卵，再由受精卵</w:t>
      </w:r>
      <w:r>
        <w:rPr>
          <w:rFonts w:ascii="宋体" w:cs="PMingLiU"/>
          <w:kern w:val="0"/>
          <w:szCs w:val="24"/>
        </w:rPr>
        <w:t>发</w:t>
      </w:r>
      <w:r>
        <w:rPr>
          <w:rFonts w:ascii="宋体" w:cs="MS UI Gothic"/>
          <w:kern w:val="0"/>
          <w:szCs w:val="24"/>
        </w:rPr>
        <w:t>育成</w:t>
      </w:r>
      <w:r>
        <w:rPr>
          <w:rFonts w:ascii="宋体" w:cs="PMingLiU"/>
          <w:kern w:val="0"/>
          <w:szCs w:val="24"/>
        </w:rPr>
        <w:t>为</w:t>
      </w:r>
      <w:r>
        <w:rPr>
          <w:rFonts w:ascii="宋体" w:cs="MS UI Gothic"/>
          <w:kern w:val="0"/>
          <w:szCs w:val="24"/>
        </w:rPr>
        <w:t>新的个体的生殖方式。</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）完全</w:t>
      </w:r>
      <w:r>
        <w:rPr>
          <w:rFonts w:ascii="宋体" w:cs="PMingLiU"/>
          <w:kern w:val="0"/>
          <w:szCs w:val="24"/>
        </w:rPr>
        <w:t>变态发</w:t>
      </w:r>
      <w:r>
        <w:rPr>
          <w:rFonts w:ascii="宋体" w:cs="MS UI Gothic"/>
          <w:kern w:val="0"/>
          <w:szCs w:val="24"/>
        </w:rPr>
        <w:t>育</w:t>
      </w:r>
      <w:r>
        <w:rPr>
          <w:rFonts w:ascii="宋体" w:cs="PMingLiU"/>
          <w:kern w:val="0"/>
          <w:szCs w:val="24"/>
        </w:rPr>
        <w:t>经过</w:t>
      </w:r>
      <w:r>
        <w:rPr>
          <w:rFonts w:ascii="宋体" w:cs="MS UI Gothic"/>
          <w:kern w:val="0"/>
          <w:szCs w:val="24"/>
        </w:rPr>
        <w:t>卵、幼虫、蛹和成虫等</w:t>
      </w:r>
      <w:r>
        <w:rPr>
          <w:rFonts w:ascii="宋体" w:cs="Times New Roman"/>
          <w:kern w:val="0"/>
          <w:szCs w:val="24"/>
        </w:rPr>
        <w:t>4</w:t>
      </w:r>
      <w:r>
        <w:rPr>
          <w:rFonts w:ascii="宋体" w:cs="MS UI Gothic"/>
          <w:kern w:val="0"/>
          <w:szCs w:val="24"/>
        </w:rPr>
        <w:t>个</w:t>
      </w:r>
      <w:r>
        <w:rPr>
          <w:rFonts w:ascii="宋体" w:cs="PMingLiU"/>
          <w:kern w:val="0"/>
          <w:szCs w:val="24"/>
        </w:rPr>
        <w:t>时</w:t>
      </w:r>
      <w:r>
        <w:rPr>
          <w:rFonts w:ascii="宋体" w:cs="MS UI Gothic"/>
          <w:kern w:val="0"/>
          <w:szCs w:val="24"/>
        </w:rPr>
        <w:t>期。完全</w:t>
      </w:r>
      <w:r>
        <w:rPr>
          <w:rFonts w:ascii="宋体" w:cs="PMingLiU"/>
          <w:kern w:val="0"/>
          <w:szCs w:val="24"/>
        </w:rPr>
        <w:t>变态发</w:t>
      </w:r>
      <w:r>
        <w:rPr>
          <w:rFonts w:ascii="宋体" w:cs="MS UI Gothic"/>
          <w:kern w:val="0"/>
          <w:szCs w:val="24"/>
        </w:rPr>
        <w:t>育的昆虫幼虫与成虫在形</w:t>
      </w:r>
      <w:r>
        <w:rPr>
          <w:rFonts w:ascii="宋体" w:cs="PMingLiU"/>
          <w:kern w:val="0"/>
          <w:szCs w:val="24"/>
        </w:rPr>
        <w:t>态</w:t>
      </w:r>
      <w:r>
        <w:rPr>
          <w:rFonts w:ascii="宋体" w:cs="MS UI Gothic"/>
          <w:kern w:val="0"/>
          <w:szCs w:val="24"/>
        </w:rPr>
        <w:t>构造和生活</w:t>
      </w:r>
      <w:r>
        <w:rPr>
          <w:rFonts w:ascii="宋体" w:cs="PMingLiU"/>
          <w:kern w:val="0"/>
          <w:szCs w:val="24"/>
        </w:rPr>
        <w:t>习</w:t>
      </w:r>
      <w:r>
        <w:rPr>
          <w:rFonts w:ascii="宋体" w:cs="MS UI Gothic"/>
          <w:kern w:val="0"/>
          <w:szCs w:val="24"/>
        </w:rPr>
        <w:t>性上明</w:t>
      </w:r>
      <w:r>
        <w:rPr>
          <w:rFonts w:ascii="宋体" w:cs="PMingLiU"/>
          <w:kern w:val="0"/>
          <w:szCs w:val="24"/>
        </w:rPr>
        <w:t>显</w:t>
      </w:r>
      <w:r>
        <w:rPr>
          <w:rFonts w:ascii="宋体" w:cs="MS UI Gothic"/>
          <w:kern w:val="0"/>
          <w:szCs w:val="24"/>
        </w:rPr>
        <w:t>不同，差异很大。如家蚕、菜粉蝶等。</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）不完全</w:t>
      </w:r>
      <w:r>
        <w:rPr>
          <w:rFonts w:ascii="宋体" w:cs="PMingLiU"/>
          <w:kern w:val="0"/>
          <w:szCs w:val="24"/>
        </w:rPr>
        <w:t>变态发</w:t>
      </w:r>
      <w:r>
        <w:rPr>
          <w:rFonts w:ascii="宋体" w:cs="MS UI Gothic"/>
          <w:kern w:val="0"/>
          <w:szCs w:val="24"/>
        </w:rPr>
        <w:t>育</w:t>
      </w:r>
      <w:r>
        <w:rPr>
          <w:rFonts w:ascii="宋体" w:cs="PMingLiU"/>
          <w:kern w:val="0"/>
          <w:szCs w:val="24"/>
        </w:rPr>
        <w:t>经过</w:t>
      </w:r>
      <w:r>
        <w:rPr>
          <w:rFonts w:ascii="宋体" w:cs="MS UI Gothic"/>
          <w:kern w:val="0"/>
          <w:szCs w:val="24"/>
        </w:rPr>
        <w:t>卵、若虫、成虫三个</w:t>
      </w:r>
      <w:r>
        <w:rPr>
          <w:rFonts w:ascii="宋体" w:cs="PMingLiU"/>
          <w:kern w:val="0"/>
          <w:szCs w:val="24"/>
        </w:rPr>
        <w:t>时</w:t>
      </w:r>
      <w:r>
        <w:rPr>
          <w:rFonts w:ascii="宋体" w:cs="MS UI Gothic"/>
          <w:kern w:val="0"/>
          <w:szCs w:val="24"/>
        </w:rPr>
        <w:t>期。不完全</w:t>
      </w:r>
      <w:r>
        <w:rPr>
          <w:rFonts w:ascii="宋体" w:cs="PMingLiU"/>
          <w:kern w:val="0"/>
          <w:szCs w:val="24"/>
        </w:rPr>
        <w:t>变态发</w:t>
      </w:r>
      <w:r>
        <w:rPr>
          <w:rFonts w:ascii="宋体" w:cs="MS UI Gothic"/>
          <w:kern w:val="0"/>
          <w:szCs w:val="24"/>
        </w:rPr>
        <w:t>育的昆虫幼体与成体的形</w:t>
      </w:r>
      <w:r>
        <w:rPr>
          <w:rFonts w:ascii="宋体" w:cs="PMingLiU"/>
          <w:kern w:val="0"/>
          <w:szCs w:val="24"/>
        </w:rPr>
        <w:t>态结</w:t>
      </w:r>
      <w:r>
        <w:rPr>
          <w:rFonts w:ascii="宋体" w:cs="MS UI Gothic"/>
          <w:kern w:val="0"/>
          <w:szCs w:val="24"/>
        </w:rPr>
        <w:t>构和生活</w:t>
      </w:r>
      <w:r>
        <w:rPr>
          <w:rFonts w:ascii="宋体" w:cs="PMingLiU"/>
          <w:kern w:val="0"/>
          <w:szCs w:val="24"/>
        </w:rPr>
        <w:t>习</w:t>
      </w:r>
      <w:r>
        <w:rPr>
          <w:rFonts w:ascii="宋体" w:cs="MS UI Gothic"/>
          <w:kern w:val="0"/>
          <w:szCs w:val="24"/>
        </w:rPr>
        <w:t>性非常相似，但各方面未</w:t>
      </w:r>
      <w:r>
        <w:rPr>
          <w:rFonts w:ascii="宋体" w:cs="PMingLiU"/>
          <w:kern w:val="0"/>
          <w:szCs w:val="24"/>
        </w:rPr>
        <w:t>发</w:t>
      </w:r>
      <w:r>
        <w:rPr>
          <w:rFonts w:ascii="宋体" w:cs="MS UI Gothic"/>
          <w:kern w:val="0"/>
          <w:szCs w:val="24"/>
        </w:rPr>
        <w:t>育成熟，如蟋蟀、蝗虫等。</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w:t>
      </w:r>
      <w:r>
        <w:rPr>
          <w:rFonts w:ascii="宋体" w:cs="PMingLiU"/>
          <w:kern w:val="0"/>
          <w:szCs w:val="24"/>
        </w:rPr>
        <w:t>图</w:t>
      </w:r>
      <w:r>
        <w:rPr>
          <w:rFonts w:ascii="宋体" w:cs="MS UI Gothic"/>
          <w:kern w:val="0"/>
          <w:szCs w:val="24"/>
        </w:rPr>
        <w:t>中</w:t>
      </w:r>
      <w:r>
        <w:rPr>
          <w:rFonts w:ascii="宋体"/>
          <w:kern w:val="0"/>
          <w:szCs w:val="24"/>
        </w:rPr>
        <w:t>①</w:t>
      </w:r>
      <w:r>
        <w:rPr>
          <w:rFonts w:ascii="宋体" w:cs="MS UI Gothic"/>
          <w:kern w:val="0"/>
          <w:szCs w:val="24"/>
        </w:rPr>
        <w:t>是青蛙的</w:t>
      </w:r>
      <w:r>
        <w:rPr>
          <w:rFonts w:ascii="宋体" w:cs="PMingLiU"/>
          <w:kern w:val="0"/>
          <w:szCs w:val="24"/>
        </w:rPr>
        <w:t>发</w:t>
      </w:r>
      <w:r>
        <w:rPr>
          <w:rFonts w:ascii="宋体" w:cs="MS UI Gothic"/>
          <w:kern w:val="0"/>
          <w:szCs w:val="24"/>
        </w:rPr>
        <w:t>育</w:t>
      </w:r>
      <w:r>
        <w:rPr>
          <w:rFonts w:ascii="宋体" w:cs="PMingLiU"/>
          <w:kern w:val="0"/>
          <w:szCs w:val="24"/>
        </w:rPr>
        <w:t>过</w:t>
      </w:r>
      <w:r>
        <w:rPr>
          <w:rFonts w:ascii="宋体" w:cs="MS UI Gothic"/>
          <w:kern w:val="0"/>
          <w:szCs w:val="24"/>
        </w:rPr>
        <w:t>程、</w:t>
      </w:r>
      <w:r>
        <w:rPr>
          <w:rFonts w:ascii="宋体"/>
          <w:kern w:val="0"/>
          <w:szCs w:val="24"/>
        </w:rPr>
        <w:t>②</w:t>
      </w:r>
      <w:r>
        <w:rPr>
          <w:rFonts w:ascii="宋体" w:cs="MS UI Gothic"/>
          <w:kern w:val="0"/>
          <w:szCs w:val="24"/>
        </w:rPr>
        <w:t>是植物的嫁接，</w:t>
      </w:r>
      <w:r>
        <w:rPr>
          <w:rFonts w:ascii="宋体"/>
          <w:kern w:val="0"/>
          <w:szCs w:val="24"/>
        </w:rPr>
        <w:t>③</w:t>
      </w:r>
      <w:r>
        <w:rPr>
          <w:rFonts w:ascii="宋体" w:cs="MS UI Gothic"/>
          <w:kern w:val="0"/>
          <w:szCs w:val="24"/>
        </w:rPr>
        <w:t>是菜豆种子的萌</w:t>
      </w:r>
      <w:r>
        <w:rPr>
          <w:rFonts w:ascii="宋体" w:cs="PMingLiU"/>
          <w:kern w:val="0"/>
          <w:szCs w:val="24"/>
        </w:rPr>
        <w:t>发过</w:t>
      </w:r>
      <w:r>
        <w:rPr>
          <w:rFonts w:ascii="宋体" w:cs="MS UI Gothic"/>
          <w:kern w:val="0"/>
          <w:szCs w:val="24"/>
        </w:rPr>
        <w:t>程、</w:t>
      </w:r>
      <w:r>
        <w:rPr>
          <w:rFonts w:ascii="宋体"/>
          <w:kern w:val="0"/>
          <w:szCs w:val="24"/>
        </w:rPr>
        <w:t>④</w:t>
      </w:r>
      <w:r>
        <w:rPr>
          <w:rFonts w:ascii="宋体" w:cs="MS UI Gothic"/>
          <w:kern w:val="0"/>
          <w:szCs w:val="24"/>
        </w:rPr>
        <w:t>是蚊的</w:t>
      </w:r>
      <w:r>
        <w:rPr>
          <w:rFonts w:ascii="宋体" w:cs="PMingLiU"/>
          <w:kern w:val="0"/>
          <w:szCs w:val="24"/>
        </w:rPr>
        <w:t>发</w:t>
      </w:r>
      <w:r>
        <w:rPr>
          <w:rFonts w:ascii="宋体" w:cs="MS UI Gothic"/>
          <w:kern w:val="0"/>
          <w:szCs w:val="24"/>
        </w:rPr>
        <w:t>育</w:t>
      </w:r>
      <w:r>
        <w:rPr>
          <w:rFonts w:ascii="宋体" w:cs="PMingLiU"/>
          <w:kern w:val="0"/>
          <w:szCs w:val="24"/>
        </w:rPr>
        <w:t>过</w:t>
      </w:r>
      <w:r>
        <w:rPr>
          <w:rFonts w:ascii="宋体" w:cs="MS UI Gothic"/>
          <w:kern w:val="0"/>
          <w:szCs w:val="24"/>
        </w:rPr>
        <w:t>程、</w:t>
      </w:r>
      <w:r>
        <w:rPr>
          <w:rFonts w:ascii="宋体"/>
          <w:kern w:val="0"/>
          <w:szCs w:val="24"/>
        </w:rPr>
        <w:t>⑤</w:t>
      </w:r>
      <w:r>
        <w:rPr>
          <w:rFonts w:ascii="宋体" w:cs="MS UI Gothic"/>
          <w:kern w:val="0"/>
          <w:szCs w:val="24"/>
        </w:rPr>
        <w:t>是胡</w:t>
      </w:r>
      <w:r>
        <w:rPr>
          <w:rFonts w:ascii="宋体" w:cs="PMingLiU"/>
          <w:kern w:val="0"/>
          <w:szCs w:val="24"/>
        </w:rPr>
        <w:t>萝</w:t>
      </w:r>
      <w:r>
        <w:rPr>
          <w:rFonts w:ascii="宋体" w:cs="MS UI Gothic"/>
          <w:kern w:val="0"/>
          <w:szCs w:val="24"/>
        </w:rPr>
        <w:t>卜的</w:t>
      </w:r>
      <w:r>
        <w:rPr>
          <w:rFonts w:ascii="宋体" w:cs="PMingLiU"/>
          <w:kern w:val="0"/>
          <w:szCs w:val="24"/>
        </w:rPr>
        <w:t>组织</w:t>
      </w:r>
      <w:r>
        <w:rPr>
          <w:rFonts w:ascii="宋体" w:cs="MS UI Gothic"/>
          <w:kern w:val="0"/>
          <w:szCs w:val="24"/>
        </w:rPr>
        <w:t>培养。</w:t>
      </w:r>
      <w:r>
        <w:rPr>
          <w:rFonts w:ascii="宋体" w:cs="Times New Roman"/>
          <w:kern w:val="0"/>
          <w:szCs w:val="24"/>
        </w:rPr>
        <w:br w:type="textWrapping"/>
      </w:r>
      <w:r>
        <w:rPr>
          <w:rFonts w:ascii="宋体" w:cs="MS UI Gothic"/>
          <w:kern w:val="0"/>
          <w:szCs w:val="24"/>
        </w:rPr>
        <w:t>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是掌握各种生物的生殖</w:t>
      </w:r>
      <w:r>
        <w:rPr>
          <w:rFonts w:ascii="宋体" w:cs="PMingLiU"/>
          <w:kern w:val="0"/>
          <w:szCs w:val="24"/>
        </w:rPr>
        <w:t>发</w:t>
      </w:r>
      <w:r>
        <w:rPr>
          <w:rFonts w:ascii="宋体" w:cs="MS UI Gothic"/>
          <w:kern w:val="0"/>
          <w:szCs w:val="24"/>
        </w:rPr>
        <w:t>育特点。</w:t>
      </w:r>
    </w:p>
    <w:p w14:paraId="4B5EE9A6">
      <w:pPr>
        <w:textAlignment w:val="center"/>
        <w:rPr>
          <w:rFonts w:ascii="宋体" w:cs="宋体"/>
          <w:kern w:val="0"/>
          <w:szCs w:val="21"/>
        </w:rPr>
      </w:pPr>
      <w:r>
        <w:rPr>
          <w:rFonts w:ascii="宋体" w:cs="Times New Roman"/>
          <w:color w:val="3333FF"/>
          <w:kern w:val="0"/>
          <w:szCs w:val="24"/>
        </w:rPr>
        <w:t>39.</w:t>
      </w:r>
      <w:r>
        <w:rPr>
          <w:rFonts w:ascii="宋体" w:cs="宋体"/>
          <w:color w:val="3333FF"/>
          <w:kern w:val="0"/>
          <w:szCs w:val="21"/>
        </w:rPr>
        <w:t>【答案】</w:t>
      </w:r>
      <w:r>
        <w:rPr>
          <w:rFonts w:ascii="宋体" w:cs="宋体"/>
          <w:kern w:val="0"/>
          <w:szCs w:val="21"/>
        </w:rPr>
        <w:t>相对性状</w:t>
      </w:r>
      <w:r>
        <w:rPr>
          <w:rFonts w:ascii="宋体" w:cs="Times New Roman"/>
          <w:kern w:val="0"/>
          <w:szCs w:val="21"/>
        </w:rPr>
        <w:t xml:space="preserve">   </w:t>
      </w:r>
      <w:r>
        <w:rPr>
          <w:rFonts w:ascii="宋体" w:cs="宋体"/>
          <w:kern w:val="0"/>
          <w:szCs w:val="21"/>
        </w:rPr>
        <w:t>甲</w:t>
      </w:r>
      <w:r>
        <w:rPr>
          <w:rFonts w:ascii="宋体" w:cs="Times New Roman"/>
          <w:kern w:val="0"/>
          <w:szCs w:val="21"/>
        </w:rPr>
        <w:t xml:space="preserve">   </w:t>
      </w:r>
      <w:r>
        <w:rPr>
          <w:rFonts w:ascii="宋体" w:cs="宋体"/>
          <w:kern w:val="0"/>
          <w:szCs w:val="21"/>
        </w:rPr>
        <w:t>黄绿色</w:t>
      </w:r>
      <w:r>
        <w:rPr>
          <w:rFonts w:ascii="宋体" w:cs="Times New Roman"/>
          <w:kern w:val="0"/>
          <w:szCs w:val="21"/>
        </w:rPr>
        <w:t xml:space="preserve">   </w:t>
      </w:r>
      <w:r>
        <w:rPr>
          <w:rFonts w:ascii="宋体" w:cs="宋体"/>
          <w:kern w:val="0"/>
          <w:szCs w:val="21"/>
        </w:rPr>
        <w:t>丁</w:t>
      </w:r>
      <w:r>
        <w:rPr>
          <w:rFonts w:ascii="宋体" w:cs="宋体"/>
          <w:kern w:val="0"/>
          <w:szCs w:val="21"/>
        </w:rPr>
        <w:br w:type="textWrapping"/>
      </w:r>
      <w:r>
        <w:rPr>
          <w:rFonts w:ascii="宋体" w:cs="宋体"/>
          <w:color w:val="3333FF"/>
          <w:kern w:val="0"/>
          <w:szCs w:val="21"/>
        </w:rPr>
        <w:t>【解析】</w:t>
      </w:r>
    </w:p>
    <w:p w14:paraId="57ABB574">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）同种生物同一性状的不同表</w:t>
      </w:r>
      <w:r>
        <w:rPr>
          <w:rFonts w:ascii="宋体" w:cs="PMingLiU"/>
          <w:kern w:val="0"/>
          <w:szCs w:val="24"/>
        </w:rPr>
        <w:t>现</w:t>
      </w:r>
      <w:r>
        <w:rPr>
          <w:rFonts w:ascii="宋体" w:cs="MS UI Gothic"/>
          <w:kern w:val="0"/>
          <w:szCs w:val="24"/>
        </w:rPr>
        <w:t>形式称</w:t>
      </w:r>
      <w:r>
        <w:rPr>
          <w:rFonts w:ascii="宋体" w:cs="PMingLiU"/>
          <w:kern w:val="0"/>
          <w:szCs w:val="24"/>
        </w:rPr>
        <w:t>为</w:t>
      </w:r>
      <w:r>
        <w:rPr>
          <w:rFonts w:ascii="宋体" w:cs="MS UI Gothic"/>
          <w:kern w:val="0"/>
          <w:szCs w:val="24"/>
        </w:rPr>
        <w:t>相</w:t>
      </w:r>
      <w:r>
        <w:rPr>
          <w:rFonts w:ascii="宋体" w:cs="PMingLiU"/>
          <w:kern w:val="0"/>
          <w:szCs w:val="24"/>
        </w:rPr>
        <w:t>对</w:t>
      </w:r>
      <w:r>
        <w:rPr>
          <w:rFonts w:ascii="宋体" w:cs="MS UI Gothic"/>
          <w:kern w:val="0"/>
          <w:szCs w:val="24"/>
        </w:rPr>
        <w:t>性状。黄</w:t>
      </w:r>
      <w:r>
        <w:rPr>
          <w:rFonts w:ascii="宋体" w:cs="PMingLiU"/>
          <w:kern w:val="0"/>
          <w:szCs w:val="24"/>
        </w:rPr>
        <w:t>绿</w:t>
      </w:r>
      <w:r>
        <w:rPr>
          <w:rFonts w:ascii="宋体" w:cs="MS UI Gothic"/>
          <w:kern w:val="0"/>
          <w:szCs w:val="24"/>
        </w:rPr>
        <w:t>色与天</w:t>
      </w:r>
      <w:r>
        <w:rPr>
          <w:rFonts w:ascii="宋体" w:cs="PMingLiU"/>
          <w:kern w:val="0"/>
          <w:szCs w:val="24"/>
        </w:rPr>
        <w:t>蓝</w:t>
      </w:r>
      <w:r>
        <w:rPr>
          <w:rFonts w:ascii="宋体" w:cs="MS UI Gothic"/>
          <w:kern w:val="0"/>
          <w:szCs w:val="24"/>
        </w:rPr>
        <w:t>色是</w:t>
      </w:r>
      <w:r>
        <w:rPr>
          <w:rFonts w:ascii="宋体" w:cs="PMingLiU"/>
          <w:kern w:val="0"/>
          <w:szCs w:val="24"/>
        </w:rPr>
        <w:t>鹦鹉</w:t>
      </w:r>
      <w:r>
        <w:rPr>
          <w:rFonts w:ascii="宋体" w:cs="MS UI Gothic"/>
          <w:kern w:val="0"/>
          <w:szCs w:val="24"/>
        </w:rPr>
        <w:t>的体色不同，是同种生物同一性状的不同表</w:t>
      </w:r>
      <w:r>
        <w:rPr>
          <w:rFonts w:ascii="宋体" w:cs="PMingLiU"/>
          <w:kern w:val="0"/>
          <w:szCs w:val="24"/>
        </w:rPr>
        <w:t>现</w:t>
      </w:r>
      <w:r>
        <w:rPr>
          <w:rFonts w:ascii="宋体" w:cs="MS UI Gothic"/>
          <w:kern w:val="0"/>
          <w:szCs w:val="24"/>
        </w:rPr>
        <w:t>形式，因此黄</w:t>
      </w:r>
      <w:r>
        <w:rPr>
          <w:rFonts w:ascii="宋体" w:cs="PMingLiU"/>
          <w:kern w:val="0"/>
          <w:szCs w:val="24"/>
        </w:rPr>
        <w:t>绿</w:t>
      </w:r>
      <w:r>
        <w:rPr>
          <w:rFonts w:ascii="宋体" w:cs="MS UI Gothic"/>
          <w:kern w:val="0"/>
          <w:szCs w:val="24"/>
        </w:rPr>
        <w:t>色与天</w:t>
      </w:r>
      <w:r>
        <w:rPr>
          <w:rFonts w:ascii="宋体" w:cs="PMingLiU"/>
          <w:kern w:val="0"/>
          <w:szCs w:val="24"/>
        </w:rPr>
        <w:t>蓝</w:t>
      </w:r>
      <w:r>
        <w:rPr>
          <w:rFonts w:ascii="宋体" w:cs="MS UI Gothic"/>
          <w:kern w:val="0"/>
          <w:szCs w:val="24"/>
        </w:rPr>
        <w:t>色是一</w:t>
      </w:r>
      <w:r>
        <w:rPr>
          <w:rFonts w:ascii="宋体" w:cs="PMingLiU"/>
          <w:kern w:val="0"/>
          <w:szCs w:val="24"/>
        </w:rPr>
        <w:t>对</w:t>
      </w:r>
      <w:r>
        <w:rPr>
          <w:rFonts w:ascii="宋体" w:cs="MS UI Gothic"/>
          <w:kern w:val="0"/>
          <w:szCs w:val="24"/>
        </w:rPr>
        <w:t>相</w:t>
      </w:r>
      <w:r>
        <w:rPr>
          <w:rFonts w:ascii="宋体" w:cs="PMingLiU"/>
          <w:kern w:val="0"/>
          <w:szCs w:val="24"/>
        </w:rPr>
        <w:t>对</w:t>
      </w:r>
      <w:r>
        <w:rPr>
          <w:rFonts w:ascii="宋体" w:cs="MS UI Gothic"/>
          <w:kern w:val="0"/>
          <w:szCs w:val="24"/>
        </w:rPr>
        <w:t>性状。</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）在一</w:t>
      </w:r>
      <w:r>
        <w:rPr>
          <w:rFonts w:ascii="宋体" w:cs="PMingLiU"/>
          <w:kern w:val="0"/>
          <w:szCs w:val="24"/>
        </w:rPr>
        <w:t>对</w:t>
      </w:r>
      <w:r>
        <w:rPr>
          <w:rFonts w:ascii="宋体" w:cs="MS UI Gothic"/>
          <w:kern w:val="0"/>
          <w:szCs w:val="24"/>
        </w:rPr>
        <w:t>相</w:t>
      </w:r>
      <w:r>
        <w:rPr>
          <w:rFonts w:ascii="宋体" w:cs="PMingLiU"/>
          <w:kern w:val="0"/>
          <w:szCs w:val="24"/>
        </w:rPr>
        <w:t>对</w:t>
      </w:r>
      <w:r>
        <w:rPr>
          <w:rFonts w:ascii="宋体" w:cs="MS UI Gothic"/>
          <w:kern w:val="0"/>
          <w:szCs w:val="24"/>
        </w:rPr>
        <w:t>性状的</w:t>
      </w:r>
      <w:r>
        <w:rPr>
          <w:rFonts w:ascii="宋体" w:cs="PMingLiU"/>
          <w:kern w:val="0"/>
          <w:szCs w:val="24"/>
        </w:rPr>
        <w:t>遗传过</w:t>
      </w:r>
      <w:r>
        <w:rPr>
          <w:rFonts w:ascii="宋体" w:cs="MS UI Gothic"/>
          <w:kern w:val="0"/>
          <w:szCs w:val="24"/>
        </w:rPr>
        <w:t>程中，子代个体出</w:t>
      </w:r>
      <w:r>
        <w:rPr>
          <w:rFonts w:ascii="宋体" w:cs="PMingLiU"/>
          <w:kern w:val="0"/>
          <w:szCs w:val="24"/>
        </w:rPr>
        <w:t>现</w:t>
      </w:r>
      <w:r>
        <w:rPr>
          <w:rFonts w:ascii="宋体" w:cs="MS UI Gothic"/>
          <w:kern w:val="0"/>
          <w:szCs w:val="24"/>
        </w:rPr>
        <w:t>了</w:t>
      </w:r>
      <w:r>
        <w:rPr>
          <w:rFonts w:ascii="宋体" w:cs="PMingLiU"/>
          <w:kern w:val="0"/>
          <w:szCs w:val="24"/>
        </w:rPr>
        <w:t>亲</w:t>
      </w:r>
      <w:r>
        <w:rPr>
          <w:rFonts w:ascii="宋体" w:cs="MS UI Gothic"/>
          <w:kern w:val="0"/>
          <w:szCs w:val="24"/>
        </w:rPr>
        <w:t>代没有的性状，</w:t>
      </w:r>
      <w:r>
        <w:rPr>
          <w:rFonts w:ascii="宋体" w:cs="PMingLiU"/>
          <w:kern w:val="0"/>
          <w:szCs w:val="24"/>
        </w:rPr>
        <w:t>则亲</w:t>
      </w:r>
      <w:r>
        <w:rPr>
          <w:rFonts w:ascii="宋体" w:cs="MS UI Gothic"/>
          <w:kern w:val="0"/>
          <w:szCs w:val="24"/>
        </w:rPr>
        <w:t>代个体表</w:t>
      </w:r>
      <w:r>
        <w:rPr>
          <w:rFonts w:ascii="宋体" w:cs="PMingLiU"/>
          <w:kern w:val="0"/>
          <w:szCs w:val="24"/>
        </w:rPr>
        <w:t>现</w:t>
      </w:r>
      <w:r>
        <w:rPr>
          <w:rFonts w:ascii="宋体" w:cs="MS UI Gothic"/>
          <w:kern w:val="0"/>
          <w:szCs w:val="24"/>
        </w:rPr>
        <w:t>的性状是</w:t>
      </w:r>
      <w:r>
        <w:rPr>
          <w:rFonts w:ascii="宋体" w:cs="PMingLiU"/>
          <w:kern w:val="0"/>
          <w:szCs w:val="24"/>
        </w:rPr>
        <w:t>显</w:t>
      </w:r>
      <w:r>
        <w:rPr>
          <w:rFonts w:ascii="宋体" w:cs="MS UI Gothic"/>
          <w:kern w:val="0"/>
          <w:szCs w:val="24"/>
        </w:rPr>
        <w:t>性性状，基因</w:t>
      </w:r>
      <w:r>
        <w:rPr>
          <w:rFonts w:ascii="宋体" w:cs="PMingLiU"/>
          <w:kern w:val="0"/>
          <w:szCs w:val="24"/>
        </w:rPr>
        <w:t>组</w:t>
      </w:r>
      <w:r>
        <w:rPr>
          <w:rFonts w:ascii="宋体" w:cs="MS UI Gothic"/>
          <w:kern w:val="0"/>
          <w:szCs w:val="24"/>
        </w:rPr>
        <w:t>成是</w:t>
      </w:r>
      <w:r>
        <w:rPr>
          <w:rFonts w:ascii="宋体" w:cs="PMingLiU"/>
          <w:kern w:val="0"/>
          <w:szCs w:val="24"/>
        </w:rPr>
        <w:t>杂</w:t>
      </w:r>
      <w:r>
        <w:rPr>
          <w:rFonts w:ascii="宋体" w:cs="MS UI Gothic"/>
          <w:kern w:val="0"/>
          <w:szCs w:val="24"/>
        </w:rPr>
        <w:t>合的即</w:t>
      </w:r>
      <w:r>
        <w:rPr>
          <w:rFonts w:ascii="宋体" w:cs="Times New Roman"/>
          <w:kern w:val="0"/>
          <w:szCs w:val="24"/>
        </w:rPr>
        <w:t>Dd</w:t>
      </w:r>
      <w:r>
        <w:rPr>
          <w:rFonts w:ascii="宋体" w:cs="MS UI Gothic"/>
          <w:kern w:val="0"/>
          <w:szCs w:val="24"/>
        </w:rPr>
        <w:t>；子代新出</w:t>
      </w:r>
      <w:r>
        <w:rPr>
          <w:rFonts w:ascii="宋体" w:cs="PMingLiU"/>
          <w:kern w:val="0"/>
          <w:szCs w:val="24"/>
        </w:rPr>
        <w:t>现</w:t>
      </w:r>
      <w:r>
        <w:rPr>
          <w:rFonts w:ascii="宋体" w:cs="MS UI Gothic"/>
          <w:kern w:val="0"/>
          <w:szCs w:val="24"/>
        </w:rPr>
        <w:t>的性状一定是</w:t>
      </w:r>
      <w:r>
        <w:rPr>
          <w:rFonts w:ascii="宋体" w:cs="PMingLiU"/>
          <w:kern w:val="0"/>
          <w:szCs w:val="24"/>
        </w:rPr>
        <w:t>隐</w:t>
      </w:r>
      <w:r>
        <w:rPr>
          <w:rFonts w:ascii="宋体" w:cs="MS UI Gothic"/>
          <w:kern w:val="0"/>
          <w:szCs w:val="24"/>
        </w:rPr>
        <w:t>性性状，由一</w:t>
      </w:r>
      <w:r>
        <w:rPr>
          <w:rFonts w:ascii="宋体" w:cs="PMingLiU"/>
          <w:kern w:val="0"/>
          <w:szCs w:val="24"/>
        </w:rPr>
        <w:t>对隐</w:t>
      </w:r>
      <w:r>
        <w:rPr>
          <w:rFonts w:ascii="宋体" w:cs="MS UI Gothic"/>
          <w:kern w:val="0"/>
          <w:szCs w:val="24"/>
        </w:rPr>
        <w:t>性基因控制</w:t>
      </w:r>
      <w:r>
        <w:rPr>
          <w:rFonts w:ascii="宋体" w:cs="Times New Roman"/>
          <w:kern w:val="0"/>
          <w:szCs w:val="24"/>
        </w:rPr>
        <w:t>rr</w:t>
      </w:r>
      <w:r>
        <w:rPr>
          <w:rFonts w:ascii="宋体" w:cs="MS UI Gothic"/>
          <w:kern w:val="0"/>
          <w:szCs w:val="24"/>
        </w:rPr>
        <w:t>。因此根据甲</w:t>
      </w:r>
      <w:r>
        <w:rPr>
          <w:rFonts w:ascii="宋体" w:cs="PMingLiU"/>
          <w:kern w:val="0"/>
          <w:szCs w:val="24"/>
        </w:rPr>
        <w:t>组</w:t>
      </w:r>
      <w:r>
        <w:rPr>
          <w:rFonts w:ascii="宋体" w:cs="MS UI Gothic"/>
          <w:kern w:val="0"/>
          <w:szCs w:val="24"/>
        </w:rPr>
        <w:t>的</w:t>
      </w:r>
      <w:r>
        <w:rPr>
          <w:rFonts w:ascii="宋体" w:cs="PMingLiU"/>
          <w:kern w:val="0"/>
          <w:szCs w:val="24"/>
        </w:rPr>
        <w:t>遗传实验结</w:t>
      </w:r>
      <w:r>
        <w:rPr>
          <w:rFonts w:ascii="宋体" w:cs="MS UI Gothic"/>
          <w:kern w:val="0"/>
          <w:szCs w:val="24"/>
        </w:rPr>
        <w:t>果，可以判断出</w:t>
      </w:r>
      <w:r>
        <w:rPr>
          <w:rFonts w:ascii="宋体" w:cs="PMingLiU"/>
          <w:kern w:val="0"/>
          <w:szCs w:val="24"/>
        </w:rPr>
        <w:t>隐</w:t>
      </w:r>
      <w:r>
        <w:rPr>
          <w:rFonts w:ascii="宋体" w:cs="MS UI Gothic"/>
          <w:kern w:val="0"/>
          <w:szCs w:val="24"/>
        </w:rPr>
        <w:t>性性状</w:t>
      </w:r>
      <w:r>
        <w:rPr>
          <w:rFonts w:ascii="宋体" w:cs="PMingLiU"/>
          <w:kern w:val="0"/>
          <w:szCs w:val="24"/>
        </w:rPr>
        <w:t>为</w:t>
      </w:r>
      <w:r>
        <w:rPr>
          <w:rFonts w:ascii="宋体" w:cs="MS UI Gothic"/>
          <w:kern w:val="0"/>
          <w:szCs w:val="24"/>
        </w:rPr>
        <w:t>天</w:t>
      </w:r>
      <w:r>
        <w:rPr>
          <w:rFonts w:ascii="宋体" w:cs="PMingLiU"/>
          <w:kern w:val="0"/>
          <w:szCs w:val="24"/>
        </w:rPr>
        <w:t>蓝</w:t>
      </w:r>
      <w:r>
        <w:rPr>
          <w:rFonts w:ascii="宋体" w:cs="MS UI Gothic"/>
          <w:kern w:val="0"/>
          <w:szCs w:val="24"/>
        </w:rPr>
        <w:t>色，黄</w:t>
      </w:r>
      <w:r>
        <w:rPr>
          <w:rFonts w:ascii="宋体" w:cs="PMingLiU"/>
          <w:kern w:val="0"/>
          <w:szCs w:val="24"/>
        </w:rPr>
        <w:t>绿</w:t>
      </w:r>
      <w:r>
        <w:rPr>
          <w:rFonts w:ascii="宋体" w:cs="MS UI Gothic"/>
          <w:kern w:val="0"/>
          <w:szCs w:val="24"/>
        </w:rPr>
        <w:t>色</w:t>
      </w:r>
      <w:r>
        <w:rPr>
          <w:rFonts w:ascii="宋体" w:cs="PMingLiU"/>
          <w:kern w:val="0"/>
          <w:szCs w:val="24"/>
        </w:rPr>
        <w:t>为显</w:t>
      </w:r>
      <w:r>
        <w:rPr>
          <w:rFonts w:ascii="宋体" w:cs="MS UI Gothic"/>
          <w:kern w:val="0"/>
          <w:szCs w:val="24"/>
        </w:rPr>
        <w:t>性性状。</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图</w:t>
      </w:r>
      <w:r>
        <w:rPr>
          <w:rFonts w:ascii="宋体" w:cs="MS UI Gothic"/>
          <w:kern w:val="0"/>
          <w:szCs w:val="24"/>
        </w:rPr>
        <w:t>乙黄色与天</w:t>
      </w:r>
      <w:r>
        <w:rPr>
          <w:rFonts w:ascii="宋体" w:cs="PMingLiU"/>
          <w:kern w:val="0"/>
          <w:szCs w:val="24"/>
        </w:rPr>
        <w:t>蓝</w:t>
      </w:r>
      <w:r>
        <w:rPr>
          <w:rFonts w:ascii="宋体" w:cs="MS UI Gothic"/>
          <w:kern w:val="0"/>
          <w:szCs w:val="24"/>
        </w:rPr>
        <w:t>色</w:t>
      </w:r>
      <w:r>
        <w:rPr>
          <w:rFonts w:ascii="宋体" w:cs="PMingLiU"/>
          <w:kern w:val="0"/>
          <w:szCs w:val="24"/>
        </w:rPr>
        <w:t>杂</w:t>
      </w:r>
      <w:r>
        <w:rPr>
          <w:rFonts w:ascii="宋体" w:cs="MS UI Gothic"/>
          <w:kern w:val="0"/>
          <w:szCs w:val="24"/>
        </w:rPr>
        <w:t>交，后代既有黄色又有天</w:t>
      </w:r>
      <w:r>
        <w:rPr>
          <w:rFonts w:ascii="宋体" w:cs="PMingLiU"/>
          <w:kern w:val="0"/>
          <w:szCs w:val="24"/>
        </w:rPr>
        <w:t>蓝</w:t>
      </w:r>
      <w:r>
        <w:rPr>
          <w:rFonts w:ascii="宋体" w:cs="MS UI Gothic"/>
          <w:kern w:val="0"/>
          <w:szCs w:val="24"/>
        </w:rPr>
        <w:t>色，据表中信息可</w:t>
      </w:r>
      <w:r>
        <w:rPr>
          <w:rFonts w:ascii="宋体" w:cs="PMingLiU"/>
          <w:kern w:val="0"/>
          <w:szCs w:val="24"/>
        </w:rPr>
        <w:t>见</w:t>
      </w:r>
      <w:r>
        <w:rPr>
          <w:rFonts w:ascii="宋体" w:cs="MS UI Gothic"/>
          <w:kern w:val="0"/>
          <w:szCs w:val="24"/>
        </w:rPr>
        <w:t>：丁</w:t>
      </w:r>
      <w:r>
        <w:rPr>
          <w:rFonts w:ascii="宋体" w:cs="PMingLiU"/>
          <w:kern w:val="0"/>
          <w:szCs w:val="24"/>
        </w:rPr>
        <w:t>组</w:t>
      </w:r>
      <w:r>
        <w:rPr>
          <w:rFonts w:ascii="宋体" w:cs="MS UI Gothic"/>
          <w:kern w:val="0"/>
          <w:szCs w:val="24"/>
        </w:rPr>
        <w:t>符合。</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PMingLiU"/>
          <w:kern w:val="0"/>
          <w:szCs w:val="24"/>
        </w:rPr>
        <w:t>亲</w:t>
      </w:r>
      <w:r>
        <w:rPr>
          <w:rFonts w:ascii="宋体" w:cs="MS UI Gothic"/>
          <w:kern w:val="0"/>
          <w:szCs w:val="24"/>
        </w:rPr>
        <w:t>代的基因通</w:t>
      </w:r>
      <w:r>
        <w:rPr>
          <w:rFonts w:ascii="宋体" w:cs="PMingLiU"/>
          <w:kern w:val="0"/>
          <w:szCs w:val="24"/>
        </w:rPr>
        <w:t>过</w:t>
      </w:r>
      <w:r>
        <w:rPr>
          <w:rFonts w:ascii="宋体" w:cs="MS UI Gothic"/>
          <w:kern w:val="0"/>
          <w:szCs w:val="24"/>
        </w:rPr>
        <w:t>生殖</w:t>
      </w:r>
      <w:r>
        <w:rPr>
          <w:rFonts w:ascii="宋体" w:cs="PMingLiU"/>
          <w:kern w:val="0"/>
          <w:szCs w:val="24"/>
        </w:rPr>
        <w:t>细</w:t>
      </w:r>
      <w:r>
        <w:rPr>
          <w:rFonts w:ascii="宋体" w:cs="MS UI Gothic"/>
          <w:kern w:val="0"/>
          <w:szCs w:val="24"/>
        </w:rPr>
        <w:t>胞作</w:t>
      </w:r>
      <w:r>
        <w:rPr>
          <w:rFonts w:ascii="宋体" w:cs="PMingLiU"/>
          <w:kern w:val="0"/>
          <w:szCs w:val="24"/>
        </w:rPr>
        <w:t>为</w:t>
      </w:r>
      <w:r>
        <w:rPr>
          <w:rFonts w:ascii="宋体" w:cs="Times New Roman"/>
          <w:kern w:val="0"/>
          <w:szCs w:val="24"/>
        </w:rPr>
        <w:t>“</w:t>
      </w:r>
      <w:r>
        <w:rPr>
          <w:rFonts w:ascii="宋体" w:cs="PMingLiU"/>
          <w:kern w:val="0"/>
          <w:szCs w:val="24"/>
        </w:rPr>
        <w:t>桥</w:t>
      </w:r>
      <w:r>
        <w:rPr>
          <w:rFonts w:ascii="宋体" w:cs="MS UI Gothic"/>
          <w:kern w:val="0"/>
          <w:szCs w:val="24"/>
        </w:rPr>
        <w:t>梁</w:t>
      </w:r>
      <w:r>
        <w:rPr>
          <w:rFonts w:ascii="宋体" w:cs="Times New Roman"/>
          <w:kern w:val="0"/>
          <w:szCs w:val="24"/>
        </w:rPr>
        <w:t>”</w:t>
      </w:r>
      <w:r>
        <w:rPr>
          <w:rFonts w:ascii="宋体" w:cs="PMingLiU"/>
          <w:kern w:val="0"/>
          <w:szCs w:val="24"/>
        </w:rPr>
        <w:t>传递给</w:t>
      </w:r>
      <w:r>
        <w:rPr>
          <w:rFonts w:ascii="宋体" w:cs="MS UI Gothic"/>
          <w:kern w:val="0"/>
          <w:szCs w:val="24"/>
        </w:rPr>
        <w:t>子代。</w:t>
      </w:r>
      <w:r>
        <w:rPr>
          <w:rFonts w:ascii="宋体" w:cs="PMingLiU"/>
          <w:kern w:val="0"/>
          <w:szCs w:val="24"/>
        </w:rPr>
        <w:t>图</w:t>
      </w:r>
      <w:r>
        <w:rPr>
          <w:rFonts w:ascii="宋体" w:cs="Times New Roman"/>
          <w:kern w:val="0"/>
          <w:szCs w:val="24"/>
        </w:rPr>
        <w:t>2</w:t>
      </w:r>
      <w:r>
        <w:rPr>
          <w:rFonts w:ascii="宋体" w:cs="MS UI Gothic"/>
          <w:kern w:val="0"/>
          <w:szCs w:val="24"/>
        </w:rPr>
        <w:t>中子代的</w:t>
      </w:r>
      <w:r>
        <w:rPr>
          <w:rFonts w:ascii="宋体" w:cs="Times New Roman"/>
          <w:kern w:val="0"/>
          <w:szCs w:val="24"/>
        </w:rPr>
        <w:t>Dd</w:t>
      </w:r>
      <w:r>
        <w:rPr>
          <w:rFonts w:ascii="宋体" w:cs="MS UI Gothic"/>
          <w:kern w:val="0"/>
          <w:szCs w:val="24"/>
        </w:rPr>
        <w:t>，其中</w:t>
      </w:r>
      <w:r>
        <w:rPr>
          <w:rFonts w:ascii="宋体" w:cs="Times New Roman"/>
          <w:kern w:val="0"/>
          <w:szCs w:val="24"/>
        </w:rPr>
        <w:t>D</w:t>
      </w:r>
      <w:r>
        <w:rPr>
          <w:rFonts w:ascii="宋体" w:cs="MS UI Gothic"/>
          <w:kern w:val="0"/>
          <w:szCs w:val="24"/>
        </w:rPr>
        <w:t>来自父</w:t>
      </w:r>
      <w:r>
        <w:rPr>
          <w:rFonts w:ascii="宋体" w:cs="PMingLiU"/>
          <w:kern w:val="0"/>
          <w:szCs w:val="24"/>
        </w:rPr>
        <w:t>亲</w:t>
      </w:r>
      <w:r>
        <w:rPr>
          <w:rFonts w:ascii="宋体" w:cs="MS UI Gothic"/>
          <w:kern w:val="0"/>
          <w:szCs w:val="24"/>
        </w:rPr>
        <w:t>，</w:t>
      </w:r>
      <w:r>
        <w:rPr>
          <w:rFonts w:ascii="宋体" w:cs="Times New Roman"/>
          <w:kern w:val="0"/>
          <w:szCs w:val="24"/>
        </w:rPr>
        <w:t>d</w:t>
      </w:r>
      <w:r>
        <w:rPr>
          <w:rFonts w:ascii="宋体" w:cs="MS UI Gothic"/>
          <w:kern w:val="0"/>
          <w:szCs w:val="24"/>
        </w:rPr>
        <w:t>来自母</w:t>
      </w:r>
      <w:r>
        <w:rPr>
          <w:rFonts w:ascii="宋体" w:cs="PMingLiU"/>
          <w:kern w:val="0"/>
          <w:szCs w:val="24"/>
        </w:rPr>
        <w:t>亲</w:t>
      </w:r>
      <w:r>
        <w:rPr>
          <w:rFonts w:ascii="宋体" w:cs="MS UI Gothic"/>
          <w:kern w:val="0"/>
          <w:szCs w:val="24"/>
        </w:rPr>
        <w:t>。如</w:t>
      </w:r>
      <w:r>
        <w:rPr>
          <w:rFonts w:ascii="宋体" w:cs="PMingLiU"/>
          <w:kern w:val="0"/>
          <w:szCs w:val="24"/>
        </w:rPr>
        <w:t>图</w:t>
      </w:r>
      <w:r>
        <w:rPr>
          <w:rFonts w:ascii="宋体" w:cs="MS UI Gothic"/>
          <w:kern w:val="0"/>
          <w:szCs w:val="24"/>
        </w:rPr>
        <w:t>所示：</w:t>
      </w:r>
      <w:r>
        <w:rPr>
          <w:rFonts w:ascii="宋体" w:cs="Times New Roman"/>
          <w:kern w:val="0"/>
          <w:szCs w:val="24"/>
        </w:rPr>
        <w:pict>
          <v:shape id="_x0000_i1039" o:spt="75" type="#_x0000_t75" style="height:81pt;width:177.75pt;" filled="f" o:preferrelative="t" stroked="f" coordsize="21600,21600">
            <v:path/>
            <v:fill on="f" focussize="0,0"/>
            <v:stroke on="f" joinstyle="miter"/>
            <v:imagedata r:id="rId26" o:title=""/>
            <o:lock v:ext="edit" aspectratio="t"/>
            <w10:wrap type="none"/>
            <w10:anchorlock/>
          </v:shape>
        </w:pic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）相</w:t>
      </w:r>
      <w:r>
        <w:rPr>
          <w:rFonts w:ascii="宋体" w:cs="PMingLiU"/>
          <w:kern w:val="0"/>
          <w:szCs w:val="24"/>
        </w:rPr>
        <w:t>对</w:t>
      </w:r>
      <w:r>
        <w:rPr>
          <w:rFonts w:ascii="宋体" w:cs="MS UI Gothic"/>
          <w:kern w:val="0"/>
          <w:szCs w:val="24"/>
        </w:rPr>
        <w:t>性状</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）黄</w:t>
      </w:r>
      <w:r>
        <w:rPr>
          <w:rFonts w:ascii="宋体" w:cs="PMingLiU"/>
          <w:kern w:val="0"/>
          <w:szCs w:val="24"/>
        </w:rPr>
        <w:t>绿</w:t>
      </w:r>
      <w:r>
        <w:rPr>
          <w:rFonts w:ascii="宋体" w:cs="MS UI Gothic"/>
          <w:kern w:val="0"/>
          <w:szCs w:val="24"/>
        </w:rPr>
        <w:t>色</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）丁</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Times New Roman"/>
          <w:kern w:val="0"/>
          <w:szCs w:val="24"/>
        </w:rPr>
        <w:pict>
          <v:shape id="_x0000_i1040" o:spt="75" type="#_x0000_t75" style="height:81pt;width:177.75pt;" filled="f" o:preferrelative="t" stroked="f" coordsize="21600,21600">
            <v:path/>
            <v:fill on="f" focussize="0,0"/>
            <v:stroke on="f" joinstyle="miter"/>
            <v:imagedata r:id="rId26" o:title=""/>
            <o:lock v:ext="edit" aspectratio="t"/>
            <w10:wrap type="none"/>
            <w10:anchorlock/>
          </v:shape>
        </w:pict>
      </w:r>
      <w:r>
        <w:rPr>
          <w:rFonts w:ascii="宋体" w:cs="Times New Roman"/>
          <w:kern w:val="0"/>
          <w:szCs w:val="24"/>
        </w:rPr>
        <w:br w:type="textWrapping"/>
      </w:r>
      <w:r>
        <w:rPr>
          <w:rFonts w:ascii="宋体" w:cs="MS UI Gothic"/>
          <w:kern w:val="0"/>
          <w:szCs w:val="24"/>
        </w:rPr>
        <w:t>生物体的某些性状是由一</w:t>
      </w:r>
      <w:r>
        <w:rPr>
          <w:rFonts w:ascii="宋体" w:cs="PMingLiU"/>
          <w:kern w:val="0"/>
          <w:szCs w:val="24"/>
        </w:rPr>
        <w:t>对</w:t>
      </w:r>
      <w:r>
        <w:rPr>
          <w:rFonts w:ascii="宋体" w:cs="MS UI Gothic"/>
          <w:kern w:val="0"/>
          <w:szCs w:val="24"/>
        </w:rPr>
        <w:t>基因控制的，而成</w:t>
      </w:r>
      <w:r>
        <w:rPr>
          <w:rFonts w:ascii="宋体" w:cs="PMingLiU"/>
          <w:kern w:val="0"/>
          <w:szCs w:val="24"/>
        </w:rPr>
        <w:t>对</w:t>
      </w:r>
      <w:r>
        <w:rPr>
          <w:rFonts w:ascii="宋体" w:cs="MS UI Gothic"/>
          <w:kern w:val="0"/>
          <w:szCs w:val="24"/>
        </w:rPr>
        <w:t>的基因往往有</w:t>
      </w:r>
      <w:r>
        <w:rPr>
          <w:rFonts w:ascii="宋体" w:cs="PMingLiU"/>
          <w:kern w:val="0"/>
          <w:szCs w:val="24"/>
        </w:rPr>
        <w:t>显</w:t>
      </w:r>
      <w:r>
        <w:rPr>
          <w:rFonts w:ascii="宋体" w:cs="MS UI Gothic"/>
          <w:kern w:val="0"/>
          <w:szCs w:val="24"/>
        </w:rPr>
        <w:t>性和</w:t>
      </w:r>
      <w:r>
        <w:rPr>
          <w:rFonts w:ascii="宋体" w:cs="PMingLiU"/>
          <w:kern w:val="0"/>
          <w:szCs w:val="24"/>
        </w:rPr>
        <w:t>隐</w:t>
      </w:r>
      <w:r>
        <w:rPr>
          <w:rFonts w:ascii="宋体" w:cs="MS UI Gothic"/>
          <w:kern w:val="0"/>
          <w:szCs w:val="24"/>
        </w:rPr>
        <w:t>性之分，当控制生物性状的一</w:t>
      </w:r>
      <w:r>
        <w:rPr>
          <w:rFonts w:ascii="宋体" w:cs="PMingLiU"/>
          <w:kern w:val="0"/>
          <w:szCs w:val="24"/>
        </w:rPr>
        <w:t>对</w:t>
      </w:r>
      <w:r>
        <w:rPr>
          <w:rFonts w:ascii="宋体" w:cs="MS UI Gothic"/>
          <w:kern w:val="0"/>
          <w:szCs w:val="24"/>
        </w:rPr>
        <w:t>基因都是</w:t>
      </w:r>
      <w:r>
        <w:rPr>
          <w:rFonts w:ascii="宋体" w:cs="PMingLiU"/>
          <w:kern w:val="0"/>
          <w:szCs w:val="24"/>
        </w:rPr>
        <w:t>显</w:t>
      </w:r>
      <w:r>
        <w:rPr>
          <w:rFonts w:ascii="宋体" w:cs="MS UI Gothic"/>
          <w:kern w:val="0"/>
          <w:szCs w:val="24"/>
        </w:rPr>
        <w:t>性基因</w:t>
      </w:r>
      <w:r>
        <w:rPr>
          <w:rFonts w:ascii="宋体" w:cs="PMingLiU"/>
          <w:kern w:val="0"/>
          <w:szCs w:val="24"/>
        </w:rPr>
        <w:t>时</w:t>
      </w:r>
      <w:r>
        <w:rPr>
          <w:rFonts w:ascii="宋体" w:cs="MS UI Gothic"/>
          <w:kern w:val="0"/>
          <w:szCs w:val="24"/>
        </w:rPr>
        <w:t>，</w:t>
      </w:r>
      <w:r>
        <w:rPr>
          <w:rFonts w:ascii="宋体" w:cs="PMingLiU"/>
          <w:kern w:val="0"/>
          <w:szCs w:val="24"/>
        </w:rPr>
        <w:t>显</w:t>
      </w:r>
      <w:r>
        <w:rPr>
          <w:rFonts w:ascii="宋体" w:cs="MS UI Gothic"/>
          <w:kern w:val="0"/>
          <w:szCs w:val="24"/>
        </w:rPr>
        <w:t>示</w:t>
      </w:r>
      <w:r>
        <w:rPr>
          <w:rFonts w:ascii="宋体" w:cs="PMingLiU"/>
          <w:kern w:val="0"/>
          <w:szCs w:val="24"/>
        </w:rPr>
        <w:t>显</w:t>
      </w:r>
      <w:r>
        <w:rPr>
          <w:rFonts w:ascii="宋体" w:cs="MS UI Gothic"/>
          <w:kern w:val="0"/>
          <w:szCs w:val="24"/>
        </w:rPr>
        <w:t>性性状；当控制生物性状的基因一个是</w:t>
      </w:r>
      <w:r>
        <w:rPr>
          <w:rFonts w:ascii="宋体" w:cs="PMingLiU"/>
          <w:kern w:val="0"/>
          <w:szCs w:val="24"/>
        </w:rPr>
        <w:t>显</w:t>
      </w:r>
      <w:r>
        <w:rPr>
          <w:rFonts w:ascii="宋体" w:cs="MS UI Gothic"/>
          <w:kern w:val="0"/>
          <w:szCs w:val="24"/>
        </w:rPr>
        <w:t>性一个是</w:t>
      </w:r>
      <w:r>
        <w:rPr>
          <w:rFonts w:ascii="宋体" w:cs="PMingLiU"/>
          <w:kern w:val="0"/>
          <w:szCs w:val="24"/>
        </w:rPr>
        <w:t>隐</w:t>
      </w:r>
      <w:r>
        <w:rPr>
          <w:rFonts w:ascii="宋体" w:cs="MS UI Gothic"/>
          <w:kern w:val="0"/>
          <w:szCs w:val="24"/>
        </w:rPr>
        <w:t>性</w:t>
      </w:r>
      <w:r>
        <w:rPr>
          <w:rFonts w:ascii="宋体" w:cs="PMingLiU"/>
          <w:kern w:val="0"/>
          <w:szCs w:val="24"/>
        </w:rPr>
        <w:t>时</w:t>
      </w:r>
      <w:r>
        <w:rPr>
          <w:rFonts w:ascii="宋体" w:cs="MS UI Gothic"/>
          <w:kern w:val="0"/>
          <w:szCs w:val="24"/>
        </w:rPr>
        <w:t>，</w:t>
      </w:r>
      <w:r>
        <w:rPr>
          <w:rFonts w:ascii="宋体" w:cs="PMingLiU"/>
          <w:kern w:val="0"/>
          <w:szCs w:val="24"/>
        </w:rPr>
        <w:t>显</w:t>
      </w:r>
      <w:r>
        <w:rPr>
          <w:rFonts w:ascii="宋体" w:cs="MS UI Gothic"/>
          <w:kern w:val="0"/>
          <w:szCs w:val="24"/>
        </w:rPr>
        <w:t>示</w:t>
      </w:r>
      <w:r>
        <w:rPr>
          <w:rFonts w:ascii="宋体" w:cs="PMingLiU"/>
          <w:kern w:val="0"/>
          <w:szCs w:val="24"/>
        </w:rPr>
        <w:t>显</w:t>
      </w:r>
      <w:r>
        <w:rPr>
          <w:rFonts w:ascii="宋体" w:cs="MS UI Gothic"/>
          <w:kern w:val="0"/>
          <w:szCs w:val="24"/>
        </w:rPr>
        <w:t>性基因控制的</w:t>
      </w:r>
      <w:r>
        <w:rPr>
          <w:rFonts w:ascii="宋体" w:cs="PMingLiU"/>
          <w:kern w:val="0"/>
          <w:szCs w:val="24"/>
        </w:rPr>
        <w:t>显</w:t>
      </w:r>
      <w:r>
        <w:rPr>
          <w:rFonts w:ascii="宋体" w:cs="MS UI Gothic"/>
          <w:kern w:val="0"/>
          <w:szCs w:val="24"/>
        </w:rPr>
        <w:t>性性状；当控制生物性状的一</w:t>
      </w:r>
      <w:r>
        <w:rPr>
          <w:rFonts w:ascii="宋体" w:cs="PMingLiU"/>
          <w:kern w:val="0"/>
          <w:szCs w:val="24"/>
        </w:rPr>
        <w:t>对</w:t>
      </w:r>
      <w:r>
        <w:rPr>
          <w:rFonts w:ascii="宋体" w:cs="MS UI Gothic"/>
          <w:kern w:val="0"/>
          <w:szCs w:val="24"/>
        </w:rPr>
        <w:t>基因都是</w:t>
      </w:r>
      <w:r>
        <w:rPr>
          <w:rFonts w:ascii="宋体" w:cs="PMingLiU"/>
          <w:kern w:val="0"/>
          <w:szCs w:val="24"/>
        </w:rPr>
        <w:t>隐</w:t>
      </w:r>
      <w:r>
        <w:rPr>
          <w:rFonts w:ascii="宋体" w:cs="MS UI Gothic"/>
          <w:kern w:val="0"/>
          <w:szCs w:val="24"/>
        </w:rPr>
        <w:t>性基因，</w:t>
      </w:r>
      <w:r>
        <w:rPr>
          <w:rFonts w:ascii="宋体" w:cs="PMingLiU"/>
          <w:kern w:val="0"/>
          <w:szCs w:val="24"/>
        </w:rPr>
        <w:t>显</w:t>
      </w:r>
      <w:r>
        <w:rPr>
          <w:rFonts w:ascii="宋体" w:cs="MS UI Gothic"/>
          <w:kern w:val="0"/>
          <w:szCs w:val="24"/>
        </w:rPr>
        <w:t>示</w:t>
      </w:r>
      <w:r>
        <w:rPr>
          <w:rFonts w:ascii="宋体" w:cs="PMingLiU"/>
          <w:kern w:val="0"/>
          <w:szCs w:val="24"/>
        </w:rPr>
        <w:t>隐</w:t>
      </w:r>
      <w:r>
        <w:rPr>
          <w:rFonts w:ascii="宋体" w:cs="MS UI Gothic"/>
          <w:kern w:val="0"/>
          <w:szCs w:val="24"/>
        </w:rPr>
        <w:t>性性状。</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是理解基因的</w:t>
      </w:r>
      <w:r>
        <w:rPr>
          <w:rFonts w:ascii="宋体" w:cs="PMingLiU"/>
          <w:kern w:val="0"/>
          <w:szCs w:val="24"/>
        </w:rPr>
        <w:t>显</w:t>
      </w:r>
      <w:r>
        <w:rPr>
          <w:rFonts w:ascii="宋体" w:cs="MS UI Gothic"/>
          <w:kern w:val="0"/>
          <w:szCs w:val="24"/>
        </w:rPr>
        <w:t>性与</w:t>
      </w:r>
      <w:r>
        <w:rPr>
          <w:rFonts w:ascii="宋体" w:cs="PMingLiU"/>
          <w:kern w:val="0"/>
          <w:szCs w:val="24"/>
        </w:rPr>
        <w:t>隐</w:t>
      </w:r>
      <w:r>
        <w:rPr>
          <w:rFonts w:ascii="宋体" w:cs="MS UI Gothic"/>
          <w:kern w:val="0"/>
          <w:szCs w:val="24"/>
        </w:rPr>
        <w:t>性以及在基因在</w:t>
      </w:r>
      <w:r>
        <w:rPr>
          <w:rFonts w:ascii="宋体" w:cs="PMingLiU"/>
          <w:kern w:val="0"/>
          <w:szCs w:val="24"/>
        </w:rPr>
        <w:t>亲</w:t>
      </w:r>
      <w:r>
        <w:rPr>
          <w:rFonts w:ascii="宋体" w:cs="MS UI Gothic"/>
          <w:kern w:val="0"/>
          <w:szCs w:val="24"/>
        </w:rPr>
        <w:t>子</w:t>
      </w:r>
      <w:r>
        <w:rPr>
          <w:rFonts w:ascii="宋体" w:cs="PMingLiU"/>
          <w:kern w:val="0"/>
          <w:szCs w:val="24"/>
        </w:rPr>
        <w:t>间</w:t>
      </w:r>
      <w:r>
        <w:rPr>
          <w:rFonts w:ascii="宋体" w:cs="MS UI Gothic"/>
          <w:kern w:val="0"/>
          <w:szCs w:val="24"/>
        </w:rPr>
        <w:t>的</w:t>
      </w:r>
      <w:r>
        <w:rPr>
          <w:rFonts w:ascii="宋体" w:cs="PMingLiU"/>
          <w:kern w:val="0"/>
          <w:szCs w:val="24"/>
        </w:rPr>
        <w:t>传递</w:t>
      </w:r>
      <w:r>
        <w:rPr>
          <w:rFonts w:ascii="宋体" w:cs="MS UI Gothic"/>
          <w:kern w:val="0"/>
          <w:szCs w:val="24"/>
        </w:rPr>
        <w:t>。</w:t>
      </w:r>
    </w:p>
    <w:p w14:paraId="13B6638F">
      <w:pPr>
        <w:textAlignment w:val="center"/>
        <w:rPr>
          <w:rFonts w:ascii="宋体" w:cs="宋体"/>
          <w:kern w:val="0"/>
          <w:szCs w:val="21"/>
        </w:rPr>
      </w:pPr>
      <w:r>
        <w:rPr>
          <w:rFonts w:ascii="宋体" w:cs="Times New Roman"/>
          <w:color w:val="3333FF"/>
          <w:kern w:val="0"/>
          <w:szCs w:val="24"/>
        </w:rPr>
        <w:t>40.</w:t>
      </w:r>
      <w:r>
        <w:rPr>
          <w:rFonts w:ascii="宋体" w:cs="宋体"/>
          <w:color w:val="3333FF"/>
          <w:kern w:val="0"/>
          <w:szCs w:val="21"/>
        </w:rPr>
        <w:t>【答案】</w:t>
      </w:r>
      <w:r>
        <w:rPr>
          <w:rFonts w:ascii="宋体" w:cs="宋体"/>
          <w:kern w:val="0"/>
          <w:szCs w:val="21"/>
        </w:rPr>
        <w:t>肠道病毒</w:t>
      </w:r>
      <w:r>
        <w:rPr>
          <w:rFonts w:ascii="宋体" w:cs="Times New Roman"/>
          <w:kern w:val="0"/>
          <w:szCs w:val="21"/>
        </w:rPr>
        <w:t xml:space="preserve">   </w:t>
      </w:r>
      <w:r>
        <w:rPr>
          <w:rFonts w:ascii="宋体" w:cs="宋体"/>
          <w:kern w:val="0"/>
          <w:szCs w:val="21"/>
        </w:rPr>
        <w:t>蛋白质外壳和核酸</w:t>
      </w:r>
      <w:r>
        <w:rPr>
          <w:rFonts w:ascii="宋体" w:cs="Times New Roman"/>
          <w:kern w:val="0"/>
          <w:szCs w:val="21"/>
        </w:rPr>
        <w:t xml:space="preserve">   </w:t>
      </w:r>
      <w:r>
        <w:rPr>
          <w:rFonts w:ascii="宋体" w:cs="宋体"/>
          <w:kern w:val="0"/>
          <w:szCs w:val="21"/>
        </w:rPr>
        <w:t>特异性</w:t>
      </w:r>
      <w:r>
        <w:rPr>
          <w:rFonts w:ascii="宋体" w:cs="Times New Roman"/>
          <w:kern w:val="0"/>
          <w:szCs w:val="21"/>
        </w:rPr>
        <w:t xml:space="preserve">   </w:t>
      </w:r>
      <w:r>
        <w:rPr>
          <w:rFonts w:ascii="宋体" w:cs="宋体"/>
          <w:kern w:val="0"/>
          <w:szCs w:val="21"/>
        </w:rPr>
        <w:t>胸外心脏按压</w:t>
      </w:r>
      <w:r>
        <w:rPr>
          <w:rFonts w:ascii="宋体" w:cs="Times New Roman"/>
          <w:kern w:val="0"/>
          <w:szCs w:val="21"/>
        </w:rPr>
        <w:t xml:space="preserve">   </w:t>
      </w:r>
      <w:r>
        <w:rPr>
          <w:rFonts w:ascii="宋体" w:cs="宋体"/>
          <w:kern w:val="0"/>
          <w:szCs w:val="21"/>
        </w:rPr>
        <w:t>②</w:t>
      </w:r>
      <w:r>
        <w:rPr>
          <w:rFonts w:ascii="宋体" w:cs="宋体"/>
          <w:kern w:val="0"/>
          <w:szCs w:val="21"/>
        </w:rPr>
        <w:br w:type="textWrapping"/>
      </w:r>
      <w:r>
        <w:rPr>
          <w:rFonts w:ascii="宋体" w:cs="宋体"/>
          <w:color w:val="3333FF"/>
          <w:kern w:val="0"/>
          <w:szCs w:val="21"/>
        </w:rPr>
        <w:t>【解析】</w:t>
      </w:r>
    </w:p>
    <w:p w14:paraId="1AE82AED">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w:t>
      </w:r>
      <w:r>
        <w:rPr>
          <w:rFonts w:ascii="宋体" w:cs="PMingLiU"/>
          <w:kern w:val="0"/>
          <w:szCs w:val="24"/>
        </w:rPr>
        <w:t>传</w:t>
      </w:r>
      <w:r>
        <w:rPr>
          <w:rFonts w:ascii="宋体" w:cs="MS UI Gothic"/>
          <w:kern w:val="0"/>
          <w:szCs w:val="24"/>
        </w:rPr>
        <w:t>染病是由病原体引起的，能在生物之</w:t>
      </w:r>
      <w:r>
        <w:rPr>
          <w:rFonts w:ascii="宋体" w:cs="PMingLiU"/>
          <w:kern w:val="0"/>
          <w:szCs w:val="24"/>
        </w:rPr>
        <w:t>间传</w:t>
      </w:r>
      <w:r>
        <w:rPr>
          <w:rFonts w:ascii="宋体" w:cs="MS UI Gothic"/>
          <w:kern w:val="0"/>
          <w:szCs w:val="24"/>
        </w:rPr>
        <w:t>播的疾病。据</w:t>
      </w:r>
      <w:r>
        <w:rPr>
          <w:rFonts w:ascii="宋体" w:cs="PMingLiU"/>
          <w:kern w:val="0"/>
          <w:szCs w:val="24"/>
        </w:rPr>
        <w:t>资</w:t>
      </w:r>
      <w:r>
        <w:rPr>
          <w:rFonts w:ascii="宋体" w:cs="MS UI Gothic"/>
          <w:kern w:val="0"/>
          <w:szCs w:val="24"/>
        </w:rPr>
        <w:t>料可</w:t>
      </w:r>
      <w:r>
        <w:rPr>
          <w:rFonts w:ascii="宋体" w:cs="PMingLiU"/>
          <w:kern w:val="0"/>
          <w:szCs w:val="24"/>
        </w:rPr>
        <w:t>见</w:t>
      </w:r>
      <w:r>
        <w:rPr>
          <w:rFonts w:ascii="宋体" w:cs="MS UI Gothic"/>
          <w:kern w:val="0"/>
          <w:szCs w:val="24"/>
        </w:rPr>
        <w:t>：脊髓灰</w:t>
      </w:r>
      <w:r>
        <w:rPr>
          <w:rFonts w:ascii="宋体" w:cs="PMingLiU"/>
          <w:kern w:val="0"/>
          <w:szCs w:val="24"/>
        </w:rPr>
        <w:t>质</w:t>
      </w:r>
      <w:r>
        <w:rPr>
          <w:rFonts w:ascii="宋体" w:cs="MS UI Gothic"/>
          <w:kern w:val="0"/>
          <w:szCs w:val="24"/>
        </w:rPr>
        <w:t>炎的病原体是</w:t>
      </w:r>
      <w:r>
        <w:rPr>
          <w:rFonts w:ascii="宋体" w:cs="PMingLiU"/>
          <w:kern w:val="0"/>
          <w:szCs w:val="24"/>
        </w:rPr>
        <w:t>肠</w:t>
      </w:r>
      <w:r>
        <w:rPr>
          <w:rFonts w:ascii="宋体" w:cs="MS UI Gothic"/>
          <w:kern w:val="0"/>
          <w:szCs w:val="24"/>
        </w:rPr>
        <w:t>道病毒，病毒没有</w:t>
      </w:r>
      <w:r>
        <w:rPr>
          <w:rFonts w:ascii="宋体" w:cs="PMingLiU"/>
          <w:kern w:val="0"/>
          <w:szCs w:val="24"/>
        </w:rPr>
        <w:t>细</w:t>
      </w:r>
      <w:r>
        <w:rPr>
          <w:rFonts w:ascii="宋体" w:cs="MS UI Gothic"/>
          <w:kern w:val="0"/>
          <w:szCs w:val="24"/>
        </w:rPr>
        <w:t>胞</w:t>
      </w:r>
      <w:r>
        <w:rPr>
          <w:rFonts w:ascii="宋体" w:cs="PMingLiU"/>
          <w:kern w:val="0"/>
          <w:szCs w:val="24"/>
        </w:rPr>
        <w:t>结</w:t>
      </w:r>
      <w:r>
        <w:rPr>
          <w:rFonts w:ascii="宋体" w:cs="MS UI Gothic"/>
          <w:kern w:val="0"/>
          <w:szCs w:val="24"/>
        </w:rPr>
        <w:t>构，包括蛋白</w:t>
      </w:r>
      <w:r>
        <w:rPr>
          <w:rFonts w:ascii="宋体" w:cs="PMingLiU"/>
          <w:kern w:val="0"/>
          <w:szCs w:val="24"/>
        </w:rPr>
        <w:t>质</w:t>
      </w:r>
      <w:r>
        <w:rPr>
          <w:rFonts w:ascii="宋体" w:cs="MS UI Gothic"/>
          <w:kern w:val="0"/>
          <w:szCs w:val="24"/>
        </w:rPr>
        <w:t>外壳和核酸。当小儿麻痹糖丸</w:t>
      </w:r>
      <w:r>
        <w:rPr>
          <w:rFonts w:ascii="宋体" w:cs="PMingLiU"/>
          <w:kern w:val="0"/>
          <w:szCs w:val="24"/>
        </w:rPr>
        <w:t>进</w:t>
      </w:r>
      <w:r>
        <w:rPr>
          <w:rFonts w:ascii="宋体" w:cs="MS UI Gothic"/>
          <w:kern w:val="0"/>
          <w:szCs w:val="24"/>
        </w:rPr>
        <w:t>入人体后，可刺激人体的淋巴</w:t>
      </w:r>
      <w:r>
        <w:rPr>
          <w:rFonts w:ascii="宋体" w:cs="PMingLiU"/>
          <w:kern w:val="0"/>
          <w:szCs w:val="24"/>
        </w:rPr>
        <w:t>细</w:t>
      </w:r>
      <w:r>
        <w:rPr>
          <w:rFonts w:ascii="宋体" w:cs="MS UI Gothic"/>
          <w:kern w:val="0"/>
          <w:szCs w:val="24"/>
        </w:rPr>
        <w:t>胞</w:t>
      </w:r>
      <w:r>
        <w:rPr>
          <w:rFonts w:ascii="宋体" w:cs="PMingLiU"/>
          <w:kern w:val="0"/>
          <w:szCs w:val="24"/>
        </w:rPr>
        <w:t>产</w:t>
      </w:r>
      <w:r>
        <w:rPr>
          <w:rFonts w:ascii="宋体" w:cs="MS UI Gothic"/>
          <w:kern w:val="0"/>
          <w:szCs w:val="24"/>
        </w:rPr>
        <w:t>生相</w:t>
      </w:r>
      <w:r>
        <w:rPr>
          <w:rFonts w:ascii="宋体" w:cs="PMingLiU"/>
          <w:kern w:val="0"/>
          <w:szCs w:val="24"/>
        </w:rPr>
        <w:t>应</w:t>
      </w:r>
      <w:r>
        <w:rPr>
          <w:rFonts w:ascii="宋体" w:cs="MS UI Gothic"/>
          <w:kern w:val="0"/>
          <w:szCs w:val="24"/>
        </w:rPr>
        <w:t>抗体，从而提高</w:t>
      </w:r>
      <w:r>
        <w:rPr>
          <w:rFonts w:ascii="宋体" w:cs="PMingLiU"/>
          <w:kern w:val="0"/>
          <w:szCs w:val="24"/>
        </w:rPr>
        <w:t>对</w:t>
      </w:r>
      <w:r>
        <w:rPr>
          <w:rFonts w:ascii="宋体" w:cs="MS UI Gothic"/>
          <w:kern w:val="0"/>
          <w:szCs w:val="24"/>
        </w:rPr>
        <w:t>脊髓灰</w:t>
      </w:r>
      <w:r>
        <w:rPr>
          <w:rFonts w:ascii="宋体" w:cs="PMingLiU"/>
          <w:kern w:val="0"/>
          <w:szCs w:val="24"/>
        </w:rPr>
        <w:t>质</w:t>
      </w:r>
      <w:r>
        <w:rPr>
          <w:rFonts w:ascii="宋体" w:cs="MS UI Gothic"/>
          <w:kern w:val="0"/>
          <w:szCs w:val="24"/>
        </w:rPr>
        <w:t>炎的抵抗力，</w:t>
      </w:r>
      <w:r>
        <w:rPr>
          <w:rFonts w:ascii="宋体" w:cs="PMingLiU"/>
          <w:kern w:val="0"/>
          <w:szCs w:val="24"/>
        </w:rPr>
        <w:t>这</w:t>
      </w:r>
      <w:r>
        <w:rPr>
          <w:rFonts w:ascii="宋体" w:cs="MS UI Gothic"/>
          <w:kern w:val="0"/>
          <w:szCs w:val="24"/>
        </w:rPr>
        <w:t>种免疫属于特异性免疫。</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）如果病人</w:t>
      </w:r>
      <w:r>
        <w:rPr>
          <w:rFonts w:ascii="宋体" w:cs="PMingLiU"/>
          <w:kern w:val="0"/>
          <w:szCs w:val="24"/>
        </w:rPr>
        <w:t>发</w:t>
      </w:r>
      <w:r>
        <w:rPr>
          <w:rFonts w:ascii="宋体" w:cs="MS UI Gothic"/>
          <w:kern w:val="0"/>
          <w:szCs w:val="24"/>
        </w:rPr>
        <w:t>生心跳</w:t>
      </w:r>
      <w:r>
        <w:rPr>
          <w:rFonts w:ascii="宋体" w:cs="PMingLiU"/>
          <w:kern w:val="0"/>
          <w:szCs w:val="24"/>
        </w:rPr>
        <w:t>骤</w:t>
      </w:r>
      <w:r>
        <w:rPr>
          <w:rFonts w:ascii="宋体" w:cs="MS UI Gothic"/>
          <w:kern w:val="0"/>
          <w:szCs w:val="24"/>
        </w:rPr>
        <w:t>停，</w:t>
      </w:r>
      <w:r>
        <w:rPr>
          <w:rFonts w:ascii="宋体" w:cs="PMingLiU"/>
          <w:kern w:val="0"/>
          <w:szCs w:val="24"/>
        </w:rPr>
        <w:t>则应</w:t>
      </w:r>
      <w:r>
        <w:rPr>
          <w:rFonts w:ascii="宋体" w:cs="MS UI Gothic"/>
          <w:kern w:val="0"/>
          <w:szCs w:val="24"/>
        </w:rPr>
        <w:t>立即开始胸外心</w:t>
      </w:r>
      <w:r>
        <w:rPr>
          <w:rFonts w:ascii="宋体" w:cs="PMingLiU"/>
          <w:kern w:val="0"/>
          <w:szCs w:val="24"/>
        </w:rPr>
        <w:t>脏</w:t>
      </w:r>
      <w:r>
        <w:rPr>
          <w:rFonts w:ascii="宋体" w:cs="MS UI Gothic"/>
          <w:kern w:val="0"/>
          <w:szCs w:val="24"/>
        </w:rPr>
        <w:t>按</w:t>
      </w:r>
      <w:r>
        <w:rPr>
          <w:rFonts w:ascii="宋体" w:cs="PMingLiU"/>
          <w:kern w:val="0"/>
          <w:szCs w:val="24"/>
        </w:rPr>
        <w:t>压进</w:t>
      </w:r>
      <w:r>
        <w:rPr>
          <w:rFonts w:ascii="宋体" w:cs="MS UI Gothic"/>
          <w:kern w:val="0"/>
          <w:szCs w:val="24"/>
        </w:rPr>
        <w:t>行急救。</w:t>
      </w:r>
      <w:r>
        <w:rPr>
          <w:rFonts w:ascii="宋体" w:cs="Times New Roman"/>
          <w:kern w:val="0"/>
          <w:szCs w:val="24"/>
        </w:rPr>
        <w:t xml:space="preserve">  </w:t>
      </w:r>
      <w:r>
        <w:rPr>
          <w:rFonts w:ascii="宋体" w:cs="MS UI Gothic"/>
          <w:kern w:val="0"/>
          <w:szCs w:val="24"/>
        </w:rPr>
        <w:t>胸外心</w:t>
      </w:r>
      <w:r>
        <w:rPr>
          <w:rFonts w:ascii="宋体" w:cs="PMingLiU"/>
          <w:kern w:val="0"/>
          <w:szCs w:val="24"/>
        </w:rPr>
        <w:t>脏</w:t>
      </w:r>
      <w:r>
        <w:rPr>
          <w:rFonts w:ascii="宋体" w:cs="MS UI Gothic"/>
          <w:kern w:val="0"/>
          <w:szCs w:val="24"/>
        </w:rPr>
        <w:t>按</w:t>
      </w:r>
      <w:r>
        <w:rPr>
          <w:rFonts w:ascii="宋体" w:cs="PMingLiU"/>
          <w:kern w:val="0"/>
          <w:szCs w:val="24"/>
        </w:rPr>
        <w:t>压术</w:t>
      </w:r>
      <w:r>
        <w:rPr>
          <w:rFonts w:ascii="宋体" w:cs="MS UI Gothic"/>
          <w:kern w:val="0"/>
          <w:szCs w:val="24"/>
        </w:rPr>
        <w:t>：按</w:t>
      </w:r>
      <w:r>
        <w:rPr>
          <w:rFonts w:ascii="宋体" w:cs="PMingLiU"/>
          <w:kern w:val="0"/>
          <w:szCs w:val="24"/>
        </w:rPr>
        <w:t>压</w:t>
      </w:r>
      <w:r>
        <w:rPr>
          <w:rFonts w:ascii="宋体" w:cs="MS UI Gothic"/>
          <w:kern w:val="0"/>
          <w:szCs w:val="24"/>
        </w:rPr>
        <w:t>部位在</w:t>
      </w:r>
      <w:r>
        <w:rPr>
          <w:rFonts w:ascii="宋体"/>
          <w:kern w:val="0"/>
          <w:szCs w:val="24"/>
        </w:rPr>
        <w:t>②</w:t>
      </w:r>
      <w:r>
        <w:rPr>
          <w:rFonts w:ascii="宋体" w:cs="MS UI Gothic"/>
          <w:kern w:val="0"/>
          <w:szCs w:val="24"/>
        </w:rPr>
        <w:t>胸骨中、下</w:t>
      </w:r>
      <w:r>
        <w:rPr>
          <w:rFonts w:ascii="宋体" w:cs="Times New Roman"/>
          <w:kern w:val="0"/>
          <w:szCs w:val="24"/>
        </w:rPr>
        <w:t>1/3</w:t>
      </w:r>
      <w:r>
        <w:rPr>
          <w:rFonts w:ascii="宋体" w:cs="MS UI Gothic"/>
          <w:kern w:val="0"/>
          <w:szCs w:val="24"/>
        </w:rPr>
        <w:t>交界</w:t>
      </w:r>
      <w:r>
        <w:rPr>
          <w:rFonts w:ascii="宋体" w:cs="PMingLiU"/>
          <w:kern w:val="0"/>
          <w:szCs w:val="24"/>
        </w:rPr>
        <w:t>处</w:t>
      </w:r>
      <w:r>
        <w:rPr>
          <w:rFonts w:ascii="宋体" w:cs="MS UI Gothic"/>
          <w:kern w:val="0"/>
          <w:szCs w:val="24"/>
        </w:rPr>
        <w:t>，以一手掌根部放在按</w:t>
      </w:r>
      <w:r>
        <w:rPr>
          <w:rFonts w:ascii="宋体" w:cs="PMingLiU"/>
          <w:kern w:val="0"/>
          <w:szCs w:val="24"/>
        </w:rPr>
        <w:t>压</w:t>
      </w:r>
      <w:r>
        <w:rPr>
          <w:rFonts w:ascii="宋体" w:cs="MS UI Gothic"/>
          <w:kern w:val="0"/>
          <w:szCs w:val="24"/>
        </w:rPr>
        <w:t>部位，将另一手的掌根重叠放于其手背上，两手手指交叉抬起，使手指脱离胸壁。</w:t>
      </w:r>
      <w:r>
        <w:rPr>
          <w:rFonts w:ascii="宋体" w:cs="PMingLiU"/>
          <w:kern w:val="0"/>
          <w:szCs w:val="24"/>
        </w:rPr>
        <w:t>抢</w:t>
      </w:r>
      <w:r>
        <w:rPr>
          <w:rFonts w:ascii="宋体" w:cs="MS UI Gothic"/>
          <w:kern w:val="0"/>
          <w:szCs w:val="24"/>
        </w:rPr>
        <w:t>救者双臂</w:t>
      </w:r>
      <w:r>
        <w:rPr>
          <w:rFonts w:ascii="宋体" w:cs="PMingLiU"/>
          <w:kern w:val="0"/>
          <w:szCs w:val="24"/>
        </w:rPr>
        <w:t>绷</w:t>
      </w:r>
      <w:r>
        <w:rPr>
          <w:rFonts w:ascii="宋体" w:cs="MS UI Gothic"/>
          <w:kern w:val="0"/>
          <w:szCs w:val="24"/>
        </w:rPr>
        <w:t>直，双肩在患者胸骨上方正中，利用上身重量垂直下</w:t>
      </w:r>
      <w:r>
        <w:rPr>
          <w:rFonts w:ascii="宋体" w:cs="PMingLiU"/>
          <w:kern w:val="0"/>
          <w:szCs w:val="24"/>
        </w:rPr>
        <w:t>压</w:t>
      </w:r>
      <w:r>
        <w:rPr>
          <w:rFonts w:ascii="宋体" w:cs="MS UI Gothic"/>
          <w:kern w:val="0"/>
          <w:szCs w:val="24"/>
        </w:rPr>
        <w:t>使胸骨下陷</w:t>
      </w:r>
      <w:r>
        <w:rPr>
          <w:rFonts w:ascii="宋体" w:cs="Times New Roman"/>
          <w:kern w:val="0"/>
          <w:szCs w:val="24"/>
        </w:rPr>
        <w:t>4-5</w:t>
      </w:r>
      <w:r>
        <w:rPr>
          <w:rFonts w:ascii="宋体" w:cs="MS UI Gothic"/>
          <w:kern w:val="0"/>
          <w:szCs w:val="24"/>
        </w:rPr>
        <w:t>厘米，然后立即放松按</w:t>
      </w:r>
      <w:r>
        <w:rPr>
          <w:rFonts w:ascii="宋体" w:cs="PMingLiU"/>
          <w:kern w:val="0"/>
          <w:szCs w:val="24"/>
        </w:rPr>
        <w:t>压</w:t>
      </w:r>
      <w:r>
        <w:rPr>
          <w:rFonts w:ascii="宋体" w:cs="MS UI Gothic"/>
          <w:kern w:val="0"/>
          <w:szCs w:val="24"/>
        </w:rPr>
        <w:t>，使胸骨自行复位，但手掌根部不要抬离胸壁以免移位。</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肠</w:t>
      </w:r>
      <w:r>
        <w:rPr>
          <w:rFonts w:ascii="宋体" w:cs="MS UI Gothic"/>
          <w:kern w:val="0"/>
          <w:szCs w:val="24"/>
        </w:rPr>
        <w:t>道病毒；蛋白</w:t>
      </w:r>
      <w:r>
        <w:rPr>
          <w:rFonts w:ascii="宋体" w:cs="PMingLiU"/>
          <w:kern w:val="0"/>
          <w:szCs w:val="24"/>
        </w:rPr>
        <w:t>质</w:t>
      </w:r>
      <w:r>
        <w:rPr>
          <w:rFonts w:ascii="宋体" w:cs="MS UI Gothic"/>
          <w:kern w:val="0"/>
          <w:szCs w:val="24"/>
        </w:rPr>
        <w:t>外壳和核酸；特异性</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）胸外心</w:t>
      </w:r>
      <w:r>
        <w:rPr>
          <w:rFonts w:ascii="宋体" w:cs="PMingLiU"/>
          <w:kern w:val="0"/>
          <w:szCs w:val="24"/>
        </w:rPr>
        <w:t>脏</w:t>
      </w:r>
      <w:r>
        <w:rPr>
          <w:rFonts w:ascii="宋体" w:cs="MS UI Gothic"/>
          <w:kern w:val="0"/>
          <w:szCs w:val="24"/>
        </w:rPr>
        <w:t>按</w:t>
      </w:r>
      <w:r>
        <w:rPr>
          <w:rFonts w:ascii="宋体" w:cs="PMingLiU"/>
          <w:kern w:val="0"/>
          <w:szCs w:val="24"/>
        </w:rPr>
        <w:t>压</w:t>
      </w:r>
      <w:r>
        <w:rPr>
          <w:rFonts w:ascii="宋体" w:cs="MS UI Gothic"/>
          <w:kern w:val="0"/>
          <w:szCs w:val="24"/>
        </w:rPr>
        <w:t>；</w:t>
      </w:r>
      <w:r>
        <w:rPr>
          <w:rFonts w:ascii="宋体"/>
          <w:kern w:val="0"/>
          <w:szCs w:val="24"/>
        </w:rPr>
        <w:t>②</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传</w:t>
      </w:r>
      <w:r>
        <w:rPr>
          <w:rFonts w:ascii="宋体" w:cs="MS UI Gothic"/>
          <w:kern w:val="0"/>
          <w:szCs w:val="24"/>
        </w:rPr>
        <w:t>染病是由病原体引起的，能在生物之</w:t>
      </w:r>
      <w:r>
        <w:rPr>
          <w:rFonts w:ascii="宋体" w:cs="PMingLiU"/>
          <w:kern w:val="0"/>
          <w:szCs w:val="24"/>
        </w:rPr>
        <w:t>间传</w:t>
      </w:r>
      <w:r>
        <w:rPr>
          <w:rFonts w:ascii="宋体" w:cs="MS UI Gothic"/>
          <w:kern w:val="0"/>
          <w:szCs w:val="24"/>
        </w:rPr>
        <w:t>播的疾病。病原体指能引起</w:t>
      </w:r>
      <w:r>
        <w:rPr>
          <w:rFonts w:ascii="宋体" w:cs="PMingLiU"/>
          <w:kern w:val="0"/>
          <w:szCs w:val="24"/>
        </w:rPr>
        <w:t>传</w:t>
      </w:r>
      <w:r>
        <w:rPr>
          <w:rFonts w:ascii="宋体" w:cs="MS UI Gothic"/>
          <w:kern w:val="0"/>
          <w:szCs w:val="24"/>
        </w:rPr>
        <w:t>染病的</w:t>
      </w:r>
      <w:r>
        <w:rPr>
          <w:rFonts w:ascii="宋体" w:cs="PMingLiU"/>
          <w:kern w:val="0"/>
          <w:szCs w:val="24"/>
        </w:rPr>
        <w:t>细</w:t>
      </w:r>
      <w:r>
        <w:rPr>
          <w:rFonts w:ascii="宋体" w:cs="MS UI Gothic"/>
          <w:kern w:val="0"/>
          <w:szCs w:val="24"/>
        </w:rPr>
        <w:t>菌、真菌、病毒和寄生虫等，</w:t>
      </w:r>
      <w:r>
        <w:rPr>
          <w:rFonts w:ascii="宋体" w:cs="PMingLiU"/>
          <w:kern w:val="0"/>
          <w:szCs w:val="24"/>
        </w:rPr>
        <w:t>传</w:t>
      </w:r>
      <w:r>
        <w:rPr>
          <w:rFonts w:ascii="宋体" w:cs="MS UI Gothic"/>
          <w:kern w:val="0"/>
          <w:szCs w:val="24"/>
        </w:rPr>
        <w:t>染病若能流行起来必</w:t>
      </w:r>
      <w:r>
        <w:rPr>
          <w:rFonts w:ascii="宋体" w:cs="PMingLiU"/>
          <w:kern w:val="0"/>
          <w:szCs w:val="24"/>
        </w:rPr>
        <w:t>须</w:t>
      </w:r>
      <w:r>
        <w:rPr>
          <w:rFonts w:ascii="宋体" w:cs="MS UI Gothic"/>
          <w:kern w:val="0"/>
          <w:szCs w:val="24"/>
        </w:rPr>
        <w:t>具</w:t>
      </w:r>
      <w:r>
        <w:rPr>
          <w:rFonts w:ascii="宋体" w:cs="PMingLiU"/>
          <w:kern w:val="0"/>
          <w:szCs w:val="24"/>
        </w:rPr>
        <w:t>备传</w:t>
      </w:r>
      <w:r>
        <w:rPr>
          <w:rFonts w:ascii="宋体" w:cs="MS UI Gothic"/>
          <w:kern w:val="0"/>
          <w:szCs w:val="24"/>
        </w:rPr>
        <w:t>染源、</w:t>
      </w:r>
      <w:r>
        <w:rPr>
          <w:rFonts w:ascii="宋体" w:cs="PMingLiU"/>
          <w:kern w:val="0"/>
          <w:szCs w:val="24"/>
        </w:rPr>
        <w:t>传</w:t>
      </w:r>
      <w:r>
        <w:rPr>
          <w:rFonts w:ascii="宋体" w:cs="MS UI Gothic"/>
          <w:kern w:val="0"/>
          <w:szCs w:val="24"/>
        </w:rPr>
        <w:t>播途径、易感人群三个</w:t>
      </w:r>
      <w:r>
        <w:rPr>
          <w:rFonts w:ascii="宋体" w:cs="PMingLiU"/>
          <w:kern w:val="0"/>
          <w:szCs w:val="24"/>
        </w:rPr>
        <w:t>环节</w:t>
      </w:r>
      <w:r>
        <w:rPr>
          <w:rFonts w:ascii="宋体" w:cs="MS UI Gothic"/>
          <w:kern w:val="0"/>
          <w:szCs w:val="24"/>
        </w:rPr>
        <w:t>，所以</w:t>
      </w:r>
      <w:r>
        <w:rPr>
          <w:rFonts w:ascii="宋体" w:cs="PMingLiU"/>
          <w:kern w:val="0"/>
          <w:szCs w:val="24"/>
        </w:rPr>
        <w:t>预</w:t>
      </w:r>
      <w:r>
        <w:rPr>
          <w:rFonts w:ascii="宋体" w:cs="MS UI Gothic"/>
          <w:kern w:val="0"/>
          <w:szCs w:val="24"/>
        </w:rPr>
        <w:t>防</w:t>
      </w:r>
      <w:r>
        <w:rPr>
          <w:rFonts w:ascii="宋体" w:cs="PMingLiU"/>
          <w:kern w:val="0"/>
          <w:szCs w:val="24"/>
        </w:rPr>
        <w:t>传</w:t>
      </w:r>
      <w:r>
        <w:rPr>
          <w:rFonts w:ascii="宋体" w:cs="MS UI Gothic"/>
          <w:kern w:val="0"/>
          <w:szCs w:val="24"/>
        </w:rPr>
        <w:t>染病的措施有控制</w:t>
      </w:r>
      <w:r>
        <w:rPr>
          <w:rFonts w:ascii="宋体" w:cs="PMingLiU"/>
          <w:kern w:val="0"/>
          <w:szCs w:val="24"/>
        </w:rPr>
        <w:t>传</w:t>
      </w:r>
      <w:r>
        <w:rPr>
          <w:rFonts w:ascii="宋体" w:cs="MS UI Gothic"/>
          <w:kern w:val="0"/>
          <w:szCs w:val="24"/>
        </w:rPr>
        <w:t>染源、切断</w:t>
      </w:r>
      <w:r>
        <w:rPr>
          <w:rFonts w:ascii="宋体" w:cs="PMingLiU"/>
          <w:kern w:val="0"/>
          <w:szCs w:val="24"/>
        </w:rPr>
        <w:t>传</w:t>
      </w:r>
      <w:r>
        <w:rPr>
          <w:rFonts w:ascii="宋体" w:cs="MS UI Gothic"/>
          <w:kern w:val="0"/>
          <w:szCs w:val="24"/>
        </w:rPr>
        <w:t>播途径、保</w:t>
      </w:r>
      <w:r>
        <w:rPr>
          <w:rFonts w:ascii="宋体" w:cs="PMingLiU"/>
          <w:kern w:val="0"/>
          <w:szCs w:val="24"/>
        </w:rPr>
        <w:t>护</w:t>
      </w:r>
      <w:r>
        <w:rPr>
          <w:rFonts w:ascii="宋体" w:cs="MS UI Gothic"/>
          <w:kern w:val="0"/>
          <w:szCs w:val="24"/>
        </w:rPr>
        <w:t>易感人群。</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）特异性免疫是指第三道防</w:t>
      </w:r>
      <w:r>
        <w:rPr>
          <w:rFonts w:ascii="宋体" w:cs="PMingLiU"/>
          <w:kern w:val="0"/>
          <w:szCs w:val="24"/>
        </w:rPr>
        <w:t>线</w:t>
      </w:r>
      <w:r>
        <w:rPr>
          <w:rFonts w:ascii="宋体" w:cs="MS UI Gothic"/>
          <w:kern w:val="0"/>
          <w:szCs w:val="24"/>
        </w:rPr>
        <w:t>，</w:t>
      </w:r>
      <w:r>
        <w:rPr>
          <w:rFonts w:ascii="宋体" w:cs="PMingLiU"/>
          <w:kern w:val="0"/>
          <w:szCs w:val="24"/>
        </w:rPr>
        <w:t>产</w:t>
      </w:r>
      <w:r>
        <w:rPr>
          <w:rFonts w:ascii="宋体" w:cs="MS UI Gothic"/>
          <w:kern w:val="0"/>
          <w:szCs w:val="24"/>
        </w:rPr>
        <w:t>生抗体，消</w:t>
      </w:r>
      <w:r>
        <w:rPr>
          <w:rFonts w:ascii="宋体" w:cs="PMingLiU"/>
          <w:kern w:val="0"/>
          <w:szCs w:val="24"/>
        </w:rPr>
        <w:t>灭</w:t>
      </w:r>
      <w:r>
        <w:rPr>
          <w:rFonts w:ascii="宋体" w:cs="MS UI Gothic"/>
          <w:kern w:val="0"/>
          <w:szCs w:val="24"/>
        </w:rPr>
        <w:t>抗原，是出生后才有的，只能</w:t>
      </w:r>
      <w:r>
        <w:rPr>
          <w:rFonts w:ascii="宋体" w:cs="PMingLiU"/>
          <w:kern w:val="0"/>
          <w:szCs w:val="24"/>
        </w:rPr>
        <w:t>对</w:t>
      </w:r>
      <w:r>
        <w:rPr>
          <w:rFonts w:ascii="宋体" w:cs="MS UI Gothic"/>
          <w:kern w:val="0"/>
          <w:szCs w:val="24"/>
        </w:rPr>
        <w:t>特定的病原体有防御作用。是患</w:t>
      </w:r>
      <w:r>
        <w:rPr>
          <w:rFonts w:ascii="宋体" w:cs="PMingLiU"/>
          <w:kern w:val="0"/>
          <w:szCs w:val="24"/>
        </w:rPr>
        <w:t>过这</w:t>
      </w:r>
      <w:r>
        <w:rPr>
          <w:rFonts w:ascii="宋体" w:cs="MS UI Gothic"/>
          <w:kern w:val="0"/>
          <w:szCs w:val="24"/>
        </w:rPr>
        <w:t>种病或注射</w:t>
      </w:r>
      <w:r>
        <w:rPr>
          <w:rFonts w:ascii="宋体" w:cs="PMingLiU"/>
          <w:kern w:val="0"/>
          <w:szCs w:val="24"/>
        </w:rPr>
        <w:t>过</w:t>
      </w:r>
      <w:r>
        <w:rPr>
          <w:rFonts w:ascii="宋体" w:cs="MS UI Gothic"/>
          <w:kern w:val="0"/>
          <w:szCs w:val="24"/>
        </w:rPr>
        <w:t>疫苗后</w:t>
      </w:r>
      <w:r>
        <w:rPr>
          <w:rFonts w:ascii="宋体" w:cs="PMingLiU"/>
          <w:kern w:val="0"/>
          <w:szCs w:val="24"/>
        </w:rPr>
        <w:t>获</w:t>
      </w:r>
      <w:r>
        <w:rPr>
          <w:rFonts w:ascii="宋体" w:cs="MS UI Gothic"/>
          <w:kern w:val="0"/>
          <w:szCs w:val="24"/>
        </w:rPr>
        <w:t>得的。非特异性免疫是生来就有的，人人都有，能</w:t>
      </w:r>
      <w:r>
        <w:rPr>
          <w:rFonts w:ascii="宋体" w:cs="PMingLiU"/>
          <w:kern w:val="0"/>
          <w:szCs w:val="24"/>
        </w:rPr>
        <w:t>对</w:t>
      </w:r>
      <w:r>
        <w:rPr>
          <w:rFonts w:ascii="宋体" w:cs="MS UI Gothic"/>
          <w:kern w:val="0"/>
          <w:szCs w:val="24"/>
        </w:rPr>
        <w:t>多种病原体有免疫作用。包括第一、二道防</w:t>
      </w:r>
      <w:r>
        <w:rPr>
          <w:rFonts w:ascii="宋体" w:cs="PMingLiU"/>
          <w:kern w:val="0"/>
          <w:szCs w:val="24"/>
        </w:rPr>
        <w:t>线</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图</w:t>
      </w:r>
      <w:r>
        <w:rPr>
          <w:rFonts w:ascii="宋体" w:cs="MS UI Gothic"/>
          <w:kern w:val="0"/>
          <w:szCs w:val="24"/>
        </w:rPr>
        <w:t>乙中</w:t>
      </w:r>
      <w:r>
        <w:rPr>
          <w:rFonts w:ascii="宋体"/>
          <w:kern w:val="0"/>
          <w:szCs w:val="24"/>
        </w:rPr>
        <w:t>①</w:t>
      </w:r>
      <w:r>
        <w:rPr>
          <w:rFonts w:ascii="宋体" w:cs="MS UI Gothic"/>
          <w:kern w:val="0"/>
          <w:szCs w:val="24"/>
        </w:rPr>
        <w:t>是肋骨、</w:t>
      </w:r>
      <w:r>
        <w:rPr>
          <w:rFonts w:ascii="宋体"/>
          <w:kern w:val="0"/>
          <w:szCs w:val="24"/>
        </w:rPr>
        <w:t>②</w:t>
      </w:r>
      <w:r>
        <w:rPr>
          <w:rFonts w:ascii="宋体" w:cs="MS UI Gothic"/>
          <w:kern w:val="0"/>
          <w:szCs w:val="24"/>
        </w:rPr>
        <w:t>是胸骨、</w:t>
      </w:r>
      <w:r>
        <w:rPr>
          <w:rFonts w:ascii="宋体"/>
          <w:kern w:val="0"/>
          <w:szCs w:val="24"/>
        </w:rPr>
        <w:t>③</w:t>
      </w:r>
      <w:r>
        <w:rPr>
          <w:rFonts w:ascii="宋体" w:cs="MS UI Gothic"/>
          <w:kern w:val="0"/>
          <w:szCs w:val="24"/>
        </w:rPr>
        <w:t>是膈肌。</w:t>
      </w:r>
      <w:r>
        <w:rPr>
          <w:rFonts w:ascii="宋体" w:cs="Times New Roman"/>
          <w:kern w:val="0"/>
          <w:szCs w:val="24"/>
        </w:rPr>
        <w:br w:type="textWrapping"/>
      </w:r>
      <w:r>
        <w:rPr>
          <w:rFonts w:ascii="宋体" w:cs="MS UI Gothic"/>
          <w:kern w:val="0"/>
          <w:szCs w:val="24"/>
        </w:rPr>
        <w:t>此</w:t>
      </w:r>
      <w:r>
        <w:rPr>
          <w:rFonts w:ascii="宋体" w:cs="PMingLiU"/>
          <w:kern w:val="0"/>
          <w:szCs w:val="24"/>
        </w:rPr>
        <w:t>题</w:t>
      </w:r>
      <w:r>
        <w:rPr>
          <w:rFonts w:ascii="宋体" w:cs="MS UI Gothic"/>
          <w:kern w:val="0"/>
          <w:szCs w:val="24"/>
        </w:rPr>
        <w:t>是一道是非</w:t>
      </w:r>
      <w:r>
        <w:rPr>
          <w:rFonts w:ascii="宋体" w:cs="PMingLiU"/>
          <w:kern w:val="0"/>
          <w:szCs w:val="24"/>
        </w:rPr>
        <w:t>题</w:t>
      </w:r>
      <w:r>
        <w:rPr>
          <w:rFonts w:ascii="宋体" w:cs="MS UI Gothic"/>
          <w:kern w:val="0"/>
          <w:szCs w:val="24"/>
        </w:rPr>
        <w:t>，涉及知</w:t>
      </w:r>
      <w:r>
        <w:rPr>
          <w:rFonts w:ascii="宋体" w:cs="PMingLiU"/>
          <w:kern w:val="0"/>
          <w:szCs w:val="24"/>
        </w:rPr>
        <w:t>识</w:t>
      </w:r>
      <w:r>
        <w:rPr>
          <w:rFonts w:ascii="宋体" w:cs="MS UI Gothic"/>
          <w:kern w:val="0"/>
          <w:szCs w:val="24"/>
        </w:rPr>
        <w:t>面广，</w:t>
      </w:r>
      <w:r>
        <w:rPr>
          <w:rFonts w:ascii="宋体" w:cs="PMingLiU"/>
          <w:kern w:val="0"/>
          <w:szCs w:val="24"/>
        </w:rPr>
        <w:t>综</w:t>
      </w:r>
      <w:r>
        <w:rPr>
          <w:rFonts w:ascii="宋体" w:cs="MS UI Gothic"/>
          <w:kern w:val="0"/>
          <w:szCs w:val="24"/>
        </w:rPr>
        <w:t>合性</w:t>
      </w:r>
      <w:r>
        <w:rPr>
          <w:rFonts w:ascii="宋体" w:cs="PMingLiU"/>
          <w:kern w:val="0"/>
          <w:szCs w:val="24"/>
        </w:rPr>
        <w:t>较强</w:t>
      </w:r>
      <w:r>
        <w:rPr>
          <w:rFonts w:ascii="宋体" w:cs="MS UI Gothic"/>
          <w:kern w:val="0"/>
          <w:szCs w:val="24"/>
        </w:rPr>
        <w:t>，</w:t>
      </w:r>
      <w:r>
        <w:rPr>
          <w:rFonts w:ascii="宋体" w:cs="PMingLiU"/>
          <w:kern w:val="0"/>
          <w:szCs w:val="24"/>
        </w:rPr>
        <w:t>难</w:t>
      </w:r>
      <w:r>
        <w:rPr>
          <w:rFonts w:ascii="宋体" w:cs="MS UI Gothic"/>
          <w:kern w:val="0"/>
          <w:szCs w:val="24"/>
        </w:rPr>
        <w:t>度大。</w:t>
      </w:r>
    </w:p>
    <w:p w14:paraId="5D32720F">
      <w:pPr>
        <w:textAlignment w:val="center"/>
        <w:rPr>
          <w:rFonts w:ascii="宋体" w:cs="宋体"/>
          <w:kern w:val="0"/>
          <w:szCs w:val="21"/>
        </w:rPr>
      </w:pPr>
    </w:p>
    <w:p w14:paraId="3F8AA495">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27" cstate="print"/>
                    <a:stretch>
                      <a:fillRect/>
                    </a:stretch>
                  </pic:blipFill>
                  <pic:spPr>
                    <a:xfrm>
                      <a:off x="0" y="0"/>
                      <a:ext cx="5274310" cy="2893060"/>
                    </a:xfrm>
                    <a:prstGeom prst="rect">
                      <a:avLst/>
                    </a:prstGeom>
                  </pic:spPr>
                </pic:pic>
              </a:graphicData>
            </a:graphic>
          </wp:inline>
        </w:drawing>
      </w:r>
    </w:p>
    <w:p w14:paraId="3C5D42AC">
      <w:pPr>
        <w:textAlignment w:val="center"/>
        <w:rPr>
          <w:rFonts w:ascii="宋体" w:cs="宋体"/>
          <w:kern w:val="0"/>
          <w:szCs w:val="21"/>
        </w:rPr>
      </w:pP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DEA24D">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B88744">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B8CA2E">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D2B200">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37D9E6">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D3F59F">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5D6A5E"/>
    <w:rsid w:val="00103694"/>
    <w:rsid w:val="002A2E66"/>
    <w:rsid w:val="005D6A5E"/>
    <w:rsid w:val="00813B8E"/>
    <w:rsid w:val="009D3BD2"/>
    <w:rsid w:val="00C50048"/>
    <w:rsid w:val="00FF46F0"/>
    <w:rsid w:val="03B91555"/>
    <w:rsid w:val="0DAE1F44"/>
    <w:rsid w:val="764832C7"/>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qFormat/>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 w:type="table" w:customStyle="1" w:styleId="16">
    <w:name w:val="edittable"/>
    <w:basedOn w:val="5"/>
    <w:qFormat/>
    <w:uiPriority w:val="0"/>
    <w:tblPr>
      <w:tblCellMar>
        <w:top w:w="0" w:type="dxa"/>
        <w:left w:w="108" w:type="dxa"/>
        <w:bottom w:w="0" w:type="dxa"/>
        <w:right w:w="108" w:type="dxa"/>
      </w:tblCellMar>
    </w:tblPr>
  </w:style>
  <w:style w:type="table" w:customStyle="1" w:styleId="17">
    <w:name w:val="composition2"/>
    <w:basedOn w:val="5"/>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1" Type="http://schemas.openxmlformats.org/officeDocument/2006/relationships/fontTable" Target="fontTable.xml"/><Relationship Id="rId30" Type="http://schemas.openxmlformats.org/officeDocument/2006/relationships/customXml" Target="../customXml/item2.xml"/><Relationship Id="rId3" Type="http://schemas.openxmlformats.org/officeDocument/2006/relationships/header" Target="head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43"/>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C46028C-95C6-45DC-B8B3-AECEA8FB6105}">
  <ds:schemaRefs/>
</ds:datastoreItem>
</file>

<file path=docProps/app.xml><?xml version="1.0" encoding="utf-8"?>
<Properties xmlns="http://schemas.openxmlformats.org/officeDocument/2006/extended-properties" xmlns:vt="http://schemas.openxmlformats.org/officeDocument/2006/docPropsVTypes">
  <Template>Normal.dotm</Template>
  <Pages>22</Pages>
  <Words>19940</Words>
  <Characters>20578</Characters>
  <Lines>151</Lines>
  <Paragraphs>42</Paragraphs>
  <TotalTime>0</TotalTime>
  <ScaleCrop>false</ScaleCrop>
  <LinksUpToDate>false</LinksUpToDate>
  <CharactersWithSpaces>20897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2024-07-20T16:04:08Z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D91058EA4E7045B092499CF159AC971B_12</vt:lpwstr>
  </property>
</Properties>
</file>