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18D58B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3" w:name="_GoBack"/>
      <w:bookmarkEnd w:id="23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年山西省中考生物试卷</w:t>
      </w:r>
    </w:p>
    <w:p w14:paraId="78DB3CB0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</w:t>
      </w:r>
      <w:r>
        <w:rPr>
          <w:rFonts w:ascii="宋体" w:cs="黑体"/>
        </w:rPr>
        <w:t>分）</w:t>
      </w:r>
    </w:p>
    <w:p w14:paraId="79FB5283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3a344b1c-4b73-4bd7-87a2-6db3cc5b44"/>
      <w:r>
        <w:rPr>
          <w:rFonts w:ascii="宋体" w:cs="宋体"/>
          <w:kern w:val="0"/>
          <w:szCs w:val="21"/>
        </w:rPr>
        <w:t>亲爱的同学们，你们现在正处于青春期，处于一生中身体发育和智力发展的黄金时期。下列有关青春期身心发育的说法正确的是（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①身高突增②性器官迅速发育，出现月经或遗精现象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③男生一般比女生更早进入青春期④性意识开始萌动⑤神经系统、心脏和肺的功能变化不大</w:t>
      </w:r>
      <w:bookmarkEnd w:id="0"/>
    </w:p>
    <w:p w14:paraId="45D6430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①③⑤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①④⑤</w:t>
      </w:r>
    </w:p>
    <w:p w14:paraId="33C0DEA2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c8ffeb02-7ad0-402d-bd60-4f450f05ff"/>
      <w:r>
        <w:rPr>
          <w:rFonts w:ascii="宋体" w:cs="宋体"/>
          <w:kern w:val="0"/>
          <w:szCs w:val="21"/>
        </w:rPr>
        <w:t>显微镜是我们观察奇妙的微观世界不可缺少的工具。使用显微镜时，下列操作正确的是（　　）</w:t>
      </w:r>
      <w:bookmarkEnd w:id="1"/>
    </w:p>
    <w:p w14:paraId="718D182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光线暗时，使用平面反光镜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擦拭物镜和目镜时，使用纱布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物像偏左，欲使物像移至视野中央时，向左移动玻片标本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镜筒下降时，眼睛注视目镜内的物像</w:t>
      </w:r>
    </w:p>
    <w:p w14:paraId="66BEFBE5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fbce6943-796c-4366-a9e3-50793d65c5"/>
      <w:r>
        <w:rPr>
          <w:rFonts w:ascii="宋体" w:cs="宋体"/>
          <w:kern w:val="0"/>
          <w:szCs w:val="21"/>
        </w:rPr>
        <w:t>洋葱鳞片叶内表皮细胞与人口腔上皮细胞相比，特有的结构是（　　）</w:t>
      </w:r>
      <w:bookmarkEnd w:id="2"/>
    </w:p>
    <w:p w14:paraId="0B98DBC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细胞壁和液泡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细胞核和线粒体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叶绿体和细胞膜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线粒体和液泡</w:t>
      </w:r>
    </w:p>
    <w:p w14:paraId="03A9C388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0a0fec63-6297-4162-b14e-6453aef25f"/>
      <w:r>
        <w:rPr>
          <w:rFonts w:ascii="宋体" w:cs="宋体"/>
          <w:kern w:val="0"/>
          <w:szCs w:val="21"/>
        </w:rPr>
        <w:t>同学们在调查学校附近公园以及小溪中的生物种类时，观察到多种生物。以下是他们记录的部分动物，其中属于昆虫的是（　　）</w:t>
      </w:r>
      <w:bookmarkEnd w:id="3"/>
    </w:p>
    <w:p w14:paraId="430FE0B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45pt;width:52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44.25pt;width:49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43.5pt;width:47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43.5pt;width:65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 w14:paraId="1BA5BC26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dc56bb6d-4b6d-4d3c-9911-d5738cafe1"/>
      <w:r>
        <w:rPr>
          <w:rFonts w:ascii="宋体" w:cs="宋体"/>
          <w:kern w:val="0"/>
          <w:szCs w:val="21"/>
        </w:rPr>
        <w:t>下列植物中，能产生种子，而且种子外有果皮包被的是（　　）</w:t>
      </w:r>
      <w:bookmarkEnd w:id="4"/>
    </w:p>
    <w:p w14:paraId="6010752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葫芦藓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向日葵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肾蕨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油松</w:t>
      </w:r>
    </w:p>
    <w:p w14:paraId="46C10543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b3d9d988-45df-4804-9693-8276fec730"/>
      <w:r>
        <w:rPr>
          <w:rFonts w:ascii="宋体" w:cs="宋体"/>
          <w:kern w:val="0"/>
          <w:szCs w:val="21"/>
        </w:rPr>
        <w:t>《中国新闻周刊》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月某日报道“超级真菌”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耳念珠菌引起的传染病，死亡率高达</w:t>
      </w:r>
      <w:r>
        <w:rPr>
          <w:rFonts w:ascii="宋体" w:cs="Times New Roman"/>
          <w:kern w:val="0"/>
          <w:szCs w:val="21"/>
        </w:rPr>
        <w:t>60%</w:t>
      </w:r>
      <w:r>
        <w:rPr>
          <w:rFonts w:ascii="宋体" w:cs="宋体"/>
          <w:kern w:val="0"/>
          <w:szCs w:val="21"/>
        </w:rPr>
        <w:t>，被美国列为紧急威胁！纽约、新泽西和伊利诺伊等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个州为此对医院的墙壁、地板、病床、门、水槽等都进行了特殊消毒。该传染病预防措施属于（　　）</w:t>
      </w:r>
      <w:bookmarkEnd w:id="5"/>
    </w:p>
    <w:p w14:paraId="369DBF9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控制传染源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切断传播途径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保护易感人群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计划免疫</w:t>
      </w:r>
    </w:p>
    <w:p w14:paraId="1FAD63CF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3a299814-ded1-4737-8e79-3362f8a697"/>
      <w:r>
        <w:rPr>
          <w:rFonts w:ascii="宋体" w:cs="宋体"/>
          <w:kern w:val="0"/>
          <w:szCs w:val="21"/>
        </w:rPr>
        <w:t>我们的食物中含有多种营养物质，其中为人体生命活动提供能量的主要是（　　）</w:t>
      </w:r>
      <w:bookmarkEnd w:id="6"/>
    </w:p>
    <w:p w14:paraId="2ADA0CA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蛋白质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脂肪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糖类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维生素</w:t>
      </w:r>
    </w:p>
    <w:p w14:paraId="36FE31A9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1da871fd-86e3-42b3-a6dc-49e26c1de7"/>
      <w:r>
        <w:rPr>
          <w:rFonts w:ascii="宋体" w:cs="宋体"/>
          <w:kern w:val="0"/>
          <w:szCs w:val="21"/>
        </w:rPr>
        <w:t>壁虎受到攻击时，尾巴会自行折断，以后还会再长出来，这与细胞分裂关系密切。假设壁虎尾部细胞中染色体数为</w:t>
      </w:r>
      <w:r>
        <w:rPr>
          <w:rFonts w:ascii="宋体" w:cs="Times New Roman"/>
          <w:kern w:val="0"/>
          <w:szCs w:val="21"/>
        </w:rPr>
        <w:t>2n</w:t>
      </w:r>
      <w:r>
        <w:rPr>
          <w:rFonts w:ascii="宋体" w:cs="宋体"/>
          <w:kern w:val="0"/>
          <w:szCs w:val="21"/>
        </w:rPr>
        <w:t>，则其分裂形成的新细胞中染色体数是（　　）</w:t>
      </w:r>
      <w:bookmarkEnd w:id="7"/>
    </w:p>
    <w:p w14:paraId="3DAD7A2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4n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2n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n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12n</w:t>
      </w:r>
    </w:p>
    <w:p w14:paraId="3AA4ADB3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082cd7cd-f523-469a-a3d0-d61bc93cd4"/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80.25pt;width:10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如图表示某草原生态系统中食物网的一部分，若某种有毒物质已进入该食物网，而且在生物体内难以分解，无法排出，则体内有毒物质积累最多的是（　　）</w:t>
      </w:r>
      <w:bookmarkEnd w:id="8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6B3C72D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麻雀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猫头鹰</w:t>
      </w:r>
    </w:p>
    <w:p w14:paraId="2727DA2A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d3096526-ca40-40ad-a59b-a6889f7cad"/>
      <w:r>
        <w:rPr>
          <w:rFonts w:ascii="宋体" w:cs="宋体"/>
          <w:kern w:val="0"/>
          <w:szCs w:val="21"/>
        </w:rPr>
        <w:t>青蛙不能像蜥蜴那样在远离水源的陆地生活。青蛙的下列特征与此无关的是（　　）</w:t>
      </w:r>
      <w:bookmarkEnd w:id="9"/>
    </w:p>
    <w:p w14:paraId="37EF12D3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肺不发达，需要皮肤辅助呼吸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皮肤裸露，体内水分容易散失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生殖和幼体的发育离不开水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体温不恒定</w:t>
      </w:r>
    </w:p>
    <w:p w14:paraId="7AB12156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475ef5ce-f5a3-4f8c-a72d-de83ef8dda"/>
      <w:r>
        <w:rPr>
          <w:rFonts w:ascii="宋体" w:cs="宋体"/>
          <w:kern w:val="0"/>
          <w:szCs w:val="21"/>
        </w:rPr>
        <w:t>植物的根能够不断向土壤深处延伸，起主要作用的是如图所示根尖结构中的（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10.25pt;width:68.25pt;mso-position-horizontal:righ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square" side="left"/>
          </v:shape>
        </w:pict>
      </w:r>
      <w:bookmarkEnd w:id="10"/>
    </w:p>
    <w:p w14:paraId="3C2757A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区和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区和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区和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区和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区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06F15C4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7741FDEC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63FA100D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a086d2a8-608a-4de1-8c7c-ff8a1e7526"/>
      <w:r>
        <w:rPr>
          <w:rFonts w:ascii="宋体" w:cs="宋体"/>
          <w:kern w:val="0"/>
          <w:szCs w:val="21"/>
        </w:rPr>
        <w:t>玉米是人们非常喜爱的食品，关于玉米，下列说法正确的是（　　）</w:t>
      </w:r>
      <w:bookmarkEnd w:id="11"/>
    </w:p>
    <w:p w14:paraId="63B80CC8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玉米是双子叶植物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我们吃煮玉米时掉出来的“小芽”是胚根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在玉米种子纵剖面上滴加碘液，被染成蓝色的部分是胚乳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玉米种子的胚由胚芽、胚轴、胚根和胚乳组成</w:t>
      </w:r>
    </w:p>
    <w:p w14:paraId="03A2244E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719a1887-b2de-41a3-a593-1421c7f075"/>
      <w:r>
        <w:rPr>
          <w:rFonts w:ascii="宋体" w:cs="宋体"/>
          <w:kern w:val="0"/>
          <w:szCs w:val="21"/>
        </w:rPr>
        <w:t>为观察血液在不同血管内的流动情况，同学们做了“观察小鱼尾鳍内血液的流动”实验。以下关于该实验的叙述正确的是（　　）</w:t>
      </w:r>
      <w:bookmarkEnd w:id="12"/>
    </w:p>
    <w:p w14:paraId="6D49F8E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应尽可能选择尾鳍色素较多的小鱼进行观察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用湿棉絮包裹小鱼的鳃盖和躯干部，并时常滴水，目的是为小鱼提供饮水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红细胞呈单行通过的血管是毛细血管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小鱼尾鳍内血液流动的方向是：小静脉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毛细血管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小动脉</w:t>
      </w:r>
    </w:p>
    <w:p w14:paraId="33A9B727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9c06df72-9bb7-4ce7-93c7-9697f21581"/>
      <w:r>
        <w:rPr>
          <w:rFonts w:ascii="宋体" w:cs="宋体"/>
          <w:kern w:val="0"/>
          <w:szCs w:val="21"/>
        </w:rPr>
        <w:t>如图所示各种生物都很微小，但它们的形态结构和生活方式却存在较大差异，下列叙述正确的是（　　）</w:t>
      </w:r>
      <w:bookmarkEnd w:id="13"/>
    </w:p>
    <w:p w14:paraId="530635D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1" o:spid="_x0000_s1031" o:spt="75" type="#_x0000_t75" style="position:absolute;left:0pt;margin-top:0pt;height:89.25pt;width:228.75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①不能独立生活，只能寄生在其他生物的活细胞中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②能自己制造有机物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③没有细胞结构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①②③都有成形的细胞核</w:t>
      </w:r>
    </w:p>
    <w:p w14:paraId="168E55B0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04b0a571-a3bb-4e7e-a65d-638329af90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年《细胞》期刊报道，中国科学家率先成功地用体细胞对非人灵长类动物进行了克隆，获得两只克隆猴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“中中”和“华华”。克隆技术应用了生物的（　　）</w:t>
      </w:r>
      <w:bookmarkEnd w:id="14"/>
    </w:p>
    <w:p w14:paraId="6C26BC1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有性生殖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孢子生殖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分裂生殖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无性生殖</w:t>
      </w:r>
    </w:p>
    <w:p w14:paraId="68329373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体检中心对某健康人的血浆、原尿和尿液进行分析比较时，得到甲、乙两种成分的数据（如下表所示），试判断甲、乙分别是（　　）</w:t>
      </w:r>
    </w:p>
    <w:tbl>
      <w:tblPr>
        <w:tblStyle w:val="16"/>
        <w:tblW w:w="7357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580"/>
        <w:gridCol w:w="2259"/>
        <w:gridCol w:w="2259"/>
        <w:gridCol w:w="2259"/>
      </w:tblGrid>
      <w:tr w14:paraId="36BE863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21DE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26738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血浆（克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/100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毫升）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65F1C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原尿（克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/100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毫升）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CC646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尿液（克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/100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毫升）</w:t>
            </w:r>
          </w:p>
        </w:tc>
      </w:tr>
      <w:tr w14:paraId="458E6F6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45FFA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甲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FA956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0.03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83A2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0.03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54ABDD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1.8</w:t>
            </w:r>
          </w:p>
        </w:tc>
      </w:tr>
      <w:tr w14:paraId="4ACD795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5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35F9BA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乙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266597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0.1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BAD45D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0.1</w:t>
            </w:r>
          </w:p>
        </w:tc>
        <w:tc>
          <w:tcPr>
            <w:tcW w:w="225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503591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0</w:t>
            </w:r>
          </w:p>
        </w:tc>
      </w:tr>
    </w:tbl>
    <w:p w14:paraId="376D4CD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甲是尿素，乙是葡萄糖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甲是无机盐，乙是尿素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甲是葡萄糖，乙是蛋白质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甲是蛋白质，乙是尿素</w:t>
      </w:r>
    </w:p>
    <w:p w14:paraId="0EB2AFE3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97821377-6aaa-4f51-84aa-7983cc5d12"/>
      <w:r>
        <w:rPr>
          <w:rFonts w:ascii="宋体" w:cs="宋体"/>
          <w:kern w:val="0"/>
          <w:szCs w:val="21"/>
        </w:rPr>
        <w:t>遗传学家麦克林托克（</w:t>
      </w:r>
      <w:r>
        <w:rPr>
          <w:rFonts w:ascii="宋体" w:cs="Times New Roman"/>
          <w:kern w:val="0"/>
          <w:szCs w:val="21"/>
        </w:rPr>
        <w:t> Barbara McClintock</w:t>
      </w:r>
      <w:r>
        <w:rPr>
          <w:rFonts w:ascii="宋体" w:cs="宋体"/>
          <w:kern w:val="0"/>
          <w:szCs w:val="21"/>
        </w:rPr>
        <w:t>）发现，单个的基因竟然会“跳舞”，即从染色体的一个位置跳至另一个位置，甚至从一条染色体跳到另一条染色体上，然后可能就在那里“安家”了。这种能跳动的基因被称为“转座子”。下列相关说法正确的是（　　）</w:t>
      </w:r>
      <w:bookmarkEnd w:id="15"/>
    </w:p>
    <w:p w14:paraId="164843B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“转座子”中不含遗传信息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“转座子”与生物的性状无关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每条染色体上均只有一个基因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由基因跳动引起的变异是可遗传的变异</w:t>
      </w:r>
    </w:p>
    <w:p w14:paraId="7F65956D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44f3d440-fc7b-4c6b-8564-a803757da9"/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75.75pt;width:120.7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7" o:title=""/>
            <o:lock v:ext="edit" aspectratio="t"/>
            <w10:wrap type="square" side="left"/>
          </v:shape>
        </w:pic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月，三江源国家公园管理局、世界自然基金会（</w:t>
      </w:r>
      <w:r>
        <w:rPr>
          <w:rFonts w:ascii="宋体" w:cs="Times New Roman"/>
          <w:kern w:val="0"/>
          <w:szCs w:val="21"/>
        </w:rPr>
        <w:t>WWF</w:t>
      </w:r>
      <w:r>
        <w:rPr>
          <w:rFonts w:ascii="宋体" w:cs="宋体"/>
          <w:kern w:val="0"/>
          <w:szCs w:val="21"/>
        </w:rPr>
        <w:t>）联合在三江源国家公园调查水鸟时，偶然拍摄到一只非常稀有的黑狼。有关专家称，该黑狼的父母可能都是含有相同黑色隐性基因的灰狼。如果用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表示控制狼毛色的一对基因，根据该专家的推测，该黑狼毛色的遗传过程可表示为（　　）</w:t>
      </w:r>
      <w:bookmarkEnd w:id="16"/>
    </w:p>
    <w:p w14:paraId="56E79C9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33pt;width:52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38.25pt;width:63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38.25pt;width:58.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32.25pt;width:65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 w14:paraId="77022799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bee36119-933d-4556-a5e3-f3a36a420a"/>
      <w:r>
        <w:rPr>
          <w:rFonts w:ascii="宋体" w:cs="宋体"/>
          <w:kern w:val="0"/>
          <w:szCs w:val="21"/>
        </w:rPr>
        <w:t>下列实验你都做过吗？其中实验操作与其目的对应正确的是（　　）</w:t>
      </w:r>
      <w:bookmarkEnd w:id="17"/>
    </w:p>
    <w:p w14:paraId="5FA1A98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观察草履虫实验中，在载玻片的液滴上放几丝棉花纤维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便于草履虫快速运动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制作人口腔上皮细胞临时装片时，滴加生理盐水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为细胞提供营养物质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观察酵母菌时，用碘液染色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便于更清楚地观察酵母菌的细胞结构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将鸡卵钝端卵壳和外壳膜除去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便于观察气孔</w:t>
      </w:r>
    </w:p>
    <w:p w14:paraId="71EED7B6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8c567698-40b7-4b67-b921-1f3f819cdc"/>
      <w:r>
        <w:rPr>
          <w:rFonts w:ascii="宋体" w:cs="宋体"/>
          <w:kern w:val="0"/>
          <w:szCs w:val="21"/>
        </w:rPr>
        <w:t>关于人类的生存发展与环境资源的关系，我们应持有的正确观点是（　　）</w:t>
      </w:r>
      <w:bookmarkEnd w:id="18"/>
    </w:p>
    <w:p w14:paraId="2FE362C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自然资源是取之不尽，用之不竭的，可以大力开发利用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人类不能开发和利用自然资源，只能保护自然资源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先发展经济，后治理环境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保护自然资源，合理开发利用，走可持续发展的道路</w:t>
      </w:r>
    </w:p>
    <w:p w14:paraId="76F04DFA">
      <w:pPr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15</w:t>
      </w:r>
      <w:r>
        <w:rPr>
          <w:rFonts w:ascii="宋体" w:cs="黑体"/>
        </w:rPr>
        <w:t>分）</w:t>
      </w:r>
    </w:p>
    <w:p w14:paraId="6E1DC014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318642e5-98a3-405b-bda2-b70d4c43e2"/>
      <w:r>
        <w:rPr>
          <w:rFonts w:ascii="宋体" w:cs="宋体"/>
          <w:kern w:val="0"/>
          <w:szCs w:val="21"/>
        </w:rPr>
        <w:t>子宫是母亲孕育生命的重要器官，然而近年来，与子宫相关疾病的发病率却居高不下。为了研究卵巢产生的某种激素对子宫是否有影响，科研人员利用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只体重、月龄、健康状况等均相似的成熟雌鼠进行了以下实验。请分析该实验，结合所学知识，回答问题。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30"/>
        <w:gridCol w:w="1222"/>
        <w:gridCol w:w="2490"/>
        <w:gridCol w:w="3094"/>
      </w:tblGrid>
      <w:tr w14:paraId="65E76D2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1EB41A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组别</w:t>
            </w:r>
          </w:p>
        </w:tc>
        <w:tc>
          <w:tcPr>
            <w:tcW w:w="12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97378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数量（只）</w:t>
            </w:r>
          </w:p>
        </w:tc>
        <w:tc>
          <w:tcPr>
            <w:tcW w:w="24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EE56C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处理方法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477DD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一段时间后子宫平均重量（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mg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）</w:t>
            </w:r>
          </w:p>
        </w:tc>
      </w:tr>
      <w:tr w14:paraId="27EFBFA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88B1F5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2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DFCC7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24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7D2A7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不作处理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86639A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118</w:t>
            </w:r>
          </w:p>
        </w:tc>
      </w:tr>
      <w:tr w14:paraId="5B34E90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FD71BD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2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C07A0C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24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E49A7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切除卵巢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D97C49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70</w:t>
            </w:r>
          </w:p>
        </w:tc>
      </w:tr>
      <w:tr w14:paraId="671D223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</w:tblPrEx>
        <w:tc>
          <w:tcPr>
            <w:tcW w:w="73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13F1F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12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21B0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249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34BB5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切除卵巢，并注射适量激素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414B6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117</w:t>
            </w:r>
          </w:p>
        </w:tc>
      </w:tr>
    </w:tbl>
    <w:p w14:paraId="2939A6A2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）科研人员选择体重、月龄、健康状况等均相似的小鼠，其目的是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）实验中，每组用了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只小鼠，而不是只用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只，目的是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）第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组小鼠未作处理，所起的作用是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）小鼠的卵巢属于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（选填“内分泌腺”或“外分泌腺”）。你推测激素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，该激素分泌后直接进入卵巢内的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中，然后随血液运往全身各处。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）分析实验结果，你认为该实验的结论是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9"/>
    </w:p>
    <w:p w14:paraId="33B392F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45</w:t>
      </w:r>
      <w:r>
        <w:rPr>
          <w:rFonts w:ascii="宋体" w:cs="黑体"/>
        </w:rPr>
        <w:t>分）</w:t>
      </w:r>
    </w:p>
    <w:p w14:paraId="371973A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0" w:name="topic_74996201-5fe1-446e-b54a-df4ea31dea"/>
      <w:r>
        <w:rPr>
          <w:rFonts w:ascii="宋体" w:cs="宋体"/>
          <w:kern w:val="0"/>
          <w:szCs w:val="21"/>
        </w:rPr>
        <w:t>人生活在复杂多变的环境中，当环境发生变化时，我们的身体会作出相应的反应。请结合小华乘坐公交车的经历，利用所学知识，回答问题：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）小华坐在公交车上，远处的树木和近处的行人都能看清楚，这是由于人的眼球能够通过调节甲图所示</w:t>
      </w:r>
      <w:r>
        <w:rPr>
          <w:rFonts w:ascii="宋体" w:cs="Times New Roman"/>
          <w:kern w:val="0"/>
          <w:szCs w:val="21"/>
        </w:rPr>
        <w:t>[______]______</w:t>
      </w:r>
      <w:r>
        <w:rPr>
          <w:rFonts w:ascii="宋体" w:cs="宋体"/>
          <w:kern w:val="0"/>
          <w:szCs w:val="21"/>
        </w:rPr>
        <w:t>的曲度，使远近物体形成的物像都能清晰地落在</w:t>
      </w:r>
      <w:r>
        <w:rPr>
          <w:rFonts w:ascii="宋体" w:cs="Times New Roman"/>
          <w:kern w:val="0"/>
          <w:szCs w:val="21"/>
        </w:rPr>
        <w:t>[______]______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[]</w:t>
      </w:r>
      <w:r>
        <w:rPr>
          <w:rFonts w:ascii="宋体" w:cs="宋体"/>
          <w:kern w:val="0"/>
          <w:szCs w:val="21"/>
        </w:rPr>
        <w:t>内填图中序号）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50pt;width:305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）坐在小华旁边的一位同学戴着近视镜，近视镜属于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（选填“凹透镜”或“凸透镜）。近视会给我们的生活带来很多不便，请你给小华提出一些预防近视的建议（至少答出两点）：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）乙图是膝跳反射的反射弧示意图，请将图中字母进行排序，以表示该反射过程中神经冲动的产生和传导过程（提示：从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点开始）：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小华想起这个有趣的实验，便试做了一下，但膝跳反射现象不明显，你认为可能的原因是什么？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）当看到公交车上的电视播放中国乒乓球队在世界杯中夺冠的场面时，小华不由得热血沸腾</w:t>
      </w:r>
      <w:r>
        <w:rPr>
          <w:rFonts w:ascii="宋体" w:cs="Times New Roman"/>
          <w:kern w:val="0"/>
          <w:szCs w:val="21"/>
        </w:rPr>
        <w:t>!</w:t>
      </w:r>
      <w:r>
        <w:rPr>
          <w:rFonts w:ascii="宋体" w:cs="宋体"/>
          <w:kern w:val="0"/>
          <w:szCs w:val="21"/>
        </w:rPr>
        <w:t>这是由于人体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调节和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调节的结果。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）“广场站到了”，听到提示音小华立刻起身准备下车，这种反射属于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反射（选填“简单的”或“复杂的”），也是人类所特有的与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有关的反射。</w:t>
      </w:r>
      <w:bookmarkEnd w:id="20"/>
    </w:p>
    <w:p w14:paraId="23947C48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1" w:name="topic_8d6fa8c5-7323-4d99-b354-9733d83a83"/>
      <w:r>
        <w:rPr>
          <w:rFonts w:ascii="宋体" w:cs="宋体"/>
          <w:kern w:val="0"/>
          <w:szCs w:val="21"/>
        </w:rPr>
        <w:t>有人说：“包括人类在内的其他生物是’攀附’着植物的茎蔓才站在这个星球上的。”绿色植物作为生物圈中的生产者，通过光合作用养育了其他生物，成为生物圈的基石。请分析如图，运用所学知识，回答下列与光合作用有关的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134.25pt;width:401.2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）作为生物圈中生产者的绿色植物，其细胞内有一座座“生产车间”，即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（选填“叶绿体”或“线粒体”），为植物自身及人和动物提供了赖以生存的“产品”即有机物和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）为验证绿叶能够在光下制造有机物，某班同学进行了实验。实验前，同学们先将盆栽天竺葵放在黑暗处一昼夜，其目的是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。经过一系列操作，滴加碘液并冲洗后实验结果如甲图所示。请你判断，制造了有机物的是哪一部分？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）二氧化碳是光合作用制造有机物的原料。乙图是盛夏晴朗的一天，某绿色植物单位时间二氧化碳吸收量的变化曲线。请你分析并解读：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bc</w:t>
      </w:r>
      <w:r>
        <w:rPr>
          <w:rFonts w:ascii="宋体" w:cs="宋体"/>
          <w:kern w:val="0"/>
          <w:szCs w:val="21"/>
        </w:rPr>
        <w:t>段：二氧化碳吸收量逐渐增大，是由于清晨随着太阳冉冉升起，光照逐渐增强，气温逐渐升高，光合作用随之逐渐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（选填“增强”或“减弱”）；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cd</w:t>
      </w:r>
      <w:r>
        <w:rPr>
          <w:rFonts w:ascii="宋体" w:cs="宋体"/>
          <w:kern w:val="0"/>
          <w:szCs w:val="21"/>
        </w:rPr>
        <w:t>段：二氧化碳吸收量逐渐降低，是由于随着光照强度和气温的进一步增高，部分气孔逐渐缩小或闭合，光合作用随之逐渐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（选填“增强”或“减弱”）；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点和</w:t>
      </w:r>
      <w:r>
        <w:rPr>
          <w:rFonts w:ascii="宋体" w:cs="Times New Roman"/>
          <w:kern w:val="0"/>
          <w:szCs w:val="21"/>
        </w:rPr>
        <w:t>g</w:t>
      </w:r>
      <w:r>
        <w:rPr>
          <w:rFonts w:ascii="宋体" w:cs="宋体"/>
          <w:kern w:val="0"/>
          <w:szCs w:val="21"/>
        </w:rPr>
        <w:t>点：表明夜间植物在释放二氧化碳，请你解释其原因：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）大力植树造林有利于维持碳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氧平衡，请你说说这是为什么？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）绿色植物作为“生物圈的基石”，除了为人和动物提供食物，以及维持碳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氧平衡以外，还有很多作用，请你说出几个方面。（至少答出三方面）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1"/>
    </w:p>
    <w:p w14:paraId="52CAB57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22" w:name="topic_a8269237-f8ed-4277-95d4-19e0018064"/>
      <w:r>
        <w:rPr>
          <w:rFonts w:ascii="宋体" w:cs="Times New Roman"/>
          <w:kern w:val="0"/>
          <w:szCs w:val="24"/>
        </w:rPr>
        <w:pict>
          <v:shape id="_x0000_s1039" o:spid="_x0000_s1039" o:spt="75" type="#_x0000_t75" style="position:absolute;left:0pt;margin-top:0pt;height:113.25pt;width:103.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阅读资料，分析回答。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在北美大陆上，生活着很多种类的蝴蝶，但没有任何一种能像帝王蝶一样受到公众的宠爱。这种蝴蝶身体硕大（双翅展开约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厘米），色彩斑斓，有着极为美丽的外表。更为人称道的是，它们每年秋季不远万里从北美迁徙到墨西哥越冬，来年春季又一路跋涉返回北美，整个过程四代接力完成，但它们勇敢无畏，义无反顾。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帝王蝶的成像一片片彩色的叶子飘在花丛里，采食花蜜。而无数天敌在南下的路上等待着它们，鸟、黄蜂，甚至蜘蛛和蚂蚁都在伺机捕食毫无反抗能力的帝王蝶。不过弱者自有弱者的自卫办法。对帝王蝶来说，那就是一句警告：“我不好吃！”在帝王蝶的体内含有一种心脏毒素，它来自帝王蝶幼虫阶段食用的乳草。这种毒素含有鸟类不喜欢的怪味道，食用后会引起鸟类的不适甚至死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据有关研究部门和蝴蝶爱好者观察，从</w:t>
      </w:r>
      <w:r>
        <w:rPr>
          <w:rFonts w:ascii="宋体" w:cs="Times New Roman"/>
          <w:kern w:val="0"/>
          <w:szCs w:val="21"/>
        </w:rPr>
        <w:t>1994</w:t>
      </w:r>
      <w:r>
        <w:rPr>
          <w:rFonts w:ascii="宋体" w:cs="宋体"/>
          <w:kern w:val="0"/>
          <w:szCs w:val="21"/>
        </w:rPr>
        <w:t>年到</w:t>
      </w:r>
      <w:r>
        <w:rPr>
          <w:rFonts w:ascii="宋体" w:cs="Times New Roman"/>
          <w:kern w:val="0"/>
          <w:szCs w:val="21"/>
        </w:rPr>
        <w:t>2014</w:t>
      </w:r>
      <w:r>
        <w:rPr>
          <w:rFonts w:ascii="宋体" w:cs="宋体"/>
          <w:kern w:val="0"/>
          <w:szCs w:val="21"/>
        </w:rPr>
        <w:t>年间。到墨西哥越冬地的帝王蝶数量逐年减少，</w:t>
      </w:r>
      <w:r>
        <w:rPr>
          <w:rFonts w:ascii="宋体" w:cs="Times New Roman"/>
          <w:kern w:val="0"/>
          <w:szCs w:val="21"/>
        </w:rPr>
        <w:t>2014</w:t>
      </w:r>
      <w:r>
        <w:rPr>
          <w:rFonts w:ascii="宋体" w:cs="宋体"/>
          <w:kern w:val="0"/>
          <w:szCs w:val="21"/>
        </w:rPr>
        <w:t>年竞比最高年景减少了近</w:t>
      </w:r>
      <w:r>
        <w:rPr>
          <w:rFonts w:ascii="宋体" w:cs="Times New Roman"/>
          <w:kern w:val="0"/>
          <w:szCs w:val="21"/>
        </w:rPr>
        <w:t>90%</w:t>
      </w:r>
      <w:r>
        <w:rPr>
          <w:rFonts w:ascii="宋体" w:cs="宋体"/>
          <w:kern w:val="0"/>
          <w:szCs w:val="21"/>
        </w:rPr>
        <w:t>，这是一个相当惊人的数字。专家认为，乳草减少是直接威胁、另外墨西哥越冬地森林的非法砍伐，以及近年来美国南部异常的气候，可能也是使越冬帝王蝶数量减少的重要原因。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请回答下列与帝王蝶有关的问题：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）请写出一条有帝王蝶参与的食物链：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）迁徙行为对帝王蝶有什么意义？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）结合所学知识，你认为帝王蝶的生殖和发育有哪些特点？（至少答出两点）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）帝王蝶的身体呈现很多黑黄相间的花纹，这种恫吓天敌的体色是一种“警戒色”。下面是运用达尔文进化学说的观点，对警戒色形成过程作出的解释，请你补充完整：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帝王蝶的繁殖能力很强，由于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的原因，个体之间体存在差异。在与环境中天敌之间进行的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中，一些其他体色的帝王蝶被天敌捕食，逐渐被淘汰；而黑黄相间体色的个体，使天敌在数次误食中毒后，再看到这种蝴蝶便会畏而远之，因此这些帝王蝶便幸运地生存下来。经过多代积累，这种黑黄相间的体色愈加醒目，成为“警告”天敌“不要吃我”的警戒色。达尔文把自然界中这种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生存，不适应者被淘汰的过程称为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）帝王蝶不仅是大自然美丽的象征，也是生物多样性的重要组成部分。保护生物多样性无国界，是人类共同的责任与使命。为保护帝王蝶，请你建言献策（至少答出两点）：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2"/>
      <w:r>
        <w:rPr>
          <w:rFonts w:ascii="宋体" w:cs="宋体"/>
          <w:kern w:val="0"/>
          <w:szCs w:val="21"/>
        </w:rPr>
        <w:br w:type="page"/>
      </w:r>
    </w:p>
    <w:p w14:paraId="35487F8B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5CBDB54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3DA146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身高突增是青春期的一个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著特征，正确；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入青春期，性器官迅速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育男孩出</w:t>
      </w:r>
      <w:r>
        <w:rPr>
          <w:rFonts w:ascii="宋体" w:cs="PMingLiU"/>
          <w:kern w:val="0"/>
          <w:szCs w:val="24"/>
        </w:rPr>
        <w:t>现遗</w:t>
      </w:r>
      <w:r>
        <w:rPr>
          <w:rFonts w:ascii="宋体" w:cs="MS UI Gothic"/>
          <w:kern w:val="0"/>
          <w:szCs w:val="24"/>
        </w:rPr>
        <w:t>精、女孩出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是性器官迅速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男孩往往比女孩晚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入青春期，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随着身体的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育，性意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也开始萌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，常表</w:t>
      </w:r>
      <w:r>
        <w:rPr>
          <w:rFonts w:ascii="宋体" w:cs="PMingLiU"/>
          <w:kern w:val="0"/>
          <w:szCs w:val="24"/>
        </w:rPr>
        <w:t>现为</w:t>
      </w:r>
      <w:r>
        <w:rPr>
          <w:rFonts w:ascii="宋体" w:cs="MS UI Gothic"/>
          <w:kern w:val="0"/>
          <w:szCs w:val="24"/>
        </w:rPr>
        <w:t>从初期的与异性疏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，到逐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愿意与异性接近，或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异性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生朦</w:t>
      </w:r>
      <w:r>
        <w:rPr>
          <w:rFonts w:ascii="宋体" w:cs="PMingLiU"/>
          <w:kern w:val="0"/>
          <w:szCs w:val="24"/>
        </w:rPr>
        <w:t>胧</w:t>
      </w:r>
      <w:r>
        <w:rPr>
          <w:rFonts w:ascii="宋体" w:cs="MS UI Gothic"/>
          <w:kern w:val="0"/>
          <w:szCs w:val="24"/>
        </w:rPr>
        <w:t>的依恋。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些都是正常的心理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⑤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入青春期，男孩和女孩的身高、体重都迅速增加，另外，神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以及心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和肺等器官的功能也明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入青春期，男孩和女孩的身高、体重都迅速增加，另外，神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以及心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和肺等器官的功能也明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。青春期的男孩和女孩，心理上也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生着明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化，生活中常常会有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多的心理矛盾。如有了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烈的独立的意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、叛逆性，遇到挫折又有依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性，渴望得到家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。内心世界逐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，有的事情不想跟家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交流。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心理健康也是健康的重要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成部分，青春期容易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生心理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，所以平地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注意心理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生，促使身心健康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</w:p>
    <w:p w14:paraId="607619B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E2500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、凹面</w:t>
      </w:r>
      <w:r>
        <w:rPr>
          <w:rFonts w:ascii="宋体" w:cs="PMingLiU"/>
          <w:kern w:val="0"/>
          <w:szCs w:val="24"/>
        </w:rPr>
        <w:t>镜对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汇</w:t>
      </w:r>
      <w:r>
        <w:rPr>
          <w:rFonts w:ascii="宋体" w:cs="MS UI Gothic"/>
          <w:kern w:val="0"/>
          <w:szCs w:val="24"/>
        </w:rPr>
        <w:t>聚作用，外界光</w:t>
      </w:r>
      <w:r>
        <w:rPr>
          <w:rFonts w:ascii="宋体" w:cs="PMingLiU"/>
          <w:kern w:val="0"/>
          <w:szCs w:val="24"/>
        </w:rPr>
        <w:t>线较</w:t>
      </w:r>
      <w:r>
        <w:rPr>
          <w:rFonts w:ascii="宋体" w:cs="MS UI Gothic"/>
          <w:kern w:val="0"/>
          <w:szCs w:val="24"/>
        </w:rPr>
        <w:t>暗，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使用凹面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或大光圈，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镜头时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用擦</w:t>
      </w:r>
      <w:r>
        <w:rPr>
          <w:rFonts w:ascii="宋体" w:cs="PMingLiU"/>
          <w:kern w:val="0"/>
          <w:szCs w:val="24"/>
        </w:rPr>
        <w:t>镜纸</w:t>
      </w:r>
      <w:r>
        <w:rPr>
          <w:rFonts w:ascii="宋体" w:cs="MS UI Gothic"/>
          <w:kern w:val="0"/>
          <w:szCs w:val="24"/>
        </w:rPr>
        <w:t>。擦</w:t>
      </w:r>
      <w:r>
        <w:rPr>
          <w:rFonts w:ascii="宋体" w:cs="PMingLiU"/>
          <w:kern w:val="0"/>
          <w:szCs w:val="24"/>
        </w:rPr>
        <w:t>镜纸质软</w:t>
      </w:r>
      <w:r>
        <w:rPr>
          <w:rFonts w:ascii="宋体" w:cs="MS UI Gothic"/>
          <w:kern w:val="0"/>
          <w:szCs w:val="24"/>
        </w:rPr>
        <w:t>又不易掉毛，用擦</w:t>
      </w:r>
      <w:r>
        <w:rPr>
          <w:rFonts w:ascii="宋体" w:cs="PMingLiU"/>
          <w:kern w:val="0"/>
          <w:szCs w:val="24"/>
        </w:rPr>
        <w:t>镜纸</w:t>
      </w:r>
      <w:r>
        <w:rPr>
          <w:rFonts w:ascii="宋体" w:cs="MS UI Gothic"/>
          <w:kern w:val="0"/>
          <w:szCs w:val="24"/>
        </w:rPr>
        <w:t>擦拭</w:t>
      </w:r>
      <w:r>
        <w:rPr>
          <w:rFonts w:ascii="宋体" w:cs="PMingLiU"/>
          <w:kern w:val="0"/>
          <w:szCs w:val="24"/>
        </w:rPr>
        <w:t>镜头</w:t>
      </w:r>
      <w:r>
        <w:rPr>
          <w:rFonts w:ascii="宋体" w:cs="MS UI Gothic"/>
          <w:kern w:val="0"/>
          <w:szCs w:val="24"/>
        </w:rPr>
        <w:t>既可以清</w:t>
      </w:r>
      <w:r>
        <w:rPr>
          <w:rFonts w:ascii="宋体" w:cs="PMingLiU"/>
          <w:kern w:val="0"/>
          <w:szCs w:val="24"/>
        </w:rPr>
        <w:t>洁镜头</w:t>
      </w:r>
      <w:r>
        <w:rPr>
          <w:rFonts w:ascii="宋体" w:cs="MS UI Gothic"/>
          <w:kern w:val="0"/>
          <w:szCs w:val="24"/>
        </w:rPr>
        <w:t>，又可以避免</w:t>
      </w:r>
      <w:r>
        <w:rPr>
          <w:rFonts w:ascii="宋体" w:cs="PMingLiU"/>
          <w:kern w:val="0"/>
          <w:szCs w:val="24"/>
        </w:rPr>
        <w:t>损伤镜头</w:t>
      </w:r>
      <w:r>
        <w:rPr>
          <w:rFonts w:ascii="宋体" w:cs="MS UI Gothic"/>
          <w:kern w:val="0"/>
          <w:szCs w:val="24"/>
        </w:rPr>
        <w:t>和有少量的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留在</w:t>
      </w:r>
      <w:r>
        <w:rPr>
          <w:rFonts w:ascii="宋体" w:cs="PMingLiU"/>
          <w:kern w:val="0"/>
          <w:szCs w:val="24"/>
        </w:rPr>
        <w:t>镜头</w:t>
      </w:r>
      <w:r>
        <w:rPr>
          <w:rFonts w:ascii="宋体" w:cs="MS UI Gothic"/>
          <w:kern w:val="0"/>
          <w:szCs w:val="24"/>
        </w:rPr>
        <w:t>上，影响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察效果。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下看到的物像是上下左右均</w:t>
      </w:r>
      <w:r>
        <w:rPr>
          <w:rFonts w:ascii="宋体" w:cs="PMingLiU"/>
          <w:kern w:val="0"/>
          <w:szCs w:val="24"/>
        </w:rPr>
        <w:t>颠</w:t>
      </w:r>
      <w:r>
        <w:rPr>
          <w:rFonts w:ascii="宋体" w:cs="MS UI Gothic"/>
          <w:kern w:val="0"/>
          <w:szCs w:val="24"/>
        </w:rPr>
        <w:t>倒的物像，所以我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的方向正好与物像移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的方向相反。物像位于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野中央偏左，要想把它移到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向左移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本，物像才向右移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筒下降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，眼睛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面注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，防止物</w:t>
      </w:r>
      <w:r>
        <w:rPr>
          <w:rFonts w:ascii="宋体" w:cs="PMingLiU"/>
          <w:kern w:val="0"/>
          <w:szCs w:val="24"/>
        </w:rPr>
        <w:t>镜镜头压</w:t>
      </w:r>
      <w:r>
        <w:rPr>
          <w:rFonts w:ascii="宋体" w:cs="MS UI Gothic"/>
          <w:kern w:val="0"/>
          <w:szCs w:val="24"/>
        </w:rPr>
        <w:t>碎玻片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的使用包括：取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和安放、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察等步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的操作使用方法是解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9371B6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87A6A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解：人体口腔上皮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胞和洋葱表皮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构都有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胞核，但洋葱表皮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胞壁、液泡，而人体口腔上皮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胞没有有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胞的相同点和不同点：</w:t>
      </w:r>
    </w:p>
    <w:tbl>
      <w:tblPr>
        <w:tblStyle w:val="16"/>
        <w:tblW w:w="7792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15"/>
        <w:gridCol w:w="3453"/>
        <w:gridCol w:w="3524"/>
      </w:tblGrid>
      <w:tr w14:paraId="0872E17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7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789C9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</w:t>
            </w:r>
          </w:p>
        </w:tc>
        <w:tc>
          <w:tcPr>
            <w:tcW w:w="342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83986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</w:t>
            </w:r>
          </w:p>
        </w:tc>
        <w:tc>
          <w:tcPr>
            <w:tcW w:w="34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EB9EAA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不同点</w:t>
            </w:r>
          </w:p>
        </w:tc>
      </w:tr>
      <w:tr w14:paraId="6A65FB0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7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FF782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植物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3423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DF20E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都有：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、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粒体。</w:t>
            </w:r>
          </w:p>
        </w:tc>
        <w:tc>
          <w:tcPr>
            <w:tcW w:w="34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82D7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体、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液泡。</w:t>
            </w:r>
          </w:p>
        </w:tc>
      </w:tr>
      <w:tr w14:paraId="6FA986F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77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3B805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3423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6866A35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4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1BDA1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无：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体、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液泡。</w:t>
            </w:r>
          </w:p>
        </w:tc>
      </w:tr>
    </w:tbl>
    <w:p w14:paraId="5F04C3F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片叶内表皮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胞无色透明没有叶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体，是植物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胞；人的口腔上皮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胞的依据是口腔上皮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胞的内没有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胞壁、液泡，而洋葱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胞壁、液泡，注意并不是所有植物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胞都有叶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体，只有植物的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色部分才有叶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</w:t>
      </w:r>
    </w:p>
    <w:p w14:paraId="2F31442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0CFE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、蜜蜂身体分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、胸、腹三部分，有三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翅，属于昆虫；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、蜘蛛有四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物的蛛形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涡</w:t>
      </w:r>
      <w:r>
        <w:rPr>
          <w:rFonts w:ascii="宋体" w:cs="MS UI Gothic"/>
          <w:kern w:val="0"/>
          <w:szCs w:val="24"/>
        </w:rPr>
        <w:t>虫身体背腹扁平，属于扁形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、蜈蚣属于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物的多足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身体分</w:t>
      </w:r>
      <w:r>
        <w:rPr>
          <w:rFonts w:ascii="宋体" w:cs="PMingLiU"/>
          <w:kern w:val="0"/>
          <w:szCs w:val="24"/>
        </w:rPr>
        <w:t>为头</w:t>
      </w:r>
      <w:r>
        <w:rPr>
          <w:rFonts w:ascii="宋体" w:cs="MS UI Gothic"/>
          <w:kern w:val="0"/>
          <w:szCs w:val="24"/>
        </w:rPr>
        <w:t>、胸、腹三部分，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触角，一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复眼，有三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足，一般有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翅的特征都属于昆虫，据此答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昆虫的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526A8A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E98016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解：种子植物是植物界中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高等的一个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群，包括裸子植物和被子植物，裸子植物的胚珠外面无子房壁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育成果皮，种子裸露，</w:t>
      </w:r>
      <w:r>
        <w:rPr>
          <w:rFonts w:ascii="宋体" w:cs="PMingLiU"/>
          <w:kern w:val="0"/>
          <w:szCs w:val="24"/>
        </w:rPr>
        <w:t>仅仅</w:t>
      </w:r>
      <w:r>
        <w:rPr>
          <w:rFonts w:ascii="宋体" w:cs="MS UI Gothic"/>
          <w:kern w:val="0"/>
          <w:szCs w:val="24"/>
        </w:rPr>
        <w:t>被一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片覆盖起来，因此裸子植物只有种子，无果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。裸子植物也无花，只有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子叶球。被子植物的胚珠外面有子房壁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育成果皮，胚珠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育成种子，种子包被上果皮构成果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，如向日葵、花生、桃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根据植物的繁殖方式，我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一般把植物分成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子植物和种子植物两大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。其中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子植物不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种子，但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子，用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子繁殖后代；种子植物是植物界中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高等的一个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群，包括裸子植物和被子植物。葫芦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属于苔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植物；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蕨属于蕨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植物；油松属于裸子植物，据此解答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点：种子植物都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种子，用种子繁殖后代。</w:t>
      </w:r>
    </w:p>
    <w:p w14:paraId="292EA0F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3F07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了防止灾区的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染病流行，防疫人</w:t>
      </w:r>
      <w:r>
        <w:rPr>
          <w:rFonts w:ascii="宋体" w:cs="PMingLiU"/>
          <w:kern w:val="0"/>
          <w:szCs w:val="24"/>
        </w:rPr>
        <w:t>员对</w:t>
      </w:r>
      <w:r>
        <w:rPr>
          <w:rFonts w:ascii="宋体" w:cs="MS UI Gothic"/>
          <w:kern w:val="0"/>
          <w:szCs w:val="24"/>
        </w:rPr>
        <w:t>生活用水、地面、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墟等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行大面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消毒，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防角度考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播的疾病。病原体指能引起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菌、真菌、病毒和寄生虫等，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是熟悉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防措施。</w:t>
      </w:r>
    </w:p>
    <w:p w14:paraId="75209BB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38669E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解：食物中含有的六大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是：蛋白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；其中能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人体提供能量的是糖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，同</w:t>
      </w:r>
      <w:r>
        <w:rPr>
          <w:rFonts w:ascii="宋体" w:cs="PMingLiU"/>
          <w:kern w:val="0"/>
          <w:szCs w:val="24"/>
        </w:rPr>
        <w:t>时这</w:t>
      </w:r>
      <w:r>
        <w:rPr>
          <w:rFonts w:ascii="宋体" w:cs="MS UI Gothic"/>
          <w:kern w:val="0"/>
          <w:szCs w:val="24"/>
        </w:rPr>
        <w:t>三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也是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成成分，水、无机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生素不能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人体提供能量。蛋白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主要是构成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胞的基本物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，是人体生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更新的重要原料，也是生命活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等的物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；脂肪也是重要的供能物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，但是人体内的大部分脂肪作</w:t>
      </w:r>
      <w:r>
        <w:rPr>
          <w:rFonts w:ascii="宋体" w:cs="PMingLiU"/>
          <w:kern w:val="0"/>
          <w:szCs w:val="24"/>
        </w:rPr>
        <w:t>为备</w:t>
      </w:r>
      <w:r>
        <w:rPr>
          <w:rFonts w:ascii="宋体" w:cs="MS UI Gothic"/>
          <w:kern w:val="0"/>
          <w:szCs w:val="24"/>
        </w:rPr>
        <w:t>用能源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存在皮下等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，属于</w:t>
      </w:r>
      <w:r>
        <w:rPr>
          <w:rFonts w:ascii="宋体" w:cs="PMingLiU"/>
          <w:kern w:val="0"/>
          <w:szCs w:val="24"/>
        </w:rPr>
        <w:t>贮备</w:t>
      </w:r>
      <w:r>
        <w:rPr>
          <w:rFonts w:ascii="宋体" w:cs="MS UI Gothic"/>
          <w:kern w:val="0"/>
          <w:szCs w:val="24"/>
        </w:rPr>
        <w:t>能源物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是最主要的供能物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食物中含有六大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：蛋白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，每一</w:t>
      </w:r>
      <w:r>
        <w:rPr>
          <w:rFonts w:ascii="宋体" w:cs="PMingLiU"/>
          <w:kern w:val="0"/>
          <w:szCs w:val="24"/>
        </w:rPr>
        <w:t>类营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都是人体所必需的，其中能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人体提供能量的是糖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是最主要的供能物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明确能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人体提供能量的是糖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是最主要的供能物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</w:p>
    <w:p w14:paraId="71667E0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8CA2C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胞分裂中最重要的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程中，染色体复制加倍，随着分裂的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行，染色体分成完全相同的两份，分</w:t>
      </w:r>
      <w:r>
        <w:rPr>
          <w:rFonts w:ascii="宋体" w:cs="PMingLiU"/>
          <w:kern w:val="0"/>
          <w:szCs w:val="24"/>
        </w:rPr>
        <w:t>别进</w:t>
      </w:r>
      <w:r>
        <w:rPr>
          <w:rFonts w:ascii="宋体" w:cs="MS UI Gothic"/>
          <w:kern w:val="0"/>
          <w:szCs w:val="24"/>
        </w:rPr>
        <w:t>入两个新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胞中。因此分裂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胞中的染色体与原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胞中的染色体相同。故壁虎体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胞中有</w:t>
      </w:r>
      <w:r>
        <w:rPr>
          <w:rFonts w:ascii="宋体" w:cs="Times New Roman"/>
          <w:kern w:val="0"/>
          <w:szCs w:val="24"/>
        </w:rPr>
        <w:t>2n</w:t>
      </w:r>
      <w:r>
        <w:rPr>
          <w:rFonts w:ascii="宋体" w:cs="MS UI Gothic"/>
          <w:kern w:val="0"/>
          <w:szCs w:val="24"/>
        </w:rPr>
        <w:t>条染色体，其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分裂后所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胞的染色体仍然是</w:t>
      </w:r>
      <w:r>
        <w:rPr>
          <w:rFonts w:ascii="宋体" w:cs="Times New Roman"/>
          <w:kern w:val="0"/>
          <w:szCs w:val="24"/>
        </w:rPr>
        <w:t>2n</w:t>
      </w:r>
      <w:r>
        <w:rPr>
          <w:rFonts w:ascii="宋体" w:cs="MS UI Gothic"/>
          <w:kern w:val="0"/>
          <w:szCs w:val="24"/>
        </w:rPr>
        <w:t>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胞分裂就是一个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胞分成两个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胞分裂中最重要的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重点考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程中染色体的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</w:p>
    <w:p w14:paraId="6555E35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FEC2A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在生物体内不断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累，其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度随着消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的升高而逐步增加，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象叫生物富集。在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食物网中，猫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最高，体内有毒物</w:t>
      </w:r>
      <w:r>
        <w:rPr>
          <w:rFonts w:ascii="宋体" w:cs="PMingLiU"/>
          <w:kern w:val="0"/>
          <w:szCs w:val="24"/>
        </w:rPr>
        <w:t>质积</w:t>
      </w:r>
      <w:r>
        <w:rPr>
          <w:rFonts w:ascii="宋体" w:cs="MS UI Gothic"/>
          <w:kern w:val="0"/>
          <w:szCs w:val="24"/>
        </w:rPr>
        <w:t>累最多。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生物富集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的重点，复</w:t>
      </w:r>
      <w:r>
        <w:rPr>
          <w:rFonts w:ascii="宋体" w:cs="PMingLiU"/>
          <w:kern w:val="0"/>
          <w:szCs w:val="24"/>
        </w:rPr>
        <w:t>习时应</w:t>
      </w:r>
      <w:r>
        <w:rPr>
          <w:rFonts w:ascii="宋体" w:cs="MS UI Gothic"/>
          <w:kern w:val="0"/>
          <w:szCs w:val="24"/>
        </w:rPr>
        <w:t>注意。</w:t>
      </w:r>
    </w:p>
    <w:p w14:paraId="3B416C7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F14E2E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物幼体只可以在水中生活，用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呼吸；成体既可以在水中生活，也可以在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地上生活，用肺呼吸，皮肤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助呼吸功，所以其皮肤必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保持湿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，生活在潮湿的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境中，生殖和幼体的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育离不开水。而体温不恒定与离不开水是无关的。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物是指幼体生活在水中，用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呼吸；成体既能生活在水中，也能生活在潮湿的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地上，主要用肺呼吸，兼用皮肤呼吸。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是明确两栖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物的特征。</w:t>
      </w:r>
    </w:p>
    <w:p w14:paraId="23F433C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A1A33C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解：在根向土壤深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延伸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，不断地和土壤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粒摩擦，有一部分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胞会死亡、脱落，但是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构始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是存在的，起主要作用的是如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所示根尖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构中的是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分生区不断分裂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胞来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胞不断伸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根尖是指从根的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端到生有根毛的一段。根尖的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构从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端向上，一般可以划分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四个部分：根冠、分生区、伸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区和成熟区。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270.75pt;width:332.2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根冠、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分生区、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伸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区和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成熟区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解答此考点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根尖的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构特点和各部分的功能。</w:t>
      </w:r>
    </w:p>
    <w:p w14:paraId="5E5DE69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1E90AB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、玉米是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子叶植物，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吃煮玉米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掉出来的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小芽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是胚，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、在玉米种子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剖面上滴加碘液，被染成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色的部分是胚乳，正确；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、玉米种子的胚由胚芽、胚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、胚根和子叶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玉米种子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155.25pt;width:313.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正确地理解、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种子的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构和成分，是解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。解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要注意区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种子的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是易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点。另外，在理解的同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，要注意知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散。</w:t>
      </w:r>
    </w:p>
    <w:p w14:paraId="26BCB90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D77415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，若尾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的色素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深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，不易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的情况，因此</w:t>
      </w:r>
      <w:r>
        <w:rPr>
          <w:rFonts w:ascii="宋体" w:cs="PMingLiU"/>
          <w:kern w:val="0"/>
          <w:szCs w:val="24"/>
        </w:rPr>
        <w:t>应选</w:t>
      </w:r>
      <w:r>
        <w:rPr>
          <w:rFonts w:ascii="宋体" w:cs="MS UI Gothic"/>
          <w:kern w:val="0"/>
          <w:szCs w:val="24"/>
        </w:rPr>
        <w:t>取尾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色素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少的活小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为观</w:t>
      </w:r>
      <w:r>
        <w:rPr>
          <w:rFonts w:ascii="宋体" w:cs="MS UI Gothic"/>
          <w:kern w:val="0"/>
          <w:szCs w:val="24"/>
        </w:rPr>
        <w:t>察材料。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生活在水中，用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呼吸，来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得水中的溶解氧，因此在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程中，要用浸湿的棉絮，并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常滴加清水，将小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部的</w:t>
      </w:r>
      <w:r>
        <w:rPr>
          <w:rFonts w:ascii="宋体" w:cs="PMingLiU"/>
          <w:kern w:val="0"/>
          <w:szCs w:val="24"/>
        </w:rPr>
        <w:t>鳃</w:t>
      </w:r>
      <w:r>
        <w:rPr>
          <w:rFonts w:ascii="宋体" w:cs="MS UI Gothic"/>
          <w:kern w:val="0"/>
          <w:szCs w:val="24"/>
        </w:rPr>
        <w:t>盖和躯干包裹起来，目的是保持小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正常的呼吸。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、管腔最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，只允</w:t>
      </w:r>
      <w:r>
        <w:rPr>
          <w:rFonts w:ascii="宋体" w:cs="PMingLiU"/>
          <w:kern w:val="0"/>
          <w:szCs w:val="24"/>
        </w:rPr>
        <w:t>许红细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胞呈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的血管是毛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的方向是：小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小静脉，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鳍时</w:t>
      </w:r>
      <w:r>
        <w:rPr>
          <w:rFonts w:ascii="宋体" w:cs="MS UI Gothic"/>
          <w:kern w:val="0"/>
          <w:szCs w:val="24"/>
        </w:rPr>
        <w:t>，判断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血管的依据是：从主干流向分支的血管是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脉，由分支流向主干的血管是静脉，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正确使用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察到小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情况，并能</w:t>
      </w:r>
      <w:r>
        <w:rPr>
          <w:rFonts w:ascii="宋体" w:cs="PMingLiU"/>
          <w:kern w:val="0"/>
          <w:szCs w:val="24"/>
        </w:rPr>
        <w:t>识别</w:t>
      </w:r>
      <w:r>
        <w:rPr>
          <w:rFonts w:ascii="宋体" w:cs="MS UI Gothic"/>
          <w:kern w:val="0"/>
          <w:szCs w:val="24"/>
        </w:rPr>
        <w:t>各血管的名称。</w:t>
      </w:r>
    </w:p>
    <w:p w14:paraId="291D627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C5FAE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病毒不能独立生活，只能寄生在其他生物的活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胞内无叶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体，不能制造有机物，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养方式是异养，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酵母菌是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胞真菌，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菌没有成形的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酵母菌有成形的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：</w:t>
      </w:r>
    </w:p>
    <w:tbl>
      <w:tblPr>
        <w:tblStyle w:val="16"/>
        <w:tblW w:w="7792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39"/>
        <w:gridCol w:w="3255"/>
        <w:gridCol w:w="1598"/>
      </w:tblGrid>
      <w:tr w14:paraId="33A3C9D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8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41499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比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内容</w:t>
            </w:r>
          </w:p>
        </w:tc>
        <w:tc>
          <w:tcPr>
            <w:tcW w:w="322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F7F71F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菌</w:t>
            </w:r>
          </w:p>
        </w:tc>
        <w:tc>
          <w:tcPr>
            <w:tcW w:w="15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F0323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真菌</w:t>
            </w:r>
          </w:p>
        </w:tc>
      </w:tr>
      <w:tr w14:paraId="19A5388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8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6C4C7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个体大小</w:t>
            </w:r>
          </w:p>
        </w:tc>
        <w:tc>
          <w:tcPr>
            <w:tcW w:w="322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36D25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单细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15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D344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单细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型，也有多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</w:t>
            </w:r>
          </w:p>
        </w:tc>
      </w:tr>
      <w:tr w14:paraId="11E01B7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8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0CDCBC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结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构</w:t>
            </w:r>
          </w:p>
        </w:tc>
        <w:tc>
          <w:tcPr>
            <w:tcW w:w="322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9BB1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、只有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DNA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集中的区域，没有成形的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</w:t>
            </w:r>
          </w:p>
        </w:tc>
        <w:tc>
          <w:tcPr>
            <w:tcW w:w="15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1557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</w:t>
            </w:r>
          </w:p>
        </w:tc>
      </w:tr>
      <w:tr w14:paraId="1788A05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8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F0B7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营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养方式</w:t>
            </w:r>
          </w:p>
        </w:tc>
        <w:tc>
          <w:tcPr>
            <w:tcW w:w="322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54364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异养</w:t>
            </w:r>
          </w:p>
        </w:tc>
        <w:tc>
          <w:tcPr>
            <w:tcW w:w="15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28221F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异养</w:t>
            </w:r>
          </w:p>
        </w:tc>
      </w:tr>
      <w:tr w14:paraId="1C7F39B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8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6C9933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繁殖方式</w:t>
            </w:r>
          </w:p>
        </w:tc>
        <w:tc>
          <w:tcPr>
            <w:tcW w:w="322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59D6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分裂生殖</w:t>
            </w:r>
          </w:p>
        </w:tc>
        <w:tc>
          <w:tcPr>
            <w:tcW w:w="15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D01A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孢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子生殖</w:t>
            </w:r>
          </w:p>
        </w:tc>
      </w:tr>
    </w:tbl>
    <w:p w14:paraId="7565AD6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）病毒的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构非常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成，不能独立生存，只有寄生在活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胞里才能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。一旦离开就会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晶体。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是病毒，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是酵母菌。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是理解掌握病毒、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</w:t>
      </w:r>
    </w:p>
    <w:p w14:paraId="7FAED0F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F04BC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2018</w:t>
      </w:r>
      <w:r>
        <w:rPr>
          <w:rFonts w:ascii="宋体" w:cs="MS UI Gothic"/>
          <w:kern w:val="0"/>
          <w:szCs w:val="24"/>
        </w:rPr>
        <w:t>年《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胞》期刊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道，中国科学家率先成功地用体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非人灵</w:t>
      </w:r>
      <w:r>
        <w:rPr>
          <w:rFonts w:ascii="宋体" w:cs="PMingLiU"/>
          <w:kern w:val="0"/>
          <w:szCs w:val="24"/>
        </w:rPr>
        <w:t>长类动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行了克隆，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得两只克隆猴</w:t>
      </w:r>
      <w:r>
        <w:rPr>
          <w:rFonts w:ascii="宋体" w:cs="Times New Roman"/>
          <w:kern w:val="0"/>
          <w:szCs w:val="24"/>
        </w:rPr>
        <w:t>-“</w:t>
      </w:r>
      <w:r>
        <w:rPr>
          <w:rFonts w:ascii="宋体" w:cs="MS UI Gothic"/>
          <w:kern w:val="0"/>
          <w:szCs w:val="24"/>
        </w:rPr>
        <w:t>中中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华华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。克隆技</w:t>
      </w:r>
      <w:r>
        <w:rPr>
          <w:rFonts w:ascii="宋体" w:cs="PMingLiU"/>
          <w:kern w:val="0"/>
          <w:szCs w:val="24"/>
        </w:rPr>
        <w:t>术应</w:t>
      </w:r>
      <w:r>
        <w:rPr>
          <w:rFonts w:ascii="宋体" w:cs="MS UI Gothic"/>
          <w:kern w:val="0"/>
          <w:szCs w:val="24"/>
        </w:rPr>
        <w:t>用了生物的无性生殖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）有性生殖是指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胞（例如精子和卵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胞）的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受精卵，再由受精卵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新的个体的生殖方式。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）无性生殖的关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在于没有两性生殖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合，由母体直接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生新个体的方式，如克隆、分裂生殖、出芽生殖、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子生殖、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养生殖等。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于克隆技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代生物技</w:t>
      </w:r>
      <w:r>
        <w:rPr>
          <w:rFonts w:ascii="宋体" w:cs="PMingLiU"/>
          <w:kern w:val="0"/>
          <w:szCs w:val="24"/>
        </w:rPr>
        <w:t>术应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广泛的，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重点掌握。克隆技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是一种常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的无性生殖的方式，克隆中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来自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掌握克隆羊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多莉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的培育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4325BED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B55689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解：血液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小囊壁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血液中的大分子的物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如血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外，其余的如水、无机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、葡萄糖和尿素</w:t>
      </w:r>
      <w:r>
        <w:rPr>
          <w:rFonts w:ascii="宋体" w:cs="PMingLiU"/>
          <w:kern w:val="0"/>
          <w:szCs w:val="24"/>
        </w:rPr>
        <w:t>经过过滤</w:t>
      </w:r>
      <w:r>
        <w:rPr>
          <w:rFonts w:ascii="宋体" w:cs="MS UI Gothic"/>
          <w:kern w:val="0"/>
          <w:szCs w:val="24"/>
        </w:rPr>
        <w:t>形成原尿；然后原尿在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小管的重吸收作用下把全部葡萄糖、部分水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重新吸收。那么剩下的水和无机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、尿素等就会形成尿液，所以原尿、尿液中都不含有蛋白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；在血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和原尿中都含有而尿液中不含有的物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是葡萄糖。故乙是葡萄糖；由于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小管重吸收了大部分水，而不重吸收尿素，因此，尿素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度升高，故甲是尿素，乙是葡萄糖，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血液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小球和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小囊壁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血液中的大分子的物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如血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外，其余的如水、无机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、葡萄糖和尿素</w:t>
      </w:r>
      <w:r>
        <w:rPr>
          <w:rFonts w:ascii="宋体" w:cs="PMingLiU"/>
          <w:kern w:val="0"/>
          <w:szCs w:val="24"/>
        </w:rPr>
        <w:t>经过过滤</w:t>
      </w:r>
      <w:r>
        <w:rPr>
          <w:rFonts w:ascii="宋体" w:cs="MS UI Gothic"/>
          <w:kern w:val="0"/>
          <w:szCs w:val="24"/>
        </w:rPr>
        <w:t>形成原尿；然后原尿在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小管的重吸收作用下把全部葡萄糖、部分水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重新吸收。那么剩下的水和无机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、尿素等就会形成尿液。据此解答。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要明确原尿与血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相比不含蛋白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，尿液与原尿相比不含葡萄糖。</w:t>
      </w:r>
    </w:p>
    <w:p w14:paraId="6E5AA5C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77297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干可知，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座子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中含有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、生物的性状是由基因控制的，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座子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与生物的性状有关，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、染色体由蛋白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成，基因是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分子上的一个具有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信息的片段，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分子很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，基因有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律地排列在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分子上，每条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分子上有很多个基因，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、由基因跳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引起的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染色体是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胞核中容易被碱性染料染成深色的物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，染色体包括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是生物的主要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，一条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上有</w:t>
      </w:r>
      <w:r>
        <w:rPr>
          <w:rFonts w:ascii="宋体" w:cs="PMingLiU"/>
          <w:kern w:val="0"/>
          <w:szCs w:val="24"/>
        </w:rPr>
        <w:t>许许</w:t>
      </w:r>
      <w:r>
        <w:rPr>
          <w:rFonts w:ascii="宋体" w:cs="MS UI Gothic"/>
          <w:kern w:val="0"/>
          <w:szCs w:val="24"/>
        </w:rPr>
        <w:t>多多的基因，一个基因只是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上的一个片段，生物的各种性状都是分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些不同的基因控制的。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是理解掌握人体染色体的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</w:p>
    <w:p w14:paraId="00F73F5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B44EC1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性性状，由一</w:t>
      </w:r>
      <w:r>
        <w:rPr>
          <w:rFonts w:ascii="宋体" w:cs="PMingLiU"/>
          <w:kern w:val="0"/>
          <w:szCs w:val="24"/>
        </w:rPr>
        <w:t>对隐</w:t>
      </w:r>
      <w:r>
        <w:rPr>
          <w:rFonts w:ascii="宋体" w:cs="MS UI Gothic"/>
          <w:kern w:val="0"/>
          <w:szCs w:val="24"/>
        </w:rPr>
        <w:t>性基因控制，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代的性状是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合的。由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料可以看出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代都是灰狼而子代出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了黑狼，因此黑狼是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性性状。如果用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性基因，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98.25pt;width:129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生物的性状由基因控制，基因有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性之分；当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性、性状的概念以及基因</w:t>
      </w:r>
      <w:r>
        <w:rPr>
          <w:rFonts w:ascii="宋体" w:cs="PMingLiU"/>
          <w:kern w:val="0"/>
          <w:szCs w:val="24"/>
        </w:rPr>
        <w:t>传递</w:t>
      </w:r>
      <w:r>
        <w:rPr>
          <w:rFonts w:ascii="宋体" w:cs="MS UI Gothic"/>
          <w:kern w:val="0"/>
          <w:szCs w:val="24"/>
        </w:rPr>
        <w:t>的途径。</w:t>
      </w:r>
    </w:p>
    <w:p w14:paraId="24105B8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6D4E3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、草履虫表膜上密密地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着近万根</w:t>
      </w:r>
      <w:r>
        <w:rPr>
          <w:rFonts w:ascii="宋体" w:cs="PMingLiU"/>
          <w:kern w:val="0"/>
          <w:szCs w:val="24"/>
        </w:rPr>
        <w:t>纤</w:t>
      </w:r>
      <w:r>
        <w:rPr>
          <w:rFonts w:ascii="宋体" w:cs="MS UI Gothic"/>
          <w:kern w:val="0"/>
          <w:szCs w:val="24"/>
        </w:rPr>
        <w:t>毛，靠</w:t>
      </w:r>
      <w:r>
        <w:rPr>
          <w:rFonts w:ascii="宋体" w:cs="PMingLiU"/>
          <w:kern w:val="0"/>
          <w:szCs w:val="24"/>
        </w:rPr>
        <w:t>纤</w:t>
      </w:r>
      <w:r>
        <w:rPr>
          <w:rFonts w:ascii="宋体" w:cs="MS UI Gothic"/>
          <w:kern w:val="0"/>
          <w:szCs w:val="24"/>
        </w:rPr>
        <w:t>毛的划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在水中旋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察草履虫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限制草履虫的运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，常采用在培养液中放几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棉花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的方法，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胞的液体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度大于清水溶液的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度就会吸水膨大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形，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胞不至因吸水而膨大，</w:t>
      </w:r>
      <w:r>
        <w:rPr>
          <w:rFonts w:ascii="宋体" w:cs="PMingLiU"/>
          <w:kern w:val="0"/>
          <w:szCs w:val="24"/>
        </w:rPr>
        <w:t>应选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水，因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度与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度相差不大，所以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胞的正常形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察酵母菌，用碘液染色后，可以看到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胞核和淀粉粒。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、用剪刀</w:t>
      </w:r>
      <w:r>
        <w:rPr>
          <w:rFonts w:ascii="宋体" w:cs="PMingLiU"/>
          <w:kern w:val="0"/>
          <w:szCs w:val="24"/>
        </w:rPr>
        <w:t>轻轻</w:t>
      </w:r>
      <w:r>
        <w:rPr>
          <w:rFonts w:ascii="宋体" w:cs="MS UI Gothic"/>
          <w:kern w:val="0"/>
          <w:szCs w:val="24"/>
        </w:rPr>
        <w:t>敲打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一所示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卵的</w:t>
      </w:r>
      <w:r>
        <w:rPr>
          <w:rFonts w:ascii="宋体" w:cs="PMingLiU"/>
          <w:kern w:val="0"/>
          <w:szCs w:val="24"/>
        </w:rPr>
        <w:t>钝</w:t>
      </w:r>
      <w:r>
        <w:rPr>
          <w:rFonts w:ascii="宋体" w:cs="MS UI Gothic"/>
          <w:kern w:val="0"/>
          <w:szCs w:val="24"/>
        </w:rPr>
        <w:t>端，将卵壳敲出裂</w:t>
      </w:r>
      <w:r>
        <w:rPr>
          <w:rFonts w:ascii="宋体" w:cs="PMingLiU"/>
          <w:kern w:val="0"/>
          <w:szCs w:val="24"/>
        </w:rPr>
        <w:t>纹</w:t>
      </w:r>
      <w:r>
        <w:rPr>
          <w:rFonts w:ascii="宋体" w:cs="MS UI Gothic"/>
          <w:kern w:val="0"/>
          <w:szCs w:val="24"/>
        </w:rPr>
        <w:t>，用</w:t>
      </w:r>
      <w:r>
        <w:rPr>
          <w:rFonts w:ascii="宋体" w:cs="PMingLiU"/>
          <w:kern w:val="0"/>
          <w:szCs w:val="24"/>
        </w:rPr>
        <w:t>镊</w:t>
      </w:r>
      <w:r>
        <w:rPr>
          <w:rFonts w:ascii="宋体" w:cs="MS UI Gothic"/>
          <w:kern w:val="0"/>
          <w:szCs w:val="24"/>
        </w:rPr>
        <w:t>子小心将敲碎的卵壳和外壳膜除去，会</w:t>
      </w:r>
      <w:r>
        <w:rPr>
          <w:rFonts w:ascii="宋体" w:cs="PMingLiU"/>
          <w:kern w:val="0"/>
          <w:szCs w:val="24"/>
        </w:rPr>
        <w:t>发现该处</w:t>
      </w:r>
      <w:r>
        <w:rPr>
          <w:rFonts w:ascii="宋体" w:cs="MS UI Gothic"/>
          <w:kern w:val="0"/>
          <w:szCs w:val="24"/>
        </w:rPr>
        <w:t>有气室。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）草履虫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然只由一个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胞构成，但也能完成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养、呼吸、排泄、运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、生殖和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等生命活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。草履虫靠</w:t>
      </w:r>
      <w:r>
        <w:rPr>
          <w:rFonts w:ascii="宋体" w:cs="PMingLiU"/>
          <w:kern w:val="0"/>
          <w:szCs w:val="24"/>
        </w:rPr>
        <w:t>纤</w:t>
      </w:r>
      <w:r>
        <w:rPr>
          <w:rFonts w:ascii="宋体" w:cs="MS UI Gothic"/>
          <w:kern w:val="0"/>
          <w:szCs w:val="24"/>
        </w:rPr>
        <w:t>毛的</w:t>
      </w:r>
      <w:r>
        <w:rPr>
          <w:rFonts w:ascii="宋体" w:cs="PMingLiU"/>
          <w:kern w:val="0"/>
          <w:szCs w:val="24"/>
        </w:rPr>
        <w:t>摆动</w:t>
      </w:r>
      <w:r>
        <w:rPr>
          <w:rFonts w:ascii="宋体" w:cs="MS UI Gothic"/>
          <w:kern w:val="0"/>
          <w:szCs w:val="24"/>
        </w:rPr>
        <w:t>在水中旋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度与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度相差不大。所以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胞的正常形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胞核里含有染色体，染色体是容易被碱性染料染成深色，因此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察酵母菌常用滴碘液的方法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行染色，便于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）如</w:t>
      </w:r>
      <w:r>
        <w:rPr>
          <w:rFonts w:ascii="宋体" w:cs="PMingLiU"/>
          <w:kern w:val="0"/>
          <w:szCs w:val="24"/>
        </w:rPr>
        <w:t>图鸟</w:t>
      </w:r>
      <w:r>
        <w:rPr>
          <w:rFonts w:ascii="宋体" w:cs="MS UI Gothic"/>
          <w:kern w:val="0"/>
          <w:szCs w:val="24"/>
        </w:rPr>
        <w:t>卵的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50pt;width:154.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是理解掌握典型的生物学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以及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的特点。</w:t>
      </w:r>
    </w:p>
    <w:p w14:paraId="768DF6C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CDB3CF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源不是取之不尽，用之不竭的，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合理开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利用，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并不是不能开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和利用自然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源，只能合理开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利用自然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源，合理开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利用，走可持</w:t>
      </w:r>
      <w:r>
        <w:rPr>
          <w:rFonts w:ascii="宋体" w:cs="PMingLiU"/>
          <w:kern w:val="0"/>
          <w:szCs w:val="24"/>
        </w:rPr>
        <w:t>续发</w:t>
      </w:r>
      <w:r>
        <w:rPr>
          <w:rFonts w:ascii="宋体" w:cs="MS UI Gothic"/>
          <w:kern w:val="0"/>
          <w:szCs w:val="24"/>
        </w:rPr>
        <w:t>展的道路，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动对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境的影响有二大方面，一是有利于或改善其它生物的生存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境；二是不利于或破坏其它生物的生存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境。从目前看，大多活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都是破坏性的。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动对环</w:t>
      </w:r>
      <w:r>
        <w:rPr>
          <w:rFonts w:ascii="宋体" w:cs="MS UI Gothic"/>
          <w:kern w:val="0"/>
          <w:szCs w:val="24"/>
        </w:rPr>
        <w:t>境所造成的影响。其中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大部分是不利的。平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注意多搜集相关的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料，了解人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动对环</w:t>
      </w:r>
      <w:r>
        <w:rPr>
          <w:rFonts w:ascii="宋体" w:cs="MS UI Gothic"/>
          <w:kern w:val="0"/>
          <w:szCs w:val="24"/>
        </w:rPr>
        <w:t>境影响的原因以及危害，保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境人人有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。</w:t>
      </w:r>
    </w:p>
    <w:p w14:paraId="6DE9157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控制变量（或“保证单一变量）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避免偶然因素对实验的干扰（或减少实验误差；或使实验结果更可靠；或提高实验的准确性）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作为对照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内分泌腺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雌性激素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毛细血管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卵巢产生的雌性激素对子宫有影响；（或雌性激素会影响子宫的重量卵巢产生的某种激素对子宫有影响）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6A09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）科研人</w:t>
      </w:r>
      <w:r>
        <w:rPr>
          <w:rFonts w:ascii="宋体" w:cs="PMingLiU"/>
          <w:kern w:val="0"/>
          <w:szCs w:val="24"/>
        </w:rPr>
        <w:t>员选择</w:t>
      </w:r>
      <w:r>
        <w:rPr>
          <w:rFonts w:ascii="宋体" w:cs="MS UI Gothic"/>
          <w:kern w:val="0"/>
          <w:szCs w:val="24"/>
        </w:rPr>
        <w:t>体重、月</w:t>
      </w:r>
      <w:r>
        <w:rPr>
          <w:rFonts w:ascii="宋体" w:cs="PMingLiU"/>
          <w:kern w:val="0"/>
          <w:szCs w:val="24"/>
        </w:rPr>
        <w:t>龄</w:t>
      </w:r>
      <w:r>
        <w:rPr>
          <w:rFonts w:ascii="宋体" w:cs="MS UI Gothic"/>
          <w:kern w:val="0"/>
          <w:szCs w:val="24"/>
        </w:rPr>
        <w:t>、健康状况等均相似的小鼠，其目的是控制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量（或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证单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中，每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用了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只小鼠，而不是只用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只，目的是避免偶然因素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（或减少</w:t>
      </w:r>
      <w:r>
        <w:rPr>
          <w:rFonts w:ascii="宋体" w:cs="PMingLiU"/>
          <w:kern w:val="0"/>
          <w:szCs w:val="24"/>
        </w:rPr>
        <w:t>实验误</w:t>
      </w:r>
      <w:r>
        <w:rPr>
          <w:rFonts w:ascii="宋体" w:cs="MS UI Gothic"/>
          <w:kern w:val="0"/>
          <w:szCs w:val="24"/>
        </w:rPr>
        <w:t>差；或使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果更可靠；或提高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的准确性）；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）第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小鼠未作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理，所起的作用是作</w:t>
      </w:r>
      <w:r>
        <w:rPr>
          <w:rFonts w:ascii="宋体" w:cs="PMingLiU"/>
          <w:kern w:val="0"/>
          <w:szCs w:val="24"/>
        </w:rPr>
        <w:t>为对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）小鼠的卵巢属于内分泌腺，卵巢分泌雌性激素，所以推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激素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是雌性激素，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激素分泌后直接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入卵巢内的毛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血管中，然后随血液运往全身各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）分析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果，</w:t>
      </w:r>
      <w:r>
        <w:rPr>
          <w:rFonts w:ascii="宋体" w:cs="PMingLiU"/>
          <w:kern w:val="0"/>
          <w:szCs w:val="24"/>
        </w:rPr>
        <w:t>该实验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是卵巢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生的雌性激素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有影响；（或雌性激素会影响子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的重量卵巢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生的某种激素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有影响）。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量（或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证单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）避免偶然因素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；减少</w:t>
      </w:r>
      <w:r>
        <w:rPr>
          <w:rFonts w:ascii="宋体" w:cs="PMingLiU"/>
          <w:kern w:val="0"/>
          <w:szCs w:val="24"/>
        </w:rPr>
        <w:t>实验误</w:t>
      </w:r>
      <w:r>
        <w:rPr>
          <w:rFonts w:ascii="宋体" w:cs="MS UI Gothic"/>
          <w:kern w:val="0"/>
          <w:szCs w:val="24"/>
        </w:rPr>
        <w:t>差；使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果更可靠；提高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的准确性（答出其中任意一种均可）；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）作</w:t>
      </w:r>
      <w:r>
        <w:rPr>
          <w:rFonts w:ascii="宋体" w:cs="PMingLiU"/>
          <w:kern w:val="0"/>
          <w:szCs w:val="24"/>
        </w:rPr>
        <w:t>为对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）内分泌腺</w:t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雌性激素</w:t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）卵巢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生的雌性激素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有影响；雌性激素会影响子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的重量卵巢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生的某种激素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有影响（</w:t>
      </w:r>
      <w:r>
        <w:rPr>
          <w:rFonts w:ascii="宋体" w:cs="PMingLiU"/>
          <w:kern w:val="0"/>
          <w:szCs w:val="24"/>
        </w:rPr>
        <w:t>签</w:t>
      </w:r>
      <w:r>
        <w:rPr>
          <w:rFonts w:ascii="宋体" w:cs="MS UI Gothic"/>
          <w:kern w:val="0"/>
          <w:szCs w:val="24"/>
        </w:rPr>
        <w:t>出其中任意一种均可）。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实验设计</w:t>
      </w:r>
      <w:r>
        <w:rPr>
          <w:rFonts w:ascii="宋体" w:cs="MS UI Gothic"/>
          <w:kern w:val="0"/>
          <w:szCs w:val="24"/>
        </w:rPr>
        <w:t>的基本原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之一。</w:t>
      </w:r>
    </w:p>
    <w:p w14:paraId="696CD89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晶状体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视网膜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凹透镜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读书写字姿势要正确，眼与书本的距离要保持在</w:t>
      </w:r>
      <w:r>
        <w:rPr>
          <w:rFonts w:ascii="宋体" w:cs="Times New Roman"/>
          <w:kern w:val="0"/>
          <w:szCs w:val="21"/>
        </w:rPr>
        <w:t>33</w:t>
      </w:r>
      <w:r>
        <w:rPr>
          <w:rFonts w:ascii="宋体" w:cs="宋体"/>
          <w:kern w:val="0"/>
          <w:szCs w:val="21"/>
        </w:rPr>
        <w:t>厘米左右；看书、写字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小时后要休息一下，要远眺几分钟；要定期检查视力，认真做眼保健操；不在直射的强光下看书，不在光线暗的地方看书，不躺卧看书，不走路看书</w:t>
      </w:r>
      <w:r>
        <w:rPr>
          <w:rFonts w:ascii="宋体" w:cs="Times New Roman"/>
          <w:kern w:val="0"/>
          <w:szCs w:val="21"/>
        </w:rPr>
        <w:t xml:space="preserve">   a→e→d→c→d   </w:t>
      </w:r>
      <w:r>
        <w:rPr>
          <w:rFonts w:ascii="宋体" w:cs="宋体"/>
          <w:kern w:val="0"/>
          <w:szCs w:val="21"/>
        </w:rPr>
        <w:t>没有叩击到膝盖下面的韧带、腿部肌肉过于紧张（没有放松）、腿放置姿不正确、叩击力度过小等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神经系统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激素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复杂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语言文字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BC23A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程大致是：外界物体反射来的光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，依次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角膜、瞳孔、晶状体和玻璃体，并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晶状体等的折射，最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网膜上，形成一个物像。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敏感的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胞将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象信息通</w:t>
      </w:r>
      <w:r>
        <w:rPr>
          <w:rFonts w:ascii="宋体" w:cs="PMingLiU"/>
          <w:kern w:val="0"/>
          <w:szCs w:val="24"/>
        </w:rPr>
        <w:t>过视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经传给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的一定区域，人就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。小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坐在公交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木和近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的行人都能看清楚，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是通</w:t>
      </w:r>
      <w:r>
        <w:rPr>
          <w:rFonts w:ascii="宋体" w:cs="PMingLiU"/>
          <w:kern w:val="0"/>
          <w:szCs w:val="24"/>
        </w:rPr>
        <w:t>过图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晶状体的曲度改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来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）如果晶状体的凸度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大，或眼球前后径</w:t>
      </w:r>
      <w:r>
        <w:rPr>
          <w:rFonts w:ascii="宋体" w:cs="PMingLiU"/>
          <w:kern w:val="0"/>
          <w:szCs w:val="24"/>
        </w:rPr>
        <w:t>过长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晶状体折射后形成的物像就会落在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网膜的前方，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致看不清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的物体，形成近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眼。近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眼戴凹透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加以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60pt;width:177.7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，要做到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三要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四不看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，即：</w:t>
      </w:r>
      <w:r>
        <w:rPr>
          <w:rFonts w:ascii="宋体" w:cs="PMingLiU"/>
          <w:kern w:val="0"/>
          <w:szCs w:val="24"/>
        </w:rPr>
        <w:t>读书</w:t>
      </w:r>
      <w:r>
        <w:rPr>
          <w:rFonts w:ascii="宋体" w:cs="MS UI Gothic"/>
          <w:kern w:val="0"/>
          <w:szCs w:val="24"/>
        </w:rPr>
        <w:t>写字姿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要正确，眼与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本的距离要保持在</w:t>
      </w:r>
      <w:r>
        <w:rPr>
          <w:rFonts w:ascii="宋体" w:cs="Times New Roman"/>
          <w:kern w:val="0"/>
          <w:szCs w:val="24"/>
        </w:rPr>
        <w:t>33</w:t>
      </w:r>
      <w:r>
        <w:rPr>
          <w:rFonts w:ascii="宋体" w:cs="MS UI Gothic"/>
          <w:kern w:val="0"/>
          <w:szCs w:val="24"/>
        </w:rPr>
        <w:t>厘米左右；看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、写字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后要休息一下，要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眺几分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；要定期</w:t>
      </w:r>
      <w:r>
        <w:rPr>
          <w:rFonts w:ascii="宋体" w:cs="PMingLiU"/>
          <w:kern w:val="0"/>
          <w:szCs w:val="24"/>
        </w:rPr>
        <w:t>检查视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真做眼保健操；不在直射的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光下看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，不在光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暗的地方看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，不躺卧看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，不走路看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）膝跳反射神</w:t>
      </w:r>
      <w:r>
        <w:rPr>
          <w:rFonts w:ascii="宋体" w:cs="PMingLiU"/>
          <w:kern w:val="0"/>
          <w:szCs w:val="24"/>
        </w:rPr>
        <w:t>经兴奋</w:t>
      </w:r>
      <w:r>
        <w:rPr>
          <w:rFonts w:ascii="宋体" w:cs="MS UI Gothic"/>
          <w:kern w:val="0"/>
          <w:szCs w:val="24"/>
        </w:rPr>
        <w:t>沿反射弧</w:t>
      </w:r>
      <w:r>
        <w:rPr>
          <w:rFonts w:ascii="宋体" w:cs="PMingLiU"/>
          <w:kern w:val="0"/>
          <w:szCs w:val="24"/>
        </w:rPr>
        <w:t>传导</w:t>
      </w:r>
      <w:r>
        <w:rPr>
          <w:rFonts w:ascii="宋体" w:cs="MS UI Gothic"/>
          <w:kern w:val="0"/>
          <w:szCs w:val="24"/>
        </w:rPr>
        <w:t>的途径是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感受器</w:t>
      </w:r>
      <w:r>
        <w:rPr>
          <w:rFonts w:ascii="宋体" w:cs="Times New Roman"/>
          <w:kern w:val="0"/>
          <w:szCs w:val="24"/>
        </w:rPr>
        <w:t>→e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→d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</w:t>
      </w:r>
      <w:r>
        <w:rPr>
          <w:rFonts w:ascii="宋体" w:cs="Times New Roman"/>
          <w:kern w:val="0"/>
          <w:szCs w:val="24"/>
        </w:rPr>
        <w:t>→c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→b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器。膝跳反射的神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中枢在脊髓内，受大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的控制，所以小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想起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个有趣的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，便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做了一下，但膝跳反射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象不明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。原因可能是没有叩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到膝盖下面的</w:t>
      </w:r>
      <w:r>
        <w:rPr>
          <w:rFonts w:ascii="宋体" w:cs="PMingLiU"/>
          <w:kern w:val="0"/>
          <w:szCs w:val="24"/>
        </w:rPr>
        <w:t>韧带</w:t>
      </w:r>
      <w:r>
        <w:rPr>
          <w:rFonts w:ascii="宋体" w:cs="MS UI Gothic"/>
          <w:kern w:val="0"/>
          <w:szCs w:val="24"/>
        </w:rPr>
        <w:t>、腿部肌肉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紧张</w:t>
      </w:r>
      <w:r>
        <w:rPr>
          <w:rFonts w:ascii="宋体" w:cs="MS UI Gothic"/>
          <w:kern w:val="0"/>
          <w:szCs w:val="24"/>
        </w:rPr>
        <w:t>（没有放松）、腿放置姿不正确、叩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力度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小等。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）人体生命活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受神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和激素的共同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。当看到公交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电视</w:t>
      </w:r>
      <w:r>
        <w:rPr>
          <w:rFonts w:ascii="宋体" w:cs="MS UI Gothic"/>
          <w:kern w:val="0"/>
          <w:szCs w:val="24"/>
        </w:rPr>
        <w:t>播放中国</w:t>
      </w:r>
      <w:r>
        <w:rPr>
          <w:rFonts w:ascii="宋体" w:cs="PMingLiU"/>
          <w:kern w:val="0"/>
          <w:szCs w:val="24"/>
        </w:rPr>
        <w:t>乒乓</w:t>
      </w:r>
      <w:r>
        <w:rPr>
          <w:rFonts w:ascii="宋体" w:cs="MS UI Gothic"/>
          <w:kern w:val="0"/>
          <w:szCs w:val="24"/>
        </w:rPr>
        <w:t>球</w:t>
      </w:r>
      <w:r>
        <w:rPr>
          <w:rFonts w:ascii="宋体" w:cs="PMingLiU"/>
          <w:kern w:val="0"/>
          <w:szCs w:val="24"/>
        </w:rPr>
        <w:t>队</w:t>
      </w:r>
      <w:r>
        <w:rPr>
          <w:rFonts w:ascii="宋体" w:cs="MS UI Gothic"/>
          <w:kern w:val="0"/>
          <w:szCs w:val="24"/>
        </w:rPr>
        <w:t>在世界杯中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冠的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不由得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血沸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Times New Roman"/>
          <w:kern w:val="0"/>
          <w:szCs w:val="24"/>
        </w:rPr>
        <w:t>!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和激素共同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站到了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，听到提示音小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立刻起身准</w:t>
      </w:r>
      <w:r>
        <w:rPr>
          <w:rFonts w:ascii="宋体" w:cs="PMingLiU"/>
          <w:kern w:val="0"/>
          <w:szCs w:val="24"/>
        </w:rPr>
        <w:t>备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，．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的感受器在耳</w:t>
      </w:r>
      <w:r>
        <w:rPr>
          <w:rFonts w:ascii="宋体" w:cs="PMingLiU"/>
          <w:kern w:val="0"/>
          <w:szCs w:val="24"/>
        </w:rPr>
        <w:t>蜗</w:t>
      </w:r>
      <w:r>
        <w:rPr>
          <w:rFonts w:ascii="宋体" w:cs="MS UI Gothic"/>
          <w:kern w:val="0"/>
          <w:szCs w:val="24"/>
        </w:rPr>
        <w:t>内，完成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有大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中与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言、文字有关的神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中枢参与的复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反射，所以</w:t>
      </w:r>
      <w:r>
        <w:rPr>
          <w:rFonts w:ascii="宋体" w:cs="PMingLiU"/>
          <w:kern w:val="0"/>
          <w:szCs w:val="24"/>
        </w:rPr>
        <w:t>这类</w:t>
      </w:r>
      <w:r>
        <w:rPr>
          <w:rFonts w:ascii="宋体" w:cs="MS UI Gothic"/>
          <w:kern w:val="0"/>
          <w:szCs w:val="24"/>
        </w:rPr>
        <w:t>反射是人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所特有的。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晶状体；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）凹透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读书</w:t>
      </w:r>
      <w:r>
        <w:rPr>
          <w:rFonts w:ascii="宋体" w:cs="MS UI Gothic"/>
          <w:kern w:val="0"/>
          <w:szCs w:val="24"/>
        </w:rPr>
        <w:t>写字姿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要正确，眼与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本的距离要保持在</w:t>
      </w:r>
      <w:r>
        <w:rPr>
          <w:rFonts w:ascii="宋体" w:cs="Times New Roman"/>
          <w:kern w:val="0"/>
          <w:szCs w:val="24"/>
        </w:rPr>
        <w:t>33</w:t>
      </w:r>
      <w:r>
        <w:rPr>
          <w:rFonts w:ascii="宋体" w:cs="MS UI Gothic"/>
          <w:kern w:val="0"/>
          <w:szCs w:val="24"/>
        </w:rPr>
        <w:t>厘米左右；看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、写字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后要休息一下，要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眺几分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；要定期</w:t>
      </w:r>
      <w:r>
        <w:rPr>
          <w:rFonts w:ascii="宋体" w:cs="PMingLiU"/>
          <w:kern w:val="0"/>
          <w:szCs w:val="24"/>
        </w:rPr>
        <w:t>检查视</w:t>
      </w:r>
      <w:r>
        <w:rPr>
          <w:rFonts w:ascii="宋体" w:cs="MS UI Gothic"/>
          <w:kern w:val="0"/>
          <w:szCs w:val="24"/>
        </w:rPr>
        <w:t>力，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真做眼保健操；不在直射的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光下看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，不在光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暗的地方看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，不躺卧看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，不走路看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a→e→d→c→d</w:t>
      </w:r>
      <w:r>
        <w:rPr>
          <w:rFonts w:ascii="宋体" w:cs="MS UI Gothic"/>
          <w:kern w:val="0"/>
          <w:szCs w:val="24"/>
        </w:rPr>
        <w:t>；没有叩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到膝盖下面的</w:t>
      </w:r>
      <w:r>
        <w:rPr>
          <w:rFonts w:ascii="宋体" w:cs="PMingLiU"/>
          <w:kern w:val="0"/>
          <w:szCs w:val="24"/>
        </w:rPr>
        <w:t>韧带</w:t>
      </w:r>
      <w:r>
        <w:rPr>
          <w:rFonts w:ascii="宋体" w:cs="MS UI Gothic"/>
          <w:kern w:val="0"/>
          <w:szCs w:val="24"/>
        </w:rPr>
        <w:t>、腿部肌肉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紧张</w:t>
      </w:r>
      <w:r>
        <w:rPr>
          <w:rFonts w:ascii="宋体" w:cs="MS UI Gothic"/>
          <w:kern w:val="0"/>
          <w:szCs w:val="24"/>
        </w:rPr>
        <w:t>（没有放松）、腿放置姿不正确、叩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力度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小等。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；激素；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言文字；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甲所示：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虹膜，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晶状体，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脉</w:t>
      </w:r>
      <w:r>
        <w:rPr>
          <w:rFonts w:ascii="宋体" w:cs="PMingLiU"/>
          <w:kern w:val="0"/>
          <w:szCs w:val="24"/>
        </w:rPr>
        <w:t>络</w:t>
      </w:r>
      <w:r>
        <w:rPr>
          <w:rFonts w:ascii="宋体" w:cs="MS UI Gothic"/>
          <w:kern w:val="0"/>
          <w:szCs w:val="24"/>
        </w:rPr>
        <w:t>膜，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巩膜，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玻璃体。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乙所示：神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的基本方式是反射，参与反射的神</w:t>
      </w:r>
      <w:r>
        <w:rPr>
          <w:rFonts w:ascii="宋体" w:cs="PMingLiU"/>
          <w:kern w:val="0"/>
          <w:szCs w:val="24"/>
        </w:rPr>
        <w:t>经结</w:t>
      </w:r>
      <w:r>
        <w:rPr>
          <w:rFonts w:ascii="宋体" w:cs="MS UI Gothic"/>
          <w:kern w:val="0"/>
          <w:szCs w:val="24"/>
        </w:rPr>
        <w:t>构是反射弧，反射弧由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感受器、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器五部分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眼的成因、成像特点和</w:t>
      </w:r>
      <w:r>
        <w:rPr>
          <w:rFonts w:ascii="宋体" w:cs="PMingLiU"/>
          <w:kern w:val="0"/>
          <w:szCs w:val="24"/>
        </w:rPr>
        <w:t>矫</w:t>
      </w:r>
      <w:r>
        <w:rPr>
          <w:rFonts w:ascii="宋体" w:cs="MS UI Gothic"/>
          <w:kern w:val="0"/>
          <w:szCs w:val="24"/>
        </w:rPr>
        <w:t>正措施。</w:t>
      </w:r>
    </w:p>
    <w:p w14:paraId="172D464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叶绿体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氧气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使叶片中原有的淀粉运走耗尽</w:t>
      </w:r>
      <w:r>
        <w:rPr>
          <w:rFonts w:ascii="宋体" w:cs="Times New Roman"/>
          <w:kern w:val="0"/>
          <w:szCs w:val="21"/>
        </w:rPr>
        <w:t xml:space="preserve">   A</w:t>
      </w:r>
      <w:r>
        <w:rPr>
          <w:rFonts w:ascii="宋体" w:cs="宋体"/>
          <w:kern w:val="0"/>
          <w:szCs w:val="21"/>
        </w:rPr>
        <w:t>部分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增强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减弱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夜间植物主要进行呼吸作用，因而会释放二氧化碳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绿色植物通过光合作用，不断消耗大气中的二氧化碳，又将氧气排放到大气中，因此对维持生物圈的碳氧平衡起到重要作用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参与水循环；增加空气湿度；调节气候；保持水土；涵养水源；净化空气；防风固沙；美化环境；消除噪音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69150E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者主要是指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能利用光能，通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光合作用，把无机物制造成有机物，并将光能</w:t>
      </w:r>
      <w:r>
        <w:rPr>
          <w:rFonts w:ascii="宋体" w:cs="PMingLiU"/>
          <w:kern w:val="0"/>
          <w:szCs w:val="24"/>
        </w:rPr>
        <w:t>转变为</w:t>
      </w:r>
      <w:r>
        <w:rPr>
          <w:rFonts w:ascii="宋体" w:cs="MS UI Gothic"/>
          <w:kern w:val="0"/>
          <w:szCs w:val="24"/>
        </w:rPr>
        <w:t>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存在有机物中。光合作用的而表达式：</w:t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30.75pt;width:261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．光合作用的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物是有机物和氧气。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）把盆栽的天竺葵放到黑暗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一昼夜，使叶片中原有的淀粉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运走耗尽，以排除原有的淀粉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证实验结</w:t>
      </w:r>
      <w:r>
        <w:rPr>
          <w:rFonts w:ascii="宋体" w:cs="MS UI Gothic"/>
          <w:kern w:val="0"/>
          <w:szCs w:val="24"/>
        </w:rPr>
        <w:t>果所</w:t>
      </w:r>
      <w:r>
        <w:rPr>
          <w:rFonts w:ascii="宋体" w:cs="PMingLiU"/>
          <w:kern w:val="0"/>
          <w:szCs w:val="24"/>
        </w:rPr>
        <w:t>检测</w:t>
      </w:r>
      <w:r>
        <w:rPr>
          <w:rFonts w:ascii="宋体" w:cs="MS UI Gothic"/>
          <w:kern w:val="0"/>
          <w:szCs w:val="24"/>
        </w:rPr>
        <w:t>到的淀粉是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程中形成的。叶片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光部分（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生了淀粉，遮光部分（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）没有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生淀粉，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明光是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色植物制造有机物不可缺少的条件。本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所得到的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是：光是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色植物制造有机物不可缺少的条件；淀粉是光合作用的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bc</w:t>
      </w:r>
      <w:r>
        <w:rPr>
          <w:rFonts w:ascii="宋体" w:cs="MS UI Gothic"/>
          <w:kern w:val="0"/>
          <w:szCs w:val="24"/>
        </w:rPr>
        <w:t>段随着光照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度的增加，光合作用增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段二氧化碳吸收量下降的主要原因是中午光照</w:t>
      </w:r>
      <w:r>
        <w:rPr>
          <w:rFonts w:ascii="宋体" w:cs="PMingLiU"/>
          <w:kern w:val="0"/>
          <w:szCs w:val="24"/>
        </w:rPr>
        <w:t>过强</w:t>
      </w:r>
      <w:r>
        <w:rPr>
          <w:rFonts w:ascii="宋体" w:cs="MS UI Gothic"/>
          <w:kern w:val="0"/>
          <w:szCs w:val="24"/>
        </w:rPr>
        <w:t>，部分气孔关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，影响二氧化碳的吸收；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点表示植物在夜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行呼吸作用，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光合作用制造的有机物，不</w:t>
      </w:r>
      <w:r>
        <w:rPr>
          <w:rFonts w:ascii="宋体" w:cs="PMingLiU"/>
          <w:kern w:val="0"/>
          <w:szCs w:val="24"/>
        </w:rPr>
        <w:t>仅为</w:t>
      </w:r>
      <w:r>
        <w:rPr>
          <w:rFonts w:ascii="宋体" w:cs="MS UI Gothic"/>
          <w:kern w:val="0"/>
          <w:szCs w:val="24"/>
        </w:rPr>
        <w:t>植物自身的生存提供了物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和能量，也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其他生物的生活直接或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接的提供了食物和能量；同</w:t>
      </w:r>
      <w:r>
        <w:rPr>
          <w:rFonts w:ascii="宋体" w:cs="PMingLiU"/>
          <w:kern w:val="0"/>
          <w:szCs w:val="24"/>
        </w:rPr>
        <w:t>时绿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放氧气，不断消耗大气中的二氧化碳，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持了生物圈中碳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氧的相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生植物的蒸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作用散失大量的水分，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大气提供大量的水蒸气，增加空气湿度，降雨量增多，可以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气候；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色植物可以</w:t>
      </w:r>
      <w:r>
        <w:rPr>
          <w:rFonts w:ascii="宋体" w:cs="PMingLiU"/>
          <w:kern w:val="0"/>
          <w:szCs w:val="24"/>
        </w:rPr>
        <w:t>为动</w:t>
      </w:r>
      <w:r>
        <w:rPr>
          <w:rFonts w:ascii="宋体" w:cs="MS UI Gothic"/>
          <w:kern w:val="0"/>
          <w:szCs w:val="24"/>
        </w:rPr>
        <w:t>物提供适宜的栖息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境；可以保存水土，涵养水源；可以防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固沙；</w:t>
      </w:r>
      <w:r>
        <w:rPr>
          <w:rFonts w:ascii="宋体" w:cs="PMingLiU"/>
          <w:kern w:val="0"/>
          <w:szCs w:val="24"/>
        </w:rPr>
        <w:t>贯</w:t>
      </w:r>
      <w:r>
        <w:rPr>
          <w:rFonts w:ascii="宋体" w:cs="MS UI Gothic"/>
          <w:kern w:val="0"/>
          <w:szCs w:val="24"/>
        </w:rPr>
        <w:t>众、人参等植物可以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用，帮助人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治</w:t>
      </w:r>
      <w:r>
        <w:rPr>
          <w:rFonts w:ascii="宋体" w:cs="PMingLiU"/>
          <w:kern w:val="0"/>
          <w:szCs w:val="24"/>
        </w:rPr>
        <w:t>疗</w:t>
      </w:r>
      <w:r>
        <w:rPr>
          <w:rFonts w:ascii="宋体" w:cs="MS UI Gothic"/>
          <w:kern w:val="0"/>
          <w:szCs w:val="24"/>
        </w:rPr>
        <w:t>疾病；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多花卉可以美化人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境；怪柳等植物可以吸收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境中的有害气体，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境等等。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体；氧气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）使叶片中原有的淀粉运走耗尽；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部分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；减弱；夜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植物主要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行呼吸作用，因而会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放二氧化碳；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光合作用，不断消耗大气中的二氧化碳，又将氧气排放到大气中，因此</w:t>
      </w:r>
      <w:r>
        <w:rPr>
          <w:rFonts w:ascii="宋体" w:cs="PMingLiU"/>
          <w:kern w:val="0"/>
          <w:szCs w:val="24"/>
        </w:rPr>
        <w:t>对维</w:t>
      </w:r>
      <w:r>
        <w:rPr>
          <w:rFonts w:ascii="宋体" w:cs="MS UI Gothic"/>
          <w:kern w:val="0"/>
          <w:szCs w:val="24"/>
        </w:rPr>
        <w:t>持生物圈的碳氧平衡起到重要作用；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）参与水循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；增加空气湿度；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气候；保持水土；涵养水源；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化空气；防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固沙；美化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境；消除噪音。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叶在光下制造有机物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的方法步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：暗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部分遮光后光照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摘下叶片去掉黑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酒精脱色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漂洗后滴加碘液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冲掉碘液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察叶色。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）依据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乙可知：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段二氧化碳的吸收量逐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增多，表明植物光合作用慢慢开始；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点吸收二氧化碳的量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，表明光合作用和呼吸作用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度相同；</w:t>
      </w:r>
      <w:r>
        <w:rPr>
          <w:rFonts w:ascii="宋体" w:cs="Times New Roman"/>
          <w:kern w:val="0"/>
          <w:szCs w:val="24"/>
        </w:rPr>
        <w:t>bc</w:t>
      </w:r>
      <w:r>
        <w:rPr>
          <w:rFonts w:ascii="宋体" w:cs="MS UI Gothic"/>
          <w:kern w:val="0"/>
          <w:szCs w:val="24"/>
        </w:rPr>
        <w:t>段随着光照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度的增加，光合作用增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段随着气温增高，蒸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，水分散失增多，气孔关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，二氧化碳供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不足，光合作用速率下降；</w:t>
      </w:r>
      <w:r>
        <w:rPr>
          <w:rFonts w:ascii="宋体" w:cs="Times New Roman"/>
          <w:kern w:val="0"/>
          <w:szCs w:val="24"/>
        </w:rPr>
        <w:t>de</w:t>
      </w:r>
      <w:r>
        <w:rPr>
          <w:rFonts w:ascii="宋体" w:cs="MS UI Gothic"/>
          <w:kern w:val="0"/>
          <w:szCs w:val="24"/>
        </w:rPr>
        <w:t>段，气孔开放，二氧化碳供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恢复正常，光合作用增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ef</w:t>
      </w:r>
      <w:r>
        <w:rPr>
          <w:rFonts w:ascii="宋体" w:cs="MS UI Gothic"/>
          <w:kern w:val="0"/>
          <w:szCs w:val="24"/>
        </w:rPr>
        <w:t>段光照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度减弱，光合作用逐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减弱，直至和呼吸作用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度相同；</w:t>
      </w:r>
      <w:r>
        <w:rPr>
          <w:rFonts w:ascii="宋体" w:cs="Times New Roman"/>
          <w:kern w:val="0"/>
          <w:szCs w:val="24"/>
        </w:rPr>
        <w:t>fg</w:t>
      </w:r>
      <w:r>
        <w:rPr>
          <w:rFonts w:ascii="宋体" w:cs="MS UI Gothic"/>
          <w:kern w:val="0"/>
          <w:szCs w:val="24"/>
        </w:rPr>
        <w:t>段光合作用</w:t>
      </w:r>
      <w:r>
        <w:rPr>
          <w:rFonts w:ascii="宋体" w:cs="PMingLiU"/>
          <w:kern w:val="0"/>
          <w:szCs w:val="24"/>
        </w:rPr>
        <w:t>继续</w:t>
      </w:r>
      <w:r>
        <w:rPr>
          <w:rFonts w:ascii="宋体" w:cs="MS UI Gothic"/>
          <w:kern w:val="0"/>
          <w:szCs w:val="24"/>
        </w:rPr>
        <w:t>减弱小于呼吸作用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度直至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色植物在生物圈中的作用：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是食物之源；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定大气中碳氧平衡；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能促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生物圈的水循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是掌握光合作用和呼吸作用的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</w:p>
    <w:p w14:paraId="0032897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乳草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帝王蝶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鸟（或乳草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帝王蝶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黄蜂；乳草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帝王蝶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蜘蛛；乳草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帝王蝶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蚂蚁）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有利于顺利越冬（有利于繁殖后代或有利于生存）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有性生殖、变态发育；完全变态发育；体内受精；卵生；发育要经过卵、幼虫、蟠、成虫四个阶段；幼虫阶段有蜕皮现象；幼体与成体的形态结构和生活习性差异很大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遗传变异（或“变异”）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生存斗争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适者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自然选择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保护乳草；在帝王蝶迁徙经过的地方种植适量乳草；保护帝王蝶越冬地的森林；加大保护帝王蝶的宣传力度；禁止捕捉帝王蝶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973DD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反映的是生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吃与被吃的关系，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中有帝王蝶参与的食物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有：乳草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（或乳草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黄蜂；乳草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蜘蛛；乳草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蚂蚁</w:t>
      </w:r>
      <w:r>
        <w:rPr>
          <w:rFonts w:ascii="宋体" w:cs="MS UI Gothic"/>
          <w:kern w:val="0"/>
          <w:szCs w:val="24"/>
        </w:rPr>
        <w:t>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）帝王蝶的迁徙行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有利于</w:t>
      </w:r>
      <w:r>
        <w:rPr>
          <w:rFonts w:ascii="宋体" w:cs="PMingLiU"/>
          <w:kern w:val="0"/>
          <w:szCs w:val="24"/>
        </w:rPr>
        <w:t>寻</w:t>
      </w:r>
      <w:r>
        <w:rPr>
          <w:rFonts w:ascii="宋体" w:cs="MS UI Gothic"/>
          <w:kern w:val="0"/>
          <w:szCs w:val="24"/>
        </w:rPr>
        <w:t>找适宜的生活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境，有利于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利越冬（有利于繁殖后代或有利于生存）。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）帝王蝶是昆虫，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帝王蝶的生殖和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育特点有：有性生殖、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育；完全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育；体内受精；卵生；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育要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卵、幼虫、蟠、成虫四个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段；幼虫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段有</w:t>
      </w:r>
      <w:r>
        <w:rPr>
          <w:rFonts w:ascii="宋体" w:cs="PMingLiU"/>
          <w:kern w:val="0"/>
          <w:szCs w:val="24"/>
        </w:rPr>
        <w:t>蜕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象；幼体与成体的形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构和生活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性差异很大。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）运用达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警戒色形成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程作出的解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：帝王蝶的繁殖能力很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，由于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异（或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）的原因，个体之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体存在差异。在与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境中天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行的生存斗争中，一些其他体色的帝王蝶被天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捕食，逐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被淘汰；而黑黄相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体色的个体，使天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在数次</w:t>
      </w:r>
      <w:r>
        <w:rPr>
          <w:rFonts w:ascii="宋体" w:cs="PMingLiU"/>
          <w:kern w:val="0"/>
          <w:szCs w:val="24"/>
        </w:rPr>
        <w:t>误</w:t>
      </w:r>
      <w:r>
        <w:rPr>
          <w:rFonts w:ascii="宋体" w:cs="MS UI Gothic"/>
          <w:kern w:val="0"/>
          <w:szCs w:val="24"/>
        </w:rPr>
        <w:t>食中毒后，再看到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种蝴蝶便会畏而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之，因此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些帝王蝶便幸运地生存下来。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多代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种黑黄相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的体色愈加醒目，成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警告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天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不要吃我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的警戒色。达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文把自然界中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）帝王蝶不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是大自然美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的象征，也是生物多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性的重要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成部分。保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性无国界，是人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共同的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任与使命。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帝王蝶：保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乳草；在帝王蝶迁徙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的地方种植适量乳草；保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帝王蝶越冬地的森林；加大保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帝王蝶的宣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力度；禁止捕捉帝王蝶。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（或乳草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黄蜂；乳草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蜘蛛；乳草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帝王蝶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蚂蚁</w:t>
      </w:r>
      <w:r>
        <w:rPr>
          <w:rFonts w:ascii="宋体" w:cs="MS UI Gothic"/>
          <w:kern w:val="0"/>
          <w:szCs w:val="24"/>
        </w:rPr>
        <w:t>）（写出其中任意一条均可，把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乳草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写成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不扣分以下几种情况不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分：箭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写反，无帝王蝶、无生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）有利于</w:t>
      </w:r>
      <w:r>
        <w:rPr>
          <w:rFonts w:ascii="宋体" w:cs="PMingLiU"/>
          <w:kern w:val="0"/>
          <w:szCs w:val="24"/>
        </w:rPr>
        <w:t>顺</w:t>
      </w:r>
      <w:r>
        <w:rPr>
          <w:rFonts w:ascii="宋体" w:cs="MS UI Gothic"/>
          <w:kern w:val="0"/>
          <w:szCs w:val="24"/>
        </w:rPr>
        <w:t>利越冬（有利于繁殖后代或有利于生存）（答出其中任意一点均可）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）有性生殖、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育；完全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育；体内受精；卵生；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育要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卵、幼虫、蟠、成虫四个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段；幼虫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段有</w:t>
      </w:r>
      <w:r>
        <w:rPr>
          <w:rFonts w:ascii="宋体" w:cs="PMingLiU"/>
          <w:kern w:val="0"/>
          <w:szCs w:val="24"/>
        </w:rPr>
        <w:t>蜕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象；幼体与成体的形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构和生活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性差异很大（答出其中任意两点均可）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异（或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）；适者；</w:t>
      </w:r>
      <w:r>
        <w:rPr>
          <w:rFonts w:ascii="宋体" w:cs="Times New Roman"/>
          <w:kern w:val="0"/>
          <w:szCs w:val="24"/>
        </w:rPr>
        <w:t> </w:t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乳草；在帝王蝶迁徙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的地方种植适量乳草；保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帝王蝶越冬地的森林；加大保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帝王蝶的宣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力度；禁止捕捉帝王蝶（答出其中任意两点均可）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反映的是生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种关系的，所以食物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中不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分解者。食物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的正确写法是：生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注意起始点是生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）迁徙行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指某种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物或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中的某些种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，每年春季和秋季，有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律的、沿相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固定的路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、定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地在繁殖地区和越冬地区之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行的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距离的往返移居的行</w:t>
      </w:r>
      <w:r>
        <w:rPr>
          <w:rFonts w:ascii="宋体" w:cs="PMingLiU"/>
          <w:kern w:val="0"/>
          <w:szCs w:val="24"/>
        </w:rPr>
        <w:t>为现</w:t>
      </w:r>
      <w:r>
        <w:rPr>
          <w:rFonts w:ascii="宋体" w:cs="MS UI Gothic"/>
          <w:kern w:val="0"/>
          <w:szCs w:val="24"/>
        </w:rPr>
        <w:t>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，是生物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的核心内容。自然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的中心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点是：物种是可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的。而且生物具有多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性。自然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的主要内容是：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度繁殖、生存斗争、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异、适者生存。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性的措施：就地保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；迁地保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；建立</w:t>
      </w:r>
      <w:r>
        <w:rPr>
          <w:rFonts w:ascii="宋体" w:cs="PMingLiU"/>
          <w:kern w:val="0"/>
          <w:szCs w:val="24"/>
        </w:rPr>
        <w:t>濒</w:t>
      </w:r>
      <w:r>
        <w:rPr>
          <w:rFonts w:ascii="宋体" w:cs="MS UI Gothic"/>
          <w:kern w:val="0"/>
          <w:szCs w:val="24"/>
        </w:rPr>
        <w:t>危物种种</w:t>
      </w:r>
      <w:r>
        <w:rPr>
          <w:rFonts w:ascii="宋体" w:cs="PMingLiU"/>
          <w:kern w:val="0"/>
          <w:szCs w:val="24"/>
        </w:rPr>
        <w:t>质库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珍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遗传资</w:t>
      </w:r>
      <w:r>
        <w:rPr>
          <w:rFonts w:ascii="宋体" w:cs="MS UI Gothic"/>
          <w:kern w:val="0"/>
          <w:szCs w:val="24"/>
        </w:rPr>
        <w:t>源；加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教育和法制管理，提高公民的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成、昆虫的生殖、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异、自然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、生物保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，此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有一定的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度，要理解掌握。</w:t>
      </w:r>
    </w:p>
    <w:p w14:paraId="0BB51E1E">
      <w:pPr>
        <w:textAlignment w:val="center"/>
        <w:rPr>
          <w:rFonts w:ascii="宋体" w:cs="宋体"/>
          <w:kern w:val="0"/>
          <w:szCs w:val="21"/>
        </w:rPr>
      </w:pPr>
    </w:p>
    <w:p w14:paraId="591A7931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AB2AA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640DA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03CEB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FAF355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F6454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B5E8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5DCCA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FD265B"/>
    <w:rsid w:val="0003701B"/>
    <w:rsid w:val="00533027"/>
    <w:rsid w:val="00547E05"/>
    <w:rsid w:val="00A87E05"/>
    <w:rsid w:val="00C06DE0"/>
    <w:rsid w:val="00D676BC"/>
    <w:rsid w:val="00FD265B"/>
    <w:rsid w:val="15A13C37"/>
    <w:rsid w:val="2ECA53FC"/>
    <w:rsid w:val="56D2552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2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  <customShpInfo spid="_x0000_s1030"/>
    <customShpInfo spid="_x0000_s1031"/>
    <customShpInfo spid="_x0000_s1032"/>
    <customShpInfo spid="_x0000_s103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7F1D64-EEEF-4762-931B-74D9F207C9D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14988</Words>
  <Characters>15499</Characters>
  <Lines>114</Lines>
  <Paragraphs>32</Paragraphs>
  <TotalTime>1</TotalTime>
  <ScaleCrop>false</ScaleCrop>
  <LinksUpToDate>false</LinksUpToDate>
  <CharactersWithSpaces>15767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EBBD053DDD524AEFB7F6D14D471BF8E7_12</vt:lpwstr>
  </property>
</Properties>
</file>