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EB6F1B7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29" w:name="_GoBack"/>
      <w:bookmarkEnd w:id="29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年四川省乐山市中考生物试卷</w:t>
      </w:r>
    </w:p>
    <w:p w14:paraId="74729940">
      <w:pPr>
        <w:textAlignment w:val="center"/>
        <w:rPr>
          <w:rFonts w:ascii="宋体"/>
        </w:rPr>
      </w:pPr>
      <w:r>
        <w:rPr>
          <w:rFonts w:ascii="宋体" w:cs="黑体"/>
        </w:rPr>
        <w:t>一、选择题（本大题共</w:t>
      </w:r>
      <w:r>
        <w:rPr>
          <w:rFonts w:ascii="宋体" w:cs="Times New Roman"/>
          <w:b/>
        </w:rPr>
        <w:t>20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60.0</w:t>
      </w:r>
      <w:r>
        <w:rPr>
          <w:rFonts w:ascii="宋体" w:cs="黑体"/>
        </w:rPr>
        <w:t>分）</w:t>
      </w:r>
    </w:p>
    <w:p w14:paraId="45A32D5E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61dd9323-8f99-49d9-8b13-4db897cd69"/>
      <w:r>
        <w:rPr>
          <w:rFonts w:ascii="宋体" w:cs="宋体"/>
          <w:kern w:val="0"/>
          <w:szCs w:val="21"/>
        </w:rPr>
        <w:t>下列描述中，不属于生物与环境关系的是（　　）</w:t>
      </w:r>
      <w:bookmarkEnd w:id="0"/>
    </w:p>
    <w:p w14:paraId="585F123D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雨露滋润禾苗壮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风吹草低见牛羊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大树底下好乘凉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葵花朵朵向太阳</w:t>
      </w:r>
    </w:p>
    <w:p w14:paraId="7A152204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ec20967b-b5c5-4a39-86d4-26fd7e5163"/>
      <w:r>
        <w:rPr>
          <w:rFonts w:ascii="宋体" w:cs="宋体"/>
          <w:kern w:val="0"/>
          <w:szCs w:val="21"/>
        </w:rPr>
        <w:t>生态系统物质循环和能量流动的渠道是（　　）</w:t>
      </w:r>
      <w:bookmarkEnd w:id="1"/>
    </w:p>
    <w:p w14:paraId="21616F27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食物链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食物网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消费者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B</w:t>
      </w:r>
    </w:p>
    <w:p w14:paraId="5FB40CD2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0f81cb9a-aa31-419b-8865-507b154d40"/>
      <w:r>
        <w:rPr>
          <w:rFonts w:ascii="宋体" w:cs="宋体"/>
          <w:kern w:val="0"/>
          <w:szCs w:val="21"/>
        </w:rPr>
        <w:t>显微镜是人类探索微观世界不可缺少的工具。下列关于显微镜的使用正确的是（　　）</w:t>
      </w:r>
      <w:bookmarkEnd w:id="2"/>
    </w:p>
    <w:p w14:paraId="3F41D9AF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当环境光线较暗时，用反光镜的凸面镜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对光完成时，应观察到明亮圆形的视野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在下降镜筒过程中，眼睛应该看着目镜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清洁收镜时，使用纱布擦拭物镜、目镜</w:t>
      </w:r>
    </w:p>
    <w:p w14:paraId="1EA680B8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6f610230-7580-48b0-a4eb-88c21cabff"/>
      <w:r>
        <w:rPr>
          <w:rFonts w:ascii="宋体" w:cs="宋体"/>
          <w:kern w:val="0"/>
          <w:szCs w:val="21"/>
        </w:rPr>
        <w:t>细胞是生物体结构和功能的基本单位，细胞的生活依靠细胞各结构的分工合作。下列细胞结构与功能的关系，错误的是（　　）</w:t>
      </w:r>
      <w:bookmarkEnd w:id="3"/>
    </w:p>
    <w:p w14:paraId="5171763D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细胞膜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控制物质进出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线粒体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能量转换器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细胞壁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控制物质进出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叶绿体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能量转换器</w:t>
      </w:r>
    </w:p>
    <w:p w14:paraId="0E8C5628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a19156eb-498f-4379-916f-dd8c06a31c"/>
      <w:r>
        <w:rPr>
          <w:rFonts w:ascii="宋体" w:cs="宋体"/>
          <w:kern w:val="0"/>
          <w:szCs w:val="21"/>
        </w:rPr>
        <w:t>花、果实和种子是绿色开花植物的生殖器官。开花、传粉后结出果实，下列花与果实各部分的对应关系，正确的是（　　）</w:t>
      </w:r>
      <w:bookmarkEnd w:id="4"/>
    </w:p>
    <w:p w14:paraId="23C1629C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子房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果实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受精卵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种子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胚珠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胚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子房壁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种皮</w:t>
      </w:r>
    </w:p>
    <w:p w14:paraId="22D75103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15935609-99ea-4b55-99ba-16789018e5"/>
      <w:r>
        <w:rPr>
          <w:rFonts w:ascii="宋体" w:cs="宋体"/>
          <w:kern w:val="0"/>
          <w:szCs w:val="21"/>
        </w:rPr>
        <w:t>有人说“包括人类在内的其他生物是‘攀附’着植物的茎蔓才站在这个星球上的。”这句话道出了绿色植物光合作用的重要意义。下列关于光合作用的意义说法错误的是（　　）</w:t>
      </w:r>
      <w:bookmarkEnd w:id="5"/>
    </w:p>
    <w:p w14:paraId="5F885EC5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为动物和人类提供食物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为自身生活提供有机物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为自身生活提供无机盐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为动物和人类提供能量</w:t>
      </w:r>
    </w:p>
    <w:p w14:paraId="1D466FC6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1ab94a4d-bbf0-4fdb-8ab0-2741674308"/>
      <w:r>
        <w:rPr>
          <w:rFonts w:ascii="宋体" w:cs="宋体"/>
          <w:kern w:val="0"/>
          <w:szCs w:val="21"/>
        </w:rPr>
        <w:t>呼吸作用是生物的共同特征，下列说法正确的是（　　）</w:t>
      </w:r>
      <w:bookmarkEnd w:id="6"/>
    </w:p>
    <w:p w14:paraId="58156B23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发生的主要部位是叶绿体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意义是为自身生命活动提供能量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所需原料是二氧化碳和水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适当提高温度可以降低呼吸作用</w:t>
      </w:r>
    </w:p>
    <w:p w14:paraId="6EACA51E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cdf665f0-a7a8-40d7-a21f-dbfab18ad0"/>
      <w:r>
        <w:rPr>
          <w:rFonts w:ascii="宋体" w:cs="宋体"/>
          <w:kern w:val="0"/>
          <w:szCs w:val="21"/>
        </w:rPr>
        <w:t>关于光合作用和呼吸作用及它们在农业生产上的运用，下列说法错误的是（　　）</w:t>
      </w:r>
      <w:bookmarkEnd w:id="7"/>
    </w:p>
    <w:p w14:paraId="6DD04571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通过合理密植可达到提高产量的目的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适时松土有利于根细胞呼吸作用的正常进行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白天，在温室大棚中增加二氧化碳浓度可提高产量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农作物在白天只进行光合作用，保证了有机物的生产</w:t>
      </w:r>
    </w:p>
    <w:p w14:paraId="673DD3A1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3fb99c64-3003-43b6-a970-c3ba0dcc42"/>
      <w:r>
        <w:rPr>
          <w:rFonts w:ascii="宋体" w:cs="宋体"/>
          <w:kern w:val="0"/>
          <w:szCs w:val="21"/>
        </w:rPr>
        <w:t>生活在平原地区的人，进入高原一段时间后，血液中的一种成分会显著增加，这种成分是（　　）</w:t>
      </w:r>
      <w:bookmarkEnd w:id="8"/>
    </w:p>
    <w:p w14:paraId="2A5323EB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血浆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血小板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红细胞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白细胞</w:t>
      </w:r>
    </w:p>
    <w:p w14:paraId="601636E1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cc687122-3def-4181-877a-c90d858838"/>
      <w:r>
        <w:rPr>
          <w:rFonts w:ascii="宋体" w:cs="宋体"/>
          <w:kern w:val="0"/>
          <w:szCs w:val="21"/>
        </w:rPr>
        <w:t>下判说法中错误的是（　　）</w:t>
      </w:r>
      <w:bookmarkEnd w:id="9"/>
    </w:p>
    <w:p w14:paraId="10565DEE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白细胞有吞噬消灭病菌，促进止血和加速血液凝固的作用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输液时，刺入的手背上的“青筋”，就是分布较浅的静脉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臀部肌肉注射的青霉素，最先到达心脏四个腔中的右心房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某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型血的人因大量失血需输血，应输入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型血最为安全</w:t>
      </w:r>
    </w:p>
    <w:p w14:paraId="3D8875AC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317c248e-b0cb-4c8b-9a64-e182eefd0f"/>
      <w:r>
        <w:rPr>
          <w:rFonts w:ascii="宋体" w:cs="宋体"/>
          <w:kern w:val="0"/>
          <w:szCs w:val="21"/>
        </w:rPr>
        <w:t>眼球里有一个能折射光线的结构，它能灵敏调节曲度使人可看清远近不同的物体，这个结构是（　　）</w:t>
      </w:r>
      <w:bookmarkEnd w:id="10"/>
    </w:p>
    <w:p w14:paraId="18BED71F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角膜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晶状体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瞳孔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视网膜</w:t>
      </w:r>
    </w:p>
    <w:p w14:paraId="622F2C3D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861bc4ec-9d20-43aa-a0eb-620fb51720"/>
      <w:r>
        <w:rPr>
          <w:rFonts w:ascii="宋体" w:cs="宋体"/>
          <w:kern w:val="0"/>
          <w:szCs w:val="21"/>
        </w:rPr>
        <w:t>关于人体生命活动的调节，以下说法正确的是（　　）</w:t>
      </w:r>
      <w:bookmarkEnd w:id="11"/>
    </w:p>
    <w:p w14:paraId="38E79B7F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神经系统是由脑和脊髓两部分组成的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神经元有着与其它人体细胞相同的结构和功能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与语言文字有关的反射是人类特有的复杂反射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幼年时甲状腺分泌的生长激素不足会患侏儒症</w:t>
      </w:r>
    </w:p>
    <w:p w14:paraId="4C9BA766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d3942873-bcf5-4847-9419-34b3894280"/>
      <w:r>
        <w:rPr>
          <w:rFonts w:ascii="宋体" w:cs="宋体"/>
          <w:kern w:val="0"/>
          <w:szCs w:val="21"/>
        </w:rPr>
        <w:t>下列关于细菌、真菌和病毒特点的说法中，正确的是（　　）</w:t>
      </w:r>
      <w:bookmarkEnd w:id="12"/>
    </w:p>
    <w:p w14:paraId="0B504B49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细菌能形成芽孢进行快速繁殖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病毒结构简单，属于原核生物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地衣是细菌与藻类共生形成的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真菌只能利用现成有机物生活</w:t>
      </w:r>
    </w:p>
    <w:p w14:paraId="60AE017B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1d308569-69df-4402-ab07-e74d2613c3"/>
      <w:r>
        <w:rPr>
          <w:rFonts w:ascii="宋体" w:cs="宋体"/>
          <w:kern w:val="0"/>
          <w:szCs w:val="21"/>
        </w:rPr>
        <w:t>下列有关细菌、真菌与人类关系的说法中，错误的是（　　）</w:t>
      </w:r>
      <w:bookmarkEnd w:id="13"/>
    </w:p>
    <w:p w14:paraId="23D18C32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链球菌（细菌）使人患足癣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乳酸菌可以用于制作泡菜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酵母菌可以用于酿制葡萄酒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甲烷菌可应用于污水处理</w:t>
      </w:r>
    </w:p>
    <w:p w14:paraId="01AA3B98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97ffd659-92d4-4e35-8380-e41adba682"/>
      <w:r>
        <w:rPr>
          <w:rFonts w:ascii="宋体" w:cs="宋体"/>
          <w:kern w:val="0"/>
          <w:szCs w:val="21"/>
        </w:rPr>
        <w:t>抗生素是临床上应用非常广泛的一类药物。下列有关抗生素的说法中，错误的是（　　）</w:t>
      </w:r>
      <w:bookmarkEnd w:id="14"/>
    </w:p>
    <w:p w14:paraId="77CEB847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抗生素是某些真菌产生的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抗生素可杀死或抑制某些致病细菌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抗生素可以促进家禽的生长发育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抗生素虽然能治病，但也不能滥用</w:t>
      </w:r>
    </w:p>
    <w:p w14:paraId="4D2CC72B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b265e668-dfbc-4df0-9f6f-77ee1acdf9"/>
      <w:r>
        <w:rPr>
          <w:rFonts w:ascii="宋体" w:cs="宋体"/>
          <w:kern w:val="0"/>
          <w:szCs w:val="21"/>
        </w:rPr>
        <w:t>下列疾病中，不属于遗传病的是（　　）</w:t>
      </w:r>
      <w:bookmarkEnd w:id="15"/>
    </w:p>
    <w:p w14:paraId="6B6AE1A9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红绿色盲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白化病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苯丙酮尿症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肺结核</w:t>
      </w:r>
    </w:p>
    <w:p w14:paraId="5C25C452">
      <w:pPr>
        <w:numPr>
          <w:ilvl w:val="0"/>
          <w:numId w:val="1"/>
        </w:numPr>
        <w:textAlignment w:val="center"/>
        <w:rPr>
          <w:rFonts w:ascii="宋体"/>
        </w:rPr>
      </w:pPr>
      <w:bookmarkStart w:id="16" w:name="topic_b62f282f-b044-4581-908d-493851f709"/>
      <w:r>
        <w:rPr>
          <w:rFonts w:ascii="宋体" w:cs="宋体"/>
          <w:kern w:val="0"/>
          <w:szCs w:val="21"/>
        </w:rPr>
        <w:t>多少年来，关于遗传和变异的本质，一直吸引着科学家探索的目光。关于它们的研究人类一直没有停下脚步。下列关于遗传和变异说法正确的是（　　）</w:t>
      </w:r>
      <w:bookmarkEnd w:id="16"/>
    </w:p>
    <w:p w14:paraId="701176B9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生物体的所有性状是否表现只与基因有关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生物体的所有性状都是肉眼可以观察到的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染色体数目加倍的甜菜，含糖量提高，是可以遗传的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饱满粒大的种子种下去，收获的也一定是饱满粒大的</w:t>
      </w:r>
    </w:p>
    <w:p w14:paraId="03ACCD90">
      <w:pPr>
        <w:numPr>
          <w:ilvl w:val="0"/>
          <w:numId w:val="1"/>
        </w:numPr>
        <w:textAlignment w:val="center"/>
        <w:rPr>
          <w:rFonts w:ascii="宋体"/>
        </w:rPr>
      </w:pPr>
      <w:bookmarkStart w:id="17" w:name="topic_592554e2-cd9f-47bb-922b-b282bda804"/>
      <w:r>
        <w:rPr>
          <w:rFonts w:ascii="宋体" w:cs="宋体"/>
          <w:kern w:val="0"/>
          <w:szCs w:val="21"/>
        </w:rPr>
        <w:t>菊花品种繁多，花色多样。同种生物之间存在各种各样的差异，这源于（　　）</w:t>
      </w:r>
      <w:bookmarkEnd w:id="17"/>
    </w:p>
    <w:p w14:paraId="787688DE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生物的遗传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生物的变异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光照的不同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环境温度不同</w:t>
      </w:r>
    </w:p>
    <w:p w14:paraId="3978B807">
      <w:pPr>
        <w:numPr>
          <w:ilvl w:val="0"/>
          <w:numId w:val="1"/>
        </w:numPr>
        <w:textAlignment w:val="center"/>
        <w:rPr>
          <w:rFonts w:ascii="宋体"/>
        </w:rPr>
      </w:pPr>
      <w:bookmarkStart w:id="18" w:name="topic_ebcf0722-569c-4d63-b5ab-576f1f5ccc"/>
      <w:r>
        <w:rPr>
          <w:rFonts w:ascii="宋体" w:cs="宋体"/>
          <w:kern w:val="0"/>
          <w:szCs w:val="21"/>
        </w:rPr>
        <w:t>进入青春期的男孩和女孩，在生理和心理方面都会发生一系列的变化。关于青春期少年的行为叙述中，错误的是（　　）</w:t>
      </w:r>
      <w:bookmarkEnd w:id="18"/>
    </w:p>
    <w:p w14:paraId="3DFB47B1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生活作息应有规律，不抽烟喝酒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要积极参加文娱活动、体育锻炼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异性同学间应当建立真诚的友谊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自行处理心理矛盾，不打扰他人</w:t>
      </w:r>
    </w:p>
    <w:p w14:paraId="7A0DEB5D">
      <w:pPr>
        <w:numPr>
          <w:ilvl w:val="0"/>
          <w:numId w:val="1"/>
        </w:numPr>
        <w:textAlignment w:val="center"/>
        <w:rPr>
          <w:rFonts w:ascii="宋体"/>
        </w:rPr>
      </w:pPr>
      <w:bookmarkStart w:id="19" w:name="topic_e981d264-fd82-4860-a2f4-66d5e4614e"/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13</w:t>
      </w:r>
      <w:r>
        <w:rPr>
          <w:rFonts w:ascii="宋体" w:cs="宋体"/>
          <w:kern w:val="0"/>
          <w:szCs w:val="21"/>
        </w:rPr>
        <w:t>日，江苏省东台市发生患者在血液透析过程中感染丙型肝炎的事件。下列关于传染病及其预防的说法错误的是（　　）</w:t>
      </w:r>
      <w:bookmarkEnd w:id="19"/>
    </w:p>
    <w:p w14:paraId="554CB3A0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传染病具有传染性、流行性的特点，危害极大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丙型肝炎病毒是丙型肝炎这种传染病的传染源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血液传播是这次事件中丙型肝炎传染的传播途径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通过预防接种防止传染病传播，属于保护易感人群</w:t>
      </w:r>
    </w:p>
    <w:p w14:paraId="4026B459">
      <w:pPr>
        <w:textAlignment w:val="center"/>
        <w:rPr>
          <w:rFonts w:ascii="宋体"/>
        </w:rPr>
      </w:pPr>
      <w:r>
        <w:rPr>
          <w:rFonts w:ascii="宋体" w:cs="黑体"/>
        </w:rPr>
        <w:t>二、填空题（本大题共</w:t>
      </w:r>
      <w:r>
        <w:rPr>
          <w:rFonts w:ascii="宋体" w:cs="Times New Roman"/>
          <w:b/>
        </w:rPr>
        <w:t>8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30.0</w:t>
      </w:r>
      <w:r>
        <w:rPr>
          <w:rFonts w:ascii="宋体" w:cs="黑体"/>
        </w:rPr>
        <w:t>分）</w:t>
      </w:r>
    </w:p>
    <w:p w14:paraId="4FF818AF">
      <w:pPr>
        <w:numPr>
          <w:ilvl w:val="0"/>
          <w:numId w:val="1"/>
        </w:numPr>
        <w:textAlignment w:val="center"/>
        <w:rPr>
          <w:rFonts w:ascii="宋体"/>
        </w:rPr>
      </w:pPr>
      <w:bookmarkStart w:id="20" w:name="topic_9961314f-4c50-4106-9bdc-971ae2e176"/>
      <w:r>
        <w:rPr>
          <w:rFonts w:ascii="宋体" w:cs="宋体"/>
          <w:kern w:val="0"/>
          <w:szCs w:val="21"/>
        </w:rPr>
        <w:t>“绿水青山就是金山银山”。保护和建设美好生态环境，从根本上讲，首先要大量增加的生态系统的成分是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。绿水青山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美好的生态环境，之所以能很好地维持生态平衡，是因为它具有较强的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0"/>
    </w:p>
    <w:p w14:paraId="5D92E470">
      <w:pPr>
        <w:numPr>
          <w:ilvl w:val="0"/>
          <w:numId w:val="1"/>
        </w:numPr>
        <w:textAlignment w:val="center"/>
        <w:rPr>
          <w:rFonts w:ascii="宋体"/>
        </w:rPr>
      </w:pPr>
      <w:bookmarkStart w:id="21" w:name="topic_5db71045-c6b1-42de-b4ca-bebd920796"/>
      <w:r>
        <w:rPr>
          <w:rFonts w:ascii="宋体" w:cs="宋体"/>
          <w:kern w:val="0"/>
          <w:szCs w:val="21"/>
        </w:rPr>
        <w:t>构建我们身体的细胞，不仅数量庞大，而且形态、结构、生理功能多种多样。细胞的数量通过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增加，细胞形态、结构、生理功能差异性变化的过程，叫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1"/>
    </w:p>
    <w:p w14:paraId="4342C110">
      <w:pPr>
        <w:numPr>
          <w:ilvl w:val="0"/>
          <w:numId w:val="1"/>
        </w:numPr>
        <w:textAlignment w:val="center"/>
        <w:rPr>
          <w:rFonts w:ascii="宋体"/>
        </w:rPr>
      </w:pPr>
      <w:bookmarkStart w:id="22" w:name="topic_86ed5cde-a05e-4f93-b3d3-812e8b7533"/>
      <w:r>
        <w:rPr>
          <w:rFonts w:ascii="宋体" w:cs="宋体"/>
          <w:kern w:val="0"/>
          <w:szCs w:val="21"/>
        </w:rPr>
        <w:t>自然界的树木有的可以高达数十米，促使水分和无机盐“爬”上树梢的动力来自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2"/>
    </w:p>
    <w:p w14:paraId="67714869">
      <w:pPr>
        <w:numPr>
          <w:ilvl w:val="0"/>
          <w:numId w:val="1"/>
        </w:numPr>
        <w:textAlignment w:val="center"/>
        <w:rPr>
          <w:rFonts w:ascii="宋体"/>
        </w:rPr>
      </w:pPr>
      <w:bookmarkStart w:id="23" w:name="topic_d29b2996-35a5-45e5-b152-d2c70e774b"/>
      <w:r>
        <w:rPr>
          <w:rFonts w:ascii="宋体" w:cs="宋体"/>
          <w:kern w:val="0"/>
          <w:szCs w:val="21"/>
        </w:rPr>
        <w:t>绿色植物通过光合作用，能不断消耗大气中的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，又将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排放到大气中，对维持生物圈碳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氧平衡起了重要作用。因此，保护森林，植树造林，我们责无旁贷。</w:t>
      </w:r>
      <w:bookmarkEnd w:id="23"/>
    </w:p>
    <w:p w14:paraId="1AB70A86">
      <w:pPr>
        <w:numPr>
          <w:ilvl w:val="0"/>
          <w:numId w:val="1"/>
        </w:numPr>
        <w:textAlignment w:val="center"/>
        <w:rPr>
          <w:rFonts w:ascii="宋体"/>
        </w:rPr>
      </w:pPr>
      <w:bookmarkStart w:id="24" w:name="topic_598a73ac-f3b5-4446-bbd7-c91578f257"/>
      <w:r>
        <w:rPr>
          <w:rFonts w:ascii="宋体" w:cs="宋体"/>
          <w:kern w:val="0"/>
          <w:szCs w:val="21"/>
        </w:rPr>
        <w:t>心脏是一个主要由肌肉组成的中空的器官。在心脏的四个心腔中，壁最厚的心腔是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，它相连的血管是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4"/>
    </w:p>
    <w:p w14:paraId="63CDA140">
      <w:pPr>
        <w:numPr>
          <w:ilvl w:val="0"/>
          <w:numId w:val="1"/>
        </w:numPr>
        <w:textAlignment w:val="center"/>
        <w:rPr>
          <w:rFonts w:ascii="宋体"/>
        </w:rPr>
      </w:pPr>
      <w:bookmarkStart w:id="25" w:name="topic_98e65778-31ef-4b3f-bdd9-c342bc7069"/>
      <w:r>
        <w:rPr>
          <w:rFonts w:ascii="宋体" w:cs="宋体"/>
          <w:kern w:val="0"/>
          <w:szCs w:val="21"/>
        </w:rPr>
        <w:t>人类的反射活动数量庞大，种类繁多，但结构基础都是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，其共同的结构模式为：感受器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传入神经</w:t>
      </w:r>
      <w:r>
        <w:rPr>
          <w:rFonts w:ascii="宋体" w:cs="Times New Roman"/>
          <w:kern w:val="0"/>
          <w:szCs w:val="21"/>
        </w:rPr>
        <w:t>→______→</w:t>
      </w:r>
      <w:r>
        <w:rPr>
          <w:rFonts w:ascii="宋体" w:cs="宋体"/>
          <w:kern w:val="0"/>
          <w:szCs w:val="21"/>
        </w:rPr>
        <w:t>传出神经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效应器。</w:t>
      </w:r>
      <w:bookmarkEnd w:id="25"/>
    </w:p>
    <w:p w14:paraId="6B38EC12">
      <w:pPr>
        <w:numPr>
          <w:ilvl w:val="0"/>
          <w:numId w:val="1"/>
        </w:numPr>
        <w:textAlignment w:val="center"/>
        <w:rPr>
          <w:rFonts w:ascii="宋体"/>
        </w:rPr>
      </w:pPr>
      <w:bookmarkStart w:id="26" w:name="topic_79e83abe-1303-4881-821a-0a1f3c96e4"/>
      <w:r>
        <w:rPr>
          <w:rFonts w:ascii="宋体" w:cs="宋体"/>
          <w:kern w:val="0"/>
          <w:szCs w:val="21"/>
        </w:rPr>
        <w:t>如图是兔的毛色遗传图解示意图。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78.75pt;width:280.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请问：兔毛色表现出的白色与黑色在遗传学上称为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。若用</w:t>
      </w:r>
      <w:r>
        <w:rPr>
          <w:rFonts w:ascii="宋体" w:cs="Times New Roman"/>
          <w:kern w:val="0"/>
          <w:szCs w:val="21"/>
        </w:rPr>
        <w:t>R</w:t>
      </w:r>
      <w:r>
        <w:rPr>
          <w:rFonts w:ascii="宋体" w:cs="宋体"/>
          <w:kern w:val="0"/>
          <w:szCs w:val="21"/>
        </w:rPr>
        <w:t>表示显性基因，用</w:t>
      </w:r>
      <w:r>
        <w:rPr>
          <w:rFonts w:ascii="宋体" w:cs="Times New Roman"/>
          <w:kern w:val="0"/>
          <w:szCs w:val="21"/>
        </w:rPr>
        <w:t>r</w:t>
      </w:r>
      <w:r>
        <w:rPr>
          <w:rFonts w:ascii="宋体" w:cs="宋体"/>
          <w:kern w:val="0"/>
          <w:szCs w:val="21"/>
        </w:rPr>
        <w:t>表示隐性基因，则后代中个体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的基因组成是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（用字母表示）。</w:t>
      </w:r>
      <w:bookmarkEnd w:id="26"/>
    </w:p>
    <w:p w14:paraId="18FA0EB9">
      <w:pPr>
        <w:numPr>
          <w:ilvl w:val="0"/>
          <w:numId w:val="1"/>
        </w:numPr>
        <w:textAlignment w:val="center"/>
        <w:rPr>
          <w:rFonts w:ascii="宋体"/>
        </w:rPr>
      </w:pPr>
      <w:bookmarkStart w:id="27" w:name="topic_d4c8643c-18cc-45ba-b434-363a8076d8"/>
      <w:r>
        <w:rPr>
          <w:rFonts w:ascii="宋体" w:cs="宋体"/>
          <w:kern w:val="0"/>
          <w:szCs w:val="21"/>
        </w:rPr>
        <w:t>冬春两季是水痘高发季节，水痘是由病毒感染引起的传染病，可以通过接种疫苗来获得对该病的免疫。从免疫的角度分析疫苗属于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，由此获得的免疫属于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7"/>
    </w:p>
    <w:p w14:paraId="24D671C7">
      <w:pPr>
        <w:textAlignment w:val="center"/>
        <w:rPr>
          <w:rFonts w:ascii="宋体"/>
        </w:rPr>
      </w:pPr>
      <w:r>
        <w:rPr>
          <w:rFonts w:ascii="宋体" w:cs="黑体"/>
        </w:rPr>
        <w:t>三、实验题（本大题共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10.0</w:t>
      </w:r>
      <w:r>
        <w:rPr>
          <w:rFonts w:ascii="宋体" w:cs="黑体"/>
        </w:rPr>
        <w:t>分）</w:t>
      </w:r>
    </w:p>
    <w:p w14:paraId="224F7EDB">
      <w:pPr>
        <w:numPr>
          <w:ilvl w:val="0"/>
          <w:numId w:val="1"/>
        </w:numPr>
        <w:textAlignment w:val="center"/>
        <w:rPr>
          <w:rFonts w:ascii="宋体"/>
        </w:rPr>
      </w:pPr>
      <w:bookmarkStart w:id="28" w:name="topic_7080024b-9133-43c5-b813-0111fafe45"/>
      <w:r>
        <w:rPr>
          <w:rFonts w:ascii="宋体" w:cs="宋体"/>
          <w:kern w:val="0"/>
          <w:szCs w:val="21"/>
        </w:rPr>
        <w:t>我们的周围有数不清的细菌和真菌，甚至在我们的体表和体内也有许多的细菌，有时还会有真菌。冼手能否减少手上的细菌和真菌呢？下面是我们为幼儿园的老师设计的实验，通过实验告诉小朋友们知道并养成饭前，便后洗手的良好卫生习惯。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439"/>
        <w:gridCol w:w="136"/>
        <w:gridCol w:w="2656"/>
        <w:gridCol w:w="2656"/>
        <w:gridCol w:w="1649"/>
      </w:tblGrid>
      <w:tr w14:paraId="2C63AC99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575" w:type="dxa"/>
            <w:gridSpan w:val="2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46351C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培养皿号</w:t>
            </w:r>
          </w:p>
        </w:tc>
        <w:tc>
          <w:tcPr>
            <w:tcW w:w="265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A88480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A</w:t>
            </w:r>
          </w:p>
        </w:tc>
        <w:tc>
          <w:tcPr>
            <w:tcW w:w="265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3BD2B0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B</w:t>
            </w:r>
          </w:p>
        </w:tc>
        <w:tc>
          <w:tcPr>
            <w:tcW w:w="164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08BC19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C</w:t>
            </w:r>
          </w:p>
        </w:tc>
      </w:tr>
      <w:tr w14:paraId="5741066E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39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693E84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实验步骤</w:t>
            </w:r>
          </w:p>
        </w:tc>
        <w:tc>
          <w:tcPr>
            <w:tcW w:w="13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8984FC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①</w:t>
            </w:r>
          </w:p>
        </w:tc>
        <w:tc>
          <w:tcPr>
            <w:tcW w:w="6961" w:type="dxa"/>
            <w:gridSpan w:val="3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355B5C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配制牛肉汁培养基，高温灭菌后待用</w:t>
            </w:r>
          </w:p>
        </w:tc>
      </w:tr>
      <w:tr w14:paraId="5EF69E22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39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38604843">
            <w:pPr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3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0BB1AA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②</w:t>
            </w:r>
          </w:p>
        </w:tc>
        <w:tc>
          <w:tcPr>
            <w:tcW w:w="265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CA9EB6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用无菌棉棒在洗手前的手心取样，然后涂抹到培养基表面。</w:t>
            </w:r>
          </w:p>
        </w:tc>
        <w:tc>
          <w:tcPr>
            <w:tcW w:w="265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2830EF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用无菌棉棒在洗手后的手心取样，然后涂抹到培养基表面。</w:t>
            </w:r>
          </w:p>
        </w:tc>
        <w:tc>
          <w:tcPr>
            <w:tcW w:w="164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E1A85A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用无菌棉棒直接在培养基表面涂抹。</w:t>
            </w:r>
          </w:p>
        </w:tc>
      </w:tr>
      <w:tr w14:paraId="19A2FFF8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39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61F518AE">
            <w:pPr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3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EB6DB3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③</w:t>
            </w:r>
          </w:p>
        </w:tc>
        <w:tc>
          <w:tcPr>
            <w:tcW w:w="6961" w:type="dxa"/>
            <w:gridSpan w:val="3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320057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将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A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、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B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、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C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三组培养皿放入适宜温度的培养箱培养，每天定时观察、记录，直到菌落不再增加。</w:t>
            </w:r>
          </w:p>
        </w:tc>
      </w:tr>
      <w:tr w14:paraId="1B02DA9C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575" w:type="dxa"/>
            <w:gridSpan w:val="2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B4FC7A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实验现象</w:t>
            </w:r>
          </w:p>
        </w:tc>
        <w:tc>
          <w:tcPr>
            <w:tcW w:w="265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7791FE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许多菌落</w:t>
            </w:r>
          </w:p>
        </w:tc>
        <w:tc>
          <w:tcPr>
            <w:tcW w:w="265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B025D9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少数菌落</w:t>
            </w:r>
          </w:p>
        </w:tc>
        <w:tc>
          <w:tcPr>
            <w:tcW w:w="164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A567D7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？</w:t>
            </w:r>
          </w:p>
        </w:tc>
      </w:tr>
    </w:tbl>
    <w:p w14:paraId="2D9A7B5F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组在此实验中起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作用。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）实验步骤②，用无菌棉棒对手心取样时，是否要求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两组取样面积相同？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。其目的是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）上表中，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组实验结果“？”理论上应该是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）此实验得出的结论是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8"/>
      <w:r>
        <w:rPr>
          <w:rFonts w:ascii="宋体" w:cs="宋体"/>
          <w:kern w:val="0"/>
          <w:szCs w:val="21"/>
        </w:rPr>
        <w:br w:type="page"/>
      </w:r>
    </w:p>
    <w:p w14:paraId="3295A988">
      <w:pPr>
        <w:ind w:left="420"/>
        <w:jc w:val="center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b/>
        </w:rPr>
        <w:t>答案和解析</w:t>
      </w:r>
    </w:p>
    <w:p w14:paraId="2221834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CDB93B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、雨露滋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禾苗壮，禾苗可以吸收水分，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足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需要，体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了非生物因素水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生物的影响，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吹草低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牛羊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描述的是内蒙古高原牛羊成群的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、大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底下好乘凉，是大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的蒸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作用可以增加大气的湿度，降低温度，同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遮阴，也能降低温度，大</w:t>
      </w:r>
      <w:r>
        <w:rPr>
          <w:rFonts w:ascii="宋体" w:cs="PMingLiU"/>
          <w:kern w:val="0"/>
          <w:szCs w:val="24"/>
        </w:rPr>
        <w:t>树还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放氧气，使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下氧气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多，因此大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下空气凉爽、湿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、清新好乘凉，体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了生物</w:t>
      </w:r>
      <w:r>
        <w:rPr>
          <w:rFonts w:ascii="宋体" w:cs="PMingLiU"/>
          <w:kern w:val="0"/>
          <w:szCs w:val="24"/>
        </w:rPr>
        <w:t>对环</w:t>
      </w:r>
      <w:r>
        <w:rPr>
          <w:rFonts w:ascii="宋体" w:cs="MS UI Gothic"/>
          <w:kern w:val="0"/>
          <w:szCs w:val="24"/>
        </w:rPr>
        <w:t>境的影响，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、葵花</w:t>
      </w:r>
      <w:r>
        <w:rPr>
          <w:rFonts w:ascii="宋体" w:cs="PMingLiU"/>
          <w:kern w:val="0"/>
          <w:szCs w:val="24"/>
        </w:rPr>
        <w:t>朵朵</w:t>
      </w:r>
      <w:r>
        <w:rPr>
          <w:rFonts w:ascii="宋体" w:cs="MS UI Gothic"/>
          <w:kern w:val="0"/>
          <w:szCs w:val="24"/>
        </w:rPr>
        <w:t>向太阳是阳光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生物的影响，体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了非生物因素温度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植物的影响，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适</w:t>
      </w:r>
      <w:r>
        <w:rPr>
          <w:rFonts w:ascii="宋体" w:cs="PMingLiU"/>
          <w:kern w:val="0"/>
          <w:szCs w:val="24"/>
        </w:rPr>
        <w:t>应环</w:t>
      </w:r>
      <w:r>
        <w:rPr>
          <w:rFonts w:ascii="宋体" w:cs="MS UI Gothic"/>
          <w:kern w:val="0"/>
          <w:szCs w:val="24"/>
        </w:rPr>
        <w:t>境才能生存，如沙漠上的植物必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耐旱才能生存。生物也能影响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境如蚯蚓改良土壤，千里之堤</w:t>
      </w:r>
      <w:r>
        <w:rPr>
          <w:rFonts w:ascii="宋体" w:cs="PMingLiU"/>
          <w:kern w:val="0"/>
          <w:szCs w:val="24"/>
        </w:rPr>
        <w:t>毁</w:t>
      </w:r>
      <w:r>
        <w:rPr>
          <w:rFonts w:ascii="宋体" w:cs="MS UI Gothic"/>
          <w:kern w:val="0"/>
          <w:szCs w:val="24"/>
        </w:rPr>
        <w:t>于</w:t>
      </w:r>
      <w:r>
        <w:rPr>
          <w:rFonts w:ascii="宋体" w:cs="PMingLiU"/>
          <w:kern w:val="0"/>
          <w:szCs w:val="24"/>
        </w:rPr>
        <w:t>蚁</w:t>
      </w:r>
      <w:r>
        <w:rPr>
          <w:rFonts w:ascii="宋体" w:cs="MS UI Gothic"/>
          <w:kern w:val="0"/>
          <w:szCs w:val="24"/>
        </w:rPr>
        <w:t>穴，植物的蒸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作用可以增加空气湿度等。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是运用所学知</w:t>
      </w:r>
      <w:r>
        <w:rPr>
          <w:rFonts w:ascii="宋体" w:cs="PMingLiU"/>
          <w:kern w:val="0"/>
          <w:szCs w:val="24"/>
        </w:rPr>
        <w:t>识对</w:t>
      </w:r>
      <w:r>
        <w:rPr>
          <w:rFonts w:ascii="宋体" w:cs="MS UI Gothic"/>
          <w:kern w:val="0"/>
          <w:szCs w:val="24"/>
        </w:rPr>
        <w:t>某些自然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象做出科学的解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。</w:t>
      </w:r>
    </w:p>
    <w:p w14:paraId="7BED767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C89F06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解：在生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中，如食物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：草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兔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鹰</w:t>
      </w:r>
      <w:r>
        <w:rPr>
          <w:rFonts w:ascii="宋体" w:cs="MS UI Gothic"/>
          <w:kern w:val="0"/>
          <w:szCs w:val="24"/>
        </w:rPr>
        <w:t>，兔吃草，草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和能量就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入了兔的体内，</w:t>
      </w:r>
      <w:r>
        <w:rPr>
          <w:rFonts w:ascii="宋体" w:cs="PMingLiU"/>
          <w:kern w:val="0"/>
          <w:szCs w:val="24"/>
        </w:rPr>
        <w:t>鹰</w:t>
      </w:r>
      <w:r>
        <w:rPr>
          <w:rFonts w:ascii="宋体" w:cs="MS UI Gothic"/>
          <w:kern w:val="0"/>
          <w:szCs w:val="24"/>
        </w:rPr>
        <w:t>吃兔，兔体内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和能量就到了</w:t>
      </w:r>
      <w:r>
        <w:rPr>
          <w:rFonts w:ascii="宋体" w:cs="PMingLiU"/>
          <w:kern w:val="0"/>
          <w:szCs w:val="24"/>
        </w:rPr>
        <w:t>鹰</w:t>
      </w:r>
      <w:r>
        <w:rPr>
          <w:rFonts w:ascii="宋体" w:cs="MS UI Gothic"/>
          <w:kern w:val="0"/>
          <w:szCs w:val="24"/>
        </w:rPr>
        <w:t>的体内。因此生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能量就是沿着食物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和食物网流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在生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是指生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者与消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吃与被吃的关系，多条食物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相互交</w:t>
      </w:r>
      <w:r>
        <w:rPr>
          <w:rFonts w:ascii="宋体" w:cs="PMingLiU"/>
          <w:kern w:val="0"/>
          <w:szCs w:val="24"/>
        </w:rPr>
        <w:t>错</w:t>
      </w:r>
      <w:r>
        <w:rPr>
          <w:rFonts w:ascii="宋体" w:cs="MS UI Gothic"/>
          <w:kern w:val="0"/>
          <w:szCs w:val="24"/>
        </w:rPr>
        <w:t>构成了食物网；随着吃与被吃物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和能量随之一起流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和能量沿着食物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和食物网流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逐</w:t>
      </w:r>
      <w:r>
        <w:rPr>
          <w:rFonts w:ascii="宋体" w:cs="PMingLiU"/>
          <w:kern w:val="0"/>
          <w:szCs w:val="24"/>
        </w:rPr>
        <w:t>级递</w:t>
      </w:r>
      <w:r>
        <w:rPr>
          <w:rFonts w:ascii="宋体" w:cs="MS UI Gothic"/>
          <w:kern w:val="0"/>
          <w:szCs w:val="24"/>
        </w:rPr>
        <w:t>减。能量主要存在于物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中，生物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取物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也就得到了能量。</w:t>
      </w:r>
    </w:p>
    <w:p w14:paraId="3AF49D4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DAF1B1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、反光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能反射光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，上有平面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和凹面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两个面。当外界光</w:t>
      </w:r>
      <w:r>
        <w:rPr>
          <w:rFonts w:ascii="宋体" w:cs="PMingLiU"/>
          <w:kern w:val="0"/>
          <w:szCs w:val="24"/>
        </w:rPr>
        <w:t>线较强时</w:t>
      </w:r>
      <w:r>
        <w:rPr>
          <w:rFonts w:ascii="宋体" w:cs="MS UI Gothic"/>
          <w:kern w:val="0"/>
          <w:szCs w:val="24"/>
        </w:rPr>
        <w:t>使用平面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，当外界光</w:t>
      </w:r>
      <w:r>
        <w:rPr>
          <w:rFonts w:ascii="宋体" w:cs="PMingLiU"/>
          <w:kern w:val="0"/>
          <w:szCs w:val="24"/>
        </w:rPr>
        <w:t>线较</w:t>
      </w:r>
      <w:r>
        <w:rPr>
          <w:rFonts w:ascii="宋体" w:cs="MS UI Gothic"/>
          <w:kern w:val="0"/>
          <w:szCs w:val="24"/>
        </w:rPr>
        <w:t>弱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使用凹面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光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转动转换</w:t>
      </w:r>
      <w:r>
        <w:rPr>
          <w:rFonts w:ascii="宋体" w:cs="MS UI Gothic"/>
          <w:kern w:val="0"/>
          <w:szCs w:val="24"/>
        </w:rPr>
        <w:t>器，使低倍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正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通光孔，然后左眼注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，右眼</w:t>
      </w:r>
      <w:r>
        <w:rPr>
          <w:rFonts w:ascii="宋体" w:cs="PMingLiU"/>
          <w:kern w:val="0"/>
          <w:szCs w:val="24"/>
        </w:rPr>
        <w:t>睁</w:t>
      </w:r>
      <w:r>
        <w:rPr>
          <w:rFonts w:ascii="宋体" w:cs="MS UI Gothic"/>
          <w:kern w:val="0"/>
          <w:szCs w:val="24"/>
        </w:rPr>
        <w:t>开，用手翻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反光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向光源，</w:t>
      </w:r>
      <w:r>
        <w:rPr>
          <w:rFonts w:ascii="宋体" w:cs="PMingLiU"/>
          <w:kern w:val="0"/>
          <w:szCs w:val="24"/>
        </w:rPr>
        <w:t>这时</w:t>
      </w:r>
      <w:r>
        <w:rPr>
          <w:rFonts w:ascii="宋体" w:cs="MS UI Gothic"/>
          <w:kern w:val="0"/>
          <w:szCs w:val="24"/>
        </w:rPr>
        <w:t>从目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中可以看到一个明亮的</w:t>
      </w:r>
      <w:r>
        <w:rPr>
          <w:rFonts w:ascii="宋体" w:cs="PMingLiU"/>
          <w:kern w:val="0"/>
          <w:szCs w:val="24"/>
        </w:rPr>
        <w:t>圆</w:t>
      </w:r>
      <w:r>
        <w:rPr>
          <w:rFonts w:ascii="宋体" w:cs="MS UI Gothic"/>
          <w:kern w:val="0"/>
          <w:szCs w:val="24"/>
        </w:rPr>
        <w:t>形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野，只要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野中看到明亮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野，光就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好了，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、下降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镜镜</w:t>
      </w:r>
      <w:r>
        <w:rPr>
          <w:rFonts w:ascii="宋体" w:cs="MS UI Gothic"/>
          <w:kern w:val="0"/>
          <w:szCs w:val="24"/>
        </w:rPr>
        <w:t>筒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，眼睛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看着物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，以免物</w:t>
      </w:r>
      <w:r>
        <w:rPr>
          <w:rFonts w:ascii="宋体" w:cs="PMingLiU"/>
          <w:kern w:val="0"/>
          <w:szCs w:val="24"/>
        </w:rPr>
        <w:t>镜压</w:t>
      </w:r>
      <w:r>
        <w:rPr>
          <w:rFonts w:ascii="宋体" w:cs="MS UI Gothic"/>
          <w:kern w:val="0"/>
          <w:szCs w:val="24"/>
        </w:rPr>
        <w:t>坏玻片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本，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完</w:t>
      </w:r>
      <w:r>
        <w:rPr>
          <w:rFonts w:ascii="宋体" w:cs="PMingLiU"/>
          <w:kern w:val="0"/>
          <w:szCs w:val="24"/>
        </w:rPr>
        <w:t>毕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PMingLiU"/>
          <w:kern w:val="0"/>
          <w:szCs w:val="24"/>
        </w:rPr>
        <w:t>洁净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纱</w:t>
      </w:r>
      <w:r>
        <w:rPr>
          <w:rFonts w:ascii="宋体" w:cs="MS UI Gothic"/>
          <w:kern w:val="0"/>
          <w:szCs w:val="24"/>
        </w:rPr>
        <w:t>布将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身擦拭干</w:t>
      </w:r>
      <w:r>
        <w:rPr>
          <w:rFonts w:ascii="宋体" w:cs="PMingLiU"/>
          <w:kern w:val="0"/>
          <w:szCs w:val="24"/>
        </w:rPr>
        <w:t>净</w:t>
      </w:r>
      <w:r>
        <w:rPr>
          <w:rFonts w:ascii="宋体" w:cs="MS UI Gothic"/>
          <w:kern w:val="0"/>
          <w:szCs w:val="24"/>
        </w:rPr>
        <w:t>，用擦</w:t>
      </w:r>
      <w:r>
        <w:rPr>
          <w:rFonts w:ascii="宋体" w:cs="PMingLiU"/>
          <w:kern w:val="0"/>
          <w:szCs w:val="24"/>
        </w:rPr>
        <w:t>镜纸</w:t>
      </w:r>
      <w:r>
        <w:rPr>
          <w:rFonts w:ascii="宋体" w:cs="MS UI Gothic"/>
          <w:kern w:val="0"/>
          <w:szCs w:val="24"/>
        </w:rPr>
        <w:t>将目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和物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擦拭干</w:t>
      </w:r>
      <w:r>
        <w:rPr>
          <w:rFonts w:ascii="宋体" w:cs="PMingLiU"/>
          <w:kern w:val="0"/>
          <w:szCs w:val="24"/>
        </w:rPr>
        <w:t>净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的使用基本技能方面的知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的使用包括取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和安放、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光、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察等步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理解掌握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的操作使用方法。</w:t>
      </w:r>
    </w:p>
    <w:p w14:paraId="207903A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69D8F0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胞膜保</w:t>
      </w:r>
      <w:r>
        <w:rPr>
          <w:rFonts w:ascii="宋体" w:cs="PMingLiU"/>
          <w:kern w:val="0"/>
          <w:szCs w:val="24"/>
        </w:rPr>
        <w:t>护细</w:t>
      </w:r>
      <w:r>
        <w:rPr>
          <w:rFonts w:ascii="宋体" w:cs="MS UI Gothic"/>
          <w:kern w:val="0"/>
          <w:szCs w:val="24"/>
        </w:rPr>
        <w:t>胞内部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构，控制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胞内外物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出。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具有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透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性，</w:t>
      </w:r>
      <w:r>
        <w:rPr>
          <w:rFonts w:ascii="宋体" w:cs="PMingLiU"/>
          <w:kern w:val="0"/>
          <w:szCs w:val="24"/>
        </w:rPr>
        <w:t>对细</w:t>
      </w:r>
      <w:r>
        <w:rPr>
          <w:rFonts w:ascii="宋体" w:cs="MS UI Gothic"/>
          <w:kern w:val="0"/>
          <w:szCs w:val="24"/>
        </w:rPr>
        <w:t>胞有用的物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可以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入，而</w:t>
      </w:r>
      <w:r>
        <w:rPr>
          <w:rFonts w:ascii="宋体" w:cs="PMingLiU"/>
          <w:kern w:val="0"/>
          <w:szCs w:val="24"/>
        </w:rPr>
        <w:t>对细</w:t>
      </w:r>
      <w:r>
        <w:rPr>
          <w:rFonts w:ascii="宋体" w:cs="MS UI Gothic"/>
          <w:kern w:val="0"/>
          <w:szCs w:val="24"/>
        </w:rPr>
        <w:t>胞有害的物</w:t>
      </w:r>
      <w:r>
        <w:rPr>
          <w:rFonts w:ascii="宋体" w:cs="PMingLiU"/>
          <w:kern w:val="0"/>
          <w:szCs w:val="24"/>
        </w:rPr>
        <w:t>质则</w:t>
      </w:r>
      <w:r>
        <w:rPr>
          <w:rFonts w:ascii="宋体" w:cs="MS UI Gothic"/>
          <w:kern w:val="0"/>
          <w:szCs w:val="24"/>
        </w:rPr>
        <w:t>不能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能把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</w:t>
      </w:r>
      <w:r>
        <w:rPr>
          <w:rFonts w:ascii="宋体" w:cs="PMingLiU"/>
          <w:kern w:val="0"/>
          <w:szCs w:val="24"/>
        </w:rPr>
        <w:t>废</w:t>
      </w:r>
      <w:r>
        <w:rPr>
          <w:rFonts w:ascii="宋体" w:cs="MS UI Gothic"/>
          <w:kern w:val="0"/>
          <w:szCs w:val="24"/>
        </w:rPr>
        <w:t>物排到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胞外，正确；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粒体是能量</w:t>
      </w:r>
      <w:r>
        <w:rPr>
          <w:rFonts w:ascii="宋体" w:cs="PMingLiU"/>
          <w:kern w:val="0"/>
          <w:szCs w:val="24"/>
        </w:rPr>
        <w:t>转换</w:t>
      </w:r>
      <w:r>
        <w:rPr>
          <w:rFonts w:ascii="宋体" w:cs="MS UI Gothic"/>
          <w:kern w:val="0"/>
          <w:szCs w:val="24"/>
        </w:rPr>
        <w:t>器，呼吸作用的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胞壁具有保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和支持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胞的作用，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体是能量</w:t>
      </w:r>
      <w:r>
        <w:rPr>
          <w:rFonts w:ascii="宋体" w:cs="PMingLiU"/>
          <w:kern w:val="0"/>
          <w:szCs w:val="24"/>
        </w:rPr>
        <w:t>转换</w:t>
      </w:r>
      <w:r>
        <w:rPr>
          <w:rFonts w:ascii="宋体" w:cs="MS UI Gothic"/>
          <w:kern w:val="0"/>
          <w:szCs w:val="24"/>
        </w:rPr>
        <w:t>器，光合作用的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胞膜保</w:t>
      </w:r>
      <w:r>
        <w:rPr>
          <w:rFonts w:ascii="宋体" w:cs="PMingLiU"/>
          <w:kern w:val="0"/>
          <w:szCs w:val="24"/>
        </w:rPr>
        <w:t>护细</w:t>
      </w:r>
      <w:r>
        <w:rPr>
          <w:rFonts w:ascii="宋体" w:cs="MS UI Gothic"/>
          <w:kern w:val="0"/>
          <w:szCs w:val="24"/>
        </w:rPr>
        <w:t>胞内部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构，控制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胞内外物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出。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具有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透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胞壁具有保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和支持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胞的作用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胞中的能量</w:t>
      </w:r>
      <w:r>
        <w:rPr>
          <w:rFonts w:ascii="宋体" w:cs="PMingLiU"/>
          <w:kern w:val="0"/>
          <w:szCs w:val="24"/>
        </w:rPr>
        <w:t>转换</w:t>
      </w:r>
      <w:r>
        <w:rPr>
          <w:rFonts w:ascii="宋体" w:cs="MS UI Gothic"/>
          <w:kern w:val="0"/>
          <w:szCs w:val="24"/>
        </w:rPr>
        <w:t>器有叶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粒体。植物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胞中的能量</w:t>
      </w:r>
      <w:r>
        <w:rPr>
          <w:rFonts w:ascii="宋体" w:cs="PMingLiU"/>
          <w:kern w:val="0"/>
          <w:szCs w:val="24"/>
        </w:rPr>
        <w:t>转换</w:t>
      </w:r>
      <w:r>
        <w:rPr>
          <w:rFonts w:ascii="宋体" w:cs="MS UI Gothic"/>
          <w:kern w:val="0"/>
          <w:szCs w:val="24"/>
        </w:rPr>
        <w:t>器是叶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胞中的能量</w:t>
      </w:r>
      <w:r>
        <w:rPr>
          <w:rFonts w:ascii="宋体" w:cs="PMingLiU"/>
          <w:kern w:val="0"/>
          <w:szCs w:val="24"/>
        </w:rPr>
        <w:t>转换</w:t>
      </w:r>
      <w:r>
        <w:rPr>
          <w:rFonts w:ascii="宋体" w:cs="MS UI Gothic"/>
          <w:kern w:val="0"/>
          <w:szCs w:val="24"/>
        </w:rPr>
        <w:t>器是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粒体，在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胞中没有叶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体。</w:t>
      </w:r>
    </w:p>
    <w:p w14:paraId="6E04B29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5F6FE0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解：受精后，只有雌蕊的子房</w:t>
      </w:r>
      <w:r>
        <w:rPr>
          <w:rFonts w:ascii="宋体" w:cs="PMingLiU"/>
          <w:kern w:val="0"/>
          <w:szCs w:val="24"/>
        </w:rPr>
        <w:t>继续发</w:t>
      </w:r>
      <w:r>
        <w:rPr>
          <w:rFonts w:ascii="宋体" w:cs="MS UI Gothic"/>
          <w:kern w:val="0"/>
          <w:szCs w:val="24"/>
        </w:rPr>
        <w:t>育，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育情况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123.75pt;width:289.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 w:cs="MS UI Gothic"/>
          <w:kern w:val="0"/>
          <w:szCs w:val="24"/>
        </w:rPr>
        <w:t>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朵</w:t>
      </w:r>
      <w:r>
        <w:rPr>
          <w:rFonts w:ascii="宋体" w:cs="MS UI Gothic"/>
          <w:kern w:val="0"/>
          <w:szCs w:val="24"/>
        </w:rPr>
        <w:t>完整的花</w:t>
      </w:r>
      <w:r>
        <w:rPr>
          <w:rFonts w:ascii="宋体" w:cs="PMingLiU"/>
          <w:kern w:val="0"/>
          <w:szCs w:val="24"/>
        </w:rPr>
        <w:t>经过传</w:t>
      </w:r>
      <w:r>
        <w:rPr>
          <w:rFonts w:ascii="宋体" w:cs="MS UI Gothic"/>
          <w:kern w:val="0"/>
          <w:szCs w:val="24"/>
        </w:rPr>
        <w:t>粉和受精后才能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出果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和种子形成以前必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要</w:t>
      </w:r>
      <w:r>
        <w:rPr>
          <w:rFonts w:ascii="宋体" w:cs="PMingLiU"/>
          <w:kern w:val="0"/>
          <w:szCs w:val="24"/>
        </w:rPr>
        <w:t>经过传</w:t>
      </w:r>
      <w:r>
        <w:rPr>
          <w:rFonts w:ascii="宋体" w:cs="MS UI Gothic"/>
          <w:kern w:val="0"/>
          <w:szCs w:val="24"/>
        </w:rPr>
        <w:t>粉和受精两个生理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程，明确花蕊是花的主要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构。</w:t>
      </w:r>
    </w:p>
    <w:p w14:paraId="7550654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6327B4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、光合作用</w:t>
      </w:r>
      <w:r>
        <w:rPr>
          <w:rFonts w:ascii="宋体" w:cs="PMingLiU"/>
          <w:kern w:val="0"/>
          <w:szCs w:val="24"/>
        </w:rPr>
        <w:t>为动</w:t>
      </w:r>
      <w:r>
        <w:rPr>
          <w:rFonts w:ascii="宋体" w:cs="MS UI Gothic"/>
          <w:kern w:val="0"/>
          <w:szCs w:val="24"/>
        </w:rPr>
        <w:t>物和人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提供食物，正确；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、光合作用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自身生活提供有机物，正确；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、光合作用不能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自身生活提供无机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、光合作用</w:t>
      </w:r>
      <w:r>
        <w:rPr>
          <w:rFonts w:ascii="宋体" w:cs="PMingLiU"/>
          <w:kern w:val="0"/>
          <w:szCs w:val="24"/>
        </w:rPr>
        <w:t>为动</w:t>
      </w:r>
      <w:r>
        <w:rPr>
          <w:rFonts w:ascii="宋体" w:cs="MS UI Gothic"/>
          <w:kern w:val="0"/>
          <w:szCs w:val="24"/>
        </w:rPr>
        <w:t>物和人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提供能量，正确；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光合作用是一切生物生存、繁衍和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展的根本保障。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光合作用制造的有机物不</w:t>
      </w:r>
      <w:r>
        <w:rPr>
          <w:rFonts w:ascii="宋体" w:cs="PMingLiU"/>
          <w:kern w:val="0"/>
          <w:szCs w:val="24"/>
        </w:rPr>
        <w:t>仅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足自身生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育和繁殖的需要，而且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生物圈中的其他生物提供了基本的食物来源，其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生的氧气是生物圈的氧气的来源。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掌握光合作用的知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，在完成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目的同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，最好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能把学到的知</w:t>
      </w:r>
      <w:r>
        <w:rPr>
          <w:rFonts w:ascii="宋体" w:cs="PMingLiU"/>
          <w:kern w:val="0"/>
          <w:szCs w:val="24"/>
        </w:rPr>
        <w:t>识应</w:t>
      </w:r>
      <w:r>
        <w:rPr>
          <w:rFonts w:ascii="宋体" w:cs="MS UI Gothic"/>
          <w:kern w:val="0"/>
          <w:szCs w:val="24"/>
        </w:rPr>
        <w:t>用的我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的生活中。金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缸要放置在温暖向阳的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境中。</w:t>
      </w:r>
    </w:p>
    <w:p w14:paraId="5D47A54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78D94B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、呼吸作用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生的主要部位是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、呼吸作用是生物体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得能量的主要方式，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自身生命活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提供能量，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、呼吸作用所需原料有机物和氧气，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物是二氧化碳和水，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、适当降低温度可以降低呼吸作用，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胞利用氧，将有机物分解成二氧化碳和水，并且将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存在有机物中的能量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放出来。供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的需要，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程叫作呼吸作用，解答即可。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掌握呼吸作用的概念和意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729BFF9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B5993C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合理密植可达到提高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量的目的，正确；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、适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松土有利于根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胞呼吸作用的正常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、白天，在温室大棚中增加二氧化碳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度可提高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、呼吸作用不</w:t>
      </w:r>
      <w:r>
        <w:rPr>
          <w:rFonts w:ascii="宋体" w:cs="PMingLiU"/>
          <w:kern w:val="0"/>
          <w:szCs w:val="24"/>
        </w:rPr>
        <w:t>仅</w:t>
      </w:r>
      <w:r>
        <w:rPr>
          <w:rFonts w:ascii="宋体" w:cs="MS UI Gothic"/>
          <w:kern w:val="0"/>
          <w:szCs w:val="24"/>
        </w:rPr>
        <w:t>在夜晚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在白天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行；光合作用只在白天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行，夜晚不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合理密植既充分利用了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上的光照而避免造成浪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，又不至于</w:t>
      </w:r>
      <w:r>
        <w:rPr>
          <w:rFonts w:ascii="宋体" w:cs="PMingLiU"/>
          <w:kern w:val="0"/>
          <w:szCs w:val="24"/>
        </w:rPr>
        <w:t>让</w:t>
      </w:r>
      <w:r>
        <w:rPr>
          <w:rFonts w:ascii="宋体" w:cs="MS UI Gothic"/>
          <w:kern w:val="0"/>
          <w:szCs w:val="24"/>
        </w:rPr>
        <w:t>叶片相互遮</w:t>
      </w:r>
      <w:r>
        <w:rPr>
          <w:rFonts w:ascii="宋体" w:cs="PMingLiU"/>
          <w:kern w:val="0"/>
          <w:szCs w:val="24"/>
        </w:rPr>
        <w:t>挡</w:t>
      </w:r>
      <w:r>
        <w:rPr>
          <w:rFonts w:ascii="宋体" w:cs="MS UI Gothic"/>
          <w:kern w:val="0"/>
          <w:szCs w:val="24"/>
        </w:rPr>
        <w:t>，影响光合作用的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影响植物光合作用的因素有：光照、二氧化碳的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度等，其中二氧化碳的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度越高光合作用就越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，制造的有机物就越多，蔬菜的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量也越高。掌握光合作用在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上的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用方法是解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77E09F4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B703C1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解：高原地区同平原地区相比，空气中氧的含量比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少。平原上的人到了高原地区，身体会做相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，血液中的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胞数量的含量会增加，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参与运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氧的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胞的数量增多，可以运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更多的氧，来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足人体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氧气的需要。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血液的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成包括血</w:t>
      </w:r>
      <w:r>
        <w:rPr>
          <w:rFonts w:ascii="宋体" w:cs="PMingLiU"/>
          <w:kern w:val="0"/>
          <w:szCs w:val="24"/>
        </w:rPr>
        <w:t>浆</w:t>
      </w:r>
      <w:r>
        <w:rPr>
          <w:rFonts w:ascii="宋体" w:cs="MS UI Gothic"/>
          <w:kern w:val="0"/>
          <w:szCs w:val="24"/>
        </w:rPr>
        <w:t>和血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胞包括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胞、白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胞和血小板。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胞富含血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蛋白。血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蛋白是一种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色含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的蛋白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，它在氧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度高的地方与氧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合，在氧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度低的地方与氧分离。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是运用所学知</w:t>
      </w:r>
      <w:r>
        <w:rPr>
          <w:rFonts w:ascii="宋体" w:cs="PMingLiU"/>
          <w:kern w:val="0"/>
          <w:szCs w:val="24"/>
        </w:rPr>
        <w:t>识对</w:t>
      </w:r>
      <w:r>
        <w:rPr>
          <w:rFonts w:ascii="宋体" w:cs="MS UI Gothic"/>
          <w:kern w:val="0"/>
          <w:szCs w:val="24"/>
        </w:rPr>
        <w:t>某些自然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象做出科学的解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。</w:t>
      </w:r>
    </w:p>
    <w:p w14:paraId="4FDF18A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82637E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胞有吞噬消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病菌，血小板有促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止血和加速血液凝固的作用，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血的部位是静脉，手臂上的一条条青筋是分布位置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浅的静脉血管，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、医生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病人臂部肌肉注射青霉素，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入血液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臀部毛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体静脉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下腔静脉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右心房。因此，医生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病人臂部肌肉注射某种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物，跟踪</w:t>
      </w:r>
      <w:r>
        <w:rPr>
          <w:rFonts w:ascii="宋体" w:cs="PMingLiU"/>
          <w:kern w:val="0"/>
          <w:szCs w:val="24"/>
        </w:rPr>
        <w:t>检查</w:t>
      </w:r>
      <w:r>
        <w:rPr>
          <w:rFonts w:ascii="宋体" w:cs="MS UI Gothic"/>
          <w:kern w:val="0"/>
          <w:szCs w:val="24"/>
        </w:rPr>
        <w:t>，最先</w:t>
      </w:r>
      <w:r>
        <w:rPr>
          <w:rFonts w:ascii="宋体" w:cs="PMingLiU"/>
          <w:kern w:val="0"/>
          <w:szCs w:val="24"/>
        </w:rPr>
        <w:t>发现这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物在心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的右心房。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血原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同型血，所以某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型血的人因大量失血需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血，</w:t>
      </w:r>
      <w:r>
        <w:rPr>
          <w:rFonts w:ascii="宋体" w:cs="PMingLiU"/>
          <w:kern w:val="0"/>
          <w:szCs w:val="24"/>
        </w:rPr>
        <w:t>应输</w:t>
      </w:r>
      <w:r>
        <w:rPr>
          <w:rFonts w:ascii="宋体" w:cs="MS UI Gothic"/>
          <w:kern w:val="0"/>
          <w:szCs w:val="24"/>
        </w:rPr>
        <w:t>入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型血最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安全，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胞包括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胞、白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胞和血小板。三种血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216.75pt;width:353.2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是掌握血液的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成和功能。</w:t>
      </w:r>
    </w:p>
    <w:p w14:paraId="5CFBED6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B773EB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解：外界物体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出的光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眼的角膜、房水、晶状体和玻璃体，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生折光，最后在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网膜上形成一个清晰的物像，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就是眼的折光功能。眼睛通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睫状体（内含平滑肌）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晶状体的曲度来看清</w:t>
      </w:r>
      <w:r>
        <w:rPr>
          <w:rFonts w:ascii="宋体" w:cs="PMingLiU"/>
          <w:kern w:val="0"/>
          <w:szCs w:val="24"/>
        </w:rPr>
        <w:t>远</w:t>
      </w:r>
      <w:r>
        <w:rPr>
          <w:rFonts w:ascii="宋体" w:cs="MS UI Gothic"/>
          <w:kern w:val="0"/>
          <w:szCs w:val="24"/>
        </w:rPr>
        <w:t>近不同的物体。看</w:t>
      </w:r>
      <w:r>
        <w:rPr>
          <w:rFonts w:ascii="宋体" w:cs="PMingLiU"/>
          <w:kern w:val="0"/>
          <w:szCs w:val="24"/>
        </w:rPr>
        <w:t>远处</w:t>
      </w:r>
      <w:r>
        <w:rPr>
          <w:rFonts w:ascii="宋体" w:cs="MS UI Gothic"/>
          <w:kern w:val="0"/>
          <w:szCs w:val="24"/>
        </w:rPr>
        <w:t>物体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，睫状体舒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，晶状体凸度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小：看近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物体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，睫状体收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，晶状体凸度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眼球由眼球壁和眼球的内容物构成。眼球的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189pt;width:309.7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理解掌握晶状体的作用是解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4E31ABE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86D14E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是由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、脊髓以及它</w:t>
      </w:r>
      <w:r>
        <w:rPr>
          <w:rFonts w:ascii="宋体" w:cs="PMingLiU"/>
          <w:kern w:val="0"/>
          <w:szCs w:val="24"/>
        </w:rPr>
        <w:t>们发</w:t>
      </w:r>
      <w:r>
        <w:rPr>
          <w:rFonts w:ascii="宋体" w:cs="MS UI Gothic"/>
          <w:kern w:val="0"/>
          <w:szCs w:val="24"/>
        </w:rPr>
        <w:t>出的神</w:t>
      </w:r>
      <w:r>
        <w:rPr>
          <w:rFonts w:ascii="宋体" w:cs="PMingLiU"/>
          <w:kern w:val="0"/>
          <w:szCs w:val="24"/>
        </w:rPr>
        <w:t>经组</w:t>
      </w:r>
      <w:r>
        <w:rPr>
          <w:rFonts w:ascii="宋体" w:cs="MS UI Gothic"/>
          <w:kern w:val="0"/>
          <w:szCs w:val="24"/>
        </w:rPr>
        <w:t>成的，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元有着与其它人体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胞不同的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构和功能，神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元的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构包括胞体和突起，神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元的主要功能是受到刺激后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兴奋</w:t>
      </w:r>
      <w:r>
        <w:rPr>
          <w:rFonts w:ascii="宋体" w:cs="MS UI Gothic"/>
          <w:kern w:val="0"/>
          <w:szCs w:val="24"/>
        </w:rPr>
        <w:t>并</w:t>
      </w:r>
      <w:r>
        <w:rPr>
          <w:rFonts w:ascii="宋体" w:cs="PMingLiU"/>
          <w:kern w:val="0"/>
          <w:szCs w:val="24"/>
        </w:rPr>
        <w:t>传导兴奋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、人大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特有的功能区是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言中枢，所以与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言文字有关的反射是人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特有的，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、幼年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垂体分泌的生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激素不足会患侏儒症，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）神</w:t>
      </w:r>
      <w:r>
        <w:rPr>
          <w:rFonts w:ascii="宋体" w:cs="PMingLiU"/>
          <w:kern w:val="0"/>
          <w:szCs w:val="24"/>
        </w:rPr>
        <w:t>经调节</w:t>
      </w:r>
      <w:r>
        <w:rPr>
          <w:rFonts w:ascii="宋体" w:cs="MS UI Gothic"/>
          <w:kern w:val="0"/>
          <w:szCs w:val="24"/>
        </w:rPr>
        <w:t>是指神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统调节</w:t>
      </w:r>
      <w:r>
        <w:rPr>
          <w:rFonts w:ascii="宋体" w:cs="MS UI Gothic"/>
          <w:kern w:val="0"/>
          <w:szCs w:val="24"/>
        </w:rPr>
        <w:t>身体的各个器官、系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，使之相互配合，</w:t>
      </w:r>
      <w:r>
        <w:rPr>
          <w:rFonts w:ascii="宋体" w:cs="PMingLiU"/>
          <w:kern w:val="0"/>
          <w:szCs w:val="24"/>
        </w:rPr>
        <w:t>协调</w:t>
      </w:r>
      <w:r>
        <w:rPr>
          <w:rFonts w:ascii="宋体" w:cs="MS UI Gothic"/>
          <w:kern w:val="0"/>
          <w:szCs w:val="24"/>
        </w:rPr>
        <w:t>一致，使机体成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一个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一的整体来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行各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）神</w:t>
      </w:r>
      <w:r>
        <w:rPr>
          <w:rFonts w:ascii="宋体" w:cs="PMingLiU"/>
          <w:kern w:val="0"/>
          <w:szCs w:val="24"/>
        </w:rPr>
        <w:t>经调节</w:t>
      </w:r>
      <w:r>
        <w:rPr>
          <w:rFonts w:ascii="宋体" w:cs="MS UI Gothic"/>
          <w:kern w:val="0"/>
          <w:szCs w:val="24"/>
        </w:rPr>
        <w:t>的基本方式是反射，反射是在神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参与下，机体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内外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境刺激所作出的有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律性的反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）反射活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反射弧，包括感受器、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入神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、神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出神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和效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是明确神</w:t>
      </w:r>
      <w:r>
        <w:rPr>
          <w:rFonts w:ascii="宋体" w:cs="PMingLiU"/>
          <w:kern w:val="0"/>
          <w:szCs w:val="24"/>
        </w:rPr>
        <w:t>经调节</w:t>
      </w:r>
      <w:r>
        <w:rPr>
          <w:rFonts w:ascii="宋体" w:cs="MS UI Gothic"/>
          <w:kern w:val="0"/>
          <w:szCs w:val="24"/>
        </w:rPr>
        <w:t>的有关知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点。</w:t>
      </w:r>
    </w:p>
    <w:p w14:paraId="5061700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F549C8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菌的休眠体（芽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）在适宜的条件下萌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，但不能繁殖下一代，故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、病毒的个体很小，没有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构，主要由内部的核酸和外部的蛋白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外壳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、地衣是由真菌和藻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两种生物在一起共生形成的，藻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含有叶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体能通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光合作用制造有机物，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真菌提供有机物，真菌通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分解作用可以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和二氧化碳，能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藻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提供水、无机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双方彼此都有利的生活方式叫共生，故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、真菌中的</w:t>
      </w:r>
      <w:r>
        <w:rPr>
          <w:rFonts w:ascii="宋体" w:cs="PMingLiU"/>
          <w:kern w:val="0"/>
          <w:szCs w:val="24"/>
        </w:rPr>
        <w:t>绝</w:t>
      </w:r>
      <w:r>
        <w:rPr>
          <w:rFonts w:ascii="宋体" w:cs="MS UI Gothic"/>
          <w:kern w:val="0"/>
          <w:szCs w:val="24"/>
        </w:rPr>
        <w:t>大多数不能合成有机物，只能利用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成的有机物作</w:t>
      </w:r>
      <w:r>
        <w:rPr>
          <w:rFonts w:ascii="宋体" w:cs="PMingLiU"/>
          <w:kern w:val="0"/>
          <w:szCs w:val="24"/>
        </w:rPr>
        <w:t>为营</w:t>
      </w:r>
      <w:r>
        <w:rPr>
          <w:rFonts w:ascii="宋体" w:cs="MS UI Gothic"/>
          <w:kern w:val="0"/>
          <w:szCs w:val="24"/>
        </w:rPr>
        <w:t>养，故正确；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菌是</w:t>
      </w:r>
      <w:r>
        <w:rPr>
          <w:rFonts w:ascii="宋体" w:cs="PMingLiU"/>
          <w:kern w:val="0"/>
          <w:szCs w:val="24"/>
        </w:rPr>
        <w:t>单细</w:t>
      </w:r>
      <w:r>
        <w:rPr>
          <w:rFonts w:ascii="宋体" w:cs="MS UI Gothic"/>
          <w:kern w:val="0"/>
          <w:szCs w:val="24"/>
        </w:rPr>
        <w:t>胞个体，通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分裂的方式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行繁殖；大多数真菌的繁殖方式是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子生殖，也有的真菌具有出芽生殖等生殖方式。病毒是一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构的特殊生物，其繁殖方式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自我复制；病毒没有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病毒、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菌、真菌的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构特点、生殖方式和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养方式。</w:t>
      </w:r>
    </w:p>
    <w:p w14:paraId="76EF37C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8FD172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、足</w:t>
      </w:r>
      <w:r>
        <w:rPr>
          <w:rFonts w:ascii="宋体" w:cs="PMingLiU"/>
          <w:kern w:val="0"/>
          <w:szCs w:val="24"/>
        </w:rPr>
        <w:t>癣</w:t>
      </w:r>
      <w:r>
        <w:rPr>
          <w:rFonts w:ascii="宋体" w:cs="MS UI Gothic"/>
          <w:kern w:val="0"/>
          <w:szCs w:val="24"/>
        </w:rPr>
        <w:t>是由真菌引起的，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球菌能引起丹毒、猩</w:t>
      </w:r>
      <w:r>
        <w:rPr>
          <w:rFonts w:ascii="宋体" w:cs="PMingLiU"/>
          <w:kern w:val="0"/>
          <w:szCs w:val="24"/>
        </w:rPr>
        <w:t>红热</w:t>
      </w:r>
      <w:r>
        <w:rPr>
          <w:rFonts w:ascii="宋体" w:cs="MS UI Gothic"/>
          <w:kern w:val="0"/>
          <w:szCs w:val="24"/>
        </w:rPr>
        <w:t>等疾病，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、制酸奶和泡菜要用到乳酸菌，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、酵母菌可以用来蒸</w:t>
      </w:r>
      <w:r>
        <w:rPr>
          <w:rFonts w:ascii="宋体" w:cs="PMingLiU"/>
          <w:kern w:val="0"/>
          <w:szCs w:val="24"/>
        </w:rPr>
        <w:t>馒头</w:t>
      </w:r>
      <w:r>
        <w:rPr>
          <w:rFonts w:ascii="宋体" w:cs="MS UI Gothic"/>
          <w:kern w:val="0"/>
          <w:szCs w:val="24"/>
        </w:rPr>
        <w:t>、做面包、</w:t>
      </w:r>
      <w:r>
        <w:rPr>
          <w:rFonts w:ascii="宋体" w:cs="PMingLiU"/>
          <w:kern w:val="0"/>
          <w:szCs w:val="24"/>
        </w:rPr>
        <w:t>酿</w:t>
      </w:r>
      <w:r>
        <w:rPr>
          <w:rFonts w:ascii="宋体" w:cs="MS UI Gothic"/>
          <w:kern w:val="0"/>
          <w:szCs w:val="24"/>
        </w:rPr>
        <w:t>酒，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、甲</w:t>
      </w:r>
      <w:r>
        <w:rPr>
          <w:rFonts w:ascii="宋体" w:cs="PMingLiU"/>
          <w:kern w:val="0"/>
          <w:szCs w:val="24"/>
        </w:rPr>
        <w:t>烷</w:t>
      </w:r>
      <w:r>
        <w:rPr>
          <w:rFonts w:ascii="宋体" w:cs="MS UI Gothic"/>
          <w:kern w:val="0"/>
          <w:szCs w:val="24"/>
        </w:rPr>
        <w:t>菌能分解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水中的有机物，起到</w:t>
      </w:r>
      <w:r>
        <w:rPr>
          <w:rFonts w:ascii="宋体" w:cs="PMingLiU"/>
          <w:kern w:val="0"/>
          <w:szCs w:val="24"/>
        </w:rPr>
        <w:t>净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水的作用，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菌和真菌中有一些种</w:t>
      </w:r>
      <w:r>
        <w:rPr>
          <w:rFonts w:ascii="宋体" w:cs="PMingLiU"/>
          <w:kern w:val="0"/>
          <w:szCs w:val="24"/>
        </w:rPr>
        <w:t>类营</w:t>
      </w:r>
      <w:r>
        <w:rPr>
          <w:rFonts w:ascii="宋体" w:cs="MS UI Gothic"/>
          <w:kern w:val="0"/>
          <w:szCs w:val="24"/>
        </w:rPr>
        <w:t>寄生生活，它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生活在人、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植物体内或体表，从活的人、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植物体内吸收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，可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致人或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植物患病。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注意掌握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在食品制作中的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用，平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注意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累相关的例子。</w:t>
      </w:r>
    </w:p>
    <w:p w14:paraId="1A744B2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82AA51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、抗生素是某些真菌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生的，有的真菌却可以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死某些致病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被称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抗生素，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、抗生素可以用来治</w:t>
      </w:r>
      <w:r>
        <w:rPr>
          <w:rFonts w:ascii="宋体" w:cs="PMingLiU"/>
          <w:kern w:val="0"/>
          <w:szCs w:val="24"/>
        </w:rPr>
        <w:t>疗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菌性疾病，如青霉素是一种著名的抗生素，它是由真菌中的青霉菌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生的，可以治</w:t>
      </w:r>
      <w:r>
        <w:rPr>
          <w:rFonts w:ascii="宋体" w:cs="PMingLiU"/>
          <w:kern w:val="0"/>
          <w:szCs w:val="24"/>
        </w:rPr>
        <w:t>疗</w:t>
      </w:r>
      <w:r>
        <w:rPr>
          <w:rFonts w:ascii="宋体" w:cs="MS UI Gothic"/>
          <w:kern w:val="0"/>
          <w:szCs w:val="24"/>
        </w:rPr>
        <w:t>多种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菌性疾病，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、在畜牧</w:t>
      </w:r>
      <w:r>
        <w:rPr>
          <w:rFonts w:ascii="宋体" w:cs="PMingLiU"/>
          <w:kern w:val="0"/>
          <w:szCs w:val="24"/>
        </w:rPr>
        <w:t>兽</w:t>
      </w:r>
      <w:r>
        <w:rPr>
          <w:rFonts w:ascii="宋体" w:cs="MS UI Gothic"/>
          <w:kern w:val="0"/>
          <w:szCs w:val="24"/>
        </w:rPr>
        <w:t>医学方面，尽管有些抗菌素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可用以促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家禽、家畜的生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，但是不能</w:t>
      </w:r>
      <w:r>
        <w:rPr>
          <w:rFonts w:ascii="宋体" w:cs="PMingLiU"/>
          <w:kern w:val="0"/>
          <w:szCs w:val="24"/>
        </w:rPr>
        <w:t>滥</w:t>
      </w:r>
      <w:r>
        <w:rPr>
          <w:rFonts w:ascii="宋体" w:cs="MS UI Gothic"/>
          <w:kern w:val="0"/>
          <w:szCs w:val="24"/>
        </w:rPr>
        <w:t>用，因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危及人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健康，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、抗生素也不能包治百病，只能治</w:t>
      </w:r>
      <w:r>
        <w:rPr>
          <w:rFonts w:ascii="宋体" w:cs="PMingLiU"/>
          <w:kern w:val="0"/>
          <w:szCs w:val="24"/>
        </w:rPr>
        <w:t>疗细</w:t>
      </w:r>
      <w:r>
        <w:rPr>
          <w:rFonts w:ascii="宋体" w:cs="MS UI Gothic"/>
          <w:kern w:val="0"/>
          <w:szCs w:val="24"/>
        </w:rPr>
        <w:t>菌性疾病，</w:t>
      </w:r>
      <w:r>
        <w:rPr>
          <w:rFonts w:ascii="宋体" w:cs="PMingLiU"/>
          <w:kern w:val="0"/>
          <w:szCs w:val="24"/>
        </w:rPr>
        <w:t>滥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会引起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菌的抗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性增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，以及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死正常的有益菌等副作用，不能</w:t>
      </w:r>
      <w:r>
        <w:rPr>
          <w:rFonts w:ascii="宋体" w:cs="PMingLiU"/>
          <w:kern w:val="0"/>
          <w:szCs w:val="24"/>
        </w:rPr>
        <w:t>滥</w:t>
      </w:r>
      <w:r>
        <w:rPr>
          <w:rFonts w:ascii="宋体" w:cs="MS UI Gothic"/>
          <w:kern w:val="0"/>
          <w:szCs w:val="24"/>
        </w:rPr>
        <w:t>用，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抗生素就是用于治</w:t>
      </w:r>
      <w:r>
        <w:rPr>
          <w:rFonts w:ascii="宋体" w:cs="PMingLiU"/>
          <w:kern w:val="0"/>
          <w:szCs w:val="24"/>
        </w:rPr>
        <w:t>疗</w:t>
      </w:r>
      <w:r>
        <w:rPr>
          <w:rFonts w:ascii="宋体" w:cs="MS UI Gothic"/>
          <w:kern w:val="0"/>
          <w:szCs w:val="24"/>
        </w:rPr>
        <w:t>各种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菌感染或抑制致病微生物感染的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物，抗生素</w:t>
      </w:r>
      <w:r>
        <w:rPr>
          <w:rFonts w:ascii="宋体" w:cs="PMingLiU"/>
          <w:kern w:val="0"/>
          <w:szCs w:val="24"/>
        </w:rPr>
        <w:t>对动</w:t>
      </w:r>
      <w:r>
        <w:rPr>
          <w:rFonts w:ascii="宋体" w:cs="MS UI Gothic"/>
          <w:kern w:val="0"/>
          <w:szCs w:val="24"/>
        </w:rPr>
        <w:t>物或人体有一定的副作用不</w:t>
      </w:r>
      <w:r>
        <w:rPr>
          <w:rFonts w:ascii="宋体" w:cs="PMingLiU"/>
          <w:kern w:val="0"/>
          <w:szCs w:val="24"/>
        </w:rPr>
        <w:t>仅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杀灭细</w:t>
      </w:r>
      <w:r>
        <w:rPr>
          <w:rFonts w:ascii="宋体" w:cs="MS UI Gothic"/>
          <w:kern w:val="0"/>
          <w:szCs w:val="24"/>
        </w:rPr>
        <w:t>菌而且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霉菌、支原体、衣原体等其它致病微生物也有良好的抑制和</w:t>
      </w:r>
      <w:r>
        <w:rPr>
          <w:rFonts w:ascii="宋体" w:cs="PMingLiU"/>
          <w:kern w:val="0"/>
          <w:szCs w:val="24"/>
        </w:rPr>
        <w:t>杀灭</w:t>
      </w:r>
      <w:r>
        <w:rPr>
          <w:rFonts w:ascii="宋体" w:cs="MS UI Gothic"/>
          <w:kern w:val="0"/>
          <w:szCs w:val="24"/>
        </w:rPr>
        <w:t>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期使用或</w:t>
      </w:r>
      <w:r>
        <w:rPr>
          <w:rFonts w:ascii="宋体" w:cs="PMingLiU"/>
          <w:kern w:val="0"/>
          <w:szCs w:val="24"/>
        </w:rPr>
        <w:t>滥</w:t>
      </w:r>
      <w:r>
        <w:rPr>
          <w:rFonts w:ascii="宋体" w:cs="MS UI Gothic"/>
          <w:kern w:val="0"/>
          <w:szCs w:val="24"/>
        </w:rPr>
        <w:t>用抗生素，就会使病菌的抗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性增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而失去治</w:t>
      </w:r>
      <w:r>
        <w:rPr>
          <w:rFonts w:ascii="宋体" w:cs="PMingLiU"/>
          <w:kern w:val="0"/>
          <w:szCs w:val="24"/>
        </w:rPr>
        <w:t>疗</w:t>
      </w:r>
      <w:r>
        <w:rPr>
          <w:rFonts w:ascii="宋体" w:cs="MS UI Gothic"/>
          <w:kern w:val="0"/>
          <w:szCs w:val="24"/>
        </w:rPr>
        <w:t>效果。</w:t>
      </w:r>
    </w:p>
    <w:p w14:paraId="709F41C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122457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中，</w:t>
      </w:r>
      <w:r>
        <w:rPr>
          <w:rFonts w:ascii="宋体" w:cs="PMingLiU"/>
          <w:kern w:val="0"/>
          <w:szCs w:val="24"/>
        </w:rPr>
        <w:t>红绿</w:t>
      </w:r>
      <w:r>
        <w:rPr>
          <w:rFonts w:ascii="宋体" w:cs="MS UI Gothic"/>
          <w:kern w:val="0"/>
          <w:szCs w:val="24"/>
        </w:rPr>
        <w:t>色盲、白化病、苯丙</w:t>
      </w:r>
      <w:r>
        <w:rPr>
          <w:rFonts w:ascii="宋体" w:cs="PMingLiU"/>
          <w:kern w:val="0"/>
          <w:szCs w:val="24"/>
        </w:rPr>
        <w:t>酮</w:t>
      </w:r>
      <w:r>
        <w:rPr>
          <w:rFonts w:ascii="宋体" w:cs="MS UI Gothic"/>
          <w:kern w:val="0"/>
          <w:szCs w:val="24"/>
        </w:rPr>
        <w:t>尿都是由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质发</w:t>
      </w:r>
      <w:r>
        <w:rPr>
          <w:rFonts w:ascii="宋体" w:cs="MS UI Gothic"/>
          <w:kern w:val="0"/>
          <w:szCs w:val="24"/>
        </w:rPr>
        <w:t>生改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引起的疾病，都是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病；肺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核是由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核杆菌引起的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染病，与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无关，不是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病是指由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质发</w:t>
      </w:r>
      <w:r>
        <w:rPr>
          <w:rFonts w:ascii="宋体" w:cs="MS UI Gothic"/>
          <w:kern w:val="0"/>
          <w:szCs w:val="24"/>
        </w:rPr>
        <w:t>生改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而引起的或者是由致病基因所控制的疾病。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病是指完全或部分由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因素决定的疾病，常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先天性的，也可后天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病的概念，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住人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常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病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作</w:t>
      </w:r>
      <w:r>
        <w:rPr>
          <w:rFonts w:ascii="宋体" w:cs="PMingLiU"/>
          <w:kern w:val="0"/>
          <w:szCs w:val="24"/>
        </w:rPr>
        <w:t>这类题</w:t>
      </w:r>
      <w:r>
        <w:rPr>
          <w:rFonts w:ascii="宋体" w:cs="MS UI Gothic"/>
          <w:kern w:val="0"/>
          <w:szCs w:val="24"/>
        </w:rPr>
        <w:t>非常关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35E39431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45E53E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、生物的性状不</w:t>
      </w:r>
      <w:r>
        <w:rPr>
          <w:rFonts w:ascii="宋体" w:cs="PMingLiU"/>
          <w:kern w:val="0"/>
          <w:szCs w:val="24"/>
        </w:rPr>
        <w:t>仅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生物体内基因有关，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境有关，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、生物的性状有的肉眼可以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察到的特征，如形</w:t>
      </w:r>
      <w:r>
        <w:rPr>
          <w:rFonts w:ascii="宋体" w:cs="PMingLiU"/>
          <w:kern w:val="0"/>
          <w:szCs w:val="24"/>
        </w:rPr>
        <w:t>态结</w:t>
      </w:r>
      <w:r>
        <w:rPr>
          <w:rFonts w:ascii="宋体" w:cs="MS UI Gothic"/>
          <w:kern w:val="0"/>
          <w:szCs w:val="24"/>
        </w:rPr>
        <w:t>构、行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方式等，有的肉眼看不到，如生理特征人的</w:t>
      </w:r>
      <w:r>
        <w:rPr>
          <w:rFonts w:ascii="宋体" w:cs="Times New Roman"/>
          <w:kern w:val="0"/>
          <w:szCs w:val="24"/>
        </w:rPr>
        <w:t>ABO</w:t>
      </w:r>
      <w:r>
        <w:rPr>
          <w:rFonts w:ascii="宋体" w:cs="MS UI Gothic"/>
          <w:kern w:val="0"/>
          <w:szCs w:val="24"/>
        </w:rPr>
        <w:t>血型等，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、染色体数目加倍的甜菜，含糖量提高，是可以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的，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异指的是由于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而引起的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异，因而能</w:t>
      </w:r>
      <w:r>
        <w:rPr>
          <w:rFonts w:ascii="宋体" w:cs="PMingLiU"/>
          <w:kern w:val="0"/>
          <w:szCs w:val="24"/>
        </w:rPr>
        <w:t>够遗传给</w:t>
      </w:r>
      <w:r>
        <w:rPr>
          <w:rFonts w:ascii="宋体" w:cs="MS UI Gothic"/>
          <w:kern w:val="0"/>
          <w:szCs w:val="24"/>
        </w:rPr>
        <w:t>后代；不可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异指的是由于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境因素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致的，没有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，因而不能</w:t>
      </w:r>
      <w:r>
        <w:rPr>
          <w:rFonts w:ascii="宋体" w:cs="PMingLiU"/>
          <w:kern w:val="0"/>
          <w:szCs w:val="24"/>
        </w:rPr>
        <w:t>遗传给</w:t>
      </w:r>
      <w:r>
        <w:rPr>
          <w:rFonts w:ascii="宋体" w:cs="MS UI Gothic"/>
          <w:kern w:val="0"/>
          <w:szCs w:val="24"/>
        </w:rPr>
        <w:t>后代。花生果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的大小是比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出来的，不光和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种有关，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和生</w:t>
      </w:r>
      <w:r>
        <w:rPr>
          <w:rFonts w:ascii="宋体" w:cs="PMingLiU"/>
          <w:kern w:val="0"/>
          <w:szCs w:val="24"/>
        </w:rPr>
        <w:t>长环</w:t>
      </w:r>
      <w:r>
        <w:rPr>
          <w:rFonts w:ascii="宋体" w:cs="MS UI Gothic"/>
          <w:kern w:val="0"/>
          <w:szCs w:val="24"/>
        </w:rPr>
        <w:t>境有关，况且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有基因突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。只能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出大花生的概率更大，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染色体是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胞核中容易被碱性染料染成深色的物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，染色体是由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和蛋白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两种物</w:t>
      </w:r>
      <w:r>
        <w:rPr>
          <w:rFonts w:ascii="宋体" w:cs="PMingLiU"/>
          <w:kern w:val="0"/>
          <w:szCs w:val="24"/>
        </w:rPr>
        <w:t>质组</w:t>
      </w:r>
      <w:r>
        <w:rPr>
          <w:rFonts w:ascii="宋体" w:cs="MS UI Gothic"/>
          <w:kern w:val="0"/>
          <w:szCs w:val="24"/>
        </w:rPr>
        <w:t>成；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信息的</w:t>
      </w:r>
      <w:r>
        <w:rPr>
          <w:rFonts w:ascii="宋体" w:cs="PMingLiU"/>
          <w:kern w:val="0"/>
          <w:szCs w:val="24"/>
        </w:rPr>
        <w:t>载</w:t>
      </w:r>
      <w:r>
        <w:rPr>
          <w:rFonts w:ascii="宋体" w:cs="MS UI Gothic"/>
          <w:kern w:val="0"/>
          <w:szCs w:val="24"/>
        </w:rPr>
        <w:t>体，主要存在于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胞核中，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分子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双螺旋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构，像螺旋形的梯子；基因是有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效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片段，即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上决定生物性状的小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位；基因决定生物的性状。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题综</w:t>
      </w:r>
      <w:r>
        <w:rPr>
          <w:rFonts w:ascii="宋体" w:cs="MS UI Gothic"/>
          <w:kern w:val="0"/>
          <w:szCs w:val="24"/>
        </w:rPr>
        <w:t>合性</w:t>
      </w:r>
      <w:r>
        <w:rPr>
          <w:rFonts w:ascii="宋体" w:cs="PMingLiU"/>
          <w:kern w:val="0"/>
          <w:szCs w:val="24"/>
        </w:rPr>
        <w:t>较强</w:t>
      </w:r>
      <w:r>
        <w:rPr>
          <w:rFonts w:ascii="宋体" w:cs="MS UI Gothic"/>
          <w:kern w:val="0"/>
          <w:szCs w:val="24"/>
        </w:rPr>
        <w:t>，解答需要运用所学生物学知</w:t>
      </w:r>
      <w:r>
        <w:rPr>
          <w:rFonts w:ascii="宋体" w:cs="PMingLiU"/>
          <w:kern w:val="0"/>
          <w:szCs w:val="24"/>
        </w:rPr>
        <w:t>识进</w:t>
      </w:r>
      <w:r>
        <w:rPr>
          <w:rFonts w:ascii="宋体" w:cs="MS UI Gothic"/>
          <w:kern w:val="0"/>
          <w:szCs w:val="24"/>
        </w:rPr>
        <w:t>行解答。</w:t>
      </w:r>
    </w:p>
    <w:p w14:paraId="34A30F9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4000D8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解：基因决定生物的性状。同一种生物的基因并不完全相同，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致同种生物的大小、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色不完全相同。菊花品种繁多，花色多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，体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了同种生物的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色多种多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异，因此菊花品种繁多，花色多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象的根本原因是生物的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生物体的形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特征、生理特征和行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方式叫做性状，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是指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子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在性状上的相似性，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异是指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子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和子代个体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的差异性即性状的差异。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异的概念。</w:t>
      </w:r>
    </w:p>
    <w:p w14:paraId="7A05F6A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6CA5AD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、生活作息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律，不抽烟喝酒，是健康的生活方式，正确；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 B</w:t>
      </w:r>
      <w:r>
        <w:rPr>
          <w:rFonts w:ascii="宋体" w:cs="MS UI Gothic"/>
          <w:kern w:val="0"/>
          <w:szCs w:val="24"/>
        </w:rPr>
        <w:t>、要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极参加文</w:t>
      </w:r>
      <w:r>
        <w:rPr>
          <w:rFonts w:ascii="宋体" w:cs="PMingLiU"/>
          <w:kern w:val="0"/>
          <w:szCs w:val="24"/>
        </w:rPr>
        <w:t>娱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、体育</w:t>
      </w:r>
      <w:r>
        <w:rPr>
          <w:rFonts w:ascii="宋体" w:cs="PMingLiU"/>
          <w:kern w:val="0"/>
          <w:szCs w:val="24"/>
        </w:rPr>
        <w:t>锻炼</w:t>
      </w:r>
      <w:r>
        <w:rPr>
          <w:rFonts w:ascii="宋体" w:cs="MS UI Gothic"/>
          <w:kern w:val="0"/>
          <w:szCs w:val="24"/>
        </w:rPr>
        <w:t>，是健康的生活方式，正确；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 C</w:t>
      </w:r>
      <w:r>
        <w:rPr>
          <w:rFonts w:ascii="宋体" w:cs="MS UI Gothic"/>
          <w:kern w:val="0"/>
          <w:szCs w:val="24"/>
        </w:rPr>
        <w:t>、异性同学</w:t>
      </w:r>
      <w:r>
        <w:rPr>
          <w:rFonts w:ascii="宋体" w:cs="PMingLiU"/>
          <w:kern w:val="0"/>
          <w:szCs w:val="24"/>
        </w:rPr>
        <w:t>间应</w:t>
      </w:r>
      <w:r>
        <w:rPr>
          <w:rFonts w:ascii="宋体" w:cs="MS UI Gothic"/>
          <w:kern w:val="0"/>
          <w:szCs w:val="24"/>
        </w:rPr>
        <w:t>当建立真</w:t>
      </w:r>
      <w:r>
        <w:rPr>
          <w:rFonts w:ascii="宋体" w:cs="PMingLiU"/>
          <w:kern w:val="0"/>
          <w:szCs w:val="24"/>
        </w:rPr>
        <w:t>诚</w:t>
      </w:r>
      <w:r>
        <w:rPr>
          <w:rFonts w:ascii="宋体" w:cs="MS UI Gothic"/>
          <w:kern w:val="0"/>
          <w:szCs w:val="24"/>
        </w:rPr>
        <w:t>的友</w:t>
      </w:r>
      <w:r>
        <w:rPr>
          <w:rFonts w:ascii="宋体" w:cs="PMingLiU"/>
          <w:kern w:val="0"/>
          <w:szCs w:val="24"/>
        </w:rPr>
        <w:t>谊</w:t>
      </w:r>
      <w:r>
        <w:rPr>
          <w:rFonts w:ascii="宋体" w:cs="MS UI Gothic"/>
          <w:kern w:val="0"/>
          <w:szCs w:val="24"/>
        </w:rPr>
        <w:t>，是健康的生活方式，正确；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 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入青春期，思想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不成熟，不能自行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理心理矛盾，要多向家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老</w:t>
      </w:r>
      <w:r>
        <w:rPr>
          <w:rFonts w:ascii="宋体" w:cs="PMingLiU"/>
          <w:kern w:val="0"/>
          <w:szCs w:val="24"/>
        </w:rPr>
        <w:t>师请</w:t>
      </w:r>
      <w:r>
        <w:rPr>
          <w:rFonts w:ascii="宋体" w:cs="MS UI Gothic"/>
          <w:kern w:val="0"/>
          <w:szCs w:val="24"/>
        </w:rPr>
        <w:t>教，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青春期的心理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化特征表</w:t>
      </w:r>
      <w:r>
        <w:rPr>
          <w:rFonts w:ascii="宋体" w:cs="PMingLiU"/>
          <w:kern w:val="0"/>
          <w:szCs w:val="24"/>
        </w:rPr>
        <w:t>现为</w:t>
      </w:r>
      <w:r>
        <w:rPr>
          <w:rFonts w:ascii="宋体" w:cs="MS UI Gothic"/>
          <w:kern w:val="0"/>
          <w:szCs w:val="24"/>
        </w:rPr>
        <w:t>自主意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，自尊心</w:t>
      </w:r>
      <w:r>
        <w:rPr>
          <w:rFonts w:ascii="宋体" w:cs="PMingLiU"/>
          <w:kern w:val="0"/>
          <w:szCs w:val="24"/>
        </w:rPr>
        <w:t>变强</w:t>
      </w:r>
      <w:r>
        <w:rPr>
          <w:rFonts w:ascii="宋体" w:cs="MS UI Gothic"/>
          <w:kern w:val="0"/>
          <w:szCs w:val="24"/>
        </w:rPr>
        <w:t>，渴望交流和友</w:t>
      </w:r>
      <w:r>
        <w:rPr>
          <w:rFonts w:ascii="宋体" w:cs="PMingLiU"/>
          <w:kern w:val="0"/>
          <w:szCs w:val="24"/>
        </w:rPr>
        <w:t>谊</w:t>
      </w:r>
      <w:r>
        <w:rPr>
          <w:rFonts w:ascii="宋体" w:cs="MS UI Gothic"/>
          <w:kern w:val="0"/>
          <w:szCs w:val="24"/>
        </w:rPr>
        <w:t>，易冲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并富于幻想，性意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并表</w:t>
      </w:r>
      <w:r>
        <w:rPr>
          <w:rFonts w:ascii="宋体" w:cs="PMingLiU"/>
          <w:kern w:val="0"/>
          <w:szCs w:val="24"/>
        </w:rPr>
        <w:t>现为</w:t>
      </w:r>
      <w:r>
        <w:rPr>
          <w:rFonts w:ascii="宋体" w:cs="MS UI Gothic"/>
          <w:kern w:val="0"/>
          <w:szCs w:val="24"/>
        </w:rPr>
        <w:t>初期的与异性琉</w:t>
      </w:r>
      <w:r>
        <w:rPr>
          <w:rFonts w:ascii="宋体" w:cs="PMingLiU"/>
          <w:kern w:val="0"/>
          <w:szCs w:val="24"/>
        </w:rPr>
        <w:t>远</w:t>
      </w:r>
      <w:r>
        <w:rPr>
          <w:rFonts w:ascii="宋体" w:cs="MS UI Gothic"/>
          <w:kern w:val="0"/>
          <w:szCs w:val="24"/>
        </w:rPr>
        <w:t>，到逐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愿意与异性接近，或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异性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生朦</w:t>
      </w:r>
      <w:r>
        <w:rPr>
          <w:rFonts w:ascii="宋体" w:cs="PMingLiU"/>
          <w:kern w:val="0"/>
          <w:szCs w:val="24"/>
        </w:rPr>
        <w:t>胧</w:t>
      </w:r>
      <w:r>
        <w:rPr>
          <w:rFonts w:ascii="宋体" w:cs="MS UI Gothic"/>
          <w:kern w:val="0"/>
          <w:szCs w:val="24"/>
        </w:rPr>
        <w:t>的依恋等正常的心理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掌握青春期的各种心理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化及其</w:t>
      </w:r>
      <w:r>
        <w:rPr>
          <w:rFonts w:ascii="宋体" w:cs="PMingLiU"/>
          <w:kern w:val="0"/>
          <w:szCs w:val="24"/>
        </w:rPr>
        <w:t>卫</w:t>
      </w:r>
      <w:r>
        <w:rPr>
          <w:rFonts w:ascii="宋体" w:cs="MS UI Gothic"/>
          <w:kern w:val="0"/>
          <w:szCs w:val="24"/>
        </w:rPr>
        <w:t>生。特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注意掌握青春期的</w:t>
      </w:r>
      <w:r>
        <w:rPr>
          <w:rFonts w:ascii="宋体" w:cs="PMingLiU"/>
          <w:kern w:val="0"/>
          <w:szCs w:val="24"/>
        </w:rPr>
        <w:t>卫</w:t>
      </w:r>
      <w:r>
        <w:rPr>
          <w:rFonts w:ascii="宋体" w:cs="MS UI Gothic"/>
          <w:kern w:val="0"/>
          <w:szCs w:val="24"/>
        </w:rPr>
        <w:t>生清</w:t>
      </w:r>
      <w:r>
        <w:rPr>
          <w:rFonts w:ascii="宋体" w:cs="PMingLiU"/>
          <w:kern w:val="0"/>
          <w:szCs w:val="24"/>
        </w:rPr>
        <w:t>洁问题</w:t>
      </w:r>
      <w:r>
        <w:rPr>
          <w:rFonts w:ascii="宋体" w:cs="MS UI Gothic"/>
          <w:kern w:val="0"/>
          <w:szCs w:val="24"/>
        </w:rPr>
        <w:t>，正确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待青春期的各</w:t>
      </w:r>
      <w:r>
        <w:rPr>
          <w:rFonts w:ascii="宋体" w:cs="PMingLiU"/>
          <w:kern w:val="0"/>
          <w:szCs w:val="24"/>
        </w:rPr>
        <w:t>项变</w:t>
      </w:r>
      <w:r>
        <w:rPr>
          <w:rFonts w:ascii="宋体" w:cs="MS UI Gothic"/>
          <w:kern w:val="0"/>
          <w:szCs w:val="24"/>
        </w:rPr>
        <w:t>化，</w:t>
      </w:r>
      <w:r>
        <w:rPr>
          <w:rFonts w:ascii="宋体" w:cs="PMingLiU"/>
          <w:kern w:val="0"/>
          <w:szCs w:val="24"/>
        </w:rPr>
        <w:t>寻</w:t>
      </w:r>
      <w:r>
        <w:rPr>
          <w:rFonts w:ascii="宋体" w:cs="MS UI Gothic"/>
          <w:kern w:val="0"/>
          <w:szCs w:val="24"/>
        </w:rPr>
        <w:t>求父母、老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等的帮助，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立正确的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念。</w:t>
      </w:r>
    </w:p>
    <w:p w14:paraId="51AEDFF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AA37E9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染病指由病原体引起的，能在生物之</w:t>
      </w:r>
      <w:r>
        <w:rPr>
          <w:rFonts w:ascii="宋体" w:cs="PMingLiU"/>
          <w:kern w:val="0"/>
          <w:szCs w:val="24"/>
        </w:rPr>
        <w:t>间传</w:t>
      </w:r>
      <w:r>
        <w:rPr>
          <w:rFonts w:ascii="宋体" w:cs="MS UI Gothic"/>
          <w:kern w:val="0"/>
          <w:szCs w:val="24"/>
        </w:rPr>
        <w:t>播的疾病，具有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染性和流行性特点。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、丙型肝炎病毒是丙型肝炎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染病的病原体，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、患者在血液透析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程中感染丙型肝炎，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明血液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播是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次事件中丙型肝炎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染的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、从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染病的角度看，通</w:t>
      </w:r>
      <w:r>
        <w:rPr>
          <w:rFonts w:ascii="宋体" w:cs="PMingLiU"/>
          <w:kern w:val="0"/>
          <w:szCs w:val="24"/>
        </w:rPr>
        <w:t>过预</w:t>
      </w:r>
      <w:r>
        <w:rPr>
          <w:rFonts w:ascii="宋体" w:cs="MS UI Gothic"/>
          <w:kern w:val="0"/>
          <w:szCs w:val="24"/>
        </w:rPr>
        <w:t>防接种防止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播，属于保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由病原体（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菌、病毒、寄生虫等）引起的、能在人和人之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或人和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物之</w:t>
      </w:r>
      <w:r>
        <w:rPr>
          <w:rFonts w:ascii="宋体" w:cs="PMingLiU"/>
          <w:kern w:val="0"/>
          <w:szCs w:val="24"/>
        </w:rPr>
        <w:t>间传</w:t>
      </w:r>
      <w:r>
        <w:rPr>
          <w:rFonts w:ascii="宋体" w:cs="MS UI Gothic"/>
          <w:kern w:val="0"/>
          <w:szCs w:val="24"/>
        </w:rPr>
        <w:t>播的疾病叫做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染病。它具有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染性和流行性的特点。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染病的概念及其流行的三个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，以及免疫的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型。</w:t>
      </w:r>
    </w:p>
    <w:p w14:paraId="64C28BC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生产者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自动调节能力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C77EF6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植物能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光合作用制造有机物，并将光能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存在有机物中，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自身和其他生物提供了食物和能量，因此，保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和建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，美好志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境，从根本上</w:t>
      </w:r>
      <w:r>
        <w:rPr>
          <w:rFonts w:ascii="宋体" w:cs="PMingLiU"/>
          <w:kern w:val="0"/>
          <w:szCs w:val="24"/>
        </w:rPr>
        <w:t>讲</w:t>
      </w:r>
      <w:r>
        <w:rPr>
          <w:rFonts w:ascii="宋体" w:cs="MS UI Gothic"/>
          <w:kern w:val="0"/>
          <w:szCs w:val="24"/>
        </w:rPr>
        <w:t>，首先要大量增加的生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的成分是生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者；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水青山使得生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中，各种生物的数量和所占的比例是相</w:t>
      </w:r>
      <w:r>
        <w:rPr>
          <w:rFonts w:ascii="宋体" w:cs="PMingLiU"/>
          <w:kern w:val="0"/>
          <w:szCs w:val="24"/>
        </w:rPr>
        <w:t>对稳</w:t>
      </w:r>
      <w:r>
        <w:rPr>
          <w:rFonts w:ascii="宋体" w:cs="MS UI Gothic"/>
          <w:kern w:val="0"/>
          <w:szCs w:val="24"/>
        </w:rPr>
        <w:t>定的。</w:t>
      </w:r>
      <w:r>
        <w:rPr>
          <w:rFonts w:ascii="宋体" w:cs="PMingLiU"/>
          <w:kern w:val="0"/>
          <w:szCs w:val="24"/>
        </w:rPr>
        <w:t>这说</w:t>
      </w:r>
      <w:r>
        <w:rPr>
          <w:rFonts w:ascii="宋体" w:cs="MS UI Gothic"/>
          <w:kern w:val="0"/>
          <w:szCs w:val="24"/>
        </w:rPr>
        <w:t>明生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其有一定的自</w:t>
      </w:r>
      <w:r>
        <w:rPr>
          <w:rFonts w:ascii="宋体" w:cs="PMingLiU"/>
          <w:kern w:val="0"/>
          <w:szCs w:val="24"/>
        </w:rPr>
        <w:t>动调节</w:t>
      </w:r>
      <w:r>
        <w:rPr>
          <w:rFonts w:ascii="宋体" w:cs="MS UI Gothic"/>
          <w:kern w:val="0"/>
          <w:szCs w:val="24"/>
        </w:rPr>
        <w:t>能力。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者；自</w:t>
      </w:r>
      <w:r>
        <w:rPr>
          <w:rFonts w:ascii="宋体" w:cs="PMingLiU"/>
          <w:kern w:val="0"/>
          <w:szCs w:val="24"/>
        </w:rPr>
        <w:t>动调节</w:t>
      </w:r>
      <w:r>
        <w:rPr>
          <w:rFonts w:ascii="宋体" w:cs="MS UI Gothic"/>
          <w:kern w:val="0"/>
          <w:szCs w:val="24"/>
        </w:rPr>
        <w:t>能力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是指在一定地域内生物与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境形成的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一的整体。生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成包括非生物部分和生物部分。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、在生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中，各种生物的数量</w:t>
      </w:r>
      <w:r>
        <w:rPr>
          <w:rFonts w:ascii="宋体" w:cs="PMingLiU"/>
          <w:kern w:val="0"/>
          <w:szCs w:val="24"/>
        </w:rPr>
        <w:t>虽</w:t>
      </w:r>
      <w:r>
        <w:rPr>
          <w:rFonts w:ascii="宋体" w:cs="MS UI Gothic"/>
          <w:kern w:val="0"/>
          <w:szCs w:val="24"/>
        </w:rPr>
        <w:t>然在不断地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化着，但是在一般情况下，生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中各种生物的数量和所占的比例是相</w:t>
      </w:r>
      <w:r>
        <w:rPr>
          <w:rFonts w:ascii="宋体" w:cs="PMingLiU"/>
          <w:kern w:val="0"/>
          <w:szCs w:val="24"/>
        </w:rPr>
        <w:t>对稳</w:t>
      </w:r>
      <w:r>
        <w:rPr>
          <w:rFonts w:ascii="宋体" w:cs="MS UI Gothic"/>
          <w:kern w:val="0"/>
          <w:szCs w:val="24"/>
        </w:rPr>
        <w:t>定的。</w:t>
      </w:r>
      <w:r>
        <w:rPr>
          <w:rFonts w:ascii="宋体" w:cs="PMingLiU"/>
          <w:kern w:val="0"/>
          <w:szCs w:val="24"/>
        </w:rPr>
        <w:t>这说</w:t>
      </w:r>
      <w:r>
        <w:rPr>
          <w:rFonts w:ascii="宋体" w:cs="MS UI Gothic"/>
          <w:kern w:val="0"/>
          <w:szCs w:val="24"/>
        </w:rPr>
        <w:t>明生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其有一定的自</w:t>
      </w:r>
      <w:r>
        <w:rPr>
          <w:rFonts w:ascii="宋体" w:cs="PMingLiU"/>
          <w:kern w:val="0"/>
          <w:szCs w:val="24"/>
        </w:rPr>
        <w:t>动调节</w:t>
      </w:r>
      <w:r>
        <w:rPr>
          <w:rFonts w:ascii="宋体" w:cs="MS UI Gothic"/>
          <w:kern w:val="0"/>
          <w:szCs w:val="24"/>
        </w:rPr>
        <w:t>能力。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成及生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的自</w:t>
      </w:r>
      <w:r>
        <w:rPr>
          <w:rFonts w:ascii="宋体" w:cs="PMingLiU"/>
          <w:kern w:val="0"/>
          <w:szCs w:val="24"/>
        </w:rPr>
        <w:t>动调节</w:t>
      </w:r>
      <w:r>
        <w:rPr>
          <w:rFonts w:ascii="宋体" w:cs="MS UI Gothic"/>
          <w:kern w:val="0"/>
          <w:szCs w:val="24"/>
        </w:rPr>
        <w:t>能力是解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640E5AE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细胞分裂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细胞分化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BCDA41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胞分裂就是一个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胞分成两个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胞数目增多；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胞的分化是指分裂后的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胞，在形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构和功能上向着不同方向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程，哪些形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的相似，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构相同，具有一定功能的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胞群叫做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胞分化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胞数目的增多，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胞的生</w:t>
      </w:r>
      <w:r>
        <w:rPr>
          <w:rFonts w:ascii="宋体" w:cs="PMingLiU"/>
          <w:kern w:val="0"/>
          <w:szCs w:val="24"/>
        </w:rPr>
        <w:t>长导</w:t>
      </w:r>
      <w:r>
        <w:rPr>
          <w:rFonts w:ascii="宋体" w:cs="MS UI Gothic"/>
          <w:kern w:val="0"/>
          <w:szCs w:val="24"/>
        </w:rPr>
        <w:t>致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胞体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的增大。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胞的分化形成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了解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意，即可解答。</w:t>
      </w:r>
    </w:p>
    <w:p w14:paraId="65A8A67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蒸腾作用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70C42D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色植物的蒸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作用在把体内的水以水蒸气的形式通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叶片的气孔蒸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到大气当中去的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候，是一种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泵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的原理，它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根吸水提供了向上的拉力，同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溶解在水中的无机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也一同被向上吸收和运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，因此，高大的千年樟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，促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水分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爬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上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梢的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力来自于植物的蒸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色植物的蒸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作用不是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水的浪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，蒸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作用有重要的意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，据此作答。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植物蒸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作用的意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，就能正确答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部分知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是考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的重点，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得注意。</w:t>
      </w:r>
    </w:p>
    <w:p w14:paraId="57021991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二氧化碳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氧气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73083D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体，利用光能，把二氧化碳和水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化成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存能量的有机物，并且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放出氧气的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程，叫做光合作用，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光合作用不断消耗大气中的二氧化碳，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放氧气（超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了自身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氧的需要），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持了生物圈中二氧化碳和氧气的相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平衡。因此，保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森林，植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造林，我</w:t>
      </w:r>
      <w:r>
        <w:rPr>
          <w:rFonts w:ascii="宋体" w:cs="PMingLiU"/>
          <w:kern w:val="0"/>
          <w:szCs w:val="24"/>
        </w:rPr>
        <w:t>们责</w:t>
      </w:r>
      <w:r>
        <w:rPr>
          <w:rFonts w:ascii="宋体" w:cs="MS UI Gothic"/>
          <w:kern w:val="0"/>
          <w:szCs w:val="24"/>
        </w:rPr>
        <w:t>无旁</w:t>
      </w:r>
      <w:r>
        <w:rPr>
          <w:rFonts w:ascii="宋体" w:cs="PMingLiU"/>
          <w:kern w:val="0"/>
          <w:szCs w:val="24"/>
        </w:rPr>
        <w:t>贷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：二氧化碳；氧气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植物的光合作用能吸收二氧化碳和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放氧气，从而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持大气中的氧气和二氧化碳的含量相</w:t>
      </w:r>
      <w:r>
        <w:rPr>
          <w:rFonts w:ascii="宋体" w:cs="PMingLiU"/>
          <w:kern w:val="0"/>
          <w:szCs w:val="24"/>
        </w:rPr>
        <w:t>对稳</w:t>
      </w:r>
      <w:r>
        <w:rPr>
          <w:rFonts w:ascii="宋体" w:cs="MS UI Gothic"/>
          <w:kern w:val="0"/>
          <w:szCs w:val="24"/>
        </w:rPr>
        <w:t>定。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理解光合作用的概念和意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是解答此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70192E2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左心室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主动脉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52D194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主要由心肌构成。它有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个空腔，按照位置关系，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个腔分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叫作左心房、左心室、右心房、右心室。心房在上，心室在下，而且左心房只和左心室相通，右心房只和右心室相通，左右心房和左右心室之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都是不相通的。心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四腔中，左心室的壁最厚，它与主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脉相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行体循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送血液路</w:t>
      </w:r>
      <w:r>
        <w:rPr>
          <w:rFonts w:ascii="宋体" w:cs="PMingLiU"/>
          <w:kern w:val="0"/>
          <w:szCs w:val="24"/>
        </w:rPr>
        <w:t>线长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力大。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：左心室；主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构及与心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死腔相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的血管如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261pt;width:288.7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构和功能。</w:t>
      </w:r>
    </w:p>
    <w:p w14:paraId="37C3F78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反射弧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神经中枢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076D0E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解：人体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行神</w:t>
      </w:r>
      <w:r>
        <w:rPr>
          <w:rFonts w:ascii="宋体" w:cs="PMingLiU"/>
          <w:kern w:val="0"/>
          <w:szCs w:val="24"/>
        </w:rPr>
        <w:t>经调节</w:t>
      </w:r>
      <w:r>
        <w:rPr>
          <w:rFonts w:ascii="宋体" w:cs="MS UI Gothic"/>
          <w:kern w:val="0"/>
          <w:szCs w:val="24"/>
        </w:rPr>
        <w:t>的基本方式是反射，完成反射的神</w:t>
      </w:r>
      <w:r>
        <w:rPr>
          <w:rFonts w:ascii="宋体" w:cs="PMingLiU"/>
          <w:kern w:val="0"/>
          <w:szCs w:val="24"/>
        </w:rPr>
        <w:t>经结</w:t>
      </w:r>
      <w:r>
        <w:rPr>
          <w:rFonts w:ascii="宋体" w:cs="MS UI Gothic"/>
          <w:kern w:val="0"/>
          <w:szCs w:val="24"/>
        </w:rPr>
        <w:t>构叫做反射弧，反射弧是由感受器、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入神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、神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出神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、效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器五部分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：反射弧；神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）反射弧是指完成反射的神</w:t>
      </w:r>
      <w:r>
        <w:rPr>
          <w:rFonts w:ascii="宋体" w:cs="PMingLiU"/>
          <w:kern w:val="0"/>
          <w:szCs w:val="24"/>
        </w:rPr>
        <w:t>经结</w:t>
      </w:r>
      <w:r>
        <w:rPr>
          <w:rFonts w:ascii="宋体" w:cs="MS UI Gothic"/>
          <w:kern w:val="0"/>
          <w:szCs w:val="24"/>
        </w:rPr>
        <w:t>构，反射的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是反射弧。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）反射弧的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成：反射弧包括感受器、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入神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、神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抠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出神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、效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器五部分。如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141.75pt;width:268.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反射弧的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构和功能。</w:t>
      </w:r>
    </w:p>
    <w:p w14:paraId="73A4B77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相对性状</w:t>
      </w:r>
      <w:r>
        <w:rPr>
          <w:rFonts w:ascii="宋体" w:cs="Times New Roman"/>
          <w:kern w:val="0"/>
          <w:szCs w:val="21"/>
        </w:rPr>
        <w:t xml:space="preserve">   rr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7C51B4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解：兔毛色表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出的白色与黑色是同一性状的不同表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形式，因此，兔毛色表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出的白色与黑色在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学上是一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性状。第一代均是白色，子代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黑毛兔，表明黑毛是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性性状，白毛是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性性状。若用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表示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性基因，用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表示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后代中控制个体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Times New Roman"/>
          <w:kern w:val="0"/>
          <w:szCs w:val="24"/>
        </w:rPr>
        <w:t>rr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性状；</w:t>
      </w:r>
      <w:r>
        <w:rPr>
          <w:rFonts w:ascii="宋体" w:cs="Times New Roman"/>
          <w:kern w:val="0"/>
          <w:szCs w:val="24"/>
        </w:rPr>
        <w:t>rr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）同种生物同一性状的不同表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形式称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性状。如人的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眼皮和双眼皮。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）生物体的性状是由一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基因控制的，当控制某种性状的一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基因都是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性或一个是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性、一个是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，生物体表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性基因控制的性状；当控制某种性状的基因都是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性基因控制的性状才会表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）在一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性状的</w:t>
      </w:r>
      <w:r>
        <w:rPr>
          <w:rFonts w:ascii="宋体" w:cs="PMingLiU"/>
          <w:kern w:val="0"/>
          <w:szCs w:val="24"/>
        </w:rPr>
        <w:t>遗传过</w:t>
      </w:r>
      <w:r>
        <w:rPr>
          <w:rFonts w:ascii="宋体" w:cs="MS UI Gothic"/>
          <w:kern w:val="0"/>
          <w:szCs w:val="24"/>
        </w:rPr>
        <w:t>程中，子代个体中出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代没有的性状，新出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的性状一定是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性性状，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合体。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是掌握相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性状、基因的</w:t>
      </w:r>
      <w:r>
        <w:rPr>
          <w:rFonts w:ascii="宋体" w:cs="PMingLiU"/>
          <w:kern w:val="0"/>
          <w:szCs w:val="24"/>
        </w:rPr>
        <w:t>显隐</w:t>
      </w:r>
      <w:r>
        <w:rPr>
          <w:rFonts w:ascii="宋体" w:cs="MS UI Gothic"/>
          <w:kern w:val="0"/>
          <w:szCs w:val="24"/>
        </w:rPr>
        <w:t>性及其与性状表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的关系。</w:t>
      </w:r>
    </w:p>
    <w:p w14:paraId="7DA3756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抗原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特异性免疫（后天性免疫）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465A8E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解：引起淋巴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生抗体的物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就是抗原。抗原包括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入人体的微生物等病原体、异物、异体器官等。特异性免疫是指第三道防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生抗体，消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抗原，是出生后才有的，只能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特定的病原体有防御作用。疫苗是用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死或减毒的病原体制造的，注射到人体内会刺激淋巴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生抗体，属于人体的第三道防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，特异性免疫。能刺激人体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生抗体的物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抗原，疫苗属于抗原。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：抗原；特异性免疫（后天性免疫）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查传</w:t>
      </w:r>
      <w:r>
        <w:rPr>
          <w:rFonts w:ascii="宋体" w:cs="MS UI Gothic"/>
          <w:kern w:val="0"/>
          <w:szCs w:val="24"/>
        </w:rPr>
        <w:t>染病和免疫学相关知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，据此答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对传</w:t>
      </w:r>
      <w:r>
        <w:rPr>
          <w:rFonts w:ascii="宋体" w:cs="MS UI Gothic"/>
          <w:kern w:val="0"/>
          <w:szCs w:val="24"/>
        </w:rPr>
        <w:t>染病的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防措施的</w:t>
      </w:r>
      <w:r>
        <w:rPr>
          <w:rFonts w:ascii="宋体" w:cs="PMingLiU"/>
          <w:kern w:val="0"/>
          <w:szCs w:val="24"/>
        </w:rPr>
        <w:t>认识</w:t>
      </w:r>
      <w:r>
        <w:rPr>
          <w:rFonts w:ascii="宋体" w:cs="MS UI Gothic"/>
          <w:kern w:val="0"/>
          <w:szCs w:val="24"/>
        </w:rPr>
        <w:t>，基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，需重点掌握，涉及面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广，有一定的</w:t>
      </w:r>
      <w:r>
        <w:rPr>
          <w:rFonts w:ascii="宋体" w:cs="PMingLiU"/>
          <w:kern w:val="0"/>
          <w:szCs w:val="24"/>
        </w:rPr>
        <w:t>综</w:t>
      </w:r>
      <w:r>
        <w:rPr>
          <w:rFonts w:ascii="宋体" w:cs="MS UI Gothic"/>
          <w:kern w:val="0"/>
          <w:szCs w:val="24"/>
        </w:rPr>
        <w:t>合性。</w:t>
      </w:r>
    </w:p>
    <w:p w14:paraId="331E592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对照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是要相同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保证单一变量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没有菌落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洗手能减少手上的细菌和真菌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072CDB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）表中的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起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）探究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要求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量唯一性，用无菌棉棒在洗手前后的手心取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要相同。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用无菌棉棒直接在培养基表面涂抹，</w:t>
      </w:r>
      <w:r>
        <w:rPr>
          <w:rFonts w:ascii="宋体" w:cs="PMingLiU"/>
          <w:kern w:val="0"/>
          <w:szCs w:val="24"/>
        </w:rPr>
        <w:t>实验结</w:t>
      </w:r>
      <w:r>
        <w:rPr>
          <w:rFonts w:ascii="宋体" w:cs="MS UI Gothic"/>
          <w:kern w:val="0"/>
          <w:szCs w:val="24"/>
        </w:rPr>
        <w:t>果没有菌落。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）由表格可知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培养基中的菌落比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培养基中的菌落多，因此从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实验现</w:t>
      </w:r>
      <w:r>
        <w:rPr>
          <w:rFonts w:ascii="宋体" w:cs="MS UI Gothic"/>
          <w:kern w:val="0"/>
          <w:szCs w:val="24"/>
        </w:rPr>
        <w:t>象你可以得出的</w:t>
      </w:r>
      <w:r>
        <w:rPr>
          <w:rFonts w:ascii="宋体" w:cs="PMingLiU"/>
          <w:kern w:val="0"/>
          <w:szCs w:val="24"/>
        </w:rPr>
        <w:t>结论</w:t>
      </w:r>
      <w:r>
        <w:rPr>
          <w:rFonts w:ascii="宋体" w:cs="MS UI Gothic"/>
          <w:kern w:val="0"/>
          <w:szCs w:val="24"/>
        </w:rPr>
        <w:t>是：洗手能减少手上的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）是要相同；保</w:t>
      </w:r>
      <w:r>
        <w:rPr>
          <w:rFonts w:ascii="宋体" w:cs="PMingLiU"/>
          <w:kern w:val="0"/>
          <w:szCs w:val="24"/>
        </w:rPr>
        <w:t>证单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量（保</w:t>
      </w:r>
      <w:r>
        <w:rPr>
          <w:rFonts w:ascii="宋体" w:cs="PMingLiU"/>
          <w:kern w:val="0"/>
          <w:szCs w:val="24"/>
        </w:rPr>
        <w:t>证变</w:t>
      </w:r>
      <w:r>
        <w:rPr>
          <w:rFonts w:ascii="宋体" w:cs="MS UI Gothic"/>
          <w:kern w:val="0"/>
          <w:szCs w:val="24"/>
        </w:rPr>
        <w:t>量唯一）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）没有菌落（无菌落）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）洗手能减少手上的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：在探究某种条件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研究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象的影响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研究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行的除了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条件不同以外，其他条件都相同的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置一</w:t>
      </w:r>
      <w:r>
        <w:rPr>
          <w:rFonts w:ascii="宋体" w:cs="PMingLiU"/>
          <w:kern w:val="0"/>
          <w:szCs w:val="24"/>
        </w:rPr>
        <w:t>组对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，使</w:t>
      </w:r>
      <w:r>
        <w:rPr>
          <w:rFonts w:ascii="宋体" w:cs="PMingLiU"/>
          <w:kern w:val="0"/>
          <w:szCs w:val="24"/>
        </w:rPr>
        <w:t>实验结</w:t>
      </w:r>
      <w:r>
        <w:rPr>
          <w:rFonts w:ascii="宋体" w:cs="MS UI Gothic"/>
          <w:kern w:val="0"/>
          <w:szCs w:val="24"/>
        </w:rPr>
        <w:t>果具有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服力。一般来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对实验变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理的，就是</w:t>
      </w:r>
      <w:r>
        <w:rPr>
          <w:rFonts w:ascii="宋体" w:cs="PMingLiU"/>
          <w:kern w:val="0"/>
          <w:szCs w:val="24"/>
        </w:rPr>
        <w:t>实验组</w:t>
      </w:r>
      <w:r>
        <w:rPr>
          <w:rFonts w:ascii="宋体" w:cs="MS UI Gothic"/>
          <w:kern w:val="0"/>
          <w:szCs w:val="24"/>
        </w:rPr>
        <w:t>。没有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理是的就是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是提出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、作出假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，确定</w:t>
      </w:r>
      <w:r>
        <w:rPr>
          <w:rFonts w:ascii="宋体" w:cs="PMingLiU"/>
          <w:kern w:val="0"/>
          <w:szCs w:val="24"/>
        </w:rPr>
        <w:t>实验变</w:t>
      </w:r>
      <w:r>
        <w:rPr>
          <w:rFonts w:ascii="宋体" w:cs="MS UI Gothic"/>
          <w:kern w:val="0"/>
          <w:szCs w:val="24"/>
        </w:rPr>
        <w:t>量，</w:t>
      </w:r>
      <w:r>
        <w:rPr>
          <w:rFonts w:ascii="宋体" w:cs="PMingLiU"/>
          <w:kern w:val="0"/>
          <w:szCs w:val="24"/>
        </w:rPr>
        <w:t>设计对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。理解掌握培养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菌和真菌的方法步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菌菌落的特点。</w:t>
      </w:r>
    </w:p>
    <w:p w14:paraId="67922DB5">
      <w:pPr>
        <w:textAlignment w:val="center"/>
        <w:rPr>
          <w:rFonts w:ascii="宋体" w:cs="宋体"/>
          <w:kern w:val="0"/>
          <w:szCs w:val="21"/>
        </w:rPr>
      </w:pPr>
    </w:p>
    <w:p w14:paraId="7DD07950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2A8217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0024A">
      <w:pPr>
        <w:textAlignment w:val="center"/>
        <w:rPr>
          <w:rFonts w:ascii="宋体" w:cs="宋体"/>
          <w:kern w:val="0"/>
          <w:szCs w:val="21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04E31A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422DDE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CDAAC0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54CB69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4F5B70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C4B9A4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0E32E5"/>
    <w:rsid w:val="000E32E5"/>
    <w:rsid w:val="001E2E43"/>
    <w:rsid w:val="00345148"/>
    <w:rsid w:val="00552559"/>
    <w:rsid w:val="006A5F06"/>
    <w:rsid w:val="00BA7CD0"/>
    <w:rsid w:val="00D46C47"/>
    <w:rsid w:val="61C1515A"/>
    <w:rsid w:val="62947D3A"/>
    <w:rsid w:val="6CDD1E62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numbering" Target="numbering.xml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6FF690-62AE-48E5-8A3E-0544BB82707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10519</Words>
  <Characters>10867</Characters>
  <Lines>80</Lines>
  <Paragraphs>22</Paragraphs>
  <TotalTime>0</TotalTime>
  <ScaleCrop>false</ScaleCrop>
  <LinksUpToDate>false</LinksUpToDate>
  <CharactersWithSpaces>11055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2024-07-20T16:03:37Z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FFAC448C1DD3463B8A923C40F5459927_12</vt:lpwstr>
  </property>
</Properties>
</file>