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551948">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10706100</wp:posOffset>
            </wp:positionH>
            <wp:positionV relativeFrom="topMargin">
              <wp:posOffset>11734800</wp:posOffset>
            </wp:positionV>
            <wp:extent cx="419100" cy="330200"/>
            <wp:effectExtent l="0" t="0" r="0" b="1270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419100" cy="3302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年贵港市初中学业水平考试试卷</w:t>
      </w:r>
    </w:p>
    <w:p w14:paraId="0D379B09">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w:t>
      </w:r>
    </w:p>
    <w:p w14:paraId="6A2AD1FA">
      <w:pPr>
        <w:spacing w:line="360" w:lineRule="auto"/>
        <w:jc w:val="center"/>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w:t>
      </w:r>
      <w:r>
        <w:rPr>
          <w:rFonts w:ascii="宋体" w:hAnsi="宋体" w:eastAsia="宋体" w:cs="宋体"/>
          <w:b/>
          <w:color w:val="auto"/>
          <w:sz w:val="24"/>
        </w:rPr>
        <w:t>本试卷分第</w:t>
      </w:r>
      <w:r>
        <w:rPr>
          <w:rFonts w:ascii="Times New Roman" w:hAnsi="Times New Roman" w:eastAsia="Times New Roman" w:cs="Times New Roman"/>
          <w:b/>
          <w:color w:val="auto"/>
          <w:sz w:val="24"/>
        </w:rPr>
        <w:t>I</w:t>
      </w:r>
      <w:r>
        <w:rPr>
          <w:rFonts w:ascii="宋体" w:hAnsi="宋体" w:eastAsia="宋体" w:cs="宋体"/>
          <w:b/>
          <w:color w:val="auto"/>
          <w:sz w:val="24"/>
        </w:rPr>
        <w:t>卷和第</w:t>
      </w:r>
      <w:r>
        <w:rPr>
          <w:rFonts w:ascii="Times New Roman" w:hAnsi="Times New Roman" w:eastAsia="Times New Roman" w:cs="Times New Roman"/>
          <w:b/>
          <w:color w:val="auto"/>
          <w:sz w:val="24"/>
        </w:rPr>
        <w:t>II</w:t>
      </w:r>
      <w:r>
        <w:rPr>
          <w:rFonts w:ascii="宋体" w:hAnsi="宋体" w:eastAsia="宋体" w:cs="宋体"/>
          <w:b/>
          <w:color w:val="auto"/>
          <w:sz w:val="24"/>
        </w:rPr>
        <w:t>卷，考试时间</w:t>
      </w:r>
      <w:r>
        <w:rPr>
          <w:rFonts w:ascii="Times New Roman" w:hAnsi="Times New Roman" w:eastAsia="Times New Roman" w:cs="Times New Roman"/>
          <w:b/>
          <w:color w:val="auto"/>
          <w:sz w:val="24"/>
        </w:rPr>
        <w:t>120</w:t>
      </w:r>
      <w:r>
        <w:rPr>
          <w:rFonts w:ascii="宋体" w:hAnsi="宋体" w:eastAsia="宋体" w:cs="宋体"/>
          <w:b/>
          <w:color w:val="auto"/>
          <w:sz w:val="24"/>
        </w:rPr>
        <w:t>分钟，赋分</w:t>
      </w:r>
      <w:r>
        <w:rPr>
          <w:rFonts w:ascii="Times New Roman" w:hAnsi="Times New Roman" w:eastAsia="Times New Roman" w:cs="Times New Roman"/>
          <w:b/>
          <w:color w:val="auto"/>
          <w:sz w:val="24"/>
        </w:rPr>
        <w:t>120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BEDDD63">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注意</w:t>
      </w:r>
      <w:r>
        <w:rPr>
          <w:rFonts w:ascii="Times New Roman" w:hAnsi="Times New Roman" w:eastAsia="Times New Roman" w:cs="Times New Roman"/>
          <w:b/>
          <w:color w:val="auto"/>
          <w:sz w:val="24"/>
        </w:rPr>
        <w:t>:</w:t>
      </w:r>
      <w:r>
        <w:rPr>
          <w:rFonts w:ascii="宋体" w:hAnsi="宋体" w:eastAsia="宋体" w:cs="宋体"/>
          <w:b/>
          <w:color w:val="auto"/>
          <w:sz w:val="24"/>
        </w:rPr>
        <w:t>答案一律填写在答题卡上，在试卷上作答无效。考试结束将本试卷和答题卡一并交回。</w:t>
      </w:r>
    </w:p>
    <w:p w14:paraId="4E79D1EE">
      <w:pPr>
        <w:spacing w:line="360" w:lineRule="auto"/>
        <w:jc w:val="center"/>
        <w:textAlignment w:val="center"/>
        <w:rPr>
          <w:rFonts w:ascii="Times New Roman" w:hAnsi="Times New Roman" w:eastAsia="Times New Roman" w:cs="Times New Roman"/>
          <w:b/>
          <w:color w:val="auto"/>
          <w:sz w:val="24"/>
        </w:rP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85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F1903D9">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一、听力理解</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7914582">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w:t>
      </w:r>
      <w:r>
        <w:rPr>
          <w:rFonts w:ascii="宋体" w:hAnsi="宋体" w:eastAsia="宋体" w:cs="宋体"/>
          <w:b/>
          <w:color w:val="auto"/>
          <w:sz w:val="24"/>
        </w:rPr>
        <w:t>一</w:t>
      </w:r>
      <w:r>
        <w:rPr>
          <w:rFonts w:ascii="Times New Roman" w:hAnsi="Times New Roman" w:eastAsia="Times New Roman" w:cs="Times New Roman"/>
          <w:b/>
          <w:color w:val="auto"/>
          <w:sz w:val="24"/>
        </w:rPr>
        <w:t>)</w:t>
      </w:r>
      <w:r>
        <w:rPr>
          <w:rFonts w:ascii="宋体" w:hAnsi="宋体" w:eastAsia="宋体" w:cs="宋体"/>
          <w:b/>
          <w:color w:val="auto"/>
          <w:sz w:val="24"/>
        </w:rPr>
        <w:t>听句子，选择与句子内容相符的图片。每个句子读一遍。</w:t>
      </w:r>
    </w:p>
    <w:tbl>
      <w:tblPr>
        <w:tblStyle w:val="4"/>
        <w:tblW w:w="9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490"/>
        <w:gridCol w:w="2490"/>
        <w:gridCol w:w="2490"/>
        <w:gridCol w:w="2490"/>
      </w:tblGrid>
      <w:tr w14:paraId="11FFE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490" w:type="dxa"/>
            <w:tcBorders>
              <w:top w:val="nil"/>
              <w:left w:val="nil"/>
              <w:bottom w:val="nil"/>
              <w:right w:val="nil"/>
            </w:tcBorders>
            <w:noWrap w:val="0"/>
            <w:tcMar>
              <w:top w:w="75" w:type="dxa"/>
              <w:bottom w:w="75" w:type="dxa"/>
            </w:tcMar>
            <w:vAlign w:val="center"/>
          </w:tcPr>
          <w:p w14:paraId="39C9F5F2">
            <w:pPr>
              <w:spacing w:line="360" w:lineRule="auto"/>
              <w:jc w:val="center"/>
              <w:textAlignment w:val="center"/>
              <w:rPr>
                <w:color w:val="auto"/>
              </w:rPr>
            </w:pPr>
            <w:r>
              <w:rPr>
                <w:rFonts w:hint="eastAsia"/>
              </w:rPr>
              <w:drawing>
                <wp:inline distT="0" distB="0" distL="114300" distR="114300">
                  <wp:extent cx="1333500" cy="11144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333500" cy="1114425"/>
                          </a:xfrm>
                          <a:prstGeom prst="rect">
                            <a:avLst/>
                          </a:prstGeom>
                        </pic:spPr>
                      </pic:pic>
                    </a:graphicData>
                  </a:graphic>
                </wp:inline>
              </w:drawing>
            </w:r>
          </w:p>
        </w:tc>
        <w:tc>
          <w:tcPr>
            <w:tcW w:w="2490" w:type="dxa"/>
            <w:tcBorders>
              <w:top w:val="nil"/>
              <w:left w:val="nil"/>
              <w:bottom w:val="nil"/>
              <w:right w:val="nil"/>
            </w:tcBorders>
            <w:noWrap w:val="0"/>
            <w:tcMar>
              <w:top w:w="75" w:type="dxa"/>
              <w:bottom w:w="75" w:type="dxa"/>
            </w:tcMar>
            <w:vAlign w:val="center"/>
          </w:tcPr>
          <w:p w14:paraId="1A1C556D">
            <w:pPr>
              <w:spacing w:line="360" w:lineRule="auto"/>
              <w:jc w:val="center"/>
              <w:textAlignment w:val="center"/>
              <w:rPr>
                <w:color w:val="auto"/>
              </w:rPr>
            </w:pPr>
            <w:r>
              <w:rPr>
                <w:rFonts w:hint="eastAsia"/>
              </w:rPr>
              <w:drawing>
                <wp:inline distT="0" distB="0" distL="114300" distR="114300">
                  <wp:extent cx="1266825" cy="106680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266825" cy="1066800"/>
                          </a:xfrm>
                          <a:prstGeom prst="rect">
                            <a:avLst/>
                          </a:prstGeom>
                        </pic:spPr>
                      </pic:pic>
                    </a:graphicData>
                  </a:graphic>
                </wp:inline>
              </w:drawing>
            </w:r>
          </w:p>
        </w:tc>
        <w:tc>
          <w:tcPr>
            <w:tcW w:w="2490" w:type="dxa"/>
            <w:tcBorders>
              <w:top w:val="nil"/>
              <w:left w:val="nil"/>
              <w:bottom w:val="nil"/>
              <w:right w:val="nil"/>
            </w:tcBorders>
            <w:noWrap w:val="0"/>
            <w:tcMar>
              <w:top w:w="75" w:type="dxa"/>
              <w:bottom w:w="75" w:type="dxa"/>
            </w:tcMar>
            <w:vAlign w:val="center"/>
          </w:tcPr>
          <w:p w14:paraId="5DAFBAF7">
            <w:pPr>
              <w:spacing w:line="360" w:lineRule="auto"/>
              <w:jc w:val="center"/>
              <w:textAlignment w:val="center"/>
              <w:rPr>
                <w:color w:val="auto"/>
              </w:rPr>
            </w:pPr>
            <w:r>
              <w:rPr>
                <w:rFonts w:hint="eastAsia"/>
              </w:rPr>
              <w:drawing>
                <wp:inline distT="0" distB="0" distL="114300" distR="114300">
                  <wp:extent cx="1257300" cy="10572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257300" cy="1057275"/>
                          </a:xfrm>
                          <a:prstGeom prst="rect">
                            <a:avLst/>
                          </a:prstGeom>
                        </pic:spPr>
                      </pic:pic>
                    </a:graphicData>
                  </a:graphic>
                </wp:inline>
              </w:drawing>
            </w:r>
          </w:p>
        </w:tc>
        <w:tc>
          <w:tcPr>
            <w:tcW w:w="2490" w:type="dxa"/>
            <w:tcBorders>
              <w:top w:val="nil"/>
              <w:left w:val="nil"/>
              <w:bottom w:val="nil"/>
              <w:right w:val="nil"/>
            </w:tcBorders>
            <w:noWrap w:val="0"/>
            <w:tcMar>
              <w:top w:w="75" w:type="dxa"/>
              <w:bottom w:w="75" w:type="dxa"/>
            </w:tcMar>
            <w:vAlign w:val="center"/>
          </w:tcPr>
          <w:p w14:paraId="7C57855F">
            <w:pPr>
              <w:spacing w:line="360" w:lineRule="auto"/>
              <w:jc w:val="center"/>
              <w:textAlignment w:val="center"/>
              <w:rPr>
                <w:color w:val="auto"/>
              </w:rPr>
            </w:pPr>
            <w:r>
              <w:rPr>
                <w:rFonts w:hint="eastAsia"/>
              </w:rPr>
              <w:drawing>
                <wp:inline distT="0" distB="0" distL="114300" distR="114300">
                  <wp:extent cx="1247775" cy="105727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247775" cy="1057275"/>
                          </a:xfrm>
                          <a:prstGeom prst="rect">
                            <a:avLst/>
                          </a:prstGeom>
                        </pic:spPr>
                      </pic:pic>
                    </a:graphicData>
                  </a:graphic>
                </wp:inline>
              </w:drawing>
            </w:r>
          </w:p>
        </w:tc>
      </w:tr>
      <w:tr w14:paraId="7178C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490" w:type="dxa"/>
            <w:tcBorders>
              <w:top w:val="nil"/>
              <w:left w:val="nil"/>
              <w:bottom w:val="nil"/>
              <w:right w:val="nil"/>
            </w:tcBorders>
            <w:noWrap w:val="0"/>
            <w:tcMar>
              <w:top w:w="75" w:type="dxa"/>
              <w:bottom w:w="75" w:type="dxa"/>
            </w:tcMar>
            <w:vAlign w:val="center"/>
          </w:tcPr>
          <w:p w14:paraId="397A644A">
            <w:pPr>
              <w:spacing w:line="360" w:lineRule="auto"/>
              <w:jc w:val="center"/>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w:t>
            </w:r>
          </w:p>
        </w:tc>
        <w:tc>
          <w:tcPr>
            <w:tcW w:w="2490" w:type="dxa"/>
            <w:tcBorders>
              <w:top w:val="nil"/>
              <w:left w:val="nil"/>
              <w:bottom w:val="nil"/>
              <w:right w:val="nil"/>
            </w:tcBorders>
            <w:noWrap w:val="0"/>
            <w:tcMar>
              <w:top w:w="75" w:type="dxa"/>
              <w:bottom w:w="75" w:type="dxa"/>
            </w:tcMar>
            <w:vAlign w:val="center"/>
          </w:tcPr>
          <w:p w14:paraId="728F0CB6">
            <w:pPr>
              <w:spacing w:line="360" w:lineRule="auto"/>
              <w:jc w:val="center"/>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w:t>
            </w:r>
          </w:p>
        </w:tc>
        <w:tc>
          <w:tcPr>
            <w:tcW w:w="2490" w:type="dxa"/>
            <w:tcBorders>
              <w:top w:val="nil"/>
              <w:left w:val="nil"/>
              <w:bottom w:val="nil"/>
              <w:right w:val="nil"/>
            </w:tcBorders>
            <w:noWrap w:val="0"/>
            <w:tcMar>
              <w:top w:w="75" w:type="dxa"/>
              <w:bottom w:w="75" w:type="dxa"/>
            </w:tcMar>
            <w:vAlign w:val="center"/>
          </w:tcPr>
          <w:p w14:paraId="54298C2A">
            <w:pPr>
              <w:spacing w:line="360" w:lineRule="auto"/>
              <w:jc w:val="center"/>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w:t>
            </w:r>
          </w:p>
        </w:tc>
        <w:tc>
          <w:tcPr>
            <w:tcW w:w="2490" w:type="dxa"/>
            <w:tcBorders>
              <w:top w:val="nil"/>
              <w:left w:val="nil"/>
              <w:bottom w:val="nil"/>
              <w:right w:val="nil"/>
            </w:tcBorders>
            <w:noWrap w:val="0"/>
            <w:tcMar>
              <w:top w:w="75" w:type="dxa"/>
              <w:bottom w:w="75" w:type="dxa"/>
            </w:tcMar>
            <w:vAlign w:val="center"/>
          </w:tcPr>
          <w:p w14:paraId="05862F19">
            <w:pPr>
              <w:spacing w:line="360" w:lineRule="auto"/>
              <w:jc w:val="center"/>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D</w:t>
            </w:r>
          </w:p>
        </w:tc>
      </w:tr>
    </w:tbl>
    <w:p w14:paraId="6C7B56F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 ________</w:t>
      </w:r>
      <w:r>
        <w:rPr>
          <w:color w:val="auto"/>
        </w:rPr>
        <w:t xml:space="preserve">    </w:t>
      </w:r>
      <w:r>
        <w:rPr>
          <w:rFonts w:ascii="Times New Roman" w:hAnsi="Times New Roman" w:eastAsia="Times New Roman" w:cs="Times New Roman"/>
          <w:color w:val="auto"/>
          <w:sz w:val="21"/>
        </w:rPr>
        <w:t>2.________</w:t>
      </w:r>
      <w:r>
        <w:rPr>
          <w:color w:val="auto"/>
        </w:rPr>
        <w:t xml:space="preserve">    </w:t>
      </w:r>
      <w:r>
        <w:rPr>
          <w:rFonts w:ascii="Times New Roman" w:hAnsi="Times New Roman" w:eastAsia="Times New Roman" w:cs="Times New Roman"/>
          <w:color w:val="auto"/>
          <w:sz w:val="21"/>
        </w:rPr>
        <w:t>3.________</w:t>
      </w:r>
      <w:r>
        <w:rPr>
          <w:color w:val="auto"/>
        </w:rPr>
        <w:t xml:space="preserve">    </w:t>
      </w:r>
      <w:r>
        <w:rPr>
          <w:rFonts w:ascii="Times New Roman" w:hAnsi="Times New Roman" w:eastAsia="Times New Roman" w:cs="Times New Roman"/>
          <w:color w:val="auto"/>
          <w:sz w:val="21"/>
        </w:rPr>
        <w:t>4.________</w:t>
      </w:r>
    </w:p>
    <w:p w14:paraId="7623FF96">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w:t>
      </w:r>
      <w:r>
        <w:rPr>
          <w:rFonts w:ascii="宋体" w:hAnsi="宋体" w:eastAsia="宋体" w:cs="宋体"/>
          <w:b/>
          <w:color w:val="auto"/>
          <w:sz w:val="24"/>
        </w:rPr>
        <w:t>二</w:t>
      </w:r>
      <w:r>
        <w:rPr>
          <w:rFonts w:ascii="Times New Roman" w:hAnsi="Times New Roman" w:eastAsia="Times New Roman" w:cs="Times New Roman"/>
          <w:b/>
          <w:color w:val="auto"/>
          <w:sz w:val="24"/>
        </w:rPr>
        <w:t>)</w:t>
      </w:r>
      <w:r>
        <w:rPr>
          <w:rFonts w:ascii="宋体" w:hAnsi="宋体" w:eastAsia="宋体" w:cs="宋体"/>
          <w:b/>
          <w:color w:val="auto"/>
          <w:sz w:val="24"/>
        </w:rPr>
        <w:t>听句子，选择正确的答语。每个句子读一遍。</w:t>
      </w:r>
    </w:p>
    <w:p w14:paraId="077B211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5. A. Math.</w:t>
      </w:r>
      <w:r>
        <w:rPr>
          <w:color w:val="auto"/>
        </w:rPr>
        <w:t xml:space="preserve">    </w:t>
      </w:r>
      <w:r>
        <w:rPr>
          <w:rFonts w:ascii="Times New Roman" w:hAnsi="Times New Roman" w:eastAsia="Times New Roman" w:cs="Times New Roman"/>
          <w:color w:val="auto"/>
          <w:sz w:val="21"/>
        </w:rPr>
        <w:t>B. Eggs.</w:t>
      </w:r>
      <w:r>
        <w:rPr>
          <w:color w:val="auto"/>
        </w:rPr>
        <w:t xml:space="preserve">    </w:t>
      </w:r>
      <w:r>
        <w:rPr>
          <w:rFonts w:ascii="Times New Roman" w:hAnsi="Times New Roman" w:eastAsia="Times New Roman" w:cs="Times New Roman"/>
          <w:color w:val="auto"/>
          <w:sz w:val="21"/>
        </w:rPr>
        <w:t>C. At 7:30.</w:t>
      </w:r>
    </w:p>
    <w:p w14:paraId="00C9314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 A. Yes, she does.</w:t>
      </w:r>
      <w:r>
        <w:rPr>
          <w:color w:val="auto"/>
        </w:rPr>
        <w:t xml:space="preserve">    </w:t>
      </w:r>
      <w:r>
        <w:rPr>
          <w:rFonts w:ascii="Times New Roman" w:hAnsi="Times New Roman" w:eastAsia="Times New Roman" w:cs="Times New Roman"/>
          <w:color w:val="auto"/>
          <w:sz w:val="21"/>
        </w:rPr>
        <w:t>B. Yes, she did.</w:t>
      </w:r>
      <w:r>
        <w:rPr>
          <w:color w:val="auto"/>
        </w:rPr>
        <w:t xml:space="preserve">    </w:t>
      </w:r>
      <w:r>
        <w:rPr>
          <w:rFonts w:ascii="Times New Roman" w:hAnsi="Times New Roman" w:eastAsia="Times New Roman" w:cs="Times New Roman"/>
          <w:color w:val="auto"/>
          <w:sz w:val="21"/>
        </w:rPr>
        <w:t>C. No, she wasn’t.</w:t>
      </w:r>
    </w:p>
    <w:p w14:paraId="43993E1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A. Only one kilometer.</w:t>
      </w:r>
    </w:p>
    <w:p w14:paraId="45B38FA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B.15 minutes.</w:t>
      </w:r>
    </w:p>
    <w:p w14:paraId="43B3B26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Once a day.</w:t>
      </w:r>
    </w:p>
    <w:p w14:paraId="151A1E2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A. It’s Jim.</w:t>
      </w:r>
      <w:r>
        <w:rPr>
          <w:color w:val="auto"/>
        </w:rPr>
        <w:t xml:space="preserve">    </w:t>
      </w:r>
      <w:r>
        <w:rPr>
          <w:rFonts w:ascii="Times New Roman" w:hAnsi="Times New Roman" w:eastAsia="Times New Roman" w:cs="Times New Roman"/>
          <w:color w:val="auto"/>
          <w:sz w:val="21"/>
        </w:rPr>
        <w:t>B. It might be Jane’s.</w:t>
      </w:r>
      <w:r>
        <w:rPr>
          <w:color w:val="auto"/>
        </w:rPr>
        <w:t xml:space="preserve">    </w:t>
      </w:r>
      <w:r>
        <w:rPr>
          <w:rFonts w:ascii="Times New Roman" w:hAnsi="Times New Roman" w:eastAsia="Times New Roman" w:cs="Times New Roman"/>
          <w:color w:val="auto"/>
          <w:sz w:val="21"/>
        </w:rPr>
        <w:t>C. It’s black.</w:t>
      </w:r>
    </w:p>
    <w:p w14:paraId="788B655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A. Good idea.</w:t>
      </w:r>
      <w:r>
        <w:rPr>
          <w:color w:val="auto"/>
        </w:rPr>
        <w:t xml:space="preserve">    </w:t>
      </w:r>
      <w:r>
        <w:rPr>
          <w:rFonts w:ascii="Times New Roman" w:hAnsi="Times New Roman" w:eastAsia="Times New Roman" w:cs="Times New Roman"/>
          <w:color w:val="auto"/>
          <w:sz w:val="21"/>
        </w:rPr>
        <w:t>B. Yes, I’d like to.</w:t>
      </w:r>
      <w:r>
        <w:rPr>
          <w:color w:val="auto"/>
        </w:rPr>
        <w:t xml:space="preserve">    </w:t>
      </w:r>
      <w:r>
        <w:rPr>
          <w:rFonts w:ascii="Times New Roman" w:hAnsi="Times New Roman" w:eastAsia="Times New Roman" w:cs="Times New Roman"/>
          <w:color w:val="auto"/>
          <w:sz w:val="21"/>
        </w:rPr>
        <w:t>C. Thank you.</w:t>
      </w:r>
    </w:p>
    <w:p w14:paraId="45D20FD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 A. She’s my sister.</w:t>
      </w:r>
      <w:r>
        <w:rPr>
          <w:color w:val="auto"/>
        </w:rPr>
        <w:t xml:space="preserve">    </w:t>
      </w:r>
      <w:r>
        <w:rPr>
          <w:rFonts w:ascii="Times New Roman" w:hAnsi="Times New Roman" w:eastAsia="Times New Roman" w:cs="Times New Roman"/>
          <w:color w:val="auto"/>
          <w:sz w:val="21"/>
        </w:rPr>
        <w:t>B. She is a nurse.</w:t>
      </w:r>
      <w:r>
        <w:rPr>
          <w:color w:val="auto"/>
        </w:rPr>
        <w:t xml:space="preserve">    </w:t>
      </w:r>
      <w:r>
        <w:rPr>
          <w:rFonts w:ascii="Times New Roman" w:hAnsi="Times New Roman" w:eastAsia="Times New Roman" w:cs="Times New Roman"/>
          <w:color w:val="auto"/>
          <w:sz w:val="21"/>
        </w:rPr>
        <w:t>C. She was reading.</w:t>
      </w:r>
    </w:p>
    <w:p w14:paraId="54C4B324">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w:t>
      </w:r>
      <w:r>
        <w:rPr>
          <w:rFonts w:ascii="宋体" w:hAnsi="宋体" w:eastAsia="宋体" w:cs="宋体"/>
          <w:b/>
          <w:color w:val="auto"/>
          <w:sz w:val="24"/>
        </w:rPr>
        <w:t>三</w:t>
      </w:r>
      <w:r>
        <w:rPr>
          <w:rFonts w:ascii="Times New Roman" w:hAnsi="Times New Roman" w:eastAsia="Times New Roman" w:cs="Times New Roman"/>
          <w:b/>
          <w:color w:val="auto"/>
          <w:sz w:val="24"/>
        </w:rPr>
        <w:t>)</w:t>
      </w:r>
      <w:r>
        <w:rPr>
          <w:rFonts w:ascii="宋体" w:hAnsi="宋体" w:eastAsia="宋体" w:cs="宋体"/>
          <w:b/>
          <w:color w:val="auto"/>
          <w:sz w:val="24"/>
        </w:rPr>
        <w:t>听对话，选择正确的答案。</w:t>
      </w:r>
    </w:p>
    <w:p w14:paraId="34DF27F4">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A)</w:t>
      </w:r>
      <w:r>
        <w:rPr>
          <w:rFonts w:ascii="宋体" w:hAnsi="宋体" w:eastAsia="宋体" w:cs="宋体"/>
          <w:b/>
          <w:color w:val="auto"/>
          <w:sz w:val="24"/>
        </w:rPr>
        <w:t>你将听到五段对话及五个问题，选择正确的答案。每段对话及问题读两遍。</w:t>
      </w:r>
    </w:p>
    <w:p w14:paraId="309614C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 A. Because they’re friendly.</w:t>
      </w:r>
    </w:p>
    <w:p w14:paraId="4AC4B79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Because they’re cute.</w:t>
      </w:r>
    </w:p>
    <w:p w14:paraId="4B67CD2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Because they’re smart.</w:t>
      </w:r>
    </w:p>
    <w:p w14:paraId="5165D0D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A. His mother.</w:t>
      </w:r>
      <w:r>
        <w:rPr>
          <w:color w:val="auto"/>
        </w:rPr>
        <w:t xml:space="preserve">    </w:t>
      </w:r>
      <w:r>
        <w:rPr>
          <w:rFonts w:ascii="Times New Roman" w:hAnsi="Times New Roman" w:eastAsia="Times New Roman" w:cs="Times New Roman"/>
          <w:color w:val="auto"/>
          <w:sz w:val="21"/>
        </w:rPr>
        <w:t>B. His brother.</w:t>
      </w:r>
      <w:r>
        <w:rPr>
          <w:color w:val="auto"/>
        </w:rPr>
        <w:t xml:space="preserve">    </w:t>
      </w:r>
      <w:r>
        <w:rPr>
          <w:rFonts w:ascii="Times New Roman" w:hAnsi="Times New Roman" w:eastAsia="Times New Roman" w:cs="Times New Roman"/>
          <w:color w:val="auto"/>
          <w:sz w:val="21"/>
        </w:rPr>
        <w:t>C. His father.</w:t>
      </w:r>
    </w:p>
    <w:p w14:paraId="1E3C847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A. Play the violin.</w:t>
      </w:r>
      <w:r>
        <w:rPr>
          <w:color w:val="auto"/>
        </w:rPr>
        <w:t xml:space="preserve">    </w:t>
      </w:r>
      <w:r>
        <w:rPr>
          <w:rFonts w:ascii="Times New Roman" w:hAnsi="Times New Roman" w:eastAsia="Times New Roman" w:cs="Times New Roman"/>
          <w:color w:val="auto"/>
          <w:sz w:val="21"/>
        </w:rPr>
        <w:t>B. Play the guitar.</w:t>
      </w:r>
      <w:r>
        <w:rPr>
          <w:color w:val="auto"/>
        </w:rPr>
        <w:t xml:space="preserve">    </w:t>
      </w:r>
      <w:r>
        <w:rPr>
          <w:rFonts w:ascii="Times New Roman" w:hAnsi="Times New Roman" w:eastAsia="Times New Roman" w:cs="Times New Roman"/>
          <w:color w:val="auto"/>
          <w:sz w:val="21"/>
        </w:rPr>
        <w:t>C. Play the piano.</w:t>
      </w:r>
    </w:p>
    <w:p w14:paraId="5751755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A. In 1791.</w:t>
      </w:r>
      <w:r>
        <w:rPr>
          <w:color w:val="auto"/>
        </w:rPr>
        <w:t xml:space="preserve">    </w:t>
      </w:r>
      <w:r>
        <w:rPr>
          <w:rFonts w:ascii="Times New Roman" w:hAnsi="Times New Roman" w:eastAsia="Times New Roman" w:cs="Times New Roman"/>
          <w:color w:val="auto"/>
          <w:sz w:val="21"/>
        </w:rPr>
        <w:t>B. In 1917.</w:t>
      </w:r>
      <w:r>
        <w:rPr>
          <w:color w:val="auto"/>
        </w:rPr>
        <w:t xml:space="preserve">    </w:t>
      </w:r>
      <w:r>
        <w:rPr>
          <w:rFonts w:ascii="Times New Roman" w:hAnsi="Times New Roman" w:eastAsia="Times New Roman" w:cs="Times New Roman"/>
          <w:color w:val="auto"/>
          <w:sz w:val="21"/>
        </w:rPr>
        <w:t>C. In 1971.</w:t>
      </w:r>
    </w:p>
    <w:p w14:paraId="78DF392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A. 22 dollars.</w:t>
      </w:r>
      <w:r>
        <w:rPr>
          <w:color w:val="auto"/>
        </w:rPr>
        <w:t xml:space="preserve">    </w:t>
      </w:r>
      <w:r>
        <w:rPr>
          <w:rFonts w:ascii="Times New Roman" w:hAnsi="Times New Roman" w:eastAsia="Times New Roman" w:cs="Times New Roman"/>
          <w:color w:val="auto"/>
          <w:sz w:val="21"/>
        </w:rPr>
        <w:t>B. 21 dollars.</w:t>
      </w:r>
      <w:r>
        <w:rPr>
          <w:color w:val="auto"/>
        </w:rPr>
        <w:t xml:space="preserve">    </w:t>
      </w:r>
      <w:r>
        <w:rPr>
          <w:rFonts w:ascii="Times New Roman" w:hAnsi="Times New Roman" w:eastAsia="Times New Roman" w:cs="Times New Roman"/>
          <w:color w:val="auto"/>
          <w:sz w:val="21"/>
        </w:rPr>
        <w:t>C. 11 dollars.</w:t>
      </w:r>
    </w:p>
    <w:p w14:paraId="648B2E58">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B)</w:t>
      </w:r>
      <w:r>
        <w:rPr>
          <w:rFonts w:ascii="宋体" w:hAnsi="宋体" w:eastAsia="宋体" w:cs="宋体"/>
          <w:b/>
          <w:color w:val="auto"/>
          <w:sz w:val="24"/>
        </w:rPr>
        <w:t>你将听到两段对话，请根据对话内容，选择正确的答案。每段对话读两遍。</w:t>
      </w:r>
    </w:p>
    <w:p w14:paraId="750C90B1">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听第一段对话，回答第</w:t>
      </w:r>
      <w:r>
        <w:rPr>
          <w:rFonts w:ascii="Times New Roman" w:hAnsi="Times New Roman" w:eastAsia="Times New Roman" w:cs="Times New Roman"/>
          <w:color w:val="auto"/>
          <w:sz w:val="21"/>
        </w:rPr>
        <w:t>16</w:t>
      </w:r>
      <w:r>
        <w:rPr>
          <w:rFonts w:ascii="宋体" w:hAnsi="宋体" w:eastAsia="宋体" w:cs="宋体"/>
          <w:color w:val="auto"/>
          <w:sz w:val="21"/>
        </w:rPr>
        <w:t>至</w:t>
      </w:r>
      <w:r>
        <w:rPr>
          <w:rFonts w:ascii="Times New Roman" w:hAnsi="Times New Roman" w:eastAsia="Times New Roman" w:cs="Times New Roman"/>
          <w:color w:val="auto"/>
          <w:sz w:val="21"/>
        </w:rPr>
        <w:t>17</w:t>
      </w:r>
      <w:r>
        <w:rPr>
          <w:rFonts w:ascii="宋体" w:hAnsi="宋体" w:eastAsia="宋体" w:cs="宋体"/>
          <w:color w:val="auto"/>
          <w:sz w:val="21"/>
        </w:rPr>
        <w:t>小题。</w:t>
      </w:r>
    </w:p>
    <w:p w14:paraId="558E913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16. When are they going to the museum?</w:t>
      </w:r>
    </w:p>
    <w:p w14:paraId="6FC0A01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Next Saturday morning.</w:t>
      </w:r>
    </w:p>
    <w:p w14:paraId="4B86F82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Next Sunday afternoon.</w:t>
      </w:r>
    </w:p>
    <w:p w14:paraId="4C7D817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Next Sunday morning.</w:t>
      </w:r>
    </w:p>
    <w:p w14:paraId="359370B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17. What’s the rule of the museum?</w:t>
      </w:r>
    </w:p>
    <w:p w14:paraId="3513A7F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No food.</w:t>
      </w:r>
      <w:r>
        <w:rPr>
          <w:color w:val="auto"/>
        </w:rPr>
        <w:t xml:space="preserve">    </w:t>
      </w:r>
      <w:r>
        <w:rPr>
          <w:rFonts w:ascii="Times New Roman" w:hAnsi="Times New Roman" w:eastAsia="Times New Roman" w:cs="Times New Roman"/>
          <w:color w:val="auto"/>
          <w:sz w:val="21"/>
        </w:rPr>
        <w:t>B. No photos.</w:t>
      </w:r>
      <w:r>
        <w:rPr>
          <w:color w:val="auto"/>
        </w:rPr>
        <w:t xml:space="preserve">    </w:t>
      </w:r>
      <w:r>
        <w:rPr>
          <w:rFonts w:ascii="Times New Roman" w:hAnsi="Times New Roman" w:eastAsia="Times New Roman" w:cs="Times New Roman"/>
          <w:color w:val="auto"/>
          <w:sz w:val="21"/>
        </w:rPr>
        <w:t>C. No music.</w:t>
      </w:r>
    </w:p>
    <w:p w14:paraId="300ED877">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听第二段对话，回答第</w:t>
      </w:r>
      <w:r>
        <w:rPr>
          <w:rFonts w:ascii="Times New Roman" w:hAnsi="Times New Roman" w:eastAsia="Times New Roman" w:cs="Times New Roman"/>
          <w:color w:val="auto"/>
          <w:sz w:val="21"/>
        </w:rPr>
        <w:t>18</w:t>
      </w:r>
      <w:r>
        <w:rPr>
          <w:rFonts w:ascii="宋体" w:hAnsi="宋体" w:eastAsia="宋体" w:cs="宋体"/>
          <w:color w:val="auto"/>
          <w:sz w:val="21"/>
        </w:rPr>
        <w:t>至</w:t>
      </w:r>
      <w:r>
        <w:rPr>
          <w:rFonts w:ascii="Times New Roman" w:hAnsi="Times New Roman" w:eastAsia="Times New Roman" w:cs="Times New Roman"/>
          <w:color w:val="auto"/>
          <w:sz w:val="21"/>
        </w:rPr>
        <w:t>20</w:t>
      </w:r>
      <w:r>
        <w:rPr>
          <w:rFonts w:ascii="宋体" w:hAnsi="宋体" w:eastAsia="宋体" w:cs="宋体"/>
          <w:color w:val="auto"/>
          <w:sz w:val="21"/>
        </w:rPr>
        <w:t>小题。</w:t>
      </w:r>
    </w:p>
    <w:p w14:paraId="21BEB31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18. Where did Ted go last Saturday?</w:t>
      </w:r>
    </w:p>
    <w:p w14:paraId="0BE4ABD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To the cinema.</w:t>
      </w:r>
      <w:r>
        <w:rPr>
          <w:color w:val="auto"/>
        </w:rPr>
        <w:t xml:space="preserve">    </w:t>
      </w:r>
      <w:r>
        <w:rPr>
          <w:rFonts w:ascii="Times New Roman" w:hAnsi="Times New Roman" w:eastAsia="Times New Roman" w:cs="Times New Roman"/>
          <w:color w:val="auto"/>
          <w:sz w:val="21"/>
        </w:rPr>
        <w:t>B. To the farm.</w:t>
      </w:r>
      <w:r>
        <w:rPr>
          <w:color w:val="auto"/>
        </w:rPr>
        <w:t xml:space="preserve">    </w:t>
      </w:r>
      <w:r>
        <w:rPr>
          <w:rFonts w:ascii="Times New Roman" w:hAnsi="Times New Roman" w:eastAsia="Times New Roman" w:cs="Times New Roman"/>
          <w:color w:val="auto"/>
          <w:sz w:val="21"/>
        </w:rPr>
        <w:t>C. To the restaurant.</w:t>
      </w:r>
    </w:p>
    <w:p w14:paraId="46E3D5E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19. How did Lucy get to the farm?</w:t>
      </w:r>
    </w:p>
    <w:p w14:paraId="3C9AA32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By car.</w:t>
      </w:r>
      <w:r>
        <w:rPr>
          <w:color w:val="auto"/>
        </w:rPr>
        <w:t xml:space="preserve">    </w:t>
      </w:r>
      <w:r>
        <w:rPr>
          <w:rFonts w:ascii="Times New Roman" w:hAnsi="Times New Roman" w:eastAsia="Times New Roman" w:cs="Times New Roman"/>
          <w:color w:val="auto"/>
          <w:sz w:val="21"/>
        </w:rPr>
        <w:t>B. By bike.</w:t>
      </w:r>
      <w:r>
        <w:rPr>
          <w:color w:val="auto"/>
        </w:rPr>
        <w:t xml:space="preserve">    </w:t>
      </w:r>
      <w:r>
        <w:rPr>
          <w:rFonts w:ascii="Times New Roman" w:hAnsi="Times New Roman" w:eastAsia="Times New Roman" w:cs="Times New Roman"/>
          <w:color w:val="auto"/>
          <w:sz w:val="21"/>
        </w:rPr>
        <w:t>C. By bus.</w:t>
      </w:r>
    </w:p>
    <w:p w14:paraId="050CD45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20. When did Lucy get back home?</w:t>
      </w:r>
    </w:p>
    <w:p w14:paraId="4D20599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At 7:15 pm.</w:t>
      </w:r>
      <w:r>
        <w:rPr>
          <w:color w:val="auto"/>
        </w:rPr>
        <w:t xml:space="preserve">    </w:t>
      </w:r>
      <w:r>
        <w:rPr>
          <w:rFonts w:ascii="Times New Roman" w:hAnsi="Times New Roman" w:eastAsia="Times New Roman" w:cs="Times New Roman"/>
          <w:color w:val="auto"/>
          <w:sz w:val="21"/>
        </w:rPr>
        <w:t>B. At 6:45 pm.</w:t>
      </w:r>
      <w:r>
        <w:rPr>
          <w:color w:val="auto"/>
        </w:rPr>
        <w:t xml:space="preserve">    </w:t>
      </w:r>
      <w:r>
        <w:rPr>
          <w:rFonts w:ascii="Times New Roman" w:hAnsi="Times New Roman" w:eastAsia="Times New Roman" w:cs="Times New Roman"/>
          <w:color w:val="auto"/>
          <w:sz w:val="21"/>
        </w:rPr>
        <w:t>C. At 6:15 pm.</w:t>
      </w:r>
    </w:p>
    <w:p w14:paraId="4C1D454B">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w:t>
      </w:r>
      <w:r>
        <w:rPr>
          <w:rFonts w:ascii="宋体" w:hAnsi="宋体" w:eastAsia="宋体" w:cs="宋体"/>
          <w:b/>
          <w:color w:val="auto"/>
          <w:sz w:val="24"/>
        </w:rPr>
        <w:t>四</w:t>
      </w:r>
      <w:r>
        <w:rPr>
          <w:rFonts w:ascii="Times New Roman" w:hAnsi="Times New Roman" w:eastAsia="Times New Roman" w:cs="Times New Roman"/>
          <w:b/>
          <w:color w:val="auto"/>
          <w:sz w:val="24"/>
        </w:rPr>
        <w:t>)</w:t>
      </w:r>
      <w:r>
        <w:rPr>
          <w:rFonts w:ascii="宋体" w:hAnsi="宋体" w:eastAsia="宋体" w:cs="宋体"/>
          <w:b/>
          <w:color w:val="auto"/>
          <w:sz w:val="24"/>
        </w:rPr>
        <w:t>听短文，选择正确的答案。短文读两遍。</w:t>
      </w:r>
    </w:p>
    <w:p w14:paraId="4D90BC0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21. Which class won first place in the soccer match last week?</w:t>
      </w:r>
    </w:p>
    <w:p w14:paraId="5F18720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Class 3.</w:t>
      </w:r>
      <w:r>
        <w:rPr>
          <w:color w:val="auto"/>
        </w:rPr>
        <w:t xml:space="preserve">    </w:t>
      </w:r>
      <w:r>
        <w:rPr>
          <w:rFonts w:ascii="Times New Roman" w:hAnsi="Times New Roman" w:eastAsia="Times New Roman" w:cs="Times New Roman"/>
          <w:color w:val="auto"/>
          <w:sz w:val="21"/>
        </w:rPr>
        <w:t>B. Class 5.</w:t>
      </w:r>
      <w:r>
        <w:rPr>
          <w:color w:val="auto"/>
        </w:rPr>
        <w:t xml:space="preserve">    </w:t>
      </w:r>
      <w:r>
        <w:rPr>
          <w:rFonts w:ascii="Times New Roman" w:hAnsi="Times New Roman" w:eastAsia="Times New Roman" w:cs="Times New Roman"/>
          <w:color w:val="auto"/>
          <w:sz w:val="21"/>
        </w:rPr>
        <w:t>C. Class 8.</w:t>
      </w:r>
    </w:p>
    <w:p w14:paraId="7C6EF4C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22. Who will give a speech this Tuesday afternoon?</w:t>
      </w:r>
    </w:p>
    <w:p w14:paraId="7BC6991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Dr. Smith.</w:t>
      </w:r>
      <w:r>
        <w:rPr>
          <w:color w:val="auto"/>
        </w:rPr>
        <w:t xml:space="preserve">    </w:t>
      </w:r>
      <w:r>
        <w:rPr>
          <w:rFonts w:ascii="Times New Roman" w:hAnsi="Times New Roman" w:eastAsia="Times New Roman" w:cs="Times New Roman"/>
          <w:color w:val="auto"/>
          <w:sz w:val="21"/>
        </w:rPr>
        <w:t>B. Dr. Brown.</w:t>
      </w:r>
      <w:r>
        <w:rPr>
          <w:color w:val="auto"/>
        </w:rPr>
        <w:t xml:space="preserve">    </w:t>
      </w:r>
      <w:r>
        <w:rPr>
          <w:rFonts w:ascii="Times New Roman" w:hAnsi="Times New Roman" w:eastAsia="Times New Roman" w:cs="Times New Roman"/>
          <w:color w:val="auto"/>
          <w:sz w:val="21"/>
        </w:rPr>
        <w:t>C. Dr. Miller.</w:t>
      </w:r>
    </w:p>
    <w:p w14:paraId="59DF9E1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23. Where will the speech be given?</w:t>
      </w:r>
    </w:p>
    <w:p w14:paraId="0DF6BC0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In the school garden.</w:t>
      </w:r>
      <w:r>
        <w:rPr>
          <w:color w:val="auto"/>
        </w:rPr>
        <w:t xml:space="preserve">    </w:t>
      </w:r>
      <w:r>
        <w:rPr>
          <w:rFonts w:ascii="Times New Roman" w:hAnsi="Times New Roman" w:eastAsia="Times New Roman" w:cs="Times New Roman"/>
          <w:color w:val="auto"/>
          <w:sz w:val="21"/>
        </w:rPr>
        <w:t>B. In the school hall.</w:t>
      </w:r>
      <w:r>
        <w:rPr>
          <w:color w:val="auto"/>
        </w:rPr>
        <w:t xml:space="preserve">    </w:t>
      </w:r>
      <w:r>
        <w:rPr>
          <w:rFonts w:ascii="Times New Roman" w:hAnsi="Times New Roman" w:eastAsia="Times New Roman" w:cs="Times New Roman"/>
          <w:color w:val="auto"/>
          <w:sz w:val="21"/>
        </w:rPr>
        <w:t>C. In the school library.</w:t>
      </w:r>
    </w:p>
    <w:p w14:paraId="6B4FD3F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24. What will they discuss at the English Corner?</w:t>
      </w:r>
    </w:p>
    <w:p w14:paraId="1691686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Chinese poems.</w:t>
      </w:r>
      <w:r>
        <w:rPr>
          <w:color w:val="auto"/>
        </w:rPr>
        <w:t xml:space="preserve">    </w:t>
      </w:r>
      <w:r>
        <w:rPr>
          <w:rFonts w:ascii="Times New Roman" w:hAnsi="Times New Roman" w:eastAsia="Times New Roman" w:cs="Times New Roman"/>
          <w:color w:val="auto"/>
          <w:sz w:val="21"/>
        </w:rPr>
        <w:t>B. How to keep safe.</w:t>
      </w:r>
      <w:r>
        <w:rPr>
          <w:color w:val="auto"/>
        </w:rPr>
        <w:t xml:space="preserve">    </w:t>
      </w:r>
      <w:r>
        <w:rPr>
          <w:rFonts w:ascii="Times New Roman" w:hAnsi="Times New Roman" w:eastAsia="Times New Roman" w:cs="Times New Roman"/>
          <w:color w:val="auto"/>
          <w:sz w:val="21"/>
        </w:rPr>
        <w:t>C. School life.</w:t>
      </w:r>
    </w:p>
    <w:p w14:paraId="1D37000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25. Which country are the foreign students from?</w:t>
      </w:r>
    </w:p>
    <w:p w14:paraId="108B7FB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Canada.</w:t>
      </w:r>
      <w:r>
        <w:rPr>
          <w:color w:val="auto"/>
        </w:rPr>
        <w:t xml:space="preserve">    </w:t>
      </w:r>
      <w:r>
        <w:rPr>
          <w:rFonts w:ascii="Times New Roman" w:hAnsi="Times New Roman" w:eastAsia="Times New Roman" w:cs="Times New Roman"/>
          <w:color w:val="auto"/>
          <w:sz w:val="21"/>
        </w:rPr>
        <w:t>B. England.</w:t>
      </w:r>
      <w:r>
        <w:rPr>
          <w:color w:val="auto"/>
        </w:rPr>
        <w:t xml:space="preserve">    </w:t>
      </w:r>
      <w:r>
        <w:rPr>
          <w:rFonts w:ascii="Times New Roman" w:hAnsi="Times New Roman" w:eastAsia="Times New Roman" w:cs="Times New Roman"/>
          <w:color w:val="auto"/>
          <w:sz w:val="21"/>
        </w:rPr>
        <w:t>C. America.</w:t>
      </w:r>
    </w:p>
    <w:p w14:paraId="6F362345">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w:t>
      </w:r>
      <w:r>
        <w:rPr>
          <w:rFonts w:ascii="宋体" w:hAnsi="宋体" w:eastAsia="宋体" w:cs="宋体"/>
          <w:b/>
          <w:color w:val="auto"/>
          <w:sz w:val="24"/>
        </w:rPr>
        <w:t>五</w:t>
      </w:r>
      <w:r>
        <w:rPr>
          <w:rFonts w:ascii="Times New Roman" w:hAnsi="Times New Roman" w:eastAsia="Times New Roman" w:cs="Times New Roman"/>
          <w:b/>
          <w:color w:val="auto"/>
          <w:sz w:val="24"/>
        </w:rPr>
        <w:t>)</w:t>
      </w:r>
      <w:r>
        <w:rPr>
          <w:rFonts w:ascii="宋体" w:hAnsi="宋体" w:eastAsia="宋体" w:cs="宋体"/>
          <w:b/>
          <w:color w:val="auto"/>
          <w:sz w:val="24"/>
        </w:rPr>
        <w:t>听短文，请根据所听到的内容，完成下面的表格</w:t>
      </w:r>
      <w:r>
        <w:rPr>
          <w:rFonts w:ascii="Times New Roman" w:hAnsi="Times New Roman" w:eastAsia="Times New Roman" w:cs="Times New Roman"/>
          <w:b/>
          <w:color w:val="auto"/>
          <w:sz w:val="24"/>
        </w:rPr>
        <w:t>(</w:t>
      </w:r>
      <w:r>
        <w:rPr>
          <w:rFonts w:ascii="宋体" w:hAnsi="宋体" w:eastAsia="宋体" w:cs="宋体"/>
          <w:b/>
          <w:color w:val="auto"/>
          <w:sz w:val="24"/>
        </w:rPr>
        <w:t>每空一词</w:t>
      </w:r>
      <w:r>
        <w:rPr>
          <w:rFonts w:ascii="Times New Roman" w:hAnsi="Times New Roman" w:eastAsia="Times New Roman" w:cs="Times New Roman"/>
          <w:b/>
          <w:color w:val="auto"/>
          <w:sz w:val="24"/>
        </w:rPr>
        <w:t>)</w:t>
      </w:r>
      <w:r>
        <w:rPr>
          <w:rFonts w:ascii="宋体" w:hAnsi="宋体" w:eastAsia="宋体" w:cs="宋体"/>
          <w:b/>
          <w:color w:val="auto"/>
          <w:sz w:val="24"/>
        </w:rPr>
        <w:t>。短文读两遍。</w:t>
      </w:r>
    </w:p>
    <w:tbl>
      <w:tblPr>
        <w:tblStyle w:val="4"/>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550"/>
        <w:gridCol w:w="7425"/>
      </w:tblGrid>
      <w:tr w14:paraId="523CC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997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2742E1">
            <w:pPr>
              <w:spacing w:line="360" w:lineRule="auto"/>
              <w:jc w:val="center"/>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Sports and Me</w:t>
            </w:r>
          </w:p>
        </w:tc>
      </w:tr>
      <w:tr w14:paraId="4E518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A505FE">
            <w:pPr>
              <w:spacing w:line="360" w:lineRule="auto"/>
              <w:jc w:val="center"/>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At school</w:t>
            </w:r>
          </w:p>
        </w:tc>
        <w:tc>
          <w:tcPr>
            <w:tcW w:w="7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6771B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I play basketball, volleyball and do some (26) ________ in P.E. class.</w:t>
            </w:r>
          </w:p>
        </w:tc>
      </w:tr>
      <w:tr w14:paraId="40A3E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211542">
            <w:pPr>
              <w:spacing w:line="360" w:lineRule="auto"/>
              <w:jc w:val="center"/>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After school</w:t>
            </w:r>
          </w:p>
        </w:tc>
        <w:tc>
          <w:tcPr>
            <w:tcW w:w="7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F2DD5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I go to the swimming club on (27) ________ afternoon.</w:t>
            </w:r>
          </w:p>
        </w:tc>
      </w:tr>
      <w:tr w14:paraId="18940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5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1BDB41">
            <w:pPr>
              <w:spacing w:line="360" w:lineRule="auto"/>
              <w:jc w:val="center"/>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On weekends</w:t>
            </w:r>
          </w:p>
        </w:tc>
        <w:tc>
          <w:tcPr>
            <w:tcW w:w="7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5B92A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I often go bike riding with my family when the weather is (28) ________.</w:t>
            </w:r>
          </w:p>
        </w:tc>
      </w:tr>
      <w:tr w14:paraId="26241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550" w:type="dxa"/>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46BD7D">
            <w:pPr>
              <w:spacing w:line="360" w:lineRule="auto"/>
              <w:jc w:val="center"/>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Reasons</w:t>
            </w:r>
          </w:p>
        </w:tc>
        <w:tc>
          <w:tcPr>
            <w:tcW w:w="7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71A39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It can make me much (29) ________ while exercising.</w:t>
            </w:r>
          </w:p>
        </w:tc>
      </w:tr>
      <w:tr w14:paraId="691CB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vMerge w:val="continue"/>
            <w:tcBorders>
              <w:top w:val="single" w:color="000000" w:sz="6" w:space="0"/>
              <w:left w:val="single" w:color="000000" w:sz="6" w:space="0"/>
              <w:bottom w:val="single" w:color="000000" w:sz="6" w:space="0"/>
              <w:right w:val="single" w:color="000000" w:sz="6" w:space="0"/>
            </w:tcBorders>
          </w:tcPr>
          <w:p w14:paraId="55B8529C">
            <w:pPr>
              <w:spacing w:line="360" w:lineRule="auto"/>
              <w:jc w:val="left"/>
              <w:rPr>
                <w:rFonts w:hint="eastAsia"/>
              </w:rPr>
            </w:pPr>
          </w:p>
        </w:tc>
        <w:tc>
          <w:tcPr>
            <w:tcW w:w="74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85689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I can make friends and learn to (30) ________ together.</w:t>
            </w:r>
          </w:p>
        </w:tc>
      </w:tr>
    </w:tbl>
    <w:p w14:paraId="7D2F35F9">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二、单项选择</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5558703F">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从每小题所给的四个选项中选出最佳选项。</w:t>
      </w:r>
    </w:p>
    <w:p w14:paraId="4CF4A2C9">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Jim is a funny boy. He is good ________ telling jokes.</w:t>
      </w:r>
    </w:p>
    <w:p w14:paraId="745FEC4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with</w:t>
      </w:r>
      <w:r>
        <w:rPr>
          <w:rFonts w:hint="eastAsia"/>
        </w:rPr>
        <w:tab/>
      </w:r>
      <w:r>
        <w:rPr>
          <w:rFonts w:hint="eastAsia"/>
        </w:rPr>
        <w:t xml:space="preserve">B. </w:t>
      </w:r>
      <w:r>
        <w:rPr>
          <w:rFonts w:ascii="Times New Roman" w:hAnsi="Times New Roman" w:eastAsia="Times New Roman" w:cs="Times New Roman"/>
          <w:color w:val="auto"/>
        </w:rPr>
        <w:t>at</w:t>
      </w:r>
      <w:r>
        <w:rPr>
          <w:rFonts w:hint="eastAsia"/>
        </w:rPr>
        <w:tab/>
      </w:r>
      <w:r>
        <w:rPr>
          <w:rFonts w:hint="eastAsia"/>
        </w:rPr>
        <w:t xml:space="preserve">C. </w:t>
      </w:r>
      <w:r>
        <w:rPr>
          <w:rFonts w:ascii="Times New Roman" w:hAnsi="Times New Roman" w:eastAsia="Times New Roman" w:cs="Times New Roman"/>
          <w:color w:val="auto"/>
        </w:rPr>
        <w:t>for</w:t>
      </w:r>
      <w:r>
        <w:rPr>
          <w:rFonts w:hint="eastAsia"/>
        </w:rPr>
        <w:tab/>
      </w:r>
      <w:r>
        <w:rPr>
          <w:rFonts w:hint="eastAsia"/>
        </w:rPr>
        <w:t xml:space="preserve">D. </w:t>
      </w:r>
      <w:r>
        <w:rPr>
          <w:rFonts w:ascii="Times New Roman" w:hAnsi="Times New Roman" w:eastAsia="Times New Roman" w:cs="Times New Roman"/>
          <w:color w:val="auto"/>
        </w:rPr>
        <w:t>of</w:t>
      </w:r>
    </w:p>
    <w:p w14:paraId="4737B5CD">
      <w:pPr>
        <w:spacing w:line="360" w:lineRule="auto"/>
        <w:textAlignment w:val="center"/>
        <w:rPr>
          <w:color w:val="000000"/>
        </w:rPr>
      </w:pPr>
      <w:r>
        <w:rPr>
          <w:color w:val="2E75B6"/>
        </w:rPr>
        <w:t>【答案】</w:t>
      </w:r>
      <w:r>
        <w:rPr>
          <w:color w:val="000000"/>
        </w:rPr>
        <w:t>B</w:t>
      </w:r>
    </w:p>
    <w:p w14:paraId="3FABA30E">
      <w:pPr>
        <w:spacing w:line="360" w:lineRule="auto"/>
        <w:textAlignment w:val="center"/>
        <w:rPr>
          <w:color w:val="000000"/>
        </w:rPr>
      </w:pPr>
      <w:r>
        <w:rPr>
          <w:color w:val="2E75B6"/>
        </w:rPr>
        <w:t>【解析】</w:t>
      </w:r>
    </w:p>
    <w:p w14:paraId="7BEAFC80">
      <w:pPr>
        <w:spacing w:line="360" w:lineRule="auto"/>
        <w:jc w:val="left"/>
        <w:textAlignment w:val="center"/>
        <w:rPr>
          <w:color w:val="000000"/>
        </w:rPr>
      </w:pPr>
      <w:r>
        <w:rPr>
          <w:color w:val="000000"/>
        </w:rPr>
        <w:t>【详解】句意：吉姆是一个有趣的男孩。他擅长讲笑话。</w:t>
      </w:r>
    </w:p>
    <w:p w14:paraId="25532A14">
      <w:pPr>
        <w:spacing w:line="360" w:lineRule="auto"/>
        <w:jc w:val="left"/>
        <w:textAlignment w:val="center"/>
        <w:rPr>
          <w:color w:val="000000"/>
        </w:rPr>
      </w:pPr>
      <w:r>
        <w:rPr>
          <w:color w:val="000000"/>
        </w:rPr>
        <w:t>考查介词辨析。with和；at在；for为了；of</w:t>
      </w:r>
      <w:r>
        <w:rPr>
          <w:rFonts w:ascii="宋体" w:hAnsi="宋体" w:eastAsia="宋体" w:cs="宋体"/>
          <w:color w:val="000000"/>
        </w:rPr>
        <w:t>……</w:t>
      </w:r>
      <w:r>
        <w:rPr>
          <w:color w:val="000000"/>
        </w:rPr>
        <w:t>的。根据“Jim is a funny boy. He is good …telling jokes.”可知，此处指吉姆擅长讲笑话，be good at doing sth.“擅长做某事”。故选B。</w:t>
      </w:r>
    </w:p>
    <w:p w14:paraId="519C610C">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 Is this your Bing Dwen Dwen (</w:t>
      </w:r>
      <w:r>
        <w:rPr>
          <w:rFonts w:ascii="宋体" w:hAnsi="宋体" w:eastAsia="宋体" w:cs="宋体"/>
          <w:color w:val="000000"/>
        </w:rPr>
        <w:t>冰墩墩</w:t>
      </w:r>
      <w:r>
        <w:rPr>
          <w:rFonts w:ascii="Times New Roman" w:hAnsi="Times New Roman" w:eastAsia="Times New Roman" w:cs="Times New Roman"/>
          <w:color w:val="000000"/>
        </w:rPr>
        <w:t>)?</w:t>
      </w:r>
    </w:p>
    <w:p w14:paraId="3702E59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No. ________ is on the sofa.</w:t>
      </w:r>
    </w:p>
    <w:p w14:paraId="4548359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Hers</w:t>
      </w:r>
      <w:r>
        <w:rPr>
          <w:color w:val="000000"/>
        </w:rPr>
        <w:tab/>
      </w:r>
      <w:r>
        <w:rPr>
          <w:color w:val="000000"/>
        </w:rPr>
        <w:t xml:space="preserve">B. </w:t>
      </w:r>
      <w:r>
        <w:rPr>
          <w:rFonts w:ascii="Times New Roman" w:hAnsi="Times New Roman" w:eastAsia="Times New Roman" w:cs="Times New Roman"/>
          <w:color w:val="000000"/>
        </w:rPr>
        <w:t>His</w:t>
      </w:r>
      <w:r>
        <w:rPr>
          <w:color w:val="000000"/>
        </w:rPr>
        <w:tab/>
      </w:r>
      <w:r>
        <w:rPr>
          <w:color w:val="000000"/>
        </w:rPr>
        <w:t xml:space="preserve">C. </w:t>
      </w:r>
      <w:r>
        <w:rPr>
          <w:rFonts w:ascii="Times New Roman" w:hAnsi="Times New Roman" w:eastAsia="Times New Roman" w:cs="Times New Roman"/>
          <w:color w:val="000000"/>
        </w:rPr>
        <w:t>Yours</w:t>
      </w:r>
      <w:r>
        <w:rPr>
          <w:color w:val="000000"/>
        </w:rPr>
        <w:tab/>
      </w:r>
      <w:r>
        <w:rPr>
          <w:color w:val="000000"/>
        </w:rPr>
        <w:t xml:space="preserve">D. </w:t>
      </w:r>
      <w:r>
        <w:rPr>
          <w:rFonts w:ascii="Times New Roman" w:hAnsi="Times New Roman" w:eastAsia="Times New Roman" w:cs="Times New Roman"/>
          <w:color w:val="000000"/>
        </w:rPr>
        <w:t>Mine</w:t>
      </w:r>
    </w:p>
    <w:p w14:paraId="7687AE9D">
      <w:pPr>
        <w:spacing w:line="360" w:lineRule="auto"/>
        <w:textAlignment w:val="center"/>
        <w:rPr>
          <w:color w:val="000000"/>
        </w:rPr>
      </w:pPr>
      <w:r>
        <w:rPr>
          <w:color w:val="2E75B6"/>
        </w:rPr>
        <w:t>【答案】</w:t>
      </w:r>
      <w:r>
        <w:rPr>
          <w:color w:val="000000"/>
        </w:rPr>
        <w:t>D</w:t>
      </w:r>
    </w:p>
    <w:p w14:paraId="44BC5FBC">
      <w:pPr>
        <w:spacing w:line="360" w:lineRule="auto"/>
        <w:textAlignment w:val="center"/>
        <w:rPr>
          <w:color w:val="000000"/>
        </w:rPr>
      </w:pPr>
      <w:r>
        <w:rPr>
          <w:color w:val="2E75B6"/>
        </w:rPr>
        <w:t>【解析】</w:t>
      </w:r>
    </w:p>
    <w:p w14:paraId="3FB00B26">
      <w:pPr>
        <w:spacing w:line="360" w:lineRule="auto"/>
        <w:jc w:val="left"/>
        <w:textAlignment w:val="center"/>
        <w:rPr>
          <w:color w:val="000000"/>
        </w:rPr>
      </w:pPr>
      <w:r>
        <w:rPr>
          <w:color w:val="000000"/>
        </w:rPr>
        <w:t>【详解】句意：——这是你的冰墩墩吗？——不是。我的（冰墩墩）在沙发上。</w:t>
      </w:r>
    </w:p>
    <w:p w14:paraId="72C6A59D">
      <w:pPr>
        <w:spacing w:line="360" w:lineRule="auto"/>
        <w:jc w:val="left"/>
        <w:textAlignment w:val="center"/>
        <w:rPr>
          <w:color w:val="000000"/>
        </w:rPr>
      </w:pPr>
      <w:r>
        <w:rPr>
          <w:color w:val="000000"/>
        </w:rPr>
        <w:t>考查代词辨析。 Hers她的；His他的；Yours你的；Mine我的。根据“Is this your Bing Dwen Dwen (冰墩墩)?”可知，此处应说“我的冰墩墩在沙发上”，故选D。</w:t>
      </w:r>
    </w:p>
    <w:p w14:paraId="3FE6F27A">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 I have a ________. What should I do?</w:t>
      </w:r>
    </w:p>
    <w:p w14:paraId="664D315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You should go to the dentist.</w:t>
      </w:r>
    </w:p>
    <w:p w14:paraId="5715D12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toothache</w:t>
      </w:r>
      <w:r>
        <w:rPr>
          <w:color w:val="000000"/>
        </w:rPr>
        <w:tab/>
      </w:r>
      <w:r>
        <w:rPr>
          <w:color w:val="000000"/>
        </w:rPr>
        <w:t xml:space="preserve">B. </w:t>
      </w:r>
      <w:r>
        <w:rPr>
          <w:rFonts w:ascii="Times New Roman" w:hAnsi="Times New Roman" w:eastAsia="Times New Roman" w:cs="Times New Roman"/>
          <w:color w:val="000000"/>
        </w:rPr>
        <w:t>headache</w:t>
      </w:r>
      <w:r>
        <w:rPr>
          <w:color w:val="000000"/>
        </w:rPr>
        <w:tab/>
      </w:r>
      <w:r>
        <w:rPr>
          <w:color w:val="000000"/>
        </w:rPr>
        <w:t xml:space="preserve">C. </w:t>
      </w:r>
      <w:r>
        <w:rPr>
          <w:rFonts w:ascii="Times New Roman" w:hAnsi="Times New Roman" w:eastAsia="Times New Roman" w:cs="Times New Roman"/>
          <w:color w:val="000000"/>
        </w:rPr>
        <w:t>stomachache</w:t>
      </w:r>
      <w:r>
        <w:rPr>
          <w:color w:val="000000"/>
        </w:rPr>
        <w:tab/>
      </w:r>
      <w:r>
        <w:rPr>
          <w:color w:val="000000"/>
        </w:rPr>
        <w:t xml:space="preserve">D. </w:t>
      </w:r>
      <w:r>
        <w:rPr>
          <w:rFonts w:ascii="Times New Roman" w:hAnsi="Times New Roman" w:eastAsia="Times New Roman" w:cs="Times New Roman"/>
          <w:color w:val="000000"/>
        </w:rPr>
        <w:t>fever</w:t>
      </w:r>
    </w:p>
    <w:p w14:paraId="51FC90A1">
      <w:pPr>
        <w:spacing w:line="360" w:lineRule="auto"/>
        <w:textAlignment w:val="center"/>
        <w:rPr>
          <w:color w:val="000000"/>
        </w:rPr>
      </w:pPr>
      <w:r>
        <w:rPr>
          <w:color w:val="2E75B6"/>
        </w:rPr>
        <w:t>【答案】</w:t>
      </w:r>
      <w:r>
        <w:rPr>
          <w:color w:val="000000"/>
        </w:rPr>
        <w:t>A</w:t>
      </w:r>
    </w:p>
    <w:p w14:paraId="483F0B05">
      <w:pPr>
        <w:spacing w:line="360" w:lineRule="auto"/>
        <w:textAlignment w:val="center"/>
        <w:rPr>
          <w:color w:val="000000"/>
        </w:rPr>
      </w:pPr>
      <w:r>
        <w:rPr>
          <w:color w:val="2E75B6"/>
        </w:rPr>
        <w:t>【解析】</w:t>
      </w:r>
    </w:p>
    <w:p w14:paraId="1798F706">
      <w:pPr>
        <w:spacing w:line="360" w:lineRule="auto"/>
        <w:jc w:val="left"/>
        <w:textAlignment w:val="center"/>
        <w:rPr>
          <w:color w:val="000000"/>
        </w:rPr>
      </w:pPr>
      <w:r>
        <w:rPr>
          <w:color w:val="000000"/>
        </w:rPr>
        <w:t>【详解】句意：——我牙痛。我该怎么办？——你应该去看牙医。</w:t>
      </w:r>
    </w:p>
    <w:p w14:paraId="4DA3B534">
      <w:pPr>
        <w:spacing w:line="360" w:lineRule="auto"/>
        <w:jc w:val="left"/>
        <w:textAlignment w:val="center"/>
        <w:rPr>
          <w:color w:val="000000"/>
        </w:rPr>
      </w:pPr>
      <w:r>
        <w:rPr>
          <w:color w:val="000000"/>
        </w:rPr>
        <w:t>考查名词辨析。toothache牙痛；headache头痛；stomachache胃痛；fever发烧。根据“You should go to the dentist.”可知，去看牙医，所以牙痛，故选A。</w:t>
      </w:r>
    </w:p>
    <w:p w14:paraId="57371883">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—Laura is a ________ girl.</w:t>
      </w:r>
    </w:p>
    <w:p w14:paraId="20BF2B0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think so. She is only 3, but she isn’t afraid of singing in public.</w:t>
      </w:r>
    </w:p>
    <w:p w14:paraId="7CD8A65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clever</w:t>
      </w:r>
      <w:r>
        <w:rPr>
          <w:color w:val="000000"/>
        </w:rPr>
        <w:tab/>
      </w:r>
      <w:r>
        <w:rPr>
          <w:color w:val="000000"/>
        </w:rPr>
        <w:t xml:space="preserve">B. </w:t>
      </w:r>
      <w:r>
        <w:rPr>
          <w:rFonts w:ascii="Times New Roman" w:hAnsi="Times New Roman" w:eastAsia="Times New Roman" w:cs="Times New Roman"/>
          <w:color w:val="000000"/>
        </w:rPr>
        <w:t>serious</w:t>
      </w:r>
      <w:r>
        <w:rPr>
          <w:color w:val="000000"/>
        </w:rPr>
        <w:tab/>
      </w:r>
      <w:r>
        <w:rPr>
          <w:color w:val="000000"/>
        </w:rPr>
        <w:t xml:space="preserve">C. </w:t>
      </w:r>
      <w:r>
        <w:rPr>
          <w:rFonts w:ascii="Times New Roman" w:hAnsi="Times New Roman" w:eastAsia="Times New Roman" w:cs="Times New Roman"/>
          <w:color w:val="000000"/>
        </w:rPr>
        <w:t>brave</w:t>
      </w:r>
      <w:r>
        <w:rPr>
          <w:color w:val="000000"/>
        </w:rPr>
        <w:tab/>
      </w:r>
      <w:r>
        <w:rPr>
          <w:color w:val="000000"/>
        </w:rPr>
        <w:t xml:space="preserve">D. </w:t>
      </w:r>
      <w:r>
        <w:rPr>
          <w:rFonts w:ascii="Times New Roman" w:hAnsi="Times New Roman" w:eastAsia="Times New Roman" w:cs="Times New Roman"/>
          <w:color w:val="000000"/>
        </w:rPr>
        <w:t>careful</w:t>
      </w:r>
    </w:p>
    <w:p w14:paraId="49454A31">
      <w:pPr>
        <w:spacing w:line="360" w:lineRule="auto"/>
        <w:textAlignment w:val="center"/>
        <w:rPr>
          <w:color w:val="000000"/>
        </w:rPr>
      </w:pPr>
      <w:r>
        <w:rPr>
          <w:color w:val="2E75B6"/>
        </w:rPr>
        <w:t>【答案】</w:t>
      </w:r>
      <w:r>
        <w:rPr>
          <w:color w:val="000000"/>
        </w:rPr>
        <w:t>C</w:t>
      </w:r>
    </w:p>
    <w:p w14:paraId="13B2C83A">
      <w:pPr>
        <w:spacing w:line="360" w:lineRule="auto"/>
        <w:textAlignment w:val="center"/>
        <w:rPr>
          <w:color w:val="000000"/>
        </w:rPr>
      </w:pPr>
      <w:r>
        <w:rPr>
          <w:color w:val="2E75B6"/>
        </w:rPr>
        <w:t>【解析】</w:t>
      </w:r>
    </w:p>
    <w:p w14:paraId="42FCB7D4">
      <w:pPr>
        <w:spacing w:line="360" w:lineRule="auto"/>
        <w:jc w:val="left"/>
        <w:textAlignment w:val="center"/>
        <w:rPr>
          <w:color w:val="000000"/>
        </w:rPr>
      </w:pPr>
      <w:r>
        <w:rPr>
          <w:color w:val="000000"/>
        </w:rPr>
        <w:t>【详解】句意：——劳拉是个勇敢的女孩。——我想是的。她只有3岁，但她不怕在公共场合唱歌。</w:t>
      </w:r>
    </w:p>
    <w:p w14:paraId="071419AB">
      <w:pPr>
        <w:spacing w:line="360" w:lineRule="auto"/>
        <w:jc w:val="left"/>
        <w:textAlignment w:val="center"/>
        <w:rPr>
          <w:color w:val="000000"/>
        </w:rPr>
      </w:pPr>
      <w:r>
        <w:rPr>
          <w:color w:val="000000"/>
        </w:rPr>
        <w:t xml:space="preserve">考查形容词辨析。clever聪明的；serious严肃的；brave勇敢的；careful仔细的。根据“She is only 3, but she isn’t afraid of singing in public.”可知，她只有3岁，不怕在公共场合唱歌，应该是勇敢的。故选C。 </w:t>
      </w:r>
    </w:p>
    <w:p w14:paraId="3CF58D31">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Tina gets up early every morning, so she is ________ late for school.</w:t>
      </w:r>
    </w:p>
    <w:p w14:paraId="4F8B078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often</w:t>
      </w:r>
      <w:r>
        <w:rPr>
          <w:color w:val="000000"/>
        </w:rPr>
        <w:tab/>
      </w:r>
      <w:r>
        <w:rPr>
          <w:color w:val="000000"/>
        </w:rPr>
        <w:t xml:space="preserve">B. </w:t>
      </w:r>
      <w:r>
        <w:rPr>
          <w:rFonts w:ascii="Times New Roman" w:hAnsi="Times New Roman" w:eastAsia="Times New Roman" w:cs="Times New Roman"/>
          <w:color w:val="000000"/>
        </w:rPr>
        <w:t>always</w:t>
      </w:r>
      <w:r>
        <w:rPr>
          <w:color w:val="000000"/>
        </w:rPr>
        <w:tab/>
      </w:r>
      <w:r>
        <w:rPr>
          <w:color w:val="000000"/>
        </w:rPr>
        <w:t xml:space="preserve">C. </w:t>
      </w:r>
      <w:r>
        <w:rPr>
          <w:rFonts w:ascii="Times New Roman" w:hAnsi="Times New Roman" w:eastAsia="Times New Roman" w:cs="Times New Roman"/>
          <w:color w:val="000000"/>
        </w:rPr>
        <w:t>usually</w:t>
      </w:r>
      <w:r>
        <w:rPr>
          <w:color w:val="000000"/>
        </w:rPr>
        <w:tab/>
      </w:r>
      <w:r>
        <w:rPr>
          <w:color w:val="000000"/>
        </w:rPr>
        <w:t xml:space="preserve">D. </w:t>
      </w:r>
      <w:r>
        <w:rPr>
          <w:rFonts w:ascii="Times New Roman" w:hAnsi="Times New Roman" w:eastAsia="Times New Roman" w:cs="Times New Roman"/>
          <w:color w:val="000000"/>
        </w:rPr>
        <w:t>never</w:t>
      </w:r>
    </w:p>
    <w:p w14:paraId="3D64760E">
      <w:pPr>
        <w:spacing w:line="360" w:lineRule="auto"/>
        <w:textAlignment w:val="center"/>
        <w:rPr>
          <w:color w:val="000000"/>
        </w:rPr>
      </w:pPr>
      <w:r>
        <w:rPr>
          <w:color w:val="2E75B6"/>
        </w:rPr>
        <w:t>【答案】</w:t>
      </w:r>
      <w:r>
        <w:rPr>
          <w:color w:val="000000"/>
        </w:rPr>
        <w:t>D</w:t>
      </w:r>
    </w:p>
    <w:p w14:paraId="71FD90D0">
      <w:pPr>
        <w:spacing w:line="360" w:lineRule="auto"/>
        <w:textAlignment w:val="center"/>
        <w:rPr>
          <w:color w:val="000000"/>
        </w:rPr>
      </w:pPr>
      <w:r>
        <w:rPr>
          <w:color w:val="2E75B6"/>
        </w:rPr>
        <w:t>【解析】</w:t>
      </w:r>
    </w:p>
    <w:p w14:paraId="1ABB6C89">
      <w:pPr>
        <w:spacing w:line="360" w:lineRule="auto"/>
        <w:jc w:val="left"/>
        <w:textAlignment w:val="center"/>
        <w:rPr>
          <w:color w:val="000000"/>
        </w:rPr>
      </w:pPr>
      <w:r>
        <w:rPr>
          <w:color w:val="000000"/>
        </w:rPr>
        <w:t>【详解】句意：蒂娜每天早上起得很早，所以她上学从不迟到。</w:t>
      </w:r>
    </w:p>
    <w:p w14:paraId="26561940">
      <w:pPr>
        <w:spacing w:line="360" w:lineRule="auto"/>
        <w:jc w:val="left"/>
        <w:textAlignment w:val="center"/>
        <w:rPr>
          <w:color w:val="000000"/>
        </w:rPr>
      </w:pPr>
      <w:r>
        <w:rPr>
          <w:color w:val="000000"/>
        </w:rPr>
        <w:t>考查频度副词。often经常；always总是；usually通常；never从不。根据“Tina gets up early every morning”可知，蒂娜每天早上起得很早，从而推断她上学从不迟到。故选D。</w:t>
      </w:r>
    </w:p>
    <w:p w14:paraId="57D48346">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—The air pollution in our city is becoming worse and worse.</w:t>
      </w:r>
    </w:p>
    <w:p w14:paraId="7810C79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—That’s right. But the government is trying to ________ this problem.</w:t>
      </w:r>
    </w:p>
    <w:p w14:paraId="7DE1DDA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solve</w:t>
      </w:r>
      <w:r>
        <w:rPr>
          <w:color w:val="000000"/>
        </w:rPr>
        <w:tab/>
      </w:r>
      <w:r>
        <w:rPr>
          <w:color w:val="000000"/>
        </w:rPr>
        <w:t xml:space="preserve">B. </w:t>
      </w:r>
      <w:r>
        <w:rPr>
          <w:rFonts w:ascii="Times New Roman" w:hAnsi="Times New Roman" w:eastAsia="Times New Roman" w:cs="Times New Roman"/>
          <w:color w:val="000000"/>
        </w:rPr>
        <w:t>plan</w:t>
      </w:r>
      <w:r>
        <w:rPr>
          <w:color w:val="000000"/>
        </w:rPr>
        <w:tab/>
      </w:r>
      <w:r>
        <w:rPr>
          <w:color w:val="000000"/>
        </w:rPr>
        <w:t xml:space="preserve">C. </w:t>
      </w:r>
      <w:r>
        <w:rPr>
          <w:rFonts w:ascii="Times New Roman" w:hAnsi="Times New Roman" w:eastAsia="Times New Roman" w:cs="Times New Roman"/>
          <w:color w:val="000000"/>
        </w:rPr>
        <w:t>answer</w:t>
      </w:r>
      <w:r>
        <w:rPr>
          <w:color w:val="000000"/>
        </w:rPr>
        <w:tab/>
      </w:r>
      <w:r>
        <w:rPr>
          <w:color w:val="000000"/>
        </w:rPr>
        <w:t xml:space="preserve">D. </w:t>
      </w:r>
      <w:r>
        <w:rPr>
          <w:rFonts w:ascii="Times New Roman" w:hAnsi="Times New Roman" w:eastAsia="Times New Roman" w:cs="Times New Roman"/>
          <w:color w:val="000000"/>
        </w:rPr>
        <w:t>discover</w:t>
      </w:r>
    </w:p>
    <w:p w14:paraId="3AF1BC46">
      <w:pPr>
        <w:spacing w:line="360" w:lineRule="auto"/>
        <w:textAlignment w:val="center"/>
        <w:rPr>
          <w:color w:val="000000"/>
        </w:rPr>
      </w:pPr>
      <w:r>
        <w:rPr>
          <w:color w:val="2E75B6"/>
        </w:rPr>
        <w:t>【答案】</w:t>
      </w:r>
      <w:r>
        <w:rPr>
          <w:color w:val="000000"/>
        </w:rPr>
        <w:t>A</w:t>
      </w:r>
    </w:p>
    <w:p w14:paraId="484E20C4">
      <w:pPr>
        <w:spacing w:line="360" w:lineRule="auto"/>
        <w:textAlignment w:val="center"/>
        <w:rPr>
          <w:color w:val="000000"/>
        </w:rPr>
      </w:pPr>
      <w:r>
        <w:rPr>
          <w:color w:val="2E75B6"/>
        </w:rPr>
        <w:t>【解析】</w:t>
      </w:r>
    </w:p>
    <w:p w14:paraId="48C2BEFC">
      <w:pPr>
        <w:spacing w:line="360" w:lineRule="auto"/>
        <w:jc w:val="left"/>
        <w:textAlignment w:val="center"/>
        <w:rPr>
          <w:color w:val="000000"/>
        </w:rPr>
      </w:pPr>
      <w:r>
        <w:rPr>
          <w:color w:val="000000"/>
        </w:rPr>
        <w:t>【详解】句意：——我们城市的空气污染越来越严重。——没错。但政府正在努力解决这个问题。</w:t>
      </w:r>
    </w:p>
    <w:p w14:paraId="25794755">
      <w:pPr>
        <w:spacing w:line="360" w:lineRule="auto"/>
        <w:jc w:val="left"/>
        <w:textAlignment w:val="center"/>
        <w:rPr>
          <w:color w:val="000000"/>
        </w:rPr>
      </w:pPr>
      <w:r>
        <w:rPr>
          <w:color w:val="000000"/>
        </w:rPr>
        <w:t>考查动词辨析。solve解决；plan计划；answer回答，答复；discover发现，找到。根据“That’s right. But the government is trying to …this problem.”可知，此处表转折，说明虽然空气污染越来越严重，但是政府在努力解决问题，使用solve。故选A。</w:t>
      </w:r>
    </w:p>
    <w:p w14:paraId="4E955D6C">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 Amy, don’t forget ________ your mask (</w:t>
      </w:r>
      <w:r>
        <w:rPr>
          <w:rFonts w:ascii="宋体" w:hAnsi="宋体" w:eastAsia="宋体" w:cs="宋体"/>
          <w:color w:val="000000"/>
        </w:rPr>
        <w:t>口罩</w:t>
      </w:r>
      <w:r>
        <w:rPr>
          <w:rFonts w:ascii="Times New Roman" w:hAnsi="Times New Roman" w:eastAsia="Times New Roman" w:cs="Times New Roman"/>
          <w:color w:val="000000"/>
        </w:rPr>
        <w:t>) when you go out.</w:t>
      </w:r>
    </w:p>
    <w:p w14:paraId="29FCA3A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Don’t worry, mom. I will.</w:t>
      </w:r>
    </w:p>
    <w:p w14:paraId="6931AD9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wear</w:t>
      </w:r>
      <w:r>
        <w:rPr>
          <w:color w:val="000000"/>
        </w:rPr>
        <w:tab/>
      </w:r>
      <w:r>
        <w:rPr>
          <w:color w:val="000000"/>
        </w:rPr>
        <w:t xml:space="preserve">B. </w:t>
      </w:r>
      <w:r>
        <w:rPr>
          <w:rFonts w:ascii="Times New Roman" w:hAnsi="Times New Roman" w:eastAsia="Times New Roman" w:cs="Times New Roman"/>
          <w:color w:val="000000"/>
        </w:rPr>
        <w:t>wears</w:t>
      </w:r>
      <w:r>
        <w:rPr>
          <w:color w:val="000000"/>
        </w:rPr>
        <w:tab/>
      </w:r>
      <w:r>
        <w:rPr>
          <w:color w:val="000000"/>
        </w:rPr>
        <w:t xml:space="preserve">C. </w:t>
      </w:r>
      <w:r>
        <w:rPr>
          <w:rFonts w:ascii="Times New Roman" w:hAnsi="Times New Roman" w:eastAsia="Times New Roman" w:cs="Times New Roman"/>
          <w:color w:val="000000"/>
        </w:rPr>
        <w:t>to wear</w:t>
      </w:r>
      <w:r>
        <w:rPr>
          <w:color w:val="000000"/>
        </w:rPr>
        <w:tab/>
      </w:r>
      <w:r>
        <w:rPr>
          <w:color w:val="000000"/>
        </w:rPr>
        <w:t xml:space="preserve">D. </w:t>
      </w:r>
      <w:r>
        <w:rPr>
          <w:rFonts w:ascii="Times New Roman" w:hAnsi="Times New Roman" w:eastAsia="Times New Roman" w:cs="Times New Roman"/>
          <w:color w:val="000000"/>
        </w:rPr>
        <w:t>wearing</w:t>
      </w:r>
    </w:p>
    <w:p w14:paraId="7B3469A3">
      <w:pPr>
        <w:spacing w:line="360" w:lineRule="auto"/>
        <w:textAlignment w:val="center"/>
        <w:rPr>
          <w:color w:val="000000"/>
        </w:rPr>
      </w:pPr>
      <w:r>
        <w:rPr>
          <w:color w:val="2E75B6"/>
        </w:rPr>
        <w:t>【答案】</w:t>
      </w:r>
      <w:r>
        <w:rPr>
          <w:color w:val="000000"/>
        </w:rPr>
        <w:t>C</w:t>
      </w:r>
    </w:p>
    <w:p w14:paraId="0B0D76FA">
      <w:pPr>
        <w:spacing w:line="360" w:lineRule="auto"/>
        <w:textAlignment w:val="center"/>
        <w:rPr>
          <w:color w:val="000000"/>
        </w:rPr>
      </w:pPr>
      <w:r>
        <w:rPr>
          <w:color w:val="2E75B6"/>
        </w:rPr>
        <w:t>【解析】</w:t>
      </w:r>
    </w:p>
    <w:p w14:paraId="0943FD44">
      <w:pPr>
        <w:spacing w:line="360" w:lineRule="auto"/>
        <w:jc w:val="left"/>
        <w:textAlignment w:val="center"/>
        <w:rPr>
          <w:color w:val="000000"/>
        </w:rPr>
      </w:pPr>
      <w:r>
        <w:rPr>
          <w:color w:val="000000"/>
        </w:rPr>
        <w:t>【详解】句意：——艾米，出去的时候别忘了戴口罩。——别担心，妈妈。我会的。</w:t>
      </w:r>
    </w:p>
    <w:p w14:paraId="65D9D57A">
      <w:pPr>
        <w:spacing w:line="360" w:lineRule="auto"/>
        <w:jc w:val="left"/>
        <w:textAlignment w:val="center"/>
        <w:rPr>
          <w:color w:val="000000"/>
        </w:rPr>
      </w:pPr>
      <w:r>
        <w:rPr>
          <w:color w:val="000000"/>
        </w:rPr>
        <w:t>考查非谓语动词。forget to do sth“忘记去做某事”；forget doing sth“忘记做过某事”。根据“don’t forget...your mask (口罩) when you go out”可知，提醒不要忘记戴口罩，故选C。</w:t>
      </w:r>
    </w:p>
    <w:p w14:paraId="0CE86741">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 Julie, why did you ________ the job?</w:t>
      </w:r>
    </w:p>
    <w:p w14:paraId="629000B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Because I found a better one.</w:t>
      </w:r>
    </w:p>
    <w:p w14:paraId="34A753E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turn up</w:t>
      </w:r>
      <w:r>
        <w:rPr>
          <w:color w:val="000000"/>
        </w:rPr>
        <w:tab/>
      </w:r>
      <w:r>
        <w:rPr>
          <w:color w:val="000000"/>
        </w:rPr>
        <w:t xml:space="preserve">B. </w:t>
      </w:r>
      <w:r>
        <w:rPr>
          <w:rFonts w:ascii="Times New Roman" w:hAnsi="Times New Roman" w:eastAsia="Times New Roman" w:cs="Times New Roman"/>
          <w:color w:val="000000"/>
        </w:rPr>
        <w:t>turn down</w:t>
      </w:r>
      <w:r>
        <w:rPr>
          <w:color w:val="000000"/>
        </w:rPr>
        <w:tab/>
      </w:r>
      <w:r>
        <w:rPr>
          <w:color w:val="000000"/>
        </w:rPr>
        <w:t xml:space="preserve">C. </w:t>
      </w:r>
      <w:r>
        <w:rPr>
          <w:rFonts w:ascii="Times New Roman" w:hAnsi="Times New Roman" w:eastAsia="Times New Roman" w:cs="Times New Roman"/>
          <w:color w:val="000000"/>
        </w:rPr>
        <w:t>look for</w:t>
      </w:r>
      <w:r>
        <w:rPr>
          <w:color w:val="000000"/>
        </w:rPr>
        <w:tab/>
      </w:r>
      <w:r>
        <w:rPr>
          <w:color w:val="000000"/>
        </w:rPr>
        <w:t xml:space="preserve">D. </w:t>
      </w:r>
      <w:r>
        <w:rPr>
          <w:rFonts w:ascii="Times New Roman" w:hAnsi="Times New Roman" w:eastAsia="Times New Roman" w:cs="Times New Roman"/>
          <w:color w:val="000000"/>
        </w:rPr>
        <w:t>look through</w:t>
      </w:r>
    </w:p>
    <w:p w14:paraId="76D5D283">
      <w:pPr>
        <w:spacing w:line="360" w:lineRule="auto"/>
        <w:textAlignment w:val="center"/>
        <w:rPr>
          <w:color w:val="000000"/>
        </w:rPr>
      </w:pPr>
      <w:r>
        <w:rPr>
          <w:color w:val="2E75B6"/>
        </w:rPr>
        <w:t>【答案】</w:t>
      </w:r>
      <w:r>
        <w:rPr>
          <w:color w:val="000000"/>
        </w:rPr>
        <w:t>B</w:t>
      </w:r>
    </w:p>
    <w:p w14:paraId="3DAB32BF">
      <w:pPr>
        <w:spacing w:line="360" w:lineRule="auto"/>
        <w:textAlignment w:val="center"/>
        <w:rPr>
          <w:color w:val="000000"/>
        </w:rPr>
      </w:pPr>
      <w:r>
        <w:rPr>
          <w:color w:val="2E75B6"/>
        </w:rPr>
        <w:t>【解析】</w:t>
      </w:r>
    </w:p>
    <w:p w14:paraId="30B4D2BD">
      <w:pPr>
        <w:spacing w:line="360" w:lineRule="auto"/>
        <w:jc w:val="left"/>
        <w:textAlignment w:val="center"/>
        <w:rPr>
          <w:color w:val="000000"/>
        </w:rPr>
      </w:pPr>
      <w:r>
        <w:rPr>
          <w:color w:val="000000"/>
        </w:rPr>
        <w:t>【详解】句意：——Julie，你为什么拒绝了这份工作？——因为我找到了一个更好的。</w:t>
      </w:r>
    </w:p>
    <w:p w14:paraId="012B2448">
      <w:pPr>
        <w:spacing w:line="360" w:lineRule="auto"/>
        <w:jc w:val="left"/>
        <w:textAlignment w:val="center"/>
        <w:rPr>
          <w:color w:val="000000"/>
        </w:rPr>
      </w:pPr>
      <w:r>
        <w:rPr>
          <w:color w:val="000000"/>
        </w:rPr>
        <w:t>考查动词短语辨析。turn up出现；turn down拒绝；look for寻找；look through浏览。根据“Because I found a better one”可知，询问为什么拒绝了这份工作，故选B。</w:t>
      </w:r>
    </w:p>
    <w:p w14:paraId="52422CA0">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 What are they doing?</w:t>
      </w:r>
    </w:p>
    <w:p w14:paraId="1EA4F0E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They are discussing what to ________ to the school in the village.</w:t>
      </w:r>
    </w:p>
    <w:p w14:paraId="389BB3C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give away</w:t>
      </w:r>
      <w:r>
        <w:rPr>
          <w:color w:val="000000"/>
        </w:rPr>
        <w:tab/>
      </w:r>
      <w:r>
        <w:rPr>
          <w:color w:val="000000"/>
        </w:rPr>
        <w:t xml:space="preserve">B. </w:t>
      </w:r>
      <w:r>
        <w:rPr>
          <w:rFonts w:ascii="Times New Roman" w:hAnsi="Times New Roman" w:eastAsia="Times New Roman" w:cs="Times New Roman"/>
          <w:color w:val="000000"/>
        </w:rPr>
        <w:t>throw away</w:t>
      </w:r>
      <w:r>
        <w:rPr>
          <w:color w:val="000000"/>
        </w:rPr>
        <w:tab/>
      </w:r>
      <w:r>
        <w:rPr>
          <w:color w:val="000000"/>
        </w:rPr>
        <w:t xml:space="preserve">C. </w:t>
      </w:r>
      <w:r>
        <w:rPr>
          <w:rFonts w:ascii="Times New Roman" w:hAnsi="Times New Roman" w:eastAsia="Times New Roman" w:cs="Times New Roman"/>
          <w:color w:val="000000"/>
        </w:rPr>
        <w:t>clean up</w:t>
      </w:r>
      <w:r>
        <w:rPr>
          <w:color w:val="000000"/>
        </w:rPr>
        <w:tab/>
      </w:r>
      <w:r>
        <w:rPr>
          <w:color w:val="000000"/>
        </w:rPr>
        <w:t xml:space="preserve">D. </w:t>
      </w:r>
      <w:r>
        <w:rPr>
          <w:rFonts w:ascii="Times New Roman" w:hAnsi="Times New Roman" w:eastAsia="Times New Roman" w:cs="Times New Roman"/>
          <w:color w:val="000000"/>
        </w:rPr>
        <w:t>cut up</w:t>
      </w:r>
    </w:p>
    <w:p w14:paraId="5D1201E0">
      <w:pPr>
        <w:spacing w:line="360" w:lineRule="auto"/>
        <w:textAlignment w:val="center"/>
        <w:rPr>
          <w:color w:val="000000"/>
        </w:rPr>
      </w:pPr>
      <w:r>
        <w:rPr>
          <w:color w:val="2E75B6"/>
        </w:rPr>
        <w:t>【答案】</w:t>
      </w:r>
      <w:r>
        <w:rPr>
          <w:color w:val="000000"/>
        </w:rPr>
        <w:t>A</w:t>
      </w:r>
    </w:p>
    <w:p w14:paraId="7D62537D">
      <w:pPr>
        <w:spacing w:line="360" w:lineRule="auto"/>
        <w:textAlignment w:val="center"/>
        <w:rPr>
          <w:color w:val="000000"/>
        </w:rPr>
      </w:pPr>
      <w:r>
        <w:rPr>
          <w:color w:val="2E75B6"/>
        </w:rPr>
        <w:t>【解析】</w:t>
      </w:r>
    </w:p>
    <w:p w14:paraId="6487BFB2">
      <w:pPr>
        <w:spacing w:line="360" w:lineRule="auto"/>
        <w:jc w:val="left"/>
        <w:textAlignment w:val="center"/>
        <w:rPr>
          <w:color w:val="000000"/>
        </w:rPr>
      </w:pPr>
      <w:r>
        <w:rPr>
          <w:color w:val="000000"/>
        </w:rPr>
        <w:t>【详解】句意：——他们在做什么？——他们在讨论捐献给村里学校什么。</w:t>
      </w:r>
    </w:p>
    <w:p w14:paraId="4915FAB0">
      <w:pPr>
        <w:spacing w:line="360" w:lineRule="auto"/>
        <w:jc w:val="left"/>
        <w:textAlignment w:val="center"/>
        <w:rPr>
          <w:color w:val="000000"/>
        </w:rPr>
      </w:pPr>
      <w:r>
        <w:rPr>
          <w:color w:val="000000"/>
        </w:rPr>
        <w:t>考查动词短语。give away捐献；throw away扔掉；clean up清理；cut up切碎。根据“...to the school in the village.”可知此处指捐献给村里的物品。故选A。</w:t>
      </w:r>
    </w:p>
    <w:p w14:paraId="70C6F194">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—________ wonderful the opening of the Beijing Winter Olympics is!</w:t>
      </w:r>
    </w:p>
    <w:p w14:paraId="4E05A25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 it is.</w:t>
      </w:r>
    </w:p>
    <w:p w14:paraId="30FC6BA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How a</w:t>
      </w:r>
      <w:r>
        <w:rPr>
          <w:color w:val="000000"/>
        </w:rPr>
        <w:tab/>
      </w:r>
      <w:r>
        <w:rPr>
          <w:color w:val="000000"/>
        </w:rPr>
        <w:t xml:space="preserve">B. </w:t>
      </w:r>
      <w:r>
        <w:rPr>
          <w:rFonts w:ascii="Times New Roman" w:hAnsi="Times New Roman" w:eastAsia="Times New Roman" w:cs="Times New Roman"/>
          <w:color w:val="000000"/>
        </w:rPr>
        <w:t>How</w:t>
      </w:r>
      <w:r>
        <w:rPr>
          <w:color w:val="000000"/>
        </w:rPr>
        <w:tab/>
      </w:r>
      <w:r>
        <w:rPr>
          <w:color w:val="000000"/>
        </w:rPr>
        <w:t xml:space="preserve">C. </w:t>
      </w:r>
      <w:r>
        <w:rPr>
          <w:rFonts w:ascii="Times New Roman" w:hAnsi="Times New Roman" w:eastAsia="Times New Roman" w:cs="Times New Roman"/>
          <w:color w:val="000000"/>
        </w:rPr>
        <w:t>What a</w:t>
      </w:r>
      <w:r>
        <w:rPr>
          <w:color w:val="000000"/>
        </w:rPr>
        <w:tab/>
      </w:r>
      <w:r>
        <w:rPr>
          <w:color w:val="000000"/>
        </w:rPr>
        <w:t xml:space="preserve">D. </w:t>
      </w:r>
      <w:r>
        <w:rPr>
          <w:rFonts w:ascii="Times New Roman" w:hAnsi="Times New Roman" w:eastAsia="Times New Roman" w:cs="Times New Roman"/>
          <w:color w:val="000000"/>
        </w:rPr>
        <w:t>What</w:t>
      </w:r>
    </w:p>
    <w:p w14:paraId="76642E5A">
      <w:pPr>
        <w:spacing w:line="360" w:lineRule="auto"/>
        <w:textAlignment w:val="center"/>
        <w:rPr>
          <w:color w:val="000000"/>
        </w:rPr>
      </w:pPr>
      <w:r>
        <w:rPr>
          <w:color w:val="2E75B6"/>
        </w:rPr>
        <w:t>【答案】</w:t>
      </w:r>
      <w:r>
        <w:rPr>
          <w:color w:val="000000"/>
        </w:rPr>
        <w:t>B</w:t>
      </w:r>
    </w:p>
    <w:p w14:paraId="4AF60F8E">
      <w:pPr>
        <w:spacing w:line="360" w:lineRule="auto"/>
        <w:textAlignment w:val="center"/>
        <w:rPr>
          <w:color w:val="000000"/>
        </w:rPr>
      </w:pPr>
      <w:r>
        <w:rPr>
          <w:color w:val="2E75B6"/>
        </w:rPr>
        <w:t>【解析】</w:t>
      </w:r>
    </w:p>
    <w:p w14:paraId="0A99259E">
      <w:pPr>
        <w:spacing w:line="360" w:lineRule="auto"/>
        <w:jc w:val="left"/>
        <w:textAlignment w:val="center"/>
        <w:rPr>
          <w:color w:val="000000"/>
        </w:rPr>
      </w:pPr>
      <w:r>
        <w:rPr>
          <w:color w:val="000000"/>
        </w:rPr>
        <w:t>【详解】句意：——北京冬奥会的开幕真是太棒了！——确实如此。</w:t>
      </w:r>
    </w:p>
    <w:p w14:paraId="00553C2C">
      <w:pPr>
        <w:spacing w:line="360" w:lineRule="auto"/>
        <w:jc w:val="left"/>
        <w:textAlignment w:val="center"/>
        <w:rPr>
          <w:color w:val="000000"/>
        </w:rPr>
      </w:pPr>
      <w:r>
        <w:rPr>
          <w:color w:val="000000"/>
        </w:rPr>
        <w:t xml:space="preserve">考查感叹句。根据“…wonderful the opening of the Beijing Winter Olympics is!”可知，此处为感叹句，使用“How+形容词+主谓！”，the opening of the Beijing Winter Olympics为主语，is作谓语。故选B。 </w:t>
      </w:r>
    </w:p>
    <w:p w14:paraId="5E489115">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Times New Roman" w:hAnsi="Times New Roman" w:eastAsia="Times New Roman" w:cs="Times New Roman"/>
          <w:color w:val="000000"/>
        </w:rPr>
        <w:t>—There ________ a talk by Zhong Nanshan in our school tomorrow afternoon.</w:t>
      </w:r>
    </w:p>
    <w:p w14:paraId="571EC61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—Great! We can’t wait!</w:t>
      </w:r>
    </w:p>
    <w:p w14:paraId="63466F3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is</w:t>
      </w:r>
      <w:r>
        <w:rPr>
          <w:color w:val="000000"/>
        </w:rPr>
        <w:tab/>
      </w:r>
      <w:r>
        <w:rPr>
          <w:color w:val="000000"/>
        </w:rPr>
        <w:t xml:space="preserve">B. </w:t>
      </w:r>
      <w:r>
        <w:rPr>
          <w:rFonts w:ascii="Times New Roman" w:hAnsi="Times New Roman" w:eastAsia="Times New Roman" w:cs="Times New Roman"/>
          <w:color w:val="000000"/>
        </w:rPr>
        <w:t>was</w:t>
      </w:r>
      <w:r>
        <w:rPr>
          <w:color w:val="000000"/>
        </w:rPr>
        <w:tab/>
      </w:r>
      <w:r>
        <w:rPr>
          <w:color w:val="000000"/>
        </w:rPr>
        <w:t xml:space="preserve">C. </w:t>
      </w:r>
      <w:r>
        <w:rPr>
          <w:rFonts w:ascii="Times New Roman" w:hAnsi="Times New Roman" w:eastAsia="Times New Roman" w:cs="Times New Roman"/>
          <w:color w:val="000000"/>
        </w:rPr>
        <w:t>will be</w:t>
      </w:r>
      <w:r>
        <w:rPr>
          <w:color w:val="000000"/>
        </w:rPr>
        <w:tab/>
      </w:r>
      <w:r>
        <w:rPr>
          <w:color w:val="000000"/>
        </w:rPr>
        <w:t xml:space="preserve">D. </w:t>
      </w:r>
      <w:r>
        <w:rPr>
          <w:rFonts w:ascii="Times New Roman" w:hAnsi="Times New Roman" w:eastAsia="Times New Roman" w:cs="Times New Roman"/>
          <w:color w:val="000000"/>
        </w:rPr>
        <w:t>will have</w:t>
      </w:r>
    </w:p>
    <w:p w14:paraId="31BB995E">
      <w:pPr>
        <w:spacing w:line="360" w:lineRule="auto"/>
        <w:textAlignment w:val="center"/>
        <w:rPr>
          <w:color w:val="000000"/>
        </w:rPr>
      </w:pPr>
      <w:r>
        <w:rPr>
          <w:color w:val="2E75B6"/>
        </w:rPr>
        <w:t>【答案】</w:t>
      </w:r>
      <w:r>
        <w:rPr>
          <w:color w:val="000000"/>
        </w:rPr>
        <w:t>C</w:t>
      </w:r>
    </w:p>
    <w:p w14:paraId="19681139">
      <w:pPr>
        <w:spacing w:line="360" w:lineRule="auto"/>
        <w:textAlignment w:val="center"/>
        <w:rPr>
          <w:color w:val="000000"/>
        </w:rPr>
      </w:pPr>
      <w:r>
        <w:rPr>
          <w:color w:val="2E75B6"/>
        </w:rPr>
        <w:t>【解析】</w:t>
      </w:r>
    </w:p>
    <w:p w14:paraId="23561BDD">
      <w:pPr>
        <w:spacing w:line="360" w:lineRule="auto"/>
        <w:jc w:val="left"/>
        <w:textAlignment w:val="center"/>
        <w:rPr>
          <w:color w:val="000000"/>
        </w:rPr>
      </w:pPr>
      <w:r>
        <w:rPr>
          <w:color w:val="000000"/>
        </w:rPr>
        <w:t>【详解】句意：——明天下午我们学校将有一场钟南山的演讲。——太棒了！我们等不及了！</w:t>
      </w:r>
    </w:p>
    <w:p w14:paraId="607E9F62">
      <w:pPr>
        <w:spacing w:line="360" w:lineRule="auto"/>
        <w:jc w:val="left"/>
        <w:textAlignment w:val="center"/>
        <w:rPr>
          <w:color w:val="000000"/>
        </w:rPr>
      </w:pPr>
      <w:r>
        <w:rPr>
          <w:color w:val="000000"/>
        </w:rPr>
        <w:t>考查There be句型和时态。根据“There …a talk by Zhong Nanshan in our school tomorrow afternoon.”可知，本句为一般将来时，且为There be句型，使用There will be“将有”，故选C。</w:t>
      </w:r>
    </w:p>
    <w:p w14:paraId="7DA22AC0">
      <w:pPr>
        <w:spacing w:line="360" w:lineRule="auto"/>
        <w:jc w:val="left"/>
        <w:textAlignment w:val="center"/>
        <w:rPr>
          <w:rFonts w:ascii="Times New Roman" w:hAnsi="Times New Roman" w:eastAsia="Times New Roman" w:cs="Times New Roman"/>
          <w:color w:val="000000"/>
        </w:rPr>
      </w:pPr>
      <w:r>
        <w:rPr>
          <w:color w:val="000000"/>
        </w:rPr>
        <w:t xml:space="preserve">12. </w:t>
      </w:r>
      <w:r>
        <w:rPr>
          <w:rFonts w:ascii="Times New Roman" w:hAnsi="Times New Roman" w:eastAsia="Times New Roman" w:cs="Times New Roman"/>
          <w:color w:val="000000"/>
        </w:rPr>
        <w:t>—Are you going to ride your bike to the beach?</w:t>
      </w:r>
    </w:p>
    <w:p w14:paraId="2E0C7E9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—Yes. It’s ________ of all.</w:t>
      </w:r>
    </w:p>
    <w:p w14:paraId="50E2EB7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convenient</w:t>
      </w:r>
      <w:r>
        <w:rPr>
          <w:color w:val="000000"/>
        </w:rPr>
        <w:tab/>
      </w:r>
      <w:r>
        <w:rPr>
          <w:color w:val="000000"/>
        </w:rPr>
        <w:t xml:space="preserve">B. </w:t>
      </w:r>
      <w:r>
        <w:rPr>
          <w:rFonts w:ascii="Times New Roman" w:hAnsi="Times New Roman" w:eastAsia="Times New Roman" w:cs="Times New Roman"/>
          <w:color w:val="000000"/>
        </w:rPr>
        <w:t>more convenient</w:t>
      </w:r>
      <w:r>
        <w:rPr>
          <w:color w:val="000000"/>
        </w:rPr>
        <w:tab/>
      </w:r>
      <w:r>
        <w:rPr>
          <w:color w:val="000000"/>
        </w:rPr>
        <w:t xml:space="preserve">C. </w:t>
      </w:r>
      <w:r>
        <w:rPr>
          <w:rFonts w:ascii="Times New Roman" w:hAnsi="Times New Roman" w:eastAsia="Times New Roman" w:cs="Times New Roman"/>
          <w:color w:val="000000"/>
        </w:rPr>
        <w:t>most convenient</w:t>
      </w:r>
      <w:r>
        <w:rPr>
          <w:color w:val="000000"/>
        </w:rPr>
        <w:tab/>
      </w:r>
      <w:r>
        <w:rPr>
          <w:color w:val="000000"/>
        </w:rPr>
        <w:t xml:space="preserve">D. </w:t>
      </w:r>
      <w:r>
        <w:rPr>
          <w:rFonts w:ascii="Times New Roman" w:hAnsi="Times New Roman" w:eastAsia="Times New Roman" w:cs="Times New Roman"/>
          <w:color w:val="000000"/>
        </w:rPr>
        <w:t>the most convenient</w:t>
      </w:r>
    </w:p>
    <w:p w14:paraId="05B633BB">
      <w:pPr>
        <w:spacing w:line="360" w:lineRule="auto"/>
        <w:textAlignment w:val="center"/>
        <w:rPr>
          <w:color w:val="000000"/>
        </w:rPr>
      </w:pPr>
      <w:r>
        <w:rPr>
          <w:color w:val="2E75B6"/>
        </w:rPr>
        <w:t>【答案】</w:t>
      </w:r>
      <w:r>
        <w:rPr>
          <w:color w:val="000000"/>
        </w:rPr>
        <w:t>D</w:t>
      </w:r>
    </w:p>
    <w:p w14:paraId="08284400">
      <w:pPr>
        <w:spacing w:line="360" w:lineRule="auto"/>
        <w:textAlignment w:val="center"/>
        <w:rPr>
          <w:color w:val="000000"/>
        </w:rPr>
      </w:pPr>
      <w:r>
        <w:rPr>
          <w:color w:val="2E75B6"/>
        </w:rPr>
        <w:t>【解析】</w:t>
      </w:r>
    </w:p>
    <w:p w14:paraId="2CC9E7D2">
      <w:pPr>
        <w:spacing w:line="360" w:lineRule="auto"/>
        <w:jc w:val="left"/>
        <w:textAlignment w:val="center"/>
        <w:rPr>
          <w:color w:val="000000"/>
        </w:rPr>
      </w:pPr>
      <w:r>
        <w:rPr>
          <w:color w:val="000000"/>
        </w:rPr>
        <w:t>【详解】句意：——你要去海边骑自行车吗？——是的。那是最合适的。</w:t>
      </w:r>
    </w:p>
    <w:p w14:paraId="6D559778">
      <w:pPr>
        <w:spacing w:line="360" w:lineRule="auto"/>
        <w:jc w:val="left"/>
        <w:textAlignment w:val="center"/>
        <w:rPr>
          <w:color w:val="000000"/>
        </w:rPr>
      </w:pPr>
      <w:r>
        <w:rPr>
          <w:color w:val="000000"/>
        </w:rPr>
        <w:t>考查形容词最高级。根据“of all”可知，此处指一定范围内</w:t>
      </w:r>
      <w:r>
        <w:rPr>
          <w:rFonts w:ascii="宋体" w:hAnsi="宋体" w:eastAsia="宋体" w:cs="宋体"/>
          <w:color w:val="000000"/>
        </w:rPr>
        <w:t>最……</w:t>
      </w:r>
      <w:r>
        <w:rPr>
          <w:color w:val="000000"/>
        </w:rPr>
        <w:t>的；convenient形容词，其最高级为most convenient，前面需加冠词the 。故选D。</w:t>
      </w:r>
    </w:p>
    <w:p w14:paraId="04C6A3B0">
      <w:pPr>
        <w:spacing w:line="360" w:lineRule="auto"/>
        <w:jc w:val="left"/>
        <w:textAlignment w:val="center"/>
        <w:rPr>
          <w:rFonts w:ascii="Times New Roman" w:hAnsi="Times New Roman" w:eastAsia="Times New Roman" w:cs="Times New Roman"/>
          <w:color w:val="000000"/>
        </w:rPr>
      </w:pPr>
      <w:r>
        <w:rPr>
          <w:color w:val="000000"/>
        </w:rPr>
        <w:t xml:space="preserve">13. </w:t>
      </w:r>
      <w:r>
        <w:rPr>
          <w:rFonts w:ascii="Times New Roman" w:hAnsi="Times New Roman" w:eastAsia="Times New Roman" w:cs="Times New Roman"/>
          <w:color w:val="000000"/>
        </w:rPr>
        <w:t>— People ________ to take their temperatures before they go into the supermarket during the COVID-19 pandemic (</w:t>
      </w:r>
      <w:r>
        <w:rPr>
          <w:rFonts w:ascii="宋体" w:hAnsi="宋体" w:eastAsia="宋体" w:cs="宋体"/>
          <w:color w:val="000000"/>
        </w:rPr>
        <w:t>新冠疫情</w:t>
      </w:r>
      <w:r>
        <w:rPr>
          <w:rFonts w:ascii="Times New Roman" w:hAnsi="Times New Roman" w:eastAsia="Times New Roman" w:cs="Times New Roman"/>
          <w:color w:val="000000"/>
        </w:rPr>
        <w:t>).</w:t>
      </w:r>
    </w:p>
    <w:p w14:paraId="671D4BE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I think it’s a good way to protect ourselves.</w:t>
      </w:r>
    </w:p>
    <w:p w14:paraId="7FACE5D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are asking</w:t>
      </w:r>
      <w:r>
        <w:rPr>
          <w:color w:val="000000"/>
        </w:rPr>
        <w:tab/>
      </w:r>
      <w:r>
        <w:rPr>
          <w:color w:val="000000"/>
        </w:rPr>
        <w:t xml:space="preserve">B. </w:t>
      </w:r>
      <w:r>
        <w:rPr>
          <w:rFonts w:ascii="Times New Roman" w:hAnsi="Times New Roman" w:eastAsia="Times New Roman" w:cs="Times New Roman"/>
          <w:color w:val="000000"/>
        </w:rPr>
        <w:t>are asked</w:t>
      </w:r>
      <w:r>
        <w:rPr>
          <w:color w:val="000000"/>
        </w:rPr>
        <w:tab/>
      </w:r>
      <w:r>
        <w:rPr>
          <w:color w:val="000000"/>
        </w:rPr>
        <w:t xml:space="preserve">C. </w:t>
      </w:r>
      <w:r>
        <w:rPr>
          <w:rFonts w:ascii="Times New Roman" w:hAnsi="Times New Roman" w:eastAsia="Times New Roman" w:cs="Times New Roman"/>
          <w:color w:val="000000"/>
        </w:rPr>
        <w:t>asked</w:t>
      </w:r>
      <w:r>
        <w:rPr>
          <w:color w:val="000000"/>
        </w:rPr>
        <w:tab/>
      </w:r>
      <w:r>
        <w:rPr>
          <w:color w:val="000000"/>
        </w:rPr>
        <w:t xml:space="preserve">D. </w:t>
      </w:r>
      <w:r>
        <w:rPr>
          <w:rFonts w:ascii="Times New Roman" w:hAnsi="Times New Roman" w:eastAsia="Times New Roman" w:cs="Times New Roman"/>
          <w:color w:val="000000"/>
        </w:rPr>
        <w:t>ask</w:t>
      </w:r>
    </w:p>
    <w:p w14:paraId="6CFE5DC3">
      <w:pPr>
        <w:spacing w:line="360" w:lineRule="auto"/>
        <w:textAlignment w:val="center"/>
        <w:rPr>
          <w:color w:val="000000"/>
        </w:rPr>
      </w:pPr>
      <w:r>
        <w:rPr>
          <w:color w:val="2E75B6"/>
        </w:rPr>
        <w:t>【答案】</w:t>
      </w:r>
      <w:r>
        <w:rPr>
          <w:color w:val="000000"/>
        </w:rPr>
        <w:t>B</w:t>
      </w:r>
    </w:p>
    <w:p w14:paraId="64CCFE17">
      <w:pPr>
        <w:spacing w:line="360" w:lineRule="auto"/>
        <w:textAlignment w:val="center"/>
        <w:rPr>
          <w:color w:val="000000"/>
        </w:rPr>
      </w:pPr>
      <w:r>
        <w:rPr>
          <w:color w:val="2E75B6"/>
        </w:rPr>
        <w:t>【解析】</w:t>
      </w:r>
    </w:p>
    <w:p w14:paraId="3A6D9D31">
      <w:pPr>
        <w:spacing w:line="360" w:lineRule="auto"/>
        <w:jc w:val="left"/>
        <w:textAlignment w:val="center"/>
        <w:rPr>
          <w:color w:val="000000"/>
        </w:rPr>
      </w:pPr>
      <w:r>
        <w:rPr>
          <w:color w:val="000000"/>
        </w:rPr>
        <w:t>【详解】句意：——在新冠肺炎病毒大流行期间，人们在进入超市前被要求测量体温。——我认为这是一个保护我们自己的好方法。</w:t>
      </w:r>
    </w:p>
    <w:p w14:paraId="5CDA6B72">
      <w:pPr>
        <w:spacing w:line="360" w:lineRule="auto"/>
        <w:jc w:val="left"/>
        <w:textAlignment w:val="center"/>
        <w:rPr>
          <w:color w:val="000000"/>
        </w:rPr>
      </w:pPr>
      <w:r>
        <w:rPr>
          <w:color w:val="000000"/>
        </w:rPr>
        <w:t>考查被动语态。主语people与动词ask之间是被动关系，表示被要求测体温，故此处用被动语态be done的结构，故选B。</w:t>
      </w:r>
    </w:p>
    <w:p w14:paraId="4A3CA6EF">
      <w:pPr>
        <w:spacing w:line="360" w:lineRule="auto"/>
        <w:jc w:val="left"/>
        <w:textAlignment w:val="center"/>
        <w:rPr>
          <w:rFonts w:ascii="Times New Roman" w:hAnsi="Times New Roman" w:eastAsia="Times New Roman" w:cs="Times New Roman"/>
          <w:color w:val="000000"/>
        </w:rPr>
      </w:pPr>
      <w:r>
        <w:rPr>
          <w:color w:val="000000"/>
        </w:rPr>
        <w:t xml:space="preserve">14. </w:t>
      </w:r>
      <w:r>
        <w:rPr>
          <w:rFonts w:ascii="Times New Roman" w:hAnsi="Times New Roman" w:eastAsia="Times New Roman" w:cs="Times New Roman"/>
          <w:color w:val="000000"/>
        </w:rPr>
        <w:t>— I wonder ________.</w:t>
      </w:r>
    </w:p>
    <w:p w14:paraId="7E175CE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I’m not sure. Maybe yes.</w:t>
      </w:r>
    </w:p>
    <w:p w14:paraId="23C2917A">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if has Dave got his driver’s license</w:t>
      </w:r>
    </w:p>
    <w:p w14:paraId="7EABCE1D">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how long has Dave got his driver’s license</w:t>
      </w:r>
    </w:p>
    <w:p w14:paraId="45EF7C79">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if Dave has got his driver’s license</w:t>
      </w:r>
    </w:p>
    <w:p w14:paraId="1C1F3893">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how long Dave has got his driver’s license</w:t>
      </w:r>
    </w:p>
    <w:p w14:paraId="7D980AE0">
      <w:pPr>
        <w:spacing w:line="360" w:lineRule="auto"/>
        <w:textAlignment w:val="center"/>
        <w:rPr>
          <w:color w:val="000000"/>
        </w:rPr>
      </w:pPr>
      <w:r>
        <w:rPr>
          <w:color w:val="2E75B6"/>
        </w:rPr>
        <w:t>【答案】</w:t>
      </w:r>
      <w:r>
        <w:rPr>
          <w:color w:val="000000"/>
        </w:rPr>
        <w:t>C</w:t>
      </w:r>
    </w:p>
    <w:p w14:paraId="0383A4CE">
      <w:pPr>
        <w:spacing w:line="360" w:lineRule="auto"/>
        <w:textAlignment w:val="center"/>
        <w:rPr>
          <w:color w:val="000000"/>
        </w:rPr>
      </w:pPr>
      <w:r>
        <w:rPr>
          <w:color w:val="2E75B6"/>
        </w:rPr>
        <w:t>【解析】</w:t>
      </w:r>
    </w:p>
    <w:p w14:paraId="4497892A">
      <w:pPr>
        <w:spacing w:line="360" w:lineRule="auto"/>
        <w:jc w:val="left"/>
        <w:textAlignment w:val="center"/>
        <w:rPr>
          <w:color w:val="000000"/>
        </w:rPr>
      </w:pPr>
      <w:r>
        <w:rPr>
          <w:color w:val="000000"/>
        </w:rPr>
        <w:t>【详解】句意：——我想知道Dave是否取得了驾驶证。——我不确定。或许是的。</w:t>
      </w:r>
    </w:p>
    <w:p w14:paraId="48A6B571">
      <w:pPr>
        <w:spacing w:line="360" w:lineRule="auto"/>
        <w:jc w:val="left"/>
        <w:textAlignment w:val="center"/>
        <w:rPr>
          <w:color w:val="000000"/>
        </w:rPr>
      </w:pPr>
      <w:r>
        <w:rPr>
          <w:color w:val="000000"/>
        </w:rPr>
        <w:t>考查宾语从句。此处是宾语从句，从句用陈述语序，排除A和B选项。根据答语“I’m not sure. Maybe yes”可知，从句应是询问是否考取了驾驶证，故选C。</w:t>
      </w:r>
    </w:p>
    <w:p w14:paraId="6781D46E">
      <w:pPr>
        <w:spacing w:line="360" w:lineRule="auto"/>
        <w:jc w:val="left"/>
        <w:textAlignment w:val="center"/>
        <w:rPr>
          <w:rFonts w:ascii="Times New Roman" w:hAnsi="Times New Roman" w:eastAsia="Times New Roman" w:cs="Times New Roman"/>
          <w:color w:val="000000"/>
        </w:rPr>
      </w:pPr>
      <w:r>
        <w:rPr>
          <w:color w:val="000000"/>
        </w:rPr>
        <w:t xml:space="preserve">15. </w:t>
      </w:r>
      <w:r>
        <w:rPr>
          <w:rFonts w:ascii="Times New Roman" w:hAnsi="Times New Roman" w:eastAsia="Times New Roman" w:cs="Times New Roman"/>
          <w:color w:val="000000"/>
        </w:rPr>
        <w:t>—Would you like to go to the mountains with me tomorrow, Gina?</w:t>
      </w:r>
    </w:p>
    <w:p w14:paraId="781F7CC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 Catch you at 9:00 am.</w:t>
      </w:r>
    </w:p>
    <w:p w14:paraId="4DB671E5">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Sure, I’d love to</w:t>
      </w:r>
      <w:r>
        <w:rPr>
          <w:color w:val="000000"/>
        </w:rPr>
        <w:tab/>
      </w:r>
      <w:r>
        <w:rPr>
          <w:color w:val="000000"/>
        </w:rPr>
        <w:t xml:space="preserve">B. </w:t>
      </w:r>
      <w:r>
        <w:rPr>
          <w:rFonts w:ascii="Times New Roman" w:hAnsi="Times New Roman" w:eastAsia="Times New Roman" w:cs="Times New Roman"/>
          <w:color w:val="000000"/>
        </w:rPr>
        <w:t>Lucky you</w:t>
      </w:r>
    </w:p>
    <w:p w14:paraId="2EF90598">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Yes, please</w:t>
      </w:r>
      <w:r>
        <w:rPr>
          <w:color w:val="000000"/>
        </w:rPr>
        <w:tab/>
      </w:r>
      <w:r>
        <w:rPr>
          <w:color w:val="000000"/>
        </w:rPr>
        <w:t xml:space="preserve">D. </w:t>
      </w:r>
      <w:r>
        <w:rPr>
          <w:rFonts w:ascii="Times New Roman" w:hAnsi="Times New Roman" w:eastAsia="Times New Roman" w:cs="Times New Roman"/>
          <w:color w:val="000000"/>
        </w:rPr>
        <w:t>Have a good time</w:t>
      </w:r>
    </w:p>
    <w:p w14:paraId="17FBCD8E">
      <w:pPr>
        <w:spacing w:line="360" w:lineRule="auto"/>
        <w:textAlignment w:val="center"/>
        <w:rPr>
          <w:color w:val="000000"/>
        </w:rPr>
      </w:pPr>
      <w:r>
        <w:rPr>
          <w:color w:val="2E75B6"/>
        </w:rPr>
        <w:t>【答案】</w:t>
      </w:r>
      <w:r>
        <w:rPr>
          <w:color w:val="000000"/>
        </w:rPr>
        <w:t>A</w:t>
      </w:r>
    </w:p>
    <w:p w14:paraId="1AC5DBD8">
      <w:pPr>
        <w:spacing w:line="360" w:lineRule="auto"/>
        <w:textAlignment w:val="center"/>
        <w:rPr>
          <w:color w:val="000000"/>
        </w:rPr>
      </w:pPr>
      <w:r>
        <w:rPr>
          <w:color w:val="2E75B6"/>
        </w:rPr>
        <w:t>【解析】</w:t>
      </w:r>
    </w:p>
    <w:p w14:paraId="50CCF003">
      <w:pPr>
        <w:spacing w:line="360" w:lineRule="auto"/>
        <w:jc w:val="left"/>
        <w:textAlignment w:val="center"/>
        <w:rPr>
          <w:color w:val="000000"/>
        </w:rPr>
      </w:pPr>
      <w:r>
        <w:rPr>
          <w:color w:val="000000"/>
        </w:rPr>
        <w:t>【详解】句意：——你明天愿意和我一起去山上吗，吉娜？——当然，我很乐意。早上9点见。</w:t>
      </w:r>
    </w:p>
    <w:p w14:paraId="4EFA487F">
      <w:pPr>
        <w:spacing w:line="360" w:lineRule="auto"/>
        <w:jc w:val="left"/>
        <w:textAlignment w:val="center"/>
        <w:rPr>
          <w:color w:val="000000"/>
        </w:rPr>
      </w:pPr>
      <w:r>
        <w:rPr>
          <w:color w:val="000000"/>
        </w:rPr>
        <w:t>考查情景交际。Sure, I’d love to当然，我很乐意；Lucky you你真幸运；Yes, please是的，请；Have a good time玩得愉快。根据“Catch you at 9:00 am.”可知，此处表示接受邀请，使用Sure, I’d love to，故选A。</w:t>
      </w:r>
    </w:p>
    <w:p w14:paraId="010DB92E">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三、完形填空</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9712936">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阅读下面短文，从各题所给的选项中选出最佳答案。</w:t>
      </w:r>
    </w:p>
    <w:p w14:paraId="0060CB6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Have you ever heard of Jiang Mengnan? She is </w:t>
      </w:r>
      <w:r>
        <w:rPr>
          <w:color w:val="000000"/>
          <w:u w:val="single"/>
        </w:rPr>
        <w:t>____16____</w:t>
      </w:r>
      <w:r>
        <w:rPr>
          <w:rFonts w:ascii="Times New Roman" w:hAnsi="Times New Roman" w:eastAsia="Times New Roman" w:cs="Times New Roman"/>
          <w:color w:val="000000"/>
        </w:rPr>
        <w:t xml:space="preserve"> unusual girl. She received the award (</w:t>
      </w:r>
      <w:r>
        <w:rPr>
          <w:rFonts w:ascii="宋体" w:hAnsi="宋体" w:eastAsia="宋体" w:cs="宋体"/>
          <w:color w:val="000000"/>
        </w:rPr>
        <w:t>奖</w:t>
      </w:r>
      <w:r>
        <w:rPr>
          <w:rFonts w:ascii="Times New Roman" w:hAnsi="Times New Roman" w:eastAsia="Times New Roman" w:cs="Times New Roman"/>
          <w:color w:val="000000"/>
        </w:rPr>
        <w:t xml:space="preserve">) of </w:t>
      </w:r>
      <w:r>
        <w:rPr>
          <w:rFonts w:ascii="Times New Roman" w:hAnsi="Times New Roman" w:eastAsia="Times New Roman" w:cs="Times New Roman"/>
          <w:i/>
          <w:color w:val="000000"/>
        </w:rPr>
        <w:t>the Person Touching China for 2021</w:t>
      </w:r>
      <w:r>
        <w:rPr>
          <w:rFonts w:ascii="Times New Roman" w:hAnsi="Times New Roman" w:eastAsia="Times New Roman" w:cs="Times New Roman"/>
          <w:color w:val="000000"/>
        </w:rPr>
        <w:t xml:space="preserve"> </w:t>
      </w:r>
      <w:r>
        <w:rPr>
          <w:color w:val="000000"/>
          <w:u w:val="single"/>
        </w:rPr>
        <w:t>____17____</w:t>
      </w:r>
      <w:r>
        <w:rPr>
          <w:rFonts w:ascii="Times New Roman" w:hAnsi="Times New Roman" w:eastAsia="Times New Roman" w:cs="Times New Roman"/>
          <w:color w:val="000000"/>
        </w:rPr>
        <w:t xml:space="preserve"> March 3rd. In 2018, she was accepted by Tsinghua University as a PhD (</w:t>
      </w:r>
      <w:r>
        <w:rPr>
          <w:rFonts w:ascii="宋体" w:hAnsi="宋体" w:eastAsia="宋体" w:cs="宋体"/>
          <w:color w:val="000000"/>
        </w:rPr>
        <w:t>博士</w:t>
      </w:r>
      <w:r>
        <w:rPr>
          <w:rFonts w:ascii="Times New Roman" w:hAnsi="Times New Roman" w:eastAsia="Times New Roman" w:cs="Times New Roman"/>
          <w:color w:val="000000"/>
        </w:rPr>
        <w:t xml:space="preserve">) student. It was a long journey for her to become a student of the famous university because most of her life was in a </w:t>
      </w:r>
      <w:r>
        <w:rPr>
          <w:color w:val="000000"/>
          <w:u w:val="single"/>
        </w:rPr>
        <w:t>____18____</w:t>
      </w:r>
      <w:r>
        <w:rPr>
          <w:rFonts w:ascii="Times New Roman" w:hAnsi="Times New Roman" w:eastAsia="Times New Roman" w:cs="Times New Roman"/>
          <w:color w:val="000000"/>
        </w:rPr>
        <w:t xml:space="preserve"> world. Her story has moved thousands of people.</w:t>
      </w:r>
    </w:p>
    <w:p w14:paraId="58EBD3C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Jiang was born in 1992. Her parents named her Mengnan which means “dream and south”. Her parents wished that their </w:t>
      </w:r>
      <w:r>
        <w:rPr>
          <w:color w:val="000000"/>
          <w:u w:val="single"/>
        </w:rPr>
        <w:t>____19____</w:t>
      </w:r>
      <w:r>
        <w:rPr>
          <w:rFonts w:ascii="Times New Roman" w:hAnsi="Times New Roman" w:eastAsia="Times New Roman" w:cs="Times New Roman"/>
          <w:color w:val="000000"/>
        </w:rPr>
        <w:t xml:space="preserve"> would enjoy a life of peace. However, when she was six months old, her peaceful and beautiful life </w:t>
      </w:r>
      <w:r>
        <w:rPr>
          <w:color w:val="000000"/>
          <w:u w:val="single"/>
        </w:rPr>
        <w:t>____20____</w:t>
      </w:r>
      <w:r>
        <w:rPr>
          <w:rFonts w:ascii="Times New Roman" w:hAnsi="Times New Roman" w:eastAsia="Times New Roman" w:cs="Times New Roman"/>
          <w:color w:val="000000"/>
        </w:rPr>
        <w:t xml:space="preserve">. She lost her hearing because of taking the wrong medicine. As she </w:t>
      </w:r>
      <w:r>
        <w:rPr>
          <w:color w:val="000000"/>
          <w:u w:val="single"/>
        </w:rPr>
        <w:t>____21____</w:t>
      </w:r>
      <w:r>
        <w:rPr>
          <w:rFonts w:ascii="Times New Roman" w:hAnsi="Times New Roman" w:eastAsia="Times New Roman" w:cs="Times New Roman"/>
          <w:color w:val="000000"/>
        </w:rPr>
        <w:t>, she began to learn lip-reading (</w:t>
      </w:r>
      <w:r>
        <w:rPr>
          <w:rFonts w:ascii="宋体" w:hAnsi="宋体" w:eastAsia="宋体" w:cs="宋体"/>
          <w:color w:val="000000"/>
        </w:rPr>
        <w:t>唇读</w:t>
      </w:r>
      <w:r>
        <w:rPr>
          <w:rFonts w:ascii="Times New Roman" w:hAnsi="Times New Roman" w:eastAsia="Times New Roman" w:cs="Times New Roman"/>
          <w:color w:val="000000"/>
        </w:rPr>
        <w:t>). She overcame lots of difficulties and practiced more than 1,000 times to learn to pronounce each word correctly.</w:t>
      </w:r>
    </w:p>
    <w:p w14:paraId="14CCF4A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Through her hard work, she </w:t>
      </w:r>
      <w:r>
        <w:rPr>
          <w:color w:val="000000"/>
          <w:u w:val="single"/>
        </w:rPr>
        <w:t>____22____</w:t>
      </w:r>
      <w:r>
        <w:rPr>
          <w:rFonts w:ascii="Times New Roman" w:hAnsi="Times New Roman" w:eastAsia="Times New Roman" w:cs="Times New Roman"/>
          <w:color w:val="000000"/>
        </w:rPr>
        <w:t xml:space="preserve"> Jilin University with a high score of 615 marks in 2011. Jiang decided to study life science because she hoped she could spend all her life on people’s </w:t>
      </w:r>
      <w:r>
        <w:rPr>
          <w:color w:val="000000"/>
          <w:u w:val="single"/>
        </w:rPr>
        <w:t>____23____</w:t>
      </w:r>
      <w:r>
        <w:rPr>
          <w:rFonts w:ascii="Times New Roman" w:hAnsi="Times New Roman" w:eastAsia="Times New Roman" w:cs="Times New Roman"/>
          <w:color w:val="000000"/>
        </w:rPr>
        <w:t xml:space="preserve">. During her college days, she was a </w:t>
      </w:r>
      <w:r>
        <w:rPr>
          <w:color w:val="000000"/>
          <w:u w:val="single"/>
        </w:rPr>
        <w:t>____24____</w:t>
      </w:r>
      <w:r>
        <w:rPr>
          <w:rFonts w:ascii="Times New Roman" w:hAnsi="Times New Roman" w:eastAsia="Times New Roman" w:cs="Times New Roman"/>
          <w:color w:val="000000"/>
        </w:rPr>
        <w:t xml:space="preserve"> to help the disabled children in her hometown.</w:t>
      </w:r>
    </w:p>
    <w:p w14:paraId="1C7755F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“For people </w:t>
      </w:r>
      <w:r>
        <w:rPr>
          <w:color w:val="000000"/>
          <w:u w:val="single"/>
        </w:rPr>
        <w:t>____25____</w:t>
      </w:r>
      <w:r>
        <w:rPr>
          <w:rFonts w:ascii="Times New Roman" w:hAnsi="Times New Roman" w:eastAsia="Times New Roman" w:cs="Times New Roman"/>
          <w:color w:val="000000"/>
        </w:rPr>
        <w:t xml:space="preserve"> are deaf like me, I want to tell them that we can do as much as the normal people, and maybe we can even do better!”</w:t>
      </w:r>
    </w:p>
    <w:p w14:paraId="7638532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16. 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an</w:t>
      </w:r>
      <w:r>
        <w:rPr>
          <w:color w:val="000000"/>
        </w:rPr>
        <w:tab/>
      </w:r>
      <w:r>
        <w:rPr>
          <w:color w:val="000000"/>
        </w:rPr>
        <w:t xml:space="preserve">C. </w:t>
      </w:r>
      <w:r>
        <w:rPr>
          <w:rFonts w:ascii="Times New Roman" w:hAnsi="Times New Roman" w:eastAsia="Times New Roman" w:cs="Times New Roman"/>
          <w:color w:val="000000"/>
        </w:rPr>
        <w:t>the</w:t>
      </w:r>
      <w:r>
        <w:rPr>
          <w:color w:val="000000"/>
        </w:rPr>
        <w:tab/>
      </w:r>
      <w:r>
        <w:rPr>
          <w:color w:val="000000"/>
        </w:rPr>
        <w:t xml:space="preserve">D. </w:t>
      </w:r>
      <w:r>
        <w:rPr>
          <w:rFonts w:ascii="Times New Roman" w:hAnsi="Times New Roman" w:eastAsia="Times New Roman" w:cs="Times New Roman"/>
          <w:color w:val="000000"/>
        </w:rPr>
        <w:t>/</w:t>
      </w:r>
    </w:p>
    <w:p w14:paraId="3AC57B1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17</w:t>
      </w:r>
      <w:r>
        <w:rPr>
          <w:color w:val="000000"/>
          <w:position w:val="-22"/>
        </w:rPr>
        <w:drawing>
          <wp:inline distT="0" distB="0" distL="114300" distR="114300">
            <wp:extent cx="31750" cy="88900"/>
            <wp:effectExtent l="0" t="0" r="0" b="0"/>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5"/>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in</w:t>
      </w:r>
      <w:r>
        <w:rPr>
          <w:color w:val="000000"/>
        </w:rPr>
        <w:tab/>
      </w:r>
      <w:r>
        <w:rPr>
          <w:color w:val="000000"/>
        </w:rPr>
        <w:t xml:space="preserve">B. </w:t>
      </w:r>
      <w:r>
        <w:rPr>
          <w:rFonts w:ascii="Times New Roman" w:hAnsi="Times New Roman" w:eastAsia="Times New Roman" w:cs="Times New Roman"/>
          <w:color w:val="000000"/>
        </w:rPr>
        <w:t>at</w:t>
      </w:r>
      <w:r>
        <w:rPr>
          <w:color w:val="000000"/>
        </w:rPr>
        <w:tab/>
      </w:r>
      <w:r>
        <w:rPr>
          <w:color w:val="000000"/>
        </w:rPr>
        <w:t xml:space="preserve">C. </w:t>
      </w:r>
      <w:r>
        <w:rPr>
          <w:rFonts w:ascii="Times New Roman" w:hAnsi="Times New Roman" w:eastAsia="Times New Roman" w:cs="Times New Roman"/>
          <w:color w:val="000000"/>
        </w:rPr>
        <w:t>on</w:t>
      </w:r>
      <w:r>
        <w:rPr>
          <w:color w:val="000000"/>
        </w:rPr>
        <w:tab/>
      </w:r>
      <w:r>
        <w:rPr>
          <w:color w:val="000000"/>
        </w:rPr>
        <w:t xml:space="preserve">D. </w:t>
      </w:r>
      <w:r>
        <w:rPr>
          <w:rFonts w:ascii="Times New Roman" w:hAnsi="Times New Roman" w:eastAsia="Times New Roman" w:cs="Times New Roman"/>
          <w:color w:val="000000"/>
        </w:rPr>
        <w:t>from</w:t>
      </w:r>
    </w:p>
    <w:p w14:paraId="0983960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18. A. </w:t>
      </w:r>
      <w:r>
        <w:rPr>
          <w:rFonts w:ascii="Times New Roman" w:hAnsi="Times New Roman" w:eastAsia="Times New Roman" w:cs="Times New Roman"/>
          <w:color w:val="000000"/>
        </w:rPr>
        <w:t>silent</w:t>
      </w:r>
      <w:r>
        <w:rPr>
          <w:color w:val="000000"/>
        </w:rPr>
        <w:tab/>
      </w:r>
      <w:r>
        <w:rPr>
          <w:color w:val="000000"/>
        </w:rPr>
        <w:t xml:space="preserve">B. </w:t>
      </w:r>
      <w:r>
        <w:rPr>
          <w:rFonts w:ascii="Times New Roman" w:hAnsi="Times New Roman" w:eastAsia="Times New Roman" w:cs="Times New Roman"/>
          <w:color w:val="000000"/>
        </w:rPr>
        <w:t>strange</w:t>
      </w:r>
      <w:r>
        <w:rPr>
          <w:color w:val="000000"/>
        </w:rPr>
        <w:tab/>
      </w:r>
      <w:r>
        <w:rPr>
          <w:color w:val="000000"/>
        </w:rPr>
        <w:t xml:space="preserve">C. </w:t>
      </w:r>
      <w:r>
        <w:rPr>
          <w:rFonts w:ascii="Times New Roman" w:hAnsi="Times New Roman" w:eastAsia="Times New Roman" w:cs="Times New Roman"/>
          <w:color w:val="000000"/>
        </w:rPr>
        <w:t>colorful</w:t>
      </w:r>
      <w:r>
        <w:rPr>
          <w:color w:val="000000"/>
        </w:rPr>
        <w:tab/>
      </w:r>
      <w:r>
        <w:rPr>
          <w:color w:val="000000"/>
        </w:rPr>
        <w:t xml:space="preserve">D. </w:t>
      </w:r>
      <w:r>
        <w:rPr>
          <w:rFonts w:ascii="Times New Roman" w:hAnsi="Times New Roman" w:eastAsia="Times New Roman" w:cs="Times New Roman"/>
          <w:color w:val="000000"/>
        </w:rPr>
        <w:t>noisy</w:t>
      </w:r>
    </w:p>
    <w:p w14:paraId="1CE1837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19. A. </w:t>
      </w:r>
      <w:r>
        <w:rPr>
          <w:rFonts w:ascii="Times New Roman" w:hAnsi="Times New Roman" w:eastAsia="Times New Roman" w:cs="Times New Roman"/>
          <w:color w:val="000000"/>
        </w:rPr>
        <w:t>sister</w:t>
      </w:r>
      <w:r>
        <w:rPr>
          <w:color w:val="000000"/>
        </w:rPr>
        <w:tab/>
      </w:r>
      <w:r>
        <w:rPr>
          <w:color w:val="000000"/>
        </w:rPr>
        <w:t xml:space="preserve">B. </w:t>
      </w:r>
      <w:r>
        <w:rPr>
          <w:rFonts w:ascii="Times New Roman" w:hAnsi="Times New Roman" w:eastAsia="Times New Roman" w:cs="Times New Roman"/>
          <w:color w:val="000000"/>
        </w:rPr>
        <w:t>brother</w:t>
      </w:r>
      <w:r>
        <w:rPr>
          <w:color w:val="000000"/>
        </w:rPr>
        <w:tab/>
      </w:r>
      <w:r>
        <w:rPr>
          <w:color w:val="000000"/>
        </w:rPr>
        <w:t xml:space="preserve">C. </w:t>
      </w:r>
      <w:r>
        <w:rPr>
          <w:rFonts w:ascii="Times New Roman" w:hAnsi="Times New Roman" w:eastAsia="Times New Roman" w:cs="Times New Roman"/>
          <w:color w:val="000000"/>
        </w:rPr>
        <w:t>son</w:t>
      </w:r>
      <w:r>
        <w:rPr>
          <w:color w:val="000000"/>
        </w:rPr>
        <w:tab/>
      </w:r>
      <w:r>
        <w:rPr>
          <w:color w:val="000000"/>
        </w:rPr>
        <w:t xml:space="preserve">D. </w:t>
      </w:r>
      <w:r>
        <w:rPr>
          <w:rFonts w:ascii="Times New Roman" w:hAnsi="Times New Roman" w:eastAsia="Times New Roman" w:cs="Times New Roman"/>
          <w:color w:val="000000"/>
        </w:rPr>
        <w:t>daughter</w:t>
      </w:r>
    </w:p>
    <w:p w14:paraId="2F6F440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20. A. </w:t>
      </w:r>
      <w:r>
        <w:rPr>
          <w:rFonts w:ascii="Times New Roman" w:hAnsi="Times New Roman" w:eastAsia="Times New Roman" w:cs="Times New Roman"/>
          <w:color w:val="000000"/>
        </w:rPr>
        <w:t>changes</w:t>
      </w:r>
      <w:r>
        <w:rPr>
          <w:color w:val="000000"/>
        </w:rPr>
        <w:tab/>
      </w:r>
      <w:r>
        <w:rPr>
          <w:color w:val="000000"/>
        </w:rPr>
        <w:t xml:space="preserve">B. </w:t>
      </w:r>
      <w:r>
        <w:rPr>
          <w:rFonts w:ascii="Times New Roman" w:hAnsi="Times New Roman" w:eastAsia="Times New Roman" w:cs="Times New Roman"/>
          <w:color w:val="000000"/>
        </w:rPr>
        <w:t>changed</w:t>
      </w:r>
      <w:r>
        <w:rPr>
          <w:color w:val="000000"/>
        </w:rPr>
        <w:tab/>
      </w:r>
      <w:r>
        <w:rPr>
          <w:color w:val="000000"/>
        </w:rPr>
        <w:t xml:space="preserve">C. </w:t>
      </w:r>
      <w:r>
        <w:rPr>
          <w:rFonts w:ascii="Times New Roman" w:hAnsi="Times New Roman" w:eastAsia="Times New Roman" w:cs="Times New Roman"/>
          <w:color w:val="000000"/>
        </w:rPr>
        <w:t>is changing</w:t>
      </w:r>
      <w:r>
        <w:rPr>
          <w:color w:val="000000"/>
        </w:rPr>
        <w:tab/>
      </w:r>
      <w:r>
        <w:rPr>
          <w:color w:val="000000"/>
        </w:rPr>
        <w:t xml:space="preserve">D. </w:t>
      </w:r>
      <w:r>
        <w:rPr>
          <w:rFonts w:ascii="Times New Roman" w:hAnsi="Times New Roman" w:eastAsia="Times New Roman" w:cs="Times New Roman"/>
          <w:color w:val="000000"/>
        </w:rPr>
        <w:t>has changed</w:t>
      </w:r>
    </w:p>
    <w:p w14:paraId="1DFF8A4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21. A. </w:t>
      </w:r>
      <w:r>
        <w:rPr>
          <w:rFonts w:ascii="Times New Roman" w:hAnsi="Times New Roman" w:eastAsia="Times New Roman" w:cs="Times New Roman"/>
          <w:color w:val="000000"/>
        </w:rPr>
        <w:t>showed up</w:t>
      </w:r>
      <w:r>
        <w:rPr>
          <w:color w:val="000000"/>
        </w:rPr>
        <w:tab/>
      </w:r>
      <w:r>
        <w:rPr>
          <w:color w:val="000000"/>
        </w:rPr>
        <w:t xml:space="preserve">B. </w:t>
      </w:r>
      <w:r>
        <w:rPr>
          <w:rFonts w:ascii="Times New Roman" w:hAnsi="Times New Roman" w:eastAsia="Times New Roman" w:cs="Times New Roman"/>
          <w:color w:val="000000"/>
        </w:rPr>
        <w:t>ended up</w:t>
      </w:r>
      <w:r>
        <w:rPr>
          <w:color w:val="000000"/>
        </w:rPr>
        <w:tab/>
      </w:r>
      <w:r>
        <w:rPr>
          <w:color w:val="000000"/>
        </w:rPr>
        <w:t xml:space="preserve">C. </w:t>
      </w:r>
      <w:r>
        <w:rPr>
          <w:rFonts w:ascii="Times New Roman" w:hAnsi="Times New Roman" w:eastAsia="Times New Roman" w:cs="Times New Roman"/>
          <w:color w:val="000000"/>
        </w:rPr>
        <w:t>grew up</w:t>
      </w:r>
      <w:r>
        <w:rPr>
          <w:color w:val="000000"/>
        </w:rPr>
        <w:tab/>
      </w:r>
      <w:r>
        <w:rPr>
          <w:color w:val="000000"/>
        </w:rPr>
        <w:t xml:space="preserve">D. </w:t>
      </w:r>
      <w:r>
        <w:rPr>
          <w:rFonts w:ascii="Times New Roman" w:hAnsi="Times New Roman" w:eastAsia="Times New Roman" w:cs="Times New Roman"/>
          <w:color w:val="000000"/>
        </w:rPr>
        <w:t>woke up</w:t>
      </w:r>
    </w:p>
    <w:p w14:paraId="63AB1D8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22. A. </w:t>
      </w:r>
      <w:r>
        <w:rPr>
          <w:rFonts w:ascii="Times New Roman" w:hAnsi="Times New Roman" w:eastAsia="Times New Roman" w:cs="Times New Roman"/>
          <w:color w:val="000000"/>
        </w:rPr>
        <w:t>left</w:t>
      </w:r>
      <w:r>
        <w:rPr>
          <w:color w:val="000000"/>
        </w:rPr>
        <w:tab/>
      </w:r>
      <w:r>
        <w:rPr>
          <w:color w:val="000000"/>
        </w:rPr>
        <w:t xml:space="preserve">B. </w:t>
      </w:r>
      <w:r>
        <w:rPr>
          <w:rFonts w:ascii="Times New Roman" w:hAnsi="Times New Roman" w:eastAsia="Times New Roman" w:cs="Times New Roman"/>
          <w:color w:val="000000"/>
        </w:rPr>
        <w:t>entered</w:t>
      </w:r>
      <w:r>
        <w:rPr>
          <w:color w:val="000000"/>
        </w:rPr>
        <w:tab/>
      </w:r>
      <w:r>
        <w:rPr>
          <w:color w:val="000000"/>
        </w:rPr>
        <w:t xml:space="preserve">C. </w:t>
      </w:r>
      <w:r>
        <w:rPr>
          <w:rFonts w:ascii="Times New Roman" w:hAnsi="Times New Roman" w:eastAsia="Times New Roman" w:cs="Times New Roman"/>
          <w:color w:val="000000"/>
        </w:rPr>
        <w:t>visited</w:t>
      </w:r>
      <w:r>
        <w:rPr>
          <w:color w:val="000000"/>
        </w:rPr>
        <w:tab/>
      </w:r>
      <w:r>
        <w:rPr>
          <w:color w:val="000000"/>
        </w:rPr>
        <w:t xml:space="preserve">D. </w:t>
      </w:r>
      <w:r>
        <w:rPr>
          <w:rFonts w:ascii="Times New Roman" w:hAnsi="Times New Roman" w:eastAsia="Times New Roman" w:cs="Times New Roman"/>
          <w:color w:val="000000"/>
        </w:rPr>
        <w:t>introduced</w:t>
      </w:r>
    </w:p>
    <w:p w14:paraId="6BC1EA6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23. A. </w:t>
      </w:r>
      <w:r>
        <w:rPr>
          <w:rFonts w:ascii="Times New Roman" w:hAnsi="Times New Roman" w:eastAsia="Times New Roman" w:cs="Times New Roman"/>
          <w:color w:val="000000"/>
        </w:rPr>
        <w:t>exercise</w:t>
      </w:r>
      <w:r>
        <w:rPr>
          <w:color w:val="000000"/>
        </w:rPr>
        <w:tab/>
      </w:r>
      <w:r>
        <w:rPr>
          <w:color w:val="000000"/>
        </w:rPr>
        <w:t xml:space="preserve">B. </w:t>
      </w:r>
      <w:r>
        <w:rPr>
          <w:rFonts w:ascii="Times New Roman" w:hAnsi="Times New Roman" w:eastAsia="Times New Roman" w:cs="Times New Roman"/>
          <w:color w:val="000000"/>
        </w:rPr>
        <w:t>work</w:t>
      </w:r>
      <w:r>
        <w:rPr>
          <w:color w:val="000000"/>
        </w:rPr>
        <w:tab/>
      </w:r>
      <w:r>
        <w:rPr>
          <w:color w:val="000000"/>
        </w:rPr>
        <w:t xml:space="preserve">C. </w:t>
      </w:r>
      <w:r>
        <w:rPr>
          <w:rFonts w:ascii="Times New Roman" w:hAnsi="Times New Roman" w:eastAsia="Times New Roman" w:cs="Times New Roman"/>
          <w:color w:val="000000"/>
        </w:rPr>
        <w:t>study</w:t>
      </w:r>
      <w:r>
        <w:rPr>
          <w:color w:val="000000"/>
        </w:rPr>
        <w:tab/>
      </w:r>
      <w:r>
        <w:rPr>
          <w:color w:val="000000"/>
        </w:rPr>
        <w:t xml:space="preserve">D. </w:t>
      </w:r>
      <w:r>
        <w:rPr>
          <w:rFonts w:ascii="Times New Roman" w:hAnsi="Times New Roman" w:eastAsia="Times New Roman" w:cs="Times New Roman"/>
          <w:color w:val="000000"/>
        </w:rPr>
        <w:t>health</w:t>
      </w:r>
    </w:p>
    <w:p w14:paraId="18431D1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24. A. </w:t>
      </w:r>
      <w:r>
        <w:rPr>
          <w:rFonts w:ascii="Times New Roman" w:hAnsi="Times New Roman" w:eastAsia="Times New Roman" w:cs="Times New Roman"/>
          <w:color w:val="000000"/>
        </w:rPr>
        <w:t>doctor</w:t>
      </w:r>
      <w:r>
        <w:rPr>
          <w:color w:val="000000"/>
        </w:rPr>
        <w:tab/>
      </w:r>
      <w:r>
        <w:rPr>
          <w:color w:val="000000"/>
        </w:rPr>
        <w:t xml:space="preserve">B. </w:t>
      </w:r>
      <w:r>
        <w:rPr>
          <w:rFonts w:ascii="Times New Roman" w:hAnsi="Times New Roman" w:eastAsia="Times New Roman" w:cs="Times New Roman"/>
          <w:color w:val="000000"/>
        </w:rPr>
        <w:t>manager</w:t>
      </w:r>
      <w:r>
        <w:rPr>
          <w:color w:val="000000"/>
        </w:rPr>
        <w:tab/>
      </w:r>
      <w:r>
        <w:rPr>
          <w:color w:val="000000"/>
        </w:rPr>
        <w:t xml:space="preserve">C. </w:t>
      </w:r>
      <w:r>
        <w:rPr>
          <w:rFonts w:ascii="Times New Roman" w:hAnsi="Times New Roman" w:eastAsia="Times New Roman" w:cs="Times New Roman"/>
          <w:color w:val="000000"/>
        </w:rPr>
        <w:t>volunteer</w:t>
      </w:r>
      <w:r>
        <w:rPr>
          <w:color w:val="000000"/>
        </w:rPr>
        <w:tab/>
      </w:r>
      <w:r>
        <w:rPr>
          <w:color w:val="000000"/>
        </w:rPr>
        <w:t xml:space="preserve">D. </w:t>
      </w:r>
      <w:r>
        <w:rPr>
          <w:rFonts w:ascii="Times New Roman" w:hAnsi="Times New Roman" w:eastAsia="Times New Roman" w:cs="Times New Roman"/>
          <w:color w:val="000000"/>
        </w:rPr>
        <w:t>master</w:t>
      </w:r>
    </w:p>
    <w:p w14:paraId="784E954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25. A. </w:t>
      </w:r>
      <w:r>
        <w:rPr>
          <w:rFonts w:ascii="Times New Roman" w:hAnsi="Times New Roman" w:eastAsia="Times New Roman" w:cs="Times New Roman"/>
          <w:color w:val="000000"/>
        </w:rPr>
        <w:t>who</w:t>
      </w:r>
      <w:r>
        <w:rPr>
          <w:color w:val="000000"/>
        </w:rPr>
        <w:tab/>
      </w:r>
      <w:r>
        <w:rPr>
          <w:color w:val="000000"/>
        </w:rPr>
        <w:t xml:space="preserve">B. </w:t>
      </w:r>
      <w:r>
        <w:rPr>
          <w:rFonts w:ascii="Times New Roman" w:hAnsi="Times New Roman" w:eastAsia="Times New Roman" w:cs="Times New Roman"/>
          <w:color w:val="000000"/>
        </w:rPr>
        <w:t>which</w:t>
      </w:r>
      <w:r>
        <w:rPr>
          <w:color w:val="000000"/>
        </w:rPr>
        <w:tab/>
      </w:r>
      <w:r>
        <w:rPr>
          <w:color w:val="000000"/>
        </w:rPr>
        <w:t xml:space="preserve">C. </w:t>
      </w:r>
      <w:r>
        <w:rPr>
          <w:rFonts w:ascii="Times New Roman" w:hAnsi="Times New Roman" w:eastAsia="Times New Roman" w:cs="Times New Roman"/>
          <w:color w:val="000000"/>
        </w:rPr>
        <w:t>what</w:t>
      </w:r>
      <w:r>
        <w:rPr>
          <w:color w:val="000000"/>
        </w:rPr>
        <w:tab/>
      </w:r>
      <w:r>
        <w:rPr>
          <w:color w:val="000000"/>
        </w:rPr>
        <w:t xml:space="preserve">D. </w:t>
      </w:r>
      <w:r>
        <w:rPr>
          <w:rFonts w:ascii="Times New Roman" w:hAnsi="Times New Roman" w:eastAsia="Times New Roman" w:cs="Times New Roman"/>
          <w:color w:val="000000"/>
        </w:rPr>
        <w:t>whom</w:t>
      </w:r>
    </w:p>
    <w:p w14:paraId="7B37BE86">
      <w:pPr>
        <w:spacing w:line="360" w:lineRule="auto"/>
        <w:textAlignment w:val="center"/>
        <w:rPr>
          <w:color w:val="000000"/>
        </w:rPr>
      </w:pPr>
      <w:r>
        <w:rPr>
          <w:color w:val="2E75B6"/>
        </w:rPr>
        <w:t>【答案】</w:t>
      </w:r>
      <w:r>
        <w:rPr>
          <w:color w:val="000000"/>
        </w:rPr>
        <w:t>16. B    17. C    18. A    19. D    20. B    21. C    22. B    23. D    24. C    25. A</w:t>
      </w:r>
    </w:p>
    <w:p w14:paraId="6031122C">
      <w:pPr>
        <w:spacing w:line="360" w:lineRule="auto"/>
        <w:textAlignment w:val="center"/>
        <w:rPr>
          <w:color w:val="000000"/>
        </w:rPr>
      </w:pPr>
      <w:r>
        <w:rPr>
          <w:color w:val="2E75B6"/>
        </w:rPr>
        <w:t>【解析】</w:t>
      </w:r>
    </w:p>
    <w:p w14:paraId="55B7E737">
      <w:pPr>
        <w:spacing w:line="360" w:lineRule="auto"/>
        <w:jc w:val="left"/>
        <w:textAlignment w:val="center"/>
        <w:rPr>
          <w:color w:val="000000"/>
        </w:rPr>
      </w:pPr>
      <w:r>
        <w:rPr>
          <w:color w:val="000000"/>
        </w:rPr>
        <w:t>【导语】本文主要讲述了感动中国2021年度人物——江梦南。</w:t>
      </w:r>
    </w:p>
    <w:p w14:paraId="3AFC0803">
      <w:pPr>
        <w:spacing w:line="360" w:lineRule="auto"/>
        <w:jc w:val="left"/>
        <w:textAlignment w:val="center"/>
        <w:rPr>
          <w:color w:val="000000"/>
        </w:rPr>
      </w:pPr>
      <w:r>
        <w:rPr>
          <w:color w:val="000000"/>
        </w:rPr>
        <w:t>【16题详解】</w:t>
      </w:r>
    </w:p>
    <w:p w14:paraId="5E84ADB7">
      <w:pPr>
        <w:spacing w:line="360" w:lineRule="auto"/>
        <w:jc w:val="left"/>
        <w:textAlignment w:val="center"/>
        <w:rPr>
          <w:color w:val="000000"/>
        </w:rPr>
      </w:pPr>
      <w:r>
        <w:rPr>
          <w:color w:val="000000"/>
        </w:rPr>
        <w:t>句意：她是一个与众不同的女孩。</w:t>
      </w:r>
    </w:p>
    <w:p w14:paraId="5C4489C7">
      <w:pPr>
        <w:spacing w:line="360" w:lineRule="auto"/>
        <w:jc w:val="left"/>
        <w:textAlignment w:val="center"/>
        <w:rPr>
          <w:color w:val="000000"/>
        </w:rPr>
      </w:pPr>
      <w:r>
        <w:rPr>
          <w:color w:val="000000"/>
        </w:rPr>
        <w:t>a一个，用在辅音音素前；an一个，用在元音音素前；the这，定冠词；/不填。根据“unusual girl”可知，此处表泛指，unusual为元音音素开头，使用an。故选B。</w:t>
      </w:r>
    </w:p>
    <w:p w14:paraId="48E2E9A1">
      <w:pPr>
        <w:spacing w:line="360" w:lineRule="auto"/>
        <w:jc w:val="left"/>
        <w:textAlignment w:val="center"/>
        <w:rPr>
          <w:color w:val="000000"/>
        </w:rPr>
      </w:pPr>
      <w:r>
        <w:rPr>
          <w:color w:val="000000"/>
        </w:rPr>
        <w:t>【17题详解】</w:t>
      </w:r>
    </w:p>
    <w:p w14:paraId="1090EC51">
      <w:pPr>
        <w:spacing w:line="360" w:lineRule="auto"/>
        <w:jc w:val="left"/>
        <w:textAlignment w:val="center"/>
        <w:rPr>
          <w:rFonts w:ascii="宋体" w:hAnsi="宋体" w:eastAsia="宋体" w:cs="宋体"/>
          <w:color w:val="000000"/>
        </w:rPr>
      </w:pPr>
      <w:r>
        <w:rPr>
          <w:color w:val="000000"/>
        </w:rPr>
        <w:t>句意：3月3日，她获得了</w:t>
      </w:r>
      <w:r>
        <w:rPr>
          <w:rFonts w:ascii="宋体" w:hAnsi="宋体" w:eastAsia="宋体" w:cs="宋体"/>
          <w:color w:val="000000"/>
        </w:rPr>
        <w:t>“</w:t>
      </w:r>
      <w:r>
        <w:rPr>
          <w:color w:val="000000"/>
        </w:rPr>
        <w:t>感动中国2021年度人物奖</w:t>
      </w:r>
      <w:r>
        <w:rPr>
          <w:rFonts w:ascii="宋体" w:hAnsi="宋体" w:eastAsia="宋体" w:cs="宋体"/>
          <w:color w:val="000000"/>
        </w:rPr>
        <w:t>”。</w:t>
      </w:r>
    </w:p>
    <w:p w14:paraId="2A4DF44F">
      <w:pPr>
        <w:spacing w:line="360" w:lineRule="auto"/>
        <w:jc w:val="left"/>
        <w:textAlignment w:val="center"/>
        <w:rPr>
          <w:color w:val="000000"/>
        </w:rPr>
      </w:pPr>
      <w:r>
        <w:rPr>
          <w:color w:val="000000"/>
        </w:rPr>
        <w:t>in在</w:t>
      </w:r>
      <w:r>
        <w:rPr>
          <w:rFonts w:ascii="宋体" w:hAnsi="宋体" w:eastAsia="宋体" w:cs="宋体"/>
          <w:color w:val="000000"/>
        </w:rPr>
        <w:t>……</w:t>
      </w:r>
      <w:r>
        <w:rPr>
          <w:color w:val="000000"/>
        </w:rPr>
        <w:t>内；at在；on</w:t>
      </w:r>
      <w:r>
        <w:rPr>
          <w:rFonts w:ascii="宋体" w:hAnsi="宋体" w:eastAsia="宋体" w:cs="宋体"/>
          <w:color w:val="000000"/>
        </w:rPr>
        <w:t>在（某一天）</w:t>
      </w:r>
      <w:r>
        <w:rPr>
          <w:color w:val="000000"/>
        </w:rPr>
        <w:t>；from来自。根据“March 3rd”可知，在月和日前使用介词on。故选C。</w:t>
      </w:r>
    </w:p>
    <w:p w14:paraId="277F898C">
      <w:pPr>
        <w:spacing w:line="360" w:lineRule="auto"/>
        <w:jc w:val="left"/>
        <w:textAlignment w:val="center"/>
        <w:rPr>
          <w:color w:val="000000"/>
        </w:rPr>
      </w:pPr>
      <w:r>
        <w:rPr>
          <w:color w:val="000000"/>
        </w:rPr>
        <w:t>【18题详解】</w:t>
      </w:r>
    </w:p>
    <w:p w14:paraId="73EFD7C0">
      <w:pPr>
        <w:spacing w:line="360" w:lineRule="auto"/>
        <w:jc w:val="left"/>
        <w:textAlignment w:val="center"/>
        <w:rPr>
          <w:color w:val="000000"/>
        </w:rPr>
      </w:pPr>
      <w:r>
        <w:rPr>
          <w:color w:val="000000"/>
        </w:rPr>
        <w:t>句意：对于她来说，成为这所著名大学的学生是一段漫长的旅程，因为她的大部分生活都在一个无声的世界里。</w:t>
      </w:r>
    </w:p>
    <w:p w14:paraId="496FCC0D">
      <w:pPr>
        <w:spacing w:line="360" w:lineRule="auto"/>
        <w:jc w:val="left"/>
        <w:textAlignment w:val="center"/>
        <w:rPr>
          <w:color w:val="000000"/>
        </w:rPr>
      </w:pPr>
      <w:r>
        <w:rPr>
          <w:color w:val="000000"/>
        </w:rPr>
        <w:t>silent安静的，无声的；strange奇怪的；colorful丰富多彩的；noisy吵闹的。根据“She lost her hearing because of taking the wrong medicine.”可知，此处应该指无声的世界。故选A。</w:t>
      </w:r>
    </w:p>
    <w:p w14:paraId="39FB5ECE">
      <w:pPr>
        <w:spacing w:line="360" w:lineRule="auto"/>
        <w:jc w:val="left"/>
        <w:textAlignment w:val="center"/>
        <w:rPr>
          <w:color w:val="000000"/>
        </w:rPr>
      </w:pPr>
      <w:r>
        <w:rPr>
          <w:color w:val="000000"/>
        </w:rPr>
        <w:t>【19题详解】</w:t>
      </w:r>
    </w:p>
    <w:p w14:paraId="038024BF">
      <w:pPr>
        <w:spacing w:line="360" w:lineRule="auto"/>
        <w:jc w:val="left"/>
        <w:textAlignment w:val="center"/>
        <w:rPr>
          <w:color w:val="000000"/>
        </w:rPr>
      </w:pPr>
      <w:r>
        <w:rPr>
          <w:color w:val="000000"/>
        </w:rPr>
        <w:t>句意：她的父母希望他们的女儿能过上平静的生活。</w:t>
      </w:r>
    </w:p>
    <w:p w14:paraId="2FDC025E">
      <w:pPr>
        <w:spacing w:line="360" w:lineRule="auto"/>
        <w:jc w:val="left"/>
        <w:textAlignment w:val="center"/>
        <w:rPr>
          <w:color w:val="000000"/>
        </w:rPr>
      </w:pPr>
      <w:r>
        <w:rPr>
          <w:color w:val="000000"/>
        </w:rPr>
        <w:t>sister姐，妹；brother兄弟；son儿子；daughter女儿。根据“Jiang was born in 1992. Her parents named her Mengnan”可知，此处指他们的女儿，故选D。</w:t>
      </w:r>
    </w:p>
    <w:p w14:paraId="73AF8FEB">
      <w:pPr>
        <w:spacing w:line="360" w:lineRule="auto"/>
        <w:jc w:val="left"/>
        <w:textAlignment w:val="center"/>
        <w:rPr>
          <w:color w:val="000000"/>
        </w:rPr>
      </w:pPr>
      <w:r>
        <w:rPr>
          <w:color w:val="000000"/>
        </w:rPr>
        <w:t>【20题详解】</w:t>
      </w:r>
    </w:p>
    <w:p w14:paraId="7B8936A0">
      <w:pPr>
        <w:spacing w:line="360" w:lineRule="auto"/>
        <w:jc w:val="left"/>
        <w:textAlignment w:val="center"/>
        <w:rPr>
          <w:color w:val="000000"/>
        </w:rPr>
      </w:pPr>
      <w:r>
        <w:rPr>
          <w:color w:val="000000"/>
        </w:rPr>
        <w:t>句意：然而，当她六个月大的时候，她平静而美丽的生活发生了变化。</w:t>
      </w:r>
    </w:p>
    <w:p w14:paraId="6CC5B569">
      <w:pPr>
        <w:spacing w:line="360" w:lineRule="auto"/>
        <w:jc w:val="left"/>
        <w:textAlignment w:val="center"/>
        <w:rPr>
          <w:color w:val="000000"/>
        </w:rPr>
      </w:pPr>
      <w:r>
        <w:rPr>
          <w:color w:val="000000"/>
        </w:rPr>
        <w:t>changes改变，三单；changed改变，过去式；is changing正在改变，现在进行时结构；has changed已经改变，现在完成时结构。根据“when she was six months old”可知，when引导的时间状语从句为一般过去时，主句为一般过去时，使用动词过去式。故选B。</w:t>
      </w:r>
    </w:p>
    <w:p w14:paraId="173AF405">
      <w:pPr>
        <w:spacing w:line="360" w:lineRule="auto"/>
        <w:jc w:val="left"/>
        <w:textAlignment w:val="center"/>
        <w:rPr>
          <w:color w:val="000000"/>
        </w:rPr>
      </w:pPr>
      <w:r>
        <w:rPr>
          <w:color w:val="000000"/>
        </w:rPr>
        <w:t>【21题详解】</w:t>
      </w:r>
    </w:p>
    <w:p w14:paraId="106119DD">
      <w:pPr>
        <w:spacing w:line="360" w:lineRule="auto"/>
        <w:jc w:val="left"/>
        <w:textAlignment w:val="center"/>
        <w:rPr>
          <w:color w:val="000000"/>
        </w:rPr>
      </w:pPr>
      <w:r>
        <w:rPr>
          <w:color w:val="000000"/>
        </w:rPr>
        <w:t>句意：随着她长大，她开始学习唇读。</w:t>
      </w:r>
    </w:p>
    <w:p w14:paraId="63CC5291">
      <w:pPr>
        <w:spacing w:line="360" w:lineRule="auto"/>
        <w:jc w:val="left"/>
        <w:textAlignment w:val="center"/>
        <w:rPr>
          <w:color w:val="000000"/>
        </w:rPr>
      </w:pPr>
      <w:r>
        <w:rPr>
          <w:color w:val="000000"/>
        </w:rPr>
        <w:t>showed up出现；ended up结束；grew up长大；woke up醒来。根据“As she …, she began to learn lip-reading (唇读). ”可知，此处指随着她逐渐长大，因为要生活所以开始学习唇读。故选C。</w:t>
      </w:r>
    </w:p>
    <w:p w14:paraId="32CEE3B7">
      <w:pPr>
        <w:spacing w:line="360" w:lineRule="auto"/>
        <w:jc w:val="left"/>
        <w:textAlignment w:val="center"/>
        <w:rPr>
          <w:color w:val="000000"/>
        </w:rPr>
      </w:pPr>
      <w:r>
        <w:rPr>
          <w:color w:val="000000"/>
        </w:rPr>
        <w:t>【22题详解】</w:t>
      </w:r>
    </w:p>
    <w:p w14:paraId="04ADE9EF">
      <w:pPr>
        <w:spacing w:line="360" w:lineRule="auto"/>
        <w:jc w:val="left"/>
        <w:textAlignment w:val="center"/>
        <w:rPr>
          <w:color w:val="000000"/>
        </w:rPr>
      </w:pPr>
      <w:r>
        <w:rPr>
          <w:color w:val="000000"/>
        </w:rPr>
        <w:t>句意：通过努力，她在2011年以615分</w:t>
      </w:r>
      <w:r>
        <w:rPr>
          <w:color w:val="000000"/>
          <w:position w:val="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color w:val="000000"/>
        </w:rPr>
        <w:t>高分进入吉林大学。</w:t>
      </w:r>
    </w:p>
    <w:p w14:paraId="6DAEB96B">
      <w:pPr>
        <w:spacing w:line="360" w:lineRule="auto"/>
        <w:jc w:val="left"/>
        <w:textAlignment w:val="center"/>
        <w:rPr>
          <w:color w:val="000000"/>
        </w:rPr>
      </w:pPr>
      <w:r>
        <w:rPr>
          <w:color w:val="000000"/>
        </w:rPr>
        <w:t>left离开；entered进入；visited拜访；introduced介绍。根据“Through her hard work, she … Jilin University with a high score of 615 marks in 2011.”可知，她考入了吉林大学，此处使用entered。故选B。</w:t>
      </w:r>
    </w:p>
    <w:p w14:paraId="7B253667">
      <w:pPr>
        <w:spacing w:line="360" w:lineRule="auto"/>
        <w:jc w:val="left"/>
        <w:textAlignment w:val="center"/>
        <w:rPr>
          <w:color w:val="000000"/>
        </w:rPr>
      </w:pPr>
      <w:r>
        <w:rPr>
          <w:color w:val="000000"/>
        </w:rPr>
        <w:t>【23题详解】</w:t>
      </w:r>
    </w:p>
    <w:p w14:paraId="2C7FDDD6">
      <w:pPr>
        <w:spacing w:line="360" w:lineRule="auto"/>
        <w:jc w:val="left"/>
        <w:textAlignment w:val="center"/>
        <w:rPr>
          <w:color w:val="000000"/>
        </w:rPr>
      </w:pPr>
      <w:r>
        <w:rPr>
          <w:color w:val="000000"/>
        </w:rPr>
        <w:t>句意：江决定学习生命科学，因为她希望她能把一生都用在人们的健康上。</w:t>
      </w:r>
    </w:p>
    <w:p w14:paraId="06E84980">
      <w:pPr>
        <w:spacing w:line="360" w:lineRule="auto"/>
        <w:jc w:val="left"/>
        <w:textAlignment w:val="center"/>
        <w:rPr>
          <w:color w:val="000000"/>
        </w:rPr>
      </w:pPr>
      <w:r>
        <w:rPr>
          <w:color w:val="000000"/>
        </w:rPr>
        <w:t>exercise锻炼；work工作；study学习；health健康。根据“life science”可知，此处与健康有关，故选D。</w:t>
      </w:r>
    </w:p>
    <w:p w14:paraId="1A22CA56">
      <w:pPr>
        <w:spacing w:line="360" w:lineRule="auto"/>
        <w:jc w:val="left"/>
        <w:textAlignment w:val="center"/>
        <w:rPr>
          <w:color w:val="000000"/>
        </w:rPr>
      </w:pPr>
      <w:r>
        <w:rPr>
          <w:color w:val="000000"/>
        </w:rPr>
        <w:t>【24题详解】</w:t>
      </w:r>
    </w:p>
    <w:p w14:paraId="202B5F49">
      <w:pPr>
        <w:spacing w:line="360" w:lineRule="auto"/>
        <w:jc w:val="left"/>
        <w:textAlignment w:val="center"/>
        <w:rPr>
          <w:color w:val="000000"/>
        </w:rPr>
      </w:pPr>
      <w:r>
        <w:rPr>
          <w:color w:val="000000"/>
        </w:rPr>
        <w:t>句意：在大学期间，她是一名志愿者，帮助家乡的残疾儿童。</w:t>
      </w:r>
    </w:p>
    <w:p w14:paraId="1B269946">
      <w:pPr>
        <w:spacing w:line="360" w:lineRule="auto"/>
        <w:jc w:val="left"/>
        <w:textAlignment w:val="center"/>
        <w:rPr>
          <w:color w:val="000000"/>
        </w:rPr>
      </w:pPr>
      <w:r>
        <w:rPr>
          <w:color w:val="000000"/>
        </w:rPr>
        <w:t>doctor医生；manager经理；volunteer志愿者；master大师。根据“help the disabled children in her hometown”可知，应该是当一名志愿者，帮助残疾儿童。故选C。</w:t>
      </w:r>
    </w:p>
    <w:p w14:paraId="2B57B967">
      <w:pPr>
        <w:spacing w:line="360" w:lineRule="auto"/>
        <w:jc w:val="left"/>
        <w:textAlignment w:val="center"/>
        <w:rPr>
          <w:color w:val="000000"/>
        </w:rPr>
      </w:pPr>
      <w:r>
        <w:rPr>
          <w:color w:val="000000"/>
        </w:rPr>
        <w:t>【25题详解】</w:t>
      </w:r>
    </w:p>
    <w:p w14:paraId="6AE3DF73">
      <w:pPr>
        <w:spacing w:line="360" w:lineRule="auto"/>
        <w:jc w:val="left"/>
        <w:textAlignment w:val="center"/>
        <w:rPr>
          <w:color w:val="000000"/>
        </w:rPr>
      </w:pPr>
      <w:r>
        <w:rPr>
          <w:color w:val="000000"/>
        </w:rPr>
        <w:t>句意：对于像我这样的聋人，我想告诉他们，我们可以做得和正常人一样多，也许我们甚至可以做得更好！</w:t>
      </w:r>
    </w:p>
    <w:p w14:paraId="35A47AA3">
      <w:pPr>
        <w:spacing w:line="360" w:lineRule="auto"/>
        <w:jc w:val="left"/>
        <w:textAlignment w:val="center"/>
        <w:rPr>
          <w:color w:val="000000"/>
        </w:rPr>
      </w:pPr>
      <w:r>
        <w:rPr>
          <w:color w:val="000000"/>
        </w:rPr>
        <w:t>who表示所指的人；which</w:t>
      </w:r>
      <w:r>
        <w:rPr>
          <w:rFonts w:ascii="宋体" w:hAnsi="宋体" w:eastAsia="宋体" w:cs="宋体"/>
          <w:color w:val="000000"/>
        </w:rPr>
        <w:t>哪一个，指物</w:t>
      </w:r>
      <w:r>
        <w:rPr>
          <w:color w:val="000000"/>
        </w:rPr>
        <w:t>；what什么；whom表示所指的人，宾格。根据“For people … are deaf like me”可知，此处为定语从句，先行词为people，指人，同时关系代词在从句中作主语，使用who。故选A。</w:t>
      </w:r>
    </w:p>
    <w:p w14:paraId="37F416FC">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四、阅读理解</w:t>
      </w:r>
      <w:r>
        <w:rPr>
          <w:rFonts w:ascii="Times New Roman" w:hAnsi="Times New Roman" w:eastAsia="Times New Roman" w:cs="Times New Roman"/>
          <w:b/>
          <w:color w:val="000000"/>
          <w:sz w:val="24"/>
        </w:rPr>
        <w:t>(</w:t>
      </w:r>
      <w:r>
        <w:rPr>
          <w:rFonts w:ascii="宋体" w:hAnsi="宋体" w:eastAsia="宋体" w:cs="宋体"/>
          <w:b/>
          <w:color w:val="000000"/>
          <w:sz w:val="24"/>
        </w:rPr>
        <w:t>一</w:t>
      </w:r>
      <w:r>
        <w:rPr>
          <w:rFonts w:ascii="Times New Roman" w:hAnsi="Times New Roman" w:eastAsia="Times New Roman" w:cs="Times New Roman"/>
          <w:b/>
          <w:color w:val="000000"/>
          <w:sz w:val="24"/>
        </w:rPr>
        <w:t>)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7F768E1">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阅读下列短文，从每题所给的选项中选出最佳答案。</w:t>
      </w:r>
    </w:p>
    <w:p w14:paraId="07E18534">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4F7DA4C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Chinese knot (</w:t>
      </w:r>
      <w:r>
        <w:rPr>
          <w:rFonts w:ascii="宋体" w:hAnsi="宋体" w:eastAsia="宋体" w:cs="宋体"/>
          <w:color w:val="000000"/>
        </w:rPr>
        <w:t>中国结</w:t>
      </w:r>
      <w:r>
        <w:rPr>
          <w:rFonts w:ascii="Times New Roman" w:hAnsi="Times New Roman" w:eastAsia="Times New Roman" w:cs="Times New Roman"/>
          <w:color w:val="000000"/>
        </w:rPr>
        <w:t>) is woven (</w:t>
      </w:r>
      <w:r>
        <w:rPr>
          <w:rFonts w:ascii="宋体" w:hAnsi="宋体" w:eastAsia="宋体" w:cs="宋体"/>
          <w:color w:val="000000"/>
        </w:rPr>
        <w:t>编织</w:t>
      </w:r>
      <w:r>
        <w:rPr>
          <w:rFonts w:ascii="Times New Roman" w:hAnsi="Times New Roman" w:eastAsia="Times New Roman" w:cs="Times New Roman"/>
          <w:color w:val="000000"/>
        </w:rPr>
        <w:t>) with a single rope (</w:t>
      </w:r>
      <w:r>
        <w:rPr>
          <w:rFonts w:ascii="宋体" w:hAnsi="宋体" w:eastAsia="宋体" w:cs="宋体"/>
          <w:color w:val="000000"/>
        </w:rPr>
        <w:t>绳</w:t>
      </w:r>
      <w:r>
        <w:rPr>
          <w:rFonts w:ascii="Times New Roman" w:hAnsi="Times New Roman" w:eastAsia="Times New Roman" w:cs="Times New Roman"/>
          <w:color w:val="000000"/>
        </w:rPr>
        <w:t>). It has different shapes. Each shape has its own meaning. People can use ropes of different colors to weave a Chinese knot, but they usually use red because it means good luck.</w:t>
      </w:r>
    </w:p>
    <w:p w14:paraId="2D50BCA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Chinese knot, a folk art, has a long history. People first made them to record information and send messages before they started to use words. The knots were used for decoration (</w:t>
      </w:r>
      <w:r>
        <w:rPr>
          <w:rFonts w:ascii="宋体" w:hAnsi="宋体" w:eastAsia="宋体" w:cs="宋体"/>
          <w:color w:val="000000"/>
        </w:rPr>
        <w:t>装饰</w:t>
      </w:r>
      <w:r>
        <w:rPr>
          <w:rFonts w:ascii="Times New Roman" w:hAnsi="Times New Roman" w:eastAsia="Times New Roman" w:cs="Times New Roman"/>
          <w:color w:val="000000"/>
        </w:rPr>
        <w:t>) and to express thoughts and feelings in the Tang Dynasty. They were later popular in the Ming and Qing dynasties. But this art wasn’t really accepted by the common people until the Qing Dynasty.</w:t>
      </w:r>
    </w:p>
    <w:p w14:paraId="2AD3998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Even today, Chinese knots still hold the value of feelings when they are sent as gifts. For example, lovers may give a knot to show their love. The “double happiness knot” is given and used at weddings (</w:t>
      </w:r>
      <w:r>
        <w:rPr>
          <w:rFonts w:ascii="宋体" w:hAnsi="宋体" w:eastAsia="宋体" w:cs="宋体"/>
          <w:color w:val="000000"/>
        </w:rPr>
        <w:t>婚礼</w:t>
      </w:r>
      <w:r>
        <w:rPr>
          <w:rFonts w:ascii="Times New Roman" w:hAnsi="Times New Roman" w:eastAsia="Times New Roman" w:cs="Times New Roman"/>
          <w:color w:val="000000"/>
        </w:rPr>
        <w:t>) to express each other’s love and wishes for growing old together.</w:t>
      </w:r>
    </w:p>
    <w:p w14:paraId="4C4084D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Knots are also used when people make traditional clothes in China. They can play the role of buttons (</w:t>
      </w:r>
      <w:r>
        <w:rPr>
          <w:rFonts w:ascii="宋体" w:hAnsi="宋体" w:eastAsia="宋体" w:cs="宋体"/>
          <w:color w:val="000000"/>
        </w:rPr>
        <w:t>纽扣</w:t>
      </w:r>
      <w:r>
        <w:rPr>
          <w:rFonts w:ascii="Times New Roman" w:hAnsi="Times New Roman" w:eastAsia="Times New Roman" w:cs="Times New Roman"/>
          <w:color w:val="000000"/>
        </w:rPr>
        <w:t>) and now silk is widely used to make these clothing knots.</w:t>
      </w:r>
    </w:p>
    <w:p w14:paraId="5FB666B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Many tourists including foreigners like to buy Chinese knots as gifts during their trips. There are many shopping streets for people to buy Chinese knots. Yiwu Commodity Market in Zhejiang Province is a good place for that. There are many different kinds of beautiful Chinese knots there. They are popular with customers.</w:t>
      </w:r>
    </w:p>
    <w:p w14:paraId="101F5E42">
      <w:pPr>
        <w:spacing w:line="360" w:lineRule="auto"/>
        <w:jc w:val="left"/>
        <w:textAlignment w:val="center"/>
        <w:rPr>
          <w:rFonts w:ascii="Times New Roman" w:hAnsi="Times New Roman" w:eastAsia="Times New Roman" w:cs="Times New Roman"/>
          <w:color w:val="000000"/>
        </w:rPr>
      </w:pPr>
      <w:r>
        <w:rPr>
          <w:color w:val="000000"/>
        </w:rPr>
        <w:t xml:space="preserve">26. </w:t>
      </w:r>
      <w:r>
        <w:rPr>
          <w:rFonts w:ascii="Times New Roman" w:hAnsi="Times New Roman" w:eastAsia="Times New Roman" w:cs="Times New Roman"/>
          <w:color w:val="000000"/>
        </w:rPr>
        <w:t>________ of a Chinese knot can show its own meaning.</w:t>
      </w:r>
    </w:p>
    <w:p w14:paraId="06C3EA4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size</w:t>
      </w:r>
      <w:r>
        <w:rPr>
          <w:color w:val="000000"/>
        </w:rPr>
        <w:tab/>
      </w:r>
      <w:r>
        <w:rPr>
          <w:color w:val="000000"/>
        </w:rPr>
        <w:t xml:space="preserve">B. </w:t>
      </w:r>
      <w:r>
        <w:rPr>
          <w:rFonts w:ascii="Times New Roman" w:hAnsi="Times New Roman" w:eastAsia="Times New Roman" w:cs="Times New Roman"/>
          <w:color w:val="000000"/>
        </w:rPr>
        <w:t>The weight</w:t>
      </w:r>
      <w:r>
        <w:rPr>
          <w:color w:val="000000"/>
        </w:rPr>
        <w:tab/>
      </w:r>
      <w:r>
        <w:rPr>
          <w:color w:val="000000"/>
        </w:rPr>
        <w:t xml:space="preserve">C. </w:t>
      </w:r>
      <w:r>
        <w:rPr>
          <w:rFonts w:ascii="Times New Roman" w:hAnsi="Times New Roman" w:eastAsia="Times New Roman" w:cs="Times New Roman"/>
          <w:color w:val="000000"/>
        </w:rPr>
        <w:t>The color</w:t>
      </w:r>
      <w:r>
        <w:rPr>
          <w:color w:val="000000"/>
        </w:rPr>
        <w:tab/>
      </w:r>
      <w:r>
        <w:rPr>
          <w:color w:val="000000"/>
        </w:rPr>
        <w:t xml:space="preserve">D. </w:t>
      </w:r>
      <w:r>
        <w:rPr>
          <w:rFonts w:ascii="Times New Roman" w:hAnsi="Times New Roman" w:eastAsia="Times New Roman" w:cs="Times New Roman"/>
          <w:color w:val="000000"/>
        </w:rPr>
        <w:t>The shape</w:t>
      </w:r>
    </w:p>
    <w:p w14:paraId="2639441F">
      <w:pPr>
        <w:spacing w:line="360" w:lineRule="auto"/>
        <w:jc w:val="left"/>
        <w:textAlignment w:val="center"/>
        <w:rPr>
          <w:rFonts w:ascii="Times New Roman" w:hAnsi="Times New Roman" w:eastAsia="Times New Roman" w:cs="Times New Roman"/>
          <w:color w:val="000000"/>
        </w:rPr>
      </w:pPr>
      <w:r>
        <w:rPr>
          <w:color w:val="000000"/>
        </w:rPr>
        <w:t xml:space="preserve">27. </w:t>
      </w:r>
      <w:r>
        <w:rPr>
          <w:rFonts w:ascii="Times New Roman" w:hAnsi="Times New Roman" w:eastAsia="Times New Roman" w:cs="Times New Roman"/>
          <w:color w:val="000000"/>
        </w:rPr>
        <w:t>Why do people usually use red ropes to weave the Chinese knots?</w:t>
      </w:r>
    </w:p>
    <w:p w14:paraId="382B5CFC">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Because they look nice.</w:t>
      </w:r>
    </w:p>
    <w:p w14:paraId="3D0C9EF9">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Because they mean good luck.</w:t>
      </w:r>
    </w:p>
    <w:p w14:paraId="7E3016B7">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Because they show love.</w:t>
      </w:r>
    </w:p>
    <w:p w14:paraId="2045A224">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Because they mean growing old together.</w:t>
      </w:r>
    </w:p>
    <w:p w14:paraId="3393B9F0">
      <w:pPr>
        <w:spacing w:line="360" w:lineRule="auto"/>
        <w:jc w:val="left"/>
        <w:textAlignment w:val="center"/>
        <w:rPr>
          <w:rFonts w:ascii="Times New Roman" w:hAnsi="Times New Roman" w:eastAsia="Times New Roman" w:cs="Times New Roman"/>
          <w:color w:val="000000"/>
        </w:rPr>
      </w:pPr>
      <w:r>
        <w:rPr>
          <w:color w:val="000000"/>
        </w:rPr>
        <w:t>28</w:t>
      </w:r>
      <w:r>
        <w:rPr>
          <w:color w:val="000000"/>
          <w:position w:val="-22"/>
        </w:rPr>
        <w:drawing>
          <wp:inline distT="0" distB="0" distL="114300" distR="114300">
            <wp:extent cx="31750" cy="8890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5"/>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When did Chinese common people really accept the folk art?</w:t>
      </w:r>
    </w:p>
    <w:p w14:paraId="26C5CE7F">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In the Tang Dynasty.</w:t>
      </w:r>
      <w:r>
        <w:rPr>
          <w:color w:val="000000"/>
        </w:rPr>
        <w:tab/>
      </w:r>
      <w:r>
        <w:rPr>
          <w:color w:val="000000"/>
        </w:rPr>
        <w:t xml:space="preserve">B. </w:t>
      </w:r>
      <w:r>
        <w:rPr>
          <w:rFonts w:ascii="Times New Roman" w:hAnsi="Times New Roman" w:eastAsia="Times New Roman" w:cs="Times New Roman"/>
          <w:color w:val="000000"/>
        </w:rPr>
        <w:t>In the Song Dynasty.</w:t>
      </w:r>
    </w:p>
    <w:p w14:paraId="02652B4A">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In the Ming Dynasty.</w:t>
      </w:r>
      <w:r>
        <w:rPr>
          <w:color w:val="000000"/>
        </w:rPr>
        <w:tab/>
      </w:r>
      <w:r>
        <w:rPr>
          <w:color w:val="000000"/>
        </w:rPr>
        <w:t xml:space="preserve">D. </w:t>
      </w:r>
      <w:r>
        <w:rPr>
          <w:rFonts w:ascii="Times New Roman" w:hAnsi="Times New Roman" w:eastAsia="Times New Roman" w:cs="Times New Roman"/>
          <w:color w:val="000000"/>
        </w:rPr>
        <w:t>In the Qing Dynasty.</w:t>
      </w:r>
    </w:p>
    <w:p w14:paraId="1B5AF103">
      <w:pPr>
        <w:spacing w:line="360" w:lineRule="auto"/>
        <w:jc w:val="left"/>
        <w:textAlignment w:val="center"/>
        <w:rPr>
          <w:rFonts w:ascii="Times New Roman" w:hAnsi="Times New Roman" w:eastAsia="Times New Roman" w:cs="Times New Roman"/>
          <w:color w:val="000000"/>
        </w:rPr>
      </w:pPr>
      <w:r>
        <w:rPr>
          <w:color w:val="000000"/>
        </w:rPr>
        <w:t xml:space="preserve">29. </w:t>
      </w:r>
      <w:r>
        <w:rPr>
          <w:rFonts w:ascii="Times New Roman" w:hAnsi="Times New Roman" w:eastAsia="Times New Roman" w:cs="Times New Roman"/>
          <w:color w:val="000000"/>
        </w:rPr>
        <w:t>What is widely used to make traditional clothing buttons now?</w:t>
      </w:r>
    </w:p>
    <w:p w14:paraId="643079F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Wood.</w:t>
      </w:r>
      <w:r>
        <w:rPr>
          <w:color w:val="000000"/>
        </w:rPr>
        <w:tab/>
      </w:r>
      <w:r>
        <w:rPr>
          <w:color w:val="000000"/>
        </w:rPr>
        <w:t xml:space="preserve">B. </w:t>
      </w:r>
      <w:r>
        <w:rPr>
          <w:rFonts w:ascii="Times New Roman" w:hAnsi="Times New Roman" w:eastAsia="Times New Roman" w:cs="Times New Roman"/>
          <w:color w:val="000000"/>
        </w:rPr>
        <w:t>Metal.</w:t>
      </w:r>
      <w:r>
        <w:rPr>
          <w:color w:val="000000"/>
        </w:rPr>
        <w:tab/>
      </w:r>
      <w:r>
        <w:rPr>
          <w:color w:val="000000"/>
        </w:rPr>
        <w:t xml:space="preserve">C. </w:t>
      </w:r>
      <w:r>
        <w:rPr>
          <w:rFonts w:ascii="Times New Roman" w:hAnsi="Times New Roman" w:eastAsia="Times New Roman" w:cs="Times New Roman"/>
          <w:color w:val="000000"/>
        </w:rPr>
        <w:t>Silk.</w:t>
      </w:r>
      <w:r>
        <w:rPr>
          <w:color w:val="000000"/>
        </w:rPr>
        <w:tab/>
      </w:r>
      <w:r>
        <w:rPr>
          <w:color w:val="000000"/>
        </w:rPr>
        <w:t xml:space="preserve">D. </w:t>
      </w:r>
      <w:r>
        <w:rPr>
          <w:rFonts w:ascii="Times New Roman" w:hAnsi="Times New Roman" w:eastAsia="Times New Roman" w:cs="Times New Roman"/>
          <w:color w:val="000000"/>
        </w:rPr>
        <w:t>Plastic.</w:t>
      </w:r>
    </w:p>
    <w:p w14:paraId="72D49DBD">
      <w:pPr>
        <w:spacing w:line="360" w:lineRule="auto"/>
        <w:jc w:val="left"/>
        <w:textAlignment w:val="center"/>
        <w:rPr>
          <w:rFonts w:ascii="Times New Roman" w:hAnsi="Times New Roman" w:eastAsia="Times New Roman" w:cs="Times New Roman"/>
          <w:color w:val="000000"/>
        </w:rPr>
      </w:pPr>
      <w:r>
        <w:rPr>
          <w:color w:val="000000"/>
        </w:rPr>
        <w:t xml:space="preserve">30. </w:t>
      </w:r>
      <w:r>
        <w:rPr>
          <w:rFonts w:ascii="Times New Roman" w:hAnsi="Times New Roman" w:eastAsia="Times New Roman" w:cs="Times New Roman"/>
          <w:color w:val="000000"/>
        </w:rPr>
        <w:t>Which of the following is NOT true?</w:t>
      </w:r>
    </w:p>
    <w:p w14:paraId="59D287CE">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Only Chinese people like to buy the Chinese knots.</w:t>
      </w:r>
    </w:p>
    <w:p w14:paraId="136A321F">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Today people use a “double happiness knot” to express love to their lovers.</w:t>
      </w:r>
    </w:p>
    <w:p w14:paraId="440045B5">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Tourists can buy many different kinds of Chinese knots in Yiwu Commodity Market.</w:t>
      </w:r>
    </w:p>
    <w:p w14:paraId="0AC532F8">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People used Chinese knots to record information and send messages before using words.</w:t>
      </w:r>
    </w:p>
    <w:p w14:paraId="01BE7A38">
      <w:pPr>
        <w:spacing w:line="360" w:lineRule="auto"/>
        <w:textAlignment w:val="center"/>
        <w:rPr>
          <w:color w:val="000000"/>
        </w:rPr>
      </w:pPr>
      <w:r>
        <w:rPr>
          <w:color w:val="2E75B6"/>
        </w:rPr>
        <w:t>【答案】</w:t>
      </w:r>
      <w:r>
        <w:rPr>
          <w:color w:val="000000"/>
        </w:rPr>
        <w:t>26. D    27. B    28. D    29. C    30. A</w:t>
      </w:r>
    </w:p>
    <w:p w14:paraId="7A4F3BAB">
      <w:pPr>
        <w:spacing w:line="360" w:lineRule="auto"/>
        <w:textAlignment w:val="center"/>
        <w:rPr>
          <w:color w:val="000000"/>
        </w:rPr>
      </w:pPr>
      <w:r>
        <w:rPr>
          <w:color w:val="2E75B6"/>
        </w:rPr>
        <w:t>【解析】</w:t>
      </w:r>
    </w:p>
    <w:p w14:paraId="2CD24AB0">
      <w:pPr>
        <w:spacing w:line="360" w:lineRule="auto"/>
        <w:jc w:val="left"/>
        <w:textAlignment w:val="center"/>
        <w:rPr>
          <w:color w:val="000000"/>
        </w:rPr>
      </w:pPr>
      <w:r>
        <w:rPr>
          <w:color w:val="000000"/>
        </w:rPr>
        <w:t>【导语】本文主要讲述了中国结的发展历史以及它的寓意。</w:t>
      </w:r>
    </w:p>
    <w:p w14:paraId="28088FF2">
      <w:pPr>
        <w:spacing w:line="360" w:lineRule="auto"/>
        <w:jc w:val="left"/>
        <w:textAlignment w:val="center"/>
        <w:rPr>
          <w:color w:val="000000"/>
        </w:rPr>
      </w:pPr>
      <w:r>
        <w:rPr>
          <w:color w:val="000000"/>
        </w:rPr>
        <w:t>【26题详解】</w:t>
      </w:r>
    </w:p>
    <w:p w14:paraId="51672C3B">
      <w:pPr>
        <w:spacing w:line="360" w:lineRule="auto"/>
        <w:jc w:val="left"/>
        <w:textAlignment w:val="center"/>
        <w:rPr>
          <w:color w:val="000000"/>
        </w:rPr>
      </w:pPr>
      <w:r>
        <w:rPr>
          <w:color w:val="000000"/>
        </w:rPr>
        <w:t>细节理解题。根据“ It has different shapes. Each shape has its own meaning. ”可知，中国结的形状可以显示它自身的意义。故选D。</w:t>
      </w:r>
    </w:p>
    <w:p w14:paraId="6DA3EB22">
      <w:pPr>
        <w:spacing w:line="360" w:lineRule="auto"/>
        <w:jc w:val="left"/>
        <w:textAlignment w:val="center"/>
        <w:rPr>
          <w:color w:val="000000"/>
        </w:rPr>
      </w:pPr>
      <w:r>
        <w:rPr>
          <w:color w:val="000000"/>
        </w:rPr>
        <w:t>【27题详解】</w:t>
      </w:r>
    </w:p>
    <w:p w14:paraId="1AC5BB2B">
      <w:pPr>
        <w:spacing w:line="360" w:lineRule="auto"/>
        <w:jc w:val="left"/>
        <w:textAlignment w:val="center"/>
        <w:rPr>
          <w:color w:val="000000"/>
        </w:rPr>
      </w:pPr>
      <w:r>
        <w:rPr>
          <w:color w:val="000000"/>
        </w:rPr>
        <w:t>细节理解题。根据“they usually use red because it means good luck.”可知，因为它们意味着好运。故选B。</w:t>
      </w:r>
    </w:p>
    <w:p w14:paraId="70A4F81A">
      <w:pPr>
        <w:spacing w:line="360" w:lineRule="auto"/>
        <w:jc w:val="left"/>
        <w:textAlignment w:val="center"/>
        <w:rPr>
          <w:color w:val="000000"/>
        </w:rPr>
      </w:pPr>
      <w:r>
        <w:rPr>
          <w:color w:val="000000"/>
        </w:rPr>
        <w:t>【28题详解】</w:t>
      </w:r>
    </w:p>
    <w:p w14:paraId="75C1F7D8">
      <w:pPr>
        <w:spacing w:line="360" w:lineRule="auto"/>
        <w:jc w:val="left"/>
        <w:textAlignment w:val="center"/>
        <w:rPr>
          <w:color w:val="000000"/>
        </w:rPr>
      </w:pPr>
      <w:r>
        <w:rPr>
          <w:color w:val="000000"/>
        </w:rPr>
        <w:t>细节理解题。根据“But this art wasn’t really accepted by the common people until the Qing Dynasty.”可知，直到清代，这种艺术才真正被人们所接受。故选D。</w:t>
      </w:r>
    </w:p>
    <w:p w14:paraId="780E9322">
      <w:pPr>
        <w:spacing w:line="360" w:lineRule="auto"/>
        <w:jc w:val="left"/>
        <w:textAlignment w:val="center"/>
        <w:rPr>
          <w:color w:val="000000"/>
        </w:rPr>
      </w:pPr>
      <w:r>
        <w:rPr>
          <w:color w:val="000000"/>
        </w:rPr>
        <w:t>【29题详解】</w:t>
      </w:r>
    </w:p>
    <w:p w14:paraId="0DEE2B7E">
      <w:pPr>
        <w:spacing w:line="360" w:lineRule="auto"/>
        <w:jc w:val="left"/>
        <w:textAlignment w:val="center"/>
        <w:rPr>
          <w:color w:val="000000"/>
        </w:rPr>
      </w:pPr>
      <w:r>
        <w:rPr>
          <w:color w:val="000000"/>
        </w:rPr>
        <w:t>细节理解题。根据“now silk is widely used to make these clothing knots”可知，现在丝绸被广泛用于制作这些衣服纽扣。故选C。</w:t>
      </w:r>
    </w:p>
    <w:p w14:paraId="73BC9C61">
      <w:pPr>
        <w:spacing w:line="360" w:lineRule="auto"/>
        <w:jc w:val="left"/>
        <w:textAlignment w:val="center"/>
        <w:rPr>
          <w:color w:val="000000"/>
        </w:rPr>
      </w:pPr>
      <w:r>
        <w:rPr>
          <w:color w:val="000000"/>
        </w:rPr>
        <w:t>【30题详解】</w:t>
      </w:r>
    </w:p>
    <w:p w14:paraId="149A9C37">
      <w:pPr>
        <w:spacing w:line="360" w:lineRule="auto"/>
        <w:jc w:val="left"/>
        <w:textAlignment w:val="center"/>
        <w:rPr>
          <w:color w:val="000000"/>
        </w:rPr>
      </w:pPr>
      <w:r>
        <w:rPr>
          <w:color w:val="000000"/>
        </w:rPr>
        <w:t>细节理解题。根据“Many tourists including foreigners like to buy Chinese knots as gifts during their trips.”可知，A选项“只有中国人喜欢买中国结”表述错误，故选A。</w:t>
      </w:r>
    </w:p>
    <w:p w14:paraId="264DAF5E">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1E6B91C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Now, more and more people have difficulties in falling asleep. “In fact, we can train our brain to fall asleep,” says sleep expert Michael Grandner. Here are his top ways.</w:t>
      </w:r>
    </w:p>
    <w:p w14:paraId="1303C103">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Make a plan and stick to it.</w:t>
      </w:r>
    </w:p>
    <w:p w14:paraId="536C3AD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Melatonin (</w:t>
      </w:r>
      <w:r>
        <w:rPr>
          <w:rFonts w:ascii="宋体" w:hAnsi="宋体" w:eastAsia="宋体" w:cs="宋体"/>
          <w:color w:val="000000"/>
        </w:rPr>
        <w:t>褪黑素</w:t>
      </w:r>
      <w:r>
        <w:rPr>
          <w:rFonts w:ascii="Times New Roman" w:hAnsi="Times New Roman" w:eastAsia="Times New Roman" w:cs="Times New Roman"/>
          <w:color w:val="000000"/>
        </w:rPr>
        <w:t>) is produced by the body to control when you get sleepy and when you wake up. As night falls, the levels of melatonin rise, telling the body that it’s time for bed. And the levels naturally fall as daylight comes near, getting you ready to greet the day.</w:t>
      </w:r>
    </w:p>
    <w:p w14:paraId="3885B59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release (</w:t>
      </w:r>
      <w:r>
        <w:rPr>
          <w:rFonts w:ascii="宋体" w:hAnsi="宋体" w:eastAsia="宋体" w:cs="宋体"/>
          <w:color w:val="000000"/>
        </w:rPr>
        <w:t>释放</w:t>
      </w:r>
      <w:r>
        <w:rPr>
          <w:rFonts w:ascii="Times New Roman" w:hAnsi="Times New Roman" w:eastAsia="Times New Roman" w:cs="Times New Roman"/>
          <w:color w:val="000000"/>
        </w:rPr>
        <w:t>) of melatonin needs to be at regular (</w:t>
      </w:r>
      <w:r>
        <w:rPr>
          <w:rFonts w:ascii="宋体" w:hAnsi="宋体" w:eastAsia="宋体" w:cs="宋体"/>
          <w:color w:val="000000"/>
        </w:rPr>
        <w:t>有规律的</w:t>
      </w:r>
      <w:r>
        <w:rPr>
          <w:rFonts w:ascii="Times New Roman" w:hAnsi="Times New Roman" w:eastAsia="Times New Roman" w:cs="Times New Roman"/>
          <w:color w:val="000000"/>
        </w:rPr>
        <w:t>) times. So if your bedtime and wake-up time change from day to day, your body doesn’t know how to respond (</w:t>
      </w:r>
      <w:r>
        <w:rPr>
          <w:rFonts w:ascii="宋体" w:hAnsi="宋体" w:eastAsia="宋体" w:cs="宋体"/>
          <w:color w:val="000000"/>
        </w:rPr>
        <w:t>回应</w:t>
      </w:r>
      <w:r>
        <w:rPr>
          <w:rFonts w:ascii="Times New Roman" w:hAnsi="Times New Roman" w:eastAsia="Times New Roman" w:cs="Times New Roman"/>
          <w:color w:val="000000"/>
        </w:rPr>
        <w:t>). So it’s important to have a regular bedtime and wake up time, even on weekends.</w:t>
      </w:r>
    </w:p>
    <w:p w14:paraId="5FEF451C">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Don’t lie in bed awake.</w:t>
      </w:r>
    </w:p>
    <w:p w14:paraId="528B72E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fact</w:t>
      </w:r>
      <w:r>
        <w:rPr>
          <w:rFonts w:ascii="Times New Roman" w:hAnsi="Times New Roman" w:eastAsia="Times New Roman" w:cs="Times New Roman"/>
          <w:color w:val="000000"/>
          <w:position w:val="-22"/>
        </w:rPr>
        <w:drawing>
          <wp:inline distT="0" distB="0" distL="114300" distR="114300">
            <wp:extent cx="50800" cy="88900"/>
            <wp:effectExtent l="0" t="0" r="6350" b="508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this way is very helpful. Whether it’s the beginning of the night or the middle of the night, if you’ve been awake for 20 or 30 minutes, get up. Maybe you just need five minutes to get sleepy, or maybe an hour, but don’t spend that time awake in bed.</w:t>
      </w:r>
    </w:p>
    <w:p w14:paraId="1AFD815E">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Change your attitude (</w:t>
      </w:r>
      <w:r>
        <w:rPr>
          <w:rFonts w:ascii="宋体" w:hAnsi="宋体" w:eastAsia="宋体" w:cs="宋体"/>
          <w:b/>
          <w:color w:val="000000"/>
        </w:rPr>
        <w:t>态度</w:t>
      </w:r>
      <w:r>
        <w:rPr>
          <w:rFonts w:ascii="Times New Roman" w:hAnsi="Times New Roman" w:eastAsia="Times New Roman" w:cs="Times New Roman"/>
          <w:b/>
          <w:color w:val="000000"/>
        </w:rPr>
        <w:t>) about sleep.</w:t>
      </w:r>
    </w:p>
    <w:p w14:paraId="241BBAD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Many people regard sleeping as the final thing in a busy day, so they would rather </w:t>
      </w:r>
      <w:r>
        <w:rPr>
          <w:rFonts w:ascii="Times New Roman" w:hAnsi="Times New Roman" w:eastAsia="Times New Roman" w:cs="Times New Roman"/>
          <w:b/>
          <w:color w:val="000000"/>
          <w:u w:val="single"/>
        </w:rPr>
        <w:t>delay</w:t>
      </w:r>
      <w:r>
        <w:rPr>
          <w:rFonts w:ascii="Times New Roman" w:hAnsi="Times New Roman" w:eastAsia="Times New Roman" w:cs="Times New Roman"/>
          <w:color w:val="000000"/>
        </w:rPr>
        <w:t xml:space="preserve"> sleeping to do housework, schoolwork or others. That thought needs to be changed. Make sure your sleep time is enough in order to work better the next day. It may sound like a small change, but it’s an important one.</w:t>
      </w:r>
    </w:p>
    <w:p w14:paraId="52DA63CD">
      <w:pPr>
        <w:spacing w:line="360" w:lineRule="auto"/>
        <w:jc w:val="left"/>
        <w:textAlignment w:val="center"/>
        <w:rPr>
          <w:rFonts w:ascii="Times New Roman" w:hAnsi="Times New Roman" w:eastAsia="Times New Roman" w:cs="Times New Roman"/>
          <w:color w:val="000000"/>
        </w:rPr>
      </w:pPr>
      <w:r>
        <w:rPr>
          <w:color w:val="000000"/>
        </w:rPr>
        <w:t xml:space="preserve">31. </w:t>
      </w:r>
      <w:r>
        <w:rPr>
          <w:rFonts w:ascii="Times New Roman" w:hAnsi="Times New Roman" w:eastAsia="Times New Roman" w:cs="Times New Roman"/>
          <w:color w:val="000000"/>
        </w:rPr>
        <w:t>Michael Grandner gives us ________ ways in this passage.</w:t>
      </w:r>
    </w:p>
    <w:p w14:paraId="71C944E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one</w:t>
      </w:r>
      <w:r>
        <w:rPr>
          <w:color w:val="000000"/>
        </w:rPr>
        <w:tab/>
      </w:r>
      <w:r>
        <w:rPr>
          <w:color w:val="000000"/>
        </w:rPr>
        <w:t xml:space="preserve">B. </w:t>
      </w:r>
      <w:r>
        <w:rPr>
          <w:rFonts w:ascii="Times New Roman" w:hAnsi="Times New Roman" w:eastAsia="Times New Roman" w:cs="Times New Roman"/>
          <w:color w:val="000000"/>
        </w:rPr>
        <w:t>two</w:t>
      </w:r>
      <w:r>
        <w:rPr>
          <w:color w:val="000000"/>
        </w:rPr>
        <w:tab/>
      </w:r>
      <w:r>
        <w:rPr>
          <w:color w:val="000000"/>
        </w:rPr>
        <w:t xml:space="preserve">C. </w:t>
      </w:r>
      <w:r>
        <w:rPr>
          <w:rFonts w:ascii="Times New Roman" w:hAnsi="Times New Roman" w:eastAsia="Times New Roman" w:cs="Times New Roman"/>
          <w:color w:val="000000"/>
        </w:rPr>
        <w:t>three</w:t>
      </w:r>
      <w:r>
        <w:rPr>
          <w:color w:val="000000"/>
        </w:rPr>
        <w:tab/>
      </w:r>
      <w:r>
        <w:rPr>
          <w:color w:val="000000"/>
        </w:rPr>
        <w:t xml:space="preserve">D. </w:t>
      </w:r>
      <w:r>
        <w:rPr>
          <w:rFonts w:ascii="Times New Roman" w:hAnsi="Times New Roman" w:eastAsia="Times New Roman" w:cs="Times New Roman"/>
          <w:color w:val="000000"/>
        </w:rPr>
        <w:t>four</w:t>
      </w:r>
    </w:p>
    <w:p w14:paraId="4988BA8A">
      <w:pPr>
        <w:spacing w:line="360" w:lineRule="auto"/>
        <w:jc w:val="left"/>
        <w:textAlignment w:val="center"/>
        <w:rPr>
          <w:rFonts w:ascii="Times New Roman" w:hAnsi="Times New Roman" w:eastAsia="Times New Roman" w:cs="Times New Roman"/>
          <w:color w:val="000000"/>
        </w:rPr>
      </w:pPr>
      <w:r>
        <w:rPr>
          <w:color w:val="000000"/>
        </w:rPr>
        <w:t xml:space="preserve">32. </w:t>
      </w:r>
      <w:r>
        <w:rPr>
          <w:rFonts w:ascii="Times New Roman" w:hAnsi="Times New Roman" w:eastAsia="Times New Roman" w:cs="Times New Roman"/>
          <w:color w:val="000000"/>
        </w:rPr>
        <w:t>When do the levels of melatonin rise?</w:t>
      </w:r>
    </w:p>
    <w:p w14:paraId="2319D053">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When you’re tired.</w:t>
      </w:r>
      <w:r>
        <w:rPr>
          <w:color w:val="000000"/>
        </w:rPr>
        <w:tab/>
      </w:r>
      <w:r>
        <w:rPr>
          <w:color w:val="000000"/>
        </w:rPr>
        <w:t xml:space="preserve">B. </w:t>
      </w:r>
      <w:r>
        <w:rPr>
          <w:rFonts w:ascii="Times New Roman" w:hAnsi="Times New Roman" w:eastAsia="Times New Roman" w:cs="Times New Roman"/>
          <w:color w:val="000000"/>
        </w:rPr>
        <w:t>When night falls.</w:t>
      </w:r>
    </w:p>
    <w:p w14:paraId="23D43974">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When you feel sleepy.</w:t>
      </w:r>
      <w:r>
        <w:rPr>
          <w:color w:val="000000"/>
        </w:rPr>
        <w:tab/>
      </w:r>
      <w:r>
        <w:rPr>
          <w:color w:val="000000"/>
        </w:rPr>
        <w:t xml:space="preserve">D. </w:t>
      </w:r>
      <w:r>
        <w:rPr>
          <w:rFonts w:ascii="Times New Roman" w:hAnsi="Times New Roman" w:eastAsia="Times New Roman" w:cs="Times New Roman"/>
          <w:color w:val="000000"/>
        </w:rPr>
        <w:t>When daylight comes.</w:t>
      </w:r>
    </w:p>
    <w:p w14:paraId="23046E46">
      <w:pPr>
        <w:spacing w:line="360" w:lineRule="auto"/>
        <w:jc w:val="left"/>
        <w:textAlignment w:val="center"/>
        <w:rPr>
          <w:rFonts w:ascii="Times New Roman" w:hAnsi="Times New Roman" w:eastAsia="Times New Roman" w:cs="Times New Roman"/>
          <w:color w:val="000000"/>
        </w:rPr>
      </w:pPr>
      <w:r>
        <w:rPr>
          <w:color w:val="000000"/>
        </w:rPr>
        <w:t xml:space="preserve">33. </w:t>
      </w:r>
      <w:r>
        <w:rPr>
          <w:rFonts w:ascii="Times New Roman" w:hAnsi="Times New Roman" w:eastAsia="Times New Roman" w:cs="Times New Roman"/>
          <w:color w:val="000000"/>
        </w:rPr>
        <w:t>Which of the following is TRUE according to the passage?</w:t>
      </w:r>
    </w:p>
    <w:p w14:paraId="2A82CBE6">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 rise in melatonin levels tells the body it’s the bedtime.</w:t>
      </w:r>
    </w:p>
    <w:p w14:paraId="5962773E">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Enough sleep time can’t make you work better the next day.</w:t>
      </w:r>
    </w:p>
    <w:p w14:paraId="0A7E0631">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It’s not necessary for us to sleep or wake up at a regular time.</w:t>
      </w:r>
    </w:p>
    <w:p w14:paraId="0190CC50">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It’s best to stay in bed if you’re awake too long during the night.</w:t>
      </w:r>
    </w:p>
    <w:p w14:paraId="434671BD">
      <w:pPr>
        <w:spacing w:line="360" w:lineRule="auto"/>
        <w:jc w:val="left"/>
        <w:textAlignment w:val="center"/>
        <w:rPr>
          <w:rFonts w:ascii="Times New Roman" w:hAnsi="Times New Roman" w:eastAsia="Times New Roman" w:cs="Times New Roman"/>
          <w:color w:val="000000"/>
        </w:rPr>
      </w:pPr>
      <w:r>
        <w:rPr>
          <w:color w:val="000000"/>
        </w:rPr>
        <w:t xml:space="preserve">34. </w:t>
      </w:r>
      <w:r>
        <w:rPr>
          <w:rFonts w:ascii="Times New Roman" w:hAnsi="Times New Roman" w:eastAsia="Times New Roman" w:cs="Times New Roman"/>
          <w:color w:val="000000"/>
        </w:rPr>
        <w:t>What does the underlined word “delay” mean in Chinese?</w:t>
      </w:r>
    </w:p>
    <w:p w14:paraId="2C0DA912">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暗示</w:t>
      </w:r>
      <w:r>
        <w:rPr>
          <w:color w:val="000000"/>
        </w:rPr>
        <w:tab/>
      </w:r>
      <w:r>
        <w:rPr>
          <w:color w:val="000000"/>
        </w:rPr>
        <w:t xml:space="preserve">B. </w:t>
      </w:r>
      <w:r>
        <w:rPr>
          <w:rFonts w:ascii="宋体" w:hAnsi="宋体" w:eastAsia="宋体" w:cs="宋体"/>
          <w:color w:val="000000"/>
        </w:rPr>
        <w:t>督促</w:t>
      </w:r>
      <w:r>
        <w:rPr>
          <w:color w:val="000000"/>
        </w:rPr>
        <w:tab/>
      </w:r>
      <w:r>
        <w:rPr>
          <w:color w:val="000000"/>
        </w:rPr>
        <w:t xml:space="preserve">C. </w:t>
      </w:r>
      <w:r>
        <w:rPr>
          <w:rFonts w:ascii="宋体" w:hAnsi="宋体" w:eastAsia="宋体" w:cs="宋体"/>
          <w:color w:val="000000"/>
        </w:rPr>
        <w:t>调理</w:t>
      </w:r>
      <w:r>
        <w:rPr>
          <w:color w:val="000000"/>
        </w:rPr>
        <w:tab/>
      </w:r>
      <w:r>
        <w:rPr>
          <w:color w:val="000000"/>
        </w:rPr>
        <w:t xml:space="preserve">D. </w:t>
      </w:r>
      <w:r>
        <w:rPr>
          <w:rFonts w:ascii="宋体" w:hAnsi="宋体" w:eastAsia="宋体" w:cs="宋体"/>
          <w:color w:val="000000"/>
        </w:rPr>
        <w:t>推迟</w:t>
      </w:r>
    </w:p>
    <w:p w14:paraId="7DECCFAC">
      <w:pPr>
        <w:spacing w:line="360" w:lineRule="auto"/>
        <w:jc w:val="left"/>
        <w:textAlignment w:val="center"/>
        <w:rPr>
          <w:rFonts w:ascii="Times New Roman" w:hAnsi="Times New Roman" w:eastAsia="Times New Roman" w:cs="Times New Roman"/>
          <w:color w:val="000000"/>
        </w:rPr>
      </w:pPr>
      <w:r>
        <w:rPr>
          <w:color w:val="000000"/>
        </w:rPr>
        <w:t xml:space="preserve">35. </w:t>
      </w:r>
      <w:r>
        <w:rPr>
          <w:rFonts w:ascii="Times New Roman" w:hAnsi="Times New Roman" w:eastAsia="Times New Roman" w:cs="Times New Roman"/>
          <w:color w:val="000000"/>
        </w:rPr>
        <w:t>What is the passage mainly about?</w:t>
      </w:r>
    </w:p>
    <w:p w14:paraId="4401C3A0">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importance of sleeping well.</w:t>
      </w:r>
    </w:p>
    <w:p w14:paraId="3D16A9B4">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The change of bedtime and wake-up time.</w:t>
      </w:r>
    </w:p>
    <w:p w14:paraId="2B2A42B1">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When to go to bed and wake up.</w:t>
      </w:r>
    </w:p>
    <w:p w14:paraId="57ED97A4">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How to train your brain for better sleep.</w:t>
      </w:r>
    </w:p>
    <w:p w14:paraId="4A0996A8">
      <w:pPr>
        <w:spacing w:line="360" w:lineRule="auto"/>
        <w:textAlignment w:val="center"/>
        <w:rPr>
          <w:color w:val="000000"/>
        </w:rPr>
      </w:pPr>
      <w:r>
        <w:rPr>
          <w:color w:val="2E75B6"/>
        </w:rPr>
        <w:t>【答案】</w:t>
      </w:r>
      <w:r>
        <w:rPr>
          <w:color w:val="000000"/>
        </w:rPr>
        <w:t>31. C    32. B    33. A    34. D    35. D</w:t>
      </w:r>
    </w:p>
    <w:p w14:paraId="2463ADAF">
      <w:pPr>
        <w:spacing w:line="360" w:lineRule="auto"/>
        <w:textAlignment w:val="center"/>
        <w:rPr>
          <w:color w:val="000000"/>
        </w:rPr>
      </w:pPr>
      <w:r>
        <w:rPr>
          <w:color w:val="2E75B6"/>
        </w:rPr>
        <w:t>【解析】</w:t>
      </w:r>
    </w:p>
    <w:p w14:paraId="20D1D2BC">
      <w:pPr>
        <w:spacing w:line="360" w:lineRule="auto"/>
        <w:jc w:val="left"/>
        <w:textAlignment w:val="center"/>
        <w:rPr>
          <w:color w:val="000000"/>
        </w:rPr>
      </w:pPr>
      <w:r>
        <w:rPr>
          <w:color w:val="000000"/>
        </w:rPr>
        <w:t>【导语】本文就如何训练大脑很好地入睡提出了三点建议。</w:t>
      </w:r>
    </w:p>
    <w:p w14:paraId="6CA587FC">
      <w:pPr>
        <w:spacing w:line="360" w:lineRule="auto"/>
        <w:jc w:val="left"/>
        <w:textAlignment w:val="center"/>
        <w:rPr>
          <w:color w:val="000000"/>
        </w:rPr>
      </w:pPr>
      <w:r>
        <w:rPr>
          <w:color w:val="000000"/>
        </w:rPr>
        <w:t>【31题详解】</w:t>
      </w:r>
    </w:p>
    <w:p w14:paraId="0309933B">
      <w:pPr>
        <w:spacing w:line="360" w:lineRule="auto"/>
        <w:jc w:val="left"/>
        <w:textAlignment w:val="center"/>
        <w:rPr>
          <w:color w:val="000000"/>
        </w:rPr>
      </w:pPr>
      <w:r>
        <w:rPr>
          <w:color w:val="000000"/>
        </w:rPr>
        <w:t>细节理解题。根据“Make a plan and stick to it”“Don’t lie in bed awake”“Change your attitude (态度) about sleep”可知，给出了三条建议，故选C。</w:t>
      </w:r>
    </w:p>
    <w:p w14:paraId="3994280A">
      <w:pPr>
        <w:spacing w:line="360" w:lineRule="auto"/>
        <w:jc w:val="left"/>
        <w:textAlignment w:val="center"/>
        <w:rPr>
          <w:color w:val="000000"/>
        </w:rPr>
      </w:pPr>
      <w:r>
        <w:rPr>
          <w:color w:val="000000"/>
        </w:rPr>
        <w:t>【32题详解】</w:t>
      </w:r>
    </w:p>
    <w:p w14:paraId="272311F0">
      <w:pPr>
        <w:spacing w:line="360" w:lineRule="auto"/>
        <w:jc w:val="left"/>
        <w:textAlignment w:val="center"/>
        <w:rPr>
          <w:color w:val="000000"/>
        </w:rPr>
      </w:pPr>
      <w:r>
        <w:rPr>
          <w:color w:val="000000"/>
        </w:rPr>
        <w:t>细节理解题。根据“As night falls, the levels of melatonin rise, telling the body that it’s time for bed”可知，随着夜幕降临，褪黑激素水平上升，故选B。</w:t>
      </w:r>
    </w:p>
    <w:p w14:paraId="3306268C">
      <w:pPr>
        <w:spacing w:line="360" w:lineRule="auto"/>
        <w:jc w:val="left"/>
        <w:textAlignment w:val="center"/>
        <w:rPr>
          <w:color w:val="000000"/>
        </w:rPr>
      </w:pPr>
      <w:r>
        <w:rPr>
          <w:color w:val="000000"/>
        </w:rPr>
        <w:t>【33题详解】</w:t>
      </w:r>
    </w:p>
    <w:p w14:paraId="3D47E112">
      <w:pPr>
        <w:spacing w:line="360" w:lineRule="auto"/>
        <w:jc w:val="left"/>
        <w:textAlignment w:val="center"/>
        <w:rPr>
          <w:color w:val="000000"/>
        </w:rPr>
      </w:pPr>
      <w:r>
        <w:rPr>
          <w:color w:val="000000"/>
        </w:rPr>
        <w:t>细节理解题。根据“As night falls, the levels of melatonin rise, telling the body that it’s time for bed”可知，褪黑激素水平的上升会告诉身体该睡觉了，故选A。</w:t>
      </w:r>
    </w:p>
    <w:p w14:paraId="4D398510">
      <w:pPr>
        <w:spacing w:line="360" w:lineRule="auto"/>
        <w:jc w:val="left"/>
        <w:textAlignment w:val="center"/>
        <w:rPr>
          <w:color w:val="000000"/>
        </w:rPr>
      </w:pPr>
      <w:r>
        <w:rPr>
          <w:color w:val="000000"/>
        </w:rPr>
        <w:t>【34题详解】</w:t>
      </w:r>
    </w:p>
    <w:p w14:paraId="56FBDE7B">
      <w:pPr>
        <w:spacing w:line="360" w:lineRule="auto"/>
        <w:jc w:val="left"/>
        <w:textAlignment w:val="center"/>
        <w:rPr>
          <w:color w:val="000000"/>
        </w:rPr>
      </w:pPr>
      <w:r>
        <w:rPr>
          <w:color w:val="000000"/>
        </w:rPr>
        <w:t>词义猜测题。根据“Many people regard sleeping as the final thing in a busy day, so they would rather delay sleeping to do housework, schoolwork or others”可知，认为睡觉是一天中的最后一件事，所以推迟睡觉这件事，先把家务等事情做完，所以delay表示“推迟”，故选D。</w:t>
      </w:r>
    </w:p>
    <w:p w14:paraId="7E1B4CFB">
      <w:pPr>
        <w:spacing w:line="360" w:lineRule="auto"/>
        <w:jc w:val="left"/>
        <w:textAlignment w:val="center"/>
        <w:rPr>
          <w:color w:val="000000"/>
        </w:rPr>
      </w:pPr>
      <w:r>
        <w:rPr>
          <w:color w:val="000000"/>
        </w:rPr>
        <w:t>【35题详解】</w:t>
      </w:r>
    </w:p>
    <w:p w14:paraId="600578F4">
      <w:pPr>
        <w:spacing w:line="360" w:lineRule="auto"/>
        <w:jc w:val="left"/>
        <w:textAlignment w:val="center"/>
        <w:rPr>
          <w:color w:val="000000"/>
        </w:rPr>
      </w:pPr>
      <w:r>
        <w:rPr>
          <w:color w:val="000000"/>
        </w:rPr>
        <w:t>主旨大意题。根据“ ‘In fact, we can train our brain to fall asleep,’ says sleep expert Michael Grandner. Here are his top ways”可知，本文就如何训练大脑很好地入睡提出了三点建议，故选D。</w:t>
      </w:r>
    </w:p>
    <w:p w14:paraId="7011F5BD">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04EBDE4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It’s often said, “You can’t live only on air.” But now the Chinese scientists can tell you: Maybe you can.</w:t>
      </w:r>
    </w:p>
    <w:p w14:paraId="2B67857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Recently, some Chinese scientists have made a big breakthrough (</w:t>
      </w:r>
      <w:r>
        <w:rPr>
          <w:rFonts w:ascii="宋体" w:hAnsi="宋体" w:eastAsia="宋体" w:cs="宋体"/>
          <w:color w:val="000000"/>
        </w:rPr>
        <w:t>突破</w:t>
      </w:r>
      <w:r>
        <w:rPr>
          <w:rFonts w:ascii="Times New Roman" w:hAnsi="Times New Roman" w:eastAsia="Times New Roman" w:cs="Times New Roman"/>
          <w:color w:val="000000"/>
        </w:rPr>
        <w:t>). They turned CO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 xml:space="preserve"> into starch (</w:t>
      </w:r>
      <w:r>
        <w:rPr>
          <w:rFonts w:ascii="宋体" w:hAnsi="宋体" w:eastAsia="宋体" w:cs="宋体"/>
          <w:color w:val="000000"/>
        </w:rPr>
        <w:t>淀粉</w:t>
      </w:r>
      <w:r>
        <w:rPr>
          <w:rFonts w:ascii="Times New Roman" w:hAnsi="Times New Roman" w:eastAsia="Times New Roman" w:cs="Times New Roman"/>
          <w:color w:val="000000"/>
        </w:rPr>
        <w:t>).</w:t>
      </w:r>
    </w:p>
    <w:p w14:paraId="4E33CF6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Starch is the main part of rice and corn that we eat every day. Usually, it’s created by plants with CO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 water and sunlight. According to the team’s director Ma Yanhe, it takes the plants nearly sixty steps to produce starch. But now, the team, after six years of hard work, has found a simpler way to do this, with only eleven steps.</w:t>
      </w:r>
    </w:p>
    <w:p w14:paraId="01A4EE3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“Our study shows that creating something like starch is possible in a laboratory, and this technology may be helpful in many areas,” said Ma.</w:t>
      </w:r>
    </w:p>
    <w:p w14:paraId="3C1DC99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scientists first turned CO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 xml:space="preserve"> and hydrogen (</w:t>
      </w:r>
      <w:r>
        <w:rPr>
          <w:rFonts w:ascii="宋体" w:hAnsi="宋体" w:eastAsia="宋体" w:cs="宋体"/>
          <w:color w:val="000000"/>
        </w:rPr>
        <w:t>氢气</w:t>
      </w:r>
      <w:r>
        <w:rPr>
          <w:rFonts w:ascii="Times New Roman" w:hAnsi="Times New Roman" w:eastAsia="Times New Roman" w:cs="Times New Roman"/>
          <w:color w:val="000000"/>
        </w:rPr>
        <w:t>) into methanol (</w:t>
      </w:r>
      <w:r>
        <w:rPr>
          <w:rFonts w:ascii="宋体" w:hAnsi="宋体" w:eastAsia="宋体" w:cs="宋体"/>
          <w:color w:val="000000"/>
        </w:rPr>
        <w:t>甲醇</w:t>
      </w:r>
      <w:r>
        <w:rPr>
          <w:rFonts w:ascii="Times New Roman" w:hAnsi="Times New Roman" w:eastAsia="Times New Roman" w:cs="Times New Roman"/>
          <w:color w:val="000000"/>
        </w:rPr>
        <w:t>). Then they made these methanol molecules (</w:t>
      </w:r>
      <w:r>
        <w:rPr>
          <w:rFonts w:ascii="宋体" w:hAnsi="宋体" w:eastAsia="宋体" w:cs="宋体"/>
          <w:color w:val="000000"/>
        </w:rPr>
        <w:t>分子</w:t>
      </w:r>
      <w:r>
        <w:rPr>
          <w:rFonts w:ascii="Times New Roman" w:hAnsi="Times New Roman" w:eastAsia="Times New Roman" w:cs="Times New Roman"/>
          <w:color w:val="000000"/>
        </w:rPr>
        <w:t>) into bigger and more complex (</w:t>
      </w:r>
      <w:r>
        <w:rPr>
          <w:rFonts w:ascii="宋体" w:hAnsi="宋体" w:eastAsia="宋体" w:cs="宋体"/>
          <w:color w:val="000000"/>
        </w:rPr>
        <w:t>复杂的</w:t>
      </w:r>
      <w:r>
        <w:rPr>
          <w:rFonts w:ascii="Times New Roman" w:hAnsi="Times New Roman" w:eastAsia="Times New Roman" w:cs="Times New Roman"/>
          <w:color w:val="000000"/>
        </w:rPr>
        <w:t>) molecules. Finally the starch came out.</w:t>
      </w:r>
    </w:p>
    <w:p w14:paraId="5A4A398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This method makes it possible to produce food in factories instead of traditional farming. This will not only help make plenty of food, but also save water and land. It may also help recycle CO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 xml:space="preserve"> to deal with climate (</w:t>
      </w:r>
      <w:r>
        <w:rPr>
          <w:rFonts w:ascii="宋体" w:hAnsi="宋体" w:eastAsia="宋体" w:cs="宋体"/>
          <w:color w:val="000000"/>
        </w:rPr>
        <w:t>气候</w:t>
      </w:r>
      <w:r>
        <w:rPr>
          <w:rFonts w:ascii="Times New Roman" w:hAnsi="Times New Roman" w:eastAsia="Times New Roman" w:cs="Times New Roman"/>
          <w:color w:val="000000"/>
        </w:rPr>
        <w:t>) change, according to China Daily.</w:t>
      </w:r>
    </w:p>
    <w:p w14:paraId="212ADA7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study can be helpful in space, too. Astronauts may no longer need to worry about their food as they travel in space. They may simply turn the CO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 xml:space="preserve"> they breathe out into the food they eat!</w:t>
      </w:r>
    </w:p>
    <w:p w14:paraId="0EA3CD4D">
      <w:pPr>
        <w:spacing w:line="360" w:lineRule="auto"/>
        <w:jc w:val="left"/>
        <w:textAlignment w:val="center"/>
        <w:rPr>
          <w:rFonts w:ascii="Times New Roman" w:hAnsi="Times New Roman" w:eastAsia="Times New Roman" w:cs="Times New Roman"/>
          <w:color w:val="000000"/>
        </w:rPr>
      </w:pPr>
      <w:r>
        <w:rPr>
          <w:color w:val="000000"/>
        </w:rPr>
        <w:t xml:space="preserve">36. </w:t>
      </w:r>
      <w:r>
        <w:rPr>
          <w:rFonts w:ascii="Times New Roman" w:hAnsi="Times New Roman" w:eastAsia="Times New Roman" w:cs="Times New Roman"/>
          <w:color w:val="000000"/>
        </w:rPr>
        <w:t>What achievement have the Chinese scientists made recently?</w:t>
      </w:r>
    </w:p>
    <w:p w14:paraId="701644C7">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They created starch with CO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p>
    <w:p w14:paraId="21359004">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They grew corn in space.</w:t>
      </w:r>
    </w:p>
    <w:p w14:paraId="6B069C3C">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They turned 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 xml:space="preserve"> into starch.</w:t>
      </w:r>
    </w:p>
    <w:p w14:paraId="38304808">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They improved traditional farming.</w:t>
      </w:r>
    </w:p>
    <w:p w14:paraId="617998F3">
      <w:pPr>
        <w:spacing w:line="360" w:lineRule="auto"/>
        <w:jc w:val="left"/>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How many steps do the scientists need to produce starch now?</w:t>
      </w:r>
    </w:p>
    <w:p w14:paraId="3B9AB91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3.</w:t>
      </w:r>
      <w:r>
        <w:rPr>
          <w:color w:val="000000"/>
        </w:rPr>
        <w:tab/>
      </w:r>
      <w:r>
        <w:rPr>
          <w:color w:val="000000"/>
        </w:rPr>
        <w:t xml:space="preserve">B. </w:t>
      </w:r>
      <w:r>
        <w:rPr>
          <w:rFonts w:ascii="Times New Roman" w:hAnsi="Times New Roman" w:eastAsia="Times New Roman" w:cs="Times New Roman"/>
          <w:color w:val="000000"/>
        </w:rPr>
        <w:t>6.</w:t>
      </w:r>
      <w:r>
        <w:rPr>
          <w:color w:val="000000"/>
        </w:rPr>
        <w:tab/>
      </w:r>
      <w:r>
        <w:rPr>
          <w:color w:val="000000"/>
        </w:rPr>
        <w:t xml:space="preserve">C. </w:t>
      </w:r>
      <w:r>
        <w:rPr>
          <w:rFonts w:ascii="Times New Roman" w:hAnsi="Times New Roman" w:eastAsia="Times New Roman" w:cs="Times New Roman"/>
          <w:color w:val="000000"/>
        </w:rPr>
        <w:t>11.</w:t>
      </w:r>
      <w:r>
        <w:rPr>
          <w:color w:val="000000"/>
        </w:rPr>
        <w:tab/>
      </w:r>
      <w:r>
        <w:rPr>
          <w:color w:val="000000"/>
        </w:rPr>
        <w:t xml:space="preserve">D. </w:t>
      </w:r>
      <w:r>
        <w:rPr>
          <w:rFonts w:ascii="Times New Roman" w:hAnsi="Times New Roman" w:eastAsia="Times New Roman" w:cs="Times New Roman"/>
          <w:color w:val="000000"/>
        </w:rPr>
        <w:t>60.</w:t>
      </w:r>
    </w:p>
    <w:p w14:paraId="44F093E3">
      <w:pPr>
        <w:spacing w:line="360" w:lineRule="auto"/>
        <w:jc w:val="left"/>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What did the scientists do first to make starch?</w:t>
      </w:r>
    </w:p>
    <w:p w14:paraId="20009993">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They recycled CO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 xml:space="preserve"> in space.</w:t>
      </w:r>
    </w:p>
    <w:p w14:paraId="105F5ABC">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They produced rice and corn on the farm.</w:t>
      </w:r>
    </w:p>
    <w:p w14:paraId="7FB6FD14">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They turned CO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 xml:space="preserve"> and hydrogen into methanol.</w:t>
      </w:r>
    </w:p>
    <w:p w14:paraId="7B145B30">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They made methanol molecules into bigger and more complex ones.</w:t>
      </w:r>
    </w:p>
    <w:p w14:paraId="72265625">
      <w:pPr>
        <w:spacing w:line="360" w:lineRule="auto"/>
        <w:jc w:val="left"/>
        <w:textAlignment w:val="center"/>
        <w:rPr>
          <w:rFonts w:ascii="Times New Roman" w:hAnsi="Times New Roman" w:eastAsia="Times New Roman" w:cs="Times New Roman"/>
          <w:color w:val="000000"/>
        </w:rPr>
      </w:pPr>
      <w:r>
        <w:rPr>
          <w:color w:val="000000"/>
        </w:rPr>
        <w:t xml:space="preserve">39. </w:t>
      </w:r>
      <w:r>
        <w:rPr>
          <w:rFonts w:ascii="Times New Roman" w:hAnsi="Times New Roman" w:eastAsia="Times New Roman" w:cs="Times New Roman"/>
          <w:color w:val="000000"/>
        </w:rPr>
        <w:t>The technology may be helpful in the following areas EXCEPT ________.</w:t>
      </w:r>
    </w:p>
    <w:p w14:paraId="7372D837">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making food</w:t>
      </w:r>
    </w:p>
    <w:p w14:paraId="38929F13">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putting sunlight to good use</w:t>
      </w:r>
    </w:p>
    <w:p w14:paraId="266F4915">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saving water and land</w:t>
      </w:r>
    </w:p>
    <w:p w14:paraId="598D22D8">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dealing with climate change</w:t>
      </w:r>
    </w:p>
    <w:p w14:paraId="72B923B0">
      <w:pPr>
        <w:spacing w:line="360" w:lineRule="auto"/>
        <w:jc w:val="left"/>
        <w:textAlignment w:val="center"/>
        <w:rPr>
          <w:rFonts w:ascii="Times New Roman" w:hAnsi="Times New Roman" w:eastAsia="Times New Roman" w:cs="Times New Roman"/>
          <w:color w:val="000000"/>
        </w:rPr>
      </w:pPr>
      <w:r>
        <w:rPr>
          <w:color w:val="000000"/>
        </w:rPr>
        <w:t xml:space="preserve">40. </w:t>
      </w:r>
      <w:r>
        <w:rPr>
          <w:rFonts w:ascii="Times New Roman" w:hAnsi="Times New Roman" w:eastAsia="Times New Roman" w:cs="Times New Roman"/>
          <w:color w:val="000000"/>
        </w:rPr>
        <w:t>What’s the best title of the passage?</w:t>
      </w:r>
    </w:p>
    <w:p w14:paraId="5F2B2C01">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How to Deal with CO</w:t>
      </w:r>
      <w:r>
        <w:rPr>
          <w:rFonts w:ascii="Times New Roman" w:hAnsi="Times New Roman" w:eastAsia="Times New Roman" w:cs="Times New Roman"/>
          <w:color w:val="000000"/>
          <w:vertAlign w:val="subscript"/>
        </w:rPr>
        <w:t>2</w:t>
      </w:r>
    </w:p>
    <w:p w14:paraId="246FE823">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The Advantages of Making Starch</w:t>
      </w:r>
    </w:p>
    <w:p w14:paraId="01FC19F7">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How to Make Food in Space</w:t>
      </w:r>
    </w:p>
    <w:p w14:paraId="30EC2578">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China’s First Step in Man-made Food</w:t>
      </w:r>
    </w:p>
    <w:p w14:paraId="6E4E579B">
      <w:pPr>
        <w:spacing w:line="360" w:lineRule="auto"/>
        <w:textAlignment w:val="center"/>
        <w:rPr>
          <w:color w:val="000000"/>
        </w:rPr>
      </w:pPr>
      <w:r>
        <w:rPr>
          <w:color w:val="2E75B6"/>
        </w:rPr>
        <w:t>【答案】</w:t>
      </w:r>
      <w:r>
        <w:rPr>
          <w:color w:val="000000"/>
        </w:rPr>
        <w:t>36. A    37. C    38. C    39. B    40. D</w:t>
      </w:r>
    </w:p>
    <w:p w14:paraId="693FB9CF">
      <w:pPr>
        <w:spacing w:line="360" w:lineRule="auto"/>
        <w:textAlignment w:val="center"/>
        <w:rPr>
          <w:color w:val="000000"/>
        </w:rPr>
      </w:pPr>
      <w:r>
        <w:rPr>
          <w:color w:val="2E75B6"/>
        </w:rPr>
        <w:t>【解析】</w:t>
      </w:r>
    </w:p>
    <w:p w14:paraId="1FD1C2D4">
      <w:pPr>
        <w:spacing w:line="360" w:lineRule="auto"/>
        <w:jc w:val="left"/>
        <w:textAlignment w:val="center"/>
        <w:rPr>
          <w:color w:val="000000"/>
        </w:rPr>
      </w:pPr>
      <w:r>
        <w:rPr>
          <w:color w:val="000000"/>
        </w:rPr>
        <w:t>【导语】本文主要介绍了把二氧化碳转化为淀粉的新技术及该技术的优点。</w:t>
      </w:r>
    </w:p>
    <w:p w14:paraId="103BEFC6">
      <w:pPr>
        <w:spacing w:line="360" w:lineRule="auto"/>
        <w:jc w:val="left"/>
        <w:textAlignment w:val="center"/>
        <w:rPr>
          <w:color w:val="000000"/>
        </w:rPr>
      </w:pPr>
      <w:r>
        <w:rPr>
          <w:color w:val="000000"/>
        </w:rPr>
        <w:t>【36题详解】</w:t>
      </w:r>
    </w:p>
    <w:p w14:paraId="4AA353AA">
      <w:pPr>
        <w:spacing w:line="360" w:lineRule="auto"/>
        <w:jc w:val="left"/>
        <w:textAlignment w:val="center"/>
        <w:rPr>
          <w:color w:val="000000"/>
        </w:rPr>
      </w:pPr>
      <w:r>
        <w:rPr>
          <w:color w:val="000000"/>
        </w:rPr>
        <w:t>细节理解题。根据“They turned CO</w:t>
      </w:r>
      <w:r>
        <w:rPr>
          <w:color w:val="000000"/>
          <w:vertAlign w:val="subscript"/>
        </w:rPr>
        <w:t>2</w:t>
      </w:r>
      <w:r>
        <w:rPr>
          <w:color w:val="000000"/>
        </w:rPr>
        <w:t xml:space="preserve"> into starch (淀粉).”可知，他们用二氧化碳制造淀粉。故选A。</w:t>
      </w:r>
    </w:p>
    <w:p w14:paraId="31556F58">
      <w:pPr>
        <w:spacing w:line="360" w:lineRule="auto"/>
        <w:jc w:val="left"/>
        <w:textAlignment w:val="center"/>
        <w:rPr>
          <w:color w:val="000000"/>
        </w:rPr>
      </w:pPr>
      <w:r>
        <w:rPr>
          <w:color w:val="000000"/>
        </w:rPr>
        <w:t>【37题详解】</w:t>
      </w:r>
    </w:p>
    <w:p w14:paraId="619EE43C">
      <w:pPr>
        <w:spacing w:line="360" w:lineRule="auto"/>
        <w:jc w:val="left"/>
        <w:textAlignment w:val="center"/>
        <w:rPr>
          <w:color w:val="000000"/>
        </w:rPr>
      </w:pPr>
      <w:r>
        <w:rPr>
          <w:color w:val="000000"/>
        </w:rPr>
        <w:t>细节理解题。根据“But now, the team, after six years of hard work, has found a simpler way to do this, with only eleven steps.”可知，现在生产淀粉需要11步。故选C。</w:t>
      </w:r>
    </w:p>
    <w:p w14:paraId="3D8752BA">
      <w:pPr>
        <w:spacing w:line="360" w:lineRule="auto"/>
        <w:jc w:val="left"/>
        <w:textAlignment w:val="center"/>
        <w:rPr>
          <w:color w:val="000000"/>
        </w:rPr>
      </w:pPr>
      <w:r>
        <w:rPr>
          <w:color w:val="000000"/>
        </w:rPr>
        <w:t>【38题详解】</w:t>
      </w:r>
    </w:p>
    <w:p w14:paraId="2293AD6C">
      <w:pPr>
        <w:spacing w:line="360" w:lineRule="auto"/>
        <w:jc w:val="left"/>
        <w:textAlignment w:val="center"/>
        <w:rPr>
          <w:color w:val="000000"/>
        </w:rPr>
      </w:pPr>
      <w:r>
        <w:rPr>
          <w:color w:val="000000"/>
        </w:rPr>
        <w:t>细节理解题。根据“The scientists first turned CO</w:t>
      </w:r>
      <w:r>
        <w:rPr>
          <w:color w:val="000000"/>
          <w:vertAlign w:val="subscript"/>
        </w:rPr>
        <w:t>2</w:t>
      </w:r>
      <w:r>
        <w:rPr>
          <w:color w:val="000000"/>
        </w:rPr>
        <w:t xml:space="preserve"> and hydrogen (氢气) into methanol (甲醇). ”可知，首先他们要将二氧化碳和氢气转化为甲醇。故选C。</w:t>
      </w:r>
    </w:p>
    <w:p w14:paraId="7CBFAB2B">
      <w:pPr>
        <w:spacing w:line="360" w:lineRule="auto"/>
        <w:jc w:val="left"/>
        <w:textAlignment w:val="center"/>
        <w:rPr>
          <w:color w:val="000000"/>
        </w:rPr>
      </w:pPr>
      <w:r>
        <w:rPr>
          <w:color w:val="000000"/>
        </w:rPr>
        <w:t>【39题详解】</w:t>
      </w:r>
    </w:p>
    <w:p w14:paraId="50493A09">
      <w:pPr>
        <w:spacing w:line="360" w:lineRule="auto"/>
        <w:jc w:val="left"/>
        <w:textAlignment w:val="center"/>
        <w:rPr>
          <w:color w:val="000000"/>
        </w:rPr>
      </w:pPr>
      <w:r>
        <w:rPr>
          <w:color w:val="000000"/>
        </w:rPr>
        <w:t>细节理解题。根据“This method makes it possible to produce food”，“but also save water and land”和“deal with climate (气候) change”可知，B选项“putting sunlight to good use”未提及，故选B。</w:t>
      </w:r>
    </w:p>
    <w:p w14:paraId="537D7A67">
      <w:pPr>
        <w:spacing w:line="360" w:lineRule="auto"/>
        <w:jc w:val="left"/>
        <w:textAlignment w:val="center"/>
        <w:rPr>
          <w:color w:val="000000"/>
        </w:rPr>
      </w:pPr>
      <w:r>
        <w:rPr>
          <w:color w:val="000000"/>
        </w:rPr>
        <w:t>【40题详解】</w:t>
      </w:r>
    </w:p>
    <w:p w14:paraId="57270820">
      <w:pPr>
        <w:spacing w:line="360" w:lineRule="auto"/>
        <w:jc w:val="left"/>
        <w:textAlignment w:val="center"/>
        <w:rPr>
          <w:color w:val="000000"/>
        </w:rPr>
      </w:pPr>
      <w:r>
        <w:rPr>
          <w:color w:val="000000"/>
        </w:rPr>
        <w:t>最佳标题题。根据全文可知，本文主要介绍了把二氧化碳转化为淀粉的新技术及该技术的优点。D选项“中国在人造食品领域迈出的第一步”符合题意，故选D。</w:t>
      </w:r>
    </w:p>
    <w:p w14:paraId="4E2561DE">
      <w:pPr>
        <w:spacing w:line="360" w:lineRule="auto"/>
        <w:jc w:val="center"/>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w:t>
      </w:r>
      <w:r>
        <w:rPr>
          <w:rFonts w:ascii="Times New Roman" w:hAnsi="Times New Roman" w:eastAsia="Times New Roman" w:cs="Times New Roman"/>
          <w:b/>
          <w:color w:val="000000"/>
          <w:sz w:val="24"/>
        </w:rPr>
        <w:t>II</w:t>
      </w:r>
      <w:r>
        <w:rPr>
          <w:rFonts w:ascii="宋体" w:hAnsi="宋体" w:eastAsia="宋体" w:cs="宋体"/>
          <w:b/>
          <w:color w:val="000000"/>
          <w:sz w:val="24"/>
        </w:rPr>
        <w:t>卷</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35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257D939">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五、单词拼写</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ABCC946">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根据句子中所给的单词首字母或中文提示，填写正确的单词。</w:t>
      </w:r>
    </w:p>
    <w:p w14:paraId="2F227A73">
      <w:pPr>
        <w:spacing w:line="360" w:lineRule="auto"/>
        <w:jc w:val="left"/>
        <w:textAlignment w:val="center"/>
        <w:rPr>
          <w:rFonts w:ascii="Times New Roman" w:hAnsi="Times New Roman" w:eastAsia="Times New Roman" w:cs="Times New Roman"/>
          <w:color w:val="000000"/>
        </w:rPr>
      </w:pPr>
      <w:r>
        <w:rPr>
          <w:color w:val="000000"/>
        </w:rPr>
        <w:t xml:space="preserve">41. </w:t>
      </w:r>
      <w:r>
        <w:rPr>
          <w:rFonts w:ascii="Times New Roman" w:hAnsi="Times New Roman" w:eastAsia="Times New Roman" w:cs="Times New Roman"/>
          <w:color w:val="000000"/>
        </w:rPr>
        <w:t>J</w:t>
      </w:r>
      <w:r>
        <w:rPr>
          <w:color w:val="000000"/>
        </w:rPr>
        <w:t>________</w:t>
      </w:r>
      <w:r>
        <w:rPr>
          <w:rFonts w:ascii="Times New Roman" w:hAnsi="Times New Roman" w:eastAsia="Times New Roman" w:cs="Times New Roman"/>
          <w:color w:val="000000"/>
        </w:rPr>
        <w:t xml:space="preserve"> is the seventh month of a year.</w:t>
      </w:r>
    </w:p>
    <w:p w14:paraId="5E9592CB">
      <w:pPr>
        <w:spacing w:line="360" w:lineRule="auto"/>
        <w:textAlignment w:val="center"/>
        <w:rPr>
          <w:color w:val="000000"/>
        </w:rPr>
      </w:pPr>
      <w:r>
        <w:rPr>
          <w:color w:val="2E75B6"/>
        </w:rPr>
        <w:t>【答案】</w:t>
      </w:r>
      <w:r>
        <w:rPr>
          <w:color w:val="000000"/>
        </w:rPr>
        <w:t>(J)uly</w:t>
      </w:r>
    </w:p>
    <w:p w14:paraId="0BF3A49D">
      <w:pPr>
        <w:spacing w:line="360" w:lineRule="auto"/>
        <w:textAlignment w:val="center"/>
        <w:rPr>
          <w:color w:val="000000"/>
        </w:rPr>
      </w:pPr>
      <w:r>
        <w:rPr>
          <w:color w:val="2E75B6"/>
        </w:rPr>
        <w:t>【解析】</w:t>
      </w:r>
    </w:p>
    <w:p w14:paraId="33394083">
      <w:pPr>
        <w:spacing w:line="360" w:lineRule="auto"/>
        <w:jc w:val="left"/>
        <w:textAlignment w:val="center"/>
        <w:rPr>
          <w:color w:val="000000"/>
        </w:rPr>
      </w:pPr>
      <w:r>
        <w:rPr>
          <w:color w:val="000000"/>
        </w:rPr>
        <w:t>【详解】句意：七月是一年的第七个月份。根据“is the seventh month of a year.”及常识可知，一年的第七个月份是七月份，英文表达为July，故填(J)uly。</w:t>
      </w:r>
    </w:p>
    <w:p w14:paraId="6E267C60">
      <w:pPr>
        <w:spacing w:line="360" w:lineRule="auto"/>
        <w:jc w:val="left"/>
        <w:textAlignment w:val="center"/>
        <w:rPr>
          <w:rFonts w:ascii="Times New Roman" w:hAnsi="Times New Roman" w:eastAsia="Times New Roman" w:cs="Times New Roman"/>
          <w:color w:val="000000"/>
        </w:rPr>
      </w:pPr>
      <w:r>
        <w:rPr>
          <w:color w:val="000000"/>
        </w:rPr>
        <w:t xml:space="preserve">42. </w:t>
      </w:r>
      <w:r>
        <w:rPr>
          <w:rFonts w:ascii="Times New Roman" w:hAnsi="Times New Roman" w:eastAsia="Times New Roman" w:cs="Times New Roman"/>
          <w:color w:val="000000"/>
        </w:rPr>
        <w:t>My mother allows me to watch TV t</w:t>
      </w:r>
      <w:r>
        <w:rPr>
          <w:color w:val="000000"/>
        </w:rPr>
        <w:t>________</w:t>
      </w:r>
      <w:r>
        <w:rPr>
          <w:rFonts w:ascii="Times New Roman" w:hAnsi="Times New Roman" w:eastAsia="Times New Roman" w:cs="Times New Roman"/>
          <w:color w:val="000000"/>
        </w:rPr>
        <w:t xml:space="preserve"> a week.</w:t>
      </w:r>
    </w:p>
    <w:p w14:paraId="5BDC40C4">
      <w:pPr>
        <w:spacing w:line="360" w:lineRule="auto"/>
        <w:textAlignment w:val="center"/>
        <w:rPr>
          <w:color w:val="000000"/>
        </w:rPr>
      </w:pPr>
      <w:r>
        <w:rPr>
          <w:color w:val="2E75B6"/>
        </w:rPr>
        <w:t>【答案】</w:t>
      </w:r>
      <w:r>
        <w:rPr>
          <w:color w:val="000000"/>
        </w:rPr>
        <w:t>(t)wice</w:t>
      </w:r>
    </w:p>
    <w:p w14:paraId="1B551BCB">
      <w:pPr>
        <w:spacing w:line="360" w:lineRule="auto"/>
        <w:textAlignment w:val="center"/>
        <w:rPr>
          <w:color w:val="000000"/>
        </w:rPr>
      </w:pPr>
      <w:r>
        <w:rPr>
          <w:color w:val="2E75B6"/>
        </w:rPr>
        <w:t>【解析】</w:t>
      </w:r>
    </w:p>
    <w:p w14:paraId="492ED01C">
      <w:pPr>
        <w:spacing w:line="360" w:lineRule="auto"/>
        <w:jc w:val="left"/>
        <w:textAlignment w:val="center"/>
        <w:rPr>
          <w:color w:val="000000"/>
        </w:rPr>
      </w:pPr>
      <w:r>
        <w:rPr>
          <w:color w:val="000000"/>
        </w:rPr>
        <w:t>【详解】句意：我妈妈允许我一周看两次电视。根据“My mother allows me to watch TV t... a week.”可知，此处是twice a week短语，意为“一周两次”，故填(t)wice。</w:t>
      </w:r>
    </w:p>
    <w:p w14:paraId="5653B942">
      <w:pPr>
        <w:spacing w:line="360" w:lineRule="auto"/>
        <w:jc w:val="left"/>
        <w:textAlignment w:val="center"/>
        <w:rPr>
          <w:rFonts w:ascii="Times New Roman" w:hAnsi="Times New Roman" w:eastAsia="Times New Roman" w:cs="Times New Roman"/>
          <w:color w:val="000000"/>
        </w:rPr>
      </w:pPr>
      <w:r>
        <w:rPr>
          <w:color w:val="000000"/>
        </w:rPr>
        <w:t xml:space="preserve">43. </w:t>
      </w:r>
      <w:r>
        <w:rPr>
          <w:rFonts w:ascii="Times New Roman" w:hAnsi="Times New Roman" w:eastAsia="Times New Roman" w:cs="Times New Roman"/>
          <w:color w:val="000000"/>
        </w:rPr>
        <w:t>Joe likes listening to English songs in his f</w:t>
      </w:r>
      <w:r>
        <w:rPr>
          <w:color w:val="000000"/>
        </w:rPr>
        <w:t>________</w:t>
      </w:r>
      <w:r>
        <w:rPr>
          <w:rFonts w:ascii="Times New Roman" w:hAnsi="Times New Roman" w:eastAsia="Times New Roman" w:cs="Times New Roman"/>
          <w:color w:val="000000"/>
        </w:rPr>
        <w:t xml:space="preserve"> time.</w:t>
      </w:r>
    </w:p>
    <w:p w14:paraId="4BC28772">
      <w:pPr>
        <w:spacing w:line="360" w:lineRule="auto"/>
        <w:textAlignment w:val="center"/>
        <w:rPr>
          <w:color w:val="000000"/>
        </w:rPr>
      </w:pPr>
      <w:r>
        <w:rPr>
          <w:color w:val="2E75B6"/>
        </w:rPr>
        <w:t>【答案】</w:t>
      </w:r>
      <w:r>
        <w:rPr>
          <w:color w:val="000000"/>
        </w:rPr>
        <w:t>(f)ree</w:t>
      </w:r>
    </w:p>
    <w:p w14:paraId="134D4E46">
      <w:pPr>
        <w:spacing w:line="360" w:lineRule="auto"/>
        <w:textAlignment w:val="center"/>
        <w:rPr>
          <w:color w:val="000000"/>
        </w:rPr>
      </w:pPr>
      <w:r>
        <w:rPr>
          <w:color w:val="2E75B6"/>
        </w:rPr>
        <w:t>【解析】</w:t>
      </w:r>
    </w:p>
    <w:p w14:paraId="34A7CA41">
      <w:pPr>
        <w:spacing w:line="360" w:lineRule="auto"/>
        <w:jc w:val="left"/>
        <w:textAlignment w:val="center"/>
        <w:rPr>
          <w:color w:val="000000"/>
        </w:rPr>
      </w:pPr>
      <w:r>
        <w:rPr>
          <w:color w:val="000000"/>
        </w:rPr>
        <w:t>【详解】句意：Joe喜欢在闲暇时间听英语歌曲。根据“in his … time”及首字母可知，此处指在闲暇时间，free time“闲暇时间”，故填(f)ree。</w:t>
      </w:r>
    </w:p>
    <w:p w14:paraId="1726620C">
      <w:pPr>
        <w:spacing w:line="360" w:lineRule="auto"/>
        <w:jc w:val="left"/>
        <w:textAlignment w:val="center"/>
        <w:rPr>
          <w:rFonts w:ascii="Times New Roman" w:hAnsi="Times New Roman" w:eastAsia="Times New Roman" w:cs="Times New Roman"/>
          <w:color w:val="000000"/>
        </w:rPr>
      </w:pPr>
      <w:r>
        <w:rPr>
          <w:color w:val="000000"/>
        </w:rPr>
        <w:t xml:space="preserve">44. </w:t>
      </w:r>
      <w:r>
        <w:rPr>
          <w:rFonts w:ascii="Times New Roman" w:hAnsi="Times New Roman" w:eastAsia="Times New Roman" w:cs="Times New Roman"/>
          <w:color w:val="000000"/>
        </w:rPr>
        <w:t>I can lend my dictionary to you, but you must r</w:t>
      </w:r>
      <w:r>
        <w:rPr>
          <w:color w:val="000000"/>
        </w:rPr>
        <w:t>________</w:t>
      </w:r>
      <w:r>
        <w:rPr>
          <w:rFonts w:ascii="Times New Roman" w:hAnsi="Times New Roman" w:eastAsia="Times New Roman" w:cs="Times New Roman"/>
          <w:color w:val="000000"/>
        </w:rPr>
        <w:t xml:space="preserve"> it to me next week.</w:t>
      </w:r>
    </w:p>
    <w:p w14:paraId="4D5C6E43">
      <w:pPr>
        <w:spacing w:line="360" w:lineRule="auto"/>
        <w:textAlignment w:val="center"/>
        <w:rPr>
          <w:color w:val="000000"/>
        </w:rPr>
      </w:pPr>
      <w:r>
        <w:rPr>
          <w:color w:val="2E75B6"/>
        </w:rPr>
        <w:t>【答案】</w:t>
      </w:r>
      <w:r>
        <w:rPr>
          <w:color w:val="000000"/>
        </w:rPr>
        <w:t>(r)eturn</w:t>
      </w:r>
    </w:p>
    <w:p w14:paraId="34E5817B">
      <w:pPr>
        <w:spacing w:line="360" w:lineRule="auto"/>
        <w:textAlignment w:val="center"/>
        <w:rPr>
          <w:color w:val="000000"/>
        </w:rPr>
      </w:pPr>
      <w:r>
        <w:rPr>
          <w:color w:val="2E75B6"/>
        </w:rPr>
        <w:t>【解析】</w:t>
      </w:r>
    </w:p>
    <w:p w14:paraId="6D5CE23B">
      <w:pPr>
        <w:spacing w:line="360" w:lineRule="auto"/>
        <w:jc w:val="left"/>
        <w:textAlignment w:val="center"/>
        <w:rPr>
          <w:color w:val="000000"/>
        </w:rPr>
      </w:pPr>
      <w:r>
        <w:rPr>
          <w:color w:val="000000"/>
        </w:rPr>
        <w:t>【详解】句意：我可以把字典借给你，但你必须下星期还给我。根据“I can lend my dictionary to you, but you must … it to me next week”及首字母可知，必须下周还回来，return“返回”，情态动词must后接动词原形，故填(r)eturn。</w:t>
      </w:r>
    </w:p>
    <w:p w14:paraId="1349E356">
      <w:pPr>
        <w:spacing w:line="360" w:lineRule="auto"/>
        <w:jc w:val="left"/>
        <w:textAlignment w:val="center"/>
        <w:rPr>
          <w:rFonts w:ascii="Times New Roman" w:hAnsi="Times New Roman" w:eastAsia="Times New Roman" w:cs="Times New Roman"/>
          <w:color w:val="000000"/>
        </w:rPr>
      </w:pPr>
      <w:r>
        <w:rPr>
          <w:color w:val="000000"/>
        </w:rPr>
        <w:t xml:space="preserve">45. </w:t>
      </w:r>
      <w:r>
        <w:rPr>
          <w:rFonts w:ascii="Times New Roman" w:hAnsi="Times New Roman" w:eastAsia="Times New Roman" w:cs="Times New Roman"/>
          <w:color w:val="000000"/>
        </w:rPr>
        <w:t>He bought f</w:t>
      </w:r>
      <w:r>
        <w:rPr>
          <w:color w:val="000000"/>
        </w:rPr>
        <w:t>________</w:t>
      </w:r>
      <w:r>
        <w:rPr>
          <w:rFonts w:ascii="Times New Roman" w:hAnsi="Times New Roman" w:eastAsia="Times New Roman" w:cs="Times New Roman"/>
          <w:color w:val="000000"/>
        </w:rPr>
        <w:t xml:space="preserve"> balls for the kids, including ten soccer balls and forty volleyballs.</w:t>
      </w:r>
    </w:p>
    <w:p w14:paraId="2C244E05">
      <w:pPr>
        <w:spacing w:line="360" w:lineRule="auto"/>
        <w:textAlignment w:val="center"/>
        <w:rPr>
          <w:color w:val="000000"/>
        </w:rPr>
      </w:pPr>
      <w:r>
        <w:rPr>
          <w:color w:val="2E75B6"/>
        </w:rPr>
        <w:t>【答案】</w:t>
      </w:r>
      <w:r>
        <w:rPr>
          <w:color w:val="000000"/>
        </w:rPr>
        <w:t>(f)ifty</w:t>
      </w:r>
    </w:p>
    <w:p w14:paraId="2D187D1B">
      <w:pPr>
        <w:spacing w:line="360" w:lineRule="auto"/>
        <w:textAlignment w:val="center"/>
        <w:rPr>
          <w:color w:val="000000"/>
        </w:rPr>
      </w:pPr>
      <w:r>
        <w:rPr>
          <w:color w:val="2E75B6"/>
        </w:rPr>
        <w:t>【解析】</w:t>
      </w:r>
    </w:p>
    <w:p w14:paraId="561FD370">
      <w:pPr>
        <w:spacing w:line="360" w:lineRule="auto"/>
        <w:jc w:val="left"/>
        <w:textAlignment w:val="center"/>
        <w:rPr>
          <w:color w:val="000000"/>
        </w:rPr>
      </w:pPr>
      <w:r>
        <w:rPr>
          <w:color w:val="000000"/>
        </w:rPr>
        <w:t>【详解】句意：他给孩子们买了50个球，包括10个足球和40个排球。根据“including ten soccer balls and forty volleyballs”可知，一共买了50个球，表示数量用基数词，故填(f)ifty。</w:t>
      </w:r>
    </w:p>
    <w:p w14:paraId="4D737105">
      <w:pPr>
        <w:spacing w:line="360" w:lineRule="auto"/>
        <w:jc w:val="left"/>
        <w:textAlignment w:val="center"/>
        <w:rPr>
          <w:rFonts w:ascii="Times New Roman" w:hAnsi="Times New Roman" w:eastAsia="Times New Roman" w:cs="Times New Roman"/>
          <w:color w:val="000000"/>
        </w:rPr>
      </w:pPr>
      <w:r>
        <w:rPr>
          <w:color w:val="000000"/>
        </w:rPr>
        <w:t xml:space="preserve">46. </w:t>
      </w:r>
      <w:r>
        <w:rPr>
          <w:rFonts w:ascii="Times New Roman" w:hAnsi="Times New Roman" w:eastAsia="Times New Roman" w:cs="Times New Roman"/>
          <w:color w:val="000000"/>
        </w:rPr>
        <w:t xml:space="preserve">Bill wanted to be a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飞行员</w:t>
      </w:r>
      <w:r>
        <w:rPr>
          <w:rFonts w:ascii="Times New Roman" w:hAnsi="Times New Roman" w:eastAsia="Times New Roman" w:cs="Times New Roman"/>
          <w:color w:val="000000"/>
        </w:rPr>
        <w:t>) when he was a child.</w:t>
      </w:r>
    </w:p>
    <w:p w14:paraId="31ED6834">
      <w:pPr>
        <w:spacing w:line="360" w:lineRule="auto"/>
        <w:textAlignment w:val="center"/>
        <w:rPr>
          <w:color w:val="000000"/>
        </w:rPr>
      </w:pPr>
      <w:r>
        <w:rPr>
          <w:color w:val="2E75B6"/>
        </w:rPr>
        <w:t>【答案】</w:t>
      </w:r>
      <w:r>
        <w:rPr>
          <w:color w:val="000000"/>
        </w:rPr>
        <w:t>pilot</w:t>
      </w:r>
    </w:p>
    <w:p w14:paraId="03C75C6F">
      <w:pPr>
        <w:spacing w:line="360" w:lineRule="auto"/>
        <w:textAlignment w:val="center"/>
        <w:rPr>
          <w:color w:val="000000"/>
        </w:rPr>
      </w:pPr>
      <w:r>
        <w:rPr>
          <w:color w:val="2E75B6"/>
        </w:rPr>
        <w:t>【解析】</w:t>
      </w:r>
    </w:p>
    <w:p w14:paraId="780546CE">
      <w:pPr>
        <w:spacing w:line="360" w:lineRule="auto"/>
        <w:jc w:val="left"/>
        <w:textAlignment w:val="center"/>
        <w:rPr>
          <w:color w:val="000000"/>
        </w:rPr>
      </w:pPr>
      <w:r>
        <w:rPr>
          <w:color w:val="000000"/>
        </w:rPr>
        <w:t>【详解】句意：Bill小的时候想成为一名飞行员。pilot“飞行员”，a修饰名词的单数形式，故填pilot。</w:t>
      </w:r>
    </w:p>
    <w:p w14:paraId="1B04ECA1">
      <w:pPr>
        <w:spacing w:line="360" w:lineRule="auto"/>
        <w:jc w:val="left"/>
        <w:textAlignment w:val="center"/>
        <w:rPr>
          <w:rFonts w:ascii="Times New Roman" w:hAnsi="Times New Roman" w:eastAsia="Times New Roman" w:cs="Times New Roman"/>
          <w:color w:val="000000"/>
        </w:rPr>
      </w:pPr>
      <w:r>
        <w:rPr>
          <w:color w:val="000000"/>
        </w:rPr>
        <w:t xml:space="preserve">47. </w:t>
      </w:r>
      <w:r>
        <w:rPr>
          <w:rFonts w:ascii="Times New Roman" w:hAnsi="Times New Roman" w:eastAsia="Times New Roman" w:cs="Times New Roman"/>
          <w:color w:val="000000"/>
        </w:rPr>
        <w:t xml:space="preserve">She won’t give up her dream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无论什么</w:t>
      </w:r>
      <w:r>
        <w:rPr>
          <w:rFonts w:ascii="Times New Roman" w:hAnsi="Times New Roman" w:eastAsia="Times New Roman" w:cs="Times New Roman"/>
          <w:color w:val="000000"/>
        </w:rPr>
        <w:t>) happens.</w:t>
      </w:r>
    </w:p>
    <w:p w14:paraId="5E7DB0CC">
      <w:pPr>
        <w:spacing w:line="360" w:lineRule="auto"/>
        <w:textAlignment w:val="center"/>
        <w:rPr>
          <w:color w:val="000000"/>
        </w:rPr>
      </w:pPr>
      <w:r>
        <w:rPr>
          <w:color w:val="2E75B6"/>
        </w:rPr>
        <w:t>【答案】</w:t>
      </w:r>
      <w:r>
        <w:rPr>
          <w:color w:val="000000"/>
        </w:rPr>
        <w:t>whatever</w:t>
      </w:r>
    </w:p>
    <w:p w14:paraId="10AE818B">
      <w:pPr>
        <w:spacing w:line="360" w:lineRule="auto"/>
        <w:textAlignment w:val="center"/>
        <w:rPr>
          <w:color w:val="000000"/>
        </w:rPr>
      </w:pPr>
      <w:r>
        <w:rPr>
          <w:color w:val="2E75B6"/>
        </w:rPr>
        <w:t>【解析】</w:t>
      </w:r>
    </w:p>
    <w:p w14:paraId="77F4D21F">
      <w:pPr>
        <w:spacing w:line="360" w:lineRule="auto"/>
        <w:jc w:val="left"/>
        <w:textAlignment w:val="center"/>
        <w:rPr>
          <w:color w:val="000000"/>
        </w:rPr>
      </w:pPr>
      <w:r>
        <w:rPr>
          <w:color w:val="000000"/>
        </w:rPr>
        <w:t>【详解】句意：无论发生什么，她都不会放弃她的梦想。根据汉语提示可知，此处指whatever“无论什么”，为从属连词，引导让步状语从句。故填whatever。</w:t>
      </w:r>
    </w:p>
    <w:p w14:paraId="2147F187">
      <w:pPr>
        <w:spacing w:line="360" w:lineRule="auto"/>
        <w:jc w:val="left"/>
        <w:textAlignment w:val="center"/>
        <w:rPr>
          <w:rFonts w:ascii="Times New Roman" w:hAnsi="Times New Roman" w:eastAsia="Times New Roman" w:cs="Times New Roman"/>
          <w:color w:val="000000"/>
        </w:rPr>
      </w:pPr>
      <w:r>
        <w:rPr>
          <w:color w:val="000000"/>
        </w:rPr>
        <w:t>48</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5"/>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 xml:space="preserve">Next week is full for me. I have lots of meetings to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出席</w:t>
      </w:r>
      <w:r>
        <w:rPr>
          <w:rFonts w:ascii="Times New Roman" w:hAnsi="Times New Roman" w:eastAsia="Times New Roman" w:cs="Times New Roman"/>
          <w:color w:val="000000"/>
        </w:rPr>
        <w:t>).</w:t>
      </w:r>
    </w:p>
    <w:p w14:paraId="1CD599E2">
      <w:pPr>
        <w:spacing w:line="360" w:lineRule="auto"/>
        <w:textAlignment w:val="center"/>
        <w:rPr>
          <w:color w:val="000000"/>
        </w:rPr>
      </w:pPr>
      <w:r>
        <w:rPr>
          <w:color w:val="2E75B6"/>
        </w:rPr>
        <w:t>【答案】</w:t>
      </w:r>
      <w:r>
        <w:rPr>
          <w:color w:val="000000"/>
        </w:rPr>
        <w:t>attend</w:t>
      </w:r>
    </w:p>
    <w:p w14:paraId="20D05FA6">
      <w:pPr>
        <w:spacing w:line="360" w:lineRule="auto"/>
        <w:textAlignment w:val="center"/>
        <w:rPr>
          <w:color w:val="000000"/>
        </w:rPr>
      </w:pPr>
      <w:r>
        <w:rPr>
          <w:color w:val="2E75B6"/>
        </w:rPr>
        <w:t>【解析】</w:t>
      </w:r>
    </w:p>
    <w:p w14:paraId="6A242279">
      <w:pPr>
        <w:spacing w:line="360" w:lineRule="auto"/>
        <w:jc w:val="left"/>
        <w:textAlignment w:val="center"/>
        <w:rPr>
          <w:color w:val="000000"/>
        </w:rPr>
      </w:pPr>
      <w:r>
        <w:rPr>
          <w:color w:val="000000"/>
        </w:rPr>
        <w:t>【详解】句意：下周我的日程已经排满了。我有很多会议要出席。根据汉语提示可知，此处指attend“出席”，空前to为不定式符号，使用动词原形。故填attend。</w:t>
      </w:r>
    </w:p>
    <w:p w14:paraId="6EDB50D0">
      <w:pPr>
        <w:spacing w:line="360" w:lineRule="auto"/>
        <w:jc w:val="left"/>
        <w:textAlignment w:val="center"/>
        <w:rPr>
          <w:rFonts w:ascii="Times New Roman" w:hAnsi="Times New Roman" w:eastAsia="Times New Roman" w:cs="Times New Roman"/>
          <w:color w:val="000000"/>
        </w:rPr>
      </w:pPr>
      <w:r>
        <w:rPr>
          <w:color w:val="000000"/>
        </w:rPr>
        <w:t xml:space="preserve">49. </w:t>
      </w:r>
      <w:r>
        <w:rPr>
          <w:rFonts w:ascii="Times New Roman" w:hAnsi="Times New Roman" w:eastAsia="Times New Roman" w:cs="Times New Roman"/>
          <w:color w:val="000000"/>
        </w:rPr>
        <w:t xml:space="preserve">Our teacher asked us to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描述</w:t>
      </w:r>
      <w:r>
        <w:rPr>
          <w:rFonts w:ascii="Times New Roman" w:hAnsi="Times New Roman" w:eastAsia="Times New Roman" w:cs="Times New Roman"/>
          <w:color w:val="000000"/>
        </w:rPr>
        <w:t>) our friends in class yesterday.</w:t>
      </w:r>
    </w:p>
    <w:p w14:paraId="2C7854CB">
      <w:pPr>
        <w:spacing w:line="360" w:lineRule="auto"/>
        <w:textAlignment w:val="center"/>
        <w:rPr>
          <w:color w:val="000000"/>
        </w:rPr>
      </w:pPr>
      <w:r>
        <w:rPr>
          <w:color w:val="2E75B6"/>
        </w:rPr>
        <w:t>【答案】</w:t>
      </w:r>
      <w:r>
        <w:rPr>
          <w:color w:val="000000"/>
        </w:rPr>
        <w:t>describe</w:t>
      </w:r>
    </w:p>
    <w:p w14:paraId="5ED3916A">
      <w:pPr>
        <w:spacing w:line="360" w:lineRule="auto"/>
        <w:textAlignment w:val="center"/>
        <w:rPr>
          <w:color w:val="000000"/>
        </w:rPr>
      </w:pPr>
      <w:r>
        <w:rPr>
          <w:color w:val="2E75B6"/>
        </w:rPr>
        <w:t>【解析】</w:t>
      </w:r>
    </w:p>
    <w:p w14:paraId="08EC6F4B">
      <w:pPr>
        <w:spacing w:line="360" w:lineRule="auto"/>
        <w:jc w:val="left"/>
        <w:textAlignment w:val="center"/>
        <w:rPr>
          <w:color w:val="000000"/>
        </w:rPr>
      </w:pPr>
      <w:r>
        <w:rPr>
          <w:color w:val="000000"/>
        </w:rPr>
        <w:t>【详解】句意：昨天老师让我们在课堂上描述一下我们的朋友。describe“描述”，ask sb to do sth“让某人做某事”，此空应填动词原形，故填describe。</w:t>
      </w:r>
    </w:p>
    <w:p w14:paraId="521FA8E8">
      <w:pPr>
        <w:spacing w:line="360" w:lineRule="auto"/>
        <w:jc w:val="left"/>
        <w:textAlignment w:val="center"/>
        <w:rPr>
          <w:rFonts w:ascii="Times New Roman" w:hAnsi="Times New Roman" w:eastAsia="Times New Roman" w:cs="Times New Roman"/>
          <w:color w:val="000000"/>
        </w:rPr>
      </w:pPr>
      <w:r>
        <w:rPr>
          <w:color w:val="000000"/>
        </w:rPr>
        <w:t xml:space="preserve">50. </w:t>
      </w:r>
      <w:r>
        <w:rPr>
          <w:rFonts w:ascii="Times New Roman" w:hAnsi="Times New Roman" w:eastAsia="Times New Roman" w:cs="Times New Roman"/>
          <w:color w:val="000000"/>
        </w:rPr>
        <w:t xml:space="preserve">The English club is a good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选择</w:t>
      </w:r>
      <w:r>
        <w:rPr>
          <w:rFonts w:ascii="Times New Roman" w:hAnsi="Times New Roman" w:eastAsia="Times New Roman" w:cs="Times New Roman"/>
          <w:color w:val="000000"/>
        </w:rPr>
        <w:t>) for anybody that enjoys learning English.</w:t>
      </w:r>
    </w:p>
    <w:p w14:paraId="2910AB50">
      <w:pPr>
        <w:spacing w:line="360" w:lineRule="auto"/>
        <w:textAlignment w:val="center"/>
        <w:rPr>
          <w:color w:val="000000"/>
        </w:rPr>
      </w:pPr>
      <w:r>
        <w:rPr>
          <w:color w:val="2E75B6"/>
        </w:rPr>
        <w:t>【答案】</w:t>
      </w:r>
      <w:r>
        <w:rPr>
          <w:color w:val="000000"/>
        </w:rPr>
        <w:t>choice</w:t>
      </w:r>
    </w:p>
    <w:p w14:paraId="21212021">
      <w:pPr>
        <w:spacing w:line="360" w:lineRule="auto"/>
        <w:textAlignment w:val="center"/>
        <w:rPr>
          <w:color w:val="000000"/>
        </w:rPr>
      </w:pPr>
      <w:r>
        <w:rPr>
          <w:color w:val="2E75B6"/>
        </w:rPr>
        <w:t>【解析】</w:t>
      </w:r>
    </w:p>
    <w:p w14:paraId="7B5EC8C6">
      <w:pPr>
        <w:spacing w:line="360" w:lineRule="auto"/>
        <w:jc w:val="left"/>
        <w:textAlignment w:val="center"/>
        <w:rPr>
          <w:color w:val="000000"/>
        </w:rPr>
      </w:pPr>
      <w:r>
        <w:rPr>
          <w:color w:val="000000"/>
        </w:rPr>
        <w:t>【详解】句意：英语俱乐部是任何喜欢学习英语的人的好选择。根据汉语提示可知，此处指choice“选择”，为名词，结合“a good”，此处使用单数形式。故填choice。</w:t>
      </w:r>
    </w:p>
    <w:p w14:paraId="128E127A">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六、选词填空</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702D75B">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根据短文内容，用方框中所给单词的正确形式填空，使短文通顺、完整。每词限用一次。</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857"/>
      </w:tblGrid>
      <w:tr w14:paraId="65EC4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C448B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w:t>
            </w:r>
            <w:r>
              <w:rPr>
                <w:color w:val="000000"/>
              </w:rPr>
              <w:t xml:space="preserve">    </w:t>
            </w:r>
            <w:r>
              <w:rPr>
                <w:rFonts w:ascii="Times New Roman" w:hAnsi="Times New Roman" w:eastAsia="Times New Roman" w:cs="Times New Roman"/>
                <w:color w:val="000000"/>
              </w:rPr>
              <w:t>take</w:t>
            </w:r>
            <w:r>
              <w:rPr>
                <w:color w:val="000000"/>
              </w:rPr>
              <w:t xml:space="preserve">    </w:t>
            </w:r>
            <w:r>
              <w:rPr>
                <w:rFonts w:ascii="Times New Roman" w:hAnsi="Times New Roman" w:eastAsia="Times New Roman" w:cs="Times New Roman"/>
                <w:color w:val="000000"/>
              </w:rPr>
              <w:t>leaf</w:t>
            </w:r>
            <w:r>
              <w:rPr>
                <w:color w:val="000000"/>
              </w:rPr>
              <w:t xml:space="preserve">    </w:t>
            </w:r>
            <w:r>
              <w:rPr>
                <w:rFonts w:ascii="Times New Roman" w:hAnsi="Times New Roman" w:eastAsia="Times New Roman" w:cs="Times New Roman"/>
                <w:color w:val="000000"/>
              </w:rPr>
              <w:t>quick</w:t>
            </w:r>
            <w:r>
              <w:rPr>
                <w:color w:val="000000"/>
              </w:rPr>
              <w:t xml:space="preserve">    </w:t>
            </w:r>
            <w:r>
              <w:rPr>
                <w:rFonts w:ascii="Times New Roman" w:hAnsi="Times New Roman" w:eastAsia="Times New Roman" w:cs="Times New Roman"/>
                <w:color w:val="000000"/>
              </w:rPr>
              <w:t>possible</w:t>
            </w:r>
          </w:p>
        </w:tc>
      </w:tr>
    </w:tbl>
    <w:p w14:paraId="0477DAE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Many people explain the meaning of purity (</w:t>
      </w:r>
      <w:r>
        <w:rPr>
          <w:rFonts w:ascii="宋体" w:hAnsi="宋体" w:eastAsia="宋体" w:cs="宋体"/>
          <w:color w:val="000000"/>
        </w:rPr>
        <w:t>纯洁</w:t>
      </w:r>
      <w:r>
        <w:rPr>
          <w:rFonts w:ascii="Times New Roman" w:hAnsi="Times New Roman" w:eastAsia="Times New Roman" w:cs="Times New Roman"/>
          <w:color w:val="000000"/>
        </w:rPr>
        <w:t>) to someone by giving the example of the lotus (</w:t>
      </w:r>
      <w:r>
        <w:rPr>
          <w:rFonts w:ascii="宋体" w:hAnsi="宋体" w:eastAsia="宋体" w:cs="宋体"/>
          <w:color w:val="000000"/>
        </w:rPr>
        <w:t>莲花</w:t>
      </w:r>
      <w:r>
        <w:rPr>
          <w:rFonts w:ascii="Times New Roman" w:hAnsi="Times New Roman" w:eastAsia="Times New Roman" w:cs="Times New Roman"/>
          <w:color w:val="000000"/>
        </w:rPr>
        <w:t xml:space="preserve">). The lotus is a plant growing in the dirty earth. But its </w:t>
      </w:r>
      <w:r>
        <w:rPr>
          <w:color w:val="000000"/>
          <w:u w:val="single"/>
        </w:rPr>
        <w:t>___51___</w:t>
      </w:r>
      <w:r>
        <w:rPr>
          <w:rFonts w:ascii="Times New Roman" w:hAnsi="Times New Roman" w:eastAsia="Times New Roman" w:cs="Times New Roman"/>
          <w:color w:val="000000"/>
        </w:rPr>
        <w:t xml:space="preserve"> and flowers are not dirty at all. How does the lotus clean </w:t>
      </w:r>
      <w:r>
        <w:rPr>
          <w:color w:val="000000"/>
          <w:u w:val="single"/>
        </w:rPr>
        <w:t>____52____</w:t>
      </w:r>
      <w:r>
        <w:rPr>
          <w:rFonts w:ascii="Times New Roman" w:hAnsi="Times New Roman" w:eastAsia="Times New Roman" w:cs="Times New Roman"/>
          <w:color w:val="000000"/>
        </w:rPr>
        <w:t>? Scientists have got the answer.</w:t>
      </w:r>
    </w:p>
    <w:p w14:paraId="26C58C9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lotus leaf is round and large on the water. It is almost </w:t>
      </w:r>
      <w:r>
        <w:rPr>
          <w:color w:val="000000"/>
          <w:u w:val="single"/>
        </w:rPr>
        <w:t>____53____</w:t>
      </w:r>
      <w:r>
        <w:rPr>
          <w:rFonts w:ascii="Times New Roman" w:hAnsi="Times New Roman" w:eastAsia="Times New Roman" w:cs="Times New Roman"/>
          <w:color w:val="000000"/>
        </w:rPr>
        <w:t xml:space="preserve"> to get it wet. Why? That’s because the lotus leaf has a kind of wax (</w:t>
      </w:r>
      <w:r>
        <w:rPr>
          <w:rFonts w:ascii="宋体" w:hAnsi="宋体" w:eastAsia="宋体" w:cs="宋体"/>
          <w:color w:val="000000"/>
        </w:rPr>
        <w:t>蜡</w:t>
      </w:r>
      <w:r>
        <w:rPr>
          <w:rFonts w:ascii="Times New Roman" w:hAnsi="Times New Roman" w:eastAsia="Times New Roman" w:cs="Times New Roman"/>
          <w:color w:val="000000"/>
        </w:rPr>
        <w:t xml:space="preserve">) on its surface. The wax can keep the water away </w:t>
      </w:r>
      <w:r>
        <w:rPr>
          <w:color w:val="000000"/>
          <w:u w:val="single"/>
        </w:rPr>
        <w:t>____54____</w:t>
      </w:r>
      <w:r>
        <w:rPr>
          <w:rFonts w:ascii="Times New Roman" w:hAnsi="Times New Roman" w:eastAsia="Times New Roman" w:cs="Times New Roman"/>
          <w:color w:val="000000"/>
        </w:rPr>
        <w:t xml:space="preserve">. If you put water on a lotus leaf, the water will get off it right away. At the same time, the dirty things will be </w:t>
      </w:r>
      <w:r>
        <w:rPr>
          <w:color w:val="000000"/>
          <w:u w:val="single"/>
        </w:rPr>
        <w:t>____55____</w:t>
      </w:r>
      <w:r>
        <w:rPr>
          <w:rFonts w:ascii="Times New Roman" w:hAnsi="Times New Roman" w:eastAsia="Times New Roman" w:cs="Times New Roman"/>
          <w:color w:val="000000"/>
        </w:rPr>
        <w:t xml:space="preserve"> away by the water. This is the reason why the lotus leaf always stays clean. It’s the same to the lotus flowers. So we often see the lotus in bright colors.</w:t>
      </w:r>
    </w:p>
    <w:p w14:paraId="481CD18A">
      <w:pPr>
        <w:spacing w:line="360" w:lineRule="auto"/>
        <w:textAlignment w:val="center"/>
        <w:rPr>
          <w:color w:val="000000"/>
        </w:rPr>
      </w:pPr>
      <w:r>
        <w:rPr>
          <w:color w:val="2E75B6"/>
        </w:rPr>
        <w:t>【答案】</w:t>
      </w:r>
      <w:r>
        <w:rPr>
          <w:color w:val="000000"/>
        </w:rPr>
        <w:t xml:space="preserve">51. leaves    </w:t>
      </w:r>
    </w:p>
    <w:p w14:paraId="3FD6D431">
      <w:pPr>
        <w:spacing w:line="360" w:lineRule="auto"/>
        <w:textAlignment w:val="center"/>
        <w:rPr>
          <w:color w:val="000000"/>
        </w:rPr>
      </w:pPr>
      <w:r>
        <w:rPr>
          <w:color w:val="000000"/>
        </w:rPr>
        <w:t xml:space="preserve">52. itself    53. impossible    </w:t>
      </w:r>
    </w:p>
    <w:p w14:paraId="6E0B04F9">
      <w:pPr>
        <w:spacing w:line="360" w:lineRule="auto"/>
        <w:textAlignment w:val="center"/>
        <w:rPr>
          <w:color w:val="000000"/>
        </w:rPr>
      </w:pPr>
      <w:r>
        <w:rPr>
          <w:color w:val="000000"/>
        </w:rPr>
        <w:t xml:space="preserve">54. quickly    </w:t>
      </w:r>
    </w:p>
    <w:p w14:paraId="5DE61360">
      <w:pPr>
        <w:spacing w:line="360" w:lineRule="auto"/>
        <w:textAlignment w:val="center"/>
        <w:rPr>
          <w:color w:val="000000"/>
        </w:rPr>
      </w:pPr>
      <w:r>
        <w:rPr>
          <w:color w:val="000000"/>
        </w:rPr>
        <w:t>55. taken</w:t>
      </w:r>
    </w:p>
    <w:p w14:paraId="206D1F47">
      <w:pPr>
        <w:spacing w:line="360" w:lineRule="auto"/>
        <w:textAlignment w:val="center"/>
        <w:rPr>
          <w:color w:val="000000"/>
        </w:rPr>
      </w:pPr>
      <w:r>
        <w:rPr>
          <w:color w:val="2E75B6"/>
        </w:rPr>
        <w:t>【解析】</w:t>
      </w:r>
    </w:p>
    <w:p w14:paraId="3D0F69E5">
      <w:pPr>
        <w:spacing w:line="360" w:lineRule="auto"/>
        <w:jc w:val="left"/>
        <w:textAlignment w:val="center"/>
        <w:rPr>
          <w:color w:val="000000"/>
        </w:rPr>
      </w:pPr>
      <w:r>
        <w:rPr>
          <w:color w:val="000000"/>
        </w:rPr>
        <w:t>【导语】本文主要解释了莲花的荷叶和花颜色鲜艳并且洁净的原因。</w:t>
      </w:r>
    </w:p>
    <w:p w14:paraId="1494B04B">
      <w:pPr>
        <w:spacing w:line="360" w:lineRule="auto"/>
        <w:jc w:val="left"/>
        <w:textAlignment w:val="center"/>
        <w:rPr>
          <w:color w:val="000000"/>
        </w:rPr>
      </w:pPr>
      <w:r>
        <w:rPr>
          <w:color w:val="000000"/>
        </w:rPr>
        <w:t>【51题详解】</w:t>
      </w:r>
    </w:p>
    <w:p w14:paraId="67FB1D6A">
      <w:pPr>
        <w:spacing w:line="360" w:lineRule="auto"/>
        <w:jc w:val="left"/>
        <w:textAlignment w:val="center"/>
        <w:rPr>
          <w:color w:val="000000"/>
        </w:rPr>
      </w:pPr>
      <w:r>
        <w:rPr>
          <w:color w:val="000000"/>
        </w:rPr>
        <w:t>句意：但是它的叶子和花一点也不脏。根据“The lotus leaf is round and large on the water.”和“But its … and flowers are not dirty at all.”可知，此处指的是荷叶，leaf“叶片”符合，使用复数形式与flowers结构上保持并列。故填leaves。</w:t>
      </w:r>
    </w:p>
    <w:p w14:paraId="5F9E6F9C">
      <w:pPr>
        <w:spacing w:line="360" w:lineRule="auto"/>
        <w:jc w:val="left"/>
        <w:textAlignment w:val="center"/>
        <w:rPr>
          <w:color w:val="000000"/>
        </w:rPr>
      </w:pPr>
      <w:r>
        <w:rPr>
          <w:color w:val="000000"/>
        </w:rPr>
        <w:t>【52题详解】</w:t>
      </w:r>
    </w:p>
    <w:p w14:paraId="5D28B482">
      <w:pPr>
        <w:spacing w:line="360" w:lineRule="auto"/>
        <w:jc w:val="left"/>
        <w:textAlignment w:val="center"/>
        <w:rPr>
          <w:color w:val="000000"/>
        </w:rPr>
      </w:pPr>
      <w:r>
        <w:rPr>
          <w:color w:val="000000"/>
        </w:rPr>
        <w:t>句意：莲花是如何清洁自己的？根据“How does the lotus clean…?”和“This is the reason why the lotus leaf always stays clean.”可知，此处指莲花如何自我清洁，使用反身代词itself“它自己”，故填itself。</w:t>
      </w:r>
    </w:p>
    <w:p w14:paraId="6C3CE2FC">
      <w:pPr>
        <w:spacing w:line="360" w:lineRule="auto"/>
        <w:jc w:val="left"/>
        <w:textAlignment w:val="center"/>
        <w:rPr>
          <w:color w:val="000000"/>
        </w:rPr>
      </w:pPr>
      <w:r>
        <w:rPr>
          <w:color w:val="000000"/>
        </w:rPr>
        <w:t>【53题详解】</w:t>
      </w:r>
    </w:p>
    <w:p w14:paraId="0E3DBA3E">
      <w:pPr>
        <w:spacing w:line="360" w:lineRule="auto"/>
        <w:jc w:val="left"/>
        <w:textAlignment w:val="center"/>
        <w:rPr>
          <w:color w:val="000000"/>
        </w:rPr>
      </w:pPr>
      <w:r>
        <w:rPr>
          <w:color w:val="000000"/>
        </w:rPr>
        <w:t>句意：几乎不可能把它弄湿。根据“That’s because the lotus leaf has a kind of wax (蜡) on its surface. The wax can keep the water away”可知，此处指不可能把荷叶弄湿，impossible“不可能”，和is构成系表结构，故填impossible。</w:t>
      </w:r>
    </w:p>
    <w:p w14:paraId="461DD24E">
      <w:pPr>
        <w:spacing w:line="360" w:lineRule="auto"/>
        <w:jc w:val="left"/>
        <w:textAlignment w:val="center"/>
        <w:rPr>
          <w:color w:val="000000"/>
        </w:rPr>
      </w:pPr>
      <w:r>
        <w:rPr>
          <w:color w:val="000000"/>
        </w:rPr>
        <w:t>【54题详解】</w:t>
      </w:r>
    </w:p>
    <w:p w14:paraId="1C72828E">
      <w:pPr>
        <w:spacing w:line="360" w:lineRule="auto"/>
        <w:jc w:val="left"/>
        <w:textAlignment w:val="center"/>
        <w:rPr>
          <w:color w:val="000000"/>
        </w:rPr>
      </w:pPr>
      <w:r>
        <w:rPr>
          <w:color w:val="000000"/>
        </w:rPr>
        <w:t>句意：蜡可以很快把水带走。根据“If you put water on a lotus leaf, the water will get off it right away. ”可知，此处指很快把水带走，使用副词quickly“很快地”修饰动词。故填quickly。</w:t>
      </w:r>
    </w:p>
    <w:p w14:paraId="53766435">
      <w:pPr>
        <w:spacing w:line="360" w:lineRule="auto"/>
        <w:jc w:val="left"/>
        <w:textAlignment w:val="center"/>
        <w:rPr>
          <w:color w:val="000000"/>
        </w:rPr>
      </w:pPr>
      <w:r>
        <w:rPr>
          <w:color w:val="000000"/>
        </w:rPr>
        <w:t>【55题详解】</w:t>
      </w:r>
    </w:p>
    <w:p w14:paraId="18D802F0">
      <w:pPr>
        <w:spacing w:line="360" w:lineRule="auto"/>
        <w:jc w:val="left"/>
        <w:textAlignment w:val="center"/>
        <w:rPr>
          <w:color w:val="000000"/>
        </w:rPr>
      </w:pPr>
      <w:r>
        <w:rPr>
          <w:color w:val="000000"/>
        </w:rPr>
        <w:t>句意：同时，脏东西会被水带走。根据“the dirty things will be…away by the water. ”可知，此处指be taken away“被带走”，为被动语态，使用过去分词。故填taken。</w:t>
      </w:r>
    </w:p>
    <w:p w14:paraId="20BB6B99">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七、阅读理解</w:t>
      </w:r>
      <w:r>
        <w:rPr>
          <w:rFonts w:ascii="Times New Roman" w:hAnsi="Times New Roman" w:eastAsia="Times New Roman" w:cs="Times New Roman"/>
          <w:b/>
          <w:color w:val="000000"/>
          <w:sz w:val="24"/>
        </w:rPr>
        <w:t>(</w:t>
      </w:r>
      <w:r>
        <w:rPr>
          <w:rFonts w:ascii="宋体" w:hAnsi="宋体" w:eastAsia="宋体" w:cs="宋体"/>
          <w:b/>
          <w:color w:val="000000"/>
          <w:sz w:val="24"/>
        </w:rPr>
        <w:t>二</w:t>
      </w:r>
      <w:r>
        <w:rPr>
          <w:rFonts w:ascii="Times New Roman" w:hAnsi="Times New Roman" w:eastAsia="Times New Roman" w:cs="Times New Roman"/>
          <w:b/>
          <w:color w:val="000000"/>
          <w:sz w:val="24"/>
        </w:rPr>
        <w:t>)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D25FC36">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阅读下面短文，根据短文内容回答问题。</w:t>
      </w:r>
    </w:p>
    <w:p w14:paraId="692DDA6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 you know the self-driving bullet (</w:t>
      </w:r>
      <w:r>
        <w:rPr>
          <w:rFonts w:ascii="宋体" w:hAnsi="宋体" w:eastAsia="宋体" w:cs="宋体"/>
          <w:color w:val="000000"/>
        </w:rPr>
        <w:t>子弹</w:t>
      </w:r>
      <w:r>
        <w:rPr>
          <w:rFonts w:ascii="Times New Roman" w:hAnsi="Times New Roman" w:eastAsia="Times New Roman" w:cs="Times New Roman"/>
          <w:color w:val="000000"/>
        </w:rPr>
        <w:t>) train just for the Beijing Winter Olympics? Is there anything new on the train? Let’s have a look!</w:t>
      </w:r>
    </w:p>
    <w:p w14:paraId="002160DC">
      <w:pPr>
        <w:spacing w:line="360" w:lineRule="auto"/>
        <w:jc w:val="left"/>
        <w:textAlignment w:val="center"/>
        <w:rPr>
          <w:color w:val="000000"/>
        </w:rPr>
      </w:pPr>
      <w:r>
        <w:rPr>
          <w:color w:val="000000"/>
        </w:rPr>
        <w:drawing>
          <wp:inline distT="0" distB="0" distL="114300" distR="114300">
            <wp:extent cx="2324100" cy="17335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324100" cy="1733550"/>
                    </a:xfrm>
                    <a:prstGeom prst="rect">
                      <a:avLst/>
                    </a:prstGeom>
                  </pic:spPr>
                </pic:pic>
              </a:graphicData>
            </a:graphic>
          </wp:inline>
        </w:drawing>
      </w:r>
    </w:p>
    <w:p w14:paraId="5CA71A1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train links (</w:t>
      </w:r>
      <w:r>
        <w:rPr>
          <w:rFonts w:ascii="宋体" w:hAnsi="宋体" w:eastAsia="宋体" w:cs="宋体"/>
          <w:color w:val="000000"/>
        </w:rPr>
        <w:t>连接</w:t>
      </w:r>
      <w:r>
        <w:rPr>
          <w:rFonts w:ascii="Times New Roman" w:hAnsi="Times New Roman" w:eastAsia="Times New Roman" w:cs="Times New Roman"/>
          <w:color w:val="000000"/>
        </w:rPr>
        <w:t>) Beijing and Zhangjiakou, the co-host cities of the Games. With a top speed of 350 kilometers an hour, the train can run the 174-kilometer journey between the two cities in around 50 minutes, while a regular express (</w:t>
      </w:r>
      <w:r>
        <w:rPr>
          <w:rFonts w:ascii="宋体" w:hAnsi="宋体" w:eastAsia="宋体" w:cs="宋体"/>
          <w:color w:val="000000"/>
        </w:rPr>
        <w:t>特快的</w:t>
      </w:r>
      <w:r>
        <w:rPr>
          <w:rFonts w:ascii="Times New Roman" w:hAnsi="Times New Roman" w:eastAsia="Times New Roman" w:cs="Times New Roman"/>
          <w:color w:val="000000"/>
        </w:rPr>
        <w:t>) train takes three hours.</w:t>
      </w:r>
    </w:p>
    <w:p w14:paraId="22E2B3B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is said to be the world’s first high-speed train with a 5G live broadcast studio (</w:t>
      </w:r>
      <w:r>
        <w:rPr>
          <w:rFonts w:ascii="宋体" w:hAnsi="宋体" w:eastAsia="宋体" w:cs="宋体"/>
          <w:color w:val="000000"/>
        </w:rPr>
        <w:t>现场直播演播室</w:t>
      </w:r>
      <w:r>
        <w:rPr>
          <w:rFonts w:ascii="Times New Roman" w:hAnsi="Times New Roman" w:eastAsia="Times New Roman" w:cs="Times New Roman"/>
          <w:color w:val="000000"/>
        </w:rPr>
        <w:t>). It can carry 564 passengers each trip in its eight cars (</w:t>
      </w:r>
      <w:r>
        <w:rPr>
          <w:rFonts w:ascii="宋体" w:hAnsi="宋体" w:eastAsia="宋体" w:cs="宋体"/>
          <w:color w:val="000000"/>
        </w:rPr>
        <w:t>车厢</w:t>
      </w:r>
      <w:r>
        <w:rPr>
          <w:rFonts w:ascii="Times New Roman" w:hAnsi="Times New Roman" w:eastAsia="Times New Roman" w:cs="Times New Roman"/>
          <w:color w:val="000000"/>
        </w:rPr>
        <w:t>). It has business, first-class and second-class cars. Besides, for the needs of media (</w:t>
      </w:r>
      <w:r>
        <w:rPr>
          <w:rFonts w:ascii="宋体" w:hAnsi="宋体" w:eastAsia="宋体" w:cs="宋体"/>
          <w:color w:val="000000"/>
        </w:rPr>
        <w:t>媒体</w:t>
      </w:r>
      <w:r>
        <w:rPr>
          <w:rFonts w:ascii="Times New Roman" w:hAnsi="Times New Roman" w:eastAsia="Times New Roman" w:cs="Times New Roman"/>
          <w:color w:val="000000"/>
        </w:rPr>
        <w:t>), it also has special working cars with 12 tables and international electric sockets (</w:t>
      </w:r>
      <w:r>
        <w:rPr>
          <w:rFonts w:ascii="宋体" w:hAnsi="宋体" w:eastAsia="宋体" w:cs="宋体"/>
          <w:color w:val="000000"/>
        </w:rPr>
        <w:t>电源插座</w:t>
      </w:r>
      <w:r>
        <w:rPr>
          <w:rFonts w:ascii="Times New Roman" w:hAnsi="Times New Roman" w:eastAsia="Times New Roman" w:cs="Times New Roman"/>
          <w:color w:val="000000"/>
        </w:rPr>
        <w:t>).</w:t>
      </w:r>
    </w:p>
    <w:p w14:paraId="7D10C83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train is painted in white and blue colors and there are 24 snowflakes (</w:t>
      </w:r>
      <w:r>
        <w:rPr>
          <w:rFonts w:ascii="宋体" w:hAnsi="宋体" w:eastAsia="宋体" w:cs="宋体"/>
          <w:color w:val="000000"/>
        </w:rPr>
        <w:t>雪花</w:t>
      </w:r>
      <w:r>
        <w:rPr>
          <w:rFonts w:ascii="Times New Roman" w:hAnsi="Times New Roman" w:eastAsia="Times New Roman" w:cs="Times New Roman"/>
          <w:color w:val="000000"/>
        </w:rPr>
        <w:t>) on the outside of the train, showing this is the 24th Winter Olympic Games. Inside the train, there are winter sports photos on the walls and paper snowflakes on top.</w:t>
      </w:r>
    </w:p>
    <w:p w14:paraId="2E82064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Beijing Winter Olympic Games opened in February, 2022. The high-speed train provided transportation services for the 2022 Winter Olympics and the Paralympics (</w:t>
      </w:r>
      <w:r>
        <w:rPr>
          <w:rFonts w:ascii="宋体" w:hAnsi="宋体" w:eastAsia="宋体" w:cs="宋体"/>
          <w:color w:val="000000"/>
        </w:rPr>
        <w:t>残奥会</w:t>
      </w:r>
      <w:r>
        <w:rPr>
          <w:rFonts w:ascii="Times New Roman" w:hAnsi="Times New Roman" w:eastAsia="Times New Roman" w:cs="Times New Roman"/>
          <w:color w:val="000000"/>
        </w:rPr>
        <w:t>) from January 21 to March 16. Up to 40 pairs of trains traveled between the two cities every day.</w:t>
      </w:r>
    </w:p>
    <w:p w14:paraId="59DD1999">
      <w:pPr>
        <w:spacing w:line="360" w:lineRule="auto"/>
        <w:jc w:val="left"/>
        <w:textAlignment w:val="center"/>
        <w:rPr>
          <w:rFonts w:ascii="Times New Roman" w:hAnsi="Times New Roman" w:eastAsia="Times New Roman" w:cs="Times New Roman"/>
          <w:color w:val="000000"/>
        </w:rPr>
      </w:pPr>
      <w:r>
        <w:rPr>
          <w:color w:val="000000"/>
        </w:rPr>
        <w:t xml:space="preserve">56. </w:t>
      </w:r>
      <w:r>
        <w:rPr>
          <w:rFonts w:ascii="Times New Roman" w:hAnsi="Times New Roman" w:eastAsia="Times New Roman" w:cs="Times New Roman"/>
          <w:color w:val="000000"/>
        </w:rPr>
        <w:t>Which two cities does the train link?</w:t>
      </w:r>
    </w:p>
    <w:p w14:paraId="17960C3F">
      <w:pPr>
        <w:spacing w:line="360" w:lineRule="auto"/>
        <w:jc w:val="left"/>
        <w:textAlignment w:val="center"/>
        <w:rPr>
          <w:color w:val="000000"/>
        </w:rPr>
      </w:pPr>
      <w:r>
        <w:rPr>
          <w:color w:val="000000"/>
        </w:rPr>
        <w:t>______________________________________________________________</w:t>
      </w:r>
    </w:p>
    <w:p w14:paraId="781B18CA">
      <w:pPr>
        <w:spacing w:line="360" w:lineRule="auto"/>
        <w:jc w:val="left"/>
        <w:textAlignment w:val="center"/>
        <w:rPr>
          <w:rFonts w:ascii="Times New Roman" w:hAnsi="Times New Roman" w:eastAsia="Times New Roman" w:cs="Times New Roman"/>
          <w:color w:val="000000"/>
        </w:rPr>
      </w:pPr>
      <w:r>
        <w:rPr>
          <w:color w:val="000000"/>
        </w:rPr>
        <w:t xml:space="preserve">57. </w:t>
      </w:r>
      <w:r>
        <w:rPr>
          <w:rFonts w:ascii="Times New Roman" w:hAnsi="Times New Roman" w:eastAsia="Times New Roman" w:cs="Times New Roman"/>
          <w:color w:val="000000"/>
        </w:rPr>
        <w:t>Can the train run faster than a regular express train?</w:t>
      </w:r>
    </w:p>
    <w:p w14:paraId="4286DD96">
      <w:pPr>
        <w:spacing w:line="360" w:lineRule="auto"/>
        <w:jc w:val="left"/>
        <w:textAlignment w:val="center"/>
        <w:rPr>
          <w:color w:val="000000"/>
        </w:rPr>
      </w:pPr>
      <w:r>
        <w:rPr>
          <w:color w:val="000000"/>
        </w:rPr>
        <w:t>______________________________________________________________</w:t>
      </w:r>
    </w:p>
    <w:p w14:paraId="09D1E120">
      <w:pPr>
        <w:spacing w:line="360" w:lineRule="auto"/>
        <w:jc w:val="left"/>
        <w:textAlignment w:val="center"/>
        <w:rPr>
          <w:rFonts w:ascii="Times New Roman" w:hAnsi="Times New Roman" w:eastAsia="Times New Roman" w:cs="Times New Roman"/>
          <w:color w:val="000000"/>
        </w:rPr>
      </w:pPr>
      <w:r>
        <w:rPr>
          <w:color w:val="000000"/>
        </w:rPr>
        <w:t xml:space="preserve">58. </w:t>
      </w:r>
      <w:r>
        <w:rPr>
          <w:rFonts w:ascii="Times New Roman" w:hAnsi="Times New Roman" w:eastAsia="Times New Roman" w:cs="Times New Roman"/>
          <w:color w:val="000000"/>
        </w:rPr>
        <w:t>How many kinds of cars does the train have according to the passage?</w:t>
      </w:r>
    </w:p>
    <w:p w14:paraId="2A917CB2">
      <w:pPr>
        <w:spacing w:line="360" w:lineRule="auto"/>
        <w:jc w:val="left"/>
        <w:textAlignment w:val="center"/>
        <w:rPr>
          <w:color w:val="000000"/>
        </w:rPr>
      </w:pPr>
      <w:r>
        <w:rPr>
          <w:color w:val="000000"/>
        </w:rPr>
        <w:t>______________________________________________________________</w:t>
      </w:r>
    </w:p>
    <w:p w14:paraId="5E704FD3">
      <w:pPr>
        <w:spacing w:line="360" w:lineRule="auto"/>
        <w:jc w:val="left"/>
        <w:textAlignment w:val="center"/>
        <w:rPr>
          <w:rFonts w:ascii="Times New Roman" w:hAnsi="Times New Roman" w:eastAsia="Times New Roman" w:cs="Times New Roman"/>
          <w:color w:val="000000"/>
        </w:rPr>
      </w:pPr>
      <w:r>
        <w:rPr>
          <w:color w:val="000000"/>
        </w:rPr>
        <w:t xml:space="preserve">59. </w:t>
      </w:r>
      <w:r>
        <w:rPr>
          <w:rFonts w:ascii="Times New Roman" w:hAnsi="Times New Roman" w:eastAsia="Times New Roman" w:cs="Times New Roman"/>
          <w:color w:val="000000"/>
        </w:rPr>
        <w:t>What do the 24 snowflakes stand for (</w:t>
      </w:r>
      <w:r>
        <w:rPr>
          <w:rFonts w:ascii="宋体" w:hAnsi="宋体" w:eastAsia="宋体" w:cs="宋体"/>
          <w:color w:val="000000"/>
        </w:rPr>
        <w:t>代表</w:t>
      </w:r>
      <w:r>
        <w:rPr>
          <w:rFonts w:ascii="Times New Roman" w:hAnsi="Times New Roman" w:eastAsia="Times New Roman" w:cs="Times New Roman"/>
          <w:color w:val="000000"/>
        </w:rPr>
        <w:t>)?</w:t>
      </w:r>
    </w:p>
    <w:p w14:paraId="14B007CF">
      <w:pPr>
        <w:spacing w:line="360" w:lineRule="auto"/>
        <w:jc w:val="left"/>
        <w:textAlignment w:val="center"/>
        <w:rPr>
          <w:color w:val="000000"/>
        </w:rPr>
      </w:pPr>
      <w:r>
        <w:rPr>
          <w:color w:val="000000"/>
        </w:rPr>
        <w:t>_____________________________________________________________</w:t>
      </w:r>
    </w:p>
    <w:p w14:paraId="4801F97D">
      <w:pPr>
        <w:spacing w:line="360" w:lineRule="auto"/>
        <w:jc w:val="left"/>
        <w:textAlignment w:val="center"/>
        <w:rPr>
          <w:rFonts w:ascii="Times New Roman" w:hAnsi="Times New Roman" w:eastAsia="Times New Roman" w:cs="Times New Roman"/>
          <w:color w:val="000000"/>
        </w:rPr>
      </w:pPr>
      <w:r>
        <w:rPr>
          <w:color w:val="000000"/>
        </w:rPr>
        <w:t xml:space="preserve">60. </w:t>
      </w:r>
      <w:r>
        <w:rPr>
          <w:rFonts w:ascii="Times New Roman" w:hAnsi="Times New Roman" w:eastAsia="Times New Roman" w:cs="Times New Roman"/>
          <w:color w:val="000000"/>
        </w:rPr>
        <w:t>What does the passage mainly talk about?</w:t>
      </w:r>
    </w:p>
    <w:p w14:paraId="281C5CE5">
      <w:pPr>
        <w:spacing w:line="360" w:lineRule="auto"/>
        <w:jc w:val="left"/>
        <w:textAlignment w:val="center"/>
        <w:rPr>
          <w:color w:val="000000"/>
        </w:rPr>
      </w:pPr>
      <w:r>
        <w:rPr>
          <w:color w:val="000000"/>
        </w:rPr>
        <w:t>_____________________________________________________________</w:t>
      </w:r>
    </w:p>
    <w:p w14:paraId="610825FB">
      <w:pPr>
        <w:spacing w:line="360" w:lineRule="auto"/>
        <w:textAlignment w:val="center"/>
        <w:rPr>
          <w:color w:val="000000"/>
        </w:rPr>
      </w:pPr>
      <w:r>
        <w:rPr>
          <w:color w:val="2E75B6"/>
        </w:rPr>
        <w:t>【答案】</w:t>
      </w:r>
      <w:r>
        <w:rPr>
          <w:color w:val="000000"/>
        </w:rPr>
        <w:t xml:space="preserve">56. Beijing and Zhangjiakou.    </w:t>
      </w:r>
    </w:p>
    <w:p w14:paraId="5011929F">
      <w:pPr>
        <w:spacing w:line="360" w:lineRule="auto"/>
        <w:textAlignment w:val="center"/>
        <w:rPr>
          <w:color w:val="000000"/>
        </w:rPr>
      </w:pPr>
      <w:r>
        <w:rPr>
          <w:color w:val="000000"/>
        </w:rPr>
        <w:t xml:space="preserve">57. Yes, it can.    58. Four.    </w:t>
      </w:r>
    </w:p>
    <w:p w14:paraId="5EEF5A29">
      <w:pPr>
        <w:spacing w:line="360" w:lineRule="auto"/>
        <w:textAlignment w:val="center"/>
        <w:rPr>
          <w:color w:val="000000"/>
        </w:rPr>
      </w:pPr>
      <w:r>
        <w:rPr>
          <w:color w:val="000000"/>
        </w:rPr>
        <w:t xml:space="preserve">59. The 24th Winter Olympic Games.    </w:t>
      </w:r>
    </w:p>
    <w:p w14:paraId="54A5C037">
      <w:pPr>
        <w:spacing w:line="360" w:lineRule="auto"/>
        <w:textAlignment w:val="center"/>
        <w:rPr>
          <w:color w:val="000000"/>
        </w:rPr>
      </w:pPr>
      <w:r>
        <w:rPr>
          <w:color w:val="000000"/>
        </w:rPr>
        <w:t>60. The self-driving bullet train just for the Beijing Winter Olympics.</w:t>
      </w:r>
      <w:r>
        <w:rPr>
          <w:color w:val="000000"/>
        </w:rPr>
        <w:br w:type="textWrapping"/>
      </w:r>
    </w:p>
    <w:p w14:paraId="708AE9F5">
      <w:pPr>
        <w:spacing w:line="360" w:lineRule="auto"/>
        <w:textAlignment w:val="center"/>
        <w:rPr>
          <w:color w:val="000000"/>
        </w:rPr>
      </w:pPr>
      <w:r>
        <w:rPr>
          <w:color w:val="2E75B6"/>
        </w:rPr>
        <w:t>【解析】</w:t>
      </w:r>
    </w:p>
    <w:p w14:paraId="79A26A24">
      <w:pPr>
        <w:spacing w:line="360" w:lineRule="auto"/>
        <w:jc w:val="left"/>
        <w:textAlignment w:val="center"/>
        <w:rPr>
          <w:color w:val="000000"/>
        </w:rPr>
      </w:pPr>
      <w:r>
        <w:rPr>
          <w:color w:val="000000"/>
        </w:rPr>
        <w:t>【导语】本文主要介绍了专门用于北京冬奥会的自动驾驶子弹头列车。</w:t>
      </w:r>
    </w:p>
    <w:p w14:paraId="52D0719A">
      <w:pPr>
        <w:spacing w:line="360" w:lineRule="auto"/>
        <w:jc w:val="left"/>
        <w:textAlignment w:val="center"/>
        <w:rPr>
          <w:color w:val="000000"/>
        </w:rPr>
      </w:pPr>
      <w:r>
        <w:rPr>
          <w:color w:val="000000"/>
        </w:rPr>
        <w:t>【56题详解】</w:t>
      </w:r>
    </w:p>
    <w:p w14:paraId="026EDAB4">
      <w:pPr>
        <w:spacing w:line="360" w:lineRule="auto"/>
        <w:jc w:val="left"/>
        <w:textAlignment w:val="center"/>
        <w:rPr>
          <w:color w:val="000000"/>
        </w:rPr>
      </w:pPr>
      <w:r>
        <w:rPr>
          <w:color w:val="000000"/>
        </w:rPr>
        <w:t>根据“The train links (连接) Beijing and Zhangjiakou”可知，这列车连接北京和张家口。故填Beijing and Zhangjiakou.</w:t>
      </w:r>
    </w:p>
    <w:p w14:paraId="1108BB2B">
      <w:pPr>
        <w:spacing w:line="360" w:lineRule="auto"/>
        <w:jc w:val="left"/>
        <w:textAlignment w:val="center"/>
        <w:rPr>
          <w:color w:val="000000"/>
        </w:rPr>
      </w:pPr>
      <w:r>
        <w:rPr>
          <w:color w:val="000000"/>
        </w:rPr>
        <w:t>【57题详解】</w:t>
      </w:r>
    </w:p>
    <w:p w14:paraId="7BC3FD7C">
      <w:pPr>
        <w:spacing w:line="360" w:lineRule="auto"/>
        <w:jc w:val="left"/>
        <w:textAlignment w:val="center"/>
        <w:rPr>
          <w:color w:val="000000"/>
        </w:rPr>
      </w:pPr>
      <w:r>
        <w:rPr>
          <w:color w:val="000000"/>
        </w:rPr>
        <w:t>根据“With a top speed of 350 kilometers an hour, the train can run the 174-kilometer journey between the two cities in around 50 minutes, while a regular express (特快的) train takes three hours.”可知，此处应该为肯定回答，比普通的特快车跑得快。故填Yes, it can.</w:t>
      </w:r>
    </w:p>
    <w:p w14:paraId="1D4E6C3F">
      <w:pPr>
        <w:spacing w:line="360" w:lineRule="auto"/>
        <w:jc w:val="left"/>
        <w:textAlignment w:val="center"/>
        <w:rPr>
          <w:color w:val="000000"/>
        </w:rPr>
      </w:pPr>
      <w:r>
        <w:rPr>
          <w:color w:val="000000"/>
        </w:rPr>
        <w:t>【58题详解】</w:t>
      </w:r>
    </w:p>
    <w:p w14:paraId="3C63FAE4">
      <w:pPr>
        <w:spacing w:line="360" w:lineRule="auto"/>
        <w:jc w:val="left"/>
        <w:textAlignment w:val="center"/>
        <w:rPr>
          <w:color w:val="000000"/>
        </w:rPr>
      </w:pPr>
      <w:r>
        <w:rPr>
          <w:color w:val="000000"/>
        </w:rPr>
        <w:t>根据“It has business, first-class and second-class cars. Besides, for the needs of media (媒体), it also has special working cars with 12 tables and international electric sockets (电源插座).”可知，一共有四种车厢。故填Four.</w:t>
      </w:r>
    </w:p>
    <w:p w14:paraId="6281CACC">
      <w:pPr>
        <w:spacing w:line="360" w:lineRule="auto"/>
        <w:jc w:val="left"/>
        <w:textAlignment w:val="center"/>
        <w:rPr>
          <w:color w:val="000000"/>
        </w:rPr>
      </w:pPr>
      <w:r>
        <w:rPr>
          <w:color w:val="000000"/>
        </w:rPr>
        <w:t>【59题详解】</w:t>
      </w:r>
    </w:p>
    <w:p w14:paraId="32BBD8B7">
      <w:pPr>
        <w:spacing w:line="360" w:lineRule="auto"/>
        <w:jc w:val="left"/>
        <w:textAlignment w:val="center"/>
        <w:rPr>
          <w:color w:val="000000"/>
        </w:rPr>
      </w:pPr>
      <w:r>
        <w:rPr>
          <w:color w:val="000000"/>
        </w:rPr>
        <w:t>根据“The train is painted in white and blue colors and there are 24 snowflakes (雪花) on the outside of the train, showing this is the 24th Winter Olympic Games. ”可知，24片雪花代表第24届冬季奥运会。故填The 24th Winter Olympic Games.</w:t>
      </w:r>
    </w:p>
    <w:p w14:paraId="14F22D38">
      <w:pPr>
        <w:spacing w:line="360" w:lineRule="auto"/>
        <w:jc w:val="left"/>
        <w:textAlignment w:val="center"/>
        <w:rPr>
          <w:color w:val="000000"/>
        </w:rPr>
      </w:pPr>
      <w:r>
        <w:rPr>
          <w:color w:val="000000"/>
        </w:rPr>
        <w:t>【60题详解】</w:t>
      </w:r>
    </w:p>
    <w:p w14:paraId="3FB48D13">
      <w:pPr>
        <w:spacing w:line="360" w:lineRule="auto"/>
        <w:jc w:val="left"/>
        <w:textAlignment w:val="center"/>
        <w:rPr>
          <w:color w:val="000000"/>
        </w:rPr>
      </w:pPr>
      <w:r>
        <w:rPr>
          <w:color w:val="000000"/>
        </w:rPr>
        <w:t>根据“Do you know the self-driving bullet (子弹) train just for the Beijing Winter Olympics? Is there anything new on the train? Let’s have a look!”可知，本文主要介绍了专门用于北京冬奥会的自动驾驶子弹头列车。故填The self-driving bullet train just for the Beijing Winter Olympics.</w:t>
      </w:r>
    </w:p>
    <w:p w14:paraId="02CB6315">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八、书面表达</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C5C551C">
      <w:pPr>
        <w:spacing w:line="360" w:lineRule="auto"/>
        <w:ind w:firstLine="450"/>
        <w:jc w:val="left"/>
        <w:textAlignment w:val="center"/>
        <w:rPr>
          <w:rFonts w:ascii="宋体" w:hAnsi="宋体" w:eastAsia="宋体" w:cs="宋体"/>
          <w:color w:val="000000"/>
        </w:rPr>
      </w:pPr>
      <w:r>
        <w:rPr>
          <w:color w:val="000000"/>
        </w:rPr>
        <w:t xml:space="preserve">61. </w:t>
      </w:r>
      <w:r>
        <w:rPr>
          <w:rFonts w:ascii="宋体" w:hAnsi="宋体" w:eastAsia="宋体" w:cs="宋体"/>
          <w:color w:val="000000"/>
        </w:rPr>
        <w:t>前段时间，同学们观看了</w:t>
      </w:r>
      <w:r>
        <w:rPr>
          <w:rFonts w:ascii="Times New Roman" w:hAnsi="Times New Roman" w:eastAsia="Times New Roman" w:cs="Times New Roman"/>
          <w:color w:val="000000"/>
        </w:rPr>
        <w:t>“</w:t>
      </w:r>
      <w:r>
        <w:rPr>
          <w:rFonts w:ascii="宋体" w:hAnsi="宋体" w:eastAsia="宋体" w:cs="宋体"/>
          <w:color w:val="000000"/>
        </w:rPr>
        <w:t>天宫课堂</w:t>
      </w:r>
      <w:r>
        <w:rPr>
          <w:rFonts w:ascii="Times New Roman" w:hAnsi="Times New Roman" w:eastAsia="Times New Roman" w:cs="Times New Roman"/>
          <w:color w:val="000000"/>
        </w:rPr>
        <w:t>”</w:t>
      </w:r>
      <w:r>
        <w:rPr>
          <w:rFonts w:ascii="宋体" w:hAnsi="宋体" w:eastAsia="宋体" w:cs="宋体"/>
          <w:color w:val="000000"/>
        </w:rPr>
        <w:t>之后，纷纷表示要向三位宇航员学习，成为一名有理想、有抱负的青少年。请你根据以下的内容提示，以</w:t>
      </w:r>
      <w:r>
        <w:rPr>
          <w:rFonts w:ascii="Times New Roman" w:hAnsi="Times New Roman" w:eastAsia="Times New Roman" w:cs="Times New Roman"/>
          <w:color w:val="000000"/>
        </w:rPr>
        <w:t>“How to be an excellent teenager”</w:t>
      </w:r>
      <w:r>
        <w:rPr>
          <w:rFonts w:ascii="宋体" w:hAnsi="宋体" w:eastAsia="宋体" w:cs="宋体"/>
          <w:color w:val="000000"/>
        </w:rPr>
        <w:t>为主题，用英语写一篇发言稿，在下周的主题班会上发言。</w:t>
      </w:r>
    </w:p>
    <w:p w14:paraId="70F0884E">
      <w:pPr>
        <w:spacing w:line="360" w:lineRule="auto"/>
        <w:jc w:val="left"/>
        <w:textAlignment w:val="center"/>
        <w:rPr>
          <w:rFonts w:ascii="宋体" w:hAnsi="宋体" w:eastAsia="宋体" w:cs="宋体"/>
          <w:color w:val="000000"/>
        </w:rPr>
      </w:pPr>
      <w:r>
        <w:rPr>
          <w:rFonts w:ascii="宋体" w:hAnsi="宋体" w:eastAsia="宋体" w:cs="宋体"/>
          <w:color w:val="000000"/>
        </w:rPr>
        <w:t>内容提示：</w:t>
      </w:r>
      <w:r>
        <w:rPr>
          <w:rFonts w:ascii="Times New Roman" w:hAnsi="Times New Roman" w:eastAsia="Times New Roman" w:cs="Times New Roman"/>
          <w:color w:val="000000"/>
        </w:rPr>
        <w:t>1.</w:t>
      </w:r>
      <w:r>
        <w:rPr>
          <w:rFonts w:ascii="宋体" w:hAnsi="宋体" w:eastAsia="宋体" w:cs="宋体"/>
          <w:color w:val="000000"/>
        </w:rPr>
        <w:t>努力学习，积极锻炼；</w:t>
      </w:r>
    </w:p>
    <w:p w14:paraId="2450F923">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尊敬长辈，乐于助人；</w:t>
      </w:r>
    </w:p>
    <w:p w14:paraId="60EDCF98">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学会做家务；</w:t>
      </w:r>
    </w:p>
    <w:p w14:paraId="21094108">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4.</w:t>
      </w:r>
      <w:r>
        <w:rPr>
          <w:rFonts w:ascii="宋体" w:hAnsi="宋体" w:eastAsia="宋体" w:cs="宋体"/>
          <w:color w:val="000000"/>
        </w:rPr>
        <w:t>热爱中国文化，培养各种兴趣爱好；</w:t>
      </w:r>
    </w:p>
    <w:p w14:paraId="7780AB90">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5.</w:t>
      </w:r>
      <w:r>
        <w:rPr>
          <w:rFonts w:ascii="宋体" w:hAnsi="宋体" w:eastAsia="宋体" w:cs="宋体"/>
          <w:color w:val="000000"/>
        </w:rPr>
        <w:t>感想：……</w:t>
      </w:r>
    </w:p>
    <w:p w14:paraId="5ECDD1F4">
      <w:pPr>
        <w:spacing w:line="360" w:lineRule="auto"/>
        <w:jc w:val="left"/>
        <w:textAlignment w:val="center"/>
        <w:rPr>
          <w:rFonts w:ascii="宋体" w:hAnsi="宋体" w:eastAsia="宋体" w:cs="宋体"/>
          <w:color w:val="000000"/>
        </w:rPr>
      </w:pPr>
      <w:r>
        <w:rPr>
          <w:rFonts w:ascii="宋体" w:hAnsi="宋体" w:eastAsia="宋体" w:cs="宋体"/>
          <w:color w:val="000000"/>
        </w:rPr>
        <w:t>写作要求：</w:t>
      </w:r>
      <w:r>
        <w:rPr>
          <w:rFonts w:ascii="Times New Roman" w:hAnsi="Times New Roman" w:eastAsia="Times New Roman" w:cs="Times New Roman"/>
          <w:color w:val="000000"/>
        </w:rPr>
        <w:t>1.</w:t>
      </w:r>
      <w:r>
        <w:rPr>
          <w:rFonts w:ascii="宋体" w:hAnsi="宋体" w:eastAsia="宋体" w:cs="宋体"/>
          <w:color w:val="000000"/>
        </w:rPr>
        <w:t>内容必须包含所给要点，并适当发挥；</w:t>
      </w:r>
    </w:p>
    <w:p w14:paraId="4C3C2697">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语句通顺，语法正确，书写规范；</w:t>
      </w:r>
    </w:p>
    <w:p w14:paraId="5D5D47EE">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文中不能出现考生的真实姓名、校名和地名；</w:t>
      </w:r>
    </w:p>
    <w:p w14:paraId="34A92242">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4.</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左右。开头和结尾已给出，但不计入总词数。</w:t>
      </w:r>
    </w:p>
    <w:p w14:paraId="180263A8">
      <w:pPr>
        <w:spacing w:line="360" w:lineRule="auto"/>
        <w:jc w:val="left"/>
        <w:textAlignment w:val="center"/>
        <w:rPr>
          <w:rFonts w:ascii="宋体" w:hAnsi="宋体" w:eastAsia="宋体" w:cs="宋体"/>
          <w:color w:val="000000"/>
        </w:rPr>
      </w:pPr>
      <w:r>
        <w:rPr>
          <w:rFonts w:ascii="宋体" w:hAnsi="宋体" w:eastAsia="宋体" w:cs="宋体"/>
          <w:color w:val="000000"/>
        </w:rPr>
        <w:t>参考词汇：</w:t>
      </w:r>
      <w:r>
        <w:rPr>
          <w:rFonts w:ascii="Times New Roman" w:hAnsi="Times New Roman" w:eastAsia="Times New Roman" w:cs="Times New Roman"/>
          <w:color w:val="000000"/>
        </w:rPr>
        <w:t xml:space="preserve"> respect </w:t>
      </w:r>
      <w:r>
        <w:rPr>
          <w:rFonts w:ascii="宋体" w:hAnsi="宋体" w:eastAsia="宋体" w:cs="宋体"/>
          <w:color w:val="000000"/>
        </w:rPr>
        <w:t>尊敬</w:t>
      </w:r>
    </w:p>
    <w:p w14:paraId="2116D61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Hello, everyone! I’d like to share my ideas about how to be an excellent teenager.</w:t>
      </w:r>
    </w:p>
    <w:p w14:paraId="03572D7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86B77D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That’s all. Thank you.</w:t>
      </w:r>
    </w:p>
    <w:p w14:paraId="729C31D6">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例文：</w:t>
      </w:r>
    </w:p>
    <w:p w14:paraId="00990D7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Hello, everyone! I’d like to share my ideas about how to be an excellent teenager. </w:t>
      </w:r>
    </w:p>
    <w:p w14:paraId="2C35447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Above all, to be an excellent teenager, it is very important for us to study hard and exercise actively. When we have a healthy body and have enough knowledge, we can help others better. Next, we must respect the elderly and be willing to help others. Doing some voluntary work can make us feel happy. It’s really nice to help others. Third, we should learn to do housework when we are free. It can make our parents feel happy. Finally, we should love Chinese culture and develop all kinds of interests and hobbies. Although it is not easy for us to be an excellent teenager, we also try our best to make it. Only in this way, our country will be stronger and stronger.</w:t>
      </w:r>
    </w:p>
    <w:p w14:paraId="4A3427C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That’s all. Thank you.</w:t>
      </w:r>
    </w:p>
    <w:p w14:paraId="598AAABF">
      <w:pPr>
        <w:spacing w:line="360" w:lineRule="auto"/>
        <w:textAlignment w:val="center"/>
        <w:rPr>
          <w:color w:val="000000"/>
        </w:rPr>
      </w:pPr>
      <w:r>
        <w:rPr>
          <w:color w:val="2E75B6"/>
        </w:rPr>
        <w:t>【解析】</w:t>
      </w:r>
    </w:p>
    <w:p w14:paraId="532E03E1">
      <w:pPr>
        <w:spacing w:line="360" w:lineRule="auto"/>
        <w:jc w:val="left"/>
        <w:textAlignment w:val="center"/>
        <w:rPr>
          <w:rFonts w:ascii="宋体" w:hAnsi="宋体" w:eastAsia="宋体" w:cs="宋体"/>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题干解读：本文是一篇发言稿。以“如何成为一个优秀的青少年”为题写一篇短文。根据内容提示完成写作，可适当发挥。</w:t>
      </w:r>
    </w:p>
    <w:p w14:paraId="252B7F24">
      <w:pPr>
        <w:spacing w:line="360" w:lineRule="auto"/>
        <w:jc w:val="left"/>
        <w:textAlignment w:val="center"/>
        <w:rPr>
          <w:rFonts w:ascii="宋体" w:hAnsi="宋体" w:eastAsia="宋体" w:cs="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color w:val="000000"/>
        </w:rPr>
        <w:t>2.</w:t>
      </w:r>
      <w:r>
        <w:rPr>
          <w:rFonts w:ascii="宋体" w:hAnsi="宋体" w:eastAsia="宋体" w:cs="宋体"/>
          <w:color w:val="000000"/>
        </w:rPr>
        <w:t>写作指导：本文采用一般现在时，人称以第一人称为主。开头和结尾已给出，第二段介绍成为一个优秀的青少年的具体的做法，最后表达自己的感想。写作时保持主谓一致性，做到无语法和标点错误。</w:t>
      </w:r>
    </w:p>
    <w:p w14:paraId="0129E9E3">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D20C0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B7C39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99727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1DD59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0995C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0EC20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A285DED"/>
    <w:rsid w:val="3CE67873"/>
    <w:rsid w:val="3F6C1FCC"/>
    <w:rsid w:val="493F3D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wmf"/><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21</Pages>
  <Words>9299</Words>
  <Characters>23861</Characters>
  <Lines>0</Lines>
  <Paragraphs>0</Paragraphs>
  <TotalTime>0</TotalTime>
  <ScaleCrop>false</ScaleCrop>
  <LinksUpToDate>false</LinksUpToDate>
  <CharactersWithSpaces>27695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2022-07-07T13:15:00Z</dcterms:created>
  <dc:creator>学科网试题生产平台</dc:creator>
  <dc:description>3016579715432448</dc:description>
  <cp:lastModifiedBy>上帝掷骰子吗</cp:lastModifiedBy>
  <dcterms:modified xsi:type="dcterms:W3CDTF">2024-07-19T11:46:22Z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69A9FD3478CD45D1ABC840D860EFBADC</vt:lpwstr>
  </property>
</Properties>
</file>