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2762B">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12179300</wp:posOffset>
            </wp:positionH>
            <wp:positionV relativeFrom="topMargin">
              <wp:posOffset>10287000</wp:posOffset>
            </wp:positionV>
            <wp:extent cx="330200" cy="292100"/>
            <wp:effectExtent l="0" t="0" r="12700" b="1270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330200" cy="292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年广西玉林市中考英语试卷</w:t>
      </w:r>
    </w:p>
    <w:p w14:paraId="40E751E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一、听力理解共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听句子</w:t>
      </w:r>
      <w:r>
        <w:rPr>
          <w:rFonts w:ascii="Times New Roman" w:hAnsi="Times New Roman" w:eastAsia="Times New Roman" w:cs="Times New Roman"/>
          <w:b/>
          <w:color w:val="auto"/>
          <w:sz w:val="24"/>
        </w:rPr>
        <w:t>,</w:t>
      </w:r>
      <w:r>
        <w:rPr>
          <w:rFonts w:ascii="宋体" w:hAnsi="宋体" w:eastAsia="宋体" w:cs="宋体"/>
          <w:b/>
          <w:color w:val="auto"/>
          <w:sz w:val="24"/>
        </w:rPr>
        <w:t>选图画。每题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你将听到五个句子。请根据所听到的内容</w:t>
      </w:r>
      <w:r>
        <w:rPr>
          <w:rFonts w:ascii="Times New Roman" w:hAnsi="Times New Roman" w:eastAsia="Times New Roman" w:cs="Times New Roman"/>
          <w:b/>
          <w:color w:val="auto"/>
          <w:sz w:val="24"/>
        </w:rPr>
        <w:t>,</w:t>
      </w:r>
      <w:r>
        <w:rPr>
          <w:rFonts w:ascii="宋体" w:hAnsi="宋体" w:eastAsia="宋体" w:cs="宋体"/>
          <w:b/>
          <w:color w:val="auto"/>
          <w:sz w:val="24"/>
        </w:rPr>
        <w:t>选出与句子内容相符的图画选项。每个句子读一遍。</w:t>
      </w:r>
    </w:p>
    <w:p w14:paraId="58F90AE1">
      <w:pPr>
        <w:spacing w:line="360" w:lineRule="auto"/>
        <w:ind w:left="270"/>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A.</w:t>
      </w:r>
      <w:r>
        <w:rPr>
          <w:rFonts w:hint="eastAsia"/>
        </w:rPr>
        <w:drawing>
          <wp:inline distT="0" distB="0" distL="114300" distR="114300">
            <wp:extent cx="600075" cy="5334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00075" cy="53340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733425" cy="5334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33425" cy="533400"/>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581025" cy="5334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81025" cy="533400"/>
                    </a:xfrm>
                    <a:prstGeom prst="rect">
                      <a:avLst/>
                    </a:prstGeom>
                  </pic:spPr>
                </pic:pic>
              </a:graphicData>
            </a:graphic>
          </wp:inline>
        </w:drawing>
      </w:r>
      <w:r>
        <w:rPr>
          <w:rFonts w:ascii="Times New Roman" w:hAnsi="Times New Roman" w:eastAsia="Times New Roman" w:cs="Times New Roman"/>
          <w:color w:val="auto"/>
          <w:sz w:val="21"/>
        </w:rPr>
        <w:t xml:space="preserve">D. </w:t>
      </w:r>
      <w:r>
        <w:rPr>
          <w:rFonts w:hint="eastAsia"/>
        </w:rPr>
        <w:drawing>
          <wp:inline distT="0" distB="0" distL="114300" distR="114300">
            <wp:extent cx="523875" cy="5334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 cy="533400"/>
                    </a:xfrm>
                    <a:prstGeom prst="rect">
                      <a:avLst/>
                    </a:prstGeom>
                  </pic:spPr>
                </pic:pic>
              </a:graphicData>
            </a:graphic>
          </wp:inline>
        </w:drawing>
      </w:r>
      <w:r>
        <w:rPr>
          <w:rFonts w:ascii="Times New Roman" w:hAnsi="Times New Roman" w:eastAsia="Times New Roman" w:cs="Times New Roman"/>
          <w:color w:val="auto"/>
          <w:sz w:val="21"/>
        </w:rPr>
        <w:t xml:space="preserve">E. </w:t>
      </w:r>
      <w:r>
        <w:rPr>
          <w:rFonts w:hint="eastAsia"/>
        </w:rPr>
        <w:drawing>
          <wp:inline distT="0" distB="0" distL="114300" distR="114300">
            <wp:extent cx="666750" cy="514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66750" cy="514350"/>
                    </a:xfrm>
                    <a:prstGeom prst="rect">
                      <a:avLst/>
                    </a:prstGeom>
                  </pic:spPr>
                </pic:pic>
              </a:graphicData>
            </a:graphic>
          </wp:inline>
        </w:drawing>
      </w:r>
      <w:r>
        <w:rPr>
          <w:rFonts w:ascii="Times New Roman" w:hAnsi="Times New Roman" w:eastAsia="Times New Roman" w:cs="Times New Roman"/>
          <w:color w:val="auto"/>
          <w:sz w:val="21"/>
        </w:rPr>
        <w:t xml:space="preserve">F. </w:t>
      </w:r>
      <w:r>
        <w:rPr>
          <w:rFonts w:hint="eastAsia"/>
        </w:rPr>
        <w:drawing>
          <wp:inline distT="0" distB="0" distL="114300" distR="114300">
            <wp:extent cx="666750" cy="5334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66750" cy="533400"/>
                    </a:xfrm>
                    <a:prstGeom prst="rect">
                      <a:avLst/>
                    </a:prstGeom>
                  </pic:spPr>
                </pic:pic>
              </a:graphicData>
            </a:graphic>
          </wp:inline>
        </w:drawing>
      </w:r>
    </w:p>
    <w:p w14:paraId="4344A556">
      <w:pPr>
        <w:spacing w:line="360" w:lineRule="auto"/>
        <w:ind w:left="270"/>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1.________2.________ 3.________ 4.________ 5.________</w:t>
      </w:r>
    </w:p>
    <w:p w14:paraId="7E2F288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对话理解。每小题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第一节：听下面五段短对话</w:t>
      </w:r>
      <w:r>
        <w:rPr>
          <w:rFonts w:ascii="Times New Roman" w:hAnsi="Times New Roman" w:eastAsia="Times New Roman" w:cs="Times New Roman"/>
          <w:b/>
          <w:color w:val="auto"/>
          <w:sz w:val="24"/>
        </w:rPr>
        <w:t>,</w:t>
      </w:r>
      <w:r>
        <w:rPr>
          <w:rFonts w:ascii="宋体" w:hAnsi="宋体" w:eastAsia="宋体" w:cs="宋体"/>
          <w:b/>
          <w:color w:val="auto"/>
          <w:sz w:val="24"/>
        </w:rPr>
        <w:t>每段对话后有一道小题</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三个选项中选出最佳选项。每段对话仅读一遍。</w:t>
      </w:r>
    </w:p>
    <w:p w14:paraId="0E0BC47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Where are the two speakers?</w:t>
      </w:r>
    </w:p>
    <w:p w14:paraId="0C24B20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A.In a restaurant.</w:t>
      </w:r>
    </w:p>
    <w:p w14:paraId="01D2926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B.At the man's home.</w:t>
      </w:r>
    </w:p>
    <w:p w14:paraId="715E67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C.In a bookshop.</w:t>
      </w:r>
    </w:p>
    <w:p w14:paraId="552A5B5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How far is the nearest bookstore?</w:t>
      </w:r>
    </w:p>
    <w:p w14:paraId="4BF49F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A.5 minutes by bus.</w:t>
      </w:r>
    </w:p>
    <w:p w14:paraId="6E50D1A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B.20 minutes on foot.</w:t>
      </w:r>
    </w:p>
    <w:p w14:paraId="08ADFDA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C.20 minutes by taxi.</w:t>
      </w:r>
    </w:p>
    <w:p w14:paraId="409335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Who wants to borrow a dictionary?</w:t>
      </w:r>
    </w:p>
    <w:p w14:paraId="35823AC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A.Peter.B.Kate.C.Tom.</w:t>
      </w:r>
    </w:p>
    <w:p w14:paraId="660089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How much should the man pay?</w:t>
      </w:r>
    </w:p>
    <w:p w14:paraId="2FA604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A.4.5 dollars.B.5 dollars.C.9 dollars.</w:t>
      </w:r>
    </w:p>
    <w:p w14:paraId="201AC03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What did the girl do yesterday?</w:t>
      </w:r>
    </w:p>
    <w:p w14:paraId="455087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A.She collected rubbish.</w:t>
      </w:r>
    </w:p>
    <w:p w14:paraId="22024C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B.She repaired bicycles.</w:t>
      </w:r>
    </w:p>
    <w:p w14:paraId="349BBCC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C.She helped some old people.</w:t>
      </w:r>
    </w:p>
    <w:p w14:paraId="56E1B56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第二节：听下面两段长对话</w:t>
      </w:r>
      <w:r>
        <w:rPr>
          <w:rFonts w:ascii="Times New Roman" w:hAnsi="Times New Roman" w:eastAsia="Times New Roman" w:cs="Times New Roman"/>
          <w:b/>
          <w:color w:val="auto"/>
          <w:sz w:val="24"/>
        </w:rPr>
        <w:t>,</w:t>
      </w:r>
      <w:r>
        <w:rPr>
          <w:rFonts w:ascii="宋体" w:hAnsi="宋体" w:eastAsia="宋体" w:cs="宋体"/>
          <w:b/>
          <w:color w:val="auto"/>
          <w:sz w:val="24"/>
        </w:rPr>
        <w:t>每段对话后有两道或三道小题</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三个选项中选出最佳选项。每段对话读两遍。</w:t>
      </w:r>
    </w:p>
    <w:p w14:paraId="0C42EB53">
      <w:pPr>
        <w:spacing w:line="360" w:lineRule="auto"/>
        <w:jc w:val="left"/>
        <w:textAlignment w:val="center"/>
        <w:rPr>
          <w:rFonts w:ascii="宋体" w:hAnsi="宋体" w:eastAsia="宋体" w:cs="宋体"/>
          <w:color w:val="auto"/>
          <w:sz w:val="21"/>
        </w:rPr>
      </w:pPr>
      <w:r>
        <w:rPr>
          <w:rFonts w:ascii="Times New Roman" w:hAnsi="Times New Roman" w:eastAsia="Times New Roman" w:cs="Times New Roman"/>
          <w:color w:val="auto"/>
          <w:sz w:val="21"/>
        </w:rPr>
        <w:t>7</w:t>
      </w:r>
      <w:r>
        <w:rPr>
          <w:rFonts w:ascii="宋体" w:hAnsi="宋体" w:eastAsia="宋体" w:cs="宋体"/>
          <w:color w:val="auto"/>
          <w:sz w:val="21"/>
        </w:rPr>
        <w:t>．听第一段长对话</w:t>
      </w:r>
      <w:r>
        <w:rPr>
          <w:rFonts w:ascii="Times New Roman" w:hAnsi="Times New Roman" w:eastAsia="Times New Roman" w:cs="Times New Roman"/>
          <w:color w:val="auto"/>
          <w:sz w:val="21"/>
        </w:rPr>
        <w:t>,</w:t>
      </w:r>
      <w:r>
        <w:rPr>
          <w:rFonts w:ascii="宋体" w:hAnsi="宋体" w:eastAsia="宋体" w:cs="宋体"/>
          <w:color w:val="auto"/>
          <w:sz w:val="21"/>
        </w:rPr>
        <w:t>回答问题。</w:t>
      </w:r>
    </w:p>
    <w:p w14:paraId="6EE82B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1.What is Sally writing?</w:t>
      </w:r>
    </w:p>
    <w:p w14:paraId="586EE50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 book.B.A letter.C.A diary.</w:t>
      </w:r>
    </w:p>
    <w:p w14:paraId="79F9CB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2.How does Sally like the teacher's class?</w:t>
      </w:r>
    </w:p>
    <w:p w14:paraId="07353FE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A.Interesting.B.Relaxing.C.Amazing.</w:t>
      </w:r>
    </w:p>
    <w:p w14:paraId="74736C41">
      <w:pPr>
        <w:spacing w:line="360" w:lineRule="auto"/>
        <w:jc w:val="left"/>
        <w:textAlignment w:val="center"/>
        <w:rPr>
          <w:rFonts w:ascii="宋体" w:hAnsi="宋体" w:eastAsia="宋体" w:cs="宋体"/>
          <w:color w:val="auto"/>
          <w:sz w:val="21"/>
        </w:rPr>
      </w:pPr>
      <w:r>
        <w:rPr>
          <w:rFonts w:ascii="Times New Roman" w:hAnsi="Times New Roman" w:eastAsia="Times New Roman" w:cs="Times New Roman"/>
          <w:color w:val="auto"/>
          <w:sz w:val="21"/>
        </w:rPr>
        <w:t>8</w:t>
      </w:r>
      <w:r>
        <w:rPr>
          <w:rFonts w:ascii="宋体" w:hAnsi="宋体" w:eastAsia="宋体" w:cs="宋体"/>
          <w:color w:val="auto"/>
          <w:sz w:val="21"/>
        </w:rPr>
        <w:t>．听第二段长对话</w:t>
      </w:r>
      <w:r>
        <w:rPr>
          <w:rFonts w:ascii="Times New Roman" w:hAnsi="Times New Roman" w:eastAsia="Times New Roman" w:cs="Times New Roman"/>
          <w:color w:val="auto"/>
          <w:sz w:val="21"/>
        </w:rPr>
        <w:t>,</w:t>
      </w:r>
      <w:r>
        <w:rPr>
          <w:rFonts w:ascii="宋体" w:hAnsi="宋体" w:eastAsia="宋体" w:cs="宋体"/>
          <w:color w:val="auto"/>
          <w:sz w:val="21"/>
        </w:rPr>
        <w:t>回答问题。</w:t>
      </w:r>
    </w:p>
    <w:p w14:paraId="0D4F9BB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1.Who made the website for Alan?</w:t>
      </w:r>
    </w:p>
    <w:p w14:paraId="3611C56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A.The woman.B.He himself.C.His friend.</w:t>
      </w:r>
    </w:p>
    <w:p w14:paraId="521D00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2.What does Alan mainly add to the website?</w:t>
      </w:r>
    </w:p>
    <w:p w14:paraId="7049EE3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A.Games and music.</w:t>
      </w:r>
    </w:p>
    <w:p w14:paraId="28C0D7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Music and paintings.</w:t>
      </w:r>
    </w:p>
    <w:p w14:paraId="1F9244D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C.Games and paintings.</w:t>
      </w:r>
    </w:p>
    <w:p w14:paraId="17ACB5F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3.How does Alan feel about talking with friends online?</w:t>
      </w:r>
    </w:p>
    <w:p w14:paraId="3E6286F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A.BoringB.Exciting.C.Surprising.</w:t>
      </w:r>
    </w:p>
    <w:p w14:paraId="1070185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短文理解。每题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你将听到一篇短文。请根据所听到的短文内容</w:t>
      </w:r>
      <w:r>
        <w:rPr>
          <w:rFonts w:ascii="Times New Roman" w:hAnsi="Times New Roman" w:eastAsia="Times New Roman" w:cs="Times New Roman"/>
          <w:b/>
          <w:color w:val="auto"/>
          <w:sz w:val="24"/>
        </w:rPr>
        <w:t>,</w:t>
      </w:r>
      <w:r>
        <w:rPr>
          <w:rFonts w:ascii="宋体" w:hAnsi="宋体" w:eastAsia="宋体" w:cs="宋体"/>
          <w:b/>
          <w:color w:val="auto"/>
          <w:sz w:val="24"/>
        </w:rPr>
        <w:t>选择正确的答案。短文读两遍。</w:t>
      </w:r>
    </w:p>
    <w:p w14:paraId="64AC5EE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1.What is Mr.Li's job?</w:t>
      </w:r>
    </w:p>
    <w:p w14:paraId="61024BC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 policeman.B.A postman.C.A doctor.</w:t>
      </w:r>
    </w:p>
    <w:p w14:paraId="5ADB9A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2.When did Mr.Li's family go on vacation?</w:t>
      </w:r>
    </w:p>
    <w:p w14:paraId="03FBEEE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A.Last spring.B.Last summer.C.Last winter.</w:t>
      </w:r>
    </w:p>
    <w:p w14:paraId="2E378C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3.How many activities did they do by the lake?</w:t>
      </w:r>
    </w:p>
    <w:p w14:paraId="3DDE54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A.Two.B.ThreeC.Four.</w:t>
      </w:r>
    </w:p>
    <w:p w14:paraId="025A02B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4.What did Mr.Li need to buy for the old man?</w:t>
      </w:r>
    </w:p>
    <w:p w14:paraId="4AB5A55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A.Some medicine.B.Some food.C.Some water.</w:t>
      </w:r>
    </w:p>
    <w:p w14:paraId="3D26B24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5.Why didn't Mr.Li get the answer he wanted?</w:t>
      </w:r>
    </w:p>
    <w:p w14:paraId="21D24DA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A.The young man hated Mr.Li.</w:t>
      </w:r>
    </w:p>
    <w:p w14:paraId="69A26A8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B.The young man hurried to work.</w:t>
      </w:r>
    </w:p>
    <w:p w14:paraId="4AF5153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C.The young man didn't understand Mr.Li.</w:t>
      </w:r>
    </w:p>
    <w:p w14:paraId="650959E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听短文</w:t>
      </w:r>
      <w:r>
        <w:rPr>
          <w:rFonts w:ascii="Times New Roman" w:hAnsi="Times New Roman" w:eastAsia="Times New Roman" w:cs="Times New Roman"/>
          <w:b/>
          <w:color w:val="auto"/>
          <w:sz w:val="24"/>
        </w:rPr>
        <w:t>,</w:t>
      </w:r>
      <w:r>
        <w:rPr>
          <w:rFonts w:ascii="宋体" w:hAnsi="宋体" w:eastAsia="宋体" w:cs="宋体"/>
          <w:b/>
          <w:color w:val="auto"/>
          <w:sz w:val="24"/>
        </w:rPr>
        <w:t>填信息。每题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你将听到一篇短文。请根据所听到的短文内容</w:t>
      </w:r>
      <w:r>
        <w:rPr>
          <w:rFonts w:ascii="Times New Roman" w:hAnsi="Times New Roman" w:eastAsia="Times New Roman" w:cs="Times New Roman"/>
          <w:b/>
          <w:color w:val="auto"/>
          <w:sz w:val="24"/>
        </w:rPr>
        <w:t>,</w:t>
      </w:r>
      <w:r>
        <w:rPr>
          <w:rFonts w:ascii="宋体" w:hAnsi="宋体" w:eastAsia="宋体" w:cs="宋体"/>
          <w:b/>
          <w:color w:val="auto"/>
          <w:sz w:val="24"/>
        </w:rPr>
        <w:t>填入信息每空一词</w:t>
      </w:r>
      <w:r>
        <w:rPr>
          <w:rFonts w:ascii="Times New Roman" w:hAnsi="Times New Roman" w:eastAsia="Times New Roman" w:cs="Times New Roman"/>
          <w:b/>
          <w:color w:val="auto"/>
          <w:sz w:val="24"/>
        </w:rPr>
        <w:t>.</w:t>
      </w:r>
      <w:r>
        <w:rPr>
          <w:rFonts w:ascii="宋体" w:hAnsi="宋体" w:eastAsia="宋体" w:cs="宋体"/>
          <w:b/>
          <w:color w:val="auto"/>
          <w:sz w:val="24"/>
        </w:rPr>
        <w:t>。短文读两遍。</w:t>
      </w:r>
    </w:p>
    <w:tbl>
      <w:tblPr>
        <w:tblStyle w:val="4"/>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20"/>
        <w:gridCol w:w="4005"/>
      </w:tblGrid>
      <w:tr w14:paraId="40CB6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AFE4F3">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to Mount Huang</w:t>
            </w:r>
          </w:p>
        </w:tc>
      </w:tr>
      <w:tr w14:paraId="7BE53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6DC3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Location</w:t>
            </w:r>
          </w:p>
        </w:tc>
        <w:tc>
          <w:tcPr>
            <w:tcW w:w="4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402BA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It is in the1.________of Anhui.</w:t>
            </w:r>
          </w:p>
        </w:tc>
      </w:tr>
      <w:tr w14:paraId="518BB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9BDE4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Time</w:t>
            </w:r>
          </w:p>
        </w:tc>
        <w:tc>
          <w:tcPr>
            <w:tcW w:w="4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B85C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The best time to visit is from 2.________ to November.</w:t>
            </w:r>
          </w:p>
        </w:tc>
      </w:tr>
      <w:tr w14:paraId="2D7FC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667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Transportation</w:t>
            </w:r>
          </w:p>
        </w:tc>
        <w:tc>
          <w:tcPr>
            <w:tcW w:w="4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80676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You can also 3.________ or take a high</w:t>
            </w:r>
            <w:r>
              <w:rPr>
                <w:rFonts w:ascii="宋体" w:hAnsi="宋体" w:eastAsia="宋体" w:cs="宋体"/>
                <w:color w:val="auto"/>
                <w:sz w:val="21"/>
              </w:rPr>
              <w:t>﹣</w:t>
            </w:r>
            <w:r>
              <w:rPr>
                <w:rFonts w:ascii="Times New Roman" w:hAnsi="Times New Roman" w:eastAsia="Times New Roman" w:cs="Times New Roman"/>
                <w:color w:val="auto"/>
                <w:sz w:val="21"/>
              </w:rPr>
              <w:t>speed train there.In this way,you can get there more 4.________.</w:t>
            </w:r>
          </w:p>
        </w:tc>
      </w:tr>
      <w:tr w14:paraId="0235F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628A2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Description</w:t>
            </w:r>
          </w:p>
        </w:tc>
        <w:tc>
          <w:tcPr>
            <w:tcW w:w="4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A8AE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You can see lots of special trees along the way,and the trees are very 5.________.</w:t>
            </w:r>
          </w:p>
        </w:tc>
      </w:tr>
    </w:tbl>
    <w:p w14:paraId="6C95DB99">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二、语言知识运用共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16B2B3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从下列各小题所给的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w:t>
      </w:r>
      <w:r>
        <w:rPr>
          <w:rFonts w:ascii="宋体" w:hAnsi="宋体" w:eastAsia="宋体" w:cs="宋体"/>
          <w:b/>
          <w:color w:val="auto"/>
          <w:sz w:val="24"/>
        </w:rPr>
        <w:t>选出最佳选项。</w:t>
      </w:r>
    </w:p>
    <w:p w14:paraId="7D99F496">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—Huang Wenxiu is ________ good model of the new age.</w:t>
      </w:r>
    </w:p>
    <w:p w14:paraId="604084C9">
      <w:pPr>
        <w:spacing w:line="360" w:lineRule="auto"/>
        <w:jc w:val="left"/>
        <w:textAlignment w:val="center"/>
        <w:rPr>
          <w:rFonts w:ascii="宋体" w:hAnsi="宋体" w:eastAsia="宋体" w:cs="宋体"/>
          <w:color w:val="auto"/>
        </w:rPr>
      </w:pPr>
      <w:r>
        <w:rPr>
          <w:rFonts w:ascii="Times New Roman" w:hAnsi="Times New Roman" w:eastAsia="Times New Roman" w:cs="Times New Roman"/>
          <w:color w:val="auto"/>
        </w:rPr>
        <w:t>—She was great! People all over _________ country should learn from her.</w:t>
      </w:r>
      <w:r>
        <w:rPr>
          <w:rFonts w:ascii="宋体" w:hAnsi="宋体" w:eastAsia="宋体" w:cs="宋体"/>
          <w:color w:val="auto"/>
        </w:rPr>
        <w:t>　　</w:t>
      </w:r>
    </w:p>
    <w:p w14:paraId="30F3896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auto"/>
        </w:rPr>
        <w:t xml:space="preserve">A. </w:t>
      </w:r>
      <w:r>
        <w:rPr>
          <w:rFonts w:ascii="Times New Roman" w:hAnsi="Times New Roman" w:eastAsia="Times New Roman" w:cs="Times New Roman"/>
          <w:color w:val="auto"/>
        </w:rPr>
        <w:t>a; /</w:t>
      </w:r>
      <w:r>
        <w:rPr>
          <w:color w:val="auto"/>
        </w:rPr>
        <w:tab/>
      </w:r>
      <w:r>
        <w:rPr>
          <w:color w:val="auto"/>
        </w:rPr>
        <w:t xml:space="preserve">B. </w:t>
      </w:r>
      <w:r>
        <w:rPr>
          <w:rFonts w:ascii="Times New Roman" w:hAnsi="Times New Roman" w:eastAsia="Times New Roman" w:cs="Times New Roman"/>
          <w:color w:val="auto"/>
        </w:rPr>
        <w:t>an; the</w:t>
      </w:r>
      <w:r>
        <w:rPr>
          <w:color w:val="auto"/>
        </w:rPr>
        <w:tab/>
      </w:r>
      <w:r>
        <w:rPr>
          <w:color w:val="auto"/>
        </w:rPr>
        <w:t xml:space="preserve">C. </w:t>
      </w:r>
      <w:r>
        <w:rPr>
          <w:rFonts w:ascii="Times New Roman" w:hAnsi="Times New Roman" w:eastAsia="Times New Roman" w:cs="Times New Roman"/>
          <w:color w:val="auto"/>
        </w:rPr>
        <w:t>a; the</w:t>
      </w:r>
      <w:r>
        <w:rPr>
          <w:color w:val="auto"/>
        </w:rPr>
        <w:tab/>
      </w:r>
      <w:r>
        <w:rPr>
          <w:color w:val="auto"/>
        </w:rPr>
        <w:t xml:space="preserve">D. </w:t>
      </w:r>
      <w:r>
        <w:rPr>
          <w:rFonts w:ascii="Times New Roman" w:hAnsi="Times New Roman" w:eastAsia="Times New Roman" w:cs="Times New Roman"/>
          <w:color w:val="auto"/>
        </w:rPr>
        <w:t>an; a</w:t>
      </w:r>
    </w:p>
    <w:p w14:paraId="0B9705BE">
      <w:pPr>
        <w:spacing w:line="360" w:lineRule="auto"/>
        <w:textAlignment w:val="center"/>
        <w:rPr>
          <w:color w:val="000000"/>
        </w:rPr>
      </w:pPr>
      <w:r>
        <w:rPr>
          <w:color w:val="2E75B6"/>
        </w:rPr>
        <w:t>【答案】</w:t>
      </w:r>
      <w:r>
        <w:rPr>
          <w:color w:val="000000"/>
        </w:rPr>
        <w:t>C</w:t>
      </w:r>
    </w:p>
    <w:p w14:paraId="5CEFB7E5">
      <w:pPr>
        <w:spacing w:line="360" w:lineRule="auto"/>
        <w:textAlignment w:val="center"/>
        <w:rPr>
          <w:color w:val="000000"/>
        </w:rPr>
      </w:pPr>
      <w:r>
        <w:rPr>
          <w:color w:val="2E75B6"/>
        </w:rPr>
        <w:t>【解析】</w:t>
      </w:r>
    </w:p>
    <w:p w14:paraId="1EC7557F">
      <w:pPr>
        <w:spacing w:line="360" w:lineRule="auto"/>
        <w:jc w:val="left"/>
        <w:textAlignment w:val="center"/>
        <w:rPr>
          <w:color w:val="000000"/>
        </w:rPr>
      </w:pPr>
      <w:r>
        <w:rPr>
          <w:color w:val="000000"/>
        </w:rPr>
        <w:t>【详解】句意：——黄文秀是新时代的好榜样。——她非常好！全国人民都应该向她学习。</w:t>
      </w:r>
    </w:p>
    <w:p w14:paraId="061FFDD0">
      <w:pPr>
        <w:spacing w:line="360" w:lineRule="auto"/>
        <w:jc w:val="left"/>
        <w:textAlignment w:val="center"/>
        <w:rPr>
          <w:color w:val="000000"/>
        </w:rPr>
      </w:pPr>
      <w:r>
        <w:rPr>
          <w:color w:val="000000"/>
        </w:rPr>
        <w:t>考查冠词。空格一处泛指“一个好榜样”，good以辅音音素开头，用不定冠词a；all over the country“全国”，固定用法。故选C。</w:t>
      </w:r>
    </w:p>
    <w:p w14:paraId="375DE2CB">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 xml:space="preserve"> China is becoming stronger and stronger. More and more foreign people are learning Chinese.</w:t>
      </w:r>
    </w:p>
    <w:p w14:paraId="41667BE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________ proud we are! We don’t regret being Chinese.</w:t>
      </w:r>
      <w:r>
        <w:rPr>
          <w:rFonts w:ascii="宋体" w:hAnsi="宋体" w:eastAsia="宋体" w:cs="宋体"/>
          <w:color w:val="000000"/>
        </w:rPr>
        <w:t>　　</w:t>
      </w:r>
    </w:p>
    <w:p w14:paraId="4E66EC1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a</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How a</w:t>
      </w:r>
    </w:p>
    <w:p w14:paraId="449C7AF5">
      <w:pPr>
        <w:spacing w:line="360" w:lineRule="auto"/>
        <w:textAlignment w:val="center"/>
        <w:rPr>
          <w:color w:val="000000"/>
        </w:rPr>
      </w:pPr>
      <w:r>
        <w:rPr>
          <w:color w:val="2E75B6"/>
        </w:rPr>
        <w:t>【答案】</w:t>
      </w:r>
      <w:r>
        <w:rPr>
          <w:color w:val="000000"/>
        </w:rPr>
        <w:t>B</w:t>
      </w:r>
    </w:p>
    <w:p w14:paraId="63B40BA4">
      <w:pPr>
        <w:spacing w:line="360" w:lineRule="auto"/>
        <w:textAlignment w:val="center"/>
        <w:rPr>
          <w:color w:val="000000"/>
        </w:rPr>
      </w:pPr>
      <w:r>
        <w:rPr>
          <w:color w:val="2E75B6"/>
        </w:rPr>
        <w:t>【解析】</w:t>
      </w:r>
    </w:p>
    <w:p w14:paraId="7FA60159">
      <w:pPr>
        <w:spacing w:line="360" w:lineRule="auto"/>
        <w:jc w:val="left"/>
        <w:textAlignment w:val="center"/>
        <w:rPr>
          <w:color w:val="000000"/>
        </w:rPr>
      </w:pPr>
      <w:r>
        <w:rPr>
          <w:color w:val="000000"/>
        </w:rPr>
        <w:t>【详解】句意：——中国变得越来越强大。 越来越多的外国人在学汉语。 ——我们多么骄傲啊！我们不后悔自己是中国人。</w:t>
      </w:r>
    </w:p>
    <w:p w14:paraId="34769169">
      <w:pPr>
        <w:spacing w:line="360" w:lineRule="auto"/>
        <w:jc w:val="left"/>
        <w:textAlignment w:val="center"/>
        <w:rPr>
          <w:color w:val="000000"/>
        </w:rPr>
      </w:pPr>
      <w:r>
        <w:rPr>
          <w:color w:val="000000"/>
        </w:rPr>
        <w:t>考查感叹句。中心词proud是形容词，此处用how引导的感叹句：how+形容词+主谓，故选B。</w:t>
      </w:r>
    </w:p>
    <w:p w14:paraId="2B3DFCDE">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Volunteering is a meaningful activity.</w:t>
      </w:r>
    </w:p>
    <w:p w14:paraId="1FD0FBD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I agree. We should express thanks to the people ________ do volunteer jobs.</w:t>
      </w:r>
      <w:r>
        <w:rPr>
          <w:rFonts w:ascii="宋体" w:hAnsi="宋体" w:eastAsia="宋体" w:cs="宋体"/>
          <w:color w:val="000000"/>
        </w:rPr>
        <w:t>　　</w:t>
      </w:r>
    </w:p>
    <w:p w14:paraId="2ABA10B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whom</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who</w:t>
      </w:r>
      <w:r>
        <w:rPr>
          <w:color w:val="000000"/>
        </w:rPr>
        <w:tab/>
      </w:r>
      <w:r>
        <w:rPr>
          <w:color w:val="000000"/>
        </w:rPr>
        <w:t xml:space="preserve">D. </w:t>
      </w:r>
      <w:r>
        <w:rPr>
          <w:rFonts w:ascii="Times New Roman" w:hAnsi="Times New Roman" w:eastAsia="Times New Roman" w:cs="Times New Roman"/>
          <w:color w:val="000000"/>
        </w:rPr>
        <w:t>which</w:t>
      </w:r>
    </w:p>
    <w:p w14:paraId="723DE6BE">
      <w:pPr>
        <w:spacing w:line="360" w:lineRule="auto"/>
        <w:textAlignment w:val="center"/>
        <w:rPr>
          <w:color w:val="000000"/>
        </w:rPr>
      </w:pPr>
      <w:r>
        <w:rPr>
          <w:color w:val="2E75B6"/>
        </w:rPr>
        <w:t>【答案】</w:t>
      </w:r>
      <w:r>
        <w:rPr>
          <w:color w:val="000000"/>
        </w:rPr>
        <w:t>C</w:t>
      </w:r>
    </w:p>
    <w:p w14:paraId="7EC799BD">
      <w:pPr>
        <w:spacing w:line="360" w:lineRule="auto"/>
        <w:textAlignment w:val="center"/>
        <w:rPr>
          <w:color w:val="000000"/>
        </w:rPr>
      </w:pPr>
      <w:r>
        <w:rPr>
          <w:color w:val="2E75B6"/>
        </w:rPr>
        <w:t>【解析】</w:t>
      </w:r>
    </w:p>
    <w:p w14:paraId="06F17327">
      <w:pPr>
        <w:spacing w:line="360" w:lineRule="auto"/>
        <w:jc w:val="left"/>
        <w:textAlignment w:val="center"/>
        <w:rPr>
          <w:color w:val="000000"/>
        </w:rPr>
      </w:pPr>
      <w:r>
        <w:rPr>
          <w:color w:val="000000"/>
        </w:rPr>
        <w:t>【详解】句意：——做志愿者是一个有意义的活动。——我同意。我们应该感谢那些做志愿者工作的人。</w:t>
      </w:r>
    </w:p>
    <w:p w14:paraId="0A5E6301">
      <w:pPr>
        <w:spacing w:line="360" w:lineRule="auto"/>
        <w:jc w:val="left"/>
        <w:textAlignment w:val="center"/>
        <w:rPr>
          <w:color w:val="000000"/>
        </w:rPr>
      </w:pPr>
      <w:r>
        <w:rPr>
          <w:color w:val="000000"/>
        </w:rPr>
        <w:t>考查定语从句。此句是定语从句，先行词people是指人，在从句中作主语，用who引导定语从句，故选C。</w:t>
      </w:r>
    </w:p>
    <w:p w14:paraId="210CFF3D">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—Do you know ________ about the four classic novels of Chinese literature (</w:t>
      </w:r>
      <w:r>
        <w:rPr>
          <w:rFonts w:ascii="宋体" w:hAnsi="宋体" w:eastAsia="宋体" w:cs="宋体"/>
          <w:color w:val="000000"/>
        </w:rPr>
        <w:t>文学)</w:t>
      </w:r>
      <w:r>
        <w:rPr>
          <w:rFonts w:ascii="Times New Roman" w:hAnsi="Times New Roman" w:eastAsia="Times New Roman" w:cs="Times New Roman"/>
          <w:color w:val="000000"/>
        </w:rPr>
        <w:t>?</w:t>
      </w:r>
    </w:p>
    <w:p w14:paraId="39CD3D7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—Yes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learn ________ interesting about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r>
        <w:rPr>
          <w:rFonts w:ascii="宋体" w:hAnsi="宋体" w:eastAsia="宋体" w:cs="宋体"/>
          <w:color w:val="000000"/>
        </w:rPr>
        <w:t>　　</w:t>
      </w:r>
    </w:p>
    <w:p w14:paraId="17F2BB7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anything; anything</w:t>
      </w:r>
      <w:r>
        <w:rPr>
          <w:color w:val="000000"/>
        </w:rPr>
        <w:tab/>
      </w:r>
      <w:r>
        <w:rPr>
          <w:color w:val="000000"/>
        </w:rPr>
        <w:t xml:space="preserve">B. </w:t>
      </w:r>
      <w:r>
        <w:rPr>
          <w:rFonts w:ascii="Times New Roman" w:hAnsi="Times New Roman" w:eastAsia="Times New Roman" w:cs="Times New Roman"/>
          <w:color w:val="000000"/>
        </w:rPr>
        <w:t>something; anything</w:t>
      </w:r>
    </w:p>
    <w:p w14:paraId="26BF0A0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something; something</w:t>
      </w:r>
      <w:r>
        <w:rPr>
          <w:color w:val="000000"/>
        </w:rPr>
        <w:tab/>
      </w:r>
      <w:r>
        <w:rPr>
          <w:color w:val="000000"/>
        </w:rPr>
        <w:t xml:space="preserve">D. </w:t>
      </w:r>
      <w:r>
        <w:rPr>
          <w:rFonts w:ascii="Times New Roman" w:hAnsi="Times New Roman" w:eastAsia="Times New Roman" w:cs="Times New Roman"/>
          <w:color w:val="000000"/>
        </w:rPr>
        <w:t>anything; something</w:t>
      </w:r>
    </w:p>
    <w:p w14:paraId="1AD58CA3">
      <w:pPr>
        <w:spacing w:line="360" w:lineRule="auto"/>
        <w:textAlignment w:val="center"/>
        <w:rPr>
          <w:color w:val="000000"/>
        </w:rPr>
      </w:pPr>
      <w:r>
        <w:rPr>
          <w:color w:val="2E75B6"/>
        </w:rPr>
        <w:t>【答案】</w:t>
      </w:r>
      <w:r>
        <w:rPr>
          <w:color w:val="000000"/>
        </w:rPr>
        <w:t>D</w:t>
      </w:r>
    </w:p>
    <w:p w14:paraId="498EC8BB">
      <w:pPr>
        <w:spacing w:line="360" w:lineRule="auto"/>
        <w:textAlignment w:val="center"/>
        <w:rPr>
          <w:color w:val="000000"/>
        </w:rPr>
      </w:pPr>
      <w:r>
        <w:rPr>
          <w:color w:val="2E75B6"/>
        </w:rPr>
        <w:t>【解析】</w:t>
      </w:r>
    </w:p>
    <w:p w14:paraId="3D1F4DDC">
      <w:pPr>
        <w:spacing w:line="360" w:lineRule="auto"/>
        <w:jc w:val="left"/>
        <w:textAlignment w:val="center"/>
        <w:rPr>
          <w:color w:val="000000"/>
        </w:rPr>
      </w:pPr>
      <w:r>
        <w:rPr>
          <w:color w:val="000000"/>
        </w:rPr>
        <w:t>【详解】句意：——你知道中国文学的四大经典小说吗？——是的，我从《西游记》中学到了一些有趣的东西。</w:t>
      </w:r>
    </w:p>
    <w:p w14:paraId="347A8BA2">
      <w:pPr>
        <w:spacing w:line="360" w:lineRule="auto"/>
        <w:jc w:val="left"/>
        <w:textAlignment w:val="center"/>
        <w:rPr>
          <w:color w:val="000000"/>
        </w:rPr>
      </w:pPr>
      <w:r>
        <w:rPr>
          <w:color w:val="000000"/>
        </w:rPr>
        <w:t>考查代词辨析。anything一些事，常用于疑问句和否定句中；something一些事，常用于肯定句中。第一个句子为疑问句，用anything，排除BC；第二个句子是肯定句，用something，排除A。故选D。</w:t>
      </w:r>
    </w:p>
    <w:p w14:paraId="4F586EFE">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 xml:space="preserve"> As far as I know, there _____ a high-speed train from Yulin to Shenzhen in 2023.</w:t>
      </w:r>
    </w:p>
    <w:p w14:paraId="15B2B6B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 xml:space="preserve"> Yeah! It will be more convenient for the people in Yulin.</w:t>
      </w:r>
      <w:r>
        <w:rPr>
          <w:rFonts w:ascii="宋体" w:hAnsi="宋体" w:eastAsia="宋体" w:cs="宋体"/>
          <w:color w:val="000000"/>
        </w:rPr>
        <w:t>　　</w:t>
      </w:r>
    </w:p>
    <w:p w14:paraId="4554F4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will be</w:t>
      </w:r>
      <w:r>
        <w:rPr>
          <w:color w:val="000000"/>
        </w:rPr>
        <w:tab/>
      </w:r>
      <w:r>
        <w:rPr>
          <w:color w:val="000000"/>
        </w:rPr>
        <w:t xml:space="preserve">B. </w:t>
      </w:r>
      <w:r>
        <w:rPr>
          <w:rFonts w:ascii="Times New Roman" w:hAnsi="Times New Roman" w:eastAsia="Times New Roman" w:cs="Times New Roman"/>
          <w:color w:val="000000"/>
        </w:rPr>
        <w:t>has</w:t>
      </w:r>
      <w:r>
        <w:rPr>
          <w:color w:val="000000"/>
        </w:rPr>
        <w:tab/>
      </w:r>
      <w:r>
        <w:rPr>
          <w:color w:val="000000"/>
        </w:rPr>
        <w:t xml:space="preserve">C. </w:t>
      </w:r>
      <w:r>
        <w:rPr>
          <w:rFonts w:ascii="Times New Roman" w:hAnsi="Times New Roman" w:eastAsia="Times New Roman" w:cs="Times New Roman"/>
          <w:color w:val="000000"/>
        </w:rPr>
        <w:t>is</w:t>
      </w:r>
      <w:r>
        <w:rPr>
          <w:color w:val="000000"/>
        </w:rPr>
        <w:tab/>
      </w:r>
      <w:r>
        <w:rPr>
          <w:color w:val="000000"/>
        </w:rPr>
        <w:t xml:space="preserve">D. </w:t>
      </w:r>
      <w:r>
        <w:rPr>
          <w:rFonts w:ascii="Times New Roman" w:hAnsi="Times New Roman" w:eastAsia="Times New Roman" w:cs="Times New Roman"/>
          <w:color w:val="000000"/>
        </w:rPr>
        <w:t>will have</w:t>
      </w:r>
    </w:p>
    <w:p w14:paraId="59145EE7">
      <w:pPr>
        <w:spacing w:line="360" w:lineRule="auto"/>
        <w:textAlignment w:val="center"/>
        <w:rPr>
          <w:color w:val="000000"/>
        </w:rPr>
      </w:pPr>
      <w:r>
        <w:rPr>
          <w:color w:val="2E75B6"/>
        </w:rPr>
        <w:t>【答案】</w:t>
      </w:r>
      <w:r>
        <w:rPr>
          <w:color w:val="000000"/>
        </w:rPr>
        <w:t>A</w:t>
      </w:r>
    </w:p>
    <w:p w14:paraId="7DADF03E">
      <w:pPr>
        <w:spacing w:line="360" w:lineRule="auto"/>
        <w:textAlignment w:val="center"/>
        <w:rPr>
          <w:color w:val="000000"/>
        </w:rPr>
      </w:pPr>
      <w:r>
        <w:rPr>
          <w:color w:val="2E75B6"/>
        </w:rPr>
        <w:t>【解析】</w:t>
      </w:r>
    </w:p>
    <w:p w14:paraId="41B068FF">
      <w:pPr>
        <w:spacing w:line="360" w:lineRule="auto"/>
        <w:jc w:val="left"/>
        <w:textAlignment w:val="center"/>
        <w:rPr>
          <w:color w:val="000000"/>
        </w:rPr>
      </w:pPr>
      <w:r>
        <w:rPr>
          <w:color w:val="000000"/>
        </w:rPr>
        <w:t>【详解】句意：——据我所知，2023年将有从榆林到深圳的高铁。——耶！这对榆林的人们来说会更方便。</w:t>
      </w:r>
    </w:p>
    <w:p w14:paraId="59ED7966">
      <w:pPr>
        <w:spacing w:line="360" w:lineRule="auto"/>
        <w:jc w:val="left"/>
        <w:textAlignment w:val="center"/>
        <w:rPr>
          <w:color w:val="000000"/>
        </w:rPr>
      </w:pPr>
      <w:r>
        <w:rPr>
          <w:color w:val="000000"/>
        </w:rPr>
        <w:t>考查there be句型的一般将来时结构。根据“in 2023”可知，此处要用there be句型的一般将来时结构there will be，故选A。</w:t>
      </w:r>
    </w:p>
    <w:p w14:paraId="7BEACD6B">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—Safety comes first! Everyone should stop the kids from ________ in the lake or river.</w:t>
      </w:r>
    </w:p>
    <w:p w14:paraId="29BA9C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—Life is valuable. Kids must remember ________ the school rules.　　</w:t>
      </w:r>
    </w:p>
    <w:p w14:paraId="38EAEA9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swim; to follow</w:t>
      </w:r>
      <w:r>
        <w:rPr>
          <w:color w:val="000000"/>
        </w:rPr>
        <w:tab/>
      </w:r>
      <w:r>
        <w:rPr>
          <w:color w:val="000000"/>
        </w:rPr>
        <w:t xml:space="preserve">B. </w:t>
      </w:r>
      <w:r>
        <w:rPr>
          <w:rFonts w:ascii="Times New Roman" w:hAnsi="Times New Roman" w:eastAsia="Times New Roman" w:cs="Times New Roman"/>
          <w:color w:val="000000"/>
        </w:rPr>
        <w:t>swim; following</w:t>
      </w:r>
    </w:p>
    <w:p w14:paraId="56F10FD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swimming; following</w:t>
      </w:r>
      <w:r>
        <w:rPr>
          <w:color w:val="000000"/>
        </w:rPr>
        <w:tab/>
      </w:r>
      <w:r>
        <w:rPr>
          <w:color w:val="000000"/>
        </w:rPr>
        <w:t xml:space="preserve">D. </w:t>
      </w:r>
      <w:r>
        <w:rPr>
          <w:rFonts w:ascii="Times New Roman" w:hAnsi="Times New Roman" w:eastAsia="Times New Roman" w:cs="Times New Roman"/>
          <w:color w:val="000000"/>
        </w:rPr>
        <w:t>swimming; to follow</w:t>
      </w:r>
    </w:p>
    <w:p w14:paraId="6170D2F9">
      <w:pPr>
        <w:spacing w:line="360" w:lineRule="auto"/>
        <w:textAlignment w:val="center"/>
        <w:rPr>
          <w:color w:val="000000"/>
        </w:rPr>
      </w:pPr>
      <w:r>
        <w:rPr>
          <w:color w:val="2E75B6"/>
        </w:rPr>
        <w:t>【答案】</w:t>
      </w:r>
      <w:r>
        <w:rPr>
          <w:color w:val="000000"/>
        </w:rPr>
        <w:t>D</w:t>
      </w:r>
    </w:p>
    <w:p w14:paraId="275307D4">
      <w:pPr>
        <w:spacing w:line="360" w:lineRule="auto"/>
        <w:textAlignment w:val="center"/>
        <w:rPr>
          <w:color w:val="000000"/>
        </w:rPr>
      </w:pPr>
      <w:r>
        <w:rPr>
          <w:color w:val="2E75B6"/>
        </w:rPr>
        <w:t>【解析】</w:t>
      </w:r>
    </w:p>
    <w:p w14:paraId="14F250E6">
      <w:pPr>
        <w:spacing w:line="360" w:lineRule="auto"/>
        <w:jc w:val="left"/>
        <w:textAlignment w:val="center"/>
        <w:rPr>
          <w:color w:val="000000"/>
        </w:rPr>
      </w:pPr>
      <w:r>
        <w:rPr>
          <w:color w:val="000000"/>
        </w:rPr>
        <w:t>【详解】句意：——安全第一！ 每个人都应该阻止孩子们在湖里或河里游泳。——生命是宝贵的。 孩子们必须记住遵守校规。</w:t>
      </w:r>
    </w:p>
    <w:p w14:paraId="0FE1A2A1">
      <w:pPr>
        <w:spacing w:line="360" w:lineRule="auto"/>
        <w:jc w:val="left"/>
        <w:textAlignment w:val="center"/>
        <w:rPr>
          <w:color w:val="000000"/>
        </w:rPr>
      </w:pPr>
      <w:r>
        <w:rPr>
          <w:color w:val="000000"/>
        </w:rPr>
        <w:t>考查非谓语动词。stop sb. from doing sth.“阻止某人做某事”，动名词作宾语，排除AB；remember to do sth.“记得要做某事”，remember doing sth.“记得做过某事”；根据“Kids must remember...the school rules”可知是记得要遵守规则，故此处用动词不定式作宾语，排除C。故选D。</w:t>
      </w:r>
    </w:p>
    <w:p w14:paraId="39EA50F9">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宋体" w:hAnsi="宋体" w:eastAsia="宋体" w:cs="宋体"/>
          <w:color w:val="000000"/>
        </w:rPr>
        <w:t>—</w:t>
      </w:r>
      <w:r>
        <w:rPr>
          <w:rFonts w:ascii="Times New Roman" w:hAnsi="Times New Roman" w:eastAsia="Times New Roman" w:cs="Times New Roman"/>
          <w:color w:val="000000"/>
        </w:rPr>
        <w:t>Hey, whose basketball do you think this is?</w:t>
      </w:r>
    </w:p>
    <w:p w14:paraId="143CA3A8">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It ________ belong to Linda. She likes playing basketball best in our class.</w:t>
      </w:r>
      <w:r>
        <w:rPr>
          <w:rFonts w:ascii="宋体" w:hAnsi="宋体" w:eastAsia="宋体" w:cs="宋体"/>
          <w:color w:val="000000"/>
        </w:rPr>
        <w:t>　　</w:t>
      </w:r>
    </w:p>
    <w:p w14:paraId="4A1C9F0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can</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can’t</w:t>
      </w:r>
    </w:p>
    <w:p w14:paraId="6FCDF42C">
      <w:pPr>
        <w:spacing w:line="360" w:lineRule="auto"/>
        <w:textAlignment w:val="center"/>
        <w:rPr>
          <w:color w:val="000000"/>
        </w:rPr>
      </w:pPr>
      <w:r>
        <w:rPr>
          <w:color w:val="2E75B6"/>
        </w:rPr>
        <w:t>【答案】</w:t>
      </w:r>
      <w:r>
        <w:rPr>
          <w:color w:val="000000"/>
        </w:rPr>
        <w:t>A</w:t>
      </w:r>
    </w:p>
    <w:p w14:paraId="1945BA53">
      <w:pPr>
        <w:spacing w:line="360" w:lineRule="auto"/>
        <w:textAlignment w:val="center"/>
        <w:rPr>
          <w:color w:val="000000"/>
        </w:rPr>
      </w:pPr>
      <w:r>
        <w:rPr>
          <w:color w:val="2E75B6"/>
        </w:rPr>
        <w:t>【解析】</w:t>
      </w:r>
    </w:p>
    <w:p w14:paraId="354DB56B">
      <w:pPr>
        <w:spacing w:line="360" w:lineRule="auto"/>
        <w:jc w:val="left"/>
        <w:textAlignment w:val="center"/>
        <w:rPr>
          <w:color w:val="000000"/>
        </w:rPr>
      </w:pPr>
      <w:r>
        <w:rPr>
          <w:color w:val="000000"/>
        </w:rPr>
        <w:t>【详解】句意：——嘿，你认为这是谁的篮球？——那一定属于Linda。她在我们班最喜欢打篮球。</w:t>
      </w:r>
    </w:p>
    <w:p w14:paraId="6BBCA050">
      <w:pPr>
        <w:spacing w:line="360" w:lineRule="auto"/>
        <w:jc w:val="left"/>
        <w:textAlignment w:val="center"/>
        <w:rPr>
          <w:color w:val="000000"/>
        </w:rPr>
      </w:pPr>
      <w:r>
        <w:rPr>
          <w:color w:val="000000"/>
        </w:rPr>
        <w:t>考查情态动词辨析。must一定；can能够。mustn’t禁止；can’t不可能。根据“She likes playing basketball best in our class”可知，推测一定是Linda的，表十分肯定的推测用must，故选A。</w:t>
      </w:r>
    </w:p>
    <w:p w14:paraId="1156466D">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—What are you going to do this weekend?</w:t>
      </w:r>
    </w:p>
    <w:p w14:paraId="6A7E178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—I’m planning to ________ my old books and give them away to the children in poor area.</w:t>
      </w:r>
      <w:r>
        <w:rPr>
          <w:rFonts w:ascii="宋体" w:hAnsi="宋体" w:eastAsia="宋体" w:cs="宋体"/>
          <w:color w:val="000000"/>
        </w:rPr>
        <w:t>　　</w:t>
      </w:r>
    </w:p>
    <w:p w14:paraId="2728FBC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bring out</w:t>
      </w:r>
      <w:r>
        <w:rPr>
          <w:color w:val="000000"/>
        </w:rPr>
        <w:tab/>
      </w:r>
      <w:r>
        <w:rPr>
          <w:color w:val="000000"/>
        </w:rPr>
        <w:t xml:space="preserve">B. </w:t>
      </w:r>
      <w:r>
        <w:rPr>
          <w:rFonts w:ascii="Times New Roman" w:hAnsi="Times New Roman" w:eastAsia="Times New Roman" w:cs="Times New Roman"/>
          <w:color w:val="000000"/>
        </w:rPr>
        <w:t>clear out</w:t>
      </w:r>
      <w:r>
        <w:rPr>
          <w:color w:val="000000"/>
        </w:rPr>
        <w:tab/>
      </w:r>
      <w:r>
        <w:rPr>
          <w:color w:val="000000"/>
        </w:rPr>
        <w:t xml:space="preserve">C. </w:t>
      </w:r>
      <w:r>
        <w:rPr>
          <w:rFonts w:ascii="Times New Roman" w:hAnsi="Times New Roman" w:eastAsia="Times New Roman" w:cs="Times New Roman"/>
          <w:color w:val="000000"/>
        </w:rPr>
        <w:t>try out</w:t>
      </w:r>
      <w:r>
        <w:rPr>
          <w:color w:val="000000"/>
        </w:rPr>
        <w:tab/>
      </w:r>
      <w:r>
        <w:rPr>
          <w:color w:val="000000"/>
        </w:rPr>
        <w:t xml:space="preserve">D. </w:t>
      </w:r>
      <w:r>
        <w:rPr>
          <w:rFonts w:ascii="Times New Roman" w:hAnsi="Times New Roman" w:eastAsia="Times New Roman" w:cs="Times New Roman"/>
          <w:color w:val="000000"/>
        </w:rPr>
        <w:t>hang out</w:t>
      </w:r>
    </w:p>
    <w:p w14:paraId="5A13CE46">
      <w:pPr>
        <w:spacing w:line="360" w:lineRule="auto"/>
        <w:textAlignment w:val="center"/>
        <w:rPr>
          <w:color w:val="000000"/>
        </w:rPr>
      </w:pPr>
      <w:r>
        <w:rPr>
          <w:color w:val="2E75B6"/>
        </w:rPr>
        <w:t>【答案】</w:t>
      </w:r>
      <w:r>
        <w:rPr>
          <w:color w:val="000000"/>
        </w:rPr>
        <w:t>B</w:t>
      </w:r>
    </w:p>
    <w:p w14:paraId="4BF01773">
      <w:pPr>
        <w:spacing w:line="360" w:lineRule="auto"/>
        <w:textAlignment w:val="center"/>
        <w:rPr>
          <w:color w:val="000000"/>
        </w:rPr>
      </w:pPr>
      <w:r>
        <w:rPr>
          <w:color w:val="2E75B6"/>
        </w:rPr>
        <w:t>【解析】</w:t>
      </w:r>
    </w:p>
    <w:p w14:paraId="1E5A0F46">
      <w:pPr>
        <w:spacing w:line="360" w:lineRule="auto"/>
        <w:jc w:val="left"/>
        <w:textAlignment w:val="center"/>
        <w:rPr>
          <w:color w:val="000000"/>
        </w:rPr>
      </w:pPr>
      <w:r>
        <w:rPr>
          <w:color w:val="000000"/>
        </w:rPr>
        <w:t>【详解】句意：——你这周末打算做什么？——我打算把我的旧书清理掉，送给贫困地区的孩子们。</w:t>
      </w:r>
    </w:p>
    <w:p w14:paraId="0E7E2922">
      <w:pPr>
        <w:spacing w:line="360" w:lineRule="auto"/>
        <w:jc w:val="left"/>
        <w:textAlignment w:val="center"/>
        <w:rPr>
          <w:color w:val="000000"/>
        </w:rPr>
      </w:pPr>
      <w:r>
        <w:rPr>
          <w:color w:val="000000"/>
        </w:rPr>
        <w:t>考查动词短语。bring out显现；clear out清理；try out试验；hang out闲逛。根据“my old books and give them away”可知要把旧书清理出来，捐赠给孩子们。故选B。</w:t>
      </w:r>
    </w:p>
    <w:p w14:paraId="5B284813">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宋体" w:hAnsi="宋体" w:eastAsia="宋体" w:cs="宋体"/>
          <w:color w:val="000000"/>
        </w:rPr>
        <w:t>—</w:t>
      </w:r>
      <w:r>
        <w:rPr>
          <w:rFonts w:ascii="Times New Roman" w:hAnsi="Times New Roman" w:eastAsia="Times New Roman" w:cs="Times New Roman"/>
          <w:color w:val="000000"/>
        </w:rPr>
        <w:t>World Book Day is________ April 23rd every year.</w:t>
      </w:r>
    </w:p>
    <w:p w14:paraId="040A508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I see. More than 100 countries around the world hold all kinds of reading activities.</w:t>
      </w:r>
      <w:r>
        <w:rPr>
          <w:rFonts w:ascii="宋体" w:hAnsi="宋体" w:eastAsia="宋体" w:cs="宋体"/>
          <w:color w:val="000000"/>
        </w:rPr>
        <w:t>　　</w:t>
      </w:r>
    </w:p>
    <w:p w14:paraId="74B2282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by</w:t>
      </w:r>
    </w:p>
    <w:p w14:paraId="395B6CF4">
      <w:pPr>
        <w:spacing w:line="360" w:lineRule="auto"/>
        <w:textAlignment w:val="center"/>
        <w:rPr>
          <w:color w:val="000000"/>
        </w:rPr>
      </w:pPr>
      <w:r>
        <w:rPr>
          <w:color w:val="2E75B6"/>
        </w:rPr>
        <w:t>【答案】</w:t>
      </w:r>
      <w:r>
        <w:rPr>
          <w:color w:val="000000"/>
        </w:rPr>
        <w:t>C</w:t>
      </w:r>
    </w:p>
    <w:p w14:paraId="10E02792">
      <w:pPr>
        <w:spacing w:line="360" w:lineRule="auto"/>
        <w:textAlignment w:val="center"/>
        <w:rPr>
          <w:color w:val="000000"/>
        </w:rPr>
      </w:pPr>
      <w:r>
        <w:rPr>
          <w:color w:val="2E75B6"/>
        </w:rPr>
        <w:t>【解析】</w:t>
      </w:r>
    </w:p>
    <w:p w14:paraId="2F446A51">
      <w:pPr>
        <w:spacing w:line="360" w:lineRule="auto"/>
        <w:jc w:val="left"/>
        <w:textAlignment w:val="center"/>
        <w:rPr>
          <w:color w:val="000000"/>
        </w:rPr>
      </w:pPr>
      <w:r>
        <w:rPr>
          <w:color w:val="000000"/>
        </w:rPr>
        <w:t xml:space="preserve">【详解】句意：——每年的4月23日是世界读书日。——我知道。全球100多个国家举办各种各样的阅读活动。 </w:t>
      </w:r>
    </w:p>
    <w:p w14:paraId="4E397C1C">
      <w:pPr>
        <w:spacing w:line="360" w:lineRule="auto"/>
        <w:jc w:val="left"/>
        <w:textAlignment w:val="center"/>
        <w:rPr>
          <w:color w:val="000000"/>
        </w:rPr>
      </w:pPr>
      <w:r>
        <w:rPr>
          <w:color w:val="000000"/>
        </w:rPr>
        <w:t>考查时间介词辨析。at后接具体时刻；in后接某年某月某季节；on后接具体一天；by到</w:t>
      </w:r>
      <w:r>
        <w:rPr>
          <w:rFonts w:ascii="宋体" w:hAnsi="宋体" w:eastAsia="宋体" w:cs="宋体"/>
          <w:color w:val="000000"/>
        </w:rPr>
        <w:t>……</w:t>
      </w:r>
      <w:r>
        <w:rPr>
          <w:color w:val="000000"/>
        </w:rPr>
        <w:t>为止。“April 23rd”是具体的一天，应填on，故选C。</w:t>
      </w:r>
    </w:p>
    <w:p w14:paraId="3864EE25">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—As a teenager, do you know ________ when you are in trouble?</w:t>
      </w:r>
    </w:p>
    <w:p w14:paraId="5AE82C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I can ask my parents, teachers or any other adult I trust. </w:t>
      </w:r>
    </w:p>
    <w:p w14:paraId="6F6D72C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who can you ask for help</w:t>
      </w:r>
    </w:p>
    <w:p w14:paraId="1BD8D24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how can you ask for help</w:t>
      </w:r>
    </w:p>
    <w:p w14:paraId="4461EFB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who you can ask for help</w:t>
      </w:r>
    </w:p>
    <w:p w14:paraId="0DFDC9C1">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you can ask for help</w:t>
      </w:r>
    </w:p>
    <w:p w14:paraId="4296DE86">
      <w:pPr>
        <w:spacing w:line="360" w:lineRule="auto"/>
        <w:textAlignment w:val="center"/>
        <w:rPr>
          <w:color w:val="000000"/>
        </w:rPr>
      </w:pPr>
      <w:r>
        <w:rPr>
          <w:color w:val="2E75B6"/>
        </w:rPr>
        <w:t>【答案】</w:t>
      </w:r>
      <w:r>
        <w:rPr>
          <w:color w:val="000000"/>
        </w:rPr>
        <w:t>C</w:t>
      </w:r>
    </w:p>
    <w:p w14:paraId="49F8ECEE">
      <w:pPr>
        <w:spacing w:line="360" w:lineRule="auto"/>
        <w:textAlignment w:val="center"/>
        <w:rPr>
          <w:color w:val="000000"/>
        </w:rPr>
      </w:pPr>
      <w:r>
        <w:rPr>
          <w:color w:val="2E75B6"/>
        </w:rPr>
        <w:t>【解析】</w:t>
      </w:r>
    </w:p>
    <w:p w14:paraId="42475756">
      <w:pPr>
        <w:spacing w:line="360" w:lineRule="auto"/>
        <w:jc w:val="left"/>
        <w:textAlignment w:val="center"/>
        <w:rPr>
          <w:color w:val="000000"/>
        </w:rPr>
      </w:pPr>
      <w:r>
        <w:rPr>
          <w:color w:val="000000"/>
        </w:rPr>
        <w:t>【详解】句意：——作为一个青少年，你知道当你遇到困难时可以向谁寻求帮助吗？——是的，我可以问我的父母、老师或我信任的任何其他成年人。</w:t>
      </w:r>
    </w:p>
    <w:p w14:paraId="2D67BE44">
      <w:pPr>
        <w:spacing w:line="360" w:lineRule="auto"/>
        <w:jc w:val="left"/>
        <w:textAlignment w:val="center"/>
        <w:rPr>
          <w:color w:val="000000"/>
        </w:rPr>
      </w:pPr>
      <w:r>
        <w:rPr>
          <w:color w:val="000000"/>
        </w:rPr>
        <w:t>考查宾语从句。句子是宾语从句，用陈述语序，排除AB；根据“I can ask my parents, teachers or any other adult I trust”可知上文询问向谁寻求帮助，用who引导宾语从句。故选C。</w:t>
      </w:r>
    </w:p>
    <w:p w14:paraId="039A8DE3">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完形填空每题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D75C7AB">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阅读下面短文，掌握其大意，从各小题所给的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四个选项中选出最佳选项。</w:t>
      </w:r>
    </w:p>
    <w:p w14:paraId="0515F9F4">
      <w:pPr>
        <w:spacing w:line="360" w:lineRule="auto"/>
        <w:ind w:left="21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girl was working as a nurse in a private hospital. One day, a patient with serious illness</w:t>
      </w:r>
      <w:r>
        <w:rPr>
          <w:color w:val="000000"/>
          <w:u w:val="single"/>
        </w:rPr>
        <w:t>____11____</w:t>
      </w:r>
      <w:r>
        <w:rPr>
          <w:rFonts w:ascii="Times New Roman" w:hAnsi="Times New Roman" w:eastAsia="Times New Roman" w:cs="Times New Roman"/>
          <w:color w:val="000000"/>
        </w:rPr>
        <w:t xml:space="preserve"> to the hospital, but had to be transferred (</w:t>
      </w:r>
      <w:r>
        <w:rPr>
          <w:rFonts w:ascii="宋体" w:hAnsi="宋体" w:eastAsia="宋体" w:cs="宋体"/>
          <w:color w:val="000000"/>
        </w:rPr>
        <w:t>转移</w:t>
      </w:r>
      <w:r>
        <w:rPr>
          <w:rFonts w:ascii="Times New Roman" w:hAnsi="Times New Roman" w:eastAsia="Times New Roman" w:cs="Times New Roman"/>
          <w:color w:val="000000"/>
        </w:rPr>
        <w:t xml:space="preserve">) to another hospital at once for an operation. However, the director of the hospital said the patient couldn’t be transferred </w:t>
      </w:r>
      <w:r>
        <w:rPr>
          <w:color w:val="000000"/>
          <w:u w:val="single"/>
        </w:rPr>
        <w:t>____12____</w:t>
      </w:r>
      <w:r>
        <w:rPr>
          <w:rFonts w:ascii="Times New Roman" w:hAnsi="Times New Roman" w:eastAsia="Times New Roman" w:cs="Times New Roman"/>
          <w:color w:val="000000"/>
        </w:rPr>
        <w:t xml:space="preserve"> he paid his money first. The patient’s family was very poor. They had no choice but to ask whether they could pay the money after the operation because the patient was close to</w:t>
      </w:r>
      <w:r>
        <w:rPr>
          <w:color w:val="000000"/>
          <w:u w:val="single"/>
        </w:rPr>
        <w:t>____13____</w:t>
      </w:r>
      <w:r>
        <w:rPr>
          <w:rFonts w:ascii="Times New Roman" w:hAnsi="Times New Roman" w:eastAsia="Times New Roman" w:cs="Times New Roman"/>
          <w:color w:val="000000"/>
        </w:rPr>
        <w:t>. But their request was refused.</w:t>
      </w:r>
    </w:p>
    <w:p w14:paraId="6B2A112C">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nurse, who had just arrived to work, heard about the situation and made a decision. She </w:t>
      </w:r>
      <w:r>
        <w:rPr>
          <w:color w:val="000000"/>
          <w:u w:val="single"/>
        </w:rPr>
        <w:t>____14____</w:t>
      </w:r>
      <w:r>
        <w:rPr>
          <w:rFonts w:ascii="Times New Roman" w:hAnsi="Times New Roman" w:eastAsia="Times New Roman" w:cs="Times New Roman"/>
          <w:color w:val="000000"/>
        </w:rPr>
        <w:t xml:space="preserve"> her gold ring, took it to the cashier’s desk (</w:t>
      </w:r>
      <w:r>
        <w:rPr>
          <w:rFonts w:ascii="宋体" w:hAnsi="宋体" w:eastAsia="宋体" w:cs="宋体"/>
          <w:color w:val="000000"/>
        </w:rPr>
        <w:t>收银台</w:t>
      </w:r>
      <w:r>
        <w:rPr>
          <w:rFonts w:ascii="Times New Roman" w:hAnsi="Times New Roman" w:eastAsia="Times New Roman" w:cs="Times New Roman"/>
          <w:color w:val="000000"/>
        </w:rPr>
        <w:t xml:space="preserve">) and said she would use it to pay for the patient. Although the ring was the only piece of </w:t>
      </w:r>
      <w:r>
        <w:rPr>
          <w:color w:val="000000"/>
          <w:u w:val="single"/>
        </w:rPr>
        <w:t>____15____</w:t>
      </w:r>
      <w:r>
        <w:rPr>
          <w:rFonts w:ascii="Times New Roman" w:hAnsi="Times New Roman" w:eastAsia="Times New Roman" w:cs="Times New Roman"/>
          <w:color w:val="000000"/>
        </w:rPr>
        <w:t xml:space="preserve"> gift her parents gave her, the nurse gave it away to save the patient. Thanks to her help, the patient was at once transferred to another hospital and his life was saved. Though the patient was a stranger, the nurse gave so </w:t>
      </w:r>
      <w:r>
        <w:rPr>
          <w:color w:val="000000"/>
          <w:u w:val="single"/>
        </w:rPr>
        <w:t>____16____</w:t>
      </w:r>
      <w:r>
        <w:rPr>
          <w:rFonts w:ascii="Times New Roman" w:hAnsi="Times New Roman" w:eastAsia="Times New Roman" w:cs="Times New Roman"/>
          <w:color w:val="000000"/>
        </w:rPr>
        <w:t xml:space="preserve"> to him.</w:t>
      </w:r>
    </w:p>
    <w:p w14:paraId="2D3BEB61">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nurse’s action caught the attention of the doctor on duty (</w:t>
      </w:r>
      <w:r>
        <w:rPr>
          <w:rFonts w:ascii="宋体" w:hAnsi="宋体" w:eastAsia="宋体" w:cs="宋体"/>
          <w:color w:val="000000"/>
        </w:rPr>
        <w:t>值班</w:t>
      </w:r>
      <w:r>
        <w:rPr>
          <w:rFonts w:ascii="Times New Roman" w:hAnsi="Times New Roman" w:eastAsia="Times New Roman" w:cs="Times New Roman"/>
          <w:color w:val="000000"/>
        </w:rPr>
        <w:t xml:space="preserve">) that day. The doctor saw everything in the hospital and he was </w:t>
      </w:r>
      <w:r>
        <w:rPr>
          <w:color w:val="000000"/>
          <w:u w:val="single"/>
        </w:rPr>
        <w:t>____17____</w:t>
      </w:r>
      <w:r>
        <w:rPr>
          <w:rFonts w:ascii="Times New Roman" w:hAnsi="Times New Roman" w:eastAsia="Times New Roman" w:cs="Times New Roman"/>
          <w:color w:val="000000"/>
        </w:rPr>
        <w:t xml:space="preserve"> moved by the nurse. He later fell in love with the nurse and they finally got married. The patient attended their wedding (</w:t>
      </w:r>
      <w:r>
        <w:rPr>
          <w:rFonts w:ascii="宋体" w:hAnsi="宋体" w:eastAsia="宋体" w:cs="宋体"/>
          <w:color w:val="000000"/>
        </w:rPr>
        <w:t>婚礼</w:t>
      </w:r>
      <w:r>
        <w:rPr>
          <w:rFonts w:ascii="Times New Roman" w:hAnsi="Times New Roman" w:eastAsia="Times New Roman" w:cs="Times New Roman"/>
          <w:color w:val="000000"/>
        </w:rPr>
        <w:t xml:space="preserve">) </w:t>
      </w:r>
      <w:r>
        <w:rPr>
          <w:color w:val="000000"/>
          <w:u w:val="single"/>
        </w:rPr>
        <w:t>____18____</w:t>
      </w:r>
      <w:r>
        <w:rPr>
          <w:rFonts w:ascii="Times New Roman" w:hAnsi="Times New Roman" w:eastAsia="Times New Roman" w:cs="Times New Roman"/>
          <w:color w:val="000000"/>
        </w:rPr>
        <w:t xml:space="preserve"> and returned the ring.</w:t>
      </w:r>
    </w:p>
    <w:p w14:paraId="1C6F73CD">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Things like this happen every day in our life. </w:t>
      </w:r>
      <w:r>
        <w:rPr>
          <w:color w:val="000000"/>
          <w:u w:val="single"/>
        </w:rPr>
        <w:t>____19____</w:t>
      </w:r>
      <w:r>
        <w:rPr>
          <w:rFonts w:ascii="Times New Roman" w:hAnsi="Times New Roman" w:eastAsia="Times New Roman" w:cs="Times New Roman"/>
          <w:color w:val="000000"/>
        </w:rPr>
        <w:t xml:space="preserve">, giving can bring you something that you have never expected before. As Mother Teresa once said, “In our life, it is not how much you do, </w:t>
      </w:r>
      <w:r>
        <w:rPr>
          <w:color w:val="000000"/>
          <w:u w:val="single"/>
        </w:rPr>
        <w:t>_____20_____</w:t>
      </w:r>
      <w:r>
        <w:rPr>
          <w:rFonts w:ascii="Times New Roman" w:hAnsi="Times New Roman" w:eastAsia="Times New Roman" w:cs="Times New Roman"/>
          <w:color w:val="000000"/>
        </w:rPr>
        <w:t xml:space="preserve"> how much love you put into what you do that matters.”</w:t>
      </w:r>
    </w:p>
    <w:p w14:paraId="353ECD4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brought</w:t>
      </w:r>
      <w:r>
        <w:rPr>
          <w:color w:val="000000"/>
        </w:rPr>
        <w:tab/>
      </w:r>
      <w:r>
        <w:rPr>
          <w:color w:val="000000"/>
        </w:rPr>
        <w:t xml:space="preserve">B. </w:t>
      </w:r>
      <w:r>
        <w:rPr>
          <w:rFonts w:ascii="Times New Roman" w:hAnsi="Times New Roman" w:eastAsia="Times New Roman" w:cs="Times New Roman"/>
          <w:color w:val="000000"/>
        </w:rPr>
        <w:t>carried</w:t>
      </w:r>
      <w:r>
        <w:rPr>
          <w:color w:val="000000"/>
        </w:rPr>
        <w:tab/>
      </w:r>
      <w:r>
        <w:rPr>
          <w:color w:val="000000"/>
        </w:rPr>
        <w:t xml:space="preserve">C. </w:t>
      </w:r>
      <w:r>
        <w:rPr>
          <w:rFonts w:ascii="Times New Roman" w:hAnsi="Times New Roman" w:eastAsia="Times New Roman" w:cs="Times New Roman"/>
          <w:color w:val="000000"/>
        </w:rPr>
        <w:t>was brought</w:t>
      </w:r>
      <w:r>
        <w:rPr>
          <w:color w:val="000000"/>
        </w:rPr>
        <w:tab/>
      </w:r>
      <w:r>
        <w:rPr>
          <w:color w:val="000000"/>
        </w:rPr>
        <w:t xml:space="preserve">D. </w:t>
      </w:r>
      <w:r>
        <w:rPr>
          <w:rFonts w:ascii="Times New Roman" w:hAnsi="Times New Roman" w:eastAsia="Times New Roman" w:cs="Times New Roman"/>
          <w:color w:val="000000"/>
        </w:rPr>
        <w:t>is carried</w:t>
      </w:r>
    </w:p>
    <w:p w14:paraId="40A5355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after</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if</w:t>
      </w:r>
    </w:p>
    <w:p w14:paraId="170D38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death</w:t>
      </w:r>
      <w:r>
        <w:rPr>
          <w:color w:val="000000"/>
        </w:rPr>
        <w:tab/>
      </w:r>
      <w:r>
        <w:rPr>
          <w:color w:val="000000"/>
        </w:rPr>
        <w:t xml:space="preserve">B. </w:t>
      </w:r>
      <w:r>
        <w:rPr>
          <w:rFonts w:ascii="Times New Roman" w:hAnsi="Times New Roman" w:eastAsia="Times New Roman" w:cs="Times New Roman"/>
          <w:color w:val="000000"/>
        </w:rPr>
        <w:t>die</w:t>
      </w:r>
      <w:r>
        <w:rPr>
          <w:color w:val="000000"/>
        </w:rPr>
        <w:tab/>
      </w:r>
      <w:r>
        <w:rPr>
          <w:color w:val="000000"/>
        </w:rPr>
        <w:t xml:space="preserve">C. </w:t>
      </w:r>
      <w:r>
        <w:rPr>
          <w:rFonts w:ascii="Times New Roman" w:hAnsi="Times New Roman" w:eastAsia="Times New Roman" w:cs="Times New Roman"/>
          <w:color w:val="000000"/>
        </w:rPr>
        <w:t>dead</w:t>
      </w:r>
      <w:r>
        <w:rPr>
          <w:color w:val="000000"/>
        </w:rPr>
        <w:tab/>
      </w:r>
      <w:r>
        <w:rPr>
          <w:color w:val="000000"/>
        </w:rPr>
        <w:t xml:space="preserve">D. </w:t>
      </w:r>
      <w:r>
        <w:rPr>
          <w:rFonts w:ascii="Times New Roman" w:hAnsi="Times New Roman" w:eastAsia="Times New Roman" w:cs="Times New Roman"/>
          <w:color w:val="000000"/>
        </w:rPr>
        <w:t>died</w:t>
      </w:r>
    </w:p>
    <w:p w14:paraId="1AF0518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threw away</w:t>
      </w:r>
      <w:r>
        <w:rPr>
          <w:color w:val="000000"/>
        </w:rPr>
        <w:tab/>
      </w:r>
      <w:r>
        <w:rPr>
          <w:color w:val="000000"/>
        </w:rPr>
        <w:t xml:space="preserve">B. </w:t>
      </w:r>
      <w:r>
        <w:rPr>
          <w:rFonts w:ascii="Times New Roman" w:hAnsi="Times New Roman" w:eastAsia="Times New Roman" w:cs="Times New Roman"/>
          <w:color w:val="000000"/>
        </w:rPr>
        <w:t>took down</w:t>
      </w:r>
      <w:r>
        <w:rPr>
          <w:color w:val="000000"/>
        </w:rPr>
        <w:tab/>
      </w:r>
      <w:r>
        <w:rPr>
          <w:color w:val="000000"/>
        </w:rPr>
        <w:t xml:space="preserve">C. </w:t>
      </w:r>
      <w:r>
        <w:rPr>
          <w:rFonts w:ascii="Times New Roman" w:hAnsi="Times New Roman" w:eastAsia="Times New Roman" w:cs="Times New Roman"/>
          <w:color w:val="000000"/>
        </w:rPr>
        <w:t>threw down</w:t>
      </w:r>
      <w:r>
        <w:rPr>
          <w:color w:val="000000"/>
        </w:rPr>
        <w:tab/>
      </w:r>
      <w:r>
        <w:rPr>
          <w:color w:val="000000"/>
        </w:rPr>
        <w:t xml:space="preserve">D. </w:t>
      </w:r>
      <w:r>
        <w:rPr>
          <w:rFonts w:ascii="Times New Roman" w:hAnsi="Times New Roman" w:eastAsia="Times New Roman" w:cs="Times New Roman"/>
          <w:color w:val="000000"/>
        </w:rPr>
        <w:t>took off</w:t>
      </w:r>
    </w:p>
    <w:p w14:paraId="470BAF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cheap</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expensive</w:t>
      </w:r>
      <w:r>
        <w:rPr>
          <w:color w:val="000000"/>
        </w:rPr>
        <w:tab/>
      </w:r>
      <w:r>
        <w:rPr>
          <w:color w:val="000000"/>
        </w:rPr>
        <w:t xml:space="preserve">D. </w:t>
      </w:r>
      <w:r>
        <w:rPr>
          <w:rFonts w:ascii="Times New Roman" w:hAnsi="Times New Roman" w:eastAsia="Times New Roman" w:cs="Times New Roman"/>
          <w:color w:val="000000"/>
        </w:rPr>
        <w:t>broken</w:t>
      </w:r>
    </w:p>
    <w:p w14:paraId="68CA36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little</w:t>
      </w:r>
      <w:r>
        <w:rPr>
          <w:color w:val="000000"/>
        </w:rPr>
        <w:tab/>
      </w:r>
      <w:r>
        <w:rPr>
          <w:color w:val="000000"/>
        </w:rPr>
        <w:t xml:space="preserve">B. </w:t>
      </w:r>
      <w:r>
        <w:rPr>
          <w:rFonts w:ascii="Times New Roman" w:hAnsi="Times New Roman" w:eastAsia="Times New Roman" w:cs="Times New Roman"/>
          <w:color w:val="000000"/>
        </w:rPr>
        <w:t>many</w:t>
      </w:r>
      <w:r>
        <w:rPr>
          <w:color w:val="000000"/>
        </w:rPr>
        <w:tab/>
      </w:r>
      <w:r>
        <w:rPr>
          <w:color w:val="000000"/>
        </w:rPr>
        <w:t xml:space="preserve">C. </w:t>
      </w:r>
      <w:r>
        <w:rPr>
          <w:rFonts w:ascii="Times New Roman" w:hAnsi="Times New Roman" w:eastAsia="Times New Roman" w:cs="Times New Roman"/>
          <w:color w:val="000000"/>
        </w:rPr>
        <w:t>few</w:t>
      </w:r>
      <w:r>
        <w:rPr>
          <w:color w:val="000000"/>
        </w:rPr>
        <w:tab/>
      </w:r>
      <w:r>
        <w:rPr>
          <w:color w:val="000000"/>
        </w:rPr>
        <w:t xml:space="preserve">D. </w:t>
      </w:r>
      <w:r>
        <w:rPr>
          <w:rFonts w:ascii="Times New Roman" w:hAnsi="Times New Roman" w:eastAsia="Times New Roman" w:cs="Times New Roman"/>
          <w:color w:val="000000"/>
        </w:rPr>
        <w:t>much</w:t>
      </w:r>
    </w:p>
    <w:p w14:paraId="6E556F1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simply</w:t>
      </w:r>
      <w:r>
        <w:rPr>
          <w:color w:val="000000"/>
        </w:rPr>
        <w:tab/>
      </w:r>
      <w:r>
        <w:rPr>
          <w:color w:val="000000"/>
        </w:rPr>
        <w:t xml:space="preserve">C. </w:t>
      </w:r>
      <w:r>
        <w:rPr>
          <w:rFonts w:ascii="Times New Roman" w:hAnsi="Times New Roman" w:eastAsia="Times New Roman" w:cs="Times New Roman"/>
          <w:color w:val="000000"/>
        </w:rPr>
        <w:t>normally</w:t>
      </w:r>
      <w:r>
        <w:rPr>
          <w:color w:val="000000"/>
        </w:rPr>
        <w:tab/>
      </w:r>
      <w:r>
        <w:rPr>
          <w:color w:val="000000"/>
        </w:rPr>
        <w:t xml:space="preserve">D. </w:t>
      </w:r>
      <w:r>
        <w:rPr>
          <w:rFonts w:ascii="Times New Roman" w:hAnsi="Times New Roman" w:eastAsia="Times New Roman" w:cs="Times New Roman"/>
          <w:color w:val="000000"/>
        </w:rPr>
        <w:t>deeply</w:t>
      </w:r>
    </w:p>
    <w:p w14:paraId="54145EB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also</w:t>
      </w:r>
      <w:r>
        <w:rPr>
          <w:color w:val="000000"/>
        </w:rPr>
        <w:tab/>
      </w:r>
      <w:r>
        <w:rPr>
          <w:color w:val="000000"/>
        </w:rPr>
        <w:t xml:space="preserve">B. </w:t>
      </w:r>
      <w:r>
        <w:rPr>
          <w:rFonts w:ascii="Times New Roman" w:hAnsi="Times New Roman" w:eastAsia="Times New Roman" w:cs="Times New Roman"/>
          <w:color w:val="000000"/>
        </w:rPr>
        <w:t>as well</w:t>
      </w:r>
      <w:r>
        <w:rPr>
          <w:color w:val="000000"/>
        </w:rPr>
        <w:tab/>
      </w:r>
      <w:r>
        <w:rPr>
          <w:color w:val="000000"/>
        </w:rPr>
        <w:t xml:space="preserve">C. </w:t>
      </w:r>
      <w:r>
        <w:rPr>
          <w:rFonts w:ascii="Times New Roman" w:hAnsi="Times New Roman" w:eastAsia="Times New Roman" w:cs="Times New Roman"/>
          <w:color w:val="000000"/>
        </w:rPr>
        <w:t>either</w:t>
      </w:r>
      <w:r>
        <w:rPr>
          <w:color w:val="000000"/>
        </w:rPr>
        <w:tab/>
      </w:r>
      <w:r>
        <w:rPr>
          <w:color w:val="000000"/>
        </w:rPr>
        <w:t xml:space="preserve">D. </w:t>
      </w:r>
      <w:r>
        <w:rPr>
          <w:rFonts w:ascii="Times New Roman" w:hAnsi="Times New Roman" w:eastAsia="Times New Roman" w:cs="Times New Roman"/>
          <w:color w:val="000000"/>
        </w:rPr>
        <w:t>neither</w:t>
      </w:r>
    </w:p>
    <w:p w14:paraId="305FBA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Sometimes</w:t>
      </w:r>
      <w:r>
        <w:rPr>
          <w:color w:val="000000"/>
        </w:rPr>
        <w:tab/>
      </w:r>
      <w:r>
        <w:rPr>
          <w:color w:val="000000"/>
        </w:rPr>
        <w:t xml:space="preserve">B. </w:t>
      </w:r>
      <w:r>
        <w:rPr>
          <w:rFonts w:ascii="Times New Roman" w:hAnsi="Times New Roman" w:eastAsia="Times New Roman" w:cs="Times New Roman"/>
          <w:color w:val="000000"/>
        </w:rPr>
        <w:t>Some time</w:t>
      </w:r>
      <w:r>
        <w:rPr>
          <w:color w:val="000000"/>
        </w:rPr>
        <w:tab/>
      </w:r>
      <w:r>
        <w:rPr>
          <w:color w:val="000000"/>
        </w:rPr>
        <w:t xml:space="preserve">C. </w:t>
      </w:r>
      <w:r>
        <w:rPr>
          <w:rFonts w:ascii="Times New Roman" w:hAnsi="Times New Roman" w:eastAsia="Times New Roman" w:cs="Times New Roman"/>
          <w:color w:val="000000"/>
        </w:rPr>
        <w:t>Sometime</w:t>
      </w:r>
      <w:r>
        <w:rPr>
          <w:color w:val="000000"/>
        </w:rPr>
        <w:tab/>
      </w:r>
      <w:r>
        <w:rPr>
          <w:color w:val="000000"/>
        </w:rPr>
        <w:t xml:space="preserve">D. </w:t>
      </w:r>
      <w:r>
        <w:rPr>
          <w:rFonts w:ascii="Times New Roman" w:hAnsi="Times New Roman" w:eastAsia="Times New Roman" w:cs="Times New Roman"/>
          <w:color w:val="000000"/>
        </w:rPr>
        <w:t>Some times</w:t>
      </w:r>
    </w:p>
    <w:p w14:paraId="088A851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or</w:t>
      </w:r>
    </w:p>
    <w:p w14:paraId="14694F28">
      <w:pPr>
        <w:spacing w:line="360" w:lineRule="auto"/>
        <w:textAlignment w:val="center"/>
        <w:rPr>
          <w:color w:val="000000"/>
        </w:rPr>
      </w:pPr>
      <w:r>
        <w:rPr>
          <w:color w:val="2E75B6"/>
        </w:rPr>
        <w:t>【答案】</w:t>
      </w:r>
      <w:r>
        <w:rPr>
          <w:color w:val="000000"/>
        </w:rPr>
        <w:t>11. C    12. B    13. A    14. D    15. C    16. D    17. D    18. B    19. A    20. C</w:t>
      </w:r>
    </w:p>
    <w:p w14:paraId="4EBE7F75">
      <w:pPr>
        <w:spacing w:line="360" w:lineRule="auto"/>
        <w:textAlignment w:val="center"/>
        <w:rPr>
          <w:color w:val="000000"/>
        </w:rPr>
      </w:pPr>
      <w:r>
        <w:rPr>
          <w:color w:val="2E75B6"/>
        </w:rPr>
        <w:t>【解析】</w:t>
      </w:r>
    </w:p>
    <w:p w14:paraId="79D7E82A">
      <w:pPr>
        <w:spacing w:line="360" w:lineRule="auto"/>
        <w:jc w:val="left"/>
        <w:textAlignment w:val="center"/>
        <w:rPr>
          <w:color w:val="000000"/>
        </w:rPr>
      </w:pPr>
      <w:r>
        <w:rPr>
          <w:color w:val="000000"/>
        </w:rPr>
        <w:t>【导语】本文是一篇记叙文。主要讲述了一位护士听说了病人因为没钱而无法缴费，用自己的金戒指为病人付账，挽救了病人生命的故事。文章告诉我们：要主动去爱和帮助他人。</w:t>
      </w:r>
    </w:p>
    <w:p w14:paraId="6A2CB017">
      <w:pPr>
        <w:spacing w:line="360" w:lineRule="auto"/>
        <w:jc w:val="left"/>
        <w:textAlignment w:val="center"/>
        <w:rPr>
          <w:color w:val="000000"/>
        </w:rPr>
      </w:pPr>
      <w:r>
        <w:rPr>
          <w:color w:val="000000"/>
        </w:rPr>
        <w:t>【11题详解】</w:t>
      </w:r>
    </w:p>
    <w:p w14:paraId="701D03C4">
      <w:pPr>
        <w:spacing w:line="360" w:lineRule="auto"/>
        <w:jc w:val="left"/>
        <w:textAlignment w:val="center"/>
        <w:rPr>
          <w:color w:val="000000"/>
        </w:rPr>
      </w:pPr>
      <w:r>
        <w:rPr>
          <w:color w:val="000000"/>
        </w:rPr>
        <w:t>句意：一天，一位重病患者被带到医院。</w:t>
      </w:r>
    </w:p>
    <w:p w14:paraId="6156653D">
      <w:pPr>
        <w:spacing w:line="360" w:lineRule="auto"/>
        <w:jc w:val="left"/>
        <w:textAlignment w:val="center"/>
        <w:rPr>
          <w:color w:val="000000"/>
        </w:rPr>
      </w:pPr>
      <w:r>
        <w:rPr>
          <w:color w:val="000000"/>
        </w:rPr>
        <w:t>brought带来；carried携带；was brought被带来；is carried被携带。根据“to the hospital”可知是病人被带到医院，应用被动语态be done。故选C。</w:t>
      </w:r>
    </w:p>
    <w:p w14:paraId="5758582C">
      <w:pPr>
        <w:spacing w:line="360" w:lineRule="auto"/>
        <w:jc w:val="left"/>
        <w:textAlignment w:val="center"/>
        <w:rPr>
          <w:color w:val="000000"/>
        </w:rPr>
      </w:pPr>
      <w:r>
        <w:rPr>
          <w:color w:val="000000"/>
        </w:rPr>
        <w:t>【12题详解】</w:t>
      </w:r>
    </w:p>
    <w:p w14:paraId="6DA47EAA">
      <w:pPr>
        <w:spacing w:line="360" w:lineRule="auto"/>
        <w:jc w:val="left"/>
        <w:textAlignment w:val="center"/>
        <w:rPr>
          <w:color w:val="000000"/>
        </w:rPr>
      </w:pPr>
      <w:r>
        <w:rPr>
          <w:color w:val="000000"/>
        </w:rPr>
        <w:t>句意：然而，医院院长表示，除非他先付钱，否则他不能转院。</w:t>
      </w:r>
    </w:p>
    <w:p w14:paraId="420B5DD0">
      <w:pPr>
        <w:spacing w:line="360" w:lineRule="auto"/>
        <w:jc w:val="left"/>
        <w:textAlignment w:val="center"/>
        <w:rPr>
          <w:color w:val="000000"/>
        </w:rPr>
      </w:pPr>
      <w:r>
        <w:rPr>
          <w:color w:val="000000"/>
        </w:rPr>
        <w:t>after在</w:t>
      </w:r>
      <w:r>
        <w:rPr>
          <w:rFonts w:ascii="宋体" w:hAnsi="宋体" w:eastAsia="宋体" w:cs="宋体"/>
          <w:color w:val="000000"/>
        </w:rPr>
        <w:t>……之</w:t>
      </w:r>
      <w:r>
        <w:rPr>
          <w:color w:val="000000"/>
        </w:rPr>
        <w:t>后；unless除非；because因为；if如果。“he paid his money first”是“the patient couldn’t be transferred”的否定条件，用unless引导条件状语从句。故选B。</w:t>
      </w:r>
    </w:p>
    <w:p w14:paraId="10B6BAC5">
      <w:pPr>
        <w:spacing w:line="360" w:lineRule="auto"/>
        <w:jc w:val="left"/>
        <w:textAlignment w:val="center"/>
        <w:rPr>
          <w:color w:val="000000"/>
        </w:rPr>
      </w:pPr>
      <w:r>
        <w:rPr>
          <w:color w:val="000000"/>
        </w:rPr>
        <w:t>【13题详解】</w:t>
      </w:r>
    </w:p>
    <w:p w14:paraId="4441A718">
      <w:pPr>
        <w:spacing w:line="360" w:lineRule="auto"/>
        <w:jc w:val="left"/>
        <w:textAlignment w:val="center"/>
        <w:rPr>
          <w:color w:val="000000"/>
        </w:rPr>
      </w:pPr>
      <w:r>
        <w:rPr>
          <w:color w:val="000000"/>
        </w:rPr>
        <w:t>句意：由于病人濒临死亡，他们不得不问是否可以手术后支付这笔钱。</w:t>
      </w:r>
    </w:p>
    <w:p w14:paraId="2C69A273">
      <w:pPr>
        <w:spacing w:line="360" w:lineRule="auto"/>
        <w:jc w:val="left"/>
        <w:textAlignment w:val="center"/>
        <w:rPr>
          <w:color w:val="000000"/>
        </w:rPr>
      </w:pPr>
      <w:r>
        <w:rPr>
          <w:color w:val="000000"/>
        </w:rPr>
        <w:t>death死亡，名词；die死，动词原形；dead死的，形容词；died死，动词过去式或过去分词。空格前是介词to，用名词作宾语。故选A。</w:t>
      </w:r>
    </w:p>
    <w:p w14:paraId="54710AA4">
      <w:pPr>
        <w:spacing w:line="360" w:lineRule="auto"/>
        <w:jc w:val="left"/>
        <w:textAlignment w:val="center"/>
        <w:rPr>
          <w:color w:val="000000"/>
        </w:rPr>
      </w:pPr>
      <w:r>
        <w:rPr>
          <w:color w:val="000000"/>
        </w:rPr>
        <w:t>【14题详解】</w:t>
      </w:r>
    </w:p>
    <w:p w14:paraId="69CD3E65">
      <w:pPr>
        <w:spacing w:line="360" w:lineRule="auto"/>
        <w:jc w:val="left"/>
        <w:textAlignment w:val="center"/>
        <w:rPr>
          <w:color w:val="000000"/>
        </w:rPr>
      </w:pPr>
      <w:r>
        <w:rPr>
          <w:color w:val="000000"/>
        </w:rPr>
        <w:t>句意：她摘下金戒指，拿到收银台前，说她会用它来支付病人的费用。</w:t>
      </w:r>
    </w:p>
    <w:p w14:paraId="68C2D64A">
      <w:pPr>
        <w:spacing w:line="360" w:lineRule="auto"/>
        <w:jc w:val="left"/>
        <w:textAlignment w:val="center"/>
        <w:rPr>
          <w:color w:val="000000"/>
        </w:rPr>
      </w:pPr>
      <w:r>
        <w:rPr>
          <w:color w:val="000000"/>
        </w:rPr>
        <w:t>threw away扔；took down记录；threw down扔下；took off脱掉。根据“her gold ring”可知是把戒指摘下，给这个病人支付费用。故选D。</w:t>
      </w:r>
    </w:p>
    <w:p w14:paraId="548506D1">
      <w:pPr>
        <w:spacing w:line="360" w:lineRule="auto"/>
        <w:jc w:val="left"/>
        <w:textAlignment w:val="center"/>
        <w:rPr>
          <w:color w:val="000000"/>
        </w:rPr>
      </w:pPr>
      <w:r>
        <w:rPr>
          <w:color w:val="000000"/>
        </w:rPr>
        <w:t>【15题详解】</w:t>
      </w:r>
    </w:p>
    <w:p w14:paraId="39BB7655">
      <w:pPr>
        <w:spacing w:line="360" w:lineRule="auto"/>
        <w:jc w:val="left"/>
        <w:textAlignment w:val="center"/>
        <w:rPr>
          <w:color w:val="000000"/>
        </w:rPr>
      </w:pPr>
      <w:r>
        <w:rPr>
          <w:color w:val="000000"/>
        </w:rPr>
        <w:t>句意：虽然这枚戒指是她父母送给她的唯一一件昂贵的礼物，但护士还是为了救病人而捐赠了它。</w:t>
      </w:r>
    </w:p>
    <w:p w14:paraId="24F714CD">
      <w:pPr>
        <w:spacing w:line="360" w:lineRule="auto"/>
        <w:jc w:val="left"/>
        <w:textAlignment w:val="center"/>
        <w:rPr>
          <w:color w:val="000000"/>
        </w:rPr>
      </w:pPr>
      <w:r>
        <w:rPr>
          <w:color w:val="000000"/>
        </w:rPr>
        <w:t>cheap便宜的；strange奇怪的；expensive昂贵的；broken破的。根据“the ring was the only piece of...gift”可知戒指是一件比较昂贵的礼物。故选C。</w:t>
      </w:r>
    </w:p>
    <w:p w14:paraId="2B19CE03">
      <w:pPr>
        <w:spacing w:line="360" w:lineRule="auto"/>
        <w:jc w:val="left"/>
        <w:textAlignment w:val="center"/>
        <w:rPr>
          <w:color w:val="000000"/>
        </w:rPr>
      </w:pPr>
      <w:r>
        <w:rPr>
          <w:color w:val="000000"/>
        </w:rPr>
        <w:t>【16题详解】</w:t>
      </w:r>
    </w:p>
    <w:p w14:paraId="1E02F0F3">
      <w:pPr>
        <w:spacing w:line="360" w:lineRule="auto"/>
        <w:jc w:val="left"/>
        <w:textAlignment w:val="center"/>
        <w:rPr>
          <w:color w:val="000000"/>
        </w:rPr>
      </w:pPr>
      <w:r>
        <w:rPr>
          <w:color w:val="000000"/>
        </w:rPr>
        <w:t>句意：病人虽然是陌生人，但护士给了他很多。</w:t>
      </w:r>
    </w:p>
    <w:p w14:paraId="019BFBEF">
      <w:pPr>
        <w:spacing w:line="360" w:lineRule="auto"/>
        <w:jc w:val="left"/>
        <w:textAlignment w:val="center"/>
        <w:rPr>
          <w:color w:val="000000"/>
        </w:rPr>
      </w:pPr>
      <w:r>
        <w:rPr>
          <w:color w:val="000000"/>
        </w:rPr>
        <w:t>little几乎没有，修饰不可数名词；many很多，修饰可数名词复数；few几乎没有，修饰可数名词复数；much很多，修饰不可数名词。根据“gave so...to him”可知是给予他很多，用so much。故选D。</w:t>
      </w:r>
    </w:p>
    <w:p w14:paraId="009205BB">
      <w:pPr>
        <w:spacing w:line="360" w:lineRule="auto"/>
        <w:jc w:val="left"/>
        <w:textAlignment w:val="center"/>
        <w:rPr>
          <w:color w:val="000000"/>
        </w:rPr>
      </w:pPr>
      <w:r>
        <w:rPr>
          <w:color w:val="000000"/>
        </w:rPr>
        <w:t>【17题详解】</w:t>
      </w:r>
    </w:p>
    <w:p w14:paraId="70F9B55C">
      <w:pPr>
        <w:spacing w:line="360" w:lineRule="auto"/>
        <w:jc w:val="left"/>
        <w:textAlignment w:val="center"/>
        <w:rPr>
          <w:color w:val="000000"/>
        </w:rPr>
      </w:pPr>
      <w:r>
        <w:rPr>
          <w:color w:val="000000"/>
        </w:rPr>
        <w:t>句意：医生看到了医院里的一切，被护士深深感动。</w:t>
      </w:r>
    </w:p>
    <w:p w14:paraId="2817D7FE">
      <w:pPr>
        <w:spacing w:line="360" w:lineRule="auto"/>
        <w:jc w:val="left"/>
        <w:textAlignment w:val="center"/>
        <w:rPr>
          <w:color w:val="000000"/>
        </w:rPr>
      </w:pPr>
      <w:r>
        <w:rPr>
          <w:color w:val="000000"/>
        </w:rPr>
        <w:t>hardly几乎不；simply仅仅；normally正常地；deeply深深地。根据“moved by the nurse”可知是被护士深深感动。故选D。</w:t>
      </w:r>
    </w:p>
    <w:p w14:paraId="434B8500">
      <w:pPr>
        <w:spacing w:line="360" w:lineRule="auto"/>
        <w:jc w:val="left"/>
        <w:textAlignment w:val="center"/>
        <w:rPr>
          <w:color w:val="000000"/>
        </w:rPr>
      </w:pPr>
      <w:r>
        <w:rPr>
          <w:color w:val="000000"/>
        </w:rPr>
        <w:t>【18题详解】</w:t>
      </w:r>
    </w:p>
    <w:p w14:paraId="71EC1339">
      <w:pPr>
        <w:spacing w:line="360" w:lineRule="auto"/>
        <w:jc w:val="left"/>
        <w:textAlignment w:val="center"/>
        <w:rPr>
          <w:color w:val="000000"/>
        </w:rPr>
      </w:pPr>
      <w:r>
        <w:rPr>
          <w:color w:val="000000"/>
        </w:rPr>
        <w:t>句意：病人也参加了他们的婚礼并归还了戒指。</w:t>
      </w:r>
    </w:p>
    <w:p w14:paraId="73AD598E">
      <w:pPr>
        <w:spacing w:line="360" w:lineRule="auto"/>
        <w:jc w:val="left"/>
        <w:textAlignment w:val="center"/>
        <w:rPr>
          <w:color w:val="000000"/>
        </w:rPr>
      </w:pPr>
      <w:r>
        <w:rPr>
          <w:color w:val="000000"/>
        </w:rPr>
        <w:t>also也，放肯定句句中；as well也，放肯定句句尾；either也，放否定句句尾；neither也不。此处表示“也”，且放肯定句句尾，用as well。故选B。</w:t>
      </w:r>
    </w:p>
    <w:p w14:paraId="7EADC6D7">
      <w:pPr>
        <w:spacing w:line="360" w:lineRule="auto"/>
        <w:jc w:val="left"/>
        <w:textAlignment w:val="center"/>
        <w:rPr>
          <w:color w:val="000000"/>
        </w:rPr>
      </w:pPr>
      <w:r>
        <w:rPr>
          <w:color w:val="000000"/>
        </w:rPr>
        <w:t>【19题详解】</w:t>
      </w:r>
    </w:p>
    <w:p w14:paraId="52C9087E">
      <w:pPr>
        <w:spacing w:line="360" w:lineRule="auto"/>
        <w:jc w:val="left"/>
        <w:textAlignment w:val="center"/>
        <w:rPr>
          <w:color w:val="000000"/>
        </w:rPr>
      </w:pPr>
      <w:r>
        <w:rPr>
          <w:color w:val="000000"/>
        </w:rPr>
        <w:t>句意：有时候，给予可以给你带来一些你从未预料到的东西。</w:t>
      </w:r>
    </w:p>
    <w:p w14:paraId="371D9F8A">
      <w:pPr>
        <w:spacing w:line="360" w:lineRule="auto"/>
        <w:jc w:val="left"/>
        <w:textAlignment w:val="center"/>
        <w:rPr>
          <w:color w:val="000000"/>
        </w:rPr>
      </w:pPr>
      <w:r>
        <w:rPr>
          <w:color w:val="000000"/>
        </w:rPr>
        <w:t>sometimes有时；some time一些时间；sometime某时；some times几次。根据“giving can bring you something that you have never expected before”可知有时候给予会带来一些意料之外的东西。故选A。</w:t>
      </w:r>
    </w:p>
    <w:p w14:paraId="4FD2FFB4">
      <w:pPr>
        <w:spacing w:line="360" w:lineRule="auto"/>
        <w:jc w:val="left"/>
        <w:textAlignment w:val="center"/>
        <w:rPr>
          <w:color w:val="000000"/>
        </w:rPr>
      </w:pPr>
      <w:r>
        <w:rPr>
          <w:color w:val="000000"/>
        </w:rPr>
        <w:t>【20题详解】</w:t>
      </w:r>
    </w:p>
    <w:p w14:paraId="0A8C1879">
      <w:pPr>
        <w:spacing w:line="360" w:lineRule="auto"/>
        <w:jc w:val="left"/>
        <w:textAlignment w:val="center"/>
        <w:rPr>
          <w:color w:val="000000"/>
        </w:rPr>
      </w:pPr>
      <w:r>
        <w:rPr>
          <w:color w:val="000000"/>
        </w:rPr>
        <w:t>句意：在我们的生活中，重要的不是你做了多少，而是你对你所做的事情投入了多少爱。</w:t>
      </w:r>
    </w:p>
    <w:p w14:paraId="5AE1FE9E">
      <w:pPr>
        <w:spacing w:line="360" w:lineRule="auto"/>
        <w:jc w:val="left"/>
        <w:textAlignment w:val="center"/>
        <w:rPr>
          <w:color w:val="000000"/>
        </w:rPr>
      </w:pPr>
      <w:r>
        <w:rPr>
          <w:color w:val="000000"/>
        </w:rPr>
        <w:t>and和；so所以；but但是；or或者。根据“it is not how much you do...how much love you put into what you do that matters”可知前后两句是转折关系，用but，not...but“不是</w:t>
      </w:r>
      <w:r>
        <w:rPr>
          <w:rFonts w:ascii="宋体" w:hAnsi="宋体" w:eastAsia="宋体" w:cs="宋体"/>
          <w:color w:val="000000"/>
        </w:rPr>
        <w:t>……</w:t>
      </w:r>
      <w:r>
        <w:rPr>
          <w:color w:val="000000"/>
        </w:rPr>
        <w:t>而是”。故选C。</w:t>
      </w:r>
    </w:p>
    <w:p w14:paraId="02A7E27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三、阅读理解每题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8AC4610">
      <w:pPr>
        <w:spacing w:line="360" w:lineRule="auto"/>
        <w:jc w:val="left"/>
        <w:textAlignment w:val="center"/>
        <w:rPr>
          <w:rFonts w:ascii="宋体" w:hAnsi="宋体" w:eastAsia="宋体" w:cs="宋体"/>
          <w:color w:val="000000"/>
        </w:rPr>
      </w:pPr>
      <w:r>
        <w:rPr>
          <w:rFonts w:ascii="宋体" w:hAnsi="宋体" w:eastAsia="宋体" w:cs="宋体"/>
          <w:color w:val="000000"/>
        </w:rPr>
        <w:t>阅读下面</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四篇短文，根据短文内容，从下列各小题所给的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四个选项中，选出最佳答案。</w:t>
      </w:r>
    </w:p>
    <w:tbl>
      <w:tblPr>
        <w:tblStyle w:val="4"/>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95"/>
        <w:gridCol w:w="5730"/>
      </w:tblGrid>
      <w:tr w14:paraId="1C286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35945">
            <w:pPr>
              <w:spacing w:line="360" w:lineRule="auto"/>
              <w:jc w:val="center"/>
              <w:textAlignment w:val="center"/>
              <w:rPr>
                <w:color w:val="000000"/>
              </w:rPr>
            </w:pPr>
            <w:r>
              <w:rPr>
                <w:color w:val="000000"/>
              </w:rPr>
              <w:drawing>
                <wp:inline distT="0" distB="0" distL="114300" distR="114300">
                  <wp:extent cx="1000125" cy="5905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00125" cy="590550"/>
                          </a:xfrm>
                          <a:prstGeom prst="rect">
                            <a:avLst/>
                          </a:prstGeom>
                        </pic:spPr>
                      </pic:pic>
                    </a:graphicData>
                  </a:graphic>
                </wp:inline>
              </w:drawing>
            </w:r>
          </w:p>
          <w:p w14:paraId="4844DA7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Antarctica Desert</w:t>
            </w: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C14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Antarctica is a continent (</w:t>
            </w:r>
            <w:r>
              <w:rPr>
                <w:rFonts w:ascii="宋体" w:hAnsi="宋体" w:eastAsia="宋体" w:cs="宋体"/>
                <w:color w:val="000000"/>
              </w:rPr>
              <w:t>大陆</w:t>
            </w:r>
            <w:r>
              <w:rPr>
                <w:rFonts w:ascii="Times New Roman" w:hAnsi="Times New Roman" w:eastAsia="Times New Roman" w:cs="Times New Roman"/>
                <w:color w:val="000000"/>
              </w:rPr>
              <w:t>) of ice. There is hardly any rain in Antarctica, so the Antarctic Desert becomes the driest desert in the world. It is also the world’s largest desert by area.</w:t>
            </w:r>
          </w:p>
        </w:tc>
      </w:tr>
      <w:tr w14:paraId="01DBA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E3CA5">
            <w:pPr>
              <w:spacing w:line="360" w:lineRule="auto"/>
              <w:jc w:val="center"/>
              <w:textAlignment w:val="center"/>
              <w:rPr>
                <w:color w:val="000000"/>
              </w:rPr>
            </w:pPr>
            <w:r>
              <w:rPr>
                <w:color w:val="000000"/>
              </w:rPr>
              <w:drawing>
                <wp:inline distT="0" distB="0" distL="114300" distR="114300">
                  <wp:extent cx="1009650" cy="5715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09650" cy="571500"/>
                          </a:xfrm>
                          <a:prstGeom prst="rect">
                            <a:avLst/>
                          </a:prstGeom>
                        </pic:spPr>
                      </pic:pic>
                    </a:graphicData>
                  </a:graphic>
                </wp:inline>
              </w:drawing>
            </w:r>
          </w:p>
          <w:p w14:paraId="003FB8DB">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Sahara Desert</w:t>
            </w: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8F0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Sahara Desert is the hottest of all the deserts on the earth. It covers most parts of North Africa and is similar in size to the land area of the USA. The word “sahara” in Arabic mean s “desert”.</w:t>
            </w:r>
          </w:p>
        </w:tc>
      </w:tr>
      <w:tr w14:paraId="16A5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217A2">
            <w:pPr>
              <w:spacing w:line="360" w:lineRule="auto"/>
              <w:jc w:val="center"/>
              <w:textAlignment w:val="center"/>
              <w:rPr>
                <w:color w:val="000000"/>
              </w:rPr>
            </w:pPr>
            <w:r>
              <w:rPr>
                <w:color w:val="000000"/>
              </w:rPr>
              <w:drawing>
                <wp:inline distT="0" distB="0" distL="114300" distR="114300">
                  <wp:extent cx="1028700" cy="5810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28700" cy="581025"/>
                          </a:xfrm>
                          <a:prstGeom prst="rect">
                            <a:avLst/>
                          </a:prstGeom>
                        </pic:spPr>
                      </pic:pic>
                    </a:graphicData>
                  </a:graphic>
                </wp:inline>
              </w:drawing>
            </w:r>
          </w:p>
          <w:p w14:paraId="1C0C8BD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Arabian Desert</w:t>
            </w: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7E0E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Arabian Desert is in Asia on the Arabian peninsula. It covers almost the entire Arabian Peninsula. The sand here has a red-orange color and the surface of the Arabian Desert is covered mainly by sand hills, some gravel plains (</w:t>
            </w:r>
            <w:r>
              <w:rPr>
                <w:rFonts w:ascii="宋体" w:hAnsi="宋体" w:eastAsia="宋体" w:cs="宋体"/>
                <w:color w:val="000000"/>
              </w:rPr>
              <w:t>砾石平原</w:t>
            </w:r>
            <w:r>
              <w:rPr>
                <w:rFonts w:ascii="Times New Roman" w:hAnsi="Times New Roman" w:eastAsia="Times New Roman" w:cs="Times New Roman"/>
                <w:color w:val="000000"/>
              </w:rPr>
              <w:t>) and rocky plains.</w:t>
            </w:r>
          </w:p>
        </w:tc>
      </w:tr>
      <w:tr w14:paraId="12852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B1925">
            <w:pPr>
              <w:spacing w:line="360" w:lineRule="auto"/>
              <w:jc w:val="center"/>
              <w:textAlignment w:val="center"/>
              <w:rPr>
                <w:color w:val="000000"/>
              </w:rPr>
            </w:pPr>
            <w:r>
              <w:rPr>
                <w:color w:val="000000"/>
              </w:rPr>
              <w:drawing>
                <wp:inline distT="0" distB="0" distL="114300" distR="114300">
                  <wp:extent cx="990600" cy="6572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90600" cy="657225"/>
                          </a:xfrm>
                          <a:prstGeom prst="rect">
                            <a:avLst/>
                          </a:prstGeom>
                        </pic:spPr>
                      </pic:pic>
                    </a:graphicData>
                  </a:graphic>
                </wp:inline>
              </w:drawing>
            </w:r>
          </w:p>
          <w:p w14:paraId="5E17D2F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Mojave Desert</w:t>
            </w: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8BB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Mojave Desert is in the USA. It is the driest desert on the North American continent. Death Valley, one of the hottest areas in the world, is in the Mojave Desert. Mojave comes from the Spanish word for “beside the water”.</w:t>
            </w:r>
          </w:p>
        </w:tc>
      </w:tr>
    </w:tbl>
    <w:p w14:paraId="270497D3">
      <w:pPr>
        <w:spacing w:line="360" w:lineRule="auto"/>
        <w:ind w:left="270"/>
        <w:jc w:val="left"/>
        <w:textAlignment w:val="center"/>
        <w:rPr>
          <w:color w:val="000000"/>
        </w:rPr>
      </w:pPr>
    </w:p>
    <w:p w14:paraId="5EBACF9A">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Which is the driest desert in the world? __________</w:t>
      </w:r>
    </w:p>
    <w:p w14:paraId="12B9053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Antarctica Desert.</w:t>
      </w:r>
    </w:p>
    <w:p w14:paraId="5F3EE68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Sahara Desert.</w:t>
      </w:r>
    </w:p>
    <w:p w14:paraId="6C8D2D8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Arabian Desert.</w:t>
      </w:r>
    </w:p>
    <w:p w14:paraId="37659AEA">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Mojave Desert.</w:t>
      </w:r>
    </w:p>
    <w:p w14:paraId="38347CC5">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What is the Sahara? __________</w:t>
      </w:r>
    </w:p>
    <w:p w14:paraId="1946557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is the hottest desert in the world.</w:t>
      </w:r>
    </w:p>
    <w:p w14:paraId="10C5A4F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is the largest desert in the world.</w:t>
      </w:r>
    </w:p>
    <w:p w14:paraId="38C60DA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is the coldest desert in the world.</w:t>
      </w:r>
    </w:p>
    <w:p w14:paraId="114CCCF2">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It is the driest desert on the North American continent.</w:t>
      </w:r>
    </w:p>
    <w:p w14:paraId="7620CF14">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What color is the sand in the Arabian Desert? __________</w:t>
      </w:r>
    </w:p>
    <w:p w14:paraId="283D1D0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Red.</w:t>
      </w:r>
      <w:r>
        <w:rPr>
          <w:color w:val="000000"/>
        </w:rPr>
        <w:tab/>
      </w:r>
      <w:r>
        <w:rPr>
          <w:color w:val="000000"/>
        </w:rPr>
        <w:t xml:space="preserve">B. </w:t>
      </w:r>
      <w:r>
        <w:rPr>
          <w:rFonts w:ascii="Times New Roman" w:hAnsi="Times New Roman" w:eastAsia="Times New Roman" w:cs="Times New Roman"/>
          <w:color w:val="000000"/>
        </w:rPr>
        <w:t>Orange.</w:t>
      </w:r>
      <w:r>
        <w:rPr>
          <w:color w:val="000000"/>
        </w:rPr>
        <w:tab/>
      </w:r>
      <w:r>
        <w:rPr>
          <w:color w:val="000000"/>
        </w:rPr>
        <w:t xml:space="preserve">C. </w:t>
      </w:r>
      <w:r>
        <w:rPr>
          <w:rFonts w:ascii="Times New Roman" w:hAnsi="Times New Roman" w:eastAsia="Times New Roman" w:cs="Times New Roman"/>
          <w:color w:val="000000"/>
        </w:rPr>
        <w:t>Red-orange.</w:t>
      </w:r>
      <w:r>
        <w:rPr>
          <w:color w:val="000000"/>
        </w:rPr>
        <w:tab/>
      </w:r>
      <w:r>
        <w:rPr>
          <w:color w:val="000000"/>
        </w:rPr>
        <w:t xml:space="preserve">D. </w:t>
      </w:r>
      <w:r>
        <w:rPr>
          <w:rFonts w:ascii="Times New Roman" w:hAnsi="Times New Roman" w:eastAsia="Times New Roman" w:cs="Times New Roman"/>
          <w:color w:val="000000"/>
        </w:rPr>
        <w:t>Red-yellow.</w:t>
      </w:r>
    </w:p>
    <w:p w14:paraId="7E21BC31">
      <w:pPr>
        <w:spacing w:line="360" w:lineRule="auto"/>
        <w:textAlignment w:val="center"/>
        <w:rPr>
          <w:color w:val="000000"/>
        </w:rPr>
      </w:pPr>
      <w:r>
        <w:rPr>
          <w:color w:val="2E75B6"/>
        </w:rPr>
        <w:t>【答案】</w:t>
      </w:r>
      <w:r>
        <w:rPr>
          <w:color w:val="000000"/>
        </w:rPr>
        <w:t>21. A    22. A    23. C</w:t>
      </w:r>
    </w:p>
    <w:p w14:paraId="2DB38FD1">
      <w:pPr>
        <w:spacing w:line="360" w:lineRule="auto"/>
        <w:textAlignment w:val="center"/>
        <w:rPr>
          <w:color w:val="000000"/>
        </w:rPr>
      </w:pPr>
      <w:r>
        <w:rPr>
          <w:color w:val="2E75B6"/>
        </w:rPr>
        <w:t>【解析】</w:t>
      </w:r>
    </w:p>
    <w:p w14:paraId="339E9C3B">
      <w:pPr>
        <w:spacing w:line="360" w:lineRule="auto"/>
        <w:jc w:val="left"/>
        <w:textAlignment w:val="center"/>
        <w:rPr>
          <w:color w:val="000000"/>
        </w:rPr>
      </w:pPr>
      <w:r>
        <w:rPr>
          <w:color w:val="000000"/>
        </w:rPr>
        <w:t>【导语】本文主要介绍了几个沙漠。</w:t>
      </w:r>
    </w:p>
    <w:p w14:paraId="463AACC9">
      <w:pPr>
        <w:spacing w:line="360" w:lineRule="auto"/>
        <w:jc w:val="left"/>
        <w:textAlignment w:val="center"/>
        <w:rPr>
          <w:color w:val="000000"/>
        </w:rPr>
      </w:pPr>
      <w:r>
        <w:rPr>
          <w:color w:val="000000"/>
        </w:rPr>
        <w:t>【21题详解】</w:t>
      </w:r>
    </w:p>
    <w:p w14:paraId="5609EDAC">
      <w:pPr>
        <w:spacing w:line="360" w:lineRule="auto"/>
        <w:jc w:val="left"/>
        <w:textAlignment w:val="center"/>
        <w:rPr>
          <w:color w:val="000000"/>
        </w:rPr>
      </w:pPr>
      <w:r>
        <w:rPr>
          <w:color w:val="000000"/>
        </w:rPr>
        <w:t>细节理解题。根据“so the Antarctic Desert becomes the driest desert in the world”可知南极沙漠成为世界上最干燥的沙漠。故选A。</w:t>
      </w:r>
    </w:p>
    <w:p w14:paraId="0E6C61D8">
      <w:pPr>
        <w:spacing w:line="360" w:lineRule="auto"/>
        <w:jc w:val="left"/>
        <w:textAlignment w:val="center"/>
        <w:rPr>
          <w:color w:val="000000"/>
        </w:rPr>
      </w:pPr>
      <w:r>
        <w:rPr>
          <w:color w:val="000000"/>
        </w:rPr>
        <w:t>【22题详解】</w:t>
      </w:r>
    </w:p>
    <w:p w14:paraId="77FC85B7">
      <w:pPr>
        <w:spacing w:line="360" w:lineRule="auto"/>
        <w:jc w:val="left"/>
        <w:textAlignment w:val="center"/>
        <w:rPr>
          <w:color w:val="000000"/>
        </w:rPr>
      </w:pPr>
      <w:r>
        <w:rPr>
          <w:color w:val="000000"/>
        </w:rPr>
        <w:t>细节理解题。根据“The Sahara Desert is the hottest of all the deserts on the earth”可知撒哈拉沙漠是地球上最热的沙漠。故选A。</w:t>
      </w:r>
    </w:p>
    <w:p w14:paraId="5A416F7D">
      <w:pPr>
        <w:spacing w:line="360" w:lineRule="auto"/>
        <w:jc w:val="left"/>
        <w:textAlignment w:val="center"/>
        <w:rPr>
          <w:color w:val="000000"/>
        </w:rPr>
      </w:pPr>
      <w:r>
        <w:rPr>
          <w:color w:val="000000"/>
        </w:rPr>
        <w:t>【23题详解】</w:t>
      </w:r>
    </w:p>
    <w:p w14:paraId="3742E567">
      <w:pPr>
        <w:spacing w:line="360" w:lineRule="auto"/>
        <w:jc w:val="left"/>
        <w:textAlignment w:val="center"/>
        <w:rPr>
          <w:color w:val="000000"/>
        </w:rPr>
      </w:pPr>
      <w:r>
        <w:rPr>
          <w:color w:val="000000"/>
        </w:rPr>
        <w:t>细节理解题。根据“The sand here has a red-orange color”可知这里的沙子呈橙红色。故选C。</w:t>
      </w:r>
    </w:p>
    <w:p w14:paraId="4A72BAD2">
      <w:pPr>
        <w:spacing w:line="360" w:lineRule="auto"/>
        <w:jc w:val="left"/>
        <w:textAlignment w:val="center"/>
        <w:rPr>
          <w:color w:val="000000"/>
        </w:rPr>
      </w:pPr>
      <w:r>
        <w:rPr>
          <w:color w:val="000000"/>
        </w:rPr>
        <w:drawing>
          <wp:inline distT="0" distB="0" distL="114300" distR="114300">
            <wp:extent cx="904875" cy="12001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04875" cy="1200150"/>
                    </a:xfrm>
                    <a:prstGeom prst="rect">
                      <a:avLst/>
                    </a:prstGeom>
                  </pic:spPr>
                </pic:pic>
              </a:graphicData>
            </a:graphic>
          </wp:inline>
        </w:drawing>
      </w:r>
    </w:p>
    <w:p w14:paraId="437461F2">
      <w:pPr>
        <w:spacing w:line="360" w:lineRule="auto"/>
        <w:ind w:left="210"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 Junling, a security guard from Hebei University, became popular on the Internet. As an ordinary (</w:t>
      </w:r>
      <w:r>
        <w:rPr>
          <w:rFonts w:ascii="宋体" w:hAnsi="宋体" w:eastAsia="宋体" w:cs="宋体"/>
          <w:color w:val="000000"/>
        </w:rPr>
        <w:t>平凡的</w:t>
      </w:r>
      <w:r>
        <w:rPr>
          <w:rFonts w:ascii="Times New Roman" w:hAnsi="Times New Roman" w:eastAsia="Times New Roman" w:cs="Times New Roman"/>
          <w:color w:val="000000"/>
        </w:rPr>
        <w:t>) person, though Lu Junling is more than 50 years old, he memorizes English vocabulary for CET 6 under the street lights every day just to improve himself. When he is free, he also writes novels and sings operas. That’s not all! Painting, music, kongfu, ancient poems, etc. are all his hobbies. So a number of people call him “treasure security guard (</w:t>
      </w:r>
      <w:r>
        <w:rPr>
          <w:rFonts w:ascii="宋体" w:hAnsi="宋体" w:eastAsia="宋体" w:cs="宋体"/>
          <w:color w:val="000000"/>
        </w:rPr>
        <w:t>宝藏保安</w:t>
      </w:r>
      <w:r>
        <w:rPr>
          <w:rFonts w:ascii="Times New Roman" w:hAnsi="Times New Roman" w:eastAsia="Times New Roman" w:cs="Times New Roman"/>
          <w:color w:val="000000"/>
        </w:rPr>
        <w:t>)”. Lu Junling said, “If I want to become an artist, I will always work hard for my dream!” Mr. Lu’s words live in many people’s memory.</w:t>
      </w:r>
    </w:p>
    <w:p w14:paraId="11869838">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In fact, there are many dream chasers (</w:t>
      </w:r>
      <w:r>
        <w:rPr>
          <w:rFonts w:ascii="宋体" w:hAnsi="宋体" w:eastAsia="宋体" w:cs="宋体"/>
          <w:color w:val="000000"/>
        </w:rPr>
        <w:t>追逐者</w:t>
      </w:r>
      <w:r>
        <w:rPr>
          <w:rFonts w:ascii="Times New Roman" w:hAnsi="Times New Roman" w:eastAsia="Times New Roman" w:cs="Times New Roman"/>
          <w:color w:val="000000"/>
        </w:rPr>
        <w:t>) in university. They not only love their jobs, but also keep on learning. For example, Mrs. Xing Guoqin, a cleaning lady from Tsinghua University, started to learn piano by self-learning at the age of 55. What a great surprise! “Your hobbies have nothing to do with your age. It’s never too late to do things you love.” she said.</w:t>
      </w:r>
    </w:p>
    <w:p w14:paraId="7A655696">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A professional cook in a college dining hall asked for a leave from work to be a referee (</w:t>
      </w:r>
      <w:r>
        <w:rPr>
          <w:rFonts w:ascii="宋体" w:hAnsi="宋体" w:eastAsia="宋体" w:cs="宋体"/>
          <w:color w:val="000000"/>
        </w:rPr>
        <w:t>裁判</w:t>
      </w:r>
      <w:r>
        <w:rPr>
          <w:rFonts w:ascii="Times New Roman" w:hAnsi="Times New Roman" w:eastAsia="Times New Roman" w:cs="Times New Roman"/>
          <w:color w:val="000000"/>
        </w:rPr>
        <w:t>) for the Winter Olympic Games, which has surprised many people. And they couldn’t help saying, “He is too powerful to hide!”</w:t>
      </w:r>
    </w:p>
    <w:p w14:paraId="3AA0416F">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Though they all just have ordinary jobs, they never forget to chase their dreams. Their positive attitude and their brave efforts have amazed the whole world. They show to the world with their own strength (</w:t>
      </w:r>
      <w:r>
        <w:rPr>
          <w:rFonts w:ascii="宋体" w:hAnsi="宋体" w:eastAsia="宋体" w:cs="宋体"/>
          <w:color w:val="000000"/>
        </w:rPr>
        <w:t>毅力</w:t>
      </w:r>
      <w:r>
        <w:rPr>
          <w:rFonts w:ascii="Times New Roman" w:hAnsi="Times New Roman" w:eastAsia="Times New Roman" w:cs="Times New Roman"/>
          <w:color w:val="000000"/>
        </w:rPr>
        <w:t>): “Life has no limits (</w:t>
      </w:r>
      <w:r>
        <w:rPr>
          <w:rFonts w:ascii="宋体" w:hAnsi="宋体" w:eastAsia="宋体" w:cs="宋体"/>
          <w:color w:val="000000"/>
        </w:rPr>
        <w:t>限制</w:t>
      </w:r>
      <w:r>
        <w:rPr>
          <w:rFonts w:ascii="Times New Roman" w:hAnsi="Times New Roman" w:eastAsia="Times New Roman" w:cs="Times New Roman"/>
          <w:color w:val="000000"/>
        </w:rPr>
        <w:t>). You can do anything. Whoever has a dream is remarkable (</w:t>
      </w:r>
      <w:r>
        <w:rPr>
          <w:rFonts w:ascii="宋体" w:hAnsi="宋体" w:eastAsia="宋体" w:cs="宋体"/>
          <w:color w:val="000000"/>
        </w:rPr>
        <w:t>卓越的</w:t>
      </w:r>
      <w:r>
        <w:rPr>
          <w:rFonts w:ascii="Times New Roman" w:hAnsi="Times New Roman" w:eastAsia="Times New Roman" w:cs="Times New Roman"/>
          <w:color w:val="000000"/>
        </w:rPr>
        <w:t>)!”</w:t>
      </w:r>
    </w:p>
    <w:p w14:paraId="1F8AFCBA">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Why did many people call Mr. Lu “treasure security guard”? __________</w:t>
      </w:r>
    </w:p>
    <w:p w14:paraId="0FE8264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he writes novels and sings operas.</w:t>
      </w:r>
    </w:p>
    <w:p w14:paraId="11C993D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Because he has many talents as an ordinary person.</w:t>
      </w:r>
    </w:p>
    <w:p w14:paraId="5B53109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he can memorize English words every day. .</w:t>
      </w:r>
    </w:p>
    <w:p w14:paraId="75C09DF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Because painting, kongfu and ancient poems are his hobbies.</w:t>
      </w:r>
    </w:p>
    <w:p w14:paraId="41339D9F">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How did Xing Guoqin learn to play the piano? __________</w:t>
      </w:r>
    </w:p>
    <w:p w14:paraId="7336C5B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learning on the Internet.</w:t>
      </w:r>
    </w:p>
    <w:p w14:paraId="19C930E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By going to the piano lessons.</w:t>
      </w:r>
    </w:p>
    <w:p w14:paraId="0EAD8FB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By teaching herself.</w:t>
      </w:r>
    </w:p>
    <w:p w14:paraId="5B2A7C8A">
      <w:pPr>
        <w:spacing w:line="360" w:lineRule="auto"/>
        <w:jc w:val="left"/>
        <w:textAlignment w:val="center"/>
        <w:rPr>
          <w:rFonts w:ascii="Times New Roman" w:hAnsi="Times New Roman" w:eastAsia="Times New Roman" w:cs="Times New Roman"/>
          <w:color w:val="000000"/>
        </w:rPr>
      </w:pPr>
      <w:r>
        <w:rPr>
          <w:color w:val="000000"/>
        </w:rPr>
        <w:t>D</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By learning from the students.</w:t>
      </w:r>
    </w:p>
    <w:p w14:paraId="43409DA1">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What kind of person is not mentioned in the passage? __________</w:t>
      </w:r>
    </w:p>
    <w:p w14:paraId="19C8EC4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guard.</w:t>
      </w:r>
      <w:r>
        <w:rPr>
          <w:color w:val="000000"/>
        </w:rPr>
        <w:tab/>
      </w:r>
      <w:r>
        <w:rPr>
          <w:color w:val="000000"/>
        </w:rPr>
        <w:t xml:space="preserve">B. </w:t>
      </w:r>
      <w:r>
        <w:rPr>
          <w:rFonts w:ascii="Times New Roman" w:hAnsi="Times New Roman" w:eastAsia="Times New Roman" w:cs="Times New Roman"/>
          <w:color w:val="000000"/>
        </w:rPr>
        <w:t>A cleaner.</w:t>
      </w:r>
      <w:r>
        <w:rPr>
          <w:color w:val="000000"/>
        </w:rPr>
        <w:tab/>
      </w:r>
      <w:r>
        <w:rPr>
          <w:color w:val="000000"/>
        </w:rPr>
        <w:t xml:space="preserve">C. </w:t>
      </w:r>
      <w:r>
        <w:rPr>
          <w:rFonts w:ascii="Times New Roman" w:hAnsi="Times New Roman" w:eastAsia="Times New Roman" w:cs="Times New Roman"/>
          <w:color w:val="000000"/>
        </w:rPr>
        <w:t>A singer.</w:t>
      </w:r>
      <w:r>
        <w:rPr>
          <w:color w:val="000000"/>
        </w:rPr>
        <w:tab/>
      </w:r>
      <w:r>
        <w:rPr>
          <w:color w:val="000000"/>
        </w:rPr>
        <w:t xml:space="preserve">D. </w:t>
      </w:r>
      <w:r>
        <w:rPr>
          <w:rFonts w:ascii="Times New Roman" w:hAnsi="Times New Roman" w:eastAsia="Times New Roman" w:cs="Times New Roman"/>
          <w:color w:val="000000"/>
        </w:rPr>
        <w:t>A cook.</w:t>
      </w:r>
    </w:p>
    <w:p w14:paraId="79701109">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What do the three characters have in common? __________</w:t>
      </w:r>
    </w:p>
    <w:p w14:paraId="53BCEC0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are interested in cooking.</w:t>
      </w:r>
    </w:p>
    <w:p w14:paraId="2B47276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Each of them has many hobbies.</w:t>
      </w:r>
    </w:p>
    <w:p w14:paraId="5F6D5E3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are all popular with people.</w:t>
      </w:r>
    </w:p>
    <w:p w14:paraId="20D7C5CA">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They are ordinary people but never giving up chasing their dreams.</w:t>
      </w:r>
    </w:p>
    <w:p w14:paraId="60EE3225">
      <w:pPr>
        <w:spacing w:line="360" w:lineRule="auto"/>
        <w:textAlignment w:val="center"/>
        <w:rPr>
          <w:color w:val="000000"/>
        </w:rPr>
      </w:pPr>
      <w:r>
        <w:rPr>
          <w:color w:val="2E75B6"/>
        </w:rPr>
        <w:t>【答案】</w:t>
      </w:r>
      <w:r>
        <w:rPr>
          <w:color w:val="000000"/>
        </w:rPr>
        <w:t>24. D    25. C    26. C    27. D</w:t>
      </w:r>
    </w:p>
    <w:p w14:paraId="7DC268C3">
      <w:pPr>
        <w:spacing w:line="360" w:lineRule="auto"/>
        <w:textAlignment w:val="center"/>
        <w:rPr>
          <w:color w:val="000000"/>
        </w:rPr>
      </w:pPr>
      <w:r>
        <w:rPr>
          <w:color w:val="2E75B6"/>
        </w:rPr>
        <w:t>【解析】</w:t>
      </w:r>
    </w:p>
    <w:p w14:paraId="08F4E8B9">
      <w:pPr>
        <w:spacing w:line="360" w:lineRule="auto"/>
        <w:jc w:val="left"/>
        <w:textAlignment w:val="center"/>
        <w:rPr>
          <w:color w:val="000000"/>
        </w:rPr>
      </w:pPr>
      <w:r>
        <w:rPr>
          <w:color w:val="000000"/>
        </w:rPr>
        <w:t>【分析】本文主要以三个位于平凡岗位的人追逐梦想的事迹告诉我们：有梦想的人最可爱，凡是有梦想的人都是了不起的。</w:t>
      </w:r>
    </w:p>
    <w:p w14:paraId="7F6C71BB">
      <w:pPr>
        <w:spacing w:line="360" w:lineRule="auto"/>
        <w:jc w:val="left"/>
        <w:textAlignment w:val="center"/>
        <w:rPr>
          <w:color w:val="000000"/>
        </w:rPr>
      </w:pPr>
      <w:r>
        <w:rPr>
          <w:color w:val="000000"/>
        </w:rPr>
        <w:t>【24题详解】</w:t>
      </w:r>
    </w:p>
    <w:p w14:paraId="1A0968C0">
      <w:pPr>
        <w:spacing w:line="360" w:lineRule="auto"/>
        <w:jc w:val="left"/>
        <w:textAlignment w:val="center"/>
        <w:rPr>
          <w:color w:val="000000"/>
        </w:rPr>
      </w:pPr>
      <w:r>
        <w:rPr>
          <w:color w:val="000000"/>
        </w:rPr>
        <w:t>细节理解题。根据“ Painting, music, kongfu, ancient poems, etc. are all his hobbies. So a number of people call him “treasure security guard (宝藏保安)””可知，因为绘画、音乐、功夫、古诗等都是他的爱好，故选D。</w:t>
      </w:r>
    </w:p>
    <w:p w14:paraId="39726E65">
      <w:pPr>
        <w:spacing w:line="360" w:lineRule="auto"/>
        <w:jc w:val="left"/>
        <w:textAlignment w:val="center"/>
        <w:rPr>
          <w:color w:val="000000"/>
        </w:rPr>
      </w:pPr>
      <w:r>
        <w:rPr>
          <w:color w:val="000000"/>
        </w:rPr>
        <w:t>【25题详解】</w:t>
      </w:r>
    </w:p>
    <w:p w14:paraId="7BA647D1">
      <w:pPr>
        <w:spacing w:line="360" w:lineRule="auto"/>
        <w:jc w:val="left"/>
        <w:textAlignment w:val="center"/>
        <w:rPr>
          <w:color w:val="000000"/>
        </w:rPr>
      </w:pPr>
      <w:r>
        <w:rPr>
          <w:color w:val="000000"/>
        </w:rPr>
        <w:t>细节理解题。根据“started to learn piano by self-learning at the age of 55”可知，她是自学钢琴，故选C。</w:t>
      </w:r>
    </w:p>
    <w:p w14:paraId="65A19ACC">
      <w:pPr>
        <w:spacing w:line="360" w:lineRule="auto"/>
        <w:jc w:val="left"/>
        <w:textAlignment w:val="center"/>
        <w:rPr>
          <w:color w:val="000000"/>
        </w:rPr>
      </w:pPr>
      <w:r>
        <w:rPr>
          <w:color w:val="000000"/>
        </w:rPr>
        <w:t>【26题详解】</w:t>
      </w:r>
    </w:p>
    <w:p w14:paraId="046261F9">
      <w:pPr>
        <w:spacing w:line="360" w:lineRule="auto"/>
        <w:jc w:val="left"/>
        <w:textAlignment w:val="center"/>
        <w:rPr>
          <w:color w:val="000000"/>
        </w:rPr>
      </w:pPr>
      <w:r>
        <w:rPr>
          <w:color w:val="000000"/>
        </w:rPr>
        <w:t>细节理解题。根据“Lu Junling, a security guard from Hebei University”“Mrs. Xing Guoqin, a cleaning lady from Tsinghua University”“A professional cook in a college dining hall”可知，本文提到了三种职业，保安，清洁工和厨师，故选C。</w:t>
      </w:r>
    </w:p>
    <w:p w14:paraId="672BE9C7">
      <w:pPr>
        <w:spacing w:line="360" w:lineRule="auto"/>
        <w:jc w:val="left"/>
        <w:textAlignment w:val="center"/>
        <w:rPr>
          <w:color w:val="000000"/>
        </w:rPr>
      </w:pPr>
      <w:r>
        <w:rPr>
          <w:color w:val="000000"/>
        </w:rPr>
        <w:t>【27题详解】</w:t>
      </w:r>
    </w:p>
    <w:p w14:paraId="186B1763">
      <w:pPr>
        <w:spacing w:line="360" w:lineRule="auto"/>
        <w:jc w:val="left"/>
        <w:textAlignment w:val="center"/>
        <w:rPr>
          <w:color w:val="000000"/>
        </w:rPr>
      </w:pPr>
      <w:r>
        <w:rPr>
          <w:color w:val="000000"/>
        </w:rPr>
        <w:t>推理判断题。根据第一段到第三段的描述可知，这三个平常的人都有一个共同点：位于平凡的岗位但从未放弃追逐梦想，故选D。</w:t>
      </w:r>
    </w:p>
    <w:p w14:paraId="177EBEFD">
      <w:pPr>
        <w:spacing w:line="360" w:lineRule="auto"/>
        <w:ind w:left="270"/>
        <w:jc w:val="left"/>
        <w:textAlignment w:val="center"/>
        <w:rPr>
          <w:color w:val="000000"/>
        </w:rPr>
      </w:pPr>
      <w:r>
        <w:rPr>
          <w:color w:val="000000"/>
        </w:rPr>
        <w:drawing>
          <wp:inline distT="0" distB="0" distL="114300" distR="114300">
            <wp:extent cx="1181100" cy="5524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181100" cy="552450"/>
                    </a:xfrm>
                    <a:prstGeom prst="rect">
                      <a:avLst/>
                    </a:prstGeom>
                  </pic:spPr>
                </pic:pic>
              </a:graphicData>
            </a:graphic>
          </wp:inline>
        </w:drawing>
      </w:r>
    </w:p>
    <w:p w14:paraId="4AB290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17 years, Mohamed Nasar has supported his family of five by fishing in the Nile River.</w:t>
      </w:r>
    </w:p>
    <w:p w14:paraId="20065A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the 58-year-old says fishermen like himself catch fewer fish every year as the Nile has been filled with plastic bottles, bags and other waste.</w:t>
      </w:r>
    </w:p>
    <w:p w14:paraId="079FAD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fish are caught in the bottles, and they die,” said Nasar.</w:t>
      </w:r>
    </w:p>
    <w:p w14:paraId="070601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local environmental group named “VeryNile” has asked the island’s fishermen to use their boats to collect plastic bottles from the river. VeryNile says it buys the bottles at a higher price than the market price offered by traders or recycling factories.</w:t>
      </w:r>
    </w:p>
    <w:p w14:paraId="1C4BDA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initiative (</w:t>
      </w:r>
      <w:r>
        <w:rPr>
          <w:rFonts w:ascii="宋体" w:hAnsi="宋体" w:eastAsia="宋体" w:cs="宋体"/>
          <w:color w:val="000000"/>
        </w:rPr>
        <w:t>倡议</w:t>
      </w:r>
      <w:r>
        <w:rPr>
          <w:rFonts w:ascii="Times New Roman" w:hAnsi="Times New Roman" w:eastAsia="Times New Roman" w:cs="Times New Roman"/>
          <w:color w:val="000000"/>
        </w:rPr>
        <w:t>) provides a solution for helping to clean up the Nile, while providing a way to make more money for fishermen like Nasar.</w:t>
      </w:r>
    </w:p>
    <w:p w14:paraId="33EB99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job has helped us a bit. We come and collect about 10 to 15 kilos of plastic bottles, and we get about 12 Egyptian pounds for each,” Nasar said when he sat in his boat collecting bottles.</w:t>
      </w:r>
    </w:p>
    <w:p w14:paraId="1F0001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Nasar, who made about 100 EGP a day after six hours of fishing, can now make another 200 EGP by collecting bottles.</w:t>
      </w:r>
    </w:p>
    <w:p w14:paraId="60FE3F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Another fisherman said cleaner Nile water would mean more fish. “On the one hand, the Nile is cleaner, and on the other hand, the fisherman now has more ways to make money,” he said.</w:t>
      </w:r>
    </w:p>
    <w:p w14:paraId="1CFB7F6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the help of more than 40 fishermen, over the past year VeryNile has collected around 18 tons of plastic bottles, and most of them went to the recycling factory and were made into new things.</w:t>
      </w:r>
    </w:p>
    <w:p w14:paraId="260B829E">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Why did Nasar catch fewer fish every year?</w:t>
      </w:r>
    </w:p>
    <w:p w14:paraId="7AA4026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he was too old.</w:t>
      </w:r>
    </w:p>
    <w:p w14:paraId="1C4CFF6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Because he was too lazy.</w:t>
      </w:r>
    </w:p>
    <w:p w14:paraId="0FA6A53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he has fished for 17 years in the Nile River.</w:t>
      </w:r>
    </w:p>
    <w:p w14:paraId="1A016D6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Because the Nile has been filled with plastic bottles, bags ad other waste.</w:t>
      </w:r>
    </w:p>
    <w:p w14:paraId="3A802A23">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What did VeryNile ask the fishermen to do?</w:t>
      </w:r>
    </w:p>
    <w:p w14:paraId="09D037E9">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catch fish.</w:t>
      </w:r>
    </w:p>
    <w:p w14:paraId="66F7682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sell the bottles to traders.</w:t>
      </w:r>
    </w:p>
    <w:p w14:paraId="1C700C7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buy the bottles.</w:t>
      </w:r>
    </w:p>
    <w:p w14:paraId="3CB8F18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To collect plastic bottles from the river.</w:t>
      </w:r>
    </w:p>
    <w:p w14:paraId="08423DE1">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Which place did most of the plastic bottles go to?</w:t>
      </w:r>
    </w:p>
    <w:p w14:paraId="20C31C4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traders’ home.</w:t>
      </w:r>
    </w:p>
    <w:p w14:paraId="39EEE7F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recycling factory.</w:t>
      </w:r>
    </w:p>
    <w:p w14:paraId="1C29932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market.</w:t>
      </w:r>
    </w:p>
    <w:p w14:paraId="282EE02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fishermen’s home.</w:t>
      </w:r>
    </w:p>
    <w:p w14:paraId="3CCA7270">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 was the main purpose of VeryNile?</w:t>
      </w:r>
    </w:p>
    <w:p w14:paraId="60445DA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make the fishermen busier.</w:t>
      </w:r>
    </w:p>
    <w:p w14:paraId="5B639D0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make the Nile River cleaner.</w:t>
      </w:r>
    </w:p>
    <w:p w14:paraId="154B56D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make the Nile River have more fish.</w:t>
      </w:r>
    </w:p>
    <w:p w14:paraId="2E98C330">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To make the fishermen set up recycling factories.</w:t>
      </w:r>
    </w:p>
    <w:p w14:paraId="53C4FEA5">
      <w:pPr>
        <w:spacing w:line="360" w:lineRule="auto"/>
        <w:textAlignment w:val="center"/>
        <w:rPr>
          <w:color w:val="000000"/>
        </w:rPr>
      </w:pPr>
      <w:r>
        <w:rPr>
          <w:color w:val="2E75B6"/>
        </w:rPr>
        <w:t>【答案】</w:t>
      </w:r>
      <w:r>
        <w:rPr>
          <w:color w:val="000000"/>
        </w:rPr>
        <w:t>28. D    29. D    30. B    31. B</w:t>
      </w:r>
    </w:p>
    <w:p w14:paraId="1AF969F8">
      <w:pPr>
        <w:spacing w:line="360" w:lineRule="auto"/>
        <w:textAlignment w:val="center"/>
        <w:rPr>
          <w:color w:val="000000"/>
        </w:rPr>
      </w:pPr>
      <w:r>
        <w:rPr>
          <w:color w:val="2E75B6"/>
        </w:rPr>
        <w:t>【解析】</w:t>
      </w:r>
    </w:p>
    <w:p w14:paraId="105284E9">
      <w:pPr>
        <w:spacing w:line="360" w:lineRule="auto"/>
        <w:jc w:val="left"/>
        <w:textAlignment w:val="center"/>
        <w:rPr>
          <w:color w:val="000000"/>
        </w:rPr>
      </w:pPr>
      <w:r>
        <w:rPr>
          <w:color w:val="000000"/>
        </w:rPr>
        <w:t>【导语】本文主要讲述了渔民们在尼罗河收集塑料垃圾，不但增加了渔民的收入，也使尼罗河变得更干净的事情。</w:t>
      </w:r>
    </w:p>
    <w:p w14:paraId="2933742D">
      <w:pPr>
        <w:spacing w:line="360" w:lineRule="auto"/>
        <w:jc w:val="left"/>
        <w:textAlignment w:val="center"/>
        <w:rPr>
          <w:color w:val="000000"/>
        </w:rPr>
      </w:pPr>
      <w:r>
        <w:rPr>
          <w:color w:val="000000"/>
        </w:rPr>
        <w:t>【28题详解】</w:t>
      </w:r>
    </w:p>
    <w:p w14:paraId="307D43E1">
      <w:pPr>
        <w:spacing w:line="360" w:lineRule="auto"/>
        <w:jc w:val="left"/>
        <w:textAlignment w:val="center"/>
        <w:rPr>
          <w:color w:val="000000"/>
        </w:rPr>
      </w:pPr>
      <w:r>
        <w:rPr>
          <w:color w:val="000000"/>
        </w:rPr>
        <w:t>细节理解题。根据“But the 58-year-old says fishermen like himself catch fewer fish every year as the Nile has been filled with plastic bottles, bags and other waste.”可知，因为尼罗河被塑料瓶、塑料袋和其他垃圾填满了，故选D。</w:t>
      </w:r>
    </w:p>
    <w:p w14:paraId="01E35C75">
      <w:pPr>
        <w:spacing w:line="360" w:lineRule="auto"/>
        <w:jc w:val="left"/>
        <w:textAlignment w:val="center"/>
        <w:rPr>
          <w:color w:val="000000"/>
        </w:rPr>
      </w:pPr>
      <w:r>
        <w:rPr>
          <w:color w:val="000000"/>
        </w:rPr>
        <w:t>【29题详解】</w:t>
      </w:r>
    </w:p>
    <w:p w14:paraId="06942285">
      <w:pPr>
        <w:spacing w:line="360" w:lineRule="auto"/>
        <w:jc w:val="left"/>
        <w:textAlignment w:val="center"/>
        <w:rPr>
          <w:color w:val="000000"/>
        </w:rPr>
      </w:pPr>
      <w:r>
        <w:rPr>
          <w:color w:val="000000"/>
        </w:rPr>
        <w:t>细节理解题。根据“A local environmental group named “VeryNile” has asked the island’s fishermen to use their boats to collect plastic bottles from the river”可知，要求岛上的渔民使用他们的船只从河里收集塑料瓶，故选D。</w:t>
      </w:r>
    </w:p>
    <w:p w14:paraId="4821B29E">
      <w:pPr>
        <w:spacing w:line="360" w:lineRule="auto"/>
        <w:jc w:val="left"/>
        <w:textAlignment w:val="center"/>
        <w:rPr>
          <w:color w:val="000000"/>
        </w:rPr>
      </w:pPr>
      <w:r>
        <w:rPr>
          <w:color w:val="000000"/>
        </w:rPr>
        <w:t>【30题详解】</w:t>
      </w:r>
    </w:p>
    <w:p w14:paraId="3E33D111">
      <w:pPr>
        <w:spacing w:line="360" w:lineRule="auto"/>
        <w:jc w:val="left"/>
        <w:textAlignment w:val="center"/>
        <w:rPr>
          <w:color w:val="000000"/>
        </w:rPr>
      </w:pPr>
      <w:r>
        <w:rPr>
          <w:color w:val="000000"/>
        </w:rPr>
        <w:t>细节理解题。根据“and most of them went to the recycling factory and were made into new things”可知，它们中的大多数被送往回收工厂，被制成新的东西，故选B。</w:t>
      </w:r>
    </w:p>
    <w:p w14:paraId="2950202A">
      <w:pPr>
        <w:spacing w:line="360" w:lineRule="auto"/>
        <w:jc w:val="left"/>
        <w:textAlignment w:val="center"/>
        <w:rPr>
          <w:color w:val="000000"/>
        </w:rPr>
      </w:pPr>
      <w:r>
        <w:rPr>
          <w:color w:val="000000"/>
        </w:rPr>
        <w:t>【31题详解】</w:t>
      </w:r>
    </w:p>
    <w:p w14:paraId="2D7869EC">
      <w:pPr>
        <w:spacing w:line="360" w:lineRule="auto"/>
        <w:jc w:val="left"/>
        <w:textAlignment w:val="center"/>
        <w:rPr>
          <w:color w:val="000000"/>
        </w:rPr>
      </w:pPr>
      <w:r>
        <w:rPr>
          <w:color w:val="000000"/>
        </w:rPr>
        <w:t>细节理解题。根据“The initiative (倡议) provides a solution for helping to clean up the Nile, while providing a way to make more money for fishermen like Nasar”可知，目的是为了让尼罗河变得更加干净，故选B。</w:t>
      </w:r>
    </w:p>
    <w:p w14:paraId="16E50642">
      <w:pPr>
        <w:spacing w:line="360" w:lineRule="auto"/>
        <w:ind w:left="270"/>
        <w:jc w:val="left"/>
        <w:textAlignment w:val="center"/>
        <w:rPr>
          <w:color w:val="000000"/>
        </w:rPr>
      </w:pPr>
    </w:p>
    <w:p w14:paraId="7575DF07">
      <w:pPr>
        <w:spacing w:line="360" w:lineRule="auto"/>
        <w:jc w:val="left"/>
        <w:textAlignment w:val="center"/>
        <w:rPr>
          <w:color w:val="000000"/>
        </w:rPr>
      </w:pPr>
      <w:r>
        <w:rPr>
          <w:color w:val="000000"/>
        </w:rPr>
        <w:drawing>
          <wp:inline distT="0" distB="0" distL="114300" distR="114300">
            <wp:extent cx="990600" cy="8477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90600" cy="847725"/>
                    </a:xfrm>
                    <a:prstGeom prst="rect">
                      <a:avLst/>
                    </a:prstGeom>
                  </pic:spPr>
                </pic:pic>
              </a:graphicData>
            </a:graphic>
          </wp:inline>
        </w:drawing>
      </w:r>
    </w:p>
    <w:p w14:paraId="7956D6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Goldie Nejat began developing robots in 2005, she spent much of her time knocking on doors to let people know how her robots worked but few showed interest.</w:t>
      </w:r>
    </w:p>
    <w:p w14:paraId="0809CB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now, it’s different,” says Nejat. “People calling from around the world ask when my robots are going to be ready.”</w:t>
      </w:r>
    </w:p>
    <w:p w14:paraId="5922AA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Nejat’s robots are made to fill an increasing need: care-giving for the old. The population of the people over age 80 will be 426 million in 2050, three times larger than that now.</w:t>
      </w:r>
    </w:p>
    <w:p w14:paraId="6B8DC3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have worried that care-giving robots might make human interaction (</w:t>
      </w:r>
      <w:r>
        <w:rPr>
          <w:rFonts w:ascii="宋体" w:hAnsi="宋体" w:eastAsia="宋体" w:cs="宋体"/>
          <w:color w:val="000000"/>
        </w:rPr>
        <w:t>互动</w:t>
      </w:r>
      <w:r>
        <w:rPr>
          <w:rFonts w:ascii="Times New Roman" w:hAnsi="Times New Roman" w:eastAsia="Times New Roman" w:cs="Times New Roman"/>
          <w:color w:val="000000"/>
        </w:rPr>
        <w:t xml:space="preserve">) less and cause more humans to lose their jobs. “But the purpose is to support human care, not to </w:t>
      </w:r>
      <w:r>
        <w:rPr>
          <w:rFonts w:ascii="Times New Roman" w:hAnsi="Times New Roman" w:eastAsia="Times New Roman" w:cs="Times New Roman"/>
          <w:color w:val="000000"/>
          <w:u w:val="single"/>
        </w:rPr>
        <w:t>replace</w:t>
      </w:r>
      <w:r>
        <w:rPr>
          <w:rFonts w:ascii="Times New Roman" w:hAnsi="Times New Roman" w:eastAsia="Times New Roman" w:cs="Times New Roman"/>
          <w:color w:val="000000"/>
        </w:rPr>
        <w:t xml:space="preserve"> it,” says Brian Scassellati. He has tested robots with different patients, and found that daily interaction with robots can help children with autism spectrum disorder (</w:t>
      </w:r>
      <w:r>
        <w:rPr>
          <w:rFonts w:ascii="宋体" w:hAnsi="宋体" w:eastAsia="宋体" w:cs="宋体"/>
          <w:color w:val="000000"/>
        </w:rPr>
        <w:t>自闭症谱系障碍</w:t>
      </w:r>
      <w:r>
        <w:rPr>
          <w:rFonts w:ascii="Times New Roman" w:hAnsi="Times New Roman" w:eastAsia="Times New Roman" w:cs="Times New Roman"/>
          <w:color w:val="000000"/>
        </w:rPr>
        <w:t>) improve social skills.</w:t>
      </w:r>
    </w:p>
    <w:p w14:paraId="5A1857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of course, more robots have served the Beijing 2022 Winter Olympics. Cleaning robots can clean 8, 600 square meters of indoor large public areas such as staff area, athlete area and competition hall. And cleaning robots can adapt (</w:t>
      </w:r>
      <w:r>
        <w:rPr>
          <w:rFonts w:ascii="宋体" w:hAnsi="宋体" w:eastAsia="宋体" w:cs="宋体"/>
          <w:color w:val="000000"/>
        </w:rPr>
        <w:t>适应</w:t>
      </w:r>
      <w:r>
        <w:rPr>
          <w:rFonts w:ascii="Times New Roman" w:hAnsi="Times New Roman" w:eastAsia="Times New Roman" w:cs="Times New Roman"/>
          <w:color w:val="000000"/>
        </w:rPr>
        <w:t>) to large-traffic crowds and continuous (</w:t>
      </w:r>
      <w:r>
        <w:rPr>
          <w:rFonts w:ascii="宋体" w:hAnsi="宋体" w:eastAsia="宋体" w:cs="宋体"/>
          <w:color w:val="000000"/>
        </w:rPr>
        <w:t>持续的</w:t>
      </w:r>
      <w:r>
        <w:rPr>
          <w:rFonts w:ascii="Times New Roman" w:hAnsi="Times New Roman" w:eastAsia="Times New Roman" w:cs="Times New Roman"/>
          <w:color w:val="000000"/>
        </w:rPr>
        <w:t>) work. For those who are not wearing masks (</w:t>
      </w:r>
      <w:r>
        <w:rPr>
          <w:rFonts w:ascii="宋体" w:hAnsi="宋体" w:eastAsia="宋体" w:cs="宋体"/>
          <w:color w:val="000000"/>
        </w:rPr>
        <w:t>口罩</w:t>
      </w:r>
      <w:r>
        <w:rPr>
          <w:rFonts w:ascii="Times New Roman" w:hAnsi="Times New Roman" w:eastAsia="Times New Roman" w:cs="Times New Roman"/>
          <w:color w:val="000000"/>
        </w:rPr>
        <w:t>) in the area, reminding robots will come forward to remind them to wear masks. What’s more, delivery (</w:t>
      </w:r>
      <w:r>
        <w:rPr>
          <w:rFonts w:ascii="宋体" w:hAnsi="宋体" w:eastAsia="宋体" w:cs="宋体"/>
          <w:color w:val="000000"/>
        </w:rPr>
        <w:t>配送</w:t>
      </w:r>
      <w:r>
        <w:rPr>
          <w:rFonts w:ascii="Times New Roman" w:hAnsi="Times New Roman" w:eastAsia="Times New Roman" w:cs="Times New Roman"/>
          <w:color w:val="000000"/>
        </w:rPr>
        <w:t>) robots have entered the main media center restaurant, where each dish is made by robots. After the cooking is completed, the robots will take it to the ordering guests.</w:t>
      </w:r>
    </w:p>
    <w:p w14:paraId="57407E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a field grows, scientists try to understand human-robot relationships better. Do robots offer advantages because they don’t have feelings and don’t give opinions? “One thing is clear,” Scassellati says. “Many types of robots are quietly serving the people and the need for that will increase in the future.”</w:t>
      </w:r>
    </w:p>
    <w:p w14:paraId="056B0BC3">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For what are Nejat’s robots made? __________</w:t>
      </w:r>
    </w:p>
    <w:p w14:paraId="0187F7F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Knocking on doors.</w:t>
      </w:r>
    </w:p>
    <w:p w14:paraId="575043D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Taking care of the old.</w:t>
      </w:r>
    </w:p>
    <w:p w14:paraId="13CB947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Working in Beijing.</w:t>
      </w:r>
    </w:p>
    <w:p w14:paraId="4BB9AF1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Making phone calls.</w:t>
      </w:r>
    </w:p>
    <w:p w14:paraId="165CBA43">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does the underlined word “replace” in paragraph 4 probably mean? __________</w:t>
      </w:r>
    </w:p>
    <w:p w14:paraId="4082FB8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代替</w:t>
      </w:r>
      <w:r>
        <w:rPr>
          <w:color w:val="000000"/>
        </w:rPr>
        <w:tab/>
      </w:r>
      <w:r>
        <w:rPr>
          <w:color w:val="000000"/>
        </w:rPr>
        <w:t xml:space="preserve">B. </w:t>
      </w:r>
      <w:r>
        <w:rPr>
          <w:rFonts w:ascii="宋体" w:hAnsi="宋体" w:eastAsia="宋体" w:cs="宋体"/>
          <w:color w:val="000000"/>
        </w:rPr>
        <w:t>忽略</w:t>
      </w:r>
      <w:r>
        <w:rPr>
          <w:color w:val="000000"/>
        </w:rPr>
        <w:tab/>
      </w:r>
      <w:r>
        <w:rPr>
          <w:color w:val="000000"/>
        </w:rPr>
        <w:t xml:space="preserve">C. </w:t>
      </w:r>
      <w:r>
        <w:rPr>
          <w:rFonts w:ascii="宋体" w:hAnsi="宋体" w:eastAsia="宋体" w:cs="宋体"/>
          <w:color w:val="000000"/>
        </w:rPr>
        <w:t>放弃</w:t>
      </w:r>
      <w:r>
        <w:rPr>
          <w:color w:val="000000"/>
        </w:rPr>
        <w:tab/>
      </w:r>
      <w:r>
        <w:rPr>
          <w:color w:val="000000"/>
        </w:rPr>
        <w:t xml:space="preserve">D. </w:t>
      </w:r>
      <w:r>
        <w:rPr>
          <w:rFonts w:ascii="宋体" w:hAnsi="宋体" w:eastAsia="宋体" w:cs="宋体"/>
          <w:color w:val="000000"/>
        </w:rPr>
        <w:t>帮助</w:t>
      </w:r>
    </w:p>
    <w:p w14:paraId="07870477">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Which of the following is TRUE according to the passage? __________</w:t>
      </w:r>
    </w:p>
    <w:p w14:paraId="1FFA1B3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Robots can hardly serve people.</w:t>
      </w:r>
    </w:p>
    <w:p w14:paraId="73EA1A0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Cleaning robots can’t work all the time.</w:t>
      </w:r>
    </w:p>
    <w:p w14:paraId="6A893F2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Robots have feelings like humans.</w:t>
      </w:r>
    </w:p>
    <w:p w14:paraId="0541C31D">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Robots are more needed in the future.</w:t>
      </w:r>
    </w:p>
    <w:p w14:paraId="09D90FD2">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Which can be the best title for this passage? __________</w:t>
      </w:r>
    </w:p>
    <w:p w14:paraId="630D9B6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Service Robots</w:t>
      </w:r>
    </w:p>
    <w:p w14:paraId="37BF492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Cleaning Robots</w:t>
      </w:r>
    </w:p>
    <w:p w14:paraId="0C089E7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Reminding Robots</w:t>
      </w:r>
    </w:p>
    <w:p w14:paraId="29F0193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Delivery Robots</w:t>
      </w:r>
    </w:p>
    <w:p w14:paraId="33260F12">
      <w:pPr>
        <w:spacing w:line="360" w:lineRule="auto"/>
        <w:textAlignment w:val="center"/>
        <w:rPr>
          <w:color w:val="000000"/>
        </w:rPr>
      </w:pPr>
      <w:r>
        <w:rPr>
          <w:color w:val="2E75B6"/>
        </w:rPr>
        <w:t>【答案】</w:t>
      </w:r>
      <w:r>
        <w:rPr>
          <w:color w:val="000000"/>
        </w:rPr>
        <w:t>32. B    33. A    34. D    35. A</w:t>
      </w:r>
    </w:p>
    <w:p w14:paraId="46DE3E10">
      <w:pPr>
        <w:spacing w:line="360" w:lineRule="auto"/>
        <w:textAlignment w:val="center"/>
        <w:rPr>
          <w:color w:val="000000"/>
        </w:rPr>
      </w:pPr>
      <w:r>
        <w:rPr>
          <w:color w:val="2E75B6"/>
        </w:rPr>
        <w:t>【解析】</w:t>
      </w:r>
    </w:p>
    <w:p w14:paraId="0267DAB9">
      <w:pPr>
        <w:spacing w:line="360" w:lineRule="auto"/>
        <w:jc w:val="left"/>
        <w:textAlignment w:val="center"/>
        <w:rPr>
          <w:color w:val="000000"/>
        </w:rPr>
      </w:pPr>
      <w:r>
        <w:rPr>
          <w:color w:val="000000"/>
        </w:rPr>
        <w:t>【导语】本文主要讲述了Nejat所设计的主要用于照顾老人的机器人，并介绍了一些其他的服务型机器人。</w:t>
      </w:r>
    </w:p>
    <w:p w14:paraId="09947168">
      <w:pPr>
        <w:spacing w:line="360" w:lineRule="auto"/>
        <w:jc w:val="left"/>
        <w:textAlignment w:val="center"/>
        <w:rPr>
          <w:color w:val="000000"/>
        </w:rPr>
      </w:pPr>
      <w:r>
        <w:rPr>
          <w:color w:val="000000"/>
        </w:rPr>
        <w:t>【32题详解】</w:t>
      </w:r>
    </w:p>
    <w:p w14:paraId="65267CA0">
      <w:pPr>
        <w:spacing w:line="360" w:lineRule="auto"/>
        <w:jc w:val="left"/>
        <w:textAlignment w:val="center"/>
        <w:rPr>
          <w:color w:val="000000"/>
        </w:rPr>
      </w:pPr>
      <w:r>
        <w:rPr>
          <w:color w:val="000000"/>
        </w:rPr>
        <w:t>细节理解题。根据“Nejat’s robots are made to fill an increasing need: care-giving for the old”可知Nejat的机器人旨在满足日益增长的需求：照顾老人。故选B。</w:t>
      </w:r>
    </w:p>
    <w:p w14:paraId="2FA3B4A5">
      <w:pPr>
        <w:spacing w:line="360" w:lineRule="auto"/>
        <w:jc w:val="left"/>
        <w:textAlignment w:val="center"/>
        <w:rPr>
          <w:color w:val="000000"/>
        </w:rPr>
      </w:pPr>
      <w:r>
        <w:rPr>
          <w:color w:val="000000"/>
        </w:rPr>
        <w:t>【33题详解】</w:t>
      </w:r>
    </w:p>
    <w:p w14:paraId="6066888F">
      <w:pPr>
        <w:spacing w:line="360" w:lineRule="auto"/>
        <w:jc w:val="left"/>
        <w:textAlignment w:val="center"/>
        <w:rPr>
          <w:color w:val="000000"/>
        </w:rPr>
      </w:pPr>
      <w:r>
        <w:rPr>
          <w:color w:val="000000"/>
        </w:rPr>
        <w:t>词义猜测题。根据“But the purpose is to support human care, not to replace it”可知护理机器人的目的是帮助人类护理，而不是取代它，故此处划线部分意为“代替”。故选A。</w:t>
      </w:r>
    </w:p>
    <w:p w14:paraId="08C6DDEB">
      <w:pPr>
        <w:spacing w:line="360" w:lineRule="auto"/>
        <w:jc w:val="left"/>
        <w:textAlignment w:val="center"/>
        <w:rPr>
          <w:color w:val="000000"/>
        </w:rPr>
      </w:pPr>
      <w:r>
        <w:rPr>
          <w:color w:val="000000"/>
        </w:rPr>
        <w:t>【34题详解】</w:t>
      </w:r>
    </w:p>
    <w:p w14:paraId="5C48B915">
      <w:pPr>
        <w:spacing w:line="360" w:lineRule="auto"/>
        <w:jc w:val="left"/>
        <w:textAlignment w:val="center"/>
        <w:rPr>
          <w:color w:val="000000"/>
        </w:rPr>
      </w:pPr>
      <w:r>
        <w:rPr>
          <w:color w:val="000000"/>
        </w:rPr>
        <w:t>细节理解题。根据“Many types of robots are quietly serving the people and the need for that will increase in the future”可知许多类型的机器人正在悄悄地为人们服务，未来对它的需求将会增加。故选D。</w:t>
      </w:r>
    </w:p>
    <w:p w14:paraId="1B4514BF">
      <w:pPr>
        <w:spacing w:line="360" w:lineRule="auto"/>
        <w:jc w:val="left"/>
        <w:textAlignment w:val="center"/>
        <w:rPr>
          <w:color w:val="000000"/>
        </w:rPr>
      </w:pPr>
      <w:r>
        <w:rPr>
          <w:color w:val="000000"/>
        </w:rPr>
        <w:t>【35题详解】</w:t>
      </w:r>
    </w:p>
    <w:p w14:paraId="46C18476">
      <w:pPr>
        <w:spacing w:line="360" w:lineRule="auto"/>
        <w:jc w:val="left"/>
        <w:textAlignment w:val="center"/>
        <w:rPr>
          <w:color w:val="000000"/>
        </w:rPr>
      </w:pPr>
      <w:r>
        <w:rPr>
          <w:color w:val="000000"/>
        </w:rPr>
        <w:t>最佳标题题。通读全文可知，本文主要讲述了Nejat所设计的主要用于照顾老人的机器人，并介绍了一些其他的服务型机器人，故以“服务机器人”为标题更合适。故选A。</w:t>
      </w:r>
    </w:p>
    <w:p w14:paraId="470C635F">
      <w:pPr>
        <w:spacing w:line="360" w:lineRule="auto"/>
        <w:ind w:left="270"/>
        <w:jc w:val="left"/>
        <w:textAlignment w:val="center"/>
        <w:rPr>
          <w:color w:val="000000"/>
        </w:rPr>
      </w:pPr>
    </w:p>
    <w:p w14:paraId="36D52CDA">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w:t>
      </w:r>
      <w:r>
        <w:rPr>
          <w:rFonts w:ascii="Times New Roman" w:hAnsi="Times New Roman" w:eastAsia="Times New Roman" w:cs="Times New Roman"/>
          <w:b/>
          <w:color w:val="000000"/>
          <w:sz w:val="24"/>
        </w:rPr>
        <w:t>.</w:t>
      </w:r>
      <w:r>
        <w:rPr>
          <w:rFonts w:ascii="宋体" w:hAnsi="宋体" w:eastAsia="宋体" w:cs="宋体"/>
          <w:b/>
          <w:color w:val="000000"/>
          <w:sz w:val="24"/>
        </w:rPr>
        <w:t>情景交际每题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88A7010">
      <w:pPr>
        <w:spacing w:line="360" w:lineRule="auto"/>
        <w:jc w:val="left"/>
        <w:textAlignment w:val="center"/>
        <w:rPr>
          <w:rFonts w:ascii="宋体" w:hAnsi="宋体" w:eastAsia="宋体" w:cs="宋体"/>
          <w:color w:val="000000"/>
        </w:rPr>
      </w:pPr>
      <w:r>
        <w:rPr>
          <w:rFonts w:ascii="宋体" w:hAnsi="宋体" w:eastAsia="宋体" w:cs="宋体"/>
          <w:color w:val="000000"/>
        </w:rPr>
        <w:t>选择恰当的句子补全下面对话。其中有两项是多余的选项。</w:t>
      </w:r>
    </w:p>
    <w:p w14:paraId="619166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Eileen: Hello? This is Eileen.</w:t>
      </w:r>
    </w:p>
    <w:p w14:paraId="11F9C762">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Riming: Hi, Eileen. </w:t>
      </w:r>
      <w:r>
        <w:rPr>
          <w:color w:val="000000"/>
          <w:u w:val="single"/>
        </w:rPr>
        <w:t>______36______</w:t>
      </w:r>
    </w:p>
    <w:p w14:paraId="0E2513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Eileen: Oh, hi, Riming. How was your Spring Festival holiday?</w:t>
      </w:r>
    </w:p>
    <w:p w14:paraId="200535DA">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Riming: Well</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______37______</w:t>
      </w:r>
    </w:p>
    <w:p w14:paraId="5B90E2F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Eileen: Wow, snowing! Did you go skiing (</w:t>
      </w:r>
      <w:r>
        <w:rPr>
          <w:rFonts w:ascii="宋体" w:hAnsi="宋体" w:eastAsia="宋体" w:cs="宋体"/>
          <w:color w:val="000000"/>
        </w:rPr>
        <w:t>滑雪</w:t>
      </w:r>
      <w:r>
        <w:rPr>
          <w:rFonts w:ascii="Times New Roman" w:hAnsi="Times New Roman" w:eastAsia="Times New Roman" w:cs="Times New Roman"/>
          <w:color w:val="000000"/>
        </w:rPr>
        <w:t xml:space="preserve">), or build a snowman? </w:t>
      </w:r>
      <w:r>
        <w:rPr>
          <w:color w:val="000000"/>
          <w:u w:val="single"/>
        </w:rPr>
        <w:t>______38______</w:t>
      </w:r>
    </w:p>
    <w:p w14:paraId="59CCAC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Riming: Actually, it snowed so much that my train got stuck and I couldn’t get home!</w:t>
      </w:r>
    </w:p>
    <w:p w14:paraId="259F2D3A">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Eileen: Oh no! Did you miss the Spring Festival? </w:t>
      </w:r>
      <w:r>
        <w:rPr>
          <w:color w:val="000000"/>
          <w:u w:val="single"/>
        </w:rPr>
        <w:t>______39______</w:t>
      </w:r>
    </w:p>
    <w:p w14:paraId="125E72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Riming: I had to wait for hours on the train.</w:t>
      </w:r>
    </w:p>
    <w:p w14:paraId="3FC77E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Eileen: That’s terrible!</w:t>
      </w:r>
    </w:p>
    <w:p w14:paraId="00CF75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Riming: That’s not all...</w:t>
      </w:r>
      <w:r>
        <w:rPr>
          <w:color w:val="000000"/>
          <w:u w:val="single"/>
        </w:rPr>
        <w:t>______40______</w:t>
      </w:r>
      <w:r>
        <w:rPr>
          <w:rFonts w:ascii="Times New Roman" w:hAnsi="Times New Roman" w:eastAsia="Times New Roman" w:cs="Times New Roman"/>
          <w:color w:val="000000"/>
        </w:rPr>
        <w:t xml:space="preserve"> It had all presents for my family!</w:t>
      </w:r>
    </w:p>
    <w:p w14:paraId="115520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Eileen: It sounds like you had the worst holiday ever!</w:t>
      </w:r>
    </w:p>
    <w:p w14:paraId="1690C50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are you?</w:t>
      </w:r>
    </w:p>
    <w:p w14:paraId="66BCCE9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What happened?</w:t>
      </w:r>
    </w:p>
    <w:p w14:paraId="16B62F1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is Riming here.</w:t>
      </w:r>
    </w:p>
    <w:p w14:paraId="0714243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 left my bag on the train.</w:t>
      </w:r>
    </w:p>
    <w:p w14:paraId="308C667B">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I guess you had fun!</w:t>
      </w:r>
    </w:p>
    <w:p w14:paraId="54008C4E">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Why not?</w:t>
      </w:r>
    </w:p>
    <w:p w14:paraId="5E2BFC2A">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It was snowing so heavily that...</w:t>
      </w:r>
    </w:p>
    <w:p w14:paraId="35B85DDF">
      <w:pPr>
        <w:spacing w:line="360" w:lineRule="auto"/>
        <w:textAlignment w:val="center"/>
        <w:rPr>
          <w:color w:val="000000"/>
        </w:rPr>
      </w:pPr>
      <w:r>
        <w:rPr>
          <w:color w:val="2E75B6"/>
        </w:rPr>
        <w:t>【答案】</w:t>
      </w:r>
      <w:r>
        <w:rPr>
          <w:color w:val="000000"/>
        </w:rPr>
        <w:t>36. C    37. G    38. E    39. B    40. D</w:t>
      </w:r>
    </w:p>
    <w:p w14:paraId="7A1F2226">
      <w:pPr>
        <w:spacing w:line="360" w:lineRule="auto"/>
        <w:textAlignment w:val="center"/>
        <w:rPr>
          <w:color w:val="000000"/>
        </w:rPr>
      </w:pPr>
      <w:r>
        <w:rPr>
          <w:color w:val="2E75B6"/>
        </w:rPr>
        <w:t>【解析】</w:t>
      </w:r>
    </w:p>
    <w:p w14:paraId="569543D1">
      <w:pPr>
        <w:spacing w:line="360" w:lineRule="auto"/>
        <w:jc w:val="left"/>
        <w:textAlignment w:val="center"/>
        <w:rPr>
          <w:color w:val="000000"/>
        </w:rPr>
      </w:pPr>
      <w:r>
        <w:rPr>
          <w:color w:val="000000"/>
        </w:rPr>
        <w:t>【导语】本文主要讲述了Riming糟糕的春节假期。</w:t>
      </w:r>
    </w:p>
    <w:p w14:paraId="09C87C2A">
      <w:pPr>
        <w:spacing w:line="360" w:lineRule="auto"/>
        <w:jc w:val="left"/>
        <w:textAlignment w:val="center"/>
        <w:rPr>
          <w:color w:val="000000"/>
        </w:rPr>
      </w:pPr>
      <w:r>
        <w:rPr>
          <w:color w:val="000000"/>
        </w:rPr>
        <w:t>【36题详解】</w:t>
      </w:r>
    </w:p>
    <w:p w14:paraId="2E28D2C6">
      <w:pPr>
        <w:spacing w:line="360" w:lineRule="auto"/>
        <w:jc w:val="left"/>
        <w:textAlignment w:val="center"/>
        <w:rPr>
          <w:color w:val="000000"/>
        </w:rPr>
      </w:pPr>
      <w:r>
        <w:rPr>
          <w:color w:val="000000"/>
        </w:rPr>
        <w:t>根据“This is Eileen”以及“Hi, Eileen”可知此处是打电话时进行自我介绍，选项C“我是Riming”符合语境。故选C。</w:t>
      </w:r>
    </w:p>
    <w:p w14:paraId="6438323E">
      <w:pPr>
        <w:spacing w:line="360" w:lineRule="auto"/>
        <w:jc w:val="left"/>
        <w:textAlignment w:val="center"/>
        <w:rPr>
          <w:color w:val="000000"/>
        </w:rPr>
      </w:pPr>
      <w:r>
        <w:rPr>
          <w:color w:val="000000"/>
        </w:rPr>
        <w:t>【37题详解】</w:t>
      </w:r>
    </w:p>
    <w:p w14:paraId="6527854A">
      <w:pPr>
        <w:spacing w:line="360" w:lineRule="auto"/>
        <w:jc w:val="left"/>
        <w:textAlignment w:val="center"/>
        <w:rPr>
          <w:color w:val="000000"/>
        </w:rPr>
      </w:pPr>
      <w:r>
        <w:rPr>
          <w:color w:val="000000"/>
        </w:rPr>
        <w:t>根据“Wow, snowing”可知上文应描述和下雪有关的内容，选项G“雪下得那么</w:t>
      </w:r>
      <w:r>
        <w:rPr>
          <w:rFonts w:ascii="宋体" w:hAnsi="宋体" w:eastAsia="宋体" w:cs="宋体"/>
          <w:color w:val="000000"/>
        </w:rPr>
        <w:t>大……</w:t>
      </w:r>
      <w:r>
        <w:rPr>
          <w:color w:val="000000"/>
        </w:rPr>
        <w:t>”符合语境。故选G。</w:t>
      </w:r>
    </w:p>
    <w:p w14:paraId="5FA63A8C">
      <w:pPr>
        <w:spacing w:line="360" w:lineRule="auto"/>
        <w:jc w:val="left"/>
        <w:textAlignment w:val="center"/>
        <w:rPr>
          <w:color w:val="000000"/>
        </w:rPr>
      </w:pPr>
      <w:r>
        <w:rPr>
          <w:color w:val="000000"/>
        </w:rPr>
        <w:t>【38题详解】</w:t>
      </w:r>
    </w:p>
    <w:p w14:paraId="42336AF0">
      <w:pPr>
        <w:spacing w:line="360" w:lineRule="auto"/>
        <w:jc w:val="left"/>
        <w:textAlignment w:val="center"/>
        <w:rPr>
          <w:color w:val="000000"/>
        </w:rPr>
      </w:pPr>
      <w:r>
        <w:rPr>
          <w:color w:val="000000"/>
        </w:rPr>
        <w:t>根据“Did you go skiing (滑雪), or build a snowman”可知此处说下雪的时候可以滑雪或者堆雪人，所以此处猜测对方一定玩得很开心，选项E“我猜你玩得开心”符合语境。故选E。</w:t>
      </w:r>
    </w:p>
    <w:p w14:paraId="0A90EB09">
      <w:pPr>
        <w:spacing w:line="360" w:lineRule="auto"/>
        <w:jc w:val="left"/>
        <w:textAlignment w:val="center"/>
        <w:rPr>
          <w:color w:val="000000"/>
        </w:rPr>
      </w:pPr>
      <w:r>
        <w:rPr>
          <w:color w:val="000000"/>
        </w:rPr>
        <w:t>【39题详解】</w:t>
      </w:r>
    </w:p>
    <w:p w14:paraId="58947761">
      <w:pPr>
        <w:spacing w:line="360" w:lineRule="auto"/>
        <w:jc w:val="left"/>
        <w:textAlignment w:val="center"/>
        <w:rPr>
          <w:color w:val="000000"/>
        </w:rPr>
      </w:pPr>
      <w:r>
        <w:rPr>
          <w:color w:val="000000"/>
        </w:rPr>
        <w:t>根据“I had to wait for hours on the train”可知上文询问发生了什么，选项B“发生了什么”符合语境。故选B。</w:t>
      </w:r>
    </w:p>
    <w:p w14:paraId="59A1E50B">
      <w:pPr>
        <w:spacing w:line="360" w:lineRule="auto"/>
        <w:jc w:val="left"/>
        <w:textAlignment w:val="center"/>
        <w:rPr>
          <w:color w:val="000000"/>
        </w:rPr>
      </w:pPr>
      <w:r>
        <w:rPr>
          <w:color w:val="000000"/>
        </w:rPr>
        <w:t>【40题详解】</w:t>
      </w:r>
    </w:p>
    <w:p w14:paraId="21B954ED">
      <w:pPr>
        <w:spacing w:line="360" w:lineRule="auto"/>
        <w:jc w:val="left"/>
        <w:textAlignment w:val="center"/>
        <w:rPr>
          <w:color w:val="000000"/>
        </w:rPr>
      </w:pPr>
      <w:r>
        <w:rPr>
          <w:color w:val="000000"/>
        </w:rPr>
        <w:t>根据“That’s not all...It had all presents for my family!”可知此处继续说自己的糟糕经历，选项D“我把包忘在火车上了”符合语境。故选D。</w:t>
      </w:r>
    </w:p>
    <w:p w14:paraId="3224FDE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五、语法填空每题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17A169">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阅读下面短文，在空白处填入一个适当的单词或用括号内所给单词的适当形式填空。</w:t>
      </w:r>
    </w:p>
    <w:p w14:paraId="7E17A887">
      <w:pPr>
        <w:spacing w:line="360" w:lineRule="auto"/>
        <w:ind w:left="21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is a nation with a rich culture in handwriting (</w:t>
      </w:r>
      <w:r>
        <w:rPr>
          <w:rFonts w:ascii="宋体" w:hAnsi="宋体" w:eastAsia="宋体" w:cs="宋体"/>
          <w:color w:val="000000"/>
        </w:rPr>
        <w:t>书法</w:t>
      </w:r>
      <w:r>
        <w:rPr>
          <w:rFonts w:ascii="Times New Roman" w:hAnsi="Times New Roman" w:eastAsia="Times New Roman" w:cs="Times New Roman"/>
          <w:color w:val="000000"/>
        </w:rPr>
        <w:t xml:space="preserve">). “Even though the computer is </w:t>
      </w:r>
      <w:r>
        <w:rPr>
          <w:color w:val="000000"/>
          <w:u w:val="single"/>
        </w:rPr>
        <w:t>____41____</w:t>
      </w:r>
      <w:r>
        <w:rPr>
          <w:rFonts w:ascii="Times New Roman" w:hAnsi="Times New Roman" w:eastAsia="Times New Roman" w:cs="Times New Roman"/>
          <w:color w:val="000000"/>
        </w:rPr>
        <w:t xml:space="preserve"> (wide) used today, Chinese people should not forget the skill of writing with hands,” said a Chinese government officer.</w:t>
      </w:r>
    </w:p>
    <w:p w14:paraId="2F5C1FAA">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So far, the computer </w:t>
      </w:r>
      <w:r>
        <w:rPr>
          <w:color w:val="000000"/>
          <w:u w:val="single"/>
        </w:rPr>
        <w:t>____42____</w:t>
      </w:r>
      <w:r>
        <w:rPr>
          <w:color w:val="000000"/>
        </w:rPr>
        <w:t xml:space="preserve"> (</w:t>
      </w:r>
      <w:r>
        <w:rPr>
          <w:rFonts w:ascii="Times New Roman" w:hAnsi="Times New Roman" w:eastAsia="Times New Roman" w:cs="Times New Roman"/>
          <w:color w:val="000000"/>
        </w:rPr>
        <w:t>become) a very useful tool to help people to write. As people use computers more often than before, many people have forgotten how to write Chinese characters (</w:t>
      </w:r>
      <w:r>
        <w:rPr>
          <w:rFonts w:ascii="宋体" w:hAnsi="宋体" w:eastAsia="宋体" w:cs="宋体"/>
          <w:color w:val="000000"/>
        </w:rPr>
        <w:t>字</w:t>
      </w:r>
      <w:r>
        <w:rPr>
          <w:rFonts w:ascii="Times New Roman" w:hAnsi="Times New Roman" w:eastAsia="Times New Roman" w:cs="Times New Roman"/>
          <w:color w:val="000000"/>
        </w:rPr>
        <w:t xml:space="preserve">). People often makes plenty of </w:t>
      </w:r>
      <w:r>
        <w:rPr>
          <w:color w:val="000000"/>
          <w:u w:val="single"/>
        </w:rPr>
        <w:t>____43____</w:t>
      </w:r>
      <w:r>
        <w:rPr>
          <w:color w:val="000000"/>
        </w:rPr>
        <w:t xml:space="preserve"> (</w:t>
      </w:r>
      <w:r>
        <w:rPr>
          <w:rFonts w:ascii="Times New Roman" w:hAnsi="Times New Roman" w:eastAsia="Times New Roman" w:cs="Times New Roman"/>
          <w:color w:val="000000"/>
        </w:rPr>
        <w:t>mistake) in writing.</w:t>
      </w:r>
    </w:p>
    <w:p w14:paraId="6759EFE6">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Chinese character test shows that nowadays, many college students’ handwriting has got even </w:t>
      </w:r>
      <w:r>
        <w:rPr>
          <w:color w:val="000000"/>
          <w:u w:val="single"/>
        </w:rPr>
        <w:t>____44____</w:t>
      </w:r>
      <w:r>
        <w:rPr>
          <w:color w:val="000000"/>
        </w:rPr>
        <w:t xml:space="preserve"> (</w:t>
      </w:r>
      <w:r>
        <w:rPr>
          <w:rFonts w:ascii="Times New Roman" w:hAnsi="Times New Roman" w:eastAsia="Times New Roman" w:cs="Times New Roman"/>
          <w:color w:val="000000"/>
        </w:rPr>
        <w:t xml:space="preserve">bad). Many college students do not know how to make words or sentences in Chinese character in the right way. Not only kids but also many adults have met </w:t>
      </w:r>
      <w:r>
        <w:rPr>
          <w:color w:val="000000"/>
          <w:u w:val="single"/>
        </w:rPr>
        <w:t>____45____</w:t>
      </w:r>
      <w:r>
        <w:rPr>
          <w:rFonts w:ascii="Times New Roman" w:hAnsi="Times New Roman" w:eastAsia="Times New Roman" w:cs="Times New Roman"/>
          <w:color w:val="000000"/>
        </w:rPr>
        <w:t xml:space="preserve">same problem. They might be able to tell the general form of a certain character. However, </w:t>
      </w:r>
      <w:r>
        <w:rPr>
          <w:color w:val="000000"/>
          <w:u w:val="single"/>
        </w:rPr>
        <w:t>____46____</w:t>
      </w:r>
      <w:r>
        <w:rPr>
          <w:rFonts w:ascii="Times New Roman" w:hAnsi="Times New Roman" w:eastAsia="Times New Roman" w:cs="Times New Roman"/>
          <w:color w:val="000000"/>
        </w:rPr>
        <w:t xml:space="preserve"> you ask them to spell out the character correctly, they can’t. On the other hand, they can type out the character on a computer without thinking </w:t>
      </w:r>
      <w:r>
        <w:rPr>
          <w:color w:val="000000"/>
          <w:u w:val="single"/>
        </w:rPr>
        <w:t>____47____</w:t>
      </w:r>
      <w:r>
        <w:rPr>
          <w:color w:val="000000"/>
        </w:rPr>
        <w:t xml:space="preserve"> (</w:t>
      </w:r>
      <w:r>
        <w:rPr>
          <w:rFonts w:ascii="Times New Roman" w:hAnsi="Times New Roman" w:eastAsia="Times New Roman" w:cs="Times New Roman"/>
          <w:color w:val="000000"/>
        </w:rPr>
        <w:t>two).</w:t>
      </w:r>
    </w:p>
    <w:p w14:paraId="4E41D94C">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At present, China is trying its best </w:t>
      </w:r>
      <w:r>
        <w:rPr>
          <w:color w:val="000000"/>
          <w:u w:val="single"/>
        </w:rPr>
        <w:t>____48____</w:t>
      </w:r>
      <w:r>
        <w:rPr>
          <w:color w:val="000000"/>
        </w:rPr>
        <w:t>(</w:t>
      </w:r>
      <w:r>
        <w:rPr>
          <w:rFonts w:ascii="Times New Roman" w:hAnsi="Times New Roman" w:eastAsia="Times New Roman" w:cs="Times New Roman"/>
          <w:color w:val="000000"/>
        </w:rPr>
        <w:t>solve) this problem. With the use of certain technologies, teachers can write their teaching contents (</w:t>
      </w:r>
      <w:r>
        <w:rPr>
          <w:rFonts w:ascii="宋体" w:hAnsi="宋体" w:eastAsia="宋体" w:cs="宋体"/>
          <w:color w:val="000000"/>
        </w:rPr>
        <w:t>内容)</w:t>
      </w:r>
      <w:r>
        <w:rPr>
          <w:rFonts w:ascii="Times New Roman" w:hAnsi="Times New Roman" w:eastAsia="Times New Roman" w:cs="Times New Roman"/>
          <w:color w:val="000000"/>
        </w:rPr>
        <w:t xml:space="preserve"> and the students can reply by writing in the nation language teaching course. We can also write letters </w:t>
      </w:r>
      <w:r>
        <w:rPr>
          <w:color w:val="000000"/>
          <w:u w:val="single"/>
        </w:rPr>
        <w:t>____49____</w:t>
      </w:r>
      <w:r>
        <w:rPr>
          <w:rFonts w:ascii="Times New Roman" w:hAnsi="Times New Roman" w:eastAsia="Times New Roman" w:cs="Times New Roman"/>
          <w:color w:val="000000"/>
        </w:rPr>
        <w:t xml:space="preserve"> our relatives and friends instead of sending messages. This can help </w:t>
      </w:r>
      <w:r>
        <w:rPr>
          <w:color w:val="000000"/>
          <w:u w:val="single"/>
        </w:rPr>
        <w:t>____50____</w:t>
      </w:r>
      <w:r>
        <w:rPr>
          <w:color w:val="000000"/>
        </w:rPr>
        <w:t xml:space="preserve"> (</w:t>
      </w:r>
      <w:r>
        <w:rPr>
          <w:rFonts w:ascii="Times New Roman" w:hAnsi="Times New Roman" w:eastAsia="Times New Roman" w:cs="Times New Roman"/>
          <w:color w:val="000000"/>
        </w:rPr>
        <w:t>we) practice handwriting. Besides, there are many ways that we can try.</w:t>
      </w:r>
    </w:p>
    <w:p w14:paraId="4B9BD435">
      <w:pPr>
        <w:spacing w:line="360" w:lineRule="auto"/>
        <w:textAlignment w:val="center"/>
        <w:rPr>
          <w:color w:val="000000"/>
        </w:rPr>
      </w:pPr>
      <w:r>
        <w:rPr>
          <w:color w:val="2E75B6"/>
        </w:rPr>
        <w:t>【答案】</w:t>
      </w:r>
      <w:r>
        <w:rPr>
          <w:color w:val="000000"/>
        </w:rPr>
        <w:t xml:space="preserve">41. widely    </w:t>
      </w:r>
    </w:p>
    <w:p w14:paraId="38EBB72D">
      <w:pPr>
        <w:spacing w:line="360" w:lineRule="auto"/>
        <w:textAlignment w:val="center"/>
        <w:rPr>
          <w:color w:val="000000"/>
        </w:rPr>
      </w:pPr>
      <w:r>
        <w:rPr>
          <w:color w:val="000000"/>
        </w:rPr>
        <w:t xml:space="preserve">42. has become    </w:t>
      </w:r>
    </w:p>
    <w:p w14:paraId="7F1DBC07">
      <w:pPr>
        <w:spacing w:line="360" w:lineRule="auto"/>
        <w:textAlignment w:val="center"/>
        <w:rPr>
          <w:color w:val="000000"/>
        </w:rPr>
      </w:pPr>
      <w:r>
        <w:rPr>
          <w:color w:val="000000"/>
        </w:rPr>
        <w:t xml:space="preserve">43. mistakes    </w:t>
      </w:r>
    </w:p>
    <w:p w14:paraId="057FC33A">
      <w:pPr>
        <w:spacing w:line="360" w:lineRule="auto"/>
        <w:textAlignment w:val="center"/>
        <w:rPr>
          <w:color w:val="000000"/>
        </w:rPr>
      </w:pPr>
      <w:r>
        <w:rPr>
          <w:color w:val="000000"/>
        </w:rPr>
        <w:t xml:space="preserve">44. worse    45. the    46. if    </w:t>
      </w:r>
    </w:p>
    <w:p w14:paraId="5DF3E5AA">
      <w:pPr>
        <w:spacing w:line="360" w:lineRule="auto"/>
        <w:textAlignment w:val="center"/>
        <w:rPr>
          <w:color w:val="000000"/>
        </w:rPr>
      </w:pPr>
      <w:r>
        <w:rPr>
          <w:color w:val="000000"/>
        </w:rPr>
        <w:t>47. twice    48. to solve    49. to    50. us</w:t>
      </w:r>
    </w:p>
    <w:p w14:paraId="205215C9">
      <w:pPr>
        <w:spacing w:line="360" w:lineRule="auto"/>
        <w:textAlignment w:val="center"/>
        <w:rPr>
          <w:color w:val="000000"/>
        </w:rPr>
      </w:pPr>
      <w:r>
        <w:rPr>
          <w:color w:val="2E75B6"/>
        </w:rPr>
        <w:t>【解析】</w:t>
      </w:r>
    </w:p>
    <w:p w14:paraId="21772CDF">
      <w:pPr>
        <w:spacing w:line="360" w:lineRule="auto"/>
        <w:jc w:val="left"/>
        <w:textAlignment w:val="center"/>
        <w:rPr>
          <w:color w:val="000000"/>
        </w:rPr>
      </w:pPr>
      <w:r>
        <w:rPr>
          <w:color w:val="000000"/>
        </w:rPr>
        <w:t>【导语】本文主要介绍计算机如今被广泛使用，导致很多人都忘记手写的技能，本文就此提出了一些相应的建议，来让人们提高自己的手写技能。</w:t>
      </w:r>
    </w:p>
    <w:p w14:paraId="35C07848">
      <w:pPr>
        <w:spacing w:line="360" w:lineRule="auto"/>
        <w:jc w:val="left"/>
        <w:textAlignment w:val="center"/>
        <w:rPr>
          <w:color w:val="000000"/>
        </w:rPr>
      </w:pPr>
      <w:r>
        <w:rPr>
          <w:color w:val="000000"/>
        </w:rPr>
        <w:t>【41题详解】</w:t>
      </w:r>
    </w:p>
    <w:p w14:paraId="512D25DF">
      <w:pPr>
        <w:spacing w:line="360" w:lineRule="auto"/>
        <w:jc w:val="left"/>
        <w:textAlignment w:val="center"/>
        <w:rPr>
          <w:color w:val="000000"/>
        </w:rPr>
      </w:pPr>
      <w:r>
        <w:rPr>
          <w:color w:val="000000"/>
        </w:rPr>
        <w:t>句意：即使今天电脑被广泛使用，中国人不应该忘记用手写字的技能。此空修饰动词used，应填wide的副词widely“广泛地”，故填widely。</w:t>
      </w:r>
    </w:p>
    <w:p w14:paraId="47F85495">
      <w:pPr>
        <w:spacing w:line="360" w:lineRule="auto"/>
        <w:jc w:val="left"/>
        <w:textAlignment w:val="center"/>
        <w:rPr>
          <w:color w:val="000000"/>
        </w:rPr>
      </w:pPr>
      <w:r>
        <w:rPr>
          <w:color w:val="000000"/>
        </w:rPr>
        <w:t>【42题详解】</w:t>
      </w:r>
    </w:p>
    <w:p w14:paraId="6152C93C">
      <w:pPr>
        <w:spacing w:line="360" w:lineRule="auto"/>
        <w:jc w:val="left"/>
        <w:textAlignment w:val="center"/>
        <w:rPr>
          <w:color w:val="000000"/>
        </w:rPr>
      </w:pPr>
      <w:r>
        <w:rPr>
          <w:color w:val="000000"/>
        </w:rPr>
        <w:t>句意：到目前为止，计算机已经成为帮助人们写作的一个非常有用的工具。根据“So far”可知，此句用现在完成时have/has done的结构，主语computer是单数形式，助动词用has，故填has become。</w:t>
      </w:r>
    </w:p>
    <w:p w14:paraId="31502611">
      <w:pPr>
        <w:spacing w:line="360" w:lineRule="auto"/>
        <w:jc w:val="left"/>
        <w:textAlignment w:val="center"/>
        <w:rPr>
          <w:color w:val="000000"/>
        </w:rPr>
      </w:pPr>
      <w:r>
        <w:rPr>
          <w:color w:val="000000"/>
        </w:rPr>
        <w:t>【43题详解】</w:t>
      </w:r>
    </w:p>
    <w:p w14:paraId="59327B11">
      <w:pPr>
        <w:spacing w:line="360" w:lineRule="auto"/>
        <w:jc w:val="left"/>
        <w:textAlignment w:val="center"/>
        <w:rPr>
          <w:color w:val="000000"/>
        </w:rPr>
      </w:pPr>
      <w:r>
        <w:rPr>
          <w:color w:val="000000"/>
        </w:rPr>
        <w:t>句意：人们经常在写作中犯很多错误。mistake“错误”，可数名词，plenty of修饰可数名词的复数形式，故填mistakes。</w:t>
      </w:r>
    </w:p>
    <w:p w14:paraId="26E57A48">
      <w:pPr>
        <w:spacing w:line="360" w:lineRule="auto"/>
        <w:jc w:val="left"/>
        <w:textAlignment w:val="center"/>
        <w:rPr>
          <w:color w:val="000000"/>
        </w:rPr>
      </w:pPr>
      <w:r>
        <w:rPr>
          <w:color w:val="000000"/>
        </w:rPr>
        <w:t>【44题详解】</w:t>
      </w:r>
    </w:p>
    <w:p w14:paraId="4C8C437C">
      <w:pPr>
        <w:spacing w:line="360" w:lineRule="auto"/>
        <w:jc w:val="left"/>
        <w:textAlignment w:val="center"/>
        <w:rPr>
          <w:color w:val="000000"/>
        </w:rPr>
      </w:pPr>
      <w:r>
        <w:rPr>
          <w:color w:val="000000"/>
        </w:rPr>
        <w:t>句意：汉字测试显示，现在很多大学生的书写水平甚至越来越差。got在这里是连系动词，后接形容词作表语，even修饰比较级，故填worse。</w:t>
      </w:r>
    </w:p>
    <w:p w14:paraId="6F7CFBEE">
      <w:pPr>
        <w:spacing w:line="360" w:lineRule="auto"/>
        <w:jc w:val="left"/>
        <w:textAlignment w:val="center"/>
        <w:rPr>
          <w:color w:val="000000"/>
        </w:rPr>
      </w:pPr>
      <w:r>
        <w:rPr>
          <w:color w:val="000000"/>
        </w:rPr>
        <w:t>【45题详解】</w:t>
      </w:r>
    </w:p>
    <w:p w14:paraId="35A55A4B">
      <w:pPr>
        <w:spacing w:line="360" w:lineRule="auto"/>
        <w:jc w:val="left"/>
        <w:textAlignment w:val="center"/>
        <w:rPr>
          <w:color w:val="000000"/>
        </w:rPr>
      </w:pPr>
      <w:r>
        <w:rPr>
          <w:color w:val="000000"/>
        </w:rPr>
        <w:t>句意：不仅是孩子，很多成年人也遇到了同样的问题。the same problem“相同的问题”，固定搭配，故填the。</w:t>
      </w:r>
    </w:p>
    <w:p w14:paraId="3BE6C467">
      <w:pPr>
        <w:spacing w:line="360" w:lineRule="auto"/>
        <w:jc w:val="left"/>
        <w:textAlignment w:val="center"/>
        <w:rPr>
          <w:color w:val="000000"/>
        </w:rPr>
      </w:pPr>
      <w:r>
        <w:rPr>
          <w:color w:val="000000"/>
        </w:rPr>
        <w:t>【46题详解】</w:t>
      </w:r>
    </w:p>
    <w:p w14:paraId="537706CC">
      <w:pPr>
        <w:spacing w:line="360" w:lineRule="auto"/>
        <w:jc w:val="left"/>
        <w:textAlignment w:val="center"/>
        <w:rPr>
          <w:color w:val="000000"/>
        </w:rPr>
      </w:pPr>
      <w:r>
        <w:rPr>
          <w:color w:val="000000"/>
        </w:rPr>
        <w:t>句意：然而，如果你让他们正确地拼写这个字符，他们不能。“you ask them to spell out the character correctly”与“they can’t”是条件关系，用if引导条件状语从句，故填if。</w:t>
      </w:r>
    </w:p>
    <w:p w14:paraId="1604CE5F">
      <w:pPr>
        <w:spacing w:line="360" w:lineRule="auto"/>
        <w:jc w:val="left"/>
        <w:textAlignment w:val="center"/>
        <w:rPr>
          <w:color w:val="000000"/>
        </w:rPr>
      </w:pPr>
      <w:r>
        <w:rPr>
          <w:color w:val="000000"/>
        </w:rPr>
        <w:t>【47题详解】</w:t>
      </w:r>
    </w:p>
    <w:p w14:paraId="00B86961">
      <w:pPr>
        <w:spacing w:line="360" w:lineRule="auto"/>
        <w:jc w:val="left"/>
        <w:textAlignment w:val="center"/>
        <w:rPr>
          <w:color w:val="000000"/>
        </w:rPr>
      </w:pPr>
      <w:r>
        <w:rPr>
          <w:color w:val="000000"/>
        </w:rPr>
        <w:t>句意：另一方面，他们可以毫不犹豫地在电脑上输入字符。think twice“再三考虑”，twice是副词，修饰动词think，故填twice。</w:t>
      </w:r>
    </w:p>
    <w:p w14:paraId="3742B3F5">
      <w:pPr>
        <w:spacing w:line="360" w:lineRule="auto"/>
        <w:jc w:val="left"/>
        <w:textAlignment w:val="center"/>
        <w:rPr>
          <w:color w:val="000000"/>
        </w:rPr>
      </w:pPr>
      <w:r>
        <w:rPr>
          <w:color w:val="000000"/>
        </w:rPr>
        <w:t>【48题详解】</w:t>
      </w:r>
    </w:p>
    <w:p w14:paraId="1D2019C2">
      <w:pPr>
        <w:spacing w:line="360" w:lineRule="auto"/>
        <w:jc w:val="left"/>
        <w:textAlignment w:val="center"/>
        <w:rPr>
          <w:color w:val="000000"/>
        </w:rPr>
      </w:pPr>
      <w:r>
        <w:rPr>
          <w:color w:val="000000"/>
        </w:rPr>
        <w:t>句意：目前，中国正在努力解决这个问题。try one’s best to do sth“尽某人最大努力去做某事”，故填to solve。</w:t>
      </w:r>
    </w:p>
    <w:p w14:paraId="36BD95EA">
      <w:pPr>
        <w:spacing w:line="360" w:lineRule="auto"/>
        <w:jc w:val="left"/>
        <w:textAlignment w:val="center"/>
        <w:rPr>
          <w:color w:val="000000"/>
        </w:rPr>
      </w:pPr>
      <w:r>
        <w:rPr>
          <w:color w:val="000000"/>
        </w:rPr>
        <w:t>【49题详解】</w:t>
      </w:r>
    </w:p>
    <w:p w14:paraId="17F3437A">
      <w:pPr>
        <w:spacing w:line="360" w:lineRule="auto"/>
        <w:jc w:val="left"/>
        <w:textAlignment w:val="center"/>
        <w:rPr>
          <w:color w:val="000000"/>
        </w:rPr>
      </w:pPr>
      <w:r>
        <w:rPr>
          <w:color w:val="000000"/>
        </w:rPr>
        <w:t>句意：我们也可以写信给我们的亲戚和朋友，而不是发送消息。write to sb“给某人写信”，固定搭配，故填to。</w:t>
      </w:r>
    </w:p>
    <w:p w14:paraId="109BEF3D">
      <w:pPr>
        <w:spacing w:line="360" w:lineRule="auto"/>
        <w:jc w:val="left"/>
        <w:textAlignment w:val="center"/>
        <w:rPr>
          <w:color w:val="000000"/>
        </w:rPr>
      </w:pPr>
      <w:r>
        <w:rPr>
          <w:color w:val="000000"/>
        </w:rPr>
        <w:t>【50题详解】</w:t>
      </w:r>
    </w:p>
    <w:p w14:paraId="1F88AA71">
      <w:pPr>
        <w:spacing w:line="360" w:lineRule="auto"/>
        <w:jc w:val="left"/>
        <w:textAlignment w:val="center"/>
        <w:rPr>
          <w:color w:val="000000"/>
        </w:rPr>
      </w:pPr>
      <w:r>
        <w:rPr>
          <w:color w:val="000000"/>
        </w:rPr>
        <w:t>句意：这可以帮助我们练习书写。此空位于动词help后，应填人称代词宾格us作宾语，故填us。</w:t>
      </w:r>
    </w:p>
    <w:p w14:paraId="293B2E6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六、短文改错每题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1D49D11">
      <w:pPr>
        <w:spacing w:line="360" w:lineRule="auto"/>
        <w:jc w:val="left"/>
        <w:textAlignment w:val="center"/>
        <w:rPr>
          <w:rFonts w:ascii="宋体" w:hAnsi="宋体" w:eastAsia="宋体" w:cs="宋体"/>
          <w:color w:val="000000"/>
        </w:rPr>
      </w:pPr>
      <w:r>
        <w:rPr>
          <w:rFonts w:ascii="宋体" w:hAnsi="宋体" w:eastAsia="宋体" w:cs="宋体"/>
          <w:color w:val="000000"/>
        </w:rPr>
        <w:t>此题要求改正所给短文中的错误。对标有题号的每一行做出判断：如无错误，在该行右边横线上画一个勾√</w:t>
      </w:r>
      <w:r>
        <w:rPr>
          <w:rFonts w:ascii="Times New Roman" w:hAnsi="Times New Roman" w:eastAsia="Times New Roman" w:cs="Times New Roman"/>
          <w:color w:val="000000"/>
        </w:rPr>
        <w:t xml:space="preserve"> </w:t>
      </w:r>
      <w:r>
        <w:rPr>
          <w:rFonts w:ascii="宋体" w:hAnsi="宋体" w:eastAsia="宋体" w:cs="宋体"/>
          <w:color w:val="000000"/>
        </w:rPr>
        <w:t>；如有错误每行只有一个错误，则按下列情况改正：</w:t>
      </w:r>
    </w:p>
    <w:p w14:paraId="215E732B">
      <w:pPr>
        <w:spacing w:line="360" w:lineRule="auto"/>
        <w:jc w:val="left"/>
        <w:textAlignment w:val="center"/>
        <w:rPr>
          <w:rFonts w:ascii="宋体" w:hAnsi="宋体" w:eastAsia="宋体" w:cs="宋体"/>
          <w:color w:val="000000"/>
        </w:rPr>
      </w:pPr>
      <w:r>
        <w:rPr>
          <w:rFonts w:ascii="宋体" w:hAnsi="宋体" w:eastAsia="宋体" w:cs="宋体"/>
          <w:color w:val="000000"/>
        </w:rPr>
        <w:t>此行多一个词：把多余的词用斜线</w:t>
      </w:r>
      <w:r>
        <w:rPr>
          <w:rFonts w:ascii="Times New Roman" w:hAnsi="Times New Roman" w:eastAsia="Times New Roman" w:cs="Times New Roman"/>
          <w:color w:val="000000"/>
        </w:rPr>
        <w:t xml:space="preserve"> \</w:t>
      </w:r>
      <w:r>
        <w:rPr>
          <w:rFonts w:ascii="宋体" w:hAnsi="宋体" w:eastAsia="宋体" w:cs="宋体"/>
          <w:color w:val="000000"/>
        </w:rPr>
        <w:t>划掉，在该行右边横线上写出该词，并也用斜线划掉。</w:t>
      </w:r>
    </w:p>
    <w:p w14:paraId="6BB6D314">
      <w:pPr>
        <w:spacing w:line="360" w:lineRule="auto"/>
        <w:jc w:val="left"/>
        <w:textAlignment w:val="center"/>
        <w:rPr>
          <w:rFonts w:ascii="宋体" w:hAnsi="宋体" w:eastAsia="宋体" w:cs="宋体"/>
          <w:color w:val="000000"/>
        </w:rPr>
      </w:pPr>
      <w:r>
        <w:rPr>
          <w:rFonts w:ascii="宋体" w:hAnsi="宋体" w:eastAsia="宋体" w:cs="宋体"/>
          <w:color w:val="000000"/>
        </w:rPr>
        <w:t>此行缺一个词：在缺词处加一个漏字符号∧，在该行右边横线上写出该加的词。</w:t>
      </w:r>
    </w:p>
    <w:p w14:paraId="29AFF78B">
      <w:pPr>
        <w:spacing w:line="360" w:lineRule="auto"/>
        <w:jc w:val="left"/>
        <w:textAlignment w:val="center"/>
        <w:rPr>
          <w:rFonts w:ascii="宋体" w:hAnsi="宋体" w:eastAsia="宋体" w:cs="宋体"/>
          <w:color w:val="000000"/>
        </w:rPr>
      </w:pPr>
      <w:r>
        <w:rPr>
          <w:rFonts w:ascii="宋体" w:hAnsi="宋体" w:eastAsia="宋体" w:cs="宋体"/>
          <w:color w:val="000000"/>
        </w:rPr>
        <w:t>此行错一个词：在错的词下划一横线，在该行右边横线上写出改正后的词。</w:t>
      </w:r>
    </w:p>
    <w:p w14:paraId="1727AFA0">
      <w:pPr>
        <w:spacing w:line="360" w:lineRule="auto"/>
        <w:jc w:val="left"/>
        <w:textAlignment w:val="center"/>
        <w:rPr>
          <w:rFonts w:ascii="宋体" w:hAnsi="宋体" w:eastAsia="宋体" w:cs="宋体"/>
          <w:color w:val="000000"/>
        </w:rPr>
      </w:pPr>
      <w:r>
        <w:rPr>
          <w:rFonts w:ascii="宋体" w:hAnsi="宋体" w:eastAsia="宋体" w:cs="宋体"/>
          <w:color w:val="000000"/>
        </w:rPr>
        <w:t>注意：原行没有错的不要改。</w:t>
      </w:r>
    </w:p>
    <w:p w14:paraId="737740B7">
      <w:pPr>
        <w:spacing w:line="360" w:lineRule="auto"/>
        <w:jc w:val="left"/>
        <w:textAlignment w:val="center"/>
        <w:rPr>
          <w:color w:val="000000"/>
        </w:rPr>
      </w:pPr>
    </w:p>
    <w:p w14:paraId="40934AF8">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My favorite film is Walt Disney’s </w:t>
      </w:r>
      <w:r>
        <w:rPr>
          <w:rFonts w:ascii="Times New Roman" w:hAnsi="Times New Roman" w:eastAsia="Times New Roman" w:cs="Times New Roman"/>
          <w:i/>
          <w:color w:val="000000"/>
        </w:rPr>
        <w:t>The Lion Kin</w:t>
      </w:r>
      <w:r>
        <w:rPr>
          <w:rFonts w:ascii="Times New Roman" w:hAnsi="Times New Roman" w:eastAsia="Times New Roman" w:cs="Times New Roman"/>
          <w:color w:val="000000"/>
        </w:rPr>
        <w:t xml:space="preserve">g. Six hundreds artists, engineers   </w:t>
      </w:r>
      <w:r>
        <w:rPr>
          <w:color w:val="000000"/>
          <w:u w:val="single"/>
        </w:rPr>
        <w:t>____51____</w:t>
      </w:r>
    </w:p>
    <w:p w14:paraId="0706FA2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and other people make the film and it took three years to finish the film. More than  </w:t>
      </w:r>
      <w:r>
        <w:rPr>
          <w:color w:val="000000"/>
          <w:u w:val="single"/>
        </w:rPr>
        <w:t>____52____</w:t>
      </w:r>
    </w:p>
    <w:p w14:paraId="5210E198">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million pictures are used in it. I like cartoons and I like Walt Disney films. This    </w:t>
      </w:r>
      <w:r>
        <w:rPr>
          <w:color w:val="000000"/>
          <w:u w:val="single"/>
        </w:rPr>
        <w:t>____53____</w:t>
      </w:r>
    </w:p>
    <w:p w14:paraId="72A5ABAD">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cartoon is my favorite because I learn a lot of from it. Cartoons usually happen     </w:t>
      </w:r>
      <w:r>
        <w:rPr>
          <w:color w:val="000000"/>
          <w:u w:val="single"/>
        </w:rPr>
        <w:t>____54____</w:t>
      </w:r>
    </w:p>
    <w:p w14:paraId="16734B30">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in a cartoon world and it is quite different the real world. But The Lion King is a    </w:t>
      </w:r>
      <w:r>
        <w:rPr>
          <w:color w:val="000000"/>
          <w:u w:val="single"/>
        </w:rPr>
        <w:t>____55____</w:t>
      </w:r>
    </w:p>
    <w:p w14:paraId="55B19C4A">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story that happens in a real place. It happens in Africa, and it uses African musical   </w:t>
      </w:r>
      <w:r>
        <w:rPr>
          <w:color w:val="000000"/>
          <w:u w:val="single"/>
        </w:rPr>
        <w:t>____56____</w:t>
      </w:r>
    </w:p>
    <w:p w14:paraId="2B9117E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and African names. Then environment is the more important in this film. Simba, a   </w:t>
      </w:r>
      <w:r>
        <w:rPr>
          <w:color w:val="000000"/>
          <w:u w:val="single"/>
        </w:rPr>
        <w:t>____57____</w:t>
      </w:r>
    </w:p>
    <w:p w14:paraId="0A4F10D6">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brave lion, is the main character and its plays a successful role. Many famous </w:t>
      </w:r>
      <w:r>
        <w:rPr>
          <w:color w:val="000000"/>
          <w:u w:val="single"/>
        </w:rPr>
        <w:t>____58____</w:t>
      </w:r>
    </w:p>
    <w:p w14:paraId="3C40B03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actors are in this film. The director of this film are Roger Allers and Rob Minkoff. </w:t>
      </w:r>
      <w:r>
        <w:rPr>
          <w:color w:val="000000"/>
          <w:u w:val="single"/>
        </w:rPr>
        <w:t>____59____</w:t>
      </w:r>
    </w:p>
    <w:p w14:paraId="1AF9B0A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Both children around the world or some adults love to see the film very much. </w:t>
      </w:r>
      <w:r>
        <w:rPr>
          <w:color w:val="000000"/>
          <w:u w:val="single"/>
        </w:rPr>
        <w:t>____60____</w:t>
      </w:r>
    </w:p>
    <w:p w14:paraId="1482FA01">
      <w:pPr>
        <w:spacing w:line="360" w:lineRule="auto"/>
        <w:textAlignment w:val="center"/>
        <w:rPr>
          <w:color w:val="000000"/>
        </w:rPr>
      </w:pPr>
      <w:r>
        <w:rPr>
          <w:color w:val="2E75B6"/>
        </w:rPr>
        <w:t>【答案】</w:t>
      </w:r>
      <w:r>
        <w:rPr>
          <w:color w:val="000000"/>
        </w:rPr>
        <w:t xml:space="preserve">51. hundreds—hundred    </w:t>
      </w:r>
    </w:p>
    <w:p w14:paraId="6026FE2A">
      <w:pPr>
        <w:spacing w:line="360" w:lineRule="auto"/>
        <w:textAlignment w:val="center"/>
        <w:rPr>
          <w:color w:val="000000"/>
        </w:rPr>
      </w:pPr>
      <w:r>
        <w:rPr>
          <w:color w:val="000000"/>
        </w:rPr>
        <w:t xml:space="preserve">52. took—takes    53. √    54. 去掉of    </w:t>
      </w:r>
    </w:p>
    <w:p w14:paraId="37B9391F">
      <w:pPr>
        <w:spacing w:line="360" w:lineRule="auto"/>
        <w:textAlignment w:val="center"/>
        <w:rPr>
          <w:color w:val="000000"/>
        </w:rPr>
      </w:pPr>
      <w:r>
        <w:rPr>
          <w:color w:val="000000"/>
        </w:rPr>
        <w:t xml:space="preserve">55. different—different from    </w:t>
      </w:r>
    </w:p>
    <w:p w14:paraId="0C8E25C6">
      <w:pPr>
        <w:spacing w:line="360" w:lineRule="auto"/>
        <w:textAlignment w:val="center"/>
        <w:rPr>
          <w:color w:val="000000"/>
        </w:rPr>
      </w:pPr>
      <w:r>
        <w:rPr>
          <w:color w:val="000000"/>
        </w:rPr>
        <w:t xml:space="preserve">56. musical—music    57. 去掉the    58. its—it    </w:t>
      </w:r>
    </w:p>
    <w:p w14:paraId="529510F7">
      <w:pPr>
        <w:spacing w:line="360" w:lineRule="auto"/>
        <w:textAlignment w:val="center"/>
        <w:rPr>
          <w:color w:val="000000"/>
        </w:rPr>
      </w:pPr>
      <w:r>
        <w:rPr>
          <w:color w:val="000000"/>
        </w:rPr>
        <w:t>59. director—directors    60. or—and</w:t>
      </w:r>
    </w:p>
    <w:p w14:paraId="2FEAE002">
      <w:pPr>
        <w:spacing w:line="360" w:lineRule="auto"/>
        <w:textAlignment w:val="center"/>
        <w:rPr>
          <w:color w:val="000000"/>
        </w:rPr>
      </w:pPr>
      <w:r>
        <w:rPr>
          <w:color w:val="2E75B6"/>
        </w:rPr>
        <w:t>【解析】</w:t>
      </w:r>
    </w:p>
    <w:p w14:paraId="739E1267">
      <w:pPr>
        <w:spacing w:line="360" w:lineRule="auto"/>
        <w:jc w:val="left"/>
        <w:textAlignment w:val="center"/>
        <w:rPr>
          <w:color w:val="000000"/>
        </w:rPr>
      </w:pPr>
      <w:r>
        <w:rPr>
          <w:color w:val="000000"/>
        </w:rPr>
        <w:t>【导语】本文介绍了作者最喜欢的电影《狮子王》。</w:t>
      </w:r>
    </w:p>
    <w:p w14:paraId="4032DBBA">
      <w:pPr>
        <w:spacing w:line="360" w:lineRule="auto"/>
        <w:jc w:val="left"/>
        <w:textAlignment w:val="center"/>
        <w:rPr>
          <w:color w:val="000000"/>
        </w:rPr>
      </w:pPr>
      <w:r>
        <w:rPr>
          <w:color w:val="000000"/>
        </w:rPr>
        <w:t>【51题详解】</w:t>
      </w:r>
    </w:p>
    <w:p w14:paraId="15DADAB3">
      <w:pPr>
        <w:spacing w:line="360" w:lineRule="auto"/>
        <w:jc w:val="left"/>
        <w:textAlignment w:val="center"/>
        <w:rPr>
          <w:color w:val="000000"/>
        </w:rPr>
      </w:pPr>
      <w:r>
        <w:rPr>
          <w:color w:val="000000"/>
        </w:rPr>
        <w:t>“Six hundreds artists, engineers and other people make the film and it took three years to finish the film”表示“600名艺术家、工程师和其他人员制作了这部电影，花了三年时间才完成这部电影”，基数词后面应接数词的单数形式，所以把hundreds变成hundred。</w:t>
      </w:r>
    </w:p>
    <w:p w14:paraId="1119BD48">
      <w:pPr>
        <w:spacing w:line="360" w:lineRule="auto"/>
        <w:jc w:val="left"/>
        <w:textAlignment w:val="center"/>
        <w:rPr>
          <w:color w:val="000000"/>
        </w:rPr>
      </w:pPr>
      <w:r>
        <w:rPr>
          <w:color w:val="000000"/>
        </w:rPr>
        <w:t>【52题详解】</w:t>
      </w:r>
    </w:p>
    <w:p w14:paraId="387A48A9">
      <w:pPr>
        <w:spacing w:line="360" w:lineRule="auto"/>
        <w:jc w:val="left"/>
        <w:textAlignment w:val="center"/>
        <w:rPr>
          <w:color w:val="000000"/>
        </w:rPr>
      </w:pPr>
      <w:r>
        <w:rPr>
          <w:color w:val="000000"/>
        </w:rPr>
        <w:t>“Six hundreds artists, engineers and other people make the film and it took three years to finish the film”表示“600名艺术家、工程师和其他人员制作了这部电影，花了三年时间才完成这部电影”，根据make可知，此句用的是一般现在时，主语为</w:t>
      </w:r>
      <w:r>
        <w:rPr>
          <w:rFonts w:ascii="宋体" w:hAnsi="宋体" w:eastAsia="宋体" w:cs="宋体"/>
          <w:color w:val="000000"/>
        </w:rPr>
        <w:t>“</w:t>
      </w:r>
      <w:r>
        <w:rPr>
          <w:color w:val="000000"/>
        </w:rPr>
        <w:t>to finish the film</w:t>
      </w:r>
      <w:r>
        <w:rPr>
          <w:rFonts w:ascii="宋体" w:hAnsi="宋体" w:eastAsia="宋体" w:cs="宋体"/>
          <w:color w:val="000000"/>
        </w:rPr>
        <w:t>”</w:t>
      </w:r>
      <w:r>
        <w:rPr>
          <w:color w:val="000000"/>
        </w:rPr>
        <w:t>，所以took改为takes。</w:t>
      </w:r>
    </w:p>
    <w:p w14:paraId="2AC6C3FE">
      <w:pPr>
        <w:spacing w:line="360" w:lineRule="auto"/>
        <w:jc w:val="left"/>
        <w:textAlignment w:val="center"/>
        <w:rPr>
          <w:color w:val="000000"/>
        </w:rPr>
      </w:pPr>
      <w:r>
        <w:rPr>
          <w:color w:val="000000"/>
        </w:rPr>
        <w:t>【53题详解】</w:t>
      </w:r>
    </w:p>
    <w:p w14:paraId="330AD214">
      <w:pPr>
        <w:spacing w:line="360" w:lineRule="auto"/>
        <w:jc w:val="left"/>
        <w:textAlignment w:val="center"/>
        <w:rPr>
          <w:color w:val="000000"/>
        </w:rPr>
      </w:pPr>
      <w:r>
        <w:rPr>
          <w:color w:val="000000"/>
        </w:rPr>
        <w:t>此句没有错误，故填√。</w:t>
      </w:r>
    </w:p>
    <w:p w14:paraId="2503590C">
      <w:pPr>
        <w:spacing w:line="360" w:lineRule="auto"/>
        <w:jc w:val="left"/>
        <w:textAlignment w:val="center"/>
        <w:rPr>
          <w:color w:val="000000"/>
        </w:rPr>
      </w:pPr>
      <w:r>
        <w:rPr>
          <w:color w:val="000000"/>
        </w:rPr>
        <w:t>【54题详解】</w:t>
      </w:r>
    </w:p>
    <w:p w14:paraId="189FFA8C">
      <w:pPr>
        <w:spacing w:line="360" w:lineRule="auto"/>
        <w:jc w:val="left"/>
        <w:textAlignment w:val="center"/>
        <w:rPr>
          <w:color w:val="000000"/>
        </w:rPr>
      </w:pPr>
      <w:r>
        <w:rPr>
          <w:color w:val="000000"/>
        </w:rPr>
        <w:t>“This cartoon is my favorite because I learn a lot of from it”表示“这部卡通是我最喜欢的，因为我从它中学到了很多”，learn a lot from“从</w:t>
      </w:r>
      <w:r>
        <w:rPr>
          <w:rFonts w:ascii="宋体" w:hAnsi="宋体" w:eastAsia="宋体" w:cs="宋体"/>
          <w:color w:val="000000"/>
        </w:rPr>
        <w:t>……</w:t>
      </w:r>
      <w:r>
        <w:rPr>
          <w:color w:val="000000"/>
        </w:rPr>
        <w:t>中学到很多”，把of去掉。</w:t>
      </w:r>
    </w:p>
    <w:p w14:paraId="234E63D6">
      <w:pPr>
        <w:spacing w:line="360" w:lineRule="auto"/>
        <w:jc w:val="left"/>
        <w:textAlignment w:val="center"/>
        <w:rPr>
          <w:color w:val="000000"/>
        </w:rPr>
      </w:pPr>
      <w:r>
        <w:rPr>
          <w:color w:val="000000"/>
        </w:rPr>
        <w:t>【55题详解】</w:t>
      </w:r>
    </w:p>
    <w:p w14:paraId="699552D9">
      <w:pPr>
        <w:spacing w:line="360" w:lineRule="auto"/>
        <w:jc w:val="left"/>
        <w:textAlignment w:val="center"/>
        <w:rPr>
          <w:color w:val="000000"/>
        </w:rPr>
      </w:pPr>
      <w:r>
        <w:rPr>
          <w:color w:val="000000"/>
        </w:rPr>
        <w:t>“it is quite different the real world”表示“这与现实世界大不相同”，be different from“与</w:t>
      </w:r>
      <w:r>
        <w:rPr>
          <w:rFonts w:ascii="宋体" w:hAnsi="宋体" w:eastAsia="宋体" w:cs="宋体"/>
          <w:color w:val="000000"/>
        </w:rPr>
        <w:t>……</w:t>
      </w:r>
      <w:r>
        <w:rPr>
          <w:color w:val="000000"/>
        </w:rPr>
        <w:t>不同”，所以在different后面加from。</w:t>
      </w:r>
    </w:p>
    <w:p w14:paraId="5CF23BC7">
      <w:pPr>
        <w:spacing w:line="360" w:lineRule="auto"/>
        <w:jc w:val="left"/>
        <w:textAlignment w:val="center"/>
        <w:rPr>
          <w:color w:val="000000"/>
        </w:rPr>
      </w:pPr>
      <w:r>
        <w:rPr>
          <w:color w:val="000000"/>
        </w:rPr>
        <w:t>【56题详解】</w:t>
      </w:r>
    </w:p>
    <w:p w14:paraId="2014DC82">
      <w:pPr>
        <w:spacing w:line="360" w:lineRule="auto"/>
        <w:jc w:val="left"/>
        <w:textAlignment w:val="center"/>
        <w:rPr>
          <w:color w:val="000000"/>
        </w:rPr>
      </w:pPr>
      <w:r>
        <w:rPr>
          <w:color w:val="000000"/>
        </w:rPr>
        <w:t>“It happens in Africa, and it uses African musical”表示“故事发生在非洲，用的是非洲音乐剧”，African是形容词，后接名词，所以把musical改为music。</w:t>
      </w:r>
    </w:p>
    <w:p w14:paraId="6E3EEBA0">
      <w:pPr>
        <w:spacing w:line="360" w:lineRule="auto"/>
        <w:jc w:val="left"/>
        <w:textAlignment w:val="center"/>
        <w:rPr>
          <w:color w:val="000000"/>
        </w:rPr>
      </w:pPr>
      <w:r>
        <w:rPr>
          <w:color w:val="000000"/>
        </w:rPr>
        <w:t>【57题详解】</w:t>
      </w:r>
    </w:p>
    <w:p w14:paraId="74CDE7F9">
      <w:pPr>
        <w:spacing w:line="360" w:lineRule="auto"/>
        <w:jc w:val="left"/>
        <w:textAlignment w:val="center"/>
        <w:rPr>
          <w:color w:val="000000"/>
        </w:rPr>
      </w:pPr>
      <w:r>
        <w:rPr>
          <w:color w:val="000000"/>
        </w:rPr>
        <w:t>“Then environment is the more important in this film”表示“那么环境在这部电影中是更重要的”，比较级前不加the，所以去掉the。</w:t>
      </w:r>
    </w:p>
    <w:p w14:paraId="0D0473CA">
      <w:pPr>
        <w:spacing w:line="360" w:lineRule="auto"/>
        <w:jc w:val="left"/>
        <w:textAlignment w:val="center"/>
        <w:rPr>
          <w:color w:val="000000"/>
        </w:rPr>
      </w:pPr>
      <w:r>
        <w:rPr>
          <w:color w:val="000000"/>
        </w:rPr>
        <w:t>【58题详解】</w:t>
      </w:r>
    </w:p>
    <w:p w14:paraId="3FF6CE7B">
      <w:pPr>
        <w:spacing w:line="360" w:lineRule="auto"/>
        <w:jc w:val="left"/>
        <w:textAlignment w:val="center"/>
        <w:rPr>
          <w:color w:val="000000"/>
        </w:rPr>
      </w:pPr>
      <w:r>
        <w:rPr>
          <w:color w:val="000000"/>
        </w:rPr>
        <w:t>“its plays a successful role”可知，plays前应用人称代词主格it作主语，所以把its改为it。</w:t>
      </w:r>
    </w:p>
    <w:p w14:paraId="5FA16837">
      <w:pPr>
        <w:spacing w:line="360" w:lineRule="auto"/>
        <w:jc w:val="left"/>
        <w:textAlignment w:val="center"/>
        <w:rPr>
          <w:color w:val="000000"/>
        </w:rPr>
      </w:pPr>
      <w:r>
        <w:rPr>
          <w:color w:val="000000"/>
        </w:rPr>
        <w:t>【59题详解】</w:t>
      </w:r>
    </w:p>
    <w:p w14:paraId="1159E770">
      <w:pPr>
        <w:spacing w:line="360" w:lineRule="auto"/>
        <w:jc w:val="left"/>
        <w:textAlignment w:val="center"/>
        <w:rPr>
          <w:color w:val="000000"/>
        </w:rPr>
      </w:pPr>
      <w:r>
        <w:rPr>
          <w:color w:val="000000"/>
        </w:rPr>
        <w:t>“The director of this film are Roger Allers and Rob Minkoff”表示“这部电影的导演是罗杰·阿勒斯和罗伯·明科夫”，导演是两个人，所以要把director改为复数形式directors。</w:t>
      </w:r>
    </w:p>
    <w:p w14:paraId="58926033">
      <w:pPr>
        <w:spacing w:line="360" w:lineRule="auto"/>
        <w:jc w:val="left"/>
        <w:textAlignment w:val="center"/>
        <w:rPr>
          <w:color w:val="000000"/>
        </w:rPr>
      </w:pPr>
      <w:r>
        <w:rPr>
          <w:color w:val="000000"/>
        </w:rPr>
        <w:t>【60题详解】</w:t>
      </w:r>
    </w:p>
    <w:p w14:paraId="59101125">
      <w:pPr>
        <w:spacing w:line="360" w:lineRule="auto"/>
        <w:jc w:val="left"/>
        <w:textAlignment w:val="center"/>
        <w:rPr>
          <w:color w:val="000000"/>
        </w:rPr>
      </w:pPr>
      <w:r>
        <w:rPr>
          <w:color w:val="000000"/>
        </w:rPr>
        <w:t>“Both children around the world or some adults love to see the film very much”表示“世界各地的孩子和一些成年人都非常喜欢看这部电影 ”，both…and是固定搭配，所以把or改为and。</w:t>
      </w:r>
    </w:p>
    <w:p w14:paraId="2FDB8BDD">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DED327">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双减</w:t>
      </w:r>
      <w:r>
        <w:rPr>
          <w:rFonts w:ascii="Times New Roman" w:hAnsi="Times New Roman" w:eastAsia="Times New Roman" w:cs="Times New Roman"/>
          <w:color w:val="000000"/>
        </w:rPr>
        <w:t>(double-lightening the burden)</w:t>
      </w:r>
      <w:r>
        <w:rPr>
          <w:rFonts w:ascii="宋体" w:hAnsi="宋体" w:eastAsia="宋体" w:cs="宋体"/>
          <w:color w:val="000000"/>
        </w:rPr>
        <w:t>背景下，作为义务教育阶段的学生，应该怎么做才能成为德智体美劳全面发展的人</w:t>
      </w:r>
      <w:r>
        <w:rPr>
          <w:rFonts w:ascii="Times New Roman" w:hAnsi="Times New Roman" w:eastAsia="Times New Roman" w:cs="Times New Roman"/>
          <w:color w:val="000000"/>
        </w:rPr>
        <w:t>(all-round citizens)</w:t>
      </w:r>
      <w:r>
        <w:rPr>
          <w:rFonts w:ascii="宋体" w:hAnsi="宋体" w:eastAsia="宋体" w:cs="宋体"/>
          <w:color w:val="000000"/>
        </w:rPr>
        <w:t>？请你根据以下内容，写一篇英语短文。</w:t>
      </w:r>
    </w:p>
    <w:p w14:paraId="22AE1A39">
      <w:pPr>
        <w:spacing w:line="360" w:lineRule="auto"/>
        <w:jc w:val="left"/>
        <w:textAlignment w:val="center"/>
        <w:rPr>
          <w:rFonts w:ascii="宋体" w:hAnsi="宋体" w:eastAsia="宋体" w:cs="宋体"/>
          <w:color w:val="000000"/>
        </w:rPr>
      </w:pPr>
      <w:r>
        <w:rPr>
          <w:rFonts w:ascii="宋体" w:hAnsi="宋体" w:eastAsia="宋体" w:cs="宋体"/>
          <w:color w:val="000000"/>
        </w:rPr>
        <w:t>内容要点：</w:t>
      </w:r>
    </w:p>
    <w:p w14:paraId="63F5A49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养成习惯：学习、阅读运动、劳动、参与家庭生活、培养兴趣爱好等；</w:t>
      </w:r>
    </w:p>
    <w:p w14:paraId="71F5C40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学会自律：做计划、坚持；</w:t>
      </w:r>
    </w:p>
    <w:p w14:paraId="02D7E27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树立理想：成为对社会有用的人。</w:t>
      </w:r>
    </w:p>
    <w:p w14:paraId="7D48E4A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 </w:t>
      </w:r>
      <w:r>
        <w:rPr>
          <w:rFonts w:ascii="宋体" w:hAnsi="宋体" w:eastAsia="宋体" w:cs="宋体"/>
          <w:color w:val="000000"/>
        </w:rPr>
        <w:t>仅供参考</w:t>
      </w:r>
      <w:r>
        <w:rPr>
          <w:rFonts w:ascii="Times New Roman" w:hAnsi="Times New Roman" w:eastAsia="Times New Roman" w:cs="Times New Roman"/>
          <w:color w:val="000000"/>
        </w:rPr>
        <w:t>.</w:t>
      </w:r>
    </w:p>
    <w:p w14:paraId="3B290BCA">
      <w:pPr>
        <w:spacing w:line="360" w:lineRule="auto"/>
        <w:ind w:left="270"/>
        <w:jc w:val="left"/>
        <w:textAlignment w:val="center"/>
        <w:rPr>
          <w:color w:val="000000"/>
        </w:rPr>
      </w:pPr>
      <w:r>
        <w:rPr>
          <w:color w:val="000000"/>
        </w:rPr>
        <w:drawing>
          <wp:inline distT="0" distB="0" distL="114300" distR="114300">
            <wp:extent cx="4552950" cy="16764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552950" cy="1676400"/>
                    </a:xfrm>
                    <a:prstGeom prst="rect">
                      <a:avLst/>
                    </a:prstGeom>
                  </pic:spPr>
                </pic:pic>
              </a:graphicData>
            </a:graphic>
          </wp:inline>
        </w:drawing>
      </w:r>
    </w:p>
    <w:p w14:paraId="39A8D40E">
      <w:pPr>
        <w:spacing w:line="360" w:lineRule="auto"/>
        <w:ind w:left="270"/>
        <w:jc w:val="left"/>
        <w:textAlignment w:val="center"/>
        <w:rPr>
          <w:rFonts w:ascii="宋体" w:hAnsi="宋体" w:eastAsia="宋体" w:cs="宋体"/>
          <w:color w:val="000000"/>
        </w:rPr>
      </w:pPr>
      <w:r>
        <w:rPr>
          <w:rFonts w:ascii="宋体" w:hAnsi="宋体" w:eastAsia="宋体" w:cs="宋体"/>
          <w:color w:val="000000"/>
        </w:rPr>
        <w:t>注意：</w:t>
      </w:r>
    </w:p>
    <w:p w14:paraId="3C7DC530">
      <w:pPr>
        <w:spacing w:line="360" w:lineRule="auto"/>
        <w:ind w:left="270"/>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内容完整，为使行文连贯可适当发挥；</w:t>
      </w:r>
    </w:p>
    <w:p w14:paraId="1E9C7086">
      <w:pPr>
        <w:spacing w:line="360" w:lineRule="auto"/>
        <w:ind w:left="270"/>
        <w:jc w:val="left"/>
        <w:textAlignment w:val="center"/>
        <w:rPr>
          <w:rFonts w:ascii="宋体" w:hAnsi="宋体" w:eastAsia="宋体" w:cs="宋体"/>
          <w:color w:val="000000"/>
        </w:rPr>
      </w:pPr>
      <w:r>
        <w:rPr>
          <w:rFonts w:ascii="Times New Roman" w:hAnsi="Times New Roman" w:eastAsia="Times New Roman" w:cs="Times New Roman"/>
          <w:color w:val="000000"/>
        </w:rPr>
        <w:t>2.80</w:t>
      </w:r>
      <w:r>
        <w:rPr>
          <w:rFonts w:ascii="宋体" w:hAnsi="宋体" w:eastAsia="宋体" w:cs="宋体"/>
          <w:color w:val="000000"/>
        </w:rPr>
        <w:t>个词左右，开头已给出，不计入总词数；</w:t>
      </w:r>
    </w:p>
    <w:p w14:paraId="3A6C7CDD">
      <w:pPr>
        <w:spacing w:line="360" w:lineRule="auto"/>
        <w:ind w:left="27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文中不得出现考生真实的姓名、地点和所在学校的名称。</w:t>
      </w:r>
    </w:p>
    <w:p w14:paraId="2C244E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policy of “double-lightening the burden” was carried out. As middle school students, what should we do to be all-round citizens?</w:t>
      </w:r>
    </w:p>
    <w:p w14:paraId="53EF11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477A0D">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603F91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policy of “double-lightening the burden” was carried out. As middle school students, what should we do to be all-round citizens?</w:t>
      </w:r>
    </w:p>
    <w:p w14:paraId="5FD5CA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 we should develop good study and reading habits. We should also actively participate in sports and labor to improve our life skills. We also need to help do some housework, and cultivate rich hobbies at the same time. Second, we need self-discipline. No matter what, we should make a plan and stick to it. Finally, we should study hard and become useful people to society.</w:t>
      </w:r>
    </w:p>
    <w:p w14:paraId="676DC4D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believe that if we do these, we will be able to become people with all-round development of morality, intelligence, physique, art and labor.</w:t>
      </w:r>
    </w:p>
    <w:p w14:paraId="409DEFAE">
      <w:pPr>
        <w:spacing w:line="360" w:lineRule="auto"/>
        <w:textAlignment w:val="center"/>
        <w:rPr>
          <w:color w:val="000000"/>
        </w:rPr>
      </w:pPr>
      <w:r>
        <w:rPr>
          <w:color w:val="2E75B6"/>
        </w:rPr>
        <w:t>【解析】</w:t>
      </w:r>
    </w:p>
    <w:p w14:paraId="691BF647">
      <w:pPr>
        <w:spacing w:line="360" w:lineRule="auto"/>
        <w:jc w:val="left"/>
        <w:textAlignment w:val="center"/>
        <w:rPr>
          <w:color w:val="000000"/>
        </w:rPr>
      </w:pPr>
      <w:r>
        <w:rPr>
          <w:color w:val="000000"/>
        </w:rPr>
        <w:t>【详解】1.题干解读：题目要求根据题干中的提示谈谈如何才能成为德智体美劳全面发展的人，可适当增加细节。</w:t>
      </w:r>
    </w:p>
    <w:p w14:paraId="5D4E6C6D">
      <w:pPr>
        <w:spacing w:line="360" w:lineRule="auto"/>
        <w:jc w:val="left"/>
        <w:textAlignment w:val="center"/>
        <w:rPr>
          <w:color w:val="000000"/>
        </w:rPr>
      </w:pPr>
      <w:r>
        <w:rPr>
          <w:color w:val="000000"/>
        </w:rPr>
        <w:t>2.写作指导：本文以一般现在时为主，人称以第一人称为主。第一段已给出；第二段从养成习惯、学会自律和树立理想等几个方面详细展开；第三段表达希望。写作时运用不同的句式和短语使文章层次清晰、逻辑清楚，做到无单词拼写和语法错误。</w:t>
      </w:r>
    </w:p>
    <w:p w14:paraId="38BD220B">
      <w:pPr>
        <w:spacing w:line="360" w:lineRule="auto"/>
        <w:jc w:val="left"/>
        <w:textAlignment w:val="center"/>
        <w:rPr>
          <w:color w:val="000000"/>
        </w:rPr>
      </w:pPr>
    </w:p>
    <w:p w14:paraId="2ABDB0E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678A9B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99C6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1C94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A3AB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4B22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9483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8B8B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9C22F0B"/>
    <w:rsid w:val="49241FF3"/>
    <w:rsid w:val="4FE308C0"/>
    <w:rsid w:val="78515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9340</Words>
  <Characters>24085</Characters>
  <Lines>0</Lines>
  <Paragraphs>0</Paragraphs>
  <TotalTime>0</TotalTime>
  <ScaleCrop>false</ScaleCrop>
  <LinksUpToDate>false</LinksUpToDate>
  <CharactersWithSpaces>27785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2022-07-24T13:36:00Z</dcterms:created>
  <dc:creator>学科网试题生产平台</dc:creator>
  <dc:description>3027521182613504</dc:description>
  <cp:lastModifiedBy>上帝掷骰子吗</cp:lastModifiedBy>
  <dcterms:modified xsi:type="dcterms:W3CDTF">2024-07-19T11:46:21Z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6A9AB1271B844DB28BF2CC9D3E642330</vt:lpwstr>
  </property>
</Properties>
</file>