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86D3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11176000</wp:posOffset>
            </wp:positionH>
            <wp:positionV relativeFrom="topMargin">
              <wp:posOffset>12369800</wp:posOffset>
            </wp:positionV>
            <wp:extent cx="431800" cy="3683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31800" cy="368300"/>
                    </a:xfrm>
                    <a:prstGeom prst="rect">
                      <a:avLst/>
                    </a:prstGeom>
                  </pic:spPr>
                </pic:pic>
              </a:graphicData>
            </a:graphic>
          </wp:anchor>
        </w:drawing>
      </w:r>
      <w:r>
        <w:rPr>
          <w:rFonts w:ascii="宋体" w:hAnsi="宋体" w:eastAsia="宋体" w:cs="宋体"/>
          <w:b/>
          <w:color w:val="auto"/>
          <w:sz w:val="32"/>
        </w:rPr>
        <w:t>铜仁市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年初中毕业生学业（升学）统一考试</w:t>
      </w:r>
    </w:p>
    <w:p w14:paraId="0BBDE9E5">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2109D039">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卷Ⅰ</w:t>
      </w:r>
    </w:p>
    <w:p w14:paraId="2D39639A">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听力测试（</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5341C3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听力Ⅰ（</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335A2F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温馨提示：听力Ⅰ共四个部分，分别听完这四部分的材料后，先将各部分的试题在卷Ⅰ上选做出来，等包括听力Ⅱ在内的听力材料全部结束后，再将答题卡上与各小题的所选答案对应的答题框涂黑。</w:t>
      </w:r>
    </w:p>
    <w:p w14:paraId="270965F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看图听五个句子，选择与所听句子内容相符的图画，并在答题卡的相应位置将其字母序号涂黑。每个句子读两遍。（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BA6297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                    </w:t>
      </w:r>
    </w:p>
    <w:p w14:paraId="56E793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952500" cy="923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9239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hint="eastAsia"/>
        </w:rPr>
        <w:drawing>
          <wp:inline distT="0" distB="0" distL="114300" distR="114300">
            <wp:extent cx="942975" cy="895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89535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hint="eastAsia"/>
        </w:rPr>
        <w:drawing>
          <wp:inline distT="0" distB="0" distL="114300" distR="114300">
            <wp:extent cx="84772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47725" cy="666750"/>
                    </a:xfrm>
                    <a:prstGeom prst="rect">
                      <a:avLst/>
                    </a:prstGeom>
                  </pic:spPr>
                </pic:pic>
              </a:graphicData>
            </a:graphic>
          </wp:inline>
        </w:drawing>
      </w:r>
      <w:r>
        <w:rPr>
          <w:rFonts w:ascii="Times New Roman" w:hAnsi="Times New Roman" w:eastAsia="Times New Roman" w:cs="Times New Roman"/>
          <w:color w:val="auto"/>
          <w:sz w:val="21"/>
        </w:rPr>
        <w:t xml:space="preserve">  D </w:t>
      </w:r>
      <w:r>
        <w:rPr>
          <w:rFonts w:hint="eastAsia"/>
        </w:rPr>
        <w:drawing>
          <wp:inline distT="0" distB="0" distL="114300" distR="114300">
            <wp:extent cx="923925" cy="8953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895350"/>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hint="eastAsia"/>
        </w:rPr>
        <w:drawing>
          <wp:inline distT="0" distB="0" distL="114300" distR="114300">
            <wp:extent cx="99060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90600" cy="1000125"/>
                    </a:xfrm>
                    <a:prstGeom prst="rect">
                      <a:avLst/>
                    </a:prstGeom>
                  </pic:spPr>
                </pic:pic>
              </a:graphicData>
            </a:graphic>
          </wp:inline>
        </w:drawing>
      </w:r>
    </w:p>
    <w:p w14:paraId="71461C4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             2. ______           3. ______         4. ______             5. ______</w:t>
      </w:r>
    </w:p>
    <w:p w14:paraId="37117B9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听五个句子，分别选择其相应的应答语，并在答题卡的相应位置将其字母序号涂黑。每个句子读两遍。（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84AA84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OK, here you are.</w:t>
      </w:r>
      <w:r>
        <w:rPr>
          <w:color w:val="auto"/>
        </w:rPr>
        <w:t xml:space="preserve">    </w:t>
      </w:r>
      <w:r>
        <w:rPr>
          <w:rFonts w:ascii="Times New Roman" w:hAnsi="Times New Roman" w:eastAsia="Times New Roman" w:cs="Times New Roman"/>
          <w:color w:val="auto"/>
          <w:sz w:val="21"/>
        </w:rPr>
        <w:t>B. That's a good idea.</w:t>
      </w:r>
      <w:r>
        <w:rPr>
          <w:color w:val="auto"/>
        </w:rPr>
        <w:t xml:space="preserve">    </w:t>
      </w:r>
      <w:r>
        <w:rPr>
          <w:rFonts w:ascii="Times New Roman" w:hAnsi="Times New Roman" w:eastAsia="Times New Roman" w:cs="Times New Roman"/>
          <w:color w:val="auto"/>
          <w:sz w:val="21"/>
        </w:rPr>
        <w:t>C. I'm afraid not. He is out now.</w:t>
      </w:r>
    </w:p>
    <w:p w14:paraId="2F9BF29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Don't worry.</w:t>
      </w:r>
      <w:r>
        <w:rPr>
          <w:color w:val="auto"/>
        </w:rPr>
        <w:t xml:space="preserve">    </w:t>
      </w:r>
      <w:r>
        <w:rPr>
          <w:rFonts w:ascii="Times New Roman" w:hAnsi="Times New Roman" w:eastAsia="Times New Roman" w:cs="Times New Roman"/>
          <w:color w:val="auto"/>
          <w:sz w:val="21"/>
        </w:rPr>
        <w:t>B. I'm sorry to hear that.</w:t>
      </w:r>
      <w:r>
        <w:rPr>
          <w:color w:val="auto"/>
        </w:rPr>
        <w:t xml:space="preserve">    </w:t>
      </w:r>
      <w:r>
        <w:rPr>
          <w:rFonts w:ascii="Times New Roman" w:hAnsi="Times New Roman" w:eastAsia="Times New Roman" w:cs="Times New Roman"/>
          <w:color w:val="auto"/>
          <w:sz w:val="21"/>
        </w:rPr>
        <w:t>C. Wonderful.</w:t>
      </w:r>
    </w:p>
    <w:p w14:paraId="1091F0A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It's great.</w:t>
      </w:r>
      <w:r>
        <w:rPr>
          <w:color w:val="auto"/>
        </w:rPr>
        <w:t xml:space="preserve">    </w:t>
      </w:r>
      <w:r>
        <w:rPr>
          <w:rFonts w:ascii="Times New Roman" w:hAnsi="Times New Roman" w:eastAsia="Times New Roman" w:cs="Times New Roman"/>
          <w:color w:val="auto"/>
          <w:sz w:val="21"/>
        </w:rPr>
        <w:t>B. Nothing special.</w:t>
      </w:r>
      <w:r>
        <w:rPr>
          <w:color w:val="auto"/>
        </w:rPr>
        <w:t xml:space="preserve">    </w:t>
      </w:r>
      <w:r>
        <w:rPr>
          <w:rFonts w:ascii="Times New Roman" w:hAnsi="Times New Roman" w:eastAsia="Times New Roman" w:cs="Times New Roman"/>
          <w:color w:val="auto"/>
          <w:sz w:val="21"/>
        </w:rPr>
        <w:t>C. All right.</w:t>
      </w:r>
    </w:p>
    <w:p w14:paraId="53F2285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You're welcome.</w:t>
      </w:r>
      <w:r>
        <w:rPr>
          <w:color w:val="auto"/>
        </w:rPr>
        <w:t xml:space="preserve">    </w:t>
      </w:r>
      <w:r>
        <w:rPr>
          <w:rFonts w:ascii="Times New Roman" w:hAnsi="Times New Roman" w:eastAsia="Times New Roman" w:cs="Times New Roman"/>
          <w:color w:val="auto"/>
          <w:sz w:val="21"/>
        </w:rPr>
        <w:t>B. I will.</w:t>
      </w:r>
      <w:r>
        <w:rPr>
          <w:color w:val="auto"/>
        </w:rPr>
        <w:t xml:space="preserve">    </w:t>
      </w:r>
      <w:r>
        <w:rPr>
          <w:rFonts w:ascii="Times New Roman" w:hAnsi="Times New Roman" w:eastAsia="Times New Roman" w:cs="Times New Roman"/>
          <w:color w:val="auto"/>
          <w:sz w:val="21"/>
        </w:rPr>
        <w:t>C. Thanks.</w:t>
      </w:r>
    </w:p>
    <w:p w14:paraId="4B4F295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Yes, you're right.</w:t>
      </w:r>
      <w:r>
        <w:rPr>
          <w:color w:val="auto"/>
        </w:rPr>
        <w:t xml:space="preserve">    </w:t>
      </w:r>
      <w:r>
        <w:rPr>
          <w:rFonts w:ascii="Times New Roman" w:hAnsi="Times New Roman" w:eastAsia="Times New Roman" w:cs="Times New Roman"/>
          <w:color w:val="auto"/>
          <w:sz w:val="21"/>
        </w:rPr>
        <w:t>B. My pleasure.</w:t>
      </w:r>
      <w:r>
        <w:rPr>
          <w:color w:val="auto"/>
        </w:rPr>
        <w:t xml:space="preserve">    </w:t>
      </w:r>
      <w:r>
        <w:rPr>
          <w:rFonts w:ascii="Times New Roman" w:hAnsi="Times New Roman" w:eastAsia="Times New Roman" w:cs="Times New Roman"/>
          <w:color w:val="auto"/>
          <w:sz w:val="21"/>
        </w:rPr>
        <w:t>C. Of course.</w:t>
      </w:r>
    </w:p>
    <w:p w14:paraId="708BA45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听下列五段对话，根据对话内容及各题的问题选择正确选项，并在答题卡的相应位置将其字母序号涂黑。每段对话读两遍。（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07278F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A. On June 13</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B. On July 13</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C. On July 30</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p>
    <w:p w14:paraId="5597D27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A. Peter's.</w:t>
      </w:r>
      <w:r>
        <w:rPr>
          <w:color w:val="auto"/>
        </w:rPr>
        <w:t xml:space="preserve">    </w:t>
      </w:r>
      <w:r>
        <w:rPr>
          <w:rFonts w:ascii="Times New Roman" w:hAnsi="Times New Roman" w:eastAsia="Times New Roman" w:cs="Times New Roman"/>
          <w:color w:val="auto"/>
          <w:sz w:val="21"/>
        </w:rPr>
        <w:t>B. Linda's.</w:t>
      </w:r>
      <w:r>
        <w:rPr>
          <w:color w:val="auto"/>
        </w:rPr>
        <w:t xml:space="preserve">    </w:t>
      </w:r>
      <w:r>
        <w:rPr>
          <w:rFonts w:ascii="Times New Roman" w:hAnsi="Times New Roman" w:eastAsia="Times New Roman" w:cs="Times New Roman"/>
          <w:color w:val="auto"/>
          <w:sz w:val="21"/>
        </w:rPr>
        <w:t>C. Tom's.</w:t>
      </w:r>
    </w:p>
    <w:p w14:paraId="0118908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A. To Jinjiang Hotel.</w:t>
      </w:r>
      <w:r>
        <w:rPr>
          <w:color w:val="auto"/>
        </w:rPr>
        <w:t xml:space="preserve">    </w:t>
      </w:r>
      <w:r>
        <w:rPr>
          <w:rFonts w:ascii="Times New Roman" w:hAnsi="Times New Roman" w:eastAsia="Times New Roman" w:cs="Times New Roman"/>
          <w:color w:val="auto"/>
          <w:sz w:val="21"/>
        </w:rPr>
        <w:t>B. To the school.</w:t>
      </w:r>
      <w:r>
        <w:rPr>
          <w:color w:val="auto"/>
        </w:rPr>
        <w:t xml:space="preserve">    </w:t>
      </w:r>
      <w:r>
        <w:rPr>
          <w:rFonts w:ascii="Times New Roman" w:hAnsi="Times New Roman" w:eastAsia="Times New Roman" w:cs="Times New Roman"/>
          <w:color w:val="auto"/>
          <w:sz w:val="21"/>
        </w:rPr>
        <w:t>C. To the bookstore.</w:t>
      </w:r>
    </w:p>
    <w:p w14:paraId="12EE09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A. She has a round face.</w:t>
      </w:r>
      <w:r>
        <w:rPr>
          <w:color w:val="auto"/>
        </w:rPr>
        <w:t xml:space="preserve">    </w:t>
      </w:r>
      <w:r>
        <w:rPr>
          <w:rFonts w:ascii="Times New Roman" w:hAnsi="Times New Roman" w:eastAsia="Times New Roman" w:cs="Times New Roman"/>
          <w:color w:val="auto"/>
          <w:sz w:val="21"/>
        </w:rPr>
        <w:t>B. She has short hair.</w:t>
      </w:r>
      <w:r>
        <w:rPr>
          <w:color w:val="auto"/>
        </w:rPr>
        <w:t xml:space="preserve">    </w:t>
      </w:r>
      <w:r>
        <w:rPr>
          <w:rFonts w:ascii="Times New Roman" w:hAnsi="Times New Roman" w:eastAsia="Times New Roman" w:cs="Times New Roman"/>
          <w:color w:val="auto"/>
          <w:sz w:val="21"/>
        </w:rPr>
        <w:t>C. She has long hair.</w:t>
      </w:r>
    </w:p>
    <w:p w14:paraId="3AA6E93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A. Friday.</w:t>
      </w:r>
      <w:r>
        <w:rPr>
          <w:color w:val="auto"/>
        </w:rPr>
        <w:t xml:space="preserve">    </w:t>
      </w:r>
      <w:r>
        <w:rPr>
          <w:rFonts w:ascii="Times New Roman" w:hAnsi="Times New Roman" w:eastAsia="Times New Roman" w:cs="Times New Roman"/>
          <w:color w:val="auto"/>
          <w:sz w:val="21"/>
        </w:rPr>
        <w:t>B. Saturday.</w:t>
      </w:r>
      <w:r>
        <w:rPr>
          <w:color w:val="auto"/>
        </w:rPr>
        <w:t xml:space="preserve">    </w:t>
      </w:r>
      <w:r>
        <w:rPr>
          <w:rFonts w:ascii="Times New Roman" w:hAnsi="Times New Roman" w:eastAsia="Times New Roman" w:cs="Times New Roman"/>
          <w:color w:val="auto"/>
          <w:sz w:val="21"/>
        </w:rPr>
        <w:t>C. Sunday.</w:t>
      </w:r>
    </w:p>
    <w:p w14:paraId="313BBD3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听下面一篇短文，再根据短文内容和所提问题选择正确答案，并在答题卡的相应位置将其字母序号涂黑。短文读两遍。（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9D82CB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shouldn't we do according to the passage?</w:t>
      </w:r>
    </w:p>
    <w:p w14:paraId="65F4518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Listen to the tapes.</w:t>
      </w:r>
      <w:r>
        <w:rPr>
          <w:color w:val="auto"/>
        </w:rPr>
        <w:t xml:space="preserve">    </w:t>
      </w:r>
      <w:r>
        <w:rPr>
          <w:rFonts w:ascii="Times New Roman" w:hAnsi="Times New Roman" w:eastAsia="Times New Roman" w:cs="Times New Roman"/>
          <w:color w:val="auto"/>
          <w:sz w:val="21"/>
        </w:rPr>
        <w:t>B. Listen to Chinese songs.</w:t>
      </w:r>
      <w:r>
        <w:rPr>
          <w:color w:val="auto"/>
        </w:rPr>
        <w:t xml:space="preserve">    </w:t>
      </w:r>
      <w:r>
        <w:rPr>
          <w:rFonts w:ascii="Times New Roman" w:hAnsi="Times New Roman" w:eastAsia="Times New Roman" w:cs="Times New Roman"/>
          <w:color w:val="auto"/>
          <w:sz w:val="21"/>
        </w:rPr>
        <w:t>C. Watch English movies.</w:t>
      </w:r>
    </w:p>
    <w:p w14:paraId="3CC54DF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are you supposed to do in English classes?</w:t>
      </w:r>
    </w:p>
    <w:p w14:paraId="4E1657A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Keep silent.</w:t>
      </w:r>
      <w:r>
        <w:rPr>
          <w:color w:val="auto"/>
        </w:rPr>
        <w:t xml:space="preserve">    </w:t>
      </w:r>
      <w:r>
        <w:rPr>
          <w:rFonts w:ascii="Times New Roman" w:hAnsi="Times New Roman" w:eastAsia="Times New Roman" w:cs="Times New Roman"/>
          <w:color w:val="auto"/>
          <w:sz w:val="21"/>
        </w:rPr>
        <w:t>B. Be afraid of mistakes.</w:t>
      </w:r>
      <w:r>
        <w:rPr>
          <w:color w:val="auto"/>
        </w:rPr>
        <w:t xml:space="preserve">    </w:t>
      </w:r>
      <w:r>
        <w:rPr>
          <w:rFonts w:ascii="Times New Roman" w:hAnsi="Times New Roman" w:eastAsia="Times New Roman" w:cs="Times New Roman"/>
          <w:color w:val="auto"/>
          <w:sz w:val="21"/>
        </w:rPr>
        <w:t>C. Speak English as much as possible.</w:t>
      </w:r>
    </w:p>
    <w:p w14:paraId="4109B21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many suggestions does the writer give in the passage?</w:t>
      </w:r>
    </w:p>
    <w:p w14:paraId="46C350C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w:t>
      </w:r>
      <w:r>
        <w:rPr>
          <w:color w:val="auto"/>
        </w:rPr>
        <w:t xml:space="preserve">    </w:t>
      </w:r>
      <w:r>
        <w:rPr>
          <w:rFonts w:ascii="Times New Roman" w:hAnsi="Times New Roman" w:eastAsia="Times New Roman" w:cs="Times New Roman"/>
          <w:color w:val="auto"/>
          <w:sz w:val="21"/>
        </w:rPr>
        <w:t>B. 3</w:t>
      </w:r>
      <w:r>
        <w:rPr>
          <w:color w:val="auto"/>
        </w:rPr>
        <w:t xml:space="preserve">    </w:t>
      </w:r>
      <w:r>
        <w:rPr>
          <w:rFonts w:ascii="Times New Roman" w:hAnsi="Times New Roman" w:eastAsia="Times New Roman" w:cs="Times New Roman"/>
          <w:color w:val="auto"/>
          <w:sz w:val="21"/>
        </w:rPr>
        <w:t>C. 4.</w:t>
      </w:r>
    </w:p>
    <w:p w14:paraId="5E32807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many English skills are mentioned in the passage if you want to learn English well?</w:t>
      </w:r>
    </w:p>
    <w:p w14:paraId="232E23D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w:t>
      </w:r>
      <w:r>
        <w:rPr>
          <w:color w:val="auto"/>
        </w:rPr>
        <w:t xml:space="preserve">    </w:t>
      </w:r>
      <w:r>
        <w:rPr>
          <w:rFonts w:ascii="Times New Roman" w:hAnsi="Times New Roman" w:eastAsia="Times New Roman" w:cs="Times New Roman"/>
          <w:color w:val="auto"/>
          <w:sz w:val="21"/>
        </w:rPr>
        <w:t>B. 3.</w:t>
      </w:r>
      <w:r>
        <w:rPr>
          <w:color w:val="auto"/>
        </w:rPr>
        <w:t xml:space="preserve">    </w:t>
      </w:r>
      <w:r>
        <w:rPr>
          <w:rFonts w:ascii="Times New Roman" w:hAnsi="Times New Roman" w:eastAsia="Times New Roman" w:cs="Times New Roman"/>
          <w:color w:val="auto"/>
          <w:sz w:val="21"/>
        </w:rPr>
        <w:t>C. 4.</w:t>
      </w:r>
    </w:p>
    <w:p w14:paraId="6D35B9A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Which is the best title of this article?</w:t>
      </w:r>
    </w:p>
    <w:p w14:paraId="3B2BF64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How to learn English.</w:t>
      </w:r>
      <w:r>
        <w:rPr>
          <w:color w:val="auto"/>
        </w:rPr>
        <w:t xml:space="preserve">    </w:t>
      </w:r>
      <w:r>
        <w:rPr>
          <w:rFonts w:ascii="Times New Roman" w:hAnsi="Times New Roman" w:eastAsia="Times New Roman" w:cs="Times New Roman"/>
          <w:color w:val="auto"/>
          <w:sz w:val="21"/>
        </w:rPr>
        <w:t>B. Learn English.</w:t>
      </w:r>
      <w:r>
        <w:rPr>
          <w:color w:val="auto"/>
        </w:rPr>
        <w:t xml:space="preserve">    </w:t>
      </w:r>
      <w:r>
        <w:rPr>
          <w:rFonts w:ascii="Times New Roman" w:hAnsi="Times New Roman" w:eastAsia="Times New Roman" w:cs="Times New Roman"/>
          <w:color w:val="auto"/>
          <w:sz w:val="21"/>
        </w:rPr>
        <w:t>C. Why to learn English.</w:t>
      </w:r>
    </w:p>
    <w:p w14:paraId="3DD5CB8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温馨提示：听力Ⅱ（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本部分试题在卷Ⅱ（</w:t>
      </w:r>
      <w:r>
        <w:rPr>
          <w:rFonts w:ascii="Times New Roman" w:hAnsi="Times New Roman" w:eastAsia="Times New Roman" w:cs="Times New Roman"/>
          <w:b/>
          <w:color w:val="auto"/>
          <w:sz w:val="24"/>
        </w:rPr>
        <w:t>71-75</w:t>
      </w:r>
      <w:r>
        <w:rPr>
          <w:rFonts w:ascii="宋体" w:hAnsi="宋体" w:eastAsia="宋体" w:cs="宋体"/>
          <w:b/>
          <w:color w:val="auto"/>
          <w:sz w:val="24"/>
        </w:rPr>
        <w:t>小题）。</w:t>
      </w:r>
    </w:p>
    <w:p w14:paraId="69FC844D">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综合运用（</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469BD4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9A5E56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从下列各题所给的选项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中选择能填入相应空白处的最佳选项，并在答题卡的相应位置将其涂黑。</w:t>
      </w:r>
    </w:p>
    <w:p w14:paraId="368E1DD1">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—What’s your dream, Lingling?</w:t>
      </w:r>
    </w:p>
    <w:p w14:paraId="0C7CFCA4">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—I’m going to be ______ excellent teacher like Zhang Guimei.</w:t>
      </w:r>
    </w:p>
    <w:p w14:paraId="34B812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23FC6C8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Mum, could I watch the movie </w:t>
      </w:r>
      <w:r>
        <w:rPr>
          <w:rFonts w:ascii="Times New Roman" w:hAnsi="Times New Roman" w:eastAsia="Times New Roman" w:cs="Times New Roman"/>
          <w:i/>
          <w:color w:val="000000"/>
        </w:rPr>
        <w:t>The Battle at Changjin Lake</w:t>
      </w:r>
      <w:r>
        <w:rPr>
          <w:rFonts w:ascii="Times New Roman" w:hAnsi="Times New Roman" w:eastAsia="Times New Roman" w:cs="Times New Roman"/>
          <w:color w:val="000000"/>
        </w:rPr>
        <w:t xml:space="preserve"> tonight?</w:t>
      </w:r>
    </w:p>
    <w:p w14:paraId="2861F3B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Of course, if your homework ______.</w:t>
      </w:r>
    </w:p>
    <w:p w14:paraId="0E4513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finishes.</w:t>
      </w:r>
      <w:r>
        <w:rPr>
          <w:rFonts w:ascii="Times New Roman" w:hAnsi="Times New Roman" w:eastAsia="Times New Roman" w:cs="Times New Roman"/>
          <w:color w:val="000000"/>
        </w:rPr>
        <w:tab/>
      </w:r>
      <w:r>
        <w:rPr>
          <w:rFonts w:ascii="Times New Roman" w:hAnsi="Times New Roman" w:eastAsia="Times New Roman" w:cs="Times New Roman"/>
          <w:color w:val="000000"/>
        </w:rPr>
        <w:t>B. finished</w:t>
      </w:r>
      <w:r>
        <w:rPr>
          <w:rFonts w:ascii="Times New Roman" w:hAnsi="Times New Roman" w:eastAsia="Times New Roman" w:cs="Times New Roman"/>
          <w:color w:val="000000"/>
        </w:rPr>
        <w:tab/>
      </w:r>
      <w:r>
        <w:rPr>
          <w:rFonts w:ascii="Times New Roman" w:hAnsi="Times New Roman" w:eastAsia="Times New Roman" w:cs="Times New Roman"/>
          <w:color w:val="000000"/>
        </w:rPr>
        <w:t>C. was finished</w:t>
      </w:r>
      <w:r>
        <w:rPr>
          <w:rFonts w:ascii="Times New Roman" w:hAnsi="Times New Roman" w:eastAsia="Times New Roman" w:cs="Times New Roman"/>
          <w:color w:val="000000"/>
        </w:rPr>
        <w:tab/>
      </w:r>
      <w:r>
        <w:rPr>
          <w:rFonts w:ascii="Times New Roman" w:hAnsi="Times New Roman" w:eastAsia="Times New Roman" w:cs="Times New Roman"/>
          <w:color w:val="000000"/>
        </w:rPr>
        <w:t>D. is finished</w:t>
      </w:r>
    </w:p>
    <w:p w14:paraId="71C5B02D">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—What’s the matter with my throat, doctor?</w:t>
      </w:r>
    </w:p>
    <w:p w14:paraId="37734D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 Drinking more hot water is OK.</w:t>
      </w:r>
    </w:p>
    <w:p w14:paraId="7ABBB2B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Something serious</w:t>
      </w:r>
      <w:r>
        <w:rPr>
          <w:rFonts w:ascii="Times New Roman" w:hAnsi="Times New Roman" w:eastAsia="Times New Roman" w:cs="Times New Roman"/>
          <w:color w:val="000000"/>
        </w:rPr>
        <w:tab/>
      </w:r>
      <w:r>
        <w:rPr>
          <w:rFonts w:ascii="Times New Roman" w:hAnsi="Times New Roman" w:eastAsia="Times New Roman" w:cs="Times New Roman"/>
          <w:color w:val="000000"/>
        </w:rPr>
        <w:t>B. Nothing serious</w:t>
      </w:r>
    </w:p>
    <w:p w14:paraId="1621C7A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Serious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D. Serious nothing</w:t>
      </w:r>
    </w:p>
    <w:p w14:paraId="5B55773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Using public chopsticks ______ necessary when eating with others.</w:t>
      </w:r>
    </w:p>
    <w:p w14:paraId="598F9EC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That’s right.</w:t>
      </w:r>
    </w:p>
    <w:p w14:paraId="194582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w:t>
      </w:r>
      <w:r>
        <w:rPr>
          <w:rFonts w:ascii="Times New Roman" w:hAnsi="Times New Roman" w:eastAsia="Times New Roman" w:cs="Times New Roman"/>
          <w:color w:val="000000"/>
        </w:rPr>
        <w:tab/>
      </w:r>
      <w:r>
        <w:rPr>
          <w:rFonts w:ascii="Times New Roman" w:hAnsi="Times New Roman" w:eastAsia="Times New Roman" w:cs="Times New Roman"/>
          <w:color w:val="000000"/>
        </w:rPr>
        <w:t>B. are</w:t>
      </w:r>
      <w:r>
        <w:rPr>
          <w:rFonts w:ascii="Times New Roman" w:hAnsi="Times New Roman" w:eastAsia="Times New Roman" w:cs="Times New Roman"/>
          <w:color w:val="000000"/>
        </w:rPr>
        <w:tab/>
      </w:r>
      <w:r>
        <w:rPr>
          <w:rFonts w:ascii="Times New Roman" w:hAnsi="Times New Roman" w:eastAsia="Times New Roman" w:cs="Times New Roman"/>
          <w:color w:val="000000"/>
        </w:rPr>
        <w:t>C. was</w:t>
      </w:r>
      <w:r>
        <w:rPr>
          <w:rFonts w:ascii="Times New Roman" w:hAnsi="Times New Roman" w:eastAsia="Times New Roman" w:cs="Times New Roman"/>
          <w:color w:val="000000"/>
        </w:rPr>
        <w:tab/>
      </w:r>
      <w:r>
        <w:rPr>
          <w:rFonts w:ascii="Times New Roman" w:hAnsi="Times New Roman" w:eastAsia="Times New Roman" w:cs="Times New Roman"/>
          <w:color w:val="000000"/>
        </w:rPr>
        <w:t>D. were</w:t>
      </w:r>
    </w:p>
    <w:p w14:paraId="27E3875E">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Do you know there are more than 3,000 languages ______ in the world?</w:t>
      </w:r>
    </w:p>
    <w:p w14:paraId="086075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Sorry, I have no idea.</w:t>
      </w:r>
    </w:p>
    <w:p w14:paraId="0C584A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speaking</w:t>
      </w:r>
      <w:r>
        <w:rPr>
          <w:rFonts w:ascii="Times New Roman" w:hAnsi="Times New Roman" w:eastAsia="Times New Roman" w:cs="Times New Roman"/>
          <w:color w:val="000000"/>
        </w:rPr>
        <w:tab/>
      </w:r>
      <w:r>
        <w:rPr>
          <w:rFonts w:ascii="Times New Roman" w:hAnsi="Times New Roman" w:eastAsia="Times New Roman" w:cs="Times New Roman"/>
          <w:color w:val="000000"/>
        </w:rPr>
        <w:t>B. spoken</w:t>
      </w:r>
      <w:r>
        <w:rPr>
          <w:rFonts w:ascii="Times New Roman" w:hAnsi="Times New Roman" w:eastAsia="Times New Roman" w:cs="Times New Roman"/>
          <w:color w:val="000000"/>
        </w:rPr>
        <w:tab/>
      </w:r>
      <w:r>
        <w:rPr>
          <w:rFonts w:ascii="Times New Roman" w:hAnsi="Times New Roman" w:eastAsia="Times New Roman" w:cs="Times New Roman"/>
          <w:color w:val="000000"/>
        </w:rPr>
        <w:t>C. speak</w:t>
      </w:r>
      <w:r>
        <w:rPr>
          <w:rFonts w:ascii="Times New Roman" w:hAnsi="Times New Roman" w:eastAsia="Times New Roman" w:cs="Times New Roman"/>
          <w:color w:val="000000"/>
        </w:rPr>
        <w:tab/>
      </w:r>
      <w:r>
        <w:rPr>
          <w:rFonts w:ascii="Times New Roman" w:hAnsi="Times New Roman" w:eastAsia="Times New Roman" w:cs="Times New Roman"/>
          <w:color w:val="000000"/>
        </w:rPr>
        <w:t>D. spoke</w:t>
      </w:r>
    </w:p>
    <w:p w14:paraId="49FCAFC7">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Uncle Wang, could you tell me the secret of your good health?</w:t>
      </w:r>
    </w:p>
    <w:p w14:paraId="41A70B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In my view, ______ vegetables and ______ meat.</w:t>
      </w:r>
    </w:p>
    <w:p w14:paraId="070251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less; less</w:t>
      </w:r>
      <w:r>
        <w:rPr>
          <w:rFonts w:ascii="Times New Roman" w:hAnsi="Times New Roman" w:eastAsia="Times New Roman" w:cs="Times New Roman"/>
          <w:color w:val="000000"/>
        </w:rPr>
        <w:tab/>
      </w:r>
      <w:r>
        <w:rPr>
          <w:rFonts w:ascii="Times New Roman" w:hAnsi="Times New Roman" w:eastAsia="Times New Roman" w:cs="Times New Roman"/>
          <w:color w:val="000000"/>
        </w:rPr>
        <w:t>B. more; more</w:t>
      </w:r>
      <w:r>
        <w:rPr>
          <w:rFonts w:ascii="Times New Roman" w:hAnsi="Times New Roman" w:eastAsia="Times New Roman" w:cs="Times New Roman"/>
          <w:color w:val="000000"/>
        </w:rPr>
        <w:tab/>
      </w:r>
      <w:r>
        <w:rPr>
          <w:rFonts w:ascii="Times New Roman" w:hAnsi="Times New Roman" w:eastAsia="Times New Roman" w:cs="Times New Roman"/>
          <w:color w:val="000000"/>
        </w:rPr>
        <w:t>C. more; less</w:t>
      </w:r>
      <w:r>
        <w:rPr>
          <w:rFonts w:ascii="Times New Roman" w:hAnsi="Times New Roman" w:eastAsia="Times New Roman" w:cs="Times New Roman"/>
          <w:color w:val="000000"/>
        </w:rPr>
        <w:tab/>
      </w:r>
      <w:r>
        <w:rPr>
          <w:rFonts w:ascii="Times New Roman" w:hAnsi="Times New Roman" w:eastAsia="Times New Roman" w:cs="Times New Roman"/>
          <w:color w:val="000000"/>
        </w:rPr>
        <w:t>D.  less; more</w:t>
      </w:r>
    </w:p>
    <w:p w14:paraId="79F1D78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Maria, we will graduate in a week.</w:t>
      </w:r>
    </w:p>
    <w:p w14:paraId="60B4514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 We should keep in touch.</w:t>
      </w:r>
    </w:p>
    <w:p w14:paraId="753DD6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time fly</w:t>
      </w:r>
      <w:r>
        <w:rPr>
          <w:rFonts w:ascii="Times New Roman" w:hAnsi="Times New Roman" w:eastAsia="Times New Roman" w:cs="Times New Roman"/>
          <w:color w:val="000000"/>
        </w:rPr>
        <w:tab/>
      </w:r>
      <w:r>
        <w:rPr>
          <w:rFonts w:ascii="Times New Roman" w:hAnsi="Times New Roman" w:eastAsia="Times New Roman" w:cs="Times New Roman"/>
          <w:color w:val="000000"/>
        </w:rPr>
        <w:t>B. What time fly</w:t>
      </w:r>
      <w:r>
        <w:rPr>
          <w:rFonts w:ascii="Times New Roman" w:hAnsi="Times New Roman" w:eastAsia="Times New Roman" w:cs="Times New Roman"/>
          <w:color w:val="000000"/>
        </w:rPr>
        <w:tab/>
      </w:r>
      <w:r>
        <w:rPr>
          <w:rFonts w:ascii="Times New Roman" w:hAnsi="Times New Roman" w:eastAsia="Times New Roman" w:cs="Times New Roman"/>
          <w:color w:val="000000"/>
        </w:rPr>
        <w:t>C. How time flies</w:t>
      </w:r>
      <w:r>
        <w:rPr>
          <w:rFonts w:ascii="Times New Roman" w:hAnsi="Times New Roman" w:eastAsia="Times New Roman" w:cs="Times New Roman"/>
          <w:color w:val="000000"/>
        </w:rPr>
        <w:tab/>
      </w:r>
      <w:r>
        <w:rPr>
          <w:rFonts w:ascii="Times New Roman" w:hAnsi="Times New Roman" w:eastAsia="Times New Roman" w:cs="Times New Roman"/>
          <w:color w:val="000000"/>
        </w:rPr>
        <w:t>D. What time flies</w:t>
      </w:r>
    </w:p>
    <w:p w14:paraId="5CBE4D6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 have been to Mount Fanjing three times. What about you?</w:t>
      </w:r>
    </w:p>
    <w:p w14:paraId="4282D8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been there three times, too. And I would like to visit it a ______ time.</w:t>
      </w:r>
    </w:p>
    <w:p w14:paraId="0111BE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three</w:t>
      </w:r>
      <w:r>
        <w:rPr>
          <w:rFonts w:ascii="Times New Roman" w:hAnsi="Times New Roman" w:eastAsia="Times New Roman" w:cs="Times New Roman"/>
          <w:color w:val="000000"/>
        </w:rPr>
        <w:tab/>
      </w:r>
      <w:r>
        <w:rPr>
          <w:rFonts w:ascii="Times New Roman" w:hAnsi="Times New Roman" w:eastAsia="Times New Roman" w:cs="Times New Roman"/>
          <w:color w:val="000000"/>
        </w:rPr>
        <w:t>B. third</w:t>
      </w:r>
      <w:r>
        <w:rPr>
          <w:rFonts w:ascii="Times New Roman" w:hAnsi="Times New Roman" w:eastAsia="Times New Roman" w:cs="Times New Roman"/>
          <w:color w:val="000000"/>
        </w:rPr>
        <w:tab/>
      </w:r>
      <w:r>
        <w:rPr>
          <w:rFonts w:ascii="Times New Roman" w:hAnsi="Times New Roman" w:eastAsia="Times New Roman" w:cs="Times New Roman"/>
          <w:color w:val="000000"/>
        </w:rPr>
        <w:t>C. four</w:t>
      </w:r>
      <w:r>
        <w:rPr>
          <w:rFonts w:ascii="Times New Roman" w:hAnsi="Times New Roman" w:eastAsia="Times New Roman" w:cs="Times New Roman"/>
          <w:color w:val="000000"/>
        </w:rPr>
        <w:tab/>
      </w:r>
      <w:r>
        <w:rPr>
          <w:rFonts w:ascii="Times New Roman" w:hAnsi="Times New Roman" w:eastAsia="Times New Roman" w:cs="Times New Roman"/>
          <w:color w:val="000000"/>
        </w:rPr>
        <w:t>D. fourth</w:t>
      </w:r>
    </w:p>
    <w:p w14:paraId="749312B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—Tom, could you tell me ______?</w:t>
      </w:r>
    </w:p>
    <w:p w14:paraId="70E935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is an office worker.</w:t>
      </w:r>
    </w:p>
    <w:p w14:paraId="698953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 is she</w:t>
      </w:r>
      <w:r>
        <w:rPr>
          <w:rFonts w:ascii="Times New Roman" w:hAnsi="Times New Roman" w:eastAsia="Times New Roman" w:cs="Times New Roman"/>
          <w:color w:val="000000"/>
        </w:rPr>
        <w:tab/>
      </w:r>
      <w:r>
        <w:rPr>
          <w:rFonts w:ascii="Times New Roman" w:hAnsi="Times New Roman" w:eastAsia="Times New Roman" w:cs="Times New Roman"/>
          <w:color w:val="000000"/>
        </w:rPr>
        <w:t>B. who she is</w:t>
      </w:r>
      <w:r>
        <w:rPr>
          <w:rFonts w:ascii="Times New Roman" w:hAnsi="Times New Roman" w:eastAsia="Times New Roman" w:cs="Times New Roman"/>
          <w:color w:val="000000"/>
        </w:rPr>
        <w:tab/>
      </w:r>
      <w:r>
        <w:rPr>
          <w:rFonts w:ascii="Times New Roman" w:hAnsi="Times New Roman" w:eastAsia="Times New Roman" w:cs="Times New Roman"/>
          <w:color w:val="000000"/>
        </w:rPr>
        <w:t>C. what she is</w:t>
      </w:r>
      <w:r>
        <w:rPr>
          <w:rFonts w:ascii="Times New Roman" w:hAnsi="Times New Roman" w:eastAsia="Times New Roman" w:cs="Times New Roman"/>
          <w:color w:val="000000"/>
        </w:rPr>
        <w:tab/>
      </w:r>
      <w:r>
        <w:rPr>
          <w:rFonts w:ascii="Times New Roman" w:hAnsi="Times New Roman" w:eastAsia="Times New Roman" w:cs="Times New Roman"/>
          <w:color w:val="000000"/>
        </w:rPr>
        <w:t>D. what is she</w:t>
      </w:r>
    </w:p>
    <w:p w14:paraId="7B5D3BBE">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—Mr. Chen, my kid is sleeping. Would you mind ______ your radio?</w:t>
      </w:r>
    </w:p>
    <w:p w14:paraId="7C766A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I’ll do it at once.</w:t>
      </w:r>
    </w:p>
    <w:p w14:paraId="7BD5EC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turning down</w:t>
      </w:r>
      <w:r>
        <w:rPr>
          <w:rFonts w:ascii="Times New Roman" w:hAnsi="Times New Roman" w:eastAsia="Times New Roman" w:cs="Times New Roman"/>
          <w:color w:val="000000"/>
        </w:rPr>
        <w:tab/>
      </w:r>
      <w:r>
        <w:rPr>
          <w:rFonts w:ascii="Times New Roman" w:hAnsi="Times New Roman" w:eastAsia="Times New Roman" w:cs="Times New Roman"/>
          <w:color w:val="000000"/>
        </w:rPr>
        <w:t>B. turn down</w:t>
      </w:r>
      <w:r>
        <w:rPr>
          <w:rFonts w:ascii="Times New Roman" w:hAnsi="Times New Roman" w:eastAsia="Times New Roman" w:cs="Times New Roman"/>
          <w:color w:val="000000"/>
        </w:rPr>
        <w:tab/>
      </w:r>
      <w:r>
        <w:rPr>
          <w:rFonts w:ascii="Times New Roman" w:hAnsi="Times New Roman" w:eastAsia="Times New Roman" w:cs="Times New Roman"/>
          <w:color w:val="000000"/>
        </w:rPr>
        <w:t>C. turning up</w:t>
      </w:r>
      <w:r>
        <w:rPr>
          <w:rFonts w:ascii="Times New Roman" w:hAnsi="Times New Roman" w:eastAsia="Times New Roman" w:cs="Times New Roman"/>
          <w:color w:val="000000"/>
        </w:rPr>
        <w:tab/>
      </w:r>
      <w:r>
        <w:rPr>
          <w:rFonts w:ascii="Times New Roman" w:hAnsi="Times New Roman" w:eastAsia="Times New Roman" w:cs="Times New Roman"/>
          <w:color w:val="000000"/>
        </w:rPr>
        <w:t>D. turn up</w:t>
      </w:r>
    </w:p>
    <w:p w14:paraId="25718073">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—Your son’s dream will come true as long as ______.</w:t>
      </w:r>
    </w:p>
    <w:p w14:paraId="7DB8C5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so.</w:t>
      </w:r>
    </w:p>
    <w:p w14:paraId="685EBDE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will study hard</w:t>
      </w:r>
      <w:r>
        <w:rPr>
          <w:rFonts w:ascii="Times New Roman" w:hAnsi="Times New Roman" w:eastAsia="Times New Roman" w:cs="Times New Roman"/>
          <w:color w:val="000000"/>
        </w:rPr>
        <w:tab/>
      </w:r>
      <w:r>
        <w:rPr>
          <w:rFonts w:ascii="Times New Roman" w:hAnsi="Times New Roman" w:eastAsia="Times New Roman" w:cs="Times New Roman"/>
          <w:color w:val="000000"/>
        </w:rPr>
        <w:t>B. she will study hard</w:t>
      </w:r>
    </w:p>
    <w:p w14:paraId="3442F6A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studies hard</w:t>
      </w:r>
      <w:r>
        <w:rPr>
          <w:rFonts w:ascii="Times New Roman" w:hAnsi="Times New Roman" w:eastAsia="Times New Roman" w:cs="Times New Roman"/>
          <w:color w:val="000000"/>
        </w:rPr>
        <w:tab/>
      </w:r>
      <w:r>
        <w:rPr>
          <w:rFonts w:ascii="Times New Roman" w:hAnsi="Times New Roman" w:eastAsia="Times New Roman" w:cs="Times New Roman"/>
          <w:color w:val="000000"/>
        </w:rPr>
        <w:t>D. she studies hard</w:t>
      </w:r>
    </w:p>
    <w:p w14:paraId="59D5BA5C">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Li Ping, I didn’t go summer camping last year.</w:t>
      </w:r>
    </w:p>
    <w:p w14:paraId="376CB8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_________.</w:t>
      </w:r>
    </w:p>
    <w:p w14:paraId="545E18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 did I</w:t>
      </w:r>
      <w:r>
        <w:rPr>
          <w:rFonts w:ascii="Times New Roman" w:hAnsi="Times New Roman" w:eastAsia="Times New Roman" w:cs="Times New Roman"/>
          <w:color w:val="000000"/>
        </w:rPr>
        <w:tab/>
      </w:r>
      <w:r>
        <w:rPr>
          <w:rFonts w:ascii="Times New Roman" w:hAnsi="Times New Roman" w:eastAsia="Times New Roman" w:cs="Times New Roman"/>
          <w:color w:val="000000"/>
        </w:rPr>
        <w:t>B. Neither did I</w:t>
      </w:r>
      <w:r>
        <w:rPr>
          <w:rFonts w:ascii="Times New Roman" w:hAnsi="Times New Roman" w:eastAsia="Times New Roman" w:cs="Times New Roman"/>
          <w:color w:val="000000"/>
        </w:rPr>
        <w:tab/>
      </w:r>
      <w:r>
        <w:rPr>
          <w:rFonts w:ascii="Times New Roman" w:hAnsi="Times New Roman" w:eastAsia="Times New Roman" w:cs="Times New Roman"/>
          <w:color w:val="000000"/>
        </w:rPr>
        <w:t>C. Neither I did</w:t>
      </w:r>
      <w:r>
        <w:rPr>
          <w:rFonts w:ascii="Times New Roman" w:hAnsi="Times New Roman" w:eastAsia="Times New Roman" w:cs="Times New Roman"/>
          <w:color w:val="000000"/>
        </w:rPr>
        <w:tab/>
      </w:r>
      <w:r>
        <w:rPr>
          <w:rFonts w:ascii="Times New Roman" w:hAnsi="Times New Roman" w:eastAsia="Times New Roman" w:cs="Times New Roman"/>
          <w:color w:val="000000"/>
        </w:rPr>
        <w:t>D. So I did</w:t>
      </w:r>
    </w:p>
    <w:p w14:paraId="221FA921">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Mike, why are you standing outdoors?</w:t>
      </w:r>
    </w:p>
    <w:p w14:paraId="0F76114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______ my keys. I have to wait here until my mother comes back.</w:t>
      </w:r>
    </w:p>
    <w:p w14:paraId="440B32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lost</w:t>
      </w:r>
      <w:r>
        <w:rPr>
          <w:rFonts w:ascii="Times New Roman" w:hAnsi="Times New Roman" w:eastAsia="Times New Roman" w:cs="Times New Roman"/>
          <w:color w:val="000000"/>
        </w:rPr>
        <w:tab/>
      </w:r>
      <w:r>
        <w:rPr>
          <w:rFonts w:ascii="Times New Roman" w:hAnsi="Times New Roman" w:eastAsia="Times New Roman" w:cs="Times New Roman"/>
          <w:color w:val="000000"/>
        </w:rPr>
        <w:t>B. will lose</w:t>
      </w:r>
      <w:r>
        <w:rPr>
          <w:rFonts w:ascii="Times New Roman" w:hAnsi="Times New Roman" w:eastAsia="Times New Roman" w:cs="Times New Roman"/>
          <w:color w:val="000000"/>
        </w:rPr>
        <w:tab/>
      </w:r>
      <w:r>
        <w:rPr>
          <w:rFonts w:ascii="Times New Roman" w:hAnsi="Times New Roman" w:eastAsia="Times New Roman" w:cs="Times New Roman"/>
          <w:color w:val="000000"/>
        </w:rPr>
        <w:t>C. had lost</w:t>
      </w:r>
      <w:r>
        <w:rPr>
          <w:rFonts w:ascii="Times New Roman" w:hAnsi="Times New Roman" w:eastAsia="Times New Roman" w:cs="Times New Roman"/>
          <w:color w:val="000000"/>
        </w:rPr>
        <w:tab/>
      </w:r>
      <w:r>
        <w:rPr>
          <w:rFonts w:ascii="Times New Roman" w:hAnsi="Times New Roman" w:eastAsia="Times New Roman" w:cs="Times New Roman"/>
          <w:color w:val="000000"/>
        </w:rPr>
        <w:t>D. lose</w:t>
      </w:r>
    </w:p>
    <w:p w14:paraId="0D8DB5F7">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Is the woman ______ walked past just now your teacher?</w:t>
      </w:r>
    </w:p>
    <w:p w14:paraId="4FE2200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she teaches ______ English and we all love her very much.</w:t>
      </w:r>
    </w:p>
    <w:p w14:paraId="1F8DE6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 our</w:t>
      </w:r>
      <w:r>
        <w:rPr>
          <w:rFonts w:ascii="Times New Roman" w:hAnsi="Times New Roman" w:eastAsia="Times New Roman" w:cs="Times New Roman"/>
          <w:color w:val="000000"/>
        </w:rPr>
        <w:tab/>
      </w:r>
      <w:r>
        <w:rPr>
          <w:rFonts w:ascii="Times New Roman" w:hAnsi="Times New Roman" w:eastAsia="Times New Roman" w:cs="Times New Roman"/>
          <w:color w:val="000000"/>
        </w:rPr>
        <w:t>B. who; us</w:t>
      </w:r>
      <w:r>
        <w:rPr>
          <w:rFonts w:ascii="Times New Roman" w:hAnsi="Times New Roman" w:eastAsia="Times New Roman" w:cs="Times New Roman"/>
          <w:color w:val="000000"/>
        </w:rPr>
        <w:tab/>
      </w:r>
      <w:r>
        <w:rPr>
          <w:rFonts w:ascii="Times New Roman" w:hAnsi="Times New Roman" w:eastAsia="Times New Roman" w:cs="Times New Roman"/>
          <w:color w:val="000000"/>
        </w:rPr>
        <w:t>C. which; us</w:t>
      </w:r>
      <w:r>
        <w:rPr>
          <w:rFonts w:ascii="Times New Roman" w:hAnsi="Times New Roman" w:eastAsia="Times New Roman" w:cs="Times New Roman"/>
          <w:color w:val="000000"/>
        </w:rPr>
        <w:tab/>
      </w:r>
      <w:r>
        <w:rPr>
          <w:rFonts w:ascii="Times New Roman" w:hAnsi="Times New Roman" w:eastAsia="Times New Roman" w:cs="Times New Roman"/>
          <w:color w:val="000000"/>
        </w:rPr>
        <w:t>D. that; our</w:t>
      </w:r>
    </w:p>
    <w:p w14:paraId="6506AE18">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“One tree can’t make a forest” is a famous saying.</w:t>
      </w:r>
    </w:p>
    <w:p w14:paraId="7F5A1CE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It tells us the importance of ______.</w:t>
      </w:r>
    </w:p>
    <w:p w14:paraId="658174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teamwork</w:t>
      </w:r>
      <w:r>
        <w:rPr>
          <w:rFonts w:ascii="Times New Roman" w:hAnsi="Times New Roman" w:eastAsia="Times New Roman" w:cs="Times New Roman"/>
          <w:color w:val="000000"/>
        </w:rPr>
        <w:tab/>
      </w:r>
      <w:r>
        <w:rPr>
          <w:rFonts w:ascii="Times New Roman" w:hAnsi="Times New Roman" w:eastAsia="Times New Roman" w:cs="Times New Roman"/>
          <w:color w:val="000000"/>
        </w:rPr>
        <w:t>B. knowledge</w:t>
      </w:r>
      <w:r>
        <w:rPr>
          <w:rFonts w:ascii="Times New Roman" w:hAnsi="Times New Roman" w:eastAsia="Times New Roman" w:cs="Times New Roman"/>
          <w:color w:val="000000"/>
        </w:rPr>
        <w:tab/>
      </w:r>
      <w:r>
        <w:rPr>
          <w:rFonts w:ascii="Times New Roman" w:hAnsi="Times New Roman" w:eastAsia="Times New Roman" w:cs="Times New Roman"/>
          <w:color w:val="000000"/>
        </w:rPr>
        <w:t>C. friendship</w:t>
      </w:r>
      <w:r>
        <w:rPr>
          <w:rFonts w:ascii="Times New Roman" w:hAnsi="Times New Roman" w:eastAsia="Times New Roman" w:cs="Times New Roman"/>
          <w:color w:val="000000"/>
        </w:rPr>
        <w:tab/>
      </w:r>
      <w:r>
        <w:rPr>
          <w:rFonts w:ascii="Times New Roman" w:hAnsi="Times New Roman" w:eastAsia="Times New Roman" w:cs="Times New Roman"/>
          <w:color w:val="000000"/>
        </w:rPr>
        <w:t>D. housework</w:t>
      </w:r>
    </w:p>
    <w:p w14:paraId="40935B0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B54CBD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阅读下面短文，然后根据短文内容从短文后各题所给的三个选项中选择能填入相应空白处的最佳选项，并在答题卡的相应位置将其涂黑。</w:t>
      </w:r>
    </w:p>
    <w:p w14:paraId="2AE6E4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3739E4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glad to receive your letter and know your unforgettable</w:t>
      </w:r>
      <w:r>
        <w:rPr>
          <w:rFonts w:ascii="宋体" w:hAnsi="宋体" w:eastAsia="宋体" w:cs="宋体"/>
          <w:color w:val="000000"/>
        </w:rPr>
        <w:t>（难忘的）</w:t>
      </w:r>
      <w:r>
        <w:rPr>
          <w:rFonts w:ascii="Times New Roman" w:hAnsi="Times New Roman" w:eastAsia="Times New Roman" w:cs="Times New Roman"/>
          <w:color w:val="000000"/>
        </w:rPr>
        <w:t xml:space="preserve">experience. Now I’d like to share mine. Last Friday, I was cleaning my room and found an old photo in a drawer. While I was looking at it, the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memory of that day came back to me.</w:t>
      </w:r>
    </w:p>
    <w:p w14:paraId="4377BE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my mother’s birthday eight years ago, and I decided to give her a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with a home-made birthday cake. I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early and quietly went to the kitchen. I had never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anything like this before, so I tried to copy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she did it. However, I failed.</w:t>
      </w:r>
    </w:p>
    <w:p w14:paraId="4F8CB6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moment I was going to throw everything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my mother came in. I showed her the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and told her what happened. Surprisingly, she tasted it and said it wasn’t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I guessed she didn’t just want to discourage me. In fact, we ended up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and ate it up.</w:t>
      </w:r>
    </w:p>
    <w:p w14:paraId="23E0E3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week is her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birthday. I’ll make a birthday cake for her again, and this time I will make it.</w:t>
      </w:r>
    </w:p>
    <w:p w14:paraId="780612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looking forward to your reply!</w:t>
      </w:r>
    </w:p>
    <w:p w14:paraId="1069442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7DB676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w:t>
      </w:r>
    </w:p>
    <w:p w14:paraId="415967B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terrible</w:t>
      </w:r>
      <w:r>
        <w:rPr>
          <w:rFonts w:ascii="Times New Roman" w:hAnsi="Times New Roman" w:eastAsia="Times New Roman" w:cs="Times New Roman"/>
          <w:color w:val="000000"/>
        </w:rPr>
        <w:tab/>
      </w:r>
      <w:r>
        <w:rPr>
          <w:rFonts w:ascii="Times New Roman" w:hAnsi="Times New Roman" w:eastAsia="Times New Roman" w:cs="Times New Roman"/>
          <w:color w:val="000000"/>
        </w:rPr>
        <w:t>B. lovely</w:t>
      </w:r>
      <w:r>
        <w:rPr>
          <w:rFonts w:ascii="Times New Roman" w:hAnsi="Times New Roman" w:eastAsia="Times New Roman" w:cs="Times New Roman"/>
          <w:color w:val="000000"/>
        </w:rPr>
        <w:tab/>
      </w:r>
      <w:r>
        <w:rPr>
          <w:rFonts w:ascii="Times New Roman" w:hAnsi="Times New Roman" w:eastAsia="Times New Roman" w:cs="Times New Roman"/>
          <w:color w:val="000000"/>
        </w:rPr>
        <w:t>C. boring</w:t>
      </w:r>
    </w:p>
    <w:p w14:paraId="6B2118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surprise</w:t>
      </w:r>
      <w:r>
        <w:rPr>
          <w:rFonts w:ascii="Times New Roman" w:hAnsi="Times New Roman" w:eastAsia="Times New Roman" w:cs="Times New Roman"/>
          <w:color w:val="000000"/>
        </w:rPr>
        <w:tab/>
      </w:r>
      <w:r>
        <w:rPr>
          <w:rFonts w:ascii="Times New Roman" w:hAnsi="Times New Roman" w:eastAsia="Times New Roman" w:cs="Times New Roman"/>
          <w:color w:val="000000"/>
        </w:rPr>
        <w:t>B. letter</w:t>
      </w:r>
      <w:r>
        <w:rPr>
          <w:rFonts w:ascii="Times New Roman" w:hAnsi="Times New Roman" w:eastAsia="Times New Roman" w:cs="Times New Roman"/>
          <w:color w:val="000000"/>
        </w:rPr>
        <w:tab/>
      </w:r>
      <w:r>
        <w:rPr>
          <w:rFonts w:ascii="Times New Roman" w:hAnsi="Times New Roman" w:eastAsia="Times New Roman" w:cs="Times New Roman"/>
          <w:color w:val="000000"/>
        </w:rPr>
        <w:t>C. hug</w:t>
      </w:r>
    </w:p>
    <w:p w14:paraId="08CCA9F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looked up</w:t>
      </w:r>
      <w:r>
        <w:rPr>
          <w:rFonts w:ascii="Times New Roman" w:hAnsi="Times New Roman" w:eastAsia="Times New Roman" w:cs="Times New Roman"/>
          <w:color w:val="000000"/>
        </w:rPr>
        <w:tab/>
      </w:r>
      <w:r>
        <w:rPr>
          <w:rFonts w:ascii="Times New Roman" w:hAnsi="Times New Roman" w:eastAsia="Times New Roman" w:cs="Times New Roman"/>
          <w:color w:val="000000"/>
        </w:rPr>
        <w:t>B. picked up</w:t>
      </w:r>
      <w:r>
        <w:rPr>
          <w:rFonts w:ascii="Times New Roman" w:hAnsi="Times New Roman" w:eastAsia="Times New Roman" w:cs="Times New Roman"/>
          <w:color w:val="000000"/>
        </w:rPr>
        <w:tab/>
      </w:r>
      <w:r>
        <w:rPr>
          <w:rFonts w:ascii="Times New Roman" w:hAnsi="Times New Roman" w:eastAsia="Times New Roman" w:cs="Times New Roman"/>
          <w:color w:val="000000"/>
        </w:rPr>
        <w:t>C. woke up</w:t>
      </w:r>
    </w:p>
    <w:p w14:paraId="04377BE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bought</w:t>
      </w:r>
      <w:r>
        <w:rPr>
          <w:rFonts w:ascii="Times New Roman" w:hAnsi="Times New Roman" w:eastAsia="Times New Roman" w:cs="Times New Roman"/>
          <w:color w:val="000000"/>
        </w:rPr>
        <w:tab/>
      </w:r>
      <w:r>
        <w:rPr>
          <w:rFonts w:ascii="Times New Roman" w:hAnsi="Times New Roman" w:eastAsia="Times New Roman" w:cs="Times New Roman"/>
          <w:color w:val="000000"/>
        </w:rPr>
        <w:t>B. washed</w:t>
      </w:r>
      <w:r>
        <w:rPr>
          <w:rFonts w:ascii="Times New Roman" w:hAnsi="Times New Roman" w:eastAsia="Times New Roman" w:cs="Times New Roman"/>
          <w:color w:val="000000"/>
        </w:rPr>
        <w:tab/>
      </w:r>
      <w:r>
        <w:rPr>
          <w:rFonts w:ascii="Times New Roman" w:hAnsi="Times New Roman" w:eastAsia="Times New Roman" w:cs="Times New Roman"/>
          <w:color w:val="000000"/>
        </w:rPr>
        <w:t>C. made</w:t>
      </w:r>
    </w:p>
    <w:p w14:paraId="72E2293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what</w:t>
      </w:r>
      <w:r>
        <w:rPr>
          <w:rFonts w:ascii="Times New Roman" w:hAnsi="Times New Roman" w:eastAsia="Times New Roman" w:cs="Times New Roman"/>
          <w:color w:val="000000"/>
        </w:rPr>
        <w:tab/>
      </w:r>
      <w:r>
        <w:rPr>
          <w:rFonts w:ascii="Times New Roman" w:hAnsi="Times New Roman" w:eastAsia="Times New Roman" w:cs="Times New Roman"/>
          <w:color w:val="000000"/>
        </w:rPr>
        <w:t>B. how</w:t>
      </w:r>
      <w:r>
        <w:rPr>
          <w:rFonts w:ascii="Times New Roman" w:hAnsi="Times New Roman" w:eastAsia="Times New Roman" w:cs="Times New Roman"/>
          <w:color w:val="000000"/>
        </w:rPr>
        <w:tab/>
      </w:r>
      <w:r>
        <w:rPr>
          <w:rFonts w:ascii="Times New Roman" w:hAnsi="Times New Roman" w:eastAsia="Times New Roman" w:cs="Times New Roman"/>
          <w:color w:val="000000"/>
        </w:rPr>
        <w:t>C. when</w:t>
      </w:r>
    </w:p>
    <w:p w14:paraId="59A5564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away</w:t>
      </w:r>
      <w:r>
        <w:rPr>
          <w:rFonts w:ascii="Times New Roman" w:hAnsi="Times New Roman" w:eastAsia="Times New Roman" w:cs="Times New Roman"/>
          <w:color w:val="000000"/>
        </w:rPr>
        <w:tab/>
      </w:r>
      <w:r>
        <w:rPr>
          <w:rFonts w:ascii="Times New Roman" w:hAnsi="Times New Roman" w:eastAsia="Times New Roman" w:cs="Times New Roman"/>
          <w:color w:val="000000"/>
        </w:rPr>
        <w:t>B. up</w:t>
      </w:r>
      <w:r>
        <w:rPr>
          <w:rFonts w:ascii="Times New Roman" w:hAnsi="Times New Roman" w:eastAsia="Times New Roman" w:cs="Times New Roman"/>
          <w:color w:val="000000"/>
        </w:rPr>
        <w:tab/>
      </w:r>
      <w:r>
        <w:rPr>
          <w:rFonts w:ascii="Times New Roman" w:hAnsi="Times New Roman" w:eastAsia="Times New Roman" w:cs="Times New Roman"/>
          <w:color w:val="000000"/>
        </w:rPr>
        <w:t>C. into</w:t>
      </w:r>
    </w:p>
    <w:p w14:paraId="1AF4CB1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biscuit</w:t>
      </w:r>
      <w:r>
        <w:rPr>
          <w:rFonts w:ascii="Times New Roman" w:hAnsi="Times New Roman" w:eastAsia="Times New Roman" w:cs="Times New Roman"/>
          <w:color w:val="000000"/>
        </w:rPr>
        <w:tab/>
      </w:r>
      <w:r>
        <w:rPr>
          <w:rFonts w:ascii="Times New Roman" w:hAnsi="Times New Roman" w:eastAsia="Times New Roman" w:cs="Times New Roman"/>
          <w:color w:val="000000"/>
        </w:rPr>
        <w:t>B. cake</w:t>
      </w:r>
      <w:r>
        <w:rPr>
          <w:rFonts w:ascii="Times New Roman" w:hAnsi="Times New Roman" w:eastAsia="Times New Roman" w:cs="Times New Roman"/>
          <w:color w:val="000000"/>
        </w:rPr>
        <w:tab/>
      </w:r>
      <w:r>
        <w:rPr>
          <w:rFonts w:ascii="Times New Roman" w:hAnsi="Times New Roman" w:eastAsia="Times New Roman" w:cs="Times New Roman"/>
          <w:color w:val="000000"/>
        </w:rPr>
        <w:t>C. bread</w:t>
      </w:r>
    </w:p>
    <w:p w14:paraId="712AB62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good</w:t>
      </w:r>
      <w:r>
        <w:rPr>
          <w:rFonts w:ascii="Times New Roman" w:hAnsi="Times New Roman" w:eastAsia="Times New Roman" w:cs="Times New Roman"/>
          <w:color w:val="000000"/>
        </w:rPr>
        <w:tab/>
      </w:r>
      <w:r>
        <w:rPr>
          <w:rFonts w:ascii="Times New Roman" w:hAnsi="Times New Roman" w:eastAsia="Times New Roman" w:cs="Times New Roman"/>
          <w:color w:val="000000"/>
        </w:rPr>
        <w:t>B. delicious</w:t>
      </w:r>
      <w:r>
        <w:rPr>
          <w:rFonts w:ascii="Times New Roman" w:hAnsi="Times New Roman" w:eastAsia="Times New Roman" w:cs="Times New Roman"/>
          <w:color w:val="000000"/>
        </w:rPr>
        <w:tab/>
      </w:r>
      <w:r>
        <w:rPr>
          <w:rFonts w:ascii="Times New Roman" w:hAnsi="Times New Roman" w:eastAsia="Times New Roman" w:cs="Times New Roman"/>
          <w:color w:val="000000"/>
        </w:rPr>
        <w:t>C. bad</w:t>
      </w:r>
    </w:p>
    <w:p w14:paraId="2A1FCF4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laughing</w:t>
      </w:r>
      <w:r>
        <w:rPr>
          <w:rFonts w:ascii="Times New Roman" w:hAnsi="Times New Roman" w:eastAsia="Times New Roman" w:cs="Times New Roman"/>
          <w:color w:val="000000"/>
        </w:rPr>
        <w:tab/>
      </w:r>
      <w:r>
        <w:rPr>
          <w:rFonts w:ascii="Times New Roman" w:hAnsi="Times New Roman" w:eastAsia="Times New Roman" w:cs="Times New Roman"/>
          <w:color w:val="000000"/>
        </w:rPr>
        <w:t>B. shouting</w:t>
      </w:r>
      <w:r>
        <w:rPr>
          <w:rFonts w:ascii="Times New Roman" w:hAnsi="Times New Roman" w:eastAsia="Times New Roman" w:cs="Times New Roman"/>
          <w:color w:val="000000"/>
        </w:rPr>
        <w:tab/>
      </w:r>
      <w:r>
        <w:rPr>
          <w:rFonts w:ascii="Times New Roman" w:hAnsi="Times New Roman" w:eastAsia="Times New Roman" w:cs="Times New Roman"/>
          <w:color w:val="000000"/>
        </w:rPr>
        <w:t>C. crying</w:t>
      </w:r>
    </w:p>
    <w:p w14:paraId="635F193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fifteen</w:t>
      </w:r>
      <w:r>
        <w:rPr>
          <w:rFonts w:ascii="Times New Roman" w:hAnsi="Times New Roman" w:eastAsia="Times New Roman" w:cs="Times New Roman"/>
          <w:color w:val="000000"/>
        </w:rPr>
        <w:tab/>
      </w:r>
      <w:r>
        <w:rPr>
          <w:rFonts w:ascii="Times New Roman" w:hAnsi="Times New Roman" w:eastAsia="Times New Roman" w:cs="Times New Roman"/>
          <w:color w:val="000000"/>
        </w:rPr>
        <w:t>B. fifty</w:t>
      </w:r>
      <w:r>
        <w:rPr>
          <w:rFonts w:ascii="Times New Roman" w:hAnsi="Times New Roman" w:eastAsia="Times New Roman" w:cs="Times New Roman"/>
          <w:color w:val="000000"/>
        </w:rPr>
        <w:tab/>
      </w:r>
      <w:r>
        <w:rPr>
          <w:rFonts w:ascii="Times New Roman" w:hAnsi="Times New Roman" w:eastAsia="Times New Roman" w:cs="Times New Roman"/>
          <w:color w:val="000000"/>
        </w:rPr>
        <w:t>C. fiftieth</w:t>
      </w:r>
    </w:p>
    <w:p w14:paraId="7B92CCA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0CD200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4A11495">
      <w:pPr>
        <w:spacing w:line="360" w:lineRule="auto"/>
        <w:jc w:val="left"/>
        <w:textAlignment w:val="center"/>
        <w:rPr>
          <w:color w:val="000000"/>
        </w:rPr>
      </w:pPr>
      <w:r>
        <w:rPr>
          <w:color w:val="000000"/>
        </w:rPr>
        <w:t>从Ⅱ栏中找出与Ⅰ栏相对应的答语，并在答题卡的相应位置将其涂黑。</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02"/>
        <w:gridCol w:w="2923"/>
      </w:tblGrid>
      <w:tr w14:paraId="0A13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883D2">
            <w:pPr>
              <w:spacing w:line="360" w:lineRule="auto"/>
              <w:jc w:val="center"/>
              <w:textAlignment w:val="center"/>
              <w:rPr>
                <w:color w:val="000000"/>
              </w:rPr>
            </w:pPr>
            <w:r>
              <w:rPr>
                <w:color w:val="000000"/>
              </w:rPr>
              <w:t>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EE507">
            <w:pPr>
              <w:spacing w:line="360" w:lineRule="auto"/>
              <w:jc w:val="center"/>
              <w:textAlignment w:val="center"/>
              <w:rPr>
                <w:color w:val="000000"/>
              </w:rPr>
            </w:pPr>
            <w:r>
              <w:rPr>
                <w:color w:val="000000"/>
              </w:rPr>
              <w:t>Ⅱ</w:t>
            </w:r>
          </w:p>
        </w:tc>
      </w:tr>
      <w:tr w14:paraId="294B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FA13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Are you free this weekend?</w:t>
            </w:r>
          </w:p>
          <w:p w14:paraId="31FFAB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What’s the time, please?    </w:t>
            </w:r>
          </w:p>
          <w:p w14:paraId="7BD4BA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How are you?        </w:t>
            </w:r>
          </w:p>
          <w:p w14:paraId="165DBC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Welcome to Tongren!    </w:t>
            </w:r>
          </w:p>
          <w:p w14:paraId="1BA738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___30___</w:t>
            </w:r>
            <w:r>
              <w:rPr>
                <w:rFonts w:ascii="Times New Roman" w:hAnsi="Times New Roman" w:eastAsia="Times New Roman" w:cs="Times New Roman"/>
                <w:color w:val="000000"/>
              </w:rPr>
              <w:t xml:space="preserve"> Hello, is Michael 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D23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one o’clock.</w:t>
            </w:r>
          </w:p>
          <w:p w14:paraId="5A2104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Speaking.</w:t>
            </w:r>
          </w:p>
          <w:p w14:paraId="5C92B1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Yes, what’s up?</w:t>
            </w:r>
          </w:p>
          <w:p w14:paraId="31B239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Thanks a lot.</w:t>
            </w:r>
          </w:p>
          <w:p w14:paraId="2D1943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Very well.</w:t>
            </w:r>
          </w:p>
        </w:tc>
      </w:tr>
    </w:tbl>
    <w:p w14:paraId="436422B6">
      <w:pPr>
        <w:spacing w:line="360" w:lineRule="auto"/>
        <w:jc w:val="left"/>
        <w:textAlignment w:val="center"/>
        <w:rPr>
          <w:color w:val="000000"/>
        </w:rPr>
      </w:pPr>
    </w:p>
    <w:p w14:paraId="06240C8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7B26A7">
      <w:pPr>
        <w:spacing w:line="360" w:lineRule="auto"/>
        <w:jc w:val="left"/>
        <w:textAlignment w:val="center"/>
        <w:rPr>
          <w:rFonts w:ascii="宋体" w:hAnsi="宋体" w:eastAsia="宋体" w:cs="宋体"/>
          <w:color w:val="000000"/>
        </w:rPr>
      </w:pPr>
      <w:r>
        <w:rPr>
          <w:rFonts w:ascii="宋体" w:hAnsi="宋体" w:eastAsia="宋体" w:cs="宋体"/>
          <w:color w:val="000000"/>
        </w:rPr>
        <w:t>从方框里选择能填入对话空白处的适当选项，并在答题卡的相应位置将其涂黑。</w:t>
      </w:r>
    </w:p>
    <w:p w14:paraId="503CEE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doesn’t like doing family housework at all. He likes to play with his friends in the park.</w:t>
      </w:r>
    </w:p>
    <w:p w14:paraId="000402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Bill asks his </w:t>
      </w:r>
      <w:r>
        <w:rPr>
          <w:rFonts w:ascii="Times New Roman" w:hAnsi="Times New Roman" w:eastAsia="Times New Roman" w:cs="Times New Roman"/>
          <w:i/>
          <w:color w:val="000000"/>
        </w:rPr>
        <w:t>four</w:t>
      </w:r>
      <w:r>
        <w:rPr>
          <w:rFonts w:ascii="Times New Roman" w:hAnsi="Times New Roman" w:eastAsia="Times New Roman" w:cs="Times New Roman"/>
          <w:color w:val="000000"/>
        </w:rPr>
        <w:t xml:space="preserve"> friends about their housework.</w:t>
      </w:r>
    </w:p>
    <w:p w14:paraId="4ACF83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What do you have to do at home, Dan?</w:t>
      </w:r>
    </w:p>
    <w:p w14:paraId="6E6A316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Dan: </w:t>
      </w:r>
      <w:r>
        <w:rPr>
          <w:color w:val="000000"/>
          <w:u w:val="single"/>
        </w:rPr>
        <w:t>____31____</w:t>
      </w:r>
    </w:p>
    <w:p w14:paraId="30BA02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But we all have to do homework. What about housework?</w:t>
      </w:r>
    </w:p>
    <w:p w14:paraId="29F620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I have to help my mum make breakfast. And I don’t have time to play.</w:t>
      </w:r>
    </w:p>
    <w:p w14:paraId="6988DC3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Bill: I have to walk the dog and feed him every day. </w:t>
      </w:r>
      <w:r>
        <w:rPr>
          <w:color w:val="000000"/>
          <w:u w:val="single"/>
        </w:rPr>
        <w:t>____32____</w:t>
      </w:r>
    </w:p>
    <w:p w14:paraId="795FAC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Sue: Well, I feed the fish and wash vegetables every day.</w:t>
      </w:r>
    </w:p>
    <w:p w14:paraId="59D81F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What about you, Lisa?</w:t>
      </w:r>
    </w:p>
    <w:p w14:paraId="55A07F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Lisa: </w:t>
      </w:r>
      <w:r>
        <w:rPr>
          <w:color w:val="000000"/>
          <w:u w:val="single"/>
        </w:rPr>
        <w:t>____33____</w:t>
      </w:r>
      <w:r>
        <w:rPr>
          <w:rFonts w:ascii="Times New Roman" w:hAnsi="Times New Roman" w:eastAsia="Times New Roman" w:cs="Times New Roman"/>
          <w:color w:val="000000"/>
        </w:rPr>
        <w:t xml:space="preserve"> I’m happy to help them because they always help me too.</w:t>
      </w:r>
    </w:p>
    <w:p w14:paraId="70E50F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Do you do housework at home, Ann?</w:t>
      </w:r>
    </w:p>
    <w:p w14:paraId="5008873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Sure, I make my bed every morning before school. </w:t>
      </w:r>
      <w:r>
        <w:rPr>
          <w:color w:val="000000"/>
          <w:u w:val="single"/>
        </w:rPr>
        <w:t>____34____</w:t>
      </w:r>
    </w:p>
    <w:p w14:paraId="660E1D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Bill: </w:t>
      </w:r>
      <w:r>
        <w:rPr>
          <w:color w:val="000000"/>
          <w:u w:val="single"/>
        </w:rPr>
        <w:t>____35____</w:t>
      </w:r>
      <w:r>
        <w:rPr>
          <w:rFonts w:ascii="Times New Roman" w:hAnsi="Times New Roman" w:eastAsia="Times New Roman" w:cs="Times New Roman"/>
          <w:color w:val="000000"/>
        </w:rPr>
        <w:t xml:space="preserve"> Now I understand that we all should do housework, so I will help my parents.</w:t>
      </w:r>
    </w:p>
    <w:p w14:paraId="2DF719E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Every week I help my parents do some cleaning at home.</w:t>
      </w:r>
    </w:p>
    <w:p w14:paraId="0B608BF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 also help my mum cook dinner every evening.</w:t>
      </w:r>
    </w:p>
    <w:p w14:paraId="159FDDD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have to do homework every day.</w:t>
      </w:r>
    </w:p>
    <w:p w14:paraId="5CC8D29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are really helpful.</w:t>
      </w:r>
    </w:p>
    <w:p w14:paraId="686A23B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What about you, Sue?</w:t>
      </w:r>
    </w:p>
    <w:p w14:paraId="270F8F14">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0F9762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Ⅰ</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DDA0AE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w:t>
      </w:r>
      <w:r>
        <w:rPr>
          <w:rFonts w:ascii="Times New Roman" w:hAnsi="Times New Roman" w:eastAsia="Times New Roman" w:cs="Times New Roman"/>
          <w:b/>
          <w:color w:val="000000"/>
          <w:sz w:val="24"/>
        </w:rPr>
        <w:t>i</w:t>
      </w:r>
      <w:r>
        <w:rPr>
          <w:rFonts w:ascii="宋体" w:hAnsi="宋体" w:eastAsia="宋体" w:cs="宋体"/>
          <w:b/>
          <w:color w:val="000000"/>
          <w:sz w:val="24"/>
        </w:rPr>
        <w:t>和</w:t>
      </w:r>
      <w:r>
        <w:rPr>
          <w:rFonts w:ascii="Times New Roman" w:hAnsi="Times New Roman" w:eastAsia="Times New Roman" w:cs="Times New Roman"/>
          <w:b/>
          <w:color w:val="000000"/>
          <w:sz w:val="24"/>
        </w:rPr>
        <w:t>ii</w:t>
      </w:r>
      <w:r>
        <w:rPr>
          <w:rFonts w:ascii="宋体" w:hAnsi="宋体" w:eastAsia="宋体" w:cs="宋体"/>
          <w:b/>
          <w:color w:val="000000"/>
          <w:sz w:val="24"/>
        </w:rPr>
        <w:t>两篇材料，从</w:t>
      </w:r>
      <w:r>
        <w:rPr>
          <w:rFonts w:ascii="Times New Roman" w:hAnsi="Times New Roman" w:eastAsia="Times New Roman" w:cs="Times New Roman"/>
          <w:b/>
          <w:color w:val="000000"/>
          <w:sz w:val="24"/>
        </w:rPr>
        <w:t>56-65</w:t>
      </w:r>
      <w:r>
        <w:rPr>
          <w:rFonts w:ascii="宋体" w:hAnsi="宋体" w:eastAsia="宋体" w:cs="宋体"/>
          <w:b/>
          <w:color w:val="000000"/>
          <w:sz w:val="24"/>
        </w:rPr>
        <w:t>每小题所给的选项中选出最佳答案，并在答题卡的相应位置将其涂黑。</w:t>
      </w:r>
    </w:p>
    <w:p w14:paraId="4967D14D">
      <w:pPr>
        <w:spacing w:line="285" w:lineRule="auto"/>
        <w:jc w:val="center"/>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i</w:t>
      </w:r>
    </w:p>
    <w:p w14:paraId="49EC8AB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514850" cy="7715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14850" cy="771525"/>
                    </a:xfrm>
                    <a:prstGeom prst="rect">
                      <a:avLst/>
                    </a:prstGeom>
                  </pic:spPr>
                </pic:pic>
              </a:graphicData>
            </a:graphic>
          </wp:inline>
        </w:drawing>
      </w:r>
    </w:p>
    <w:p w14:paraId="156E43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Date:</w:t>
      </w:r>
      <w:r>
        <w:rPr>
          <w:rFonts w:ascii="Times New Roman" w:hAnsi="Times New Roman" w:eastAsia="Times New Roman" w:cs="Times New Roman"/>
          <w:color w:val="000000"/>
        </w:rPr>
        <w:t xml:space="preserve"> August 27, 2022</w:t>
      </w:r>
    </w:p>
    <w:p w14:paraId="482176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7:30 a. m-9:30 p. m</w:t>
      </w:r>
    </w:p>
    <w:p w14:paraId="6E98FA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Children’s Palace in Tongren</w:t>
      </w:r>
    </w:p>
    <w:p w14:paraId="7310D2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Adults: </w:t>
      </w:r>
      <w:r>
        <w:rPr>
          <w:rFonts w:ascii="宋体" w:hAnsi="宋体" w:eastAsia="宋体" w:cs="宋体"/>
          <w:color w:val="000000"/>
        </w:rPr>
        <w:t>￥</w:t>
      </w:r>
      <w:r>
        <w:rPr>
          <w:rFonts w:ascii="Times New Roman" w:hAnsi="Times New Roman" w:eastAsia="Times New Roman" w:cs="Times New Roman"/>
          <w:color w:val="000000"/>
        </w:rPr>
        <w:t xml:space="preserve">50/per; Students: </w:t>
      </w:r>
      <w:r>
        <w:rPr>
          <w:rFonts w:ascii="宋体" w:hAnsi="宋体" w:eastAsia="宋体" w:cs="宋体"/>
          <w:color w:val="000000"/>
        </w:rPr>
        <w:t>￥</w:t>
      </w:r>
      <w:r>
        <w:rPr>
          <w:rFonts w:ascii="Times New Roman" w:hAnsi="Times New Roman" w:eastAsia="Times New Roman" w:cs="Times New Roman"/>
          <w:color w:val="000000"/>
        </w:rPr>
        <w:t>10/per; Kids under 6: Free</w:t>
      </w:r>
    </w:p>
    <w:p w14:paraId="6466B7D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book:</w:t>
      </w:r>
    </w:p>
    <w:p w14:paraId="2AC9385C">
      <w:pPr>
        <w:spacing w:line="360" w:lineRule="auto"/>
        <w:jc w:val="left"/>
        <w:textAlignment w:val="center"/>
        <w:rPr>
          <w:color w:val="000000"/>
        </w:rPr>
      </w:pPr>
      <w:r>
        <w:rPr>
          <w:rFonts w:ascii="Times New Roman" w:hAnsi="Times New Roman" w:eastAsia="Times New Roman" w:cs="Times New Roman"/>
          <w:color w:val="000000"/>
        </w:rPr>
        <w:t xml:space="preserve">Online: </w:t>
      </w:r>
      <w:r>
        <w:rPr>
          <w:color w:val="000000"/>
        </w:rPr>
        <w:t>www.tongren.art.com</w:t>
      </w:r>
    </w:p>
    <w:p w14:paraId="57216F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0856-5210481 from Monday to Friday, 10:00 a. m-4:00 p. m</w:t>
      </w:r>
    </w:p>
    <w:p w14:paraId="70B657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more information, please call 0856-5210482</w:t>
      </w:r>
    </w:p>
    <w:p w14:paraId="174845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enjoy landscape paintings, figure paintings, flower-and-bird paintings.</w:t>
      </w:r>
    </w:p>
    <w:p w14:paraId="0C40EB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There is going to be an art show on ______.</w:t>
      </w:r>
    </w:p>
    <w:p w14:paraId="6CD67F0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Aug. 27th, 2021</w:t>
      </w:r>
      <w:r>
        <w:rPr>
          <w:rFonts w:ascii="Times New Roman" w:hAnsi="Times New Roman" w:eastAsia="Times New Roman" w:cs="Times New Roman"/>
          <w:color w:val="000000"/>
        </w:rPr>
        <w:tab/>
      </w:r>
      <w:r>
        <w:rPr>
          <w:rFonts w:ascii="Times New Roman" w:hAnsi="Times New Roman" w:eastAsia="Times New Roman" w:cs="Times New Roman"/>
          <w:color w:val="000000"/>
        </w:rPr>
        <w:t>B. Aug. 26th, 2021</w:t>
      </w:r>
    </w:p>
    <w:p w14:paraId="7D05AFC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Aug. 27th, 2022</w:t>
      </w:r>
      <w:r>
        <w:rPr>
          <w:rFonts w:ascii="Times New Roman" w:hAnsi="Times New Roman" w:eastAsia="Times New Roman" w:cs="Times New Roman"/>
          <w:color w:val="000000"/>
        </w:rPr>
        <w:tab/>
      </w:r>
      <w:r>
        <w:rPr>
          <w:rFonts w:ascii="Times New Roman" w:hAnsi="Times New Roman" w:eastAsia="Times New Roman" w:cs="Times New Roman"/>
          <w:color w:val="000000"/>
        </w:rPr>
        <w:t>D. Aug. 26th, 2022</w:t>
      </w:r>
    </w:p>
    <w:p w14:paraId="3F0089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A couple with a 5-year-old kid will pay ______ for the art show.</w:t>
      </w:r>
    </w:p>
    <w:p w14:paraId="7154518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50</w:t>
      </w:r>
      <w:r>
        <w:rPr>
          <w:rFonts w:ascii="Times New Roman" w:hAnsi="Times New Roman" w:eastAsia="Times New Roman" w:cs="Times New Roman"/>
          <w:color w:val="000000"/>
        </w:rPr>
        <w:tab/>
      </w:r>
      <w:r>
        <w:rPr>
          <w:rFonts w:ascii="Times New Roman" w:hAnsi="Times New Roman" w:eastAsia="Times New Roman" w:cs="Times New Roman"/>
          <w:color w:val="000000"/>
        </w:rPr>
        <w:t>B. 60</w:t>
      </w:r>
      <w:r>
        <w:rPr>
          <w:rFonts w:ascii="Times New Roman" w:hAnsi="Times New Roman" w:eastAsia="Times New Roman" w:cs="Times New Roman"/>
          <w:color w:val="000000"/>
        </w:rPr>
        <w:tab/>
      </w:r>
      <w:r>
        <w:rPr>
          <w:rFonts w:ascii="Times New Roman" w:hAnsi="Times New Roman" w:eastAsia="Times New Roman" w:cs="Times New Roman"/>
          <w:color w:val="000000"/>
        </w:rPr>
        <w:t>C. 100</w:t>
      </w:r>
      <w:r>
        <w:rPr>
          <w:rFonts w:ascii="Times New Roman" w:hAnsi="Times New Roman" w:eastAsia="Times New Roman" w:cs="Times New Roman"/>
          <w:color w:val="000000"/>
        </w:rPr>
        <w:tab/>
      </w:r>
      <w:r>
        <w:rPr>
          <w:rFonts w:ascii="Times New Roman" w:hAnsi="Times New Roman" w:eastAsia="Times New Roman" w:cs="Times New Roman"/>
          <w:color w:val="000000"/>
        </w:rPr>
        <w:t>D. 110</w:t>
      </w:r>
    </w:p>
    <w:p w14:paraId="769460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In the Art Show, you can enjoy ______.</w:t>
      </w:r>
    </w:p>
    <w:p w14:paraId="6453299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landscape paintings and figure paintings</w:t>
      </w:r>
      <w:r>
        <w:rPr>
          <w:rFonts w:ascii="Times New Roman" w:hAnsi="Times New Roman" w:eastAsia="Times New Roman" w:cs="Times New Roman"/>
          <w:color w:val="000000"/>
        </w:rPr>
        <w:tab/>
      </w:r>
      <w:r>
        <w:rPr>
          <w:rFonts w:ascii="Times New Roman" w:hAnsi="Times New Roman" w:eastAsia="Times New Roman" w:cs="Times New Roman"/>
          <w:color w:val="000000"/>
        </w:rPr>
        <w:t>B. flower-and-bird paintings and cartoons</w:t>
      </w:r>
    </w:p>
    <w:p w14:paraId="3E32832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sketches and landscape paintings</w:t>
      </w:r>
      <w:r>
        <w:rPr>
          <w:rFonts w:ascii="Times New Roman" w:hAnsi="Times New Roman" w:eastAsia="Times New Roman" w:cs="Times New Roman"/>
          <w:color w:val="000000"/>
        </w:rPr>
        <w:tab/>
      </w:r>
      <w:r>
        <w:rPr>
          <w:rFonts w:ascii="Times New Roman" w:hAnsi="Times New Roman" w:eastAsia="Times New Roman" w:cs="Times New Roman"/>
          <w:color w:val="000000"/>
        </w:rPr>
        <w:t>D. oil paintings and figure paintings</w:t>
      </w:r>
    </w:p>
    <w:p w14:paraId="116CF0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If you want to get more information about the art show, you can call ______.</w:t>
      </w:r>
    </w:p>
    <w:p w14:paraId="760B05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0856-5210481</w:t>
      </w:r>
      <w:r>
        <w:rPr>
          <w:rFonts w:ascii="Times New Roman" w:hAnsi="Times New Roman" w:eastAsia="Times New Roman" w:cs="Times New Roman"/>
          <w:color w:val="000000"/>
        </w:rPr>
        <w:tab/>
      </w:r>
      <w:r>
        <w:rPr>
          <w:rFonts w:ascii="Times New Roman" w:hAnsi="Times New Roman" w:eastAsia="Times New Roman" w:cs="Times New Roman"/>
          <w:color w:val="000000"/>
        </w:rPr>
        <w:t>B. 0856-5210482</w:t>
      </w:r>
      <w:r>
        <w:rPr>
          <w:rFonts w:ascii="Times New Roman" w:hAnsi="Times New Roman" w:eastAsia="Times New Roman" w:cs="Times New Roman"/>
          <w:color w:val="000000"/>
        </w:rPr>
        <w:tab/>
      </w:r>
      <w:r>
        <w:rPr>
          <w:rFonts w:ascii="Times New Roman" w:hAnsi="Times New Roman" w:eastAsia="Times New Roman" w:cs="Times New Roman"/>
          <w:color w:val="000000"/>
        </w:rPr>
        <w:t>C. 0856-5210483</w:t>
      </w:r>
      <w:r>
        <w:rPr>
          <w:rFonts w:ascii="Times New Roman" w:hAnsi="Times New Roman" w:eastAsia="Times New Roman" w:cs="Times New Roman"/>
          <w:color w:val="000000"/>
        </w:rPr>
        <w:tab/>
      </w:r>
      <w:r>
        <w:rPr>
          <w:rFonts w:ascii="Times New Roman" w:hAnsi="Times New Roman" w:eastAsia="Times New Roman" w:cs="Times New Roman"/>
          <w:color w:val="000000"/>
        </w:rPr>
        <w:t>D. 0856-5210484</w:t>
      </w:r>
    </w:p>
    <w:p w14:paraId="65B433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Where can we probably read the poster?</w:t>
      </w:r>
    </w:p>
    <w:p w14:paraId="1660D1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newspaper</w:t>
      </w:r>
      <w:r>
        <w:rPr>
          <w:rFonts w:ascii="Times New Roman" w:hAnsi="Times New Roman" w:eastAsia="Times New Roman" w:cs="Times New Roman"/>
          <w:color w:val="000000"/>
        </w:rPr>
        <w:tab/>
      </w:r>
      <w:r>
        <w:rPr>
          <w:rFonts w:ascii="Times New Roman" w:hAnsi="Times New Roman" w:eastAsia="Times New Roman" w:cs="Times New Roman"/>
          <w:color w:val="000000"/>
        </w:rPr>
        <w:t>B. In a diary</w:t>
      </w:r>
      <w:r>
        <w:rPr>
          <w:rFonts w:ascii="Times New Roman" w:hAnsi="Times New Roman" w:eastAsia="Times New Roman" w:cs="Times New Roman"/>
          <w:color w:val="000000"/>
        </w:rPr>
        <w:tab/>
      </w:r>
      <w:r>
        <w:rPr>
          <w:rFonts w:ascii="Times New Roman" w:hAnsi="Times New Roman" w:eastAsia="Times New Roman" w:cs="Times New Roman"/>
          <w:color w:val="000000"/>
        </w:rPr>
        <w:t>C. In a novel</w:t>
      </w:r>
      <w:r>
        <w:rPr>
          <w:rFonts w:ascii="Times New Roman" w:hAnsi="Times New Roman" w:eastAsia="Times New Roman" w:cs="Times New Roman"/>
          <w:color w:val="000000"/>
        </w:rPr>
        <w:tab/>
      </w:r>
      <w:r>
        <w:rPr>
          <w:rFonts w:ascii="Times New Roman" w:hAnsi="Times New Roman" w:eastAsia="Times New Roman" w:cs="Times New Roman"/>
          <w:color w:val="000000"/>
        </w:rPr>
        <w:t>D. In an invitation</w:t>
      </w:r>
    </w:p>
    <w:p w14:paraId="44557960">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ⅱ</w:t>
      </w:r>
    </w:p>
    <w:p w14:paraId="591E2F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traditional and meaningful board game,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was invented in China more than 2,500 years ago and it is still played until today.</w:t>
      </w:r>
    </w:p>
    <w:p w14:paraId="0518FA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playing </w:t>
      </w:r>
      <w:r>
        <w:rPr>
          <w:rFonts w:ascii="Times New Roman" w:hAnsi="Times New Roman" w:eastAsia="Times New Roman" w:cs="Times New Roman"/>
          <w:b/>
          <w:color w:val="000000"/>
          <w:u w:val="single"/>
        </w:rPr>
        <w:t>pieces</w:t>
      </w:r>
      <w:r>
        <w:rPr>
          <w:rFonts w:ascii="Times New Roman" w:hAnsi="Times New Roman" w:eastAsia="Times New Roman" w:cs="Times New Roman"/>
          <w:color w:val="000000"/>
        </w:rPr>
        <w:t xml:space="preserve"> are called stones. One player uses the white stones and the other, black. The players take turns to play the stones on the game board. As we know, the board surface has 361 cross points. The stones are placed on them.</w:t>
      </w:r>
    </w:p>
    <w:p w14:paraId="0EEB50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is also called Go in the world. Learning it can not only improve people’s logical thinking ability, but it can also develop their calm character. That’s why it is more and more popular with modern people.</w:t>
      </w:r>
    </w:p>
    <w:p w14:paraId="51BE44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Sui and Tang Dynasties,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traveled to Japan, and then to Europe in the 19th century. Now it has grown into an international competition event. So far, people from over 40 countries have played it. Among them, players from China, Japan and South Korea have the highest level of </w:t>
      </w:r>
      <w:r>
        <w:rPr>
          <w:rFonts w:ascii="Times New Roman" w:hAnsi="Times New Roman" w:eastAsia="Times New Roman" w:cs="Times New Roman"/>
          <w:i/>
          <w:color w:val="000000"/>
        </w:rPr>
        <w:t>Weiqi</w:t>
      </w:r>
      <w:r>
        <w:rPr>
          <w:rFonts w:ascii="Times New Roman" w:hAnsi="Times New Roman" w:eastAsia="Times New Roman" w:cs="Times New Roman"/>
          <w:color w:val="000000"/>
        </w:rPr>
        <w:t>.</w:t>
      </w:r>
    </w:p>
    <w:p w14:paraId="2C3F36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February 19, </w:t>
      </w:r>
      <w:r>
        <w:rPr>
          <w:rFonts w:ascii="Times New Roman" w:hAnsi="Times New Roman" w:eastAsia="Times New Roman" w:cs="Times New Roman"/>
          <w:i/>
          <w:color w:val="000000"/>
        </w:rPr>
        <w:t>Chinese-English Dictionary of Weiqi Term</w:t>
      </w:r>
      <w:r>
        <w:rPr>
          <w:rFonts w:ascii="宋体" w:hAnsi="宋体" w:eastAsia="宋体" w:cs="宋体"/>
          <w:color w:val="000000"/>
        </w:rPr>
        <w:t>（术语）</w:t>
      </w:r>
      <w:r>
        <w:rPr>
          <w:rFonts w:ascii="Times New Roman" w:hAnsi="Times New Roman" w:eastAsia="Times New Roman" w:cs="Times New Roman"/>
          <w:color w:val="000000"/>
        </w:rPr>
        <w:t xml:space="preserve">came out in Beijing. It’s the first professional dictionary about Weigi in China. As a symbol of Chinese culture,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has its special language. It also has its own way of thinking and the method of communicating. The dictionary will serve as a necessary tool and bridge for spreading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culture.</w:t>
      </w:r>
    </w:p>
    <w:p w14:paraId="37DF86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41. When was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invented in China?</w:t>
      </w:r>
    </w:p>
    <w:p w14:paraId="40C39B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About </w:t>
      </w:r>
      <w:r>
        <w:rPr>
          <w:rFonts w:ascii="Times New Roman" w:hAnsi="Times New Roman" w:eastAsia="Times New Roman" w:cs="Times New Roman"/>
          <w:i/>
          <w:color w:val="000000"/>
        </w:rPr>
        <w:t>BC</w:t>
      </w:r>
      <w:r>
        <w:rPr>
          <w:rFonts w:ascii="Times New Roman" w:hAnsi="Times New Roman" w:eastAsia="Times New Roman" w:cs="Times New Roman"/>
          <w:color w:val="000000"/>
        </w:rPr>
        <w:t xml:space="preserve"> 800.</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About </w:t>
      </w:r>
      <w:r>
        <w:rPr>
          <w:rFonts w:ascii="Times New Roman" w:hAnsi="Times New Roman" w:eastAsia="Times New Roman" w:cs="Times New Roman"/>
          <w:i/>
          <w:color w:val="000000"/>
        </w:rPr>
        <w:t xml:space="preserve">BC </w:t>
      </w:r>
      <w:r>
        <w:rPr>
          <w:rFonts w:ascii="Times New Roman" w:hAnsi="Times New Roman" w:eastAsia="Times New Roman" w:cs="Times New Roman"/>
          <w:color w:val="000000"/>
        </w:rPr>
        <w:t>480.</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About </w:t>
      </w:r>
      <w:r>
        <w:rPr>
          <w:rFonts w:ascii="Times New Roman" w:hAnsi="Times New Roman" w:eastAsia="Times New Roman" w:cs="Times New Roman"/>
          <w:i/>
          <w:color w:val="000000"/>
        </w:rPr>
        <w:t>AD</w:t>
      </w:r>
      <w:r>
        <w:rPr>
          <w:rFonts w:ascii="Times New Roman" w:hAnsi="Times New Roman" w:eastAsia="Times New Roman" w:cs="Times New Roman"/>
          <w:color w:val="000000"/>
        </w:rPr>
        <w:t xml:space="preserve"> 480.</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About </w:t>
      </w:r>
      <w:r>
        <w:rPr>
          <w:rFonts w:ascii="Times New Roman" w:hAnsi="Times New Roman" w:eastAsia="Times New Roman" w:cs="Times New Roman"/>
          <w:i/>
          <w:color w:val="000000"/>
        </w:rPr>
        <w:t>AD</w:t>
      </w:r>
      <w:r>
        <w:rPr>
          <w:rFonts w:ascii="Times New Roman" w:hAnsi="Times New Roman" w:eastAsia="Times New Roman" w:cs="Times New Roman"/>
          <w:color w:val="000000"/>
        </w:rPr>
        <w:t xml:space="preserve"> 500.</w:t>
      </w:r>
    </w:p>
    <w:p w14:paraId="04A6CB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What does the underlined word “</w:t>
      </w:r>
      <w:r>
        <w:rPr>
          <w:rFonts w:ascii="Times New Roman" w:hAnsi="Times New Roman" w:eastAsia="Times New Roman" w:cs="Times New Roman"/>
          <w:b/>
          <w:color w:val="000000"/>
        </w:rPr>
        <w:t>pieces</w:t>
      </w:r>
      <w:r>
        <w:rPr>
          <w:rFonts w:ascii="Times New Roman" w:hAnsi="Times New Roman" w:eastAsia="Times New Roman" w:cs="Times New Roman"/>
          <w:color w:val="000000"/>
        </w:rPr>
        <w:t>” in Paragraph 2 mean in Chinese?</w:t>
      </w:r>
    </w:p>
    <w:p w14:paraId="1CC660D6">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碎片</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棋子</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零件</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条</w:t>
      </w:r>
      <w:r>
        <w:rPr>
          <w:rFonts w:ascii="Times New Roman" w:hAnsi="Times New Roman" w:eastAsia="Times New Roman" w:cs="Times New Roman"/>
          <w:color w:val="000000"/>
        </w:rPr>
        <w:t>/</w:t>
      </w:r>
      <w:r>
        <w:rPr>
          <w:rFonts w:ascii="宋体" w:hAnsi="宋体" w:eastAsia="宋体" w:cs="宋体"/>
          <w:color w:val="000000"/>
        </w:rPr>
        <w:t>块</w:t>
      </w:r>
    </w:p>
    <w:p w14:paraId="4D508E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43. According to the passage,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can improve people’s ______.</w:t>
      </w:r>
    </w:p>
    <w:p w14:paraId="64571A4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logical thinking ability</w:t>
      </w:r>
      <w:r>
        <w:rPr>
          <w:rFonts w:ascii="Times New Roman" w:hAnsi="Times New Roman" w:eastAsia="Times New Roman" w:cs="Times New Roman"/>
          <w:color w:val="000000"/>
        </w:rPr>
        <w:tab/>
      </w:r>
      <w:r>
        <w:rPr>
          <w:rFonts w:ascii="Times New Roman" w:hAnsi="Times New Roman" w:eastAsia="Times New Roman" w:cs="Times New Roman"/>
          <w:color w:val="000000"/>
        </w:rPr>
        <w:t>B. language ability</w:t>
      </w:r>
    </w:p>
    <w:p w14:paraId="0D0E3A3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physical ability</w:t>
      </w:r>
      <w:r>
        <w:rPr>
          <w:rFonts w:ascii="Times New Roman" w:hAnsi="Times New Roman" w:eastAsia="Times New Roman" w:cs="Times New Roman"/>
          <w:color w:val="000000"/>
        </w:rPr>
        <w:tab/>
      </w:r>
      <w:r>
        <w:rPr>
          <w:rFonts w:ascii="Times New Roman" w:hAnsi="Times New Roman" w:eastAsia="Times New Roman" w:cs="Times New Roman"/>
          <w:color w:val="000000"/>
        </w:rPr>
        <w:t>D. writing ability</w:t>
      </w:r>
    </w:p>
    <w:p w14:paraId="73AF6D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From the passage, we can learn that ______.</w:t>
      </w:r>
    </w:p>
    <w:p w14:paraId="14C94E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i/>
          <w:color w:val="000000"/>
        </w:rPr>
        <w:t>Weiqi’s</w:t>
      </w:r>
      <w:r>
        <w:rPr>
          <w:rFonts w:ascii="Times New Roman" w:hAnsi="Times New Roman" w:eastAsia="Times New Roman" w:cs="Times New Roman"/>
          <w:color w:val="000000"/>
        </w:rPr>
        <w:t xml:space="preserve"> board surface has 360 cross points.</w:t>
      </w:r>
    </w:p>
    <w:p w14:paraId="1836E1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traveled to Japan and Europe in Qing Dynasty.</w:t>
      </w:r>
    </w:p>
    <w:p w14:paraId="2EDA19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i/>
          <w:color w:val="000000"/>
        </w:rPr>
        <w:t>Chinese-English Dictionary of Weiqi</w:t>
      </w:r>
      <w:r>
        <w:rPr>
          <w:rFonts w:ascii="Times New Roman" w:hAnsi="Times New Roman" w:eastAsia="Times New Roman" w:cs="Times New Roman"/>
          <w:color w:val="000000"/>
        </w:rPr>
        <w:t xml:space="preserve"> is the only professional dictionary.</w:t>
      </w:r>
    </w:p>
    <w:p w14:paraId="143491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is a symbol of Chinese culture.</w:t>
      </w:r>
    </w:p>
    <w:p w14:paraId="79A025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is the best title of the passage?</w:t>
      </w:r>
    </w:p>
    <w:p w14:paraId="1D358A13">
      <w:pPr>
        <w:tabs>
          <w:tab w:val="left" w:pos="4873"/>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The History of </w:t>
      </w:r>
      <w:r>
        <w:rPr>
          <w:rFonts w:ascii="Times New Roman" w:hAnsi="Times New Roman" w:eastAsia="Times New Roman" w:cs="Times New Roman"/>
          <w:i/>
          <w:color w:val="000000"/>
        </w:rPr>
        <w:t>Weiqi</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The Development of </w:t>
      </w:r>
      <w:r>
        <w:rPr>
          <w:rFonts w:ascii="Times New Roman" w:hAnsi="Times New Roman" w:eastAsia="Times New Roman" w:cs="Times New Roman"/>
          <w:i/>
          <w:color w:val="000000"/>
        </w:rPr>
        <w:t>Weiqi</w:t>
      </w:r>
    </w:p>
    <w:p w14:paraId="541F2BBE">
      <w:pPr>
        <w:tabs>
          <w:tab w:val="left" w:pos="4873"/>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C. An Introduction of </w:t>
      </w:r>
      <w:r>
        <w:rPr>
          <w:rFonts w:ascii="Times New Roman" w:hAnsi="Times New Roman" w:eastAsia="Times New Roman" w:cs="Times New Roman"/>
          <w:i/>
          <w:color w:val="000000"/>
        </w:rPr>
        <w:t>Weiqi</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The Methods of Playing </w:t>
      </w:r>
      <w:r>
        <w:rPr>
          <w:rFonts w:ascii="Times New Roman" w:hAnsi="Times New Roman" w:eastAsia="Times New Roman" w:cs="Times New Roman"/>
          <w:i/>
          <w:color w:val="000000"/>
        </w:rPr>
        <w:t>Weiqi</w:t>
      </w:r>
    </w:p>
    <w:p w14:paraId="05C2E34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阅读判断（</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3482C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w:t>
      </w:r>
      <w:r>
        <w:rPr>
          <w:rFonts w:ascii="Times New Roman" w:hAnsi="Times New Roman" w:eastAsia="Times New Roman" w:cs="Times New Roman"/>
          <w:color w:val="000000"/>
        </w:rPr>
        <w:t>1-5</w:t>
      </w:r>
      <w:r>
        <w:rPr>
          <w:rFonts w:ascii="宋体" w:hAnsi="宋体" w:eastAsia="宋体" w:cs="宋体"/>
          <w:color w:val="000000"/>
        </w:rPr>
        <w:t>小题句子</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w:t>
      </w:r>
      <w:r>
        <w:rPr>
          <w:rFonts w:ascii="Times New Roman" w:hAnsi="Times New Roman" w:eastAsia="Times New Roman" w:cs="Times New Roman"/>
          <w:color w:val="000000"/>
        </w:rPr>
        <w:t>A</w:t>
      </w:r>
      <w:r>
        <w:rPr>
          <w:rFonts w:ascii="宋体" w:hAnsi="宋体" w:eastAsia="宋体" w:cs="宋体"/>
          <w:color w:val="000000"/>
        </w:rPr>
        <w:t>）或误（</w:t>
      </w:r>
      <w:r>
        <w:rPr>
          <w:rFonts w:ascii="Times New Roman" w:hAnsi="Times New Roman" w:eastAsia="Times New Roman" w:cs="Times New Roman"/>
          <w:color w:val="000000"/>
        </w:rPr>
        <w:t>B</w:t>
      </w:r>
      <w:r>
        <w:rPr>
          <w:rFonts w:ascii="宋体" w:hAnsi="宋体" w:eastAsia="宋体" w:cs="宋体"/>
          <w:color w:val="000000"/>
        </w:rPr>
        <w:t>），并在答题卡的相应位置将其涂黑。</w:t>
      </w:r>
    </w:p>
    <w:p w14:paraId="40E7E5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living thing needs to reproduce</w:t>
      </w:r>
      <w:r>
        <w:rPr>
          <w:rFonts w:ascii="宋体" w:hAnsi="宋体" w:eastAsia="宋体" w:cs="宋体"/>
          <w:color w:val="000000"/>
        </w:rPr>
        <w:t>（繁殖）</w:t>
      </w:r>
      <w:r>
        <w:rPr>
          <w:rFonts w:ascii="Times New Roman" w:hAnsi="Times New Roman" w:eastAsia="Times New Roman" w:cs="Times New Roman"/>
          <w:color w:val="000000"/>
        </w:rPr>
        <w:t>. Reproducing means creating more members of your group. In order for plants to reproduce, they have to spread their seeds</w:t>
      </w:r>
      <w:r>
        <w:rPr>
          <w:rFonts w:ascii="宋体" w:hAnsi="宋体" w:eastAsia="宋体" w:cs="宋体"/>
          <w:color w:val="000000"/>
        </w:rPr>
        <w:t>（种子）</w:t>
      </w:r>
      <w:r>
        <w:rPr>
          <w:rFonts w:ascii="Times New Roman" w:hAnsi="Times New Roman" w:eastAsia="Times New Roman" w:cs="Times New Roman"/>
          <w:color w:val="000000"/>
        </w:rPr>
        <w:t>to other areas. Plants have developed all kinds of ways to do this.</w:t>
      </w:r>
    </w:p>
    <w:p w14:paraId="6BE117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simplest way is gravity</w:t>
      </w:r>
      <w:r>
        <w:rPr>
          <w:rFonts w:ascii="宋体" w:hAnsi="宋体" w:eastAsia="宋体" w:cs="宋体"/>
          <w:color w:val="000000"/>
        </w:rPr>
        <w:t>（重力）</w:t>
      </w:r>
      <w:r>
        <w:rPr>
          <w:rFonts w:ascii="Times New Roman" w:hAnsi="Times New Roman" w:eastAsia="Times New Roman" w:cs="Times New Roman"/>
          <w:color w:val="000000"/>
        </w:rPr>
        <w:t>. Many seeds are inside of fruit. When fruit gets too heavy, it falls from a tree to the ground. Sometimes animals will pick up the fruit and drop it in another area. That helps move the seed even farther away. Apples spread this way.</w:t>
      </w:r>
    </w:p>
    <w:p w14:paraId="4A5D46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Other plants use wind to spread their seeds. Dandelions</w:t>
      </w:r>
      <w:r>
        <w:rPr>
          <w:rFonts w:ascii="宋体" w:hAnsi="宋体" w:eastAsia="宋体" w:cs="宋体"/>
          <w:color w:val="000000"/>
        </w:rPr>
        <w:t>（蒲公英）</w:t>
      </w:r>
      <w:r>
        <w:rPr>
          <w:rFonts w:ascii="Times New Roman" w:hAnsi="Times New Roman" w:eastAsia="Times New Roman" w:cs="Times New Roman"/>
          <w:color w:val="000000"/>
        </w:rPr>
        <w:t>are a good example of this. Dandelion seeds are so light that when wind blows, it carries dandelion seeds to new places. Maple</w:t>
      </w:r>
      <w:r>
        <w:rPr>
          <w:rFonts w:ascii="宋体" w:hAnsi="宋体" w:eastAsia="宋体" w:cs="宋体"/>
          <w:color w:val="000000"/>
        </w:rPr>
        <w:t>（枫树）</w:t>
      </w:r>
      <w:r>
        <w:rPr>
          <w:rFonts w:ascii="Times New Roman" w:hAnsi="Times New Roman" w:eastAsia="Times New Roman" w:cs="Times New Roman"/>
          <w:color w:val="000000"/>
        </w:rPr>
        <w:t>seeds also use wind. Their seeds are connected with long, thin leaves that look like wings. When the seed falls from the tree, its “wings” help it fly farther from the tree.</w:t>
      </w:r>
    </w:p>
    <w:p w14:paraId="2A2737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animals help plants spread their seeds. The animals eat the seeds. While the seed is in the animal’s body, it stays whole. When the seed leaves the animal, it’s in a new place.</w:t>
      </w:r>
    </w:p>
    <w:p w14:paraId="7340E8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Ants also help spread seeds. Some seeds have a special smell that appeals to ants. The ants bring the seeds back to their home, which of course is underground. They only eat part of the seed. They leave the rest of the seed underground. After that, the seed can start growing.</w:t>
      </w:r>
    </w:p>
    <w:p w14:paraId="046E9F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46. </w:t>
      </w:r>
      <w:r>
        <w:rPr>
          <w:rFonts w:ascii="Times New Roman" w:hAnsi="Times New Roman" w:eastAsia="Times New Roman" w:cs="Times New Roman"/>
          <w:color w:val="000000"/>
        </w:rPr>
        <w:t>When fruit gets heavy enough, it will fall from a tree to the ground because of gravity.</w:t>
      </w:r>
    </w:p>
    <w:p w14:paraId="03A2F2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47. </w:t>
      </w:r>
      <w:r>
        <w:rPr>
          <w:rFonts w:ascii="Times New Roman" w:hAnsi="Times New Roman" w:eastAsia="Times New Roman" w:cs="Times New Roman"/>
          <w:color w:val="000000"/>
        </w:rPr>
        <w:t>All plants can spread seeds by themselves.</w:t>
      </w:r>
    </w:p>
    <w:p w14:paraId="661626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48. </w:t>
      </w:r>
      <w:r>
        <w:rPr>
          <w:rFonts w:ascii="Times New Roman" w:hAnsi="Times New Roman" w:eastAsia="Times New Roman" w:cs="Times New Roman"/>
          <w:color w:val="000000"/>
        </w:rPr>
        <w:t>Wind helps apple and dandelion seeds to fly farther to new places.</w:t>
      </w:r>
    </w:p>
    <w:p w14:paraId="5B6F32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49. </w:t>
      </w:r>
      <w:r>
        <w:rPr>
          <w:rFonts w:ascii="Times New Roman" w:hAnsi="Times New Roman" w:eastAsia="Times New Roman" w:cs="Times New Roman"/>
          <w:color w:val="000000"/>
        </w:rPr>
        <w:t>Some animals and ants eat seeds, and it is helpful for seeds to spread.</w:t>
      </w:r>
    </w:p>
    <w:p w14:paraId="2E43D6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 xml:space="preserve">50. </w:t>
      </w:r>
      <w:r>
        <w:rPr>
          <w:rFonts w:ascii="Times New Roman" w:hAnsi="Times New Roman" w:eastAsia="Times New Roman" w:cs="Times New Roman"/>
          <w:color w:val="000000"/>
        </w:rPr>
        <w:t>The passage is mainly about the relationship between animals and plants.</w:t>
      </w:r>
    </w:p>
    <w:p w14:paraId="0958C7A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卷Ⅱ</w:t>
      </w:r>
    </w:p>
    <w:p w14:paraId="04C8BFE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听力Ⅱ（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0EFE1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听一篇短文，根据所听到的短文内容填写表格。每空一词。答案务必另书写于答题卡卷Ⅱ各小题规定的位置。短文读两遍。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5"/>
        <w:gridCol w:w="4980"/>
      </w:tblGrid>
      <w:tr w14:paraId="7820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860F0">
            <w:pPr>
              <w:spacing w:line="285"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Zhong Nanshan</w:t>
            </w:r>
          </w:p>
        </w:tc>
      </w:tr>
      <w:tr w14:paraId="7139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6B073">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Who got his help?</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38311">
            <w:pPr>
              <w:spacing w:line="285" w:lineRule="auto"/>
              <w:jc w:val="left"/>
              <w:textAlignment w:val="center"/>
              <w:rPr>
                <w:rFonts w:ascii="Times New Roman" w:hAnsi="Times New Roman" w:eastAsia="Times New Roman" w:cs="Times New Roman"/>
                <w:color w:val="000000"/>
                <w:sz w:val="21"/>
                <w:u w:val="single"/>
              </w:rPr>
            </w:pPr>
            <w:r>
              <w:rPr>
                <w:rFonts w:ascii="Times New Roman" w:hAnsi="Times New Roman" w:eastAsia="Times New Roman" w:cs="Times New Roman"/>
                <w:color w:val="000000"/>
                <w:sz w:val="21"/>
              </w:rPr>
              <w:t xml:space="preserve">People in </w:t>
            </w:r>
            <w:r>
              <w:rPr>
                <w:rFonts w:ascii="Times New Roman" w:hAnsi="Times New Roman" w:eastAsia="Times New Roman" w:cs="Times New Roman"/>
                <w:color w:val="000000"/>
                <w:sz w:val="21"/>
                <w:u w:val="single"/>
              </w:rPr>
              <w:t xml:space="preserve">   71   </w:t>
            </w:r>
          </w:p>
        </w:tc>
      </w:tr>
      <w:tr w14:paraId="6E27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E4419">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Where can we always hear his name?</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BB800">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Always hear his name on </w:t>
            </w:r>
            <w:r>
              <w:rPr>
                <w:rFonts w:ascii="Times New Roman" w:hAnsi="Times New Roman" w:eastAsia="Times New Roman" w:cs="Times New Roman"/>
                <w:color w:val="000000"/>
                <w:sz w:val="21"/>
                <w:u w:val="single"/>
              </w:rPr>
              <w:t xml:space="preserve">   72   </w:t>
            </w:r>
            <w:r>
              <w:rPr>
                <w:rFonts w:ascii="Times New Roman" w:hAnsi="Times New Roman" w:eastAsia="Times New Roman" w:cs="Times New Roman"/>
                <w:color w:val="000000"/>
                <w:sz w:val="21"/>
              </w:rPr>
              <w:t xml:space="preserve"> in 2020</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6"/>
                          <a:stretch>
                            <a:fillRect/>
                          </a:stretch>
                        </pic:blipFill>
                        <pic:spPr>
                          <a:xfrm>
                            <a:off x="0" y="0"/>
                            <a:ext cx="31750" cy="88900"/>
                          </a:xfrm>
                          <a:prstGeom prst="rect">
                            <a:avLst/>
                          </a:prstGeom>
                        </pic:spPr>
                      </pic:pic>
                    </a:graphicData>
                  </a:graphic>
                </wp:inline>
              </w:drawing>
            </w:r>
          </w:p>
        </w:tc>
      </w:tr>
      <w:tr w14:paraId="3D8D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4A164">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What did Chairman Xi Jinping give him the Medal of the Republic</w:t>
            </w:r>
            <w:r>
              <w:rPr>
                <w:rFonts w:ascii="宋体" w:hAnsi="宋体" w:eastAsia="宋体" w:cs="宋体"/>
                <w:color w:val="000000"/>
                <w:sz w:val="21"/>
              </w:rPr>
              <w:t>（共和国勋章）</w:t>
            </w:r>
            <w:r>
              <w:rPr>
                <w:rFonts w:ascii="Times New Roman" w:hAnsi="Times New Roman" w:eastAsia="Times New Roman" w:cs="Times New Roman"/>
                <w:color w:val="000000"/>
                <w:sz w:val="21"/>
              </w:rPr>
              <w:t>for?</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B024D">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To </w:t>
            </w:r>
            <w:r>
              <w:rPr>
                <w:rFonts w:ascii="Times New Roman" w:hAnsi="Times New Roman" w:eastAsia="Times New Roman" w:cs="Times New Roman"/>
                <w:color w:val="000000"/>
                <w:sz w:val="21"/>
                <w:u w:val="single"/>
              </w:rPr>
              <w:t xml:space="preserve">   73   </w:t>
            </w:r>
            <w:r>
              <w:rPr>
                <w:rFonts w:ascii="Times New Roman" w:hAnsi="Times New Roman" w:eastAsia="Times New Roman" w:cs="Times New Roman"/>
                <w:color w:val="000000"/>
                <w:sz w:val="21"/>
              </w:rPr>
              <w:t xml:space="preserve"> him for his hard work.</w:t>
            </w:r>
          </w:p>
        </w:tc>
      </w:tr>
      <w:tr w14:paraId="6D17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FE89B">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What family is he from?</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B8322">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From a family of </w:t>
            </w:r>
            <w:r>
              <w:rPr>
                <w:rFonts w:ascii="Times New Roman" w:hAnsi="Times New Roman" w:eastAsia="Times New Roman" w:cs="Times New Roman"/>
                <w:color w:val="000000"/>
                <w:sz w:val="21"/>
                <w:u w:val="single"/>
              </w:rPr>
              <w:t xml:space="preserve">   74   </w:t>
            </w:r>
            <w:r>
              <w:rPr>
                <w:rFonts w:ascii="Times New Roman" w:hAnsi="Times New Roman" w:eastAsia="Times New Roman" w:cs="Times New Roman"/>
                <w:color w:val="000000"/>
                <w:sz w:val="21"/>
              </w:rPr>
              <w:t>.</w:t>
            </w:r>
          </w:p>
        </w:tc>
      </w:tr>
      <w:tr w14:paraId="4609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97230">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What kind of person is he considered as?</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9824A2">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A </w:t>
            </w:r>
            <w:r>
              <w:rPr>
                <w:rFonts w:ascii="Times New Roman" w:hAnsi="Times New Roman" w:eastAsia="Times New Roman" w:cs="Times New Roman"/>
                <w:color w:val="000000"/>
                <w:sz w:val="21"/>
                <w:u w:val="single"/>
              </w:rPr>
              <w:t xml:space="preserve">   75   </w:t>
            </w:r>
            <w:r>
              <w:rPr>
                <w:rFonts w:ascii="Times New Roman" w:hAnsi="Times New Roman" w:eastAsia="Times New Roman" w:cs="Times New Roman"/>
                <w:color w:val="000000"/>
                <w:sz w:val="21"/>
              </w:rPr>
              <w:t xml:space="preserve"> of China.</w:t>
            </w:r>
          </w:p>
        </w:tc>
      </w:tr>
    </w:tbl>
    <w:p w14:paraId="5D3D4CD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8632F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w:t>
      </w:r>
      <w:r>
        <w:rPr>
          <w:rFonts w:ascii="Times New Roman" w:hAnsi="Times New Roman" w:eastAsia="Times New Roman" w:cs="Times New Roman"/>
          <w:color w:val="000000"/>
        </w:rPr>
        <w:t>76</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小题（每空一词）。答案务必另书写于答题卡卷Ⅱ各小题规定的位置。</w:t>
      </w:r>
    </w:p>
    <w:p w14:paraId="144078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World Book Day is an event organized by the United Nations to encourage book reading, publishing and copyright. The first World Book Day was 23rd April, 1995 and it is celebrated every year on that day. It changes people’s lives through the love of books and reading. Every year on World Book Day, children around the world get together and read their favorite books. Some organizations work hard to give every child a book of their own. Reading for pleasure is important for a young person’s future success—more important than their parents’ educational background or the money they make.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4"/>
        <w:gridCol w:w="4811"/>
      </w:tblGrid>
      <w:tr w14:paraId="7EFE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B4B7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World Book Day</w:t>
            </w:r>
          </w:p>
        </w:tc>
      </w:tr>
      <w:tr w14:paraId="2B6C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AF1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World Book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A35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organized by the United Nations. </w:t>
            </w:r>
          </w:p>
        </w:tc>
      </w:tr>
      <w:tr w14:paraId="5BC3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F72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World Book Day for?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4DC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book reading, publishing and copyright. </w:t>
            </w:r>
          </w:p>
        </w:tc>
      </w:tr>
      <w:tr w14:paraId="61C8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671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is the first World Book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67B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23rd, 1995.</w:t>
            </w:r>
          </w:p>
        </w:tc>
      </w:tr>
      <w:tr w14:paraId="63AD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A52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does World Book Day change people’s lives?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793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Through the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of books and reading.</w:t>
            </w:r>
          </w:p>
        </w:tc>
      </w:tr>
      <w:tr w14:paraId="067C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E73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does the writer think of reading for pleasure?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8EE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Reading for pleasure is important for a young person’s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future.</w:t>
            </w:r>
          </w:p>
        </w:tc>
      </w:tr>
    </w:tbl>
    <w:p w14:paraId="30DFCC2C">
      <w:pPr>
        <w:spacing w:line="360" w:lineRule="auto"/>
        <w:jc w:val="center"/>
        <w:textAlignment w:val="center"/>
        <w:rPr>
          <w:color w:val="000000"/>
        </w:rPr>
      </w:pPr>
    </w:p>
    <w:p w14:paraId="58B7B10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书面表达（</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908564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Ⅰ</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F22647">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 </w:t>
      </w:r>
      <w:r>
        <w:rPr>
          <w:rFonts w:ascii="宋体" w:hAnsi="宋体" w:eastAsia="宋体" w:cs="宋体"/>
          <w:b/>
          <w:color w:val="000000"/>
          <w:sz w:val="24"/>
        </w:rPr>
        <w:t>根据括号内的汉语完成句子。答案书写在答题卡卷Ⅱ各小题规定的位置。</w:t>
      </w:r>
    </w:p>
    <w:p w14:paraId="6341AE94">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I often clean my room by </w:t>
      </w:r>
      <w:r>
        <w:rPr>
          <w:color w:val="000000"/>
        </w:rPr>
        <w:t>______</w:t>
      </w:r>
      <w:r>
        <w:rPr>
          <w:rFonts w:ascii="宋体" w:hAnsi="宋体" w:eastAsia="宋体" w:cs="宋体"/>
          <w:color w:val="000000"/>
        </w:rPr>
        <w:t>（我自己）</w:t>
      </w:r>
      <w:r>
        <w:rPr>
          <w:rFonts w:ascii="Times New Roman" w:hAnsi="Times New Roman" w:eastAsia="Times New Roman" w:cs="Times New Roman"/>
          <w:color w:val="000000"/>
        </w:rPr>
        <w:t>on weekends.</w:t>
      </w:r>
    </w:p>
    <w:p w14:paraId="50D41A46">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China has launched Shenzhou-14 into ______</w:t>
      </w:r>
      <w:r>
        <w:rPr>
          <w:rFonts w:ascii="宋体" w:hAnsi="宋体" w:eastAsia="宋体" w:cs="宋体"/>
          <w:color w:val="000000"/>
        </w:rPr>
        <w:t>（太空）</w:t>
      </w:r>
      <w:r>
        <w:rPr>
          <w:rFonts w:ascii="Times New Roman" w:hAnsi="Times New Roman" w:eastAsia="Times New Roman" w:cs="Times New Roman"/>
          <w:color w:val="000000"/>
        </w:rPr>
        <w:t>recently.</w:t>
      </w:r>
    </w:p>
    <w:p w14:paraId="1169918B">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How can we ______</w:t>
      </w:r>
      <w:r>
        <w:rPr>
          <w:rFonts w:ascii="宋体" w:hAnsi="宋体" w:eastAsia="宋体" w:cs="宋体"/>
          <w:color w:val="000000"/>
        </w:rPr>
        <w:t>（避免）</w:t>
      </w:r>
      <w:r>
        <w:rPr>
          <w:rFonts w:ascii="Times New Roman" w:hAnsi="Times New Roman" w:eastAsia="Times New Roman" w:cs="Times New Roman"/>
          <w:color w:val="000000"/>
        </w:rPr>
        <w:t>being infected by COVID-19?</w:t>
      </w:r>
    </w:p>
    <w:p w14:paraId="38AC6D81">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Take a ______</w:t>
      </w:r>
      <w:r>
        <w:rPr>
          <w:rFonts w:ascii="宋体" w:hAnsi="宋体" w:eastAsia="宋体" w:cs="宋体"/>
          <w:color w:val="000000"/>
        </w:rPr>
        <w:t>（深深的）</w:t>
      </w:r>
      <w:r>
        <w:rPr>
          <w:rFonts w:ascii="Times New Roman" w:hAnsi="Times New Roman" w:eastAsia="Times New Roman" w:cs="Times New Roman"/>
          <w:color w:val="000000"/>
        </w:rPr>
        <w:t>breath, and you will feel relaxed.</w:t>
      </w:r>
    </w:p>
    <w:p w14:paraId="67609230">
      <w:pPr>
        <w:spacing w:line="360" w:lineRule="auto"/>
        <w:jc w:val="left"/>
        <w:textAlignment w:val="center"/>
        <w:rPr>
          <w:rFonts w:ascii="Times New Roman" w:hAnsi="Times New Roman" w:eastAsia="Times New Roman" w:cs="Times New Roman"/>
          <w:color w:val="000000"/>
        </w:rPr>
      </w:pPr>
      <w:r>
        <w:rPr>
          <w:color w:val="000000"/>
        </w:rPr>
        <w:t>60</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Remember to turn off the lights when you ______ </w:t>
      </w:r>
      <w:r>
        <w:rPr>
          <w:color w:val="000000"/>
        </w:rPr>
        <w:t>(</w:t>
      </w:r>
      <w:r>
        <w:rPr>
          <w:rFonts w:ascii="宋体" w:hAnsi="宋体" w:eastAsia="宋体" w:cs="宋体"/>
          <w:color w:val="000000"/>
        </w:rPr>
        <w:t>离开</w:t>
      </w:r>
      <w:r>
        <w:rPr>
          <w:rFonts w:ascii="Times New Roman" w:hAnsi="Times New Roman" w:eastAsia="Times New Roman" w:cs="Times New Roman"/>
          <w:color w:val="000000"/>
        </w:rPr>
        <w:t>) the classroom.</w:t>
      </w:r>
    </w:p>
    <w:p w14:paraId="03EC6149">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 </w:t>
      </w:r>
      <w:r>
        <w:rPr>
          <w:rFonts w:ascii="宋体" w:hAnsi="宋体" w:eastAsia="宋体" w:cs="宋体"/>
          <w:b/>
          <w:color w:val="000000"/>
          <w:sz w:val="24"/>
        </w:rPr>
        <w:t>根据句意和空缺处所给首字母写单词。答案书写于答题卡卷Ⅱ各小题规定的位置。</w:t>
      </w:r>
    </w:p>
    <w:p w14:paraId="74965160">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It’s a p______ that I missed a good chance.</w:t>
      </w:r>
    </w:p>
    <w:p w14:paraId="7784440C">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Many places of interest in China a______ millions of tourists every year.</w:t>
      </w:r>
    </w:p>
    <w:p w14:paraId="173991AE">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Actions speak l________than words.</w:t>
      </w:r>
    </w:p>
    <w:p w14:paraId="35A32866">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We should t______ our best to improve handwriting.</w:t>
      </w:r>
    </w:p>
    <w:p w14:paraId="1E22373F">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As a student, you must s______ away from smoking and drinking.</w:t>
      </w:r>
    </w:p>
    <w:p w14:paraId="7127291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4795877">
      <w:pPr>
        <w:spacing w:line="360" w:lineRule="auto"/>
        <w:jc w:val="left"/>
        <w:textAlignment w:val="center"/>
        <w:rPr>
          <w:rFonts w:ascii="宋体" w:hAnsi="宋体" w:eastAsia="宋体" w:cs="宋体"/>
          <w:color w:val="000000"/>
        </w:rPr>
      </w:pPr>
      <w:r>
        <w:rPr>
          <w:rFonts w:ascii="宋体" w:hAnsi="宋体" w:eastAsia="宋体" w:cs="宋体"/>
          <w:color w:val="000000"/>
        </w:rPr>
        <w:t>下列短文的划线部分是错误的，请改正，并将其正确答案书写在答题卡卷Ⅱ各小题规定的位置。</w:t>
      </w:r>
    </w:p>
    <w:p w14:paraId="17C42D4F">
      <w:pPr>
        <w:spacing w:line="360" w:lineRule="auto"/>
        <w:ind w:firstLine="420"/>
        <w:jc w:val="left"/>
        <w:textAlignment w:val="center"/>
        <w:rPr>
          <w:color w:val="000000"/>
          <w:u w:val="single"/>
        </w:rPr>
      </w:pPr>
      <w:r>
        <w:rPr>
          <w:rFonts w:ascii="Times New Roman" w:hAnsi="Times New Roman" w:eastAsia="Times New Roman" w:cs="Times New Roman"/>
          <w:color w:val="000000"/>
        </w:rPr>
        <w:t xml:space="preserve">Sports play an important part in </w:t>
      </w:r>
      <w:r>
        <w:rPr>
          <w:rFonts w:ascii="Times New Roman" w:hAnsi="Times New Roman" w:eastAsia="Times New Roman" w:cs="Times New Roman"/>
          <w:b/>
          <w:color w:val="000000"/>
          <w:u w:val="single"/>
        </w:rPr>
        <w:t>children</w:t>
      </w:r>
      <w:r>
        <w:rPr>
          <w:rFonts w:ascii="Times New Roman" w:hAnsi="Times New Roman" w:eastAsia="Times New Roman" w:cs="Times New Roman"/>
          <w:color w:val="000000"/>
        </w:rPr>
        <w:t xml:space="preserve"> lives. If children</w:t>
      </w:r>
      <w:r>
        <w:rPr>
          <w:color w:val="000000"/>
        </w:rPr>
        <w:t xml:space="preserve">                    </w:t>
      </w:r>
      <w:r>
        <w:rPr>
          <w:rFonts w:ascii="Times New Roman" w:hAnsi="Times New Roman" w:eastAsia="Times New Roman" w:cs="Times New Roman"/>
          <w:color w:val="000000"/>
          <w:u w:val="single"/>
        </w:rPr>
        <w:t>___66___</w:t>
      </w:r>
    </w:p>
    <w:p w14:paraId="43596D2A">
      <w:pPr>
        <w:spacing w:line="360" w:lineRule="auto"/>
        <w:jc w:val="left"/>
        <w:textAlignment w:val="center"/>
        <w:rPr>
          <w:color w:val="000000"/>
          <w:u w:val="single"/>
        </w:rPr>
      </w:pPr>
      <w:r>
        <w:rPr>
          <w:rFonts w:ascii="Times New Roman" w:hAnsi="Times New Roman" w:eastAsia="Times New Roman" w:cs="Times New Roman"/>
          <w:color w:val="000000"/>
        </w:rPr>
        <w:t xml:space="preserve">join in a sport, </w:t>
      </w:r>
      <w:r>
        <w:rPr>
          <w:rFonts w:ascii="Times New Roman" w:hAnsi="Times New Roman" w:eastAsia="Times New Roman" w:cs="Times New Roman"/>
          <w:b/>
          <w:color w:val="000000"/>
          <w:u w:val="single"/>
        </w:rPr>
        <w:t>he</w:t>
      </w:r>
      <w:r>
        <w:rPr>
          <w:rFonts w:ascii="Times New Roman" w:hAnsi="Times New Roman" w:eastAsia="Times New Roman" w:cs="Times New Roman"/>
          <w:color w:val="000000"/>
        </w:rPr>
        <w:t xml:space="preserve"> will learn how to deal with failure. Even</w:t>
      </w:r>
      <w:r>
        <w:rPr>
          <w:color w:val="000000"/>
        </w:rPr>
        <w:t xml:space="preserve">                        </w:t>
      </w:r>
      <w:r>
        <w:rPr>
          <w:rFonts w:ascii="Times New Roman" w:hAnsi="Times New Roman" w:eastAsia="Times New Roman" w:cs="Times New Roman"/>
          <w:color w:val="000000"/>
          <w:u w:val="single"/>
        </w:rPr>
        <w:t>___67___</w:t>
      </w:r>
    </w:p>
    <w:p w14:paraId="3ACEE1C4">
      <w:pPr>
        <w:spacing w:line="360" w:lineRule="auto"/>
        <w:jc w:val="left"/>
        <w:textAlignment w:val="center"/>
        <w:rPr>
          <w:color w:val="000000"/>
          <w:u w:val="single"/>
        </w:rPr>
      </w:pPr>
      <w:r>
        <w:rPr>
          <w:rFonts w:ascii="Times New Roman" w:hAnsi="Times New Roman" w:eastAsia="Times New Roman" w:cs="Times New Roman"/>
          <w:color w:val="000000"/>
        </w:rPr>
        <w:t xml:space="preserve">if they work </w:t>
      </w:r>
      <w:r>
        <w:rPr>
          <w:rFonts w:ascii="Times New Roman" w:hAnsi="Times New Roman" w:eastAsia="Times New Roman" w:cs="Times New Roman"/>
          <w:b/>
          <w:color w:val="000000"/>
          <w:u w:val="single"/>
        </w:rPr>
        <w:t>hardl</w:t>
      </w:r>
      <w:r>
        <w:rPr>
          <w:rFonts w:ascii="Times New Roman" w:hAnsi="Times New Roman" w:eastAsia="Times New Roman" w:cs="Times New Roman"/>
          <w:b/>
          <w:color w:val="000000"/>
        </w:rPr>
        <w:t>y</w:t>
      </w:r>
      <w:r>
        <w:rPr>
          <w:rFonts w:ascii="Times New Roman" w:hAnsi="Times New Roman" w:eastAsia="Times New Roman" w:cs="Times New Roman"/>
          <w:color w:val="000000"/>
        </w:rPr>
        <w:t xml:space="preserve"> to learn the skills for a sport, it doesn't</w:t>
      </w:r>
      <w:r>
        <w:rPr>
          <w:color w:val="000000"/>
        </w:rPr>
        <w:t xml:space="preserve">                        </w:t>
      </w:r>
      <w:r>
        <w:rPr>
          <w:rFonts w:ascii="Times New Roman" w:hAnsi="Times New Roman" w:eastAsia="Times New Roman" w:cs="Times New Roman"/>
          <w:color w:val="000000"/>
          <w:u w:val="single"/>
        </w:rPr>
        <w:t>___68___</w:t>
      </w:r>
    </w:p>
    <w:p w14:paraId="5B8E44EE">
      <w:pPr>
        <w:spacing w:line="360" w:lineRule="auto"/>
        <w:jc w:val="left"/>
        <w:textAlignment w:val="center"/>
        <w:rPr>
          <w:color w:val="000000"/>
          <w:u w:val="single"/>
        </w:rPr>
      </w:pPr>
      <w:r>
        <w:rPr>
          <w:rFonts w:ascii="Times New Roman" w:hAnsi="Times New Roman" w:eastAsia="Times New Roman" w:cs="Times New Roman"/>
          <w:color w:val="000000"/>
        </w:rPr>
        <w:t xml:space="preserve">mean they will always win. Sports also </w:t>
      </w:r>
      <w:r>
        <w:rPr>
          <w:rFonts w:ascii="Times New Roman" w:hAnsi="Times New Roman" w:eastAsia="Times New Roman" w:cs="Times New Roman"/>
          <w:b/>
          <w:color w:val="000000"/>
          <w:u w:val="single"/>
        </w:rPr>
        <w:t>helped</w:t>
      </w:r>
      <w:r>
        <w:rPr>
          <w:rFonts w:ascii="Times New Roman" w:hAnsi="Times New Roman" w:eastAsia="Times New Roman" w:cs="Times New Roman"/>
          <w:color w:val="000000"/>
        </w:rPr>
        <w:t xml:space="preserve"> them see</w:t>
      </w:r>
      <w:r>
        <w:rPr>
          <w:color w:val="000000"/>
        </w:rPr>
        <w:t xml:space="preserve">                        </w:t>
      </w:r>
      <w:r>
        <w:rPr>
          <w:rFonts w:ascii="Times New Roman" w:hAnsi="Times New Roman" w:eastAsia="Times New Roman" w:cs="Times New Roman"/>
          <w:color w:val="000000"/>
          <w:u w:val="single"/>
        </w:rPr>
        <w:t>___69___</w:t>
      </w:r>
    </w:p>
    <w:p w14:paraId="31C1E4E9">
      <w:pPr>
        <w:spacing w:line="360" w:lineRule="auto"/>
        <w:jc w:val="left"/>
        <w:textAlignment w:val="center"/>
        <w:rPr>
          <w:color w:val="000000"/>
          <w:u w:val="single"/>
        </w:rPr>
      </w:pPr>
      <w:r>
        <w:rPr>
          <w:rFonts w:ascii="Times New Roman" w:hAnsi="Times New Roman" w:eastAsia="Times New Roman" w:cs="Times New Roman"/>
          <w:color w:val="000000"/>
        </w:rPr>
        <w:t xml:space="preserve">that cheating is stupid. </w:t>
      </w:r>
      <w:r>
        <w:rPr>
          <w:rFonts w:ascii="Times New Roman" w:hAnsi="Times New Roman" w:eastAsia="Times New Roman" w:cs="Times New Roman"/>
          <w:b/>
          <w:color w:val="000000"/>
          <w:u w:val="single"/>
        </w:rPr>
        <w:t>So</w:t>
      </w:r>
      <w:r>
        <w:rPr>
          <w:rFonts w:ascii="Times New Roman" w:hAnsi="Times New Roman" w:eastAsia="Times New Roman" w:cs="Times New Roman"/>
          <w:color w:val="000000"/>
        </w:rPr>
        <w:t xml:space="preserve"> people will finally see through it.</w:t>
      </w:r>
      <w:r>
        <w:rPr>
          <w:color w:val="000000"/>
        </w:rPr>
        <w:t xml:space="preserve">                        </w:t>
      </w:r>
      <w:r>
        <w:rPr>
          <w:rFonts w:ascii="Times New Roman" w:hAnsi="Times New Roman" w:eastAsia="Times New Roman" w:cs="Times New Roman"/>
          <w:color w:val="000000"/>
          <w:u w:val="single"/>
        </w:rPr>
        <w:t>___70___</w:t>
      </w:r>
    </w:p>
    <w:p w14:paraId="7097BECC">
      <w:pPr>
        <w:spacing w:line="360" w:lineRule="auto"/>
        <w:jc w:val="left"/>
        <w:textAlignment w:val="center"/>
        <w:rPr>
          <w:color w:val="000000"/>
          <w:u w:val="single"/>
        </w:rPr>
      </w:pPr>
      <w:r>
        <w:rPr>
          <w:rFonts w:ascii="Times New Roman" w:hAnsi="Times New Roman" w:eastAsia="Times New Roman" w:cs="Times New Roman"/>
          <w:b/>
          <w:color w:val="000000"/>
          <w:u w:val="single"/>
        </w:rPr>
        <w:t>Compete</w:t>
      </w:r>
      <w:r>
        <w:rPr>
          <w:rFonts w:ascii="Times New Roman" w:hAnsi="Times New Roman" w:eastAsia="Times New Roman" w:cs="Times New Roman"/>
          <w:color w:val="000000"/>
        </w:rPr>
        <w:t xml:space="preserve"> in sports is fun. However, it is not always</w:t>
      </w:r>
      <w:r>
        <w:rPr>
          <w:color w:val="000000"/>
        </w:rPr>
        <w:t xml:space="preserve">                            </w:t>
      </w:r>
      <w:r>
        <w:rPr>
          <w:rFonts w:ascii="Times New Roman" w:hAnsi="Times New Roman" w:eastAsia="Times New Roman" w:cs="Times New Roman"/>
          <w:color w:val="000000"/>
          <w:u w:val="single"/>
        </w:rPr>
        <w:t>___71___</w:t>
      </w:r>
    </w:p>
    <w:p w14:paraId="234F6470">
      <w:pPr>
        <w:spacing w:line="360" w:lineRule="auto"/>
        <w:jc w:val="left"/>
        <w:textAlignment w:val="center"/>
        <w:rPr>
          <w:color w:val="000000"/>
          <w:u w:val="single"/>
        </w:rPr>
      </w:pPr>
      <w:r>
        <w:rPr>
          <w:rFonts w:ascii="Times New Roman" w:hAnsi="Times New Roman" w:eastAsia="Times New Roman" w:cs="Times New Roman"/>
          <w:b/>
          <w:color w:val="000000"/>
          <w:u w:val="single"/>
        </w:rPr>
        <w:t>more</w:t>
      </w:r>
      <w:r>
        <w:rPr>
          <w:rFonts w:ascii="Times New Roman" w:hAnsi="Times New Roman" w:eastAsia="Times New Roman" w:cs="Times New Roman"/>
          <w:color w:val="000000"/>
        </w:rPr>
        <w:t xml:space="preserve"> easy. So it helps children learn to deal with</w:t>
      </w:r>
      <w:r>
        <w:rPr>
          <w:color w:val="000000"/>
        </w:rPr>
        <w:t xml:space="preserve">                                </w:t>
      </w:r>
      <w:r>
        <w:rPr>
          <w:rFonts w:ascii="Times New Roman" w:hAnsi="Times New Roman" w:eastAsia="Times New Roman" w:cs="Times New Roman"/>
          <w:color w:val="000000"/>
          <w:u w:val="single"/>
        </w:rPr>
        <w:t>___72___</w:t>
      </w:r>
    </w:p>
    <w:p w14:paraId="4FC716BE">
      <w:pPr>
        <w:spacing w:line="360" w:lineRule="auto"/>
        <w:jc w:val="left"/>
        <w:textAlignment w:val="center"/>
        <w:rPr>
          <w:color w:val="000000"/>
          <w:u w:val="single"/>
        </w:rPr>
      </w:pPr>
      <w:r>
        <w:rPr>
          <w:rFonts w:ascii="Times New Roman" w:hAnsi="Times New Roman" w:eastAsia="Times New Roman" w:cs="Times New Roman"/>
          <w:b/>
          <w:color w:val="000000"/>
          <w:u w:val="single"/>
        </w:rPr>
        <w:t>problem</w:t>
      </w:r>
      <w:r>
        <w:rPr>
          <w:rFonts w:ascii="Times New Roman" w:hAnsi="Times New Roman" w:eastAsia="Times New Roman" w:cs="Times New Roman"/>
          <w:color w:val="000000"/>
        </w:rPr>
        <w:t xml:space="preserve"> in life. In all, sports make children strong</w:t>
      </w:r>
      <w:r>
        <w:rPr>
          <w:color w:val="000000"/>
        </w:rPr>
        <w:t xml:space="preserve">                            </w:t>
      </w:r>
      <w:r>
        <w:rPr>
          <w:rFonts w:ascii="Times New Roman" w:hAnsi="Times New Roman" w:eastAsia="Times New Roman" w:cs="Times New Roman"/>
          <w:color w:val="000000"/>
          <w:u w:val="single"/>
        </w:rPr>
        <w:t>___73___</w:t>
      </w:r>
    </w:p>
    <w:p w14:paraId="10F580B7">
      <w:pPr>
        <w:spacing w:line="360" w:lineRule="auto"/>
        <w:jc w:val="left"/>
        <w:textAlignment w:val="center"/>
        <w:rPr>
          <w:color w:val="000000"/>
          <w:u w:val="single"/>
        </w:rPr>
      </w:pPr>
      <w:r>
        <w:rPr>
          <w:rFonts w:ascii="Times New Roman" w:hAnsi="Times New Roman" w:eastAsia="Times New Roman" w:cs="Times New Roman"/>
          <w:color w:val="000000"/>
        </w:rPr>
        <w:t xml:space="preserve">both in body </w:t>
      </w:r>
      <w:r>
        <w:rPr>
          <w:rFonts w:ascii="Times New Roman" w:hAnsi="Times New Roman" w:eastAsia="Times New Roman" w:cs="Times New Roman"/>
          <w:b/>
          <w:color w:val="000000"/>
          <w:u w:val="single"/>
        </w:rPr>
        <w:t>or</w:t>
      </w:r>
      <w:r>
        <w:rPr>
          <w:rFonts w:ascii="Times New Roman" w:hAnsi="Times New Roman" w:eastAsia="Times New Roman" w:cs="Times New Roman"/>
          <w:color w:val="000000"/>
        </w:rPr>
        <w:t xml:space="preserve"> mind. Every child should spend</w:t>
      </w:r>
      <w:r>
        <w:rPr>
          <w:color w:val="000000"/>
        </w:rPr>
        <w:t xml:space="preserve">                                </w:t>
      </w:r>
      <w:r>
        <w:rPr>
          <w:rFonts w:ascii="Times New Roman" w:hAnsi="Times New Roman" w:eastAsia="Times New Roman" w:cs="Times New Roman"/>
          <w:color w:val="000000"/>
          <w:u w:val="single"/>
        </w:rPr>
        <w:t>___74___</w:t>
      </w:r>
    </w:p>
    <w:p w14:paraId="6D4B58C9">
      <w:pPr>
        <w:spacing w:line="360" w:lineRule="auto"/>
        <w:jc w:val="left"/>
        <w:textAlignment w:val="center"/>
        <w:rPr>
          <w:color w:val="000000"/>
          <w:u w:val="single"/>
        </w:rPr>
      </w:pPr>
      <w:r>
        <w:rPr>
          <w:rFonts w:ascii="Times New Roman" w:hAnsi="Times New Roman" w:eastAsia="Times New Roman" w:cs="Times New Roman"/>
          <w:color w:val="000000"/>
        </w:rPr>
        <w:t xml:space="preserve">time </w:t>
      </w:r>
      <w:r>
        <w:rPr>
          <w:rFonts w:ascii="Times New Roman" w:hAnsi="Times New Roman" w:eastAsia="Times New Roman" w:cs="Times New Roman"/>
          <w:b/>
          <w:color w:val="000000"/>
          <w:u w:val="single"/>
        </w:rPr>
        <w:t>in</w:t>
      </w:r>
      <w:r>
        <w:rPr>
          <w:rFonts w:ascii="Times New Roman" w:hAnsi="Times New Roman" w:eastAsia="Times New Roman" w:cs="Times New Roman"/>
          <w:color w:val="000000"/>
        </w:rPr>
        <w:t xml:space="preserve"> sports.</w:t>
      </w:r>
      <w:r>
        <w:rPr>
          <w:color w:val="000000"/>
        </w:rPr>
        <w:t xml:space="preserve">                                                            </w:t>
      </w:r>
      <w:r>
        <w:rPr>
          <w:rFonts w:ascii="Times New Roman" w:hAnsi="Times New Roman" w:eastAsia="Times New Roman" w:cs="Times New Roman"/>
          <w:color w:val="000000"/>
          <w:u w:val="single"/>
        </w:rPr>
        <w:t>___75___</w:t>
      </w:r>
    </w:p>
    <w:p w14:paraId="6E725D5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F912343">
      <w:pPr>
        <w:spacing w:line="360" w:lineRule="auto"/>
        <w:ind w:firstLine="42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你校广播站面向全校学生举办一场以“丰富的课外活动”为主题的英语征文活动。假设你是李华，请撰文投稿，分享学校的课外活动情况及体会。</w:t>
      </w:r>
    </w:p>
    <w:p w14:paraId="092FD110">
      <w:pPr>
        <w:spacing w:line="360" w:lineRule="auto"/>
        <w:jc w:val="center"/>
        <w:textAlignment w:val="center"/>
        <w:rPr>
          <w:color w:val="000000"/>
        </w:rPr>
      </w:pPr>
      <w:r>
        <w:rPr>
          <w:color w:val="000000"/>
          <w:u w:val="single"/>
        </w:rPr>
        <w:drawing>
          <wp:inline distT="0" distB="0" distL="114300" distR="114300">
            <wp:extent cx="3038475" cy="2181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038475" cy="2181225"/>
                    </a:xfrm>
                    <a:prstGeom prst="rect">
                      <a:avLst/>
                    </a:prstGeom>
                  </pic:spPr>
                </pic:pic>
              </a:graphicData>
            </a:graphic>
          </wp:inline>
        </w:drawing>
      </w:r>
    </w:p>
    <w:p w14:paraId="78D9CB6D">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2627B1A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）短文必须包括左图所有信息，可适当增加细节，使行文连贯。</w:t>
      </w:r>
    </w:p>
    <w:p w14:paraId="244B1B0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词左右（文章开头句已给出，不计入总词数）。</w:t>
      </w:r>
    </w:p>
    <w:p w14:paraId="5858FC0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）文章不得出现真实的人名、校名、地名。</w:t>
      </w:r>
    </w:p>
    <w:p w14:paraId="6653C73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）书写正确规范，卷面整洁。</w:t>
      </w:r>
    </w:p>
    <w:p w14:paraId="20DE6206">
      <w:pPr>
        <w:spacing w:line="360" w:lineRule="auto"/>
        <w:jc w:val="left"/>
        <w:textAlignment w:val="center"/>
        <w:rPr>
          <w:rFonts w:ascii="宋体" w:hAnsi="宋体" w:eastAsia="宋体" w:cs="宋体"/>
          <w:color w:val="000000"/>
        </w:rPr>
      </w:pPr>
      <w:r>
        <w:rPr>
          <w:rFonts w:ascii="宋体" w:hAnsi="宋体" w:eastAsia="宋体" w:cs="宋体"/>
          <w:color w:val="000000"/>
        </w:rPr>
        <w:t>提示词：</w:t>
      </w:r>
    </w:p>
    <w:p w14:paraId="76FEC27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labor practice base</w:t>
      </w:r>
      <w:r>
        <w:rPr>
          <w:rFonts w:ascii="宋体" w:hAnsi="宋体" w:eastAsia="宋体" w:cs="宋体"/>
          <w:color w:val="000000"/>
        </w:rPr>
        <w:t>（劳动实践基地）</w:t>
      </w:r>
    </w:p>
    <w:p w14:paraId="7C4DBA2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digging the land</w:t>
      </w:r>
      <w:r>
        <w:rPr>
          <w:rFonts w:ascii="宋体" w:hAnsi="宋体" w:eastAsia="宋体" w:cs="宋体"/>
          <w:color w:val="000000"/>
        </w:rPr>
        <w:t>（松土）；</w:t>
      </w:r>
    </w:p>
    <w:p w14:paraId="4242F36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respect</w:t>
      </w:r>
      <w:r>
        <w:rPr>
          <w:rFonts w:ascii="宋体" w:hAnsi="宋体" w:eastAsia="宋体" w:cs="宋体"/>
          <w:color w:val="000000"/>
        </w:rPr>
        <w:t>（尊重）。</w:t>
      </w:r>
    </w:p>
    <w:p w14:paraId="781F282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Colorful After-School Activities</w:t>
      </w:r>
    </w:p>
    <w:p w14:paraId="3CDE79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Li Hua. Glad to share the colorful after-school activities of our school. In our school, we can choose what we are interested in.</w:t>
      </w:r>
    </w:p>
    <w:p w14:paraId="156E32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A4139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7AD0C6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BAB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E38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725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C7AE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F10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F5E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897996"/>
    <w:rsid w:val="20471B59"/>
    <w:rsid w:val="38274566"/>
    <w:rsid w:val="48CF3FCC"/>
    <w:rsid w:val="49BD3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3727</Words>
  <Characters>12896</Characters>
  <Lines>0</Lines>
  <Paragraphs>0</Paragraphs>
  <TotalTime>0</TotalTime>
  <ScaleCrop>false</ScaleCrop>
  <LinksUpToDate>false</LinksUpToDate>
  <CharactersWithSpaces>15670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2022-06-29T00:39:00Z</dcterms:created>
  <dc:creator>学科网试题生产平台</dc:creator>
  <dc:description>3010519253245952</dc:description>
  <cp:lastModifiedBy>上帝掷骰子吗</cp:lastModifiedBy>
  <dcterms:modified xsi:type="dcterms:W3CDTF">2024-07-19T11:47:17Z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0979F71C600B445AB06438D6CD788B08</vt:lpwstr>
  </property>
</Properties>
</file>